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0236" w14:textId="77777777" w:rsidR="00533EBF" w:rsidRDefault="00533EBF" w:rsidP="00533EBF">
      <w:pPr>
        <w:spacing w:beforeLines="50" w:before="180" w:line="220" w:lineRule="exact"/>
        <w:jc w:val="center"/>
        <w:rPr>
          <w:rFonts w:ascii="Meiryo UI" w:eastAsia="Meiryo UI" w:hAnsi="Meiryo UI"/>
          <w:b/>
          <w:sz w:val="28"/>
        </w:rPr>
      </w:pPr>
      <w:r w:rsidRPr="00C13DBD">
        <w:rPr>
          <w:rFonts w:ascii="Meiryo UI" w:eastAsia="Meiryo UI" w:hAnsi="Meiryo UI" w:hint="eastAsia"/>
          <w:b/>
          <w:sz w:val="28"/>
        </w:rPr>
        <w:t>大阪府商店街等モデル創出普及事業</w:t>
      </w:r>
    </w:p>
    <w:p w14:paraId="4626D120" w14:textId="5BCA49AB" w:rsidR="00576985" w:rsidRPr="00F27833" w:rsidRDefault="00F27833" w:rsidP="00533EBF">
      <w:pPr>
        <w:spacing w:beforeLines="50" w:before="180" w:line="220" w:lineRule="exact"/>
        <w:jc w:val="center"/>
        <w:rPr>
          <w:rFonts w:ascii="Meiryo UI" w:eastAsia="Meiryo UI" w:hAnsi="Meiryo UI"/>
          <w:b/>
          <w:sz w:val="28"/>
        </w:rPr>
      </w:pPr>
      <w:r>
        <w:rPr>
          <w:rFonts w:ascii="Meiryo UI" w:eastAsia="Meiryo UI" w:hAnsi="Meiryo UI" w:hint="eastAsia"/>
          <w:b/>
          <w:sz w:val="28"/>
        </w:rPr>
        <w:t>令和</w:t>
      </w:r>
      <w:r w:rsidR="00FB5AE8">
        <w:rPr>
          <w:rFonts w:ascii="Meiryo UI" w:eastAsia="Meiryo UI" w:hAnsi="Meiryo UI" w:hint="eastAsia"/>
          <w:b/>
          <w:sz w:val="28"/>
        </w:rPr>
        <w:t>7</w:t>
      </w:r>
      <w:r>
        <w:rPr>
          <w:rFonts w:ascii="Meiryo UI" w:eastAsia="Meiryo UI" w:hAnsi="Meiryo UI" w:hint="eastAsia"/>
          <w:b/>
          <w:sz w:val="28"/>
        </w:rPr>
        <w:t>年度第１回　「</w:t>
      </w:r>
      <w:r w:rsidR="00DC57FB" w:rsidRPr="00C13DBD">
        <w:rPr>
          <w:rFonts w:ascii="Meiryo UI" w:eastAsia="Meiryo UI" w:hAnsi="Meiryo UI" w:hint="eastAsia"/>
          <w:b/>
          <w:sz w:val="28"/>
        </w:rPr>
        <w:t>商店街等モデル普及セミナー</w:t>
      </w:r>
      <w:r>
        <w:rPr>
          <w:rFonts w:ascii="Meiryo UI" w:eastAsia="Meiryo UI" w:hAnsi="Meiryo UI" w:hint="eastAsia"/>
          <w:b/>
          <w:sz w:val="28"/>
        </w:rPr>
        <w:t>」</w:t>
      </w:r>
    </w:p>
    <w:p w14:paraId="5A3196CF" w14:textId="6B057AB7" w:rsidR="00576985" w:rsidRPr="00C13DBD" w:rsidRDefault="00DC57FB" w:rsidP="00F27833">
      <w:pPr>
        <w:spacing w:line="440" w:lineRule="exact"/>
        <w:jc w:val="center"/>
        <w:rPr>
          <w:rFonts w:ascii="Meiryo UI" w:eastAsia="Meiryo UI" w:hAnsi="Meiryo UI"/>
          <w:b/>
          <w:sz w:val="44"/>
          <w:szCs w:val="32"/>
        </w:rPr>
      </w:pPr>
      <w:r w:rsidRPr="00C13DBD">
        <w:rPr>
          <w:rFonts w:ascii="Meiryo UI" w:eastAsia="Meiryo UI" w:hAnsi="Meiryo UI" w:hint="eastAsia"/>
          <w:b/>
          <w:sz w:val="28"/>
        </w:rPr>
        <w:t>～</w:t>
      </w:r>
      <w:r w:rsidR="00FB5AE8">
        <w:rPr>
          <w:rFonts w:ascii="Meiryo UI" w:eastAsia="Meiryo UI" w:hAnsi="Meiryo UI" w:hint="eastAsia"/>
          <w:b/>
          <w:sz w:val="28"/>
        </w:rPr>
        <w:t>商店街の「空き店舗活用」</w:t>
      </w:r>
      <w:r w:rsidRPr="00C13DBD">
        <w:rPr>
          <w:rFonts w:ascii="Meiryo UI" w:eastAsia="Meiryo UI" w:hAnsi="Meiryo UI" w:hint="eastAsia"/>
          <w:b/>
          <w:sz w:val="28"/>
        </w:rPr>
        <w:t>～</w:t>
      </w:r>
    </w:p>
    <w:p w14:paraId="3B736967" w14:textId="1F07D1E2" w:rsidR="00576985" w:rsidRDefault="00AB3462" w:rsidP="00F27833">
      <w:pPr>
        <w:spacing w:line="440" w:lineRule="exact"/>
        <w:jc w:val="center"/>
        <w:rPr>
          <w:rFonts w:ascii="Meiryo UI" w:eastAsia="Meiryo UI" w:hAnsi="Meiryo UI"/>
          <w:b/>
          <w:sz w:val="28"/>
          <w:szCs w:val="32"/>
        </w:rPr>
      </w:pPr>
      <w:r w:rsidRPr="00C9781A">
        <w:rPr>
          <w:rFonts w:ascii="Meiryo UI" w:eastAsia="Meiryo UI" w:hAnsi="Meiryo UI" w:hint="eastAsia"/>
          <w:b/>
          <w:sz w:val="28"/>
          <w:szCs w:val="32"/>
        </w:rPr>
        <w:t>実施</w:t>
      </w:r>
      <w:r w:rsidR="00DC57FB" w:rsidRPr="00C9781A">
        <w:rPr>
          <w:rFonts w:ascii="Meiryo UI" w:eastAsia="Meiryo UI" w:hAnsi="Meiryo UI" w:hint="eastAsia"/>
          <w:b/>
          <w:sz w:val="28"/>
          <w:szCs w:val="32"/>
        </w:rPr>
        <w:t>結果</w:t>
      </w:r>
      <w:r w:rsidR="00F27833">
        <w:rPr>
          <w:rFonts w:ascii="Meiryo UI" w:eastAsia="Meiryo UI" w:hAnsi="Meiryo UI" w:hint="eastAsia"/>
          <w:b/>
          <w:sz w:val="28"/>
          <w:szCs w:val="32"/>
        </w:rPr>
        <w:t>レポート</w:t>
      </w:r>
    </w:p>
    <w:p w14:paraId="0A0B8600" w14:textId="77777777" w:rsidR="00F27833" w:rsidRPr="00C9781A" w:rsidRDefault="00F27833" w:rsidP="00F27833">
      <w:pPr>
        <w:spacing w:line="440" w:lineRule="exact"/>
        <w:jc w:val="center"/>
        <w:rPr>
          <w:rFonts w:ascii="Meiryo UI" w:eastAsia="Meiryo UI" w:hAnsi="Meiryo UI"/>
          <w:b/>
          <w:sz w:val="32"/>
          <w:szCs w:val="32"/>
        </w:rPr>
      </w:pPr>
    </w:p>
    <w:p w14:paraId="559F64F7" w14:textId="500AE886" w:rsidR="00576985" w:rsidRPr="00984934" w:rsidRDefault="00DC57FB" w:rsidP="00C13DBD">
      <w:pPr>
        <w:rPr>
          <w:rFonts w:ascii="Meiryo UI" w:eastAsia="Meiryo UI" w:hAnsi="Meiryo UI"/>
          <w:b/>
          <w:color w:val="FF0000"/>
          <w:szCs w:val="21"/>
        </w:rPr>
      </w:pPr>
      <w:r w:rsidRPr="00A32E65">
        <w:rPr>
          <w:rFonts w:ascii="Meiryo UI" w:eastAsia="Meiryo UI" w:hAnsi="Meiryo UI" w:hint="eastAsia"/>
          <w:b/>
          <w:szCs w:val="21"/>
        </w:rPr>
        <w:t>日　時</w:t>
      </w:r>
      <w:r w:rsidRPr="00A32E65">
        <w:rPr>
          <w:rFonts w:ascii="Meiryo UI" w:eastAsia="Meiryo UI" w:hAnsi="Meiryo UI"/>
          <w:b/>
          <w:szCs w:val="21"/>
        </w:rPr>
        <w:tab/>
      </w:r>
      <w:r w:rsidR="009169A8">
        <w:rPr>
          <w:rFonts w:ascii="Meiryo UI" w:eastAsia="Meiryo UI" w:hAnsi="Meiryo UI" w:hint="eastAsia"/>
          <w:b/>
          <w:szCs w:val="21"/>
        </w:rPr>
        <w:t>令和</w:t>
      </w:r>
      <w:r w:rsidR="009A3BDB">
        <w:rPr>
          <w:rFonts w:ascii="Meiryo UI" w:eastAsia="Meiryo UI" w:hAnsi="Meiryo UI" w:hint="eastAsia"/>
          <w:b/>
          <w:szCs w:val="21"/>
        </w:rPr>
        <w:t>7</w:t>
      </w:r>
      <w:r w:rsidR="009169A8">
        <w:rPr>
          <w:rFonts w:ascii="Meiryo UI" w:eastAsia="Meiryo UI" w:hAnsi="Meiryo UI" w:hint="eastAsia"/>
          <w:b/>
          <w:szCs w:val="21"/>
        </w:rPr>
        <w:t>年</w:t>
      </w:r>
      <w:r w:rsidR="00FB5AE8">
        <w:rPr>
          <w:rFonts w:ascii="Meiryo UI" w:eastAsia="Meiryo UI" w:hAnsi="Meiryo UI" w:hint="eastAsia"/>
          <w:b/>
          <w:szCs w:val="21"/>
        </w:rPr>
        <w:t>８</w:t>
      </w:r>
      <w:r w:rsidRPr="00A32E65">
        <w:rPr>
          <w:rFonts w:ascii="Meiryo UI" w:eastAsia="Meiryo UI" w:hAnsi="Meiryo UI" w:hint="eastAsia"/>
          <w:b/>
          <w:szCs w:val="21"/>
        </w:rPr>
        <w:t>月</w:t>
      </w:r>
      <w:r w:rsidR="00FB5AE8">
        <w:rPr>
          <w:rFonts w:ascii="Meiryo UI" w:eastAsia="Meiryo UI" w:hAnsi="Meiryo UI" w:hint="eastAsia"/>
          <w:b/>
          <w:szCs w:val="21"/>
        </w:rPr>
        <w:t>29</w:t>
      </w:r>
      <w:r w:rsidR="009169A8">
        <w:rPr>
          <w:rFonts w:ascii="Meiryo UI" w:eastAsia="Meiryo UI" w:hAnsi="Meiryo UI" w:hint="eastAsia"/>
          <w:b/>
          <w:szCs w:val="21"/>
        </w:rPr>
        <w:t>日（</w:t>
      </w:r>
      <w:r w:rsidR="00FB5AE8">
        <w:rPr>
          <w:rFonts w:ascii="Meiryo UI" w:eastAsia="Meiryo UI" w:hAnsi="Meiryo UI" w:hint="eastAsia"/>
          <w:b/>
          <w:szCs w:val="21"/>
        </w:rPr>
        <w:t>金</w:t>
      </w:r>
      <w:r w:rsidRPr="00A32E65">
        <w:rPr>
          <w:rFonts w:ascii="Meiryo UI" w:eastAsia="Meiryo UI" w:hAnsi="Meiryo UI" w:hint="eastAsia"/>
          <w:b/>
          <w:szCs w:val="21"/>
        </w:rPr>
        <w:t>）から　（</w:t>
      </w:r>
      <w:r w:rsidR="00B871E4">
        <w:rPr>
          <w:rFonts w:ascii="Meiryo UI" w:eastAsia="Meiryo UI" w:hAnsi="Meiryo UI" w:hint="eastAsia"/>
          <w:b/>
          <w:szCs w:val="21"/>
        </w:rPr>
        <w:t>WEB</w:t>
      </w:r>
      <w:r w:rsidRPr="00A32E65">
        <w:rPr>
          <w:rFonts w:ascii="Meiryo UI" w:eastAsia="Meiryo UI" w:hAnsi="Meiryo UI" w:hint="eastAsia"/>
          <w:b/>
          <w:szCs w:val="21"/>
        </w:rPr>
        <w:t>視聴）</w:t>
      </w:r>
      <w:r w:rsidR="00DC496F">
        <w:rPr>
          <w:rFonts w:ascii="Meiryo UI" w:eastAsia="Meiryo UI" w:hAnsi="Meiryo UI" w:hint="eastAsia"/>
          <w:b/>
          <w:szCs w:val="21"/>
        </w:rPr>
        <w:t xml:space="preserve">　</w:t>
      </w:r>
      <w:r w:rsidR="00DC496F" w:rsidRPr="00984934">
        <w:rPr>
          <w:rFonts w:ascii="Meiryo UI" w:eastAsia="Meiryo UI" w:hAnsi="Meiryo UI" w:hint="eastAsia"/>
          <w:b/>
          <w:color w:val="FF0000"/>
          <w:szCs w:val="21"/>
        </w:rPr>
        <w:t>※現在も視聴できますのでぜひご覧ください。</w:t>
      </w:r>
    </w:p>
    <w:p w14:paraId="0C0705AA" w14:textId="707C8421" w:rsidR="00DC496F" w:rsidRDefault="00DC57FB" w:rsidP="006239D7">
      <w:pPr>
        <w:rPr>
          <w:rFonts w:ascii="Meiryo UI" w:eastAsia="Meiryo UI" w:hAnsi="Meiryo UI"/>
          <w:b/>
          <w:szCs w:val="21"/>
        </w:rPr>
      </w:pPr>
      <w:r w:rsidRPr="00A32E65">
        <w:rPr>
          <w:rFonts w:ascii="Meiryo UI" w:eastAsia="Meiryo UI" w:hAnsi="Meiryo UI" w:hint="eastAsia"/>
          <w:b/>
          <w:szCs w:val="21"/>
        </w:rPr>
        <w:t>対　象</w:t>
      </w:r>
      <w:r w:rsidRPr="00A32E65">
        <w:rPr>
          <w:rFonts w:ascii="Meiryo UI" w:eastAsia="Meiryo UI" w:hAnsi="Meiryo UI"/>
          <w:b/>
          <w:szCs w:val="21"/>
        </w:rPr>
        <w:tab/>
      </w:r>
      <w:r w:rsidR="00A1581C" w:rsidRPr="00A32E65">
        <w:rPr>
          <w:rFonts w:ascii="Meiryo UI" w:eastAsia="Meiryo UI" w:hAnsi="Meiryo UI" w:hint="eastAsia"/>
          <w:b/>
          <w:szCs w:val="21"/>
        </w:rPr>
        <w:t>商店街関係者及び</w:t>
      </w:r>
      <w:r w:rsidR="0094404B" w:rsidRPr="00A32E65">
        <w:rPr>
          <w:rFonts w:ascii="Meiryo UI" w:eastAsia="Meiryo UI" w:hAnsi="Meiryo UI" w:hint="eastAsia"/>
          <w:b/>
          <w:szCs w:val="21"/>
        </w:rPr>
        <w:t>商業振興に関わる市町村、商工会</w:t>
      </w:r>
      <w:r w:rsidR="005F06D1">
        <w:rPr>
          <w:rFonts w:ascii="Meiryo UI" w:eastAsia="Meiryo UI" w:hAnsi="Meiryo UI" w:hint="eastAsia"/>
          <w:b/>
          <w:szCs w:val="21"/>
        </w:rPr>
        <w:t>・商工会議所</w:t>
      </w:r>
      <w:r w:rsidR="0094404B" w:rsidRPr="00A32E65">
        <w:rPr>
          <w:rFonts w:ascii="Meiryo UI" w:eastAsia="Meiryo UI" w:hAnsi="Meiryo UI" w:hint="eastAsia"/>
          <w:b/>
          <w:szCs w:val="21"/>
        </w:rPr>
        <w:t>の職員</w:t>
      </w:r>
      <w:r w:rsidRPr="00A32E65">
        <w:rPr>
          <w:rFonts w:ascii="Meiryo UI" w:eastAsia="Meiryo UI" w:hAnsi="Meiryo UI" w:hint="eastAsia"/>
          <w:b/>
          <w:szCs w:val="21"/>
        </w:rPr>
        <w:t>など</w:t>
      </w:r>
    </w:p>
    <w:p w14:paraId="55805A56" w14:textId="31676D5F" w:rsidR="00BF5A47" w:rsidRPr="00A32E65" w:rsidRDefault="00BF5A47" w:rsidP="006239D7">
      <w:pPr>
        <w:rPr>
          <w:rFonts w:ascii="Meiryo UI" w:eastAsia="Meiryo UI" w:hAnsi="Meiryo UI"/>
          <w:b/>
          <w:szCs w:val="21"/>
        </w:rPr>
      </w:pPr>
    </w:p>
    <w:tbl>
      <w:tblPr>
        <w:tblStyle w:val="ae"/>
        <w:tblW w:w="9766" w:type="dxa"/>
        <w:tblInd w:w="-5" w:type="dxa"/>
        <w:tblLayout w:type="fixed"/>
        <w:tblLook w:val="04A0" w:firstRow="1" w:lastRow="0" w:firstColumn="1" w:lastColumn="0" w:noHBand="0" w:noVBand="1"/>
      </w:tblPr>
      <w:tblGrid>
        <w:gridCol w:w="9766"/>
      </w:tblGrid>
      <w:tr w:rsidR="00576985" w14:paraId="58AE723B" w14:textId="77777777" w:rsidTr="00BF5A47">
        <w:trPr>
          <w:trHeight w:val="3251"/>
        </w:trPr>
        <w:tc>
          <w:tcPr>
            <w:tcW w:w="9766" w:type="dxa"/>
            <w:tcBorders>
              <w:top w:val="single" w:sz="4" w:space="0" w:color="5B9BD5"/>
              <w:left w:val="single" w:sz="4" w:space="0" w:color="5B9BD5" w:themeColor="accent1"/>
              <w:bottom w:val="single" w:sz="4" w:space="0" w:color="5B9BD5"/>
              <w:right w:val="single" w:sz="4" w:space="0" w:color="5B9BD5"/>
            </w:tcBorders>
          </w:tcPr>
          <w:tbl>
            <w:tblPr>
              <w:tblStyle w:val="ae"/>
              <w:tblW w:w="94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shd w:val="clear" w:color="auto" w:fill="9CC2E5" w:themeFill="accent1" w:themeFillTint="99"/>
              <w:tblLayout w:type="fixed"/>
              <w:tblLook w:val="04A0" w:firstRow="1" w:lastRow="0" w:firstColumn="1" w:lastColumn="0" w:noHBand="0" w:noVBand="1"/>
            </w:tblPr>
            <w:tblGrid>
              <w:gridCol w:w="9496"/>
            </w:tblGrid>
            <w:tr w:rsidR="00576985" w14:paraId="6FDD19BE" w14:textId="77777777" w:rsidTr="00A32E65">
              <w:tc>
                <w:tcPr>
                  <w:tcW w:w="9496" w:type="dxa"/>
                  <w:tcBorders>
                    <w:top w:val="single" w:sz="4" w:space="0" w:color="5B9BD5"/>
                  </w:tcBorders>
                  <w:shd w:val="clear" w:color="auto" w:fill="9CC2E5" w:themeFill="accent1" w:themeFillTint="99"/>
                </w:tcPr>
                <w:p w14:paraId="678B8E40" w14:textId="52F093CE" w:rsidR="00E45ECC" w:rsidRPr="00FB14D8" w:rsidRDefault="007E506A" w:rsidP="0071688E">
                  <w:pPr>
                    <w:rPr>
                      <w:rFonts w:ascii="Meiryo UI" w:eastAsia="Meiryo UI" w:hAnsi="Meiryo UI"/>
                      <w:b/>
                      <w:szCs w:val="21"/>
                    </w:rPr>
                  </w:pPr>
                  <w:r w:rsidRPr="007E506A">
                    <w:rPr>
                      <w:rFonts w:ascii="Meiryo UI" w:eastAsia="Meiryo UI" w:hAnsi="Meiryo UI" w:hint="eastAsia"/>
                      <w:b/>
                      <w:szCs w:val="21"/>
                    </w:rPr>
                    <w:t>第１部</w:t>
                  </w:r>
                  <w:r>
                    <w:rPr>
                      <w:rFonts w:ascii="Meiryo UI" w:eastAsia="Meiryo UI" w:hAnsi="Meiryo UI" w:hint="eastAsia"/>
                      <w:b/>
                      <w:szCs w:val="21"/>
                    </w:rPr>
                    <w:t xml:space="preserve">　</w:t>
                  </w:r>
                  <w:r w:rsidR="00AE07CF" w:rsidRPr="00AE07CF">
                    <w:rPr>
                      <w:rFonts w:ascii="Meiryo UI" w:eastAsia="Meiryo UI" w:hAnsi="Meiryo UI" w:hint="eastAsia"/>
                      <w:b/>
                      <w:szCs w:val="21"/>
                    </w:rPr>
                    <w:t>＜</w:t>
                  </w:r>
                  <w:r w:rsidR="00CA1EF7">
                    <w:rPr>
                      <w:rFonts w:ascii="Meiryo UI" w:eastAsia="Meiryo UI" w:hAnsi="Meiryo UI" w:hint="eastAsia"/>
                      <w:b/>
                      <w:szCs w:val="21"/>
                    </w:rPr>
                    <w:t>講演</w:t>
                  </w:r>
                  <w:r w:rsidR="00AE07CF" w:rsidRPr="00AE07CF">
                    <w:rPr>
                      <w:rFonts w:ascii="Meiryo UI" w:eastAsia="Meiryo UI" w:hAnsi="Meiryo UI" w:hint="eastAsia"/>
                      <w:b/>
                      <w:szCs w:val="21"/>
                    </w:rPr>
                    <w:t>＞</w:t>
                  </w:r>
                </w:p>
              </w:tc>
            </w:tr>
            <w:tr w:rsidR="00FB14D8" w14:paraId="5595CD34" w14:textId="77777777" w:rsidTr="00FB14D8">
              <w:tc>
                <w:tcPr>
                  <w:tcW w:w="9496" w:type="dxa"/>
                </w:tcPr>
                <w:p w14:paraId="10318ED4" w14:textId="48C1BEB3" w:rsidR="00FB14D8" w:rsidRDefault="00FB14D8" w:rsidP="0071688E">
                  <w:pPr>
                    <w:ind w:left="218" w:hangingChars="104" w:hanging="218"/>
                    <w:rPr>
                      <w:rFonts w:ascii="Meiryo UI" w:eastAsia="Meiryo UI" w:hAnsi="Meiryo UI"/>
                      <w:szCs w:val="21"/>
                    </w:rPr>
                  </w:pPr>
                  <w:r w:rsidRPr="00984934">
                    <w:rPr>
                      <w:rFonts w:ascii="Meiryo UI" w:eastAsia="Meiryo UI" w:hAnsi="Meiryo UI"/>
                      <w:b/>
                      <w:bCs/>
                      <w:szCs w:val="21"/>
                    </w:rPr>
                    <w:t>▶</w:t>
                  </w:r>
                  <w:r w:rsidR="00FB5AE8">
                    <w:rPr>
                      <w:rFonts w:ascii="Meiryo UI" w:eastAsia="Meiryo UI" w:hAnsi="Meiryo UI" w:hint="eastAsia"/>
                      <w:b/>
                      <w:bCs/>
                      <w:szCs w:val="21"/>
                    </w:rPr>
                    <w:t>㈱プランニングコンサルタント</w:t>
                  </w:r>
                  <w:r w:rsidR="009E1CF0" w:rsidRPr="00984934">
                    <w:rPr>
                      <w:rFonts w:ascii="Meiryo UI" w:eastAsia="Meiryo UI" w:hAnsi="Meiryo UI" w:hint="eastAsia"/>
                      <w:b/>
                      <w:bCs/>
                      <w:szCs w:val="21"/>
                    </w:rPr>
                    <w:t xml:space="preserve">　</w:t>
                  </w:r>
                  <w:r w:rsidR="00FB5AE8">
                    <w:rPr>
                      <w:rFonts w:ascii="Meiryo UI" w:eastAsia="Meiryo UI" w:hAnsi="Meiryo UI" w:hint="eastAsia"/>
                      <w:b/>
                      <w:bCs/>
                      <w:szCs w:val="21"/>
                    </w:rPr>
                    <w:t>代表取締役</w:t>
                  </w:r>
                  <w:r w:rsidR="009E1CF0" w:rsidRPr="00984934">
                    <w:rPr>
                      <w:rFonts w:ascii="Meiryo UI" w:eastAsia="Meiryo UI" w:hAnsi="Meiryo UI" w:hint="eastAsia"/>
                      <w:b/>
                      <w:bCs/>
                      <w:szCs w:val="21"/>
                    </w:rPr>
                    <w:t xml:space="preserve">　</w:t>
                  </w:r>
                  <w:r w:rsidR="00FB5AE8">
                    <w:rPr>
                      <w:rFonts w:ascii="Meiryo UI" w:eastAsia="Meiryo UI" w:hAnsi="Meiryo UI" w:hint="eastAsia"/>
                      <w:b/>
                      <w:bCs/>
                      <w:szCs w:val="21"/>
                    </w:rPr>
                    <w:t>大橋</w:t>
                  </w:r>
                  <w:r w:rsidR="009E1CF0" w:rsidRPr="00984934">
                    <w:rPr>
                      <w:rFonts w:ascii="Meiryo UI" w:eastAsia="Meiryo UI" w:hAnsi="Meiryo UI" w:hint="eastAsia"/>
                      <w:b/>
                      <w:bCs/>
                      <w:szCs w:val="21"/>
                    </w:rPr>
                    <w:t xml:space="preserve">　</w:t>
                  </w:r>
                  <w:r w:rsidR="00FB5AE8">
                    <w:rPr>
                      <w:rFonts w:ascii="Meiryo UI" w:eastAsia="Meiryo UI" w:hAnsi="Meiryo UI" w:hint="eastAsia"/>
                      <w:b/>
                      <w:bCs/>
                      <w:szCs w:val="21"/>
                    </w:rPr>
                    <w:t>賢也</w:t>
                  </w:r>
                  <w:r w:rsidR="009E1CF0" w:rsidRPr="00984934">
                    <w:rPr>
                      <w:rFonts w:ascii="Meiryo UI" w:eastAsia="Meiryo UI" w:hAnsi="Meiryo UI" w:hint="eastAsia"/>
                      <w:b/>
                      <w:bCs/>
                      <w:szCs w:val="21"/>
                    </w:rPr>
                    <w:t xml:space="preserve">　氏</w:t>
                  </w:r>
                  <w:r w:rsidR="00CE1E55" w:rsidRPr="00984934">
                    <w:rPr>
                      <w:rFonts w:ascii="Meiryo UI" w:eastAsia="Meiryo UI" w:hAnsi="Meiryo UI" w:hint="eastAsia"/>
                      <w:b/>
                      <w:bCs/>
                      <w:szCs w:val="21"/>
                    </w:rPr>
                    <w:t xml:space="preserve">　</w:t>
                  </w:r>
                  <w:r w:rsidR="00CE1E55">
                    <w:rPr>
                      <w:rFonts w:ascii="Meiryo UI" w:eastAsia="Meiryo UI" w:hAnsi="Meiryo UI" w:hint="eastAsia"/>
                      <w:szCs w:val="21"/>
                    </w:rPr>
                    <w:t>より、</w:t>
                  </w:r>
                </w:p>
                <w:p w14:paraId="7E210B58" w14:textId="622CE26A" w:rsidR="00A051C8" w:rsidRDefault="00FB14D8" w:rsidP="00C94A19">
                  <w:pPr>
                    <w:ind w:firstLineChars="100" w:firstLine="210"/>
                    <w:jc w:val="left"/>
                    <w:rPr>
                      <w:rFonts w:ascii="Meiryo UI" w:eastAsia="Meiryo UI" w:hAnsi="Meiryo UI"/>
                      <w:szCs w:val="21"/>
                    </w:rPr>
                  </w:pPr>
                  <w:r w:rsidRPr="00984934">
                    <w:rPr>
                      <w:rFonts w:ascii="Meiryo UI" w:eastAsia="Meiryo UI" w:hAnsi="Meiryo UI" w:hint="eastAsia"/>
                      <w:b/>
                      <w:bCs/>
                      <w:szCs w:val="21"/>
                    </w:rPr>
                    <w:t>「</w:t>
                  </w:r>
                  <w:r w:rsidR="00FB5AE8">
                    <w:rPr>
                      <w:rFonts w:ascii="Meiryo UI" w:eastAsia="Meiryo UI" w:hAnsi="Meiryo UI" w:hint="eastAsia"/>
                      <w:b/>
                      <w:bCs/>
                      <w:szCs w:val="21"/>
                    </w:rPr>
                    <w:t>空き店舗とは</w:t>
                  </w:r>
                  <w:r w:rsidR="00CA1EF7" w:rsidRPr="00984934">
                    <w:rPr>
                      <w:rFonts w:ascii="Meiryo UI" w:eastAsia="Meiryo UI" w:hAnsi="Meiryo UI" w:hint="eastAsia"/>
                      <w:b/>
                      <w:bCs/>
                      <w:szCs w:val="21"/>
                    </w:rPr>
                    <w:t>」</w:t>
                  </w:r>
                  <w:r w:rsidR="00FB5AE8">
                    <w:rPr>
                      <w:rFonts w:ascii="Meiryo UI" w:eastAsia="Meiryo UI" w:hAnsi="Meiryo UI" w:hint="eastAsia"/>
                      <w:b/>
                      <w:bCs/>
                      <w:szCs w:val="21"/>
                    </w:rPr>
                    <w:t xml:space="preserve">　</w:t>
                  </w:r>
                  <w:r w:rsidR="00CE1E55">
                    <w:rPr>
                      <w:rFonts w:ascii="Meiryo UI" w:eastAsia="Meiryo UI" w:hAnsi="Meiryo UI" w:hint="eastAsia"/>
                      <w:szCs w:val="21"/>
                    </w:rPr>
                    <w:t>と題してご</w:t>
                  </w:r>
                  <w:r w:rsidR="009E1CF0" w:rsidRPr="00CB1554">
                    <w:rPr>
                      <w:rFonts w:ascii="Meiryo UI" w:eastAsia="Meiryo UI" w:hAnsi="Meiryo UI" w:hint="eastAsia"/>
                      <w:szCs w:val="21"/>
                    </w:rPr>
                    <w:t>講演</w:t>
                  </w:r>
                </w:p>
                <w:p w14:paraId="12557A4B" w14:textId="0F7C4F03" w:rsidR="00C94A19" w:rsidRPr="00C94A19" w:rsidRDefault="00C94A19" w:rsidP="00C94A19">
                  <w:pPr>
                    <w:ind w:firstLineChars="100" w:firstLine="210"/>
                    <w:jc w:val="left"/>
                    <w:rPr>
                      <w:rFonts w:ascii="Meiryo UI" w:eastAsia="Meiryo UI" w:hAnsi="Meiryo UI"/>
                      <w:szCs w:val="21"/>
                    </w:rPr>
                  </w:pPr>
                </w:p>
                <w:p w14:paraId="3F1469EC" w14:textId="738F1D52" w:rsidR="009E1CF0" w:rsidRPr="00984934" w:rsidRDefault="00C94A19" w:rsidP="00984934">
                  <w:pPr>
                    <w:jc w:val="left"/>
                    <w:rPr>
                      <w:rFonts w:ascii="Meiryo UI" w:eastAsia="Meiryo UI" w:hAnsi="Meiryo UI"/>
                      <w:b/>
                      <w:bCs/>
                      <w:szCs w:val="21"/>
                    </w:rPr>
                  </w:pPr>
                  <w:r>
                    <w:rPr>
                      <w:rFonts w:ascii="Meiryo UI" w:eastAsia="Meiryo UI" w:hAnsi="Meiryo UI" w:hint="eastAsia"/>
                      <w:noProof/>
                      <w:color w:val="000000" w:themeColor="text1"/>
                      <w:szCs w:val="21"/>
                    </w:rPr>
                    <w:drawing>
                      <wp:anchor distT="0" distB="0" distL="114300" distR="114300" simplePos="0" relativeHeight="251685888" behindDoc="0" locked="0" layoutInCell="1" allowOverlap="1" wp14:anchorId="659447FF" wp14:editId="52644682">
                        <wp:simplePos x="0" y="0"/>
                        <wp:positionH relativeFrom="column">
                          <wp:posOffset>3397885</wp:posOffset>
                        </wp:positionH>
                        <wp:positionV relativeFrom="paragraph">
                          <wp:posOffset>117996</wp:posOffset>
                        </wp:positionV>
                        <wp:extent cx="2473960" cy="1384300"/>
                        <wp:effectExtent l="0" t="0" r="2540" b="6350"/>
                        <wp:wrapSquare wrapText="bothSides"/>
                        <wp:docPr id="148846583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3960" cy="1384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1E55" w:rsidRPr="00984934">
                    <w:rPr>
                      <w:rFonts w:ascii="Meiryo UI" w:eastAsia="Meiryo UI" w:hAnsi="Meiryo UI" w:hint="eastAsia"/>
                      <w:b/>
                      <w:bCs/>
                      <w:szCs w:val="21"/>
                    </w:rPr>
                    <w:t>１．</w:t>
                  </w:r>
                  <w:r w:rsidR="008F7D71">
                    <w:rPr>
                      <w:rFonts w:ascii="Meiryo UI" w:eastAsia="Meiryo UI" w:hAnsi="Meiryo UI" w:hint="eastAsia"/>
                      <w:b/>
                      <w:bCs/>
                      <w:szCs w:val="21"/>
                    </w:rPr>
                    <w:t>空き店舗の定義</w:t>
                  </w:r>
                </w:p>
                <w:p w14:paraId="0B24884F" w14:textId="4D87461A" w:rsidR="008F7D71" w:rsidRPr="008F7D71" w:rsidRDefault="008F7D71" w:rsidP="00AF1ED1">
                  <w:pPr>
                    <w:ind w:firstLineChars="100" w:firstLine="210"/>
                    <w:jc w:val="left"/>
                    <w:rPr>
                      <w:rFonts w:ascii="Meiryo UI" w:eastAsia="Meiryo UI" w:hAnsi="Meiryo UI"/>
                      <w:szCs w:val="21"/>
                    </w:rPr>
                  </w:pPr>
                  <w:r w:rsidRPr="008F7D71">
                    <w:rPr>
                      <w:rFonts w:ascii="Meiryo UI" w:eastAsia="Meiryo UI" w:hAnsi="Meiryo UI" w:hint="eastAsia"/>
                      <w:szCs w:val="21"/>
                    </w:rPr>
                    <w:t>空き店舗とは、</w:t>
                  </w:r>
                  <w:r w:rsidR="00922B36">
                    <w:rPr>
                      <w:rFonts w:ascii="Meiryo UI" w:eastAsia="Meiryo UI" w:hAnsi="Meiryo UI" w:hint="eastAsia"/>
                      <w:szCs w:val="21"/>
                    </w:rPr>
                    <w:t>かつて</w:t>
                  </w:r>
                  <w:r w:rsidRPr="008F7D71">
                    <w:rPr>
                      <w:rFonts w:ascii="Meiryo UI" w:eastAsia="Meiryo UI" w:hAnsi="Meiryo UI" w:hint="eastAsia"/>
                      <w:szCs w:val="21"/>
                    </w:rPr>
                    <w:t>店舗として使用され、今なお店舗として使用可能な施設でありながら、何らかの理由で一定期間営業者がいない、あるいは放置されたに等しい状態にある建物。</w:t>
                  </w:r>
                </w:p>
                <w:p w14:paraId="24AE6131" w14:textId="59994316" w:rsidR="002E2E69" w:rsidRDefault="008F7D71" w:rsidP="00AF1ED1">
                  <w:pPr>
                    <w:jc w:val="left"/>
                    <w:rPr>
                      <w:rFonts w:ascii="Meiryo UI" w:eastAsia="Meiryo UI" w:hAnsi="Meiryo UI"/>
                      <w:szCs w:val="21"/>
                    </w:rPr>
                  </w:pPr>
                  <w:r w:rsidRPr="008F7D71">
                    <w:rPr>
                      <w:rFonts w:ascii="Meiryo UI" w:eastAsia="Meiryo UI" w:hAnsi="Meiryo UI" w:hint="eastAsia"/>
                      <w:szCs w:val="21"/>
                    </w:rPr>
                    <w:t>既に倉庫、駐車場、住居等として、固定的に使用されているものを除き、一時的に他の用途に供されているものを含む。</w:t>
                  </w:r>
                </w:p>
                <w:p w14:paraId="126C3010" w14:textId="40765108" w:rsidR="00C94A19" w:rsidRDefault="008F7D71" w:rsidP="00AE5608">
                  <w:pPr>
                    <w:jc w:val="left"/>
                    <w:rPr>
                      <w:rFonts w:ascii="Meiryo UI" w:eastAsia="Meiryo UI" w:hAnsi="Meiryo UI"/>
                      <w:szCs w:val="21"/>
                    </w:rPr>
                  </w:pPr>
                  <w:r w:rsidRPr="008F7D71">
                    <w:rPr>
                      <w:rFonts w:ascii="Meiryo UI" w:eastAsia="Meiryo UI" w:hAnsi="Meiryo UI" w:hint="eastAsia"/>
                      <w:szCs w:val="21"/>
                    </w:rPr>
                    <w:t>家主における賃貸・売却の意志は関係なく、放っておけない、他人が所有する店舗用物件</w:t>
                  </w:r>
                  <w:r w:rsidR="00922B36">
                    <w:rPr>
                      <w:rFonts w:ascii="Meiryo UI" w:eastAsia="Meiryo UI" w:hAnsi="Meiryo UI" w:hint="eastAsia"/>
                      <w:szCs w:val="21"/>
                    </w:rPr>
                    <w:t>と定義している。（大橋定義）</w:t>
                  </w:r>
                </w:p>
                <w:p w14:paraId="09AB373C" w14:textId="77777777" w:rsidR="009F5002" w:rsidRPr="00922B36" w:rsidRDefault="009F5002" w:rsidP="00C94A19">
                  <w:pPr>
                    <w:ind w:firstLineChars="100" w:firstLine="210"/>
                    <w:jc w:val="left"/>
                    <w:rPr>
                      <w:rFonts w:ascii="Meiryo UI" w:eastAsia="Meiryo UI" w:hAnsi="Meiryo UI"/>
                      <w:szCs w:val="21"/>
                    </w:rPr>
                  </w:pPr>
                </w:p>
                <w:p w14:paraId="2D318440" w14:textId="2AE50D47" w:rsidR="00922B36" w:rsidRDefault="00C94A19" w:rsidP="00922B36">
                  <w:pPr>
                    <w:jc w:val="left"/>
                    <w:rPr>
                      <w:rFonts w:ascii="Meiryo UI" w:eastAsia="Meiryo UI" w:hAnsi="Meiryo UI"/>
                      <w:b/>
                      <w:bCs/>
                      <w:color w:val="000000" w:themeColor="text1"/>
                      <w:szCs w:val="21"/>
                    </w:rPr>
                  </w:pPr>
                  <w:r>
                    <w:rPr>
                      <w:rFonts w:ascii="Meiryo UI" w:eastAsia="Meiryo UI" w:hAnsi="Meiryo UI"/>
                      <w:b/>
                      <w:bCs/>
                      <w:noProof/>
                      <w:color w:val="000000" w:themeColor="text1"/>
                      <w:szCs w:val="21"/>
                    </w:rPr>
                    <w:drawing>
                      <wp:anchor distT="0" distB="0" distL="114300" distR="114300" simplePos="0" relativeHeight="251686912" behindDoc="0" locked="0" layoutInCell="1" allowOverlap="1" wp14:anchorId="00B37153" wp14:editId="511CAD56">
                        <wp:simplePos x="0" y="0"/>
                        <wp:positionH relativeFrom="column">
                          <wp:posOffset>3430905</wp:posOffset>
                        </wp:positionH>
                        <wp:positionV relativeFrom="paragraph">
                          <wp:posOffset>119901</wp:posOffset>
                        </wp:positionV>
                        <wp:extent cx="2411730" cy="1345565"/>
                        <wp:effectExtent l="0" t="0" r="7620" b="6985"/>
                        <wp:wrapSquare wrapText="bothSides"/>
                        <wp:docPr id="10664156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1730"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1E55" w:rsidRPr="00984934">
                    <w:rPr>
                      <w:rFonts w:ascii="Meiryo UI" w:eastAsia="Meiryo UI" w:hAnsi="Meiryo UI" w:hint="eastAsia"/>
                      <w:b/>
                      <w:bCs/>
                      <w:color w:val="000000" w:themeColor="text1"/>
                      <w:szCs w:val="21"/>
                    </w:rPr>
                    <w:t>２．</w:t>
                  </w:r>
                  <w:r w:rsidR="00922B36">
                    <w:rPr>
                      <w:rFonts w:ascii="Meiryo UI" w:eastAsia="Meiryo UI" w:hAnsi="Meiryo UI" w:hint="eastAsia"/>
                      <w:b/>
                      <w:bCs/>
                      <w:color w:val="000000" w:themeColor="text1"/>
                      <w:szCs w:val="21"/>
                    </w:rPr>
                    <w:t>空き店舗対策とは？</w:t>
                  </w:r>
                </w:p>
                <w:p w14:paraId="702DA4CF" w14:textId="7E0F455D" w:rsidR="00A01D67" w:rsidRDefault="00922B36" w:rsidP="00922B36">
                  <w:pPr>
                    <w:ind w:firstLineChars="100" w:firstLine="210"/>
                    <w:jc w:val="left"/>
                    <w:rPr>
                      <w:rFonts w:ascii="Meiryo UI" w:eastAsia="Meiryo UI" w:hAnsi="Meiryo UI"/>
                      <w:color w:val="000000" w:themeColor="text1"/>
                      <w:szCs w:val="21"/>
                    </w:rPr>
                  </w:pPr>
                  <w:r w:rsidRPr="00922B36">
                    <w:rPr>
                      <w:rFonts w:ascii="Meiryo UI" w:eastAsia="Meiryo UI" w:hAnsi="Meiryo UI" w:hint="eastAsia"/>
                      <w:color w:val="000000" w:themeColor="text1"/>
                      <w:szCs w:val="21"/>
                      <w:u w:val="single"/>
                    </w:rPr>
                    <w:t>利用策</w:t>
                  </w:r>
                  <w:r>
                    <w:rPr>
                      <w:rFonts w:ascii="Meiryo UI" w:eastAsia="Meiryo UI" w:hAnsi="Meiryo UI" w:hint="eastAsia"/>
                      <w:color w:val="000000" w:themeColor="text1"/>
                      <w:szCs w:val="21"/>
                    </w:rPr>
                    <w:t>と</w:t>
                  </w:r>
                  <w:r w:rsidRPr="00922B36">
                    <w:rPr>
                      <w:rFonts w:ascii="Meiryo UI" w:eastAsia="Meiryo UI" w:hAnsi="Meiryo UI" w:hint="eastAsia"/>
                      <w:color w:val="000000" w:themeColor="text1"/>
                      <w:szCs w:val="21"/>
                      <w:u w:val="single"/>
                    </w:rPr>
                    <w:t>予防策</w:t>
                  </w:r>
                </w:p>
                <w:p w14:paraId="1025BF8B" w14:textId="160F76AD" w:rsidR="00922B36" w:rsidRDefault="002E2E69" w:rsidP="00922B36">
                  <w:pPr>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w:t>
                  </w:r>
                  <w:r w:rsidR="00922B36">
                    <w:rPr>
                      <w:rFonts w:ascii="Meiryo UI" w:eastAsia="Meiryo UI" w:hAnsi="Meiryo UI" w:hint="eastAsia"/>
                      <w:color w:val="000000" w:themeColor="text1"/>
                      <w:szCs w:val="21"/>
                    </w:rPr>
                    <w:t xml:space="preserve">利用策　</w:t>
                  </w:r>
                  <w:r>
                    <w:rPr>
                      <w:rFonts w:ascii="Meiryo UI" w:eastAsia="Meiryo UI" w:hAnsi="Meiryo UI" w:hint="eastAsia"/>
                      <w:color w:val="000000" w:themeColor="text1"/>
                      <w:szCs w:val="21"/>
                    </w:rPr>
                    <w:t>＝</w:t>
                  </w:r>
                  <w:r w:rsidR="00922B36">
                    <w:rPr>
                      <w:rFonts w:ascii="Meiryo UI" w:eastAsia="Meiryo UI" w:hAnsi="Meiryo UI" w:hint="eastAsia"/>
                      <w:color w:val="000000" w:themeColor="text1"/>
                      <w:szCs w:val="21"/>
                    </w:rPr>
                    <w:t xml:space="preserve">　うめる</w:t>
                  </w:r>
                </w:p>
                <w:p w14:paraId="169D48F3" w14:textId="59F7CB76" w:rsidR="00922B36" w:rsidRDefault="00922B36" w:rsidP="00C94A19">
                  <w:pPr>
                    <w:ind w:leftChars="100" w:left="210"/>
                    <w:jc w:val="left"/>
                    <w:rPr>
                      <w:rFonts w:ascii="Meiryo UI" w:eastAsia="Meiryo UI" w:hAnsi="Meiryo UI"/>
                      <w:color w:val="000000" w:themeColor="text1"/>
                      <w:szCs w:val="21"/>
                    </w:rPr>
                  </w:pPr>
                  <w:r>
                    <w:rPr>
                      <w:rFonts w:ascii="Meiryo UI" w:eastAsia="Meiryo UI" w:hAnsi="Meiryo UI" w:hint="eastAsia"/>
                      <w:color w:val="000000" w:themeColor="text1"/>
                      <w:szCs w:val="21"/>
                    </w:rPr>
                    <w:t>＜建物利用＞チャレンジショップ、貸室、休憩スペース</w:t>
                  </w:r>
                  <w:r>
                    <w:rPr>
                      <w:rFonts w:ascii="Meiryo UI" w:eastAsia="Meiryo UI" w:hAnsi="Meiryo UI"/>
                      <w:color w:val="000000" w:themeColor="text1"/>
                      <w:szCs w:val="21"/>
                    </w:rPr>
                    <w:br/>
                  </w:r>
                  <w:r>
                    <w:rPr>
                      <w:rFonts w:ascii="Meiryo UI" w:eastAsia="Meiryo UI" w:hAnsi="Meiryo UI" w:hint="eastAsia"/>
                      <w:color w:val="000000" w:themeColor="text1"/>
                      <w:szCs w:val="21"/>
                    </w:rPr>
                    <w:t>＜敷地利用＞多目的広場、駐輪場、臨時駐車場</w:t>
                  </w:r>
                </w:p>
                <w:p w14:paraId="08F8D351" w14:textId="6A488B5C" w:rsidR="00922B36" w:rsidRDefault="002E2E69" w:rsidP="00922B36">
                  <w:pPr>
                    <w:ind w:leftChars="100" w:left="210"/>
                    <w:jc w:val="left"/>
                    <w:rPr>
                      <w:rFonts w:ascii="Meiryo UI" w:eastAsia="Meiryo UI" w:hAnsi="Meiryo UI"/>
                      <w:color w:val="000000" w:themeColor="text1"/>
                      <w:szCs w:val="21"/>
                    </w:rPr>
                  </w:pPr>
                  <w:r>
                    <w:rPr>
                      <w:rFonts w:ascii="Meiryo UI" w:eastAsia="Meiryo UI" w:hAnsi="Meiryo UI" w:hint="eastAsia"/>
                      <w:color w:val="000000" w:themeColor="text1"/>
                      <w:szCs w:val="21"/>
                    </w:rPr>
                    <w:t>・</w:t>
                  </w:r>
                  <w:r w:rsidR="00922B36">
                    <w:rPr>
                      <w:rFonts w:ascii="Meiryo UI" w:eastAsia="Meiryo UI" w:hAnsi="Meiryo UI" w:hint="eastAsia"/>
                      <w:color w:val="000000" w:themeColor="text1"/>
                      <w:szCs w:val="21"/>
                    </w:rPr>
                    <w:t xml:space="preserve">予防策　</w:t>
                  </w:r>
                  <w:r>
                    <w:rPr>
                      <w:rFonts w:ascii="Meiryo UI" w:eastAsia="Meiryo UI" w:hAnsi="Meiryo UI" w:hint="eastAsia"/>
                      <w:color w:val="000000" w:themeColor="text1"/>
                      <w:szCs w:val="21"/>
                    </w:rPr>
                    <w:t>＝</w:t>
                  </w:r>
                  <w:r w:rsidR="00922B36">
                    <w:rPr>
                      <w:rFonts w:ascii="Meiryo UI" w:eastAsia="Meiryo UI" w:hAnsi="Meiryo UI" w:hint="eastAsia"/>
                      <w:color w:val="000000" w:themeColor="text1"/>
                      <w:szCs w:val="21"/>
                    </w:rPr>
                    <w:t xml:space="preserve">　ださない</w:t>
                  </w:r>
                </w:p>
                <w:p w14:paraId="74B16DF5" w14:textId="5FD92CAB" w:rsidR="00922B36" w:rsidRDefault="00922B36" w:rsidP="00922B36">
                  <w:pPr>
                    <w:ind w:leftChars="100" w:left="210"/>
                    <w:jc w:val="left"/>
                    <w:rPr>
                      <w:rFonts w:ascii="Meiryo UI" w:eastAsia="Meiryo UI" w:hAnsi="Meiryo UI"/>
                      <w:color w:val="000000" w:themeColor="text1"/>
                      <w:szCs w:val="21"/>
                    </w:rPr>
                  </w:pPr>
                  <w:r>
                    <w:rPr>
                      <w:rFonts w:ascii="Meiryo UI" w:eastAsia="Meiryo UI" w:hAnsi="Meiryo UI" w:hint="eastAsia"/>
                      <w:color w:val="000000" w:themeColor="text1"/>
                      <w:szCs w:val="21"/>
                    </w:rPr>
                    <w:t>＜ルールづくり＞</w:t>
                  </w:r>
                  <w:r w:rsidR="00C74B33">
                    <w:rPr>
                      <w:rFonts w:ascii="Meiryo UI" w:eastAsia="Meiryo UI" w:hAnsi="Meiryo UI" w:hint="eastAsia"/>
                      <w:color w:val="000000" w:themeColor="text1"/>
                      <w:szCs w:val="21"/>
                    </w:rPr>
                    <w:t>商店街</w:t>
                  </w:r>
                  <w:r>
                    <w:rPr>
                      <w:rFonts w:ascii="Meiryo UI" w:eastAsia="Meiryo UI" w:hAnsi="Meiryo UI" w:hint="eastAsia"/>
                      <w:color w:val="000000" w:themeColor="text1"/>
                      <w:szCs w:val="21"/>
                    </w:rPr>
                    <w:t>協定、ランドオーナー会議</w:t>
                  </w:r>
                </w:p>
                <w:p w14:paraId="24DEF9E8" w14:textId="0152F457" w:rsidR="00FB5FC7" w:rsidRDefault="00922B36" w:rsidP="002A3758">
                  <w:pPr>
                    <w:ind w:leftChars="100" w:left="210"/>
                    <w:jc w:val="left"/>
                    <w:rPr>
                      <w:rFonts w:ascii="Meiryo UI" w:eastAsia="Meiryo UI" w:hAnsi="Meiryo UI"/>
                      <w:color w:val="000000" w:themeColor="text1"/>
                      <w:szCs w:val="21"/>
                    </w:rPr>
                  </w:pPr>
                  <w:r>
                    <w:rPr>
                      <w:rFonts w:ascii="Meiryo UI" w:eastAsia="Meiryo UI" w:hAnsi="Meiryo UI" w:hint="eastAsia"/>
                      <w:color w:val="000000" w:themeColor="text1"/>
                      <w:szCs w:val="21"/>
                    </w:rPr>
                    <w:t>＜ノウハウづくり＞サブリース、リノベーション、ショップバンク</w:t>
                  </w:r>
                </w:p>
                <w:p w14:paraId="33673E2C" w14:textId="77777777" w:rsidR="009F5002" w:rsidRPr="002A3758" w:rsidRDefault="009F5002" w:rsidP="002A3758">
                  <w:pPr>
                    <w:ind w:leftChars="100" w:left="210"/>
                    <w:jc w:val="left"/>
                    <w:rPr>
                      <w:rFonts w:ascii="Meiryo UI" w:eastAsia="Meiryo UI" w:hAnsi="Meiryo UI"/>
                      <w:b/>
                      <w:bCs/>
                      <w:color w:val="000000" w:themeColor="text1"/>
                      <w:szCs w:val="21"/>
                    </w:rPr>
                  </w:pPr>
                </w:p>
                <w:p w14:paraId="0A3E4DDF" w14:textId="5A3D3A25" w:rsidR="00555A74" w:rsidRDefault="00C94A19" w:rsidP="00555A74">
                  <w:pPr>
                    <w:jc w:val="left"/>
                    <w:rPr>
                      <w:rFonts w:ascii="Meiryo UI" w:eastAsia="Meiryo UI" w:hAnsi="Meiryo UI"/>
                      <w:b/>
                      <w:bCs/>
                      <w:color w:val="000000" w:themeColor="text1"/>
                      <w:szCs w:val="21"/>
                    </w:rPr>
                  </w:pPr>
                  <w:r>
                    <w:rPr>
                      <w:rFonts w:ascii="Meiryo UI" w:eastAsia="Meiryo UI" w:hAnsi="Meiryo UI" w:hint="eastAsia"/>
                      <w:noProof/>
                      <w:color w:val="000000" w:themeColor="text1"/>
                      <w:szCs w:val="21"/>
                      <w:u w:val="single"/>
                    </w:rPr>
                    <w:drawing>
                      <wp:anchor distT="0" distB="0" distL="114300" distR="114300" simplePos="0" relativeHeight="251688960" behindDoc="0" locked="0" layoutInCell="1" allowOverlap="1" wp14:anchorId="42643A6C" wp14:editId="7B40A792">
                        <wp:simplePos x="0" y="0"/>
                        <wp:positionH relativeFrom="margin">
                          <wp:posOffset>3427730</wp:posOffset>
                        </wp:positionH>
                        <wp:positionV relativeFrom="paragraph">
                          <wp:posOffset>118631</wp:posOffset>
                        </wp:positionV>
                        <wp:extent cx="2408555" cy="1376680"/>
                        <wp:effectExtent l="0" t="0" r="0" b="0"/>
                        <wp:wrapSquare wrapText="bothSides"/>
                        <wp:docPr id="120284203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8555" cy="1376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5FC7" w:rsidRPr="00984934">
                    <w:rPr>
                      <w:rFonts w:ascii="Meiryo UI" w:eastAsia="Meiryo UI" w:hAnsi="Meiryo UI" w:hint="eastAsia"/>
                      <w:b/>
                      <w:bCs/>
                      <w:color w:val="000000" w:themeColor="text1"/>
                      <w:szCs w:val="21"/>
                    </w:rPr>
                    <w:t>３．</w:t>
                  </w:r>
                  <w:r w:rsidR="002A3758">
                    <w:rPr>
                      <w:rFonts w:ascii="Meiryo UI" w:eastAsia="Meiryo UI" w:hAnsi="Meiryo UI" w:hint="eastAsia"/>
                      <w:b/>
                      <w:bCs/>
                      <w:color w:val="000000" w:themeColor="text1"/>
                      <w:szCs w:val="21"/>
                    </w:rPr>
                    <w:t>空き店舗の活用とは？</w:t>
                  </w:r>
                </w:p>
                <w:p w14:paraId="6AE9A6CD" w14:textId="3F9DB25A" w:rsidR="002A3758" w:rsidRDefault="00121C48">
                  <w:pPr>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既存の建物やノウハウを用いて、</w:t>
                  </w:r>
                  <w:r w:rsidR="002A3758">
                    <w:rPr>
                      <w:rFonts w:ascii="Meiryo UI" w:eastAsia="Meiryo UI" w:hAnsi="Meiryo UI" w:hint="eastAsia"/>
                      <w:color w:val="000000" w:themeColor="text1"/>
                      <w:szCs w:val="21"/>
                    </w:rPr>
                    <w:t>商業機能</w:t>
                  </w:r>
                  <w:r>
                    <w:rPr>
                      <w:rFonts w:ascii="Meiryo UI" w:eastAsia="Meiryo UI" w:hAnsi="Meiryo UI" w:hint="eastAsia"/>
                      <w:color w:val="000000" w:themeColor="text1"/>
                      <w:szCs w:val="21"/>
                    </w:rPr>
                    <w:t>や</w:t>
                  </w:r>
                  <w:r w:rsidR="002A3758">
                    <w:rPr>
                      <w:rFonts w:ascii="Meiryo UI" w:eastAsia="Meiryo UI" w:hAnsi="Meiryo UI" w:hint="eastAsia"/>
                      <w:color w:val="000000" w:themeColor="text1"/>
                      <w:szCs w:val="21"/>
                    </w:rPr>
                    <w:t>交流機能</w:t>
                  </w:r>
                  <w:r>
                    <w:rPr>
                      <w:rFonts w:ascii="Meiryo UI" w:eastAsia="Meiryo UI" w:hAnsi="Meiryo UI" w:hint="eastAsia"/>
                      <w:color w:val="000000" w:themeColor="text1"/>
                      <w:szCs w:val="21"/>
                    </w:rPr>
                    <w:t>の</w:t>
                  </w:r>
                  <w:r w:rsidR="002A3758">
                    <w:rPr>
                      <w:rFonts w:ascii="Meiryo UI" w:eastAsia="Meiryo UI" w:hAnsi="Meiryo UI" w:hint="eastAsia"/>
                      <w:color w:val="000000" w:themeColor="text1"/>
                      <w:szCs w:val="21"/>
                    </w:rPr>
                    <w:t>強化を目的に</w:t>
                  </w:r>
                  <w:r>
                    <w:rPr>
                      <w:rFonts w:ascii="Meiryo UI" w:eastAsia="Meiryo UI" w:hAnsi="Meiryo UI" w:hint="eastAsia"/>
                      <w:color w:val="000000" w:themeColor="text1"/>
                      <w:szCs w:val="21"/>
                    </w:rPr>
                    <w:t>行</w:t>
                  </w:r>
                  <w:r w:rsidR="00A34997">
                    <w:rPr>
                      <w:rFonts w:ascii="Meiryo UI" w:eastAsia="Meiryo UI" w:hAnsi="Meiryo UI" w:hint="eastAsia"/>
                      <w:color w:val="000000" w:themeColor="text1"/>
                      <w:szCs w:val="21"/>
                    </w:rPr>
                    <w:t>う。主体としては、商店街、使用者、家主があげられるが、</w:t>
                  </w:r>
                  <w:r w:rsidR="002A3758">
                    <w:rPr>
                      <w:rFonts w:ascii="Meiryo UI" w:eastAsia="Meiryo UI" w:hAnsi="Meiryo UI" w:hint="eastAsia"/>
                      <w:color w:val="000000" w:themeColor="text1"/>
                      <w:szCs w:val="21"/>
                    </w:rPr>
                    <w:t>商店街が</w:t>
                  </w:r>
                  <w:r>
                    <w:rPr>
                      <w:rFonts w:ascii="Meiryo UI" w:eastAsia="Meiryo UI" w:hAnsi="Meiryo UI" w:hint="eastAsia"/>
                      <w:color w:val="000000" w:themeColor="text1"/>
                      <w:szCs w:val="21"/>
                    </w:rPr>
                    <w:t>主体</w:t>
                  </w:r>
                  <w:r w:rsidR="00A34997">
                    <w:rPr>
                      <w:rFonts w:ascii="Meiryo UI" w:eastAsia="Meiryo UI" w:hAnsi="Meiryo UI" w:hint="eastAsia"/>
                      <w:color w:val="000000" w:themeColor="text1"/>
                      <w:szCs w:val="21"/>
                    </w:rPr>
                    <w:t>となる場合</w:t>
                  </w:r>
                  <w:r>
                    <w:rPr>
                      <w:rFonts w:ascii="Meiryo UI" w:eastAsia="Meiryo UI" w:hAnsi="Meiryo UI" w:hint="eastAsia"/>
                      <w:color w:val="000000" w:themeColor="text1"/>
                      <w:szCs w:val="21"/>
                    </w:rPr>
                    <w:t>、</w:t>
                  </w:r>
                  <w:r w:rsidR="00A34997">
                    <w:rPr>
                      <w:rFonts w:ascii="Meiryo UI" w:eastAsia="Meiryo UI" w:hAnsi="Meiryo UI" w:hint="eastAsia"/>
                      <w:color w:val="000000" w:themeColor="text1"/>
                      <w:szCs w:val="21"/>
                    </w:rPr>
                    <w:t>継続することに</w:t>
                  </w:r>
                  <w:r>
                    <w:rPr>
                      <w:rFonts w:ascii="Meiryo UI" w:eastAsia="Meiryo UI" w:hAnsi="Meiryo UI" w:hint="eastAsia"/>
                      <w:color w:val="000000" w:themeColor="text1"/>
                      <w:szCs w:val="21"/>
                    </w:rPr>
                    <w:t>限界があ</w:t>
                  </w:r>
                  <w:r w:rsidR="00A34997">
                    <w:rPr>
                      <w:rFonts w:ascii="Meiryo UI" w:eastAsia="Meiryo UI" w:hAnsi="Meiryo UI" w:hint="eastAsia"/>
                      <w:color w:val="000000" w:themeColor="text1"/>
                      <w:szCs w:val="21"/>
                    </w:rPr>
                    <w:t>る。初めは商店街が家主から物件を借り（サブリース）チャレンジショップ</w:t>
                  </w:r>
                  <w:r w:rsidR="00097A80">
                    <w:rPr>
                      <w:rFonts w:ascii="Meiryo UI" w:eastAsia="Meiryo UI" w:hAnsi="Meiryo UI" w:hint="eastAsia"/>
                      <w:color w:val="000000" w:themeColor="text1"/>
                      <w:szCs w:val="21"/>
                    </w:rPr>
                    <w:t>等</w:t>
                  </w:r>
                  <w:r w:rsidR="00A34997">
                    <w:rPr>
                      <w:rFonts w:ascii="Meiryo UI" w:eastAsia="Meiryo UI" w:hAnsi="Meiryo UI" w:hint="eastAsia"/>
                      <w:color w:val="000000" w:themeColor="text1"/>
                      <w:szCs w:val="21"/>
                    </w:rPr>
                    <w:t>を実施、</w:t>
                  </w:r>
                  <w:r w:rsidR="00097A80">
                    <w:rPr>
                      <w:rFonts w:ascii="Meiryo UI" w:eastAsia="Meiryo UI" w:hAnsi="Meiryo UI" w:hint="eastAsia"/>
                      <w:color w:val="000000" w:themeColor="text1"/>
                      <w:szCs w:val="21"/>
                    </w:rPr>
                    <w:t>使用者</w:t>
                  </w:r>
                  <w:r w:rsidR="00A34997">
                    <w:rPr>
                      <w:rFonts w:ascii="Meiryo UI" w:eastAsia="Meiryo UI" w:hAnsi="Meiryo UI" w:hint="eastAsia"/>
                      <w:color w:val="000000" w:themeColor="text1"/>
                      <w:szCs w:val="21"/>
                    </w:rPr>
                    <w:t>に</w:t>
                  </w:r>
                  <w:r w:rsidR="00097A80">
                    <w:rPr>
                      <w:rFonts w:ascii="Meiryo UI" w:eastAsia="Meiryo UI" w:hAnsi="Meiryo UI" w:hint="eastAsia"/>
                      <w:color w:val="000000" w:themeColor="text1"/>
                      <w:szCs w:val="21"/>
                    </w:rPr>
                    <w:t>その地での</w:t>
                  </w:r>
                  <w:r w:rsidR="00A34997">
                    <w:rPr>
                      <w:rFonts w:ascii="Meiryo UI" w:eastAsia="Meiryo UI" w:hAnsi="Meiryo UI" w:hint="eastAsia"/>
                      <w:color w:val="000000" w:themeColor="text1"/>
                      <w:szCs w:val="21"/>
                    </w:rPr>
                    <w:t>商売を経験してもらったのち、最終的には</w:t>
                  </w:r>
                  <w:r w:rsidR="00097A80">
                    <w:rPr>
                      <w:rFonts w:ascii="Meiryo UI" w:eastAsia="Meiryo UI" w:hAnsi="Meiryo UI" w:hint="eastAsia"/>
                      <w:color w:val="000000" w:themeColor="text1"/>
                      <w:szCs w:val="21"/>
                    </w:rPr>
                    <w:t>新規テナントとして、</w:t>
                  </w:r>
                  <w:r w:rsidR="00A34997">
                    <w:rPr>
                      <w:rFonts w:ascii="Meiryo UI" w:eastAsia="Meiryo UI" w:hAnsi="Meiryo UI" w:hint="eastAsia"/>
                      <w:color w:val="000000" w:themeColor="text1"/>
                      <w:szCs w:val="21"/>
                    </w:rPr>
                    <w:t>家主が直接</w:t>
                  </w:r>
                  <w:r w:rsidR="00097A80">
                    <w:rPr>
                      <w:rFonts w:ascii="Meiryo UI" w:eastAsia="Meiryo UI" w:hAnsi="Meiryo UI" w:hint="eastAsia"/>
                      <w:color w:val="000000" w:themeColor="text1"/>
                      <w:szCs w:val="21"/>
                    </w:rPr>
                    <w:t>使用者</w:t>
                  </w:r>
                  <w:r w:rsidR="00A34997">
                    <w:rPr>
                      <w:rFonts w:ascii="Meiryo UI" w:eastAsia="Meiryo UI" w:hAnsi="Meiryo UI" w:hint="eastAsia"/>
                      <w:color w:val="000000" w:themeColor="text1"/>
                      <w:szCs w:val="21"/>
                    </w:rPr>
                    <w:t>に物件を貸</w:t>
                  </w:r>
                  <w:r w:rsidR="00097A80">
                    <w:rPr>
                      <w:rFonts w:ascii="Meiryo UI" w:eastAsia="Meiryo UI" w:hAnsi="Meiryo UI" w:hint="eastAsia"/>
                      <w:color w:val="000000" w:themeColor="text1"/>
                      <w:szCs w:val="21"/>
                    </w:rPr>
                    <w:t>す</w:t>
                  </w:r>
                  <w:r w:rsidR="00A34997">
                    <w:rPr>
                      <w:rFonts w:ascii="Meiryo UI" w:eastAsia="Meiryo UI" w:hAnsi="Meiryo UI" w:hint="eastAsia"/>
                      <w:color w:val="000000" w:themeColor="text1"/>
                      <w:szCs w:val="21"/>
                    </w:rPr>
                    <w:t>（マスターリース）形へと誘導していく。</w:t>
                  </w:r>
                </w:p>
                <w:p w14:paraId="581DF8AE" w14:textId="77777777" w:rsidR="00C94A19" w:rsidRDefault="00C94A19" w:rsidP="00C94A19">
                  <w:pPr>
                    <w:ind w:firstLineChars="100" w:firstLine="210"/>
                    <w:jc w:val="left"/>
                    <w:rPr>
                      <w:rFonts w:ascii="Meiryo UI" w:eastAsia="Meiryo UI" w:hAnsi="Meiryo UI"/>
                      <w:color w:val="000000" w:themeColor="text1"/>
                      <w:szCs w:val="21"/>
                    </w:rPr>
                  </w:pPr>
                </w:p>
                <w:p w14:paraId="2A6BC9D9" w14:textId="77777777" w:rsidR="00C12364" w:rsidRDefault="00C12364" w:rsidP="00C94A19">
                  <w:pPr>
                    <w:ind w:firstLineChars="100" w:firstLine="210"/>
                    <w:jc w:val="left"/>
                    <w:rPr>
                      <w:rFonts w:ascii="Meiryo UI" w:eastAsia="Meiryo UI" w:hAnsi="Meiryo UI"/>
                      <w:color w:val="000000" w:themeColor="text1"/>
                      <w:szCs w:val="21"/>
                    </w:rPr>
                  </w:pPr>
                </w:p>
                <w:p w14:paraId="7C5A0BBD" w14:textId="77777777" w:rsidR="00C12364" w:rsidRDefault="00C12364" w:rsidP="009F5002">
                  <w:pPr>
                    <w:ind w:firstLineChars="100" w:firstLine="210"/>
                    <w:jc w:val="left"/>
                    <w:rPr>
                      <w:rFonts w:ascii="Meiryo UI" w:eastAsia="Meiryo UI" w:hAnsi="Meiryo UI"/>
                      <w:b/>
                      <w:bCs/>
                      <w:color w:val="000000" w:themeColor="text1"/>
                      <w:szCs w:val="21"/>
                    </w:rPr>
                  </w:pPr>
                  <w:r>
                    <w:rPr>
                      <w:rFonts w:ascii="Meiryo UI" w:eastAsia="Meiryo UI" w:hAnsi="Meiryo UI" w:hint="eastAsia"/>
                      <w:b/>
                      <w:bCs/>
                      <w:color w:val="000000" w:themeColor="text1"/>
                      <w:szCs w:val="21"/>
                    </w:rPr>
                    <w:t>商店街の</w:t>
                  </w:r>
                  <w:r w:rsidR="00760912">
                    <w:rPr>
                      <w:rFonts w:ascii="Meiryo UI" w:eastAsia="Meiryo UI" w:hAnsi="Meiryo UI" w:hint="eastAsia"/>
                      <w:noProof/>
                      <w:color w:val="000000" w:themeColor="text1"/>
                      <w:szCs w:val="21"/>
                      <w:u w:val="single"/>
                    </w:rPr>
                    <w:drawing>
                      <wp:anchor distT="0" distB="0" distL="114300" distR="114300" simplePos="0" relativeHeight="251689984" behindDoc="1" locked="0" layoutInCell="1" allowOverlap="1" wp14:anchorId="2C423FC8" wp14:editId="2068BFD4">
                        <wp:simplePos x="0" y="0"/>
                        <wp:positionH relativeFrom="column">
                          <wp:posOffset>3446780</wp:posOffset>
                        </wp:positionH>
                        <wp:positionV relativeFrom="paragraph">
                          <wp:posOffset>185306</wp:posOffset>
                        </wp:positionV>
                        <wp:extent cx="2362835" cy="1345565"/>
                        <wp:effectExtent l="0" t="0" r="0" b="6985"/>
                        <wp:wrapTight wrapText="bothSides">
                          <wp:wrapPolygon edited="0">
                            <wp:start x="0" y="0"/>
                            <wp:lineTo x="0" y="21406"/>
                            <wp:lineTo x="21420" y="21406"/>
                            <wp:lineTo x="21420" y="0"/>
                            <wp:lineTo x="0" y="0"/>
                          </wp:wrapPolygon>
                        </wp:wrapTight>
                        <wp:docPr id="13469932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283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002">
                    <w:rPr>
                      <w:rFonts w:ascii="Meiryo UI" w:eastAsia="Meiryo UI" w:hAnsi="Meiryo UI" w:hint="eastAsia"/>
                      <w:b/>
                      <w:bCs/>
                      <w:color w:val="000000" w:themeColor="text1"/>
                      <w:szCs w:val="21"/>
                    </w:rPr>
                    <w:t>機能複合化</w:t>
                  </w:r>
                </w:p>
                <w:p w14:paraId="48785FEF" w14:textId="77777777" w:rsidR="00C12364" w:rsidRDefault="00C12364" w:rsidP="00C12364">
                  <w:pPr>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商業機能だけでなく、交流機能など</w:t>
                  </w:r>
                  <w:r w:rsidRPr="00A051C8">
                    <w:rPr>
                      <w:rFonts w:ascii="Meiryo UI" w:eastAsia="Meiryo UI" w:hAnsi="Meiryo UI" w:hint="eastAsia"/>
                      <w:color w:val="000000" w:themeColor="text1"/>
                      <w:szCs w:val="21"/>
                    </w:rPr>
                    <w:t>地域に必要とされる</w:t>
                  </w:r>
                </w:p>
                <w:p w14:paraId="3AEA51C9" w14:textId="1FD0063B" w:rsidR="009F5002" w:rsidRPr="00AE5608" w:rsidRDefault="00C12364">
                  <w:pPr>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様々な</w:t>
                  </w:r>
                  <w:r w:rsidRPr="00A051C8">
                    <w:rPr>
                      <w:rFonts w:ascii="Meiryo UI" w:eastAsia="Meiryo UI" w:hAnsi="Meiryo UI" w:hint="eastAsia"/>
                      <w:color w:val="000000" w:themeColor="text1"/>
                      <w:szCs w:val="21"/>
                    </w:rPr>
                    <w:t>機能</w:t>
                  </w:r>
                  <w:r>
                    <w:rPr>
                      <w:rFonts w:ascii="Meiryo UI" w:eastAsia="Meiryo UI" w:hAnsi="Meiryo UI" w:hint="eastAsia"/>
                      <w:color w:val="000000" w:themeColor="text1"/>
                      <w:szCs w:val="21"/>
                    </w:rPr>
                    <w:t>が商店街に求められる。</w:t>
                  </w:r>
                </w:p>
                <w:p w14:paraId="6059F312" w14:textId="44E87183" w:rsidR="00A051C8" w:rsidRPr="00C94A19" w:rsidRDefault="00C12364" w:rsidP="00AE5608">
                  <w:pPr>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　背景：</w:t>
                  </w:r>
                  <w:r w:rsidR="00A051C8">
                    <w:rPr>
                      <w:rFonts w:ascii="Meiryo UI" w:eastAsia="Meiryo UI" w:hAnsi="Meiryo UI" w:hint="eastAsia"/>
                      <w:color w:val="000000" w:themeColor="text1"/>
                      <w:szCs w:val="21"/>
                    </w:rPr>
                    <w:t>商業だけでは成り立たない商店街</w:t>
                  </w:r>
                  <w:r>
                    <w:rPr>
                      <w:rFonts w:ascii="Meiryo UI" w:eastAsia="Meiryo UI" w:hAnsi="Meiryo UI" w:hint="eastAsia"/>
                      <w:color w:val="000000" w:themeColor="text1"/>
                      <w:szCs w:val="21"/>
                    </w:rPr>
                    <w:t>の増加</w:t>
                  </w:r>
                </w:p>
                <w:p w14:paraId="2DB0BBA3" w14:textId="77777777" w:rsidR="00C12364" w:rsidRDefault="00C12364" w:rsidP="00C94A19">
                  <w:pPr>
                    <w:ind w:firstLineChars="100" w:firstLine="210"/>
                    <w:jc w:val="left"/>
                    <w:rPr>
                      <w:rFonts w:ascii="Meiryo UI" w:eastAsia="Meiryo UI" w:hAnsi="Meiryo UI"/>
                      <w:b/>
                      <w:bCs/>
                      <w:color w:val="000000" w:themeColor="text1"/>
                      <w:szCs w:val="21"/>
                    </w:rPr>
                  </w:pPr>
                </w:p>
                <w:p w14:paraId="3E9C7F19" w14:textId="0BF3783A" w:rsidR="000F1B80" w:rsidRDefault="00C12364">
                  <w:pPr>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特に近年は</w:t>
                  </w:r>
                  <w:r w:rsidR="009F5002" w:rsidRPr="009F5002">
                    <w:rPr>
                      <w:rFonts w:ascii="Meiryo UI" w:eastAsia="Meiryo UI" w:hAnsi="Meiryo UI" w:hint="eastAsia"/>
                      <w:color w:val="000000" w:themeColor="text1"/>
                      <w:szCs w:val="21"/>
                    </w:rPr>
                    <w:t>、医商連系、医福連携</w:t>
                  </w:r>
                  <w:r>
                    <w:rPr>
                      <w:rFonts w:ascii="Meiryo UI" w:eastAsia="Meiryo UI" w:hAnsi="Meiryo UI" w:hint="eastAsia"/>
                      <w:color w:val="000000" w:themeColor="text1"/>
                      <w:szCs w:val="21"/>
                    </w:rPr>
                    <w:t>といった、医療や福祉機能を商店街に取り入れていくという動きも活発化しつつある。</w:t>
                  </w:r>
                </w:p>
                <w:p w14:paraId="58B93E3F" w14:textId="38EE470F" w:rsidR="009F5002" w:rsidRPr="00A051C8" w:rsidRDefault="009F5002" w:rsidP="00AE5608">
                  <w:pPr>
                    <w:ind w:firstLineChars="100" w:firstLine="210"/>
                    <w:jc w:val="left"/>
                    <w:rPr>
                      <w:rFonts w:ascii="Meiryo UI" w:eastAsia="Meiryo UI" w:hAnsi="Meiryo UI"/>
                      <w:b/>
                      <w:bCs/>
                      <w:color w:val="000000" w:themeColor="text1"/>
                      <w:szCs w:val="21"/>
                    </w:rPr>
                  </w:pPr>
                </w:p>
              </w:tc>
            </w:tr>
            <w:tr w:rsidR="00FB14D8" w14:paraId="4167500D" w14:textId="77777777" w:rsidTr="00FB14D8">
              <w:tblPrEx>
                <w:shd w:val="clear" w:color="auto" w:fill="BFBFBF" w:themeFill="background1" w:themeFillShade="BF"/>
              </w:tblPrEx>
              <w:tc>
                <w:tcPr>
                  <w:tcW w:w="9496" w:type="dxa"/>
                  <w:tcBorders>
                    <w:top w:val="single" w:sz="18" w:space="0" w:color="FFFFFF" w:themeColor="background1"/>
                    <w:bottom w:val="single" w:sz="4" w:space="0" w:color="FFFFFF" w:themeColor="background1"/>
                  </w:tcBorders>
                  <w:shd w:val="clear" w:color="auto" w:fill="9CC2E5" w:themeFill="accent1" w:themeFillTint="99"/>
                </w:tcPr>
                <w:p w14:paraId="6EEE2751" w14:textId="7B1A2182" w:rsidR="00FB14D8" w:rsidRDefault="00FB14D8" w:rsidP="0071688E">
                  <w:pPr>
                    <w:rPr>
                      <w:rFonts w:ascii="Meiryo UI" w:eastAsia="Meiryo UI" w:hAnsi="Meiryo UI"/>
                      <w:szCs w:val="21"/>
                    </w:rPr>
                  </w:pPr>
                  <w:r>
                    <w:rPr>
                      <w:rFonts w:ascii="Meiryo UI" w:eastAsia="Meiryo UI" w:hAnsi="Meiryo UI" w:hint="eastAsia"/>
                      <w:b/>
                      <w:szCs w:val="21"/>
                    </w:rPr>
                    <w:lastRenderedPageBreak/>
                    <w:t>第２</w:t>
                  </w:r>
                  <w:r w:rsidRPr="007E506A">
                    <w:rPr>
                      <w:rFonts w:ascii="Meiryo UI" w:eastAsia="Meiryo UI" w:hAnsi="Meiryo UI" w:hint="eastAsia"/>
                      <w:b/>
                      <w:szCs w:val="21"/>
                    </w:rPr>
                    <w:t>部</w:t>
                  </w:r>
                  <w:r>
                    <w:rPr>
                      <w:rFonts w:ascii="Meiryo UI" w:eastAsia="Meiryo UI" w:hAnsi="Meiryo UI" w:hint="eastAsia"/>
                      <w:b/>
                      <w:szCs w:val="21"/>
                    </w:rPr>
                    <w:t xml:space="preserve">　</w:t>
                  </w:r>
                  <w:r w:rsidRPr="00AE07CF">
                    <w:rPr>
                      <w:rFonts w:ascii="Meiryo UI" w:eastAsia="Meiryo UI" w:hAnsi="Meiryo UI" w:hint="eastAsia"/>
                      <w:b/>
                      <w:szCs w:val="21"/>
                    </w:rPr>
                    <w:t>＜</w:t>
                  </w:r>
                  <w:r w:rsidR="00CB1554">
                    <w:rPr>
                      <w:rFonts w:ascii="Meiryo UI" w:eastAsia="Meiryo UI" w:hAnsi="Meiryo UI" w:hint="eastAsia"/>
                      <w:b/>
                      <w:szCs w:val="21"/>
                    </w:rPr>
                    <w:t>商店街事例紹介</w:t>
                  </w:r>
                  <w:r w:rsidRPr="00AE07CF">
                    <w:rPr>
                      <w:rFonts w:ascii="Meiryo UI" w:eastAsia="Meiryo UI" w:hAnsi="Meiryo UI" w:hint="eastAsia"/>
                      <w:b/>
                      <w:szCs w:val="21"/>
                    </w:rPr>
                    <w:t>＞</w:t>
                  </w:r>
                </w:p>
              </w:tc>
            </w:tr>
          </w:tbl>
          <w:p w14:paraId="180EE54B" w14:textId="5FB95930" w:rsidR="008821C8" w:rsidRPr="00984934" w:rsidRDefault="00FB14D8" w:rsidP="008821C8">
            <w:pPr>
              <w:ind w:leftChars="51" w:left="325" w:hangingChars="104" w:hanging="218"/>
              <w:jc w:val="left"/>
              <w:rPr>
                <w:rFonts w:ascii="Meiryo UI" w:eastAsia="Meiryo UI" w:hAnsi="Meiryo UI"/>
                <w:b/>
                <w:bCs/>
                <w:szCs w:val="21"/>
              </w:rPr>
            </w:pPr>
            <w:r w:rsidRPr="00984934">
              <w:rPr>
                <w:rFonts w:ascii="Meiryo UI" w:eastAsia="Meiryo UI" w:hAnsi="Meiryo UI"/>
                <w:b/>
                <w:bCs/>
                <w:szCs w:val="21"/>
              </w:rPr>
              <w:t>▶</w:t>
            </w:r>
            <w:r w:rsidR="00FB5AE8">
              <w:rPr>
                <w:rFonts w:ascii="Meiryo UI" w:eastAsia="Meiryo UI" w:hAnsi="Meiryo UI" w:hint="eastAsia"/>
                <w:b/>
                <w:bCs/>
                <w:szCs w:val="21"/>
              </w:rPr>
              <w:t>北助松商店街振興組合（泉大津市・高石市）　理事長　松尾　美砂子</w:t>
            </w:r>
            <w:r w:rsidR="00CB1554" w:rsidRPr="00984934">
              <w:rPr>
                <w:rFonts w:ascii="Meiryo UI" w:eastAsia="Meiryo UI" w:hAnsi="Meiryo UI" w:hint="eastAsia"/>
                <w:b/>
                <w:bCs/>
                <w:szCs w:val="21"/>
              </w:rPr>
              <w:t xml:space="preserve">　氏</w:t>
            </w:r>
            <w:r w:rsidR="00555A74">
              <w:rPr>
                <w:rFonts w:ascii="Meiryo UI" w:eastAsia="Meiryo UI" w:hAnsi="Meiryo UI" w:hint="eastAsia"/>
                <w:b/>
                <w:bCs/>
                <w:szCs w:val="21"/>
              </w:rPr>
              <w:t xml:space="preserve">　</w:t>
            </w:r>
            <w:r w:rsidR="00555A74" w:rsidRPr="00984934">
              <w:rPr>
                <w:rFonts w:ascii="Meiryo UI" w:eastAsia="Meiryo UI" w:hAnsi="Meiryo UI" w:hint="eastAsia"/>
                <w:szCs w:val="21"/>
              </w:rPr>
              <w:t>より、</w:t>
            </w:r>
          </w:p>
          <w:p w14:paraId="63394EE7" w14:textId="546E9AF7" w:rsidR="00F75BCE" w:rsidRDefault="00A11443" w:rsidP="00555A74">
            <w:pPr>
              <w:ind w:leftChars="151" w:left="325" w:hangingChars="4" w:hanging="8"/>
              <w:jc w:val="left"/>
              <w:rPr>
                <w:rFonts w:ascii="Meiryo UI" w:eastAsia="Meiryo UI" w:hAnsi="Meiryo UI"/>
                <w:szCs w:val="21"/>
              </w:rPr>
            </w:pPr>
            <w:r w:rsidRPr="00984934">
              <w:rPr>
                <w:rFonts w:ascii="Meiryo UI" w:eastAsia="Meiryo UI" w:hAnsi="Meiryo UI" w:hint="eastAsia"/>
                <w:b/>
                <w:bCs/>
                <w:szCs w:val="21"/>
              </w:rPr>
              <w:t>「</w:t>
            </w:r>
            <w:r w:rsidR="00FB5AE8">
              <w:rPr>
                <w:rFonts w:ascii="Meiryo UI" w:eastAsia="Meiryo UI" w:hAnsi="Meiryo UI" w:hint="eastAsia"/>
                <w:b/>
                <w:bCs/>
                <w:szCs w:val="21"/>
              </w:rPr>
              <w:t>北助松商店街での空き店舗活用等の取組紹介</w:t>
            </w:r>
            <w:r w:rsidRPr="00984934">
              <w:rPr>
                <w:rFonts w:ascii="Meiryo UI" w:eastAsia="Meiryo UI" w:hAnsi="Meiryo UI"/>
                <w:b/>
                <w:bCs/>
                <w:szCs w:val="21"/>
              </w:rPr>
              <w:t>」</w:t>
            </w:r>
            <w:r w:rsidR="00FB5AE8">
              <w:rPr>
                <w:rFonts w:ascii="Meiryo UI" w:eastAsia="Meiryo UI" w:hAnsi="Meiryo UI" w:hint="eastAsia"/>
                <w:b/>
                <w:bCs/>
                <w:szCs w:val="21"/>
              </w:rPr>
              <w:t xml:space="preserve">　</w:t>
            </w:r>
            <w:r w:rsidR="00555A74">
              <w:rPr>
                <w:rFonts w:ascii="Meiryo UI" w:eastAsia="Meiryo UI" w:hAnsi="Meiryo UI" w:hint="eastAsia"/>
                <w:szCs w:val="21"/>
              </w:rPr>
              <w:t>と題して事例のご紹介</w:t>
            </w:r>
          </w:p>
          <w:p w14:paraId="5DE5ABD1" w14:textId="0E28674C" w:rsidR="00F834AB" w:rsidRDefault="00F834AB" w:rsidP="00F834AB">
            <w:pPr>
              <w:ind w:leftChars="151" w:left="325" w:hangingChars="4" w:hanging="8"/>
              <w:jc w:val="left"/>
              <w:rPr>
                <w:rFonts w:ascii="Meiryo UI" w:eastAsia="Meiryo UI" w:hAnsi="Meiryo UI"/>
                <w:szCs w:val="21"/>
              </w:rPr>
            </w:pPr>
            <w:r>
              <w:rPr>
                <w:rFonts w:ascii="Meiryo UI" w:eastAsia="Meiryo UI" w:hAnsi="Meiryo UI" w:hint="eastAsia"/>
                <w:szCs w:val="21"/>
              </w:rPr>
              <w:t>まず、商店街の位置関係、歴史等を説明。</w:t>
            </w:r>
          </w:p>
          <w:p w14:paraId="30E9CFE1" w14:textId="4EFD4FDC" w:rsidR="00F75BCE" w:rsidRPr="00F834AB" w:rsidRDefault="00F75BCE" w:rsidP="00984934">
            <w:pPr>
              <w:jc w:val="left"/>
              <w:rPr>
                <w:rFonts w:ascii="Meiryo UI" w:eastAsia="Meiryo UI" w:hAnsi="Meiryo UI"/>
                <w:b/>
                <w:bCs/>
                <w:szCs w:val="21"/>
              </w:rPr>
            </w:pPr>
          </w:p>
          <w:p w14:paraId="5401FA59" w14:textId="328EB94F" w:rsidR="00882F9C" w:rsidRPr="00882F9C" w:rsidRDefault="00B93C51" w:rsidP="00607E22">
            <w:pPr>
              <w:ind w:firstLineChars="100" w:firstLine="210"/>
              <w:jc w:val="left"/>
              <w:rPr>
                <w:rFonts w:ascii="Meiryo UI" w:eastAsia="Meiryo UI" w:hAnsi="Meiryo UI"/>
                <w:b/>
                <w:bCs/>
                <w:szCs w:val="21"/>
              </w:rPr>
            </w:pPr>
            <w:r>
              <w:rPr>
                <w:rFonts w:ascii="Meiryo UI" w:eastAsia="Meiryo UI" w:hAnsi="Meiryo UI"/>
                <w:noProof/>
                <w:szCs w:val="21"/>
              </w:rPr>
              <w:drawing>
                <wp:anchor distT="0" distB="0" distL="114300" distR="114300" simplePos="0" relativeHeight="251701248" behindDoc="1" locked="0" layoutInCell="1" allowOverlap="1" wp14:anchorId="09B4728B" wp14:editId="308C377A">
                  <wp:simplePos x="0" y="0"/>
                  <wp:positionH relativeFrom="column">
                    <wp:posOffset>3497580</wp:posOffset>
                  </wp:positionH>
                  <wp:positionV relativeFrom="paragraph">
                    <wp:posOffset>58420</wp:posOffset>
                  </wp:positionV>
                  <wp:extent cx="2429510" cy="1243330"/>
                  <wp:effectExtent l="0" t="0" r="8890" b="0"/>
                  <wp:wrapTight wrapText="bothSides">
                    <wp:wrapPolygon edited="0">
                      <wp:start x="0" y="0"/>
                      <wp:lineTo x="0" y="21181"/>
                      <wp:lineTo x="21510" y="21181"/>
                      <wp:lineTo x="21510" y="0"/>
                      <wp:lineTo x="0" y="0"/>
                    </wp:wrapPolygon>
                  </wp:wrapTight>
                  <wp:docPr id="114647258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a:fillRect/>
                          </a:stretch>
                        </pic:blipFill>
                        <pic:spPr bwMode="auto">
                          <a:xfrm>
                            <a:off x="0" y="0"/>
                            <a:ext cx="2429510" cy="1243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5A74" w:rsidRPr="00882F9C">
              <w:rPr>
                <w:rFonts w:ascii="Meiryo UI" w:eastAsia="Meiryo UI" w:hAnsi="Meiryo UI" w:hint="eastAsia"/>
                <w:b/>
                <w:bCs/>
                <w:szCs w:val="21"/>
              </w:rPr>
              <w:t>○</w:t>
            </w:r>
            <w:r w:rsidR="00607E22" w:rsidRPr="00882F9C">
              <w:rPr>
                <w:rFonts w:ascii="Meiryo UI" w:eastAsia="Meiryo UI" w:hAnsi="Meiryo UI" w:hint="eastAsia"/>
                <w:b/>
                <w:bCs/>
                <w:szCs w:val="21"/>
              </w:rPr>
              <w:t xml:space="preserve">2022年　</w:t>
            </w:r>
            <w:r w:rsidR="00882F9C" w:rsidRPr="00882F9C">
              <w:rPr>
                <w:rFonts w:ascii="Meiryo UI" w:eastAsia="Meiryo UI" w:hAnsi="Meiryo UI" w:hint="eastAsia"/>
                <w:b/>
                <w:bCs/>
                <w:szCs w:val="21"/>
              </w:rPr>
              <w:t>商店街</w:t>
            </w:r>
            <w:r w:rsidR="00F834AB">
              <w:rPr>
                <w:rFonts w:ascii="Meiryo UI" w:eastAsia="Meiryo UI" w:hAnsi="Meiryo UI" w:hint="eastAsia"/>
                <w:b/>
                <w:bCs/>
                <w:szCs w:val="21"/>
              </w:rPr>
              <w:t>等</w:t>
            </w:r>
            <w:r w:rsidR="00882F9C" w:rsidRPr="00882F9C">
              <w:rPr>
                <w:rFonts w:ascii="Meiryo UI" w:eastAsia="Meiryo UI" w:hAnsi="Meiryo UI" w:hint="eastAsia"/>
                <w:b/>
                <w:bCs/>
                <w:szCs w:val="21"/>
              </w:rPr>
              <w:t>モデル</w:t>
            </w:r>
            <w:r w:rsidR="00F834AB">
              <w:rPr>
                <w:rFonts w:ascii="Meiryo UI" w:eastAsia="Meiryo UI" w:hAnsi="Meiryo UI" w:hint="eastAsia"/>
                <w:b/>
                <w:bCs/>
                <w:szCs w:val="21"/>
              </w:rPr>
              <w:t>創出</w:t>
            </w:r>
            <w:r w:rsidR="00882F9C" w:rsidRPr="00882F9C">
              <w:rPr>
                <w:rFonts w:ascii="Meiryo UI" w:eastAsia="Meiryo UI" w:hAnsi="Meiryo UI" w:hint="eastAsia"/>
                <w:b/>
                <w:bCs/>
                <w:szCs w:val="21"/>
              </w:rPr>
              <w:t>事業へ応募</w:t>
            </w:r>
          </w:p>
          <w:p w14:paraId="7DB2787D" w14:textId="5B6B16A0" w:rsidR="00214204" w:rsidRDefault="00B93C51" w:rsidP="00882F9C">
            <w:pPr>
              <w:ind w:firstLineChars="200" w:firstLine="420"/>
              <w:jc w:val="left"/>
              <w:rPr>
                <w:rFonts w:ascii="Meiryo UI" w:eastAsia="Meiryo UI" w:hAnsi="Meiryo UI"/>
                <w:szCs w:val="21"/>
              </w:rPr>
            </w:pPr>
            <w:r>
              <w:rPr>
                <w:rFonts w:ascii="Meiryo UI" w:eastAsia="Meiryo UI" w:hAnsi="Meiryo UI" w:hint="eastAsia"/>
                <w:szCs w:val="21"/>
              </w:rPr>
              <w:t>【</w:t>
            </w:r>
            <w:r w:rsidR="00607E22">
              <w:rPr>
                <w:rFonts w:ascii="Meiryo UI" w:eastAsia="Meiryo UI" w:hAnsi="Meiryo UI" w:hint="eastAsia"/>
                <w:szCs w:val="21"/>
              </w:rPr>
              <w:t>魅力発信のためのマップや動画の作成</w:t>
            </w:r>
            <w:r>
              <w:rPr>
                <w:rFonts w:ascii="Meiryo UI" w:eastAsia="Meiryo UI" w:hAnsi="Meiryo UI" w:hint="eastAsia"/>
                <w:szCs w:val="21"/>
              </w:rPr>
              <w:t>】</w:t>
            </w:r>
          </w:p>
          <w:p w14:paraId="46BAFA65" w14:textId="77777777" w:rsidR="00B93C51" w:rsidRDefault="00B93C51" w:rsidP="00882F9C">
            <w:pPr>
              <w:ind w:firstLineChars="200" w:firstLine="420"/>
              <w:jc w:val="left"/>
              <w:rPr>
                <w:rFonts w:ascii="Meiryo UI" w:eastAsia="Meiryo UI" w:hAnsi="Meiryo UI"/>
                <w:szCs w:val="21"/>
              </w:rPr>
            </w:pPr>
          </w:p>
          <w:p w14:paraId="2F2E1BFB" w14:textId="1C1D6B1D" w:rsidR="00882F9C" w:rsidRPr="00882F9C" w:rsidRDefault="00214204" w:rsidP="00882F9C">
            <w:pPr>
              <w:ind w:firstLineChars="100" w:firstLine="210"/>
              <w:jc w:val="left"/>
              <w:rPr>
                <w:rFonts w:ascii="Meiryo UI" w:eastAsia="Meiryo UI" w:hAnsi="Meiryo UI"/>
                <w:b/>
                <w:bCs/>
                <w:szCs w:val="21"/>
              </w:rPr>
            </w:pPr>
            <w:r w:rsidRPr="00882F9C">
              <w:rPr>
                <w:rFonts w:ascii="Meiryo UI" w:eastAsia="Meiryo UI" w:hAnsi="Meiryo UI" w:hint="eastAsia"/>
                <w:b/>
                <w:bCs/>
                <w:szCs w:val="21"/>
              </w:rPr>
              <w:t>○</w:t>
            </w:r>
            <w:r w:rsidR="00607E22" w:rsidRPr="00882F9C">
              <w:rPr>
                <w:rFonts w:ascii="Meiryo UI" w:eastAsia="Meiryo UI" w:hAnsi="Meiryo UI" w:hint="eastAsia"/>
                <w:b/>
                <w:bCs/>
                <w:szCs w:val="21"/>
              </w:rPr>
              <w:t>2023年　近経局ワークショップへ応募</w:t>
            </w:r>
          </w:p>
          <w:p w14:paraId="01121AAB" w14:textId="14B19284" w:rsidR="00882F9C" w:rsidRDefault="00B93C51" w:rsidP="00882F9C">
            <w:pPr>
              <w:ind w:firstLineChars="200" w:firstLine="420"/>
              <w:jc w:val="left"/>
              <w:rPr>
                <w:rFonts w:ascii="Meiryo UI" w:eastAsia="Meiryo UI" w:hAnsi="Meiryo UI"/>
                <w:szCs w:val="21"/>
              </w:rPr>
            </w:pPr>
            <w:r>
              <w:rPr>
                <w:rFonts w:ascii="Meiryo UI" w:eastAsia="Meiryo UI" w:hAnsi="Meiryo UI" w:hint="eastAsia"/>
                <w:szCs w:val="21"/>
              </w:rPr>
              <w:t>【</w:t>
            </w:r>
            <w:r w:rsidR="00882F9C">
              <w:rPr>
                <w:rFonts w:ascii="Meiryo UI" w:eastAsia="Meiryo UI" w:hAnsi="Meiryo UI" w:hint="eastAsia"/>
                <w:szCs w:val="21"/>
              </w:rPr>
              <w:t>地域の人々も含め商店街の今後を検討</w:t>
            </w:r>
            <w:r>
              <w:rPr>
                <w:rFonts w:ascii="Meiryo UI" w:eastAsia="Meiryo UI" w:hAnsi="Meiryo UI" w:hint="eastAsia"/>
                <w:szCs w:val="21"/>
              </w:rPr>
              <w:t>】</w:t>
            </w:r>
          </w:p>
          <w:p w14:paraId="628461A7" w14:textId="4F39FF8D" w:rsidR="00B93C51" w:rsidRDefault="00882F9C" w:rsidP="00882F9C">
            <w:pPr>
              <w:ind w:firstLineChars="200" w:firstLine="420"/>
              <w:jc w:val="left"/>
              <w:rPr>
                <w:rFonts w:ascii="Meiryo UI" w:eastAsia="Meiryo UI" w:hAnsi="Meiryo UI"/>
                <w:szCs w:val="21"/>
              </w:rPr>
            </w:pPr>
            <w:r>
              <w:rPr>
                <w:rFonts w:ascii="Meiryo UI" w:eastAsia="Meiryo UI" w:hAnsi="Meiryo UI" w:hint="eastAsia"/>
                <w:szCs w:val="21"/>
              </w:rPr>
              <w:t>・</w:t>
            </w:r>
            <w:r w:rsidR="00F834AB">
              <w:rPr>
                <w:rFonts w:ascii="Meiryo UI" w:eastAsia="Meiryo UI" w:hAnsi="Meiryo UI" w:hint="eastAsia"/>
                <w:szCs w:val="21"/>
              </w:rPr>
              <w:t>１日３時間、全７回、</w:t>
            </w:r>
            <w:r w:rsidRPr="00882F9C">
              <w:rPr>
                <w:rFonts w:ascii="Meiryo UI" w:eastAsia="Meiryo UI" w:hAnsi="Meiryo UI" w:hint="eastAsia"/>
                <w:szCs w:val="21"/>
              </w:rPr>
              <w:t>第三者の地域活性化の専門家</w:t>
            </w:r>
            <w:r w:rsidR="00F834AB">
              <w:rPr>
                <w:rFonts w:ascii="Meiryo UI" w:eastAsia="Meiryo UI" w:hAnsi="Meiryo UI" w:hint="eastAsia"/>
                <w:szCs w:val="21"/>
              </w:rPr>
              <w:t>も</w:t>
            </w:r>
          </w:p>
          <w:p w14:paraId="31CB3F41" w14:textId="23BD9239" w:rsidR="00B93C51" w:rsidRDefault="00882F9C" w:rsidP="00AE5608">
            <w:pPr>
              <w:ind w:leftChars="200" w:left="420"/>
              <w:jc w:val="left"/>
              <w:rPr>
                <w:rFonts w:ascii="Meiryo UI" w:eastAsia="Meiryo UI" w:hAnsi="Meiryo UI"/>
                <w:szCs w:val="21"/>
              </w:rPr>
            </w:pPr>
            <w:r w:rsidRPr="00882F9C">
              <w:rPr>
                <w:rFonts w:ascii="Meiryo UI" w:eastAsia="Meiryo UI" w:hAnsi="Meiryo UI" w:hint="eastAsia"/>
                <w:szCs w:val="21"/>
              </w:rPr>
              <w:t>入り</w:t>
            </w:r>
            <w:r w:rsidR="0053743B">
              <w:rPr>
                <w:rFonts w:ascii="Meiryo UI" w:eastAsia="Meiryo UI" w:hAnsi="Meiryo UI" w:hint="eastAsia"/>
                <w:szCs w:val="21"/>
              </w:rPr>
              <w:t>実施。商店街関係者だけでなく、</w:t>
            </w:r>
            <w:r w:rsidRPr="00882F9C">
              <w:rPr>
                <w:rFonts w:ascii="Meiryo UI" w:eastAsia="Meiryo UI" w:hAnsi="Meiryo UI" w:hint="eastAsia"/>
                <w:szCs w:val="21"/>
              </w:rPr>
              <w:t>阪南大学、泉大津市、高石市も参加し、商店街の在り方について、 参加者が商店街で実現したいことを付箋に書き出して話し合ったり、 他商店街から講師を呼んで取組例を学ぶなど、議論を重ねた。</w:t>
            </w:r>
            <w:r w:rsidR="00A91B73">
              <w:rPr>
                <w:rFonts w:ascii="Meiryo UI" w:eastAsia="Meiryo UI" w:hAnsi="Meiryo UI" w:hint="eastAsia"/>
                <w:szCs w:val="21"/>
              </w:rPr>
              <w:t>議論を重ねていくうちに新たなコミュニティづくりにもつながった。</w:t>
            </w:r>
          </w:p>
          <w:p w14:paraId="02C41452" w14:textId="6B332E29" w:rsidR="00882F9C" w:rsidRDefault="00B93C51" w:rsidP="00882F9C">
            <w:pPr>
              <w:ind w:firstLineChars="200" w:firstLine="420"/>
              <w:jc w:val="left"/>
              <w:rPr>
                <w:rFonts w:ascii="Meiryo UI" w:eastAsia="Meiryo UI" w:hAnsi="Meiryo UI"/>
                <w:szCs w:val="21"/>
              </w:rPr>
            </w:pPr>
            <w:r>
              <w:rPr>
                <w:rFonts w:ascii="Meiryo UI" w:eastAsia="Meiryo UI" w:hAnsi="Meiryo UI" w:hint="eastAsia"/>
                <w:szCs w:val="21"/>
              </w:rPr>
              <w:t>【</w:t>
            </w:r>
            <w:r w:rsidR="00882F9C">
              <w:rPr>
                <w:rFonts w:ascii="Meiryo UI" w:eastAsia="Meiryo UI" w:hAnsi="Meiryo UI" w:hint="eastAsia"/>
                <w:szCs w:val="21"/>
              </w:rPr>
              <w:t>ぬのびきプロジェクト始動</w:t>
            </w:r>
            <w:r>
              <w:rPr>
                <w:rFonts w:ascii="Meiryo UI" w:eastAsia="Meiryo UI" w:hAnsi="Meiryo UI" w:hint="eastAsia"/>
                <w:szCs w:val="21"/>
              </w:rPr>
              <w:t>】</w:t>
            </w:r>
          </w:p>
          <w:p w14:paraId="19C311A2" w14:textId="77777777" w:rsidR="00B439BD" w:rsidRDefault="0053743B" w:rsidP="00882F9C">
            <w:pPr>
              <w:ind w:firstLineChars="200" w:firstLine="420"/>
              <w:jc w:val="left"/>
              <w:rPr>
                <w:rFonts w:ascii="Meiryo UI" w:eastAsia="Meiryo UI" w:hAnsi="Meiryo UI"/>
                <w:szCs w:val="21"/>
              </w:rPr>
            </w:pPr>
            <w:r>
              <w:rPr>
                <w:rFonts w:ascii="Meiryo UI" w:eastAsia="Meiryo UI" w:hAnsi="Meiryo UI" w:hint="eastAsia"/>
                <w:szCs w:val="21"/>
              </w:rPr>
              <w:t>・</w:t>
            </w:r>
            <w:r w:rsidR="00B439BD">
              <w:rPr>
                <w:rFonts w:ascii="Meiryo UI" w:eastAsia="Meiryo UI" w:hAnsi="Meiryo UI" w:hint="eastAsia"/>
                <w:szCs w:val="21"/>
              </w:rPr>
              <w:t>ＷＳをきっかけに、</w:t>
            </w:r>
            <w:r>
              <w:rPr>
                <w:rFonts w:ascii="Meiryo UI" w:eastAsia="Meiryo UI" w:hAnsi="Meiryo UI" w:hint="eastAsia"/>
                <w:szCs w:val="21"/>
              </w:rPr>
              <w:t>毎月１日の朝の９時に北助松駅前の助松神社に来れる人が集まり、お参りをする、という</w:t>
            </w:r>
          </w:p>
          <w:p w14:paraId="1C8ED680" w14:textId="6167B4F8" w:rsidR="00882F9C" w:rsidRDefault="0053743B" w:rsidP="00AE5608">
            <w:pPr>
              <w:ind w:firstLineChars="250" w:firstLine="525"/>
              <w:jc w:val="left"/>
              <w:rPr>
                <w:rFonts w:ascii="Meiryo UI" w:eastAsia="Meiryo UI" w:hAnsi="Meiryo UI"/>
                <w:szCs w:val="21"/>
              </w:rPr>
            </w:pPr>
            <w:r>
              <w:rPr>
                <w:rFonts w:ascii="Meiryo UI" w:eastAsia="Meiryo UI" w:hAnsi="Meiryo UI" w:hint="eastAsia"/>
                <w:szCs w:val="21"/>
              </w:rPr>
              <w:t>ゆるいつながりを</w:t>
            </w:r>
            <w:r w:rsidR="00882F9C">
              <w:rPr>
                <w:rFonts w:ascii="Meiryo UI" w:eastAsia="Meiryo UI" w:hAnsi="Meiryo UI" w:hint="eastAsia"/>
                <w:szCs w:val="21"/>
              </w:rPr>
              <w:t>立ち上げた。</w:t>
            </w:r>
            <w:r>
              <w:rPr>
                <w:rFonts w:ascii="Meiryo UI" w:eastAsia="Meiryo UI" w:hAnsi="Meiryo UI" w:hint="eastAsia"/>
                <w:szCs w:val="21"/>
              </w:rPr>
              <w:t>地域の様々な方とのコミュニティができたことでイベント等にも広がりができている。</w:t>
            </w:r>
          </w:p>
          <w:p w14:paraId="3547C6C0" w14:textId="77777777" w:rsidR="00B93C51" w:rsidRPr="00882F9C" w:rsidRDefault="00B93C51" w:rsidP="00882F9C">
            <w:pPr>
              <w:ind w:firstLineChars="200" w:firstLine="420"/>
              <w:rPr>
                <w:rFonts w:ascii="Meiryo UI" w:eastAsia="Meiryo UI" w:hAnsi="Meiryo UI"/>
                <w:szCs w:val="21"/>
              </w:rPr>
            </w:pPr>
          </w:p>
          <w:p w14:paraId="20146282" w14:textId="6BF3DD06" w:rsidR="00882F9C" w:rsidRPr="00882F9C" w:rsidRDefault="00882F9C" w:rsidP="00882F9C">
            <w:pPr>
              <w:ind w:firstLineChars="100" w:firstLine="210"/>
              <w:jc w:val="left"/>
              <w:rPr>
                <w:rFonts w:ascii="Meiryo UI" w:eastAsia="Meiryo UI" w:hAnsi="Meiryo UI"/>
                <w:b/>
                <w:bCs/>
                <w:szCs w:val="21"/>
              </w:rPr>
            </w:pPr>
            <w:r w:rsidRPr="00882F9C">
              <w:rPr>
                <w:rFonts w:ascii="Meiryo UI" w:eastAsia="Meiryo UI" w:hAnsi="Meiryo UI" w:hint="eastAsia"/>
                <w:b/>
                <w:bCs/>
                <w:szCs w:val="21"/>
              </w:rPr>
              <w:t>○2024年　商店街モデル事業へ応募</w:t>
            </w:r>
          </w:p>
          <w:p w14:paraId="6F78F79B" w14:textId="747E222B" w:rsidR="00882F9C" w:rsidRDefault="00B93C51" w:rsidP="00882F9C">
            <w:pPr>
              <w:ind w:firstLineChars="100" w:firstLine="210"/>
              <w:jc w:val="left"/>
              <w:rPr>
                <w:rFonts w:ascii="Meiryo UI" w:eastAsia="Meiryo UI" w:hAnsi="Meiryo UI"/>
                <w:szCs w:val="21"/>
              </w:rPr>
            </w:pPr>
            <w:r>
              <w:rPr>
                <w:rFonts w:ascii="Meiryo UI" w:eastAsia="Meiryo UI" w:hAnsi="Meiryo UI"/>
                <w:noProof/>
                <w:szCs w:val="21"/>
              </w:rPr>
              <w:drawing>
                <wp:anchor distT="0" distB="0" distL="114300" distR="114300" simplePos="0" relativeHeight="251702272" behindDoc="1" locked="0" layoutInCell="1" allowOverlap="1" wp14:anchorId="47ADA96E" wp14:editId="3AAD9725">
                  <wp:simplePos x="0" y="0"/>
                  <wp:positionH relativeFrom="column">
                    <wp:posOffset>3499485</wp:posOffset>
                  </wp:positionH>
                  <wp:positionV relativeFrom="paragraph">
                    <wp:posOffset>81492</wp:posOffset>
                  </wp:positionV>
                  <wp:extent cx="2470150" cy="1202055"/>
                  <wp:effectExtent l="0" t="0" r="6350" b="0"/>
                  <wp:wrapTight wrapText="bothSides">
                    <wp:wrapPolygon edited="0">
                      <wp:start x="0" y="0"/>
                      <wp:lineTo x="0" y="21223"/>
                      <wp:lineTo x="21489" y="21223"/>
                      <wp:lineTo x="21489" y="0"/>
                      <wp:lineTo x="0" y="0"/>
                    </wp:wrapPolygon>
                  </wp:wrapTight>
                  <wp:docPr id="3557863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0150" cy="1202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2F9C">
              <w:rPr>
                <w:rFonts w:ascii="Meiryo UI" w:eastAsia="Meiryo UI" w:hAnsi="Meiryo UI" w:hint="eastAsia"/>
                <w:szCs w:val="21"/>
              </w:rPr>
              <w:t xml:space="preserve">  </w:t>
            </w:r>
            <w:r>
              <w:rPr>
                <w:rFonts w:ascii="Meiryo UI" w:eastAsia="Meiryo UI" w:hAnsi="Meiryo UI" w:hint="eastAsia"/>
                <w:szCs w:val="21"/>
              </w:rPr>
              <w:t>【</w:t>
            </w:r>
            <w:r w:rsidR="00882F9C">
              <w:rPr>
                <w:rFonts w:ascii="Meiryo UI" w:eastAsia="Meiryo UI" w:hAnsi="Meiryo UI" w:hint="eastAsia"/>
                <w:szCs w:val="21"/>
              </w:rPr>
              <w:t>空き店舗活用に取り組む</w:t>
            </w:r>
            <w:r>
              <w:rPr>
                <w:rFonts w:ascii="Meiryo UI" w:eastAsia="Meiryo UI" w:hAnsi="Meiryo UI" w:hint="eastAsia"/>
                <w:szCs w:val="21"/>
              </w:rPr>
              <w:t>】</w:t>
            </w:r>
          </w:p>
          <w:p w14:paraId="0CCF48F8" w14:textId="77777777" w:rsidR="00B93C51" w:rsidRDefault="001F3490" w:rsidP="001F3490">
            <w:pPr>
              <w:ind w:firstLineChars="100" w:firstLine="210"/>
              <w:rPr>
                <w:rFonts w:ascii="Meiryo UI" w:eastAsia="Meiryo UI" w:hAnsi="Meiryo UI"/>
                <w:szCs w:val="21"/>
              </w:rPr>
            </w:pPr>
            <w:r>
              <w:rPr>
                <w:rFonts w:ascii="Meiryo UI" w:eastAsia="Meiryo UI" w:hAnsi="Meiryo UI" w:hint="eastAsia"/>
                <w:szCs w:val="21"/>
              </w:rPr>
              <w:t xml:space="preserve">　 ・</w:t>
            </w:r>
            <w:r w:rsidRPr="001F3490">
              <w:rPr>
                <w:rFonts w:ascii="Meiryo UI" w:eastAsia="Meiryo UI" w:hAnsi="Meiryo UI" w:hint="eastAsia"/>
                <w:szCs w:val="21"/>
              </w:rPr>
              <w:t>「活動の場」や「魅力的な店舗」などのニーズが地域では</w:t>
            </w:r>
          </w:p>
          <w:p w14:paraId="74CF803C" w14:textId="0BA32501" w:rsidR="001F3490" w:rsidRDefault="001F3490" w:rsidP="00B93C51">
            <w:pPr>
              <w:ind w:firstLineChars="200" w:firstLine="420"/>
              <w:rPr>
                <w:rFonts w:ascii="Meiryo UI" w:eastAsia="Meiryo UI" w:hAnsi="Meiryo UI"/>
                <w:szCs w:val="21"/>
              </w:rPr>
            </w:pPr>
            <w:r w:rsidRPr="001F3490">
              <w:rPr>
                <w:rFonts w:ascii="Meiryo UI" w:eastAsia="Meiryo UI" w:hAnsi="Meiryo UI" w:hint="eastAsia"/>
                <w:szCs w:val="21"/>
              </w:rPr>
              <w:t>高いこと、さらに、場所があれば商店街での活動に</w:t>
            </w:r>
          </w:p>
          <w:p w14:paraId="335FB36B" w14:textId="77777777" w:rsidR="00B93C51" w:rsidRDefault="001F3490" w:rsidP="001F3490">
            <w:pPr>
              <w:ind w:firstLineChars="200" w:firstLine="420"/>
              <w:rPr>
                <w:rFonts w:ascii="Meiryo UI" w:eastAsia="Meiryo UI" w:hAnsi="Meiryo UI"/>
                <w:szCs w:val="21"/>
              </w:rPr>
            </w:pPr>
            <w:r w:rsidRPr="001F3490">
              <w:rPr>
                <w:rFonts w:ascii="Meiryo UI" w:eastAsia="Meiryo UI" w:hAnsi="Meiryo UI" w:hint="eastAsia"/>
                <w:szCs w:val="21"/>
              </w:rPr>
              <w:t>挑戦してみたいという人が一定数いることが判明。そこで、</w:t>
            </w:r>
          </w:p>
          <w:p w14:paraId="75E26C2E" w14:textId="072F0F04" w:rsidR="001F3490" w:rsidRDefault="001F3490" w:rsidP="001F3490">
            <w:pPr>
              <w:ind w:firstLineChars="200" w:firstLine="420"/>
              <w:rPr>
                <w:rFonts w:ascii="Meiryo UI" w:eastAsia="Meiryo UI" w:hAnsi="Meiryo UI"/>
                <w:szCs w:val="21"/>
              </w:rPr>
            </w:pPr>
            <w:r w:rsidRPr="001F3490">
              <w:rPr>
                <w:rFonts w:ascii="Meiryo UI" w:eastAsia="Meiryo UI" w:hAnsi="Meiryo UI" w:hint="eastAsia"/>
                <w:szCs w:val="21"/>
              </w:rPr>
              <w:t>空き店舗を商店街が日単位で借り上げ、 ワーク</w:t>
            </w:r>
          </w:p>
          <w:p w14:paraId="4557E100" w14:textId="77777777" w:rsidR="00B93C51" w:rsidRDefault="001F3490" w:rsidP="001F3490">
            <w:pPr>
              <w:ind w:firstLineChars="200" w:firstLine="420"/>
              <w:rPr>
                <w:rFonts w:ascii="Meiryo UI" w:eastAsia="Meiryo UI" w:hAnsi="Meiryo UI"/>
                <w:szCs w:val="21"/>
              </w:rPr>
            </w:pPr>
            <w:r w:rsidRPr="001F3490">
              <w:rPr>
                <w:rFonts w:ascii="Meiryo UI" w:eastAsia="Meiryo UI" w:hAnsi="Meiryo UI" w:hint="eastAsia"/>
                <w:szCs w:val="21"/>
              </w:rPr>
              <w:t>ショップやチャレンジショップ用スペースとし、HPやSNS、チラ</w:t>
            </w:r>
          </w:p>
          <w:p w14:paraId="70B7379E" w14:textId="7972D4BA" w:rsidR="001F3490" w:rsidRPr="001F3490" w:rsidRDefault="001F3490" w:rsidP="001F3490">
            <w:pPr>
              <w:ind w:firstLineChars="200" w:firstLine="420"/>
              <w:rPr>
                <w:rFonts w:ascii="Meiryo UI" w:eastAsia="Meiryo UI" w:hAnsi="Meiryo UI"/>
                <w:szCs w:val="21"/>
              </w:rPr>
            </w:pPr>
            <w:r w:rsidRPr="001F3490">
              <w:rPr>
                <w:rFonts w:ascii="Meiryo UI" w:eastAsia="Meiryo UI" w:hAnsi="Meiryo UI" w:hint="eastAsia"/>
                <w:szCs w:val="21"/>
              </w:rPr>
              <w:t>シなどを通じて公募し、希望者に貸し出した。</w:t>
            </w:r>
          </w:p>
          <w:p w14:paraId="6F57A27B" w14:textId="77777777" w:rsidR="001F3490" w:rsidRDefault="001F3490" w:rsidP="001F3490">
            <w:pPr>
              <w:ind w:firstLineChars="100" w:firstLine="210"/>
              <w:rPr>
                <w:rFonts w:ascii="Meiryo UI" w:eastAsia="Meiryo UI" w:hAnsi="Meiryo UI"/>
                <w:szCs w:val="21"/>
              </w:rPr>
            </w:pPr>
            <w:r>
              <w:rPr>
                <w:rFonts w:ascii="Meiryo UI" w:eastAsia="Meiryo UI" w:hAnsi="Meiryo UI" w:hint="eastAsia"/>
                <w:szCs w:val="21"/>
              </w:rPr>
              <w:t xml:space="preserve">　 ・</w:t>
            </w:r>
            <w:r w:rsidRPr="001F3490">
              <w:rPr>
                <w:rFonts w:ascii="Meiryo UI" w:eastAsia="Meiryo UI" w:hAnsi="Meiryo UI" w:hint="eastAsia"/>
                <w:szCs w:val="21"/>
              </w:rPr>
              <w:t>また、地元不動産業者の協力を得て、出店に興味がある方向けの貸店舗見学ツアーを開催。参加者には</w:t>
            </w:r>
          </w:p>
          <w:p w14:paraId="7C633778" w14:textId="3D828002" w:rsidR="001F3490" w:rsidRDefault="001F3490" w:rsidP="001F3490">
            <w:pPr>
              <w:ind w:firstLineChars="200" w:firstLine="420"/>
              <w:rPr>
                <w:rFonts w:ascii="Meiryo UI" w:eastAsia="Meiryo UI" w:hAnsi="Meiryo UI"/>
                <w:szCs w:val="21"/>
              </w:rPr>
            </w:pPr>
            <w:r w:rsidRPr="001F3490">
              <w:rPr>
                <w:rFonts w:ascii="Meiryo UI" w:eastAsia="Meiryo UI" w:hAnsi="Meiryo UI" w:hint="eastAsia"/>
                <w:szCs w:val="21"/>
              </w:rPr>
              <w:t>市や商工会議所による創業・出店支援事業のチラシも配布した。</w:t>
            </w:r>
          </w:p>
          <w:p w14:paraId="562477A0" w14:textId="3EEB4DC7" w:rsidR="00F834AB" w:rsidRDefault="00F834AB">
            <w:pPr>
              <w:ind w:firstLineChars="200" w:firstLine="420"/>
              <w:rPr>
                <w:rFonts w:ascii="Meiryo UI" w:eastAsia="Meiryo UI" w:hAnsi="Meiryo UI"/>
                <w:szCs w:val="21"/>
              </w:rPr>
            </w:pPr>
            <w:r>
              <w:rPr>
                <w:rFonts w:ascii="Meiryo UI" w:eastAsia="Meiryo UI" w:hAnsi="Meiryo UI" w:hint="eastAsia"/>
                <w:szCs w:val="21"/>
              </w:rPr>
              <w:t>・さらに、デジタル対応力向上として、</w:t>
            </w:r>
            <w:r w:rsidR="0053743B">
              <w:rPr>
                <w:rFonts w:ascii="Meiryo UI" w:eastAsia="Meiryo UI" w:hAnsi="Meiryo UI" w:hint="eastAsia"/>
                <w:szCs w:val="21"/>
              </w:rPr>
              <w:t>SNS発信の強化に取り組み、フォロワーや閲覧数の増加に寄与している。</w:t>
            </w:r>
          </w:p>
          <w:p w14:paraId="1861459F" w14:textId="14C4B6FB" w:rsidR="003646E3" w:rsidRDefault="003646E3" w:rsidP="001F3490">
            <w:pPr>
              <w:ind w:firstLineChars="200" w:firstLine="420"/>
              <w:rPr>
                <w:rFonts w:ascii="Meiryo UI" w:eastAsia="Meiryo UI" w:hAnsi="Meiryo UI"/>
                <w:szCs w:val="21"/>
              </w:rPr>
            </w:pPr>
          </w:p>
          <w:p w14:paraId="59AC66F1" w14:textId="77777777" w:rsidR="000F1B80" w:rsidRPr="001F3490" w:rsidRDefault="000F1B80" w:rsidP="001F3490">
            <w:pPr>
              <w:ind w:firstLineChars="200" w:firstLine="420"/>
              <w:rPr>
                <w:rFonts w:ascii="Meiryo UI" w:eastAsia="Meiryo UI" w:hAnsi="Meiryo UI"/>
                <w:szCs w:val="21"/>
              </w:rPr>
            </w:pPr>
          </w:p>
          <w:p w14:paraId="6D03CF1D" w14:textId="7852ED75" w:rsidR="003E1704" w:rsidRPr="001F3490" w:rsidRDefault="00882F9C" w:rsidP="00882F9C">
            <w:pPr>
              <w:ind w:firstLineChars="100" w:firstLine="210"/>
              <w:jc w:val="left"/>
              <w:rPr>
                <w:rFonts w:ascii="Meiryo UI" w:eastAsia="Meiryo UI" w:hAnsi="Meiryo UI"/>
                <w:b/>
                <w:bCs/>
                <w:szCs w:val="21"/>
              </w:rPr>
            </w:pPr>
            <w:r w:rsidRPr="001F3490">
              <w:rPr>
                <w:rFonts w:ascii="Meiryo UI" w:eastAsia="Meiryo UI" w:hAnsi="Meiryo UI" w:hint="eastAsia"/>
                <w:b/>
                <w:bCs/>
                <w:szCs w:val="21"/>
              </w:rPr>
              <w:lastRenderedPageBreak/>
              <w:t>○2025年　さらなる取り組みへ</w:t>
            </w:r>
          </w:p>
          <w:p w14:paraId="329D3E4E" w14:textId="4C632480" w:rsidR="001F3490" w:rsidRDefault="00B93C51" w:rsidP="001F3490">
            <w:pPr>
              <w:ind w:firstLineChars="200" w:firstLine="420"/>
              <w:jc w:val="left"/>
              <w:rPr>
                <w:rFonts w:ascii="Meiryo UI" w:eastAsia="Meiryo UI" w:hAnsi="Meiryo UI"/>
                <w:szCs w:val="21"/>
              </w:rPr>
            </w:pPr>
            <w:r>
              <w:rPr>
                <w:rFonts w:ascii="Meiryo UI" w:eastAsia="Meiryo UI" w:hAnsi="Meiryo UI" w:hint="eastAsia"/>
                <w:szCs w:val="21"/>
              </w:rPr>
              <w:t>【</w:t>
            </w:r>
            <w:r w:rsidR="001F3490">
              <w:rPr>
                <w:rFonts w:ascii="Meiryo UI" w:eastAsia="Meiryo UI" w:hAnsi="Meiryo UI" w:hint="eastAsia"/>
                <w:szCs w:val="21"/>
              </w:rPr>
              <w:t>北助松まち</w:t>
            </w:r>
            <w:r w:rsidR="00882F9C">
              <w:rPr>
                <w:rFonts w:ascii="Meiryo UI" w:eastAsia="Meiryo UI" w:hAnsi="Meiryo UI" w:hint="eastAsia"/>
                <w:szCs w:val="21"/>
              </w:rPr>
              <w:t>ゼミ</w:t>
            </w:r>
            <w:r>
              <w:rPr>
                <w:rFonts w:ascii="Meiryo UI" w:eastAsia="Meiryo UI" w:hAnsi="Meiryo UI" w:hint="eastAsia"/>
                <w:szCs w:val="21"/>
              </w:rPr>
              <w:t>】</w:t>
            </w:r>
          </w:p>
          <w:p w14:paraId="191DCFFE" w14:textId="62966D8D" w:rsidR="00C30AE2" w:rsidRDefault="00C30AE2" w:rsidP="001F3490">
            <w:pPr>
              <w:ind w:firstLineChars="200" w:firstLine="420"/>
              <w:jc w:val="left"/>
              <w:rPr>
                <w:rFonts w:ascii="Meiryo UI" w:eastAsia="Meiryo UI" w:hAnsi="Meiryo UI"/>
                <w:szCs w:val="21"/>
              </w:rPr>
            </w:pPr>
            <w:r>
              <w:rPr>
                <w:rFonts w:ascii="Meiryo UI" w:eastAsia="Meiryo UI" w:hAnsi="Meiryo UI" w:hint="eastAsia"/>
                <w:szCs w:val="21"/>
              </w:rPr>
              <w:t>・イベントだけでの集客だけでは危機感を感じ</w:t>
            </w:r>
            <w:r w:rsidR="00A91B73">
              <w:rPr>
                <w:rFonts w:ascii="Meiryo UI" w:eastAsia="Meiryo UI" w:hAnsi="Meiryo UI" w:hint="eastAsia"/>
                <w:szCs w:val="21"/>
              </w:rPr>
              <w:t>、</w:t>
            </w:r>
            <w:r>
              <w:rPr>
                <w:rFonts w:ascii="Meiryo UI" w:eastAsia="Meiryo UI" w:hAnsi="Meiryo UI" w:hint="eastAsia"/>
                <w:szCs w:val="21"/>
              </w:rPr>
              <w:t>各個店の力をアップさせる地道な取組みとして始めた。</w:t>
            </w:r>
          </w:p>
          <w:p w14:paraId="4B5469DF" w14:textId="1FD9D5D9" w:rsidR="00C30AE2" w:rsidRDefault="00C30AE2" w:rsidP="001F3490">
            <w:pPr>
              <w:ind w:firstLineChars="200" w:firstLine="420"/>
              <w:jc w:val="left"/>
              <w:rPr>
                <w:rFonts w:ascii="Meiryo UI" w:eastAsia="Meiryo UI" w:hAnsi="Meiryo UI"/>
                <w:szCs w:val="21"/>
              </w:rPr>
            </w:pPr>
            <w:r>
              <w:rPr>
                <w:rFonts w:ascii="Meiryo UI" w:eastAsia="Meiryo UI" w:hAnsi="Meiryo UI" w:hint="eastAsia"/>
                <w:szCs w:val="21"/>
              </w:rPr>
              <w:t>市長や市議会議員の参加、神社の宮司など商店街以外の参加者も多く刺激を受け、各個店でできることを</w:t>
            </w:r>
          </w:p>
          <w:p w14:paraId="00249DC0" w14:textId="4BF7A788" w:rsidR="00C30AE2" w:rsidRDefault="00C30AE2" w:rsidP="001F3490">
            <w:pPr>
              <w:ind w:firstLineChars="200" w:firstLine="420"/>
              <w:jc w:val="left"/>
              <w:rPr>
                <w:rFonts w:ascii="Meiryo UI" w:eastAsia="Meiryo UI" w:hAnsi="Meiryo UI"/>
                <w:szCs w:val="21"/>
              </w:rPr>
            </w:pPr>
            <w:r>
              <w:rPr>
                <w:rFonts w:ascii="Meiryo UI" w:eastAsia="Meiryo UI" w:hAnsi="Meiryo UI" w:hint="eastAsia"/>
                <w:szCs w:val="21"/>
              </w:rPr>
              <w:t>考えるきっか</w:t>
            </w:r>
            <w:r w:rsidR="00A91B73">
              <w:rPr>
                <w:rFonts w:ascii="Meiryo UI" w:eastAsia="Meiryo UI" w:hAnsi="Meiryo UI" w:hint="eastAsia"/>
                <w:szCs w:val="21"/>
              </w:rPr>
              <w:t>け</w:t>
            </w:r>
            <w:r>
              <w:rPr>
                <w:rFonts w:ascii="Meiryo UI" w:eastAsia="Meiryo UI" w:hAnsi="Meiryo UI" w:hint="eastAsia"/>
                <w:szCs w:val="21"/>
              </w:rPr>
              <w:t>になっている。</w:t>
            </w:r>
          </w:p>
          <w:p w14:paraId="01E095F4" w14:textId="47A8F8C4" w:rsidR="00882F9C" w:rsidRDefault="00B93C51" w:rsidP="001F3490">
            <w:pPr>
              <w:ind w:firstLineChars="200" w:firstLine="420"/>
              <w:jc w:val="left"/>
              <w:rPr>
                <w:rFonts w:ascii="Meiryo UI" w:eastAsia="Meiryo UI" w:hAnsi="Meiryo UI"/>
                <w:szCs w:val="21"/>
              </w:rPr>
            </w:pPr>
            <w:r>
              <w:rPr>
                <w:rFonts w:ascii="Meiryo UI" w:eastAsia="Meiryo UI" w:hAnsi="Meiryo UI" w:hint="eastAsia"/>
                <w:szCs w:val="21"/>
              </w:rPr>
              <w:t>【</w:t>
            </w:r>
            <w:r w:rsidR="00882F9C">
              <w:rPr>
                <w:rFonts w:ascii="Meiryo UI" w:eastAsia="Meiryo UI" w:hAnsi="Meiryo UI" w:hint="eastAsia"/>
                <w:szCs w:val="21"/>
              </w:rPr>
              <w:t>空き店舗活用</w:t>
            </w:r>
            <w:r>
              <w:rPr>
                <w:rFonts w:ascii="Meiryo UI" w:eastAsia="Meiryo UI" w:hAnsi="Meiryo UI" w:hint="eastAsia"/>
                <w:szCs w:val="21"/>
              </w:rPr>
              <w:t>】</w:t>
            </w:r>
          </w:p>
          <w:p w14:paraId="1D941427" w14:textId="3FF5A3CC" w:rsidR="00A91B73" w:rsidRDefault="001F3490" w:rsidP="001F3490">
            <w:pPr>
              <w:ind w:firstLineChars="200" w:firstLine="420"/>
              <w:jc w:val="left"/>
              <w:rPr>
                <w:rFonts w:ascii="Meiryo UI" w:eastAsia="Meiryo UI" w:hAnsi="Meiryo UI"/>
                <w:szCs w:val="21"/>
              </w:rPr>
            </w:pPr>
            <w:r>
              <w:rPr>
                <w:rFonts w:ascii="Meiryo UI" w:eastAsia="Meiryo UI" w:hAnsi="Meiryo UI" w:hint="eastAsia"/>
                <w:szCs w:val="21"/>
              </w:rPr>
              <w:t>・</w:t>
            </w:r>
            <w:r w:rsidR="00A91B73">
              <w:rPr>
                <w:rFonts w:ascii="Meiryo UI" w:eastAsia="Meiryo UI" w:hAnsi="Meiryo UI" w:hint="eastAsia"/>
                <w:szCs w:val="21"/>
              </w:rPr>
              <w:t>上記のWSで大学教授など生まれたコミュニティの仲間とともに、</w:t>
            </w:r>
            <w:r>
              <w:rPr>
                <w:rFonts w:ascii="Meiryo UI" w:eastAsia="Meiryo UI" w:hAnsi="Meiryo UI" w:hint="eastAsia"/>
                <w:szCs w:val="21"/>
              </w:rPr>
              <w:t>奈良もちいどのセンター街へ視察</w:t>
            </w:r>
            <w:r w:rsidR="00A91B73">
              <w:rPr>
                <w:rFonts w:ascii="Meiryo UI" w:eastAsia="Meiryo UI" w:hAnsi="Meiryo UI" w:hint="eastAsia"/>
                <w:szCs w:val="21"/>
              </w:rPr>
              <w:t>。</w:t>
            </w:r>
          </w:p>
          <w:p w14:paraId="10B7DF45" w14:textId="6F6F6A7E" w:rsidR="00A91B73" w:rsidRDefault="001F3490" w:rsidP="00A91B73">
            <w:pPr>
              <w:ind w:firstLineChars="250" w:firstLine="525"/>
              <w:jc w:val="left"/>
              <w:rPr>
                <w:rFonts w:ascii="Meiryo UI" w:eastAsia="Meiryo UI" w:hAnsi="Meiryo UI"/>
                <w:szCs w:val="21"/>
              </w:rPr>
            </w:pPr>
            <w:r>
              <w:rPr>
                <w:rFonts w:ascii="Meiryo UI" w:eastAsia="Meiryo UI" w:hAnsi="Meiryo UI" w:hint="eastAsia"/>
                <w:szCs w:val="21"/>
              </w:rPr>
              <w:t>空き店舗の運営面の課題を痛感</w:t>
            </w:r>
            <w:r w:rsidR="00A91B73">
              <w:rPr>
                <w:rFonts w:ascii="Meiryo UI" w:eastAsia="Meiryo UI" w:hAnsi="Meiryo UI" w:hint="eastAsia"/>
                <w:szCs w:val="21"/>
              </w:rPr>
              <w:t>した</w:t>
            </w:r>
            <w:r>
              <w:rPr>
                <w:rFonts w:ascii="Meiryo UI" w:eastAsia="Meiryo UI" w:hAnsi="Meiryo UI" w:hint="eastAsia"/>
                <w:szCs w:val="21"/>
              </w:rPr>
              <w:t>。</w:t>
            </w:r>
            <w:r w:rsidR="00A91B73">
              <w:rPr>
                <w:rFonts w:ascii="Meiryo UI" w:eastAsia="Meiryo UI" w:hAnsi="Meiryo UI" w:hint="eastAsia"/>
                <w:szCs w:val="21"/>
              </w:rPr>
              <w:t>同商店街ではサブリースという形態を想定していたが、商店街として</w:t>
            </w:r>
          </w:p>
          <w:p w14:paraId="7E910243" w14:textId="1673FE1E" w:rsidR="00741578" w:rsidRDefault="001F3490" w:rsidP="00AE5608">
            <w:pPr>
              <w:ind w:firstLineChars="250" w:firstLine="525"/>
              <w:jc w:val="left"/>
              <w:rPr>
                <w:rFonts w:ascii="Meiryo UI" w:eastAsia="Meiryo UI" w:hAnsi="Meiryo UI"/>
                <w:szCs w:val="21"/>
              </w:rPr>
            </w:pPr>
            <w:r>
              <w:rPr>
                <w:rFonts w:ascii="Meiryo UI" w:eastAsia="Meiryo UI" w:hAnsi="Meiryo UI" w:hint="eastAsia"/>
                <w:szCs w:val="21"/>
              </w:rPr>
              <w:t>家賃を払い続ける厳しさ、</w:t>
            </w:r>
            <w:r w:rsidR="00A91B73">
              <w:rPr>
                <w:rFonts w:ascii="Meiryo UI" w:eastAsia="Meiryo UI" w:hAnsi="Meiryo UI" w:hint="eastAsia"/>
                <w:szCs w:val="21"/>
              </w:rPr>
              <w:t>そのための</w:t>
            </w:r>
            <w:r>
              <w:rPr>
                <w:rFonts w:ascii="Meiryo UI" w:eastAsia="Meiryo UI" w:hAnsi="Meiryo UI" w:hint="eastAsia"/>
                <w:szCs w:val="21"/>
              </w:rPr>
              <w:t>安定収益、</w:t>
            </w:r>
            <w:r w:rsidR="00A91B73">
              <w:rPr>
                <w:rFonts w:ascii="Meiryo UI" w:eastAsia="Meiryo UI" w:hAnsi="Meiryo UI" w:hint="eastAsia"/>
                <w:szCs w:val="21"/>
              </w:rPr>
              <w:t>人材</w:t>
            </w:r>
            <w:r>
              <w:rPr>
                <w:rFonts w:ascii="Meiryo UI" w:eastAsia="Meiryo UI" w:hAnsi="Meiryo UI" w:hint="eastAsia"/>
                <w:szCs w:val="21"/>
              </w:rPr>
              <w:t>など</w:t>
            </w:r>
            <w:r w:rsidR="00A91B73">
              <w:rPr>
                <w:rFonts w:ascii="Meiryo UI" w:eastAsia="Meiryo UI" w:hAnsi="Meiryo UI" w:hint="eastAsia"/>
                <w:szCs w:val="21"/>
              </w:rPr>
              <w:t>様々な課題を踏まえて引き続き取り組んでいく。</w:t>
            </w:r>
          </w:p>
          <w:p w14:paraId="0CB71741" w14:textId="4A0DA10E" w:rsidR="00C30AE2" w:rsidRDefault="00C30AE2" w:rsidP="001F3490">
            <w:pPr>
              <w:ind w:firstLineChars="200" w:firstLine="420"/>
              <w:jc w:val="left"/>
              <w:rPr>
                <w:rFonts w:ascii="Meiryo UI" w:eastAsia="Meiryo UI" w:hAnsi="Meiryo UI"/>
                <w:szCs w:val="21"/>
              </w:rPr>
            </w:pPr>
          </w:p>
          <w:p w14:paraId="4B4DCEDD" w14:textId="077B1D5C" w:rsidR="00741578" w:rsidRDefault="00AA03C0" w:rsidP="00741578">
            <w:pPr>
              <w:jc w:val="left"/>
              <w:rPr>
                <w:rFonts w:ascii="Meiryo UI" w:eastAsia="Meiryo UI" w:hAnsi="Meiryo UI"/>
                <w:szCs w:val="21"/>
              </w:rPr>
            </w:pPr>
            <w:r>
              <w:rPr>
                <w:rFonts w:ascii="Meiryo UI" w:eastAsia="Meiryo UI" w:hAnsi="Meiryo UI" w:hint="eastAsia"/>
                <w:szCs w:val="21"/>
              </w:rPr>
              <w:t>▶</w:t>
            </w:r>
            <w:r w:rsidR="00FB5AE8">
              <w:rPr>
                <w:rFonts w:ascii="Meiryo UI" w:eastAsia="Meiryo UI" w:hAnsi="Meiryo UI" w:hint="eastAsia"/>
                <w:b/>
                <w:bCs/>
                <w:szCs w:val="21"/>
              </w:rPr>
              <w:t>西山商店街振興組合（名古屋市）　理事長　種田　千早</w:t>
            </w:r>
            <w:r w:rsidR="00E92B9F" w:rsidRPr="00984934">
              <w:rPr>
                <w:rFonts w:ascii="Meiryo UI" w:eastAsia="Meiryo UI" w:hAnsi="Meiryo UI" w:hint="eastAsia"/>
                <w:b/>
                <w:bCs/>
                <w:szCs w:val="21"/>
              </w:rPr>
              <w:t xml:space="preserve">　氏</w:t>
            </w:r>
            <w:r w:rsidR="00214204" w:rsidRPr="00984934">
              <w:rPr>
                <w:rFonts w:ascii="Meiryo UI" w:eastAsia="Meiryo UI" w:hAnsi="Meiryo UI" w:hint="eastAsia"/>
                <w:b/>
                <w:bCs/>
                <w:szCs w:val="21"/>
              </w:rPr>
              <w:t xml:space="preserve">　</w:t>
            </w:r>
            <w:r w:rsidR="00214204">
              <w:rPr>
                <w:rFonts w:ascii="Meiryo UI" w:eastAsia="Meiryo UI" w:hAnsi="Meiryo UI" w:hint="eastAsia"/>
                <w:szCs w:val="21"/>
              </w:rPr>
              <w:t>より</w:t>
            </w:r>
            <w:r w:rsidR="00BF5A47">
              <w:rPr>
                <w:rFonts w:ascii="Meiryo UI" w:eastAsia="Meiryo UI" w:hAnsi="Meiryo UI" w:hint="eastAsia"/>
                <w:szCs w:val="21"/>
              </w:rPr>
              <w:t>、</w:t>
            </w:r>
          </w:p>
          <w:p w14:paraId="469B2329" w14:textId="141512DF" w:rsidR="00E92B9F" w:rsidRDefault="00E92B9F" w:rsidP="00984934">
            <w:pPr>
              <w:ind w:firstLineChars="100" w:firstLine="210"/>
              <w:jc w:val="left"/>
              <w:rPr>
                <w:rFonts w:ascii="Meiryo UI" w:eastAsia="Meiryo UI" w:hAnsi="Meiryo UI"/>
                <w:szCs w:val="21"/>
              </w:rPr>
            </w:pPr>
            <w:r w:rsidRPr="00984934">
              <w:rPr>
                <w:rFonts w:ascii="Meiryo UI" w:eastAsia="Meiryo UI" w:hAnsi="Meiryo UI" w:hint="eastAsia"/>
                <w:b/>
                <w:bCs/>
                <w:szCs w:val="21"/>
              </w:rPr>
              <w:t>「</w:t>
            </w:r>
            <w:r w:rsidR="00BF5A47">
              <w:rPr>
                <w:rFonts w:ascii="Meiryo UI" w:eastAsia="Meiryo UI" w:hAnsi="Meiryo UI" w:hint="eastAsia"/>
                <w:b/>
                <w:bCs/>
                <w:szCs w:val="21"/>
              </w:rPr>
              <w:t>西山商店街での空き店舗活用等の取組紹介</w:t>
            </w:r>
            <w:r w:rsidR="00214204" w:rsidRPr="00984934">
              <w:rPr>
                <w:rFonts w:ascii="Meiryo UI" w:eastAsia="Meiryo UI" w:hAnsi="Meiryo UI" w:hint="eastAsia"/>
                <w:b/>
                <w:bCs/>
                <w:szCs w:val="21"/>
              </w:rPr>
              <w:t>」</w:t>
            </w:r>
            <w:r w:rsidR="00BF5A47">
              <w:rPr>
                <w:rFonts w:ascii="Meiryo UI" w:eastAsia="Meiryo UI" w:hAnsi="Meiryo UI" w:hint="eastAsia"/>
                <w:b/>
                <w:bCs/>
                <w:szCs w:val="21"/>
              </w:rPr>
              <w:t xml:space="preserve">　</w:t>
            </w:r>
            <w:r w:rsidR="00214204">
              <w:rPr>
                <w:rFonts w:ascii="Meiryo UI" w:eastAsia="Meiryo UI" w:hAnsi="Meiryo UI" w:hint="eastAsia"/>
                <w:szCs w:val="21"/>
              </w:rPr>
              <w:t>と題して事例のご紹介</w:t>
            </w:r>
          </w:p>
          <w:p w14:paraId="0781A711" w14:textId="475ADABF" w:rsidR="00A91B73" w:rsidRPr="00A91B73" w:rsidRDefault="00A91B73" w:rsidP="00AE5608">
            <w:pPr>
              <w:ind w:leftChars="151" w:left="325" w:hangingChars="4" w:hanging="8"/>
              <w:jc w:val="left"/>
              <w:rPr>
                <w:rFonts w:ascii="Meiryo UI" w:eastAsia="Meiryo UI" w:hAnsi="Meiryo UI"/>
                <w:szCs w:val="21"/>
              </w:rPr>
            </w:pPr>
            <w:r>
              <w:rPr>
                <w:rFonts w:ascii="Meiryo UI" w:eastAsia="Meiryo UI" w:hAnsi="Meiryo UI" w:hint="eastAsia"/>
                <w:szCs w:val="21"/>
              </w:rPr>
              <w:t>まず、商店街の位置関係や商店街に関わることとなったきっかけなどを説明。</w:t>
            </w:r>
          </w:p>
          <w:p w14:paraId="7CE5821E" w14:textId="4C32ED71" w:rsidR="00BF5A47" w:rsidRPr="00BF5A47" w:rsidRDefault="00BF5A47" w:rsidP="00984934">
            <w:pPr>
              <w:ind w:firstLineChars="100" w:firstLine="210"/>
              <w:jc w:val="left"/>
              <w:rPr>
                <w:rFonts w:ascii="Meiryo UI" w:eastAsia="Meiryo UI" w:hAnsi="Meiryo UI"/>
                <w:szCs w:val="21"/>
              </w:rPr>
            </w:pPr>
          </w:p>
          <w:p w14:paraId="7E49F94D" w14:textId="7D75F695" w:rsidR="00E92B9F" w:rsidRDefault="00EB5EF6" w:rsidP="00741578">
            <w:pPr>
              <w:jc w:val="left"/>
              <w:rPr>
                <w:rFonts w:ascii="Meiryo UI" w:eastAsia="Meiryo UI" w:hAnsi="Meiryo UI"/>
                <w:szCs w:val="21"/>
              </w:rPr>
            </w:pPr>
            <w:r>
              <w:rPr>
                <w:rFonts w:ascii="Meiryo UI" w:eastAsia="Meiryo UI" w:hAnsi="Meiryo UI" w:hint="eastAsia"/>
                <w:noProof/>
                <w:szCs w:val="21"/>
              </w:rPr>
              <w:drawing>
                <wp:anchor distT="0" distB="0" distL="114300" distR="114300" simplePos="0" relativeHeight="251703296" behindDoc="1" locked="0" layoutInCell="1" allowOverlap="1" wp14:anchorId="7BB51080" wp14:editId="6A5FE17A">
                  <wp:simplePos x="0" y="0"/>
                  <wp:positionH relativeFrom="column">
                    <wp:posOffset>3649768</wp:posOffset>
                  </wp:positionH>
                  <wp:positionV relativeFrom="paragraph">
                    <wp:posOffset>99695</wp:posOffset>
                  </wp:positionV>
                  <wp:extent cx="2311400" cy="1160145"/>
                  <wp:effectExtent l="0" t="0" r="0" b="1905"/>
                  <wp:wrapTight wrapText="bothSides">
                    <wp:wrapPolygon edited="0">
                      <wp:start x="0" y="0"/>
                      <wp:lineTo x="0" y="21281"/>
                      <wp:lineTo x="21363" y="21281"/>
                      <wp:lineTo x="21363" y="0"/>
                      <wp:lineTo x="0" y="0"/>
                    </wp:wrapPolygon>
                  </wp:wrapTight>
                  <wp:docPr id="214720567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1400" cy="1160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4187">
              <w:rPr>
                <w:rFonts w:ascii="Meiryo UI" w:eastAsia="Meiryo UI" w:hAnsi="Meiryo UI" w:hint="eastAsia"/>
                <w:szCs w:val="21"/>
              </w:rPr>
              <w:t xml:space="preserve">　</w:t>
            </w:r>
            <w:r w:rsidR="00214204" w:rsidRPr="005845C9">
              <w:rPr>
                <w:rFonts w:ascii="Meiryo UI" w:eastAsia="Meiryo UI" w:hAnsi="Meiryo UI" w:hint="eastAsia"/>
                <w:b/>
                <w:bCs/>
                <w:szCs w:val="21"/>
              </w:rPr>
              <w:t>○</w:t>
            </w:r>
            <w:r w:rsidR="003646E3" w:rsidRPr="005845C9">
              <w:rPr>
                <w:rFonts w:ascii="Meiryo UI" w:eastAsia="Meiryo UI" w:hAnsi="Meiryo UI" w:hint="eastAsia"/>
                <w:b/>
                <w:bCs/>
                <w:szCs w:val="21"/>
              </w:rPr>
              <w:t xml:space="preserve">2018年　</w:t>
            </w:r>
            <w:r w:rsidR="00CF317A">
              <w:rPr>
                <w:rFonts w:ascii="Meiryo UI" w:eastAsia="Meiryo UI" w:hAnsi="Meiryo UI" w:hint="eastAsia"/>
                <w:b/>
                <w:bCs/>
                <w:szCs w:val="21"/>
              </w:rPr>
              <w:t>名古屋市の事業「</w:t>
            </w:r>
            <w:r w:rsidR="003646E3" w:rsidRPr="005845C9">
              <w:rPr>
                <w:rFonts w:ascii="Meiryo UI" w:eastAsia="Meiryo UI" w:hAnsi="Meiryo UI" w:hint="eastAsia"/>
                <w:b/>
                <w:bCs/>
                <w:szCs w:val="21"/>
              </w:rPr>
              <w:t>ナゴヤ商店街オープン</w:t>
            </w:r>
            <w:r w:rsidR="00CF317A">
              <w:rPr>
                <w:rFonts w:ascii="Meiryo UI" w:eastAsia="Meiryo UI" w:hAnsi="Meiryo UI" w:hint="eastAsia"/>
                <w:b/>
                <w:bCs/>
                <w:szCs w:val="21"/>
              </w:rPr>
              <w:t>」に応募</w:t>
            </w:r>
          </w:p>
          <w:p w14:paraId="4777A623" w14:textId="77777777" w:rsidR="00CF317A" w:rsidRDefault="00CF317A" w:rsidP="00CF317A">
            <w:pPr>
              <w:jc w:val="left"/>
              <w:rPr>
                <w:rFonts w:ascii="Meiryo UI" w:eastAsia="Meiryo UI" w:hAnsi="Meiryo UI"/>
                <w:szCs w:val="21"/>
              </w:rPr>
            </w:pPr>
            <w:r>
              <w:rPr>
                <w:rFonts w:ascii="Meiryo UI" w:eastAsia="Meiryo UI" w:hAnsi="Meiryo UI" w:hint="eastAsia"/>
                <w:szCs w:val="21"/>
              </w:rPr>
              <w:t xml:space="preserve">　　・商店街や行政、地域の方、まちづくりに興味のある方等が参加</w:t>
            </w:r>
          </w:p>
          <w:p w14:paraId="78C8596C" w14:textId="3603B65C" w:rsidR="00CF317A" w:rsidRDefault="00CF317A" w:rsidP="00AE5608">
            <w:pPr>
              <w:ind w:firstLineChars="200" w:firstLine="420"/>
              <w:jc w:val="left"/>
              <w:rPr>
                <w:rFonts w:ascii="Meiryo UI" w:eastAsia="Meiryo UI" w:hAnsi="Meiryo UI"/>
                <w:szCs w:val="21"/>
              </w:rPr>
            </w:pPr>
            <w:r>
              <w:rPr>
                <w:rFonts w:ascii="Meiryo UI" w:eastAsia="Meiryo UI" w:hAnsi="Meiryo UI" w:hint="eastAsia"/>
                <w:szCs w:val="21"/>
              </w:rPr>
              <w:t>し商店街内の空き店舗活用に関するWSを実施。</w:t>
            </w:r>
          </w:p>
          <w:p w14:paraId="26AEC79B" w14:textId="54B4FA74" w:rsidR="00EF4FC2" w:rsidRDefault="003646E3" w:rsidP="00EF4FC2">
            <w:pPr>
              <w:rPr>
                <w:rFonts w:ascii="Meiryo UI" w:eastAsia="Meiryo UI" w:hAnsi="Meiryo UI"/>
                <w:szCs w:val="21"/>
              </w:rPr>
            </w:pPr>
            <w:r>
              <w:rPr>
                <w:rFonts w:ascii="Meiryo UI" w:eastAsia="Meiryo UI" w:hAnsi="Meiryo UI" w:hint="eastAsia"/>
                <w:szCs w:val="21"/>
              </w:rPr>
              <w:t xml:space="preserve">　　・</w:t>
            </w:r>
            <w:r w:rsidR="00CF317A">
              <w:rPr>
                <w:rFonts w:ascii="Meiryo UI" w:eastAsia="Meiryo UI" w:hAnsi="Meiryo UI" w:hint="eastAsia"/>
                <w:szCs w:val="21"/>
              </w:rPr>
              <w:t>その結果</w:t>
            </w:r>
            <w:r w:rsidRPr="003646E3">
              <w:rPr>
                <w:rFonts w:ascii="Meiryo UI" w:eastAsia="Meiryo UI" w:hAnsi="Meiryo UI" w:hint="eastAsia"/>
                <w:szCs w:val="21"/>
              </w:rPr>
              <w:t>2019年に</w:t>
            </w:r>
            <w:r w:rsidR="006E2469">
              <w:rPr>
                <w:rFonts w:ascii="Meiryo UI" w:eastAsia="Meiryo UI" w:hAnsi="Meiryo UI" w:hint="eastAsia"/>
                <w:szCs w:val="21"/>
              </w:rPr>
              <w:t>複合施設</w:t>
            </w:r>
            <w:r w:rsidRPr="003646E3">
              <w:rPr>
                <w:rFonts w:ascii="Meiryo UI" w:eastAsia="Meiryo UI" w:hAnsi="Meiryo UI" w:hint="eastAsia"/>
                <w:szCs w:val="21"/>
              </w:rPr>
              <w:t>「ニシヤマナガヤ」</w:t>
            </w:r>
            <w:r>
              <w:rPr>
                <w:rFonts w:ascii="Meiryo UI" w:eastAsia="Meiryo UI" w:hAnsi="Meiryo UI" w:hint="eastAsia"/>
                <w:szCs w:val="21"/>
              </w:rPr>
              <w:t>が</w:t>
            </w:r>
            <w:r w:rsidRPr="003646E3">
              <w:rPr>
                <w:rFonts w:ascii="Meiryo UI" w:eastAsia="Meiryo UI" w:hAnsi="Meiryo UI" w:hint="eastAsia"/>
                <w:szCs w:val="21"/>
              </w:rPr>
              <w:t>オー</w:t>
            </w:r>
            <w:r w:rsidR="00EF4FC2">
              <w:rPr>
                <w:rFonts w:ascii="Meiryo UI" w:eastAsia="Meiryo UI" w:hAnsi="Meiryo UI" w:hint="eastAsia"/>
                <w:szCs w:val="21"/>
              </w:rPr>
              <w:t xml:space="preserve">　</w:t>
            </w:r>
          </w:p>
          <w:p w14:paraId="330BC953" w14:textId="6BB42630" w:rsidR="00EF4FC2" w:rsidRDefault="003646E3" w:rsidP="00EF4FC2">
            <w:pPr>
              <w:ind w:firstLineChars="200" w:firstLine="420"/>
              <w:rPr>
                <w:rFonts w:ascii="Meiryo UI" w:eastAsia="Meiryo UI" w:hAnsi="Meiryo UI"/>
                <w:szCs w:val="21"/>
              </w:rPr>
            </w:pPr>
            <w:r w:rsidRPr="003646E3">
              <w:rPr>
                <w:rFonts w:ascii="Meiryo UI" w:eastAsia="Meiryo UI" w:hAnsi="Meiryo UI" w:hint="eastAsia"/>
                <w:szCs w:val="21"/>
              </w:rPr>
              <w:t>プン。</w:t>
            </w:r>
            <w:r w:rsidR="00A91B73">
              <w:rPr>
                <w:rFonts w:ascii="Meiryo UI" w:eastAsia="Meiryo UI" w:hAnsi="Meiryo UI" w:hint="eastAsia"/>
                <w:szCs w:val="21"/>
              </w:rPr>
              <w:t>ナゴヤ</w:t>
            </w:r>
            <w:r w:rsidRPr="003646E3">
              <w:rPr>
                <w:rFonts w:ascii="Meiryo UI" w:eastAsia="Meiryo UI" w:hAnsi="Meiryo UI" w:hint="eastAsia"/>
                <w:szCs w:val="21"/>
              </w:rPr>
              <w:t>商店街オープン</w:t>
            </w:r>
            <w:r w:rsidR="00A91B73">
              <w:rPr>
                <w:rFonts w:ascii="Meiryo UI" w:eastAsia="Meiryo UI" w:hAnsi="Meiryo UI" w:hint="eastAsia"/>
                <w:szCs w:val="21"/>
              </w:rPr>
              <w:t>の</w:t>
            </w:r>
            <w:r w:rsidRPr="003646E3">
              <w:rPr>
                <w:rFonts w:ascii="Meiryo UI" w:eastAsia="Meiryo UI" w:hAnsi="Meiryo UI" w:hint="eastAsia"/>
                <w:szCs w:val="21"/>
              </w:rPr>
              <w:t>参加者</w:t>
            </w:r>
            <w:r w:rsidR="00A91B73">
              <w:rPr>
                <w:rFonts w:ascii="Meiryo UI" w:eastAsia="Meiryo UI" w:hAnsi="Meiryo UI" w:hint="eastAsia"/>
                <w:szCs w:val="21"/>
              </w:rPr>
              <w:t>である</w:t>
            </w:r>
            <w:r w:rsidRPr="003646E3">
              <w:rPr>
                <w:rFonts w:ascii="Meiryo UI" w:eastAsia="Meiryo UI" w:hAnsi="Meiryo UI" w:hint="eastAsia"/>
                <w:szCs w:val="21"/>
              </w:rPr>
              <w:t>植村建築</w:t>
            </w:r>
            <w:r w:rsidR="005845C9" w:rsidRPr="005845C9">
              <w:rPr>
                <w:rFonts w:ascii="Meiryo UI" w:eastAsia="Meiryo UI" w:hAnsi="Meiryo UI" w:hint="eastAsia"/>
                <w:szCs w:val="21"/>
              </w:rPr>
              <w:t>設計</w:t>
            </w:r>
            <w:r w:rsidRPr="003646E3">
              <w:rPr>
                <w:rFonts w:ascii="Meiryo UI" w:eastAsia="Meiryo UI" w:hAnsi="Meiryo UI" w:hint="eastAsia"/>
                <w:szCs w:val="21"/>
              </w:rPr>
              <w:t>事</w:t>
            </w:r>
          </w:p>
          <w:p w14:paraId="37687F17" w14:textId="7752FE41" w:rsidR="00EF4FC2" w:rsidRDefault="003646E3" w:rsidP="00EF4FC2">
            <w:pPr>
              <w:ind w:firstLineChars="200" w:firstLine="420"/>
              <w:rPr>
                <w:rFonts w:ascii="Meiryo UI" w:eastAsia="Meiryo UI" w:hAnsi="Meiryo UI"/>
                <w:szCs w:val="21"/>
              </w:rPr>
            </w:pPr>
            <w:r w:rsidRPr="003646E3">
              <w:rPr>
                <w:rFonts w:ascii="Meiryo UI" w:eastAsia="Meiryo UI" w:hAnsi="Meiryo UI" w:hint="eastAsia"/>
                <w:szCs w:val="21"/>
              </w:rPr>
              <w:t>務所</w:t>
            </w:r>
            <w:r w:rsidR="005845C9">
              <w:rPr>
                <w:rFonts w:ascii="Meiryo UI" w:eastAsia="Meiryo UI" w:hAnsi="Meiryo UI" w:hint="eastAsia"/>
                <w:szCs w:val="21"/>
              </w:rPr>
              <w:t>の</w:t>
            </w:r>
            <w:r w:rsidRPr="003646E3">
              <w:rPr>
                <w:rFonts w:ascii="Meiryo UI" w:eastAsia="Meiryo UI" w:hAnsi="Meiryo UI" w:hint="eastAsia"/>
                <w:szCs w:val="21"/>
              </w:rPr>
              <w:t>建築家</w:t>
            </w:r>
            <w:r>
              <w:rPr>
                <w:rFonts w:ascii="Meiryo UI" w:eastAsia="Meiryo UI" w:hAnsi="Meiryo UI" w:hint="eastAsia"/>
                <w:szCs w:val="21"/>
              </w:rPr>
              <w:t>植村氏が</w:t>
            </w:r>
            <w:r w:rsidRPr="003646E3">
              <w:rPr>
                <w:rFonts w:ascii="Meiryo UI" w:eastAsia="Meiryo UI" w:hAnsi="Meiryo UI" w:hint="eastAsia"/>
                <w:szCs w:val="21"/>
              </w:rPr>
              <w:t>中心となり、リノベーション</w:t>
            </w:r>
            <w:r w:rsidR="00EF4FC2">
              <w:rPr>
                <w:rFonts w:ascii="Meiryo UI" w:eastAsia="Meiryo UI" w:hAnsi="Meiryo UI" w:hint="eastAsia"/>
                <w:szCs w:val="21"/>
              </w:rPr>
              <w:t>された</w:t>
            </w:r>
            <w:r w:rsidRPr="003646E3">
              <w:rPr>
                <w:rFonts w:ascii="Meiryo UI" w:eastAsia="Meiryo UI" w:hAnsi="Meiryo UI" w:hint="eastAsia"/>
                <w:szCs w:val="21"/>
              </w:rPr>
              <w:t>。</w:t>
            </w:r>
          </w:p>
          <w:p w14:paraId="6A8EB3BB" w14:textId="13D67D1F" w:rsidR="00EF4FC2" w:rsidRDefault="006E2469" w:rsidP="00EF4FC2">
            <w:pPr>
              <w:ind w:firstLineChars="200" w:firstLine="420"/>
              <w:rPr>
                <w:rFonts w:ascii="Meiryo UI" w:eastAsia="Meiryo UI" w:hAnsi="Meiryo UI"/>
                <w:szCs w:val="21"/>
              </w:rPr>
            </w:pPr>
            <w:r>
              <w:rPr>
                <w:rFonts w:ascii="Meiryo UI" w:eastAsia="Meiryo UI" w:hAnsi="Meiryo UI" w:hint="eastAsia"/>
                <w:szCs w:val="21"/>
              </w:rPr>
              <w:t>1階は</w:t>
            </w:r>
            <w:r w:rsidR="00EF4FC2">
              <w:rPr>
                <w:rFonts w:ascii="Meiryo UI" w:eastAsia="Meiryo UI" w:hAnsi="Meiryo UI" w:hint="eastAsia"/>
                <w:szCs w:val="21"/>
              </w:rPr>
              <w:t>花屋、ケーキ屋、珈琲屋が入居。</w:t>
            </w:r>
            <w:r w:rsidR="003646E3" w:rsidRPr="003646E3">
              <w:rPr>
                <w:rFonts w:ascii="Meiryo UI" w:eastAsia="Meiryo UI" w:hAnsi="Meiryo UI" w:hint="eastAsia"/>
                <w:szCs w:val="21"/>
              </w:rPr>
              <w:t>２階はレンタルスペース</w:t>
            </w:r>
            <w:r w:rsidR="005845C9">
              <w:rPr>
                <w:rFonts w:ascii="Meiryo UI" w:eastAsia="Meiryo UI" w:hAnsi="Meiryo UI" w:hint="eastAsia"/>
                <w:szCs w:val="21"/>
              </w:rPr>
              <w:t>、</w:t>
            </w:r>
            <w:r w:rsidR="003646E3" w:rsidRPr="003646E3">
              <w:rPr>
                <w:rFonts w:ascii="Meiryo UI" w:eastAsia="Meiryo UI" w:hAnsi="Meiryo UI" w:hint="eastAsia"/>
                <w:szCs w:val="21"/>
              </w:rPr>
              <w:t>レンタルキッチン</w:t>
            </w:r>
            <w:r w:rsidR="00EF4FC2">
              <w:rPr>
                <w:rFonts w:ascii="Meiryo UI" w:eastAsia="Meiryo UI" w:hAnsi="Meiryo UI" w:hint="eastAsia"/>
                <w:szCs w:val="21"/>
              </w:rPr>
              <w:t>等となっており、週末には</w:t>
            </w:r>
          </w:p>
          <w:p w14:paraId="5BB597E7" w14:textId="3F801E99" w:rsidR="003646E3" w:rsidRPr="003646E3" w:rsidRDefault="00EF4FC2" w:rsidP="00AE5608">
            <w:pPr>
              <w:ind w:firstLineChars="200" w:firstLine="420"/>
              <w:rPr>
                <w:rFonts w:ascii="Meiryo UI" w:eastAsia="Meiryo UI" w:hAnsi="Meiryo UI"/>
                <w:szCs w:val="21"/>
              </w:rPr>
            </w:pPr>
            <w:r>
              <w:rPr>
                <w:rFonts w:ascii="Meiryo UI" w:eastAsia="Meiryo UI" w:hAnsi="Meiryo UI" w:hint="eastAsia"/>
                <w:szCs w:val="21"/>
              </w:rPr>
              <w:t>イベントが行われるなど、</w:t>
            </w:r>
            <w:r w:rsidR="003646E3" w:rsidRPr="003646E3">
              <w:rPr>
                <w:rFonts w:ascii="Meiryo UI" w:eastAsia="Meiryo UI" w:hAnsi="Meiryo UI" w:hint="eastAsia"/>
                <w:szCs w:val="21"/>
              </w:rPr>
              <w:t>地域の人が集まる</w:t>
            </w:r>
            <w:r w:rsidR="003646E3">
              <w:rPr>
                <w:rFonts w:ascii="Meiryo UI" w:eastAsia="Meiryo UI" w:hAnsi="Meiryo UI" w:hint="eastAsia"/>
                <w:szCs w:val="21"/>
              </w:rPr>
              <w:t>コミュニティスペースになっている。</w:t>
            </w:r>
          </w:p>
          <w:p w14:paraId="282B53CB" w14:textId="467B2B8A" w:rsidR="003646E3" w:rsidRPr="003646E3" w:rsidRDefault="003646E3" w:rsidP="00741578">
            <w:pPr>
              <w:jc w:val="left"/>
              <w:rPr>
                <w:rFonts w:ascii="Meiryo UI" w:eastAsia="Meiryo UI" w:hAnsi="Meiryo UI"/>
                <w:szCs w:val="21"/>
              </w:rPr>
            </w:pPr>
          </w:p>
          <w:p w14:paraId="4E9F21BC" w14:textId="543CA96A" w:rsidR="003646E3" w:rsidRDefault="009A4F0D" w:rsidP="009A4F0D">
            <w:pPr>
              <w:jc w:val="left"/>
              <w:rPr>
                <w:rFonts w:ascii="Meiryo UI" w:eastAsia="Meiryo UI" w:hAnsi="Meiryo UI"/>
                <w:szCs w:val="21"/>
              </w:rPr>
            </w:pPr>
            <w:r w:rsidRPr="005845C9">
              <w:rPr>
                <w:rFonts w:ascii="Meiryo UI" w:eastAsia="Meiryo UI" w:hAnsi="Meiryo UI" w:hint="eastAsia"/>
                <w:b/>
                <w:bCs/>
                <w:szCs w:val="21"/>
              </w:rPr>
              <w:t xml:space="preserve">　</w:t>
            </w:r>
            <w:r w:rsidR="00212CED" w:rsidRPr="005845C9">
              <w:rPr>
                <w:rFonts w:ascii="Meiryo UI" w:eastAsia="Meiryo UI" w:hAnsi="Meiryo UI" w:hint="eastAsia"/>
                <w:b/>
                <w:bCs/>
                <w:szCs w:val="21"/>
              </w:rPr>
              <w:t>○</w:t>
            </w:r>
            <w:r w:rsidR="003646E3" w:rsidRPr="005845C9">
              <w:rPr>
                <w:rFonts w:ascii="Meiryo UI" w:eastAsia="Meiryo UI" w:hAnsi="Meiryo UI" w:hint="eastAsia"/>
                <w:b/>
                <w:bCs/>
                <w:szCs w:val="21"/>
              </w:rPr>
              <w:t xml:space="preserve">2020年　</w:t>
            </w:r>
            <w:r w:rsidR="00CF317A">
              <w:rPr>
                <w:rFonts w:ascii="Meiryo UI" w:eastAsia="Meiryo UI" w:hAnsi="Meiryo UI" w:hint="eastAsia"/>
                <w:b/>
                <w:bCs/>
                <w:szCs w:val="21"/>
              </w:rPr>
              <w:t>「</w:t>
            </w:r>
            <w:r w:rsidR="003646E3" w:rsidRPr="005845C9">
              <w:rPr>
                <w:rFonts w:ascii="Meiryo UI" w:eastAsia="Meiryo UI" w:hAnsi="Meiryo UI" w:hint="eastAsia"/>
                <w:b/>
                <w:bCs/>
                <w:szCs w:val="21"/>
              </w:rPr>
              <w:t>ナゴヤ商店街オープン</w:t>
            </w:r>
            <w:r w:rsidR="00CF317A">
              <w:rPr>
                <w:rFonts w:ascii="Meiryo UI" w:eastAsia="Meiryo UI" w:hAnsi="Meiryo UI" w:hint="eastAsia"/>
                <w:b/>
                <w:bCs/>
                <w:szCs w:val="21"/>
              </w:rPr>
              <w:t>」に再び応募</w:t>
            </w:r>
          </w:p>
          <w:p w14:paraId="74B9C31A" w14:textId="77777777" w:rsidR="006E2469" w:rsidRDefault="00EB5EF6" w:rsidP="006E2469">
            <w:pPr>
              <w:rPr>
                <w:rFonts w:ascii="Meiryo UI" w:eastAsia="Meiryo UI" w:hAnsi="Meiryo UI"/>
                <w:szCs w:val="21"/>
              </w:rPr>
            </w:pPr>
            <w:r>
              <w:rPr>
                <w:rFonts w:ascii="Meiryo UI" w:eastAsia="Meiryo UI" w:hAnsi="Meiryo UI"/>
                <w:noProof/>
                <w:szCs w:val="21"/>
              </w:rPr>
              <w:drawing>
                <wp:anchor distT="0" distB="0" distL="114300" distR="114300" simplePos="0" relativeHeight="251704320" behindDoc="1" locked="0" layoutInCell="1" allowOverlap="1" wp14:anchorId="000FD419" wp14:editId="3AA86CBA">
                  <wp:simplePos x="0" y="0"/>
                  <wp:positionH relativeFrom="column">
                    <wp:posOffset>3692101</wp:posOffset>
                  </wp:positionH>
                  <wp:positionV relativeFrom="paragraph">
                    <wp:posOffset>65405</wp:posOffset>
                  </wp:positionV>
                  <wp:extent cx="2251710" cy="1221740"/>
                  <wp:effectExtent l="0" t="0" r="0" b="0"/>
                  <wp:wrapTight wrapText="bothSides">
                    <wp:wrapPolygon edited="0">
                      <wp:start x="0" y="0"/>
                      <wp:lineTo x="0" y="21218"/>
                      <wp:lineTo x="21381" y="21218"/>
                      <wp:lineTo x="21381" y="0"/>
                      <wp:lineTo x="0" y="0"/>
                    </wp:wrapPolygon>
                  </wp:wrapTight>
                  <wp:docPr id="65000930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1710" cy="1221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46E3">
              <w:rPr>
                <w:rFonts w:ascii="Meiryo UI" w:eastAsia="Meiryo UI" w:hAnsi="Meiryo UI" w:hint="eastAsia"/>
                <w:szCs w:val="21"/>
              </w:rPr>
              <w:t xml:space="preserve">　　・</w:t>
            </w:r>
            <w:r w:rsidR="003646E3" w:rsidRPr="003646E3">
              <w:rPr>
                <w:rFonts w:ascii="Meiryo UI" w:eastAsia="Meiryo UI" w:hAnsi="Meiryo UI" w:hint="eastAsia"/>
                <w:szCs w:val="21"/>
              </w:rPr>
              <w:t>２回目のナゴヤ商店街オープン</w:t>
            </w:r>
            <w:r w:rsidR="006E2469">
              <w:rPr>
                <w:rFonts w:ascii="Meiryo UI" w:eastAsia="Meiryo UI" w:hAnsi="Meiryo UI" w:hint="eastAsia"/>
                <w:szCs w:val="21"/>
              </w:rPr>
              <w:t>では商店街で借り上げていた</w:t>
            </w:r>
          </w:p>
          <w:p w14:paraId="216A0141" w14:textId="281D5476" w:rsidR="006E2469" w:rsidRDefault="006E2469" w:rsidP="006E2469">
            <w:pPr>
              <w:ind w:firstLineChars="200" w:firstLine="420"/>
              <w:rPr>
                <w:rFonts w:ascii="Meiryo UI" w:eastAsia="Meiryo UI" w:hAnsi="Meiryo UI"/>
                <w:szCs w:val="21"/>
              </w:rPr>
            </w:pPr>
            <w:r>
              <w:rPr>
                <w:rFonts w:ascii="Meiryo UI" w:eastAsia="Meiryo UI" w:hAnsi="Meiryo UI" w:hint="eastAsia"/>
                <w:szCs w:val="21"/>
              </w:rPr>
              <w:t>建物をリノベーション</w:t>
            </w:r>
            <w:r w:rsidR="003646E3" w:rsidRPr="003646E3">
              <w:rPr>
                <w:rFonts w:ascii="Meiryo UI" w:eastAsia="Meiryo UI" w:hAnsi="Meiryo UI" w:hint="eastAsia"/>
                <w:szCs w:val="21"/>
              </w:rPr>
              <w:t>、2021年に「Reading　Mug」</w:t>
            </w:r>
            <w:r>
              <w:rPr>
                <w:rFonts w:ascii="Meiryo UI" w:eastAsia="Meiryo UI" w:hAnsi="Meiryo UI" w:hint="eastAsia"/>
                <w:szCs w:val="21"/>
              </w:rPr>
              <w:t>という本屋</w:t>
            </w:r>
          </w:p>
          <w:p w14:paraId="56F7EC3A" w14:textId="585A8E40" w:rsidR="00EF4FC2" w:rsidRDefault="006E2469" w:rsidP="00EF4FC2">
            <w:pPr>
              <w:ind w:firstLineChars="200" w:firstLine="420"/>
              <w:rPr>
                <w:rFonts w:ascii="Meiryo UI" w:eastAsia="Meiryo UI" w:hAnsi="Meiryo UI"/>
                <w:szCs w:val="21"/>
              </w:rPr>
            </w:pPr>
            <w:r>
              <w:rPr>
                <w:rFonts w:ascii="Meiryo UI" w:eastAsia="Meiryo UI" w:hAnsi="Meiryo UI" w:hint="eastAsia"/>
                <w:szCs w:val="21"/>
              </w:rPr>
              <w:t>が</w:t>
            </w:r>
            <w:r w:rsidR="003646E3" w:rsidRPr="003646E3">
              <w:rPr>
                <w:rFonts w:ascii="Meiryo UI" w:eastAsia="Meiryo UI" w:hAnsi="Meiryo UI" w:hint="eastAsia"/>
                <w:szCs w:val="21"/>
              </w:rPr>
              <w:t>オープン</w:t>
            </w:r>
            <w:r>
              <w:rPr>
                <w:rFonts w:ascii="Meiryo UI" w:eastAsia="Meiryo UI" w:hAnsi="Meiryo UI" w:hint="eastAsia"/>
                <w:szCs w:val="21"/>
              </w:rPr>
              <w:t>した</w:t>
            </w:r>
            <w:r w:rsidR="003646E3" w:rsidRPr="003646E3">
              <w:rPr>
                <w:rFonts w:ascii="Meiryo UI" w:eastAsia="Meiryo UI" w:hAnsi="Meiryo UI" w:hint="eastAsia"/>
                <w:szCs w:val="21"/>
              </w:rPr>
              <w:t>。</w:t>
            </w:r>
            <w:r w:rsidR="00EF4FC2">
              <w:rPr>
                <w:rFonts w:ascii="Meiryo UI" w:eastAsia="Meiryo UI" w:hAnsi="Meiryo UI" w:hint="eastAsia"/>
                <w:szCs w:val="21"/>
              </w:rPr>
              <w:t>WSの参加者でもある</w:t>
            </w:r>
            <w:r w:rsidR="003646E3" w:rsidRPr="003646E3">
              <w:rPr>
                <w:rFonts w:ascii="Meiryo UI" w:eastAsia="Meiryo UI" w:hAnsi="Meiryo UI" w:hint="eastAsia"/>
                <w:szCs w:val="21"/>
              </w:rPr>
              <w:t>グラフィックデザイナー</w:t>
            </w:r>
            <w:r w:rsidR="00EF4FC2">
              <w:rPr>
                <w:rFonts w:ascii="Meiryo UI" w:eastAsia="Meiryo UI" w:hAnsi="Meiryo UI" w:hint="eastAsia"/>
                <w:szCs w:val="21"/>
              </w:rPr>
              <w:t>が</w:t>
            </w:r>
          </w:p>
          <w:p w14:paraId="65DCA1D1" w14:textId="7F6575FA" w:rsidR="00EF4FC2" w:rsidRDefault="00EF4FC2" w:rsidP="00EF4FC2">
            <w:pPr>
              <w:ind w:firstLineChars="200" w:firstLine="420"/>
              <w:rPr>
                <w:rFonts w:ascii="Meiryo UI" w:eastAsia="Meiryo UI" w:hAnsi="Meiryo UI"/>
                <w:szCs w:val="21"/>
              </w:rPr>
            </w:pPr>
            <w:r>
              <w:rPr>
                <w:rFonts w:ascii="Meiryo UI" w:eastAsia="Meiryo UI" w:hAnsi="Meiryo UI" w:hint="eastAsia"/>
                <w:szCs w:val="21"/>
              </w:rPr>
              <w:t>オンラインで本を販売しており、実店舗が欲しいと手を挙げた。</w:t>
            </w:r>
          </w:p>
          <w:p w14:paraId="1B53C25E" w14:textId="36443659" w:rsidR="00EF4FC2" w:rsidRDefault="00EF4FC2" w:rsidP="00EF4FC2">
            <w:pPr>
              <w:ind w:firstLineChars="200" w:firstLine="420"/>
              <w:rPr>
                <w:rFonts w:ascii="Meiryo UI" w:eastAsia="Meiryo UI" w:hAnsi="Meiryo UI"/>
                <w:szCs w:val="21"/>
              </w:rPr>
            </w:pPr>
            <w:r>
              <w:rPr>
                <w:rFonts w:ascii="Meiryo UI" w:eastAsia="Meiryo UI" w:hAnsi="Meiryo UI" w:hint="eastAsia"/>
                <w:szCs w:val="21"/>
              </w:rPr>
              <w:t>また、近隣の小学校は全国的にも児童数が多いマンモス校で</w:t>
            </w:r>
          </w:p>
          <w:p w14:paraId="71E5D74F" w14:textId="76A86216" w:rsidR="00EF4FC2" w:rsidRDefault="00EF4FC2" w:rsidP="00EF4FC2">
            <w:pPr>
              <w:ind w:firstLineChars="200" w:firstLine="420"/>
              <w:rPr>
                <w:rFonts w:ascii="Meiryo UI" w:eastAsia="Meiryo UI" w:hAnsi="Meiryo UI"/>
                <w:szCs w:val="21"/>
              </w:rPr>
            </w:pPr>
            <w:r>
              <w:rPr>
                <w:rFonts w:ascii="Meiryo UI" w:eastAsia="Meiryo UI" w:hAnsi="Meiryo UI" w:hint="eastAsia"/>
                <w:szCs w:val="21"/>
              </w:rPr>
              <w:t>そんな場所で子どもたちに本の大切さを伝えたいという思いもあり</w:t>
            </w:r>
          </w:p>
          <w:p w14:paraId="34C7DF3A" w14:textId="0582F53D" w:rsidR="00EF4FC2" w:rsidRDefault="00EF4FC2" w:rsidP="00AE5608">
            <w:pPr>
              <w:ind w:firstLineChars="200" w:firstLine="420"/>
              <w:rPr>
                <w:rFonts w:ascii="Meiryo UI" w:eastAsia="Meiryo UI" w:hAnsi="Meiryo UI"/>
                <w:szCs w:val="21"/>
              </w:rPr>
            </w:pPr>
            <w:r>
              <w:rPr>
                <w:rFonts w:ascii="Meiryo UI" w:eastAsia="Meiryo UI" w:hAnsi="Meiryo UI" w:hint="eastAsia"/>
                <w:szCs w:val="21"/>
              </w:rPr>
              <w:t>本屋</w:t>
            </w:r>
            <w:r w:rsidR="003434DB">
              <w:rPr>
                <w:rFonts w:ascii="Meiryo UI" w:eastAsia="Meiryo UI" w:hAnsi="Meiryo UI" w:hint="eastAsia"/>
                <w:szCs w:val="21"/>
              </w:rPr>
              <w:t>としてオープンすることとなった。</w:t>
            </w:r>
          </w:p>
          <w:p w14:paraId="00B1D2F3" w14:textId="73786C43" w:rsidR="005845C9" w:rsidRDefault="005845C9" w:rsidP="003646E3">
            <w:pPr>
              <w:ind w:firstLineChars="100" w:firstLine="210"/>
              <w:rPr>
                <w:rFonts w:ascii="Meiryo UI" w:eastAsia="Meiryo UI" w:hAnsi="Meiryo UI"/>
                <w:szCs w:val="21"/>
              </w:rPr>
            </w:pPr>
            <w:r>
              <w:rPr>
                <w:rFonts w:ascii="Meiryo UI" w:eastAsia="Meiryo UI" w:hAnsi="Meiryo UI" w:hint="eastAsia"/>
                <w:szCs w:val="21"/>
              </w:rPr>
              <w:t>【波及効果】</w:t>
            </w:r>
          </w:p>
          <w:p w14:paraId="5DD02E0F" w14:textId="6F7BB6AA" w:rsidR="003434DB" w:rsidRDefault="005845C9" w:rsidP="005845C9">
            <w:pPr>
              <w:ind w:firstLineChars="100" w:firstLine="210"/>
              <w:rPr>
                <w:rFonts w:ascii="Meiryo UI" w:eastAsia="Meiryo UI" w:hAnsi="Meiryo UI"/>
                <w:szCs w:val="21"/>
              </w:rPr>
            </w:pPr>
            <w:r>
              <w:rPr>
                <w:rFonts w:ascii="Meiryo UI" w:eastAsia="Meiryo UI" w:hAnsi="Meiryo UI" w:hint="eastAsia"/>
                <w:szCs w:val="21"/>
              </w:rPr>
              <w:t>・</w:t>
            </w:r>
            <w:r w:rsidR="003434DB">
              <w:rPr>
                <w:rFonts w:ascii="Meiryo UI" w:eastAsia="Meiryo UI" w:hAnsi="Meiryo UI" w:hint="eastAsia"/>
                <w:szCs w:val="21"/>
              </w:rPr>
              <w:t>上記取り組みにより</w:t>
            </w:r>
            <w:r w:rsidRPr="005845C9">
              <w:rPr>
                <w:rFonts w:ascii="Meiryo UI" w:eastAsia="Meiryo UI" w:hAnsi="Meiryo UI" w:hint="eastAsia"/>
                <w:szCs w:val="21"/>
              </w:rPr>
              <w:t>様々な波及効果</w:t>
            </w:r>
            <w:r>
              <w:rPr>
                <w:rFonts w:ascii="Meiryo UI" w:eastAsia="Meiryo UI" w:hAnsi="Meiryo UI" w:hint="eastAsia"/>
                <w:szCs w:val="21"/>
              </w:rPr>
              <w:t>が生まれている。</w:t>
            </w:r>
          </w:p>
          <w:p w14:paraId="458FBF28" w14:textId="7CC3D095" w:rsidR="003434DB" w:rsidRDefault="003434DB" w:rsidP="003434DB">
            <w:pPr>
              <w:ind w:firstLineChars="100" w:firstLine="210"/>
              <w:rPr>
                <w:rFonts w:ascii="Meiryo UI" w:eastAsia="Meiryo UI" w:hAnsi="Meiryo UI"/>
                <w:szCs w:val="21"/>
              </w:rPr>
            </w:pPr>
            <w:r>
              <w:rPr>
                <w:rFonts w:ascii="Meiryo UI" w:eastAsia="Meiryo UI" w:hAnsi="Meiryo UI" w:hint="eastAsia"/>
                <w:szCs w:val="21"/>
              </w:rPr>
              <w:t>・例えば、</w:t>
            </w:r>
            <w:r w:rsidR="005845C9" w:rsidRPr="005845C9">
              <w:rPr>
                <w:rFonts w:ascii="Meiryo UI" w:eastAsia="Meiryo UI" w:hAnsi="Meiryo UI" w:hint="eastAsia"/>
                <w:szCs w:val="21"/>
              </w:rPr>
              <w:t>西山商店街を会場に、一般の方が出店するフリーマーケット形式のブックイベント</w:t>
            </w:r>
            <w:r>
              <w:rPr>
                <w:rFonts w:ascii="Meiryo UI" w:eastAsia="Meiryo UI" w:hAnsi="Meiryo UI" w:hint="eastAsia"/>
                <w:szCs w:val="21"/>
              </w:rPr>
              <w:t>「</w:t>
            </w:r>
            <w:r w:rsidRPr="005845C9">
              <w:rPr>
                <w:rFonts w:ascii="Meiryo UI" w:eastAsia="Meiryo UI" w:hAnsi="Meiryo UI" w:hint="eastAsia"/>
                <w:szCs w:val="21"/>
              </w:rPr>
              <w:t>ニシヤマ</w:t>
            </w:r>
            <w:r w:rsidRPr="005845C9">
              <w:rPr>
                <w:rFonts w:ascii="Meiryo UI" w:eastAsia="Meiryo UI" w:hAnsi="Meiryo UI"/>
                <w:szCs w:val="21"/>
              </w:rPr>
              <w:t>BOOK</w:t>
            </w:r>
          </w:p>
          <w:p w14:paraId="3B2BE4AF" w14:textId="59971770" w:rsidR="003434DB" w:rsidRDefault="003434DB" w:rsidP="00AE5608">
            <w:pPr>
              <w:ind w:firstLineChars="150" w:firstLine="315"/>
              <w:rPr>
                <w:rFonts w:ascii="Meiryo UI" w:eastAsia="Meiryo UI" w:hAnsi="Meiryo UI"/>
                <w:szCs w:val="21"/>
              </w:rPr>
            </w:pPr>
            <w:r w:rsidRPr="005845C9">
              <w:rPr>
                <w:rFonts w:ascii="Meiryo UI" w:eastAsia="Meiryo UI" w:hAnsi="Meiryo UI" w:hint="eastAsia"/>
                <w:szCs w:val="21"/>
              </w:rPr>
              <w:t>アーケード</w:t>
            </w:r>
            <w:r>
              <w:rPr>
                <w:rFonts w:ascii="Meiryo UI" w:eastAsia="Meiryo UI" w:hAnsi="Meiryo UI" w:hint="eastAsia"/>
                <w:szCs w:val="21"/>
              </w:rPr>
              <w:t>」が開催され</w:t>
            </w:r>
            <w:r w:rsidR="005845C9">
              <w:rPr>
                <w:rFonts w:ascii="Meiryo UI" w:eastAsia="Meiryo UI" w:hAnsi="Meiryo UI" w:hint="eastAsia"/>
                <w:szCs w:val="21"/>
              </w:rPr>
              <w:t>、</w:t>
            </w:r>
            <w:r w:rsidR="005845C9" w:rsidRPr="005845C9">
              <w:rPr>
                <w:rFonts w:ascii="Meiryo UI" w:eastAsia="Meiryo UI" w:hAnsi="Meiryo UI"/>
                <w:szCs w:val="21"/>
              </w:rPr>
              <w:t>Reading Mug</w:t>
            </w:r>
            <w:r w:rsidR="005845C9" w:rsidRPr="005845C9">
              <w:rPr>
                <w:rFonts w:ascii="Meiryo UI" w:eastAsia="Meiryo UI" w:hAnsi="Meiryo UI" w:hint="eastAsia"/>
                <w:szCs w:val="21"/>
              </w:rPr>
              <w:t>店主が実行委員長を務め</w:t>
            </w:r>
            <w:r>
              <w:rPr>
                <w:rFonts w:ascii="Meiryo UI" w:eastAsia="Meiryo UI" w:hAnsi="Meiryo UI" w:hint="eastAsia"/>
                <w:szCs w:val="21"/>
              </w:rPr>
              <w:t>た</w:t>
            </w:r>
            <w:r w:rsidR="005845C9" w:rsidRPr="005845C9">
              <w:rPr>
                <w:rFonts w:ascii="Meiryo UI" w:eastAsia="Meiryo UI" w:hAnsi="Meiryo UI" w:hint="eastAsia"/>
                <w:szCs w:val="21"/>
              </w:rPr>
              <w:t>。</w:t>
            </w:r>
            <w:r>
              <w:rPr>
                <w:rFonts w:ascii="Meiryo UI" w:eastAsia="Meiryo UI" w:hAnsi="Meiryo UI" w:hint="eastAsia"/>
                <w:szCs w:val="21"/>
              </w:rPr>
              <w:t>新聞にも掲載されたこともあり、他地域</w:t>
            </w:r>
          </w:p>
          <w:p w14:paraId="4461D40F" w14:textId="77777777" w:rsidR="003274CC" w:rsidRDefault="003434DB" w:rsidP="00AE5608">
            <w:pPr>
              <w:ind w:firstLineChars="150" w:firstLine="315"/>
              <w:rPr>
                <w:rFonts w:ascii="Meiryo UI" w:eastAsia="Meiryo UI" w:hAnsi="Meiryo UI"/>
                <w:szCs w:val="21"/>
              </w:rPr>
            </w:pPr>
            <w:r>
              <w:rPr>
                <w:rFonts w:ascii="Meiryo UI" w:eastAsia="Meiryo UI" w:hAnsi="Meiryo UI" w:hint="eastAsia"/>
                <w:szCs w:val="21"/>
              </w:rPr>
              <w:t>からも多くの人が訪れた。</w:t>
            </w:r>
          </w:p>
          <w:p w14:paraId="246BCBFB" w14:textId="4C97B8FE" w:rsidR="005845C9" w:rsidRDefault="003274CC" w:rsidP="003274CC">
            <w:pPr>
              <w:ind w:firstLineChars="150" w:firstLine="315"/>
              <w:rPr>
                <w:rFonts w:ascii="Meiryo UI" w:eastAsia="Meiryo UI" w:hAnsi="Meiryo UI"/>
                <w:szCs w:val="21"/>
              </w:rPr>
            </w:pPr>
            <w:r>
              <w:rPr>
                <w:rFonts w:ascii="Meiryo UI" w:eastAsia="Meiryo UI" w:hAnsi="Meiryo UI" w:hint="eastAsia"/>
                <w:szCs w:val="21"/>
              </w:rPr>
              <w:t>・</w:t>
            </w:r>
            <w:r w:rsidR="005845C9" w:rsidRPr="005845C9">
              <w:rPr>
                <w:rFonts w:ascii="Meiryo UI" w:eastAsia="Meiryo UI" w:hAnsi="Meiryo UI" w:hint="eastAsia"/>
                <w:szCs w:val="21"/>
              </w:rPr>
              <w:t>その</w:t>
            </w:r>
            <w:r w:rsidR="005845C9">
              <w:rPr>
                <w:rFonts w:ascii="Meiryo UI" w:eastAsia="Meiryo UI" w:hAnsi="Meiryo UI" w:hint="eastAsia"/>
                <w:szCs w:val="21"/>
              </w:rPr>
              <w:t>他</w:t>
            </w:r>
            <w:r w:rsidR="005845C9" w:rsidRPr="005845C9">
              <w:rPr>
                <w:rFonts w:ascii="Meiryo UI" w:eastAsia="Meiryo UI" w:hAnsi="Meiryo UI" w:hint="eastAsia"/>
                <w:szCs w:val="21"/>
              </w:rPr>
              <w:t>、「ノキノイチ」や「わくわくサタデー」など、商店街と地域の関係者</w:t>
            </w:r>
            <w:r w:rsidR="003434DB">
              <w:rPr>
                <w:rFonts w:ascii="Meiryo UI" w:eastAsia="Meiryo UI" w:hAnsi="Meiryo UI" w:hint="eastAsia"/>
                <w:szCs w:val="21"/>
              </w:rPr>
              <w:t>が</w:t>
            </w:r>
            <w:r w:rsidR="005845C9" w:rsidRPr="005845C9">
              <w:rPr>
                <w:rFonts w:ascii="Meiryo UI" w:eastAsia="Meiryo UI" w:hAnsi="Meiryo UI" w:hint="eastAsia"/>
                <w:szCs w:val="21"/>
              </w:rPr>
              <w:t>一緒に</w:t>
            </w:r>
            <w:r w:rsidR="003434DB">
              <w:rPr>
                <w:rFonts w:ascii="Meiryo UI" w:eastAsia="Meiryo UI" w:hAnsi="Meiryo UI" w:hint="eastAsia"/>
                <w:szCs w:val="21"/>
              </w:rPr>
              <w:t>なって</w:t>
            </w:r>
            <w:r w:rsidR="005845C9" w:rsidRPr="005845C9">
              <w:rPr>
                <w:rFonts w:ascii="Meiryo UI" w:eastAsia="Meiryo UI" w:hAnsi="Meiryo UI" w:hint="eastAsia"/>
                <w:szCs w:val="21"/>
              </w:rPr>
              <w:t>イベントを開催</w:t>
            </w:r>
            <w:r w:rsidR="005845C9">
              <w:rPr>
                <w:rFonts w:ascii="Meiryo UI" w:eastAsia="Meiryo UI" w:hAnsi="Meiryo UI" w:hint="eastAsia"/>
                <w:szCs w:val="21"/>
              </w:rPr>
              <w:t>している</w:t>
            </w:r>
            <w:r w:rsidR="005845C9" w:rsidRPr="005845C9">
              <w:rPr>
                <w:rFonts w:ascii="Meiryo UI" w:eastAsia="Meiryo UI" w:hAnsi="Meiryo UI" w:hint="eastAsia"/>
                <w:szCs w:val="21"/>
              </w:rPr>
              <w:t>。</w:t>
            </w:r>
          </w:p>
          <w:p w14:paraId="0AAC99D5" w14:textId="77777777" w:rsidR="000F1B80" w:rsidRPr="003274CC" w:rsidRDefault="000F1B80" w:rsidP="00AE5608">
            <w:pPr>
              <w:ind w:firstLineChars="150" w:firstLine="315"/>
              <w:rPr>
                <w:rFonts w:ascii="Meiryo UI" w:eastAsia="Meiryo UI" w:hAnsi="Meiryo UI"/>
                <w:szCs w:val="21"/>
              </w:rPr>
            </w:pPr>
          </w:p>
          <w:p w14:paraId="6ADACEFC" w14:textId="4041E18F" w:rsidR="003646E3" w:rsidRPr="00AE5608" w:rsidRDefault="005845C9" w:rsidP="00741578">
            <w:pPr>
              <w:jc w:val="left"/>
              <w:rPr>
                <w:rFonts w:ascii="Meiryo UI" w:eastAsia="Meiryo UI" w:hAnsi="Meiryo UI"/>
                <w:b/>
                <w:bCs/>
                <w:szCs w:val="21"/>
              </w:rPr>
            </w:pPr>
            <w:r>
              <w:rPr>
                <w:rFonts w:ascii="Meiryo UI" w:eastAsia="Meiryo UI" w:hAnsi="Meiryo UI" w:hint="eastAsia"/>
                <w:szCs w:val="21"/>
              </w:rPr>
              <w:t xml:space="preserve">　</w:t>
            </w:r>
            <w:r w:rsidR="003434DB" w:rsidRPr="00AE5608">
              <w:rPr>
                <w:rFonts w:ascii="Meiryo UI" w:eastAsia="Meiryo UI" w:hAnsi="Meiryo UI" w:hint="eastAsia"/>
                <w:b/>
                <w:bCs/>
                <w:szCs w:val="21"/>
              </w:rPr>
              <w:t>○</w:t>
            </w:r>
            <w:r w:rsidRPr="00AE5608">
              <w:rPr>
                <w:rFonts w:ascii="Meiryo UI" w:eastAsia="Meiryo UI" w:hAnsi="Meiryo UI" w:hint="eastAsia"/>
                <w:b/>
                <w:bCs/>
                <w:szCs w:val="21"/>
              </w:rPr>
              <w:t>駄菓子屋「水都軒」再始動プロジェクト</w:t>
            </w:r>
          </w:p>
          <w:p w14:paraId="6E3B72F1" w14:textId="77777777" w:rsidR="005845C9" w:rsidRDefault="005845C9" w:rsidP="005845C9">
            <w:pPr>
              <w:jc w:val="left"/>
              <w:rPr>
                <w:rFonts w:ascii="Meiryo UI" w:eastAsia="Meiryo UI" w:hAnsi="Meiryo UI"/>
                <w:szCs w:val="21"/>
              </w:rPr>
            </w:pPr>
            <w:r>
              <w:rPr>
                <w:rFonts w:ascii="Meiryo UI" w:eastAsia="Meiryo UI" w:hAnsi="Meiryo UI" w:hint="eastAsia"/>
                <w:szCs w:val="21"/>
              </w:rPr>
              <w:t xml:space="preserve">　・</w:t>
            </w:r>
            <w:r w:rsidRPr="005845C9">
              <w:rPr>
                <w:rFonts w:ascii="Meiryo UI" w:eastAsia="Meiryo UI" w:hAnsi="Meiryo UI" w:hint="eastAsia"/>
                <w:szCs w:val="21"/>
              </w:rPr>
              <w:t>コロナ前は子どもたちの憩いの場としてにぎわっていたが休業状態に。植村建築設計事務所と椙山女学園大学</w:t>
            </w:r>
          </w:p>
          <w:p w14:paraId="00B3F2FF" w14:textId="37BCB8A2" w:rsidR="005845C9" w:rsidRPr="005845C9" w:rsidRDefault="005845C9" w:rsidP="00AE5608">
            <w:pPr>
              <w:ind w:leftChars="100" w:left="210"/>
              <w:jc w:val="left"/>
              <w:rPr>
                <w:rFonts w:ascii="Meiryo UI" w:eastAsia="Meiryo UI" w:hAnsi="Meiryo UI"/>
                <w:szCs w:val="21"/>
              </w:rPr>
            </w:pPr>
            <w:r w:rsidRPr="005845C9">
              <w:rPr>
                <w:rFonts w:ascii="Meiryo UI" w:eastAsia="Meiryo UI" w:hAnsi="Meiryo UI" w:hint="eastAsia"/>
                <w:szCs w:val="21"/>
              </w:rPr>
              <w:lastRenderedPageBreak/>
              <w:t>橋本雅好研究室</w:t>
            </w:r>
            <w:r w:rsidR="00D532AA">
              <w:rPr>
                <w:rFonts w:ascii="Meiryo UI" w:eastAsia="Meiryo UI" w:hAnsi="Meiryo UI" w:hint="eastAsia"/>
                <w:szCs w:val="21"/>
              </w:rPr>
              <w:t>の</w:t>
            </w:r>
            <w:r w:rsidRPr="005845C9">
              <w:rPr>
                <w:rFonts w:ascii="Meiryo UI" w:eastAsia="Meiryo UI" w:hAnsi="Meiryo UI" w:hint="eastAsia"/>
                <w:szCs w:val="21"/>
              </w:rPr>
              <w:t>協働プロジェクトとして</w:t>
            </w:r>
            <w:r w:rsidR="00D532AA">
              <w:rPr>
                <w:rFonts w:ascii="Meiryo UI" w:eastAsia="Meiryo UI" w:hAnsi="Meiryo UI" w:hint="eastAsia"/>
                <w:szCs w:val="21"/>
              </w:rPr>
              <w:t>リノベーション</w:t>
            </w:r>
            <w:r w:rsidR="003434DB">
              <w:rPr>
                <w:rFonts w:ascii="Meiryo UI" w:eastAsia="Meiryo UI" w:hAnsi="Meiryo UI" w:hint="eastAsia"/>
                <w:szCs w:val="21"/>
              </w:rPr>
              <w:t>。</w:t>
            </w:r>
            <w:r w:rsidR="00D532AA">
              <w:rPr>
                <w:rFonts w:ascii="Meiryo UI" w:eastAsia="Meiryo UI" w:hAnsi="Meiryo UI" w:hint="eastAsia"/>
                <w:szCs w:val="21"/>
              </w:rPr>
              <w:t>また、</w:t>
            </w:r>
            <w:r w:rsidR="003434DB">
              <w:rPr>
                <w:rFonts w:ascii="Meiryo UI" w:eastAsia="Meiryo UI" w:hAnsi="Meiryo UI" w:hint="eastAsia"/>
                <w:szCs w:val="21"/>
              </w:rPr>
              <w:t>学生</w:t>
            </w:r>
            <w:r w:rsidR="00D532AA">
              <w:rPr>
                <w:rFonts w:ascii="Meiryo UI" w:eastAsia="Meiryo UI" w:hAnsi="Meiryo UI" w:hint="eastAsia"/>
                <w:szCs w:val="21"/>
              </w:rPr>
              <w:t>の</w:t>
            </w:r>
            <w:r w:rsidR="003434DB">
              <w:rPr>
                <w:rFonts w:ascii="Meiryo UI" w:eastAsia="Meiryo UI" w:hAnsi="Meiryo UI" w:hint="eastAsia"/>
                <w:szCs w:val="21"/>
              </w:rPr>
              <w:t>卒業制作として、</w:t>
            </w:r>
            <w:r w:rsidR="00D532AA">
              <w:rPr>
                <w:rFonts w:ascii="Meiryo UI" w:eastAsia="Meiryo UI" w:hAnsi="Meiryo UI" w:hint="eastAsia"/>
                <w:szCs w:val="21"/>
              </w:rPr>
              <w:t>学生主導で実施され、設計の段階で最低限のポイントが伝えたものの、学生の自由な発想で制作が進み、卒業制作は賞も受賞した。さらにリノベーションにあたってはDIYワークショップとして実施するなど地域住民と作り上げ、</w:t>
            </w:r>
            <w:r w:rsidRPr="005845C9">
              <w:rPr>
                <w:rFonts w:ascii="Meiryo UI" w:eastAsia="Meiryo UI" w:hAnsi="Meiryo UI" w:hint="eastAsia"/>
                <w:szCs w:val="21"/>
              </w:rPr>
              <w:t>駄菓子屋の機能だけでなく地域コミュニティ創造の場としての再生を実施</w:t>
            </w:r>
            <w:r w:rsidR="00D532AA">
              <w:rPr>
                <w:rFonts w:ascii="Meiryo UI" w:eastAsia="Meiryo UI" w:hAnsi="Meiryo UI" w:hint="eastAsia"/>
                <w:szCs w:val="21"/>
              </w:rPr>
              <w:t>した</w:t>
            </w:r>
            <w:r w:rsidRPr="005845C9">
              <w:rPr>
                <w:rFonts w:ascii="Meiryo UI" w:eastAsia="Meiryo UI" w:hAnsi="Meiryo UI" w:hint="eastAsia"/>
                <w:szCs w:val="21"/>
              </w:rPr>
              <w:t>。</w:t>
            </w:r>
          </w:p>
          <w:p w14:paraId="3ABE4678" w14:textId="127DD311" w:rsidR="005845C9" w:rsidRPr="005845C9" w:rsidRDefault="005845C9" w:rsidP="00741578">
            <w:pPr>
              <w:jc w:val="left"/>
              <w:rPr>
                <w:rFonts w:ascii="Meiryo UI" w:eastAsia="Meiryo UI" w:hAnsi="Meiryo UI"/>
                <w:szCs w:val="21"/>
              </w:rPr>
            </w:pPr>
          </w:p>
          <w:p w14:paraId="5EB18667" w14:textId="53867882" w:rsidR="00006184" w:rsidRPr="00EB5EF6" w:rsidRDefault="00934426" w:rsidP="00741578">
            <w:pPr>
              <w:jc w:val="left"/>
              <w:rPr>
                <w:rFonts w:ascii="Meiryo UI" w:eastAsia="Meiryo UI" w:hAnsi="Meiryo UI"/>
                <w:b/>
                <w:bCs/>
                <w:szCs w:val="21"/>
              </w:rPr>
            </w:pPr>
            <w:r>
              <w:rPr>
                <w:rFonts w:ascii="Meiryo UI" w:eastAsia="Meiryo UI" w:hAnsi="Meiryo UI" w:hint="eastAsia"/>
                <w:szCs w:val="21"/>
              </w:rPr>
              <w:t xml:space="preserve">　</w:t>
            </w:r>
            <w:r w:rsidR="00212CED" w:rsidRPr="00EB5EF6">
              <w:rPr>
                <w:rFonts w:ascii="Meiryo UI" w:eastAsia="Meiryo UI" w:hAnsi="Meiryo UI" w:hint="eastAsia"/>
                <w:b/>
                <w:bCs/>
                <w:szCs w:val="21"/>
              </w:rPr>
              <w:t>○</w:t>
            </w:r>
            <w:r w:rsidR="005845C9" w:rsidRPr="00EB5EF6">
              <w:rPr>
                <w:rFonts w:ascii="Meiryo UI" w:eastAsia="Meiryo UI" w:hAnsi="Meiryo UI" w:hint="eastAsia"/>
                <w:b/>
                <w:bCs/>
                <w:szCs w:val="21"/>
              </w:rPr>
              <w:t xml:space="preserve">2024年　</w:t>
            </w:r>
            <w:r w:rsidR="003646E3" w:rsidRPr="00EB5EF6">
              <w:rPr>
                <w:rFonts w:ascii="Meiryo UI" w:eastAsia="Meiryo UI" w:hAnsi="Meiryo UI" w:hint="eastAsia"/>
                <w:b/>
                <w:bCs/>
                <w:szCs w:val="21"/>
              </w:rPr>
              <w:t>コトづくり研究所</w:t>
            </w:r>
            <w:r w:rsidR="005845C9" w:rsidRPr="00EB5EF6">
              <w:rPr>
                <w:rFonts w:ascii="Meiryo UI" w:eastAsia="Meiryo UI" w:hAnsi="Meiryo UI" w:hint="eastAsia"/>
                <w:b/>
                <w:bCs/>
                <w:szCs w:val="21"/>
              </w:rPr>
              <w:t>グランドオープン</w:t>
            </w:r>
          </w:p>
          <w:p w14:paraId="34952701" w14:textId="5E03FBFC" w:rsidR="00B439BD" w:rsidRDefault="005845C9" w:rsidP="005845C9">
            <w:pPr>
              <w:rPr>
                <w:rFonts w:ascii="Meiryo UI" w:eastAsia="Meiryo UI" w:hAnsi="Meiryo UI"/>
                <w:szCs w:val="21"/>
              </w:rPr>
            </w:pPr>
            <w:r>
              <w:rPr>
                <w:rFonts w:ascii="Meiryo UI" w:eastAsia="Meiryo UI" w:hAnsi="Meiryo UI" w:hint="eastAsia"/>
                <w:szCs w:val="21"/>
              </w:rPr>
              <w:t xml:space="preserve">　　</w:t>
            </w:r>
            <w:r w:rsidR="00D532AA">
              <w:rPr>
                <w:rFonts w:ascii="Meiryo UI" w:eastAsia="Meiryo UI" w:hAnsi="Meiryo UI" w:hint="eastAsia"/>
                <w:szCs w:val="21"/>
              </w:rPr>
              <w:t>・</w:t>
            </w:r>
            <w:r w:rsidRPr="005845C9">
              <w:rPr>
                <w:rFonts w:ascii="Meiryo UI" w:eastAsia="Meiryo UI" w:hAnsi="Meiryo UI" w:hint="eastAsia"/>
                <w:szCs w:val="21"/>
              </w:rPr>
              <w:t>植村建築設計事務所と椙山女学園大学橋本雅好研究室の協働プロジェクト</w:t>
            </w:r>
            <w:r w:rsidR="00B439BD">
              <w:rPr>
                <w:rFonts w:ascii="Meiryo UI" w:eastAsia="Meiryo UI" w:hAnsi="Meiryo UI" w:hint="eastAsia"/>
                <w:szCs w:val="21"/>
              </w:rPr>
              <w:t>。こちらも大学院生の卒業制作</w:t>
            </w:r>
          </w:p>
          <w:p w14:paraId="2003A60A" w14:textId="7D39FC68" w:rsidR="005845C9" w:rsidRDefault="00B439BD" w:rsidP="00AE5608">
            <w:pPr>
              <w:ind w:firstLineChars="200" w:firstLine="420"/>
              <w:rPr>
                <w:rFonts w:ascii="Meiryo UI" w:eastAsia="Meiryo UI" w:hAnsi="Meiryo UI"/>
                <w:szCs w:val="21"/>
              </w:rPr>
            </w:pPr>
            <w:r>
              <w:rPr>
                <w:rFonts w:ascii="Meiryo UI" w:eastAsia="Meiryo UI" w:hAnsi="Meiryo UI" w:hint="eastAsia"/>
                <w:szCs w:val="21"/>
              </w:rPr>
              <w:t>の一環としてプロジェクトが進められた。</w:t>
            </w:r>
          </w:p>
          <w:p w14:paraId="5C7ABE26" w14:textId="59E6EA48" w:rsidR="00B439BD" w:rsidRDefault="005845C9" w:rsidP="005845C9">
            <w:pPr>
              <w:rPr>
                <w:rFonts w:ascii="Meiryo UI" w:eastAsia="Meiryo UI" w:hAnsi="Meiryo UI"/>
                <w:szCs w:val="21"/>
              </w:rPr>
            </w:pPr>
            <w:r>
              <w:rPr>
                <w:rFonts w:ascii="Meiryo UI" w:eastAsia="Meiryo UI" w:hAnsi="Meiryo UI" w:hint="eastAsia"/>
                <w:szCs w:val="21"/>
              </w:rPr>
              <w:t xml:space="preserve">　　・</w:t>
            </w:r>
            <w:r w:rsidRPr="005845C9">
              <w:rPr>
                <w:rFonts w:ascii="Meiryo UI" w:eastAsia="Meiryo UI" w:hAnsi="Meiryo UI"/>
                <w:szCs w:val="21"/>
              </w:rPr>
              <w:t>1</w:t>
            </w:r>
            <w:r w:rsidRPr="005845C9">
              <w:rPr>
                <w:rFonts w:ascii="Meiryo UI" w:eastAsia="Meiryo UI" w:hAnsi="Meiryo UI" w:hint="eastAsia"/>
                <w:szCs w:val="21"/>
              </w:rPr>
              <w:t>階はレンタルボックスやレンタルカウンター、レンタルキッチンが入り</w:t>
            </w:r>
            <w:r w:rsidR="00B439BD">
              <w:rPr>
                <w:rFonts w:ascii="Meiryo UI" w:eastAsia="Meiryo UI" w:hAnsi="Meiryo UI" w:hint="eastAsia"/>
                <w:szCs w:val="21"/>
              </w:rPr>
              <w:t>、</w:t>
            </w:r>
            <w:r w:rsidRPr="005845C9">
              <w:rPr>
                <w:rFonts w:ascii="Meiryo UI" w:eastAsia="Meiryo UI" w:hAnsi="Meiryo UI"/>
                <w:szCs w:val="21"/>
              </w:rPr>
              <w:t>2</w:t>
            </w:r>
            <w:r w:rsidRPr="005845C9">
              <w:rPr>
                <w:rFonts w:ascii="Meiryo UI" w:eastAsia="Meiryo UI" w:hAnsi="Meiryo UI" w:hint="eastAsia"/>
                <w:szCs w:val="21"/>
              </w:rPr>
              <w:t>階は</w:t>
            </w:r>
            <w:r w:rsidR="00B439BD">
              <w:rPr>
                <w:rFonts w:ascii="Meiryo UI" w:eastAsia="Meiryo UI" w:hAnsi="Meiryo UI" w:hint="eastAsia"/>
                <w:szCs w:val="21"/>
              </w:rPr>
              <w:t>商店街活性化に取組みたい方が安価</w:t>
            </w:r>
          </w:p>
          <w:p w14:paraId="5E1B4954" w14:textId="77777777" w:rsidR="00B439BD" w:rsidRDefault="00B439BD" w:rsidP="00B439BD">
            <w:pPr>
              <w:ind w:firstLineChars="200" w:firstLine="420"/>
              <w:rPr>
                <w:rFonts w:ascii="Meiryo UI" w:eastAsia="Meiryo UI" w:hAnsi="Meiryo UI"/>
                <w:szCs w:val="21"/>
              </w:rPr>
            </w:pPr>
            <w:r>
              <w:rPr>
                <w:rFonts w:ascii="Meiryo UI" w:eastAsia="Meiryo UI" w:hAnsi="Meiryo UI" w:hint="eastAsia"/>
                <w:szCs w:val="21"/>
              </w:rPr>
              <w:t>で入居できる</w:t>
            </w:r>
            <w:r w:rsidR="005845C9" w:rsidRPr="005845C9">
              <w:rPr>
                <w:rFonts w:ascii="Meiryo UI" w:eastAsia="Meiryo UI" w:hAnsi="Meiryo UI" w:hint="eastAsia"/>
                <w:szCs w:val="21"/>
              </w:rPr>
              <w:t>シェアハウス</w:t>
            </w:r>
            <w:r w:rsidR="00EB5EF6">
              <w:rPr>
                <w:rFonts w:ascii="Meiryo UI" w:eastAsia="Meiryo UI" w:hAnsi="Meiryo UI" w:hint="eastAsia"/>
                <w:szCs w:val="21"/>
              </w:rPr>
              <w:t>という仕様。</w:t>
            </w:r>
            <w:r>
              <w:rPr>
                <w:rFonts w:ascii="Meiryo UI" w:eastAsia="Meiryo UI" w:hAnsi="Meiryo UI" w:hint="eastAsia"/>
                <w:szCs w:val="21"/>
              </w:rPr>
              <w:t>1階ではお料理教室やイベントが実施されるなど活用が広がりつつある。</w:t>
            </w:r>
          </w:p>
          <w:p w14:paraId="2116A8E7" w14:textId="67040233" w:rsidR="005845C9" w:rsidRPr="005845C9" w:rsidRDefault="00B439BD" w:rsidP="00AE5608">
            <w:pPr>
              <w:ind w:firstLineChars="200" w:firstLine="420"/>
              <w:rPr>
                <w:rFonts w:ascii="Meiryo UI" w:eastAsia="Meiryo UI" w:hAnsi="Meiryo UI"/>
                <w:szCs w:val="21"/>
              </w:rPr>
            </w:pPr>
            <w:r>
              <w:rPr>
                <w:rFonts w:ascii="Meiryo UI" w:eastAsia="Meiryo UI" w:hAnsi="Meiryo UI" w:hint="eastAsia"/>
                <w:szCs w:val="21"/>
              </w:rPr>
              <w:t>今後はチャレンジショップなど空き店舗対策としても活用していきたい。</w:t>
            </w:r>
          </w:p>
          <w:p w14:paraId="2562623A" w14:textId="77777777" w:rsidR="00F75BCE" w:rsidRPr="008821C8" w:rsidRDefault="00F75BCE" w:rsidP="00F75BCE">
            <w:pPr>
              <w:jc w:val="left"/>
              <w:rPr>
                <w:rFonts w:ascii="Meiryo UI" w:eastAsia="Meiryo UI" w:hAnsi="Meiryo UI"/>
                <w:szCs w:val="21"/>
              </w:rPr>
            </w:pPr>
          </w:p>
          <w:p w14:paraId="070781E4" w14:textId="30369CD4" w:rsidR="00FB14D8" w:rsidRPr="00E45ECC" w:rsidRDefault="00FB14D8" w:rsidP="0001461C">
            <w:pPr>
              <w:shd w:val="clear" w:color="auto" w:fill="9CC2E5" w:themeFill="accent1" w:themeFillTint="99"/>
              <w:ind w:leftChars="20" w:left="42" w:firstLineChars="50" w:firstLine="105"/>
              <w:rPr>
                <w:rFonts w:ascii="Meiryo UI" w:eastAsia="Meiryo UI" w:hAnsi="Meiryo UI"/>
                <w:b/>
                <w:szCs w:val="21"/>
              </w:rPr>
            </w:pPr>
            <w:r>
              <w:rPr>
                <w:rFonts w:ascii="Meiryo UI" w:eastAsia="Meiryo UI" w:hAnsi="Meiryo UI" w:hint="eastAsia"/>
                <w:b/>
                <w:szCs w:val="21"/>
              </w:rPr>
              <w:t>第３</w:t>
            </w:r>
            <w:r w:rsidRPr="007E506A">
              <w:rPr>
                <w:rFonts w:ascii="Meiryo UI" w:eastAsia="Meiryo UI" w:hAnsi="Meiryo UI" w:hint="eastAsia"/>
                <w:b/>
                <w:szCs w:val="21"/>
              </w:rPr>
              <w:t>部</w:t>
            </w:r>
            <w:r>
              <w:rPr>
                <w:rFonts w:ascii="Meiryo UI" w:eastAsia="Meiryo UI" w:hAnsi="Meiryo UI" w:hint="eastAsia"/>
                <w:b/>
                <w:szCs w:val="21"/>
              </w:rPr>
              <w:t xml:space="preserve">　</w:t>
            </w:r>
            <w:r w:rsidRPr="00AE07CF">
              <w:rPr>
                <w:rFonts w:ascii="Meiryo UI" w:eastAsia="Meiryo UI" w:hAnsi="Meiryo UI" w:hint="eastAsia"/>
                <w:b/>
                <w:szCs w:val="21"/>
              </w:rPr>
              <w:t>＜</w:t>
            </w:r>
            <w:r w:rsidR="00BF5A47">
              <w:rPr>
                <w:rFonts w:ascii="Meiryo UI" w:eastAsia="Meiryo UI" w:hAnsi="Meiryo UI" w:hint="eastAsia"/>
                <w:b/>
                <w:szCs w:val="21"/>
              </w:rPr>
              <w:t>総評（まとめ）</w:t>
            </w:r>
            <w:r w:rsidRPr="00AE07CF">
              <w:rPr>
                <w:rFonts w:ascii="Meiryo UI" w:eastAsia="Meiryo UI" w:hAnsi="Meiryo UI" w:hint="eastAsia"/>
                <w:b/>
                <w:szCs w:val="21"/>
              </w:rPr>
              <w:t>＞</w:t>
            </w:r>
          </w:p>
          <w:p w14:paraId="1E9C5363" w14:textId="531C7895" w:rsidR="00ED0E43" w:rsidRPr="00BF5A47" w:rsidRDefault="00660C55" w:rsidP="00BF5A47">
            <w:pPr>
              <w:ind w:left="218" w:hangingChars="104" w:hanging="218"/>
              <w:rPr>
                <w:rFonts w:ascii="Meiryo UI" w:eastAsia="Meiryo UI" w:hAnsi="Meiryo UI"/>
                <w:szCs w:val="21"/>
              </w:rPr>
            </w:pPr>
            <w:r>
              <w:rPr>
                <w:rFonts w:ascii="Meiryo UI" w:eastAsia="Meiryo UI" w:hAnsi="Meiryo UI" w:hint="eastAsia"/>
                <w:szCs w:val="21"/>
              </w:rPr>
              <w:t>▶</w:t>
            </w:r>
            <w:r w:rsidR="00BF5A47">
              <w:rPr>
                <w:rFonts w:ascii="Meiryo UI" w:eastAsia="Meiryo UI" w:hAnsi="Meiryo UI" w:hint="eastAsia"/>
                <w:b/>
                <w:bCs/>
                <w:szCs w:val="21"/>
              </w:rPr>
              <w:t>㈱プランニングコンサルタント</w:t>
            </w:r>
            <w:r w:rsidR="00BF5A47" w:rsidRPr="00984934">
              <w:rPr>
                <w:rFonts w:ascii="Meiryo UI" w:eastAsia="Meiryo UI" w:hAnsi="Meiryo UI" w:hint="eastAsia"/>
                <w:b/>
                <w:bCs/>
                <w:szCs w:val="21"/>
              </w:rPr>
              <w:t xml:space="preserve">　</w:t>
            </w:r>
            <w:r w:rsidR="00BF5A47">
              <w:rPr>
                <w:rFonts w:ascii="Meiryo UI" w:eastAsia="Meiryo UI" w:hAnsi="Meiryo UI" w:hint="eastAsia"/>
                <w:b/>
                <w:bCs/>
                <w:szCs w:val="21"/>
              </w:rPr>
              <w:t>代表取締役</w:t>
            </w:r>
            <w:r w:rsidR="00BF5A47" w:rsidRPr="00984934">
              <w:rPr>
                <w:rFonts w:ascii="Meiryo UI" w:eastAsia="Meiryo UI" w:hAnsi="Meiryo UI" w:hint="eastAsia"/>
                <w:b/>
                <w:bCs/>
                <w:szCs w:val="21"/>
              </w:rPr>
              <w:t xml:space="preserve">　</w:t>
            </w:r>
            <w:r w:rsidR="00BF5A47">
              <w:rPr>
                <w:rFonts w:ascii="Meiryo UI" w:eastAsia="Meiryo UI" w:hAnsi="Meiryo UI" w:hint="eastAsia"/>
                <w:b/>
                <w:bCs/>
                <w:szCs w:val="21"/>
              </w:rPr>
              <w:t>大橋</w:t>
            </w:r>
            <w:r w:rsidR="00BF5A47" w:rsidRPr="00984934">
              <w:rPr>
                <w:rFonts w:ascii="Meiryo UI" w:eastAsia="Meiryo UI" w:hAnsi="Meiryo UI" w:hint="eastAsia"/>
                <w:b/>
                <w:bCs/>
                <w:szCs w:val="21"/>
              </w:rPr>
              <w:t xml:space="preserve">　</w:t>
            </w:r>
            <w:r w:rsidR="00BF5A47">
              <w:rPr>
                <w:rFonts w:ascii="Meiryo UI" w:eastAsia="Meiryo UI" w:hAnsi="Meiryo UI" w:hint="eastAsia"/>
                <w:b/>
                <w:bCs/>
                <w:szCs w:val="21"/>
              </w:rPr>
              <w:t>賢也</w:t>
            </w:r>
            <w:r w:rsidR="00BF5A47" w:rsidRPr="00984934">
              <w:rPr>
                <w:rFonts w:ascii="Meiryo UI" w:eastAsia="Meiryo UI" w:hAnsi="Meiryo UI" w:hint="eastAsia"/>
                <w:b/>
                <w:bCs/>
                <w:szCs w:val="21"/>
              </w:rPr>
              <w:t xml:space="preserve">　氏　</w:t>
            </w:r>
            <w:r w:rsidR="00BF5A47">
              <w:rPr>
                <w:rFonts w:ascii="Meiryo UI" w:eastAsia="Meiryo UI" w:hAnsi="Meiryo UI" w:hint="eastAsia"/>
                <w:szCs w:val="21"/>
              </w:rPr>
              <w:t>より、</w:t>
            </w:r>
          </w:p>
          <w:p w14:paraId="65CBA54B" w14:textId="6CD943B1" w:rsidR="00660C55" w:rsidRDefault="006423E1" w:rsidP="00984934">
            <w:pPr>
              <w:ind w:firstLineChars="150" w:firstLine="315"/>
              <w:jc w:val="left"/>
              <w:rPr>
                <w:rFonts w:ascii="Meiryo UI" w:eastAsia="Meiryo UI" w:hAnsi="Meiryo UI"/>
                <w:szCs w:val="21"/>
              </w:rPr>
            </w:pPr>
            <w:r w:rsidRPr="00984934">
              <w:rPr>
                <w:rFonts w:ascii="Meiryo UI" w:eastAsia="Meiryo UI" w:hAnsi="Meiryo UI" w:hint="eastAsia"/>
                <w:b/>
                <w:bCs/>
                <w:szCs w:val="21"/>
              </w:rPr>
              <w:t>「</w:t>
            </w:r>
            <w:r w:rsidR="00BF5A47">
              <w:rPr>
                <w:rFonts w:ascii="Meiryo UI" w:eastAsia="Meiryo UI" w:hAnsi="Meiryo UI" w:hint="eastAsia"/>
                <w:b/>
                <w:bCs/>
                <w:szCs w:val="21"/>
              </w:rPr>
              <w:t>今後、まちに必要となる空き店舗対策</w:t>
            </w:r>
            <w:r w:rsidRPr="00984934">
              <w:rPr>
                <w:rFonts w:ascii="Meiryo UI" w:eastAsia="Meiryo UI" w:hAnsi="Meiryo UI" w:hint="eastAsia"/>
                <w:b/>
                <w:bCs/>
                <w:szCs w:val="21"/>
              </w:rPr>
              <w:t>」</w:t>
            </w:r>
            <w:r w:rsidR="00BF5A47">
              <w:rPr>
                <w:rFonts w:ascii="Meiryo UI" w:eastAsia="Meiryo UI" w:hAnsi="Meiryo UI" w:hint="eastAsia"/>
                <w:b/>
                <w:bCs/>
                <w:szCs w:val="21"/>
              </w:rPr>
              <w:t xml:space="preserve">　</w:t>
            </w:r>
            <w:r w:rsidR="00BF5A47">
              <w:rPr>
                <w:rFonts w:ascii="Meiryo UI" w:eastAsia="Meiryo UI" w:hAnsi="Meiryo UI" w:hint="eastAsia"/>
                <w:szCs w:val="21"/>
              </w:rPr>
              <w:t>と題してご説明</w:t>
            </w:r>
          </w:p>
          <w:p w14:paraId="6023D6BB" w14:textId="044AD6C4" w:rsidR="00760912" w:rsidRDefault="00760912" w:rsidP="00984934">
            <w:pPr>
              <w:ind w:firstLineChars="150" w:firstLine="315"/>
              <w:jc w:val="left"/>
              <w:rPr>
                <w:rFonts w:ascii="Meiryo UI" w:eastAsia="Meiryo UI" w:hAnsi="Meiryo UI"/>
                <w:szCs w:val="21"/>
              </w:rPr>
            </w:pPr>
          </w:p>
          <w:p w14:paraId="42199621" w14:textId="461DC451" w:rsidR="00A22D37" w:rsidRDefault="00760912" w:rsidP="00A22D37">
            <w:pPr>
              <w:ind w:firstLineChars="100" w:firstLine="210"/>
              <w:jc w:val="left"/>
              <w:rPr>
                <w:rFonts w:ascii="Meiryo UI" w:eastAsia="Meiryo UI" w:hAnsi="Meiryo UI"/>
                <w:b/>
                <w:bCs/>
                <w:szCs w:val="21"/>
              </w:rPr>
            </w:pPr>
            <w:r w:rsidRPr="00882C4E">
              <w:rPr>
                <w:rFonts w:ascii="Meiryo UI" w:eastAsia="Meiryo UI" w:hAnsi="Meiryo UI" w:hint="eastAsia"/>
                <w:b/>
                <w:bCs/>
                <w:noProof/>
                <w:szCs w:val="21"/>
              </w:rPr>
              <w:drawing>
                <wp:anchor distT="0" distB="0" distL="114300" distR="114300" simplePos="0" relativeHeight="251697152" behindDoc="0" locked="0" layoutInCell="1" allowOverlap="1" wp14:anchorId="4C5388D0" wp14:editId="289057AC">
                  <wp:simplePos x="0" y="0"/>
                  <wp:positionH relativeFrom="column">
                    <wp:posOffset>3705860</wp:posOffset>
                  </wp:positionH>
                  <wp:positionV relativeFrom="paragraph">
                    <wp:posOffset>81394</wp:posOffset>
                  </wp:positionV>
                  <wp:extent cx="2197100" cy="1232535"/>
                  <wp:effectExtent l="0" t="0" r="0" b="5715"/>
                  <wp:wrapThrough wrapText="bothSides">
                    <wp:wrapPolygon edited="0">
                      <wp:start x="0" y="0"/>
                      <wp:lineTo x="0" y="21366"/>
                      <wp:lineTo x="21350" y="21366"/>
                      <wp:lineTo x="21350" y="0"/>
                      <wp:lineTo x="0" y="0"/>
                    </wp:wrapPolygon>
                  </wp:wrapThrough>
                  <wp:docPr id="26969725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7100" cy="1232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2C4E" w:rsidRPr="00882C4E">
              <w:rPr>
                <w:rFonts w:ascii="Meiryo UI" w:eastAsia="Meiryo UI" w:hAnsi="Meiryo UI" w:hint="eastAsia"/>
                <w:b/>
                <w:bCs/>
                <w:szCs w:val="21"/>
              </w:rPr>
              <w:t>１空き店舗の何が問題か</w:t>
            </w:r>
            <w:r w:rsidR="00065ACB">
              <w:rPr>
                <w:rFonts w:ascii="Meiryo UI" w:eastAsia="Meiryo UI" w:hAnsi="Meiryo UI" w:hint="eastAsia"/>
                <w:b/>
                <w:bCs/>
                <w:szCs w:val="21"/>
              </w:rPr>
              <w:t>を考える</w:t>
            </w:r>
          </w:p>
          <w:p w14:paraId="24778F84" w14:textId="35A3A6EC" w:rsidR="00A22D37" w:rsidRPr="00A22D37" w:rsidRDefault="00882C4E" w:rsidP="00A22D37">
            <w:pPr>
              <w:ind w:firstLineChars="100" w:firstLine="210"/>
              <w:jc w:val="left"/>
              <w:rPr>
                <w:rFonts w:ascii="Meiryo UI" w:eastAsia="Meiryo UI" w:hAnsi="Meiryo UI"/>
                <w:b/>
                <w:bCs/>
                <w:szCs w:val="21"/>
                <w:u w:val="single"/>
              </w:rPr>
            </w:pPr>
            <w:r w:rsidRPr="00A22D37">
              <w:rPr>
                <w:rFonts w:ascii="Meiryo UI" w:eastAsia="Meiryo UI" w:hAnsi="Meiryo UI" w:hint="eastAsia"/>
                <w:szCs w:val="21"/>
                <w:u w:val="single"/>
              </w:rPr>
              <w:t>商店街にとって</w:t>
            </w:r>
            <w:r w:rsidR="00A22D37" w:rsidRPr="00A22D37">
              <w:rPr>
                <w:rFonts w:ascii="Meiryo UI" w:eastAsia="Meiryo UI" w:hAnsi="Meiryo UI" w:hint="eastAsia"/>
                <w:szCs w:val="21"/>
                <w:u w:val="single"/>
              </w:rPr>
              <w:t>の</w:t>
            </w:r>
            <w:r w:rsidRPr="00A22D37">
              <w:rPr>
                <w:rFonts w:ascii="Meiryo UI" w:eastAsia="Meiryo UI" w:hAnsi="Meiryo UI" w:hint="eastAsia"/>
                <w:szCs w:val="21"/>
                <w:u w:val="single"/>
              </w:rPr>
              <w:t>問題</w:t>
            </w:r>
            <w:r w:rsidR="00065ACB">
              <w:rPr>
                <w:rFonts w:ascii="Meiryo UI" w:eastAsia="Meiryo UI" w:hAnsi="Meiryo UI" w:hint="eastAsia"/>
                <w:szCs w:val="21"/>
                <w:u w:val="single"/>
              </w:rPr>
              <w:t>とは？</w:t>
            </w:r>
          </w:p>
          <w:p w14:paraId="0988DA25" w14:textId="1E729379" w:rsidR="00A22D37" w:rsidRDefault="00882C4E" w:rsidP="00A22D37">
            <w:pPr>
              <w:ind w:firstLineChars="100" w:firstLine="210"/>
              <w:jc w:val="left"/>
              <w:rPr>
                <w:rFonts w:ascii="Meiryo UI" w:eastAsia="Meiryo UI" w:hAnsi="Meiryo UI"/>
                <w:b/>
                <w:bCs/>
                <w:szCs w:val="21"/>
              </w:rPr>
            </w:pPr>
            <w:r>
              <w:rPr>
                <w:rFonts w:ascii="Meiryo UI" w:eastAsia="Meiryo UI" w:hAnsi="Meiryo UI" w:hint="eastAsia"/>
                <w:szCs w:val="21"/>
              </w:rPr>
              <w:t>空き店舗が出る＝店舗のサイクルの新陳代謝が停滞すること</w:t>
            </w:r>
          </w:p>
          <w:p w14:paraId="088C7A06" w14:textId="0AB6B00A" w:rsidR="00B44B3A" w:rsidRDefault="00882C4E" w:rsidP="00A22D37">
            <w:pPr>
              <w:ind w:firstLineChars="100" w:firstLine="210"/>
              <w:jc w:val="left"/>
              <w:rPr>
                <w:rFonts w:ascii="Meiryo UI" w:eastAsia="Meiryo UI" w:hAnsi="Meiryo UI"/>
                <w:szCs w:val="21"/>
              </w:rPr>
            </w:pPr>
            <w:r>
              <w:rPr>
                <w:rFonts w:ascii="Meiryo UI" w:eastAsia="Meiryo UI" w:hAnsi="Meiryo UI" w:hint="eastAsia"/>
                <w:szCs w:val="21"/>
              </w:rPr>
              <w:t>空き店舗</w:t>
            </w:r>
            <w:r w:rsidR="00A22D37">
              <w:rPr>
                <w:rFonts w:ascii="Meiryo UI" w:eastAsia="Meiryo UI" w:hAnsi="Meiryo UI" w:hint="eastAsia"/>
                <w:szCs w:val="21"/>
              </w:rPr>
              <w:t>が出ることによって商店街に</w:t>
            </w:r>
            <w:r w:rsidR="00B439BD">
              <w:rPr>
                <w:rFonts w:ascii="Meiryo UI" w:eastAsia="Meiryo UI" w:hAnsi="Meiryo UI" w:hint="eastAsia"/>
                <w:szCs w:val="21"/>
              </w:rPr>
              <w:t>望ましい</w:t>
            </w:r>
            <w:r w:rsidR="00A22D37">
              <w:rPr>
                <w:rFonts w:ascii="Meiryo UI" w:eastAsia="Meiryo UI" w:hAnsi="Meiryo UI" w:hint="eastAsia"/>
                <w:szCs w:val="21"/>
              </w:rPr>
              <w:t>品揃え</w:t>
            </w:r>
            <w:r w:rsidR="00B44B3A">
              <w:rPr>
                <w:rFonts w:ascii="Meiryo UI" w:eastAsia="Meiryo UI" w:hAnsi="Meiryo UI" w:hint="eastAsia"/>
                <w:szCs w:val="21"/>
              </w:rPr>
              <w:t>（テナント</w:t>
            </w:r>
          </w:p>
          <w:p w14:paraId="5A82AF75" w14:textId="1D8C27FB" w:rsidR="0075266F" w:rsidRDefault="00B44B3A" w:rsidP="00A22D37">
            <w:pPr>
              <w:ind w:firstLineChars="100" w:firstLine="210"/>
              <w:jc w:val="left"/>
              <w:rPr>
                <w:rFonts w:ascii="Meiryo UI" w:eastAsia="Meiryo UI" w:hAnsi="Meiryo UI"/>
                <w:szCs w:val="21"/>
              </w:rPr>
            </w:pPr>
            <w:r>
              <w:rPr>
                <w:rFonts w:ascii="Meiryo UI" w:eastAsia="Meiryo UI" w:hAnsi="Meiryo UI" w:hint="eastAsia"/>
                <w:szCs w:val="21"/>
              </w:rPr>
              <w:t>ミックス）</w:t>
            </w:r>
            <w:r w:rsidR="00A22D37">
              <w:rPr>
                <w:rFonts w:ascii="Meiryo UI" w:eastAsia="Meiryo UI" w:hAnsi="Meiryo UI" w:hint="eastAsia"/>
                <w:szCs w:val="21"/>
              </w:rPr>
              <w:t>が</w:t>
            </w:r>
            <w:r w:rsidR="00B439BD">
              <w:rPr>
                <w:rFonts w:ascii="Meiryo UI" w:eastAsia="Meiryo UI" w:hAnsi="Meiryo UI" w:hint="eastAsia"/>
                <w:szCs w:val="21"/>
              </w:rPr>
              <w:t>崩壊する</w:t>
            </w:r>
          </w:p>
          <w:p w14:paraId="0D87BD56" w14:textId="028F653F" w:rsidR="00065ACB" w:rsidRDefault="00065ACB" w:rsidP="00A22D37">
            <w:pPr>
              <w:ind w:firstLineChars="100" w:firstLine="210"/>
              <w:jc w:val="left"/>
              <w:rPr>
                <w:rFonts w:ascii="Meiryo UI" w:eastAsia="Meiryo UI" w:hAnsi="Meiryo UI"/>
                <w:b/>
                <w:bCs/>
                <w:szCs w:val="21"/>
              </w:rPr>
            </w:pPr>
            <w:r w:rsidRPr="00065ACB">
              <w:rPr>
                <w:rFonts w:ascii="Meiryo UI" w:eastAsia="Meiryo UI" w:hAnsi="Meiryo UI" w:hint="eastAsia"/>
                <w:b/>
                <w:bCs/>
                <w:szCs w:val="21"/>
              </w:rPr>
              <w:t>→どんな商店街になるかというビジョンをたてることが大事</w:t>
            </w:r>
          </w:p>
          <w:p w14:paraId="5E56182B" w14:textId="23102CFD" w:rsidR="00065ACB" w:rsidRPr="00065ACB" w:rsidRDefault="00065ACB" w:rsidP="00A22D37">
            <w:pPr>
              <w:ind w:firstLineChars="100" w:firstLine="210"/>
              <w:jc w:val="left"/>
              <w:rPr>
                <w:rFonts w:ascii="Meiryo UI" w:eastAsia="Meiryo UI" w:hAnsi="Meiryo UI"/>
                <w:szCs w:val="21"/>
                <w:u w:val="single"/>
              </w:rPr>
            </w:pPr>
            <w:r w:rsidRPr="00065ACB">
              <w:rPr>
                <w:rFonts w:ascii="Meiryo UI" w:eastAsia="Meiryo UI" w:hAnsi="Meiryo UI" w:hint="eastAsia"/>
                <w:szCs w:val="21"/>
                <w:u w:val="single"/>
              </w:rPr>
              <w:t>街にとっての問題とは？</w:t>
            </w:r>
          </w:p>
          <w:p w14:paraId="108B53A9" w14:textId="1CE2ED3D" w:rsidR="006423E1" w:rsidRDefault="00065ACB" w:rsidP="00984934">
            <w:pPr>
              <w:spacing w:line="0" w:lineRule="atLeast"/>
              <w:rPr>
                <w:rFonts w:ascii="Meiryo UI" w:eastAsia="Meiryo UI" w:hAnsi="Meiryo UI"/>
                <w:szCs w:val="21"/>
              </w:rPr>
            </w:pPr>
            <w:r>
              <w:rPr>
                <w:rFonts w:ascii="Meiryo UI" w:eastAsia="Meiryo UI" w:hAnsi="Meiryo UI" w:hint="eastAsia"/>
                <w:szCs w:val="21"/>
              </w:rPr>
              <w:t xml:space="preserve">　業種の偏りが来街者の偏りを招く</w:t>
            </w:r>
          </w:p>
          <w:p w14:paraId="64C2F73B" w14:textId="48B402EB" w:rsidR="00065ACB" w:rsidRDefault="00760912" w:rsidP="00984934">
            <w:pPr>
              <w:spacing w:line="0" w:lineRule="atLeast"/>
              <w:rPr>
                <w:rFonts w:ascii="Meiryo UI" w:eastAsia="Meiryo UI" w:hAnsi="Meiryo UI"/>
                <w:szCs w:val="21"/>
              </w:rPr>
            </w:pPr>
            <w:r>
              <w:rPr>
                <w:rFonts w:ascii="Meiryo UI" w:eastAsia="Meiryo UI" w:hAnsi="Meiryo UI"/>
                <w:noProof/>
                <w:szCs w:val="21"/>
              </w:rPr>
              <w:drawing>
                <wp:anchor distT="0" distB="0" distL="114300" distR="114300" simplePos="0" relativeHeight="251698176" behindDoc="0" locked="0" layoutInCell="1" allowOverlap="1" wp14:anchorId="2EECED57" wp14:editId="4FE5A5D9">
                  <wp:simplePos x="0" y="0"/>
                  <wp:positionH relativeFrom="column">
                    <wp:posOffset>3774440</wp:posOffset>
                  </wp:positionH>
                  <wp:positionV relativeFrom="paragraph">
                    <wp:posOffset>52819</wp:posOffset>
                  </wp:positionV>
                  <wp:extent cx="2084705" cy="1212215"/>
                  <wp:effectExtent l="0" t="0" r="0" b="6985"/>
                  <wp:wrapThrough wrapText="bothSides">
                    <wp:wrapPolygon edited="0">
                      <wp:start x="0" y="0"/>
                      <wp:lineTo x="0" y="21385"/>
                      <wp:lineTo x="21317" y="21385"/>
                      <wp:lineTo x="21317" y="0"/>
                      <wp:lineTo x="0" y="0"/>
                    </wp:wrapPolygon>
                  </wp:wrapThrough>
                  <wp:docPr id="155022266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84705" cy="1212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5ACB">
              <w:rPr>
                <w:rFonts w:ascii="Meiryo UI" w:eastAsia="Meiryo UI" w:hAnsi="Meiryo UI" w:hint="eastAsia"/>
                <w:szCs w:val="21"/>
              </w:rPr>
              <w:t xml:space="preserve">　小売業が成り立たない　→　駅に近い商店街では飲食店が増加</w:t>
            </w:r>
          </w:p>
          <w:p w14:paraId="6118E299" w14:textId="59592719" w:rsidR="00065ACB" w:rsidRDefault="00065ACB" w:rsidP="00984934">
            <w:pPr>
              <w:spacing w:line="0" w:lineRule="atLeast"/>
              <w:rPr>
                <w:rFonts w:ascii="Meiryo UI" w:eastAsia="Meiryo UI" w:hAnsi="Meiryo UI"/>
                <w:szCs w:val="21"/>
              </w:rPr>
            </w:pPr>
            <w:r>
              <w:rPr>
                <w:rFonts w:ascii="Meiryo UI" w:eastAsia="Meiryo UI" w:hAnsi="Meiryo UI" w:hint="eastAsia"/>
                <w:szCs w:val="21"/>
              </w:rPr>
              <w:t xml:space="preserve">　</w:t>
            </w:r>
            <w:r w:rsidR="00C1106C">
              <w:rPr>
                <w:rFonts w:ascii="Meiryo UI" w:eastAsia="Meiryo UI" w:hAnsi="Meiryo UI" w:hint="eastAsia"/>
                <w:szCs w:val="21"/>
              </w:rPr>
              <w:t xml:space="preserve">　</w:t>
            </w:r>
            <w:r>
              <w:rPr>
                <w:rFonts w:ascii="Meiryo UI" w:eastAsia="Meiryo UI" w:hAnsi="Meiryo UI" w:hint="eastAsia"/>
                <w:szCs w:val="21"/>
              </w:rPr>
              <w:t>商店街の夜型化が進むきっかけになっている</w:t>
            </w:r>
          </w:p>
          <w:p w14:paraId="1EF28F32" w14:textId="684C54E0" w:rsidR="00C1106C" w:rsidRDefault="00C1106C" w:rsidP="00984934">
            <w:pPr>
              <w:spacing w:line="0" w:lineRule="atLeast"/>
              <w:rPr>
                <w:rFonts w:ascii="Meiryo UI" w:eastAsia="Meiryo UI" w:hAnsi="Meiryo UI"/>
                <w:szCs w:val="21"/>
              </w:rPr>
            </w:pPr>
            <w:r>
              <w:rPr>
                <w:rFonts w:ascii="Meiryo UI" w:eastAsia="Meiryo UI" w:hAnsi="Meiryo UI" w:hint="eastAsia"/>
                <w:szCs w:val="21"/>
              </w:rPr>
              <w:t xml:space="preserve">　　昼間に女性と子どもの来街者が来ない</w:t>
            </w:r>
          </w:p>
          <w:p w14:paraId="7D9BFBF2" w14:textId="600ECB94" w:rsidR="00C1106C" w:rsidRPr="00C1106C" w:rsidRDefault="00C1106C" w:rsidP="00984934">
            <w:pPr>
              <w:spacing w:line="0" w:lineRule="atLeast"/>
              <w:rPr>
                <w:rFonts w:ascii="Meiryo UI" w:eastAsia="Meiryo UI" w:hAnsi="Meiryo UI"/>
                <w:b/>
                <w:bCs/>
                <w:szCs w:val="21"/>
              </w:rPr>
            </w:pPr>
            <w:r>
              <w:rPr>
                <w:rFonts w:ascii="Meiryo UI" w:eastAsia="Meiryo UI" w:hAnsi="Meiryo UI" w:hint="eastAsia"/>
                <w:szCs w:val="21"/>
              </w:rPr>
              <w:t xml:space="preserve">　→</w:t>
            </w:r>
            <w:r w:rsidRPr="00C1106C">
              <w:rPr>
                <w:rFonts w:ascii="Meiryo UI" w:eastAsia="Meiryo UI" w:hAnsi="Meiryo UI" w:hint="eastAsia"/>
                <w:b/>
                <w:bCs/>
                <w:szCs w:val="21"/>
              </w:rPr>
              <w:t>消費と投資が減少し、エリアの価値が低下する</w:t>
            </w:r>
          </w:p>
          <w:p w14:paraId="04791F65" w14:textId="00631666" w:rsidR="00065ACB" w:rsidRPr="00C1106C" w:rsidRDefault="00C1106C" w:rsidP="00984934">
            <w:pPr>
              <w:spacing w:line="0" w:lineRule="atLeast"/>
              <w:rPr>
                <w:rFonts w:ascii="Meiryo UI" w:eastAsia="Meiryo UI" w:hAnsi="Meiryo UI"/>
                <w:szCs w:val="21"/>
                <w:u w:val="single"/>
              </w:rPr>
            </w:pPr>
            <w:r>
              <w:rPr>
                <w:rFonts w:ascii="Meiryo UI" w:eastAsia="Meiryo UI" w:hAnsi="Meiryo UI" w:hint="eastAsia"/>
                <w:szCs w:val="21"/>
              </w:rPr>
              <w:t xml:space="preserve">　エ</w:t>
            </w:r>
            <w:r w:rsidRPr="00C1106C">
              <w:rPr>
                <w:rFonts w:ascii="Meiryo UI" w:eastAsia="Meiryo UI" w:hAnsi="Meiryo UI" w:hint="eastAsia"/>
                <w:szCs w:val="21"/>
                <w:u w:val="single"/>
              </w:rPr>
              <w:t>リアの価値向上のために、地域のニーズをひろいあげ、街ぐるみで</w:t>
            </w:r>
          </w:p>
          <w:p w14:paraId="052DD040" w14:textId="04C51709" w:rsidR="00C1106C" w:rsidRDefault="00C1106C" w:rsidP="00984934">
            <w:pPr>
              <w:spacing w:line="0" w:lineRule="atLeast"/>
              <w:rPr>
                <w:rFonts w:ascii="Meiryo UI" w:eastAsia="Meiryo UI" w:hAnsi="Meiryo UI"/>
                <w:szCs w:val="21"/>
                <w:u w:val="single"/>
              </w:rPr>
            </w:pPr>
            <w:r w:rsidRPr="00C1106C">
              <w:rPr>
                <w:rFonts w:ascii="Meiryo UI" w:eastAsia="Meiryo UI" w:hAnsi="Meiryo UI" w:hint="eastAsia"/>
                <w:szCs w:val="21"/>
              </w:rPr>
              <w:t xml:space="preserve">　</w:t>
            </w:r>
            <w:r w:rsidRPr="00C1106C">
              <w:rPr>
                <w:rFonts w:ascii="Meiryo UI" w:eastAsia="Meiryo UI" w:hAnsi="Meiryo UI" w:hint="eastAsia"/>
                <w:szCs w:val="21"/>
                <w:u w:val="single"/>
              </w:rPr>
              <w:t>商店街に何が必要なのかを把握し、ビジョンを立てていくことが大事</w:t>
            </w:r>
          </w:p>
          <w:p w14:paraId="56333507" w14:textId="60F44ED8" w:rsidR="00547D78" w:rsidRPr="00C1106C" w:rsidRDefault="00547D78" w:rsidP="00984934">
            <w:pPr>
              <w:spacing w:line="0" w:lineRule="atLeast"/>
              <w:rPr>
                <w:rFonts w:ascii="Meiryo UI" w:eastAsia="Meiryo UI" w:hAnsi="Meiryo UI"/>
                <w:szCs w:val="21"/>
                <w:u w:val="single"/>
              </w:rPr>
            </w:pPr>
          </w:p>
          <w:p w14:paraId="773CB89F" w14:textId="6211D485" w:rsidR="00547D78" w:rsidRDefault="00547D78" w:rsidP="00984934">
            <w:pPr>
              <w:spacing w:line="0" w:lineRule="atLeast"/>
              <w:rPr>
                <w:rFonts w:ascii="Meiryo UI" w:eastAsia="Meiryo UI" w:hAnsi="Meiryo UI"/>
                <w:b/>
                <w:bCs/>
                <w:szCs w:val="21"/>
              </w:rPr>
            </w:pPr>
            <w:r>
              <w:rPr>
                <w:rFonts w:ascii="Meiryo UI" w:eastAsia="Meiryo UI" w:hAnsi="Meiryo UI" w:hint="eastAsia"/>
                <w:noProof/>
                <w:szCs w:val="21"/>
              </w:rPr>
              <w:drawing>
                <wp:anchor distT="0" distB="0" distL="114300" distR="114300" simplePos="0" relativeHeight="251699200" behindDoc="0" locked="0" layoutInCell="1" allowOverlap="1" wp14:anchorId="3C3BB894" wp14:editId="17E91717">
                  <wp:simplePos x="0" y="0"/>
                  <wp:positionH relativeFrom="column">
                    <wp:posOffset>3808730</wp:posOffset>
                  </wp:positionH>
                  <wp:positionV relativeFrom="paragraph">
                    <wp:posOffset>125844</wp:posOffset>
                  </wp:positionV>
                  <wp:extent cx="2034540" cy="1148080"/>
                  <wp:effectExtent l="0" t="0" r="3810" b="0"/>
                  <wp:wrapThrough wrapText="bothSides">
                    <wp:wrapPolygon edited="0">
                      <wp:start x="0" y="0"/>
                      <wp:lineTo x="0" y="21146"/>
                      <wp:lineTo x="21438" y="21146"/>
                      <wp:lineTo x="21438" y="0"/>
                      <wp:lineTo x="0" y="0"/>
                    </wp:wrapPolygon>
                  </wp:wrapThrough>
                  <wp:docPr id="659614999"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34540"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06C">
              <w:rPr>
                <w:rFonts w:ascii="Meiryo UI" w:eastAsia="Meiryo UI" w:hAnsi="Meiryo UI" w:hint="eastAsia"/>
                <w:szCs w:val="21"/>
              </w:rPr>
              <w:t xml:space="preserve">　</w:t>
            </w:r>
            <w:r w:rsidR="00C1106C" w:rsidRPr="00C1106C">
              <w:rPr>
                <w:rFonts w:ascii="Meiryo UI" w:eastAsia="Meiryo UI" w:hAnsi="Meiryo UI" w:hint="eastAsia"/>
                <w:b/>
                <w:bCs/>
                <w:szCs w:val="21"/>
              </w:rPr>
              <w:t>２小売業が成り立たない。成り立つ小売業とは？</w:t>
            </w:r>
          </w:p>
          <w:p w14:paraId="25124BEB" w14:textId="528C0E6A" w:rsidR="00547D78" w:rsidRPr="00547D78" w:rsidRDefault="00547D78" w:rsidP="00547D78">
            <w:pPr>
              <w:spacing w:line="0" w:lineRule="atLeast"/>
              <w:ind w:firstLineChars="100" w:firstLine="210"/>
              <w:rPr>
                <w:rFonts w:ascii="Meiryo UI" w:eastAsia="Meiryo UI" w:hAnsi="Meiryo UI"/>
                <w:b/>
                <w:bCs/>
                <w:szCs w:val="21"/>
              </w:rPr>
            </w:pPr>
            <w:r w:rsidRPr="00547D78">
              <w:rPr>
                <w:rFonts w:ascii="Meiryo UI" w:eastAsia="Meiryo UI" w:hAnsi="Meiryo UI" w:hint="eastAsia"/>
                <w:b/>
                <w:bCs/>
                <w:szCs w:val="21"/>
              </w:rPr>
              <w:t>【成り立たない理由】</w:t>
            </w:r>
          </w:p>
          <w:p w14:paraId="595BD778" w14:textId="1FB2AFE3" w:rsidR="00C1106C" w:rsidRDefault="00547D78" w:rsidP="00547D78">
            <w:pPr>
              <w:spacing w:line="0" w:lineRule="atLeast"/>
              <w:ind w:firstLineChars="100" w:firstLine="210"/>
              <w:rPr>
                <w:rFonts w:ascii="Meiryo UI" w:eastAsia="Meiryo UI" w:hAnsi="Meiryo UI"/>
                <w:szCs w:val="21"/>
              </w:rPr>
            </w:pPr>
            <w:r>
              <w:rPr>
                <w:rFonts w:ascii="Meiryo UI" w:eastAsia="Meiryo UI" w:hAnsi="Meiryo UI" w:hint="eastAsia"/>
                <w:szCs w:val="21"/>
              </w:rPr>
              <w:t>大型店は薄利多売ができない、上客が少ない</w:t>
            </w:r>
          </w:p>
          <w:p w14:paraId="4789B04E" w14:textId="3B078D00" w:rsidR="00547D78" w:rsidRDefault="00547D78" w:rsidP="00547D78">
            <w:pPr>
              <w:spacing w:line="0" w:lineRule="atLeast"/>
              <w:ind w:firstLineChars="100" w:firstLine="210"/>
              <w:rPr>
                <w:rFonts w:ascii="Meiryo UI" w:eastAsia="Meiryo UI" w:hAnsi="Meiryo UI"/>
                <w:szCs w:val="21"/>
              </w:rPr>
            </w:pPr>
            <w:r>
              <w:rPr>
                <w:rFonts w:ascii="Meiryo UI" w:eastAsia="Meiryo UI" w:hAnsi="Meiryo UI" w:hint="eastAsia"/>
                <w:szCs w:val="21"/>
              </w:rPr>
              <w:t>小型店は賃料が払えない、人が雇えない</w:t>
            </w:r>
          </w:p>
          <w:p w14:paraId="297F6895" w14:textId="77777777" w:rsidR="00547D78" w:rsidRDefault="00547D78" w:rsidP="00547D78">
            <w:pPr>
              <w:spacing w:line="0" w:lineRule="atLeast"/>
              <w:ind w:firstLineChars="100" w:firstLine="210"/>
              <w:rPr>
                <w:rFonts w:ascii="Meiryo UI" w:eastAsia="Meiryo UI" w:hAnsi="Meiryo UI"/>
                <w:szCs w:val="21"/>
              </w:rPr>
            </w:pPr>
            <w:r>
              <w:rPr>
                <w:rFonts w:ascii="Meiryo UI" w:eastAsia="Meiryo UI" w:hAnsi="Meiryo UI" w:hint="eastAsia"/>
                <w:szCs w:val="21"/>
              </w:rPr>
              <w:t>家主は賃料を下げられない（地価の変動は少ないから）、</w:t>
            </w:r>
          </w:p>
          <w:p w14:paraId="7606346C" w14:textId="7BF71F91" w:rsidR="00547D78" w:rsidRDefault="00547D78" w:rsidP="00547D78">
            <w:pPr>
              <w:spacing w:line="0" w:lineRule="atLeast"/>
              <w:ind w:firstLineChars="100" w:firstLine="210"/>
              <w:rPr>
                <w:rFonts w:ascii="Meiryo UI" w:eastAsia="Meiryo UI" w:hAnsi="Meiryo UI"/>
                <w:szCs w:val="21"/>
              </w:rPr>
            </w:pPr>
            <w:r>
              <w:rPr>
                <w:rFonts w:ascii="Meiryo UI" w:eastAsia="Meiryo UI" w:hAnsi="Meiryo UI" w:hint="eastAsia"/>
                <w:szCs w:val="21"/>
              </w:rPr>
              <w:t>テナントがいない（入らない）</w:t>
            </w:r>
          </w:p>
          <w:p w14:paraId="310290B6" w14:textId="4A7660A2" w:rsidR="00547D78" w:rsidRDefault="00547D78" w:rsidP="00984934">
            <w:pPr>
              <w:spacing w:line="0" w:lineRule="atLeast"/>
              <w:rPr>
                <w:rFonts w:ascii="Meiryo UI" w:eastAsia="Meiryo UI" w:hAnsi="Meiryo UI"/>
                <w:b/>
                <w:bCs/>
                <w:szCs w:val="21"/>
              </w:rPr>
            </w:pPr>
            <w:r>
              <w:rPr>
                <w:rFonts w:ascii="Meiryo UI" w:eastAsia="Meiryo UI" w:hAnsi="Meiryo UI" w:hint="eastAsia"/>
                <w:szCs w:val="21"/>
              </w:rPr>
              <w:t xml:space="preserve">　</w:t>
            </w:r>
            <w:r w:rsidRPr="00547D78">
              <w:rPr>
                <w:rFonts w:ascii="Meiryo UI" w:eastAsia="Meiryo UI" w:hAnsi="Meiryo UI" w:hint="eastAsia"/>
                <w:b/>
                <w:bCs/>
                <w:szCs w:val="21"/>
              </w:rPr>
              <w:t>→３すくみの状態</w:t>
            </w:r>
          </w:p>
          <w:p w14:paraId="5E8E2E9F" w14:textId="77777777" w:rsidR="00760912" w:rsidRDefault="00760912" w:rsidP="00984934">
            <w:pPr>
              <w:spacing w:line="0" w:lineRule="atLeast"/>
              <w:rPr>
                <w:rFonts w:ascii="Meiryo UI" w:eastAsia="Meiryo UI" w:hAnsi="Meiryo UI"/>
                <w:b/>
                <w:bCs/>
                <w:szCs w:val="21"/>
              </w:rPr>
            </w:pPr>
          </w:p>
          <w:p w14:paraId="7705BE8E" w14:textId="6080E862" w:rsidR="00547D78" w:rsidRDefault="00547D78" w:rsidP="00984934">
            <w:pPr>
              <w:spacing w:line="0" w:lineRule="atLeast"/>
              <w:rPr>
                <w:rFonts w:ascii="Meiryo UI" w:eastAsia="Meiryo UI" w:hAnsi="Meiryo UI"/>
                <w:b/>
                <w:bCs/>
                <w:szCs w:val="21"/>
              </w:rPr>
            </w:pPr>
            <w:r>
              <w:rPr>
                <w:rFonts w:ascii="Meiryo UI" w:eastAsia="Meiryo UI" w:hAnsi="Meiryo UI" w:hint="eastAsia"/>
                <w:b/>
                <w:bCs/>
                <w:szCs w:val="21"/>
              </w:rPr>
              <w:t xml:space="preserve">　【成り立つ小売業とは】</w:t>
            </w:r>
          </w:p>
          <w:p w14:paraId="12FB4D56" w14:textId="4D917386" w:rsidR="00547D78" w:rsidRDefault="00547D78" w:rsidP="00984934">
            <w:pPr>
              <w:spacing w:line="0" w:lineRule="atLeast"/>
              <w:rPr>
                <w:rFonts w:ascii="Meiryo UI" w:eastAsia="Meiryo UI" w:hAnsi="Meiryo UI"/>
                <w:szCs w:val="21"/>
              </w:rPr>
            </w:pPr>
            <w:r>
              <w:rPr>
                <w:rFonts w:ascii="Meiryo UI" w:eastAsia="Meiryo UI" w:hAnsi="Meiryo UI" w:hint="eastAsia"/>
                <w:b/>
                <w:bCs/>
                <w:szCs w:val="21"/>
              </w:rPr>
              <w:t xml:space="preserve">　</w:t>
            </w:r>
            <w:r w:rsidRPr="00C40E37">
              <w:rPr>
                <w:rFonts w:ascii="Meiryo UI" w:eastAsia="Meiryo UI" w:hAnsi="Meiryo UI" w:hint="eastAsia"/>
                <w:szCs w:val="21"/>
              </w:rPr>
              <w:t>客数は少人数</w:t>
            </w:r>
            <w:r w:rsidR="00C40E37">
              <w:rPr>
                <w:rFonts w:ascii="Meiryo UI" w:eastAsia="Meiryo UI" w:hAnsi="Meiryo UI" w:hint="eastAsia"/>
                <w:szCs w:val="21"/>
              </w:rPr>
              <w:t>、客単価が高く利益率が高い、人では少数でOK</w:t>
            </w:r>
          </w:p>
          <w:p w14:paraId="721203A1" w14:textId="1C25C402" w:rsidR="00C40E37" w:rsidRPr="00C40E37" w:rsidRDefault="00C40E37" w:rsidP="00984934">
            <w:pPr>
              <w:spacing w:line="0" w:lineRule="atLeast"/>
              <w:rPr>
                <w:rFonts w:ascii="Meiryo UI" w:eastAsia="Meiryo UI" w:hAnsi="Meiryo UI"/>
                <w:szCs w:val="21"/>
              </w:rPr>
            </w:pPr>
            <w:r>
              <w:rPr>
                <w:rFonts w:ascii="Meiryo UI" w:eastAsia="Meiryo UI" w:hAnsi="Meiryo UI" w:hint="eastAsia"/>
                <w:szCs w:val="21"/>
              </w:rPr>
              <w:lastRenderedPageBreak/>
              <w:t xml:space="preserve">　どんなお店？　→オリジナリティがあり、ワンオペでの製造小売りで、ネットでも販売している</w:t>
            </w:r>
          </w:p>
          <w:p w14:paraId="50D6325D" w14:textId="28434720" w:rsidR="00C40E37" w:rsidRDefault="00C40E37" w:rsidP="00984934">
            <w:pPr>
              <w:spacing w:line="0" w:lineRule="atLeast"/>
              <w:rPr>
                <w:rFonts w:ascii="Meiryo UI" w:eastAsia="Meiryo UI" w:hAnsi="Meiryo UI"/>
                <w:szCs w:val="21"/>
              </w:rPr>
            </w:pPr>
            <w:r>
              <w:rPr>
                <w:rFonts w:ascii="Meiryo UI" w:eastAsia="Meiryo UI" w:hAnsi="Meiryo UI" w:hint="eastAsia"/>
                <w:szCs w:val="21"/>
              </w:rPr>
              <w:t xml:space="preserve">　</w:t>
            </w:r>
          </w:p>
          <w:p w14:paraId="6B2B6DD1" w14:textId="24E69271" w:rsidR="00C40E37" w:rsidRPr="00C40E37" w:rsidRDefault="00760912" w:rsidP="00984934">
            <w:pPr>
              <w:spacing w:line="0" w:lineRule="atLeast"/>
              <w:rPr>
                <w:rFonts w:ascii="Meiryo UI" w:eastAsia="Meiryo UI" w:hAnsi="Meiryo UI"/>
                <w:b/>
                <w:bCs/>
                <w:szCs w:val="21"/>
              </w:rPr>
            </w:pPr>
            <w:r>
              <w:rPr>
                <w:rFonts w:ascii="Meiryo UI" w:eastAsia="Meiryo UI" w:hAnsi="Meiryo UI"/>
                <w:noProof/>
                <w:szCs w:val="21"/>
              </w:rPr>
              <w:drawing>
                <wp:anchor distT="0" distB="0" distL="114300" distR="114300" simplePos="0" relativeHeight="251700224" behindDoc="0" locked="0" layoutInCell="1" allowOverlap="1" wp14:anchorId="139141A9" wp14:editId="1CA072E4">
                  <wp:simplePos x="0" y="0"/>
                  <wp:positionH relativeFrom="column">
                    <wp:posOffset>3634105</wp:posOffset>
                  </wp:positionH>
                  <wp:positionV relativeFrom="paragraph">
                    <wp:posOffset>119266</wp:posOffset>
                  </wp:positionV>
                  <wp:extent cx="2413635" cy="1362075"/>
                  <wp:effectExtent l="0" t="0" r="5715" b="9525"/>
                  <wp:wrapThrough wrapText="bothSides">
                    <wp:wrapPolygon edited="0">
                      <wp:start x="0" y="0"/>
                      <wp:lineTo x="0" y="21449"/>
                      <wp:lineTo x="21481" y="21449"/>
                      <wp:lineTo x="21481" y="0"/>
                      <wp:lineTo x="0" y="0"/>
                    </wp:wrapPolygon>
                  </wp:wrapThrough>
                  <wp:docPr id="210775210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1363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0E37">
              <w:rPr>
                <w:rFonts w:ascii="Meiryo UI" w:eastAsia="Meiryo UI" w:hAnsi="Meiryo UI" w:hint="eastAsia"/>
                <w:szCs w:val="21"/>
              </w:rPr>
              <w:t xml:space="preserve">　</w:t>
            </w:r>
            <w:r w:rsidR="00C40E37" w:rsidRPr="00C40E37">
              <w:rPr>
                <w:rFonts w:ascii="Meiryo UI" w:eastAsia="Meiryo UI" w:hAnsi="Meiryo UI" w:hint="eastAsia"/>
                <w:b/>
                <w:bCs/>
                <w:szCs w:val="21"/>
              </w:rPr>
              <w:t>３抜本</w:t>
            </w:r>
            <w:r w:rsidR="00B44B3A">
              <w:rPr>
                <w:rFonts w:ascii="Meiryo UI" w:eastAsia="Meiryo UI" w:hAnsi="Meiryo UI" w:hint="eastAsia"/>
                <w:b/>
                <w:bCs/>
                <w:szCs w:val="21"/>
              </w:rPr>
              <w:t>的</w:t>
            </w:r>
            <w:r w:rsidR="00C40E37" w:rsidRPr="00C40E37">
              <w:rPr>
                <w:rFonts w:ascii="Meiryo UI" w:eastAsia="Meiryo UI" w:hAnsi="Meiryo UI" w:hint="eastAsia"/>
                <w:b/>
                <w:bCs/>
                <w:szCs w:val="21"/>
              </w:rPr>
              <w:t>な空き店舗対策</w:t>
            </w:r>
          </w:p>
          <w:p w14:paraId="4F9F0263" w14:textId="1399A2DC" w:rsidR="00C40E37" w:rsidRPr="00C40E37" w:rsidRDefault="00C40E37" w:rsidP="00984934">
            <w:pPr>
              <w:spacing w:line="0" w:lineRule="atLeast"/>
              <w:rPr>
                <w:rFonts w:ascii="Meiryo UI" w:eastAsia="Meiryo UI" w:hAnsi="Meiryo UI"/>
                <w:szCs w:val="21"/>
                <w:u w:val="single"/>
              </w:rPr>
            </w:pPr>
            <w:r>
              <w:rPr>
                <w:rFonts w:ascii="Meiryo UI" w:eastAsia="Meiryo UI" w:hAnsi="Meiryo UI" w:hint="eastAsia"/>
                <w:szCs w:val="21"/>
              </w:rPr>
              <w:t xml:space="preserve">　</w:t>
            </w:r>
            <w:r w:rsidRPr="00C40E37">
              <w:rPr>
                <w:rFonts w:ascii="Meiryo UI" w:eastAsia="Meiryo UI" w:hAnsi="Meiryo UI" w:hint="eastAsia"/>
                <w:szCs w:val="21"/>
                <w:u w:val="single"/>
              </w:rPr>
              <w:t>小さな小売店が成り立つ仕組みを創る</w:t>
            </w:r>
          </w:p>
          <w:p w14:paraId="35132035" w14:textId="7CB897EE" w:rsidR="00C40E37" w:rsidRDefault="00C40E37" w:rsidP="00984934">
            <w:pPr>
              <w:spacing w:line="0" w:lineRule="atLeast"/>
              <w:rPr>
                <w:rFonts w:ascii="Meiryo UI" w:eastAsia="Meiryo UI" w:hAnsi="Meiryo UI"/>
                <w:szCs w:val="21"/>
              </w:rPr>
            </w:pPr>
            <w:r>
              <w:rPr>
                <w:rFonts w:ascii="Meiryo UI" w:eastAsia="Meiryo UI" w:hAnsi="Meiryo UI" w:hint="eastAsia"/>
                <w:szCs w:val="21"/>
              </w:rPr>
              <w:t xml:space="preserve">　　地方では特に大型の空き店舗や敷地がありそこを利用する</w:t>
            </w:r>
          </w:p>
          <w:p w14:paraId="7E800F24" w14:textId="1103ED52" w:rsidR="00C40E37" w:rsidRPr="00C40E37" w:rsidRDefault="00C40E37" w:rsidP="00984934">
            <w:pPr>
              <w:spacing w:line="0" w:lineRule="atLeast"/>
              <w:rPr>
                <w:rFonts w:ascii="Meiryo UI" w:eastAsia="Meiryo UI" w:hAnsi="Meiryo UI"/>
                <w:szCs w:val="21"/>
                <w:u w:val="single"/>
              </w:rPr>
            </w:pPr>
            <w:r>
              <w:rPr>
                <w:rFonts w:ascii="Meiryo UI" w:eastAsia="Meiryo UI" w:hAnsi="Meiryo UI" w:hint="eastAsia"/>
                <w:szCs w:val="21"/>
              </w:rPr>
              <w:t xml:space="preserve">　</w:t>
            </w:r>
            <w:r w:rsidRPr="00C40E37">
              <w:rPr>
                <w:rFonts w:ascii="Meiryo UI" w:eastAsia="Meiryo UI" w:hAnsi="Meiryo UI" w:hint="eastAsia"/>
                <w:szCs w:val="21"/>
                <w:u w:val="single"/>
              </w:rPr>
              <w:t>小さな小売店が集合する空間</w:t>
            </w:r>
          </w:p>
          <w:p w14:paraId="3E8D5774" w14:textId="016C8CF8" w:rsidR="00C40E37" w:rsidRDefault="00C40E37" w:rsidP="00984934">
            <w:pPr>
              <w:spacing w:line="0" w:lineRule="atLeast"/>
              <w:rPr>
                <w:rFonts w:ascii="Meiryo UI" w:eastAsia="Meiryo UI" w:hAnsi="Meiryo UI"/>
                <w:szCs w:val="21"/>
              </w:rPr>
            </w:pPr>
            <w:r>
              <w:rPr>
                <w:rFonts w:ascii="Meiryo UI" w:eastAsia="Meiryo UI" w:hAnsi="Meiryo UI" w:hint="eastAsia"/>
                <w:szCs w:val="21"/>
              </w:rPr>
              <w:t xml:space="preserve">　　個性ある店舗を見つけ集める</w:t>
            </w:r>
          </w:p>
          <w:p w14:paraId="12472F07" w14:textId="59D6DA44" w:rsidR="00C40E37" w:rsidRDefault="00C40E37" w:rsidP="00C40E37">
            <w:pPr>
              <w:spacing w:line="0" w:lineRule="atLeast"/>
              <w:rPr>
                <w:rFonts w:ascii="Meiryo UI" w:eastAsia="Meiryo UI" w:hAnsi="Meiryo UI"/>
                <w:szCs w:val="21"/>
              </w:rPr>
            </w:pPr>
            <w:r>
              <w:rPr>
                <w:rFonts w:ascii="Meiryo UI" w:eastAsia="Meiryo UI" w:hAnsi="Meiryo UI" w:hint="eastAsia"/>
                <w:szCs w:val="21"/>
              </w:rPr>
              <w:t xml:space="preserve">　</w:t>
            </w:r>
            <w:r w:rsidR="00760912">
              <w:rPr>
                <w:rFonts w:ascii="Meiryo UI" w:eastAsia="Meiryo UI" w:hAnsi="Meiryo UI" w:hint="eastAsia"/>
                <w:szCs w:val="21"/>
              </w:rPr>
              <w:t xml:space="preserve">　魅力ある</w:t>
            </w:r>
            <w:r>
              <w:rPr>
                <w:rFonts w:ascii="Meiryo UI" w:eastAsia="Meiryo UI" w:hAnsi="Meiryo UI" w:hint="eastAsia"/>
                <w:szCs w:val="21"/>
              </w:rPr>
              <w:t>空間を、プロデュース・リーシング・プロモーションする</w:t>
            </w:r>
          </w:p>
          <w:p w14:paraId="59B5914D" w14:textId="740C1066" w:rsidR="00C40E37" w:rsidRDefault="00760912" w:rsidP="00984934">
            <w:pPr>
              <w:spacing w:line="0" w:lineRule="atLeast"/>
              <w:rPr>
                <w:rFonts w:ascii="Meiryo UI" w:eastAsia="Meiryo UI" w:hAnsi="Meiryo UI"/>
                <w:szCs w:val="21"/>
              </w:rPr>
            </w:pPr>
            <w:r>
              <w:rPr>
                <w:rFonts w:ascii="Meiryo UI" w:eastAsia="Meiryo UI" w:hAnsi="Meiryo UI" w:hint="eastAsia"/>
                <w:szCs w:val="21"/>
              </w:rPr>
              <w:t xml:space="preserve">　→まちづくり会社や行政、民間を利用して構築していく</w:t>
            </w:r>
          </w:p>
          <w:p w14:paraId="3D4A223E" w14:textId="6D876367" w:rsidR="00C40E37" w:rsidRDefault="00C40E37" w:rsidP="00984934">
            <w:pPr>
              <w:spacing w:line="0" w:lineRule="atLeast"/>
              <w:rPr>
                <w:rFonts w:ascii="Meiryo UI" w:eastAsia="Meiryo UI" w:hAnsi="Meiryo UI"/>
                <w:szCs w:val="21"/>
              </w:rPr>
            </w:pPr>
          </w:p>
          <w:p w14:paraId="3C4E8EE2" w14:textId="32DA58B7" w:rsidR="00BF5A47" w:rsidRPr="00760912" w:rsidRDefault="00760912" w:rsidP="00760912">
            <w:pPr>
              <w:spacing w:line="0" w:lineRule="atLeast"/>
              <w:rPr>
                <w:rFonts w:ascii="Meiryo UI" w:eastAsia="Meiryo UI" w:hAnsi="Meiryo UI"/>
                <w:b/>
                <w:bCs/>
                <w:szCs w:val="21"/>
              </w:rPr>
            </w:pPr>
            <w:r>
              <w:rPr>
                <w:rFonts w:ascii="Meiryo UI" w:eastAsia="Meiryo UI" w:hAnsi="Meiryo UI" w:hint="eastAsia"/>
                <w:szCs w:val="21"/>
              </w:rPr>
              <w:t xml:space="preserve">　</w:t>
            </w:r>
            <w:r w:rsidRPr="00760912">
              <w:rPr>
                <w:rFonts w:ascii="Meiryo UI" w:eastAsia="Meiryo UI" w:hAnsi="Meiryo UI" w:hint="eastAsia"/>
                <w:b/>
                <w:bCs/>
                <w:szCs w:val="21"/>
              </w:rPr>
              <w:t>一つの事例だけでは広がらないので、このような仕組みを街のいたるところに作り、活性化</w:t>
            </w:r>
            <w:r>
              <w:rPr>
                <w:rFonts w:ascii="Meiryo UI" w:eastAsia="Meiryo UI" w:hAnsi="Meiryo UI" w:hint="eastAsia"/>
                <w:b/>
                <w:bCs/>
                <w:szCs w:val="21"/>
              </w:rPr>
              <w:t>させていくことが大事</w:t>
            </w:r>
          </w:p>
          <w:p w14:paraId="315330B4" w14:textId="77777777" w:rsidR="00BF5A47" w:rsidRDefault="00BF5A47" w:rsidP="00760912">
            <w:pPr>
              <w:jc w:val="left"/>
              <w:rPr>
                <w:rFonts w:ascii="Meiryo UI" w:eastAsia="Meiryo UI" w:hAnsi="Meiryo UI"/>
                <w:szCs w:val="21"/>
              </w:rPr>
            </w:pPr>
          </w:p>
          <w:p w14:paraId="2820EF5F" w14:textId="425E9C50" w:rsidR="00BF5A47" w:rsidRPr="00E45ECC" w:rsidRDefault="00BF5A47" w:rsidP="00BF5A47">
            <w:pPr>
              <w:shd w:val="clear" w:color="auto" w:fill="9CC2E5" w:themeFill="accent1" w:themeFillTint="99"/>
              <w:ind w:leftChars="20" w:left="42" w:firstLineChars="50" w:firstLine="105"/>
              <w:rPr>
                <w:rFonts w:ascii="Meiryo UI" w:eastAsia="Meiryo UI" w:hAnsi="Meiryo UI"/>
                <w:b/>
                <w:szCs w:val="21"/>
              </w:rPr>
            </w:pPr>
            <w:r>
              <w:rPr>
                <w:rFonts w:ascii="Meiryo UI" w:eastAsia="Meiryo UI" w:hAnsi="Meiryo UI" w:hint="eastAsia"/>
                <w:b/>
                <w:szCs w:val="21"/>
              </w:rPr>
              <w:t>第4</w:t>
            </w:r>
            <w:r w:rsidRPr="007E506A">
              <w:rPr>
                <w:rFonts w:ascii="Meiryo UI" w:eastAsia="Meiryo UI" w:hAnsi="Meiryo UI" w:hint="eastAsia"/>
                <w:b/>
                <w:szCs w:val="21"/>
              </w:rPr>
              <w:t>部</w:t>
            </w:r>
            <w:r>
              <w:rPr>
                <w:rFonts w:ascii="Meiryo UI" w:eastAsia="Meiryo UI" w:hAnsi="Meiryo UI" w:hint="eastAsia"/>
                <w:b/>
                <w:szCs w:val="21"/>
              </w:rPr>
              <w:t xml:space="preserve">　</w:t>
            </w:r>
            <w:r w:rsidRPr="00AE07CF">
              <w:rPr>
                <w:rFonts w:ascii="Meiryo UI" w:eastAsia="Meiryo UI" w:hAnsi="Meiryo UI" w:hint="eastAsia"/>
                <w:b/>
                <w:szCs w:val="21"/>
              </w:rPr>
              <w:t>＜</w:t>
            </w:r>
            <w:r>
              <w:rPr>
                <w:rFonts w:ascii="Meiryo UI" w:eastAsia="Meiryo UI" w:hAnsi="Meiryo UI" w:hint="eastAsia"/>
                <w:b/>
                <w:szCs w:val="21"/>
              </w:rPr>
              <w:t>施策説明</w:t>
            </w:r>
            <w:r w:rsidRPr="00AE07CF">
              <w:rPr>
                <w:rFonts w:ascii="Meiryo UI" w:eastAsia="Meiryo UI" w:hAnsi="Meiryo UI" w:hint="eastAsia"/>
                <w:b/>
                <w:szCs w:val="21"/>
              </w:rPr>
              <w:t>＞</w:t>
            </w:r>
          </w:p>
          <w:p w14:paraId="7D64DE77" w14:textId="02AF9EE7" w:rsidR="00BF5A47" w:rsidRPr="00BF5A47" w:rsidRDefault="00BF5A47" w:rsidP="00BF5A47">
            <w:pPr>
              <w:ind w:left="218" w:hangingChars="104" w:hanging="218"/>
              <w:rPr>
                <w:rFonts w:ascii="Meiryo UI" w:eastAsia="Meiryo UI" w:hAnsi="Meiryo UI"/>
                <w:szCs w:val="21"/>
              </w:rPr>
            </w:pPr>
            <w:r>
              <w:rPr>
                <w:rFonts w:ascii="Meiryo UI" w:eastAsia="Meiryo UI" w:hAnsi="Meiryo UI" w:hint="eastAsia"/>
                <w:szCs w:val="21"/>
              </w:rPr>
              <w:t>▶</w:t>
            </w:r>
            <w:r>
              <w:rPr>
                <w:rFonts w:ascii="Meiryo UI" w:eastAsia="Meiryo UI" w:hAnsi="Meiryo UI" w:hint="eastAsia"/>
                <w:b/>
                <w:bCs/>
                <w:szCs w:val="21"/>
              </w:rPr>
              <w:t>近畿経済産業局</w:t>
            </w:r>
            <w:r w:rsidRPr="00984934">
              <w:rPr>
                <w:rFonts w:ascii="Meiryo UI" w:eastAsia="Meiryo UI" w:hAnsi="Meiryo UI" w:hint="eastAsia"/>
                <w:b/>
                <w:bCs/>
                <w:szCs w:val="21"/>
              </w:rPr>
              <w:t xml:space="preserve">　</w:t>
            </w:r>
            <w:r>
              <w:rPr>
                <w:rFonts w:ascii="Meiryo UI" w:eastAsia="Meiryo UI" w:hAnsi="Meiryo UI" w:hint="eastAsia"/>
                <w:b/>
                <w:bCs/>
                <w:szCs w:val="21"/>
              </w:rPr>
              <w:t>産業部</w:t>
            </w:r>
            <w:r w:rsidRPr="00984934">
              <w:rPr>
                <w:rFonts w:ascii="Meiryo UI" w:eastAsia="Meiryo UI" w:hAnsi="Meiryo UI" w:hint="eastAsia"/>
                <w:b/>
                <w:bCs/>
                <w:szCs w:val="21"/>
              </w:rPr>
              <w:t xml:space="preserve">　</w:t>
            </w:r>
            <w:r>
              <w:rPr>
                <w:rFonts w:ascii="Meiryo UI" w:eastAsia="Meiryo UI" w:hAnsi="Meiryo UI" w:hint="eastAsia"/>
                <w:b/>
                <w:bCs/>
                <w:szCs w:val="21"/>
              </w:rPr>
              <w:t>流通・サービス産業課</w:t>
            </w:r>
            <w:r w:rsidRPr="00984934">
              <w:rPr>
                <w:rFonts w:ascii="Meiryo UI" w:eastAsia="Meiryo UI" w:hAnsi="Meiryo UI" w:hint="eastAsia"/>
                <w:b/>
                <w:bCs/>
                <w:szCs w:val="21"/>
              </w:rPr>
              <w:t xml:space="preserve">　</w:t>
            </w:r>
            <w:r>
              <w:rPr>
                <w:rFonts w:ascii="Meiryo UI" w:eastAsia="Meiryo UI" w:hAnsi="Meiryo UI" w:hint="eastAsia"/>
                <w:szCs w:val="21"/>
              </w:rPr>
              <w:t>より、</w:t>
            </w:r>
          </w:p>
          <w:p w14:paraId="1AA9DEEC" w14:textId="0DB64065" w:rsidR="00760912" w:rsidRDefault="0063324A" w:rsidP="00760912">
            <w:pPr>
              <w:ind w:firstLineChars="100" w:firstLine="210"/>
              <w:jc w:val="left"/>
              <w:rPr>
                <w:rFonts w:ascii="Meiryo UI" w:eastAsia="Meiryo UI" w:hAnsi="Meiryo UI"/>
                <w:szCs w:val="21"/>
              </w:rPr>
            </w:pPr>
            <w:r w:rsidRPr="0063324A">
              <w:rPr>
                <w:rFonts w:ascii="Meiryo UI" w:eastAsia="Meiryo UI" w:hAnsi="Meiryo UI" w:hint="eastAsia"/>
                <w:b/>
                <w:bCs/>
                <w:szCs w:val="21"/>
              </w:rPr>
              <w:t>令和7年度　中心市街地・商店街等活性化関連施策について</w:t>
            </w:r>
            <w:r w:rsidRPr="0063324A">
              <w:rPr>
                <w:rFonts w:ascii="Meiryo UI" w:eastAsia="Meiryo UI" w:hAnsi="Meiryo UI" w:hint="eastAsia"/>
                <w:szCs w:val="21"/>
              </w:rPr>
              <w:t>のご説明</w:t>
            </w:r>
          </w:p>
          <w:p w14:paraId="23D1144C" w14:textId="4C6E5B88" w:rsidR="00831CAC" w:rsidRPr="00760912" w:rsidRDefault="00831CAC" w:rsidP="00760912">
            <w:pPr>
              <w:ind w:firstLineChars="100" w:firstLine="210"/>
              <w:jc w:val="left"/>
              <w:rPr>
                <w:rFonts w:ascii="Meiryo UI" w:eastAsia="Meiryo UI" w:hAnsi="Meiryo UI"/>
                <w:szCs w:val="21"/>
              </w:rPr>
            </w:pPr>
            <w:r>
              <w:rPr>
                <w:rFonts w:ascii="Meiryo UI" w:eastAsia="Meiryo UI" w:hAnsi="Meiryo UI" w:hint="eastAsia"/>
                <w:szCs w:val="21"/>
              </w:rPr>
              <w:t>○主な事業説明</w:t>
            </w:r>
          </w:p>
          <w:p w14:paraId="20C58D95" w14:textId="4A79E0A9" w:rsidR="00BA0603" w:rsidRDefault="00BA0603" w:rsidP="00F37BD9">
            <w:pPr>
              <w:ind w:firstLineChars="100" w:firstLine="210"/>
              <w:jc w:val="left"/>
              <w:rPr>
                <w:rFonts w:ascii="Meiryo UI" w:eastAsia="Meiryo UI" w:hAnsi="Meiryo UI"/>
                <w:szCs w:val="21"/>
              </w:rPr>
            </w:pPr>
            <w:r>
              <w:rPr>
                <w:rFonts w:ascii="Meiryo UI" w:eastAsia="Meiryo UI" w:hAnsi="Meiryo UI" w:hint="eastAsia"/>
                <w:szCs w:val="21"/>
              </w:rPr>
              <w:t>・</w:t>
            </w:r>
            <w:r w:rsidR="00174B53">
              <w:rPr>
                <w:rFonts w:ascii="Meiryo UI" w:eastAsia="Meiryo UI" w:hAnsi="Meiryo UI" w:hint="eastAsia"/>
                <w:szCs w:val="21"/>
              </w:rPr>
              <w:t>中小企業</w:t>
            </w:r>
            <w:r>
              <w:rPr>
                <w:rFonts w:ascii="Meiryo UI" w:eastAsia="Meiryo UI" w:hAnsi="Meiryo UI" w:hint="eastAsia"/>
                <w:szCs w:val="21"/>
              </w:rPr>
              <w:t>新事業進出促進事業</w:t>
            </w:r>
            <w:r w:rsidR="00F37BD9">
              <w:rPr>
                <w:rFonts w:ascii="Meiryo UI" w:eastAsia="Meiryo UI" w:hAnsi="Meiryo UI" w:hint="eastAsia"/>
                <w:szCs w:val="21"/>
              </w:rPr>
              <w:t xml:space="preserve">　　　</w:t>
            </w:r>
            <w:r>
              <w:rPr>
                <w:rFonts w:ascii="Meiryo UI" w:eastAsia="Meiryo UI" w:hAnsi="Meiryo UI" w:hint="eastAsia"/>
                <w:szCs w:val="21"/>
              </w:rPr>
              <w:t>・持続可補助金（通常枠、共同・協業型）</w:t>
            </w:r>
          </w:p>
          <w:p w14:paraId="0ED8C73A" w14:textId="26EF7E2E" w:rsidR="00BA0603" w:rsidRDefault="00BA0603" w:rsidP="00F37BD9">
            <w:pPr>
              <w:ind w:firstLineChars="100" w:firstLine="210"/>
              <w:jc w:val="left"/>
              <w:rPr>
                <w:rFonts w:ascii="Meiryo UI" w:eastAsia="Meiryo UI" w:hAnsi="Meiryo UI"/>
                <w:szCs w:val="21"/>
              </w:rPr>
            </w:pPr>
            <w:r>
              <w:rPr>
                <w:rFonts w:ascii="Meiryo UI" w:eastAsia="Meiryo UI" w:hAnsi="Meiryo UI" w:hint="eastAsia"/>
                <w:szCs w:val="21"/>
              </w:rPr>
              <w:t>・中小企業省力化投資補助事業（カタログ型、一般型）</w:t>
            </w:r>
            <w:r w:rsidR="00F37BD9">
              <w:rPr>
                <w:rFonts w:ascii="Meiryo UI" w:eastAsia="Meiryo UI" w:hAnsi="Meiryo UI" w:hint="eastAsia"/>
                <w:szCs w:val="21"/>
              </w:rPr>
              <w:t xml:space="preserve">　　　</w:t>
            </w:r>
            <w:r>
              <w:rPr>
                <w:rFonts w:ascii="Meiryo UI" w:eastAsia="Meiryo UI" w:hAnsi="Meiryo UI" w:hint="eastAsia"/>
                <w:szCs w:val="21"/>
              </w:rPr>
              <w:t>・IT導入補助金2025</w:t>
            </w:r>
          </w:p>
          <w:p w14:paraId="6752A86A" w14:textId="1FA178FA" w:rsidR="00F37BD9" w:rsidRDefault="00F37BD9" w:rsidP="00BA0603">
            <w:pPr>
              <w:ind w:firstLineChars="100" w:firstLine="210"/>
              <w:jc w:val="left"/>
              <w:rPr>
                <w:rFonts w:ascii="Meiryo UI" w:eastAsia="Meiryo UI" w:hAnsi="Meiryo UI"/>
                <w:szCs w:val="21"/>
              </w:rPr>
            </w:pPr>
            <w:r>
              <w:rPr>
                <w:rFonts w:ascii="Meiryo UI" w:eastAsia="Meiryo UI" w:hAnsi="Meiryo UI"/>
                <w:noProof/>
                <w:szCs w:val="21"/>
              </w:rPr>
              <w:drawing>
                <wp:anchor distT="0" distB="0" distL="114300" distR="114300" simplePos="0" relativeHeight="251692032" behindDoc="0" locked="0" layoutInCell="1" allowOverlap="1" wp14:anchorId="384C8899" wp14:editId="236ABD74">
                  <wp:simplePos x="0" y="0"/>
                  <wp:positionH relativeFrom="column">
                    <wp:posOffset>2874010</wp:posOffset>
                  </wp:positionH>
                  <wp:positionV relativeFrom="paragraph">
                    <wp:posOffset>194945</wp:posOffset>
                  </wp:positionV>
                  <wp:extent cx="2352675" cy="1307465"/>
                  <wp:effectExtent l="0" t="0" r="9525" b="6985"/>
                  <wp:wrapThrough wrapText="bothSides">
                    <wp:wrapPolygon edited="0">
                      <wp:start x="0" y="0"/>
                      <wp:lineTo x="0" y="21401"/>
                      <wp:lineTo x="21513" y="21401"/>
                      <wp:lineTo x="21513" y="0"/>
                      <wp:lineTo x="0" y="0"/>
                    </wp:wrapPolygon>
                  </wp:wrapThrough>
                  <wp:docPr id="41784754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52675" cy="13074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noProof/>
                <w:szCs w:val="21"/>
              </w:rPr>
              <w:drawing>
                <wp:anchor distT="0" distB="0" distL="114300" distR="114300" simplePos="0" relativeHeight="251691008" behindDoc="0" locked="0" layoutInCell="1" allowOverlap="1" wp14:anchorId="1FE50F7C" wp14:editId="4CC86F6B">
                  <wp:simplePos x="0" y="0"/>
                  <wp:positionH relativeFrom="column">
                    <wp:posOffset>150566</wp:posOffset>
                  </wp:positionH>
                  <wp:positionV relativeFrom="paragraph">
                    <wp:posOffset>143267</wp:posOffset>
                  </wp:positionV>
                  <wp:extent cx="2454910" cy="1409065"/>
                  <wp:effectExtent l="0" t="0" r="2540" b="635"/>
                  <wp:wrapSquare wrapText="bothSides"/>
                  <wp:docPr id="99465519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54910" cy="1409065"/>
                          </a:xfrm>
                          <a:prstGeom prst="rect">
                            <a:avLst/>
                          </a:prstGeom>
                          <a:noFill/>
                          <a:ln>
                            <a:noFill/>
                          </a:ln>
                        </pic:spPr>
                      </pic:pic>
                    </a:graphicData>
                  </a:graphic>
                </wp:anchor>
              </w:drawing>
            </w:r>
          </w:p>
          <w:p w14:paraId="01E52465" w14:textId="0B08B5DE" w:rsidR="00F37BD9" w:rsidRDefault="00F37BD9" w:rsidP="00BA0603">
            <w:pPr>
              <w:ind w:firstLineChars="100" w:firstLine="210"/>
              <w:jc w:val="left"/>
              <w:rPr>
                <w:rFonts w:ascii="Meiryo UI" w:eastAsia="Meiryo UI" w:hAnsi="Meiryo UI"/>
                <w:szCs w:val="21"/>
              </w:rPr>
            </w:pPr>
          </w:p>
          <w:p w14:paraId="1C1D9207" w14:textId="5F0382FD" w:rsidR="00F37BD9" w:rsidRDefault="00F37BD9" w:rsidP="00BA0603">
            <w:pPr>
              <w:ind w:firstLineChars="100" w:firstLine="210"/>
              <w:jc w:val="left"/>
              <w:rPr>
                <w:rFonts w:ascii="Meiryo UI" w:eastAsia="Meiryo UI" w:hAnsi="Meiryo UI"/>
                <w:szCs w:val="21"/>
              </w:rPr>
            </w:pPr>
          </w:p>
          <w:p w14:paraId="7C4B2318" w14:textId="77777777" w:rsidR="00F37BD9" w:rsidRDefault="00F37BD9" w:rsidP="00BA0603">
            <w:pPr>
              <w:ind w:firstLineChars="100" w:firstLine="210"/>
              <w:jc w:val="left"/>
              <w:rPr>
                <w:rFonts w:ascii="Meiryo UI" w:eastAsia="Meiryo UI" w:hAnsi="Meiryo UI"/>
                <w:szCs w:val="21"/>
              </w:rPr>
            </w:pPr>
          </w:p>
          <w:p w14:paraId="112FFE6B" w14:textId="182CDD18" w:rsidR="00F37BD9" w:rsidRDefault="00F37BD9" w:rsidP="00BA0603">
            <w:pPr>
              <w:ind w:firstLineChars="100" w:firstLine="210"/>
              <w:jc w:val="left"/>
              <w:rPr>
                <w:rFonts w:ascii="Meiryo UI" w:eastAsia="Meiryo UI" w:hAnsi="Meiryo UI"/>
                <w:szCs w:val="21"/>
              </w:rPr>
            </w:pPr>
          </w:p>
          <w:p w14:paraId="29CBE94E" w14:textId="77777777" w:rsidR="00F37BD9" w:rsidRDefault="00F37BD9" w:rsidP="00BA0603">
            <w:pPr>
              <w:ind w:firstLineChars="100" w:firstLine="210"/>
              <w:jc w:val="left"/>
              <w:rPr>
                <w:rFonts w:ascii="Meiryo UI" w:eastAsia="Meiryo UI" w:hAnsi="Meiryo UI"/>
                <w:szCs w:val="21"/>
              </w:rPr>
            </w:pPr>
          </w:p>
          <w:p w14:paraId="479085F0" w14:textId="4AFF21D3" w:rsidR="00F37BD9" w:rsidRDefault="00F37BD9" w:rsidP="00BA0603">
            <w:pPr>
              <w:ind w:firstLineChars="100" w:firstLine="210"/>
              <w:jc w:val="left"/>
              <w:rPr>
                <w:rFonts w:ascii="Meiryo UI" w:eastAsia="Meiryo UI" w:hAnsi="Meiryo UI"/>
                <w:szCs w:val="21"/>
              </w:rPr>
            </w:pPr>
          </w:p>
          <w:p w14:paraId="586DB8BB" w14:textId="30E80535" w:rsidR="00F37BD9" w:rsidRDefault="00F37BD9" w:rsidP="00BA0603">
            <w:pPr>
              <w:ind w:firstLineChars="100" w:firstLine="210"/>
              <w:jc w:val="left"/>
              <w:rPr>
                <w:rFonts w:ascii="Meiryo UI" w:eastAsia="Meiryo UI" w:hAnsi="Meiryo UI"/>
                <w:szCs w:val="21"/>
              </w:rPr>
            </w:pPr>
          </w:p>
          <w:p w14:paraId="79DDB0DA" w14:textId="3CC2A4C0" w:rsidR="0063324A" w:rsidRPr="00BF5A47" w:rsidRDefault="0063324A" w:rsidP="0063324A">
            <w:pPr>
              <w:ind w:left="218" w:hangingChars="104" w:hanging="218"/>
              <w:rPr>
                <w:rFonts w:ascii="Meiryo UI" w:eastAsia="Meiryo UI" w:hAnsi="Meiryo UI"/>
                <w:szCs w:val="21"/>
              </w:rPr>
            </w:pPr>
            <w:r>
              <w:rPr>
                <w:rFonts w:ascii="Meiryo UI" w:eastAsia="Meiryo UI" w:hAnsi="Meiryo UI" w:hint="eastAsia"/>
                <w:szCs w:val="21"/>
              </w:rPr>
              <w:t>▶</w:t>
            </w:r>
            <w:r>
              <w:rPr>
                <w:rFonts w:ascii="Meiryo UI" w:eastAsia="Meiryo UI" w:hAnsi="Meiryo UI" w:hint="eastAsia"/>
                <w:b/>
                <w:bCs/>
                <w:szCs w:val="21"/>
              </w:rPr>
              <w:t>大阪府商工労働部　中小企業支援室　商業振興課</w:t>
            </w:r>
            <w:r w:rsidRPr="00984934">
              <w:rPr>
                <w:rFonts w:ascii="Meiryo UI" w:eastAsia="Meiryo UI" w:hAnsi="Meiryo UI" w:hint="eastAsia"/>
                <w:b/>
                <w:bCs/>
                <w:szCs w:val="21"/>
              </w:rPr>
              <w:t xml:space="preserve">　</w:t>
            </w:r>
            <w:r>
              <w:rPr>
                <w:rFonts w:ascii="Meiryo UI" w:eastAsia="Meiryo UI" w:hAnsi="Meiryo UI" w:hint="eastAsia"/>
                <w:szCs w:val="21"/>
              </w:rPr>
              <w:t>より、</w:t>
            </w:r>
          </w:p>
          <w:p w14:paraId="5E15843E" w14:textId="0A1F1D34" w:rsidR="00BF5A47" w:rsidRPr="005C4CBD" w:rsidRDefault="0063324A" w:rsidP="005C4CBD">
            <w:pPr>
              <w:ind w:firstLineChars="100" w:firstLine="210"/>
              <w:jc w:val="left"/>
              <w:rPr>
                <w:rFonts w:ascii="Meiryo UI" w:eastAsia="Meiryo UI" w:hAnsi="Meiryo UI"/>
                <w:b/>
                <w:bCs/>
                <w:szCs w:val="21"/>
              </w:rPr>
            </w:pPr>
            <w:r w:rsidRPr="0063324A">
              <w:rPr>
                <w:rFonts w:ascii="Meiryo UI" w:eastAsia="Meiryo UI" w:hAnsi="Meiryo UI" w:hint="eastAsia"/>
                <w:b/>
                <w:bCs/>
                <w:szCs w:val="21"/>
              </w:rPr>
              <w:t xml:space="preserve">令和7年度　</w:t>
            </w:r>
            <w:r>
              <w:rPr>
                <w:rFonts w:ascii="Meiryo UI" w:eastAsia="Meiryo UI" w:hAnsi="Meiryo UI" w:hint="eastAsia"/>
                <w:b/>
                <w:bCs/>
                <w:szCs w:val="21"/>
              </w:rPr>
              <w:t>大阪府の商店街支援施策について</w:t>
            </w:r>
            <w:r w:rsidRPr="0063324A">
              <w:rPr>
                <w:rFonts w:ascii="Meiryo UI" w:eastAsia="Meiryo UI" w:hAnsi="Meiryo UI" w:hint="eastAsia"/>
                <w:szCs w:val="21"/>
              </w:rPr>
              <w:t>のご説明</w:t>
            </w:r>
          </w:p>
          <w:p w14:paraId="6970E0A1" w14:textId="4CCBDE4F" w:rsidR="00831CAC" w:rsidRPr="00831CAC" w:rsidRDefault="00831CAC" w:rsidP="00831CAC">
            <w:pPr>
              <w:ind w:leftChars="151" w:left="317"/>
              <w:jc w:val="left"/>
              <w:rPr>
                <w:rFonts w:ascii="Meiryo UI" w:eastAsia="Meiryo UI" w:hAnsi="Meiryo UI"/>
                <w:szCs w:val="21"/>
              </w:rPr>
            </w:pPr>
            <w:r>
              <w:rPr>
                <w:rFonts w:ascii="Meiryo UI" w:eastAsia="Meiryo UI" w:hAnsi="Meiryo UI" w:hint="eastAsia"/>
                <w:szCs w:val="21"/>
              </w:rPr>
              <w:t>○</w:t>
            </w:r>
            <w:r w:rsidRPr="00831CAC">
              <w:rPr>
                <w:rFonts w:ascii="Meiryo UI" w:eastAsia="Meiryo UI" w:hAnsi="Meiryo UI" w:hint="eastAsia"/>
                <w:szCs w:val="21"/>
              </w:rPr>
              <w:t>事業説明</w:t>
            </w:r>
          </w:p>
          <w:p w14:paraId="7B857A8B" w14:textId="31A8C40A" w:rsidR="00BF5A47" w:rsidRDefault="00831CAC" w:rsidP="00AE5608">
            <w:pPr>
              <w:ind w:firstLineChars="300" w:firstLine="630"/>
              <w:jc w:val="left"/>
              <w:rPr>
                <w:rFonts w:ascii="Meiryo UI" w:eastAsia="Meiryo UI" w:hAnsi="Meiryo UI"/>
                <w:szCs w:val="21"/>
              </w:rPr>
            </w:pPr>
            <w:r w:rsidRPr="00831CAC">
              <w:rPr>
                <w:rFonts w:ascii="Meiryo UI" w:eastAsia="Meiryo UI" w:hAnsi="Meiryo UI" w:hint="eastAsia"/>
                <w:szCs w:val="21"/>
              </w:rPr>
              <w:t>・商店街等モデル創出普及事業</w:t>
            </w:r>
            <w:r>
              <w:rPr>
                <w:rFonts w:ascii="Meiryo UI" w:eastAsia="Meiryo UI" w:hAnsi="Meiryo UI" w:hint="eastAsia"/>
                <w:szCs w:val="21"/>
              </w:rPr>
              <w:t xml:space="preserve">　　　　　　　　　　　</w:t>
            </w:r>
            <w:r w:rsidRPr="00831CAC">
              <w:rPr>
                <w:rFonts w:ascii="Meiryo UI" w:eastAsia="Meiryo UI" w:hAnsi="Meiryo UI" w:hint="eastAsia"/>
                <w:szCs w:val="21"/>
              </w:rPr>
              <w:t>・商店街店舗魅⼒向上支援事業</w:t>
            </w:r>
            <w:r>
              <w:rPr>
                <w:rFonts w:ascii="Meiryo UI" w:eastAsia="Meiryo UI" w:hAnsi="Meiryo UI"/>
                <w:noProof/>
                <w:szCs w:val="21"/>
              </w:rPr>
              <w:drawing>
                <wp:anchor distT="0" distB="0" distL="114300" distR="114300" simplePos="0" relativeHeight="251693056" behindDoc="0" locked="0" layoutInCell="1" allowOverlap="1" wp14:anchorId="35C93C9C" wp14:editId="72FD8C75">
                  <wp:simplePos x="0" y="0"/>
                  <wp:positionH relativeFrom="column">
                    <wp:posOffset>202565</wp:posOffset>
                  </wp:positionH>
                  <wp:positionV relativeFrom="paragraph">
                    <wp:posOffset>254000</wp:posOffset>
                  </wp:positionV>
                  <wp:extent cx="2451100" cy="1478915"/>
                  <wp:effectExtent l="0" t="0" r="6350" b="6985"/>
                  <wp:wrapThrough wrapText="bothSides">
                    <wp:wrapPolygon edited="0">
                      <wp:start x="0" y="0"/>
                      <wp:lineTo x="0" y="21424"/>
                      <wp:lineTo x="21488" y="21424"/>
                      <wp:lineTo x="21488" y="0"/>
                      <wp:lineTo x="0" y="0"/>
                    </wp:wrapPolygon>
                  </wp:wrapThrough>
                  <wp:docPr id="9037445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51100" cy="1478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9A1DD4" w14:textId="4FCC2B81" w:rsidR="00BF5A47" w:rsidRDefault="00831CAC" w:rsidP="00984934">
            <w:pPr>
              <w:ind w:leftChars="151" w:left="317"/>
              <w:jc w:val="left"/>
              <w:rPr>
                <w:rFonts w:ascii="Meiryo UI" w:eastAsia="Meiryo UI" w:hAnsi="Meiryo UI"/>
                <w:szCs w:val="21"/>
              </w:rPr>
            </w:pPr>
            <w:r>
              <w:rPr>
                <w:rFonts w:ascii="Meiryo UI" w:eastAsia="Meiryo UI" w:hAnsi="Meiryo UI"/>
                <w:noProof/>
                <w:szCs w:val="21"/>
              </w:rPr>
              <w:drawing>
                <wp:anchor distT="0" distB="0" distL="114300" distR="114300" simplePos="0" relativeHeight="251695104" behindDoc="0" locked="0" layoutInCell="1" allowOverlap="1" wp14:anchorId="6BED9CE7" wp14:editId="708950D8">
                  <wp:simplePos x="0" y="0"/>
                  <wp:positionH relativeFrom="column">
                    <wp:posOffset>2983230</wp:posOffset>
                  </wp:positionH>
                  <wp:positionV relativeFrom="paragraph">
                    <wp:posOffset>91440</wp:posOffset>
                  </wp:positionV>
                  <wp:extent cx="2224405" cy="1417320"/>
                  <wp:effectExtent l="0" t="0" r="4445" b="0"/>
                  <wp:wrapThrough wrapText="bothSides">
                    <wp:wrapPolygon edited="0">
                      <wp:start x="0" y="0"/>
                      <wp:lineTo x="0" y="21194"/>
                      <wp:lineTo x="21458" y="21194"/>
                      <wp:lineTo x="21458" y="0"/>
                      <wp:lineTo x="0" y="0"/>
                    </wp:wrapPolygon>
                  </wp:wrapThrough>
                  <wp:docPr id="27021780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24405" cy="1417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2AFFD6" w14:textId="34354C19" w:rsidR="00BF5A47" w:rsidRDefault="00BF5A47" w:rsidP="00984934">
            <w:pPr>
              <w:ind w:leftChars="151" w:left="317"/>
              <w:jc w:val="left"/>
              <w:rPr>
                <w:rFonts w:ascii="Meiryo UI" w:eastAsia="Meiryo UI" w:hAnsi="Meiryo UI"/>
                <w:szCs w:val="21"/>
              </w:rPr>
            </w:pPr>
          </w:p>
          <w:p w14:paraId="150B6AEF" w14:textId="77777777" w:rsidR="00BF5A47" w:rsidRDefault="00BF5A47" w:rsidP="00984934">
            <w:pPr>
              <w:ind w:leftChars="151" w:left="317"/>
              <w:jc w:val="left"/>
              <w:rPr>
                <w:rFonts w:ascii="Meiryo UI" w:eastAsia="Meiryo UI" w:hAnsi="Meiryo UI"/>
                <w:szCs w:val="21"/>
              </w:rPr>
            </w:pPr>
          </w:p>
          <w:p w14:paraId="3BBBC4CA" w14:textId="09C71B11" w:rsidR="00BF5A47" w:rsidRDefault="00BF5A47" w:rsidP="00984934">
            <w:pPr>
              <w:ind w:leftChars="151" w:left="317"/>
              <w:jc w:val="left"/>
              <w:rPr>
                <w:rFonts w:ascii="Meiryo UI" w:eastAsia="Meiryo UI" w:hAnsi="Meiryo UI"/>
                <w:szCs w:val="21"/>
              </w:rPr>
            </w:pPr>
          </w:p>
          <w:p w14:paraId="1EE2ACC4" w14:textId="350629A9" w:rsidR="00BF5A47" w:rsidRPr="00C474C8" w:rsidRDefault="00BF5A47" w:rsidP="00984934">
            <w:pPr>
              <w:ind w:leftChars="151" w:left="317"/>
              <w:jc w:val="left"/>
              <w:rPr>
                <w:rFonts w:ascii="Meiryo UI" w:eastAsia="Meiryo UI" w:hAnsi="Meiryo UI"/>
                <w:szCs w:val="21"/>
              </w:rPr>
            </w:pPr>
          </w:p>
          <w:p w14:paraId="272722D4" w14:textId="1486AC60" w:rsidR="00BF5A47" w:rsidRDefault="00BF5A47" w:rsidP="00984934">
            <w:pPr>
              <w:ind w:leftChars="151" w:left="317"/>
              <w:jc w:val="left"/>
              <w:rPr>
                <w:rFonts w:ascii="Meiryo UI" w:eastAsia="Meiryo UI" w:hAnsi="Meiryo UI"/>
                <w:szCs w:val="21"/>
              </w:rPr>
            </w:pPr>
          </w:p>
          <w:p w14:paraId="6ED797C8" w14:textId="77777777" w:rsidR="00831CAC" w:rsidRDefault="00831CAC" w:rsidP="00984934">
            <w:pPr>
              <w:ind w:leftChars="151" w:left="317"/>
              <w:jc w:val="left"/>
              <w:rPr>
                <w:rFonts w:ascii="Meiryo UI" w:eastAsia="Meiryo UI" w:hAnsi="Meiryo UI"/>
                <w:szCs w:val="21"/>
              </w:rPr>
            </w:pPr>
          </w:p>
          <w:p w14:paraId="0E9A835E" w14:textId="2157467B" w:rsidR="00C474C8" w:rsidRPr="00984934" w:rsidRDefault="00C474C8" w:rsidP="00882C4E">
            <w:pPr>
              <w:jc w:val="left"/>
              <w:rPr>
                <w:rFonts w:ascii="Meiryo UI" w:eastAsia="Meiryo UI" w:hAnsi="Meiryo UI"/>
                <w:szCs w:val="21"/>
              </w:rPr>
            </w:pPr>
          </w:p>
        </w:tc>
      </w:tr>
    </w:tbl>
    <w:p w14:paraId="36227745" w14:textId="1A962805" w:rsidR="00882C4E" w:rsidRDefault="00882C4E" w:rsidP="00607E22">
      <w:pPr>
        <w:spacing w:line="240" w:lineRule="atLeast"/>
        <w:rPr>
          <w:rFonts w:ascii="Meiryo UI" w:eastAsia="Meiryo UI" w:hAnsi="Meiryo UI" w:cs="Courier New"/>
          <w:b/>
          <w:color w:val="000000" w:themeColor="text1"/>
          <w:sz w:val="20"/>
          <w:szCs w:val="20"/>
        </w:rPr>
      </w:pPr>
    </w:p>
    <w:p w14:paraId="0D89FEAB" w14:textId="01FB981A" w:rsidR="000F1B80" w:rsidRDefault="000F1B80" w:rsidP="00607E22">
      <w:pPr>
        <w:spacing w:line="240" w:lineRule="atLeast"/>
        <w:rPr>
          <w:rFonts w:ascii="Meiryo UI" w:eastAsia="Meiryo UI" w:hAnsi="Meiryo UI" w:cs="Courier New"/>
          <w:b/>
          <w:color w:val="000000" w:themeColor="text1"/>
          <w:sz w:val="20"/>
          <w:szCs w:val="20"/>
        </w:rPr>
      </w:pPr>
    </w:p>
    <w:p w14:paraId="2C06D6D8" w14:textId="77777777" w:rsidR="000F1B80" w:rsidRDefault="000F1B80" w:rsidP="00607E22">
      <w:pPr>
        <w:spacing w:line="240" w:lineRule="atLeast"/>
        <w:rPr>
          <w:rFonts w:ascii="Meiryo UI" w:eastAsia="Meiryo UI" w:hAnsi="Meiryo UI" w:cs="Courier New"/>
          <w:b/>
          <w:color w:val="000000" w:themeColor="text1"/>
          <w:sz w:val="20"/>
          <w:szCs w:val="20"/>
        </w:rPr>
      </w:pPr>
    </w:p>
    <w:p w14:paraId="37612D68" w14:textId="172C26A3" w:rsidR="00576985" w:rsidRPr="008C1236" w:rsidRDefault="00DC57FB" w:rsidP="00AC1672">
      <w:pPr>
        <w:spacing w:line="240" w:lineRule="atLeast"/>
        <w:jc w:val="center"/>
        <w:rPr>
          <w:rFonts w:ascii="Meiryo UI" w:eastAsia="Meiryo UI" w:hAnsi="Meiryo UI" w:cs="Courier New"/>
          <w:b/>
          <w:color w:val="000000" w:themeColor="text1"/>
          <w:sz w:val="20"/>
          <w:szCs w:val="20"/>
        </w:rPr>
      </w:pPr>
      <w:r w:rsidRPr="008C1236">
        <w:rPr>
          <w:rFonts w:ascii="Meiryo UI" w:eastAsia="Meiryo UI" w:hAnsi="Meiryo UI" w:cs="Courier New" w:hint="eastAsia"/>
          <w:b/>
          <w:color w:val="000000" w:themeColor="text1"/>
          <w:sz w:val="20"/>
          <w:szCs w:val="20"/>
        </w:rPr>
        <w:lastRenderedPageBreak/>
        <w:t>大阪府では、商店街活性化のモデル創出と、その成果の普及に取り組んでいます。</w:t>
      </w:r>
    </w:p>
    <w:p w14:paraId="5A8ACDBA" w14:textId="6E7E4667" w:rsidR="00782B3D" w:rsidRDefault="00DC57FB" w:rsidP="00607E22">
      <w:pPr>
        <w:spacing w:line="240" w:lineRule="atLeast"/>
        <w:jc w:val="center"/>
        <w:rPr>
          <w:rFonts w:ascii="Meiryo UI" w:eastAsia="Meiryo UI" w:hAnsi="Meiryo UI" w:cs="Courier New"/>
          <w:b/>
          <w:color w:val="000000" w:themeColor="text1"/>
          <w:sz w:val="20"/>
          <w:szCs w:val="20"/>
        </w:rPr>
      </w:pPr>
      <w:r w:rsidRPr="008C1236">
        <w:rPr>
          <w:rFonts w:ascii="Meiryo UI" w:eastAsia="Meiryo UI" w:hAnsi="Meiryo UI" w:cs="Courier New" w:hint="eastAsia"/>
          <w:b/>
          <w:color w:val="000000" w:themeColor="text1"/>
          <w:sz w:val="20"/>
          <w:szCs w:val="20"/>
        </w:rPr>
        <w:t>その一環として、地域商業の活性化に関する先進的な事例の共有や成果の普及を目的に、セミナーを開催しています。</w:t>
      </w:r>
    </w:p>
    <w:p w14:paraId="17DA302F" w14:textId="2C37AB0F" w:rsidR="00A44B2F" w:rsidRDefault="00782B3D" w:rsidP="00AC1672">
      <w:pPr>
        <w:spacing w:line="240" w:lineRule="atLeast"/>
        <w:jc w:val="center"/>
        <w:rPr>
          <w:rFonts w:ascii="Meiryo UI" w:eastAsia="Meiryo UI" w:hAnsi="Meiryo UI" w:cs="Courier New"/>
          <w:b/>
          <w:color w:val="000000" w:themeColor="text1"/>
          <w:sz w:val="20"/>
          <w:szCs w:val="20"/>
        </w:rPr>
      </w:pPr>
      <w:r>
        <w:rPr>
          <w:rFonts w:ascii="Meiryo UI" w:eastAsia="Meiryo UI" w:hAnsi="Meiryo UI" w:cs="Courier New" w:hint="eastAsia"/>
          <w:b/>
          <w:color w:val="000000" w:themeColor="text1"/>
          <w:sz w:val="20"/>
          <w:szCs w:val="20"/>
        </w:rPr>
        <w:t>上記セミナー含むWEB配信は、HP上で引き続き公開していますので、ぜひご覧ください</w:t>
      </w:r>
      <w:r w:rsidRPr="00984934">
        <w:rPr>
          <w:rFonts w:ascii="Meiryo UI" w:eastAsia="Meiryo UI" w:hAnsi="Meiryo UI" w:cs="Courier New" w:hint="eastAsia"/>
          <w:bCs/>
          <w:color w:val="000000" w:themeColor="text1"/>
          <w:sz w:val="20"/>
          <w:szCs w:val="20"/>
        </w:rPr>
        <w:t>（</w:t>
      </w:r>
      <w:r w:rsidRPr="00984934">
        <w:rPr>
          <w:rFonts w:ascii="Meiryo UI" w:eastAsia="Meiryo UI" w:hAnsi="Meiryo UI" w:cs="Courier New"/>
          <w:bCs/>
          <w:color w:val="000000" w:themeColor="text1"/>
          <w:sz w:val="20"/>
          <w:szCs w:val="20"/>
        </w:rPr>
        <w:t>R</w:t>
      </w:r>
      <w:r w:rsidR="0063324A">
        <w:rPr>
          <w:rFonts w:ascii="Meiryo UI" w:eastAsia="Meiryo UI" w:hAnsi="Meiryo UI" w:cs="Courier New" w:hint="eastAsia"/>
          <w:bCs/>
          <w:color w:val="000000" w:themeColor="text1"/>
          <w:sz w:val="20"/>
          <w:szCs w:val="20"/>
        </w:rPr>
        <w:t>7</w:t>
      </w:r>
      <w:r w:rsidR="00305343">
        <w:rPr>
          <w:rFonts w:ascii="Meiryo UI" w:eastAsia="Meiryo UI" w:hAnsi="Meiryo UI" w:cs="Courier New" w:hint="eastAsia"/>
          <w:bCs/>
          <w:color w:val="000000" w:themeColor="text1"/>
          <w:sz w:val="20"/>
          <w:szCs w:val="20"/>
        </w:rPr>
        <w:t>年</w:t>
      </w:r>
      <w:r w:rsidR="0094748E">
        <w:rPr>
          <w:rFonts w:ascii="Meiryo UI" w:eastAsia="Meiryo UI" w:hAnsi="Meiryo UI" w:cs="Courier New" w:hint="eastAsia"/>
          <w:bCs/>
          <w:color w:val="000000" w:themeColor="text1"/>
          <w:sz w:val="20"/>
          <w:szCs w:val="20"/>
        </w:rPr>
        <w:t>12</w:t>
      </w:r>
      <w:r w:rsidR="00305343">
        <w:rPr>
          <w:rFonts w:ascii="Meiryo UI" w:eastAsia="Meiryo UI" w:hAnsi="Meiryo UI" w:cs="Courier New" w:hint="eastAsia"/>
          <w:bCs/>
          <w:color w:val="000000" w:themeColor="text1"/>
          <w:sz w:val="20"/>
          <w:szCs w:val="20"/>
        </w:rPr>
        <w:t>月</w:t>
      </w:r>
      <w:r w:rsidRPr="00984934">
        <w:rPr>
          <w:rFonts w:ascii="Meiryo UI" w:eastAsia="Meiryo UI" w:hAnsi="Meiryo UI" w:cs="Courier New"/>
          <w:bCs/>
          <w:color w:val="000000" w:themeColor="text1"/>
          <w:sz w:val="20"/>
          <w:szCs w:val="20"/>
        </w:rPr>
        <w:t>現在）</w:t>
      </w:r>
    </w:p>
    <w:p w14:paraId="48216CD8" w14:textId="77777777" w:rsidR="00264020" w:rsidRDefault="00264020" w:rsidP="00AC1672">
      <w:pPr>
        <w:spacing w:line="240" w:lineRule="atLeast"/>
        <w:jc w:val="center"/>
        <w:rPr>
          <w:rFonts w:ascii="Meiryo UI" w:eastAsia="Meiryo UI" w:hAnsi="Meiryo UI" w:cs="Courier New"/>
          <w:b/>
          <w:color w:val="000000" w:themeColor="text1"/>
          <w:sz w:val="20"/>
          <w:szCs w:val="20"/>
        </w:rPr>
      </w:pPr>
    </w:p>
    <w:p w14:paraId="13BCA068" w14:textId="010CAEC2" w:rsidR="000D4248" w:rsidRPr="00264020" w:rsidRDefault="00782B3D" w:rsidP="00AC1672">
      <w:pPr>
        <w:spacing w:line="240" w:lineRule="atLeast"/>
        <w:jc w:val="center"/>
        <w:rPr>
          <w:rFonts w:ascii="Meiryo UI" w:eastAsia="Meiryo UI" w:hAnsi="Meiryo UI"/>
          <w:b/>
          <w:szCs w:val="21"/>
        </w:rPr>
      </w:pPr>
      <w:r w:rsidRPr="00264020">
        <w:rPr>
          <w:rFonts w:ascii="Meiryo UI" w:eastAsia="Meiryo UI" w:hAnsi="Meiryo UI" w:cs="Courier New" w:hint="eastAsia"/>
          <w:b/>
          <w:color w:val="000000" w:themeColor="text1"/>
          <w:szCs w:val="21"/>
        </w:rPr>
        <w:t>第</w:t>
      </w:r>
      <w:r w:rsidRPr="00264020">
        <w:rPr>
          <w:rFonts w:ascii="Meiryo UI" w:eastAsia="Meiryo UI" w:hAnsi="Meiryo UI" w:cs="Courier New"/>
          <w:b/>
          <w:color w:val="000000" w:themeColor="text1"/>
          <w:szCs w:val="21"/>
        </w:rPr>
        <w:t>1部（約</w:t>
      </w:r>
      <w:r w:rsidR="000D4248" w:rsidRPr="00264020">
        <w:rPr>
          <w:rFonts w:ascii="Meiryo UI" w:eastAsia="Meiryo UI" w:hAnsi="Meiryo UI" w:cs="Courier New" w:hint="eastAsia"/>
          <w:b/>
          <w:color w:val="000000" w:themeColor="text1"/>
          <w:szCs w:val="21"/>
        </w:rPr>
        <w:t>11</w:t>
      </w:r>
      <w:r w:rsidRPr="00264020">
        <w:rPr>
          <w:rFonts w:ascii="Meiryo UI" w:eastAsia="Meiryo UI" w:hAnsi="Meiryo UI" w:cs="Courier New"/>
          <w:b/>
          <w:color w:val="000000" w:themeColor="text1"/>
          <w:szCs w:val="21"/>
        </w:rPr>
        <w:t>分）</w:t>
      </w:r>
      <w:hyperlink r:id="rId25" w:history="1">
        <w:r w:rsidR="00F37BD9" w:rsidRPr="002F403C">
          <w:rPr>
            <w:rStyle w:val="af0"/>
            <w:rFonts w:ascii="Meiryo UI" w:eastAsia="Meiryo UI" w:hAnsi="Meiryo UI"/>
            <w:b/>
            <w:szCs w:val="21"/>
          </w:rPr>
          <w:t>https://youtu.be/6S3b5vAsKtk</w:t>
        </w:r>
      </w:hyperlink>
    </w:p>
    <w:p w14:paraId="60CE7E33" w14:textId="6EAA3823" w:rsidR="00D76D21" w:rsidRPr="00264020" w:rsidRDefault="00782B3D" w:rsidP="00AC1672">
      <w:pPr>
        <w:spacing w:line="240" w:lineRule="atLeast"/>
        <w:jc w:val="center"/>
        <w:rPr>
          <w:rFonts w:ascii="Meiryo UI" w:eastAsia="Meiryo UI" w:hAnsi="Meiryo UI"/>
          <w:b/>
          <w:szCs w:val="21"/>
        </w:rPr>
      </w:pPr>
      <w:r w:rsidRPr="00264020">
        <w:rPr>
          <w:rFonts w:ascii="Meiryo UI" w:eastAsia="Meiryo UI" w:hAnsi="Meiryo UI" w:cs="Courier New" w:hint="eastAsia"/>
          <w:b/>
          <w:color w:val="000000" w:themeColor="text1"/>
          <w:szCs w:val="21"/>
        </w:rPr>
        <w:t>第</w:t>
      </w:r>
      <w:r w:rsidRPr="00264020">
        <w:rPr>
          <w:rFonts w:ascii="Meiryo UI" w:eastAsia="Meiryo UI" w:hAnsi="Meiryo UI" w:cs="Courier New"/>
          <w:b/>
          <w:color w:val="000000" w:themeColor="text1"/>
          <w:szCs w:val="21"/>
        </w:rPr>
        <w:t>2部（約3</w:t>
      </w:r>
      <w:r w:rsidR="006C2775">
        <w:rPr>
          <w:rFonts w:ascii="Meiryo UI" w:eastAsia="Meiryo UI" w:hAnsi="Meiryo UI" w:cs="Courier New" w:hint="eastAsia"/>
          <w:b/>
          <w:color w:val="000000" w:themeColor="text1"/>
          <w:szCs w:val="21"/>
        </w:rPr>
        <w:t>6</w:t>
      </w:r>
      <w:r w:rsidRPr="00264020">
        <w:rPr>
          <w:rFonts w:ascii="Meiryo UI" w:eastAsia="Meiryo UI" w:hAnsi="Meiryo UI" w:cs="Courier New"/>
          <w:b/>
          <w:color w:val="000000" w:themeColor="text1"/>
          <w:szCs w:val="21"/>
        </w:rPr>
        <w:t>分）</w:t>
      </w:r>
      <w:hyperlink r:id="rId26" w:history="1">
        <w:r w:rsidR="00D76D21" w:rsidRPr="00264020">
          <w:rPr>
            <w:rStyle w:val="af0"/>
            <w:rFonts w:ascii="Meiryo UI" w:eastAsia="Meiryo UI" w:hAnsi="Meiryo UI"/>
            <w:b/>
            <w:szCs w:val="21"/>
          </w:rPr>
          <w:t>https://youtu.be/uMCAn-QoA4w</w:t>
        </w:r>
      </w:hyperlink>
    </w:p>
    <w:p w14:paraId="79903231" w14:textId="1F4695DA" w:rsidR="00D76D21" w:rsidRPr="00264020" w:rsidRDefault="00782B3D" w:rsidP="00AC1672">
      <w:pPr>
        <w:spacing w:line="240" w:lineRule="atLeast"/>
        <w:jc w:val="center"/>
        <w:rPr>
          <w:rFonts w:ascii="Meiryo UI" w:eastAsia="Meiryo UI" w:hAnsi="Meiryo UI" w:cs="Courier New"/>
          <w:b/>
          <w:color w:val="000000" w:themeColor="text1"/>
          <w:szCs w:val="21"/>
        </w:rPr>
      </w:pPr>
      <w:r w:rsidRPr="00264020">
        <w:rPr>
          <w:rFonts w:ascii="Meiryo UI" w:eastAsia="Meiryo UI" w:hAnsi="Meiryo UI" w:cs="Courier New" w:hint="eastAsia"/>
          <w:b/>
          <w:color w:val="000000" w:themeColor="text1"/>
          <w:szCs w:val="21"/>
        </w:rPr>
        <w:t>第</w:t>
      </w:r>
      <w:r w:rsidRPr="00264020">
        <w:rPr>
          <w:rFonts w:ascii="Meiryo UI" w:eastAsia="Meiryo UI" w:hAnsi="Meiryo UI" w:cs="Courier New"/>
          <w:b/>
          <w:color w:val="000000" w:themeColor="text1"/>
          <w:szCs w:val="21"/>
        </w:rPr>
        <w:t>3部（約1</w:t>
      </w:r>
      <w:r w:rsidR="00D76D21" w:rsidRPr="00264020">
        <w:rPr>
          <w:rFonts w:ascii="Meiryo UI" w:eastAsia="Meiryo UI" w:hAnsi="Meiryo UI" w:cs="Courier New" w:hint="eastAsia"/>
          <w:b/>
          <w:color w:val="000000" w:themeColor="text1"/>
          <w:szCs w:val="21"/>
        </w:rPr>
        <w:t>7</w:t>
      </w:r>
      <w:r w:rsidRPr="00264020">
        <w:rPr>
          <w:rFonts w:ascii="Meiryo UI" w:eastAsia="Meiryo UI" w:hAnsi="Meiryo UI" w:cs="Courier New"/>
          <w:b/>
          <w:color w:val="000000" w:themeColor="text1"/>
          <w:szCs w:val="21"/>
        </w:rPr>
        <w:t>分）</w:t>
      </w:r>
      <w:hyperlink r:id="rId27" w:history="1">
        <w:r w:rsidR="00D76D21" w:rsidRPr="00264020">
          <w:rPr>
            <w:rStyle w:val="af0"/>
            <w:rFonts w:ascii="Meiryo UI" w:eastAsia="Meiryo UI" w:hAnsi="Meiryo UI" w:cs="Courier New"/>
            <w:b/>
            <w:szCs w:val="21"/>
          </w:rPr>
          <w:t>https://youtu.be/LLSsHm4mMIw</w:t>
        </w:r>
      </w:hyperlink>
    </w:p>
    <w:p w14:paraId="0DB7BF2E" w14:textId="5E2A7B06" w:rsidR="00782B3D" w:rsidRPr="00264020" w:rsidRDefault="00D76D21" w:rsidP="00AC1672">
      <w:pPr>
        <w:spacing w:line="240" w:lineRule="atLeast"/>
        <w:jc w:val="center"/>
        <w:rPr>
          <w:rFonts w:ascii="Meiryo UI" w:eastAsia="Meiryo UI" w:hAnsi="Meiryo UI" w:cs="Courier New"/>
          <w:b/>
          <w:color w:val="000000" w:themeColor="text1"/>
          <w:szCs w:val="21"/>
        </w:rPr>
      </w:pPr>
      <w:r w:rsidRPr="00264020">
        <w:rPr>
          <w:rFonts w:ascii="Meiryo UI" w:eastAsia="Meiryo UI" w:hAnsi="Meiryo UI" w:cs="Courier New" w:hint="eastAsia"/>
          <w:b/>
          <w:color w:val="000000" w:themeColor="text1"/>
          <w:szCs w:val="21"/>
        </w:rPr>
        <w:t>第4</w:t>
      </w:r>
      <w:r w:rsidRPr="00264020">
        <w:rPr>
          <w:rFonts w:ascii="Meiryo UI" w:eastAsia="Meiryo UI" w:hAnsi="Meiryo UI" w:cs="Courier New"/>
          <w:b/>
          <w:color w:val="000000" w:themeColor="text1"/>
          <w:szCs w:val="21"/>
        </w:rPr>
        <w:t>部（約</w:t>
      </w:r>
      <w:r w:rsidR="00264020" w:rsidRPr="00264020">
        <w:rPr>
          <w:rFonts w:ascii="Meiryo UI" w:eastAsia="Meiryo UI" w:hAnsi="Meiryo UI" w:cs="Courier New" w:hint="eastAsia"/>
          <w:b/>
          <w:color w:val="000000" w:themeColor="text1"/>
          <w:szCs w:val="21"/>
        </w:rPr>
        <w:t>12</w:t>
      </w:r>
      <w:r w:rsidRPr="00264020">
        <w:rPr>
          <w:rFonts w:ascii="Meiryo UI" w:eastAsia="Meiryo UI" w:hAnsi="Meiryo UI" w:cs="Courier New"/>
          <w:b/>
          <w:color w:val="000000" w:themeColor="text1"/>
          <w:szCs w:val="21"/>
        </w:rPr>
        <w:t>分）</w:t>
      </w:r>
      <w:hyperlink r:id="rId28" w:history="1">
        <w:r w:rsidR="00264020" w:rsidRPr="00264020">
          <w:rPr>
            <w:rStyle w:val="af0"/>
            <w:rFonts w:ascii="Meiryo UI" w:eastAsia="Meiryo UI" w:hAnsi="Meiryo UI" w:cs="Courier New"/>
            <w:b/>
            <w:szCs w:val="21"/>
          </w:rPr>
          <w:t>https://youtu.be/MU_pO7SPA6Y</w:t>
        </w:r>
      </w:hyperlink>
    </w:p>
    <w:sectPr w:rsidR="00782B3D" w:rsidRPr="00264020" w:rsidSect="000C5547">
      <w:pgSz w:w="11906" w:h="16838"/>
      <w:pgMar w:top="993"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33C6E" w14:textId="77777777" w:rsidR="006F325C" w:rsidRDefault="006F325C" w:rsidP="008A0082">
      <w:r>
        <w:separator/>
      </w:r>
    </w:p>
  </w:endnote>
  <w:endnote w:type="continuationSeparator" w:id="0">
    <w:p w14:paraId="17316C22" w14:textId="77777777" w:rsidR="006F325C" w:rsidRDefault="006F325C" w:rsidP="008A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18447" w14:textId="77777777" w:rsidR="006F325C" w:rsidRDefault="006F325C" w:rsidP="008A0082">
      <w:r>
        <w:separator/>
      </w:r>
    </w:p>
  </w:footnote>
  <w:footnote w:type="continuationSeparator" w:id="0">
    <w:p w14:paraId="2C827E9D" w14:textId="77777777" w:rsidR="006F325C" w:rsidRDefault="006F325C" w:rsidP="008A0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307"/>
    <w:multiLevelType w:val="hybridMultilevel"/>
    <w:tmpl w:val="F53208D2"/>
    <w:lvl w:ilvl="0" w:tplc="AF26E724">
      <w:start w:val="1"/>
      <w:numFmt w:val="bullet"/>
      <w:lvlText w:val=""/>
      <w:lvlJc w:val="left"/>
      <w:pPr>
        <w:tabs>
          <w:tab w:val="num" w:pos="720"/>
        </w:tabs>
        <w:ind w:left="720" w:hanging="360"/>
      </w:pPr>
      <w:rPr>
        <w:rFonts w:ascii="Wingdings 2" w:hAnsi="Wingdings 2" w:hint="default"/>
      </w:rPr>
    </w:lvl>
    <w:lvl w:ilvl="1" w:tplc="F9282CFC" w:tentative="1">
      <w:start w:val="1"/>
      <w:numFmt w:val="bullet"/>
      <w:lvlText w:val=""/>
      <w:lvlJc w:val="left"/>
      <w:pPr>
        <w:tabs>
          <w:tab w:val="num" w:pos="1440"/>
        </w:tabs>
        <w:ind w:left="1440" w:hanging="360"/>
      </w:pPr>
      <w:rPr>
        <w:rFonts w:ascii="Wingdings 2" w:hAnsi="Wingdings 2" w:hint="default"/>
      </w:rPr>
    </w:lvl>
    <w:lvl w:ilvl="2" w:tplc="3D64AF0A" w:tentative="1">
      <w:start w:val="1"/>
      <w:numFmt w:val="bullet"/>
      <w:lvlText w:val=""/>
      <w:lvlJc w:val="left"/>
      <w:pPr>
        <w:tabs>
          <w:tab w:val="num" w:pos="2160"/>
        </w:tabs>
        <w:ind w:left="2160" w:hanging="360"/>
      </w:pPr>
      <w:rPr>
        <w:rFonts w:ascii="Wingdings 2" w:hAnsi="Wingdings 2" w:hint="default"/>
      </w:rPr>
    </w:lvl>
    <w:lvl w:ilvl="3" w:tplc="C89CB28E" w:tentative="1">
      <w:start w:val="1"/>
      <w:numFmt w:val="bullet"/>
      <w:lvlText w:val=""/>
      <w:lvlJc w:val="left"/>
      <w:pPr>
        <w:tabs>
          <w:tab w:val="num" w:pos="2880"/>
        </w:tabs>
        <w:ind w:left="2880" w:hanging="360"/>
      </w:pPr>
      <w:rPr>
        <w:rFonts w:ascii="Wingdings 2" w:hAnsi="Wingdings 2" w:hint="default"/>
      </w:rPr>
    </w:lvl>
    <w:lvl w:ilvl="4" w:tplc="9462F9A4" w:tentative="1">
      <w:start w:val="1"/>
      <w:numFmt w:val="bullet"/>
      <w:lvlText w:val=""/>
      <w:lvlJc w:val="left"/>
      <w:pPr>
        <w:tabs>
          <w:tab w:val="num" w:pos="3600"/>
        </w:tabs>
        <w:ind w:left="3600" w:hanging="360"/>
      </w:pPr>
      <w:rPr>
        <w:rFonts w:ascii="Wingdings 2" w:hAnsi="Wingdings 2" w:hint="default"/>
      </w:rPr>
    </w:lvl>
    <w:lvl w:ilvl="5" w:tplc="A1C6A21E" w:tentative="1">
      <w:start w:val="1"/>
      <w:numFmt w:val="bullet"/>
      <w:lvlText w:val=""/>
      <w:lvlJc w:val="left"/>
      <w:pPr>
        <w:tabs>
          <w:tab w:val="num" w:pos="4320"/>
        </w:tabs>
        <w:ind w:left="4320" w:hanging="360"/>
      </w:pPr>
      <w:rPr>
        <w:rFonts w:ascii="Wingdings 2" w:hAnsi="Wingdings 2" w:hint="default"/>
      </w:rPr>
    </w:lvl>
    <w:lvl w:ilvl="6" w:tplc="082A7DB8" w:tentative="1">
      <w:start w:val="1"/>
      <w:numFmt w:val="bullet"/>
      <w:lvlText w:val=""/>
      <w:lvlJc w:val="left"/>
      <w:pPr>
        <w:tabs>
          <w:tab w:val="num" w:pos="5040"/>
        </w:tabs>
        <w:ind w:left="5040" w:hanging="360"/>
      </w:pPr>
      <w:rPr>
        <w:rFonts w:ascii="Wingdings 2" w:hAnsi="Wingdings 2" w:hint="default"/>
      </w:rPr>
    </w:lvl>
    <w:lvl w:ilvl="7" w:tplc="70BC3942" w:tentative="1">
      <w:start w:val="1"/>
      <w:numFmt w:val="bullet"/>
      <w:lvlText w:val=""/>
      <w:lvlJc w:val="left"/>
      <w:pPr>
        <w:tabs>
          <w:tab w:val="num" w:pos="5760"/>
        </w:tabs>
        <w:ind w:left="5760" w:hanging="360"/>
      </w:pPr>
      <w:rPr>
        <w:rFonts w:ascii="Wingdings 2" w:hAnsi="Wingdings 2" w:hint="default"/>
      </w:rPr>
    </w:lvl>
    <w:lvl w:ilvl="8" w:tplc="0BA2877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2653D2D"/>
    <w:multiLevelType w:val="multilevel"/>
    <w:tmpl w:val="22653D2D"/>
    <w:lvl w:ilvl="0">
      <w:start w:val="1"/>
      <w:numFmt w:val="decimalEnclosedCircle"/>
      <w:lvlText w:val="%1"/>
      <w:lvlJc w:val="left"/>
      <w:pPr>
        <w:ind w:left="290" w:hanging="360"/>
      </w:pPr>
      <w:rPr>
        <w:rFonts w:hint="default"/>
      </w:rPr>
    </w:lvl>
    <w:lvl w:ilvl="1">
      <w:start w:val="1"/>
      <w:numFmt w:val="aiueoFullWidth"/>
      <w:lvlText w:val="(%2)"/>
      <w:lvlJc w:val="left"/>
      <w:pPr>
        <w:ind w:left="770" w:hanging="420"/>
      </w:pPr>
    </w:lvl>
    <w:lvl w:ilvl="2">
      <w:start w:val="1"/>
      <w:numFmt w:val="decimalEnclosedCircle"/>
      <w:lvlText w:val="%3"/>
      <w:lvlJc w:val="left"/>
      <w:pPr>
        <w:ind w:left="1190" w:hanging="420"/>
      </w:pPr>
    </w:lvl>
    <w:lvl w:ilvl="3">
      <w:start w:val="1"/>
      <w:numFmt w:val="decimal"/>
      <w:lvlText w:val="%4."/>
      <w:lvlJc w:val="left"/>
      <w:pPr>
        <w:ind w:left="1610" w:hanging="420"/>
      </w:pPr>
    </w:lvl>
    <w:lvl w:ilvl="4">
      <w:start w:val="1"/>
      <w:numFmt w:val="aiueoFullWidth"/>
      <w:lvlText w:val="(%5)"/>
      <w:lvlJc w:val="left"/>
      <w:pPr>
        <w:ind w:left="2030" w:hanging="420"/>
      </w:pPr>
    </w:lvl>
    <w:lvl w:ilvl="5">
      <w:start w:val="1"/>
      <w:numFmt w:val="decimalEnclosedCircle"/>
      <w:lvlText w:val="%6"/>
      <w:lvlJc w:val="left"/>
      <w:pPr>
        <w:ind w:left="2450" w:hanging="420"/>
      </w:pPr>
    </w:lvl>
    <w:lvl w:ilvl="6">
      <w:start w:val="1"/>
      <w:numFmt w:val="decimal"/>
      <w:lvlText w:val="%7."/>
      <w:lvlJc w:val="left"/>
      <w:pPr>
        <w:ind w:left="2870" w:hanging="420"/>
      </w:pPr>
    </w:lvl>
    <w:lvl w:ilvl="7">
      <w:start w:val="1"/>
      <w:numFmt w:val="aiueoFullWidth"/>
      <w:lvlText w:val="(%8)"/>
      <w:lvlJc w:val="left"/>
      <w:pPr>
        <w:ind w:left="3290" w:hanging="420"/>
      </w:pPr>
    </w:lvl>
    <w:lvl w:ilvl="8">
      <w:start w:val="1"/>
      <w:numFmt w:val="decimalEnclosedCircle"/>
      <w:lvlText w:val="%9"/>
      <w:lvlJc w:val="left"/>
      <w:pPr>
        <w:ind w:left="3710" w:hanging="420"/>
      </w:pPr>
    </w:lvl>
  </w:abstractNum>
  <w:abstractNum w:abstractNumId="2" w15:restartNumberingAfterBreak="0">
    <w:nsid w:val="240F0A04"/>
    <w:multiLevelType w:val="hybridMultilevel"/>
    <w:tmpl w:val="340ABE96"/>
    <w:lvl w:ilvl="0" w:tplc="B5342642">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DD850CE"/>
    <w:multiLevelType w:val="hybridMultilevel"/>
    <w:tmpl w:val="487AF1FC"/>
    <w:lvl w:ilvl="0" w:tplc="595487A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8A4147"/>
    <w:multiLevelType w:val="hybridMultilevel"/>
    <w:tmpl w:val="F12483E6"/>
    <w:lvl w:ilvl="0" w:tplc="B4465DE4">
      <w:start w:val="1"/>
      <w:numFmt w:val="bullet"/>
      <w:lvlText w:val=""/>
      <w:lvlJc w:val="left"/>
      <w:pPr>
        <w:tabs>
          <w:tab w:val="num" w:pos="720"/>
        </w:tabs>
        <w:ind w:left="720" w:hanging="360"/>
      </w:pPr>
      <w:rPr>
        <w:rFonts w:ascii="Wingdings 2" w:hAnsi="Wingdings 2" w:hint="default"/>
      </w:rPr>
    </w:lvl>
    <w:lvl w:ilvl="1" w:tplc="88AA7B0A" w:tentative="1">
      <w:start w:val="1"/>
      <w:numFmt w:val="bullet"/>
      <w:lvlText w:val=""/>
      <w:lvlJc w:val="left"/>
      <w:pPr>
        <w:tabs>
          <w:tab w:val="num" w:pos="1440"/>
        </w:tabs>
        <w:ind w:left="1440" w:hanging="360"/>
      </w:pPr>
      <w:rPr>
        <w:rFonts w:ascii="Wingdings 2" w:hAnsi="Wingdings 2" w:hint="default"/>
      </w:rPr>
    </w:lvl>
    <w:lvl w:ilvl="2" w:tplc="C1C05CBC" w:tentative="1">
      <w:start w:val="1"/>
      <w:numFmt w:val="bullet"/>
      <w:lvlText w:val=""/>
      <w:lvlJc w:val="left"/>
      <w:pPr>
        <w:tabs>
          <w:tab w:val="num" w:pos="2160"/>
        </w:tabs>
        <w:ind w:left="2160" w:hanging="360"/>
      </w:pPr>
      <w:rPr>
        <w:rFonts w:ascii="Wingdings 2" w:hAnsi="Wingdings 2" w:hint="default"/>
      </w:rPr>
    </w:lvl>
    <w:lvl w:ilvl="3" w:tplc="EBF82A8A" w:tentative="1">
      <w:start w:val="1"/>
      <w:numFmt w:val="bullet"/>
      <w:lvlText w:val=""/>
      <w:lvlJc w:val="left"/>
      <w:pPr>
        <w:tabs>
          <w:tab w:val="num" w:pos="2880"/>
        </w:tabs>
        <w:ind w:left="2880" w:hanging="360"/>
      </w:pPr>
      <w:rPr>
        <w:rFonts w:ascii="Wingdings 2" w:hAnsi="Wingdings 2" w:hint="default"/>
      </w:rPr>
    </w:lvl>
    <w:lvl w:ilvl="4" w:tplc="773A6E22" w:tentative="1">
      <w:start w:val="1"/>
      <w:numFmt w:val="bullet"/>
      <w:lvlText w:val=""/>
      <w:lvlJc w:val="left"/>
      <w:pPr>
        <w:tabs>
          <w:tab w:val="num" w:pos="3600"/>
        </w:tabs>
        <w:ind w:left="3600" w:hanging="360"/>
      </w:pPr>
      <w:rPr>
        <w:rFonts w:ascii="Wingdings 2" w:hAnsi="Wingdings 2" w:hint="default"/>
      </w:rPr>
    </w:lvl>
    <w:lvl w:ilvl="5" w:tplc="91FAB17C" w:tentative="1">
      <w:start w:val="1"/>
      <w:numFmt w:val="bullet"/>
      <w:lvlText w:val=""/>
      <w:lvlJc w:val="left"/>
      <w:pPr>
        <w:tabs>
          <w:tab w:val="num" w:pos="4320"/>
        </w:tabs>
        <w:ind w:left="4320" w:hanging="360"/>
      </w:pPr>
      <w:rPr>
        <w:rFonts w:ascii="Wingdings 2" w:hAnsi="Wingdings 2" w:hint="default"/>
      </w:rPr>
    </w:lvl>
    <w:lvl w:ilvl="6" w:tplc="58B47A5A" w:tentative="1">
      <w:start w:val="1"/>
      <w:numFmt w:val="bullet"/>
      <w:lvlText w:val=""/>
      <w:lvlJc w:val="left"/>
      <w:pPr>
        <w:tabs>
          <w:tab w:val="num" w:pos="5040"/>
        </w:tabs>
        <w:ind w:left="5040" w:hanging="360"/>
      </w:pPr>
      <w:rPr>
        <w:rFonts w:ascii="Wingdings 2" w:hAnsi="Wingdings 2" w:hint="default"/>
      </w:rPr>
    </w:lvl>
    <w:lvl w:ilvl="7" w:tplc="45F8B394" w:tentative="1">
      <w:start w:val="1"/>
      <w:numFmt w:val="bullet"/>
      <w:lvlText w:val=""/>
      <w:lvlJc w:val="left"/>
      <w:pPr>
        <w:tabs>
          <w:tab w:val="num" w:pos="5760"/>
        </w:tabs>
        <w:ind w:left="5760" w:hanging="360"/>
      </w:pPr>
      <w:rPr>
        <w:rFonts w:ascii="Wingdings 2" w:hAnsi="Wingdings 2" w:hint="default"/>
      </w:rPr>
    </w:lvl>
    <w:lvl w:ilvl="8" w:tplc="E6E0C21A"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43E60593"/>
    <w:multiLevelType w:val="hybridMultilevel"/>
    <w:tmpl w:val="0014725C"/>
    <w:lvl w:ilvl="0" w:tplc="BCAA70A0">
      <w:start w:val="1"/>
      <w:numFmt w:val="bullet"/>
      <w:lvlText w:val=""/>
      <w:lvlJc w:val="left"/>
      <w:pPr>
        <w:tabs>
          <w:tab w:val="num" w:pos="720"/>
        </w:tabs>
        <w:ind w:left="720" w:hanging="360"/>
      </w:pPr>
      <w:rPr>
        <w:rFonts w:ascii="Wingdings 2" w:hAnsi="Wingdings 2" w:hint="default"/>
      </w:rPr>
    </w:lvl>
    <w:lvl w:ilvl="1" w:tplc="198EA3BA" w:tentative="1">
      <w:start w:val="1"/>
      <w:numFmt w:val="bullet"/>
      <w:lvlText w:val=""/>
      <w:lvlJc w:val="left"/>
      <w:pPr>
        <w:tabs>
          <w:tab w:val="num" w:pos="1440"/>
        </w:tabs>
        <w:ind w:left="1440" w:hanging="360"/>
      </w:pPr>
      <w:rPr>
        <w:rFonts w:ascii="Wingdings 2" w:hAnsi="Wingdings 2" w:hint="default"/>
      </w:rPr>
    </w:lvl>
    <w:lvl w:ilvl="2" w:tplc="C964C078" w:tentative="1">
      <w:start w:val="1"/>
      <w:numFmt w:val="bullet"/>
      <w:lvlText w:val=""/>
      <w:lvlJc w:val="left"/>
      <w:pPr>
        <w:tabs>
          <w:tab w:val="num" w:pos="2160"/>
        </w:tabs>
        <w:ind w:left="2160" w:hanging="360"/>
      </w:pPr>
      <w:rPr>
        <w:rFonts w:ascii="Wingdings 2" w:hAnsi="Wingdings 2" w:hint="default"/>
      </w:rPr>
    </w:lvl>
    <w:lvl w:ilvl="3" w:tplc="50E26A38" w:tentative="1">
      <w:start w:val="1"/>
      <w:numFmt w:val="bullet"/>
      <w:lvlText w:val=""/>
      <w:lvlJc w:val="left"/>
      <w:pPr>
        <w:tabs>
          <w:tab w:val="num" w:pos="2880"/>
        </w:tabs>
        <w:ind w:left="2880" w:hanging="360"/>
      </w:pPr>
      <w:rPr>
        <w:rFonts w:ascii="Wingdings 2" w:hAnsi="Wingdings 2" w:hint="default"/>
      </w:rPr>
    </w:lvl>
    <w:lvl w:ilvl="4" w:tplc="56D0DD66" w:tentative="1">
      <w:start w:val="1"/>
      <w:numFmt w:val="bullet"/>
      <w:lvlText w:val=""/>
      <w:lvlJc w:val="left"/>
      <w:pPr>
        <w:tabs>
          <w:tab w:val="num" w:pos="3600"/>
        </w:tabs>
        <w:ind w:left="3600" w:hanging="360"/>
      </w:pPr>
      <w:rPr>
        <w:rFonts w:ascii="Wingdings 2" w:hAnsi="Wingdings 2" w:hint="default"/>
      </w:rPr>
    </w:lvl>
    <w:lvl w:ilvl="5" w:tplc="2CE268F4" w:tentative="1">
      <w:start w:val="1"/>
      <w:numFmt w:val="bullet"/>
      <w:lvlText w:val=""/>
      <w:lvlJc w:val="left"/>
      <w:pPr>
        <w:tabs>
          <w:tab w:val="num" w:pos="4320"/>
        </w:tabs>
        <w:ind w:left="4320" w:hanging="360"/>
      </w:pPr>
      <w:rPr>
        <w:rFonts w:ascii="Wingdings 2" w:hAnsi="Wingdings 2" w:hint="default"/>
      </w:rPr>
    </w:lvl>
    <w:lvl w:ilvl="6" w:tplc="E3D056A6" w:tentative="1">
      <w:start w:val="1"/>
      <w:numFmt w:val="bullet"/>
      <w:lvlText w:val=""/>
      <w:lvlJc w:val="left"/>
      <w:pPr>
        <w:tabs>
          <w:tab w:val="num" w:pos="5040"/>
        </w:tabs>
        <w:ind w:left="5040" w:hanging="360"/>
      </w:pPr>
      <w:rPr>
        <w:rFonts w:ascii="Wingdings 2" w:hAnsi="Wingdings 2" w:hint="default"/>
      </w:rPr>
    </w:lvl>
    <w:lvl w:ilvl="7" w:tplc="B76C2BEA" w:tentative="1">
      <w:start w:val="1"/>
      <w:numFmt w:val="bullet"/>
      <w:lvlText w:val=""/>
      <w:lvlJc w:val="left"/>
      <w:pPr>
        <w:tabs>
          <w:tab w:val="num" w:pos="5760"/>
        </w:tabs>
        <w:ind w:left="5760" w:hanging="360"/>
      </w:pPr>
      <w:rPr>
        <w:rFonts w:ascii="Wingdings 2" w:hAnsi="Wingdings 2" w:hint="default"/>
      </w:rPr>
    </w:lvl>
    <w:lvl w:ilvl="8" w:tplc="3E2EC57A"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46E46D9B"/>
    <w:multiLevelType w:val="hybridMultilevel"/>
    <w:tmpl w:val="CED67D3C"/>
    <w:lvl w:ilvl="0" w:tplc="17348E9E">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50DA7033"/>
    <w:multiLevelType w:val="hybridMultilevel"/>
    <w:tmpl w:val="63D8EAB2"/>
    <w:lvl w:ilvl="0" w:tplc="519A12C4">
      <w:start w:val="1"/>
      <w:numFmt w:val="bullet"/>
      <w:lvlText w:val=""/>
      <w:lvlJc w:val="left"/>
      <w:pPr>
        <w:tabs>
          <w:tab w:val="num" w:pos="720"/>
        </w:tabs>
        <w:ind w:left="720" w:hanging="360"/>
      </w:pPr>
      <w:rPr>
        <w:rFonts w:ascii="Wingdings 2" w:hAnsi="Wingdings 2" w:hint="default"/>
      </w:rPr>
    </w:lvl>
    <w:lvl w:ilvl="1" w:tplc="25BC0F7A" w:tentative="1">
      <w:start w:val="1"/>
      <w:numFmt w:val="bullet"/>
      <w:lvlText w:val=""/>
      <w:lvlJc w:val="left"/>
      <w:pPr>
        <w:tabs>
          <w:tab w:val="num" w:pos="1440"/>
        </w:tabs>
        <w:ind w:left="1440" w:hanging="360"/>
      </w:pPr>
      <w:rPr>
        <w:rFonts w:ascii="Wingdings 2" w:hAnsi="Wingdings 2" w:hint="default"/>
      </w:rPr>
    </w:lvl>
    <w:lvl w:ilvl="2" w:tplc="35DEDBE6" w:tentative="1">
      <w:start w:val="1"/>
      <w:numFmt w:val="bullet"/>
      <w:lvlText w:val=""/>
      <w:lvlJc w:val="left"/>
      <w:pPr>
        <w:tabs>
          <w:tab w:val="num" w:pos="2160"/>
        </w:tabs>
        <w:ind w:left="2160" w:hanging="360"/>
      </w:pPr>
      <w:rPr>
        <w:rFonts w:ascii="Wingdings 2" w:hAnsi="Wingdings 2" w:hint="default"/>
      </w:rPr>
    </w:lvl>
    <w:lvl w:ilvl="3" w:tplc="A1E42046" w:tentative="1">
      <w:start w:val="1"/>
      <w:numFmt w:val="bullet"/>
      <w:lvlText w:val=""/>
      <w:lvlJc w:val="left"/>
      <w:pPr>
        <w:tabs>
          <w:tab w:val="num" w:pos="2880"/>
        </w:tabs>
        <w:ind w:left="2880" w:hanging="360"/>
      </w:pPr>
      <w:rPr>
        <w:rFonts w:ascii="Wingdings 2" w:hAnsi="Wingdings 2" w:hint="default"/>
      </w:rPr>
    </w:lvl>
    <w:lvl w:ilvl="4" w:tplc="6A72EFA8" w:tentative="1">
      <w:start w:val="1"/>
      <w:numFmt w:val="bullet"/>
      <w:lvlText w:val=""/>
      <w:lvlJc w:val="left"/>
      <w:pPr>
        <w:tabs>
          <w:tab w:val="num" w:pos="3600"/>
        </w:tabs>
        <w:ind w:left="3600" w:hanging="360"/>
      </w:pPr>
      <w:rPr>
        <w:rFonts w:ascii="Wingdings 2" w:hAnsi="Wingdings 2" w:hint="default"/>
      </w:rPr>
    </w:lvl>
    <w:lvl w:ilvl="5" w:tplc="B2D414FC" w:tentative="1">
      <w:start w:val="1"/>
      <w:numFmt w:val="bullet"/>
      <w:lvlText w:val=""/>
      <w:lvlJc w:val="left"/>
      <w:pPr>
        <w:tabs>
          <w:tab w:val="num" w:pos="4320"/>
        </w:tabs>
        <w:ind w:left="4320" w:hanging="360"/>
      </w:pPr>
      <w:rPr>
        <w:rFonts w:ascii="Wingdings 2" w:hAnsi="Wingdings 2" w:hint="default"/>
      </w:rPr>
    </w:lvl>
    <w:lvl w:ilvl="6" w:tplc="59462C2A" w:tentative="1">
      <w:start w:val="1"/>
      <w:numFmt w:val="bullet"/>
      <w:lvlText w:val=""/>
      <w:lvlJc w:val="left"/>
      <w:pPr>
        <w:tabs>
          <w:tab w:val="num" w:pos="5040"/>
        </w:tabs>
        <w:ind w:left="5040" w:hanging="360"/>
      </w:pPr>
      <w:rPr>
        <w:rFonts w:ascii="Wingdings 2" w:hAnsi="Wingdings 2" w:hint="default"/>
      </w:rPr>
    </w:lvl>
    <w:lvl w:ilvl="7" w:tplc="95A8FB28" w:tentative="1">
      <w:start w:val="1"/>
      <w:numFmt w:val="bullet"/>
      <w:lvlText w:val=""/>
      <w:lvlJc w:val="left"/>
      <w:pPr>
        <w:tabs>
          <w:tab w:val="num" w:pos="5760"/>
        </w:tabs>
        <w:ind w:left="5760" w:hanging="360"/>
      </w:pPr>
      <w:rPr>
        <w:rFonts w:ascii="Wingdings 2" w:hAnsi="Wingdings 2" w:hint="default"/>
      </w:rPr>
    </w:lvl>
    <w:lvl w:ilvl="8" w:tplc="D402D716"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531462B1"/>
    <w:multiLevelType w:val="hybridMultilevel"/>
    <w:tmpl w:val="46B02D38"/>
    <w:lvl w:ilvl="0" w:tplc="1D3832EE">
      <w:start w:val="1"/>
      <w:numFmt w:val="decimalFullWidth"/>
      <w:lvlText w:val="%1．"/>
      <w:lvlJc w:val="left"/>
      <w:pPr>
        <w:ind w:left="855" w:hanging="360"/>
      </w:pPr>
      <w:rPr>
        <w:rFonts w:ascii="Meiryo UI" w:eastAsia="Meiryo UI" w:hAnsi="Meiryo UI" w:cstheme="minorBidi"/>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9" w15:restartNumberingAfterBreak="0">
    <w:nsid w:val="5D775EBC"/>
    <w:multiLevelType w:val="hybridMultilevel"/>
    <w:tmpl w:val="477008F8"/>
    <w:lvl w:ilvl="0" w:tplc="569AA7DA">
      <w:start w:val="1"/>
      <w:numFmt w:val="bullet"/>
      <w:lvlText w:val=""/>
      <w:lvlJc w:val="left"/>
      <w:pPr>
        <w:tabs>
          <w:tab w:val="num" w:pos="720"/>
        </w:tabs>
        <w:ind w:left="720" w:hanging="360"/>
      </w:pPr>
      <w:rPr>
        <w:rFonts w:ascii="Wingdings 2" w:hAnsi="Wingdings 2" w:hint="default"/>
      </w:rPr>
    </w:lvl>
    <w:lvl w:ilvl="1" w:tplc="DBD88706" w:tentative="1">
      <w:start w:val="1"/>
      <w:numFmt w:val="bullet"/>
      <w:lvlText w:val=""/>
      <w:lvlJc w:val="left"/>
      <w:pPr>
        <w:tabs>
          <w:tab w:val="num" w:pos="1440"/>
        </w:tabs>
        <w:ind w:left="1440" w:hanging="360"/>
      </w:pPr>
      <w:rPr>
        <w:rFonts w:ascii="Wingdings 2" w:hAnsi="Wingdings 2" w:hint="default"/>
      </w:rPr>
    </w:lvl>
    <w:lvl w:ilvl="2" w:tplc="6D92F23A" w:tentative="1">
      <w:start w:val="1"/>
      <w:numFmt w:val="bullet"/>
      <w:lvlText w:val=""/>
      <w:lvlJc w:val="left"/>
      <w:pPr>
        <w:tabs>
          <w:tab w:val="num" w:pos="2160"/>
        </w:tabs>
        <w:ind w:left="2160" w:hanging="360"/>
      </w:pPr>
      <w:rPr>
        <w:rFonts w:ascii="Wingdings 2" w:hAnsi="Wingdings 2" w:hint="default"/>
      </w:rPr>
    </w:lvl>
    <w:lvl w:ilvl="3" w:tplc="4BA2E544" w:tentative="1">
      <w:start w:val="1"/>
      <w:numFmt w:val="bullet"/>
      <w:lvlText w:val=""/>
      <w:lvlJc w:val="left"/>
      <w:pPr>
        <w:tabs>
          <w:tab w:val="num" w:pos="2880"/>
        </w:tabs>
        <w:ind w:left="2880" w:hanging="360"/>
      </w:pPr>
      <w:rPr>
        <w:rFonts w:ascii="Wingdings 2" w:hAnsi="Wingdings 2" w:hint="default"/>
      </w:rPr>
    </w:lvl>
    <w:lvl w:ilvl="4" w:tplc="1AC45BF6" w:tentative="1">
      <w:start w:val="1"/>
      <w:numFmt w:val="bullet"/>
      <w:lvlText w:val=""/>
      <w:lvlJc w:val="left"/>
      <w:pPr>
        <w:tabs>
          <w:tab w:val="num" w:pos="3600"/>
        </w:tabs>
        <w:ind w:left="3600" w:hanging="360"/>
      </w:pPr>
      <w:rPr>
        <w:rFonts w:ascii="Wingdings 2" w:hAnsi="Wingdings 2" w:hint="default"/>
      </w:rPr>
    </w:lvl>
    <w:lvl w:ilvl="5" w:tplc="6D3AD066" w:tentative="1">
      <w:start w:val="1"/>
      <w:numFmt w:val="bullet"/>
      <w:lvlText w:val=""/>
      <w:lvlJc w:val="left"/>
      <w:pPr>
        <w:tabs>
          <w:tab w:val="num" w:pos="4320"/>
        </w:tabs>
        <w:ind w:left="4320" w:hanging="360"/>
      </w:pPr>
      <w:rPr>
        <w:rFonts w:ascii="Wingdings 2" w:hAnsi="Wingdings 2" w:hint="default"/>
      </w:rPr>
    </w:lvl>
    <w:lvl w:ilvl="6" w:tplc="7952ACCA" w:tentative="1">
      <w:start w:val="1"/>
      <w:numFmt w:val="bullet"/>
      <w:lvlText w:val=""/>
      <w:lvlJc w:val="left"/>
      <w:pPr>
        <w:tabs>
          <w:tab w:val="num" w:pos="5040"/>
        </w:tabs>
        <w:ind w:left="5040" w:hanging="360"/>
      </w:pPr>
      <w:rPr>
        <w:rFonts w:ascii="Wingdings 2" w:hAnsi="Wingdings 2" w:hint="default"/>
      </w:rPr>
    </w:lvl>
    <w:lvl w:ilvl="7" w:tplc="52027952" w:tentative="1">
      <w:start w:val="1"/>
      <w:numFmt w:val="bullet"/>
      <w:lvlText w:val=""/>
      <w:lvlJc w:val="left"/>
      <w:pPr>
        <w:tabs>
          <w:tab w:val="num" w:pos="5760"/>
        </w:tabs>
        <w:ind w:left="5760" w:hanging="360"/>
      </w:pPr>
      <w:rPr>
        <w:rFonts w:ascii="Wingdings 2" w:hAnsi="Wingdings 2" w:hint="default"/>
      </w:rPr>
    </w:lvl>
    <w:lvl w:ilvl="8" w:tplc="A528844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750E75C9"/>
    <w:multiLevelType w:val="hybridMultilevel"/>
    <w:tmpl w:val="F04C17C2"/>
    <w:lvl w:ilvl="0" w:tplc="D8DC2A12">
      <w:start w:val="1"/>
      <w:numFmt w:val="bullet"/>
      <w:lvlText w:val=""/>
      <w:lvlJc w:val="left"/>
      <w:pPr>
        <w:tabs>
          <w:tab w:val="num" w:pos="720"/>
        </w:tabs>
        <w:ind w:left="720" w:hanging="360"/>
      </w:pPr>
      <w:rPr>
        <w:rFonts w:ascii="Wingdings 2" w:hAnsi="Wingdings 2" w:hint="default"/>
      </w:rPr>
    </w:lvl>
    <w:lvl w:ilvl="1" w:tplc="6C2E7C7E" w:tentative="1">
      <w:start w:val="1"/>
      <w:numFmt w:val="bullet"/>
      <w:lvlText w:val=""/>
      <w:lvlJc w:val="left"/>
      <w:pPr>
        <w:tabs>
          <w:tab w:val="num" w:pos="1440"/>
        </w:tabs>
        <w:ind w:left="1440" w:hanging="360"/>
      </w:pPr>
      <w:rPr>
        <w:rFonts w:ascii="Wingdings 2" w:hAnsi="Wingdings 2" w:hint="default"/>
      </w:rPr>
    </w:lvl>
    <w:lvl w:ilvl="2" w:tplc="8E8AE2CA" w:tentative="1">
      <w:start w:val="1"/>
      <w:numFmt w:val="bullet"/>
      <w:lvlText w:val=""/>
      <w:lvlJc w:val="left"/>
      <w:pPr>
        <w:tabs>
          <w:tab w:val="num" w:pos="2160"/>
        </w:tabs>
        <w:ind w:left="2160" w:hanging="360"/>
      </w:pPr>
      <w:rPr>
        <w:rFonts w:ascii="Wingdings 2" w:hAnsi="Wingdings 2" w:hint="default"/>
      </w:rPr>
    </w:lvl>
    <w:lvl w:ilvl="3" w:tplc="E1F298A2" w:tentative="1">
      <w:start w:val="1"/>
      <w:numFmt w:val="bullet"/>
      <w:lvlText w:val=""/>
      <w:lvlJc w:val="left"/>
      <w:pPr>
        <w:tabs>
          <w:tab w:val="num" w:pos="2880"/>
        </w:tabs>
        <w:ind w:left="2880" w:hanging="360"/>
      </w:pPr>
      <w:rPr>
        <w:rFonts w:ascii="Wingdings 2" w:hAnsi="Wingdings 2" w:hint="default"/>
      </w:rPr>
    </w:lvl>
    <w:lvl w:ilvl="4" w:tplc="E30E2732" w:tentative="1">
      <w:start w:val="1"/>
      <w:numFmt w:val="bullet"/>
      <w:lvlText w:val=""/>
      <w:lvlJc w:val="left"/>
      <w:pPr>
        <w:tabs>
          <w:tab w:val="num" w:pos="3600"/>
        </w:tabs>
        <w:ind w:left="3600" w:hanging="360"/>
      </w:pPr>
      <w:rPr>
        <w:rFonts w:ascii="Wingdings 2" w:hAnsi="Wingdings 2" w:hint="default"/>
      </w:rPr>
    </w:lvl>
    <w:lvl w:ilvl="5" w:tplc="1F1CDAB4" w:tentative="1">
      <w:start w:val="1"/>
      <w:numFmt w:val="bullet"/>
      <w:lvlText w:val=""/>
      <w:lvlJc w:val="left"/>
      <w:pPr>
        <w:tabs>
          <w:tab w:val="num" w:pos="4320"/>
        </w:tabs>
        <w:ind w:left="4320" w:hanging="360"/>
      </w:pPr>
      <w:rPr>
        <w:rFonts w:ascii="Wingdings 2" w:hAnsi="Wingdings 2" w:hint="default"/>
      </w:rPr>
    </w:lvl>
    <w:lvl w:ilvl="6" w:tplc="E4D45694" w:tentative="1">
      <w:start w:val="1"/>
      <w:numFmt w:val="bullet"/>
      <w:lvlText w:val=""/>
      <w:lvlJc w:val="left"/>
      <w:pPr>
        <w:tabs>
          <w:tab w:val="num" w:pos="5040"/>
        </w:tabs>
        <w:ind w:left="5040" w:hanging="360"/>
      </w:pPr>
      <w:rPr>
        <w:rFonts w:ascii="Wingdings 2" w:hAnsi="Wingdings 2" w:hint="default"/>
      </w:rPr>
    </w:lvl>
    <w:lvl w:ilvl="7" w:tplc="D08C4988" w:tentative="1">
      <w:start w:val="1"/>
      <w:numFmt w:val="bullet"/>
      <w:lvlText w:val=""/>
      <w:lvlJc w:val="left"/>
      <w:pPr>
        <w:tabs>
          <w:tab w:val="num" w:pos="5760"/>
        </w:tabs>
        <w:ind w:left="5760" w:hanging="360"/>
      </w:pPr>
      <w:rPr>
        <w:rFonts w:ascii="Wingdings 2" w:hAnsi="Wingdings 2" w:hint="default"/>
      </w:rPr>
    </w:lvl>
    <w:lvl w:ilvl="8" w:tplc="4074292E"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876250C"/>
    <w:multiLevelType w:val="hybridMultilevel"/>
    <w:tmpl w:val="DE003170"/>
    <w:lvl w:ilvl="0" w:tplc="C674F7C4">
      <w:numFmt w:val="bullet"/>
      <w:lvlText w:val="・"/>
      <w:lvlJc w:val="left"/>
      <w:pPr>
        <w:ind w:left="475" w:hanging="360"/>
      </w:pPr>
      <w:rPr>
        <w:rFonts w:ascii="Meiryo UI" w:eastAsia="Meiryo UI" w:hAnsi="Meiryo UI" w:cstheme="minorBidi" w:hint="eastAsia"/>
      </w:rPr>
    </w:lvl>
    <w:lvl w:ilvl="1" w:tplc="0409000B" w:tentative="1">
      <w:start w:val="1"/>
      <w:numFmt w:val="bullet"/>
      <w:lvlText w:val=""/>
      <w:lvlJc w:val="left"/>
      <w:pPr>
        <w:ind w:left="955" w:hanging="420"/>
      </w:pPr>
      <w:rPr>
        <w:rFonts w:ascii="Wingdings" w:hAnsi="Wingdings" w:hint="default"/>
      </w:rPr>
    </w:lvl>
    <w:lvl w:ilvl="2" w:tplc="0409000D"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B" w:tentative="1">
      <w:start w:val="1"/>
      <w:numFmt w:val="bullet"/>
      <w:lvlText w:val=""/>
      <w:lvlJc w:val="left"/>
      <w:pPr>
        <w:ind w:left="2215" w:hanging="420"/>
      </w:pPr>
      <w:rPr>
        <w:rFonts w:ascii="Wingdings" w:hAnsi="Wingdings" w:hint="default"/>
      </w:rPr>
    </w:lvl>
    <w:lvl w:ilvl="5" w:tplc="0409000D"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B" w:tentative="1">
      <w:start w:val="1"/>
      <w:numFmt w:val="bullet"/>
      <w:lvlText w:val=""/>
      <w:lvlJc w:val="left"/>
      <w:pPr>
        <w:ind w:left="3475" w:hanging="420"/>
      </w:pPr>
      <w:rPr>
        <w:rFonts w:ascii="Wingdings" w:hAnsi="Wingdings" w:hint="default"/>
      </w:rPr>
    </w:lvl>
    <w:lvl w:ilvl="8" w:tplc="0409000D" w:tentative="1">
      <w:start w:val="1"/>
      <w:numFmt w:val="bullet"/>
      <w:lvlText w:val=""/>
      <w:lvlJc w:val="left"/>
      <w:pPr>
        <w:ind w:left="3895" w:hanging="420"/>
      </w:pPr>
      <w:rPr>
        <w:rFonts w:ascii="Wingdings" w:hAnsi="Wingdings" w:hint="default"/>
      </w:rPr>
    </w:lvl>
  </w:abstractNum>
  <w:num w:numId="1">
    <w:abstractNumId w:val="1"/>
  </w:num>
  <w:num w:numId="2">
    <w:abstractNumId w:val="11"/>
  </w:num>
  <w:num w:numId="3">
    <w:abstractNumId w:val="3"/>
  </w:num>
  <w:num w:numId="4">
    <w:abstractNumId w:val="2"/>
  </w:num>
  <w:num w:numId="5">
    <w:abstractNumId w:val="6"/>
  </w:num>
  <w:num w:numId="6">
    <w:abstractNumId w:val="8"/>
  </w:num>
  <w:num w:numId="7">
    <w:abstractNumId w:val="7"/>
  </w:num>
  <w:num w:numId="8">
    <w:abstractNumId w:val="10"/>
  </w:num>
  <w:num w:numId="9">
    <w:abstractNumId w:val="4"/>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2C"/>
    <w:rsid w:val="00006184"/>
    <w:rsid w:val="00007BA3"/>
    <w:rsid w:val="0001461C"/>
    <w:rsid w:val="00016610"/>
    <w:rsid w:val="000248A1"/>
    <w:rsid w:val="00046C5C"/>
    <w:rsid w:val="0004745B"/>
    <w:rsid w:val="00063D86"/>
    <w:rsid w:val="000648E1"/>
    <w:rsid w:val="00065ACB"/>
    <w:rsid w:val="00071A49"/>
    <w:rsid w:val="00073BBC"/>
    <w:rsid w:val="0008417F"/>
    <w:rsid w:val="00087334"/>
    <w:rsid w:val="00091A1C"/>
    <w:rsid w:val="00093AFA"/>
    <w:rsid w:val="00097A80"/>
    <w:rsid w:val="000A19E8"/>
    <w:rsid w:val="000B0224"/>
    <w:rsid w:val="000C5035"/>
    <w:rsid w:val="000C5547"/>
    <w:rsid w:val="000D4248"/>
    <w:rsid w:val="000D5F7C"/>
    <w:rsid w:val="000E03C8"/>
    <w:rsid w:val="000E068A"/>
    <w:rsid w:val="000F10B7"/>
    <w:rsid w:val="000F1794"/>
    <w:rsid w:val="000F1B80"/>
    <w:rsid w:val="00101863"/>
    <w:rsid w:val="00110C47"/>
    <w:rsid w:val="00114778"/>
    <w:rsid w:val="00115A67"/>
    <w:rsid w:val="00117824"/>
    <w:rsid w:val="00121C48"/>
    <w:rsid w:val="00123CA3"/>
    <w:rsid w:val="001455A0"/>
    <w:rsid w:val="0014781C"/>
    <w:rsid w:val="0015315D"/>
    <w:rsid w:val="001572ED"/>
    <w:rsid w:val="00174B53"/>
    <w:rsid w:val="00176BFF"/>
    <w:rsid w:val="00191301"/>
    <w:rsid w:val="00196CB7"/>
    <w:rsid w:val="001A3D30"/>
    <w:rsid w:val="001C13E1"/>
    <w:rsid w:val="001C45F7"/>
    <w:rsid w:val="001D26AC"/>
    <w:rsid w:val="001E05F9"/>
    <w:rsid w:val="001E580C"/>
    <w:rsid w:val="001E61B1"/>
    <w:rsid w:val="001F25F8"/>
    <w:rsid w:val="001F3490"/>
    <w:rsid w:val="001F5583"/>
    <w:rsid w:val="002004CB"/>
    <w:rsid w:val="0020728D"/>
    <w:rsid w:val="00212CED"/>
    <w:rsid w:val="00214204"/>
    <w:rsid w:val="002219A8"/>
    <w:rsid w:val="00225372"/>
    <w:rsid w:val="0023393C"/>
    <w:rsid w:val="00236B9C"/>
    <w:rsid w:val="00236E90"/>
    <w:rsid w:val="0024279E"/>
    <w:rsid w:val="00243ECD"/>
    <w:rsid w:val="00245A96"/>
    <w:rsid w:val="00252187"/>
    <w:rsid w:val="00255A46"/>
    <w:rsid w:val="00264020"/>
    <w:rsid w:val="00267E14"/>
    <w:rsid w:val="00270270"/>
    <w:rsid w:val="00281B7A"/>
    <w:rsid w:val="00285A3A"/>
    <w:rsid w:val="002901E8"/>
    <w:rsid w:val="00290836"/>
    <w:rsid w:val="0029233F"/>
    <w:rsid w:val="00295596"/>
    <w:rsid w:val="00295B5D"/>
    <w:rsid w:val="002A3758"/>
    <w:rsid w:val="002A445D"/>
    <w:rsid w:val="002A7DEA"/>
    <w:rsid w:val="002B56E6"/>
    <w:rsid w:val="002B7C2F"/>
    <w:rsid w:val="002C5B1B"/>
    <w:rsid w:val="002C7B4E"/>
    <w:rsid w:val="002D051A"/>
    <w:rsid w:val="002D6473"/>
    <w:rsid w:val="002E2E69"/>
    <w:rsid w:val="003011DF"/>
    <w:rsid w:val="00304DFA"/>
    <w:rsid w:val="00305343"/>
    <w:rsid w:val="0031057D"/>
    <w:rsid w:val="0031633E"/>
    <w:rsid w:val="00316D20"/>
    <w:rsid w:val="003274CC"/>
    <w:rsid w:val="003434DB"/>
    <w:rsid w:val="0035041C"/>
    <w:rsid w:val="0035175E"/>
    <w:rsid w:val="00353BD1"/>
    <w:rsid w:val="00355FFE"/>
    <w:rsid w:val="003646E3"/>
    <w:rsid w:val="003655DD"/>
    <w:rsid w:val="00365EF9"/>
    <w:rsid w:val="00367040"/>
    <w:rsid w:val="00367306"/>
    <w:rsid w:val="003700F4"/>
    <w:rsid w:val="00371258"/>
    <w:rsid w:val="003840FA"/>
    <w:rsid w:val="003913C1"/>
    <w:rsid w:val="003A2ACA"/>
    <w:rsid w:val="003A646D"/>
    <w:rsid w:val="003A7D19"/>
    <w:rsid w:val="003B5A12"/>
    <w:rsid w:val="003B680E"/>
    <w:rsid w:val="003B7D7A"/>
    <w:rsid w:val="003C32D7"/>
    <w:rsid w:val="003E1704"/>
    <w:rsid w:val="003E478C"/>
    <w:rsid w:val="003E5F81"/>
    <w:rsid w:val="003E6717"/>
    <w:rsid w:val="003F0098"/>
    <w:rsid w:val="003F293B"/>
    <w:rsid w:val="003F3F72"/>
    <w:rsid w:val="00405268"/>
    <w:rsid w:val="004163B1"/>
    <w:rsid w:val="00420F4D"/>
    <w:rsid w:val="0043017F"/>
    <w:rsid w:val="00432E98"/>
    <w:rsid w:val="00434677"/>
    <w:rsid w:val="00434783"/>
    <w:rsid w:val="00442FA9"/>
    <w:rsid w:val="00443FDF"/>
    <w:rsid w:val="00444703"/>
    <w:rsid w:val="00453568"/>
    <w:rsid w:val="00456FE9"/>
    <w:rsid w:val="00466471"/>
    <w:rsid w:val="00472A06"/>
    <w:rsid w:val="004738B2"/>
    <w:rsid w:val="004878A1"/>
    <w:rsid w:val="00491320"/>
    <w:rsid w:val="0049415E"/>
    <w:rsid w:val="004B5D90"/>
    <w:rsid w:val="004B7358"/>
    <w:rsid w:val="004C137D"/>
    <w:rsid w:val="004C5C2B"/>
    <w:rsid w:val="004D043F"/>
    <w:rsid w:val="004D533E"/>
    <w:rsid w:val="004E0441"/>
    <w:rsid w:val="004E1985"/>
    <w:rsid w:val="004E21D0"/>
    <w:rsid w:val="004E407B"/>
    <w:rsid w:val="004E5FC7"/>
    <w:rsid w:val="004E6088"/>
    <w:rsid w:val="004F16C3"/>
    <w:rsid w:val="004F1943"/>
    <w:rsid w:val="004F5FF3"/>
    <w:rsid w:val="00504D3D"/>
    <w:rsid w:val="0050530C"/>
    <w:rsid w:val="005166E0"/>
    <w:rsid w:val="00520241"/>
    <w:rsid w:val="00533EBF"/>
    <w:rsid w:val="005363AD"/>
    <w:rsid w:val="00537253"/>
    <w:rsid w:val="0053743B"/>
    <w:rsid w:val="00541247"/>
    <w:rsid w:val="005458FD"/>
    <w:rsid w:val="00545FFE"/>
    <w:rsid w:val="00547814"/>
    <w:rsid w:val="00547D78"/>
    <w:rsid w:val="00553FED"/>
    <w:rsid w:val="005545BC"/>
    <w:rsid w:val="00555A74"/>
    <w:rsid w:val="0055667D"/>
    <w:rsid w:val="00562E84"/>
    <w:rsid w:val="00564B3D"/>
    <w:rsid w:val="00574A33"/>
    <w:rsid w:val="00574AF9"/>
    <w:rsid w:val="00574EF4"/>
    <w:rsid w:val="00576985"/>
    <w:rsid w:val="005845C9"/>
    <w:rsid w:val="00586E90"/>
    <w:rsid w:val="00590C59"/>
    <w:rsid w:val="005977E7"/>
    <w:rsid w:val="005A743D"/>
    <w:rsid w:val="005B04EE"/>
    <w:rsid w:val="005B2F33"/>
    <w:rsid w:val="005B3EF5"/>
    <w:rsid w:val="005C05E3"/>
    <w:rsid w:val="005C2B6D"/>
    <w:rsid w:val="005C4CBD"/>
    <w:rsid w:val="005C7398"/>
    <w:rsid w:val="005D4774"/>
    <w:rsid w:val="005D4B05"/>
    <w:rsid w:val="005E5E7A"/>
    <w:rsid w:val="005F06D1"/>
    <w:rsid w:val="005F5F50"/>
    <w:rsid w:val="00601A10"/>
    <w:rsid w:val="006046DF"/>
    <w:rsid w:val="00607E22"/>
    <w:rsid w:val="0061026C"/>
    <w:rsid w:val="00615727"/>
    <w:rsid w:val="0062225A"/>
    <w:rsid w:val="006239D7"/>
    <w:rsid w:val="006258A2"/>
    <w:rsid w:val="0063324A"/>
    <w:rsid w:val="00637A74"/>
    <w:rsid w:val="00637DA4"/>
    <w:rsid w:val="006423E1"/>
    <w:rsid w:val="006458E8"/>
    <w:rsid w:val="00646D2D"/>
    <w:rsid w:val="00660C55"/>
    <w:rsid w:val="00671D66"/>
    <w:rsid w:val="00673B37"/>
    <w:rsid w:val="00674DB7"/>
    <w:rsid w:val="00682C2D"/>
    <w:rsid w:val="00682E5C"/>
    <w:rsid w:val="0068490F"/>
    <w:rsid w:val="00686AE8"/>
    <w:rsid w:val="006A0493"/>
    <w:rsid w:val="006A1796"/>
    <w:rsid w:val="006C2775"/>
    <w:rsid w:val="006C7465"/>
    <w:rsid w:val="006C7984"/>
    <w:rsid w:val="006D351D"/>
    <w:rsid w:val="006D61B7"/>
    <w:rsid w:val="006E143E"/>
    <w:rsid w:val="006E2469"/>
    <w:rsid w:val="006E4E2B"/>
    <w:rsid w:val="006F19B7"/>
    <w:rsid w:val="006F325C"/>
    <w:rsid w:val="00700053"/>
    <w:rsid w:val="007012D1"/>
    <w:rsid w:val="0070619A"/>
    <w:rsid w:val="0071688E"/>
    <w:rsid w:val="00717F86"/>
    <w:rsid w:val="00727ADD"/>
    <w:rsid w:val="00730BE9"/>
    <w:rsid w:val="00735173"/>
    <w:rsid w:val="00740B2E"/>
    <w:rsid w:val="00741578"/>
    <w:rsid w:val="00742925"/>
    <w:rsid w:val="00744E1D"/>
    <w:rsid w:val="0075266F"/>
    <w:rsid w:val="0075328C"/>
    <w:rsid w:val="00760912"/>
    <w:rsid w:val="007726E0"/>
    <w:rsid w:val="00776412"/>
    <w:rsid w:val="0078076B"/>
    <w:rsid w:val="00780FE1"/>
    <w:rsid w:val="00782A39"/>
    <w:rsid w:val="00782B3D"/>
    <w:rsid w:val="0079038F"/>
    <w:rsid w:val="007A677A"/>
    <w:rsid w:val="007B6533"/>
    <w:rsid w:val="007D3783"/>
    <w:rsid w:val="007D5617"/>
    <w:rsid w:val="007E506A"/>
    <w:rsid w:val="007E79B1"/>
    <w:rsid w:val="007F0476"/>
    <w:rsid w:val="007F08AD"/>
    <w:rsid w:val="007F3825"/>
    <w:rsid w:val="007F40FA"/>
    <w:rsid w:val="007F5C08"/>
    <w:rsid w:val="007F7C52"/>
    <w:rsid w:val="00803A33"/>
    <w:rsid w:val="00804392"/>
    <w:rsid w:val="00816D4F"/>
    <w:rsid w:val="00827F56"/>
    <w:rsid w:val="00831CAC"/>
    <w:rsid w:val="00840000"/>
    <w:rsid w:val="0084313A"/>
    <w:rsid w:val="00847D39"/>
    <w:rsid w:val="00850CC1"/>
    <w:rsid w:val="00852A45"/>
    <w:rsid w:val="00852CEB"/>
    <w:rsid w:val="0085326E"/>
    <w:rsid w:val="00864187"/>
    <w:rsid w:val="008728DD"/>
    <w:rsid w:val="00872D13"/>
    <w:rsid w:val="00881A1C"/>
    <w:rsid w:val="008821C8"/>
    <w:rsid w:val="00882C4E"/>
    <w:rsid w:val="00882F9C"/>
    <w:rsid w:val="0089090C"/>
    <w:rsid w:val="008929E6"/>
    <w:rsid w:val="00892F6D"/>
    <w:rsid w:val="0089599F"/>
    <w:rsid w:val="00897D6A"/>
    <w:rsid w:val="008A0082"/>
    <w:rsid w:val="008A5BA8"/>
    <w:rsid w:val="008B2E85"/>
    <w:rsid w:val="008B33D2"/>
    <w:rsid w:val="008B5713"/>
    <w:rsid w:val="008C1236"/>
    <w:rsid w:val="008C2D8C"/>
    <w:rsid w:val="008C2E94"/>
    <w:rsid w:val="008D4402"/>
    <w:rsid w:val="008D4AD0"/>
    <w:rsid w:val="008E568A"/>
    <w:rsid w:val="008F23AE"/>
    <w:rsid w:val="008F3C2E"/>
    <w:rsid w:val="008F702C"/>
    <w:rsid w:val="008F7D71"/>
    <w:rsid w:val="0090441A"/>
    <w:rsid w:val="0090793D"/>
    <w:rsid w:val="009169A8"/>
    <w:rsid w:val="00916E56"/>
    <w:rsid w:val="0092176C"/>
    <w:rsid w:val="00922577"/>
    <w:rsid w:val="00922B36"/>
    <w:rsid w:val="00927F41"/>
    <w:rsid w:val="0093160C"/>
    <w:rsid w:val="00934426"/>
    <w:rsid w:val="0093566E"/>
    <w:rsid w:val="00941FCE"/>
    <w:rsid w:val="0094404B"/>
    <w:rsid w:val="0094748E"/>
    <w:rsid w:val="009503E7"/>
    <w:rsid w:val="00951C4A"/>
    <w:rsid w:val="009535CD"/>
    <w:rsid w:val="009555DE"/>
    <w:rsid w:val="009604B0"/>
    <w:rsid w:val="009616DF"/>
    <w:rsid w:val="00961915"/>
    <w:rsid w:val="0096789B"/>
    <w:rsid w:val="00971E79"/>
    <w:rsid w:val="00972D73"/>
    <w:rsid w:val="0098440C"/>
    <w:rsid w:val="00984934"/>
    <w:rsid w:val="00992F0F"/>
    <w:rsid w:val="009956D5"/>
    <w:rsid w:val="009978AE"/>
    <w:rsid w:val="009A1B78"/>
    <w:rsid w:val="009A1BD3"/>
    <w:rsid w:val="009A3BDB"/>
    <w:rsid w:val="009A4F0D"/>
    <w:rsid w:val="009B141C"/>
    <w:rsid w:val="009B1848"/>
    <w:rsid w:val="009B7292"/>
    <w:rsid w:val="009D5D7A"/>
    <w:rsid w:val="009E0CAD"/>
    <w:rsid w:val="009E1CF0"/>
    <w:rsid w:val="009E6692"/>
    <w:rsid w:val="009F5002"/>
    <w:rsid w:val="00A01D67"/>
    <w:rsid w:val="00A03614"/>
    <w:rsid w:val="00A051C8"/>
    <w:rsid w:val="00A11443"/>
    <w:rsid w:val="00A1581C"/>
    <w:rsid w:val="00A15F6B"/>
    <w:rsid w:val="00A22681"/>
    <w:rsid w:val="00A22D37"/>
    <w:rsid w:val="00A24C36"/>
    <w:rsid w:val="00A24E2D"/>
    <w:rsid w:val="00A2509B"/>
    <w:rsid w:val="00A26A9A"/>
    <w:rsid w:val="00A30BB1"/>
    <w:rsid w:val="00A32E65"/>
    <w:rsid w:val="00A33883"/>
    <w:rsid w:val="00A34997"/>
    <w:rsid w:val="00A42CF4"/>
    <w:rsid w:val="00A4346D"/>
    <w:rsid w:val="00A44B2F"/>
    <w:rsid w:val="00A46308"/>
    <w:rsid w:val="00A5570E"/>
    <w:rsid w:val="00A63C5B"/>
    <w:rsid w:val="00A70657"/>
    <w:rsid w:val="00A70729"/>
    <w:rsid w:val="00A8002D"/>
    <w:rsid w:val="00A80814"/>
    <w:rsid w:val="00A8333A"/>
    <w:rsid w:val="00A83708"/>
    <w:rsid w:val="00A83C8E"/>
    <w:rsid w:val="00A91B73"/>
    <w:rsid w:val="00A96125"/>
    <w:rsid w:val="00AA03C0"/>
    <w:rsid w:val="00AA5B8C"/>
    <w:rsid w:val="00AB04CE"/>
    <w:rsid w:val="00AB0DD2"/>
    <w:rsid w:val="00AB1B7A"/>
    <w:rsid w:val="00AB3462"/>
    <w:rsid w:val="00AB6FDA"/>
    <w:rsid w:val="00AC1672"/>
    <w:rsid w:val="00AE07CF"/>
    <w:rsid w:val="00AE5608"/>
    <w:rsid w:val="00AF10BC"/>
    <w:rsid w:val="00AF1ED1"/>
    <w:rsid w:val="00B0559C"/>
    <w:rsid w:val="00B06999"/>
    <w:rsid w:val="00B104C5"/>
    <w:rsid w:val="00B1249B"/>
    <w:rsid w:val="00B2570E"/>
    <w:rsid w:val="00B43667"/>
    <w:rsid w:val="00B4374C"/>
    <w:rsid w:val="00B439BD"/>
    <w:rsid w:val="00B44B3A"/>
    <w:rsid w:val="00B51139"/>
    <w:rsid w:val="00B514F4"/>
    <w:rsid w:val="00B53ABF"/>
    <w:rsid w:val="00B5681C"/>
    <w:rsid w:val="00B60EB7"/>
    <w:rsid w:val="00B65D40"/>
    <w:rsid w:val="00B65DF8"/>
    <w:rsid w:val="00B81505"/>
    <w:rsid w:val="00B871E4"/>
    <w:rsid w:val="00B90EF6"/>
    <w:rsid w:val="00B93C51"/>
    <w:rsid w:val="00BA0603"/>
    <w:rsid w:val="00BA11C9"/>
    <w:rsid w:val="00BA7825"/>
    <w:rsid w:val="00BB2889"/>
    <w:rsid w:val="00BB323A"/>
    <w:rsid w:val="00BB440A"/>
    <w:rsid w:val="00BC36F0"/>
    <w:rsid w:val="00BD3351"/>
    <w:rsid w:val="00BD5358"/>
    <w:rsid w:val="00BF2C7C"/>
    <w:rsid w:val="00BF3013"/>
    <w:rsid w:val="00BF5A47"/>
    <w:rsid w:val="00C1106C"/>
    <w:rsid w:val="00C12364"/>
    <w:rsid w:val="00C13DBD"/>
    <w:rsid w:val="00C22F91"/>
    <w:rsid w:val="00C233E4"/>
    <w:rsid w:val="00C302CA"/>
    <w:rsid w:val="00C30AE2"/>
    <w:rsid w:val="00C30C25"/>
    <w:rsid w:val="00C40E37"/>
    <w:rsid w:val="00C41E83"/>
    <w:rsid w:val="00C474C8"/>
    <w:rsid w:val="00C64242"/>
    <w:rsid w:val="00C65572"/>
    <w:rsid w:val="00C72B5E"/>
    <w:rsid w:val="00C74B33"/>
    <w:rsid w:val="00C76E70"/>
    <w:rsid w:val="00C778E8"/>
    <w:rsid w:val="00C802EC"/>
    <w:rsid w:val="00C94059"/>
    <w:rsid w:val="00C94A19"/>
    <w:rsid w:val="00C9781A"/>
    <w:rsid w:val="00CA1EF7"/>
    <w:rsid w:val="00CA4140"/>
    <w:rsid w:val="00CA681D"/>
    <w:rsid w:val="00CA782E"/>
    <w:rsid w:val="00CB1554"/>
    <w:rsid w:val="00CB18A2"/>
    <w:rsid w:val="00CB2B01"/>
    <w:rsid w:val="00CC77E7"/>
    <w:rsid w:val="00CE1E55"/>
    <w:rsid w:val="00CE68FA"/>
    <w:rsid w:val="00CF317A"/>
    <w:rsid w:val="00CF7565"/>
    <w:rsid w:val="00D06AB9"/>
    <w:rsid w:val="00D128AA"/>
    <w:rsid w:val="00D1512C"/>
    <w:rsid w:val="00D32CBD"/>
    <w:rsid w:val="00D3432B"/>
    <w:rsid w:val="00D357D9"/>
    <w:rsid w:val="00D36D19"/>
    <w:rsid w:val="00D47E61"/>
    <w:rsid w:val="00D51AC6"/>
    <w:rsid w:val="00D532AA"/>
    <w:rsid w:val="00D67CB4"/>
    <w:rsid w:val="00D76D21"/>
    <w:rsid w:val="00D968B3"/>
    <w:rsid w:val="00DA06EE"/>
    <w:rsid w:val="00DA285F"/>
    <w:rsid w:val="00DA6DD2"/>
    <w:rsid w:val="00DB2A87"/>
    <w:rsid w:val="00DC48B9"/>
    <w:rsid w:val="00DC496F"/>
    <w:rsid w:val="00DC57FB"/>
    <w:rsid w:val="00DC7B8E"/>
    <w:rsid w:val="00DC7D09"/>
    <w:rsid w:val="00DD41F6"/>
    <w:rsid w:val="00DD53AB"/>
    <w:rsid w:val="00DD595F"/>
    <w:rsid w:val="00DD7FE1"/>
    <w:rsid w:val="00DE3BD7"/>
    <w:rsid w:val="00DF0503"/>
    <w:rsid w:val="00DF5427"/>
    <w:rsid w:val="00DF63CA"/>
    <w:rsid w:val="00DF73A8"/>
    <w:rsid w:val="00E00ACA"/>
    <w:rsid w:val="00E06AE9"/>
    <w:rsid w:val="00E10221"/>
    <w:rsid w:val="00E14821"/>
    <w:rsid w:val="00E21A97"/>
    <w:rsid w:val="00E256E7"/>
    <w:rsid w:val="00E3091E"/>
    <w:rsid w:val="00E32E4B"/>
    <w:rsid w:val="00E36ADE"/>
    <w:rsid w:val="00E45ECC"/>
    <w:rsid w:val="00E4635E"/>
    <w:rsid w:val="00E52121"/>
    <w:rsid w:val="00E56957"/>
    <w:rsid w:val="00E57CF3"/>
    <w:rsid w:val="00E63BB2"/>
    <w:rsid w:val="00E63CEE"/>
    <w:rsid w:val="00E65A1C"/>
    <w:rsid w:val="00E7294E"/>
    <w:rsid w:val="00E74048"/>
    <w:rsid w:val="00E746B2"/>
    <w:rsid w:val="00E756E1"/>
    <w:rsid w:val="00E778A1"/>
    <w:rsid w:val="00E824C8"/>
    <w:rsid w:val="00E827F2"/>
    <w:rsid w:val="00E838C9"/>
    <w:rsid w:val="00E839F7"/>
    <w:rsid w:val="00E85E72"/>
    <w:rsid w:val="00E91854"/>
    <w:rsid w:val="00E92B9F"/>
    <w:rsid w:val="00E94BC0"/>
    <w:rsid w:val="00E960AF"/>
    <w:rsid w:val="00E96797"/>
    <w:rsid w:val="00EA77EE"/>
    <w:rsid w:val="00EB00C7"/>
    <w:rsid w:val="00EB07D0"/>
    <w:rsid w:val="00EB442F"/>
    <w:rsid w:val="00EB5A6D"/>
    <w:rsid w:val="00EB5EF6"/>
    <w:rsid w:val="00EC460B"/>
    <w:rsid w:val="00ED0E43"/>
    <w:rsid w:val="00ED1249"/>
    <w:rsid w:val="00ED31A6"/>
    <w:rsid w:val="00ED342A"/>
    <w:rsid w:val="00ED750F"/>
    <w:rsid w:val="00EE4B79"/>
    <w:rsid w:val="00EF4956"/>
    <w:rsid w:val="00EF4FC2"/>
    <w:rsid w:val="00F000AF"/>
    <w:rsid w:val="00F01191"/>
    <w:rsid w:val="00F04F72"/>
    <w:rsid w:val="00F05A4F"/>
    <w:rsid w:val="00F070A5"/>
    <w:rsid w:val="00F22138"/>
    <w:rsid w:val="00F23A18"/>
    <w:rsid w:val="00F2536C"/>
    <w:rsid w:val="00F27833"/>
    <w:rsid w:val="00F36E20"/>
    <w:rsid w:val="00F37BD9"/>
    <w:rsid w:val="00F46F9B"/>
    <w:rsid w:val="00F50160"/>
    <w:rsid w:val="00F52C82"/>
    <w:rsid w:val="00F67EB4"/>
    <w:rsid w:val="00F70385"/>
    <w:rsid w:val="00F75BCE"/>
    <w:rsid w:val="00F7659A"/>
    <w:rsid w:val="00F77F8C"/>
    <w:rsid w:val="00F81792"/>
    <w:rsid w:val="00F834AB"/>
    <w:rsid w:val="00F91F4A"/>
    <w:rsid w:val="00F93D80"/>
    <w:rsid w:val="00FA0FF3"/>
    <w:rsid w:val="00FA5EE9"/>
    <w:rsid w:val="00FB14D8"/>
    <w:rsid w:val="00FB1AD2"/>
    <w:rsid w:val="00FB42C1"/>
    <w:rsid w:val="00FB4DAD"/>
    <w:rsid w:val="00FB5AE8"/>
    <w:rsid w:val="00FB5FC7"/>
    <w:rsid w:val="00FC1B74"/>
    <w:rsid w:val="00FC377B"/>
    <w:rsid w:val="00FD043F"/>
    <w:rsid w:val="00FD38EA"/>
    <w:rsid w:val="00FD5778"/>
    <w:rsid w:val="00FE0F08"/>
    <w:rsid w:val="00FE6421"/>
    <w:rsid w:val="00FF4447"/>
    <w:rsid w:val="0DD5560E"/>
    <w:rsid w:val="173F596F"/>
    <w:rsid w:val="1D1C150E"/>
    <w:rsid w:val="4A9B64FA"/>
    <w:rsid w:val="539C1DFE"/>
    <w:rsid w:val="54230F1B"/>
    <w:rsid w:val="567D7132"/>
    <w:rsid w:val="56DE45E6"/>
    <w:rsid w:val="606A1D86"/>
    <w:rsid w:val="60DA0652"/>
    <w:rsid w:val="68194CFA"/>
    <w:rsid w:val="7C7E3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260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annotation subject"/>
    <w:basedOn w:val="a5"/>
    <w:next w:val="a5"/>
    <w:link w:val="a8"/>
    <w:uiPriority w:val="99"/>
    <w:unhideWhenUsed/>
    <w:rPr>
      <w:b/>
      <w:bCs/>
    </w:rPr>
  </w:style>
  <w:style w:type="paragraph" w:styleId="a9">
    <w:name w:val="Balloon Text"/>
    <w:basedOn w:val="a"/>
    <w:link w:val="aa"/>
    <w:uiPriority w:val="99"/>
    <w:unhideWhenUsed/>
    <w:qFormat/>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uiPriority w:val="99"/>
    <w:unhideWhenUsed/>
    <w:qFormat/>
    <w:rPr>
      <w:sz w:val="18"/>
      <w:szCs w:val="18"/>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uiPriority w:val="34"/>
    <w:qFormat/>
    <w:pPr>
      <w:ind w:leftChars="400" w:left="840"/>
    </w:p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paragraph" w:styleId="af">
    <w:name w:val="List Paragraph"/>
    <w:basedOn w:val="a"/>
    <w:uiPriority w:val="34"/>
    <w:qFormat/>
    <w:rsid w:val="0093566E"/>
    <w:pPr>
      <w:ind w:leftChars="400" w:left="840"/>
    </w:pPr>
  </w:style>
  <w:style w:type="character" w:styleId="af0">
    <w:name w:val="Hyperlink"/>
    <w:basedOn w:val="a0"/>
    <w:uiPriority w:val="99"/>
    <w:unhideWhenUsed/>
    <w:rsid w:val="00782B3D"/>
    <w:rPr>
      <w:color w:val="0563C1" w:themeColor="hyperlink"/>
      <w:u w:val="single"/>
    </w:rPr>
  </w:style>
  <w:style w:type="character" w:styleId="af1">
    <w:name w:val="Unresolved Mention"/>
    <w:basedOn w:val="a0"/>
    <w:uiPriority w:val="99"/>
    <w:semiHidden/>
    <w:unhideWhenUsed/>
    <w:rsid w:val="00782B3D"/>
    <w:rPr>
      <w:color w:val="605E5C"/>
      <w:shd w:val="clear" w:color="auto" w:fill="E1DFDD"/>
    </w:rPr>
  </w:style>
  <w:style w:type="paragraph" w:styleId="af2">
    <w:name w:val="Revision"/>
    <w:hidden/>
    <w:uiPriority w:val="99"/>
    <w:semiHidden/>
    <w:rsid w:val="0075266F"/>
    <w:rPr>
      <w:rFonts w:asciiTheme="minorHAnsi" w:eastAsiaTheme="minorEastAsia" w:hAnsiTheme="minorHAnsi" w:cstheme="minorBidi"/>
      <w:kern w:val="2"/>
      <w:sz w:val="21"/>
      <w:szCs w:val="22"/>
    </w:rPr>
  </w:style>
  <w:style w:type="character" w:styleId="af3">
    <w:name w:val="FollowedHyperlink"/>
    <w:basedOn w:val="a0"/>
    <w:uiPriority w:val="99"/>
    <w:semiHidden/>
    <w:unhideWhenUsed/>
    <w:rsid w:val="00F37B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24949">
      <w:bodyDiv w:val="1"/>
      <w:marLeft w:val="0"/>
      <w:marRight w:val="0"/>
      <w:marTop w:val="0"/>
      <w:marBottom w:val="0"/>
      <w:divBdr>
        <w:top w:val="none" w:sz="0" w:space="0" w:color="auto"/>
        <w:left w:val="none" w:sz="0" w:space="0" w:color="auto"/>
        <w:bottom w:val="none" w:sz="0" w:space="0" w:color="auto"/>
        <w:right w:val="none" w:sz="0" w:space="0" w:color="auto"/>
      </w:divBdr>
      <w:divsChild>
        <w:div w:id="223881970">
          <w:marLeft w:val="432"/>
          <w:marRight w:val="0"/>
          <w:marTop w:val="125"/>
          <w:marBottom w:val="0"/>
          <w:divBdr>
            <w:top w:val="none" w:sz="0" w:space="0" w:color="auto"/>
            <w:left w:val="none" w:sz="0" w:space="0" w:color="auto"/>
            <w:bottom w:val="none" w:sz="0" w:space="0" w:color="auto"/>
            <w:right w:val="none" w:sz="0" w:space="0" w:color="auto"/>
          </w:divBdr>
        </w:div>
      </w:divsChild>
    </w:div>
    <w:div w:id="777603867">
      <w:bodyDiv w:val="1"/>
      <w:marLeft w:val="0"/>
      <w:marRight w:val="0"/>
      <w:marTop w:val="0"/>
      <w:marBottom w:val="0"/>
      <w:divBdr>
        <w:top w:val="none" w:sz="0" w:space="0" w:color="auto"/>
        <w:left w:val="none" w:sz="0" w:space="0" w:color="auto"/>
        <w:bottom w:val="none" w:sz="0" w:space="0" w:color="auto"/>
        <w:right w:val="none" w:sz="0" w:space="0" w:color="auto"/>
      </w:divBdr>
      <w:divsChild>
        <w:div w:id="1560557800">
          <w:marLeft w:val="432"/>
          <w:marRight w:val="0"/>
          <w:marTop w:val="173"/>
          <w:marBottom w:val="0"/>
          <w:divBdr>
            <w:top w:val="none" w:sz="0" w:space="0" w:color="auto"/>
            <w:left w:val="none" w:sz="0" w:space="0" w:color="auto"/>
            <w:bottom w:val="none" w:sz="0" w:space="0" w:color="auto"/>
            <w:right w:val="none" w:sz="0" w:space="0" w:color="auto"/>
          </w:divBdr>
        </w:div>
      </w:divsChild>
    </w:div>
    <w:div w:id="935210112">
      <w:bodyDiv w:val="1"/>
      <w:marLeft w:val="0"/>
      <w:marRight w:val="0"/>
      <w:marTop w:val="0"/>
      <w:marBottom w:val="0"/>
      <w:divBdr>
        <w:top w:val="none" w:sz="0" w:space="0" w:color="auto"/>
        <w:left w:val="none" w:sz="0" w:space="0" w:color="auto"/>
        <w:bottom w:val="none" w:sz="0" w:space="0" w:color="auto"/>
        <w:right w:val="none" w:sz="0" w:space="0" w:color="auto"/>
      </w:divBdr>
    </w:div>
    <w:div w:id="1006589882">
      <w:bodyDiv w:val="1"/>
      <w:marLeft w:val="0"/>
      <w:marRight w:val="0"/>
      <w:marTop w:val="0"/>
      <w:marBottom w:val="0"/>
      <w:divBdr>
        <w:top w:val="none" w:sz="0" w:space="0" w:color="auto"/>
        <w:left w:val="none" w:sz="0" w:space="0" w:color="auto"/>
        <w:bottom w:val="none" w:sz="0" w:space="0" w:color="auto"/>
        <w:right w:val="none" w:sz="0" w:space="0" w:color="auto"/>
      </w:divBdr>
    </w:div>
    <w:div w:id="1145387745">
      <w:bodyDiv w:val="1"/>
      <w:marLeft w:val="0"/>
      <w:marRight w:val="0"/>
      <w:marTop w:val="0"/>
      <w:marBottom w:val="0"/>
      <w:divBdr>
        <w:top w:val="none" w:sz="0" w:space="0" w:color="auto"/>
        <w:left w:val="none" w:sz="0" w:space="0" w:color="auto"/>
        <w:bottom w:val="none" w:sz="0" w:space="0" w:color="auto"/>
        <w:right w:val="none" w:sz="0" w:space="0" w:color="auto"/>
      </w:divBdr>
      <w:divsChild>
        <w:div w:id="153767006">
          <w:marLeft w:val="432"/>
          <w:marRight w:val="0"/>
          <w:marTop w:val="125"/>
          <w:marBottom w:val="0"/>
          <w:divBdr>
            <w:top w:val="none" w:sz="0" w:space="0" w:color="auto"/>
            <w:left w:val="none" w:sz="0" w:space="0" w:color="auto"/>
            <w:bottom w:val="none" w:sz="0" w:space="0" w:color="auto"/>
            <w:right w:val="none" w:sz="0" w:space="0" w:color="auto"/>
          </w:divBdr>
        </w:div>
      </w:divsChild>
    </w:div>
    <w:div w:id="1146161221">
      <w:bodyDiv w:val="1"/>
      <w:marLeft w:val="0"/>
      <w:marRight w:val="0"/>
      <w:marTop w:val="0"/>
      <w:marBottom w:val="0"/>
      <w:divBdr>
        <w:top w:val="none" w:sz="0" w:space="0" w:color="auto"/>
        <w:left w:val="none" w:sz="0" w:space="0" w:color="auto"/>
        <w:bottom w:val="none" w:sz="0" w:space="0" w:color="auto"/>
        <w:right w:val="none" w:sz="0" w:space="0" w:color="auto"/>
      </w:divBdr>
    </w:div>
    <w:div w:id="1253709142">
      <w:bodyDiv w:val="1"/>
      <w:marLeft w:val="0"/>
      <w:marRight w:val="0"/>
      <w:marTop w:val="0"/>
      <w:marBottom w:val="0"/>
      <w:divBdr>
        <w:top w:val="none" w:sz="0" w:space="0" w:color="auto"/>
        <w:left w:val="none" w:sz="0" w:space="0" w:color="auto"/>
        <w:bottom w:val="none" w:sz="0" w:space="0" w:color="auto"/>
        <w:right w:val="none" w:sz="0" w:space="0" w:color="auto"/>
      </w:divBdr>
      <w:divsChild>
        <w:div w:id="202401050">
          <w:marLeft w:val="432"/>
          <w:marRight w:val="0"/>
          <w:marTop w:val="173"/>
          <w:marBottom w:val="0"/>
          <w:divBdr>
            <w:top w:val="none" w:sz="0" w:space="0" w:color="auto"/>
            <w:left w:val="none" w:sz="0" w:space="0" w:color="auto"/>
            <w:bottom w:val="none" w:sz="0" w:space="0" w:color="auto"/>
            <w:right w:val="none" w:sz="0" w:space="0" w:color="auto"/>
          </w:divBdr>
        </w:div>
      </w:divsChild>
    </w:div>
    <w:div w:id="1995525022">
      <w:bodyDiv w:val="1"/>
      <w:marLeft w:val="0"/>
      <w:marRight w:val="0"/>
      <w:marTop w:val="0"/>
      <w:marBottom w:val="0"/>
      <w:divBdr>
        <w:top w:val="none" w:sz="0" w:space="0" w:color="auto"/>
        <w:left w:val="none" w:sz="0" w:space="0" w:color="auto"/>
        <w:bottom w:val="none" w:sz="0" w:space="0" w:color="auto"/>
        <w:right w:val="none" w:sz="0" w:space="0" w:color="auto"/>
      </w:divBdr>
      <w:divsChild>
        <w:div w:id="618415319">
          <w:marLeft w:val="432"/>
          <w:marRight w:val="0"/>
          <w:marTop w:val="173"/>
          <w:marBottom w:val="0"/>
          <w:divBdr>
            <w:top w:val="none" w:sz="0" w:space="0" w:color="auto"/>
            <w:left w:val="none" w:sz="0" w:space="0" w:color="auto"/>
            <w:bottom w:val="none" w:sz="0" w:space="0" w:color="auto"/>
            <w:right w:val="none" w:sz="0" w:space="0" w:color="auto"/>
          </w:divBdr>
        </w:div>
      </w:divsChild>
    </w:div>
    <w:div w:id="2050182335">
      <w:bodyDiv w:val="1"/>
      <w:marLeft w:val="0"/>
      <w:marRight w:val="0"/>
      <w:marTop w:val="0"/>
      <w:marBottom w:val="0"/>
      <w:divBdr>
        <w:top w:val="none" w:sz="0" w:space="0" w:color="auto"/>
        <w:left w:val="none" w:sz="0" w:space="0" w:color="auto"/>
        <w:bottom w:val="none" w:sz="0" w:space="0" w:color="auto"/>
        <w:right w:val="none" w:sz="0" w:space="0" w:color="auto"/>
      </w:divBdr>
      <w:divsChild>
        <w:div w:id="2033215939">
          <w:marLeft w:val="432"/>
          <w:marRight w:val="0"/>
          <w:marTop w:val="125"/>
          <w:marBottom w:val="0"/>
          <w:divBdr>
            <w:top w:val="none" w:sz="0" w:space="0" w:color="auto"/>
            <w:left w:val="none" w:sz="0" w:space="0" w:color="auto"/>
            <w:bottom w:val="none" w:sz="0" w:space="0" w:color="auto"/>
            <w:right w:val="none" w:sz="0" w:space="0" w:color="auto"/>
          </w:divBdr>
        </w:div>
      </w:divsChild>
    </w:div>
    <w:div w:id="2064867334">
      <w:bodyDiv w:val="1"/>
      <w:marLeft w:val="0"/>
      <w:marRight w:val="0"/>
      <w:marTop w:val="0"/>
      <w:marBottom w:val="0"/>
      <w:divBdr>
        <w:top w:val="none" w:sz="0" w:space="0" w:color="auto"/>
        <w:left w:val="none" w:sz="0" w:space="0" w:color="auto"/>
        <w:bottom w:val="none" w:sz="0" w:space="0" w:color="auto"/>
        <w:right w:val="none" w:sz="0" w:space="0" w:color="auto"/>
      </w:divBdr>
    </w:div>
    <w:div w:id="2090691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youtu.be/uMCAn-QoA4w" TargetMode="External"/><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youtu.be/6S3b5vAsKtk" TargetMode="Externa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https://youtu.be/MU_pO7SPA6Y" TargetMode="Externa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s://youtu.be/LLSsHm4mMIw" TargetMode="Externa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FCC29F-2E9B-45F9-9AD6-0F841B04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2025-12-12T02:30:00Z</dcterms:created>
  <dcterms:modified xsi:type="dcterms:W3CDTF">2025-12-12T02:30:00Z</dcterms:modified>
</cp:coreProperties>
</file>