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03AA6" w14:textId="2318D510" w:rsidR="00FB5D55" w:rsidRPr="001440C1" w:rsidRDefault="00A95D29" w:rsidP="00EF1612">
      <w:pPr>
        <w:spacing w:line="400" w:lineRule="exact"/>
        <w:jc w:val="center"/>
        <w:rPr>
          <w:rFonts w:ascii="HG丸ｺﾞｼｯｸM-PRO" w:eastAsia="HG丸ｺﾞｼｯｸM-PRO" w:hAnsi="HG丸ｺﾞｼｯｸM-PRO"/>
          <w:b/>
          <w:sz w:val="26"/>
          <w:szCs w:val="26"/>
        </w:rPr>
      </w:pPr>
      <w:r w:rsidRPr="001440C1">
        <w:rPr>
          <w:rFonts w:ascii="HG丸ｺﾞｼｯｸM-PRO" w:eastAsia="HG丸ｺﾞｼｯｸM-PRO" w:hAnsi="HG丸ｺﾞｼｯｸM-PRO" w:hint="eastAsia"/>
          <w:b/>
          <w:sz w:val="26"/>
          <w:szCs w:val="26"/>
        </w:rPr>
        <w:t>「国内旅行消費喚起事業（</w:t>
      </w:r>
      <w:r w:rsidR="001C7253" w:rsidRPr="001440C1">
        <w:rPr>
          <w:rFonts w:ascii="HG丸ｺﾞｼｯｸM-PRO" w:eastAsia="HG丸ｺﾞｼｯｸM-PRO" w:hAnsi="HG丸ｺﾞｼｯｸM-PRO" w:hint="eastAsia"/>
          <w:b/>
          <w:sz w:val="26"/>
          <w:szCs w:val="26"/>
        </w:rPr>
        <w:t>集客・周遊イベント</w:t>
      </w:r>
      <w:r w:rsidRPr="001440C1">
        <w:rPr>
          <w:rFonts w:ascii="HG丸ｺﾞｼｯｸM-PRO" w:eastAsia="HG丸ｺﾞｼｯｸM-PRO" w:hAnsi="HG丸ｺﾞｼｯｸM-PRO" w:hint="eastAsia"/>
          <w:b/>
          <w:sz w:val="26"/>
          <w:szCs w:val="26"/>
        </w:rPr>
        <w:t>実施業務）</w:t>
      </w:r>
      <w:r w:rsidR="00FB5D55" w:rsidRPr="001440C1">
        <w:rPr>
          <w:rFonts w:ascii="HG丸ｺﾞｼｯｸM-PRO" w:eastAsia="HG丸ｺﾞｼｯｸM-PRO" w:hAnsi="HG丸ｺﾞｼｯｸM-PRO" w:hint="eastAsia"/>
          <w:b/>
          <w:sz w:val="26"/>
          <w:szCs w:val="26"/>
        </w:rPr>
        <w:t>」</w:t>
      </w:r>
      <w:r w:rsidR="005044EF">
        <w:rPr>
          <w:rFonts w:ascii="HG丸ｺﾞｼｯｸM-PRO" w:eastAsia="HG丸ｺﾞｼｯｸM-PRO" w:hAnsi="HG丸ｺﾞｼｯｸM-PRO" w:hint="eastAsia"/>
          <w:b/>
          <w:sz w:val="26"/>
          <w:szCs w:val="26"/>
        </w:rPr>
        <w:t>に係</w:t>
      </w:r>
      <w:r w:rsidR="009E169C" w:rsidRPr="001440C1">
        <w:rPr>
          <w:rFonts w:ascii="HG丸ｺﾞｼｯｸM-PRO" w:eastAsia="HG丸ｺﾞｼｯｸM-PRO" w:hAnsi="HG丸ｺﾞｼｯｸM-PRO" w:hint="eastAsia"/>
          <w:b/>
          <w:sz w:val="26"/>
          <w:szCs w:val="26"/>
        </w:rPr>
        <w:t>る</w:t>
      </w:r>
    </w:p>
    <w:p w14:paraId="0E74C6C8" w14:textId="347F971F" w:rsidR="00D8007C" w:rsidRPr="001440C1" w:rsidRDefault="00671EFC" w:rsidP="00EF1612">
      <w:pPr>
        <w:spacing w:line="400" w:lineRule="exact"/>
        <w:ind w:firstLineChars="400" w:firstLine="1044"/>
        <w:jc w:val="center"/>
        <w:rPr>
          <w:rFonts w:ascii="HG丸ｺﾞｼｯｸM-PRO" w:eastAsia="HG丸ｺﾞｼｯｸM-PRO" w:hAnsi="HG丸ｺﾞｼｯｸM-PRO"/>
          <w:b/>
          <w:sz w:val="26"/>
          <w:szCs w:val="26"/>
        </w:rPr>
      </w:pPr>
      <w:r w:rsidRPr="001440C1">
        <w:rPr>
          <w:rFonts w:ascii="HG丸ｺﾞｼｯｸM-PRO" w:eastAsia="HG丸ｺﾞｼｯｸM-PRO" w:hAnsi="HG丸ｺﾞｼｯｸM-PRO" w:hint="eastAsia"/>
          <w:b/>
          <w:sz w:val="26"/>
          <w:szCs w:val="26"/>
        </w:rPr>
        <w:t>企画提案公募要領</w:t>
      </w:r>
    </w:p>
    <w:p w14:paraId="30FAADC4" w14:textId="77777777" w:rsidR="00D8007C" w:rsidRPr="001440C1" w:rsidRDefault="00D8007C" w:rsidP="00412C02">
      <w:pPr>
        <w:jc w:val="left"/>
        <w:rPr>
          <w:rFonts w:ascii="HG丸ｺﾞｼｯｸM-PRO" w:eastAsia="HG丸ｺﾞｼｯｸM-PRO" w:hAnsi="HG丸ｺﾞｼｯｸM-PRO"/>
          <w:b/>
          <w:sz w:val="20"/>
          <w:szCs w:val="20"/>
        </w:rPr>
      </w:pPr>
    </w:p>
    <w:p w14:paraId="58D3D84A" w14:textId="08762D66" w:rsidR="004045EA" w:rsidRPr="001440C1" w:rsidRDefault="000421FC" w:rsidP="004045EA">
      <w:pPr>
        <w:ind w:leftChars="100" w:left="210" w:firstLineChars="99" w:firstLine="208"/>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全国から</w:t>
      </w:r>
      <w:r w:rsidR="004045EA" w:rsidRPr="001440C1">
        <w:rPr>
          <w:rFonts w:ascii="HG丸ｺﾞｼｯｸM-PRO" w:eastAsia="HG丸ｺﾞｼｯｸM-PRO" w:hAnsi="HG丸ｺﾞｼｯｸM-PRO" w:hint="eastAsia"/>
          <w:szCs w:val="20"/>
        </w:rPr>
        <w:t>大阪に観光客を呼び込むとともに</w:t>
      </w:r>
      <w:r w:rsidR="007346B0" w:rsidRPr="001440C1">
        <w:rPr>
          <w:rFonts w:ascii="HG丸ｺﾞｼｯｸM-PRO" w:eastAsia="HG丸ｺﾞｼｯｸM-PRO" w:hAnsi="HG丸ｺﾞｼｯｸM-PRO" w:hint="eastAsia"/>
          <w:szCs w:val="20"/>
        </w:rPr>
        <w:t>、府内</w:t>
      </w:r>
      <w:r w:rsidR="007D6CB9" w:rsidRPr="001440C1">
        <w:rPr>
          <w:rFonts w:ascii="HG丸ｺﾞｼｯｸM-PRO" w:eastAsia="HG丸ｺﾞｼｯｸM-PRO" w:hAnsi="HG丸ｺﾞｼｯｸM-PRO" w:hint="eastAsia"/>
          <w:szCs w:val="20"/>
        </w:rPr>
        <w:t>を周遊していただく</w:t>
      </w:r>
      <w:r w:rsidRPr="001440C1">
        <w:rPr>
          <w:rFonts w:ascii="HG丸ｺﾞｼｯｸM-PRO" w:eastAsia="HG丸ｺﾞｼｯｸM-PRO" w:hAnsi="HG丸ｺﾞｼｯｸM-PRO" w:hint="eastAsia"/>
          <w:szCs w:val="20"/>
        </w:rPr>
        <w:t>ことで</w:t>
      </w:r>
      <w:r w:rsidR="005044EF">
        <w:rPr>
          <w:rFonts w:ascii="HG丸ｺﾞｼｯｸM-PRO" w:eastAsia="HG丸ｺﾞｼｯｸM-PRO" w:hAnsi="HG丸ｺﾞｼｯｸM-PRO" w:hint="eastAsia"/>
          <w:szCs w:val="20"/>
        </w:rPr>
        <w:t>、観光消費の促進を図る</w:t>
      </w:r>
      <w:r w:rsidR="004045EA" w:rsidRPr="001440C1">
        <w:rPr>
          <w:rFonts w:ascii="HG丸ｺﾞｼｯｸM-PRO" w:eastAsia="HG丸ｺﾞｼｯｸM-PRO" w:hAnsi="HG丸ｺﾞｼｯｸM-PRO" w:hint="eastAsia"/>
          <w:szCs w:val="20"/>
        </w:rPr>
        <w:t>ため、「国内旅行消費喚起事業（</w:t>
      </w:r>
      <w:r w:rsidR="001C7253" w:rsidRPr="001440C1">
        <w:rPr>
          <w:rFonts w:ascii="HG丸ｺﾞｼｯｸM-PRO" w:eastAsia="HG丸ｺﾞｼｯｸM-PRO" w:hAnsi="HG丸ｺﾞｼｯｸM-PRO" w:hint="eastAsia"/>
          <w:szCs w:val="20"/>
        </w:rPr>
        <w:t>集客・周遊イベント</w:t>
      </w:r>
      <w:r w:rsidR="004045EA" w:rsidRPr="001440C1">
        <w:rPr>
          <w:rFonts w:ascii="HG丸ｺﾞｼｯｸM-PRO" w:eastAsia="HG丸ｺﾞｼｯｸM-PRO" w:hAnsi="HG丸ｺﾞｼｯｸM-PRO" w:hint="eastAsia"/>
          <w:szCs w:val="20"/>
        </w:rPr>
        <w:t>実施業務）」を実施します。</w:t>
      </w:r>
    </w:p>
    <w:p w14:paraId="409A960A" w14:textId="5E25464A" w:rsidR="000421FC" w:rsidRPr="001440C1" w:rsidRDefault="004045EA" w:rsidP="004045EA">
      <w:pPr>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w:t>
      </w:r>
      <w:r w:rsidR="00F97D46" w:rsidRPr="001440C1">
        <w:rPr>
          <w:rFonts w:ascii="HG丸ｺﾞｼｯｸM-PRO" w:eastAsia="HG丸ｺﾞｼｯｸM-PRO" w:hAnsi="HG丸ｺﾞｼｯｸM-PRO" w:hint="eastAsia"/>
          <w:szCs w:val="20"/>
        </w:rPr>
        <w:t>本事業は、</w:t>
      </w:r>
      <w:r w:rsidR="000421FC" w:rsidRPr="001440C1">
        <w:rPr>
          <w:rFonts w:ascii="HG丸ｺﾞｼｯｸM-PRO" w:eastAsia="HG丸ｺﾞｼｯｸM-PRO" w:hAnsi="HG丸ｺﾞｼｯｸM-PRO" w:hint="eastAsia"/>
          <w:szCs w:val="20"/>
        </w:rPr>
        <w:t>全国から延べ20</w:t>
      </w:r>
      <w:r w:rsidR="007346B0" w:rsidRPr="001440C1">
        <w:rPr>
          <w:rFonts w:ascii="HG丸ｺﾞｼｯｸM-PRO" w:eastAsia="HG丸ｺﾞｼｯｸM-PRO" w:hAnsi="HG丸ｺﾞｼｯｸM-PRO" w:hint="eastAsia"/>
          <w:szCs w:val="20"/>
        </w:rPr>
        <w:t>万人程度の観光客が大阪に訪れ、府内</w:t>
      </w:r>
      <w:r w:rsidR="000421FC" w:rsidRPr="001440C1">
        <w:rPr>
          <w:rFonts w:ascii="HG丸ｺﾞｼｯｸM-PRO" w:eastAsia="HG丸ｺﾞｼｯｸM-PRO" w:hAnsi="HG丸ｺﾞｼｯｸM-PRO" w:hint="eastAsia"/>
          <w:szCs w:val="20"/>
        </w:rPr>
        <w:t xml:space="preserve">周遊を楽しんでいただけるよ　 </w:t>
      </w:r>
    </w:p>
    <w:p w14:paraId="245DFD75" w14:textId="77777777" w:rsidR="005044EF" w:rsidRDefault="000421FC" w:rsidP="005044EF">
      <w:pPr>
        <w:ind w:firstLineChars="50" w:firstLine="105"/>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うな、話題性のある企画</w:t>
      </w:r>
      <w:r w:rsidR="005044EF">
        <w:rPr>
          <w:rFonts w:ascii="HG丸ｺﾞｼｯｸM-PRO" w:eastAsia="HG丸ｺﾞｼｯｸM-PRO" w:hAnsi="HG丸ｺﾞｼｯｸM-PRO" w:hint="eastAsia"/>
          <w:szCs w:val="20"/>
        </w:rPr>
        <w:t>・運営</w:t>
      </w:r>
      <w:r w:rsidRPr="001440C1">
        <w:rPr>
          <w:rFonts w:ascii="HG丸ｺﾞｼｯｸM-PRO" w:eastAsia="HG丸ｺﾞｼｯｸM-PRO" w:hAnsi="HG丸ｺﾞｼｯｸM-PRO" w:hint="eastAsia"/>
          <w:szCs w:val="20"/>
        </w:rPr>
        <w:t>、広報を通じて、</w:t>
      </w:r>
      <w:r w:rsidR="00F97D46" w:rsidRPr="001440C1">
        <w:rPr>
          <w:rFonts w:ascii="HG丸ｺﾞｼｯｸM-PRO" w:eastAsia="HG丸ｺﾞｼｯｸM-PRO" w:hAnsi="HG丸ｺﾞｼｯｸM-PRO" w:hint="eastAsia"/>
          <w:szCs w:val="20"/>
        </w:rPr>
        <w:t>新型コロナウイルス感染症拡大によって落ち込んだ</w:t>
      </w:r>
      <w:r w:rsidR="005044EF">
        <w:rPr>
          <w:rFonts w:ascii="HG丸ｺﾞｼｯｸM-PRO" w:eastAsia="HG丸ｺﾞｼｯｸM-PRO" w:hAnsi="HG丸ｺﾞｼｯｸM-PRO" w:hint="eastAsia"/>
          <w:szCs w:val="20"/>
        </w:rPr>
        <w:t xml:space="preserve"> </w:t>
      </w:r>
    </w:p>
    <w:p w14:paraId="297A56A7" w14:textId="6F2CCA68" w:rsidR="004045EA" w:rsidRPr="001440C1" w:rsidRDefault="00F97D46" w:rsidP="005044EF">
      <w:pPr>
        <w:ind w:firstLineChars="50" w:firstLine="105"/>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地域経済の活性化</w:t>
      </w:r>
      <w:r w:rsidR="000421FC" w:rsidRPr="001440C1">
        <w:rPr>
          <w:rFonts w:ascii="HG丸ｺﾞｼｯｸM-PRO" w:eastAsia="HG丸ｺﾞｼｯｸM-PRO" w:hAnsi="HG丸ｺﾞｼｯｸM-PRO" w:hint="eastAsia"/>
          <w:szCs w:val="20"/>
        </w:rPr>
        <w:t>を図り</w:t>
      </w:r>
      <w:r w:rsidR="00F3251E">
        <w:rPr>
          <w:rFonts w:ascii="HG丸ｺﾞｼｯｸM-PRO" w:eastAsia="HG丸ｺﾞｼｯｸM-PRO" w:hAnsi="HG丸ｺﾞｼｯｸM-PRO" w:hint="eastAsia"/>
          <w:szCs w:val="20"/>
        </w:rPr>
        <w:t>、府内観光関連事業者を</w:t>
      </w:r>
      <w:r w:rsidRPr="001440C1">
        <w:rPr>
          <w:rFonts w:ascii="HG丸ｺﾞｼｯｸM-PRO" w:eastAsia="HG丸ｺﾞｼｯｸM-PRO" w:hAnsi="HG丸ｺﾞｼｯｸM-PRO" w:hint="eastAsia"/>
          <w:szCs w:val="20"/>
        </w:rPr>
        <w:t>支援</w:t>
      </w:r>
      <w:r w:rsidR="00D117F0" w:rsidRPr="001440C1">
        <w:rPr>
          <w:rFonts w:ascii="HG丸ｺﾞｼｯｸM-PRO" w:eastAsia="HG丸ｺﾞｼｯｸM-PRO" w:hAnsi="HG丸ｺﾞｼｯｸM-PRO" w:hint="eastAsia"/>
          <w:szCs w:val="20"/>
        </w:rPr>
        <w:t>すること</w:t>
      </w:r>
      <w:r w:rsidRPr="001440C1">
        <w:rPr>
          <w:rFonts w:ascii="HG丸ｺﾞｼｯｸM-PRO" w:eastAsia="HG丸ｺﾞｼｯｸM-PRO" w:hAnsi="HG丸ｺﾞｼｯｸM-PRO" w:hint="eastAsia"/>
          <w:szCs w:val="20"/>
        </w:rPr>
        <w:t>を目的としています。</w:t>
      </w:r>
    </w:p>
    <w:p w14:paraId="5C89FECE" w14:textId="09DFE2D1" w:rsidR="000421FC" w:rsidRPr="001440C1" w:rsidRDefault="00F97D46" w:rsidP="000421FC">
      <w:pPr>
        <w:ind w:left="210" w:hangingChars="100" w:hanging="21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w:t>
      </w:r>
      <w:r w:rsidR="000421FC" w:rsidRPr="001440C1">
        <w:rPr>
          <w:rFonts w:ascii="HG丸ｺﾞｼｯｸM-PRO" w:eastAsia="HG丸ｺﾞｼｯｸM-PRO" w:hAnsi="HG丸ｺﾞｼｯｸM-PRO" w:hint="eastAsia"/>
          <w:szCs w:val="20"/>
        </w:rPr>
        <w:t>本事業については、</w:t>
      </w:r>
      <w:r w:rsidRPr="001440C1">
        <w:rPr>
          <w:rFonts w:ascii="HG丸ｺﾞｼｯｸM-PRO" w:eastAsia="HG丸ｺﾞｼｯｸM-PRO" w:hAnsi="HG丸ｺﾞｼｯｸM-PRO" w:hint="eastAsia"/>
          <w:szCs w:val="20"/>
        </w:rPr>
        <w:t>民間事業者等の知識やノウハウ等を活用</w:t>
      </w:r>
      <w:r w:rsidR="000421FC" w:rsidRPr="001440C1">
        <w:rPr>
          <w:rFonts w:ascii="HG丸ｺﾞｼｯｸM-PRO" w:eastAsia="HG丸ｺﾞｼｯｸM-PRO" w:hAnsi="HG丸ｺﾞｼｯｸM-PRO" w:hint="eastAsia"/>
          <w:szCs w:val="20"/>
        </w:rPr>
        <w:t>し、効果的・効率的に実施するため、企画提案公募により受託事業者を募集します。</w:t>
      </w:r>
    </w:p>
    <w:p w14:paraId="6D0D15CF" w14:textId="2E9D0199" w:rsidR="007259AB" w:rsidRPr="001440C1" w:rsidRDefault="007259AB" w:rsidP="000421FC">
      <w:pPr>
        <w:ind w:left="210" w:hangingChars="100" w:hanging="210"/>
        <w:rPr>
          <w:rFonts w:ascii="HG丸ｺﾞｼｯｸM-PRO" w:eastAsia="HG丸ｺﾞｼｯｸM-PRO" w:hAnsi="HG丸ｺﾞｼｯｸM-PRO"/>
          <w:szCs w:val="20"/>
        </w:rPr>
      </w:pPr>
      <w:r w:rsidRPr="001440C1">
        <w:rPr>
          <w:rFonts w:ascii="ＭＳ ゴシック" w:eastAsia="ＭＳ ゴシック" w:hAnsi="ＭＳ ゴシック" w:hint="eastAsia"/>
          <w:noProof/>
        </w:rPr>
        <mc:AlternateContent>
          <mc:Choice Requires="wps">
            <w:drawing>
              <wp:anchor distT="0" distB="0" distL="114300" distR="114300" simplePos="0" relativeHeight="251729920" behindDoc="0" locked="0" layoutInCell="1" allowOverlap="1" wp14:anchorId="1A213071" wp14:editId="7B80620B">
                <wp:simplePos x="0" y="0"/>
                <wp:positionH relativeFrom="column">
                  <wp:posOffset>122555</wp:posOffset>
                </wp:positionH>
                <wp:positionV relativeFrom="paragraph">
                  <wp:posOffset>67944</wp:posOffset>
                </wp:positionV>
                <wp:extent cx="5842000" cy="676275"/>
                <wp:effectExtent l="0" t="0" r="2540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676275"/>
                        </a:xfrm>
                        <a:prstGeom prst="rect">
                          <a:avLst/>
                        </a:prstGeom>
                        <a:solidFill>
                          <a:srgbClr val="FFFFFF"/>
                        </a:solidFill>
                        <a:ln w="9525">
                          <a:solidFill>
                            <a:srgbClr val="000000"/>
                          </a:solidFill>
                          <a:miter lim="800000"/>
                          <a:headEnd/>
                          <a:tailEnd/>
                        </a:ln>
                      </wps:spPr>
                      <wps:txbx>
                        <w:txbxContent>
                          <w:p w14:paraId="2E8FBCCF" w14:textId="68B39F4A" w:rsidR="007259AB" w:rsidRPr="007259AB" w:rsidRDefault="007259AB" w:rsidP="007259AB">
                            <w:pPr>
                              <w:rPr>
                                <w:rFonts w:ascii="HG丸ｺﾞｼｯｸM-PRO" w:eastAsia="HG丸ｺﾞｼｯｸM-PRO" w:hAnsi="HG丸ｺﾞｼｯｸM-PRO"/>
                              </w:rPr>
                            </w:pPr>
                            <w:r w:rsidRPr="00E829D6">
                              <w:rPr>
                                <w:rFonts w:ascii="HG丸ｺﾞｼｯｸM-PRO" w:eastAsia="HG丸ｺﾞｼｯｸM-PRO" w:hAnsi="HG丸ｺﾞｼｯｸM-PRO" w:hint="eastAsia"/>
                                <w:color w:val="FF0000"/>
                              </w:rPr>
                              <w:t xml:space="preserve"> </w:t>
                            </w:r>
                            <w:r w:rsidRPr="00E829D6">
                              <w:rPr>
                                <w:rFonts w:ascii="HG丸ｺﾞｼｯｸM-PRO" w:eastAsia="HG丸ｺﾞｼｯｸM-PRO" w:hAnsi="HG丸ｺﾞｼｯｸM-PRO" w:hint="eastAsia"/>
                              </w:rPr>
                              <w:t>本事業は「令和４年２月定例府議会大阪府一般会計予算」</w:t>
                            </w:r>
                            <w:r w:rsidR="002F1BC3" w:rsidRPr="001440C1">
                              <w:rPr>
                                <w:rFonts w:ascii="HG丸ｺﾞｼｯｸM-PRO" w:eastAsia="HG丸ｺﾞｼｯｸM-PRO" w:hAnsi="HG丸ｺﾞｼｯｸM-PRO" w:hint="eastAsia"/>
                              </w:rPr>
                              <w:t>及び「令和４年２・３月市会大阪市一般会計予算」</w:t>
                            </w:r>
                            <w:r w:rsidRPr="001440C1">
                              <w:rPr>
                                <w:rFonts w:ascii="HG丸ｺﾞｼｯｸM-PRO" w:eastAsia="HG丸ｺﾞｼｯｸM-PRO" w:hAnsi="HG丸ｺﾞｼｯｸM-PRO" w:hint="eastAsia"/>
                              </w:rPr>
                              <w:t>の成立を前提に事業化される停止条件付の事業です。予算が成立しない場</w:t>
                            </w:r>
                            <w:r w:rsidRPr="007259AB">
                              <w:rPr>
                                <w:rFonts w:ascii="HG丸ｺﾞｼｯｸM-PRO" w:eastAsia="HG丸ｺﾞｼｯｸM-PRO" w:hAnsi="HG丸ｺﾞｼｯｸM-PRO" w:hint="eastAsia"/>
                              </w:rPr>
                              <w:t>合には、提案を公募したに留まり効力は発生しません。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3071" id="Rectangle 2" o:spid="_x0000_s1026" style="position:absolute;left:0;text-align:left;margin-left:9.65pt;margin-top:5.35pt;width:460pt;height:5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">
                <v:textbox inset="5.85pt,.7pt,5.85pt,.7pt">
                  <w:txbxContent>
                    <w:p w14:paraId="2E8FBCCF" w14:textId="68B39F4A" w:rsidR="007259AB" w:rsidRPr="007259AB" w:rsidRDefault="007259AB" w:rsidP="007259AB">
                      <w:pPr>
                        <w:rPr>
                          <w:rFonts w:ascii="HG丸ｺﾞｼｯｸM-PRO" w:eastAsia="HG丸ｺﾞｼｯｸM-PRO" w:hAnsi="HG丸ｺﾞｼｯｸM-PRO"/>
                        </w:rPr>
                      </w:pPr>
                      <w:r w:rsidRPr="00E829D6">
                        <w:rPr>
                          <w:rFonts w:ascii="HG丸ｺﾞｼｯｸM-PRO" w:eastAsia="HG丸ｺﾞｼｯｸM-PRO" w:hAnsi="HG丸ｺﾞｼｯｸM-PRO" w:hint="eastAsia"/>
                          <w:color w:val="FF0000"/>
                        </w:rPr>
                        <w:t xml:space="preserve"> </w:t>
                      </w:r>
                      <w:r w:rsidRPr="00E829D6">
                        <w:rPr>
                          <w:rFonts w:ascii="HG丸ｺﾞｼｯｸM-PRO" w:eastAsia="HG丸ｺﾞｼｯｸM-PRO" w:hAnsi="HG丸ｺﾞｼｯｸM-PRO" w:hint="eastAsia"/>
                        </w:rPr>
                        <w:t>本事業は「令和４年２月定例府議会大阪府一般会計予算」</w:t>
                      </w:r>
                      <w:r w:rsidR="002F1BC3" w:rsidRPr="001440C1">
                        <w:rPr>
                          <w:rFonts w:ascii="HG丸ｺﾞｼｯｸM-PRO" w:eastAsia="HG丸ｺﾞｼｯｸM-PRO" w:hAnsi="HG丸ｺﾞｼｯｸM-PRO" w:hint="eastAsia"/>
                        </w:rPr>
                        <w:t>及び「令和４年２・３月市会大阪市一般会計予算」</w:t>
                      </w:r>
                      <w:r w:rsidRPr="001440C1">
                        <w:rPr>
                          <w:rFonts w:ascii="HG丸ｺﾞｼｯｸM-PRO" w:eastAsia="HG丸ｺﾞｼｯｸM-PRO" w:hAnsi="HG丸ｺﾞｼｯｸM-PRO" w:hint="eastAsia"/>
                        </w:rPr>
                        <w:t>の成立を前提に事業化される停止条件付の事業です。予算が成立しない場</w:t>
                      </w:r>
                      <w:r w:rsidRPr="007259AB">
                        <w:rPr>
                          <w:rFonts w:ascii="HG丸ｺﾞｼｯｸM-PRO" w:eastAsia="HG丸ｺﾞｼｯｸM-PRO" w:hAnsi="HG丸ｺﾞｼｯｸM-PRO" w:hint="eastAsia"/>
                        </w:rPr>
                        <w:t>合には、提案を公募したに留まり効力は発生しません。</w:t>
                      </w:r>
                    </w:p>
                  </w:txbxContent>
                </v:textbox>
              </v:rect>
            </w:pict>
          </mc:Fallback>
        </mc:AlternateContent>
      </w:r>
    </w:p>
    <w:p w14:paraId="2C8952FE" w14:textId="5B80143E" w:rsidR="007259AB" w:rsidRPr="001440C1" w:rsidRDefault="007259AB" w:rsidP="000421FC">
      <w:pPr>
        <w:ind w:left="210" w:hangingChars="100" w:hanging="210"/>
        <w:rPr>
          <w:rFonts w:ascii="HG丸ｺﾞｼｯｸM-PRO" w:eastAsia="HG丸ｺﾞｼｯｸM-PRO" w:hAnsi="HG丸ｺﾞｼｯｸM-PRO"/>
          <w:szCs w:val="20"/>
        </w:rPr>
      </w:pPr>
    </w:p>
    <w:p w14:paraId="7C1B2C81" w14:textId="1EBFC87E" w:rsidR="00943AB7" w:rsidRPr="001440C1" w:rsidRDefault="00943AB7" w:rsidP="007333ED">
      <w:pPr>
        <w:rPr>
          <w:rFonts w:ascii="HG丸ｺﾞｼｯｸM-PRO" w:eastAsia="HG丸ｺﾞｼｯｸM-PRO" w:hAnsi="HG丸ｺﾞｼｯｸM-PRO"/>
          <w:sz w:val="20"/>
          <w:szCs w:val="22"/>
        </w:rPr>
      </w:pPr>
    </w:p>
    <w:p w14:paraId="3E7B4DF5" w14:textId="010763AD" w:rsidR="002F1BC3" w:rsidRPr="001440C1" w:rsidRDefault="002F1BC3" w:rsidP="007333ED">
      <w:pPr>
        <w:rPr>
          <w:rFonts w:ascii="HG丸ｺﾞｼｯｸM-PRO" w:eastAsia="HG丸ｺﾞｼｯｸM-PRO" w:hAnsi="HG丸ｺﾞｼｯｸM-PRO"/>
          <w:sz w:val="20"/>
          <w:szCs w:val="22"/>
        </w:rPr>
      </w:pPr>
    </w:p>
    <w:p w14:paraId="138788B7" w14:textId="77777777" w:rsidR="002F1BC3" w:rsidRPr="001440C1" w:rsidRDefault="002F1BC3" w:rsidP="007333ED">
      <w:pPr>
        <w:rPr>
          <w:rFonts w:ascii="HG丸ｺﾞｼｯｸM-PRO" w:eastAsia="HG丸ｺﾞｼｯｸM-PRO" w:hAnsi="HG丸ｺﾞｼｯｸM-PRO"/>
          <w:sz w:val="20"/>
          <w:szCs w:val="22"/>
        </w:rPr>
      </w:pPr>
    </w:p>
    <w:p w14:paraId="6D92D11F" w14:textId="20C2B8CD" w:rsidR="006E0A4C" w:rsidRPr="001440C1" w:rsidRDefault="000421FC" w:rsidP="006E0A4C">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１</w:t>
      </w:r>
      <w:r w:rsidR="00973DA7" w:rsidRPr="001440C1">
        <w:rPr>
          <w:rFonts w:ascii="HG丸ｺﾞｼｯｸM-PRO" w:eastAsia="HG丸ｺﾞｼｯｸM-PRO" w:hAnsi="HG丸ｺﾞｼｯｸM-PRO" w:hint="eastAsia"/>
          <w:b/>
          <w:sz w:val="22"/>
          <w:szCs w:val="22"/>
          <w:bdr w:val="single" w:sz="4" w:space="0" w:color="auto"/>
        </w:rPr>
        <w:t xml:space="preserve">　事業</w:t>
      </w:r>
      <w:r w:rsidR="006E0A4C" w:rsidRPr="001440C1">
        <w:rPr>
          <w:rFonts w:ascii="HG丸ｺﾞｼｯｸM-PRO" w:eastAsia="HG丸ｺﾞｼｯｸM-PRO" w:hAnsi="HG丸ｺﾞｼｯｸM-PRO" w:hint="eastAsia"/>
          <w:b/>
          <w:sz w:val="22"/>
          <w:szCs w:val="22"/>
          <w:bdr w:val="single" w:sz="4" w:space="0" w:color="auto"/>
        </w:rPr>
        <w:t xml:space="preserve">名称　</w:t>
      </w:r>
    </w:p>
    <w:p w14:paraId="6069A49F" w14:textId="76335BC4" w:rsidR="00FB5D55" w:rsidRPr="001440C1" w:rsidRDefault="00FB5D55" w:rsidP="00FB5D55">
      <w:pPr>
        <w:ind w:leftChars="200" w:left="631" w:hangingChars="100" w:hanging="211"/>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Cs w:val="21"/>
        </w:rPr>
        <w:t>「</w:t>
      </w:r>
      <w:r w:rsidR="00207DDE" w:rsidRPr="001440C1">
        <w:rPr>
          <w:rFonts w:ascii="HG丸ｺﾞｼｯｸM-PRO" w:eastAsia="HG丸ｺﾞｼｯｸM-PRO" w:hAnsi="HG丸ｺﾞｼｯｸM-PRO" w:hint="eastAsia"/>
          <w:b/>
          <w:szCs w:val="21"/>
        </w:rPr>
        <w:t>国内旅行消費喚起事業（</w:t>
      </w:r>
      <w:r w:rsidR="001C7253" w:rsidRPr="001440C1">
        <w:rPr>
          <w:rFonts w:ascii="HG丸ｺﾞｼｯｸM-PRO" w:eastAsia="HG丸ｺﾞｼｯｸM-PRO" w:hAnsi="HG丸ｺﾞｼｯｸM-PRO" w:hint="eastAsia"/>
          <w:b/>
          <w:szCs w:val="21"/>
        </w:rPr>
        <w:t>集客・周遊イベント</w:t>
      </w:r>
      <w:r w:rsidR="00207DDE" w:rsidRPr="001440C1">
        <w:rPr>
          <w:rFonts w:ascii="HG丸ｺﾞｼｯｸM-PRO" w:eastAsia="HG丸ｺﾞｼｯｸM-PRO" w:hAnsi="HG丸ｺﾞｼｯｸM-PRO" w:hint="eastAsia"/>
          <w:b/>
          <w:szCs w:val="21"/>
        </w:rPr>
        <w:t>実施業務）</w:t>
      </w:r>
      <w:r w:rsidRPr="001440C1">
        <w:rPr>
          <w:rFonts w:ascii="HG丸ｺﾞｼｯｸM-PRO" w:eastAsia="HG丸ｺﾞｼｯｸM-PRO" w:hAnsi="HG丸ｺﾞｼｯｸM-PRO" w:hint="eastAsia"/>
          <w:b/>
          <w:szCs w:val="21"/>
        </w:rPr>
        <w:t>」</w:t>
      </w:r>
    </w:p>
    <w:p w14:paraId="722EE7F7" w14:textId="037D207A" w:rsidR="006E0A4C" w:rsidRPr="001440C1" w:rsidRDefault="006E0A4C" w:rsidP="007333ED">
      <w:pPr>
        <w:rPr>
          <w:rFonts w:ascii="HG丸ｺﾞｼｯｸM-PRO" w:eastAsia="HG丸ｺﾞｼｯｸM-PRO" w:hAnsi="HG丸ｺﾞｼｯｸM-PRO"/>
          <w:sz w:val="20"/>
          <w:szCs w:val="22"/>
        </w:rPr>
      </w:pPr>
    </w:p>
    <w:p w14:paraId="470E4DB7" w14:textId="7AE8C4B5" w:rsidR="008F1DF9" w:rsidRPr="001440C1" w:rsidRDefault="000421FC" w:rsidP="008F1DF9">
      <w:pPr>
        <w:rPr>
          <w:rFonts w:ascii="HG丸ｺﾞｼｯｸM-PRO" w:eastAsia="HG丸ｺﾞｼｯｸM-PRO" w:hAnsi="HG丸ｺﾞｼｯｸM-PRO"/>
          <w:b/>
          <w:bCs/>
          <w:szCs w:val="20"/>
        </w:rPr>
      </w:pPr>
      <w:r w:rsidRPr="001440C1">
        <w:rPr>
          <w:rFonts w:ascii="HG丸ｺﾞｼｯｸM-PRO" w:eastAsia="HG丸ｺﾞｼｯｸM-PRO" w:hAnsi="HG丸ｺﾞｼｯｸM-PRO" w:hint="eastAsia"/>
          <w:b/>
          <w:bCs/>
          <w:sz w:val="22"/>
          <w:szCs w:val="20"/>
          <w:bdr w:val="single" w:sz="4" w:space="0" w:color="auto"/>
        </w:rPr>
        <w:t>２</w:t>
      </w:r>
      <w:r w:rsidR="008F1DF9" w:rsidRPr="001440C1">
        <w:rPr>
          <w:rFonts w:ascii="HG丸ｺﾞｼｯｸM-PRO" w:eastAsia="HG丸ｺﾞｼｯｸM-PRO" w:hAnsi="HG丸ｺﾞｼｯｸM-PRO"/>
          <w:b/>
          <w:bCs/>
          <w:sz w:val="22"/>
          <w:szCs w:val="20"/>
          <w:bdr w:val="single" w:sz="4" w:space="0" w:color="auto"/>
        </w:rPr>
        <w:t xml:space="preserve"> </w:t>
      </w:r>
      <w:r w:rsidR="00D8594E" w:rsidRPr="001440C1">
        <w:rPr>
          <w:rFonts w:ascii="HG丸ｺﾞｼｯｸM-PRO" w:eastAsia="HG丸ｺﾞｼｯｸM-PRO" w:hAnsi="HG丸ｺﾞｼｯｸM-PRO"/>
          <w:b/>
          <w:bCs/>
          <w:sz w:val="22"/>
          <w:szCs w:val="20"/>
          <w:bdr w:val="single" w:sz="4" w:space="0" w:color="auto"/>
        </w:rPr>
        <w:t xml:space="preserve"> </w:t>
      </w:r>
      <w:r w:rsidR="008F1DF9" w:rsidRPr="001440C1">
        <w:rPr>
          <w:rFonts w:ascii="HG丸ｺﾞｼｯｸM-PRO" w:eastAsia="HG丸ｺﾞｼｯｸM-PRO" w:hAnsi="HG丸ｺﾞｼｯｸM-PRO" w:hint="eastAsia"/>
          <w:b/>
          <w:bCs/>
          <w:sz w:val="22"/>
          <w:szCs w:val="20"/>
          <w:bdr w:val="single" w:sz="4" w:space="0" w:color="auto"/>
        </w:rPr>
        <w:t>契約期間</w:t>
      </w:r>
      <w:r w:rsidR="00153797" w:rsidRPr="001440C1">
        <w:rPr>
          <w:rFonts w:ascii="HG丸ｺﾞｼｯｸM-PRO" w:eastAsia="HG丸ｺﾞｼｯｸM-PRO" w:hAnsi="HG丸ｺﾞｼｯｸM-PRO" w:hint="eastAsia"/>
          <w:b/>
          <w:bCs/>
          <w:sz w:val="22"/>
          <w:szCs w:val="20"/>
          <w:bdr w:val="single" w:sz="4" w:space="0" w:color="auto"/>
        </w:rPr>
        <w:t xml:space="preserve">　</w:t>
      </w:r>
    </w:p>
    <w:p w14:paraId="76FD61EB" w14:textId="3514AD7A" w:rsidR="00FB5D55" w:rsidRPr="001440C1" w:rsidRDefault="00FB5D55" w:rsidP="00FB5D55">
      <w:pPr>
        <w:ind w:firstLineChars="200" w:firstLine="420"/>
        <w:rPr>
          <w:rFonts w:ascii="HG丸ｺﾞｼｯｸM-PRO" w:eastAsia="HG丸ｺﾞｼｯｸM-PRO" w:hAnsi="HG丸ｺﾞｼｯｸM-PRO"/>
          <w:szCs w:val="22"/>
        </w:rPr>
      </w:pPr>
      <w:r w:rsidRPr="001440C1">
        <w:rPr>
          <w:rFonts w:ascii="HG丸ｺﾞｼｯｸM-PRO" w:eastAsia="HG丸ｺﾞｼｯｸM-PRO" w:hAnsi="HG丸ｺﾞｼｯｸM-PRO" w:hint="eastAsia"/>
          <w:szCs w:val="22"/>
        </w:rPr>
        <w:t>契約締結日から</w:t>
      </w:r>
      <w:r w:rsidR="009C3EB1" w:rsidRPr="001440C1">
        <w:rPr>
          <w:rFonts w:ascii="HG丸ｺﾞｼｯｸM-PRO" w:eastAsia="HG丸ｺﾞｼｯｸM-PRO" w:hAnsi="HG丸ｺﾞｼｯｸM-PRO" w:hint="eastAsia"/>
          <w:szCs w:val="22"/>
        </w:rPr>
        <w:t>令和</w:t>
      </w:r>
      <w:r w:rsidR="00207DDE" w:rsidRPr="001440C1">
        <w:rPr>
          <w:rFonts w:ascii="HG丸ｺﾞｼｯｸM-PRO" w:eastAsia="HG丸ｺﾞｼｯｸM-PRO" w:hAnsi="HG丸ｺﾞｼｯｸM-PRO" w:hint="eastAsia"/>
          <w:szCs w:val="22"/>
        </w:rPr>
        <w:t>５</w:t>
      </w:r>
      <w:r w:rsidRPr="001440C1">
        <w:rPr>
          <w:rFonts w:ascii="HG丸ｺﾞｼｯｸM-PRO" w:eastAsia="HG丸ｺﾞｼｯｸM-PRO" w:hAnsi="HG丸ｺﾞｼｯｸM-PRO" w:hint="eastAsia"/>
          <w:szCs w:val="22"/>
        </w:rPr>
        <w:t>年</w:t>
      </w:r>
      <w:r w:rsidR="00207DDE" w:rsidRPr="001440C1">
        <w:rPr>
          <w:rFonts w:ascii="HG丸ｺﾞｼｯｸM-PRO" w:eastAsia="HG丸ｺﾞｼｯｸM-PRO" w:hAnsi="HG丸ｺﾞｼｯｸM-PRO" w:hint="eastAsia"/>
          <w:szCs w:val="22"/>
        </w:rPr>
        <w:t>３</w:t>
      </w:r>
      <w:r w:rsidRPr="001440C1">
        <w:rPr>
          <w:rFonts w:ascii="HG丸ｺﾞｼｯｸM-PRO" w:eastAsia="HG丸ｺﾞｼｯｸM-PRO" w:hAnsi="HG丸ｺﾞｼｯｸM-PRO" w:hint="eastAsia"/>
          <w:szCs w:val="22"/>
        </w:rPr>
        <w:t>月</w:t>
      </w:r>
      <w:r w:rsidR="00207DDE" w:rsidRPr="001440C1">
        <w:rPr>
          <w:rFonts w:ascii="HG丸ｺﾞｼｯｸM-PRO" w:eastAsia="HG丸ｺﾞｼｯｸM-PRO" w:hAnsi="HG丸ｺﾞｼｯｸM-PRO" w:hint="eastAsia"/>
          <w:szCs w:val="22"/>
        </w:rPr>
        <w:t>３１</w:t>
      </w:r>
      <w:r w:rsidRPr="001440C1">
        <w:rPr>
          <w:rFonts w:ascii="HG丸ｺﾞｼｯｸM-PRO" w:eastAsia="HG丸ｺﾞｼｯｸM-PRO" w:hAnsi="HG丸ｺﾞｼｯｸM-PRO" w:hint="eastAsia"/>
          <w:szCs w:val="22"/>
        </w:rPr>
        <w:t>日（金）まで</w:t>
      </w:r>
    </w:p>
    <w:p w14:paraId="047B6B3A" w14:textId="77777777" w:rsidR="008F1DF9" w:rsidRPr="001440C1" w:rsidRDefault="008F1DF9" w:rsidP="008F1DF9">
      <w:pPr>
        <w:ind w:firstLineChars="200" w:firstLine="420"/>
        <w:rPr>
          <w:rFonts w:ascii="HG丸ｺﾞｼｯｸM-PRO" w:eastAsia="HG丸ｺﾞｼｯｸM-PRO" w:hAnsi="HG丸ｺﾞｼｯｸM-PRO"/>
          <w:szCs w:val="20"/>
        </w:rPr>
      </w:pPr>
    </w:p>
    <w:p w14:paraId="6BD29B1A" w14:textId="47B554A7" w:rsidR="008F1DF9" w:rsidRPr="001440C1" w:rsidRDefault="000421FC" w:rsidP="008F1DF9">
      <w:pPr>
        <w:rPr>
          <w:rFonts w:ascii="HG丸ｺﾞｼｯｸM-PRO" w:eastAsia="HG丸ｺﾞｼｯｸM-PRO" w:hAnsi="HG丸ｺﾞｼｯｸM-PRO"/>
          <w:b/>
          <w:bCs/>
          <w:sz w:val="20"/>
          <w:szCs w:val="20"/>
        </w:rPr>
      </w:pPr>
      <w:r w:rsidRPr="001440C1">
        <w:rPr>
          <w:rFonts w:ascii="HG丸ｺﾞｼｯｸM-PRO" w:eastAsia="HG丸ｺﾞｼｯｸM-PRO" w:hAnsi="HG丸ｺﾞｼｯｸM-PRO" w:hint="eastAsia"/>
          <w:b/>
          <w:bCs/>
          <w:sz w:val="22"/>
          <w:szCs w:val="20"/>
          <w:bdr w:val="single" w:sz="4" w:space="0" w:color="auto"/>
        </w:rPr>
        <w:t>３</w:t>
      </w:r>
      <w:r w:rsidR="008F1DF9" w:rsidRPr="001440C1">
        <w:rPr>
          <w:rFonts w:ascii="HG丸ｺﾞｼｯｸM-PRO" w:eastAsia="HG丸ｺﾞｼｯｸM-PRO" w:hAnsi="HG丸ｺﾞｼｯｸM-PRO"/>
          <w:b/>
          <w:bCs/>
          <w:sz w:val="22"/>
          <w:szCs w:val="20"/>
          <w:bdr w:val="single" w:sz="4" w:space="0" w:color="auto"/>
        </w:rPr>
        <w:t xml:space="preserve"> </w:t>
      </w:r>
      <w:r w:rsidR="00D8594E" w:rsidRPr="001440C1">
        <w:rPr>
          <w:rFonts w:ascii="HG丸ｺﾞｼｯｸM-PRO" w:eastAsia="HG丸ｺﾞｼｯｸM-PRO" w:hAnsi="HG丸ｺﾞｼｯｸM-PRO"/>
          <w:b/>
          <w:bCs/>
          <w:sz w:val="22"/>
          <w:szCs w:val="20"/>
          <w:bdr w:val="single" w:sz="4" w:space="0" w:color="auto"/>
        </w:rPr>
        <w:t xml:space="preserve"> </w:t>
      </w:r>
      <w:r w:rsidR="008F1DF9" w:rsidRPr="001440C1">
        <w:rPr>
          <w:rFonts w:ascii="HG丸ｺﾞｼｯｸM-PRO" w:eastAsia="HG丸ｺﾞｼｯｸM-PRO" w:hAnsi="HG丸ｺﾞｼｯｸM-PRO" w:hint="eastAsia"/>
          <w:b/>
          <w:bCs/>
          <w:sz w:val="22"/>
          <w:szCs w:val="20"/>
          <w:bdr w:val="single" w:sz="4" w:space="0" w:color="auto"/>
        </w:rPr>
        <w:t>契約上限金額</w:t>
      </w:r>
      <w:r w:rsidR="008F1DF9" w:rsidRPr="001440C1">
        <w:rPr>
          <w:rFonts w:ascii="HG丸ｺﾞｼｯｸM-PRO" w:eastAsia="HG丸ｺﾞｼｯｸM-PRO" w:hAnsi="HG丸ｺﾞｼｯｸM-PRO" w:hint="eastAsia"/>
          <w:b/>
          <w:bCs/>
          <w:szCs w:val="20"/>
          <w:bdr w:val="single" w:sz="4" w:space="0" w:color="auto"/>
        </w:rPr>
        <w:t xml:space="preserve"> </w:t>
      </w:r>
      <w:r w:rsidR="008F1DF9" w:rsidRPr="001440C1">
        <w:rPr>
          <w:rFonts w:ascii="HG丸ｺﾞｼｯｸM-PRO" w:eastAsia="HG丸ｺﾞｼｯｸM-PRO" w:hAnsi="HG丸ｺﾞｼｯｸM-PRO" w:hint="eastAsia"/>
          <w:b/>
          <w:bCs/>
          <w:szCs w:val="20"/>
        </w:rPr>
        <w:t xml:space="preserve"> </w:t>
      </w:r>
    </w:p>
    <w:p w14:paraId="50784C7B" w14:textId="48068B8E" w:rsidR="00FB5D55" w:rsidRPr="001440C1" w:rsidRDefault="00671EFC" w:rsidP="00FB5D55">
      <w:pPr>
        <w:ind w:firstLineChars="200" w:firstLine="400"/>
        <w:rPr>
          <w:rFonts w:ascii="HG丸ｺﾞｼｯｸM-PRO" w:eastAsia="HG丸ｺﾞｼｯｸM-PRO" w:hAnsi="HG丸ｺﾞｼｯｸM-PRO"/>
          <w:bCs/>
          <w:sz w:val="20"/>
          <w:szCs w:val="20"/>
        </w:rPr>
      </w:pPr>
      <w:r w:rsidRPr="001440C1">
        <w:rPr>
          <w:rFonts w:ascii="HG丸ｺﾞｼｯｸM-PRO" w:eastAsia="HG丸ｺﾞｼｯｸM-PRO" w:hAnsi="HG丸ｺﾞｼｯｸM-PRO" w:hint="eastAsia"/>
          <w:bCs/>
          <w:sz w:val="20"/>
          <w:szCs w:val="20"/>
        </w:rPr>
        <w:t>５９９，０００，</w:t>
      </w:r>
      <w:r w:rsidR="00FB5D55" w:rsidRPr="001440C1">
        <w:rPr>
          <w:rFonts w:ascii="HG丸ｺﾞｼｯｸM-PRO" w:eastAsia="HG丸ｺﾞｼｯｸM-PRO" w:hAnsi="HG丸ｺﾞｼｯｸM-PRO" w:hint="eastAsia"/>
          <w:bCs/>
          <w:sz w:val="20"/>
          <w:szCs w:val="20"/>
        </w:rPr>
        <w:t>０００円（消費税及び地方消費税額を含む）</w:t>
      </w:r>
    </w:p>
    <w:p w14:paraId="321ADF94" w14:textId="0EBFB31C" w:rsidR="00FB5D55" w:rsidRPr="001440C1" w:rsidRDefault="001E0850" w:rsidP="00FB5D55">
      <w:pPr>
        <w:spacing w:line="120" w:lineRule="exact"/>
        <w:ind w:firstLineChars="100" w:firstLine="200"/>
        <w:rPr>
          <w:rFonts w:ascii="HG丸ｺﾞｼｯｸM-PRO" w:eastAsia="HG丸ｺﾞｼｯｸM-PRO" w:hAnsi="HG丸ｺﾞｼｯｸM-PRO"/>
          <w:bCs/>
          <w:sz w:val="20"/>
          <w:szCs w:val="20"/>
        </w:rPr>
      </w:pPr>
      <w:r w:rsidRPr="001440C1">
        <w:rPr>
          <w:rFonts w:ascii="HG丸ｺﾞｼｯｸM-PRO" w:eastAsia="HG丸ｺﾞｼｯｸM-PRO" w:hAnsi="HG丸ｺﾞｼｯｸM-PRO" w:hint="eastAsia"/>
          <w:noProof/>
          <w:sz w:val="20"/>
          <w:szCs w:val="22"/>
        </w:rPr>
        <mc:AlternateContent>
          <mc:Choice Requires="wps">
            <w:drawing>
              <wp:anchor distT="0" distB="0" distL="114300" distR="114300" simplePos="0" relativeHeight="251725824" behindDoc="0" locked="0" layoutInCell="1" allowOverlap="1" wp14:anchorId="1C01B4D6" wp14:editId="69E2C89A">
                <wp:simplePos x="0" y="0"/>
                <wp:positionH relativeFrom="column">
                  <wp:posOffset>122555</wp:posOffset>
                </wp:positionH>
                <wp:positionV relativeFrom="paragraph">
                  <wp:posOffset>41275</wp:posOffset>
                </wp:positionV>
                <wp:extent cx="6083935" cy="1457325"/>
                <wp:effectExtent l="0" t="0" r="12065" b="28575"/>
                <wp:wrapNone/>
                <wp:docPr id="4" name="大かっこ 4"/>
                <wp:cNvGraphicFramePr/>
                <a:graphic xmlns:a="http://schemas.openxmlformats.org/drawingml/2006/main">
                  <a:graphicData uri="http://schemas.microsoft.com/office/word/2010/wordprocessingShape">
                    <wps:wsp>
                      <wps:cNvSpPr/>
                      <wps:spPr>
                        <a:xfrm>
                          <a:off x="0" y="0"/>
                          <a:ext cx="6083935" cy="1457325"/>
                        </a:xfrm>
                        <a:prstGeom prst="bracketPair">
                          <a:avLst>
                            <a:gd name="adj" fmla="val 12343"/>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3B6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65pt;margin-top:3.25pt;width:479.05pt;height:11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" adj="2666" strokeweight=".25pt"/>
            </w:pict>
          </mc:Fallback>
        </mc:AlternateContent>
      </w:r>
    </w:p>
    <w:p w14:paraId="71D95257" w14:textId="359B25E9" w:rsidR="0053041A" w:rsidRPr="001440C1" w:rsidRDefault="004C4AC2" w:rsidP="0053041A">
      <w:pPr>
        <w:spacing w:line="300" w:lineRule="exact"/>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w:t>
      </w:r>
      <w:r w:rsidRPr="001440C1">
        <w:rPr>
          <w:rFonts w:ascii="HG丸ｺﾞｼｯｸM-PRO" w:eastAsia="HG丸ｺﾞｼｯｸM-PRO" w:hAnsi="HG丸ｺﾞｼｯｸM-PRO"/>
          <w:sz w:val="20"/>
        </w:rPr>
        <w:t>「</w:t>
      </w:r>
      <w:r w:rsidR="00813CAA" w:rsidRPr="001440C1">
        <w:rPr>
          <w:rFonts w:ascii="HG丸ｺﾞｼｯｸM-PRO" w:eastAsia="HG丸ｺﾞｼｯｸM-PRO" w:hAnsi="HG丸ｺﾞｼｯｸM-PRO" w:hint="eastAsia"/>
          <w:sz w:val="20"/>
        </w:rPr>
        <w:t>集客イベント</w:t>
      </w:r>
      <w:r w:rsidR="00207DDE" w:rsidRPr="001440C1">
        <w:rPr>
          <w:rFonts w:ascii="HG丸ｺﾞｼｯｸM-PRO" w:eastAsia="HG丸ｺﾞｼｯｸM-PRO" w:hAnsi="HG丸ｺﾞｼｯｸM-PRO" w:hint="eastAsia"/>
          <w:sz w:val="20"/>
        </w:rPr>
        <w:t>・</w:t>
      </w:r>
      <w:r w:rsidR="00813CAA" w:rsidRPr="001440C1">
        <w:rPr>
          <w:rFonts w:ascii="HG丸ｺﾞｼｯｸM-PRO" w:eastAsia="HG丸ｺﾞｼｯｸM-PRO" w:hAnsi="HG丸ｺﾞｼｯｸM-PRO" w:hint="eastAsia"/>
          <w:sz w:val="20"/>
        </w:rPr>
        <w:t>周遊イベント</w:t>
      </w:r>
      <w:r w:rsidR="00207DDE" w:rsidRPr="001440C1">
        <w:rPr>
          <w:rFonts w:ascii="HG丸ｺﾞｼｯｸM-PRO" w:eastAsia="HG丸ｺﾞｼｯｸM-PRO" w:hAnsi="HG丸ｺﾞｼｯｸM-PRO"/>
          <w:sz w:val="20"/>
        </w:rPr>
        <w:t>」に要する経費として、</w:t>
      </w:r>
    </w:p>
    <w:p w14:paraId="2745295A" w14:textId="1F736759" w:rsidR="00207DDE" w:rsidRPr="001440C1" w:rsidRDefault="007346B0" w:rsidP="0053041A">
      <w:pPr>
        <w:spacing w:line="300" w:lineRule="exact"/>
        <w:ind w:firstLineChars="300" w:firstLine="6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４５</w:t>
      </w:r>
      <w:r w:rsidR="00207DDE" w:rsidRPr="001440C1">
        <w:rPr>
          <w:rFonts w:ascii="HG丸ｺﾞｼｯｸM-PRO" w:eastAsia="HG丸ｺﾞｼｯｸM-PRO" w:hAnsi="HG丸ｺﾞｼｯｸM-PRO" w:hint="eastAsia"/>
          <w:sz w:val="20"/>
        </w:rPr>
        <w:t>０，０００，０００</w:t>
      </w:r>
      <w:r w:rsidR="004C4AC2" w:rsidRPr="001440C1">
        <w:rPr>
          <w:rFonts w:ascii="HG丸ｺﾞｼｯｸM-PRO" w:eastAsia="HG丸ｺﾞｼｯｸM-PRO" w:hAnsi="HG丸ｺﾞｼｯｸM-PRO"/>
          <w:sz w:val="20"/>
        </w:rPr>
        <w:t>円（消費税・地方消費税額を含む）以内、</w:t>
      </w:r>
    </w:p>
    <w:p w14:paraId="510361E6" w14:textId="50154B05" w:rsidR="0053041A" w:rsidRPr="001440C1" w:rsidRDefault="00F7117B" w:rsidP="00F7117B">
      <w:pPr>
        <w:spacing w:line="300" w:lineRule="exact"/>
        <w:ind w:firstLineChars="250" w:firstLine="500"/>
        <w:rPr>
          <w:rFonts w:ascii="HG丸ｺﾞｼｯｸM-PRO" w:eastAsia="HG丸ｺﾞｼｯｸM-PRO" w:hAnsi="HG丸ｺﾞｼｯｸM-PRO"/>
          <w:sz w:val="20"/>
        </w:rPr>
      </w:pPr>
      <w:r w:rsidRPr="001440C1">
        <w:rPr>
          <w:rFonts w:ascii="HG丸ｺﾞｼｯｸM-PRO" w:eastAsia="HG丸ｺﾞｼｯｸM-PRO" w:hAnsi="HG丸ｺﾞｼｯｸM-PRO"/>
          <w:sz w:val="20"/>
        </w:rPr>
        <w:t>「</w:t>
      </w:r>
      <w:r w:rsidR="000421FC" w:rsidRPr="001440C1">
        <w:rPr>
          <w:rFonts w:ascii="HG丸ｺﾞｼｯｸM-PRO" w:eastAsia="HG丸ｺﾞｼｯｸM-PRO" w:hAnsi="HG丸ｺﾞｼｯｸM-PRO" w:hint="eastAsia"/>
          <w:sz w:val="20"/>
        </w:rPr>
        <w:t>広報</w:t>
      </w:r>
      <w:r w:rsidR="004C4AC2" w:rsidRPr="001440C1">
        <w:rPr>
          <w:rFonts w:ascii="HG丸ｺﾞｼｯｸM-PRO" w:eastAsia="HG丸ｺﾞｼｯｸM-PRO" w:hAnsi="HG丸ｺﾞｼｯｸM-PRO"/>
          <w:sz w:val="20"/>
        </w:rPr>
        <w:t>」に要する経費として、</w:t>
      </w:r>
    </w:p>
    <w:p w14:paraId="4C0002E3" w14:textId="370507F0" w:rsidR="00FB5D55" w:rsidRPr="001440C1" w:rsidRDefault="00671EFC" w:rsidP="007346B0">
      <w:pPr>
        <w:spacing w:line="300" w:lineRule="exact"/>
        <w:ind w:firstLineChars="300" w:firstLine="6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１４９</w:t>
      </w:r>
      <w:r w:rsidR="004C4AC2" w:rsidRPr="001440C1">
        <w:rPr>
          <w:rFonts w:ascii="HG丸ｺﾞｼｯｸM-PRO" w:eastAsia="HG丸ｺﾞｼｯｸM-PRO" w:hAnsi="HG丸ｺﾞｼｯｸM-PRO"/>
          <w:sz w:val="20"/>
        </w:rPr>
        <w:t>，０００，０００円（消費税・地方消費税額を含む）以内で提案すること。</w:t>
      </w:r>
    </w:p>
    <w:p w14:paraId="1FE5E40A" w14:textId="6E61C382" w:rsidR="00F7117B" w:rsidRPr="001440C1" w:rsidRDefault="004C4AC2" w:rsidP="00F7117B">
      <w:pPr>
        <w:spacing w:line="300" w:lineRule="exact"/>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2"/>
        </w:rPr>
        <w:t>・</w:t>
      </w:r>
      <w:r w:rsidR="00FB5D55" w:rsidRPr="001440C1">
        <w:rPr>
          <w:rFonts w:ascii="HG丸ｺﾞｼｯｸM-PRO" w:eastAsia="HG丸ｺﾞｼｯｸM-PRO" w:hAnsi="HG丸ｺﾞｼｯｸM-PRO" w:hint="eastAsia"/>
          <w:sz w:val="20"/>
          <w:szCs w:val="20"/>
        </w:rPr>
        <w:t>新型コロナウイルスの感染症</w:t>
      </w:r>
      <w:r w:rsidR="00D32075" w:rsidRPr="001440C1">
        <w:rPr>
          <w:rFonts w:ascii="HG丸ｺﾞｼｯｸM-PRO" w:eastAsia="HG丸ｺﾞｼｯｸM-PRO" w:hAnsi="HG丸ｺﾞｼｯｸM-PRO" w:hint="eastAsia"/>
          <w:sz w:val="20"/>
          <w:szCs w:val="20"/>
        </w:rPr>
        <w:t>拡大</w:t>
      </w:r>
      <w:r w:rsidR="00FB5D55" w:rsidRPr="001440C1">
        <w:rPr>
          <w:rFonts w:ascii="HG丸ｺﾞｼｯｸM-PRO" w:eastAsia="HG丸ｺﾞｼｯｸM-PRO" w:hAnsi="HG丸ｺﾞｼｯｸM-PRO" w:hint="eastAsia"/>
          <w:sz w:val="20"/>
          <w:szCs w:val="20"/>
        </w:rPr>
        <w:t>の状況などの社会情勢</w:t>
      </w:r>
      <w:r w:rsidR="007346B0" w:rsidRPr="001440C1">
        <w:rPr>
          <w:rFonts w:ascii="HG丸ｺﾞｼｯｸM-PRO" w:eastAsia="HG丸ｺﾞｼｯｸM-PRO" w:hAnsi="HG丸ｺﾞｼｯｸM-PRO" w:hint="eastAsia"/>
          <w:sz w:val="20"/>
          <w:szCs w:val="20"/>
        </w:rPr>
        <w:t>等</w:t>
      </w:r>
      <w:r w:rsidR="00FB5D55" w:rsidRPr="001440C1">
        <w:rPr>
          <w:rFonts w:ascii="HG丸ｺﾞｼｯｸM-PRO" w:eastAsia="HG丸ｺﾞｼｯｸM-PRO" w:hAnsi="HG丸ｺﾞｼｯｸM-PRO" w:hint="eastAsia"/>
          <w:sz w:val="20"/>
          <w:szCs w:val="20"/>
        </w:rPr>
        <w:t>を踏まえて実施していく必要があるため、</w:t>
      </w:r>
    </w:p>
    <w:p w14:paraId="621B717F" w14:textId="77777777" w:rsidR="001876BF" w:rsidRPr="001440C1" w:rsidRDefault="00BC0F7C" w:rsidP="004C4AC2">
      <w:pPr>
        <w:spacing w:line="300" w:lineRule="exact"/>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予算の範囲内で</w:t>
      </w:r>
      <w:r w:rsidR="00C13D24" w:rsidRPr="001440C1">
        <w:rPr>
          <w:rFonts w:ascii="HG丸ｺﾞｼｯｸM-PRO" w:eastAsia="HG丸ｺﾞｼｯｸM-PRO" w:hAnsi="HG丸ｺﾞｼｯｸM-PRO" w:hint="eastAsia"/>
          <w:sz w:val="20"/>
          <w:szCs w:val="20"/>
        </w:rPr>
        <w:t>イベント、広報内容の</w:t>
      </w:r>
      <w:r w:rsidR="00FB5D55" w:rsidRPr="001440C1">
        <w:rPr>
          <w:rFonts w:ascii="HG丸ｺﾞｼｯｸM-PRO" w:eastAsia="HG丸ｺﾞｼｯｸM-PRO" w:hAnsi="HG丸ｺﾞｼｯｸM-PRO" w:hint="eastAsia"/>
          <w:sz w:val="20"/>
          <w:szCs w:val="20"/>
        </w:rPr>
        <w:t>変更等を求めることがあ</w:t>
      </w:r>
      <w:r w:rsidR="00D32075" w:rsidRPr="001440C1">
        <w:rPr>
          <w:rFonts w:ascii="HG丸ｺﾞｼｯｸM-PRO" w:eastAsia="HG丸ｺﾞｼｯｸM-PRO" w:hAnsi="HG丸ｺﾞｼｯｸM-PRO" w:hint="eastAsia"/>
          <w:sz w:val="20"/>
          <w:szCs w:val="20"/>
        </w:rPr>
        <w:t>ります</w:t>
      </w:r>
      <w:r w:rsidR="00FB5D55" w:rsidRPr="001440C1">
        <w:rPr>
          <w:rFonts w:ascii="HG丸ｺﾞｼｯｸM-PRO" w:eastAsia="HG丸ｺﾞｼｯｸM-PRO" w:hAnsi="HG丸ｺﾞｼｯｸM-PRO" w:hint="eastAsia"/>
          <w:sz w:val="20"/>
          <w:szCs w:val="20"/>
        </w:rPr>
        <w:t>。その際は</w:t>
      </w:r>
      <w:r w:rsidR="001876BF" w:rsidRPr="001440C1">
        <w:rPr>
          <w:rFonts w:ascii="HG丸ｺﾞｼｯｸM-PRO" w:eastAsia="HG丸ｺﾞｼｯｸM-PRO" w:hAnsi="HG丸ｺﾞｼｯｸM-PRO" w:hint="eastAsia"/>
          <w:sz w:val="20"/>
          <w:szCs w:val="20"/>
        </w:rPr>
        <w:t>国内旅行消費喚起</w:t>
      </w:r>
    </w:p>
    <w:p w14:paraId="377B9B4D" w14:textId="19303270" w:rsidR="00FB5D55" w:rsidRPr="001440C1" w:rsidRDefault="001876BF" w:rsidP="004C4AC2">
      <w:pPr>
        <w:spacing w:line="300" w:lineRule="exact"/>
        <w:ind w:firstLineChars="300" w:firstLine="6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0"/>
        </w:rPr>
        <w:t>事業</w:t>
      </w:r>
      <w:r w:rsidR="00FB5D55" w:rsidRPr="001440C1">
        <w:rPr>
          <w:rFonts w:ascii="HG丸ｺﾞｼｯｸM-PRO" w:eastAsia="HG丸ｺﾞｼｯｸM-PRO" w:hAnsi="HG丸ｺﾞｼｯｸM-PRO" w:hint="eastAsia"/>
          <w:sz w:val="20"/>
          <w:szCs w:val="20"/>
        </w:rPr>
        <w:t>実行委員会</w:t>
      </w:r>
      <w:r w:rsidRPr="001440C1">
        <w:rPr>
          <w:rFonts w:ascii="HG丸ｺﾞｼｯｸM-PRO" w:eastAsia="HG丸ｺﾞｼｯｸM-PRO" w:hAnsi="HG丸ｺﾞｼｯｸM-PRO" w:hint="eastAsia"/>
          <w:sz w:val="20"/>
          <w:szCs w:val="20"/>
        </w:rPr>
        <w:t>（以下「実行委員会という。」）</w:t>
      </w:r>
      <w:r w:rsidR="00FB5D55" w:rsidRPr="001440C1">
        <w:rPr>
          <w:rFonts w:ascii="HG丸ｺﾞｼｯｸM-PRO" w:eastAsia="HG丸ｺﾞｼｯｸM-PRO" w:hAnsi="HG丸ｺﾞｼｯｸM-PRO" w:hint="eastAsia"/>
          <w:sz w:val="20"/>
          <w:szCs w:val="20"/>
        </w:rPr>
        <w:t>と協議・調整のうえ、決定します。</w:t>
      </w:r>
    </w:p>
    <w:p w14:paraId="4882830F" w14:textId="6CC7CCCA" w:rsidR="0074322A" w:rsidRPr="001440C1" w:rsidRDefault="0074322A" w:rsidP="00F4209F">
      <w:pPr>
        <w:spacing w:line="276" w:lineRule="auto"/>
        <w:rPr>
          <w:rFonts w:ascii="HG丸ｺﾞｼｯｸM-PRO" w:eastAsia="HG丸ｺﾞｼｯｸM-PRO" w:hAnsi="HG丸ｺﾞｼｯｸM-PRO"/>
          <w:b/>
          <w:sz w:val="22"/>
          <w:szCs w:val="22"/>
          <w:bdr w:val="single" w:sz="4" w:space="0" w:color="auto"/>
        </w:rPr>
      </w:pPr>
    </w:p>
    <w:p w14:paraId="3B645A2B" w14:textId="37455306" w:rsidR="00F4209F" w:rsidRPr="001440C1" w:rsidRDefault="00C13D24" w:rsidP="00F4209F">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４</w:t>
      </w:r>
      <w:r w:rsidR="007D06E4" w:rsidRPr="001440C1">
        <w:rPr>
          <w:rFonts w:ascii="HG丸ｺﾞｼｯｸM-PRO" w:eastAsia="HG丸ｺﾞｼｯｸM-PRO" w:hAnsi="HG丸ｺﾞｼｯｸM-PRO" w:hint="eastAsia"/>
          <w:b/>
          <w:sz w:val="22"/>
          <w:szCs w:val="22"/>
          <w:bdr w:val="single" w:sz="4" w:space="0" w:color="auto"/>
        </w:rPr>
        <w:t xml:space="preserve">　委託業務内容</w:t>
      </w:r>
      <w:r w:rsidR="00A77AA4" w:rsidRPr="001440C1">
        <w:rPr>
          <w:rFonts w:ascii="HG丸ｺﾞｼｯｸM-PRO" w:eastAsia="HG丸ｺﾞｼｯｸM-PRO" w:hAnsi="HG丸ｺﾞｼｯｸM-PRO" w:hint="eastAsia"/>
          <w:b/>
          <w:sz w:val="22"/>
          <w:szCs w:val="22"/>
          <w:bdr w:val="single" w:sz="4" w:space="0" w:color="auto"/>
        </w:rPr>
        <w:t xml:space="preserve">　</w:t>
      </w:r>
    </w:p>
    <w:p w14:paraId="02D15778" w14:textId="146FDC94"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(1)集客イベント・周遊イベント全般</w:t>
      </w:r>
      <w:r w:rsidR="00EC371D" w:rsidRPr="001440C1">
        <w:rPr>
          <w:rFonts w:ascii="HG丸ｺﾞｼｯｸM-PRO" w:eastAsia="HG丸ｺﾞｼｯｸM-PRO" w:hAnsi="HG丸ｺﾞｼｯｸM-PRO" w:hint="eastAsia"/>
        </w:rPr>
        <w:t>に係る企画及び運営</w:t>
      </w:r>
      <w:r w:rsidR="00900EDD" w:rsidRPr="001440C1">
        <w:rPr>
          <w:rFonts w:ascii="HG丸ｺﾞｼｯｸM-PRO" w:eastAsia="HG丸ｺﾞｼｯｸM-PRO" w:hAnsi="HG丸ｺﾞｼｯｸM-PRO" w:hint="eastAsia"/>
        </w:rPr>
        <w:t>業務</w:t>
      </w:r>
    </w:p>
    <w:p w14:paraId="14955359" w14:textId="139C1591" w:rsidR="00874CE9" w:rsidRPr="001440C1" w:rsidRDefault="00C13D24" w:rsidP="00874CE9">
      <w:pPr>
        <w:ind w:leftChars="150" w:left="1155" w:hangingChars="400" w:hanging="84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ア　全国から注目を集め、国内旅行先として大阪を選んでもらうための</w:t>
      </w:r>
      <w:r w:rsidR="00874CE9">
        <w:rPr>
          <w:rFonts w:ascii="HG丸ｺﾞｼｯｸM-PRO" w:eastAsia="HG丸ｺﾞｼｯｸM-PRO" w:hAnsi="HG丸ｺﾞｼｯｸM-PRO" w:hint="eastAsia"/>
        </w:rPr>
        <w:t>集客イベント及び</w:t>
      </w:r>
    </w:p>
    <w:p w14:paraId="2DDBDC54" w14:textId="23C564E7" w:rsidR="00C13D24" w:rsidRPr="001440C1" w:rsidRDefault="00C13D24" w:rsidP="00C13D24">
      <w:pPr>
        <w:ind w:leftChars="550" w:left="1155"/>
        <w:rPr>
          <w:rFonts w:ascii="HG丸ｺﾞｼｯｸM-PRO" w:eastAsia="HG丸ｺﾞｼｯｸM-PRO" w:hAnsi="HG丸ｺﾞｼｯｸM-PRO"/>
        </w:rPr>
      </w:pPr>
      <w:r w:rsidRPr="001440C1">
        <w:rPr>
          <w:rFonts w:ascii="HG丸ｺﾞｼｯｸM-PRO" w:eastAsia="HG丸ｺﾞｼｯｸM-PRO" w:hAnsi="HG丸ｺﾞｼｯｸM-PRO" w:hint="eastAsia"/>
        </w:rPr>
        <w:t>周遊イベントの企画立案</w:t>
      </w:r>
    </w:p>
    <w:p w14:paraId="66A05AB4" w14:textId="14D6A7CA"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7D6CB9" w:rsidRPr="001440C1">
        <w:rPr>
          <w:rFonts w:ascii="HG丸ｺﾞｼｯｸM-PRO" w:eastAsia="HG丸ｺﾞｼｯｸM-PRO" w:hAnsi="HG丸ｺﾞｼｯｸM-PRO" w:hint="eastAsia"/>
        </w:rPr>
        <w:t>①</w:t>
      </w:r>
      <w:r w:rsidRPr="001440C1">
        <w:rPr>
          <w:rFonts w:ascii="HG丸ｺﾞｼｯｸM-PRO" w:eastAsia="HG丸ｺﾞｼｯｸM-PRO" w:hAnsi="HG丸ｺﾞｼｯｸM-PRO" w:hint="eastAsia"/>
        </w:rPr>
        <w:t xml:space="preserve">　</w:t>
      </w:r>
      <w:r w:rsidR="00874CE9">
        <w:rPr>
          <w:rFonts w:ascii="HG丸ｺﾞｼｯｸM-PRO" w:eastAsia="HG丸ｺﾞｼｯｸM-PRO" w:hAnsi="HG丸ｺﾞｼｯｸM-PRO" w:hint="eastAsia"/>
        </w:rPr>
        <w:t>令和</w:t>
      </w:r>
      <w:r w:rsidR="0026299E">
        <w:rPr>
          <w:rFonts w:ascii="HG丸ｺﾞｼｯｸM-PRO" w:eastAsia="HG丸ｺﾞｼｯｸM-PRO" w:hAnsi="HG丸ｺﾞｼｯｸM-PRO" w:hint="eastAsia"/>
        </w:rPr>
        <w:t>４</w:t>
      </w:r>
      <w:r w:rsidR="00874CE9">
        <w:rPr>
          <w:rFonts w:ascii="HG丸ｺﾞｼｯｸM-PRO" w:eastAsia="HG丸ｺﾞｼｯｸM-PRO" w:hAnsi="HG丸ｺﾞｼｯｸM-PRO" w:hint="eastAsia"/>
        </w:rPr>
        <w:t>年</w:t>
      </w:r>
      <w:r w:rsidRPr="001440C1">
        <w:rPr>
          <w:rFonts w:ascii="HG丸ｺﾞｼｯｸM-PRO" w:eastAsia="HG丸ｺﾞｼｯｸM-PRO" w:hAnsi="HG丸ｺﾞｼｯｸM-PRO" w:hint="eastAsia"/>
        </w:rPr>
        <w:t>７月から翌年２月の期間中に複数回実施し、全国から延べ２０万人程度の</w:t>
      </w:r>
    </w:p>
    <w:p w14:paraId="30C4A394" w14:textId="77777777" w:rsidR="00C13D24" w:rsidRPr="001440C1" w:rsidRDefault="00C13D24" w:rsidP="00C13D24">
      <w:pPr>
        <w:ind w:firstLineChars="800" w:firstLine="1680"/>
        <w:rPr>
          <w:rFonts w:ascii="HG丸ｺﾞｼｯｸM-PRO" w:eastAsia="HG丸ｺﾞｼｯｸM-PRO" w:hAnsi="HG丸ｺﾞｼｯｸM-PRO"/>
        </w:rPr>
      </w:pPr>
      <w:r w:rsidRPr="001440C1">
        <w:rPr>
          <w:rFonts w:ascii="HG丸ｺﾞｼｯｸM-PRO" w:eastAsia="HG丸ｺﾞｼｯｸM-PRO" w:hAnsi="HG丸ｺﾞｼｯｸM-PRO" w:hint="eastAsia"/>
        </w:rPr>
        <w:t>集客効果が見込める集客イベントの企画。</w:t>
      </w:r>
    </w:p>
    <w:p w14:paraId="02C425BC" w14:textId="7166608B" w:rsidR="00C13D24" w:rsidRPr="001440C1" w:rsidRDefault="00C13D24" w:rsidP="00C13D24">
      <w:pPr>
        <w:ind w:leftChars="150" w:left="1785" w:hangingChars="700" w:hanging="147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7D6CB9" w:rsidRPr="001440C1">
        <w:rPr>
          <w:rFonts w:ascii="HG丸ｺﾞｼｯｸM-PRO" w:eastAsia="HG丸ｺﾞｼｯｸM-PRO" w:hAnsi="HG丸ｺﾞｼｯｸM-PRO" w:hint="eastAsia"/>
        </w:rPr>
        <w:t xml:space="preserve">　　②</w:t>
      </w:r>
      <w:r w:rsidR="007346B0" w:rsidRPr="001440C1">
        <w:rPr>
          <w:rFonts w:ascii="HG丸ｺﾞｼｯｸM-PRO" w:eastAsia="HG丸ｺﾞｼｯｸM-PRO" w:hAnsi="HG丸ｺﾞｼｯｸM-PRO" w:hint="eastAsia"/>
        </w:rPr>
        <w:t xml:space="preserve">　集客イベントにより来阪した観光客の誘客効果を府内</w:t>
      </w:r>
      <w:r w:rsidRPr="001440C1">
        <w:rPr>
          <w:rFonts w:ascii="HG丸ｺﾞｼｯｸM-PRO" w:eastAsia="HG丸ｺﾞｼｯｸM-PRO" w:hAnsi="HG丸ｺﾞｼｯｸM-PRO" w:hint="eastAsia"/>
        </w:rPr>
        <w:t>全体に波及させるため</w:t>
      </w:r>
    </w:p>
    <w:p w14:paraId="39E83CEB" w14:textId="58BE5C4F" w:rsidR="00C13D24" w:rsidRPr="001440C1" w:rsidRDefault="00C13D24" w:rsidP="00C13D24">
      <w:pPr>
        <w:ind w:firstLineChars="800" w:firstLine="1680"/>
        <w:rPr>
          <w:rFonts w:ascii="HG丸ｺﾞｼｯｸM-PRO" w:eastAsia="HG丸ｺﾞｼｯｸM-PRO" w:hAnsi="HG丸ｺﾞｼｯｸM-PRO"/>
        </w:rPr>
      </w:pPr>
      <w:r w:rsidRPr="001440C1">
        <w:rPr>
          <w:rFonts w:ascii="HG丸ｺﾞｼｯｸM-PRO" w:eastAsia="HG丸ｺﾞｼｯｸM-PRO" w:hAnsi="HG丸ｺﾞｼｯｸM-PRO" w:hint="eastAsia"/>
        </w:rPr>
        <w:t>府内市町村への周遊を促進する周遊イベントの企画。</w:t>
      </w:r>
    </w:p>
    <w:p w14:paraId="1D75CFE1" w14:textId="77777777" w:rsidR="00C13D24" w:rsidRPr="001440C1" w:rsidRDefault="00C13D24" w:rsidP="00C13D24">
      <w:pPr>
        <w:ind w:firstLineChars="800" w:firstLine="1680"/>
        <w:rPr>
          <w:rFonts w:ascii="HG丸ｺﾞｼｯｸM-PRO" w:eastAsia="HG丸ｺﾞｼｯｸM-PRO" w:hAnsi="HG丸ｺﾞｼｯｸM-PRO"/>
        </w:rPr>
      </w:pPr>
    </w:p>
    <w:p w14:paraId="4BB4A050" w14:textId="77777777" w:rsidR="00C13D24" w:rsidRPr="001440C1" w:rsidRDefault="00C13D24" w:rsidP="00C13D24">
      <w:pPr>
        <w:ind w:leftChars="150" w:left="1155" w:hangingChars="400" w:hanging="840"/>
        <w:rPr>
          <w:rFonts w:ascii="HG丸ｺﾞｼｯｸM-PRO" w:eastAsia="HG丸ｺﾞｼｯｸM-PRO" w:hAnsi="HG丸ｺﾞｼｯｸM-PRO"/>
        </w:rPr>
      </w:pPr>
      <w:r w:rsidRPr="001440C1">
        <w:rPr>
          <w:rFonts w:ascii="HG丸ｺﾞｼｯｸM-PRO" w:eastAsia="HG丸ｺﾞｼｯｸM-PRO" w:hAnsi="HG丸ｺﾞｼｯｸM-PRO" w:hint="eastAsia"/>
        </w:rPr>
        <w:t>     イ　イベント内容（時期、会場、スタッフ・物品手配等）に係る調整、運営、警備などイベント実施に係る運営業務</w:t>
      </w:r>
    </w:p>
    <w:p w14:paraId="6B76F207" w14:textId="77777777" w:rsidR="00C13D24" w:rsidRPr="001440C1" w:rsidRDefault="00C13D24" w:rsidP="00C13D24">
      <w:pPr>
        <w:ind w:firstLineChars="150" w:firstLine="315"/>
        <w:rPr>
          <w:rFonts w:ascii="HG丸ｺﾞｼｯｸM-PRO" w:eastAsia="HG丸ｺﾞｼｯｸM-PRO" w:hAnsi="HG丸ｺﾞｼｯｸM-PRO"/>
        </w:rPr>
      </w:pPr>
    </w:p>
    <w:p w14:paraId="4D2FF5FF" w14:textId="682EEE07"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(2)全国からの集客、周遊促進のための広報</w:t>
      </w:r>
      <w:r w:rsidR="00900EDD" w:rsidRPr="001440C1">
        <w:rPr>
          <w:rFonts w:ascii="HG丸ｺﾞｼｯｸM-PRO" w:eastAsia="HG丸ｺﾞｼｯｸM-PRO" w:hAnsi="HG丸ｺﾞｼｯｸM-PRO" w:hint="eastAsia"/>
        </w:rPr>
        <w:t>業務</w:t>
      </w:r>
    </w:p>
    <w:p w14:paraId="43FD106D" w14:textId="333DC097"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lastRenderedPageBreak/>
        <w:t xml:space="preserve">    ア　(1)</w:t>
      </w:r>
      <w:r w:rsidR="005C6818" w:rsidRPr="001440C1">
        <w:rPr>
          <w:rFonts w:ascii="HG丸ｺﾞｼｯｸM-PRO" w:eastAsia="HG丸ｺﾞｼｯｸM-PRO" w:hAnsi="HG丸ｺﾞｼｯｸM-PRO" w:hint="eastAsia"/>
        </w:rPr>
        <w:t>の内容を中心とした</w:t>
      </w:r>
      <w:r w:rsidR="003A3D1C" w:rsidRPr="001440C1">
        <w:rPr>
          <w:rFonts w:ascii="HG丸ｺﾞｼｯｸM-PRO" w:eastAsia="HG丸ｺﾞｼｯｸM-PRO" w:hAnsi="HG丸ｺﾞｼｯｸM-PRO" w:hint="eastAsia"/>
        </w:rPr>
        <w:t>広報計画の作成・実施</w:t>
      </w:r>
    </w:p>
    <w:p w14:paraId="719A8D31" w14:textId="55AA07D3" w:rsidR="00C13D24" w:rsidRPr="001440C1" w:rsidRDefault="00C13D24" w:rsidP="00A51F7F">
      <w:pPr>
        <w:ind w:leftChars="150" w:left="1365" w:hangingChars="500" w:hanging="105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(1)で実施するイベント</w:t>
      </w:r>
      <w:r w:rsidR="00AD389B" w:rsidRPr="001440C1">
        <w:rPr>
          <w:rFonts w:ascii="HG丸ｺﾞｼｯｸM-PRO" w:eastAsia="HG丸ｺﾞｼｯｸM-PRO" w:hAnsi="HG丸ｺﾞｼｯｸM-PRO" w:hint="eastAsia"/>
        </w:rPr>
        <w:t>をはじめ</w:t>
      </w:r>
      <w:r w:rsidRPr="001440C1">
        <w:rPr>
          <w:rFonts w:ascii="HG丸ｺﾞｼｯｸM-PRO" w:eastAsia="HG丸ｺﾞｼｯｸM-PRO" w:hAnsi="HG丸ｺﾞｼｯｸM-PRO" w:hint="eastAsia"/>
        </w:rPr>
        <w:t>、</w:t>
      </w:r>
      <w:r w:rsidR="007346B0" w:rsidRPr="001440C1">
        <w:rPr>
          <w:rFonts w:ascii="HG丸ｺﾞｼｯｸM-PRO" w:eastAsia="HG丸ｺﾞｼｯｸM-PRO" w:hAnsi="HG丸ｺﾞｼｯｸM-PRO" w:hint="eastAsia"/>
        </w:rPr>
        <w:t>来阪観光客の府内</w:t>
      </w:r>
      <w:r w:rsidR="00AD389B" w:rsidRPr="001440C1">
        <w:rPr>
          <w:rFonts w:ascii="HG丸ｺﾞｼｯｸM-PRO" w:eastAsia="HG丸ｺﾞｼｯｸM-PRO" w:hAnsi="HG丸ｺﾞｼｯｸM-PRO" w:hint="eastAsia"/>
        </w:rPr>
        <w:t>周遊につながるような内容をSNSをはじめとする様々な広報ツールを用いて全国へPRする。</w:t>
      </w:r>
    </w:p>
    <w:p w14:paraId="51278025" w14:textId="4E234195"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イ　特設W</w:t>
      </w:r>
      <w:r w:rsidR="00AD389B" w:rsidRPr="001440C1">
        <w:rPr>
          <w:rFonts w:ascii="HG丸ｺﾞｼｯｸM-PRO" w:eastAsia="HG丸ｺﾞｼｯｸM-PRO" w:hAnsi="HG丸ｺﾞｼｯｸM-PRO" w:hint="eastAsia"/>
        </w:rPr>
        <w:t>EB</w:t>
      </w:r>
      <w:r w:rsidRPr="001440C1">
        <w:rPr>
          <w:rFonts w:ascii="HG丸ｺﾞｼｯｸM-PRO" w:eastAsia="HG丸ｺﾞｼｯｸM-PRO" w:hAnsi="HG丸ｺﾞｼｯｸM-PRO" w:hint="eastAsia"/>
        </w:rPr>
        <w:t>サイト等の開設・運用</w:t>
      </w:r>
    </w:p>
    <w:p w14:paraId="0CD4D201" w14:textId="685B0FA0" w:rsidR="00C13D24" w:rsidRPr="001440C1" w:rsidRDefault="00C13D24" w:rsidP="000838FE">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アの一環として、本事業の特設W</w:t>
      </w:r>
      <w:r w:rsidR="00AD389B" w:rsidRPr="001440C1">
        <w:rPr>
          <w:rFonts w:ascii="HG丸ｺﾞｼｯｸM-PRO" w:eastAsia="HG丸ｺﾞｼｯｸM-PRO" w:hAnsi="HG丸ｺﾞｼｯｸM-PRO" w:hint="eastAsia"/>
        </w:rPr>
        <w:t>EB</w:t>
      </w:r>
      <w:r w:rsidRPr="001440C1">
        <w:rPr>
          <w:rFonts w:ascii="HG丸ｺﾞｼｯｸM-PRO" w:eastAsia="HG丸ｺﾞｼｯｸM-PRO" w:hAnsi="HG丸ｺﾞｼｯｸM-PRO" w:hint="eastAsia"/>
        </w:rPr>
        <w:t>サイト等を開設し、関連する情報発信を行う。</w:t>
      </w:r>
    </w:p>
    <w:p w14:paraId="38DA2DA3" w14:textId="79D74D0C"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rPr>
        <w:t xml:space="preserve">       </w:t>
      </w:r>
    </w:p>
    <w:p w14:paraId="2515A381" w14:textId="77777777" w:rsidR="00C13D24" w:rsidRPr="001440C1" w:rsidRDefault="00C13D24" w:rsidP="00C13D24">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(3)  その他附帯業務（(1) (2)の実績報告等） 　</w:t>
      </w:r>
    </w:p>
    <w:p w14:paraId="69CF00F7" w14:textId="7836F13C" w:rsidR="00DE6B99" w:rsidRPr="001440C1" w:rsidRDefault="00893336" w:rsidP="00C13D24">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p>
    <w:p w14:paraId="06BF2162" w14:textId="5AB2C131" w:rsidR="008914E7" w:rsidRPr="001440C1" w:rsidRDefault="00C13D24" w:rsidP="00C92DC7">
      <w:pPr>
        <w:rPr>
          <w:rFonts w:ascii="HG丸ｺﾞｼｯｸM-PRO" w:eastAsia="HG丸ｺﾞｼｯｸM-PRO" w:hAnsi="HG丸ｺﾞｼｯｸM-PRO"/>
          <w:b/>
          <w:szCs w:val="21"/>
          <w:bdr w:val="single" w:sz="4" w:space="0" w:color="auto"/>
        </w:rPr>
      </w:pPr>
      <w:r w:rsidRPr="001440C1">
        <w:rPr>
          <w:rFonts w:ascii="HG丸ｺﾞｼｯｸM-PRO" w:eastAsia="HG丸ｺﾞｼｯｸM-PRO" w:hAnsi="HG丸ｺﾞｼｯｸM-PRO" w:hint="eastAsia"/>
          <w:b/>
          <w:sz w:val="22"/>
          <w:szCs w:val="21"/>
          <w:bdr w:val="single" w:sz="4" w:space="0" w:color="auto"/>
        </w:rPr>
        <w:t>５</w:t>
      </w:r>
      <w:r w:rsidR="00C92DC7" w:rsidRPr="001440C1">
        <w:rPr>
          <w:rFonts w:ascii="HG丸ｺﾞｼｯｸM-PRO" w:eastAsia="HG丸ｺﾞｼｯｸM-PRO" w:hAnsi="HG丸ｺﾞｼｯｸM-PRO" w:hint="eastAsia"/>
          <w:b/>
          <w:sz w:val="22"/>
          <w:szCs w:val="21"/>
          <w:bdr w:val="single" w:sz="4" w:space="0" w:color="auto"/>
        </w:rPr>
        <w:t xml:space="preserve">　</w:t>
      </w:r>
      <w:r w:rsidR="008914E7" w:rsidRPr="001440C1">
        <w:rPr>
          <w:rFonts w:ascii="HG丸ｺﾞｼｯｸM-PRO" w:eastAsia="HG丸ｺﾞｼｯｸM-PRO" w:hAnsi="HG丸ｺﾞｼｯｸM-PRO" w:hint="eastAsia"/>
          <w:b/>
          <w:sz w:val="22"/>
          <w:szCs w:val="21"/>
          <w:bdr w:val="single" w:sz="4" w:space="0" w:color="auto"/>
        </w:rPr>
        <w:t>契約</w:t>
      </w:r>
      <w:r w:rsidR="00C92DC7" w:rsidRPr="001440C1">
        <w:rPr>
          <w:rFonts w:ascii="HG丸ｺﾞｼｯｸM-PRO" w:eastAsia="HG丸ｺﾞｼｯｸM-PRO" w:hAnsi="HG丸ｺﾞｼｯｸM-PRO" w:hint="eastAsia"/>
          <w:b/>
          <w:sz w:val="22"/>
          <w:szCs w:val="21"/>
          <w:bdr w:val="single" w:sz="4" w:space="0" w:color="auto"/>
        </w:rPr>
        <w:t>締結について</w:t>
      </w:r>
      <w:r w:rsidR="00153797" w:rsidRPr="001440C1">
        <w:rPr>
          <w:rFonts w:ascii="HG丸ｺﾞｼｯｸM-PRO" w:eastAsia="HG丸ｺﾞｼｯｸM-PRO" w:hAnsi="HG丸ｺﾞｼｯｸM-PRO" w:hint="eastAsia"/>
          <w:b/>
          <w:sz w:val="22"/>
          <w:szCs w:val="21"/>
          <w:bdr w:val="single" w:sz="4" w:space="0" w:color="auto"/>
        </w:rPr>
        <w:t xml:space="preserve">　</w:t>
      </w:r>
    </w:p>
    <w:p w14:paraId="3B70554A" w14:textId="7757BD18" w:rsidR="00FB5D55" w:rsidRPr="001440C1" w:rsidRDefault="00FB5D55" w:rsidP="00FB5D55">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本件委託業務に係る企画提案（以下「本件企画提案」という。）の募集に応じた者（以下「応募提　</w:t>
      </w:r>
    </w:p>
    <w:p w14:paraId="71C2BA73" w14:textId="77777777" w:rsidR="00FB5D55" w:rsidRPr="001440C1" w:rsidRDefault="00FB5D55" w:rsidP="00FB5D55">
      <w:pPr>
        <w:ind w:firstLineChars="100" w:firstLine="21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案者」という。）のうち、外部委員で構成する事業者選定委員会による審査を経て、最も優れた企画</w:t>
      </w:r>
    </w:p>
    <w:p w14:paraId="1640B73D" w14:textId="77777777" w:rsidR="0026299E" w:rsidRDefault="00FB5D55" w:rsidP="0026299E">
      <w:pPr>
        <w:ind w:firstLineChars="100" w:firstLine="21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を提案した者（以下「最優秀提案</w:t>
      </w:r>
      <w:r w:rsidR="0026299E">
        <w:rPr>
          <w:rFonts w:ascii="HG丸ｺﾞｼｯｸM-PRO" w:eastAsia="HG丸ｺﾞｼｯｸM-PRO" w:hAnsi="HG丸ｺﾞｼｯｸM-PRO" w:hint="eastAsia"/>
          <w:szCs w:val="21"/>
        </w:rPr>
        <w:t>事業</w:t>
      </w:r>
      <w:r w:rsidRPr="001440C1">
        <w:rPr>
          <w:rFonts w:ascii="HG丸ｺﾞｼｯｸM-PRO" w:eastAsia="HG丸ｺﾞｼｯｸM-PRO" w:hAnsi="HG丸ｺﾞｼｯｸM-PRO" w:hint="eastAsia"/>
          <w:szCs w:val="21"/>
        </w:rPr>
        <w:t>者」という。）と契約条件を協議の上、実行委員会において決</w:t>
      </w:r>
      <w:r w:rsidR="0026299E">
        <w:rPr>
          <w:rFonts w:ascii="HG丸ｺﾞｼｯｸM-PRO" w:eastAsia="HG丸ｺﾞｼｯｸM-PRO" w:hAnsi="HG丸ｺﾞｼｯｸM-PRO" w:hint="eastAsia"/>
          <w:szCs w:val="21"/>
        </w:rPr>
        <w:t xml:space="preserve">　</w:t>
      </w:r>
    </w:p>
    <w:p w14:paraId="53B2E70A" w14:textId="68516947" w:rsidR="00FB5D55" w:rsidRPr="001440C1" w:rsidRDefault="00FB5D55" w:rsidP="0026299E">
      <w:pPr>
        <w:ind w:firstLineChars="100" w:firstLine="21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定し、契約を締結します。</w:t>
      </w:r>
    </w:p>
    <w:p w14:paraId="5B6BC4E2" w14:textId="58424115" w:rsidR="009614BA" w:rsidRPr="001440C1" w:rsidRDefault="009614BA" w:rsidP="009614BA">
      <w:pPr>
        <w:ind w:leftChars="202" w:left="424" w:firstLineChars="97" w:firstLine="194"/>
        <w:rPr>
          <w:rFonts w:ascii="HG丸ｺﾞｼｯｸM-PRO" w:eastAsia="HG丸ｺﾞｼｯｸM-PRO" w:hAnsi="HG丸ｺﾞｼｯｸM-PRO"/>
          <w:sz w:val="20"/>
          <w:szCs w:val="22"/>
        </w:rPr>
      </w:pPr>
    </w:p>
    <w:p w14:paraId="31808E98" w14:textId="453E6007" w:rsidR="00BE37F4" w:rsidRPr="001440C1" w:rsidRDefault="00C13D24" w:rsidP="00BE37F4">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６</w:t>
      </w:r>
      <w:r w:rsidR="00BE37F4" w:rsidRPr="001440C1">
        <w:rPr>
          <w:rFonts w:ascii="HG丸ｺﾞｼｯｸM-PRO" w:eastAsia="HG丸ｺﾞｼｯｸM-PRO" w:hAnsi="HG丸ｺﾞｼｯｸM-PRO" w:hint="eastAsia"/>
          <w:b/>
          <w:sz w:val="22"/>
          <w:szCs w:val="22"/>
          <w:bdr w:val="single" w:sz="4" w:space="0" w:color="auto"/>
        </w:rPr>
        <w:t xml:space="preserve">　企画提案概要　</w:t>
      </w:r>
    </w:p>
    <w:p w14:paraId="2BEB198A" w14:textId="3A8F65BF" w:rsidR="00BE37F4" w:rsidRPr="001440C1" w:rsidRDefault="00C13D24" w:rsidP="00A52A8C">
      <w:pPr>
        <w:pStyle w:val="ae"/>
        <w:numPr>
          <w:ilvl w:val="0"/>
          <w:numId w:val="7"/>
        </w:numPr>
        <w:spacing w:line="276" w:lineRule="auto"/>
        <w:ind w:leftChars="0"/>
        <w:rPr>
          <w:rFonts w:ascii="HG丸ｺﾞｼｯｸM-PRO" w:eastAsia="HG丸ｺﾞｼｯｸM-PRO" w:hAnsi="HG丸ｺﾞｼｯｸM-PRO"/>
          <w:szCs w:val="21"/>
        </w:rPr>
      </w:pPr>
      <w:r w:rsidRPr="001440C1">
        <w:rPr>
          <w:noProof/>
          <w:sz w:val="20"/>
          <w:szCs w:val="22"/>
        </w:rPr>
        <mc:AlternateContent>
          <mc:Choice Requires="wps">
            <w:drawing>
              <wp:anchor distT="0" distB="0" distL="114300" distR="114300" simplePos="0" relativeHeight="251719680" behindDoc="0" locked="0" layoutInCell="1" allowOverlap="1" wp14:anchorId="70DD9CA6" wp14:editId="224A84B9">
                <wp:simplePos x="0" y="0"/>
                <wp:positionH relativeFrom="margin">
                  <wp:posOffset>208280</wp:posOffset>
                </wp:positionH>
                <wp:positionV relativeFrom="paragraph">
                  <wp:posOffset>227331</wp:posOffset>
                </wp:positionV>
                <wp:extent cx="5724525" cy="39243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3924300"/>
                        </a:xfrm>
                        <a:prstGeom prst="rect">
                          <a:avLst/>
                        </a:prstGeom>
                        <a:solidFill>
                          <a:sysClr val="window" lastClr="FFFFFF"/>
                        </a:solidFill>
                        <a:ln w="9525" cap="flat" cmpd="sng" algn="ctr">
                          <a:solidFill>
                            <a:sysClr val="windowText" lastClr="000000"/>
                          </a:solidFill>
                          <a:prstDash val="solid"/>
                        </a:ln>
                        <a:effectLst/>
                      </wps:spPr>
                      <wps:txbx>
                        <w:txbxContent>
                          <w:p w14:paraId="23808EE7" w14:textId="4AF721B3" w:rsidR="00C13D24" w:rsidRDefault="00C13D24" w:rsidP="00FB5D55">
                            <w:pPr>
                              <w:pStyle w:val="aa"/>
                              <w:spacing w:line="276" w:lineRule="auto"/>
                              <w:ind w:left="420" w:hangingChars="200" w:hanging="420"/>
                              <w:rPr>
                                <w:rFonts w:ascii="HG丸ｺﾞｼｯｸM-PRO" w:eastAsia="HG丸ｺﾞｼｯｸM-PRO" w:hAnsi="HG丸ｺﾞｼｯｸM-PRO"/>
                                <w:color w:val="000000" w:themeColor="text1"/>
                              </w:rPr>
                            </w:pPr>
                            <w:r w:rsidRPr="007371B2">
                              <w:rPr>
                                <w:rFonts w:ascii="HG丸ｺﾞｼｯｸM-PRO" w:eastAsia="HG丸ｺﾞｼｯｸM-PRO" w:hAnsi="HG丸ｺﾞｼｯｸM-PRO" w:hint="eastAsia"/>
                                <w:color w:val="000000" w:themeColor="text1"/>
                              </w:rPr>
                              <w:t>（提案事項）</w:t>
                            </w:r>
                          </w:p>
                          <w:p w14:paraId="770038B0" w14:textId="0D9FCF3B" w:rsidR="00481181" w:rsidRPr="007346B0" w:rsidRDefault="00481181" w:rsidP="00481181">
                            <w:pPr>
                              <w:pStyle w:val="aa"/>
                              <w:spacing w:line="276" w:lineRule="auto"/>
                              <w:ind w:leftChars="100" w:left="420" w:hangingChars="100" w:hanging="210"/>
                              <w:rPr>
                                <w:rFonts w:ascii="HG丸ｺﾞｼｯｸM-PRO" w:eastAsia="HG丸ｺﾞｼｯｸM-PRO" w:hAnsi="HG丸ｺﾞｼｯｸM-PRO"/>
                              </w:rPr>
                            </w:pPr>
                            <w:r w:rsidRPr="001440C1">
                              <w:rPr>
                                <w:rFonts w:ascii="HG丸ｺﾞｼｯｸM-PRO" w:eastAsia="HG丸ｺﾞｼｯｸM-PRO" w:hAnsi="HG丸ｺﾞｼｯｸM-PRO" w:hint="eastAsia"/>
                              </w:rPr>
                              <w:t>〇集客・周遊イベントともに</w:t>
                            </w:r>
                            <w:r w:rsidRPr="007346B0">
                              <w:rPr>
                                <w:rFonts w:ascii="HG丸ｺﾞｼｯｸM-PRO" w:eastAsia="HG丸ｺﾞｼｯｸM-PRO" w:hAnsi="HG丸ｺﾞｼｯｸM-PRO" w:hint="eastAsia"/>
                              </w:rPr>
                              <w:t>、観光客</w:t>
                            </w:r>
                            <w:r w:rsidRPr="007346B0">
                              <w:rPr>
                                <w:rFonts w:ascii="HG丸ｺﾞｼｯｸM-PRO" w:eastAsia="HG丸ｺﾞｼｯｸM-PRO" w:hAnsi="HG丸ｺﾞｼｯｸM-PRO"/>
                              </w:rPr>
                              <w:t>を惹きつける話題性</w:t>
                            </w:r>
                            <w:r w:rsidRPr="007346B0">
                              <w:rPr>
                                <w:rFonts w:ascii="HG丸ｺﾞｼｯｸM-PRO" w:eastAsia="HG丸ｺﾞｼｯｸM-PRO" w:hAnsi="HG丸ｺﾞｼｯｸM-PRO" w:hint="eastAsia"/>
                              </w:rPr>
                              <w:t>を</w:t>
                            </w:r>
                            <w:r w:rsidRPr="007346B0">
                              <w:rPr>
                                <w:rFonts w:ascii="HG丸ｺﾞｼｯｸM-PRO" w:eastAsia="HG丸ｺﾞｼｯｸM-PRO" w:hAnsi="HG丸ｺﾞｼｯｸM-PRO"/>
                              </w:rPr>
                              <w:t>有する</w:t>
                            </w:r>
                            <w:r w:rsidRPr="007346B0">
                              <w:rPr>
                                <w:rFonts w:ascii="HG丸ｺﾞｼｯｸM-PRO" w:eastAsia="HG丸ｺﾞｼｯｸM-PRO" w:hAnsi="HG丸ｺﾞｼｯｸM-PRO" w:hint="eastAsia"/>
                              </w:rPr>
                              <w:t>ものを</w:t>
                            </w:r>
                            <w:r w:rsidRPr="007346B0">
                              <w:rPr>
                                <w:rFonts w:ascii="HG丸ｺﾞｼｯｸM-PRO" w:eastAsia="HG丸ｺﾞｼｯｸM-PRO" w:hAnsi="HG丸ｺﾞｼｯｸM-PRO"/>
                              </w:rPr>
                              <w:t>提案すること</w:t>
                            </w:r>
                            <w:r w:rsidRPr="007346B0">
                              <w:rPr>
                                <w:rFonts w:ascii="HG丸ｺﾞｼｯｸM-PRO" w:eastAsia="HG丸ｺﾞｼｯｸM-PRO" w:hAnsi="HG丸ｺﾞｼｯｸM-PRO" w:hint="eastAsia"/>
                              </w:rPr>
                              <w:t>。</w:t>
                            </w:r>
                          </w:p>
                          <w:p w14:paraId="01578963" w14:textId="01663120" w:rsidR="00C13D24" w:rsidRPr="00673C2B" w:rsidRDefault="00C13D24" w:rsidP="000838FE">
                            <w:pPr>
                              <w:pStyle w:val="aa"/>
                              <w:spacing w:line="276" w:lineRule="auto"/>
                              <w:ind w:leftChars="100" w:left="420" w:hangingChars="100" w:hanging="210"/>
                              <w:rPr>
                                <w:rFonts w:ascii="HG丸ｺﾞｼｯｸM-PRO" w:eastAsia="HG丸ｺﾞｼｯｸM-PRO" w:hAnsi="HG丸ｺﾞｼｯｸM-PRO"/>
                              </w:rPr>
                            </w:pPr>
                            <w:r w:rsidRPr="007346B0">
                              <w:rPr>
                                <w:rFonts w:ascii="HG丸ｺﾞｼｯｸM-PRO" w:eastAsia="HG丸ｺﾞｼｯｸM-PRO" w:hAnsi="HG丸ｺﾞｼｯｸM-PRO" w:hint="eastAsia"/>
                              </w:rPr>
                              <w:t>〇</w:t>
                            </w:r>
                            <w:r w:rsidR="0026299E">
                              <w:rPr>
                                <w:rFonts w:ascii="HG丸ｺﾞｼｯｸM-PRO" w:eastAsia="HG丸ｺﾞｼｯｸM-PRO" w:hAnsi="HG丸ｺﾞｼｯｸM-PRO" w:hint="eastAsia"/>
                              </w:rPr>
                              <w:t>令和４</w:t>
                            </w:r>
                            <w:r w:rsidR="0026299E">
                              <w:rPr>
                                <w:rFonts w:ascii="HG丸ｺﾞｼｯｸM-PRO" w:eastAsia="HG丸ｺﾞｼｯｸM-PRO" w:hAnsi="HG丸ｺﾞｼｯｸM-PRO"/>
                              </w:rPr>
                              <w:t>年</w:t>
                            </w:r>
                            <w:r w:rsidR="0026299E">
                              <w:rPr>
                                <w:rFonts w:ascii="HG丸ｺﾞｼｯｸM-PRO" w:eastAsia="HG丸ｺﾞｼｯｸM-PRO" w:hAnsi="HG丸ｺﾞｼｯｸM-PRO" w:hint="eastAsia"/>
                              </w:rPr>
                              <w:t>７</w:t>
                            </w:r>
                            <w:r w:rsidRPr="007346B0">
                              <w:rPr>
                                <w:rFonts w:ascii="HG丸ｺﾞｼｯｸM-PRO" w:eastAsia="HG丸ｺﾞｼｯｸM-PRO" w:hAnsi="HG丸ｺﾞｼｯｸM-PRO" w:hint="eastAsia"/>
                              </w:rPr>
                              <w:t>月から翌年２月までの間に、複数回実施し、全国から延べ20万人程度の集客が見込める集客イベント（時期、場所を含む）を提案すること。</w:t>
                            </w:r>
                            <w:r w:rsidR="00AD389B" w:rsidRPr="007346B0">
                              <w:rPr>
                                <w:rFonts w:ascii="HG丸ｺﾞｼｯｸM-PRO" w:eastAsia="HG丸ｺﾞｼｯｸM-PRO" w:hAnsi="HG丸ｺﾞｼｯｸM-PRO" w:hint="eastAsia"/>
                              </w:rPr>
                              <w:t>1</w:t>
                            </w:r>
                            <w:r w:rsidR="00AD389B" w:rsidRPr="007346B0">
                              <w:rPr>
                                <w:rFonts w:ascii="HG丸ｺﾞｼｯｸM-PRO" w:eastAsia="HG丸ｺﾞｼｯｸM-PRO" w:hAnsi="HG丸ｺﾞｼｯｸM-PRO" w:hint="eastAsia"/>
                              </w:rPr>
                              <w:t>回あたりの実施期間（※１）は、一定の期間を</w:t>
                            </w:r>
                            <w:r w:rsidR="0026587A" w:rsidRPr="007346B0">
                              <w:rPr>
                                <w:rFonts w:ascii="HG丸ｺﾞｼｯｸM-PRO" w:eastAsia="HG丸ｺﾞｼｯｸM-PRO" w:hAnsi="HG丸ｺﾞｼｯｸM-PRO"/>
                              </w:rPr>
                              <w:t>設定</w:t>
                            </w:r>
                            <w:r w:rsidR="0026587A" w:rsidRPr="007346B0">
                              <w:rPr>
                                <w:rFonts w:ascii="HG丸ｺﾞｼｯｸM-PRO" w:eastAsia="HG丸ｺﾞｼｯｸM-PRO" w:hAnsi="HG丸ｺﾞｼｯｸM-PRO" w:hint="eastAsia"/>
                              </w:rPr>
                              <w:t>すると</w:t>
                            </w:r>
                            <w:r w:rsidR="0026587A" w:rsidRPr="007346B0">
                              <w:rPr>
                                <w:rFonts w:ascii="HG丸ｺﾞｼｯｸM-PRO" w:eastAsia="HG丸ｺﾞｼｯｸM-PRO" w:hAnsi="HG丸ｺﾞｼｯｸM-PRO"/>
                              </w:rPr>
                              <w:t>ともに</w:t>
                            </w:r>
                            <w:r w:rsidRPr="00673C2B">
                              <w:rPr>
                                <w:rFonts w:ascii="HG丸ｺﾞｼｯｸM-PRO" w:eastAsia="HG丸ｺﾞｼｯｸM-PRO" w:hAnsi="HG丸ｺﾞｼｯｸM-PRO"/>
                              </w:rPr>
                              <w:t>、うち</w:t>
                            </w:r>
                            <w:r w:rsidR="00D117F0">
                              <w:rPr>
                                <w:rFonts w:ascii="HG丸ｺﾞｼｯｸM-PRO" w:eastAsia="HG丸ｺﾞｼｯｸM-PRO" w:hAnsi="HG丸ｺﾞｼｯｸM-PRO" w:hint="eastAsia"/>
                              </w:rPr>
                              <w:t>、</w:t>
                            </w:r>
                            <w:r w:rsidR="00D117F0">
                              <w:rPr>
                                <w:rFonts w:ascii="HG丸ｺﾞｼｯｸM-PRO" w:eastAsia="HG丸ｺﾞｼｯｸM-PRO" w:hAnsi="HG丸ｺﾞｼｯｸM-PRO"/>
                              </w:rPr>
                              <w:t>少なくとも</w:t>
                            </w:r>
                            <w:r w:rsidRPr="00673C2B">
                              <w:rPr>
                                <w:rFonts w:ascii="HG丸ｺﾞｼｯｸM-PRO" w:eastAsia="HG丸ｺﾞｼｯｸM-PRO" w:hAnsi="HG丸ｺﾞｼｯｸM-PRO"/>
                              </w:rPr>
                              <w:t>1回は大阪市内で実施すること。</w:t>
                            </w:r>
                          </w:p>
                          <w:p w14:paraId="4E2B382D" w14:textId="5226DE5C" w:rsidR="00C13D24" w:rsidRPr="007346B0" w:rsidRDefault="00C13D24" w:rsidP="00C13D24">
                            <w:pPr>
                              <w:pStyle w:val="aa"/>
                              <w:spacing w:line="276" w:lineRule="auto"/>
                              <w:ind w:firstLineChars="300" w:firstLine="630"/>
                              <w:rPr>
                                <w:rFonts w:ascii="HG丸ｺﾞｼｯｸM-PRO" w:eastAsia="HG丸ｺﾞｼｯｸM-PRO" w:hAnsi="HG丸ｺﾞｼｯｸM-PRO"/>
                              </w:rPr>
                            </w:pPr>
                            <w:r w:rsidRPr="00673C2B">
                              <w:rPr>
                                <w:rFonts w:ascii="HG丸ｺﾞｼｯｸM-PRO" w:eastAsia="HG丸ｺﾞｼｯｸM-PRO" w:hAnsi="HG丸ｺﾞｼｯｸM-PRO" w:hint="eastAsia"/>
                              </w:rPr>
                              <w:t>※1：毎日開催ではなく、実施期間中の週末・祝日のみ断続的に開催するこ</w:t>
                            </w:r>
                            <w:r w:rsidRPr="007346B0">
                              <w:rPr>
                                <w:rFonts w:ascii="HG丸ｺﾞｼｯｸM-PRO" w:eastAsia="HG丸ｺﾞｼｯｸM-PRO" w:hAnsi="HG丸ｺﾞｼｯｸM-PRO" w:hint="eastAsia"/>
                              </w:rPr>
                              <w:t>とも可</w:t>
                            </w:r>
                          </w:p>
                          <w:p w14:paraId="7BD52941" w14:textId="1EEC1080" w:rsidR="00C13D24" w:rsidRPr="00AD389B" w:rsidRDefault="006A3A68" w:rsidP="00C13D24">
                            <w:pPr>
                              <w:pStyle w:val="aa"/>
                              <w:spacing w:line="276" w:lineRule="auto"/>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〇集客イベントの実施期間に合わせ、府内</w:t>
                            </w:r>
                            <w:r w:rsidR="00C13D24" w:rsidRPr="007346B0">
                              <w:rPr>
                                <w:rFonts w:ascii="HG丸ｺﾞｼｯｸM-PRO" w:eastAsia="HG丸ｺﾞｼｯｸM-PRO" w:hAnsi="HG丸ｺﾞｼｯｸM-PRO" w:hint="eastAsia"/>
                              </w:rPr>
                              <w:t>周遊を促進する周遊イベント（※２）（時期</w:t>
                            </w:r>
                            <w:r w:rsidR="00C13D24" w:rsidRPr="00AD389B">
                              <w:rPr>
                                <w:rFonts w:ascii="HG丸ｺﾞｼｯｸM-PRO" w:eastAsia="HG丸ｺﾞｼｯｸM-PRO" w:hAnsi="HG丸ｺﾞｼｯｸM-PRO" w:hint="eastAsia"/>
                              </w:rPr>
                              <w:t>、場</w:t>
                            </w:r>
                          </w:p>
                          <w:p w14:paraId="4ECD65DE" w14:textId="4F4742A9" w:rsidR="00C13D24" w:rsidRPr="00AD389B" w:rsidRDefault="00C13D24" w:rsidP="00C13D24">
                            <w:pPr>
                              <w:pStyle w:val="aa"/>
                              <w:spacing w:line="276" w:lineRule="auto"/>
                              <w:ind w:leftChars="100" w:left="210" w:firstLineChars="100" w:firstLine="210"/>
                              <w:rPr>
                                <w:rFonts w:ascii="HG丸ｺﾞｼｯｸM-PRO" w:eastAsia="HG丸ｺﾞｼｯｸM-PRO" w:hAnsi="HG丸ｺﾞｼｯｸM-PRO"/>
                              </w:rPr>
                            </w:pPr>
                            <w:r w:rsidRPr="00AD389B">
                              <w:rPr>
                                <w:rFonts w:ascii="HG丸ｺﾞｼｯｸM-PRO" w:eastAsia="HG丸ｺﾞｼｯｸM-PRO" w:hAnsi="HG丸ｺﾞｼｯｸM-PRO" w:hint="eastAsia"/>
                              </w:rPr>
                              <w:t xml:space="preserve">所含む）を提案すること。　</w:t>
                            </w:r>
                          </w:p>
                          <w:p w14:paraId="6DB07A69" w14:textId="70A6C38A" w:rsidR="00C13D24" w:rsidRPr="00AD389B" w:rsidRDefault="00C13D24" w:rsidP="00C13D24">
                            <w:pPr>
                              <w:pStyle w:val="aa"/>
                              <w:spacing w:line="276" w:lineRule="auto"/>
                              <w:ind w:left="1050" w:hangingChars="500" w:hanging="1050"/>
                              <w:rPr>
                                <w:rFonts w:ascii="HG丸ｺﾞｼｯｸM-PRO" w:eastAsia="HG丸ｺﾞｼｯｸM-PRO" w:hAnsi="HG丸ｺﾞｼｯｸM-PRO"/>
                              </w:rPr>
                            </w:pPr>
                            <w:r w:rsidRPr="00AD389B">
                              <w:rPr>
                                <w:rFonts w:ascii="HG丸ｺﾞｼｯｸM-PRO" w:eastAsia="HG丸ｺﾞｼｯｸM-PRO" w:hAnsi="HG丸ｺﾞｼｯｸM-PRO" w:hint="eastAsia"/>
                              </w:rPr>
                              <w:t xml:space="preserve">　　　※2：集客イベント自体に周遊性を持たせて、集客イベントと周遊イベントを一体化</w:t>
                            </w:r>
                          </w:p>
                          <w:p w14:paraId="726329C9" w14:textId="77777777" w:rsidR="00C13D24" w:rsidRPr="00AD389B" w:rsidRDefault="00C13D24" w:rsidP="00C13D24">
                            <w:pPr>
                              <w:pStyle w:val="aa"/>
                              <w:spacing w:line="276" w:lineRule="auto"/>
                              <w:ind w:leftChars="500" w:left="1050" w:firstLineChars="50" w:firstLine="105"/>
                              <w:rPr>
                                <w:rFonts w:ascii="HG丸ｺﾞｼｯｸM-PRO" w:eastAsia="HG丸ｺﾞｼｯｸM-PRO" w:hAnsi="HG丸ｺﾞｼｯｸM-PRO"/>
                              </w:rPr>
                            </w:pPr>
                            <w:r w:rsidRPr="00AD389B">
                              <w:rPr>
                                <w:rFonts w:ascii="HG丸ｺﾞｼｯｸM-PRO" w:eastAsia="HG丸ｺﾞｼｯｸM-PRO" w:hAnsi="HG丸ｺﾞｼｯｸM-PRO" w:hint="eastAsia"/>
                              </w:rPr>
                              <w:t>させたイベントを提案することも可。ただし、集客性、周遊性をそれぞれ評価</w:t>
                            </w:r>
                          </w:p>
                          <w:p w14:paraId="5762D69B" w14:textId="1B409087" w:rsidR="0026587A" w:rsidRPr="00AD389B" w:rsidRDefault="00C13D24" w:rsidP="0026587A">
                            <w:pPr>
                              <w:pStyle w:val="aa"/>
                              <w:spacing w:line="276" w:lineRule="auto"/>
                              <w:ind w:leftChars="500" w:left="1050" w:firstLineChars="50" w:firstLine="105"/>
                              <w:rPr>
                                <w:rFonts w:ascii="HG丸ｺﾞｼｯｸM-PRO" w:eastAsia="HG丸ｺﾞｼｯｸM-PRO" w:hAnsi="HG丸ｺﾞｼｯｸM-PRO"/>
                              </w:rPr>
                            </w:pPr>
                            <w:r w:rsidRPr="00AD389B">
                              <w:rPr>
                                <w:rFonts w:ascii="HG丸ｺﾞｼｯｸM-PRO" w:eastAsia="HG丸ｺﾞｼｯｸM-PRO" w:hAnsi="HG丸ｺﾞｼｯｸM-PRO" w:hint="eastAsia"/>
                              </w:rPr>
                              <w:t>するため、集客人数、期待する周遊効果を明記すること。</w:t>
                            </w:r>
                          </w:p>
                          <w:p w14:paraId="16F544F7" w14:textId="22C14943" w:rsidR="0026587A" w:rsidRPr="00AD389B" w:rsidRDefault="0026587A" w:rsidP="0026587A">
                            <w:pPr>
                              <w:pStyle w:val="aa"/>
                              <w:spacing w:line="276" w:lineRule="auto"/>
                              <w:ind w:leftChars="100" w:left="420" w:hangingChars="100" w:hanging="210"/>
                              <w:rPr>
                                <w:rFonts w:ascii="HG丸ｺﾞｼｯｸM-PRO" w:eastAsia="HG丸ｺﾞｼｯｸM-PRO" w:hAnsi="HG丸ｺﾞｼｯｸM-PRO"/>
                              </w:rPr>
                            </w:pPr>
                            <w:r w:rsidRPr="00AD389B">
                              <w:rPr>
                                <w:rFonts w:ascii="HG丸ｺﾞｼｯｸM-PRO" w:eastAsia="HG丸ｺﾞｼｯｸM-PRO" w:hAnsi="HG丸ｺﾞｼｯｸM-PRO" w:hint="eastAsia"/>
                              </w:rPr>
                              <w:t>〇周遊イベントは、最新技術等を活用</w:t>
                            </w:r>
                            <w:r w:rsidR="005C6818" w:rsidRPr="007346B0">
                              <w:rPr>
                                <w:rFonts w:ascii="HG丸ｺﾞｼｯｸM-PRO" w:eastAsia="HG丸ｺﾞｼｯｸM-PRO" w:hAnsi="HG丸ｺﾞｼｯｸM-PRO" w:hint="eastAsia"/>
                              </w:rPr>
                              <w:t>するなど</w:t>
                            </w:r>
                            <w:r w:rsidRPr="007346B0">
                              <w:rPr>
                                <w:rFonts w:ascii="HG丸ｺﾞｼｯｸM-PRO" w:eastAsia="HG丸ｺﾞｼｯｸM-PRO" w:hAnsi="HG丸ｺﾞｼｯｸM-PRO" w:hint="eastAsia"/>
                              </w:rPr>
                              <w:t>、幅広い世代が楽しみながら周遊できる内容とすること。また</w:t>
                            </w:r>
                            <w:r w:rsidRPr="007346B0">
                              <w:rPr>
                                <w:rFonts w:ascii="HG丸ｺﾞｼｯｸM-PRO" w:eastAsia="HG丸ｺﾞｼｯｸM-PRO" w:hAnsi="HG丸ｺﾞｼｯｸM-PRO"/>
                              </w:rPr>
                              <w:t>、実施場所は、</w:t>
                            </w:r>
                            <w:r w:rsidRPr="007346B0">
                              <w:rPr>
                                <w:rFonts w:ascii="HG丸ｺﾞｼｯｸM-PRO" w:eastAsia="HG丸ｺﾞｼｯｸM-PRO" w:hAnsi="HG丸ｺﾞｼｯｸM-PRO" w:hint="eastAsia"/>
                              </w:rPr>
                              <w:t>偏りがでないよう配</w:t>
                            </w:r>
                            <w:r w:rsidRPr="00AD389B">
                              <w:rPr>
                                <w:rFonts w:ascii="HG丸ｺﾞｼｯｸM-PRO" w:eastAsia="HG丸ｺﾞｼｯｸM-PRO" w:hAnsi="HG丸ｺﾞｼｯｸM-PRO" w:hint="eastAsia"/>
                              </w:rPr>
                              <w:t>慮すること。</w:t>
                            </w:r>
                          </w:p>
                          <w:p w14:paraId="78235AB0" w14:textId="3D99D3AD" w:rsidR="00C13D24" w:rsidRPr="00AD389B" w:rsidRDefault="00481181" w:rsidP="00481181">
                            <w:pPr>
                              <w:pStyle w:val="aa"/>
                              <w:spacing w:line="276" w:lineRule="auto"/>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C13D24" w:rsidRPr="00481181">
                              <w:rPr>
                                <w:rFonts w:ascii="HG丸ｺﾞｼｯｸM-PRO" w:eastAsia="HG丸ｺﾞｼｯｸM-PRO" w:hAnsi="HG丸ｺﾞｼｯｸM-PRO" w:hint="eastAsia"/>
                              </w:rPr>
                              <w:t>周遊イベントについては府内の観光資源を活用</w:t>
                            </w:r>
                            <w:r w:rsidRPr="00481181">
                              <w:rPr>
                                <w:rFonts w:ascii="HG丸ｺﾞｼｯｸM-PRO" w:eastAsia="HG丸ｺﾞｼｯｸM-PRO" w:hAnsi="HG丸ｺﾞｼｯｸM-PRO" w:hint="eastAsia"/>
                              </w:rPr>
                              <w:t>した</w:t>
                            </w:r>
                            <w:r w:rsidRPr="00481181">
                              <w:rPr>
                                <w:rFonts w:ascii="HG丸ｺﾞｼｯｸM-PRO" w:eastAsia="HG丸ｺﾞｼｯｸM-PRO" w:hAnsi="HG丸ｺﾞｼｯｸM-PRO"/>
                              </w:rPr>
                              <w:t>提案とすること</w:t>
                            </w:r>
                            <w:r w:rsidR="00C13D24" w:rsidRPr="00481181">
                              <w:rPr>
                                <w:rFonts w:ascii="HG丸ｺﾞｼｯｸM-PRO" w:eastAsia="HG丸ｺﾞｼｯｸM-PRO" w:hAnsi="HG丸ｺﾞｼｯｸM-PRO" w:hint="eastAsia"/>
                              </w:rPr>
                              <w:t>。</w:t>
                            </w:r>
                          </w:p>
                          <w:p w14:paraId="798F5202" w14:textId="4CA5D85B" w:rsidR="00C13D24" w:rsidRPr="005F226A" w:rsidRDefault="00C13D24" w:rsidP="00AD389B">
                            <w:pPr>
                              <w:pStyle w:val="aa"/>
                              <w:spacing w:line="276" w:lineRule="auto"/>
                              <w:ind w:leftChars="100" w:left="420" w:hangingChars="100" w:hanging="210"/>
                              <w:rPr>
                                <w:rFonts w:ascii="HG丸ｺﾞｼｯｸM-PRO" w:eastAsia="HG丸ｺﾞｼｯｸM-PRO" w:hAnsi="HG丸ｺﾞｼｯｸM-PRO"/>
                                <w:color w:val="4BACC6" w:themeColor="accent5"/>
                              </w:rPr>
                            </w:pPr>
                            <w:r w:rsidRPr="00AD389B">
                              <w:rPr>
                                <w:rFonts w:ascii="HG丸ｺﾞｼｯｸM-PRO" w:eastAsia="HG丸ｺﾞｼｯｸM-PRO" w:hAnsi="HG丸ｺﾞｼｯｸM-PRO" w:hint="eastAsia"/>
                              </w:rPr>
                              <w:t>〇新型コロナウイルス感染拡大予防対策（ガイドライン等）を踏まえたイベント内容と</w:t>
                            </w:r>
                            <w:r w:rsidRPr="00C13D24">
                              <w:rPr>
                                <w:rFonts w:ascii="HG丸ｺﾞｼｯｸM-PRO" w:eastAsia="HG丸ｺﾞｼｯｸM-PRO" w:hAnsi="HG丸ｺﾞｼｯｸM-PRO" w:hint="eastAsia"/>
                                <w:color w:val="000000" w:themeColor="text1"/>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D9CA6" id="正方形/長方形 6" o:spid="_x0000_s1027" style="position:absolute;left:0;text-align:left;margin-left:16.4pt;margin-top:17.9pt;width:450.75pt;height:30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" fillcolor="window" strokecolor="windowText">
                <v:path arrowok="t"/>
                <v:textbox>
                  <w:txbxContent>
                    <w:p w14:paraId="23808EE7" w14:textId="4AF721B3" w:rsidR="00C13D24" w:rsidRDefault="00C13D24" w:rsidP="00FB5D55">
                      <w:pPr>
                        <w:pStyle w:val="aa"/>
                        <w:spacing w:line="276" w:lineRule="auto"/>
                        <w:ind w:left="420" w:hangingChars="200" w:hanging="420"/>
                        <w:rPr>
                          <w:rFonts w:ascii="HG丸ｺﾞｼｯｸM-PRO" w:eastAsia="HG丸ｺﾞｼｯｸM-PRO" w:hAnsi="HG丸ｺﾞｼｯｸM-PRO"/>
                          <w:color w:val="000000" w:themeColor="text1"/>
                        </w:rPr>
                      </w:pPr>
                      <w:r w:rsidRPr="007371B2">
                        <w:rPr>
                          <w:rFonts w:ascii="HG丸ｺﾞｼｯｸM-PRO" w:eastAsia="HG丸ｺﾞｼｯｸM-PRO" w:hAnsi="HG丸ｺﾞｼｯｸM-PRO" w:hint="eastAsia"/>
                          <w:color w:val="000000" w:themeColor="text1"/>
                        </w:rPr>
                        <w:t>（提案事項）</w:t>
                      </w:r>
                    </w:p>
                    <w:p w14:paraId="770038B0" w14:textId="0D9FCF3B" w:rsidR="00481181" w:rsidRPr="007346B0" w:rsidRDefault="00481181" w:rsidP="00481181">
                      <w:pPr>
                        <w:pStyle w:val="aa"/>
                        <w:spacing w:line="276" w:lineRule="auto"/>
                        <w:ind w:leftChars="100" w:left="420" w:hangingChars="100" w:hanging="210"/>
                        <w:rPr>
                          <w:rFonts w:ascii="HG丸ｺﾞｼｯｸM-PRO" w:eastAsia="HG丸ｺﾞｼｯｸM-PRO" w:hAnsi="HG丸ｺﾞｼｯｸM-PRO"/>
                        </w:rPr>
                      </w:pPr>
                      <w:r w:rsidRPr="001440C1">
                        <w:rPr>
                          <w:rFonts w:ascii="HG丸ｺﾞｼｯｸM-PRO" w:eastAsia="HG丸ｺﾞｼｯｸM-PRO" w:hAnsi="HG丸ｺﾞｼｯｸM-PRO" w:hint="eastAsia"/>
                        </w:rPr>
                        <w:t>〇集客・周遊イベントともに</w:t>
                      </w:r>
                      <w:r w:rsidRPr="007346B0">
                        <w:rPr>
                          <w:rFonts w:ascii="HG丸ｺﾞｼｯｸM-PRO" w:eastAsia="HG丸ｺﾞｼｯｸM-PRO" w:hAnsi="HG丸ｺﾞｼｯｸM-PRO" w:hint="eastAsia"/>
                        </w:rPr>
                        <w:t>、観光客</w:t>
                      </w:r>
                      <w:r w:rsidRPr="007346B0">
                        <w:rPr>
                          <w:rFonts w:ascii="HG丸ｺﾞｼｯｸM-PRO" w:eastAsia="HG丸ｺﾞｼｯｸM-PRO" w:hAnsi="HG丸ｺﾞｼｯｸM-PRO"/>
                        </w:rPr>
                        <w:t>を惹きつける話題性</w:t>
                      </w:r>
                      <w:r w:rsidRPr="007346B0">
                        <w:rPr>
                          <w:rFonts w:ascii="HG丸ｺﾞｼｯｸM-PRO" w:eastAsia="HG丸ｺﾞｼｯｸM-PRO" w:hAnsi="HG丸ｺﾞｼｯｸM-PRO" w:hint="eastAsia"/>
                        </w:rPr>
                        <w:t>を</w:t>
                      </w:r>
                      <w:r w:rsidRPr="007346B0">
                        <w:rPr>
                          <w:rFonts w:ascii="HG丸ｺﾞｼｯｸM-PRO" w:eastAsia="HG丸ｺﾞｼｯｸM-PRO" w:hAnsi="HG丸ｺﾞｼｯｸM-PRO"/>
                        </w:rPr>
                        <w:t>有する</w:t>
                      </w:r>
                      <w:r w:rsidRPr="007346B0">
                        <w:rPr>
                          <w:rFonts w:ascii="HG丸ｺﾞｼｯｸM-PRO" w:eastAsia="HG丸ｺﾞｼｯｸM-PRO" w:hAnsi="HG丸ｺﾞｼｯｸM-PRO" w:hint="eastAsia"/>
                        </w:rPr>
                        <w:t>ものを</w:t>
                      </w:r>
                      <w:r w:rsidRPr="007346B0">
                        <w:rPr>
                          <w:rFonts w:ascii="HG丸ｺﾞｼｯｸM-PRO" w:eastAsia="HG丸ｺﾞｼｯｸM-PRO" w:hAnsi="HG丸ｺﾞｼｯｸM-PRO"/>
                        </w:rPr>
                        <w:t>提案すること</w:t>
                      </w:r>
                      <w:r w:rsidRPr="007346B0">
                        <w:rPr>
                          <w:rFonts w:ascii="HG丸ｺﾞｼｯｸM-PRO" w:eastAsia="HG丸ｺﾞｼｯｸM-PRO" w:hAnsi="HG丸ｺﾞｼｯｸM-PRO" w:hint="eastAsia"/>
                        </w:rPr>
                        <w:t>。</w:t>
                      </w:r>
                    </w:p>
                    <w:p w14:paraId="01578963" w14:textId="01663120" w:rsidR="00C13D24" w:rsidRPr="00673C2B" w:rsidRDefault="00C13D24" w:rsidP="000838FE">
                      <w:pPr>
                        <w:pStyle w:val="aa"/>
                        <w:spacing w:line="276" w:lineRule="auto"/>
                        <w:ind w:leftChars="100" w:left="420" w:hangingChars="100" w:hanging="210"/>
                        <w:rPr>
                          <w:rFonts w:ascii="HG丸ｺﾞｼｯｸM-PRO" w:eastAsia="HG丸ｺﾞｼｯｸM-PRO" w:hAnsi="HG丸ｺﾞｼｯｸM-PRO"/>
                        </w:rPr>
                      </w:pPr>
                      <w:r w:rsidRPr="007346B0">
                        <w:rPr>
                          <w:rFonts w:ascii="HG丸ｺﾞｼｯｸM-PRO" w:eastAsia="HG丸ｺﾞｼｯｸM-PRO" w:hAnsi="HG丸ｺﾞｼｯｸM-PRO" w:hint="eastAsia"/>
                        </w:rPr>
                        <w:t>〇</w:t>
                      </w:r>
                      <w:r w:rsidR="0026299E">
                        <w:rPr>
                          <w:rFonts w:ascii="HG丸ｺﾞｼｯｸM-PRO" w:eastAsia="HG丸ｺﾞｼｯｸM-PRO" w:hAnsi="HG丸ｺﾞｼｯｸM-PRO" w:hint="eastAsia"/>
                        </w:rPr>
                        <w:t>令和４</w:t>
                      </w:r>
                      <w:r w:rsidR="0026299E">
                        <w:rPr>
                          <w:rFonts w:ascii="HG丸ｺﾞｼｯｸM-PRO" w:eastAsia="HG丸ｺﾞｼｯｸM-PRO" w:hAnsi="HG丸ｺﾞｼｯｸM-PRO"/>
                        </w:rPr>
                        <w:t>年</w:t>
                      </w:r>
                      <w:r w:rsidR="0026299E">
                        <w:rPr>
                          <w:rFonts w:ascii="HG丸ｺﾞｼｯｸM-PRO" w:eastAsia="HG丸ｺﾞｼｯｸM-PRO" w:hAnsi="HG丸ｺﾞｼｯｸM-PRO" w:hint="eastAsia"/>
                        </w:rPr>
                        <w:t>７</w:t>
                      </w:r>
                      <w:r w:rsidRPr="007346B0">
                        <w:rPr>
                          <w:rFonts w:ascii="HG丸ｺﾞｼｯｸM-PRO" w:eastAsia="HG丸ｺﾞｼｯｸM-PRO" w:hAnsi="HG丸ｺﾞｼｯｸM-PRO" w:hint="eastAsia"/>
                        </w:rPr>
                        <w:t>月から翌年２月までの間に、複数回実施し、全国から延べ20万人程度の集客が見込める集客イベント（時期、場所を含む）を提案すること。</w:t>
                      </w:r>
                      <w:r w:rsidR="00AD389B" w:rsidRPr="007346B0">
                        <w:rPr>
                          <w:rFonts w:ascii="HG丸ｺﾞｼｯｸM-PRO" w:eastAsia="HG丸ｺﾞｼｯｸM-PRO" w:hAnsi="HG丸ｺﾞｼｯｸM-PRO" w:hint="eastAsia"/>
                        </w:rPr>
                        <w:t>1</w:t>
                      </w:r>
                      <w:r w:rsidR="00AD389B" w:rsidRPr="007346B0">
                        <w:rPr>
                          <w:rFonts w:ascii="HG丸ｺﾞｼｯｸM-PRO" w:eastAsia="HG丸ｺﾞｼｯｸM-PRO" w:hAnsi="HG丸ｺﾞｼｯｸM-PRO" w:hint="eastAsia"/>
                        </w:rPr>
                        <w:t>回あたりの実施期間（※１）は、一定の期間を</w:t>
                      </w:r>
                      <w:r w:rsidR="0026587A" w:rsidRPr="007346B0">
                        <w:rPr>
                          <w:rFonts w:ascii="HG丸ｺﾞｼｯｸM-PRO" w:eastAsia="HG丸ｺﾞｼｯｸM-PRO" w:hAnsi="HG丸ｺﾞｼｯｸM-PRO"/>
                        </w:rPr>
                        <w:t>設定</w:t>
                      </w:r>
                      <w:r w:rsidR="0026587A" w:rsidRPr="007346B0">
                        <w:rPr>
                          <w:rFonts w:ascii="HG丸ｺﾞｼｯｸM-PRO" w:eastAsia="HG丸ｺﾞｼｯｸM-PRO" w:hAnsi="HG丸ｺﾞｼｯｸM-PRO" w:hint="eastAsia"/>
                        </w:rPr>
                        <w:t>すると</w:t>
                      </w:r>
                      <w:r w:rsidR="0026587A" w:rsidRPr="007346B0">
                        <w:rPr>
                          <w:rFonts w:ascii="HG丸ｺﾞｼｯｸM-PRO" w:eastAsia="HG丸ｺﾞｼｯｸM-PRO" w:hAnsi="HG丸ｺﾞｼｯｸM-PRO"/>
                        </w:rPr>
                        <w:t>ともに</w:t>
                      </w:r>
                      <w:r w:rsidRPr="00673C2B">
                        <w:rPr>
                          <w:rFonts w:ascii="HG丸ｺﾞｼｯｸM-PRO" w:eastAsia="HG丸ｺﾞｼｯｸM-PRO" w:hAnsi="HG丸ｺﾞｼｯｸM-PRO"/>
                        </w:rPr>
                        <w:t>、うち</w:t>
                      </w:r>
                      <w:r w:rsidR="00D117F0">
                        <w:rPr>
                          <w:rFonts w:ascii="HG丸ｺﾞｼｯｸM-PRO" w:eastAsia="HG丸ｺﾞｼｯｸM-PRO" w:hAnsi="HG丸ｺﾞｼｯｸM-PRO" w:hint="eastAsia"/>
                        </w:rPr>
                        <w:t>、</w:t>
                      </w:r>
                      <w:r w:rsidR="00D117F0">
                        <w:rPr>
                          <w:rFonts w:ascii="HG丸ｺﾞｼｯｸM-PRO" w:eastAsia="HG丸ｺﾞｼｯｸM-PRO" w:hAnsi="HG丸ｺﾞｼｯｸM-PRO"/>
                        </w:rPr>
                        <w:t>少なくとも</w:t>
                      </w:r>
                      <w:r w:rsidRPr="00673C2B">
                        <w:rPr>
                          <w:rFonts w:ascii="HG丸ｺﾞｼｯｸM-PRO" w:eastAsia="HG丸ｺﾞｼｯｸM-PRO" w:hAnsi="HG丸ｺﾞｼｯｸM-PRO"/>
                        </w:rPr>
                        <w:t>1回は大阪市内で実施すること。</w:t>
                      </w:r>
                    </w:p>
                    <w:p w14:paraId="4E2B382D" w14:textId="5226DE5C" w:rsidR="00C13D24" w:rsidRPr="007346B0" w:rsidRDefault="00C13D24" w:rsidP="00C13D24">
                      <w:pPr>
                        <w:pStyle w:val="aa"/>
                        <w:spacing w:line="276" w:lineRule="auto"/>
                        <w:ind w:firstLineChars="300" w:firstLine="630"/>
                        <w:rPr>
                          <w:rFonts w:ascii="HG丸ｺﾞｼｯｸM-PRO" w:eastAsia="HG丸ｺﾞｼｯｸM-PRO" w:hAnsi="HG丸ｺﾞｼｯｸM-PRO"/>
                        </w:rPr>
                      </w:pPr>
                      <w:r w:rsidRPr="00673C2B">
                        <w:rPr>
                          <w:rFonts w:ascii="HG丸ｺﾞｼｯｸM-PRO" w:eastAsia="HG丸ｺﾞｼｯｸM-PRO" w:hAnsi="HG丸ｺﾞｼｯｸM-PRO" w:hint="eastAsia"/>
                        </w:rPr>
                        <w:t>※1：毎日開催ではなく、実施期間中の週末・祝日のみ断続的に開催するこ</w:t>
                      </w:r>
                      <w:r w:rsidRPr="007346B0">
                        <w:rPr>
                          <w:rFonts w:ascii="HG丸ｺﾞｼｯｸM-PRO" w:eastAsia="HG丸ｺﾞｼｯｸM-PRO" w:hAnsi="HG丸ｺﾞｼｯｸM-PRO" w:hint="eastAsia"/>
                        </w:rPr>
                        <w:t>とも可</w:t>
                      </w:r>
                    </w:p>
                    <w:p w14:paraId="7BD52941" w14:textId="1EEC1080" w:rsidR="00C13D24" w:rsidRPr="00AD389B" w:rsidRDefault="006A3A68" w:rsidP="00C13D24">
                      <w:pPr>
                        <w:pStyle w:val="aa"/>
                        <w:spacing w:line="276" w:lineRule="auto"/>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〇集客イベントの実施期間に合わせ、府内</w:t>
                      </w:r>
                      <w:r w:rsidR="00C13D24" w:rsidRPr="007346B0">
                        <w:rPr>
                          <w:rFonts w:ascii="HG丸ｺﾞｼｯｸM-PRO" w:eastAsia="HG丸ｺﾞｼｯｸM-PRO" w:hAnsi="HG丸ｺﾞｼｯｸM-PRO" w:hint="eastAsia"/>
                        </w:rPr>
                        <w:t>周遊を促進する周遊イベント（※２）（時期</w:t>
                      </w:r>
                      <w:r w:rsidR="00C13D24" w:rsidRPr="00AD389B">
                        <w:rPr>
                          <w:rFonts w:ascii="HG丸ｺﾞｼｯｸM-PRO" w:eastAsia="HG丸ｺﾞｼｯｸM-PRO" w:hAnsi="HG丸ｺﾞｼｯｸM-PRO" w:hint="eastAsia"/>
                        </w:rPr>
                        <w:t>、場</w:t>
                      </w:r>
                    </w:p>
                    <w:p w14:paraId="4ECD65DE" w14:textId="4F4742A9" w:rsidR="00C13D24" w:rsidRPr="00AD389B" w:rsidRDefault="00C13D24" w:rsidP="00C13D24">
                      <w:pPr>
                        <w:pStyle w:val="aa"/>
                        <w:spacing w:line="276" w:lineRule="auto"/>
                        <w:ind w:leftChars="100" w:left="210" w:firstLineChars="100" w:firstLine="210"/>
                        <w:rPr>
                          <w:rFonts w:ascii="HG丸ｺﾞｼｯｸM-PRO" w:eastAsia="HG丸ｺﾞｼｯｸM-PRO" w:hAnsi="HG丸ｺﾞｼｯｸM-PRO"/>
                        </w:rPr>
                      </w:pPr>
                      <w:r w:rsidRPr="00AD389B">
                        <w:rPr>
                          <w:rFonts w:ascii="HG丸ｺﾞｼｯｸM-PRO" w:eastAsia="HG丸ｺﾞｼｯｸM-PRO" w:hAnsi="HG丸ｺﾞｼｯｸM-PRO" w:hint="eastAsia"/>
                        </w:rPr>
                        <w:t xml:space="preserve">所含む）を提案すること。　</w:t>
                      </w:r>
                    </w:p>
                    <w:p w14:paraId="6DB07A69" w14:textId="70A6C38A" w:rsidR="00C13D24" w:rsidRPr="00AD389B" w:rsidRDefault="00C13D24" w:rsidP="00C13D24">
                      <w:pPr>
                        <w:pStyle w:val="aa"/>
                        <w:spacing w:line="276" w:lineRule="auto"/>
                        <w:ind w:left="1050" w:hangingChars="500" w:hanging="1050"/>
                        <w:rPr>
                          <w:rFonts w:ascii="HG丸ｺﾞｼｯｸM-PRO" w:eastAsia="HG丸ｺﾞｼｯｸM-PRO" w:hAnsi="HG丸ｺﾞｼｯｸM-PRO"/>
                        </w:rPr>
                      </w:pPr>
                      <w:r w:rsidRPr="00AD389B">
                        <w:rPr>
                          <w:rFonts w:ascii="HG丸ｺﾞｼｯｸM-PRO" w:eastAsia="HG丸ｺﾞｼｯｸM-PRO" w:hAnsi="HG丸ｺﾞｼｯｸM-PRO" w:hint="eastAsia"/>
                        </w:rPr>
                        <w:t xml:space="preserve">　　　※2：集客イベント自体に周遊性を持たせて、集客イベントと周遊イベントを一体化</w:t>
                      </w:r>
                    </w:p>
                    <w:p w14:paraId="726329C9" w14:textId="77777777" w:rsidR="00C13D24" w:rsidRPr="00AD389B" w:rsidRDefault="00C13D24" w:rsidP="00C13D24">
                      <w:pPr>
                        <w:pStyle w:val="aa"/>
                        <w:spacing w:line="276" w:lineRule="auto"/>
                        <w:ind w:leftChars="500" w:left="1050" w:firstLineChars="50" w:firstLine="105"/>
                        <w:rPr>
                          <w:rFonts w:ascii="HG丸ｺﾞｼｯｸM-PRO" w:eastAsia="HG丸ｺﾞｼｯｸM-PRO" w:hAnsi="HG丸ｺﾞｼｯｸM-PRO"/>
                        </w:rPr>
                      </w:pPr>
                      <w:r w:rsidRPr="00AD389B">
                        <w:rPr>
                          <w:rFonts w:ascii="HG丸ｺﾞｼｯｸM-PRO" w:eastAsia="HG丸ｺﾞｼｯｸM-PRO" w:hAnsi="HG丸ｺﾞｼｯｸM-PRO" w:hint="eastAsia"/>
                        </w:rPr>
                        <w:t>させたイベントを提案することも可。ただし、集客性、周遊性をそれぞれ評価</w:t>
                      </w:r>
                    </w:p>
                    <w:p w14:paraId="5762D69B" w14:textId="1B409087" w:rsidR="0026587A" w:rsidRPr="00AD389B" w:rsidRDefault="00C13D24" w:rsidP="0026587A">
                      <w:pPr>
                        <w:pStyle w:val="aa"/>
                        <w:spacing w:line="276" w:lineRule="auto"/>
                        <w:ind w:leftChars="500" w:left="1050" w:firstLineChars="50" w:firstLine="105"/>
                        <w:rPr>
                          <w:rFonts w:ascii="HG丸ｺﾞｼｯｸM-PRO" w:eastAsia="HG丸ｺﾞｼｯｸM-PRO" w:hAnsi="HG丸ｺﾞｼｯｸM-PRO"/>
                        </w:rPr>
                      </w:pPr>
                      <w:r w:rsidRPr="00AD389B">
                        <w:rPr>
                          <w:rFonts w:ascii="HG丸ｺﾞｼｯｸM-PRO" w:eastAsia="HG丸ｺﾞｼｯｸM-PRO" w:hAnsi="HG丸ｺﾞｼｯｸM-PRO" w:hint="eastAsia"/>
                        </w:rPr>
                        <w:t>するため、集客人数、期待する周遊効果を明記すること。</w:t>
                      </w:r>
                    </w:p>
                    <w:p w14:paraId="16F544F7" w14:textId="22C14943" w:rsidR="0026587A" w:rsidRPr="00AD389B" w:rsidRDefault="0026587A" w:rsidP="0026587A">
                      <w:pPr>
                        <w:pStyle w:val="aa"/>
                        <w:spacing w:line="276" w:lineRule="auto"/>
                        <w:ind w:leftChars="100" w:left="420" w:hangingChars="100" w:hanging="210"/>
                        <w:rPr>
                          <w:rFonts w:ascii="HG丸ｺﾞｼｯｸM-PRO" w:eastAsia="HG丸ｺﾞｼｯｸM-PRO" w:hAnsi="HG丸ｺﾞｼｯｸM-PRO"/>
                        </w:rPr>
                      </w:pPr>
                      <w:r w:rsidRPr="00AD389B">
                        <w:rPr>
                          <w:rFonts w:ascii="HG丸ｺﾞｼｯｸM-PRO" w:eastAsia="HG丸ｺﾞｼｯｸM-PRO" w:hAnsi="HG丸ｺﾞｼｯｸM-PRO" w:hint="eastAsia"/>
                        </w:rPr>
                        <w:t>〇周遊イベントは、最新技術等を活用</w:t>
                      </w:r>
                      <w:r w:rsidR="005C6818" w:rsidRPr="007346B0">
                        <w:rPr>
                          <w:rFonts w:ascii="HG丸ｺﾞｼｯｸM-PRO" w:eastAsia="HG丸ｺﾞｼｯｸM-PRO" w:hAnsi="HG丸ｺﾞｼｯｸM-PRO" w:hint="eastAsia"/>
                        </w:rPr>
                        <w:t>するなど</w:t>
                      </w:r>
                      <w:r w:rsidRPr="007346B0">
                        <w:rPr>
                          <w:rFonts w:ascii="HG丸ｺﾞｼｯｸM-PRO" w:eastAsia="HG丸ｺﾞｼｯｸM-PRO" w:hAnsi="HG丸ｺﾞｼｯｸM-PRO" w:hint="eastAsia"/>
                        </w:rPr>
                        <w:t>、幅広い世代が楽しみながら周遊できる内容とすること。また</w:t>
                      </w:r>
                      <w:r w:rsidRPr="007346B0">
                        <w:rPr>
                          <w:rFonts w:ascii="HG丸ｺﾞｼｯｸM-PRO" w:eastAsia="HG丸ｺﾞｼｯｸM-PRO" w:hAnsi="HG丸ｺﾞｼｯｸM-PRO"/>
                        </w:rPr>
                        <w:t>、実施場所は、</w:t>
                      </w:r>
                      <w:r w:rsidRPr="007346B0">
                        <w:rPr>
                          <w:rFonts w:ascii="HG丸ｺﾞｼｯｸM-PRO" w:eastAsia="HG丸ｺﾞｼｯｸM-PRO" w:hAnsi="HG丸ｺﾞｼｯｸM-PRO" w:hint="eastAsia"/>
                        </w:rPr>
                        <w:t>偏りがでないよう配</w:t>
                      </w:r>
                      <w:r w:rsidRPr="00AD389B">
                        <w:rPr>
                          <w:rFonts w:ascii="HG丸ｺﾞｼｯｸM-PRO" w:eastAsia="HG丸ｺﾞｼｯｸM-PRO" w:hAnsi="HG丸ｺﾞｼｯｸM-PRO" w:hint="eastAsia"/>
                        </w:rPr>
                        <w:t>慮すること。</w:t>
                      </w:r>
                    </w:p>
                    <w:p w14:paraId="78235AB0" w14:textId="3D99D3AD" w:rsidR="00C13D24" w:rsidRPr="00AD389B" w:rsidRDefault="00481181" w:rsidP="00481181">
                      <w:pPr>
                        <w:pStyle w:val="aa"/>
                        <w:spacing w:line="276" w:lineRule="auto"/>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C13D24" w:rsidRPr="00481181">
                        <w:rPr>
                          <w:rFonts w:ascii="HG丸ｺﾞｼｯｸM-PRO" w:eastAsia="HG丸ｺﾞｼｯｸM-PRO" w:hAnsi="HG丸ｺﾞｼｯｸM-PRO" w:hint="eastAsia"/>
                        </w:rPr>
                        <w:t>周遊イベントについては府内の観光資源を活用</w:t>
                      </w:r>
                      <w:r w:rsidRPr="00481181">
                        <w:rPr>
                          <w:rFonts w:ascii="HG丸ｺﾞｼｯｸM-PRO" w:eastAsia="HG丸ｺﾞｼｯｸM-PRO" w:hAnsi="HG丸ｺﾞｼｯｸM-PRO" w:hint="eastAsia"/>
                        </w:rPr>
                        <w:t>した</w:t>
                      </w:r>
                      <w:r w:rsidRPr="00481181">
                        <w:rPr>
                          <w:rFonts w:ascii="HG丸ｺﾞｼｯｸM-PRO" w:eastAsia="HG丸ｺﾞｼｯｸM-PRO" w:hAnsi="HG丸ｺﾞｼｯｸM-PRO"/>
                        </w:rPr>
                        <w:t>提案とすること</w:t>
                      </w:r>
                      <w:r w:rsidR="00C13D24" w:rsidRPr="00481181">
                        <w:rPr>
                          <w:rFonts w:ascii="HG丸ｺﾞｼｯｸM-PRO" w:eastAsia="HG丸ｺﾞｼｯｸM-PRO" w:hAnsi="HG丸ｺﾞｼｯｸM-PRO" w:hint="eastAsia"/>
                        </w:rPr>
                        <w:t>。</w:t>
                      </w:r>
                    </w:p>
                    <w:p w14:paraId="798F5202" w14:textId="4CA5D85B" w:rsidR="00C13D24" w:rsidRPr="005F226A" w:rsidRDefault="00C13D24" w:rsidP="00AD389B">
                      <w:pPr>
                        <w:pStyle w:val="aa"/>
                        <w:spacing w:line="276" w:lineRule="auto"/>
                        <w:ind w:leftChars="100" w:left="420" w:hangingChars="100" w:hanging="210"/>
                        <w:rPr>
                          <w:rFonts w:ascii="HG丸ｺﾞｼｯｸM-PRO" w:eastAsia="HG丸ｺﾞｼｯｸM-PRO" w:hAnsi="HG丸ｺﾞｼｯｸM-PRO"/>
                          <w:color w:val="4BACC6" w:themeColor="accent5"/>
                        </w:rPr>
                      </w:pPr>
                      <w:r w:rsidRPr="00AD389B">
                        <w:rPr>
                          <w:rFonts w:ascii="HG丸ｺﾞｼｯｸM-PRO" w:eastAsia="HG丸ｺﾞｼｯｸM-PRO" w:hAnsi="HG丸ｺﾞｼｯｸM-PRO" w:hint="eastAsia"/>
                        </w:rPr>
                        <w:t>〇新型コロナウイルス感染拡大予防対策（ガイドライン等）を踏まえたイベント内容と</w:t>
                      </w:r>
                      <w:r w:rsidRPr="00C13D24">
                        <w:rPr>
                          <w:rFonts w:ascii="HG丸ｺﾞｼｯｸM-PRO" w:eastAsia="HG丸ｺﾞｼｯｸM-PRO" w:hAnsi="HG丸ｺﾞｼｯｸM-PRO" w:hint="eastAsia"/>
                          <w:color w:val="000000" w:themeColor="text1"/>
                        </w:rPr>
                        <w:t>すること。</w:t>
                      </w:r>
                    </w:p>
                  </w:txbxContent>
                </v:textbox>
                <w10:wrap anchorx="margin"/>
              </v:rect>
            </w:pict>
          </mc:Fallback>
        </mc:AlternateContent>
      </w:r>
      <w:r w:rsidR="00EC371D" w:rsidRPr="001440C1">
        <w:rPr>
          <w:rFonts w:ascii="HG丸ｺﾞｼｯｸM-PRO" w:eastAsia="HG丸ｺﾞｼｯｸM-PRO" w:hAnsi="HG丸ｺﾞｼｯｸM-PRO" w:hint="eastAsia"/>
          <w:szCs w:val="21"/>
        </w:rPr>
        <w:t>集客イベント・周遊イベント全般に係る企画及び運営</w:t>
      </w:r>
      <w:r w:rsidR="00900EDD" w:rsidRPr="001440C1">
        <w:rPr>
          <w:rFonts w:ascii="HG丸ｺﾞｼｯｸM-PRO" w:eastAsia="HG丸ｺﾞｼｯｸM-PRO" w:hAnsi="HG丸ｺﾞｼｯｸM-PRO" w:hint="eastAsia"/>
          <w:szCs w:val="21"/>
        </w:rPr>
        <w:t>業務</w:t>
      </w:r>
    </w:p>
    <w:p w14:paraId="1FFAE1BB" w14:textId="75899D53" w:rsidR="00BE37F4" w:rsidRPr="001440C1" w:rsidRDefault="00BE37F4" w:rsidP="00DE6B99">
      <w:pPr>
        <w:rPr>
          <w:rFonts w:ascii="HG丸ｺﾞｼｯｸM-PRO" w:eastAsia="HG丸ｺﾞｼｯｸM-PRO" w:hAnsi="HG丸ｺﾞｼｯｸM-PRO"/>
          <w:sz w:val="20"/>
          <w:szCs w:val="21"/>
        </w:rPr>
      </w:pPr>
    </w:p>
    <w:p w14:paraId="76B29713" w14:textId="71A6AFE8"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3C5AB36E" w14:textId="77777777"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7EA262CA" w14:textId="1BA68ADE"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36B4EBCD" w14:textId="77777777"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55C6DA3C" w14:textId="40062C09"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48AF0391" w14:textId="7562A50F"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7D28AE5C" w14:textId="1F77E5BB"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1CB5F3B7" w14:textId="3A24FBFD"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721AAA57" w14:textId="1C9D0438"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4EB78CF1" w14:textId="72A6E705"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07F9931F" w14:textId="0C8DB9BF"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341B91AE" w14:textId="0E982A1C"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2FAB9212" w14:textId="050E022D"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44E65A76" w14:textId="21533564"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4E563110" w14:textId="2387C428"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645C45ED" w14:textId="42F385DD"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1363574A" w14:textId="651869DA"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74A1C455" w14:textId="7CF5DF8B"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5D2E334E" w14:textId="77777777" w:rsidR="00BC0F7C" w:rsidRPr="001440C1" w:rsidRDefault="00BC0F7C" w:rsidP="003F7C6B">
      <w:pPr>
        <w:pStyle w:val="aa"/>
        <w:rPr>
          <w:rFonts w:ascii="HG丸ｺﾞｼｯｸM-PRO" w:eastAsia="HG丸ｺﾞｼｯｸM-PRO" w:hAnsi="HG丸ｺﾞｼｯｸM-PRO"/>
          <w:sz w:val="20"/>
          <w:szCs w:val="20"/>
        </w:rPr>
      </w:pPr>
    </w:p>
    <w:p w14:paraId="095586CD" w14:textId="213D9385" w:rsidR="00FB5D55" w:rsidRPr="001440C1" w:rsidRDefault="00FB5D55" w:rsidP="00FB5D55">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（提案にあたっての留意事項）</w:t>
      </w:r>
    </w:p>
    <w:p w14:paraId="7CAEF015" w14:textId="77777777" w:rsidR="00C13D24" w:rsidRPr="001440C1" w:rsidRDefault="00C13D24" w:rsidP="00C13D24">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・提案にあたっては、時期、場所、ターゲット、集客見込み数を明記すること。</w:t>
      </w:r>
    </w:p>
    <w:p w14:paraId="497BE6DA" w14:textId="77777777" w:rsidR="00C13D24" w:rsidRPr="001440C1" w:rsidRDefault="00C13D24" w:rsidP="00C13D24">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場所については、必ずしも確保を求めないが、実施可能な候補地（できれば複数）を列記</w:t>
      </w:r>
    </w:p>
    <w:p w14:paraId="5E3D3E61" w14:textId="356D9F10" w:rsidR="00C13D24" w:rsidRPr="001440C1" w:rsidRDefault="00C13D24" w:rsidP="00C13D24">
      <w:pPr>
        <w:pStyle w:val="aa"/>
        <w:ind w:firstLineChars="300" w:firstLine="63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すること。　</w:t>
      </w:r>
    </w:p>
    <w:p w14:paraId="20F69EAF" w14:textId="77777777" w:rsidR="00C13D24" w:rsidRPr="001440C1" w:rsidRDefault="00C13D24" w:rsidP="00C13D24">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・参加者から入場料等を徴収し、事業費に充当することは可。ただし、集客見込み数を踏まえ、</w:t>
      </w:r>
    </w:p>
    <w:p w14:paraId="6E8EE6AD" w14:textId="277725EC" w:rsidR="00C13D24" w:rsidRPr="001440C1" w:rsidRDefault="00C13D24" w:rsidP="00C13D24">
      <w:pPr>
        <w:pStyle w:val="aa"/>
        <w:ind w:firstLineChars="300" w:firstLine="63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適正な価格を設定すること。</w:t>
      </w:r>
    </w:p>
    <w:p w14:paraId="339B036E" w14:textId="77777777" w:rsidR="00EC371D" w:rsidRPr="001440C1" w:rsidRDefault="00C13D24" w:rsidP="00C13D24">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・イベントについては、新型コロナウイルス感染症拡大防止の観点から、デジタル技術を活用</w:t>
      </w:r>
    </w:p>
    <w:p w14:paraId="7B347A13" w14:textId="059EAE8D" w:rsidR="00C13D24" w:rsidRPr="001440C1" w:rsidRDefault="00C13D24" w:rsidP="00EC371D">
      <w:pPr>
        <w:pStyle w:val="aa"/>
        <w:ind w:firstLineChars="300" w:firstLine="63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するなど、3密回避の工夫をすること。</w:t>
      </w:r>
    </w:p>
    <w:p w14:paraId="0058E1B7" w14:textId="77777777" w:rsidR="00EC371D" w:rsidRPr="001440C1" w:rsidRDefault="00C13D24" w:rsidP="00C13D24">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lastRenderedPageBreak/>
        <w:t>・実行委員会から、イベント内容の変更等の指示があった場合は、予算の範囲内で真摯に対応</w:t>
      </w:r>
    </w:p>
    <w:p w14:paraId="58AC098D" w14:textId="5BC663BE" w:rsidR="00C64C4B" w:rsidRDefault="00C13D24" w:rsidP="00AD389B">
      <w:pPr>
        <w:pStyle w:val="aa"/>
        <w:ind w:firstLineChars="300" w:firstLine="63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すること。</w:t>
      </w:r>
    </w:p>
    <w:p w14:paraId="64ED55ED" w14:textId="77777777" w:rsidR="000838FE" w:rsidRPr="001440C1" w:rsidRDefault="000838FE" w:rsidP="00AD389B">
      <w:pPr>
        <w:pStyle w:val="aa"/>
        <w:ind w:firstLineChars="300" w:firstLine="630"/>
        <w:rPr>
          <w:rFonts w:ascii="HG丸ｺﾞｼｯｸM-PRO" w:eastAsia="HG丸ｺﾞｼｯｸM-PRO" w:hAnsi="HG丸ｺﾞｼｯｸM-PRO" w:hint="eastAsia"/>
          <w:szCs w:val="20"/>
        </w:rPr>
      </w:pPr>
    </w:p>
    <w:p w14:paraId="2AED3CDE" w14:textId="0D303CFA" w:rsidR="009373F0" w:rsidRPr="001440C1" w:rsidRDefault="009373F0" w:rsidP="001E1028">
      <w:pPr>
        <w:spacing w:line="276" w:lineRule="auto"/>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szCs w:val="21"/>
        </w:rPr>
        <w:t>(</w:t>
      </w:r>
      <w:r w:rsidR="00266E82" w:rsidRPr="001440C1">
        <w:rPr>
          <w:rFonts w:ascii="HG丸ｺﾞｼｯｸM-PRO" w:eastAsia="HG丸ｺﾞｼｯｸM-PRO" w:hAnsi="HG丸ｺﾞｼｯｸM-PRO" w:hint="eastAsia"/>
          <w:szCs w:val="21"/>
        </w:rPr>
        <w:t>２</w:t>
      </w:r>
      <w:r w:rsidRPr="001440C1">
        <w:rPr>
          <w:rFonts w:ascii="HG丸ｺﾞｼｯｸM-PRO" w:eastAsia="HG丸ｺﾞｼｯｸM-PRO" w:hAnsi="HG丸ｺﾞｼｯｸM-PRO" w:hint="eastAsia"/>
          <w:szCs w:val="21"/>
        </w:rPr>
        <w:t>)</w:t>
      </w:r>
      <w:r w:rsidR="00FB5D55" w:rsidRPr="001440C1">
        <w:rPr>
          <w:rFonts w:ascii="HG丸ｺﾞｼｯｸM-PRO" w:eastAsia="HG丸ｺﾞｼｯｸM-PRO" w:hAnsi="HG丸ｺﾞｼｯｸM-PRO" w:hint="eastAsia"/>
        </w:rPr>
        <w:t xml:space="preserve"> </w:t>
      </w:r>
      <w:r w:rsidR="00EC371D" w:rsidRPr="001440C1">
        <w:rPr>
          <w:rFonts w:ascii="HG丸ｺﾞｼｯｸM-PRO" w:eastAsia="HG丸ｺﾞｼｯｸM-PRO" w:hAnsi="HG丸ｺﾞｼｯｸM-PRO" w:hint="eastAsia"/>
        </w:rPr>
        <w:t>全国からの集客、周遊促進のための広報</w:t>
      </w:r>
      <w:r w:rsidR="00900EDD" w:rsidRPr="001440C1">
        <w:rPr>
          <w:rFonts w:ascii="HG丸ｺﾞｼｯｸM-PRO" w:eastAsia="HG丸ｺﾞｼｯｸM-PRO" w:hAnsi="HG丸ｺﾞｼｯｸM-PRO" w:hint="eastAsia"/>
        </w:rPr>
        <w:t>業務</w:t>
      </w:r>
    </w:p>
    <w:p w14:paraId="24C374F0" w14:textId="604482A7" w:rsidR="00FB5D55" w:rsidRPr="001440C1" w:rsidRDefault="00FB5D55" w:rsidP="001E1028">
      <w:pPr>
        <w:spacing w:line="276" w:lineRule="auto"/>
        <w:ind w:firstLineChars="150" w:firstLine="315"/>
        <w:rPr>
          <w:rFonts w:ascii="HG丸ｺﾞｼｯｸM-PRO" w:eastAsia="HG丸ｺﾞｼｯｸM-PRO" w:hAnsi="HG丸ｺﾞｼｯｸM-PRO"/>
        </w:rPr>
      </w:pPr>
      <w:r w:rsidRPr="001440C1">
        <w:rPr>
          <w:noProof/>
        </w:rPr>
        <mc:AlternateContent>
          <mc:Choice Requires="wps">
            <w:drawing>
              <wp:anchor distT="0" distB="0" distL="114300" distR="114300" simplePos="0" relativeHeight="251727872" behindDoc="0" locked="0" layoutInCell="1" allowOverlap="1" wp14:anchorId="74BA435D" wp14:editId="4036B9DA">
                <wp:simplePos x="0" y="0"/>
                <wp:positionH relativeFrom="margin">
                  <wp:posOffset>258742</wp:posOffset>
                </wp:positionH>
                <wp:positionV relativeFrom="paragraph">
                  <wp:posOffset>20739</wp:posOffset>
                </wp:positionV>
                <wp:extent cx="5724525" cy="1682885"/>
                <wp:effectExtent l="0" t="0" r="2857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682885"/>
                        </a:xfrm>
                        <a:prstGeom prst="rect">
                          <a:avLst/>
                        </a:prstGeom>
                        <a:solidFill>
                          <a:sysClr val="window" lastClr="FFFFFF"/>
                        </a:solidFill>
                        <a:ln w="9525" cap="flat" cmpd="sng" algn="ctr">
                          <a:solidFill>
                            <a:sysClr val="windowText" lastClr="000000"/>
                          </a:solidFill>
                          <a:prstDash val="solid"/>
                        </a:ln>
                        <a:effectLst/>
                      </wps:spPr>
                      <wps:txbx>
                        <w:txbxContent>
                          <w:p w14:paraId="46B43391" w14:textId="77777777" w:rsidR="00C13D24" w:rsidRPr="00DA764B" w:rsidRDefault="00C13D24" w:rsidP="002D5A01">
                            <w:pPr>
                              <w:pStyle w:val="aa"/>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14:paraId="190D217F" w14:textId="77777777" w:rsidR="006E6A61" w:rsidRPr="006E6A61" w:rsidRDefault="005918E7" w:rsidP="006E6A61">
                            <w:pPr>
                              <w:pStyle w:val="aa"/>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315" w:rsidRPr="007346B0">
                              <w:rPr>
                                <w:rFonts w:ascii="HG丸ｺﾞｼｯｸM-PRO" w:eastAsia="HG丸ｺﾞｼｯｸM-PRO" w:hAnsi="HG丸ｺﾞｼｯｸM-PRO" w:hint="eastAsia"/>
                              </w:rPr>
                              <w:t>〇</w:t>
                            </w:r>
                            <w:r w:rsidR="006E6A61" w:rsidRPr="006E6A61">
                              <w:rPr>
                                <w:rFonts w:ascii="HG丸ｺﾞｼｯｸM-PRO" w:eastAsia="HG丸ｺﾞｼｯｸM-PRO" w:hAnsi="HG丸ｺﾞｼｯｸM-PRO" w:hint="eastAsia"/>
                              </w:rPr>
                              <w:t>本事業で実施する各イベントや大阪の多様な魅力の情報発信等を通じて大阪への観光客</w:t>
                            </w:r>
                          </w:p>
                          <w:p w14:paraId="221FF5A6" w14:textId="78C4EBBC" w:rsidR="00EC371D" w:rsidRPr="00EC371D" w:rsidRDefault="006E6A61" w:rsidP="000838FE">
                            <w:pPr>
                              <w:pStyle w:val="aa"/>
                              <w:ind w:firstLineChars="200" w:firstLine="420"/>
                              <w:rPr>
                                <w:rFonts w:ascii="HG丸ｺﾞｼｯｸM-PRO" w:eastAsia="HG丸ｺﾞｼｯｸM-PRO" w:hAnsi="HG丸ｺﾞｼｯｸM-PRO" w:hint="eastAsia"/>
                              </w:rPr>
                            </w:pPr>
                            <w:r w:rsidRPr="006E6A61">
                              <w:rPr>
                                <w:rFonts w:ascii="HG丸ｺﾞｼｯｸM-PRO" w:eastAsia="HG丸ｺﾞｼｯｸM-PRO" w:hAnsi="HG丸ｺﾞｼｯｸM-PRO" w:hint="eastAsia"/>
                              </w:rPr>
                              <w:t>の呼び込みと、府内周遊につながる広報計画（媒体、時期、頻度等）を提案すること。</w:t>
                            </w:r>
                          </w:p>
                          <w:p w14:paraId="42E23F36" w14:textId="09320982" w:rsidR="00EC371D" w:rsidRPr="007346B0" w:rsidRDefault="00EC371D" w:rsidP="000838FE">
                            <w:pPr>
                              <w:pStyle w:val="aa"/>
                              <w:ind w:firstLineChars="100" w:firstLine="210"/>
                              <w:rPr>
                                <w:rFonts w:ascii="HG丸ｺﾞｼｯｸM-PRO" w:eastAsia="HG丸ｺﾞｼｯｸM-PRO" w:hAnsi="HG丸ｺﾞｼｯｸM-PRO" w:hint="eastAsia"/>
                              </w:rPr>
                            </w:pPr>
                            <w:r w:rsidRPr="00EC371D">
                              <w:rPr>
                                <w:rFonts w:ascii="HG丸ｺﾞｼｯｸM-PRO" w:eastAsia="HG丸ｺﾞｼｯｸM-PRO" w:hAnsi="HG丸ｺﾞｼｯｸM-PRO" w:hint="eastAsia"/>
                              </w:rPr>
                              <w:t>〇本事業がメディアに広く取り上げられるよう工夫すること。</w:t>
                            </w:r>
                          </w:p>
                          <w:p w14:paraId="1D3B806F" w14:textId="54F9727A" w:rsidR="00EC371D" w:rsidRPr="007346B0" w:rsidRDefault="00EC371D" w:rsidP="000838FE">
                            <w:pPr>
                              <w:pStyle w:val="aa"/>
                              <w:ind w:firstLineChars="100" w:firstLine="210"/>
                              <w:rPr>
                                <w:rFonts w:ascii="HG丸ｺﾞｼｯｸM-PRO" w:eastAsia="HG丸ｺﾞｼｯｸM-PRO" w:hAnsi="HG丸ｺﾞｼｯｸM-PRO" w:hint="eastAsia"/>
                              </w:rPr>
                            </w:pPr>
                            <w:r w:rsidRPr="007346B0">
                              <w:rPr>
                                <w:rFonts w:ascii="HG丸ｺﾞｼｯｸM-PRO" w:eastAsia="HG丸ｺﾞｼｯｸM-PRO" w:hAnsi="HG丸ｺﾞｼｯｸM-PRO" w:hint="eastAsia"/>
                              </w:rPr>
                              <w:t>〇SNS等を活用した広報についても明記すること。</w:t>
                            </w:r>
                          </w:p>
                          <w:p w14:paraId="0EBAE098" w14:textId="77777777" w:rsidR="00EC371D" w:rsidRPr="007346B0" w:rsidRDefault="00EC371D" w:rsidP="00EC371D">
                            <w:pPr>
                              <w:pStyle w:val="aa"/>
                              <w:ind w:firstLineChars="100" w:firstLine="210"/>
                              <w:rPr>
                                <w:rFonts w:ascii="HG丸ｺﾞｼｯｸM-PRO" w:eastAsia="HG丸ｺﾞｼｯｸM-PRO" w:hAnsi="HG丸ｺﾞｼｯｸM-PRO"/>
                              </w:rPr>
                            </w:pPr>
                            <w:r w:rsidRPr="007346B0">
                              <w:rPr>
                                <w:rFonts w:ascii="HG丸ｺﾞｼｯｸM-PRO" w:eastAsia="HG丸ｺﾞｼｯｸM-PRO" w:hAnsi="HG丸ｺﾞｼｯｸM-PRO" w:hint="eastAsia"/>
                              </w:rPr>
                              <w:t>〇独自に作成する広報媒体（ポスター、チラシ等）について、内容や利用方法（掲載場所、</w:t>
                            </w:r>
                          </w:p>
                          <w:p w14:paraId="103612F4" w14:textId="30A628B9" w:rsidR="00C13D24" w:rsidRPr="00EC371D" w:rsidRDefault="00EC371D" w:rsidP="00EC371D">
                            <w:pPr>
                              <w:pStyle w:val="aa"/>
                              <w:rPr>
                                <w:rFonts w:ascii="HG丸ｺﾞｼｯｸM-PRO" w:eastAsia="HG丸ｺﾞｼｯｸM-PRO" w:hAnsi="HG丸ｺﾞｼｯｸM-PRO"/>
                                <w:b/>
                              </w:rPr>
                            </w:pPr>
                            <w:r w:rsidRPr="007346B0">
                              <w:rPr>
                                <w:rFonts w:ascii="HG丸ｺﾞｼｯｸM-PRO" w:eastAsia="HG丸ｺﾞｼｯｸM-PRO" w:hAnsi="HG丸ｺﾞｼｯｸM-PRO" w:hint="eastAsia"/>
                              </w:rPr>
                              <w:t xml:space="preserve">　　配架場所等）を、</w:t>
                            </w:r>
                            <w:r w:rsidR="00AD389B" w:rsidRPr="007346B0">
                              <w:rPr>
                                <w:rFonts w:ascii="HG丸ｺﾞｼｯｸM-PRO" w:eastAsia="HG丸ｺﾞｼｯｸM-PRO" w:hAnsi="HG丸ｺﾞｼｯｸM-PRO" w:hint="eastAsia"/>
                              </w:rPr>
                              <w:t>特設WEBサイト</w:t>
                            </w:r>
                            <w:r w:rsidRPr="007346B0">
                              <w:rPr>
                                <w:rFonts w:ascii="HG丸ｺﾞｼｯｸM-PRO" w:eastAsia="HG丸ｺﾞｼｯｸM-PRO" w:hAnsi="HG丸ｺﾞｼｯｸM-PRO" w:hint="eastAsia"/>
                              </w:rPr>
                              <w:t>につい</w:t>
                            </w:r>
                            <w:r w:rsidRPr="00EC371D">
                              <w:rPr>
                                <w:rFonts w:ascii="HG丸ｺﾞｼｯｸM-PRO" w:eastAsia="HG丸ｺﾞｼｯｸM-PRO" w:hAnsi="HG丸ｺﾞｼｯｸM-PRO" w:hint="eastAsia"/>
                              </w:rPr>
                              <w:t>ては運用方法をそれぞれ明記すること。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A435D" id="正方形/長方形 1" o:spid="_x0000_s1028" style="position:absolute;left:0;text-align:left;margin-left:20.35pt;margin-top:1.65pt;width:450.75pt;height:13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" fillcolor="window" strokecolor="windowText">
                <v:path arrowok="t"/>
                <v:textbox>
                  <w:txbxContent>
                    <w:p w14:paraId="46B43391" w14:textId="77777777" w:rsidR="00C13D24" w:rsidRPr="00DA764B" w:rsidRDefault="00C13D24" w:rsidP="002D5A01">
                      <w:pPr>
                        <w:pStyle w:val="aa"/>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14:paraId="190D217F" w14:textId="77777777" w:rsidR="006E6A61" w:rsidRPr="006E6A61" w:rsidRDefault="005918E7" w:rsidP="006E6A61">
                      <w:pPr>
                        <w:pStyle w:val="aa"/>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315" w:rsidRPr="007346B0">
                        <w:rPr>
                          <w:rFonts w:ascii="HG丸ｺﾞｼｯｸM-PRO" w:eastAsia="HG丸ｺﾞｼｯｸM-PRO" w:hAnsi="HG丸ｺﾞｼｯｸM-PRO" w:hint="eastAsia"/>
                        </w:rPr>
                        <w:t>〇</w:t>
                      </w:r>
                      <w:r w:rsidR="006E6A61" w:rsidRPr="006E6A61">
                        <w:rPr>
                          <w:rFonts w:ascii="HG丸ｺﾞｼｯｸM-PRO" w:eastAsia="HG丸ｺﾞｼｯｸM-PRO" w:hAnsi="HG丸ｺﾞｼｯｸM-PRO" w:hint="eastAsia"/>
                        </w:rPr>
                        <w:t>本事業で実施する各イベントや大阪の多様な魅力の情報発信等を通じて大阪への観光客</w:t>
                      </w:r>
                    </w:p>
                    <w:p w14:paraId="221FF5A6" w14:textId="78C4EBBC" w:rsidR="00EC371D" w:rsidRPr="00EC371D" w:rsidRDefault="006E6A61" w:rsidP="000838FE">
                      <w:pPr>
                        <w:pStyle w:val="aa"/>
                        <w:ind w:firstLineChars="200" w:firstLine="420"/>
                        <w:rPr>
                          <w:rFonts w:ascii="HG丸ｺﾞｼｯｸM-PRO" w:eastAsia="HG丸ｺﾞｼｯｸM-PRO" w:hAnsi="HG丸ｺﾞｼｯｸM-PRO" w:hint="eastAsia"/>
                        </w:rPr>
                      </w:pPr>
                      <w:r w:rsidRPr="006E6A61">
                        <w:rPr>
                          <w:rFonts w:ascii="HG丸ｺﾞｼｯｸM-PRO" w:eastAsia="HG丸ｺﾞｼｯｸM-PRO" w:hAnsi="HG丸ｺﾞｼｯｸM-PRO" w:hint="eastAsia"/>
                        </w:rPr>
                        <w:t>の呼び込みと、府内周遊につながる広報計画（媒体、時期、頻度等）を提案すること。</w:t>
                      </w:r>
                    </w:p>
                    <w:p w14:paraId="42E23F36" w14:textId="09320982" w:rsidR="00EC371D" w:rsidRPr="007346B0" w:rsidRDefault="00EC371D" w:rsidP="000838FE">
                      <w:pPr>
                        <w:pStyle w:val="aa"/>
                        <w:ind w:firstLineChars="100" w:firstLine="210"/>
                        <w:rPr>
                          <w:rFonts w:ascii="HG丸ｺﾞｼｯｸM-PRO" w:eastAsia="HG丸ｺﾞｼｯｸM-PRO" w:hAnsi="HG丸ｺﾞｼｯｸM-PRO" w:hint="eastAsia"/>
                        </w:rPr>
                      </w:pPr>
                      <w:r w:rsidRPr="00EC371D">
                        <w:rPr>
                          <w:rFonts w:ascii="HG丸ｺﾞｼｯｸM-PRO" w:eastAsia="HG丸ｺﾞｼｯｸM-PRO" w:hAnsi="HG丸ｺﾞｼｯｸM-PRO" w:hint="eastAsia"/>
                        </w:rPr>
                        <w:t>〇本事業がメディアに広く取り上げられるよう工夫すること。</w:t>
                      </w:r>
                    </w:p>
                    <w:p w14:paraId="1D3B806F" w14:textId="54F9727A" w:rsidR="00EC371D" w:rsidRPr="007346B0" w:rsidRDefault="00EC371D" w:rsidP="000838FE">
                      <w:pPr>
                        <w:pStyle w:val="aa"/>
                        <w:ind w:firstLineChars="100" w:firstLine="210"/>
                        <w:rPr>
                          <w:rFonts w:ascii="HG丸ｺﾞｼｯｸM-PRO" w:eastAsia="HG丸ｺﾞｼｯｸM-PRO" w:hAnsi="HG丸ｺﾞｼｯｸM-PRO" w:hint="eastAsia"/>
                        </w:rPr>
                      </w:pPr>
                      <w:r w:rsidRPr="007346B0">
                        <w:rPr>
                          <w:rFonts w:ascii="HG丸ｺﾞｼｯｸM-PRO" w:eastAsia="HG丸ｺﾞｼｯｸM-PRO" w:hAnsi="HG丸ｺﾞｼｯｸM-PRO" w:hint="eastAsia"/>
                        </w:rPr>
                        <w:t>〇SNS等を活用した広報についても明記すること。</w:t>
                      </w:r>
                    </w:p>
                    <w:p w14:paraId="0EBAE098" w14:textId="77777777" w:rsidR="00EC371D" w:rsidRPr="007346B0" w:rsidRDefault="00EC371D" w:rsidP="00EC371D">
                      <w:pPr>
                        <w:pStyle w:val="aa"/>
                        <w:ind w:firstLineChars="100" w:firstLine="210"/>
                        <w:rPr>
                          <w:rFonts w:ascii="HG丸ｺﾞｼｯｸM-PRO" w:eastAsia="HG丸ｺﾞｼｯｸM-PRO" w:hAnsi="HG丸ｺﾞｼｯｸM-PRO"/>
                        </w:rPr>
                      </w:pPr>
                      <w:r w:rsidRPr="007346B0">
                        <w:rPr>
                          <w:rFonts w:ascii="HG丸ｺﾞｼｯｸM-PRO" w:eastAsia="HG丸ｺﾞｼｯｸM-PRO" w:hAnsi="HG丸ｺﾞｼｯｸM-PRO" w:hint="eastAsia"/>
                        </w:rPr>
                        <w:t>〇独自に作成する広報媒体（ポスター、チラシ等）について、内容や利用方法（掲載場所、</w:t>
                      </w:r>
                    </w:p>
                    <w:p w14:paraId="103612F4" w14:textId="30A628B9" w:rsidR="00C13D24" w:rsidRPr="00EC371D" w:rsidRDefault="00EC371D" w:rsidP="00EC371D">
                      <w:pPr>
                        <w:pStyle w:val="aa"/>
                        <w:rPr>
                          <w:rFonts w:ascii="HG丸ｺﾞｼｯｸM-PRO" w:eastAsia="HG丸ｺﾞｼｯｸM-PRO" w:hAnsi="HG丸ｺﾞｼｯｸM-PRO"/>
                          <w:b/>
                        </w:rPr>
                      </w:pPr>
                      <w:r w:rsidRPr="007346B0">
                        <w:rPr>
                          <w:rFonts w:ascii="HG丸ｺﾞｼｯｸM-PRO" w:eastAsia="HG丸ｺﾞｼｯｸM-PRO" w:hAnsi="HG丸ｺﾞｼｯｸM-PRO" w:hint="eastAsia"/>
                        </w:rPr>
                        <w:t xml:space="preserve">　　配架場所等）を、</w:t>
                      </w:r>
                      <w:r w:rsidR="00AD389B" w:rsidRPr="007346B0">
                        <w:rPr>
                          <w:rFonts w:ascii="HG丸ｺﾞｼｯｸM-PRO" w:eastAsia="HG丸ｺﾞｼｯｸM-PRO" w:hAnsi="HG丸ｺﾞｼｯｸM-PRO" w:hint="eastAsia"/>
                        </w:rPr>
                        <w:t>特設WEBサイト</w:t>
                      </w:r>
                      <w:r w:rsidRPr="007346B0">
                        <w:rPr>
                          <w:rFonts w:ascii="HG丸ｺﾞｼｯｸM-PRO" w:eastAsia="HG丸ｺﾞｼｯｸM-PRO" w:hAnsi="HG丸ｺﾞｼｯｸM-PRO" w:hint="eastAsia"/>
                        </w:rPr>
                        <w:t>につい</w:t>
                      </w:r>
                      <w:r w:rsidRPr="00EC371D">
                        <w:rPr>
                          <w:rFonts w:ascii="HG丸ｺﾞｼｯｸM-PRO" w:eastAsia="HG丸ｺﾞｼｯｸM-PRO" w:hAnsi="HG丸ｺﾞｼｯｸM-PRO" w:hint="eastAsia"/>
                        </w:rPr>
                        <w:t>ては運用方法をそれぞれ明記すること。</w:t>
                      </w:r>
                    </w:p>
                  </w:txbxContent>
                </v:textbox>
                <w10:wrap anchorx="margin"/>
              </v:rect>
            </w:pict>
          </mc:Fallback>
        </mc:AlternateContent>
      </w:r>
    </w:p>
    <w:p w14:paraId="04286725" w14:textId="6924369B" w:rsidR="00FB5D55" w:rsidRPr="001440C1" w:rsidRDefault="00FB5D55" w:rsidP="001E1028">
      <w:pPr>
        <w:spacing w:line="276" w:lineRule="auto"/>
        <w:ind w:firstLineChars="150" w:firstLine="315"/>
        <w:rPr>
          <w:rFonts w:ascii="HG丸ｺﾞｼｯｸM-PRO" w:eastAsia="HG丸ｺﾞｼｯｸM-PRO" w:hAnsi="HG丸ｺﾞｼｯｸM-PRO"/>
        </w:rPr>
      </w:pPr>
    </w:p>
    <w:p w14:paraId="2D4FC64E" w14:textId="7D558DE4" w:rsidR="004476C2" w:rsidRPr="001440C1" w:rsidRDefault="004476C2" w:rsidP="001E1028">
      <w:pPr>
        <w:spacing w:line="276" w:lineRule="auto"/>
        <w:ind w:firstLineChars="150" w:firstLine="315"/>
        <w:rPr>
          <w:rFonts w:ascii="HG丸ｺﾞｼｯｸM-PRO" w:eastAsia="HG丸ｺﾞｼｯｸM-PRO" w:hAnsi="HG丸ｺﾞｼｯｸM-PRO"/>
        </w:rPr>
      </w:pPr>
    </w:p>
    <w:p w14:paraId="56315ABD" w14:textId="14399FE4" w:rsidR="004476C2" w:rsidRPr="001440C1" w:rsidRDefault="004476C2" w:rsidP="001E1028">
      <w:pPr>
        <w:spacing w:line="276" w:lineRule="auto"/>
        <w:ind w:firstLineChars="150" w:firstLine="315"/>
        <w:rPr>
          <w:rFonts w:ascii="HG丸ｺﾞｼｯｸM-PRO" w:eastAsia="HG丸ｺﾞｼｯｸM-PRO" w:hAnsi="HG丸ｺﾞｼｯｸM-PRO"/>
        </w:rPr>
      </w:pPr>
    </w:p>
    <w:p w14:paraId="01B7B816" w14:textId="1A8D35B1" w:rsidR="004476C2" w:rsidRPr="001440C1" w:rsidRDefault="004476C2" w:rsidP="001E1028">
      <w:pPr>
        <w:spacing w:line="276" w:lineRule="auto"/>
        <w:ind w:firstLineChars="150" w:firstLine="315"/>
        <w:rPr>
          <w:rFonts w:ascii="HG丸ｺﾞｼｯｸM-PRO" w:eastAsia="HG丸ｺﾞｼｯｸM-PRO" w:hAnsi="HG丸ｺﾞｼｯｸM-PRO"/>
        </w:rPr>
      </w:pPr>
    </w:p>
    <w:p w14:paraId="365182CB" w14:textId="50A4452B" w:rsidR="004476C2" w:rsidRPr="001440C1" w:rsidRDefault="004476C2" w:rsidP="001E1028">
      <w:pPr>
        <w:spacing w:line="276" w:lineRule="auto"/>
        <w:ind w:firstLineChars="150" w:firstLine="315"/>
        <w:rPr>
          <w:rFonts w:ascii="HG丸ｺﾞｼｯｸM-PRO" w:eastAsia="HG丸ｺﾞｼｯｸM-PRO" w:hAnsi="HG丸ｺﾞｼｯｸM-PRO"/>
        </w:rPr>
      </w:pPr>
    </w:p>
    <w:p w14:paraId="48FE51BF" w14:textId="4F691111" w:rsidR="004476C2" w:rsidRPr="001440C1" w:rsidRDefault="004476C2" w:rsidP="001E1028">
      <w:pPr>
        <w:spacing w:line="276" w:lineRule="auto"/>
        <w:ind w:firstLineChars="150" w:firstLine="315"/>
        <w:rPr>
          <w:rFonts w:ascii="HG丸ｺﾞｼｯｸM-PRO" w:eastAsia="HG丸ｺﾞｼｯｸM-PRO" w:hAnsi="HG丸ｺﾞｼｯｸM-PRO"/>
        </w:rPr>
      </w:pPr>
    </w:p>
    <w:p w14:paraId="298DD9CA" w14:textId="6A4A9CE1" w:rsidR="005F226A" w:rsidRPr="001440C1" w:rsidRDefault="005F226A" w:rsidP="00893336">
      <w:pPr>
        <w:pStyle w:val="aa"/>
        <w:rPr>
          <w:rFonts w:ascii="HG丸ｺﾞｼｯｸM-PRO" w:eastAsia="HG丸ｺﾞｼｯｸM-PRO" w:hAnsi="HG丸ｺﾞｼｯｸM-PRO" w:hint="eastAsia"/>
          <w:szCs w:val="20"/>
        </w:rPr>
      </w:pPr>
    </w:p>
    <w:p w14:paraId="6DF03F7F" w14:textId="40ABEACE" w:rsidR="0086538B" w:rsidRPr="001440C1" w:rsidRDefault="00FB5D55" w:rsidP="004446C2">
      <w:pPr>
        <w:pStyle w:val="aa"/>
        <w:ind w:leftChars="200" w:left="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（提案にあたっての留意事項）　</w:t>
      </w:r>
    </w:p>
    <w:p w14:paraId="4B51D8E1" w14:textId="77777777" w:rsidR="000838FE" w:rsidRDefault="00FB5D55" w:rsidP="000838FE">
      <w:pPr>
        <w:ind w:leftChars="100" w:left="210"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w:t>
      </w:r>
      <w:r w:rsidR="000838FE">
        <w:rPr>
          <w:rFonts w:ascii="HG丸ｺﾞｼｯｸM-PRO" w:eastAsia="HG丸ｺﾞｼｯｸM-PRO" w:hAnsi="HG丸ｺﾞｼｯｸM-PRO" w:hint="eastAsia"/>
          <w:szCs w:val="20"/>
        </w:rPr>
        <w:t>実行委員会から、広報内容の変更、修正等の指示があった場合は、予算の範囲内</w:t>
      </w:r>
      <w:r w:rsidR="0086538B" w:rsidRPr="001440C1">
        <w:rPr>
          <w:rFonts w:ascii="HG丸ｺﾞｼｯｸM-PRO" w:eastAsia="HG丸ｺﾞｼｯｸM-PRO" w:hAnsi="HG丸ｺﾞｼｯｸM-PRO" w:hint="eastAsia"/>
          <w:szCs w:val="20"/>
        </w:rPr>
        <w:t>で真摯に</w:t>
      </w:r>
    </w:p>
    <w:p w14:paraId="3F7EAF32" w14:textId="5C0F202A" w:rsidR="00FB5D55" w:rsidRPr="001440C1" w:rsidRDefault="0086538B" w:rsidP="000838FE">
      <w:pPr>
        <w:ind w:leftChars="100" w:left="210" w:firstLineChars="300" w:firstLine="63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対応すること。</w:t>
      </w:r>
    </w:p>
    <w:p w14:paraId="34966A38" w14:textId="3C544213" w:rsidR="00CF6428" w:rsidRPr="001440C1" w:rsidRDefault="00CF6428" w:rsidP="0086538B">
      <w:pPr>
        <w:pStyle w:val="aa"/>
        <w:rPr>
          <w:rFonts w:ascii="HG丸ｺﾞｼｯｸM-PRO" w:eastAsia="HG丸ｺﾞｼｯｸM-PRO" w:hAnsi="HG丸ｺﾞｼｯｸM-PRO"/>
          <w:sz w:val="20"/>
          <w:szCs w:val="20"/>
        </w:rPr>
      </w:pPr>
    </w:p>
    <w:p w14:paraId="2F76FF82" w14:textId="52B6F24F" w:rsidR="009373F0" w:rsidRPr="001440C1" w:rsidRDefault="009373F0" w:rsidP="009373F0">
      <w:pPr>
        <w:spacing w:line="276" w:lineRule="auto"/>
        <w:ind w:firstLine="210"/>
        <w:rPr>
          <w:rFonts w:ascii="HG丸ｺﾞｼｯｸM-PRO" w:eastAsia="HG丸ｺﾞｼｯｸM-PRO" w:hAnsi="HG丸ｺﾞｼｯｸM-PRO"/>
          <w:szCs w:val="21"/>
        </w:rPr>
      </w:pPr>
      <w:r w:rsidRPr="001440C1">
        <w:rPr>
          <w:rFonts w:ascii="HG丸ｺﾞｼｯｸM-PRO" w:eastAsia="HG丸ｺﾞｼｯｸM-PRO" w:hAnsi="HG丸ｺﾞｼｯｸM-PRO" w:cs="Courier New" w:hint="eastAsia"/>
          <w:noProof/>
          <w:sz w:val="20"/>
          <w:szCs w:val="20"/>
        </w:rPr>
        <w:t>(</w:t>
      </w:r>
      <w:r w:rsidR="00266E82" w:rsidRPr="001440C1">
        <w:rPr>
          <w:rFonts w:ascii="HG丸ｺﾞｼｯｸM-PRO" w:eastAsia="HG丸ｺﾞｼｯｸM-PRO" w:hAnsi="HG丸ｺﾞｼｯｸM-PRO" w:hint="eastAsia"/>
          <w:noProof/>
          <w:szCs w:val="21"/>
        </w:rPr>
        <w:t>３</w:t>
      </w:r>
      <w:r w:rsidRPr="001440C1">
        <w:rPr>
          <w:rFonts w:ascii="HG丸ｺﾞｼｯｸM-PRO" w:eastAsia="HG丸ｺﾞｼｯｸM-PRO" w:hAnsi="HG丸ｺﾞｼｯｸM-PRO" w:hint="eastAsia"/>
          <w:noProof/>
          <w:szCs w:val="21"/>
        </w:rPr>
        <w:t>) 運営</w:t>
      </w:r>
      <w:r w:rsidRPr="001440C1">
        <w:rPr>
          <w:rFonts w:ascii="HG丸ｺﾞｼｯｸM-PRO" w:eastAsia="HG丸ｺﾞｼｯｸM-PRO" w:hAnsi="HG丸ｺﾞｼｯｸM-PRO" w:hint="eastAsia"/>
          <w:szCs w:val="21"/>
        </w:rPr>
        <w:t>体制等について</w:t>
      </w:r>
    </w:p>
    <w:p w14:paraId="0334E57D" w14:textId="57648DCB" w:rsidR="009373F0" w:rsidRPr="001440C1" w:rsidRDefault="003D74CB" w:rsidP="009373F0">
      <w:pPr>
        <w:pStyle w:val="aa"/>
        <w:spacing w:line="276" w:lineRule="auto"/>
        <w:ind w:left="420" w:hangingChars="200" w:hanging="420"/>
        <w:rPr>
          <w:rFonts w:ascii="HG丸ｺﾞｼｯｸM-PRO" w:eastAsia="HG丸ｺﾞｼｯｸM-PRO" w:hAnsi="HG丸ｺﾞｼｯｸM-PRO"/>
          <w:sz w:val="20"/>
          <w:szCs w:val="20"/>
        </w:rPr>
      </w:pPr>
      <w:r w:rsidRPr="001440C1">
        <w:rPr>
          <w:noProof/>
        </w:rPr>
        <mc:AlternateContent>
          <mc:Choice Requires="wps">
            <w:drawing>
              <wp:anchor distT="0" distB="0" distL="114300" distR="114300" simplePos="0" relativeHeight="251713536" behindDoc="0" locked="0" layoutInCell="1" allowOverlap="1" wp14:anchorId="078A2FD5" wp14:editId="524FCB60">
                <wp:simplePos x="0" y="0"/>
                <wp:positionH relativeFrom="margin">
                  <wp:posOffset>303530</wp:posOffset>
                </wp:positionH>
                <wp:positionV relativeFrom="paragraph">
                  <wp:posOffset>8255</wp:posOffset>
                </wp:positionV>
                <wp:extent cx="5724525" cy="12382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38250"/>
                        </a:xfrm>
                        <a:prstGeom prst="rect">
                          <a:avLst/>
                        </a:prstGeom>
                        <a:solidFill>
                          <a:sysClr val="window" lastClr="FFFFFF"/>
                        </a:solidFill>
                        <a:ln w="9525" cap="flat" cmpd="sng" algn="ctr">
                          <a:solidFill>
                            <a:sysClr val="windowText" lastClr="000000"/>
                          </a:solidFill>
                          <a:prstDash val="solid"/>
                        </a:ln>
                        <a:effectLst/>
                      </wps:spPr>
                      <wps:txbx>
                        <w:txbxContent>
                          <w:p w14:paraId="37FDB620" w14:textId="77777777" w:rsidR="00C13D24" w:rsidRPr="002D5A01" w:rsidRDefault="00C13D24" w:rsidP="009373F0">
                            <w:pPr>
                              <w:pStyle w:val="aa"/>
                              <w:spacing w:line="276" w:lineRule="auto"/>
                              <w:rPr>
                                <w:rFonts w:ascii="HG丸ｺﾞｼｯｸM-PRO" w:eastAsia="HG丸ｺﾞｼｯｸM-PRO" w:hAnsi="HG丸ｺﾞｼｯｸM-PRO"/>
                                <w:color w:val="000000" w:themeColor="text1"/>
                              </w:rPr>
                            </w:pPr>
                            <w:r w:rsidRPr="002D5A01">
                              <w:rPr>
                                <w:rFonts w:ascii="HG丸ｺﾞｼｯｸM-PRO" w:eastAsia="HG丸ｺﾞｼｯｸM-PRO" w:hAnsi="HG丸ｺﾞｼｯｸM-PRO" w:hint="eastAsia"/>
                                <w:color w:val="000000" w:themeColor="text1"/>
                              </w:rPr>
                              <w:t>（提案事項）</w:t>
                            </w:r>
                          </w:p>
                          <w:p w14:paraId="1F18D816" w14:textId="1BDAA4B4" w:rsidR="00C13D24" w:rsidRPr="00EC371D" w:rsidRDefault="00C13D24" w:rsidP="0093707B">
                            <w:pPr>
                              <w:pStyle w:val="aa"/>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○各業務（P1</w:t>
                            </w:r>
                            <w:r w:rsidR="00570BA6">
                              <w:rPr>
                                <w:rFonts w:ascii="HG丸ｺﾞｼｯｸM-PRO" w:eastAsia="HG丸ｺﾞｼｯｸM-PRO" w:hAnsi="HG丸ｺﾞｼｯｸM-PRO" w:hint="eastAsia"/>
                              </w:rPr>
                              <w:t>・</w:t>
                            </w:r>
                            <w:r w:rsidR="00570BA6">
                              <w:rPr>
                                <w:rFonts w:ascii="HG丸ｺﾞｼｯｸM-PRO" w:eastAsia="HG丸ｺﾞｼｯｸM-PRO" w:hAnsi="HG丸ｺﾞｼｯｸM-PRO"/>
                              </w:rPr>
                              <w:t>２</w:t>
                            </w:r>
                            <w:r w:rsidRPr="00EC371D">
                              <w:rPr>
                                <w:rFonts w:ascii="HG丸ｺﾞｼｯｸM-PRO" w:eastAsia="HG丸ｺﾞｼｯｸM-PRO" w:hAnsi="HG丸ｺﾞｼｯｸM-PRO" w:hint="eastAsia"/>
                              </w:rPr>
                              <w:t>の(1)</w:t>
                            </w:r>
                            <w:r w:rsidR="00EC371D" w:rsidRPr="00EC371D">
                              <w:rPr>
                                <w:rFonts w:ascii="HG丸ｺﾞｼｯｸM-PRO" w:eastAsia="HG丸ｺﾞｼｯｸM-PRO" w:hAnsi="HG丸ｺﾞｼｯｸM-PRO" w:hint="eastAsia"/>
                              </w:rPr>
                              <w:t>(2)</w:t>
                            </w:r>
                            <w:r w:rsidRPr="00EC371D">
                              <w:rPr>
                                <w:rFonts w:ascii="HG丸ｺﾞｼｯｸM-PRO" w:eastAsia="HG丸ｺﾞｼｯｸM-PRO" w:hAnsi="HG丸ｺﾞｼｯｸM-PRO" w:hint="eastAsia"/>
                              </w:rPr>
                              <w:t>）の具体的な</w:t>
                            </w:r>
                            <w:r w:rsidRPr="00EC371D">
                              <w:rPr>
                                <w:rFonts w:ascii="HG丸ｺﾞｼｯｸM-PRO" w:eastAsia="HG丸ｺﾞｼｯｸM-PRO" w:hAnsi="HG丸ｺﾞｼｯｸM-PRO"/>
                              </w:rPr>
                              <w:t>運営体制を提案すること。</w:t>
                            </w:r>
                          </w:p>
                          <w:p w14:paraId="5C51D407" w14:textId="52E062FF" w:rsidR="00C13D24" w:rsidRPr="00EC371D" w:rsidRDefault="00C13D24" w:rsidP="0093707B">
                            <w:pPr>
                              <w:pStyle w:val="aa"/>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 xml:space="preserve">　また、各業務の責任者と、実行委員会との窓口について明記すること。</w:t>
                            </w:r>
                          </w:p>
                          <w:p w14:paraId="376023CE" w14:textId="77777777" w:rsidR="00C13D24" w:rsidRPr="00EC371D" w:rsidRDefault="00C13D24" w:rsidP="0093707B">
                            <w:pPr>
                              <w:pStyle w:val="aa"/>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〇新型コロナウイルス感染症の拡大防止、発生時の対策を講じるにあたって発生する人員</w:t>
                            </w:r>
                          </w:p>
                          <w:p w14:paraId="4975620B" w14:textId="3BEE5F3B" w:rsidR="00C13D24" w:rsidRPr="00EC371D" w:rsidRDefault="00C13D24" w:rsidP="004A17B8">
                            <w:pPr>
                              <w:pStyle w:val="aa"/>
                              <w:ind w:leftChars="100" w:left="210"/>
                              <w:rPr>
                                <w:rFonts w:ascii="HG丸ｺﾞｼｯｸM-PRO" w:eastAsia="HG丸ｺﾞｼｯｸM-PRO" w:hAnsi="HG丸ｺﾞｼｯｸM-PRO"/>
                              </w:rPr>
                            </w:pPr>
                            <w:r w:rsidRPr="00EC371D">
                              <w:rPr>
                                <w:rFonts w:ascii="HG丸ｺﾞｼｯｸM-PRO" w:eastAsia="HG丸ｺﾞｼｯｸM-PRO" w:hAnsi="HG丸ｺﾞｼｯｸM-PRO" w:hint="eastAsia"/>
                              </w:rPr>
                              <w:t>（警備、検査等）確保についても、明記（方法、対応等）すること。</w:t>
                            </w:r>
                          </w:p>
                          <w:p w14:paraId="250618DF" w14:textId="77777777" w:rsidR="00C13D24" w:rsidRPr="004A17B8" w:rsidRDefault="00C13D24" w:rsidP="0093707B">
                            <w:pPr>
                              <w:pStyle w:val="aa"/>
                              <w:ind w:left="210" w:hangingChars="100" w:hanging="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2FD5" id="正方形/長方形 3" o:spid="_x0000_s1029" style="position:absolute;left:0;text-align:left;margin-left:23.9pt;margin-top:.65pt;width:450.75pt;height:9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" fillcolor="window" strokecolor="windowText">
                <v:path arrowok="t"/>
                <v:textbox>
                  <w:txbxContent>
                    <w:p w14:paraId="37FDB620" w14:textId="77777777" w:rsidR="00C13D24" w:rsidRPr="002D5A01" w:rsidRDefault="00C13D24" w:rsidP="009373F0">
                      <w:pPr>
                        <w:pStyle w:val="aa"/>
                        <w:spacing w:line="276" w:lineRule="auto"/>
                        <w:rPr>
                          <w:rFonts w:ascii="HG丸ｺﾞｼｯｸM-PRO" w:eastAsia="HG丸ｺﾞｼｯｸM-PRO" w:hAnsi="HG丸ｺﾞｼｯｸM-PRO"/>
                          <w:color w:val="000000" w:themeColor="text1"/>
                        </w:rPr>
                      </w:pPr>
                      <w:r w:rsidRPr="002D5A01">
                        <w:rPr>
                          <w:rFonts w:ascii="HG丸ｺﾞｼｯｸM-PRO" w:eastAsia="HG丸ｺﾞｼｯｸM-PRO" w:hAnsi="HG丸ｺﾞｼｯｸM-PRO" w:hint="eastAsia"/>
                          <w:color w:val="000000" w:themeColor="text1"/>
                        </w:rPr>
                        <w:t>（提案事項）</w:t>
                      </w:r>
                    </w:p>
                    <w:p w14:paraId="1F18D816" w14:textId="1BDAA4B4" w:rsidR="00C13D24" w:rsidRPr="00EC371D" w:rsidRDefault="00C13D24" w:rsidP="0093707B">
                      <w:pPr>
                        <w:pStyle w:val="aa"/>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○各業務（P1</w:t>
                      </w:r>
                      <w:r w:rsidR="00570BA6">
                        <w:rPr>
                          <w:rFonts w:ascii="HG丸ｺﾞｼｯｸM-PRO" w:eastAsia="HG丸ｺﾞｼｯｸM-PRO" w:hAnsi="HG丸ｺﾞｼｯｸM-PRO" w:hint="eastAsia"/>
                        </w:rPr>
                        <w:t>・</w:t>
                      </w:r>
                      <w:r w:rsidR="00570BA6">
                        <w:rPr>
                          <w:rFonts w:ascii="HG丸ｺﾞｼｯｸM-PRO" w:eastAsia="HG丸ｺﾞｼｯｸM-PRO" w:hAnsi="HG丸ｺﾞｼｯｸM-PRO"/>
                        </w:rPr>
                        <w:t>２</w:t>
                      </w:r>
                      <w:r w:rsidRPr="00EC371D">
                        <w:rPr>
                          <w:rFonts w:ascii="HG丸ｺﾞｼｯｸM-PRO" w:eastAsia="HG丸ｺﾞｼｯｸM-PRO" w:hAnsi="HG丸ｺﾞｼｯｸM-PRO" w:hint="eastAsia"/>
                        </w:rPr>
                        <w:t>の(1)</w:t>
                      </w:r>
                      <w:r w:rsidR="00EC371D" w:rsidRPr="00EC371D">
                        <w:rPr>
                          <w:rFonts w:ascii="HG丸ｺﾞｼｯｸM-PRO" w:eastAsia="HG丸ｺﾞｼｯｸM-PRO" w:hAnsi="HG丸ｺﾞｼｯｸM-PRO" w:hint="eastAsia"/>
                        </w:rPr>
                        <w:t>(2)</w:t>
                      </w:r>
                      <w:r w:rsidRPr="00EC371D">
                        <w:rPr>
                          <w:rFonts w:ascii="HG丸ｺﾞｼｯｸM-PRO" w:eastAsia="HG丸ｺﾞｼｯｸM-PRO" w:hAnsi="HG丸ｺﾞｼｯｸM-PRO" w:hint="eastAsia"/>
                        </w:rPr>
                        <w:t>）の具体的な</w:t>
                      </w:r>
                      <w:r w:rsidRPr="00EC371D">
                        <w:rPr>
                          <w:rFonts w:ascii="HG丸ｺﾞｼｯｸM-PRO" w:eastAsia="HG丸ｺﾞｼｯｸM-PRO" w:hAnsi="HG丸ｺﾞｼｯｸM-PRO"/>
                        </w:rPr>
                        <w:t>運営体制を提案すること。</w:t>
                      </w:r>
                    </w:p>
                    <w:p w14:paraId="5C51D407" w14:textId="52E062FF" w:rsidR="00C13D24" w:rsidRPr="00EC371D" w:rsidRDefault="00C13D24" w:rsidP="0093707B">
                      <w:pPr>
                        <w:pStyle w:val="aa"/>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 xml:space="preserve">　また、各業務の責任者と、実行委員会との窓口について明記すること。</w:t>
                      </w:r>
                    </w:p>
                    <w:p w14:paraId="376023CE" w14:textId="77777777" w:rsidR="00C13D24" w:rsidRPr="00EC371D" w:rsidRDefault="00C13D24" w:rsidP="0093707B">
                      <w:pPr>
                        <w:pStyle w:val="aa"/>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〇新型コロナウイルス感染症の拡大防止、発生時の対策を講じるにあたって発生する人員</w:t>
                      </w:r>
                    </w:p>
                    <w:p w14:paraId="4975620B" w14:textId="3BEE5F3B" w:rsidR="00C13D24" w:rsidRPr="00EC371D" w:rsidRDefault="00C13D24" w:rsidP="004A17B8">
                      <w:pPr>
                        <w:pStyle w:val="aa"/>
                        <w:ind w:leftChars="100" w:left="210"/>
                        <w:rPr>
                          <w:rFonts w:ascii="HG丸ｺﾞｼｯｸM-PRO" w:eastAsia="HG丸ｺﾞｼｯｸM-PRO" w:hAnsi="HG丸ｺﾞｼｯｸM-PRO"/>
                        </w:rPr>
                      </w:pPr>
                      <w:r w:rsidRPr="00EC371D">
                        <w:rPr>
                          <w:rFonts w:ascii="HG丸ｺﾞｼｯｸM-PRO" w:eastAsia="HG丸ｺﾞｼｯｸM-PRO" w:hAnsi="HG丸ｺﾞｼｯｸM-PRO" w:hint="eastAsia"/>
                        </w:rPr>
                        <w:t>（警備、検査等）確保についても、明記（方法、対応等）すること。</w:t>
                      </w:r>
                    </w:p>
                    <w:p w14:paraId="250618DF" w14:textId="77777777" w:rsidR="00C13D24" w:rsidRPr="004A17B8" w:rsidRDefault="00C13D24" w:rsidP="0093707B">
                      <w:pPr>
                        <w:pStyle w:val="aa"/>
                        <w:ind w:left="210" w:hangingChars="100" w:hanging="210"/>
                        <w:rPr>
                          <w:rFonts w:ascii="HG丸ｺﾞｼｯｸM-PRO" w:eastAsia="HG丸ｺﾞｼｯｸM-PRO" w:hAnsi="HG丸ｺﾞｼｯｸM-PRO"/>
                          <w:color w:val="000000" w:themeColor="text1"/>
                        </w:rPr>
                      </w:pPr>
                    </w:p>
                  </w:txbxContent>
                </v:textbox>
                <w10:wrap anchorx="margin"/>
              </v:rect>
            </w:pict>
          </mc:Fallback>
        </mc:AlternateContent>
      </w:r>
    </w:p>
    <w:p w14:paraId="0B084A58" w14:textId="4C7EE600" w:rsidR="009373F0" w:rsidRPr="001440C1" w:rsidRDefault="009373F0" w:rsidP="009373F0">
      <w:pPr>
        <w:pStyle w:val="aa"/>
        <w:spacing w:line="276" w:lineRule="auto"/>
        <w:ind w:left="400" w:hangingChars="200" w:hanging="400"/>
        <w:rPr>
          <w:rFonts w:ascii="HG丸ｺﾞｼｯｸM-PRO" w:eastAsia="HG丸ｺﾞｼｯｸM-PRO" w:hAnsi="HG丸ｺﾞｼｯｸM-PRO"/>
          <w:sz w:val="20"/>
          <w:szCs w:val="20"/>
        </w:rPr>
      </w:pPr>
    </w:p>
    <w:p w14:paraId="4D7F3793" w14:textId="77777777" w:rsidR="003D74CB" w:rsidRPr="001440C1" w:rsidRDefault="003D74CB" w:rsidP="009373F0">
      <w:pPr>
        <w:pStyle w:val="aa"/>
        <w:spacing w:line="240" w:lineRule="exact"/>
        <w:ind w:left="400" w:hangingChars="200" w:hanging="400"/>
        <w:rPr>
          <w:rFonts w:ascii="HG丸ｺﾞｼｯｸM-PRO" w:eastAsia="HG丸ｺﾞｼｯｸM-PRO" w:hAnsi="HG丸ｺﾞｼｯｸM-PRO"/>
          <w:sz w:val="20"/>
          <w:szCs w:val="20"/>
        </w:rPr>
      </w:pPr>
    </w:p>
    <w:p w14:paraId="4E758731" w14:textId="77777777" w:rsidR="004A17B8" w:rsidRPr="001440C1" w:rsidRDefault="004A17B8" w:rsidP="00FB5D55">
      <w:pPr>
        <w:pStyle w:val="aa"/>
        <w:ind w:firstLineChars="200" w:firstLine="420"/>
        <w:rPr>
          <w:rFonts w:ascii="HG丸ｺﾞｼｯｸM-PRO" w:eastAsia="HG丸ｺﾞｼｯｸM-PRO" w:hAnsi="HG丸ｺﾞｼｯｸM-PRO"/>
          <w:szCs w:val="20"/>
        </w:rPr>
      </w:pPr>
    </w:p>
    <w:p w14:paraId="55C427E5" w14:textId="77777777" w:rsidR="004A17B8" w:rsidRPr="001440C1" w:rsidRDefault="004A17B8" w:rsidP="00FB5D55">
      <w:pPr>
        <w:pStyle w:val="aa"/>
        <w:ind w:firstLineChars="200" w:firstLine="420"/>
        <w:rPr>
          <w:rFonts w:ascii="HG丸ｺﾞｼｯｸM-PRO" w:eastAsia="HG丸ｺﾞｼｯｸM-PRO" w:hAnsi="HG丸ｺﾞｼｯｸM-PRO"/>
          <w:szCs w:val="20"/>
        </w:rPr>
      </w:pPr>
    </w:p>
    <w:p w14:paraId="3685248E" w14:textId="77777777" w:rsidR="004A17B8" w:rsidRPr="001440C1" w:rsidRDefault="004A17B8" w:rsidP="00FB5D55">
      <w:pPr>
        <w:pStyle w:val="aa"/>
        <w:ind w:firstLineChars="200" w:firstLine="420"/>
        <w:rPr>
          <w:rFonts w:ascii="HG丸ｺﾞｼｯｸM-PRO" w:eastAsia="HG丸ｺﾞｼｯｸM-PRO" w:hAnsi="HG丸ｺﾞｼｯｸM-PRO"/>
          <w:szCs w:val="20"/>
        </w:rPr>
      </w:pPr>
    </w:p>
    <w:p w14:paraId="7461745E" w14:textId="77777777" w:rsidR="004A17B8" w:rsidRPr="001440C1" w:rsidRDefault="004A17B8" w:rsidP="00FB5D55">
      <w:pPr>
        <w:pStyle w:val="aa"/>
        <w:ind w:firstLineChars="200" w:firstLine="420"/>
        <w:rPr>
          <w:rFonts w:ascii="HG丸ｺﾞｼｯｸM-PRO" w:eastAsia="HG丸ｺﾞｼｯｸM-PRO" w:hAnsi="HG丸ｺﾞｼｯｸM-PRO"/>
          <w:szCs w:val="20"/>
        </w:rPr>
      </w:pPr>
    </w:p>
    <w:p w14:paraId="6EABAC8A" w14:textId="090A8A1F" w:rsidR="00FB5D55" w:rsidRPr="001440C1" w:rsidRDefault="00FB5D55" w:rsidP="00FB5D55">
      <w:pPr>
        <w:pStyle w:val="aa"/>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（提案にあたっての留意事項）</w:t>
      </w:r>
    </w:p>
    <w:p w14:paraId="4B071667" w14:textId="38554A10" w:rsidR="00FB5D55" w:rsidRPr="001440C1" w:rsidRDefault="004A17B8" w:rsidP="004A17B8">
      <w:pPr>
        <w:pStyle w:val="aa"/>
        <w:numPr>
          <w:ilvl w:val="0"/>
          <w:numId w:val="3"/>
        </w:numPr>
        <w:ind w:left="851" w:hanging="221"/>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本業務内で兼務人員を配置することは妨げないが、兼務人員であることを明記し、本事業に実質的に関与する人員数を明確にすること。（本業務以外の業務と兼務する場合は、兼務の</w:t>
      </w:r>
    </w:p>
    <w:p w14:paraId="3B071F68" w14:textId="1BE0121E" w:rsidR="004A17B8" w:rsidRPr="001440C1" w:rsidRDefault="004A17B8" w:rsidP="004A17B8">
      <w:pPr>
        <w:pStyle w:val="aa"/>
        <w:ind w:left="851"/>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記載不要）</w:t>
      </w:r>
    </w:p>
    <w:p w14:paraId="0DD675CC" w14:textId="15F38BE5" w:rsidR="004A17B8" w:rsidRPr="001440C1" w:rsidRDefault="004A17B8" w:rsidP="004A17B8">
      <w:pPr>
        <w:pStyle w:val="aa"/>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・各業務の責任者については、実績や経歴</w:t>
      </w:r>
      <w:r w:rsidR="00B234AB" w:rsidRPr="001440C1">
        <w:rPr>
          <w:rFonts w:ascii="HG丸ｺﾞｼｯｸM-PRO" w:eastAsia="HG丸ｺﾞｼｯｸM-PRO" w:hAnsi="HG丸ｺﾞｼｯｸM-PRO" w:hint="eastAsia"/>
          <w:szCs w:val="20"/>
        </w:rPr>
        <w:t>を記載する等</w:t>
      </w:r>
      <w:r w:rsidRPr="001440C1">
        <w:rPr>
          <w:rFonts w:ascii="HG丸ｺﾞｼｯｸM-PRO" w:eastAsia="HG丸ｺﾞｼｯｸM-PRO" w:hAnsi="HG丸ｺﾞｼｯｸM-PRO" w:hint="eastAsia"/>
          <w:szCs w:val="20"/>
        </w:rPr>
        <w:t>、業務責任者としての適性が</w:t>
      </w:r>
      <w:r w:rsidR="00B234AB" w:rsidRPr="001440C1">
        <w:rPr>
          <w:rFonts w:ascii="HG丸ｺﾞｼｯｸM-PRO" w:eastAsia="HG丸ｺﾞｼｯｸM-PRO" w:hAnsi="HG丸ｺﾞｼｯｸM-PRO" w:hint="eastAsia"/>
          <w:szCs w:val="20"/>
        </w:rPr>
        <w:t>わかる</w:t>
      </w:r>
    </w:p>
    <w:p w14:paraId="3B4A8D09" w14:textId="6404B142" w:rsidR="00B234AB" w:rsidRPr="001440C1" w:rsidRDefault="00B234AB" w:rsidP="004A17B8">
      <w:pPr>
        <w:pStyle w:val="aa"/>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ようにすること。</w:t>
      </w:r>
    </w:p>
    <w:p w14:paraId="328A6E07" w14:textId="1AE8D587" w:rsidR="00B234AB" w:rsidRPr="001440C1" w:rsidRDefault="004A17B8" w:rsidP="00B234AB">
      <w:pPr>
        <w:ind w:firstLineChars="300" w:firstLine="630"/>
        <w:rPr>
          <w:rFonts w:ascii="HG丸ｺﾞｼｯｸM-PRO" w:eastAsia="HG丸ｺﾞｼｯｸM-PRO" w:hAnsi="HG丸ｺﾞｼｯｸM-PRO" w:cs="Courier New"/>
          <w:szCs w:val="20"/>
        </w:rPr>
      </w:pPr>
      <w:r w:rsidRPr="001440C1">
        <w:rPr>
          <w:rFonts w:ascii="HG丸ｺﾞｼｯｸM-PRO" w:eastAsia="HG丸ｺﾞｼｯｸM-PRO" w:hAnsi="HG丸ｺﾞｼｯｸM-PRO" w:cs="Courier New" w:hint="eastAsia"/>
          <w:szCs w:val="20"/>
        </w:rPr>
        <w:t>・契約締結後、実行委員会</w:t>
      </w:r>
      <w:r w:rsidR="00B234AB" w:rsidRPr="001440C1">
        <w:rPr>
          <w:rFonts w:ascii="HG丸ｺﾞｼｯｸM-PRO" w:eastAsia="HG丸ｺﾞｼｯｸM-PRO" w:hAnsi="HG丸ｺﾞｼｯｸM-PRO" w:cs="Courier New" w:hint="eastAsia"/>
          <w:szCs w:val="20"/>
        </w:rPr>
        <w:t>と十分な協議・調整を行い、体制の見直し、強化が必要な場合は、</w:t>
      </w:r>
    </w:p>
    <w:p w14:paraId="61176FCF" w14:textId="6029CE2C" w:rsidR="004A17B8" w:rsidRPr="001440C1" w:rsidRDefault="00B234AB" w:rsidP="00B234AB">
      <w:pPr>
        <w:ind w:firstLineChars="300" w:firstLine="630"/>
        <w:rPr>
          <w:rFonts w:ascii="HG丸ｺﾞｼｯｸM-PRO" w:eastAsia="HG丸ｺﾞｼｯｸM-PRO" w:hAnsi="HG丸ｺﾞｼｯｸM-PRO" w:cs="Courier New"/>
          <w:szCs w:val="20"/>
        </w:rPr>
      </w:pPr>
      <w:r w:rsidRPr="001440C1">
        <w:rPr>
          <w:rFonts w:ascii="HG丸ｺﾞｼｯｸM-PRO" w:eastAsia="HG丸ｺﾞｼｯｸM-PRO" w:hAnsi="HG丸ｺﾞｼｯｸM-PRO" w:cs="Courier New" w:hint="eastAsia"/>
          <w:szCs w:val="20"/>
        </w:rPr>
        <w:t xml:space="preserve">　予算の範囲内で、真摯に対応すること。</w:t>
      </w:r>
    </w:p>
    <w:p w14:paraId="1D8BB3D8" w14:textId="01305EBF" w:rsidR="0086538B" w:rsidRPr="001440C1" w:rsidRDefault="0086538B" w:rsidP="003D74CB">
      <w:pPr>
        <w:rPr>
          <w:rFonts w:ascii="HG丸ｺﾞｼｯｸM-PRO" w:eastAsia="HG丸ｺﾞｼｯｸM-PRO" w:hAnsi="HG丸ｺﾞｼｯｸM-PRO"/>
          <w:sz w:val="20"/>
          <w:szCs w:val="20"/>
        </w:rPr>
      </w:pPr>
    </w:p>
    <w:p w14:paraId="1F5BF946" w14:textId="08191276" w:rsidR="00220EF0" w:rsidRPr="001440C1" w:rsidRDefault="00FF5669" w:rsidP="00220EF0">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bCs/>
          <w:sz w:val="22"/>
          <w:szCs w:val="20"/>
          <w:bdr w:val="single" w:sz="4" w:space="0" w:color="auto"/>
        </w:rPr>
        <w:t>７</w:t>
      </w:r>
      <w:r w:rsidR="001E1028" w:rsidRPr="001440C1">
        <w:rPr>
          <w:rFonts w:ascii="HG丸ｺﾞｼｯｸM-PRO" w:eastAsia="HG丸ｺﾞｼｯｸM-PRO" w:hAnsi="HG丸ｺﾞｼｯｸM-PRO" w:hint="eastAsia"/>
          <w:b/>
          <w:bCs/>
          <w:sz w:val="22"/>
          <w:szCs w:val="20"/>
          <w:bdr w:val="single" w:sz="4" w:space="0" w:color="auto"/>
        </w:rPr>
        <w:t xml:space="preserve">　</w:t>
      </w:r>
      <w:r w:rsidR="00220EF0" w:rsidRPr="001440C1">
        <w:rPr>
          <w:rFonts w:ascii="HG丸ｺﾞｼｯｸM-PRO" w:eastAsia="HG丸ｺﾞｼｯｸM-PRO" w:hAnsi="HG丸ｺﾞｼｯｸM-PRO" w:hint="eastAsia"/>
          <w:b/>
          <w:bCs/>
          <w:sz w:val="22"/>
          <w:szCs w:val="20"/>
          <w:bdr w:val="single" w:sz="4" w:space="0" w:color="auto"/>
        </w:rPr>
        <w:t xml:space="preserve">スケジュール　</w:t>
      </w:r>
    </w:p>
    <w:p w14:paraId="2676C06F" w14:textId="400C07DC" w:rsidR="00220EF0" w:rsidRPr="001440C1" w:rsidRDefault="00220EF0" w:rsidP="001E1028">
      <w:pPr>
        <w:ind w:firstLineChars="200" w:firstLine="420"/>
        <w:rPr>
          <w:rFonts w:ascii="HG丸ｺﾞｼｯｸM-PRO" w:eastAsia="HG丸ｺﾞｼｯｸM-PRO" w:hAnsi="HG丸ｺﾞｼｯｸM-PRO"/>
          <w:szCs w:val="21"/>
          <w:shd w:val="pct15" w:color="auto" w:fill="FFFFFF"/>
        </w:rPr>
      </w:pPr>
      <w:r w:rsidRPr="001440C1">
        <w:rPr>
          <w:rFonts w:ascii="HG丸ｺﾞｼｯｸM-PRO" w:eastAsia="HG丸ｺﾞｼｯｸM-PRO" w:hAnsi="HG丸ｺﾞｼｯｸM-PRO" w:hint="eastAsia"/>
          <w:szCs w:val="21"/>
        </w:rPr>
        <w:t xml:space="preserve">○ 公募開始　　　　　　　</w:t>
      </w:r>
      <w:r w:rsidR="007259AB"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F656AE" w:rsidRPr="001440C1">
        <w:rPr>
          <w:rFonts w:ascii="HG丸ｺﾞｼｯｸM-PRO" w:eastAsia="HG丸ｺﾞｼｯｸM-PRO" w:hAnsi="HG丸ｺﾞｼｯｸM-PRO" w:hint="eastAsia"/>
          <w:szCs w:val="21"/>
        </w:rPr>
        <w:t>３</w:t>
      </w:r>
      <w:r w:rsidR="002A1D0D" w:rsidRPr="001440C1">
        <w:rPr>
          <w:rFonts w:ascii="HG丸ｺﾞｼｯｸM-PRO" w:eastAsia="HG丸ｺﾞｼｯｸM-PRO" w:hAnsi="HG丸ｺﾞｼｯｸM-PRO" w:hint="eastAsia"/>
          <w:szCs w:val="21"/>
        </w:rPr>
        <w:t>月</w:t>
      </w:r>
      <w:r w:rsidR="00F656AE" w:rsidRPr="001440C1">
        <w:rPr>
          <w:rFonts w:ascii="HG丸ｺﾞｼｯｸM-PRO" w:eastAsia="HG丸ｺﾞｼｯｸM-PRO" w:hAnsi="HG丸ｺﾞｼｯｸM-PRO" w:hint="eastAsia"/>
          <w:szCs w:val="21"/>
        </w:rPr>
        <w:t>４</w:t>
      </w:r>
      <w:r w:rsidRPr="001440C1">
        <w:rPr>
          <w:rFonts w:ascii="HG丸ｺﾞｼｯｸM-PRO" w:eastAsia="HG丸ｺﾞｼｯｸM-PRO" w:hAnsi="HG丸ｺﾞｼｯｸM-PRO" w:hint="eastAsia"/>
          <w:szCs w:val="21"/>
        </w:rPr>
        <w:t>日（</w:t>
      </w:r>
      <w:r w:rsidR="00F656AE" w:rsidRPr="001440C1">
        <w:rPr>
          <w:rFonts w:ascii="HG丸ｺﾞｼｯｸM-PRO" w:eastAsia="HG丸ｺﾞｼｯｸM-PRO" w:hAnsi="HG丸ｺﾞｼｯｸM-PRO" w:hint="eastAsia"/>
          <w:szCs w:val="21"/>
        </w:rPr>
        <w:t>金</w:t>
      </w:r>
      <w:r w:rsidRPr="001440C1">
        <w:rPr>
          <w:rFonts w:ascii="HG丸ｺﾞｼｯｸM-PRO" w:eastAsia="HG丸ｺﾞｼｯｸM-PRO" w:hAnsi="HG丸ｺﾞｼｯｸM-PRO" w:hint="eastAsia"/>
          <w:szCs w:val="21"/>
        </w:rPr>
        <w:t>）</w:t>
      </w:r>
    </w:p>
    <w:p w14:paraId="00981FD2" w14:textId="77777777" w:rsidR="00570BA6"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説明会</w:t>
      </w:r>
      <w:r w:rsidR="00FE54A1" w:rsidRPr="001440C1">
        <w:rPr>
          <w:rFonts w:ascii="HG丸ｺﾞｼｯｸM-PRO" w:eastAsia="HG丸ｺﾞｼｯｸM-PRO" w:hAnsi="HG丸ｺﾞｼｯｸM-PRO" w:hint="eastAsia"/>
          <w:szCs w:val="21"/>
        </w:rPr>
        <w:t>（動画配信）</w:t>
      </w:r>
      <w:r w:rsidR="007259AB" w:rsidRPr="001440C1">
        <w:rPr>
          <w:rFonts w:ascii="HG丸ｺﾞｼｯｸM-PRO" w:eastAsia="HG丸ｺﾞｼｯｸM-PRO" w:hAnsi="HG丸ｺﾞｼｯｸM-PRO" w:hint="eastAsia"/>
          <w:szCs w:val="21"/>
        </w:rPr>
        <w:t>申込受付</w:t>
      </w:r>
      <w:r w:rsidR="00FE54A1"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671EFC" w:rsidRPr="001440C1">
        <w:rPr>
          <w:rFonts w:ascii="HG丸ｺﾞｼｯｸM-PRO" w:eastAsia="HG丸ｺﾞｼｯｸM-PRO" w:hAnsi="HG丸ｺﾞｼｯｸM-PRO" w:hint="eastAsia"/>
          <w:szCs w:val="21"/>
        </w:rPr>
        <w:t>３</w:t>
      </w:r>
      <w:r w:rsidRPr="001440C1">
        <w:rPr>
          <w:rFonts w:ascii="HG丸ｺﾞｼｯｸM-PRO" w:eastAsia="HG丸ｺﾞｼｯｸM-PRO" w:hAnsi="HG丸ｺﾞｼｯｸM-PRO" w:hint="eastAsia"/>
          <w:szCs w:val="21"/>
        </w:rPr>
        <w:t>月</w:t>
      </w:r>
      <w:r w:rsidR="00531688" w:rsidRPr="001440C1">
        <w:rPr>
          <w:rFonts w:ascii="HG丸ｺﾞｼｯｸM-PRO" w:eastAsia="HG丸ｺﾞｼｯｸM-PRO" w:hAnsi="HG丸ｺﾞｼｯｸM-PRO" w:hint="eastAsia"/>
          <w:szCs w:val="21"/>
        </w:rPr>
        <w:t>９</w:t>
      </w:r>
      <w:r w:rsidRPr="001440C1">
        <w:rPr>
          <w:rFonts w:ascii="HG丸ｺﾞｼｯｸM-PRO" w:eastAsia="HG丸ｺﾞｼｯｸM-PRO" w:hAnsi="HG丸ｺﾞｼｯｸM-PRO" w:hint="eastAsia"/>
          <w:szCs w:val="21"/>
        </w:rPr>
        <w:t>日（</w:t>
      </w:r>
      <w:r w:rsidR="00531688" w:rsidRPr="001440C1">
        <w:rPr>
          <w:rFonts w:ascii="HG丸ｺﾞｼｯｸM-PRO" w:eastAsia="HG丸ｺﾞｼｯｸM-PRO" w:hAnsi="HG丸ｺﾞｼｯｸM-PRO" w:hint="eastAsia"/>
          <w:szCs w:val="21"/>
        </w:rPr>
        <w:t>水</w:t>
      </w:r>
      <w:r w:rsidRPr="001440C1">
        <w:rPr>
          <w:rFonts w:ascii="HG丸ｺﾞｼｯｸM-PRO" w:eastAsia="HG丸ｺﾞｼｯｸM-PRO" w:hAnsi="HG丸ｺﾞｼｯｸM-PRO" w:hint="eastAsia"/>
          <w:szCs w:val="21"/>
        </w:rPr>
        <w:t>）</w:t>
      </w:r>
      <w:r w:rsidR="00531688" w:rsidRPr="001440C1">
        <w:rPr>
          <w:rFonts w:ascii="HG丸ｺﾞｼｯｸM-PRO" w:eastAsia="HG丸ｺﾞｼｯｸM-PRO" w:hAnsi="HG丸ｺﾞｼｯｸM-PRO" w:hint="eastAsia"/>
          <w:szCs w:val="21"/>
        </w:rPr>
        <w:t>午後１</w:t>
      </w:r>
      <w:r w:rsidR="00940A98" w:rsidRPr="001440C1">
        <w:rPr>
          <w:rFonts w:ascii="HG丸ｺﾞｼｯｸM-PRO" w:eastAsia="HG丸ｺﾞｼｯｸM-PRO" w:hAnsi="HG丸ｺﾞｼｯｸM-PRO" w:hint="eastAsia"/>
          <w:szCs w:val="21"/>
        </w:rPr>
        <w:t>時</w:t>
      </w:r>
      <w:r w:rsidR="00F9771C" w:rsidRPr="001440C1">
        <w:rPr>
          <w:rFonts w:ascii="HG丸ｺﾞｼｯｸM-PRO" w:eastAsia="HG丸ｺﾞｼｯｸM-PRO" w:hAnsi="HG丸ｺﾞｼｯｸM-PRO" w:hint="eastAsia"/>
          <w:szCs w:val="21"/>
        </w:rPr>
        <w:t>から</w:t>
      </w:r>
    </w:p>
    <w:p w14:paraId="34C1192C" w14:textId="025E8EC7" w:rsidR="00220EF0" w:rsidRPr="001440C1" w:rsidRDefault="00FE54A1" w:rsidP="00570BA6">
      <w:pPr>
        <w:ind w:firstLineChars="2150" w:firstLine="4515"/>
        <w:rPr>
          <w:rFonts w:ascii="HG丸ｺﾞｼｯｸM-PRO" w:eastAsia="HG丸ｺﾞｼｯｸM-PRO" w:hAnsi="HG丸ｺﾞｼｯｸM-PRO"/>
          <w:szCs w:val="21"/>
          <w:shd w:val="pct15" w:color="auto" w:fill="FFFFFF"/>
        </w:rPr>
      </w:pPr>
      <w:r w:rsidRPr="001440C1">
        <w:rPr>
          <w:rFonts w:ascii="HG丸ｺﾞｼｯｸM-PRO" w:eastAsia="HG丸ｺﾞｼｯｸM-PRO" w:hAnsi="HG丸ｺﾞｼｯｸM-PRO" w:hint="eastAsia"/>
          <w:szCs w:val="21"/>
        </w:rPr>
        <w:t>３月16日（水）午後</w:t>
      </w:r>
      <w:r w:rsidR="007259AB" w:rsidRPr="001440C1">
        <w:rPr>
          <w:rFonts w:ascii="HG丸ｺﾞｼｯｸM-PRO" w:eastAsia="HG丸ｺﾞｼｯｸM-PRO" w:hAnsi="HG丸ｺﾞｼｯｸM-PRO" w:hint="eastAsia"/>
          <w:szCs w:val="21"/>
        </w:rPr>
        <w:t>１</w:t>
      </w:r>
      <w:r w:rsidRPr="001440C1">
        <w:rPr>
          <w:rFonts w:ascii="HG丸ｺﾞｼｯｸM-PRO" w:eastAsia="HG丸ｺﾞｼｯｸM-PRO" w:hAnsi="HG丸ｺﾞｼｯｸM-PRO" w:hint="eastAsia"/>
          <w:szCs w:val="21"/>
        </w:rPr>
        <w:t>時まで</w:t>
      </w:r>
    </w:p>
    <w:p w14:paraId="248EDDCE" w14:textId="6596686A" w:rsidR="00220EF0" w:rsidRPr="001440C1" w:rsidRDefault="00220EF0" w:rsidP="00570BA6">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〇 </w:t>
      </w:r>
      <w:r w:rsidR="00570BA6">
        <w:rPr>
          <w:rFonts w:ascii="HG丸ｺﾞｼｯｸM-PRO" w:eastAsia="HG丸ｺﾞｼｯｸM-PRO" w:hAnsi="HG丸ｺﾞｼｯｸM-PRO" w:hint="eastAsia"/>
          <w:szCs w:val="21"/>
        </w:rPr>
        <w:t>質問</w:t>
      </w:r>
      <w:r w:rsidR="00771DA0">
        <w:rPr>
          <w:rFonts w:ascii="HG丸ｺﾞｼｯｸM-PRO" w:eastAsia="HG丸ｺﾞｼｯｸM-PRO" w:hAnsi="HG丸ｺﾞｼｯｸM-PRO" w:hint="eastAsia"/>
          <w:szCs w:val="21"/>
        </w:rPr>
        <w:t>の</w:t>
      </w:r>
      <w:r w:rsidR="00570BA6">
        <w:rPr>
          <w:rFonts w:ascii="HG丸ｺﾞｼｯｸM-PRO" w:eastAsia="HG丸ｺﾞｼｯｸM-PRO" w:hAnsi="HG丸ｺﾞｼｯｸM-PRO" w:hint="eastAsia"/>
          <w:szCs w:val="21"/>
        </w:rPr>
        <w:t>受付締切</w:t>
      </w:r>
      <w:r w:rsidR="002A1D0D" w:rsidRPr="001440C1">
        <w:rPr>
          <w:rFonts w:ascii="HG丸ｺﾞｼｯｸM-PRO" w:eastAsia="HG丸ｺﾞｼｯｸM-PRO" w:hAnsi="HG丸ｺﾞｼｯｸM-PRO" w:hint="eastAsia"/>
          <w:szCs w:val="21"/>
        </w:rPr>
        <w:t xml:space="preserve">　　　　　</w:t>
      </w:r>
      <w:r w:rsidR="00771DA0">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671EFC" w:rsidRPr="001440C1">
        <w:rPr>
          <w:rFonts w:ascii="HG丸ｺﾞｼｯｸM-PRO" w:eastAsia="HG丸ｺﾞｼｯｸM-PRO" w:hAnsi="HG丸ｺﾞｼｯｸM-PRO" w:hint="eastAsia"/>
          <w:szCs w:val="21"/>
        </w:rPr>
        <w:t>３</w:t>
      </w:r>
      <w:r w:rsidR="002A1D0D" w:rsidRPr="001440C1">
        <w:rPr>
          <w:rFonts w:ascii="HG丸ｺﾞｼｯｸM-PRO" w:eastAsia="HG丸ｺﾞｼｯｸM-PRO" w:hAnsi="HG丸ｺﾞｼｯｸM-PRO" w:hint="eastAsia"/>
          <w:szCs w:val="21"/>
        </w:rPr>
        <w:t>月</w:t>
      </w:r>
      <w:r w:rsidR="00570BA6">
        <w:rPr>
          <w:rFonts w:ascii="HG丸ｺﾞｼｯｸM-PRO" w:eastAsia="HG丸ｺﾞｼｯｸM-PRO" w:hAnsi="HG丸ｺﾞｼｯｸM-PRO" w:hint="eastAsia"/>
          <w:szCs w:val="21"/>
        </w:rPr>
        <w:t>１７</w:t>
      </w:r>
      <w:r w:rsidRPr="001440C1">
        <w:rPr>
          <w:rFonts w:ascii="HG丸ｺﾞｼｯｸM-PRO" w:eastAsia="HG丸ｺﾞｼｯｸM-PRO" w:hAnsi="HG丸ｺﾞｼｯｸM-PRO" w:hint="eastAsia"/>
          <w:szCs w:val="21"/>
        </w:rPr>
        <w:t>日（</w:t>
      </w:r>
      <w:r w:rsidR="00570BA6">
        <w:rPr>
          <w:rFonts w:ascii="HG丸ｺﾞｼｯｸM-PRO" w:eastAsia="HG丸ｺﾞｼｯｸM-PRO" w:hAnsi="HG丸ｺﾞｼｯｸM-PRO" w:hint="eastAsia"/>
          <w:szCs w:val="21"/>
        </w:rPr>
        <w:t>木</w:t>
      </w:r>
      <w:r w:rsidRPr="001440C1">
        <w:rPr>
          <w:rFonts w:ascii="HG丸ｺﾞｼｯｸM-PRO" w:eastAsia="HG丸ｺﾞｼｯｸM-PRO" w:hAnsi="HG丸ｺﾞｼｯｸM-PRO" w:hint="eastAsia"/>
          <w:szCs w:val="21"/>
        </w:rPr>
        <w:t>）</w:t>
      </w:r>
      <w:r w:rsidR="00531688" w:rsidRPr="001440C1">
        <w:rPr>
          <w:rFonts w:ascii="HG丸ｺﾞｼｯｸM-PRO" w:eastAsia="HG丸ｺﾞｼｯｸM-PRO" w:hAnsi="HG丸ｺﾞｼｯｸM-PRO" w:hint="eastAsia"/>
          <w:szCs w:val="21"/>
        </w:rPr>
        <w:t>午後１</w:t>
      </w:r>
      <w:r w:rsidR="00940A98" w:rsidRPr="001440C1">
        <w:rPr>
          <w:rFonts w:ascii="HG丸ｺﾞｼｯｸM-PRO" w:eastAsia="HG丸ｺﾞｼｯｸM-PRO" w:hAnsi="HG丸ｺﾞｼｯｸM-PRO" w:hint="eastAsia"/>
          <w:szCs w:val="21"/>
        </w:rPr>
        <w:t>時まで</w:t>
      </w:r>
    </w:p>
    <w:p w14:paraId="26C77E8B" w14:textId="68931D23"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〇 </w:t>
      </w:r>
      <w:r w:rsidR="002A1D0D" w:rsidRPr="001440C1">
        <w:rPr>
          <w:rFonts w:ascii="HG丸ｺﾞｼｯｸM-PRO" w:eastAsia="HG丸ｺﾞｼｯｸM-PRO" w:hAnsi="HG丸ｺﾞｼｯｸM-PRO" w:hint="eastAsia"/>
          <w:szCs w:val="21"/>
        </w:rPr>
        <w:t xml:space="preserve">質問に対する回答　　　</w:t>
      </w:r>
      <w:r w:rsidR="007259AB"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671EFC" w:rsidRPr="001440C1">
        <w:rPr>
          <w:rFonts w:ascii="HG丸ｺﾞｼｯｸM-PRO" w:eastAsia="HG丸ｺﾞｼｯｸM-PRO" w:hAnsi="HG丸ｺﾞｼｯｸM-PRO" w:hint="eastAsia"/>
          <w:szCs w:val="21"/>
        </w:rPr>
        <w:t>３</w:t>
      </w:r>
      <w:r w:rsidR="002A1D0D" w:rsidRPr="001440C1">
        <w:rPr>
          <w:rFonts w:ascii="HG丸ｺﾞｼｯｸM-PRO" w:eastAsia="HG丸ｺﾞｼｯｸM-PRO" w:hAnsi="HG丸ｺﾞｼｯｸM-PRO" w:hint="eastAsia"/>
          <w:szCs w:val="21"/>
        </w:rPr>
        <w:t>月</w:t>
      </w:r>
      <w:r w:rsidR="00531688" w:rsidRPr="001440C1">
        <w:rPr>
          <w:rFonts w:ascii="HG丸ｺﾞｼｯｸM-PRO" w:eastAsia="HG丸ｺﾞｼｯｸM-PRO" w:hAnsi="HG丸ｺﾞｼｯｸM-PRO" w:hint="eastAsia"/>
          <w:szCs w:val="21"/>
        </w:rPr>
        <w:t>18日</w:t>
      </w:r>
      <w:r w:rsidRPr="001440C1">
        <w:rPr>
          <w:rFonts w:ascii="HG丸ｺﾞｼｯｸM-PRO" w:eastAsia="HG丸ｺﾞｼｯｸM-PRO" w:hAnsi="HG丸ｺﾞｼｯｸM-PRO" w:hint="eastAsia"/>
          <w:szCs w:val="21"/>
        </w:rPr>
        <w:t>（</w:t>
      </w:r>
      <w:r w:rsidR="00531688" w:rsidRPr="001440C1">
        <w:rPr>
          <w:rFonts w:ascii="HG丸ｺﾞｼｯｸM-PRO" w:eastAsia="HG丸ｺﾞｼｯｸM-PRO" w:hAnsi="HG丸ｺﾞｼｯｸM-PRO" w:hint="eastAsia"/>
          <w:szCs w:val="21"/>
        </w:rPr>
        <w:t>金</w:t>
      </w:r>
      <w:r w:rsidRPr="001440C1">
        <w:rPr>
          <w:rFonts w:ascii="HG丸ｺﾞｼｯｸM-PRO" w:eastAsia="HG丸ｺﾞｼｯｸM-PRO" w:hAnsi="HG丸ｺﾞｼｯｸM-PRO" w:hint="eastAsia"/>
          <w:szCs w:val="21"/>
        </w:rPr>
        <w:t>）</w:t>
      </w:r>
    </w:p>
    <w:p w14:paraId="6EEF8553" w14:textId="087497F2"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応募書類の提出締切</w:t>
      </w:r>
      <w:r w:rsidR="002A1D0D" w:rsidRPr="001440C1">
        <w:rPr>
          <w:rFonts w:ascii="HG丸ｺﾞｼｯｸM-PRO" w:eastAsia="HG丸ｺﾞｼｯｸM-PRO" w:hAnsi="HG丸ｺﾞｼｯｸM-PRO" w:hint="eastAsia"/>
          <w:szCs w:val="21"/>
        </w:rPr>
        <w:t xml:space="preserve">　　</w:t>
      </w:r>
      <w:r w:rsidR="007259AB"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F656AE" w:rsidRPr="001440C1">
        <w:rPr>
          <w:rFonts w:ascii="HG丸ｺﾞｼｯｸM-PRO" w:eastAsia="HG丸ｺﾞｼｯｸM-PRO" w:hAnsi="HG丸ｺﾞｼｯｸM-PRO" w:hint="eastAsia"/>
          <w:szCs w:val="21"/>
        </w:rPr>
        <w:t>４</w:t>
      </w:r>
      <w:r w:rsidRPr="001440C1">
        <w:rPr>
          <w:rFonts w:ascii="HG丸ｺﾞｼｯｸM-PRO" w:eastAsia="HG丸ｺﾞｼｯｸM-PRO" w:hAnsi="HG丸ｺﾞｼｯｸM-PRO" w:hint="eastAsia"/>
          <w:szCs w:val="21"/>
        </w:rPr>
        <w:t>月</w:t>
      </w:r>
      <w:r w:rsidR="00F656AE" w:rsidRPr="001440C1">
        <w:rPr>
          <w:rFonts w:ascii="HG丸ｺﾞｼｯｸM-PRO" w:eastAsia="HG丸ｺﾞｼｯｸM-PRO" w:hAnsi="HG丸ｺﾞｼｯｸM-PRO" w:hint="eastAsia"/>
          <w:szCs w:val="21"/>
        </w:rPr>
        <w:t>４</w:t>
      </w:r>
      <w:r w:rsidRPr="001440C1">
        <w:rPr>
          <w:rFonts w:ascii="HG丸ｺﾞｼｯｸM-PRO" w:eastAsia="HG丸ｺﾞｼｯｸM-PRO" w:hAnsi="HG丸ｺﾞｼｯｸM-PRO" w:hint="eastAsia"/>
          <w:szCs w:val="21"/>
        </w:rPr>
        <w:t>日（</w:t>
      </w:r>
      <w:r w:rsidR="00F656AE" w:rsidRPr="001440C1">
        <w:rPr>
          <w:rFonts w:ascii="HG丸ｺﾞｼｯｸM-PRO" w:eastAsia="HG丸ｺﾞｼｯｸM-PRO" w:hAnsi="HG丸ｺﾞｼｯｸM-PRO" w:hint="eastAsia"/>
          <w:szCs w:val="21"/>
        </w:rPr>
        <w:t>月</w:t>
      </w:r>
      <w:r w:rsidRPr="001440C1">
        <w:rPr>
          <w:rFonts w:ascii="HG丸ｺﾞｼｯｸM-PRO" w:eastAsia="HG丸ｺﾞｼｯｸM-PRO" w:hAnsi="HG丸ｺﾞｼｯｸM-PRO" w:hint="eastAsia"/>
          <w:szCs w:val="21"/>
        </w:rPr>
        <w:t>）</w:t>
      </w:r>
      <w:r w:rsidR="00531688" w:rsidRPr="001440C1">
        <w:rPr>
          <w:rFonts w:ascii="HG丸ｺﾞｼｯｸM-PRO" w:eastAsia="HG丸ｺﾞｼｯｸM-PRO" w:hAnsi="HG丸ｺﾞｼｯｸM-PRO" w:hint="eastAsia"/>
          <w:szCs w:val="21"/>
        </w:rPr>
        <w:t>午後３</w:t>
      </w:r>
      <w:r w:rsidR="00940A98" w:rsidRPr="001440C1">
        <w:rPr>
          <w:rFonts w:ascii="HG丸ｺﾞｼｯｸM-PRO" w:eastAsia="HG丸ｺﾞｼｯｸM-PRO" w:hAnsi="HG丸ｺﾞｼｯｸM-PRO" w:hint="eastAsia"/>
          <w:szCs w:val="21"/>
        </w:rPr>
        <w:t>時まで</w:t>
      </w:r>
      <w:r w:rsidR="00570BA6">
        <w:rPr>
          <w:rFonts w:ascii="HG丸ｺﾞｼｯｸM-PRO" w:eastAsia="HG丸ｺﾞｼｯｸM-PRO" w:hAnsi="HG丸ｺﾞｼｯｸM-PRO" w:hint="eastAsia"/>
          <w:szCs w:val="21"/>
        </w:rPr>
        <w:t>（必着）</w:t>
      </w:r>
    </w:p>
    <w:p w14:paraId="75DAA0E8" w14:textId="2EF6490E"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選定委員会</w:t>
      </w:r>
      <w:r w:rsidR="00570BA6">
        <w:rPr>
          <w:rFonts w:ascii="HG丸ｺﾞｼｯｸM-PRO" w:eastAsia="HG丸ｺﾞｼｯｸM-PRO" w:hAnsi="HG丸ｺﾞｼｯｸM-PRO" w:hint="eastAsia"/>
          <w:szCs w:val="21"/>
        </w:rPr>
        <w:t>の開催</w:t>
      </w:r>
      <w:r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F656AE" w:rsidRPr="001440C1">
        <w:rPr>
          <w:rFonts w:ascii="HG丸ｺﾞｼｯｸM-PRO" w:eastAsia="HG丸ｺﾞｼｯｸM-PRO" w:hAnsi="HG丸ｺﾞｼｯｸM-PRO" w:hint="eastAsia"/>
          <w:szCs w:val="21"/>
        </w:rPr>
        <w:t>４</w:t>
      </w:r>
      <w:r w:rsidR="00B41F28" w:rsidRPr="001440C1">
        <w:rPr>
          <w:rFonts w:ascii="HG丸ｺﾞｼｯｸM-PRO" w:eastAsia="HG丸ｺﾞｼｯｸM-PRO" w:hAnsi="HG丸ｺﾞｼｯｸM-PRO" w:hint="eastAsia"/>
          <w:szCs w:val="21"/>
        </w:rPr>
        <w:t>月　中</w:t>
      </w:r>
      <w:r w:rsidR="00531688" w:rsidRPr="001440C1">
        <w:rPr>
          <w:rFonts w:ascii="HG丸ｺﾞｼｯｸM-PRO" w:eastAsia="HG丸ｺﾞｼｯｸM-PRO" w:hAnsi="HG丸ｺﾞｼｯｸM-PRO" w:hint="eastAsia"/>
          <w:szCs w:val="21"/>
        </w:rPr>
        <w:t>旬</w:t>
      </w:r>
    </w:p>
    <w:p w14:paraId="5F5BE9E0" w14:textId="780A12B5"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最優秀提案事業者の決定</w:t>
      </w:r>
      <w:r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令和４年</w:t>
      </w:r>
      <w:r w:rsidR="00F656AE" w:rsidRPr="001440C1">
        <w:rPr>
          <w:rFonts w:ascii="HG丸ｺﾞｼｯｸM-PRO" w:eastAsia="HG丸ｺﾞｼｯｸM-PRO" w:hAnsi="HG丸ｺﾞｼｯｸM-PRO" w:hint="eastAsia"/>
          <w:szCs w:val="21"/>
        </w:rPr>
        <w:t>４</w:t>
      </w:r>
      <w:r w:rsidRPr="001440C1">
        <w:rPr>
          <w:rFonts w:ascii="HG丸ｺﾞｼｯｸM-PRO" w:eastAsia="HG丸ｺﾞｼｯｸM-PRO" w:hAnsi="HG丸ｺﾞｼｯｸM-PRO" w:hint="eastAsia"/>
          <w:szCs w:val="21"/>
        </w:rPr>
        <w:t xml:space="preserve">月　</w:t>
      </w:r>
      <w:r w:rsidR="00B41F28" w:rsidRPr="001440C1">
        <w:rPr>
          <w:rFonts w:ascii="HG丸ｺﾞｼｯｸM-PRO" w:eastAsia="HG丸ｺﾞｼｯｸM-PRO" w:hAnsi="HG丸ｺﾞｼｯｸM-PRO" w:hint="eastAsia"/>
          <w:szCs w:val="21"/>
        </w:rPr>
        <w:t>下</w:t>
      </w:r>
      <w:r w:rsidR="00531688" w:rsidRPr="001440C1">
        <w:rPr>
          <w:rFonts w:ascii="HG丸ｺﾞｼｯｸM-PRO" w:eastAsia="HG丸ｺﾞｼｯｸM-PRO" w:hAnsi="HG丸ｺﾞｼｯｸM-PRO" w:hint="eastAsia"/>
          <w:szCs w:val="21"/>
        </w:rPr>
        <w:t>旬</w:t>
      </w:r>
    </w:p>
    <w:p w14:paraId="41744265" w14:textId="6C0824DF" w:rsidR="002F1BC3" w:rsidRPr="000838FE" w:rsidRDefault="00A51F7F" w:rsidP="000838FE">
      <w:pPr>
        <w:ind w:firstLineChars="200" w:firstLine="420"/>
        <w:rPr>
          <w:rFonts w:ascii="HG丸ｺﾞｼｯｸM-PRO" w:eastAsia="HG丸ｺﾞｼｯｸM-PRO" w:hAnsi="HG丸ｺﾞｼｯｸM-PRO" w:hint="eastAsia"/>
          <w:szCs w:val="21"/>
        </w:rPr>
      </w:pPr>
      <w:r w:rsidRPr="001440C1">
        <w:rPr>
          <w:rFonts w:ascii="HG丸ｺﾞｼｯｸM-PRO" w:eastAsia="HG丸ｺﾞｼｯｸM-PRO" w:hAnsi="HG丸ｺﾞｼｯｸM-PRO" w:hint="eastAsia"/>
          <w:szCs w:val="21"/>
        </w:rPr>
        <w:t>〇</w:t>
      </w:r>
      <w:r w:rsidR="00A315DF" w:rsidRPr="001440C1">
        <w:rPr>
          <w:rFonts w:ascii="HG丸ｺﾞｼｯｸM-PRO" w:eastAsia="HG丸ｺﾞｼｯｸM-PRO" w:hAnsi="HG丸ｺﾞｼｯｸM-PRO" w:hint="eastAsia"/>
          <w:szCs w:val="21"/>
        </w:rPr>
        <w:t xml:space="preserve"> </w:t>
      </w:r>
      <w:r w:rsidRPr="001440C1">
        <w:rPr>
          <w:rFonts w:ascii="HG丸ｺﾞｼｯｸM-PRO" w:eastAsia="HG丸ｺﾞｼｯｸM-PRO" w:hAnsi="HG丸ｺﾞｼｯｸM-PRO" w:hint="eastAsia"/>
          <w:szCs w:val="21"/>
        </w:rPr>
        <w:t xml:space="preserve">契約締結・事業開始　　　　　</w:t>
      </w:r>
      <w:r w:rsidR="00570BA6">
        <w:rPr>
          <w:rFonts w:ascii="HG丸ｺﾞｼｯｸM-PRO" w:eastAsia="HG丸ｺﾞｼｯｸM-PRO" w:hAnsi="HG丸ｺﾞｼｯｸM-PRO" w:hint="eastAsia"/>
          <w:szCs w:val="21"/>
        </w:rPr>
        <w:t>令和４年</w:t>
      </w:r>
      <w:r w:rsidR="00B41F28" w:rsidRPr="001440C1">
        <w:rPr>
          <w:rFonts w:ascii="HG丸ｺﾞｼｯｸM-PRO" w:eastAsia="HG丸ｺﾞｼｯｸM-PRO" w:hAnsi="HG丸ｺﾞｼｯｸM-PRO" w:hint="eastAsia"/>
          <w:szCs w:val="21"/>
        </w:rPr>
        <w:t>５</w:t>
      </w:r>
      <w:r w:rsidR="00A315DF" w:rsidRPr="001440C1">
        <w:rPr>
          <w:rFonts w:ascii="HG丸ｺﾞｼｯｸM-PRO" w:eastAsia="HG丸ｺﾞｼｯｸM-PRO" w:hAnsi="HG丸ｺﾞｼｯｸM-PRO" w:hint="eastAsia"/>
          <w:szCs w:val="21"/>
        </w:rPr>
        <w:t xml:space="preserve">月 </w:t>
      </w:r>
      <w:r w:rsidR="00A315DF" w:rsidRPr="001440C1">
        <w:rPr>
          <w:rFonts w:ascii="HG丸ｺﾞｼｯｸM-PRO" w:eastAsia="HG丸ｺﾞｼｯｸM-PRO" w:hAnsi="HG丸ｺﾞｼｯｸM-PRO"/>
          <w:szCs w:val="21"/>
        </w:rPr>
        <w:t xml:space="preserve"> </w:t>
      </w:r>
      <w:r w:rsidR="00B41F28" w:rsidRPr="001440C1">
        <w:rPr>
          <w:rFonts w:ascii="HG丸ｺﾞｼｯｸM-PRO" w:eastAsia="HG丸ｺﾞｼｯｸM-PRO" w:hAnsi="HG丸ｺﾞｼｯｸM-PRO" w:hint="eastAsia"/>
          <w:szCs w:val="21"/>
        </w:rPr>
        <w:t>上</w:t>
      </w:r>
      <w:r w:rsidRPr="001440C1">
        <w:rPr>
          <w:rFonts w:ascii="HG丸ｺﾞｼｯｸM-PRO" w:eastAsia="HG丸ｺﾞｼｯｸM-PRO" w:hAnsi="HG丸ｺﾞｼｯｸM-PRO" w:hint="eastAsia"/>
          <w:szCs w:val="21"/>
        </w:rPr>
        <w:t>旬頃</w:t>
      </w:r>
    </w:p>
    <w:p w14:paraId="71A69D38" w14:textId="54B9951C" w:rsidR="00220EF0" w:rsidRPr="001440C1" w:rsidRDefault="00A51F7F" w:rsidP="003D74CB">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lastRenderedPageBreak/>
        <w:t xml:space="preserve">　</w:t>
      </w:r>
      <w:r w:rsidR="00FF5669" w:rsidRPr="001440C1">
        <w:rPr>
          <w:rFonts w:ascii="HG丸ｺﾞｼｯｸM-PRO" w:eastAsia="HG丸ｺﾞｼｯｸM-PRO" w:hAnsi="HG丸ｺﾞｼｯｸM-PRO" w:hint="eastAsia"/>
          <w:b/>
          <w:bCs/>
          <w:sz w:val="22"/>
          <w:szCs w:val="20"/>
          <w:bdr w:val="single" w:sz="4" w:space="0" w:color="auto"/>
        </w:rPr>
        <w:t>８</w:t>
      </w:r>
      <w:r w:rsidR="000A44E0" w:rsidRPr="001440C1">
        <w:rPr>
          <w:rFonts w:ascii="HG丸ｺﾞｼｯｸM-PRO" w:eastAsia="HG丸ｺﾞｼｯｸM-PRO" w:hAnsi="HG丸ｺﾞｼｯｸM-PRO" w:hint="eastAsia"/>
          <w:b/>
          <w:bCs/>
          <w:sz w:val="22"/>
          <w:szCs w:val="20"/>
          <w:bdr w:val="single" w:sz="4" w:space="0" w:color="auto"/>
        </w:rPr>
        <w:t xml:space="preserve">　</w:t>
      </w:r>
      <w:r w:rsidR="001E1028" w:rsidRPr="001440C1">
        <w:rPr>
          <w:rFonts w:ascii="HG丸ｺﾞｼｯｸM-PRO" w:eastAsia="HG丸ｺﾞｼｯｸM-PRO" w:hAnsi="HG丸ｺﾞｼｯｸM-PRO" w:hint="eastAsia"/>
          <w:b/>
          <w:bCs/>
          <w:sz w:val="22"/>
          <w:szCs w:val="20"/>
          <w:bdr w:val="single" w:sz="4" w:space="0" w:color="auto"/>
        </w:rPr>
        <w:t xml:space="preserve">参加資格　</w:t>
      </w:r>
    </w:p>
    <w:p w14:paraId="7E491C33" w14:textId="40914B60" w:rsidR="001E1028" w:rsidRPr="001440C1" w:rsidRDefault="001E1028" w:rsidP="001E1028">
      <w:pPr>
        <w:ind w:leftChars="100" w:left="210"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次に掲げる要件をすべて満たす者又は複数の者による共同企業体（以下「共同企業体」という。）であること。</w:t>
      </w:r>
    </w:p>
    <w:p w14:paraId="55CBC9FC" w14:textId="2E3B826B" w:rsidR="001E1028" w:rsidRPr="001440C1" w:rsidRDefault="001E1028" w:rsidP="001E1028">
      <w:pPr>
        <w:ind w:leftChars="100" w:left="210" w:firstLineChars="100" w:firstLine="200"/>
        <w:rPr>
          <w:rFonts w:ascii="HG丸ｺﾞｼｯｸM-PRO" w:eastAsia="HG丸ｺﾞｼｯｸM-PRO" w:hAnsi="HG丸ｺﾞｼｯｸM-PRO"/>
          <w:b/>
          <w:sz w:val="20"/>
          <w:szCs w:val="21"/>
        </w:rPr>
      </w:pPr>
      <w:r w:rsidRPr="001440C1">
        <w:rPr>
          <w:rFonts w:ascii="HG丸ｺﾞｼｯｸM-PRO" w:eastAsia="HG丸ｺﾞｼｯｸM-PRO" w:hAnsi="HG丸ｺﾞｼｯｸM-PRO" w:hint="eastAsia"/>
          <w:sz w:val="20"/>
        </w:rPr>
        <w:t>なお、共同企業体で参加する者にあっては、構成員全員が該当すること。</w:t>
      </w:r>
    </w:p>
    <w:p w14:paraId="0610B353" w14:textId="77777777" w:rsidR="001E1028" w:rsidRPr="001440C1" w:rsidRDefault="001E1028" w:rsidP="001E1028">
      <w:pPr>
        <w:ind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(1) 次のアからクまでのいずれにも該当しない者であること。</w:t>
      </w:r>
    </w:p>
    <w:p w14:paraId="49BC2469" w14:textId="77777777" w:rsidR="001E1028" w:rsidRPr="001440C1" w:rsidRDefault="001E1028" w:rsidP="001E1028">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ア　成年被後見人</w:t>
      </w:r>
    </w:p>
    <w:p w14:paraId="51CD9EE5"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イ　民法の一部を改正する法律（平成11年法律第149号</w:t>
      </w:r>
      <w:r w:rsidRPr="001440C1">
        <w:rPr>
          <w:rFonts w:ascii="HG丸ｺﾞｼｯｸM-PRO" w:eastAsia="HG丸ｺﾞｼｯｸM-PRO" w:hAnsi="HG丸ｺﾞｼｯｸM-PRO"/>
          <w:sz w:val="20"/>
        </w:rPr>
        <w:t>）</w:t>
      </w:r>
      <w:r w:rsidRPr="001440C1">
        <w:rPr>
          <w:rFonts w:ascii="HG丸ｺﾞｼｯｸM-PRO" w:eastAsia="HG丸ｺﾞｼｯｸM-PRO" w:hAnsi="HG丸ｺﾞｼｯｸM-PRO" w:hint="eastAsia"/>
          <w:sz w:val="20"/>
        </w:rPr>
        <w:t>附則第３条第３項の規定によりなお従前の例によることとされる同法による改正前の民法（明治29年法律第89号）第11条に規定する準禁治産者</w:t>
      </w:r>
    </w:p>
    <w:p w14:paraId="58558D5C" w14:textId="77777777" w:rsidR="001E1028" w:rsidRPr="001440C1" w:rsidRDefault="001E1028" w:rsidP="001E1028">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ウ　被保佐人であって契約締結のために必要な同意を得ていないもの</w:t>
      </w:r>
    </w:p>
    <w:p w14:paraId="651CD7EA"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エ　民法第17条第１項の規定による契約締結に関する同意権付与の審判を受けた被補助人であって、契約締結のために必要な同意を得ていないもの</w:t>
      </w:r>
    </w:p>
    <w:p w14:paraId="1E940F84"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オ　営業の許可を受けていない未成年者であって、契約締結のために必要な同意を得ていないもの</w:t>
      </w:r>
    </w:p>
    <w:p w14:paraId="3123F6D2" w14:textId="77777777" w:rsidR="001E1028" w:rsidRPr="001440C1" w:rsidRDefault="001E1028" w:rsidP="001E1028">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rPr>
        <w:t xml:space="preserve">カ　</w:t>
      </w:r>
      <w:r w:rsidRPr="001440C1">
        <w:rPr>
          <w:rFonts w:ascii="HG丸ｺﾞｼｯｸM-PRO" w:eastAsia="HG丸ｺﾞｼｯｸM-PRO" w:hAnsi="HG丸ｺﾞｼｯｸM-PRO" w:hint="eastAsia"/>
          <w:sz w:val="20"/>
          <w:szCs w:val="21"/>
        </w:rPr>
        <w:t>破産手続開始の決定を受けて復権を得ない者</w:t>
      </w:r>
    </w:p>
    <w:p w14:paraId="4BC0B526" w14:textId="77777777" w:rsidR="001E1028" w:rsidRPr="001440C1" w:rsidRDefault="001E1028" w:rsidP="001E1028">
      <w:pPr>
        <w:ind w:leftChars="200" w:left="620" w:hangingChars="100" w:hanging="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キ　暴力団員による不当な行為の防止等に関する法律（平成３年法律第77号）第32条第１項各号に掲げる者</w:t>
      </w:r>
    </w:p>
    <w:p w14:paraId="3AF24AFF"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609D2E7" w14:textId="77777777" w:rsidR="00047AA9" w:rsidRPr="001440C1" w:rsidRDefault="00047AA9" w:rsidP="00047AA9">
      <w:pPr>
        <w:autoSpaceDE w:val="0"/>
        <w:autoSpaceDN w:val="0"/>
        <w:ind w:firstLineChars="100" w:firstLine="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w:t>
      </w:r>
      <w:r w:rsidR="001E1028" w:rsidRPr="001440C1">
        <w:rPr>
          <w:rFonts w:ascii="HG丸ｺﾞｼｯｸM-PRO" w:eastAsia="HG丸ｺﾞｼｯｸM-PRO" w:hAnsi="HG丸ｺﾞｼｯｸM-PRO" w:hint="eastAsia"/>
          <w:sz w:val="20"/>
          <w:szCs w:val="21"/>
        </w:rPr>
        <w:t>2)</w:t>
      </w:r>
      <w:r w:rsidRPr="001440C1">
        <w:rPr>
          <w:rFonts w:ascii="HG丸ｺﾞｼｯｸM-PRO" w:eastAsia="HG丸ｺﾞｼｯｸM-PRO" w:hAnsi="HG丸ｺﾞｼｯｸM-PRO" w:hint="eastAsia"/>
          <w:sz w:val="20"/>
          <w:szCs w:val="21"/>
        </w:rPr>
        <w:t xml:space="preserve"> </w:t>
      </w:r>
      <w:r w:rsidR="001E1028" w:rsidRPr="001440C1">
        <w:rPr>
          <w:rFonts w:ascii="HG丸ｺﾞｼｯｸM-PRO" w:eastAsia="HG丸ｺﾞｼｯｸM-PRO" w:hAnsi="HG丸ｺﾞｼｯｸM-PRO" w:hint="eastAsia"/>
          <w:sz w:val="20"/>
          <w:szCs w:val="21"/>
        </w:rPr>
        <w:t>民事再生法（平成11年法律第225号）第21条第１項又は第２項の規定による再生手続開始の申立</w:t>
      </w:r>
      <w:r w:rsidRPr="001440C1">
        <w:rPr>
          <w:rFonts w:ascii="HG丸ｺﾞｼｯｸM-PRO" w:eastAsia="HG丸ｺﾞｼｯｸM-PRO" w:hAnsi="HG丸ｺﾞｼｯｸM-PRO" w:hint="eastAsia"/>
          <w:sz w:val="20"/>
          <w:szCs w:val="21"/>
        </w:rPr>
        <w:t xml:space="preserve"> 　</w:t>
      </w:r>
    </w:p>
    <w:p w14:paraId="6610ACF1"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てをしている者又は申立てをなされている者（同法第33条第１項の再生手続開始の決定を受け、か</w:t>
      </w:r>
    </w:p>
    <w:p w14:paraId="00B37C27"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つ、大阪府入札参加資格審査要綱に基づく物品・委託役務関係競争入札参加資格の再認定がなされ</w:t>
      </w:r>
    </w:p>
    <w:p w14:paraId="4B6F6EDF"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た者を除く。）、会社更生法（平成14年法律第154号）第17条第１項又は第２項の規定による更生</w:t>
      </w:r>
    </w:p>
    <w:p w14:paraId="1CFAF159"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手続開始の申立てをしている者又は申立てをなされている者（同法第41条第１項の更生手続開始の</w:t>
      </w:r>
    </w:p>
    <w:p w14:paraId="224C228B"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決定を受け、かつ、同要綱に基づく物品・委託役務関係競争入札参加資格の再認定がなされた者を</w:t>
      </w:r>
    </w:p>
    <w:p w14:paraId="77639CF7"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除く。）、金融機関から取引の停止を</w:t>
      </w:r>
      <w:r w:rsidRPr="001440C1">
        <w:rPr>
          <w:rFonts w:ascii="HG丸ｺﾞｼｯｸM-PRO" w:eastAsia="HG丸ｺﾞｼｯｸM-PRO" w:hAnsi="HG丸ｺﾞｼｯｸM-PRO" w:hint="eastAsia"/>
          <w:sz w:val="20"/>
        </w:rPr>
        <w:t>受けている</w:t>
      </w:r>
      <w:r w:rsidRPr="001440C1">
        <w:rPr>
          <w:rFonts w:ascii="HG丸ｺﾞｼｯｸM-PRO" w:eastAsia="HG丸ｺﾞｼｯｸM-PRO" w:hAnsi="HG丸ｺﾞｼｯｸM-PRO" w:hint="eastAsia"/>
          <w:sz w:val="20"/>
          <w:szCs w:val="21"/>
        </w:rPr>
        <w:t>者その他の経営状態が著しく不健全であると認めら</w:t>
      </w:r>
    </w:p>
    <w:p w14:paraId="7C33EA74" w14:textId="6059FD9F" w:rsidR="001E1028"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れる者でないこと。</w:t>
      </w:r>
    </w:p>
    <w:p w14:paraId="5B6D05CB" w14:textId="4DBC4C49" w:rsidR="00047AA9" w:rsidRPr="001440C1" w:rsidRDefault="001E1028" w:rsidP="00047AA9">
      <w:pPr>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 xml:space="preserve"> </w:t>
      </w:r>
      <w:r w:rsidR="00047AA9" w:rsidRPr="001440C1">
        <w:rPr>
          <w:rFonts w:ascii="HG丸ｺﾞｼｯｸM-PRO" w:eastAsia="HG丸ｺﾞｼｯｸM-PRO" w:hAnsi="HG丸ｺﾞｼｯｸM-PRO"/>
          <w:sz w:val="20"/>
        </w:rPr>
        <w:t xml:space="preserve"> </w:t>
      </w:r>
      <w:r w:rsidR="00047AA9" w:rsidRPr="001440C1">
        <w:rPr>
          <w:rFonts w:ascii="HG丸ｺﾞｼｯｸM-PRO" w:eastAsia="HG丸ｺﾞｼｯｸM-PRO" w:hAnsi="HG丸ｺﾞｼｯｸM-PRO" w:hint="eastAsia"/>
          <w:sz w:val="20"/>
        </w:rPr>
        <w:t>(3) 府の区域内に事業所を有する者にあっては、府税に係る徴収金を完納していること。</w:t>
      </w:r>
    </w:p>
    <w:p w14:paraId="26BB9516" w14:textId="43CE13AD" w:rsidR="00047AA9" w:rsidRPr="001440C1" w:rsidRDefault="00047AA9" w:rsidP="00047AA9">
      <w:pPr>
        <w:ind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(4) 府の区域内に事業所を有しない者にあっては、主たる事務所の所在地の都道府県における最近１事</w:t>
      </w:r>
    </w:p>
    <w:p w14:paraId="6839BE6F" w14:textId="2A0897FD" w:rsidR="001E1028" w:rsidRPr="001440C1" w:rsidRDefault="00047AA9" w:rsidP="00047AA9">
      <w:pPr>
        <w:ind w:firstLineChars="300" w:firstLine="6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業年度の都道府県税に係る徴収金を完納していること。</w:t>
      </w:r>
    </w:p>
    <w:p w14:paraId="48808AEB" w14:textId="44035C51" w:rsidR="001E1028" w:rsidRPr="001440C1" w:rsidRDefault="001E1028" w:rsidP="00047AA9">
      <w:pPr>
        <w:ind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(5)</w:t>
      </w:r>
      <w:r w:rsidR="00047AA9" w:rsidRPr="001440C1">
        <w:rPr>
          <w:rFonts w:ascii="HG丸ｺﾞｼｯｸM-PRO" w:eastAsia="HG丸ｺﾞｼｯｸM-PRO" w:hAnsi="HG丸ｺﾞｼｯｸM-PRO" w:hint="eastAsia"/>
          <w:sz w:val="20"/>
        </w:rPr>
        <w:t xml:space="preserve"> </w:t>
      </w:r>
      <w:r w:rsidRPr="001440C1">
        <w:rPr>
          <w:rFonts w:ascii="HG丸ｺﾞｼｯｸM-PRO" w:eastAsia="HG丸ｺﾞｼｯｸM-PRO" w:hAnsi="HG丸ｺﾞｼｯｸM-PRO" w:hint="eastAsia"/>
          <w:sz w:val="20"/>
        </w:rPr>
        <w:t>消費税及び地方消費税を完納していること。</w:t>
      </w:r>
    </w:p>
    <w:p w14:paraId="6683B44C" w14:textId="141461CC" w:rsidR="00047AA9" w:rsidRPr="001440C1" w:rsidRDefault="00047AA9" w:rsidP="001E1028">
      <w:pPr>
        <w:ind w:left="200" w:hangingChars="100" w:hanging="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 xml:space="preserve"> </w:t>
      </w:r>
      <w:r w:rsidRPr="001440C1">
        <w:rPr>
          <w:rFonts w:ascii="HG丸ｺﾞｼｯｸM-PRO" w:eastAsia="HG丸ｺﾞｼｯｸM-PRO" w:hAnsi="HG丸ｺﾞｼｯｸM-PRO"/>
          <w:sz w:val="20"/>
          <w:szCs w:val="21"/>
        </w:rPr>
        <w:t xml:space="preserve"> </w:t>
      </w:r>
      <w:r w:rsidR="001E1028" w:rsidRPr="001440C1">
        <w:rPr>
          <w:rFonts w:ascii="HG丸ｺﾞｼｯｸM-PRO" w:eastAsia="HG丸ｺﾞｼｯｸM-PRO" w:hAnsi="HG丸ｺﾞｼｯｸM-PRO" w:hint="eastAsia"/>
          <w:sz w:val="20"/>
          <w:szCs w:val="21"/>
        </w:rPr>
        <w:t>(</w:t>
      </w:r>
      <w:r w:rsidRPr="001440C1">
        <w:rPr>
          <w:rFonts w:ascii="HG丸ｺﾞｼｯｸM-PRO" w:eastAsia="HG丸ｺﾞｼｯｸM-PRO" w:hAnsi="HG丸ｺﾞｼｯｸM-PRO"/>
          <w:sz w:val="20"/>
          <w:szCs w:val="21"/>
        </w:rPr>
        <w:t>6</w:t>
      </w:r>
      <w:r w:rsidR="001E1028" w:rsidRPr="001440C1">
        <w:rPr>
          <w:rFonts w:ascii="HG丸ｺﾞｼｯｸM-PRO" w:eastAsia="HG丸ｺﾞｼｯｸM-PRO" w:hAnsi="HG丸ｺﾞｼｯｸM-PRO" w:hint="eastAsia"/>
          <w:sz w:val="20"/>
          <w:szCs w:val="21"/>
        </w:rPr>
        <w:t>)</w:t>
      </w:r>
      <w:r w:rsidRPr="001440C1">
        <w:rPr>
          <w:rFonts w:ascii="HG丸ｺﾞｼｯｸM-PRO" w:eastAsia="HG丸ｺﾞｼｯｸM-PRO" w:hAnsi="HG丸ｺﾞｼｯｸM-PRO" w:hint="eastAsia"/>
          <w:sz w:val="20"/>
          <w:szCs w:val="21"/>
        </w:rPr>
        <w:t xml:space="preserve"> </w:t>
      </w:r>
      <w:r w:rsidR="001E1028" w:rsidRPr="001440C1">
        <w:rPr>
          <w:rFonts w:ascii="HG丸ｺﾞｼｯｸM-PRO" w:eastAsia="HG丸ｺﾞｼｯｸM-PRO" w:hAnsi="HG丸ｺﾞｼｯｸM-PRO" w:hint="eastAsia"/>
          <w:sz w:val="20"/>
          <w:szCs w:val="21"/>
        </w:rPr>
        <w:t>大阪府入札参加停止要綱に基づく入札参加停止措置を受けている者又は同要綱別表各号に掲げる措</w:t>
      </w:r>
    </w:p>
    <w:p w14:paraId="65782074" w14:textId="172842AF" w:rsidR="001E1028" w:rsidRPr="001440C1" w:rsidRDefault="001E1028" w:rsidP="00047AA9">
      <w:pPr>
        <w:ind w:leftChars="100" w:left="210"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置要件に該当する者でないこと。</w:t>
      </w:r>
    </w:p>
    <w:p w14:paraId="6BF5D4DC" w14:textId="77777777" w:rsidR="004404F9" w:rsidRPr="001440C1" w:rsidRDefault="004404F9" w:rsidP="004404F9">
      <w:pPr>
        <w:ind w:firstLineChars="100" w:firstLine="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(7)　次のアからウのいずれにも該当しない者であること。</w:t>
      </w:r>
    </w:p>
    <w:p w14:paraId="04B85C53" w14:textId="77777777" w:rsidR="004404F9" w:rsidRPr="001440C1" w:rsidRDefault="004404F9" w:rsidP="004404F9">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 xml:space="preserve">ア　大阪府暴力団排除条例に基づく公共工事等からの暴力団の排除に係る措置に関する規則（令和２　　</w:t>
      </w:r>
    </w:p>
    <w:p w14:paraId="1D2EF80A" w14:textId="77777777" w:rsidR="004404F9" w:rsidRPr="001440C1" w:rsidRDefault="004404F9" w:rsidP="004404F9">
      <w:pPr>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年大阪府規則第61号。以下「暴力団排除措置規則」という。）第３条第１項に規定する入札参加除</w:t>
      </w:r>
    </w:p>
    <w:p w14:paraId="50F3E3FF" w14:textId="2275D311" w:rsidR="004404F9" w:rsidRPr="001440C1" w:rsidRDefault="004404F9" w:rsidP="004404F9">
      <w:pPr>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外者（以下「入札参加除外者」という。）</w:t>
      </w:r>
    </w:p>
    <w:p w14:paraId="377E9304" w14:textId="77777777" w:rsidR="004404F9" w:rsidRPr="001440C1" w:rsidRDefault="004404F9" w:rsidP="004404F9">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イ　暴力団排除措置規則第９条第１項に規定する誓約書違反者（以下「誓約書違反者」という。）</w:t>
      </w:r>
    </w:p>
    <w:p w14:paraId="7E92F61B" w14:textId="0DDAD114" w:rsidR="004404F9" w:rsidRPr="001440C1" w:rsidRDefault="004404F9" w:rsidP="004404F9">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ウ　暴力団排除措置規則第３条第１項各号のいずれかに該当すると認められる者</w:t>
      </w:r>
    </w:p>
    <w:p w14:paraId="2F45424F" w14:textId="079069A4" w:rsidR="001E1028" w:rsidRPr="001440C1" w:rsidRDefault="004404F9" w:rsidP="004404F9">
      <w:pPr>
        <w:autoSpaceDE w:val="0"/>
        <w:autoSpaceDN w:val="0"/>
        <w:adjustRightInd w:val="0"/>
        <w:ind w:leftChars="43" w:left="490" w:hangingChars="200" w:hanging="400"/>
        <w:jc w:val="left"/>
        <w:rPr>
          <w:rFonts w:ascii="HG丸ｺﾞｼｯｸM-PRO" w:eastAsia="HG丸ｺﾞｼｯｸM-PRO" w:hAnsi="HG丸ｺﾞｼｯｸM-PRO" w:cs="HGｺﾞｼｯｸM"/>
          <w:kern w:val="0"/>
          <w:sz w:val="20"/>
          <w:szCs w:val="21"/>
          <w:u w:val="single"/>
        </w:rPr>
      </w:pPr>
      <w:r w:rsidRPr="001440C1">
        <w:rPr>
          <w:rFonts w:ascii="HG丸ｺﾞｼｯｸM-PRO" w:eastAsia="HG丸ｺﾞｼｯｸM-PRO" w:hAnsi="HG丸ｺﾞｼｯｸM-PRO" w:hint="eastAsia"/>
          <w:kern w:val="0"/>
          <w:sz w:val="20"/>
          <w:szCs w:val="21"/>
        </w:rPr>
        <w:t xml:space="preserve"> </w:t>
      </w:r>
      <w:r w:rsidR="001E1028" w:rsidRPr="001440C1">
        <w:rPr>
          <w:rFonts w:ascii="HG丸ｺﾞｼｯｸM-PRO" w:eastAsia="HG丸ｺﾞｼｯｸM-PRO" w:hAnsi="HG丸ｺﾞｼｯｸM-PRO" w:hint="eastAsia"/>
          <w:kern w:val="0"/>
          <w:sz w:val="20"/>
          <w:szCs w:val="21"/>
        </w:rPr>
        <w:t>(</w:t>
      </w:r>
      <w:r w:rsidR="00047AA9" w:rsidRPr="001440C1">
        <w:rPr>
          <w:rFonts w:ascii="HG丸ｺﾞｼｯｸM-PRO" w:eastAsia="HG丸ｺﾞｼｯｸM-PRO" w:hAnsi="HG丸ｺﾞｼｯｸM-PRO"/>
          <w:kern w:val="0"/>
          <w:sz w:val="20"/>
          <w:szCs w:val="21"/>
        </w:rPr>
        <w:t>8</w:t>
      </w:r>
      <w:r w:rsidR="001E1028" w:rsidRPr="001440C1">
        <w:rPr>
          <w:rFonts w:ascii="HG丸ｺﾞｼｯｸM-PRO" w:eastAsia="HG丸ｺﾞｼｯｸM-PRO" w:hAnsi="HG丸ｺﾞｼｯｸM-PRO" w:hint="eastAsia"/>
          <w:kern w:val="0"/>
          <w:sz w:val="20"/>
          <w:szCs w:val="21"/>
        </w:rPr>
        <w:t>)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w:t>
      </w:r>
      <w:r w:rsidR="001E1028" w:rsidRPr="001440C1">
        <w:rPr>
          <w:rFonts w:ascii="HG丸ｺﾞｼｯｸM-PRO" w:eastAsia="HG丸ｺﾞｼｯｸM-PRO" w:hAnsi="HG丸ｺﾞｼｯｸM-PRO" w:hint="eastAsia"/>
          <w:kern w:val="0"/>
          <w:sz w:val="20"/>
          <w:szCs w:val="21"/>
        </w:rPr>
        <w:lastRenderedPageBreak/>
        <w:t>とにより損害賠償の請求を受けている者でないこと。</w:t>
      </w:r>
    </w:p>
    <w:p w14:paraId="2B38DF99" w14:textId="736AEEB6" w:rsidR="007346B0" w:rsidRPr="001440C1" w:rsidRDefault="007346B0" w:rsidP="003D74CB">
      <w:pPr>
        <w:rPr>
          <w:rFonts w:ascii="HG丸ｺﾞｼｯｸM-PRO" w:eastAsia="HG丸ｺﾞｼｯｸM-PRO" w:hAnsi="HG丸ｺﾞｼｯｸM-PRO"/>
          <w:sz w:val="20"/>
          <w:szCs w:val="20"/>
        </w:rPr>
      </w:pPr>
    </w:p>
    <w:p w14:paraId="7223D122" w14:textId="647123F1" w:rsidR="00591BE2" w:rsidRPr="001440C1" w:rsidRDefault="00FF5669" w:rsidP="00591BE2">
      <w:pPr>
        <w:spacing w:line="276" w:lineRule="auto"/>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 w:val="22"/>
          <w:szCs w:val="22"/>
          <w:bdr w:val="single" w:sz="4" w:space="0" w:color="auto"/>
        </w:rPr>
        <w:t>９</w:t>
      </w:r>
      <w:r w:rsidR="00591BE2" w:rsidRPr="001440C1">
        <w:rPr>
          <w:rFonts w:ascii="HG丸ｺﾞｼｯｸM-PRO" w:eastAsia="HG丸ｺﾞｼｯｸM-PRO" w:hAnsi="HG丸ｺﾞｼｯｸM-PRO" w:hint="eastAsia"/>
          <w:b/>
          <w:sz w:val="22"/>
          <w:szCs w:val="22"/>
          <w:bdr w:val="single" w:sz="4" w:space="0" w:color="auto"/>
        </w:rPr>
        <w:t xml:space="preserve">　失格事項　</w:t>
      </w:r>
    </w:p>
    <w:p w14:paraId="4E264C3A" w14:textId="77777777" w:rsidR="00591BE2" w:rsidRPr="001440C1" w:rsidRDefault="00591BE2" w:rsidP="00591BE2">
      <w:pPr>
        <w:ind w:leftChars="135" w:left="283" w:firstLineChars="150" w:firstLine="3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 xml:space="preserve">応募提案者が次のいずれか１つに該当する場合は失格とします。応募提案者が最優秀提案事業者に </w:t>
      </w:r>
    </w:p>
    <w:p w14:paraId="3E7733AD" w14:textId="77777777" w:rsidR="00591BE2" w:rsidRPr="001440C1" w:rsidRDefault="00591BE2" w:rsidP="00591BE2">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決定した後契約締結までの間に、次のいずれか１つに該当した場合も同様に失格とし、次点の者を採</w:t>
      </w:r>
    </w:p>
    <w:p w14:paraId="75057BB3" w14:textId="279FF498" w:rsidR="00591BE2" w:rsidRPr="001440C1" w:rsidRDefault="00591BE2" w:rsidP="00591BE2">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用します。</w:t>
      </w:r>
    </w:p>
    <w:p w14:paraId="6E678393"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(1) 資格を満たさなくなった場合若しくは資格を満たさないことが明らかになった場合</w:t>
      </w:r>
    </w:p>
    <w:p w14:paraId="142FA0DB" w14:textId="44D04A1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 xml:space="preserve">(2) </w:t>
      </w:r>
      <w:r w:rsidR="000D02AE" w:rsidRPr="001440C1">
        <w:rPr>
          <w:rFonts w:ascii="HG丸ｺﾞｼｯｸM-PRO" w:eastAsia="HG丸ｺﾞｼｯｸM-PRO" w:hAnsi="HG丸ｺﾞｼｯｸM-PRO" w:hint="eastAsia"/>
          <w:sz w:val="20"/>
        </w:rPr>
        <w:t>応募書類</w:t>
      </w:r>
      <w:r w:rsidRPr="001440C1">
        <w:rPr>
          <w:rFonts w:ascii="HG丸ｺﾞｼｯｸM-PRO" w:eastAsia="HG丸ｺﾞｼｯｸM-PRO" w:hAnsi="HG丸ｺﾞｼｯｸM-PRO" w:hint="eastAsia"/>
          <w:sz w:val="20"/>
        </w:rPr>
        <w:t>に虚偽の記載をした場合</w:t>
      </w:r>
    </w:p>
    <w:p w14:paraId="4831D3A7"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(3) ２つ以上の提案を提出した場合（応募提案者である共同企業体の構成員が他の応募提案者である共</w:t>
      </w:r>
    </w:p>
    <w:p w14:paraId="2038CC2A" w14:textId="565CFBB9" w:rsidR="00591BE2" w:rsidRPr="001440C1" w:rsidRDefault="00591BE2" w:rsidP="00591BE2">
      <w:pPr>
        <w:ind w:leftChars="68" w:left="143" w:firstLineChars="250" w:firstLine="5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同企業体の構成員となっている場合及び単独の応募提案者となっている場合も含む。）</w:t>
      </w:r>
    </w:p>
    <w:p w14:paraId="3DFD3C9B"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(4) 委託金額の上限を超える額の応募金額提案書を提出した場合</w:t>
      </w:r>
    </w:p>
    <w:p w14:paraId="370ACC84"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(5) 本件企画提案の審査（審査委員によるプレゼンテーション審査）の時刻に出席しなかった場合</w:t>
      </w:r>
    </w:p>
    <w:p w14:paraId="3454C55C"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(6) 審査の公平性に影響のある行為を行ったと認められる場合</w:t>
      </w:r>
    </w:p>
    <w:p w14:paraId="3324395B" w14:textId="6640F2AA" w:rsidR="00591BE2" w:rsidRPr="001440C1" w:rsidRDefault="00591BE2" w:rsidP="001C7253">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(7)</w:t>
      </w:r>
      <w:r w:rsidR="00D117F0" w:rsidRPr="001440C1">
        <w:rPr>
          <w:rFonts w:ascii="HG丸ｺﾞｼｯｸM-PRO" w:eastAsia="HG丸ｺﾞｼｯｸM-PRO" w:hAnsi="HG丸ｺﾞｼｯｸM-PRO" w:hint="eastAsia"/>
          <w:sz w:val="20"/>
        </w:rPr>
        <w:t>「</w:t>
      </w:r>
      <w:r w:rsidR="001C7253" w:rsidRPr="001440C1">
        <w:rPr>
          <w:rFonts w:ascii="HG丸ｺﾞｼｯｸM-PRO" w:eastAsia="HG丸ｺﾞｼｯｸM-PRO" w:hAnsi="HG丸ｺﾞｼｯｸM-PRO" w:hint="eastAsia"/>
          <w:sz w:val="20"/>
          <w:szCs w:val="21"/>
        </w:rPr>
        <w:t>国内旅行消費喚起事業実行委員会公募型プロポーザル方式応募提案・見積り心得</w:t>
      </w:r>
      <w:r w:rsidRPr="001440C1">
        <w:rPr>
          <w:rFonts w:ascii="HG丸ｺﾞｼｯｸM-PRO" w:eastAsia="HG丸ｺﾞｼｯｸM-PRO" w:hAnsi="HG丸ｺﾞｼｯｸM-PRO" w:hint="eastAsia"/>
          <w:sz w:val="20"/>
        </w:rPr>
        <w:t>」に違反した場合</w:t>
      </w:r>
    </w:p>
    <w:p w14:paraId="49F6347C" w14:textId="0C8CDBE9" w:rsidR="00F9771C" w:rsidRPr="001440C1" w:rsidRDefault="00591BE2" w:rsidP="00FB5D55">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(８) 提出期間内に</w:t>
      </w:r>
      <w:r w:rsidR="000D02AE" w:rsidRPr="001440C1">
        <w:rPr>
          <w:rFonts w:ascii="HG丸ｺﾞｼｯｸM-PRO" w:eastAsia="HG丸ｺﾞｼｯｸM-PRO" w:hAnsi="HG丸ｺﾞｼｯｸM-PRO" w:hint="eastAsia"/>
          <w:sz w:val="20"/>
        </w:rPr>
        <w:t>応募書類</w:t>
      </w:r>
      <w:r w:rsidRPr="001440C1">
        <w:rPr>
          <w:rFonts w:ascii="HG丸ｺﾞｼｯｸM-PRO" w:eastAsia="HG丸ｺﾞｼｯｸM-PRO" w:hAnsi="HG丸ｺﾞｼｯｸM-PRO" w:hint="eastAsia"/>
          <w:sz w:val="20"/>
        </w:rPr>
        <w:t>等が提出されなかった場合</w:t>
      </w:r>
    </w:p>
    <w:p w14:paraId="10AB80AB" w14:textId="77777777" w:rsidR="00F9771C" w:rsidRPr="001440C1" w:rsidRDefault="00F9771C" w:rsidP="00FB5D55">
      <w:pPr>
        <w:ind w:leftChars="68" w:left="143" w:firstLineChars="50" w:firstLine="90"/>
        <w:rPr>
          <w:rFonts w:ascii="HG丸ｺﾞｼｯｸM-PRO" w:eastAsia="HG丸ｺﾞｼｯｸM-PRO" w:hAnsi="HG丸ｺﾞｼｯｸM-PRO"/>
          <w:sz w:val="18"/>
          <w:szCs w:val="20"/>
        </w:rPr>
      </w:pPr>
    </w:p>
    <w:p w14:paraId="4DD21AF9" w14:textId="3A0F158D" w:rsidR="00591BE2" w:rsidRPr="001440C1" w:rsidRDefault="00FF5669" w:rsidP="00591BE2">
      <w:pPr>
        <w:spacing w:line="276" w:lineRule="auto"/>
        <w:rPr>
          <w:rFonts w:ascii="HG丸ｺﾞｼｯｸM-PRO" w:eastAsia="HG丸ｺﾞｼｯｸM-PRO" w:hAnsi="HG丸ｺﾞｼｯｸM-PRO"/>
          <w:b/>
          <w:sz w:val="22"/>
          <w:szCs w:val="22"/>
        </w:rPr>
      </w:pPr>
      <w:r w:rsidRPr="001440C1">
        <w:rPr>
          <w:rFonts w:ascii="HG丸ｺﾞｼｯｸM-PRO" w:eastAsia="HG丸ｺﾞｼｯｸM-PRO" w:hAnsi="HG丸ｺﾞｼｯｸM-PRO" w:hint="eastAsia"/>
          <w:b/>
          <w:sz w:val="22"/>
          <w:szCs w:val="22"/>
          <w:bdr w:val="single" w:sz="4" w:space="0" w:color="auto"/>
        </w:rPr>
        <w:t>10</w:t>
      </w:r>
      <w:r w:rsidR="00591BE2" w:rsidRPr="001440C1">
        <w:rPr>
          <w:rFonts w:ascii="HG丸ｺﾞｼｯｸM-PRO" w:eastAsia="HG丸ｺﾞｼｯｸM-PRO" w:hAnsi="HG丸ｺﾞｼｯｸM-PRO" w:hint="eastAsia"/>
          <w:b/>
          <w:sz w:val="22"/>
          <w:szCs w:val="22"/>
          <w:bdr w:val="single" w:sz="4" w:space="0" w:color="auto"/>
        </w:rPr>
        <w:t xml:space="preserve">　説明会の実施について</w:t>
      </w:r>
      <w:r w:rsidR="00611E9A" w:rsidRPr="001440C1">
        <w:rPr>
          <w:rFonts w:ascii="HG丸ｺﾞｼｯｸM-PRO" w:eastAsia="HG丸ｺﾞｼｯｸM-PRO" w:hAnsi="HG丸ｺﾞｼｯｸM-PRO" w:hint="eastAsia"/>
          <w:b/>
          <w:sz w:val="22"/>
          <w:szCs w:val="22"/>
          <w:bdr w:val="single" w:sz="4" w:space="0" w:color="auto"/>
        </w:rPr>
        <w:t xml:space="preserve">　</w:t>
      </w:r>
    </w:p>
    <w:p w14:paraId="0B9375DD" w14:textId="521597C6" w:rsidR="007259AB" w:rsidRPr="001440C1" w:rsidRDefault="007259AB"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説明会</w:t>
      </w:r>
      <w:r w:rsidR="00E05503" w:rsidRPr="001440C1">
        <w:rPr>
          <w:rFonts w:ascii="HG丸ｺﾞｼｯｸM-PRO" w:eastAsia="HG丸ｺﾞｼｯｸM-PRO" w:hAnsi="HG丸ｺﾞｼｯｸM-PRO" w:hint="eastAsia"/>
          <w:sz w:val="20"/>
          <w:szCs w:val="20"/>
        </w:rPr>
        <w:t>について</w:t>
      </w:r>
      <w:r w:rsidRPr="001440C1">
        <w:rPr>
          <w:rFonts w:ascii="HG丸ｺﾞｼｯｸM-PRO" w:eastAsia="HG丸ｺﾞｼｯｸM-PRO" w:hAnsi="HG丸ｺﾞｼｯｸM-PRO" w:hint="eastAsia"/>
          <w:sz w:val="20"/>
          <w:szCs w:val="20"/>
        </w:rPr>
        <w:t>は動画配信にて実施します。</w:t>
      </w:r>
    </w:p>
    <w:p w14:paraId="4D2044C4" w14:textId="7BEDD065"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7259AB" w:rsidRPr="001440C1">
        <w:rPr>
          <w:rFonts w:ascii="HG丸ｺﾞｼｯｸM-PRO" w:eastAsia="HG丸ｺﾞｼｯｸM-PRO" w:hAnsi="HG丸ｺﾞｼｯｸM-PRO" w:hint="eastAsia"/>
          <w:sz w:val="20"/>
          <w:szCs w:val="20"/>
        </w:rPr>
        <w:t>１</w:t>
      </w:r>
      <w:r w:rsidRPr="001440C1">
        <w:rPr>
          <w:rFonts w:ascii="HG丸ｺﾞｼｯｸM-PRO" w:eastAsia="HG丸ｺﾞｼｯｸM-PRO" w:hAnsi="HG丸ｺﾞｼｯｸM-PRO" w:hint="eastAsia"/>
          <w:sz w:val="20"/>
          <w:szCs w:val="20"/>
        </w:rPr>
        <w:t xml:space="preserve">) </w:t>
      </w:r>
      <w:r w:rsidR="00FE54A1" w:rsidRPr="001440C1">
        <w:rPr>
          <w:rFonts w:ascii="HG丸ｺﾞｼｯｸM-PRO" w:eastAsia="HG丸ｺﾞｼｯｸM-PRO" w:hAnsi="HG丸ｺﾞｼｯｸM-PRO" w:hint="eastAsia"/>
          <w:sz w:val="20"/>
          <w:szCs w:val="20"/>
        </w:rPr>
        <w:t>視聴</w:t>
      </w:r>
      <w:r w:rsidRPr="001440C1">
        <w:rPr>
          <w:rFonts w:ascii="HG丸ｺﾞｼｯｸM-PRO" w:eastAsia="HG丸ｺﾞｼｯｸM-PRO" w:hAnsi="HG丸ｺﾞｼｯｸM-PRO" w:hint="eastAsia"/>
          <w:sz w:val="20"/>
          <w:szCs w:val="20"/>
        </w:rPr>
        <w:t>方法</w:t>
      </w:r>
    </w:p>
    <w:p w14:paraId="746B8205" w14:textId="056ED71A" w:rsidR="00FE54A1" w:rsidRPr="001440C1" w:rsidRDefault="00FE54A1"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大阪府インターネット申込システムにより申し込んでいただいた方へ、視聴URLを送信</w:t>
      </w:r>
    </w:p>
    <w:p w14:paraId="2894BA75" w14:textId="0AA6E9FA" w:rsidR="004404F9" w:rsidRPr="001440C1" w:rsidRDefault="004D57D6" w:rsidP="004E454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しますので</w:t>
      </w:r>
      <w:r w:rsidR="004E4549" w:rsidRPr="001440C1">
        <w:rPr>
          <w:rFonts w:ascii="HG丸ｺﾞｼｯｸM-PRO" w:eastAsia="HG丸ｺﾞｼｯｸM-PRO" w:hAnsi="HG丸ｺﾞｼｯｸM-PRO" w:hint="eastAsia"/>
          <w:sz w:val="20"/>
          <w:szCs w:val="20"/>
        </w:rPr>
        <w:t>、</w:t>
      </w:r>
      <w:r w:rsidR="00FE54A1" w:rsidRPr="001440C1">
        <w:rPr>
          <w:rFonts w:ascii="HG丸ｺﾞｼｯｸM-PRO" w:eastAsia="HG丸ｺﾞｼｯｸM-PRO" w:hAnsi="HG丸ｺﾞｼｯｸM-PRO"/>
          <w:sz w:val="20"/>
          <w:szCs w:val="20"/>
        </w:rPr>
        <w:t>YouTube</w:t>
      </w:r>
      <w:r w:rsidR="00FE54A1" w:rsidRPr="001440C1">
        <w:rPr>
          <w:rFonts w:ascii="HG丸ｺﾞｼｯｸM-PRO" w:eastAsia="HG丸ｺﾞｼｯｸM-PRO" w:hAnsi="HG丸ｺﾞｼｯｸM-PRO" w:hint="eastAsia"/>
          <w:sz w:val="20"/>
          <w:szCs w:val="20"/>
        </w:rPr>
        <w:t>でご覧ください。説明動画は約</w:t>
      </w:r>
      <w:r w:rsidR="000838FE">
        <w:rPr>
          <w:rFonts w:ascii="HG丸ｺﾞｼｯｸM-PRO" w:eastAsia="HG丸ｺﾞｼｯｸM-PRO" w:hAnsi="HG丸ｺﾞｼｯｸM-PRO" w:hint="eastAsia"/>
          <w:sz w:val="20"/>
          <w:szCs w:val="20"/>
        </w:rPr>
        <w:t>30分</w:t>
      </w:r>
      <w:r w:rsidR="00FE54A1" w:rsidRPr="001440C1">
        <w:rPr>
          <w:rFonts w:ascii="HG丸ｺﾞｼｯｸM-PRO" w:eastAsia="HG丸ｺﾞｼｯｸM-PRO" w:hAnsi="HG丸ｺﾞｼｯｸM-PRO" w:hint="eastAsia"/>
          <w:sz w:val="20"/>
          <w:szCs w:val="20"/>
        </w:rPr>
        <w:t>です。</w:t>
      </w:r>
    </w:p>
    <w:p w14:paraId="6CC1E3B5" w14:textId="121FC1BD"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申込ＵＲＬ：</w:t>
      </w:r>
      <w:hyperlink r:id="rId8" w:history="1">
        <w:r w:rsidR="000B1BFD" w:rsidRPr="00570BA6">
          <w:rPr>
            <w:rStyle w:val="a6"/>
            <w:rFonts w:ascii="HG丸ｺﾞｼｯｸM-PRO" w:eastAsia="HG丸ｺﾞｼｯｸM-PRO" w:hAnsi="HG丸ｺﾞｼｯｸM-PRO"/>
            <w:sz w:val="20"/>
            <w:szCs w:val="20"/>
          </w:rPr>
          <w:t>https://www.shinsei.pref.osaka.lg.jp/ers/input?tetudukiId=2022020103</w:t>
        </w:r>
      </w:hyperlink>
    </w:p>
    <w:p w14:paraId="65498259" w14:textId="77777777"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※口頭、電話による申し込みは受け付けません。</w:t>
      </w:r>
    </w:p>
    <w:p w14:paraId="501A8A3D" w14:textId="77777777"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※人数制限はありません。　</w:t>
      </w:r>
    </w:p>
    <w:p w14:paraId="2536344F" w14:textId="65A0195E" w:rsidR="004404F9" w:rsidRPr="001440C1" w:rsidRDefault="00FE54A1" w:rsidP="004404F9">
      <w:pPr>
        <w:ind w:firstLineChars="100" w:firstLine="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w:t>
      </w:r>
      <w:r w:rsidR="007259AB" w:rsidRPr="001440C1">
        <w:rPr>
          <w:rFonts w:ascii="HG丸ｺﾞｼｯｸM-PRO" w:eastAsia="HG丸ｺﾞｼｯｸM-PRO" w:hAnsi="HG丸ｺﾞｼｯｸM-PRO" w:hint="eastAsia"/>
          <w:sz w:val="20"/>
          <w:szCs w:val="20"/>
        </w:rPr>
        <w:t>２</w:t>
      </w:r>
      <w:r w:rsidR="004404F9" w:rsidRPr="001440C1">
        <w:rPr>
          <w:rFonts w:ascii="HG丸ｺﾞｼｯｸM-PRO" w:eastAsia="HG丸ｺﾞｼｯｸM-PRO" w:hAnsi="HG丸ｺﾞｼｯｸM-PRO" w:hint="eastAsia"/>
          <w:sz w:val="20"/>
          <w:szCs w:val="20"/>
        </w:rPr>
        <w:t>)申込</w:t>
      </w:r>
      <w:r w:rsidR="004E4549" w:rsidRPr="001440C1">
        <w:rPr>
          <w:rFonts w:ascii="HG丸ｺﾞｼｯｸM-PRO" w:eastAsia="HG丸ｺﾞｼｯｸM-PRO" w:hAnsi="HG丸ｺﾞｼｯｸM-PRO" w:hint="eastAsia"/>
          <w:sz w:val="20"/>
          <w:szCs w:val="20"/>
        </w:rPr>
        <w:t>受付</w:t>
      </w:r>
    </w:p>
    <w:p w14:paraId="38456C3C" w14:textId="655C456C" w:rsidR="004404F9" w:rsidRPr="001440C1" w:rsidRDefault="00FE54A1"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4E4549" w:rsidRPr="001440C1">
        <w:rPr>
          <w:rFonts w:ascii="HG丸ｺﾞｼｯｸM-PRO" w:eastAsia="HG丸ｺﾞｼｯｸM-PRO" w:hAnsi="HG丸ｺﾞｼｯｸM-PRO" w:hint="eastAsia"/>
          <w:sz w:val="20"/>
          <w:szCs w:val="20"/>
        </w:rPr>
        <w:t>令和４年３月９日（水曜日）午後１時から</w:t>
      </w:r>
      <w:r w:rsidRPr="001440C1">
        <w:rPr>
          <w:rFonts w:ascii="HG丸ｺﾞｼｯｸM-PRO" w:eastAsia="HG丸ｺﾞｼｯｸM-PRO" w:hAnsi="HG丸ｺﾞｼｯｸM-PRO" w:hint="eastAsia"/>
          <w:sz w:val="20"/>
          <w:szCs w:val="20"/>
        </w:rPr>
        <w:t>令和４年３月16日（水）</w:t>
      </w:r>
      <w:r w:rsidR="007259AB" w:rsidRPr="001440C1">
        <w:rPr>
          <w:rFonts w:ascii="HG丸ｺﾞｼｯｸM-PRO" w:eastAsia="HG丸ｺﾞｼｯｸM-PRO" w:hAnsi="HG丸ｺﾞｼｯｸM-PRO" w:hint="eastAsia"/>
          <w:sz w:val="20"/>
          <w:szCs w:val="20"/>
        </w:rPr>
        <w:t>午後１</w:t>
      </w:r>
      <w:r w:rsidR="004404F9" w:rsidRPr="001440C1">
        <w:rPr>
          <w:rFonts w:ascii="HG丸ｺﾞｼｯｸM-PRO" w:eastAsia="HG丸ｺﾞｼｯｸM-PRO" w:hAnsi="HG丸ｺﾞｼｯｸM-PRO" w:hint="eastAsia"/>
          <w:sz w:val="20"/>
          <w:szCs w:val="20"/>
        </w:rPr>
        <w:t>時まで</w:t>
      </w:r>
    </w:p>
    <w:p w14:paraId="530DEE55" w14:textId="5C7C5653" w:rsidR="001E1028" w:rsidRPr="001440C1" w:rsidRDefault="001E1028" w:rsidP="003D74CB">
      <w:pPr>
        <w:rPr>
          <w:rFonts w:ascii="HG丸ｺﾞｼｯｸM-PRO" w:eastAsia="HG丸ｺﾞｼｯｸM-PRO" w:hAnsi="HG丸ｺﾞｼｯｸM-PRO"/>
          <w:sz w:val="18"/>
          <w:szCs w:val="20"/>
        </w:rPr>
      </w:pPr>
    </w:p>
    <w:p w14:paraId="2F681E60" w14:textId="02DC0D1C" w:rsidR="00476ACA" w:rsidRPr="001440C1" w:rsidRDefault="00FF5669" w:rsidP="00476ACA">
      <w:pPr>
        <w:spacing w:line="276" w:lineRule="auto"/>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b/>
          <w:sz w:val="22"/>
          <w:szCs w:val="22"/>
          <w:bdr w:val="single" w:sz="4" w:space="0" w:color="auto"/>
        </w:rPr>
        <w:t>11</w:t>
      </w:r>
      <w:r w:rsidR="00476ACA" w:rsidRPr="001440C1">
        <w:rPr>
          <w:rFonts w:ascii="HG丸ｺﾞｼｯｸM-PRO" w:eastAsia="HG丸ｺﾞｼｯｸM-PRO" w:hAnsi="HG丸ｺﾞｼｯｸM-PRO" w:hint="eastAsia"/>
          <w:b/>
          <w:sz w:val="22"/>
          <w:szCs w:val="22"/>
          <w:bdr w:val="single" w:sz="4" w:space="0" w:color="auto"/>
        </w:rPr>
        <w:t xml:space="preserve">　質問の受付　</w:t>
      </w:r>
    </w:p>
    <w:p w14:paraId="48621381" w14:textId="77777777" w:rsidR="00476ACA" w:rsidRPr="001440C1" w:rsidRDefault="00476ACA" w:rsidP="00476ACA">
      <w:pPr>
        <w:ind w:firstLineChars="114" w:firstLine="228"/>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(1) 質問受付期間</w:t>
      </w:r>
    </w:p>
    <w:p w14:paraId="75931267" w14:textId="43B07D51" w:rsidR="00476ACA" w:rsidRPr="001440C1" w:rsidRDefault="00B234AB" w:rsidP="00476ACA">
      <w:pPr>
        <w:ind w:firstLineChars="400" w:firstLine="803"/>
        <w:rPr>
          <w:rFonts w:ascii="HG丸ｺﾞｼｯｸM-PRO" w:eastAsia="HG丸ｺﾞｼｯｸM-PRO" w:hAnsi="HG丸ｺﾞｼｯｸM-PRO"/>
          <w:b/>
          <w:sz w:val="20"/>
          <w:szCs w:val="20"/>
          <w:u w:val="single"/>
        </w:rPr>
      </w:pPr>
      <w:r w:rsidRPr="001440C1">
        <w:rPr>
          <w:rFonts w:ascii="HG丸ｺﾞｼｯｸM-PRO" w:eastAsia="HG丸ｺﾞｼｯｸM-PRO" w:hAnsi="HG丸ｺﾞｼｯｸM-PRO" w:hint="eastAsia"/>
          <w:b/>
          <w:sz w:val="20"/>
          <w:szCs w:val="20"/>
          <w:u w:val="single"/>
        </w:rPr>
        <w:t>令和４</w:t>
      </w:r>
      <w:r w:rsidR="00476ACA" w:rsidRPr="001440C1">
        <w:rPr>
          <w:rFonts w:ascii="HG丸ｺﾞｼｯｸM-PRO" w:eastAsia="HG丸ｺﾞｼｯｸM-PRO" w:hAnsi="HG丸ｺﾞｼｯｸM-PRO" w:hint="eastAsia"/>
          <w:b/>
          <w:sz w:val="20"/>
          <w:szCs w:val="20"/>
          <w:u w:val="single"/>
        </w:rPr>
        <w:t>年</w:t>
      </w:r>
      <w:r w:rsidR="00FE54A1" w:rsidRPr="001440C1">
        <w:rPr>
          <w:rFonts w:ascii="HG丸ｺﾞｼｯｸM-PRO" w:eastAsia="HG丸ｺﾞｼｯｸM-PRO" w:hAnsi="HG丸ｺﾞｼｯｸM-PRO" w:hint="eastAsia"/>
          <w:b/>
          <w:sz w:val="20"/>
          <w:szCs w:val="20"/>
          <w:u w:val="single"/>
        </w:rPr>
        <w:t>３</w:t>
      </w:r>
      <w:r w:rsidR="00476ACA" w:rsidRPr="001440C1">
        <w:rPr>
          <w:rFonts w:ascii="HG丸ｺﾞｼｯｸM-PRO" w:eastAsia="HG丸ｺﾞｼｯｸM-PRO" w:hAnsi="HG丸ｺﾞｼｯｸM-PRO" w:hint="eastAsia"/>
          <w:b/>
          <w:sz w:val="20"/>
          <w:szCs w:val="20"/>
          <w:u w:val="single"/>
        </w:rPr>
        <w:t>月</w:t>
      </w:r>
      <w:r w:rsidR="00570BA6">
        <w:rPr>
          <w:rFonts w:ascii="HG丸ｺﾞｼｯｸM-PRO" w:eastAsia="HG丸ｺﾞｼｯｸM-PRO" w:hAnsi="HG丸ｺﾞｼｯｸM-PRO" w:hint="eastAsia"/>
          <w:b/>
          <w:sz w:val="20"/>
          <w:szCs w:val="20"/>
          <w:u w:val="single"/>
        </w:rPr>
        <w:t>1７日（木</w:t>
      </w:r>
      <w:r w:rsidR="00476ACA" w:rsidRPr="001440C1">
        <w:rPr>
          <w:rFonts w:ascii="HG丸ｺﾞｼｯｸM-PRO" w:eastAsia="HG丸ｺﾞｼｯｸM-PRO" w:hAnsi="HG丸ｺﾞｼｯｸM-PRO" w:hint="eastAsia"/>
          <w:b/>
          <w:sz w:val="20"/>
          <w:szCs w:val="20"/>
          <w:u w:val="single"/>
        </w:rPr>
        <w:t>）午後</w:t>
      </w:r>
      <w:r w:rsidR="00FE54A1" w:rsidRPr="001440C1">
        <w:rPr>
          <w:rFonts w:ascii="HG丸ｺﾞｼｯｸM-PRO" w:eastAsia="HG丸ｺﾞｼｯｸM-PRO" w:hAnsi="HG丸ｺﾞｼｯｸM-PRO" w:hint="eastAsia"/>
          <w:b/>
          <w:sz w:val="20"/>
          <w:szCs w:val="20"/>
          <w:u w:val="single"/>
        </w:rPr>
        <w:t>１時まで</w:t>
      </w:r>
    </w:p>
    <w:p w14:paraId="2635F1C1" w14:textId="77777777" w:rsidR="00476ACA" w:rsidRPr="001440C1" w:rsidRDefault="00476ACA" w:rsidP="00476ACA">
      <w:pPr>
        <w:rPr>
          <w:rFonts w:ascii="HG丸ｺﾞｼｯｸM-PRO" w:eastAsia="HG丸ｺﾞｼｯｸM-PRO" w:hAnsi="HG丸ｺﾞｼｯｸM-PRO"/>
          <w:sz w:val="20"/>
          <w:szCs w:val="20"/>
          <w:u w:val="single"/>
        </w:rPr>
      </w:pPr>
      <w:r w:rsidRPr="001440C1">
        <w:rPr>
          <w:rFonts w:ascii="HG丸ｺﾞｼｯｸM-PRO" w:eastAsia="HG丸ｺﾞｼｯｸM-PRO" w:hAnsi="HG丸ｺﾞｼｯｸM-PRO" w:hint="eastAsia"/>
          <w:sz w:val="20"/>
          <w:szCs w:val="20"/>
        </w:rPr>
        <w:t xml:space="preserve">　　　　　</w:t>
      </w:r>
      <w:r w:rsidRPr="001440C1">
        <w:rPr>
          <w:rFonts w:ascii="HG丸ｺﾞｼｯｸM-PRO" w:eastAsia="HG丸ｺﾞｼｯｸM-PRO" w:hAnsi="HG丸ｺﾞｼｯｸM-PRO" w:hint="eastAsia"/>
          <w:sz w:val="20"/>
          <w:szCs w:val="20"/>
          <w:u w:val="single"/>
        </w:rPr>
        <w:t>※　受付期間外の質問は、理由の如何を問わず受け付けません。</w:t>
      </w:r>
    </w:p>
    <w:p w14:paraId="36F69170" w14:textId="76BE391E" w:rsidR="004404F9" w:rsidRPr="001440C1" w:rsidRDefault="00476ACA"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4404F9" w:rsidRPr="001440C1">
        <w:rPr>
          <w:rFonts w:ascii="HG丸ｺﾞｼｯｸM-PRO" w:eastAsia="HG丸ｺﾞｼｯｸM-PRO" w:hAnsi="HG丸ｺﾞｼｯｸM-PRO" w:hint="eastAsia"/>
          <w:sz w:val="20"/>
          <w:szCs w:val="20"/>
        </w:rPr>
        <w:t xml:space="preserve"> (2)　提出方法</w:t>
      </w:r>
    </w:p>
    <w:p w14:paraId="2C364856" w14:textId="77777777"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大阪府インターネット申込システムにより送信してください。　　　　　　　　　　　　　　</w:t>
      </w:r>
    </w:p>
    <w:p w14:paraId="7C9548B4" w14:textId="258678D6" w:rsidR="004404F9" w:rsidRPr="001440C1" w:rsidRDefault="004404F9" w:rsidP="004404F9">
      <w:pPr>
        <w:ind w:firstLineChars="350" w:firstLine="7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申込ＵＲＬ：</w:t>
      </w:r>
      <w:hyperlink r:id="rId9" w:history="1">
        <w:r w:rsidR="000B1BFD" w:rsidRPr="00570BA6">
          <w:rPr>
            <w:rStyle w:val="a6"/>
            <w:rFonts w:ascii="HG丸ｺﾞｼｯｸM-PRO" w:eastAsia="HG丸ｺﾞｼｯｸM-PRO" w:hAnsi="HG丸ｺﾞｼｯｸM-PRO"/>
            <w:sz w:val="20"/>
            <w:szCs w:val="20"/>
          </w:rPr>
          <w:t>https://www.shinsei.pref.osaka.lg.jp/ers/input?tetudukiId=2022020104</w:t>
        </w:r>
      </w:hyperlink>
    </w:p>
    <w:p w14:paraId="71E3F425" w14:textId="6B3EEBDD" w:rsidR="00476ACA" w:rsidRPr="001440C1" w:rsidRDefault="004404F9" w:rsidP="00476ACA">
      <w:pPr>
        <w:ind w:leftChars="100" w:left="1410" w:hangingChars="600" w:hanging="1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w:t>
      </w:r>
      <w:r w:rsidRPr="001440C1">
        <w:rPr>
          <w:rFonts w:ascii="HG丸ｺﾞｼｯｸM-PRO" w:eastAsia="HG丸ｺﾞｼｯｸM-PRO" w:hAnsi="HG丸ｺﾞｼｯｸM-PRO"/>
          <w:sz w:val="20"/>
          <w:szCs w:val="20"/>
        </w:rPr>
        <w:t>3</w:t>
      </w:r>
      <w:r w:rsidR="00476ACA" w:rsidRPr="001440C1">
        <w:rPr>
          <w:rFonts w:ascii="HG丸ｺﾞｼｯｸM-PRO" w:eastAsia="HG丸ｺﾞｼｯｸM-PRO" w:hAnsi="HG丸ｺﾞｼｯｸM-PRO" w:hint="eastAsia"/>
          <w:sz w:val="20"/>
          <w:szCs w:val="20"/>
        </w:rPr>
        <w:t>) 質問の回答方法</w:t>
      </w:r>
    </w:p>
    <w:p w14:paraId="3C5E780D" w14:textId="3D7F2AB4" w:rsidR="004404F9" w:rsidRPr="001440C1" w:rsidRDefault="00476ACA" w:rsidP="004404F9">
      <w:pPr>
        <w:ind w:leftChars="300" w:left="63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受け付けた質問の内容及び質問に対する回答は、</w:t>
      </w:r>
      <w:r w:rsidR="00B234AB" w:rsidRPr="001440C1">
        <w:rPr>
          <w:rFonts w:ascii="HG丸ｺﾞｼｯｸM-PRO" w:eastAsia="HG丸ｺﾞｼｯｸM-PRO" w:hAnsi="HG丸ｺﾞｼｯｸM-PRO" w:hint="eastAsia"/>
          <w:b/>
          <w:sz w:val="20"/>
          <w:szCs w:val="20"/>
          <w:u w:val="single"/>
        </w:rPr>
        <w:t>令和４</w:t>
      </w:r>
      <w:r w:rsidRPr="001440C1">
        <w:rPr>
          <w:rFonts w:ascii="HG丸ｺﾞｼｯｸM-PRO" w:eastAsia="HG丸ｺﾞｼｯｸM-PRO" w:hAnsi="HG丸ｺﾞｼｯｸM-PRO" w:hint="eastAsia"/>
          <w:b/>
          <w:sz w:val="20"/>
          <w:szCs w:val="20"/>
          <w:u w:val="single"/>
        </w:rPr>
        <w:t>年</w:t>
      </w:r>
      <w:r w:rsidR="00FE54A1" w:rsidRPr="001440C1">
        <w:rPr>
          <w:rFonts w:ascii="HG丸ｺﾞｼｯｸM-PRO" w:eastAsia="HG丸ｺﾞｼｯｸM-PRO" w:hAnsi="HG丸ｺﾞｼｯｸM-PRO" w:hint="eastAsia"/>
          <w:b/>
          <w:sz w:val="20"/>
          <w:szCs w:val="20"/>
          <w:u w:val="single"/>
        </w:rPr>
        <w:t>３</w:t>
      </w:r>
      <w:r w:rsidRPr="001440C1">
        <w:rPr>
          <w:rFonts w:ascii="HG丸ｺﾞｼｯｸM-PRO" w:eastAsia="HG丸ｺﾞｼｯｸM-PRO" w:hAnsi="HG丸ｺﾞｼｯｸM-PRO" w:hint="eastAsia"/>
          <w:b/>
          <w:sz w:val="20"/>
          <w:szCs w:val="20"/>
          <w:u w:val="single"/>
        </w:rPr>
        <w:t>月</w:t>
      </w:r>
      <w:r w:rsidR="00FE54A1" w:rsidRPr="001440C1">
        <w:rPr>
          <w:rFonts w:ascii="HG丸ｺﾞｼｯｸM-PRO" w:eastAsia="HG丸ｺﾞｼｯｸM-PRO" w:hAnsi="HG丸ｺﾞｼｯｸM-PRO" w:hint="eastAsia"/>
          <w:b/>
          <w:sz w:val="20"/>
          <w:szCs w:val="20"/>
          <w:u w:val="single"/>
        </w:rPr>
        <w:t>18日（金</w:t>
      </w:r>
      <w:r w:rsidRPr="001440C1">
        <w:rPr>
          <w:rFonts w:ascii="HG丸ｺﾞｼｯｸM-PRO" w:eastAsia="HG丸ｺﾞｼｯｸM-PRO" w:hAnsi="HG丸ｺﾞｼｯｸM-PRO" w:hint="eastAsia"/>
          <w:b/>
          <w:sz w:val="20"/>
          <w:szCs w:val="20"/>
          <w:u w:val="single"/>
        </w:rPr>
        <w:t>）</w:t>
      </w:r>
      <w:r w:rsidR="00FE54A1" w:rsidRPr="001440C1">
        <w:rPr>
          <w:rFonts w:ascii="HG丸ｺﾞｼｯｸM-PRO" w:eastAsia="HG丸ｺﾞｼｯｸM-PRO" w:hAnsi="HG丸ｺﾞｼｯｸM-PRO" w:hint="eastAsia"/>
          <w:b/>
          <w:sz w:val="20"/>
          <w:szCs w:val="20"/>
          <w:u w:val="single"/>
        </w:rPr>
        <w:t>中</w:t>
      </w:r>
      <w:r w:rsidRPr="001440C1">
        <w:rPr>
          <w:rFonts w:ascii="HG丸ｺﾞｼｯｸM-PRO" w:eastAsia="HG丸ｺﾞｼｯｸM-PRO" w:hAnsi="HG丸ｺﾞｼｯｸM-PRO" w:hint="eastAsia"/>
          <w:sz w:val="20"/>
          <w:szCs w:val="20"/>
        </w:rPr>
        <w:t>に、</w:t>
      </w:r>
      <w:r w:rsidR="00F9771C" w:rsidRPr="001440C1">
        <w:rPr>
          <w:rFonts w:ascii="HG丸ｺﾞｼｯｸM-PRO" w:eastAsia="HG丸ｺﾞｼｯｸM-PRO" w:hAnsi="HG丸ｺﾞｼｯｸM-PRO" w:hint="eastAsia"/>
          <w:sz w:val="20"/>
          <w:szCs w:val="20"/>
        </w:rPr>
        <w:t>下記、</w:t>
      </w:r>
      <w:r w:rsidR="00B234AB" w:rsidRPr="001440C1">
        <w:rPr>
          <w:rFonts w:ascii="HG丸ｺﾞｼｯｸM-PRO" w:eastAsia="HG丸ｺﾞｼｯｸM-PRO" w:hAnsi="HG丸ｺﾞｼｯｸM-PRO" w:hint="eastAsia"/>
          <w:sz w:val="20"/>
          <w:szCs w:val="20"/>
        </w:rPr>
        <w:t>大阪府魅力づくり推進</w:t>
      </w:r>
      <w:r w:rsidR="004404F9" w:rsidRPr="001440C1">
        <w:rPr>
          <w:rFonts w:ascii="HG丸ｺﾞｼｯｸM-PRO" w:eastAsia="HG丸ｺﾞｼｯｸM-PRO" w:hAnsi="HG丸ｺﾞｼｯｸM-PRO" w:hint="eastAsia"/>
          <w:sz w:val="20"/>
          <w:szCs w:val="20"/>
        </w:rPr>
        <w:t>課ホームページに掲載し、個別には回答しません。</w:t>
      </w:r>
    </w:p>
    <w:p w14:paraId="66CC181D" w14:textId="08A2C349" w:rsidR="00465833" w:rsidRPr="001440C1" w:rsidRDefault="000838FE" w:rsidP="00476ACA">
      <w:pPr>
        <w:ind w:leftChars="300" w:left="630"/>
        <w:rPr>
          <w:rFonts w:ascii="HG丸ｺﾞｼｯｸM-PRO" w:eastAsia="HG丸ｺﾞｼｯｸM-PRO" w:hAnsi="HG丸ｺﾞｼｯｸM-PRO"/>
          <w:sz w:val="20"/>
          <w:szCs w:val="20"/>
        </w:rPr>
      </w:pPr>
      <w:hyperlink r:id="rId10" w:history="1">
        <w:r w:rsidR="00465833" w:rsidRPr="001440C1">
          <w:rPr>
            <w:rStyle w:val="a6"/>
            <w:rFonts w:ascii="HG丸ｺﾞｼｯｸM-PRO" w:eastAsia="HG丸ｺﾞｼｯｸM-PRO" w:hAnsi="HG丸ｺﾞｼｯｸM-PRO"/>
            <w:color w:val="auto"/>
            <w:sz w:val="20"/>
            <w:szCs w:val="20"/>
          </w:rPr>
          <w:t>https://www.pref.osaka.lg.jp/miryokuzukuri/kokunairyokou_syouhi/index.html</w:t>
        </w:r>
      </w:hyperlink>
    </w:p>
    <w:p w14:paraId="0D7B9DBA" w14:textId="201E9B51" w:rsidR="00A51F7F" w:rsidRPr="001440C1" w:rsidRDefault="00A51F7F" w:rsidP="00A51F7F">
      <w:pPr>
        <w:rPr>
          <w:rFonts w:ascii="HG丸ｺﾞｼｯｸM-PRO" w:eastAsia="HG丸ｺﾞｼｯｸM-PRO" w:hAnsi="HG丸ｺﾞｼｯｸM-PRO" w:hint="eastAsia"/>
          <w:sz w:val="20"/>
          <w:szCs w:val="20"/>
        </w:rPr>
      </w:pPr>
    </w:p>
    <w:p w14:paraId="1A4275B5" w14:textId="6F214E7A" w:rsidR="005B1056" w:rsidRPr="001440C1" w:rsidRDefault="00FF5669" w:rsidP="005B1056">
      <w:pPr>
        <w:spacing w:line="276" w:lineRule="auto"/>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 w:val="22"/>
          <w:szCs w:val="22"/>
          <w:bdr w:val="single" w:sz="4" w:space="0" w:color="auto"/>
        </w:rPr>
        <w:t>12</w:t>
      </w:r>
      <w:r w:rsidR="005B1056" w:rsidRPr="001440C1">
        <w:rPr>
          <w:rFonts w:ascii="HG丸ｺﾞｼｯｸM-PRO" w:eastAsia="HG丸ｺﾞｼｯｸM-PRO" w:hAnsi="HG丸ｺﾞｼｯｸM-PRO" w:hint="eastAsia"/>
          <w:b/>
          <w:sz w:val="22"/>
          <w:szCs w:val="22"/>
          <w:bdr w:val="single" w:sz="4" w:space="0" w:color="auto"/>
        </w:rPr>
        <w:t xml:space="preserve"> </w:t>
      </w:r>
      <w:r w:rsidR="005B1056" w:rsidRPr="001440C1">
        <w:rPr>
          <w:rFonts w:ascii="HG丸ｺﾞｼｯｸM-PRO" w:eastAsia="HG丸ｺﾞｼｯｸM-PRO" w:hAnsi="HG丸ｺﾞｼｯｸM-PRO"/>
          <w:b/>
          <w:sz w:val="22"/>
          <w:szCs w:val="22"/>
          <w:bdr w:val="single" w:sz="4" w:space="0" w:color="auto"/>
        </w:rPr>
        <w:t xml:space="preserve"> </w:t>
      </w:r>
      <w:r w:rsidR="005B1056" w:rsidRPr="001440C1">
        <w:rPr>
          <w:rFonts w:ascii="HG丸ｺﾞｼｯｸM-PRO" w:eastAsia="HG丸ｺﾞｼｯｸM-PRO" w:hAnsi="HG丸ｺﾞｼｯｸM-PRO" w:hint="eastAsia"/>
          <w:b/>
          <w:sz w:val="22"/>
          <w:szCs w:val="22"/>
          <w:bdr w:val="single" w:sz="4" w:space="0" w:color="auto"/>
        </w:rPr>
        <w:t>提案にかかる</w:t>
      </w:r>
      <w:r w:rsidR="000D02AE" w:rsidRPr="001440C1">
        <w:rPr>
          <w:rFonts w:ascii="HG丸ｺﾞｼｯｸM-PRO" w:eastAsia="HG丸ｺﾞｼｯｸM-PRO" w:hAnsi="HG丸ｺﾞｼｯｸM-PRO" w:hint="eastAsia"/>
          <w:b/>
          <w:sz w:val="22"/>
          <w:szCs w:val="22"/>
          <w:bdr w:val="single" w:sz="4" w:space="0" w:color="auto"/>
        </w:rPr>
        <w:t>応募書類</w:t>
      </w:r>
      <w:r w:rsidR="005B1056" w:rsidRPr="001440C1">
        <w:rPr>
          <w:rFonts w:ascii="HG丸ｺﾞｼｯｸM-PRO" w:eastAsia="HG丸ｺﾞｼｯｸM-PRO" w:hAnsi="HG丸ｺﾞｼｯｸM-PRO" w:hint="eastAsia"/>
          <w:b/>
          <w:sz w:val="22"/>
          <w:szCs w:val="22"/>
          <w:bdr w:val="single" w:sz="4" w:space="0" w:color="auto"/>
        </w:rPr>
        <w:t xml:space="preserve">及び提出方法　</w:t>
      </w:r>
    </w:p>
    <w:p w14:paraId="02AA51FC" w14:textId="3AC2B5F7" w:rsidR="005B1056" w:rsidRPr="001440C1" w:rsidRDefault="005B1056" w:rsidP="005B1056">
      <w:pPr>
        <w:ind w:firstLineChars="150" w:firstLine="330"/>
        <w:rPr>
          <w:rFonts w:ascii="HG丸ｺﾞｼｯｸM-PRO" w:eastAsia="HG丸ｺﾞｼｯｸM-PRO" w:hAnsi="HG丸ｺﾞｼｯｸM-PRO"/>
          <w:sz w:val="22"/>
          <w:szCs w:val="22"/>
        </w:rPr>
      </w:pPr>
      <w:r w:rsidRPr="001440C1">
        <w:rPr>
          <w:rFonts w:ascii="HG丸ｺﾞｼｯｸM-PRO" w:eastAsia="HG丸ｺﾞｼｯｸM-PRO" w:hAnsi="HG丸ｺﾞｼｯｸM-PRO" w:hint="eastAsia"/>
          <w:sz w:val="22"/>
          <w:szCs w:val="22"/>
        </w:rPr>
        <w:t>(1)</w:t>
      </w:r>
      <w:r w:rsidR="000D02AE" w:rsidRPr="001440C1">
        <w:rPr>
          <w:rFonts w:ascii="HG丸ｺﾞｼｯｸM-PRO" w:eastAsia="HG丸ｺﾞｼｯｸM-PRO" w:hAnsi="HG丸ｺﾞｼｯｸM-PRO" w:hint="eastAsia"/>
          <w:sz w:val="22"/>
          <w:szCs w:val="22"/>
        </w:rPr>
        <w:t>応募書類</w:t>
      </w:r>
      <w:r w:rsidRPr="001440C1">
        <w:rPr>
          <w:rFonts w:ascii="HG丸ｺﾞｼｯｸM-PRO" w:eastAsia="HG丸ｺﾞｼｯｸM-PRO" w:hAnsi="HG丸ｺﾞｼｯｸM-PRO" w:hint="eastAsia"/>
          <w:sz w:val="22"/>
          <w:szCs w:val="22"/>
        </w:rPr>
        <w:t>及び提出部数</w:t>
      </w:r>
    </w:p>
    <w:p w14:paraId="5B17F0FC" w14:textId="77777777" w:rsidR="005B1056" w:rsidRPr="001440C1" w:rsidRDefault="005B1056" w:rsidP="005B1056">
      <w:pPr>
        <w:ind w:left="210" w:firstLineChars="100" w:firstLine="21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○「正本」（応募書類と添付書類）　1部　</w:t>
      </w:r>
    </w:p>
    <w:p w14:paraId="4084D57B" w14:textId="29E9B598" w:rsidR="005B1056" w:rsidRDefault="005B1056" w:rsidP="005B1056">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○「副本」（応募書類のみ）　　　　</w:t>
      </w:r>
      <w:r w:rsidR="00FB5D55" w:rsidRPr="001440C1">
        <w:rPr>
          <w:rFonts w:ascii="HG丸ｺﾞｼｯｸM-PRO" w:eastAsia="HG丸ｺﾞｼｯｸM-PRO" w:hAnsi="HG丸ｺﾞｼｯｸM-PRO" w:hint="eastAsia"/>
        </w:rPr>
        <w:t>２０</w:t>
      </w:r>
      <w:r w:rsidRPr="001440C1">
        <w:rPr>
          <w:rFonts w:ascii="HG丸ｺﾞｼｯｸM-PRO" w:eastAsia="HG丸ｺﾞｼｯｸM-PRO" w:hAnsi="HG丸ｺﾞｼｯｸM-PRO" w:hint="eastAsia"/>
        </w:rPr>
        <w:t>部</w:t>
      </w:r>
    </w:p>
    <w:p w14:paraId="05E8588C" w14:textId="77777777" w:rsidR="000838FE" w:rsidRPr="001440C1" w:rsidRDefault="000838FE" w:rsidP="005B1056">
      <w:pPr>
        <w:ind w:firstLineChars="200" w:firstLine="420"/>
        <w:rPr>
          <w:rFonts w:ascii="HG丸ｺﾞｼｯｸM-PRO" w:eastAsia="HG丸ｺﾞｼｯｸM-PRO" w:hAnsi="HG丸ｺﾞｼｯｸM-PRO" w:hint="eastAsia"/>
        </w:rPr>
      </w:pPr>
    </w:p>
    <w:p w14:paraId="42FEA9AC" w14:textId="77777777" w:rsidR="005B1056" w:rsidRPr="001440C1" w:rsidRDefault="005B1056" w:rsidP="005B1056">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lastRenderedPageBreak/>
        <w:t>≪注意事項≫</w:t>
      </w:r>
    </w:p>
    <w:p w14:paraId="3EC00B18" w14:textId="77777777" w:rsidR="005B1056" w:rsidRPr="001440C1" w:rsidRDefault="005B1056" w:rsidP="005B1056">
      <w:pPr>
        <w:ind w:firstLineChars="200" w:firstLine="420"/>
        <w:rPr>
          <w:rFonts w:ascii="HG丸ｺﾞｼｯｸM-PRO" w:eastAsia="HG丸ｺﾞｼｯｸM-PRO" w:hAnsi="HG丸ｺﾞｼｯｸM-PRO"/>
          <w:u w:val="single"/>
          <w:shd w:val="pct15" w:color="auto" w:fill="FFFFFF"/>
        </w:rPr>
      </w:pPr>
      <w:r w:rsidRPr="001440C1">
        <w:rPr>
          <w:rFonts w:ascii="HG丸ｺﾞｼｯｸM-PRO" w:eastAsia="HG丸ｺﾞｼｯｸM-PRO" w:hAnsi="HG丸ｺﾞｼｯｸM-PRO" w:hint="eastAsia"/>
          <w:u w:val="single"/>
          <w:shd w:val="pct15" w:color="auto" w:fill="FFFFFF"/>
        </w:rPr>
        <w:t>【応募書類】</w:t>
      </w:r>
    </w:p>
    <w:p w14:paraId="687668DD" w14:textId="50B88D77" w:rsidR="005B1056" w:rsidRPr="001440C1" w:rsidRDefault="005B1056" w:rsidP="005B1056">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ア　企画提案応募申込書（別紙様式</w:t>
      </w:r>
      <w:r w:rsidR="00C3501D" w:rsidRPr="001440C1">
        <w:rPr>
          <w:rFonts w:ascii="HG丸ｺﾞｼｯｸM-PRO" w:eastAsia="HG丸ｺﾞｼｯｸM-PRO" w:hAnsi="HG丸ｺﾞｼｯｸM-PRO" w:hint="eastAsia"/>
        </w:rPr>
        <w:t>１</w:t>
      </w:r>
      <w:r w:rsidRPr="001440C1">
        <w:rPr>
          <w:rFonts w:ascii="HG丸ｺﾞｼｯｸM-PRO" w:eastAsia="HG丸ｺﾞｼｯｸM-PRO" w:hAnsi="HG丸ｺﾞｼｯｸM-PRO" w:hint="eastAsia"/>
        </w:rPr>
        <w:t>：正本１部、副本</w:t>
      </w:r>
      <w:r w:rsidR="00FB5D55" w:rsidRPr="001440C1">
        <w:rPr>
          <w:rFonts w:ascii="HG丸ｺﾞｼｯｸM-PRO" w:eastAsia="HG丸ｺﾞｼｯｸM-PRO" w:hAnsi="HG丸ｺﾞｼｯｸM-PRO" w:hint="eastAsia"/>
        </w:rPr>
        <w:t>２０</w:t>
      </w:r>
      <w:r w:rsidRPr="001440C1">
        <w:rPr>
          <w:rFonts w:ascii="HG丸ｺﾞｼｯｸM-PRO" w:eastAsia="HG丸ｺﾞｼｯｸM-PRO" w:hAnsi="HG丸ｺﾞｼｯｸM-PRO" w:hint="eastAsia"/>
        </w:rPr>
        <w:t>部）</w:t>
      </w:r>
    </w:p>
    <w:p w14:paraId="59734DD5" w14:textId="539202E6" w:rsidR="005B1056" w:rsidRPr="001440C1" w:rsidRDefault="00C3501D" w:rsidP="000A3616">
      <w:pPr>
        <w:ind w:leftChars="200" w:left="840" w:hangingChars="200" w:hanging="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イ　</w:t>
      </w:r>
      <w:r w:rsidR="000A3616" w:rsidRPr="001440C1">
        <w:rPr>
          <w:rFonts w:ascii="HG丸ｺﾞｼｯｸM-PRO" w:eastAsia="HG丸ｺﾞｼｯｸM-PRO" w:hAnsi="HG丸ｺﾞｼｯｸM-PRO" w:hint="eastAsia"/>
        </w:rPr>
        <w:t>企画提案書</w:t>
      </w:r>
      <w:r w:rsidRPr="001440C1">
        <w:rPr>
          <w:rFonts w:ascii="HG丸ｺﾞｼｯｸM-PRO" w:eastAsia="HG丸ｺﾞｼｯｸM-PRO" w:hAnsi="HG丸ｺﾞｼｯｸM-PRO" w:hint="eastAsia"/>
        </w:rPr>
        <w:t>（別紙様式２</w:t>
      </w:r>
      <w:r w:rsidR="005B1056" w:rsidRPr="001440C1">
        <w:rPr>
          <w:rFonts w:ascii="HG丸ｺﾞｼｯｸM-PRO" w:eastAsia="HG丸ｺﾞｼｯｸM-PRO" w:hAnsi="HG丸ｺﾞｼｯｸM-PRO" w:hint="eastAsia"/>
        </w:rPr>
        <w:t>：正本１部、</w:t>
      </w:r>
      <w:r w:rsidR="000A3616" w:rsidRPr="001440C1">
        <w:rPr>
          <w:rFonts w:ascii="HG丸ｺﾞｼｯｸM-PRO" w:eastAsia="HG丸ｺﾞｼｯｸM-PRO" w:hAnsi="HG丸ｺﾞｼｯｸM-PRO" w:hint="eastAsia"/>
        </w:rPr>
        <w:t>副本</w:t>
      </w:r>
      <w:r w:rsidR="00FB5D55" w:rsidRPr="001440C1">
        <w:rPr>
          <w:rFonts w:ascii="HG丸ｺﾞｼｯｸM-PRO" w:eastAsia="HG丸ｺﾞｼｯｸM-PRO" w:hAnsi="HG丸ｺﾞｼｯｸM-PRO" w:hint="eastAsia"/>
        </w:rPr>
        <w:t>２０</w:t>
      </w:r>
      <w:r w:rsidR="005B1056" w:rsidRPr="001440C1">
        <w:rPr>
          <w:rFonts w:ascii="HG丸ｺﾞｼｯｸM-PRO" w:eastAsia="HG丸ｺﾞｼｯｸM-PRO" w:hAnsi="HG丸ｺﾞｼｯｸM-PRO" w:hint="eastAsia"/>
        </w:rPr>
        <w:t>部）</w:t>
      </w:r>
    </w:p>
    <w:p w14:paraId="377DD3E0" w14:textId="258D827D" w:rsidR="005B1056" w:rsidRPr="001440C1" w:rsidRDefault="005B1056" w:rsidP="005B1056">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ウ　応募金額提案書（別紙様式</w:t>
      </w:r>
      <w:r w:rsidR="00C3501D" w:rsidRPr="001440C1">
        <w:rPr>
          <w:rFonts w:ascii="HG丸ｺﾞｼｯｸM-PRO" w:eastAsia="HG丸ｺﾞｼｯｸM-PRO" w:hAnsi="HG丸ｺﾞｼｯｸM-PRO" w:hint="eastAsia"/>
        </w:rPr>
        <w:t>３</w:t>
      </w:r>
      <w:r w:rsidRPr="001440C1">
        <w:rPr>
          <w:rFonts w:ascii="HG丸ｺﾞｼｯｸM-PRO" w:eastAsia="HG丸ｺﾞｼｯｸM-PRO" w:hAnsi="HG丸ｺﾞｼｯｸM-PRO" w:hint="eastAsia"/>
        </w:rPr>
        <w:t>：正本１部、副本</w:t>
      </w:r>
      <w:r w:rsidR="00FB5D55" w:rsidRPr="001440C1">
        <w:rPr>
          <w:rFonts w:ascii="HG丸ｺﾞｼｯｸM-PRO" w:eastAsia="HG丸ｺﾞｼｯｸM-PRO" w:hAnsi="HG丸ｺﾞｼｯｸM-PRO" w:hint="eastAsia"/>
        </w:rPr>
        <w:t>２０</w:t>
      </w:r>
      <w:r w:rsidRPr="001440C1">
        <w:rPr>
          <w:rFonts w:ascii="HG丸ｺﾞｼｯｸM-PRO" w:eastAsia="HG丸ｺﾞｼｯｸM-PRO" w:hAnsi="HG丸ｺﾞｼｯｸM-PRO" w:hint="eastAsia"/>
        </w:rPr>
        <w:t>部）</w:t>
      </w:r>
    </w:p>
    <w:p w14:paraId="3E43C93F" w14:textId="167FC125" w:rsidR="005B1056" w:rsidRPr="001440C1" w:rsidRDefault="005B1056" w:rsidP="005B1056">
      <w:pPr>
        <w:ind w:leftChars="250" w:left="735" w:hangingChars="100" w:hanging="210"/>
        <w:rPr>
          <w:rFonts w:ascii="HG丸ｺﾞｼｯｸM-PRO" w:eastAsia="HG丸ｺﾞｼｯｸM-PRO" w:hAnsi="HG丸ｺﾞｼｯｸM-PRO"/>
        </w:rPr>
      </w:pPr>
      <w:r w:rsidRPr="001440C1">
        <w:rPr>
          <w:rFonts w:ascii="HG丸ｺﾞｼｯｸM-PRO" w:eastAsia="HG丸ｺﾞｼｯｸM-PRO" w:hAnsi="HG丸ｺﾞｼｯｸM-PRO" w:hint="eastAsia"/>
        </w:rPr>
        <w:t>※共同企業体（この事業を目的として構成された共同企業体）での応募の場合は、上記ア～</w:t>
      </w:r>
      <w:r w:rsidR="00064BB3" w:rsidRPr="001440C1">
        <w:rPr>
          <w:rFonts w:ascii="HG丸ｺﾞｼｯｸM-PRO" w:eastAsia="HG丸ｺﾞｼｯｸM-PRO" w:hAnsi="HG丸ｺﾞｼｯｸM-PRO" w:hint="eastAsia"/>
        </w:rPr>
        <w:t>ウ</w:t>
      </w:r>
      <w:r w:rsidRPr="001440C1">
        <w:rPr>
          <w:rFonts w:ascii="HG丸ｺﾞｼｯｸM-PRO" w:eastAsia="HG丸ｺﾞｼｯｸM-PRO" w:hAnsi="HG丸ｺﾞｼｯｸM-PRO" w:hint="eastAsia"/>
        </w:rPr>
        <w:t>に加え、次の①～④の書類も併せて提出：各１部</w:t>
      </w:r>
    </w:p>
    <w:p w14:paraId="498C3D71" w14:textId="19C68514" w:rsidR="005B1056" w:rsidRPr="001440C1" w:rsidRDefault="00C3501D" w:rsidP="003100A9">
      <w:pPr>
        <w:pStyle w:val="ae"/>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共同企業体届出書（別紙様式４</w:t>
      </w:r>
      <w:r w:rsidR="005B1056" w:rsidRPr="001440C1">
        <w:rPr>
          <w:rFonts w:ascii="HG丸ｺﾞｼｯｸM-PRO" w:eastAsia="HG丸ｺﾞｼｯｸM-PRO" w:hAnsi="HG丸ｺﾞｼｯｸM-PRO" w:hint="eastAsia"/>
        </w:rPr>
        <w:t xml:space="preserve">）　</w:t>
      </w:r>
    </w:p>
    <w:p w14:paraId="241E03CD" w14:textId="3AF5BC78" w:rsidR="005B1056" w:rsidRPr="001440C1" w:rsidRDefault="00C3501D" w:rsidP="003100A9">
      <w:pPr>
        <w:pStyle w:val="ae"/>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共同企業体協定書（別紙様式５</w:t>
      </w:r>
      <w:r w:rsidR="005B1056" w:rsidRPr="001440C1">
        <w:rPr>
          <w:rFonts w:ascii="HG丸ｺﾞｼｯｸM-PRO" w:eastAsia="HG丸ｺﾞｼｯｸM-PRO" w:hAnsi="HG丸ｺﾞｼｯｸM-PRO" w:hint="eastAsia"/>
        </w:rPr>
        <w:t xml:space="preserve">）　</w:t>
      </w:r>
    </w:p>
    <w:p w14:paraId="2E848A98" w14:textId="7B92C0A0" w:rsidR="005B1056" w:rsidRPr="001440C1" w:rsidRDefault="005B1056" w:rsidP="003100A9">
      <w:pPr>
        <w:pStyle w:val="ae"/>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委任状（別紙様式</w:t>
      </w:r>
      <w:r w:rsidR="00C3501D" w:rsidRPr="001440C1">
        <w:rPr>
          <w:rFonts w:ascii="HG丸ｺﾞｼｯｸM-PRO" w:eastAsia="HG丸ｺﾞｼｯｸM-PRO" w:hAnsi="HG丸ｺﾞｼｯｸM-PRO" w:hint="eastAsia"/>
        </w:rPr>
        <w:t>６</w:t>
      </w:r>
      <w:r w:rsidRPr="001440C1">
        <w:rPr>
          <w:rFonts w:ascii="HG丸ｺﾞｼｯｸM-PRO" w:eastAsia="HG丸ｺﾞｼｯｸM-PRO" w:hAnsi="HG丸ｺﾞｼｯｸM-PRO" w:hint="eastAsia"/>
        </w:rPr>
        <w:t>）※構成員が支店等の場合のみ</w:t>
      </w:r>
    </w:p>
    <w:p w14:paraId="2DC5A8C2" w14:textId="4F6ADB74" w:rsidR="005B1056" w:rsidRPr="001440C1" w:rsidRDefault="00C3501D" w:rsidP="003100A9">
      <w:pPr>
        <w:pStyle w:val="ae"/>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使用印鑑届（別紙様式８</w:t>
      </w:r>
      <w:r w:rsidR="005B1056" w:rsidRPr="001440C1">
        <w:rPr>
          <w:rFonts w:ascii="HG丸ｺﾞｼｯｸM-PRO" w:eastAsia="HG丸ｺﾞｼｯｸM-PRO" w:hAnsi="HG丸ｺﾞｼｯｸM-PRO" w:hint="eastAsia"/>
        </w:rPr>
        <w:t>－１）※代表構成員が代表取締役の場合</w:t>
      </w:r>
    </w:p>
    <w:p w14:paraId="12E7F584" w14:textId="4F9A680D" w:rsidR="005B1056" w:rsidRPr="001440C1" w:rsidRDefault="00C3501D" w:rsidP="005B1056">
      <w:pPr>
        <w:ind w:firstLineChars="500" w:firstLine="1050"/>
        <w:rPr>
          <w:rFonts w:ascii="HG丸ｺﾞｼｯｸM-PRO" w:eastAsia="HG丸ｺﾞｼｯｸM-PRO" w:hAnsi="HG丸ｺﾞｼｯｸM-PRO"/>
        </w:rPr>
      </w:pPr>
      <w:r w:rsidRPr="001440C1">
        <w:rPr>
          <w:rFonts w:ascii="HG丸ｺﾞｼｯｸM-PRO" w:eastAsia="HG丸ｺﾞｼｯｸM-PRO" w:hAnsi="HG丸ｺﾞｼｯｸM-PRO" w:hint="eastAsia"/>
        </w:rPr>
        <w:t>使用印鑑届（別紙様式８</w:t>
      </w:r>
      <w:r w:rsidR="005B1056" w:rsidRPr="001440C1">
        <w:rPr>
          <w:rFonts w:ascii="HG丸ｺﾞｼｯｸM-PRO" w:eastAsia="HG丸ｺﾞｼｯｸM-PRO" w:hAnsi="HG丸ｺﾞｼｯｸM-PRO" w:hint="eastAsia"/>
        </w:rPr>
        <w:t>－２）※代表構成員が受任者の場合</w:t>
      </w:r>
    </w:p>
    <w:p w14:paraId="65008E15" w14:textId="54460E3C" w:rsidR="00A51F7F" w:rsidRPr="001440C1" w:rsidRDefault="00064BB3" w:rsidP="00A51F7F">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エ</w:t>
      </w:r>
      <w:r w:rsidR="005B1056" w:rsidRPr="001440C1">
        <w:rPr>
          <w:rFonts w:ascii="HG丸ｺﾞｼｯｸM-PRO" w:eastAsia="HG丸ｺﾞｼｯｸM-PRO" w:hAnsi="HG丸ｺﾞｼｯｸM-PRO" w:hint="eastAsia"/>
        </w:rPr>
        <w:t xml:space="preserve">　誓約書（参加資格関</w:t>
      </w:r>
      <w:r w:rsidR="00C3501D" w:rsidRPr="001440C1">
        <w:rPr>
          <w:rFonts w:ascii="HG丸ｺﾞｼｯｸM-PRO" w:eastAsia="HG丸ｺﾞｼｯｸM-PRO" w:hAnsi="HG丸ｺﾞｼｯｸM-PRO" w:hint="eastAsia"/>
        </w:rPr>
        <w:t>係）（別紙様式７</w:t>
      </w:r>
      <w:r w:rsidR="005B1056" w:rsidRPr="001440C1">
        <w:rPr>
          <w:rFonts w:ascii="HG丸ｺﾞｼｯｸM-PRO" w:eastAsia="HG丸ｺﾞｼｯｸM-PRO" w:hAnsi="HG丸ｺﾞｼｯｸM-PRO" w:hint="eastAsia"/>
        </w:rPr>
        <w:t>）</w:t>
      </w:r>
      <w:r w:rsidR="00A51F7F" w:rsidRPr="001440C1">
        <w:rPr>
          <w:rFonts w:ascii="HG丸ｺﾞｼｯｸM-PRO" w:eastAsia="HG丸ｺﾞｼｯｸM-PRO" w:hAnsi="HG丸ｺﾞｼｯｸM-PRO" w:hint="eastAsia"/>
        </w:rPr>
        <w:t>正本1部、副本不要</w:t>
      </w:r>
    </w:p>
    <w:p w14:paraId="40AF6EA5" w14:textId="77777777" w:rsidR="000D02AE" w:rsidRPr="001440C1" w:rsidRDefault="000D02AE" w:rsidP="000D02AE">
      <w:pPr>
        <w:ind w:firstLineChars="100" w:firstLine="210"/>
        <w:rPr>
          <w:rFonts w:ascii="HG丸ｺﾞｼｯｸM-PRO" w:eastAsia="HG丸ｺﾞｼｯｸM-PRO" w:hAnsi="HG丸ｺﾞｼｯｸM-PRO"/>
          <w:u w:val="single"/>
          <w:shd w:val="pct15" w:color="auto" w:fill="FFFFFF"/>
        </w:rPr>
      </w:pPr>
      <w:r w:rsidRPr="001440C1">
        <w:rPr>
          <w:rFonts w:ascii="HG丸ｺﾞｼｯｸM-PRO" w:eastAsia="HG丸ｺﾞｼｯｸM-PRO" w:hAnsi="HG丸ｺﾞｼｯｸM-PRO" w:hint="eastAsia"/>
          <w:u w:val="single"/>
          <w:shd w:val="pct15" w:color="auto" w:fill="FFFFFF"/>
        </w:rPr>
        <w:t>【添付書類】</w:t>
      </w:r>
    </w:p>
    <w:p w14:paraId="25348609" w14:textId="3D3C57D2" w:rsidR="000D02AE" w:rsidRPr="001440C1" w:rsidRDefault="000D02AE" w:rsidP="000D02AE">
      <w:pPr>
        <w:ind w:leftChars="100" w:left="630" w:hangingChars="200" w:hanging="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※共同企業体（この事業を目的として構成された共同企業体）で企画提案する場合は、添付書類</w:t>
      </w:r>
      <w:r w:rsidR="00383FAF" w:rsidRPr="001440C1">
        <w:rPr>
          <w:rFonts w:ascii="HG丸ｺﾞｼｯｸM-PRO" w:eastAsia="HG丸ｺﾞｼｯｸM-PRO" w:hAnsi="HG丸ｺﾞｼｯｸM-PRO"/>
        </w:rPr>
        <w:t>a</w:t>
      </w:r>
      <w:r w:rsidR="00383FAF" w:rsidRPr="001440C1">
        <w:rPr>
          <w:rFonts w:ascii="HG丸ｺﾞｼｯｸM-PRO" w:eastAsia="HG丸ｺﾞｼｯｸM-PRO" w:hAnsi="HG丸ｺﾞｼｯｸM-PRO" w:hint="eastAsia"/>
        </w:rPr>
        <w:t>～ｄ</w:t>
      </w:r>
      <w:r w:rsidRPr="001440C1">
        <w:rPr>
          <w:rFonts w:ascii="HG丸ｺﾞｼｯｸM-PRO" w:eastAsia="HG丸ｺﾞｼｯｸM-PRO" w:hAnsi="HG丸ｺﾞｼｯｸM-PRO" w:hint="eastAsia"/>
        </w:rPr>
        <w:t>は、共同企業体すべての構成員について提出してください。</w:t>
      </w:r>
    </w:p>
    <w:p w14:paraId="6B06D5CB" w14:textId="06EDAC31" w:rsidR="000D02AE" w:rsidRPr="001440C1" w:rsidRDefault="000D02AE" w:rsidP="000D02AE">
      <w:pPr>
        <w:ind w:firstLineChars="100" w:firstLine="21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383FAF" w:rsidRPr="001440C1">
        <w:rPr>
          <w:rFonts w:ascii="HG丸ｺﾞｼｯｸM-PRO" w:eastAsia="HG丸ｺﾞｼｯｸM-PRO" w:hAnsi="HG丸ｺﾞｼｯｸM-PRO" w:hint="eastAsia"/>
        </w:rPr>
        <w:t>a</w:t>
      </w:r>
      <w:r w:rsidRPr="001440C1">
        <w:rPr>
          <w:rFonts w:ascii="HG丸ｺﾞｼｯｸM-PRO" w:eastAsia="HG丸ｺﾞｼｯｸM-PRO" w:hAnsi="HG丸ｺﾞｼｯｸM-PRO" w:hint="eastAsia"/>
        </w:rPr>
        <w:t xml:space="preserve">　定款又は寄付行為の写し（１部）（原本証明してください。）</w:t>
      </w:r>
    </w:p>
    <w:p w14:paraId="0044B460" w14:textId="23913908" w:rsidR="000D02AE" w:rsidRPr="001440C1" w:rsidRDefault="00383FAF"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b</w:t>
      </w:r>
      <w:r w:rsidR="000D02AE" w:rsidRPr="001440C1">
        <w:rPr>
          <w:rFonts w:ascii="HG丸ｺﾞｼｯｸM-PRO" w:eastAsia="HG丸ｺﾞｼｯｸM-PRO" w:hAnsi="HG丸ｺﾞｼｯｸM-PRO" w:hint="eastAsia"/>
        </w:rPr>
        <w:t xml:space="preserve">　①法人登記簿謄本（１部）</w:t>
      </w:r>
    </w:p>
    <w:p w14:paraId="66C88271"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・法人の場合に提出してください。</w:t>
      </w:r>
    </w:p>
    <w:p w14:paraId="35411267"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・発行日から３カ月以内のもの</w:t>
      </w:r>
    </w:p>
    <w:p w14:paraId="1C6BCA1E"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②本籍地の市区町村が発行する身分証明書（１部）</w:t>
      </w:r>
    </w:p>
    <w:p w14:paraId="6E35AC6C"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・個人の場合に提出してください。</w:t>
      </w:r>
    </w:p>
    <w:p w14:paraId="1C24AF09"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・発行日から３カ月以内のもの</w:t>
      </w:r>
    </w:p>
    <w:p w14:paraId="465BB33A"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・準禁治産者、破産者でないことが分かるもの</w:t>
      </w:r>
    </w:p>
    <w:p w14:paraId="46F7926F"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③法務局が発行する成年後見登記に係る登記されていないことの証明（１部）</w:t>
      </w:r>
    </w:p>
    <w:p w14:paraId="22B9886A"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・個人の場合に提出してください。</w:t>
      </w:r>
    </w:p>
    <w:p w14:paraId="42B3070D"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・発行日から３カ月以内のもの</w:t>
      </w:r>
    </w:p>
    <w:p w14:paraId="69224E91" w14:textId="3D97FE5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・「成年被後見人、被保佐人、被補助人とする記録がない」ことの証明</w:t>
      </w:r>
    </w:p>
    <w:p w14:paraId="642D1080" w14:textId="6C05DC03" w:rsidR="000D02AE" w:rsidRPr="001440C1" w:rsidRDefault="00383FAF"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c</w:t>
      </w:r>
      <w:r w:rsidR="000D02AE" w:rsidRPr="001440C1">
        <w:rPr>
          <w:rFonts w:ascii="HG丸ｺﾞｼｯｸM-PRO" w:eastAsia="HG丸ｺﾞｼｯｸM-PRO" w:hAnsi="HG丸ｺﾞｼｯｸM-PRO" w:hint="eastAsia"/>
        </w:rPr>
        <w:t xml:space="preserve">　納税証明書（各１部）（未納がないことの証明：発行日から３カ月以内のもの）</w:t>
      </w:r>
    </w:p>
    <w:p w14:paraId="2FDEFA0F" w14:textId="77777777" w:rsidR="000D02AE" w:rsidRPr="001440C1" w:rsidRDefault="000D02AE" w:rsidP="000D02AE">
      <w:pPr>
        <w:ind w:left="840" w:firstLineChars="100" w:firstLine="210"/>
        <w:rPr>
          <w:rFonts w:ascii="HG丸ｺﾞｼｯｸM-PRO" w:eastAsia="HG丸ｺﾞｼｯｸM-PRO" w:hAnsi="HG丸ｺﾞｼｯｸM-PRO"/>
        </w:rPr>
      </w:pPr>
      <w:r w:rsidRPr="001440C1">
        <w:rPr>
          <w:rFonts w:ascii="HG丸ｺﾞｼｯｸM-PRO" w:eastAsia="HG丸ｺﾞｼｯｸM-PRO" w:hAnsi="HG丸ｺﾞｼｯｸM-PRO" w:hint="eastAsia"/>
        </w:rPr>
        <w:t>①大阪府の府税事務所が発行する府税（全税目）の納税証明書</w:t>
      </w:r>
    </w:p>
    <w:p w14:paraId="4CEFF0C5"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・大阪府内に事業所がない方は、本店を管轄する都道府県税事務所が発行するものに代</w:t>
      </w:r>
    </w:p>
    <w:p w14:paraId="6533C6FB" w14:textId="0F01A3A7" w:rsidR="000D02AE" w:rsidRPr="001440C1" w:rsidRDefault="000D02AE" w:rsidP="000D02AE">
      <w:pPr>
        <w:ind w:firstLineChars="700" w:firstLine="147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えます。　</w:t>
      </w:r>
    </w:p>
    <w:p w14:paraId="7FE30F0C" w14:textId="606CB59B" w:rsidR="00DC125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②税務署が発行する消費税及び地方消費税の納税証明書</w:t>
      </w:r>
    </w:p>
    <w:p w14:paraId="636882C5" w14:textId="5FE76B7E" w:rsidR="000D02AE" w:rsidRPr="001440C1" w:rsidRDefault="00383FAF"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d</w:t>
      </w:r>
      <w:r w:rsidR="004B73D6" w:rsidRPr="001440C1">
        <w:rPr>
          <w:rFonts w:ascii="HG丸ｺﾞｼｯｸM-PRO" w:eastAsia="HG丸ｺﾞｼｯｸM-PRO" w:hAnsi="HG丸ｺﾞｼｯｸM-PRO" w:hint="eastAsia"/>
        </w:rPr>
        <w:t xml:space="preserve">　財務諸表の写し（</w:t>
      </w:r>
      <w:r w:rsidRPr="001440C1">
        <w:rPr>
          <w:rFonts w:ascii="HG丸ｺﾞｼｯｸM-PRO" w:eastAsia="HG丸ｺﾞｼｯｸM-PRO" w:hAnsi="HG丸ｺﾞｼｯｸM-PRO" w:hint="eastAsia"/>
        </w:rPr>
        <w:t>正本</w:t>
      </w:r>
      <w:r w:rsidR="004B73D6" w:rsidRPr="001440C1">
        <w:rPr>
          <w:rFonts w:ascii="HG丸ｺﾞｼｯｸM-PRO" w:eastAsia="HG丸ｺﾞｼｯｸM-PRO" w:hAnsi="HG丸ｺﾞｼｯｸM-PRO" w:hint="eastAsia"/>
        </w:rPr>
        <w:t>１部</w:t>
      </w:r>
      <w:r w:rsidRPr="001440C1">
        <w:rPr>
          <w:rFonts w:ascii="HG丸ｺﾞｼｯｸM-PRO" w:eastAsia="HG丸ｺﾞｼｯｸM-PRO" w:hAnsi="HG丸ｺﾞｼｯｸM-PRO" w:hint="eastAsia"/>
        </w:rPr>
        <w:t>、副本</w:t>
      </w:r>
      <w:r w:rsidR="00A51F7F" w:rsidRPr="001440C1">
        <w:rPr>
          <w:rFonts w:ascii="HG丸ｺﾞｼｯｸM-PRO" w:eastAsia="HG丸ｺﾞｼｯｸM-PRO" w:hAnsi="HG丸ｺﾞｼｯｸM-PRO" w:hint="eastAsia"/>
        </w:rPr>
        <w:t>２０</w:t>
      </w:r>
      <w:r w:rsidRPr="001440C1">
        <w:rPr>
          <w:rFonts w:ascii="HG丸ｺﾞｼｯｸM-PRO" w:eastAsia="HG丸ｺﾞｼｯｸM-PRO" w:hAnsi="HG丸ｺﾞｼｯｸM-PRO" w:hint="eastAsia"/>
        </w:rPr>
        <w:t>部</w:t>
      </w:r>
      <w:r w:rsidR="004B73D6" w:rsidRPr="001440C1">
        <w:rPr>
          <w:rFonts w:ascii="HG丸ｺﾞｼｯｸM-PRO" w:eastAsia="HG丸ｺﾞｼｯｸM-PRO" w:hAnsi="HG丸ｺﾞｼｯｸM-PRO" w:hint="eastAsia"/>
        </w:rPr>
        <w:t>：最近２カ年のもの、半期決算の場合は４</w:t>
      </w:r>
      <w:r w:rsidR="000D02AE" w:rsidRPr="001440C1">
        <w:rPr>
          <w:rFonts w:ascii="HG丸ｺﾞｼｯｸM-PRO" w:eastAsia="HG丸ｺﾞｼｯｸM-PRO" w:hAnsi="HG丸ｺﾞｼｯｸM-PRO" w:hint="eastAsia"/>
        </w:rPr>
        <w:t>期分）</w:t>
      </w:r>
    </w:p>
    <w:p w14:paraId="3B6DBD72" w14:textId="77777777" w:rsidR="000D02AE" w:rsidRPr="001440C1" w:rsidRDefault="000D02AE" w:rsidP="000D02AE">
      <w:pPr>
        <w:ind w:firstLineChars="500" w:firstLine="1050"/>
        <w:rPr>
          <w:rFonts w:ascii="HG丸ｺﾞｼｯｸM-PRO" w:eastAsia="HG丸ｺﾞｼｯｸM-PRO" w:hAnsi="HG丸ｺﾞｼｯｸM-PRO"/>
        </w:rPr>
      </w:pPr>
      <w:r w:rsidRPr="001440C1">
        <w:rPr>
          <w:rFonts w:ascii="HG丸ｺﾞｼｯｸM-PRO" w:eastAsia="HG丸ｺﾞｼｯｸM-PRO" w:hAnsi="HG丸ｺﾞｼｯｸM-PRO" w:hint="eastAsia"/>
        </w:rPr>
        <w:t>①貸借対照表</w:t>
      </w:r>
    </w:p>
    <w:p w14:paraId="7C099E3E"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②損益計算書</w:t>
      </w:r>
    </w:p>
    <w:p w14:paraId="22452C50" w14:textId="313C3C65" w:rsidR="000D02AE" w:rsidRPr="001440C1" w:rsidRDefault="000D02AE" w:rsidP="00C13D34">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③株主資本等変動計算書　　</w:t>
      </w:r>
    </w:p>
    <w:p w14:paraId="52C1CCD5" w14:textId="4C8F1640" w:rsidR="000D02AE" w:rsidRPr="001440C1" w:rsidRDefault="000D02AE" w:rsidP="000D02AE">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(２</w:t>
      </w:r>
      <w:r w:rsidRPr="001440C1">
        <w:rPr>
          <w:rFonts w:ascii="HG丸ｺﾞｼｯｸM-PRO" w:eastAsia="HG丸ｺﾞｼｯｸM-PRO" w:hAnsi="HG丸ｺﾞｼｯｸM-PRO" w:hint="eastAsia"/>
          <w:sz w:val="22"/>
          <w:szCs w:val="22"/>
        </w:rPr>
        <w:t>)</w:t>
      </w:r>
      <w:r w:rsidR="007259AB" w:rsidRPr="001440C1">
        <w:rPr>
          <w:rFonts w:ascii="HG丸ｺﾞｼｯｸM-PRO" w:eastAsia="HG丸ｺﾞｼｯｸM-PRO" w:hAnsi="HG丸ｺﾞｼｯｸM-PRO" w:hint="eastAsia"/>
          <w:sz w:val="22"/>
          <w:szCs w:val="22"/>
        </w:rPr>
        <w:t>提案にかかる</w:t>
      </w:r>
      <w:r w:rsidRPr="001440C1">
        <w:rPr>
          <w:rFonts w:ascii="HG丸ｺﾞｼｯｸM-PRO" w:eastAsia="HG丸ｺﾞｼｯｸM-PRO" w:hAnsi="HG丸ｺﾞｼｯｸM-PRO" w:hint="eastAsia"/>
          <w:sz w:val="22"/>
          <w:szCs w:val="22"/>
        </w:rPr>
        <w:t>応募書類</w:t>
      </w:r>
      <w:r w:rsidR="00E05503" w:rsidRPr="001440C1">
        <w:rPr>
          <w:rFonts w:ascii="HG丸ｺﾞｼｯｸM-PRO" w:eastAsia="HG丸ｺﾞｼｯｸM-PRO" w:hAnsi="HG丸ｺﾞｼｯｸM-PRO" w:hint="eastAsia"/>
          <w:sz w:val="22"/>
          <w:szCs w:val="22"/>
        </w:rPr>
        <w:t>及び添付書類</w:t>
      </w:r>
      <w:r w:rsidRPr="001440C1">
        <w:rPr>
          <w:rFonts w:ascii="HG丸ｺﾞｼｯｸM-PRO" w:eastAsia="HG丸ｺﾞｼｯｸM-PRO" w:hAnsi="HG丸ｺﾞｼｯｸM-PRO" w:hint="eastAsia"/>
          <w:sz w:val="22"/>
          <w:szCs w:val="22"/>
        </w:rPr>
        <w:t>の返却</w:t>
      </w:r>
    </w:p>
    <w:p w14:paraId="6FDBE410" w14:textId="0D84FA8F"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7259AB" w:rsidRPr="001440C1">
        <w:rPr>
          <w:rFonts w:ascii="HG丸ｺﾞｼｯｸM-PRO" w:eastAsia="HG丸ｺﾞｼｯｸM-PRO" w:hAnsi="HG丸ｺﾞｼｯｸM-PRO" w:hint="eastAsia"/>
        </w:rPr>
        <w:t>提案にかかる</w:t>
      </w: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は理由の如何を問わず、返却しませんのでご了解ください。</w:t>
      </w:r>
    </w:p>
    <w:p w14:paraId="7DFA71AF" w14:textId="746FC607"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なお、応募書類は本件に係る事業者選定の審査目的のみに使用し、他の目的には使用しません。</w:t>
      </w:r>
    </w:p>
    <w:p w14:paraId="0BE84967" w14:textId="13F29F44" w:rsidR="000D02AE" w:rsidRPr="001440C1" w:rsidRDefault="000D02AE" w:rsidP="000D02AE">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(3</w:t>
      </w:r>
      <w:r w:rsidRPr="001440C1">
        <w:rPr>
          <w:rFonts w:ascii="HG丸ｺﾞｼｯｸM-PRO" w:eastAsia="HG丸ｺﾞｼｯｸM-PRO" w:hAnsi="HG丸ｺﾞｼｯｸM-PRO" w:hint="eastAsia"/>
          <w:sz w:val="22"/>
          <w:szCs w:val="22"/>
        </w:rPr>
        <w:t>)</w:t>
      </w:r>
      <w:r w:rsidR="007259AB" w:rsidRPr="001440C1">
        <w:rPr>
          <w:rFonts w:ascii="HG丸ｺﾞｼｯｸM-PRO" w:eastAsia="HG丸ｺﾞｼｯｸM-PRO" w:hAnsi="HG丸ｺﾞｼｯｸM-PRO" w:hint="eastAsia"/>
          <w:sz w:val="22"/>
          <w:szCs w:val="22"/>
        </w:rPr>
        <w:t>提案にかかる</w:t>
      </w:r>
      <w:r w:rsidRPr="001440C1">
        <w:rPr>
          <w:rFonts w:ascii="HG丸ｺﾞｼｯｸM-PRO" w:eastAsia="HG丸ｺﾞｼｯｸM-PRO" w:hAnsi="HG丸ｺﾞｼｯｸM-PRO" w:hint="eastAsia"/>
          <w:sz w:val="22"/>
          <w:szCs w:val="22"/>
        </w:rPr>
        <w:t>応募書類</w:t>
      </w:r>
      <w:r w:rsidR="00E05503" w:rsidRPr="001440C1">
        <w:rPr>
          <w:rFonts w:ascii="HG丸ｺﾞｼｯｸM-PRO" w:eastAsia="HG丸ｺﾞｼｯｸM-PRO" w:hAnsi="HG丸ｺﾞｼｯｸM-PRO" w:hint="eastAsia"/>
          <w:sz w:val="22"/>
          <w:szCs w:val="22"/>
        </w:rPr>
        <w:t>及び添付書類</w:t>
      </w:r>
      <w:r w:rsidRPr="001440C1">
        <w:rPr>
          <w:rFonts w:ascii="HG丸ｺﾞｼｯｸM-PRO" w:eastAsia="HG丸ｺﾞｼｯｸM-PRO" w:hAnsi="HG丸ｺﾞｼｯｸM-PRO" w:hint="eastAsia"/>
          <w:sz w:val="22"/>
          <w:szCs w:val="22"/>
        </w:rPr>
        <w:t>の不備</w:t>
      </w:r>
    </w:p>
    <w:p w14:paraId="50EBC357" w14:textId="77777777" w:rsidR="00E05503"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7259AB" w:rsidRPr="001440C1">
        <w:rPr>
          <w:rFonts w:ascii="HG丸ｺﾞｼｯｸM-PRO" w:eastAsia="HG丸ｺﾞｼｯｸM-PRO" w:hAnsi="HG丸ｺﾞｼｯｸM-PRO" w:hint="eastAsia"/>
        </w:rPr>
        <w:t>提案にかかる</w:t>
      </w: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に不備があった場合、審査の対象とならないことがありま</w:t>
      </w:r>
      <w:r w:rsidR="00E05503" w:rsidRPr="001440C1">
        <w:rPr>
          <w:rFonts w:ascii="HG丸ｺﾞｼｯｸM-PRO" w:eastAsia="HG丸ｺﾞｼｯｸM-PRO" w:hAnsi="HG丸ｺﾞｼｯｸM-PRO" w:hint="eastAsia"/>
        </w:rPr>
        <w:t xml:space="preserve">　　</w:t>
      </w:r>
    </w:p>
    <w:p w14:paraId="70944408" w14:textId="3C1D75B7" w:rsidR="000D02AE" w:rsidRDefault="000D02AE" w:rsidP="00E05503">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す。</w:t>
      </w:r>
    </w:p>
    <w:p w14:paraId="5139B3C3" w14:textId="77777777" w:rsidR="000838FE" w:rsidRPr="001440C1" w:rsidRDefault="000838FE" w:rsidP="00E05503">
      <w:pPr>
        <w:ind w:firstLineChars="300" w:firstLine="630"/>
        <w:rPr>
          <w:rFonts w:ascii="HG丸ｺﾞｼｯｸM-PRO" w:eastAsia="HG丸ｺﾞｼｯｸM-PRO" w:hAnsi="HG丸ｺﾞｼｯｸM-PRO" w:hint="eastAsia"/>
        </w:rPr>
      </w:pPr>
    </w:p>
    <w:p w14:paraId="0302E05E"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lastRenderedPageBreak/>
        <w:t>(4)</w:t>
      </w:r>
      <w:r w:rsidRPr="001440C1">
        <w:rPr>
          <w:rFonts w:ascii="HG丸ｺﾞｼｯｸM-PRO" w:eastAsia="HG丸ｺﾞｼｯｸM-PRO" w:hAnsi="HG丸ｺﾞｼｯｸM-PRO" w:hint="eastAsia"/>
          <w:sz w:val="22"/>
          <w:szCs w:val="22"/>
        </w:rPr>
        <w:t>その他</w:t>
      </w:r>
    </w:p>
    <w:p w14:paraId="20663A8F"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・応募は1者１提案とします。（共同企業体として参加する場合を含む）</w:t>
      </w:r>
    </w:p>
    <w:p w14:paraId="0CE15393" w14:textId="7CAD31E4"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はモノクロ（白黒）、カラーどちらでも可。</w:t>
      </w:r>
    </w:p>
    <w:p w14:paraId="3B4FEDCB"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・「正本」「副本」それぞれを１部ずつＡ４ファイルに綴って提出してください。応募書類は電</w:t>
      </w:r>
    </w:p>
    <w:p w14:paraId="046251DA" w14:textId="61D98D45" w:rsidR="000D02AE" w:rsidRPr="001440C1" w:rsidRDefault="00E05503" w:rsidP="000D02AE">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子</w:t>
      </w:r>
      <w:r w:rsidR="000D02AE" w:rsidRPr="001440C1">
        <w:rPr>
          <w:rFonts w:ascii="HG丸ｺﾞｼｯｸM-PRO" w:eastAsia="HG丸ｺﾞｼｯｸM-PRO" w:hAnsi="HG丸ｺﾞｼｯｸM-PRO" w:hint="eastAsia"/>
        </w:rPr>
        <w:t>媒体（ＣＤ－Ｒ等）での提出もお願いします。</w:t>
      </w:r>
    </w:p>
    <w:p w14:paraId="4AEAC826"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・「正本」については、表紙及び背表紙には「提案事業タイトル」と「提案団体名」を記入して</w:t>
      </w:r>
    </w:p>
    <w:p w14:paraId="2C0D3D3C" w14:textId="77777777" w:rsidR="000D02AE" w:rsidRPr="001440C1" w:rsidRDefault="000D02AE" w:rsidP="000D02AE">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ください。</w:t>
      </w:r>
    </w:p>
    <w:p w14:paraId="12F30210" w14:textId="77777777" w:rsidR="000D02AE" w:rsidRPr="001440C1" w:rsidRDefault="000D02AE" w:rsidP="000D02AE">
      <w:pPr>
        <w:ind w:leftChars="300" w:left="630"/>
        <w:rPr>
          <w:rFonts w:ascii="HG丸ｺﾞｼｯｸM-PRO" w:eastAsia="HG丸ｺﾞｼｯｸM-PRO" w:hAnsi="HG丸ｺﾞｼｯｸM-PRO"/>
          <w:u w:val="single"/>
        </w:rPr>
      </w:pPr>
      <w:r w:rsidRPr="001440C1">
        <w:rPr>
          <w:rFonts w:ascii="HG丸ｺﾞｼｯｸM-PRO" w:eastAsia="HG丸ｺﾞｼｯｸM-PRO" w:hAnsi="HG丸ｺﾞｼｯｸM-PRO" w:hint="eastAsia"/>
        </w:rPr>
        <w:t>・</w:t>
      </w:r>
      <w:r w:rsidRPr="001440C1">
        <w:rPr>
          <w:rFonts w:ascii="HG丸ｺﾞｼｯｸM-PRO" w:eastAsia="HG丸ｺﾞｼｯｸM-PRO" w:hAnsi="HG丸ｺﾞｼｯｸM-PRO" w:hint="eastAsia"/>
          <w:u w:val="single"/>
        </w:rPr>
        <w:t>「副本」については、個人名及び企業名、社章など応募者が特定できる内容を記入しないで</w:t>
      </w:r>
    </w:p>
    <w:p w14:paraId="0FA2DC6F" w14:textId="77777777" w:rsidR="000D02AE" w:rsidRPr="001440C1" w:rsidRDefault="000D02AE" w:rsidP="000D02AE">
      <w:pPr>
        <w:ind w:leftChars="300" w:left="630" w:firstLineChars="100" w:firstLine="210"/>
        <w:rPr>
          <w:rFonts w:ascii="HG丸ｺﾞｼｯｸM-PRO" w:eastAsia="HG丸ｺﾞｼｯｸM-PRO" w:hAnsi="HG丸ｺﾞｼｯｸM-PRO"/>
          <w:u w:val="single"/>
        </w:rPr>
      </w:pPr>
      <w:r w:rsidRPr="001440C1">
        <w:rPr>
          <w:rFonts w:ascii="HG丸ｺﾞｼｯｸM-PRO" w:eastAsia="HG丸ｺﾞｼｯｸM-PRO" w:hAnsi="HG丸ｺﾞｼｯｸM-PRO" w:hint="eastAsia"/>
          <w:u w:val="single"/>
        </w:rPr>
        <w:t>ください。（表紙及び背表紙含む）</w:t>
      </w:r>
    </w:p>
    <w:p w14:paraId="75EF3FC6"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・応募に要する経費はすべて応募者の負担とします。</w:t>
      </w:r>
    </w:p>
    <w:p w14:paraId="766E8AA2"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・提出時には一切の質問に応じません。</w:t>
      </w:r>
    </w:p>
    <w:p w14:paraId="09C964DD"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・提出後の資料追加、差し替え及び補正は一切認められません。</w:t>
      </w:r>
    </w:p>
    <w:p w14:paraId="0E2F1714" w14:textId="77777777" w:rsidR="000D02AE" w:rsidRPr="001440C1" w:rsidRDefault="000D02AE" w:rsidP="000D02AE">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（事務局が補正等を求める場合を除きます。）</w:t>
      </w:r>
    </w:p>
    <w:p w14:paraId="3F9514DC" w14:textId="5CA0292D"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に虚偽の記載をした者は本件への参加資格を失うものとします。</w:t>
      </w:r>
    </w:p>
    <w:p w14:paraId="2FE4E8AB" w14:textId="2E13E92C" w:rsidR="000D02AE" w:rsidRPr="001440C1" w:rsidRDefault="000D02AE" w:rsidP="00366067">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(5)</w:t>
      </w:r>
      <w:r w:rsidRPr="001440C1">
        <w:rPr>
          <w:rFonts w:ascii="HG丸ｺﾞｼｯｸM-PRO" w:eastAsia="HG丸ｺﾞｼｯｸM-PRO" w:hAnsi="HG丸ｺﾞｼｯｸM-PRO" w:hint="eastAsia"/>
          <w:sz w:val="22"/>
          <w:szCs w:val="22"/>
        </w:rPr>
        <w:t>提出方法</w:t>
      </w:r>
    </w:p>
    <w:p w14:paraId="45DF5567" w14:textId="01351CAA" w:rsidR="00383FAF" w:rsidRPr="001440C1" w:rsidRDefault="00383FAF" w:rsidP="00383FAF">
      <w:pPr>
        <w:rPr>
          <w:rFonts w:ascii="HG丸ｺﾞｼｯｸM-PRO" w:eastAsia="HG丸ｺﾞｼｯｸM-PRO" w:hAnsi="HG丸ｺﾞｼｯｸM-PRO"/>
        </w:rPr>
      </w:pPr>
      <w:r w:rsidRPr="001440C1">
        <w:rPr>
          <w:rFonts w:ascii="HG丸ｺﾞｼｯｸM-PRO" w:eastAsia="HG丸ｺﾞｼｯｸM-PRO" w:hAnsi="HG丸ｺﾞｼｯｸM-PRO" w:hint="eastAsia"/>
          <w:b/>
        </w:rPr>
        <w:t xml:space="preserve">　　　　</w:t>
      </w:r>
      <w:r w:rsidRPr="001440C1">
        <w:rPr>
          <w:rFonts w:ascii="HG丸ｺﾞｼｯｸM-PRO" w:eastAsia="HG丸ｺﾞｼｯｸM-PRO" w:hAnsi="HG丸ｺﾞｼｯｸM-PRO" w:hint="eastAsia"/>
        </w:rPr>
        <w:t>郵送（配達までの送達過程が確認できる簡易書留等）・宅配便等により提出してください。</w:t>
      </w:r>
    </w:p>
    <w:p w14:paraId="23DC18EA" w14:textId="77777777" w:rsidR="00383FAF" w:rsidRPr="001440C1" w:rsidRDefault="00383FAF" w:rsidP="00383FAF">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窓口での提出はできません。</w:t>
      </w:r>
    </w:p>
    <w:p w14:paraId="7BBEB392" w14:textId="3F90A3BD"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(6)</w:t>
      </w:r>
      <w:r w:rsidRPr="001440C1">
        <w:rPr>
          <w:rFonts w:ascii="HG丸ｺﾞｼｯｸM-PRO" w:eastAsia="HG丸ｺﾞｼｯｸM-PRO" w:hAnsi="HG丸ｺﾞｼｯｸM-PRO" w:hint="eastAsia"/>
          <w:sz w:val="22"/>
          <w:szCs w:val="22"/>
        </w:rPr>
        <w:t>提出期限</w:t>
      </w:r>
    </w:p>
    <w:p w14:paraId="5DFBE4DE" w14:textId="36D76598" w:rsidR="000D02AE" w:rsidRPr="001440C1" w:rsidRDefault="000D02AE" w:rsidP="000D02AE">
      <w:pPr>
        <w:rPr>
          <w:rFonts w:ascii="HG丸ｺﾞｼｯｸM-PRO" w:eastAsia="HG丸ｺﾞｼｯｸM-PRO" w:hAnsi="HG丸ｺﾞｼｯｸM-PRO"/>
          <w:b/>
          <w:u w:val="single"/>
        </w:rPr>
      </w:pPr>
      <w:r w:rsidRPr="001440C1">
        <w:rPr>
          <w:rFonts w:ascii="HG丸ｺﾞｼｯｸM-PRO" w:eastAsia="HG丸ｺﾞｼｯｸM-PRO" w:hAnsi="HG丸ｺﾞｼｯｸM-PRO" w:hint="eastAsia"/>
        </w:rPr>
        <w:t xml:space="preserve">　　　　</w:t>
      </w:r>
      <w:r w:rsidR="009D07C0" w:rsidRPr="001440C1">
        <w:rPr>
          <w:rFonts w:ascii="HG丸ｺﾞｼｯｸM-PRO" w:eastAsia="HG丸ｺﾞｼｯｸM-PRO" w:hAnsi="HG丸ｺﾞｼｯｸM-PRO" w:hint="eastAsia"/>
          <w:b/>
          <w:u w:val="single"/>
        </w:rPr>
        <w:t>令和４</w:t>
      </w:r>
      <w:r w:rsidRPr="001440C1">
        <w:rPr>
          <w:rFonts w:ascii="HG丸ｺﾞｼｯｸM-PRO" w:eastAsia="HG丸ｺﾞｼｯｸM-PRO" w:hAnsi="HG丸ｺﾞｼｯｸM-PRO" w:hint="eastAsia"/>
          <w:b/>
          <w:u w:val="single"/>
        </w:rPr>
        <w:t>年</w:t>
      </w:r>
      <w:r w:rsidR="00531688" w:rsidRPr="001440C1">
        <w:rPr>
          <w:rFonts w:ascii="HG丸ｺﾞｼｯｸM-PRO" w:eastAsia="HG丸ｺﾞｼｯｸM-PRO" w:hAnsi="HG丸ｺﾞｼｯｸM-PRO" w:hint="eastAsia"/>
          <w:b/>
          <w:u w:val="single"/>
        </w:rPr>
        <w:t>４</w:t>
      </w:r>
      <w:r w:rsidRPr="001440C1">
        <w:rPr>
          <w:rFonts w:ascii="HG丸ｺﾞｼｯｸM-PRO" w:eastAsia="HG丸ｺﾞｼｯｸM-PRO" w:hAnsi="HG丸ｺﾞｼｯｸM-PRO" w:hint="eastAsia"/>
          <w:b/>
          <w:u w:val="single"/>
        </w:rPr>
        <w:t>月</w:t>
      </w:r>
      <w:r w:rsidR="00531688" w:rsidRPr="001440C1">
        <w:rPr>
          <w:rFonts w:ascii="HG丸ｺﾞｼｯｸM-PRO" w:eastAsia="HG丸ｺﾞｼｯｸM-PRO" w:hAnsi="HG丸ｺﾞｼｯｸM-PRO" w:hint="eastAsia"/>
          <w:b/>
          <w:u w:val="single"/>
        </w:rPr>
        <w:t>４</w:t>
      </w:r>
      <w:r w:rsidRPr="001440C1">
        <w:rPr>
          <w:rFonts w:ascii="HG丸ｺﾞｼｯｸM-PRO" w:eastAsia="HG丸ｺﾞｼｯｸM-PRO" w:hAnsi="HG丸ｺﾞｼｯｸM-PRO" w:hint="eastAsia"/>
          <w:b/>
          <w:u w:val="single"/>
        </w:rPr>
        <w:t>日（</w:t>
      </w:r>
      <w:r w:rsidR="00531688" w:rsidRPr="001440C1">
        <w:rPr>
          <w:rFonts w:ascii="HG丸ｺﾞｼｯｸM-PRO" w:eastAsia="HG丸ｺﾞｼｯｸM-PRO" w:hAnsi="HG丸ｺﾞｼｯｸM-PRO" w:hint="eastAsia"/>
          <w:b/>
          <w:u w:val="single"/>
        </w:rPr>
        <w:t>月</w:t>
      </w:r>
      <w:r w:rsidR="00D4638E" w:rsidRPr="001440C1">
        <w:rPr>
          <w:rFonts w:ascii="HG丸ｺﾞｼｯｸM-PRO" w:eastAsia="HG丸ｺﾞｼｯｸM-PRO" w:hAnsi="HG丸ｺﾞｼｯｸM-PRO" w:hint="eastAsia"/>
          <w:b/>
          <w:u w:val="single"/>
        </w:rPr>
        <w:t>）午後３</w:t>
      </w:r>
      <w:r w:rsidRPr="001440C1">
        <w:rPr>
          <w:rFonts w:ascii="HG丸ｺﾞｼｯｸM-PRO" w:eastAsia="HG丸ｺﾞｼｯｸM-PRO" w:hAnsi="HG丸ｺﾞｼｯｸM-PRO" w:hint="eastAsia"/>
          <w:b/>
          <w:u w:val="single"/>
        </w:rPr>
        <w:t>時</w:t>
      </w:r>
      <w:r w:rsidR="00C13D34" w:rsidRPr="001440C1">
        <w:rPr>
          <w:rFonts w:ascii="HG丸ｺﾞｼｯｸM-PRO" w:eastAsia="HG丸ｺﾞｼｯｸM-PRO" w:hAnsi="HG丸ｺﾞｼｯｸM-PRO" w:hint="eastAsia"/>
          <w:b/>
          <w:szCs w:val="20"/>
          <w:u w:val="single"/>
        </w:rPr>
        <w:t>まで《必着》</w:t>
      </w:r>
    </w:p>
    <w:p w14:paraId="23880A2B" w14:textId="77777777"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(7)</w:t>
      </w:r>
      <w:r w:rsidRPr="001440C1">
        <w:rPr>
          <w:rFonts w:ascii="HG丸ｺﾞｼｯｸM-PRO" w:eastAsia="HG丸ｺﾞｼｯｸM-PRO" w:hAnsi="HG丸ｺﾞｼｯｸM-PRO" w:hint="eastAsia"/>
          <w:sz w:val="22"/>
          <w:szCs w:val="22"/>
        </w:rPr>
        <w:t>提出先</w:t>
      </w:r>
    </w:p>
    <w:p w14:paraId="34FACE37" w14:textId="742AD1BF"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671EFC" w:rsidRPr="001440C1">
        <w:rPr>
          <w:rFonts w:ascii="HG丸ｺﾞｼｯｸM-PRO" w:eastAsia="HG丸ｺﾞｼｯｸM-PRO" w:hAnsi="HG丸ｺﾞｼｯｸM-PRO" w:hint="eastAsia"/>
        </w:rPr>
        <w:t>国内旅行消費喚起事業</w:t>
      </w:r>
      <w:r w:rsidR="006A18DE" w:rsidRPr="001440C1">
        <w:rPr>
          <w:rFonts w:ascii="HG丸ｺﾞｼｯｸM-PRO" w:eastAsia="HG丸ｺﾞｼｯｸM-PRO" w:hAnsi="HG丸ｺﾞｼｯｸM-PRO" w:hint="eastAsia"/>
        </w:rPr>
        <w:t>実行委員会事務局　担当　福岡、田中、吉田</w:t>
      </w:r>
    </w:p>
    <w:p w14:paraId="14C5EF79" w14:textId="0E0E16ED" w:rsidR="000D02AE" w:rsidRPr="001440C1" w:rsidRDefault="009D07C0" w:rsidP="009D07C0">
      <w:pPr>
        <w:ind w:firstLineChars="400" w:firstLine="8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（大阪府府民文化部都市魅力創造局魅力づくり推進課魅力推進・ミュージアムグループ内）</w:t>
      </w:r>
    </w:p>
    <w:p w14:paraId="3598F159" w14:textId="6D1BE078" w:rsidR="00E05503"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住　所　</w:t>
      </w:r>
      <w:r w:rsidR="00E05503" w:rsidRPr="001440C1">
        <w:rPr>
          <w:rFonts w:ascii="HG丸ｺﾞｼｯｸM-PRO" w:eastAsia="HG丸ｺﾞｼｯｸM-PRO" w:hAnsi="HG丸ｺﾞｼｯｸM-PRO" w:hint="eastAsia"/>
        </w:rPr>
        <w:t>〒559-8555</w:t>
      </w:r>
    </w:p>
    <w:p w14:paraId="0880A01F" w14:textId="1C6A5058" w:rsidR="000D02AE" w:rsidRPr="001440C1" w:rsidRDefault="000D02AE" w:rsidP="00E05503">
      <w:pPr>
        <w:ind w:firstLineChars="1000" w:firstLine="2100"/>
        <w:rPr>
          <w:rFonts w:ascii="HG丸ｺﾞｼｯｸM-PRO" w:eastAsia="HG丸ｺﾞｼｯｸM-PRO" w:hAnsi="HG丸ｺﾞｼｯｸM-PRO"/>
        </w:rPr>
      </w:pPr>
      <w:r w:rsidRPr="001440C1">
        <w:rPr>
          <w:rFonts w:ascii="HG丸ｺﾞｼｯｸM-PRO" w:eastAsia="HG丸ｺﾞｼｯｸM-PRO" w:hAnsi="HG丸ｺﾞｼｯｸM-PRO" w:hint="eastAsia"/>
        </w:rPr>
        <w:t>大阪市住之江区南港北</w:t>
      </w:r>
      <w:r w:rsidRPr="001440C1">
        <w:rPr>
          <w:rFonts w:ascii="HG丸ｺﾞｼｯｸM-PRO" w:eastAsia="HG丸ｺﾞｼｯｸM-PRO" w:hAnsi="HG丸ｺﾞｼｯｸM-PRO"/>
        </w:rPr>
        <w:t>1</w:t>
      </w:r>
      <w:r w:rsidRPr="001440C1">
        <w:rPr>
          <w:rFonts w:ascii="HG丸ｺﾞｼｯｸM-PRO" w:eastAsia="HG丸ｺﾞｼｯｸM-PRO" w:hAnsi="HG丸ｺﾞｼｯｸM-PRO" w:hint="eastAsia"/>
        </w:rPr>
        <w:t>－</w:t>
      </w:r>
      <w:r w:rsidRPr="001440C1">
        <w:rPr>
          <w:rFonts w:ascii="HG丸ｺﾞｼｯｸM-PRO" w:eastAsia="HG丸ｺﾞｼｯｸM-PRO" w:hAnsi="HG丸ｺﾞｼｯｸM-PRO"/>
        </w:rPr>
        <w:t>1</w:t>
      </w:r>
      <w:r w:rsidRPr="001440C1">
        <w:rPr>
          <w:rFonts w:ascii="HG丸ｺﾞｼｯｸM-PRO" w:eastAsia="HG丸ｺﾞｼｯｸM-PRO" w:hAnsi="HG丸ｺﾞｼｯｸM-PRO" w:hint="eastAsia"/>
        </w:rPr>
        <w:t xml:space="preserve">4－16　</w:t>
      </w:r>
    </w:p>
    <w:p w14:paraId="498B6A5A" w14:textId="478EC1D7" w:rsidR="000D02AE" w:rsidRPr="001440C1" w:rsidRDefault="000D02AE" w:rsidP="000D02AE">
      <w:pPr>
        <w:ind w:firstLineChars="1000" w:firstLine="2100"/>
        <w:rPr>
          <w:rFonts w:ascii="HG丸ｺﾞｼｯｸM-PRO" w:eastAsia="HG丸ｺﾞｼｯｸM-PRO" w:hAnsi="HG丸ｺﾞｼｯｸM-PRO"/>
        </w:rPr>
      </w:pPr>
      <w:r w:rsidRPr="001440C1">
        <w:rPr>
          <w:rFonts w:ascii="HG丸ｺﾞｼｯｸM-PRO" w:eastAsia="HG丸ｺﾞｼｯｸM-PRO" w:hAnsi="HG丸ｺﾞｼｯｸM-PRO" w:hint="eastAsia"/>
        </w:rPr>
        <w:t>大阪府咲洲庁舎（さきしまコスモタワー）37階</w:t>
      </w:r>
    </w:p>
    <w:p w14:paraId="047BD52B" w14:textId="5817DEB2" w:rsidR="000D02AE" w:rsidRPr="001440C1" w:rsidRDefault="000D02AE" w:rsidP="000D02AE">
      <w:pPr>
        <w:tabs>
          <w:tab w:val="left" w:pos="4536"/>
        </w:tabs>
        <w:ind w:firstLineChars="600" w:firstLine="126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rPr>
        <w:t>電　話　06-6210-930</w:t>
      </w:r>
      <w:r w:rsidR="009D07C0" w:rsidRPr="001440C1">
        <w:rPr>
          <w:rFonts w:ascii="HG丸ｺﾞｼｯｸM-PRO" w:eastAsia="HG丸ｺﾞｼｯｸM-PRO" w:hAnsi="HG丸ｺﾞｼｯｸM-PRO" w:hint="eastAsia"/>
        </w:rPr>
        <w:t>２</w:t>
      </w:r>
    </w:p>
    <w:p w14:paraId="1DAD7743" w14:textId="77777777" w:rsidR="000D02AE" w:rsidRPr="001440C1" w:rsidRDefault="000D02AE" w:rsidP="000D02AE">
      <w:pPr>
        <w:tabs>
          <w:tab w:val="left" w:pos="4536"/>
        </w:tabs>
        <w:ind w:firstLineChars="600" w:firstLine="1200"/>
        <w:rPr>
          <w:rFonts w:ascii="HG丸ｺﾞｼｯｸM-PRO" w:eastAsia="HG丸ｺﾞｼｯｸM-PRO" w:hAnsi="HG丸ｺﾞｼｯｸM-PRO"/>
          <w:sz w:val="20"/>
          <w:szCs w:val="22"/>
        </w:rPr>
      </w:pPr>
    </w:p>
    <w:p w14:paraId="22C5185D" w14:textId="4F25D50E" w:rsidR="000D02AE" w:rsidRPr="001440C1" w:rsidRDefault="00FF5669" w:rsidP="000D02AE">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13</w:t>
      </w:r>
      <w:r w:rsidR="000D02AE" w:rsidRPr="001440C1">
        <w:rPr>
          <w:rFonts w:ascii="HG丸ｺﾞｼｯｸM-PRO" w:eastAsia="HG丸ｺﾞｼｯｸM-PRO" w:hAnsi="HG丸ｺﾞｼｯｸM-PRO" w:hint="eastAsia"/>
          <w:b/>
          <w:sz w:val="22"/>
          <w:szCs w:val="22"/>
          <w:bdr w:val="single" w:sz="4" w:space="0" w:color="auto"/>
        </w:rPr>
        <w:t xml:space="preserve">　審査の方法　</w:t>
      </w:r>
    </w:p>
    <w:p w14:paraId="7E446526" w14:textId="77777777" w:rsidR="000D02AE" w:rsidRPr="001440C1" w:rsidRDefault="000D02AE" w:rsidP="000D02AE">
      <w:pPr>
        <w:ind w:firstLineChars="100" w:firstLine="220"/>
        <w:rPr>
          <w:rFonts w:ascii="HG丸ｺﾞｼｯｸM-PRO" w:eastAsia="HG丸ｺﾞｼｯｸM-PRO" w:hAnsi="HG丸ｺﾞｼｯｸM-PRO"/>
          <w:sz w:val="22"/>
          <w:szCs w:val="22"/>
        </w:rPr>
      </w:pPr>
      <w:r w:rsidRPr="001440C1">
        <w:rPr>
          <w:rFonts w:ascii="HG丸ｺﾞｼｯｸM-PRO" w:eastAsia="HG丸ｺﾞｼｯｸM-PRO" w:hAnsi="HG丸ｺﾞｼｯｸM-PRO" w:hint="eastAsia"/>
          <w:sz w:val="22"/>
          <w:szCs w:val="22"/>
        </w:rPr>
        <w:t xml:space="preserve"> (1)審査方法</w:t>
      </w:r>
    </w:p>
    <w:p w14:paraId="4467766A" w14:textId="323E4BAD" w:rsidR="000D02AE" w:rsidRPr="001440C1" w:rsidRDefault="000D02AE" w:rsidP="00570BA6">
      <w:pPr>
        <w:ind w:leftChars="200" w:left="820" w:hangingChars="200" w:hanging="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ア　(</w:t>
      </w:r>
      <w:r w:rsidRPr="001440C1">
        <w:rPr>
          <w:rFonts w:ascii="HG丸ｺﾞｼｯｸM-PRO" w:eastAsia="HG丸ｺﾞｼｯｸM-PRO" w:hAnsi="HG丸ｺﾞｼｯｸM-PRO"/>
          <w:sz w:val="20"/>
          <w:szCs w:val="20"/>
        </w:rPr>
        <w:t>2</w:t>
      </w:r>
      <w:r w:rsidRPr="001440C1">
        <w:rPr>
          <w:rFonts w:ascii="HG丸ｺﾞｼｯｸM-PRO" w:eastAsia="HG丸ｺﾞｼｯｸM-PRO" w:hAnsi="HG丸ｺﾞｼｯｸM-PRO" w:hint="eastAsia"/>
          <w:sz w:val="20"/>
          <w:szCs w:val="20"/>
        </w:rPr>
        <w:t>)の審査基準に基づき、外部委員で構成する事業者選定委員会による審査を行い、最優秀提案</w:t>
      </w:r>
      <w:r w:rsidR="00570BA6">
        <w:rPr>
          <w:rFonts w:ascii="HG丸ｺﾞｼｯｸM-PRO" w:eastAsia="HG丸ｺﾞｼｯｸM-PRO" w:hAnsi="HG丸ｺﾞｼｯｸM-PRO" w:hint="eastAsia"/>
          <w:sz w:val="20"/>
          <w:szCs w:val="20"/>
        </w:rPr>
        <w:t>事業</w:t>
      </w:r>
      <w:r w:rsidRPr="001440C1">
        <w:rPr>
          <w:rFonts w:ascii="HG丸ｺﾞｼｯｸM-PRO" w:eastAsia="HG丸ｺﾞｼｯｸM-PRO" w:hAnsi="HG丸ｺﾞｼｯｸM-PRO" w:hint="eastAsia"/>
          <w:sz w:val="20"/>
          <w:szCs w:val="20"/>
        </w:rPr>
        <w:t>者及び次点者を決定します。ただし、最高点の者が複数いる場合は、提案金額の安価な者を最優秀提案事業者とする。</w:t>
      </w:r>
    </w:p>
    <w:p w14:paraId="5036A5E3" w14:textId="77777777" w:rsidR="000D02AE" w:rsidRPr="001440C1" w:rsidRDefault="000D02AE" w:rsidP="000D02AE">
      <w:pPr>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イ　審査は、書類審査及びプレゼンテーション審査にて行います。プレゼンテーション審査の日時は、　</w:t>
      </w:r>
    </w:p>
    <w:p w14:paraId="5B86C616" w14:textId="77777777" w:rsidR="000D02AE" w:rsidRPr="001440C1" w:rsidRDefault="000D02AE" w:rsidP="000D02AE">
      <w:pPr>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事前に通知を行います。</w:t>
      </w:r>
    </w:p>
    <w:p w14:paraId="5C6A24EA" w14:textId="77777777" w:rsidR="000D02AE" w:rsidRPr="001440C1" w:rsidRDefault="000D02AE" w:rsidP="000D02AE">
      <w:pPr>
        <w:ind w:firstLineChars="400" w:firstLine="8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プレゼンテーション審査にはパワーポイント等の機材は使用できませんのでご了承ください。</w:t>
      </w:r>
    </w:p>
    <w:p w14:paraId="6F170690" w14:textId="5609CBFE" w:rsidR="000D02AE" w:rsidRPr="001440C1" w:rsidRDefault="000D02AE" w:rsidP="000D02AE">
      <w:pPr>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ウ　最優秀提案</w:t>
      </w:r>
      <w:r w:rsidR="00570BA6">
        <w:rPr>
          <w:rFonts w:ascii="HG丸ｺﾞｼｯｸM-PRO" w:eastAsia="HG丸ｺﾞｼｯｸM-PRO" w:hAnsi="HG丸ｺﾞｼｯｸM-PRO" w:hint="eastAsia"/>
          <w:sz w:val="20"/>
          <w:szCs w:val="20"/>
        </w:rPr>
        <w:t>事業</w:t>
      </w:r>
      <w:r w:rsidRPr="001440C1">
        <w:rPr>
          <w:rFonts w:ascii="HG丸ｺﾞｼｯｸM-PRO" w:eastAsia="HG丸ｺﾞｼｯｸM-PRO" w:hAnsi="HG丸ｺﾞｼｯｸM-PRO" w:hint="eastAsia"/>
          <w:sz w:val="20"/>
          <w:szCs w:val="20"/>
        </w:rPr>
        <w:t>者の評価点が、審査の結果100</w:t>
      </w:r>
      <w:r w:rsidR="00E05503" w:rsidRPr="001440C1">
        <w:rPr>
          <w:rFonts w:ascii="HG丸ｺﾞｼｯｸM-PRO" w:eastAsia="HG丸ｺﾞｼｯｸM-PRO" w:hAnsi="HG丸ｺﾞｼｯｸM-PRO" w:hint="eastAsia"/>
          <w:sz w:val="20"/>
          <w:szCs w:val="20"/>
        </w:rPr>
        <w:t>点満点中６</w:t>
      </w:r>
      <w:r w:rsidR="00EE4F51" w:rsidRPr="001440C1">
        <w:rPr>
          <w:rFonts w:ascii="HG丸ｺﾞｼｯｸM-PRO" w:eastAsia="HG丸ｺﾞｼｯｸM-PRO" w:hAnsi="HG丸ｺﾞｼｯｸM-PRO" w:hint="eastAsia"/>
          <w:sz w:val="20"/>
          <w:szCs w:val="20"/>
        </w:rPr>
        <w:t>０点未満</w:t>
      </w:r>
      <w:r w:rsidRPr="001440C1">
        <w:rPr>
          <w:rFonts w:ascii="HG丸ｺﾞｼｯｸM-PRO" w:eastAsia="HG丸ｺﾞｼｯｸM-PRO" w:hAnsi="HG丸ｺﾞｼｯｸM-PRO" w:hint="eastAsia"/>
          <w:sz w:val="20"/>
          <w:szCs w:val="20"/>
        </w:rPr>
        <w:t>の場合は採択しません。</w:t>
      </w:r>
    </w:p>
    <w:p w14:paraId="6163AF2E" w14:textId="77777777" w:rsidR="000D02AE" w:rsidRPr="001440C1" w:rsidRDefault="000D02AE" w:rsidP="000D02AE">
      <w:pPr>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なお、審査は非公開とし、審査内容に係る異議や質問は一切受け付けません。</w:t>
      </w:r>
    </w:p>
    <w:p w14:paraId="054BE299" w14:textId="2E636B5A" w:rsidR="000D02AE" w:rsidRPr="001440C1" w:rsidRDefault="000D02AE" w:rsidP="00A60AA7">
      <w:pPr>
        <w:ind w:leftChars="200" w:left="820" w:hangingChars="200" w:hanging="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エ　最優秀提案は特別の理由がないかぎり、契約交渉の相手方に決定します。</w:t>
      </w:r>
    </w:p>
    <w:p w14:paraId="371A2C05" w14:textId="63631C95" w:rsidR="007346B0" w:rsidRPr="001440C1" w:rsidRDefault="007346B0" w:rsidP="00A60AA7">
      <w:pPr>
        <w:ind w:leftChars="200" w:left="820" w:hangingChars="200" w:hanging="400"/>
        <w:rPr>
          <w:rFonts w:ascii="HG丸ｺﾞｼｯｸM-PRO" w:eastAsia="HG丸ｺﾞｼｯｸM-PRO" w:hAnsi="HG丸ｺﾞｼｯｸM-PRO"/>
          <w:sz w:val="20"/>
          <w:szCs w:val="20"/>
        </w:rPr>
      </w:pPr>
    </w:p>
    <w:p w14:paraId="6C4C6BA6" w14:textId="14A54AFD" w:rsidR="00A51F7F" w:rsidRDefault="00A51F7F" w:rsidP="00A60AA7">
      <w:pPr>
        <w:ind w:leftChars="200" w:left="820" w:hangingChars="200" w:hanging="400"/>
        <w:rPr>
          <w:rFonts w:ascii="HG丸ｺﾞｼｯｸM-PRO" w:eastAsia="HG丸ｺﾞｼｯｸM-PRO" w:hAnsi="HG丸ｺﾞｼｯｸM-PRO"/>
          <w:sz w:val="20"/>
          <w:szCs w:val="20"/>
        </w:rPr>
      </w:pPr>
    </w:p>
    <w:p w14:paraId="243A9438" w14:textId="75CC387C" w:rsidR="000838FE" w:rsidRDefault="000838FE" w:rsidP="00A60AA7">
      <w:pPr>
        <w:ind w:leftChars="200" w:left="820" w:hangingChars="200" w:hanging="400"/>
        <w:rPr>
          <w:rFonts w:ascii="HG丸ｺﾞｼｯｸM-PRO" w:eastAsia="HG丸ｺﾞｼｯｸM-PRO" w:hAnsi="HG丸ｺﾞｼｯｸM-PRO"/>
          <w:sz w:val="20"/>
          <w:szCs w:val="20"/>
        </w:rPr>
      </w:pPr>
    </w:p>
    <w:p w14:paraId="369FE48F" w14:textId="1236B449" w:rsidR="000838FE" w:rsidRDefault="000838FE" w:rsidP="00A60AA7">
      <w:pPr>
        <w:ind w:leftChars="200" w:left="820" w:hangingChars="200" w:hanging="400"/>
        <w:rPr>
          <w:rFonts w:ascii="HG丸ｺﾞｼｯｸM-PRO" w:eastAsia="HG丸ｺﾞｼｯｸM-PRO" w:hAnsi="HG丸ｺﾞｼｯｸM-PRO"/>
          <w:sz w:val="20"/>
          <w:szCs w:val="20"/>
        </w:rPr>
      </w:pPr>
    </w:p>
    <w:p w14:paraId="57AF1BB3" w14:textId="77777777" w:rsidR="000838FE" w:rsidRPr="001440C1" w:rsidRDefault="000838FE" w:rsidP="00A60AA7">
      <w:pPr>
        <w:ind w:leftChars="200" w:left="820" w:hangingChars="200" w:hanging="400"/>
        <w:rPr>
          <w:rFonts w:ascii="HG丸ｺﾞｼｯｸM-PRO" w:eastAsia="HG丸ｺﾞｼｯｸM-PRO" w:hAnsi="HG丸ｺﾞｼｯｸM-PRO" w:hint="eastAsia"/>
          <w:sz w:val="20"/>
          <w:szCs w:val="20"/>
        </w:rPr>
      </w:pPr>
    </w:p>
    <w:p w14:paraId="3B68C648" w14:textId="77777777" w:rsidR="00A51F7F" w:rsidRPr="001440C1" w:rsidRDefault="00A51F7F" w:rsidP="00A60AA7">
      <w:pPr>
        <w:ind w:leftChars="200" w:left="820" w:hangingChars="200" w:hanging="400"/>
        <w:rPr>
          <w:rFonts w:ascii="HG丸ｺﾞｼｯｸM-PRO" w:eastAsia="HG丸ｺﾞｼｯｸM-PRO" w:hAnsi="HG丸ｺﾞｼｯｸM-PRO"/>
          <w:sz w:val="20"/>
          <w:szCs w:val="20"/>
        </w:rPr>
      </w:pPr>
    </w:p>
    <w:p w14:paraId="57E033B0" w14:textId="4E2C5A09" w:rsidR="00EC3708" w:rsidRPr="001440C1" w:rsidRDefault="00EC3708" w:rsidP="001D0820">
      <w:pPr>
        <w:ind w:firstLineChars="150" w:firstLine="330"/>
        <w:rPr>
          <w:rFonts w:ascii="HG丸ｺﾞｼｯｸM-PRO" w:eastAsia="HG丸ｺﾞｼｯｸM-PRO" w:hAnsi="HG丸ｺﾞｼｯｸM-PRO"/>
          <w:sz w:val="22"/>
          <w:szCs w:val="22"/>
        </w:rPr>
      </w:pPr>
      <w:r w:rsidRPr="001440C1">
        <w:rPr>
          <w:rFonts w:ascii="HG丸ｺﾞｼｯｸM-PRO" w:eastAsia="HG丸ｺﾞｼｯｸM-PRO" w:hAnsi="HG丸ｺﾞｼｯｸM-PRO" w:hint="eastAsia"/>
          <w:sz w:val="22"/>
          <w:szCs w:val="22"/>
        </w:rPr>
        <w:lastRenderedPageBreak/>
        <w:t>(</w:t>
      </w:r>
      <w:r w:rsidRPr="001440C1">
        <w:rPr>
          <w:rFonts w:ascii="HG丸ｺﾞｼｯｸM-PRO" w:eastAsia="HG丸ｺﾞｼｯｸM-PRO" w:hAnsi="HG丸ｺﾞｼｯｸM-PRO"/>
          <w:sz w:val="22"/>
          <w:szCs w:val="22"/>
        </w:rPr>
        <w:t>2</w:t>
      </w:r>
      <w:r w:rsidRPr="001440C1">
        <w:rPr>
          <w:rFonts w:ascii="HG丸ｺﾞｼｯｸM-PRO" w:eastAsia="HG丸ｺﾞｼｯｸM-PRO" w:hAnsi="HG丸ｺﾞｼｯｸM-PRO" w:hint="eastAsia"/>
          <w:sz w:val="22"/>
          <w:szCs w:val="22"/>
        </w:rPr>
        <w:t>)審査基準</w:t>
      </w:r>
    </w:p>
    <w:tbl>
      <w:tblPr>
        <w:tblW w:w="9020" w:type="dxa"/>
        <w:tblInd w:w="473"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966"/>
        <w:gridCol w:w="5355"/>
      </w:tblGrid>
      <w:tr w:rsidR="001440C1" w:rsidRPr="001440C1" w14:paraId="5AB03E39" w14:textId="77777777" w:rsidTr="006F7EC3">
        <w:trPr>
          <w:trHeight w:val="197"/>
        </w:trPr>
        <w:tc>
          <w:tcPr>
            <w:tcW w:w="2699" w:type="dxa"/>
            <w:shd w:val="clear" w:color="auto" w:fill="auto"/>
            <w:vAlign w:val="center"/>
          </w:tcPr>
          <w:p w14:paraId="65F08E76" w14:textId="77777777" w:rsidR="00FB5D55" w:rsidRPr="001440C1" w:rsidRDefault="00FB5D55" w:rsidP="006F7EC3">
            <w:pPr>
              <w:snapToGrid w:val="0"/>
              <w:jc w:val="cente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審査項目</w:t>
            </w:r>
          </w:p>
        </w:tc>
        <w:tc>
          <w:tcPr>
            <w:tcW w:w="966" w:type="dxa"/>
            <w:shd w:val="clear" w:color="auto" w:fill="auto"/>
            <w:vAlign w:val="center"/>
          </w:tcPr>
          <w:p w14:paraId="589644EB" w14:textId="4F6C6789" w:rsidR="00FB5D55" w:rsidRPr="001440C1" w:rsidRDefault="005E3F2F" w:rsidP="006F7EC3">
            <w:pPr>
              <w:snapToGrid w:val="0"/>
              <w:jc w:val="cente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点数</w:t>
            </w:r>
          </w:p>
        </w:tc>
        <w:tc>
          <w:tcPr>
            <w:tcW w:w="5355" w:type="dxa"/>
            <w:shd w:val="clear" w:color="auto" w:fill="auto"/>
            <w:vAlign w:val="center"/>
          </w:tcPr>
          <w:p w14:paraId="17DED579" w14:textId="77777777" w:rsidR="00FB5D55" w:rsidRPr="001440C1" w:rsidRDefault="00FB5D55" w:rsidP="006F7EC3">
            <w:pPr>
              <w:snapToGrid w:val="0"/>
              <w:jc w:val="cente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審査内容・着眼点</w:t>
            </w:r>
          </w:p>
        </w:tc>
      </w:tr>
      <w:tr w:rsidR="001440C1" w:rsidRPr="001440C1" w14:paraId="6F5B9925" w14:textId="77777777" w:rsidTr="006F7EC3">
        <w:trPr>
          <w:trHeight w:val="1152"/>
        </w:trPr>
        <w:tc>
          <w:tcPr>
            <w:tcW w:w="2699" w:type="dxa"/>
            <w:tcBorders>
              <w:bottom w:val="nil"/>
            </w:tcBorders>
            <w:shd w:val="clear" w:color="auto" w:fill="auto"/>
            <w:vAlign w:val="center"/>
          </w:tcPr>
          <w:p w14:paraId="3650048C" w14:textId="35FC2BB6" w:rsidR="005E3F2F" w:rsidRPr="001440C1" w:rsidRDefault="005E3F2F" w:rsidP="006F7EC3">
            <w:pPr>
              <w:snapToGrid w:val="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集客イベントについて</w:t>
            </w:r>
          </w:p>
        </w:tc>
        <w:tc>
          <w:tcPr>
            <w:tcW w:w="966" w:type="dxa"/>
            <w:tcBorders>
              <w:bottom w:val="nil"/>
            </w:tcBorders>
            <w:shd w:val="clear" w:color="auto" w:fill="auto"/>
            <w:vAlign w:val="center"/>
          </w:tcPr>
          <w:p w14:paraId="36CB41A8" w14:textId="38B4AB5B" w:rsidR="00FB5D55" w:rsidRPr="001440C1" w:rsidRDefault="00366067" w:rsidP="006F7EC3">
            <w:pPr>
              <w:snapToGrid w:val="0"/>
              <w:jc w:val="right"/>
              <w:rPr>
                <w:rFonts w:ascii="HG丸ｺﾞｼｯｸM-PRO" w:eastAsia="HG丸ｺﾞｼｯｸM-PRO" w:hAnsi="HG丸ｺﾞｼｯｸM-PRO"/>
                <w:sz w:val="20"/>
                <w:szCs w:val="20"/>
                <w:u w:val="single"/>
              </w:rPr>
            </w:pPr>
            <w:r w:rsidRPr="001440C1">
              <w:rPr>
                <w:rFonts w:ascii="HG丸ｺﾞｼｯｸM-PRO" w:eastAsia="HG丸ｺﾞｼｯｸM-PRO" w:hAnsi="HG丸ｺﾞｼｯｸM-PRO" w:hint="eastAsia"/>
                <w:sz w:val="20"/>
                <w:szCs w:val="20"/>
              </w:rPr>
              <w:t>４０</w:t>
            </w:r>
            <w:r w:rsidR="00FB5D55" w:rsidRPr="001440C1">
              <w:rPr>
                <w:rFonts w:ascii="HG丸ｺﾞｼｯｸM-PRO" w:eastAsia="HG丸ｺﾞｼｯｸM-PRO" w:hAnsi="HG丸ｺﾞｼｯｸM-PRO" w:hint="eastAsia"/>
                <w:sz w:val="20"/>
                <w:szCs w:val="20"/>
              </w:rPr>
              <w:t>点</w:t>
            </w:r>
          </w:p>
        </w:tc>
        <w:tc>
          <w:tcPr>
            <w:tcW w:w="5355" w:type="dxa"/>
            <w:tcBorders>
              <w:bottom w:val="single" w:sz="4" w:space="0" w:color="auto"/>
            </w:tcBorders>
            <w:shd w:val="clear" w:color="auto" w:fill="auto"/>
            <w:vAlign w:val="center"/>
          </w:tcPr>
          <w:p w14:paraId="60EED99D" w14:textId="5445F297" w:rsidR="005E3F2F" w:rsidRPr="001440C1" w:rsidRDefault="00DE7EA2" w:rsidP="005E3F2F">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全国から注目を集め、国内旅行先として大阪を選んでもらえるような話題性があるか</w:t>
            </w:r>
          </w:p>
          <w:p w14:paraId="461F46F5" w14:textId="1D772A1F" w:rsidR="005E3F2F" w:rsidRPr="001440C1" w:rsidRDefault="00DE7EA2" w:rsidP="005E3F2F">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全国から延べ20万人程度の集客が見込めるか</w:t>
            </w:r>
          </w:p>
          <w:p w14:paraId="38F20690" w14:textId="084245D7" w:rsidR="005E3F2F" w:rsidRPr="001440C1" w:rsidRDefault="00DE7EA2" w:rsidP="005E3F2F">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イベントの交通アクセスが考慮されているか</w:t>
            </w:r>
          </w:p>
          <w:p w14:paraId="52750C09" w14:textId="63B36F20" w:rsidR="00FB5D55" w:rsidRPr="001440C1" w:rsidRDefault="00DE7EA2" w:rsidP="00DE7EA2">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提案内容に実現性・具体性があるか</w:t>
            </w:r>
          </w:p>
        </w:tc>
      </w:tr>
      <w:tr w:rsidR="001440C1" w:rsidRPr="001440C1" w14:paraId="067356AE" w14:textId="77777777" w:rsidTr="006F7EC3">
        <w:trPr>
          <w:trHeight w:val="1281"/>
        </w:trPr>
        <w:tc>
          <w:tcPr>
            <w:tcW w:w="2699" w:type="dxa"/>
            <w:shd w:val="clear" w:color="auto" w:fill="auto"/>
            <w:vAlign w:val="center"/>
          </w:tcPr>
          <w:p w14:paraId="280F2584" w14:textId="4D6E0C1A" w:rsidR="00FB5D55" w:rsidRPr="001440C1" w:rsidRDefault="005E3F2F" w:rsidP="005E3F2F">
            <w:pPr>
              <w:snapToGrid w:val="0"/>
              <w:jc w:val="lef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周遊イベントについて</w:t>
            </w:r>
          </w:p>
        </w:tc>
        <w:tc>
          <w:tcPr>
            <w:tcW w:w="966" w:type="dxa"/>
            <w:tcBorders>
              <w:bottom w:val="single" w:sz="4" w:space="0" w:color="auto"/>
            </w:tcBorders>
            <w:shd w:val="clear" w:color="auto" w:fill="auto"/>
            <w:vAlign w:val="center"/>
          </w:tcPr>
          <w:p w14:paraId="681F0334" w14:textId="65967E72" w:rsidR="00FB5D55" w:rsidRPr="001440C1" w:rsidRDefault="005E3F2F"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２５</w:t>
            </w:r>
            <w:r w:rsidR="00FB5D55" w:rsidRPr="001440C1">
              <w:rPr>
                <w:rFonts w:ascii="HG丸ｺﾞｼｯｸM-PRO" w:eastAsia="HG丸ｺﾞｼｯｸM-PRO" w:hAnsi="HG丸ｺﾞｼｯｸM-PRO" w:hint="eastAsia"/>
                <w:sz w:val="20"/>
                <w:szCs w:val="20"/>
              </w:rPr>
              <w:t>点</w:t>
            </w:r>
          </w:p>
        </w:tc>
        <w:tc>
          <w:tcPr>
            <w:tcW w:w="5355" w:type="dxa"/>
            <w:tcBorders>
              <w:bottom w:val="single" w:sz="4" w:space="0" w:color="auto"/>
            </w:tcBorders>
            <w:shd w:val="clear" w:color="auto" w:fill="auto"/>
            <w:vAlign w:val="center"/>
          </w:tcPr>
          <w:p w14:paraId="55E5FC9C" w14:textId="4289E2AB" w:rsidR="005E3F2F" w:rsidRPr="001440C1" w:rsidRDefault="00DE7EA2" w:rsidP="005E3F2F">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全国から注目を集め、国内旅行先として大阪を選んでもらえるような話題性があるか</w:t>
            </w:r>
          </w:p>
          <w:p w14:paraId="7318CE00" w14:textId="049CA919" w:rsidR="005E3F2F" w:rsidRPr="001440C1" w:rsidRDefault="00DE7EA2" w:rsidP="005E3F2F">
            <w:pPr>
              <w:snapToGrid w:val="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7346B0" w:rsidRPr="001440C1">
              <w:rPr>
                <w:rFonts w:ascii="HG丸ｺﾞｼｯｸM-PRO" w:eastAsia="HG丸ｺﾞｼｯｸM-PRO" w:hAnsi="HG丸ｺﾞｼｯｸM-PRO" w:hint="eastAsia"/>
                <w:sz w:val="18"/>
                <w:szCs w:val="18"/>
              </w:rPr>
              <w:t>集客イベントと連動し、府内</w:t>
            </w:r>
            <w:r w:rsidR="005E3F2F" w:rsidRPr="001440C1">
              <w:rPr>
                <w:rFonts w:ascii="HG丸ｺﾞｼｯｸM-PRO" w:eastAsia="HG丸ｺﾞｼｯｸM-PRO" w:hAnsi="HG丸ｺﾞｼｯｸM-PRO" w:hint="eastAsia"/>
                <w:sz w:val="18"/>
                <w:szCs w:val="18"/>
              </w:rPr>
              <w:t>への周遊効果が期待できるか</w:t>
            </w:r>
          </w:p>
          <w:p w14:paraId="19A3D455" w14:textId="48E59932" w:rsidR="005E3F2F" w:rsidRPr="001440C1" w:rsidRDefault="00DE7EA2" w:rsidP="005E3F2F">
            <w:pPr>
              <w:snapToGrid w:val="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イベントの実施場所に偏りが出ないよう配慮されているか</w:t>
            </w:r>
          </w:p>
          <w:p w14:paraId="78C70763" w14:textId="116777B4" w:rsidR="00FB5D55" w:rsidRPr="001440C1" w:rsidRDefault="00DE7EA2" w:rsidP="00DE7EA2">
            <w:pPr>
              <w:snapToGrid w:val="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w:t>
            </w:r>
            <w:r w:rsidR="005E3F2F" w:rsidRPr="001440C1">
              <w:rPr>
                <w:rFonts w:ascii="HG丸ｺﾞｼｯｸM-PRO" w:eastAsia="HG丸ｺﾞｼｯｸM-PRO" w:hAnsi="HG丸ｺﾞｼｯｸM-PRO" w:hint="eastAsia"/>
                <w:sz w:val="18"/>
                <w:szCs w:val="18"/>
              </w:rPr>
              <w:t>提案内容に実現性・具体性があるか</w:t>
            </w:r>
          </w:p>
        </w:tc>
      </w:tr>
      <w:tr w:rsidR="001440C1" w:rsidRPr="001440C1" w14:paraId="2B0A1468" w14:textId="77777777" w:rsidTr="006F7EC3">
        <w:trPr>
          <w:trHeight w:val="1120"/>
        </w:trPr>
        <w:tc>
          <w:tcPr>
            <w:tcW w:w="2699" w:type="dxa"/>
            <w:shd w:val="clear" w:color="auto" w:fill="auto"/>
            <w:vAlign w:val="center"/>
          </w:tcPr>
          <w:p w14:paraId="3440E903" w14:textId="77777777" w:rsidR="00DE7EA2" w:rsidRPr="001440C1" w:rsidRDefault="005E3F2F" w:rsidP="005E3F2F">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広報業務にかかる企画内容</w:t>
            </w:r>
          </w:p>
          <w:p w14:paraId="609F7E38" w14:textId="5F49FB77" w:rsidR="005E3F2F" w:rsidRPr="001440C1" w:rsidRDefault="005E3F2F" w:rsidP="005E3F2F">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について</w:t>
            </w:r>
          </w:p>
        </w:tc>
        <w:tc>
          <w:tcPr>
            <w:tcW w:w="966" w:type="dxa"/>
            <w:shd w:val="clear" w:color="auto" w:fill="auto"/>
            <w:vAlign w:val="center"/>
          </w:tcPr>
          <w:p w14:paraId="61BA072E" w14:textId="5841CA3C" w:rsidR="005E3F2F" w:rsidRPr="001440C1" w:rsidRDefault="00366067"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１５</w:t>
            </w:r>
            <w:r w:rsidR="005E3F2F" w:rsidRPr="001440C1">
              <w:rPr>
                <w:rFonts w:ascii="HG丸ｺﾞｼｯｸM-PRO" w:eastAsia="HG丸ｺﾞｼｯｸM-PRO" w:hAnsi="HG丸ｺﾞｼｯｸM-PRO" w:hint="eastAsia"/>
                <w:sz w:val="20"/>
                <w:szCs w:val="20"/>
              </w:rPr>
              <w:t>点</w:t>
            </w:r>
          </w:p>
        </w:tc>
        <w:tc>
          <w:tcPr>
            <w:tcW w:w="5355" w:type="dxa"/>
            <w:shd w:val="clear" w:color="auto" w:fill="auto"/>
            <w:vAlign w:val="center"/>
          </w:tcPr>
          <w:p w14:paraId="1DBC8B4E" w14:textId="3D8D1D9F" w:rsidR="005E3F2F" w:rsidRPr="001440C1" w:rsidRDefault="003F0B7D" w:rsidP="007346B0">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・イベント</w:t>
            </w:r>
            <w:r w:rsidR="005E3F2F" w:rsidRPr="001440C1">
              <w:rPr>
                <w:rFonts w:ascii="HG丸ｺﾞｼｯｸM-PRO" w:eastAsia="HG丸ｺﾞｼｯｸM-PRO" w:hAnsi="HG丸ｺﾞｼｯｸM-PRO" w:hint="eastAsia"/>
                <w:sz w:val="18"/>
                <w:szCs w:val="18"/>
              </w:rPr>
              <w:t>の提案内容に即した、全国からの誘客、</w:t>
            </w:r>
            <w:r w:rsidR="007346B0" w:rsidRPr="001440C1">
              <w:rPr>
                <w:rFonts w:ascii="HG丸ｺﾞｼｯｸM-PRO" w:eastAsia="HG丸ｺﾞｼｯｸM-PRO" w:hAnsi="HG丸ｺﾞｼｯｸM-PRO" w:hint="eastAsia"/>
                <w:sz w:val="18"/>
                <w:szCs w:val="18"/>
              </w:rPr>
              <w:t>府内</w:t>
            </w:r>
            <w:r w:rsidR="00F51553" w:rsidRPr="001440C1">
              <w:rPr>
                <w:rFonts w:ascii="HG丸ｺﾞｼｯｸM-PRO" w:eastAsia="HG丸ｺﾞｼｯｸM-PRO" w:hAnsi="HG丸ｺﾞｼｯｸM-PRO" w:hint="eastAsia"/>
                <w:sz w:val="18"/>
                <w:szCs w:val="18"/>
              </w:rPr>
              <w:t>周遊</w:t>
            </w:r>
            <w:r w:rsidR="007346B0" w:rsidRPr="001440C1">
              <w:rPr>
                <w:rFonts w:ascii="HG丸ｺﾞｼｯｸM-PRO" w:eastAsia="HG丸ｺﾞｼｯｸM-PRO" w:hAnsi="HG丸ｺﾞｼｯｸM-PRO" w:hint="eastAsia"/>
                <w:sz w:val="18"/>
                <w:szCs w:val="18"/>
              </w:rPr>
              <w:t>の仕掛けのある広報計画になっているか</w:t>
            </w:r>
          </w:p>
          <w:p w14:paraId="5395A965" w14:textId="16363032" w:rsidR="005E3F2F" w:rsidRPr="001440C1" w:rsidRDefault="007346B0" w:rsidP="007346B0">
            <w:pPr>
              <w:snapToGrid w:val="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・メディアに広く取り上げられるような工夫がされているか</w:t>
            </w:r>
          </w:p>
          <w:p w14:paraId="38B24B93" w14:textId="0A77A19D" w:rsidR="005E3F2F" w:rsidRPr="001440C1" w:rsidRDefault="005E3F2F" w:rsidP="00DE7EA2">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・SNS等を効果的に活用するものとなっているか</w:t>
            </w:r>
          </w:p>
        </w:tc>
      </w:tr>
      <w:tr w:rsidR="001440C1" w:rsidRPr="001440C1" w14:paraId="446EA2CD" w14:textId="77777777" w:rsidTr="006F7EC3">
        <w:trPr>
          <w:trHeight w:val="1120"/>
        </w:trPr>
        <w:tc>
          <w:tcPr>
            <w:tcW w:w="2699" w:type="dxa"/>
            <w:shd w:val="clear" w:color="auto" w:fill="auto"/>
            <w:vAlign w:val="center"/>
          </w:tcPr>
          <w:p w14:paraId="6CB52F76" w14:textId="77777777" w:rsidR="00DE7EA2" w:rsidRPr="001440C1" w:rsidRDefault="005E3F2F" w:rsidP="006F7EC3">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安全管理・</w:t>
            </w:r>
            <w:r w:rsidR="00FB5D55" w:rsidRPr="001440C1">
              <w:rPr>
                <w:rFonts w:ascii="HG丸ｺﾞｼｯｸM-PRO" w:eastAsia="HG丸ｺﾞｼｯｸM-PRO" w:hAnsi="HG丸ｺﾞｼｯｸM-PRO" w:hint="eastAsia"/>
                <w:sz w:val="20"/>
                <w:szCs w:val="20"/>
              </w:rPr>
              <w:t>運営体制等</w:t>
            </w:r>
          </w:p>
          <w:p w14:paraId="11D1127A" w14:textId="220D20EF" w:rsidR="00FB5D55" w:rsidRPr="001440C1" w:rsidRDefault="005E3F2F" w:rsidP="006F7EC3">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について</w:t>
            </w:r>
          </w:p>
        </w:tc>
        <w:tc>
          <w:tcPr>
            <w:tcW w:w="966" w:type="dxa"/>
            <w:shd w:val="clear" w:color="auto" w:fill="auto"/>
            <w:vAlign w:val="center"/>
          </w:tcPr>
          <w:p w14:paraId="1CBE8DD1" w14:textId="50E38830" w:rsidR="00FB5D55" w:rsidRPr="001440C1" w:rsidRDefault="00D941E2"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１５</w:t>
            </w:r>
            <w:r w:rsidR="00FB5D55" w:rsidRPr="001440C1">
              <w:rPr>
                <w:rFonts w:ascii="HG丸ｺﾞｼｯｸM-PRO" w:eastAsia="HG丸ｺﾞｼｯｸM-PRO" w:hAnsi="HG丸ｺﾞｼｯｸM-PRO" w:hint="eastAsia"/>
                <w:sz w:val="20"/>
                <w:szCs w:val="20"/>
              </w:rPr>
              <w:t>点</w:t>
            </w:r>
          </w:p>
        </w:tc>
        <w:tc>
          <w:tcPr>
            <w:tcW w:w="5355" w:type="dxa"/>
            <w:shd w:val="clear" w:color="auto" w:fill="auto"/>
            <w:vAlign w:val="center"/>
          </w:tcPr>
          <w:p w14:paraId="16F1FEF4" w14:textId="38203862" w:rsidR="005E3F2F" w:rsidRPr="001440C1" w:rsidRDefault="005E3F2F" w:rsidP="005E3F2F">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・安全管理や連絡体制、参加者への対応などが適切であるか</w:t>
            </w:r>
          </w:p>
          <w:p w14:paraId="5CCE9C66" w14:textId="77777777" w:rsidR="005E3F2F" w:rsidRPr="001440C1" w:rsidRDefault="005E3F2F" w:rsidP="005E3F2F">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・新型コロナウイルス感染症への対応が適切であるか</w:t>
            </w:r>
          </w:p>
          <w:p w14:paraId="7676BE47" w14:textId="638E077A" w:rsidR="00FB5D55" w:rsidRPr="001440C1" w:rsidRDefault="005E3F2F" w:rsidP="00673C2B">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・企画提案の進行計画が現実的であり、確実に遂行できる運営体制であるか</w:t>
            </w:r>
          </w:p>
        </w:tc>
      </w:tr>
      <w:tr w:rsidR="001440C1" w:rsidRPr="001440C1" w14:paraId="27405A6E" w14:textId="77777777" w:rsidTr="006F7EC3">
        <w:trPr>
          <w:trHeight w:val="695"/>
        </w:trPr>
        <w:tc>
          <w:tcPr>
            <w:tcW w:w="2699" w:type="dxa"/>
            <w:shd w:val="clear" w:color="auto" w:fill="auto"/>
            <w:vAlign w:val="center"/>
          </w:tcPr>
          <w:p w14:paraId="636879CC" w14:textId="77777777" w:rsidR="00FB5D55" w:rsidRPr="001440C1" w:rsidRDefault="00FB5D55" w:rsidP="006F7EC3">
            <w:pPr>
              <w:snapToGrid w:val="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価格点</w:t>
            </w:r>
          </w:p>
        </w:tc>
        <w:tc>
          <w:tcPr>
            <w:tcW w:w="966" w:type="dxa"/>
            <w:shd w:val="clear" w:color="auto" w:fill="auto"/>
            <w:vAlign w:val="center"/>
          </w:tcPr>
          <w:p w14:paraId="3A157375" w14:textId="50832A94" w:rsidR="00FB5D55" w:rsidRPr="001440C1" w:rsidRDefault="005E3F2F"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５</w:t>
            </w:r>
            <w:r w:rsidR="00FB5D55" w:rsidRPr="001440C1">
              <w:rPr>
                <w:rFonts w:ascii="HG丸ｺﾞｼｯｸM-PRO" w:eastAsia="HG丸ｺﾞｼｯｸM-PRO" w:hAnsi="HG丸ｺﾞｼｯｸM-PRO" w:hint="eastAsia"/>
                <w:sz w:val="20"/>
                <w:szCs w:val="20"/>
              </w:rPr>
              <w:t>点</w:t>
            </w:r>
          </w:p>
        </w:tc>
        <w:tc>
          <w:tcPr>
            <w:tcW w:w="5355" w:type="dxa"/>
            <w:shd w:val="clear" w:color="auto" w:fill="auto"/>
            <w:vAlign w:val="center"/>
          </w:tcPr>
          <w:p w14:paraId="63FB1C01" w14:textId="77777777" w:rsidR="00FB5D55" w:rsidRPr="001440C1" w:rsidRDefault="00FB5D55" w:rsidP="006F7EC3">
            <w:pPr>
              <w:snapToGrid w:val="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・価格点の算定式</w:t>
            </w:r>
          </w:p>
          <w:p w14:paraId="336E3DA9" w14:textId="7B40DCAB" w:rsidR="00FB5D55" w:rsidRPr="001440C1" w:rsidRDefault="00DE7EA2" w:rsidP="006F7EC3">
            <w:pPr>
              <w:snapToGrid w:val="0"/>
              <w:ind w:firstLineChars="100" w:firstLine="180"/>
              <w:rPr>
                <w:rFonts w:ascii="HG丸ｺﾞｼｯｸM-PRO" w:eastAsia="HG丸ｺﾞｼｯｸM-PRO" w:hAnsi="HG丸ｺﾞｼｯｸM-PRO"/>
                <w:strike/>
                <w:sz w:val="18"/>
                <w:szCs w:val="18"/>
              </w:rPr>
            </w:pPr>
            <w:r w:rsidRPr="001440C1">
              <w:rPr>
                <w:rFonts w:ascii="HG丸ｺﾞｼｯｸM-PRO" w:eastAsia="HG丸ｺﾞｼｯｸM-PRO" w:hAnsi="HG丸ｺﾞｼｯｸM-PRO" w:hint="eastAsia"/>
                <w:sz w:val="18"/>
                <w:szCs w:val="18"/>
              </w:rPr>
              <w:t>満点（５</w:t>
            </w:r>
            <w:r w:rsidR="00FB5D55" w:rsidRPr="001440C1">
              <w:rPr>
                <w:rFonts w:ascii="HG丸ｺﾞｼｯｸM-PRO" w:eastAsia="HG丸ｺﾞｼｯｸM-PRO" w:hAnsi="HG丸ｺﾞｼｯｸM-PRO" w:hint="eastAsia"/>
                <w:sz w:val="18"/>
                <w:szCs w:val="18"/>
              </w:rPr>
              <w:t>点）×提案価格のうち最低価格／自社の提案価格</w:t>
            </w:r>
          </w:p>
        </w:tc>
      </w:tr>
      <w:tr w:rsidR="00FB5D55" w:rsidRPr="001440C1" w14:paraId="073ED638" w14:textId="77777777" w:rsidTr="006F7EC3">
        <w:trPr>
          <w:trHeight w:val="415"/>
        </w:trPr>
        <w:tc>
          <w:tcPr>
            <w:tcW w:w="2699" w:type="dxa"/>
            <w:tcBorders>
              <w:bottom w:val="single" w:sz="4" w:space="0" w:color="auto"/>
            </w:tcBorders>
            <w:shd w:val="clear" w:color="auto" w:fill="auto"/>
            <w:vAlign w:val="center"/>
          </w:tcPr>
          <w:p w14:paraId="6ADA0639" w14:textId="77777777" w:rsidR="00FB5D55" w:rsidRPr="001440C1" w:rsidRDefault="00FB5D55" w:rsidP="006F7EC3">
            <w:pPr>
              <w:snapToGrid w:val="0"/>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合　計</w:t>
            </w:r>
          </w:p>
        </w:tc>
        <w:tc>
          <w:tcPr>
            <w:tcW w:w="966" w:type="dxa"/>
            <w:tcBorders>
              <w:bottom w:val="single" w:sz="4" w:space="0" w:color="auto"/>
            </w:tcBorders>
            <w:shd w:val="clear" w:color="auto" w:fill="auto"/>
            <w:vAlign w:val="center"/>
          </w:tcPr>
          <w:p w14:paraId="492DB7DC" w14:textId="77777777" w:rsidR="00FB5D55" w:rsidRPr="001440C1" w:rsidRDefault="00FB5D55"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100点</w:t>
            </w:r>
          </w:p>
        </w:tc>
        <w:tc>
          <w:tcPr>
            <w:tcW w:w="5355" w:type="dxa"/>
            <w:tcBorders>
              <w:bottom w:val="single" w:sz="4" w:space="0" w:color="auto"/>
            </w:tcBorders>
            <w:shd w:val="clear" w:color="auto" w:fill="auto"/>
            <w:vAlign w:val="center"/>
          </w:tcPr>
          <w:p w14:paraId="79F35633" w14:textId="77777777" w:rsidR="00FB5D55" w:rsidRPr="001440C1" w:rsidRDefault="00FB5D55" w:rsidP="006F7EC3">
            <w:pPr>
              <w:snapToGrid w:val="0"/>
              <w:rPr>
                <w:rFonts w:ascii="HG丸ｺﾞｼｯｸM-PRO" w:eastAsia="HG丸ｺﾞｼｯｸM-PRO" w:hAnsi="HG丸ｺﾞｼｯｸM-PRO"/>
                <w:sz w:val="20"/>
                <w:szCs w:val="20"/>
              </w:rPr>
            </w:pPr>
          </w:p>
        </w:tc>
      </w:tr>
    </w:tbl>
    <w:p w14:paraId="62137B98" w14:textId="1D3799A9" w:rsidR="001E1028" w:rsidRPr="001440C1" w:rsidRDefault="001E1028" w:rsidP="003D74CB">
      <w:pPr>
        <w:rPr>
          <w:rFonts w:ascii="HG丸ｺﾞｼｯｸM-PRO" w:eastAsia="HG丸ｺﾞｼｯｸM-PRO" w:hAnsi="HG丸ｺﾞｼｯｸM-PRO"/>
          <w:sz w:val="18"/>
          <w:szCs w:val="20"/>
        </w:rPr>
      </w:pPr>
    </w:p>
    <w:p w14:paraId="119F0683" w14:textId="77777777" w:rsidR="001D0820" w:rsidRPr="001440C1" w:rsidRDefault="001D0820" w:rsidP="001D0820">
      <w:pPr>
        <w:ind w:firstLineChars="150" w:firstLine="3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(3) </w:t>
      </w:r>
      <w:r w:rsidRPr="001440C1">
        <w:rPr>
          <w:rFonts w:ascii="HG丸ｺﾞｼｯｸM-PRO" w:eastAsia="HG丸ｺﾞｼｯｸM-PRO" w:hAnsi="HG丸ｺﾞｼｯｸM-PRO" w:hint="eastAsia"/>
          <w:szCs w:val="21"/>
        </w:rPr>
        <w:t>審査結果</w:t>
      </w:r>
    </w:p>
    <w:p w14:paraId="1CC9871D" w14:textId="77777777" w:rsidR="001D0820" w:rsidRPr="001440C1" w:rsidRDefault="001D0820" w:rsidP="001D0820">
      <w:pPr>
        <w:ind w:leftChars="200" w:left="420" w:firstLineChars="100" w:firstLine="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ア　契約交渉の相手方が決定した後、審査結果は採択に関わらず、全応募提案者に通知します。</w:t>
      </w:r>
    </w:p>
    <w:p w14:paraId="60B80C90" w14:textId="77777777" w:rsidR="00671EFC" w:rsidRPr="001440C1" w:rsidRDefault="00671EFC" w:rsidP="001D0820">
      <w:pPr>
        <w:ind w:leftChars="200" w:left="420" w:firstLineChars="100" w:firstLine="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イ　選定過程の透明性を確保する観点から、以下の項目を魅力づくり推進</w:t>
      </w:r>
      <w:r w:rsidR="001D0820" w:rsidRPr="001440C1">
        <w:rPr>
          <w:rFonts w:ascii="HG丸ｺﾞｼｯｸM-PRO" w:eastAsia="HG丸ｺﾞｼｯｸM-PRO" w:hAnsi="HG丸ｺﾞｼｯｸM-PRO" w:hint="eastAsia"/>
          <w:sz w:val="20"/>
          <w:szCs w:val="22"/>
        </w:rPr>
        <w:t>課ホームページにおいて</w:t>
      </w:r>
      <w:r w:rsidRPr="001440C1">
        <w:rPr>
          <w:rFonts w:ascii="HG丸ｺﾞｼｯｸM-PRO" w:eastAsia="HG丸ｺﾞｼｯｸM-PRO" w:hAnsi="HG丸ｺﾞｼｯｸM-PRO" w:hint="eastAsia"/>
          <w:sz w:val="20"/>
          <w:szCs w:val="22"/>
        </w:rPr>
        <w:t xml:space="preserve">　</w:t>
      </w:r>
    </w:p>
    <w:p w14:paraId="7A512DDC" w14:textId="0AD5E70B" w:rsidR="001D0820" w:rsidRPr="001440C1" w:rsidRDefault="001D0820" w:rsidP="00671EFC">
      <w:pPr>
        <w:ind w:leftChars="200" w:left="420" w:firstLineChars="300" w:firstLine="6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公表します。</w:t>
      </w:r>
    </w:p>
    <w:p w14:paraId="4B0D3D21" w14:textId="4FA30F3F" w:rsidR="00465833" w:rsidRPr="001440C1" w:rsidRDefault="000838FE" w:rsidP="00671EFC">
      <w:pPr>
        <w:ind w:leftChars="200" w:left="420" w:firstLineChars="300" w:firstLine="630"/>
        <w:rPr>
          <w:rFonts w:ascii="HG丸ｺﾞｼｯｸM-PRO" w:eastAsia="HG丸ｺﾞｼｯｸM-PRO" w:hAnsi="HG丸ｺﾞｼｯｸM-PRO"/>
          <w:sz w:val="20"/>
          <w:szCs w:val="22"/>
        </w:rPr>
      </w:pPr>
      <w:hyperlink r:id="rId11" w:history="1">
        <w:r w:rsidR="00465833" w:rsidRPr="001440C1">
          <w:rPr>
            <w:rStyle w:val="a6"/>
            <w:rFonts w:ascii="HG丸ｺﾞｼｯｸM-PRO" w:eastAsia="HG丸ｺﾞｼｯｸM-PRO" w:hAnsi="HG丸ｺﾞｼｯｸM-PRO"/>
            <w:color w:val="auto"/>
            <w:sz w:val="20"/>
            <w:szCs w:val="20"/>
          </w:rPr>
          <w:t>https://www.pref.osaka.lg.jp/miryokuzukuri/kokunairyokou_syouhi/index.html</w:t>
        </w:r>
      </w:hyperlink>
      <w:bookmarkStart w:id="0" w:name="_GoBack"/>
      <w:bookmarkEnd w:id="0"/>
    </w:p>
    <w:p w14:paraId="599DFDF5" w14:textId="77777777" w:rsidR="001D0820" w:rsidRPr="001440C1" w:rsidRDefault="001D0820" w:rsidP="001D0820">
      <w:pPr>
        <w:ind w:firstLineChars="500" w:firstLine="10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ただし、応募提案者が２者であった場合の次点者の得点は公表しません。</w:t>
      </w:r>
    </w:p>
    <w:p w14:paraId="1D247460" w14:textId="77777777" w:rsidR="001D0820" w:rsidRPr="001440C1" w:rsidRDefault="001D0820" w:rsidP="001D0820">
      <w:pPr>
        <w:ind w:left="570" w:firstLineChars="200" w:firstLine="4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①最優秀提案事業者及び契約交渉の相手方と評価点　</w:t>
      </w:r>
    </w:p>
    <w:p w14:paraId="1A914E96" w14:textId="77777777" w:rsidR="001D0820" w:rsidRPr="001440C1" w:rsidRDefault="001D0820" w:rsidP="001D0820">
      <w:pPr>
        <w:ind w:firstLineChars="600" w:firstLine="1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（品質点及び価格点を配点した場合の価格点・提案金額）</w:t>
      </w:r>
    </w:p>
    <w:p w14:paraId="53807D73" w14:textId="77777777" w:rsidR="001D0820" w:rsidRPr="001440C1" w:rsidRDefault="001D0820" w:rsidP="001D0820">
      <w:pPr>
        <w:pStyle w:val="ae"/>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②全応募提案者の名称（申込順）</w:t>
      </w:r>
    </w:p>
    <w:p w14:paraId="03597E05" w14:textId="77777777" w:rsidR="001D0820" w:rsidRPr="001440C1" w:rsidRDefault="001D0820" w:rsidP="001D0820">
      <w:pPr>
        <w:pStyle w:val="ae"/>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③全応募提案者の評価点（得点順  内容は①に同じ）</w:t>
      </w:r>
    </w:p>
    <w:p w14:paraId="1B44461C" w14:textId="77777777" w:rsidR="001D0820" w:rsidRPr="001440C1" w:rsidRDefault="001D0820" w:rsidP="001D0820">
      <w:pPr>
        <w:pStyle w:val="ae"/>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④最優秀提案事業者の選定理由（講評ポイント）</w:t>
      </w:r>
    </w:p>
    <w:p w14:paraId="25424DCE" w14:textId="77777777" w:rsidR="001D0820" w:rsidRPr="001440C1" w:rsidRDefault="001D0820" w:rsidP="001D0820">
      <w:pPr>
        <w:pStyle w:val="ae"/>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⑤選定委員会委員の氏名及び選任理由</w:t>
      </w:r>
    </w:p>
    <w:p w14:paraId="1C0F84BE" w14:textId="247D3B54" w:rsidR="001D0820" w:rsidRPr="001440C1" w:rsidRDefault="001D0820" w:rsidP="000A1A38">
      <w:pPr>
        <w:pStyle w:val="ae"/>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⑥その他（最優秀提案事業者と契約交渉の相手方が異なる場合は、その理由）</w:t>
      </w:r>
    </w:p>
    <w:p w14:paraId="1A641E1B" w14:textId="77777777" w:rsidR="001D0820" w:rsidRPr="001440C1" w:rsidRDefault="001D0820" w:rsidP="001D0820">
      <w:pPr>
        <w:ind w:firstLineChars="150" w:firstLine="3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(4) </w:t>
      </w:r>
      <w:r w:rsidRPr="001440C1">
        <w:rPr>
          <w:rFonts w:ascii="HG丸ｺﾞｼｯｸM-PRO" w:eastAsia="HG丸ｺﾞｼｯｸM-PRO" w:hAnsi="HG丸ｺﾞｼｯｸM-PRO" w:hint="eastAsia"/>
          <w:szCs w:val="21"/>
        </w:rPr>
        <w:t>審査対象からの除外</w:t>
      </w:r>
    </w:p>
    <w:p w14:paraId="0DE3A450"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次のいずれかに該当した場合は、提案審査の対象から除外します。</w:t>
      </w:r>
    </w:p>
    <w:p w14:paraId="712354DF"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ア　事業者選定委員に対して、直接、間接を問わず、故意に接触を求めること。</w:t>
      </w:r>
    </w:p>
    <w:p w14:paraId="737BD79C"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イ　他の応募提案者と応募提案の内容又はその意思について相談を行うこと。</w:t>
      </w:r>
    </w:p>
    <w:p w14:paraId="710B6B63"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ウ　事業者選定終了までの間に、他の応募提案者に対して応募提案の内容を意図的に開示するこ</w:t>
      </w:r>
    </w:p>
    <w:p w14:paraId="5E23AE92" w14:textId="77777777" w:rsidR="001D0820" w:rsidRPr="001440C1" w:rsidRDefault="001D0820" w:rsidP="001D0820">
      <w:pPr>
        <w:ind w:firstLineChars="600" w:firstLine="1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と。</w:t>
      </w:r>
    </w:p>
    <w:p w14:paraId="19ED0FC0"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エ　応募提案書類に虚偽の記載を行うこと。</w:t>
      </w:r>
    </w:p>
    <w:p w14:paraId="36820421"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オ　その他選定結果に影響を及ぼすおそれのある不正行為を行うこと。</w:t>
      </w:r>
    </w:p>
    <w:p w14:paraId="790EA203" w14:textId="04AD798F" w:rsidR="001E1028" w:rsidRPr="001440C1" w:rsidRDefault="001E1028" w:rsidP="003D74CB">
      <w:pPr>
        <w:rPr>
          <w:rFonts w:ascii="HG丸ｺﾞｼｯｸM-PRO" w:eastAsia="HG丸ｺﾞｼｯｸM-PRO" w:hAnsi="HG丸ｺﾞｼｯｸM-PRO"/>
          <w:sz w:val="18"/>
          <w:szCs w:val="20"/>
        </w:rPr>
      </w:pPr>
    </w:p>
    <w:p w14:paraId="0E1D25CA" w14:textId="1951F634" w:rsidR="00366067" w:rsidRPr="001440C1" w:rsidRDefault="00366067" w:rsidP="003D74CB">
      <w:pPr>
        <w:rPr>
          <w:rFonts w:ascii="HG丸ｺﾞｼｯｸM-PRO" w:eastAsia="HG丸ｺﾞｼｯｸM-PRO" w:hAnsi="HG丸ｺﾞｼｯｸM-PRO"/>
          <w:sz w:val="18"/>
          <w:szCs w:val="20"/>
        </w:rPr>
      </w:pPr>
    </w:p>
    <w:p w14:paraId="785EF038" w14:textId="77777777" w:rsidR="006370B3" w:rsidRPr="001440C1" w:rsidRDefault="006370B3" w:rsidP="003D74CB">
      <w:pPr>
        <w:rPr>
          <w:rFonts w:ascii="HG丸ｺﾞｼｯｸM-PRO" w:eastAsia="HG丸ｺﾞｼｯｸM-PRO" w:hAnsi="HG丸ｺﾞｼｯｸM-PRO"/>
          <w:sz w:val="18"/>
          <w:szCs w:val="20"/>
        </w:rPr>
      </w:pPr>
    </w:p>
    <w:p w14:paraId="4FC5BD6C" w14:textId="74FC8176" w:rsidR="00C472F1" w:rsidRPr="001440C1" w:rsidRDefault="00FF5669" w:rsidP="00C472F1">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lastRenderedPageBreak/>
        <w:t>14</w:t>
      </w:r>
      <w:r w:rsidR="00C472F1" w:rsidRPr="001440C1">
        <w:rPr>
          <w:rFonts w:ascii="HG丸ｺﾞｼｯｸM-PRO" w:eastAsia="HG丸ｺﾞｼｯｸM-PRO" w:hAnsi="HG丸ｺﾞｼｯｸM-PRO" w:hint="eastAsia"/>
          <w:b/>
          <w:sz w:val="22"/>
          <w:szCs w:val="22"/>
          <w:bdr w:val="single" w:sz="4" w:space="0" w:color="auto"/>
        </w:rPr>
        <w:t xml:space="preserve">　契約手続きについて　</w:t>
      </w:r>
    </w:p>
    <w:p w14:paraId="7000A8EE" w14:textId="77777777" w:rsidR="00C472F1" w:rsidRPr="001440C1" w:rsidRDefault="00C472F1" w:rsidP="00C472F1">
      <w:pPr>
        <w:ind w:firstLineChars="50" w:firstLine="1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(1) 契約交渉の相手方に選定された者と協議を行い、実行委員会で決定の上、契約を締結します。</w:t>
      </w:r>
    </w:p>
    <w:p w14:paraId="683D9EAF" w14:textId="77777777" w:rsidR="00755F59" w:rsidRPr="001440C1" w:rsidRDefault="00C472F1" w:rsidP="00C472F1">
      <w:pPr>
        <w:ind w:leftChars="100" w:left="210" w:firstLineChars="50" w:firstLine="1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(2) 採択された提案については、採択後に事務局と詳細を協議していただきます。この際、内容・金額</w:t>
      </w:r>
    </w:p>
    <w:p w14:paraId="7776EE21" w14:textId="01866FF8" w:rsidR="00C472F1" w:rsidRPr="001440C1" w:rsidRDefault="00755F59" w:rsidP="00C472F1">
      <w:pPr>
        <w:ind w:leftChars="100" w:left="210" w:firstLineChars="250" w:firstLine="5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について</w:t>
      </w:r>
      <w:r w:rsidR="00C472F1" w:rsidRPr="001440C1">
        <w:rPr>
          <w:rFonts w:ascii="HG丸ｺﾞｼｯｸM-PRO" w:eastAsia="HG丸ｺﾞｼｯｸM-PRO" w:hAnsi="HG丸ｺﾞｼｯｸM-PRO" w:hint="eastAsia"/>
          <w:sz w:val="20"/>
          <w:szCs w:val="20"/>
        </w:rPr>
        <w:t>変更が生じる場合があります。</w:t>
      </w:r>
    </w:p>
    <w:p w14:paraId="43C4B258" w14:textId="51866957" w:rsidR="00C472F1" w:rsidRPr="001440C1" w:rsidRDefault="00C472F1" w:rsidP="00F52D39">
      <w:pPr>
        <w:ind w:firstLineChars="150" w:firstLine="3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szCs w:val="20"/>
        </w:rPr>
        <w:t>(</w:t>
      </w:r>
      <w:r w:rsidRPr="001440C1">
        <w:rPr>
          <w:rFonts w:ascii="HG丸ｺﾞｼｯｸM-PRO" w:eastAsia="HG丸ｺﾞｼｯｸM-PRO" w:hAnsi="HG丸ｺﾞｼｯｸM-PRO" w:hint="eastAsia"/>
          <w:sz w:val="20"/>
        </w:rPr>
        <w:t>3) 契約金額の支払いについては、精算払いとします。</w:t>
      </w:r>
    </w:p>
    <w:p w14:paraId="6BFAA1BF"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(4) 契約に際して、大阪府暴力団排除条例第11条第２項に規定する暴力団員又は暴力団密接関</w:t>
      </w:r>
    </w:p>
    <w:p w14:paraId="091C1D0B"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係者でない旨の誓約書（様式13）を提出いただきます。誓約書を提出しないときは、実行委</w:t>
      </w:r>
    </w:p>
    <w:p w14:paraId="1692DDD4"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員会は契約を締結しません。</w:t>
      </w:r>
    </w:p>
    <w:p w14:paraId="1B54D5A6"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(5) 契約交渉の相手方が、契約交渉の相手方として決定した日から契約締結の日までの間におい</w:t>
      </w:r>
    </w:p>
    <w:p w14:paraId="20950DA9"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て、大阪府公共工事等に関する暴力団排除措置要綱に基づく入札参加除外措置を受けている</w:t>
      </w:r>
    </w:p>
    <w:p w14:paraId="1139C365"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とき、又は同要綱別表各号に掲げる措置要件に該当するときは、契約を締結しません。</w:t>
      </w:r>
    </w:p>
    <w:p w14:paraId="7009B99A"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(6) 契約交渉の相手方が、契約交渉の相手方として決定した日から契約締結の日までの間におい</w:t>
      </w:r>
    </w:p>
    <w:p w14:paraId="402246D3"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て、次のア又はイのいずれかに該当したときは、契約を締結しないことがあります。</w:t>
      </w:r>
    </w:p>
    <w:p w14:paraId="7E03EC7B"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ア　大阪府入札参加停止要綱に基づく入札参加停止の措置を受けている者又は同要綱別表</w:t>
      </w:r>
    </w:p>
    <w:p w14:paraId="77943719"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各号に掲げる措置要件に該当する者</w:t>
      </w:r>
    </w:p>
    <w:p w14:paraId="0C12A336"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イ　府を当事者の一方とする契約に関し、入札談合等を行ったことにより損害賠償の請求を</w:t>
      </w:r>
    </w:p>
    <w:p w14:paraId="420BFC19"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受けた者</w:t>
      </w:r>
    </w:p>
    <w:p w14:paraId="60D32EBC" w14:textId="77777777" w:rsidR="00C472F1" w:rsidRPr="001440C1" w:rsidRDefault="00C472F1" w:rsidP="00C472F1">
      <w:pPr>
        <w:ind w:leftChars="100" w:left="420" w:hangingChars="100" w:hanging="21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(7)  契約相手方は、この契約の締結と同時に、契約金額の100分の５以上の額の契約保証金を</w:t>
      </w:r>
    </w:p>
    <w:p w14:paraId="20B4D277" w14:textId="77777777" w:rsidR="00C472F1" w:rsidRPr="001440C1" w:rsidRDefault="00C472F1" w:rsidP="00C472F1">
      <w:pPr>
        <w:ind w:leftChars="200" w:left="420"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納付しなければなりません。</w:t>
      </w:r>
    </w:p>
    <w:p w14:paraId="53FAF5D9" w14:textId="77777777" w:rsidR="00C472F1" w:rsidRPr="001440C1" w:rsidRDefault="00C472F1" w:rsidP="00C472F1">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ただし、契約保証金の納付は、次に掲げる担保の提供をもって代えることができる。</w:t>
      </w:r>
    </w:p>
    <w:p w14:paraId="5DB65EC5"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ア　国債又は地方債。この場合において、提供される担保の価値は額面金額又は登録金額に</w:t>
      </w:r>
    </w:p>
    <w:p w14:paraId="385E9CB5"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よる。</w:t>
      </w:r>
    </w:p>
    <w:p w14:paraId="20AEB03C"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イ　政府の保証のある債券又は銀行、株式会社商工組合中央金庫、農林中央金庫若しくは全</w:t>
      </w:r>
    </w:p>
    <w:p w14:paraId="68ABB786"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国を地区とする信用金庫連合会の発行する債券。この場合において、提供される担保の価</w:t>
      </w:r>
    </w:p>
    <w:p w14:paraId="1EAC85B2"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値は額面金額又は登録金額（発行価格が額面金額又は登録金額と異なるときは、発行価格）</w:t>
      </w:r>
    </w:p>
    <w:p w14:paraId="5B91B45C"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の８割に相当する金額による。</w:t>
      </w:r>
    </w:p>
    <w:p w14:paraId="7FC11E2F"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ウ　銀行又は実行委員会が確実と認める金融機関（出資の受入れ、預り金及び金利等の取締</w:t>
      </w:r>
    </w:p>
    <w:p w14:paraId="2EAFFF70"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りに関する法律（昭和29年法律第195号）第３条に規定する金融機関（銀行を除く。）</w:t>
      </w:r>
    </w:p>
    <w:p w14:paraId="30E74A06"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をいう。以下この項において同じ。）が振り出し、又は支払保証をした小切手。この場合に</w:t>
      </w:r>
    </w:p>
    <w:p w14:paraId="340F95F5"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おいて、提供される担保の価値は小切手金額による。</w:t>
      </w:r>
    </w:p>
    <w:p w14:paraId="54F8A04F"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エ　銀行又は実行委員会が確実と認める金融機関が引き受け、又は保証若しくは裏書をした</w:t>
      </w:r>
    </w:p>
    <w:p w14:paraId="612ADB67"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手形。この場合において、提供される担保の価値は手形金額による。</w:t>
      </w:r>
    </w:p>
    <w:p w14:paraId="442FDD0D"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オ　銀行又は実行委員会が確実と認める金融機関に対する定期預金債権。</w:t>
      </w:r>
    </w:p>
    <w:p w14:paraId="7B40255E" w14:textId="77777777" w:rsidR="00C472F1" w:rsidRPr="001440C1" w:rsidRDefault="00C472F1" w:rsidP="00C472F1">
      <w:pPr>
        <w:ind w:firstLineChars="550" w:firstLine="1155"/>
        <w:rPr>
          <w:rFonts w:ascii="HG丸ｺﾞｼｯｸM-PRO" w:eastAsia="HG丸ｺﾞｼｯｸM-PRO" w:hAnsi="HG丸ｺﾞｼｯｸM-PRO"/>
        </w:rPr>
      </w:pPr>
      <w:r w:rsidRPr="001440C1">
        <w:rPr>
          <w:rFonts w:ascii="HG丸ｺﾞｼｯｸM-PRO" w:eastAsia="HG丸ｺﾞｼｯｸM-PRO" w:hAnsi="HG丸ｺﾞｼｯｸM-PRO" w:hint="eastAsia"/>
        </w:rPr>
        <w:t>この場合において、提供される担保の価値は当該債権の証書に記載された債権金額によ</w:t>
      </w:r>
    </w:p>
    <w:p w14:paraId="66E68BB2"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る。</w:t>
      </w:r>
    </w:p>
    <w:p w14:paraId="358A11F1"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カ　銀行又は実行委員会が確実と認める金融機関の保証。この場合において、提供される担</w:t>
      </w:r>
    </w:p>
    <w:p w14:paraId="0CDF2212"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保の価値は保証書に記載された保証金額による。</w:t>
      </w:r>
    </w:p>
    <w:p w14:paraId="672AC602"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(8)　(7)の規定にかかわらず、次のいずれかに該当するときは、契約保証金の全部又は一部を免除</w:t>
      </w:r>
    </w:p>
    <w:p w14:paraId="6EFB20C7" w14:textId="77777777" w:rsidR="00C472F1" w:rsidRPr="001440C1" w:rsidRDefault="00C472F1" w:rsidP="00C472F1">
      <w:pPr>
        <w:ind w:leftChars="100" w:left="210"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します。</w:t>
      </w:r>
    </w:p>
    <w:p w14:paraId="33255B45"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ア　この契約による債務の不履行により生ずる損害をてん補する履行保証保険契約（保険金</w:t>
      </w:r>
    </w:p>
    <w:p w14:paraId="3B2B2BFA"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額は、契約金額の100分の５以上）を締結したとき。この場合においては、契約相手方は</w:t>
      </w:r>
    </w:p>
    <w:p w14:paraId="0242DB5C"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履行保証保険契約の締結後、直ちにその保険証券を実行委員会に寄託しなければならない｡</w:t>
      </w:r>
    </w:p>
    <w:p w14:paraId="59E5FB1D"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イ　本業務と種類及び規模をほぼ同じくする契約を過去2年間で2件以上締結し、これらを</w:t>
      </w:r>
    </w:p>
    <w:p w14:paraId="3A464B1F" w14:textId="37AB5E72" w:rsidR="009C3EB1" w:rsidRPr="001440C1" w:rsidRDefault="00C472F1" w:rsidP="00531688">
      <w:pPr>
        <w:ind w:leftChars="300" w:left="630" w:firstLineChars="150" w:firstLine="315"/>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rPr>
        <w:t>すべて誠実に履行し、かつ、本業務を履行しない恐れがないと認められる場合。</w:t>
      </w:r>
    </w:p>
    <w:p w14:paraId="083571F9" w14:textId="2EF623A4" w:rsidR="00C472F1" w:rsidRPr="001440C1" w:rsidRDefault="00FF5669" w:rsidP="00C472F1">
      <w:pPr>
        <w:spacing w:line="276" w:lineRule="auto"/>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 w:val="22"/>
          <w:szCs w:val="22"/>
          <w:bdr w:val="single" w:sz="4" w:space="0" w:color="auto"/>
        </w:rPr>
        <w:lastRenderedPageBreak/>
        <w:t>15</w:t>
      </w:r>
      <w:r w:rsidR="00C472F1" w:rsidRPr="001440C1">
        <w:rPr>
          <w:rFonts w:ascii="HG丸ｺﾞｼｯｸM-PRO" w:eastAsia="HG丸ｺﾞｼｯｸM-PRO" w:hAnsi="HG丸ｺﾞｼｯｸM-PRO" w:hint="eastAsia"/>
          <w:b/>
          <w:sz w:val="22"/>
          <w:szCs w:val="22"/>
          <w:bdr w:val="single" w:sz="4" w:space="0" w:color="auto"/>
        </w:rPr>
        <w:t xml:space="preserve">　その他　</w:t>
      </w:r>
    </w:p>
    <w:p w14:paraId="0A4F11F0" w14:textId="376009DB" w:rsidR="001E1028" w:rsidRPr="001440C1" w:rsidRDefault="00C472F1" w:rsidP="00A267E7">
      <w:pPr>
        <w:ind w:leftChars="100" w:left="210"/>
        <w:rPr>
          <w:rFonts w:ascii="HG丸ｺﾞｼｯｸM-PRO" w:eastAsia="HG丸ｺﾞｼｯｸM-PRO" w:hAnsi="HG丸ｺﾞｼｯｸM-PRO"/>
        </w:rPr>
      </w:pPr>
      <w:r w:rsidRPr="001440C1">
        <w:rPr>
          <w:rFonts w:ascii="HG丸ｺﾞｼｯｸM-PRO" w:eastAsia="HG丸ｺﾞｼｯｸM-PRO" w:hAnsi="HG丸ｺﾞｼｯｸM-PRO" w:hint="eastAsia"/>
          <w:sz w:val="20"/>
          <w:szCs w:val="22"/>
        </w:rPr>
        <w:t xml:space="preserve"> </w:t>
      </w:r>
      <w:r w:rsidRPr="001440C1">
        <w:rPr>
          <w:rFonts w:ascii="HG丸ｺﾞｼｯｸM-PRO" w:eastAsia="HG丸ｺﾞｼｯｸM-PRO" w:hAnsi="HG丸ｺﾞｼｯｸM-PRO"/>
          <w:sz w:val="20"/>
          <w:szCs w:val="22"/>
        </w:rPr>
        <w:t xml:space="preserve"> </w:t>
      </w:r>
      <w:r w:rsidRPr="001440C1">
        <w:rPr>
          <w:rFonts w:ascii="HG丸ｺﾞｼｯｸM-PRO" w:eastAsia="HG丸ｺﾞｼｯｸM-PRO" w:hAnsi="HG丸ｺﾞｼｯｸM-PRO" w:hint="eastAsia"/>
        </w:rPr>
        <w:t>応募提案にあたっては、「</w:t>
      </w:r>
      <w:r w:rsidR="001C7253" w:rsidRPr="001440C1">
        <w:rPr>
          <w:rFonts w:ascii="HG丸ｺﾞｼｯｸM-PRO" w:eastAsia="HG丸ｺﾞｼｯｸM-PRO" w:hAnsi="HG丸ｺﾞｼｯｸM-PRO" w:hint="eastAsia"/>
        </w:rPr>
        <w:t>国内旅行消費喚起事業実行委員会公募型プロポーザル方式応募提案・見積り心得</w:t>
      </w:r>
      <w:r w:rsidRPr="001440C1">
        <w:rPr>
          <w:rFonts w:ascii="HG丸ｺﾞｼｯｸM-PRO" w:eastAsia="HG丸ｺﾞｼｯｸM-PRO" w:hAnsi="HG丸ｺﾞｼｯｸM-PRO" w:hint="eastAsia"/>
        </w:rPr>
        <w:t>」を熟読し遵守してください。</w:t>
      </w:r>
    </w:p>
    <w:sectPr w:rsidR="001E1028" w:rsidRPr="001440C1" w:rsidSect="00DC125E">
      <w:headerReference w:type="default" r:id="rId12"/>
      <w:footerReference w:type="even" r:id="rId13"/>
      <w:footerReference w:type="default" r:id="rId14"/>
      <w:pgSz w:w="11906" w:h="16838" w:code="9"/>
      <w:pgMar w:top="1134" w:right="1247" w:bottom="993" w:left="1247" w:header="568" w:footer="34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0FF7" w14:textId="77777777" w:rsidR="00DE4562" w:rsidRDefault="00DE4562">
      <w:r>
        <w:separator/>
      </w:r>
    </w:p>
  </w:endnote>
  <w:endnote w:type="continuationSeparator" w:id="0">
    <w:p w14:paraId="60CBB534" w14:textId="77777777" w:rsidR="00DE4562" w:rsidRDefault="00DE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A133" w14:textId="77777777" w:rsidR="00C13D24" w:rsidRDefault="00C13D24"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72E483" w14:textId="77777777" w:rsidR="00C13D24" w:rsidRDefault="00C13D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2707" w14:textId="1184EADF" w:rsidR="00C13D24" w:rsidRDefault="00C13D24"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38FE">
      <w:rPr>
        <w:rStyle w:val="a5"/>
        <w:noProof/>
      </w:rPr>
      <w:t>10</w:t>
    </w:r>
    <w:r>
      <w:rPr>
        <w:rStyle w:val="a5"/>
      </w:rPr>
      <w:fldChar w:fldCharType="end"/>
    </w:r>
  </w:p>
  <w:p w14:paraId="515C0697" w14:textId="77777777" w:rsidR="00C13D24" w:rsidRDefault="00C13D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C7AC" w14:textId="77777777" w:rsidR="00DE4562" w:rsidRDefault="00DE4562">
      <w:r>
        <w:separator/>
      </w:r>
    </w:p>
  </w:footnote>
  <w:footnote w:type="continuationSeparator" w:id="0">
    <w:p w14:paraId="1984CB6A" w14:textId="77777777" w:rsidR="00DE4562" w:rsidRDefault="00DE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41EC" w14:textId="676ED70F" w:rsidR="00673C2B" w:rsidRPr="00673C2B" w:rsidRDefault="00673C2B" w:rsidP="00673C2B">
    <w:pPr>
      <w:pStyle w:val="a8"/>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C5C"/>
    <w:multiLevelType w:val="hybridMultilevel"/>
    <w:tmpl w:val="A424972E"/>
    <w:lvl w:ilvl="0" w:tplc="82F4525A">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76E29A5"/>
    <w:multiLevelType w:val="hybridMultilevel"/>
    <w:tmpl w:val="358A709E"/>
    <w:lvl w:ilvl="0" w:tplc="F4227F6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89E4E3C"/>
    <w:multiLevelType w:val="hybridMultilevel"/>
    <w:tmpl w:val="C8DE73EA"/>
    <w:lvl w:ilvl="0" w:tplc="D75EB25A">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470B40D2"/>
    <w:multiLevelType w:val="hybridMultilevel"/>
    <w:tmpl w:val="0732609A"/>
    <w:lvl w:ilvl="0" w:tplc="C79A045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F9201B"/>
    <w:multiLevelType w:val="hybridMultilevel"/>
    <w:tmpl w:val="4304848E"/>
    <w:lvl w:ilvl="0" w:tplc="E09C4E1E">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D0F0B82"/>
    <w:multiLevelType w:val="hybridMultilevel"/>
    <w:tmpl w:val="789A39AA"/>
    <w:lvl w:ilvl="0" w:tplc="93A25970">
      <w:numFmt w:val="bullet"/>
      <w:lvlText w:val="・"/>
      <w:lvlJc w:val="left"/>
      <w:pPr>
        <w:ind w:left="99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4D2625"/>
    <w:multiLevelType w:val="hybridMultilevel"/>
    <w:tmpl w:val="5E600C96"/>
    <w:lvl w:ilvl="0" w:tplc="3BD0FC5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79FF031A"/>
    <w:multiLevelType w:val="hybridMultilevel"/>
    <w:tmpl w:val="79540728"/>
    <w:lvl w:ilvl="0" w:tplc="9C02794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DA7"/>
    <w:rsid w:val="00000F57"/>
    <w:rsid w:val="00001990"/>
    <w:rsid w:val="00001EE8"/>
    <w:rsid w:val="00004372"/>
    <w:rsid w:val="00005F29"/>
    <w:rsid w:val="0000755D"/>
    <w:rsid w:val="000133DF"/>
    <w:rsid w:val="0001350D"/>
    <w:rsid w:val="00013AC2"/>
    <w:rsid w:val="00013CA1"/>
    <w:rsid w:val="00014211"/>
    <w:rsid w:val="000146EE"/>
    <w:rsid w:val="000148D6"/>
    <w:rsid w:val="00014B16"/>
    <w:rsid w:val="00016F1F"/>
    <w:rsid w:val="0001777B"/>
    <w:rsid w:val="000202F2"/>
    <w:rsid w:val="000209B5"/>
    <w:rsid w:val="00020F2B"/>
    <w:rsid w:val="00021498"/>
    <w:rsid w:val="00021B4F"/>
    <w:rsid w:val="000220C3"/>
    <w:rsid w:val="000223A7"/>
    <w:rsid w:val="000229B5"/>
    <w:rsid w:val="000230B4"/>
    <w:rsid w:val="00024285"/>
    <w:rsid w:val="0002478F"/>
    <w:rsid w:val="000247BA"/>
    <w:rsid w:val="000248D8"/>
    <w:rsid w:val="00024A7F"/>
    <w:rsid w:val="000265D2"/>
    <w:rsid w:val="00027565"/>
    <w:rsid w:val="00027D57"/>
    <w:rsid w:val="000303EC"/>
    <w:rsid w:val="000324F2"/>
    <w:rsid w:val="000325B8"/>
    <w:rsid w:val="0003381D"/>
    <w:rsid w:val="00033D43"/>
    <w:rsid w:val="000344D5"/>
    <w:rsid w:val="00034882"/>
    <w:rsid w:val="000375BD"/>
    <w:rsid w:val="000379CB"/>
    <w:rsid w:val="000379DC"/>
    <w:rsid w:val="00040D7D"/>
    <w:rsid w:val="000421FC"/>
    <w:rsid w:val="00044C45"/>
    <w:rsid w:val="00044E9D"/>
    <w:rsid w:val="00045DFC"/>
    <w:rsid w:val="00045E00"/>
    <w:rsid w:val="00046864"/>
    <w:rsid w:val="00047516"/>
    <w:rsid w:val="00047AA9"/>
    <w:rsid w:val="00054EFC"/>
    <w:rsid w:val="00056F74"/>
    <w:rsid w:val="000575DD"/>
    <w:rsid w:val="0006049C"/>
    <w:rsid w:val="000604B4"/>
    <w:rsid w:val="00061B9A"/>
    <w:rsid w:val="0006217E"/>
    <w:rsid w:val="000625D6"/>
    <w:rsid w:val="0006321B"/>
    <w:rsid w:val="000632D0"/>
    <w:rsid w:val="000642D6"/>
    <w:rsid w:val="00064BB3"/>
    <w:rsid w:val="00064BC7"/>
    <w:rsid w:val="00065199"/>
    <w:rsid w:val="000651D7"/>
    <w:rsid w:val="00065CC9"/>
    <w:rsid w:val="0006654C"/>
    <w:rsid w:val="000674CE"/>
    <w:rsid w:val="00067958"/>
    <w:rsid w:val="00067E7C"/>
    <w:rsid w:val="000705E8"/>
    <w:rsid w:val="00070A63"/>
    <w:rsid w:val="00070CAA"/>
    <w:rsid w:val="00070EE3"/>
    <w:rsid w:val="0007173E"/>
    <w:rsid w:val="00071B99"/>
    <w:rsid w:val="00071CE8"/>
    <w:rsid w:val="000728A5"/>
    <w:rsid w:val="00073E22"/>
    <w:rsid w:val="00074A22"/>
    <w:rsid w:val="00075AD8"/>
    <w:rsid w:val="00075F13"/>
    <w:rsid w:val="00076549"/>
    <w:rsid w:val="0007663B"/>
    <w:rsid w:val="00076BB2"/>
    <w:rsid w:val="00076CC3"/>
    <w:rsid w:val="000773E0"/>
    <w:rsid w:val="0007770C"/>
    <w:rsid w:val="00080061"/>
    <w:rsid w:val="00080DB2"/>
    <w:rsid w:val="000825C9"/>
    <w:rsid w:val="000831B8"/>
    <w:rsid w:val="000838FE"/>
    <w:rsid w:val="000840FD"/>
    <w:rsid w:val="00084B9F"/>
    <w:rsid w:val="00085691"/>
    <w:rsid w:val="00086FE9"/>
    <w:rsid w:val="00087DAB"/>
    <w:rsid w:val="000924B5"/>
    <w:rsid w:val="00092CA0"/>
    <w:rsid w:val="00093201"/>
    <w:rsid w:val="00093F80"/>
    <w:rsid w:val="000943BE"/>
    <w:rsid w:val="0009600F"/>
    <w:rsid w:val="000964E2"/>
    <w:rsid w:val="00097517"/>
    <w:rsid w:val="000A0F5C"/>
    <w:rsid w:val="000A1A38"/>
    <w:rsid w:val="000A1AAE"/>
    <w:rsid w:val="000A3616"/>
    <w:rsid w:val="000A398E"/>
    <w:rsid w:val="000A44E0"/>
    <w:rsid w:val="000A59CB"/>
    <w:rsid w:val="000A5C9E"/>
    <w:rsid w:val="000A70B4"/>
    <w:rsid w:val="000A7C09"/>
    <w:rsid w:val="000B0CA3"/>
    <w:rsid w:val="000B1920"/>
    <w:rsid w:val="000B1BFD"/>
    <w:rsid w:val="000B299B"/>
    <w:rsid w:val="000B31C9"/>
    <w:rsid w:val="000B4125"/>
    <w:rsid w:val="000B4792"/>
    <w:rsid w:val="000B6324"/>
    <w:rsid w:val="000B67E4"/>
    <w:rsid w:val="000B6FE5"/>
    <w:rsid w:val="000B7762"/>
    <w:rsid w:val="000C02C8"/>
    <w:rsid w:val="000C08B3"/>
    <w:rsid w:val="000C0E73"/>
    <w:rsid w:val="000C11F4"/>
    <w:rsid w:val="000C265C"/>
    <w:rsid w:val="000C2D71"/>
    <w:rsid w:val="000C30FE"/>
    <w:rsid w:val="000C458D"/>
    <w:rsid w:val="000C4B38"/>
    <w:rsid w:val="000C4BDF"/>
    <w:rsid w:val="000C591D"/>
    <w:rsid w:val="000C5EBA"/>
    <w:rsid w:val="000C6642"/>
    <w:rsid w:val="000C7982"/>
    <w:rsid w:val="000D02AE"/>
    <w:rsid w:val="000D258A"/>
    <w:rsid w:val="000D2974"/>
    <w:rsid w:val="000D2A21"/>
    <w:rsid w:val="000D2DC6"/>
    <w:rsid w:val="000D3542"/>
    <w:rsid w:val="000D437A"/>
    <w:rsid w:val="000D79DC"/>
    <w:rsid w:val="000E01D9"/>
    <w:rsid w:val="000E0667"/>
    <w:rsid w:val="000E105D"/>
    <w:rsid w:val="000E1AC5"/>
    <w:rsid w:val="000E1F34"/>
    <w:rsid w:val="000E2A4D"/>
    <w:rsid w:val="000E2E61"/>
    <w:rsid w:val="000E36B6"/>
    <w:rsid w:val="000E3B10"/>
    <w:rsid w:val="000E4874"/>
    <w:rsid w:val="000E5038"/>
    <w:rsid w:val="000E768D"/>
    <w:rsid w:val="000E76AC"/>
    <w:rsid w:val="000E7F0B"/>
    <w:rsid w:val="000F1445"/>
    <w:rsid w:val="000F24ED"/>
    <w:rsid w:val="000F2A8D"/>
    <w:rsid w:val="000F46C0"/>
    <w:rsid w:val="000F54FF"/>
    <w:rsid w:val="000F6996"/>
    <w:rsid w:val="0010012D"/>
    <w:rsid w:val="00100C5C"/>
    <w:rsid w:val="001017A4"/>
    <w:rsid w:val="00101BAB"/>
    <w:rsid w:val="0010237D"/>
    <w:rsid w:val="00102865"/>
    <w:rsid w:val="00103B90"/>
    <w:rsid w:val="00105F37"/>
    <w:rsid w:val="00106AF0"/>
    <w:rsid w:val="00110F58"/>
    <w:rsid w:val="00112785"/>
    <w:rsid w:val="00113083"/>
    <w:rsid w:val="00114685"/>
    <w:rsid w:val="00114D7F"/>
    <w:rsid w:val="0011552B"/>
    <w:rsid w:val="001155BF"/>
    <w:rsid w:val="00116721"/>
    <w:rsid w:val="001203C1"/>
    <w:rsid w:val="00120D2A"/>
    <w:rsid w:val="00120D7B"/>
    <w:rsid w:val="001213C1"/>
    <w:rsid w:val="0012369C"/>
    <w:rsid w:val="001240B8"/>
    <w:rsid w:val="00124E49"/>
    <w:rsid w:val="00125543"/>
    <w:rsid w:val="001259C7"/>
    <w:rsid w:val="00125FE5"/>
    <w:rsid w:val="001269BC"/>
    <w:rsid w:val="00130766"/>
    <w:rsid w:val="00130EDA"/>
    <w:rsid w:val="0013162F"/>
    <w:rsid w:val="00132893"/>
    <w:rsid w:val="00133A93"/>
    <w:rsid w:val="00136534"/>
    <w:rsid w:val="00137261"/>
    <w:rsid w:val="00137C38"/>
    <w:rsid w:val="00137D07"/>
    <w:rsid w:val="001402A8"/>
    <w:rsid w:val="0014093A"/>
    <w:rsid w:val="001417C7"/>
    <w:rsid w:val="00141FBF"/>
    <w:rsid w:val="001427FE"/>
    <w:rsid w:val="001440C1"/>
    <w:rsid w:val="00145029"/>
    <w:rsid w:val="00145083"/>
    <w:rsid w:val="00145FF4"/>
    <w:rsid w:val="00146441"/>
    <w:rsid w:val="00146C80"/>
    <w:rsid w:val="00146D09"/>
    <w:rsid w:val="00150844"/>
    <w:rsid w:val="00150E40"/>
    <w:rsid w:val="00152746"/>
    <w:rsid w:val="00153797"/>
    <w:rsid w:val="00155A26"/>
    <w:rsid w:val="00161CF9"/>
    <w:rsid w:val="0016267E"/>
    <w:rsid w:val="00163A7D"/>
    <w:rsid w:val="0016442E"/>
    <w:rsid w:val="0016550B"/>
    <w:rsid w:val="0016592D"/>
    <w:rsid w:val="00171E65"/>
    <w:rsid w:val="00172E4E"/>
    <w:rsid w:val="001730D8"/>
    <w:rsid w:val="00173EA3"/>
    <w:rsid w:val="0017458D"/>
    <w:rsid w:val="00174BB5"/>
    <w:rsid w:val="00177EFD"/>
    <w:rsid w:val="001830AB"/>
    <w:rsid w:val="0018392C"/>
    <w:rsid w:val="001844AB"/>
    <w:rsid w:val="00184B44"/>
    <w:rsid w:val="00184DDE"/>
    <w:rsid w:val="00186CB5"/>
    <w:rsid w:val="00187473"/>
    <w:rsid w:val="001876BF"/>
    <w:rsid w:val="0018784D"/>
    <w:rsid w:val="00187C44"/>
    <w:rsid w:val="00187CF3"/>
    <w:rsid w:val="00191E94"/>
    <w:rsid w:val="001921FC"/>
    <w:rsid w:val="001954F1"/>
    <w:rsid w:val="001955A4"/>
    <w:rsid w:val="00195C49"/>
    <w:rsid w:val="00195D3F"/>
    <w:rsid w:val="00196264"/>
    <w:rsid w:val="001964C1"/>
    <w:rsid w:val="001965A7"/>
    <w:rsid w:val="00197B48"/>
    <w:rsid w:val="00197BBA"/>
    <w:rsid w:val="001A0882"/>
    <w:rsid w:val="001A0895"/>
    <w:rsid w:val="001A097D"/>
    <w:rsid w:val="001A1EBA"/>
    <w:rsid w:val="001A22C6"/>
    <w:rsid w:val="001A3C9B"/>
    <w:rsid w:val="001A48A4"/>
    <w:rsid w:val="001A513A"/>
    <w:rsid w:val="001A5C79"/>
    <w:rsid w:val="001B03CA"/>
    <w:rsid w:val="001B0AA7"/>
    <w:rsid w:val="001B1B56"/>
    <w:rsid w:val="001B32FD"/>
    <w:rsid w:val="001B3701"/>
    <w:rsid w:val="001B41D7"/>
    <w:rsid w:val="001B4485"/>
    <w:rsid w:val="001B450A"/>
    <w:rsid w:val="001B45D7"/>
    <w:rsid w:val="001B49CD"/>
    <w:rsid w:val="001B4D26"/>
    <w:rsid w:val="001B4E0F"/>
    <w:rsid w:val="001B5D74"/>
    <w:rsid w:val="001B60CA"/>
    <w:rsid w:val="001B6ABE"/>
    <w:rsid w:val="001C1228"/>
    <w:rsid w:val="001C1881"/>
    <w:rsid w:val="001C2BA2"/>
    <w:rsid w:val="001C536F"/>
    <w:rsid w:val="001C5631"/>
    <w:rsid w:val="001C59C6"/>
    <w:rsid w:val="001C6B1F"/>
    <w:rsid w:val="001C6E97"/>
    <w:rsid w:val="001C713D"/>
    <w:rsid w:val="001C7253"/>
    <w:rsid w:val="001C76D1"/>
    <w:rsid w:val="001D0820"/>
    <w:rsid w:val="001D0893"/>
    <w:rsid w:val="001D0AB8"/>
    <w:rsid w:val="001D136B"/>
    <w:rsid w:val="001D2913"/>
    <w:rsid w:val="001D2A96"/>
    <w:rsid w:val="001D3018"/>
    <w:rsid w:val="001D3A61"/>
    <w:rsid w:val="001D41FB"/>
    <w:rsid w:val="001D4B4A"/>
    <w:rsid w:val="001D506D"/>
    <w:rsid w:val="001D5E4A"/>
    <w:rsid w:val="001D61C1"/>
    <w:rsid w:val="001E0850"/>
    <w:rsid w:val="001E1028"/>
    <w:rsid w:val="001E1D2B"/>
    <w:rsid w:val="001E24C7"/>
    <w:rsid w:val="001E2788"/>
    <w:rsid w:val="001E2A80"/>
    <w:rsid w:val="001E35CE"/>
    <w:rsid w:val="001E3C18"/>
    <w:rsid w:val="001E40A7"/>
    <w:rsid w:val="001E425D"/>
    <w:rsid w:val="001E5580"/>
    <w:rsid w:val="001E5D30"/>
    <w:rsid w:val="001E7161"/>
    <w:rsid w:val="001F3C34"/>
    <w:rsid w:val="001F40A4"/>
    <w:rsid w:val="001F465C"/>
    <w:rsid w:val="001F573D"/>
    <w:rsid w:val="001F6FE7"/>
    <w:rsid w:val="00201479"/>
    <w:rsid w:val="00201C2D"/>
    <w:rsid w:val="00203046"/>
    <w:rsid w:val="0020462E"/>
    <w:rsid w:val="002049DF"/>
    <w:rsid w:val="00204DA3"/>
    <w:rsid w:val="00206363"/>
    <w:rsid w:val="00206B40"/>
    <w:rsid w:val="00206F5E"/>
    <w:rsid w:val="002070FF"/>
    <w:rsid w:val="00207DDE"/>
    <w:rsid w:val="00211680"/>
    <w:rsid w:val="00211A85"/>
    <w:rsid w:val="00211F09"/>
    <w:rsid w:val="0021251F"/>
    <w:rsid w:val="002137BA"/>
    <w:rsid w:val="00215762"/>
    <w:rsid w:val="00215B52"/>
    <w:rsid w:val="00215D04"/>
    <w:rsid w:val="00217D86"/>
    <w:rsid w:val="00220696"/>
    <w:rsid w:val="00220EF0"/>
    <w:rsid w:val="002221E3"/>
    <w:rsid w:val="002233D4"/>
    <w:rsid w:val="002247D1"/>
    <w:rsid w:val="0022495A"/>
    <w:rsid w:val="00225202"/>
    <w:rsid w:val="0022556F"/>
    <w:rsid w:val="002257C6"/>
    <w:rsid w:val="00225BF2"/>
    <w:rsid w:val="0022679D"/>
    <w:rsid w:val="002270AD"/>
    <w:rsid w:val="00227B99"/>
    <w:rsid w:val="0023040A"/>
    <w:rsid w:val="00230972"/>
    <w:rsid w:val="00231DB2"/>
    <w:rsid w:val="00233FFB"/>
    <w:rsid w:val="00236145"/>
    <w:rsid w:val="0023639F"/>
    <w:rsid w:val="002406A7"/>
    <w:rsid w:val="002419A9"/>
    <w:rsid w:val="002437AA"/>
    <w:rsid w:val="00243B05"/>
    <w:rsid w:val="00243DB7"/>
    <w:rsid w:val="00244CAB"/>
    <w:rsid w:val="00246BA0"/>
    <w:rsid w:val="00247675"/>
    <w:rsid w:val="002478BF"/>
    <w:rsid w:val="002522E2"/>
    <w:rsid w:val="00253A45"/>
    <w:rsid w:val="002578AB"/>
    <w:rsid w:val="00257FCB"/>
    <w:rsid w:val="00260181"/>
    <w:rsid w:val="002608D0"/>
    <w:rsid w:val="002614A8"/>
    <w:rsid w:val="0026299E"/>
    <w:rsid w:val="00264010"/>
    <w:rsid w:val="0026587A"/>
    <w:rsid w:val="00266E82"/>
    <w:rsid w:val="002679A1"/>
    <w:rsid w:val="00270EF1"/>
    <w:rsid w:val="00272D88"/>
    <w:rsid w:val="00274658"/>
    <w:rsid w:val="00274E8B"/>
    <w:rsid w:val="00280C50"/>
    <w:rsid w:val="0028147D"/>
    <w:rsid w:val="0028160F"/>
    <w:rsid w:val="00283DCA"/>
    <w:rsid w:val="002848AF"/>
    <w:rsid w:val="00284A4B"/>
    <w:rsid w:val="002857B3"/>
    <w:rsid w:val="00286EDA"/>
    <w:rsid w:val="002874EC"/>
    <w:rsid w:val="002900AF"/>
    <w:rsid w:val="002935B8"/>
    <w:rsid w:val="002938FE"/>
    <w:rsid w:val="00294122"/>
    <w:rsid w:val="00295122"/>
    <w:rsid w:val="0029685C"/>
    <w:rsid w:val="002973FA"/>
    <w:rsid w:val="002975D3"/>
    <w:rsid w:val="002A090B"/>
    <w:rsid w:val="002A1D0D"/>
    <w:rsid w:val="002A2C63"/>
    <w:rsid w:val="002A3091"/>
    <w:rsid w:val="002A4410"/>
    <w:rsid w:val="002A5C3E"/>
    <w:rsid w:val="002A7203"/>
    <w:rsid w:val="002B13B4"/>
    <w:rsid w:val="002B1E68"/>
    <w:rsid w:val="002B2039"/>
    <w:rsid w:val="002B2883"/>
    <w:rsid w:val="002B4441"/>
    <w:rsid w:val="002B4A5B"/>
    <w:rsid w:val="002B4E21"/>
    <w:rsid w:val="002B5192"/>
    <w:rsid w:val="002B5D90"/>
    <w:rsid w:val="002B60C1"/>
    <w:rsid w:val="002B73D0"/>
    <w:rsid w:val="002C19EC"/>
    <w:rsid w:val="002C2186"/>
    <w:rsid w:val="002C49B6"/>
    <w:rsid w:val="002C69F5"/>
    <w:rsid w:val="002C6FD2"/>
    <w:rsid w:val="002D0A3B"/>
    <w:rsid w:val="002D2E19"/>
    <w:rsid w:val="002D2E5B"/>
    <w:rsid w:val="002D32D3"/>
    <w:rsid w:val="002D44C9"/>
    <w:rsid w:val="002D50B9"/>
    <w:rsid w:val="002D5A01"/>
    <w:rsid w:val="002D62E6"/>
    <w:rsid w:val="002D64F4"/>
    <w:rsid w:val="002E0780"/>
    <w:rsid w:val="002E1F2C"/>
    <w:rsid w:val="002E22F3"/>
    <w:rsid w:val="002E29C7"/>
    <w:rsid w:val="002E2B6E"/>
    <w:rsid w:val="002E44A2"/>
    <w:rsid w:val="002E525F"/>
    <w:rsid w:val="002F131B"/>
    <w:rsid w:val="002F1BC3"/>
    <w:rsid w:val="002F1CC0"/>
    <w:rsid w:val="002F4691"/>
    <w:rsid w:val="002F46F2"/>
    <w:rsid w:val="002F4E45"/>
    <w:rsid w:val="002F52F1"/>
    <w:rsid w:val="002F5DB2"/>
    <w:rsid w:val="002F6A36"/>
    <w:rsid w:val="00302FE8"/>
    <w:rsid w:val="00303606"/>
    <w:rsid w:val="00303770"/>
    <w:rsid w:val="00304B9F"/>
    <w:rsid w:val="003054BF"/>
    <w:rsid w:val="00306B29"/>
    <w:rsid w:val="0030778F"/>
    <w:rsid w:val="00307F24"/>
    <w:rsid w:val="003100A9"/>
    <w:rsid w:val="003107D2"/>
    <w:rsid w:val="00310CC1"/>
    <w:rsid w:val="00312EE2"/>
    <w:rsid w:val="0031360C"/>
    <w:rsid w:val="00314562"/>
    <w:rsid w:val="00315636"/>
    <w:rsid w:val="003168CA"/>
    <w:rsid w:val="00316EF5"/>
    <w:rsid w:val="00316F19"/>
    <w:rsid w:val="00317321"/>
    <w:rsid w:val="003179DB"/>
    <w:rsid w:val="00320117"/>
    <w:rsid w:val="0032155E"/>
    <w:rsid w:val="0032280F"/>
    <w:rsid w:val="003251BD"/>
    <w:rsid w:val="00326698"/>
    <w:rsid w:val="0032691A"/>
    <w:rsid w:val="00327EC6"/>
    <w:rsid w:val="00330A17"/>
    <w:rsid w:val="00331C84"/>
    <w:rsid w:val="00332509"/>
    <w:rsid w:val="0033295A"/>
    <w:rsid w:val="003336E0"/>
    <w:rsid w:val="0033397D"/>
    <w:rsid w:val="003342CE"/>
    <w:rsid w:val="00334842"/>
    <w:rsid w:val="00336B7B"/>
    <w:rsid w:val="00337648"/>
    <w:rsid w:val="00337B10"/>
    <w:rsid w:val="00337D0F"/>
    <w:rsid w:val="00344942"/>
    <w:rsid w:val="003454C2"/>
    <w:rsid w:val="0034584E"/>
    <w:rsid w:val="00345A94"/>
    <w:rsid w:val="003463B4"/>
    <w:rsid w:val="00346E21"/>
    <w:rsid w:val="0034776C"/>
    <w:rsid w:val="003511CA"/>
    <w:rsid w:val="00351D39"/>
    <w:rsid w:val="00353817"/>
    <w:rsid w:val="00353E4B"/>
    <w:rsid w:val="00354BAE"/>
    <w:rsid w:val="003555CF"/>
    <w:rsid w:val="00355CD9"/>
    <w:rsid w:val="00355D6A"/>
    <w:rsid w:val="00356008"/>
    <w:rsid w:val="00360B3B"/>
    <w:rsid w:val="00360EE7"/>
    <w:rsid w:val="00362644"/>
    <w:rsid w:val="00363CF9"/>
    <w:rsid w:val="00363D1F"/>
    <w:rsid w:val="00363FA8"/>
    <w:rsid w:val="0036497D"/>
    <w:rsid w:val="00366067"/>
    <w:rsid w:val="00370330"/>
    <w:rsid w:val="00371BFC"/>
    <w:rsid w:val="0037279E"/>
    <w:rsid w:val="003737F4"/>
    <w:rsid w:val="003743E6"/>
    <w:rsid w:val="0037620E"/>
    <w:rsid w:val="003770A7"/>
    <w:rsid w:val="003779CD"/>
    <w:rsid w:val="00380F1B"/>
    <w:rsid w:val="003835C7"/>
    <w:rsid w:val="00383664"/>
    <w:rsid w:val="00383FAF"/>
    <w:rsid w:val="00384539"/>
    <w:rsid w:val="003849D9"/>
    <w:rsid w:val="00384B9D"/>
    <w:rsid w:val="00385A7C"/>
    <w:rsid w:val="00386923"/>
    <w:rsid w:val="003876EA"/>
    <w:rsid w:val="003877A3"/>
    <w:rsid w:val="00387833"/>
    <w:rsid w:val="00387E10"/>
    <w:rsid w:val="003904C7"/>
    <w:rsid w:val="003912AE"/>
    <w:rsid w:val="00392049"/>
    <w:rsid w:val="00392792"/>
    <w:rsid w:val="00392D35"/>
    <w:rsid w:val="0039334A"/>
    <w:rsid w:val="00393446"/>
    <w:rsid w:val="003937F7"/>
    <w:rsid w:val="00393B2F"/>
    <w:rsid w:val="00393F91"/>
    <w:rsid w:val="0039407A"/>
    <w:rsid w:val="00394E22"/>
    <w:rsid w:val="00395AD8"/>
    <w:rsid w:val="0039604E"/>
    <w:rsid w:val="00396CB0"/>
    <w:rsid w:val="0039787F"/>
    <w:rsid w:val="003A0537"/>
    <w:rsid w:val="003A10C9"/>
    <w:rsid w:val="003A2BD3"/>
    <w:rsid w:val="003A34A3"/>
    <w:rsid w:val="003A3D1C"/>
    <w:rsid w:val="003A4035"/>
    <w:rsid w:val="003A432C"/>
    <w:rsid w:val="003A55D3"/>
    <w:rsid w:val="003A7BE5"/>
    <w:rsid w:val="003B0A7C"/>
    <w:rsid w:val="003B186C"/>
    <w:rsid w:val="003B396D"/>
    <w:rsid w:val="003B3DBA"/>
    <w:rsid w:val="003B5FF9"/>
    <w:rsid w:val="003B6F19"/>
    <w:rsid w:val="003B7069"/>
    <w:rsid w:val="003C0E61"/>
    <w:rsid w:val="003C130B"/>
    <w:rsid w:val="003C1418"/>
    <w:rsid w:val="003C18C3"/>
    <w:rsid w:val="003C24CE"/>
    <w:rsid w:val="003C52A6"/>
    <w:rsid w:val="003C5793"/>
    <w:rsid w:val="003C6B36"/>
    <w:rsid w:val="003C6CC9"/>
    <w:rsid w:val="003D08E2"/>
    <w:rsid w:val="003D4097"/>
    <w:rsid w:val="003D4DF7"/>
    <w:rsid w:val="003D561D"/>
    <w:rsid w:val="003D5BD8"/>
    <w:rsid w:val="003D74CB"/>
    <w:rsid w:val="003D76EE"/>
    <w:rsid w:val="003D7C52"/>
    <w:rsid w:val="003E12D4"/>
    <w:rsid w:val="003E286D"/>
    <w:rsid w:val="003E2CD4"/>
    <w:rsid w:val="003E5B01"/>
    <w:rsid w:val="003E65DB"/>
    <w:rsid w:val="003F002A"/>
    <w:rsid w:val="003F0B7D"/>
    <w:rsid w:val="003F1481"/>
    <w:rsid w:val="003F1F1C"/>
    <w:rsid w:val="003F31A4"/>
    <w:rsid w:val="003F4D6A"/>
    <w:rsid w:val="003F51A0"/>
    <w:rsid w:val="003F5A91"/>
    <w:rsid w:val="003F5C82"/>
    <w:rsid w:val="003F640F"/>
    <w:rsid w:val="003F698C"/>
    <w:rsid w:val="003F6C19"/>
    <w:rsid w:val="003F7C6B"/>
    <w:rsid w:val="003F7DB7"/>
    <w:rsid w:val="004017BD"/>
    <w:rsid w:val="004024E7"/>
    <w:rsid w:val="004027B9"/>
    <w:rsid w:val="00402993"/>
    <w:rsid w:val="004045EA"/>
    <w:rsid w:val="004070FB"/>
    <w:rsid w:val="00407B2A"/>
    <w:rsid w:val="00407ECA"/>
    <w:rsid w:val="004100D6"/>
    <w:rsid w:val="00411CBD"/>
    <w:rsid w:val="00412390"/>
    <w:rsid w:val="00412584"/>
    <w:rsid w:val="0041284D"/>
    <w:rsid w:val="00412C02"/>
    <w:rsid w:val="004133BD"/>
    <w:rsid w:val="00413A5F"/>
    <w:rsid w:val="00413D6A"/>
    <w:rsid w:val="00414357"/>
    <w:rsid w:val="00414629"/>
    <w:rsid w:val="00414F1D"/>
    <w:rsid w:val="004170E1"/>
    <w:rsid w:val="004176E9"/>
    <w:rsid w:val="00417B07"/>
    <w:rsid w:val="0042046D"/>
    <w:rsid w:val="0042386C"/>
    <w:rsid w:val="00423B57"/>
    <w:rsid w:val="00425FDA"/>
    <w:rsid w:val="00427DDF"/>
    <w:rsid w:val="0043098A"/>
    <w:rsid w:val="004323DD"/>
    <w:rsid w:val="00433201"/>
    <w:rsid w:val="0043524F"/>
    <w:rsid w:val="00435C76"/>
    <w:rsid w:val="00436AE5"/>
    <w:rsid w:val="00436D42"/>
    <w:rsid w:val="00437090"/>
    <w:rsid w:val="004377D1"/>
    <w:rsid w:val="004404F9"/>
    <w:rsid w:val="00441141"/>
    <w:rsid w:val="004416DC"/>
    <w:rsid w:val="00442325"/>
    <w:rsid w:val="0044236C"/>
    <w:rsid w:val="00442D17"/>
    <w:rsid w:val="00443A5E"/>
    <w:rsid w:val="004446C2"/>
    <w:rsid w:val="0044625B"/>
    <w:rsid w:val="004476C2"/>
    <w:rsid w:val="00447E04"/>
    <w:rsid w:val="00447FEE"/>
    <w:rsid w:val="004508AB"/>
    <w:rsid w:val="00451A83"/>
    <w:rsid w:val="00451C88"/>
    <w:rsid w:val="00453173"/>
    <w:rsid w:val="00453BE3"/>
    <w:rsid w:val="00453E36"/>
    <w:rsid w:val="00454887"/>
    <w:rsid w:val="00454F85"/>
    <w:rsid w:val="004552B8"/>
    <w:rsid w:val="00455752"/>
    <w:rsid w:val="00460579"/>
    <w:rsid w:val="00460921"/>
    <w:rsid w:val="0046212F"/>
    <w:rsid w:val="00464739"/>
    <w:rsid w:val="004654E7"/>
    <w:rsid w:val="00465833"/>
    <w:rsid w:val="004721A8"/>
    <w:rsid w:val="0047419E"/>
    <w:rsid w:val="004765B2"/>
    <w:rsid w:val="00476ACA"/>
    <w:rsid w:val="004801CB"/>
    <w:rsid w:val="00480EC3"/>
    <w:rsid w:val="0048108E"/>
    <w:rsid w:val="00481181"/>
    <w:rsid w:val="00481C3F"/>
    <w:rsid w:val="00483DA5"/>
    <w:rsid w:val="00484BC1"/>
    <w:rsid w:val="00487201"/>
    <w:rsid w:val="00487661"/>
    <w:rsid w:val="00490780"/>
    <w:rsid w:val="00491E68"/>
    <w:rsid w:val="004920DD"/>
    <w:rsid w:val="00492288"/>
    <w:rsid w:val="00492ABB"/>
    <w:rsid w:val="00492E02"/>
    <w:rsid w:val="004932A3"/>
    <w:rsid w:val="00493691"/>
    <w:rsid w:val="00495707"/>
    <w:rsid w:val="00496053"/>
    <w:rsid w:val="00496F4C"/>
    <w:rsid w:val="004A1179"/>
    <w:rsid w:val="004A17B8"/>
    <w:rsid w:val="004A37A7"/>
    <w:rsid w:val="004A46BC"/>
    <w:rsid w:val="004A5A26"/>
    <w:rsid w:val="004A66AB"/>
    <w:rsid w:val="004A7FBA"/>
    <w:rsid w:val="004B1CB8"/>
    <w:rsid w:val="004B4FA5"/>
    <w:rsid w:val="004B5547"/>
    <w:rsid w:val="004B58DC"/>
    <w:rsid w:val="004B5DB3"/>
    <w:rsid w:val="004B73D6"/>
    <w:rsid w:val="004C0F53"/>
    <w:rsid w:val="004C376E"/>
    <w:rsid w:val="004C4846"/>
    <w:rsid w:val="004C4AC2"/>
    <w:rsid w:val="004C5D5A"/>
    <w:rsid w:val="004C62A4"/>
    <w:rsid w:val="004C62D6"/>
    <w:rsid w:val="004C6FB8"/>
    <w:rsid w:val="004C7376"/>
    <w:rsid w:val="004C7FF5"/>
    <w:rsid w:val="004D0040"/>
    <w:rsid w:val="004D0545"/>
    <w:rsid w:val="004D0684"/>
    <w:rsid w:val="004D0D1F"/>
    <w:rsid w:val="004D36C2"/>
    <w:rsid w:val="004D3956"/>
    <w:rsid w:val="004D3B52"/>
    <w:rsid w:val="004D44D5"/>
    <w:rsid w:val="004D4703"/>
    <w:rsid w:val="004D4BB1"/>
    <w:rsid w:val="004D5617"/>
    <w:rsid w:val="004D57D6"/>
    <w:rsid w:val="004E052A"/>
    <w:rsid w:val="004E2B08"/>
    <w:rsid w:val="004E37C0"/>
    <w:rsid w:val="004E3CC7"/>
    <w:rsid w:val="004E4201"/>
    <w:rsid w:val="004E4494"/>
    <w:rsid w:val="004E4549"/>
    <w:rsid w:val="004E6285"/>
    <w:rsid w:val="004E6611"/>
    <w:rsid w:val="004F0460"/>
    <w:rsid w:val="004F09EE"/>
    <w:rsid w:val="004F0AE0"/>
    <w:rsid w:val="004F1CDF"/>
    <w:rsid w:val="004F28A1"/>
    <w:rsid w:val="004F355E"/>
    <w:rsid w:val="004F7CE3"/>
    <w:rsid w:val="004F7CF3"/>
    <w:rsid w:val="00501356"/>
    <w:rsid w:val="005018B8"/>
    <w:rsid w:val="005031ED"/>
    <w:rsid w:val="005044EF"/>
    <w:rsid w:val="00505208"/>
    <w:rsid w:val="0050552F"/>
    <w:rsid w:val="0051082F"/>
    <w:rsid w:val="00510D0B"/>
    <w:rsid w:val="00510D4B"/>
    <w:rsid w:val="00511DEE"/>
    <w:rsid w:val="00512FF3"/>
    <w:rsid w:val="005145F7"/>
    <w:rsid w:val="00514AF8"/>
    <w:rsid w:val="005151EE"/>
    <w:rsid w:val="005161AC"/>
    <w:rsid w:val="005206DD"/>
    <w:rsid w:val="00521274"/>
    <w:rsid w:val="00521852"/>
    <w:rsid w:val="00521A89"/>
    <w:rsid w:val="00521B28"/>
    <w:rsid w:val="00522C2D"/>
    <w:rsid w:val="005246D5"/>
    <w:rsid w:val="00526CA5"/>
    <w:rsid w:val="0052718B"/>
    <w:rsid w:val="005271A5"/>
    <w:rsid w:val="0053041A"/>
    <w:rsid w:val="0053048C"/>
    <w:rsid w:val="00531688"/>
    <w:rsid w:val="00532E59"/>
    <w:rsid w:val="00534548"/>
    <w:rsid w:val="00534C4C"/>
    <w:rsid w:val="0053568E"/>
    <w:rsid w:val="00536EAB"/>
    <w:rsid w:val="00537D32"/>
    <w:rsid w:val="00537DD2"/>
    <w:rsid w:val="005407E9"/>
    <w:rsid w:val="005409A9"/>
    <w:rsid w:val="0054122F"/>
    <w:rsid w:val="00541B6A"/>
    <w:rsid w:val="005434BA"/>
    <w:rsid w:val="00544219"/>
    <w:rsid w:val="005443DB"/>
    <w:rsid w:val="00545522"/>
    <w:rsid w:val="00545EFA"/>
    <w:rsid w:val="00545FEE"/>
    <w:rsid w:val="005463C1"/>
    <w:rsid w:val="00550847"/>
    <w:rsid w:val="0055145A"/>
    <w:rsid w:val="00552261"/>
    <w:rsid w:val="00553987"/>
    <w:rsid w:val="0055440E"/>
    <w:rsid w:val="00555F82"/>
    <w:rsid w:val="005577C6"/>
    <w:rsid w:val="00561040"/>
    <w:rsid w:val="0056269F"/>
    <w:rsid w:val="00562C04"/>
    <w:rsid w:val="005639C5"/>
    <w:rsid w:val="0056500A"/>
    <w:rsid w:val="00567D78"/>
    <w:rsid w:val="00570BA6"/>
    <w:rsid w:val="00571C50"/>
    <w:rsid w:val="00571E72"/>
    <w:rsid w:val="005726F2"/>
    <w:rsid w:val="00572E82"/>
    <w:rsid w:val="00573275"/>
    <w:rsid w:val="00573AE2"/>
    <w:rsid w:val="00574311"/>
    <w:rsid w:val="0057530F"/>
    <w:rsid w:val="00575E4B"/>
    <w:rsid w:val="00576F7F"/>
    <w:rsid w:val="00577FA7"/>
    <w:rsid w:val="00581101"/>
    <w:rsid w:val="00581BD5"/>
    <w:rsid w:val="0058327E"/>
    <w:rsid w:val="00583484"/>
    <w:rsid w:val="0058452B"/>
    <w:rsid w:val="0058547C"/>
    <w:rsid w:val="005854DC"/>
    <w:rsid w:val="0058567D"/>
    <w:rsid w:val="005868D4"/>
    <w:rsid w:val="005918E7"/>
    <w:rsid w:val="00591BE2"/>
    <w:rsid w:val="0059430D"/>
    <w:rsid w:val="00597229"/>
    <w:rsid w:val="00597A36"/>
    <w:rsid w:val="005A0345"/>
    <w:rsid w:val="005A1249"/>
    <w:rsid w:val="005A2B14"/>
    <w:rsid w:val="005A2EAE"/>
    <w:rsid w:val="005A458A"/>
    <w:rsid w:val="005A54E1"/>
    <w:rsid w:val="005A7A10"/>
    <w:rsid w:val="005B1056"/>
    <w:rsid w:val="005B1DB4"/>
    <w:rsid w:val="005B27E3"/>
    <w:rsid w:val="005B505B"/>
    <w:rsid w:val="005B5A57"/>
    <w:rsid w:val="005B6B77"/>
    <w:rsid w:val="005B7ABA"/>
    <w:rsid w:val="005B7EC8"/>
    <w:rsid w:val="005C0310"/>
    <w:rsid w:val="005C0338"/>
    <w:rsid w:val="005C0B5A"/>
    <w:rsid w:val="005C1FF5"/>
    <w:rsid w:val="005C2567"/>
    <w:rsid w:val="005C2C2B"/>
    <w:rsid w:val="005C36C0"/>
    <w:rsid w:val="005C3F45"/>
    <w:rsid w:val="005C5BF9"/>
    <w:rsid w:val="005C6818"/>
    <w:rsid w:val="005D119D"/>
    <w:rsid w:val="005D12EF"/>
    <w:rsid w:val="005D1499"/>
    <w:rsid w:val="005D18DD"/>
    <w:rsid w:val="005D2B32"/>
    <w:rsid w:val="005D4EBB"/>
    <w:rsid w:val="005D5E40"/>
    <w:rsid w:val="005D6E31"/>
    <w:rsid w:val="005D755C"/>
    <w:rsid w:val="005D7C04"/>
    <w:rsid w:val="005E07E1"/>
    <w:rsid w:val="005E1294"/>
    <w:rsid w:val="005E23E7"/>
    <w:rsid w:val="005E3394"/>
    <w:rsid w:val="005E3F2F"/>
    <w:rsid w:val="005E45AD"/>
    <w:rsid w:val="005E51AD"/>
    <w:rsid w:val="005E577F"/>
    <w:rsid w:val="005E76F2"/>
    <w:rsid w:val="005E7F17"/>
    <w:rsid w:val="005F195C"/>
    <w:rsid w:val="005F226A"/>
    <w:rsid w:val="005F327E"/>
    <w:rsid w:val="005F410E"/>
    <w:rsid w:val="005F4443"/>
    <w:rsid w:val="005F53BC"/>
    <w:rsid w:val="005F5550"/>
    <w:rsid w:val="005F5697"/>
    <w:rsid w:val="005F5C21"/>
    <w:rsid w:val="005F664A"/>
    <w:rsid w:val="00600780"/>
    <w:rsid w:val="00601D65"/>
    <w:rsid w:val="00602371"/>
    <w:rsid w:val="0060249F"/>
    <w:rsid w:val="00604105"/>
    <w:rsid w:val="00605954"/>
    <w:rsid w:val="00605B52"/>
    <w:rsid w:val="00605C5C"/>
    <w:rsid w:val="006065CF"/>
    <w:rsid w:val="0060715D"/>
    <w:rsid w:val="00611E9A"/>
    <w:rsid w:val="00611F71"/>
    <w:rsid w:val="00612AB6"/>
    <w:rsid w:val="00613089"/>
    <w:rsid w:val="00615F01"/>
    <w:rsid w:val="00616B76"/>
    <w:rsid w:val="006203E6"/>
    <w:rsid w:val="00621F05"/>
    <w:rsid w:val="00623172"/>
    <w:rsid w:val="0062381A"/>
    <w:rsid w:val="00624361"/>
    <w:rsid w:val="0062546D"/>
    <w:rsid w:val="00625D8A"/>
    <w:rsid w:val="00627B5E"/>
    <w:rsid w:val="00627C3A"/>
    <w:rsid w:val="00630D0C"/>
    <w:rsid w:val="006317BF"/>
    <w:rsid w:val="00631E53"/>
    <w:rsid w:val="0063206A"/>
    <w:rsid w:val="0063268C"/>
    <w:rsid w:val="00632D09"/>
    <w:rsid w:val="006332AC"/>
    <w:rsid w:val="006370B3"/>
    <w:rsid w:val="00637342"/>
    <w:rsid w:val="00642839"/>
    <w:rsid w:val="0064305F"/>
    <w:rsid w:val="006433BB"/>
    <w:rsid w:val="00645176"/>
    <w:rsid w:val="006453AC"/>
    <w:rsid w:val="0064766A"/>
    <w:rsid w:val="00647C2D"/>
    <w:rsid w:val="006514C4"/>
    <w:rsid w:val="006524C9"/>
    <w:rsid w:val="006525D5"/>
    <w:rsid w:val="00652ADF"/>
    <w:rsid w:val="006535B0"/>
    <w:rsid w:val="00653A3D"/>
    <w:rsid w:val="00653F02"/>
    <w:rsid w:val="0065454D"/>
    <w:rsid w:val="006548F7"/>
    <w:rsid w:val="00654EDF"/>
    <w:rsid w:val="00655070"/>
    <w:rsid w:val="00655C21"/>
    <w:rsid w:val="00660812"/>
    <w:rsid w:val="00660B13"/>
    <w:rsid w:val="00660EDC"/>
    <w:rsid w:val="00665053"/>
    <w:rsid w:val="006651D1"/>
    <w:rsid w:val="0066549E"/>
    <w:rsid w:val="006662AE"/>
    <w:rsid w:val="00667DCB"/>
    <w:rsid w:val="0067046A"/>
    <w:rsid w:val="0067103D"/>
    <w:rsid w:val="006718C9"/>
    <w:rsid w:val="00671EFC"/>
    <w:rsid w:val="0067381D"/>
    <w:rsid w:val="00673B76"/>
    <w:rsid w:val="00673C2B"/>
    <w:rsid w:val="00674993"/>
    <w:rsid w:val="00674C45"/>
    <w:rsid w:val="00676CD0"/>
    <w:rsid w:val="00677441"/>
    <w:rsid w:val="006774D0"/>
    <w:rsid w:val="0068087D"/>
    <w:rsid w:val="0068174A"/>
    <w:rsid w:val="00681F79"/>
    <w:rsid w:val="00682A1B"/>
    <w:rsid w:val="00682FA6"/>
    <w:rsid w:val="00683B3B"/>
    <w:rsid w:val="00683D26"/>
    <w:rsid w:val="0068568C"/>
    <w:rsid w:val="00685E53"/>
    <w:rsid w:val="006900AE"/>
    <w:rsid w:val="006917DB"/>
    <w:rsid w:val="00692611"/>
    <w:rsid w:val="00692827"/>
    <w:rsid w:val="00694D4F"/>
    <w:rsid w:val="006963EE"/>
    <w:rsid w:val="00696773"/>
    <w:rsid w:val="00696834"/>
    <w:rsid w:val="006A090D"/>
    <w:rsid w:val="006A1174"/>
    <w:rsid w:val="006A18DE"/>
    <w:rsid w:val="006A1BC9"/>
    <w:rsid w:val="006A28AC"/>
    <w:rsid w:val="006A3A68"/>
    <w:rsid w:val="006A3B74"/>
    <w:rsid w:val="006A4352"/>
    <w:rsid w:val="006A4C2C"/>
    <w:rsid w:val="006A5A88"/>
    <w:rsid w:val="006A6023"/>
    <w:rsid w:val="006A6912"/>
    <w:rsid w:val="006A7068"/>
    <w:rsid w:val="006B0053"/>
    <w:rsid w:val="006B0B17"/>
    <w:rsid w:val="006B4AE9"/>
    <w:rsid w:val="006B66D5"/>
    <w:rsid w:val="006B7056"/>
    <w:rsid w:val="006B7A5F"/>
    <w:rsid w:val="006C05CB"/>
    <w:rsid w:val="006C18EE"/>
    <w:rsid w:val="006C2442"/>
    <w:rsid w:val="006C4566"/>
    <w:rsid w:val="006C50DA"/>
    <w:rsid w:val="006C6E50"/>
    <w:rsid w:val="006C7253"/>
    <w:rsid w:val="006C7BB7"/>
    <w:rsid w:val="006C7CD6"/>
    <w:rsid w:val="006D075C"/>
    <w:rsid w:val="006D0C01"/>
    <w:rsid w:val="006D1F5F"/>
    <w:rsid w:val="006D576E"/>
    <w:rsid w:val="006D595E"/>
    <w:rsid w:val="006D5C62"/>
    <w:rsid w:val="006D5DDB"/>
    <w:rsid w:val="006D707B"/>
    <w:rsid w:val="006D7353"/>
    <w:rsid w:val="006D782B"/>
    <w:rsid w:val="006E0A4C"/>
    <w:rsid w:val="006E0D99"/>
    <w:rsid w:val="006E0E90"/>
    <w:rsid w:val="006E116E"/>
    <w:rsid w:val="006E1DC4"/>
    <w:rsid w:val="006E25BB"/>
    <w:rsid w:val="006E27BF"/>
    <w:rsid w:val="006E31FD"/>
    <w:rsid w:val="006E3B7D"/>
    <w:rsid w:val="006E3C55"/>
    <w:rsid w:val="006E5748"/>
    <w:rsid w:val="006E5DB7"/>
    <w:rsid w:val="006E6505"/>
    <w:rsid w:val="006E6A61"/>
    <w:rsid w:val="006E7B7C"/>
    <w:rsid w:val="006E7C82"/>
    <w:rsid w:val="006F049C"/>
    <w:rsid w:val="006F0B07"/>
    <w:rsid w:val="006F1777"/>
    <w:rsid w:val="006F1CB8"/>
    <w:rsid w:val="006F1DD2"/>
    <w:rsid w:val="006F2A07"/>
    <w:rsid w:val="006F35E2"/>
    <w:rsid w:val="006F3EEB"/>
    <w:rsid w:val="006F52B4"/>
    <w:rsid w:val="006F5987"/>
    <w:rsid w:val="006F7EC3"/>
    <w:rsid w:val="00700D29"/>
    <w:rsid w:val="00700DCD"/>
    <w:rsid w:val="00701223"/>
    <w:rsid w:val="00701F37"/>
    <w:rsid w:val="007026EA"/>
    <w:rsid w:val="00702AB9"/>
    <w:rsid w:val="007034EC"/>
    <w:rsid w:val="00705019"/>
    <w:rsid w:val="0070506D"/>
    <w:rsid w:val="007061CF"/>
    <w:rsid w:val="00706613"/>
    <w:rsid w:val="00706C33"/>
    <w:rsid w:val="007100FB"/>
    <w:rsid w:val="007111DA"/>
    <w:rsid w:val="00711CF8"/>
    <w:rsid w:val="007131B0"/>
    <w:rsid w:val="00714CEC"/>
    <w:rsid w:val="00715C70"/>
    <w:rsid w:val="00715ED4"/>
    <w:rsid w:val="00715EFD"/>
    <w:rsid w:val="0071640F"/>
    <w:rsid w:val="007171AA"/>
    <w:rsid w:val="007206E9"/>
    <w:rsid w:val="00720D88"/>
    <w:rsid w:val="00720E81"/>
    <w:rsid w:val="00720F03"/>
    <w:rsid w:val="007218D2"/>
    <w:rsid w:val="00722815"/>
    <w:rsid w:val="00724D4D"/>
    <w:rsid w:val="007252B6"/>
    <w:rsid w:val="007259AB"/>
    <w:rsid w:val="00726AB4"/>
    <w:rsid w:val="00727977"/>
    <w:rsid w:val="00730069"/>
    <w:rsid w:val="007309F4"/>
    <w:rsid w:val="00730E05"/>
    <w:rsid w:val="00731406"/>
    <w:rsid w:val="00732D0B"/>
    <w:rsid w:val="007333ED"/>
    <w:rsid w:val="00733BC6"/>
    <w:rsid w:val="00733C79"/>
    <w:rsid w:val="00733D94"/>
    <w:rsid w:val="00733FFB"/>
    <w:rsid w:val="007346B0"/>
    <w:rsid w:val="00734919"/>
    <w:rsid w:val="007371B2"/>
    <w:rsid w:val="007374ED"/>
    <w:rsid w:val="007409F7"/>
    <w:rsid w:val="00740D9F"/>
    <w:rsid w:val="00742EFC"/>
    <w:rsid w:val="0074322A"/>
    <w:rsid w:val="00743FE2"/>
    <w:rsid w:val="0074611D"/>
    <w:rsid w:val="00747932"/>
    <w:rsid w:val="007508F4"/>
    <w:rsid w:val="00751495"/>
    <w:rsid w:val="00752315"/>
    <w:rsid w:val="0075234B"/>
    <w:rsid w:val="00753792"/>
    <w:rsid w:val="00753929"/>
    <w:rsid w:val="00754553"/>
    <w:rsid w:val="00755C16"/>
    <w:rsid w:val="00755F59"/>
    <w:rsid w:val="00757EA0"/>
    <w:rsid w:val="00760D14"/>
    <w:rsid w:val="00760E74"/>
    <w:rsid w:val="007613D6"/>
    <w:rsid w:val="007614BF"/>
    <w:rsid w:val="00766840"/>
    <w:rsid w:val="007678C2"/>
    <w:rsid w:val="00767EC7"/>
    <w:rsid w:val="00770A07"/>
    <w:rsid w:val="00771DA0"/>
    <w:rsid w:val="0077207E"/>
    <w:rsid w:val="007723AB"/>
    <w:rsid w:val="00773C08"/>
    <w:rsid w:val="00773F43"/>
    <w:rsid w:val="00774481"/>
    <w:rsid w:val="00775911"/>
    <w:rsid w:val="00776568"/>
    <w:rsid w:val="007767C5"/>
    <w:rsid w:val="007771A5"/>
    <w:rsid w:val="007816C0"/>
    <w:rsid w:val="0078192F"/>
    <w:rsid w:val="00782CDB"/>
    <w:rsid w:val="00783542"/>
    <w:rsid w:val="00783E21"/>
    <w:rsid w:val="00784B3F"/>
    <w:rsid w:val="00784DD0"/>
    <w:rsid w:val="00784E62"/>
    <w:rsid w:val="00785B2E"/>
    <w:rsid w:val="00785E19"/>
    <w:rsid w:val="007861AE"/>
    <w:rsid w:val="0078651A"/>
    <w:rsid w:val="00786E4D"/>
    <w:rsid w:val="0078759F"/>
    <w:rsid w:val="00790437"/>
    <w:rsid w:val="0079051F"/>
    <w:rsid w:val="00793DA3"/>
    <w:rsid w:val="0079451C"/>
    <w:rsid w:val="00795E43"/>
    <w:rsid w:val="00796F46"/>
    <w:rsid w:val="00797C62"/>
    <w:rsid w:val="007A0FA3"/>
    <w:rsid w:val="007A2CF8"/>
    <w:rsid w:val="007A2E5D"/>
    <w:rsid w:val="007A2ED7"/>
    <w:rsid w:val="007A4FCB"/>
    <w:rsid w:val="007A6A19"/>
    <w:rsid w:val="007A6BD6"/>
    <w:rsid w:val="007A6F38"/>
    <w:rsid w:val="007A719E"/>
    <w:rsid w:val="007B0E90"/>
    <w:rsid w:val="007B0F28"/>
    <w:rsid w:val="007B2474"/>
    <w:rsid w:val="007B2833"/>
    <w:rsid w:val="007B312C"/>
    <w:rsid w:val="007B3AD2"/>
    <w:rsid w:val="007B3EFD"/>
    <w:rsid w:val="007B4AE7"/>
    <w:rsid w:val="007B57F5"/>
    <w:rsid w:val="007B69F3"/>
    <w:rsid w:val="007B710B"/>
    <w:rsid w:val="007B7184"/>
    <w:rsid w:val="007B78D3"/>
    <w:rsid w:val="007B7C8B"/>
    <w:rsid w:val="007B7D1E"/>
    <w:rsid w:val="007C02A3"/>
    <w:rsid w:val="007C0E2C"/>
    <w:rsid w:val="007C18E8"/>
    <w:rsid w:val="007C221E"/>
    <w:rsid w:val="007C26DA"/>
    <w:rsid w:val="007C28F8"/>
    <w:rsid w:val="007C2CFF"/>
    <w:rsid w:val="007C37F7"/>
    <w:rsid w:val="007C44C4"/>
    <w:rsid w:val="007C4D1D"/>
    <w:rsid w:val="007C6D50"/>
    <w:rsid w:val="007D06E4"/>
    <w:rsid w:val="007D3274"/>
    <w:rsid w:val="007D35A9"/>
    <w:rsid w:val="007D5FD4"/>
    <w:rsid w:val="007D6497"/>
    <w:rsid w:val="007D6684"/>
    <w:rsid w:val="007D6CB9"/>
    <w:rsid w:val="007D7456"/>
    <w:rsid w:val="007D7E0D"/>
    <w:rsid w:val="007D7E71"/>
    <w:rsid w:val="007E0B66"/>
    <w:rsid w:val="007E1794"/>
    <w:rsid w:val="007E1ABE"/>
    <w:rsid w:val="007E2A3E"/>
    <w:rsid w:val="007E43C4"/>
    <w:rsid w:val="007E4A0A"/>
    <w:rsid w:val="007E6A2B"/>
    <w:rsid w:val="007F04D5"/>
    <w:rsid w:val="007F104A"/>
    <w:rsid w:val="007F2060"/>
    <w:rsid w:val="007F27D0"/>
    <w:rsid w:val="007F5844"/>
    <w:rsid w:val="007F615E"/>
    <w:rsid w:val="007F68E1"/>
    <w:rsid w:val="007F6C2B"/>
    <w:rsid w:val="007F76C1"/>
    <w:rsid w:val="007F76F0"/>
    <w:rsid w:val="007F7A19"/>
    <w:rsid w:val="00800BEB"/>
    <w:rsid w:val="00802573"/>
    <w:rsid w:val="00802843"/>
    <w:rsid w:val="00804A7C"/>
    <w:rsid w:val="0080645A"/>
    <w:rsid w:val="008068CC"/>
    <w:rsid w:val="00807FB9"/>
    <w:rsid w:val="0081016A"/>
    <w:rsid w:val="00810531"/>
    <w:rsid w:val="00811FA7"/>
    <w:rsid w:val="00812AC6"/>
    <w:rsid w:val="00813CAA"/>
    <w:rsid w:val="008147AF"/>
    <w:rsid w:val="0081672C"/>
    <w:rsid w:val="00816C05"/>
    <w:rsid w:val="00817652"/>
    <w:rsid w:val="0083048F"/>
    <w:rsid w:val="00831630"/>
    <w:rsid w:val="008328EB"/>
    <w:rsid w:val="00836206"/>
    <w:rsid w:val="008400A6"/>
    <w:rsid w:val="00844EDB"/>
    <w:rsid w:val="008450D5"/>
    <w:rsid w:val="008462FB"/>
    <w:rsid w:val="00846447"/>
    <w:rsid w:val="00847516"/>
    <w:rsid w:val="008503FA"/>
    <w:rsid w:val="008525ED"/>
    <w:rsid w:val="00852D75"/>
    <w:rsid w:val="00854B55"/>
    <w:rsid w:val="00854EA4"/>
    <w:rsid w:val="00855786"/>
    <w:rsid w:val="00856E03"/>
    <w:rsid w:val="008575E9"/>
    <w:rsid w:val="0086137A"/>
    <w:rsid w:val="008625B2"/>
    <w:rsid w:val="00862CC0"/>
    <w:rsid w:val="0086538B"/>
    <w:rsid w:val="00865416"/>
    <w:rsid w:val="00866103"/>
    <w:rsid w:val="00866F6D"/>
    <w:rsid w:val="00867BB7"/>
    <w:rsid w:val="00870237"/>
    <w:rsid w:val="008706B5"/>
    <w:rsid w:val="00870B57"/>
    <w:rsid w:val="0087129F"/>
    <w:rsid w:val="00871AA9"/>
    <w:rsid w:val="008722E2"/>
    <w:rsid w:val="00872E0F"/>
    <w:rsid w:val="0087483A"/>
    <w:rsid w:val="0087496A"/>
    <w:rsid w:val="00874CE9"/>
    <w:rsid w:val="00874CFC"/>
    <w:rsid w:val="00876557"/>
    <w:rsid w:val="008770F8"/>
    <w:rsid w:val="00880F41"/>
    <w:rsid w:val="00884159"/>
    <w:rsid w:val="00886097"/>
    <w:rsid w:val="0088647B"/>
    <w:rsid w:val="00886EB3"/>
    <w:rsid w:val="00887E87"/>
    <w:rsid w:val="00890671"/>
    <w:rsid w:val="00890B74"/>
    <w:rsid w:val="008914E7"/>
    <w:rsid w:val="008927E7"/>
    <w:rsid w:val="00893336"/>
    <w:rsid w:val="00894D3B"/>
    <w:rsid w:val="00894DEE"/>
    <w:rsid w:val="00895452"/>
    <w:rsid w:val="00895B91"/>
    <w:rsid w:val="0089754D"/>
    <w:rsid w:val="00897880"/>
    <w:rsid w:val="008A041E"/>
    <w:rsid w:val="008A0AC5"/>
    <w:rsid w:val="008A210B"/>
    <w:rsid w:val="008A2702"/>
    <w:rsid w:val="008A338C"/>
    <w:rsid w:val="008A51F2"/>
    <w:rsid w:val="008A63F6"/>
    <w:rsid w:val="008A66C9"/>
    <w:rsid w:val="008B00A6"/>
    <w:rsid w:val="008B2471"/>
    <w:rsid w:val="008B263D"/>
    <w:rsid w:val="008B373E"/>
    <w:rsid w:val="008B4AA6"/>
    <w:rsid w:val="008B52E0"/>
    <w:rsid w:val="008B59F7"/>
    <w:rsid w:val="008B5F41"/>
    <w:rsid w:val="008B6F09"/>
    <w:rsid w:val="008C0D22"/>
    <w:rsid w:val="008C113C"/>
    <w:rsid w:val="008C3C3C"/>
    <w:rsid w:val="008C5BBB"/>
    <w:rsid w:val="008C6EFB"/>
    <w:rsid w:val="008D0D1C"/>
    <w:rsid w:val="008D0F39"/>
    <w:rsid w:val="008D0F92"/>
    <w:rsid w:val="008D2D1D"/>
    <w:rsid w:val="008D3759"/>
    <w:rsid w:val="008D4ACD"/>
    <w:rsid w:val="008D4C2E"/>
    <w:rsid w:val="008D4C86"/>
    <w:rsid w:val="008E097A"/>
    <w:rsid w:val="008E138E"/>
    <w:rsid w:val="008E3C44"/>
    <w:rsid w:val="008E498A"/>
    <w:rsid w:val="008E5403"/>
    <w:rsid w:val="008E5B85"/>
    <w:rsid w:val="008E7673"/>
    <w:rsid w:val="008E7CE9"/>
    <w:rsid w:val="008F17BE"/>
    <w:rsid w:val="008F1DF9"/>
    <w:rsid w:val="008F2097"/>
    <w:rsid w:val="008F274D"/>
    <w:rsid w:val="008F27DB"/>
    <w:rsid w:val="008F28DE"/>
    <w:rsid w:val="008F3248"/>
    <w:rsid w:val="008F5F63"/>
    <w:rsid w:val="008F6489"/>
    <w:rsid w:val="008F66F0"/>
    <w:rsid w:val="008F7B0C"/>
    <w:rsid w:val="00900EDD"/>
    <w:rsid w:val="00901395"/>
    <w:rsid w:val="00903391"/>
    <w:rsid w:val="00904303"/>
    <w:rsid w:val="0090474A"/>
    <w:rsid w:val="00904A33"/>
    <w:rsid w:val="00904A84"/>
    <w:rsid w:val="009051DD"/>
    <w:rsid w:val="009067A5"/>
    <w:rsid w:val="00910D52"/>
    <w:rsid w:val="0091164D"/>
    <w:rsid w:val="009123B3"/>
    <w:rsid w:val="00912942"/>
    <w:rsid w:val="009135D7"/>
    <w:rsid w:val="009141D0"/>
    <w:rsid w:val="00915359"/>
    <w:rsid w:val="00915BD2"/>
    <w:rsid w:val="00916020"/>
    <w:rsid w:val="009176CC"/>
    <w:rsid w:val="0092059F"/>
    <w:rsid w:val="00920DC6"/>
    <w:rsid w:val="00921680"/>
    <w:rsid w:val="00921D16"/>
    <w:rsid w:val="00921D31"/>
    <w:rsid w:val="0092342F"/>
    <w:rsid w:val="00923F26"/>
    <w:rsid w:val="00924C36"/>
    <w:rsid w:val="00924E03"/>
    <w:rsid w:val="009251D2"/>
    <w:rsid w:val="00925F4C"/>
    <w:rsid w:val="00926A89"/>
    <w:rsid w:val="00926C9E"/>
    <w:rsid w:val="00927210"/>
    <w:rsid w:val="009306A8"/>
    <w:rsid w:val="00930A70"/>
    <w:rsid w:val="009316A8"/>
    <w:rsid w:val="00932204"/>
    <w:rsid w:val="009335C6"/>
    <w:rsid w:val="00933D3C"/>
    <w:rsid w:val="00934624"/>
    <w:rsid w:val="00935D17"/>
    <w:rsid w:val="00936FEF"/>
    <w:rsid w:val="0093707B"/>
    <w:rsid w:val="009373F0"/>
    <w:rsid w:val="00940A98"/>
    <w:rsid w:val="00940CEF"/>
    <w:rsid w:val="00941318"/>
    <w:rsid w:val="0094143F"/>
    <w:rsid w:val="00941667"/>
    <w:rsid w:val="00942195"/>
    <w:rsid w:val="0094241E"/>
    <w:rsid w:val="009424A0"/>
    <w:rsid w:val="00942687"/>
    <w:rsid w:val="00943623"/>
    <w:rsid w:val="00943AB7"/>
    <w:rsid w:val="009445E6"/>
    <w:rsid w:val="00944BCC"/>
    <w:rsid w:val="00945253"/>
    <w:rsid w:val="009463C5"/>
    <w:rsid w:val="009504FE"/>
    <w:rsid w:val="0095074D"/>
    <w:rsid w:val="0095103F"/>
    <w:rsid w:val="009516BC"/>
    <w:rsid w:val="009518A8"/>
    <w:rsid w:val="0095239B"/>
    <w:rsid w:val="00952E6E"/>
    <w:rsid w:val="00953E83"/>
    <w:rsid w:val="00954708"/>
    <w:rsid w:val="00957648"/>
    <w:rsid w:val="009614BA"/>
    <w:rsid w:val="009620D8"/>
    <w:rsid w:val="00962A13"/>
    <w:rsid w:val="009670B9"/>
    <w:rsid w:val="00967767"/>
    <w:rsid w:val="00967F7E"/>
    <w:rsid w:val="009701FE"/>
    <w:rsid w:val="00970205"/>
    <w:rsid w:val="00970B57"/>
    <w:rsid w:val="00972091"/>
    <w:rsid w:val="009722D2"/>
    <w:rsid w:val="00973DA7"/>
    <w:rsid w:val="009747D4"/>
    <w:rsid w:val="0097702D"/>
    <w:rsid w:val="009777AD"/>
    <w:rsid w:val="00977833"/>
    <w:rsid w:val="009814C0"/>
    <w:rsid w:val="00981B8B"/>
    <w:rsid w:val="00981D62"/>
    <w:rsid w:val="0098203B"/>
    <w:rsid w:val="00982102"/>
    <w:rsid w:val="00983A4F"/>
    <w:rsid w:val="0098533A"/>
    <w:rsid w:val="00985410"/>
    <w:rsid w:val="0099066B"/>
    <w:rsid w:val="00990FB5"/>
    <w:rsid w:val="00991588"/>
    <w:rsid w:val="00991E3D"/>
    <w:rsid w:val="00992251"/>
    <w:rsid w:val="00993394"/>
    <w:rsid w:val="00993B52"/>
    <w:rsid w:val="0099492B"/>
    <w:rsid w:val="00994B7E"/>
    <w:rsid w:val="00996A03"/>
    <w:rsid w:val="009A1371"/>
    <w:rsid w:val="009A14CE"/>
    <w:rsid w:val="009A2C5F"/>
    <w:rsid w:val="009A2D98"/>
    <w:rsid w:val="009A54C9"/>
    <w:rsid w:val="009A572A"/>
    <w:rsid w:val="009A66F1"/>
    <w:rsid w:val="009A7E0A"/>
    <w:rsid w:val="009A7E8E"/>
    <w:rsid w:val="009B095B"/>
    <w:rsid w:val="009B0F62"/>
    <w:rsid w:val="009B12FF"/>
    <w:rsid w:val="009B1F9E"/>
    <w:rsid w:val="009B224B"/>
    <w:rsid w:val="009B28F9"/>
    <w:rsid w:val="009B2AAE"/>
    <w:rsid w:val="009B3EBF"/>
    <w:rsid w:val="009B78ED"/>
    <w:rsid w:val="009C210B"/>
    <w:rsid w:val="009C238C"/>
    <w:rsid w:val="009C3EB1"/>
    <w:rsid w:val="009C71A6"/>
    <w:rsid w:val="009D07C0"/>
    <w:rsid w:val="009D0830"/>
    <w:rsid w:val="009D124A"/>
    <w:rsid w:val="009D29EA"/>
    <w:rsid w:val="009D3687"/>
    <w:rsid w:val="009D5E6A"/>
    <w:rsid w:val="009E029F"/>
    <w:rsid w:val="009E169C"/>
    <w:rsid w:val="009E41B3"/>
    <w:rsid w:val="009E42DD"/>
    <w:rsid w:val="009E4705"/>
    <w:rsid w:val="009E5447"/>
    <w:rsid w:val="009E5D5E"/>
    <w:rsid w:val="009E6021"/>
    <w:rsid w:val="009E6F09"/>
    <w:rsid w:val="009E6FFF"/>
    <w:rsid w:val="009E7081"/>
    <w:rsid w:val="009F2486"/>
    <w:rsid w:val="009F3D3F"/>
    <w:rsid w:val="009F472C"/>
    <w:rsid w:val="009F5121"/>
    <w:rsid w:val="009F59EA"/>
    <w:rsid w:val="009F5A1E"/>
    <w:rsid w:val="009F72CA"/>
    <w:rsid w:val="009F7FC9"/>
    <w:rsid w:val="00A00C00"/>
    <w:rsid w:val="00A01C1B"/>
    <w:rsid w:val="00A01F5F"/>
    <w:rsid w:val="00A01FC0"/>
    <w:rsid w:val="00A02449"/>
    <w:rsid w:val="00A0251D"/>
    <w:rsid w:val="00A03331"/>
    <w:rsid w:val="00A03439"/>
    <w:rsid w:val="00A052F7"/>
    <w:rsid w:val="00A05E19"/>
    <w:rsid w:val="00A06419"/>
    <w:rsid w:val="00A07226"/>
    <w:rsid w:val="00A07A45"/>
    <w:rsid w:val="00A07D10"/>
    <w:rsid w:val="00A111CA"/>
    <w:rsid w:val="00A13D03"/>
    <w:rsid w:val="00A14493"/>
    <w:rsid w:val="00A15499"/>
    <w:rsid w:val="00A1583F"/>
    <w:rsid w:val="00A15FC4"/>
    <w:rsid w:val="00A16356"/>
    <w:rsid w:val="00A164A8"/>
    <w:rsid w:val="00A16550"/>
    <w:rsid w:val="00A16A86"/>
    <w:rsid w:val="00A16E0C"/>
    <w:rsid w:val="00A20C27"/>
    <w:rsid w:val="00A22FE3"/>
    <w:rsid w:val="00A24286"/>
    <w:rsid w:val="00A24ECA"/>
    <w:rsid w:val="00A25627"/>
    <w:rsid w:val="00A25795"/>
    <w:rsid w:val="00A25C3B"/>
    <w:rsid w:val="00A25D57"/>
    <w:rsid w:val="00A26720"/>
    <w:rsid w:val="00A267E7"/>
    <w:rsid w:val="00A26A56"/>
    <w:rsid w:val="00A270D2"/>
    <w:rsid w:val="00A27610"/>
    <w:rsid w:val="00A308C4"/>
    <w:rsid w:val="00A315DF"/>
    <w:rsid w:val="00A31F90"/>
    <w:rsid w:val="00A3290C"/>
    <w:rsid w:val="00A34F73"/>
    <w:rsid w:val="00A3644F"/>
    <w:rsid w:val="00A36C18"/>
    <w:rsid w:val="00A36D71"/>
    <w:rsid w:val="00A4013F"/>
    <w:rsid w:val="00A40587"/>
    <w:rsid w:val="00A40863"/>
    <w:rsid w:val="00A40E77"/>
    <w:rsid w:val="00A40EB1"/>
    <w:rsid w:val="00A42384"/>
    <w:rsid w:val="00A42572"/>
    <w:rsid w:val="00A42C78"/>
    <w:rsid w:val="00A42E27"/>
    <w:rsid w:val="00A43075"/>
    <w:rsid w:val="00A4345F"/>
    <w:rsid w:val="00A4412B"/>
    <w:rsid w:val="00A445B2"/>
    <w:rsid w:val="00A44FD3"/>
    <w:rsid w:val="00A454A2"/>
    <w:rsid w:val="00A4719A"/>
    <w:rsid w:val="00A47DF1"/>
    <w:rsid w:val="00A500AB"/>
    <w:rsid w:val="00A503AC"/>
    <w:rsid w:val="00A50593"/>
    <w:rsid w:val="00A506BB"/>
    <w:rsid w:val="00A51B31"/>
    <w:rsid w:val="00A51F7F"/>
    <w:rsid w:val="00A5211E"/>
    <w:rsid w:val="00A52A8C"/>
    <w:rsid w:val="00A53F0C"/>
    <w:rsid w:val="00A54F8B"/>
    <w:rsid w:val="00A5554B"/>
    <w:rsid w:val="00A55570"/>
    <w:rsid w:val="00A571AE"/>
    <w:rsid w:val="00A57517"/>
    <w:rsid w:val="00A60AA7"/>
    <w:rsid w:val="00A61D06"/>
    <w:rsid w:val="00A633DD"/>
    <w:rsid w:val="00A641EC"/>
    <w:rsid w:val="00A64C02"/>
    <w:rsid w:val="00A64F8B"/>
    <w:rsid w:val="00A6697F"/>
    <w:rsid w:val="00A670B1"/>
    <w:rsid w:val="00A70BFE"/>
    <w:rsid w:val="00A70E9E"/>
    <w:rsid w:val="00A729A4"/>
    <w:rsid w:val="00A731DD"/>
    <w:rsid w:val="00A736C6"/>
    <w:rsid w:val="00A747FF"/>
    <w:rsid w:val="00A74842"/>
    <w:rsid w:val="00A7566F"/>
    <w:rsid w:val="00A75D8B"/>
    <w:rsid w:val="00A77AA4"/>
    <w:rsid w:val="00A80C72"/>
    <w:rsid w:val="00A80CC8"/>
    <w:rsid w:val="00A82303"/>
    <w:rsid w:val="00A82990"/>
    <w:rsid w:val="00A83223"/>
    <w:rsid w:val="00A840E6"/>
    <w:rsid w:val="00A85103"/>
    <w:rsid w:val="00A856EB"/>
    <w:rsid w:val="00A91F11"/>
    <w:rsid w:val="00A92E74"/>
    <w:rsid w:val="00A93F85"/>
    <w:rsid w:val="00A95D29"/>
    <w:rsid w:val="00A96118"/>
    <w:rsid w:val="00A970CA"/>
    <w:rsid w:val="00AA088A"/>
    <w:rsid w:val="00AA16A4"/>
    <w:rsid w:val="00AA2E62"/>
    <w:rsid w:val="00AA30D5"/>
    <w:rsid w:val="00AA3629"/>
    <w:rsid w:val="00AA5202"/>
    <w:rsid w:val="00AA687F"/>
    <w:rsid w:val="00AA7088"/>
    <w:rsid w:val="00AA7CD3"/>
    <w:rsid w:val="00AA7D45"/>
    <w:rsid w:val="00AB0A35"/>
    <w:rsid w:val="00AB0BF2"/>
    <w:rsid w:val="00AB6113"/>
    <w:rsid w:val="00AB6C68"/>
    <w:rsid w:val="00AB7820"/>
    <w:rsid w:val="00AB7E5C"/>
    <w:rsid w:val="00AC00C7"/>
    <w:rsid w:val="00AC1540"/>
    <w:rsid w:val="00AC180E"/>
    <w:rsid w:val="00AC21B6"/>
    <w:rsid w:val="00AC253D"/>
    <w:rsid w:val="00AC4BD5"/>
    <w:rsid w:val="00AC5087"/>
    <w:rsid w:val="00AC526E"/>
    <w:rsid w:val="00AC67BC"/>
    <w:rsid w:val="00AC73B3"/>
    <w:rsid w:val="00AC7B66"/>
    <w:rsid w:val="00AD0990"/>
    <w:rsid w:val="00AD0AF9"/>
    <w:rsid w:val="00AD0E26"/>
    <w:rsid w:val="00AD18FD"/>
    <w:rsid w:val="00AD1A25"/>
    <w:rsid w:val="00AD3441"/>
    <w:rsid w:val="00AD389B"/>
    <w:rsid w:val="00AD50AE"/>
    <w:rsid w:val="00AD5B70"/>
    <w:rsid w:val="00AD685F"/>
    <w:rsid w:val="00AD6D6E"/>
    <w:rsid w:val="00AE28DD"/>
    <w:rsid w:val="00AE2F3B"/>
    <w:rsid w:val="00AE4121"/>
    <w:rsid w:val="00AE4E5C"/>
    <w:rsid w:val="00AE5FDA"/>
    <w:rsid w:val="00AE6DCB"/>
    <w:rsid w:val="00AE7477"/>
    <w:rsid w:val="00AF0894"/>
    <w:rsid w:val="00AF1563"/>
    <w:rsid w:val="00AF1748"/>
    <w:rsid w:val="00AF2AE6"/>
    <w:rsid w:val="00AF2F41"/>
    <w:rsid w:val="00AF3580"/>
    <w:rsid w:val="00AF3EC3"/>
    <w:rsid w:val="00AF6ABB"/>
    <w:rsid w:val="00AF7147"/>
    <w:rsid w:val="00AF7D44"/>
    <w:rsid w:val="00AF7EA4"/>
    <w:rsid w:val="00AF7FC4"/>
    <w:rsid w:val="00B0010B"/>
    <w:rsid w:val="00B01966"/>
    <w:rsid w:val="00B02E71"/>
    <w:rsid w:val="00B032AD"/>
    <w:rsid w:val="00B0649A"/>
    <w:rsid w:val="00B07040"/>
    <w:rsid w:val="00B072B7"/>
    <w:rsid w:val="00B10107"/>
    <w:rsid w:val="00B11962"/>
    <w:rsid w:val="00B119F2"/>
    <w:rsid w:val="00B11A68"/>
    <w:rsid w:val="00B120EE"/>
    <w:rsid w:val="00B13A1E"/>
    <w:rsid w:val="00B14C7D"/>
    <w:rsid w:val="00B1548D"/>
    <w:rsid w:val="00B15A46"/>
    <w:rsid w:val="00B15E52"/>
    <w:rsid w:val="00B16E43"/>
    <w:rsid w:val="00B204FA"/>
    <w:rsid w:val="00B20A91"/>
    <w:rsid w:val="00B21D14"/>
    <w:rsid w:val="00B234AB"/>
    <w:rsid w:val="00B242F1"/>
    <w:rsid w:val="00B258D5"/>
    <w:rsid w:val="00B278BE"/>
    <w:rsid w:val="00B31B41"/>
    <w:rsid w:val="00B322C8"/>
    <w:rsid w:val="00B33ABB"/>
    <w:rsid w:val="00B33FD9"/>
    <w:rsid w:val="00B3402A"/>
    <w:rsid w:val="00B35159"/>
    <w:rsid w:val="00B35F97"/>
    <w:rsid w:val="00B3669B"/>
    <w:rsid w:val="00B367B1"/>
    <w:rsid w:val="00B37300"/>
    <w:rsid w:val="00B40FE4"/>
    <w:rsid w:val="00B417C5"/>
    <w:rsid w:val="00B41F28"/>
    <w:rsid w:val="00B43738"/>
    <w:rsid w:val="00B45329"/>
    <w:rsid w:val="00B46047"/>
    <w:rsid w:val="00B46113"/>
    <w:rsid w:val="00B50973"/>
    <w:rsid w:val="00B5113A"/>
    <w:rsid w:val="00B518FA"/>
    <w:rsid w:val="00B553D3"/>
    <w:rsid w:val="00B565A6"/>
    <w:rsid w:val="00B57AB0"/>
    <w:rsid w:val="00B63C90"/>
    <w:rsid w:val="00B63CF4"/>
    <w:rsid w:val="00B670B3"/>
    <w:rsid w:val="00B70834"/>
    <w:rsid w:val="00B72E04"/>
    <w:rsid w:val="00B7510F"/>
    <w:rsid w:val="00B753A1"/>
    <w:rsid w:val="00B76ED2"/>
    <w:rsid w:val="00B80EA8"/>
    <w:rsid w:val="00B821DE"/>
    <w:rsid w:val="00B82CC3"/>
    <w:rsid w:val="00B830B8"/>
    <w:rsid w:val="00B84A43"/>
    <w:rsid w:val="00B8526D"/>
    <w:rsid w:val="00B85539"/>
    <w:rsid w:val="00B8563B"/>
    <w:rsid w:val="00B8598E"/>
    <w:rsid w:val="00B8645A"/>
    <w:rsid w:val="00B928B8"/>
    <w:rsid w:val="00B93A89"/>
    <w:rsid w:val="00B941A7"/>
    <w:rsid w:val="00B943BE"/>
    <w:rsid w:val="00B9537F"/>
    <w:rsid w:val="00B969E1"/>
    <w:rsid w:val="00B96CEC"/>
    <w:rsid w:val="00B96CF1"/>
    <w:rsid w:val="00B96E21"/>
    <w:rsid w:val="00B9736D"/>
    <w:rsid w:val="00BA0403"/>
    <w:rsid w:val="00BA1980"/>
    <w:rsid w:val="00BA19EB"/>
    <w:rsid w:val="00BA1D6A"/>
    <w:rsid w:val="00BA20BC"/>
    <w:rsid w:val="00BA42D1"/>
    <w:rsid w:val="00BA5ED0"/>
    <w:rsid w:val="00BA6CB5"/>
    <w:rsid w:val="00BA720D"/>
    <w:rsid w:val="00BA7AC6"/>
    <w:rsid w:val="00BB0487"/>
    <w:rsid w:val="00BB164F"/>
    <w:rsid w:val="00BB1FE3"/>
    <w:rsid w:val="00BB26C4"/>
    <w:rsid w:val="00BB32EC"/>
    <w:rsid w:val="00BB51D7"/>
    <w:rsid w:val="00BB530F"/>
    <w:rsid w:val="00BB57DF"/>
    <w:rsid w:val="00BB5CCF"/>
    <w:rsid w:val="00BB6CCA"/>
    <w:rsid w:val="00BC07B6"/>
    <w:rsid w:val="00BC0E8E"/>
    <w:rsid w:val="00BC0F7C"/>
    <w:rsid w:val="00BC0FD5"/>
    <w:rsid w:val="00BC14B3"/>
    <w:rsid w:val="00BC1F35"/>
    <w:rsid w:val="00BC2310"/>
    <w:rsid w:val="00BC35D6"/>
    <w:rsid w:val="00BC3898"/>
    <w:rsid w:val="00BC4B81"/>
    <w:rsid w:val="00BC61F7"/>
    <w:rsid w:val="00BC6943"/>
    <w:rsid w:val="00BC7EE5"/>
    <w:rsid w:val="00BD0220"/>
    <w:rsid w:val="00BD0D34"/>
    <w:rsid w:val="00BD26A8"/>
    <w:rsid w:val="00BD2AF8"/>
    <w:rsid w:val="00BD3260"/>
    <w:rsid w:val="00BD45ED"/>
    <w:rsid w:val="00BD5CC5"/>
    <w:rsid w:val="00BD5F29"/>
    <w:rsid w:val="00BD7382"/>
    <w:rsid w:val="00BD73E2"/>
    <w:rsid w:val="00BE0713"/>
    <w:rsid w:val="00BE1388"/>
    <w:rsid w:val="00BE2347"/>
    <w:rsid w:val="00BE37F4"/>
    <w:rsid w:val="00BE3809"/>
    <w:rsid w:val="00BE3BE2"/>
    <w:rsid w:val="00BE5575"/>
    <w:rsid w:val="00BE5888"/>
    <w:rsid w:val="00BE6609"/>
    <w:rsid w:val="00BE6D30"/>
    <w:rsid w:val="00BF1D14"/>
    <w:rsid w:val="00BF24E8"/>
    <w:rsid w:val="00BF2751"/>
    <w:rsid w:val="00BF2EF6"/>
    <w:rsid w:val="00BF312C"/>
    <w:rsid w:val="00BF31D5"/>
    <w:rsid w:val="00BF36BC"/>
    <w:rsid w:val="00BF57C4"/>
    <w:rsid w:val="00BF61FA"/>
    <w:rsid w:val="00BF7D1E"/>
    <w:rsid w:val="00C017D1"/>
    <w:rsid w:val="00C01F43"/>
    <w:rsid w:val="00C023DF"/>
    <w:rsid w:val="00C04257"/>
    <w:rsid w:val="00C04E3D"/>
    <w:rsid w:val="00C05D7E"/>
    <w:rsid w:val="00C064AA"/>
    <w:rsid w:val="00C071C7"/>
    <w:rsid w:val="00C12929"/>
    <w:rsid w:val="00C12E9A"/>
    <w:rsid w:val="00C12F5C"/>
    <w:rsid w:val="00C13D24"/>
    <w:rsid w:val="00C13D34"/>
    <w:rsid w:val="00C143B3"/>
    <w:rsid w:val="00C148D4"/>
    <w:rsid w:val="00C151F7"/>
    <w:rsid w:val="00C161BB"/>
    <w:rsid w:val="00C16716"/>
    <w:rsid w:val="00C16743"/>
    <w:rsid w:val="00C17246"/>
    <w:rsid w:val="00C214FF"/>
    <w:rsid w:val="00C21D40"/>
    <w:rsid w:val="00C221DF"/>
    <w:rsid w:val="00C227AF"/>
    <w:rsid w:val="00C230CC"/>
    <w:rsid w:val="00C247CE"/>
    <w:rsid w:val="00C247D0"/>
    <w:rsid w:val="00C25579"/>
    <w:rsid w:val="00C25CE4"/>
    <w:rsid w:val="00C26A93"/>
    <w:rsid w:val="00C27268"/>
    <w:rsid w:val="00C27320"/>
    <w:rsid w:val="00C274F8"/>
    <w:rsid w:val="00C31162"/>
    <w:rsid w:val="00C3125D"/>
    <w:rsid w:val="00C33082"/>
    <w:rsid w:val="00C33B4F"/>
    <w:rsid w:val="00C34907"/>
    <w:rsid w:val="00C3501D"/>
    <w:rsid w:val="00C357A3"/>
    <w:rsid w:val="00C360B9"/>
    <w:rsid w:val="00C370CC"/>
    <w:rsid w:val="00C37613"/>
    <w:rsid w:val="00C42347"/>
    <w:rsid w:val="00C431E0"/>
    <w:rsid w:val="00C432AB"/>
    <w:rsid w:val="00C44872"/>
    <w:rsid w:val="00C457E7"/>
    <w:rsid w:val="00C46183"/>
    <w:rsid w:val="00C46A12"/>
    <w:rsid w:val="00C472F1"/>
    <w:rsid w:val="00C51393"/>
    <w:rsid w:val="00C52849"/>
    <w:rsid w:val="00C52B5C"/>
    <w:rsid w:val="00C53F8A"/>
    <w:rsid w:val="00C5437B"/>
    <w:rsid w:val="00C543E3"/>
    <w:rsid w:val="00C54FD8"/>
    <w:rsid w:val="00C5553C"/>
    <w:rsid w:val="00C5567A"/>
    <w:rsid w:val="00C55B0D"/>
    <w:rsid w:val="00C55D46"/>
    <w:rsid w:val="00C62F93"/>
    <w:rsid w:val="00C632FC"/>
    <w:rsid w:val="00C636CF"/>
    <w:rsid w:val="00C64C4B"/>
    <w:rsid w:val="00C65598"/>
    <w:rsid w:val="00C67DCF"/>
    <w:rsid w:val="00C70727"/>
    <w:rsid w:val="00C73E12"/>
    <w:rsid w:val="00C746AE"/>
    <w:rsid w:val="00C751EA"/>
    <w:rsid w:val="00C76BEB"/>
    <w:rsid w:val="00C76CFA"/>
    <w:rsid w:val="00C8055D"/>
    <w:rsid w:val="00C80713"/>
    <w:rsid w:val="00C8290D"/>
    <w:rsid w:val="00C838E5"/>
    <w:rsid w:val="00C8601C"/>
    <w:rsid w:val="00C875B1"/>
    <w:rsid w:val="00C90BE4"/>
    <w:rsid w:val="00C9144E"/>
    <w:rsid w:val="00C914B6"/>
    <w:rsid w:val="00C91A8D"/>
    <w:rsid w:val="00C92053"/>
    <w:rsid w:val="00C92DC7"/>
    <w:rsid w:val="00C949BB"/>
    <w:rsid w:val="00C95550"/>
    <w:rsid w:val="00C9623F"/>
    <w:rsid w:val="00C9659C"/>
    <w:rsid w:val="00C975A3"/>
    <w:rsid w:val="00C978C3"/>
    <w:rsid w:val="00C97D92"/>
    <w:rsid w:val="00C97EC5"/>
    <w:rsid w:val="00CA086F"/>
    <w:rsid w:val="00CA0CE7"/>
    <w:rsid w:val="00CA1FF1"/>
    <w:rsid w:val="00CA2040"/>
    <w:rsid w:val="00CA3025"/>
    <w:rsid w:val="00CA4E53"/>
    <w:rsid w:val="00CA6D21"/>
    <w:rsid w:val="00CA70E5"/>
    <w:rsid w:val="00CA74D0"/>
    <w:rsid w:val="00CB036A"/>
    <w:rsid w:val="00CB0581"/>
    <w:rsid w:val="00CB287E"/>
    <w:rsid w:val="00CB58BB"/>
    <w:rsid w:val="00CB59E3"/>
    <w:rsid w:val="00CB7F75"/>
    <w:rsid w:val="00CC3BD8"/>
    <w:rsid w:val="00CC3EC7"/>
    <w:rsid w:val="00CC44AD"/>
    <w:rsid w:val="00CC4A96"/>
    <w:rsid w:val="00CC4C62"/>
    <w:rsid w:val="00CC5978"/>
    <w:rsid w:val="00CC67B1"/>
    <w:rsid w:val="00CD003D"/>
    <w:rsid w:val="00CD08CE"/>
    <w:rsid w:val="00CD13B9"/>
    <w:rsid w:val="00CD1596"/>
    <w:rsid w:val="00CD1B7E"/>
    <w:rsid w:val="00CD3BEB"/>
    <w:rsid w:val="00CD4E85"/>
    <w:rsid w:val="00CD6C6D"/>
    <w:rsid w:val="00CE00D8"/>
    <w:rsid w:val="00CE09D4"/>
    <w:rsid w:val="00CE4CC4"/>
    <w:rsid w:val="00CE5B78"/>
    <w:rsid w:val="00CE5E99"/>
    <w:rsid w:val="00CF1DC6"/>
    <w:rsid w:val="00CF1DE7"/>
    <w:rsid w:val="00CF2145"/>
    <w:rsid w:val="00CF26AB"/>
    <w:rsid w:val="00CF2ADB"/>
    <w:rsid w:val="00CF340B"/>
    <w:rsid w:val="00CF3DFB"/>
    <w:rsid w:val="00CF494F"/>
    <w:rsid w:val="00CF5C03"/>
    <w:rsid w:val="00CF6428"/>
    <w:rsid w:val="00CF7242"/>
    <w:rsid w:val="00D00412"/>
    <w:rsid w:val="00D00565"/>
    <w:rsid w:val="00D006FF"/>
    <w:rsid w:val="00D00A60"/>
    <w:rsid w:val="00D00DB1"/>
    <w:rsid w:val="00D017DF"/>
    <w:rsid w:val="00D05786"/>
    <w:rsid w:val="00D0593C"/>
    <w:rsid w:val="00D05EB3"/>
    <w:rsid w:val="00D06038"/>
    <w:rsid w:val="00D068C8"/>
    <w:rsid w:val="00D10188"/>
    <w:rsid w:val="00D117F0"/>
    <w:rsid w:val="00D11E0C"/>
    <w:rsid w:val="00D14288"/>
    <w:rsid w:val="00D15559"/>
    <w:rsid w:val="00D175FF"/>
    <w:rsid w:val="00D17840"/>
    <w:rsid w:val="00D17C6C"/>
    <w:rsid w:val="00D205FB"/>
    <w:rsid w:val="00D217B5"/>
    <w:rsid w:val="00D234F5"/>
    <w:rsid w:val="00D23B49"/>
    <w:rsid w:val="00D26CB2"/>
    <w:rsid w:val="00D27030"/>
    <w:rsid w:val="00D2721C"/>
    <w:rsid w:val="00D31727"/>
    <w:rsid w:val="00D318AB"/>
    <w:rsid w:val="00D32075"/>
    <w:rsid w:val="00D32256"/>
    <w:rsid w:val="00D33093"/>
    <w:rsid w:val="00D337C2"/>
    <w:rsid w:val="00D341E5"/>
    <w:rsid w:val="00D34635"/>
    <w:rsid w:val="00D35225"/>
    <w:rsid w:val="00D35C82"/>
    <w:rsid w:val="00D36B2F"/>
    <w:rsid w:val="00D37010"/>
    <w:rsid w:val="00D4432A"/>
    <w:rsid w:val="00D45BBC"/>
    <w:rsid w:val="00D46100"/>
    <w:rsid w:val="00D461B8"/>
    <w:rsid w:val="00D4638E"/>
    <w:rsid w:val="00D4748C"/>
    <w:rsid w:val="00D47546"/>
    <w:rsid w:val="00D501C0"/>
    <w:rsid w:val="00D50A59"/>
    <w:rsid w:val="00D5102B"/>
    <w:rsid w:val="00D54664"/>
    <w:rsid w:val="00D54744"/>
    <w:rsid w:val="00D54867"/>
    <w:rsid w:val="00D54B47"/>
    <w:rsid w:val="00D562CF"/>
    <w:rsid w:val="00D56DD9"/>
    <w:rsid w:val="00D57CE4"/>
    <w:rsid w:val="00D60441"/>
    <w:rsid w:val="00D6083F"/>
    <w:rsid w:val="00D61439"/>
    <w:rsid w:val="00D6150C"/>
    <w:rsid w:val="00D616F4"/>
    <w:rsid w:val="00D627E2"/>
    <w:rsid w:val="00D63485"/>
    <w:rsid w:val="00D66A7D"/>
    <w:rsid w:val="00D67019"/>
    <w:rsid w:val="00D707E7"/>
    <w:rsid w:val="00D70BD4"/>
    <w:rsid w:val="00D710C4"/>
    <w:rsid w:val="00D71689"/>
    <w:rsid w:val="00D7203A"/>
    <w:rsid w:val="00D72365"/>
    <w:rsid w:val="00D72D3F"/>
    <w:rsid w:val="00D743A6"/>
    <w:rsid w:val="00D74D30"/>
    <w:rsid w:val="00D755FB"/>
    <w:rsid w:val="00D76D5D"/>
    <w:rsid w:val="00D8007C"/>
    <w:rsid w:val="00D81E4B"/>
    <w:rsid w:val="00D82423"/>
    <w:rsid w:val="00D82988"/>
    <w:rsid w:val="00D84794"/>
    <w:rsid w:val="00D84EC8"/>
    <w:rsid w:val="00D8594E"/>
    <w:rsid w:val="00D86750"/>
    <w:rsid w:val="00D91091"/>
    <w:rsid w:val="00D911EA"/>
    <w:rsid w:val="00D92931"/>
    <w:rsid w:val="00D92F07"/>
    <w:rsid w:val="00D93205"/>
    <w:rsid w:val="00D933A9"/>
    <w:rsid w:val="00D941E2"/>
    <w:rsid w:val="00D952AF"/>
    <w:rsid w:val="00D95AD5"/>
    <w:rsid w:val="00D95DCE"/>
    <w:rsid w:val="00D9710D"/>
    <w:rsid w:val="00D97B76"/>
    <w:rsid w:val="00DA09B4"/>
    <w:rsid w:val="00DA0EE1"/>
    <w:rsid w:val="00DA40DB"/>
    <w:rsid w:val="00DA5304"/>
    <w:rsid w:val="00DA5ECB"/>
    <w:rsid w:val="00DA7DE5"/>
    <w:rsid w:val="00DB0056"/>
    <w:rsid w:val="00DB00A1"/>
    <w:rsid w:val="00DB0DB9"/>
    <w:rsid w:val="00DB41C4"/>
    <w:rsid w:val="00DB7883"/>
    <w:rsid w:val="00DB78CF"/>
    <w:rsid w:val="00DC125E"/>
    <w:rsid w:val="00DC1368"/>
    <w:rsid w:val="00DC2776"/>
    <w:rsid w:val="00DC33E4"/>
    <w:rsid w:val="00DC388D"/>
    <w:rsid w:val="00DC4C7C"/>
    <w:rsid w:val="00DC4D86"/>
    <w:rsid w:val="00DC6424"/>
    <w:rsid w:val="00DC72BF"/>
    <w:rsid w:val="00DD00F8"/>
    <w:rsid w:val="00DD1B8C"/>
    <w:rsid w:val="00DD1BEE"/>
    <w:rsid w:val="00DD506D"/>
    <w:rsid w:val="00DD6111"/>
    <w:rsid w:val="00DD686F"/>
    <w:rsid w:val="00DD6D87"/>
    <w:rsid w:val="00DE0D07"/>
    <w:rsid w:val="00DE0EAC"/>
    <w:rsid w:val="00DE265D"/>
    <w:rsid w:val="00DE3D5B"/>
    <w:rsid w:val="00DE44FA"/>
    <w:rsid w:val="00DE4562"/>
    <w:rsid w:val="00DE4944"/>
    <w:rsid w:val="00DE53ED"/>
    <w:rsid w:val="00DE5E90"/>
    <w:rsid w:val="00DE6815"/>
    <w:rsid w:val="00DE6B99"/>
    <w:rsid w:val="00DE745B"/>
    <w:rsid w:val="00DE795B"/>
    <w:rsid w:val="00DE7EA2"/>
    <w:rsid w:val="00DF3D18"/>
    <w:rsid w:val="00DF43F6"/>
    <w:rsid w:val="00DF4E83"/>
    <w:rsid w:val="00DF643F"/>
    <w:rsid w:val="00DF741E"/>
    <w:rsid w:val="00DF7D54"/>
    <w:rsid w:val="00E005B4"/>
    <w:rsid w:val="00E00775"/>
    <w:rsid w:val="00E0192F"/>
    <w:rsid w:val="00E032C6"/>
    <w:rsid w:val="00E03A78"/>
    <w:rsid w:val="00E04546"/>
    <w:rsid w:val="00E05503"/>
    <w:rsid w:val="00E056CB"/>
    <w:rsid w:val="00E05FA6"/>
    <w:rsid w:val="00E07A23"/>
    <w:rsid w:val="00E105B8"/>
    <w:rsid w:val="00E108F2"/>
    <w:rsid w:val="00E10E9B"/>
    <w:rsid w:val="00E11294"/>
    <w:rsid w:val="00E13E27"/>
    <w:rsid w:val="00E14CA0"/>
    <w:rsid w:val="00E17526"/>
    <w:rsid w:val="00E17DE7"/>
    <w:rsid w:val="00E20B0A"/>
    <w:rsid w:val="00E20D83"/>
    <w:rsid w:val="00E227DD"/>
    <w:rsid w:val="00E22A44"/>
    <w:rsid w:val="00E23051"/>
    <w:rsid w:val="00E23708"/>
    <w:rsid w:val="00E23E8D"/>
    <w:rsid w:val="00E23FAA"/>
    <w:rsid w:val="00E254D9"/>
    <w:rsid w:val="00E279C6"/>
    <w:rsid w:val="00E27CE1"/>
    <w:rsid w:val="00E31E31"/>
    <w:rsid w:val="00E3243A"/>
    <w:rsid w:val="00E33F39"/>
    <w:rsid w:val="00E351A7"/>
    <w:rsid w:val="00E363E2"/>
    <w:rsid w:val="00E364DB"/>
    <w:rsid w:val="00E36774"/>
    <w:rsid w:val="00E36AA8"/>
    <w:rsid w:val="00E3725B"/>
    <w:rsid w:val="00E3736C"/>
    <w:rsid w:val="00E37480"/>
    <w:rsid w:val="00E379C4"/>
    <w:rsid w:val="00E37FE1"/>
    <w:rsid w:val="00E4059E"/>
    <w:rsid w:val="00E4083B"/>
    <w:rsid w:val="00E4118A"/>
    <w:rsid w:val="00E415B4"/>
    <w:rsid w:val="00E41FB0"/>
    <w:rsid w:val="00E42207"/>
    <w:rsid w:val="00E42755"/>
    <w:rsid w:val="00E428CC"/>
    <w:rsid w:val="00E4368A"/>
    <w:rsid w:val="00E437B1"/>
    <w:rsid w:val="00E44CF3"/>
    <w:rsid w:val="00E450F2"/>
    <w:rsid w:val="00E458A8"/>
    <w:rsid w:val="00E45DD5"/>
    <w:rsid w:val="00E46333"/>
    <w:rsid w:val="00E46901"/>
    <w:rsid w:val="00E50079"/>
    <w:rsid w:val="00E52C4C"/>
    <w:rsid w:val="00E53A71"/>
    <w:rsid w:val="00E54607"/>
    <w:rsid w:val="00E54933"/>
    <w:rsid w:val="00E55531"/>
    <w:rsid w:val="00E5635C"/>
    <w:rsid w:val="00E5742E"/>
    <w:rsid w:val="00E57839"/>
    <w:rsid w:val="00E57901"/>
    <w:rsid w:val="00E601B7"/>
    <w:rsid w:val="00E61D1A"/>
    <w:rsid w:val="00E63295"/>
    <w:rsid w:val="00E633FA"/>
    <w:rsid w:val="00E643D6"/>
    <w:rsid w:val="00E6554D"/>
    <w:rsid w:val="00E655B2"/>
    <w:rsid w:val="00E65873"/>
    <w:rsid w:val="00E65EF8"/>
    <w:rsid w:val="00E70280"/>
    <w:rsid w:val="00E722A0"/>
    <w:rsid w:val="00E7343D"/>
    <w:rsid w:val="00E73C10"/>
    <w:rsid w:val="00E74D4B"/>
    <w:rsid w:val="00E75808"/>
    <w:rsid w:val="00E80EBE"/>
    <w:rsid w:val="00E8114A"/>
    <w:rsid w:val="00E81A32"/>
    <w:rsid w:val="00E82818"/>
    <w:rsid w:val="00E829D6"/>
    <w:rsid w:val="00E8470F"/>
    <w:rsid w:val="00E85399"/>
    <w:rsid w:val="00E854F8"/>
    <w:rsid w:val="00E8556E"/>
    <w:rsid w:val="00E8562C"/>
    <w:rsid w:val="00E85ACE"/>
    <w:rsid w:val="00E90436"/>
    <w:rsid w:val="00E9324E"/>
    <w:rsid w:val="00E9601B"/>
    <w:rsid w:val="00E960C4"/>
    <w:rsid w:val="00E9661C"/>
    <w:rsid w:val="00E96B57"/>
    <w:rsid w:val="00E96D19"/>
    <w:rsid w:val="00EA182B"/>
    <w:rsid w:val="00EA1F3B"/>
    <w:rsid w:val="00EA320F"/>
    <w:rsid w:val="00EA3940"/>
    <w:rsid w:val="00EA39B4"/>
    <w:rsid w:val="00EA3E0B"/>
    <w:rsid w:val="00EA407A"/>
    <w:rsid w:val="00EA4D50"/>
    <w:rsid w:val="00EA5DBD"/>
    <w:rsid w:val="00EA6B43"/>
    <w:rsid w:val="00EB05AC"/>
    <w:rsid w:val="00EB1BD2"/>
    <w:rsid w:val="00EB600C"/>
    <w:rsid w:val="00EB7485"/>
    <w:rsid w:val="00EB75C3"/>
    <w:rsid w:val="00EB7779"/>
    <w:rsid w:val="00EC1542"/>
    <w:rsid w:val="00EC2391"/>
    <w:rsid w:val="00EC23CB"/>
    <w:rsid w:val="00EC3708"/>
    <w:rsid w:val="00EC371D"/>
    <w:rsid w:val="00EC48E7"/>
    <w:rsid w:val="00EC4B53"/>
    <w:rsid w:val="00EC4C1E"/>
    <w:rsid w:val="00EC7379"/>
    <w:rsid w:val="00EC779C"/>
    <w:rsid w:val="00ED0FDA"/>
    <w:rsid w:val="00ED19FB"/>
    <w:rsid w:val="00ED2A5D"/>
    <w:rsid w:val="00ED2F9C"/>
    <w:rsid w:val="00ED353B"/>
    <w:rsid w:val="00ED3700"/>
    <w:rsid w:val="00ED403E"/>
    <w:rsid w:val="00ED43C9"/>
    <w:rsid w:val="00ED5471"/>
    <w:rsid w:val="00ED5701"/>
    <w:rsid w:val="00EE12C0"/>
    <w:rsid w:val="00EE2463"/>
    <w:rsid w:val="00EE31FC"/>
    <w:rsid w:val="00EE3306"/>
    <w:rsid w:val="00EE3A90"/>
    <w:rsid w:val="00EE4F51"/>
    <w:rsid w:val="00EE5871"/>
    <w:rsid w:val="00EE603B"/>
    <w:rsid w:val="00EF06E7"/>
    <w:rsid w:val="00EF1433"/>
    <w:rsid w:val="00EF1612"/>
    <w:rsid w:val="00EF17C7"/>
    <w:rsid w:val="00EF316E"/>
    <w:rsid w:val="00EF34C4"/>
    <w:rsid w:val="00EF3DF6"/>
    <w:rsid w:val="00EF3E75"/>
    <w:rsid w:val="00EF4F57"/>
    <w:rsid w:val="00EF56A2"/>
    <w:rsid w:val="00EF657F"/>
    <w:rsid w:val="00EF6B20"/>
    <w:rsid w:val="00F001C2"/>
    <w:rsid w:val="00F00CC8"/>
    <w:rsid w:val="00F01329"/>
    <w:rsid w:val="00F01B85"/>
    <w:rsid w:val="00F01F10"/>
    <w:rsid w:val="00F03585"/>
    <w:rsid w:val="00F04787"/>
    <w:rsid w:val="00F04B92"/>
    <w:rsid w:val="00F076B1"/>
    <w:rsid w:val="00F07FB6"/>
    <w:rsid w:val="00F10A25"/>
    <w:rsid w:val="00F10D03"/>
    <w:rsid w:val="00F11167"/>
    <w:rsid w:val="00F116CE"/>
    <w:rsid w:val="00F120DC"/>
    <w:rsid w:val="00F14DCF"/>
    <w:rsid w:val="00F157D6"/>
    <w:rsid w:val="00F20FB3"/>
    <w:rsid w:val="00F21FB4"/>
    <w:rsid w:val="00F23195"/>
    <w:rsid w:val="00F23B54"/>
    <w:rsid w:val="00F2620B"/>
    <w:rsid w:val="00F27613"/>
    <w:rsid w:val="00F27677"/>
    <w:rsid w:val="00F3244C"/>
    <w:rsid w:val="00F3251E"/>
    <w:rsid w:val="00F328F6"/>
    <w:rsid w:val="00F334C5"/>
    <w:rsid w:val="00F334D4"/>
    <w:rsid w:val="00F33672"/>
    <w:rsid w:val="00F34C5D"/>
    <w:rsid w:val="00F34EE3"/>
    <w:rsid w:val="00F37234"/>
    <w:rsid w:val="00F402C2"/>
    <w:rsid w:val="00F411A3"/>
    <w:rsid w:val="00F41D40"/>
    <w:rsid w:val="00F4209F"/>
    <w:rsid w:val="00F428EC"/>
    <w:rsid w:val="00F42D9C"/>
    <w:rsid w:val="00F4325C"/>
    <w:rsid w:val="00F45AD7"/>
    <w:rsid w:val="00F51553"/>
    <w:rsid w:val="00F52D39"/>
    <w:rsid w:val="00F54B92"/>
    <w:rsid w:val="00F55330"/>
    <w:rsid w:val="00F5538C"/>
    <w:rsid w:val="00F565A5"/>
    <w:rsid w:val="00F566E0"/>
    <w:rsid w:val="00F56C73"/>
    <w:rsid w:val="00F56CA9"/>
    <w:rsid w:val="00F576B2"/>
    <w:rsid w:val="00F60AE5"/>
    <w:rsid w:val="00F60DE4"/>
    <w:rsid w:val="00F61654"/>
    <w:rsid w:val="00F619B3"/>
    <w:rsid w:val="00F632F4"/>
    <w:rsid w:val="00F656AE"/>
    <w:rsid w:val="00F66AD5"/>
    <w:rsid w:val="00F66DFA"/>
    <w:rsid w:val="00F70814"/>
    <w:rsid w:val="00F7117B"/>
    <w:rsid w:val="00F72366"/>
    <w:rsid w:val="00F728FA"/>
    <w:rsid w:val="00F74EDB"/>
    <w:rsid w:val="00F766BB"/>
    <w:rsid w:val="00F7713E"/>
    <w:rsid w:val="00F774B0"/>
    <w:rsid w:val="00F7750D"/>
    <w:rsid w:val="00F77BD1"/>
    <w:rsid w:val="00F8256C"/>
    <w:rsid w:val="00F8281D"/>
    <w:rsid w:val="00F82875"/>
    <w:rsid w:val="00F82A53"/>
    <w:rsid w:val="00F83114"/>
    <w:rsid w:val="00F842B5"/>
    <w:rsid w:val="00F84502"/>
    <w:rsid w:val="00F84D0E"/>
    <w:rsid w:val="00F84E46"/>
    <w:rsid w:val="00F85A44"/>
    <w:rsid w:val="00F873A8"/>
    <w:rsid w:val="00F8744C"/>
    <w:rsid w:val="00F906D6"/>
    <w:rsid w:val="00F909FA"/>
    <w:rsid w:val="00F9183D"/>
    <w:rsid w:val="00F91EE9"/>
    <w:rsid w:val="00F9283E"/>
    <w:rsid w:val="00F93750"/>
    <w:rsid w:val="00F93EA3"/>
    <w:rsid w:val="00F9430E"/>
    <w:rsid w:val="00F9518B"/>
    <w:rsid w:val="00F9525E"/>
    <w:rsid w:val="00F9529F"/>
    <w:rsid w:val="00F96261"/>
    <w:rsid w:val="00F9771C"/>
    <w:rsid w:val="00F97D46"/>
    <w:rsid w:val="00FA009B"/>
    <w:rsid w:val="00FA01B3"/>
    <w:rsid w:val="00FA09EB"/>
    <w:rsid w:val="00FB08AB"/>
    <w:rsid w:val="00FB0E28"/>
    <w:rsid w:val="00FB180E"/>
    <w:rsid w:val="00FB2C4E"/>
    <w:rsid w:val="00FB5D55"/>
    <w:rsid w:val="00FB6C38"/>
    <w:rsid w:val="00FC0DF6"/>
    <w:rsid w:val="00FC1E80"/>
    <w:rsid w:val="00FC3C23"/>
    <w:rsid w:val="00FC547E"/>
    <w:rsid w:val="00FC5A3E"/>
    <w:rsid w:val="00FC5FF6"/>
    <w:rsid w:val="00FC7011"/>
    <w:rsid w:val="00FD0B51"/>
    <w:rsid w:val="00FD155E"/>
    <w:rsid w:val="00FD17DA"/>
    <w:rsid w:val="00FD1E8C"/>
    <w:rsid w:val="00FD2469"/>
    <w:rsid w:val="00FD3497"/>
    <w:rsid w:val="00FD41BC"/>
    <w:rsid w:val="00FD44F9"/>
    <w:rsid w:val="00FD5153"/>
    <w:rsid w:val="00FD5A2B"/>
    <w:rsid w:val="00FD7C2B"/>
    <w:rsid w:val="00FE00F9"/>
    <w:rsid w:val="00FE0491"/>
    <w:rsid w:val="00FE106F"/>
    <w:rsid w:val="00FE12D4"/>
    <w:rsid w:val="00FE1526"/>
    <w:rsid w:val="00FE17E5"/>
    <w:rsid w:val="00FE1F0D"/>
    <w:rsid w:val="00FE2898"/>
    <w:rsid w:val="00FE34A0"/>
    <w:rsid w:val="00FE3FA0"/>
    <w:rsid w:val="00FE4EAE"/>
    <w:rsid w:val="00FE54A1"/>
    <w:rsid w:val="00FE55E8"/>
    <w:rsid w:val="00FE5D70"/>
    <w:rsid w:val="00FE78A2"/>
    <w:rsid w:val="00FF2110"/>
    <w:rsid w:val="00FF3639"/>
    <w:rsid w:val="00FF3C19"/>
    <w:rsid w:val="00FF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4FA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6A3B74"/>
    <w:pPr>
      <w:tabs>
        <w:tab w:val="center" w:pos="4252"/>
        <w:tab w:val="right" w:pos="8504"/>
      </w:tabs>
      <w:snapToGrid w:val="0"/>
    </w:pPr>
  </w:style>
  <w:style w:type="character" w:customStyle="1" w:styleId="a9">
    <w:name w:val="ヘッダー (文字)"/>
    <w:link w:val="a8"/>
    <w:rsid w:val="006A3B74"/>
    <w:rPr>
      <w:rFonts w:ascii="ＭＳ 明朝"/>
      <w:kern w:val="2"/>
      <w:sz w:val="21"/>
      <w:szCs w:val="24"/>
    </w:rPr>
  </w:style>
  <w:style w:type="paragraph" w:styleId="aa">
    <w:name w:val="Plain Text"/>
    <w:basedOn w:val="a"/>
    <w:link w:val="ab"/>
    <w:rsid w:val="00715C70"/>
    <w:rPr>
      <w:rFonts w:hAnsi="Courier New" w:cs="Courier New"/>
      <w:szCs w:val="21"/>
    </w:rPr>
  </w:style>
  <w:style w:type="character" w:customStyle="1" w:styleId="ab">
    <w:name w:val="書式なし (文字)"/>
    <w:link w:val="aa"/>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 w:type="character" w:styleId="af1">
    <w:name w:val="annotation reference"/>
    <w:basedOn w:val="a0"/>
    <w:semiHidden/>
    <w:unhideWhenUsed/>
    <w:rsid w:val="00CF6428"/>
    <w:rPr>
      <w:sz w:val="18"/>
      <w:szCs w:val="18"/>
    </w:rPr>
  </w:style>
  <w:style w:type="paragraph" w:styleId="af2">
    <w:name w:val="annotation text"/>
    <w:basedOn w:val="a"/>
    <w:link w:val="af3"/>
    <w:semiHidden/>
    <w:unhideWhenUsed/>
    <w:rsid w:val="00CF6428"/>
    <w:pPr>
      <w:jc w:val="left"/>
    </w:pPr>
  </w:style>
  <w:style w:type="character" w:customStyle="1" w:styleId="af3">
    <w:name w:val="コメント文字列 (文字)"/>
    <w:basedOn w:val="a0"/>
    <w:link w:val="af2"/>
    <w:semiHidden/>
    <w:rsid w:val="00CF6428"/>
    <w:rPr>
      <w:rFonts w:ascii="ＭＳ 明朝"/>
      <w:kern w:val="2"/>
      <w:sz w:val="21"/>
      <w:szCs w:val="24"/>
    </w:rPr>
  </w:style>
  <w:style w:type="paragraph" w:styleId="af4">
    <w:name w:val="annotation subject"/>
    <w:basedOn w:val="af2"/>
    <w:next w:val="af2"/>
    <w:link w:val="af5"/>
    <w:semiHidden/>
    <w:unhideWhenUsed/>
    <w:rsid w:val="00CF6428"/>
    <w:rPr>
      <w:b/>
      <w:bCs/>
    </w:rPr>
  </w:style>
  <w:style w:type="character" w:customStyle="1" w:styleId="af5">
    <w:name w:val="コメント内容 (文字)"/>
    <w:basedOn w:val="af3"/>
    <w:link w:val="af4"/>
    <w:semiHidden/>
    <w:rsid w:val="00CF6428"/>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11231062">
      <w:bodyDiv w:val="1"/>
      <w:marLeft w:val="0"/>
      <w:marRight w:val="0"/>
      <w:marTop w:val="0"/>
      <w:marBottom w:val="0"/>
      <w:divBdr>
        <w:top w:val="none" w:sz="0" w:space="0" w:color="auto"/>
        <w:left w:val="none" w:sz="0" w:space="0" w:color="auto"/>
        <w:bottom w:val="none" w:sz="0" w:space="0" w:color="auto"/>
        <w:right w:val="none" w:sz="0" w:space="0" w:color="auto"/>
      </w:divBdr>
    </w:div>
    <w:div w:id="219875629">
      <w:bodyDiv w:val="1"/>
      <w:marLeft w:val="0"/>
      <w:marRight w:val="0"/>
      <w:marTop w:val="0"/>
      <w:marBottom w:val="0"/>
      <w:divBdr>
        <w:top w:val="none" w:sz="0" w:space="0" w:color="auto"/>
        <w:left w:val="none" w:sz="0" w:space="0" w:color="auto"/>
        <w:bottom w:val="none" w:sz="0" w:space="0" w:color="auto"/>
        <w:right w:val="none" w:sz="0" w:space="0" w:color="auto"/>
      </w:divBdr>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37078175">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110129473">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690569377">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184170">
      <w:bodyDiv w:val="1"/>
      <w:marLeft w:val="0"/>
      <w:marRight w:val="0"/>
      <w:marTop w:val="0"/>
      <w:marBottom w:val="0"/>
      <w:divBdr>
        <w:top w:val="none" w:sz="0" w:space="0" w:color="auto"/>
        <w:left w:val="none" w:sz="0" w:space="0" w:color="auto"/>
        <w:bottom w:val="none" w:sz="0" w:space="0" w:color="auto"/>
        <w:right w:val="none" w:sz="0" w:space="0" w:color="auto"/>
      </w:divBdr>
    </w:div>
    <w:div w:id="1839809074">
      <w:bodyDiv w:val="1"/>
      <w:marLeft w:val="0"/>
      <w:marRight w:val="0"/>
      <w:marTop w:val="0"/>
      <w:marBottom w:val="0"/>
      <w:divBdr>
        <w:top w:val="none" w:sz="0" w:space="0" w:color="auto"/>
        <w:left w:val="none" w:sz="0" w:space="0" w:color="auto"/>
        <w:bottom w:val="none" w:sz="0" w:space="0" w:color="auto"/>
        <w:right w:val="none" w:sz="0" w:space="0" w:color="auto"/>
      </w:divBdr>
      <w:divsChild>
        <w:div w:id="1323243261">
          <w:marLeft w:val="0"/>
          <w:marRight w:val="0"/>
          <w:marTop w:val="0"/>
          <w:marBottom w:val="0"/>
          <w:divBdr>
            <w:top w:val="none" w:sz="0" w:space="0" w:color="auto"/>
            <w:left w:val="none" w:sz="0" w:space="0" w:color="auto"/>
            <w:bottom w:val="none" w:sz="0" w:space="0" w:color="auto"/>
            <w:right w:val="none" w:sz="0" w:space="0" w:color="auto"/>
          </w:divBdr>
        </w:div>
        <w:div w:id="2034765889">
          <w:marLeft w:val="0"/>
          <w:marRight w:val="0"/>
          <w:marTop w:val="0"/>
          <w:marBottom w:val="0"/>
          <w:divBdr>
            <w:top w:val="none" w:sz="0" w:space="0" w:color="auto"/>
            <w:left w:val="none" w:sz="0" w:space="0" w:color="auto"/>
            <w:bottom w:val="none" w:sz="0" w:space="0" w:color="auto"/>
            <w:right w:val="none" w:sz="0" w:space="0" w:color="auto"/>
          </w:divBdr>
        </w:div>
        <w:div w:id="568077974">
          <w:marLeft w:val="0"/>
          <w:marRight w:val="0"/>
          <w:marTop w:val="0"/>
          <w:marBottom w:val="0"/>
          <w:divBdr>
            <w:top w:val="none" w:sz="0" w:space="0" w:color="auto"/>
            <w:left w:val="none" w:sz="0" w:space="0" w:color="auto"/>
            <w:bottom w:val="none" w:sz="0" w:space="0" w:color="auto"/>
            <w:right w:val="none" w:sz="0" w:space="0" w:color="auto"/>
          </w:divBdr>
        </w:div>
        <w:div w:id="1376352911">
          <w:marLeft w:val="0"/>
          <w:marRight w:val="0"/>
          <w:marTop w:val="0"/>
          <w:marBottom w:val="0"/>
          <w:divBdr>
            <w:top w:val="none" w:sz="0" w:space="0" w:color="auto"/>
            <w:left w:val="none" w:sz="0" w:space="0" w:color="auto"/>
            <w:bottom w:val="none" w:sz="0" w:space="0" w:color="auto"/>
            <w:right w:val="none" w:sz="0" w:space="0" w:color="auto"/>
          </w:divBdr>
        </w:div>
        <w:div w:id="1718774411">
          <w:marLeft w:val="0"/>
          <w:marRight w:val="0"/>
          <w:marTop w:val="0"/>
          <w:marBottom w:val="0"/>
          <w:divBdr>
            <w:top w:val="none" w:sz="0" w:space="0" w:color="auto"/>
            <w:left w:val="none" w:sz="0" w:space="0" w:color="auto"/>
            <w:bottom w:val="none" w:sz="0" w:space="0" w:color="auto"/>
            <w:right w:val="none" w:sz="0" w:space="0" w:color="auto"/>
          </w:divBdr>
        </w:div>
        <w:div w:id="2042510683">
          <w:marLeft w:val="0"/>
          <w:marRight w:val="0"/>
          <w:marTop w:val="0"/>
          <w:marBottom w:val="0"/>
          <w:divBdr>
            <w:top w:val="none" w:sz="0" w:space="0" w:color="auto"/>
            <w:left w:val="none" w:sz="0" w:space="0" w:color="auto"/>
            <w:bottom w:val="none" w:sz="0" w:space="0" w:color="auto"/>
            <w:right w:val="none" w:sz="0" w:space="0" w:color="auto"/>
          </w:divBdr>
        </w:div>
        <w:div w:id="1728256901">
          <w:marLeft w:val="0"/>
          <w:marRight w:val="0"/>
          <w:marTop w:val="0"/>
          <w:marBottom w:val="0"/>
          <w:divBdr>
            <w:top w:val="none" w:sz="0" w:space="0" w:color="auto"/>
            <w:left w:val="none" w:sz="0" w:space="0" w:color="auto"/>
            <w:bottom w:val="none" w:sz="0" w:space="0" w:color="auto"/>
            <w:right w:val="none" w:sz="0" w:space="0" w:color="auto"/>
          </w:divBdr>
        </w:div>
        <w:div w:id="1299796612">
          <w:marLeft w:val="0"/>
          <w:marRight w:val="0"/>
          <w:marTop w:val="0"/>
          <w:marBottom w:val="0"/>
          <w:divBdr>
            <w:top w:val="none" w:sz="0" w:space="0" w:color="auto"/>
            <w:left w:val="none" w:sz="0" w:space="0" w:color="auto"/>
            <w:bottom w:val="none" w:sz="0" w:space="0" w:color="auto"/>
            <w:right w:val="none" w:sz="0" w:space="0" w:color="auto"/>
          </w:divBdr>
        </w:div>
        <w:div w:id="1000347643">
          <w:marLeft w:val="0"/>
          <w:marRight w:val="0"/>
          <w:marTop w:val="0"/>
          <w:marBottom w:val="0"/>
          <w:divBdr>
            <w:top w:val="none" w:sz="0" w:space="0" w:color="auto"/>
            <w:left w:val="none" w:sz="0" w:space="0" w:color="auto"/>
            <w:bottom w:val="none" w:sz="0" w:space="0" w:color="auto"/>
            <w:right w:val="none" w:sz="0" w:space="0" w:color="auto"/>
          </w:divBdr>
        </w:div>
        <w:div w:id="2033414770">
          <w:marLeft w:val="0"/>
          <w:marRight w:val="0"/>
          <w:marTop w:val="0"/>
          <w:marBottom w:val="0"/>
          <w:divBdr>
            <w:top w:val="none" w:sz="0" w:space="0" w:color="auto"/>
            <w:left w:val="none" w:sz="0" w:space="0" w:color="auto"/>
            <w:bottom w:val="none" w:sz="0" w:space="0" w:color="auto"/>
            <w:right w:val="none" w:sz="0" w:space="0" w:color="auto"/>
          </w:divBdr>
        </w:div>
        <w:div w:id="661590581">
          <w:marLeft w:val="0"/>
          <w:marRight w:val="0"/>
          <w:marTop w:val="0"/>
          <w:marBottom w:val="0"/>
          <w:divBdr>
            <w:top w:val="none" w:sz="0" w:space="0" w:color="auto"/>
            <w:left w:val="none" w:sz="0" w:space="0" w:color="auto"/>
            <w:bottom w:val="none" w:sz="0" w:space="0" w:color="auto"/>
            <w:right w:val="none" w:sz="0" w:space="0" w:color="auto"/>
          </w:divBdr>
        </w:div>
        <w:div w:id="326985205">
          <w:marLeft w:val="0"/>
          <w:marRight w:val="0"/>
          <w:marTop w:val="0"/>
          <w:marBottom w:val="0"/>
          <w:divBdr>
            <w:top w:val="none" w:sz="0" w:space="0" w:color="auto"/>
            <w:left w:val="none" w:sz="0" w:space="0" w:color="auto"/>
            <w:bottom w:val="none" w:sz="0" w:space="0" w:color="auto"/>
            <w:right w:val="none" w:sz="0" w:space="0" w:color="auto"/>
          </w:divBdr>
        </w:div>
        <w:div w:id="2107649211">
          <w:marLeft w:val="0"/>
          <w:marRight w:val="0"/>
          <w:marTop w:val="0"/>
          <w:marBottom w:val="0"/>
          <w:divBdr>
            <w:top w:val="none" w:sz="0" w:space="0" w:color="auto"/>
            <w:left w:val="none" w:sz="0" w:space="0" w:color="auto"/>
            <w:bottom w:val="none" w:sz="0" w:space="0" w:color="auto"/>
            <w:right w:val="none" w:sz="0" w:space="0" w:color="auto"/>
          </w:divBdr>
        </w:div>
        <w:div w:id="503516482">
          <w:marLeft w:val="0"/>
          <w:marRight w:val="0"/>
          <w:marTop w:val="0"/>
          <w:marBottom w:val="0"/>
          <w:divBdr>
            <w:top w:val="none" w:sz="0" w:space="0" w:color="auto"/>
            <w:left w:val="none" w:sz="0" w:space="0" w:color="auto"/>
            <w:bottom w:val="none" w:sz="0" w:space="0" w:color="auto"/>
            <w:right w:val="none" w:sz="0" w:space="0" w:color="auto"/>
          </w:divBdr>
        </w:div>
        <w:div w:id="888146891">
          <w:marLeft w:val="0"/>
          <w:marRight w:val="0"/>
          <w:marTop w:val="0"/>
          <w:marBottom w:val="0"/>
          <w:divBdr>
            <w:top w:val="none" w:sz="0" w:space="0" w:color="auto"/>
            <w:left w:val="none" w:sz="0" w:space="0" w:color="auto"/>
            <w:bottom w:val="none" w:sz="0" w:space="0" w:color="auto"/>
            <w:right w:val="none" w:sz="0" w:space="0" w:color="auto"/>
          </w:divBdr>
          <w:divsChild>
            <w:div w:id="647827844">
              <w:marLeft w:val="0"/>
              <w:marRight w:val="0"/>
              <w:marTop w:val="0"/>
              <w:marBottom w:val="0"/>
              <w:divBdr>
                <w:top w:val="none" w:sz="0" w:space="0" w:color="auto"/>
                <w:left w:val="none" w:sz="0" w:space="0" w:color="auto"/>
                <w:bottom w:val="none" w:sz="0" w:space="0" w:color="auto"/>
                <w:right w:val="none" w:sz="0" w:space="0" w:color="auto"/>
              </w:divBdr>
            </w:div>
            <w:div w:id="1726685672">
              <w:marLeft w:val="0"/>
              <w:marRight w:val="0"/>
              <w:marTop w:val="0"/>
              <w:marBottom w:val="0"/>
              <w:divBdr>
                <w:top w:val="none" w:sz="0" w:space="0" w:color="auto"/>
                <w:left w:val="none" w:sz="0" w:space="0" w:color="auto"/>
                <w:bottom w:val="none" w:sz="0" w:space="0" w:color="auto"/>
                <w:right w:val="none" w:sz="0" w:space="0" w:color="auto"/>
              </w:divBdr>
            </w:div>
            <w:div w:id="14087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813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pref.osaka.lg.jp/ers/input?tetudukiId=20220201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miryokuzukuri/kokunairyokou_syouhi/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miryokuzukuri/kokunairyokou_syouhi/index.html" TargetMode="External"/><Relationship Id="rId4" Type="http://schemas.openxmlformats.org/officeDocument/2006/relationships/settings" Target="settings.xml"/><Relationship Id="rId9" Type="http://schemas.openxmlformats.org/officeDocument/2006/relationships/hyperlink" Target="https://www.shinsei.pref.osaka.lg.jp/ers/input?tetudukiId=2022020104"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808D-7E96-4AE2-AEF3-031FADEA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8668</Words>
  <Characters>1624</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2022-03-02T07:47:00Z</dcterms:created>
  <dcterms:modified xsi:type="dcterms:W3CDTF">2022-03-03T23:55:00Z</dcterms:modified>
</cp:coreProperties>
</file>