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88F53" w14:textId="299C6E9C" w:rsidR="00094F85" w:rsidRDefault="00EC6AF9" w:rsidP="00823955">
      <w:pPr>
        <w:spacing w:line="400" w:lineRule="exact"/>
        <w:jc w:val="center"/>
        <w:rPr>
          <w:rFonts w:ascii="HG丸ｺﾞｼｯｸM-PRO" w:eastAsia="HG丸ｺﾞｼｯｸM-PRO" w:hAnsi="HG丸ｺﾞｼｯｸM-PRO"/>
          <w:b/>
          <w:sz w:val="22"/>
          <w:szCs w:val="21"/>
        </w:rPr>
      </w:pPr>
      <w:r w:rsidRPr="00226523">
        <w:rPr>
          <w:rFonts w:ascii="HG丸ｺﾞｼｯｸM-PRO" w:eastAsia="HG丸ｺﾞｼｯｸM-PRO" w:hAnsi="HG丸ｺﾞｼｯｸM-PRO" w:hint="eastAsia"/>
          <w:b/>
          <w:sz w:val="22"/>
          <w:szCs w:val="21"/>
        </w:rPr>
        <w:t>「</w:t>
      </w:r>
      <w:r w:rsidR="00094F85">
        <w:rPr>
          <w:rFonts w:ascii="HG丸ｺﾞｼｯｸM-PRO" w:eastAsia="HG丸ｺﾞｼｯｸM-PRO" w:hAnsi="HG丸ｺﾞｼｯｸM-PRO" w:hint="eastAsia"/>
          <w:b/>
          <w:sz w:val="22"/>
          <w:szCs w:val="21"/>
        </w:rPr>
        <w:t>大阪来てな！キャンペーン（大阪の観光資源</w:t>
      </w:r>
      <w:r w:rsidR="001E2C1E">
        <w:rPr>
          <w:rFonts w:ascii="HG丸ｺﾞｼｯｸM-PRO" w:eastAsia="HG丸ｺﾞｼｯｸM-PRO" w:hAnsi="HG丸ｺﾞｼｯｸM-PRO" w:hint="eastAsia"/>
          <w:b/>
          <w:sz w:val="22"/>
          <w:szCs w:val="21"/>
        </w:rPr>
        <w:t>を活かした集客・周遊事業</w:t>
      </w:r>
      <w:r w:rsidR="00094F85">
        <w:rPr>
          <w:rFonts w:ascii="HG丸ｺﾞｼｯｸM-PRO" w:eastAsia="HG丸ｺﾞｼｯｸM-PRO" w:hAnsi="HG丸ｺﾞｼｯｸM-PRO" w:hint="eastAsia"/>
          <w:b/>
          <w:sz w:val="22"/>
          <w:szCs w:val="21"/>
        </w:rPr>
        <w:t>）</w:t>
      </w:r>
      <w:r w:rsidRPr="00226523">
        <w:rPr>
          <w:rFonts w:ascii="HG丸ｺﾞｼｯｸM-PRO" w:eastAsia="HG丸ｺﾞｼｯｸM-PRO" w:hAnsi="HG丸ｺﾞｼｯｸM-PRO" w:hint="eastAsia"/>
          <w:b/>
          <w:sz w:val="22"/>
          <w:szCs w:val="21"/>
        </w:rPr>
        <w:t>」</w:t>
      </w:r>
      <w:r w:rsidR="00F71516" w:rsidRPr="00226523">
        <w:rPr>
          <w:rFonts w:ascii="HG丸ｺﾞｼｯｸM-PRO" w:eastAsia="HG丸ｺﾞｼｯｸM-PRO" w:hAnsi="HG丸ｺﾞｼｯｸM-PRO" w:hint="eastAsia"/>
          <w:b/>
          <w:sz w:val="22"/>
          <w:szCs w:val="21"/>
        </w:rPr>
        <w:t>に</w:t>
      </w:r>
      <w:r w:rsidR="00094F85">
        <w:rPr>
          <w:rFonts w:ascii="HG丸ｺﾞｼｯｸM-PRO" w:eastAsia="HG丸ｺﾞｼｯｸM-PRO" w:hAnsi="HG丸ｺﾞｼｯｸM-PRO" w:hint="eastAsia"/>
          <w:b/>
          <w:sz w:val="22"/>
          <w:szCs w:val="21"/>
        </w:rPr>
        <w:t>係る</w:t>
      </w:r>
    </w:p>
    <w:p w14:paraId="51EC7EC4" w14:textId="6F0E1996" w:rsidR="00163A21" w:rsidRPr="00226523" w:rsidRDefault="000724F8" w:rsidP="00823955">
      <w:pPr>
        <w:spacing w:line="400" w:lineRule="exact"/>
        <w:jc w:val="center"/>
        <w:rPr>
          <w:rFonts w:ascii="HG丸ｺﾞｼｯｸM-PRO" w:eastAsia="HG丸ｺﾞｼｯｸM-PRO" w:hAnsi="HG丸ｺﾞｼｯｸM-PRO"/>
          <w:w w:val="150"/>
          <w:szCs w:val="21"/>
        </w:rPr>
      </w:pPr>
      <w:r w:rsidRPr="00226523">
        <w:rPr>
          <w:rFonts w:ascii="HG丸ｺﾞｼｯｸM-PRO" w:eastAsia="HG丸ｺﾞｼｯｸM-PRO" w:hAnsi="HG丸ｺﾞｼｯｸM-PRO" w:hint="eastAsia"/>
          <w:b/>
          <w:sz w:val="22"/>
          <w:szCs w:val="21"/>
        </w:rPr>
        <w:t>仕様書</w:t>
      </w:r>
    </w:p>
    <w:p w14:paraId="78C7F406" w14:textId="315C792F" w:rsidR="00580D5B" w:rsidRPr="00226523" w:rsidRDefault="00580D5B" w:rsidP="00C56CE9">
      <w:pPr>
        <w:rPr>
          <w:rFonts w:ascii="HG丸ｺﾞｼｯｸM-PRO" w:eastAsia="HG丸ｺﾞｼｯｸM-PRO" w:hAnsi="HG丸ｺﾞｼｯｸM-PRO"/>
          <w:w w:val="150"/>
          <w:sz w:val="20"/>
          <w:szCs w:val="22"/>
        </w:rPr>
      </w:pPr>
    </w:p>
    <w:p w14:paraId="29FCF3A4" w14:textId="13CA4012" w:rsidR="007E765F" w:rsidRPr="00226523" w:rsidRDefault="007E765F" w:rsidP="007E765F">
      <w:pPr>
        <w:spacing w:line="276" w:lineRule="auto"/>
        <w:rPr>
          <w:rFonts w:ascii="HG丸ｺﾞｼｯｸM-PRO" w:eastAsia="HG丸ｺﾞｼｯｸM-PRO" w:hAnsi="HG丸ｺﾞｼｯｸM-PRO"/>
          <w:sz w:val="22"/>
          <w:szCs w:val="22"/>
          <w:bdr w:val="single" w:sz="4" w:space="0" w:color="auto"/>
        </w:rPr>
      </w:pPr>
      <w:r w:rsidRPr="00226523">
        <w:rPr>
          <w:rFonts w:ascii="HG丸ｺﾞｼｯｸM-PRO" w:eastAsia="HG丸ｺﾞｼｯｸM-PRO" w:hAnsi="HG丸ｺﾞｼｯｸM-PRO" w:hint="eastAsia"/>
          <w:szCs w:val="22"/>
          <w:bdr w:val="single" w:sz="4" w:space="0" w:color="auto"/>
        </w:rPr>
        <w:t>1</w:t>
      </w:r>
      <w:r w:rsidR="00FB720B" w:rsidRPr="00226523">
        <w:rPr>
          <w:rFonts w:ascii="HG丸ｺﾞｼｯｸM-PRO" w:eastAsia="HG丸ｺﾞｼｯｸM-PRO" w:hAnsi="HG丸ｺﾞｼｯｸM-PRO" w:hint="eastAsia"/>
          <w:szCs w:val="22"/>
          <w:bdr w:val="single" w:sz="4" w:space="0" w:color="auto"/>
        </w:rPr>
        <w:t xml:space="preserve">　事業</w:t>
      </w:r>
      <w:r w:rsidRPr="00226523">
        <w:rPr>
          <w:rFonts w:ascii="HG丸ｺﾞｼｯｸM-PRO" w:eastAsia="HG丸ｺﾞｼｯｸM-PRO" w:hAnsi="HG丸ｺﾞｼｯｸM-PRO" w:hint="eastAsia"/>
          <w:szCs w:val="22"/>
          <w:bdr w:val="single" w:sz="4" w:space="0" w:color="auto"/>
        </w:rPr>
        <w:t xml:space="preserve">名称　</w:t>
      </w:r>
    </w:p>
    <w:p w14:paraId="681B96AB" w14:textId="689BEEAB" w:rsidR="007E765F" w:rsidRPr="00226523" w:rsidRDefault="004E00DC" w:rsidP="007E765F">
      <w:pPr>
        <w:ind w:firstLineChars="200" w:firstLine="443"/>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rPr>
        <w:t>「</w:t>
      </w:r>
      <w:r w:rsidR="00094F85">
        <w:rPr>
          <w:rFonts w:ascii="HG丸ｺﾞｼｯｸM-PRO" w:eastAsia="HG丸ｺﾞｼｯｸM-PRO" w:hAnsi="HG丸ｺﾞｼｯｸM-PRO" w:hint="eastAsia"/>
        </w:rPr>
        <w:t>大阪来てな！キャンペーン（大阪の観光資源</w:t>
      </w:r>
      <w:r w:rsidR="001E2C1E">
        <w:rPr>
          <w:rFonts w:ascii="HG丸ｺﾞｼｯｸM-PRO" w:eastAsia="HG丸ｺﾞｼｯｸM-PRO" w:hAnsi="HG丸ｺﾞｼｯｸM-PRO" w:hint="eastAsia"/>
        </w:rPr>
        <w:t>を活かした集客・周遊事業</w:t>
      </w:r>
      <w:r w:rsidR="00094F85">
        <w:rPr>
          <w:rFonts w:ascii="HG丸ｺﾞｼｯｸM-PRO" w:eastAsia="HG丸ｺﾞｼｯｸM-PRO" w:hAnsi="HG丸ｺﾞｼｯｸM-PRO" w:hint="eastAsia"/>
        </w:rPr>
        <w:t>）</w:t>
      </w:r>
      <w:r w:rsidRPr="00226523">
        <w:rPr>
          <w:rFonts w:ascii="HG丸ｺﾞｼｯｸM-PRO" w:eastAsia="HG丸ｺﾞｼｯｸM-PRO" w:hAnsi="HG丸ｺﾞｼｯｸM-PRO" w:hint="eastAsia"/>
        </w:rPr>
        <w:t>」</w:t>
      </w:r>
    </w:p>
    <w:p w14:paraId="04A2200F" w14:textId="5F389509" w:rsidR="00CF6CDE" w:rsidRPr="00094F85" w:rsidRDefault="00CF6CDE" w:rsidP="00C56CE9">
      <w:pPr>
        <w:rPr>
          <w:rFonts w:ascii="HG丸ｺﾞｼｯｸM-PRO" w:eastAsia="HG丸ｺﾞｼｯｸM-PRO" w:hAnsi="HG丸ｺﾞｼｯｸM-PRO"/>
          <w:w w:val="150"/>
          <w:sz w:val="20"/>
          <w:szCs w:val="22"/>
        </w:rPr>
      </w:pPr>
    </w:p>
    <w:p w14:paraId="7C124C1C" w14:textId="6A9E6F01" w:rsidR="007E765F" w:rsidRPr="00226523" w:rsidRDefault="007E765F" w:rsidP="007E765F">
      <w:pPr>
        <w:rPr>
          <w:rFonts w:ascii="HG丸ｺﾞｼｯｸM-PRO" w:eastAsia="HG丸ｺﾞｼｯｸM-PRO" w:hAnsi="HG丸ｺﾞｼｯｸM-PRO"/>
          <w:szCs w:val="21"/>
          <w:bdr w:val="single" w:sz="4" w:space="0" w:color="auto"/>
        </w:rPr>
      </w:pPr>
      <w:r w:rsidRPr="00226523">
        <w:rPr>
          <w:rFonts w:ascii="HG丸ｺﾞｼｯｸM-PRO" w:eastAsia="HG丸ｺﾞｼｯｸM-PRO" w:hAnsi="HG丸ｺﾞｼｯｸM-PRO" w:hint="eastAsia"/>
          <w:szCs w:val="21"/>
          <w:bdr w:val="single" w:sz="4" w:space="0" w:color="auto"/>
        </w:rPr>
        <w:t xml:space="preserve">2　事業目的　</w:t>
      </w:r>
    </w:p>
    <w:p w14:paraId="79CEAFBF" w14:textId="6495B6EE" w:rsidR="002155D2" w:rsidRPr="00DC399B" w:rsidRDefault="001E2C1E" w:rsidP="001E2C1E">
      <w:pPr>
        <w:ind w:leftChars="100" w:left="221" w:firstLineChars="99" w:firstLine="219"/>
        <w:rPr>
          <w:rFonts w:ascii="HG丸ｺﾞｼｯｸM-PRO" w:eastAsia="HG丸ｺﾞｼｯｸM-PRO" w:hAnsi="HG丸ｺﾞｼｯｸM-PRO"/>
          <w:szCs w:val="20"/>
        </w:rPr>
      </w:pPr>
      <w:r w:rsidRPr="00DC399B">
        <w:rPr>
          <w:rFonts w:ascii="HG丸ｺﾞｼｯｸM-PRO" w:eastAsia="HG丸ｺﾞｼｯｸM-PRO" w:hAnsi="HG丸ｺﾞｼｯｸM-PRO" w:hint="eastAsia"/>
          <w:szCs w:val="20"/>
        </w:rPr>
        <w:t>2025年大阪・関西万博の開催時に、国内外から大阪に訪れる方々に、府内滞在や府内周遊を楽しんでいただ</w:t>
      </w:r>
      <w:r w:rsidR="002155D2" w:rsidRPr="00DC399B">
        <w:rPr>
          <w:rFonts w:ascii="HG丸ｺﾞｼｯｸM-PRO" w:eastAsia="HG丸ｺﾞｼｯｸM-PRO" w:hAnsi="HG丸ｺﾞｼｯｸM-PRO" w:hint="eastAsia"/>
          <w:szCs w:val="20"/>
        </w:rPr>
        <w:t>くためには</w:t>
      </w:r>
      <w:r w:rsidRPr="00DC399B">
        <w:rPr>
          <w:rFonts w:ascii="HG丸ｺﾞｼｯｸM-PRO" w:eastAsia="HG丸ｺﾞｼｯｸM-PRO" w:hAnsi="HG丸ｺﾞｼｯｸM-PRO" w:hint="eastAsia"/>
          <w:szCs w:val="20"/>
        </w:rPr>
        <w:t>、大阪の強みである、街並み、歴史・文化芸術、食、エンタメなどの観光資源</w:t>
      </w:r>
      <w:r w:rsidR="00E9488E">
        <w:rPr>
          <w:rFonts w:ascii="HG丸ｺﾞｼｯｸM-PRO" w:eastAsia="HG丸ｺﾞｼｯｸM-PRO" w:hAnsi="HG丸ｺﾞｼｯｸM-PRO" w:hint="eastAsia"/>
          <w:szCs w:val="20"/>
        </w:rPr>
        <w:t>や</w:t>
      </w:r>
      <w:r w:rsidRPr="00DC399B">
        <w:rPr>
          <w:rFonts w:ascii="HG丸ｺﾞｼｯｸM-PRO" w:eastAsia="HG丸ｺﾞｼｯｸM-PRO" w:hAnsi="HG丸ｺﾞｼｯｸM-PRO" w:hint="eastAsia"/>
          <w:szCs w:val="20"/>
        </w:rPr>
        <w:t>都市魅力を</w:t>
      </w:r>
      <w:r w:rsidR="002155D2" w:rsidRPr="00DC399B">
        <w:rPr>
          <w:rFonts w:ascii="HG丸ｺﾞｼｯｸM-PRO" w:eastAsia="HG丸ｺﾞｼｯｸM-PRO" w:hAnsi="HG丸ｺﾞｼｯｸM-PRO" w:hint="eastAsia"/>
          <w:szCs w:val="20"/>
        </w:rPr>
        <w:t>、万博の魅力とあわせて発信し、より多くの方に知っていただく必要があります。</w:t>
      </w:r>
    </w:p>
    <w:p w14:paraId="1DF5FEB1" w14:textId="535C673E" w:rsidR="001E2C1E" w:rsidRPr="00DC399B" w:rsidRDefault="002155D2" w:rsidP="002155D2">
      <w:pPr>
        <w:ind w:leftChars="100" w:left="221" w:firstLineChars="99" w:firstLine="219"/>
        <w:rPr>
          <w:rFonts w:ascii="HG丸ｺﾞｼｯｸM-PRO" w:eastAsia="HG丸ｺﾞｼｯｸM-PRO" w:hAnsi="HG丸ｺﾞｼｯｸM-PRO"/>
          <w:szCs w:val="20"/>
        </w:rPr>
      </w:pPr>
      <w:r w:rsidRPr="00DC399B">
        <w:rPr>
          <w:rFonts w:ascii="HG丸ｺﾞｼｯｸM-PRO" w:eastAsia="HG丸ｺﾞｼｯｸM-PRO" w:hAnsi="HG丸ｺﾞｼｯｸM-PRO" w:hint="eastAsia"/>
          <w:szCs w:val="20"/>
        </w:rPr>
        <w:t>そこで、万博開催に向けて、大阪の観光資源を</w:t>
      </w:r>
      <w:r w:rsidR="00DC399B" w:rsidRPr="00DC399B">
        <w:rPr>
          <w:rFonts w:ascii="HG丸ｺﾞｼｯｸM-PRO" w:eastAsia="HG丸ｺﾞｼｯｸM-PRO" w:hAnsi="HG丸ｺﾞｼｯｸM-PRO" w:hint="eastAsia"/>
          <w:szCs w:val="20"/>
        </w:rPr>
        <w:t>活かした、集客を期待できるイベント等の企画</w:t>
      </w:r>
      <w:r w:rsidR="001E2C1E" w:rsidRPr="00DC399B">
        <w:rPr>
          <w:rFonts w:ascii="HG丸ｺﾞｼｯｸM-PRO" w:eastAsia="HG丸ｺﾞｼｯｸM-PRO" w:hAnsi="HG丸ｺﾞｼｯｸM-PRO" w:hint="eastAsia"/>
          <w:szCs w:val="20"/>
        </w:rPr>
        <w:t>を</w:t>
      </w:r>
      <w:r w:rsidRPr="00DC399B">
        <w:rPr>
          <w:rFonts w:ascii="HG丸ｺﾞｼｯｸM-PRO" w:eastAsia="HG丸ｺﾞｼｯｸM-PRO" w:hAnsi="HG丸ｺﾞｼｯｸM-PRO" w:hint="eastAsia"/>
          <w:szCs w:val="20"/>
        </w:rPr>
        <w:t>府内各地で</w:t>
      </w:r>
      <w:r w:rsidR="001E2C1E" w:rsidRPr="00DC399B">
        <w:rPr>
          <w:rFonts w:ascii="HG丸ｺﾞｼｯｸM-PRO" w:eastAsia="HG丸ｺﾞｼｯｸM-PRO" w:hAnsi="HG丸ｺﾞｼｯｸM-PRO" w:hint="eastAsia"/>
          <w:szCs w:val="20"/>
        </w:rPr>
        <w:t>開催し、さらに府内周遊も促進する「</w:t>
      </w:r>
      <w:r w:rsidR="00094F85">
        <w:rPr>
          <w:rFonts w:ascii="HG丸ｺﾞｼｯｸM-PRO" w:eastAsia="HG丸ｺﾞｼｯｸM-PRO" w:hAnsi="HG丸ｺﾞｼｯｸM-PRO" w:hint="eastAsia"/>
          <w:szCs w:val="20"/>
        </w:rPr>
        <w:t>大阪来てな！キャンペーン（大阪の観光資源</w:t>
      </w:r>
      <w:r w:rsidR="001E2C1E" w:rsidRPr="00DC399B">
        <w:rPr>
          <w:rFonts w:ascii="HG丸ｺﾞｼｯｸM-PRO" w:eastAsia="HG丸ｺﾞｼｯｸM-PRO" w:hAnsi="HG丸ｺﾞｼｯｸM-PRO" w:hint="eastAsia"/>
          <w:szCs w:val="20"/>
        </w:rPr>
        <w:t>を活かした集客・周遊事業</w:t>
      </w:r>
      <w:r w:rsidR="00094F85">
        <w:rPr>
          <w:rFonts w:ascii="HG丸ｺﾞｼｯｸM-PRO" w:eastAsia="HG丸ｺﾞｼｯｸM-PRO" w:hAnsi="HG丸ｺﾞｼｯｸM-PRO" w:hint="eastAsia"/>
          <w:szCs w:val="20"/>
        </w:rPr>
        <w:t>）</w:t>
      </w:r>
      <w:r w:rsidR="001E2C1E" w:rsidRPr="00DC399B">
        <w:rPr>
          <w:rFonts w:ascii="HG丸ｺﾞｼｯｸM-PRO" w:eastAsia="HG丸ｺﾞｼｯｸM-PRO" w:hAnsi="HG丸ｺﾞｼｯｸM-PRO" w:hint="eastAsia"/>
          <w:szCs w:val="20"/>
        </w:rPr>
        <w:t>」を実施します</w:t>
      </w:r>
      <w:r w:rsidR="00F943F8" w:rsidRPr="00DC399B">
        <w:rPr>
          <w:rFonts w:ascii="HG丸ｺﾞｼｯｸM-PRO" w:eastAsia="HG丸ｺﾞｼｯｸM-PRO" w:hAnsi="HG丸ｺﾞｼｯｸM-PRO" w:hint="eastAsia"/>
          <w:szCs w:val="20"/>
        </w:rPr>
        <w:t>。</w:t>
      </w:r>
    </w:p>
    <w:p w14:paraId="16178579" w14:textId="1CCEE282" w:rsidR="001E2C1E" w:rsidRPr="00DC399B" w:rsidRDefault="001E2C1E" w:rsidP="00094F85">
      <w:pPr>
        <w:ind w:leftChars="100" w:left="221" w:firstLineChars="99" w:firstLine="219"/>
        <w:rPr>
          <w:rFonts w:ascii="HG丸ｺﾞｼｯｸM-PRO" w:eastAsia="HG丸ｺﾞｼｯｸM-PRO" w:hAnsi="HG丸ｺﾞｼｯｸM-PRO"/>
          <w:szCs w:val="21"/>
        </w:rPr>
      </w:pPr>
      <w:r w:rsidRPr="00DC399B">
        <w:rPr>
          <w:rFonts w:ascii="HG丸ｺﾞｼｯｸM-PRO" w:eastAsia="HG丸ｺﾞｼｯｸM-PRO" w:hAnsi="HG丸ｺﾞｼｯｸM-PRO" w:hint="eastAsia"/>
          <w:szCs w:val="21"/>
        </w:rPr>
        <w:t>本事業を通じて、</w:t>
      </w:r>
      <w:r w:rsidR="00264B04" w:rsidRPr="00DC399B">
        <w:rPr>
          <w:rFonts w:ascii="HG丸ｺﾞｼｯｸM-PRO" w:eastAsia="HG丸ｺﾞｼｯｸM-PRO" w:hAnsi="HG丸ｺﾞｼｯｸM-PRO" w:hint="eastAsia"/>
          <w:szCs w:val="21"/>
        </w:rPr>
        <w:t>大阪市内と府域5エリア</w:t>
      </w:r>
      <w:r w:rsidR="002155D2" w:rsidRPr="00DC399B">
        <w:rPr>
          <w:rFonts w:ascii="HG丸ｺﾞｼｯｸM-PRO" w:eastAsia="HG丸ｺﾞｼｯｸM-PRO" w:hAnsi="HG丸ｺﾞｼｯｸM-PRO" w:hint="eastAsia"/>
          <w:szCs w:val="21"/>
        </w:rPr>
        <w:t>において、</w:t>
      </w:r>
      <w:r w:rsidR="006E779A" w:rsidRPr="00DC399B">
        <w:rPr>
          <w:rFonts w:ascii="HG丸ｺﾞｼｯｸM-PRO" w:eastAsia="HG丸ｺﾞｼｯｸM-PRO" w:hAnsi="HG丸ｺﾞｼｯｸM-PRO" w:hint="eastAsia"/>
          <w:szCs w:val="21"/>
        </w:rPr>
        <w:t>国内外から注目され集客が期待できる</w:t>
      </w:r>
      <w:r w:rsidR="00264B04" w:rsidRPr="00DC399B">
        <w:rPr>
          <w:rFonts w:ascii="HG丸ｺﾞｼｯｸM-PRO" w:eastAsia="HG丸ｺﾞｼｯｸM-PRO" w:hAnsi="HG丸ｺﾞｼｯｸM-PRO" w:hint="eastAsia"/>
          <w:szCs w:val="21"/>
        </w:rPr>
        <w:t>イ</w:t>
      </w:r>
      <w:r w:rsidR="00DC399B" w:rsidRPr="00DC399B">
        <w:rPr>
          <w:rFonts w:ascii="HG丸ｺﾞｼｯｸM-PRO" w:eastAsia="HG丸ｺﾞｼｯｸM-PRO" w:hAnsi="HG丸ｺﾞｼｯｸM-PRO" w:hint="eastAsia"/>
          <w:szCs w:val="21"/>
        </w:rPr>
        <w:t>ベント等の企画</w:t>
      </w:r>
      <w:r w:rsidR="002155D2" w:rsidRPr="00DC399B">
        <w:rPr>
          <w:rFonts w:ascii="HG丸ｺﾞｼｯｸM-PRO" w:eastAsia="HG丸ｺﾞｼｯｸM-PRO" w:hAnsi="HG丸ｺﾞｼｯｸM-PRO" w:hint="eastAsia"/>
          <w:szCs w:val="21"/>
        </w:rPr>
        <w:t>を</w:t>
      </w:r>
      <w:r w:rsidR="00264B04" w:rsidRPr="00DC399B">
        <w:rPr>
          <w:rFonts w:ascii="HG丸ｺﾞｼｯｸM-PRO" w:eastAsia="HG丸ｺﾞｼｯｸM-PRO" w:hAnsi="HG丸ｺﾞｼｯｸM-PRO" w:hint="eastAsia"/>
          <w:szCs w:val="21"/>
        </w:rPr>
        <w:t>開催</w:t>
      </w:r>
      <w:r w:rsidR="00094F85">
        <w:rPr>
          <w:rFonts w:ascii="HG丸ｺﾞｼｯｸM-PRO" w:eastAsia="HG丸ｺﾞｼｯｸM-PRO" w:hAnsi="HG丸ｺﾞｼｯｸM-PRO" w:hint="eastAsia"/>
          <w:szCs w:val="21"/>
        </w:rPr>
        <w:t>するとともに</w:t>
      </w:r>
      <w:r w:rsidR="00DC399B">
        <w:rPr>
          <w:rFonts w:ascii="HG丸ｺﾞｼｯｸM-PRO" w:eastAsia="HG丸ｺﾞｼｯｸM-PRO" w:hAnsi="HG丸ｺﾞｼｯｸM-PRO" w:hint="eastAsia"/>
          <w:szCs w:val="21"/>
        </w:rPr>
        <w:t>、</w:t>
      </w:r>
      <w:r w:rsidR="006E779A" w:rsidRPr="00DC399B">
        <w:rPr>
          <w:rFonts w:ascii="HG丸ｺﾞｼｯｸM-PRO" w:eastAsia="HG丸ｺﾞｼｯｸM-PRO" w:hAnsi="HG丸ｺﾞｼｯｸM-PRO" w:hint="eastAsia"/>
          <w:szCs w:val="21"/>
        </w:rPr>
        <w:t>周辺の観光スポットや市町村を訪問していただけるような周遊企画</w:t>
      </w:r>
      <w:r w:rsidR="00F943F8" w:rsidRPr="00DC399B">
        <w:rPr>
          <w:rFonts w:ascii="HG丸ｺﾞｼｯｸM-PRO" w:eastAsia="HG丸ｺﾞｼｯｸM-PRO" w:hAnsi="HG丸ｺﾞｼｯｸM-PRO" w:hint="eastAsia"/>
          <w:szCs w:val="21"/>
        </w:rPr>
        <w:t>を</w:t>
      </w:r>
      <w:r w:rsidR="00264B04" w:rsidRPr="00DC399B">
        <w:rPr>
          <w:rFonts w:ascii="HG丸ｺﾞｼｯｸM-PRO" w:eastAsia="HG丸ｺﾞｼｯｸM-PRO" w:hAnsi="HG丸ｺﾞｼｯｸM-PRO" w:hint="eastAsia"/>
          <w:szCs w:val="21"/>
        </w:rPr>
        <w:t>実施</w:t>
      </w:r>
      <w:r w:rsidR="00F943F8" w:rsidRPr="00DC399B">
        <w:rPr>
          <w:rFonts w:ascii="HG丸ｺﾞｼｯｸM-PRO" w:eastAsia="HG丸ｺﾞｼｯｸM-PRO" w:hAnsi="HG丸ｺﾞｼｯｸM-PRO" w:hint="eastAsia"/>
          <w:szCs w:val="21"/>
        </w:rPr>
        <w:t>することで、</w:t>
      </w:r>
      <w:r w:rsidR="000A18BB" w:rsidRPr="00DC399B">
        <w:rPr>
          <w:rFonts w:ascii="HG丸ｺﾞｼｯｸM-PRO" w:eastAsia="HG丸ｺﾞｼｯｸM-PRO" w:hAnsi="HG丸ｺﾞｼｯｸM-PRO" w:hint="eastAsia"/>
          <w:szCs w:val="21"/>
        </w:rPr>
        <w:t>大阪府</w:t>
      </w:r>
      <w:r w:rsidR="00F943F8" w:rsidRPr="00DC399B">
        <w:rPr>
          <w:rFonts w:ascii="HG丸ｺﾞｼｯｸM-PRO" w:eastAsia="HG丸ｺﾞｼｯｸM-PRO" w:hAnsi="HG丸ｺﾞｼｯｸM-PRO" w:hint="eastAsia"/>
          <w:szCs w:val="21"/>
        </w:rPr>
        <w:t>の観光魅力を国内外に強力に発信し、</w:t>
      </w:r>
      <w:r w:rsidR="00094F85">
        <w:rPr>
          <w:rFonts w:ascii="HG丸ｺﾞｼｯｸM-PRO" w:eastAsia="HG丸ｺﾞｼｯｸM-PRO" w:hAnsi="HG丸ｺﾞｼｯｸM-PRO" w:hint="eastAsia"/>
          <w:szCs w:val="21"/>
        </w:rPr>
        <w:t>万博に向けた機運醸成や</w:t>
      </w:r>
      <w:r w:rsidR="002155D2" w:rsidRPr="00DC399B">
        <w:rPr>
          <w:rFonts w:ascii="HG丸ｺﾞｼｯｸM-PRO" w:eastAsia="HG丸ｺﾞｼｯｸM-PRO" w:hAnsi="HG丸ｺﾞｼｯｸM-PRO" w:hint="eastAsia"/>
          <w:szCs w:val="21"/>
        </w:rPr>
        <w:t>、</w:t>
      </w:r>
      <w:r w:rsidR="00094F85">
        <w:rPr>
          <w:rFonts w:ascii="HG丸ｺﾞｼｯｸM-PRO" w:eastAsia="HG丸ｺﾞｼｯｸM-PRO" w:hAnsi="HG丸ｺﾞｼｯｸM-PRO" w:hint="eastAsia"/>
          <w:szCs w:val="21"/>
        </w:rPr>
        <w:t>大阪へ</w:t>
      </w:r>
      <w:r w:rsidR="00174B53" w:rsidRPr="00DC399B">
        <w:rPr>
          <w:rFonts w:ascii="HG丸ｺﾞｼｯｸM-PRO" w:eastAsia="HG丸ｺﾞｼｯｸM-PRO" w:hAnsi="HG丸ｺﾞｼｯｸM-PRO" w:hint="eastAsia"/>
          <w:szCs w:val="21"/>
        </w:rPr>
        <w:t>の</w:t>
      </w:r>
      <w:r w:rsidR="00094F85">
        <w:rPr>
          <w:rFonts w:ascii="HG丸ｺﾞｼｯｸM-PRO" w:eastAsia="HG丸ｺﾞｼｯｸM-PRO" w:hAnsi="HG丸ｺﾞｼｯｸM-PRO" w:hint="eastAsia"/>
          <w:szCs w:val="21"/>
        </w:rPr>
        <w:t>集客・</w:t>
      </w:r>
      <w:r w:rsidR="00174B53" w:rsidRPr="00DC399B">
        <w:rPr>
          <w:rFonts w:ascii="HG丸ｺﾞｼｯｸM-PRO" w:eastAsia="HG丸ｺﾞｼｯｸM-PRO" w:hAnsi="HG丸ｺﾞｼｯｸM-PRO" w:hint="eastAsia"/>
          <w:szCs w:val="21"/>
        </w:rPr>
        <w:t>府内周遊につなげていきます。</w:t>
      </w:r>
    </w:p>
    <w:p w14:paraId="678E3E29" w14:textId="2D85448A" w:rsidR="00272BE5" w:rsidRPr="004C21DE" w:rsidRDefault="00272BE5" w:rsidP="004C21DE">
      <w:pPr>
        <w:rPr>
          <w:rFonts w:ascii="HG丸ｺﾞｼｯｸM-PRO" w:eastAsia="HG丸ｺﾞｼｯｸM-PRO" w:hAnsi="HG丸ｺﾞｼｯｸM-PRO" w:hint="eastAsia"/>
          <w:szCs w:val="21"/>
        </w:rPr>
      </w:pPr>
    </w:p>
    <w:p w14:paraId="62ED16D3" w14:textId="52B17B4E" w:rsidR="003206E1" w:rsidRPr="00226523" w:rsidRDefault="003206E1" w:rsidP="00C56CE9">
      <w:pPr>
        <w:rPr>
          <w:rFonts w:ascii="HG丸ｺﾞｼｯｸM-PRO" w:eastAsia="HG丸ｺﾞｼｯｸM-PRO" w:hAnsi="HG丸ｺﾞｼｯｸM-PRO"/>
          <w:w w:val="150"/>
          <w:sz w:val="20"/>
          <w:szCs w:val="22"/>
        </w:rPr>
      </w:pPr>
    </w:p>
    <w:p w14:paraId="29E98DAE" w14:textId="479F7757" w:rsidR="007F2B55" w:rsidRPr="00226523" w:rsidRDefault="007E765F" w:rsidP="00C56CE9">
      <w:pPr>
        <w:rPr>
          <w:rFonts w:ascii="HG丸ｺﾞｼｯｸM-PRO" w:eastAsia="HG丸ｺﾞｼｯｸM-PRO" w:hAnsi="HG丸ｺﾞｼｯｸM-PRO"/>
          <w:szCs w:val="21"/>
          <w:bdr w:val="single" w:sz="4" w:space="0" w:color="auto"/>
        </w:rPr>
      </w:pPr>
      <w:r w:rsidRPr="00226523">
        <w:rPr>
          <w:rFonts w:ascii="HG丸ｺﾞｼｯｸM-PRO" w:eastAsia="HG丸ｺﾞｼｯｸM-PRO" w:hAnsi="HG丸ｺﾞｼｯｸM-PRO" w:hint="eastAsia"/>
          <w:szCs w:val="21"/>
          <w:bdr w:val="single" w:sz="4" w:space="0" w:color="auto"/>
        </w:rPr>
        <w:t xml:space="preserve">3  </w:t>
      </w:r>
      <w:r w:rsidR="003A7B2B" w:rsidRPr="00226523">
        <w:rPr>
          <w:rFonts w:ascii="HG丸ｺﾞｼｯｸM-PRO" w:eastAsia="HG丸ｺﾞｼｯｸM-PRO" w:hAnsi="HG丸ｺﾞｼｯｸM-PRO" w:hint="eastAsia"/>
          <w:szCs w:val="21"/>
          <w:bdr w:val="single" w:sz="4" w:space="0" w:color="auto"/>
        </w:rPr>
        <w:t>委託業務内容</w:t>
      </w:r>
      <w:r w:rsidR="003234C4" w:rsidRPr="00226523">
        <w:rPr>
          <w:rFonts w:ascii="HG丸ｺﾞｼｯｸM-PRO" w:eastAsia="HG丸ｺﾞｼｯｸM-PRO" w:hAnsi="HG丸ｺﾞｼｯｸM-PRO" w:hint="eastAsia"/>
          <w:szCs w:val="21"/>
          <w:bdr w:val="single" w:sz="4" w:space="0" w:color="auto"/>
        </w:rPr>
        <w:t xml:space="preserve">　</w:t>
      </w:r>
    </w:p>
    <w:p w14:paraId="62D6576B" w14:textId="77777777" w:rsidR="00DC399B" w:rsidRPr="00DC399B" w:rsidRDefault="00B623B4" w:rsidP="006E779A">
      <w:pPr>
        <w:ind w:firstLineChars="100" w:firstLine="221"/>
        <w:rPr>
          <w:rFonts w:ascii="HG丸ｺﾞｼｯｸM-PRO" w:eastAsia="HG丸ｺﾞｼｯｸM-PRO" w:hAnsi="HG丸ｺﾞｼｯｸM-PRO"/>
        </w:rPr>
      </w:pPr>
      <w:r w:rsidRPr="00DC399B">
        <w:rPr>
          <w:rFonts w:ascii="HG丸ｺﾞｼｯｸM-PRO" w:eastAsia="HG丸ｺﾞｼｯｸM-PRO" w:hAnsi="HG丸ｺﾞｼｯｸM-PRO" w:hint="eastAsia"/>
        </w:rPr>
        <w:t xml:space="preserve"> (1)</w:t>
      </w:r>
      <w:r w:rsidR="001E2C1E" w:rsidRPr="00DC399B">
        <w:rPr>
          <w:rFonts w:ascii="HG丸ｺﾞｼｯｸM-PRO" w:eastAsia="HG丸ｺﾞｼｯｸM-PRO" w:hAnsi="HG丸ｺﾞｼｯｸM-PRO"/>
        </w:rPr>
        <w:t xml:space="preserve"> </w:t>
      </w:r>
      <w:r w:rsidR="00C52DFF" w:rsidRPr="00DC399B">
        <w:rPr>
          <w:rFonts w:ascii="HG丸ｺﾞｼｯｸM-PRO" w:eastAsia="HG丸ｺﾞｼｯｸM-PRO" w:hAnsi="HG丸ｺﾞｼｯｸM-PRO" w:hint="eastAsia"/>
        </w:rPr>
        <w:t>大阪市内</w:t>
      </w:r>
      <w:r w:rsidR="006E779A" w:rsidRPr="00DC399B">
        <w:rPr>
          <w:rFonts w:ascii="HG丸ｺﾞｼｯｸM-PRO" w:eastAsia="HG丸ｺﾞｼｯｸM-PRO" w:hAnsi="HG丸ｺﾞｼｯｸM-PRO" w:hint="eastAsia"/>
        </w:rPr>
        <w:t>及び府域５エリア</w:t>
      </w:r>
      <w:r w:rsidR="00C52DFF" w:rsidRPr="00DC399B">
        <w:rPr>
          <w:rFonts w:ascii="HG丸ｺﾞｼｯｸM-PRO" w:eastAsia="HG丸ｺﾞｼｯｸM-PRO" w:hAnsi="HG丸ｺﾞｼｯｸM-PRO" w:hint="eastAsia"/>
        </w:rPr>
        <w:t>における</w:t>
      </w:r>
      <w:r w:rsidR="00DC399B" w:rsidRPr="00DC399B">
        <w:rPr>
          <w:rFonts w:ascii="HG丸ｺﾞｼｯｸM-PRO" w:eastAsia="HG丸ｺﾞｼｯｸM-PRO" w:hAnsi="HG丸ｺﾞｼｯｸM-PRO" w:hint="eastAsia"/>
        </w:rPr>
        <w:t>集客企画</w:t>
      </w:r>
      <w:r w:rsidR="006E779A" w:rsidRPr="00DC399B">
        <w:rPr>
          <w:rFonts w:ascii="HG丸ｺﾞｼｯｸM-PRO" w:eastAsia="HG丸ｺﾞｼｯｸM-PRO" w:hAnsi="HG丸ｺﾞｼｯｸM-PRO" w:hint="eastAsia"/>
        </w:rPr>
        <w:t>と</w:t>
      </w:r>
      <w:r w:rsidR="00DC399B" w:rsidRPr="00DC399B">
        <w:rPr>
          <w:rFonts w:ascii="HG丸ｺﾞｼｯｸM-PRO" w:eastAsia="HG丸ｺﾞｼｯｸM-PRO" w:hAnsi="HG丸ｺﾞｼｯｸM-PRO" w:hint="eastAsia"/>
        </w:rPr>
        <w:t>、府域各エリアでの</w:t>
      </w:r>
      <w:r w:rsidR="006E779A" w:rsidRPr="00DC399B">
        <w:rPr>
          <w:rFonts w:ascii="HG丸ｺﾞｼｯｸM-PRO" w:eastAsia="HG丸ｺﾞｼｯｸM-PRO" w:hAnsi="HG丸ｺﾞｼｯｸM-PRO" w:hint="eastAsia"/>
        </w:rPr>
        <w:t>周遊企画</w:t>
      </w:r>
      <w:r w:rsidR="001E2C1E" w:rsidRPr="00DC399B">
        <w:rPr>
          <w:rFonts w:ascii="HG丸ｺﾞｼｯｸM-PRO" w:eastAsia="HG丸ｺﾞｼｯｸM-PRO" w:hAnsi="HG丸ｺﾞｼｯｸM-PRO" w:hint="eastAsia"/>
        </w:rPr>
        <w:t>全般に</w:t>
      </w:r>
    </w:p>
    <w:p w14:paraId="3DBA878C" w14:textId="28D9B278" w:rsidR="00B623B4" w:rsidRPr="00DC399B" w:rsidRDefault="001E2C1E" w:rsidP="00DC399B">
      <w:pPr>
        <w:ind w:firstLineChars="300" w:firstLine="664"/>
        <w:rPr>
          <w:rFonts w:ascii="HG丸ｺﾞｼｯｸM-PRO" w:eastAsia="HG丸ｺﾞｼｯｸM-PRO" w:hAnsi="HG丸ｺﾞｼｯｸM-PRO"/>
        </w:rPr>
      </w:pPr>
      <w:r w:rsidRPr="00DC399B">
        <w:rPr>
          <w:rFonts w:ascii="HG丸ｺﾞｼｯｸM-PRO" w:eastAsia="HG丸ｺﾞｼｯｸM-PRO" w:hAnsi="HG丸ｺﾞｼｯｸM-PRO" w:hint="eastAsia"/>
        </w:rPr>
        <w:t>係る企画及び運営業務</w:t>
      </w:r>
    </w:p>
    <w:p w14:paraId="7EBA2C89" w14:textId="2EB007C4" w:rsidR="006E779A" w:rsidRPr="00DC399B" w:rsidRDefault="00DC399B" w:rsidP="006E779A">
      <w:pPr>
        <w:ind w:firstLineChars="350" w:firstLine="775"/>
        <w:rPr>
          <w:rFonts w:ascii="HG丸ｺﾞｼｯｸM-PRO" w:eastAsia="HG丸ｺﾞｼｯｸM-PRO" w:hAnsi="HG丸ｺﾞｼｯｸM-PRO"/>
        </w:rPr>
      </w:pPr>
      <w:r>
        <w:rPr>
          <w:rFonts w:ascii="HG丸ｺﾞｼｯｸM-PRO" w:eastAsia="HG丸ｺﾞｼｯｸM-PRO" w:hAnsi="HG丸ｺﾞｼｯｸM-PRO" w:hint="eastAsia"/>
        </w:rPr>
        <w:t>ア　大阪市内及び府域５エリアにおける集客企画の</w:t>
      </w:r>
      <w:r w:rsidR="006E779A" w:rsidRPr="00DC399B">
        <w:rPr>
          <w:rFonts w:ascii="HG丸ｺﾞｼｯｸM-PRO" w:eastAsia="HG丸ｺﾞｼｯｸM-PRO" w:hAnsi="HG丸ｺﾞｼｯｸM-PRO" w:hint="eastAsia"/>
        </w:rPr>
        <w:t>立案</w:t>
      </w:r>
    </w:p>
    <w:p w14:paraId="1EFCBC29" w14:textId="4A8A9017" w:rsidR="006E779A" w:rsidRPr="00DC399B" w:rsidRDefault="00DC399B" w:rsidP="006E779A">
      <w:pPr>
        <w:ind w:leftChars="150" w:left="1218" w:hangingChars="400" w:hanging="886"/>
        <w:rPr>
          <w:rFonts w:ascii="HG丸ｺﾞｼｯｸM-PRO" w:eastAsia="HG丸ｺﾞｼｯｸM-PRO" w:hAnsi="HG丸ｺﾞｼｯｸM-PRO"/>
        </w:rPr>
      </w:pPr>
      <w:r>
        <w:rPr>
          <w:rFonts w:ascii="HG丸ｺﾞｼｯｸM-PRO" w:eastAsia="HG丸ｺﾞｼｯｸM-PRO" w:hAnsi="HG丸ｺﾞｼｯｸM-PRO" w:hint="eastAsia"/>
        </w:rPr>
        <w:t xml:space="preserve">　　　　①大阪市内での集客</w:t>
      </w:r>
      <w:r w:rsidR="006E779A" w:rsidRPr="00DC399B">
        <w:rPr>
          <w:rFonts w:ascii="HG丸ｺﾞｼｯｸM-PRO" w:eastAsia="HG丸ｺﾞｼｯｸM-PRO" w:hAnsi="HG丸ｺﾞｼｯｸM-PRO" w:hint="eastAsia"/>
        </w:rPr>
        <w:t>企画</w:t>
      </w:r>
    </w:p>
    <w:p w14:paraId="7A67C665" w14:textId="77777777" w:rsidR="006E779A" w:rsidRPr="006E779A" w:rsidRDefault="006E779A" w:rsidP="006E779A">
      <w:pPr>
        <w:ind w:leftChars="150" w:left="1218" w:hangingChars="400" w:hanging="886"/>
        <w:rPr>
          <w:rFonts w:ascii="HG丸ｺﾞｼｯｸM-PRO" w:eastAsia="HG丸ｺﾞｼｯｸM-PRO" w:hAnsi="HG丸ｺﾞｼｯｸM-PRO"/>
        </w:rPr>
      </w:pPr>
      <w:r w:rsidRPr="006E779A">
        <w:rPr>
          <w:rFonts w:ascii="HG丸ｺﾞｼｯｸM-PRO" w:eastAsia="HG丸ｺﾞｼｯｸM-PRO" w:hAnsi="HG丸ｺﾞｼｯｸM-PRO" w:hint="eastAsia"/>
          <w:color w:val="ED7D31" w:themeColor="accent2"/>
        </w:rPr>
        <w:t xml:space="preserve">　　　　</w:t>
      </w:r>
      <w:r w:rsidRPr="006E779A">
        <w:rPr>
          <w:rFonts w:ascii="HG丸ｺﾞｼｯｸM-PRO" w:eastAsia="HG丸ｺﾞｼｯｸM-PRO" w:hAnsi="HG丸ｺﾞｼｯｸM-PRO" w:hint="eastAsia"/>
        </w:rPr>
        <w:t>②北摂、河内（北・中・南）、泉州の府域５エリアにおける、各エリアの観光資源</w:t>
      </w:r>
    </w:p>
    <w:p w14:paraId="7163A6F3" w14:textId="66010F02" w:rsidR="006E779A" w:rsidRPr="006E779A" w:rsidRDefault="00DC399B" w:rsidP="006E779A">
      <w:pPr>
        <w:ind w:leftChars="150" w:left="1218" w:hangingChars="400" w:hanging="886"/>
        <w:rPr>
          <w:rFonts w:ascii="HG丸ｺﾞｼｯｸM-PRO" w:eastAsia="HG丸ｺﾞｼｯｸM-PRO" w:hAnsi="HG丸ｺﾞｼｯｸM-PRO"/>
        </w:rPr>
      </w:pPr>
      <w:r>
        <w:rPr>
          <w:rFonts w:ascii="HG丸ｺﾞｼｯｸM-PRO" w:eastAsia="HG丸ｺﾞｼｯｸM-PRO" w:hAnsi="HG丸ｺﾞｼｯｸM-PRO" w:hint="eastAsia"/>
        </w:rPr>
        <w:t xml:space="preserve">　　　　　を活かした集客企画</w:t>
      </w:r>
    </w:p>
    <w:p w14:paraId="1708B064" w14:textId="77777777" w:rsidR="006E779A" w:rsidRPr="006E779A" w:rsidRDefault="006E779A" w:rsidP="006E779A">
      <w:pPr>
        <w:ind w:leftChars="150" w:left="1218" w:hangingChars="400" w:hanging="886"/>
        <w:rPr>
          <w:rFonts w:ascii="HG丸ｺﾞｼｯｸM-PRO" w:eastAsia="HG丸ｺﾞｼｯｸM-PRO" w:hAnsi="HG丸ｺﾞｼｯｸM-PRO"/>
          <w:color w:val="ED7D31" w:themeColor="accent2"/>
        </w:rPr>
      </w:pPr>
      <w:r w:rsidRPr="006E779A">
        <w:rPr>
          <w:rFonts w:ascii="HG丸ｺﾞｼｯｸM-PRO" w:eastAsia="HG丸ｺﾞｼｯｸM-PRO" w:hAnsi="HG丸ｺﾞｼｯｸM-PRO" w:hint="eastAsia"/>
          <w:color w:val="ED7D31" w:themeColor="accent2"/>
        </w:rPr>
        <w:t xml:space="preserve">　　　　</w:t>
      </w:r>
    </w:p>
    <w:p w14:paraId="4363A666" w14:textId="6A45DAFF" w:rsidR="006E779A" w:rsidRPr="00DC399B" w:rsidRDefault="00141987" w:rsidP="006E779A">
      <w:pPr>
        <w:ind w:leftChars="150" w:left="1218" w:hangingChars="400" w:hanging="886"/>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6E779A" w:rsidRPr="00DC399B">
        <w:rPr>
          <w:rFonts w:ascii="HG丸ｺﾞｼｯｸM-PRO" w:eastAsia="HG丸ｺﾞｼｯｸM-PRO" w:hAnsi="HG丸ｺﾞｼｯｸM-PRO" w:hint="eastAsia"/>
        </w:rPr>
        <w:t>エリア内の他市</w:t>
      </w:r>
      <w:r w:rsidR="00DC399B" w:rsidRPr="00DC399B">
        <w:rPr>
          <w:rFonts w:ascii="HG丸ｺﾞｼｯｸM-PRO" w:eastAsia="HG丸ｺﾞｼｯｸM-PRO" w:hAnsi="HG丸ｺﾞｼｯｸM-PRO" w:hint="eastAsia"/>
        </w:rPr>
        <w:t>町村の観光スポットを訪問していただけるような周遊企画の立案</w:t>
      </w:r>
    </w:p>
    <w:p w14:paraId="60F36820" w14:textId="77777777" w:rsidR="006E779A" w:rsidRPr="00DC399B" w:rsidRDefault="006E779A" w:rsidP="006E779A">
      <w:pPr>
        <w:ind w:leftChars="150" w:left="1218" w:hangingChars="400" w:hanging="886"/>
        <w:rPr>
          <w:rFonts w:ascii="HG丸ｺﾞｼｯｸM-PRO" w:eastAsia="HG丸ｺﾞｼｯｸM-PRO" w:hAnsi="HG丸ｺﾞｼｯｸM-PRO"/>
        </w:rPr>
      </w:pPr>
    </w:p>
    <w:p w14:paraId="74EE81FE" w14:textId="3FF06602" w:rsidR="006E779A" w:rsidRPr="001440C1" w:rsidRDefault="006E779A" w:rsidP="006E779A">
      <w:pPr>
        <w:ind w:leftChars="150" w:left="1218" w:hangingChars="400" w:hanging="886"/>
        <w:rPr>
          <w:rFonts w:ascii="HG丸ｺﾞｼｯｸM-PRO" w:eastAsia="HG丸ｺﾞｼｯｸM-PRO" w:hAnsi="HG丸ｺﾞｼｯｸM-PRO"/>
        </w:rPr>
      </w:pPr>
      <w:r w:rsidRPr="00DC399B">
        <w:rPr>
          <w:rFonts w:ascii="HG丸ｺﾞｼｯｸM-PRO" w:eastAsia="HG丸ｺﾞｼｯｸM-PRO" w:hAnsi="HG丸ｺﾞｼｯｸM-PRO" w:hint="eastAsia"/>
        </w:rPr>
        <w:t>     ウ　ア・イで立案した企画内容（時期、会場、スタッフ・</w:t>
      </w:r>
      <w:r w:rsidR="00DC399B">
        <w:rPr>
          <w:rFonts w:ascii="HG丸ｺﾞｼｯｸM-PRO" w:eastAsia="HG丸ｺﾞｼｯｸM-PRO" w:hAnsi="HG丸ｺﾞｼｯｸM-PRO" w:hint="eastAsia"/>
        </w:rPr>
        <w:t>物品手配等）に係る調整、運営、警備など、企画</w:t>
      </w:r>
      <w:r w:rsidRPr="001440C1">
        <w:rPr>
          <w:rFonts w:ascii="HG丸ｺﾞｼｯｸM-PRO" w:eastAsia="HG丸ｺﾞｼｯｸM-PRO" w:hAnsi="HG丸ｺﾞｼｯｸM-PRO" w:hint="eastAsia"/>
        </w:rPr>
        <w:t>実施に係る運営業務</w:t>
      </w:r>
    </w:p>
    <w:p w14:paraId="1D3A30FA" w14:textId="54951A5E" w:rsidR="001E2C1E" w:rsidRPr="001E2C1E" w:rsidRDefault="001E2C1E" w:rsidP="001E2C1E">
      <w:pPr>
        <w:rPr>
          <w:rFonts w:ascii="HG丸ｺﾞｼｯｸM-PRO" w:eastAsia="HG丸ｺﾞｼｯｸM-PRO" w:hAnsi="HG丸ｺﾞｼｯｸM-PRO"/>
        </w:rPr>
      </w:pPr>
    </w:p>
    <w:p w14:paraId="5C75AE60" w14:textId="6339A153" w:rsidR="001E2C1E" w:rsidRPr="00DC399B" w:rsidRDefault="006E779A" w:rsidP="001E2C1E">
      <w:pPr>
        <w:ind w:firstLineChars="150" w:firstLine="332"/>
        <w:rPr>
          <w:rFonts w:ascii="HG丸ｺﾞｼｯｸM-PRO" w:eastAsia="HG丸ｺﾞｼｯｸM-PRO" w:hAnsi="HG丸ｺﾞｼｯｸM-PRO"/>
        </w:rPr>
      </w:pPr>
      <w:r w:rsidRPr="00DC399B">
        <w:rPr>
          <w:rFonts w:ascii="HG丸ｺﾞｼｯｸM-PRO" w:eastAsia="HG丸ｺﾞｼｯｸM-PRO" w:hAnsi="HG丸ｺﾞｼｯｸM-PRO" w:hint="eastAsia"/>
        </w:rPr>
        <w:t>(２</w:t>
      </w:r>
      <w:r w:rsidR="001E2C1E" w:rsidRPr="00DC399B">
        <w:rPr>
          <w:rFonts w:ascii="HG丸ｺﾞｼｯｸM-PRO" w:eastAsia="HG丸ｺﾞｼｯｸM-PRO" w:hAnsi="HG丸ｺﾞｼｯｸM-PRO" w:hint="eastAsia"/>
        </w:rPr>
        <w:t>)集客、周遊促進のための国内外への</w:t>
      </w:r>
      <w:r w:rsidR="005B7273" w:rsidRPr="00DC399B">
        <w:rPr>
          <w:rFonts w:ascii="HG丸ｺﾞｼｯｸM-PRO" w:eastAsia="HG丸ｺﾞｼｯｸM-PRO" w:hAnsi="HG丸ｺﾞｼｯｸM-PRO" w:hint="eastAsia"/>
        </w:rPr>
        <w:t>戦略的な</w:t>
      </w:r>
      <w:r w:rsidR="001E2C1E" w:rsidRPr="00DC399B">
        <w:rPr>
          <w:rFonts w:ascii="HG丸ｺﾞｼｯｸM-PRO" w:eastAsia="HG丸ｺﾞｼｯｸM-PRO" w:hAnsi="HG丸ｺﾞｼｯｸM-PRO" w:hint="eastAsia"/>
        </w:rPr>
        <w:t>広報業務</w:t>
      </w:r>
    </w:p>
    <w:p w14:paraId="29AF84A0" w14:textId="0F649EA3" w:rsidR="001E2C1E" w:rsidRPr="00DC399B" w:rsidRDefault="001E2C1E" w:rsidP="001E2C1E">
      <w:pPr>
        <w:ind w:firstLineChars="150" w:firstLine="332"/>
        <w:rPr>
          <w:rFonts w:ascii="HG丸ｺﾞｼｯｸM-PRO" w:eastAsia="HG丸ｺﾞｼｯｸM-PRO" w:hAnsi="HG丸ｺﾞｼｯｸM-PRO"/>
        </w:rPr>
      </w:pPr>
      <w:r w:rsidRPr="00DC399B">
        <w:rPr>
          <w:rFonts w:ascii="HG丸ｺﾞｼｯｸM-PRO" w:eastAsia="HG丸ｺﾞｼｯｸM-PRO" w:hAnsi="HG丸ｺﾞｼｯｸM-PRO" w:hint="eastAsia"/>
        </w:rPr>
        <w:t xml:space="preserve">    ア　(1)の内容を中心とした広報計画の作成・実施</w:t>
      </w:r>
    </w:p>
    <w:p w14:paraId="745241D3" w14:textId="6140621C" w:rsidR="004E021C" w:rsidRDefault="001E2C1E" w:rsidP="00AF42A8">
      <w:pPr>
        <w:ind w:firstLineChars="150" w:firstLine="332"/>
        <w:rPr>
          <w:rFonts w:ascii="HG丸ｺﾞｼｯｸM-PRO" w:eastAsia="HG丸ｺﾞｼｯｸM-PRO" w:hAnsi="HG丸ｺﾞｼｯｸM-PRO"/>
        </w:rPr>
      </w:pPr>
      <w:r w:rsidRPr="00DC399B">
        <w:rPr>
          <w:rFonts w:ascii="HG丸ｺﾞｼｯｸM-PRO" w:eastAsia="HG丸ｺﾞｼｯｸM-PRO" w:hAnsi="HG丸ｺﾞｼｯｸM-PRO" w:hint="eastAsia"/>
        </w:rPr>
        <w:t xml:space="preserve">　　　   (1)</w:t>
      </w:r>
      <w:r w:rsidR="00DC399B">
        <w:rPr>
          <w:rFonts w:ascii="HG丸ｺﾞｼｯｸM-PRO" w:eastAsia="HG丸ｺﾞｼｯｸM-PRO" w:hAnsi="HG丸ｺﾞｼｯｸM-PRO" w:hint="eastAsia"/>
        </w:rPr>
        <w:t>で実施する集客及び</w:t>
      </w:r>
      <w:r w:rsidR="006E779A" w:rsidRPr="00DC399B">
        <w:rPr>
          <w:rFonts w:ascii="HG丸ｺﾞｼｯｸM-PRO" w:eastAsia="HG丸ｺﾞｼｯｸM-PRO" w:hAnsi="HG丸ｺﾞｼｯｸM-PRO" w:hint="eastAsia"/>
        </w:rPr>
        <w:t>周遊企画</w:t>
      </w:r>
      <w:r w:rsidRPr="00DC399B">
        <w:rPr>
          <w:rFonts w:ascii="HG丸ｺﾞｼｯｸM-PRO" w:eastAsia="HG丸ｺﾞｼｯｸM-PRO" w:hAnsi="HG丸ｺﾞｼｯｸM-PRO" w:hint="eastAsia"/>
        </w:rPr>
        <w:t>を中心に、万博</w:t>
      </w:r>
      <w:r w:rsidR="004E021C">
        <w:rPr>
          <w:rFonts w:ascii="HG丸ｺﾞｼｯｸM-PRO" w:eastAsia="HG丸ｺﾞｼｯｸM-PRO" w:hAnsi="HG丸ｺﾞｼｯｸM-PRO" w:hint="eastAsia"/>
        </w:rPr>
        <w:t>の開催</w:t>
      </w:r>
      <w:r w:rsidRPr="00DC399B">
        <w:rPr>
          <w:rFonts w:ascii="HG丸ｺﾞｼｯｸM-PRO" w:eastAsia="HG丸ｺﾞｼｯｸM-PRO" w:hAnsi="HG丸ｺﾞｼｯｸM-PRO" w:hint="eastAsia"/>
        </w:rPr>
        <w:t>も踏まえ、国内外からの</w:t>
      </w:r>
    </w:p>
    <w:p w14:paraId="717A5DA5" w14:textId="3C475E6A" w:rsidR="004E021C" w:rsidRDefault="001E2C1E" w:rsidP="006E779A">
      <w:pPr>
        <w:ind w:firstLineChars="550" w:firstLine="1218"/>
        <w:rPr>
          <w:rFonts w:ascii="HG丸ｺﾞｼｯｸM-PRO" w:eastAsia="HG丸ｺﾞｼｯｸM-PRO" w:hAnsi="HG丸ｺﾞｼｯｸM-PRO"/>
        </w:rPr>
      </w:pPr>
      <w:r w:rsidRPr="00DC399B">
        <w:rPr>
          <w:rFonts w:ascii="HG丸ｺﾞｼｯｸM-PRO" w:eastAsia="HG丸ｺﾞｼｯｸM-PRO" w:hAnsi="HG丸ｺﾞｼｯｸM-PRO" w:hint="eastAsia"/>
        </w:rPr>
        <w:t>継続的な誘客、府内周遊につながるような内容を、SNSをはじめとする様々な広</w:t>
      </w:r>
    </w:p>
    <w:p w14:paraId="358C956D" w14:textId="189D9C1A" w:rsidR="001E2C1E" w:rsidRDefault="001E2C1E" w:rsidP="006E779A">
      <w:pPr>
        <w:ind w:firstLineChars="550" w:firstLine="1218"/>
        <w:rPr>
          <w:rFonts w:ascii="HG丸ｺﾞｼｯｸM-PRO" w:eastAsia="HG丸ｺﾞｼｯｸM-PRO" w:hAnsi="HG丸ｺﾞｼｯｸM-PRO"/>
        </w:rPr>
      </w:pPr>
      <w:r w:rsidRPr="00DC399B">
        <w:rPr>
          <w:rFonts w:ascii="HG丸ｺﾞｼｯｸM-PRO" w:eastAsia="HG丸ｺﾞｼｯｸM-PRO" w:hAnsi="HG丸ｺﾞｼｯｸM-PRO" w:hint="eastAsia"/>
        </w:rPr>
        <w:t>報ツールを用いて国内外に対してPRする。</w:t>
      </w:r>
    </w:p>
    <w:p w14:paraId="6D4D51A2" w14:textId="40B4521F" w:rsidR="001E2C1E" w:rsidRPr="001E2C1E" w:rsidRDefault="001E2C1E" w:rsidP="00094F85">
      <w:pPr>
        <w:rPr>
          <w:rFonts w:ascii="HG丸ｺﾞｼｯｸM-PRO" w:eastAsia="HG丸ｺﾞｼｯｸM-PRO" w:hAnsi="HG丸ｺﾞｼｯｸM-PRO"/>
        </w:rPr>
      </w:pPr>
    </w:p>
    <w:p w14:paraId="4A41A84A" w14:textId="77777777" w:rsidR="001E2C1E" w:rsidRPr="001E2C1E" w:rsidRDefault="001E2C1E" w:rsidP="001E2C1E">
      <w:pPr>
        <w:ind w:firstLineChars="150" w:firstLine="332"/>
        <w:rPr>
          <w:rFonts w:ascii="HG丸ｺﾞｼｯｸM-PRO" w:eastAsia="HG丸ｺﾞｼｯｸM-PRO" w:hAnsi="HG丸ｺﾞｼｯｸM-PRO"/>
        </w:rPr>
      </w:pPr>
      <w:r w:rsidRPr="001E2C1E">
        <w:rPr>
          <w:rFonts w:ascii="HG丸ｺﾞｼｯｸM-PRO" w:eastAsia="HG丸ｺﾞｼｯｸM-PRO" w:hAnsi="HG丸ｺﾞｼｯｸM-PRO" w:hint="eastAsia"/>
        </w:rPr>
        <w:t xml:space="preserve">    イ　特設WEBサイト等の開設・運用</w:t>
      </w:r>
    </w:p>
    <w:p w14:paraId="26263FA4" w14:textId="77777777" w:rsidR="001E2C1E" w:rsidRDefault="001E2C1E" w:rsidP="001E2C1E">
      <w:pPr>
        <w:ind w:firstLineChars="150" w:firstLine="332"/>
        <w:rPr>
          <w:rFonts w:ascii="HG丸ｺﾞｼｯｸM-PRO" w:eastAsia="HG丸ｺﾞｼｯｸM-PRO" w:hAnsi="HG丸ｺﾞｼｯｸM-PRO"/>
        </w:rPr>
      </w:pPr>
      <w:r w:rsidRPr="001E2C1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E2C1E">
        <w:rPr>
          <w:rFonts w:ascii="HG丸ｺﾞｼｯｸM-PRO" w:eastAsia="HG丸ｺﾞｼｯｸM-PRO" w:hAnsi="HG丸ｺﾞｼｯｸM-PRO" w:hint="eastAsia"/>
        </w:rPr>
        <w:t>アの一環として、本事業の特設WEBサイト等を開設し、関連する情報</w:t>
      </w:r>
      <w:r>
        <w:rPr>
          <w:rFonts w:ascii="HG丸ｺﾞｼｯｸM-PRO" w:eastAsia="HG丸ｺﾞｼｯｸM-PRO" w:hAnsi="HG丸ｺﾞｼｯｸM-PRO" w:hint="eastAsia"/>
        </w:rPr>
        <w:t>を発信</w:t>
      </w:r>
    </w:p>
    <w:p w14:paraId="53E20336" w14:textId="33E078B9" w:rsidR="001E2C1E" w:rsidRPr="001E2C1E" w:rsidRDefault="001E2C1E" w:rsidP="001E2C1E">
      <w:pPr>
        <w:ind w:firstLineChars="650" w:firstLine="1439"/>
        <w:rPr>
          <w:rFonts w:ascii="HG丸ｺﾞｼｯｸM-PRO" w:eastAsia="HG丸ｺﾞｼｯｸM-PRO" w:hAnsi="HG丸ｺﾞｼｯｸM-PRO"/>
        </w:rPr>
      </w:pPr>
      <w:r>
        <w:rPr>
          <w:rFonts w:ascii="HG丸ｺﾞｼｯｸM-PRO" w:eastAsia="HG丸ｺﾞｼｯｸM-PRO" w:hAnsi="HG丸ｺﾞｼｯｸM-PRO" w:hint="eastAsia"/>
        </w:rPr>
        <w:t>する</w:t>
      </w:r>
      <w:r w:rsidRPr="001E2C1E">
        <w:rPr>
          <w:rFonts w:ascii="HG丸ｺﾞｼｯｸM-PRO" w:eastAsia="HG丸ｺﾞｼｯｸM-PRO" w:hAnsi="HG丸ｺﾞｼｯｸM-PRO" w:hint="eastAsia"/>
        </w:rPr>
        <w:t>。</w:t>
      </w:r>
    </w:p>
    <w:p w14:paraId="4A02636B" w14:textId="133664CA" w:rsidR="00B623B4" w:rsidRPr="00226523" w:rsidRDefault="00B623B4" w:rsidP="001E2C1E">
      <w:pPr>
        <w:rPr>
          <w:rFonts w:ascii="HG丸ｺﾞｼｯｸM-PRO" w:eastAsia="HG丸ｺﾞｼｯｸM-PRO" w:hAnsi="HG丸ｺﾞｼｯｸM-PRO"/>
        </w:rPr>
      </w:pPr>
      <w:r w:rsidRPr="00226523">
        <w:rPr>
          <w:rFonts w:ascii="HG丸ｺﾞｼｯｸM-PRO" w:eastAsia="HG丸ｺﾞｼｯｸM-PRO" w:hAnsi="HG丸ｺﾞｼｯｸM-PRO"/>
        </w:rPr>
        <w:lastRenderedPageBreak/>
        <w:t xml:space="preserve">       </w:t>
      </w:r>
    </w:p>
    <w:p w14:paraId="5953AA25" w14:textId="620B3DC2" w:rsidR="00D0648F" w:rsidRDefault="00D0648F" w:rsidP="006E779A">
      <w:pPr>
        <w:ind w:firstLineChars="150" w:firstLine="332"/>
        <w:rPr>
          <w:rFonts w:ascii="HG丸ｺﾞｼｯｸM-PRO" w:eastAsia="HG丸ｺﾞｼｯｸM-PRO" w:hAnsi="HG丸ｺﾞｼｯｸM-PRO"/>
        </w:rPr>
      </w:pPr>
      <w:r w:rsidRPr="00DC399B">
        <w:rPr>
          <w:rFonts w:ascii="HG丸ｺﾞｼｯｸM-PRO" w:eastAsia="HG丸ｺﾞｼｯｸM-PRO" w:hAnsi="HG丸ｺﾞｼｯｸM-PRO" w:hint="eastAsia"/>
        </w:rPr>
        <w:t xml:space="preserve"> </w:t>
      </w:r>
      <w:r w:rsidR="001E2C1E" w:rsidRPr="00DC399B">
        <w:rPr>
          <w:rFonts w:ascii="HG丸ｺﾞｼｯｸM-PRO" w:eastAsia="HG丸ｺﾞｼｯｸM-PRO" w:hAnsi="HG丸ｺﾞｼｯｸM-PRO" w:hint="eastAsia"/>
        </w:rPr>
        <w:t>(</w:t>
      </w:r>
      <w:r w:rsidR="006E779A" w:rsidRPr="00DC399B">
        <w:rPr>
          <w:rFonts w:ascii="HG丸ｺﾞｼｯｸM-PRO" w:eastAsia="HG丸ｺﾞｼｯｸM-PRO" w:hAnsi="HG丸ｺﾞｼｯｸM-PRO" w:hint="eastAsia"/>
        </w:rPr>
        <w:t>３</w:t>
      </w:r>
      <w:r w:rsidR="00B623B4" w:rsidRPr="00DC399B">
        <w:rPr>
          <w:rFonts w:ascii="HG丸ｺﾞｼｯｸM-PRO" w:eastAsia="HG丸ｺﾞｼｯｸM-PRO" w:hAnsi="HG丸ｺﾞｼｯｸM-PRO" w:hint="eastAsia"/>
        </w:rPr>
        <w:t>)  そ</w:t>
      </w:r>
      <w:r w:rsidR="00B623B4" w:rsidRPr="00226523">
        <w:rPr>
          <w:rFonts w:ascii="HG丸ｺﾞｼｯｸM-PRO" w:eastAsia="HG丸ｺﾞｼｯｸM-PRO" w:hAnsi="HG丸ｺﾞｼｯｸM-PRO" w:hint="eastAsia"/>
        </w:rPr>
        <w:t>の他附帯業務（(1) (2)</w:t>
      </w:r>
      <w:r w:rsidR="001E2C1E" w:rsidRPr="001E2C1E">
        <w:rPr>
          <w:rFonts w:ascii="HG丸ｺﾞｼｯｸM-PRO" w:eastAsia="HG丸ｺﾞｼｯｸM-PRO" w:hAnsi="HG丸ｺﾞｼｯｸM-PRO" w:hint="eastAsia"/>
        </w:rPr>
        <w:t xml:space="preserve"> </w:t>
      </w:r>
      <w:r w:rsidR="00B623B4" w:rsidRPr="00226523">
        <w:rPr>
          <w:rFonts w:ascii="HG丸ｺﾞｼｯｸM-PRO" w:eastAsia="HG丸ｺﾞｼｯｸM-PRO" w:hAnsi="HG丸ｺﾞｼｯｸM-PRO" w:hint="eastAsia"/>
        </w:rPr>
        <w:t xml:space="preserve">の実績報告等） </w:t>
      </w:r>
    </w:p>
    <w:p w14:paraId="598B6F23" w14:textId="76E564A9" w:rsidR="00B623B4" w:rsidRPr="00226523" w:rsidRDefault="00B623B4" w:rsidP="00B623B4">
      <w:pPr>
        <w:ind w:firstLineChars="150" w:firstLine="332"/>
        <w:rPr>
          <w:rFonts w:ascii="HG丸ｺﾞｼｯｸM-PRO" w:eastAsia="HG丸ｺﾞｼｯｸM-PRO" w:hAnsi="HG丸ｺﾞｼｯｸM-PRO"/>
        </w:rPr>
      </w:pPr>
      <w:r w:rsidRPr="00226523">
        <w:rPr>
          <w:rFonts w:ascii="HG丸ｺﾞｼｯｸM-PRO" w:eastAsia="HG丸ｺﾞｼｯｸM-PRO" w:hAnsi="HG丸ｺﾞｼｯｸM-PRO" w:hint="eastAsia"/>
        </w:rPr>
        <w:t xml:space="preserve">　</w:t>
      </w:r>
    </w:p>
    <w:p w14:paraId="5C932DF9" w14:textId="12E0525C" w:rsidR="00705FD8" w:rsidRPr="00226523" w:rsidRDefault="007E765F" w:rsidP="00705FD8">
      <w:pPr>
        <w:rPr>
          <w:rFonts w:ascii="HG丸ｺﾞｼｯｸM-PRO" w:eastAsia="HG丸ｺﾞｼｯｸM-PRO" w:hAnsi="HG丸ｺﾞｼｯｸM-PRO"/>
          <w:sz w:val="20"/>
          <w:szCs w:val="22"/>
          <w:bdr w:val="single" w:sz="4" w:space="0" w:color="auto"/>
        </w:rPr>
      </w:pPr>
      <w:r w:rsidRPr="00226523">
        <w:rPr>
          <w:rFonts w:ascii="HG丸ｺﾞｼｯｸM-PRO" w:eastAsia="HG丸ｺﾞｼｯｸM-PRO" w:hAnsi="HG丸ｺﾞｼｯｸM-PRO" w:hint="eastAsia"/>
          <w:szCs w:val="22"/>
          <w:bdr w:val="single" w:sz="4" w:space="0" w:color="auto"/>
        </w:rPr>
        <w:t>4</w:t>
      </w:r>
      <w:r w:rsidR="00705FD8" w:rsidRPr="00226523">
        <w:rPr>
          <w:rFonts w:ascii="HG丸ｺﾞｼｯｸM-PRO" w:eastAsia="HG丸ｺﾞｼｯｸM-PRO" w:hAnsi="HG丸ｺﾞｼｯｸM-PRO" w:hint="eastAsia"/>
          <w:szCs w:val="22"/>
          <w:bdr w:val="single" w:sz="4" w:space="0" w:color="auto"/>
        </w:rPr>
        <w:t xml:space="preserve">　委託業務内容の補足　</w:t>
      </w:r>
    </w:p>
    <w:p w14:paraId="42D6DF53" w14:textId="77777777" w:rsidR="00DC399B" w:rsidRDefault="00D53AFC" w:rsidP="003032B5">
      <w:pPr>
        <w:rPr>
          <w:rFonts w:ascii="HG丸ｺﾞｼｯｸM-PRO" w:eastAsia="HG丸ｺﾞｼｯｸM-PRO" w:hAnsi="HG丸ｺﾞｼｯｸM-PRO"/>
        </w:rPr>
      </w:pPr>
      <w:r w:rsidRPr="00DC399B">
        <w:rPr>
          <w:rFonts w:ascii="HG丸ｺﾞｼｯｸM-PRO" w:eastAsia="HG丸ｺﾞｼｯｸM-PRO" w:hAnsi="HG丸ｺﾞｼｯｸM-PRO" w:hint="eastAsia"/>
          <w:sz w:val="20"/>
          <w:szCs w:val="22"/>
        </w:rPr>
        <w:t>(１</w:t>
      </w:r>
      <w:r w:rsidRPr="00DC399B">
        <w:rPr>
          <w:rFonts w:ascii="HG丸ｺﾞｼｯｸM-PRO" w:eastAsia="HG丸ｺﾞｼｯｸM-PRO" w:hAnsi="HG丸ｺﾞｼｯｸM-PRO"/>
          <w:sz w:val="20"/>
          <w:szCs w:val="22"/>
        </w:rPr>
        <w:t>)</w:t>
      </w:r>
      <w:r w:rsidR="003032B5" w:rsidRPr="00DC399B">
        <w:rPr>
          <w:rFonts w:ascii="HG丸ｺﾞｼｯｸM-PRO" w:eastAsia="HG丸ｺﾞｼｯｸM-PRO" w:hAnsi="HG丸ｺﾞｼｯｸM-PRO" w:hint="eastAsia"/>
        </w:rPr>
        <w:t xml:space="preserve"> </w:t>
      </w:r>
      <w:r w:rsidR="0068234F" w:rsidRPr="00DC399B">
        <w:rPr>
          <w:rFonts w:ascii="HG丸ｺﾞｼｯｸM-PRO" w:eastAsia="HG丸ｺﾞｼｯｸM-PRO" w:hAnsi="HG丸ｺﾞｼｯｸM-PRO" w:hint="eastAsia"/>
        </w:rPr>
        <w:t>大阪市内</w:t>
      </w:r>
      <w:r w:rsidR="006E779A" w:rsidRPr="00DC399B">
        <w:rPr>
          <w:rFonts w:ascii="HG丸ｺﾞｼｯｸM-PRO" w:eastAsia="HG丸ｺﾞｼｯｸM-PRO" w:hAnsi="HG丸ｺﾞｼｯｸM-PRO" w:hint="eastAsia"/>
        </w:rPr>
        <w:t>及び府域５エリア</w:t>
      </w:r>
      <w:r w:rsidR="0068234F" w:rsidRPr="00DC399B">
        <w:rPr>
          <w:rFonts w:ascii="HG丸ｺﾞｼｯｸM-PRO" w:eastAsia="HG丸ｺﾞｼｯｸM-PRO" w:hAnsi="HG丸ｺﾞｼｯｸM-PRO" w:hint="eastAsia"/>
        </w:rPr>
        <w:t>における</w:t>
      </w:r>
      <w:r w:rsidR="00DC399B">
        <w:rPr>
          <w:rFonts w:ascii="HG丸ｺﾞｼｯｸM-PRO" w:eastAsia="HG丸ｺﾞｼｯｸM-PRO" w:hAnsi="HG丸ｺﾞｼｯｸM-PRO" w:hint="eastAsia"/>
        </w:rPr>
        <w:t>集客企画</w:t>
      </w:r>
      <w:r w:rsidR="006E779A" w:rsidRPr="00DC399B">
        <w:rPr>
          <w:rFonts w:ascii="HG丸ｺﾞｼｯｸM-PRO" w:eastAsia="HG丸ｺﾞｼｯｸM-PRO" w:hAnsi="HG丸ｺﾞｼｯｸM-PRO" w:hint="eastAsia"/>
        </w:rPr>
        <w:t>と</w:t>
      </w:r>
      <w:r w:rsidR="00DC399B">
        <w:rPr>
          <w:rFonts w:ascii="HG丸ｺﾞｼｯｸM-PRO" w:eastAsia="HG丸ｺﾞｼｯｸM-PRO" w:hAnsi="HG丸ｺﾞｼｯｸM-PRO" w:hint="eastAsia"/>
        </w:rPr>
        <w:t>、府域各エリアでの</w:t>
      </w:r>
      <w:r w:rsidR="006E779A" w:rsidRPr="00DC399B">
        <w:rPr>
          <w:rFonts w:ascii="HG丸ｺﾞｼｯｸM-PRO" w:eastAsia="HG丸ｺﾞｼｯｸM-PRO" w:hAnsi="HG丸ｺﾞｼｯｸM-PRO" w:hint="eastAsia"/>
        </w:rPr>
        <w:t>周遊企画</w:t>
      </w:r>
      <w:r w:rsidRPr="00DC399B">
        <w:rPr>
          <w:rFonts w:ascii="HG丸ｺﾞｼｯｸM-PRO" w:eastAsia="HG丸ｺﾞｼｯｸM-PRO" w:hAnsi="HG丸ｺﾞｼｯｸM-PRO" w:hint="eastAsia"/>
        </w:rPr>
        <w:t>全般に係る</w:t>
      </w:r>
    </w:p>
    <w:p w14:paraId="083B12AB" w14:textId="7F09A3C4" w:rsidR="00D53AFC" w:rsidRPr="00DC399B" w:rsidRDefault="00D53AFC" w:rsidP="00DC399B">
      <w:pPr>
        <w:ind w:firstLineChars="200" w:firstLine="443"/>
        <w:rPr>
          <w:rFonts w:ascii="HG丸ｺﾞｼｯｸM-PRO" w:eastAsia="HG丸ｺﾞｼｯｸM-PRO" w:hAnsi="HG丸ｺﾞｼｯｸM-PRO"/>
        </w:rPr>
      </w:pPr>
      <w:r w:rsidRPr="00DC399B">
        <w:rPr>
          <w:rFonts w:ascii="HG丸ｺﾞｼｯｸM-PRO" w:eastAsia="HG丸ｺﾞｼｯｸM-PRO" w:hAnsi="HG丸ｺﾞｼｯｸM-PRO" w:hint="eastAsia"/>
        </w:rPr>
        <w:t>企画及び運営業務</w:t>
      </w:r>
    </w:p>
    <w:tbl>
      <w:tblPr>
        <w:tblpPr w:leftFromText="142" w:rightFromText="142" w:vertAnchor="text" w:horzAnchor="margin" w:tblpXSpec="right" w:tblpY="10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740CB2" w:rsidRPr="00740CB2" w14:paraId="2E34859C" w14:textId="77777777" w:rsidTr="00694D97">
        <w:trPr>
          <w:trHeight w:val="841"/>
        </w:trPr>
        <w:tc>
          <w:tcPr>
            <w:tcW w:w="9209" w:type="dxa"/>
          </w:tcPr>
          <w:p w14:paraId="590CEF83" w14:textId="392B82E1" w:rsidR="00705FD8" w:rsidRPr="00911E88" w:rsidRDefault="00705FD8" w:rsidP="00705FD8">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 xml:space="preserve">１　</w:t>
            </w:r>
            <w:r w:rsidR="00DC399B" w:rsidRPr="00911E88">
              <w:rPr>
                <w:rFonts w:ascii="HG丸ｺﾞｼｯｸM-PRO" w:eastAsia="HG丸ｺﾞｼｯｸM-PRO" w:hAnsi="HG丸ｺﾞｼｯｸM-PRO" w:hint="eastAsia"/>
                <w:b/>
                <w:sz w:val="20"/>
                <w:szCs w:val="22"/>
              </w:rPr>
              <w:t>集客企画</w:t>
            </w:r>
            <w:r w:rsidR="00D53AFC" w:rsidRPr="00911E88">
              <w:rPr>
                <w:rFonts w:ascii="HG丸ｺﾞｼｯｸM-PRO" w:eastAsia="HG丸ｺﾞｼｯｸM-PRO" w:hAnsi="HG丸ｺﾞｼｯｸM-PRO" w:hint="eastAsia"/>
                <w:b/>
                <w:sz w:val="20"/>
                <w:szCs w:val="22"/>
              </w:rPr>
              <w:t>（</w:t>
            </w:r>
            <w:r w:rsidR="0068234F" w:rsidRPr="00911E88">
              <w:rPr>
                <w:rFonts w:ascii="HG丸ｺﾞｼｯｸM-PRO" w:eastAsia="HG丸ｺﾞｼｯｸM-PRO" w:hAnsi="HG丸ｺﾞｼｯｸM-PRO" w:hint="eastAsia"/>
                <w:b/>
                <w:sz w:val="20"/>
                <w:szCs w:val="22"/>
              </w:rPr>
              <w:t>大阪市内</w:t>
            </w:r>
            <w:r w:rsidR="00D53AFC" w:rsidRPr="00911E88">
              <w:rPr>
                <w:rFonts w:ascii="HG丸ｺﾞｼｯｸM-PRO" w:eastAsia="HG丸ｺﾞｼｯｸM-PRO" w:hAnsi="HG丸ｺﾞｼｯｸM-PRO" w:hint="eastAsia"/>
                <w:b/>
                <w:sz w:val="20"/>
                <w:szCs w:val="22"/>
              </w:rPr>
              <w:t>・</w:t>
            </w:r>
            <w:r w:rsidR="0068234F" w:rsidRPr="00911E88">
              <w:rPr>
                <w:rFonts w:ascii="HG丸ｺﾞｼｯｸM-PRO" w:eastAsia="HG丸ｺﾞｼｯｸM-PRO" w:hAnsi="HG丸ｺﾞｼｯｸM-PRO" w:hint="eastAsia"/>
                <w:b/>
                <w:sz w:val="20"/>
                <w:szCs w:val="22"/>
              </w:rPr>
              <w:t>府域５エリア</w:t>
            </w:r>
            <w:r w:rsidR="006E779A" w:rsidRPr="00911E88">
              <w:rPr>
                <w:rFonts w:ascii="HG丸ｺﾞｼｯｸM-PRO" w:eastAsia="HG丸ｺﾞｼｯｸM-PRO" w:hAnsi="HG丸ｺﾞｼｯｸM-PRO" w:hint="eastAsia"/>
                <w:b/>
                <w:sz w:val="20"/>
                <w:szCs w:val="22"/>
              </w:rPr>
              <w:t>）とエリア内周遊企画</w:t>
            </w:r>
            <w:r w:rsidR="00E0651F" w:rsidRPr="00911E88">
              <w:rPr>
                <w:rFonts w:ascii="HG丸ｺﾞｼｯｸM-PRO" w:eastAsia="HG丸ｺﾞｼｯｸM-PRO" w:hAnsi="HG丸ｺﾞｼｯｸM-PRO" w:hint="eastAsia"/>
                <w:b/>
                <w:sz w:val="20"/>
                <w:szCs w:val="22"/>
              </w:rPr>
              <w:t>の企画、実施</w:t>
            </w:r>
          </w:p>
          <w:p w14:paraId="604D6847" w14:textId="4E9A1259" w:rsidR="00705FD8" w:rsidRPr="00911E88" w:rsidRDefault="00FB393E" w:rsidP="00FB393E">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Pr="00911E88">
              <w:rPr>
                <w:rFonts w:ascii="HG丸ｺﾞｼｯｸM-PRO" w:eastAsia="HG丸ｺﾞｼｯｸM-PRO" w:hAnsi="HG丸ｺﾞｼｯｸM-PRO" w:hint="eastAsia"/>
                <w:sz w:val="20"/>
                <w:szCs w:val="22"/>
              </w:rPr>
              <w:t>１</w:t>
            </w:r>
            <w:r w:rsidRPr="00911E88">
              <w:rPr>
                <w:rFonts w:ascii="HG丸ｺﾞｼｯｸM-PRO" w:eastAsia="HG丸ｺﾞｼｯｸM-PRO" w:hAnsi="HG丸ｺﾞｼｯｸM-PRO"/>
                <w:sz w:val="20"/>
                <w:szCs w:val="22"/>
              </w:rPr>
              <w:t>)</w:t>
            </w:r>
            <w:r w:rsidR="00705FD8" w:rsidRPr="00911E88">
              <w:rPr>
                <w:rFonts w:ascii="HG丸ｺﾞｼｯｸM-PRO" w:eastAsia="HG丸ｺﾞｼｯｸM-PRO" w:hAnsi="HG丸ｺﾞｼｯｸM-PRO" w:hint="eastAsia"/>
                <w:sz w:val="20"/>
                <w:szCs w:val="22"/>
              </w:rPr>
              <w:t>企画案等の作成</w:t>
            </w:r>
          </w:p>
          <w:p w14:paraId="66764848" w14:textId="5045720A" w:rsidR="00163BBC" w:rsidRPr="00911E88" w:rsidRDefault="00163BBC" w:rsidP="00163BBC">
            <w:pPr>
              <w:ind w:firstLineChars="200" w:firstLine="423"/>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①企画案</w:t>
            </w:r>
          </w:p>
          <w:p w14:paraId="4454D0ED" w14:textId="182AEC5E" w:rsidR="008B043F" w:rsidRPr="00911E88" w:rsidRDefault="00DC399B" w:rsidP="00531526">
            <w:pPr>
              <w:ind w:leftChars="200" w:left="443"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集客及び</w:t>
            </w:r>
            <w:r w:rsidR="006E779A" w:rsidRPr="00911E88">
              <w:rPr>
                <w:rFonts w:ascii="HG丸ｺﾞｼｯｸM-PRO" w:eastAsia="HG丸ｺﾞｼｯｸM-PRO" w:hAnsi="HG丸ｺﾞｼｯｸM-PRO" w:hint="eastAsia"/>
                <w:sz w:val="20"/>
                <w:szCs w:val="22"/>
              </w:rPr>
              <w:t>周遊企画</w:t>
            </w:r>
            <w:r w:rsidR="00D53AFC" w:rsidRPr="00911E88">
              <w:rPr>
                <w:rFonts w:ascii="HG丸ｺﾞｼｯｸM-PRO" w:eastAsia="HG丸ｺﾞｼｯｸM-PRO" w:hAnsi="HG丸ｺﾞｼｯｸM-PRO" w:hint="eastAsia"/>
                <w:sz w:val="20"/>
                <w:szCs w:val="22"/>
              </w:rPr>
              <w:t>について</w:t>
            </w:r>
            <w:r w:rsidR="006F0EF0" w:rsidRPr="00911E88">
              <w:rPr>
                <w:rFonts w:ascii="HG丸ｺﾞｼｯｸM-PRO" w:eastAsia="HG丸ｺﾞｼｯｸM-PRO" w:hAnsi="HG丸ｺﾞｼｯｸM-PRO" w:hint="eastAsia"/>
                <w:sz w:val="20"/>
                <w:szCs w:val="22"/>
              </w:rPr>
              <w:t>の企画</w:t>
            </w:r>
            <w:r w:rsidR="00163BBC" w:rsidRPr="00911E88">
              <w:rPr>
                <w:rFonts w:ascii="HG丸ｺﾞｼｯｸM-PRO" w:eastAsia="HG丸ｺﾞｼｯｸM-PRO" w:hAnsi="HG丸ｺﾞｼｯｸM-PRO" w:hint="eastAsia"/>
                <w:sz w:val="20"/>
                <w:szCs w:val="22"/>
              </w:rPr>
              <w:t>案を作成すること。</w:t>
            </w:r>
            <w:r w:rsidR="00580B41" w:rsidRPr="00911E88">
              <w:rPr>
                <w:rFonts w:ascii="HG丸ｺﾞｼｯｸM-PRO" w:eastAsia="HG丸ｺﾞｼｯｸM-PRO" w:hAnsi="HG丸ｺﾞｼｯｸM-PRO" w:hint="eastAsia"/>
                <w:sz w:val="20"/>
                <w:szCs w:val="22"/>
              </w:rPr>
              <w:t>企画</w:t>
            </w:r>
            <w:r w:rsidR="00163BBC" w:rsidRPr="00911E88">
              <w:rPr>
                <w:rFonts w:ascii="HG丸ｺﾞｼｯｸM-PRO" w:eastAsia="HG丸ｺﾞｼｯｸM-PRO" w:hAnsi="HG丸ｺﾞｼｯｸM-PRO" w:hint="eastAsia"/>
                <w:sz w:val="20"/>
                <w:szCs w:val="22"/>
              </w:rPr>
              <w:t xml:space="preserve">にあたっては、次の点に留意すること。 </w:t>
            </w:r>
          </w:p>
          <w:p w14:paraId="5807987B" w14:textId="0BC52ACE" w:rsidR="00C52DFF" w:rsidRPr="00911E88" w:rsidRDefault="00EC1631" w:rsidP="00C52DFF">
            <w:pPr>
              <w:ind w:leftChars="200" w:left="443"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〇令和</w:t>
            </w:r>
            <w:r w:rsidR="00D53AFC" w:rsidRPr="00911E88">
              <w:rPr>
                <w:rFonts w:ascii="HG丸ｺﾞｼｯｸM-PRO" w:eastAsia="HG丸ｺﾞｼｯｸM-PRO" w:hAnsi="HG丸ｺﾞｼｯｸM-PRO" w:hint="eastAsia"/>
                <w:sz w:val="20"/>
                <w:szCs w:val="22"/>
              </w:rPr>
              <w:t>５</w:t>
            </w:r>
            <w:r w:rsidRPr="00911E88">
              <w:rPr>
                <w:rFonts w:ascii="HG丸ｺﾞｼｯｸM-PRO" w:eastAsia="HG丸ｺﾞｼｯｸM-PRO" w:hAnsi="HG丸ｺﾞｼｯｸM-PRO" w:hint="eastAsia"/>
                <w:sz w:val="20"/>
                <w:szCs w:val="22"/>
              </w:rPr>
              <w:t>年</w:t>
            </w:r>
            <w:r w:rsidR="006E779A" w:rsidRPr="00911E88">
              <w:rPr>
                <w:rFonts w:ascii="HG丸ｺﾞｼｯｸM-PRO" w:eastAsia="HG丸ｺﾞｼｯｸM-PRO" w:hAnsi="HG丸ｺﾞｼｯｸM-PRO" w:hint="eastAsia"/>
                <w:sz w:val="20"/>
                <w:szCs w:val="22"/>
              </w:rPr>
              <w:t>夏頃</w:t>
            </w:r>
            <w:r w:rsidRPr="00911E88">
              <w:rPr>
                <w:rFonts w:ascii="HG丸ｺﾞｼｯｸM-PRO" w:eastAsia="HG丸ｺﾞｼｯｸM-PRO" w:hAnsi="HG丸ｺﾞｼｯｸM-PRO" w:hint="eastAsia"/>
                <w:sz w:val="20"/>
                <w:szCs w:val="22"/>
              </w:rPr>
              <w:t>から令和</w:t>
            </w:r>
            <w:r w:rsidR="00D53AFC" w:rsidRPr="00911E88">
              <w:rPr>
                <w:rFonts w:ascii="HG丸ｺﾞｼｯｸM-PRO" w:eastAsia="HG丸ｺﾞｼｯｸM-PRO" w:hAnsi="HG丸ｺﾞｼｯｸM-PRO" w:hint="eastAsia"/>
                <w:sz w:val="20"/>
                <w:szCs w:val="22"/>
              </w:rPr>
              <w:t>６</w:t>
            </w:r>
            <w:r w:rsidRPr="00911E88">
              <w:rPr>
                <w:rFonts w:ascii="HG丸ｺﾞｼｯｸM-PRO" w:eastAsia="HG丸ｺﾞｼｯｸM-PRO" w:hAnsi="HG丸ｺﾞｼｯｸM-PRO" w:hint="eastAsia"/>
                <w:sz w:val="20"/>
                <w:szCs w:val="22"/>
              </w:rPr>
              <w:t>年2月の間に実施すること。</w:t>
            </w:r>
          </w:p>
          <w:p w14:paraId="4FF25BC1" w14:textId="77777777" w:rsidR="00531526" w:rsidRPr="00911E88" w:rsidRDefault="00531526" w:rsidP="00531526">
            <w:pPr>
              <w:ind w:leftChars="200" w:left="443"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〇大阪の強みである街並み、歴史・文化芸術、食、エンタメなどをテーマに、国内外か</w:t>
            </w:r>
          </w:p>
          <w:p w14:paraId="2F6CF815" w14:textId="77777777" w:rsidR="00531526" w:rsidRPr="00911E88" w:rsidRDefault="00531526" w:rsidP="00531526">
            <w:pPr>
              <w:ind w:leftChars="300" w:left="664"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らの観光客を惹きつけ、メディアに取り上げられるような独自性・話題性があり、大</w:t>
            </w:r>
          </w:p>
          <w:p w14:paraId="4B83B840" w14:textId="77777777" w:rsidR="00531526" w:rsidRPr="00911E88" w:rsidRDefault="00531526" w:rsidP="00531526">
            <w:pPr>
              <w:ind w:leftChars="300" w:left="664"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阪府内の観光資源の魅力を活かした、観光滞在や周遊が期待できるような企画内容と</w:t>
            </w:r>
          </w:p>
          <w:p w14:paraId="2607E6F9" w14:textId="57AAB8E3" w:rsidR="00531526" w:rsidRPr="00911E88" w:rsidRDefault="00531526" w:rsidP="00531526">
            <w:pPr>
              <w:ind w:leftChars="300" w:left="664"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すること。</w:t>
            </w:r>
          </w:p>
          <w:p w14:paraId="1E48492D" w14:textId="578AA089" w:rsidR="00531526" w:rsidRPr="00911E88" w:rsidRDefault="00EC1631" w:rsidP="00907643">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w:t>
            </w:r>
            <w:r w:rsidR="00531526" w:rsidRPr="00911E88">
              <w:rPr>
                <w:rFonts w:ascii="HG丸ｺﾞｼｯｸM-PRO" w:eastAsia="HG丸ｺﾞｼｯｸM-PRO" w:hAnsi="HG丸ｺﾞｼｯｸM-PRO" w:hint="eastAsia"/>
                <w:sz w:val="20"/>
                <w:szCs w:val="22"/>
              </w:rPr>
              <w:t>インバウンドも想定し、多言語や非言語で楽しむことができるよう、デジタル技術の活用などの工夫をすること。</w:t>
            </w:r>
          </w:p>
          <w:p w14:paraId="4A12BEAF" w14:textId="77777777" w:rsidR="004E021C" w:rsidRPr="00911E88" w:rsidRDefault="00531526" w:rsidP="004E021C">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〇大阪での宿泊や消費につながるような仕掛け（宿泊ツアーやインセンティブ等）を取り入れること。</w:t>
            </w:r>
          </w:p>
          <w:p w14:paraId="7704F38A" w14:textId="02D89683" w:rsidR="004E021C" w:rsidRPr="00911E88" w:rsidRDefault="004E021C" w:rsidP="004E021C">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〇実施する企画は、企画原案をもとに、発注者と協議・調整のうえ決定する。その際、予算の範囲内でコンテンツの追加や変更、発注者が企画するコンテンツの実施を求めることがある。</w:t>
            </w:r>
          </w:p>
          <w:p w14:paraId="4CC0EDB6" w14:textId="58662A17" w:rsidR="00D53AFC" w:rsidRPr="00911E88" w:rsidRDefault="00D53AFC" w:rsidP="00AF42A8">
            <w:pPr>
              <w:spacing w:line="300" w:lineRule="exact"/>
              <w:rPr>
                <w:rFonts w:ascii="HG丸ｺﾞｼｯｸM-PRO" w:eastAsia="HG丸ｺﾞｼｯｸM-PRO" w:hAnsi="HG丸ｺﾞｼｯｸM-PRO"/>
                <w:sz w:val="20"/>
                <w:szCs w:val="20"/>
              </w:rPr>
            </w:pPr>
          </w:p>
          <w:p w14:paraId="5685FEA8" w14:textId="5A6ED27A" w:rsidR="00D53AFC" w:rsidRPr="00911E88" w:rsidRDefault="00D53AFC" w:rsidP="00D53AFC">
            <w:pPr>
              <w:spacing w:line="300" w:lineRule="exact"/>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 xml:space="preserve">　　（</w:t>
            </w:r>
            <w:r w:rsidR="00531526" w:rsidRPr="00911E88">
              <w:rPr>
                <w:rFonts w:ascii="HG丸ｺﾞｼｯｸM-PRO" w:eastAsia="HG丸ｺﾞｼｯｸM-PRO" w:hAnsi="HG丸ｺﾞｼｯｸM-PRO" w:hint="eastAsia"/>
                <w:sz w:val="20"/>
                <w:szCs w:val="20"/>
              </w:rPr>
              <w:t>集客</w:t>
            </w:r>
            <w:r w:rsidR="00DC399B" w:rsidRPr="00911E88">
              <w:rPr>
                <w:rFonts w:ascii="HG丸ｺﾞｼｯｸM-PRO" w:eastAsia="HG丸ｺﾞｼｯｸM-PRO" w:hAnsi="HG丸ｺﾞｼｯｸM-PRO" w:hint="eastAsia"/>
                <w:sz w:val="20"/>
                <w:szCs w:val="20"/>
              </w:rPr>
              <w:t>企画</w:t>
            </w:r>
            <w:r w:rsidRPr="00911E88">
              <w:rPr>
                <w:rFonts w:ascii="HG丸ｺﾞｼｯｸM-PRO" w:eastAsia="HG丸ｺﾞｼｯｸM-PRO" w:hAnsi="HG丸ｺﾞｼｯｸM-PRO" w:hint="eastAsia"/>
                <w:sz w:val="20"/>
                <w:szCs w:val="20"/>
              </w:rPr>
              <w:t>）</w:t>
            </w:r>
          </w:p>
          <w:p w14:paraId="4FA0F32F" w14:textId="77777777" w:rsidR="00DC399B" w:rsidRPr="00911E88" w:rsidRDefault="00DC399B" w:rsidP="00DC399B">
            <w:pPr>
              <w:spacing w:line="300" w:lineRule="exact"/>
              <w:ind w:firstLineChars="300" w:firstLine="634"/>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〇全国や海外から、延べ10万人以上（※１）の集客が見込まれる集客企画（※２）を、</w:t>
            </w:r>
          </w:p>
          <w:p w14:paraId="3901704B" w14:textId="066E46DB" w:rsidR="00DC399B" w:rsidRPr="00911E88" w:rsidRDefault="00DC399B" w:rsidP="00DC399B">
            <w:pPr>
              <w:spacing w:line="300" w:lineRule="exact"/>
              <w:ind w:firstLineChars="400" w:firstLine="846"/>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大阪市内及び府域５エリア（北摂、北河内、中河内、南河内、泉州）で実施すること。</w:t>
            </w:r>
          </w:p>
          <w:p w14:paraId="073DC42B" w14:textId="29206664" w:rsidR="00DC399B" w:rsidRPr="00911E88" w:rsidRDefault="00DC399B" w:rsidP="00DC399B">
            <w:pPr>
              <w:spacing w:line="300" w:lineRule="exact"/>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 xml:space="preserve">　　　　※１うち府域5エリアに</w:t>
            </w:r>
            <w:r w:rsidR="003839FD" w:rsidRPr="00911E88">
              <w:rPr>
                <w:rFonts w:ascii="HG丸ｺﾞｼｯｸM-PRO" w:eastAsia="HG丸ｺﾞｼｯｸM-PRO" w:hAnsi="HG丸ｺﾞｼｯｸM-PRO" w:hint="eastAsia"/>
                <w:sz w:val="20"/>
                <w:szCs w:val="20"/>
              </w:rPr>
              <w:t>延べ</w:t>
            </w:r>
            <w:r w:rsidRPr="00911E88">
              <w:rPr>
                <w:rFonts w:ascii="HG丸ｺﾞｼｯｸM-PRO" w:eastAsia="HG丸ｺﾞｼｯｸM-PRO" w:hAnsi="HG丸ｺﾞｼｯｸM-PRO" w:hint="eastAsia"/>
                <w:sz w:val="20"/>
                <w:szCs w:val="20"/>
              </w:rPr>
              <w:t>２万人以上集客すること。</w:t>
            </w:r>
          </w:p>
          <w:p w14:paraId="4C00F969" w14:textId="70AF5CD1" w:rsidR="00DC399B" w:rsidRPr="00911E88" w:rsidRDefault="00DC399B" w:rsidP="00DC399B">
            <w:pPr>
              <w:spacing w:line="300" w:lineRule="exact"/>
              <w:ind w:left="1268" w:hangingChars="600" w:hanging="1268"/>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 xml:space="preserve">　　　　※２イベントの開催や旅行商</w:t>
            </w:r>
            <w:r w:rsidR="00094F85" w:rsidRPr="00911E88">
              <w:rPr>
                <w:rFonts w:ascii="HG丸ｺﾞｼｯｸM-PRO" w:eastAsia="HG丸ｺﾞｼｯｸM-PRO" w:hAnsi="HG丸ｺﾞｼｯｸM-PRO" w:hint="eastAsia"/>
                <w:sz w:val="20"/>
                <w:szCs w:val="20"/>
              </w:rPr>
              <w:t>品の造成、既存の観光資源等を活用した集客の仕掛け（実施例：令和４年度に「大阪来てな！キャンペーン（国内旅行消費喚起事業</w:t>
            </w:r>
            <w:r w:rsidRPr="00911E88">
              <w:rPr>
                <w:rFonts w:ascii="HG丸ｺﾞｼｯｸM-PRO" w:eastAsia="HG丸ｺﾞｼｯｸM-PRO" w:hAnsi="HG丸ｺﾞｼｯｸM-PRO" w:hint="eastAsia"/>
                <w:sz w:val="20"/>
                <w:szCs w:val="20"/>
              </w:rPr>
              <w:t>）</w:t>
            </w:r>
            <w:r w:rsidR="00094F85" w:rsidRPr="00911E88">
              <w:rPr>
                <w:rFonts w:ascii="HG丸ｺﾞｼｯｸM-PRO" w:eastAsia="HG丸ｺﾞｼｯｸM-PRO" w:hAnsi="HG丸ｺﾞｼｯｸM-PRO" w:hint="eastAsia"/>
                <w:sz w:val="20"/>
                <w:szCs w:val="20"/>
              </w:rPr>
              <w:t>」において実施した「ポップアップフェスi</w:t>
            </w:r>
            <w:r w:rsidR="00094F85" w:rsidRPr="00911E88">
              <w:rPr>
                <w:rFonts w:ascii="HG丸ｺﾞｼｯｸM-PRO" w:eastAsia="HG丸ｺﾞｼｯｸM-PRO" w:hAnsi="HG丸ｺﾞｼｯｸM-PRO"/>
                <w:sz w:val="20"/>
                <w:szCs w:val="20"/>
              </w:rPr>
              <w:t>n</w:t>
            </w:r>
            <w:r w:rsidR="00094F85" w:rsidRPr="00911E88">
              <w:rPr>
                <w:rFonts w:ascii="HG丸ｺﾞｼｯｸM-PRO" w:eastAsia="HG丸ｺﾞｼｯｸM-PRO" w:hAnsi="HG丸ｺﾞｼｯｸM-PRO" w:hint="eastAsia"/>
                <w:sz w:val="20"/>
                <w:szCs w:val="20"/>
              </w:rPr>
              <w:t>大阪・梅田」）</w:t>
            </w:r>
            <w:r w:rsidRPr="00911E88">
              <w:rPr>
                <w:rFonts w:ascii="HG丸ｺﾞｼｯｸM-PRO" w:eastAsia="HG丸ｺﾞｼｯｸM-PRO" w:hAnsi="HG丸ｺﾞｼｯｸM-PRO" w:hint="eastAsia"/>
                <w:sz w:val="20"/>
                <w:szCs w:val="20"/>
              </w:rPr>
              <w:t>など、国内外の観光客が参加でき、大阪府の観光魅力の発信につながるものとすること。</w:t>
            </w:r>
          </w:p>
          <w:p w14:paraId="5C6D171F" w14:textId="0F71F4CB" w:rsidR="00DC399B" w:rsidRPr="00911E88" w:rsidRDefault="00DC399B" w:rsidP="00DC399B">
            <w:pPr>
              <w:spacing w:line="300" w:lineRule="exact"/>
              <w:ind w:leftChars="300" w:left="875" w:hangingChars="100" w:hanging="211"/>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〇府域５エリアで実施する集客企画については、</w:t>
            </w:r>
            <w:r w:rsidR="00094F85" w:rsidRPr="00911E88">
              <w:rPr>
                <w:rFonts w:ascii="HG丸ｺﾞｼｯｸM-PRO" w:eastAsia="HG丸ｺﾞｼｯｸM-PRO" w:hAnsi="HG丸ｺﾞｼｯｸM-PRO" w:hint="eastAsia"/>
                <w:sz w:val="20"/>
                <w:szCs w:val="20"/>
              </w:rPr>
              <w:t>エリア単位とし、</w:t>
            </w:r>
            <w:r w:rsidRPr="00911E88">
              <w:rPr>
                <w:rFonts w:ascii="HG丸ｺﾞｼｯｸM-PRO" w:eastAsia="HG丸ｺﾞｼｯｸM-PRO" w:hAnsi="HG丸ｺﾞｼｯｸM-PRO" w:hint="eastAsia"/>
                <w:sz w:val="20"/>
                <w:szCs w:val="20"/>
              </w:rPr>
              <w:t>エリア内の複数の市町村で実施すること。</w:t>
            </w:r>
          </w:p>
          <w:p w14:paraId="601CE244" w14:textId="31473207" w:rsidR="00DC399B" w:rsidRPr="00911E88" w:rsidRDefault="00DC399B" w:rsidP="00DC399B">
            <w:pPr>
              <w:spacing w:line="300" w:lineRule="exact"/>
              <w:ind w:left="1057" w:hangingChars="500" w:hanging="1057"/>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 xml:space="preserve">　　　　※エリア内の1カ所で集客企画を実施する</w:t>
            </w:r>
            <w:r w:rsidR="003E5C06" w:rsidRPr="00911E88">
              <w:rPr>
                <w:rFonts w:ascii="HG丸ｺﾞｼｯｸM-PRO" w:eastAsia="HG丸ｺﾞｼｯｸM-PRO" w:hAnsi="HG丸ｺﾞｼｯｸM-PRO" w:hint="eastAsia"/>
                <w:sz w:val="20"/>
                <w:szCs w:val="20"/>
              </w:rPr>
              <w:t>場合は、実施場所以外のエリア内の他市町村も参加できるように</w:t>
            </w:r>
            <w:r w:rsidRPr="00911E88">
              <w:rPr>
                <w:rFonts w:ascii="HG丸ｺﾞｼｯｸM-PRO" w:eastAsia="HG丸ｺﾞｼｯｸM-PRO" w:hAnsi="HG丸ｺﾞｼｯｸM-PRO" w:hint="eastAsia"/>
                <w:sz w:val="20"/>
                <w:szCs w:val="20"/>
              </w:rPr>
              <w:t>すること。</w:t>
            </w:r>
          </w:p>
          <w:p w14:paraId="4F213B05" w14:textId="7A7DD4A5" w:rsidR="00DC399B" w:rsidRPr="00911E88" w:rsidRDefault="00DC399B" w:rsidP="00DC399B">
            <w:pPr>
              <w:spacing w:line="300" w:lineRule="exact"/>
              <w:ind w:left="1057" w:hangingChars="500" w:hanging="1057"/>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 xml:space="preserve">　　　　　エリア内の複数カ所で集客企画を実施する場合は、エリア全体の集客、PRを最大化できるよう、時期やテーマ等を工夫すること。</w:t>
            </w:r>
          </w:p>
          <w:p w14:paraId="06DACF20" w14:textId="11EB851F" w:rsidR="004E021C" w:rsidRPr="00911E88" w:rsidRDefault="00DC399B" w:rsidP="00911E88">
            <w:pPr>
              <w:spacing w:line="300" w:lineRule="exact"/>
              <w:ind w:leftChars="300" w:left="875" w:hangingChars="100" w:hanging="211"/>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〇</w:t>
            </w:r>
            <w:r w:rsidR="007E097F" w:rsidRPr="00911E88">
              <w:rPr>
                <w:rFonts w:ascii="HG丸ｺﾞｼｯｸM-PRO" w:eastAsia="HG丸ｺﾞｼｯｸM-PRO" w:hAnsi="HG丸ｺﾞｼｯｸM-PRO" w:hint="eastAsia"/>
                <w:sz w:val="20"/>
                <w:szCs w:val="20"/>
              </w:rPr>
              <w:t>万博開催500日前</w:t>
            </w:r>
            <w:r w:rsidR="00442637" w:rsidRPr="00911E88">
              <w:rPr>
                <w:rFonts w:ascii="HG丸ｺﾞｼｯｸM-PRO" w:eastAsia="HG丸ｺﾞｼｯｸM-PRO" w:hAnsi="HG丸ｺﾞｼｯｸM-PRO" w:hint="eastAsia"/>
                <w:sz w:val="20"/>
                <w:szCs w:val="20"/>
              </w:rPr>
              <w:t>である</w:t>
            </w:r>
            <w:r w:rsidR="003839FD" w:rsidRPr="00911E88">
              <w:rPr>
                <w:rFonts w:ascii="HG丸ｺﾞｼｯｸM-PRO" w:eastAsia="HG丸ｺﾞｼｯｸM-PRO" w:hAnsi="HG丸ｺﾞｼｯｸM-PRO" w:hint="eastAsia"/>
                <w:sz w:val="20"/>
                <w:szCs w:val="20"/>
              </w:rPr>
              <w:t>令和５年11月30日に、</w:t>
            </w:r>
            <w:r w:rsidR="007E097F" w:rsidRPr="00911E88">
              <w:rPr>
                <w:rFonts w:ascii="HG丸ｺﾞｼｯｸM-PRO" w:eastAsia="HG丸ｺﾞｼｯｸM-PRO" w:hAnsi="HG丸ｺﾞｼｯｸM-PRO" w:hint="eastAsia"/>
                <w:sz w:val="20"/>
                <w:szCs w:val="20"/>
              </w:rPr>
              <w:t>万博の</w:t>
            </w:r>
            <w:r w:rsidR="003839FD" w:rsidRPr="00911E88">
              <w:rPr>
                <w:rFonts w:ascii="HG丸ｺﾞｼｯｸM-PRO" w:eastAsia="HG丸ｺﾞｼｯｸM-PRO" w:hAnsi="HG丸ｺﾞｼｯｸM-PRO" w:hint="eastAsia"/>
                <w:sz w:val="20"/>
                <w:szCs w:val="20"/>
              </w:rPr>
              <w:t>機運醸成と「大阪来てな！キャンペーン」の目的である大阪の魅力発信につながる</w:t>
            </w:r>
            <w:r w:rsidR="007E097F" w:rsidRPr="00911E88">
              <w:rPr>
                <w:rFonts w:ascii="HG丸ｺﾞｼｯｸM-PRO" w:eastAsia="HG丸ｺﾞｼｯｸM-PRO" w:hAnsi="HG丸ｺﾞｼｯｸM-PRO" w:hint="eastAsia"/>
                <w:sz w:val="20"/>
                <w:szCs w:val="20"/>
              </w:rPr>
              <w:t>イベントを</w:t>
            </w:r>
            <w:r w:rsidR="003839FD" w:rsidRPr="00911E88">
              <w:rPr>
                <w:rFonts w:ascii="HG丸ｺﾞｼｯｸM-PRO" w:eastAsia="HG丸ｺﾞｼｯｸM-PRO" w:hAnsi="HG丸ｺﾞｼｯｸM-PRO" w:hint="eastAsia"/>
                <w:sz w:val="20"/>
                <w:szCs w:val="20"/>
              </w:rPr>
              <w:t>企画</w:t>
            </w:r>
            <w:r w:rsidR="007E097F" w:rsidRPr="00911E88">
              <w:rPr>
                <w:rFonts w:ascii="HG丸ｺﾞｼｯｸM-PRO" w:eastAsia="HG丸ｺﾞｼｯｸM-PRO" w:hAnsi="HG丸ｺﾞｼｯｸM-PRO" w:hint="eastAsia"/>
                <w:sz w:val="20"/>
                <w:szCs w:val="20"/>
              </w:rPr>
              <w:t>し、実施</w:t>
            </w:r>
            <w:r w:rsidR="003839FD" w:rsidRPr="00911E88">
              <w:rPr>
                <w:rFonts w:ascii="HG丸ｺﾞｼｯｸM-PRO" w:eastAsia="HG丸ｺﾞｼｯｸM-PRO" w:hAnsi="HG丸ｺﾞｼｯｸM-PRO" w:hint="eastAsia"/>
                <w:sz w:val="20"/>
                <w:szCs w:val="20"/>
              </w:rPr>
              <w:t>すること。</w:t>
            </w:r>
          </w:p>
          <w:p w14:paraId="5048B828" w14:textId="7CD90DA0" w:rsidR="00DC399B" w:rsidRPr="00911E88" w:rsidRDefault="00DC399B" w:rsidP="00DC399B">
            <w:pPr>
              <w:spacing w:line="300" w:lineRule="exact"/>
              <w:ind w:leftChars="300" w:left="875" w:hangingChars="100" w:hanging="211"/>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〇集客企画参加者へアンケートを実施する等、参加者の属性や、大阪市内から各エリアへの訪問につながった人数を把握すること。</w:t>
            </w:r>
          </w:p>
          <w:p w14:paraId="798BA4CD" w14:textId="77777777" w:rsidR="00094F85" w:rsidRPr="00911E88" w:rsidRDefault="000560A9" w:rsidP="00B21D71">
            <w:pPr>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 xml:space="preserve">　　</w:t>
            </w:r>
          </w:p>
          <w:p w14:paraId="74FBDB48" w14:textId="51425A36" w:rsidR="00B21D71" w:rsidRPr="00911E88" w:rsidRDefault="000560A9" w:rsidP="00094F85">
            <w:pPr>
              <w:ind w:firstLineChars="200" w:firstLine="423"/>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lastRenderedPageBreak/>
              <w:t>（</w:t>
            </w:r>
            <w:r w:rsidR="00531526" w:rsidRPr="00911E88">
              <w:rPr>
                <w:rFonts w:ascii="HG丸ｺﾞｼｯｸM-PRO" w:eastAsia="HG丸ｺﾞｼｯｸM-PRO" w:hAnsi="HG丸ｺﾞｼｯｸM-PRO" w:hint="eastAsia"/>
                <w:sz w:val="20"/>
                <w:szCs w:val="22"/>
              </w:rPr>
              <w:t>エリア内周遊企画</w:t>
            </w:r>
            <w:r w:rsidR="00B21D71" w:rsidRPr="00911E88">
              <w:rPr>
                <w:rFonts w:ascii="HG丸ｺﾞｼｯｸM-PRO" w:eastAsia="HG丸ｺﾞｼｯｸM-PRO" w:hAnsi="HG丸ｺﾞｼｯｸM-PRO" w:hint="eastAsia"/>
                <w:sz w:val="20"/>
                <w:szCs w:val="22"/>
              </w:rPr>
              <w:t>）</w:t>
            </w:r>
          </w:p>
          <w:p w14:paraId="0A6D9AB2" w14:textId="77777777" w:rsidR="003839FD" w:rsidRPr="00911E88" w:rsidRDefault="008B043F" w:rsidP="003839FD">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w:t>
            </w:r>
            <w:r w:rsidR="003839FD" w:rsidRPr="00911E88">
              <w:rPr>
                <w:rFonts w:ascii="HG丸ｺﾞｼｯｸM-PRO" w:eastAsia="HG丸ｺﾞｼｯｸM-PRO" w:hAnsi="HG丸ｺﾞｼｯｸM-PRO" w:hint="eastAsia"/>
                <w:sz w:val="20"/>
                <w:szCs w:val="22"/>
              </w:rPr>
              <w:t>府域５エリアにおいて観光スポット（※１）を楽しみながら訪問でき、延べ４千人以上の周遊（※２）が見込まれる企画とすること。</w:t>
            </w:r>
          </w:p>
          <w:p w14:paraId="0232478B" w14:textId="7B29C48B" w:rsidR="0068234F" w:rsidRPr="00911E88" w:rsidRDefault="00094F85" w:rsidP="00094F85">
            <w:pPr>
              <w:ind w:leftChars="400" w:left="886"/>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なお、必ずしも全ての集客企画を周遊企画と連動させなくてよい。</w:t>
            </w:r>
          </w:p>
          <w:p w14:paraId="183B191B" w14:textId="03C019B2" w:rsidR="000560A9" w:rsidRPr="00911E88" w:rsidRDefault="0068234F" w:rsidP="005A6E8A">
            <w:pPr>
              <w:pStyle w:val="ab"/>
              <w:spacing w:line="276" w:lineRule="auto"/>
              <w:ind w:leftChars="400" w:left="1309" w:hangingChars="200" w:hanging="423"/>
              <w:rPr>
                <w:rFonts w:ascii="HG丸ｺﾞｼｯｸM-PRO" w:eastAsia="HG丸ｺﾞｼｯｸM-PRO" w:hAnsi="HG丸ｺﾞｼｯｸM-PRO"/>
              </w:rPr>
            </w:pPr>
            <w:r w:rsidRPr="00911E88">
              <w:rPr>
                <w:rFonts w:ascii="HG丸ｺﾞｼｯｸM-PRO" w:eastAsia="HG丸ｺﾞｼｯｸM-PRO" w:hAnsi="HG丸ｺﾞｼｯｸM-PRO" w:hint="eastAsia"/>
                <w:sz w:val="20"/>
                <w:szCs w:val="22"/>
              </w:rPr>
              <w:t>※１</w:t>
            </w:r>
            <w:r w:rsidR="00E33697" w:rsidRPr="00911E88">
              <w:rPr>
                <w:rFonts w:ascii="HG丸ｺﾞｼｯｸM-PRO" w:eastAsia="HG丸ｺﾞｼｯｸM-PRO" w:hAnsi="HG丸ｺﾞｼｯｸM-PRO" w:hint="eastAsia"/>
                <w:sz w:val="20"/>
                <w:szCs w:val="22"/>
                <w:lang w:eastAsia="ja-JP"/>
              </w:rPr>
              <w:t>「</w:t>
            </w:r>
            <w:r w:rsidR="005A6E8A" w:rsidRPr="00911E88">
              <w:rPr>
                <w:rFonts w:ascii="HG丸ｺﾞｼｯｸM-PRO" w:eastAsia="HG丸ｺﾞｼｯｸM-PRO" w:hAnsi="HG丸ｺﾞｼｯｸM-PRO" w:hint="eastAsia"/>
              </w:rPr>
              <w:t>観光スポット」には、観光施設に限らず、地元の食材や大阪産（もん）のメニューを提供する飲食店、お土産物を販売する小売店、地域の商店街の店舗等も含む。</w:t>
            </w:r>
          </w:p>
          <w:p w14:paraId="248710B0" w14:textId="4AFD7ABF" w:rsidR="00094F85" w:rsidRPr="00911E88" w:rsidRDefault="000560A9" w:rsidP="00E33697">
            <w:pPr>
              <w:ind w:leftChars="300" w:left="1298" w:hangingChars="300" w:hanging="634"/>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 xml:space="preserve">　※</w:t>
            </w:r>
            <w:r w:rsidR="0068234F" w:rsidRPr="00911E88">
              <w:rPr>
                <w:rFonts w:ascii="HG丸ｺﾞｼｯｸM-PRO" w:eastAsia="HG丸ｺﾞｼｯｸM-PRO" w:hAnsi="HG丸ｺﾞｼｯｸM-PRO" w:hint="eastAsia"/>
                <w:sz w:val="20"/>
                <w:szCs w:val="22"/>
              </w:rPr>
              <w:t>２</w:t>
            </w:r>
            <w:r w:rsidRPr="00911E88">
              <w:rPr>
                <w:rFonts w:ascii="HG丸ｺﾞｼｯｸM-PRO" w:eastAsia="HG丸ｺﾞｼｯｸM-PRO" w:hAnsi="HG丸ｺﾞｼｯｸM-PRO" w:hint="eastAsia"/>
                <w:sz w:val="20"/>
                <w:szCs w:val="22"/>
              </w:rPr>
              <w:t>本事業の「周遊」とは、</w:t>
            </w:r>
            <w:r w:rsidR="00094F85" w:rsidRPr="00911E88">
              <w:rPr>
                <w:rFonts w:ascii="HG丸ｺﾞｼｯｸM-PRO" w:eastAsia="HG丸ｺﾞｼｯｸM-PRO" w:hAnsi="HG丸ｺﾞｼｯｸM-PRO" w:hint="eastAsia"/>
                <w:sz w:val="20"/>
                <w:szCs w:val="22"/>
              </w:rPr>
              <w:t>各エリアの複数市町村の観光スポットを訪問することをいう。集客企画と連動させる場合は、集客企画実施場所以外の市町村を訪問することをいう。</w:t>
            </w:r>
          </w:p>
          <w:p w14:paraId="5B2F4CDA" w14:textId="0472FE2C" w:rsidR="00D63826" w:rsidRPr="00911E88" w:rsidRDefault="00835458" w:rsidP="00D63826">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w:t>
            </w:r>
            <w:r w:rsidR="00D63826" w:rsidRPr="00911E88">
              <w:rPr>
                <w:rFonts w:ascii="HG丸ｺﾞｼｯｸM-PRO" w:eastAsia="HG丸ｺﾞｼｯｸM-PRO" w:hAnsi="HG丸ｺﾞｼｯｸM-PRO" w:hint="eastAsia"/>
                <w:sz w:val="20"/>
                <w:szCs w:val="22"/>
              </w:rPr>
              <w:t>エリア内で使用可能な特典（割引）の付与や、地元の食材や大阪産（もん）メニュー</w:t>
            </w:r>
          </w:p>
          <w:p w14:paraId="36487354" w14:textId="504836A3" w:rsidR="00835458" w:rsidRPr="00911E88" w:rsidRDefault="00D63826" w:rsidP="00D63826">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 xml:space="preserve">　を提供する飲食店や商店街等も観光スポットとして紹介するなど、各エリアでの消費につながる工夫をすること。</w:t>
            </w:r>
          </w:p>
          <w:p w14:paraId="729A8E13" w14:textId="77777777" w:rsidR="00457E6A" w:rsidRPr="00911E88" w:rsidRDefault="00457E6A" w:rsidP="00457E6A">
            <w:pPr>
              <w:ind w:leftChars="400" w:left="886"/>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※大阪産(もん)のメニューを提供する飲食店は、大阪産(もん)ロゴマークの使用許可を</w:t>
            </w:r>
          </w:p>
          <w:p w14:paraId="59A7AD97" w14:textId="2F5C727A" w:rsidR="00457E6A" w:rsidRPr="00911E88" w:rsidRDefault="00457E6A" w:rsidP="00457E6A">
            <w:pPr>
              <w:ind w:leftChars="400" w:left="886"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取得している（取得予定も含む）店舗とすること。</w:t>
            </w:r>
          </w:p>
          <w:p w14:paraId="10BB5618" w14:textId="5AFB4B9F" w:rsidR="00457E6A" w:rsidRPr="00911E88" w:rsidRDefault="00457E6A" w:rsidP="00457E6A">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 xml:space="preserve">　　（参考）大阪産(もん)及び大阪産(もん)ロゴマーク取得について</w:t>
            </w:r>
          </w:p>
          <w:p w14:paraId="7DE2A132" w14:textId="6171E729" w:rsidR="00457E6A" w:rsidRPr="00911E88" w:rsidRDefault="00457E6A" w:rsidP="00457E6A">
            <w:pPr>
              <w:ind w:leftChars="400" w:left="886" w:firstLineChars="100" w:firstLine="211"/>
              <w:rPr>
                <w:rStyle w:val="a7"/>
                <w:rFonts w:ascii="HG丸ｺﾞｼｯｸM-PRO" w:eastAsia="HG丸ｺﾞｼｯｸM-PRO" w:hAnsi="HG丸ｺﾞｼｯｸM-PRO"/>
                <w:color w:val="auto"/>
                <w:sz w:val="20"/>
                <w:szCs w:val="22"/>
              </w:rPr>
            </w:pPr>
            <w:r w:rsidRPr="00911E88">
              <w:rPr>
                <w:rFonts w:ascii="HG丸ｺﾞｼｯｸM-PRO" w:eastAsia="HG丸ｺﾞｼｯｸM-PRO" w:hAnsi="HG丸ｺﾞｼｯｸM-PRO" w:hint="eastAsia"/>
                <w:sz w:val="20"/>
                <w:szCs w:val="22"/>
              </w:rPr>
              <w:t xml:space="preserve">　</w:t>
            </w:r>
            <w:hyperlink r:id="rId8" w:history="1">
              <w:r w:rsidRPr="00911E88">
                <w:rPr>
                  <w:rStyle w:val="a7"/>
                  <w:rFonts w:ascii="HG丸ｺﾞｼｯｸM-PRO" w:eastAsia="HG丸ｺﾞｼｯｸM-PRO" w:hAnsi="HG丸ｺﾞｼｯｸM-PRO" w:hint="eastAsia"/>
                  <w:color w:val="auto"/>
                  <w:sz w:val="20"/>
                  <w:szCs w:val="22"/>
                </w:rPr>
                <w:t>https://www.pref.osaka.lg.jp/ryutai/osaka_mon/logo.html</w:t>
              </w:r>
            </w:hyperlink>
          </w:p>
          <w:p w14:paraId="69BE04B5" w14:textId="7B06CE3C" w:rsidR="004C233F" w:rsidRPr="00911E88" w:rsidRDefault="004C233F" w:rsidP="004C233F">
            <w:pPr>
              <w:rPr>
                <w:rFonts w:ascii="HG丸ｺﾞｼｯｸM-PRO" w:eastAsia="HG丸ｺﾞｼｯｸM-PRO" w:hAnsi="HG丸ｺﾞｼｯｸM-PRO"/>
                <w:sz w:val="20"/>
                <w:szCs w:val="22"/>
              </w:rPr>
            </w:pPr>
            <w:r w:rsidRPr="00911E88">
              <w:rPr>
                <w:rStyle w:val="a7"/>
                <w:rFonts w:hint="eastAsia"/>
                <w:color w:val="auto"/>
                <w:u w:val="none"/>
              </w:rPr>
              <w:t xml:space="preserve">　　　</w:t>
            </w:r>
            <w:r w:rsidRPr="00911E88">
              <w:rPr>
                <w:rStyle w:val="a7"/>
                <w:rFonts w:ascii="HG丸ｺﾞｼｯｸM-PRO" w:eastAsia="HG丸ｺﾞｼｯｸM-PRO" w:hAnsi="HG丸ｺﾞｼｯｸM-PRO" w:hint="eastAsia"/>
                <w:color w:val="auto"/>
                <w:sz w:val="20"/>
                <w:u w:val="none"/>
              </w:rPr>
              <w:t>〇2025年大阪・関西万博の機運醸成につながる工夫がされているか。</w:t>
            </w:r>
          </w:p>
          <w:p w14:paraId="0404F6AD" w14:textId="11F7A988" w:rsidR="005A6E8A" w:rsidRPr="00911E88" w:rsidRDefault="005A6E8A" w:rsidP="00D63826">
            <w:pPr>
              <w:ind w:leftChars="300" w:left="875"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〇実際に周遊した人数、属性別の周遊パターン等、実績報告だけ</w:t>
            </w:r>
            <w:r w:rsidR="00AE5A27" w:rsidRPr="00911E88">
              <w:rPr>
                <w:rFonts w:ascii="HG丸ｺﾞｼｯｸM-PRO" w:eastAsia="HG丸ｺﾞｼｯｸM-PRO" w:hAnsi="HG丸ｺﾞｼｯｸM-PRO" w:hint="eastAsia"/>
                <w:sz w:val="20"/>
                <w:szCs w:val="22"/>
              </w:rPr>
              <w:t>でなく、今後の周遊施策の策定に有効と考えらえるデータや情報を収集</w:t>
            </w:r>
            <w:r w:rsidRPr="00911E88">
              <w:rPr>
                <w:rFonts w:ascii="HG丸ｺﾞｼｯｸM-PRO" w:eastAsia="HG丸ｺﾞｼｯｸM-PRO" w:hAnsi="HG丸ｺﾞｼｯｸM-PRO" w:hint="eastAsia"/>
                <w:sz w:val="20"/>
                <w:szCs w:val="22"/>
              </w:rPr>
              <w:t>すること。</w:t>
            </w:r>
          </w:p>
          <w:p w14:paraId="4FC973E6" w14:textId="77777777" w:rsidR="00B21D71" w:rsidRPr="00911E88" w:rsidRDefault="00B21D71" w:rsidP="00FB393E">
            <w:pPr>
              <w:ind w:firstLineChars="200" w:firstLine="423"/>
              <w:rPr>
                <w:rFonts w:ascii="HG丸ｺﾞｼｯｸM-PRO" w:eastAsia="HG丸ｺﾞｼｯｸM-PRO" w:hAnsi="HG丸ｺﾞｼｯｸM-PRO"/>
                <w:sz w:val="20"/>
                <w:szCs w:val="22"/>
              </w:rPr>
            </w:pPr>
          </w:p>
          <w:p w14:paraId="13419E73" w14:textId="4F92DA31" w:rsidR="00705FD8" w:rsidRPr="00911E88" w:rsidRDefault="00705FD8" w:rsidP="00FB393E">
            <w:pPr>
              <w:ind w:firstLineChars="200" w:firstLine="423"/>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②開催概要</w:t>
            </w:r>
          </w:p>
          <w:p w14:paraId="5C0B08B6" w14:textId="2E4B2450" w:rsidR="00705FD8" w:rsidRPr="00911E88" w:rsidRDefault="00705FD8" w:rsidP="008668D3">
            <w:pPr>
              <w:ind w:leftChars="200" w:left="443"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実施する</w:t>
            </w:r>
            <w:r w:rsidR="00DC399B" w:rsidRPr="00911E88">
              <w:rPr>
                <w:rFonts w:ascii="HG丸ｺﾞｼｯｸM-PRO" w:eastAsia="HG丸ｺﾞｼｯｸM-PRO" w:hAnsi="HG丸ｺﾞｼｯｸM-PRO" w:hint="eastAsia"/>
                <w:sz w:val="20"/>
                <w:szCs w:val="22"/>
              </w:rPr>
              <w:t>集客及び周遊企画</w:t>
            </w:r>
            <w:r w:rsidRPr="00911E88">
              <w:rPr>
                <w:rFonts w:ascii="HG丸ｺﾞｼｯｸM-PRO" w:eastAsia="HG丸ｺﾞｼｯｸM-PRO" w:hAnsi="HG丸ｺﾞｼｯｸM-PRO" w:hint="eastAsia"/>
                <w:sz w:val="20"/>
                <w:szCs w:val="22"/>
              </w:rPr>
              <w:t>の概要及び実施場所、</w:t>
            </w:r>
            <w:r w:rsidR="00724755" w:rsidRPr="00911E88">
              <w:rPr>
                <w:rFonts w:ascii="HG丸ｺﾞｼｯｸM-PRO" w:eastAsia="HG丸ｺﾞｼｯｸM-PRO" w:hAnsi="HG丸ｺﾞｼｯｸM-PRO" w:hint="eastAsia"/>
                <w:sz w:val="20"/>
                <w:szCs w:val="22"/>
              </w:rPr>
              <w:t>開催日程</w:t>
            </w:r>
            <w:r w:rsidRPr="00911E88">
              <w:rPr>
                <w:rFonts w:ascii="HG丸ｺﾞｼｯｸM-PRO" w:eastAsia="HG丸ｺﾞｼｯｸM-PRO" w:hAnsi="HG丸ｺﾞｼｯｸM-PRO" w:hint="eastAsia"/>
                <w:sz w:val="20"/>
                <w:szCs w:val="22"/>
              </w:rPr>
              <w:t>等の情報を掲載した開催概要、事業計画を作成すること。</w:t>
            </w:r>
          </w:p>
          <w:p w14:paraId="6B689671" w14:textId="77777777" w:rsidR="000F2E58" w:rsidRPr="00911E88" w:rsidRDefault="000F2E58" w:rsidP="008668D3">
            <w:pPr>
              <w:ind w:leftChars="200" w:left="443" w:firstLineChars="100" w:firstLine="211"/>
              <w:rPr>
                <w:rFonts w:ascii="HG丸ｺﾞｼｯｸM-PRO" w:eastAsia="HG丸ｺﾞｼｯｸM-PRO" w:hAnsi="HG丸ｺﾞｼｯｸM-PRO"/>
                <w:sz w:val="20"/>
                <w:szCs w:val="22"/>
              </w:rPr>
            </w:pPr>
          </w:p>
          <w:p w14:paraId="2E5A0C74" w14:textId="77777777" w:rsidR="00705FD8" w:rsidRPr="00911E88" w:rsidRDefault="00FB393E" w:rsidP="00FB393E">
            <w:pPr>
              <w:ind w:firstLineChars="100" w:firstLine="211"/>
              <w:rPr>
                <w:rFonts w:ascii="HG丸ｺﾞｼｯｸM-PRO" w:eastAsia="HG丸ｺﾞｼｯｸM-PRO" w:hAnsi="HG丸ｺﾞｼｯｸM-PRO"/>
                <w:sz w:val="20"/>
                <w:szCs w:val="20"/>
              </w:rPr>
            </w:pPr>
            <w:r w:rsidRPr="00911E88">
              <w:rPr>
                <w:rFonts w:ascii="HG丸ｺﾞｼｯｸM-PRO" w:eastAsia="HG丸ｺﾞｼｯｸM-PRO" w:hAnsi="HG丸ｺﾞｼｯｸM-PRO"/>
                <w:sz w:val="20"/>
                <w:szCs w:val="22"/>
              </w:rPr>
              <w:t>(</w:t>
            </w:r>
            <w:r w:rsidR="00EF28F0" w:rsidRPr="00911E88">
              <w:rPr>
                <w:rFonts w:ascii="HG丸ｺﾞｼｯｸM-PRO" w:eastAsia="HG丸ｺﾞｼｯｸM-PRO" w:hAnsi="HG丸ｺﾞｼｯｸM-PRO"/>
                <w:sz w:val="20"/>
                <w:szCs w:val="22"/>
              </w:rPr>
              <w:t>2</w:t>
            </w:r>
            <w:r w:rsidRPr="00911E88">
              <w:rPr>
                <w:rFonts w:ascii="HG丸ｺﾞｼｯｸM-PRO" w:eastAsia="HG丸ｺﾞｼｯｸM-PRO" w:hAnsi="HG丸ｺﾞｼｯｸM-PRO"/>
                <w:sz w:val="20"/>
                <w:szCs w:val="22"/>
              </w:rPr>
              <w:t>)</w:t>
            </w:r>
            <w:r w:rsidR="00895591" w:rsidRPr="00911E88">
              <w:rPr>
                <w:rFonts w:ascii="HG丸ｺﾞｼｯｸM-PRO" w:eastAsia="HG丸ｺﾞｼｯｸM-PRO" w:hAnsi="HG丸ｺﾞｼｯｸM-PRO" w:hint="eastAsia"/>
                <w:sz w:val="20"/>
                <w:szCs w:val="22"/>
              </w:rPr>
              <w:t>運営</w:t>
            </w:r>
            <w:r w:rsidR="00705FD8" w:rsidRPr="00911E88">
              <w:rPr>
                <w:rFonts w:ascii="HG丸ｺﾞｼｯｸM-PRO" w:eastAsia="HG丸ｺﾞｼｯｸM-PRO" w:hAnsi="HG丸ｺﾞｼｯｸM-PRO" w:hint="eastAsia"/>
                <w:sz w:val="20"/>
                <w:szCs w:val="20"/>
              </w:rPr>
              <w:t>事務局の設置</w:t>
            </w:r>
          </w:p>
          <w:p w14:paraId="4E0A84EF" w14:textId="244F8B28" w:rsidR="006A632D" w:rsidRPr="00911E88" w:rsidRDefault="000D026F" w:rsidP="006013E8">
            <w:pPr>
              <w:ind w:leftChars="192" w:left="425" w:firstLineChars="100" w:firstLine="211"/>
              <w:rPr>
                <w:rFonts w:ascii="HG丸ｺﾞｼｯｸM-PRO" w:eastAsia="HG丸ｺﾞｼｯｸM-PRO" w:hAnsi="HG丸ｺﾞｼｯｸM-PRO"/>
                <w:sz w:val="20"/>
                <w:szCs w:val="20"/>
              </w:rPr>
            </w:pPr>
            <w:r w:rsidRPr="00911E88">
              <w:rPr>
                <w:rFonts w:ascii="HG丸ｺﾞｼｯｸM-PRO" w:eastAsia="HG丸ｺﾞｼｯｸM-PRO" w:hAnsi="HG丸ｺﾞｼｯｸM-PRO" w:hint="eastAsia"/>
                <w:sz w:val="20"/>
                <w:szCs w:val="20"/>
              </w:rPr>
              <w:t>実行委員会</w:t>
            </w:r>
            <w:r w:rsidR="00895591" w:rsidRPr="00911E88">
              <w:rPr>
                <w:rFonts w:ascii="HG丸ｺﾞｼｯｸM-PRO" w:eastAsia="HG丸ｺﾞｼｯｸM-PRO" w:hAnsi="HG丸ｺﾞｼｯｸM-PRO" w:hint="eastAsia"/>
                <w:sz w:val="20"/>
                <w:szCs w:val="20"/>
              </w:rPr>
              <w:t>事務局</w:t>
            </w:r>
            <w:r w:rsidR="00705FD8" w:rsidRPr="00911E88">
              <w:rPr>
                <w:rFonts w:ascii="HG丸ｺﾞｼｯｸM-PRO" w:eastAsia="HG丸ｺﾞｼｯｸM-PRO" w:hAnsi="HG丸ｺﾞｼｯｸM-PRO" w:hint="eastAsia"/>
                <w:sz w:val="20"/>
                <w:szCs w:val="20"/>
              </w:rPr>
              <w:t>や</w:t>
            </w:r>
            <w:r w:rsidR="00144A04" w:rsidRPr="00911E88">
              <w:rPr>
                <w:rFonts w:ascii="HG丸ｺﾞｼｯｸM-PRO" w:eastAsia="HG丸ｺﾞｼｯｸM-PRO" w:hAnsi="HG丸ｺﾞｼｯｸM-PRO" w:hint="eastAsia"/>
                <w:sz w:val="20"/>
                <w:szCs w:val="20"/>
              </w:rPr>
              <w:t>会場等</w:t>
            </w:r>
            <w:r w:rsidR="00D559D0" w:rsidRPr="00911E88">
              <w:rPr>
                <w:rFonts w:ascii="HG丸ｺﾞｼｯｸM-PRO" w:eastAsia="HG丸ｺﾞｼｯｸM-PRO" w:hAnsi="HG丸ｺﾞｼｯｸM-PRO" w:hint="eastAsia"/>
                <w:sz w:val="20"/>
                <w:szCs w:val="20"/>
              </w:rPr>
              <w:t>との調整のほか、</w:t>
            </w:r>
            <w:r w:rsidR="00144A04" w:rsidRPr="00911E88">
              <w:rPr>
                <w:rFonts w:ascii="HG丸ｺﾞｼｯｸM-PRO" w:eastAsia="HG丸ｺﾞｼｯｸM-PRO" w:hAnsi="HG丸ｺﾞｼｯｸM-PRO" w:hint="eastAsia"/>
                <w:sz w:val="20"/>
                <w:szCs w:val="20"/>
              </w:rPr>
              <w:t>各種</w:t>
            </w:r>
            <w:r w:rsidR="00705FD8" w:rsidRPr="00911E88">
              <w:rPr>
                <w:rFonts w:ascii="HG丸ｺﾞｼｯｸM-PRO" w:eastAsia="HG丸ｺﾞｼｯｸM-PRO" w:hAnsi="HG丸ｺﾞｼｯｸM-PRO" w:hint="eastAsia"/>
                <w:sz w:val="20"/>
                <w:szCs w:val="20"/>
              </w:rPr>
              <w:t>問合せなど</w:t>
            </w:r>
            <w:r w:rsidR="00DC399B" w:rsidRPr="00911E88">
              <w:rPr>
                <w:rFonts w:ascii="HG丸ｺﾞｼｯｸM-PRO" w:eastAsia="HG丸ｺﾞｼｯｸM-PRO" w:hAnsi="HG丸ｺﾞｼｯｸM-PRO" w:hint="eastAsia"/>
                <w:sz w:val="20"/>
                <w:szCs w:val="20"/>
              </w:rPr>
              <w:t>企画</w:t>
            </w:r>
            <w:r w:rsidR="00705FD8" w:rsidRPr="00911E88">
              <w:rPr>
                <w:rFonts w:ascii="HG丸ｺﾞｼｯｸM-PRO" w:eastAsia="HG丸ｺﾞｼｯｸM-PRO" w:hAnsi="HG丸ｺﾞｼｯｸM-PRO" w:hint="eastAsia"/>
                <w:sz w:val="20"/>
                <w:szCs w:val="20"/>
              </w:rPr>
              <w:t>の運営を円滑に行うための</w:t>
            </w:r>
            <w:r w:rsidR="00895591" w:rsidRPr="00911E88">
              <w:rPr>
                <w:rFonts w:ascii="HG丸ｺﾞｼｯｸM-PRO" w:eastAsia="HG丸ｺﾞｼｯｸM-PRO" w:hAnsi="HG丸ｺﾞｼｯｸM-PRO" w:hint="eastAsia"/>
                <w:sz w:val="20"/>
                <w:szCs w:val="20"/>
              </w:rPr>
              <w:t>運営</w:t>
            </w:r>
            <w:r w:rsidR="00705FD8" w:rsidRPr="00911E88">
              <w:rPr>
                <w:rFonts w:ascii="HG丸ｺﾞｼｯｸM-PRO" w:eastAsia="HG丸ｺﾞｼｯｸM-PRO" w:hAnsi="HG丸ｺﾞｼｯｸM-PRO" w:hint="eastAsia"/>
                <w:sz w:val="20"/>
                <w:szCs w:val="20"/>
              </w:rPr>
              <w:t>事務局を設置すること</w:t>
            </w:r>
            <w:r w:rsidR="00EF28F0" w:rsidRPr="00911E88">
              <w:rPr>
                <w:rFonts w:ascii="HG丸ｺﾞｼｯｸM-PRO" w:eastAsia="HG丸ｺﾞｼｯｸM-PRO" w:hAnsi="HG丸ｺﾞｼｯｸM-PRO" w:hint="eastAsia"/>
                <w:sz w:val="20"/>
                <w:szCs w:val="20"/>
              </w:rPr>
              <w:t>。</w:t>
            </w:r>
          </w:p>
          <w:p w14:paraId="5A8E9C54" w14:textId="77777777" w:rsidR="000F2E58" w:rsidRPr="00911E88" w:rsidRDefault="000F2E58" w:rsidP="00705FD8">
            <w:pPr>
              <w:rPr>
                <w:rFonts w:ascii="HG丸ｺﾞｼｯｸM-PRO" w:eastAsia="HG丸ｺﾞｼｯｸM-PRO" w:hAnsi="HG丸ｺﾞｼｯｸM-PRO"/>
                <w:b/>
                <w:sz w:val="20"/>
                <w:szCs w:val="22"/>
              </w:rPr>
            </w:pPr>
          </w:p>
          <w:p w14:paraId="2FDADADC" w14:textId="266061A4" w:rsidR="00705FD8" w:rsidRPr="00911E88" w:rsidRDefault="004B1C40" w:rsidP="00705FD8">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２</w:t>
            </w:r>
            <w:r w:rsidR="00D473B8" w:rsidRPr="00911E88">
              <w:rPr>
                <w:rFonts w:ascii="HG丸ｺﾞｼｯｸM-PRO" w:eastAsia="HG丸ｺﾞｼｯｸM-PRO" w:hAnsi="HG丸ｺﾞｼｯｸM-PRO" w:hint="eastAsia"/>
                <w:b/>
                <w:sz w:val="20"/>
                <w:szCs w:val="22"/>
              </w:rPr>
              <w:t xml:space="preserve">　</w:t>
            </w:r>
            <w:r w:rsidR="000D026F" w:rsidRPr="00911E88">
              <w:rPr>
                <w:rFonts w:ascii="HG丸ｺﾞｼｯｸM-PRO" w:eastAsia="HG丸ｺﾞｼｯｸM-PRO" w:hAnsi="HG丸ｺﾞｼｯｸM-PRO" w:hint="eastAsia"/>
                <w:b/>
                <w:sz w:val="20"/>
                <w:szCs w:val="22"/>
              </w:rPr>
              <w:t>実行委員会</w:t>
            </w:r>
            <w:r w:rsidR="00D473B8" w:rsidRPr="00911E88">
              <w:rPr>
                <w:rFonts w:ascii="HG丸ｺﾞｼｯｸM-PRO" w:eastAsia="HG丸ｺﾞｼｯｸM-PRO" w:hAnsi="HG丸ｺﾞｼｯｸM-PRO" w:hint="eastAsia"/>
                <w:b/>
                <w:sz w:val="20"/>
                <w:szCs w:val="22"/>
              </w:rPr>
              <w:t>事務局</w:t>
            </w:r>
            <w:r w:rsidR="00705FD8" w:rsidRPr="00911E88">
              <w:rPr>
                <w:rFonts w:ascii="HG丸ｺﾞｼｯｸM-PRO" w:eastAsia="HG丸ｺﾞｼｯｸM-PRO" w:hAnsi="HG丸ｺﾞｼｯｸM-PRO" w:hint="eastAsia"/>
                <w:b/>
                <w:sz w:val="20"/>
                <w:szCs w:val="22"/>
              </w:rPr>
              <w:t>との連絡調整</w:t>
            </w:r>
          </w:p>
          <w:p w14:paraId="3C22665E" w14:textId="64BB2135" w:rsidR="00CD35A1" w:rsidRPr="00911E88" w:rsidRDefault="000D026F" w:rsidP="002460D1">
            <w:pPr>
              <w:ind w:leftChars="200" w:left="443"/>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実行委員会</w:t>
            </w:r>
            <w:r w:rsidR="00D473B8" w:rsidRPr="00911E88">
              <w:rPr>
                <w:rFonts w:ascii="HG丸ｺﾞｼｯｸM-PRO" w:eastAsia="HG丸ｺﾞｼｯｸM-PRO" w:hAnsi="HG丸ｺﾞｼｯｸM-PRO" w:hint="eastAsia"/>
                <w:sz w:val="20"/>
                <w:szCs w:val="22"/>
              </w:rPr>
              <w:t>事務局</w:t>
            </w:r>
            <w:r w:rsidR="00705FD8" w:rsidRPr="00911E88">
              <w:rPr>
                <w:rFonts w:ascii="HG丸ｺﾞｼｯｸM-PRO" w:eastAsia="HG丸ｺﾞｼｯｸM-PRO" w:hAnsi="HG丸ｺﾞｼｯｸM-PRO" w:hint="eastAsia"/>
                <w:sz w:val="20"/>
                <w:szCs w:val="22"/>
              </w:rPr>
              <w:t>と緊密に連絡を図り、情報を共有しながら業務を推進すること。</w:t>
            </w:r>
          </w:p>
          <w:p w14:paraId="79F5C864" w14:textId="77777777" w:rsidR="00724755" w:rsidRPr="00911E88" w:rsidRDefault="00724755" w:rsidP="002460D1">
            <w:pPr>
              <w:ind w:leftChars="200" w:left="443"/>
              <w:rPr>
                <w:rFonts w:ascii="HG丸ｺﾞｼｯｸM-PRO" w:eastAsia="HG丸ｺﾞｼｯｸM-PRO" w:hAnsi="HG丸ｺﾞｼｯｸM-PRO"/>
                <w:sz w:val="20"/>
                <w:szCs w:val="22"/>
              </w:rPr>
            </w:pPr>
          </w:p>
          <w:p w14:paraId="3EF3F6F7" w14:textId="71CB03D0" w:rsidR="00705FD8" w:rsidRPr="00911E88" w:rsidRDefault="004B1C40" w:rsidP="00705FD8">
            <w:pPr>
              <w:ind w:left="424" w:hangingChars="200" w:hanging="424"/>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３</w:t>
            </w:r>
            <w:r w:rsidR="00705FD8" w:rsidRPr="00911E88">
              <w:rPr>
                <w:rFonts w:ascii="HG丸ｺﾞｼｯｸM-PRO" w:eastAsia="HG丸ｺﾞｼｯｸM-PRO" w:hAnsi="HG丸ｺﾞｼｯｸM-PRO" w:hint="eastAsia"/>
                <w:b/>
                <w:sz w:val="20"/>
                <w:szCs w:val="22"/>
              </w:rPr>
              <w:t xml:space="preserve">　運営に必要な制作物の作成等</w:t>
            </w:r>
          </w:p>
          <w:p w14:paraId="3056393F" w14:textId="77777777" w:rsidR="00705FD8" w:rsidRPr="00911E88" w:rsidRDefault="00705FD8" w:rsidP="00705FD8">
            <w:pPr>
              <w:ind w:left="142" w:hangingChars="67" w:hanging="142"/>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 xml:space="preserve">　</w:t>
            </w:r>
            <w:r w:rsidR="002460D1" w:rsidRPr="00911E88">
              <w:rPr>
                <w:rFonts w:ascii="HG丸ｺﾞｼｯｸM-PRO" w:eastAsia="HG丸ｺﾞｼｯｸM-PRO" w:hAnsi="HG丸ｺﾞｼｯｸM-PRO" w:hint="eastAsia"/>
                <w:sz w:val="20"/>
                <w:szCs w:val="22"/>
              </w:rPr>
              <w:t xml:space="preserve">　</w:t>
            </w:r>
            <w:r w:rsidRPr="00911E88">
              <w:rPr>
                <w:rFonts w:ascii="HG丸ｺﾞｼｯｸM-PRO" w:eastAsia="HG丸ｺﾞｼｯｸM-PRO" w:hAnsi="HG丸ｺﾞｼｯｸM-PRO" w:hint="eastAsia"/>
                <w:sz w:val="20"/>
                <w:szCs w:val="22"/>
              </w:rPr>
              <w:t>証明書、搬入出車両の証明等、事業運営に必要な制作物の作成等を行うこと。</w:t>
            </w:r>
          </w:p>
          <w:p w14:paraId="471DFBD5" w14:textId="54D48D07" w:rsidR="004B1C40" w:rsidRPr="00911E88" w:rsidRDefault="00705FD8" w:rsidP="00144A04">
            <w:pPr>
              <w:ind w:leftChars="150" w:left="649" w:hangingChars="150" w:hanging="317"/>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（注）証明書等については、所要数量や、配付先調査等の調整等業務を含むものとする。</w:t>
            </w:r>
          </w:p>
          <w:p w14:paraId="24ED95AE" w14:textId="3F59EB51" w:rsidR="00FB0313" w:rsidRPr="00911E88" w:rsidRDefault="00FB0313" w:rsidP="00094F85">
            <w:pPr>
              <w:rPr>
                <w:rFonts w:ascii="HG丸ｺﾞｼｯｸM-PRO" w:eastAsia="HG丸ｺﾞｼｯｸM-PRO" w:hAnsi="HG丸ｺﾞｼｯｸM-PRO"/>
                <w:sz w:val="20"/>
                <w:szCs w:val="22"/>
              </w:rPr>
            </w:pPr>
          </w:p>
          <w:p w14:paraId="575A1649" w14:textId="5A7861EF" w:rsidR="00705FD8" w:rsidRPr="00911E88" w:rsidRDefault="00144A04" w:rsidP="00705FD8">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４</w:t>
            </w:r>
            <w:r w:rsidR="00705FD8" w:rsidRPr="00911E88">
              <w:rPr>
                <w:rFonts w:ascii="HG丸ｺﾞｼｯｸM-PRO" w:eastAsia="HG丸ｺﾞｼｯｸM-PRO" w:hAnsi="HG丸ｺﾞｼｯｸM-PRO" w:hint="eastAsia"/>
                <w:b/>
                <w:sz w:val="20"/>
                <w:szCs w:val="22"/>
              </w:rPr>
              <w:t xml:space="preserve">  関係機関等（運営施設含む）との連絡調整</w:t>
            </w:r>
          </w:p>
          <w:p w14:paraId="3615D998" w14:textId="266FCCF8" w:rsidR="00705FD8" w:rsidRPr="00911E88" w:rsidRDefault="00FB0313" w:rsidP="005D6F8C">
            <w:pPr>
              <w:ind w:leftChars="100" w:left="221"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企画</w:t>
            </w:r>
            <w:r w:rsidR="00A51744" w:rsidRPr="00911E88">
              <w:rPr>
                <w:rFonts w:ascii="HG丸ｺﾞｼｯｸM-PRO" w:eastAsia="HG丸ｺﾞｼｯｸM-PRO" w:hAnsi="HG丸ｺﾞｼｯｸM-PRO" w:hint="eastAsia"/>
                <w:sz w:val="20"/>
                <w:szCs w:val="22"/>
              </w:rPr>
              <w:t>実施</w:t>
            </w:r>
            <w:r w:rsidR="00705FD8" w:rsidRPr="00911E88">
              <w:rPr>
                <w:rFonts w:ascii="HG丸ｺﾞｼｯｸM-PRO" w:eastAsia="HG丸ｺﾞｼｯｸM-PRO" w:hAnsi="HG丸ｺﾞｼｯｸM-PRO" w:hint="eastAsia"/>
                <w:sz w:val="20"/>
                <w:szCs w:val="22"/>
              </w:rPr>
              <w:t>に係る関係機関（警察、消防署等含む</w:t>
            </w:r>
            <w:r w:rsidR="001F6E86" w:rsidRPr="00911E88">
              <w:rPr>
                <w:rFonts w:ascii="HG丸ｺﾞｼｯｸM-PRO" w:eastAsia="HG丸ｺﾞｼｯｸM-PRO" w:hAnsi="HG丸ｺﾞｼｯｸM-PRO" w:hint="eastAsia"/>
                <w:sz w:val="20"/>
                <w:szCs w:val="22"/>
              </w:rPr>
              <w:t>）</w:t>
            </w:r>
            <w:r w:rsidR="0007794E" w:rsidRPr="00911E88">
              <w:rPr>
                <w:rFonts w:ascii="HG丸ｺﾞｼｯｸM-PRO" w:eastAsia="HG丸ｺﾞｼｯｸM-PRO" w:hAnsi="HG丸ｺﾞｼｯｸM-PRO" w:hint="eastAsia"/>
                <w:sz w:val="20"/>
                <w:szCs w:val="22"/>
              </w:rPr>
              <w:t>との連絡調整については、</w:t>
            </w:r>
            <w:r w:rsidR="0028281F" w:rsidRPr="00911E88">
              <w:rPr>
                <w:rFonts w:ascii="HG丸ｺﾞｼｯｸM-PRO" w:eastAsia="HG丸ｺﾞｼｯｸM-PRO" w:hAnsi="HG丸ｺﾞｼｯｸM-PRO" w:hint="eastAsia"/>
                <w:sz w:val="20"/>
                <w:szCs w:val="22"/>
              </w:rPr>
              <w:t>受注者が</w:t>
            </w:r>
            <w:r w:rsidR="00705FD8" w:rsidRPr="00911E88">
              <w:rPr>
                <w:rFonts w:ascii="HG丸ｺﾞｼｯｸM-PRO" w:eastAsia="HG丸ｺﾞｼｯｸM-PRO" w:hAnsi="HG丸ｺﾞｼｯｸM-PRO" w:hint="eastAsia"/>
                <w:sz w:val="20"/>
                <w:szCs w:val="22"/>
              </w:rPr>
              <w:t>行うこと。</w:t>
            </w:r>
          </w:p>
          <w:p w14:paraId="59BE448C" w14:textId="14C8FF52" w:rsidR="00705FD8" w:rsidRPr="00911E88" w:rsidRDefault="00144A04" w:rsidP="00705FD8">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５</w:t>
            </w:r>
            <w:r w:rsidR="00705FD8" w:rsidRPr="00911E88">
              <w:rPr>
                <w:rFonts w:ascii="HG丸ｺﾞｼｯｸM-PRO" w:eastAsia="HG丸ｺﾞｼｯｸM-PRO" w:hAnsi="HG丸ｺﾞｼｯｸM-PRO" w:hint="eastAsia"/>
                <w:b/>
                <w:sz w:val="20"/>
                <w:szCs w:val="22"/>
              </w:rPr>
              <w:t xml:space="preserve">　関係機関連絡会議への同席</w:t>
            </w:r>
          </w:p>
          <w:p w14:paraId="7358888C" w14:textId="462E037F" w:rsidR="00705FD8" w:rsidRPr="00911E88" w:rsidRDefault="0007794E" w:rsidP="005D6F8C">
            <w:pPr>
              <w:ind w:leftChars="100" w:left="221"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関係機関との連絡会議や主要な会議には、原則として</w:t>
            </w:r>
            <w:r w:rsidR="00FD25FF" w:rsidRPr="00911E88">
              <w:rPr>
                <w:rFonts w:ascii="HG丸ｺﾞｼｯｸM-PRO" w:eastAsia="HG丸ｺﾞｼｯｸM-PRO" w:hAnsi="HG丸ｺﾞｼｯｸM-PRO" w:hint="eastAsia"/>
                <w:sz w:val="20"/>
                <w:szCs w:val="22"/>
              </w:rPr>
              <w:t>実行委員会</w:t>
            </w:r>
            <w:r w:rsidRPr="00911E88">
              <w:rPr>
                <w:rFonts w:ascii="HG丸ｺﾞｼｯｸM-PRO" w:eastAsia="HG丸ｺﾞｼｯｸM-PRO" w:hAnsi="HG丸ｺﾞｼｯｸM-PRO" w:hint="eastAsia"/>
                <w:sz w:val="20"/>
                <w:szCs w:val="22"/>
              </w:rPr>
              <w:t>事務局</w:t>
            </w:r>
            <w:r w:rsidR="001F6E86" w:rsidRPr="00911E88">
              <w:rPr>
                <w:rFonts w:ascii="HG丸ｺﾞｼｯｸM-PRO" w:eastAsia="HG丸ｺﾞｼｯｸM-PRO" w:hAnsi="HG丸ｺﾞｼｯｸM-PRO" w:hint="eastAsia"/>
                <w:sz w:val="20"/>
                <w:szCs w:val="22"/>
              </w:rPr>
              <w:t>とともに</w:t>
            </w:r>
            <w:r w:rsidR="00705FD8" w:rsidRPr="00911E88">
              <w:rPr>
                <w:rFonts w:ascii="HG丸ｺﾞｼｯｸM-PRO" w:eastAsia="HG丸ｺﾞｼｯｸM-PRO" w:hAnsi="HG丸ｺﾞｼｯｸM-PRO" w:hint="eastAsia"/>
                <w:sz w:val="20"/>
                <w:szCs w:val="22"/>
              </w:rPr>
              <w:t>同席すること。また、会議では必要に応じて説明等を行うほか、事前資料の作成等、準備を行うこと。</w:t>
            </w:r>
          </w:p>
          <w:p w14:paraId="5D737ED2" w14:textId="33610285" w:rsidR="00817050" w:rsidRPr="00911E88" w:rsidRDefault="00817050" w:rsidP="00531526">
            <w:pPr>
              <w:rPr>
                <w:rFonts w:ascii="HG丸ｺﾞｼｯｸM-PRO" w:eastAsia="HG丸ｺﾞｼｯｸM-PRO" w:hAnsi="HG丸ｺﾞｼｯｸM-PRO"/>
                <w:sz w:val="20"/>
                <w:szCs w:val="22"/>
              </w:rPr>
            </w:pPr>
          </w:p>
          <w:p w14:paraId="267B4CF6" w14:textId="7F53429E" w:rsidR="00705FD8" w:rsidRPr="00911E88" w:rsidRDefault="00144A04" w:rsidP="00705FD8">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６</w:t>
            </w:r>
            <w:r w:rsidR="00705FD8" w:rsidRPr="00911E88">
              <w:rPr>
                <w:rFonts w:ascii="HG丸ｺﾞｼｯｸM-PRO" w:eastAsia="HG丸ｺﾞｼｯｸM-PRO" w:hAnsi="HG丸ｺﾞｼｯｸM-PRO" w:hint="eastAsia"/>
                <w:b/>
                <w:sz w:val="20"/>
                <w:szCs w:val="22"/>
              </w:rPr>
              <w:t xml:space="preserve">  各種許可申請に係る業務</w:t>
            </w:r>
          </w:p>
          <w:p w14:paraId="634434A2" w14:textId="120164C9" w:rsidR="00705FD8" w:rsidRPr="00911E88" w:rsidRDefault="00705FD8" w:rsidP="005D6F8C">
            <w:pPr>
              <w:ind w:leftChars="100" w:left="221"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使用許可等が必要な場合は、それらの申請資料の作成及び催物開催届等、</w:t>
            </w:r>
            <w:r w:rsidR="00FB0313" w:rsidRPr="00911E88">
              <w:rPr>
                <w:rFonts w:ascii="HG丸ｺﾞｼｯｸM-PRO" w:eastAsia="HG丸ｺﾞｼｯｸM-PRO" w:hAnsi="HG丸ｺﾞｼｯｸM-PRO" w:hint="eastAsia"/>
                <w:sz w:val="20"/>
                <w:szCs w:val="22"/>
              </w:rPr>
              <w:t>企画</w:t>
            </w:r>
            <w:r w:rsidRPr="00911E88">
              <w:rPr>
                <w:rFonts w:ascii="HG丸ｺﾞｼｯｸM-PRO" w:eastAsia="HG丸ｺﾞｼｯｸM-PRO" w:hAnsi="HG丸ｺﾞｼｯｸM-PRO" w:hint="eastAsia"/>
                <w:sz w:val="20"/>
                <w:szCs w:val="22"/>
              </w:rPr>
              <w:t>の実施に必要な資料を作成すること。</w:t>
            </w:r>
          </w:p>
          <w:p w14:paraId="038D88BF" w14:textId="77777777" w:rsidR="0088075E" w:rsidRPr="00911E88" w:rsidRDefault="0088075E" w:rsidP="005D6F8C">
            <w:pPr>
              <w:ind w:leftChars="100" w:left="221" w:firstLineChars="100" w:firstLine="211"/>
              <w:rPr>
                <w:rFonts w:ascii="HG丸ｺﾞｼｯｸM-PRO" w:eastAsia="HG丸ｺﾞｼｯｸM-PRO" w:hAnsi="HG丸ｺﾞｼｯｸM-PRO"/>
                <w:sz w:val="20"/>
                <w:szCs w:val="22"/>
              </w:rPr>
            </w:pPr>
          </w:p>
          <w:p w14:paraId="4AA41EB1" w14:textId="18E41DC2" w:rsidR="00705FD8" w:rsidRPr="00911E88" w:rsidRDefault="00144A04" w:rsidP="00705FD8">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７</w:t>
            </w:r>
            <w:r w:rsidR="00705FD8" w:rsidRPr="00911E88">
              <w:rPr>
                <w:rFonts w:ascii="HG丸ｺﾞｼｯｸM-PRO" w:eastAsia="HG丸ｺﾞｼｯｸM-PRO" w:hAnsi="HG丸ｺﾞｼｯｸM-PRO" w:hint="eastAsia"/>
                <w:b/>
                <w:sz w:val="20"/>
                <w:szCs w:val="22"/>
              </w:rPr>
              <w:t xml:space="preserve">  実施マニュアル等必要資料の作成</w:t>
            </w:r>
          </w:p>
          <w:p w14:paraId="769370E7" w14:textId="1C5A3314" w:rsidR="00705FD8" w:rsidRPr="00911E88" w:rsidRDefault="006050CA" w:rsidP="006050C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432A75" w:rsidRPr="00911E88">
              <w:rPr>
                <w:rFonts w:ascii="HG丸ｺﾞｼｯｸM-PRO" w:eastAsia="HG丸ｺﾞｼｯｸM-PRO" w:hAnsi="HG丸ｺﾞｼｯｸM-PRO" w:hint="eastAsia"/>
                <w:sz w:val="20"/>
                <w:szCs w:val="22"/>
              </w:rPr>
              <w:t>１</w:t>
            </w:r>
            <w:r w:rsidRPr="00911E88">
              <w:rPr>
                <w:rFonts w:ascii="HG丸ｺﾞｼｯｸM-PRO" w:eastAsia="HG丸ｺﾞｼｯｸM-PRO" w:hAnsi="HG丸ｺﾞｼｯｸM-PRO"/>
                <w:sz w:val="20"/>
                <w:szCs w:val="22"/>
              </w:rPr>
              <w:t>)</w:t>
            </w:r>
            <w:r w:rsidR="00FB0313" w:rsidRPr="00911E88">
              <w:rPr>
                <w:rFonts w:ascii="HG丸ｺﾞｼｯｸM-PRO" w:eastAsia="HG丸ｺﾞｼｯｸM-PRO" w:hAnsi="HG丸ｺﾞｼｯｸM-PRO" w:hint="eastAsia"/>
                <w:sz w:val="20"/>
                <w:szCs w:val="22"/>
              </w:rPr>
              <w:t>各企画</w:t>
            </w:r>
            <w:r w:rsidR="003B6C73" w:rsidRPr="00911E88">
              <w:rPr>
                <w:rFonts w:ascii="HG丸ｺﾞｼｯｸM-PRO" w:eastAsia="HG丸ｺﾞｼｯｸM-PRO" w:hAnsi="HG丸ｺﾞｼｯｸM-PRO" w:hint="eastAsia"/>
                <w:sz w:val="20"/>
                <w:szCs w:val="22"/>
              </w:rPr>
              <w:t>の運営</w:t>
            </w:r>
            <w:r w:rsidR="00705FD8" w:rsidRPr="00911E88">
              <w:rPr>
                <w:rFonts w:ascii="HG丸ｺﾞｼｯｸM-PRO" w:eastAsia="HG丸ｺﾞｼｯｸM-PRO" w:hAnsi="HG丸ｺﾞｼｯｸM-PRO" w:hint="eastAsia"/>
                <w:sz w:val="20"/>
                <w:szCs w:val="22"/>
              </w:rPr>
              <w:t>に要する資料</w:t>
            </w:r>
          </w:p>
          <w:p w14:paraId="115F516C" w14:textId="6D5A80E0" w:rsidR="00705FD8" w:rsidRPr="00911E88" w:rsidRDefault="006050CA" w:rsidP="006050C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432A75" w:rsidRPr="00911E88">
              <w:rPr>
                <w:rFonts w:ascii="HG丸ｺﾞｼｯｸM-PRO" w:eastAsia="HG丸ｺﾞｼｯｸM-PRO" w:hAnsi="HG丸ｺﾞｼｯｸM-PRO" w:hint="eastAsia"/>
                <w:sz w:val="20"/>
                <w:szCs w:val="22"/>
              </w:rPr>
              <w:t>２</w:t>
            </w:r>
            <w:r w:rsidRPr="00911E88">
              <w:rPr>
                <w:rFonts w:ascii="HG丸ｺﾞｼｯｸM-PRO" w:eastAsia="HG丸ｺﾞｼｯｸM-PRO" w:hAnsi="HG丸ｺﾞｼｯｸM-PRO"/>
                <w:sz w:val="20"/>
                <w:szCs w:val="22"/>
              </w:rPr>
              <w:t>)</w:t>
            </w:r>
            <w:r w:rsidR="00705FD8" w:rsidRPr="00911E88">
              <w:rPr>
                <w:rFonts w:ascii="HG丸ｺﾞｼｯｸM-PRO" w:eastAsia="HG丸ｺﾞｼｯｸM-PRO" w:hAnsi="HG丸ｺﾞｼｯｸM-PRO" w:hint="eastAsia"/>
                <w:sz w:val="20"/>
                <w:szCs w:val="22"/>
              </w:rPr>
              <w:t>製作、設営物に要する資料</w:t>
            </w:r>
          </w:p>
          <w:p w14:paraId="10C34752" w14:textId="685635C5" w:rsidR="00705FD8" w:rsidRPr="00911E88" w:rsidRDefault="006050CA" w:rsidP="006050C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432A75" w:rsidRPr="00911E88">
              <w:rPr>
                <w:rFonts w:ascii="HG丸ｺﾞｼｯｸM-PRO" w:eastAsia="HG丸ｺﾞｼｯｸM-PRO" w:hAnsi="HG丸ｺﾞｼｯｸM-PRO" w:hint="eastAsia"/>
                <w:sz w:val="20"/>
                <w:szCs w:val="22"/>
              </w:rPr>
              <w:t>３</w:t>
            </w:r>
            <w:r w:rsidRPr="00911E88">
              <w:rPr>
                <w:rFonts w:ascii="HG丸ｺﾞｼｯｸM-PRO" w:eastAsia="HG丸ｺﾞｼｯｸM-PRO" w:hAnsi="HG丸ｺﾞｼｯｸM-PRO"/>
                <w:sz w:val="20"/>
                <w:szCs w:val="22"/>
              </w:rPr>
              <w:t>)</w:t>
            </w:r>
            <w:r w:rsidR="00705FD8" w:rsidRPr="00911E88">
              <w:rPr>
                <w:rFonts w:ascii="HG丸ｺﾞｼｯｸM-PRO" w:eastAsia="HG丸ｺﾞｼｯｸM-PRO" w:hAnsi="HG丸ｺﾞｼｯｸM-PRO" w:hint="eastAsia"/>
                <w:sz w:val="20"/>
                <w:szCs w:val="22"/>
              </w:rPr>
              <w:t>各</w:t>
            </w:r>
            <w:r w:rsidR="00FB0313" w:rsidRPr="00911E88">
              <w:rPr>
                <w:rFonts w:ascii="HG丸ｺﾞｼｯｸM-PRO" w:eastAsia="HG丸ｺﾞｼｯｸM-PRO" w:hAnsi="HG丸ｺﾞｼｯｸM-PRO" w:hint="eastAsia"/>
                <w:sz w:val="20"/>
                <w:szCs w:val="22"/>
              </w:rPr>
              <w:t>企画</w:t>
            </w:r>
            <w:r w:rsidR="00705FD8" w:rsidRPr="00911E88">
              <w:rPr>
                <w:rFonts w:ascii="HG丸ｺﾞｼｯｸM-PRO" w:eastAsia="HG丸ｺﾞｼｯｸM-PRO" w:hAnsi="HG丸ｺﾞｼｯｸM-PRO" w:hint="eastAsia"/>
                <w:sz w:val="20"/>
                <w:szCs w:val="22"/>
              </w:rPr>
              <w:t>開催当日の会場記録写真資料</w:t>
            </w:r>
          </w:p>
          <w:p w14:paraId="2E93D946" w14:textId="5BAA67D0" w:rsidR="00780880" w:rsidRPr="00911E88" w:rsidRDefault="006050CA" w:rsidP="006050C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432A75" w:rsidRPr="00911E88">
              <w:rPr>
                <w:rFonts w:ascii="HG丸ｺﾞｼｯｸM-PRO" w:eastAsia="HG丸ｺﾞｼｯｸM-PRO" w:hAnsi="HG丸ｺﾞｼｯｸM-PRO" w:hint="eastAsia"/>
                <w:sz w:val="20"/>
                <w:szCs w:val="22"/>
              </w:rPr>
              <w:t>４</w:t>
            </w:r>
            <w:r w:rsidRPr="00911E88">
              <w:rPr>
                <w:rFonts w:ascii="HG丸ｺﾞｼｯｸM-PRO" w:eastAsia="HG丸ｺﾞｼｯｸM-PRO" w:hAnsi="HG丸ｺﾞｼｯｸM-PRO"/>
                <w:sz w:val="20"/>
                <w:szCs w:val="22"/>
              </w:rPr>
              <w:t>)</w:t>
            </w:r>
            <w:r w:rsidR="00705FD8" w:rsidRPr="00911E88">
              <w:rPr>
                <w:rFonts w:ascii="HG丸ｺﾞｼｯｸM-PRO" w:eastAsia="HG丸ｺﾞｼｯｸM-PRO" w:hAnsi="HG丸ｺﾞｼｯｸM-PRO" w:hint="eastAsia"/>
                <w:sz w:val="20"/>
                <w:szCs w:val="22"/>
              </w:rPr>
              <w:t>搬入出、設営撤去マニュアル</w:t>
            </w:r>
          </w:p>
          <w:p w14:paraId="09E2E373" w14:textId="15A28101" w:rsidR="001763FD" w:rsidRPr="00911E88" w:rsidRDefault="006050CA" w:rsidP="00531526">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432A75" w:rsidRPr="00911E88">
              <w:rPr>
                <w:rFonts w:ascii="HG丸ｺﾞｼｯｸM-PRO" w:eastAsia="HG丸ｺﾞｼｯｸM-PRO" w:hAnsi="HG丸ｺﾞｼｯｸM-PRO" w:hint="eastAsia"/>
                <w:sz w:val="20"/>
                <w:szCs w:val="22"/>
              </w:rPr>
              <w:t>５</w:t>
            </w:r>
            <w:r w:rsidRPr="00911E88">
              <w:rPr>
                <w:rFonts w:ascii="HG丸ｺﾞｼｯｸM-PRO" w:eastAsia="HG丸ｺﾞｼｯｸM-PRO" w:hAnsi="HG丸ｺﾞｼｯｸM-PRO"/>
                <w:sz w:val="20"/>
                <w:szCs w:val="22"/>
              </w:rPr>
              <w:t>)</w:t>
            </w:r>
            <w:r w:rsidR="00705FD8" w:rsidRPr="00911E88">
              <w:rPr>
                <w:rFonts w:ascii="HG丸ｺﾞｼｯｸM-PRO" w:eastAsia="HG丸ｺﾞｼｯｸM-PRO" w:hAnsi="HG丸ｺﾞｼｯｸM-PRO" w:hint="eastAsia"/>
                <w:sz w:val="20"/>
                <w:szCs w:val="22"/>
              </w:rPr>
              <w:t>危機管理対応マニュアル</w:t>
            </w:r>
          </w:p>
          <w:p w14:paraId="3A114CF6" w14:textId="6C9E9DC3" w:rsidR="00E33697" w:rsidRPr="00911E88" w:rsidRDefault="005728C4" w:rsidP="00E33697">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531526" w:rsidRPr="00911E88">
              <w:rPr>
                <w:rFonts w:ascii="HG丸ｺﾞｼｯｸM-PRO" w:eastAsia="HG丸ｺﾞｼｯｸM-PRO" w:hAnsi="HG丸ｺﾞｼｯｸM-PRO" w:hint="eastAsia"/>
                <w:sz w:val="20"/>
                <w:szCs w:val="22"/>
              </w:rPr>
              <w:t>６</w:t>
            </w:r>
            <w:r w:rsidRPr="00911E88">
              <w:rPr>
                <w:rFonts w:ascii="HG丸ｺﾞｼｯｸM-PRO" w:eastAsia="HG丸ｺﾞｼｯｸM-PRO" w:hAnsi="HG丸ｺﾞｼｯｸM-PRO"/>
                <w:sz w:val="20"/>
                <w:szCs w:val="22"/>
              </w:rPr>
              <w:t>)</w:t>
            </w:r>
            <w:r w:rsidRPr="00911E88">
              <w:rPr>
                <w:rFonts w:ascii="HG丸ｺﾞｼｯｸM-PRO" w:eastAsia="HG丸ｺﾞｼｯｸM-PRO" w:hAnsi="HG丸ｺﾞｼｯｸM-PRO" w:hint="eastAsia"/>
                <w:sz w:val="20"/>
                <w:szCs w:val="22"/>
              </w:rPr>
              <w:t>来場者、参加者向けアンケート</w:t>
            </w:r>
          </w:p>
          <w:p w14:paraId="603C62F4" w14:textId="6731DDCD" w:rsidR="00705FD8" w:rsidRPr="00911E88" w:rsidRDefault="006050CA" w:rsidP="006050C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531526" w:rsidRPr="00911E88">
              <w:rPr>
                <w:rFonts w:ascii="HG丸ｺﾞｼｯｸM-PRO" w:eastAsia="HG丸ｺﾞｼｯｸM-PRO" w:hAnsi="HG丸ｺﾞｼｯｸM-PRO" w:hint="eastAsia"/>
                <w:sz w:val="20"/>
                <w:szCs w:val="22"/>
              </w:rPr>
              <w:t>７</w:t>
            </w:r>
            <w:r w:rsidRPr="00911E88">
              <w:rPr>
                <w:rFonts w:ascii="HG丸ｺﾞｼｯｸM-PRO" w:eastAsia="HG丸ｺﾞｼｯｸM-PRO" w:hAnsi="HG丸ｺﾞｼｯｸM-PRO"/>
                <w:sz w:val="20"/>
                <w:szCs w:val="22"/>
              </w:rPr>
              <w:t>)</w:t>
            </w:r>
            <w:r w:rsidR="0007794E" w:rsidRPr="00911E88">
              <w:rPr>
                <w:rFonts w:ascii="HG丸ｺﾞｼｯｸM-PRO" w:eastAsia="HG丸ｺﾞｼｯｸM-PRO" w:hAnsi="HG丸ｺﾞｼｯｸM-PRO" w:hint="eastAsia"/>
                <w:sz w:val="20"/>
                <w:szCs w:val="22"/>
              </w:rPr>
              <w:t>その他、事務局</w:t>
            </w:r>
            <w:r w:rsidR="00705FD8" w:rsidRPr="00911E88">
              <w:rPr>
                <w:rFonts w:ascii="HG丸ｺﾞｼｯｸM-PRO" w:eastAsia="HG丸ｺﾞｼｯｸM-PRO" w:hAnsi="HG丸ｺﾞｼｯｸM-PRO" w:hint="eastAsia"/>
                <w:sz w:val="20"/>
                <w:szCs w:val="22"/>
              </w:rPr>
              <w:t>が必要と認める資料</w:t>
            </w:r>
          </w:p>
          <w:p w14:paraId="54D9A8C1" w14:textId="3FDD7D5D" w:rsidR="0059552A" w:rsidRPr="00911E88" w:rsidRDefault="0059552A" w:rsidP="005728C4">
            <w:pPr>
              <w:rPr>
                <w:rFonts w:ascii="HG丸ｺﾞｼｯｸM-PRO" w:eastAsia="HG丸ｺﾞｼｯｸM-PRO" w:hAnsi="HG丸ｺﾞｼｯｸM-PRO"/>
                <w:sz w:val="20"/>
                <w:szCs w:val="22"/>
              </w:rPr>
            </w:pPr>
          </w:p>
          <w:p w14:paraId="29B339F3" w14:textId="30DF6513" w:rsidR="004265AA" w:rsidRPr="00911E88" w:rsidRDefault="00144A04" w:rsidP="004265AA">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８</w:t>
            </w:r>
            <w:r w:rsidR="004265AA" w:rsidRPr="00911E88">
              <w:rPr>
                <w:rFonts w:ascii="HG丸ｺﾞｼｯｸM-PRO" w:eastAsia="HG丸ｺﾞｼｯｸM-PRO" w:hAnsi="HG丸ｺﾞｼｯｸM-PRO" w:hint="eastAsia"/>
                <w:b/>
                <w:sz w:val="20"/>
                <w:szCs w:val="22"/>
              </w:rPr>
              <w:t xml:space="preserve"> 会場設営及び搬入出に係る業務について</w:t>
            </w:r>
          </w:p>
          <w:p w14:paraId="42E239E4" w14:textId="4E9EA41B" w:rsidR="006B4F39" w:rsidRPr="00911E88" w:rsidRDefault="00F63C20" w:rsidP="00F63C20">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(1)</w:t>
            </w:r>
            <w:r w:rsidR="00DD0B64" w:rsidRPr="00911E88">
              <w:rPr>
                <w:rFonts w:ascii="HG丸ｺﾞｼｯｸM-PRO" w:eastAsia="HG丸ｺﾞｼｯｸM-PRO" w:hAnsi="HG丸ｺﾞｼｯｸM-PRO" w:hint="eastAsia"/>
                <w:sz w:val="20"/>
                <w:szCs w:val="22"/>
              </w:rPr>
              <w:t>新型コロナウイルス</w:t>
            </w:r>
            <w:r w:rsidR="00907643" w:rsidRPr="00911E88">
              <w:rPr>
                <w:rFonts w:ascii="HG丸ｺﾞｼｯｸM-PRO" w:eastAsia="HG丸ｺﾞｼｯｸM-PRO" w:hAnsi="HG丸ｺﾞｼｯｸM-PRO" w:hint="eastAsia"/>
                <w:sz w:val="20"/>
                <w:szCs w:val="22"/>
              </w:rPr>
              <w:t>等の</w:t>
            </w:r>
            <w:r w:rsidR="00DD0B64" w:rsidRPr="00911E88">
              <w:rPr>
                <w:rFonts w:ascii="HG丸ｺﾞｼｯｸM-PRO" w:eastAsia="HG丸ｺﾞｼｯｸM-PRO" w:hAnsi="HG丸ｺﾞｼｯｸM-PRO" w:hint="eastAsia"/>
                <w:sz w:val="20"/>
                <w:szCs w:val="22"/>
              </w:rPr>
              <w:t>感染症対策の実施</w:t>
            </w:r>
            <w:r w:rsidR="00DD0B64" w:rsidRPr="00911E88" w:rsidDel="00DD0B64">
              <w:rPr>
                <w:rFonts w:ascii="HG丸ｺﾞｼｯｸM-PRO" w:eastAsia="HG丸ｺﾞｼｯｸM-PRO" w:hAnsi="HG丸ｺﾞｼｯｸM-PRO" w:hint="eastAsia"/>
                <w:sz w:val="20"/>
                <w:szCs w:val="22"/>
              </w:rPr>
              <w:t xml:space="preserve"> </w:t>
            </w:r>
          </w:p>
          <w:p w14:paraId="4C118A94" w14:textId="7E1D68CC" w:rsidR="00907643" w:rsidRPr="00911E88" w:rsidRDefault="00907643" w:rsidP="004A0D29">
            <w:pPr>
              <w:ind w:leftChars="200" w:left="444" w:hanging="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国や大阪府が定める方針を踏まえ、感染防止策を積極的に実施すること。</w:t>
            </w:r>
          </w:p>
          <w:p w14:paraId="5BC2EC87" w14:textId="038F2A13" w:rsidR="004265AA" w:rsidRPr="00911E88" w:rsidRDefault="004265AA" w:rsidP="004265A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FB0C1B" w:rsidRPr="00911E88">
              <w:rPr>
                <w:rFonts w:ascii="HG丸ｺﾞｼｯｸM-PRO" w:eastAsia="HG丸ｺﾞｼｯｸM-PRO" w:hAnsi="HG丸ｺﾞｼｯｸM-PRO"/>
                <w:sz w:val="20"/>
                <w:szCs w:val="22"/>
              </w:rPr>
              <w:t>2</w:t>
            </w:r>
            <w:r w:rsidRPr="00911E88">
              <w:rPr>
                <w:rFonts w:ascii="HG丸ｺﾞｼｯｸM-PRO" w:eastAsia="HG丸ｺﾞｼｯｸM-PRO" w:hAnsi="HG丸ｺﾞｼｯｸM-PRO"/>
                <w:sz w:val="20"/>
                <w:szCs w:val="22"/>
              </w:rPr>
              <w:t>)</w:t>
            </w:r>
            <w:r w:rsidRPr="00911E88">
              <w:rPr>
                <w:rFonts w:ascii="HG丸ｺﾞｼｯｸM-PRO" w:eastAsia="HG丸ｺﾞｼｯｸM-PRO" w:hAnsi="HG丸ｺﾞｼｯｸM-PRO" w:hint="eastAsia"/>
                <w:sz w:val="20"/>
                <w:szCs w:val="22"/>
              </w:rPr>
              <w:t>搬入出・設営計画の策定及び実施</w:t>
            </w:r>
          </w:p>
          <w:p w14:paraId="6901CDCC" w14:textId="3F0F9871" w:rsidR="004265AA" w:rsidRPr="00911E88" w:rsidRDefault="00CF0292" w:rsidP="004265AA">
            <w:pPr>
              <w:ind w:leftChars="200" w:left="654" w:hangingChars="100" w:hanging="211"/>
              <w:jc w:val="left"/>
              <w:rPr>
                <w:rFonts w:ascii="HG丸ｺﾞｼｯｸM-PRO" w:eastAsia="HG丸ｺﾞｼｯｸM-PRO" w:hAnsi="HG丸ｺﾞｼｯｸM-PRO" w:cs="Courier New"/>
                <w:sz w:val="20"/>
                <w:szCs w:val="20"/>
              </w:rPr>
            </w:pPr>
            <w:r w:rsidRPr="00911E88">
              <w:rPr>
                <w:rFonts w:ascii="HG丸ｺﾞｼｯｸM-PRO" w:eastAsia="HG丸ｺﾞｼｯｸM-PRO" w:hAnsi="HG丸ｺﾞｼｯｸM-PRO" w:cs="Courier New" w:hint="eastAsia"/>
                <w:sz w:val="20"/>
                <w:szCs w:val="20"/>
              </w:rPr>
              <w:t>①</w:t>
            </w:r>
            <w:r w:rsidR="004265AA" w:rsidRPr="00911E88">
              <w:rPr>
                <w:rFonts w:ascii="HG丸ｺﾞｼｯｸM-PRO" w:eastAsia="HG丸ｺﾞｼｯｸM-PRO" w:hAnsi="HG丸ｺﾞｼｯｸM-PRO" w:cs="Courier New" w:hint="eastAsia"/>
                <w:sz w:val="20"/>
                <w:szCs w:val="20"/>
              </w:rPr>
              <w:t>事業開始、終了、搬入搬出時における来場者の安全な誘導方法について十分検討すること。</w:t>
            </w:r>
          </w:p>
          <w:p w14:paraId="0540E720" w14:textId="50DCE92C" w:rsidR="004265AA" w:rsidRPr="00911E88" w:rsidRDefault="00CF0292" w:rsidP="004265AA">
            <w:pPr>
              <w:ind w:leftChars="200" w:left="654" w:hangingChars="100" w:hanging="211"/>
              <w:jc w:val="left"/>
              <w:rPr>
                <w:rFonts w:ascii="HG丸ｺﾞｼｯｸM-PRO" w:eastAsia="HG丸ｺﾞｼｯｸM-PRO" w:hAnsi="HG丸ｺﾞｼｯｸM-PRO" w:cs="Courier New"/>
                <w:sz w:val="20"/>
                <w:szCs w:val="20"/>
              </w:rPr>
            </w:pPr>
            <w:r w:rsidRPr="00911E88">
              <w:rPr>
                <w:rFonts w:ascii="HG丸ｺﾞｼｯｸM-PRO" w:eastAsia="HG丸ｺﾞｼｯｸM-PRO" w:hAnsi="HG丸ｺﾞｼｯｸM-PRO" w:cs="Courier New" w:hint="eastAsia"/>
                <w:sz w:val="20"/>
                <w:szCs w:val="20"/>
              </w:rPr>
              <w:t>②</w:t>
            </w:r>
            <w:r w:rsidR="00FB0313" w:rsidRPr="00911E88">
              <w:rPr>
                <w:rFonts w:ascii="HG丸ｺﾞｼｯｸM-PRO" w:eastAsia="HG丸ｺﾞｼｯｸM-PRO" w:hAnsi="HG丸ｺﾞｼｯｸM-PRO" w:cs="Courier New" w:hint="eastAsia"/>
                <w:sz w:val="20"/>
                <w:szCs w:val="20"/>
              </w:rPr>
              <w:t>荒天などにより企画を</w:t>
            </w:r>
            <w:r w:rsidR="004265AA" w:rsidRPr="00911E88">
              <w:rPr>
                <w:rFonts w:ascii="HG丸ｺﾞｼｯｸM-PRO" w:eastAsia="HG丸ｺﾞｼｯｸM-PRO" w:hAnsi="HG丸ｺﾞｼｯｸM-PRO" w:cs="Courier New" w:hint="eastAsia"/>
                <w:sz w:val="20"/>
                <w:szCs w:val="20"/>
              </w:rPr>
              <w:t>当日又は事前に中止を決定する必要がある場合、その判断基準、対策について検討すること。</w:t>
            </w:r>
          </w:p>
          <w:p w14:paraId="25EF6C33" w14:textId="29A42A1B" w:rsidR="004265AA" w:rsidRPr="00911E88" w:rsidRDefault="00CF0292" w:rsidP="004265AA">
            <w:pPr>
              <w:ind w:firstLineChars="200" w:firstLine="423"/>
              <w:jc w:val="left"/>
              <w:rPr>
                <w:rFonts w:ascii="HG丸ｺﾞｼｯｸM-PRO" w:eastAsia="HG丸ｺﾞｼｯｸM-PRO" w:hAnsi="HG丸ｺﾞｼｯｸM-PRO" w:cs="Courier New"/>
                <w:sz w:val="20"/>
                <w:szCs w:val="20"/>
              </w:rPr>
            </w:pPr>
            <w:r w:rsidRPr="00911E88">
              <w:rPr>
                <w:rFonts w:ascii="HG丸ｺﾞｼｯｸM-PRO" w:eastAsia="HG丸ｺﾞｼｯｸM-PRO" w:hAnsi="HG丸ｺﾞｼｯｸM-PRO" w:cs="Courier New" w:hint="eastAsia"/>
                <w:sz w:val="20"/>
                <w:szCs w:val="20"/>
              </w:rPr>
              <w:t>③</w:t>
            </w:r>
            <w:r w:rsidR="004265AA" w:rsidRPr="00911E88">
              <w:rPr>
                <w:rFonts w:ascii="HG丸ｺﾞｼｯｸM-PRO" w:eastAsia="HG丸ｺﾞｼｯｸM-PRO" w:hAnsi="HG丸ｺﾞｼｯｸM-PRO" w:cs="Courier New" w:hint="eastAsia"/>
                <w:sz w:val="20"/>
                <w:szCs w:val="20"/>
              </w:rPr>
              <w:t>ゴミ収集計画を検討すること。</w:t>
            </w:r>
          </w:p>
          <w:p w14:paraId="268563DD" w14:textId="49F920C1" w:rsidR="004265AA" w:rsidRPr="00911E88" w:rsidRDefault="00CF0292" w:rsidP="004265AA">
            <w:pPr>
              <w:ind w:firstLineChars="200" w:firstLine="423"/>
              <w:jc w:val="left"/>
              <w:rPr>
                <w:rFonts w:ascii="HG丸ｺﾞｼｯｸM-PRO" w:eastAsia="HG丸ｺﾞｼｯｸM-PRO" w:hAnsi="HG丸ｺﾞｼｯｸM-PRO" w:cs="Courier New"/>
                <w:sz w:val="20"/>
                <w:szCs w:val="20"/>
              </w:rPr>
            </w:pPr>
            <w:r w:rsidRPr="00911E88">
              <w:rPr>
                <w:rFonts w:ascii="HG丸ｺﾞｼｯｸM-PRO" w:eastAsia="HG丸ｺﾞｼｯｸM-PRO" w:hAnsi="HG丸ｺﾞｼｯｸM-PRO" w:cs="Courier New" w:hint="eastAsia"/>
                <w:sz w:val="20"/>
                <w:szCs w:val="20"/>
              </w:rPr>
              <w:t>④</w:t>
            </w:r>
            <w:r w:rsidR="004265AA" w:rsidRPr="00911E88">
              <w:rPr>
                <w:rFonts w:ascii="HG丸ｺﾞｼｯｸM-PRO" w:eastAsia="HG丸ｺﾞｼｯｸM-PRO" w:hAnsi="HG丸ｺﾞｼｯｸM-PRO" w:cs="Courier New" w:hint="eastAsia"/>
                <w:sz w:val="20"/>
                <w:szCs w:val="20"/>
              </w:rPr>
              <w:t>会場設営等について、誰もが参加しやすいバリアフリーの対応をすること。</w:t>
            </w:r>
          </w:p>
          <w:p w14:paraId="46BBD405" w14:textId="7EAC2923" w:rsidR="004265AA" w:rsidRPr="00911E88" w:rsidRDefault="004265AA" w:rsidP="00CF0292">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FB0C1B" w:rsidRPr="00911E88">
              <w:rPr>
                <w:rFonts w:ascii="HG丸ｺﾞｼｯｸM-PRO" w:eastAsia="HG丸ｺﾞｼｯｸM-PRO" w:hAnsi="HG丸ｺﾞｼｯｸM-PRO" w:hint="eastAsia"/>
                <w:sz w:val="20"/>
                <w:szCs w:val="22"/>
              </w:rPr>
              <w:t>3</w:t>
            </w:r>
            <w:r w:rsidRPr="00911E88">
              <w:rPr>
                <w:rFonts w:ascii="HG丸ｺﾞｼｯｸM-PRO" w:eastAsia="HG丸ｺﾞｼｯｸM-PRO" w:hAnsi="HG丸ｺﾞｼｯｸM-PRO"/>
                <w:sz w:val="20"/>
                <w:szCs w:val="22"/>
              </w:rPr>
              <w:t>)</w:t>
            </w:r>
            <w:r w:rsidR="00CF0292" w:rsidRPr="00911E88">
              <w:rPr>
                <w:rFonts w:ascii="HG丸ｺﾞｼｯｸM-PRO" w:eastAsia="HG丸ｺﾞｼｯｸM-PRO" w:hAnsi="HG丸ｺﾞｼｯｸM-PRO"/>
                <w:sz w:val="20"/>
                <w:szCs w:val="22"/>
              </w:rPr>
              <w:t xml:space="preserve"> </w:t>
            </w:r>
            <w:r w:rsidRPr="00911E88">
              <w:rPr>
                <w:rFonts w:ascii="HG丸ｺﾞｼｯｸM-PRO" w:eastAsia="HG丸ｺﾞｼｯｸM-PRO" w:hAnsi="HG丸ｺﾞｼｯｸM-PRO" w:hint="eastAsia"/>
                <w:sz w:val="20"/>
                <w:szCs w:val="22"/>
              </w:rPr>
              <w:t>救護業務</w:t>
            </w:r>
          </w:p>
          <w:p w14:paraId="20E8C3CB" w14:textId="1E0B2C0C" w:rsidR="004265AA" w:rsidRPr="00911E88" w:rsidRDefault="00FB0313" w:rsidP="00FB0313">
            <w:pPr>
              <w:ind w:leftChars="250" w:left="553" w:firstLine="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企画</w:t>
            </w:r>
            <w:r w:rsidR="004265AA" w:rsidRPr="00911E88">
              <w:rPr>
                <w:rFonts w:ascii="HG丸ｺﾞｼｯｸM-PRO" w:eastAsia="HG丸ｺﾞｼｯｸM-PRO" w:hAnsi="HG丸ｺﾞｼｯｸM-PRO" w:hint="eastAsia"/>
                <w:sz w:val="20"/>
                <w:szCs w:val="22"/>
              </w:rPr>
              <w:t>の実施にあたっては、</w:t>
            </w:r>
            <w:r w:rsidR="003B6C73" w:rsidRPr="00911E88">
              <w:rPr>
                <w:rFonts w:ascii="HG丸ｺﾞｼｯｸM-PRO" w:eastAsia="HG丸ｺﾞｼｯｸM-PRO" w:hAnsi="HG丸ｺﾞｼｯｸM-PRO" w:hint="eastAsia"/>
                <w:sz w:val="20"/>
                <w:szCs w:val="22"/>
              </w:rPr>
              <w:t>開催場所を所管する消防署等の指導に従い、</w:t>
            </w:r>
            <w:r w:rsidR="004265AA" w:rsidRPr="00911E88">
              <w:rPr>
                <w:rFonts w:ascii="HG丸ｺﾞｼｯｸM-PRO" w:eastAsia="HG丸ｺﾞｼｯｸM-PRO" w:hAnsi="HG丸ｺﾞｼｯｸM-PRO" w:hint="eastAsia"/>
                <w:sz w:val="20"/>
                <w:szCs w:val="22"/>
              </w:rPr>
              <w:t>急病人、負傷者等の救護体制を整え、万全を期すこと。体制等については会場の施設管理者等と充分調整するとともに、救護にあたった場合は、患者ごとに救護対応状況を記録した書面を提出すること。</w:t>
            </w:r>
          </w:p>
          <w:p w14:paraId="1CABFB52" w14:textId="1A59AAFD" w:rsidR="004265AA" w:rsidRPr="00911E88" w:rsidRDefault="004265AA" w:rsidP="004265A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CF0292" w:rsidRPr="00911E88">
              <w:rPr>
                <w:rFonts w:ascii="HG丸ｺﾞｼｯｸM-PRO" w:eastAsia="HG丸ｺﾞｼｯｸM-PRO" w:hAnsi="HG丸ｺﾞｼｯｸM-PRO" w:hint="eastAsia"/>
                <w:sz w:val="20"/>
                <w:szCs w:val="22"/>
              </w:rPr>
              <w:t>4</w:t>
            </w:r>
            <w:r w:rsidRPr="00911E88">
              <w:rPr>
                <w:rFonts w:ascii="HG丸ｺﾞｼｯｸM-PRO" w:eastAsia="HG丸ｺﾞｼｯｸM-PRO" w:hAnsi="HG丸ｺﾞｼｯｸM-PRO"/>
                <w:sz w:val="20"/>
                <w:szCs w:val="22"/>
              </w:rPr>
              <w:t>)</w:t>
            </w:r>
            <w:r w:rsidR="00CF0292" w:rsidRPr="00911E88">
              <w:rPr>
                <w:rFonts w:ascii="HG丸ｺﾞｼｯｸM-PRO" w:eastAsia="HG丸ｺﾞｼｯｸM-PRO" w:hAnsi="HG丸ｺﾞｼｯｸM-PRO" w:hint="eastAsia"/>
                <w:sz w:val="20"/>
                <w:szCs w:val="22"/>
              </w:rPr>
              <w:t>会場内</w:t>
            </w:r>
            <w:r w:rsidRPr="00911E88">
              <w:rPr>
                <w:rFonts w:ascii="HG丸ｺﾞｼｯｸM-PRO" w:eastAsia="HG丸ｺﾞｼｯｸM-PRO" w:hAnsi="HG丸ｺﾞｼｯｸM-PRO" w:hint="eastAsia"/>
                <w:sz w:val="20"/>
                <w:szCs w:val="22"/>
              </w:rPr>
              <w:t>清掃</w:t>
            </w:r>
          </w:p>
          <w:p w14:paraId="3AB2E04E" w14:textId="77777777" w:rsidR="00FB0313" w:rsidRPr="00911E88" w:rsidRDefault="00FB0313" w:rsidP="004265AA">
            <w:pPr>
              <w:ind w:firstLineChars="250" w:firstLine="528"/>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企画を実施する</w:t>
            </w:r>
            <w:r w:rsidR="004265AA" w:rsidRPr="00911E88">
              <w:rPr>
                <w:rFonts w:ascii="HG丸ｺﾞｼｯｸM-PRO" w:eastAsia="HG丸ｺﾞｼｯｸM-PRO" w:hAnsi="HG丸ｺﾞｼｯｸM-PRO" w:hint="eastAsia"/>
                <w:sz w:val="20"/>
                <w:szCs w:val="22"/>
              </w:rPr>
              <w:t>会場内のゴミ処理については、</w:t>
            </w:r>
            <w:r w:rsidR="00CF0292" w:rsidRPr="00911E88">
              <w:rPr>
                <w:rFonts w:ascii="HG丸ｺﾞｼｯｸM-PRO" w:eastAsia="HG丸ｺﾞｼｯｸM-PRO" w:hAnsi="HG丸ｺﾞｼｯｸM-PRO" w:hint="eastAsia"/>
                <w:sz w:val="20"/>
                <w:szCs w:val="22"/>
              </w:rPr>
              <w:t>施設管理者等</w:t>
            </w:r>
            <w:r w:rsidR="004265AA" w:rsidRPr="00911E88">
              <w:rPr>
                <w:rFonts w:ascii="HG丸ｺﾞｼｯｸM-PRO" w:eastAsia="HG丸ｺﾞｼｯｸM-PRO" w:hAnsi="HG丸ｺﾞｼｯｸM-PRO" w:hint="eastAsia"/>
                <w:sz w:val="20"/>
                <w:szCs w:val="22"/>
              </w:rPr>
              <w:t>と事前に協議の上、対応する</w:t>
            </w:r>
          </w:p>
          <w:p w14:paraId="12E884D9" w14:textId="7AF6BDB0" w:rsidR="00FB0313" w:rsidRPr="00911E88" w:rsidRDefault="004265AA" w:rsidP="00094F85">
            <w:pPr>
              <w:ind w:firstLineChars="250" w:firstLine="528"/>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こと。</w:t>
            </w:r>
          </w:p>
          <w:p w14:paraId="69DC1531" w14:textId="46C8BB51" w:rsidR="004265AA" w:rsidRPr="00911E88" w:rsidRDefault="004265AA" w:rsidP="004265AA">
            <w:pPr>
              <w:ind w:firstLineChars="100" w:firstLine="211"/>
              <w:rPr>
                <w:rFonts w:ascii="HG丸ｺﾞｼｯｸM-PRO" w:eastAsia="HG丸ｺﾞｼｯｸM-PRO" w:hAnsi="HG丸ｺﾞｼｯｸM-PRO"/>
                <w:sz w:val="20"/>
                <w:szCs w:val="22"/>
              </w:rPr>
            </w:pPr>
            <w:r w:rsidRPr="00911E88">
              <w:rPr>
                <w:rFonts w:ascii="HG丸ｺﾞｼｯｸM-PRO" w:eastAsia="HG丸ｺﾞｼｯｸM-PRO" w:hAnsi="HG丸ｺﾞｼｯｸM-PRO"/>
                <w:sz w:val="20"/>
                <w:szCs w:val="22"/>
              </w:rPr>
              <w:t>(</w:t>
            </w:r>
            <w:r w:rsidR="00CF0292" w:rsidRPr="00911E88">
              <w:rPr>
                <w:rFonts w:ascii="HG丸ｺﾞｼｯｸM-PRO" w:eastAsia="HG丸ｺﾞｼｯｸM-PRO" w:hAnsi="HG丸ｺﾞｼｯｸM-PRO" w:hint="eastAsia"/>
                <w:sz w:val="20"/>
                <w:szCs w:val="22"/>
              </w:rPr>
              <w:t>5</w:t>
            </w:r>
            <w:r w:rsidRPr="00911E88">
              <w:rPr>
                <w:rFonts w:ascii="HG丸ｺﾞｼｯｸM-PRO" w:eastAsia="HG丸ｺﾞｼｯｸM-PRO" w:hAnsi="HG丸ｺﾞｼｯｸM-PRO"/>
                <w:sz w:val="20"/>
                <w:szCs w:val="22"/>
              </w:rPr>
              <w:t>)</w:t>
            </w:r>
            <w:r w:rsidRPr="00911E88">
              <w:rPr>
                <w:rFonts w:ascii="HG丸ｺﾞｼｯｸM-PRO" w:eastAsia="HG丸ｺﾞｼｯｸM-PRO" w:hAnsi="HG丸ｺﾞｼｯｸM-PRO" w:hint="eastAsia"/>
                <w:sz w:val="20"/>
                <w:szCs w:val="22"/>
              </w:rPr>
              <w:t>保険の加入</w:t>
            </w:r>
          </w:p>
          <w:p w14:paraId="39CC6E51" w14:textId="01925123" w:rsidR="004265AA" w:rsidRPr="00911E88" w:rsidRDefault="004265AA" w:rsidP="00FC2E8D">
            <w:pPr>
              <w:ind w:leftChars="250" w:left="553"/>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施設賠償責任保険、傷害総合保険、事業参加者傷害保険、施設入場者傷害保険等に加入すること。</w:t>
            </w:r>
          </w:p>
          <w:p w14:paraId="5CA90372" w14:textId="2ABFBFF5" w:rsidR="00094F85" w:rsidRPr="00911E88" w:rsidRDefault="00094F85" w:rsidP="00AF42A8">
            <w:pPr>
              <w:rPr>
                <w:rFonts w:ascii="HG丸ｺﾞｼｯｸM-PRO" w:eastAsia="HG丸ｺﾞｼｯｸM-PRO" w:hAnsi="HG丸ｺﾞｼｯｸM-PRO"/>
                <w:sz w:val="20"/>
                <w:szCs w:val="22"/>
              </w:rPr>
            </w:pPr>
          </w:p>
          <w:p w14:paraId="72B0E5DA" w14:textId="77777777" w:rsidR="004E328C" w:rsidRPr="00911E88" w:rsidRDefault="00144A04" w:rsidP="00FC2E8D">
            <w:pPr>
              <w:rPr>
                <w:rFonts w:ascii="HG丸ｺﾞｼｯｸM-PRO" w:eastAsia="HG丸ｺﾞｼｯｸM-PRO" w:hAnsi="HG丸ｺﾞｼｯｸM-PRO"/>
                <w:b/>
                <w:sz w:val="20"/>
                <w:szCs w:val="22"/>
              </w:rPr>
            </w:pPr>
            <w:r w:rsidRPr="00911E88">
              <w:rPr>
                <w:rFonts w:ascii="HG丸ｺﾞｼｯｸM-PRO" w:eastAsia="HG丸ｺﾞｼｯｸM-PRO" w:hAnsi="HG丸ｺﾞｼｯｸM-PRO" w:hint="eastAsia"/>
                <w:b/>
                <w:sz w:val="20"/>
                <w:szCs w:val="22"/>
              </w:rPr>
              <w:t>９</w:t>
            </w:r>
            <w:r w:rsidR="004E328C" w:rsidRPr="00911E88">
              <w:rPr>
                <w:rFonts w:ascii="HG丸ｺﾞｼｯｸM-PRO" w:eastAsia="HG丸ｺﾞｼｯｸM-PRO" w:hAnsi="HG丸ｺﾞｼｯｸM-PRO" w:hint="eastAsia"/>
                <w:b/>
                <w:sz w:val="20"/>
                <w:szCs w:val="22"/>
              </w:rPr>
              <w:t xml:space="preserve">　警備計画の作成、実施</w:t>
            </w:r>
          </w:p>
          <w:p w14:paraId="3EDCB6E9" w14:textId="6854AEA5" w:rsidR="002D43A5" w:rsidRPr="00911E88" w:rsidRDefault="00FB0313" w:rsidP="00FC2E8D">
            <w:pPr>
              <w:ind w:leftChars="135" w:left="510" w:hangingChars="100" w:hanging="211"/>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〇来場者の安全を最優先に、各企画</w:t>
            </w:r>
            <w:r w:rsidR="004E328C" w:rsidRPr="00911E88">
              <w:rPr>
                <w:rFonts w:ascii="HG丸ｺﾞｼｯｸM-PRO" w:eastAsia="HG丸ｺﾞｼｯｸM-PRO" w:hAnsi="HG丸ｺﾞｼｯｸM-PRO" w:hint="eastAsia"/>
                <w:sz w:val="20"/>
                <w:szCs w:val="22"/>
              </w:rPr>
              <w:t>の運営に支障のない警備計画を作成し、その計画に基づき警備を実施すること。</w:t>
            </w:r>
          </w:p>
          <w:p w14:paraId="7DD6A2E7" w14:textId="3E83E898" w:rsidR="00705FD8" w:rsidRPr="00911E88" w:rsidRDefault="004E328C" w:rsidP="004B1C40">
            <w:pPr>
              <w:ind w:leftChars="136" w:left="481" w:hangingChars="85" w:hanging="180"/>
              <w:rPr>
                <w:rFonts w:ascii="HG丸ｺﾞｼｯｸM-PRO" w:eastAsia="HG丸ｺﾞｼｯｸM-PRO" w:hAnsi="HG丸ｺﾞｼｯｸM-PRO"/>
                <w:sz w:val="20"/>
                <w:szCs w:val="22"/>
              </w:rPr>
            </w:pPr>
            <w:r w:rsidRPr="00911E88">
              <w:rPr>
                <w:rFonts w:ascii="HG丸ｺﾞｼｯｸM-PRO" w:eastAsia="HG丸ｺﾞｼｯｸM-PRO" w:hAnsi="HG丸ｺﾞｼｯｸM-PRO" w:hint="eastAsia"/>
                <w:sz w:val="20"/>
                <w:szCs w:val="22"/>
              </w:rPr>
              <w:t>〇各会場における適切な交通誘導及び必要な警備員の配置計画及び安全対策を策定すること。</w:t>
            </w:r>
          </w:p>
        </w:tc>
      </w:tr>
    </w:tbl>
    <w:p w14:paraId="55233C56" w14:textId="4F2D96E4" w:rsidR="00817050" w:rsidRPr="00226523" w:rsidRDefault="00351023" w:rsidP="00C56CE9">
      <w:pPr>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lastRenderedPageBreak/>
        <w:t xml:space="preserve">  </w:t>
      </w:r>
    </w:p>
    <w:p w14:paraId="1D5C1468" w14:textId="1C89B28B" w:rsidR="00657F6E" w:rsidRPr="00226523" w:rsidRDefault="00657F6E" w:rsidP="0059552A">
      <w:pPr>
        <w:ind w:firstLineChars="150" w:firstLine="317"/>
        <w:rPr>
          <w:rFonts w:ascii="HG丸ｺﾞｼｯｸM-PRO" w:eastAsia="HG丸ｺﾞｼｯｸM-PRO" w:hAnsi="HG丸ｺﾞｼｯｸM-PRO"/>
        </w:rPr>
      </w:pPr>
      <w:r w:rsidRPr="00226523">
        <w:rPr>
          <w:rFonts w:ascii="HG丸ｺﾞｼｯｸM-PRO" w:eastAsia="HG丸ｺﾞｼｯｸM-PRO" w:hAnsi="HG丸ｺﾞｼｯｸM-PRO" w:hint="eastAsia"/>
          <w:sz w:val="20"/>
          <w:szCs w:val="22"/>
        </w:rPr>
        <w:lastRenderedPageBreak/>
        <w:t>(</w:t>
      </w:r>
      <w:r w:rsidR="00531526">
        <w:rPr>
          <w:rFonts w:ascii="HG丸ｺﾞｼｯｸM-PRO" w:eastAsia="HG丸ｺﾞｼｯｸM-PRO" w:hAnsi="HG丸ｺﾞｼｯｸM-PRO" w:hint="eastAsia"/>
          <w:sz w:val="20"/>
          <w:szCs w:val="22"/>
        </w:rPr>
        <w:t>２</w:t>
      </w:r>
      <w:r w:rsidRPr="00226523">
        <w:rPr>
          <w:rFonts w:ascii="HG丸ｺﾞｼｯｸM-PRO" w:eastAsia="HG丸ｺﾞｼｯｸM-PRO" w:hAnsi="HG丸ｺﾞｼｯｸM-PRO" w:hint="eastAsia"/>
          <w:sz w:val="20"/>
          <w:szCs w:val="22"/>
        </w:rPr>
        <w:t>)</w:t>
      </w:r>
      <w:r w:rsidR="004F13BA" w:rsidRPr="00226523">
        <w:rPr>
          <w:rFonts w:hint="eastAsia"/>
        </w:rPr>
        <w:t xml:space="preserve"> </w:t>
      </w:r>
      <w:r w:rsidR="0059552A" w:rsidRPr="001E2C1E">
        <w:rPr>
          <w:rFonts w:ascii="HG丸ｺﾞｼｯｸM-PRO" w:eastAsia="HG丸ｺﾞｼｯｸM-PRO" w:hAnsi="HG丸ｺﾞｼｯｸM-PRO" w:hint="eastAsia"/>
        </w:rPr>
        <w:t>集客、周遊促進のための国内外への</w:t>
      </w:r>
      <w:r w:rsidR="005B7273">
        <w:rPr>
          <w:rFonts w:ascii="HG丸ｺﾞｼｯｸM-PRO" w:eastAsia="HG丸ｺﾞｼｯｸM-PRO" w:hAnsi="HG丸ｺﾞｼｯｸM-PRO" w:hint="eastAsia"/>
        </w:rPr>
        <w:t>戦略的な</w:t>
      </w:r>
      <w:r w:rsidR="0059552A" w:rsidRPr="001E2C1E">
        <w:rPr>
          <w:rFonts w:ascii="HG丸ｺﾞｼｯｸM-PRO" w:eastAsia="HG丸ｺﾞｼｯｸM-PRO" w:hAnsi="HG丸ｺﾞｼｯｸM-PRO" w:hint="eastAsia"/>
        </w:rPr>
        <w:t>広報業務</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FF7A76" w:rsidRPr="00226523" w14:paraId="6FAD0E5C" w14:textId="77777777" w:rsidTr="006013E8">
        <w:trPr>
          <w:trHeight w:val="700"/>
        </w:trPr>
        <w:tc>
          <w:tcPr>
            <w:tcW w:w="9214" w:type="dxa"/>
          </w:tcPr>
          <w:p w14:paraId="0EC4D742" w14:textId="4C33AADC" w:rsidR="004F13BA" w:rsidRPr="00226523" w:rsidRDefault="004F13BA" w:rsidP="004F13BA">
            <w:pPr>
              <w:rPr>
                <w:rFonts w:ascii="HG丸ｺﾞｼｯｸM-PRO" w:eastAsia="HG丸ｺﾞｼｯｸM-PRO" w:hAnsi="HG丸ｺﾞｼｯｸM-PRO"/>
                <w:b/>
                <w:sz w:val="20"/>
                <w:szCs w:val="20"/>
              </w:rPr>
            </w:pPr>
            <w:r w:rsidRPr="00226523">
              <w:rPr>
                <w:rFonts w:ascii="HG丸ｺﾞｼｯｸM-PRO" w:eastAsia="HG丸ｺﾞｼｯｸM-PRO" w:hAnsi="HG丸ｺﾞｼｯｸM-PRO" w:hint="eastAsia"/>
                <w:b/>
                <w:sz w:val="20"/>
                <w:szCs w:val="20"/>
              </w:rPr>
              <w:t xml:space="preserve">１　</w:t>
            </w:r>
            <w:r w:rsidR="000D026F" w:rsidRPr="00226523">
              <w:rPr>
                <w:rFonts w:ascii="HG丸ｺﾞｼｯｸM-PRO" w:eastAsia="HG丸ｺﾞｼｯｸM-PRO" w:hAnsi="HG丸ｺﾞｼｯｸM-PRO" w:hint="eastAsia"/>
                <w:b/>
                <w:sz w:val="20"/>
                <w:szCs w:val="20"/>
              </w:rPr>
              <w:t>広報計画の作成</w:t>
            </w:r>
          </w:p>
          <w:p w14:paraId="61B759BA" w14:textId="238E57F0" w:rsidR="000D026F" w:rsidRPr="00740CB2" w:rsidRDefault="003B6C73" w:rsidP="007A6D10">
            <w:pPr>
              <w:ind w:leftChars="100" w:left="221" w:firstLineChars="100" w:firstLine="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旅行先として大阪を</w:t>
            </w:r>
            <w:r w:rsidR="00B82D72">
              <w:rPr>
                <w:rFonts w:ascii="HG丸ｺﾞｼｯｸM-PRO" w:eastAsia="HG丸ｺﾞｼｯｸM-PRO" w:hAnsi="HG丸ｺﾞｼｯｸM-PRO" w:hint="eastAsia"/>
                <w:sz w:val="20"/>
                <w:szCs w:val="20"/>
              </w:rPr>
              <w:t>選び</w:t>
            </w:r>
            <w:r w:rsidR="006B1424" w:rsidRPr="00226523">
              <w:rPr>
                <w:rFonts w:ascii="HG丸ｺﾞｼｯｸM-PRO" w:eastAsia="HG丸ｺﾞｼｯｸM-PRO" w:hAnsi="HG丸ｺﾞｼｯｸM-PRO" w:hint="eastAsia"/>
                <w:sz w:val="20"/>
                <w:szCs w:val="20"/>
              </w:rPr>
              <w:t>、</w:t>
            </w:r>
            <w:r w:rsidR="00B82D72">
              <w:rPr>
                <w:rFonts w:ascii="HG丸ｺﾞｼｯｸM-PRO" w:eastAsia="HG丸ｺﾞｼｯｸM-PRO" w:hAnsi="HG丸ｺﾞｼｯｸM-PRO" w:hint="eastAsia"/>
                <w:sz w:val="20"/>
                <w:szCs w:val="20"/>
              </w:rPr>
              <w:t>また府内周遊も楽しんでいただけるよう、</w:t>
            </w:r>
            <w:r w:rsidR="00FB0313">
              <w:rPr>
                <w:rFonts w:ascii="HG丸ｺﾞｼｯｸM-PRO" w:eastAsia="HG丸ｺﾞｼｯｸM-PRO" w:hAnsi="HG丸ｺﾞｼｯｸM-PRO" w:hint="eastAsia"/>
                <w:sz w:val="20"/>
                <w:szCs w:val="20"/>
              </w:rPr>
              <w:t>集客及び周遊企画</w:t>
            </w:r>
            <w:r w:rsidR="006B1424" w:rsidRPr="00226523">
              <w:rPr>
                <w:rFonts w:ascii="HG丸ｺﾞｼｯｸM-PRO" w:eastAsia="HG丸ｺﾞｼｯｸM-PRO" w:hAnsi="HG丸ｺﾞｼｯｸM-PRO" w:hint="eastAsia"/>
                <w:sz w:val="20"/>
                <w:szCs w:val="20"/>
              </w:rPr>
              <w:t>や大阪の多様な魅力</w:t>
            </w:r>
            <w:r w:rsidR="006B1424" w:rsidRPr="00740CB2">
              <w:rPr>
                <w:rFonts w:ascii="HG丸ｺﾞｼｯｸM-PRO" w:eastAsia="HG丸ｺﾞｼｯｸM-PRO" w:hAnsi="HG丸ｺﾞｼｯｸM-PRO" w:hint="eastAsia"/>
                <w:sz w:val="20"/>
                <w:szCs w:val="20"/>
              </w:rPr>
              <w:t>の情報発信等を含む</w:t>
            </w:r>
            <w:r w:rsidR="004F13BA" w:rsidRPr="00740CB2">
              <w:rPr>
                <w:rFonts w:ascii="HG丸ｺﾞｼｯｸM-PRO" w:eastAsia="HG丸ｺﾞｼｯｸM-PRO" w:hAnsi="HG丸ｺﾞｼｯｸM-PRO" w:hint="eastAsia"/>
                <w:sz w:val="20"/>
                <w:szCs w:val="20"/>
              </w:rPr>
              <w:t>広報計画</w:t>
            </w:r>
            <w:r w:rsidR="000D026F" w:rsidRPr="00740CB2">
              <w:rPr>
                <w:rFonts w:ascii="HG丸ｺﾞｼｯｸM-PRO" w:eastAsia="HG丸ｺﾞｼｯｸM-PRO" w:hAnsi="HG丸ｺﾞｼｯｸM-PRO" w:hint="eastAsia"/>
                <w:sz w:val="20"/>
                <w:szCs w:val="20"/>
              </w:rPr>
              <w:t>を作成する。作成にあたっては、次の点に留意すること。</w:t>
            </w:r>
          </w:p>
          <w:p w14:paraId="698C6D81" w14:textId="2747EA9D" w:rsidR="00531526" w:rsidRDefault="00531526" w:rsidP="00531526">
            <w:pPr>
              <w:ind w:leftChars="100" w:left="432"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FB0313">
              <w:rPr>
                <w:rFonts w:ascii="HG丸ｺﾞｼｯｸM-PRO" w:eastAsia="HG丸ｺﾞｼｯｸM-PRO" w:hAnsi="HG丸ｺﾞｼｯｸM-PRO" w:hint="eastAsia"/>
                <w:sz w:val="20"/>
                <w:szCs w:val="20"/>
              </w:rPr>
              <w:t>全国や海外から集客できるよう</w:t>
            </w:r>
            <w:r w:rsidR="00094F85">
              <w:rPr>
                <w:rFonts w:ascii="HG丸ｺﾞｼｯｸM-PRO" w:eastAsia="HG丸ｺﾞｼｯｸM-PRO" w:hAnsi="HG丸ｺﾞｼｯｸM-PRO" w:hint="eastAsia"/>
                <w:sz w:val="20"/>
                <w:szCs w:val="20"/>
              </w:rPr>
              <w:t>、また、府域も訪問、周遊していただける、</w:t>
            </w:r>
            <w:r w:rsidR="00FB0313">
              <w:rPr>
                <w:rFonts w:ascii="HG丸ｺﾞｼｯｸM-PRO" w:eastAsia="HG丸ｺﾞｼｯｸM-PRO" w:hAnsi="HG丸ｺﾞｼｯｸM-PRO" w:hint="eastAsia"/>
                <w:sz w:val="20"/>
                <w:szCs w:val="20"/>
              </w:rPr>
              <w:t>（１）で実施する集客及び</w:t>
            </w:r>
            <w:r w:rsidRPr="00531526">
              <w:rPr>
                <w:rFonts w:ascii="HG丸ｺﾞｼｯｸM-PRO" w:eastAsia="HG丸ｺﾞｼｯｸM-PRO" w:hAnsi="HG丸ｺﾞｼｯｸM-PRO" w:hint="eastAsia"/>
                <w:sz w:val="20"/>
                <w:szCs w:val="20"/>
              </w:rPr>
              <w:t>周遊企画の広報計画を作成すること。</w:t>
            </w:r>
          </w:p>
          <w:p w14:paraId="0D0048E1" w14:textId="5C3065B6" w:rsidR="00475F74" w:rsidRPr="00531526" w:rsidRDefault="00475F74" w:rsidP="00531526">
            <w:pPr>
              <w:ind w:leftChars="100" w:left="432"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〇集客及び周遊企画実施場所の周辺にある、府内の多様な観光資源（「自然」や「歴史」等）も合わせて発信すること。</w:t>
            </w:r>
          </w:p>
          <w:p w14:paraId="3F8436D0" w14:textId="4804A431" w:rsidR="00531526" w:rsidRPr="00531526" w:rsidRDefault="00531526" w:rsidP="00531526">
            <w:pPr>
              <w:ind w:leftChars="100" w:left="432"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475F74">
              <w:rPr>
                <w:rFonts w:ascii="HG丸ｺﾞｼｯｸM-PRO" w:eastAsia="HG丸ｺﾞｼｯｸM-PRO" w:hAnsi="HG丸ｺﾞｼｯｸM-PRO" w:hint="eastAsia"/>
                <w:sz w:val="20"/>
                <w:szCs w:val="20"/>
              </w:rPr>
              <w:t>なお、</w:t>
            </w:r>
            <w:r w:rsidRPr="00531526">
              <w:rPr>
                <w:rFonts w:ascii="HG丸ｺﾞｼｯｸM-PRO" w:eastAsia="HG丸ｺﾞｼｯｸM-PRO" w:hAnsi="HG丸ｺﾞｼｯｸM-PRO" w:hint="eastAsia"/>
                <w:sz w:val="20"/>
                <w:szCs w:val="20"/>
              </w:rPr>
              <w:t>2025年大阪・関西万</w:t>
            </w:r>
            <w:r w:rsidRPr="00911E88">
              <w:rPr>
                <w:rFonts w:ascii="HG丸ｺﾞｼｯｸM-PRO" w:eastAsia="HG丸ｺﾞｼｯｸM-PRO" w:hAnsi="HG丸ｺﾞｼｯｸM-PRO" w:hint="eastAsia"/>
                <w:sz w:val="20"/>
                <w:szCs w:val="20"/>
              </w:rPr>
              <w:t>博</w:t>
            </w:r>
            <w:r w:rsidR="003E5C06" w:rsidRPr="00911E88">
              <w:rPr>
                <w:rFonts w:ascii="HG丸ｺﾞｼｯｸM-PRO" w:eastAsia="HG丸ｺﾞｼｯｸM-PRO" w:hAnsi="HG丸ｺﾞｼｯｸM-PRO" w:hint="eastAsia"/>
                <w:sz w:val="20"/>
                <w:szCs w:val="20"/>
              </w:rPr>
              <w:t>の機運醸成</w:t>
            </w:r>
            <w:r w:rsidR="00475F74" w:rsidRPr="00911E88">
              <w:rPr>
                <w:rFonts w:ascii="HG丸ｺﾞｼｯｸM-PRO" w:eastAsia="HG丸ｺﾞｼｯｸM-PRO" w:hAnsi="HG丸ｺﾞｼｯｸM-PRO" w:hint="eastAsia"/>
                <w:sz w:val="20"/>
                <w:szCs w:val="20"/>
              </w:rPr>
              <w:t>につい</w:t>
            </w:r>
            <w:r w:rsidR="00475F74">
              <w:rPr>
                <w:rFonts w:ascii="HG丸ｺﾞｼｯｸM-PRO" w:eastAsia="HG丸ｺﾞｼｯｸM-PRO" w:hAnsi="HG丸ｺﾞｼｯｸM-PRO" w:hint="eastAsia"/>
                <w:sz w:val="20"/>
                <w:szCs w:val="20"/>
              </w:rPr>
              <w:t>ても、意識すること。</w:t>
            </w:r>
          </w:p>
          <w:p w14:paraId="4E37A38D" w14:textId="73F8AAAE" w:rsidR="00531526" w:rsidRPr="00531526" w:rsidRDefault="00531526" w:rsidP="00531526">
            <w:pPr>
              <w:ind w:leftChars="100" w:left="432"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Pr="00531526">
              <w:rPr>
                <w:rFonts w:ascii="HG丸ｺﾞｼｯｸM-PRO" w:eastAsia="HG丸ｺﾞｼｯｸM-PRO" w:hAnsi="HG丸ｺﾞｼｯｸM-PRO" w:hint="eastAsia"/>
                <w:sz w:val="20"/>
                <w:szCs w:val="20"/>
              </w:rPr>
              <w:t>SNSやデジタル技術等を効果的に活用</w:t>
            </w:r>
            <w:r>
              <w:rPr>
                <w:rFonts w:ascii="HG丸ｺﾞｼｯｸM-PRO" w:eastAsia="HG丸ｺﾞｼｯｸM-PRO" w:hAnsi="HG丸ｺﾞｼｯｸM-PRO" w:hint="eastAsia"/>
                <w:sz w:val="20"/>
                <w:szCs w:val="20"/>
              </w:rPr>
              <w:t>すること</w:t>
            </w:r>
            <w:r w:rsidRPr="00531526">
              <w:rPr>
                <w:rFonts w:ascii="HG丸ｺﾞｼｯｸM-PRO" w:eastAsia="HG丸ｺﾞｼｯｸM-PRO" w:hAnsi="HG丸ｺﾞｼｯｸM-PRO" w:hint="eastAsia"/>
                <w:sz w:val="20"/>
                <w:szCs w:val="20"/>
              </w:rPr>
              <w:t>。</w:t>
            </w:r>
          </w:p>
          <w:p w14:paraId="25DE9E6B" w14:textId="77777777" w:rsidR="00475F74" w:rsidRDefault="00531526" w:rsidP="00475F74">
            <w:pPr>
              <w:ind w:leftChars="100" w:left="432"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31526">
              <w:rPr>
                <w:rFonts w:ascii="HG丸ｺﾞｼｯｸM-PRO" w:eastAsia="HG丸ｺﾞｼｯｸM-PRO" w:hAnsi="HG丸ｺﾞｼｯｸM-PRO" w:hint="eastAsia"/>
                <w:sz w:val="20"/>
                <w:szCs w:val="20"/>
              </w:rPr>
              <w:t>※SNS</w:t>
            </w:r>
            <w:r w:rsidR="00475F74">
              <w:rPr>
                <w:rFonts w:ascii="HG丸ｺﾞｼｯｸM-PRO" w:eastAsia="HG丸ｺﾞｼｯｸM-PRO" w:hAnsi="HG丸ｺﾞｼｯｸM-PRO" w:hint="eastAsia"/>
                <w:sz w:val="20"/>
                <w:szCs w:val="20"/>
              </w:rPr>
              <w:t>の活用にあたっては、Twitterの大阪来てなアカウント等を活用し</w:t>
            </w:r>
            <w:r w:rsidRPr="00531526">
              <w:rPr>
                <w:rFonts w:ascii="HG丸ｺﾞｼｯｸM-PRO" w:eastAsia="HG丸ｺﾞｼｯｸM-PRO" w:hAnsi="HG丸ｺﾞｼｯｸM-PRO" w:hint="eastAsia"/>
                <w:sz w:val="20"/>
                <w:szCs w:val="20"/>
              </w:rPr>
              <w:t>、本事業終了後</w:t>
            </w:r>
          </w:p>
          <w:p w14:paraId="478A37D5" w14:textId="29972120" w:rsidR="00531526" w:rsidRPr="00531526" w:rsidRDefault="00531526" w:rsidP="00475F74">
            <w:pPr>
              <w:ind w:leftChars="200" w:left="443" w:firstLineChars="100" w:firstLine="211"/>
              <w:rPr>
                <w:rFonts w:ascii="HG丸ｺﾞｼｯｸM-PRO" w:eastAsia="HG丸ｺﾞｼｯｸM-PRO" w:hAnsi="HG丸ｺﾞｼｯｸM-PRO"/>
                <w:sz w:val="20"/>
                <w:szCs w:val="20"/>
              </w:rPr>
            </w:pPr>
            <w:r w:rsidRPr="00531526">
              <w:rPr>
                <w:rFonts w:ascii="HG丸ｺﾞｼｯｸM-PRO" w:eastAsia="HG丸ｺﾞｼｯｸM-PRO" w:hAnsi="HG丸ｺﾞｼｯｸM-PRO" w:hint="eastAsia"/>
                <w:sz w:val="20"/>
                <w:szCs w:val="20"/>
              </w:rPr>
              <w:t>は実行委員会の指示に従い、情報の引継ぎ等を行う</w:t>
            </w:r>
            <w:r w:rsidR="00694D97">
              <w:rPr>
                <w:rFonts w:ascii="HG丸ｺﾞｼｯｸM-PRO" w:eastAsia="HG丸ｺﾞｼｯｸM-PRO" w:hAnsi="HG丸ｺﾞｼｯｸM-PRO" w:hint="eastAsia"/>
                <w:sz w:val="20"/>
                <w:szCs w:val="20"/>
              </w:rPr>
              <w:t>こと</w:t>
            </w:r>
            <w:r w:rsidRPr="00531526">
              <w:rPr>
                <w:rFonts w:ascii="HG丸ｺﾞｼｯｸM-PRO" w:eastAsia="HG丸ｺﾞｼｯｸM-PRO" w:hAnsi="HG丸ｺﾞｼｯｸM-PRO" w:hint="eastAsia"/>
                <w:sz w:val="20"/>
                <w:szCs w:val="20"/>
              </w:rPr>
              <w:t>。</w:t>
            </w:r>
          </w:p>
          <w:p w14:paraId="0BC84EB3" w14:textId="104BFDC6" w:rsidR="00531526" w:rsidRDefault="00694D97" w:rsidP="00531526">
            <w:pPr>
              <w:ind w:leftChars="100" w:left="432"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531526" w:rsidRPr="00531526">
              <w:rPr>
                <w:rFonts w:ascii="HG丸ｺﾞｼｯｸM-PRO" w:eastAsia="HG丸ｺﾞｼｯｸM-PRO" w:hAnsi="HG丸ｺﾞｼｯｸM-PRO" w:hint="eastAsia"/>
                <w:sz w:val="20"/>
                <w:szCs w:val="20"/>
              </w:rPr>
              <w:t>本事業が全国や海外のメディアに広く取り上げられるようテレビ、新聞、雑誌等のメディアに対し、効果的な情報発信の計画策定・調整を行う</w:t>
            </w:r>
            <w:r>
              <w:rPr>
                <w:rFonts w:ascii="HG丸ｺﾞｼｯｸM-PRO" w:eastAsia="HG丸ｺﾞｼｯｸM-PRO" w:hAnsi="HG丸ｺﾞｼｯｸM-PRO" w:hint="eastAsia"/>
                <w:sz w:val="20"/>
                <w:szCs w:val="20"/>
              </w:rPr>
              <w:t>こと</w:t>
            </w:r>
            <w:r w:rsidR="00531526" w:rsidRPr="00531526">
              <w:rPr>
                <w:rFonts w:ascii="HG丸ｺﾞｼｯｸM-PRO" w:eastAsia="HG丸ｺﾞｼｯｸM-PRO" w:hAnsi="HG丸ｺﾞｼｯｸM-PRO" w:hint="eastAsia"/>
                <w:sz w:val="20"/>
                <w:szCs w:val="20"/>
              </w:rPr>
              <w:t>。</w:t>
            </w:r>
          </w:p>
          <w:p w14:paraId="4627C736" w14:textId="203D565B" w:rsidR="0059552A" w:rsidRPr="00226523" w:rsidRDefault="004F13BA" w:rsidP="00BE5D4A">
            <w:pPr>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w:t>
            </w:r>
          </w:p>
          <w:p w14:paraId="05EEA713" w14:textId="04B08974" w:rsidR="000D026F" w:rsidRPr="0088075E" w:rsidRDefault="000D026F" w:rsidP="00BE5D4A">
            <w:pPr>
              <w:rPr>
                <w:rFonts w:ascii="HG丸ｺﾞｼｯｸM-PRO" w:eastAsia="HG丸ｺﾞｼｯｸM-PRO" w:hAnsi="HG丸ｺﾞｼｯｸM-PRO"/>
                <w:b/>
                <w:bCs/>
                <w:sz w:val="20"/>
                <w:szCs w:val="20"/>
              </w:rPr>
            </w:pPr>
            <w:r w:rsidRPr="0088075E">
              <w:rPr>
                <w:rFonts w:ascii="HG丸ｺﾞｼｯｸM-PRO" w:eastAsia="HG丸ｺﾞｼｯｸM-PRO" w:hAnsi="HG丸ｺﾞｼｯｸM-PRO" w:hint="eastAsia"/>
                <w:b/>
                <w:bCs/>
                <w:sz w:val="20"/>
                <w:szCs w:val="20"/>
              </w:rPr>
              <w:t>２　特設</w:t>
            </w:r>
            <w:r w:rsidR="00724755" w:rsidRPr="0088075E">
              <w:rPr>
                <w:rFonts w:ascii="HG丸ｺﾞｼｯｸM-PRO" w:eastAsia="HG丸ｺﾞｼｯｸM-PRO" w:hAnsi="HG丸ｺﾞｼｯｸM-PRO" w:hint="eastAsia"/>
                <w:b/>
                <w:bCs/>
                <w:sz w:val="20"/>
                <w:szCs w:val="20"/>
              </w:rPr>
              <w:t>WEBサイト</w:t>
            </w:r>
            <w:r w:rsidRPr="0088075E">
              <w:rPr>
                <w:rFonts w:ascii="HG丸ｺﾞｼｯｸM-PRO" w:eastAsia="HG丸ｺﾞｼｯｸM-PRO" w:hAnsi="HG丸ｺﾞｼｯｸM-PRO" w:hint="eastAsia"/>
                <w:b/>
                <w:bCs/>
                <w:sz w:val="20"/>
                <w:szCs w:val="20"/>
              </w:rPr>
              <w:t>等の開設・運用</w:t>
            </w:r>
          </w:p>
          <w:p w14:paraId="0B38589F" w14:textId="1F82BB63" w:rsidR="00DA05F9" w:rsidRDefault="000D026F" w:rsidP="007A6D10">
            <w:pPr>
              <w:ind w:left="211" w:hangingChars="100" w:hanging="211"/>
              <w:rPr>
                <w:rFonts w:ascii="HG丸ｺﾞｼｯｸM-PRO" w:eastAsia="HG丸ｺﾞｼｯｸM-PRO" w:hAnsi="HG丸ｺﾞｼｯｸM-PRO"/>
                <w:sz w:val="20"/>
                <w:szCs w:val="20"/>
              </w:rPr>
            </w:pPr>
            <w:r w:rsidRPr="00226523">
              <w:rPr>
                <w:rFonts w:ascii="HG丸ｺﾞｼｯｸM-PRO" w:eastAsia="HG丸ｺﾞｼｯｸM-PRO" w:hAnsi="HG丸ｺﾞｼｯｸM-PRO" w:hint="eastAsia"/>
                <w:sz w:val="20"/>
                <w:szCs w:val="20"/>
              </w:rPr>
              <w:t xml:space="preserve">　</w:t>
            </w:r>
            <w:r w:rsidR="007A6D10">
              <w:rPr>
                <w:rFonts w:ascii="HG丸ｺﾞｼｯｸM-PRO" w:eastAsia="HG丸ｺﾞｼｯｸM-PRO" w:hAnsi="HG丸ｺﾞｼｯｸM-PRO" w:hint="eastAsia"/>
                <w:sz w:val="20"/>
                <w:szCs w:val="20"/>
              </w:rPr>
              <w:t xml:space="preserve">　</w:t>
            </w:r>
            <w:r w:rsidRPr="00226523">
              <w:rPr>
                <w:rFonts w:ascii="HG丸ｺﾞｼｯｸM-PRO" w:eastAsia="HG丸ｺﾞｼｯｸM-PRO" w:hAnsi="HG丸ｺﾞｼｯｸM-PRO" w:hint="eastAsia"/>
                <w:sz w:val="20"/>
                <w:szCs w:val="20"/>
              </w:rPr>
              <w:t>本事業の内容を発信する</w:t>
            </w:r>
            <w:r w:rsidR="00724755" w:rsidRPr="00226523">
              <w:rPr>
                <w:rFonts w:ascii="HG丸ｺﾞｼｯｸM-PRO" w:eastAsia="HG丸ｺﾞｼｯｸM-PRO" w:hAnsi="HG丸ｺﾞｼｯｸM-PRO" w:hint="eastAsia"/>
                <w:sz w:val="20"/>
                <w:szCs w:val="20"/>
              </w:rPr>
              <w:t>WEBサイト</w:t>
            </w:r>
            <w:r w:rsidRPr="00226523">
              <w:rPr>
                <w:rFonts w:ascii="HG丸ｺﾞｼｯｸM-PRO" w:eastAsia="HG丸ｺﾞｼｯｸM-PRO" w:hAnsi="HG丸ｺﾞｼｯｸM-PRO" w:hint="eastAsia"/>
                <w:sz w:val="20"/>
                <w:szCs w:val="20"/>
              </w:rPr>
              <w:t>や、広報に必要な広報媒体（ポスター、チラシ等）を制作する。制作にあたっては、次の点に留意すること。</w:t>
            </w:r>
          </w:p>
          <w:p w14:paraId="057FD637" w14:textId="54E5F666" w:rsidR="00694D97" w:rsidRPr="00694D97" w:rsidRDefault="00694D97" w:rsidP="00475F74">
            <w:pPr>
              <w:ind w:firstLineChars="100" w:firstLine="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475F74">
              <w:rPr>
                <w:rFonts w:ascii="HG丸ｺﾞｼｯｸM-PRO" w:eastAsia="HG丸ｺﾞｼｯｸM-PRO" w:hAnsi="HG丸ｺﾞｼｯｸM-PRO" w:hint="eastAsia"/>
                <w:sz w:val="20"/>
                <w:szCs w:val="20"/>
              </w:rPr>
              <w:t>特設WEBサイト等を活用し、リアルタイムな情報を発信すること</w:t>
            </w:r>
            <w:r w:rsidRPr="00694D97">
              <w:rPr>
                <w:rFonts w:ascii="HG丸ｺﾞｼｯｸM-PRO" w:eastAsia="HG丸ｺﾞｼｯｸM-PRO" w:hAnsi="HG丸ｺﾞｼｯｸM-PRO" w:hint="eastAsia"/>
                <w:sz w:val="20"/>
                <w:szCs w:val="20"/>
              </w:rPr>
              <w:t>。</w:t>
            </w:r>
          </w:p>
          <w:p w14:paraId="6C583098" w14:textId="0BB45760" w:rsidR="00694D97" w:rsidRPr="00694D97" w:rsidRDefault="00694D97" w:rsidP="00694D97">
            <w:pPr>
              <w:ind w:left="423" w:hangingChars="200" w:hanging="423"/>
              <w:rPr>
                <w:rFonts w:ascii="HG丸ｺﾞｼｯｸM-PRO" w:eastAsia="HG丸ｺﾞｼｯｸM-PRO" w:hAnsi="HG丸ｺﾞｼｯｸM-PRO"/>
                <w:sz w:val="20"/>
                <w:szCs w:val="20"/>
              </w:rPr>
            </w:pPr>
            <w:r w:rsidRPr="00694D9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694D97">
              <w:rPr>
                <w:rFonts w:ascii="HG丸ｺﾞｼｯｸM-PRO" w:eastAsia="HG丸ｺﾞｼｯｸM-PRO" w:hAnsi="HG丸ｺﾞｼｯｸM-PRO" w:hint="eastAsia"/>
                <w:sz w:val="20"/>
                <w:szCs w:val="20"/>
              </w:rPr>
              <w:t>また、本事業以外で府市が行う文化・スポーツ・万博等のイベント、また大阪で開催される民間の集客イベント等とも連携し、大阪の魅力発信につながる情報をあわせて発信すること。</w:t>
            </w:r>
            <w:r w:rsidR="00E9488E" w:rsidRPr="00ED0011">
              <w:rPr>
                <w:rFonts w:ascii="HG丸ｺﾞｼｯｸM-PRO" w:eastAsia="HG丸ｺﾞｼｯｸM-PRO" w:hAnsi="HG丸ｺﾞｼｯｸM-PRO" w:hint="eastAsia"/>
              </w:rPr>
              <w:t>なお、サーバー、ドメインについては、実行委員会で用意する。</w:t>
            </w:r>
          </w:p>
          <w:p w14:paraId="0E4D1A94" w14:textId="1637F082" w:rsidR="00694D97" w:rsidRPr="00694D97" w:rsidRDefault="00694D97" w:rsidP="00FB0313">
            <w:pPr>
              <w:ind w:firstLineChars="100" w:firstLine="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FB0313">
              <w:rPr>
                <w:rFonts w:ascii="HG丸ｺﾞｼｯｸM-PRO" w:eastAsia="HG丸ｺﾞｼｯｸM-PRO" w:hAnsi="HG丸ｺﾞｼｯｸM-PRO" w:hint="eastAsia"/>
                <w:sz w:val="20"/>
                <w:szCs w:val="20"/>
              </w:rPr>
              <w:t>「大阪来てな！キャンペーン</w:t>
            </w:r>
            <w:r w:rsidRPr="00694D97">
              <w:rPr>
                <w:rFonts w:ascii="HG丸ｺﾞｼｯｸM-PRO" w:eastAsia="HG丸ｺﾞｼｯｸM-PRO" w:hAnsi="HG丸ｺﾞｼｯｸM-PRO" w:hint="eastAsia"/>
                <w:sz w:val="20"/>
                <w:szCs w:val="20"/>
              </w:rPr>
              <w:t>」のキャンペーン名称、ロゴ等を使用すること。</w:t>
            </w:r>
          </w:p>
          <w:p w14:paraId="7C9C8F6F" w14:textId="77777777" w:rsidR="00E9488E" w:rsidRDefault="00694D97" w:rsidP="00694D97">
            <w:pPr>
              <w:ind w:firstLineChars="100" w:firstLine="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Pr="00694D97">
              <w:rPr>
                <w:rFonts w:ascii="HG丸ｺﾞｼｯｸM-PRO" w:eastAsia="HG丸ｺﾞｼｯｸM-PRO" w:hAnsi="HG丸ｺﾞｼｯｸM-PRO" w:hint="eastAsia"/>
                <w:sz w:val="20"/>
                <w:szCs w:val="20"/>
              </w:rPr>
              <w:t>本事業目的を踏まえ、　ポスター、チラシ、WEBサイト等の広報媒体を制作</w:t>
            </w:r>
            <w:r w:rsidR="00E9488E">
              <w:rPr>
                <w:rFonts w:ascii="HG丸ｺﾞｼｯｸM-PRO" w:eastAsia="HG丸ｺﾞｼｯｸM-PRO" w:hAnsi="HG丸ｺﾞｼｯｸM-PRO" w:hint="eastAsia"/>
                <w:sz w:val="20"/>
                <w:szCs w:val="20"/>
              </w:rPr>
              <w:t>すること</w:t>
            </w:r>
            <w:r w:rsidRPr="00694D97">
              <w:rPr>
                <w:rFonts w:ascii="HG丸ｺﾞｼｯｸM-PRO" w:eastAsia="HG丸ｺﾞｼｯｸM-PRO" w:hAnsi="HG丸ｺﾞｼｯｸM-PRO" w:hint="eastAsia"/>
                <w:sz w:val="20"/>
                <w:szCs w:val="20"/>
              </w:rPr>
              <w:t>。</w:t>
            </w:r>
          </w:p>
          <w:p w14:paraId="640EE4E4" w14:textId="77777777" w:rsidR="00BF3371" w:rsidRDefault="00694D97" w:rsidP="00BF3371">
            <w:pPr>
              <w:ind w:firstLineChars="200" w:firstLine="423"/>
              <w:rPr>
                <w:rFonts w:ascii="HG丸ｺﾞｼｯｸM-PRO" w:eastAsia="HG丸ｺﾞｼｯｸM-PRO" w:hAnsi="HG丸ｺﾞｼｯｸM-PRO"/>
                <w:sz w:val="20"/>
                <w:szCs w:val="20"/>
              </w:rPr>
            </w:pPr>
            <w:r w:rsidRPr="00694D97">
              <w:rPr>
                <w:rFonts w:ascii="HG丸ｺﾞｼｯｸM-PRO" w:eastAsia="HG丸ｺﾞｼｯｸM-PRO" w:hAnsi="HG丸ｺﾞｼｯｸM-PRO" w:hint="eastAsia"/>
                <w:sz w:val="20"/>
                <w:szCs w:val="20"/>
              </w:rPr>
              <w:t>なお、ポスター、チラシの枚数等、作成の仕様は実行委員会事務局と協議・調整のうえ、決</w:t>
            </w:r>
          </w:p>
          <w:p w14:paraId="501F7465" w14:textId="789F4AFC" w:rsidR="00FB0313" w:rsidRPr="00694D97" w:rsidRDefault="00694D97" w:rsidP="00BF3371">
            <w:pPr>
              <w:ind w:firstLineChars="200" w:firstLine="423"/>
              <w:rPr>
                <w:rFonts w:ascii="HG丸ｺﾞｼｯｸM-PRO" w:eastAsia="HG丸ｺﾞｼｯｸM-PRO" w:hAnsi="HG丸ｺﾞｼｯｸM-PRO"/>
                <w:sz w:val="20"/>
                <w:szCs w:val="20"/>
              </w:rPr>
            </w:pPr>
            <w:r w:rsidRPr="00694D97">
              <w:rPr>
                <w:rFonts w:ascii="HG丸ｺﾞｼｯｸM-PRO" w:eastAsia="HG丸ｺﾞｼｯｸM-PRO" w:hAnsi="HG丸ｺﾞｼｯｸM-PRO" w:hint="eastAsia"/>
                <w:sz w:val="20"/>
                <w:szCs w:val="20"/>
              </w:rPr>
              <w:t>定</w:t>
            </w:r>
            <w:r>
              <w:rPr>
                <w:rFonts w:ascii="HG丸ｺﾞｼｯｸM-PRO" w:eastAsia="HG丸ｺﾞｼｯｸM-PRO" w:hAnsi="HG丸ｺﾞｼｯｸM-PRO" w:hint="eastAsia"/>
                <w:sz w:val="20"/>
                <w:szCs w:val="20"/>
              </w:rPr>
              <w:t>すること</w:t>
            </w:r>
            <w:r w:rsidRPr="00694D97">
              <w:rPr>
                <w:rFonts w:ascii="HG丸ｺﾞｼｯｸM-PRO" w:eastAsia="HG丸ｺﾞｼｯｸM-PRO" w:hAnsi="HG丸ｺﾞｼｯｸM-PRO" w:hint="eastAsia"/>
                <w:sz w:val="20"/>
                <w:szCs w:val="20"/>
              </w:rPr>
              <w:t>。</w:t>
            </w:r>
          </w:p>
          <w:p w14:paraId="067A76AE" w14:textId="77777777" w:rsidR="00694D97" w:rsidRDefault="00694D97" w:rsidP="00694D97">
            <w:pPr>
              <w:ind w:firstLineChars="100" w:firstLine="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Pr="00694D97">
              <w:rPr>
                <w:rFonts w:ascii="HG丸ｺﾞｼｯｸM-PRO" w:eastAsia="HG丸ｺﾞｼｯｸM-PRO" w:hAnsi="HG丸ｺﾞｼｯｸM-PRO" w:hint="eastAsia"/>
                <w:sz w:val="20"/>
                <w:szCs w:val="20"/>
              </w:rPr>
              <w:t>SNSやWEBサイトについては、多言語に対応できるものとし、タイムリーな情報発信を</w:t>
            </w:r>
          </w:p>
          <w:p w14:paraId="52252EBC" w14:textId="28E98FD1" w:rsidR="00694D97" w:rsidRDefault="00694D97" w:rsidP="00694D97">
            <w:pPr>
              <w:ind w:firstLineChars="200" w:firstLine="423"/>
              <w:rPr>
                <w:rFonts w:ascii="HG丸ｺﾞｼｯｸM-PRO" w:eastAsia="HG丸ｺﾞｼｯｸM-PRO" w:hAnsi="HG丸ｺﾞｼｯｸM-PRO"/>
                <w:sz w:val="20"/>
                <w:szCs w:val="20"/>
              </w:rPr>
            </w:pPr>
            <w:r w:rsidRPr="00694D97">
              <w:rPr>
                <w:rFonts w:ascii="HG丸ｺﾞｼｯｸM-PRO" w:eastAsia="HG丸ｺﾞｼｯｸM-PRO" w:hAnsi="HG丸ｺﾞｼｯｸM-PRO" w:hint="eastAsia"/>
                <w:sz w:val="20"/>
                <w:szCs w:val="20"/>
              </w:rPr>
              <w:t>行うなど効果的に運用</w:t>
            </w:r>
            <w:r>
              <w:rPr>
                <w:rFonts w:ascii="HG丸ｺﾞｼｯｸM-PRO" w:eastAsia="HG丸ｺﾞｼｯｸM-PRO" w:hAnsi="HG丸ｺﾞｼｯｸM-PRO" w:hint="eastAsia"/>
                <w:sz w:val="20"/>
                <w:szCs w:val="20"/>
              </w:rPr>
              <w:t>すること</w:t>
            </w:r>
            <w:r w:rsidRPr="00694D97">
              <w:rPr>
                <w:rFonts w:ascii="HG丸ｺﾞｼｯｸM-PRO" w:eastAsia="HG丸ｺﾞｼｯｸM-PRO" w:hAnsi="HG丸ｺﾞｼｯｸM-PRO" w:hint="eastAsia"/>
                <w:sz w:val="20"/>
                <w:szCs w:val="20"/>
              </w:rPr>
              <w:t>。</w:t>
            </w:r>
          </w:p>
          <w:p w14:paraId="5460971A" w14:textId="027E87AF" w:rsidR="00694D97" w:rsidRPr="00AE18D9" w:rsidRDefault="00694D97" w:rsidP="00694D97">
            <w:pPr>
              <w:rPr>
                <w:rFonts w:ascii="HG丸ｺﾞｼｯｸM-PRO" w:eastAsia="HG丸ｺﾞｼｯｸM-PRO" w:hAnsi="HG丸ｺﾞｼｯｸM-PRO"/>
                <w:sz w:val="20"/>
                <w:szCs w:val="20"/>
              </w:rPr>
            </w:pPr>
          </w:p>
          <w:p w14:paraId="0EB2CFE2" w14:textId="77777777" w:rsidR="000D026F" w:rsidRPr="00226523" w:rsidRDefault="000D026F" w:rsidP="000D026F">
            <w:pPr>
              <w:rPr>
                <w:rFonts w:ascii="HG丸ｺﾞｼｯｸM-PRO" w:eastAsia="HG丸ｺﾞｼｯｸM-PRO" w:hAnsi="HG丸ｺﾞｼｯｸM-PRO"/>
                <w:b/>
                <w:szCs w:val="21"/>
              </w:rPr>
            </w:pPr>
            <w:r w:rsidRPr="00226523">
              <w:rPr>
                <w:rFonts w:ascii="HG丸ｺﾞｼｯｸM-PRO" w:eastAsia="HG丸ｺﾞｼｯｸM-PRO" w:hAnsi="HG丸ｺﾞｼｯｸM-PRO" w:hint="eastAsia"/>
                <w:b/>
                <w:szCs w:val="21"/>
              </w:rPr>
              <w:t>３　実行委員会事務局等との連絡調整</w:t>
            </w:r>
          </w:p>
          <w:p w14:paraId="736D708F" w14:textId="5C290135" w:rsidR="00694D97" w:rsidRDefault="000D026F" w:rsidP="00AF42A8">
            <w:pPr>
              <w:ind w:leftChars="84" w:left="186" w:firstLineChars="100" w:firstLine="221"/>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実行委員会事務局と緊密に連絡を図り、大阪の観光に関する旬なイベントやキャンペーン等の実施主体とも情報を共有しながら、効果的な情報発信が行えるよう、業務を推進すること。</w:t>
            </w:r>
          </w:p>
          <w:p w14:paraId="0DCF867C" w14:textId="125633F5" w:rsidR="00475F74" w:rsidRDefault="00475F74" w:rsidP="00FB0313">
            <w:pPr>
              <w:rPr>
                <w:rFonts w:ascii="HG丸ｺﾞｼｯｸM-PRO" w:eastAsia="HG丸ｺﾞｼｯｸM-PRO" w:hAnsi="HG丸ｺﾞｼｯｸM-PRO"/>
                <w:szCs w:val="21"/>
              </w:rPr>
            </w:pPr>
          </w:p>
          <w:p w14:paraId="77222EF3" w14:textId="0151573E" w:rsidR="000D026F" w:rsidRPr="00226523" w:rsidRDefault="000D026F" w:rsidP="000D026F">
            <w:pPr>
              <w:rPr>
                <w:rFonts w:ascii="HG丸ｺﾞｼｯｸM-PRO" w:eastAsia="HG丸ｺﾞｼｯｸM-PRO" w:hAnsi="HG丸ｺﾞｼｯｸM-PRO"/>
                <w:b/>
                <w:bCs/>
                <w:sz w:val="20"/>
                <w:szCs w:val="20"/>
              </w:rPr>
            </w:pPr>
            <w:r w:rsidRPr="00226523">
              <w:rPr>
                <w:rFonts w:ascii="HG丸ｺﾞｼｯｸM-PRO" w:eastAsia="HG丸ｺﾞｼｯｸM-PRO" w:hAnsi="HG丸ｺﾞｼｯｸM-PRO" w:hint="eastAsia"/>
                <w:b/>
                <w:bCs/>
                <w:sz w:val="20"/>
                <w:szCs w:val="20"/>
              </w:rPr>
              <w:t>４　メディア・取材対応</w:t>
            </w:r>
          </w:p>
          <w:p w14:paraId="7E35C3FF" w14:textId="1B10E5A0" w:rsidR="000D026F" w:rsidRPr="00226523" w:rsidRDefault="00AE18D9" w:rsidP="00B21D71">
            <w:pPr>
              <w:ind w:left="211" w:hangingChars="100" w:hanging="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0D026F" w:rsidRPr="00226523">
              <w:rPr>
                <w:rFonts w:ascii="HG丸ｺﾞｼｯｸM-PRO" w:eastAsia="HG丸ｺﾞｼｯｸM-PRO" w:hAnsi="HG丸ｺﾞｼｯｸM-PRO" w:hint="eastAsia"/>
                <w:sz w:val="20"/>
                <w:szCs w:val="20"/>
              </w:rPr>
              <w:t>本事業の取組みについて、各種メディアに取り上げられるよう、メディアに対して効果的に情報を発信し、取材対応を行うこと</w:t>
            </w:r>
          </w:p>
        </w:tc>
      </w:tr>
    </w:tbl>
    <w:p w14:paraId="5E9F7D6B" w14:textId="552B51B2" w:rsidR="00B66154" w:rsidRDefault="00B66154" w:rsidP="00BE5D4A">
      <w:pPr>
        <w:rPr>
          <w:rFonts w:ascii="HG丸ｺﾞｼｯｸM-PRO" w:eastAsia="HG丸ｺﾞｼｯｸM-PRO" w:hAnsi="HG丸ｺﾞｼｯｸM-PRO"/>
          <w:sz w:val="20"/>
          <w:szCs w:val="22"/>
        </w:rPr>
      </w:pPr>
    </w:p>
    <w:p w14:paraId="79E9F9F2" w14:textId="2E623609" w:rsidR="004C21DE" w:rsidRDefault="004C21DE" w:rsidP="00BE5D4A">
      <w:pPr>
        <w:rPr>
          <w:rFonts w:ascii="HG丸ｺﾞｼｯｸM-PRO" w:eastAsia="HG丸ｺﾞｼｯｸM-PRO" w:hAnsi="HG丸ｺﾞｼｯｸM-PRO"/>
          <w:sz w:val="20"/>
          <w:szCs w:val="22"/>
        </w:rPr>
      </w:pPr>
    </w:p>
    <w:p w14:paraId="08BFB491" w14:textId="0B27257B" w:rsidR="004C21DE" w:rsidRDefault="004C21DE" w:rsidP="00BE5D4A">
      <w:pPr>
        <w:rPr>
          <w:rFonts w:ascii="HG丸ｺﾞｼｯｸM-PRO" w:eastAsia="HG丸ｺﾞｼｯｸM-PRO" w:hAnsi="HG丸ｺﾞｼｯｸM-PRO"/>
          <w:sz w:val="20"/>
          <w:szCs w:val="22"/>
        </w:rPr>
      </w:pPr>
    </w:p>
    <w:p w14:paraId="77D58DD6" w14:textId="77777777" w:rsidR="004C21DE" w:rsidRPr="00226523" w:rsidRDefault="004C21DE" w:rsidP="00BE5D4A">
      <w:pPr>
        <w:rPr>
          <w:rFonts w:ascii="HG丸ｺﾞｼｯｸM-PRO" w:eastAsia="HG丸ｺﾞｼｯｸM-PRO" w:hAnsi="HG丸ｺﾞｼｯｸM-PRO" w:hint="eastAsia"/>
          <w:sz w:val="20"/>
          <w:szCs w:val="22"/>
        </w:rPr>
      </w:pPr>
      <w:bookmarkStart w:id="0" w:name="_GoBack"/>
      <w:bookmarkEnd w:id="0"/>
    </w:p>
    <w:p w14:paraId="1FE57777" w14:textId="58F82E1B" w:rsidR="000175EC" w:rsidRPr="00226523" w:rsidRDefault="00657F6E" w:rsidP="0088075E">
      <w:pPr>
        <w:widowControl/>
        <w:ind w:firstLineChars="100" w:firstLine="211"/>
        <w:jc w:val="left"/>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sz w:val="20"/>
          <w:szCs w:val="22"/>
        </w:rPr>
        <w:lastRenderedPageBreak/>
        <w:t>(</w:t>
      </w:r>
      <w:r w:rsidR="00694D97">
        <w:rPr>
          <w:rFonts w:ascii="HG丸ｺﾞｼｯｸM-PRO" w:eastAsia="HG丸ｺﾞｼｯｸM-PRO" w:hAnsi="HG丸ｺﾞｼｯｸM-PRO" w:hint="eastAsia"/>
          <w:sz w:val="20"/>
          <w:szCs w:val="22"/>
        </w:rPr>
        <w:t>３</w:t>
      </w:r>
      <w:r w:rsidRPr="00226523">
        <w:rPr>
          <w:rFonts w:ascii="HG丸ｺﾞｼｯｸM-PRO" w:eastAsia="HG丸ｺﾞｼｯｸM-PRO" w:hAnsi="HG丸ｺﾞｼｯｸM-PRO" w:hint="eastAsia"/>
          <w:sz w:val="20"/>
          <w:szCs w:val="22"/>
        </w:rPr>
        <w:t>)その他</w:t>
      </w:r>
      <w:r w:rsidR="00994167" w:rsidRPr="00226523">
        <w:rPr>
          <w:rFonts w:ascii="HG丸ｺﾞｼｯｸM-PRO" w:eastAsia="HG丸ｺﾞｼｯｸM-PRO" w:hAnsi="HG丸ｺﾞｼｯｸM-PRO" w:hint="eastAsia"/>
          <w:sz w:val="20"/>
          <w:szCs w:val="22"/>
        </w:rPr>
        <w:t>附帯</w:t>
      </w:r>
      <w:r w:rsidRPr="00226523">
        <w:rPr>
          <w:rFonts w:ascii="HG丸ｺﾞｼｯｸM-PRO" w:eastAsia="HG丸ｺﾞｼｯｸM-PRO" w:hAnsi="HG丸ｺﾞｼｯｸM-PRO" w:hint="eastAsia"/>
          <w:sz w:val="20"/>
          <w:szCs w:val="22"/>
        </w:rPr>
        <w:t>業務</w:t>
      </w:r>
    </w:p>
    <w:p w14:paraId="1468B9B1" w14:textId="76B065B0" w:rsidR="000175EC" w:rsidRPr="00226523" w:rsidRDefault="00817050" w:rsidP="008B2417">
      <w:pPr>
        <w:ind w:firstLineChars="50" w:firstLine="106"/>
        <w:rPr>
          <w:rFonts w:ascii="HG丸ｺﾞｼｯｸM-PRO" w:eastAsia="HG丸ｺﾞｼｯｸM-PRO" w:hAnsi="HG丸ｺﾞｼｯｸM-PRO"/>
          <w:sz w:val="20"/>
          <w:szCs w:val="22"/>
        </w:rPr>
      </w:pPr>
      <w:r w:rsidRPr="00226523">
        <w:rPr>
          <w:rFonts w:ascii="HG丸ｺﾞｼｯｸM-PRO" w:eastAsia="HG丸ｺﾞｼｯｸM-PRO" w:hAnsi="HG丸ｺﾞｼｯｸM-PRO" w:hint="eastAsia"/>
          <w:b/>
          <w:noProof/>
          <w:sz w:val="20"/>
          <w:szCs w:val="22"/>
        </w:rPr>
        <mc:AlternateContent>
          <mc:Choice Requires="wps">
            <w:drawing>
              <wp:anchor distT="0" distB="0" distL="114300" distR="114300" simplePos="0" relativeHeight="251661312" behindDoc="0" locked="0" layoutInCell="1" allowOverlap="1" wp14:anchorId="0B978403" wp14:editId="4D7CE74D">
                <wp:simplePos x="0" y="0"/>
                <wp:positionH relativeFrom="column">
                  <wp:posOffset>59690</wp:posOffset>
                </wp:positionH>
                <wp:positionV relativeFrom="paragraph">
                  <wp:posOffset>17780</wp:posOffset>
                </wp:positionV>
                <wp:extent cx="5886450" cy="49530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0"/>
                        </a:xfrm>
                        <a:prstGeom prst="rect">
                          <a:avLst/>
                        </a:prstGeom>
                        <a:solidFill>
                          <a:srgbClr val="FFFFFF"/>
                        </a:solidFill>
                        <a:ln w="6350">
                          <a:solidFill>
                            <a:srgbClr val="000000"/>
                          </a:solidFill>
                          <a:miter lim="800000"/>
                          <a:headEnd/>
                          <a:tailEnd/>
                        </a:ln>
                      </wps:spPr>
                      <wps:txbx>
                        <w:txbxContent>
                          <w:p w14:paraId="6D8689E7" w14:textId="3A846AEF" w:rsidR="00B22436" w:rsidRPr="006013E8" w:rsidRDefault="00B22436" w:rsidP="000175EC">
                            <w:pPr>
                              <w:rPr>
                                <w:rFonts w:ascii="HG丸ｺﾞｼｯｸM-PRO" w:eastAsia="HG丸ｺﾞｼｯｸM-PRO" w:hAnsi="HG丸ｺﾞｼｯｸM-PRO"/>
                                <w:b/>
                                <w:sz w:val="20"/>
                                <w:szCs w:val="22"/>
                              </w:rPr>
                            </w:pPr>
                            <w:r w:rsidRPr="006013E8">
                              <w:rPr>
                                <w:rFonts w:ascii="HG丸ｺﾞｼｯｸM-PRO" w:eastAsia="HG丸ｺﾞｼｯｸM-PRO" w:hAnsi="HG丸ｺﾞｼｯｸM-PRO" w:hint="eastAsia"/>
                                <w:b/>
                                <w:sz w:val="20"/>
                                <w:szCs w:val="22"/>
                              </w:rPr>
                              <w:t>１</w:t>
                            </w:r>
                            <w:r w:rsidRPr="006013E8">
                              <w:rPr>
                                <w:rFonts w:ascii="HG丸ｺﾞｼｯｸM-PRO" w:eastAsia="HG丸ｺﾞｼｯｸM-PRO" w:hAnsi="HG丸ｺﾞｼｯｸM-PRO"/>
                                <w:b/>
                                <w:sz w:val="20"/>
                                <w:szCs w:val="22"/>
                              </w:rPr>
                              <w:t xml:space="preserve">　実績</w:t>
                            </w:r>
                            <w:r w:rsidRPr="006013E8">
                              <w:rPr>
                                <w:rFonts w:ascii="HG丸ｺﾞｼｯｸM-PRO" w:eastAsia="HG丸ｺﾞｼｯｸM-PRO" w:hAnsi="HG丸ｺﾞｼｯｸM-PRO" w:hint="eastAsia"/>
                                <w:b/>
                                <w:sz w:val="20"/>
                                <w:szCs w:val="22"/>
                              </w:rPr>
                              <w:t>報告</w:t>
                            </w:r>
                            <w:r w:rsidRPr="006013E8">
                              <w:rPr>
                                <w:rFonts w:ascii="HG丸ｺﾞｼｯｸM-PRO" w:eastAsia="HG丸ｺﾞｼｯｸM-PRO" w:hAnsi="HG丸ｺﾞｼｯｸM-PRO"/>
                                <w:b/>
                                <w:sz w:val="20"/>
                                <w:szCs w:val="22"/>
                              </w:rPr>
                              <w:t>に必要な</w:t>
                            </w:r>
                            <w:r w:rsidRPr="006013E8">
                              <w:rPr>
                                <w:rFonts w:ascii="HG丸ｺﾞｼｯｸM-PRO" w:eastAsia="HG丸ｺﾞｼｯｸM-PRO" w:hAnsi="HG丸ｺﾞｼｯｸM-PRO" w:hint="eastAsia"/>
                                <w:b/>
                                <w:sz w:val="20"/>
                                <w:szCs w:val="22"/>
                              </w:rPr>
                              <w:t>データ</w:t>
                            </w:r>
                            <w:r w:rsidRPr="006013E8">
                              <w:rPr>
                                <w:rFonts w:ascii="HG丸ｺﾞｼｯｸM-PRO" w:eastAsia="HG丸ｺﾞｼｯｸM-PRO" w:hAnsi="HG丸ｺﾞｼｯｸM-PRO"/>
                                <w:b/>
                                <w:sz w:val="20"/>
                                <w:szCs w:val="22"/>
                              </w:rPr>
                              <w:t>集計</w:t>
                            </w:r>
                          </w:p>
                          <w:p w14:paraId="70E1C0FB" w14:textId="11123E9A" w:rsidR="00B22436" w:rsidRDefault="00B22436" w:rsidP="00FB0313">
                            <w:pPr>
                              <w:ind w:left="212" w:hangingChars="100" w:hanging="212"/>
                              <w:rPr>
                                <w:rFonts w:ascii="HG丸ｺﾞｼｯｸM-PRO" w:eastAsia="HG丸ｺﾞｼｯｸM-PRO" w:hAnsi="HG丸ｺﾞｼｯｸM-PRO"/>
                                <w:sz w:val="20"/>
                                <w:szCs w:val="22"/>
                              </w:rPr>
                            </w:pPr>
                            <w:r w:rsidRPr="006013E8">
                              <w:rPr>
                                <w:rFonts w:ascii="HG丸ｺﾞｼｯｸM-PRO" w:eastAsia="HG丸ｺﾞｼｯｸM-PRO" w:hAnsi="HG丸ｺﾞｼｯｸM-PRO" w:hint="eastAsia"/>
                                <w:b/>
                                <w:sz w:val="20"/>
                                <w:szCs w:val="22"/>
                              </w:rPr>
                              <w:t xml:space="preserve">　</w:t>
                            </w:r>
                            <w:r w:rsidRPr="006013E8">
                              <w:rPr>
                                <w:rFonts w:ascii="HG丸ｺﾞｼｯｸM-PRO" w:eastAsia="HG丸ｺﾞｼｯｸM-PRO" w:hAnsi="HG丸ｺﾞｼｯｸM-PRO"/>
                                <w:b/>
                                <w:sz w:val="20"/>
                                <w:szCs w:val="22"/>
                              </w:rPr>
                              <w:t xml:space="preserve">　</w:t>
                            </w:r>
                            <w:r w:rsidR="00FB0313">
                              <w:rPr>
                                <w:rFonts w:ascii="HG丸ｺﾞｼｯｸM-PRO" w:eastAsia="HG丸ｺﾞｼｯｸM-PRO" w:hAnsi="HG丸ｺﾞｼｯｸM-PRO" w:hint="eastAsia"/>
                                <w:sz w:val="20"/>
                                <w:szCs w:val="22"/>
                              </w:rPr>
                              <w:t>各</w:t>
                            </w:r>
                            <w:r w:rsidR="00FB0313">
                              <w:rPr>
                                <w:rFonts w:ascii="HG丸ｺﾞｼｯｸM-PRO" w:eastAsia="HG丸ｺﾞｼｯｸM-PRO" w:hAnsi="HG丸ｺﾞｼｯｸM-PRO"/>
                                <w:sz w:val="20"/>
                                <w:szCs w:val="22"/>
                              </w:rPr>
                              <w:t>企画</w:t>
                            </w:r>
                            <w:r w:rsidR="005728C4">
                              <w:rPr>
                                <w:rFonts w:ascii="HG丸ｺﾞｼｯｸM-PRO" w:eastAsia="HG丸ｺﾞｼｯｸM-PRO" w:hAnsi="HG丸ｺﾞｼｯｸM-PRO" w:hint="eastAsia"/>
                                <w:sz w:val="20"/>
                                <w:szCs w:val="22"/>
                              </w:rPr>
                              <w:t>による集客</w:t>
                            </w:r>
                            <w:r w:rsidRPr="006013E8">
                              <w:rPr>
                                <w:rFonts w:ascii="HG丸ｺﾞｼｯｸM-PRO" w:eastAsia="HG丸ｺﾞｼｯｸM-PRO" w:hAnsi="HG丸ｺﾞｼｯｸM-PRO"/>
                                <w:sz w:val="20"/>
                                <w:szCs w:val="22"/>
                              </w:rPr>
                              <w:t>、周遊、広報</w:t>
                            </w:r>
                            <w:r w:rsidR="00713403" w:rsidRPr="006013E8">
                              <w:rPr>
                                <w:rFonts w:ascii="HG丸ｺﾞｼｯｸM-PRO" w:eastAsia="HG丸ｺﾞｼｯｸM-PRO" w:hAnsi="HG丸ｺﾞｼｯｸM-PRO" w:hint="eastAsia"/>
                                <w:sz w:val="20"/>
                                <w:szCs w:val="22"/>
                              </w:rPr>
                              <w:t>の</w:t>
                            </w:r>
                            <w:r w:rsidRPr="006013E8">
                              <w:rPr>
                                <w:rFonts w:ascii="HG丸ｺﾞｼｯｸM-PRO" w:eastAsia="HG丸ｺﾞｼｯｸM-PRO" w:hAnsi="HG丸ｺﾞｼｯｸM-PRO"/>
                                <w:sz w:val="20"/>
                                <w:szCs w:val="22"/>
                              </w:rPr>
                              <w:t>効果を測るために必要な</w:t>
                            </w:r>
                            <w:r w:rsidRPr="006013E8">
                              <w:rPr>
                                <w:rFonts w:ascii="HG丸ｺﾞｼｯｸM-PRO" w:eastAsia="HG丸ｺﾞｼｯｸM-PRO" w:hAnsi="HG丸ｺﾞｼｯｸM-PRO" w:hint="eastAsia"/>
                                <w:sz w:val="20"/>
                                <w:szCs w:val="22"/>
                              </w:rPr>
                              <w:t>データ</w:t>
                            </w:r>
                            <w:r w:rsidRPr="006013E8">
                              <w:rPr>
                                <w:rFonts w:ascii="HG丸ｺﾞｼｯｸM-PRO" w:eastAsia="HG丸ｺﾞｼｯｸM-PRO" w:hAnsi="HG丸ｺﾞｼｯｸM-PRO"/>
                                <w:sz w:val="20"/>
                                <w:szCs w:val="22"/>
                              </w:rPr>
                              <w:t>を収集し、</w:t>
                            </w:r>
                            <w:r w:rsidRPr="006013E8">
                              <w:rPr>
                                <w:rFonts w:ascii="HG丸ｺﾞｼｯｸM-PRO" w:eastAsia="HG丸ｺﾞｼｯｸM-PRO" w:hAnsi="HG丸ｺﾞｼｯｸM-PRO" w:hint="eastAsia"/>
                                <w:sz w:val="20"/>
                                <w:szCs w:val="22"/>
                              </w:rPr>
                              <w:t>実績</w:t>
                            </w:r>
                            <w:r w:rsidRPr="006013E8">
                              <w:rPr>
                                <w:rFonts w:ascii="HG丸ｺﾞｼｯｸM-PRO" w:eastAsia="HG丸ｺﾞｼｯｸM-PRO" w:hAnsi="HG丸ｺﾞｼｯｸM-PRO"/>
                                <w:sz w:val="20"/>
                                <w:szCs w:val="22"/>
                              </w:rPr>
                              <w:t>報告としてまとめること。</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が取得できるものは</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を報告する</w:t>
                            </w:r>
                            <w:r w:rsidR="00713403" w:rsidRPr="006013E8">
                              <w:rPr>
                                <w:rFonts w:ascii="HG丸ｺﾞｼｯｸM-PRO" w:eastAsia="HG丸ｺﾞｼｯｸM-PRO" w:hAnsi="HG丸ｺﾞｼｯｸM-PRO" w:hint="eastAsia"/>
                                <w:sz w:val="20"/>
                                <w:szCs w:val="22"/>
                              </w:rPr>
                              <w:t>こととし</w:t>
                            </w:r>
                            <w:r w:rsidR="00713403" w:rsidRPr="006013E8">
                              <w:rPr>
                                <w:rFonts w:ascii="HG丸ｺﾞｼｯｸM-PRO" w:eastAsia="HG丸ｺﾞｼｯｸM-PRO" w:hAnsi="HG丸ｺﾞｼｯｸM-PRO"/>
                                <w:sz w:val="20"/>
                                <w:szCs w:val="22"/>
                              </w:rPr>
                              <w:t>、実数</w:t>
                            </w:r>
                            <w:r w:rsidR="00713403" w:rsidRPr="006013E8">
                              <w:rPr>
                                <w:rFonts w:ascii="HG丸ｺﾞｼｯｸM-PRO" w:eastAsia="HG丸ｺﾞｼｯｸM-PRO" w:hAnsi="HG丸ｺﾞｼｯｸM-PRO" w:hint="eastAsia"/>
                                <w:sz w:val="20"/>
                                <w:szCs w:val="22"/>
                              </w:rPr>
                              <w:t>値</w:t>
                            </w:r>
                            <w:r w:rsidR="00713403" w:rsidRPr="006013E8">
                              <w:rPr>
                                <w:rFonts w:ascii="HG丸ｺﾞｼｯｸM-PRO" w:eastAsia="HG丸ｺﾞｼｯｸM-PRO" w:hAnsi="HG丸ｺﾞｼｯｸM-PRO"/>
                                <w:sz w:val="20"/>
                                <w:szCs w:val="22"/>
                              </w:rPr>
                              <w:t>が取得できない場合は、</w:t>
                            </w:r>
                            <w:r w:rsidRPr="006013E8">
                              <w:rPr>
                                <w:rFonts w:ascii="HG丸ｺﾞｼｯｸM-PRO" w:eastAsia="HG丸ｺﾞｼｯｸM-PRO" w:hAnsi="HG丸ｺﾞｼｯｸM-PRO"/>
                                <w:sz w:val="20"/>
                                <w:szCs w:val="22"/>
                              </w:rPr>
                              <w:t>推計値</w:t>
                            </w:r>
                            <w:r w:rsidRPr="006013E8">
                              <w:rPr>
                                <w:rFonts w:ascii="HG丸ｺﾞｼｯｸM-PRO" w:eastAsia="HG丸ｺﾞｼｯｸM-PRO" w:hAnsi="HG丸ｺﾞｼｯｸM-PRO" w:hint="eastAsia"/>
                                <w:sz w:val="20"/>
                                <w:szCs w:val="22"/>
                              </w:rPr>
                              <w:t>でも</w:t>
                            </w:r>
                            <w:r w:rsidRPr="006013E8">
                              <w:rPr>
                                <w:rFonts w:ascii="HG丸ｺﾞｼｯｸM-PRO" w:eastAsia="HG丸ｺﾞｼｯｸM-PRO" w:hAnsi="HG丸ｺﾞｼｯｸM-PRO"/>
                                <w:sz w:val="20"/>
                                <w:szCs w:val="22"/>
                              </w:rPr>
                              <w:t>構わないが、</w:t>
                            </w:r>
                            <w:r w:rsidRPr="006013E8">
                              <w:rPr>
                                <w:rFonts w:ascii="HG丸ｺﾞｼｯｸM-PRO" w:eastAsia="HG丸ｺﾞｼｯｸM-PRO" w:hAnsi="HG丸ｺﾞｼｯｸM-PRO" w:hint="eastAsia"/>
                                <w:sz w:val="20"/>
                                <w:szCs w:val="22"/>
                              </w:rPr>
                              <w:t>推計の</w:t>
                            </w:r>
                            <w:r w:rsidRPr="006013E8">
                              <w:rPr>
                                <w:rFonts w:ascii="HG丸ｺﾞｼｯｸM-PRO" w:eastAsia="HG丸ｺﾞｼｯｸM-PRO" w:hAnsi="HG丸ｺﾞｼｯｸM-PRO"/>
                                <w:sz w:val="20"/>
                                <w:szCs w:val="22"/>
                              </w:rPr>
                              <w:t>根拠データ</w:t>
                            </w:r>
                            <w:r w:rsidRPr="006013E8">
                              <w:rPr>
                                <w:rFonts w:ascii="HG丸ｺﾞｼｯｸM-PRO" w:eastAsia="HG丸ｺﾞｼｯｸM-PRO" w:hAnsi="HG丸ｺﾞｼｯｸM-PRO" w:hint="eastAsia"/>
                                <w:sz w:val="20"/>
                                <w:szCs w:val="22"/>
                              </w:rPr>
                              <w:t>も</w:t>
                            </w:r>
                            <w:r w:rsidRPr="006013E8">
                              <w:rPr>
                                <w:rFonts w:ascii="HG丸ｺﾞｼｯｸM-PRO" w:eastAsia="HG丸ｺﾞｼｯｸM-PRO" w:hAnsi="HG丸ｺﾞｼｯｸM-PRO"/>
                                <w:sz w:val="20"/>
                                <w:szCs w:val="22"/>
                              </w:rPr>
                              <w:t>あわせて示すこと。</w:t>
                            </w:r>
                          </w:p>
                          <w:p w14:paraId="04FB008D" w14:textId="77777777" w:rsidR="00694D97" w:rsidRPr="006013E8" w:rsidRDefault="00694D97" w:rsidP="00713403">
                            <w:pPr>
                              <w:ind w:leftChars="100" w:left="221"/>
                              <w:rPr>
                                <w:rFonts w:ascii="HG丸ｺﾞｼｯｸM-PRO" w:eastAsia="HG丸ｺﾞｼｯｸM-PRO" w:hAnsi="HG丸ｺﾞｼｯｸM-PRO"/>
                                <w:sz w:val="20"/>
                                <w:szCs w:val="22"/>
                              </w:rPr>
                            </w:pPr>
                          </w:p>
                          <w:p w14:paraId="5E6F6E09" w14:textId="76A41055" w:rsidR="00694D97" w:rsidRPr="000175EC" w:rsidRDefault="00694D97" w:rsidP="00694D97">
                            <w:pPr>
                              <w:rPr>
                                <w:rFonts w:ascii="HG丸ｺﾞｼｯｸM-PRO" w:eastAsia="HG丸ｺﾞｼｯｸM-PRO" w:hAnsi="HG丸ｺﾞｼｯｸM-PRO"/>
                                <w:b/>
                                <w:color w:val="000000" w:themeColor="text1"/>
                                <w:sz w:val="20"/>
                                <w:szCs w:val="22"/>
                              </w:rPr>
                            </w:pPr>
                            <w:r>
                              <w:rPr>
                                <w:rFonts w:ascii="HG丸ｺﾞｼｯｸM-PRO" w:eastAsia="HG丸ｺﾞｼｯｸM-PRO" w:hAnsi="HG丸ｺﾞｼｯｸM-PRO" w:hint="eastAsia"/>
                                <w:b/>
                                <w:color w:val="000000" w:themeColor="text1"/>
                                <w:sz w:val="20"/>
                                <w:szCs w:val="22"/>
                              </w:rPr>
                              <w:t>２</w:t>
                            </w:r>
                            <w:r w:rsidR="00FB0313">
                              <w:rPr>
                                <w:rFonts w:ascii="HG丸ｺﾞｼｯｸM-PRO" w:eastAsia="HG丸ｺﾞｼｯｸM-PRO" w:hAnsi="HG丸ｺﾞｼｯｸM-PRO" w:hint="eastAsia"/>
                                <w:b/>
                                <w:color w:val="000000" w:themeColor="text1"/>
                                <w:sz w:val="20"/>
                                <w:szCs w:val="22"/>
                              </w:rPr>
                              <w:t xml:space="preserve">　</w:t>
                            </w:r>
                            <w:r w:rsidRPr="000175EC">
                              <w:rPr>
                                <w:rFonts w:ascii="HG丸ｺﾞｼｯｸM-PRO" w:eastAsia="HG丸ｺﾞｼｯｸM-PRO" w:hAnsi="HG丸ｺﾞｼｯｸM-PRO"/>
                                <w:b/>
                                <w:color w:val="000000" w:themeColor="text1"/>
                                <w:sz w:val="20"/>
                                <w:szCs w:val="22"/>
                              </w:rPr>
                              <w:t>記録</w:t>
                            </w:r>
                            <w:r w:rsidRPr="000175EC">
                              <w:rPr>
                                <w:rFonts w:ascii="HG丸ｺﾞｼｯｸM-PRO" w:eastAsia="HG丸ｺﾞｼｯｸM-PRO" w:hAnsi="HG丸ｺﾞｼｯｸM-PRO" w:hint="eastAsia"/>
                                <w:b/>
                                <w:color w:val="000000" w:themeColor="text1"/>
                                <w:sz w:val="20"/>
                                <w:szCs w:val="22"/>
                              </w:rPr>
                              <w:t>写真</w:t>
                            </w:r>
                            <w:r w:rsidRPr="000175EC">
                              <w:rPr>
                                <w:rFonts w:ascii="HG丸ｺﾞｼｯｸM-PRO" w:eastAsia="HG丸ｺﾞｼｯｸM-PRO" w:hAnsi="HG丸ｺﾞｼｯｸM-PRO"/>
                                <w:b/>
                                <w:color w:val="000000" w:themeColor="text1"/>
                                <w:sz w:val="20"/>
                                <w:szCs w:val="22"/>
                              </w:rPr>
                              <w:t>撮影、</w:t>
                            </w:r>
                            <w:r w:rsidRPr="000175EC">
                              <w:rPr>
                                <w:rFonts w:ascii="HG丸ｺﾞｼｯｸM-PRO" w:eastAsia="HG丸ｺﾞｼｯｸM-PRO" w:hAnsi="HG丸ｺﾞｼｯｸM-PRO" w:hint="eastAsia"/>
                                <w:b/>
                                <w:color w:val="000000" w:themeColor="text1"/>
                                <w:sz w:val="20"/>
                                <w:szCs w:val="22"/>
                              </w:rPr>
                              <w:t>媒体掲載情報の報告、データの提出</w:t>
                            </w:r>
                          </w:p>
                          <w:p w14:paraId="73DD33BF" w14:textId="6B2DABC2" w:rsidR="00694D97" w:rsidRPr="000D026F" w:rsidRDefault="00694D97" w:rsidP="00694D97">
                            <w:pPr>
                              <w:ind w:firstLineChars="100" w:firstLine="211"/>
                              <w:rPr>
                                <w:rFonts w:ascii="HG丸ｺﾞｼｯｸM-PRO" w:eastAsia="HG丸ｺﾞｼｯｸM-PRO" w:hAnsi="HG丸ｺﾞｼｯｸM-PRO"/>
                                <w:sz w:val="20"/>
                                <w:szCs w:val="22"/>
                              </w:rPr>
                            </w:pPr>
                            <w:r>
                              <w:rPr>
                                <w:rFonts w:ascii="HG丸ｺﾞｼｯｸM-PRO" w:eastAsia="HG丸ｺﾞｼｯｸM-PRO" w:hAnsi="HG丸ｺﾞｼｯｸM-PRO" w:hint="eastAsia"/>
                                <w:color w:val="000000" w:themeColor="text1"/>
                                <w:sz w:val="20"/>
                                <w:szCs w:val="22"/>
                              </w:rPr>
                              <w:t>〇デジタ</w:t>
                            </w:r>
                            <w:r w:rsidR="00FB0313">
                              <w:rPr>
                                <w:rFonts w:ascii="HG丸ｺﾞｼｯｸM-PRO" w:eastAsia="HG丸ｺﾞｼｯｸM-PRO" w:hAnsi="HG丸ｺﾞｼｯｸM-PRO" w:hint="eastAsia"/>
                                <w:sz w:val="20"/>
                                <w:szCs w:val="22"/>
                              </w:rPr>
                              <w:t>ルカメラで企画</w:t>
                            </w:r>
                            <w:r w:rsidRPr="000D026F">
                              <w:rPr>
                                <w:rFonts w:ascii="HG丸ｺﾞｼｯｸM-PRO" w:eastAsia="HG丸ｺﾞｼｯｸM-PRO" w:hAnsi="HG丸ｺﾞｼｯｸM-PRO"/>
                                <w:sz w:val="20"/>
                                <w:szCs w:val="22"/>
                              </w:rPr>
                              <w:t>実施中</w:t>
                            </w:r>
                            <w:r w:rsidRPr="000D026F">
                              <w:rPr>
                                <w:rFonts w:ascii="HG丸ｺﾞｼｯｸM-PRO" w:eastAsia="HG丸ｺﾞｼｯｸM-PRO" w:hAnsi="HG丸ｺﾞｼｯｸM-PRO" w:hint="eastAsia"/>
                                <w:sz w:val="20"/>
                                <w:szCs w:val="22"/>
                              </w:rPr>
                              <w:t>の</w:t>
                            </w:r>
                            <w:r w:rsidRPr="000D026F">
                              <w:rPr>
                                <w:rFonts w:ascii="HG丸ｺﾞｼｯｸM-PRO" w:eastAsia="HG丸ｺﾞｼｯｸM-PRO" w:hAnsi="HG丸ｺﾞｼｯｸM-PRO"/>
                                <w:sz w:val="20"/>
                                <w:szCs w:val="22"/>
                              </w:rPr>
                              <w:t>様子</w:t>
                            </w:r>
                            <w:r w:rsidRPr="000D026F">
                              <w:rPr>
                                <w:rFonts w:ascii="HG丸ｺﾞｼｯｸM-PRO" w:eastAsia="HG丸ｺﾞｼｯｸM-PRO" w:hAnsi="HG丸ｺﾞｼｯｸM-PRO" w:hint="eastAsia"/>
                                <w:sz w:val="20"/>
                                <w:szCs w:val="22"/>
                              </w:rPr>
                              <w:t>（イベント</w:t>
                            </w:r>
                            <w:r w:rsidRPr="000D026F">
                              <w:rPr>
                                <w:rFonts w:ascii="HG丸ｺﾞｼｯｸM-PRO" w:eastAsia="HG丸ｺﾞｼｯｸM-PRO" w:hAnsi="HG丸ｺﾞｼｯｸM-PRO"/>
                                <w:sz w:val="20"/>
                                <w:szCs w:val="22"/>
                              </w:rPr>
                              <w:t>内容、参加者規模等）</w:t>
                            </w:r>
                            <w:r w:rsidRPr="000D026F">
                              <w:rPr>
                                <w:rFonts w:ascii="HG丸ｺﾞｼｯｸM-PRO" w:eastAsia="HG丸ｺﾞｼｯｸM-PRO" w:hAnsi="HG丸ｺﾞｼｯｸM-PRO" w:hint="eastAsia"/>
                                <w:sz w:val="20"/>
                                <w:szCs w:val="22"/>
                              </w:rPr>
                              <w:t>を撮影すること。</w:t>
                            </w:r>
                          </w:p>
                          <w:p w14:paraId="0817167C" w14:textId="77777777" w:rsidR="00694D97" w:rsidRPr="000D026F" w:rsidRDefault="00694D97" w:rsidP="00694D97">
                            <w:pPr>
                              <w:ind w:firstLineChars="100" w:firstLine="211"/>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〇撮影した写真は、紙媒体（カラー刷り。縮小版印刷も可。）と電子データ（</w:t>
                            </w:r>
                            <w:r w:rsidRPr="000D026F">
                              <w:rPr>
                                <w:rFonts w:ascii="HG丸ｺﾞｼｯｸM-PRO" w:eastAsia="HG丸ｺﾞｼｯｸM-PRO" w:hAnsi="HG丸ｺﾞｼｯｸM-PRO"/>
                                <w:sz w:val="20"/>
                                <w:szCs w:val="22"/>
                              </w:rPr>
                              <w:t>ＵＳＢ</w:t>
                            </w:r>
                            <w:r w:rsidRPr="000D026F">
                              <w:rPr>
                                <w:rFonts w:ascii="HG丸ｺﾞｼｯｸM-PRO" w:eastAsia="HG丸ｺﾞｼｯｸM-PRO" w:hAnsi="HG丸ｺﾞｼｯｸM-PRO" w:hint="eastAsia"/>
                                <w:sz w:val="20"/>
                                <w:szCs w:val="22"/>
                              </w:rPr>
                              <w:t>メモリ</w:t>
                            </w:r>
                          </w:p>
                          <w:p w14:paraId="78C63C54" w14:textId="77777777" w:rsidR="00694D97" w:rsidRPr="000D026F" w:rsidRDefault="00694D97" w:rsidP="00694D97">
                            <w:pPr>
                              <w:ind w:firstLineChars="200" w:firstLine="423"/>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ー</w:t>
                            </w:r>
                            <w:r w:rsidRPr="000D026F">
                              <w:rPr>
                                <w:rFonts w:ascii="HG丸ｺﾞｼｯｸM-PRO" w:eastAsia="HG丸ｺﾞｼｯｸM-PRO" w:hAnsi="HG丸ｺﾞｼｯｸM-PRO"/>
                                <w:sz w:val="20"/>
                                <w:szCs w:val="22"/>
                              </w:rPr>
                              <w:t>等に</w:t>
                            </w:r>
                            <w:r w:rsidRPr="000D026F">
                              <w:rPr>
                                <w:rFonts w:ascii="HG丸ｺﾞｼｯｸM-PRO" w:eastAsia="HG丸ｺﾞｼｯｸM-PRO" w:hAnsi="HG丸ｺﾞｼｯｸM-PRO" w:hint="eastAsia"/>
                                <w:sz w:val="20"/>
                                <w:szCs w:val="22"/>
                              </w:rPr>
                              <w:t>保存のこと）で実行委員会へ提出すること。</w:t>
                            </w:r>
                          </w:p>
                          <w:p w14:paraId="680565F0" w14:textId="4C4C9834" w:rsidR="00694D97" w:rsidRPr="000D026F" w:rsidRDefault="00FB0313" w:rsidP="00694D97">
                            <w:pPr>
                              <w:ind w:leftChars="100" w:left="432"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〇企画</w:t>
                            </w:r>
                            <w:r w:rsidR="00694D97" w:rsidRPr="000D026F">
                              <w:rPr>
                                <w:rFonts w:ascii="HG丸ｺﾞｼｯｸM-PRO" w:eastAsia="HG丸ｺﾞｼｯｸM-PRO" w:hAnsi="HG丸ｺﾞｼｯｸM-PRO" w:hint="eastAsia"/>
                                <w:sz w:val="20"/>
                                <w:szCs w:val="22"/>
                              </w:rPr>
                              <w:t>実施後、速やかに</w:t>
                            </w:r>
                            <w:r>
                              <w:rPr>
                                <w:rFonts w:ascii="HG丸ｺﾞｼｯｸM-PRO" w:eastAsia="HG丸ｺﾞｼｯｸM-PRO" w:hAnsi="HG丸ｺﾞｼｯｸM-PRO" w:hint="eastAsia"/>
                                <w:sz w:val="20"/>
                                <w:szCs w:val="22"/>
                              </w:rPr>
                              <w:t>、著作権に留意して新聞記事や各紙（誌）に掲載された記事（企画</w:t>
                            </w:r>
                            <w:r w:rsidR="00694D97" w:rsidRPr="000D026F">
                              <w:rPr>
                                <w:rFonts w:ascii="HG丸ｺﾞｼｯｸM-PRO" w:eastAsia="HG丸ｺﾞｼｯｸM-PRO" w:hAnsi="HG丸ｺﾞｼｯｸM-PRO" w:hint="eastAsia"/>
                                <w:sz w:val="20"/>
                                <w:szCs w:val="22"/>
                              </w:rPr>
                              <w:t>実施日前後は、Ｗ</w:t>
                            </w:r>
                            <w:proofErr w:type="spellStart"/>
                            <w:r w:rsidR="00694D97" w:rsidRPr="000D026F">
                              <w:rPr>
                                <w:rFonts w:ascii="HG丸ｺﾞｼｯｸM-PRO" w:eastAsia="HG丸ｺﾞｼｯｸM-PRO" w:hAnsi="HG丸ｺﾞｼｯｸM-PRO" w:hint="eastAsia"/>
                                <w:sz w:val="20"/>
                                <w:szCs w:val="22"/>
                              </w:rPr>
                              <w:t>eb</w:t>
                            </w:r>
                            <w:proofErr w:type="spellEnd"/>
                            <w:r w:rsidR="00694D97" w:rsidRPr="000D026F">
                              <w:rPr>
                                <w:rFonts w:ascii="HG丸ｺﾞｼｯｸM-PRO" w:eastAsia="HG丸ｺﾞｼｯｸM-PRO" w:hAnsi="HG丸ｺﾞｼｯｸM-PRO" w:hint="eastAsia"/>
                                <w:sz w:val="20"/>
                                <w:szCs w:val="22"/>
                              </w:rPr>
                              <w:t>情報含む）、テレビ等での放送動画について、それぞれとりまとめ（掲載社【者】・掲載日・発行部数等）、ＳＮＳでの情報発信の状況について収集し、別途、報告書（ファイル）を作成し、提出すること。</w:t>
                            </w:r>
                          </w:p>
                          <w:p w14:paraId="3224991B" w14:textId="77777777" w:rsidR="00694D97" w:rsidRPr="000175EC" w:rsidRDefault="00694D97" w:rsidP="00694D97">
                            <w:pPr>
                              <w:ind w:leftChars="135" w:left="510" w:hangingChars="100" w:hanging="211"/>
                              <w:rPr>
                                <w:rFonts w:ascii="HG丸ｺﾞｼｯｸM-PRO" w:eastAsia="HG丸ｺﾞｼｯｸM-PRO" w:hAnsi="HG丸ｺﾞｼｯｸM-PRO"/>
                                <w:color w:val="000000" w:themeColor="text1"/>
                                <w:sz w:val="20"/>
                                <w:szCs w:val="22"/>
                              </w:rPr>
                            </w:pPr>
                            <w:r w:rsidRPr="000175EC">
                              <w:rPr>
                                <w:rFonts w:ascii="HG丸ｺﾞｼｯｸM-PRO" w:eastAsia="HG丸ｺﾞｼｯｸM-PRO" w:hAnsi="HG丸ｺﾞｼｯｸM-PRO" w:hint="eastAsia"/>
                                <w:color w:val="000000" w:themeColor="text1"/>
                                <w:sz w:val="20"/>
                                <w:szCs w:val="22"/>
                              </w:rPr>
                              <w:t>〇テレビ等での放送動画については、電子データ（USBメモリー等に保存）で提出すること。なお、成果物の所有権及び著作権は、納品をもって実行委員会に帰属するものとする</w:t>
                            </w:r>
                          </w:p>
                          <w:p w14:paraId="41127062" w14:textId="77777777" w:rsidR="00694D97" w:rsidRDefault="00694D97" w:rsidP="00694D97">
                            <w:pPr>
                              <w:ind w:leftChars="100" w:left="644" w:hangingChars="200" w:hanging="423"/>
                              <w:rPr>
                                <w:rFonts w:ascii="HG丸ｺﾞｼｯｸM-PRO" w:eastAsia="HG丸ｺﾞｼｯｸM-PRO" w:hAnsi="HG丸ｺﾞｼｯｸM-PRO"/>
                                <w:b/>
                                <w:color w:val="000000" w:themeColor="text1"/>
                              </w:rPr>
                            </w:pPr>
                            <w:r w:rsidRPr="000175EC">
                              <w:rPr>
                                <w:rFonts w:ascii="HG丸ｺﾞｼｯｸM-PRO" w:eastAsia="HG丸ｺﾞｼｯｸM-PRO" w:hAnsi="HG丸ｺﾞｼｯｸM-PRO" w:hint="eastAsia"/>
                                <w:color w:val="000000" w:themeColor="text1"/>
                                <w:sz w:val="20"/>
                                <w:szCs w:val="22"/>
                              </w:rPr>
                              <w:t xml:space="preserve">　（※）写真等はメディアに掲載できる画質を確保すること</w:t>
                            </w:r>
                          </w:p>
                          <w:p w14:paraId="7B6E35B1" w14:textId="77777777" w:rsidR="00694D97" w:rsidRPr="00817050" w:rsidRDefault="00694D97" w:rsidP="00694D97">
                            <w:pPr>
                              <w:ind w:leftChars="100" w:left="665" w:hangingChars="200" w:hanging="444"/>
                              <w:rPr>
                                <w:rFonts w:ascii="HG丸ｺﾞｼｯｸM-PRO" w:eastAsia="HG丸ｺﾞｼｯｸM-PRO" w:hAnsi="HG丸ｺﾞｼｯｸM-PRO"/>
                                <w:b/>
                                <w:color w:val="000000" w:themeColor="text1"/>
                              </w:rPr>
                            </w:pPr>
                          </w:p>
                          <w:p w14:paraId="4E0EBC30" w14:textId="77777777" w:rsidR="00694D97" w:rsidRPr="000175EC" w:rsidRDefault="00694D97" w:rsidP="00694D97">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３</w:t>
                            </w:r>
                            <w:r w:rsidRPr="000175EC">
                              <w:rPr>
                                <w:rFonts w:ascii="HG丸ｺﾞｼｯｸM-PRO" w:eastAsia="HG丸ｺﾞｼｯｸM-PRO" w:hAnsi="HG丸ｺﾞｼｯｸM-PRO" w:hint="eastAsia"/>
                                <w:b/>
                                <w:color w:val="000000" w:themeColor="text1"/>
                              </w:rPr>
                              <w:t xml:space="preserve">　その他附帯業務</w:t>
                            </w:r>
                          </w:p>
                          <w:p w14:paraId="26566511" w14:textId="77777777" w:rsidR="00694D97" w:rsidRPr="000175EC" w:rsidRDefault="00694D97" w:rsidP="00694D97">
                            <w:pPr>
                              <w:rPr>
                                <w:rFonts w:ascii="HG丸ｺﾞｼｯｸM-PRO" w:eastAsia="HG丸ｺﾞｼｯｸM-PRO" w:hAnsi="HG丸ｺﾞｼｯｸM-PRO"/>
                                <w:color w:val="000000" w:themeColor="text1"/>
                              </w:rPr>
                            </w:pPr>
                            <w:r w:rsidRPr="000175EC">
                              <w:rPr>
                                <w:rFonts w:ascii="HG丸ｺﾞｼｯｸM-PRO" w:eastAsia="HG丸ｺﾞｼｯｸM-PRO" w:hAnsi="HG丸ｺﾞｼｯｸM-PRO" w:hint="eastAsia"/>
                                <w:color w:val="000000" w:themeColor="text1"/>
                              </w:rPr>
                              <w:t xml:space="preserve">　  各種申請に必要な図面資料等の作成等</w:t>
                            </w:r>
                          </w:p>
                          <w:p w14:paraId="5B6FF8AB" w14:textId="77777777" w:rsidR="00694D97" w:rsidRDefault="00694D97" w:rsidP="00694D97">
                            <w:pPr>
                              <w:rPr>
                                <w:rFonts w:ascii="HG丸ｺﾞｼｯｸM-PRO" w:eastAsia="HG丸ｺﾞｼｯｸM-PRO" w:hAnsi="HG丸ｺﾞｼｯｸM-PRO"/>
                                <w:b/>
                                <w:color w:val="000000" w:themeColor="text1"/>
                              </w:rPr>
                            </w:pPr>
                          </w:p>
                          <w:p w14:paraId="71A39A80" w14:textId="77777777" w:rsidR="00694D97" w:rsidRPr="000175EC" w:rsidRDefault="00694D97" w:rsidP="00694D97">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４</w:t>
                            </w:r>
                            <w:r w:rsidRPr="000175EC">
                              <w:rPr>
                                <w:rFonts w:ascii="HG丸ｺﾞｼｯｸM-PRO" w:eastAsia="HG丸ｺﾞｼｯｸM-PRO" w:hAnsi="HG丸ｺﾞｼｯｸM-PRO" w:hint="eastAsia"/>
                                <w:b/>
                                <w:color w:val="000000" w:themeColor="text1"/>
                              </w:rPr>
                              <w:t xml:space="preserve">　経費関係書類の保存</w:t>
                            </w:r>
                          </w:p>
                          <w:p w14:paraId="0481C29F" w14:textId="2C6B0D4C" w:rsidR="00A1157C" w:rsidRDefault="00694D97" w:rsidP="00694D97">
                            <w:pPr>
                              <w:ind w:left="221" w:hangingChars="100" w:hanging="221"/>
                              <w:rPr>
                                <w:rFonts w:ascii="HG丸ｺﾞｼｯｸM-PRO" w:eastAsia="HG丸ｺﾞｼｯｸM-PRO" w:hAnsi="HG丸ｺﾞｼｯｸM-PRO"/>
                                <w:b/>
                                <w:color w:val="000000" w:themeColor="text1"/>
                                <w:sz w:val="20"/>
                                <w:szCs w:val="22"/>
                              </w:rPr>
                            </w:pPr>
                            <w:r w:rsidRPr="000175EC">
                              <w:rPr>
                                <w:rFonts w:ascii="HG丸ｺﾞｼｯｸM-PRO" w:eastAsia="HG丸ｺﾞｼｯｸM-PRO" w:hAnsi="HG丸ｺﾞｼｯｸM-PRO" w:hint="eastAsia"/>
                                <w:color w:val="000000" w:themeColor="text1"/>
                              </w:rPr>
                              <w:t xml:space="preserve">　 </w:t>
                            </w:r>
                            <w:r w:rsidRPr="000175EC">
                              <w:rPr>
                                <w:rFonts w:ascii="HG丸ｺﾞｼｯｸM-PRO" w:eastAsia="HG丸ｺﾞｼｯｸM-PRO" w:hAnsi="HG丸ｺﾞｼｯｸM-PRO"/>
                                <w:color w:val="000000" w:themeColor="text1"/>
                              </w:rPr>
                              <w:t xml:space="preserve"> </w:t>
                            </w:r>
                            <w:r w:rsidRPr="000175EC">
                              <w:rPr>
                                <w:rFonts w:ascii="HG丸ｺﾞｼｯｸM-PRO" w:eastAsia="HG丸ｺﾞｼｯｸM-PRO" w:hAnsi="HG丸ｺﾞｼｯｸM-PRO" w:hint="eastAsia"/>
                                <w:color w:val="000000" w:themeColor="text1"/>
                              </w:rPr>
                              <w:t>経費支出等の確認書類（請求書、支払書等）については、確実に整理・保管（5年間）し、実行委員会からの請求があった場合、速やかに提出すること。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78403" id="_x0000_t202" coordsize="21600,21600" o:spt="202" path="m,l,21600r21600,l21600,xe">
                <v:stroke joinstyle="miter"/>
                <v:path gradientshapeok="t" o:connecttype="rect"/>
              </v:shapetype>
              <v:shape id="Text Box 2" o:spid="_x0000_s1027" type="#_x0000_t202" style="position:absolute;left:0;text-align:left;margin-left:4.7pt;margin-top:1.4pt;width:463.5pt;height:3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" strokeweight=".5pt">
                <v:textbox inset="5.85pt,.7pt,5.85pt,.7pt">
                  <w:txbxContent>
                    <w:p w14:paraId="6D8689E7" w14:textId="3A846AEF" w:rsidR="00B22436" w:rsidRPr="006013E8" w:rsidRDefault="00B22436" w:rsidP="000175EC">
                      <w:pPr>
                        <w:rPr>
                          <w:rFonts w:ascii="HG丸ｺﾞｼｯｸM-PRO" w:eastAsia="HG丸ｺﾞｼｯｸM-PRO" w:hAnsi="HG丸ｺﾞｼｯｸM-PRO"/>
                          <w:b/>
                          <w:sz w:val="20"/>
                          <w:szCs w:val="22"/>
                        </w:rPr>
                      </w:pPr>
                      <w:r w:rsidRPr="006013E8">
                        <w:rPr>
                          <w:rFonts w:ascii="HG丸ｺﾞｼｯｸM-PRO" w:eastAsia="HG丸ｺﾞｼｯｸM-PRO" w:hAnsi="HG丸ｺﾞｼｯｸM-PRO" w:hint="eastAsia"/>
                          <w:b/>
                          <w:sz w:val="20"/>
                          <w:szCs w:val="22"/>
                        </w:rPr>
                        <w:t>１</w:t>
                      </w:r>
                      <w:r w:rsidRPr="006013E8">
                        <w:rPr>
                          <w:rFonts w:ascii="HG丸ｺﾞｼｯｸM-PRO" w:eastAsia="HG丸ｺﾞｼｯｸM-PRO" w:hAnsi="HG丸ｺﾞｼｯｸM-PRO"/>
                          <w:b/>
                          <w:sz w:val="20"/>
                          <w:szCs w:val="22"/>
                        </w:rPr>
                        <w:t xml:space="preserve">　実績</w:t>
                      </w:r>
                      <w:r w:rsidRPr="006013E8">
                        <w:rPr>
                          <w:rFonts w:ascii="HG丸ｺﾞｼｯｸM-PRO" w:eastAsia="HG丸ｺﾞｼｯｸM-PRO" w:hAnsi="HG丸ｺﾞｼｯｸM-PRO" w:hint="eastAsia"/>
                          <w:b/>
                          <w:sz w:val="20"/>
                          <w:szCs w:val="22"/>
                        </w:rPr>
                        <w:t>報告</w:t>
                      </w:r>
                      <w:r w:rsidRPr="006013E8">
                        <w:rPr>
                          <w:rFonts w:ascii="HG丸ｺﾞｼｯｸM-PRO" w:eastAsia="HG丸ｺﾞｼｯｸM-PRO" w:hAnsi="HG丸ｺﾞｼｯｸM-PRO"/>
                          <w:b/>
                          <w:sz w:val="20"/>
                          <w:szCs w:val="22"/>
                        </w:rPr>
                        <w:t>に必要な</w:t>
                      </w:r>
                      <w:r w:rsidRPr="006013E8">
                        <w:rPr>
                          <w:rFonts w:ascii="HG丸ｺﾞｼｯｸM-PRO" w:eastAsia="HG丸ｺﾞｼｯｸM-PRO" w:hAnsi="HG丸ｺﾞｼｯｸM-PRO" w:hint="eastAsia"/>
                          <w:b/>
                          <w:sz w:val="20"/>
                          <w:szCs w:val="22"/>
                        </w:rPr>
                        <w:t>データ</w:t>
                      </w:r>
                      <w:r w:rsidRPr="006013E8">
                        <w:rPr>
                          <w:rFonts w:ascii="HG丸ｺﾞｼｯｸM-PRO" w:eastAsia="HG丸ｺﾞｼｯｸM-PRO" w:hAnsi="HG丸ｺﾞｼｯｸM-PRO"/>
                          <w:b/>
                          <w:sz w:val="20"/>
                          <w:szCs w:val="22"/>
                        </w:rPr>
                        <w:t>集計</w:t>
                      </w:r>
                    </w:p>
                    <w:p w14:paraId="70E1C0FB" w14:textId="11123E9A" w:rsidR="00B22436" w:rsidRDefault="00B22436" w:rsidP="00FB0313">
                      <w:pPr>
                        <w:ind w:left="212" w:hangingChars="100" w:hanging="212"/>
                        <w:rPr>
                          <w:rFonts w:ascii="HG丸ｺﾞｼｯｸM-PRO" w:eastAsia="HG丸ｺﾞｼｯｸM-PRO" w:hAnsi="HG丸ｺﾞｼｯｸM-PRO"/>
                          <w:sz w:val="20"/>
                          <w:szCs w:val="22"/>
                        </w:rPr>
                      </w:pPr>
                      <w:r w:rsidRPr="006013E8">
                        <w:rPr>
                          <w:rFonts w:ascii="HG丸ｺﾞｼｯｸM-PRO" w:eastAsia="HG丸ｺﾞｼｯｸM-PRO" w:hAnsi="HG丸ｺﾞｼｯｸM-PRO" w:hint="eastAsia"/>
                          <w:b/>
                          <w:sz w:val="20"/>
                          <w:szCs w:val="22"/>
                        </w:rPr>
                        <w:t xml:space="preserve">　</w:t>
                      </w:r>
                      <w:r w:rsidRPr="006013E8">
                        <w:rPr>
                          <w:rFonts w:ascii="HG丸ｺﾞｼｯｸM-PRO" w:eastAsia="HG丸ｺﾞｼｯｸM-PRO" w:hAnsi="HG丸ｺﾞｼｯｸM-PRO"/>
                          <w:b/>
                          <w:sz w:val="20"/>
                          <w:szCs w:val="22"/>
                        </w:rPr>
                        <w:t xml:space="preserve">　</w:t>
                      </w:r>
                      <w:r w:rsidR="00FB0313">
                        <w:rPr>
                          <w:rFonts w:ascii="HG丸ｺﾞｼｯｸM-PRO" w:eastAsia="HG丸ｺﾞｼｯｸM-PRO" w:hAnsi="HG丸ｺﾞｼｯｸM-PRO" w:hint="eastAsia"/>
                          <w:sz w:val="20"/>
                          <w:szCs w:val="22"/>
                        </w:rPr>
                        <w:t>各</w:t>
                      </w:r>
                      <w:r w:rsidR="00FB0313">
                        <w:rPr>
                          <w:rFonts w:ascii="HG丸ｺﾞｼｯｸM-PRO" w:eastAsia="HG丸ｺﾞｼｯｸM-PRO" w:hAnsi="HG丸ｺﾞｼｯｸM-PRO"/>
                          <w:sz w:val="20"/>
                          <w:szCs w:val="22"/>
                        </w:rPr>
                        <w:t>企画</w:t>
                      </w:r>
                      <w:r w:rsidR="005728C4">
                        <w:rPr>
                          <w:rFonts w:ascii="HG丸ｺﾞｼｯｸM-PRO" w:eastAsia="HG丸ｺﾞｼｯｸM-PRO" w:hAnsi="HG丸ｺﾞｼｯｸM-PRO" w:hint="eastAsia"/>
                          <w:sz w:val="20"/>
                          <w:szCs w:val="22"/>
                        </w:rPr>
                        <w:t>による集客</w:t>
                      </w:r>
                      <w:r w:rsidRPr="006013E8">
                        <w:rPr>
                          <w:rFonts w:ascii="HG丸ｺﾞｼｯｸM-PRO" w:eastAsia="HG丸ｺﾞｼｯｸM-PRO" w:hAnsi="HG丸ｺﾞｼｯｸM-PRO"/>
                          <w:sz w:val="20"/>
                          <w:szCs w:val="22"/>
                        </w:rPr>
                        <w:t>、周遊、広報</w:t>
                      </w:r>
                      <w:r w:rsidR="00713403" w:rsidRPr="006013E8">
                        <w:rPr>
                          <w:rFonts w:ascii="HG丸ｺﾞｼｯｸM-PRO" w:eastAsia="HG丸ｺﾞｼｯｸM-PRO" w:hAnsi="HG丸ｺﾞｼｯｸM-PRO" w:hint="eastAsia"/>
                          <w:sz w:val="20"/>
                          <w:szCs w:val="22"/>
                        </w:rPr>
                        <w:t>の</w:t>
                      </w:r>
                      <w:r w:rsidRPr="006013E8">
                        <w:rPr>
                          <w:rFonts w:ascii="HG丸ｺﾞｼｯｸM-PRO" w:eastAsia="HG丸ｺﾞｼｯｸM-PRO" w:hAnsi="HG丸ｺﾞｼｯｸM-PRO"/>
                          <w:sz w:val="20"/>
                          <w:szCs w:val="22"/>
                        </w:rPr>
                        <w:t>効果を測るために必要な</w:t>
                      </w:r>
                      <w:r w:rsidRPr="006013E8">
                        <w:rPr>
                          <w:rFonts w:ascii="HG丸ｺﾞｼｯｸM-PRO" w:eastAsia="HG丸ｺﾞｼｯｸM-PRO" w:hAnsi="HG丸ｺﾞｼｯｸM-PRO" w:hint="eastAsia"/>
                          <w:sz w:val="20"/>
                          <w:szCs w:val="22"/>
                        </w:rPr>
                        <w:t>データ</w:t>
                      </w:r>
                      <w:r w:rsidRPr="006013E8">
                        <w:rPr>
                          <w:rFonts w:ascii="HG丸ｺﾞｼｯｸM-PRO" w:eastAsia="HG丸ｺﾞｼｯｸM-PRO" w:hAnsi="HG丸ｺﾞｼｯｸM-PRO"/>
                          <w:sz w:val="20"/>
                          <w:szCs w:val="22"/>
                        </w:rPr>
                        <w:t>を収集し、</w:t>
                      </w:r>
                      <w:r w:rsidRPr="006013E8">
                        <w:rPr>
                          <w:rFonts w:ascii="HG丸ｺﾞｼｯｸM-PRO" w:eastAsia="HG丸ｺﾞｼｯｸM-PRO" w:hAnsi="HG丸ｺﾞｼｯｸM-PRO" w:hint="eastAsia"/>
                          <w:sz w:val="20"/>
                          <w:szCs w:val="22"/>
                        </w:rPr>
                        <w:t>実績</w:t>
                      </w:r>
                      <w:r w:rsidRPr="006013E8">
                        <w:rPr>
                          <w:rFonts w:ascii="HG丸ｺﾞｼｯｸM-PRO" w:eastAsia="HG丸ｺﾞｼｯｸM-PRO" w:hAnsi="HG丸ｺﾞｼｯｸM-PRO"/>
                          <w:sz w:val="20"/>
                          <w:szCs w:val="22"/>
                        </w:rPr>
                        <w:t>報告としてまとめること。</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が取得できるものは</w:t>
                      </w:r>
                      <w:r w:rsidR="00713403" w:rsidRPr="006013E8">
                        <w:rPr>
                          <w:rFonts w:ascii="HG丸ｺﾞｼｯｸM-PRO" w:eastAsia="HG丸ｺﾞｼｯｸM-PRO" w:hAnsi="HG丸ｺﾞｼｯｸM-PRO" w:hint="eastAsia"/>
                          <w:sz w:val="20"/>
                          <w:szCs w:val="22"/>
                        </w:rPr>
                        <w:t>実数値</w:t>
                      </w:r>
                      <w:r w:rsidR="00713403" w:rsidRPr="006013E8">
                        <w:rPr>
                          <w:rFonts w:ascii="HG丸ｺﾞｼｯｸM-PRO" w:eastAsia="HG丸ｺﾞｼｯｸM-PRO" w:hAnsi="HG丸ｺﾞｼｯｸM-PRO"/>
                          <w:sz w:val="20"/>
                          <w:szCs w:val="22"/>
                        </w:rPr>
                        <w:t>を報告する</w:t>
                      </w:r>
                      <w:r w:rsidR="00713403" w:rsidRPr="006013E8">
                        <w:rPr>
                          <w:rFonts w:ascii="HG丸ｺﾞｼｯｸM-PRO" w:eastAsia="HG丸ｺﾞｼｯｸM-PRO" w:hAnsi="HG丸ｺﾞｼｯｸM-PRO" w:hint="eastAsia"/>
                          <w:sz w:val="20"/>
                          <w:szCs w:val="22"/>
                        </w:rPr>
                        <w:t>こととし</w:t>
                      </w:r>
                      <w:r w:rsidR="00713403" w:rsidRPr="006013E8">
                        <w:rPr>
                          <w:rFonts w:ascii="HG丸ｺﾞｼｯｸM-PRO" w:eastAsia="HG丸ｺﾞｼｯｸM-PRO" w:hAnsi="HG丸ｺﾞｼｯｸM-PRO"/>
                          <w:sz w:val="20"/>
                          <w:szCs w:val="22"/>
                        </w:rPr>
                        <w:t>、実数</w:t>
                      </w:r>
                      <w:r w:rsidR="00713403" w:rsidRPr="006013E8">
                        <w:rPr>
                          <w:rFonts w:ascii="HG丸ｺﾞｼｯｸM-PRO" w:eastAsia="HG丸ｺﾞｼｯｸM-PRO" w:hAnsi="HG丸ｺﾞｼｯｸM-PRO" w:hint="eastAsia"/>
                          <w:sz w:val="20"/>
                          <w:szCs w:val="22"/>
                        </w:rPr>
                        <w:t>値</w:t>
                      </w:r>
                      <w:r w:rsidR="00713403" w:rsidRPr="006013E8">
                        <w:rPr>
                          <w:rFonts w:ascii="HG丸ｺﾞｼｯｸM-PRO" w:eastAsia="HG丸ｺﾞｼｯｸM-PRO" w:hAnsi="HG丸ｺﾞｼｯｸM-PRO"/>
                          <w:sz w:val="20"/>
                          <w:szCs w:val="22"/>
                        </w:rPr>
                        <w:t>が取得できない場合は、</w:t>
                      </w:r>
                      <w:r w:rsidRPr="006013E8">
                        <w:rPr>
                          <w:rFonts w:ascii="HG丸ｺﾞｼｯｸM-PRO" w:eastAsia="HG丸ｺﾞｼｯｸM-PRO" w:hAnsi="HG丸ｺﾞｼｯｸM-PRO"/>
                          <w:sz w:val="20"/>
                          <w:szCs w:val="22"/>
                        </w:rPr>
                        <w:t>推計値</w:t>
                      </w:r>
                      <w:r w:rsidRPr="006013E8">
                        <w:rPr>
                          <w:rFonts w:ascii="HG丸ｺﾞｼｯｸM-PRO" w:eastAsia="HG丸ｺﾞｼｯｸM-PRO" w:hAnsi="HG丸ｺﾞｼｯｸM-PRO" w:hint="eastAsia"/>
                          <w:sz w:val="20"/>
                          <w:szCs w:val="22"/>
                        </w:rPr>
                        <w:t>でも</w:t>
                      </w:r>
                      <w:r w:rsidRPr="006013E8">
                        <w:rPr>
                          <w:rFonts w:ascii="HG丸ｺﾞｼｯｸM-PRO" w:eastAsia="HG丸ｺﾞｼｯｸM-PRO" w:hAnsi="HG丸ｺﾞｼｯｸM-PRO"/>
                          <w:sz w:val="20"/>
                          <w:szCs w:val="22"/>
                        </w:rPr>
                        <w:t>構わないが、</w:t>
                      </w:r>
                      <w:r w:rsidRPr="006013E8">
                        <w:rPr>
                          <w:rFonts w:ascii="HG丸ｺﾞｼｯｸM-PRO" w:eastAsia="HG丸ｺﾞｼｯｸM-PRO" w:hAnsi="HG丸ｺﾞｼｯｸM-PRO" w:hint="eastAsia"/>
                          <w:sz w:val="20"/>
                          <w:szCs w:val="22"/>
                        </w:rPr>
                        <w:t>推計の</w:t>
                      </w:r>
                      <w:r w:rsidRPr="006013E8">
                        <w:rPr>
                          <w:rFonts w:ascii="HG丸ｺﾞｼｯｸM-PRO" w:eastAsia="HG丸ｺﾞｼｯｸM-PRO" w:hAnsi="HG丸ｺﾞｼｯｸM-PRO"/>
                          <w:sz w:val="20"/>
                          <w:szCs w:val="22"/>
                        </w:rPr>
                        <w:t>根拠データ</w:t>
                      </w:r>
                      <w:r w:rsidRPr="006013E8">
                        <w:rPr>
                          <w:rFonts w:ascii="HG丸ｺﾞｼｯｸM-PRO" w:eastAsia="HG丸ｺﾞｼｯｸM-PRO" w:hAnsi="HG丸ｺﾞｼｯｸM-PRO" w:hint="eastAsia"/>
                          <w:sz w:val="20"/>
                          <w:szCs w:val="22"/>
                        </w:rPr>
                        <w:t>も</w:t>
                      </w:r>
                      <w:r w:rsidRPr="006013E8">
                        <w:rPr>
                          <w:rFonts w:ascii="HG丸ｺﾞｼｯｸM-PRO" w:eastAsia="HG丸ｺﾞｼｯｸM-PRO" w:hAnsi="HG丸ｺﾞｼｯｸM-PRO"/>
                          <w:sz w:val="20"/>
                          <w:szCs w:val="22"/>
                        </w:rPr>
                        <w:t>あわせて示すこと。</w:t>
                      </w:r>
                    </w:p>
                    <w:p w14:paraId="04FB008D" w14:textId="77777777" w:rsidR="00694D97" w:rsidRPr="006013E8" w:rsidRDefault="00694D97" w:rsidP="00713403">
                      <w:pPr>
                        <w:ind w:leftChars="100" w:left="221"/>
                        <w:rPr>
                          <w:rFonts w:ascii="HG丸ｺﾞｼｯｸM-PRO" w:eastAsia="HG丸ｺﾞｼｯｸM-PRO" w:hAnsi="HG丸ｺﾞｼｯｸM-PRO"/>
                          <w:sz w:val="20"/>
                          <w:szCs w:val="22"/>
                        </w:rPr>
                      </w:pPr>
                    </w:p>
                    <w:p w14:paraId="5E6F6E09" w14:textId="76A41055" w:rsidR="00694D97" w:rsidRPr="000175EC" w:rsidRDefault="00694D97" w:rsidP="00694D97">
                      <w:pPr>
                        <w:rPr>
                          <w:rFonts w:ascii="HG丸ｺﾞｼｯｸM-PRO" w:eastAsia="HG丸ｺﾞｼｯｸM-PRO" w:hAnsi="HG丸ｺﾞｼｯｸM-PRO"/>
                          <w:b/>
                          <w:color w:val="000000" w:themeColor="text1"/>
                          <w:sz w:val="20"/>
                          <w:szCs w:val="22"/>
                        </w:rPr>
                      </w:pPr>
                      <w:r>
                        <w:rPr>
                          <w:rFonts w:ascii="HG丸ｺﾞｼｯｸM-PRO" w:eastAsia="HG丸ｺﾞｼｯｸM-PRO" w:hAnsi="HG丸ｺﾞｼｯｸM-PRO" w:hint="eastAsia"/>
                          <w:b/>
                          <w:color w:val="000000" w:themeColor="text1"/>
                          <w:sz w:val="20"/>
                          <w:szCs w:val="22"/>
                        </w:rPr>
                        <w:t>２</w:t>
                      </w:r>
                      <w:r w:rsidR="00FB0313">
                        <w:rPr>
                          <w:rFonts w:ascii="HG丸ｺﾞｼｯｸM-PRO" w:eastAsia="HG丸ｺﾞｼｯｸM-PRO" w:hAnsi="HG丸ｺﾞｼｯｸM-PRO" w:hint="eastAsia"/>
                          <w:b/>
                          <w:color w:val="000000" w:themeColor="text1"/>
                          <w:sz w:val="20"/>
                          <w:szCs w:val="22"/>
                        </w:rPr>
                        <w:t xml:space="preserve">　</w:t>
                      </w:r>
                      <w:r w:rsidRPr="000175EC">
                        <w:rPr>
                          <w:rFonts w:ascii="HG丸ｺﾞｼｯｸM-PRO" w:eastAsia="HG丸ｺﾞｼｯｸM-PRO" w:hAnsi="HG丸ｺﾞｼｯｸM-PRO"/>
                          <w:b/>
                          <w:color w:val="000000" w:themeColor="text1"/>
                          <w:sz w:val="20"/>
                          <w:szCs w:val="22"/>
                        </w:rPr>
                        <w:t>記録</w:t>
                      </w:r>
                      <w:r w:rsidRPr="000175EC">
                        <w:rPr>
                          <w:rFonts w:ascii="HG丸ｺﾞｼｯｸM-PRO" w:eastAsia="HG丸ｺﾞｼｯｸM-PRO" w:hAnsi="HG丸ｺﾞｼｯｸM-PRO" w:hint="eastAsia"/>
                          <w:b/>
                          <w:color w:val="000000" w:themeColor="text1"/>
                          <w:sz w:val="20"/>
                          <w:szCs w:val="22"/>
                        </w:rPr>
                        <w:t>写真</w:t>
                      </w:r>
                      <w:r w:rsidRPr="000175EC">
                        <w:rPr>
                          <w:rFonts w:ascii="HG丸ｺﾞｼｯｸM-PRO" w:eastAsia="HG丸ｺﾞｼｯｸM-PRO" w:hAnsi="HG丸ｺﾞｼｯｸM-PRO"/>
                          <w:b/>
                          <w:color w:val="000000" w:themeColor="text1"/>
                          <w:sz w:val="20"/>
                          <w:szCs w:val="22"/>
                        </w:rPr>
                        <w:t>撮影、</w:t>
                      </w:r>
                      <w:r w:rsidRPr="000175EC">
                        <w:rPr>
                          <w:rFonts w:ascii="HG丸ｺﾞｼｯｸM-PRO" w:eastAsia="HG丸ｺﾞｼｯｸM-PRO" w:hAnsi="HG丸ｺﾞｼｯｸM-PRO" w:hint="eastAsia"/>
                          <w:b/>
                          <w:color w:val="000000" w:themeColor="text1"/>
                          <w:sz w:val="20"/>
                          <w:szCs w:val="22"/>
                        </w:rPr>
                        <w:t>媒体掲載情報の報告、データの提出</w:t>
                      </w:r>
                    </w:p>
                    <w:p w14:paraId="73DD33BF" w14:textId="6B2DABC2" w:rsidR="00694D97" w:rsidRPr="000D026F" w:rsidRDefault="00694D97" w:rsidP="00694D97">
                      <w:pPr>
                        <w:ind w:firstLineChars="100" w:firstLine="211"/>
                        <w:rPr>
                          <w:rFonts w:ascii="HG丸ｺﾞｼｯｸM-PRO" w:eastAsia="HG丸ｺﾞｼｯｸM-PRO" w:hAnsi="HG丸ｺﾞｼｯｸM-PRO"/>
                          <w:sz w:val="20"/>
                          <w:szCs w:val="22"/>
                        </w:rPr>
                      </w:pPr>
                      <w:r>
                        <w:rPr>
                          <w:rFonts w:ascii="HG丸ｺﾞｼｯｸM-PRO" w:eastAsia="HG丸ｺﾞｼｯｸM-PRO" w:hAnsi="HG丸ｺﾞｼｯｸM-PRO" w:hint="eastAsia"/>
                          <w:color w:val="000000" w:themeColor="text1"/>
                          <w:sz w:val="20"/>
                          <w:szCs w:val="22"/>
                        </w:rPr>
                        <w:t>〇デジタ</w:t>
                      </w:r>
                      <w:r w:rsidR="00FB0313">
                        <w:rPr>
                          <w:rFonts w:ascii="HG丸ｺﾞｼｯｸM-PRO" w:eastAsia="HG丸ｺﾞｼｯｸM-PRO" w:hAnsi="HG丸ｺﾞｼｯｸM-PRO" w:hint="eastAsia"/>
                          <w:sz w:val="20"/>
                          <w:szCs w:val="22"/>
                        </w:rPr>
                        <w:t>ルカメラで企画</w:t>
                      </w:r>
                      <w:r w:rsidRPr="000D026F">
                        <w:rPr>
                          <w:rFonts w:ascii="HG丸ｺﾞｼｯｸM-PRO" w:eastAsia="HG丸ｺﾞｼｯｸM-PRO" w:hAnsi="HG丸ｺﾞｼｯｸM-PRO"/>
                          <w:sz w:val="20"/>
                          <w:szCs w:val="22"/>
                        </w:rPr>
                        <w:t>実施中</w:t>
                      </w:r>
                      <w:r w:rsidRPr="000D026F">
                        <w:rPr>
                          <w:rFonts w:ascii="HG丸ｺﾞｼｯｸM-PRO" w:eastAsia="HG丸ｺﾞｼｯｸM-PRO" w:hAnsi="HG丸ｺﾞｼｯｸM-PRO" w:hint="eastAsia"/>
                          <w:sz w:val="20"/>
                          <w:szCs w:val="22"/>
                        </w:rPr>
                        <w:t>の</w:t>
                      </w:r>
                      <w:r w:rsidRPr="000D026F">
                        <w:rPr>
                          <w:rFonts w:ascii="HG丸ｺﾞｼｯｸM-PRO" w:eastAsia="HG丸ｺﾞｼｯｸM-PRO" w:hAnsi="HG丸ｺﾞｼｯｸM-PRO"/>
                          <w:sz w:val="20"/>
                          <w:szCs w:val="22"/>
                        </w:rPr>
                        <w:t>様子</w:t>
                      </w:r>
                      <w:r w:rsidRPr="000D026F">
                        <w:rPr>
                          <w:rFonts w:ascii="HG丸ｺﾞｼｯｸM-PRO" w:eastAsia="HG丸ｺﾞｼｯｸM-PRO" w:hAnsi="HG丸ｺﾞｼｯｸM-PRO" w:hint="eastAsia"/>
                          <w:sz w:val="20"/>
                          <w:szCs w:val="22"/>
                        </w:rPr>
                        <w:t>（イベント</w:t>
                      </w:r>
                      <w:r w:rsidRPr="000D026F">
                        <w:rPr>
                          <w:rFonts w:ascii="HG丸ｺﾞｼｯｸM-PRO" w:eastAsia="HG丸ｺﾞｼｯｸM-PRO" w:hAnsi="HG丸ｺﾞｼｯｸM-PRO"/>
                          <w:sz w:val="20"/>
                          <w:szCs w:val="22"/>
                        </w:rPr>
                        <w:t>内容、参加者規模等）</w:t>
                      </w:r>
                      <w:r w:rsidRPr="000D026F">
                        <w:rPr>
                          <w:rFonts w:ascii="HG丸ｺﾞｼｯｸM-PRO" w:eastAsia="HG丸ｺﾞｼｯｸM-PRO" w:hAnsi="HG丸ｺﾞｼｯｸM-PRO" w:hint="eastAsia"/>
                          <w:sz w:val="20"/>
                          <w:szCs w:val="22"/>
                        </w:rPr>
                        <w:t>を撮影すること。</w:t>
                      </w:r>
                    </w:p>
                    <w:p w14:paraId="0817167C" w14:textId="77777777" w:rsidR="00694D97" w:rsidRPr="000D026F" w:rsidRDefault="00694D97" w:rsidP="00694D97">
                      <w:pPr>
                        <w:ind w:firstLineChars="100" w:firstLine="211"/>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〇撮影した写真は、紙媒体（カラー刷り。縮小版印刷も可。）と電子データ（</w:t>
                      </w:r>
                      <w:r w:rsidRPr="000D026F">
                        <w:rPr>
                          <w:rFonts w:ascii="HG丸ｺﾞｼｯｸM-PRO" w:eastAsia="HG丸ｺﾞｼｯｸM-PRO" w:hAnsi="HG丸ｺﾞｼｯｸM-PRO"/>
                          <w:sz w:val="20"/>
                          <w:szCs w:val="22"/>
                        </w:rPr>
                        <w:t>ＵＳＢ</w:t>
                      </w:r>
                      <w:r w:rsidRPr="000D026F">
                        <w:rPr>
                          <w:rFonts w:ascii="HG丸ｺﾞｼｯｸM-PRO" w:eastAsia="HG丸ｺﾞｼｯｸM-PRO" w:hAnsi="HG丸ｺﾞｼｯｸM-PRO" w:hint="eastAsia"/>
                          <w:sz w:val="20"/>
                          <w:szCs w:val="22"/>
                        </w:rPr>
                        <w:t>メモリ</w:t>
                      </w:r>
                    </w:p>
                    <w:p w14:paraId="78C63C54" w14:textId="77777777" w:rsidR="00694D97" w:rsidRPr="000D026F" w:rsidRDefault="00694D97" w:rsidP="00694D97">
                      <w:pPr>
                        <w:ind w:firstLineChars="200" w:firstLine="423"/>
                        <w:rPr>
                          <w:rFonts w:ascii="HG丸ｺﾞｼｯｸM-PRO" w:eastAsia="HG丸ｺﾞｼｯｸM-PRO" w:hAnsi="HG丸ｺﾞｼｯｸM-PRO"/>
                          <w:sz w:val="20"/>
                          <w:szCs w:val="22"/>
                        </w:rPr>
                      </w:pPr>
                      <w:r w:rsidRPr="000D026F">
                        <w:rPr>
                          <w:rFonts w:ascii="HG丸ｺﾞｼｯｸM-PRO" w:eastAsia="HG丸ｺﾞｼｯｸM-PRO" w:hAnsi="HG丸ｺﾞｼｯｸM-PRO" w:hint="eastAsia"/>
                          <w:sz w:val="20"/>
                          <w:szCs w:val="22"/>
                        </w:rPr>
                        <w:t>ー</w:t>
                      </w:r>
                      <w:r w:rsidRPr="000D026F">
                        <w:rPr>
                          <w:rFonts w:ascii="HG丸ｺﾞｼｯｸM-PRO" w:eastAsia="HG丸ｺﾞｼｯｸM-PRO" w:hAnsi="HG丸ｺﾞｼｯｸM-PRO"/>
                          <w:sz w:val="20"/>
                          <w:szCs w:val="22"/>
                        </w:rPr>
                        <w:t>等に</w:t>
                      </w:r>
                      <w:r w:rsidRPr="000D026F">
                        <w:rPr>
                          <w:rFonts w:ascii="HG丸ｺﾞｼｯｸM-PRO" w:eastAsia="HG丸ｺﾞｼｯｸM-PRO" w:hAnsi="HG丸ｺﾞｼｯｸM-PRO" w:hint="eastAsia"/>
                          <w:sz w:val="20"/>
                          <w:szCs w:val="22"/>
                        </w:rPr>
                        <w:t>保存のこと）で実行委員会へ提出すること。</w:t>
                      </w:r>
                    </w:p>
                    <w:p w14:paraId="680565F0" w14:textId="4C4C9834" w:rsidR="00694D97" w:rsidRPr="000D026F" w:rsidRDefault="00FB0313" w:rsidP="00694D97">
                      <w:pPr>
                        <w:ind w:leftChars="100" w:left="432"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〇企画</w:t>
                      </w:r>
                      <w:r w:rsidR="00694D97" w:rsidRPr="000D026F">
                        <w:rPr>
                          <w:rFonts w:ascii="HG丸ｺﾞｼｯｸM-PRO" w:eastAsia="HG丸ｺﾞｼｯｸM-PRO" w:hAnsi="HG丸ｺﾞｼｯｸM-PRO" w:hint="eastAsia"/>
                          <w:sz w:val="20"/>
                          <w:szCs w:val="22"/>
                        </w:rPr>
                        <w:t>実施後、速やかに</w:t>
                      </w:r>
                      <w:r>
                        <w:rPr>
                          <w:rFonts w:ascii="HG丸ｺﾞｼｯｸM-PRO" w:eastAsia="HG丸ｺﾞｼｯｸM-PRO" w:hAnsi="HG丸ｺﾞｼｯｸM-PRO" w:hint="eastAsia"/>
                          <w:sz w:val="20"/>
                          <w:szCs w:val="22"/>
                        </w:rPr>
                        <w:t>、著作権に留意して新聞記事や各紙（誌）に掲載された記事（企画</w:t>
                      </w:r>
                      <w:r w:rsidR="00694D97" w:rsidRPr="000D026F">
                        <w:rPr>
                          <w:rFonts w:ascii="HG丸ｺﾞｼｯｸM-PRO" w:eastAsia="HG丸ｺﾞｼｯｸM-PRO" w:hAnsi="HG丸ｺﾞｼｯｸM-PRO" w:hint="eastAsia"/>
                          <w:sz w:val="20"/>
                          <w:szCs w:val="22"/>
                        </w:rPr>
                        <w:t>実施日前後は、Ｗ</w:t>
                      </w:r>
                      <w:proofErr w:type="spellStart"/>
                      <w:r w:rsidR="00694D97" w:rsidRPr="000D026F">
                        <w:rPr>
                          <w:rFonts w:ascii="HG丸ｺﾞｼｯｸM-PRO" w:eastAsia="HG丸ｺﾞｼｯｸM-PRO" w:hAnsi="HG丸ｺﾞｼｯｸM-PRO" w:hint="eastAsia"/>
                          <w:sz w:val="20"/>
                          <w:szCs w:val="22"/>
                        </w:rPr>
                        <w:t>eb</w:t>
                      </w:r>
                      <w:proofErr w:type="spellEnd"/>
                      <w:r w:rsidR="00694D97" w:rsidRPr="000D026F">
                        <w:rPr>
                          <w:rFonts w:ascii="HG丸ｺﾞｼｯｸM-PRO" w:eastAsia="HG丸ｺﾞｼｯｸM-PRO" w:hAnsi="HG丸ｺﾞｼｯｸM-PRO" w:hint="eastAsia"/>
                          <w:sz w:val="20"/>
                          <w:szCs w:val="22"/>
                        </w:rPr>
                        <w:t>情報含む）、テレビ等での放送動画について、それぞれとりまとめ（掲載社【者】・掲載日・発行部数等）、ＳＮＳでの情報発信の状況について収集し、別途、報告書（ファイル）を作成し、提出すること。</w:t>
                      </w:r>
                    </w:p>
                    <w:p w14:paraId="3224991B" w14:textId="77777777" w:rsidR="00694D97" w:rsidRPr="000175EC" w:rsidRDefault="00694D97" w:rsidP="00694D97">
                      <w:pPr>
                        <w:ind w:leftChars="135" w:left="510" w:hangingChars="100" w:hanging="211"/>
                        <w:rPr>
                          <w:rFonts w:ascii="HG丸ｺﾞｼｯｸM-PRO" w:eastAsia="HG丸ｺﾞｼｯｸM-PRO" w:hAnsi="HG丸ｺﾞｼｯｸM-PRO"/>
                          <w:color w:val="000000" w:themeColor="text1"/>
                          <w:sz w:val="20"/>
                          <w:szCs w:val="22"/>
                        </w:rPr>
                      </w:pPr>
                      <w:r w:rsidRPr="000175EC">
                        <w:rPr>
                          <w:rFonts w:ascii="HG丸ｺﾞｼｯｸM-PRO" w:eastAsia="HG丸ｺﾞｼｯｸM-PRO" w:hAnsi="HG丸ｺﾞｼｯｸM-PRO" w:hint="eastAsia"/>
                          <w:color w:val="000000" w:themeColor="text1"/>
                          <w:sz w:val="20"/>
                          <w:szCs w:val="22"/>
                        </w:rPr>
                        <w:t>〇テレビ等での放送動画については、電子データ（USBメモリー等に保存）で提出すること。なお、成果物の所有権及び著作権は、納品をもって実行委員会に帰属するものとする</w:t>
                      </w:r>
                    </w:p>
                    <w:p w14:paraId="41127062" w14:textId="77777777" w:rsidR="00694D97" w:rsidRDefault="00694D97" w:rsidP="00694D97">
                      <w:pPr>
                        <w:ind w:leftChars="100" w:left="644" w:hangingChars="200" w:hanging="423"/>
                        <w:rPr>
                          <w:rFonts w:ascii="HG丸ｺﾞｼｯｸM-PRO" w:eastAsia="HG丸ｺﾞｼｯｸM-PRO" w:hAnsi="HG丸ｺﾞｼｯｸM-PRO"/>
                          <w:b/>
                          <w:color w:val="000000" w:themeColor="text1"/>
                        </w:rPr>
                      </w:pPr>
                      <w:r w:rsidRPr="000175EC">
                        <w:rPr>
                          <w:rFonts w:ascii="HG丸ｺﾞｼｯｸM-PRO" w:eastAsia="HG丸ｺﾞｼｯｸM-PRO" w:hAnsi="HG丸ｺﾞｼｯｸM-PRO" w:hint="eastAsia"/>
                          <w:color w:val="000000" w:themeColor="text1"/>
                          <w:sz w:val="20"/>
                          <w:szCs w:val="22"/>
                        </w:rPr>
                        <w:t xml:space="preserve">　（※）写真等はメディアに掲載できる画質を確保すること</w:t>
                      </w:r>
                    </w:p>
                    <w:p w14:paraId="7B6E35B1" w14:textId="77777777" w:rsidR="00694D97" w:rsidRPr="00817050" w:rsidRDefault="00694D97" w:rsidP="00694D97">
                      <w:pPr>
                        <w:ind w:leftChars="100" w:left="665" w:hangingChars="200" w:hanging="444"/>
                        <w:rPr>
                          <w:rFonts w:ascii="HG丸ｺﾞｼｯｸM-PRO" w:eastAsia="HG丸ｺﾞｼｯｸM-PRO" w:hAnsi="HG丸ｺﾞｼｯｸM-PRO"/>
                          <w:b/>
                          <w:color w:val="000000" w:themeColor="text1"/>
                        </w:rPr>
                      </w:pPr>
                    </w:p>
                    <w:p w14:paraId="4E0EBC30" w14:textId="77777777" w:rsidR="00694D97" w:rsidRPr="000175EC" w:rsidRDefault="00694D97" w:rsidP="00694D97">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３</w:t>
                      </w:r>
                      <w:r w:rsidRPr="000175EC">
                        <w:rPr>
                          <w:rFonts w:ascii="HG丸ｺﾞｼｯｸM-PRO" w:eastAsia="HG丸ｺﾞｼｯｸM-PRO" w:hAnsi="HG丸ｺﾞｼｯｸM-PRO" w:hint="eastAsia"/>
                          <w:b/>
                          <w:color w:val="000000" w:themeColor="text1"/>
                        </w:rPr>
                        <w:t xml:space="preserve">　その他附帯業務</w:t>
                      </w:r>
                    </w:p>
                    <w:p w14:paraId="26566511" w14:textId="77777777" w:rsidR="00694D97" w:rsidRPr="000175EC" w:rsidRDefault="00694D97" w:rsidP="00694D97">
                      <w:pPr>
                        <w:rPr>
                          <w:rFonts w:ascii="HG丸ｺﾞｼｯｸM-PRO" w:eastAsia="HG丸ｺﾞｼｯｸM-PRO" w:hAnsi="HG丸ｺﾞｼｯｸM-PRO"/>
                          <w:color w:val="000000" w:themeColor="text1"/>
                        </w:rPr>
                      </w:pPr>
                      <w:r w:rsidRPr="000175EC">
                        <w:rPr>
                          <w:rFonts w:ascii="HG丸ｺﾞｼｯｸM-PRO" w:eastAsia="HG丸ｺﾞｼｯｸM-PRO" w:hAnsi="HG丸ｺﾞｼｯｸM-PRO" w:hint="eastAsia"/>
                          <w:color w:val="000000" w:themeColor="text1"/>
                        </w:rPr>
                        <w:t xml:space="preserve">　  各種申請に必要な図面資料等の作成等</w:t>
                      </w:r>
                    </w:p>
                    <w:p w14:paraId="5B6FF8AB" w14:textId="77777777" w:rsidR="00694D97" w:rsidRDefault="00694D97" w:rsidP="00694D97">
                      <w:pPr>
                        <w:rPr>
                          <w:rFonts w:ascii="HG丸ｺﾞｼｯｸM-PRO" w:eastAsia="HG丸ｺﾞｼｯｸM-PRO" w:hAnsi="HG丸ｺﾞｼｯｸM-PRO"/>
                          <w:b/>
                          <w:color w:val="000000" w:themeColor="text1"/>
                        </w:rPr>
                      </w:pPr>
                    </w:p>
                    <w:p w14:paraId="71A39A80" w14:textId="77777777" w:rsidR="00694D97" w:rsidRPr="000175EC" w:rsidRDefault="00694D97" w:rsidP="00694D97">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４</w:t>
                      </w:r>
                      <w:r w:rsidRPr="000175EC">
                        <w:rPr>
                          <w:rFonts w:ascii="HG丸ｺﾞｼｯｸM-PRO" w:eastAsia="HG丸ｺﾞｼｯｸM-PRO" w:hAnsi="HG丸ｺﾞｼｯｸM-PRO" w:hint="eastAsia"/>
                          <w:b/>
                          <w:color w:val="000000" w:themeColor="text1"/>
                        </w:rPr>
                        <w:t xml:space="preserve">　経費関係書類の保存</w:t>
                      </w:r>
                    </w:p>
                    <w:p w14:paraId="0481C29F" w14:textId="2C6B0D4C" w:rsidR="00A1157C" w:rsidRDefault="00694D97" w:rsidP="00694D97">
                      <w:pPr>
                        <w:ind w:left="221" w:hangingChars="100" w:hanging="221"/>
                        <w:rPr>
                          <w:rFonts w:ascii="HG丸ｺﾞｼｯｸM-PRO" w:eastAsia="HG丸ｺﾞｼｯｸM-PRO" w:hAnsi="HG丸ｺﾞｼｯｸM-PRO"/>
                          <w:b/>
                          <w:color w:val="000000" w:themeColor="text1"/>
                          <w:sz w:val="20"/>
                          <w:szCs w:val="22"/>
                        </w:rPr>
                      </w:pPr>
                      <w:r w:rsidRPr="000175EC">
                        <w:rPr>
                          <w:rFonts w:ascii="HG丸ｺﾞｼｯｸM-PRO" w:eastAsia="HG丸ｺﾞｼｯｸM-PRO" w:hAnsi="HG丸ｺﾞｼｯｸM-PRO" w:hint="eastAsia"/>
                          <w:color w:val="000000" w:themeColor="text1"/>
                        </w:rPr>
                        <w:t xml:space="preserve">　 </w:t>
                      </w:r>
                      <w:r w:rsidRPr="000175EC">
                        <w:rPr>
                          <w:rFonts w:ascii="HG丸ｺﾞｼｯｸM-PRO" w:eastAsia="HG丸ｺﾞｼｯｸM-PRO" w:hAnsi="HG丸ｺﾞｼｯｸM-PRO"/>
                          <w:color w:val="000000" w:themeColor="text1"/>
                        </w:rPr>
                        <w:t xml:space="preserve"> </w:t>
                      </w:r>
                      <w:r w:rsidRPr="000175EC">
                        <w:rPr>
                          <w:rFonts w:ascii="HG丸ｺﾞｼｯｸM-PRO" w:eastAsia="HG丸ｺﾞｼｯｸM-PRO" w:hAnsi="HG丸ｺﾞｼｯｸM-PRO" w:hint="eastAsia"/>
                          <w:color w:val="000000" w:themeColor="text1"/>
                        </w:rPr>
                        <w:t>経費支出等の確認書類（請求書、支払書等）については、確実に整理・保管（5年間）し、実行委員会からの請求があった場合、速やかに提出すること。</w:t>
                      </w:r>
                    </w:p>
                  </w:txbxContent>
                </v:textbox>
              </v:shape>
            </w:pict>
          </mc:Fallback>
        </mc:AlternateContent>
      </w:r>
    </w:p>
    <w:p w14:paraId="414A9429" w14:textId="733A34F0" w:rsidR="000175EC" w:rsidRPr="00226523" w:rsidRDefault="000175EC" w:rsidP="008B2417">
      <w:pPr>
        <w:ind w:firstLineChars="50" w:firstLine="106"/>
        <w:rPr>
          <w:rFonts w:ascii="HG丸ｺﾞｼｯｸM-PRO" w:eastAsia="HG丸ｺﾞｼｯｸM-PRO" w:hAnsi="HG丸ｺﾞｼｯｸM-PRO"/>
          <w:sz w:val="20"/>
          <w:szCs w:val="22"/>
        </w:rPr>
      </w:pPr>
    </w:p>
    <w:p w14:paraId="27395DDF" w14:textId="3B4137A6" w:rsidR="00024A40" w:rsidRPr="00226523" w:rsidRDefault="00024A40" w:rsidP="00C56CE9">
      <w:pPr>
        <w:rPr>
          <w:rFonts w:ascii="HG丸ｺﾞｼｯｸM-PRO" w:eastAsia="HG丸ｺﾞｼｯｸM-PRO" w:hAnsi="HG丸ｺﾞｼｯｸM-PRO"/>
          <w:sz w:val="20"/>
          <w:szCs w:val="22"/>
        </w:rPr>
      </w:pPr>
    </w:p>
    <w:p w14:paraId="5ED30A1A" w14:textId="10000943" w:rsidR="00024A40" w:rsidRPr="00226523" w:rsidRDefault="00024A40" w:rsidP="00C56CE9">
      <w:pPr>
        <w:rPr>
          <w:rFonts w:ascii="HG丸ｺﾞｼｯｸM-PRO" w:eastAsia="HG丸ｺﾞｼｯｸM-PRO" w:hAnsi="HG丸ｺﾞｼｯｸM-PRO"/>
          <w:sz w:val="20"/>
          <w:szCs w:val="22"/>
        </w:rPr>
      </w:pPr>
    </w:p>
    <w:p w14:paraId="49E82538" w14:textId="61F78FD2" w:rsidR="00213D7B" w:rsidRPr="00226523" w:rsidRDefault="00213D7B" w:rsidP="00C56CE9">
      <w:pPr>
        <w:rPr>
          <w:rFonts w:ascii="HG丸ｺﾞｼｯｸM-PRO" w:eastAsia="HG丸ｺﾞｼｯｸM-PRO" w:hAnsi="HG丸ｺﾞｼｯｸM-PRO"/>
          <w:sz w:val="20"/>
          <w:szCs w:val="22"/>
        </w:rPr>
      </w:pPr>
    </w:p>
    <w:p w14:paraId="014F68A8" w14:textId="6D981093" w:rsidR="00213D7B" w:rsidRPr="00226523" w:rsidRDefault="00213D7B" w:rsidP="00C56CE9">
      <w:pPr>
        <w:rPr>
          <w:rFonts w:ascii="HG丸ｺﾞｼｯｸM-PRO" w:eastAsia="HG丸ｺﾞｼｯｸM-PRO" w:hAnsi="HG丸ｺﾞｼｯｸM-PRO"/>
          <w:sz w:val="20"/>
          <w:szCs w:val="22"/>
        </w:rPr>
      </w:pPr>
    </w:p>
    <w:p w14:paraId="29EDC433" w14:textId="24E4C042" w:rsidR="00213D7B" w:rsidRPr="00226523" w:rsidRDefault="00213D7B" w:rsidP="00C56CE9">
      <w:pPr>
        <w:rPr>
          <w:rFonts w:ascii="HG丸ｺﾞｼｯｸM-PRO" w:eastAsia="HG丸ｺﾞｼｯｸM-PRO" w:hAnsi="HG丸ｺﾞｼｯｸM-PRO"/>
          <w:sz w:val="20"/>
          <w:szCs w:val="22"/>
        </w:rPr>
      </w:pPr>
    </w:p>
    <w:p w14:paraId="3219063B" w14:textId="63F5FDF6" w:rsidR="00D0648F" w:rsidRDefault="00D0648F" w:rsidP="00C56CE9">
      <w:pPr>
        <w:rPr>
          <w:rFonts w:ascii="HG丸ｺﾞｼｯｸM-PRO" w:eastAsia="HG丸ｺﾞｼｯｸM-PRO" w:hAnsi="HG丸ｺﾞｼｯｸM-PRO"/>
          <w:sz w:val="20"/>
          <w:szCs w:val="22"/>
        </w:rPr>
      </w:pPr>
    </w:p>
    <w:p w14:paraId="6F1CB51C" w14:textId="3651C570" w:rsidR="00694D97" w:rsidRDefault="00694D97" w:rsidP="00C56CE9">
      <w:pPr>
        <w:rPr>
          <w:rFonts w:ascii="HG丸ｺﾞｼｯｸM-PRO" w:eastAsia="HG丸ｺﾞｼｯｸM-PRO" w:hAnsi="HG丸ｺﾞｼｯｸM-PRO"/>
          <w:sz w:val="20"/>
          <w:szCs w:val="22"/>
        </w:rPr>
      </w:pPr>
    </w:p>
    <w:p w14:paraId="7A101C98" w14:textId="7BD0F0EE" w:rsidR="00694D97" w:rsidRDefault="00694D97" w:rsidP="00C56CE9">
      <w:pPr>
        <w:rPr>
          <w:rFonts w:ascii="HG丸ｺﾞｼｯｸM-PRO" w:eastAsia="HG丸ｺﾞｼｯｸM-PRO" w:hAnsi="HG丸ｺﾞｼｯｸM-PRO"/>
          <w:sz w:val="20"/>
          <w:szCs w:val="22"/>
        </w:rPr>
      </w:pPr>
    </w:p>
    <w:p w14:paraId="19B7D5B8" w14:textId="67ABCF12" w:rsidR="00694D97" w:rsidRDefault="00694D97" w:rsidP="00C56CE9">
      <w:pPr>
        <w:rPr>
          <w:rFonts w:ascii="HG丸ｺﾞｼｯｸM-PRO" w:eastAsia="HG丸ｺﾞｼｯｸM-PRO" w:hAnsi="HG丸ｺﾞｼｯｸM-PRO"/>
          <w:sz w:val="20"/>
          <w:szCs w:val="22"/>
        </w:rPr>
      </w:pPr>
    </w:p>
    <w:p w14:paraId="4533CB4B" w14:textId="44E45B47" w:rsidR="00694D97" w:rsidRDefault="00694D97" w:rsidP="00C56CE9">
      <w:pPr>
        <w:rPr>
          <w:rFonts w:ascii="HG丸ｺﾞｼｯｸM-PRO" w:eastAsia="HG丸ｺﾞｼｯｸM-PRO" w:hAnsi="HG丸ｺﾞｼｯｸM-PRO"/>
          <w:sz w:val="20"/>
          <w:szCs w:val="22"/>
        </w:rPr>
      </w:pPr>
    </w:p>
    <w:p w14:paraId="078E9E3E" w14:textId="43E5DB9D" w:rsidR="00694D97" w:rsidRDefault="00694D97" w:rsidP="00C56CE9">
      <w:pPr>
        <w:rPr>
          <w:rFonts w:ascii="HG丸ｺﾞｼｯｸM-PRO" w:eastAsia="HG丸ｺﾞｼｯｸM-PRO" w:hAnsi="HG丸ｺﾞｼｯｸM-PRO"/>
          <w:sz w:val="20"/>
          <w:szCs w:val="22"/>
        </w:rPr>
      </w:pPr>
    </w:p>
    <w:p w14:paraId="6426F63E" w14:textId="4E9EDEFB" w:rsidR="00694D97" w:rsidRDefault="00694D97" w:rsidP="00C56CE9">
      <w:pPr>
        <w:rPr>
          <w:rFonts w:ascii="HG丸ｺﾞｼｯｸM-PRO" w:eastAsia="HG丸ｺﾞｼｯｸM-PRO" w:hAnsi="HG丸ｺﾞｼｯｸM-PRO"/>
          <w:sz w:val="20"/>
          <w:szCs w:val="22"/>
        </w:rPr>
      </w:pPr>
    </w:p>
    <w:p w14:paraId="3FDD27AA" w14:textId="0ECE5003" w:rsidR="00694D97" w:rsidRDefault="00694D97" w:rsidP="00C56CE9">
      <w:pPr>
        <w:rPr>
          <w:rFonts w:ascii="HG丸ｺﾞｼｯｸM-PRO" w:eastAsia="HG丸ｺﾞｼｯｸM-PRO" w:hAnsi="HG丸ｺﾞｼｯｸM-PRO"/>
          <w:sz w:val="20"/>
          <w:szCs w:val="22"/>
        </w:rPr>
      </w:pPr>
    </w:p>
    <w:p w14:paraId="1BE02ABB" w14:textId="3D836CB1" w:rsidR="00694D97" w:rsidRDefault="00694D97" w:rsidP="00C56CE9">
      <w:pPr>
        <w:rPr>
          <w:rFonts w:ascii="HG丸ｺﾞｼｯｸM-PRO" w:eastAsia="HG丸ｺﾞｼｯｸM-PRO" w:hAnsi="HG丸ｺﾞｼｯｸM-PRO"/>
          <w:sz w:val="20"/>
          <w:szCs w:val="22"/>
        </w:rPr>
      </w:pPr>
    </w:p>
    <w:p w14:paraId="75ED947F" w14:textId="3824F6BC" w:rsidR="00694D97" w:rsidRDefault="00694D97" w:rsidP="00C56CE9">
      <w:pPr>
        <w:rPr>
          <w:rFonts w:ascii="HG丸ｺﾞｼｯｸM-PRO" w:eastAsia="HG丸ｺﾞｼｯｸM-PRO" w:hAnsi="HG丸ｺﾞｼｯｸM-PRO"/>
          <w:sz w:val="20"/>
          <w:szCs w:val="22"/>
        </w:rPr>
      </w:pPr>
    </w:p>
    <w:p w14:paraId="7D1A5A3E" w14:textId="46E00454" w:rsidR="00694D97" w:rsidRDefault="00694D97" w:rsidP="00C56CE9">
      <w:pPr>
        <w:rPr>
          <w:rFonts w:ascii="HG丸ｺﾞｼｯｸM-PRO" w:eastAsia="HG丸ｺﾞｼｯｸM-PRO" w:hAnsi="HG丸ｺﾞｼｯｸM-PRO"/>
          <w:sz w:val="20"/>
          <w:szCs w:val="22"/>
        </w:rPr>
      </w:pPr>
    </w:p>
    <w:p w14:paraId="1B12F0FC" w14:textId="669F17CA" w:rsidR="00694D97" w:rsidRDefault="00694D97" w:rsidP="00C56CE9">
      <w:pPr>
        <w:rPr>
          <w:rFonts w:ascii="HG丸ｺﾞｼｯｸM-PRO" w:eastAsia="HG丸ｺﾞｼｯｸM-PRO" w:hAnsi="HG丸ｺﾞｼｯｸM-PRO"/>
          <w:sz w:val="20"/>
          <w:szCs w:val="22"/>
        </w:rPr>
      </w:pPr>
    </w:p>
    <w:p w14:paraId="00607D86" w14:textId="066D7D3F" w:rsidR="00694D97" w:rsidRDefault="00694D97" w:rsidP="00C56CE9">
      <w:pPr>
        <w:rPr>
          <w:rFonts w:ascii="HG丸ｺﾞｼｯｸM-PRO" w:eastAsia="HG丸ｺﾞｼｯｸM-PRO" w:hAnsi="HG丸ｺﾞｼｯｸM-PRO"/>
          <w:sz w:val="20"/>
          <w:szCs w:val="22"/>
        </w:rPr>
      </w:pPr>
    </w:p>
    <w:p w14:paraId="316A941B" w14:textId="1C8F2BB1" w:rsidR="00694D97" w:rsidRDefault="00694D97" w:rsidP="00C56CE9">
      <w:pPr>
        <w:rPr>
          <w:rFonts w:ascii="HG丸ｺﾞｼｯｸM-PRO" w:eastAsia="HG丸ｺﾞｼｯｸM-PRO" w:hAnsi="HG丸ｺﾞｼｯｸM-PRO"/>
          <w:sz w:val="20"/>
          <w:szCs w:val="22"/>
        </w:rPr>
      </w:pPr>
    </w:p>
    <w:p w14:paraId="3B8BE84A" w14:textId="00F5494B" w:rsidR="00694D97" w:rsidRDefault="00694D97" w:rsidP="00C56CE9">
      <w:pPr>
        <w:rPr>
          <w:rFonts w:ascii="HG丸ｺﾞｼｯｸM-PRO" w:eastAsia="HG丸ｺﾞｼｯｸM-PRO" w:hAnsi="HG丸ｺﾞｼｯｸM-PRO"/>
          <w:sz w:val="20"/>
          <w:szCs w:val="22"/>
        </w:rPr>
      </w:pPr>
    </w:p>
    <w:p w14:paraId="378735AA" w14:textId="2F3BB3D7" w:rsidR="00694D97" w:rsidRDefault="00694D97" w:rsidP="00C56CE9">
      <w:pPr>
        <w:rPr>
          <w:rFonts w:ascii="HG丸ｺﾞｼｯｸM-PRO" w:eastAsia="HG丸ｺﾞｼｯｸM-PRO" w:hAnsi="HG丸ｺﾞｼｯｸM-PRO"/>
          <w:sz w:val="20"/>
          <w:szCs w:val="22"/>
        </w:rPr>
      </w:pPr>
    </w:p>
    <w:p w14:paraId="179A9A33" w14:textId="4FF474F7" w:rsidR="00694D97" w:rsidRPr="00226523" w:rsidRDefault="00694D97" w:rsidP="00C56CE9">
      <w:pPr>
        <w:rPr>
          <w:rFonts w:ascii="HG丸ｺﾞｼｯｸM-PRO" w:eastAsia="HG丸ｺﾞｼｯｸM-PRO" w:hAnsi="HG丸ｺﾞｼｯｸM-PRO"/>
          <w:sz w:val="20"/>
          <w:szCs w:val="22"/>
        </w:rPr>
      </w:pPr>
    </w:p>
    <w:p w14:paraId="6A788DC2" w14:textId="44E4D92A" w:rsidR="007E765F" w:rsidRPr="00226523" w:rsidRDefault="007E765F" w:rsidP="007E765F">
      <w:pPr>
        <w:rPr>
          <w:rFonts w:ascii="HG丸ｺﾞｼｯｸM-PRO" w:eastAsia="HG丸ｺﾞｼｯｸM-PRO" w:hAnsi="HG丸ｺﾞｼｯｸM-PRO"/>
          <w:bCs/>
          <w:szCs w:val="20"/>
        </w:rPr>
      </w:pPr>
      <w:r w:rsidRPr="00226523">
        <w:rPr>
          <w:rFonts w:ascii="HG丸ｺﾞｼｯｸM-PRO" w:eastAsia="HG丸ｺﾞｼｯｸM-PRO" w:hAnsi="HG丸ｺﾞｼｯｸM-PRO"/>
          <w:bCs/>
          <w:szCs w:val="20"/>
          <w:bdr w:val="single" w:sz="4" w:space="0" w:color="auto"/>
        </w:rPr>
        <w:t xml:space="preserve">5  </w:t>
      </w:r>
      <w:r w:rsidRPr="00226523">
        <w:rPr>
          <w:rFonts w:ascii="HG丸ｺﾞｼｯｸM-PRO" w:eastAsia="HG丸ｺﾞｼｯｸM-PRO" w:hAnsi="HG丸ｺﾞｼｯｸM-PRO" w:hint="eastAsia"/>
          <w:bCs/>
          <w:szCs w:val="20"/>
          <w:bdr w:val="single" w:sz="4" w:space="0" w:color="auto"/>
        </w:rPr>
        <w:t xml:space="preserve">契約期間　</w:t>
      </w:r>
    </w:p>
    <w:p w14:paraId="2DE34D07" w14:textId="30FDD713" w:rsidR="007E765F" w:rsidRPr="00226523" w:rsidRDefault="007E765F" w:rsidP="007E765F">
      <w:pPr>
        <w:ind w:firstLineChars="200" w:firstLine="443"/>
        <w:rPr>
          <w:rFonts w:ascii="HG丸ｺﾞｼｯｸM-PRO" w:eastAsia="HG丸ｺﾞｼｯｸM-PRO" w:hAnsi="HG丸ｺﾞｼｯｸM-PRO"/>
          <w:szCs w:val="22"/>
        </w:rPr>
      </w:pPr>
      <w:r w:rsidRPr="00226523">
        <w:rPr>
          <w:rFonts w:ascii="HG丸ｺﾞｼｯｸM-PRO" w:eastAsia="HG丸ｺﾞｼｯｸM-PRO" w:hAnsi="HG丸ｺﾞｼｯｸM-PRO" w:hint="eastAsia"/>
          <w:szCs w:val="22"/>
        </w:rPr>
        <w:t>契約締結日から</w:t>
      </w:r>
      <w:r w:rsidR="001F666A" w:rsidRPr="00226523">
        <w:rPr>
          <w:rFonts w:ascii="HG丸ｺﾞｼｯｸM-PRO" w:eastAsia="HG丸ｺﾞｼｯｸM-PRO" w:hAnsi="HG丸ｺﾞｼｯｸM-PRO" w:hint="eastAsia"/>
          <w:szCs w:val="22"/>
        </w:rPr>
        <w:t>令和</w:t>
      </w:r>
      <w:r w:rsidR="005728C4">
        <w:rPr>
          <w:rFonts w:ascii="HG丸ｺﾞｼｯｸM-PRO" w:eastAsia="HG丸ｺﾞｼｯｸM-PRO" w:hAnsi="HG丸ｺﾞｼｯｸM-PRO" w:hint="eastAsia"/>
          <w:szCs w:val="22"/>
        </w:rPr>
        <w:t>６</w:t>
      </w:r>
      <w:r w:rsidR="000175EC" w:rsidRPr="00226523">
        <w:rPr>
          <w:rFonts w:ascii="HG丸ｺﾞｼｯｸM-PRO" w:eastAsia="HG丸ｺﾞｼｯｸM-PRO" w:hAnsi="HG丸ｺﾞｼｯｸM-PRO" w:hint="eastAsia"/>
          <w:szCs w:val="22"/>
        </w:rPr>
        <w:t>年</w:t>
      </w:r>
      <w:r w:rsidR="008E5350" w:rsidRPr="00226523">
        <w:rPr>
          <w:rFonts w:ascii="HG丸ｺﾞｼｯｸM-PRO" w:eastAsia="HG丸ｺﾞｼｯｸM-PRO" w:hAnsi="HG丸ｺﾞｼｯｸM-PRO" w:hint="eastAsia"/>
          <w:szCs w:val="22"/>
        </w:rPr>
        <w:t>３</w:t>
      </w:r>
      <w:r w:rsidRPr="00226523">
        <w:rPr>
          <w:rFonts w:ascii="HG丸ｺﾞｼｯｸM-PRO" w:eastAsia="HG丸ｺﾞｼｯｸM-PRO" w:hAnsi="HG丸ｺﾞｼｯｸM-PRO" w:hint="eastAsia"/>
          <w:szCs w:val="22"/>
        </w:rPr>
        <w:t>月</w:t>
      </w:r>
      <w:r w:rsidR="00A06811" w:rsidRPr="00226523">
        <w:rPr>
          <w:rFonts w:ascii="HG丸ｺﾞｼｯｸM-PRO" w:eastAsia="HG丸ｺﾞｼｯｸM-PRO" w:hAnsi="HG丸ｺﾞｼｯｸM-PRO" w:hint="eastAsia"/>
          <w:szCs w:val="22"/>
        </w:rPr>
        <w:t>３１</w:t>
      </w:r>
      <w:r w:rsidR="0048281B">
        <w:rPr>
          <w:rFonts w:ascii="HG丸ｺﾞｼｯｸM-PRO" w:eastAsia="HG丸ｺﾞｼｯｸM-PRO" w:hAnsi="HG丸ｺﾞｼｯｸM-PRO" w:hint="eastAsia"/>
          <w:szCs w:val="22"/>
        </w:rPr>
        <w:t>日（日</w:t>
      </w:r>
      <w:r w:rsidRPr="00226523">
        <w:rPr>
          <w:rFonts w:ascii="HG丸ｺﾞｼｯｸM-PRO" w:eastAsia="HG丸ｺﾞｼｯｸM-PRO" w:hAnsi="HG丸ｺﾞｼｯｸM-PRO" w:hint="eastAsia"/>
          <w:szCs w:val="22"/>
        </w:rPr>
        <w:t>）まで</w:t>
      </w:r>
    </w:p>
    <w:p w14:paraId="5E80786B" w14:textId="255FAA82" w:rsidR="00FB0313" w:rsidRPr="00226523" w:rsidRDefault="00FB0313" w:rsidP="00C56CE9">
      <w:pPr>
        <w:rPr>
          <w:rFonts w:ascii="HG丸ｺﾞｼｯｸM-PRO" w:eastAsia="HG丸ｺﾞｼｯｸM-PRO" w:hAnsi="HG丸ｺﾞｼｯｸM-PRO"/>
          <w:sz w:val="20"/>
          <w:szCs w:val="22"/>
        </w:rPr>
      </w:pPr>
    </w:p>
    <w:p w14:paraId="6D57C5BD" w14:textId="25150996" w:rsidR="007E765F" w:rsidRPr="00226523" w:rsidRDefault="007E765F" w:rsidP="007E765F">
      <w:pPr>
        <w:rPr>
          <w:rFonts w:ascii="HG丸ｺﾞｼｯｸM-PRO" w:eastAsia="HG丸ｺﾞｼｯｸM-PRO" w:hAnsi="HG丸ｺﾞｼｯｸM-PRO"/>
          <w:sz w:val="20"/>
          <w:szCs w:val="22"/>
          <w:bdr w:val="single" w:sz="4" w:space="0" w:color="auto"/>
        </w:rPr>
      </w:pPr>
      <w:r w:rsidRPr="00226523">
        <w:rPr>
          <w:rFonts w:ascii="HG丸ｺﾞｼｯｸM-PRO" w:eastAsia="HG丸ｺﾞｼｯｸM-PRO" w:hAnsi="HG丸ｺﾞｼｯｸM-PRO" w:hint="eastAsia"/>
          <w:szCs w:val="22"/>
          <w:bdr w:val="single" w:sz="4" w:space="0" w:color="auto"/>
        </w:rPr>
        <w:t xml:space="preserve">6　成果物の提出　</w:t>
      </w:r>
    </w:p>
    <w:p w14:paraId="0750C5EE" w14:textId="1184588F" w:rsidR="007E765F" w:rsidRPr="00226523" w:rsidRDefault="00FB0313" w:rsidP="00226523">
      <w:pPr>
        <w:ind w:left="332" w:hangingChars="150" w:hanging="33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E765F" w:rsidRPr="00226523">
        <w:rPr>
          <w:rFonts w:ascii="HG丸ｺﾞｼｯｸM-PRO" w:eastAsia="HG丸ｺﾞｼｯｸM-PRO" w:hAnsi="HG丸ｺﾞｼｯｸM-PRO"/>
          <w:szCs w:val="21"/>
        </w:rPr>
        <w:t>(</w:t>
      </w:r>
      <w:r w:rsidR="007E765F" w:rsidRPr="00226523">
        <w:rPr>
          <w:rFonts w:ascii="HG丸ｺﾞｼｯｸM-PRO" w:eastAsia="HG丸ｺﾞｼｯｸM-PRO" w:hAnsi="HG丸ｺﾞｼｯｸM-PRO" w:hint="eastAsia"/>
          <w:szCs w:val="21"/>
        </w:rPr>
        <w:t>１</w:t>
      </w:r>
      <w:r w:rsidR="007E765F" w:rsidRPr="00226523">
        <w:rPr>
          <w:rFonts w:ascii="HG丸ｺﾞｼｯｸM-PRO" w:eastAsia="HG丸ｺﾞｼｯｸM-PRO" w:hAnsi="HG丸ｺﾞｼｯｸM-PRO"/>
          <w:szCs w:val="21"/>
        </w:rPr>
        <w:t>)</w:t>
      </w:r>
      <w:r w:rsidR="007E765F" w:rsidRPr="00226523">
        <w:rPr>
          <w:rFonts w:ascii="HG丸ｺﾞｼｯｸM-PRO" w:eastAsia="HG丸ｺﾞｼｯｸM-PRO" w:hAnsi="HG丸ｺﾞｼｯｸM-PRO" w:hint="eastAsia"/>
          <w:szCs w:val="21"/>
        </w:rPr>
        <w:t xml:space="preserve">実施報告書 </w:t>
      </w:r>
    </w:p>
    <w:p w14:paraId="40C5E366" w14:textId="267D6C5B" w:rsidR="007E765F" w:rsidRPr="00226523" w:rsidRDefault="007E765F" w:rsidP="007E765F">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・A4サイズ１５部及びUSBメモリ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に格納のこと。</w:t>
      </w:r>
    </w:p>
    <w:p w14:paraId="02B192C8" w14:textId="37E68AC7" w:rsidR="007E765F" w:rsidRDefault="007E765F" w:rsidP="007E765F">
      <w:pPr>
        <w:ind w:firstLineChars="200" w:firstLine="443"/>
        <w:rPr>
          <w:rFonts w:ascii="HG丸ｺﾞｼｯｸM-PRO" w:eastAsia="HG丸ｺﾞｼｯｸM-PRO" w:hAnsi="HG丸ｺﾞｼｯｸM-PRO" w:cs="MS-Mincho"/>
          <w:kern w:val="0"/>
          <w:szCs w:val="21"/>
        </w:rPr>
      </w:pPr>
      <w:r w:rsidRPr="00226523">
        <w:rPr>
          <w:rFonts w:ascii="HG丸ｺﾞｼｯｸM-PRO" w:eastAsia="HG丸ｺﾞｼｯｸM-PRO" w:hAnsi="HG丸ｺﾞｼｯｸM-PRO" w:hint="eastAsia"/>
          <w:szCs w:val="21"/>
        </w:rPr>
        <w:t>・なお、</w:t>
      </w:r>
      <w:r w:rsidRPr="00226523">
        <w:rPr>
          <w:rFonts w:ascii="HG丸ｺﾞｼｯｸM-PRO" w:eastAsia="HG丸ｺﾞｼｯｸM-PRO" w:hAnsi="HG丸ｺﾞｼｯｸM-PRO" w:cs="MS-Mincho" w:hint="eastAsia"/>
          <w:kern w:val="0"/>
          <w:szCs w:val="21"/>
        </w:rPr>
        <w:t>制作物等の所有権及び著作権は、納品をもって</w:t>
      </w:r>
      <w:r w:rsidRPr="00226523">
        <w:rPr>
          <w:rFonts w:ascii="HG丸ｺﾞｼｯｸM-PRO" w:eastAsia="HG丸ｺﾞｼｯｸM-PRO" w:hAnsi="HG丸ｺﾞｼｯｸM-PRO" w:hint="eastAsia"/>
          <w:kern w:val="0"/>
          <w:szCs w:val="21"/>
        </w:rPr>
        <w:t>実行委員会</w:t>
      </w:r>
      <w:r w:rsidRPr="00226523">
        <w:rPr>
          <w:rFonts w:ascii="HG丸ｺﾞｼｯｸM-PRO" w:eastAsia="HG丸ｺﾞｼｯｸM-PRO" w:hAnsi="HG丸ｺﾞｼｯｸM-PRO" w:cs="MS-Mincho" w:hint="eastAsia"/>
          <w:kern w:val="0"/>
          <w:szCs w:val="21"/>
        </w:rPr>
        <w:t>に帰属するものとする。</w:t>
      </w:r>
    </w:p>
    <w:p w14:paraId="2266C4F5" w14:textId="77777777" w:rsidR="00FB0313" w:rsidRPr="00226523" w:rsidRDefault="00FB0313" w:rsidP="007E765F">
      <w:pPr>
        <w:ind w:firstLineChars="200" w:firstLine="443"/>
        <w:rPr>
          <w:rFonts w:ascii="HG丸ｺﾞｼｯｸM-PRO" w:eastAsia="HG丸ｺﾞｼｯｸM-PRO" w:hAnsi="HG丸ｺﾞｼｯｸM-PRO" w:cs="MS-Mincho"/>
          <w:kern w:val="0"/>
          <w:szCs w:val="21"/>
        </w:rPr>
      </w:pPr>
    </w:p>
    <w:p w14:paraId="7158A426" w14:textId="77777777" w:rsidR="007E765F" w:rsidRPr="00226523" w:rsidRDefault="007E765F" w:rsidP="007E765F">
      <w:pPr>
        <w:ind w:firstLineChars="150" w:firstLine="332"/>
        <w:rPr>
          <w:rFonts w:ascii="HG丸ｺﾞｼｯｸM-PRO" w:eastAsia="HG丸ｺﾞｼｯｸM-PRO" w:hAnsi="HG丸ｺﾞｼｯｸM-PRO"/>
          <w:szCs w:val="21"/>
        </w:rPr>
      </w:pP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２</w:t>
      </w: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業務に関して作成した全ての成果物</w:t>
      </w:r>
    </w:p>
    <w:p w14:paraId="144F5155" w14:textId="77777777" w:rsidR="000175EC" w:rsidRPr="00226523" w:rsidRDefault="007E765F" w:rsidP="000175EC">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・マニュアル、作成した広報物データ、当日の写真や映像データなどUSBメモリ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に</w:t>
      </w:r>
    </w:p>
    <w:p w14:paraId="1AAEB692" w14:textId="0EE8FD21" w:rsidR="00694D97" w:rsidRDefault="007E765F" w:rsidP="00FB0313">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格納して提出。</w:t>
      </w:r>
    </w:p>
    <w:p w14:paraId="1B438D58" w14:textId="77777777" w:rsidR="00FB0313" w:rsidRPr="00226523" w:rsidRDefault="00FB0313" w:rsidP="00FB0313">
      <w:pPr>
        <w:ind w:firstLineChars="300" w:firstLine="664"/>
        <w:rPr>
          <w:rFonts w:ascii="HG丸ｺﾞｼｯｸM-PRO" w:eastAsia="HG丸ｺﾞｼｯｸM-PRO" w:hAnsi="HG丸ｺﾞｼｯｸM-PRO"/>
          <w:szCs w:val="21"/>
        </w:rPr>
      </w:pPr>
    </w:p>
    <w:p w14:paraId="7D2381D7" w14:textId="77777777" w:rsidR="007E765F" w:rsidRPr="00226523" w:rsidRDefault="007E765F" w:rsidP="007E765F">
      <w:pPr>
        <w:ind w:firstLineChars="150" w:firstLine="332"/>
        <w:rPr>
          <w:rFonts w:ascii="HG丸ｺﾞｼｯｸM-PRO" w:eastAsia="HG丸ｺﾞｼｯｸM-PRO" w:hAnsi="HG丸ｺﾞｼｯｸM-PRO"/>
          <w:szCs w:val="21"/>
        </w:rPr>
      </w:pP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３</w:t>
      </w:r>
      <w:r w:rsidRPr="00226523">
        <w:rPr>
          <w:rFonts w:ascii="HG丸ｺﾞｼｯｸM-PRO" w:eastAsia="HG丸ｺﾞｼｯｸM-PRO" w:hAnsi="HG丸ｺﾞｼｯｸM-PRO"/>
          <w:szCs w:val="21"/>
        </w:rPr>
        <w:t>)</w:t>
      </w:r>
      <w:r w:rsidRPr="00226523">
        <w:rPr>
          <w:rFonts w:ascii="HG丸ｺﾞｼｯｸM-PRO" w:eastAsia="HG丸ｺﾞｼｯｸM-PRO" w:hAnsi="HG丸ｺﾞｼｯｸM-PRO" w:hint="eastAsia"/>
          <w:szCs w:val="21"/>
        </w:rPr>
        <w:t>報道実績報告書</w:t>
      </w:r>
    </w:p>
    <w:p w14:paraId="1C8791C5" w14:textId="77777777" w:rsidR="007E765F" w:rsidRPr="00226523" w:rsidRDefault="007E765F" w:rsidP="007E765F">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・掲載された記事（著作権に留意）、ＨＰなどのＷ</w:t>
      </w:r>
      <w:proofErr w:type="spellStart"/>
      <w:r w:rsidRPr="00226523">
        <w:rPr>
          <w:rFonts w:ascii="HG丸ｺﾞｼｯｸM-PRO" w:eastAsia="HG丸ｺﾞｼｯｸM-PRO" w:hAnsi="HG丸ｺﾞｼｯｸM-PRO" w:hint="eastAsia"/>
          <w:szCs w:val="21"/>
        </w:rPr>
        <w:t>eb</w:t>
      </w:r>
      <w:proofErr w:type="spellEnd"/>
      <w:r w:rsidRPr="00226523">
        <w:rPr>
          <w:rFonts w:ascii="HG丸ｺﾞｼｯｸM-PRO" w:eastAsia="HG丸ｺﾞｼｯｸM-PRO" w:hAnsi="HG丸ｺﾞｼｯｸM-PRO" w:hint="eastAsia"/>
          <w:szCs w:val="21"/>
        </w:rPr>
        <w:t>情報、ＳＮＳ、テレビ等での放送動</w:t>
      </w:r>
    </w:p>
    <w:p w14:paraId="65949939" w14:textId="3F59EA4F" w:rsidR="007E765F" w:rsidRPr="00226523" w:rsidRDefault="007E765F" w:rsidP="007E765F">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画について、取りまとめた報告書（※USBメモリ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に格納のこと）。</w:t>
      </w:r>
    </w:p>
    <w:p w14:paraId="2D00CC75" w14:textId="77777777" w:rsidR="000175EC" w:rsidRPr="00226523" w:rsidRDefault="007E765F" w:rsidP="000175EC">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・なお、テレビ等での放送動画については、電子データ（USBメモリ</w:t>
      </w:r>
      <w:r w:rsidR="000175EC" w:rsidRPr="00226523">
        <w:rPr>
          <w:rFonts w:ascii="HG丸ｺﾞｼｯｸM-PRO" w:eastAsia="HG丸ｺﾞｼｯｸM-PRO" w:hAnsi="HG丸ｺﾞｼｯｸM-PRO" w:hint="eastAsia"/>
          <w:szCs w:val="21"/>
        </w:rPr>
        <w:t>ー等</w:t>
      </w:r>
      <w:r w:rsidRPr="00226523">
        <w:rPr>
          <w:rFonts w:ascii="HG丸ｺﾞｼｯｸM-PRO" w:eastAsia="HG丸ｺﾞｼｯｸM-PRO" w:hAnsi="HG丸ｺﾞｼｯｸM-PRO" w:hint="eastAsia"/>
          <w:szCs w:val="21"/>
        </w:rPr>
        <w:t>）で提出するこ</w:t>
      </w:r>
    </w:p>
    <w:p w14:paraId="41A27D17" w14:textId="1CFA564D" w:rsidR="0088075E" w:rsidRPr="00226523" w:rsidRDefault="007E765F" w:rsidP="00911E88">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と。</w:t>
      </w:r>
    </w:p>
    <w:p w14:paraId="2C71A7ED" w14:textId="5EEED0BD" w:rsidR="007E765F" w:rsidRPr="00226523" w:rsidRDefault="007E765F" w:rsidP="007E765F">
      <w:pPr>
        <w:rPr>
          <w:rFonts w:ascii="HG丸ｺﾞｼｯｸM-PRO" w:eastAsia="HG丸ｺﾞｼｯｸM-PRO" w:hAnsi="HG丸ｺﾞｼｯｸM-PRO"/>
          <w:szCs w:val="21"/>
          <w:bdr w:val="single" w:sz="4" w:space="0" w:color="auto"/>
        </w:rPr>
      </w:pPr>
      <w:r w:rsidRPr="00226523">
        <w:rPr>
          <w:rFonts w:ascii="HG丸ｺﾞｼｯｸM-PRO" w:eastAsia="HG丸ｺﾞｼｯｸM-PRO" w:hAnsi="HG丸ｺﾞｼｯｸM-PRO" w:hint="eastAsia"/>
          <w:szCs w:val="21"/>
          <w:bdr w:val="single" w:sz="4" w:space="0" w:color="auto"/>
        </w:rPr>
        <w:lastRenderedPageBreak/>
        <w:t xml:space="preserve">7　その他　</w:t>
      </w:r>
    </w:p>
    <w:p w14:paraId="1F43FD07" w14:textId="77777777" w:rsidR="007E765F" w:rsidRPr="00226523" w:rsidRDefault="007E765F" w:rsidP="007E765F">
      <w:pPr>
        <w:pStyle w:val="Default"/>
        <w:ind w:firstLineChars="100" w:firstLine="221"/>
        <w:rPr>
          <w:rFonts w:ascii="HG丸ｺﾞｼｯｸM-PRO" w:eastAsia="HG丸ｺﾞｼｯｸM-PRO" w:hAnsi="HG丸ｺﾞｼｯｸM-PRO"/>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１</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守秘義務等について</w:t>
      </w:r>
      <w:r w:rsidRPr="00226523">
        <w:rPr>
          <w:rFonts w:ascii="HG丸ｺﾞｼｯｸM-PRO" w:eastAsia="HG丸ｺﾞｼｯｸM-PRO" w:hAnsi="HG丸ｺﾞｼｯｸM-PRO"/>
          <w:color w:val="auto"/>
          <w:sz w:val="21"/>
          <w:szCs w:val="21"/>
        </w:rPr>
        <w:t xml:space="preserve"> </w:t>
      </w:r>
    </w:p>
    <w:p w14:paraId="75ACBA9D" w14:textId="77777777" w:rsidR="007E765F" w:rsidRPr="00226523" w:rsidRDefault="007E765F" w:rsidP="007E765F">
      <w:pPr>
        <w:pStyle w:val="Default"/>
        <w:ind w:firstLineChars="200" w:firstLine="44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ア　受注者は、委託業務の遂行上知り得た情報は、受注業務遂行の目的以外に使用し、</w:t>
      </w:r>
    </w:p>
    <w:p w14:paraId="0E4EA56D" w14:textId="364E5201" w:rsidR="007E765F" w:rsidRPr="00226523" w:rsidRDefault="007E765F" w:rsidP="007E765F">
      <w:pPr>
        <w:pStyle w:val="Default"/>
        <w:ind w:firstLineChars="300" w:firstLine="664"/>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または第三者に提供してはならない</w:t>
      </w:r>
      <w:r w:rsidRPr="00226523">
        <w:rPr>
          <w:rFonts w:ascii="HG丸ｺﾞｼｯｸM-PRO" w:eastAsia="HG丸ｺﾞｼｯｸM-PRO" w:hAnsi="HG丸ｺﾞｼｯｸM-PRO" w:cs="ＭＳ 明朝"/>
          <w:color w:val="auto"/>
          <w:sz w:val="21"/>
          <w:szCs w:val="21"/>
        </w:rPr>
        <w:t xml:space="preserve"> </w:t>
      </w:r>
      <w:r w:rsidRPr="00226523">
        <w:rPr>
          <w:rFonts w:ascii="HG丸ｺﾞｼｯｸM-PRO" w:eastAsia="HG丸ｺﾞｼｯｸM-PRO" w:hAnsi="HG丸ｺﾞｼｯｸM-PRO" w:cs="ＭＳ 明朝" w:hint="eastAsia"/>
          <w:color w:val="auto"/>
          <w:sz w:val="21"/>
          <w:szCs w:val="21"/>
        </w:rPr>
        <w:t>。</w:t>
      </w:r>
      <w:r w:rsidRPr="00226523">
        <w:rPr>
          <w:rFonts w:ascii="HG丸ｺﾞｼｯｸM-PRO" w:eastAsia="HG丸ｺﾞｼｯｸM-PRO" w:hAnsi="HG丸ｺﾞｼｯｸM-PRO" w:cs="ＭＳ 明朝"/>
          <w:color w:val="auto"/>
          <w:sz w:val="21"/>
          <w:szCs w:val="21"/>
        </w:rPr>
        <w:t xml:space="preserve"> </w:t>
      </w:r>
    </w:p>
    <w:p w14:paraId="04CD3B13"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イ　委託業務の終了後、成果物に誤り等が認められた場合には、受注者の責任において速</w:t>
      </w:r>
    </w:p>
    <w:p w14:paraId="7A2CFCB1" w14:textId="66A802B5" w:rsidR="007E765F"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やかにその誤りを訂正しなければならない。</w:t>
      </w:r>
      <w:r w:rsidRPr="00226523">
        <w:rPr>
          <w:rFonts w:ascii="HG丸ｺﾞｼｯｸM-PRO" w:eastAsia="HG丸ｺﾞｼｯｸM-PRO" w:hAnsi="HG丸ｺﾞｼｯｸM-PRO" w:cs="ＭＳ 明朝"/>
          <w:color w:val="auto"/>
          <w:sz w:val="21"/>
          <w:szCs w:val="21"/>
        </w:rPr>
        <w:t xml:space="preserve"> </w:t>
      </w:r>
    </w:p>
    <w:p w14:paraId="567CC786" w14:textId="77777777" w:rsidR="00EC3553" w:rsidRPr="00226523" w:rsidRDefault="00EC3553" w:rsidP="007E765F">
      <w:pPr>
        <w:pStyle w:val="Default"/>
        <w:ind w:leftChars="191" w:left="423" w:firstLineChars="100" w:firstLine="221"/>
        <w:rPr>
          <w:rFonts w:ascii="HG丸ｺﾞｼｯｸM-PRO" w:eastAsia="HG丸ｺﾞｼｯｸM-PRO" w:hAnsi="HG丸ｺﾞｼｯｸM-PRO" w:cs="ＭＳ 明朝"/>
          <w:color w:val="auto"/>
          <w:sz w:val="21"/>
          <w:szCs w:val="21"/>
        </w:rPr>
      </w:pPr>
    </w:p>
    <w:p w14:paraId="2AE7180D" w14:textId="77777777" w:rsidR="007E765F" w:rsidRPr="00226523" w:rsidRDefault="007E765F" w:rsidP="007E765F">
      <w:pPr>
        <w:pStyle w:val="Default"/>
        <w:ind w:firstLineChars="100" w:firstLine="221"/>
        <w:rPr>
          <w:rFonts w:ascii="HG丸ｺﾞｼｯｸM-PRO" w:eastAsia="HG丸ｺﾞｼｯｸM-PRO" w:hAnsi="HG丸ｺﾞｼｯｸM-PRO"/>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２</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個人情報の取り扱いについて</w:t>
      </w:r>
      <w:r w:rsidRPr="00226523">
        <w:rPr>
          <w:rFonts w:ascii="HG丸ｺﾞｼｯｸM-PRO" w:eastAsia="HG丸ｺﾞｼｯｸM-PRO" w:hAnsi="HG丸ｺﾞｼｯｸM-PRO"/>
          <w:color w:val="auto"/>
          <w:sz w:val="21"/>
          <w:szCs w:val="21"/>
        </w:rPr>
        <w:t xml:space="preserve"> </w:t>
      </w:r>
    </w:p>
    <w:p w14:paraId="4821C209" w14:textId="77777777" w:rsidR="007E765F" w:rsidRPr="00226523" w:rsidRDefault="007E765F" w:rsidP="007E765F">
      <w:pPr>
        <w:pStyle w:val="Default"/>
        <w:ind w:firstLineChars="200" w:firstLine="44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ア　委託業務の遂行上知り得た個人情報や法人情報については、受注者の責任において</w:t>
      </w:r>
    </w:p>
    <w:p w14:paraId="7E926709" w14:textId="5B0ACB2F" w:rsidR="007E765F" w:rsidRPr="00226523" w:rsidRDefault="007E765F" w:rsidP="007E765F">
      <w:pPr>
        <w:pStyle w:val="Default"/>
        <w:ind w:leftChars="300" w:left="664"/>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厳重に管理するとともに、他の目的への転用等は絶対に行わないこと。また、業務完了後、受注者が保有する機器等にデータが残存している場合は、受注者の責任において確実にデータの破棄を行うこと。</w:t>
      </w:r>
      <w:r w:rsidRPr="00226523">
        <w:rPr>
          <w:rFonts w:ascii="HG丸ｺﾞｼｯｸM-PRO" w:eastAsia="HG丸ｺﾞｼｯｸM-PRO" w:hAnsi="HG丸ｺﾞｼｯｸM-PRO" w:cs="ＭＳ 明朝"/>
          <w:color w:val="auto"/>
          <w:sz w:val="21"/>
          <w:szCs w:val="21"/>
        </w:rPr>
        <w:t xml:space="preserve"> </w:t>
      </w:r>
    </w:p>
    <w:p w14:paraId="2219FEFF"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イ　受注者は事業実施にあたり、収集する個人情報及び法人情報について、実行委員会に</w:t>
      </w:r>
    </w:p>
    <w:p w14:paraId="5187CCF0" w14:textId="15A6265A" w:rsidR="007E765F" w:rsidRPr="00226523"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情報提供することを当事者に事前に説明し同意を得ること。</w:t>
      </w:r>
      <w:r w:rsidRPr="00226523">
        <w:rPr>
          <w:rFonts w:ascii="HG丸ｺﾞｼｯｸM-PRO" w:eastAsia="HG丸ｺﾞｼｯｸM-PRO" w:hAnsi="HG丸ｺﾞｼｯｸM-PRO" w:cs="ＭＳ 明朝"/>
          <w:color w:val="auto"/>
          <w:sz w:val="21"/>
          <w:szCs w:val="21"/>
        </w:rPr>
        <w:t xml:space="preserve"> </w:t>
      </w:r>
    </w:p>
    <w:p w14:paraId="0DDF9A27"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ウ　事業実施にあたり収集した個人情報や法人情報は実行委員会に帰属するものとし、実</w:t>
      </w:r>
    </w:p>
    <w:p w14:paraId="61CDF903" w14:textId="353D5B2D" w:rsidR="007E765F" w:rsidRPr="00226523"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行委員会の指示に従い提供を行うこと。</w:t>
      </w:r>
      <w:r w:rsidRPr="00226523">
        <w:rPr>
          <w:rFonts w:ascii="HG丸ｺﾞｼｯｸM-PRO" w:eastAsia="HG丸ｺﾞｼｯｸM-PRO" w:hAnsi="HG丸ｺﾞｼｯｸM-PRO" w:cs="ＭＳ 明朝"/>
          <w:color w:val="auto"/>
          <w:sz w:val="21"/>
          <w:szCs w:val="21"/>
        </w:rPr>
        <w:t xml:space="preserve"> </w:t>
      </w:r>
    </w:p>
    <w:p w14:paraId="28753940" w14:textId="77777777" w:rsidR="007E765F" w:rsidRPr="00226523" w:rsidRDefault="007E765F" w:rsidP="007E765F">
      <w:pPr>
        <w:pStyle w:val="Default"/>
        <w:ind w:leftChars="191" w:left="423"/>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エ　契約を締結する際、受注者は、個人情報の保護の観点から、誓約書（別途提示）を提</w:t>
      </w:r>
    </w:p>
    <w:p w14:paraId="35D6E286" w14:textId="2DCFEE7C" w:rsidR="007E765F" w:rsidRDefault="007E765F" w:rsidP="007E765F">
      <w:pPr>
        <w:pStyle w:val="Default"/>
        <w:ind w:leftChars="191" w:left="42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出すること。</w:t>
      </w:r>
    </w:p>
    <w:p w14:paraId="1CFCC904" w14:textId="77777777" w:rsidR="005728C4" w:rsidRPr="00226523" w:rsidRDefault="005728C4" w:rsidP="007E765F">
      <w:pPr>
        <w:pStyle w:val="Default"/>
        <w:ind w:leftChars="191" w:left="423" w:firstLineChars="100" w:firstLine="221"/>
        <w:rPr>
          <w:rFonts w:ascii="HG丸ｺﾞｼｯｸM-PRO" w:eastAsia="HG丸ｺﾞｼｯｸM-PRO" w:hAnsi="HG丸ｺﾞｼｯｸM-PRO" w:cs="ＭＳ 明朝"/>
          <w:color w:val="auto"/>
          <w:sz w:val="21"/>
          <w:szCs w:val="21"/>
        </w:rPr>
      </w:pPr>
    </w:p>
    <w:p w14:paraId="0FBD00E1" w14:textId="77777777" w:rsidR="007E765F" w:rsidRPr="00226523" w:rsidRDefault="007E765F" w:rsidP="007E765F">
      <w:pPr>
        <w:pStyle w:val="Default"/>
        <w:ind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３</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著作物の譲渡等</w:t>
      </w:r>
      <w:r w:rsidRPr="00226523">
        <w:rPr>
          <w:rFonts w:ascii="HG丸ｺﾞｼｯｸM-PRO" w:eastAsia="HG丸ｺﾞｼｯｸM-PRO" w:hAnsi="HG丸ｺﾞｼｯｸM-PRO"/>
          <w:color w:val="auto"/>
          <w:sz w:val="21"/>
          <w:szCs w:val="21"/>
        </w:rPr>
        <w:t xml:space="preserve"> </w:t>
      </w:r>
    </w:p>
    <w:p w14:paraId="60D7752E" w14:textId="1C05DDBD" w:rsidR="007E765F" w:rsidRDefault="007E765F" w:rsidP="007E765F">
      <w:pPr>
        <w:pStyle w:val="Default"/>
        <w:ind w:leftChars="250" w:left="55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受注者は、成果物が著作権法（昭和</w:t>
      </w:r>
      <w:r w:rsidRPr="00226523">
        <w:rPr>
          <w:rFonts w:ascii="HG丸ｺﾞｼｯｸM-PRO" w:eastAsia="HG丸ｺﾞｼｯｸM-PRO" w:hAnsi="HG丸ｺﾞｼｯｸM-PRO" w:cs="ＭＳ 明朝"/>
          <w:color w:val="auto"/>
          <w:sz w:val="21"/>
          <w:szCs w:val="21"/>
        </w:rPr>
        <w:t>45</w:t>
      </w:r>
      <w:r w:rsidRPr="00226523">
        <w:rPr>
          <w:rFonts w:ascii="HG丸ｺﾞｼｯｸM-PRO" w:eastAsia="HG丸ｺﾞｼｯｸM-PRO" w:hAnsi="HG丸ｺﾞｼｯｸM-PRO" w:cs="ＭＳ 明朝" w:hint="eastAsia"/>
          <w:color w:val="auto"/>
          <w:sz w:val="21"/>
          <w:szCs w:val="21"/>
        </w:rPr>
        <w:t>年法律第</w:t>
      </w:r>
      <w:r w:rsidRPr="00226523">
        <w:rPr>
          <w:rFonts w:ascii="HG丸ｺﾞｼｯｸM-PRO" w:eastAsia="HG丸ｺﾞｼｯｸM-PRO" w:hAnsi="HG丸ｺﾞｼｯｸM-PRO" w:cs="ＭＳ 明朝"/>
          <w:color w:val="auto"/>
          <w:sz w:val="21"/>
          <w:szCs w:val="21"/>
        </w:rPr>
        <w:t>48</w:t>
      </w:r>
      <w:r w:rsidRPr="00226523">
        <w:rPr>
          <w:rFonts w:ascii="HG丸ｺﾞｼｯｸM-PRO" w:eastAsia="HG丸ｺﾞｼｯｸM-PRO" w:hAnsi="HG丸ｺﾞｼｯｸM-PRO" w:cs="ＭＳ 明朝" w:hint="eastAsia"/>
          <w:color w:val="auto"/>
          <w:sz w:val="21"/>
          <w:szCs w:val="21"/>
        </w:rPr>
        <w:t>号）第２条第１項第１号に規定する著作物（以下「著作物」という。）に該当する場合には、当該著作物に係る受注者の著作権（著作権法第</w:t>
      </w:r>
      <w:r w:rsidRPr="00226523">
        <w:rPr>
          <w:rFonts w:ascii="HG丸ｺﾞｼｯｸM-PRO" w:eastAsia="HG丸ｺﾞｼｯｸM-PRO" w:hAnsi="HG丸ｺﾞｼｯｸM-PRO" w:cs="ＭＳ 明朝"/>
          <w:color w:val="auto"/>
          <w:sz w:val="21"/>
          <w:szCs w:val="21"/>
        </w:rPr>
        <w:t>21</w:t>
      </w:r>
      <w:r w:rsidRPr="00226523">
        <w:rPr>
          <w:rFonts w:ascii="HG丸ｺﾞｼｯｸM-PRO" w:eastAsia="HG丸ｺﾞｼｯｸM-PRO" w:hAnsi="HG丸ｺﾞｼｯｸM-PRO" w:cs="ＭＳ 明朝" w:hint="eastAsia"/>
          <w:color w:val="auto"/>
          <w:sz w:val="21"/>
          <w:szCs w:val="21"/>
        </w:rPr>
        <w:t>条から第</w:t>
      </w:r>
      <w:r w:rsidRPr="00226523">
        <w:rPr>
          <w:rFonts w:ascii="HG丸ｺﾞｼｯｸM-PRO" w:eastAsia="HG丸ｺﾞｼｯｸM-PRO" w:hAnsi="HG丸ｺﾞｼｯｸM-PRO" w:cs="ＭＳ 明朝"/>
          <w:color w:val="auto"/>
          <w:sz w:val="21"/>
          <w:szCs w:val="21"/>
        </w:rPr>
        <w:t>28</w:t>
      </w:r>
      <w:r w:rsidRPr="00226523">
        <w:rPr>
          <w:rFonts w:ascii="HG丸ｺﾞｼｯｸM-PRO" w:eastAsia="HG丸ｺﾞｼｯｸM-PRO" w:hAnsi="HG丸ｺﾞｼｯｸM-PRO" w:cs="ＭＳ 明朝" w:hint="eastAsia"/>
          <w:color w:val="auto"/>
          <w:sz w:val="21"/>
          <w:szCs w:val="21"/>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r w:rsidRPr="00226523">
        <w:rPr>
          <w:rFonts w:ascii="HG丸ｺﾞｼｯｸM-PRO" w:eastAsia="HG丸ｺﾞｼｯｸM-PRO" w:hAnsi="HG丸ｺﾞｼｯｸM-PRO" w:cs="ＭＳ 明朝"/>
          <w:color w:val="auto"/>
          <w:sz w:val="21"/>
          <w:szCs w:val="21"/>
        </w:rPr>
        <w:t xml:space="preserve"> </w:t>
      </w:r>
    </w:p>
    <w:p w14:paraId="28185907" w14:textId="77777777" w:rsidR="00FB0313" w:rsidRPr="00226523" w:rsidRDefault="00FB0313" w:rsidP="007E765F">
      <w:pPr>
        <w:pStyle w:val="Default"/>
        <w:ind w:leftChars="250" w:left="553" w:firstLineChars="100" w:firstLine="221"/>
        <w:rPr>
          <w:rFonts w:ascii="HG丸ｺﾞｼｯｸM-PRO" w:eastAsia="HG丸ｺﾞｼｯｸM-PRO" w:hAnsi="HG丸ｺﾞｼｯｸM-PRO" w:cs="ＭＳ 明朝"/>
          <w:color w:val="auto"/>
          <w:sz w:val="21"/>
          <w:szCs w:val="21"/>
        </w:rPr>
      </w:pPr>
    </w:p>
    <w:p w14:paraId="44B73D74" w14:textId="77777777" w:rsidR="007E765F" w:rsidRPr="00226523" w:rsidRDefault="007E765F" w:rsidP="007E765F">
      <w:pPr>
        <w:pStyle w:val="Default"/>
        <w:ind w:firstLineChars="100" w:firstLine="221"/>
        <w:rPr>
          <w:rFonts w:ascii="HG丸ｺﾞｼｯｸM-PRO" w:eastAsia="HG丸ｺﾞｼｯｸM-PRO" w:hAnsi="HG丸ｺﾞｼｯｸM-PRO"/>
          <w:color w:val="auto"/>
          <w:sz w:val="21"/>
          <w:szCs w:val="21"/>
        </w:rPr>
      </w:pP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４</w:t>
      </w:r>
      <w:r w:rsidRPr="00226523">
        <w:rPr>
          <w:rFonts w:ascii="HG丸ｺﾞｼｯｸM-PRO" w:eastAsia="HG丸ｺﾞｼｯｸM-PRO" w:hAnsi="HG丸ｺﾞｼｯｸM-PRO"/>
          <w:color w:val="auto"/>
          <w:sz w:val="21"/>
          <w:szCs w:val="21"/>
        </w:rPr>
        <w:t>)</w:t>
      </w:r>
      <w:r w:rsidRPr="00226523">
        <w:rPr>
          <w:rFonts w:ascii="HG丸ｺﾞｼｯｸM-PRO" w:eastAsia="HG丸ｺﾞｼｯｸM-PRO" w:hAnsi="HG丸ｺﾞｼｯｸM-PRO" w:hint="eastAsia"/>
          <w:color w:val="auto"/>
          <w:sz w:val="21"/>
          <w:szCs w:val="21"/>
        </w:rPr>
        <w:t>その他留意事項について</w:t>
      </w:r>
      <w:r w:rsidRPr="00226523">
        <w:rPr>
          <w:rFonts w:ascii="HG丸ｺﾞｼｯｸM-PRO" w:eastAsia="HG丸ｺﾞｼｯｸM-PRO" w:hAnsi="HG丸ｺﾞｼｯｸM-PRO"/>
          <w:color w:val="auto"/>
          <w:sz w:val="21"/>
          <w:szCs w:val="21"/>
        </w:rPr>
        <w:t xml:space="preserve"> </w:t>
      </w:r>
    </w:p>
    <w:p w14:paraId="44BD5984" w14:textId="77777777" w:rsidR="007E765F" w:rsidRPr="00226523" w:rsidRDefault="007E765F" w:rsidP="007E765F">
      <w:pPr>
        <w:pStyle w:val="Default"/>
        <w:ind w:leftChars="250" w:left="553" w:firstLineChars="100" w:firstLine="221"/>
        <w:rPr>
          <w:rFonts w:ascii="HG丸ｺﾞｼｯｸM-PRO" w:eastAsia="HG丸ｺﾞｼｯｸM-PRO" w:hAnsi="HG丸ｺﾞｼｯｸM-PRO" w:cs="ＭＳ 明朝"/>
          <w:color w:val="auto"/>
          <w:sz w:val="21"/>
          <w:szCs w:val="21"/>
        </w:rPr>
      </w:pPr>
      <w:r w:rsidRPr="00226523">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本仕様書に記載のない事項及び業務の実施にあたり疑義が生じた場合は、その都度実行委員会と協議を行い、指示に従うこと。</w:t>
      </w:r>
    </w:p>
    <w:p w14:paraId="69F769E6" w14:textId="1C4F91BA" w:rsidR="00AF42A8" w:rsidRDefault="00AF42A8" w:rsidP="00AF42A8">
      <w:pPr>
        <w:rPr>
          <w:rFonts w:ascii="HG丸ｺﾞｼｯｸM-PRO" w:eastAsia="HG丸ｺﾞｼｯｸM-PRO" w:hAnsi="HG丸ｺﾞｼｯｸM-PRO" w:cs="ＭＳ 明朝"/>
          <w:szCs w:val="21"/>
        </w:rPr>
      </w:pPr>
    </w:p>
    <w:p w14:paraId="14FA391A" w14:textId="5F55B61E" w:rsidR="007E765F" w:rsidRPr="00226523" w:rsidRDefault="00272BE5" w:rsidP="00C56CE9">
      <w:pPr>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【連絡先】</w:t>
      </w:r>
    </w:p>
    <w:p w14:paraId="2925D2F2" w14:textId="52B2FF42" w:rsidR="00272BE5" w:rsidRPr="00226523" w:rsidRDefault="00694D97" w:rsidP="00740CB2">
      <w:pPr>
        <w:rPr>
          <w:rFonts w:ascii="HG丸ｺﾞｼｯｸM-PRO" w:eastAsia="HG丸ｺﾞｼｯｸM-PRO" w:hAnsi="HG丸ｺﾞｼｯｸM-PRO"/>
          <w:szCs w:val="21"/>
        </w:rPr>
      </w:pPr>
      <w:r w:rsidRPr="00475F74">
        <w:rPr>
          <w:rFonts w:ascii="HG丸ｺﾞｼｯｸM-PRO" w:eastAsia="HG丸ｺﾞｼｯｸM-PRO" w:hAnsi="HG丸ｺﾞｼｯｸM-PRO" w:hint="eastAsia"/>
          <w:szCs w:val="21"/>
        </w:rPr>
        <w:t>大阪来てな</w:t>
      </w:r>
      <w:r w:rsidR="002543AB">
        <w:rPr>
          <w:rFonts w:ascii="HG丸ｺﾞｼｯｸM-PRO" w:eastAsia="HG丸ｺﾞｼｯｸM-PRO" w:hAnsi="HG丸ｺﾞｼｯｸM-PRO" w:hint="eastAsia"/>
          <w:szCs w:val="21"/>
        </w:rPr>
        <w:t>キャンペーン</w:t>
      </w:r>
      <w:r w:rsidR="00740CB2" w:rsidRPr="00475F74">
        <w:rPr>
          <w:rFonts w:ascii="HG丸ｺﾞｼｯｸM-PRO" w:eastAsia="HG丸ｺﾞｼｯｸM-PRO" w:hAnsi="HG丸ｺﾞｼｯｸM-PRO" w:hint="eastAsia"/>
          <w:szCs w:val="21"/>
        </w:rPr>
        <w:t xml:space="preserve">実行委員会事務局　</w:t>
      </w:r>
      <w:r w:rsidR="0048281B" w:rsidRPr="00475F74">
        <w:rPr>
          <w:rFonts w:ascii="HG丸ｺﾞｼｯｸM-PRO" w:eastAsia="HG丸ｺﾞｼｯｸM-PRO" w:hAnsi="HG丸ｺﾞｼｯｸM-PRO" w:hint="eastAsia"/>
          <w:szCs w:val="21"/>
        </w:rPr>
        <w:t>福岡、田中、中村</w:t>
      </w:r>
      <w:r w:rsidR="00740CB2" w:rsidRPr="00475F74">
        <w:rPr>
          <w:rFonts w:ascii="HG丸ｺﾞｼｯｸM-PRO" w:eastAsia="HG丸ｺﾞｼｯｸM-PRO" w:hAnsi="HG丸ｺﾞｼｯｸM-PRO" w:hint="eastAsia"/>
          <w:szCs w:val="21"/>
        </w:rPr>
        <w:t>、松井</w:t>
      </w:r>
    </w:p>
    <w:p w14:paraId="2B1A54A6" w14:textId="77777777" w:rsidR="00272BE5" w:rsidRPr="00226523" w:rsidRDefault="00272BE5" w:rsidP="00272BE5">
      <w:pPr>
        <w:ind w:firstLineChars="200" w:firstLine="443"/>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（大阪府府民文化部都市魅力創造局魅力づくり推進課魅力推進・ミュージアムグループ内）</w:t>
      </w:r>
    </w:p>
    <w:p w14:paraId="2C2E29C4"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住　所　〒559-8555</w:t>
      </w:r>
    </w:p>
    <w:p w14:paraId="0205064B"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 xml:space="preserve">大阪市住之江区南港北1－14－16　</w:t>
      </w:r>
    </w:p>
    <w:p w14:paraId="15CF26AB" w14:textId="77777777" w:rsidR="00272BE5" w:rsidRPr="00226523"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大阪府咲洲庁舎（さきしまコスモタワー）37階</w:t>
      </w:r>
    </w:p>
    <w:p w14:paraId="623821B2" w14:textId="470B232C" w:rsidR="007E765F" w:rsidRPr="00EE5F94" w:rsidRDefault="00272BE5" w:rsidP="00272BE5">
      <w:pPr>
        <w:ind w:firstLineChars="300" w:firstLine="664"/>
        <w:rPr>
          <w:rFonts w:ascii="HG丸ｺﾞｼｯｸM-PRO" w:eastAsia="HG丸ｺﾞｼｯｸM-PRO" w:hAnsi="HG丸ｺﾞｼｯｸM-PRO"/>
          <w:szCs w:val="21"/>
        </w:rPr>
      </w:pPr>
      <w:r w:rsidRPr="00226523">
        <w:rPr>
          <w:rFonts w:ascii="HG丸ｺﾞｼｯｸM-PRO" w:eastAsia="HG丸ｺﾞｼｯｸM-PRO" w:hAnsi="HG丸ｺﾞｼｯｸM-PRO" w:hint="eastAsia"/>
          <w:szCs w:val="21"/>
        </w:rPr>
        <w:t>電　話　06-6210-930２</w:t>
      </w:r>
    </w:p>
    <w:sectPr w:rsidR="007E765F" w:rsidRPr="00EE5F94" w:rsidSect="0063632F">
      <w:headerReference w:type="default" r:id="rId9"/>
      <w:footerReference w:type="default" r:id="rId10"/>
      <w:pgSz w:w="11906" w:h="16838" w:code="9"/>
      <w:pgMar w:top="992" w:right="1247" w:bottom="1418"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8F0B" w14:textId="77777777" w:rsidR="00BC2FC7" w:rsidRDefault="00BC2FC7">
      <w:r>
        <w:separator/>
      </w:r>
    </w:p>
  </w:endnote>
  <w:endnote w:type="continuationSeparator" w:id="0">
    <w:p w14:paraId="1DCD4F6E" w14:textId="77777777" w:rsidR="00BC2FC7" w:rsidRDefault="00BC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60630"/>
      <w:docPartObj>
        <w:docPartGallery w:val="Page Numbers (Bottom of Page)"/>
        <w:docPartUnique/>
      </w:docPartObj>
    </w:sdtPr>
    <w:sdtEndPr/>
    <w:sdtContent>
      <w:p w14:paraId="1F807815" w14:textId="66038966" w:rsidR="006E7DFE" w:rsidRDefault="006E7DFE">
        <w:pPr>
          <w:pStyle w:val="a4"/>
          <w:jc w:val="center"/>
        </w:pPr>
        <w:r>
          <w:fldChar w:fldCharType="begin"/>
        </w:r>
        <w:r>
          <w:instrText>PAGE   \* MERGEFORMAT</w:instrText>
        </w:r>
        <w:r>
          <w:fldChar w:fldCharType="separate"/>
        </w:r>
        <w:r w:rsidR="004C21DE" w:rsidRPr="004C21DE">
          <w:rPr>
            <w:noProof/>
            <w:lang w:val="ja-JP"/>
          </w:rPr>
          <w:t>7</w:t>
        </w:r>
        <w:r>
          <w:fldChar w:fldCharType="end"/>
        </w:r>
      </w:p>
    </w:sdtContent>
  </w:sdt>
  <w:p w14:paraId="0BB1774A" w14:textId="77777777" w:rsidR="006E7DFE" w:rsidRDefault="006E7D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9C40" w14:textId="77777777" w:rsidR="00BC2FC7" w:rsidRDefault="00BC2FC7">
      <w:r>
        <w:separator/>
      </w:r>
    </w:p>
  </w:footnote>
  <w:footnote w:type="continuationSeparator" w:id="0">
    <w:p w14:paraId="00AE70C8" w14:textId="77777777" w:rsidR="00BC2FC7" w:rsidRDefault="00BC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045A" w14:textId="77777777" w:rsidR="0063632F" w:rsidRDefault="0063632F" w:rsidP="0063632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64"/>
    <w:multiLevelType w:val="hybridMultilevel"/>
    <w:tmpl w:val="33CEADF8"/>
    <w:lvl w:ilvl="0" w:tplc="C37CF9F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4"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8"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0"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6" w15:restartNumberingAfterBreak="0">
    <w:nsid w:val="4EA01679"/>
    <w:multiLevelType w:val="hybridMultilevel"/>
    <w:tmpl w:val="0C2AE866"/>
    <w:lvl w:ilvl="0" w:tplc="792AB076">
      <w:start w:val="1"/>
      <w:numFmt w:val="decimalEnclosedCircle"/>
      <w:lvlText w:val="%1"/>
      <w:lvlJc w:val="left"/>
      <w:pPr>
        <w:ind w:left="1652" w:hanging="360"/>
      </w:pPr>
      <w:rPr>
        <w:rFonts w:hint="default"/>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27"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4"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75906299"/>
    <w:multiLevelType w:val="hybridMultilevel"/>
    <w:tmpl w:val="C06214CE"/>
    <w:lvl w:ilvl="0" w:tplc="4036DCC2">
      <w:start w:val="1"/>
      <w:numFmt w:val="decimal"/>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40"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36"/>
  </w:num>
  <w:num w:numId="2">
    <w:abstractNumId w:val="9"/>
  </w:num>
  <w:num w:numId="3">
    <w:abstractNumId w:val="37"/>
  </w:num>
  <w:num w:numId="4">
    <w:abstractNumId w:val="27"/>
  </w:num>
  <w:num w:numId="5">
    <w:abstractNumId w:val="16"/>
  </w:num>
  <w:num w:numId="6">
    <w:abstractNumId w:val="15"/>
  </w:num>
  <w:num w:numId="7">
    <w:abstractNumId w:val="23"/>
  </w:num>
  <w:num w:numId="8">
    <w:abstractNumId w:val="29"/>
  </w:num>
  <w:num w:numId="9">
    <w:abstractNumId w:val="34"/>
  </w:num>
  <w:num w:numId="10">
    <w:abstractNumId w:val="2"/>
  </w:num>
  <w:num w:numId="11">
    <w:abstractNumId w:val="4"/>
  </w:num>
  <w:num w:numId="12">
    <w:abstractNumId w:val="5"/>
  </w:num>
  <w:num w:numId="13">
    <w:abstractNumId w:val="14"/>
  </w:num>
  <w:num w:numId="14">
    <w:abstractNumId w:val="7"/>
  </w:num>
  <w:num w:numId="15">
    <w:abstractNumId w:val="24"/>
  </w:num>
  <w:num w:numId="16">
    <w:abstractNumId w:val="10"/>
  </w:num>
  <w:num w:numId="17">
    <w:abstractNumId w:val="35"/>
  </w:num>
  <w:num w:numId="18">
    <w:abstractNumId w:val="20"/>
  </w:num>
  <w:num w:numId="19">
    <w:abstractNumId w:val="1"/>
  </w:num>
  <w:num w:numId="20">
    <w:abstractNumId w:val="38"/>
  </w:num>
  <w:num w:numId="21">
    <w:abstractNumId w:val="0"/>
  </w:num>
  <w:num w:numId="22">
    <w:abstractNumId w:val="40"/>
  </w:num>
  <w:num w:numId="23">
    <w:abstractNumId w:val="8"/>
  </w:num>
  <w:num w:numId="24">
    <w:abstractNumId w:val="21"/>
  </w:num>
  <w:num w:numId="25">
    <w:abstractNumId w:val="31"/>
  </w:num>
  <w:num w:numId="26">
    <w:abstractNumId w:val="32"/>
  </w:num>
  <w:num w:numId="27">
    <w:abstractNumId w:val="13"/>
  </w:num>
  <w:num w:numId="28">
    <w:abstractNumId w:val="25"/>
  </w:num>
  <w:num w:numId="29">
    <w:abstractNumId w:val="28"/>
  </w:num>
  <w:num w:numId="30">
    <w:abstractNumId w:val="33"/>
  </w:num>
  <w:num w:numId="31">
    <w:abstractNumId w:val="6"/>
  </w:num>
  <w:num w:numId="32">
    <w:abstractNumId w:val="19"/>
  </w:num>
  <w:num w:numId="33">
    <w:abstractNumId w:val="17"/>
  </w:num>
  <w:num w:numId="34">
    <w:abstractNumId w:val="18"/>
  </w:num>
  <w:num w:numId="35">
    <w:abstractNumId w:val="22"/>
  </w:num>
  <w:num w:numId="36">
    <w:abstractNumId w:val="12"/>
  </w:num>
  <w:num w:numId="37">
    <w:abstractNumId w:val="11"/>
  </w:num>
  <w:num w:numId="38">
    <w:abstractNumId w:val="30"/>
  </w:num>
  <w:num w:numId="39">
    <w:abstractNumId w:val="3"/>
  </w:num>
  <w:num w:numId="40">
    <w:abstractNumId w:val="3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26B"/>
    <w:rsid w:val="00000933"/>
    <w:rsid w:val="00000C45"/>
    <w:rsid w:val="00000DA7"/>
    <w:rsid w:val="00000DFE"/>
    <w:rsid w:val="00001683"/>
    <w:rsid w:val="00001930"/>
    <w:rsid w:val="00005897"/>
    <w:rsid w:val="00006911"/>
    <w:rsid w:val="000159D5"/>
    <w:rsid w:val="000171C7"/>
    <w:rsid w:val="000175EC"/>
    <w:rsid w:val="0001777B"/>
    <w:rsid w:val="00020F2B"/>
    <w:rsid w:val="00021A00"/>
    <w:rsid w:val="0002336D"/>
    <w:rsid w:val="00023912"/>
    <w:rsid w:val="00024672"/>
    <w:rsid w:val="00024765"/>
    <w:rsid w:val="00024A40"/>
    <w:rsid w:val="00026F2C"/>
    <w:rsid w:val="00030339"/>
    <w:rsid w:val="0003182E"/>
    <w:rsid w:val="00035945"/>
    <w:rsid w:val="0003594D"/>
    <w:rsid w:val="00035A9E"/>
    <w:rsid w:val="00035E22"/>
    <w:rsid w:val="000368DA"/>
    <w:rsid w:val="000375BD"/>
    <w:rsid w:val="00037640"/>
    <w:rsid w:val="00037E12"/>
    <w:rsid w:val="00040CE4"/>
    <w:rsid w:val="00043847"/>
    <w:rsid w:val="0004479F"/>
    <w:rsid w:val="00045917"/>
    <w:rsid w:val="00046864"/>
    <w:rsid w:val="000472AF"/>
    <w:rsid w:val="000478C2"/>
    <w:rsid w:val="00047B5F"/>
    <w:rsid w:val="00047CEA"/>
    <w:rsid w:val="00051695"/>
    <w:rsid w:val="0005214F"/>
    <w:rsid w:val="00053B53"/>
    <w:rsid w:val="000540D2"/>
    <w:rsid w:val="00054EFC"/>
    <w:rsid w:val="0005511E"/>
    <w:rsid w:val="000560A9"/>
    <w:rsid w:val="00057488"/>
    <w:rsid w:val="000575C6"/>
    <w:rsid w:val="000575DD"/>
    <w:rsid w:val="0006009E"/>
    <w:rsid w:val="0006049C"/>
    <w:rsid w:val="00060611"/>
    <w:rsid w:val="000621C1"/>
    <w:rsid w:val="0006243D"/>
    <w:rsid w:val="00062BE5"/>
    <w:rsid w:val="00062E07"/>
    <w:rsid w:val="000631C8"/>
    <w:rsid w:val="00063454"/>
    <w:rsid w:val="00064BC7"/>
    <w:rsid w:val="00065012"/>
    <w:rsid w:val="000653FA"/>
    <w:rsid w:val="0006587D"/>
    <w:rsid w:val="000659DD"/>
    <w:rsid w:val="000664C3"/>
    <w:rsid w:val="00067340"/>
    <w:rsid w:val="00070217"/>
    <w:rsid w:val="000705E8"/>
    <w:rsid w:val="00070E73"/>
    <w:rsid w:val="00070EE3"/>
    <w:rsid w:val="00071AA7"/>
    <w:rsid w:val="000724F8"/>
    <w:rsid w:val="00073E22"/>
    <w:rsid w:val="00074E32"/>
    <w:rsid w:val="00075F13"/>
    <w:rsid w:val="00076549"/>
    <w:rsid w:val="00076EDB"/>
    <w:rsid w:val="000773E0"/>
    <w:rsid w:val="0007794E"/>
    <w:rsid w:val="00080100"/>
    <w:rsid w:val="00080EA1"/>
    <w:rsid w:val="00084027"/>
    <w:rsid w:val="000840FD"/>
    <w:rsid w:val="00084B9F"/>
    <w:rsid w:val="00085841"/>
    <w:rsid w:val="00086AF6"/>
    <w:rsid w:val="00087CF1"/>
    <w:rsid w:val="00090791"/>
    <w:rsid w:val="000926B5"/>
    <w:rsid w:val="0009322D"/>
    <w:rsid w:val="000939F3"/>
    <w:rsid w:val="00093D0A"/>
    <w:rsid w:val="00093F70"/>
    <w:rsid w:val="00094713"/>
    <w:rsid w:val="00094F85"/>
    <w:rsid w:val="00096C2B"/>
    <w:rsid w:val="00097CB6"/>
    <w:rsid w:val="000A18BB"/>
    <w:rsid w:val="000A247C"/>
    <w:rsid w:val="000A2ADF"/>
    <w:rsid w:val="000A3438"/>
    <w:rsid w:val="000A398E"/>
    <w:rsid w:val="000A3B7A"/>
    <w:rsid w:val="000A5D61"/>
    <w:rsid w:val="000A6004"/>
    <w:rsid w:val="000A6C9B"/>
    <w:rsid w:val="000A6D61"/>
    <w:rsid w:val="000A7B7F"/>
    <w:rsid w:val="000A7C09"/>
    <w:rsid w:val="000B056A"/>
    <w:rsid w:val="000B31C9"/>
    <w:rsid w:val="000B53A2"/>
    <w:rsid w:val="000C122B"/>
    <w:rsid w:val="000C265C"/>
    <w:rsid w:val="000C2A13"/>
    <w:rsid w:val="000C2D71"/>
    <w:rsid w:val="000C3BF1"/>
    <w:rsid w:val="000C3E13"/>
    <w:rsid w:val="000C458D"/>
    <w:rsid w:val="000C4B38"/>
    <w:rsid w:val="000C5FFC"/>
    <w:rsid w:val="000C774C"/>
    <w:rsid w:val="000D026F"/>
    <w:rsid w:val="000D1C58"/>
    <w:rsid w:val="000D2A21"/>
    <w:rsid w:val="000D3597"/>
    <w:rsid w:val="000D38C0"/>
    <w:rsid w:val="000D4001"/>
    <w:rsid w:val="000D437A"/>
    <w:rsid w:val="000D6040"/>
    <w:rsid w:val="000D6296"/>
    <w:rsid w:val="000D6881"/>
    <w:rsid w:val="000D79DC"/>
    <w:rsid w:val="000E2476"/>
    <w:rsid w:val="000E330A"/>
    <w:rsid w:val="000E3B10"/>
    <w:rsid w:val="000E60A4"/>
    <w:rsid w:val="000E7379"/>
    <w:rsid w:val="000E799B"/>
    <w:rsid w:val="000E7AD3"/>
    <w:rsid w:val="000E7FA0"/>
    <w:rsid w:val="000F06EC"/>
    <w:rsid w:val="000F1C8A"/>
    <w:rsid w:val="000F2E58"/>
    <w:rsid w:val="000F5FC3"/>
    <w:rsid w:val="000F6108"/>
    <w:rsid w:val="000F7662"/>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504C"/>
    <w:rsid w:val="00105FB9"/>
    <w:rsid w:val="00106B2D"/>
    <w:rsid w:val="00110F58"/>
    <w:rsid w:val="00111CF3"/>
    <w:rsid w:val="00113014"/>
    <w:rsid w:val="001139FD"/>
    <w:rsid w:val="001147C3"/>
    <w:rsid w:val="001149BC"/>
    <w:rsid w:val="001173F9"/>
    <w:rsid w:val="00120A54"/>
    <w:rsid w:val="00120D2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5E11"/>
    <w:rsid w:val="001372CE"/>
    <w:rsid w:val="00137552"/>
    <w:rsid w:val="001375B9"/>
    <w:rsid w:val="001376D0"/>
    <w:rsid w:val="00137FF3"/>
    <w:rsid w:val="001406A3"/>
    <w:rsid w:val="00140865"/>
    <w:rsid w:val="00140B8F"/>
    <w:rsid w:val="00141987"/>
    <w:rsid w:val="00141E6C"/>
    <w:rsid w:val="00141FBF"/>
    <w:rsid w:val="00143595"/>
    <w:rsid w:val="001436E8"/>
    <w:rsid w:val="00143822"/>
    <w:rsid w:val="00144A04"/>
    <w:rsid w:val="00145029"/>
    <w:rsid w:val="00146F2F"/>
    <w:rsid w:val="00150310"/>
    <w:rsid w:val="001525FE"/>
    <w:rsid w:val="00155301"/>
    <w:rsid w:val="00156512"/>
    <w:rsid w:val="0016044D"/>
    <w:rsid w:val="00160648"/>
    <w:rsid w:val="00161CF9"/>
    <w:rsid w:val="001622DF"/>
    <w:rsid w:val="00162AA6"/>
    <w:rsid w:val="001637B6"/>
    <w:rsid w:val="00163A21"/>
    <w:rsid w:val="00163A42"/>
    <w:rsid w:val="00163BBC"/>
    <w:rsid w:val="00164713"/>
    <w:rsid w:val="00164F54"/>
    <w:rsid w:val="0016592D"/>
    <w:rsid w:val="00165EF6"/>
    <w:rsid w:val="0017123C"/>
    <w:rsid w:val="00173B74"/>
    <w:rsid w:val="00174B53"/>
    <w:rsid w:val="00174E6B"/>
    <w:rsid w:val="001763FD"/>
    <w:rsid w:val="0018012A"/>
    <w:rsid w:val="00180724"/>
    <w:rsid w:val="00181732"/>
    <w:rsid w:val="00182273"/>
    <w:rsid w:val="00182733"/>
    <w:rsid w:val="001829CA"/>
    <w:rsid w:val="001833DA"/>
    <w:rsid w:val="00184DDE"/>
    <w:rsid w:val="00185861"/>
    <w:rsid w:val="00187CF3"/>
    <w:rsid w:val="0019018E"/>
    <w:rsid w:val="001921FC"/>
    <w:rsid w:val="00192A54"/>
    <w:rsid w:val="00193A4B"/>
    <w:rsid w:val="00193D58"/>
    <w:rsid w:val="00194B90"/>
    <w:rsid w:val="00195026"/>
    <w:rsid w:val="0019524E"/>
    <w:rsid w:val="001964C1"/>
    <w:rsid w:val="00196DC2"/>
    <w:rsid w:val="001972F3"/>
    <w:rsid w:val="001A046A"/>
    <w:rsid w:val="001A0C7D"/>
    <w:rsid w:val="001A0D15"/>
    <w:rsid w:val="001A0F4B"/>
    <w:rsid w:val="001A1B0F"/>
    <w:rsid w:val="001A2B7A"/>
    <w:rsid w:val="001A337A"/>
    <w:rsid w:val="001A47E6"/>
    <w:rsid w:val="001A732F"/>
    <w:rsid w:val="001B3701"/>
    <w:rsid w:val="001B4371"/>
    <w:rsid w:val="001B4B71"/>
    <w:rsid w:val="001B4D26"/>
    <w:rsid w:val="001C3788"/>
    <w:rsid w:val="001C3B82"/>
    <w:rsid w:val="001C5257"/>
    <w:rsid w:val="001C59C6"/>
    <w:rsid w:val="001C5AC9"/>
    <w:rsid w:val="001C713D"/>
    <w:rsid w:val="001D1903"/>
    <w:rsid w:val="001D19C0"/>
    <w:rsid w:val="001D20A5"/>
    <w:rsid w:val="001D2698"/>
    <w:rsid w:val="001D6C79"/>
    <w:rsid w:val="001E2C1E"/>
    <w:rsid w:val="001E2DAF"/>
    <w:rsid w:val="001E55C4"/>
    <w:rsid w:val="001E5D30"/>
    <w:rsid w:val="001E695D"/>
    <w:rsid w:val="001E6AB3"/>
    <w:rsid w:val="001F0A81"/>
    <w:rsid w:val="001F1166"/>
    <w:rsid w:val="001F13FB"/>
    <w:rsid w:val="001F1CA3"/>
    <w:rsid w:val="001F273D"/>
    <w:rsid w:val="001F3821"/>
    <w:rsid w:val="001F5534"/>
    <w:rsid w:val="001F5F29"/>
    <w:rsid w:val="001F666A"/>
    <w:rsid w:val="001F6E86"/>
    <w:rsid w:val="001F6F22"/>
    <w:rsid w:val="001F72C3"/>
    <w:rsid w:val="001F7B6F"/>
    <w:rsid w:val="002011FA"/>
    <w:rsid w:val="00201B5F"/>
    <w:rsid w:val="00204079"/>
    <w:rsid w:val="0020622D"/>
    <w:rsid w:val="00206694"/>
    <w:rsid w:val="00206B40"/>
    <w:rsid w:val="00206F5E"/>
    <w:rsid w:val="002072AC"/>
    <w:rsid w:val="00211680"/>
    <w:rsid w:val="00211903"/>
    <w:rsid w:val="00212605"/>
    <w:rsid w:val="0021396F"/>
    <w:rsid w:val="00213D7B"/>
    <w:rsid w:val="00213E48"/>
    <w:rsid w:val="002155D2"/>
    <w:rsid w:val="002169F9"/>
    <w:rsid w:val="00217841"/>
    <w:rsid w:val="002203D5"/>
    <w:rsid w:val="0022082E"/>
    <w:rsid w:val="00225202"/>
    <w:rsid w:val="00226523"/>
    <w:rsid w:val="00230972"/>
    <w:rsid w:val="00230EF1"/>
    <w:rsid w:val="00231CC0"/>
    <w:rsid w:val="00232558"/>
    <w:rsid w:val="00233D8A"/>
    <w:rsid w:val="00233FFB"/>
    <w:rsid w:val="0023480B"/>
    <w:rsid w:val="0023598B"/>
    <w:rsid w:val="00235BEB"/>
    <w:rsid w:val="00235D71"/>
    <w:rsid w:val="00236297"/>
    <w:rsid w:val="0023639F"/>
    <w:rsid w:val="002364FA"/>
    <w:rsid w:val="0023657D"/>
    <w:rsid w:val="00241287"/>
    <w:rsid w:val="00241C26"/>
    <w:rsid w:val="00242BC8"/>
    <w:rsid w:val="0024473F"/>
    <w:rsid w:val="002454FF"/>
    <w:rsid w:val="00245CDC"/>
    <w:rsid w:val="002460D1"/>
    <w:rsid w:val="002478BF"/>
    <w:rsid w:val="00247A4D"/>
    <w:rsid w:val="0025031C"/>
    <w:rsid w:val="002504C4"/>
    <w:rsid w:val="00251C5B"/>
    <w:rsid w:val="00251CEE"/>
    <w:rsid w:val="002522E2"/>
    <w:rsid w:val="002523C4"/>
    <w:rsid w:val="00252AF0"/>
    <w:rsid w:val="002541C0"/>
    <w:rsid w:val="002543AB"/>
    <w:rsid w:val="002556CA"/>
    <w:rsid w:val="0025600E"/>
    <w:rsid w:val="00257A38"/>
    <w:rsid w:val="00257A9C"/>
    <w:rsid w:val="00261191"/>
    <w:rsid w:val="00264B04"/>
    <w:rsid w:val="00265533"/>
    <w:rsid w:val="00267CA8"/>
    <w:rsid w:val="002703FF"/>
    <w:rsid w:val="00270EED"/>
    <w:rsid w:val="00270EF1"/>
    <w:rsid w:val="0027110B"/>
    <w:rsid w:val="002714AB"/>
    <w:rsid w:val="00272036"/>
    <w:rsid w:val="00272BE5"/>
    <w:rsid w:val="0027378A"/>
    <w:rsid w:val="00273AA7"/>
    <w:rsid w:val="00273FE2"/>
    <w:rsid w:val="00274658"/>
    <w:rsid w:val="00274E82"/>
    <w:rsid w:val="00274E8B"/>
    <w:rsid w:val="00275145"/>
    <w:rsid w:val="00275F6C"/>
    <w:rsid w:val="0027634A"/>
    <w:rsid w:val="002779A0"/>
    <w:rsid w:val="002804B1"/>
    <w:rsid w:val="00280CB0"/>
    <w:rsid w:val="00280E4B"/>
    <w:rsid w:val="0028236C"/>
    <w:rsid w:val="0028281F"/>
    <w:rsid w:val="00282B76"/>
    <w:rsid w:val="00283625"/>
    <w:rsid w:val="00284CBF"/>
    <w:rsid w:val="00285DD9"/>
    <w:rsid w:val="00286976"/>
    <w:rsid w:val="002874EC"/>
    <w:rsid w:val="002908B7"/>
    <w:rsid w:val="00291178"/>
    <w:rsid w:val="0029229A"/>
    <w:rsid w:val="002931BC"/>
    <w:rsid w:val="00293264"/>
    <w:rsid w:val="00293430"/>
    <w:rsid w:val="00294D31"/>
    <w:rsid w:val="002973FA"/>
    <w:rsid w:val="00297615"/>
    <w:rsid w:val="002A090B"/>
    <w:rsid w:val="002A1398"/>
    <w:rsid w:val="002A28DC"/>
    <w:rsid w:val="002A3091"/>
    <w:rsid w:val="002A4DED"/>
    <w:rsid w:val="002A4FA6"/>
    <w:rsid w:val="002B0259"/>
    <w:rsid w:val="002B067F"/>
    <w:rsid w:val="002B1368"/>
    <w:rsid w:val="002B13B4"/>
    <w:rsid w:val="002B2CA4"/>
    <w:rsid w:val="002B4A5B"/>
    <w:rsid w:val="002B6AEB"/>
    <w:rsid w:val="002B6B6B"/>
    <w:rsid w:val="002B7202"/>
    <w:rsid w:val="002B7A2B"/>
    <w:rsid w:val="002C0EAC"/>
    <w:rsid w:val="002C4D0A"/>
    <w:rsid w:val="002C5272"/>
    <w:rsid w:val="002C5B1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41A5"/>
    <w:rsid w:val="002E646D"/>
    <w:rsid w:val="002E6DAC"/>
    <w:rsid w:val="002F131B"/>
    <w:rsid w:val="002F2CA2"/>
    <w:rsid w:val="002F4691"/>
    <w:rsid w:val="002F46F2"/>
    <w:rsid w:val="002F4D0A"/>
    <w:rsid w:val="002F6985"/>
    <w:rsid w:val="002F7672"/>
    <w:rsid w:val="0030114A"/>
    <w:rsid w:val="00302FE8"/>
    <w:rsid w:val="003032B5"/>
    <w:rsid w:val="003053F1"/>
    <w:rsid w:val="0030729C"/>
    <w:rsid w:val="0031028A"/>
    <w:rsid w:val="003102A7"/>
    <w:rsid w:val="0031084F"/>
    <w:rsid w:val="00314129"/>
    <w:rsid w:val="00315F46"/>
    <w:rsid w:val="00316E65"/>
    <w:rsid w:val="00317959"/>
    <w:rsid w:val="003206E1"/>
    <w:rsid w:val="003218AA"/>
    <w:rsid w:val="003234C4"/>
    <w:rsid w:val="00325D6D"/>
    <w:rsid w:val="00326497"/>
    <w:rsid w:val="003264B5"/>
    <w:rsid w:val="00326F11"/>
    <w:rsid w:val="00330A17"/>
    <w:rsid w:val="00331F52"/>
    <w:rsid w:val="003333C5"/>
    <w:rsid w:val="0033397D"/>
    <w:rsid w:val="00333B10"/>
    <w:rsid w:val="00333F71"/>
    <w:rsid w:val="003348BF"/>
    <w:rsid w:val="00336AFD"/>
    <w:rsid w:val="003377A8"/>
    <w:rsid w:val="00337AC1"/>
    <w:rsid w:val="00337B10"/>
    <w:rsid w:val="0034105D"/>
    <w:rsid w:val="00341464"/>
    <w:rsid w:val="003430A7"/>
    <w:rsid w:val="0034584E"/>
    <w:rsid w:val="003463B4"/>
    <w:rsid w:val="0034649D"/>
    <w:rsid w:val="00347018"/>
    <w:rsid w:val="003471E6"/>
    <w:rsid w:val="00351023"/>
    <w:rsid w:val="00351B06"/>
    <w:rsid w:val="00351D39"/>
    <w:rsid w:val="0035240E"/>
    <w:rsid w:val="00354A23"/>
    <w:rsid w:val="003576D5"/>
    <w:rsid w:val="0036029A"/>
    <w:rsid w:val="00360B3B"/>
    <w:rsid w:val="003623A7"/>
    <w:rsid w:val="00362644"/>
    <w:rsid w:val="00363F01"/>
    <w:rsid w:val="0036436C"/>
    <w:rsid w:val="00364F4C"/>
    <w:rsid w:val="00365628"/>
    <w:rsid w:val="0036608F"/>
    <w:rsid w:val="00367AEC"/>
    <w:rsid w:val="00367ECC"/>
    <w:rsid w:val="0037181A"/>
    <w:rsid w:val="0037295A"/>
    <w:rsid w:val="00374DE2"/>
    <w:rsid w:val="00375F51"/>
    <w:rsid w:val="00376F19"/>
    <w:rsid w:val="003770A7"/>
    <w:rsid w:val="00377360"/>
    <w:rsid w:val="0038042C"/>
    <w:rsid w:val="00380B95"/>
    <w:rsid w:val="00380CA8"/>
    <w:rsid w:val="003839FD"/>
    <w:rsid w:val="003841FB"/>
    <w:rsid w:val="00384C05"/>
    <w:rsid w:val="003855F8"/>
    <w:rsid w:val="00385C4F"/>
    <w:rsid w:val="00387769"/>
    <w:rsid w:val="00387AD6"/>
    <w:rsid w:val="003904C7"/>
    <w:rsid w:val="003905DA"/>
    <w:rsid w:val="003908B1"/>
    <w:rsid w:val="0039245D"/>
    <w:rsid w:val="0039334A"/>
    <w:rsid w:val="00396101"/>
    <w:rsid w:val="00396830"/>
    <w:rsid w:val="003A0EB2"/>
    <w:rsid w:val="003A1224"/>
    <w:rsid w:val="003A229C"/>
    <w:rsid w:val="003A34A3"/>
    <w:rsid w:val="003A3520"/>
    <w:rsid w:val="003A5DAB"/>
    <w:rsid w:val="003A5DD0"/>
    <w:rsid w:val="003A76EC"/>
    <w:rsid w:val="003A7B2B"/>
    <w:rsid w:val="003A7D55"/>
    <w:rsid w:val="003B011D"/>
    <w:rsid w:val="003B0309"/>
    <w:rsid w:val="003B4AE5"/>
    <w:rsid w:val="003B6A98"/>
    <w:rsid w:val="003B6C73"/>
    <w:rsid w:val="003B78A0"/>
    <w:rsid w:val="003C0451"/>
    <w:rsid w:val="003C05EC"/>
    <w:rsid w:val="003C2C7F"/>
    <w:rsid w:val="003C308F"/>
    <w:rsid w:val="003C3A75"/>
    <w:rsid w:val="003C48DB"/>
    <w:rsid w:val="003C5793"/>
    <w:rsid w:val="003D2301"/>
    <w:rsid w:val="003D2D03"/>
    <w:rsid w:val="003D4324"/>
    <w:rsid w:val="003D7C52"/>
    <w:rsid w:val="003E006A"/>
    <w:rsid w:val="003E1860"/>
    <w:rsid w:val="003E19E8"/>
    <w:rsid w:val="003E4D7B"/>
    <w:rsid w:val="003E5AB6"/>
    <w:rsid w:val="003E5C06"/>
    <w:rsid w:val="003E7A9F"/>
    <w:rsid w:val="003E7D4D"/>
    <w:rsid w:val="003F002A"/>
    <w:rsid w:val="003F1481"/>
    <w:rsid w:val="003F2EC2"/>
    <w:rsid w:val="003F31A0"/>
    <w:rsid w:val="003F37ED"/>
    <w:rsid w:val="003F5A91"/>
    <w:rsid w:val="003F698C"/>
    <w:rsid w:val="003F6C19"/>
    <w:rsid w:val="003F701A"/>
    <w:rsid w:val="003F7117"/>
    <w:rsid w:val="00400036"/>
    <w:rsid w:val="00400416"/>
    <w:rsid w:val="00404D9B"/>
    <w:rsid w:val="00405A3D"/>
    <w:rsid w:val="004061BC"/>
    <w:rsid w:val="00406E29"/>
    <w:rsid w:val="0040789B"/>
    <w:rsid w:val="00411070"/>
    <w:rsid w:val="00411129"/>
    <w:rsid w:val="00411BE2"/>
    <w:rsid w:val="00411CBD"/>
    <w:rsid w:val="00412584"/>
    <w:rsid w:val="00412635"/>
    <w:rsid w:val="004130CA"/>
    <w:rsid w:val="00413130"/>
    <w:rsid w:val="004133BD"/>
    <w:rsid w:val="00414F32"/>
    <w:rsid w:val="0041520C"/>
    <w:rsid w:val="00415B8A"/>
    <w:rsid w:val="00416C9C"/>
    <w:rsid w:val="00421C0C"/>
    <w:rsid w:val="00422247"/>
    <w:rsid w:val="00422BD9"/>
    <w:rsid w:val="0042386C"/>
    <w:rsid w:val="00423B57"/>
    <w:rsid w:val="0042475D"/>
    <w:rsid w:val="004252EA"/>
    <w:rsid w:val="00425385"/>
    <w:rsid w:val="00425BA5"/>
    <w:rsid w:val="004265AA"/>
    <w:rsid w:val="004275AE"/>
    <w:rsid w:val="004277A1"/>
    <w:rsid w:val="0043098A"/>
    <w:rsid w:val="004323DD"/>
    <w:rsid w:val="0043282C"/>
    <w:rsid w:val="00432A75"/>
    <w:rsid w:val="00433C2A"/>
    <w:rsid w:val="00434CD9"/>
    <w:rsid w:val="0043524F"/>
    <w:rsid w:val="004359DC"/>
    <w:rsid w:val="004368EE"/>
    <w:rsid w:val="004378B9"/>
    <w:rsid w:val="004409B2"/>
    <w:rsid w:val="00440DB5"/>
    <w:rsid w:val="00440E5E"/>
    <w:rsid w:val="004415DE"/>
    <w:rsid w:val="00442400"/>
    <w:rsid w:val="00442637"/>
    <w:rsid w:val="00443559"/>
    <w:rsid w:val="004436EA"/>
    <w:rsid w:val="00443A5E"/>
    <w:rsid w:val="00444B8D"/>
    <w:rsid w:val="00445070"/>
    <w:rsid w:val="0044520C"/>
    <w:rsid w:val="004453A9"/>
    <w:rsid w:val="004469DE"/>
    <w:rsid w:val="00450FD9"/>
    <w:rsid w:val="00451A83"/>
    <w:rsid w:val="00452DA5"/>
    <w:rsid w:val="00453173"/>
    <w:rsid w:val="0045334F"/>
    <w:rsid w:val="00453BE3"/>
    <w:rsid w:val="004543B9"/>
    <w:rsid w:val="004552B8"/>
    <w:rsid w:val="00456976"/>
    <w:rsid w:val="004572BB"/>
    <w:rsid w:val="00457E6A"/>
    <w:rsid w:val="00460652"/>
    <w:rsid w:val="0046301D"/>
    <w:rsid w:val="004654E7"/>
    <w:rsid w:val="0046576E"/>
    <w:rsid w:val="00465E55"/>
    <w:rsid w:val="00470FE7"/>
    <w:rsid w:val="00472077"/>
    <w:rsid w:val="004721A8"/>
    <w:rsid w:val="00475F74"/>
    <w:rsid w:val="004765B2"/>
    <w:rsid w:val="00476A08"/>
    <w:rsid w:val="00481796"/>
    <w:rsid w:val="0048281B"/>
    <w:rsid w:val="00485A83"/>
    <w:rsid w:val="00486EEE"/>
    <w:rsid w:val="00487AD8"/>
    <w:rsid w:val="00491746"/>
    <w:rsid w:val="0049184D"/>
    <w:rsid w:val="00491B83"/>
    <w:rsid w:val="00491E68"/>
    <w:rsid w:val="00495479"/>
    <w:rsid w:val="00496B6A"/>
    <w:rsid w:val="004A0D29"/>
    <w:rsid w:val="004A2399"/>
    <w:rsid w:val="004A37A7"/>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1DE"/>
    <w:rsid w:val="004C233F"/>
    <w:rsid w:val="004C2648"/>
    <w:rsid w:val="004C32DB"/>
    <w:rsid w:val="004C33CB"/>
    <w:rsid w:val="004C376E"/>
    <w:rsid w:val="004C7376"/>
    <w:rsid w:val="004D0040"/>
    <w:rsid w:val="004D0711"/>
    <w:rsid w:val="004D17FD"/>
    <w:rsid w:val="004D1880"/>
    <w:rsid w:val="004D1E0E"/>
    <w:rsid w:val="004D228B"/>
    <w:rsid w:val="004D3E61"/>
    <w:rsid w:val="004D48AA"/>
    <w:rsid w:val="004D4E94"/>
    <w:rsid w:val="004D50D9"/>
    <w:rsid w:val="004E00DC"/>
    <w:rsid w:val="004E021C"/>
    <w:rsid w:val="004E052A"/>
    <w:rsid w:val="004E0C5C"/>
    <w:rsid w:val="004E2B96"/>
    <w:rsid w:val="004E328C"/>
    <w:rsid w:val="004E37C0"/>
    <w:rsid w:val="004E40B8"/>
    <w:rsid w:val="004E4F31"/>
    <w:rsid w:val="004E715C"/>
    <w:rsid w:val="004E7AA5"/>
    <w:rsid w:val="004E7CC3"/>
    <w:rsid w:val="004F13BA"/>
    <w:rsid w:val="004F1DE8"/>
    <w:rsid w:val="004F240A"/>
    <w:rsid w:val="004F38EE"/>
    <w:rsid w:val="004F3C0E"/>
    <w:rsid w:val="004F44DE"/>
    <w:rsid w:val="00501055"/>
    <w:rsid w:val="00501356"/>
    <w:rsid w:val="005027F8"/>
    <w:rsid w:val="00503165"/>
    <w:rsid w:val="005033EC"/>
    <w:rsid w:val="0050552F"/>
    <w:rsid w:val="00505EF6"/>
    <w:rsid w:val="0051374A"/>
    <w:rsid w:val="00513854"/>
    <w:rsid w:val="005144DF"/>
    <w:rsid w:val="00514A19"/>
    <w:rsid w:val="005150F1"/>
    <w:rsid w:val="005151DB"/>
    <w:rsid w:val="005201A8"/>
    <w:rsid w:val="005207CE"/>
    <w:rsid w:val="00522A69"/>
    <w:rsid w:val="00522C2D"/>
    <w:rsid w:val="00522DFB"/>
    <w:rsid w:val="00523D9B"/>
    <w:rsid w:val="00524133"/>
    <w:rsid w:val="005242FA"/>
    <w:rsid w:val="00525AFF"/>
    <w:rsid w:val="00526069"/>
    <w:rsid w:val="005266CD"/>
    <w:rsid w:val="00526BE4"/>
    <w:rsid w:val="0052718B"/>
    <w:rsid w:val="0053048C"/>
    <w:rsid w:val="00531526"/>
    <w:rsid w:val="00532563"/>
    <w:rsid w:val="00532E59"/>
    <w:rsid w:val="0053387B"/>
    <w:rsid w:val="00533A72"/>
    <w:rsid w:val="00534399"/>
    <w:rsid w:val="00534548"/>
    <w:rsid w:val="00536CBB"/>
    <w:rsid w:val="00537314"/>
    <w:rsid w:val="00537336"/>
    <w:rsid w:val="005407E9"/>
    <w:rsid w:val="005409A9"/>
    <w:rsid w:val="0054122F"/>
    <w:rsid w:val="00541B6A"/>
    <w:rsid w:val="0054428A"/>
    <w:rsid w:val="00544DBC"/>
    <w:rsid w:val="0054522E"/>
    <w:rsid w:val="005454F8"/>
    <w:rsid w:val="00545522"/>
    <w:rsid w:val="00545EFA"/>
    <w:rsid w:val="00550949"/>
    <w:rsid w:val="005510C5"/>
    <w:rsid w:val="005520DA"/>
    <w:rsid w:val="00552261"/>
    <w:rsid w:val="00553A56"/>
    <w:rsid w:val="00555967"/>
    <w:rsid w:val="00555F99"/>
    <w:rsid w:val="00557272"/>
    <w:rsid w:val="0055756A"/>
    <w:rsid w:val="005601DF"/>
    <w:rsid w:val="00560C88"/>
    <w:rsid w:val="0056269F"/>
    <w:rsid w:val="00564454"/>
    <w:rsid w:val="00564490"/>
    <w:rsid w:val="00567183"/>
    <w:rsid w:val="0056775A"/>
    <w:rsid w:val="0056798B"/>
    <w:rsid w:val="005703E2"/>
    <w:rsid w:val="00570804"/>
    <w:rsid w:val="00570F77"/>
    <w:rsid w:val="0057105B"/>
    <w:rsid w:val="005728C4"/>
    <w:rsid w:val="00572C5D"/>
    <w:rsid w:val="00573CE5"/>
    <w:rsid w:val="00576F7F"/>
    <w:rsid w:val="00577219"/>
    <w:rsid w:val="00577621"/>
    <w:rsid w:val="0058071F"/>
    <w:rsid w:val="00580780"/>
    <w:rsid w:val="00580807"/>
    <w:rsid w:val="00580B41"/>
    <w:rsid w:val="00580D5B"/>
    <w:rsid w:val="00580E3A"/>
    <w:rsid w:val="00581B0A"/>
    <w:rsid w:val="00582753"/>
    <w:rsid w:val="00583484"/>
    <w:rsid w:val="0058519A"/>
    <w:rsid w:val="0058576A"/>
    <w:rsid w:val="00585A07"/>
    <w:rsid w:val="0058635D"/>
    <w:rsid w:val="00586C06"/>
    <w:rsid w:val="00587622"/>
    <w:rsid w:val="00587995"/>
    <w:rsid w:val="00587E7B"/>
    <w:rsid w:val="00591BA9"/>
    <w:rsid w:val="00592B6A"/>
    <w:rsid w:val="005933D5"/>
    <w:rsid w:val="005939B8"/>
    <w:rsid w:val="00593C22"/>
    <w:rsid w:val="0059430D"/>
    <w:rsid w:val="00595092"/>
    <w:rsid w:val="0059552A"/>
    <w:rsid w:val="00597879"/>
    <w:rsid w:val="00597A36"/>
    <w:rsid w:val="005A0266"/>
    <w:rsid w:val="005A1249"/>
    <w:rsid w:val="005A28D6"/>
    <w:rsid w:val="005A42C5"/>
    <w:rsid w:val="005A54E1"/>
    <w:rsid w:val="005A6829"/>
    <w:rsid w:val="005A6E8A"/>
    <w:rsid w:val="005A7AB0"/>
    <w:rsid w:val="005B0628"/>
    <w:rsid w:val="005B1B26"/>
    <w:rsid w:val="005B27AF"/>
    <w:rsid w:val="005B2DAE"/>
    <w:rsid w:val="005B39C2"/>
    <w:rsid w:val="005B4749"/>
    <w:rsid w:val="005B52A8"/>
    <w:rsid w:val="005B5C29"/>
    <w:rsid w:val="005B7273"/>
    <w:rsid w:val="005B794B"/>
    <w:rsid w:val="005C1FF5"/>
    <w:rsid w:val="005C2A00"/>
    <w:rsid w:val="005C3930"/>
    <w:rsid w:val="005C4DCF"/>
    <w:rsid w:val="005C577C"/>
    <w:rsid w:val="005D0962"/>
    <w:rsid w:val="005D2BE4"/>
    <w:rsid w:val="005D31CA"/>
    <w:rsid w:val="005D3DCC"/>
    <w:rsid w:val="005D5094"/>
    <w:rsid w:val="005D6F8C"/>
    <w:rsid w:val="005E2129"/>
    <w:rsid w:val="005E2A94"/>
    <w:rsid w:val="005E2D9B"/>
    <w:rsid w:val="005E3394"/>
    <w:rsid w:val="005E41EE"/>
    <w:rsid w:val="005E4DD4"/>
    <w:rsid w:val="005E5301"/>
    <w:rsid w:val="005E56BD"/>
    <w:rsid w:val="005E7F44"/>
    <w:rsid w:val="005F1681"/>
    <w:rsid w:val="005F3324"/>
    <w:rsid w:val="005F4443"/>
    <w:rsid w:val="005F4620"/>
    <w:rsid w:val="005F5006"/>
    <w:rsid w:val="005F53BC"/>
    <w:rsid w:val="005F552C"/>
    <w:rsid w:val="005F5697"/>
    <w:rsid w:val="005F7D11"/>
    <w:rsid w:val="006013E8"/>
    <w:rsid w:val="006050CA"/>
    <w:rsid w:val="00605445"/>
    <w:rsid w:val="00605940"/>
    <w:rsid w:val="006061B2"/>
    <w:rsid w:val="00607558"/>
    <w:rsid w:val="00610E33"/>
    <w:rsid w:val="00611F71"/>
    <w:rsid w:val="00612AB6"/>
    <w:rsid w:val="00613D79"/>
    <w:rsid w:val="00614C52"/>
    <w:rsid w:val="00620722"/>
    <w:rsid w:val="00620A41"/>
    <w:rsid w:val="0062119D"/>
    <w:rsid w:val="00621498"/>
    <w:rsid w:val="00622D81"/>
    <w:rsid w:val="00624361"/>
    <w:rsid w:val="00624D09"/>
    <w:rsid w:val="0062575E"/>
    <w:rsid w:val="00625D8A"/>
    <w:rsid w:val="0062687F"/>
    <w:rsid w:val="00630A93"/>
    <w:rsid w:val="00630D44"/>
    <w:rsid w:val="00631CFC"/>
    <w:rsid w:val="00632290"/>
    <w:rsid w:val="00633F16"/>
    <w:rsid w:val="006362C1"/>
    <w:rsid w:val="0063632F"/>
    <w:rsid w:val="00637888"/>
    <w:rsid w:val="00640AE8"/>
    <w:rsid w:val="006424AE"/>
    <w:rsid w:val="00642839"/>
    <w:rsid w:val="006433BB"/>
    <w:rsid w:val="00645D5E"/>
    <w:rsid w:val="00646360"/>
    <w:rsid w:val="00646858"/>
    <w:rsid w:val="0064766A"/>
    <w:rsid w:val="00647C57"/>
    <w:rsid w:val="0065127F"/>
    <w:rsid w:val="00651C3F"/>
    <w:rsid w:val="006525D5"/>
    <w:rsid w:val="00652C21"/>
    <w:rsid w:val="006554AD"/>
    <w:rsid w:val="00656046"/>
    <w:rsid w:val="00657F6E"/>
    <w:rsid w:val="00660EDC"/>
    <w:rsid w:val="00661EDB"/>
    <w:rsid w:val="0066253A"/>
    <w:rsid w:val="00662CF7"/>
    <w:rsid w:val="0066352A"/>
    <w:rsid w:val="00663735"/>
    <w:rsid w:val="00663B3E"/>
    <w:rsid w:val="00664E2E"/>
    <w:rsid w:val="00665174"/>
    <w:rsid w:val="00667DCB"/>
    <w:rsid w:val="00667FA2"/>
    <w:rsid w:val="00671C5A"/>
    <w:rsid w:val="0067228E"/>
    <w:rsid w:val="00674993"/>
    <w:rsid w:val="00677185"/>
    <w:rsid w:val="0068006C"/>
    <w:rsid w:val="00681A6B"/>
    <w:rsid w:val="00681F79"/>
    <w:rsid w:val="0068234F"/>
    <w:rsid w:val="00683074"/>
    <w:rsid w:val="0068568C"/>
    <w:rsid w:val="00685E53"/>
    <w:rsid w:val="006860D6"/>
    <w:rsid w:val="00686AF7"/>
    <w:rsid w:val="00687A1A"/>
    <w:rsid w:val="006900AE"/>
    <w:rsid w:val="0069029D"/>
    <w:rsid w:val="006906C9"/>
    <w:rsid w:val="006917DB"/>
    <w:rsid w:val="00692500"/>
    <w:rsid w:val="00692B13"/>
    <w:rsid w:val="00693B7D"/>
    <w:rsid w:val="006941D3"/>
    <w:rsid w:val="00694D29"/>
    <w:rsid w:val="00694D97"/>
    <w:rsid w:val="00696834"/>
    <w:rsid w:val="00697A2B"/>
    <w:rsid w:val="006A1AC6"/>
    <w:rsid w:val="006A2818"/>
    <w:rsid w:val="006A49D8"/>
    <w:rsid w:val="006A5A88"/>
    <w:rsid w:val="006A632D"/>
    <w:rsid w:val="006A778F"/>
    <w:rsid w:val="006B078E"/>
    <w:rsid w:val="006B1424"/>
    <w:rsid w:val="006B3FEC"/>
    <w:rsid w:val="006B4F39"/>
    <w:rsid w:val="006B52CC"/>
    <w:rsid w:val="006B5AA8"/>
    <w:rsid w:val="006B6C3C"/>
    <w:rsid w:val="006B7624"/>
    <w:rsid w:val="006B7D7C"/>
    <w:rsid w:val="006C0D7A"/>
    <w:rsid w:val="006C2138"/>
    <w:rsid w:val="006C24E3"/>
    <w:rsid w:val="006C449A"/>
    <w:rsid w:val="006C59BA"/>
    <w:rsid w:val="006C6325"/>
    <w:rsid w:val="006C6769"/>
    <w:rsid w:val="006C7464"/>
    <w:rsid w:val="006C7BB7"/>
    <w:rsid w:val="006C7D13"/>
    <w:rsid w:val="006D2507"/>
    <w:rsid w:val="006D53A1"/>
    <w:rsid w:val="006D595E"/>
    <w:rsid w:val="006D6DDC"/>
    <w:rsid w:val="006E002D"/>
    <w:rsid w:val="006E0EEC"/>
    <w:rsid w:val="006E116E"/>
    <w:rsid w:val="006E3D31"/>
    <w:rsid w:val="006E6128"/>
    <w:rsid w:val="006E6F0C"/>
    <w:rsid w:val="006E703E"/>
    <w:rsid w:val="006E779A"/>
    <w:rsid w:val="006E7DFE"/>
    <w:rsid w:val="006F0EF0"/>
    <w:rsid w:val="006F125C"/>
    <w:rsid w:val="006F1CB8"/>
    <w:rsid w:val="006F3DA9"/>
    <w:rsid w:val="006F5672"/>
    <w:rsid w:val="006F59A2"/>
    <w:rsid w:val="00700DCD"/>
    <w:rsid w:val="00701BFB"/>
    <w:rsid w:val="00702E09"/>
    <w:rsid w:val="00702FCD"/>
    <w:rsid w:val="00703930"/>
    <w:rsid w:val="00704490"/>
    <w:rsid w:val="0070506D"/>
    <w:rsid w:val="007053B7"/>
    <w:rsid w:val="00705FD8"/>
    <w:rsid w:val="007064DF"/>
    <w:rsid w:val="0070651E"/>
    <w:rsid w:val="00706613"/>
    <w:rsid w:val="007077D4"/>
    <w:rsid w:val="0071045A"/>
    <w:rsid w:val="007111DA"/>
    <w:rsid w:val="00711654"/>
    <w:rsid w:val="00711911"/>
    <w:rsid w:val="00711CF8"/>
    <w:rsid w:val="00712421"/>
    <w:rsid w:val="00713403"/>
    <w:rsid w:val="00714CEC"/>
    <w:rsid w:val="00714DB6"/>
    <w:rsid w:val="00716042"/>
    <w:rsid w:val="00720E81"/>
    <w:rsid w:val="00720F03"/>
    <w:rsid w:val="007213A3"/>
    <w:rsid w:val="00721C19"/>
    <w:rsid w:val="00721DEA"/>
    <w:rsid w:val="0072332F"/>
    <w:rsid w:val="007238BE"/>
    <w:rsid w:val="00723D28"/>
    <w:rsid w:val="00724755"/>
    <w:rsid w:val="00724D4D"/>
    <w:rsid w:val="0072653F"/>
    <w:rsid w:val="00727BAD"/>
    <w:rsid w:val="00730069"/>
    <w:rsid w:val="0073060A"/>
    <w:rsid w:val="00731348"/>
    <w:rsid w:val="00731A1F"/>
    <w:rsid w:val="007325C1"/>
    <w:rsid w:val="00732F2A"/>
    <w:rsid w:val="00734A33"/>
    <w:rsid w:val="0073608F"/>
    <w:rsid w:val="0073638D"/>
    <w:rsid w:val="00736859"/>
    <w:rsid w:val="007409F7"/>
    <w:rsid w:val="00740CB2"/>
    <w:rsid w:val="00740D9F"/>
    <w:rsid w:val="007416D6"/>
    <w:rsid w:val="00743B30"/>
    <w:rsid w:val="00743FE2"/>
    <w:rsid w:val="007456DC"/>
    <w:rsid w:val="00745910"/>
    <w:rsid w:val="00746B36"/>
    <w:rsid w:val="00750276"/>
    <w:rsid w:val="00750620"/>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D9F"/>
    <w:rsid w:val="00770EAB"/>
    <w:rsid w:val="0077207E"/>
    <w:rsid w:val="00773097"/>
    <w:rsid w:val="007730E8"/>
    <w:rsid w:val="00775CB8"/>
    <w:rsid w:val="00776568"/>
    <w:rsid w:val="0077790E"/>
    <w:rsid w:val="00780312"/>
    <w:rsid w:val="00780880"/>
    <w:rsid w:val="00780A9B"/>
    <w:rsid w:val="0078546E"/>
    <w:rsid w:val="00785D81"/>
    <w:rsid w:val="0078651A"/>
    <w:rsid w:val="00787353"/>
    <w:rsid w:val="0078759F"/>
    <w:rsid w:val="00790508"/>
    <w:rsid w:val="00791DA5"/>
    <w:rsid w:val="0079451C"/>
    <w:rsid w:val="007946FE"/>
    <w:rsid w:val="007963C2"/>
    <w:rsid w:val="00797047"/>
    <w:rsid w:val="007A0CAB"/>
    <w:rsid w:val="007A249D"/>
    <w:rsid w:val="007A397F"/>
    <w:rsid w:val="007A3A26"/>
    <w:rsid w:val="007A4FCB"/>
    <w:rsid w:val="007A533C"/>
    <w:rsid w:val="007A55D9"/>
    <w:rsid w:val="007A6D10"/>
    <w:rsid w:val="007A7B9B"/>
    <w:rsid w:val="007B1404"/>
    <w:rsid w:val="007B1A30"/>
    <w:rsid w:val="007B1A4D"/>
    <w:rsid w:val="007B1A8B"/>
    <w:rsid w:val="007B2245"/>
    <w:rsid w:val="007B2577"/>
    <w:rsid w:val="007B3640"/>
    <w:rsid w:val="007B4600"/>
    <w:rsid w:val="007B5519"/>
    <w:rsid w:val="007B57F5"/>
    <w:rsid w:val="007B6949"/>
    <w:rsid w:val="007B6A68"/>
    <w:rsid w:val="007B6E93"/>
    <w:rsid w:val="007B725B"/>
    <w:rsid w:val="007B7977"/>
    <w:rsid w:val="007B7A95"/>
    <w:rsid w:val="007C095E"/>
    <w:rsid w:val="007C21C7"/>
    <w:rsid w:val="007C26DA"/>
    <w:rsid w:val="007C2785"/>
    <w:rsid w:val="007C3DDA"/>
    <w:rsid w:val="007C6D50"/>
    <w:rsid w:val="007D00F5"/>
    <w:rsid w:val="007D03BA"/>
    <w:rsid w:val="007D35A9"/>
    <w:rsid w:val="007D5ADD"/>
    <w:rsid w:val="007D72F3"/>
    <w:rsid w:val="007D7456"/>
    <w:rsid w:val="007E097F"/>
    <w:rsid w:val="007E1794"/>
    <w:rsid w:val="007E37BF"/>
    <w:rsid w:val="007E4A0A"/>
    <w:rsid w:val="007E4B1A"/>
    <w:rsid w:val="007E7238"/>
    <w:rsid w:val="007E765F"/>
    <w:rsid w:val="007E7F44"/>
    <w:rsid w:val="007F0284"/>
    <w:rsid w:val="007F0F0E"/>
    <w:rsid w:val="007F1AD1"/>
    <w:rsid w:val="007F27D0"/>
    <w:rsid w:val="007F2A81"/>
    <w:rsid w:val="007F2B55"/>
    <w:rsid w:val="007F311B"/>
    <w:rsid w:val="007F3AF5"/>
    <w:rsid w:val="00801E6B"/>
    <w:rsid w:val="0080205F"/>
    <w:rsid w:val="00802B02"/>
    <w:rsid w:val="00803546"/>
    <w:rsid w:val="008048AA"/>
    <w:rsid w:val="00804B9D"/>
    <w:rsid w:val="00806D5B"/>
    <w:rsid w:val="008079E3"/>
    <w:rsid w:val="00810531"/>
    <w:rsid w:val="00811C97"/>
    <w:rsid w:val="00811ED5"/>
    <w:rsid w:val="0081287F"/>
    <w:rsid w:val="00814F49"/>
    <w:rsid w:val="008154B4"/>
    <w:rsid w:val="0081672C"/>
    <w:rsid w:val="00817050"/>
    <w:rsid w:val="00820CB5"/>
    <w:rsid w:val="00823955"/>
    <w:rsid w:val="00825CCE"/>
    <w:rsid w:val="00825EA7"/>
    <w:rsid w:val="00827475"/>
    <w:rsid w:val="0083052E"/>
    <w:rsid w:val="008328EB"/>
    <w:rsid w:val="00833F79"/>
    <w:rsid w:val="00834723"/>
    <w:rsid w:val="00835458"/>
    <w:rsid w:val="00836206"/>
    <w:rsid w:val="00837AE7"/>
    <w:rsid w:val="00840A58"/>
    <w:rsid w:val="00844EDB"/>
    <w:rsid w:val="00847ED9"/>
    <w:rsid w:val="008503FA"/>
    <w:rsid w:val="0085063A"/>
    <w:rsid w:val="00850EC5"/>
    <w:rsid w:val="008517DD"/>
    <w:rsid w:val="008525ED"/>
    <w:rsid w:val="00853EF5"/>
    <w:rsid w:val="00854B55"/>
    <w:rsid w:val="00857DEB"/>
    <w:rsid w:val="008608CA"/>
    <w:rsid w:val="0086137A"/>
    <w:rsid w:val="008622CA"/>
    <w:rsid w:val="00863A27"/>
    <w:rsid w:val="00863AF5"/>
    <w:rsid w:val="0086564F"/>
    <w:rsid w:val="008668D3"/>
    <w:rsid w:val="00866F6D"/>
    <w:rsid w:val="00867346"/>
    <w:rsid w:val="00867605"/>
    <w:rsid w:val="008702D9"/>
    <w:rsid w:val="00870C3A"/>
    <w:rsid w:val="00871006"/>
    <w:rsid w:val="008714AB"/>
    <w:rsid w:val="00871AA9"/>
    <w:rsid w:val="00874463"/>
    <w:rsid w:val="00874770"/>
    <w:rsid w:val="00875C7C"/>
    <w:rsid w:val="00876681"/>
    <w:rsid w:val="0087686C"/>
    <w:rsid w:val="00876C20"/>
    <w:rsid w:val="0088075E"/>
    <w:rsid w:val="0088452A"/>
    <w:rsid w:val="00885F75"/>
    <w:rsid w:val="0088647B"/>
    <w:rsid w:val="008879F4"/>
    <w:rsid w:val="00887C7A"/>
    <w:rsid w:val="00890521"/>
    <w:rsid w:val="00891AE1"/>
    <w:rsid w:val="008926AA"/>
    <w:rsid w:val="00892C76"/>
    <w:rsid w:val="00894248"/>
    <w:rsid w:val="0089427B"/>
    <w:rsid w:val="00895591"/>
    <w:rsid w:val="00895B91"/>
    <w:rsid w:val="00895C0D"/>
    <w:rsid w:val="00896D84"/>
    <w:rsid w:val="00897254"/>
    <w:rsid w:val="008974EC"/>
    <w:rsid w:val="00897C61"/>
    <w:rsid w:val="008A0AC5"/>
    <w:rsid w:val="008A1B05"/>
    <w:rsid w:val="008A2702"/>
    <w:rsid w:val="008A3C4F"/>
    <w:rsid w:val="008A3E13"/>
    <w:rsid w:val="008A5B73"/>
    <w:rsid w:val="008B00A6"/>
    <w:rsid w:val="008B043F"/>
    <w:rsid w:val="008B0B40"/>
    <w:rsid w:val="008B181E"/>
    <w:rsid w:val="008B2417"/>
    <w:rsid w:val="008B2471"/>
    <w:rsid w:val="008B45FA"/>
    <w:rsid w:val="008C005E"/>
    <w:rsid w:val="008C113C"/>
    <w:rsid w:val="008C22F9"/>
    <w:rsid w:val="008C3C3C"/>
    <w:rsid w:val="008C3DC6"/>
    <w:rsid w:val="008C4A29"/>
    <w:rsid w:val="008C602A"/>
    <w:rsid w:val="008D0E59"/>
    <w:rsid w:val="008D1B08"/>
    <w:rsid w:val="008D47EC"/>
    <w:rsid w:val="008D5975"/>
    <w:rsid w:val="008D66AA"/>
    <w:rsid w:val="008E0681"/>
    <w:rsid w:val="008E0C22"/>
    <w:rsid w:val="008E3EBE"/>
    <w:rsid w:val="008E454D"/>
    <w:rsid w:val="008E5350"/>
    <w:rsid w:val="008E68E2"/>
    <w:rsid w:val="008E6A1D"/>
    <w:rsid w:val="008F0A2F"/>
    <w:rsid w:val="008F3388"/>
    <w:rsid w:val="008F3AF5"/>
    <w:rsid w:val="008F49AE"/>
    <w:rsid w:val="008F568D"/>
    <w:rsid w:val="008F61FB"/>
    <w:rsid w:val="008F6489"/>
    <w:rsid w:val="008F7807"/>
    <w:rsid w:val="00900F6D"/>
    <w:rsid w:val="0090439E"/>
    <w:rsid w:val="00905FDB"/>
    <w:rsid w:val="00907643"/>
    <w:rsid w:val="00910237"/>
    <w:rsid w:val="00911E88"/>
    <w:rsid w:val="009128B5"/>
    <w:rsid w:val="009135D7"/>
    <w:rsid w:val="00913ABB"/>
    <w:rsid w:val="00913F05"/>
    <w:rsid w:val="0092059F"/>
    <w:rsid w:val="00921CB8"/>
    <w:rsid w:val="00924F9F"/>
    <w:rsid w:val="009251D2"/>
    <w:rsid w:val="009270AC"/>
    <w:rsid w:val="009272BE"/>
    <w:rsid w:val="0093024E"/>
    <w:rsid w:val="00930631"/>
    <w:rsid w:val="009306A8"/>
    <w:rsid w:val="00930A4A"/>
    <w:rsid w:val="00931598"/>
    <w:rsid w:val="00931CAD"/>
    <w:rsid w:val="009335C6"/>
    <w:rsid w:val="00933728"/>
    <w:rsid w:val="00933806"/>
    <w:rsid w:val="00933D3C"/>
    <w:rsid w:val="00935018"/>
    <w:rsid w:val="00936C74"/>
    <w:rsid w:val="009378CC"/>
    <w:rsid w:val="00941BA6"/>
    <w:rsid w:val="00942A4F"/>
    <w:rsid w:val="00944752"/>
    <w:rsid w:val="0094531A"/>
    <w:rsid w:val="00946E06"/>
    <w:rsid w:val="00947037"/>
    <w:rsid w:val="00947CBE"/>
    <w:rsid w:val="009504FB"/>
    <w:rsid w:val="00950CA2"/>
    <w:rsid w:val="0095167B"/>
    <w:rsid w:val="009516BC"/>
    <w:rsid w:val="009518A8"/>
    <w:rsid w:val="00954708"/>
    <w:rsid w:val="0095511F"/>
    <w:rsid w:val="00955858"/>
    <w:rsid w:val="009559FD"/>
    <w:rsid w:val="00955E72"/>
    <w:rsid w:val="0095675A"/>
    <w:rsid w:val="0095700E"/>
    <w:rsid w:val="00960FA3"/>
    <w:rsid w:val="0096219C"/>
    <w:rsid w:val="0096370E"/>
    <w:rsid w:val="0096419E"/>
    <w:rsid w:val="009642E4"/>
    <w:rsid w:val="00966F81"/>
    <w:rsid w:val="009670B9"/>
    <w:rsid w:val="00970B57"/>
    <w:rsid w:val="00971144"/>
    <w:rsid w:val="00972AF3"/>
    <w:rsid w:val="00974651"/>
    <w:rsid w:val="009747D4"/>
    <w:rsid w:val="00975836"/>
    <w:rsid w:val="00977008"/>
    <w:rsid w:val="00977556"/>
    <w:rsid w:val="009776BE"/>
    <w:rsid w:val="0098533A"/>
    <w:rsid w:val="009869AD"/>
    <w:rsid w:val="00987409"/>
    <w:rsid w:val="0099153C"/>
    <w:rsid w:val="00991588"/>
    <w:rsid w:val="00991DFB"/>
    <w:rsid w:val="00992251"/>
    <w:rsid w:val="009928A7"/>
    <w:rsid w:val="00993394"/>
    <w:rsid w:val="0099403B"/>
    <w:rsid w:val="00994167"/>
    <w:rsid w:val="009947EE"/>
    <w:rsid w:val="009979B7"/>
    <w:rsid w:val="009A2D98"/>
    <w:rsid w:val="009A50D5"/>
    <w:rsid w:val="009A5AB4"/>
    <w:rsid w:val="009A658C"/>
    <w:rsid w:val="009A777D"/>
    <w:rsid w:val="009A7EF7"/>
    <w:rsid w:val="009B0AE1"/>
    <w:rsid w:val="009B1C93"/>
    <w:rsid w:val="009B1EFD"/>
    <w:rsid w:val="009B2AAE"/>
    <w:rsid w:val="009B3BF0"/>
    <w:rsid w:val="009B3C29"/>
    <w:rsid w:val="009B414A"/>
    <w:rsid w:val="009B4C21"/>
    <w:rsid w:val="009B56AD"/>
    <w:rsid w:val="009B7217"/>
    <w:rsid w:val="009C0298"/>
    <w:rsid w:val="009C238C"/>
    <w:rsid w:val="009C2F21"/>
    <w:rsid w:val="009C38FF"/>
    <w:rsid w:val="009C4697"/>
    <w:rsid w:val="009C5DEC"/>
    <w:rsid w:val="009C639D"/>
    <w:rsid w:val="009C7342"/>
    <w:rsid w:val="009D139C"/>
    <w:rsid w:val="009D24EB"/>
    <w:rsid w:val="009D4085"/>
    <w:rsid w:val="009D6136"/>
    <w:rsid w:val="009D717A"/>
    <w:rsid w:val="009E5779"/>
    <w:rsid w:val="009E5D08"/>
    <w:rsid w:val="009E6E1C"/>
    <w:rsid w:val="009F1927"/>
    <w:rsid w:val="009F3CD8"/>
    <w:rsid w:val="009F40CA"/>
    <w:rsid w:val="009F48D0"/>
    <w:rsid w:val="009F4A24"/>
    <w:rsid w:val="009F588C"/>
    <w:rsid w:val="009F5A1E"/>
    <w:rsid w:val="00A002AA"/>
    <w:rsid w:val="00A013D7"/>
    <w:rsid w:val="00A017CC"/>
    <w:rsid w:val="00A02C8A"/>
    <w:rsid w:val="00A04345"/>
    <w:rsid w:val="00A05BA7"/>
    <w:rsid w:val="00A05E19"/>
    <w:rsid w:val="00A06811"/>
    <w:rsid w:val="00A07870"/>
    <w:rsid w:val="00A0799D"/>
    <w:rsid w:val="00A079B2"/>
    <w:rsid w:val="00A07D10"/>
    <w:rsid w:val="00A105B8"/>
    <w:rsid w:val="00A1157C"/>
    <w:rsid w:val="00A12390"/>
    <w:rsid w:val="00A13025"/>
    <w:rsid w:val="00A14728"/>
    <w:rsid w:val="00A153D6"/>
    <w:rsid w:val="00A163B5"/>
    <w:rsid w:val="00A174E4"/>
    <w:rsid w:val="00A20273"/>
    <w:rsid w:val="00A21B4E"/>
    <w:rsid w:val="00A21EDB"/>
    <w:rsid w:val="00A25627"/>
    <w:rsid w:val="00A26526"/>
    <w:rsid w:val="00A26720"/>
    <w:rsid w:val="00A27517"/>
    <w:rsid w:val="00A27C31"/>
    <w:rsid w:val="00A324A3"/>
    <w:rsid w:val="00A3285D"/>
    <w:rsid w:val="00A35EC2"/>
    <w:rsid w:val="00A36354"/>
    <w:rsid w:val="00A3644F"/>
    <w:rsid w:val="00A4072F"/>
    <w:rsid w:val="00A419DC"/>
    <w:rsid w:val="00A41DC1"/>
    <w:rsid w:val="00A429E7"/>
    <w:rsid w:val="00A42C78"/>
    <w:rsid w:val="00A45CF4"/>
    <w:rsid w:val="00A47DF1"/>
    <w:rsid w:val="00A500AB"/>
    <w:rsid w:val="00A508E6"/>
    <w:rsid w:val="00A51744"/>
    <w:rsid w:val="00A51F74"/>
    <w:rsid w:val="00A5211E"/>
    <w:rsid w:val="00A52230"/>
    <w:rsid w:val="00A52A2A"/>
    <w:rsid w:val="00A535CC"/>
    <w:rsid w:val="00A53AA3"/>
    <w:rsid w:val="00A53F0C"/>
    <w:rsid w:val="00A54F8B"/>
    <w:rsid w:val="00A5536B"/>
    <w:rsid w:val="00A558EB"/>
    <w:rsid w:val="00A56C19"/>
    <w:rsid w:val="00A60CF6"/>
    <w:rsid w:val="00A61D06"/>
    <w:rsid w:val="00A62101"/>
    <w:rsid w:val="00A63F81"/>
    <w:rsid w:val="00A64C02"/>
    <w:rsid w:val="00A66B31"/>
    <w:rsid w:val="00A713A4"/>
    <w:rsid w:val="00A727D1"/>
    <w:rsid w:val="00A7397F"/>
    <w:rsid w:val="00A73AF1"/>
    <w:rsid w:val="00A745D2"/>
    <w:rsid w:val="00A74F59"/>
    <w:rsid w:val="00A75C87"/>
    <w:rsid w:val="00A7759C"/>
    <w:rsid w:val="00A81041"/>
    <w:rsid w:val="00A81465"/>
    <w:rsid w:val="00A81762"/>
    <w:rsid w:val="00A82270"/>
    <w:rsid w:val="00A82303"/>
    <w:rsid w:val="00A831F4"/>
    <w:rsid w:val="00A839CC"/>
    <w:rsid w:val="00A83D34"/>
    <w:rsid w:val="00A85556"/>
    <w:rsid w:val="00A85D84"/>
    <w:rsid w:val="00A86B9C"/>
    <w:rsid w:val="00A870B4"/>
    <w:rsid w:val="00A87260"/>
    <w:rsid w:val="00A91A3F"/>
    <w:rsid w:val="00A91A6D"/>
    <w:rsid w:val="00A9223A"/>
    <w:rsid w:val="00A92A0A"/>
    <w:rsid w:val="00A9356F"/>
    <w:rsid w:val="00A94312"/>
    <w:rsid w:val="00A9660D"/>
    <w:rsid w:val="00A97607"/>
    <w:rsid w:val="00AA0752"/>
    <w:rsid w:val="00AA13E6"/>
    <w:rsid w:val="00AA1479"/>
    <w:rsid w:val="00AA4902"/>
    <w:rsid w:val="00AA5202"/>
    <w:rsid w:val="00AB044E"/>
    <w:rsid w:val="00AB0A35"/>
    <w:rsid w:val="00AB11C0"/>
    <w:rsid w:val="00AB1B08"/>
    <w:rsid w:val="00AB42EC"/>
    <w:rsid w:val="00AB63EE"/>
    <w:rsid w:val="00AB6ED7"/>
    <w:rsid w:val="00AB7694"/>
    <w:rsid w:val="00AC1540"/>
    <w:rsid w:val="00AC163B"/>
    <w:rsid w:val="00AC253D"/>
    <w:rsid w:val="00AC27B2"/>
    <w:rsid w:val="00AC4996"/>
    <w:rsid w:val="00AC4F9D"/>
    <w:rsid w:val="00AC557F"/>
    <w:rsid w:val="00AC5B9C"/>
    <w:rsid w:val="00AC6102"/>
    <w:rsid w:val="00AC74FE"/>
    <w:rsid w:val="00AC7B66"/>
    <w:rsid w:val="00AC7DC9"/>
    <w:rsid w:val="00AD0990"/>
    <w:rsid w:val="00AD0E26"/>
    <w:rsid w:val="00AD2339"/>
    <w:rsid w:val="00AD29C4"/>
    <w:rsid w:val="00AD6D82"/>
    <w:rsid w:val="00AD71BB"/>
    <w:rsid w:val="00AE00A8"/>
    <w:rsid w:val="00AE18D9"/>
    <w:rsid w:val="00AE1D2B"/>
    <w:rsid w:val="00AE219A"/>
    <w:rsid w:val="00AE2B03"/>
    <w:rsid w:val="00AE437B"/>
    <w:rsid w:val="00AE57F2"/>
    <w:rsid w:val="00AE5A27"/>
    <w:rsid w:val="00AE5FDA"/>
    <w:rsid w:val="00AE650D"/>
    <w:rsid w:val="00AE7477"/>
    <w:rsid w:val="00AF0272"/>
    <w:rsid w:val="00AF1780"/>
    <w:rsid w:val="00AF1FBF"/>
    <w:rsid w:val="00AF21C1"/>
    <w:rsid w:val="00AF2F41"/>
    <w:rsid w:val="00AF323D"/>
    <w:rsid w:val="00AF42A8"/>
    <w:rsid w:val="00AF42AB"/>
    <w:rsid w:val="00AF56C7"/>
    <w:rsid w:val="00AF6ABB"/>
    <w:rsid w:val="00AF7690"/>
    <w:rsid w:val="00AF7FC4"/>
    <w:rsid w:val="00B0011D"/>
    <w:rsid w:val="00B01094"/>
    <w:rsid w:val="00B010E9"/>
    <w:rsid w:val="00B01414"/>
    <w:rsid w:val="00B02E65"/>
    <w:rsid w:val="00B0306E"/>
    <w:rsid w:val="00B03B72"/>
    <w:rsid w:val="00B07B3E"/>
    <w:rsid w:val="00B10798"/>
    <w:rsid w:val="00B12E4E"/>
    <w:rsid w:val="00B133FF"/>
    <w:rsid w:val="00B134CE"/>
    <w:rsid w:val="00B13A1E"/>
    <w:rsid w:val="00B13D34"/>
    <w:rsid w:val="00B1489C"/>
    <w:rsid w:val="00B1745A"/>
    <w:rsid w:val="00B2119B"/>
    <w:rsid w:val="00B21D71"/>
    <w:rsid w:val="00B22436"/>
    <w:rsid w:val="00B244B2"/>
    <w:rsid w:val="00B24807"/>
    <w:rsid w:val="00B24E29"/>
    <w:rsid w:val="00B25F99"/>
    <w:rsid w:val="00B26AD4"/>
    <w:rsid w:val="00B26D17"/>
    <w:rsid w:val="00B308DA"/>
    <w:rsid w:val="00B30978"/>
    <w:rsid w:val="00B316E4"/>
    <w:rsid w:val="00B322C8"/>
    <w:rsid w:val="00B35EED"/>
    <w:rsid w:val="00B42454"/>
    <w:rsid w:val="00B42559"/>
    <w:rsid w:val="00B4300D"/>
    <w:rsid w:val="00B43026"/>
    <w:rsid w:val="00B43483"/>
    <w:rsid w:val="00B43738"/>
    <w:rsid w:val="00B43CAC"/>
    <w:rsid w:val="00B45329"/>
    <w:rsid w:val="00B4563D"/>
    <w:rsid w:val="00B45E0B"/>
    <w:rsid w:val="00B46047"/>
    <w:rsid w:val="00B50B90"/>
    <w:rsid w:val="00B50D6A"/>
    <w:rsid w:val="00B51FF1"/>
    <w:rsid w:val="00B54176"/>
    <w:rsid w:val="00B56190"/>
    <w:rsid w:val="00B601F9"/>
    <w:rsid w:val="00B623B4"/>
    <w:rsid w:val="00B66154"/>
    <w:rsid w:val="00B66E58"/>
    <w:rsid w:val="00B7038D"/>
    <w:rsid w:val="00B70526"/>
    <w:rsid w:val="00B728E6"/>
    <w:rsid w:val="00B73AE0"/>
    <w:rsid w:val="00B73F0F"/>
    <w:rsid w:val="00B7510F"/>
    <w:rsid w:val="00B75C36"/>
    <w:rsid w:val="00B76E97"/>
    <w:rsid w:val="00B77801"/>
    <w:rsid w:val="00B77954"/>
    <w:rsid w:val="00B80D03"/>
    <w:rsid w:val="00B80EA8"/>
    <w:rsid w:val="00B81641"/>
    <w:rsid w:val="00B81DE4"/>
    <w:rsid w:val="00B81E52"/>
    <w:rsid w:val="00B81ECF"/>
    <w:rsid w:val="00B82D72"/>
    <w:rsid w:val="00B83FF3"/>
    <w:rsid w:val="00B84E3E"/>
    <w:rsid w:val="00B8598E"/>
    <w:rsid w:val="00B86258"/>
    <w:rsid w:val="00B864E4"/>
    <w:rsid w:val="00B86B98"/>
    <w:rsid w:val="00B87C09"/>
    <w:rsid w:val="00B920C3"/>
    <w:rsid w:val="00B92180"/>
    <w:rsid w:val="00B92286"/>
    <w:rsid w:val="00B93A89"/>
    <w:rsid w:val="00B93F83"/>
    <w:rsid w:val="00B943BE"/>
    <w:rsid w:val="00B9503C"/>
    <w:rsid w:val="00B95C26"/>
    <w:rsid w:val="00B969E1"/>
    <w:rsid w:val="00BA0403"/>
    <w:rsid w:val="00BA0E05"/>
    <w:rsid w:val="00BA1D6A"/>
    <w:rsid w:val="00BA5CED"/>
    <w:rsid w:val="00BA720D"/>
    <w:rsid w:val="00BA7812"/>
    <w:rsid w:val="00BB081A"/>
    <w:rsid w:val="00BB1522"/>
    <w:rsid w:val="00BB3BE2"/>
    <w:rsid w:val="00BB4AA9"/>
    <w:rsid w:val="00BB51D7"/>
    <w:rsid w:val="00BB5F77"/>
    <w:rsid w:val="00BB640F"/>
    <w:rsid w:val="00BB66E9"/>
    <w:rsid w:val="00BB723D"/>
    <w:rsid w:val="00BB77DF"/>
    <w:rsid w:val="00BB7DA4"/>
    <w:rsid w:val="00BC0E8E"/>
    <w:rsid w:val="00BC1586"/>
    <w:rsid w:val="00BC168A"/>
    <w:rsid w:val="00BC2310"/>
    <w:rsid w:val="00BC235C"/>
    <w:rsid w:val="00BC2FC7"/>
    <w:rsid w:val="00BC33EE"/>
    <w:rsid w:val="00BC406B"/>
    <w:rsid w:val="00BC4951"/>
    <w:rsid w:val="00BD0193"/>
    <w:rsid w:val="00BD03B2"/>
    <w:rsid w:val="00BD3260"/>
    <w:rsid w:val="00BD4592"/>
    <w:rsid w:val="00BD5069"/>
    <w:rsid w:val="00BD5988"/>
    <w:rsid w:val="00BD5CC5"/>
    <w:rsid w:val="00BD6767"/>
    <w:rsid w:val="00BD7036"/>
    <w:rsid w:val="00BD73E2"/>
    <w:rsid w:val="00BE13CB"/>
    <w:rsid w:val="00BE1472"/>
    <w:rsid w:val="00BE2DAF"/>
    <w:rsid w:val="00BE3057"/>
    <w:rsid w:val="00BE3809"/>
    <w:rsid w:val="00BE5888"/>
    <w:rsid w:val="00BE5B92"/>
    <w:rsid w:val="00BE5C4D"/>
    <w:rsid w:val="00BE5D4A"/>
    <w:rsid w:val="00BE70F4"/>
    <w:rsid w:val="00BE748A"/>
    <w:rsid w:val="00BE7596"/>
    <w:rsid w:val="00BF1BF5"/>
    <w:rsid w:val="00BF1D79"/>
    <w:rsid w:val="00BF24E8"/>
    <w:rsid w:val="00BF293E"/>
    <w:rsid w:val="00BF2EF6"/>
    <w:rsid w:val="00BF3371"/>
    <w:rsid w:val="00BF39F5"/>
    <w:rsid w:val="00BF57C4"/>
    <w:rsid w:val="00BF630E"/>
    <w:rsid w:val="00BF719A"/>
    <w:rsid w:val="00C00685"/>
    <w:rsid w:val="00C019D2"/>
    <w:rsid w:val="00C01C34"/>
    <w:rsid w:val="00C02F29"/>
    <w:rsid w:val="00C04300"/>
    <w:rsid w:val="00C04555"/>
    <w:rsid w:val="00C045AE"/>
    <w:rsid w:val="00C065D8"/>
    <w:rsid w:val="00C06F19"/>
    <w:rsid w:val="00C0707F"/>
    <w:rsid w:val="00C1051B"/>
    <w:rsid w:val="00C143B3"/>
    <w:rsid w:val="00C14462"/>
    <w:rsid w:val="00C16014"/>
    <w:rsid w:val="00C16F51"/>
    <w:rsid w:val="00C221DF"/>
    <w:rsid w:val="00C23B03"/>
    <w:rsid w:val="00C247CE"/>
    <w:rsid w:val="00C25922"/>
    <w:rsid w:val="00C26994"/>
    <w:rsid w:val="00C270B3"/>
    <w:rsid w:val="00C27320"/>
    <w:rsid w:val="00C27B95"/>
    <w:rsid w:val="00C27D92"/>
    <w:rsid w:val="00C30DBF"/>
    <w:rsid w:val="00C30EAC"/>
    <w:rsid w:val="00C3125D"/>
    <w:rsid w:val="00C3147B"/>
    <w:rsid w:val="00C31F1D"/>
    <w:rsid w:val="00C3463D"/>
    <w:rsid w:val="00C34B6F"/>
    <w:rsid w:val="00C3555A"/>
    <w:rsid w:val="00C35904"/>
    <w:rsid w:val="00C37A0D"/>
    <w:rsid w:val="00C4081C"/>
    <w:rsid w:val="00C41276"/>
    <w:rsid w:val="00C414F6"/>
    <w:rsid w:val="00C419ED"/>
    <w:rsid w:val="00C42051"/>
    <w:rsid w:val="00C42347"/>
    <w:rsid w:val="00C46216"/>
    <w:rsid w:val="00C467A6"/>
    <w:rsid w:val="00C4737D"/>
    <w:rsid w:val="00C500AD"/>
    <w:rsid w:val="00C52930"/>
    <w:rsid w:val="00C52DFF"/>
    <w:rsid w:val="00C543DC"/>
    <w:rsid w:val="00C56CE9"/>
    <w:rsid w:val="00C60503"/>
    <w:rsid w:val="00C60514"/>
    <w:rsid w:val="00C60E42"/>
    <w:rsid w:val="00C61AAF"/>
    <w:rsid w:val="00C62F93"/>
    <w:rsid w:val="00C64E19"/>
    <w:rsid w:val="00C66E24"/>
    <w:rsid w:val="00C67DB6"/>
    <w:rsid w:val="00C74984"/>
    <w:rsid w:val="00C74A5C"/>
    <w:rsid w:val="00C75224"/>
    <w:rsid w:val="00C761A4"/>
    <w:rsid w:val="00C76BEB"/>
    <w:rsid w:val="00C772AA"/>
    <w:rsid w:val="00C806DA"/>
    <w:rsid w:val="00C85169"/>
    <w:rsid w:val="00C85350"/>
    <w:rsid w:val="00C875B1"/>
    <w:rsid w:val="00C87D06"/>
    <w:rsid w:val="00C90A0C"/>
    <w:rsid w:val="00C916FD"/>
    <w:rsid w:val="00C9214D"/>
    <w:rsid w:val="00C92988"/>
    <w:rsid w:val="00C936A6"/>
    <w:rsid w:val="00C96110"/>
    <w:rsid w:val="00C9659C"/>
    <w:rsid w:val="00C978C3"/>
    <w:rsid w:val="00CA2F33"/>
    <w:rsid w:val="00CA311E"/>
    <w:rsid w:val="00CA3606"/>
    <w:rsid w:val="00CA445E"/>
    <w:rsid w:val="00CA62AD"/>
    <w:rsid w:val="00CA6369"/>
    <w:rsid w:val="00CA74E1"/>
    <w:rsid w:val="00CB036A"/>
    <w:rsid w:val="00CB1ADC"/>
    <w:rsid w:val="00CB2C24"/>
    <w:rsid w:val="00CB2F49"/>
    <w:rsid w:val="00CB5BDC"/>
    <w:rsid w:val="00CC08F8"/>
    <w:rsid w:val="00CC0BDD"/>
    <w:rsid w:val="00CC2E13"/>
    <w:rsid w:val="00CC3BD8"/>
    <w:rsid w:val="00CC583E"/>
    <w:rsid w:val="00CC6514"/>
    <w:rsid w:val="00CC6880"/>
    <w:rsid w:val="00CD0A48"/>
    <w:rsid w:val="00CD2AAE"/>
    <w:rsid w:val="00CD2FBD"/>
    <w:rsid w:val="00CD35A1"/>
    <w:rsid w:val="00CD422A"/>
    <w:rsid w:val="00CD44F7"/>
    <w:rsid w:val="00CD50DD"/>
    <w:rsid w:val="00CD5F59"/>
    <w:rsid w:val="00CD6E86"/>
    <w:rsid w:val="00CE00D8"/>
    <w:rsid w:val="00CE0235"/>
    <w:rsid w:val="00CE06C3"/>
    <w:rsid w:val="00CE1CA6"/>
    <w:rsid w:val="00CE3C31"/>
    <w:rsid w:val="00CE3E77"/>
    <w:rsid w:val="00CE4A38"/>
    <w:rsid w:val="00CE5148"/>
    <w:rsid w:val="00CE5B78"/>
    <w:rsid w:val="00CF0292"/>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48F"/>
    <w:rsid w:val="00D07883"/>
    <w:rsid w:val="00D07EB8"/>
    <w:rsid w:val="00D105F1"/>
    <w:rsid w:val="00D118CC"/>
    <w:rsid w:val="00D141C2"/>
    <w:rsid w:val="00D172A6"/>
    <w:rsid w:val="00D17AAF"/>
    <w:rsid w:val="00D205FB"/>
    <w:rsid w:val="00D2282A"/>
    <w:rsid w:val="00D22A3A"/>
    <w:rsid w:val="00D22ABF"/>
    <w:rsid w:val="00D24299"/>
    <w:rsid w:val="00D26CB2"/>
    <w:rsid w:val="00D279A9"/>
    <w:rsid w:val="00D30FC9"/>
    <w:rsid w:val="00D32256"/>
    <w:rsid w:val="00D32D4C"/>
    <w:rsid w:val="00D32DCA"/>
    <w:rsid w:val="00D336C0"/>
    <w:rsid w:val="00D337C2"/>
    <w:rsid w:val="00D341E5"/>
    <w:rsid w:val="00D351BF"/>
    <w:rsid w:val="00D35E0A"/>
    <w:rsid w:val="00D365BB"/>
    <w:rsid w:val="00D41402"/>
    <w:rsid w:val="00D42227"/>
    <w:rsid w:val="00D429E9"/>
    <w:rsid w:val="00D4525B"/>
    <w:rsid w:val="00D453CC"/>
    <w:rsid w:val="00D458B5"/>
    <w:rsid w:val="00D45CD0"/>
    <w:rsid w:val="00D473B8"/>
    <w:rsid w:val="00D4748C"/>
    <w:rsid w:val="00D47F21"/>
    <w:rsid w:val="00D51681"/>
    <w:rsid w:val="00D524B8"/>
    <w:rsid w:val="00D53AFC"/>
    <w:rsid w:val="00D53E7F"/>
    <w:rsid w:val="00D5413B"/>
    <w:rsid w:val="00D559D0"/>
    <w:rsid w:val="00D566C3"/>
    <w:rsid w:val="00D56DD9"/>
    <w:rsid w:val="00D618A9"/>
    <w:rsid w:val="00D63826"/>
    <w:rsid w:val="00D641AB"/>
    <w:rsid w:val="00D642DB"/>
    <w:rsid w:val="00D650BA"/>
    <w:rsid w:val="00D6718B"/>
    <w:rsid w:val="00D675A7"/>
    <w:rsid w:val="00D702D7"/>
    <w:rsid w:val="00D70BD4"/>
    <w:rsid w:val="00D713A6"/>
    <w:rsid w:val="00D72365"/>
    <w:rsid w:val="00D73407"/>
    <w:rsid w:val="00D73BFE"/>
    <w:rsid w:val="00D743A6"/>
    <w:rsid w:val="00D7497D"/>
    <w:rsid w:val="00D74C66"/>
    <w:rsid w:val="00D7512A"/>
    <w:rsid w:val="00D76D83"/>
    <w:rsid w:val="00D802C0"/>
    <w:rsid w:val="00D8129F"/>
    <w:rsid w:val="00D81674"/>
    <w:rsid w:val="00D839B4"/>
    <w:rsid w:val="00D839D9"/>
    <w:rsid w:val="00D83E41"/>
    <w:rsid w:val="00D85BDB"/>
    <w:rsid w:val="00D864C6"/>
    <w:rsid w:val="00D877F7"/>
    <w:rsid w:val="00D90272"/>
    <w:rsid w:val="00D90B45"/>
    <w:rsid w:val="00D93205"/>
    <w:rsid w:val="00D93F57"/>
    <w:rsid w:val="00D95508"/>
    <w:rsid w:val="00D95586"/>
    <w:rsid w:val="00D962DF"/>
    <w:rsid w:val="00D97B76"/>
    <w:rsid w:val="00D97CA2"/>
    <w:rsid w:val="00DA05F9"/>
    <w:rsid w:val="00DA090E"/>
    <w:rsid w:val="00DA1CEC"/>
    <w:rsid w:val="00DA1D75"/>
    <w:rsid w:val="00DA3038"/>
    <w:rsid w:val="00DA3704"/>
    <w:rsid w:val="00DA40C5"/>
    <w:rsid w:val="00DA7858"/>
    <w:rsid w:val="00DA7F52"/>
    <w:rsid w:val="00DB0012"/>
    <w:rsid w:val="00DB0F7E"/>
    <w:rsid w:val="00DB29EE"/>
    <w:rsid w:val="00DB2CA4"/>
    <w:rsid w:val="00DB4252"/>
    <w:rsid w:val="00DB44DE"/>
    <w:rsid w:val="00DB47EA"/>
    <w:rsid w:val="00DC1703"/>
    <w:rsid w:val="00DC1F57"/>
    <w:rsid w:val="00DC2776"/>
    <w:rsid w:val="00DC399B"/>
    <w:rsid w:val="00DC4D38"/>
    <w:rsid w:val="00DC4D86"/>
    <w:rsid w:val="00DC648F"/>
    <w:rsid w:val="00DC7198"/>
    <w:rsid w:val="00DC762D"/>
    <w:rsid w:val="00DD0B64"/>
    <w:rsid w:val="00DD1E11"/>
    <w:rsid w:val="00DD2ACE"/>
    <w:rsid w:val="00DD2CD9"/>
    <w:rsid w:val="00DD4252"/>
    <w:rsid w:val="00DD4558"/>
    <w:rsid w:val="00DD6111"/>
    <w:rsid w:val="00DD686F"/>
    <w:rsid w:val="00DE1597"/>
    <w:rsid w:val="00DE20F9"/>
    <w:rsid w:val="00DE265D"/>
    <w:rsid w:val="00DE3C70"/>
    <w:rsid w:val="00DE5412"/>
    <w:rsid w:val="00DE606F"/>
    <w:rsid w:val="00DE6439"/>
    <w:rsid w:val="00DE78FB"/>
    <w:rsid w:val="00DF13B7"/>
    <w:rsid w:val="00DF18A5"/>
    <w:rsid w:val="00DF2529"/>
    <w:rsid w:val="00DF43F6"/>
    <w:rsid w:val="00DF762C"/>
    <w:rsid w:val="00E028F9"/>
    <w:rsid w:val="00E0458E"/>
    <w:rsid w:val="00E04869"/>
    <w:rsid w:val="00E056CB"/>
    <w:rsid w:val="00E0651F"/>
    <w:rsid w:val="00E072C5"/>
    <w:rsid w:val="00E073B6"/>
    <w:rsid w:val="00E079C7"/>
    <w:rsid w:val="00E1033E"/>
    <w:rsid w:val="00E111C7"/>
    <w:rsid w:val="00E11BBD"/>
    <w:rsid w:val="00E12301"/>
    <w:rsid w:val="00E1570C"/>
    <w:rsid w:val="00E20EF4"/>
    <w:rsid w:val="00E22AD9"/>
    <w:rsid w:val="00E23708"/>
    <w:rsid w:val="00E26538"/>
    <w:rsid w:val="00E27B5E"/>
    <w:rsid w:val="00E27BB4"/>
    <w:rsid w:val="00E31E31"/>
    <w:rsid w:val="00E31E72"/>
    <w:rsid w:val="00E328D9"/>
    <w:rsid w:val="00E33697"/>
    <w:rsid w:val="00E33F55"/>
    <w:rsid w:val="00E348D0"/>
    <w:rsid w:val="00E35151"/>
    <w:rsid w:val="00E4118A"/>
    <w:rsid w:val="00E41D15"/>
    <w:rsid w:val="00E42207"/>
    <w:rsid w:val="00E42F7C"/>
    <w:rsid w:val="00E44539"/>
    <w:rsid w:val="00E4503C"/>
    <w:rsid w:val="00E455A3"/>
    <w:rsid w:val="00E46333"/>
    <w:rsid w:val="00E46407"/>
    <w:rsid w:val="00E46713"/>
    <w:rsid w:val="00E47C29"/>
    <w:rsid w:val="00E50076"/>
    <w:rsid w:val="00E534A6"/>
    <w:rsid w:val="00E53580"/>
    <w:rsid w:val="00E53D64"/>
    <w:rsid w:val="00E55531"/>
    <w:rsid w:val="00E55609"/>
    <w:rsid w:val="00E55D0D"/>
    <w:rsid w:val="00E568A1"/>
    <w:rsid w:val="00E56F6F"/>
    <w:rsid w:val="00E5742E"/>
    <w:rsid w:val="00E63295"/>
    <w:rsid w:val="00E679ED"/>
    <w:rsid w:val="00E67BE4"/>
    <w:rsid w:val="00E70280"/>
    <w:rsid w:val="00E706A4"/>
    <w:rsid w:val="00E70E01"/>
    <w:rsid w:val="00E719DC"/>
    <w:rsid w:val="00E722A0"/>
    <w:rsid w:val="00E724D5"/>
    <w:rsid w:val="00E72D29"/>
    <w:rsid w:val="00E7343D"/>
    <w:rsid w:val="00E7394E"/>
    <w:rsid w:val="00E739BF"/>
    <w:rsid w:val="00E74DEB"/>
    <w:rsid w:val="00E7665F"/>
    <w:rsid w:val="00E80B7A"/>
    <w:rsid w:val="00E80E5A"/>
    <w:rsid w:val="00E814EA"/>
    <w:rsid w:val="00E818BC"/>
    <w:rsid w:val="00E81F68"/>
    <w:rsid w:val="00E82920"/>
    <w:rsid w:val="00E854F8"/>
    <w:rsid w:val="00E85DEB"/>
    <w:rsid w:val="00E862A9"/>
    <w:rsid w:val="00E8779E"/>
    <w:rsid w:val="00E9000C"/>
    <w:rsid w:val="00E90619"/>
    <w:rsid w:val="00E91DCA"/>
    <w:rsid w:val="00E92793"/>
    <w:rsid w:val="00E92E36"/>
    <w:rsid w:val="00E92FE0"/>
    <w:rsid w:val="00E9488E"/>
    <w:rsid w:val="00EA00E8"/>
    <w:rsid w:val="00EA0495"/>
    <w:rsid w:val="00EA23B8"/>
    <w:rsid w:val="00EA3509"/>
    <w:rsid w:val="00EA366E"/>
    <w:rsid w:val="00EA4DBC"/>
    <w:rsid w:val="00EA56D8"/>
    <w:rsid w:val="00EB057A"/>
    <w:rsid w:val="00EB05AC"/>
    <w:rsid w:val="00EB0CB7"/>
    <w:rsid w:val="00EB3150"/>
    <w:rsid w:val="00EB69C9"/>
    <w:rsid w:val="00EB792B"/>
    <w:rsid w:val="00EC0830"/>
    <w:rsid w:val="00EC1631"/>
    <w:rsid w:val="00EC23DB"/>
    <w:rsid w:val="00EC3553"/>
    <w:rsid w:val="00EC3BC6"/>
    <w:rsid w:val="00EC4C62"/>
    <w:rsid w:val="00EC51A5"/>
    <w:rsid w:val="00EC5893"/>
    <w:rsid w:val="00EC6AF9"/>
    <w:rsid w:val="00EC6C41"/>
    <w:rsid w:val="00ED112B"/>
    <w:rsid w:val="00ED2656"/>
    <w:rsid w:val="00ED3531"/>
    <w:rsid w:val="00ED3AAB"/>
    <w:rsid w:val="00ED403E"/>
    <w:rsid w:val="00ED4228"/>
    <w:rsid w:val="00ED4ACA"/>
    <w:rsid w:val="00ED5C37"/>
    <w:rsid w:val="00ED7899"/>
    <w:rsid w:val="00EE5DFA"/>
    <w:rsid w:val="00EE5F94"/>
    <w:rsid w:val="00EE6220"/>
    <w:rsid w:val="00EE7E85"/>
    <w:rsid w:val="00EF1433"/>
    <w:rsid w:val="00EF23B8"/>
    <w:rsid w:val="00EF28F0"/>
    <w:rsid w:val="00EF34C4"/>
    <w:rsid w:val="00EF3DF6"/>
    <w:rsid w:val="00EF41BF"/>
    <w:rsid w:val="00EF525C"/>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57D6"/>
    <w:rsid w:val="00F1752E"/>
    <w:rsid w:val="00F2014C"/>
    <w:rsid w:val="00F202AC"/>
    <w:rsid w:val="00F21182"/>
    <w:rsid w:val="00F2414C"/>
    <w:rsid w:val="00F24D45"/>
    <w:rsid w:val="00F24EDA"/>
    <w:rsid w:val="00F26B2D"/>
    <w:rsid w:val="00F27613"/>
    <w:rsid w:val="00F323EB"/>
    <w:rsid w:val="00F333BC"/>
    <w:rsid w:val="00F334C5"/>
    <w:rsid w:val="00F34554"/>
    <w:rsid w:val="00F34EE3"/>
    <w:rsid w:val="00F36504"/>
    <w:rsid w:val="00F37339"/>
    <w:rsid w:val="00F376D4"/>
    <w:rsid w:val="00F416B3"/>
    <w:rsid w:val="00F426F3"/>
    <w:rsid w:val="00F42DA6"/>
    <w:rsid w:val="00F4366E"/>
    <w:rsid w:val="00F43955"/>
    <w:rsid w:val="00F43EB6"/>
    <w:rsid w:val="00F43EDF"/>
    <w:rsid w:val="00F43F2D"/>
    <w:rsid w:val="00F44616"/>
    <w:rsid w:val="00F51617"/>
    <w:rsid w:val="00F54CC2"/>
    <w:rsid w:val="00F5538C"/>
    <w:rsid w:val="00F55D0C"/>
    <w:rsid w:val="00F565A5"/>
    <w:rsid w:val="00F56C73"/>
    <w:rsid w:val="00F57669"/>
    <w:rsid w:val="00F6285D"/>
    <w:rsid w:val="00F63C20"/>
    <w:rsid w:val="00F648C0"/>
    <w:rsid w:val="00F64F0A"/>
    <w:rsid w:val="00F65922"/>
    <w:rsid w:val="00F65E3D"/>
    <w:rsid w:val="00F66ABF"/>
    <w:rsid w:val="00F66AD5"/>
    <w:rsid w:val="00F675AF"/>
    <w:rsid w:val="00F71516"/>
    <w:rsid w:val="00F71CCA"/>
    <w:rsid w:val="00F7332F"/>
    <w:rsid w:val="00F7335A"/>
    <w:rsid w:val="00F74813"/>
    <w:rsid w:val="00F7580F"/>
    <w:rsid w:val="00F76D10"/>
    <w:rsid w:val="00F8028F"/>
    <w:rsid w:val="00F81844"/>
    <w:rsid w:val="00F819A7"/>
    <w:rsid w:val="00F8256C"/>
    <w:rsid w:val="00F8358F"/>
    <w:rsid w:val="00F8375E"/>
    <w:rsid w:val="00F83E20"/>
    <w:rsid w:val="00F853A0"/>
    <w:rsid w:val="00F85F9A"/>
    <w:rsid w:val="00F86354"/>
    <w:rsid w:val="00F9092D"/>
    <w:rsid w:val="00F91EE9"/>
    <w:rsid w:val="00F9319E"/>
    <w:rsid w:val="00F943F8"/>
    <w:rsid w:val="00F949EF"/>
    <w:rsid w:val="00F95835"/>
    <w:rsid w:val="00F96F11"/>
    <w:rsid w:val="00FA009B"/>
    <w:rsid w:val="00FA0415"/>
    <w:rsid w:val="00FA11B5"/>
    <w:rsid w:val="00FA36EB"/>
    <w:rsid w:val="00FA4CB9"/>
    <w:rsid w:val="00FA65C2"/>
    <w:rsid w:val="00FA7238"/>
    <w:rsid w:val="00FB0313"/>
    <w:rsid w:val="00FB0C1B"/>
    <w:rsid w:val="00FB0E28"/>
    <w:rsid w:val="00FB3781"/>
    <w:rsid w:val="00FB393E"/>
    <w:rsid w:val="00FB4C2B"/>
    <w:rsid w:val="00FB4E5A"/>
    <w:rsid w:val="00FB6C38"/>
    <w:rsid w:val="00FB6EE3"/>
    <w:rsid w:val="00FB720B"/>
    <w:rsid w:val="00FB7998"/>
    <w:rsid w:val="00FC0824"/>
    <w:rsid w:val="00FC14EC"/>
    <w:rsid w:val="00FC2E8D"/>
    <w:rsid w:val="00FC360F"/>
    <w:rsid w:val="00FC5E31"/>
    <w:rsid w:val="00FC5FF6"/>
    <w:rsid w:val="00FC665A"/>
    <w:rsid w:val="00FD08E9"/>
    <w:rsid w:val="00FD0B51"/>
    <w:rsid w:val="00FD25FF"/>
    <w:rsid w:val="00FD42CE"/>
    <w:rsid w:val="00FD44F9"/>
    <w:rsid w:val="00FD5153"/>
    <w:rsid w:val="00FD55B9"/>
    <w:rsid w:val="00FD5DF2"/>
    <w:rsid w:val="00FD6CF3"/>
    <w:rsid w:val="00FE00F9"/>
    <w:rsid w:val="00FE0491"/>
    <w:rsid w:val="00FE17E5"/>
    <w:rsid w:val="00FE2477"/>
    <w:rsid w:val="00FE28E7"/>
    <w:rsid w:val="00FE2E2A"/>
    <w:rsid w:val="00FE36EF"/>
    <w:rsid w:val="00FE3D65"/>
    <w:rsid w:val="00FE5DBF"/>
    <w:rsid w:val="00FE5F94"/>
    <w:rsid w:val="00FE6379"/>
    <w:rsid w:val="00FE68A2"/>
    <w:rsid w:val="00FF07F5"/>
    <w:rsid w:val="00FF0E8B"/>
    <w:rsid w:val="00FF172A"/>
    <w:rsid w:val="00FF1D4A"/>
    <w:rsid w:val="00FF222C"/>
    <w:rsid w:val="00FF2F4F"/>
    <w:rsid w:val="00FF3C19"/>
    <w:rsid w:val="00FF4794"/>
    <w:rsid w:val="00FF4AEA"/>
    <w:rsid w:val="00FF573F"/>
    <w:rsid w:val="00FF6E52"/>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C6EF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52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36206"/>
    <w:pPr>
      <w:tabs>
        <w:tab w:val="center" w:pos="4252"/>
        <w:tab w:val="right" w:pos="8504"/>
      </w:tabs>
      <w:snapToGrid w:val="0"/>
    </w:pPr>
  </w:style>
  <w:style w:type="character" w:styleId="a6">
    <w:name w:val="page number"/>
    <w:basedOn w:val="a0"/>
    <w:rsid w:val="00836206"/>
  </w:style>
  <w:style w:type="character" w:styleId="a7">
    <w:name w:val="Hyperlink"/>
    <w:rsid w:val="00992251"/>
    <w:rPr>
      <w:color w:val="0000FF"/>
      <w:u w:val="single"/>
    </w:rPr>
  </w:style>
  <w:style w:type="paragraph" w:styleId="a8">
    <w:name w:val="Balloon Text"/>
    <w:basedOn w:val="a"/>
    <w:semiHidden/>
    <w:rsid w:val="00A82303"/>
    <w:rPr>
      <w:rFonts w:ascii="Arial" w:eastAsia="ＭＳ ゴシック" w:hAnsi="Arial"/>
      <w:sz w:val="18"/>
      <w:szCs w:val="18"/>
    </w:rPr>
  </w:style>
  <w:style w:type="paragraph" w:styleId="a9">
    <w:name w:val="header"/>
    <w:basedOn w:val="a"/>
    <w:link w:val="aa"/>
    <w:uiPriority w:val="99"/>
    <w:rsid w:val="00351023"/>
    <w:pPr>
      <w:tabs>
        <w:tab w:val="center" w:pos="4252"/>
        <w:tab w:val="right" w:pos="8504"/>
      </w:tabs>
      <w:snapToGrid w:val="0"/>
    </w:pPr>
    <w:rPr>
      <w:lang w:val="x-none" w:eastAsia="x-none"/>
    </w:rPr>
  </w:style>
  <w:style w:type="character" w:customStyle="1" w:styleId="aa">
    <w:name w:val="ヘッダー (文字)"/>
    <w:link w:val="a9"/>
    <w:uiPriority w:val="99"/>
    <w:rsid w:val="00351023"/>
    <w:rPr>
      <w:rFonts w:ascii="ＭＳ 明朝"/>
      <w:kern w:val="2"/>
      <w:sz w:val="21"/>
      <w:szCs w:val="24"/>
    </w:rPr>
  </w:style>
  <w:style w:type="paragraph" w:styleId="ab">
    <w:name w:val="Plain Text"/>
    <w:basedOn w:val="a"/>
    <w:link w:val="ac"/>
    <w:rsid w:val="005B5C29"/>
    <w:rPr>
      <w:rFonts w:hAnsi="Courier New"/>
      <w:szCs w:val="21"/>
      <w:lang w:val="x-none" w:eastAsia="x-none"/>
    </w:rPr>
  </w:style>
  <w:style w:type="character" w:customStyle="1" w:styleId="ac">
    <w:name w:val="書式なし (文字)"/>
    <w:link w:val="ab"/>
    <w:rsid w:val="005B5C29"/>
    <w:rPr>
      <w:rFonts w:ascii="ＭＳ 明朝" w:hAnsi="Courier New" w:cs="Courier New"/>
      <w:kern w:val="2"/>
      <w:sz w:val="21"/>
      <w:szCs w:val="21"/>
    </w:rPr>
  </w:style>
  <w:style w:type="character" w:styleId="ad">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e">
    <w:name w:val="List Paragraph"/>
    <w:basedOn w:val="a"/>
    <w:uiPriority w:val="34"/>
    <w:qFormat/>
    <w:rsid w:val="00CF4F8F"/>
    <w:pPr>
      <w:ind w:leftChars="400" w:left="840"/>
    </w:pPr>
  </w:style>
  <w:style w:type="character" w:customStyle="1" w:styleId="normaltextrun">
    <w:name w:val="normaltextrun"/>
    <w:basedOn w:val="a0"/>
    <w:rsid w:val="0049184D"/>
  </w:style>
  <w:style w:type="character" w:customStyle="1" w:styleId="eop">
    <w:name w:val="eop"/>
    <w:basedOn w:val="a0"/>
    <w:rsid w:val="0049184D"/>
  </w:style>
  <w:style w:type="character" w:styleId="af">
    <w:name w:val="annotation reference"/>
    <w:basedOn w:val="a0"/>
    <w:rsid w:val="00CF0292"/>
    <w:rPr>
      <w:sz w:val="18"/>
      <w:szCs w:val="18"/>
    </w:rPr>
  </w:style>
  <w:style w:type="paragraph" w:styleId="af0">
    <w:name w:val="annotation text"/>
    <w:basedOn w:val="a"/>
    <w:link w:val="af1"/>
    <w:rsid w:val="00CF0292"/>
    <w:pPr>
      <w:jc w:val="left"/>
    </w:pPr>
  </w:style>
  <w:style w:type="character" w:customStyle="1" w:styleId="af1">
    <w:name w:val="コメント文字列 (文字)"/>
    <w:basedOn w:val="a0"/>
    <w:link w:val="af0"/>
    <w:rsid w:val="00CF0292"/>
    <w:rPr>
      <w:rFonts w:ascii="ＭＳ 明朝"/>
      <w:kern w:val="2"/>
      <w:sz w:val="21"/>
      <w:szCs w:val="24"/>
    </w:rPr>
  </w:style>
  <w:style w:type="paragraph" w:styleId="af2">
    <w:name w:val="annotation subject"/>
    <w:basedOn w:val="af0"/>
    <w:next w:val="af0"/>
    <w:link w:val="af3"/>
    <w:semiHidden/>
    <w:unhideWhenUsed/>
    <w:rsid w:val="00CF0292"/>
    <w:rPr>
      <w:b/>
      <w:bCs/>
    </w:rPr>
  </w:style>
  <w:style w:type="character" w:customStyle="1" w:styleId="af3">
    <w:name w:val="コメント内容 (文字)"/>
    <w:basedOn w:val="af1"/>
    <w:link w:val="af2"/>
    <w:semiHidden/>
    <w:rsid w:val="00CF0292"/>
    <w:rPr>
      <w:rFonts w:ascii="ＭＳ 明朝"/>
      <w:b/>
      <w:bCs/>
      <w:kern w:val="2"/>
      <w:sz w:val="21"/>
      <w:szCs w:val="24"/>
    </w:rPr>
  </w:style>
  <w:style w:type="paragraph" w:styleId="af4">
    <w:name w:val="Revision"/>
    <w:hidden/>
    <w:uiPriority w:val="99"/>
    <w:semiHidden/>
    <w:rsid w:val="00B21D71"/>
    <w:rPr>
      <w:rFonts w:ascii="ＭＳ 明朝"/>
      <w:kern w:val="2"/>
      <w:sz w:val="21"/>
      <w:szCs w:val="24"/>
    </w:rPr>
  </w:style>
  <w:style w:type="character" w:customStyle="1" w:styleId="a5">
    <w:name w:val="フッター (文字)"/>
    <w:basedOn w:val="a0"/>
    <w:link w:val="a4"/>
    <w:uiPriority w:val="99"/>
    <w:rsid w:val="006E7DF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67848895">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60552969">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110422">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ryutai/osaka_mon/log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B081-F9A4-4CA2-B63C-FC4F7D13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5816</Words>
  <Characters>633</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2023-03-16T11:49:00Z</dcterms:created>
  <dcterms:modified xsi:type="dcterms:W3CDTF">2023-03-16T11:49:00Z</dcterms:modified>
</cp:coreProperties>
</file>