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92" w:rsidRDefault="00E97E92" w:rsidP="004C0411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平成２７年度　大阪</w:t>
      </w:r>
      <w:r w:rsidR="00814C77">
        <w:rPr>
          <w:rFonts w:ascii="HG丸ｺﾞｼｯｸM-PRO" w:eastAsia="HG丸ｺﾞｼｯｸM-PRO" w:hAnsi="HG丸ｺﾞｼｯｸM-PRO" w:hint="eastAsia"/>
        </w:rPr>
        <w:t>子ども読書活動推進ネットワークフォーラム</w:t>
      </w:r>
      <w:r>
        <w:rPr>
          <w:rFonts w:ascii="HG丸ｺﾞｼｯｸM-PRO" w:eastAsia="HG丸ｺﾞｼｯｸM-PRO" w:hAnsi="HG丸ｺﾞｼｯｸM-PRO" w:hint="eastAsia"/>
        </w:rPr>
        <w:t>事業</w:t>
      </w:r>
    </w:p>
    <w:p w:rsidR="00FD6269" w:rsidRPr="000B124B" w:rsidRDefault="00773EE6" w:rsidP="004C0411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「</w:t>
      </w:r>
      <w:r w:rsidR="00905620">
        <w:rPr>
          <w:rFonts w:ascii="HG丸ｺﾞｼｯｸM-PRO" w:eastAsia="HG丸ｺﾞｼｯｸM-PRO" w:hAnsi="HG丸ｺﾞｼｯｸM-PRO" w:hint="eastAsia"/>
        </w:rPr>
        <w:t>第1回大阪府中高生</w:t>
      </w:r>
      <w:r>
        <w:rPr>
          <w:rFonts w:ascii="HG丸ｺﾞｼｯｸM-PRO" w:eastAsia="HG丸ｺﾞｼｯｸM-PRO" w:hAnsi="HG丸ｺﾞｼｯｸM-PRO" w:hint="eastAsia"/>
        </w:rPr>
        <w:t>ビブリオバトル大会</w:t>
      </w:r>
      <w:r w:rsidR="00E97E92">
        <w:rPr>
          <w:rFonts w:ascii="HG丸ｺﾞｼｯｸM-PRO" w:eastAsia="HG丸ｺﾞｼｯｸM-PRO" w:hAnsi="HG丸ｺﾞｼｯｸM-PRO" w:hint="eastAsia"/>
        </w:rPr>
        <w:t>」</w:t>
      </w:r>
      <w:r w:rsidR="00814C77">
        <w:rPr>
          <w:rFonts w:ascii="HG丸ｺﾞｼｯｸM-PRO" w:eastAsia="HG丸ｺﾞｼｯｸM-PRO" w:hAnsi="HG丸ｺﾞｼｯｸM-PRO" w:hint="eastAsia"/>
        </w:rPr>
        <w:t xml:space="preserve">　開催</w:t>
      </w:r>
      <w:r w:rsidR="0088443B" w:rsidRPr="001724A6">
        <w:rPr>
          <w:rFonts w:ascii="HG丸ｺﾞｼｯｸM-PRO" w:eastAsia="HG丸ｺﾞｼｯｸM-PRO" w:hAnsi="HG丸ｺﾞｼｯｸM-PRO" w:hint="eastAsia"/>
        </w:rPr>
        <w:t>要項</w:t>
      </w:r>
    </w:p>
    <w:p w:rsidR="00FD6269" w:rsidRPr="000B124B" w:rsidRDefault="00FD6269">
      <w:pPr>
        <w:rPr>
          <w:rFonts w:ascii="HG丸ｺﾞｼｯｸM-PRO" w:eastAsia="HG丸ｺﾞｼｯｸM-PRO" w:hAnsi="HG丸ｺﾞｼｯｸM-PRO"/>
          <w:szCs w:val="21"/>
        </w:rPr>
      </w:pPr>
    </w:p>
    <w:p w:rsidR="00EC21B1" w:rsidRDefault="00FD6269" w:rsidP="00EC21B1">
      <w:pPr>
        <w:pStyle w:val="a3"/>
        <w:numPr>
          <w:ilvl w:val="0"/>
          <w:numId w:val="1"/>
        </w:numPr>
        <w:tabs>
          <w:tab w:val="left" w:pos="426"/>
        </w:tabs>
        <w:spacing w:line="320" w:lineRule="exact"/>
        <w:ind w:leftChars="0" w:left="1276" w:hanging="1276"/>
        <w:rPr>
          <w:rFonts w:ascii="HG丸ｺﾞｼｯｸM-PRO" w:eastAsia="HG丸ｺﾞｼｯｸM-PRO" w:hAnsi="HG丸ｺﾞｼｯｸM-PRO"/>
          <w:szCs w:val="21"/>
        </w:rPr>
      </w:pPr>
      <w:r w:rsidRPr="008A5BB4">
        <w:rPr>
          <w:rFonts w:ascii="HG丸ｺﾞｼｯｸM-PRO" w:eastAsia="HG丸ｺﾞｼｯｸM-PRO" w:hAnsi="HG丸ｺﾞｼｯｸM-PRO" w:hint="eastAsia"/>
          <w:szCs w:val="21"/>
        </w:rPr>
        <w:t>目</w:t>
      </w:r>
      <w:r w:rsidR="001B64F5" w:rsidRPr="008A5BB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A5BB4">
        <w:rPr>
          <w:rFonts w:ascii="HG丸ｺﾞｼｯｸM-PRO" w:eastAsia="HG丸ｺﾞｼｯｸM-PRO" w:hAnsi="HG丸ｺﾞｼｯｸM-PRO" w:hint="eastAsia"/>
          <w:szCs w:val="21"/>
        </w:rPr>
        <w:t>的</w:t>
      </w:r>
      <w:r w:rsidR="00D303E9" w:rsidRPr="008A5BB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C21B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C21B1" w:rsidRPr="008A5BB4">
        <w:rPr>
          <w:rFonts w:ascii="HG丸ｺﾞｼｯｸM-PRO" w:eastAsia="HG丸ｺﾞｼｯｸM-PRO" w:hAnsi="HG丸ｺﾞｼｯｸM-PRO" w:hint="eastAsia"/>
          <w:szCs w:val="21"/>
        </w:rPr>
        <w:t>読書は、読解力や創造力、思考力、表現力等を養い、子どもたちの「生きる力」をはぐくむ</w:t>
      </w:r>
      <w:r w:rsidR="00AF0CD1">
        <w:rPr>
          <w:rFonts w:ascii="HG丸ｺﾞｼｯｸM-PRO" w:eastAsia="HG丸ｺﾞｼｯｸM-PRO" w:hAnsi="HG丸ｺﾞｼｯｸM-PRO" w:hint="eastAsia"/>
          <w:szCs w:val="21"/>
        </w:rPr>
        <w:t>ために重要なもので</w:t>
      </w:r>
      <w:r w:rsidR="00307329">
        <w:rPr>
          <w:rFonts w:ascii="HG丸ｺﾞｼｯｸM-PRO" w:eastAsia="HG丸ｺﾞｼｯｸM-PRO" w:hAnsi="HG丸ｺﾞｼｯｸM-PRO" w:hint="eastAsia"/>
          <w:szCs w:val="21"/>
        </w:rPr>
        <w:t>す。</w:t>
      </w:r>
    </w:p>
    <w:p w:rsidR="002770EE" w:rsidRDefault="00EC21B1" w:rsidP="00EC21B1">
      <w:pPr>
        <w:pStyle w:val="a3"/>
        <w:tabs>
          <w:tab w:val="left" w:pos="426"/>
        </w:tabs>
        <w:spacing w:line="320" w:lineRule="exact"/>
        <w:ind w:leftChars="0" w:left="12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07329">
        <w:rPr>
          <w:rFonts w:ascii="HG丸ｺﾞｼｯｸM-PRO" w:eastAsia="HG丸ｺﾞｼｯｸM-PRO" w:hAnsi="HG丸ｺﾞｼｯｸM-PRO" w:hint="eastAsia"/>
          <w:szCs w:val="21"/>
        </w:rPr>
        <w:t>本大会の開催により、</w:t>
      </w:r>
      <w:r>
        <w:rPr>
          <w:rFonts w:ascii="HG丸ｺﾞｼｯｸM-PRO" w:eastAsia="HG丸ｺﾞｼｯｸM-PRO" w:hAnsi="HG丸ｺﾞｼｯｸM-PRO" w:hint="eastAsia"/>
          <w:szCs w:val="21"/>
        </w:rPr>
        <w:t>子どもどうしがゲーム感覚でお勧めの本を紹介しあう「ビブリオバト</w:t>
      </w:r>
      <w:r w:rsidR="00307329">
        <w:rPr>
          <w:rFonts w:ascii="HG丸ｺﾞｼｯｸM-PRO" w:eastAsia="HG丸ｺﾞｼｯｸM-PRO" w:hAnsi="HG丸ｺﾞｼｯｸM-PRO" w:hint="eastAsia"/>
          <w:szCs w:val="21"/>
        </w:rPr>
        <w:t>ル」の普及を図ることにより、読書から遠ざかりがちな中高校生に対して「本を読んでみたい！」と感じるきっかけづくりを推進します。</w:t>
      </w:r>
    </w:p>
    <w:p w:rsidR="002770EE" w:rsidRDefault="002770EE" w:rsidP="002770EE">
      <w:pPr>
        <w:pStyle w:val="a3"/>
        <w:spacing w:line="320" w:lineRule="exact"/>
        <w:ind w:leftChars="0" w:left="420"/>
        <w:rPr>
          <w:rFonts w:ascii="HG丸ｺﾞｼｯｸM-PRO" w:eastAsia="HG丸ｺﾞｼｯｸM-PRO" w:hAnsi="HG丸ｺﾞｼｯｸM-PRO"/>
          <w:szCs w:val="21"/>
        </w:rPr>
      </w:pPr>
    </w:p>
    <w:p w:rsidR="00197921" w:rsidRDefault="006D0AD6" w:rsidP="002770EE">
      <w:pPr>
        <w:pStyle w:val="a3"/>
        <w:numPr>
          <w:ilvl w:val="0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主　催　大阪府教育委員会</w:t>
      </w:r>
      <w:r w:rsidR="006D67F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0E23AF" w:rsidRPr="00471F54" w:rsidRDefault="000E23AF" w:rsidP="000E23AF">
      <w:pPr>
        <w:pStyle w:val="a3"/>
        <w:spacing w:line="320" w:lineRule="exact"/>
        <w:ind w:leftChars="0" w:left="420"/>
        <w:rPr>
          <w:rFonts w:ascii="HG丸ｺﾞｼｯｸM-PRO" w:eastAsia="HG丸ｺﾞｼｯｸM-PRO" w:hAnsi="HG丸ｺﾞｼｯｸM-PRO"/>
          <w:szCs w:val="21"/>
        </w:rPr>
      </w:pPr>
    </w:p>
    <w:p w:rsidR="001B64F5" w:rsidRPr="000B124B" w:rsidRDefault="00E97E92" w:rsidP="002770EE">
      <w:pPr>
        <w:pStyle w:val="a3"/>
        <w:numPr>
          <w:ilvl w:val="0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日　時・場所</w:t>
      </w:r>
    </w:p>
    <w:p w:rsidR="000E23AF" w:rsidRDefault="00773EE6" w:rsidP="000E23AF">
      <w:pPr>
        <w:pStyle w:val="a3"/>
        <w:tabs>
          <w:tab w:val="left" w:pos="426"/>
        </w:tabs>
        <w:spacing w:line="320" w:lineRule="exact"/>
        <w:ind w:leftChars="0" w:left="12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12月25日（</w:t>
      </w:r>
      <w:r w:rsidR="00A4001D">
        <w:rPr>
          <w:rFonts w:ascii="HG丸ｺﾞｼｯｸM-PRO" w:eastAsia="HG丸ｺﾞｼｯｸM-PRO" w:hAnsi="HG丸ｺﾞｼｯｸM-PRO" w:hint="eastAsia"/>
          <w:szCs w:val="21"/>
        </w:rPr>
        <w:t>金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）</w:t>
      </w:r>
      <w:r w:rsidR="009443F9">
        <w:rPr>
          <w:rFonts w:ascii="HG丸ｺﾞｼｯｸM-PRO" w:eastAsia="HG丸ｺﾞｼｯｸM-PRO" w:hAnsi="HG丸ｺﾞｼｯｸM-PRO" w:hint="eastAsia"/>
          <w:szCs w:val="21"/>
        </w:rPr>
        <w:t xml:space="preserve">　13時～17時</w:t>
      </w:r>
    </w:p>
    <w:p w:rsidR="009443F9" w:rsidRDefault="00AF0CD1" w:rsidP="00307329">
      <w:pPr>
        <w:pStyle w:val="a3"/>
        <w:tabs>
          <w:tab w:val="left" w:pos="426"/>
        </w:tabs>
        <w:spacing w:line="320" w:lineRule="exact"/>
        <w:ind w:leftChars="1114" w:left="2549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307329">
        <w:rPr>
          <w:rFonts w:ascii="HG丸ｺﾞｼｯｸM-PRO" w:eastAsia="HG丸ｺﾞｼｯｸM-PRO" w:hAnsi="HG丸ｺﾞｼｯｸM-PRO" w:hint="eastAsia"/>
          <w:szCs w:val="21"/>
        </w:rPr>
        <w:t>バトラー（本を紹介する生徒）が中学生の部、高校生の部、それぞれ</w:t>
      </w:r>
      <w:r>
        <w:rPr>
          <w:rFonts w:ascii="HG丸ｺﾞｼｯｸM-PRO" w:eastAsia="HG丸ｺﾞｼｯｸM-PRO" w:hAnsi="HG丸ｺﾞｼｯｸM-PRO" w:hint="eastAsia"/>
          <w:szCs w:val="21"/>
        </w:rPr>
        <w:t>18人を超えた場合</w:t>
      </w:r>
      <w:r w:rsidR="009443F9">
        <w:rPr>
          <w:rFonts w:ascii="HG丸ｺﾞｼｯｸM-PRO" w:eastAsia="HG丸ｺﾞｼｯｸM-PRO" w:hAnsi="HG丸ｺﾞｼｯｸM-PRO" w:hint="eastAsia"/>
          <w:szCs w:val="21"/>
        </w:rPr>
        <w:t>、午前中に予選を行</w:t>
      </w:r>
      <w:r>
        <w:rPr>
          <w:rFonts w:ascii="HG丸ｺﾞｼｯｸM-PRO" w:eastAsia="HG丸ｺﾞｼｯｸM-PRO" w:hAnsi="HG丸ｺﾞｼｯｸM-PRO" w:hint="eastAsia"/>
          <w:szCs w:val="21"/>
        </w:rPr>
        <w:t>い</w:t>
      </w:r>
      <w:r w:rsidR="009443F9">
        <w:rPr>
          <w:rFonts w:ascii="HG丸ｺﾞｼｯｸM-PRO" w:eastAsia="HG丸ｺﾞｼｯｸM-PRO" w:hAnsi="HG丸ｺﾞｼｯｸM-PRO" w:hint="eastAsia"/>
          <w:szCs w:val="21"/>
        </w:rPr>
        <w:t>ます。）</w:t>
      </w:r>
    </w:p>
    <w:p w:rsidR="00773EE6" w:rsidRDefault="00773EE6" w:rsidP="000E23AF">
      <w:pPr>
        <w:pStyle w:val="a3"/>
        <w:tabs>
          <w:tab w:val="left" w:pos="426"/>
        </w:tabs>
        <w:spacing w:line="320" w:lineRule="exact"/>
        <w:ind w:leftChars="0" w:left="12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大阪府立中央図書館　ライティーホール、大研修室、多目的室</w:t>
      </w:r>
    </w:p>
    <w:p w:rsidR="00773EE6" w:rsidRDefault="00773EE6" w:rsidP="000E23AF">
      <w:pPr>
        <w:pStyle w:val="a3"/>
        <w:tabs>
          <w:tab w:val="left" w:pos="426"/>
        </w:tabs>
        <w:spacing w:line="320" w:lineRule="exact"/>
        <w:ind w:leftChars="0" w:left="1276"/>
        <w:rPr>
          <w:rFonts w:ascii="HG丸ｺﾞｼｯｸM-PRO" w:eastAsia="HG丸ｺﾞｼｯｸM-PRO" w:hAnsi="HG丸ｺﾞｼｯｸM-PRO"/>
          <w:szCs w:val="21"/>
        </w:rPr>
      </w:pPr>
    </w:p>
    <w:p w:rsidR="00773EE6" w:rsidRDefault="00307329" w:rsidP="009443F9">
      <w:pPr>
        <w:pStyle w:val="a3"/>
        <w:numPr>
          <w:ilvl w:val="0"/>
          <w:numId w:val="1"/>
        </w:numPr>
        <w:tabs>
          <w:tab w:val="left" w:pos="426"/>
        </w:tabs>
        <w:spacing w:line="320" w:lineRule="exact"/>
        <w:ind w:leftChars="0" w:left="2310" w:hanging="23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参加者</w:t>
      </w:r>
      <w:r w:rsidR="006B69F1" w:rsidRPr="000B124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73EE6">
        <w:rPr>
          <w:rFonts w:ascii="HG丸ｺﾞｼｯｸM-PRO" w:eastAsia="HG丸ｺﾞｼｯｸM-PRO" w:hAnsi="HG丸ｺﾞｼｯｸM-PRO" w:hint="eastAsia"/>
          <w:szCs w:val="21"/>
        </w:rPr>
        <w:t>バトラー：</w:t>
      </w:r>
      <w:r w:rsidR="009443F9">
        <w:rPr>
          <w:rFonts w:ascii="HG丸ｺﾞｼｯｸM-PRO" w:eastAsia="HG丸ｺﾞｼｯｸM-PRO" w:hAnsi="HG丸ｺﾞｼｯｸM-PRO" w:hint="eastAsia"/>
          <w:szCs w:val="21"/>
        </w:rPr>
        <w:t>府内の中学校・高等学校（含む支援学校</w:t>
      </w:r>
      <w:r w:rsidR="00D23388">
        <w:rPr>
          <w:rFonts w:ascii="HG丸ｺﾞｼｯｸM-PRO" w:eastAsia="HG丸ｺﾞｼｯｸM-PRO" w:hAnsi="HG丸ｺﾞｼｯｸM-PRO" w:hint="eastAsia"/>
          <w:szCs w:val="21"/>
        </w:rPr>
        <w:t>中学</w:t>
      </w:r>
      <w:r w:rsidR="001D222F">
        <w:rPr>
          <w:rFonts w:ascii="HG丸ｺﾞｼｯｸM-PRO" w:eastAsia="HG丸ｺﾞｼｯｸM-PRO" w:hAnsi="HG丸ｺﾞｼｯｸM-PRO" w:hint="eastAsia"/>
          <w:szCs w:val="21"/>
        </w:rPr>
        <w:t>部・高等部</w:t>
      </w:r>
      <w:r w:rsidR="009443F9">
        <w:rPr>
          <w:rFonts w:ascii="HG丸ｺﾞｼｯｸM-PRO" w:eastAsia="HG丸ｺﾞｼｯｸM-PRO" w:hAnsi="HG丸ｺﾞｼｯｸM-PRO" w:hint="eastAsia"/>
          <w:szCs w:val="21"/>
        </w:rPr>
        <w:t>、中等教育学校）</w:t>
      </w:r>
      <w:r w:rsidR="001D222F">
        <w:rPr>
          <w:rFonts w:ascii="HG丸ｺﾞｼｯｸM-PRO" w:eastAsia="HG丸ｺﾞｼｯｸM-PRO" w:hAnsi="HG丸ｺﾞｼｯｸM-PRO" w:hint="eastAsia"/>
          <w:szCs w:val="21"/>
        </w:rPr>
        <w:t>の代表または学校推薦を受けた生徒</w:t>
      </w:r>
      <w:r w:rsidR="00773EE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F0CD1">
        <w:rPr>
          <w:rFonts w:ascii="HG丸ｺﾞｼｯｸM-PRO" w:eastAsia="HG丸ｺﾞｼｯｸM-PRO" w:hAnsi="HG丸ｺﾞｼｯｸM-PRO" w:hint="eastAsia"/>
          <w:szCs w:val="21"/>
        </w:rPr>
        <w:t>（各18人）</w:t>
      </w:r>
    </w:p>
    <w:p w:rsidR="001D222F" w:rsidRPr="001D222F" w:rsidRDefault="00534BA8" w:rsidP="001D222F">
      <w:pPr>
        <w:pStyle w:val="a3"/>
        <w:tabs>
          <w:tab w:val="left" w:pos="426"/>
        </w:tabs>
        <w:spacing w:line="320" w:lineRule="exact"/>
        <w:ind w:leftChars="0" w:left="12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観戦者</w:t>
      </w:r>
      <w:r w:rsidR="001E2BE5">
        <w:rPr>
          <w:rFonts w:ascii="HG丸ｺﾞｼｯｸM-PRO" w:eastAsia="HG丸ｺﾞｼｯｸM-PRO" w:hAnsi="HG丸ｺﾞｼｯｸM-PRO" w:hint="eastAsia"/>
          <w:szCs w:val="21"/>
        </w:rPr>
        <w:t>：どなたでも</w:t>
      </w:r>
      <w:r w:rsidR="001D222F">
        <w:rPr>
          <w:rFonts w:ascii="HG丸ｺﾞｼｯｸM-PRO" w:eastAsia="HG丸ｺﾞｼｯｸM-PRO" w:hAnsi="HG丸ｺﾞｼｯｸM-PRO" w:hint="eastAsia"/>
          <w:szCs w:val="21"/>
        </w:rPr>
        <w:t>（定員　300人）</w:t>
      </w:r>
    </w:p>
    <w:p w:rsidR="00773EE6" w:rsidRPr="000E23AF" w:rsidRDefault="00773EE6" w:rsidP="00773EE6">
      <w:pPr>
        <w:pStyle w:val="a3"/>
        <w:tabs>
          <w:tab w:val="left" w:pos="426"/>
        </w:tabs>
        <w:spacing w:line="320" w:lineRule="exact"/>
        <w:ind w:leftChars="0" w:left="1276"/>
        <w:rPr>
          <w:rFonts w:ascii="HG丸ｺﾞｼｯｸM-PRO" w:eastAsia="HG丸ｺﾞｼｯｸM-PRO" w:hAnsi="HG丸ｺﾞｼｯｸM-PRO"/>
          <w:szCs w:val="21"/>
        </w:rPr>
      </w:pPr>
    </w:p>
    <w:p w:rsidR="00F362B9" w:rsidRDefault="006B69F1" w:rsidP="002770EE">
      <w:pPr>
        <w:pStyle w:val="a3"/>
        <w:numPr>
          <w:ilvl w:val="0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szCs w:val="21"/>
        </w:rPr>
      </w:pPr>
      <w:r w:rsidRPr="000B124B">
        <w:rPr>
          <w:rFonts w:ascii="HG丸ｺﾞｼｯｸM-PRO" w:eastAsia="HG丸ｺﾞｼｯｸM-PRO" w:hAnsi="HG丸ｺﾞｼｯｸM-PRO" w:hint="eastAsia"/>
          <w:szCs w:val="21"/>
        </w:rPr>
        <w:t xml:space="preserve">内　容　</w:t>
      </w:r>
    </w:p>
    <w:tbl>
      <w:tblPr>
        <w:tblStyle w:val="ac"/>
        <w:tblpPr w:leftFromText="142" w:rightFromText="142" w:vertAnchor="text" w:horzAnchor="page" w:tblpX="1393" w:tblpY="110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2977"/>
      </w:tblGrid>
      <w:tr w:rsidR="00773EE6" w:rsidTr="009443F9">
        <w:tc>
          <w:tcPr>
            <w:tcW w:w="1242" w:type="dxa"/>
            <w:vAlign w:val="center"/>
          </w:tcPr>
          <w:p w:rsidR="00773EE6" w:rsidRDefault="00773EE6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944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間</w:t>
            </w:r>
          </w:p>
        </w:tc>
        <w:tc>
          <w:tcPr>
            <w:tcW w:w="5387" w:type="dxa"/>
            <w:vAlign w:val="center"/>
          </w:tcPr>
          <w:p w:rsidR="00773EE6" w:rsidRDefault="009443F9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　容</w:t>
            </w:r>
          </w:p>
        </w:tc>
        <w:tc>
          <w:tcPr>
            <w:tcW w:w="2977" w:type="dxa"/>
            <w:vAlign w:val="center"/>
          </w:tcPr>
          <w:p w:rsidR="00773EE6" w:rsidRDefault="009443F9" w:rsidP="009443F9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　場</w:t>
            </w:r>
          </w:p>
        </w:tc>
      </w:tr>
      <w:tr w:rsidR="00307329" w:rsidTr="009443F9">
        <w:tc>
          <w:tcPr>
            <w:tcW w:w="1242" w:type="dxa"/>
            <w:vAlign w:val="center"/>
          </w:tcPr>
          <w:p w:rsidR="00307329" w:rsidRDefault="00307329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午前中</w:t>
            </w:r>
          </w:p>
        </w:tc>
        <w:tc>
          <w:tcPr>
            <w:tcW w:w="5387" w:type="dxa"/>
            <w:vAlign w:val="center"/>
          </w:tcPr>
          <w:p w:rsidR="00307329" w:rsidRDefault="00307329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（予選を行う場合があります。）</w:t>
            </w:r>
          </w:p>
        </w:tc>
        <w:tc>
          <w:tcPr>
            <w:tcW w:w="2977" w:type="dxa"/>
            <w:vAlign w:val="center"/>
          </w:tcPr>
          <w:p w:rsidR="00307329" w:rsidRDefault="00307329" w:rsidP="009443F9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3EE6" w:rsidTr="009443F9">
        <w:tc>
          <w:tcPr>
            <w:tcW w:w="1242" w:type="dxa"/>
            <w:vAlign w:val="center"/>
          </w:tcPr>
          <w:p w:rsidR="00773EE6" w:rsidRDefault="00773EE6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12:</w:t>
            </w:r>
            <w:r w:rsidR="009443F9">
              <w:rPr>
                <w:rFonts w:ascii="HG丸ｺﾞｼｯｸM-PRO" w:eastAsia="HG丸ｺﾞｼｯｸM-PRO" w:hAnsi="HG丸ｺﾞｼｯｸM-PRO" w:hint="eastAsia"/>
                <w:sz w:val="22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5387" w:type="dxa"/>
            <w:vAlign w:val="center"/>
          </w:tcPr>
          <w:p w:rsidR="00773EE6" w:rsidRDefault="009443F9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受付</w:t>
            </w:r>
          </w:p>
        </w:tc>
        <w:tc>
          <w:tcPr>
            <w:tcW w:w="2977" w:type="dxa"/>
            <w:vAlign w:val="center"/>
          </w:tcPr>
          <w:p w:rsidR="00773EE6" w:rsidRDefault="00773EE6" w:rsidP="009443F9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3EE6" w:rsidTr="009443F9">
        <w:tc>
          <w:tcPr>
            <w:tcW w:w="1242" w:type="dxa"/>
            <w:vAlign w:val="center"/>
          </w:tcPr>
          <w:p w:rsidR="00773EE6" w:rsidRDefault="00773EE6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13:00～13:30</w:t>
            </w:r>
          </w:p>
        </w:tc>
        <w:tc>
          <w:tcPr>
            <w:tcW w:w="5387" w:type="dxa"/>
            <w:vAlign w:val="center"/>
          </w:tcPr>
          <w:p w:rsidR="00773EE6" w:rsidRDefault="002D2E4D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開会式</w:t>
            </w:r>
          </w:p>
          <w:p w:rsidR="002D2E4D" w:rsidRDefault="002D2E4D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説明・会場移動</w:t>
            </w:r>
          </w:p>
        </w:tc>
        <w:tc>
          <w:tcPr>
            <w:tcW w:w="2977" w:type="dxa"/>
            <w:vAlign w:val="center"/>
          </w:tcPr>
          <w:p w:rsidR="00773EE6" w:rsidRDefault="00773EE6" w:rsidP="009443F9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3EE6" w:rsidTr="009443F9">
        <w:tc>
          <w:tcPr>
            <w:tcW w:w="1242" w:type="dxa"/>
            <w:vAlign w:val="center"/>
          </w:tcPr>
          <w:p w:rsidR="00773EE6" w:rsidRDefault="00773EE6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13:30～15:30</w:t>
            </w:r>
          </w:p>
        </w:tc>
        <w:tc>
          <w:tcPr>
            <w:tcW w:w="5387" w:type="dxa"/>
            <w:vAlign w:val="center"/>
          </w:tcPr>
          <w:p w:rsidR="00773EE6" w:rsidRDefault="00AF0CD1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1回戦</w:t>
            </w:r>
          </w:p>
          <w:p w:rsidR="00773EE6" w:rsidRDefault="00773EE6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6人一組で予選</w:t>
            </w:r>
          </w:p>
          <w:p w:rsidR="00773EE6" w:rsidRDefault="00773EE6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1会場で2回開催</w:t>
            </w:r>
            <w:r w:rsidR="002D2E4D">
              <w:rPr>
                <w:rFonts w:ascii="HG丸ｺﾞｼｯｸM-PRO" w:eastAsia="HG丸ｺﾞｼｯｸM-PRO" w:hAnsi="HG丸ｺﾞｼｯｸM-PRO" w:hint="eastAsia"/>
                <w:sz w:val="22"/>
              </w:rPr>
              <w:t>（中学生部門・高校生部門）</w:t>
            </w:r>
          </w:p>
        </w:tc>
        <w:tc>
          <w:tcPr>
            <w:tcW w:w="2977" w:type="dxa"/>
            <w:vAlign w:val="center"/>
          </w:tcPr>
          <w:p w:rsidR="00773EE6" w:rsidRDefault="009443F9" w:rsidP="009443F9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ライティーホール・大研修室・多目的室</w:t>
            </w:r>
          </w:p>
        </w:tc>
      </w:tr>
      <w:tr w:rsidR="00773EE6" w:rsidTr="009443F9">
        <w:tc>
          <w:tcPr>
            <w:tcW w:w="1242" w:type="dxa"/>
            <w:vAlign w:val="center"/>
          </w:tcPr>
          <w:p w:rsidR="00773EE6" w:rsidRDefault="00773EE6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15:30～16:30</w:t>
            </w:r>
          </w:p>
        </w:tc>
        <w:tc>
          <w:tcPr>
            <w:tcW w:w="5387" w:type="dxa"/>
            <w:vAlign w:val="center"/>
          </w:tcPr>
          <w:p w:rsidR="00773EE6" w:rsidRDefault="00773EE6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決勝戦</w:t>
            </w:r>
          </w:p>
          <w:p w:rsidR="00773EE6" w:rsidRDefault="00773EE6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各予選の勝者による決勝戦</w:t>
            </w:r>
          </w:p>
        </w:tc>
        <w:tc>
          <w:tcPr>
            <w:tcW w:w="2977" w:type="dxa"/>
            <w:vAlign w:val="center"/>
          </w:tcPr>
          <w:p w:rsidR="00773EE6" w:rsidRDefault="009443F9" w:rsidP="009443F9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ライティーホール</w:t>
            </w:r>
          </w:p>
        </w:tc>
      </w:tr>
      <w:tr w:rsidR="00773EE6" w:rsidTr="009443F9">
        <w:trPr>
          <w:trHeight w:val="320"/>
        </w:trPr>
        <w:tc>
          <w:tcPr>
            <w:tcW w:w="1242" w:type="dxa"/>
            <w:vAlign w:val="center"/>
          </w:tcPr>
          <w:p w:rsidR="00773EE6" w:rsidRDefault="00773EE6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16:30～</w:t>
            </w:r>
          </w:p>
          <w:p w:rsidR="008039F0" w:rsidRDefault="008039F0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17:00</w:t>
            </w:r>
          </w:p>
        </w:tc>
        <w:tc>
          <w:tcPr>
            <w:tcW w:w="5387" w:type="dxa"/>
            <w:vAlign w:val="center"/>
          </w:tcPr>
          <w:p w:rsidR="00773EE6" w:rsidRDefault="009443F9" w:rsidP="009443F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閉会式</w:t>
            </w:r>
          </w:p>
        </w:tc>
        <w:tc>
          <w:tcPr>
            <w:tcW w:w="2977" w:type="dxa"/>
            <w:vAlign w:val="center"/>
          </w:tcPr>
          <w:p w:rsidR="00773EE6" w:rsidRPr="007F5ADE" w:rsidRDefault="00773EE6" w:rsidP="009443F9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61416" w:rsidRDefault="00AA10D4" w:rsidP="002770EE">
      <w:pPr>
        <w:pStyle w:val="a3"/>
        <w:spacing w:line="320" w:lineRule="exact"/>
        <w:ind w:leftChars="0" w:left="420"/>
        <w:rPr>
          <w:rFonts w:ascii="HG丸ｺﾞｼｯｸM-PRO" w:eastAsia="HG丸ｺﾞｼｯｸM-PRO" w:hAnsi="HG丸ｺﾞｼｯｸM-PRO"/>
          <w:szCs w:val="21"/>
        </w:rPr>
      </w:pPr>
      <w:r w:rsidRPr="000B124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9443F9" w:rsidRDefault="00534BA8" w:rsidP="009443F9">
      <w:pPr>
        <w:pStyle w:val="a3"/>
        <w:numPr>
          <w:ilvl w:val="0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ルール　別紙「公式ルール」参照</w:t>
      </w:r>
    </w:p>
    <w:p w:rsidR="00534BA8" w:rsidRDefault="00534BA8" w:rsidP="00534BA8">
      <w:pPr>
        <w:pStyle w:val="a3"/>
        <w:spacing w:line="320" w:lineRule="exact"/>
        <w:ind w:leftChars="0" w:left="420"/>
        <w:rPr>
          <w:rFonts w:ascii="HG丸ｺﾞｼｯｸM-PRO" w:eastAsia="HG丸ｺﾞｼｯｸM-PRO" w:hAnsi="HG丸ｺﾞｼｯｸM-PRO"/>
          <w:szCs w:val="21"/>
        </w:rPr>
      </w:pPr>
    </w:p>
    <w:p w:rsidR="00534BA8" w:rsidRDefault="00534BA8" w:rsidP="009443F9">
      <w:pPr>
        <w:pStyle w:val="a3"/>
        <w:numPr>
          <w:ilvl w:val="0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申込み期間　バトラー</w:t>
      </w:r>
      <w:r w:rsidR="003E2283">
        <w:rPr>
          <w:rFonts w:ascii="HG丸ｺﾞｼｯｸM-PRO" w:eastAsia="HG丸ｺﾞｼｯｸM-PRO" w:hAnsi="HG丸ｺﾞｼｯｸM-PRO" w:hint="eastAsia"/>
          <w:szCs w:val="21"/>
        </w:rPr>
        <w:t xml:space="preserve">　11</w:t>
      </w:r>
      <w:r w:rsidR="00AF0CD1">
        <w:rPr>
          <w:rFonts w:ascii="HG丸ｺﾞｼｯｸM-PRO" w:eastAsia="HG丸ｺﾞｼｯｸM-PRO" w:hAnsi="HG丸ｺﾞｼｯｸM-PRO" w:hint="eastAsia"/>
          <w:szCs w:val="21"/>
        </w:rPr>
        <w:t>月９</w:t>
      </w:r>
      <w:r w:rsidR="003E2283">
        <w:rPr>
          <w:rFonts w:ascii="HG丸ｺﾞｼｯｸM-PRO" w:eastAsia="HG丸ｺﾞｼｯｸM-PRO" w:hAnsi="HG丸ｺﾞｼｯｸM-PRO" w:hint="eastAsia"/>
          <w:szCs w:val="21"/>
        </w:rPr>
        <w:t>日（月）～11月30日（月）</w:t>
      </w:r>
    </w:p>
    <w:p w:rsidR="00EC21B1" w:rsidRPr="00EC21B1" w:rsidRDefault="003E2283" w:rsidP="00EC21B1">
      <w:pPr>
        <w:pStyle w:val="a3"/>
        <w:spacing w:line="320" w:lineRule="exact"/>
        <w:ind w:leftChars="0" w:left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観戦者　　11</w:t>
      </w:r>
      <w:r w:rsidR="00AF0CD1">
        <w:rPr>
          <w:rFonts w:ascii="HG丸ｺﾞｼｯｸM-PRO" w:eastAsia="HG丸ｺﾞｼｯｸM-PRO" w:hAnsi="HG丸ｺﾞｼｯｸM-PRO" w:hint="eastAsia"/>
          <w:szCs w:val="21"/>
        </w:rPr>
        <w:t>月９</w:t>
      </w:r>
      <w:r>
        <w:rPr>
          <w:rFonts w:ascii="HG丸ｺﾞｼｯｸM-PRO" w:eastAsia="HG丸ｺﾞｼｯｸM-PRO" w:hAnsi="HG丸ｺﾞｼｯｸM-PRO" w:hint="eastAsia"/>
          <w:szCs w:val="21"/>
        </w:rPr>
        <w:t>日（月）</w:t>
      </w:r>
      <w:r w:rsidR="006D67F7">
        <w:rPr>
          <w:rFonts w:ascii="HG丸ｺﾞｼｯｸM-PRO" w:eastAsia="HG丸ｺﾞｼｯｸM-PRO" w:hAnsi="HG丸ｺﾞｼｯｸM-PRO" w:hint="eastAsia"/>
          <w:szCs w:val="21"/>
        </w:rPr>
        <w:t>～</w:t>
      </w:r>
      <w:r w:rsidR="00EC21B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5067DF">
        <w:rPr>
          <w:rFonts w:ascii="HG丸ｺﾞｼｯｸM-PRO" w:eastAsia="HG丸ｺﾞｼｯｸM-PRO" w:hAnsi="HG丸ｺﾞｼｯｸM-PRO" w:hint="eastAsia"/>
          <w:szCs w:val="21"/>
        </w:rPr>
        <w:t>定員になり次第</w:t>
      </w:r>
      <w:r w:rsidR="00EC21B1">
        <w:rPr>
          <w:rFonts w:ascii="HG丸ｺﾞｼｯｸM-PRO" w:eastAsia="HG丸ｺﾞｼｯｸM-PRO" w:hAnsi="HG丸ｺﾞｼｯｸM-PRO" w:hint="eastAsia"/>
          <w:szCs w:val="21"/>
        </w:rPr>
        <w:t>締め切ります</w:t>
      </w:r>
    </w:p>
    <w:p w:rsidR="005067DF" w:rsidRDefault="005067DF" w:rsidP="003E2283">
      <w:pPr>
        <w:pStyle w:val="a3"/>
        <w:spacing w:line="320" w:lineRule="exact"/>
        <w:ind w:leftChars="0" w:left="420"/>
        <w:rPr>
          <w:rFonts w:ascii="HG丸ｺﾞｼｯｸM-PRO" w:eastAsia="HG丸ｺﾞｼｯｸM-PRO" w:hAnsi="HG丸ｺﾞｼｯｸM-PRO"/>
          <w:szCs w:val="21"/>
        </w:rPr>
      </w:pPr>
    </w:p>
    <w:p w:rsidR="001D222F" w:rsidRDefault="005067DF" w:rsidP="005067DF">
      <w:pPr>
        <w:pStyle w:val="a3"/>
        <w:numPr>
          <w:ilvl w:val="0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申込み方法　</w:t>
      </w:r>
    </w:p>
    <w:p w:rsidR="005067DF" w:rsidRPr="001D222F" w:rsidRDefault="001D222F" w:rsidP="00DB3C6D">
      <w:pPr>
        <w:pStyle w:val="a3"/>
        <w:spacing w:line="320" w:lineRule="exact"/>
        <w:ind w:leftChars="270" w:left="1985" w:hangingChars="675" w:hanging="141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〇　</w:t>
      </w:r>
      <w:r w:rsidR="005067DF">
        <w:rPr>
          <w:rFonts w:ascii="HG丸ｺﾞｼｯｸM-PRO" w:eastAsia="HG丸ｺﾞｼｯｸM-PRO" w:hAnsi="HG丸ｺﾞｼｯｸM-PRO" w:hint="eastAsia"/>
          <w:szCs w:val="21"/>
        </w:rPr>
        <w:t xml:space="preserve">バトラー　</w:t>
      </w:r>
      <w:r w:rsidRPr="008039F0">
        <w:rPr>
          <w:rFonts w:ascii="HG丸ｺﾞｼｯｸM-PRO" w:eastAsia="HG丸ｺﾞｼｯｸM-PRO" w:hAnsi="HG丸ｺﾞｼｯｸM-PRO" w:hint="eastAsia"/>
          <w:szCs w:val="21"/>
          <w:highlight w:val="green"/>
          <w:shd w:val="pct15" w:color="auto" w:fill="FFFFFF"/>
        </w:rPr>
        <w:t>市町村立学校</w:t>
      </w:r>
      <w:r w:rsidRPr="001D222F">
        <w:rPr>
          <w:rFonts w:ascii="HG丸ｺﾞｼｯｸM-PRO" w:eastAsia="HG丸ｺﾞｼｯｸM-PRO" w:hAnsi="HG丸ｺﾞｼｯｸM-PRO" w:hint="eastAsia"/>
          <w:szCs w:val="21"/>
        </w:rPr>
        <w:t>は、別紙申込み用紙（チラシ裏面、当課ＨＰの申込み用紙</w:t>
      </w:r>
      <w:r w:rsidR="007F1C8D">
        <w:rPr>
          <w:rFonts w:ascii="HG丸ｺﾞｼｯｸM-PRO" w:eastAsia="HG丸ｺﾞｼｯｸM-PRO" w:hAnsi="HG丸ｺﾞｼｯｸM-PRO" w:hint="eastAsia"/>
          <w:szCs w:val="21"/>
        </w:rPr>
        <w:t>で</w:t>
      </w:r>
      <w:r w:rsidRPr="001D222F">
        <w:rPr>
          <w:rFonts w:ascii="HG丸ｺﾞｼｯｸM-PRO" w:eastAsia="HG丸ｺﾞｼｯｸM-PRO" w:hAnsi="HG丸ｺﾞｼｯｸM-PRO" w:hint="eastAsia"/>
          <w:szCs w:val="21"/>
        </w:rPr>
        <w:t>も可）</w:t>
      </w:r>
      <w:r w:rsidR="007F1C8D">
        <w:rPr>
          <w:rFonts w:ascii="HG丸ｺﾞｼｯｸM-PRO" w:eastAsia="HG丸ｺﾞｼｯｸM-PRO" w:hAnsi="HG丸ｺﾞｼｯｸM-PRO" w:hint="eastAsia"/>
          <w:szCs w:val="21"/>
        </w:rPr>
        <w:t>を</w:t>
      </w:r>
      <w:r w:rsidRPr="001D222F">
        <w:rPr>
          <w:rFonts w:ascii="HG丸ｺﾞｼｯｸM-PRO" w:eastAsia="HG丸ｺﾞｼｯｸM-PRO" w:hAnsi="HG丸ｺﾞｼｯｸM-PRO" w:hint="eastAsia"/>
          <w:szCs w:val="21"/>
        </w:rPr>
        <w:t>市町村教育委員会</w:t>
      </w:r>
      <w:r w:rsidR="007F1C8D">
        <w:rPr>
          <w:rFonts w:ascii="HG丸ｺﾞｼｯｸM-PRO" w:eastAsia="HG丸ｺﾞｼｯｸM-PRO" w:hAnsi="HG丸ｺﾞｼｯｸM-PRO" w:hint="eastAsia"/>
          <w:szCs w:val="21"/>
        </w:rPr>
        <w:t>にて取りまとめの上</w:t>
      </w:r>
      <w:r w:rsidRPr="001D222F">
        <w:rPr>
          <w:rFonts w:ascii="HG丸ｺﾞｼｯｸM-PRO" w:eastAsia="HG丸ｺﾞｼｯｸM-PRO" w:hAnsi="HG丸ｺﾞｼｯｸM-PRO" w:hint="eastAsia"/>
          <w:szCs w:val="21"/>
        </w:rPr>
        <w:t>、大阪府教育委員会地域教育振興課まで</w:t>
      </w:r>
      <w:r w:rsidR="007F1C8D">
        <w:rPr>
          <w:rFonts w:ascii="HG丸ｺﾞｼｯｸM-PRO" w:eastAsia="HG丸ｺﾞｼｯｸM-PRO" w:hAnsi="HG丸ｺﾞｼｯｸM-PRO" w:hint="eastAsia"/>
          <w:szCs w:val="21"/>
        </w:rPr>
        <w:t>送付</w:t>
      </w:r>
      <w:r w:rsidR="00307329">
        <w:rPr>
          <w:rFonts w:ascii="HG丸ｺﾞｼｯｸM-PRO" w:eastAsia="HG丸ｺﾞｼｯｸM-PRO" w:hAnsi="HG丸ｺﾞｼｯｸM-PRO" w:hint="eastAsia"/>
          <w:szCs w:val="21"/>
        </w:rPr>
        <w:t>してください</w:t>
      </w:r>
      <w:r w:rsidRPr="001D222F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5067DF" w:rsidRDefault="007F1C8D" w:rsidP="007F1C8D">
      <w:pPr>
        <w:pStyle w:val="a3"/>
        <w:spacing w:line="320" w:lineRule="exact"/>
        <w:ind w:leftChars="270" w:left="1985" w:hangingChars="675" w:hanging="141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DB3C6D" w:rsidRPr="008039F0">
        <w:rPr>
          <w:rFonts w:ascii="HG丸ｺﾞｼｯｸM-PRO" w:eastAsia="HG丸ｺﾞｼｯｸM-PRO" w:hAnsi="HG丸ｺﾞｼｯｸM-PRO" w:hint="eastAsia"/>
          <w:szCs w:val="21"/>
          <w:highlight w:val="green"/>
          <w:shd w:val="pct15" w:color="auto" w:fill="FFFFFF"/>
        </w:rPr>
        <w:t>府立高等学校・支援学校、私立・国立学校</w:t>
      </w:r>
      <w:r>
        <w:rPr>
          <w:rFonts w:ascii="HG丸ｺﾞｼｯｸM-PRO" w:eastAsia="HG丸ｺﾞｼｯｸM-PRO" w:hAnsi="HG丸ｺﾞｼｯｸM-PRO" w:hint="eastAsia"/>
          <w:szCs w:val="21"/>
        </w:rPr>
        <w:t>は、別紙申込み用紙</w:t>
      </w:r>
      <w:r w:rsidR="00AF0CD1">
        <w:rPr>
          <w:rFonts w:ascii="HG丸ｺﾞｼｯｸM-PRO" w:eastAsia="HG丸ｺﾞｼｯｸM-PRO" w:hAnsi="HG丸ｺﾞｼｯｸM-PRO" w:hint="eastAsia"/>
          <w:szCs w:val="21"/>
        </w:rPr>
        <w:t>（チラシ裏面、大会</w:t>
      </w:r>
      <w:r w:rsidRPr="001D222F">
        <w:rPr>
          <w:rFonts w:ascii="HG丸ｺﾞｼｯｸM-PRO" w:eastAsia="HG丸ｺﾞｼｯｸM-PRO" w:hAnsi="HG丸ｺﾞｼｯｸM-PRO" w:hint="eastAsia"/>
          <w:szCs w:val="21"/>
        </w:rPr>
        <w:lastRenderedPageBreak/>
        <w:t>ＨＰの申込み用紙</w:t>
      </w:r>
      <w:r>
        <w:rPr>
          <w:rFonts w:ascii="HG丸ｺﾞｼｯｸM-PRO" w:eastAsia="HG丸ｺﾞｼｯｸM-PRO" w:hAnsi="HG丸ｺﾞｼｯｸM-PRO" w:hint="eastAsia"/>
          <w:szCs w:val="21"/>
        </w:rPr>
        <w:t>で</w:t>
      </w:r>
      <w:r w:rsidRPr="001D222F">
        <w:rPr>
          <w:rFonts w:ascii="HG丸ｺﾞｼｯｸM-PRO" w:eastAsia="HG丸ｺﾞｼｯｸM-PRO" w:hAnsi="HG丸ｺﾞｼｯｸM-PRO" w:hint="eastAsia"/>
          <w:szCs w:val="21"/>
        </w:rPr>
        <w:t>も可）</w:t>
      </w:r>
      <w:r w:rsidR="00D83256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、直接、大阪府教育委員会地域教育振興課まで、</w:t>
      </w:r>
      <w:r w:rsidR="00AF0CD1">
        <w:rPr>
          <w:rFonts w:ascii="HG丸ｺﾞｼｯｸM-PRO" w:eastAsia="HG丸ｺﾞｼｯｸM-PRO" w:hAnsi="HG丸ｺﾞｼｯｸM-PRO" w:hint="eastAsia"/>
          <w:szCs w:val="21"/>
        </w:rPr>
        <w:t>メールまたは</w:t>
      </w:r>
      <w:r>
        <w:rPr>
          <w:rFonts w:ascii="HG丸ｺﾞｼｯｸM-PRO" w:eastAsia="HG丸ｺﾞｼｯｸM-PRO" w:hAnsi="HG丸ｺﾞｼｯｸM-PRO" w:hint="eastAsia"/>
          <w:szCs w:val="21"/>
        </w:rPr>
        <w:t>Ｆａｘにて送付</w:t>
      </w:r>
      <w:r w:rsidR="00307329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:rsidR="007F1C8D" w:rsidRDefault="007F1C8D" w:rsidP="007F1C8D">
      <w:pPr>
        <w:pStyle w:val="a3"/>
        <w:spacing w:line="320" w:lineRule="exact"/>
        <w:ind w:leftChars="270" w:left="1985" w:hangingChars="675" w:hanging="141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〇　観戦者　</w:t>
      </w:r>
      <w:r w:rsidRPr="001D222F">
        <w:rPr>
          <w:rFonts w:ascii="HG丸ｺﾞｼｯｸM-PRO" w:eastAsia="HG丸ｺﾞｼｯｸM-PRO" w:hAnsi="HG丸ｺﾞｼｯｸM-PRO" w:hint="eastAsia"/>
          <w:szCs w:val="21"/>
        </w:rPr>
        <w:t>別紙申込み用紙（チラシ裏面、</w:t>
      </w:r>
      <w:r w:rsidR="00AF0CD1">
        <w:rPr>
          <w:rFonts w:ascii="HG丸ｺﾞｼｯｸM-PRO" w:eastAsia="HG丸ｺﾞｼｯｸM-PRO" w:hAnsi="HG丸ｺﾞｼｯｸM-PRO" w:hint="eastAsia"/>
          <w:szCs w:val="21"/>
        </w:rPr>
        <w:t>大会</w:t>
      </w:r>
      <w:r w:rsidRPr="001D222F">
        <w:rPr>
          <w:rFonts w:ascii="HG丸ｺﾞｼｯｸM-PRO" w:eastAsia="HG丸ｺﾞｼｯｸM-PRO" w:hAnsi="HG丸ｺﾞｼｯｸM-PRO" w:hint="eastAsia"/>
          <w:szCs w:val="21"/>
        </w:rPr>
        <w:t>ＨＰの申込み用紙</w:t>
      </w:r>
      <w:r>
        <w:rPr>
          <w:rFonts w:ascii="HG丸ｺﾞｼｯｸM-PRO" w:eastAsia="HG丸ｺﾞｼｯｸM-PRO" w:hAnsi="HG丸ｺﾞｼｯｸM-PRO" w:hint="eastAsia"/>
          <w:szCs w:val="21"/>
        </w:rPr>
        <w:t>で</w:t>
      </w:r>
      <w:r w:rsidRPr="001D222F">
        <w:rPr>
          <w:rFonts w:ascii="HG丸ｺﾞｼｯｸM-PRO" w:eastAsia="HG丸ｺﾞｼｯｸM-PRO" w:hAnsi="HG丸ｺﾞｼｯｸM-PRO" w:hint="eastAsia"/>
          <w:szCs w:val="21"/>
        </w:rPr>
        <w:t>も可）</w:t>
      </w:r>
      <w:r w:rsidR="008039F0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、直接、大阪府教育委員会地域教育振興課まで、</w:t>
      </w:r>
      <w:r w:rsidR="008039F0">
        <w:rPr>
          <w:rFonts w:ascii="HG丸ｺﾞｼｯｸM-PRO" w:eastAsia="HG丸ｺﾞｼｯｸM-PRO" w:hAnsi="HG丸ｺﾞｼｯｸM-PRO" w:hint="eastAsia"/>
          <w:szCs w:val="21"/>
        </w:rPr>
        <w:t>メールまたは、</w:t>
      </w:r>
      <w:r>
        <w:rPr>
          <w:rFonts w:ascii="HG丸ｺﾞｼｯｸM-PRO" w:eastAsia="HG丸ｺﾞｼｯｸM-PRO" w:hAnsi="HG丸ｺﾞｼｯｸM-PRO" w:hint="eastAsia"/>
          <w:szCs w:val="21"/>
        </w:rPr>
        <w:t>Ｆａｘにて送付</w:t>
      </w:r>
      <w:r w:rsidR="00307329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:rsidR="009443F9" w:rsidRDefault="009443F9" w:rsidP="002770EE">
      <w:pPr>
        <w:pStyle w:val="a3"/>
        <w:spacing w:line="320" w:lineRule="exact"/>
        <w:ind w:leftChars="0" w:left="420"/>
        <w:rPr>
          <w:rFonts w:ascii="HG丸ｺﾞｼｯｸM-PRO" w:eastAsia="HG丸ｺﾞｼｯｸM-PRO" w:hAnsi="HG丸ｺﾞｼｯｸM-PRO"/>
          <w:szCs w:val="21"/>
        </w:rPr>
      </w:pPr>
    </w:p>
    <w:p w:rsidR="00742C65" w:rsidRDefault="008039F0" w:rsidP="008039F0">
      <w:pPr>
        <w:pStyle w:val="a3"/>
        <w:numPr>
          <w:ilvl w:val="0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備考</w:t>
      </w:r>
    </w:p>
    <w:p w:rsidR="00F863A6" w:rsidRDefault="00F863A6" w:rsidP="00F863A6">
      <w:pPr>
        <w:pStyle w:val="a3"/>
        <w:spacing w:line="320" w:lineRule="exact"/>
        <w:ind w:leftChars="270" w:left="991" w:hangingChars="202" w:hanging="42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〇　</w:t>
      </w:r>
      <w:r w:rsidRPr="00F863A6">
        <w:rPr>
          <w:rFonts w:ascii="HG丸ｺﾞｼｯｸM-PRO" w:eastAsia="HG丸ｺﾞｼｯｸM-PRO" w:hAnsi="HG丸ｺﾞｼｯｸM-PRO" w:hint="eastAsia"/>
          <w:szCs w:val="21"/>
        </w:rPr>
        <w:t>バトラー参加される学校には、申込み受付後、学校の担当者様あてに1２月4日（金）までに</w:t>
      </w:r>
      <w:r>
        <w:rPr>
          <w:rFonts w:ascii="HG丸ｺﾞｼｯｸM-PRO" w:eastAsia="HG丸ｺﾞｼｯｸM-PRO" w:hAnsi="HG丸ｺﾞｼｯｸM-PRO" w:hint="eastAsia"/>
          <w:szCs w:val="21"/>
        </w:rPr>
        <w:t>メールにて詳細を</w:t>
      </w:r>
      <w:r w:rsidRPr="00F863A6">
        <w:rPr>
          <w:rFonts w:ascii="HG丸ｺﾞｼｯｸM-PRO" w:eastAsia="HG丸ｺﾞｼｯｸM-PRO" w:hAnsi="HG丸ｺﾞｼｯｸM-PRO" w:hint="eastAsia"/>
          <w:szCs w:val="21"/>
        </w:rPr>
        <w:t>連絡させていただきます。12月７日（月）になっても連絡が入らない場合は、お手数ですが下記連絡先まで御連絡ください。</w:t>
      </w:r>
    </w:p>
    <w:p w:rsidR="00F863A6" w:rsidRDefault="00F863A6" w:rsidP="00F863A6">
      <w:pPr>
        <w:pStyle w:val="a3"/>
        <w:spacing w:line="320" w:lineRule="exact"/>
        <w:ind w:leftChars="270" w:left="811" w:hangingChars="116" w:hanging="244"/>
        <w:rPr>
          <w:rFonts w:ascii="HG丸ｺﾞｼｯｸM-PRO" w:eastAsia="HG丸ｺﾞｼｯｸM-PRO" w:hAnsi="HG丸ｺﾞｼｯｸM-PRO"/>
          <w:szCs w:val="21"/>
        </w:rPr>
      </w:pPr>
    </w:p>
    <w:p w:rsidR="00742C65" w:rsidRPr="00F863A6" w:rsidRDefault="00742C65" w:rsidP="002770EE">
      <w:pPr>
        <w:pStyle w:val="a3"/>
        <w:spacing w:line="320" w:lineRule="exact"/>
        <w:ind w:leftChars="0" w:left="420"/>
        <w:rPr>
          <w:rFonts w:ascii="HG丸ｺﾞｼｯｸM-PRO" w:eastAsia="HG丸ｺﾞｼｯｸM-PRO" w:hAnsi="HG丸ｺﾞｼｯｸM-PRO"/>
          <w:szCs w:val="21"/>
        </w:rPr>
      </w:pPr>
    </w:p>
    <w:p w:rsidR="00742C65" w:rsidRDefault="00742C65" w:rsidP="002770EE">
      <w:pPr>
        <w:pStyle w:val="a3"/>
        <w:spacing w:line="320" w:lineRule="exact"/>
        <w:ind w:leftChars="0" w:left="420"/>
        <w:rPr>
          <w:rFonts w:ascii="HG丸ｺﾞｼｯｸM-PRO" w:eastAsia="HG丸ｺﾞｼｯｸM-PRO" w:hAnsi="HG丸ｺﾞｼｯｸM-PRO"/>
          <w:szCs w:val="21"/>
        </w:rPr>
      </w:pPr>
    </w:p>
    <w:p w:rsidR="00742C65" w:rsidRDefault="00742C65" w:rsidP="002770EE">
      <w:pPr>
        <w:pStyle w:val="a3"/>
        <w:spacing w:line="320" w:lineRule="exact"/>
        <w:ind w:leftChars="0" w:left="420"/>
        <w:rPr>
          <w:rFonts w:ascii="HG丸ｺﾞｼｯｸM-PRO" w:eastAsia="HG丸ｺﾞｼｯｸM-PRO" w:hAnsi="HG丸ｺﾞｼｯｸM-PRO"/>
          <w:szCs w:val="21"/>
        </w:rPr>
      </w:pPr>
    </w:p>
    <w:p w:rsidR="00742C65" w:rsidRDefault="00742C65" w:rsidP="002770EE">
      <w:pPr>
        <w:pStyle w:val="a3"/>
        <w:spacing w:line="320" w:lineRule="exact"/>
        <w:ind w:leftChars="0" w:left="420"/>
        <w:rPr>
          <w:rFonts w:ascii="HG丸ｺﾞｼｯｸM-PRO" w:eastAsia="HG丸ｺﾞｼｯｸM-PRO" w:hAnsi="HG丸ｺﾞｼｯｸM-PRO"/>
          <w:szCs w:val="21"/>
        </w:rPr>
      </w:pPr>
    </w:p>
    <w:p w:rsidR="009443F9" w:rsidRPr="00742C65" w:rsidRDefault="00D83256" w:rsidP="00742C65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A9B0A" wp14:editId="3EAAD32E">
                <wp:simplePos x="0" y="0"/>
                <wp:positionH relativeFrom="column">
                  <wp:posOffset>1602105</wp:posOffset>
                </wp:positionH>
                <wp:positionV relativeFrom="paragraph">
                  <wp:posOffset>5715</wp:posOffset>
                </wp:positionV>
                <wp:extent cx="4543425" cy="1466850"/>
                <wp:effectExtent l="0" t="0" r="28575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256" w:rsidRDefault="00D83256" w:rsidP="00D83256">
                            <w:pPr>
                              <w:spacing w:line="360" w:lineRule="exact"/>
                              <w:rPr>
                                <w:rFonts w:ascii="ＭＳ 明朝" w:hAnsi="ＭＳ 明朝" w:cs="メイリオ"/>
                              </w:rPr>
                            </w:pPr>
                            <w:r>
                              <w:rPr>
                                <w:rFonts w:ascii="ＭＳ 明朝" w:hAnsi="ＭＳ 明朝" w:cs="メイリオ" w:hint="eastAsia"/>
                              </w:rPr>
                              <w:t>●問合せ先</w:t>
                            </w:r>
                            <w:r w:rsidR="0088123E">
                              <w:rPr>
                                <w:rFonts w:ascii="ＭＳ 明朝" w:hAnsi="ＭＳ 明朝" w:cs="メイリオ" w:hint="eastAsia"/>
                              </w:rPr>
                              <w:t>・申込み先</w:t>
                            </w:r>
                          </w:p>
                          <w:p w:rsidR="00D83256" w:rsidRDefault="00D83256" w:rsidP="00D83256">
                            <w:pPr>
                              <w:spacing w:line="360" w:lineRule="exact"/>
                              <w:rPr>
                                <w:rFonts w:ascii="ＭＳ 明朝" w:hAnsi="ＭＳ 明朝" w:cs="メイリオ"/>
                              </w:rPr>
                            </w:pPr>
                            <w:r>
                              <w:rPr>
                                <w:rFonts w:ascii="ＭＳ 明朝" w:hAnsi="ＭＳ 明朝" w:cs="メイリオ" w:hint="eastAsia"/>
                              </w:rPr>
                              <w:t>教育委員会事務局市町村教育室</w:t>
                            </w:r>
                          </w:p>
                          <w:p w:rsidR="00D83256" w:rsidRDefault="00D83256" w:rsidP="00D83256">
                            <w:pPr>
                              <w:spacing w:line="360" w:lineRule="exact"/>
                              <w:rPr>
                                <w:rFonts w:ascii="ＭＳ 明朝" w:hAnsi="ＭＳ 明朝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cs="メイリオ" w:hint="eastAsia"/>
                                <w:kern w:val="0"/>
                              </w:rPr>
                              <w:t>地域教育振興課社会教育グループ　担当：郷（ごう）、久（ひさ）</w:t>
                            </w:r>
                          </w:p>
                          <w:p w:rsidR="00D83256" w:rsidRDefault="00D83256" w:rsidP="00D83256">
                            <w:pPr>
                              <w:spacing w:line="360" w:lineRule="exact"/>
                              <w:rPr>
                                <w:rFonts w:ascii="ＭＳ 明朝" w:hAnsi="ＭＳ 明朝" w:cs="メイリオ"/>
                              </w:rPr>
                            </w:pPr>
                            <w:r>
                              <w:rPr>
                                <w:rFonts w:ascii="ＭＳ 明朝" w:hAnsi="ＭＳ 明朝" w:cs="メイリオ" w:hint="eastAsia"/>
                              </w:rPr>
                              <w:t>ＴＥＬ　06-6941-0351（内線3466）　06-6944-9372（直通）</w:t>
                            </w:r>
                          </w:p>
                          <w:p w:rsidR="00D83256" w:rsidRDefault="00D83256" w:rsidP="00D83256">
                            <w:pPr>
                              <w:spacing w:line="360" w:lineRule="exact"/>
                              <w:rPr>
                                <w:rFonts w:ascii="ＭＳ 明朝" w:hAnsi="ＭＳ 明朝" w:cs="メイリオ"/>
                              </w:rPr>
                            </w:pPr>
                            <w:r>
                              <w:rPr>
                                <w:rFonts w:ascii="ＭＳ 明朝" w:hAnsi="ＭＳ 明朝" w:cs="メイリオ" w:hint="eastAsia"/>
                              </w:rPr>
                              <w:t>ＦＡＸ　06-6944-6902</w:t>
                            </w:r>
                          </w:p>
                          <w:p w:rsidR="00742C65" w:rsidRPr="00327541" w:rsidRDefault="00D83256" w:rsidP="00D83256">
                            <w:pPr>
                              <w:spacing w:line="360" w:lineRule="exact"/>
                            </w:pPr>
                            <w:r>
                              <w:rPr>
                                <w:rFonts w:ascii="ＭＳ 明朝" w:hAnsi="ＭＳ 明朝" w:cs="メイリオ" w:hint="eastAsia"/>
                              </w:rPr>
                              <w:t xml:space="preserve">e-mail   </w:t>
                            </w:r>
                            <w:hyperlink r:id="rId8" w:history="1">
                              <w:r>
                                <w:rPr>
                                  <w:rStyle w:val="af"/>
                                  <w:rFonts w:ascii="ＭＳ 明朝" w:hAnsi="ＭＳ 明朝" w:cs="メイリオ" w:hint="eastAsia"/>
                                </w:rPr>
                                <w:t>GoF@mbox.pref.osaka.lg.jp</w:t>
                              </w:r>
                            </w:hyperlink>
                            <w:r>
                              <w:rPr>
                                <w:rFonts w:ascii="ＭＳ 明朝" w:hAnsi="ＭＳ 明朝" w:cs="メイリオ"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6.15pt;margin-top:.45pt;width:357.7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">
                <v:textbox inset="5.85pt,.7pt,5.85pt,.7pt">
                  <w:txbxContent>
                    <w:p w:rsidR="00D83256" w:rsidRDefault="00D83256" w:rsidP="00D83256">
                      <w:pPr>
                        <w:spacing w:line="360" w:lineRule="exact"/>
                        <w:rPr>
                          <w:rFonts w:ascii="ＭＳ 明朝" w:hAnsi="ＭＳ 明朝" w:cs="メイリオ"/>
                        </w:rPr>
                      </w:pPr>
                      <w:r>
                        <w:rPr>
                          <w:rFonts w:ascii="ＭＳ 明朝" w:hAnsi="ＭＳ 明朝" w:cs="メイリオ" w:hint="eastAsia"/>
                        </w:rPr>
                        <w:t>●問合せ先</w:t>
                      </w:r>
                      <w:r w:rsidR="0088123E">
                        <w:rPr>
                          <w:rFonts w:ascii="ＭＳ 明朝" w:hAnsi="ＭＳ 明朝" w:cs="メイリオ" w:hint="eastAsia"/>
                        </w:rPr>
                        <w:t>・申込み先</w:t>
                      </w:r>
                    </w:p>
                    <w:p w:rsidR="00D83256" w:rsidRDefault="00D83256" w:rsidP="00D83256">
                      <w:pPr>
                        <w:spacing w:line="360" w:lineRule="exact"/>
                        <w:rPr>
                          <w:rFonts w:ascii="ＭＳ 明朝" w:hAnsi="ＭＳ 明朝" w:cs="メイリオ"/>
                        </w:rPr>
                      </w:pPr>
                      <w:r>
                        <w:rPr>
                          <w:rFonts w:ascii="ＭＳ 明朝" w:hAnsi="ＭＳ 明朝" w:cs="メイリオ" w:hint="eastAsia"/>
                        </w:rPr>
                        <w:t>教育委員会事務局市町村教育室</w:t>
                      </w:r>
                    </w:p>
                    <w:p w:rsidR="00D83256" w:rsidRDefault="00D83256" w:rsidP="00D83256">
                      <w:pPr>
                        <w:spacing w:line="360" w:lineRule="exact"/>
                        <w:rPr>
                          <w:rFonts w:ascii="ＭＳ 明朝" w:hAnsi="ＭＳ 明朝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cs="メイリオ" w:hint="eastAsia"/>
                          <w:kern w:val="0"/>
                        </w:rPr>
                        <w:t>地域教育振興課社会教育グループ　担当：郷（ごう）、久（ひさ）</w:t>
                      </w:r>
                    </w:p>
                    <w:p w:rsidR="00D83256" w:rsidRDefault="00D83256" w:rsidP="00D83256">
                      <w:pPr>
                        <w:spacing w:line="360" w:lineRule="exact"/>
                        <w:rPr>
                          <w:rFonts w:ascii="ＭＳ 明朝" w:hAnsi="ＭＳ 明朝" w:cs="メイリオ"/>
                        </w:rPr>
                      </w:pPr>
                      <w:r>
                        <w:rPr>
                          <w:rFonts w:ascii="ＭＳ 明朝" w:hAnsi="ＭＳ 明朝" w:cs="メイリオ" w:hint="eastAsia"/>
                        </w:rPr>
                        <w:t>ＴＥＬ　06-6941-0351（内線3466）　06-6944-9372（直通）</w:t>
                      </w:r>
                    </w:p>
                    <w:p w:rsidR="00D83256" w:rsidRDefault="00D83256" w:rsidP="00D83256">
                      <w:pPr>
                        <w:spacing w:line="360" w:lineRule="exact"/>
                        <w:rPr>
                          <w:rFonts w:ascii="ＭＳ 明朝" w:hAnsi="ＭＳ 明朝" w:cs="メイリオ"/>
                        </w:rPr>
                      </w:pPr>
                      <w:r>
                        <w:rPr>
                          <w:rFonts w:ascii="ＭＳ 明朝" w:hAnsi="ＭＳ 明朝" w:cs="メイリオ" w:hint="eastAsia"/>
                        </w:rPr>
                        <w:t>ＦＡＸ　06-6944-6902</w:t>
                      </w:r>
                    </w:p>
                    <w:p w:rsidR="00742C65" w:rsidRPr="00327541" w:rsidRDefault="00D83256" w:rsidP="00D83256">
                      <w:pPr>
                        <w:spacing w:line="360" w:lineRule="exact"/>
                      </w:pPr>
                      <w:r>
                        <w:rPr>
                          <w:rFonts w:ascii="ＭＳ 明朝" w:hAnsi="ＭＳ 明朝" w:cs="メイリオ" w:hint="eastAsia"/>
                        </w:rPr>
                        <w:t xml:space="preserve">e-mail   </w:t>
                      </w:r>
                      <w:hyperlink r:id="rId9" w:history="1">
                        <w:r>
                          <w:rPr>
                            <w:rStyle w:val="af"/>
                            <w:rFonts w:ascii="ＭＳ 明朝" w:hAnsi="ＭＳ 明朝" w:cs="メイリオ" w:hint="eastAsia"/>
                          </w:rPr>
                          <w:t>GoF@mbox.pref.osaka.lg.jp</w:t>
                        </w:r>
                      </w:hyperlink>
                      <w:r>
                        <w:rPr>
                          <w:rFonts w:ascii="ＭＳ 明朝" w:hAnsi="ＭＳ 明朝" w:cs="メイリオ" w:hint="eastAsia"/>
                        </w:rPr>
                        <w:t xml:space="preserve">　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43F9" w:rsidRPr="00742C65" w:rsidSect="000E23AF">
      <w:pgSz w:w="11906" w:h="16838"/>
      <w:pgMar w:top="1361" w:right="1077" w:bottom="1361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48" w:rsidRDefault="00526548" w:rsidP="0074627B">
      <w:r>
        <w:separator/>
      </w:r>
    </w:p>
  </w:endnote>
  <w:endnote w:type="continuationSeparator" w:id="0">
    <w:p w:rsidR="00526548" w:rsidRDefault="00526548" w:rsidP="0074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48" w:rsidRDefault="00526548" w:rsidP="0074627B">
      <w:r>
        <w:separator/>
      </w:r>
    </w:p>
  </w:footnote>
  <w:footnote w:type="continuationSeparator" w:id="0">
    <w:p w:rsidR="00526548" w:rsidRDefault="00526548" w:rsidP="0074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9AE"/>
    <w:multiLevelType w:val="hybridMultilevel"/>
    <w:tmpl w:val="CFB616B4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>
    <w:nsid w:val="09FE01DD"/>
    <w:multiLevelType w:val="hybridMultilevel"/>
    <w:tmpl w:val="68BEA0B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14D30DCB"/>
    <w:multiLevelType w:val="hybridMultilevel"/>
    <w:tmpl w:val="C5AAA9C8"/>
    <w:lvl w:ilvl="0" w:tplc="CE983050">
      <w:start w:val="1"/>
      <w:numFmt w:val="decimalEnclosedCircle"/>
      <w:lvlText w:val="%1"/>
      <w:lvlJc w:val="left"/>
      <w:pPr>
        <w:ind w:left="27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3">
    <w:nsid w:val="187744FD"/>
    <w:multiLevelType w:val="hybridMultilevel"/>
    <w:tmpl w:val="8DEABDBE"/>
    <w:lvl w:ilvl="0" w:tplc="F9CC8C6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CB7D34"/>
    <w:multiLevelType w:val="hybridMultilevel"/>
    <w:tmpl w:val="1DA46EF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>
    <w:nsid w:val="55612F6A"/>
    <w:multiLevelType w:val="hybridMultilevel"/>
    <w:tmpl w:val="1C30CBC8"/>
    <w:lvl w:ilvl="0" w:tplc="7208F6F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5AA24B12"/>
    <w:multiLevelType w:val="hybridMultilevel"/>
    <w:tmpl w:val="71BE0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EBA4817"/>
    <w:multiLevelType w:val="hybridMultilevel"/>
    <w:tmpl w:val="A8D233EA"/>
    <w:lvl w:ilvl="0" w:tplc="0409000F">
      <w:start w:val="1"/>
      <w:numFmt w:val="decimal"/>
      <w:lvlText w:val="%1."/>
      <w:lvlJc w:val="left"/>
      <w:pPr>
        <w:ind w:left="2755" w:hanging="420"/>
      </w:p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8">
    <w:nsid w:val="7312506A"/>
    <w:multiLevelType w:val="hybridMultilevel"/>
    <w:tmpl w:val="66D8DF46"/>
    <w:lvl w:ilvl="0" w:tplc="D17ABC76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9">
    <w:nsid w:val="74FA6A0B"/>
    <w:multiLevelType w:val="hybridMultilevel"/>
    <w:tmpl w:val="B5306F6C"/>
    <w:lvl w:ilvl="0" w:tplc="A43C32D6">
      <w:start w:val="1"/>
      <w:numFmt w:val="bullet"/>
      <w:lvlText w:val="・"/>
      <w:lvlJc w:val="left"/>
      <w:pPr>
        <w:ind w:left="147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>
    <w:nsid w:val="7D11431D"/>
    <w:multiLevelType w:val="hybridMultilevel"/>
    <w:tmpl w:val="3A04FC54"/>
    <w:lvl w:ilvl="0" w:tplc="2CFC1D1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7DB733D8"/>
    <w:multiLevelType w:val="hybridMultilevel"/>
    <w:tmpl w:val="802EEF04"/>
    <w:lvl w:ilvl="0" w:tplc="11761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69"/>
    <w:rsid w:val="000115D8"/>
    <w:rsid w:val="00013957"/>
    <w:rsid w:val="0001402B"/>
    <w:rsid w:val="000372DD"/>
    <w:rsid w:val="00054858"/>
    <w:rsid w:val="000836C8"/>
    <w:rsid w:val="00093BA5"/>
    <w:rsid w:val="00094570"/>
    <w:rsid w:val="000B124B"/>
    <w:rsid w:val="000C1F8C"/>
    <w:rsid w:val="000E23AF"/>
    <w:rsid w:val="00105878"/>
    <w:rsid w:val="001324F5"/>
    <w:rsid w:val="00137919"/>
    <w:rsid w:val="00141E58"/>
    <w:rsid w:val="00170E5B"/>
    <w:rsid w:val="001724A6"/>
    <w:rsid w:val="00191A50"/>
    <w:rsid w:val="00197921"/>
    <w:rsid w:val="001B47EC"/>
    <w:rsid w:val="001B64F5"/>
    <w:rsid w:val="001C41A8"/>
    <w:rsid w:val="001D222F"/>
    <w:rsid w:val="001D4F3D"/>
    <w:rsid w:val="001E2BE5"/>
    <w:rsid w:val="0020086D"/>
    <w:rsid w:val="002216AF"/>
    <w:rsid w:val="00234673"/>
    <w:rsid w:val="0025734D"/>
    <w:rsid w:val="002713F7"/>
    <w:rsid w:val="002770EE"/>
    <w:rsid w:val="002A75D8"/>
    <w:rsid w:val="002D15E5"/>
    <w:rsid w:val="002D29F1"/>
    <w:rsid w:val="002D2E4D"/>
    <w:rsid w:val="00307329"/>
    <w:rsid w:val="00327541"/>
    <w:rsid w:val="0033474B"/>
    <w:rsid w:val="003472F8"/>
    <w:rsid w:val="0037709E"/>
    <w:rsid w:val="00396FFF"/>
    <w:rsid w:val="003B3117"/>
    <w:rsid w:val="003D1264"/>
    <w:rsid w:val="003E2283"/>
    <w:rsid w:val="003F39D1"/>
    <w:rsid w:val="004277EF"/>
    <w:rsid w:val="00427C94"/>
    <w:rsid w:val="0043511B"/>
    <w:rsid w:val="00471F54"/>
    <w:rsid w:val="00487E08"/>
    <w:rsid w:val="004A30EE"/>
    <w:rsid w:val="004C0411"/>
    <w:rsid w:val="004E4074"/>
    <w:rsid w:val="005067DF"/>
    <w:rsid w:val="0052167F"/>
    <w:rsid w:val="00526548"/>
    <w:rsid w:val="00530CA8"/>
    <w:rsid w:val="00533DBA"/>
    <w:rsid w:val="00534BA8"/>
    <w:rsid w:val="005707F8"/>
    <w:rsid w:val="00587FD8"/>
    <w:rsid w:val="005F4916"/>
    <w:rsid w:val="00612319"/>
    <w:rsid w:val="00614E05"/>
    <w:rsid w:val="006228AB"/>
    <w:rsid w:val="00637B64"/>
    <w:rsid w:val="0067175B"/>
    <w:rsid w:val="00676638"/>
    <w:rsid w:val="00693B1D"/>
    <w:rsid w:val="006949FF"/>
    <w:rsid w:val="006A7196"/>
    <w:rsid w:val="006B69F1"/>
    <w:rsid w:val="006C3232"/>
    <w:rsid w:val="006D0AD6"/>
    <w:rsid w:val="006D67F7"/>
    <w:rsid w:val="006E1E74"/>
    <w:rsid w:val="006F0594"/>
    <w:rsid w:val="006F73C5"/>
    <w:rsid w:val="00716AD0"/>
    <w:rsid w:val="00721668"/>
    <w:rsid w:val="00742C65"/>
    <w:rsid w:val="0074309D"/>
    <w:rsid w:val="0074627B"/>
    <w:rsid w:val="00773EE6"/>
    <w:rsid w:val="00774020"/>
    <w:rsid w:val="007C2E8A"/>
    <w:rsid w:val="007F1B83"/>
    <w:rsid w:val="007F1C8D"/>
    <w:rsid w:val="007F5ADE"/>
    <w:rsid w:val="007F5EE6"/>
    <w:rsid w:val="008025C6"/>
    <w:rsid w:val="008039F0"/>
    <w:rsid w:val="0080763B"/>
    <w:rsid w:val="00814C77"/>
    <w:rsid w:val="008233C1"/>
    <w:rsid w:val="00863E32"/>
    <w:rsid w:val="00874A79"/>
    <w:rsid w:val="0088123E"/>
    <w:rsid w:val="0088443B"/>
    <w:rsid w:val="008A3A10"/>
    <w:rsid w:val="008A5BB4"/>
    <w:rsid w:val="00905620"/>
    <w:rsid w:val="009211B4"/>
    <w:rsid w:val="009443F9"/>
    <w:rsid w:val="009913A0"/>
    <w:rsid w:val="009C3AE6"/>
    <w:rsid w:val="009F3929"/>
    <w:rsid w:val="00A215BF"/>
    <w:rsid w:val="00A4001D"/>
    <w:rsid w:val="00A60735"/>
    <w:rsid w:val="00A7543F"/>
    <w:rsid w:val="00AA10D4"/>
    <w:rsid w:val="00AC7476"/>
    <w:rsid w:val="00AE2A8F"/>
    <w:rsid w:val="00AF0CD1"/>
    <w:rsid w:val="00B06C39"/>
    <w:rsid w:val="00B1551B"/>
    <w:rsid w:val="00B1670B"/>
    <w:rsid w:val="00B27B13"/>
    <w:rsid w:val="00B33A36"/>
    <w:rsid w:val="00B734B3"/>
    <w:rsid w:val="00B820A9"/>
    <w:rsid w:val="00BA30B6"/>
    <w:rsid w:val="00BD2AD8"/>
    <w:rsid w:val="00BD5D8C"/>
    <w:rsid w:val="00BE36B5"/>
    <w:rsid w:val="00C30A56"/>
    <w:rsid w:val="00C32431"/>
    <w:rsid w:val="00C3778B"/>
    <w:rsid w:val="00C61416"/>
    <w:rsid w:val="00C62E7B"/>
    <w:rsid w:val="00C7704A"/>
    <w:rsid w:val="00CC267C"/>
    <w:rsid w:val="00CC67F1"/>
    <w:rsid w:val="00CD623C"/>
    <w:rsid w:val="00CE4EEC"/>
    <w:rsid w:val="00D01B11"/>
    <w:rsid w:val="00D23388"/>
    <w:rsid w:val="00D303E9"/>
    <w:rsid w:val="00D4651B"/>
    <w:rsid w:val="00D537E1"/>
    <w:rsid w:val="00D83256"/>
    <w:rsid w:val="00D85035"/>
    <w:rsid w:val="00D95932"/>
    <w:rsid w:val="00D97527"/>
    <w:rsid w:val="00DB3C6D"/>
    <w:rsid w:val="00E036BA"/>
    <w:rsid w:val="00E44915"/>
    <w:rsid w:val="00E60BB9"/>
    <w:rsid w:val="00E71017"/>
    <w:rsid w:val="00E81B2A"/>
    <w:rsid w:val="00E97E92"/>
    <w:rsid w:val="00EA137F"/>
    <w:rsid w:val="00EC21B1"/>
    <w:rsid w:val="00EC22F9"/>
    <w:rsid w:val="00ED637C"/>
    <w:rsid w:val="00F362B9"/>
    <w:rsid w:val="00F4629B"/>
    <w:rsid w:val="00F863A6"/>
    <w:rsid w:val="00FA5C4D"/>
    <w:rsid w:val="00FB77C3"/>
    <w:rsid w:val="00FB7897"/>
    <w:rsid w:val="00FD22ED"/>
    <w:rsid w:val="00FD6269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F5"/>
    <w:pPr>
      <w:ind w:leftChars="400" w:left="840"/>
    </w:pPr>
  </w:style>
  <w:style w:type="paragraph" w:styleId="a4">
    <w:name w:val="header"/>
    <w:basedOn w:val="a"/>
    <w:link w:val="a5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27B"/>
  </w:style>
  <w:style w:type="paragraph" w:styleId="a6">
    <w:name w:val="footer"/>
    <w:basedOn w:val="a"/>
    <w:link w:val="a7"/>
    <w:uiPriority w:val="99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27B"/>
  </w:style>
  <w:style w:type="paragraph" w:styleId="a8">
    <w:name w:val="Balloon Text"/>
    <w:basedOn w:val="a"/>
    <w:link w:val="a9"/>
    <w:uiPriority w:val="99"/>
    <w:semiHidden/>
    <w:unhideWhenUsed/>
    <w:rsid w:val="00D0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B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820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B820A9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614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E7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73EE6"/>
  </w:style>
  <w:style w:type="character" w:customStyle="1" w:styleId="ae">
    <w:name w:val="日付 (文字)"/>
    <w:basedOn w:val="a0"/>
    <w:link w:val="ad"/>
    <w:uiPriority w:val="99"/>
    <w:semiHidden/>
    <w:rsid w:val="00773EE6"/>
  </w:style>
  <w:style w:type="character" w:styleId="af">
    <w:name w:val="Hyperlink"/>
    <w:semiHidden/>
    <w:unhideWhenUsed/>
    <w:rsid w:val="00D8325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86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F5"/>
    <w:pPr>
      <w:ind w:leftChars="400" w:left="840"/>
    </w:pPr>
  </w:style>
  <w:style w:type="paragraph" w:styleId="a4">
    <w:name w:val="header"/>
    <w:basedOn w:val="a"/>
    <w:link w:val="a5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27B"/>
  </w:style>
  <w:style w:type="paragraph" w:styleId="a6">
    <w:name w:val="footer"/>
    <w:basedOn w:val="a"/>
    <w:link w:val="a7"/>
    <w:uiPriority w:val="99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27B"/>
  </w:style>
  <w:style w:type="paragraph" w:styleId="a8">
    <w:name w:val="Balloon Text"/>
    <w:basedOn w:val="a"/>
    <w:link w:val="a9"/>
    <w:uiPriority w:val="99"/>
    <w:semiHidden/>
    <w:unhideWhenUsed/>
    <w:rsid w:val="00D0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B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820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B820A9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614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E7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73EE6"/>
  </w:style>
  <w:style w:type="character" w:customStyle="1" w:styleId="ae">
    <w:name w:val="日付 (文字)"/>
    <w:basedOn w:val="a0"/>
    <w:link w:val="ad"/>
    <w:uiPriority w:val="99"/>
    <w:semiHidden/>
    <w:rsid w:val="00773EE6"/>
  </w:style>
  <w:style w:type="character" w:styleId="af">
    <w:name w:val="Hyperlink"/>
    <w:semiHidden/>
    <w:unhideWhenUsed/>
    <w:rsid w:val="00D8325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86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F@mbox.pref.osak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F@m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2015-11-04T09:14:00Z</cp:lastPrinted>
  <dcterms:created xsi:type="dcterms:W3CDTF">2015-11-04T09:16:00Z</dcterms:created>
  <dcterms:modified xsi:type="dcterms:W3CDTF">2015-11-10T09:03:00Z</dcterms:modified>
</cp:coreProperties>
</file>