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E72F" w14:textId="3D81A898" w:rsidR="00662EB8" w:rsidRDefault="00274958" w:rsidP="005D3F1E">
      <w:pPr>
        <w:spacing w:after="0"/>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706880" behindDoc="0" locked="0" layoutInCell="1" allowOverlap="1" wp14:anchorId="2ED2AB0F" wp14:editId="15BC0C09">
                <wp:simplePos x="0" y="0"/>
                <wp:positionH relativeFrom="column">
                  <wp:posOffset>3810</wp:posOffset>
                </wp:positionH>
                <wp:positionV relativeFrom="paragraph">
                  <wp:posOffset>-176530</wp:posOffset>
                </wp:positionV>
                <wp:extent cx="6229350" cy="4773295"/>
                <wp:effectExtent l="0" t="0" r="0" b="8255"/>
                <wp:wrapNone/>
                <wp:docPr id="530" name="グループ化 530"/>
                <wp:cNvGraphicFramePr/>
                <a:graphic xmlns:a="http://schemas.openxmlformats.org/drawingml/2006/main">
                  <a:graphicData uri="http://schemas.microsoft.com/office/word/2010/wordprocessingGroup">
                    <wpg:wgp>
                      <wpg:cNvGrpSpPr/>
                      <wpg:grpSpPr>
                        <a:xfrm>
                          <a:off x="0" y="0"/>
                          <a:ext cx="6229350" cy="4773295"/>
                          <a:chOff x="0" y="0"/>
                          <a:chExt cx="6229350" cy="4773295"/>
                        </a:xfrm>
                      </wpg:grpSpPr>
                      <wps:wsp>
                        <wps:cNvPr id="618" name="正方形/長方形 618"/>
                        <wps:cNvSpPr/>
                        <wps:spPr>
                          <a:xfrm>
                            <a:off x="0" y="0"/>
                            <a:ext cx="5534025" cy="361950"/>
                          </a:xfrm>
                          <a:prstGeom prst="rect">
                            <a:avLst/>
                          </a:prstGeom>
                          <a:noFill/>
                          <a:ln w="25400" cap="flat" cmpd="sng" algn="ctr">
                            <a:noFill/>
                            <a:prstDash val="solid"/>
                          </a:ln>
                          <a:effectLst/>
                        </wps:spPr>
                        <wps:txbx>
                          <w:txbxContent>
                            <w:p w14:paraId="0868ACC9" w14:textId="3F2292AD" w:rsidR="00150273" w:rsidRPr="000969A7" w:rsidRDefault="00150273" w:rsidP="00E911D5">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（19）行政に求めたい支援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テキスト ボックス 509"/>
                        <wps:cNvSpPr txBox="1"/>
                        <wps:spPr>
                          <a:xfrm>
                            <a:off x="4933950" y="200025"/>
                            <a:ext cx="1295400" cy="314325"/>
                          </a:xfrm>
                          <a:prstGeom prst="rect">
                            <a:avLst/>
                          </a:prstGeom>
                          <a:solidFill>
                            <a:sysClr val="window" lastClr="FFFFFF"/>
                          </a:solidFill>
                          <a:ln w="6350">
                            <a:noFill/>
                          </a:ln>
                          <a:effectLst/>
                        </wps:spPr>
                        <wps:txbx>
                          <w:txbxContent>
                            <w:p w14:paraId="5EDD5108" w14:textId="77777777" w:rsidR="00150273" w:rsidRPr="00533EAF" w:rsidRDefault="00150273" w:rsidP="00FC7135">
                              <w:pPr>
                                <w:spacing w:after="0" w:line="0" w:lineRule="atLeast"/>
                                <w:rPr>
                                  <w:rFonts w:ascii="UD デジタル 教科書体 NK-R" w:eastAsia="UD デジタル 教科書体 NK-R"/>
                                  <w:sz w:val="16"/>
                                </w:rPr>
                              </w:pPr>
                              <w:r w:rsidRPr="00533EAF">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2" name="図 13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09550" y="485775"/>
                            <a:ext cx="5909310" cy="42875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D2AB0F" id="グループ化 530" o:spid="_x0000_s1289" style="position:absolute;margin-left:.3pt;margin-top:-13.9pt;width:490.5pt;height:375.85pt;z-index:251988480;mso-width-relative:margin;mso-height-relative:margin" coordsize="62293,477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">
                <v:rect id="正方形/長方形 618" o:spid="_x0000_s1290" style="position:absolute;width:5534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" filled="f" stroked="f" strokeweight="2pt">
                  <v:textbox>
                    <w:txbxContent>
                      <w:p w14:paraId="0868ACC9" w14:textId="3F2292AD" w:rsidR="00150273" w:rsidRPr="000969A7" w:rsidRDefault="00150273" w:rsidP="00E911D5">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（19）</w:t>
                        </w:r>
                        <w:r w:rsidRPr="000969A7">
                          <w:rPr>
                            <w:rFonts w:ascii="UD デジタル 教科書体 NK-R" w:eastAsia="UD デジタル 教科書体 NK-R" w:hint="eastAsia"/>
                            <w:b/>
                            <w:sz w:val="28"/>
                            <w:szCs w:val="28"/>
                          </w:rPr>
                          <w:t>行政に求めたい支援</w:t>
                        </w:r>
                      </w:p>
                    </w:txbxContent>
                  </v:textbox>
                </v:rect>
                <v:shape id="テキスト ボックス 509" o:spid="_x0000_s1291" type="#_x0000_t202" style="position:absolute;left:49339;top:2000;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" fillcolor="window" stroked="f" strokeweight=".5pt">
                  <v:textbox>
                    <w:txbxContent>
                      <w:p w14:paraId="5EDD5108" w14:textId="77777777" w:rsidR="00150273" w:rsidRPr="00533EAF" w:rsidRDefault="00150273" w:rsidP="00FC7135">
                        <w:pPr>
                          <w:spacing w:after="0" w:line="0" w:lineRule="atLeast"/>
                          <w:rPr>
                            <w:rFonts w:ascii="UD デジタル 教科書体 NK-R" w:eastAsia="UD デジタル 教科書体 NK-R"/>
                            <w:sz w:val="16"/>
                          </w:rPr>
                        </w:pPr>
                        <w:r w:rsidRPr="00533EAF">
                          <w:rPr>
                            <w:rFonts w:ascii="UD デジタル 教科書体 NK-R" w:eastAsia="UD デジタル 教科書体 NK-R" w:hint="eastAsia"/>
                            <w:sz w:val="21"/>
                            <w:szCs w:val="24"/>
                          </w:rPr>
                          <w:t>複数回答可（</w:t>
                        </w:r>
                        <w:r w:rsidRPr="00533EAF">
                          <w:rPr>
                            <w:rFonts w:ascii="UD デジタル 教科書体 NK-R" w:eastAsia="UD デジタル 教科書体 NK-R" w:hint="eastAsia"/>
                            <w:sz w:val="21"/>
                            <w:szCs w:val="24"/>
                          </w:rPr>
                          <w:t>教室）</w:t>
                        </w:r>
                      </w:p>
                    </w:txbxContent>
                  </v:textbox>
                </v:shape>
                <v:shape id="図 132" o:spid="_x0000_s1292" type="#_x0000_t75" style="position:absolute;left:2095;top:4857;width:59093;height: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">
                  <v:imagedata r:id="rId97" o:title=""/>
                  <v:path arrowok="t"/>
                </v:shape>
              </v:group>
            </w:pict>
          </mc:Fallback>
        </mc:AlternateContent>
      </w:r>
    </w:p>
    <w:p w14:paraId="028261E7" w14:textId="696A8E7C" w:rsidR="00D01D05" w:rsidRDefault="00D01D05" w:rsidP="005D3F1E">
      <w:pPr>
        <w:spacing w:after="0"/>
        <w:rPr>
          <w:rFonts w:ascii="HGPｺﾞｼｯｸM" w:eastAsia="HGPｺﾞｼｯｸM"/>
        </w:rPr>
      </w:pPr>
    </w:p>
    <w:p w14:paraId="0BA0C4A1" w14:textId="48E1718B" w:rsidR="008676C1" w:rsidRDefault="008676C1" w:rsidP="005D3F1E">
      <w:pPr>
        <w:spacing w:after="0"/>
        <w:rPr>
          <w:rFonts w:ascii="HGPｺﾞｼｯｸM" w:eastAsia="HGPｺﾞｼｯｸM"/>
        </w:rPr>
      </w:pPr>
    </w:p>
    <w:p w14:paraId="055053D7" w14:textId="11F0DE64" w:rsidR="00737ECE" w:rsidRDefault="00737ECE" w:rsidP="005D3F1E">
      <w:pPr>
        <w:spacing w:after="0"/>
        <w:rPr>
          <w:rFonts w:ascii="HGPｺﾞｼｯｸM" w:eastAsia="HGPｺﾞｼｯｸM"/>
        </w:rPr>
      </w:pPr>
    </w:p>
    <w:p w14:paraId="42E1EFD8" w14:textId="6ECE6FB6" w:rsidR="00737ECE" w:rsidRDefault="00737ECE" w:rsidP="005D3F1E">
      <w:pPr>
        <w:spacing w:after="0"/>
        <w:rPr>
          <w:rFonts w:ascii="HGPｺﾞｼｯｸM" w:eastAsia="HGPｺﾞｼｯｸM"/>
        </w:rPr>
      </w:pPr>
    </w:p>
    <w:p w14:paraId="64B63A7C" w14:textId="4BA2B192" w:rsidR="00737ECE" w:rsidRDefault="00737ECE" w:rsidP="005D3F1E">
      <w:pPr>
        <w:spacing w:after="0"/>
        <w:rPr>
          <w:rFonts w:ascii="HGPｺﾞｼｯｸM" w:eastAsia="HGPｺﾞｼｯｸM"/>
        </w:rPr>
      </w:pPr>
    </w:p>
    <w:p w14:paraId="23B76BCD" w14:textId="26D007A1" w:rsidR="00737ECE" w:rsidRDefault="00737ECE" w:rsidP="005D3F1E">
      <w:pPr>
        <w:spacing w:after="0"/>
        <w:rPr>
          <w:rFonts w:ascii="HGPｺﾞｼｯｸM" w:eastAsia="HGPｺﾞｼｯｸM"/>
        </w:rPr>
      </w:pPr>
    </w:p>
    <w:p w14:paraId="020D42D1" w14:textId="7AF37242" w:rsidR="00737ECE" w:rsidRDefault="00737ECE" w:rsidP="005D3F1E">
      <w:pPr>
        <w:spacing w:after="0"/>
        <w:rPr>
          <w:rFonts w:ascii="HGPｺﾞｼｯｸM" w:eastAsia="HGPｺﾞｼｯｸM"/>
        </w:rPr>
      </w:pPr>
    </w:p>
    <w:p w14:paraId="21BE0136" w14:textId="1462718E" w:rsidR="00737ECE" w:rsidRDefault="00737ECE" w:rsidP="005D3F1E">
      <w:pPr>
        <w:spacing w:after="0"/>
        <w:rPr>
          <w:rFonts w:ascii="HGPｺﾞｼｯｸM" w:eastAsia="HGPｺﾞｼｯｸM"/>
        </w:rPr>
      </w:pPr>
    </w:p>
    <w:p w14:paraId="2876131D" w14:textId="514638B1" w:rsidR="00737ECE" w:rsidRDefault="00737ECE" w:rsidP="005D3F1E">
      <w:pPr>
        <w:spacing w:after="0"/>
        <w:rPr>
          <w:rFonts w:ascii="HGPｺﾞｼｯｸM" w:eastAsia="HGPｺﾞｼｯｸM"/>
        </w:rPr>
      </w:pPr>
    </w:p>
    <w:p w14:paraId="10EA4CBD" w14:textId="4CB320DA" w:rsidR="00737ECE" w:rsidRDefault="00737ECE" w:rsidP="005D3F1E">
      <w:pPr>
        <w:spacing w:after="0"/>
        <w:rPr>
          <w:rFonts w:ascii="HGPｺﾞｼｯｸM" w:eastAsia="HGPｺﾞｼｯｸM"/>
        </w:rPr>
      </w:pPr>
    </w:p>
    <w:p w14:paraId="07A57901" w14:textId="2E534F03" w:rsidR="00737ECE" w:rsidRDefault="00737ECE" w:rsidP="005D3F1E">
      <w:pPr>
        <w:spacing w:after="0"/>
        <w:rPr>
          <w:rFonts w:ascii="HGPｺﾞｼｯｸM" w:eastAsia="HGPｺﾞｼｯｸM"/>
        </w:rPr>
      </w:pPr>
    </w:p>
    <w:p w14:paraId="31A41A66" w14:textId="7622D8A4" w:rsidR="00BA284B" w:rsidRDefault="00BA284B" w:rsidP="005D3F1E">
      <w:pPr>
        <w:spacing w:after="0"/>
        <w:rPr>
          <w:rFonts w:ascii="HGPｺﾞｼｯｸM" w:eastAsia="HGPｺﾞｼｯｸM"/>
        </w:rPr>
      </w:pPr>
    </w:p>
    <w:p w14:paraId="7F958096" w14:textId="5AFA2F63" w:rsidR="008676C1" w:rsidRDefault="008676C1" w:rsidP="005D3F1E">
      <w:pPr>
        <w:spacing w:after="0"/>
        <w:rPr>
          <w:rFonts w:ascii="HGPｺﾞｼｯｸM" w:eastAsia="HGPｺﾞｼｯｸM"/>
        </w:rPr>
      </w:pPr>
    </w:p>
    <w:p w14:paraId="2572E9EA" w14:textId="737FB648" w:rsidR="008676C1" w:rsidRDefault="008676C1" w:rsidP="005D3F1E">
      <w:pPr>
        <w:spacing w:after="0"/>
        <w:rPr>
          <w:rFonts w:ascii="HGPｺﾞｼｯｸM" w:eastAsia="HGPｺﾞｼｯｸM"/>
        </w:rPr>
      </w:pPr>
    </w:p>
    <w:p w14:paraId="44846D61" w14:textId="58F74389" w:rsidR="00E911D5" w:rsidRDefault="00E911D5" w:rsidP="005D3F1E">
      <w:pPr>
        <w:spacing w:after="0"/>
        <w:rPr>
          <w:rFonts w:ascii="HGPｺﾞｼｯｸM" w:eastAsia="HGPｺﾞｼｯｸM"/>
        </w:rPr>
      </w:pPr>
    </w:p>
    <w:p w14:paraId="276504FF" w14:textId="03514584" w:rsidR="00E911D5" w:rsidRDefault="00E911D5" w:rsidP="005D3F1E">
      <w:pPr>
        <w:spacing w:after="0"/>
        <w:rPr>
          <w:rFonts w:ascii="HGPｺﾞｼｯｸM" w:eastAsia="HGPｺﾞｼｯｸM"/>
        </w:rPr>
      </w:pPr>
    </w:p>
    <w:p w14:paraId="697D6D8C" w14:textId="184CFE5E" w:rsidR="00E911D5" w:rsidRDefault="00E911D5" w:rsidP="005D3F1E">
      <w:pPr>
        <w:spacing w:after="0"/>
        <w:rPr>
          <w:rFonts w:ascii="HGPｺﾞｼｯｸM" w:eastAsia="HGPｺﾞｼｯｸM"/>
        </w:rPr>
      </w:pPr>
    </w:p>
    <w:p w14:paraId="0BE07592" w14:textId="2CAA2269" w:rsidR="00E911D5" w:rsidRDefault="00C76E7E"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44416" behindDoc="0" locked="0" layoutInCell="1" allowOverlap="1" wp14:anchorId="7918435C" wp14:editId="6A26843E">
                <wp:simplePos x="0" y="0"/>
                <wp:positionH relativeFrom="margin">
                  <wp:align>right</wp:align>
                </wp:positionH>
                <wp:positionV relativeFrom="paragraph">
                  <wp:posOffset>57205</wp:posOffset>
                </wp:positionV>
                <wp:extent cx="5917096" cy="4492487"/>
                <wp:effectExtent l="0" t="0" r="26670" b="22860"/>
                <wp:wrapNone/>
                <wp:docPr id="1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096" cy="4492487"/>
                        </a:xfrm>
                        <a:prstGeom prst="rect">
                          <a:avLst/>
                        </a:prstGeom>
                        <a:solidFill>
                          <a:srgbClr val="FFFFFF"/>
                        </a:solidFill>
                        <a:ln w="9525">
                          <a:solidFill>
                            <a:srgbClr val="000000"/>
                          </a:solidFill>
                          <a:miter lim="800000"/>
                          <a:headEnd/>
                          <a:tailEnd/>
                        </a:ln>
                      </wps:spPr>
                      <wps:txbx>
                        <w:txbxContent>
                          <w:p w14:paraId="5FB89CC6"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p>
                          <w:p w14:paraId="53FA3090"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・教室会場の提供</w:t>
                            </w:r>
                          </w:p>
                          <w:p w14:paraId="62547C6B" w14:textId="41728E5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・年間を通して押さえられる会場の確保</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635028AA" w14:textId="11A93E20"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経費面での支援</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F9AAC53" w14:textId="58416C1B"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府下または各ブロックの担当者のネットワーク強化</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4AA8A2C8" w14:textId="47519DEF"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外国籍の方や外国にルーツを持つ方が相談できる総合相談窓口</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593AA1F" w14:textId="701903BC"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支援は要</w:t>
                            </w:r>
                            <w:r>
                              <w:rPr>
                                <w:rFonts w:ascii="UD デジタル 教科書体 NK-R" w:eastAsia="UD デジタル 教科書体 NK-R" w:hint="eastAsia"/>
                              </w:rPr>
                              <w:t>らない</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1CF24DEA" w14:textId="187FE611"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教材や運営費用の補助</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15BEDE33" w14:textId="71532DAB"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日本語教室の近隣での研修開催を希望</w:t>
                            </w:r>
                          </w:p>
                          <w:p w14:paraId="68D3DA72" w14:textId="7458DBB4"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・府</w:t>
                            </w:r>
                            <w:r w:rsidRPr="007227BF">
                              <w:rPr>
                                <w:rFonts w:ascii="UD デジタル 教科書体 NK-R" w:eastAsia="UD デジタル 教科書体 NK-R" w:hint="eastAsia"/>
                              </w:rPr>
                              <w:t>内在住の外国</w:t>
                            </w:r>
                            <w:r>
                              <w:rPr>
                                <w:rFonts w:ascii="UD デジタル 教科書体 NK-R" w:eastAsia="UD デジタル 教科書体 NK-R" w:hint="eastAsia"/>
                              </w:rPr>
                              <w:t>人</w:t>
                            </w:r>
                            <w:r w:rsidRPr="007227BF">
                              <w:rPr>
                                <w:rFonts w:ascii="UD デジタル 教科書体 NK-R" w:eastAsia="UD デジタル 教科書体 NK-R" w:hint="eastAsia"/>
                              </w:rPr>
                              <w:t>住民に対して「日本語学習のすすめ</w:t>
                            </w:r>
                            <w:r>
                              <w:rPr>
                                <w:rFonts w:ascii="UD デジタル 教科書体 NK-R" w:eastAsia="UD デジタル 教科書体 NK-R" w:hint="eastAsia"/>
                              </w:rPr>
                              <w:t>」</w:t>
                            </w:r>
                            <w:r>
                              <w:rPr>
                                <w:rFonts w:ascii="UD デジタル 教科書体 NK-R" w:eastAsia="UD デジタル 教科書体 NK-R"/>
                              </w:rPr>
                              <w:t>を行っていただきたい</w:t>
                            </w:r>
                            <w:r w:rsidRPr="007227BF">
                              <w:rPr>
                                <w:rFonts w:ascii="UD デジタル 教科書体 NK-R" w:eastAsia="UD デジタル 教科書体 NK-R" w:hint="eastAsia"/>
                              </w:rPr>
                              <w:t xml:space="preserve">　　　　　　　　　　　　　　　　　　</w:t>
                            </w:r>
                          </w:p>
                          <w:p w14:paraId="2D559B5D" w14:textId="22703BC8"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行政文書の「やさしい日本語」化</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B8FC3FF" w14:textId="35569AB8"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大学と連携が取れるしくみ</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49F54E71" w14:textId="5008EF31" w:rsidR="00150273" w:rsidRPr="007227BF" w:rsidRDefault="00150273" w:rsidP="00C76E7E">
                            <w:pPr>
                              <w:spacing w:after="0" w:line="0" w:lineRule="atLeast"/>
                              <w:rPr>
                                <w:rFonts w:ascii="UD デジタル 教科書体 NK-R" w:eastAsia="UD デジタル 教科書体 NK-R"/>
                              </w:rPr>
                            </w:pPr>
                            <w:r w:rsidRPr="007227BF">
                              <w:rPr>
                                <w:rFonts w:ascii="UD デジタル 教科書体 NK-R" w:eastAsia="UD デジタル 教科書体 NK-R" w:hint="eastAsia"/>
                              </w:rPr>
                              <w:t>・町民との交流</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3A1BBD64" w14:textId="6C2F5A3D"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学習支援者向けの研修</w:t>
                            </w:r>
                            <w:r>
                              <w:rPr>
                                <w:rFonts w:ascii="UD デジタル 教科書体 NK-R" w:eastAsia="UD デジタル 教科書体 NK-R" w:hint="eastAsia"/>
                              </w:rPr>
                              <w:t>の開催</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7DB86B13" w14:textId="69D19BD0"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公民館に</w:t>
                            </w:r>
                            <w:proofErr w:type="spellStart"/>
                            <w:r w:rsidRPr="007227BF">
                              <w:rPr>
                                <w:rFonts w:ascii="UD デジタル 教科書体 NK-R" w:eastAsia="UD デジタル 教科書体 NK-R" w:hint="eastAsia"/>
                              </w:rPr>
                              <w:t>wi-fi</w:t>
                            </w:r>
                            <w:proofErr w:type="spellEnd"/>
                            <w:r>
                              <w:rPr>
                                <w:rFonts w:ascii="UD デジタル 教科書体 NK-R" w:eastAsia="UD デジタル 教科書体 NK-R" w:hint="eastAsia"/>
                              </w:rPr>
                              <w:t>、</w:t>
                            </w:r>
                            <w:r w:rsidRPr="007227BF">
                              <w:rPr>
                                <w:rFonts w:ascii="UD デジタル 教科書体 NK-R" w:eastAsia="UD デジタル 教科書体 NK-R" w:hint="eastAsia"/>
                              </w:rPr>
                              <w:t>プロジェクターまたはモニターの装備</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37571D31" w14:textId="03E8E8F3"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学習者の紹介</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6F4BE3C" w14:textId="1501E2CC"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オンライン教室開催</w:t>
                            </w:r>
                            <w:r>
                              <w:rPr>
                                <w:rFonts w:ascii="UD デジタル 教科書体 NK-R" w:eastAsia="UD デジタル 教科書体 NK-R" w:hint="eastAsia"/>
                              </w:rPr>
                              <w:t>に関する支援（人的・物的・費用面での支援）</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6F3D787"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 xml:space="preserve">子どもたちの日本語指導の充実と高校受験期に渡日した子どもたちの受験のための支援　</w:t>
                            </w:r>
                          </w:p>
                          <w:p w14:paraId="37CD0C7C" w14:textId="74D750AD"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感染症防止のための用具の拡充</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064B528" w14:textId="35E66991"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生活に必要な情報の多言語化とわかりやすく書かれた日本語にす</w:t>
                            </w:r>
                            <w:r>
                              <w:rPr>
                                <w:rFonts w:ascii="UD デジタル 教科書体 NK-R" w:eastAsia="UD デジタル 教科書体 NK-R" w:hint="eastAsia"/>
                              </w:rPr>
                              <w:t>る情報提供</w:t>
                            </w:r>
                          </w:p>
                          <w:p w14:paraId="7A0DA3CF" w14:textId="0E99A75B" w:rsidR="00150273" w:rsidRPr="00783FC6"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・行政も、</w:t>
                            </w:r>
                            <w:r w:rsidRPr="007227BF">
                              <w:rPr>
                                <w:rFonts w:ascii="UD デジタル 教科書体 NK-R" w:eastAsia="UD デジタル 教科書体 NK-R" w:hint="eastAsia"/>
                              </w:rPr>
                              <w:t>教室に来て</w:t>
                            </w:r>
                            <w:r>
                              <w:rPr>
                                <w:rFonts w:ascii="UD デジタル 教科書体 NK-R" w:eastAsia="UD デジタル 教科書体 NK-R" w:hint="eastAsia"/>
                              </w:rPr>
                              <w:t>、</w:t>
                            </w:r>
                            <w:r w:rsidRPr="007227BF">
                              <w:rPr>
                                <w:rFonts w:ascii="UD デジタル 教科書体 NK-R" w:eastAsia="UD デジタル 教科書体 NK-R" w:hint="eastAsia"/>
                              </w:rPr>
                              <w:t>どのような人が、どのような思いで学んでいるのかを</w:t>
                            </w:r>
                            <w:r>
                              <w:rPr>
                                <w:rFonts w:ascii="UD デジタル 教科書体 NK-R" w:eastAsia="UD デジタル 教科書体 NK-R" w:hint="eastAsia"/>
                              </w:rPr>
                              <w:t>もっと知ってほしい</w:t>
                            </w:r>
                            <w:r>
                              <w:rPr>
                                <w:rFonts w:ascii="UD デジタル 教科書体 NK-R" w:eastAsia="UD デジタル 教科書体 NK-R" w:hint="eastAsi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8435C" id="_x0000_s1293" type="#_x0000_t202" style="position:absolute;margin-left:414.7pt;margin-top:4.5pt;width:465.9pt;height:353.7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">
                <v:textbox>
                  <w:txbxContent>
                    <w:p w14:paraId="5FB89CC6"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p>
                    <w:p w14:paraId="53FA3090"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・教室会場の提供</w:t>
                      </w:r>
                    </w:p>
                    <w:p w14:paraId="62547C6B" w14:textId="41728E5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・年間を通して押さえられる会場の確保</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635028AA" w14:textId="11A93E20"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経費面での支援</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F9AAC53" w14:textId="58416C1B"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府下または各ブロックの担当者のネットワーク強化</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4AA8A2C8" w14:textId="47519DEF"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外国籍の方や外国にルーツを持つ方が相談できる総合相談窓口</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593AA1F" w14:textId="701903BC"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支援は要</w:t>
                      </w:r>
                      <w:r>
                        <w:rPr>
                          <w:rFonts w:ascii="UD デジタル 教科書体 NK-R" w:eastAsia="UD デジタル 教科書体 NK-R" w:hint="eastAsia"/>
                        </w:rPr>
                        <w:t>らない</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1CF24DEA" w14:textId="187FE611"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教材や運営費用の補助</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15BEDE33" w14:textId="71532DAB"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日本語教室の近隣での研修開催を希望</w:t>
                      </w:r>
                    </w:p>
                    <w:p w14:paraId="68D3DA72" w14:textId="7458DBB4"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・府</w:t>
                      </w:r>
                      <w:r w:rsidRPr="007227BF">
                        <w:rPr>
                          <w:rFonts w:ascii="UD デジタル 教科書体 NK-R" w:eastAsia="UD デジタル 教科書体 NK-R" w:hint="eastAsia"/>
                        </w:rPr>
                        <w:t>内在住の外国</w:t>
                      </w:r>
                      <w:r>
                        <w:rPr>
                          <w:rFonts w:ascii="UD デジタル 教科書体 NK-R" w:eastAsia="UD デジタル 教科書体 NK-R" w:hint="eastAsia"/>
                        </w:rPr>
                        <w:t>人</w:t>
                      </w:r>
                      <w:r w:rsidRPr="007227BF">
                        <w:rPr>
                          <w:rFonts w:ascii="UD デジタル 教科書体 NK-R" w:eastAsia="UD デジタル 教科書体 NK-R" w:hint="eastAsia"/>
                        </w:rPr>
                        <w:t>住民に対して「日本語学習のすすめ</w:t>
                      </w:r>
                      <w:r>
                        <w:rPr>
                          <w:rFonts w:ascii="UD デジタル 教科書体 NK-R" w:eastAsia="UD デジタル 教科書体 NK-R" w:hint="eastAsia"/>
                        </w:rPr>
                        <w:t>」</w:t>
                      </w:r>
                      <w:r>
                        <w:rPr>
                          <w:rFonts w:ascii="UD デジタル 教科書体 NK-R" w:eastAsia="UD デジタル 教科書体 NK-R"/>
                        </w:rPr>
                        <w:t>を行っていただきたい</w:t>
                      </w:r>
                      <w:r w:rsidRPr="007227BF">
                        <w:rPr>
                          <w:rFonts w:ascii="UD デジタル 教科書体 NK-R" w:eastAsia="UD デジタル 教科書体 NK-R" w:hint="eastAsia"/>
                        </w:rPr>
                        <w:t xml:space="preserve">　　　　　　　　　　　　　　　　　　</w:t>
                      </w:r>
                    </w:p>
                    <w:p w14:paraId="2D559B5D" w14:textId="22703BC8"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行政文書の「やさしい日本語」化</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B8FC3FF" w14:textId="35569AB8"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大学と連携が取れるしくみ</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49F54E71" w14:textId="5008EF31" w:rsidR="00150273" w:rsidRPr="007227BF" w:rsidRDefault="00150273" w:rsidP="00C76E7E">
                      <w:pPr>
                        <w:spacing w:after="0" w:line="0" w:lineRule="atLeast"/>
                        <w:rPr>
                          <w:rFonts w:ascii="UD デジタル 教科書体 NK-R" w:eastAsia="UD デジタル 教科書体 NK-R"/>
                        </w:rPr>
                      </w:pPr>
                      <w:r w:rsidRPr="007227BF">
                        <w:rPr>
                          <w:rFonts w:ascii="UD デジタル 教科書体 NK-R" w:eastAsia="UD デジタル 教科書体 NK-R" w:hint="eastAsia"/>
                        </w:rPr>
                        <w:t>・町民との交流</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3A1BBD64" w14:textId="6C2F5A3D"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学習支援者向けの研修</w:t>
                      </w:r>
                      <w:r>
                        <w:rPr>
                          <w:rFonts w:ascii="UD デジタル 教科書体 NK-R" w:eastAsia="UD デジタル 教科書体 NK-R" w:hint="eastAsia"/>
                        </w:rPr>
                        <w:t>の開催</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7DB86B13" w14:textId="69D19BD0"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公民館に</w:t>
                      </w:r>
                      <w:proofErr w:type="spellStart"/>
                      <w:r w:rsidRPr="007227BF">
                        <w:rPr>
                          <w:rFonts w:ascii="UD デジタル 教科書体 NK-R" w:eastAsia="UD デジタル 教科書体 NK-R" w:hint="eastAsia"/>
                        </w:rPr>
                        <w:t>wi-fi</w:t>
                      </w:r>
                      <w:proofErr w:type="spellEnd"/>
                      <w:r>
                        <w:rPr>
                          <w:rFonts w:ascii="UD デジタル 教科書体 NK-R" w:eastAsia="UD デジタル 教科書体 NK-R" w:hint="eastAsia"/>
                        </w:rPr>
                        <w:t>、</w:t>
                      </w:r>
                      <w:r w:rsidRPr="007227BF">
                        <w:rPr>
                          <w:rFonts w:ascii="UD デジタル 教科書体 NK-R" w:eastAsia="UD デジタル 教科書体 NK-R" w:hint="eastAsia"/>
                        </w:rPr>
                        <w:t>プロジェクターまたはモニターの装備</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37571D31" w14:textId="03E8E8F3"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学習者の紹介</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6F4BE3C" w14:textId="1501E2CC"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オンライン教室開催</w:t>
                      </w:r>
                      <w:r>
                        <w:rPr>
                          <w:rFonts w:ascii="UD デジタル 教科書体 NK-R" w:eastAsia="UD デジタル 教科書体 NK-R" w:hint="eastAsia"/>
                        </w:rPr>
                        <w:t>に関する支援（人的・物的・費用面での支援）</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6F3D787"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 xml:space="preserve">子どもたちの日本語指導の充実と高校受験期に渡日した子どもたちの受験のための支援　</w:t>
                      </w:r>
                    </w:p>
                    <w:p w14:paraId="37CD0C7C" w14:textId="74D750AD"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感染症防止のための用具の拡充</w:t>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r w:rsidRPr="007227BF">
                        <w:rPr>
                          <w:rFonts w:ascii="UD デジタル 教科書体 NK-R" w:eastAsia="UD デジタル 教科書体 NK-R" w:hint="eastAsia"/>
                        </w:rPr>
                        <w:tab/>
                      </w:r>
                    </w:p>
                    <w:p w14:paraId="5064B528" w14:textId="35E66991" w:rsidR="00150273" w:rsidRPr="007227BF"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7227BF">
                        <w:rPr>
                          <w:rFonts w:ascii="UD デジタル 教科書体 NK-R" w:eastAsia="UD デジタル 教科書体 NK-R" w:hint="eastAsia"/>
                        </w:rPr>
                        <w:t>生活に必要な情報の多言語化とわかりやすく書かれた日本語にす</w:t>
                      </w:r>
                      <w:r>
                        <w:rPr>
                          <w:rFonts w:ascii="UD デジタル 教科書体 NK-R" w:eastAsia="UD デジタル 教科書体 NK-R" w:hint="eastAsia"/>
                        </w:rPr>
                        <w:t>る情報提供</w:t>
                      </w:r>
                    </w:p>
                    <w:p w14:paraId="7A0DA3CF" w14:textId="0E99A75B" w:rsidR="00150273" w:rsidRPr="00783FC6"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・行政も、</w:t>
                      </w:r>
                      <w:r w:rsidRPr="007227BF">
                        <w:rPr>
                          <w:rFonts w:ascii="UD デジタル 教科書体 NK-R" w:eastAsia="UD デジタル 教科書体 NK-R" w:hint="eastAsia"/>
                        </w:rPr>
                        <w:t>教室に来て</w:t>
                      </w:r>
                      <w:r>
                        <w:rPr>
                          <w:rFonts w:ascii="UD デジタル 教科書体 NK-R" w:eastAsia="UD デジタル 教科書体 NK-R" w:hint="eastAsia"/>
                        </w:rPr>
                        <w:t>、</w:t>
                      </w:r>
                      <w:r w:rsidRPr="007227BF">
                        <w:rPr>
                          <w:rFonts w:ascii="UD デジタル 教科書体 NK-R" w:eastAsia="UD デジタル 教科書体 NK-R" w:hint="eastAsia"/>
                        </w:rPr>
                        <w:t>どのような人が、どのような思いで学んでいるのかを</w:t>
                      </w:r>
                      <w:r>
                        <w:rPr>
                          <w:rFonts w:ascii="UD デジタル 教科書体 NK-R" w:eastAsia="UD デジタル 教科書体 NK-R" w:hint="eastAsia"/>
                        </w:rPr>
                        <w:t>もっと知ってほしい</w:t>
                      </w:r>
                      <w:r>
                        <w:rPr>
                          <w:rFonts w:ascii="UD デジタル 教科書体 NK-R" w:eastAsia="UD デジタル 教科書体 NK-R" w:hint="eastAsia"/>
                        </w:rPr>
                        <w:tab/>
                      </w:r>
                    </w:p>
                  </w:txbxContent>
                </v:textbox>
                <w10:wrap anchorx="margin"/>
              </v:shape>
            </w:pict>
          </mc:Fallback>
        </mc:AlternateContent>
      </w:r>
    </w:p>
    <w:p w14:paraId="3D0B101F" w14:textId="677605AC" w:rsidR="00E911D5" w:rsidRDefault="00E911D5" w:rsidP="005D3F1E">
      <w:pPr>
        <w:spacing w:after="0"/>
        <w:rPr>
          <w:rFonts w:ascii="HGPｺﾞｼｯｸM" w:eastAsia="HGPｺﾞｼｯｸM"/>
        </w:rPr>
      </w:pPr>
    </w:p>
    <w:p w14:paraId="6C7643EF" w14:textId="0FBE6896" w:rsidR="00E911D5" w:rsidRDefault="00E911D5" w:rsidP="005D3F1E">
      <w:pPr>
        <w:spacing w:after="0"/>
        <w:rPr>
          <w:rFonts w:ascii="HGPｺﾞｼｯｸM" w:eastAsia="HGPｺﾞｼｯｸM"/>
        </w:rPr>
      </w:pPr>
    </w:p>
    <w:p w14:paraId="78B76813" w14:textId="3E5A9E2B" w:rsidR="004C2842" w:rsidRDefault="004C2842" w:rsidP="005D3F1E">
      <w:pPr>
        <w:spacing w:after="0"/>
        <w:rPr>
          <w:rFonts w:ascii="HGPｺﾞｼｯｸM" w:eastAsia="HGPｺﾞｼｯｸM"/>
        </w:rPr>
      </w:pPr>
    </w:p>
    <w:p w14:paraId="263D600D" w14:textId="388EFC02" w:rsidR="004C2842" w:rsidRDefault="004C2842" w:rsidP="005D3F1E">
      <w:pPr>
        <w:spacing w:after="0"/>
        <w:rPr>
          <w:rFonts w:ascii="HGPｺﾞｼｯｸM" w:eastAsia="HGPｺﾞｼｯｸM"/>
        </w:rPr>
      </w:pPr>
    </w:p>
    <w:p w14:paraId="6171C9B7" w14:textId="5F156A62" w:rsidR="004C2842" w:rsidRDefault="004C2842" w:rsidP="005D3F1E">
      <w:pPr>
        <w:spacing w:after="0"/>
        <w:rPr>
          <w:rFonts w:ascii="HGPｺﾞｼｯｸM" w:eastAsia="HGPｺﾞｼｯｸM"/>
        </w:rPr>
      </w:pPr>
    </w:p>
    <w:p w14:paraId="69C52BE5" w14:textId="29B7CE81" w:rsidR="004C2842" w:rsidRDefault="004C2842" w:rsidP="005D3F1E">
      <w:pPr>
        <w:spacing w:after="0"/>
        <w:rPr>
          <w:rFonts w:ascii="HGPｺﾞｼｯｸM" w:eastAsia="HGPｺﾞｼｯｸM"/>
        </w:rPr>
      </w:pPr>
    </w:p>
    <w:p w14:paraId="24C6A71F" w14:textId="3E1E1D13" w:rsidR="004C2842" w:rsidRDefault="004C2842" w:rsidP="005D3F1E">
      <w:pPr>
        <w:spacing w:after="0"/>
        <w:rPr>
          <w:rFonts w:ascii="HGPｺﾞｼｯｸM" w:eastAsia="HGPｺﾞｼｯｸM"/>
        </w:rPr>
      </w:pPr>
    </w:p>
    <w:p w14:paraId="0DA2AAF1" w14:textId="29CC0DC6" w:rsidR="004C2842" w:rsidRDefault="004C2842" w:rsidP="005D3F1E">
      <w:pPr>
        <w:spacing w:after="0"/>
        <w:rPr>
          <w:rFonts w:ascii="HGPｺﾞｼｯｸM" w:eastAsia="HGPｺﾞｼｯｸM"/>
        </w:rPr>
      </w:pPr>
    </w:p>
    <w:p w14:paraId="235C4108" w14:textId="7FBD9C29" w:rsidR="004C2842" w:rsidRDefault="004C2842" w:rsidP="005D3F1E">
      <w:pPr>
        <w:spacing w:after="0"/>
        <w:rPr>
          <w:rFonts w:ascii="HGPｺﾞｼｯｸM" w:eastAsia="HGPｺﾞｼｯｸM"/>
        </w:rPr>
      </w:pPr>
    </w:p>
    <w:p w14:paraId="7CCDE132" w14:textId="18867526" w:rsidR="004C2842" w:rsidRDefault="004C2842" w:rsidP="005D3F1E">
      <w:pPr>
        <w:spacing w:after="0"/>
        <w:rPr>
          <w:rFonts w:ascii="HGPｺﾞｼｯｸM" w:eastAsia="HGPｺﾞｼｯｸM"/>
        </w:rPr>
      </w:pPr>
    </w:p>
    <w:p w14:paraId="4C67926D" w14:textId="2E101B71" w:rsidR="004C2842" w:rsidRDefault="004C2842" w:rsidP="005D3F1E">
      <w:pPr>
        <w:spacing w:after="0"/>
        <w:rPr>
          <w:rFonts w:ascii="HGPｺﾞｼｯｸM" w:eastAsia="HGPｺﾞｼｯｸM"/>
        </w:rPr>
      </w:pPr>
    </w:p>
    <w:p w14:paraId="0CA88ECD" w14:textId="7E22EA79" w:rsidR="004C2842" w:rsidRDefault="004C2842" w:rsidP="005D3F1E">
      <w:pPr>
        <w:spacing w:after="0"/>
        <w:rPr>
          <w:rFonts w:ascii="HGPｺﾞｼｯｸM" w:eastAsia="HGPｺﾞｼｯｸM"/>
        </w:rPr>
      </w:pPr>
    </w:p>
    <w:p w14:paraId="2DD29C6D" w14:textId="1A41186C" w:rsidR="004C2842" w:rsidRDefault="004C2842" w:rsidP="005D3F1E">
      <w:pPr>
        <w:spacing w:after="0"/>
        <w:rPr>
          <w:rFonts w:ascii="HGPｺﾞｼｯｸM" w:eastAsia="HGPｺﾞｼｯｸM"/>
        </w:rPr>
      </w:pPr>
    </w:p>
    <w:p w14:paraId="36C086FE" w14:textId="322DA636" w:rsidR="004C2842" w:rsidRDefault="00BE6C3E" w:rsidP="005D3F1E">
      <w:pPr>
        <w:spacing w:after="0"/>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759104" behindDoc="0" locked="0" layoutInCell="1" allowOverlap="1" wp14:anchorId="60E69A5A" wp14:editId="62AC2998">
                <wp:simplePos x="0" y="0"/>
                <wp:positionH relativeFrom="margin">
                  <wp:align>center</wp:align>
                </wp:positionH>
                <wp:positionV relativeFrom="paragraph">
                  <wp:posOffset>882650</wp:posOffset>
                </wp:positionV>
                <wp:extent cx="390525" cy="342900"/>
                <wp:effectExtent l="0" t="0" r="0" b="0"/>
                <wp:wrapNone/>
                <wp:docPr id="465" name="テキスト ボックス 465"/>
                <wp:cNvGraphicFramePr/>
                <a:graphic xmlns:a="http://schemas.openxmlformats.org/drawingml/2006/main">
                  <a:graphicData uri="http://schemas.microsoft.com/office/word/2010/wordprocessingShape">
                    <wps:wsp>
                      <wps:cNvSpPr txBox="1"/>
                      <wps:spPr>
                        <a:xfrm>
                          <a:off x="0" y="0"/>
                          <a:ext cx="390525" cy="342900"/>
                        </a:xfrm>
                        <a:prstGeom prst="rect">
                          <a:avLst/>
                        </a:prstGeom>
                        <a:noFill/>
                        <a:ln w="6350">
                          <a:noFill/>
                        </a:ln>
                      </wps:spPr>
                      <wps:txbx>
                        <w:txbxContent>
                          <w:p w14:paraId="4C412CBA" w14:textId="3852BD9B" w:rsidR="00150273" w:rsidRPr="00BE6C3E" w:rsidRDefault="00150273">
                            <w:pPr>
                              <w:rPr>
                                <w:rFonts w:ascii="HGSｺﾞｼｯｸM" w:eastAsia="HGSｺﾞｼｯｸM"/>
                              </w:rPr>
                            </w:pPr>
                            <w:r w:rsidRPr="00BE6C3E">
                              <w:rPr>
                                <w:rFonts w:ascii="HGSｺﾞｼｯｸM" w:eastAsia="HGSｺﾞｼｯｸM" w:hint="eastAsia"/>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69A5A" id="テキスト ボックス 465" o:spid="_x0000_s1294" type="#_x0000_t202" style="position:absolute;margin-left:0;margin-top:69.5pt;width:30.75pt;height:27pt;z-index:2521410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" filled="f" stroked="f" strokeweight=".5pt">
                <v:textbox>
                  <w:txbxContent>
                    <w:p w14:paraId="4C412CBA" w14:textId="3852BD9B" w:rsidR="00150273" w:rsidRPr="00BE6C3E" w:rsidRDefault="00150273">
                      <w:pPr>
                        <w:rPr>
                          <w:rFonts w:ascii="HGSｺﾞｼｯｸM" w:eastAsia="HGSｺﾞｼｯｸM"/>
                        </w:rPr>
                      </w:pPr>
                      <w:r w:rsidRPr="00BE6C3E">
                        <w:rPr>
                          <w:rFonts w:ascii="HGSｺﾞｼｯｸM" w:eastAsia="HGSｺﾞｼｯｸM" w:hint="eastAsia"/>
                        </w:rPr>
                        <w:t>30</w:t>
                      </w:r>
                    </w:p>
                  </w:txbxContent>
                </v:textbox>
                <w10:wrap anchorx="margin"/>
              </v:shape>
            </w:pict>
          </mc:Fallback>
        </mc:AlternateContent>
      </w:r>
      <w:bookmarkStart w:id="0" w:name="_GoBack"/>
      <w:bookmarkEnd w:id="0"/>
    </w:p>
    <w:sectPr w:rsidR="004C2842" w:rsidSect="000729D7">
      <w:footerReference w:type="default" r:id="rId98"/>
      <w:pgSz w:w="11906" w:h="16838"/>
      <w:pgMar w:top="1418" w:right="1134" w:bottom="1559"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36A2E3BE"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61370D" w:rsidRPr="0061370D">
          <w:rPr>
            <w:rFonts w:ascii="HGPｺﾞｼｯｸM" w:eastAsia="HGPｺﾞｼｯｸM"/>
            <w:noProof/>
            <w:lang w:val="ja-JP"/>
          </w:rPr>
          <w:t>1</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4000DE"/>
    <w:rsid w:val="0040015C"/>
    <w:rsid w:val="004036C9"/>
    <w:rsid w:val="00403960"/>
    <w:rsid w:val="00404DD3"/>
    <w:rsid w:val="00404DE9"/>
    <w:rsid w:val="00407424"/>
    <w:rsid w:val="00410CB5"/>
    <w:rsid w:val="00411256"/>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370D"/>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98" Type="http://schemas.openxmlformats.org/officeDocument/2006/relationships/footer" Target="footer1.xml"/><Relationship Id="rId3" Type="http://schemas.openxmlformats.org/officeDocument/2006/relationships/styles" Target="styles.xml"/><Relationship Id="rId97" Type="http://schemas.openxmlformats.org/officeDocument/2006/relationships/image" Target="media/image89.emf"/><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settings" Target="settings.xml"/><Relationship Id="rId100"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65D8-703D-4B74-B291-8BE9FF3F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61</cp:revision>
  <cp:lastPrinted>2022-09-27T00:56:00Z</cp:lastPrinted>
  <dcterms:created xsi:type="dcterms:W3CDTF">2022-06-20T09:20:00Z</dcterms:created>
  <dcterms:modified xsi:type="dcterms:W3CDTF">2022-09-27T06:48:00Z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