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02F" w:rsidRPr="00152089" w:rsidRDefault="0059202F" w:rsidP="00296607">
      <w:pPr>
        <w:jc w:val="left"/>
        <w:rPr>
          <w:rFonts w:ascii="HGP創英角ﾎﾟｯﾌﾟ体" w:eastAsia="HGP創英角ﾎﾟｯﾌﾟ体" w:hAnsi="HGP創英角ﾎﾟｯﾌﾟ体"/>
          <w:sz w:val="24"/>
          <w:szCs w:val="24"/>
          <w:u w:val="single"/>
        </w:rPr>
      </w:pPr>
      <w:r w:rsidRPr="00152089">
        <w:rPr>
          <w:rFonts w:ascii="HGP創英角ﾎﾟｯﾌﾟ体" w:eastAsia="HGP創英角ﾎﾟｯﾌﾟ体" w:hAnsi="HGP創英角ﾎﾟｯﾌﾟ体" w:hint="eastAsia"/>
          <w:sz w:val="24"/>
          <w:szCs w:val="24"/>
          <w:u w:val="single"/>
        </w:rPr>
        <w:t>小学校高学年の保護者のみなさま</w:t>
      </w:r>
    </w:p>
    <w:p w:rsidR="00296607" w:rsidRPr="00CE092A" w:rsidRDefault="00E1556D" w:rsidP="00E1556D">
      <w:pPr>
        <w:jc w:val="center"/>
        <w:rPr>
          <w:rFonts w:ascii="HGS創英角ﾎﾟｯﾌﾟ体" w:eastAsia="HGS創英角ﾎﾟｯﾌﾟ体" w:hAnsi="HGS創英角ﾎﾟｯﾌﾟ体"/>
          <w:b/>
          <w:sz w:val="44"/>
          <w:szCs w:val="44"/>
        </w:rPr>
      </w:pPr>
      <w:r w:rsidRPr="00CE092A">
        <w:rPr>
          <w:rFonts w:ascii="HGS創英角ﾎﾟｯﾌﾟ体" w:eastAsia="HGS創英角ﾎﾟｯﾌﾟ体" w:hAnsi="HGS創英角ﾎﾟｯﾌﾟ体" w:hint="eastAsia"/>
          <w:b/>
          <w:noProof/>
          <w:sz w:val="44"/>
          <w:szCs w:val="44"/>
        </w:rPr>
        <mc:AlternateContent>
          <mc:Choice Requires="wps">
            <w:drawing>
              <wp:anchor distT="0" distB="0" distL="114300" distR="114300" simplePos="0" relativeHeight="251661310" behindDoc="1" locked="0" layoutInCell="1" allowOverlap="1" wp14:anchorId="6770C873" wp14:editId="6CC6E2B4">
                <wp:simplePos x="0" y="0"/>
                <wp:positionH relativeFrom="column">
                  <wp:posOffset>19050</wp:posOffset>
                </wp:positionH>
                <wp:positionV relativeFrom="paragraph">
                  <wp:posOffset>38100</wp:posOffset>
                </wp:positionV>
                <wp:extent cx="5562600" cy="409575"/>
                <wp:effectExtent l="38100" t="38100" r="95250" b="104775"/>
                <wp:wrapNone/>
                <wp:docPr id="21" name="正方形/長方形 21"/>
                <wp:cNvGraphicFramePr/>
                <a:graphic xmlns:a="http://schemas.openxmlformats.org/drawingml/2006/main">
                  <a:graphicData uri="http://schemas.microsoft.com/office/word/2010/wordprocessingShape">
                    <wps:wsp>
                      <wps:cNvSpPr/>
                      <wps:spPr>
                        <a:xfrm>
                          <a:off x="0" y="0"/>
                          <a:ext cx="5562600" cy="409575"/>
                        </a:xfrm>
                        <a:prstGeom prst="rect">
                          <a:avLst/>
                        </a:prstGeom>
                        <a:solidFill>
                          <a:schemeClr val="accent1">
                            <a:lumMod val="20000"/>
                            <a:lumOff val="80000"/>
                          </a:schemeClr>
                        </a:solidFill>
                        <a:ln>
                          <a:noFill/>
                        </a:ln>
                        <a:effectLst>
                          <a:outerShdw blurRad="50800" dist="38100" dir="2700000" algn="tl" rotWithShape="0">
                            <a:prstClr val="black">
                              <a:alpha val="40000"/>
                            </a:prstClr>
                          </a:outerShdw>
                        </a:effectLst>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21" o:spid="_x0000_s1026" style="position:absolute;left:0;text-align:left;margin-left:1.5pt;margin-top:3pt;width:438pt;height:32.25pt;z-index:-2516551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h0YGAMAAHgGAAAOAAAAZHJzL2Uyb0RvYy54bWysVc1uEzEQviPxDpbvdDch6U/UTRW1KkIq&#10;bdUU9ex4vdlVvR5jO9mE94AHgDNnxIHHoRJvwdjebNLSE+Ky8fzPfPOT45NVLclSGFuBymhvL6VE&#10;KA55peYZfX97/uqQEuuYypkEJTK6FpaejF++OG70SPShBJkLQ9CJsqNGZ7R0To+SxPJS1MzugRYK&#10;hQWYmjkkzTzJDWvQey2TfpruJw2YXBvgwlrknkUhHQf/RSG4uyoKKxyRGcXcXPia8J35bzI+ZqO5&#10;YbqseJsG+4csalYpDNq5OmOOkYWp/nJVV9yAhcLtcagTKIqKi1ADVtNLn1QzLZkWoRYEx+oOJvv/&#10;3PLL5bUhVZ7Rfo8SxWrs0cO3rw+ff/z6+SX5/el7fBGUIlSNtiO0mOpr01IWn77uVWFq/4sVkVWA&#10;d93BK1aOcGQOh/v9/RS7wFE2SI+GB0PvNNlaa2PdGwE18Y+MGmxfQJUtL6yLqhsVH8yCrPLzSspA&#10;+JERp9KQJcNmM86Fcr1gLhf1O8gjH4cGU0BfbIRsHI7IPtywMZswfN5TyO1REKm8oQIfNOYTOSKM&#10;GibpxbBwwkzLvCEzuTA3DMEdphiAkrzyZb0+7EUC57B/4AOjiMk5LpCTlBhwd5UrQ/M9ht6lr7or&#10;bSYZv4+4SF2yWMBgp4BWO6TfJROonTwT38zYvvByaykCKupGFDgR2LB+CNLBEQPl9xFUW7JcRNZw&#10;J3anHeJJ78x7LRCwzm/r4HHDvN8IaavrzWK+nWEEowuxTSgadtohIijXGdaVAvNcNRJHpI0a9THt&#10;HTj8cwb5GncE2xLm2mp+XmE7Lph118zgtcDu4QV0V/gpJDQZhfZFSQnm43N8r49LjFJKGrw+GbUf&#10;FswISuRbhet91BsM0K0LxGB40EfC7EpmuxK1qE8BZx43GLMLT6/v5OZZGKjv8FBOfFQUMcUxdka5&#10;Mxvi1MWriKeWi8kkqOGJ0sxdqKnm3rlH1Y/W7eqOGd3uqMPtvoTNpWKjJ6sadb2lgsnCQVGFPd7i&#10;2uKN5y0MTHuK/f3cpYPW9g9j/AcAAP//AwBQSwMEFAAGAAgAAAAhAFJa32TbAAAABgEAAA8AAABk&#10;cnMvZG93bnJldi54bWxMj0FLw0AQhe+C/2EZwZvdqJg2aSZFBKl4EKwiPW6zYxKanQ272zb+e8eT&#10;Pc0b3vDeN9VqcoM6Uoi9Z4TbWQaKuPG25xbh8+P5ZgEqJsPWDJ4J4YcirOrLi8qU1p/4nY6b1CoJ&#10;4VgahC6lsdQ6Nh05E2d+JBbv2wdnkqyh1TaYk4S7Qd9lWa6d6VkaOjPSU0fNfnNwCOy7rS4ohPxl&#10;/Rr3X/zGxZoQr6+mxyWoRFP6P4Y/fEGHWph2/sA2qgHhXj5JCLkMcRfzQsQOYZ49gK4rfY5f/wIA&#10;AP//AwBQSwECLQAUAAYACAAAACEAtoM4kv4AAADhAQAAEwAAAAAAAAAAAAAAAAAAAAAAW0NvbnRl&#10;bnRfVHlwZXNdLnhtbFBLAQItABQABgAIAAAAIQA4/SH/1gAAAJQBAAALAAAAAAAAAAAAAAAAAC8B&#10;AABfcmVscy8ucmVsc1BLAQItABQABgAIAAAAIQB5Ih0YGAMAAHgGAAAOAAAAAAAAAAAAAAAAAC4C&#10;AABkcnMvZTJvRG9jLnhtbFBLAQItABQABgAIAAAAIQBSWt9k2wAAAAYBAAAPAAAAAAAAAAAAAAAA&#10;AHIFAABkcnMvZG93bnJldi54bWxQSwUGAAAAAAQABADzAAAAegYAAAAA&#10;" fillcolor="#dbe5f1 [660]" stroked="f" strokeweight="2pt">
                <v:shadow on="t" color="black" opacity="26214f" origin="-.5,-.5" offset=".74836mm,.74836mm"/>
              </v:rect>
            </w:pict>
          </mc:Fallback>
        </mc:AlternateContent>
      </w:r>
      <w:r w:rsidR="00296607" w:rsidRPr="00CE092A">
        <w:rPr>
          <w:rFonts w:ascii="HGS創英角ﾎﾟｯﾌﾟ体" w:eastAsia="HGS創英角ﾎﾟｯﾌﾟ体" w:hAnsi="HGS創英角ﾎﾟｯﾌﾟ体" w:hint="eastAsia"/>
          <w:b/>
          <w:sz w:val="44"/>
          <w:szCs w:val="44"/>
        </w:rPr>
        <w:t>今度の夏休みは未来の１冊と</w:t>
      </w:r>
      <w:r w:rsidR="00152089">
        <w:rPr>
          <w:rFonts w:ascii="HGS創英角ﾎﾟｯﾌﾟ体" w:eastAsia="HGS創英角ﾎﾟｯﾌﾟ体" w:hAnsi="HGS創英角ﾎﾟｯﾌﾟ体" w:hint="eastAsia"/>
          <w:b/>
          <w:sz w:val="44"/>
          <w:szCs w:val="44"/>
        </w:rPr>
        <w:t>の</w:t>
      </w:r>
      <w:r w:rsidR="00296607" w:rsidRPr="00CE092A">
        <w:rPr>
          <w:rFonts w:ascii="HGS創英角ﾎﾟｯﾌﾟ体" w:eastAsia="HGS創英角ﾎﾟｯﾌﾟ体" w:hAnsi="HGS創英角ﾎﾟｯﾌﾟ体" w:hint="eastAsia"/>
          <w:b/>
          <w:sz w:val="44"/>
          <w:szCs w:val="44"/>
        </w:rPr>
        <w:t>出合</w:t>
      </w:r>
      <w:r w:rsidR="00152089">
        <w:rPr>
          <w:rFonts w:ascii="HGS創英角ﾎﾟｯﾌﾟ体" w:eastAsia="HGS創英角ﾎﾟｯﾌﾟ体" w:hAnsi="HGS創英角ﾎﾟｯﾌﾟ体" w:hint="eastAsia"/>
          <w:b/>
          <w:sz w:val="44"/>
          <w:szCs w:val="44"/>
        </w:rPr>
        <w:t>いを</w:t>
      </w:r>
      <w:r w:rsidR="00296607" w:rsidRPr="00CE092A">
        <w:rPr>
          <w:rFonts w:ascii="HGS創英角ﾎﾟｯﾌﾟ体" w:eastAsia="HGS創英角ﾎﾟｯﾌﾟ体" w:hAnsi="HGS創英角ﾎﾟｯﾌﾟ体" w:hint="eastAsia"/>
          <w:b/>
          <w:sz w:val="44"/>
          <w:szCs w:val="44"/>
        </w:rPr>
        <w:t>！</w:t>
      </w:r>
    </w:p>
    <w:p w:rsidR="00200C88" w:rsidRDefault="00200C88" w:rsidP="0059202F">
      <w:pPr>
        <w:rPr>
          <w:rFonts w:ascii="HG丸ｺﾞｼｯｸM-PRO" w:eastAsia="HG丸ｺﾞｼｯｸM-PRO" w:hAnsi="HG丸ｺﾞｼｯｸM-PRO"/>
          <w:sz w:val="22"/>
        </w:rPr>
      </w:pPr>
    </w:p>
    <w:p w:rsidR="0059202F" w:rsidRPr="00322C10" w:rsidRDefault="0059202F" w:rsidP="0059202F">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学校から帰った後，学校がお休みの日，お子さんはいつも何をされていますか？</w:t>
      </w:r>
    </w:p>
    <w:p w:rsidR="0059202F" w:rsidRPr="00322C10" w:rsidRDefault="0059202F" w:rsidP="0059202F">
      <w:pPr>
        <w:rPr>
          <w:rFonts w:ascii="HG丸ｺﾞｼｯｸM-PRO" w:eastAsia="HG丸ｺﾞｼｯｸM-PRO" w:hAnsi="HG丸ｺﾞｼｯｸM-PRO"/>
          <w:sz w:val="22"/>
        </w:rPr>
      </w:pPr>
    </w:p>
    <w:p w:rsidR="0059202F" w:rsidRPr="00322C10" w:rsidRDefault="0059202F" w:rsidP="0059202F">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もうすぐ夏休みです。</w:t>
      </w:r>
    </w:p>
    <w:p w:rsidR="0059202F" w:rsidRDefault="0059202F" w:rsidP="0059202F">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勉強やスポーツなど忙しいと思いますが，せっかくの夏休みです。</w:t>
      </w:r>
    </w:p>
    <w:p w:rsidR="00AC0A40" w:rsidRPr="006E6982" w:rsidRDefault="00AC0A40" w:rsidP="0059202F">
      <w:pPr>
        <w:rPr>
          <w:rFonts w:ascii="HGS創英角ﾎﾟｯﾌﾟ体" w:eastAsia="HGS創英角ﾎﾟｯﾌﾟ体" w:hAnsi="HGS創英角ﾎﾟｯﾌﾟ体"/>
          <w:sz w:val="22"/>
        </w:rPr>
      </w:pPr>
      <w:r w:rsidRPr="006E6982">
        <w:rPr>
          <w:rFonts w:ascii="HGS創英角ﾎﾟｯﾌﾟ体" w:eastAsia="HGS創英角ﾎﾟｯﾌﾟ体" w:hAnsi="HGS創英角ﾎﾟｯﾌﾟ体" w:hint="eastAsia"/>
          <w:sz w:val="22"/>
        </w:rPr>
        <w:t>お子さんにぜひ読書をすすめてみてください。</w:t>
      </w:r>
    </w:p>
    <w:p w:rsidR="0059202F" w:rsidRDefault="004E657C" w:rsidP="0059202F">
      <w:pPr>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0528" behindDoc="0" locked="0" layoutInCell="1" allowOverlap="1" wp14:anchorId="7B9C32A8" wp14:editId="32505510">
                <wp:simplePos x="0" y="0"/>
                <wp:positionH relativeFrom="column">
                  <wp:posOffset>-38100</wp:posOffset>
                </wp:positionH>
                <wp:positionV relativeFrom="paragraph">
                  <wp:posOffset>19050</wp:posOffset>
                </wp:positionV>
                <wp:extent cx="5619750" cy="828675"/>
                <wp:effectExtent l="0" t="0" r="19050" b="28575"/>
                <wp:wrapNone/>
                <wp:docPr id="3" name="横巻き 3"/>
                <wp:cNvGraphicFramePr/>
                <a:graphic xmlns:a="http://schemas.openxmlformats.org/drawingml/2006/main">
                  <a:graphicData uri="http://schemas.microsoft.com/office/word/2010/wordprocessingShape">
                    <wps:wsp>
                      <wps:cNvSpPr/>
                      <wps:spPr>
                        <a:xfrm>
                          <a:off x="0" y="0"/>
                          <a:ext cx="5619750" cy="828675"/>
                        </a:xfrm>
                        <a:prstGeom prst="horizontalScroll">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26" type="#_x0000_t98" style="position:absolute;left:0;text-align:left;margin-left:-3pt;margin-top:1.5pt;width:442.5pt;height:65.2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1yGkgIAAEQFAAAOAAAAZHJzL2Uyb0RvYy54bWysVM1uEzEQviPxDpbvdLNp05+omypqVYRU&#10;tREp6tn12o2F7TG2k0164wF4D8QLcOBxEDwHY+9mW0q5IPbgnRnPfJ75POPjk7XRZCV8UGArWu4M&#10;KBGWQ63sXUXfXZ+/OqQkRGZrpsGKim5EoCeTly+OGzcWQ1iAroUnCGLDuHEVXcToxkUR+EIYFnbA&#10;CYubErxhEVV/V9SeNYhudDEcDPaLBnztPHARAlrP2k06yfhSCh6vpAwiEl1RzC3m1ef1Nq3F5JiN&#10;7zxzC8W7NNg/ZGGYsnhoD3XGIiNLr/6AMop7CCDjDgdTgJSKi1wDVlMOnlQzXzAnci1ITnA9TeH/&#10;wfLL1cwTVVd0lxLLDF7Rz89ffnz99v3jJ7Kb6GlcGKPX3M18pwUUU61r6U36YxVknSnd9JSKdSQc&#10;jaP98uhghMxz3DscHu4fjBJo8RDtfIivBRiSBCwMvLoHG5meI1NaZ1bZ6iLENmzrng62cK60TvaU&#10;ZJtWluJGi+Sg7VshsTpMZJiBcl+JU+3JimFH1O/L1rxgtWhNowF+XYq9d044gyVUiYf2uB1A6tff&#10;cdt0O98UJnI79oGDvyXUBvbe+UQkpA80yoJ/LljHsktctv5bYlo6EjO3UG/wvj20gxAcP1dI+wUL&#10;ccY8dj7eFE5zvMJFamgqCp1ECd7M/XP25J/v7Z6SBiepouHDknlBiX5jsVWPyr29NHpZ2RsdDFHx&#10;j3duH+/YpTkFvJoS3w3Hs5j8o96K0oO5waGfplNxi1mOmVWUR79VTmM74fhscDGdZjccN8fihZ07&#10;nsATq6mVrtc3zLuu9yJ27SVsp46Nn7Rd65siLUyXEaTKPfnAa8c3jmpumO5ZSW/BYz17PTx+k18A&#10;AAD//wMAUEsDBBQABgAIAAAAIQBqYJHG4AAAAAgBAAAPAAAAZHJzL2Rvd25yZXYueG1sTI9BT4NA&#10;EIXvJv6HzZh4Me1SiViQpTGNejE9SNtEblNYAWVnCbtQ/PeOJz3NTN7Lm++lm9l0YtKDay0pWC0D&#10;EJpKW7VUKzjsnxdrEM4jVdhZ0gq+tYNNdnmRYlLZM73pKfe14BByCSpovO8TKV3ZaINuaXtNrH3Y&#10;waDnc6hlNeCZw00nb4MgkgZb4g8N9nrb6PIrH42C+PUznvCYv9+sxl1UbPfFy/xUKHV9NT8+gPB6&#10;9n9m+MVndMiY6WRHqpzoFCwiruIVhDxYXt/HvJzYF4Z3ILNU/i+Q/QAAAP//AwBQSwECLQAUAAYA&#10;CAAAACEAtoM4kv4AAADhAQAAEwAAAAAAAAAAAAAAAAAAAAAAW0NvbnRlbnRfVHlwZXNdLnhtbFBL&#10;AQItABQABgAIAAAAIQA4/SH/1gAAAJQBAAALAAAAAAAAAAAAAAAAAC8BAABfcmVscy8ucmVsc1BL&#10;AQItABQABgAIAAAAIQDpS1yGkgIAAEQFAAAOAAAAAAAAAAAAAAAAAC4CAABkcnMvZTJvRG9jLnht&#10;bFBLAQItABQABgAIAAAAIQBqYJHG4AAAAAgBAAAPAAAAAAAAAAAAAAAAAOwEAABkcnMvZG93bnJl&#10;di54bWxQSwUGAAAAAAQABADzAAAA+QUAAAAA&#10;" filled="f" strokecolor="black [1600]" strokeweight="2pt"/>
            </w:pict>
          </mc:Fallback>
        </mc:AlternateContent>
      </w:r>
    </w:p>
    <w:p w:rsidR="00D73779" w:rsidRPr="00200C88" w:rsidRDefault="00D73779" w:rsidP="00200C88">
      <w:pPr>
        <w:ind w:firstLineChars="100" w:firstLine="220"/>
        <w:rPr>
          <w:rFonts w:asciiTheme="majorEastAsia" w:eastAsiaTheme="majorEastAsia" w:hAnsiTheme="majorEastAsia"/>
          <w:sz w:val="22"/>
        </w:rPr>
      </w:pPr>
      <w:r w:rsidRPr="00200C88">
        <w:rPr>
          <w:rFonts w:asciiTheme="majorEastAsia" w:eastAsiaTheme="majorEastAsia" w:hAnsiTheme="majorEastAsia" w:hint="eastAsia"/>
          <w:sz w:val="22"/>
        </w:rPr>
        <w:t>文部科学省の調査では，</w:t>
      </w:r>
      <w:r w:rsidR="004E657C" w:rsidRPr="00200C88">
        <w:rPr>
          <w:rFonts w:asciiTheme="majorEastAsia" w:eastAsiaTheme="majorEastAsia" w:hAnsiTheme="majorEastAsia" w:hint="eastAsia"/>
          <w:sz w:val="22"/>
        </w:rPr>
        <w:t>読書好きであるかどうかは，国語の学力と関連があることが</w:t>
      </w:r>
    </w:p>
    <w:p w:rsidR="004E657C" w:rsidRPr="00200C88" w:rsidRDefault="004E657C" w:rsidP="00200C88">
      <w:pPr>
        <w:ind w:firstLineChars="100" w:firstLine="220"/>
        <w:rPr>
          <w:rFonts w:asciiTheme="majorEastAsia" w:eastAsiaTheme="majorEastAsia" w:hAnsiTheme="majorEastAsia"/>
          <w:sz w:val="22"/>
        </w:rPr>
      </w:pPr>
      <w:r w:rsidRPr="00200C88">
        <w:rPr>
          <w:rFonts w:asciiTheme="majorEastAsia" w:eastAsiaTheme="majorEastAsia" w:hAnsiTheme="majorEastAsia" w:hint="eastAsia"/>
          <w:sz w:val="22"/>
        </w:rPr>
        <w:t>明らかとなっています！</w:t>
      </w:r>
    </w:p>
    <w:p w:rsidR="004E657C" w:rsidRPr="0083438E" w:rsidRDefault="00F078B7" w:rsidP="0059202F">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3600" behindDoc="0" locked="0" layoutInCell="1" allowOverlap="1" wp14:anchorId="54CC06EF" wp14:editId="3232D478">
                <wp:simplePos x="0" y="0"/>
                <wp:positionH relativeFrom="column">
                  <wp:posOffset>4267200</wp:posOffset>
                </wp:positionH>
                <wp:positionV relativeFrom="paragraph">
                  <wp:posOffset>9525</wp:posOffset>
                </wp:positionV>
                <wp:extent cx="409575" cy="400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09575" cy="400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78B7" w:rsidRDefault="00F078B7">
                            <w:r>
                              <w:rPr>
                                <w:noProof/>
                              </w:rPr>
                              <w:drawing>
                                <wp:inline distT="0" distB="0" distL="0" distR="0" wp14:anchorId="7109EADE" wp14:editId="248439D1">
                                  <wp:extent cx="1047750" cy="10477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3" o:spid="_x0000_s1026" type="#_x0000_t202" style="position:absolute;left:0;text-align:left;margin-left:336pt;margin-top:.75pt;width:32.25pt;height:31.5pt;z-index:251673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5BnAIAAHIFAAAOAAAAZHJzL2Uyb0RvYy54bWysVM1O3DAQvlfqO1i+l2RhF8qKLNqCqCoh&#10;QIWKs9dx2KiObdlmN9sjK6E+RF+h6rnPkxfpZydZtrQXql4Se+ab8cw3P0fHdSXJQlhXapXRwU5K&#10;iVBc56W6y+inm7M3bylxnqmcSa1ERlfC0ePJ61dHSzMWu3quZS4sgRPlxkuT0bn3Zpwkjs9FxdyO&#10;NkJBWWhbMY+rvUtyy5bwXslkN033k6W2ubGaC+cgPW2VdBL9F4Xg/rIonPBEZhSx+fi18TsL32Ry&#10;xMZ3lpl5ybsw2D9EUbFS4dGNq1PmGbm35R+uqpJb7XThd7iuEl0UJRcxB2QzSJ9lcz1nRsRcQI4z&#10;G5rc/3PLLxZXlpQ5ardHiWIVatSsH5uH783Dz2b9lTTrb8163Tz8wJ0AA8KWxo1hd21g6et3uoZx&#10;L3cQBh7qwlbhjwwJ9KB+taFb1J5wCIfp4ehgRAmHapim6SiWI3kyNtb590JXJBwyalHNSDJbnDuP&#10;QADtIeEtpc9KKWNFpSLLjO7vweVvGlhIFSQi9kbnJiTUBh5PfiVFwEj1URTgJsYfBLErxYm0ZMHQ&#10;T4xzoXxMPfoFOqAKBPESww7/FNVLjNs8+pe18hvjqlTaxuyfhZ1/7kMuWjyI3Mo7HH09q7tCz3S+&#10;Qp2tbkfHGX5WohrnzPkrZjErKC3m31/iU0gN1nV3omSu7Ze/yQMeLQwtJUvMXkYVlgMl8oNCax8O&#10;hsMwqvEyHB3s4mK3NbNtjbqvTjSKMcCeMTweA97L/lhYXd1iSUzDm1AxxfFyRn1/PPHtPsCS4WI6&#10;jSAMp2H+XF0bHlyH2oROu6lvmTVdO3r08YXuZ5SNn3Vli41tY6b3Hr0ZWzbQ23La0Y7Bjp3cLaGw&#10;ObbvEfW0Kie/AAAA//8DAFBLAwQUAAYACAAAACEALpKC2N0AAAAIAQAADwAAAGRycy9kb3ducmV2&#10;LnhtbEyPwU7DMAyG70i8Q2QkbixlYx0qTSc0iV0QBwaCq9t4bdXGqZqsKzw95gQ3W5/1+/vz7ex6&#10;NdEYWs8GbhcJKOLK25ZrA+9vTzf3oEJEtth7JgNfFGBbXF7kmFl/5leaDrFWEsIhQwNNjEOmdaga&#10;chgWfiAWdvSjwyjrWGs74lnCXa+XSZJqhy3LhwYH2jVUdYeTM/CCH/s4zV2174aj/XRDuVt9Pxtz&#10;fTU/PoCKNMe/Y/jVF3UoxKn0J7ZB9QbSzVK6RAFrUMI3q1SGUsDdGnSR6/8Fih8AAAD//wMAUEsB&#10;Ai0AFAAGAAgAAAAhALaDOJL+AAAA4QEAABMAAAAAAAAAAAAAAAAAAAAAAFtDb250ZW50X1R5cGVz&#10;XS54bWxQSwECLQAUAAYACAAAACEAOP0h/9YAAACUAQAACwAAAAAAAAAAAAAAAAAvAQAAX3JlbHMv&#10;LnJlbHNQSwECLQAUAAYACAAAACEAhZx+QZwCAAByBQAADgAAAAAAAAAAAAAAAAAuAgAAZHJzL2Uy&#10;b0RvYy54bWxQSwECLQAUAAYACAAAACEALpKC2N0AAAAIAQAADwAAAAAAAAAAAAAAAAD2BAAAZHJz&#10;L2Rvd25yZXYueG1sUEsFBgAAAAAEAAQA8wAAAAAGAAAAAA==&#10;" filled="f" stroked="f" strokeweight=".5pt">
                <v:textbox style="mso-fit-shape-to-text:t">
                  <w:txbxContent>
                    <w:p w:rsidR="00F078B7" w:rsidRDefault="00F078B7">
                      <w:r>
                        <w:rPr>
                          <w:noProof/>
                        </w:rPr>
                        <w:drawing>
                          <wp:inline distT="0" distB="0" distL="0" distR="0" wp14:anchorId="7109EADE" wp14:editId="248439D1">
                            <wp:extent cx="1047750" cy="104775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xbxContent>
                </v:textbox>
              </v:shape>
            </w:pict>
          </mc:Fallback>
        </mc:AlternateContent>
      </w:r>
    </w:p>
    <w:p w:rsidR="0059202F" w:rsidRPr="00322C10" w:rsidRDefault="00200C88" w:rsidP="005920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9202F" w:rsidRPr="00322C10">
        <w:rPr>
          <w:rFonts w:ascii="HG丸ｺﾞｼｯｸM-PRO" w:eastAsia="HG丸ｺﾞｼｯｸM-PRO" w:hAnsi="HG丸ｺﾞｼｯｸM-PRO" w:hint="eastAsia"/>
          <w:sz w:val="22"/>
        </w:rPr>
        <w:t>夏休みであれば，落ち着いてゆっくり本を読むことができます。</w:t>
      </w:r>
    </w:p>
    <w:p w:rsidR="00200C88" w:rsidRDefault="00200C88" w:rsidP="0059202F">
      <w:pPr>
        <w:rPr>
          <w:rFonts w:ascii="HG丸ｺﾞｼｯｸM-PRO" w:eastAsia="HG丸ｺﾞｼｯｸM-PRO" w:hAnsi="HG丸ｺﾞｼｯｸM-PRO"/>
          <w:sz w:val="22"/>
        </w:rPr>
      </w:pPr>
    </w:p>
    <w:p w:rsidR="0059202F" w:rsidRPr="00322C10" w:rsidRDefault="00200C88" w:rsidP="005920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9202F" w:rsidRPr="00322C10">
        <w:rPr>
          <w:rFonts w:ascii="HG丸ｺﾞｼｯｸM-PRO" w:eastAsia="HG丸ｺﾞｼｯｸM-PRO" w:hAnsi="HG丸ｺﾞｼｯｸM-PRO" w:hint="eastAsia"/>
          <w:sz w:val="22"/>
        </w:rPr>
        <w:t>少し難しい本やページ数の多い本に挑戦することもできます。</w:t>
      </w:r>
    </w:p>
    <w:p w:rsidR="00200C88" w:rsidRDefault="00200C88" w:rsidP="0059202F">
      <w:pPr>
        <w:rPr>
          <w:rFonts w:ascii="HG丸ｺﾞｼｯｸM-PRO" w:eastAsia="HG丸ｺﾞｼｯｸM-PRO" w:hAnsi="HG丸ｺﾞｼｯｸM-PRO"/>
          <w:sz w:val="22"/>
        </w:rPr>
      </w:pPr>
    </w:p>
    <w:p w:rsidR="0059202F" w:rsidRDefault="00200C88" w:rsidP="00200C88">
      <w:pPr>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59202F" w:rsidRPr="00322C10">
        <w:rPr>
          <w:rFonts w:ascii="HG丸ｺﾞｼｯｸM-PRO" w:eastAsia="HG丸ｺﾞｼｯｸM-PRO" w:hAnsi="HG丸ｺﾞｼｯｸM-PRO" w:hint="eastAsia"/>
          <w:sz w:val="22"/>
        </w:rPr>
        <w:t>お子さんが今まで知らなかった世界を見つけたり，興味のあることについてさらに知識を深めたりできるチャンスです。</w:t>
      </w:r>
    </w:p>
    <w:p w:rsidR="00200C88" w:rsidRDefault="00200C88" w:rsidP="0059202F">
      <w:pPr>
        <w:rPr>
          <w:rFonts w:ascii="HG丸ｺﾞｼｯｸM-PRO" w:eastAsia="HG丸ｺﾞｼｯｸM-PRO" w:hAnsi="HG丸ｺﾞｼｯｸM-PRO"/>
          <w:sz w:val="22"/>
        </w:rPr>
      </w:pPr>
    </w:p>
    <w:p w:rsidR="001A38C5" w:rsidRPr="00322C10" w:rsidRDefault="001A38C5" w:rsidP="0059202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本を手に取ることは</w:t>
      </w:r>
      <w:r w:rsidR="002534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お子さんにとって</w:t>
      </w:r>
      <w:r w:rsidR="00253412">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未来の大切な１冊との出合いにつながります。</w:t>
      </w:r>
    </w:p>
    <w:p w:rsidR="0059202F" w:rsidRPr="006E6982" w:rsidRDefault="0059202F">
      <w:pPr>
        <w:rPr>
          <w:rFonts w:ascii="HGS創英角ﾎﾟｯﾌﾟ体" w:eastAsia="HGS創英角ﾎﾟｯﾌﾟ体" w:hAnsi="HGS創英角ﾎﾟｯﾌﾟ体"/>
          <w:sz w:val="22"/>
        </w:rPr>
      </w:pPr>
      <w:r w:rsidRPr="006E6982">
        <w:rPr>
          <w:rFonts w:ascii="HGS創英角ﾎﾟｯﾌﾟ体" w:eastAsia="HGS創英角ﾎﾟｯﾌﾟ体" w:hAnsi="HGS創英角ﾎﾟｯﾌﾟ体" w:hint="eastAsia"/>
          <w:sz w:val="22"/>
        </w:rPr>
        <w:t>夏休みの間に</w:t>
      </w:r>
      <w:r w:rsidR="00BF410A" w:rsidRPr="006E6982">
        <w:rPr>
          <w:rFonts w:ascii="HGS創英角ﾎﾟｯﾌﾟ体" w:eastAsia="HGS創英角ﾎﾟｯﾌﾟ体" w:hAnsi="HGS創英角ﾎﾟｯﾌﾟ体" w:hint="eastAsia"/>
          <w:sz w:val="22"/>
        </w:rPr>
        <w:t>，</w:t>
      </w:r>
      <w:r w:rsidRPr="006E6982">
        <w:rPr>
          <w:rFonts w:ascii="HGS創英角ﾎﾟｯﾌﾟ体" w:eastAsia="HGS創英角ﾎﾟｯﾌﾟ体" w:hAnsi="HGS創英角ﾎﾟｯﾌﾟ体" w:hint="eastAsia"/>
          <w:sz w:val="22"/>
        </w:rPr>
        <w:t>１冊以上本を読むことを目標にしてみてはいかがでしょうか。</w:t>
      </w:r>
    </w:p>
    <w:p w:rsidR="004E657C" w:rsidRPr="00322C10" w:rsidRDefault="006E6982" w:rsidP="006821BC">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72576" behindDoc="0" locked="0" layoutInCell="1" allowOverlap="1">
                <wp:simplePos x="0" y="0"/>
                <wp:positionH relativeFrom="column">
                  <wp:posOffset>19050</wp:posOffset>
                </wp:positionH>
                <wp:positionV relativeFrom="paragraph">
                  <wp:posOffset>114300</wp:posOffset>
                </wp:positionV>
                <wp:extent cx="5705475" cy="0"/>
                <wp:effectExtent l="0" t="19050" r="0" b="19050"/>
                <wp:wrapNone/>
                <wp:docPr id="11" name="直線コネクタ 11"/>
                <wp:cNvGraphicFramePr/>
                <a:graphic xmlns:a="http://schemas.openxmlformats.org/drawingml/2006/main">
                  <a:graphicData uri="http://schemas.microsoft.com/office/word/2010/wordprocessingShape">
                    <wps:wsp>
                      <wps:cNvCnPr/>
                      <wps:spPr>
                        <a:xfrm>
                          <a:off x="0" y="0"/>
                          <a:ext cx="5705475" cy="0"/>
                        </a:xfrm>
                        <a:prstGeom prst="line">
                          <a:avLst/>
                        </a:prstGeom>
                        <a:ln w="28575">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直線コネクタ 11" o:spid="_x0000_s1026" style="position:absolute;left:0;text-align:lef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9pt" to="450.7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fo+AEAACwEAAAOAAAAZHJzL2Uyb0RvYy54bWysU0uOEzEQ3SNxB8t70p2IMKNWOrOYaNgg&#10;iPgcwOMupy35J9ukO9uw5gJwCBYgseQwWcw1KLuTDgNICMTGdtn1XtV7thdXvVZkCz5Ia2o6nZSU&#10;gOG2kWZT0zevbx5dUhIiMw1T1kBNdxDo1fLhg0XnKpjZ1qoGPEESE6rO1bSN0VVFEXgLmoWJdWDw&#10;UFivWcTQb4rGsw7ZtSpmZfmk6KxvnLccQsDd1XBIl5lfCODxhRABIlE1xd5iHn0eb9NYLBes2njm&#10;WsmPbbB/6EIzabDoSLVikZG3Xv5CpSX3NlgRJ9zqwgohOWQNqGZa/qTmVcscZC1oTnCjTeH/0fLn&#10;27UnssG7m1JimMY7uvv45e7rh8P+8+Hd+8P+02H/jeAhOtW5UCHg2qz9MQpu7ZPsXnidZhRE+uzu&#10;bnQX+kg4bs4vyvnjizkl/HRWnIHOh/gUrCZpUVMlTRLOKrZ9FiIWw9RTStpWhnQ1nV3OkS/FwSrZ&#10;3EilcpAeD1wrT7YMrz32uXlkuJeV6FYstEOS2qT1ysakE1OVwSnpHRTmVdwpGIq/BIGeoabpUP1+&#10;QcY5mHgqqgxmJ5jA9kZg+WfgMT9BIb/kvwGPiFzZmjiCtTTW/6762Scx5J8cGHQnC25ts8t3n63B&#10;J5m9On6f9OZ/jDP8/MmX3wEAAP//AwBQSwMEFAAGAAgAAAAhAKQkAN/cAAAABwEAAA8AAABkcnMv&#10;ZG93bnJldi54bWxMj81Ow0AMhO9IvMPKSNzoJiBQCNlULb8SN0oVrm7WTVKy3ii7bcPbY8QBTpZn&#10;rPE3xXxyvTrQGDrPBtJZAoq49rbjxsD6/ekiAxUissXeMxn4ogDz8vSkwNz6I7/RYRUbJSEccjTQ&#10;xjjkWoe6JYdh5gdi8bZ+dBhlHRttRzxKuOv1ZZLcaIcdy4cWB7pvqf5c7Z2Bl+2y6j6y6tm+pmtc&#10;to+76mGxM+b8bFrcgYo0xb9j+MEXdCiFaeP3bIPqDVxJkyhyJlPs2yS9BrX5FXRZ6P/85TcAAAD/&#10;/wMAUEsBAi0AFAAGAAgAAAAhALaDOJL+AAAA4QEAABMAAAAAAAAAAAAAAAAAAAAAAFtDb250ZW50&#10;X1R5cGVzXS54bWxQSwECLQAUAAYACAAAACEAOP0h/9YAAACUAQAACwAAAAAAAAAAAAAAAAAvAQAA&#10;X3JlbHMvLnJlbHNQSwECLQAUAAYACAAAACEANliX6PgBAAAsBAAADgAAAAAAAAAAAAAAAAAuAgAA&#10;ZHJzL2Uyb0RvYy54bWxQSwECLQAUAAYACAAAACEApCQA39wAAAAHAQAADwAAAAAAAAAAAAAAAABS&#10;BAAAZHJzL2Rvd25yZXYueG1sUEsFBgAAAAAEAAQA8wAAAFsFAAAAAA==&#10;" strokecolor="black [3213]" strokeweight="2.25pt">
                <v:stroke dashstyle="longDashDot"/>
              </v:line>
            </w:pict>
          </mc:Fallback>
        </mc:AlternateContent>
      </w:r>
    </w:p>
    <w:p w:rsidR="009D7AEA" w:rsidRPr="00200C88" w:rsidRDefault="00875411">
      <w:pPr>
        <w:rPr>
          <w:rFonts w:ascii="HG丸ｺﾞｼｯｸM-PRO" w:eastAsia="HG丸ｺﾞｼｯｸM-PRO" w:hAnsi="HG丸ｺﾞｼｯｸM-PRO"/>
          <w:sz w:val="28"/>
          <w:szCs w:val="28"/>
          <w:shd w:val="pct15" w:color="auto" w:fill="FFFFFF"/>
        </w:rPr>
      </w:pPr>
      <w:r w:rsidRPr="00200C88">
        <w:rPr>
          <w:rFonts w:ascii="HG丸ｺﾞｼｯｸM-PRO" w:eastAsia="HG丸ｺﾞｼｯｸM-PRO" w:hAnsi="HG丸ｺﾞｼｯｸM-PRO" w:hint="eastAsia"/>
          <w:sz w:val="28"/>
          <w:szCs w:val="28"/>
          <w:shd w:val="pct15" w:color="auto" w:fill="FFFFFF"/>
        </w:rPr>
        <w:t>■</w:t>
      </w:r>
      <w:r w:rsidR="00742BB2" w:rsidRPr="00200C88">
        <w:rPr>
          <w:rFonts w:ascii="HG丸ｺﾞｼｯｸM-PRO" w:eastAsia="HG丸ｺﾞｼｯｸM-PRO" w:hAnsi="HG丸ｺﾞｼｯｸM-PRO" w:hint="eastAsia"/>
          <w:sz w:val="28"/>
          <w:szCs w:val="28"/>
          <w:shd w:val="pct15" w:color="auto" w:fill="FFFFFF"/>
        </w:rPr>
        <w:t>読書が苦手なお子さん</w:t>
      </w:r>
      <w:r w:rsidR="006E6982">
        <w:rPr>
          <w:rFonts w:ascii="HG丸ｺﾞｼｯｸM-PRO" w:eastAsia="HG丸ｺﾞｼｯｸM-PRO" w:hAnsi="HG丸ｺﾞｼｯｸM-PRO" w:hint="eastAsia"/>
          <w:sz w:val="28"/>
          <w:szCs w:val="28"/>
          <w:shd w:val="pct15" w:color="auto" w:fill="FFFFFF"/>
        </w:rPr>
        <w:t>に本をすすめる</w:t>
      </w:r>
      <w:r w:rsidR="00742BB2" w:rsidRPr="00200C88">
        <w:rPr>
          <w:rFonts w:ascii="HG丸ｺﾞｼｯｸM-PRO" w:eastAsia="HG丸ｺﾞｼｯｸM-PRO" w:hAnsi="HG丸ｺﾞｼｯｸM-PRO" w:hint="eastAsia"/>
          <w:sz w:val="28"/>
          <w:szCs w:val="28"/>
          <w:shd w:val="pct15" w:color="auto" w:fill="FFFFFF"/>
        </w:rPr>
        <w:t>なら・・・■</w:t>
      </w:r>
    </w:p>
    <w:p w:rsidR="00742BB2" w:rsidRPr="00322C10" w:rsidRDefault="00742BB2" w:rsidP="00C950A0">
      <w:pPr>
        <w:ind w:firstLineChars="100" w:firstLine="220"/>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w:t>
      </w:r>
      <w:r w:rsidRPr="005044AF">
        <w:rPr>
          <w:rFonts w:ascii="HGS創英角ﾎﾟｯﾌﾟ体" w:eastAsia="HGS創英角ﾎﾟｯﾌﾟ体" w:hAnsi="HGS創英角ﾎﾟｯﾌﾟ体" w:hint="eastAsia"/>
          <w:sz w:val="24"/>
          <w:szCs w:val="24"/>
          <w:u w:val="single"/>
        </w:rPr>
        <w:t>まずは興味のあるジャンルの本</w:t>
      </w:r>
    </w:p>
    <w:p w:rsidR="006F0D5A" w:rsidRPr="00322C10" w:rsidRDefault="00FC0DEA" w:rsidP="00C950A0">
      <w:pPr>
        <w:ind w:firstLineChars="300" w:firstLine="660"/>
        <w:rPr>
          <w:rFonts w:ascii="HG丸ｺﾞｼｯｸM-PRO" w:eastAsia="HG丸ｺﾞｼｯｸM-PRO" w:hAnsi="HG丸ｺﾞｼｯｸM-PRO"/>
          <w:sz w:val="22"/>
        </w:rPr>
      </w:pPr>
      <w:r>
        <w:rPr>
          <w:rFonts w:ascii="HG丸ｺﾞｼｯｸM-PRO" w:eastAsia="HG丸ｺﾞｼｯｸM-PRO" w:hAnsi="HG丸ｺﾞｼｯｸM-PRO" w:hint="eastAsia"/>
          <w:sz w:val="22"/>
        </w:rPr>
        <w:t>例）野球が好き</w:t>
      </w:r>
    </w:p>
    <w:p w:rsidR="00C950A0" w:rsidRPr="00200C88" w:rsidRDefault="00742BB2" w:rsidP="00200C88">
      <w:pPr>
        <w:ind w:firstLineChars="400" w:firstLine="883"/>
        <w:rPr>
          <w:rFonts w:ascii="HG丸ｺﾞｼｯｸM-PRO" w:eastAsia="HG丸ｺﾞｼｯｸM-PRO" w:hAnsi="HG丸ｺﾞｼｯｸM-PRO"/>
          <w:b/>
          <w:sz w:val="22"/>
        </w:rPr>
      </w:pPr>
      <w:r w:rsidRPr="00200C88">
        <w:rPr>
          <w:rFonts w:ascii="HG丸ｺﾞｼｯｸM-PRO" w:eastAsia="HG丸ｺﾞｼｯｸM-PRO" w:hAnsi="HG丸ｺﾞｼｯｸM-PRO" w:hint="eastAsia"/>
          <w:b/>
          <w:sz w:val="22"/>
        </w:rPr>
        <w:t>『試合で大活躍できる!軟式野球上達のコツ50　コツがわかる本』（名古屋光彦/</w:t>
      </w:r>
    </w:p>
    <w:p w:rsidR="0083438E" w:rsidRPr="00200C88" w:rsidRDefault="00742BB2" w:rsidP="00200C88">
      <w:pPr>
        <w:ind w:firstLineChars="400" w:firstLine="883"/>
        <w:rPr>
          <w:rFonts w:ascii="HG丸ｺﾞｼｯｸM-PRO" w:eastAsia="HG丸ｺﾞｼｯｸM-PRO" w:hAnsi="HG丸ｺﾞｼｯｸM-PRO"/>
          <w:b/>
          <w:sz w:val="22"/>
        </w:rPr>
      </w:pPr>
      <w:r w:rsidRPr="00200C88">
        <w:rPr>
          <w:rFonts w:ascii="HG丸ｺﾞｼｯｸM-PRO" w:eastAsia="HG丸ｺﾞｼｯｸM-PRO" w:hAnsi="HG丸ｺﾞｼｯｸM-PRO" w:hint="eastAsia"/>
          <w:b/>
          <w:sz w:val="22"/>
        </w:rPr>
        <w:t>監修　メイツ出版　2010.10）</w:t>
      </w:r>
    </w:p>
    <w:p w:rsidR="006F0D5A" w:rsidRPr="00322C10" w:rsidRDefault="00742BB2" w:rsidP="0083438E">
      <w:pPr>
        <w:ind w:firstLineChars="300" w:firstLine="660"/>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例）お菓子が好き</w:t>
      </w:r>
    </w:p>
    <w:p w:rsidR="007D77B7" w:rsidRPr="00200C88" w:rsidRDefault="007D77B7" w:rsidP="00200C88">
      <w:pPr>
        <w:ind w:firstLineChars="400" w:firstLine="883"/>
        <w:rPr>
          <w:rFonts w:ascii="HG丸ｺﾞｼｯｸM-PRO" w:eastAsia="HG丸ｺﾞｼｯｸM-PRO" w:hAnsi="HG丸ｺﾞｼｯｸM-PRO"/>
          <w:b/>
          <w:sz w:val="22"/>
        </w:rPr>
      </w:pPr>
      <w:r w:rsidRPr="00200C88">
        <w:rPr>
          <w:rFonts w:ascii="HG丸ｺﾞｼｯｸM-PRO" w:eastAsia="HG丸ｺﾞｼｯｸM-PRO" w:hAnsi="HG丸ｺﾞｼｯｸM-PRO" w:hint="eastAsia"/>
          <w:b/>
          <w:sz w:val="22"/>
        </w:rPr>
        <w:t>『30分でできる伝統おやつ　[2]　日本と世界のおやつがいっぱい!　夏のおや</w:t>
      </w:r>
    </w:p>
    <w:p w:rsidR="003B41CD" w:rsidRPr="00200C88" w:rsidRDefault="007D77B7" w:rsidP="00200C88">
      <w:pPr>
        <w:ind w:firstLineChars="400" w:firstLine="883"/>
        <w:rPr>
          <w:rFonts w:ascii="HG丸ｺﾞｼｯｸM-PRO" w:eastAsia="HG丸ｺﾞｼｯｸM-PRO" w:hAnsi="HG丸ｺﾞｼｯｸM-PRO"/>
          <w:b/>
          <w:sz w:val="22"/>
        </w:rPr>
      </w:pPr>
      <w:r w:rsidRPr="00200C88">
        <w:rPr>
          <w:rFonts w:ascii="HG丸ｺﾞｼｯｸM-PRO" w:eastAsia="HG丸ｺﾞｼｯｸM-PRO" w:hAnsi="HG丸ｺﾞｼｯｸM-PRO" w:hint="eastAsia"/>
          <w:b/>
          <w:sz w:val="22"/>
        </w:rPr>
        <w:t>つ』（伝統おやつ研究クラブ/編　偕成社　2016.7）</w:t>
      </w:r>
    </w:p>
    <w:p w:rsidR="003B41CD" w:rsidRPr="00322C10" w:rsidRDefault="003B41CD" w:rsidP="003B41CD">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 xml:space="preserve">　　　</w:t>
      </w:r>
    </w:p>
    <w:p w:rsidR="00742BB2" w:rsidRPr="005044AF" w:rsidRDefault="003B41CD" w:rsidP="00C950A0">
      <w:pPr>
        <w:ind w:firstLineChars="100" w:firstLine="220"/>
        <w:rPr>
          <w:rFonts w:ascii="HG丸ｺﾞｼｯｸM-PRO" w:eastAsia="HG丸ｺﾞｼｯｸM-PRO" w:hAnsi="HG丸ｺﾞｼｯｸM-PRO"/>
          <w:sz w:val="24"/>
          <w:szCs w:val="24"/>
        </w:rPr>
      </w:pPr>
      <w:r w:rsidRPr="00322C10">
        <w:rPr>
          <w:rFonts w:ascii="HG丸ｺﾞｼｯｸM-PRO" w:eastAsia="HG丸ｺﾞｼｯｸM-PRO" w:hAnsi="HG丸ｺﾞｼｯｸM-PRO" w:hint="eastAsia"/>
          <w:sz w:val="22"/>
        </w:rPr>
        <w:t>・</w:t>
      </w:r>
      <w:r w:rsidR="006F0D5A" w:rsidRPr="005044AF">
        <w:rPr>
          <w:rFonts w:ascii="HGS創英角ﾎﾟｯﾌﾟ体" w:eastAsia="HGS創英角ﾎﾟｯﾌﾟ体" w:hAnsi="HGS創英角ﾎﾟｯﾌﾟ体" w:hint="eastAsia"/>
          <w:sz w:val="24"/>
          <w:szCs w:val="24"/>
          <w:u w:val="single"/>
        </w:rPr>
        <w:t>アニメ・漫画・ドラマ・映画・ゲームが好き</w:t>
      </w:r>
    </w:p>
    <w:p w:rsidR="006F0D5A" w:rsidRPr="00322C10" w:rsidRDefault="006F0D5A">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 xml:space="preserve">　　　</w:t>
      </w:r>
      <w:r w:rsidR="00EA5A2B">
        <w:rPr>
          <w:rFonts w:ascii="HG丸ｺﾞｼｯｸM-PRO" w:eastAsia="HG丸ｺﾞｼｯｸM-PRO" w:hAnsi="HG丸ｺﾞｼｯｸM-PRO" w:hint="eastAsia"/>
          <w:sz w:val="22"/>
        </w:rPr>
        <w:t xml:space="preserve">　</w:t>
      </w:r>
      <w:r w:rsidRPr="00322C10">
        <w:rPr>
          <w:rFonts w:ascii="HG丸ｺﾞｼｯｸM-PRO" w:eastAsia="HG丸ｺﾞｼｯｸM-PRO" w:hAnsi="HG丸ｺﾞｼｯｸM-PRO" w:hint="eastAsia"/>
          <w:sz w:val="22"/>
        </w:rPr>
        <w:t>原作小説やノベライズ小説</w:t>
      </w:r>
    </w:p>
    <w:p w:rsidR="00742BB2" w:rsidRPr="00322C10" w:rsidRDefault="006F0D5A">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 xml:space="preserve">　　　</w:t>
      </w:r>
    </w:p>
    <w:p w:rsidR="006F0D5A" w:rsidRPr="00200C88" w:rsidRDefault="00200C88">
      <w:pPr>
        <w:rPr>
          <w:rFonts w:ascii="HG丸ｺﾞｼｯｸM-PRO" w:eastAsia="HG丸ｺﾞｼｯｸM-PRO" w:hAnsi="HG丸ｺﾞｼｯｸM-PRO"/>
          <w:sz w:val="28"/>
          <w:szCs w:val="28"/>
          <w:shd w:val="pct15" w:color="auto" w:fill="FFFFFF"/>
        </w:rPr>
      </w:pPr>
      <w:r>
        <w:rPr>
          <w:rFonts w:ascii="HG丸ｺﾞｼｯｸM-PRO" w:eastAsia="HG丸ｺﾞｼｯｸM-PRO" w:hAnsi="HG丸ｺﾞｼｯｸM-PRO" w:hint="eastAsia"/>
          <w:sz w:val="28"/>
          <w:szCs w:val="28"/>
          <w:shd w:val="pct15" w:color="auto" w:fill="FFFFFF"/>
        </w:rPr>
        <w:lastRenderedPageBreak/>
        <w:t>■</w:t>
      </w:r>
      <w:r w:rsidR="006F0D5A" w:rsidRPr="00200C88">
        <w:rPr>
          <w:rFonts w:ascii="HG丸ｺﾞｼｯｸM-PRO" w:eastAsia="HG丸ｺﾞｼｯｸM-PRO" w:hAnsi="HG丸ｺﾞｼｯｸM-PRO" w:hint="eastAsia"/>
          <w:sz w:val="28"/>
          <w:szCs w:val="28"/>
          <w:shd w:val="pct15" w:color="auto" w:fill="FFFFFF"/>
        </w:rPr>
        <w:t>お子さんにすすめる本について悩んだときは・・・■</w:t>
      </w:r>
    </w:p>
    <w:p w:rsidR="006F0D5A" w:rsidRPr="00DE3E5F" w:rsidRDefault="006F0D5A" w:rsidP="008054E0">
      <w:pPr>
        <w:ind w:firstLineChars="100" w:firstLine="220"/>
        <w:rPr>
          <w:rFonts w:ascii="HG丸ｺﾞｼｯｸM-PRO" w:eastAsia="HG丸ｺﾞｼｯｸM-PRO" w:hAnsi="HG丸ｺﾞｼｯｸM-PRO"/>
          <w:sz w:val="22"/>
          <w:u w:val="single"/>
        </w:rPr>
      </w:pPr>
      <w:r w:rsidRPr="00322C10">
        <w:rPr>
          <w:rFonts w:ascii="HG丸ｺﾞｼｯｸM-PRO" w:eastAsia="HG丸ｺﾞｼｯｸM-PRO" w:hAnsi="HG丸ｺﾞｼｯｸM-PRO" w:hint="eastAsia"/>
          <w:sz w:val="22"/>
        </w:rPr>
        <w:t>・</w:t>
      </w:r>
      <w:r w:rsidRPr="005044AF">
        <w:rPr>
          <w:rFonts w:ascii="HGS創英角ﾎﾟｯﾌﾟ体" w:eastAsia="HGS創英角ﾎﾟｯﾌﾟ体" w:hAnsi="HGS創英角ﾎﾟｯﾌﾟ体" w:hint="eastAsia"/>
          <w:sz w:val="24"/>
          <w:szCs w:val="24"/>
          <w:u w:val="single"/>
        </w:rPr>
        <w:t>ネット情報を調べる</w:t>
      </w:r>
    </w:p>
    <w:p w:rsidR="003B41CD" w:rsidRPr="00322C10" w:rsidRDefault="003B41CD" w:rsidP="008054E0">
      <w:pPr>
        <w:ind w:firstLineChars="300" w:firstLine="660"/>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例）大阪府立中央図書館（大阪府立中央図書館刊行物「ほんだな」）</w:t>
      </w:r>
    </w:p>
    <w:p w:rsidR="003B41CD" w:rsidRPr="00322C10" w:rsidRDefault="003B41CD" w:rsidP="003B41CD">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 xml:space="preserve">　　　</w:t>
      </w:r>
      <w:r w:rsidR="008054E0">
        <w:rPr>
          <w:rFonts w:ascii="HG丸ｺﾞｼｯｸM-PRO" w:eastAsia="HG丸ｺﾞｼｯｸM-PRO" w:hAnsi="HG丸ｺﾞｼｯｸM-PRO" w:hint="eastAsia"/>
          <w:sz w:val="22"/>
        </w:rPr>
        <w:t xml:space="preserve">　　</w:t>
      </w:r>
      <w:r w:rsidRPr="00322C10">
        <w:rPr>
          <w:rFonts w:ascii="HG丸ｺﾞｼｯｸM-PRO" w:eastAsia="HG丸ｺﾞｼｯｸM-PRO" w:hAnsi="HG丸ｺﾞｼｯｸM-PRO" w:hint="eastAsia"/>
          <w:sz w:val="22"/>
        </w:rPr>
        <w:t>1年間に出版された本の中から</w:t>
      </w:r>
      <w:r w:rsidR="00BF410A">
        <w:rPr>
          <w:rFonts w:ascii="HG丸ｺﾞｼｯｸM-PRO" w:eastAsia="HG丸ｺﾞｼｯｸM-PRO" w:hAnsi="HG丸ｺﾞｼｯｸM-PRO" w:hint="eastAsia"/>
          <w:sz w:val="22"/>
        </w:rPr>
        <w:t>，</w:t>
      </w:r>
      <w:r w:rsidRPr="00322C10">
        <w:rPr>
          <w:rFonts w:ascii="HG丸ｺﾞｼｯｸM-PRO" w:eastAsia="HG丸ｺﾞｼｯｸM-PRO" w:hAnsi="HG丸ｺﾞｼｯｸM-PRO" w:hint="eastAsia"/>
          <w:sz w:val="22"/>
        </w:rPr>
        <w:t>府立図書館でおすすめの本が選ばれています。</w:t>
      </w:r>
    </w:p>
    <w:p w:rsidR="003B41CD" w:rsidRPr="00322C10" w:rsidRDefault="003B41CD" w:rsidP="003B41CD">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 xml:space="preserve">　　　</w:t>
      </w:r>
      <w:r w:rsidR="008054E0">
        <w:rPr>
          <w:rFonts w:ascii="HG丸ｺﾞｼｯｸM-PRO" w:eastAsia="HG丸ｺﾞｼｯｸM-PRO" w:hAnsi="HG丸ｺﾞｼｯｸM-PRO" w:hint="eastAsia"/>
          <w:sz w:val="22"/>
        </w:rPr>
        <w:t xml:space="preserve">　　</w:t>
      </w:r>
      <w:r w:rsidR="007D0518">
        <w:rPr>
          <w:rFonts w:ascii="HG丸ｺﾞｼｯｸM-PRO" w:eastAsia="HG丸ｺﾞｼｯｸM-PRO" w:hAnsi="HG丸ｺﾞｼｯｸM-PRO" w:hint="eastAsia"/>
          <w:sz w:val="22"/>
        </w:rPr>
        <w:t>「中学年向きよみもの」</w:t>
      </w:r>
      <w:r w:rsidRPr="00322C10">
        <w:rPr>
          <w:rFonts w:ascii="HG丸ｺﾞｼｯｸM-PRO" w:eastAsia="HG丸ｺﾞｼｯｸM-PRO" w:hAnsi="HG丸ｺﾞｼｯｸM-PRO" w:hint="eastAsia"/>
          <w:sz w:val="22"/>
        </w:rPr>
        <w:t>「高学年向きよみもの」</w:t>
      </w:r>
      <w:r w:rsidR="00745940">
        <w:rPr>
          <w:rFonts w:ascii="HG丸ｺﾞｼｯｸM-PRO" w:eastAsia="HG丸ｺﾞｼｯｸM-PRO" w:hAnsi="HG丸ｺﾞｼｯｸM-PRO" w:hint="eastAsia"/>
          <w:sz w:val="22"/>
        </w:rPr>
        <w:t>「知識の本」</w:t>
      </w:r>
      <w:r w:rsidRPr="00322C10">
        <w:rPr>
          <w:rFonts w:ascii="HG丸ｺﾞｼｯｸM-PRO" w:eastAsia="HG丸ｺﾞｼｯｸM-PRO" w:hAnsi="HG丸ｺﾞｼｯｸM-PRO" w:hint="eastAsia"/>
          <w:sz w:val="22"/>
        </w:rPr>
        <w:t>が載っています。</w:t>
      </w:r>
    </w:p>
    <w:p w:rsidR="003B41CD" w:rsidRPr="00322C10" w:rsidRDefault="003B41CD" w:rsidP="003B41CD">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 xml:space="preserve">　　　</w:t>
      </w:r>
      <w:r w:rsidR="008054E0">
        <w:rPr>
          <w:rFonts w:ascii="HG丸ｺﾞｼｯｸM-PRO" w:eastAsia="HG丸ｺﾞｼｯｸM-PRO" w:hAnsi="HG丸ｺﾞｼｯｸM-PRO" w:hint="eastAsia"/>
          <w:sz w:val="22"/>
        </w:rPr>
        <w:t xml:space="preserve">　　</w:t>
      </w:r>
      <w:hyperlink r:id="rId10" w:history="1">
        <w:r w:rsidR="008054E0" w:rsidRPr="00533C6F">
          <w:rPr>
            <w:rStyle w:val="a3"/>
            <w:rFonts w:ascii="HG丸ｺﾞｼｯｸM-PRO" w:eastAsia="HG丸ｺﾞｼｯｸM-PRO" w:hAnsi="HG丸ｺﾞｼｯｸM-PRO"/>
            <w:sz w:val="22"/>
          </w:rPr>
          <w:t>http://www.library.pref.osaka.jp/site/kodomo/hondana-index.html</w:t>
        </w:r>
      </w:hyperlink>
    </w:p>
    <w:p w:rsidR="00EA5A2B" w:rsidRPr="00322C10" w:rsidRDefault="00EA5A2B" w:rsidP="00EA5A2B">
      <w:pPr>
        <w:ind w:firstLineChars="500" w:firstLine="1100"/>
        <w:rPr>
          <w:rFonts w:ascii="HG丸ｺﾞｼｯｸM-PRO" w:eastAsia="HG丸ｺﾞｼｯｸM-PRO" w:hAnsi="HG丸ｺﾞｼｯｸM-PRO"/>
          <w:sz w:val="22"/>
        </w:rPr>
      </w:pPr>
    </w:p>
    <w:p w:rsidR="00EA5A2B" w:rsidRPr="00DE3E5F" w:rsidRDefault="00DD081B" w:rsidP="00EA5A2B">
      <w:pPr>
        <w:rPr>
          <w:rFonts w:ascii="HG丸ｺﾞｼｯｸM-PRO" w:eastAsia="HG丸ｺﾞｼｯｸM-PRO" w:hAnsi="HG丸ｺﾞｼｯｸM-PRO"/>
          <w:sz w:val="22"/>
          <w:u w:val="single"/>
        </w:rPr>
      </w:pPr>
      <w:r w:rsidRPr="00322C10">
        <w:rPr>
          <w:rFonts w:ascii="HG丸ｺﾞｼｯｸM-PRO" w:eastAsia="HG丸ｺﾞｼｯｸM-PRO" w:hAnsi="HG丸ｺﾞｼｯｸM-PRO" w:hint="eastAsia"/>
          <w:sz w:val="22"/>
        </w:rPr>
        <w:t xml:space="preserve">　</w:t>
      </w:r>
      <w:r w:rsidR="00EA5A2B">
        <w:rPr>
          <w:rFonts w:ascii="HG丸ｺﾞｼｯｸM-PRO" w:eastAsia="HG丸ｺﾞｼｯｸM-PRO" w:hAnsi="HG丸ｺﾞｼｯｸM-PRO" w:hint="eastAsia"/>
          <w:sz w:val="22"/>
        </w:rPr>
        <w:t>・</w:t>
      </w:r>
      <w:r w:rsidR="00EA5A2B" w:rsidRPr="005044AF">
        <w:rPr>
          <w:rFonts w:ascii="HGS創英角ﾎﾟｯﾌﾟ体" w:eastAsia="HGS創英角ﾎﾟｯﾌﾟ体" w:hAnsi="HGS創英角ﾎﾟｯﾌﾟ体" w:hint="eastAsia"/>
          <w:sz w:val="24"/>
          <w:szCs w:val="24"/>
          <w:u w:val="single"/>
        </w:rPr>
        <w:t>読みたい本を探すための本を使ってみる</w:t>
      </w:r>
    </w:p>
    <w:p w:rsidR="00EA5A2B" w:rsidRDefault="00EA5A2B" w:rsidP="00EA5A2B">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例）</w:t>
      </w:r>
      <w:r w:rsidRPr="00200C88">
        <w:rPr>
          <w:rFonts w:ascii="HG丸ｺﾞｼｯｸM-PRO" w:eastAsia="HG丸ｺﾞｼｯｸM-PRO" w:hAnsi="HG丸ｺﾞｼｯｸM-PRO" w:hint="eastAsia"/>
          <w:b/>
          <w:sz w:val="22"/>
        </w:rPr>
        <w:t>『新・どの本よもうかな?　5・6年生』（日本子どもの本研究会/編　国土社　2011.11）</w:t>
      </w:r>
      <w:r>
        <w:rPr>
          <w:rFonts w:ascii="HG丸ｺﾞｼｯｸM-PRO" w:eastAsia="HG丸ｺﾞｼｯｸM-PRO" w:hAnsi="HG丸ｺﾞｼｯｸM-PRO" w:hint="eastAsia"/>
          <w:sz w:val="22"/>
        </w:rPr>
        <w:t xml:space="preserve"> </w:t>
      </w:r>
      <w:r w:rsidRPr="00ED7779">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w:t>
      </w:r>
      <w:r w:rsidRPr="00200C88">
        <w:rPr>
          <w:rFonts w:ascii="HG丸ｺﾞｼｯｸM-PRO" w:eastAsia="HG丸ｺﾞｼｯｸM-PRO" w:hAnsi="HG丸ｺﾞｼｯｸM-PRO" w:hint="eastAsia"/>
          <w:b/>
          <w:sz w:val="22"/>
        </w:rPr>
        <w:t>『新・どの本よもうかな?　3・4年生』</w:t>
      </w:r>
      <w:r>
        <w:rPr>
          <w:rFonts w:ascii="HG丸ｺﾞｼｯｸM-PRO" w:eastAsia="HG丸ｺﾞｼｯｸM-PRO" w:hAnsi="HG丸ｺﾞｼｯｸM-PRO" w:hint="eastAsia"/>
          <w:sz w:val="22"/>
        </w:rPr>
        <w:t>もあります。</w:t>
      </w:r>
    </w:p>
    <w:p w:rsidR="00745940" w:rsidRDefault="00745940" w:rsidP="00EA5A2B">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745940" w:rsidRDefault="00745940" w:rsidP="00745940">
      <w:pPr>
        <w:ind w:leftChars="100" w:left="1090" w:hangingChars="400" w:hanging="88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bookmarkStart w:id="0" w:name="_GoBack"/>
      <w:r w:rsidRPr="005044AF">
        <w:rPr>
          <w:rFonts w:ascii="HGS創英角ﾎﾟｯﾌﾟ体" w:eastAsia="HGS創英角ﾎﾟｯﾌﾟ体" w:hAnsi="HGS創英角ﾎﾟｯﾌﾟ体" w:hint="eastAsia"/>
          <w:sz w:val="24"/>
          <w:szCs w:val="24"/>
          <w:u w:val="single"/>
        </w:rPr>
        <w:t>図書館に一緒に行く</w:t>
      </w:r>
      <w:bookmarkEnd w:id="0"/>
    </w:p>
    <w:p w:rsidR="007D77B7" w:rsidRDefault="00F078B7" w:rsidP="00EA5A2B">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4624" behindDoc="0" locked="0" layoutInCell="1" allowOverlap="1" wp14:anchorId="6FC1219D" wp14:editId="5F337DB8">
                <wp:simplePos x="0" y="0"/>
                <wp:positionH relativeFrom="column">
                  <wp:posOffset>3905250</wp:posOffset>
                </wp:positionH>
                <wp:positionV relativeFrom="paragraph">
                  <wp:posOffset>200025</wp:posOffset>
                </wp:positionV>
                <wp:extent cx="361950" cy="314325"/>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3619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078B7" w:rsidRDefault="00F078B7">
                            <w:r>
                              <w:rPr>
                                <w:noProof/>
                              </w:rPr>
                              <w:drawing>
                                <wp:inline distT="0" distB="0" distL="0" distR="0" wp14:anchorId="66494D0C" wp14:editId="251DAD10">
                                  <wp:extent cx="1524000" cy="8953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id="テキスト ボックス 18" o:spid="_x0000_s1027" type="#_x0000_t202" style="position:absolute;left:0;text-align:left;margin-left:307.5pt;margin-top:15.75pt;width:28.5pt;height:24.75pt;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I2WnAIAAHkFAAAOAAAAZHJzL2Uyb0RvYy54bWysVM1u1DAQviPxDpbvNPvXQlfNVkurIqSq&#10;rWhRz17H6UY4tmW7myzHroR4CF4BceZ58iJ8dpLtUrgUcUnsmW/G8/PNHB3XpSQrYV2hVUqHewNK&#10;hOI6K9RdSj/enL16Q4nzTGVMaiVSuhaOHs9evjiqzFSM9FLLTFgCJ8pNK5PSpfdmmiSOL0XJ3J42&#10;QkGZa1syj6u9SzLLKngvZTIaDA6SStvMWM2Fc5Cetko6i/7zXHB/medOeCJTith8/Nr4XYRvMjti&#10;0zvLzLLgXRjsH6IoWaHw6NbVKfOM3NviD1dlwa12Ovd7XJeJzvOCi5gDshkOnmRzvWRGxFxQHGe2&#10;ZXL/zy2/WF1ZUmToHTqlWIkeNZsvzcP35uFns/lKms23ZrNpHn7gToBBwSrjprC7NrD09Vtdw7iX&#10;OwhDHercluGPDAn0KP16W25Re8IhHB8MD/eh4VCNh5PxaD94SR6NjXX+ndAlCYeUWnQzFpmtzp1v&#10;oT0kvKX0WSFl7KhUpErpwRjuf9PAuVRBIiI3OjchoTbwePJrKQJGqg8iR21i/EEQWSlOpCUrBj4x&#10;zoXyMfXoF+iAyhHEcww7/GNUzzFu8+hf1spvjctCaRuzfxJ29qkPOW/xqPlO3uHo60XdkqLv60Jn&#10;a7Tb6naCnOFnBZpyzpy/YhYjgz5iDfhLfHKpUXzdnShZavv5b/KAB5OhpaTCCKZUYUdQIt8rMPxw&#10;OJmEiY2Xyf7rES52V7PY1aj78kSjJ0OsG8PjMeC97I+51eUtdsU8vAkVUxwvp9T3xxPfrgXsGi7m&#10;8wjCjBrmz9W14cF1aFEg3E19y6zpWOlB5wvdjyqbPiFni43sMfN7D4pG5oYqtzXtqo/5jtzvdlFY&#10;ILv3iHrcmLNfAAAA//8DAFBLAwQUAAYACAAAACEA+9S4mN8AAAAJAQAADwAAAGRycy9kb3ducmV2&#10;LnhtbEyPwU7DMBBE70j9B2srcaNOWjVUIU6FKtEL4kBBcN3EbhIlXluxmwa+nuUEx9kZzb4p9rMd&#10;xGTG0DlSkK4SEIZqpztqFLy/Pd3tQISIpHFwZBR8mQD7cnFTYK7dlV7NdIqN4BIKOSpoY/S5lKFu&#10;jcWwct4Qe2c3Wowsx0bqEa9cbge5TpJMWuyIP7TozaE1dX+6WAUv+HGM09zXx96f9af11WHz/azU&#10;7XJ+fAARzRz/wvCLz+hQMlPlLqSDGBRk6Za3RAWbdAuCA9n9mg+Vgl2agCwL+X9B+QMAAP//AwBQ&#10;SwECLQAUAAYACAAAACEAtoM4kv4AAADhAQAAEwAAAAAAAAAAAAAAAAAAAAAAW0NvbnRlbnRfVHlw&#10;ZXNdLnhtbFBLAQItABQABgAIAAAAIQA4/SH/1gAAAJQBAAALAAAAAAAAAAAAAAAAAC8BAABfcmVs&#10;cy8ucmVsc1BLAQItABQABgAIAAAAIQCw3I2WnAIAAHkFAAAOAAAAAAAAAAAAAAAAAC4CAABkcnMv&#10;ZTJvRG9jLnhtbFBLAQItABQABgAIAAAAIQD71LiY3wAAAAkBAAAPAAAAAAAAAAAAAAAAAPYEAABk&#10;cnMvZG93bnJldi54bWxQSwUGAAAAAAQABADzAAAAAgYAAAAA&#10;" filled="f" stroked="f" strokeweight=".5pt">
                <v:textbox style="mso-fit-shape-to-text:t">
                  <w:txbxContent>
                    <w:p w:rsidR="00F078B7" w:rsidRDefault="00F078B7">
                      <w:r>
                        <w:rPr>
                          <w:noProof/>
                        </w:rPr>
                        <w:drawing>
                          <wp:inline distT="0" distB="0" distL="0" distR="0" wp14:anchorId="66494D0C" wp14:editId="251DAD10">
                            <wp:extent cx="1524000" cy="8953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895350"/>
                                    </a:xfrm>
                                    <a:prstGeom prst="rect">
                                      <a:avLst/>
                                    </a:prstGeom>
                                    <a:noFill/>
                                    <a:ln>
                                      <a:noFill/>
                                    </a:ln>
                                  </pic:spPr>
                                </pic:pic>
                              </a:graphicData>
                            </a:graphic>
                          </wp:inline>
                        </w:drawing>
                      </w:r>
                    </w:p>
                  </w:txbxContent>
                </v:textbox>
              </v:shape>
            </w:pict>
          </mc:Fallback>
        </mc:AlternateContent>
      </w:r>
      <w:r w:rsidR="00745940">
        <w:rPr>
          <w:rFonts w:ascii="HG丸ｺﾞｼｯｸM-PRO" w:eastAsia="HG丸ｺﾞｼｯｸM-PRO" w:hAnsi="HG丸ｺﾞｼｯｸM-PRO" w:hint="eastAsia"/>
          <w:sz w:val="22"/>
        </w:rPr>
        <w:t xml:space="preserve">　　　夏休み期間</w:t>
      </w:r>
      <w:r w:rsidR="007D77B7">
        <w:rPr>
          <w:rFonts w:ascii="HG丸ｺﾞｼｯｸM-PRO" w:eastAsia="HG丸ｺﾞｼｯｸM-PRO" w:hAnsi="HG丸ｺﾞｼｯｸM-PRO" w:hint="eastAsia"/>
          <w:sz w:val="22"/>
        </w:rPr>
        <w:t>はイベントをしている図書館が多いです。本の選び方について図書館司</w:t>
      </w:r>
    </w:p>
    <w:p w:rsidR="004E657C" w:rsidRPr="004E657C" w:rsidRDefault="007D77B7" w:rsidP="004E657C">
      <w:pPr>
        <w:ind w:left="1100" w:hangingChars="500" w:hanging="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書</w:t>
      </w:r>
      <w:r w:rsidR="00745940">
        <w:rPr>
          <w:rFonts w:ascii="HG丸ｺﾞｼｯｸM-PRO" w:eastAsia="HG丸ｺﾞｼｯｸM-PRO" w:hAnsi="HG丸ｺﾞｼｯｸM-PRO" w:hint="eastAsia"/>
          <w:sz w:val="22"/>
        </w:rPr>
        <w:t>に相談することもできます。</w:t>
      </w:r>
    </w:p>
    <w:p w:rsidR="006821BC" w:rsidRDefault="00200C88" w:rsidP="004E657C">
      <w:pPr>
        <w:ind w:firstLineChars="200" w:firstLine="44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71552" behindDoc="0" locked="0" layoutInCell="1" allowOverlap="1">
                <wp:simplePos x="0" y="0"/>
                <wp:positionH relativeFrom="column">
                  <wp:posOffset>38100</wp:posOffset>
                </wp:positionH>
                <wp:positionV relativeFrom="paragraph">
                  <wp:posOffset>95250</wp:posOffset>
                </wp:positionV>
                <wp:extent cx="5762625" cy="3648075"/>
                <wp:effectExtent l="0" t="0" r="28575" b="28575"/>
                <wp:wrapNone/>
                <wp:docPr id="10" name="メモ 10"/>
                <wp:cNvGraphicFramePr/>
                <a:graphic xmlns:a="http://schemas.openxmlformats.org/drawingml/2006/main">
                  <a:graphicData uri="http://schemas.microsoft.com/office/word/2010/wordprocessingShape">
                    <wps:wsp>
                      <wps:cNvSpPr/>
                      <wps:spPr>
                        <a:xfrm>
                          <a:off x="0" y="0"/>
                          <a:ext cx="5762625" cy="3648075"/>
                        </a:xfrm>
                        <a:prstGeom prst="foldedCorner">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0" o:spid="_x0000_s1026" type="#_x0000_t65" style="position:absolute;left:0;text-align:left;margin-left:3pt;margin-top:7.5pt;width:453.75pt;height:287.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zhYiAIAAEAFAAAOAAAAZHJzL2Uyb0RvYy54bWysVM1OGzEQvlfqO1i+l92kSaARGxQFUVVC&#10;gAoVZ+O12VVtj2s72aRXnoS+Gi/Ssb1ZKG0vVXNw7Pn5PPPtNz4+2WpFNsL5FkxFRwclJcJwqFtz&#10;X9EvN2fvjijxgZmaKTCiojvh6cni7Zvjzs7FGBpQtXAEQYyfd7aiTQh2XhSeN0IzfwBWGHRKcJoF&#10;PLr7onasQ3StinFZzooOXG0dcOE9Wk+zky4SvpSCh0spvQhEVRRrC2l1ab2La7E4ZvN7x2zT8r4M&#10;9g9VaNYavHSAOmWBkbVrf4PSLXfgQYYDDroAKVsuUg/Yzah81c11w6xIvSA53g40+f8Hyy82V460&#10;NX47pMcwjd/o6eHx6eEHQQOy01k/x6Bre+X6k8dtbHUrnY7/2ATZJkZ3A6NiGwhH4/RwNp6Np5Rw&#10;9L2fTY7Kw2lELZ7TrfPhowBN4qaiMiqiXoEzwiVG2ebch5yyD423GjhrlYr2WGGuKe3CTokYoMxn&#10;IbEzrGKcgJKmxEo5smGohvrrKJsbVotsmpb468sbolOxCSyiSrx0wO0BolZ/xc3l9rExTSQpDonl&#10;3wrKiUN0uhFMGBJ1ayDTMtSXS1dh1Bcuc/yemExHZOYO6h1+awd5CLzlZy1Sfs58uGIOVY8CwEkO&#10;l7hIBV1Fod9R0oD7/id7jEcxopeSDqeoov7bmjlBifpkUKYfRpNJHLt0mEwPx3hwLz13Lz1mrVeA&#10;n2aEb4blaRvjg9pvpQN9iwO/jLeiixmOd1eUB7c/rEKebnwyuFguUxiOmmXh3FxbHsEjq1FKN9tb&#10;5myvu4CSvYD9xLH5K9nl2JhpYLkOINukyWdee75xTJNg+iclvgMvzynq+eFb/AQAAP//AwBQSwME&#10;FAAGAAgAAAAhAFUXGzXbAAAACAEAAA8AAABkcnMvZG93bnJldi54bWxMj0FPwzAMhe9I/IfISNxY&#10;OqZMXWk6TUPjvtKJa9aYtqJxqiZry7/HnOBk2e/p+Xv5fnG9mHAMnScN61UCAqn2tqNGQ/V+ekpB&#10;hGjImt4TavjGAPvi/i43mfUznXEqYyM4hEJmNLQxDpmUoW7RmbDyAxJrn350JvI6NtKOZuZw18vn&#10;JNlKZzriD60Z8Nhi/VXenIYPl05V9dbgq1KzHMJlmcrLWevHh+XwAiLiEv/M8IvP6FAw09XfyAbR&#10;a9hyk8hnxZPl3XqjQFw1qHSnQBa5/F+g+AEAAP//AwBQSwECLQAUAAYACAAAACEAtoM4kv4AAADh&#10;AQAAEwAAAAAAAAAAAAAAAAAAAAAAW0NvbnRlbnRfVHlwZXNdLnhtbFBLAQItABQABgAIAAAAIQA4&#10;/SH/1gAAAJQBAAALAAAAAAAAAAAAAAAAAC8BAABfcmVscy8ucmVsc1BLAQItABQABgAIAAAAIQDM&#10;MzhYiAIAAEAFAAAOAAAAAAAAAAAAAAAAAC4CAABkcnMvZTJvRG9jLnhtbFBLAQItABQABgAIAAAA&#10;IQBVFxs12wAAAAgBAAAPAAAAAAAAAAAAAAAAAOIEAABkcnMvZG93bnJldi54bWxQSwUGAAAAAAQA&#10;BADzAAAA6gUAAAAA&#10;" adj="18000" filled="f" strokecolor="black [1600]" strokeweight="2pt"/>
            </w:pict>
          </mc:Fallback>
        </mc:AlternateContent>
      </w:r>
    </w:p>
    <w:p w:rsidR="003A5A55" w:rsidRDefault="00DE3E5F" w:rsidP="004E657C">
      <w:pPr>
        <w:ind w:firstLineChars="200" w:firstLine="440"/>
        <w:rPr>
          <w:rFonts w:ascii="HG丸ｺﾞｼｯｸM-PRO" w:eastAsia="HG丸ｺﾞｼｯｸM-PRO" w:hAnsi="HG丸ｺﾞｼｯｸM-PRO"/>
          <w:sz w:val="22"/>
          <w:shd w:val="pct15" w:color="auto" w:fill="FFFFFF"/>
        </w:rPr>
      </w:pPr>
      <w:r>
        <w:rPr>
          <w:rFonts w:ascii="HG丸ｺﾞｼｯｸM-PRO" w:eastAsia="HG丸ｺﾞｼｯｸM-PRO" w:hAnsi="HG丸ｺﾞｼｯｸM-PRO" w:hint="eastAsia"/>
          <w:sz w:val="22"/>
          <w:shd w:val="pct15" w:color="auto" w:fill="FFFFFF"/>
        </w:rPr>
        <w:t>◆◆オススメ◆◆</w:t>
      </w:r>
    </w:p>
    <w:p w:rsidR="006821BC" w:rsidRDefault="006821BC" w:rsidP="006821BC">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F14573" w:rsidRDefault="003B41CD" w:rsidP="00F14573">
      <w:pPr>
        <w:ind w:firstLineChars="100" w:firstLine="220"/>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今年</w:t>
      </w:r>
      <w:r w:rsidR="00BF410A">
        <w:rPr>
          <w:rFonts w:ascii="HG丸ｺﾞｼｯｸM-PRO" w:eastAsia="HG丸ｺﾞｼｯｸM-PRO" w:hAnsi="HG丸ｺﾞｼｯｸM-PRO" w:hint="eastAsia"/>
          <w:sz w:val="22"/>
        </w:rPr>
        <w:t>，</w:t>
      </w:r>
      <w:r w:rsidRPr="00322C10">
        <w:rPr>
          <w:rFonts w:ascii="HG丸ｺﾞｼｯｸM-PRO" w:eastAsia="HG丸ｺﾞｼｯｸM-PRO" w:hAnsi="HG丸ｺﾞｼｯｸM-PRO" w:hint="eastAsia"/>
          <w:sz w:val="22"/>
        </w:rPr>
        <w:t>２０１７年は</w:t>
      </w:r>
      <w:r w:rsidR="00BF410A">
        <w:rPr>
          <w:rFonts w:ascii="HG丸ｺﾞｼｯｸM-PRO" w:eastAsia="HG丸ｺﾞｼｯｸM-PRO" w:hAnsi="HG丸ｺﾞｼｯｸM-PRO" w:hint="eastAsia"/>
          <w:sz w:val="22"/>
        </w:rPr>
        <w:t>，</w:t>
      </w:r>
      <w:r w:rsidRPr="00322C10">
        <w:rPr>
          <w:rFonts w:ascii="HG丸ｺﾞｼｯｸM-PRO" w:eastAsia="HG丸ｺﾞｼｯｸM-PRO" w:hAnsi="HG丸ｺﾞｼｯｸM-PRO" w:hint="eastAsia"/>
          <w:sz w:val="22"/>
        </w:rPr>
        <w:t>夏目漱石（１８６７～１９１６）の生誕１５０年という節目の年</w:t>
      </w:r>
    </w:p>
    <w:p w:rsidR="006821BC" w:rsidRDefault="009420A4" w:rsidP="00F14573">
      <w:pPr>
        <w:ind w:firstLineChars="100" w:firstLine="220"/>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です</w:t>
      </w:r>
      <w:r w:rsidR="003B41CD" w:rsidRPr="00322C10">
        <w:rPr>
          <w:rFonts w:ascii="HG丸ｺﾞｼｯｸM-PRO" w:eastAsia="HG丸ｺﾞｼｯｸM-PRO" w:hAnsi="HG丸ｺﾞｼｯｸM-PRO" w:hint="eastAsia"/>
          <w:sz w:val="22"/>
        </w:rPr>
        <w:t>。</w:t>
      </w:r>
    </w:p>
    <w:p w:rsidR="00F14573" w:rsidRPr="00200C88" w:rsidRDefault="00F14573" w:rsidP="00745940">
      <w:pPr>
        <w:ind w:firstLineChars="100" w:firstLine="220"/>
        <w:rPr>
          <w:rFonts w:ascii="HGS創英角ﾎﾟｯﾌﾟ体" w:eastAsia="HGS創英角ﾎﾟｯﾌﾟ体" w:hAnsi="HGS創英角ﾎﾟｯﾌﾟ体"/>
          <w:sz w:val="22"/>
        </w:rPr>
      </w:pPr>
      <w:r w:rsidRPr="00200C88">
        <w:rPr>
          <w:rFonts w:ascii="HGS創英角ﾎﾟｯﾌﾟ体" w:eastAsia="HGS創英角ﾎﾟｯﾌﾟ体" w:hAnsi="HGS創英角ﾎﾟｯﾌﾟ体" w:hint="eastAsia"/>
          <w:sz w:val="22"/>
        </w:rPr>
        <w:t>夏目漱石は</w:t>
      </w:r>
      <w:r w:rsidR="008E2E4C">
        <w:rPr>
          <w:rFonts w:ascii="HGS創英角ﾎﾟｯﾌﾟ体" w:eastAsia="HGS創英角ﾎﾟｯﾌﾟ体" w:hAnsi="HGS創英角ﾎﾟｯﾌﾟ体" w:hint="eastAsia"/>
          <w:sz w:val="22"/>
        </w:rPr>
        <w:t>，</w:t>
      </w:r>
      <w:r w:rsidR="006821BC" w:rsidRPr="00200C88">
        <w:rPr>
          <w:rFonts w:ascii="HGS創英角ﾎﾟｯﾌﾟ体" w:eastAsia="HGS創英角ﾎﾟｯﾌﾟ体" w:hAnsi="HGS創英角ﾎﾟｯﾌﾟ体" w:hint="eastAsia"/>
          <w:sz w:val="22"/>
        </w:rPr>
        <w:t>『吾輩は猫である』</w:t>
      </w:r>
      <w:r w:rsidR="008E2E4C">
        <w:rPr>
          <w:rFonts w:ascii="HGS創英角ﾎﾟｯﾌﾟ体" w:eastAsia="HGS創英角ﾎﾟｯﾌﾟ体" w:hAnsi="HGS創英角ﾎﾟｯﾌﾟ体" w:hint="eastAsia"/>
          <w:sz w:val="22"/>
        </w:rPr>
        <w:t>，</w:t>
      </w:r>
      <w:r w:rsidR="006821BC" w:rsidRPr="00200C88">
        <w:rPr>
          <w:rFonts w:ascii="HGS創英角ﾎﾟｯﾌﾟ体" w:eastAsia="HGS創英角ﾎﾟｯﾌﾟ体" w:hAnsi="HGS創英角ﾎﾟｯﾌﾟ体" w:hint="eastAsia"/>
          <w:sz w:val="22"/>
        </w:rPr>
        <w:t>『坊っちゃん』</w:t>
      </w:r>
      <w:r w:rsidRPr="00200C88">
        <w:rPr>
          <w:rFonts w:ascii="HGS創英角ﾎﾟｯﾌﾟ体" w:eastAsia="HGS創英角ﾎﾟｯﾌﾟ体" w:hAnsi="HGS創英角ﾎﾟｯﾌﾟ体" w:hint="eastAsia"/>
          <w:sz w:val="22"/>
        </w:rPr>
        <w:t>など</w:t>
      </w:r>
      <w:r w:rsidR="008E2E4C">
        <w:rPr>
          <w:rFonts w:ascii="HGS創英角ﾎﾟｯﾌﾟ体" w:eastAsia="HGS創英角ﾎﾟｯﾌﾟ体" w:hAnsi="HGS創英角ﾎﾟｯﾌﾟ体" w:hint="eastAsia"/>
          <w:sz w:val="22"/>
        </w:rPr>
        <w:t>，</w:t>
      </w:r>
      <w:r w:rsidRPr="00200C88">
        <w:rPr>
          <w:rFonts w:ascii="HGS創英角ﾎﾟｯﾌﾟ体" w:eastAsia="HGS創英角ﾎﾟｯﾌﾟ体" w:hAnsi="HGS創英角ﾎﾟｯﾌﾟ体" w:hint="eastAsia"/>
          <w:sz w:val="22"/>
        </w:rPr>
        <w:t>時代を超えて読み継がれる名作を</w:t>
      </w:r>
    </w:p>
    <w:p w:rsidR="00200C88" w:rsidRPr="00200C88" w:rsidRDefault="00F14573" w:rsidP="00F14573">
      <w:pPr>
        <w:ind w:firstLineChars="100" w:firstLine="220"/>
        <w:rPr>
          <w:rFonts w:ascii="HGS創英角ﾎﾟｯﾌﾟ体" w:eastAsia="HGS創英角ﾎﾟｯﾌﾟ体" w:hAnsi="HGS創英角ﾎﾟｯﾌﾟ体"/>
          <w:sz w:val="22"/>
        </w:rPr>
      </w:pPr>
      <w:r w:rsidRPr="00200C88">
        <w:rPr>
          <w:rFonts w:ascii="HGS創英角ﾎﾟｯﾌﾟ体" w:eastAsia="HGS創英角ﾎﾟｯﾌﾟ体" w:hAnsi="HGS創英角ﾎﾟｯﾌﾟ体" w:hint="eastAsia"/>
          <w:sz w:val="22"/>
        </w:rPr>
        <w:t>生み出した</w:t>
      </w:r>
      <w:r w:rsidR="008E2E4C">
        <w:rPr>
          <w:rFonts w:ascii="HGS創英角ﾎﾟｯﾌﾟ体" w:eastAsia="HGS創英角ﾎﾟｯﾌﾟ体" w:hAnsi="HGS創英角ﾎﾟｯﾌﾟ体" w:hint="eastAsia"/>
          <w:sz w:val="22"/>
        </w:rPr>
        <w:t>，</w:t>
      </w:r>
      <w:r w:rsidRPr="00200C88">
        <w:rPr>
          <w:rFonts w:ascii="HGS創英角ﾎﾟｯﾌﾟ体" w:eastAsia="HGS創英角ﾎﾟｯﾌﾟ体" w:hAnsi="HGS創英角ﾎﾟｯﾌﾟ体" w:hint="eastAsia"/>
          <w:sz w:val="22"/>
        </w:rPr>
        <w:t>明治の文豪です。</w:t>
      </w:r>
    </w:p>
    <w:p w:rsidR="00200C88" w:rsidRDefault="00F14573" w:rsidP="00F1457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　</w:t>
      </w:r>
    </w:p>
    <w:p w:rsidR="00200C88" w:rsidRDefault="00200C88" w:rsidP="00200C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せっかくの夏休み。生誕１５０年という節目の年に</w:t>
      </w:r>
      <w:r w:rsidR="008E2E4C">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夏目漱石の名作を読んでみません</w:t>
      </w:r>
    </w:p>
    <w:p w:rsidR="00F14573" w:rsidRPr="00F14573" w:rsidRDefault="00200C88" w:rsidP="00200C88">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か？</w:t>
      </w:r>
    </w:p>
    <w:p w:rsidR="009420A4" w:rsidRPr="00200C88" w:rsidRDefault="009420A4">
      <w:pPr>
        <w:rPr>
          <w:rFonts w:ascii="HG丸ｺﾞｼｯｸM-PRO" w:eastAsia="HG丸ｺﾞｼｯｸM-PRO" w:hAnsi="HG丸ｺﾞｼｯｸM-PRO"/>
          <w:sz w:val="22"/>
        </w:rPr>
      </w:pPr>
    </w:p>
    <w:p w:rsidR="003B41CD" w:rsidRPr="00322C10" w:rsidRDefault="003B41CD" w:rsidP="00EA5A2B">
      <w:pPr>
        <w:ind w:firstLineChars="100" w:firstLine="220"/>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w:t>
      </w:r>
      <w:r w:rsidRPr="00200C88">
        <w:rPr>
          <w:rFonts w:ascii="HG丸ｺﾞｼｯｸM-PRO" w:eastAsia="HG丸ｺﾞｼｯｸM-PRO" w:hAnsi="HG丸ｺﾞｼｯｸM-PRO" w:hint="eastAsia"/>
          <w:b/>
          <w:sz w:val="22"/>
        </w:rPr>
        <w:t>『坊っちゃん　角川つばさ文庫』（夏目漱石/作　角川書店　2013.5）</w:t>
      </w:r>
    </w:p>
    <w:p w:rsidR="00EA5A2B" w:rsidRPr="00200C88" w:rsidRDefault="003B41CD" w:rsidP="00EA5A2B">
      <w:pPr>
        <w:ind w:firstLineChars="100" w:firstLine="220"/>
        <w:rPr>
          <w:rFonts w:ascii="HG丸ｺﾞｼｯｸM-PRO" w:eastAsia="HG丸ｺﾞｼｯｸM-PRO" w:hAnsi="HG丸ｺﾞｼｯｸM-PRO"/>
          <w:b/>
          <w:sz w:val="22"/>
        </w:rPr>
      </w:pPr>
      <w:r w:rsidRPr="00322C10">
        <w:rPr>
          <w:rFonts w:ascii="HG丸ｺﾞｼｯｸM-PRO" w:eastAsia="HG丸ｺﾞｼｯｸM-PRO" w:hAnsi="HG丸ｺﾞｼｯｸM-PRO" w:hint="eastAsia"/>
          <w:sz w:val="22"/>
        </w:rPr>
        <w:t>・</w:t>
      </w:r>
      <w:r w:rsidR="009420A4" w:rsidRPr="00200C88">
        <w:rPr>
          <w:rFonts w:ascii="HG丸ｺﾞｼｯｸM-PRO" w:eastAsia="HG丸ｺﾞｼｯｸM-PRO" w:hAnsi="HG丸ｺﾞｼｯｸM-PRO" w:hint="eastAsia"/>
          <w:b/>
          <w:sz w:val="22"/>
        </w:rPr>
        <w:t>『齋藤孝のイッキによめる!小学生のための夏目漱石×太宰治』（夏目漱石/[著]  太宰治</w:t>
      </w:r>
    </w:p>
    <w:p w:rsidR="004E657C" w:rsidRPr="00200C88" w:rsidRDefault="009420A4" w:rsidP="00200C88">
      <w:pPr>
        <w:ind w:firstLineChars="200" w:firstLine="442"/>
        <w:rPr>
          <w:rFonts w:ascii="HG丸ｺﾞｼｯｸM-PRO" w:eastAsia="HG丸ｺﾞｼｯｸM-PRO" w:hAnsi="HG丸ｺﾞｼｯｸM-PRO"/>
          <w:b/>
          <w:sz w:val="22"/>
        </w:rPr>
      </w:pPr>
      <w:r w:rsidRPr="00200C88">
        <w:rPr>
          <w:rFonts w:ascii="HG丸ｺﾞｼｯｸM-PRO" w:eastAsia="HG丸ｺﾞｼｯｸM-PRO" w:hAnsi="HG丸ｺﾞｼｯｸM-PRO" w:hint="eastAsia"/>
          <w:b/>
          <w:sz w:val="22"/>
        </w:rPr>
        <w:t>/[著]  齋藤孝/編　講談社　2012.3）</w:t>
      </w:r>
    </w:p>
    <w:p w:rsidR="004E657C" w:rsidRDefault="004E657C">
      <w:pPr>
        <w:rPr>
          <w:rFonts w:ascii="HG丸ｺﾞｼｯｸM-PRO" w:eastAsia="HG丸ｺﾞｼｯｸM-PRO" w:hAnsi="HG丸ｺﾞｼｯｸM-PRO"/>
          <w:sz w:val="22"/>
        </w:rPr>
      </w:pPr>
    </w:p>
    <w:p w:rsidR="00200C88" w:rsidRDefault="00200C88">
      <w:pPr>
        <w:rPr>
          <w:rFonts w:ascii="HG丸ｺﾞｼｯｸM-PRO" w:eastAsia="HG丸ｺﾞｼｯｸM-PRO" w:hAnsi="HG丸ｺﾞｼｯｸM-PRO"/>
          <w:sz w:val="22"/>
        </w:rPr>
      </w:pPr>
    </w:p>
    <w:p w:rsidR="00200C88" w:rsidRDefault="00200C88">
      <w:pPr>
        <w:rPr>
          <w:rFonts w:ascii="HG丸ｺﾞｼｯｸM-PRO" w:eastAsia="HG丸ｺﾞｼｯｸM-PRO" w:hAnsi="HG丸ｺﾞｼｯｸM-PRO"/>
          <w:sz w:val="22"/>
        </w:rPr>
      </w:pPr>
    </w:p>
    <w:p w:rsidR="00200C88" w:rsidRDefault="00200C88">
      <w:pPr>
        <w:rPr>
          <w:rFonts w:ascii="HG丸ｺﾞｼｯｸM-PRO" w:eastAsia="HG丸ｺﾞｼｯｸM-PRO" w:hAnsi="HG丸ｺﾞｼｯｸM-PRO"/>
          <w:sz w:val="22"/>
        </w:rPr>
      </w:pPr>
    </w:p>
    <w:p w:rsidR="00030C70" w:rsidRDefault="009420A4">
      <w:pPr>
        <w:rPr>
          <w:rFonts w:ascii="HG丸ｺﾞｼｯｸM-PRO" w:eastAsia="HG丸ｺﾞｼｯｸM-PRO" w:hAnsi="HG丸ｺﾞｼｯｸM-PRO"/>
          <w:sz w:val="22"/>
        </w:rPr>
      </w:pPr>
      <w:r w:rsidRPr="00322C10">
        <w:rPr>
          <w:rFonts w:ascii="HG丸ｺﾞｼｯｸM-PRO" w:eastAsia="HG丸ｺﾞｼｯｸM-PRO" w:hAnsi="HG丸ｺﾞｼｯｸM-PRO" w:hint="eastAsia"/>
          <w:sz w:val="22"/>
        </w:rPr>
        <w:t>夏休みをきっかけに</w:t>
      </w:r>
      <w:r w:rsidR="00BF410A">
        <w:rPr>
          <w:rFonts w:ascii="HG丸ｺﾞｼｯｸM-PRO" w:eastAsia="HG丸ｺﾞｼｯｸM-PRO" w:hAnsi="HG丸ｺﾞｼｯｸM-PRO" w:hint="eastAsia"/>
          <w:sz w:val="22"/>
        </w:rPr>
        <w:t>，</w:t>
      </w:r>
      <w:r w:rsidRPr="00322C10">
        <w:rPr>
          <w:rFonts w:ascii="HG丸ｺﾞｼｯｸM-PRO" w:eastAsia="HG丸ｺﾞｼｯｸM-PRO" w:hAnsi="HG丸ｺﾞｼｯｸM-PRO" w:hint="eastAsia"/>
          <w:sz w:val="22"/>
        </w:rPr>
        <w:t>お子さんの好きなことの１つに「読書」が増えるよう</w:t>
      </w:r>
      <w:r w:rsidR="00BF410A">
        <w:rPr>
          <w:rFonts w:ascii="HG丸ｺﾞｼｯｸM-PRO" w:eastAsia="HG丸ｺﾞｼｯｸM-PRO" w:hAnsi="HG丸ｺﾞｼｯｸM-PRO" w:hint="eastAsia"/>
          <w:sz w:val="22"/>
        </w:rPr>
        <w:t>，</w:t>
      </w:r>
      <w:r w:rsidRPr="00322C10">
        <w:rPr>
          <w:rFonts w:ascii="HG丸ｺﾞｼｯｸM-PRO" w:eastAsia="HG丸ｺﾞｼｯｸM-PRO" w:hAnsi="HG丸ｺﾞｼｯｸM-PRO" w:hint="eastAsia"/>
          <w:sz w:val="22"/>
        </w:rPr>
        <w:t>本に触れる機会をお願いいたします。そして</w:t>
      </w:r>
      <w:r w:rsidR="00BF410A">
        <w:rPr>
          <w:rFonts w:ascii="HG丸ｺﾞｼｯｸM-PRO" w:eastAsia="HG丸ｺﾞｼｯｸM-PRO" w:hAnsi="HG丸ｺﾞｼｯｸM-PRO" w:hint="eastAsia"/>
          <w:sz w:val="22"/>
        </w:rPr>
        <w:t>，</w:t>
      </w:r>
      <w:r w:rsidRPr="00322C10">
        <w:rPr>
          <w:rFonts w:ascii="HG丸ｺﾞｼｯｸM-PRO" w:eastAsia="HG丸ｺﾞｼｯｸM-PRO" w:hAnsi="HG丸ｺﾞｼｯｸM-PRO" w:hint="eastAsia"/>
          <w:sz w:val="22"/>
        </w:rPr>
        <w:t>ぜひお子さんと一緒に読書をしてみてください。</w:t>
      </w:r>
    </w:p>
    <w:sectPr w:rsidR="00030C70" w:rsidSect="0059202F">
      <w:pgSz w:w="10319" w:h="14572" w:code="13"/>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AFD" w:rsidRDefault="00376AFD" w:rsidP="00FC0DEA">
      <w:r>
        <w:separator/>
      </w:r>
    </w:p>
  </w:endnote>
  <w:endnote w:type="continuationSeparator" w:id="0">
    <w:p w:rsidR="00376AFD" w:rsidRDefault="00376AFD" w:rsidP="00FC0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AFD" w:rsidRDefault="00376AFD" w:rsidP="00FC0DEA">
      <w:r>
        <w:separator/>
      </w:r>
    </w:p>
  </w:footnote>
  <w:footnote w:type="continuationSeparator" w:id="0">
    <w:p w:rsidR="00376AFD" w:rsidRDefault="00376AFD" w:rsidP="00FC0D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02F"/>
    <w:rsid w:val="00016ECC"/>
    <w:rsid w:val="00030C70"/>
    <w:rsid w:val="0008790F"/>
    <w:rsid w:val="000B0178"/>
    <w:rsid w:val="0010409A"/>
    <w:rsid w:val="00145F87"/>
    <w:rsid w:val="00152089"/>
    <w:rsid w:val="001A38C5"/>
    <w:rsid w:val="00200C88"/>
    <w:rsid w:val="00253412"/>
    <w:rsid w:val="00282FC7"/>
    <w:rsid w:val="00296607"/>
    <w:rsid w:val="00322C10"/>
    <w:rsid w:val="00376AFD"/>
    <w:rsid w:val="00396D2F"/>
    <w:rsid w:val="003A5A55"/>
    <w:rsid w:val="003B41CD"/>
    <w:rsid w:val="00422C58"/>
    <w:rsid w:val="00426159"/>
    <w:rsid w:val="004851B8"/>
    <w:rsid w:val="004D4224"/>
    <w:rsid w:val="004E657C"/>
    <w:rsid w:val="005044AF"/>
    <w:rsid w:val="0058034C"/>
    <w:rsid w:val="0059202F"/>
    <w:rsid w:val="00637277"/>
    <w:rsid w:val="006744C4"/>
    <w:rsid w:val="006821BC"/>
    <w:rsid w:val="006A3820"/>
    <w:rsid w:val="006E6982"/>
    <w:rsid w:val="006F0D5A"/>
    <w:rsid w:val="00742BB2"/>
    <w:rsid w:val="00745940"/>
    <w:rsid w:val="007C6D89"/>
    <w:rsid w:val="007D0518"/>
    <w:rsid w:val="007D77B7"/>
    <w:rsid w:val="0080201C"/>
    <w:rsid w:val="008054E0"/>
    <w:rsid w:val="0083438E"/>
    <w:rsid w:val="00872668"/>
    <w:rsid w:val="00875411"/>
    <w:rsid w:val="00895802"/>
    <w:rsid w:val="008B07D9"/>
    <w:rsid w:val="008C4E4F"/>
    <w:rsid w:val="008E2E4C"/>
    <w:rsid w:val="009420A4"/>
    <w:rsid w:val="0095406F"/>
    <w:rsid w:val="009D5665"/>
    <w:rsid w:val="009D7AEA"/>
    <w:rsid w:val="00A070EC"/>
    <w:rsid w:val="00A90A89"/>
    <w:rsid w:val="00AC0A40"/>
    <w:rsid w:val="00BD5E72"/>
    <w:rsid w:val="00BF410A"/>
    <w:rsid w:val="00C950A0"/>
    <w:rsid w:val="00C95FDE"/>
    <w:rsid w:val="00CE092A"/>
    <w:rsid w:val="00CE5805"/>
    <w:rsid w:val="00D73779"/>
    <w:rsid w:val="00DA0A91"/>
    <w:rsid w:val="00DC75EB"/>
    <w:rsid w:val="00DD081B"/>
    <w:rsid w:val="00DE3E5F"/>
    <w:rsid w:val="00DF382D"/>
    <w:rsid w:val="00E1556D"/>
    <w:rsid w:val="00EA5A2B"/>
    <w:rsid w:val="00F078B7"/>
    <w:rsid w:val="00F11DD3"/>
    <w:rsid w:val="00F14573"/>
    <w:rsid w:val="00F36A10"/>
    <w:rsid w:val="00FC0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81B"/>
    <w:rPr>
      <w:color w:val="0000FF" w:themeColor="hyperlink"/>
      <w:u w:val="single"/>
    </w:rPr>
  </w:style>
  <w:style w:type="paragraph" w:styleId="a4">
    <w:name w:val="Balloon Text"/>
    <w:basedOn w:val="a"/>
    <w:link w:val="a5"/>
    <w:uiPriority w:val="99"/>
    <w:semiHidden/>
    <w:unhideWhenUsed/>
    <w:rsid w:val="00485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1B8"/>
    <w:rPr>
      <w:rFonts w:asciiTheme="majorHAnsi" w:eastAsiaTheme="majorEastAsia" w:hAnsiTheme="majorHAnsi" w:cstheme="majorBidi"/>
      <w:sz w:val="18"/>
      <w:szCs w:val="18"/>
    </w:rPr>
  </w:style>
  <w:style w:type="paragraph" w:styleId="a6">
    <w:name w:val="header"/>
    <w:basedOn w:val="a"/>
    <w:link w:val="a7"/>
    <w:uiPriority w:val="99"/>
    <w:unhideWhenUsed/>
    <w:rsid w:val="00FC0DEA"/>
    <w:pPr>
      <w:tabs>
        <w:tab w:val="center" w:pos="4252"/>
        <w:tab w:val="right" w:pos="8504"/>
      </w:tabs>
      <w:snapToGrid w:val="0"/>
    </w:pPr>
  </w:style>
  <w:style w:type="character" w:customStyle="1" w:styleId="a7">
    <w:name w:val="ヘッダー (文字)"/>
    <w:basedOn w:val="a0"/>
    <w:link w:val="a6"/>
    <w:uiPriority w:val="99"/>
    <w:rsid w:val="00FC0DEA"/>
  </w:style>
  <w:style w:type="paragraph" w:styleId="a8">
    <w:name w:val="footer"/>
    <w:basedOn w:val="a"/>
    <w:link w:val="a9"/>
    <w:uiPriority w:val="99"/>
    <w:unhideWhenUsed/>
    <w:rsid w:val="00FC0DEA"/>
    <w:pPr>
      <w:tabs>
        <w:tab w:val="center" w:pos="4252"/>
        <w:tab w:val="right" w:pos="8504"/>
      </w:tabs>
      <w:snapToGrid w:val="0"/>
    </w:pPr>
  </w:style>
  <w:style w:type="character" w:customStyle="1" w:styleId="a9">
    <w:name w:val="フッター (文字)"/>
    <w:basedOn w:val="a0"/>
    <w:link w:val="a8"/>
    <w:uiPriority w:val="99"/>
    <w:rsid w:val="00FC0DEA"/>
  </w:style>
  <w:style w:type="character" w:styleId="aa">
    <w:name w:val="FollowedHyperlink"/>
    <w:basedOn w:val="a0"/>
    <w:uiPriority w:val="99"/>
    <w:semiHidden/>
    <w:unhideWhenUsed/>
    <w:rsid w:val="007D051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D081B"/>
    <w:rPr>
      <w:color w:val="0000FF" w:themeColor="hyperlink"/>
      <w:u w:val="single"/>
    </w:rPr>
  </w:style>
  <w:style w:type="paragraph" w:styleId="a4">
    <w:name w:val="Balloon Text"/>
    <w:basedOn w:val="a"/>
    <w:link w:val="a5"/>
    <w:uiPriority w:val="99"/>
    <w:semiHidden/>
    <w:unhideWhenUsed/>
    <w:rsid w:val="004851B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1B8"/>
    <w:rPr>
      <w:rFonts w:asciiTheme="majorHAnsi" w:eastAsiaTheme="majorEastAsia" w:hAnsiTheme="majorHAnsi" w:cstheme="majorBidi"/>
      <w:sz w:val="18"/>
      <w:szCs w:val="18"/>
    </w:rPr>
  </w:style>
  <w:style w:type="paragraph" w:styleId="a6">
    <w:name w:val="header"/>
    <w:basedOn w:val="a"/>
    <w:link w:val="a7"/>
    <w:uiPriority w:val="99"/>
    <w:unhideWhenUsed/>
    <w:rsid w:val="00FC0DEA"/>
    <w:pPr>
      <w:tabs>
        <w:tab w:val="center" w:pos="4252"/>
        <w:tab w:val="right" w:pos="8504"/>
      </w:tabs>
      <w:snapToGrid w:val="0"/>
    </w:pPr>
  </w:style>
  <w:style w:type="character" w:customStyle="1" w:styleId="a7">
    <w:name w:val="ヘッダー (文字)"/>
    <w:basedOn w:val="a0"/>
    <w:link w:val="a6"/>
    <w:uiPriority w:val="99"/>
    <w:rsid w:val="00FC0DEA"/>
  </w:style>
  <w:style w:type="paragraph" w:styleId="a8">
    <w:name w:val="footer"/>
    <w:basedOn w:val="a"/>
    <w:link w:val="a9"/>
    <w:uiPriority w:val="99"/>
    <w:unhideWhenUsed/>
    <w:rsid w:val="00FC0DEA"/>
    <w:pPr>
      <w:tabs>
        <w:tab w:val="center" w:pos="4252"/>
        <w:tab w:val="right" w:pos="8504"/>
      </w:tabs>
      <w:snapToGrid w:val="0"/>
    </w:pPr>
  </w:style>
  <w:style w:type="character" w:customStyle="1" w:styleId="a9">
    <w:name w:val="フッター (文字)"/>
    <w:basedOn w:val="a0"/>
    <w:link w:val="a8"/>
    <w:uiPriority w:val="99"/>
    <w:rsid w:val="00FC0DEA"/>
  </w:style>
  <w:style w:type="character" w:styleId="aa">
    <w:name w:val="FollowedHyperlink"/>
    <w:basedOn w:val="a0"/>
    <w:uiPriority w:val="99"/>
    <w:semiHidden/>
    <w:unhideWhenUsed/>
    <w:rsid w:val="007D05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0.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http://www.library.pref.osaka.jp/site/kodomo/hondana-index.html"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FA535-6A5E-4023-8E5E-604B4CEA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24</cp:revision>
  <cp:lastPrinted>2017-06-28T08:52:00Z</cp:lastPrinted>
  <dcterms:created xsi:type="dcterms:W3CDTF">2017-06-16T08:58:00Z</dcterms:created>
  <dcterms:modified xsi:type="dcterms:W3CDTF">2017-06-29T02:34:00Z</dcterms:modified>
</cp:coreProperties>
</file>