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7F200" w14:textId="77777777" w:rsidR="00710616" w:rsidRDefault="00710616" w:rsidP="00710616">
      <w:pPr>
        <w:widowControl w:val="0"/>
        <w:jc w:val="center"/>
        <w:rPr>
          <w:rFonts w:ascii="游ゴシック" w:eastAsia="游ゴシック" w:hAnsi="游ゴシック"/>
          <w:b/>
          <w:sz w:val="22"/>
        </w:rPr>
      </w:pPr>
      <w:r>
        <w:rPr>
          <w:rFonts w:ascii="游ゴシック" w:eastAsia="游ゴシック" w:hAnsi="游ゴシック" w:hint="eastAsia"/>
          <w:b/>
          <w:sz w:val="28"/>
        </w:rPr>
        <w:t>第56回大阪府学校教育審議会　概要</w:t>
      </w:r>
    </w:p>
    <w:p w14:paraId="6A4C56C9" w14:textId="77777777" w:rsidR="00FA7FE6" w:rsidRPr="0060075C" w:rsidRDefault="00FA7FE6" w:rsidP="00FA7FE6">
      <w:pPr>
        <w:widowControl w:val="0"/>
        <w:rPr>
          <w:rFonts w:ascii="游ゴシック" w:eastAsia="游ゴシック" w:hAnsi="游ゴシック"/>
          <w:sz w:val="22"/>
        </w:rPr>
      </w:pPr>
    </w:p>
    <w:p w14:paraId="0DAA56C8" w14:textId="570F1F31" w:rsidR="00FA7FE6" w:rsidRPr="0060075C" w:rsidRDefault="00566C6D" w:rsidP="00FA7FE6">
      <w:pPr>
        <w:widowControl w:val="0"/>
        <w:rPr>
          <w:rFonts w:ascii="游ゴシック" w:eastAsia="游ゴシック" w:hAnsi="游ゴシック"/>
          <w:sz w:val="22"/>
        </w:rPr>
      </w:pPr>
      <w:r w:rsidRPr="0060075C">
        <w:rPr>
          <w:rFonts w:ascii="游ゴシック" w:eastAsia="游ゴシック" w:hAnsi="游ゴシック" w:hint="eastAsia"/>
          <w:b/>
          <w:sz w:val="22"/>
        </w:rPr>
        <w:t>１　日時</w:t>
      </w:r>
      <w:r w:rsidRPr="0060075C">
        <w:rPr>
          <w:rFonts w:ascii="游ゴシック" w:eastAsia="游ゴシック" w:hAnsi="游ゴシック" w:hint="eastAsia"/>
          <w:sz w:val="22"/>
        </w:rPr>
        <w:t xml:space="preserve">　　令和</w:t>
      </w:r>
      <w:r w:rsidR="00FD4E87">
        <w:rPr>
          <w:rFonts w:ascii="游ゴシック" w:eastAsia="游ゴシック" w:hAnsi="游ゴシック" w:hint="eastAsia"/>
          <w:sz w:val="22"/>
        </w:rPr>
        <w:t>7</w:t>
      </w:r>
      <w:r w:rsidR="00062D4A" w:rsidRPr="0060075C">
        <w:rPr>
          <w:rFonts w:ascii="游ゴシック" w:eastAsia="游ゴシック" w:hAnsi="游ゴシック" w:hint="eastAsia"/>
          <w:sz w:val="22"/>
        </w:rPr>
        <w:t>年</w:t>
      </w:r>
      <w:r w:rsidR="00C75201">
        <w:rPr>
          <w:rFonts w:ascii="游ゴシック" w:eastAsia="游ゴシック" w:hAnsi="游ゴシック" w:hint="eastAsia"/>
          <w:sz w:val="22"/>
        </w:rPr>
        <w:t>７</w:t>
      </w:r>
      <w:r w:rsidR="00062D4A" w:rsidRPr="0060075C">
        <w:rPr>
          <w:rFonts w:ascii="游ゴシック" w:eastAsia="游ゴシック" w:hAnsi="游ゴシック" w:hint="eastAsia"/>
          <w:sz w:val="22"/>
        </w:rPr>
        <w:t>月</w:t>
      </w:r>
      <w:r w:rsidR="00FD4E87">
        <w:rPr>
          <w:rFonts w:ascii="游ゴシック" w:eastAsia="游ゴシック" w:hAnsi="游ゴシック" w:hint="eastAsia"/>
          <w:sz w:val="22"/>
        </w:rPr>
        <w:t>3</w:t>
      </w:r>
      <w:r w:rsidR="00062D4A" w:rsidRPr="0060075C">
        <w:rPr>
          <w:rFonts w:ascii="游ゴシック" w:eastAsia="游ゴシック" w:hAnsi="游ゴシック" w:hint="eastAsia"/>
          <w:sz w:val="22"/>
        </w:rPr>
        <w:t>日（</w:t>
      </w:r>
      <w:r w:rsidR="00AA2BE9" w:rsidRPr="0060075C">
        <w:rPr>
          <w:rFonts w:ascii="游ゴシック" w:eastAsia="游ゴシック" w:hAnsi="游ゴシック" w:hint="eastAsia"/>
          <w:sz w:val="22"/>
        </w:rPr>
        <w:t>木</w:t>
      </w:r>
      <w:r w:rsidR="00FA7FE6" w:rsidRPr="0060075C">
        <w:rPr>
          <w:rFonts w:ascii="游ゴシック" w:eastAsia="游ゴシック" w:hAnsi="游ゴシック" w:hint="eastAsia"/>
          <w:sz w:val="22"/>
        </w:rPr>
        <w:t>）</w:t>
      </w:r>
      <w:r w:rsidR="00E16655" w:rsidRPr="0060075C">
        <w:rPr>
          <w:rFonts w:ascii="游ゴシック" w:eastAsia="游ゴシック" w:hAnsi="游ゴシック"/>
          <w:sz w:val="22"/>
        </w:rPr>
        <w:t>1</w:t>
      </w:r>
      <w:r w:rsidR="00356C5C">
        <w:rPr>
          <w:rFonts w:ascii="游ゴシック" w:eastAsia="游ゴシック" w:hAnsi="游ゴシック"/>
          <w:sz w:val="22"/>
        </w:rPr>
        <w:t>4</w:t>
      </w:r>
      <w:r w:rsidR="00FA7FE6" w:rsidRPr="0060075C">
        <w:rPr>
          <w:rFonts w:ascii="游ゴシック" w:eastAsia="游ゴシック" w:hAnsi="游ゴシック" w:hint="eastAsia"/>
          <w:sz w:val="22"/>
        </w:rPr>
        <w:t>時</w:t>
      </w:r>
      <w:r w:rsidR="00FA7FE6" w:rsidRPr="0060075C">
        <w:rPr>
          <w:rFonts w:ascii="游ゴシック" w:eastAsia="游ゴシック" w:hAnsi="游ゴシック"/>
          <w:sz w:val="22"/>
        </w:rPr>
        <w:t>00分から</w:t>
      </w:r>
      <w:r w:rsidR="00E16655" w:rsidRPr="0060075C">
        <w:rPr>
          <w:rFonts w:ascii="游ゴシック" w:eastAsia="游ゴシック" w:hAnsi="游ゴシック"/>
          <w:sz w:val="22"/>
        </w:rPr>
        <w:t>1</w:t>
      </w:r>
      <w:r w:rsidR="00992AE2">
        <w:rPr>
          <w:rFonts w:ascii="游ゴシック" w:eastAsia="游ゴシック" w:hAnsi="游ゴシック"/>
          <w:sz w:val="22"/>
        </w:rPr>
        <w:t>5</w:t>
      </w:r>
      <w:r w:rsidR="00062D4A" w:rsidRPr="0060075C">
        <w:rPr>
          <w:rFonts w:ascii="游ゴシック" w:eastAsia="游ゴシック" w:hAnsi="游ゴシック" w:hint="eastAsia"/>
          <w:sz w:val="22"/>
        </w:rPr>
        <w:t>時</w:t>
      </w:r>
      <w:r w:rsidR="00992AE2">
        <w:rPr>
          <w:rFonts w:ascii="游ゴシック" w:eastAsia="游ゴシック" w:hAnsi="游ゴシック" w:hint="eastAsia"/>
          <w:sz w:val="22"/>
        </w:rPr>
        <w:t>4</w:t>
      </w:r>
      <w:r w:rsidR="00992AE2">
        <w:rPr>
          <w:rFonts w:ascii="游ゴシック" w:eastAsia="游ゴシック" w:hAnsi="游ゴシック"/>
          <w:sz w:val="22"/>
        </w:rPr>
        <w:t>5</w:t>
      </w:r>
      <w:r w:rsidR="00FA7FE6" w:rsidRPr="0060075C">
        <w:rPr>
          <w:rFonts w:ascii="游ゴシック" w:eastAsia="游ゴシック" w:hAnsi="游ゴシック" w:hint="eastAsia"/>
          <w:sz w:val="22"/>
        </w:rPr>
        <w:t>分</w:t>
      </w:r>
    </w:p>
    <w:p w14:paraId="5ACFF080" w14:textId="77777777" w:rsidR="00FA7FE6" w:rsidRPr="0060075C" w:rsidRDefault="00FA7FE6" w:rsidP="00FA7FE6">
      <w:pPr>
        <w:widowControl w:val="0"/>
        <w:rPr>
          <w:rFonts w:ascii="游ゴシック" w:eastAsia="游ゴシック" w:hAnsi="游ゴシック"/>
          <w:sz w:val="22"/>
        </w:rPr>
      </w:pPr>
    </w:p>
    <w:p w14:paraId="764A4107" w14:textId="083B729F" w:rsidR="00FA7FE6" w:rsidRPr="0060075C" w:rsidRDefault="00FA7FE6" w:rsidP="00FA7FE6">
      <w:pPr>
        <w:widowControl w:val="0"/>
        <w:rPr>
          <w:rFonts w:ascii="游ゴシック" w:eastAsia="游ゴシック" w:hAnsi="游ゴシック"/>
          <w:sz w:val="22"/>
        </w:rPr>
      </w:pPr>
      <w:r w:rsidRPr="0060075C">
        <w:rPr>
          <w:rFonts w:ascii="游ゴシック" w:eastAsia="游ゴシック" w:hAnsi="游ゴシック" w:hint="eastAsia"/>
          <w:b/>
          <w:sz w:val="22"/>
        </w:rPr>
        <w:t>２　場所</w:t>
      </w:r>
      <w:r w:rsidRPr="0060075C">
        <w:rPr>
          <w:rFonts w:ascii="游ゴシック" w:eastAsia="游ゴシック" w:hAnsi="游ゴシック" w:hint="eastAsia"/>
          <w:sz w:val="22"/>
        </w:rPr>
        <w:t xml:space="preserve">　　</w:t>
      </w:r>
      <w:r w:rsidR="00C75201" w:rsidRPr="0004766B">
        <w:rPr>
          <w:rFonts w:ascii="游ゴシック" w:eastAsia="游ゴシック" w:hAnsi="游ゴシック" w:hint="eastAsia"/>
          <w:color w:val="000000" w:themeColor="text1"/>
          <w:sz w:val="22"/>
        </w:rPr>
        <w:t xml:space="preserve">ホテルプリムローズ大阪　</w:t>
      </w:r>
      <w:r w:rsidR="00C75201">
        <w:rPr>
          <w:rFonts w:ascii="游ゴシック" w:eastAsia="游ゴシック" w:hAnsi="游ゴシック" w:hint="eastAsia"/>
          <w:color w:val="000000" w:themeColor="text1"/>
          <w:sz w:val="22"/>
        </w:rPr>
        <w:t>３</w:t>
      </w:r>
      <w:r w:rsidR="00C75201" w:rsidRPr="0004766B">
        <w:rPr>
          <w:rFonts w:ascii="游ゴシック" w:eastAsia="游ゴシック" w:hAnsi="游ゴシック" w:hint="eastAsia"/>
          <w:color w:val="000000" w:themeColor="text1"/>
          <w:sz w:val="22"/>
        </w:rPr>
        <w:t xml:space="preserve">階　</w:t>
      </w:r>
      <w:r w:rsidR="00C75201">
        <w:rPr>
          <w:rFonts w:ascii="游ゴシック" w:eastAsia="游ゴシック" w:hAnsi="游ゴシック" w:hint="eastAsia"/>
          <w:color w:val="000000" w:themeColor="text1"/>
          <w:sz w:val="22"/>
        </w:rPr>
        <w:t>高砂</w:t>
      </w:r>
      <w:r w:rsidR="00C75201" w:rsidRPr="0004766B">
        <w:rPr>
          <w:rFonts w:ascii="游ゴシック" w:eastAsia="游ゴシック" w:hAnsi="游ゴシック" w:hint="eastAsia"/>
          <w:color w:val="000000" w:themeColor="text1"/>
          <w:sz w:val="22"/>
        </w:rPr>
        <w:t xml:space="preserve">　（大阪府大阪市中央区大手前３丁目１</w:t>
      </w:r>
      <w:r w:rsidR="00C75201" w:rsidRPr="0004766B">
        <w:rPr>
          <w:rFonts w:ascii="游ゴシック" w:eastAsia="游ゴシック" w:hAnsi="游ゴシック"/>
          <w:color w:val="000000" w:themeColor="text1"/>
          <w:sz w:val="22"/>
        </w:rPr>
        <w:t>−</w:t>
      </w:r>
      <w:r w:rsidR="00C75201" w:rsidRPr="0004766B">
        <w:rPr>
          <w:rFonts w:ascii="游ゴシック" w:eastAsia="游ゴシック" w:hAnsi="游ゴシック" w:hint="eastAsia"/>
          <w:color w:val="000000" w:themeColor="text1"/>
          <w:sz w:val="22"/>
        </w:rPr>
        <w:t>43）</w:t>
      </w:r>
    </w:p>
    <w:p w14:paraId="19ADA447" w14:textId="77777777" w:rsidR="00FA7FE6" w:rsidRPr="0060075C" w:rsidRDefault="00FA7FE6" w:rsidP="00FA7FE6">
      <w:pPr>
        <w:widowControl w:val="0"/>
        <w:rPr>
          <w:rFonts w:ascii="游ゴシック" w:eastAsia="游ゴシック" w:hAnsi="游ゴシック"/>
          <w:sz w:val="22"/>
        </w:rPr>
      </w:pPr>
    </w:p>
    <w:p w14:paraId="51541AFD" w14:textId="5976122F" w:rsidR="00566C6D" w:rsidRPr="0060075C" w:rsidRDefault="00FA7FE6" w:rsidP="00FA7FE6">
      <w:pPr>
        <w:widowControl w:val="0"/>
        <w:rPr>
          <w:rFonts w:ascii="游ゴシック" w:eastAsia="游ゴシック" w:hAnsi="游ゴシック"/>
          <w:b/>
          <w:sz w:val="22"/>
        </w:rPr>
      </w:pPr>
      <w:r w:rsidRPr="0060075C">
        <w:rPr>
          <w:rFonts w:ascii="游ゴシック" w:eastAsia="游ゴシック" w:hAnsi="游ゴシック" w:hint="eastAsia"/>
          <w:b/>
          <w:sz w:val="22"/>
        </w:rPr>
        <w:t xml:space="preserve">３　出席委員　</w:t>
      </w:r>
    </w:p>
    <w:tbl>
      <w:tblPr>
        <w:tblW w:w="9913" w:type="dxa"/>
        <w:tblCellMar>
          <w:left w:w="99" w:type="dxa"/>
          <w:right w:w="99" w:type="dxa"/>
        </w:tblCellMar>
        <w:tblLook w:val="04A0" w:firstRow="1" w:lastRow="0" w:firstColumn="1" w:lastColumn="0" w:noHBand="0" w:noVBand="1"/>
      </w:tblPr>
      <w:tblGrid>
        <w:gridCol w:w="1833"/>
        <w:gridCol w:w="4536"/>
        <w:gridCol w:w="1701"/>
        <w:gridCol w:w="1843"/>
      </w:tblGrid>
      <w:tr w:rsidR="0060075C" w:rsidRPr="0060075C" w14:paraId="59ABCF98" w14:textId="77777777" w:rsidTr="00747A2C">
        <w:trPr>
          <w:trHeight w:val="567"/>
        </w:trPr>
        <w:tc>
          <w:tcPr>
            <w:tcW w:w="1833" w:type="dxa"/>
            <w:tcBorders>
              <w:top w:val="single" w:sz="8" w:space="0" w:color="auto"/>
              <w:left w:val="single" w:sz="8" w:space="0" w:color="auto"/>
              <w:bottom w:val="single" w:sz="4" w:space="0" w:color="auto"/>
              <w:right w:val="single" w:sz="8" w:space="0" w:color="auto"/>
            </w:tcBorders>
            <w:shd w:val="clear" w:color="auto" w:fill="auto"/>
            <w:noWrap/>
            <w:vAlign w:val="center"/>
          </w:tcPr>
          <w:p w14:paraId="09BDFDA3" w14:textId="77777777" w:rsidR="00AA2BE9" w:rsidRPr="0060075C" w:rsidRDefault="00AA2BE9" w:rsidP="00747A2C">
            <w:pPr>
              <w:spacing w:line="320" w:lineRule="exact"/>
              <w:jc w:val="center"/>
              <w:rPr>
                <w:rFonts w:ascii="游ゴシック" w:eastAsia="游ゴシック" w:hAnsi="游ゴシック" w:cs="ＭＳ Ｐゴシック"/>
                <w:kern w:val="0"/>
                <w:sz w:val="21"/>
                <w:szCs w:val="21"/>
              </w:rPr>
            </w:pPr>
            <w:r w:rsidRPr="0060075C">
              <w:rPr>
                <w:rFonts w:ascii="游ゴシック Medium" w:eastAsia="游ゴシック Medium" w:hAnsi="游ゴシック Medium" w:hint="eastAsia"/>
                <w:b/>
                <w:bCs/>
                <w:sz w:val="21"/>
                <w:szCs w:val="21"/>
              </w:rPr>
              <w:t>氏名</w:t>
            </w:r>
          </w:p>
        </w:tc>
        <w:tc>
          <w:tcPr>
            <w:tcW w:w="4536" w:type="dxa"/>
            <w:tcBorders>
              <w:top w:val="single" w:sz="8" w:space="0" w:color="auto"/>
              <w:left w:val="nil"/>
              <w:bottom w:val="single" w:sz="4" w:space="0" w:color="auto"/>
              <w:right w:val="single" w:sz="8" w:space="0" w:color="auto"/>
            </w:tcBorders>
            <w:shd w:val="clear" w:color="auto" w:fill="auto"/>
            <w:vAlign w:val="center"/>
          </w:tcPr>
          <w:p w14:paraId="58B8080A" w14:textId="77777777" w:rsidR="00AA2BE9" w:rsidRPr="0060075C" w:rsidRDefault="00AA2BE9" w:rsidP="00747A2C">
            <w:pPr>
              <w:spacing w:line="320" w:lineRule="exact"/>
              <w:jc w:val="center"/>
              <w:rPr>
                <w:rFonts w:ascii="游ゴシック" w:eastAsia="游ゴシック" w:hAnsi="游ゴシック" w:cs="ＭＳ Ｐゴシック"/>
                <w:kern w:val="0"/>
                <w:sz w:val="21"/>
                <w:szCs w:val="21"/>
              </w:rPr>
            </w:pPr>
            <w:r w:rsidRPr="0060075C">
              <w:rPr>
                <w:rFonts w:ascii="游ゴシック Medium" w:eastAsia="游ゴシック Medium" w:hAnsi="游ゴシック Medium" w:hint="eastAsia"/>
                <w:b/>
                <w:bCs/>
                <w:sz w:val="21"/>
                <w:szCs w:val="21"/>
              </w:rPr>
              <w:t>職名</w:t>
            </w:r>
          </w:p>
        </w:tc>
        <w:tc>
          <w:tcPr>
            <w:tcW w:w="1701" w:type="dxa"/>
            <w:tcBorders>
              <w:top w:val="single" w:sz="8" w:space="0" w:color="auto"/>
              <w:left w:val="nil"/>
              <w:bottom w:val="single" w:sz="4" w:space="0" w:color="auto"/>
              <w:right w:val="single" w:sz="8" w:space="0" w:color="auto"/>
            </w:tcBorders>
            <w:shd w:val="clear" w:color="auto" w:fill="auto"/>
            <w:noWrap/>
            <w:vAlign w:val="center"/>
          </w:tcPr>
          <w:p w14:paraId="27195FD2" w14:textId="77777777" w:rsidR="00AA2BE9" w:rsidRPr="0060075C" w:rsidRDefault="00AA2BE9" w:rsidP="00747A2C">
            <w:pPr>
              <w:spacing w:line="320" w:lineRule="exact"/>
              <w:jc w:val="center"/>
              <w:rPr>
                <w:rFonts w:ascii="游ゴシック" w:eastAsia="游ゴシック" w:hAnsi="游ゴシック" w:cs="ＭＳ Ｐゴシック"/>
                <w:kern w:val="0"/>
                <w:sz w:val="21"/>
                <w:szCs w:val="21"/>
              </w:rPr>
            </w:pPr>
            <w:r w:rsidRPr="0060075C">
              <w:rPr>
                <w:rFonts w:ascii="游ゴシック Medium" w:eastAsia="游ゴシック Medium" w:hAnsi="游ゴシック Medium" w:hint="eastAsia"/>
                <w:b/>
                <w:bCs/>
                <w:sz w:val="21"/>
                <w:szCs w:val="21"/>
              </w:rPr>
              <w:t>分野</w:t>
            </w:r>
          </w:p>
        </w:tc>
        <w:tc>
          <w:tcPr>
            <w:tcW w:w="1843" w:type="dxa"/>
            <w:tcBorders>
              <w:top w:val="single" w:sz="8" w:space="0" w:color="auto"/>
              <w:left w:val="nil"/>
              <w:bottom w:val="single" w:sz="4" w:space="0" w:color="auto"/>
              <w:right w:val="single" w:sz="8" w:space="0" w:color="auto"/>
            </w:tcBorders>
            <w:shd w:val="clear" w:color="auto" w:fill="auto"/>
            <w:noWrap/>
            <w:vAlign w:val="center"/>
          </w:tcPr>
          <w:p w14:paraId="137DBC41" w14:textId="77777777" w:rsidR="00AA2BE9" w:rsidRPr="0060075C" w:rsidRDefault="00AA2BE9" w:rsidP="00747A2C">
            <w:pPr>
              <w:spacing w:line="240" w:lineRule="exact"/>
              <w:jc w:val="center"/>
              <w:rPr>
                <w:rFonts w:ascii="游ゴシック" w:eastAsia="游ゴシック" w:hAnsi="游ゴシック" w:cs="ＭＳ Ｐゴシック"/>
                <w:kern w:val="0"/>
                <w:sz w:val="21"/>
                <w:szCs w:val="21"/>
              </w:rPr>
            </w:pPr>
            <w:r w:rsidRPr="0060075C">
              <w:rPr>
                <w:rFonts w:ascii="游ゴシック Medium" w:eastAsia="游ゴシック Medium" w:hAnsi="游ゴシック Medium" w:hint="eastAsia"/>
                <w:b/>
                <w:bCs/>
                <w:sz w:val="21"/>
                <w:szCs w:val="21"/>
              </w:rPr>
              <w:t>備考</w:t>
            </w:r>
          </w:p>
        </w:tc>
      </w:tr>
      <w:tr w:rsidR="00356C5C" w:rsidRPr="00356772" w14:paraId="60C0DA18" w14:textId="77777777" w:rsidTr="00AE31DC">
        <w:trPr>
          <w:trHeight w:val="567"/>
        </w:trPr>
        <w:tc>
          <w:tcPr>
            <w:tcW w:w="1833"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555D7AAC" w14:textId="77777777" w:rsidR="00356C5C" w:rsidRPr="00356772" w:rsidRDefault="00356C5C" w:rsidP="00AE31DC">
            <w:pPr>
              <w:spacing w:line="280" w:lineRule="exact"/>
              <w:jc w:val="center"/>
              <w:rPr>
                <w:rFonts w:ascii="游ゴシック" w:eastAsia="游ゴシック" w:hAnsi="游ゴシック" w:cs="ＭＳ Ｐゴシック"/>
                <w:kern w:val="0"/>
                <w:sz w:val="21"/>
                <w:szCs w:val="21"/>
              </w:rPr>
            </w:pPr>
            <w:r w:rsidRPr="00356772">
              <w:rPr>
                <w:rFonts w:ascii="游ゴシック" w:eastAsia="游ゴシック" w:hAnsi="游ゴシック" w:hint="eastAsia"/>
                <w:sz w:val="21"/>
                <w:szCs w:val="21"/>
              </w:rPr>
              <w:t>明石　　一朗</w:t>
            </w:r>
          </w:p>
        </w:tc>
        <w:tc>
          <w:tcPr>
            <w:tcW w:w="4536" w:type="dxa"/>
            <w:tcBorders>
              <w:top w:val="single" w:sz="4" w:space="0" w:color="auto"/>
              <w:left w:val="nil"/>
              <w:bottom w:val="single" w:sz="4" w:space="0" w:color="auto"/>
              <w:right w:val="single" w:sz="8" w:space="0" w:color="auto"/>
            </w:tcBorders>
            <w:shd w:val="clear" w:color="auto" w:fill="auto"/>
            <w:vAlign w:val="center"/>
            <w:hideMark/>
          </w:tcPr>
          <w:p w14:paraId="7E380820" w14:textId="6B5A54D6" w:rsidR="00356C5C" w:rsidRPr="00356772" w:rsidRDefault="00356C5C" w:rsidP="00AE31DC">
            <w:pPr>
              <w:spacing w:line="280" w:lineRule="exact"/>
              <w:jc w:val="left"/>
              <w:rPr>
                <w:rFonts w:ascii="游ゴシック" w:eastAsia="游ゴシック" w:hAnsi="游ゴシック" w:cs="ＭＳ Ｐゴシック"/>
                <w:kern w:val="0"/>
                <w:sz w:val="21"/>
                <w:szCs w:val="21"/>
              </w:rPr>
            </w:pPr>
            <w:r w:rsidRPr="00356772">
              <w:rPr>
                <w:rFonts w:ascii="游ゴシック" w:eastAsia="游ゴシック" w:hAnsi="游ゴシック" w:hint="eastAsia"/>
                <w:sz w:val="21"/>
                <w:szCs w:val="21"/>
              </w:rPr>
              <w:t>関西外国語大学</w:t>
            </w:r>
            <w:r w:rsidR="00E72A67">
              <w:rPr>
                <w:rFonts w:ascii="游ゴシック" w:eastAsia="游ゴシック" w:hAnsi="游ゴシック" w:hint="eastAsia"/>
                <w:sz w:val="21"/>
                <w:szCs w:val="21"/>
              </w:rPr>
              <w:t xml:space="preserve">　学生部　学生相談室長</w:t>
            </w:r>
          </w:p>
        </w:tc>
        <w:tc>
          <w:tcPr>
            <w:tcW w:w="1701" w:type="dxa"/>
            <w:tcBorders>
              <w:top w:val="single" w:sz="4" w:space="0" w:color="auto"/>
              <w:left w:val="nil"/>
              <w:bottom w:val="single" w:sz="4" w:space="0" w:color="auto"/>
              <w:right w:val="single" w:sz="8" w:space="0" w:color="auto"/>
            </w:tcBorders>
            <w:shd w:val="clear" w:color="auto" w:fill="auto"/>
            <w:noWrap/>
            <w:vAlign w:val="center"/>
            <w:hideMark/>
          </w:tcPr>
          <w:p w14:paraId="469CA631" w14:textId="77777777" w:rsidR="00356C5C" w:rsidRPr="00356772" w:rsidRDefault="00356C5C" w:rsidP="00AE31DC">
            <w:pPr>
              <w:spacing w:line="280" w:lineRule="exact"/>
              <w:jc w:val="left"/>
              <w:rPr>
                <w:rFonts w:ascii="游ゴシック" w:eastAsia="游ゴシック" w:hAnsi="游ゴシック" w:cs="ＭＳ Ｐゴシック"/>
                <w:kern w:val="0"/>
                <w:sz w:val="21"/>
                <w:szCs w:val="21"/>
              </w:rPr>
            </w:pPr>
            <w:r w:rsidRPr="00356772">
              <w:rPr>
                <w:rFonts w:ascii="游ゴシック" w:eastAsia="游ゴシック" w:hAnsi="游ゴシック" w:hint="eastAsia"/>
                <w:sz w:val="21"/>
                <w:szCs w:val="21"/>
              </w:rPr>
              <w:t>教育学</w:t>
            </w:r>
          </w:p>
        </w:tc>
        <w:tc>
          <w:tcPr>
            <w:tcW w:w="1843" w:type="dxa"/>
            <w:tcBorders>
              <w:top w:val="single" w:sz="4" w:space="0" w:color="auto"/>
              <w:left w:val="nil"/>
              <w:bottom w:val="single" w:sz="4" w:space="0" w:color="auto"/>
              <w:right w:val="single" w:sz="8" w:space="0" w:color="auto"/>
            </w:tcBorders>
            <w:shd w:val="clear" w:color="auto" w:fill="auto"/>
            <w:noWrap/>
            <w:vAlign w:val="center"/>
          </w:tcPr>
          <w:p w14:paraId="02A0754E" w14:textId="6BF8DDD4" w:rsidR="00356C5C" w:rsidRPr="00356772" w:rsidRDefault="004F7220" w:rsidP="00AE31DC">
            <w:pPr>
              <w:spacing w:line="240" w:lineRule="exact"/>
              <w:jc w:val="center"/>
              <w:rPr>
                <w:rFonts w:ascii="游ゴシック" w:eastAsia="游ゴシック" w:hAnsi="游ゴシック" w:cs="ＭＳ Ｐゴシック"/>
                <w:kern w:val="0"/>
                <w:sz w:val="21"/>
                <w:szCs w:val="21"/>
              </w:rPr>
            </w:pPr>
            <w:r>
              <w:rPr>
                <w:rFonts w:ascii="游ゴシック" w:eastAsia="游ゴシック" w:hAnsi="游ゴシック" w:cs="ＭＳ Ｐゴシック" w:hint="eastAsia"/>
                <w:kern w:val="0"/>
                <w:sz w:val="21"/>
                <w:szCs w:val="21"/>
              </w:rPr>
              <w:t>オンライン出席</w:t>
            </w:r>
          </w:p>
        </w:tc>
      </w:tr>
      <w:tr w:rsidR="000C296A" w:rsidRPr="0060075C" w14:paraId="2CD84EF1" w14:textId="77777777" w:rsidTr="004F7220">
        <w:trPr>
          <w:trHeight w:val="567"/>
        </w:trPr>
        <w:tc>
          <w:tcPr>
            <w:tcW w:w="1833" w:type="dxa"/>
            <w:tcBorders>
              <w:top w:val="single" w:sz="4" w:space="0" w:color="auto"/>
              <w:left w:val="single" w:sz="8" w:space="0" w:color="auto"/>
              <w:bottom w:val="single" w:sz="4" w:space="0" w:color="auto"/>
              <w:right w:val="single" w:sz="8" w:space="0" w:color="auto"/>
            </w:tcBorders>
            <w:shd w:val="clear" w:color="auto" w:fill="auto"/>
            <w:noWrap/>
            <w:vAlign w:val="center"/>
          </w:tcPr>
          <w:p w14:paraId="3779FF89" w14:textId="6CC2352A" w:rsidR="000C296A" w:rsidRPr="00356772" w:rsidRDefault="004F7220" w:rsidP="000C296A">
            <w:pPr>
              <w:spacing w:line="280" w:lineRule="exact"/>
              <w:jc w:val="center"/>
              <w:rPr>
                <w:rFonts w:ascii="游ゴシック" w:eastAsia="游ゴシック" w:hAnsi="游ゴシック" w:cs="ＭＳ Ｐゴシック"/>
                <w:kern w:val="0"/>
                <w:sz w:val="21"/>
                <w:szCs w:val="21"/>
              </w:rPr>
            </w:pPr>
            <w:r w:rsidRPr="004F7220">
              <w:rPr>
                <w:rFonts w:ascii="游ゴシック" w:eastAsia="游ゴシック" w:hAnsi="游ゴシック" w:cs="ＭＳ Ｐゴシック" w:hint="eastAsia"/>
                <w:kern w:val="0"/>
                <w:sz w:val="21"/>
                <w:szCs w:val="21"/>
              </w:rPr>
              <w:t>有明　三樹子</w:t>
            </w:r>
          </w:p>
        </w:tc>
        <w:tc>
          <w:tcPr>
            <w:tcW w:w="4536" w:type="dxa"/>
            <w:tcBorders>
              <w:top w:val="single" w:sz="4" w:space="0" w:color="auto"/>
              <w:left w:val="nil"/>
              <w:bottom w:val="single" w:sz="4" w:space="0" w:color="auto"/>
              <w:right w:val="single" w:sz="8" w:space="0" w:color="auto"/>
            </w:tcBorders>
            <w:shd w:val="clear" w:color="auto" w:fill="auto"/>
            <w:vAlign w:val="center"/>
          </w:tcPr>
          <w:p w14:paraId="5E4CF180" w14:textId="7DFCD5CE" w:rsidR="000C296A" w:rsidRPr="00356772" w:rsidRDefault="004F7220" w:rsidP="000C296A">
            <w:pPr>
              <w:spacing w:line="280" w:lineRule="exact"/>
              <w:jc w:val="left"/>
              <w:rPr>
                <w:rFonts w:ascii="游ゴシック" w:eastAsia="游ゴシック" w:hAnsi="游ゴシック" w:cs="ＭＳ Ｐゴシック"/>
                <w:kern w:val="0"/>
                <w:sz w:val="21"/>
                <w:szCs w:val="21"/>
              </w:rPr>
            </w:pPr>
            <w:r w:rsidRPr="004F7220">
              <w:rPr>
                <w:rFonts w:ascii="游ゴシック" w:eastAsia="游ゴシック" w:hAnsi="游ゴシック" w:cs="ＭＳ Ｐゴシック" w:hint="eastAsia"/>
                <w:kern w:val="0"/>
                <w:sz w:val="21"/>
                <w:szCs w:val="21"/>
              </w:rPr>
              <w:t>りそなビジネスサービス株式会社　専務取締役</w:t>
            </w:r>
          </w:p>
        </w:tc>
        <w:tc>
          <w:tcPr>
            <w:tcW w:w="1701" w:type="dxa"/>
            <w:tcBorders>
              <w:top w:val="single" w:sz="4" w:space="0" w:color="auto"/>
              <w:left w:val="nil"/>
              <w:bottom w:val="single" w:sz="4" w:space="0" w:color="auto"/>
              <w:right w:val="single" w:sz="8" w:space="0" w:color="auto"/>
            </w:tcBorders>
            <w:shd w:val="clear" w:color="auto" w:fill="auto"/>
            <w:noWrap/>
            <w:vAlign w:val="center"/>
          </w:tcPr>
          <w:p w14:paraId="48D9A752" w14:textId="6FA0A53E" w:rsidR="000C296A" w:rsidRPr="00356772" w:rsidRDefault="004F7220" w:rsidP="000C296A">
            <w:pPr>
              <w:spacing w:line="280" w:lineRule="exact"/>
              <w:jc w:val="left"/>
              <w:rPr>
                <w:rFonts w:ascii="游ゴシック" w:eastAsia="游ゴシック" w:hAnsi="游ゴシック" w:cs="ＭＳ Ｐゴシック"/>
                <w:kern w:val="0"/>
                <w:sz w:val="21"/>
                <w:szCs w:val="21"/>
              </w:rPr>
            </w:pPr>
            <w:r w:rsidRPr="004F7220">
              <w:rPr>
                <w:rFonts w:ascii="游ゴシック" w:eastAsia="游ゴシック" w:hAnsi="游ゴシック" w:cs="ＭＳ Ｐゴシック" w:hint="eastAsia"/>
                <w:kern w:val="0"/>
                <w:sz w:val="21"/>
                <w:szCs w:val="21"/>
              </w:rPr>
              <w:t>企業関係者</w:t>
            </w:r>
          </w:p>
        </w:tc>
        <w:tc>
          <w:tcPr>
            <w:tcW w:w="1843" w:type="dxa"/>
            <w:tcBorders>
              <w:top w:val="single" w:sz="4" w:space="0" w:color="auto"/>
              <w:left w:val="nil"/>
              <w:bottom w:val="single" w:sz="4" w:space="0" w:color="auto"/>
              <w:right w:val="single" w:sz="8" w:space="0" w:color="auto"/>
            </w:tcBorders>
            <w:shd w:val="clear" w:color="auto" w:fill="auto"/>
            <w:noWrap/>
            <w:vAlign w:val="center"/>
          </w:tcPr>
          <w:p w14:paraId="60F4DD3D" w14:textId="57629E12" w:rsidR="000C296A" w:rsidRPr="00356772" w:rsidRDefault="000C296A" w:rsidP="000C296A">
            <w:pPr>
              <w:spacing w:line="240" w:lineRule="exact"/>
              <w:jc w:val="center"/>
              <w:rPr>
                <w:rFonts w:ascii="游ゴシック" w:eastAsia="游ゴシック" w:hAnsi="游ゴシック" w:cs="ＭＳ Ｐゴシック"/>
                <w:kern w:val="0"/>
                <w:sz w:val="21"/>
                <w:szCs w:val="21"/>
              </w:rPr>
            </w:pPr>
          </w:p>
        </w:tc>
      </w:tr>
      <w:tr w:rsidR="004F7220" w:rsidRPr="00C009C8" w14:paraId="6369202F" w14:textId="77777777" w:rsidTr="00A96870">
        <w:trPr>
          <w:trHeight w:val="567"/>
        </w:trPr>
        <w:tc>
          <w:tcPr>
            <w:tcW w:w="1833" w:type="dxa"/>
            <w:tcBorders>
              <w:top w:val="single" w:sz="4" w:space="0" w:color="auto"/>
              <w:left w:val="single" w:sz="8" w:space="0" w:color="auto"/>
              <w:bottom w:val="single" w:sz="4" w:space="0" w:color="auto"/>
              <w:right w:val="single" w:sz="8" w:space="0" w:color="auto"/>
            </w:tcBorders>
            <w:shd w:val="clear" w:color="auto" w:fill="auto"/>
            <w:noWrap/>
            <w:vAlign w:val="center"/>
          </w:tcPr>
          <w:p w14:paraId="6D617EB2" w14:textId="6CFAE082" w:rsidR="004F7220" w:rsidRPr="00356C5C" w:rsidRDefault="004F7220" w:rsidP="004F7220">
            <w:pPr>
              <w:spacing w:line="280" w:lineRule="exact"/>
              <w:jc w:val="center"/>
              <w:rPr>
                <w:rFonts w:ascii="游ゴシック" w:eastAsia="游ゴシック" w:hAnsi="游ゴシック" w:cs="ＭＳ Ｐゴシック"/>
                <w:color w:val="000000" w:themeColor="text1"/>
                <w:kern w:val="0"/>
                <w:sz w:val="21"/>
                <w:szCs w:val="21"/>
              </w:rPr>
            </w:pPr>
            <w:bookmarkStart w:id="0" w:name="_Hlk202521597"/>
            <w:r w:rsidRPr="00356772">
              <w:rPr>
                <w:rFonts w:ascii="游ゴシック" w:eastAsia="游ゴシック" w:hAnsi="游ゴシック" w:hint="eastAsia"/>
                <w:sz w:val="21"/>
                <w:szCs w:val="21"/>
              </w:rPr>
              <w:t>大継　　章嘉</w:t>
            </w:r>
          </w:p>
        </w:tc>
        <w:tc>
          <w:tcPr>
            <w:tcW w:w="4536" w:type="dxa"/>
            <w:tcBorders>
              <w:top w:val="single" w:sz="4" w:space="0" w:color="auto"/>
              <w:left w:val="nil"/>
              <w:bottom w:val="single" w:sz="4" w:space="0" w:color="auto"/>
              <w:right w:val="single" w:sz="8" w:space="0" w:color="auto"/>
            </w:tcBorders>
            <w:shd w:val="clear" w:color="auto" w:fill="auto"/>
            <w:vAlign w:val="center"/>
          </w:tcPr>
          <w:p w14:paraId="5046695A" w14:textId="6F83C061" w:rsidR="004F7220" w:rsidRPr="00356C5C" w:rsidRDefault="004F7220" w:rsidP="004F7220">
            <w:pPr>
              <w:spacing w:line="280" w:lineRule="exact"/>
              <w:jc w:val="left"/>
              <w:rPr>
                <w:rFonts w:ascii="游ゴシック" w:eastAsia="游ゴシック" w:hAnsi="游ゴシック" w:cs="ＭＳ Ｐゴシック"/>
                <w:color w:val="000000" w:themeColor="text1"/>
                <w:kern w:val="0"/>
                <w:sz w:val="21"/>
                <w:szCs w:val="21"/>
              </w:rPr>
            </w:pPr>
            <w:r w:rsidRPr="00356772">
              <w:rPr>
                <w:rFonts w:ascii="游ゴシック" w:eastAsia="游ゴシック" w:hAnsi="游ゴシック" w:hint="eastAsia"/>
                <w:sz w:val="21"/>
                <w:szCs w:val="21"/>
              </w:rPr>
              <w:t>大阪教育大学　学長補佐　特任教授</w:t>
            </w:r>
          </w:p>
        </w:tc>
        <w:tc>
          <w:tcPr>
            <w:tcW w:w="1701" w:type="dxa"/>
            <w:tcBorders>
              <w:top w:val="single" w:sz="4" w:space="0" w:color="auto"/>
              <w:left w:val="nil"/>
              <w:bottom w:val="single" w:sz="4" w:space="0" w:color="auto"/>
              <w:right w:val="single" w:sz="8" w:space="0" w:color="auto"/>
            </w:tcBorders>
            <w:shd w:val="clear" w:color="auto" w:fill="auto"/>
            <w:vAlign w:val="center"/>
          </w:tcPr>
          <w:p w14:paraId="384470BF" w14:textId="2C782B79" w:rsidR="004F7220" w:rsidRPr="00356C5C" w:rsidRDefault="004F7220" w:rsidP="004F7220">
            <w:pPr>
              <w:spacing w:line="280" w:lineRule="exact"/>
              <w:jc w:val="left"/>
              <w:rPr>
                <w:rFonts w:ascii="游ゴシック" w:eastAsia="游ゴシック" w:hAnsi="游ゴシック" w:cs="ＭＳ Ｐゴシック"/>
                <w:color w:val="000000" w:themeColor="text1"/>
                <w:kern w:val="0"/>
                <w:sz w:val="21"/>
                <w:szCs w:val="21"/>
              </w:rPr>
            </w:pPr>
            <w:r w:rsidRPr="00356772">
              <w:rPr>
                <w:rFonts w:ascii="游ゴシック" w:eastAsia="游ゴシック" w:hAnsi="游ゴシック" w:hint="eastAsia"/>
                <w:sz w:val="21"/>
                <w:szCs w:val="21"/>
              </w:rPr>
              <w:t>教育学、</w:t>
            </w:r>
            <w:r w:rsidRPr="00356772">
              <w:rPr>
                <w:rFonts w:ascii="游ゴシック" w:eastAsia="游ゴシック" w:hAnsi="游ゴシック"/>
                <w:sz w:val="21"/>
                <w:szCs w:val="21"/>
              </w:rPr>
              <w:br/>
            </w:r>
            <w:r w:rsidRPr="00356772">
              <w:rPr>
                <w:rFonts w:ascii="游ゴシック" w:eastAsia="游ゴシック" w:hAnsi="游ゴシック" w:hint="eastAsia"/>
                <w:sz w:val="21"/>
                <w:szCs w:val="21"/>
              </w:rPr>
              <w:t>教育行政</w:t>
            </w:r>
          </w:p>
        </w:tc>
        <w:tc>
          <w:tcPr>
            <w:tcW w:w="1843" w:type="dxa"/>
            <w:tcBorders>
              <w:top w:val="single" w:sz="4" w:space="0" w:color="auto"/>
              <w:left w:val="nil"/>
              <w:bottom w:val="single" w:sz="4" w:space="0" w:color="auto"/>
              <w:right w:val="single" w:sz="8" w:space="0" w:color="auto"/>
            </w:tcBorders>
            <w:shd w:val="clear" w:color="auto" w:fill="auto"/>
            <w:noWrap/>
            <w:vAlign w:val="center"/>
          </w:tcPr>
          <w:p w14:paraId="34A61B11" w14:textId="67E3DCAC" w:rsidR="004F7220" w:rsidRPr="00356C5C" w:rsidRDefault="004F7220" w:rsidP="004F7220">
            <w:pPr>
              <w:spacing w:line="240" w:lineRule="exact"/>
              <w:jc w:val="center"/>
              <w:rPr>
                <w:rFonts w:ascii="游ゴシック" w:eastAsia="游ゴシック" w:hAnsi="游ゴシック" w:cs="ＭＳ Ｐゴシック"/>
                <w:color w:val="000000" w:themeColor="text1"/>
                <w:kern w:val="0"/>
                <w:sz w:val="21"/>
                <w:szCs w:val="21"/>
              </w:rPr>
            </w:pPr>
          </w:p>
        </w:tc>
      </w:tr>
      <w:bookmarkEnd w:id="0"/>
      <w:tr w:rsidR="004F7220" w:rsidRPr="0060075C" w14:paraId="7F671C1E" w14:textId="77777777" w:rsidTr="004F7220">
        <w:trPr>
          <w:trHeight w:val="567"/>
        </w:trPr>
        <w:tc>
          <w:tcPr>
            <w:tcW w:w="1833" w:type="dxa"/>
            <w:tcBorders>
              <w:top w:val="single" w:sz="4" w:space="0" w:color="auto"/>
              <w:left w:val="single" w:sz="8" w:space="0" w:color="auto"/>
              <w:bottom w:val="single" w:sz="4" w:space="0" w:color="auto"/>
              <w:right w:val="single" w:sz="8" w:space="0" w:color="auto"/>
            </w:tcBorders>
            <w:shd w:val="clear" w:color="auto" w:fill="auto"/>
            <w:noWrap/>
            <w:vAlign w:val="center"/>
          </w:tcPr>
          <w:p w14:paraId="084ED0E5" w14:textId="46646747" w:rsidR="004F7220" w:rsidRPr="00356772" w:rsidRDefault="004F7220" w:rsidP="004F7220">
            <w:pPr>
              <w:spacing w:line="280" w:lineRule="exact"/>
              <w:jc w:val="center"/>
              <w:rPr>
                <w:rFonts w:ascii="游ゴシック" w:eastAsia="游ゴシック" w:hAnsi="游ゴシック" w:cs="ＭＳ Ｐゴシック"/>
                <w:kern w:val="0"/>
                <w:sz w:val="21"/>
                <w:szCs w:val="21"/>
              </w:rPr>
            </w:pPr>
            <w:r w:rsidRPr="004F7220">
              <w:rPr>
                <w:rFonts w:ascii="游ゴシック" w:eastAsia="游ゴシック" w:hAnsi="游ゴシック" w:cs="ＭＳ Ｐゴシック" w:hint="eastAsia"/>
                <w:kern w:val="0"/>
                <w:sz w:val="21"/>
                <w:szCs w:val="21"/>
              </w:rPr>
              <w:t>大野　　裕己</w:t>
            </w:r>
          </w:p>
        </w:tc>
        <w:tc>
          <w:tcPr>
            <w:tcW w:w="4536" w:type="dxa"/>
            <w:tcBorders>
              <w:top w:val="single" w:sz="4" w:space="0" w:color="auto"/>
              <w:left w:val="nil"/>
              <w:bottom w:val="single" w:sz="4" w:space="0" w:color="auto"/>
              <w:right w:val="single" w:sz="8" w:space="0" w:color="auto"/>
            </w:tcBorders>
            <w:shd w:val="clear" w:color="auto" w:fill="auto"/>
            <w:vAlign w:val="center"/>
          </w:tcPr>
          <w:p w14:paraId="52B08947" w14:textId="444C5DF9" w:rsidR="004F7220" w:rsidRPr="00356772" w:rsidRDefault="004F7220" w:rsidP="004F7220">
            <w:pPr>
              <w:spacing w:line="280" w:lineRule="exact"/>
              <w:jc w:val="left"/>
              <w:rPr>
                <w:rFonts w:ascii="游ゴシック" w:eastAsia="游ゴシック" w:hAnsi="游ゴシック" w:cs="ＭＳ Ｐゴシック"/>
                <w:kern w:val="0"/>
                <w:sz w:val="21"/>
                <w:szCs w:val="21"/>
              </w:rPr>
            </w:pPr>
            <w:r w:rsidRPr="004F7220">
              <w:rPr>
                <w:rFonts w:ascii="游ゴシック" w:eastAsia="游ゴシック" w:hAnsi="游ゴシック" w:cs="ＭＳ Ｐゴシック" w:hint="eastAsia"/>
                <w:kern w:val="0"/>
                <w:sz w:val="21"/>
                <w:szCs w:val="21"/>
              </w:rPr>
              <w:t>兵庫教育大学大学院　教授</w:t>
            </w:r>
          </w:p>
        </w:tc>
        <w:tc>
          <w:tcPr>
            <w:tcW w:w="1701" w:type="dxa"/>
            <w:tcBorders>
              <w:top w:val="single" w:sz="4" w:space="0" w:color="auto"/>
              <w:left w:val="nil"/>
              <w:bottom w:val="single" w:sz="4" w:space="0" w:color="auto"/>
              <w:right w:val="single" w:sz="8" w:space="0" w:color="auto"/>
            </w:tcBorders>
            <w:shd w:val="clear" w:color="auto" w:fill="auto"/>
            <w:noWrap/>
            <w:vAlign w:val="center"/>
          </w:tcPr>
          <w:p w14:paraId="598F4973" w14:textId="60B3BF41" w:rsidR="004F7220" w:rsidRPr="00356772" w:rsidRDefault="004F7220" w:rsidP="004F7220">
            <w:pPr>
              <w:spacing w:line="280" w:lineRule="exact"/>
              <w:jc w:val="left"/>
              <w:rPr>
                <w:rFonts w:ascii="游ゴシック" w:eastAsia="游ゴシック" w:hAnsi="游ゴシック" w:cs="ＭＳ Ｐゴシック"/>
                <w:kern w:val="0"/>
                <w:sz w:val="21"/>
                <w:szCs w:val="21"/>
              </w:rPr>
            </w:pPr>
            <w:r w:rsidRPr="004F7220">
              <w:rPr>
                <w:rFonts w:ascii="游ゴシック" w:eastAsia="游ゴシック" w:hAnsi="游ゴシック" w:cs="ＭＳ Ｐゴシック" w:hint="eastAsia"/>
                <w:kern w:val="0"/>
                <w:sz w:val="21"/>
                <w:szCs w:val="21"/>
              </w:rPr>
              <w:t>教育学</w:t>
            </w:r>
          </w:p>
        </w:tc>
        <w:tc>
          <w:tcPr>
            <w:tcW w:w="1843" w:type="dxa"/>
            <w:tcBorders>
              <w:top w:val="single" w:sz="4" w:space="0" w:color="auto"/>
              <w:left w:val="nil"/>
              <w:bottom w:val="single" w:sz="4" w:space="0" w:color="auto"/>
              <w:right w:val="single" w:sz="8" w:space="0" w:color="auto"/>
            </w:tcBorders>
            <w:shd w:val="clear" w:color="auto" w:fill="auto"/>
            <w:noWrap/>
            <w:vAlign w:val="center"/>
          </w:tcPr>
          <w:p w14:paraId="6901A6C1" w14:textId="676DD73D" w:rsidR="004F7220" w:rsidRPr="00356772" w:rsidRDefault="004F7220" w:rsidP="004F7220">
            <w:pPr>
              <w:spacing w:line="240" w:lineRule="exact"/>
              <w:jc w:val="center"/>
              <w:rPr>
                <w:rFonts w:ascii="游ゴシック" w:eastAsia="游ゴシック" w:hAnsi="游ゴシック" w:cs="ＭＳ Ｐゴシック"/>
                <w:kern w:val="0"/>
                <w:sz w:val="21"/>
                <w:szCs w:val="21"/>
              </w:rPr>
            </w:pPr>
            <w:r>
              <w:rPr>
                <w:rFonts w:ascii="游ゴシック" w:eastAsia="游ゴシック" w:hAnsi="游ゴシック" w:cs="ＭＳ Ｐゴシック" w:hint="eastAsia"/>
                <w:kern w:val="0"/>
                <w:sz w:val="21"/>
                <w:szCs w:val="21"/>
              </w:rPr>
              <w:t>会長</w:t>
            </w:r>
          </w:p>
        </w:tc>
      </w:tr>
      <w:tr w:rsidR="004F7220" w:rsidRPr="0060075C" w14:paraId="1954E348" w14:textId="77777777" w:rsidTr="007A4BB2">
        <w:trPr>
          <w:trHeight w:val="567"/>
        </w:trPr>
        <w:tc>
          <w:tcPr>
            <w:tcW w:w="1833" w:type="dxa"/>
            <w:tcBorders>
              <w:top w:val="nil"/>
              <w:left w:val="single" w:sz="8" w:space="0" w:color="auto"/>
              <w:bottom w:val="single" w:sz="4" w:space="0" w:color="auto"/>
              <w:right w:val="single" w:sz="8" w:space="0" w:color="auto"/>
            </w:tcBorders>
            <w:shd w:val="clear" w:color="auto" w:fill="auto"/>
            <w:noWrap/>
            <w:vAlign w:val="center"/>
          </w:tcPr>
          <w:p w14:paraId="31AE9B38" w14:textId="3733F15C" w:rsidR="004F7220" w:rsidRPr="00356772" w:rsidRDefault="004F7220" w:rsidP="004F7220">
            <w:pPr>
              <w:spacing w:line="280" w:lineRule="exact"/>
              <w:jc w:val="center"/>
              <w:rPr>
                <w:rFonts w:ascii="游ゴシック" w:eastAsia="游ゴシック" w:hAnsi="游ゴシック" w:cs="ＭＳ Ｐゴシック"/>
                <w:kern w:val="0"/>
                <w:sz w:val="21"/>
                <w:szCs w:val="21"/>
              </w:rPr>
            </w:pPr>
            <w:r w:rsidRPr="004F7220">
              <w:rPr>
                <w:rFonts w:ascii="游ゴシック" w:eastAsia="游ゴシック" w:hAnsi="游ゴシック" w:hint="eastAsia"/>
                <w:sz w:val="21"/>
                <w:szCs w:val="21"/>
              </w:rPr>
              <w:t>櫻井　　千穂</w:t>
            </w:r>
          </w:p>
        </w:tc>
        <w:tc>
          <w:tcPr>
            <w:tcW w:w="4536" w:type="dxa"/>
            <w:tcBorders>
              <w:top w:val="nil"/>
              <w:left w:val="nil"/>
              <w:bottom w:val="single" w:sz="4" w:space="0" w:color="auto"/>
              <w:right w:val="single" w:sz="8" w:space="0" w:color="auto"/>
            </w:tcBorders>
            <w:shd w:val="clear" w:color="auto" w:fill="auto"/>
            <w:vAlign w:val="center"/>
          </w:tcPr>
          <w:p w14:paraId="1285719D" w14:textId="5EBF2E89" w:rsidR="004F7220" w:rsidRPr="00356772" w:rsidRDefault="004F7220" w:rsidP="004F7220">
            <w:pPr>
              <w:spacing w:line="280" w:lineRule="exact"/>
              <w:jc w:val="left"/>
              <w:rPr>
                <w:rFonts w:ascii="游ゴシック" w:eastAsia="游ゴシック" w:hAnsi="游ゴシック" w:cs="ＭＳ Ｐゴシック"/>
                <w:kern w:val="0"/>
                <w:sz w:val="21"/>
                <w:szCs w:val="21"/>
              </w:rPr>
            </w:pPr>
            <w:r w:rsidRPr="004F7220">
              <w:rPr>
                <w:rFonts w:ascii="游ゴシック" w:eastAsia="游ゴシック" w:hAnsi="游ゴシック" w:hint="eastAsia"/>
                <w:color w:val="000000"/>
                <w:sz w:val="21"/>
                <w:szCs w:val="21"/>
              </w:rPr>
              <w:t>大阪大学大学院　准教授</w:t>
            </w:r>
          </w:p>
        </w:tc>
        <w:tc>
          <w:tcPr>
            <w:tcW w:w="1701" w:type="dxa"/>
            <w:tcBorders>
              <w:top w:val="nil"/>
              <w:left w:val="nil"/>
              <w:bottom w:val="single" w:sz="4" w:space="0" w:color="auto"/>
              <w:right w:val="single" w:sz="8" w:space="0" w:color="auto"/>
            </w:tcBorders>
            <w:shd w:val="clear" w:color="auto" w:fill="auto"/>
            <w:noWrap/>
            <w:vAlign w:val="center"/>
          </w:tcPr>
          <w:p w14:paraId="24644557" w14:textId="67692EFC" w:rsidR="004F7220" w:rsidRPr="00356772" w:rsidRDefault="004F7220" w:rsidP="004F7220">
            <w:pPr>
              <w:spacing w:line="280" w:lineRule="exact"/>
              <w:jc w:val="left"/>
              <w:rPr>
                <w:rFonts w:ascii="游ゴシック" w:eastAsia="游ゴシック" w:hAnsi="游ゴシック" w:cs="ＭＳ Ｐゴシック"/>
                <w:kern w:val="0"/>
                <w:sz w:val="21"/>
                <w:szCs w:val="21"/>
              </w:rPr>
            </w:pPr>
            <w:r w:rsidRPr="00356C5C">
              <w:rPr>
                <w:rFonts w:ascii="游ゴシック" w:eastAsia="游ゴシック" w:hAnsi="游ゴシック" w:hint="eastAsia"/>
                <w:color w:val="000000"/>
                <w:sz w:val="21"/>
                <w:szCs w:val="21"/>
              </w:rPr>
              <w:t>日本語教育</w:t>
            </w:r>
          </w:p>
        </w:tc>
        <w:tc>
          <w:tcPr>
            <w:tcW w:w="1843" w:type="dxa"/>
            <w:tcBorders>
              <w:top w:val="nil"/>
              <w:left w:val="nil"/>
              <w:bottom w:val="single" w:sz="4" w:space="0" w:color="auto"/>
              <w:right w:val="single" w:sz="8" w:space="0" w:color="auto"/>
            </w:tcBorders>
            <w:shd w:val="clear" w:color="auto" w:fill="auto"/>
            <w:noWrap/>
            <w:vAlign w:val="center"/>
          </w:tcPr>
          <w:p w14:paraId="5D1F6AE6" w14:textId="5A125C51" w:rsidR="004F7220" w:rsidRPr="00356772" w:rsidRDefault="004F7220" w:rsidP="004F7220">
            <w:pPr>
              <w:spacing w:line="240" w:lineRule="exact"/>
              <w:jc w:val="center"/>
              <w:rPr>
                <w:rFonts w:ascii="游ゴシック" w:eastAsia="游ゴシック" w:hAnsi="游ゴシック" w:cs="ＭＳ Ｐゴシック"/>
                <w:kern w:val="0"/>
                <w:sz w:val="21"/>
                <w:szCs w:val="21"/>
              </w:rPr>
            </w:pPr>
          </w:p>
        </w:tc>
      </w:tr>
      <w:tr w:rsidR="004F7220" w:rsidRPr="0060075C" w14:paraId="72949390" w14:textId="77777777" w:rsidTr="004F7220">
        <w:trPr>
          <w:trHeight w:val="567"/>
        </w:trPr>
        <w:tc>
          <w:tcPr>
            <w:tcW w:w="1833" w:type="dxa"/>
            <w:tcBorders>
              <w:top w:val="single" w:sz="4" w:space="0" w:color="auto"/>
              <w:left w:val="single" w:sz="8" w:space="0" w:color="auto"/>
              <w:bottom w:val="single" w:sz="4" w:space="0" w:color="auto"/>
              <w:right w:val="single" w:sz="8" w:space="0" w:color="auto"/>
            </w:tcBorders>
            <w:shd w:val="clear" w:color="auto" w:fill="auto"/>
            <w:noWrap/>
            <w:vAlign w:val="center"/>
          </w:tcPr>
          <w:p w14:paraId="4D85DDDA" w14:textId="29938810" w:rsidR="004F7220" w:rsidRPr="00356772" w:rsidRDefault="004F7220" w:rsidP="004F7220">
            <w:pPr>
              <w:spacing w:line="280" w:lineRule="exact"/>
              <w:jc w:val="center"/>
              <w:rPr>
                <w:rFonts w:ascii="游ゴシック" w:eastAsia="游ゴシック" w:hAnsi="游ゴシック" w:cs="ＭＳ Ｐゴシック"/>
                <w:kern w:val="0"/>
                <w:sz w:val="21"/>
                <w:szCs w:val="21"/>
              </w:rPr>
            </w:pPr>
            <w:r w:rsidRPr="00356772">
              <w:rPr>
                <w:rFonts w:ascii="游ゴシック" w:eastAsia="游ゴシック" w:hAnsi="游ゴシック" w:hint="eastAsia"/>
                <w:sz w:val="21"/>
                <w:szCs w:val="21"/>
              </w:rPr>
              <w:t>巽　　　葉子</w:t>
            </w:r>
          </w:p>
        </w:tc>
        <w:tc>
          <w:tcPr>
            <w:tcW w:w="4536" w:type="dxa"/>
            <w:tcBorders>
              <w:top w:val="single" w:sz="4" w:space="0" w:color="auto"/>
              <w:left w:val="nil"/>
              <w:bottom w:val="single" w:sz="4" w:space="0" w:color="auto"/>
              <w:right w:val="single" w:sz="8" w:space="0" w:color="auto"/>
            </w:tcBorders>
            <w:shd w:val="clear" w:color="auto" w:fill="auto"/>
            <w:vAlign w:val="center"/>
          </w:tcPr>
          <w:p w14:paraId="239CE364" w14:textId="1BD795D2" w:rsidR="004F7220" w:rsidRPr="00356772" w:rsidRDefault="004F7220" w:rsidP="004F7220">
            <w:pPr>
              <w:spacing w:line="280" w:lineRule="exact"/>
              <w:jc w:val="left"/>
              <w:rPr>
                <w:rFonts w:ascii="游ゴシック" w:eastAsia="游ゴシック" w:hAnsi="游ゴシック" w:cs="ＭＳ Ｐゴシック"/>
                <w:kern w:val="0"/>
                <w:sz w:val="21"/>
                <w:szCs w:val="21"/>
              </w:rPr>
            </w:pPr>
            <w:r w:rsidRPr="00356772">
              <w:rPr>
                <w:rFonts w:ascii="游ゴシック" w:eastAsia="游ゴシック" w:hAnsi="游ゴシック" w:hint="eastAsia"/>
                <w:sz w:val="21"/>
                <w:szCs w:val="21"/>
              </w:rPr>
              <w:t>大阪府公立学校</w:t>
            </w:r>
            <w:r w:rsidRPr="00356772">
              <w:rPr>
                <w:rFonts w:ascii="游ゴシック" w:eastAsia="游ゴシック" w:hAnsi="游ゴシック" w:hint="eastAsia"/>
                <w:sz w:val="21"/>
                <w:szCs w:val="21"/>
              </w:rPr>
              <w:br/>
              <w:t>スクールカウンセラー　スーパーバイザー</w:t>
            </w:r>
          </w:p>
        </w:tc>
        <w:tc>
          <w:tcPr>
            <w:tcW w:w="1701" w:type="dxa"/>
            <w:tcBorders>
              <w:top w:val="single" w:sz="4" w:space="0" w:color="auto"/>
              <w:left w:val="nil"/>
              <w:bottom w:val="single" w:sz="4" w:space="0" w:color="auto"/>
              <w:right w:val="single" w:sz="8" w:space="0" w:color="auto"/>
            </w:tcBorders>
            <w:shd w:val="clear" w:color="auto" w:fill="auto"/>
            <w:noWrap/>
            <w:vAlign w:val="center"/>
            <w:hideMark/>
          </w:tcPr>
          <w:p w14:paraId="54CC3C15" w14:textId="3DAD8566" w:rsidR="004F7220" w:rsidRPr="00356772" w:rsidRDefault="004F7220" w:rsidP="004F7220">
            <w:pPr>
              <w:spacing w:line="280" w:lineRule="exact"/>
              <w:jc w:val="left"/>
              <w:rPr>
                <w:rFonts w:ascii="游ゴシック" w:eastAsia="游ゴシック" w:hAnsi="游ゴシック" w:cs="ＭＳ Ｐゴシック"/>
                <w:kern w:val="0"/>
                <w:sz w:val="21"/>
                <w:szCs w:val="21"/>
              </w:rPr>
            </w:pPr>
            <w:r w:rsidRPr="00356772">
              <w:rPr>
                <w:rFonts w:ascii="游ゴシック" w:eastAsia="游ゴシック" w:hAnsi="游ゴシック" w:hint="eastAsia"/>
                <w:sz w:val="21"/>
                <w:szCs w:val="21"/>
              </w:rPr>
              <w:t>臨床心理学、</w:t>
            </w:r>
            <w:r w:rsidRPr="00356772">
              <w:rPr>
                <w:rFonts w:ascii="游ゴシック" w:eastAsia="游ゴシック" w:hAnsi="游ゴシック"/>
                <w:sz w:val="21"/>
                <w:szCs w:val="21"/>
              </w:rPr>
              <w:br/>
            </w:r>
            <w:r w:rsidRPr="00356772">
              <w:rPr>
                <w:rFonts w:ascii="游ゴシック" w:eastAsia="游ゴシック" w:hAnsi="游ゴシック" w:hint="eastAsia"/>
                <w:sz w:val="21"/>
                <w:szCs w:val="21"/>
              </w:rPr>
              <w:t>発達心理学</w:t>
            </w:r>
            <w:r w:rsidR="00EB6EB3">
              <w:rPr>
                <w:rFonts w:ascii="游ゴシック" w:eastAsia="游ゴシック" w:hAnsi="游ゴシック" w:hint="eastAsia"/>
                <w:sz w:val="21"/>
                <w:szCs w:val="21"/>
              </w:rPr>
              <w:t>、</w:t>
            </w:r>
            <w:r w:rsidRPr="00356772">
              <w:rPr>
                <w:rFonts w:ascii="游ゴシック" w:eastAsia="游ゴシック" w:hAnsi="游ゴシック" w:hint="eastAsia"/>
                <w:sz w:val="21"/>
                <w:szCs w:val="21"/>
              </w:rPr>
              <w:br/>
              <w:t>学校臨床</w:t>
            </w:r>
          </w:p>
        </w:tc>
        <w:tc>
          <w:tcPr>
            <w:tcW w:w="1843" w:type="dxa"/>
            <w:tcBorders>
              <w:top w:val="single" w:sz="4" w:space="0" w:color="auto"/>
              <w:left w:val="nil"/>
              <w:bottom w:val="single" w:sz="4" w:space="0" w:color="auto"/>
              <w:right w:val="single" w:sz="8" w:space="0" w:color="auto"/>
            </w:tcBorders>
            <w:shd w:val="clear" w:color="auto" w:fill="auto"/>
            <w:vAlign w:val="center"/>
            <w:hideMark/>
          </w:tcPr>
          <w:p w14:paraId="3A29D9C8" w14:textId="0AE9FE5F" w:rsidR="004F7220" w:rsidRPr="00356772" w:rsidRDefault="004F7220" w:rsidP="004F7220">
            <w:pPr>
              <w:spacing w:line="240" w:lineRule="exact"/>
              <w:jc w:val="center"/>
              <w:rPr>
                <w:rFonts w:ascii="游ゴシック" w:eastAsia="游ゴシック" w:hAnsi="游ゴシック" w:cs="ＭＳ Ｐゴシック"/>
                <w:kern w:val="0"/>
                <w:sz w:val="21"/>
                <w:szCs w:val="21"/>
              </w:rPr>
            </w:pPr>
          </w:p>
        </w:tc>
      </w:tr>
      <w:tr w:rsidR="004F7220" w:rsidRPr="0060075C" w14:paraId="790CC476" w14:textId="77777777" w:rsidTr="00747A2C">
        <w:trPr>
          <w:trHeight w:val="567"/>
        </w:trPr>
        <w:tc>
          <w:tcPr>
            <w:tcW w:w="1833" w:type="dxa"/>
            <w:tcBorders>
              <w:top w:val="single" w:sz="4" w:space="0" w:color="auto"/>
              <w:left w:val="single" w:sz="8" w:space="0" w:color="auto"/>
              <w:bottom w:val="single" w:sz="4" w:space="0" w:color="auto"/>
              <w:right w:val="single" w:sz="8" w:space="0" w:color="auto"/>
            </w:tcBorders>
            <w:shd w:val="clear" w:color="auto" w:fill="auto"/>
            <w:noWrap/>
            <w:vAlign w:val="center"/>
          </w:tcPr>
          <w:p w14:paraId="48EDE736" w14:textId="52665538" w:rsidR="004F7220" w:rsidRPr="00356772" w:rsidRDefault="004F7220" w:rsidP="004F7220">
            <w:pPr>
              <w:spacing w:line="280" w:lineRule="exact"/>
              <w:jc w:val="center"/>
              <w:rPr>
                <w:rFonts w:ascii="游ゴシック" w:eastAsia="游ゴシック" w:hAnsi="游ゴシック" w:cs="ＭＳ Ｐゴシック"/>
                <w:kern w:val="0"/>
                <w:sz w:val="21"/>
                <w:szCs w:val="21"/>
              </w:rPr>
            </w:pPr>
            <w:r w:rsidRPr="004F7220">
              <w:rPr>
                <w:rFonts w:ascii="游ゴシック" w:eastAsia="游ゴシック" w:hAnsi="游ゴシック" w:cs="ＭＳ Ｐゴシック" w:hint="eastAsia"/>
                <w:kern w:val="0"/>
                <w:sz w:val="21"/>
                <w:szCs w:val="21"/>
              </w:rPr>
              <w:t>長谷川　陽一</w:t>
            </w:r>
          </w:p>
        </w:tc>
        <w:tc>
          <w:tcPr>
            <w:tcW w:w="4536" w:type="dxa"/>
            <w:tcBorders>
              <w:top w:val="single" w:sz="4" w:space="0" w:color="auto"/>
              <w:left w:val="nil"/>
              <w:bottom w:val="single" w:sz="4" w:space="0" w:color="auto"/>
              <w:right w:val="single" w:sz="8" w:space="0" w:color="auto"/>
            </w:tcBorders>
            <w:shd w:val="clear" w:color="auto" w:fill="auto"/>
            <w:vAlign w:val="center"/>
          </w:tcPr>
          <w:p w14:paraId="69CBCBAC" w14:textId="3D6340F7" w:rsidR="004F7220" w:rsidRPr="00356772" w:rsidRDefault="004F7220" w:rsidP="004F7220">
            <w:pPr>
              <w:spacing w:line="280" w:lineRule="exact"/>
              <w:jc w:val="left"/>
              <w:rPr>
                <w:rFonts w:ascii="游ゴシック" w:eastAsia="游ゴシック" w:hAnsi="游ゴシック" w:cs="ＭＳ Ｐゴシック"/>
                <w:kern w:val="0"/>
                <w:sz w:val="21"/>
                <w:szCs w:val="21"/>
              </w:rPr>
            </w:pPr>
            <w:r w:rsidRPr="004F7220">
              <w:rPr>
                <w:rFonts w:ascii="游ゴシック" w:eastAsia="游ゴシック" w:hAnsi="游ゴシック" w:cs="ＭＳ Ｐゴシック" w:hint="eastAsia"/>
                <w:kern w:val="0"/>
                <w:sz w:val="21"/>
                <w:szCs w:val="21"/>
              </w:rPr>
              <w:t>桃山学院大学　特任教授</w:t>
            </w:r>
          </w:p>
        </w:tc>
        <w:tc>
          <w:tcPr>
            <w:tcW w:w="1701" w:type="dxa"/>
            <w:tcBorders>
              <w:top w:val="single" w:sz="4" w:space="0" w:color="auto"/>
              <w:left w:val="nil"/>
              <w:bottom w:val="single" w:sz="4" w:space="0" w:color="auto"/>
              <w:right w:val="single" w:sz="8" w:space="0" w:color="auto"/>
            </w:tcBorders>
            <w:shd w:val="clear" w:color="auto" w:fill="auto"/>
            <w:noWrap/>
            <w:vAlign w:val="center"/>
          </w:tcPr>
          <w:p w14:paraId="4A516325" w14:textId="3510C4AF" w:rsidR="004F7220" w:rsidRPr="00356772" w:rsidRDefault="004F7220" w:rsidP="004F7220">
            <w:pPr>
              <w:spacing w:line="280" w:lineRule="exact"/>
              <w:jc w:val="left"/>
              <w:rPr>
                <w:rFonts w:ascii="游ゴシック" w:eastAsia="游ゴシック" w:hAnsi="游ゴシック" w:cs="ＭＳ Ｐゴシック"/>
                <w:kern w:val="0"/>
                <w:sz w:val="21"/>
                <w:szCs w:val="21"/>
              </w:rPr>
            </w:pPr>
            <w:r w:rsidRPr="004F7220">
              <w:rPr>
                <w:rFonts w:ascii="游ゴシック" w:eastAsia="游ゴシック" w:hAnsi="游ゴシック" w:cs="ＭＳ Ｐゴシック" w:hint="eastAsia"/>
                <w:kern w:val="0"/>
                <w:sz w:val="21"/>
                <w:szCs w:val="21"/>
              </w:rPr>
              <w:t>教育学</w:t>
            </w:r>
          </w:p>
        </w:tc>
        <w:tc>
          <w:tcPr>
            <w:tcW w:w="1843" w:type="dxa"/>
            <w:tcBorders>
              <w:top w:val="single" w:sz="4" w:space="0" w:color="auto"/>
              <w:left w:val="nil"/>
              <w:bottom w:val="single" w:sz="4" w:space="0" w:color="auto"/>
              <w:right w:val="single" w:sz="8" w:space="0" w:color="auto"/>
            </w:tcBorders>
            <w:shd w:val="clear" w:color="auto" w:fill="auto"/>
            <w:vAlign w:val="center"/>
          </w:tcPr>
          <w:p w14:paraId="2F555E3B" w14:textId="7E1F7026" w:rsidR="004F7220" w:rsidRPr="00356772" w:rsidRDefault="004F7220" w:rsidP="004F7220">
            <w:pPr>
              <w:spacing w:line="240" w:lineRule="exact"/>
              <w:jc w:val="center"/>
              <w:rPr>
                <w:rFonts w:ascii="游ゴシック" w:eastAsia="游ゴシック" w:hAnsi="游ゴシック" w:cs="ＭＳ Ｐゴシック"/>
                <w:kern w:val="0"/>
                <w:sz w:val="21"/>
                <w:szCs w:val="21"/>
              </w:rPr>
            </w:pPr>
            <w:r>
              <w:rPr>
                <w:rFonts w:ascii="游ゴシック" w:eastAsia="游ゴシック" w:hAnsi="游ゴシック" w:cs="ＭＳ Ｐゴシック" w:hint="eastAsia"/>
                <w:kern w:val="0"/>
                <w:sz w:val="21"/>
                <w:szCs w:val="21"/>
              </w:rPr>
              <w:t>会長代理</w:t>
            </w:r>
          </w:p>
        </w:tc>
      </w:tr>
      <w:tr w:rsidR="004F7220" w:rsidRPr="0060075C" w14:paraId="44327163" w14:textId="77777777" w:rsidTr="00747A2C">
        <w:trPr>
          <w:trHeight w:val="567"/>
        </w:trPr>
        <w:tc>
          <w:tcPr>
            <w:tcW w:w="1833" w:type="dxa"/>
            <w:tcBorders>
              <w:top w:val="single" w:sz="4" w:space="0" w:color="auto"/>
              <w:left w:val="single" w:sz="8" w:space="0" w:color="auto"/>
              <w:bottom w:val="single" w:sz="4" w:space="0" w:color="auto"/>
              <w:right w:val="single" w:sz="8" w:space="0" w:color="auto"/>
            </w:tcBorders>
            <w:shd w:val="clear" w:color="auto" w:fill="auto"/>
            <w:noWrap/>
            <w:vAlign w:val="center"/>
          </w:tcPr>
          <w:p w14:paraId="26B6D860" w14:textId="5CD9342E" w:rsidR="004F7220" w:rsidRPr="00356772" w:rsidRDefault="004F7220" w:rsidP="004F7220">
            <w:pPr>
              <w:spacing w:line="280" w:lineRule="exact"/>
              <w:jc w:val="center"/>
              <w:rPr>
                <w:rFonts w:ascii="游ゴシック" w:eastAsia="游ゴシック" w:hAnsi="游ゴシック"/>
                <w:sz w:val="21"/>
                <w:szCs w:val="21"/>
              </w:rPr>
            </w:pPr>
            <w:r w:rsidRPr="004F7220">
              <w:rPr>
                <w:rFonts w:ascii="游ゴシック" w:eastAsia="游ゴシック" w:hAnsi="游ゴシック" w:hint="eastAsia"/>
                <w:sz w:val="21"/>
                <w:szCs w:val="21"/>
              </w:rPr>
              <w:t>古屋　　星斗</w:t>
            </w:r>
          </w:p>
        </w:tc>
        <w:tc>
          <w:tcPr>
            <w:tcW w:w="4536" w:type="dxa"/>
            <w:tcBorders>
              <w:top w:val="single" w:sz="4" w:space="0" w:color="auto"/>
              <w:left w:val="nil"/>
              <w:bottom w:val="single" w:sz="4" w:space="0" w:color="auto"/>
              <w:right w:val="single" w:sz="8" w:space="0" w:color="auto"/>
            </w:tcBorders>
            <w:shd w:val="clear" w:color="auto" w:fill="auto"/>
            <w:vAlign w:val="center"/>
          </w:tcPr>
          <w:p w14:paraId="4F979F5C" w14:textId="645EBCF2" w:rsidR="004F7220" w:rsidRPr="00356772" w:rsidRDefault="004F7220" w:rsidP="004F7220">
            <w:pPr>
              <w:spacing w:line="280" w:lineRule="exact"/>
              <w:jc w:val="left"/>
              <w:rPr>
                <w:rFonts w:ascii="游ゴシック" w:eastAsia="游ゴシック" w:hAnsi="游ゴシック"/>
                <w:sz w:val="21"/>
                <w:szCs w:val="21"/>
              </w:rPr>
            </w:pPr>
            <w:r w:rsidRPr="004F7220">
              <w:rPr>
                <w:rFonts w:ascii="游ゴシック" w:eastAsia="游ゴシック" w:hAnsi="游ゴシック" w:hint="eastAsia"/>
                <w:sz w:val="21"/>
                <w:szCs w:val="21"/>
              </w:rPr>
              <w:t>リクルートワークス研究所　主任研究員</w:t>
            </w:r>
          </w:p>
        </w:tc>
        <w:tc>
          <w:tcPr>
            <w:tcW w:w="1701" w:type="dxa"/>
            <w:tcBorders>
              <w:top w:val="single" w:sz="4" w:space="0" w:color="auto"/>
              <w:left w:val="nil"/>
              <w:bottom w:val="single" w:sz="4" w:space="0" w:color="auto"/>
              <w:right w:val="single" w:sz="8" w:space="0" w:color="auto"/>
            </w:tcBorders>
            <w:shd w:val="clear" w:color="auto" w:fill="auto"/>
            <w:noWrap/>
            <w:vAlign w:val="center"/>
          </w:tcPr>
          <w:p w14:paraId="06C96704" w14:textId="11D601DE" w:rsidR="004F7220" w:rsidRPr="00356772" w:rsidRDefault="004F7220" w:rsidP="004F7220">
            <w:pPr>
              <w:spacing w:line="280" w:lineRule="exact"/>
              <w:jc w:val="left"/>
              <w:rPr>
                <w:rFonts w:ascii="游ゴシック" w:eastAsia="游ゴシック" w:hAnsi="游ゴシック"/>
                <w:sz w:val="21"/>
                <w:szCs w:val="21"/>
              </w:rPr>
            </w:pPr>
            <w:r w:rsidRPr="004F7220">
              <w:rPr>
                <w:rFonts w:ascii="游ゴシック" w:eastAsia="游ゴシック" w:hAnsi="游ゴシック" w:hint="eastAsia"/>
                <w:sz w:val="21"/>
                <w:szCs w:val="21"/>
              </w:rPr>
              <w:t>労働・教育政策</w:t>
            </w:r>
          </w:p>
        </w:tc>
        <w:tc>
          <w:tcPr>
            <w:tcW w:w="1843" w:type="dxa"/>
            <w:tcBorders>
              <w:top w:val="single" w:sz="4" w:space="0" w:color="auto"/>
              <w:left w:val="nil"/>
              <w:bottom w:val="single" w:sz="4" w:space="0" w:color="auto"/>
              <w:right w:val="single" w:sz="8" w:space="0" w:color="auto"/>
            </w:tcBorders>
            <w:shd w:val="clear" w:color="auto" w:fill="auto"/>
            <w:vAlign w:val="center"/>
          </w:tcPr>
          <w:p w14:paraId="7781A8B7" w14:textId="77777777" w:rsidR="004F7220" w:rsidRPr="00356772" w:rsidRDefault="004F7220" w:rsidP="004F7220">
            <w:pPr>
              <w:spacing w:line="240" w:lineRule="exact"/>
              <w:jc w:val="center"/>
              <w:rPr>
                <w:rFonts w:ascii="游ゴシック" w:eastAsia="游ゴシック" w:hAnsi="游ゴシック" w:cs="ＭＳ Ｐゴシック"/>
                <w:kern w:val="0"/>
                <w:sz w:val="21"/>
                <w:szCs w:val="21"/>
              </w:rPr>
            </w:pPr>
          </w:p>
        </w:tc>
      </w:tr>
      <w:tr w:rsidR="004F7220" w:rsidRPr="0060075C" w14:paraId="6939C962" w14:textId="77777777" w:rsidTr="00747A2C">
        <w:trPr>
          <w:trHeight w:val="567"/>
        </w:trPr>
        <w:tc>
          <w:tcPr>
            <w:tcW w:w="1833" w:type="dxa"/>
            <w:tcBorders>
              <w:top w:val="single" w:sz="4" w:space="0" w:color="auto"/>
              <w:left w:val="single" w:sz="8" w:space="0" w:color="auto"/>
              <w:bottom w:val="single" w:sz="8" w:space="0" w:color="auto"/>
              <w:right w:val="single" w:sz="8" w:space="0" w:color="auto"/>
            </w:tcBorders>
            <w:shd w:val="clear" w:color="auto" w:fill="auto"/>
            <w:noWrap/>
            <w:vAlign w:val="center"/>
          </w:tcPr>
          <w:p w14:paraId="79D9EA8F" w14:textId="51E46E4E" w:rsidR="004F7220" w:rsidRPr="00356772" w:rsidRDefault="004F7220" w:rsidP="004F7220">
            <w:pPr>
              <w:spacing w:line="280" w:lineRule="exact"/>
              <w:jc w:val="center"/>
              <w:rPr>
                <w:rFonts w:ascii="游ゴシック" w:eastAsia="游ゴシック" w:hAnsi="游ゴシック" w:cs="ＭＳ Ｐゴシック"/>
                <w:kern w:val="0"/>
                <w:sz w:val="21"/>
                <w:szCs w:val="21"/>
              </w:rPr>
            </w:pPr>
            <w:bookmarkStart w:id="1" w:name="_Hlk202521375"/>
            <w:r w:rsidRPr="004F7220">
              <w:rPr>
                <w:rFonts w:ascii="游ゴシック" w:eastAsia="游ゴシック" w:hAnsi="游ゴシック" w:cs="ＭＳ Ｐゴシック" w:hint="eastAsia"/>
                <w:kern w:val="0"/>
                <w:sz w:val="21"/>
                <w:szCs w:val="21"/>
              </w:rPr>
              <w:t>松田　　裕貴</w:t>
            </w:r>
          </w:p>
        </w:tc>
        <w:tc>
          <w:tcPr>
            <w:tcW w:w="4536" w:type="dxa"/>
            <w:tcBorders>
              <w:top w:val="single" w:sz="4" w:space="0" w:color="auto"/>
              <w:left w:val="nil"/>
              <w:bottom w:val="single" w:sz="8" w:space="0" w:color="auto"/>
              <w:right w:val="single" w:sz="8" w:space="0" w:color="auto"/>
            </w:tcBorders>
            <w:shd w:val="clear" w:color="auto" w:fill="auto"/>
            <w:vAlign w:val="center"/>
          </w:tcPr>
          <w:p w14:paraId="38086E5B" w14:textId="7F7C0D02" w:rsidR="004F7220" w:rsidRPr="00356772" w:rsidRDefault="004F7220" w:rsidP="004F7220">
            <w:pPr>
              <w:spacing w:line="280" w:lineRule="exact"/>
              <w:jc w:val="left"/>
              <w:rPr>
                <w:rFonts w:ascii="游ゴシック" w:eastAsia="游ゴシック" w:hAnsi="游ゴシック" w:cs="ＭＳ Ｐゴシック"/>
                <w:kern w:val="0"/>
                <w:sz w:val="21"/>
                <w:szCs w:val="21"/>
              </w:rPr>
            </w:pPr>
            <w:r w:rsidRPr="004F7220">
              <w:rPr>
                <w:rFonts w:ascii="游ゴシック" w:eastAsia="游ゴシック" w:hAnsi="游ゴシック" w:cs="ＭＳ Ｐゴシック" w:hint="eastAsia"/>
                <w:kern w:val="0"/>
                <w:sz w:val="21"/>
                <w:szCs w:val="21"/>
              </w:rPr>
              <w:t>岡山大学学術研究院　講師</w:t>
            </w:r>
          </w:p>
        </w:tc>
        <w:tc>
          <w:tcPr>
            <w:tcW w:w="1701" w:type="dxa"/>
            <w:tcBorders>
              <w:top w:val="single" w:sz="4" w:space="0" w:color="auto"/>
              <w:left w:val="nil"/>
              <w:bottom w:val="single" w:sz="8" w:space="0" w:color="auto"/>
              <w:right w:val="single" w:sz="8" w:space="0" w:color="auto"/>
            </w:tcBorders>
            <w:shd w:val="clear" w:color="auto" w:fill="auto"/>
            <w:noWrap/>
            <w:vAlign w:val="center"/>
          </w:tcPr>
          <w:p w14:paraId="367E5D05" w14:textId="5DD5A99E" w:rsidR="004F7220" w:rsidRPr="00356772" w:rsidRDefault="004F7220" w:rsidP="004F7220">
            <w:pPr>
              <w:spacing w:line="280" w:lineRule="exact"/>
              <w:jc w:val="left"/>
              <w:rPr>
                <w:rFonts w:ascii="游ゴシック" w:eastAsia="游ゴシック" w:hAnsi="游ゴシック" w:cs="ＭＳ Ｐゴシック"/>
                <w:kern w:val="0"/>
                <w:sz w:val="21"/>
                <w:szCs w:val="21"/>
              </w:rPr>
            </w:pPr>
            <w:r w:rsidRPr="004F7220">
              <w:rPr>
                <w:rFonts w:ascii="游ゴシック" w:eastAsia="游ゴシック" w:hAnsi="游ゴシック" w:cs="ＭＳ Ｐゴシック"/>
                <w:kern w:val="0"/>
                <w:sz w:val="21"/>
                <w:szCs w:val="21"/>
              </w:rPr>
              <w:t>ICT</w:t>
            </w:r>
          </w:p>
        </w:tc>
        <w:tc>
          <w:tcPr>
            <w:tcW w:w="1843" w:type="dxa"/>
            <w:tcBorders>
              <w:top w:val="single" w:sz="4" w:space="0" w:color="auto"/>
              <w:left w:val="nil"/>
              <w:bottom w:val="single" w:sz="4" w:space="0" w:color="auto"/>
              <w:right w:val="single" w:sz="8" w:space="0" w:color="auto"/>
            </w:tcBorders>
            <w:shd w:val="clear" w:color="auto" w:fill="auto"/>
            <w:vAlign w:val="center"/>
          </w:tcPr>
          <w:p w14:paraId="28C358FE" w14:textId="77777777" w:rsidR="004F7220" w:rsidRPr="00356772" w:rsidRDefault="004F7220" w:rsidP="004F7220">
            <w:pPr>
              <w:spacing w:line="240" w:lineRule="exact"/>
              <w:jc w:val="center"/>
              <w:rPr>
                <w:rFonts w:ascii="游ゴシック" w:eastAsia="游ゴシック" w:hAnsi="游ゴシック" w:cs="ＭＳ Ｐゴシック"/>
                <w:kern w:val="0"/>
                <w:sz w:val="22"/>
              </w:rPr>
            </w:pPr>
          </w:p>
        </w:tc>
      </w:tr>
      <w:bookmarkEnd w:id="1"/>
    </w:tbl>
    <w:p w14:paraId="5CD84328" w14:textId="6F952BB2" w:rsidR="00566C6D" w:rsidRPr="0060075C" w:rsidRDefault="00566C6D" w:rsidP="00FA7FE6">
      <w:pPr>
        <w:widowControl w:val="0"/>
        <w:rPr>
          <w:rFonts w:ascii="游ゴシック" w:eastAsia="游ゴシック" w:hAnsi="游ゴシック"/>
          <w:sz w:val="22"/>
        </w:rPr>
      </w:pPr>
    </w:p>
    <w:p w14:paraId="0A73D8D6" w14:textId="584F5084" w:rsidR="00FA7FE6" w:rsidRPr="0060075C" w:rsidRDefault="00FA7FE6" w:rsidP="00615C64">
      <w:pPr>
        <w:widowControl w:val="0"/>
        <w:rPr>
          <w:rFonts w:ascii="游ゴシック" w:eastAsia="游ゴシック" w:hAnsi="游ゴシック"/>
          <w:b/>
          <w:sz w:val="22"/>
        </w:rPr>
      </w:pPr>
      <w:r w:rsidRPr="0060075C">
        <w:rPr>
          <w:rFonts w:ascii="游ゴシック" w:eastAsia="游ゴシック" w:hAnsi="游ゴシック" w:hint="eastAsia"/>
          <w:b/>
          <w:sz w:val="22"/>
        </w:rPr>
        <w:t>４　審議会概要</w:t>
      </w:r>
    </w:p>
    <w:p w14:paraId="7C9AB653" w14:textId="77777777" w:rsidR="004F7220" w:rsidRPr="006321BF" w:rsidRDefault="004F7220" w:rsidP="004F7220">
      <w:pPr>
        <w:ind w:leftChars="100" w:left="240"/>
        <w:rPr>
          <w:rFonts w:ascii="游ゴシック" w:eastAsia="游ゴシック" w:hAnsi="游ゴシック"/>
          <w:color w:val="000000" w:themeColor="text1"/>
          <w:sz w:val="22"/>
        </w:rPr>
      </w:pPr>
      <w:r w:rsidRPr="006321BF">
        <w:rPr>
          <w:rFonts w:ascii="游ゴシック" w:eastAsia="游ゴシック" w:hAnsi="游ゴシック" w:hint="eastAsia"/>
          <w:color w:val="000000" w:themeColor="text1"/>
          <w:sz w:val="22"/>
        </w:rPr>
        <w:t>（１）</w:t>
      </w:r>
      <w:r w:rsidRPr="006321BF">
        <w:rPr>
          <w:rFonts w:ascii="游ゴシック" w:eastAsia="游ゴシック" w:hAnsi="游ゴシック"/>
          <w:color w:val="000000" w:themeColor="text1"/>
          <w:sz w:val="22"/>
        </w:rPr>
        <w:t>会長・会長代理の選出</w:t>
      </w:r>
    </w:p>
    <w:p w14:paraId="56517F38" w14:textId="09D84296" w:rsidR="004F7220" w:rsidRPr="006321BF" w:rsidRDefault="00BC41C2" w:rsidP="004F7220">
      <w:pPr>
        <w:ind w:leftChars="200" w:left="480"/>
        <w:rPr>
          <w:rFonts w:ascii="游ゴシック" w:eastAsia="游ゴシック" w:hAnsi="游ゴシック"/>
          <w:color w:val="000000" w:themeColor="text1"/>
          <w:sz w:val="22"/>
        </w:rPr>
      </w:pPr>
      <w:r>
        <w:rPr>
          <w:rFonts w:ascii="游ゴシック" w:eastAsia="游ゴシック" w:hAnsi="游ゴシック" w:hint="eastAsia"/>
          <w:color w:val="000000" w:themeColor="text1"/>
          <w:sz w:val="22"/>
        </w:rPr>
        <w:t>○</w:t>
      </w:r>
      <w:r w:rsidR="004F7220" w:rsidRPr="006321BF">
        <w:rPr>
          <w:rFonts w:ascii="游ゴシック" w:eastAsia="游ゴシック" w:hAnsi="游ゴシック" w:hint="eastAsia"/>
          <w:color w:val="000000" w:themeColor="text1"/>
          <w:sz w:val="22"/>
        </w:rPr>
        <w:t>会長に</w:t>
      </w:r>
      <w:r w:rsidR="00F341FB">
        <w:rPr>
          <w:rFonts w:ascii="游ゴシック" w:eastAsia="游ゴシック" w:hAnsi="游ゴシック" w:hint="eastAsia"/>
          <w:color w:val="000000" w:themeColor="text1"/>
          <w:sz w:val="22"/>
        </w:rPr>
        <w:t>大野</w:t>
      </w:r>
      <w:r w:rsidR="004F7220" w:rsidRPr="006321BF">
        <w:rPr>
          <w:rFonts w:ascii="游ゴシック" w:eastAsia="游ゴシック" w:hAnsi="游ゴシック" w:hint="eastAsia"/>
          <w:color w:val="000000" w:themeColor="text1"/>
          <w:sz w:val="22"/>
        </w:rPr>
        <w:t>委員を選出した。</w:t>
      </w:r>
    </w:p>
    <w:p w14:paraId="0F8A64EF" w14:textId="03E48AC0" w:rsidR="004F7220" w:rsidRPr="006321BF" w:rsidRDefault="00BC41C2" w:rsidP="004F7220">
      <w:pPr>
        <w:ind w:leftChars="200" w:left="480"/>
        <w:rPr>
          <w:rFonts w:ascii="游ゴシック" w:eastAsia="游ゴシック" w:hAnsi="游ゴシック"/>
          <w:color w:val="000000" w:themeColor="text1"/>
          <w:sz w:val="22"/>
        </w:rPr>
      </w:pPr>
      <w:r>
        <w:rPr>
          <w:rFonts w:ascii="游ゴシック" w:eastAsia="游ゴシック" w:hAnsi="游ゴシック" w:hint="eastAsia"/>
          <w:color w:val="000000" w:themeColor="text1"/>
          <w:sz w:val="22"/>
        </w:rPr>
        <w:t>○</w:t>
      </w:r>
      <w:r w:rsidR="004F7220" w:rsidRPr="006321BF">
        <w:rPr>
          <w:rFonts w:ascii="游ゴシック" w:eastAsia="游ゴシック" w:hAnsi="游ゴシック" w:hint="eastAsia"/>
          <w:color w:val="000000" w:themeColor="text1"/>
          <w:sz w:val="22"/>
        </w:rPr>
        <w:t>会長が、会長代理に</w:t>
      </w:r>
      <w:r w:rsidR="00F341FB">
        <w:rPr>
          <w:rFonts w:ascii="游ゴシック" w:eastAsia="游ゴシック" w:hAnsi="游ゴシック" w:hint="eastAsia"/>
          <w:color w:val="000000" w:themeColor="text1"/>
          <w:sz w:val="22"/>
        </w:rPr>
        <w:t>長谷川</w:t>
      </w:r>
      <w:r w:rsidR="004F7220" w:rsidRPr="006321BF">
        <w:rPr>
          <w:rFonts w:ascii="游ゴシック" w:eastAsia="游ゴシック" w:hAnsi="游ゴシック" w:hint="eastAsia"/>
          <w:color w:val="000000" w:themeColor="text1"/>
          <w:sz w:val="22"/>
        </w:rPr>
        <w:t>委員を指名した。</w:t>
      </w:r>
    </w:p>
    <w:p w14:paraId="4B4ED348" w14:textId="77777777" w:rsidR="004F7220" w:rsidRPr="006321BF" w:rsidRDefault="004F7220" w:rsidP="004F7220">
      <w:pPr>
        <w:rPr>
          <w:rFonts w:ascii="游ゴシック" w:eastAsia="游ゴシック" w:hAnsi="游ゴシック"/>
          <w:color w:val="000000" w:themeColor="text1"/>
          <w:sz w:val="22"/>
        </w:rPr>
      </w:pPr>
    </w:p>
    <w:p w14:paraId="119DECF7" w14:textId="075B4CD6" w:rsidR="00EC0954" w:rsidRDefault="00EC0954" w:rsidP="00EC0954">
      <w:pPr>
        <w:ind w:leftChars="100" w:left="240"/>
        <w:rPr>
          <w:rFonts w:ascii="游ゴシック" w:eastAsia="游ゴシック" w:hAnsi="游ゴシック"/>
          <w:color w:val="000000" w:themeColor="text1"/>
          <w:sz w:val="22"/>
        </w:rPr>
      </w:pPr>
      <w:r>
        <w:rPr>
          <w:rFonts w:ascii="游ゴシック" w:eastAsia="游ゴシック" w:hAnsi="游ゴシック" w:hint="eastAsia"/>
          <w:color w:val="000000" w:themeColor="text1"/>
          <w:sz w:val="22"/>
        </w:rPr>
        <w:t>（</w:t>
      </w:r>
      <w:r w:rsidR="00246B05">
        <w:rPr>
          <w:rFonts w:ascii="游ゴシック" w:eastAsia="游ゴシック" w:hAnsi="游ゴシック" w:hint="eastAsia"/>
          <w:color w:val="000000" w:themeColor="text1"/>
          <w:sz w:val="22"/>
        </w:rPr>
        <w:t>２</w:t>
      </w:r>
      <w:r>
        <w:rPr>
          <w:rFonts w:ascii="游ゴシック" w:eastAsia="游ゴシック" w:hAnsi="游ゴシック" w:hint="eastAsia"/>
          <w:color w:val="000000" w:themeColor="text1"/>
          <w:sz w:val="22"/>
        </w:rPr>
        <w:t>）</w:t>
      </w:r>
      <w:r w:rsidR="00246B05">
        <w:rPr>
          <w:rFonts w:ascii="游ゴシック" w:eastAsia="游ゴシック" w:hAnsi="游ゴシック" w:hint="eastAsia"/>
          <w:color w:val="000000" w:themeColor="text1"/>
          <w:sz w:val="22"/>
        </w:rPr>
        <w:t>諮問、</w:t>
      </w:r>
      <w:r>
        <w:rPr>
          <w:rFonts w:ascii="游ゴシック" w:eastAsia="游ゴシック" w:hAnsi="游ゴシック" w:hint="eastAsia"/>
          <w:color w:val="000000" w:themeColor="text1"/>
          <w:sz w:val="22"/>
        </w:rPr>
        <w:t>審議</w:t>
      </w:r>
    </w:p>
    <w:p w14:paraId="72988C74" w14:textId="35885919" w:rsidR="00EC0954" w:rsidRDefault="004427DE" w:rsidP="00EC0954">
      <w:pPr>
        <w:ind w:leftChars="200" w:left="480"/>
        <w:rPr>
          <w:rFonts w:ascii="游ゴシック" w:eastAsia="游ゴシック" w:hAnsi="游ゴシック"/>
          <w:color w:val="000000" w:themeColor="text1"/>
          <w:sz w:val="22"/>
        </w:rPr>
      </w:pPr>
      <w:r>
        <w:rPr>
          <w:rFonts w:ascii="游ゴシック" w:eastAsia="游ゴシック" w:hAnsi="游ゴシック" w:hint="eastAsia"/>
          <w:color w:val="000000" w:themeColor="text1"/>
          <w:sz w:val="22"/>
        </w:rPr>
        <w:t>○</w:t>
      </w:r>
      <w:r w:rsidR="00EC0954">
        <w:rPr>
          <w:rFonts w:ascii="游ゴシック" w:eastAsia="游ゴシック" w:hAnsi="游ゴシック" w:hint="eastAsia"/>
          <w:color w:val="000000" w:themeColor="text1"/>
          <w:sz w:val="22"/>
        </w:rPr>
        <w:t>事務局より、資料</w:t>
      </w:r>
      <w:r>
        <w:rPr>
          <w:rFonts w:ascii="游ゴシック" w:eastAsia="游ゴシック" w:hAnsi="游ゴシック" w:hint="eastAsia"/>
          <w:color w:val="000000" w:themeColor="text1"/>
          <w:sz w:val="22"/>
        </w:rPr>
        <w:t>１</w:t>
      </w:r>
      <w:r w:rsidR="00EC0954">
        <w:rPr>
          <w:rFonts w:ascii="游ゴシック" w:eastAsia="游ゴシック" w:hAnsi="游ゴシック" w:hint="eastAsia"/>
          <w:color w:val="000000" w:themeColor="text1"/>
          <w:sz w:val="22"/>
        </w:rPr>
        <w:t>「第</w:t>
      </w:r>
      <w:r w:rsidR="00EC0954">
        <w:rPr>
          <w:rFonts w:ascii="游ゴシック" w:eastAsia="游ゴシック" w:hAnsi="游ゴシック"/>
          <w:color w:val="000000" w:themeColor="text1"/>
          <w:sz w:val="22"/>
        </w:rPr>
        <w:t>56</w:t>
      </w:r>
      <w:r w:rsidR="00EC0954">
        <w:rPr>
          <w:rFonts w:ascii="游ゴシック" w:eastAsia="游ゴシック" w:hAnsi="游ゴシック" w:hint="eastAsia"/>
          <w:color w:val="000000" w:themeColor="text1"/>
          <w:sz w:val="22"/>
        </w:rPr>
        <w:t>回大阪府学校教育審議会資料」について説明。</w:t>
      </w:r>
    </w:p>
    <w:p w14:paraId="54A9D003" w14:textId="2D6AB36C" w:rsidR="00EC0954" w:rsidRDefault="004427DE" w:rsidP="004F7220">
      <w:pPr>
        <w:ind w:leftChars="200" w:left="480"/>
        <w:rPr>
          <w:rFonts w:ascii="游ゴシック" w:eastAsia="游ゴシック" w:hAnsi="游ゴシック"/>
          <w:color w:val="000000" w:themeColor="text1"/>
          <w:sz w:val="22"/>
        </w:rPr>
      </w:pPr>
      <w:r>
        <w:rPr>
          <w:rFonts w:ascii="游ゴシック" w:eastAsia="游ゴシック" w:hAnsi="游ゴシック" w:hint="eastAsia"/>
          <w:color w:val="000000" w:themeColor="text1"/>
          <w:sz w:val="22"/>
        </w:rPr>
        <w:t>○</w:t>
      </w:r>
      <w:r w:rsidRPr="004427DE">
        <w:rPr>
          <w:rFonts w:ascii="游ゴシック" w:eastAsia="游ゴシック" w:hAnsi="游ゴシック" w:hint="eastAsia"/>
          <w:color w:val="000000" w:themeColor="text1"/>
          <w:sz w:val="22"/>
        </w:rPr>
        <w:t>説明内容を踏まえ、</w:t>
      </w:r>
      <w:r>
        <w:rPr>
          <w:rFonts w:ascii="游ゴシック" w:eastAsia="游ゴシック" w:hAnsi="游ゴシック" w:hint="eastAsia"/>
          <w:color w:val="000000" w:themeColor="text1"/>
          <w:sz w:val="22"/>
        </w:rPr>
        <w:t>質疑応答</w:t>
      </w:r>
      <w:r w:rsidR="00992AE2">
        <w:rPr>
          <w:rFonts w:ascii="游ゴシック" w:eastAsia="游ゴシック" w:hAnsi="游ゴシック" w:hint="eastAsia"/>
          <w:color w:val="000000" w:themeColor="text1"/>
          <w:sz w:val="22"/>
        </w:rPr>
        <w:t>。</w:t>
      </w:r>
    </w:p>
    <w:p w14:paraId="180BF08A" w14:textId="77777777" w:rsidR="004703BE" w:rsidRDefault="004703BE" w:rsidP="00246B05">
      <w:pPr>
        <w:ind w:leftChars="200" w:left="480"/>
        <w:rPr>
          <w:rFonts w:ascii="游ゴシック" w:eastAsia="游ゴシック" w:hAnsi="游ゴシック"/>
          <w:color w:val="000000" w:themeColor="text1"/>
          <w:sz w:val="22"/>
        </w:rPr>
      </w:pPr>
    </w:p>
    <w:p w14:paraId="63FB7438" w14:textId="2521AD8E" w:rsidR="00246B05" w:rsidRPr="00246B05" w:rsidRDefault="00246B05" w:rsidP="00246B05">
      <w:pPr>
        <w:ind w:leftChars="200" w:left="480"/>
        <w:rPr>
          <w:rFonts w:ascii="游ゴシック" w:eastAsia="游ゴシック" w:hAnsi="游ゴシック"/>
          <w:color w:val="000000" w:themeColor="text1"/>
          <w:sz w:val="22"/>
        </w:rPr>
      </w:pPr>
      <w:r w:rsidRPr="00246B05">
        <w:rPr>
          <w:rFonts w:ascii="游ゴシック" w:eastAsia="游ゴシック" w:hAnsi="游ゴシック" w:hint="eastAsia"/>
          <w:color w:val="000000" w:themeColor="text1"/>
          <w:sz w:val="22"/>
        </w:rPr>
        <w:t>＜松田委員＞</w:t>
      </w:r>
    </w:p>
    <w:p w14:paraId="40A6846D" w14:textId="7597255B" w:rsidR="00246B05" w:rsidRPr="00246B05" w:rsidRDefault="00246B05" w:rsidP="00246B05">
      <w:pPr>
        <w:ind w:leftChars="200" w:left="700" w:hangingChars="100" w:hanging="220"/>
        <w:rPr>
          <w:rFonts w:ascii="游ゴシック" w:eastAsia="游ゴシック" w:hAnsi="游ゴシック"/>
          <w:color w:val="000000" w:themeColor="text1"/>
          <w:sz w:val="22"/>
        </w:rPr>
      </w:pPr>
      <w:r w:rsidRPr="00246B05">
        <w:rPr>
          <w:rFonts w:ascii="游ゴシック" w:eastAsia="游ゴシック" w:hAnsi="游ゴシック" w:hint="eastAsia"/>
          <w:color w:val="000000" w:themeColor="text1"/>
          <w:sz w:val="22"/>
        </w:rPr>
        <w:t>・説明の中であった特別支援学校のセンター的機能について、現状、具体的にどういった取組みが実施されているか、その実例を伺いたい。</w:t>
      </w:r>
    </w:p>
    <w:p w14:paraId="3B39FD28" w14:textId="77777777" w:rsidR="004703BE" w:rsidRPr="006E5A55" w:rsidRDefault="004703BE" w:rsidP="00246B05">
      <w:pPr>
        <w:ind w:leftChars="200" w:left="480"/>
        <w:rPr>
          <w:rFonts w:ascii="游ゴシック" w:eastAsia="游ゴシック" w:hAnsi="游ゴシック"/>
          <w:color w:val="000000" w:themeColor="text1"/>
          <w:sz w:val="22"/>
        </w:rPr>
      </w:pPr>
    </w:p>
    <w:p w14:paraId="4E8DFF9E" w14:textId="77777777" w:rsidR="004703BE" w:rsidRDefault="004703BE" w:rsidP="00246B05">
      <w:pPr>
        <w:ind w:leftChars="200" w:left="480"/>
        <w:rPr>
          <w:rFonts w:ascii="游ゴシック" w:eastAsia="游ゴシック" w:hAnsi="游ゴシック"/>
          <w:color w:val="000000" w:themeColor="text1"/>
          <w:sz w:val="22"/>
        </w:rPr>
      </w:pPr>
    </w:p>
    <w:p w14:paraId="76B85ECE" w14:textId="3AB1B588" w:rsidR="00246B05" w:rsidRPr="00246B05" w:rsidRDefault="00246B05" w:rsidP="00246B05">
      <w:pPr>
        <w:ind w:leftChars="200" w:left="480"/>
        <w:rPr>
          <w:rFonts w:ascii="游ゴシック" w:eastAsia="游ゴシック" w:hAnsi="游ゴシック"/>
          <w:color w:val="000000" w:themeColor="text1"/>
          <w:sz w:val="22"/>
        </w:rPr>
      </w:pPr>
      <w:r w:rsidRPr="00246B05">
        <w:rPr>
          <w:rFonts w:ascii="游ゴシック" w:eastAsia="游ゴシック" w:hAnsi="游ゴシック" w:hint="eastAsia"/>
          <w:color w:val="000000" w:themeColor="text1"/>
          <w:sz w:val="22"/>
        </w:rPr>
        <w:lastRenderedPageBreak/>
        <w:t>＜事務局｜御手洗支援教育課長＞</w:t>
      </w:r>
    </w:p>
    <w:p w14:paraId="742BD7C6" w14:textId="5CF5F317" w:rsidR="00246B05" w:rsidRPr="00246B05" w:rsidRDefault="00246B05" w:rsidP="00246B05">
      <w:pPr>
        <w:ind w:leftChars="200" w:left="700" w:hangingChars="100" w:hanging="220"/>
        <w:rPr>
          <w:rFonts w:ascii="游ゴシック" w:eastAsia="游ゴシック" w:hAnsi="游ゴシック"/>
          <w:color w:val="000000" w:themeColor="text1"/>
          <w:sz w:val="22"/>
        </w:rPr>
      </w:pPr>
      <w:r w:rsidRPr="00246B05">
        <w:rPr>
          <w:rFonts w:ascii="游ゴシック" w:eastAsia="游ゴシック" w:hAnsi="游ゴシック" w:hint="eastAsia"/>
          <w:color w:val="000000" w:themeColor="text1"/>
          <w:sz w:val="22"/>
        </w:rPr>
        <w:t>・センター的機能は、地域の小学校・中学校、特に視覚や聴覚に障がいのある方につきまして、地域の小・中学校</w:t>
      </w:r>
      <w:r w:rsidR="006E5A55">
        <w:rPr>
          <w:rFonts w:ascii="游ゴシック" w:eastAsia="游ゴシック" w:hAnsi="游ゴシック" w:hint="eastAsia"/>
          <w:color w:val="000000" w:themeColor="text1"/>
          <w:sz w:val="22"/>
        </w:rPr>
        <w:t>には</w:t>
      </w:r>
      <w:r w:rsidRPr="00246B05">
        <w:rPr>
          <w:rFonts w:ascii="游ゴシック" w:eastAsia="游ゴシック" w:hAnsi="游ゴシック" w:hint="eastAsia"/>
          <w:color w:val="000000" w:themeColor="text1"/>
          <w:sz w:val="22"/>
        </w:rPr>
        <w:t>専門的なスキルを持った教員が支援学校</w:t>
      </w:r>
      <w:r w:rsidR="006E5A55">
        <w:rPr>
          <w:rFonts w:ascii="游ゴシック" w:eastAsia="游ゴシック" w:hAnsi="游ゴシック" w:hint="eastAsia"/>
          <w:color w:val="000000" w:themeColor="text1"/>
          <w:sz w:val="22"/>
        </w:rPr>
        <w:t>より</w:t>
      </w:r>
      <w:r w:rsidRPr="00246B05">
        <w:rPr>
          <w:rFonts w:ascii="游ゴシック" w:eastAsia="游ゴシック" w:hAnsi="游ゴシック" w:hint="eastAsia"/>
          <w:color w:val="000000" w:themeColor="text1"/>
          <w:sz w:val="22"/>
        </w:rPr>
        <w:t>少ないこともあり、該当の児童生徒が</w:t>
      </w:r>
      <w:r w:rsidR="006E5A55" w:rsidRPr="00246B05">
        <w:rPr>
          <w:rFonts w:ascii="游ゴシック" w:eastAsia="游ゴシック" w:hAnsi="游ゴシック" w:hint="eastAsia"/>
          <w:color w:val="000000" w:themeColor="text1"/>
          <w:sz w:val="22"/>
        </w:rPr>
        <w:t>支援学校に</w:t>
      </w:r>
      <w:r w:rsidRPr="00246B05">
        <w:rPr>
          <w:rFonts w:ascii="游ゴシック" w:eastAsia="游ゴシック" w:hAnsi="游ゴシック" w:hint="eastAsia"/>
          <w:color w:val="000000" w:themeColor="text1"/>
          <w:sz w:val="22"/>
        </w:rPr>
        <w:t>来ていただくか、もしくは、支援学校の教員が地域の学校に訪問する形で支援を行っている。支援の中身については、例えば、聴覚支援学校では、子どもたちの聞こえ</w:t>
      </w:r>
      <w:r w:rsidR="006E5A55">
        <w:rPr>
          <w:rFonts w:ascii="游ゴシック" w:eastAsia="游ゴシック" w:hAnsi="游ゴシック" w:hint="eastAsia"/>
          <w:color w:val="000000" w:themeColor="text1"/>
          <w:sz w:val="22"/>
        </w:rPr>
        <w:t>の</w:t>
      </w:r>
      <w:r w:rsidRPr="00246B05">
        <w:rPr>
          <w:rFonts w:ascii="游ゴシック" w:eastAsia="游ゴシック" w:hAnsi="游ゴシック" w:hint="eastAsia"/>
          <w:color w:val="000000" w:themeColor="text1"/>
          <w:sz w:val="22"/>
        </w:rPr>
        <w:t>レベルがそれぞれ異なるので、それを正確に測る</w:t>
      </w:r>
      <w:r w:rsidR="006E5A55">
        <w:rPr>
          <w:rFonts w:ascii="游ゴシック" w:eastAsia="游ゴシック" w:hAnsi="游ゴシック" w:hint="eastAsia"/>
          <w:color w:val="000000" w:themeColor="text1"/>
          <w:sz w:val="22"/>
        </w:rPr>
        <w:t>機械</w:t>
      </w:r>
      <w:r w:rsidRPr="00246B05">
        <w:rPr>
          <w:rFonts w:ascii="游ゴシック" w:eastAsia="游ゴシック" w:hAnsi="游ゴシック" w:hint="eastAsia"/>
          <w:color w:val="000000" w:themeColor="text1"/>
          <w:sz w:val="22"/>
        </w:rPr>
        <w:t>を各聴覚支援学校</w:t>
      </w:r>
      <w:r w:rsidR="006E5A55">
        <w:rPr>
          <w:rFonts w:ascii="游ゴシック" w:eastAsia="游ゴシック" w:hAnsi="游ゴシック" w:hint="eastAsia"/>
          <w:color w:val="000000" w:themeColor="text1"/>
          <w:sz w:val="22"/>
        </w:rPr>
        <w:t>に備えており、そこで</w:t>
      </w:r>
      <w:r w:rsidRPr="00246B05">
        <w:rPr>
          <w:rFonts w:ascii="游ゴシック" w:eastAsia="游ゴシック" w:hAnsi="游ゴシック" w:hint="eastAsia"/>
          <w:color w:val="000000" w:themeColor="text1"/>
          <w:sz w:val="22"/>
        </w:rPr>
        <w:t>子どもの聞こえ具合をきっちり検査したうえで、その子どもに応じた言葉の発声の仕方</w:t>
      </w:r>
      <w:r w:rsidR="006E5A55">
        <w:rPr>
          <w:rFonts w:ascii="游ゴシック" w:eastAsia="游ゴシック" w:hAnsi="游ゴシック" w:hint="eastAsia"/>
          <w:color w:val="000000" w:themeColor="text1"/>
          <w:sz w:val="22"/>
        </w:rPr>
        <w:t>や</w:t>
      </w:r>
      <w:r w:rsidRPr="00246B05">
        <w:rPr>
          <w:rFonts w:ascii="游ゴシック" w:eastAsia="游ゴシック" w:hAnsi="游ゴシック" w:hint="eastAsia"/>
          <w:color w:val="000000" w:themeColor="text1"/>
          <w:sz w:val="22"/>
        </w:rPr>
        <w:t>訓練も行っている</w:t>
      </w:r>
      <w:r w:rsidR="006E5A55">
        <w:rPr>
          <w:rFonts w:ascii="游ゴシック" w:eastAsia="游ゴシック" w:hAnsi="游ゴシック" w:hint="eastAsia"/>
          <w:color w:val="000000" w:themeColor="text1"/>
          <w:sz w:val="22"/>
        </w:rPr>
        <w:t>。また、</w:t>
      </w:r>
      <w:r w:rsidRPr="00246B05">
        <w:rPr>
          <w:rFonts w:ascii="游ゴシック" w:eastAsia="游ゴシック" w:hAnsi="游ゴシック" w:hint="eastAsia"/>
          <w:color w:val="000000" w:themeColor="text1"/>
          <w:sz w:val="22"/>
        </w:rPr>
        <w:t>手話や文字の読み聞かせ</w:t>
      </w:r>
      <w:r w:rsidR="006E5A55">
        <w:rPr>
          <w:rFonts w:ascii="游ゴシック" w:eastAsia="游ゴシック" w:hAnsi="游ゴシック" w:hint="eastAsia"/>
          <w:color w:val="000000" w:themeColor="text1"/>
          <w:sz w:val="22"/>
        </w:rPr>
        <w:t>などの</w:t>
      </w:r>
      <w:r w:rsidRPr="00246B05">
        <w:rPr>
          <w:rFonts w:ascii="游ゴシック" w:eastAsia="游ゴシック" w:hAnsi="游ゴシック" w:hint="eastAsia"/>
          <w:color w:val="000000" w:themeColor="text1"/>
          <w:sz w:val="22"/>
        </w:rPr>
        <w:t>専門的な教育を行っている。</w:t>
      </w:r>
    </w:p>
    <w:p w14:paraId="5101AEA1" w14:textId="2D252F4D" w:rsidR="00246B05" w:rsidRPr="00246B05" w:rsidRDefault="00246B05" w:rsidP="00246B05">
      <w:pPr>
        <w:ind w:leftChars="200" w:left="700" w:hangingChars="100" w:hanging="220"/>
        <w:rPr>
          <w:rFonts w:ascii="游ゴシック" w:eastAsia="游ゴシック" w:hAnsi="游ゴシック"/>
          <w:color w:val="000000" w:themeColor="text1"/>
          <w:sz w:val="22"/>
        </w:rPr>
      </w:pPr>
      <w:r w:rsidRPr="00246B05">
        <w:rPr>
          <w:rFonts w:ascii="游ゴシック" w:eastAsia="游ゴシック" w:hAnsi="游ゴシック" w:hint="eastAsia"/>
          <w:color w:val="000000" w:themeColor="text1"/>
          <w:sz w:val="22"/>
        </w:rPr>
        <w:t>・視覚支援学校では、見え方の問題等もあるのでそれぞれに応じた点字図書や拡大図書、</w:t>
      </w:r>
      <w:r w:rsidR="006E5A55">
        <w:rPr>
          <w:rFonts w:ascii="游ゴシック" w:eastAsia="游ゴシック" w:hAnsi="游ゴシック" w:hint="eastAsia"/>
          <w:color w:val="000000" w:themeColor="text1"/>
          <w:sz w:val="22"/>
        </w:rPr>
        <w:t>いろいろな</w:t>
      </w:r>
      <w:r w:rsidRPr="00246B05">
        <w:rPr>
          <w:rFonts w:ascii="游ゴシック" w:eastAsia="游ゴシック" w:hAnsi="游ゴシック" w:hint="eastAsia"/>
          <w:color w:val="000000" w:themeColor="text1"/>
          <w:sz w:val="22"/>
        </w:rPr>
        <w:t>専門的な教材を使って先生達が指導を行っている。</w:t>
      </w:r>
      <w:r w:rsidR="006E5A55">
        <w:rPr>
          <w:rFonts w:ascii="游ゴシック" w:eastAsia="游ゴシック" w:hAnsi="游ゴシック" w:hint="eastAsia"/>
          <w:color w:val="000000" w:themeColor="text1"/>
          <w:sz w:val="22"/>
        </w:rPr>
        <w:t>加えて、</w:t>
      </w:r>
      <w:r w:rsidRPr="00246B05">
        <w:rPr>
          <w:rFonts w:ascii="游ゴシック" w:eastAsia="游ゴシック" w:hAnsi="游ゴシック" w:hint="eastAsia"/>
          <w:color w:val="000000" w:themeColor="text1"/>
          <w:sz w:val="22"/>
        </w:rPr>
        <w:t>歩き方の訓練</w:t>
      </w:r>
      <w:r w:rsidR="006E5A55">
        <w:rPr>
          <w:rFonts w:ascii="游ゴシック" w:eastAsia="游ゴシック" w:hAnsi="游ゴシック" w:hint="eastAsia"/>
          <w:color w:val="000000" w:themeColor="text1"/>
          <w:sz w:val="22"/>
        </w:rPr>
        <w:t>など、</w:t>
      </w:r>
      <w:r w:rsidRPr="00246B05">
        <w:rPr>
          <w:rFonts w:ascii="游ゴシック" w:eastAsia="游ゴシック" w:hAnsi="游ゴシック" w:hint="eastAsia"/>
          <w:color w:val="000000" w:themeColor="text1"/>
          <w:sz w:val="22"/>
        </w:rPr>
        <w:t>子どもたちに応じた個別の教育を行っている。</w:t>
      </w:r>
    </w:p>
    <w:p w14:paraId="48953F50" w14:textId="77777777" w:rsidR="00246B05" w:rsidRPr="006E5A55" w:rsidRDefault="00246B05" w:rsidP="00246B05">
      <w:pPr>
        <w:ind w:leftChars="200" w:left="480"/>
        <w:rPr>
          <w:rFonts w:ascii="游ゴシック" w:eastAsia="游ゴシック" w:hAnsi="游ゴシック"/>
          <w:color w:val="000000" w:themeColor="text1"/>
          <w:sz w:val="22"/>
        </w:rPr>
      </w:pPr>
    </w:p>
    <w:p w14:paraId="20AABE53" w14:textId="77777777" w:rsidR="00246B05" w:rsidRPr="00246B05" w:rsidRDefault="00246B05" w:rsidP="00246B05">
      <w:pPr>
        <w:ind w:leftChars="200" w:left="480"/>
        <w:rPr>
          <w:rFonts w:ascii="游ゴシック" w:eastAsia="游ゴシック" w:hAnsi="游ゴシック"/>
          <w:color w:val="000000" w:themeColor="text1"/>
          <w:sz w:val="22"/>
        </w:rPr>
      </w:pPr>
      <w:r w:rsidRPr="00246B05">
        <w:rPr>
          <w:rFonts w:ascii="游ゴシック" w:eastAsia="游ゴシック" w:hAnsi="游ゴシック" w:hint="eastAsia"/>
          <w:color w:val="000000" w:themeColor="text1"/>
          <w:sz w:val="22"/>
        </w:rPr>
        <w:t>＜古屋委員＞</w:t>
      </w:r>
    </w:p>
    <w:p w14:paraId="51543CF5" w14:textId="0215D28D" w:rsidR="00246B05" w:rsidRPr="00246B05" w:rsidRDefault="00246B05" w:rsidP="00246B05">
      <w:pPr>
        <w:ind w:leftChars="200" w:left="700" w:hangingChars="100" w:hanging="220"/>
        <w:rPr>
          <w:rFonts w:ascii="游ゴシック" w:eastAsia="游ゴシック" w:hAnsi="游ゴシック"/>
          <w:color w:val="000000" w:themeColor="text1"/>
          <w:sz w:val="22"/>
        </w:rPr>
      </w:pPr>
      <w:r w:rsidRPr="00246B05">
        <w:rPr>
          <w:rFonts w:ascii="游ゴシック" w:eastAsia="游ゴシック" w:hAnsi="游ゴシック" w:hint="eastAsia"/>
          <w:color w:val="000000" w:themeColor="text1"/>
          <w:sz w:val="22"/>
        </w:rPr>
        <w:t>・説明の中で学校の先生の専門性の維持が触れられており、この点について現状を確認したい。私も同じ問題意識があり、私は高校生の就職の研究をしているが、高校生の就職者がいる中で進路指導のノウハウが提供されないという問題が起こってきている</w:t>
      </w:r>
      <w:r w:rsidR="006E5A55">
        <w:rPr>
          <w:rFonts w:ascii="游ゴシック" w:eastAsia="游ゴシック" w:hAnsi="游ゴシック" w:hint="eastAsia"/>
          <w:color w:val="000000" w:themeColor="text1"/>
          <w:sz w:val="22"/>
        </w:rPr>
        <w:t>。</w:t>
      </w:r>
      <w:r w:rsidRPr="00246B05">
        <w:rPr>
          <w:rFonts w:ascii="游ゴシック" w:eastAsia="游ゴシック" w:hAnsi="游ゴシック" w:hint="eastAsia"/>
          <w:color w:val="000000" w:themeColor="text1"/>
          <w:sz w:val="22"/>
        </w:rPr>
        <w:t>今回のお話と完全に一致する問題ではないと思うが、やはり生徒が減っていくと、それを教えるノウハウの継承が難しくなっていくことはあると思うが、学校の先生の数</w:t>
      </w:r>
      <w:r w:rsidR="006E5A55">
        <w:rPr>
          <w:rFonts w:ascii="游ゴシック" w:eastAsia="游ゴシック" w:hAnsi="游ゴシック" w:hint="eastAsia"/>
          <w:color w:val="000000" w:themeColor="text1"/>
          <w:sz w:val="22"/>
        </w:rPr>
        <w:t>や</w:t>
      </w:r>
      <w:r w:rsidRPr="00246B05">
        <w:rPr>
          <w:rFonts w:ascii="游ゴシック" w:eastAsia="游ゴシック" w:hAnsi="游ゴシック" w:hint="eastAsia"/>
          <w:color w:val="000000" w:themeColor="text1"/>
          <w:sz w:val="22"/>
        </w:rPr>
        <w:t>年齢構成</w:t>
      </w:r>
      <w:r w:rsidR="006E5A55">
        <w:rPr>
          <w:rFonts w:ascii="游ゴシック" w:eastAsia="游ゴシック" w:hAnsi="游ゴシック" w:hint="eastAsia"/>
          <w:color w:val="000000" w:themeColor="text1"/>
          <w:sz w:val="22"/>
        </w:rPr>
        <w:t>、</w:t>
      </w:r>
      <w:r w:rsidRPr="00246B05">
        <w:rPr>
          <w:rFonts w:ascii="游ゴシック" w:eastAsia="游ゴシック" w:hAnsi="游ゴシック" w:hint="eastAsia"/>
          <w:color w:val="000000" w:themeColor="text1"/>
          <w:sz w:val="22"/>
        </w:rPr>
        <w:t>どれぐらいの経験がある先生方がどれぐらいいらっしゃるのか伺いたい。</w:t>
      </w:r>
    </w:p>
    <w:p w14:paraId="27B375CC" w14:textId="77777777" w:rsidR="00246B05" w:rsidRPr="00246B05" w:rsidRDefault="00246B05" w:rsidP="00246B05">
      <w:pPr>
        <w:ind w:leftChars="200" w:left="480"/>
        <w:rPr>
          <w:rFonts w:ascii="游ゴシック" w:eastAsia="游ゴシック" w:hAnsi="游ゴシック"/>
          <w:color w:val="000000" w:themeColor="text1"/>
          <w:sz w:val="22"/>
        </w:rPr>
      </w:pPr>
    </w:p>
    <w:p w14:paraId="2ABAD114" w14:textId="77777777" w:rsidR="00246B05" w:rsidRPr="00246B05" w:rsidRDefault="00246B05" w:rsidP="00246B05">
      <w:pPr>
        <w:ind w:leftChars="200" w:left="480"/>
        <w:rPr>
          <w:rFonts w:ascii="游ゴシック" w:eastAsia="游ゴシック" w:hAnsi="游ゴシック"/>
          <w:color w:val="000000" w:themeColor="text1"/>
          <w:sz w:val="22"/>
        </w:rPr>
      </w:pPr>
      <w:r w:rsidRPr="00246B05">
        <w:rPr>
          <w:rFonts w:ascii="游ゴシック" w:eastAsia="游ゴシック" w:hAnsi="游ゴシック" w:hint="eastAsia"/>
          <w:color w:val="000000" w:themeColor="text1"/>
          <w:sz w:val="22"/>
        </w:rPr>
        <w:t>＜事務局｜御手洗支援教育課長＞</w:t>
      </w:r>
    </w:p>
    <w:p w14:paraId="5BF3A80F" w14:textId="55C0682F" w:rsidR="00246B05" w:rsidRPr="00246B05" w:rsidRDefault="00246B05" w:rsidP="00246B05">
      <w:pPr>
        <w:ind w:leftChars="200" w:left="700" w:hangingChars="100" w:hanging="220"/>
        <w:rPr>
          <w:rFonts w:ascii="游ゴシック" w:eastAsia="游ゴシック" w:hAnsi="游ゴシック"/>
          <w:color w:val="000000" w:themeColor="text1"/>
          <w:sz w:val="22"/>
        </w:rPr>
      </w:pPr>
      <w:r w:rsidRPr="00246B05">
        <w:rPr>
          <w:rFonts w:ascii="游ゴシック" w:eastAsia="游ゴシック" w:hAnsi="游ゴシック" w:hint="eastAsia"/>
          <w:color w:val="000000" w:themeColor="text1"/>
          <w:sz w:val="22"/>
        </w:rPr>
        <w:t>・特に視覚支援学校、聴覚支援学校については、生徒数が少ないこともあり、当然教員の数もそれに応じて減少している現状にある。特に聴覚支援学校だと、まず子どもたちと手話等で授業等を行うケースがある。その手話についても、やはり聴覚支援学校に配属されてから初めて習われる先生方も数多くいる。</w:t>
      </w:r>
      <w:r w:rsidR="006E5A55">
        <w:rPr>
          <w:rFonts w:ascii="游ゴシック" w:eastAsia="游ゴシック" w:hAnsi="游ゴシック" w:hint="eastAsia"/>
          <w:color w:val="000000" w:themeColor="text1"/>
          <w:sz w:val="22"/>
        </w:rPr>
        <w:t>そのため、</w:t>
      </w:r>
      <w:r w:rsidRPr="00246B05">
        <w:rPr>
          <w:rFonts w:ascii="游ゴシック" w:eastAsia="游ゴシック" w:hAnsi="游ゴシック" w:hint="eastAsia"/>
          <w:color w:val="000000" w:themeColor="text1"/>
          <w:sz w:val="22"/>
        </w:rPr>
        <w:t>教育庁もしくは学校内でいろいろな研修を</w:t>
      </w:r>
      <w:r w:rsidR="00C322DC">
        <w:rPr>
          <w:rFonts w:ascii="游ゴシック" w:eastAsia="游ゴシック" w:hAnsi="游ゴシック" w:hint="eastAsia"/>
          <w:color w:val="000000" w:themeColor="text1"/>
          <w:sz w:val="22"/>
        </w:rPr>
        <w:t>受けるほか、</w:t>
      </w:r>
      <w:r w:rsidRPr="00246B05">
        <w:rPr>
          <w:rFonts w:ascii="游ゴシック" w:eastAsia="游ゴシック" w:hAnsi="游ゴシック" w:hint="eastAsia"/>
          <w:color w:val="000000" w:themeColor="text1"/>
          <w:sz w:val="22"/>
        </w:rPr>
        <w:t>生徒等との授業の中で覚えていく。</w:t>
      </w:r>
    </w:p>
    <w:p w14:paraId="2D831F57" w14:textId="44D479DF" w:rsidR="00246B05" w:rsidRPr="00246B05" w:rsidRDefault="00246B05" w:rsidP="00246B05">
      <w:pPr>
        <w:ind w:leftChars="200" w:left="700" w:hangingChars="100" w:hanging="220"/>
        <w:rPr>
          <w:rFonts w:ascii="游ゴシック" w:eastAsia="游ゴシック" w:hAnsi="游ゴシック"/>
          <w:color w:val="000000" w:themeColor="text1"/>
          <w:sz w:val="22"/>
        </w:rPr>
      </w:pPr>
      <w:r w:rsidRPr="00246B05">
        <w:rPr>
          <w:rFonts w:ascii="游ゴシック" w:eastAsia="游ゴシック" w:hAnsi="游ゴシック" w:hint="eastAsia"/>
          <w:color w:val="000000" w:themeColor="text1"/>
          <w:sz w:val="22"/>
        </w:rPr>
        <w:t>・そのような中、先生方の人数も減っていくと継承も難しくな</w:t>
      </w:r>
      <w:r w:rsidR="00C322DC">
        <w:rPr>
          <w:rFonts w:ascii="游ゴシック" w:eastAsia="游ゴシック" w:hAnsi="游ゴシック" w:hint="eastAsia"/>
          <w:color w:val="000000" w:themeColor="text1"/>
          <w:sz w:val="22"/>
        </w:rPr>
        <w:t>り</w:t>
      </w:r>
      <w:r w:rsidRPr="00246B05">
        <w:rPr>
          <w:rFonts w:ascii="游ゴシック" w:eastAsia="游ゴシック" w:hAnsi="游ゴシック" w:hint="eastAsia"/>
          <w:color w:val="000000" w:themeColor="text1"/>
          <w:sz w:val="22"/>
        </w:rPr>
        <w:t>、先生たちのスキルの継承が課題になってくる。</w:t>
      </w:r>
    </w:p>
    <w:p w14:paraId="1A5628EB" w14:textId="77777777" w:rsidR="00246B05" w:rsidRPr="00246B05" w:rsidRDefault="00246B05" w:rsidP="00246B05">
      <w:pPr>
        <w:ind w:leftChars="200" w:left="480"/>
        <w:rPr>
          <w:rFonts w:ascii="游ゴシック" w:eastAsia="游ゴシック" w:hAnsi="游ゴシック"/>
          <w:color w:val="000000" w:themeColor="text1"/>
          <w:sz w:val="22"/>
        </w:rPr>
      </w:pPr>
    </w:p>
    <w:p w14:paraId="766C90D1" w14:textId="77777777" w:rsidR="00246B05" w:rsidRPr="00246B05" w:rsidRDefault="00246B05" w:rsidP="00246B05">
      <w:pPr>
        <w:ind w:leftChars="200" w:left="480"/>
        <w:rPr>
          <w:rFonts w:ascii="游ゴシック" w:eastAsia="游ゴシック" w:hAnsi="游ゴシック"/>
          <w:color w:val="000000" w:themeColor="text1"/>
          <w:sz w:val="22"/>
        </w:rPr>
      </w:pPr>
      <w:r w:rsidRPr="00246B05">
        <w:rPr>
          <w:rFonts w:ascii="游ゴシック" w:eastAsia="游ゴシック" w:hAnsi="游ゴシック" w:hint="eastAsia"/>
          <w:color w:val="000000" w:themeColor="text1"/>
          <w:sz w:val="22"/>
        </w:rPr>
        <w:t>＜古屋委員＞</w:t>
      </w:r>
    </w:p>
    <w:p w14:paraId="3DFC8CC6" w14:textId="78C91DD8" w:rsidR="00246B05" w:rsidRPr="00246B05" w:rsidRDefault="00246B05" w:rsidP="00246B05">
      <w:pPr>
        <w:ind w:leftChars="200" w:left="700" w:hangingChars="100" w:hanging="220"/>
        <w:rPr>
          <w:rFonts w:ascii="游ゴシック" w:eastAsia="游ゴシック" w:hAnsi="游ゴシック"/>
          <w:color w:val="000000" w:themeColor="text1"/>
          <w:sz w:val="22"/>
        </w:rPr>
      </w:pPr>
      <w:r w:rsidRPr="00246B05">
        <w:rPr>
          <w:rFonts w:ascii="游ゴシック" w:eastAsia="游ゴシック" w:hAnsi="游ゴシック" w:hint="eastAsia"/>
          <w:color w:val="000000" w:themeColor="text1"/>
          <w:sz w:val="22"/>
        </w:rPr>
        <w:t>・追加で確認だが、</w:t>
      </w:r>
      <w:r w:rsidR="00C322DC">
        <w:rPr>
          <w:rFonts w:ascii="游ゴシック" w:eastAsia="游ゴシック" w:hAnsi="游ゴシック" w:hint="eastAsia"/>
          <w:color w:val="000000" w:themeColor="text1"/>
          <w:sz w:val="22"/>
        </w:rPr>
        <w:t>先生方は、</w:t>
      </w:r>
      <w:r w:rsidRPr="00246B05">
        <w:rPr>
          <w:rFonts w:ascii="游ゴシック" w:eastAsia="游ゴシック" w:hAnsi="游ゴシック" w:hint="eastAsia"/>
          <w:color w:val="000000" w:themeColor="text1"/>
          <w:sz w:val="22"/>
        </w:rPr>
        <w:t>基本的には、府立学校の中でローテーションのような異動で配置されるかと思うが、聴覚支援学校や視覚支援学校でそれこそ</w:t>
      </w:r>
      <w:r w:rsidRPr="00246B05">
        <w:rPr>
          <w:rFonts w:ascii="游ゴシック" w:eastAsia="游ゴシック" w:hAnsi="游ゴシック"/>
          <w:color w:val="000000" w:themeColor="text1"/>
          <w:sz w:val="22"/>
        </w:rPr>
        <w:t>10年・20年・30年と長らく在籍する先生はおられるのか。</w:t>
      </w:r>
    </w:p>
    <w:p w14:paraId="2B230BE4" w14:textId="77777777" w:rsidR="004703BE" w:rsidRPr="00246B05" w:rsidRDefault="004703BE" w:rsidP="00246B05">
      <w:pPr>
        <w:ind w:leftChars="200" w:left="480"/>
        <w:rPr>
          <w:rFonts w:ascii="游ゴシック" w:eastAsia="游ゴシック" w:hAnsi="游ゴシック"/>
          <w:color w:val="000000" w:themeColor="text1"/>
          <w:sz w:val="22"/>
        </w:rPr>
      </w:pPr>
    </w:p>
    <w:p w14:paraId="5C2312AF" w14:textId="77777777" w:rsidR="00246B05" w:rsidRPr="00246B05" w:rsidRDefault="00246B05" w:rsidP="00246B05">
      <w:pPr>
        <w:ind w:leftChars="200" w:left="480"/>
        <w:rPr>
          <w:rFonts w:ascii="游ゴシック" w:eastAsia="游ゴシック" w:hAnsi="游ゴシック"/>
          <w:color w:val="000000" w:themeColor="text1"/>
          <w:sz w:val="22"/>
        </w:rPr>
      </w:pPr>
      <w:r w:rsidRPr="00246B05">
        <w:rPr>
          <w:rFonts w:ascii="游ゴシック" w:eastAsia="游ゴシック" w:hAnsi="游ゴシック" w:hint="eastAsia"/>
          <w:color w:val="000000" w:themeColor="text1"/>
          <w:sz w:val="22"/>
        </w:rPr>
        <w:t>＜事務局｜御手洗支援教育課長＞</w:t>
      </w:r>
    </w:p>
    <w:p w14:paraId="4890B83D" w14:textId="0534521A" w:rsidR="00246B05" w:rsidRPr="00246B05" w:rsidRDefault="00246B05" w:rsidP="00246B05">
      <w:pPr>
        <w:ind w:leftChars="200" w:left="700" w:hangingChars="100" w:hanging="220"/>
        <w:rPr>
          <w:rFonts w:ascii="游ゴシック" w:eastAsia="游ゴシック" w:hAnsi="游ゴシック"/>
          <w:color w:val="000000" w:themeColor="text1"/>
          <w:sz w:val="22"/>
        </w:rPr>
      </w:pPr>
      <w:r w:rsidRPr="00246B05">
        <w:rPr>
          <w:rFonts w:ascii="游ゴシック" w:eastAsia="游ゴシック" w:hAnsi="游ゴシック" w:hint="eastAsia"/>
          <w:color w:val="000000" w:themeColor="text1"/>
          <w:sz w:val="22"/>
        </w:rPr>
        <w:t>・視覚支援学校で</w:t>
      </w:r>
      <w:r w:rsidR="00C322DC">
        <w:rPr>
          <w:rFonts w:ascii="游ゴシック" w:eastAsia="游ゴシック" w:hAnsi="游ゴシック" w:hint="eastAsia"/>
          <w:color w:val="000000" w:themeColor="text1"/>
          <w:sz w:val="22"/>
        </w:rPr>
        <w:t>は</w:t>
      </w:r>
      <w:r w:rsidRPr="00246B05">
        <w:rPr>
          <w:rFonts w:ascii="游ゴシック" w:eastAsia="游ゴシック" w:hAnsi="游ゴシック" w:hint="eastAsia"/>
          <w:color w:val="000000" w:themeColor="text1"/>
          <w:sz w:val="22"/>
        </w:rPr>
        <w:t>、あんまマッサージ指圧師・はり師・きゅう師を教える専攻科の課程があり、そこでは教えるスキル、資格を持ったスキルが必要となるので、そうい</w:t>
      </w:r>
      <w:r w:rsidR="00C322DC">
        <w:rPr>
          <w:rFonts w:ascii="游ゴシック" w:eastAsia="游ゴシック" w:hAnsi="游ゴシック" w:hint="eastAsia"/>
          <w:color w:val="000000" w:themeColor="text1"/>
          <w:sz w:val="22"/>
        </w:rPr>
        <w:t>う</w:t>
      </w:r>
      <w:r w:rsidRPr="00246B05">
        <w:rPr>
          <w:rFonts w:ascii="游ゴシック" w:eastAsia="游ゴシック" w:hAnsi="游ゴシック" w:hint="eastAsia"/>
          <w:color w:val="000000" w:themeColor="text1"/>
          <w:sz w:val="22"/>
        </w:rPr>
        <w:t>資格を持った先生方</w:t>
      </w:r>
      <w:r w:rsidR="00C322DC">
        <w:rPr>
          <w:rFonts w:ascii="游ゴシック" w:eastAsia="游ゴシック" w:hAnsi="游ゴシック" w:hint="eastAsia"/>
          <w:color w:val="000000" w:themeColor="text1"/>
          <w:sz w:val="22"/>
        </w:rPr>
        <w:t>はやはり</w:t>
      </w:r>
      <w:r w:rsidRPr="00246B05">
        <w:rPr>
          <w:rFonts w:ascii="游ゴシック" w:eastAsia="游ゴシック" w:hAnsi="游ゴシック" w:hint="eastAsia"/>
          <w:color w:val="000000" w:themeColor="text1"/>
          <w:sz w:val="22"/>
        </w:rPr>
        <w:t>長</w:t>
      </w:r>
      <w:r w:rsidR="00C322DC">
        <w:rPr>
          <w:rFonts w:ascii="游ゴシック" w:eastAsia="游ゴシック" w:hAnsi="游ゴシック" w:hint="eastAsia"/>
          <w:color w:val="000000" w:themeColor="text1"/>
          <w:sz w:val="22"/>
        </w:rPr>
        <w:t>く在籍すること</w:t>
      </w:r>
      <w:r w:rsidRPr="00246B05">
        <w:rPr>
          <w:rFonts w:ascii="游ゴシック" w:eastAsia="游ゴシック" w:hAnsi="游ゴシック" w:hint="eastAsia"/>
          <w:color w:val="000000" w:themeColor="text1"/>
          <w:sz w:val="22"/>
        </w:rPr>
        <w:t>になる。</w:t>
      </w:r>
    </w:p>
    <w:p w14:paraId="72F8CEE1" w14:textId="77777777" w:rsidR="00246B05" w:rsidRPr="00246B05" w:rsidRDefault="00246B05" w:rsidP="00246B05">
      <w:pPr>
        <w:ind w:leftChars="200" w:left="480"/>
        <w:rPr>
          <w:rFonts w:ascii="游ゴシック" w:eastAsia="游ゴシック" w:hAnsi="游ゴシック"/>
          <w:color w:val="000000" w:themeColor="text1"/>
          <w:sz w:val="22"/>
        </w:rPr>
      </w:pPr>
    </w:p>
    <w:p w14:paraId="4E257BF5" w14:textId="77777777" w:rsidR="00246B05" w:rsidRPr="00246B05" w:rsidRDefault="00246B05" w:rsidP="00246B05">
      <w:pPr>
        <w:ind w:leftChars="200" w:left="480"/>
        <w:rPr>
          <w:rFonts w:ascii="游ゴシック" w:eastAsia="游ゴシック" w:hAnsi="游ゴシック"/>
          <w:color w:val="000000" w:themeColor="text1"/>
          <w:sz w:val="22"/>
        </w:rPr>
      </w:pPr>
      <w:r w:rsidRPr="00246B05">
        <w:rPr>
          <w:rFonts w:ascii="游ゴシック" w:eastAsia="游ゴシック" w:hAnsi="游ゴシック" w:hint="eastAsia"/>
          <w:color w:val="000000" w:themeColor="text1"/>
          <w:sz w:val="22"/>
        </w:rPr>
        <w:t>＜大継委員＞</w:t>
      </w:r>
    </w:p>
    <w:p w14:paraId="0F114757" w14:textId="0379D9F3" w:rsidR="00246B05" w:rsidRPr="00246B05" w:rsidRDefault="00246B05" w:rsidP="00246B05">
      <w:pPr>
        <w:ind w:leftChars="200" w:left="700" w:hangingChars="100" w:hanging="220"/>
        <w:rPr>
          <w:rFonts w:ascii="游ゴシック" w:eastAsia="游ゴシック" w:hAnsi="游ゴシック"/>
          <w:color w:val="000000" w:themeColor="text1"/>
          <w:sz w:val="22"/>
        </w:rPr>
      </w:pPr>
      <w:r w:rsidRPr="00246B05">
        <w:rPr>
          <w:rFonts w:ascii="游ゴシック" w:eastAsia="游ゴシック" w:hAnsi="游ゴシック" w:hint="eastAsia"/>
          <w:color w:val="000000" w:themeColor="text1"/>
          <w:sz w:val="22"/>
        </w:rPr>
        <w:t>・資料で一つ確認したい点</w:t>
      </w:r>
      <w:r w:rsidR="00E90928">
        <w:rPr>
          <w:rFonts w:ascii="游ゴシック" w:eastAsia="游ゴシック" w:hAnsi="游ゴシック" w:hint="eastAsia"/>
          <w:color w:val="000000" w:themeColor="text1"/>
          <w:sz w:val="22"/>
        </w:rPr>
        <w:t>がある。</w:t>
      </w:r>
      <w:r w:rsidRPr="00246B05">
        <w:rPr>
          <w:rFonts w:ascii="游ゴシック" w:eastAsia="游ゴシック" w:hAnsi="游ゴシック" w:hint="eastAsia"/>
          <w:color w:val="000000" w:themeColor="text1"/>
          <w:sz w:val="22"/>
        </w:rPr>
        <w:t>在籍者数の推移と将来推計の箇所で、この資料は視覚・聴覚支援学校に在籍をしている数と、小・中学校の支援学級に在籍している児童生徒数の数</w:t>
      </w:r>
      <w:r w:rsidR="00C322DC">
        <w:rPr>
          <w:rFonts w:ascii="游ゴシック" w:eastAsia="游ゴシック" w:hAnsi="游ゴシック" w:hint="eastAsia"/>
          <w:color w:val="000000" w:themeColor="text1"/>
          <w:sz w:val="22"/>
        </w:rPr>
        <w:t>だ</w:t>
      </w:r>
      <w:r w:rsidRPr="00246B05">
        <w:rPr>
          <w:rFonts w:ascii="游ゴシック" w:eastAsia="游ゴシック" w:hAnsi="游ゴシック" w:hint="eastAsia"/>
          <w:color w:val="000000" w:themeColor="text1"/>
          <w:sz w:val="22"/>
        </w:rPr>
        <w:t>と理解したが、この中には、例えば通常学級の中で生活をしていて、何らかのサポートを必要とする子どもたちは含んでいないと理解してよいか。</w:t>
      </w:r>
    </w:p>
    <w:p w14:paraId="24EA8636" w14:textId="77777777" w:rsidR="00246B05" w:rsidRPr="00E90928" w:rsidRDefault="00246B05" w:rsidP="00246B05">
      <w:pPr>
        <w:ind w:leftChars="200" w:left="480"/>
        <w:rPr>
          <w:rFonts w:ascii="游ゴシック" w:eastAsia="游ゴシック" w:hAnsi="游ゴシック"/>
          <w:color w:val="000000" w:themeColor="text1"/>
          <w:sz w:val="22"/>
        </w:rPr>
      </w:pPr>
    </w:p>
    <w:p w14:paraId="542B8288" w14:textId="77777777" w:rsidR="00246B05" w:rsidRPr="00246B05" w:rsidRDefault="00246B05" w:rsidP="00246B05">
      <w:pPr>
        <w:ind w:leftChars="200" w:left="480"/>
        <w:rPr>
          <w:rFonts w:ascii="游ゴシック" w:eastAsia="游ゴシック" w:hAnsi="游ゴシック"/>
          <w:color w:val="000000" w:themeColor="text1"/>
          <w:sz w:val="22"/>
        </w:rPr>
      </w:pPr>
      <w:r w:rsidRPr="00246B05">
        <w:rPr>
          <w:rFonts w:ascii="游ゴシック" w:eastAsia="游ゴシック" w:hAnsi="游ゴシック" w:hint="eastAsia"/>
          <w:color w:val="000000" w:themeColor="text1"/>
          <w:sz w:val="22"/>
        </w:rPr>
        <w:t>＜事務局｜御手洗支援教育課長＞</w:t>
      </w:r>
    </w:p>
    <w:p w14:paraId="243B8F19" w14:textId="59EB3BC5" w:rsidR="00246B05" w:rsidRPr="00246B05" w:rsidRDefault="00246B05" w:rsidP="00246B05">
      <w:pPr>
        <w:ind w:leftChars="200" w:left="700" w:hangingChars="100" w:hanging="220"/>
        <w:rPr>
          <w:rFonts w:ascii="游ゴシック" w:eastAsia="游ゴシック" w:hAnsi="游ゴシック"/>
          <w:color w:val="000000" w:themeColor="text1"/>
          <w:sz w:val="22"/>
        </w:rPr>
      </w:pPr>
      <w:r w:rsidRPr="00246B05">
        <w:rPr>
          <w:rFonts w:ascii="游ゴシック" w:eastAsia="游ゴシック" w:hAnsi="游ゴシック" w:hint="eastAsia"/>
          <w:color w:val="000000" w:themeColor="text1"/>
          <w:sz w:val="22"/>
        </w:rPr>
        <w:t>・通常学級には通級指導で支援を受ける子どもたちも在籍しているが、特に、聴覚障がいの場合だと現在では人工内耳が発達して</w:t>
      </w:r>
      <w:r w:rsidR="00E90928">
        <w:rPr>
          <w:rFonts w:ascii="游ゴシック" w:eastAsia="游ゴシック" w:hAnsi="游ゴシック" w:hint="eastAsia"/>
          <w:color w:val="000000" w:themeColor="text1"/>
          <w:sz w:val="22"/>
        </w:rPr>
        <w:t>い</w:t>
      </w:r>
      <w:r w:rsidRPr="00246B05">
        <w:rPr>
          <w:rFonts w:ascii="游ゴシック" w:eastAsia="游ゴシック" w:hAnsi="游ゴシック" w:hint="eastAsia"/>
          <w:color w:val="000000" w:themeColor="text1"/>
          <w:sz w:val="22"/>
        </w:rPr>
        <w:t>て地域の学校に通</w:t>
      </w:r>
      <w:r w:rsidR="00E90928">
        <w:rPr>
          <w:rFonts w:ascii="游ゴシック" w:eastAsia="游ゴシック" w:hAnsi="游ゴシック" w:hint="eastAsia"/>
          <w:color w:val="000000" w:themeColor="text1"/>
          <w:sz w:val="22"/>
        </w:rPr>
        <w:t>う</w:t>
      </w:r>
      <w:r w:rsidRPr="00246B05">
        <w:rPr>
          <w:rFonts w:ascii="游ゴシック" w:eastAsia="游ゴシック" w:hAnsi="游ゴシック" w:hint="eastAsia"/>
          <w:color w:val="000000" w:themeColor="text1"/>
          <w:sz w:val="22"/>
        </w:rPr>
        <w:t>子どもたちが増加傾向にある。そのような場合、支援学級の難聴学級に在籍するケースと、通常の学級に在籍しながら必要な時に通級指導で支援を受けるケースがあり、通級指導で支援を受ける子どもたちの数は、在籍者数に含んでいない。</w:t>
      </w:r>
    </w:p>
    <w:p w14:paraId="1BED76F2" w14:textId="77777777" w:rsidR="00246B05" w:rsidRPr="00246B05" w:rsidRDefault="00246B05" w:rsidP="00246B05">
      <w:pPr>
        <w:ind w:leftChars="200" w:left="480"/>
        <w:rPr>
          <w:rFonts w:ascii="游ゴシック" w:eastAsia="游ゴシック" w:hAnsi="游ゴシック"/>
          <w:color w:val="000000" w:themeColor="text1"/>
          <w:sz w:val="22"/>
        </w:rPr>
      </w:pPr>
    </w:p>
    <w:p w14:paraId="5426CEEC" w14:textId="0AFEA41C" w:rsidR="00246B05" w:rsidRDefault="00246B05" w:rsidP="00246B05">
      <w:pPr>
        <w:ind w:leftChars="200" w:left="700" w:hangingChars="100" w:hanging="220"/>
        <w:rPr>
          <w:rFonts w:ascii="游ゴシック" w:eastAsia="游ゴシック" w:hAnsi="游ゴシック"/>
          <w:color w:val="000000" w:themeColor="text1"/>
          <w:sz w:val="22"/>
        </w:rPr>
      </w:pPr>
      <w:r>
        <w:rPr>
          <w:rFonts w:ascii="游ゴシック" w:eastAsia="游ゴシック" w:hAnsi="游ゴシック" w:hint="eastAsia"/>
          <w:color w:val="000000" w:themeColor="text1"/>
          <w:sz w:val="22"/>
        </w:rPr>
        <w:t>○水野教育長から大野会長へ</w:t>
      </w:r>
      <w:r w:rsidRPr="00246B05">
        <w:rPr>
          <w:rFonts w:ascii="游ゴシック" w:eastAsia="游ゴシック" w:hAnsi="游ゴシック" w:hint="eastAsia"/>
          <w:color w:val="000000" w:themeColor="text1"/>
          <w:sz w:val="22"/>
        </w:rPr>
        <w:t>「今後における府立視覚支援学校、聴覚支援学校のあり方について」</w:t>
      </w:r>
      <w:r>
        <w:rPr>
          <w:rFonts w:ascii="游ゴシック" w:eastAsia="游ゴシック" w:hAnsi="游ゴシック" w:hint="eastAsia"/>
          <w:color w:val="000000" w:themeColor="text1"/>
          <w:sz w:val="22"/>
        </w:rPr>
        <w:t>諮問書を手交</w:t>
      </w:r>
    </w:p>
    <w:p w14:paraId="41DFF305" w14:textId="4B8CDF2F" w:rsidR="00246B05" w:rsidRDefault="00246B05" w:rsidP="00246B05">
      <w:pPr>
        <w:ind w:leftChars="200" w:left="480"/>
        <w:rPr>
          <w:rFonts w:ascii="游ゴシック" w:eastAsia="游ゴシック" w:hAnsi="游ゴシック"/>
          <w:color w:val="000000" w:themeColor="text1"/>
          <w:sz w:val="22"/>
        </w:rPr>
      </w:pPr>
      <w:r>
        <w:rPr>
          <w:rFonts w:ascii="游ゴシック" w:eastAsia="游ゴシック" w:hAnsi="游ゴシック" w:hint="eastAsia"/>
          <w:color w:val="000000" w:themeColor="text1"/>
          <w:sz w:val="22"/>
        </w:rPr>
        <w:t>○大野会長から諮問内容を専門的に検討すべく、審議会への「支援教育部会」の設置を報告。</w:t>
      </w:r>
    </w:p>
    <w:p w14:paraId="477AD03F" w14:textId="77777777" w:rsidR="00246B05" w:rsidRDefault="00246B05" w:rsidP="00246B05">
      <w:pPr>
        <w:ind w:leftChars="200" w:left="480"/>
        <w:rPr>
          <w:rFonts w:ascii="游ゴシック" w:eastAsia="游ゴシック" w:hAnsi="游ゴシック"/>
          <w:color w:val="000000" w:themeColor="text1"/>
          <w:sz w:val="22"/>
        </w:rPr>
      </w:pPr>
      <w:r>
        <w:rPr>
          <w:rFonts w:ascii="游ゴシック" w:eastAsia="游ゴシック" w:hAnsi="游ゴシック" w:hint="eastAsia"/>
          <w:color w:val="000000" w:themeColor="text1"/>
          <w:sz w:val="22"/>
        </w:rPr>
        <w:t>○大野会長が部会長に長谷川委員を、</w:t>
      </w:r>
      <w:r w:rsidRPr="00BC41C2">
        <w:rPr>
          <w:rFonts w:ascii="游ゴシック" w:eastAsia="游ゴシック" w:hAnsi="游ゴシック" w:hint="eastAsia"/>
          <w:color w:val="000000" w:themeColor="text1"/>
          <w:sz w:val="22"/>
        </w:rPr>
        <w:t>部会の名簿案に基づき、</w:t>
      </w:r>
      <w:r>
        <w:rPr>
          <w:rFonts w:ascii="游ゴシック" w:eastAsia="游ゴシック" w:hAnsi="游ゴシック" w:hint="eastAsia"/>
          <w:color w:val="000000" w:themeColor="text1"/>
          <w:sz w:val="22"/>
        </w:rPr>
        <w:t>部会の委員を指名。</w:t>
      </w:r>
    </w:p>
    <w:p w14:paraId="58DFD144" w14:textId="1D6C05EE" w:rsidR="00246B05" w:rsidRPr="00246B05" w:rsidRDefault="00246B05" w:rsidP="00246B05">
      <w:pPr>
        <w:ind w:leftChars="200" w:left="480"/>
        <w:rPr>
          <w:rFonts w:ascii="游ゴシック" w:eastAsia="游ゴシック" w:hAnsi="游ゴシック"/>
          <w:color w:val="000000" w:themeColor="text1"/>
          <w:sz w:val="22"/>
        </w:rPr>
      </w:pPr>
    </w:p>
    <w:p w14:paraId="705620D5" w14:textId="77777777" w:rsidR="00246B05" w:rsidRPr="00246B05" w:rsidRDefault="00246B05" w:rsidP="00246B05">
      <w:pPr>
        <w:ind w:leftChars="200" w:left="480"/>
        <w:rPr>
          <w:rFonts w:ascii="游ゴシック" w:eastAsia="游ゴシック" w:hAnsi="游ゴシック"/>
          <w:color w:val="000000" w:themeColor="text1"/>
          <w:sz w:val="22"/>
        </w:rPr>
      </w:pPr>
      <w:r w:rsidRPr="00246B05">
        <w:rPr>
          <w:rFonts w:ascii="游ゴシック" w:eastAsia="游ゴシック" w:hAnsi="游ゴシック" w:hint="eastAsia"/>
          <w:color w:val="000000" w:themeColor="text1"/>
          <w:sz w:val="22"/>
        </w:rPr>
        <w:t>＜長谷川部会長＞</w:t>
      </w:r>
    </w:p>
    <w:p w14:paraId="33368956" w14:textId="1968A335" w:rsidR="00246B05" w:rsidRPr="00246B05" w:rsidRDefault="00246B05" w:rsidP="00246B05">
      <w:pPr>
        <w:ind w:leftChars="200" w:left="700" w:hangingChars="100" w:hanging="220"/>
        <w:rPr>
          <w:rFonts w:ascii="游ゴシック" w:eastAsia="游ゴシック" w:hAnsi="游ゴシック"/>
          <w:color w:val="000000" w:themeColor="text1"/>
          <w:sz w:val="22"/>
        </w:rPr>
      </w:pPr>
      <w:r w:rsidRPr="00246B05">
        <w:rPr>
          <w:rFonts w:ascii="游ゴシック" w:eastAsia="游ゴシック" w:hAnsi="游ゴシック" w:hint="eastAsia"/>
          <w:color w:val="000000" w:themeColor="text1"/>
          <w:sz w:val="22"/>
        </w:rPr>
        <w:t>・ただいま、大野会長よりご指名いただいた長谷川です。どうぞよろしくお願いする。ご指名にあたりご挨拶申し上げる。着座にて失礼する。</w:t>
      </w:r>
    </w:p>
    <w:p w14:paraId="4E3F68C1" w14:textId="5428D377" w:rsidR="00246B05" w:rsidRPr="00246B05" w:rsidRDefault="00246B05" w:rsidP="00246B05">
      <w:pPr>
        <w:ind w:leftChars="200" w:left="700" w:hangingChars="100" w:hanging="220"/>
        <w:rPr>
          <w:rFonts w:ascii="游ゴシック" w:eastAsia="游ゴシック" w:hAnsi="游ゴシック"/>
          <w:color w:val="000000" w:themeColor="text1"/>
          <w:sz w:val="22"/>
        </w:rPr>
      </w:pPr>
      <w:r w:rsidRPr="00246B05">
        <w:rPr>
          <w:rFonts w:ascii="游ゴシック" w:eastAsia="游ゴシック" w:hAnsi="游ゴシック" w:hint="eastAsia"/>
          <w:color w:val="000000" w:themeColor="text1"/>
          <w:sz w:val="22"/>
        </w:rPr>
        <w:t>・皆様ご承知のとおり、視覚障がい、聴覚障がい教育はとても非常に長い、先ほど事務局にあったように長い歴史がある。府内でも創立</w:t>
      </w:r>
      <w:r w:rsidRPr="00246B05">
        <w:rPr>
          <w:rFonts w:ascii="游ゴシック" w:eastAsia="游ゴシック" w:hAnsi="游ゴシック"/>
          <w:color w:val="000000" w:themeColor="text1"/>
          <w:sz w:val="22"/>
        </w:rPr>
        <w:t>100年を超える支援学校もある。</w:t>
      </w:r>
    </w:p>
    <w:p w14:paraId="71A29D03" w14:textId="22076210" w:rsidR="00246B05" w:rsidRPr="00246B05" w:rsidRDefault="00246B05" w:rsidP="00246B05">
      <w:pPr>
        <w:ind w:leftChars="200" w:left="700" w:hangingChars="100" w:hanging="220"/>
        <w:rPr>
          <w:rFonts w:ascii="游ゴシック" w:eastAsia="游ゴシック" w:hAnsi="游ゴシック"/>
          <w:color w:val="000000" w:themeColor="text1"/>
          <w:sz w:val="22"/>
        </w:rPr>
      </w:pPr>
      <w:r w:rsidRPr="00246B05">
        <w:rPr>
          <w:rFonts w:ascii="游ゴシック" w:eastAsia="游ゴシック" w:hAnsi="游ゴシック" w:hint="eastAsia"/>
          <w:color w:val="000000" w:themeColor="text1"/>
          <w:sz w:val="22"/>
        </w:rPr>
        <w:t>・私自身、実はもう</w:t>
      </w:r>
      <w:r w:rsidRPr="00246B05">
        <w:rPr>
          <w:rFonts w:ascii="游ゴシック" w:eastAsia="游ゴシック" w:hAnsi="游ゴシック"/>
          <w:color w:val="000000" w:themeColor="text1"/>
          <w:sz w:val="22"/>
        </w:rPr>
        <w:t>20年ほど前に遡るが、この当時は教育委員会の障</w:t>
      </w:r>
      <w:r w:rsidR="004703BE">
        <w:rPr>
          <w:rFonts w:ascii="游ゴシック" w:eastAsia="游ゴシック" w:hAnsi="游ゴシック" w:hint="eastAsia"/>
          <w:color w:val="000000" w:themeColor="text1"/>
          <w:sz w:val="22"/>
        </w:rPr>
        <w:t>がい</w:t>
      </w:r>
      <w:r w:rsidRPr="00246B05">
        <w:rPr>
          <w:rFonts w:ascii="游ゴシック" w:eastAsia="游ゴシック" w:hAnsi="游ゴシック"/>
          <w:color w:val="000000" w:themeColor="text1"/>
          <w:sz w:val="22"/>
        </w:rPr>
        <w:t>教育課と言って</w:t>
      </w:r>
      <w:r w:rsidR="00EB6EB3">
        <w:rPr>
          <w:rFonts w:ascii="游ゴシック" w:eastAsia="游ゴシック" w:hAnsi="游ゴシック" w:hint="eastAsia"/>
          <w:color w:val="000000" w:themeColor="text1"/>
          <w:sz w:val="22"/>
        </w:rPr>
        <w:t>いた</w:t>
      </w:r>
      <w:r w:rsidRPr="00246B05">
        <w:rPr>
          <w:rFonts w:ascii="游ゴシック" w:eastAsia="游ゴシック" w:hAnsi="游ゴシック"/>
          <w:color w:val="000000" w:themeColor="text1"/>
          <w:sz w:val="22"/>
        </w:rPr>
        <w:t>が、そのときに指導主事としての役割を担って</w:t>
      </w:r>
      <w:r w:rsidR="00EB6EB3">
        <w:rPr>
          <w:rFonts w:ascii="游ゴシック" w:eastAsia="游ゴシック" w:hAnsi="游ゴシック" w:hint="eastAsia"/>
          <w:color w:val="000000" w:themeColor="text1"/>
          <w:sz w:val="22"/>
        </w:rPr>
        <w:t>いた</w:t>
      </w:r>
      <w:r w:rsidRPr="00246B05">
        <w:rPr>
          <w:rFonts w:ascii="游ゴシック" w:eastAsia="游ゴシック" w:hAnsi="游ゴシック"/>
          <w:color w:val="000000" w:themeColor="text1"/>
          <w:sz w:val="22"/>
        </w:rPr>
        <w:t>。例えば、だいせん聴覚支援学校の開校であったり、大阪南視覚支援学校の建て替え工事であったり、それから、大阪市立の府立への移管に伴う中央聴覚支援学校や北視覚支援学校の状況も、当時つぶさに見せていただ</w:t>
      </w:r>
      <w:r w:rsidR="00BF1997">
        <w:rPr>
          <w:rFonts w:ascii="游ゴシック" w:eastAsia="游ゴシック" w:hAnsi="游ゴシック" w:hint="eastAsia"/>
          <w:color w:val="000000" w:themeColor="text1"/>
          <w:sz w:val="22"/>
        </w:rPr>
        <w:t>いたこ</w:t>
      </w:r>
      <w:r w:rsidRPr="00246B05">
        <w:rPr>
          <w:rFonts w:ascii="游ゴシック" w:eastAsia="游ゴシック" w:hAnsi="游ゴシック"/>
          <w:color w:val="000000" w:themeColor="text1"/>
          <w:sz w:val="22"/>
        </w:rPr>
        <w:t>とも記憶している。今日事務局より説明のあった課題については</w:t>
      </w:r>
      <w:r w:rsidR="00EB6EB3">
        <w:rPr>
          <w:rFonts w:ascii="游ゴシック" w:eastAsia="游ゴシック" w:hAnsi="游ゴシック" w:hint="eastAsia"/>
          <w:color w:val="000000" w:themeColor="text1"/>
          <w:sz w:val="22"/>
        </w:rPr>
        <w:t>、</w:t>
      </w:r>
      <w:r w:rsidR="00EB6EB3" w:rsidRPr="00246B05">
        <w:rPr>
          <w:rFonts w:ascii="游ゴシック" w:eastAsia="游ゴシック" w:hAnsi="游ゴシック"/>
          <w:color w:val="000000" w:themeColor="text1"/>
          <w:sz w:val="22"/>
        </w:rPr>
        <w:t>当時から</w:t>
      </w:r>
      <w:r w:rsidRPr="00246B05">
        <w:rPr>
          <w:rFonts w:ascii="游ゴシック" w:eastAsia="游ゴシック" w:hAnsi="游ゴシック"/>
          <w:color w:val="000000" w:themeColor="text1"/>
          <w:sz w:val="22"/>
        </w:rPr>
        <w:t>将来的な大きな課題として認識され</w:t>
      </w:r>
      <w:r w:rsidR="00EB6EB3">
        <w:rPr>
          <w:rFonts w:ascii="游ゴシック" w:eastAsia="游ゴシック" w:hAnsi="游ゴシック" w:hint="eastAsia"/>
          <w:color w:val="000000" w:themeColor="text1"/>
          <w:sz w:val="22"/>
        </w:rPr>
        <w:t>ていた</w:t>
      </w:r>
      <w:r w:rsidRPr="00246B05">
        <w:rPr>
          <w:rFonts w:ascii="游ゴシック" w:eastAsia="游ゴシック" w:hAnsi="游ゴシック"/>
          <w:color w:val="000000" w:themeColor="text1"/>
          <w:sz w:val="22"/>
        </w:rPr>
        <w:t>よう</w:t>
      </w:r>
      <w:r w:rsidR="00EB6EB3">
        <w:rPr>
          <w:rFonts w:ascii="游ゴシック" w:eastAsia="游ゴシック" w:hAnsi="游ゴシック" w:hint="eastAsia"/>
          <w:color w:val="000000" w:themeColor="text1"/>
          <w:sz w:val="22"/>
        </w:rPr>
        <w:t>に</w:t>
      </w:r>
      <w:r w:rsidRPr="00246B05">
        <w:rPr>
          <w:rFonts w:ascii="游ゴシック" w:eastAsia="游ゴシック" w:hAnsi="游ゴシック"/>
          <w:color w:val="000000" w:themeColor="text1"/>
          <w:sz w:val="22"/>
        </w:rPr>
        <w:t>今思い出しながら聞いていた</w:t>
      </w:r>
      <w:r w:rsidRPr="00246B05">
        <w:rPr>
          <w:rFonts w:ascii="游ゴシック" w:eastAsia="游ゴシック" w:hAnsi="游ゴシック" w:hint="eastAsia"/>
          <w:color w:val="000000" w:themeColor="text1"/>
          <w:sz w:val="22"/>
        </w:rPr>
        <w:t>ところ。</w:t>
      </w:r>
    </w:p>
    <w:p w14:paraId="066E6152" w14:textId="6E00C1E4" w:rsidR="00246B05" w:rsidRPr="00246B05" w:rsidRDefault="00246B05" w:rsidP="00246B05">
      <w:pPr>
        <w:ind w:leftChars="200" w:left="700" w:hangingChars="100" w:hanging="220"/>
        <w:rPr>
          <w:rFonts w:ascii="游ゴシック" w:eastAsia="游ゴシック" w:hAnsi="游ゴシック"/>
          <w:color w:val="000000" w:themeColor="text1"/>
          <w:sz w:val="22"/>
        </w:rPr>
      </w:pPr>
      <w:r w:rsidRPr="00246B05">
        <w:rPr>
          <w:rFonts w:ascii="游ゴシック" w:eastAsia="游ゴシック" w:hAnsi="游ゴシック" w:hint="eastAsia"/>
          <w:color w:val="000000" w:themeColor="text1"/>
          <w:sz w:val="22"/>
        </w:rPr>
        <w:t>・そういった経験を踏まえながら今後視覚障がい、聴覚障がいの方々への教育について、しっかりとした思いを持って取り組んで行きたい。</w:t>
      </w:r>
    </w:p>
    <w:p w14:paraId="5398498D" w14:textId="473E2FD8" w:rsidR="00246B05" w:rsidRPr="00246B05" w:rsidRDefault="00246B05" w:rsidP="00246B05">
      <w:pPr>
        <w:ind w:leftChars="200" w:left="700" w:hangingChars="100" w:hanging="220"/>
        <w:rPr>
          <w:rFonts w:ascii="游ゴシック" w:eastAsia="游ゴシック" w:hAnsi="游ゴシック"/>
          <w:color w:val="000000" w:themeColor="text1"/>
          <w:sz w:val="22"/>
        </w:rPr>
      </w:pPr>
      <w:r w:rsidRPr="00246B05">
        <w:rPr>
          <w:rFonts w:ascii="游ゴシック" w:eastAsia="游ゴシック" w:hAnsi="游ゴシック" w:hint="eastAsia"/>
          <w:color w:val="000000" w:themeColor="text1"/>
          <w:sz w:val="22"/>
        </w:rPr>
        <w:t>・先ほどの説明で、課題が</w:t>
      </w:r>
      <w:r w:rsidR="00EB6EB3">
        <w:rPr>
          <w:rFonts w:ascii="游ゴシック" w:eastAsia="游ゴシック" w:hAnsi="游ゴシック" w:hint="eastAsia"/>
          <w:color w:val="000000" w:themeColor="text1"/>
          <w:sz w:val="22"/>
        </w:rPr>
        <w:t>２</w:t>
      </w:r>
      <w:r w:rsidRPr="00246B05">
        <w:rPr>
          <w:rFonts w:ascii="游ゴシック" w:eastAsia="游ゴシック" w:hAnsi="游ゴシック" w:hint="eastAsia"/>
          <w:color w:val="000000" w:themeColor="text1"/>
          <w:sz w:val="22"/>
        </w:rPr>
        <w:t>つほど大きく示されたと認識。１つ</w:t>
      </w:r>
      <w:r w:rsidR="004703BE">
        <w:rPr>
          <w:rFonts w:ascii="游ゴシック" w:eastAsia="游ゴシック" w:hAnsi="游ゴシック" w:hint="eastAsia"/>
          <w:color w:val="000000" w:themeColor="text1"/>
          <w:sz w:val="22"/>
        </w:rPr>
        <w:t>め</w:t>
      </w:r>
      <w:r w:rsidRPr="00246B05">
        <w:rPr>
          <w:rFonts w:ascii="游ゴシック" w:eastAsia="游ゴシック" w:hAnsi="游ゴシック" w:hint="eastAsia"/>
          <w:color w:val="000000" w:themeColor="text1"/>
          <w:sz w:val="22"/>
        </w:rPr>
        <w:t>が、いわゆる在籍者数の減少によるもの。そのものとして例えば教員の専門性の維持であったり継承であったりということがあろうかと思うし、また２つ</w:t>
      </w:r>
      <w:r w:rsidR="004703BE">
        <w:rPr>
          <w:rFonts w:ascii="游ゴシック" w:eastAsia="游ゴシック" w:hAnsi="游ゴシック" w:hint="eastAsia"/>
          <w:color w:val="000000" w:themeColor="text1"/>
          <w:sz w:val="22"/>
        </w:rPr>
        <w:t>め</w:t>
      </w:r>
      <w:r w:rsidRPr="00246B05">
        <w:rPr>
          <w:rFonts w:ascii="游ゴシック" w:eastAsia="游ゴシック" w:hAnsi="游ゴシック" w:hint="eastAsia"/>
          <w:color w:val="000000" w:themeColor="text1"/>
          <w:sz w:val="22"/>
        </w:rPr>
        <w:t>としては、いわゆるキャリア発達を促すような教育の充実という面があろうかと思う。</w:t>
      </w:r>
    </w:p>
    <w:p w14:paraId="144A79FF" w14:textId="69FF232D" w:rsidR="00246B05" w:rsidRPr="00246B05" w:rsidRDefault="00246B05" w:rsidP="00246B05">
      <w:pPr>
        <w:ind w:leftChars="200" w:left="700" w:hangingChars="100" w:hanging="220"/>
        <w:rPr>
          <w:rFonts w:ascii="游ゴシック" w:eastAsia="游ゴシック" w:hAnsi="游ゴシック"/>
          <w:color w:val="000000" w:themeColor="text1"/>
          <w:sz w:val="22"/>
        </w:rPr>
      </w:pPr>
      <w:r w:rsidRPr="00246B05">
        <w:rPr>
          <w:rFonts w:ascii="游ゴシック" w:eastAsia="游ゴシック" w:hAnsi="游ゴシック" w:hint="eastAsia"/>
          <w:color w:val="000000" w:themeColor="text1"/>
          <w:sz w:val="22"/>
        </w:rPr>
        <w:t>・言うまでもなく、地域の小・中・高をはじめ、そういった地域の学校をサポートしていく、先ほど説明も</w:t>
      </w:r>
      <w:r w:rsidR="00EB6EB3">
        <w:rPr>
          <w:rFonts w:ascii="游ゴシック" w:eastAsia="游ゴシック" w:hAnsi="游ゴシック" w:hint="eastAsia"/>
          <w:color w:val="000000" w:themeColor="text1"/>
          <w:sz w:val="22"/>
        </w:rPr>
        <w:t>あった</w:t>
      </w:r>
      <w:r w:rsidRPr="00246B05">
        <w:rPr>
          <w:rFonts w:ascii="游ゴシック" w:eastAsia="游ゴシック" w:hAnsi="游ゴシック" w:hint="eastAsia"/>
          <w:color w:val="000000" w:themeColor="text1"/>
          <w:sz w:val="22"/>
        </w:rPr>
        <w:t>センター的機能の役割、これをどう充実させるかは当然のことながら、</w:t>
      </w:r>
      <w:r w:rsidRPr="00246B05">
        <w:rPr>
          <w:rFonts w:ascii="游ゴシック" w:eastAsia="游ゴシック" w:hAnsi="游ゴシック" w:hint="eastAsia"/>
          <w:color w:val="000000" w:themeColor="text1"/>
          <w:sz w:val="22"/>
        </w:rPr>
        <w:lastRenderedPageBreak/>
        <w:t>合わせて</w:t>
      </w:r>
      <w:r w:rsidRPr="00246B05">
        <w:rPr>
          <w:rFonts w:ascii="游ゴシック" w:eastAsia="游ゴシック" w:hAnsi="游ゴシック"/>
          <w:color w:val="000000" w:themeColor="text1"/>
          <w:sz w:val="22"/>
        </w:rPr>
        <w:t>Society</w:t>
      </w:r>
      <w:r w:rsidR="00EB6EB3">
        <w:rPr>
          <w:rFonts w:ascii="游ゴシック" w:eastAsia="游ゴシック" w:hAnsi="游ゴシック"/>
          <w:color w:val="000000" w:themeColor="text1"/>
          <w:sz w:val="22"/>
        </w:rPr>
        <w:t>5.0</w:t>
      </w:r>
      <w:r w:rsidR="00BF1997">
        <w:rPr>
          <w:rFonts w:ascii="游ゴシック" w:eastAsia="游ゴシック" w:hAnsi="游ゴシック" w:hint="eastAsia"/>
          <w:color w:val="000000" w:themeColor="text1"/>
          <w:sz w:val="22"/>
        </w:rPr>
        <w:t>とも</w:t>
      </w:r>
      <w:r w:rsidRPr="00246B05">
        <w:rPr>
          <w:rFonts w:ascii="游ゴシック" w:eastAsia="游ゴシック" w:hAnsi="游ゴシック"/>
          <w:color w:val="000000" w:themeColor="text1"/>
          <w:sz w:val="22"/>
        </w:rPr>
        <w:t>言われるような時代</w:t>
      </w:r>
      <w:r w:rsidR="00BF1997">
        <w:rPr>
          <w:rFonts w:ascii="游ゴシック" w:eastAsia="游ゴシック" w:hAnsi="游ゴシック" w:hint="eastAsia"/>
          <w:color w:val="000000" w:themeColor="text1"/>
          <w:sz w:val="22"/>
        </w:rPr>
        <w:t>に</w:t>
      </w:r>
      <w:r w:rsidRPr="00246B05">
        <w:rPr>
          <w:rFonts w:ascii="游ゴシック" w:eastAsia="游ゴシック" w:hAnsi="游ゴシック"/>
          <w:color w:val="000000" w:themeColor="text1"/>
          <w:sz w:val="22"/>
        </w:rPr>
        <w:t>あって、これからの時代を生きていく子どもたちへの、いわゆる教育課程</w:t>
      </w:r>
      <w:r w:rsidR="00EB6EB3">
        <w:rPr>
          <w:rFonts w:ascii="游ゴシック" w:eastAsia="游ゴシック" w:hAnsi="游ゴシック" w:hint="eastAsia"/>
          <w:color w:val="000000" w:themeColor="text1"/>
          <w:sz w:val="22"/>
        </w:rPr>
        <w:t>を</w:t>
      </w:r>
      <w:r w:rsidRPr="00246B05">
        <w:rPr>
          <w:rFonts w:ascii="游ゴシック" w:eastAsia="游ゴシック" w:hAnsi="游ゴシック"/>
          <w:color w:val="000000" w:themeColor="text1"/>
          <w:sz w:val="22"/>
        </w:rPr>
        <w:t>充実する検討も大きなものと思っている。</w:t>
      </w:r>
    </w:p>
    <w:p w14:paraId="0836E1F7" w14:textId="69ECA649" w:rsidR="00246B05" w:rsidRPr="00246B05" w:rsidRDefault="00246B05" w:rsidP="00246B05">
      <w:pPr>
        <w:ind w:leftChars="200" w:left="700" w:hangingChars="100" w:hanging="220"/>
        <w:rPr>
          <w:rFonts w:ascii="游ゴシック" w:eastAsia="游ゴシック" w:hAnsi="游ゴシック"/>
          <w:color w:val="000000" w:themeColor="text1"/>
          <w:sz w:val="22"/>
        </w:rPr>
      </w:pPr>
      <w:r w:rsidRPr="00246B05">
        <w:rPr>
          <w:rFonts w:ascii="游ゴシック" w:eastAsia="游ゴシック" w:hAnsi="游ゴシック" w:hint="eastAsia"/>
          <w:color w:val="000000" w:themeColor="text1"/>
          <w:sz w:val="22"/>
        </w:rPr>
        <w:t>・専門委員の皆様、先ほど会長からご紹介いただいた資料にもあるように、様々な分野で視覚障がい、聴覚障がいのある方をはじめ、障がいのある方々へのサポート、社会的な様々な活躍をしていく・されるうえでのサポート等をされていると認識。このような方々の経験や知見をしっかりと踏まえつつ、これからの府立視覚支援学校、聴覚支援学校の役割や機能のあり方、何よりもそこに学ばれる方々の社会参加を見据えつつ、しっかりと部会でも検討し、この場にご報告させていただいて、この審議会全体としてしっかりと検討していきたい</w:t>
      </w:r>
      <w:r w:rsidR="00EB6EB3">
        <w:rPr>
          <w:rFonts w:ascii="游ゴシック" w:eastAsia="游ゴシック" w:hAnsi="游ゴシック" w:hint="eastAsia"/>
          <w:color w:val="000000" w:themeColor="text1"/>
          <w:sz w:val="22"/>
        </w:rPr>
        <w:t>と</w:t>
      </w:r>
      <w:r w:rsidRPr="00246B05">
        <w:rPr>
          <w:rFonts w:ascii="游ゴシック" w:eastAsia="游ゴシック" w:hAnsi="游ゴシック" w:hint="eastAsia"/>
          <w:color w:val="000000" w:themeColor="text1"/>
          <w:sz w:val="22"/>
        </w:rPr>
        <w:t>考えているので、どうぞよろしくお願いする。</w:t>
      </w:r>
    </w:p>
    <w:p w14:paraId="3C87684B" w14:textId="77777777" w:rsidR="00246B05" w:rsidRPr="00246B05" w:rsidRDefault="00246B05" w:rsidP="00246B05">
      <w:pPr>
        <w:ind w:leftChars="200" w:left="480"/>
        <w:rPr>
          <w:rFonts w:ascii="游ゴシック" w:eastAsia="游ゴシック" w:hAnsi="游ゴシック"/>
          <w:color w:val="000000" w:themeColor="text1"/>
          <w:sz w:val="22"/>
        </w:rPr>
      </w:pPr>
    </w:p>
    <w:p w14:paraId="31B8DB7D" w14:textId="77777777" w:rsidR="00246B05" w:rsidRPr="00246B05" w:rsidRDefault="00246B05" w:rsidP="00246B05">
      <w:pPr>
        <w:ind w:leftChars="200" w:left="480"/>
        <w:rPr>
          <w:rFonts w:ascii="游ゴシック" w:eastAsia="游ゴシック" w:hAnsi="游ゴシック"/>
          <w:color w:val="000000" w:themeColor="text1"/>
          <w:sz w:val="22"/>
        </w:rPr>
      </w:pPr>
      <w:r w:rsidRPr="00246B05">
        <w:rPr>
          <w:rFonts w:ascii="游ゴシック" w:eastAsia="游ゴシック" w:hAnsi="游ゴシック" w:hint="eastAsia"/>
          <w:color w:val="000000" w:themeColor="text1"/>
          <w:sz w:val="22"/>
        </w:rPr>
        <w:t>＜大野会長＞</w:t>
      </w:r>
    </w:p>
    <w:p w14:paraId="5C9F5801" w14:textId="39D247A2" w:rsidR="00246B05" w:rsidRDefault="00246B05" w:rsidP="00246B05">
      <w:pPr>
        <w:ind w:leftChars="200" w:left="700" w:hangingChars="100" w:hanging="220"/>
        <w:rPr>
          <w:rFonts w:ascii="游ゴシック" w:eastAsia="游ゴシック" w:hAnsi="游ゴシック"/>
          <w:color w:val="000000" w:themeColor="text1"/>
          <w:sz w:val="22"/>
        </w:rPr>
      </w:pPr>
      <w:r w:rsidRPr="00246B05">
        <w:rPr>
          <w:rFonts w:ascii="游ゴシック" w:eastAsia="游ゴシック" w:hAnsi="游ゴシック" w:hint="eastAsia"/>
          <w:color w:val="000000" w:themeColor="text1"/>
          <w:sz w:val="22"/>
        </w:rPr>
        <w:t>・長谷川部会長、感謝する。これまでの歴史や未来志向、先をしっかり見据えて、部会でも検討いただきたいとお話いただけたと思う。そのような形で部会での審議にあたっていただければと思う。</w:t>
      </w:r>
    </w:p>
    <w:p w14:paraId="65E10685" w14:textId="04C412C8" w:rsidR="00246B05" w:rsidRDefault="00246B05" w:rsidP="004F7220">
      <w:pPr>
        <w:ind w:leftChars="200" w:left="480"/>
        <w:rPr>
          <w:rFonts w:ascii="游ゴシック" w:eastAsia="游ゴシック" w:hAnsi="游ゴシック"/>
          <w:color w:val="000000" w:themeColor="text1"/>
          <w:sz w:val="22"/>
        </w:rPr>
      </w:pPr>
    </w:p>
    <w:p w14:paraId="4F9828F4" w14:textId="3060CF15" w:rsidR="004427DE" w:rsidRDefault="004427DE" w:rsidP="004F7220">
      <w:pPr>
        <w:ind w:leftChars="200" w:left="480"/>
        <w:rPr>
          <w:rFonts w:ascii="游ゴシック" w:eastAsia="游ゴシック" w:hAnsi="游ゴシック"/>
          <w:color w:val="000000" w:themeColor="text1"/>
          <w:sz w:val="22"/>
        </w:rPr>
      </w:pPr>
      <w:r>
        <w:rPr>
          <w:rFonts w:ascii="游ゴシック" w:eastAsia="游ゴシック" w:hAnsi="游ゴシック" w:hint="eastAsia"/>
          <w:color w:val="000000" w:themeColor="text1"/>
          <w:sz w:val="22"/>
        </w:rPr>
        <w:t>○</w:t>
      </w:r>
      <w:r w:rsidR="00246B05">
        <w:rPr>
          <w:rFonts w:ascii="游ゴシック" w:eastAsia="游ゴシック" w:hAnsi="游ゴシック" w:hint="eastAsia"/>
          <w:color w:val="000000" w:themeColor="text1"/>
          <w:sz w:val="22"/>
        </w:rPr>
        <w:t>出席委員の意見交換。</w:t>
      </w:r>
      <w:r>
        <w:rPr>
          <w:rFonts w:ascii="游ゴシック" w:eastAsia="游ゴシック" w:hAnsi="游ゴシック" w:hint="eastAsia"/>
          <w:color w:val="000000" w:themeColor="text1"/>
          <w:sz w:val="22"/>
        </w:rPr>
        <w:t>大野</w:t>
      </w:r>
      <w:r w:rsidRPr="004427DE">
        <w:rPr>
          <w:rFonts w:ascii="游ゴシック" w:eastAsia="游ゴシック" w:hAnsi="游ゴシック" w:hint="eastAsia"/>
          <w:color w:val="000000" w:themeColor="text1"/>
          <w:sz w:val="22"/>
        </w:rPr>
        <w:t>会長の指名順により、出席委員が発言。</w:t>
      </w:r>
    </w:p>
    <w:p w14:paraId="76D93194" w14:textId="41A6826E" w:rsidR="004427DE" w:rsidRDefault="004427DE" w:rsidP="004F7220">
      <w:pPr>
        <w:ind w:leftChars="200" w:left="480"/>
        <w:rPr>
          <w:rFonts w:ascii="游ゴシック" w:eastAsia="游ゴシック" w:hAnsi="游ゴシック"/>
          <w:color w:val="000000" w:themeColor="text1"/>
          <w:sz w:val="22"/>
        </w:rPr>
      </w:pPr>
      <w:r>
        <w:rPr>
          <w:rFonts w:ascii="游ゴシック" w:eastAsia="游ゴシック" w:hAnsi="游ゴシック" w:hint="eastAsia"/>
          <w:color w:val="000000" w:themeColor="text1"/>
          <w:sz w:val="22"/>
        </w:rPr>
        <w:t>＜</w:t>
      </w:r>
      <w:r w:rsidR="007F3138">
        <w:rPr>
          <w:rFonts w:ascii="游ゴシック" w:eastAsia="游ゴシック" w:hAnsi="游ゴシック" w:hint="eastAsia"/>
          <w:color w:val="000000" w:themeColor="text1"/>
          <w:sz w:val="22"/>
        </w:rPr>
        <w:t>明石委員</w:t>
      </w:r>
      <w:r>
        <w:rPr>
          <w:rFonts w:ascii="游ゴシック" w:eastAsia="游ゴシック" w:hAnsi="游ゴシック" w:hint="eastAsia"/>
          <w:color w:val="000000" w:themeColor="text1"/>
          <w:sz w:val="22"/>
        </w:rPr>
        <w:t>＞</w:t>
      </w:r>
      <w:r w:rsidR="007F3138">
        <w:rPr>
          <w:rFonts w:ascii="游ゴシック" w:eastAsia="游ゴシック" w:hAnsi="游ゴシック" w:hint="eastAsia"/>
          <w:color w:val="000000" w:themeColor="text1"/>
          <w:sz w:val="22"/>
        </w:rPr>
        <w:t>（オンライン出席）</w:t>
      </w:r>
    </w:p>
    <w:p w14:paraId="57A2370B" w14:textId="0CD201B1" w:rsidR="007F3138" w:rsidRPr="007F3138" w:rsidRDefault="007F3138" w:rsidP="007F3138">
      <w:pPr>
        <w:ind w:leftChars="200" w:left="700" w:hangingChars="100" w:hanging="220"/>
        <w:rPr>
          <w:rFonts w:ascii="游ゴシック" w:eastAsia="游ゴシック" w:hAnsi="游ゴシック"/>
          <w:color w:val="000000" w:themeColor="text1"/>
          <w:sz w:val="22"/>
        </w:rPr>
      </w:pPr>
      <w:r>
        <w:rPr>
          <w:rFonts w:ascii="游ゴシック" w:eastAsia="游ゴシック" w:hAnsi="游ゴシック" w:hint="eastAsia"/>
          <w:color w:val="000000" w:themeColor="text1"/>
          <w:sz w:val="22"/>
        </w:rPr>
        <w:t>・</w:t>
      </w:r>
      <w:r w:rsidRPr="007F3138">
        <w:rPr>
          <w:rFonts w:ascii="游ゴシック" w:eastAsia="游ゴシック" w:hAnsi="游ゴシック" w:hint="eastAsia"/>
          <w:color w:val="000000" w:themeColor="text1"/>
          <w:sz w:val="22"/>
        </w:rPr>
        <w:t>視覚障</w:t>
      </w:r>
      <w:r>
        <w:rPr>
          <w:rFonts w:ascii="游ゴシック" w:eastAsia="游ゴシック" w:hAnsi="游ゴシック" w:hint="eastAsia"/>
          <w:color w:val="000000" w:themeColor="text1"/>
          <w:sz w:val="22"/>
        </w:rPr>
        <w:t>がい、</w:t>
      </w:r>
      <w:r w:rsidRPr="007F3138">
        <w:rPr>
          <w:rFonts w:ascii="游ゴシック" w:eastAsia="游ゴシック" w:hAnsi="游ゴシック" w:hint="eastAsia"/>
          <w:color w:val="000000" w:themeColor="text1"/>
          <w:sz w:val="22"/>
        </w:rPr>
        <w:t>聴覚障</w:t>
      </w:r>
      <w:r>
        <w:rPr>
          <w:rFonts w:ascii="游ゴシック" w:eastAsia="游ゴシック" w:hAnsi="游ゴシック" w:hint="eastAsia"/>
          <w:color w:val="000000" w:themeColor="text1"/>
          <w:sz w:val="22"/>
        </w:rPr>
        <w:t>がい</w:t>
      </w:r>
      <w:r w:rsidRPr="007F3138">
        <w:rPr>
          <w:rFonts w:ascii="游ゴシック" w:eastAsia="游ゴシック" w:hAnsi="游ゴシック" w:hint="eastAsia"/>
          <w:color w:val="000000" w:themeColor="text1"/>
          <w:sz w:val="22"/>
        </w:rPr>
        <w:t>児童生徒の自立を図るために必要な知識技能をつけるには、豊かな自己表現とコミュニケーション力等が必要であると考える。そのために、支援教育におけるコミュニケーション手段の理解やその選択と活用、他者への働きかけは、「主体的で対話的な深い学び」を図る上で極めて重要なことと考える。</w:t>
      </w:r>
      <w:r w:rsidRPr="007F3138">
        <w:rPr>
          <w:rFonts w:ascii="游ゴシック" w:eastAsia="游ゴシック" w:hAnsi="游ゴシック"/>
          <w:color w:val="000000" w:themeColor="text1"/>
          <w:sz w:val="22"/>
        </w:rPr>
        <w:t>しかし</w:t>
      </w:r>
      <w:r>
        <w:rPr>
          <w:rFonts w:ascii="游ゴシック" w:eastAsia="游ゴシック" w:hAnsi="游ゴシック" w:hint="eastAsia"/>
          <w:color w:val="000000" w:themeColor="text1"/>
          <w:sz w:val="22"/>
        </w:rPr>
        <w:t>、</w:t>
      </w:r>
      <w:r w:rsidRPr="007F3138">
        <w:rPr>
          <w:rFonts w:ascii="游ゴシック" w:eastAsia="游ゴシック" w:hAnsi="游ゴシック"/>
          <w:color w:val="000000" w:themeColor="text1"/>
          <w:sz w:val="22"/>
        </w:rPr>
        <w:t>課題としては、視覚・聴覚障</w:t>
      </w:r>
      <w:r>
        <w:rPr>
          <w:rFonts w:ascii="游ゴシック" w:eastAsia="游ゴシック" w:hAnsi="游ゴシック" w:hint="eastAsia"/>
          <w:color w:val="000000" w:themeColor="text1"/>
          <w:sz w:val="22"/>
        </w:rPr>
        <w:t>がい</w:t>
      </w:r>
      <w:r w:rsidRPr="007F3138">
        <w:rPr>
          <w:rFonts w:ascii="游ゴシック" w:eastAsia="游ゴシック" w:hAnsi="游ゴシック"/>
          <w:color w:val="000000" w:themeColor="text1"/>
          <w:sz w:val="22"/>
        </w:rPr>
        <w:t>教育に関する知識や理解が十分でない</w:t>
      </w:r>
      <w:r>
        <w:rPr>
          <w:rFonts w:ascii="游ゴシック" w:eastAsia="游ゴシック" w:hAnsi="游ゴシック" w:hint="eastAsia"/>
          <w:color w:val="000000" w:themeColor="text1"/>
          <w:sz w:val="22"/>
        </w:rPr>
        <w:t>、</w:t>
      </w:r>
      <w:r w:rsidRPr="007F3138">
        <w:rPr>
          <w:rFonts w:ascii="游ゴシック" w:eastAsia="游ゴシック" w:hAnsi="游ゴシック"/>
          <w:color w:val="000000" w:themeColor="text1"/>
          <w:sz w:val="22"/>
        </w:rPr>
        <w:t>児童生徒間の人間関係が十分に形成できていない</w:t>
      </w:r>
      <w:r>
        <w:rPr>
          <w:rFonts w:ascii="游ゴシック" w:eastAsia="游ゴシック" w:hAnsi="游ゴシック" w:hint="eastAsia"/>
          <w:color w:val="000000" w:themeColor="text1"/>
          <w:sz w:val="22"/>
        </w:rPr>
        <w:t>、</w:t>
      </w:r>
      <w:r w:rsidRPr="007F3138">
        <w:rPr>
          <w:rFonts w:ascii="游ゴシック" w:eastAsia="游ゴシック" w:hAnsi="游ゴシック"/>
          <w:color w:val="000000" w:themeColor="text1"/>
          <w:sz w:val="22"/>
        </w:rPr>
        <w:t>教員の専門性に関する課題等が指摘される。</w:t>
      </w:r>
    </w:p>
    <w:p w14:paraId="53DFC997" w14:textId="3E98F00C" w:rsidR="007F3138" w:rsidRPr="007F3138" w:rsidRDefault="007F3138" w:rsidP="007F3138">
      <w:pPr>
        <w:ind w:leftChars="200" w:left="700" w:hangingChars="100" w:hanging="220"/>
        <w:rPr>
          <w:rFonts w:ascii="游ゴシック" w:eastAsia="游ゴシック" w:hAnsi="游ゴシック"/>
          <w:color w:val="000000" w:themeColor="text1"/>
          <w:sz w:val="22"/>
        </w:rPr>
      </w:pPr>
      <w:r>
        <w:rPr>
          <w:rFonts w:ascii="游ゴシック" w:eastAsia="游ゴシック" w:hAnsi="游ゴシック" w:hint="eastAsia"/>
          <w:color w:val="000000" w:themeColor="text1"/>
          <w:sz w:val="22"/>
        </w:rPr>
        <w:t>・</w:t>
      </w:r>
      <w:r w:rsidRPr="007F3138">
        <w:rPr>
          <w:rFonts w:ascii="游ゴシック" w:eastAsia="游ゴシック" w:hAnsi="游ゴシック" w:hint="eastAsia"/>
          <w:color w:val="000000" w:themeColor="text1"/>
          <w:sz w:val="22"/>
        </w:rPr>
        <w:t>今後の視覚・聴覚障</w:t>
      </w:r>
      <w:r>
        <w:rPr>
          <w:rFonts w:ascii="游ゴシック" w:eastAsia="游ゴシック" w:hAnsi="游ゴシック" w:hint="eastAsia"/>
          <w:color w:val="000000" w:themeColor="text1"/>
          <w:sz w:val="22"/>
        </w:rPr>
        <w:t>がい</w:t>
      </w:r>
      <w:r w:rsidRPr="007F3138">
        <w:rPr>
          <w:rFonts w:ascii="游ゴシック" w:eastAsia="游ゴシック" w:hAnsi="游ゴシック" w:hint="eastAsia"/>
          <w:color w:val="000000" w:themeColor="text1"/>
          <w:sz w:val="22"/>
        </w:rPr>
        <w:t>教育の学校現場では、教員の高い専門性を図るための人的・物的環境等の整備が求められる。ところで、地域の公立小学校で経験したことを話すと、</w:t>
      </w:r>
      <w:r w:rsidRPr="007F3138">
        <w:rPr>
          <w:rFonts w:ascii="游ゴシック" w:eastAsia="游ゴシック" w:hAnsi="游ゴシック"/>
          <w:color w:val="000000" w:themeColor="text1"/>
          <w:sz w:val="22"/>
        </w:rPr>
        <w:t>40年前のこと、小学5・6年生を受け持ったクラスにAちゃんという女の子がいた。Aちゃんは学級開きの日に、「私のお母ちゃんは、私を生んだときに看護師さんに何て聞いたか、先生わかる？」と言った。わたしは「女の子ですか、男の子ですか？と、聞いたんとちがうかな」と返すと、「違うよ。お母ちゃんは、赤ちゃんは声を出して泣いていますか、と聞いたんやって。」</w:t>
      </w:r>
      <w:r w:rsidRPr="007F3138">
        <w:rPr>
          <w:rFonts w:ascii="游ゴシック" w:eastAsia="游ゴシック" w:hAnsi="游ゴシック" w:hint="eastAsia"/>
          <w:color w:val="000000" w:themeColor="text1"/>
          <w:sz w:val="22"/>
        </w:rPr>
        <w:t>実は</w:t>
      </w:r>
      <w:r w:rsidRPr="007F3138">
        <w:rPr>
          <w:rFonts w:ascii="游ゴシック" w:eastAsia="游ゴシック" w:hAnsi="游ゴシック"/>
          <w:color w:val="000000" w:themeColor="text1"/>
          <w:sz w:val="22"/>
        </w:rPr>
        <w:t>Aちゃんのお母さんとお父さんは聾唖者のご夫妻で、生まれてきた子どもは自分たちのように声が出ないのではないかと心配だったという。Aちゃんは、市立福祉センターで手話を習っていて、両親と何でも会話ができた。しかし、嫌なことが２つあると話してくれた。買い物で電車に乗ったとき、お母さんに手話で話そうとすると「やめなさい」と遮られたこと。「黙っていたら障</w:t>
      </w:r>
      <w:r>
        <w:rPr>
          <w:rFonts w:ascii="游ゴシック" w:eastAsia="游ゴシック" w:hAnsi="游ゴシック" w:hint="eastAsia"/>
          <w:color w:val="000000" w:themeColor="text1"/>
          <w:sz w:val="22"/>
        </w:rPr>
        <w:t>がい</w:t>
      </w:r>
      <w:r w:rsidRPr="007F3138">
        <w:rPr>
          <w:rFonts w:ascii="游ゴシック" w:eastAsia="游ゴシック" w:hAnsi="游ゴシック"/>
          <w:color w:val="000000" w:themeColor="text1"/>
          <w:sz w:val="22"/>
        </w:rPr>
        <w:t>者だと気づかれないから・・・。」と。また、初めての友達が家に遊びに来た時、「Aちゃんのお母さんは牛のようやな。」「『もう、もう』と言うだけで、しゃべられへんの？」と言われたこと。</w:t>
      </w:r>
      <w:r w:rsidRPr="007F3138">
        <w:rPr>
          <w:rFonts w:ascii="游ゴシック" w:eastAsia="游ゴシック" w:hAnsi="游ゴシック" w:hint="eastAsia"/>
          <w:color w:val="000000" w:themeColor="text1"/>
          <w:sz w:val="22"/>
        </w:rPr>
        <w:t>私にとって、</w:t>
      </w:r>
      <w:r w:rsidRPr="007F3138">
        <w:rPr>
          <w:rFonts w:ascii="游ゴシック" w:eastAsia="游ゴシック" w:hAnsi="游ゴシック"/>
          <w:color w:val="000000" w:themeColor="text1"/>
          <w:sz w:val="22"/>
        </w:rPr>
        <w:t>2年間はたくさんの学びの日々だった。Aちゃんは、担任と交換日記をしたいと言った。そのノートは卒業の日まで毎日続いた。今思えば、交換日記は学校の様子を両親に伝える有効な一つの手段だった。</w:t>
      </w:r>
    </w:p>
    <w:p w14:paraId="4B4580E5" w14:textId="25F301DB" w:rsidR="007F3138" w:rsidRPr="007F3138" w:rsidRDefault="007F3138" w:rsidP="007F3138">
      <w:pPr>
        <w:ind w:leftChars="200" w:left="700" w:hangingChars="100" w:hanging="220"/>
        <w:rPr>
          <w:rFonts w:ascii="游ゴシック" w:eastAsia="游ゴシック" w:hAnsi="游ゴシック"/>
          <w:color w:val="000000" w:themeColor="text1"/>
          <w:sz w:val="22"/>
        </w:rPr>
      </w:pPr>
      <w:r>
        <w:rPr>
          <w:rFonts w:ascii="游ゴシック" w:eastAsia="游ゴシック" w:hAnsi="游ゴシック" w:hint="eastAsia"/>
          <w:color w:val="000000" w:themeColor="text1"/>
          <w:sz w:val="22"/>
        </w:rPr>
        <w:lastRenderedPageBreak/>
        <w:t>・</w:t>
      </w:r>
      <w:r w:rsidRPr="007F3138">
        <w:rPr>
          <w:rFonts w:ascii="游ゴシック" w:eastAsia="游ゴシック" w:hAnsi="游ゴシック" w:hint="eastAsia"/>
          <w:color w:val="000000" w:themeColor="text1"/>
          <w:sz w:val="22"/>
        </w:rPr>
        <w:t>それから、</w:t>
      </w:r>
      <w:r w:rsidRPr="007F3138">
        <w:rPr>
          <w:rFonts w:ascii="游ゴシック" w:eastAsia="游ゴシック" w:hAnsi="游ゴシック"/>
          <w:color w:val="000000" w:themeColor="text1"/>
          <w:sz w:val="22"/>
        </w:rPr>
        <w:t>15年前に小学校長として赴任した時のこと。大阪府の視覚障害者福祉協会の会長を長らくされた井上誠一さんが校区にお住まいで、子どもがピアノを教えていただいたご縁もあり、全校児童にお話をしていただいたことがあった。井上さんは、「私は目は見えないが、何でもできます。ピアノの先生をしています。でも、困ることもあります。それは、点字ブロックの上に自転車等、物を置かれることです。でも、うれしいこともあります。視覚障</w:t>
      </w:r>
      <w:r>
        <w:rPr>
          <w:rFonts w:ascii="游ゴシック" w:eastAsia="游ゴシック" w:hAnsi="游ゴシック" w:hint="eastAsia"/>
          <w:color w:val="000000" w:themeColor="text1"/>
          <w:sz w:val="22"/>
        </w:rPr>
        <w:t>がい</w:t>
      </w:r>
      <w:r w:rsidRPr="007F3138">
        <w:rPr>
          <w:rFonts w:ascii="游ゴシック" w:eastAsia="游ゴシック" w:hAnsi="游ゴシック"/>
          <w:color w:val="000000" w:themeColor="text1"/>
          <w:sz w:val="22"/>
        </w:rPr>
        <w:t>者への支援としてテレホンカードなどに切れ込みがあって、その形でカードの種類がわかったり、シャンプ</w:t>
      </w:r>
      <w:r w:rsidRPr="007F3138">
        <w:rPr>
          <w:rFonts w:ascii="游ゴシック" w:eastAsia="游ゴシック" w:hAnsi="游ゴシック" w:hint="eastAsia"/>
          <w:color w:val="000000" w:themeColor="text1"/>
          <w:sz w:val="22"/>
        </w:rPr>
        <w:t>ーとリンスを間違わないように、シャンプーの入れ物にギザギザがついていることです。そうした視覚障</w:t>
      </w:r>
      <w:r>
        <w:rPr>
          <w:rFonts w:ascii="游ゴシック" w:eastAsia="游ゴシック" w:hAnsi="游ゴシック" w:hint="eastAsia"/>
          <w:color w:val="000000" w:themeColor="text1"/>
          <w:sz w:val="22"/>
        </w:rPr>
        <w:t>がい</w:t>
      </w:r>
      <w:r w:rsidRPr="007F3138">
        <w:rPr>
          <w:rFonts w:ascii="游ゴシック" w:eastAsia="游ゴシック" w:hAnsi="游ゴシック" w:hint="eastAsia"/>
          <w:color w:val="000000" w:themeColor="text1"/>
          <w:sz w:val="22"/>
        </w:rPr>
        <w:t>者への支援は、そうでない人にも優しく暮らしやすい毎日を提供しています。」と話されたことだ。</w:t>
      </w:r>
    </w:p>
    <w:p w14:paraId="446E9F44" w14:textId="240F4109" w:rsidR="007F3138" w:rsidRPr="007F3138" w:rsidRDefault="007F3138" w:rsidP="007F3138">
      <w:pPr>
        <w:ind w:leftChars="200" w:left="700" w:hangingChars="100" w:hanging="220"/>
        <w:rPr>
          <w:rFonts w:ascii="游ゴシック" w:eastAsia="游ゴシック" w:hAnsi="游ゴシック"/>
          <w:color w:val="000000" w:themeColor="text1"/>
          <w:sz w:val="22"/>
        </w:rPr>
      </w:pPr>
      <w:r>
        <w:rPr>
          <w:rFonts w:ascii="游ゴシック" w:eastAsia="游ゴシック" w:hAnsi="游ゴシック" w:hint="eastAsia"/>
          <w:color w:val="000000" w:themeColor="text1"/>
          <w:sz w:val="22"/>
        </w:rPr>
        <w:t>・</w:t>
      </w:r>
      <w:r w:rsidRPr="007F3138">
        <w:rPr>
          <w:rFonts w:ascii="游ゴシック" w:eastAsia="游ゴシック" w:hAnsi="游ゴシック" w:hint="eastAsia"/>
          <w:color w:val="000000" w:themeColor="text1"/>
          <w:sz w:val="22"/>
        </w:rPr>
        <w:t>地域の諸学校では、視覚障</w:t>
      </w:r>
      <w:r>
        <w:rPr>
          <w:rFonts w:ascii="游ゴシック" w:eastAsia="游ゴシック" w:hAnsi="游ゴシック" w:hint="eastAsia"/>
          <w:color w:val="000000" w:themeColor="text1"/>
          <w:sz w:val="22"/>
        </w:rPr>
        <w:t>がい</w:t>
      </w:r>
      <w:r w:rsidRPr="007F3138">
        <w:rPr>
          <w:rFonts w:ascii="游ゴシック" w:eastAsia="游ゴシック" w:hAnsi="游ゴシック" w:hint="eastAsia"/>
          <w:color w:val="000000" w:themeColor="text1"/>
          <w:sz w:val="22"/>
        </w:rPr>
        <w:t>・聴覚障</w:t>
      </w:r>
      <w:r>
        <w:rPr>
          <w:rFonts w:ascii="游ゴシック" w:eastAsia="游ゴシック" w:hAnsi="游ゴシック" w:hint="eastAsia"/>
          <w:color w:val="000000" w:themeColor="text1"/>
          <w:sz w:val="22"/>
        </w:rPr>
        <w:t>がい</w:t>
      </w:r>
      <w:r w:rsidRPr="007F3138">
        <w:rPr>
          <w:rFonts w:ascii="游ゴシック" w:eastAsia="游ゴシック" w:hAnsi="游ゴシック" w:hint="eastAsia"/>
          <w:color w:val="000000" w:themeColor="text1"/>
          <w:sz w:val="22"/>
        </w:rPr>
        <w:t>者理解教育を進める課題は今も多い。とりわけ、指導に当たる教員の専門的な資質能力を高めるためにも人的・物的な環境の整備が求められていると考える。</w:t>
      </w:r>
    </w:p>
    <w:p w14:paraId="2BE68A8E" w14:textId="0552E691" w:rsidR="007F3138" w:rsidRPr="004427DE" w:rsidRDefault="007F3138" w:rsidP="007F3138">
      <w:pPr>
        <w:ind w:leftChars="200" w:left="700" w:hangingChars="100" w:hanging="220"/>
        <w:rPr>
          <w:rFonts w:ascii="游ゴシック" w:eastAsia="游ゴシック" w:hAnsi="游ゴシック"/>
          <w:color w:val="000000" w:themeColor="text1"/>
          <w:sz w:val="22"/>
        </w:rPr>
      </w:pPr>
      <w:r>
        <w:rPr>
          <w:rFonts w:ascii="游ゴシック" w:eastAsia="游ゴシック" w:hAnsi="游ゴシック" w:hint="eastAsia"/>
          <w:color w:val="000000" w:themeColor="text1"/>
          <w:sz w:val="22"/>
        </w:rPr>
        <w:t>・</w:t>
      </w:r>
      <w:r w:rsidRPr="007F3138">
        <w:rPr>
          <w:rFonts w:ascii="游ゴシック" w:eastAsia="游ゴシック" w:hAnsi="游ゴシック" w:hint="eastAsia"/>
          <w:color w:val="000000" w:themeColor="text1"/>
          <w:sz w:val="22"/>
        </w:rPr>
        <w:t>この度の部会においては、これまで積み重ねられてきた「</w:t>
      </w:r>
      <w:r w:rsidR="00992AE2">
        <w:rPr>
          <w:rFonts w:ascii="游ゴシック" w:eastAsia="游ゴシック" w:hAnsi="游ゴシック" w:hint="eastAsia"/>
          <w:color w:val="000000" w:themeColor="text1"/>
          <w:sz w:val="22"/>
        </w:rPr>
        <w:t>とも</w:t>
      </w:r>
      <w:r w:rsidRPr="007F3138">
        <w:rPr>
          <w:rFonts w:ascii="游ゴシック" w:eastAsia="游ゴシック" w:hAnsi="游ゴシック" w:hint="eastAsia"/>
          <w:color w:val="000000" w:themeColor="text1"/>
          <w:sz w:val="22"/>
        </w:rPr>
        <w:t>に学び</w:t>
      </w:r>
      <w:r w:rsidR="00992AE2">
        <w:rPr>
          <w:rFonts w:ascii="游ゴシック" w:eastAsia="游ゴシック" w:hAnsi="游ゴシック" w:hint="eastAsia"/>
          <w:color w:val="000000" w:themeColor="text1"/>
          <w:sz w:val="22"/>
        </w:rPr>
        <w:t>とも</w:t>
      </w:r>
      <w:r w:rsidRPr="007F3138">
        <w:rPr>
          <w:rFonts w:ascii="游ゴシック" w:eastAsia="游ゴシック" w:hAnsi="游ゴシック" w:hint="eastAsia"/>
          <w:color w:val="000000" w:themeColor="text1"/>
          <w:sz w:val="22"/>
        </w:rPr>
        <w:t>に生きる」大阪の教育を踏まえて、それぞれの専門的な知見や経験を持つ委員の皆様から、今後の視覚・聴覚支援学校の在り方と共に地域の諸学校におけるインクルーシブ教育の充実発展に資する課題や方向性をご示唆いただけることと思う。</w:t>
      </w:r>
    </w:p>
    <w:p w14:paraId="03119F2B" w14:textId="35BCC143" w:rsidR="007E32E0" w:rsidRDefault="007E32E0" w:rsidP="00356C5C">
      <w:pPr>
        <w:rPr>
          <w:rFonts w:ascii="游ゴシック" w:eastAsia="游ゴシック" w:hAnsi="游ゴシック"/>
          <w:sz w:val="22"/>
        </w:rPr>
      </w:pPr>
    </w:p>
    <w:p w14:paraId="5FA89904" w14:textId="69B69A7F" w:rsidR="00DE5D06" w:rsidRDefault="00DE5D06" w:rsidP="00DE5D06">
      <w:pPr>
        <w:ind w:firstLineChars="200" w:firstLine="440"/>
        <w:rPr>
          <w:rFonts w:ascii="游ゴシック" w:eastAsia="游ゴシック" w:hAnsi="游ゴシック"/>
          <w:sz w:val="22"/>
        </w:rPr>
      </w:pPr>
      <w:r w:rsidRPr="007E32E0">
        <w:rPr>
          <w:rFonts w:ascii="游ゴシック" w:eastAsia="游ゴシック" w:hAnsi="游ゴシック" w:hint="eastAsia"/>
          <w:sz w:val="22"/>
        </w:rPr>
        <w:t>＜</w:t>
      </w:r>
      <w:r>
        <w:rPr>
          <w:rFonts w:ascii="游ゴシック" w:eastAsia="游ゴシック" w:hAnsi="游ゴシック" w:hint="eastAsia"/>
          <w:sz w:val="22"/>
        </w:rPr>
        <w:t>有明</w:t>
      </w:r>
      <w:r w:rsidRPr="007E32E0">
        <w:rPr>
          <w:rFonts w:ascii="游ゴシック" w:eastAsia="游ゴシック" w:hAnsi="游ゴシック" w:hint="eastAsia"/>
          <w:sz w:val="22"/>
        </w:rPr>
        <w:t>委員＞</w:t>
      </w:r>
    </w:p>
    <w:p w14:paraId="4C20F572" w14:textId="77777777" w:rsidR="00710616" w:rsidRDefault="00710616" w:rsidP="00710616">
      <w:pPr>
        <w:ind w:leftChars="200" w:left="700" w:hangingChars="100" w:hanging="220"/>
        <w:rPr>
          <w:rFonts w:ascii="游ゴシック" w:eastAsia="游ゴシック" w:hAnsi="游ゴシック"/>
          <w:sz w:val="22"/>
        </w:rPr>
      </w:pPr>
      <w:r>
        <w:rPr>
          <w:rFonts w:ascii="游ゴシック" w:eastAsia="游ゴシック" w:hAnsi="游ゴシック" w:hint="eastAsia"/>
          <w:color w:val="000000" w:themeColor="text1"/>
          <w:sz w:val="22"/>
        </w:rPr>
        <w:t>・</w:t>
      </w:r>
      <w:r w:rsidRPr="00DE5D06">
        <w:rPr>
          <w:rFonts w:ascii="游ゴシック" w:eastAsia="游ゴシック" w:hAnsi="游ゴシック" w:hint="eastAsia"/>
          <w:sz w:val="22"/>
        </w:rPr>
        <w:t>説明ありがとうございました。</w:t>
      </w:r>
    </w:p>
    <w:p w14:paraId="2774EBC2" w14:textId="77777777" w:rsidR="00710616" w:rsidRDefault="00710616" w:rsidP="00710616">
      <w:pPr>
        <w:ind w:leftChars="200" w:left="700" w:hangingChars="100" w:hanging="220"/>
        <w:rPr>
          <w:rFonts w:ascii="游ゴシック" w:eastAsia="游ゴシック" w:hAnsi="游ゴシック"/>
          <w:sz w:val="22"/>
        </w:rPr>
      </w:pPr>
      <w:r>
        <w:rPr>
          <w:rFonts w:ascii="游ゴシック" w:eastAsia="游ゴシック" w:hAnsi="游ゴシック" w:hint="eastAsia"/>
          <w:color w:val="000000" w:themeColor="text1"/>
          <w:sz w:val="22"/>
        </w:rPr>
        <w:t>・</w:t>
      </w:r>
      <w:r>
        <w:rPr>
          <w:rFonts w:ascii="游ゴシック" w:eastAsia="游ゴシック" w:hAnsi="游ゴシック" w:hint="eastAsia"/>
          <w:sz w:val="22"/>
        </w:rPr>
        <w:t>明石委員から</w:t>
      </w:r>
      <w:r w:rsidRPr="00DE5D06">
        <w:rPr>
          <w:rFonts w:ascii="游ゴシック" w:eastAsia="游ゴシック" w:hAnsi="游ゴシック" w:hint="eastAsia"/>
          <w:sz w:val="22"/>
        </w:rPr>
        <w:t>最後にインクルーシブ</w:t>
      </w:r>
      <w:r>
        <w:rPr>
          <w:rFonts w:ascii="游ゴシック" w:eastAsia="游ゴシック" w:hAnsi="游ゴシック" w:hint="eastAsia"/>
          <w:sz w:val="22"/>
        </w:rPr>
        <w:t>と</w:t>
      </w:r>
      <w:r w:rsidRPr="00DE5D06">
        <w:rPr>
          <w:rFonts w:ascii="游ゴシック" w:eastAsia="游ゴシック" w:hAnsi="游ゴシック" w:hint="eastAsia"/>
          <w:sz w:val="22"/>
        </w:rPr>
        <w:t>いう発言</w:t>
      </w:r>
      <w:r>
        <w:rPr>
          <w:rFonts w:ascii="游ゴシック" w:eastAsia="游ゴシック" w:hAnsi="游ゴシック" w:hint="eastAsia"/>
          <w:sz w:val="22"/>
        </w:rPr>
        <w:t>をいただいた。</w:t>
      </w:r>
      <w:r w:rsidRPr="00DE5D06">
        <w:rPr>
          <w:rFonts w:ascii="游ゴシック" w:eastAsia="游ゴシック" w:hAnsi="游ゴシック" w:hint="eastAsia"/>
          <w:sz w:val="22"/>
        </w:rPr>
        <w:t>私も企業人としてこのダイバーシティインクルージョン</w:t>
      </w:r>
      <w:r>
        <w:rPr>
          <w:rFonts w:ascii="游ゴシック" w:eastAsia="游ゴシック" w:hAnsi="游ゴシック" w:hint="eastAsia"/>
          <w:sz w:val="22"/>
        </w:rPr>
        <w:t>に</w:t>
      </w:r>
      <w:r w:rsidRPr="00DE5D06">
        <w:rPr>
          <w:rFonts w:ascii="游ゴシック" w:eastAsia="游ゴシック" w:hAnsi="游ゴシック" w:hint="eastAsia"/>
          <w:sz w:val="22"/>
        </w:rPr>
        <w:t>取り組んでずいぶん経っ</w:t>
      </w:r>
      <w:r>
        <w:rPr>
          <w:rFonts w:ascii="游ゴシック" w:eastAsia="游ゴシック" w:hAnsi="游ゴシック" w:hint="eastAsia"/>
          <w:sz w:val="22"/>
        </w:rPr>
        <w:t>た</w:t>
      </w:r>
      <w:r w:rsidRPr="00DE5D06">
        <w:rPr>
          <w:rFonts w:ascii="游ゴシック" w:eastAsia="游ゴシック" w:hAnsi="游ゴシック" w:hint="eastAsia"/>
          <w:sz w:val="22"/>
        </w:rPr>
        <w:t>。我々の会社のグループでも、聴覚障</w:t>
      </w:r>
      <w:r>
        <w:rPr>
          <w:rFonts w:ascii="游ゴシック" w:eastAsia="游ゴシック" w:hAnsi="游ゴシック" w:hint="eastAsia"/>
          <w:sz w:val="22"/>
        </w:rPr>
        <w:t>がい</w:t>
      </w:r>
      <w:r w:rsidRPr="00DE5D06">
        <w:rPr>
          <w:rFonts w:ascii="游ゴシック" w:eastAsia="游ゴシック" w:hAnsi="游ゴシック" w:hint="eastAsia"/>
          <w:sz w:val="22"/>
        </w:rPr>
        <w:t>の方は結構</w:t>
      </w:r>
      <w:r>
        <w:rPr>
          <w:rFonts w:ascii="游ゴシック" w:eastAsia="游ゴシック" w:hAnsi="游ゴシック" w:hint="eastAsia"/>
          <w:sz w:val="22"/>
        </w:rPr>
        <w:t>雇用している。</w:t>
      </w:r>
    </w:p>
    <w:p w14:paraId="4B85470B" w14:textId="77777777" w:rsidR="00710616" w:rsidRDefault="00710616" w:rsidP="00710616">
      <w:pPr>
        <w:ind w:leftChars="200" w:left="700" w:hangingChars="100" w:hanging="220"/>
        <w:rPr>
          <w:rFonts w:ascii="游ゴシック" w:eastAsia="游ゴシック" w:hAnsi="游ゴシック"/>
          <w:sz w:val="22"/>
        </w:rPr>
      </w:pPr>
      <w:r>
        <w:rPr>
          <w:rFonts w:ascii="游ゴシック" w:eastAsia="游ゴシック" w:hAnsi="游ゴシック" w:hint="eastAsia"/>
          <w:color w:val="000000" w:themeColor="text1"/>
          <w:sz w:val="22"/>
        </w:rPr>
        <w:t>・</w:t>
      </w:r>
      <w:r w:rsidRPr="00DE5D06">
        <w:rPr>
          <w:rFonts w:ascii="游ゴシック" w:eastAsia="游ゴシック" w:hAnsi="游ゴシック" w:hint="eastAsia"/>
          <w:sz w:val="22"/>
        </w:rPr>
        <w:t>企業として</w:t>
      </w:r>
      <w:r>
        <w:rPr>
          <w:rFonts w:ascii="游ゴシック" w:eastAsia="游ゴシック" w:hAnsi="游ゴシック" w:hint="eastAsia"/>
          <w:sz w:val="22"/>
        </w:rPr>
        <w:t>、</w:t>
      </w:r>
      <w:r w:rsidRPr="00DE5D06">
        <w:rPr>
          <w:rFonts w:ascii="游ゴシック" w:eastAsia="游ゴシック" w:hAnsi="游ゴシック" w:hint="eastAsia"/>
          <w:sz w:val="22"/>
        </w:rPr>
        <w:t>障</w:t>
      </w:r>
      <w:r>
        <w:rPr>
          <w:rFonts w:ascii="游ゴシック" w:eastAsia="游ゴシック" w:hAnsi="游ゴシック" w:hint="eastAsia"/>
          <w:sz w:val="22"/>
        </w:rPr>
        <w:t>がい</w:t>
      </w:r>
      <w:r w:rsidRPr="00DE5D06">
        <w:rPr>
          <w:rFonts w:ascii="游ゴシック" w:eastAsia="游ゴシック" w:hAnsi="游ゴシック" w:hint="eastAsia"/>
          <w:sz w:val="22"/>
        </w:rPr>
        <w:t>者の雇用比率も上げていかなきゃいけない</w:t>
      </w:r>
      <w:r>
        <w:rPr>
          <w:rFonts w:ascii="游ゴシック" w:eastAsia="游ゴシック" w:hAnsi="游ゴシック" w:hint="eastAsia"/>
          <w:sz w:val="22"/>
        </w:rPr>
        <w:t>と</w:t>
      </w:r>
      <w:r w:rsidRPr="00DE5D06">
        <w:rPr>
          <w:rFonts w:ascii="游ゴシック" w:eastAsia="游ゴシック" w:hAnsi="游ゴシック" w:hint="eastAsia"/>
          <w:sz w:val="22"/>
        </w:rPr>
        <w:t>いう課題認識の中</w:t>
      </w:r>
      <w:r>
        <w:rPr>
          <w:rFonts w:ascii="游ゴシック" w:eastAsia="游ゴシック" w:hAnsi="游ゴシック" w:hint="eastAsia"/>
          <w:sz w:val="22"/>
        </w:rPr>
        <w:t>、</w:t>
      </w:r>
      <w:r w:rsidRPr="00DE5D06">
        <w:rPr>
          <w:rFonts w:ascii="游ゴシック" w:eastAsia="游ゴシック" w:hAnsi="游ゴシック" w:hint="eastAsia"/>
          <w:sz w:val="22"/>
        </w:rPr>
        <w:t>我々のビジネスの場合は事務</w:t>
      </w:r>
      <w:r>
        <w:rPr>
          <w:rFonts w:ascii="游ゴシック" w:eastAsia="游ゴシック" w:hAnsi="游ゴシック" w:hint="eastAsia"/>
          <w:sz w:val="22"/>
        </w:rPr>
        <w:t>という</w:t>
      </w:r>
      <w:r w:rsidRPr="00DE5D06">
        <w:rPr>
          <w:rFonts w:ascii="游ゴシック" w:eastAsia="游ゴシック" w:hAnsi="游ゴシック" w:hint="eastAsia"/>
          <w:sz w:val="22"/>
        </w:rPr>
        <w:t>仕事があ</w:t>
      </w:r>
      <w:r>
        <w:rPr>
          <w:rFonts w:ascii="游ゴシック" w:eastAsia="游ゴシック" w:hAnsi="游ゴシック" w:hint="eastAsia"/>
          <w:sz w:val="22"/>
        </w:rPr>
        <w:t>り、</w:t>
      </w:r>
      <w:r w:rsidRPr="00DE5D06">
        <w:rPr>
          <w:rFonts w:ascii="游ゴシック" w:eastAsia="游ゴシック" w:hAnsi="游ゴシック" w:hint="eastAsia"/>
          <w:sz w:val="22"/>
        </w:rPr>
        <w:t>聴覚障</w:t>
      </w:r>
      <w:r>
        <w:rPr>
          <w:rFonts w:ascii="游ゴシック" w:eastAsia="游ゴシック" w:hAnsi="游ゴシック" w:hint="eastAsia"/>
          <w:sz w:val="22"/>
        </w:rPr>
        <w:t>がい</w:t>
      </w:r>
      <w:r w:rsidRPr="00DE5D06">
        <w:rPr>
          <w:rFonts w:ascii="游ゴシック" w:eastAsia="游ゴシック" w:hAnsi="游ゴシック" w:hint="eastAsia"/>
          <w:sz w:val="22"/>
        </w:rPr>
        <w:t>者の方は比較的参加していただきやすい</w:t>
      </w:r>
      <w:r>
        <w:rPr>
          <w:rFonts w:ascii="游ゴシック" w:eastAsia="游ゴシック" w:hAnsi="游ゴシック" w:hint="eastAsia"/>
          <w:sz w:val="22"/>
        </w:rPr>
        <w:t>。</w:t>
      </w:r>
    </w:p>
    <w:p w14:paraId="53035B78" w14:textId="536A7C1E" w:rsidR="00710616" w:rsidRDefault="00710616" w:rsidP="00710616">
      <w:pPr>
        <w:ind w:leftChars="200" w:left="700" w:hangingChars="100" w:hanging="220"/>
        <w:rPr>
          <w:rFonts w:ascii="游ゴシック" w:eastAsia="游ゴシック" w:hAnsi="游ゴシック"/>
          <w:sz w:val="22"/>
        </w:rPr>
      </w:pPr>
      <w:r>
        <w:rPr>
          <w:rFonts w:ascii="游ゴシック" w:eastAsia="游ゴシック" w:hAnsi="游ゴシック" w:hint="eastAsia"/>
          <w:color w:val="000000" w:themeColor="text1"/>
          <w:sz w:val="22"/>
        </w:rPr>
        <w:t>・</w:t>
      </w:r>
      <w:r w:rsidRPr="00DE5D06">
        <w:rPr>
          <w:rFonts w:ascii="游ゴシック" w:eastAsia="游ゴシック" w:hAnsi="游ゴシック" w:hint="eastAsia"/>
          <w:sz w:val="22"/>
        </w:rPr>
        <w:t>聴覚</w:t>
      </w:r>
      <w:r>
        <w:rPr>
          <w:rFonts w:ascii="游ゴシック" w:eastAsia="游ゴシック" w:hAnsi="游ゴシック" w:hint="eastAsia"/>
          <w:sz w:val="22"/>
        </w:rPr>
        <w:t>障がい</w:t>
      </w:r>
      <w:r w:rsidRPr="00DE5D06">
        <w:rPr>
          <w:rFonts w:ascii="游ゴシック" w:eastAsia="游ゴシック" w:hAnsi="游ゴシック" w:hint="eastAsia"/>
          <w:sz w:val="22"/>
        </w:rPr>
        <w:t>者の方を雇用させていただくにあたって、や</w:t>
      </w:r>
      <w:r>
        <w:rPr>
          <w:rFonts w:ascii="游ゴシック" w:eastAsia="游ゴシック" w:hAnsi="游ゴシック" w:hint="eastAsia"/>
          <w:sz w:val="22"/>
        </w:rPr>
        <w:t>はり</w:t>
      </w:r>
      <w:r w:rsidRPr="00DE5D06">
        <w:rPr>
          <w:rFonts w:ascii="游ゴシック" w:eastAsia="游ゴシック" w:hAnsi="游ゴシック" w:hint="eastAsia"/>
          <w:sz w:val="22"/>
        </w:rPr>
        <w:t>インクルーシブ</w:t>
      </w:r>
      <w:r>
        <w:rPr>
          <w:rFonts w:ascii="游ゴシック" w:eastAsia="游ゴシック" w:hAnsi="游ゴシック" w:hint="eastAsia"/>
          <w:sz w:val="22"/>
        </w:rPr>
        <w:t>な形を模索したいという</w:t>
      </w:r>
      <w:r w:rsidRPr="00DE5D06">
        <w:rPr>
          <w:rFonts w:ascii="游ゴシック" w:eastAsia="游ゴシック" w:hAnsi="游ゴシック" w:hint="eastAsia"/>
          <w:sz w:val="22"/>
        </w:rPr>
        <w:t>気持ちはものすごくある。ただし</w:t>
      </w:r>
      <w:r>
        <w:rPr>
          <w:rFonts w:ascii="游ゴシック" w:eastAsia="游ゴシック" w:hAnsi="游ゴシック" w:hint="eastAsia"/>
          <w:sz w:val="22"/>
        </w:rPr>
        <w:t>、</w:t>
      </w:r>
      <w:r w:rsidRPr="00DE5D06">
        <w:rPr>
          <w:rFonts w:ascii="游ゴシック" w:eastAsia="游ゴシック" w:hAnsi="游ゴシック" w:hint="eastAsia"/>
          <w:sz w:val="22"/>
        </w:rPr>
        <w:t>インクルーシブ</w:t>
      </w:r>
      <w:r>
        <w:rPr>
          <w:rFonts w:ascii="游ゴシック" w:eastAsia="游ゴシック" w:hAnsi="游ゴシック" w:hint="eastAsia"/>
          <w:sz w:val="22"/>
        </w:rPr>
        <w:t>で</w:t>
      </w:r>
      <w:r w:rsidRPr="00DE5D06">
        <w:rPr>
          <w:rFonts w:ascii="游ゴシック" w:eastAsia="游ゴシック" w:hAnsi="游ゴシック" w:hint="eastAsia"/>
          <w:sz w:val="22"/>
        </w:rPr>
        <w:t>いくときに、</w:t>
      </w:r>
      <w:r>
        <w:rPr>
          <w:rFonts w:ascii="游ゴシック" w:eastAsia="游ゴシック" w:hAnsi="游ゴシック" w:hint="eastAsia"/>
          <w:sz w:val="22"/>
        </w:rPr>
        <w:t>通常は多くの</w:t>
      </w:r>
      <w:r w:rsidRPr="00DE5D06">
        <w:rPr>
          <w:rFonts w:ascii="游ゴシック" w:eastAsia="游ゴシック" w:hAnsi="游ゴシック" w:hint="eastAsia"/>
          <w:sz w:val="22"/>
        </w:rPr>
        <w:t>健常者の中に少数の聴覚</w:t>
      </w:r>
      <w:r>
        <w:rPr>
          <w:rFonts w:ascii="游ゴシック" w:eastAsia="游ゴシック" w:hAnsi="游ゴシック" w:hint="eastAsia"/>
          <w:sz w:val="22"/>
        </w:rPr>
        <w:t>障がい</w:t>
      </w:r>
      <w:r w:rsidRPr="00DE5D06">
        <w:rPr>
          <w:rFonts w:ascii="游ゴシック" w:eastAsia="游ゴシック" w:hAnsi="游ゴシック" w:hint="eastAsia"/>
          <w:sz w:val="22"/>
        </w:rPr>
        <w:t>の方</w:t>
      </w:r>
      <w:r>
        <w:rPr>
          <w:rFonts w:ascii="游ゴシック" w:eastAsia="游ゴシック" w:hAnsi="游ゴシック" w:hint="eastAsia"/>
          <w:sz w:val="22"/>
        </w:rPr>
        <w:t>という</w:t>
      </w:r>
      <w:r w:rsidRPr="00DE5D06">
        <w:rPr>
          <w:rFonts w:ascii="游ゴシック" w:eastAsia="游ゴシック" w:hAnsi="游ゴシック" w:hint="eastAsia"/>
          <w:sz w:val="22"/>
        </w:rPr>
        <w:t>組み合わせになるケース</w:t>
      </w:r>
      <w:r>
        <w:rPr>
          <w:rFonts w:ascii="游ゴシック" w:eastAsia="游ゴシック" w:hAnsi="游ゴシック" w:hint="eastAsia"/>
          <w:sz w:val="22"/>
        </w:rPr>
        <w:t>が多い。</w:t>
      </w:r>
      <w:r w:rsidRPr="00DE5D06">
        <w:rPr>
          <w:rFonts w:ascii="游ゴシック" w:eastAsia="游ゴシック" w:hAnsi="游ゴシック" w:hint="eastAsia"/>
          <w:sz w:val="22"/>
        </w:rPr>
        <w:t>我が社の社員の中でも本当に嬉しいことに、それをきっかけにして手話を勉強して</w:t>
      </w:r>
      <w:r>
        <w:rPr>
          <w:rFonts w:ascii="游ゴシック" w:eastAsia="游ゴシック" w:hAnsi="游ゴシック" w:hint="eastAsia"/>
          <w:sz w:val="22"/>
        </w:rPr>
        <w:t>、</w:t>
      </w:r>
      <w:r w:rsidRPr="00DE5D06">
        <w:rPr>
          <w:rFonts w:ascii="游ゴシック" w:eastAsia="游ゴシック" w:hAnsi="游ゴシック" w:hint="eastAsia"/>
          <w:sz w:val="22"/>
        </w:rPr>
        <w:t>今や大阪府で何かあるとイベントに呼んでもらえるぐらい手話を学んだような社員も何人か出て</w:t>
      </w:r>
      <w:r>
        <w:rPr>
          <w:rFonts w:ascii="游ゴシック" w:eastAsia="游ゴシック" w:hAnsi="游ゴシック" w:hint="eastAsia"/>
          <w:sz w:val="22"/>
        </w:rPr>
        <w:t>きて</w:t>
      </w:r>
      <w:r w:rsidRPr="00DE5D06">
        <w:rPr>
          <w:rFonts w:ascii="游ゴシック" w:eastAsia="游ゴシック" w:hAnsi="游ゴシック" w:hint="eastAsia"/>
          <w:sz w:val="22"/>
        </w:rPr>
        <w:t>、そういうふうになっていくと非常に上手くいく</w:t>
      </w:r>
      <w:r>
        <w:rPr>
          <w:rFonts w:ascii="游ゴシック" w:eastAsia="游ゴシック" w:hAnsi="游ゴシック" w:hint="eastAsia"/>
          <w:sz w:val="22"/>
        </w:rPr>
        <w:t>。</w:t>
      </w:r>
      <w:r w:rsidRPr="00DE5D06">
        <w:rPr>
          <w:rFonts w:ascii="游ゴシック" w:eastAsia="游ゴシック" w:hAnsi="游ゴシック" w:hint="eastAsia"/>
          <w:sz w:val="22"/>
        </w:rPr>
        <w:t>一方でや</w:t>
      </w:r>
      <w:r>
        <w:rPr>
          <w:rFonts w:ascii="游ゴシック" w:eastAsia="游ゴシック" w:hAnsi="游ゴシック" w:hint="eastAsia"/>
          <w:sz w:val="22"/>
        </w:rPr>
        <w:t>はり</w:t>
      </w:r>
      <w:r w:rsidRPr="00DE5D06">
        <w:rPr>
          <w:rFonts w:ascii="游ゴシック" w:eastAsia="游ゴシック" w:hAnsi="游ゴシック" w:hint="eastAsia"/>
          <w:sz w:val="22"/>
        </w:rPr>
        <w:t>孤立してしまう</w:t>
      </w:r>
      <w:r>
        <w:rPr>
          <w:rFonts w:ascii="游ゴシック" w:eastAsia="游ゴシック" w:hAnsi="游ゴシック" w:hint="eastAsia"/>
          <w:sz w:val="22"/>
        </w:rPr>
        <w:t>こ</w:t>
      </w:r>
      <w:r w:rsidRPr="00DE5D06">
        <w:rPr>
          <w:rFonts w:ascii="游ゴシック" w:eastAsia="游ゴシック" w:hAnsi="游ゴシック" w:hint="eastAsia"/>
          <w:sz w:val="22"/>
        </w:rPr>
        <w:t>とも当然起こり得</w:t>
      </w:r>
      <w:r>
        <w:rPr>
          <w:rFonts w:ascii="游ゴシック" w:eastAsia="游ゴシック" w:hAnsi="游ゴシック" w:hint="eastAsia"/>
          <w:sz w:val="22"/>
        </w:rPr>
        <w:t>る。</w:t>
      </w:r>
    </w:p>
    <w:p w14:paraId="42D8E8B4" w14:textId="19AC5561" w:rsidR="00710616" w:rsidRDefault="00710616" w:rsidP="00710616">
      <w:pPr>
        <w:ind w:leftChars="200" w:left="700" w:hangingChars="100" w:hanging="220"/>
        <w:rPr>
          <w:rFonts w:ascii="游ゴシック" w:eastAsia="游ゴシック" w:hAnsi="游ゴシック"/>
          <w:sz w:val="22"/>
        </w:rPr>
      </w:pPr>
      <w:r>
        <w:rPr>
          <w:rFonts w:ascii="游ゴシック" w:eastAsia="游ゴシック" w:hAnsi="游ゴシック" w:hint="eastAsia"/>
          <w:color w:val="000000" w:themeColor="text1"/>
          <w:sz w:val="22"/>
        </w:rPr>
        <w:t>・</w:t>
      </w:r>
      <w:r w:rsidRPr="00DE5D06">
        <w:rPr>
          <w:rFonts w:ascii="游ゴシック" w:eastAsia="游ゴシック" w:hAnsi="游ゴシック" w:hint="eastAsia"/>
          <w:sz w:val="22"/>
        </w:rPr>
        <w:t>反対に</w:t>
      </w:r>
      <w:r>
        <w:rPr>
          <w:rFonts w:ascii="游ゴシック" w:eastAsia="游ゴシック" w:hAnsi="游ゴシック" w:hint="eastAsia"/>
          <w:sz w:val="22"/>
        </w:rPr>
        <w:t>、</w:t>
      </w:r>
      <w:r w:rsidRPr="00DE5D06">
        <w:rPr>
          <w:rFonts w:ascii="游ゴシック" w:eastAsia="游ゴシック" w:hAnsi="游ゴシック" w:hint="eastAsia"/>
          <w:sz w:val="22"/>
        </w:rPr>
        <w:t>聴覚</w:t>
      </w:r>
      <w:r>
        <w:rPr>
          <w:rFonts w:ascii="游ゴシック" w:eastAsia="游ゴシック" w:hAnsi="游ゴシック" w:hint="eastAsia"/>
          <w:sz w:val="22"/>
        </w:rPr>
        <w:t>障がい</w:t>
      </w:r>
      <w:r w:rsidRPr="00DE5D06">
        <w:rPr>
          <w:rFonts w:ascii="游ゴシック" w:eastAsia="游ゴシック" w:hAnsi="游ゴシック" w:hint="eastAsia"/>
          <w:sz w:val="22"/>
        </w:rPr>
        <w:t>の方が複数、比較的多く、配置</w:t>
      </w:r>
      <w:r>
        <w:rPr>
          <w:rFonts w:ascii="游ゴシック" w:eastAsia="游ゴシック" w:hAnsi="游ゴシック" w:hint="eastAsia"/>
          <w:sz w:val="22"/>
        </w:rPr>
        <w:t>するような</w:t>
      </w:r>
      <w:r w:rsidRPr="00DE5D06">
        <w:rPr>
          <w:rFonts w:ascii="游ゴシック" w:eastAsia="游ゴシック" w:hAnsi="游ゴシック" w:hint="eastAsia"/>
          <w:sz w:val="22"/>
        </w:rPr>
        <w:t>部署も</w:t>
      </w:r>
      <w:r>
        <w:rPr>
          <w:rFonts w:ascii="游ゴシック" w:eastAsia="游ゴシック" w:hAnsi="游ゴシック" w:hint="eastAsia"/>
          <w:sz w:val="22"/>
        </w:rPr>
        <w:t>ある。</w:t>
      </w:r>
      <w:r w:rsidRPr="00DE5D06">
        <w:rPr>
          <w:rFonts w:ascii="游ゴシック" w:eastAsia="游ゴシック" w:hAnsi="游ゴシック" w:hint="eastAsia"/>
          <w:sz w:val="22"/>
        </w:rPr>
        <w:t>そうすると、正直</w:t>
      </w:r>
      <w:r>
        <w:rPr>
          <w:rFonts w:ascii="游ゴシック" w:eastAsia="游ゴシック" w:hAnsi="游ゴシック" w:hint="eastAsia"/>
          <w:sz w:val="22"/>
        </w:rPr>
        <w:t>に</w:t>
      </w:r>
      <w:r w:rsidRPr="00DE5D06">
        <w:rPr>
          <w:rFonts w:ascii="游ゴシック" w:eastAsia="游ゴシック" w:hAnsi="游ゴシック" w:hint="eastAsia"/>
          <w:sz w:val="22"/>
        </w:rPr>
        <w:t>言</w:t>
      </w:r>
      <w:r>
        <w:rPr>
          <w:rFonts w:ascii="游ゴシック" w:eastAsia="游ゴシック" w:hAnsi="游ゴシック" w:hint="eastAsia"/>
          <w:sz w:val="22"/>
        </w:rPr>
        <w:t>えば</w:t>
      </w:r>
      <w:r w:rsidRPr="00DE5D06">
        <w:rPr>
          <w:rFonts w:ascii="游ゴシック" w:eastAsia="游ゴシック" w:hAnsi="游ゴシック" w:hint="eastAsia"/>
          <w:sz w:val="22"/>
        </w:rPr>
        <w:t>マネジメントとしては</w:t>
      </w:r>
      <w:r>
        <w:rPr>
          <w:rFonts w:ascii="游ゴシック" w:eastAsia="游ゴシック" w:hAnsi="游ゴシック" w:hint="eastAsia"/>
          <w:sz w:val="22"/>
        </w:rPr>
        <w:t>比較的</w:t>
      </w:r>
      <w:r w:rsidRPr="00DE5D06">
        <w:rPr>
          <w:rFonts w:ascii="游ゴシック" w:eastAsia="游ゴシック" w:hAnsi="游ゴシック" w:hint="eastAsia"/>
          <w:sz w:val="22"/>
        </w:rPr>
        <w:t>やりやすくなる。同じような方々がたくさんいらっしゃって、そ</w:t>
      </w:r>
      <w:r>
        <w:rPr>
          <w:rFonts w:ascii="游ゴシック" w:eastAsia="游ゴシック" w:hAnsi="游ゴシック" w:hint="eastAsia"/>
          <w:sz w:val="22"/>
        </w:rPr>
        <w:t>こ</w:t>
      </w:r>
      <w:r w:rsidRPr="00DE5D06">
        <w:rPr>
          <w:rFonts w:ascii="游ゴシック" w:eastAsia="游ゴシック" w:hAnsi="游ゴシック" w:hint="eastAsia"/>
          <w:sz w:val="22"/>
        </w:rPr>
        <w:t>に向けてマネジメントは指示</w:t>
      </w:r>
      <w:r>
        <w:rPr>
          <w:rFonts w:ascii="游ゴシック" w:eastAsia="游ゴシック" w:hAnsi="游ゴシック" w:hint="eastAsia"/>
          <w:sz w:val="22"/>
        </w:rPr>
        <w:t>すればよく、サポート体制も作りやすいので、</w:t>
      </w:r>
      <w:r w:rsidRPr="00DE5D06">
        <w:rPr>
          <w:rFonts w:ascii="游ゴシック" w:eastAsia="游ゴシック" w:hAnsi="游ゴシック" w:hint="eastAsia"/>
          <w:sz w:val="22"/>
        </w:rPr>
        <w:t>非常にやりやすくなる</w:t>
      </w:r>
      <w:r>
        <w:rPr>
          <w:rFonts w:ascii="游ゴシック" w:eastAsia="游ゴシック" w:hAnsi="游ゴシック" w:hint="eastAsia"/>
          <w:sz w:val="22"/>
        </w:rPr>
        <w:t>。だが、</w:t>
      </w:r>
      <w:r w:rsidRPr="00DE5D06">
        <w:rPr>
          <w:rFonts w:ascii="游ゴシック" w:eastAsia="游ゴシック" w:hAnsi="游ゴシック" w:hint="eastAsia"/>
          <w:sz w:val="22"/>
        </w:rPr>
        <w:t>そうすると、インクルーシブ</w:t>
      </w:r>
      <w:r>
        <w:rPr>
          <w:rFonts w:ascii="游ゴシック" w:eastAsia="游ゴシック" w:hAnsi="游ゴシック" w:hint="eastAsia"/>
          <w:sz w:val="22"/>
        </w:rPr>
        <w:t>とは</w:t>
      </w:r>
      <w:r w:rsidRPr="00DE5D06">
        <w:rPr>
          <w:rFonts w:ascii="游ゴシック" w:eastAsia="游ゴシック" w:hAnsi="游ゴシック" w:hint="eastAsia"/>
          <w:sz w:val="22"/>
        </w:rPr>
        <w:t>一体何だろうと考えな</w:t>
      </w:r>
      <w:r>
        <w:rPr>
          <w:rFonts w:ascii="游ゴシック" w:eastAsia="游ゴシック" w:hAnsi="游ゴシック" w:hint="eastAsia"/>
          <w:sz w:val="22"/>
        </w:rPr>
        <w:t>ければい</w:t>
      </w:r>
      <w:r w:rsidRPr="00DE5D06">
        <w:rPr>
          <w:rFonts w:ascii="游ゴシック" w:eastAsia="游ゴシック" w:hAnsi="游ゴシック" w:hint="eastAsia"/>
          <w:sz w:val="22"/>
        </w:rPr>
        <w:t>けなくな</w:t>
      </w:r>
      <w:r>
        <w:rPr>
          <w:rFonts w:ascii="游ゴシック" w:eastAsia="游ゴシック" w:hAnsi="游ゴシック" w:hint="eastAsia"/>
          <w:sz w:val="22"/>
        </w:rPr>
        <w:t>る。</w:t>
      </w:r>
      <w:r w:rsidRPr="00DE5D06">
        <w:rPr>
          <w:rFonts w:ascii="游ゴシック" w:eastAsia="游ゴシック" w:hAnsi="游ゴシック" w:hint="eastAsia"/>
          <w:sz w:val="22"/>
        </w:rPr>
        <w:t>聴覚</w:t>
      </w:r>
      <w:r>
        <w:rPr>
          <w:rFonts w:ascii="游ゴシック" w:eastAsia="游ゴシック" w:hAnsi="游ゴシック" w:hint="eastAsia"/>
          <w:sz w:val="22"/>
        </w:rPr>
        <w:t>障がい</w:t>
      </w:r>
      <w:r w:rsidRPr="00DE5D06">
        <w:rPr>
          <w:rFonts w:ascii="游ゴシック" w:eastAsia="游ゴシック" w:hAnsi="游ゴシック" w:hint="eastAsia"/>
          <w:sz w:val="22"/>
        </w:rPr>
        <w:t>の方だけの中で、不思議なことにいざこざが起こることも多々</w:t>
      </w:r>
      <w:r>
        <w:rPr>
          <w:rFonts w:ascii="游ゴシック" w:eastAsia="游ゴシック" w:hAnsi="游ゴシック" w:hint="eastAsia"/>
          <w:sz w:val="22"/>
        </w:rPr>
        <w:t>ある。</w:t>
      </w:r>
      <w:r w:rsidRPr="00DE5D06">
        <w:rPr>
          <w:rFonts w:ascii="游ゴシック" w:eastAsia="游ゴシック" w:hAnsi="游ゴシック" w:hint="eastAsia"/>
          <w:sz w:val="22"/>
        </w:rPr>
        <w:t>多分、それぞれにや</w:t>
      </w:r>
      <w:r>
        <w:rPr>
          <w:rFonts w:ascii="游ゴシック" w:eastAsia="游ゴシック" w:hAnsi="游ゴシック" w:hint="eastAsia"/>
          <w:sz w:val="22"/>
        </w:rPr>
        <w:t>はり障がい</w:t>
      </w:r>
      <w:r w:rsidRPr="00DE5D06">
        <w:rPr>
          <w:rFonts w:ascii="游ゴシック" w:eastAsia="游ゴシック" w:hAnsi="游ゴシック" w:hint="eastAsia"/>
          <w:sz w:val="22"/>
        </w:rPr>
        <w:t>の程度も違って</w:t>
      </w:r>
      <w:r>
        <w:rPr>
          <w:rFonts w:ascii="游ゴシック" w:eastAsia="游ゴシック" w:hAnsi="游ゴシック" w:hint="eastAsia"/>
          <w:sz w:val="22"/>
        </w:rPr>
        <w:t>おられるので、い</w:t>
      </w:r>
      <w:r w:rsidRPr="00DE5D06">
        <w:rPr>
          <w:rFonts w:ascii="游ゴシック" w:eastAsia="游ゴシック" w:hAnsi="游ゴシック" w:hint="eastAsia"/>
          <w:sz w:val="22"/>
        </w:rPr>
        <w:t>ろんなグルー</w:t>
      </w:r>
      <w:r>
        <w:rPr>
          <w:rFonts w:ascii="游ゴシック" w:eastAsia="游ゴシック" w:hAnsi="游ゴシック" w:hint="eastAsia"/>
          <w:sz w:val="22"/>
        </w:rPr>
        <w:t>プ</w:t>
      </w:r>
      <w:r w:rsidRPr="00DE5D06">
        <w:rPr>
          <w:rFonts w:ascii="游ゴシック" w:eastAsia="游ゴシック" w:hAnsi="游ゴシック" w:hint="eastAsia"/>
          <w:sz w:val="22"/>
        </w:rPr>
        <w:t>ができたり、そこで揉め事が起こる</w:t>
      </w:r>
      <w:r>
        <w:rPr>
          <w:rFonts w:ascii="游ゴシック" w:eastAsia="游ゴシック" w:hAnsi="游ゴシック" w:hint="eastAsia"/>
          <w:sz w:val="22"/>
        </w:rPr>
        <w:t>こ</w:t>
      </w:r>
      <w:r w:rsidRPr="00DE5D06">
        <w:rPr>
          <w:rFonts w:ascii="游ゴシック" w:eastAsia="游ゴシック" w:hAnsi="游ゴシック" w:hint="eastAsia"/>
          <w:sz w:val="22"/>
        </w:rPr>
        <w:t>とも実際にあ</w:t>
      </w:r>
      <w:r>
        <w:rPr>
          <w:rFonts w:ascii="游ゴシック" w:eastAsia="游ゴシック" w:hAnsi="游ゴシック" w:hint="eastAsia"/>
          <w:sz w:val="22"/>
        </w:rPr>
        <w:t>る。</w:t>
      </w:r>
      <w:r w:rsidRPr="00DE5D06">
        <w:rPr>
          <w:rFonts w:ascii="游ゴシック" w:eastAsia="游ゴシック" w:hAnsi="游ゴシック" w:hint="eastAsia"/>
          <w:sz w:val="22"/>
        </w:rPr>
        <w:t>だから</w:t>
      </w:r>
      <w:r>
        <w:rPr>
          <w:rFonts w:ascii="游ゴシック" w:eastAsia="游ゴシック" w:hAnsi="游ゴシック" w:hint="eastAsia"/>
          <w:sz w:val="22"/>
        </w:rPr>
        <w:t>、</w:t>
      </w:r>
      <w:r w:rsidRPr="00DE5D06">
        <w:rPr>
          <w:rFonts w:ascii="游ゴシック" w:eastAsia="游ゴシック" w:hAnsi="游ゴシック" w:hint="eastAsia"/>
          <w:sz w:val="22"/>
        </w:rPr>
        <w:t>どういう組み合わせにしても</w:t>
      </w:r>
      <w:r>
        <w:rPr>
          <w:rFonts w:ascii="游ゴシック" w:eastAsia="游ゴシック" w:hAnsi="游ゴシック" w:hint="eastAsia"/>
          <w:sz w:val="22"/>
        </w:rPr>
        <w:t>、</w:t>
      </w:r>
      <w:r w:rsidRPr="00DE5D06">
        <w:rPr>
          <w:rFonts w:ascii="游ゴシック" w:eastAsia="游ゴシック" w:hAnsi="游ゴシック" w:hint="eastAsia"/>
          <w:sz w:val="22"/>
        </w:rPr>
        <w:t>いろんな角度から良い点</w:t>
      </w:r>
      <w:r>
        <w:rPr>
          <w:rFonts w:ascii="游ゴシック" w:eastAsia="游ゴシック" w:hAnsi="游ゴシック" w:hint="eastAsia"/>
          <w:sz w:val="22"/>
        </w:rPr>
        <w:t>・</w:t>
      </w:r>
      <w:r w:rsidRPr="00DE5D06">
        <w:rPr>
          <w:rFonts w:ascii="游ゴシック" w:eastAsia="游ゴシック" w:hAnsi="游ゴシック" w:hint="eastAsia"/>
          <w:sz w:val="22"/>
        </w:rPr>
        <w:t>悪い点が非常にあって悩ましいというのが実際。</w:t>
      </w:r>
    </w:p>
    <w:p w14:paraId="61CB9176" w14:textId="77777777" w:rsidR="00710616" w:rsidRDefault="00710616" w:rsidP="00710616">
      <w:pPr>
        <w:ind w:leftChars="200" w:left="700" w:hangingChars="100" w:hanging="220"/>
        <w:rPr>
          <w:rFonts w:ascii="游ゴシック" w:eastAsia="游ゴシック" w:hAnsi="游ゴシック"/>
          <w:sz w:val="22"/>
        </w:rPr>
      </w:pPr>
      <w:r>
        <w:rPr>
          <w:rFonts w:ascii="游ゴシック" w:eastAsia="游ゴシック" w:hAnsi="游ゴシック" w:hint="eastAsia"/>
          <w:color w:val="000000" w:themeColor="text1"/>
          <w:sz w:val="22"/>
        </w:rPr>
        <w:lastRenderedPageBreak/>
        <w:t>・</w:t>
      </w:r>
      <w:r w:rsidRPr="00DE5D06">
        <w:rPr>
          <w:rFonts w:ascii="游ゴシック" w:eastAsia="游ゴシック" w:hAnsi="游ゴシック" w:hint="eastAsia"/>
          <w:sz w:val="22"/>
        </w:rPr>
        <w:t>この</w:t>
      </w:r>
      <w:r>
        <w:rPr>
          <w:rFonts w:ascii="游ゴシック" w:eastAsia="游ゴシック" w:hAnsi="游ゴシック" w:hint="eastAsia"/>
          <w:sz w:val="22"/>
        </w:rPr>
        <w:t>審議会</w:t>
      </w:r>
      <w:r w:rsidRPr="00DE5D06">
        <w:rPr>
          <w:rFonts w:ascii="游ゴシック" w:eastAsia="游ゴシック" w:hAnsi="游ゴシック" w:hint="eastAsia"/>
          <w:sz w:val="22"/>
        </w:rPr>
        <w:t>に参加させていただくことで</w:t>
      </w:r>
      <w:r>
        <w:rPr>
          <w:rFonts w:ascii="游ゴシック" w:eastAsia="游ゴシック" w:hAnsi="游ゴシック" w:hint="eastAsia"/>
          <w:sz w:val="22"/>
        </w:rPr>
        <w:t>、いろいろと学ばせていただきたいと感じている。そのうえで、こうした障害をお持ちの方へのサポートとして、</w:t>
      </w:r>
      <w:r w:rsidRPr="00DE5D06">
        <w:rPr>
          <w:rFonts w:ascii="游ゴシック" w:eastAsia="游ゴシック" w:hAnsi="游ゴシック" w:hint="eastAsia"/>
          <w:sz w:val="22"/>
        </w:rPr>
        <w:t>私としては本当に聴覚</w:t>
      </w:r>
      <w:r>
        <w:rPr>
          <w:rFonts w:ascii="游ゴシック" w:eastAsia="游ゴシック" w:hAnsi="游ゴシック" w:hint="eastAsia"/>
          <w:sz w:val="22"/>
        </w:rPr>
        <w:t>障がい</w:t>
      </w:r>
      <w:r w:rsidRPr="00DE5D06">
        <w:rPr>
          <w:rFonts w:ascii="游ゴシック" w:eastAsia="游ゴシック" w:hAnsi="游ゴシック" w:hint="eastAsia"/>
          <w:sz w:val="22"/>
        </w:rPr>
        <w:t>の方</w:t>
      </w:r>
      <w:r>
        <w:rPr>
          <w:rFonts w:ascii="游ゴシック" w:eastAsia="游ゴシック" w:hAnsi="游ゴシック" w:hint="eastAsia"/>
          <w:sz w:val="22"/>
        </w:rPr>
        <w:t>、</w:t>
      </w:r>
      <w:r w:rsidRPr="00DE5D06">
        <w:rPr>
          <w:rFonts w:ascii="游ゴシック" w:eastAsia="游ゴシック" w:hAnsi="游ゴシック" w:hint="eastAsia"/>
          <w:sz w:val="22"/>
        </w:rPr>
        <w:t>視覚</w:t>
      </w:r>
      <w:r>
        <w:rPr>
          <w:rFonts w:ascii="游ゴシック" w:eastAsia="游ゴシック" w:hAnsi="游ゴシック" w:hint="eastAsia"/>
          <w:sz w:val="22"/>
        </w:rPr>
        <w:t>障がい</w:t>
      </w:r>
      <w:r w:rsidRPr="00DE5D06">
        <w:rPr>
          <w:rFonts w:ascii="游ゴシック" w:eastAsia="游ゴシック" w:hAnsi="游ゴシック" w:hint="eastAsia"/>
          <w:sz w:val="22"/>
        </w:rPr>
        <w:t>の方</w:t>
      </w:r>
      <w:r>
        <w:rPr>
          <w:rFonts w:ascii="游ゴシック" w:eastAsia="游ゴシック" w:hAnsi="游ゴシック" w:hint="eastAsia"/>
          <w:sz w:val="22"/>
        </w:rPr>
        <w:t>が</w:t>
      </w:r>
      <w:r w:rsidRPr="00DE5D06">
        <w:rPr>
          <w:rFonts w:ascii="游ゴシック" w:eastAsia="游ゴシック" w:hAnsi="游ゴシック" w:hint="eastAsia"/>
          <w:sz w:val="22"/>
        </w:rPr>
        <w:t>一番望んでらっしゃることは何なのか</w:t>
      </w:r>
      <w:r>
        <w:rPr>
          <w:rFonts w:ascii="游ゴシック" w:eastAsia="游ゴシック" w:hAnsi="游ゴシック" w:hint="eastAsia"/>
          <w:sz w:val="22"/>
        </w:rPr>
        <w:t>ということをまず把握することが必要と感じている</w:t>
      </w:r>
      <w:r w:rsidRPr="00DE5D06">
        <w:rPr>
          <w:rFonts w:ascii="游ゴシック" w:eastAsia="游ゴシック" w:hAnsi="游ゴシック" w:hint="eastAsia"/>
          <w:sz w:val="22"/>
        </w:rPr>
        <w:t>。先ほど職業のところで、視覚</w:t>
      </w:r>
      <w:r>
        <w:rPr>
          <w:rFonts w:ascii="游ゴシック" w:eastAsia="游ゴシック" w:hAnsi="游ゴシック" w:hint="eastAsia"/>
          <w:sz w:val="22"/>
        </w:rPr>
        <w:t>障がい</w:t>
      </w:r>
      <w:r w:rsidRPr="00DE5D06">
        <w:rPr>
          <w:rFonts w:ascii="游ゴシック" w:eastAsia="游ゴシック" w:hAnsi="游ゴシック" w:hint="eastAsia"/>
          <w:sz w:val="22"/>
        </w:rPr>
        <w:t>の方</w:t>
      </w:r>
      <w:r>
        <w:rPr>
          <w:rFonts w:ascii="游ゴシック" w:eastAsia="游ゴシック" w:hAnsi="游ゴシック" w:hint="eastAsia"/>
          <w:sz w:val="22"/>
        </w:rPr>
        <w:t>の就業はあん摩や鍼師</w:t>
      </w:r>
      <w:r w:rsidRPr="00DE5D06">
        <w:rPr>
          <w:rFonts w:ascii="游ゴシック" w:eastAsia="游ゴシック" w:hAnsi="游ゴシック" w:hint="eastAsia"/>
          <w:sz w:val="22"/>
        </w:rPr>
        <w:t>がほとんどと</w:t>
      </w:r>
      <w:r>
        <w:rPr>
          <w:rFonts w:ascii="游ゴシック" w:eastAsia="游ゴシック" w:hAnsi="游ゴシック" w:hint="eastAsia"/>
          <w:sz w:val="22"/>
        </w:rPr>
        <w:t>いうこと、</w:t>
      </w:r>
      <w:r w:rsidRPr="00DE5D06">
        <w:rPr>
          <w:rFonts w:ascii="游ゴシック" w:eastAsia="游ゴシック" w:hAnsi="游ゴシック" w:hint="eastAsia"/>
          <w:sz w:val="22"/>
        </w:rPr>
        <w:t>聴覚</w:t>
      </w:r>
      <w:r>
        <w:rPr>
          <w:rFonts w:ascii="游ゴシック" w:eastAsia="游ゴシック" w:hAnsi="游ゴシック" w:hint="eastAsia"/>
          <w:sz w:val="22"/>
        </w:rPr>
        <w:t>障がい</w:t>
      </w:r>
      <w:r w:rsidRPr="00DE5D06">
        <w:rPr>
          <w:rFonts w:ascii="游ゴシック" w:eastAsia="游ゴシック" w:hAnsi="游ゴシック" w:hint="eastAsia"/>
          <w:sz w:val="22"/>
        </w:rPr>
        <w:t>の方は事務系も含めていろいろいらっしゃ</w:t>
      </w:r>
      <w:r>
        <w:rPr>
          <w:rFonts w:ascii="游ゴシック" w:eastAsia="游ゴシック" w:hAnsi="游ゴシック" w:hint="eastAsia"/>
          <w:sz w:val="22"/>
        </w:rPr>
        <w:t>るが</w:t>
      </w:r>
      <w:r w:rsidRPr="00DE5D06">
        <w:rPr>
          <w:rFonts w:ascii="游ゴシック" w:eastAsia="游ゴシック" w:hAnsi="游ゴシック" w:hint="eastAsia"/>
          <w:sz w:val="22"/>
        </w:rPr>
        <w:t>、こういう方々が本当に望んでらっしゃる将来の職業</w:t>
      </w:r>
      <w:r>
        <w:rPr>
          <w:rFonts w:ascii="游ゴシック" w:eastAsia="游ゴシック" w:hAnsi="游ゴシック" w:hint="eastAsia"/>
          <w:sz w:val="22"/>
        </w:rPr>
        <w:t>は</w:t>
      </w:r>
      <w:r w:rsidRPr="00DE5D06">
        <w:rPr>
          <w:rFonts w:ascii="游ゴシック" w:eastAsia="游ゴシック" w:hAnsi="游ゴシック" w:hint="eastAsia"/>
          <w:sz w:val="22"/>
        </w:rPr>
        <w:t>何だろうと</w:t>
      </w:r>
      <w:r>
        <w:rPr>
          <w:rFonts w:ascii="游ゴシック" w:eastAsia="游ゴシック" w:hAnsi="游ゴシック" w:hint="eastAsia"/>
          <w:sz w:val="22"/>
        </w:rPr>
        <w:t>、</w:t>
      </w:r>
      <w:r w:rsidRPr="00DE5D06">
        <w:rPr>
          <w:rFonts w:ascii="游ゴシック" w:eastAsia="游ゴシック" w:hAnsi="游ゴシック" w:hint="eastAsia"/>
          <w:sz w:val="22"/>
        </w:rPr>
        <w:t>まずは知りたい</w:t>
      </w:r>
      <w:r>
        <w:rPr>
          <w:rFonts w:ascii="游ゴシック" w:eastAsia="游ゴシック" w:hAnsi="游ゴシック" w:hint="eastAsia"/>
          <w:sz w:val="22"/>
        </w:rPr>
        <w:t>。</w:t>
      </w:r>
      <w:r w:rsidRPr="00DE5D06">
        <w:rPr>
          <w:rFonts w:ascii="游ゴシック" w:eastAsia="游ゴシック" w:hAnsi="游ゴシック" w:hint="eastAsia"/>
          <w:sz w:val="22"/>
        </w:rPr>
        <w:t>その上でどういう教育が本当に必要なのか</w:t>
      </w:r>
      <w:r>
        <w:rPr>
          <w:rFonts w:ascii="游ゴシック" w:eastAsia="游ゴシック" w:hAnsi="游ゴシック" w:hint="eastAsia"/>
          <w:sz w:val="22"/>
        </w:rPr>
        <w:t>を組み立てていくべき。</w:t>
      </w:r>
    </w:p>
    <w:p w14:paraId="166420A1" w14:textId="45A9DC82" w:rsidR="00710616" w:rsidRPr="007E32E0" w:rsidRDefault="00710616" w:rsidP="00710616">
      <w:pPr>
        <w:ind w:leftChars="200" w:left="700" w:hangingChars="100" w:hanging="220"/>
        <w:rPr>
          <w:rFonts w:ascii="游ゴシック" w:eastAsia="游ゴシック" w:hAnsi="游ゴシック"/>
          <w:sz w:val="22"/>
        </w:rPr>
      </w:pPr>
      <w:r>
        <w:rPr>
          <w:rFonts w:ascii="游ゴシック" w:eastAsia="游ゴシック" w:hAnsi="游ゴシック" w:hint="eastAsia"/>
          <w:color w:val="000000" w:themeColor="text1"/>
          <w:sz w:val="22"/>
        </w:rPr>
        <w:t>・</w:t>
      </w:r>
      <w:r>
        <w:rPr>
          <w:rFonts w:ascii="游ゴシック" w:eastAsia="游ゴシック" w:hAnsi="游ゴシック" w:hint="eastAsia"/>
          <w:sz w:val="22"/>
        </w:rPr>
        <w:t>また、</w:t>
      </w:r>
      <w:r w:rsidRPr="00DE5D06">
        <w:rPr>
          <w:rFonts w:ascii="游ゴシック" w:eastAsia="游ゴシック" w:hAnsi="游ゴシック" w:hint="eastAsia"/>
          <w:sz w:val="22"/>
        </w:rPr>
        <w:t>学校</w:t>
      </w:r>
      <w:r>
        <w:rPr>
          <w:rFonts w:ascii="游ゴシック" w:eastAsia="游ゴシック" w:hAnsi="游ゴシック" w:hint="eastAsia"/>
          <w:sz w:val="22"/>
        </w:rPr>
        <w:t>の</w:t>
      </w:r>
      <w:r w:rsidRPr="00DE5D06">
        <w:rPr>
          <w:rFonts w:ascii="游ゴシック" w:eastAsia="游ゴシック" w:hAnsi="游ゴシック" w:hint="eastAsia"/>
          <w:sz w:val="22"/>
        </w:rPr>
        <w:t>役割</w:t>
      </w:r>
      <w:r>
        <w:rPr>
          <w:rFonts w:ascii="游ゴシック" w:eastAsia="游ゴシック" w:hAnsi="游ゴシック" w:hint="eastAsia"/>
          <w:sz w:val="22"/>
        </w:rPr>
        <w:t>として、</w:t>
      </w:r>
      <w:r w:rsidRPr="00DE5D06">
        <w:rPr>
          <w:rFonts w:ascii="游ゴシック" w:eastAsia="游ゴシック" w:hAnsi="游ゴシック" w:hint="eastAsia"/>
          <w:sz w:val="22"/>
        </w:rPr>
        <w:t>例えば専門家がいない</w:t>
      </w:r>
      <w:r>
        <w:rPr>
          <w:rFonts w:ascii="游ゴシック" w:eastAsia="游ゴシック" w:hAnsi="游ゴシック" w:hint="eastAsia"/>
          <w:sz w:val="22"/>
        </w:rPr>
        <w:t>という</w:t>
      </w:r>
      <w:r w:rsidRPr="00DE5D06">
        <w:rPr>
          <w:rFonts w:ascii="游ゴシック" w:eastAsia="游ゴシック" w:hAnsi="游ゴシック" w:hint="eastAsia"/>
          <w:sz w:val="22"/>
        </w:rPr>
        <w:t>話もあ</w:t>
      </w:r>
      <w:r>
        <w:rPr>
          <w:rFonts w:ascii="游ゴシック" w:eastAsia="游ゴシック" w:hAnsi="游ゴシック" w:hint="eastAsia"/>
          <w:sz w:val="22"/>
        </w:rPr>
        <w:t>ったが、</w:t>
      </w:r>
      <w:r w:rsidRPr="00DE5D06">
        <w:rPr>
          <w:rFonts w:ascii="游ゴシック" w:eastAsia="游ゴシック" w:hAnsi="游ゴシック" w:hint="eastAsia"/>
          <w:sz w:val="22"/>
        </w:rPr>
        <w:t>専門家はずっとそばにいてくれるわけ</w:t>
      </w:r>
      <w:r>
        <w:rPr>
          <w:rFonts w:ascii="游ゴシック" w:eastAsia="游ゴシック" w:hAnsi="游ゴシック" w:hint="eastAsia"/>
          <w:sz w:val="22"/>
        </w:rPr>
        <w:t>ではない。</w:t>
      </w:r>
      <w:r w:rsidRPr="00DE5D06">
        <w:rPr>
          <w:rFonts w:ascii="游ゴシック" w:eastAsia="游ゴシック" w:hAnsi="游ゴシック" w:hint="eastAsia"/>
          <w:sz w:val="22"/>
        </w:rPr>
        <w:t>例えば企業に入ったときに、専門家がいない中でどううまく</w:t>
      </w:r>
      <w:r>
        <w:rPr>
          <w:rFonts w:ascii="游ゴシック" w:eastAsia="游ゴシック" w:hAnsi="游ゴシック" w:hint="eastAsia"/>
          <w:sz w:val="22"/>
        </w:rPr>
        <w:t>、</w:t>
      </w:r>
      <w:r w:rsidRPr="00DE5D06">
        <w:rPr>
          <w:rFonts w:ascii="游ゴシック" w:eastAsia="游ゴシック" w:hAnsi="游ゴシック" w:hint="eastAsia"/>
          <w:sz w:val="22"/>
        </w:rPr>
        <w:t>き</w:t>
      </w:r>
      <w:r>
        <w:rPr>
          <w:rFonts w:ascii="游ゴシック" w:eastAsia="游ゴシック" w:hAnsi="游ゴシック" w:hint="eastAsia"/>
          <w:sz w:val="22"/>
        </w:rPr>
        <w:t>っちり</w:t>
      </w:r>
      <w:r w:rsidRPr="00DE5D06">
        <w:rPr>
          <w:rFonts w:ascii="游ゴシック" w:eastAsia="游ゴシック" w:hAnsi="游ゴシック" w:hint="eastAsia"/>
          <w:sz w:val="22"/>
        </w:rPr>
        <w:t>対処していけるかを</w:t>
      </w:r>
      <w:r>
        <w:rPr>
          <w:rFonts w:ascii="游ゴシック" w:eastAsia="游ゴシック" w:hAnsi="游ゴシック" w:hint="eastAsia"/>
          <w:sz w:val="22"/>
        </w:rPr>
        <w:t>実行する</w:t>
      </w:r>
      <w:r w:rsidRPr="00DE5D06">
        <w:rPr>
          <w:rFonts w:ascii="游ゴシック" w:eastAsia="游ゴシック" w:hAnsi="游ゴシック" w:hint="eastAsia"/>
          <w:sz w:val="22"/>
        </w:rPr>
        <w:t>力を養っていただくのも</w:t>
      </w:r>
      <w:r>
        <w:rPr>
          <w:rFonts w:ascii="游ゴシック" w:eastAsia="游ゴシック" w:hAnsi="游ゴシック" w:hint="eastAsia"/>
          <w:sz w:val="22"/>
        </w:rPr>
        <w:t>やはり</w:t>
      </w:r>
      <w:r w:rsidRPr="00DE5D06">
        <w:rPr>
          <w:rFonts w:ascii="游ゴシック" w:eastAsia="游ゴシック" w:hAnsi="游ゴシック" w:hint="eastAsia"/>
          <w:sz w:val="22"/>
        </w:rPr>
        <w:t>役割にな</w:t>
      </w:r>
      <w:r>
        <w:rPr>
          <w:rFonts w:ascii="游ゴシック" w:eastAsia="游ゴシック" w:hAnsi="游ゴシック" w:hint="eastAsia"/>
          <w:sz w:val="22"/>
        </w:rPr>
        <w:t>る。</w:t>
      </w:r>
      <w:r w:rsidRPr="00DE5D06">
        <w:rPr>
          <w:rFonts w:ascii="游ゴシック" w:eastAsia="游ゴシック" w:hAnsi="游ゴシック" w:hint="eastAsia"/>
          <w:sz w:val="22"/>
        </w:rPr>
        <w:t>そのあたり含めて本当にどういう仕組み構造と、あるいはサポートをしていくのがいいのかということは、逆に教えていただきたい</w:t>
      </w:r>
      <w:r>
        <w:rPr>
          <w:rFonts w:ascii="游ゴシック" w:eastAsia="游ゴシック" w:hAnsi="游ゴシック" w:hint="eastAsia"/>
          <w:sz w:val="22"/>
        </w:rPr>
        <w:t>。</w:t>
      </w:r>
      <w:r w:rsidRPr="00DE5D06">
        <w:rPr>
          <w:rFonts w:ascii="游ゴシック" w:eastAsia="游ゴシック" w:hAnsi="游ゴシック" w:hint="eastAsia"/>
          <w:sz w:val="22"/>
        </w:rPr>
        <w:t>その中でもし私でも役に立てることがあれば、意見を申し上げさせていただければと思って</w:t>
      </w:r>
      <w:r>
        <w:rPr>
          <w:rFonts w:ascii="游ゴシック" w:eastAsia="游ゴシック" w:hAnsi="游ゴシック" w:hint="eastAsia"/>
          <w:sz w:val="22"/>
        </w:rPr>
        <w:t>いる。</w:t>
      </w:r>
    </w:p>
    <w:p w14:paraId="254EEB60" w14:textId="77777777" w:rsidR="00DE5D06" w:rsidRPr="00710616" w:rsidRDefault="00DE5D06" w:rsidP="00356C5C">
      <w:pPr>
        <w:rPr>
          <w:rFonts w:ascii="游ゴシック" w:eastAsia="游ゴシック" w:hAnsi="游ゴシック"/>
          <w:sz w:val="22"/>
        </w:rPr>
      </w:pPr>
    </w:p>
    <w:p w14:paraId="75F571CE" w14:textId="659C8D85" w:rsidR="00356C5C" w:rsidRDefault="00356C5C" w:rsidP="007F3138">
      <w:pPr>
        <w:ind w:firstLineChars="200" w:firstLine="440"/>
        <w:rPr>
          <w:rFonts w:ascii="游ゴシック" w:eastAsia="游ゴシック" w:hAnsi="游ゴシック"/>
          <w:sz w:val="22"/>
        </w:rPr>
      </w:pPr>
      <w:r>
        <w:rPr>
          <w:rFonts w:ascii="游ゴシック" w:eastAsia="游ゴシック" w:hAnsi="游ゴシック" w:hint="eastAsia"/>
          <w:sz w:val="22"/>
        </w:rPr>
        <w:t>＜</w:t>
      </w:r>
      <w:r w:rsidR="00BC41C2">
        <w:rPr>
          <w:rFonts w:ascii="游ゴシック" w:eastAsia="游ゴシック" w:hAnsi="游ゴシック" w:hint="eastAsia"/>
          <w:sz w:val="22"/>
        </w:rPr>
        <w:t>大継</w:t>
      </w:r>
      <w:r w:rsidR="007F3138">
        <w:rPr>
          <w:rFonts w:ascii="游ゴシック" w:eastAsia="游ゴシック" w:hAnsi="游ゴシック" w:hint="eastAsia"/>
          <w:sz w:val="22"/>
        </w:rPr>
        <w:t>委員</w:t>
      </w:r>
      <w:r>
        <w:rPr>
          <w:rFonts w:ascii="游ゴシック" w:eastAsia="游ゴシック" w:hAnsi="游ゴシック" w:hint="eastAsia"/>
          <w:sz w:val="22"/>
        </w:rPr>
        <w:t>＞</w:t>
      </w:r>
    </w:p>
    <w:p w14:paraId="6DE2E748" w14:textId="5E4E63A6" w:rsidR="00BC41C2" w:rsidRPr="00BC41C2" w:rsidRDefault="00BC41C2" w:rsidP="00BC41C2">
      <w:pPr>
        <w:ind w:leftChars="200" w:left="700" w:hangingChars="100" w:hanging="220"/>
        <w:rPr>
          <w:rFonts w:ascii="游ゴシック" w:eastAsia="游ゴシック" w:hAnsi="游ゴシック"/>
          <w:sz w:val="22"/>
        </w:rPr>
      </w:pPr>
      <w:r w:rsidRPr="00BC41C2">
        <w:rPr>
          <w:rFonts w:ascii="游ゴシック" w:eastAsia="游ゴシック" w:hAnsi="游ゴシック" w:hint="eastAsia"/>
          <w:sz w:val="22"/>
        </w:rPr>
        <w:t>・平成</w:t>
      </w:r>
      <w:r w:rsidRPr="00BC41C2">
        <w:rPr>
          <w:rFonts w:ascii="游ゴシック" w:eastAsia="游ゴシック" w:hAnsi="游ゴシック"/>
          <w:sz w:val="22"/>
        </w:rPr>
        <w:t>28年（2016年）に大阪市より特別支援学校を大阪府に移管。</w:t>
      </w:r>
      <w:r w:rsidRPr="00BC41C2">
        <w:rPr>
          <w:rFonts w:ascii="游ゴシック" w:eastAsia="游ゴシック" w:hAnsi="游ゴシック" w:hint="eastAsia"/>
          <w:sz w:val="22"/>
        </w:rPr>
        <w:t>視覚・聴覚支援学校では、現在の大阪北視覚支援学校、中央聴覚支援学校が移管された。ともに明治</w:t>
      </w:r>
      <w:r w:rsidRPr="00BC41C2">
        <w:rPr>
          <w:rFonts w:ascii="游ゴシック" w:eastAsia="游ゴシック" w:hAnsi="游ゴシック"/>
          <w:sz w:val="22"/>
        </w:rPr>
        <w:t>33年の開校、長い歴史がある。また、寄宿舎を併設しているなど特色がある。</w:t>
      </w:r>
    </w:p>
    <w:p w14:paraId="127CFC25" w14:textId="1D4C35A6" w:rsidR="00BC41C2" w:rsidRPr="00BC41C2" w:rsidRDefault="00BC41C2" w:rsidP="00BC41C2">
      <w:pPr>
        <w:ind w:leftChars="200" w:left="700" w:hangingChars="100" w:hanging="220"/>
        <w:rPr>
          <w:rFonts w:ascii="游ゴシック" w:eastAsia="游ゴシック" w:hAnsi="游ゴシック"/>
          <w:sz w:val="22"/>
        </w:rPr>
      </w:pPr>
      <w:r w:rsidRPr="00BC41C2">
        <w:rPr>
          <w:rFonts w:ascii="游ゴシック" w:eastAsia="游ゴシック" w:hAnsi="游ゴシック" w:hint="eastAsia"/>
          <w:sz w:val="22"/>
        </w:rPr>
        <w:t>・大阪市内の小中学校の様子を見ていると、支援学校の大阪府に移管後、支援学校との交流や相談などの機会が減少するなど、一時的に関係が薄れることがあったが、手続きの簡素化などを図った結果、現在は戻りつつあると聞いている。そういう面では、支援学校のセンター機能（地域支援）は、多くの学校から求められるものであり、今後も一層多様なニーズが支援学校に寄せられるものと推測される。</w:t>
      </w:r>
    </w:p>
    <w:p w14:paraId="745AA93B" w14:textId="6A3CD9DF" w:rsidR="00BC41C2" w:rsidRPr="00BC41C2" w:rsidRDefault="00BC41C2" w:rsidP="00BC41C2">
      <w:pPr>
        <w:ind w:leftChars="200" w:left="700" w:hangingChars="100" w:hanging="220"/>
        <w:rPr>
          <w:rFonts w:ascii="游ゴシック" w:eastAsia="游ゴシック" w:hAnsi="游ゴシック"/>
          <w:sz w:val="22"/>
        </w:rPr>
      </w:pPr>
      <w:r w:rsidRPr="00BC41C2">
        <w:rPr>
          <w:rFonts w:ascii="游ゴシック" w:eastAsia="游ゴシック" w:hAnsi="游ゴシック" w:hint="eastAsia"/>
          <w:sz w:val="22"/>
        </w:rPr>
        <w:t>・現在、大学で教職に就く学生を支援する取り組みも行っているが、他府県から入学してきた学生と話していると、やはり大阪における「ともに学び、ともに育つ」という</w:t>
      </w:r>
      <w:r w:rsidR="004703BE">
        <w:rPr>
          <w:rFonts w:ascii="游ゴシック" w:eastAsia="游ゴシック" w:hAnsi="游ゴシック" w:hint="eastAsia"/>
          <w:sz w:val="22"/>
        </w:rPr>
        <w:t>障がい</w:t>
      </w:r>
      <w:r w:rsidRPr="00BC41C2">
        <w:rPr>
          <w:rFonts w:ascii="游ゴシック" w:eastAsia="游ゴシック" w:hAnsi="游ゴシック" w:hint="eastAsia"/>
          <w:sz w:val="22"/>
        </w:rPr>
        <w:t>者と健常者が同じ地元の学校で同じクラスで学び育つ教育が、先進的に行われていると改めて感じることが多くある。府立高校においても、知的</w:t>
      </w:r>
      <w:r w:rsidR="004703BE">
        <w:rPr>
          <w:rFonts w:ascii="游ゴシック" w:eastAsia="游ゴシック" w:hAnsi="游ゴシック" w:hint="eastAsia"/>
          <w:sz w:val="22"/>
        </w:rPr>
        <w:t>障がい</w:t>
      </w:r>
      <w:r w:rsidRPr="00BC41C2">
        <w:rPr>
          <w:rFonts w:ascii="游ゴシック" w:eastAsia="游ゴシック" w:hAnsi="游ゴシック" w:hint="eastAsia"/>
          <w:sz w:val="22"/>
        </w:rPr>
        <w:t>者の「自立支援コース」を設けたり、「共生推進教室」として設置するなどされており、大阪府教育庁のこれまでの先進的な取り組みに改めて敬意を表する次第。</w:t>
      </w:r>
    </w:p>
    <w:p w14:paraId="6D017724" w14:textId="78EE27B6" w:rsidR="00BC41C2" w:rsidRPr="00BC41C2" w:rsidRDefault="00BC41C2" w:rsidP="00BC41C2">
      <w:pPr>
        <w:ind w:leftChars="200" w:left="700" w:hangingChars="100" w:hanging="220"/>
        <w:rPr>
          <w:rFonts w:ascii="游ゴシック" w:eastAsia="游ゴシック" w:hAnsi="游ゴシック"/>
          <w:sz w:val="22"/>
        </w:rPr>
      </w:pPr>
      <w:r w:rsidRPr="00BC41C2">
        <w:rPr>
          <w:rFonts w:ascii="游ゴシック" w:eastAsia="游ゴシック" w:hAnsi="游ゴシック" w:hint="eastAsia"/>
          <w:sz w:val="22"/>
        </w:rPr>
        <w:t>・先ほどの事務局からの説明では、府立の視覚支援学校や聴覚支援学校の在籍者の将来推計は、人口減少などに伴い</w:t>
      </w:r>
      <w:r w:rsidRPr="00BC41C2">
        <w:rPr>
          <w:rFonts w:ascii="游ゴシック" w:eastAsia="游ゴシック" w:hAnsi="游ゴシック"/>
          <w:sz w:val="22"/>
        </w:rPr>
        <w:t>10年</w:t>
      </w:r>
      <w:r w:rsidR="007230FE">
        <w:rPr>
          <w:rFonts w:ascii="游ゴシック" w:eastAsia="游ゴシック" w:hAnsi="游ゴシック" w:hint="eastAsia"/>
          <w:sz w:val="22"/>
        </w:rPr>
        <w:t>前</w:t>
      </w:r>
      <w:r w:rsidR="004703BE">
        <w:rPr>
          <w:rFonts w:ascii="游ゴシック" w:eastAsia="游ゴシック" w:hAnsi="游ゴシック" w:hint="eastAsia"/>
          <w:sz w:val="22"/>
        </w:rPr>
        <w:t>と比べると</w:t>
      </w:r>
      <w:r w:rsidRPr="00BC41C2">
        <w:rPr>
          <w:rFonts w:ascii="游ゴシック" w:eastAsia="游ゴシック" w:hAnsi="游ゴシック"/>
          <w:sz w:val="22"/>
        </w:rPr>
        <w:t>4割・3割の減少ということであった。</w:t>
      </w:r>
      <w:r w:rsidRPr="00BC41C2">
        <w:rPr>
          <w:rFonts w:ascii="游ゴシック" w:eastAsia="游ゴシック" w:hAnsi="游ゴシック" w:hint="eastAsia"/>
          <w:sz w:val="22"/>
        </w:rPr>
        <w:t>これも支援学校の教員を目指す学生から聞いて知った話であるが、現在、聴覚に関わっては「人工内耳」という人工臓器の急速な普及により、手術とリハビリによってかなり言葉を聞き取ることができるようになっていると聞く。そのため、それらの手術を受けた多くの方が、通常の学級に在籍して学んでいる、そしてその数は増加傾向にあると聞く。このことから、聴覚支援学校の在籍者の減少は、今後さらに予想されるのではないかと思う。</w:t>
      </w:r>
    </w:p>
    <w:p w14:paraId="4AB8C821" w14:textId="10D6708B" w:rsidR="00BC41C2" w:rsidRPr="00BC41C2" w:rsidRDefault="00BC41C2" w:rsidP="00BC41C2">
      <w:pPr>
        <w:ind w:leftChars="200" w:left="700" w:hangingChars="100" w:hanging="220"/>
        <w:rPr>
          <w:rFonts w:ascii="游ゴシック" w:eastAsia="游ゴシック" w:hAnsi="游ゴシック"/>
          <w:sz w:val="22"/>
        </w:rPr>
      </w:pPr>
      <w:r w:rsidRPr="00BC41C2">
        <w:rPr>
          <w:rFonts w:ascii="游ゴシック" w:eastAsia="游ゴシック" w:hAnsi="游ゴシック" w:hint="eastAsia"/>
          <w:sz w:val="22"/>
        </w:rPr>
        <w:t>・一方、地元の小中学校では、聴覚や視覚の障</w:t>
      </w:r>
      <w:r w:rsidR="004703BE">
        <w:rPr>
          <w:rFonts w:ascii="游ゴシック" w:eastAsia="游ゴシック" w:hAnsi="游ゴシック" w:hint="eastAsia"/>
          <w:sz w:val="22"/>
        </w:rPr>
        <w:t>がい</w:t>
      </w:r>
      <w:r w:rsidRPr="00BC41C2">
        <w:rPr>
          <w:rFonts w:ascii="游ゴシック" w:eastAsia="游ゴシック" w:hAnsi="游ゴシック" w:hint="eastAsia"/>
          <w:sz w:val="22"/>
        </w:rPr>
        <w:t>に対する個別の支援を要請するケースは多くなっており、今後も増加することが予想される。そのためにも、支援学校のセンター的機能をより充実し、ニーズに応えていく必要があると考える。また、視覚支援学校では早くか</w:t>
      </w:r>
      <w:r w:rsidRPr="00BC41C2">
        <w:rPr>
          <w:rFonts w:ascii="游ゴシック" w:eastAsia="游ゴシック" w:hAnsi="游ゴシック" w:hint="eastAsia"/>
          <w:sz w:val="22"/>
        </w:rPr>
        <w:lastRenderedPageBreak/>
        <w:t>ら職業訓練・職業実習に取り組まれてこられたが、情報化の一層の進展や、先ほどの医療技術など発展に伴って、生徒一人一人の多様な進路希望を叶えていく教育の充実が期待される。</w:t>
      </w:r>
    </w:p>
    <w:p w14:paraId="41EE1CCE" w14:textId="6476B2B1" w:rsidR="00BC41C2" w:rsidRDefault="00BC41C2" w:rsidP="00BC41C2">
      <w:pPr>
        <w:ind w:leftChars="200" w:left="700" w:hangingChars="100" w:hanging="220"/>
        <w:rPr>
          <w:rFonts w:ascii="游ゴシック" w:eastAsia="游ゴシック" w:hAnsi="游ゴシック"/>
          <w:sz w:val="22"/>
        </w:rPr>
      </w:pPr>
      <w:r w:rsidRPr="00BC41C2">
        <w:rPr>
          <w:rFonts w:ascii="游ゴシック" w:eastAsia="游ゴシック" w:hAnsi="游ゴシック" w:hint="eastAsia"/>
          <w:sz w:val="22"/>
        </w:rPr>
        <w:t>・今後、部会を設置してご審議いただくことになるが、ご検討よろしくお願い申し上げる。</w:t>
      </w:r>
    </w:p>
    <w:p w14:paraId="10DB1147" w14:textId="3F3278BB" w:rsidR="007F3138" w:rsidRDefault="007F3138" w:rsidP="007F3138">
      <w:pPr>
        <w:ind w:firstLineChars="200" w:firstLine="440"/>
        <w:rPr>
          <w:rFonts w:ascii="游ゴシック" w:eastAsia="游ゴシック" w:hAnsi="游ゴシック"/>
          <w:sz w:val="22"/>
        </w:rPr>
      </w:pPr>
    </w:p>
    <w:p w14:paraId="44AF253C" w14:textId="77777777" w:rsidR="00BC41C2" w:rsidRDefault="00BC41C2" w:rsidP="00BC41C2">
      <w:pPr>
        <w:ind w:firstLineChars="200" w:firstLine="440"/>
        <w:rPr>
          <w:rFonts w:ascii="游ゴシック" w:eastAsia="游ゴシック" w:hAnsi="游ゴシック"/>
          <w:sz w:val="22"/>
        </w:rPr>
      </w:pPr>
      <w:r>
        <w:rPr>
          <w:rFonts w:ascii="游ゴシック" w:eastAsia="游ゴシック" w:hAnsi="游ゴシック" w:hint="eastAsia"/>
          <w:sz w:val="22"/>
        </w:rPr>
        <w:t>＜櫻井委員＞</w:t>
      </w:r>
    </w:p>
    <w:p w14:paraId="0E3450F5" w14:textId="0CB6CD09" w:rsidR="00BC41C2" w:rsidRPr="007F3138" w:rsidRDefault="00BC41C2" w:rsidP="00BC41C2">
      <w:pPr>
        <w:ind w:leftChars="200" w:left="700" w:hangingChars="100" w:hanging="220"/>
        <w:rPr>
          <w:rFonts w:ascii="游ゴシック" w:eastAsia="游ゴシック" w:hAnsi="游ゴシック"/>
          <w:sz w:val="22"/>
        </w:rPr>
      </w:pPr>
      <w:r>
        <w:rPr>
          <w:rFonts w:ascii="游ゴシック" w:eastAsia="游ゴシック" w:hAnsi="游ゴシック" w:hint="eastAsia"/>
          <w:sz w:val="22"/>
        </w:rPr>
        <w:t>・</w:t>
      </w:r>
      <w:r w:rsidRPr="007F3138">
        <w:rPr>
          <w:rFonts w:ascii="游ゴシック" w:eastAsia="游ゴシック" w:hAnsi="游ゴシック" w:hint="eastAsia"/>
          <w:sz w:val="22"/>
        </w:rPr>
        <w:t>私は日本語教育、特に外国につながる子どもさんなど、複数言語環境で育つ子どもたちのいわゆるバイリンガル教育を専門として</w:t>
      </w:r>
      <w:r w:rsidR="00070514">
        <w:rPr>
          <w:rFonts w:ascii="游ゴシック" w:eastAsia="游ゴシック" w:hAnsi="游ゴシック" w:hint="eastAsia"/>
          <w:sz w:val="22"/>
        </w:rPr>
        <w:t>いる</w:t>
      </w:r>
      <w:r w:rsidRPr="007F3138">
        <w:rPr>
          <w:rFonts w:ascii="游ゴシック" w:eastAsia="游ゴシック" w:hAnsi="游ゴシック" w:hint="eastAsia"/>
          <w:sz w:val="22"/>
        </w:rPr>
        <w:t>。視覚障</w:t>
      </w:r>
      <w:r>
        <w:rPr>
          <w:rFonts w:ascii="游ゴシック" w:eastAsia="游ゴシック" w:hAnsi="游ゴシック" w:hint="eastAsia"/>
          <w:sz w:val="22"/>
        </w:rPr>
        <w:t>がい</w:t>
      </w:r>
      <w:r w:rsidRPr="007F3138">
        <w:rPr>
          <w:rFonts w:ascii="游ゴシック" w:eastAsia="游ゴシック" w:hAnsi="游ゴシック" w:hint="eastAsia"/>
          <w:sz w:val="22"/>
        </w:rPr>
        <w:t>、聴覚障</w:t>
      </w:r>
      <w:r>
        <w:rPr>
          <w:rFonts w:ascii="游ゴシック" w:eastAsia="游ゴシック" w:hAnsi="游ゴシック" w:hint="eastAsia"/>
          <w:sz w:val="22"/>
        </w:rPr>
        <w:t>がい</w:t>
      </w:r>
      <w:r w:rsidRPr="007F3138">
        <w:rPr>
          <w:rFonts w:ascii="游ゴシック" w:eastAsia="游ゴシック" w:hAnsi="游ゴシック" w:hint="eastAsia"/>
          <w:sz w:val="22"/>
        </w:rPr>
        <w:t>の方々への教育に関しては不勉強で、自身の専門の立場から一言述べさせていただ</w:t>
      </w:r>
      <w:r w:rsidR="00070514">
        <w:rPr>
          <w:rFonts w:ascii="游ゴシック" w:eastAsia="游ゴシック" w:hAnsi="游ゴシック" w:hint="eastAsia"/>
          <w:sz w:val="22"/>
        </w:rPr>
        <w:t>く</w:t>
      </w:r>
      <w:r w:rsidRPr="007F3138">
        <w:rPr>
          <w:rFonts w:ascii="游ゴシック" w:eastAsia="游ゴシック" w:hAnsi="游ゴシック" w:hint="eastAsia"/>
          <w:sz w:val="22"/>
        </w:rPr>
        <w:t>。</w:t>
      </w:r>
    </w:p>
    <w:p w14:paraId="08127889" w14:textId="4EF9814D" w:rsidR="00BC41C2" w:rsidRPr="007F3138" w:rsidRDefault="00BC41C2" w:rsidP="00BC41C2">
      <w:pPr>
        <w:ind w:leftChars="200" w:left="700" w:hangingChars="100" w:hanging="220"/>
        <w:rPr>
          <w:rFonts w:ascii="游ゴシック" w:eastAsia="游ゴシック" w:hAnsi="游ゴシック"/>
          <w:sz w:val="22"/>
        </w:rPr>
      </w:pPr>
      <w:r>
        <w:rPr>
          <w:rFonts w:ascii="游ゴシック" w:eastAsia="游ゴシック" w:hAnsi="游ゴシック" w:hint="eastAsia"/>
          <w:sz w:val="22"/>
        </w:rPr>
        <w:t>・</w:t>
      </w:r>
      <w:r w:rsidRPr="007F3138">
        <w:rPr>
          <w:rFonts w:ascii="游ゴシック" w:eastAsia="游ゴシック" w:hAnsi="游ゴシック" w:hint="eastAsia"/>
          <w:sz w:val="22"/>
        </w:rPr>
        <w:t>手話に関するお話が挙がっていたが、ろうのお子さんの中には、日本語対応手話ではなく、日本手話を母語として育っ</w:t>
      </w:r>
      <w:r w:rsidR="00070514">
        <w:rPr>
          <w:rFonts w:ascii="游ゴシック" w:eastAsia="游ゴシック" w:hAnsi="游ゴシック" w:hint="eastAsia"/>
          <w:sz w:val="22"/>
        </w:rPr>
        <w:t>た</w:t>
      </w:r>
      <w:r w:rsidRPr="007F3138">
        <w:rPr>
          <w:rFonts w:ascii="游ゴシック" w:eastAsia="游ゴシック" w:hAnsi="游ゴシック" w:hint="eastAsia"/>
          <w:sz w:val="22"/>
        </w:rPr>
        <w:t>方もい</w:t>
      </w:r>
      <w:r w:rsidR="00070514">
        <w:rPr>
          <w:rFonts w:ascii="游ゴシック" w:eastAsia="游ゴシック" w:hAnsi="游ゴシック" w:hint="eastAsia"/>
          <w:sz w:val="22"/>
        </w:rPr>
        <w:t>ると聞く</w:t>
      </w:r>
      <w:r w:rsidRPr="007F3138">
        <w:rPr>
          <w:rFonts w:ascii="游ゴシック" w:eastAsia="游ゴシック" w:hAnsi="游ゴシック" w:hint="eastAsia"/>
          <w:sz w:val="22"/>
        </w:rPr>
        <w:t>。日本手話は日本語とは全く異なる言語体系を持つ独自の言語。そういった意味で、日本手話と書記言語としての日本語とのバイリンガルのお子さん。この場合、日本手話はコミュニケーションの手段としてだけでなく、子どもさんが思考を深め、自己を形成し、学びの基盤となる大切な母語。複数言語環境で育つ子どもの教育においては、こうした母語の意義が十分に理解され、尊重されることが極めて重要であるとされてい</w:t>
      </w:r>
      <w:r w:rsidR="00070514">
        <w:rPr>
          <w:rFonts w:ascii="游ゴシック" w:eastAsia="游ゴシック" w:hAnsi="游ゴシック" w:hint="eastAsia"/>
          <w:sz w:val="22"/>
        </w:rPr>
        <w:t>る</w:t>
      </w:r>
      <w:r w:rsidRPr="007F3138">
        <w:rPr>
          <w:rFonts w:ascii="游ゴシック" w:eastAsia="游ゴシック" w:hAnsi="游ゴシック" w:hint="eastAsia"/>
          <w:sz w:val="22"/>
        </w:rPr>
        <w:t>。</w:t>
      </w:r>
    </w:p>
    <w:p w14:paraId="47A6D5B8" w14:textId="3B31BB9B" w:rsidR="00BC41C2" w:rsidRPr="007F3138" w:rsidRDefault="00BC41C2" w:rsidP="00BC41C2">
      <w:pPr>
        <w:ind w:leftChars="200" w:left="700" w:hangingChars="100" w:hanging="220"/>
        <w:rPr>
          <w:rFonts w:ascii="游ゴシック" w:eastAsia="游ゴシック" w:hAnsi="游ゴシック"/>
          <w:sz w:val="22"/>
        </w:rPr>
      </w:pPr>
      <w:r>
        <w:rPr>
          <w:rFonts w:ascii="游ゴシック" w:eastAsia="游ゴシック" w:hAnsi="游ゴシック" w:hint="eastAsia"/>
          <w:sz w:val="22"/>
        </w:rPr>
        <w:t>・</w:t>
      </w:r>
      <w:r w:rsidRPr="007F3138">
        <w:rPr>
          <w:rFonts w:ascii="游ゴシック" w:eastAsia="游ゴシック" w:hAnsi="游ゴシック" w:hint="eastAsia"/>
          <w:sz w:val="22"/>
        </w:rPr>
        <w:t>しかし、マイノリティの子どもたちが置かれている現実は、周囲からはなかなか気づかれにくいもの。また、マイノリティの子どもたちの中にある多様性への想像力が届かないという難しさも、外国につながる子どもたちの教育に携わる中で、たびたび実感して</w:t>
      </w:r>
      <w:r w:rsidR="00070514">
        <w:rPr>
          <w:rFonts w:ascii="游ゴシック" w:eastAsia="游ゴシック" w:hAnsi="游ゴシック" w:hint="eastAsia"/>
          <w:sz w:val="22"/>
        </w:rPr>
        <w:t>いる</w:t>
      </w:r>
      <w:r w:rsidRPr="007F3138">
        <w:rPr>
          <w:rFonts w:ascii="游ゴシック" w:eastAsia="游ゴシック" w:hAnsi="游ゴシック" w:hint="eastAsia"/>
          <w:sz w:val="22"/>
        </w:rPr>
        <w:t>。</w:t>
      </w:r>
    </w:p>
    <w:p w14:paraId="6661C54A" w14:textId="3E74CF93" w:rsidR="00BC41C2" w:rsidRPr="007F3138" w:rsidRDefault="00BC41C2" w:rsidP="00BC41C2">
      <w:pPr>
        <w:ind w:leftChars="200" w:left="700" w:hangingChars="100" w:hanging="220"/>
        <w:rPr>
          <w:rFonts w:ascii="游ゴシック" w:eastAsia="游ゴシック" w:hAnsi="游ゴシック"/>
          <w:sz w:val="22"/>
        </w:rPr>
      </w:pPr>
      <w:r>
        <w:rPr>
          <w:rFonts w:ascii="游ゴシック" w:eastAsia="游ゴシック" w:hAnsi="游ゴシック" w:hint="eastAsia"/>
          <w:sz w:val="22"/>
        </w:rPr>
        <w:t>・</w:t>
      </w:r>
      <w:r w:rsidRPr="007F3138">
        <w:rPr>
          <w:rFonts w:ascii="游ゴシック" w:eastAsia="游ゴシック" w:hAnsi="游ゴシック" w:hint="eastAsia"/>
          <w:sz w:val="22"/>
        </w:rPr>
        <w:t>一方で、大阪の学校の先生方と接する中で、大阪の土地で長年培われてきた人権教育の基盤が脈々と受け継がれていることも実感して</w:t>
      </w:r>
      <w:r w:rsidR="00070514">
        <w:rPr>
          <w:rFonts w:ascii="游ゴシック" w:eastAsia="游ゴシック" w:hAnsi="游ゴシック" w:hint="eastAsia"/>
          <w:sz w:val="22"/>
        </w:rPr>
        <w:t>いる</w:t>
      </w:r>
      <w:r w:rsidRPr="007F3138">
        <w:rPr>
          <w:rFonts w:ascii="游ゴシック" w:eastAsia="游ゴシック" w:hAnsi="游ゴシック" w:hint="eastAsia"/>
          <w:sz w:val="22"/>
        </w:rPr>
        <w:t>。そして、「誰一人取り残されない教育」を体現されている先生方が多くい</w:t>
      </w:r>
      <w:r w:rsidR="00070514">
        <w:rPr>
          <w:rFonts w:ascii="游ゴシック" w:eastAsia="游ゴシック" w:hAnsi="游ゴシック" w:hint="eastAsia"/>
          <w:sz w:val="22"/>
        </w:rPr>
        <w:t>る</w:t>
      </w:r>
      <w:r w:rsidRPr="007F3138">
        <w:rPr>
          <w:rFonts w:ascii="游ゴシック" w:eastAsia="游ゴシック" w:hAnsi="游ゴシック" w:hint="eastAsia"/>
          <w:sz w:val="22"/>
        </w:rPr>
        <w:t>ことにも深い敬意を抱いて</w:t>
      </w:r>
      <w:r w:rsidR="00070514">
        <w:rPr>
          <w:rFonts w:ascii="游ゴシック" w:eastAsia="游ゴシック" w:hAnsi="游ゴシック" w:hint="eastAsia"/>
          <w:sz w:val="22"/>
        </w:rPr>
        <w:t>いる</w:t>
      </w:r>
      <w:r w:rsidRPr="007F3138">
        <w:rPr>
          <w:rFonts w:ascii="游ゴシック" w:eastAsia="游ゴシック" w:hAnsi="游ゴシック" w:hint="eastAsia"/>
          <w:sz w:val="22"/>
        </w:rPr>
        <w:t>。</w:t>
      </w:r>
    </w:p>
    <w:p w14:paraId="4FDA92BB" w14:textId="07BD37E3" w:rsidR="00BC41C2" w:rsidRDefault="00BC41C2" w:rsidP="00BC41C2">
      <w:pPr>
        <w:ind w:leftChars="200" w:left="700" w:hangingChars="100" w:hanging="220"/>
        <w:rPr>
          <w:rFonts w:ascii="游ゴシック" w:eastAsia="游ゴシック" w:hAnsi="游ゴシック"/>
          <w:sz w:val="22"/>
        </w:rPr>
      </w:pPr>
      <w:r>
        <w:rPr>
          <w:rFonts w:ascii="游ゴシック" w:eastAsia="游ゴシック" w:hAnsi="游ゴシック" w:hint="eastAsia"/>
          <w:sz w:val="22"/>
        </w:rPr>
        <w:t>・</w:t>
      </w:r>
      <w:r w:rsidRPr="007F3138">
        <w:rPr>
          <w:rFonts w:ascii="游ゴシック" w:eastAsia="游ゴシック" w:hAnsi="游ゴシック" w:hint="eastAsia"/>
          <w:sz w:val="22"/>
        </w:rPr>
        <w:t>この度、一人一人の子どもを大切にする大阪の教育の中で、審議会のもとに支援教育部会が設けられ、専門的な議論が行われることにより、多様な子どもたちそれぞれに応じた、より専門性の高い教育につながるよう、議論が深められることを期待して</w:t>
      </w:r>
      <w:r w:rsidR="00070514">
        <w:rPr>
          <w:rFonts w:ascii="游ゴシック" w:eastAsia="游ゴシック" w:hAnsi="游ゴシック" w:hint="eastAsia"/>
          <w:sz w:val="22"/>
        </w:rPr>
        <w:t>いる</w:t>
      </w:r>
      <w:r w:rsidRPr="007F3138">
        <w:rPr>
          <w:rFonts w:ascii="游ゴシック" w:eastAsia="游ゴシック" w:hAnsi="游ゴシック" w:hint="eastAsia"/>
          <w:sz w:val="22"/>
        </w:rPr>
        <w:t>。</w:t>
      </w:r>
    </w:p>
    <w:p w14:paraId="0E4E70A8" w14:textId="0CA0CD10" w:rsidR="007F3138" w:rsidRPr="00BC41C2" w:rsidRDefault="007F3138" w:rsidP="007F3138">
      <w:pPr>
        <w:ind w:firstLineChars="200" w:firstLine="440"/>
        <w:rPr>
          <w:rFonts w:ascii="游ゴシック" w:eastAsia="游ゴシック" w:hAnsi="游ゴシック"/>
          <w:sz w:val="22"/>
        </w:rPr>
      </w:pPr>
    </w:p>
    <w:p w14:paraId="3AF82E31" w14:textId="3B978E05" w:rsidR="00BC41C2" w:rsidRDefault="00BC41C2" w:rsidP="00BC41C2">
      <w:pPr>
        <w:ind w:firstLineChars="200" w:firstLine="440"/>
        <w:rPr>
          <w:rFonts w:ascii="游ゴシック" w:eastAsia="游ゴシック" w:hAnsi="游ゴシック"/>
          <w:sz w:val="22"/>
        </w:rPr>
      </w:pPr>
      <w:bookmarkStart w:id="2" w:name="_Hlk202775281"/>
      <w:r>
        <w:rPr>
          <w:rFonts w:ascii="游ゴシック" w:eastAsia="游ゴシック" w:hAnsi="游ゴシック" w:hint="eastAsia"/>
          <w:sz w:val="22"/>
        </w:rPr>
        <w:t>＜</w:t>
      </w:r>
      <w:r w:rsidR="00D31931">
        <w:rPr>
          <w:rFonts w:ascii="游ゴシック" w:eastAsia="游ゴシック" w:hAnsi="游ゴシック" w:hint="eastAsia"/>
          <w:sz w:val="22"/>
        </w:rPr>
        <w:t>松田</w:t>
      </w:r>
      <w:r>
        <w:rPr>
          <w:rFonts w:ascii="游ゴシック" w:eastAsia="游ゴシック" w:hAnsi="游ゴシック" w:hint="eastAsia"/>
          <w:sz w:val="22"/>
        </w:rPr>
        <w:t>委員＞</w:t>
      </w:r>
    </w:p>
    <w:bookmarkEnd w:id="2"/>
    <w:p w14:paraId="6592AB05" w14:textId="77777777" w:rsidR="004855A0" w:rsidRDefault="004855A0" w:rsidP="004855A0">
      <w:pPr>
        <w:ind w:leftChars="200" w:left="700" w:hangingChars="100" w:hanging="220"/>
        <w:rPr>
          <w:rFonts w:ascii="游ゴシック" w:eastAsia="游ゴシック" w:hAnsi="游ゴシック"/>
          <w:sz w:val="22"/>
        </w:rPr>
      </w:pPr>
      <w:r>
        <w:rPr>
          <w:rFonts w:ascii="游ゴシック" w:eastAsia="游ゴシック" w:hAnsi="游ゴシック" w:hint="eastAsia"/>
          <w:sz w:val="22"/>
        </w:rPr>
        <w:t>・僕自身は</w:t>
      </w:r>
      <w:r w:rsidRPr="00D31931">
        <w:rPr>
          <w:rFonts w:ascii="游ゴシック" w:eastAsia="游ゴシック" w:hAnsi="游ゴシック" w:hint="eastAsia"/>
          <w:sz w:val="22"/>
        </w:rPr>
        <w:t>教育学の専門ではないし</w:t>
      </w:r>
      <w:r>
        <w:rPr>
          <w:rFonts w:ascii="游ゴシック" w:eastAsia="游ゴシック" w:hAnsi="游ゴシック" w:hint="eastAsia"/>
          <w:sz w:val="22"/>
        </w:rPr>
        <w:t>、</w:t>
      </w:r>
      <w:r w:rsidRPr="00D31931">
        <w:rPr>
          <w:rFonts w:ascii="游ゴシック" w:eastAsia="游ゴシック" w:hAnsi="游ゴシック" w:hint="eastAsia"/>
          <w:sz w:val="22"/>
        </w:rPr>
        <w:t>視覚障</w:t>
      </w:r>
      <w:r>
        <w:rPr>
          <w:rFonts w:ascii="游ゴシック" w:eastAsia="游ゴシック" w:hAnsi="游ゴシック" w:hint="eastAsia"/>
          <w:sz w:val="22"/>
        </w:rPr>
        <w:t>がい、</w:t>
      </w:r>
      <w:r w:rsidRPr="00D31931">
        <w:rPr>
          <w:rFonts w:ascii="游ゴシック" w:eastAsia="游ゴシック" w:hAnsi="游ゴシック" w:hint="eastAsia"/>
          <w:sz w:val="22"/>
        </w:rPr>
        <w:t>聴覚障</w:t>
      </w:r>
      <w:r>
        <w:rPr>
          <w:rFonts w:ascii="游ゴシック" w:eastAsia="游ゴシック" w:hAnsi="游ゴシック" w:hint="eastAsia"/>
          <w:sz w:val="22"/>
        </w:rPr>
        <w:t>がい</w:t>
      </w:r>
      <w:r w:rsidRPr="00D31931">
        <w:rPr>
          <w:rFonts w:ascii="游ゴシック" w:eastAsia="游ゴシック" w:hAnsi="游ゴシック" w:hint="eastAsia"/>
          <w:sz w:val="22"/>
        </w:rPr>
        <w:t>に関しても、専門ではないけれども、</w:t>
      </w:r>
      <w:r w:rsidRPr="00D31931">
        <w:rPr>
          <w:rFonts w:ascii="游ゴシック" w:eastAsia="游ゴシック" w:hAnsi="游ゴシック"/>
          <w:sz w:val="22"/>
        </w:rPr>
        <w:t>ICT</w:t>
      </w:r>
      <w:r>
        <w:rPr>
          <w:rFonts w:ascii="游ゴシック" w:eastAsia="游ゴシック" w:hAnsi="游ゴシック" w:hint="eastAsia"/>
          <w:sz w:val="22"/>
        </w:rPr>
        <w:t>、</w:t>
      </w:r>
      <w:r w:rsidRPr="00D31931">
        <w:rPr>
          <w:rFonts w:ascii="游ゴシック" w:eastAsia="游ゴシック" w:hAnsi="游ゴシック"/>
          <w:sz w:val="22"/>
        </w:rPr>
        <w:t>情報科学研究者。</w:t>
      </w:r>
      <w:r w:rsidRPr="00D31931">
        <w:rPr>
          <w:rFonts w:ascii="游ゴシック" w:eastAsia="游ゴシック" w:hAnsi="游ゴシック" w:hint="eastAsia"/>
          <w:sz w:val="22"/>
        </w:rPr>
        <w:t>なので</w:t>
      </w:r>
      <w:r w:rsidRPr="00D31931">
        <w:rPr>
          <w:rFonts w:ascii="游ゴシック" w:eastAsia="游ゴシック" w:hAnsi="游ゴシック"/>
          <w:sz w:val="22"/>
        </w:rPr>
        <w:t>ICTの活用みたいな側面から、今回</w:t>
      </w:r>
      <w:r>
        <w:rPr>
          <w:rFonts w:ascii="游ゴシック" w:eastAsia="游ゴシック" w:hAnsi="游ゴシック" w:hint="eastAsia"/>
          <w:sz w:val="22"/>
        </w:rPr>
        <w:t>お呼び</w:t>
      </w:r>
      <w:r w:rsidRPr="00D31931">
        <w:rPr>
          <w:rFonts w:ascii="游ゴシック" w:eastAsia="游ゴシック" w:hAnsi="游ゴシック"/>
          <w:sz w:val="22"/>
        </w:rPr>
        <w:t>いただ</w:t>
      </w:r>
      <w:r>
        <w:rPr>
          <w:rFonts w:ascii="游ゴシック" w:eastAsia="游ゴシック" w:hAnsi="游ゴシック" w:hint="eastAsia"/>
          <w:sz w:val="22"/>
        </w:rPr>
        <w:t>いた</w:t>
      </w:r>
      <w:r w:rsidRPr="00D31931">
        <w:rPr>
          <w:rFonts w:ascii="游ゴシック" w:eastAsia="游ゴシック" w:hAnsi="游ゴシック"/>
          <w:sz w:val="22"/>
        </w:rPr>
        <w:t>のかなと認識して</w:t>
      </w:r>
      <w:r>
        <w:rPr>
          <w:rFonts w:ascii="游ゴシック" w:eastAsia="游ゴシック" w:hAnsi="游ゴシック" w:hint="eastAsia"/>
          <w:sz w:val="22"/>
        </w:rPr>
        <w:t>いる</w:t>
      </w:r>
      <w:r w:rsidRPr="00D31931">
        <w:rPr>
          <w:rFonts w:ascii="游ゴシック" w:eastAsia="游ゴシック" w:hAnsi="游ゴシック"/>
          <w:sz w:val="22"/>
        </w:rPr>
        <w:t>。</w:t>
      </w:r>
    </w:p>
    <w:p w14:paraId="46B7BE80" w14:textId="12434065" w:rsidR="004855A0" w:rsidRPr="00EC08D8" w:rsidRDefault="004855A0" w:rsidP="004855A0">
      <w:pPr>
        <w:ind w:leftChars="200" w:left="700" w:hangingChars="100" w:hanging="220"/>
        <w:rPr>
          <w:rFonts w:ascii="游ゴシック" w:eastAsia="游ゴシック" w:hAnsi="游ゴシック"/>
          <w:sz w:val="22"/>
        </w:rPr>
      </w:pPr>
      <w:r>
        <w:rPr>
          <w:rFonts w:ascii="游ゴシック" w:eastAsia="游ゴシック" w:hAnsi="游ゴシック" w:hint="eastAsia"/>
          <w:sz w:val="22"/>
        </w:rPr>
        <w:t>・</w:t>
      </w:r>
      <w:r w:rsidRPr="00D31931">
        <w:rPr>
          <w:rFonts w:ascii="游ゴシック" w:eastAsia="游ゴシック" w:hAnsi="游ゴシック" w:hint="eastAsia"/>
          <w:sz w:val="22"/>
        </w:rPr>
        <w:t>先ほど何度か出てきてインクルーシブ教育</w:t>
      </w:r>
      <w:r>
        <w:rPr>
          <w:rFonts w:ascii="游ゴシック" w:eastAsia="游ゴシック" w:hAnsi="游ゴシック" w:hint="eastAsia"/>
          <w:sz w:val="22"/>
        </w:rPr>
        <w:t>の話で、</w:t>
      </w:r>
      <w:r w:rsidRPr="00D31931">
        <w:rPr>
          <w:rFonts w:ascii="游ゴシック" w:eastAsia="游ゴシック" w:hAnsi="游ゴシック" w:hint="eastAsia"/>
          <w:sz w:val="22"/>
        </w:rPr>
        <w:t>健常者</w:t>
      </w:r>
      <w:r>
        <w:rPr>
          <w:rFonts w:ascii="游ゴシック" w:eastAsia="游ゴシック" w:hAnsi="游ゴシック" w:hint="eastAsia"/>
          <w:sz w:val="22"/>
        </w:rPr>
        <w:t>で耳</w:t>
      </w:r>
      <w:r w:rsidRPr="00D31931">
        <w:rPr>
          <w:rFonts w:ascii="游ゴシック" w:eastAsia="游ゴシック" w:hAnsi="游ゴシック" w:hint="eastAsia"/>
          <w:sz w:val="22"/>
        </w:rPr>
        <w:t>も聞こえる</w:t>
      </w:r>
      <w:r>
        <w:rPr>
          <w:rFonts w:ascii="游ゴシック" w:eastAsia="游ゴシック" w:hAnsi="游ゴシック" w:hint="eastAsia"/>
          <w:sz w:val="22"/>
        </w:rPr>
        <w:t>、目も</w:t>
      </w:r>
      <w:r w:rsidRPr="00D31931">
        <w:rPr>
          <w:rFonts w:ascii="游ゴシック" w:eastAsia="游ゴシック" w:hAnsi="游ゴシック" w:hint="eastAsia"/>
          <w:sz w:val="22"/>
        </w:rPr>
        <w:t>見える子</w:t>
      </w:r>
      <w:r>
        <w:rPr>
          <w:rFonts w:ascii="游ゴシック" w:eastAsia="游ゴシック" w:hAnsi="游ゴシック" w:hint="eastAsia"/>
          <w:sz w:val="22"/>
        </w:rPr>
        <w:t>ども</w:t>
      </w:r>
      <w:r w:rsidRPr="00D31931">
        <w:rPr>
          <w:rFonts w:ascii="游ゴシック" w:eastAsia="游ゴシック" w:hAnsi="游ゴシック" w:hint="eastAsia"/>
          <w:sz w:val="22"/>
        </w:rPr>
        <w:t>たちと一緒に</w:t>
      </w:r>
      <w:r>
        <w:rPr>
          <w:rFonts w:ascii="游ゴシック" w:eastAsia="游ゴシック" w:hAnsi="游ゴシック" w:hint="eastAsia"/>
          <w:sz w:val="22"/>
        </w:rPr>
        <w:t>座学の授業が必要になってくるところで、現状はまだICTの活用はそこまでできていないと思うけども、</w:t>
      </w:r>
      <w:r w:rsidRPr="00D31931">
        <w:rPr>
          <w:rFonts w:ascii="游ゴシック" w:eastAsia="游ゴシック" w:hAnsi="游ゴシック"/>
          <w:sz w:val="22"/>
        </w:rPr>
        <w:t>今日、まさに</w:t>
      </w:r>
      <w:r>
        <w:rPr>
          <w:rFonts w:ascii="游ゴシック" w:eastAsia="游ゴシック" w:hAnsi="游ゴシック" w:hint="eastAsia"/>
          <w:sz w:val="22"/>
        </w:rPr>
        <w:t>、</w:t>
      </w:r>
      <w:r w:rsidRPr="00D31931">
        <w:rPr>
          <w:rFonts w:ascii="游ゴシック" w:eastAsia="游ゴシック" w:hAnsi="游ゴシック"/>
          <w:sz w:val="22"/>
        </w:rPr>
        <w:t>このZoomとかYouTubeとかで</w:t>
      </w:r>
      <w:r>
        <w:rPr>
          <w:rFonts w:ascii="游ゴシック" w:eastAsia="游ゴシック" w:hAnsi="游ゴシック" w:hint="eastAsia"/>
          <w:sz w:val="22"/>
        </w:rPr>
        <w:t>配信</w:t>
      </w:r>
      <w:r w:rsidRPr="00D31931">
        <w:rPr>
          <w:rFonts w:ascii="游ゴシック" w:eastAsia="游ゴシック" w:hAnsi="游ゴシック"/>
          <w:sz w:val="22"/>
        </w:rPr>
        <w:t>する際に、UDトーク</w:t>
      </w:r>
      <w:r>
        <w:rPr>
          <w:rFonts w:ascii="游ゴシック" w:eastAsia="游ゴシック" w:hAnsi="游ゴシック" w:hint="eastAsia"/>
          <w:sz w:val="22"/>
        </w:rPr>
        <w:t>のような</w:t>
      </w:r>
      <w:r w:rsidRPr="00D31931">
        <w:rPr>
          <w:rFonts w:ascii="游ゴシック" w:eastAsia="游ゴシック" w:hAnsi="游ゴシック"/>
          <w:sz w:val="22"/>
        </w:rPr>
        <w:t>もので音声</w:t>
      </w:r>
      <w:r>
        <w:rPr>
          <w:rFonts w:ascii="游ゴシック" w:eastAsia="游ゴシック" w:hAnsi="游ゴシック" w:hint="eastAsia"/>
          <w:sz w:val="22"/>
        </w:rPr>
        <w:t>を</w:t>
      </w:r>
      <w:r w:rsidRPr="00D31931">
        <w:rPr>
          <w:rFonts w:ascii="游ゴシック" w:eastAsia="游ゴシック" w:hAnsi="游ゴシック"/>
          <w:sz w:val="22"/>
        </w:rPr>
        <w:t>文字</w:t>
      </w:r>
      <w:r>
        <w:rPr>
          <w:rFonts w:ascii="游ゴシック" w:eastAsia="游ゴシック" w:hAnsi="游ゴシック" w:hint="eastAsia"/>
          <w:sz w:val="22"/>
        </w:rPr>
        <w:t>おこし</w:t>
      </w:r>
      <w:r w:rsidRPr="00D31931">
        <w:rPr>
          <w:rFonts w:ascii="游ゴシック" w:eastAsia="游ゴシック" w:hAnsi="游ゴシック"/>
          <w:sz w:val="22"/>
        </w:rPr>
        <w:t>してくれ</w:t>
      </w:r>
      <w:r>
        <w:rPr>
          <w:rFonts w:ascii="游ゴシック" w:eastAsia="游ゴシック" w:hAnsi="游ゴシック" w:hint="eastAsia"/>
          <w:sz w:val="22"/>
        </w:rPr>
        <w:t>、</w:t>
      </w:r>
      <w:r w:rsidRPr="00D31931">
        <w:rPr>
          <w:rFonts w:ascii="游ゴシック" w:eastAsia="游ゴシック" w:hAnsi="游ゴシック"/>
          <w:sz w:val="22"/>
        </w:rPr>
        <w:t>情報技術の発展によってできるようになってきて</w:t>
      </w:r>
      <w:r>
        <w:rPr>
          <w:rFonts w:ascii="游ゴシック" w:eastAsia="游ゴシック" w:hAnsi="游ゴシック" w:hint="eastAsia"/>
          <w:sz w:val="22"/>
        </w:rPr>
        <w:t>いる。</w:t>
      </w:r>
      <w:r w:rsidRPr="00D31931">
        <w:rPr>
          <w:rFonts w:ascii="游ゴシック" w:eastAsia="游ゴシック" w:hAnsi="游ゴシック"/>
          <w:sz w:val="22"/>
        </w:rPr>
        <w:t>しかも最近</w:t>
      </w:r>
      <w:r>
        <w:rPr>
          <w:rFonts w:ascii="游ゴシック" w:eastAsia="游ゴシック" w:hAnsi="游ゴシック" w:hint="eastAsia"/>
          <w:sz w:val="22"/>
        </w:rPr>
        <w:t>だ</w:t>
      </w:r>
      <w:r w:rsidRPr="00D31931">
        <w:rPr>
          <w:rFonts w:ascii="游ゴシック" w:eastAsia="游ゴシック" w:hAnsi="游ゴシック"/>
          <w:sz w:val="22"/>
        </w:rPr>
        <w:t>と</w:t>
      </w:r>
      <w:r>
        <w:rPr>
          <w:rFonts w:ascii="游ゴシック" w:eastAsia="游ゴシック" w:hAnsi="游ゴシック" w:hint="eastAsia"/>
          <w:sz w:val="22"/>
        </w:rPr>
        <w:t>、</w:t>
      </w:r>
      <w:r w:rsidRPr="00D31931">
        <w:rPr>
          <w:rFonts w:ascii="游ゴシック" w:eastAsia="游ゴシック" w:hAnsi="游ゴシック"/>
          <w:sz w:val="22"/>
        </w:rPr>
        <w:t>大規模言語モデル</w:t>
      </w:r>
      <w:r>
        <w:rPr>
          <w:rFonts w:ascii="游ゴシック" w:eastAsia="游ゴシック" w:hAnsi="游ゴシック" w:hint="eastAsia"/>
          <w:sz w:val="22"/>
        </w:rPr>
        <w:t>の</w:t>
      </w:r>
      <w:proofErr w:type="spellStart"/>
      <w:r>
        <w:rPr>
          <w:rFonts w:ascii="游ゴシック" w:eastAsia="游ゴシック" w:hAnsi="游ゴシック" w:hint="eastAsia"/>
          <w:sz w:val="22"/>
        </w:rPr>
        <w:t>C</w:t>
      </w:r>
      <w:r>
        <w:rPr>
          <w:rFonts w:ascii="游ゴシック" w:eastAsia="游ゴシック" w:hAnsi="游ゴシック"/>
          <w:sz w:val="22"/>
        </w:rPr>
        <w:t>hatGPT</w:t>
      </w:r>
      <w:proofErr w:type="spellEnd"/>
      <w:r>
        <w:rPr>
          <w:rFonts w:ascii="游ゴシック" w:eastAsia="游ゴシック" w:hAnsi="游ゴシック" w:hint="eastAsia"/>
          <w:sz w:val="22"/>
        </w:rPr>
        <w:t>みたいなものを活用すると、</w:t>
      </w:r>
      <w:r w:rsidRPr="00D31931">
        <w:rPr>
          <w:rFonts w:ascii="游ゴシック" w:eastAsia="游ゴシック" w:hAnsi="游ゴシック" w:hint="eastAsia"/>
          <w:sz w:val="22"/>
        </w:rPr>
        <w:t>ただ読み上げたものをそのまま</w:t>
      </w:r>
      <w:r>
        <w:rPr>
          <w:rFonts w:ascii="游ゴシック" w:eastAsia="游ゴシック" w:hAnsi="游ゴシック" w:hint="eastAsia"/>
          <w:sz w:val="22"/>
        </w:rPr>
        <w:t>文字おこし</w:t>
      </w:r>
      <w:r w:rsidRPr="00D31931">
        <w:rPr>
          <w:rFonts w:ascii="游ゴシック" w:eastAsia="游ゴシック" w:hAnsi="游ゴシック" w:hint="eastAsia"/>
          <w:sz w:val="22"/>
        </w:rPr>
        <w:t>するだけじゃなくて、本当に伝えたい内容を要約して、短く表示するとい</w:t>
      </w:r>
      <w:r w:rsidRPr="00EC08D8">
        <w:rPr>
          <w:rFonts w:ascii="游ゴシック" w:eastAsia="游ゴシック" w:hAnsi="游ゴシック" w:hint="eastAsia"/>
          <w:sz w:val="22"/>
        </w:rPr>
        <w:t>ったことも可能になってきている。そういったことを活用することによって、普通の授業の形態、先生が立って子</w:t>
      </w:r>
      <w:r w:rsidR="00EB6EB3">
        <w:rPr>
          <w:rFonts w:ascii="游ゴシック" w:eastAsia="游ゴシック" w:hAnsi="游ゴシック" w:hint="eastAsia"/>
          <w:sz w:val="22"/>
        </w:rPr>
        <w:t>ども</w:t>
      </w:r>
      <w:r w:rsidRPr="00EC08D8">
        <w:rPr>
          <w:rFonts w:ascii="游ゴシック" w:eastAsia="游ゴシック" w:hAnsi="游ゴシック" w:hint="eastAsia"/>
          <w:sz w:val="22"/>
        </w:rPr>
        <w:t>たちが座って勉強するみたいなシーンで、聴覚障がいがあったとしても、授業を一緒に受けられる、この技術はかなり確立に近づいているのが現状。</w:t>
      </w:r>
    </w:p>
    <w:p w14:paraId="12140C9E" w14:textId="77777777" w:rsidR="004855A0" w:rsidRDefault="004855A0" w:rsidP="004855A0">
      <w:pPr>
        <w:ind w:leftChars="200" w:left="700" w:hangingChars="100" w:hanging="220"/>
        <w:rPr>
          <w:rFonts w:ascii="游ゴシック" w:eastAsia="游ゴシック" w:hAnsi="游ゴシック"/>
          <w:sz w:val="22"/>
        </w:rPr>
      </w:pPr>
      <w:r w:rsidRPr="00EC08D8">
        <w:rPr>
          <w:rFonts w:ascii="游ゴシック" w:eastAsia="游ゴシック" w:hAnsi="游ゴシック" w:hint="eastAsia"/>
          <w:sz w:val="22"/>
        </w:rPr>
        <w:lastRenderedPageBreak/>
        <w:t>・ただ</w:t>
      </w:r>
      <w:r>
        <w:rPr>
          <w:rFonts w:ascii="游ゴシック" w:eastAsia="游ゴシック" w:hAnsi="游ゴシック" w:hint="eastAsia"/>
          <w:sz w:val="22"/>
        </w:rPr>
        <w:t>、</w:t>
      </w:r>
      <w:r w:rsidRPr="00EC08D8">
        <w:rPr>
          <w:rFonts w:ascii="游ゴシック" w:eastAsia="游ゴシック" w:hAnsi="游ゴシック" w:hint="eastAsia"/>
          <w:sz w:val="22"/>
        </w:rPr>
        <w:t>視覚障がいに関しては、やはりまだ難しい点がある。板書で実際に書いていく内容は、綺麗に整理している文字ではない。グラフィカルに描いたものもあり、それをどのように、例えば聴覚情報にして提示してあげるのかは、まだまだ課題はあ</w:t>
      </w:r>
      <w:r w:rsidRPr="002D615E">
        <w:rPr>
          <w:rFonts w:ascii="游ゴシック" w:eastAsia="游ゴシック" w:hAnsi="游ゴシック" w:hint="eastAsia"/>
          <w:sz w:val="22"/>
        </w:rPr>
        <w:t>るかなと思うが、これも今</w:t>
      </w:r>
      <w:r>
        <w:rPr>
          <w:rFonts w:ascii="游ゴシック" w:eastAsia="游ゴシック" w:hAnsi="游ゴシック" w:hint="eastAsia"/>
          <w:sz w:val="22"/>
        </w:rPr>
        <w:t>は</w:t>
      </w:r>
      <w:r w:rsidRPr="002D615E">
        <w:rPr>
          <w:rFonts w:ascii="游ゴシック" w:eastAsia="游ゴシック" w:hAnsi="游ゴシック" w:hint="eastAsia"/>
          <w:sz w:val="22"/>
        </w:rPr>
        <w:t>、画像を文章として説明するみたいな</w:t>
      </w:r>
      <w:r w:rsidRPr="002D615E">
        <w:rPr>
          <w:rFonts w:ascii="游ゴシック" w:eastAsia="游ゴシック" w:hAnsi="游ゴシック"/>
          <w:sz w:val="22"/>
        </w:rPr>
        <w:t>AIも発展してきてい</w:t>
      </w:r>
      <w:r w:rsidRPr="002D615E">
        <w:rPr>
          <w:rFonts w:ascii="游ゴシック" w:eastAsia="游ゴシック" w:hAnsi="游ゴシック" w:hint="eastAsia"/>
          <w:sz w:val="22"/>
        </w:rPr>
        <w:t>る</w:t>
      </w:r>
      <w:r>
        <w:rPr>
          <w:rFonts w:ascii="游ゴシック" w:eastAsia="游ゴシック" w:hAnsi="游ゴシック" w:hint="eastAsia"/>
          <w:sz w:val="22"/>
        </w:rPr>
        <w:t>。</w:t>
      </w:r>
      <w:r w:rsidRPr="002D615E">
        <w:rPr>
          <w:rFonts w:ascii="游ゴシック" w:eastAsia="游ゴシック" w:hAnsi="游ゴシック"/>
          <w:sz w:val="22"/>
        </w:rPr>
        <w:t>今後10年以内に</w:t>
      </w:r>
      <w:r w:rsidRPr="002D615E">
        <w:rPr>
          <w:rFonts w:ascii="游ゴシック" w:eastAsia="游ゴシック" w:hAnsi="游ゴシック" w:hint="eastAsia"/>
          <w:sz w:val="22"/>
        </w:rPr>
        <w:t>いかに</w:t>
      </w:r>
      <w:r w:rsidRPr="002D615E">
        <w:rPr>
          <w:rFonts w:ascii="游ゴシック" w:eastAsia="游ゴシック" w:hAnsi="游ゴシック"/>
          <w:sz w:val="22"/>
        </w:rPr>
        <w:t>発展して実現可能</w:t>
      </w:r>
      <w:r w:rsidRPr="002D615E">
        <w:rPr>
          <w:rFonts w:ascii="游ゴシック" w:eastAsia="游ゴシック" w:hAnsi="游ゴシック" w:hint="eastAsia"/>
          <w:sz w:val="22"/>
        </w:rPr>
        <w:t>になっていくのか</w:t>
      </w:r>
      <w:r>
        <w:rPr>
          <w:rFonts w:ascii="游ゴシック" w:eastAsia="游ゴシック" w:hAnsi="游ゴシック" w:hint="eastAsia"/>
          <w:sz w:val="22"/>
        </w:rPr>
        <w:t>が課題</w:t>
      </w:r>
      <w:r w:rsidRPr="002D615E">
        <w:rPr>
          <w:rFonts w:ascii="游ゴシック" w:eastAsia="游ゴシック" w:hAnsi="游ゴシック" w:hint="eastAsia"/>
          <w:sz w:val="22"/>
        </w:rPr>
        <w:t>。</w:t>
      </w:r>
    </w:p>
    <w:p w14:paraId="2634D441" w14:textId="60A2A355" w:rsidR="004855A0" w:rsidRPr="005459E9" w:rsidRDefault="004855A0" w:rsidP="004855A0">
      <w:pPr>
        <w:ind w:leftChars="200" w:left="700" w:hangingChars="100" w:hanging="220"/>
        <w:rPr>
          <w:rFonts w:ascii="游ゴシック" w:eastAsia="游ゴシック" w:hAnsi="游ゴシック"/>
          <w:sz w:val="22"/>
          <w:highlight w:val="yellow"/>
        </w:rPr>
      </w:pPr>
      <w:r>
        <w:rPr>
          <w:rFonts w:ascii="游ゴシック" w:eastAsia="游ゴシック" w:hAnsi="游ゴシック" w:hint="eastAsia"/>
          <w:sz w:val="22"/>
        </w:rPr>
        <w:t>・</w:t>
      </w:r>
      <w:r w:rsidRPr="00DC3F77">
        <w:rPr>
          <w:rFonts w:ascii="游ゴシック" w:eastAsia="游ゴシック" w:hAnsi="游ゴシック" w:hint="eastAsia"/>
          <w:sz w:val="22"/>
        </w:rPr>
        <w:t>現状、GIGA</w:t>
      </w:r>
      <w:r w:rsidRPr="00DC3F77">
        <w:rPr>
          <w:rFonts w:ascii="游ゴシック" w:eastAsia="游ゴシック" w:hAnsi="游ゴシック"/>
          <w:sz w:val="22"/>
        </w:rPr>
        <w:t>スクール端末</w:t>
      </w:r>
      <w:r w:rsidRPr="00DC3F77">
        <w:rPr>
          <w:rFonts w:ascii="游ゴシック" w:eastAsia="游ゴシック" w:hAnsi="游ゴシック" w:hint="eastAsia"/>
          <w:sz w:val="22"/>
        </w:rPr>
        <w:t>を当たり前のように</w:t>
      </w:r>
      <w:r w:rsidR="00EB6EB3">
        <w:rPr>
          <w:rFonts w:ascii="游ゴシック" w:eastAsia="游ゴシック" w:hAnsi="游ゴシック" w:hint="eastAsia"/>
          <w:sz w:val="22"/>
        </w:rPr>
        <w:t>子ども</w:t>
      </w:r>
      <w:r w:rsidRPr="00DC3F77">
        <w:rPr>
          <w:rFonts w:ascii="游ゴシック" w:eastAsia="游ゴシック" w:hAnsi="游ゴシック" w:hint="eastAsia"/>
          <w:sz w:val="22"/>
        </w:rPr>
        <w:t>たちが持っている状況</w:t>
      </w:r>
      <w:r w:rsidR="004703BE">
        <w:rPr>
          <w:rFonts w:ascii="游ゴシック" w:eastAsia="游ゴシック" w:hAnsi="游ゴシック" w:hint="eastAsia"/>
          <w:sz w:val="22"/>
        </w:rPr>
        <w:t>を</w:t>
      </w:r>
      <w:r w:rsidRPr="00DC3F77">
        <w:rPr>
          <w:rFonts w:ascii="游ゴシック" w:eastAsia="游ゴシック" w:hAnsi="游ゴシック" w:hint="eastAsia"/>
          <w:sz w:val="22"/>
        </w:rPr>
        <w:t>作</w:t>
      </w:r>
      <w:r w:rsidR="004703BE">
        <w:rPr>
          <w:rFonts w:ascii="游ゴシック" w:eastAsia="游ゴシック" w:hAnsi="游ゴシック" w:hint="eastAsia"/>
          <w:sz w:val="22"/>
        </w:rPr>
        <w:t>って</w:t>
      </w:r>
      <w:r w:rsidRPr="00DC3F77">
        <w:rPr>
          <w:rFonts w:ascii="游ゴシック" w:eastAsia="游ゴシック" w:hAnsi="游ゴシック" w:hint="eastAsia"/>
          <w:sz w:val="22"/>
        </w:rPr>
        <w:t>いるのは、非常に重要なポイント。各自端末で画面がある、あるいはネットワークに繋がった端末が常に授業中に使える状態になるのは、日本においても重要なところ。そこをうまく最先端</w:t>
      </w:r>
      <w:r w:rsidRPr="00DC3F77">
        <w:rPr>
          <w:rFonts w:ascii="游ゴシック" w:eastAsia="游ゴシック" w:hAnsi="游ゴシック"/>
          <w:sz w:val="22"/>
        </w:rPr>
        <w:t>技術と、子</w:t>
      </w:r>
      <w:r w:rsidRPr="00DC3F77">
        <w:rPr>
          <w:rFonts w:ascii="游ゴシック" w:eastAsia="游ゴシック" w:hAnsi="游ゴシック" w:hint="eastAsia"/>
          <w:sz w:val="22"/>
        </w:rPr>
        <w:t>ども</w:t>
      </w:r>
      <w:r w:rsidRPr="00DC3F77">
        <w:rPr>
          <w:rFonts w:ascii="游ゴシック" w:eastAsia="游ゴシック" w:hAnsi="游ゴシック"/>
          <w:sz w:val="22"/>
        </w:rPr>
        <w:t>たちが持ってる端末を繋げていけ</w:t>
      </w:r>
      <w:r w:rsidRPr="00DC3F77">
        <w:rPr>
          <w:rFonts w:ascii="游ゴシック" w:eastAsia="游ゴシック" w:hAnsi="游ゴシック" w:hint="eastAsia"/>
          <w:sz w:val="22"/>
        </w:rPr>
        <w:t>る</w:t>
      </w:r>
      <w:r w:rsidRPr="00ED6C85">
        <w:rPr>
          <w:rFonts w:ascii="游ゴシック" w:eastAsia="游ゴシック" w:hAnsi="游ゴシック"/>
          <w:sz w:val="22"/>
        </w:rPr>
        <w:t>施策が増えると、</w:t>
      </w:r>
      <w:r w:rsidRPr="00ED6C85">
        <w:rPr>
          <w:rFonts w:ascii="游ゴシック" w:eastAsia="游ゴシック" w:hAnsi="游ゴシック" w:hint="eastAsia"/>
          <w:sz w:val="22"/>
        </w:rPr>
        <w:t>こういう</w:t>
      </w:r>
      <w:r w:rsidRPr="00ED6C85">
        <w:rPr>
          <w:rFonts w:ascii="游ゴシック" w:eastAsia="游ゴシック" w:hAnsi="游ゴシック"/>
          <w:sz w:val="22"/>
        </w:rPr>
        <w:t>インクルーシブ教育であるとか、先生が少なくなってき支援が行き届かない状況になったときに、技術</w:t>
      </w:r>
      <w:r w:rsidRPr="00ED6C85">
        <w:rPr>
          <w:rFonts w:ascii="游ゴシック" w:eastAsia="游ゴシック" w:hAnsi="游ゴシック" w:hint="eastAsia"/>
          <w:sz w:val="22"/>
        </w:rPr>
        <w:t>で</w:t>
      </w:r>
      <w:r w:rsidRPr="00ED6C85">
        <w:rPr>
          <w:rFonts w:ascii="游ゴシック" w:eastAsia="游ゴシック" w:hAnsi="游ゴシック"/>
          <w:sz w:val="22"/>
        </w:rPr>
        <w:t>補完していくことが可能になる</w:t>
      </w:r>
      <w:r w:rsidRPr="00ED6C85">
        <w:rPr>
          <w:rFonts w:ascii="游ゴシック" w:eastAsia="游ゴシック" w:hAnsi="游ゴシック" w:hint="eastAsia"/>
          <w:sz w:val="22"/>
        </w:rPr>
        <w:t>のではと</w:t>
      </w:r>
      <w:r w:rsidRPr="00ED6C85">
        <w:rPr>
          <w:rFonts w:ascii="游ゴシック" w:eastAsia="游ゴシック" w:hAnsi="游ゴシック"/>
          <w:sz w:val="22"/>
        </w:rPr>
        <w:t>思って</w:t>
      </w:r>
      <w:r w:rsidRPr="00ED6C85">
        <w:rPr>
          <w:rFonts w:ascii="游ゴシック" w:eastAsia="游ゴシック" w:hAnsi="游ゴシック" w:hint="eastAsia"/>
          <w:sz w:val="22"/>
        </w:rPr>
        <w:t>いる。</w:t>
      </w:r>
      <w:r w:rsidRPr="00ED6C85">
        <w:rPr>
          <w:rFonts w:ascii="游ゴシック" w:eastAsia="游ゴシック" w:hAnsi="游ゴシック"/>
          <w:sz w:val="22"/>
        </w:rPr>
        <w:t>ただ</w:t>
      </w:r>
      <w:r>
        <w:rPr>
          <w:rFonts w:ascii="游ゴシック" w:eastAsia="游ゴシック" w:hAnsi="游ゴシック" w:hint="eastAsia"/>
          <w:sz w:val="22"/>
        </w:rPr>
        <w:t>、</w:t>
      </w:r>
      <w:r w:rsidRPr="00ED6C85">
        <w:rPr>
          <w:rFonts w:ascii="游ゴシック" w:eastAsia="游ゴシック" w:hAnsi="游ゴシック"/>
          <w:sz w:val="22"/>
        </w:rPr>
        <w:t>このGIGAスクール端末の活用が問題で、元々</w:t>
      </w:r>
      <w:r w:rsidRPr="00ED6C85">
        <w:rPr>
          <w:rFonts w:ascii="游ゴシック" w:eastAsia="游ゴシック" w:hAnsi="游ゴシック" w:hint="eastAsia"/>
          <w:sz w:val="22"/>
        </w:rPr>
        <w:t>２</w:t>
      </w:r>
      <w:r w:rsidRPr="00ED6C85">
        <w:rPr>
          <w:rFonts w:ascii="游ゴシック" w:eastAsia="游ゴシック" w:hAnsi="游ゴシック"/>
          <w:sz w:val="22"/>
        </w:rPr>
        <w:t>年前まで</w:t>
      </w:r>
      <w:r w:rsidRPr="00ED6C85">
        <w:rPr>
          <w:rFonts w:ascii="游ゴシック" w:eastAsia="游ゴシック" w:hAnsi="游ゴシック" w:hint="eastAsia"/>
          <w:sz w:val="22"/>
        </w:rPr>
        <w:t>奈良</w:t>
      </w:r>
      <w:r w:rsidRPr="00ED6C85">
        <w:rPr>
          <w:rFonts w:ascii="游ゴシック" w:eastAsia="游ゴシック" w:hAnsi="游ゴシック"/>
          <w:sz w:val="22"/>
        </w:rPr>
        <w:t>先端科学技術大学</w:t>
      </w:r>
      <w:r w:rsidRPr="00ED6C85">
        <w:rPr>
          <w:rFonts w:ascii="游ゴシック" w:eastAsia="游ゴシック" w:hAnsi="游ゴシック" w:hint="eastAsia"/>
          <w:sz w:val="22"/>
        </w:rPr>
        <w:t>にい</w:t>
      </w:r>
      <w:r>
        <w:rPr>
          <w:rFonts w:ascii="游ゴシック" w:eastAsia="游ゴシック" w:hAnsi="游ゴシック" w:hint="eastAsia"/>
          <w:sz w:val="22"/>
        </w:rPr>
        <w:t>て</w:t>
      </w:r>
      <w:r w:rsidRPr="00ED6C85">
        <w:rPr>
          <w:rFonts w:ascii="游ゴシック" w:eastAsia="游ゴシック" w:hAnsi="游ゴシック"/>
          <w:sz w:val="22"/>
        </w:rPr>
        <w:t>、</w:t>
      </w:r>
      <w:r w:rsidRPr="00ED6C85">
        <w:rPr>
          <w:rFonts w:ascii="游ゴシック" w:eastAsia="游ゴシック" w:hAnsi="游ゴシック" w:hint="eastAsia"/>
          <w:sz w:val="22"/>
        </w:rPr>
        <w:t>奈良県</w:t>
      </w:r>
      <w:r w:rsidRPr="00ED6C85">
        <w:rPr>
          <w:rFonts w:ascii="游ゴシック" w:eastAsia="游ゴシック" w:hAnsi="游ゴシック"/>
          <w:sz w:val="22"/>
        </w:rPr>
        <w:t>生駒市</w:t>
      </w:r>
      <w:r w:rsidRPr="00ED6C85">
        <w:rPr>
          <w:rFonts w:ascii="游ゴシック" w:eastAsia="游ゴシック" w:hAnsi="游ゴシック" w:hint="eastAsia"/>
          <w:sz w:val="22"/>
        </w:rPr>
        <w:t>と連携してGIGAスクール端末を使って総合的な探究の授業を作る、アクティブラーニング</w:t>
      </w:r>
      <w:r w:rsidR="004703BE">
        <w:rPr>
          <w:rFonts w:ascii="游ゴシック" w:eastAsia="游ゴシック" w:hAnsi="游ゴシック" w:hint="eastAsia"/>
          <w:sz w:val="22"/>
        </w:rPr>
        <w:t>の</w:t>
      </w:r>
      <w:r w:rsidRPr="00ED6C85">
        <w:rPr>
          <w:rFonts w:ascii="游ゴシック" w:eastAsia="游ゴシック" w:hAnsi="游ゴシック" w:hint="eastAsia"/>
          <w:sz w:val="22"/>
        </w:rPr>
        <w:t>ようなことをやっていた経験があるが、そこでわかったことが、奈良県に</w:t>
      </w:r>
      <w:r w:rsidRPr="00ED6C85">
        <w:rPr>
          <w:rFonts w:ascii="游ゴシック" w:eastAsia="游ゴシック" w:hAnsi="游ゴシック"/>
          <w:sz w:val="22"/>
        </w:rPr>
        <w:t>限らずどこの自治体もそうだと思うが、</w:t>
      </w:r>
      <w:r w:rsidRPr="00ED6C85">
        <w:rPr>
          <w:rFonts w:ascii="游ゴシック" w:eastAsia="游ゴシック" w:hAnsi="游ゴシック" w:hint="eastAsia"/>
          <w:sz w:val="22"/>
        </w:rPr>
        <w:t>生徒が使う</w:t>
      </w:r>
      <w:r w:rsidRPr="00ED6C85">
        <w:rPr>
          <w:rFonts w:ascii="游ゴシック" w:eastAsia="游ゴシック" w:hAnsi="游ゴシック"/>
          <w:sz w:val="22"/>
        </w:rPr>
        <w:t>端末の機能</w:t>
      </w:r>
      <w:r w:rsidRPr="00ED6C85">
        <w:rPr>
          <w:rFonts w:ascii="游ゴシック" w:eastAsia="游ゴシック" w:hAnsi="游ゴシック" w:hint="eastAsia"/>
          <w:sz w:val="22"/>
        </w:rPr>
        <w:t>を</w:t>
      </w:r>
      <w:r w:rsidRPr="00ED6C85">
        <w:rPr>
          <w:rFonts w:ascii="游ゴシック" w:eastAsia="游ゴシック" w:hAnsi="游ゴシック"/>
          <w:sz w:val="22"/>
        </w:rPr>
        <w:t>基本的にめちゃくちゃロックする</w:t>
      </w:r>
      <w:r w:rsidRPr="00ED6C85">
        <w:rPr>
          <w:rFonts w:ascii="游ゴシック" w:eastAsia="游ゴシック" w:hAnsi="游ゴシック" w:hint="eastAsia"/>
          <w:sz w:val="22"/>
        </w:rPr>
        <w:t>。</w:t>
      </w:r>
      <w:r w:rsidRPr="00ED6C85">
        <w:rPr>
          <w:rFonts w:ascii="游ゴシック" w:eastAsia="游ゴシック" w:hAnsi="游ゴシック"/>
          <w:sz w:val="22"/>
        </w:rPr>
        <w:t>本当に学校でしか使えないし、特定の</w:t>
      </w:r>
      <w:r w:rsidRPr="00ED6C85">
        <w:rPr>
          <w:rFonts w:ascii="游ゴシック" w:eastAsia="游ゴシック" w:hAnsi="游ゴシック" w:hint="eastAsia"/>
          <w:sz w:val="22"/>
        </w:rPr>
        <w:t>機能しか</w:t>
      </w:r>
      <w:r w:rsidRPr="00ED6C85">
        <w:rPr>
          <w:rFonts w:ascii="游ゴシック" w:eastAsia="游ゴシック" w:hAnsi="游ゴシック"/>
          <w:sz w:val="22"/>
        </w:rPr>
        <w:t>使えない状況で</w:t>
      </w:r>
      <w:r w:rsidRPr="00ED6C85">
        <w:rPr>
          <w:rFonts w:ascii="游ゴシック" w:eastAsia="游ゴシック" w:hAnsi="游ゴシック" w:hint="eastAsia"/>
          <w:sz w:val="22"/>
        </w:rPr>
        <w:t>、</w:t>
      </w:r>
      <w:r w:rsidRPr="00ED6C85">
        <w:rPr>
          <w:rFonts w:ascii="游ゴシック" w:eastAsia="游ゴシック" w:hAnsi="游ゴシック"/>
          <w:sz w:val="22"/>
        </w:rPr>
        <w:t>かなり自由度が低くなる</w:t>
      </w:r>
      <w:r w:rsidRPr="00ED6C85">
        <w:rPr>
          <w:rFonts w:ascii="游ゴシック" w:eastAsia="游ゴシック" w:hAnsi="游ゴシック" w:hint="eastAsia"/>
          <w:sz w:val="22"/>
        </w:rPr>
        <w:t>。</w:t>
      </w:r>
      <w:r w:rsidRPr="00ED6C85">
        <w:rPr>
          <w:rFonts w:ascii="游ゴシック" w:eastAsia="游ゴシック" w:hAnsi="游ゴシック"/>
          <w:sz w:val="22"/>
        </w:rPr>
        <w:t>本来できるはずの</w:t>
      </w:r>
      <w:r w:rsidRPr="00ED6C85">
        <w:rPr>
          <w:rFonts w:ascii="游ゴシック" w:eastAsia="游ゴシック" w:hAnsi="游ゴシック" w:hint="eastAsia"/>
          <w:sz w:val="22"/>
        </w:rPr>
        <w:t>機能</w:t>
      </w:r>
      <w:r w:rsidRPr="00ED6C85">
        <w:rPr>
          <w:rFonts w:ascii="游ゴシック" w:eastAsia="游ゴシック" w:hAnsi="游ゴシック"/>
          <w:sz w:val="22"/>
        </w:rPr>
        <w:t>が使えなくなるのは、もちろんトラブルを防ぐという意味では重要</w:t>
      </w:r>
      <w:r w:rsidRPr="00ED6C85">
        <w:rPr>
          <w:rFonts w:ascii="游ゴシック" w:eastAsia="游ゴシック" w:hAnsi="游ゴシック" w:hint="eastAsia"/>
          <w:sz w:val="22"/>
        </w:rPr>
        <w:t>だが</w:t>
      </w:r>
      <w:r w:rsidRPr="00ED6C85">
        <w:rPr>
          <w:rFonts w:ascii="游ゴシック" w:eastAsia="游ゴシック" w:hAnsi="游ゴシック"/>
          <w:sz w:val="22"/>
        </w:rPr>
        <w:t>、今後こういう</w:t>
      </w:r>
      <w:r w:rsidRPr="00ED6C85">
        <w:rPr>
          <w:rFonts w:ascii="游ゴシック" w:eastAsia="游ゴシック" w:hAnsi="游ゴシック" w:hint="eastAsia"/>
          <w:sz w:val="22"/>
        </w:rPr>
        <w:t>アクティブラーニングでどんどんいろんな</w:t>
      </w:r>
      <w:r w:rsidR="00EB6EB3">
        <w:rPr>
          <w:rFonts w:ascii="游ゴシック" w:eastAsia="游ゴシック" w:hAnsi="游ゴシック" w:hint="eastAsia"/>
          <w:sz w:val="22"/>
        </w:rPr>
        <w:t>子ども</w:t>
      </w:r>
      <w:r w:rsidRPr="00ED6C85">
        <w:rPr>
          <w:rFonts w:ascii="游ゴシック" w:eastAsia="游ゴシック" w:hAnsi="游ゴシック" w:hint="eastAsia"/>
          <w:sz w:val="22"/>
        </w:rPr>
        <w:t>たちが学ぶとか、インクルーシブ教育で障がい</w:t>
      </w:r>
      <w:r w:rsidR="004703BE">
        <w:rPr>
          <w:rFonts w:ascii="游ゴシック" w:eastAsia="游ゴシック" w:hAnsi="游ゴシック" w:hint="eastAsia"/>
          <w:sz w:val="22"/>
        </w:rPr>
        <w:t>のある</w:t>
      </w:r>
      <w:r w:rsidRPr="00ED6C85">
        <w:rPr>
          <w:rFonts w:ascii="游ゴシック" w:eastAsia="游ゴシック" w:hAnsi="游ゴシック" w:hint="eastAsia"/>
          <w:sz w:val="22"/>
        </w:rPr>
        <w:t>人でも一緒に会話をして、学びを深められるという観点においては、いろんな機能をアンロックしていく必要が出てくると思っている。いわゆる府としてのポリシ</w:t>
      </w:r>
      <w:r w:rsidRPr="00C46350">
        <w:rPr>
          <w:rFonts w:ascii="游ゴシック" w:eastAsia="游ゴシック" w:hAnsi="游ゴシック" w:hint="eastAsia"/>
          <w:sz w:val="22"/>
        </w:rPr>
        <w:t>ー、現場でのトラブル、あるいは</w:t>
      </w:r>
      <w:r w:rsidR="00EB6EB3">
        <w:rPr>
          <w:rFonts w:ascii="游ゴシック" w:eastAsia="游ゴシック" w:hAnsi="游ゴシック" w:hint="eastAsia"/>
          <w:sz w:val="22"/>
        </w:rPr>
        <w:t>子ども</w:t>
      </w:r>
      <w:r w:rsidRPr="00C46350">
        <w:rPr>
          <w:rFonts w:ascii="游ゴシック" w:eastAsia="游ゴシック" w:hAnsi="游ゴシック" w:hint="eastAsia"/>
          <w:sz w:val="22"/>
        </w:rPr>
        <w:t>たちが得られるものをしっかり議論し、</w:t>
      </w:r>
      <w:r w:rsidRPr="00C46350">
        <w:rPr>
          <w:rFonts w:ascii="游ゴシック" w:eastAsia="游ゴシック" w:hAnsi="游ゴシック"/>
          <w:sz w:val="22"/>
        </w:rPr>
        <w:t>ICT</w:t>
      </w:r>
      <w:r>
        <w:rPr>
          <w:rFonts w:ascii="游ゴシック" w:eastAsia="游ゴシック" w:hAnsi="游ゴシック" w:hint="eastAsia"/>
          <w:sz w:val="22"/>
        </w:rPr>
        <w:t>を</w:t>
      </w:r>
      <w:r w:rsidRPr="00C46350">
        <w:rPr>
          <w:rFonts w:ascii="游ゴシック" w:eastAsia="游ゴシック" w:hAnsi="游ゴシック"/>
          <w:sz w:val="22"/>
        </w:rPr>
        <w:t>活用できれば</w:t>
      </w:r>
      <w:r w:rsidRPr="00C46350">
        <w:rPr>
          <w:rFonts w:ascii="游ゴシック" w:eastAsia="游ゴシック" w:hAnsi="游ゴシック" w:hint="eastAsia"/>
          <w:sz w:val="22"/>
        </w:rPr>
        <w:t>いいと考えている。</w:t>
      </w:r>
    </w:p>
    <w:p w14:paraId="53BF86B2" w14:textId="5A2B458A" w:rsidR="004855A0" w:rsidRDefault="004855A0" w:rsidP="004855A0">
      <w:pPr>
        <w:ind w:leftChars="200" w:left="700" w:hangingChars="100" w:hanging="220"/>
        <w:rPr>
          <w:rFonts w:ascii="游ゴシック" w:eastAsia="游ゴシック" w:hAnsi="游ゴシック"/>
          <w:sz w:val="22"/>
          <w:highlight w:val="yellow"/>
        </w:rPr>
      </w:pPr>
      <w:r w:rsidRPr="00C46350">
        <w:rPr>
          <w:rFonts w:ascii="游ゴシック" w:eastAsia="游ゴシック" w:hAnsi="游ゴシック" w:hint="eastAsia"/>
          <w:sz w:val="22"/>
        </w:rPr>
        <w:t>・そういった状況があるので、GIGAスクール端末を活用しようとすると、かなり教員個人の努力に依存してしまっている。やる気のある先生がいれば進むが、かなり学校によって差が出てしまう側面もある。全校に負担をかける</w:t>
      </w:r>
      <w:r w:rsidR="00EB6EB3">
        <w:rPr>
          <w:rFonts w:ascii="游ゴシック" w:eastAsia="游ゴシック" w:hAnsi="游ゴシック" w:hint="eastAsia"/>
          <w:sz w:val="22"/>
        </w:rPr>
        <w:t>ため、</w:t>
      </w:r>
      <w:r w:rsidRPr="00C46350">
        <w:rPr>
          <w:rFonts w:ascii="游ゴシック" w:eastAsia="游ゴシック" w:hAnsi="游ゴシック" w:hint="eastAsia"/>
          <w:sz w:val="22"/>
        </w:rPr>
        <w:t>なかなか難しい。教員もそもそも忙しいのに、プラスアルファでするのはなかなか困難。そこを制度的に</w:t>
      </w:r>
      <w:r>
        <w:rPr>
          <w:rFonts w:ascii="游ゴシック" w:eastAsia="游ゴシック" w:hAnsi="游ゴシック" w:hint="eastAsia"/>
          <w:sz w:val="22"/>
        </w:rPr>
        <w:t>府から</w:t>
      </w:r>
      <w:r w:rsidRPr="00C46350">
        <w:rPr>
          <w:rFonts w:ascii="游ゴシック" w:eastAsia="游ゴシック" w:hAnsi="游ゴシック" w:hint="eastAsia"/>
          <w:sz w:val="22"/>
        </w:rPr>
        <w:t>支援できるような仕組みが必要。</w:t>
      </w:r>
    </w:p>
    <w:p w14:paraId="759F46A2" w14:textId="784136C8" w:rsidR="004855A0" w:rsidRPr="00FE75BB" w:rsidRDefault="004855A0" w:rsidP="004855A0">
      <w:pPr>
        <w:ind w:leftChars="200" w:left="700" w:hangingChars="100" w:hanging="220"/>
        <w:rPr>
          <w:rFonts w:ascii="游ゴシック" w:eastAsia="游ゴシック" w:hAnsi="游ゴシック"/>
          <w:sz w:val="22"/>
          <w:highlight w:val="yellow"/>
        </w:rPr>
      </w:pPr>
      <w:r w:rsidRPr="005C3907">
        <w:rPr>
          <w:rFonts w:ascii="游ゴシック" w:eastAsia="游ゴシック" w:hAnsi="游ゴシック" w:hint="eastAsia"/>
          <w:sz w:val="22"/>
        </w:rPr>
        <w:t>・</w:t>
      </w:r>
      <w:r w:rsidRPr="005C3907">
        <w:rPr>
          <w:rFonts w:ascii="游ゴシック" w:eastAsia="游ゴシック" w:hAnsi="游ゴシック"/>
          <w:sz w:val="22"/>
        </w:rPr>
        <w:t>奈良県立美術館</w:t>
      </w:r>
      <w:r w:rsidRPr="005C3907">
        <w:rPr>
          <w:rFonts w:ascii="游ゴシック" w:eastAsia="游ゴシック" w:hAnsi="游ゴシック" w:hint="eastAsia"/>
          <w:sz w:val="22"/>
        </w:rPr>
        <w:t>と一緒に、</w:t>
      </w:r>
      <w:r w:rsidRPr="005C3907">
        <w:rPr>
          <w:rFonts w:ascii="游ゴシック" w:eastAsia="游ゴシック" w:hAnsi="游ゴシック"/>
          <w:sz w:val="22"/>
        </w:rPr>
        <w:t>視覚障</w:t>
      </w:r>
      <w:r w:rsidRPr="005C3907">
        <w:rPr>
          <w:rFonts w:ascii="游ゴシック" w:eastAsia="游ゴシック" w:hAnsi="游ゴシック" w:hint="eastAsia"/>
          <w:sz w:val="22"/>
        </w:rPr>
        <w:t>がい</w:t>
      </w:r>
      <w:r w:rsidRPr="005C3907">
        <w:rPr>
          <w:rFonts w:ascii="游ゴシック" w:eastAsia="游ゴシック" w:hAnsi="游ゴシック"/>
          <w:sz w:val="22"/>
        </w:rPr>
        <w:t>者の方が美術鑑賞できるような支援を</w:t>
      </w:r>
      <w:r>
        <w:rPr>
          <w:rFonts w:ascii="游ゴシック" w:eastAsia="游ゴシック" w:hAnsi="游ゴシック" w:hint="eastAsia"/>
          <w:sz w:val="22"/>
        </w:rPr>
        <w:t>する</w:t>
      </w:r>
      <w:r w:rsidRPr="005C3907">
        <w:rPr>
          <w:rFonts w:ascii="游ゴシック" w:eastAsia="游ゴシック" w:hAnsi="游ゴシック"/>
          <w:sz w:val="22"/>
        </w:rPr>
        <w:t>研究実験をやったこと</w:t>
      </w:r>
      <w:r w:rsidRPr="005C3907">
        <w:rPr>
          <w:rFonts w:ascii="游ゴシック" w:eastAsia="游ゴシック" w:hAnsi="游ゴシック" w:hint="eastAsia"/>
          <w:sz w:val="22"/>
        </w:rPr>
        <w:t>がある。完全に見えないわけではなく、ある部分が見えない</w:t>
      </w:r>
      <w:r>
        <w:rPr>
          <w:rFonts w:ascii="游ゴシック" w:eastAsia="游ゴシック" w:hAnsi="游ゴシック" w:hint="eastAsia"/>
          <w:sz w:val="22"/>
        </w:rPr>
        <w:t>、</w:t>
      </w:r>
      <w:r w:rsidRPr="005C3907">
        <w:rPr>
          <w:rFonts w:ascii="游ゴシック" w:eastAsia="游ゴシック" w:hAnsi="游ゴシック" w:hint="eastAsia"/>
          <w:sz w:val="22"/>
        </w:rPr>
        <w:t>弱視に相当する方を対象とした実験だったが、基本的に絵を認識して解説をしてくれる、A</w:t>
      </w:r>
      <w:r w:rsidRPr="005C3907">
        <w:rPr>
          <w:rFonts w:ascii="游ゴシック" w:eastAsia="游ゴシック" w:hAnsi="游ゴシック"/>
          <w:sz w:val="22"/>
        </w:rPr>
        <w:t>R</w:t>
      </w:r>
      <w:r w:rsidRPr="005C3907">
        <w:rPr>
          <w:rFonts w:ascii="游ゴシック" w:eastAsia="游ゴシック" w:hAnsi="游ゴシック" w:hint="eastAsia"/>
          <w:sz w:val="22"/>
        </w:rPr>
        <w:t>でこの辺に家があってこの辺りに動物が出て、ということを説明してくれるような解説システムを作った。実験をやっていて、実際に被験者の視覚障がいの方と会話していると、</w:t>
      </w:r>
      <w:r w:rsidRPr="00FE75BB">
        <w:rPr>
          <w:rFonts w:ascii="游ゴシック" w:eastAsia="游ゴシック" w:hAnsi="游ゴシック" w:hint="eastAsia"/>
          <w:sz w:val="22"/>
        </w:rPr>
        <w:t>まさに総合的な探究ではないが、いわゆるただ勉強するだけではなく、新たな創造的なものをかき立てるような</w:t>
      </w:r>
      <w:r>
        <w:rPr>
          <w:rFonts w:ascii="游ゴシック" w:eastAsia="游ゴシック" w:hAnsi="游ゴシック" w:hint="eastAsia"/>
          <w:sz w:val="22"/>
        </w:rPr>
        <w:t>機会</w:t>
      </w:r>
      <w:r w:rsidRPr="00FE75BB">
        <w:rPr>
          <w:rFonts w:ascii="游ゴシック" w:eastAsia="游ゴシック" w:hAnsi="游ゴシック" w:hint="eastAsia"/>
          <w:sz w:val="22"/>
        </w:rPr>
        <w:t>は、やはり障がいがあるとすごく制限されていて、これまでも、美術館に一人</w:t>
      </w:r>
      <w:r w:rsidR="004703BE">
        <w:rPr>
          <w:rFonts w:ascii="游ゴシック" w:eastAsia="游ゴシック" w:hAnsi="游ゴシック" w:hint="eastAsia"/>
          <w:sz w:val="22"/>
        </w:rPr>
        <w:t>では</w:t>
      </w:r>
      <w:r w:rsidRPr="00FE75BB">
        <w:rPr>
          <w:rFonts w:ascii="游ゴシック" w:eastAsia="游ゴシック" w:hAnsi="游ゴシック" w:hint="eastAsia"/>
          <w:sz w:val="22"/>
        </w:rPr>
        <w:t>行け</w:t>
      </w:r>
      <w:r w:rsidRPr="00FE75BB">
        <w:rPr>
          <w:rFonts w:ascii="游ゴシック" w:eastAsia="游ゴシック" w:hAnsi="游ゴシック"/>
          <w:sz w:val="22"/>
        </w:rPr>
        <w:t>ないし</w:t>
      </w:r>
      <w:r w:rsidRPr="00FE75BB">
        <w:rPr>
          <w:rFonts w:ascii="游ゴシック" w:eastAsia="游ゴシック" w:hAnsi="游ゴシック" w:hint="eastAsia"/>
          <w:sz w:val="22"/>
        </w:rPr>
        <w:t>行って</w:t>
      </w:r>
      <w:r w:rsidRPr="00FE75BB">
        <w:rPr>
          <w:rFonts w:ascii="游ゴシック" w:eastAsia="游ゴシック" w:hAnsi="游ゴシック"/>
          <w:sz w:val="22"/>
        </w:rPr>
        <w:t>もわからない</w:t>
      </w:r>
      <w:r w:rsidRPr="00FE75BB">
        <w:rPr>
          <w:rFonts w:ascii="游ゴシック" w:eastAsia="游ゴシック" w:hAnsi="游ゴシック" w:hint="eastAsia"/>
          <w:sz w:val="22"/>
        </w:rPr>
        <w:t>と</w:t>
      </w:r>
      <w:r w:rsidRPr="00FE75BB">
        <w:rPr>
          <w:rFonts w:ascii="游ゴシック" w:eastAsia="游ゴシック" w:hAnsi="游ゴシック"/>
          <w:sz w:val="22"/>
        </w:rPr>
        <w:t>、自分自身で</w:t>
      </w:r>
      <w:r w:rsidRPr="00FE75BB">
        <w:rPr>
          <w:rFonts w:ascii="游ゴシック" w:eastAsia="游ゴシック" w:hAnsi="游ゴシック" w:hint="eastAsia"/>
          <w:sz w:val="22"/>
        </w:rPr>
        <w:t>蓋をしてしまっているところがあ</w:t>
      </w:r>
      <w:r>
        <w:rPr>
          <w:rFonts w:ascii="游ゴシック" w:eastAsia="游ゴシック" w:hAnsi="游ゴシック" w:hint="eastAsia"/>
          <w:sz w:val="22"/>
        </w:rPr>
        <w:t>る。</w:t>
      </w:r>
      <w:r w:rsidRPr="00FE75BB">
        <w:rPr>
          <w:rFonts w:ascii="游ゴシック" w:eastAsia="游ゴシック" w:hAnsi="游ゴシック"/>
          <w:sz w:val="22"/>
        </w:rPr>
        <w:t>そこに対して、</w:t>
      </w:r>
      <w:r w:rsidRPr="00FE75BB">
        <w:rPr>
          <w:rFonts w:ascii="游ゴシック" w:eastAsia="游ゴシック" w:hAnsi="游ゴシック" w:hint="eastAsia"/>
          <w:sz w:val="22"/>
        </w:rPr>
        <w:t>ICT</w:t>
      </w:r>
      <w:r w:rsidRPr="00FE75BB">
        <w:rPr>
          <w:rFonts w:ascii="游ゴシック" w:eastAsia="游ゴシック" w:hAnsi="游ゴシック"/>
          <w:sz w:val="22"/>
        </w:rPr>
        <w:t>みたいなのがあると、今までそもそも行こうと思わなかった</w:t>
      </w:r>
      <w:r>
        <w:rPr>
          <w:rFonts w:ascii="游ゴシック" w:eastAsia="游ゴシック" w:hAnsi="游ゴシック" w:hint="eastAsia"/>
          <w:sz w:val="22"/>
        </w:rPr>
        <w:t>、行く発想がな</w:t>
      </w:r>
      <w:r w:rsidRPr="00FE75BB">
        <w:rPr>
          <w:rFonts w:ascii="游ゴシック" w:eastAsia="游ゴシック" w:hAnsi="游ゴシック" w:hint="eastAsia"/>
          <w:sz w:val="22"/>
        </w:rPr>
        <w:t>かったのが開ける可能性がある。学校教育施設の中だけでなく、街に繰り出してやるような学びの場の創出に</w:t>
      </w:r>
      <w:r>
        <w:rPr>
          <w:rFonts w:ascii="游ゴシック" w:eastAsia="游ゴシック" w:hAnsi="游ゴシック" w:hint="eastAsia"/>
          <w:sz w:val="22"/>
        </w:rPr>
        <w:t>も</w:t>
      </w:r>
      <w:r w:rsidRPr="00FE75BB">
        <w:rPr>
          <w:rFonts w:ascii="游ゴシック" w:eastAsia="游ゴシック" w:hAnsi="游ゴシック" w:hint="eastAsia"/>
          <w:sz w:val="22"/>
        </w:rPr>
        <w:t>ICTの活用があり、そう</w:t>
      </w:r>
      <w:r w:rsidR="004703BE">
        <w:rPr>
          <w:rFonts w:ascii="游ゴシック" w:eastAsia="游ゴシック" w:hAnsi="游ゴシック" w:hint="eastAsia"/>
          <w:sz w:val="22"/>
        </w:rPr>
        <w:t>い</w:t>
      </w:r>
      <w:r w:rsidRPr="00FE75BB">
        <w:rPr>
          <w:rFonts w:ascii="游ゴシック" w:eastAsia="游ゴシック" w:hAnsi="游ゴシック" w:hint="eastAsia"/>
          <w:sz w:val="22"/>
        </w:rPr>
        <w:t>った側面からも情報提供できたらと考える。</w:t>
      </w:r>
    </w:p>
    <w:p w14:paraId="092D7FDE" w14:textId="016B36C6" w:rsidR="00B72349" w:rsidRDefault="00B72349" w:rsidP="007F3138">
      <w:pPr>
        <w:ind w:firstLineChars="200" w:firstLine="440"/>
        <w:rPr>
          <w:rFonts w:ascii="游ゴシック" w:eastAsia="游ゴシック" w:hAnsi="游ゴシック"/>
          <w:sz w:val="22"/>
        </w:rPr>
      </w:pPr>
    </w:p>
    <w:p w14:paraId="092101FB" w14:textId="77777777" w:rsidR="00710616" w:rsidRPr="004855A0" w:rsidRDefault="00710616" w:rsidP="007F3138">
      <w:pPr>
        <w:ind w:firstLineChars="200" w:firstLine="440"/>
        <w:rPr>
          <w:rFonts w:ascii="游ゴシック" w:eastAsia="游ゴシック" w:hAnsi="游ゴシック"/>
          <w:sz w:val="22"/>
        </w:rPr>
      </w:pPr>
    </w:p>
    <w:p w14:paraId="5FA12376" w14:textId="6EEFE378" w:rsidR="007E32E0" w:rsidRDefault="007E32E0" w:rsidP="007F3138">
      <w:pPr>
        <w:ind w:firstLineChars="200" w:firstLine="440"/>
        <w:rPr>
          <w:rFonts w:ascii="游ゴシック" w:eastAsia="游ゴシック" w:hAnsi="游ゴシック"/>
          <w:sz w:val="22"/>
        </w:rPr>
      </w:pPr>
      <w:r w:rsidRPr="007E32E0">
        <w:rPr>
          <w:rFonts w:ascii="游ゴシック" w:eastAsia="游ゴシック" w:hAnsi="游ゴシック" w:hint="eastAsia"/>
          <w:sz w:val="22"/>
        </w:rPr>
        <w:t>＜</w:t>
      </w:r>
      <w:r>
        <w:rPr>
          <w:rFonts w:ascii="游ゴシック" w:eastAsia="游ゴシック" w:hAnsi="游ゴシック" w:hint="eastAsia"/>
          <w:sz w:val="22"/>
        </w:rPr>
        <w:t>古屋</w:t>
      </w:r>
      <w:r w:rsidRPr="007E32E0">
        <w:rPr>
          <w:rFonts w:ascii="游ゴシック" w:eastAsia="游ゴシック" w:hAnsi="游ゴシック" w:hint="eastAsia"/>
          <w:sz w:val="22"/>
        </w:rPr>
        <w:t>委員＞</w:t>
      </w:r>
    </w:p>
    <w:p w14:paraId="2E58E0CE" w14:textId="77777777" w:rsidR="00FA6ECC" w:rsidRDefault="00666B9A" w:rsidP="00FA6ECC">
      <w:pPr>
        <w:ind w:leftChars="200" w:left="700" w:hangingChars="100" w:hanging="220"/>
        <w:rPr>
          <w:rFonts w:ascii="游ゴシック" w:eastAsia="游ゴシック" w:hAnsi="游ゴシック"/>
          <w:sz w:val="22"/>
        </w:rPr>
      </w:pPr>
      <w:r>
        <w:rPr>
          <w:rFonts w:ascii="游ゴシック" w:eastAsia="游ゴシック" w:hAnsi="游ゴシック" w:hint="eastAsia"/>
          <w:sz w:val="22"/>
        </w:rPr>
        <w:t>・</w:t>
      </w:r>
      <w:r w:rsidRPr="00666B9A">
        <w:rPr>
          <w:rFonts w:ascii="游ゴシック" w:eastAsia="游ゴシック" w:hAnsi="游ゴシック" w:hint="eastAsia"/>
          <w:sz w:val="22"/>
        </w:rPr>
        <w:t>私は</w:t>
      </w:r>
      <w:r>
        <w:rPr>
          <w:rFonts w:ascii="游ゴシック" w:eastAsia="游ゴシック" w:hAnsi="游ゴシック" w:hint="eastAsia"/>
          <w:sz w:val="22"/>
        </w:rPr>
        <w:t>、</w:t>
      </w:r>
      <w:r w:rsidRPr="00666B9A">
        <w:rPr>
          <w:rFonts w:ascii="游ゴシック" w:eastAsia="游ゴシック" w:hAnsi="游ゴシック" w:hint="eastAsia"/>
          <w:sz w:val="22"/>
        </w:rPr>
        <w:t>労働市場、特に若者</w:t>
      </w:r>
      <w:r>
        <w:rPr>
          <w:rFonts w:ascii="游ゴシック" w:eastAsia="游ゴシック" w:hAnsi="游ゴシック" w:hint="eastAsia"/>
          <w:sz w:val="22"/>
        </w:rPr>
        <w:t>が</w:t>
      </w:r>
      <w:r w:rsidRPr="00666B9A">
        <w:rPr>
          <w:rFonts w:ascii="游ゴシック" w:eastAsia="游ゴシック" w:hAnsi="游ゴシック" w:hint="eastAsia"/>
          <w:sz w:val="22"/>
        </w:rPr>
        <w:t>働くという</w:t>
      </w:r>
      <w:r>
        <w:rPr>
          <w:rFonts w:ascii="游ゴシック" w:eastAsia="游ゴシック" w:hAnsi="游ゴシック" w:hint="eastAsia"/>
          <w:sz w:val="22"/>
        </w:rPr>
        <w:t>若年の</w:t>
      </w:r>
      <w:r w:rsidRPr="00666B9A">
        <w:rPr>
          <w:rFonts w:ascii="游ゴシック" w:eastAsia="游ゴシック" w:hAnsi="游ゴシック" w:hint="eastAsia"/>
          <w:sz w:val="22"/>
        </w:rPr>
        <w:t>キャリア形成</w:t>
      </w:r>
      <w:r w:rsidR="00FA6ECC">
        <w:rPr>
          <w:rFonts w:ascii="游ゴシック" w:eastAsia="游ゴシック" w:hAnsi="游ゴシック" w:hint="eastAsia"/>
          <w:sz w:val="22"/>
        </w:rPr>
        <w:t>を</w:t>
      </w:r>
      <w:r w:rsidRPr="00666B9A">
        <w:rPr>
          <w:rFonts w:ascii="游ゴシック" w:eastAsia="游ゴシック" w:hAnsi="游ゴシック" w:hint="eastAsia"/>
          <w:sz w:val="22"/>
        </w:rPr>
        <w:t>研究している。本審議</w:t>
      </w:r>
      <w:r w:rsidR="00FA6ECC">
        <w:rPr>
          <w:rFonts w:ascii="游ゴシック" w:eastAsia="游ゴシック" w:hAnsi="游ゴシック" w:hint="eastAsia"/>
          <w:sz w:val="22"/>
        </w:rPr>
        <w:t>会</w:t>
      </w:r>
      <w:r w:rsidRPr="00666B9A">
        <w:rPr>
          <w:rFonts w:ascii="游ゴシック" w:eastAsia="游ゴシック" w:hAnsi="游ゴシック" w:hint="eastAsia"/>
          <w:sz w:val="22"/>
        </w:rPr>
        <w:t>に関しては部会の方で専門的な議論がされるということ</w:t>
      </w:r>
      <w:r w:rsidR="00FA6ECC">
        <w:rPr>
          <w:rFonts w:ascii="游ゴシック" w:eastAsia="游ゴシック" w:hAnsi="游ゴシック" w:hint="eastAsia"/>
          <w:sz w:val="22"/>
        </w:rPr>
        <w:t>なので、</w:t>
      </w:r>
      <w:r w:rsidRPr="00666B9A">
        <w:rPr>
          <w:rFonts w:ascii="游ゴシック" w:eastAsia="游ゴシック" w:hAnsi="游ゴシック" w:hint="eastAsia"/>
          <w:sz w:val="22"/>
        </w:rPr>
        <w:t>私の視点からということで申し上げ</w:t>
      </w:r>
      <w:r w:rsidR="00FA6ECC">
        <w:rPr>
          <w:rFonts w:ascii="游ゴシック" w:eastAsia="游ゴシック" w:hAnsi="游ゴシック" w:hint="eastAsia"/>
          <w:sz w:val="22"/>
        </w:rPr>
        <w:t>る。</w:t>
      </w:r>
    </w:p>
    <w:p w14:paraId="69939ACB" w14:textId="3336A11C" w:rsidR="008A2A8F" w:rsidRDefault="00FA6ECC" w:rsidP="00FB2F76">
      <w:pPr>
        <w:ind w:leftChars="200" w:left="700" w:hangingChars="100" w:hanging="220"/>
        <w:rPr>
          <w:rFonts w:ascii="游ゴシック" w:eastAsia="游ゴシック" w:hAnsi="游ゴシック"/>
          <w:sz w:val="22"/>
        </w:rPr>
      </w:pPr>
      <w:r>
        <w:rPr>
          <w:rFonts w:ascii="游ゴシック" w:eastAsia="游ゴシック" w:hAnsi="游ゴシック" w:hint="eastAsia"/>
          <w:sz w:val="22"/>
        </w:rPr>
        <w:t>・</w:t>
      </w:r>
      <w:r w:rsidR="00666B9A" w:rsidRPr="00666B9A">
        <w:rPr>
          <w:rFonts w:ascii="游ゴシック" w:eastAsia="游ゴシック" w:hAnsi="游ゴシック" w:hint="eastAsia"/>
          <w:sz w:val="22"/>
        </w:rPr>
        <w:t>学校は生活の基盤を作り、そして学びの</w:t>
      </w:r>
      <w:r w:rsidR="00FB2F76">
        <w:rPr>
          <w:rFonts w:ascii="游ゴシック" w:eastAsia="游ゴシック" w:hAnsi="游ゴシック" w:hint="eastAsia"/>
          <w:sz w:val="22"/>
        </w:rPr>
        <w:t>基盤</w:t>
      </w:r>
      <w:r w:rsidR="00666B9A" w:rsidRPr="00666B9A">
        <w:rPr>
          <w:rFonts w:ascii="游ゴシック" w:eastAsia="游ゴシック" w:hAnsi="游ゴシック" w:hint="eastAsia"/>
          <w:sz w:val="22"/>
        </w:rPr>
        <w:t>を作って、さらに社会に出た後の</w:t>
      </w:r>
      <w:r w:rsidR="00FB2F76">
        <w:rPr>
          <w:rFonts w:ascii="游ゴシック" w:eastAsia="游ゴシック" w:hAnsi="游ゴシック" w:hint="eastAsia"/>
          <w:sz w:val="22"/>
        </w:rPr>
        <w:t>基盤</w:t>
      </w:r>
      <w:r w:rsidR="00666B9A" w:rsidRPr="00666B9A">
        <w:rPr>
          <w:rFonts w:ascii="游ゴシック" w:eastAsia="游ゴシック" w:hAnsi="游ゴシック" w:hint="eastAsia"/>
          <w:sz w:val="22"/>
        </w:rPr>
        <w:t>を作るいった場であると考え</w:t>
      </w:r>
      <w:r w:rsidR="00FB2F76">
        <w:rPr>
          <w:rFonts w:ascii="游ゴシック" w:eastAsia="游ゴシック" w:hAnsi="游ゴシック" w:hint="eastAsia"/>
          <w:sz w:val="22"/>
        </w:rPr>
        <w:t>る</w:t>
      </w:r>
      <w:r w:rsidR="00666B9A" w:rsidRPr="00666B9A">
        <w:rPr>
          <w:rFonts w:ascii="游ゴシック" w:eastAsia="游ゴシック" w:hAnsi="游ゴシック" w:hint="eastAsia"/>
          <w:sz w:val="22"/>
        </w:rPr>
        <w:t>。そういう意味で</w:t>
      </w:r>
      <w:r w:rsidR="00FB2F76">
        <w:rPr>
          <w:rFonts w:ascii="游ゴシック" w:eastAsia="游ゴシック" w:hAnsi="游ゴシック" w:hint="eastAsia"/>
          <w:sz w:val="22"/>
        </w:rPr>
        <w:t>は、</w:t>
      </w:r>
      <w:r w:rsidR="00666B9A" w:rsidRPr="00666B9A">
        <w:rPr>
          <w:rFonts w:ascii="游ゴシック" w:eastAsia="游ゴシック" w:hAnsi="游ゴシック" w:hint="eastAsia"/>
          <w:sz w:val="22"/>
        </w:rPr>
        <w:t>支援学校</w:t>
      </w:r>
      <w:r w:rsidR="00FB2F76">
        <w:rPr>
          <w:rFonts w:ascii="游ゴシック" w:eastAsia="游ゴシック" w:hAnsi="游ゴシック" w:hint="eastAsia"/>
          <w:sz w:val="22"/>
        </w:rPr>
        <w:t>は専門的な機能、</w:t>
      </w:r>
      <w:r w:rsidR="00666B9A" w:rsidRPr="00666B9A">
        <w:rPr>
          <w:rFonts w:ascii="游ゴシック" w:eastAsia="游ゴシック" w:hAnsi="游ゴシック" w:hint="eastAsia"/>
          <w:sz w:val="22"/>
        </w:rPr>
        <w:t>それぞれの専門</w:t>
      </w:r>
      <w:r w:rsidR="00FB2F76">
        <w:rPr>
          <w:rFonts w:ascii="游ゴシック" w:eastAsia="游ゴシック" w:hAnsi="游ゴシック" w:hint="eastAsia"/>
          <w:sz w:val="22"/>
        </w:rPr>
        <w:t>性</w:t>
      </w:r>
      <w:r w:rsidR="00666B9A" w:rsidRPr="00666B9A">
        <w:rPr>
          <w:rFonts w:ascii="游ゴシック" w:eastAsia="游ゴシック" w:hAnsi="游ゴシック" w:hint="eastAsia"/>
          <w:sz w:val="22"/>
        </w:rPr>
        <w:t>を持っている教員の方々に支えられて、形成されてきた</w:t>
      </w:r>
      <w:r w:rsidR="00FB2F76">
        <w:rPr>
          <w:rFonts w:ascii="游ゴシック" w:eastAsia="游ゴシック" w:hAnsi="游ゴシック" w:hint="eastAsia"/>
          <w:sz w:val="22"/>
        </w:rPr>
        <w:t>学校であると、先ほどの</w:t>
      </w:r>
      <w:r w:rsidR="00666B9A" w:rsidRPr="00666B9A">
        <w:rPr>
          <w:rFonts w:ascii="游ゴシック" w:eastAsia="游ゴシック" w:hAnsi="游ゴシック" w:hint="eastAsia"/>
          <w:sz w:val="22"/>
        </w:rPr>
        <w:t>説明</w:t>
      </w:r>
      <w:r w:rsidR="00FB2F76">
        <w:rPr>
          <w:rFonts w:ascii="游ゴシック" w:eastAsia="游ゴシック" w:hAnsi="游ゴシック" w:hint="eastAsia"/>
          <w:sz w:val="22"/>
        </w:rPr>
        <w:t>、</w:t>
      </w:r>
      <w:r w:rsidR="00666B9A" w:rsidRPr="00666B9A">
        <w:rPr>
          <w:rFonts w:ascii="游ゴシック" w:eastAsia="游ゴシック" w:hAnsi="游ゴシック" w:hint="eastAsia"/>
          <w:sz w:val="22"/>
        </w:rPr>
        <w:t>様々な文章を拝見して感じた。</w:t>
      </w:r>
      <w:r w:rsidR="00FB2F76">
        <w:rPr>
          <w:rFonts w:ascii="游ゴシック" w:eastAsia="游ゴシック" w:hAnsi="游ゴシック" w:hint="eastAsia"/>
          <w:sz w:val="22"/>
        </w:rPr>
        <w:t>そういった中で、</w:t>
      </w:r>
      <w:r w:rsidR="00666B9A" w:rsidRPr="00666B9A">
        <w:rPr>
          <w:rFonts w:ascii="游ゴシック" w:eastAsia="游ゴシック" w:hAnsi="游ゴシック" w:hint="eastAsia"/>
          <w:sz w:val="22"/>
        </w:rPr>
        <w:t>この社会人としての基盤をどう作っていくかという観点、今回の</w:t>
      </w:r>
      <w:r w:rsidR="00FB2F76">
        <w:rPr>
          <w:rFonts w:ascii="游ゴシック" w:eastAsia="游ゴシック" w:hAnsi="游ゴシック" w:hint="eastAsia"/>
          <w:sz w:val="22"/>
        </w:rPr>
        <w:t>諮問</w:t>
      </w:r>
      <w:r w:rsidR="00666B9A" w:rsidRPr="00666B9A">
        <w:rPr>
          <w:rFonts w:ascii="游ゴシック" w:eastAsia="游ゴシック" w:hAnsi="游ゴシック" w:hint="eastAsia"/>
          <w:sz w:val="22"/>
        </w:rPr>
        <w:t>事項</w:t>
      </w:r>
      <w:r w:rsidR="00FB2F76">
        <w:rPr>
          <w:rFonts w:ascii="游ゴシック" w:eastAsia="游ゴシック" w:hAnsi="游ゴシック" w:hint="eastAsia"/>
          <w:sz w:val="22"/>
        </w:rPr>
        <w:t>にもあるが、</w:t>
      </w:r>
      <w:r w:rsidR="00666B9A" w:rsidRPr="00666B9A">
        <w:rPr>
          <w:rFonts w:ascii="游ゴシック" w:eastAsia="游ゴシック" w:hAnsi="游ゴシック" w:hint="eastAsia"/>
          <w:sz w:val="22"/>
        </w:rPr>
        <w:t>産業構造が変化する中</w:t>
      </w:r>
      <w:r w:rsidR="00FB2F76">
        <w:rPr>
          <w:rFonts w:ascii="游ゴシック" w:eastAsia="游ゴシック" w:hAnsi="游ゴシック" w:hint="eastAsia"/>
          <w:sz w:val="22"/>
        </w:rPr>
        <w:t>で</w:t>
      </w:r>
      <w:r w:rsidR="00666B9A" w:rsidRPr="00666B9A">
        <w:rPr>
          <w:rFonts w:ascii="游ゴシック" w:eastAsia="游ゴシック" w:hAnsi="游ゴシック" w:hint="eastAsia"/>
          <w:sz w:val="22"/>
        </w:rPr>
        <w:t>それに合わせた仕事</w:t>
      </w:r>
      <w:r w:rsidR="00FB2F76">
        <w:rPr>
          <w:rFonts w:ascii="游ゴシック" w:eastAsia="游ゴシック" w:hAnsi="游ゴシック" w:hint="eastAsia"/>
          <w:sz w:val="22"/>
        </w:rPr>
        <w:t>を見つけていく</w:t>
      </w:r>
      <w:r w:rsidR="00666B9A" w:rsidRPr="00666B9A">
        <w:rPr>
          <w:rFonts w:ascii="游ゴシック" w:eastAsia="游ゴシック" w:hAnsi="游ゴシック" w:hint="eastAsia"/>
          <w:sz w:val="22"/>
        </w:rPr>
        <w:t>ために、</w:t>
      </w:r>
      <w:r w:rsidR="00FB2F76">
        <w:rPr>
          <w:rFonts w:ascii="游ゴシック" w:eastAsia="游ゴシック" w:hAnsi="游ゴシック" w:hint="eastAsia"/>
          <w:sz w:val="22"/>
        </w:rPr>
        <w:t>どういった教育の</w:t>
      </w:r>
      <w:r w:rsidR="00666B9A" w:rsidRPr="00666B9A">
        <w:rPr>
          <w:rFonts w:ascii="游ゴシック" w:eastAsia="游ゴシック" w:hAnsi="游ゴシック" w:hint="eastAsia"/>
          <w:sz w:val="22"/>
        </w:rPr>
        <w:t>場所</w:t>
      </w:r>
      <w:r w:rsidR="00FB2F76">
        <w:rPr>
          <w:rFonts w:ascii="游ゴシック" w:eastAsia="游ゴシック" w:hAnsi="游ゴシック" w:hint="eastAsia"/>
          <w:sz w:val="22"/>
        </w:rPr>
        <w:t>で</w:t>
      </w:r>
      <w:r w:rsidR="00666B9A" w:rsidRPr="00666B9A">
        <w:rPr>
          <w:rFonts w:ascii="游ゴシック" w:eastAsia="游ゴシック" w:hAnsi="游ゴシック" w:hint="eastAsia"/>
          <w:sz w:val="22"/>
        </w:rPr>
        <w:t>ある</w:t>
      </w:r>
      <w:r w:rsidR="00FB2F76">
        <w:rPr>
          <w:rFonts w:ascii="游ゴシック" w:eastAsia="游ゴシック" w:hAnsi="游ゴシック" w:hint="eastAsia"/>
          <w:sz w:val="22"/>
        </w:rPr>
        <w:t>べき</w:t>
      </w:r>
      <w:r w:rsidR="00EB6EB3">
        <w:rPr>
          <w:rFonts w:ascii="游ゴシック" w:eastAsia="游ゴシック" w:hAnsi="游ゴシック" w:hint="eastAsia"/>
          <w:sz w:val="22"/>
        </w:rPr>
        <w:t>か</w:t>
      </w:r>
      <w:r w:rsidR="00FB2F76">
        <w:rPr>
          <w:rFonts w:ascii="游ゴシック" w:eastAsia="游ゴシック" w:hAnsi="游ゴシック" w:hint="eastAsia"/>
          <w:sz w:val="22"/>
        </w:rPr>
        <w:t>、</w:t>
      </w:r>
      <w:r w:rsidR="00666B9A" w:rsidRPr="00666B9A">
        <w:rPr>
          <w:rFonts w:ascii="游ゴシック" w:eastAsia="游ゴシック" w:hAnsi="游ゴシック" w:hint="eastAsia"/>
          <w:sz w:val="22"/>
        </w:rPr>
        <w:t>そういった観点がある</w:t>
      </w:r>
      <w:r w:rsidR="00FB2F76">
        <w:rPr>
          <w:rFonts w:ascii="游ゴシック" w:eastAsia="游ゴシック" w:hAnsi="游ゴシック" w:hint="eastAsia"/>
          <w:sz w:val="22"/>
        </w:rPr>
        <w:t>と</w:t>
      </w:r>
      <w:r w:rsidR="00666B9A" w:rsidRPr="00666B9A">
        <w:rPr>
          <w:rFonts w:ascii="游ゴシック" w:eastAsia="游ゴシック" w:hAnsi="游ゴシック" w:hint="eastAsia"/>
          <w:sz w:val="22"/>
        </w:rPr>
        <w:t>認識して</w:t>
      </w:r>
      <w:r w:rsidR="00FB2F76">
        <w:rPr>
          <w:rFonts w:ascii="游ゴシック" w:eastAsia="游ゴシック" w:hAnsi="游ゴシック" w:hint="eastAsia"/>
          <w:sz w:val="22"/>
        </w:rPr>
        <w:t>いる。</w:t>
      </w:r>
      <w:r w:rsidR="00666B9A" w:rsidRPr="00666B9A">
        <w:rPr>
          <w:rFonts w:ascii="游ゴシック" w:eastAsia="游ゴシック" w:hAnsi="游ゴシック" w:hint="eastAsia"/>
          <w:sz w:val="22"/>
        </w:rPr>
        <w:t>先ほど有明委員</w:t>
      </w:r>
      <w:r w:rsidR="00FB2F76">
        <w:rPr>
          <w:rFonts w:ascii="游ゴシック" w:eastAsia="游ゴシック" w:hAnsi="游ゴシック" w:hint="eastAsia"/>
          <w:sz w:val="22"/>
        </w:rPr>
        <w:t>からもあったが、</w:t>
      </w:r>
      <w:r w:rsidR="00666B9A" w:rsidRPr="00666B9A">
        <w:rPr>
          <w:rFonts w:ascii="游ゴシック" w:eastAsia="游ゴシック" w:hAnsi="游ゴシック" w:hint="eastAsia"/>
          <w:sz w:val="22"/>
        </w:rPr>
        <w:t>まず大前提として大事なのは、生徒</w:t>
      </w:r>
      <w:r w:rsidR="00FB2F76">
        <w:rPr>
          <w:rFonts w:ascii="游ゴシック" w:eastAsia="游ゴシック" w:hAnsi="游ゴシック" w:hint="eastAsia"/>
          <w:sz w:val="22"/>
        </w:rPr>
        <w:t>一人ひとり</w:t>
      </w:r>
      <w:r w:rsidR="00666B9A" w:rsidRPr="00666B9A">
        <w:rPr>
          <w:rFonts w:ascii="游ゴシック" w:eastAsia="游ゴシック" w:hAnsi="游ゴシック"/>
          <w:sz w:val="22"/>
        </w:rPr>
        <w:t>の希望</w:t>
      </w:r>
      <w:r w:rsidR="00FB2F76">
        <w:rPr>
          <w:rFonts w:ascii="游ゴシック" w:eastAsia="游ゴシック" w:hAnsi="游ゴシック" w:hint="eastAsia"/>
          <w:sz w:val="22"/>
        </w:rPr>
        <w:t>、</w:t>
      </w:r>
      <w:r w:rsidR="00666B9A" w:rsidRPr="00666B9A">
        <w:rPr>
          <w:rFonts w:ascii="游ゴシック" w:eastAsia="游ゴシック" w:hAnsi="游ゴシック"/>
          <w:sz w:val="22"/>
        </w:rPr>
        <w:t>どういった仕事をしたいのか、それが障</w:t>
      </w:r>
      <w:r w:rsidR="007C6560">
        <w:rPr>
          <w:rFonts w:ascii="游ゴシック" w:eastAsia="游ゴシック" w:hAnsi="游ゴシック" w:hint="eastAsia"/>
          <w:sz w:val="22"/>
        </w:rPr>
        <w:t>がいの有無で機会の</w:t>
      </w:r>
      <w:r w:rsidR="00666B9A" w:rsidRPr="00666B9A">
        <w:rPr>
          <w:rFonts w:ascii="游ゴシック" w:eastAsia="游ゴシック" w:hAnsi="游ゴシック"/>
          <w:sz w:val="22"/>
        </w:rPr>
        <w:t>制限</w:t>
      </w:r>
      <w:r w:rsidR="007C6560">
        <w:rPr>
          <w:rFonts w:ascii="游ゴシック" w:eastAsia="游ゴシック" w:hAnsi="游ゴシック" w:hint="eastAsia"/>
          <w:sz w:val="22"/>
        </w:rPr>
        <w:t>があるので</w:t>
      </w:r>
      <w:r w:rsidR="00666B9A" w:rsidRPr="00666B9A">
        <w:rPr>
          <w:rFonts w:ascii="游ゴシック" w:eastAsia="游ゴシック" w:hAnsi="游ゴシック"/>
          <w:sz w:val="22"/>
        </w:rPr>
        <w:t>あれば</w:t>
      </w:r>
      <w:r w:rsidR="007C6560">
        <w:rPr>
          <w:rFonts w:ascii="游ゴシック" w:eastAsia="游ゴシック" w:hAnsi="游ゴシック" w:hint="eastAsia"/>
          <w:sz w:val="22"/>
        </w:rPr>
        <w:t>、</w:t>
      </w:r>
      <w:r w:rsidR="00666B9A" w:rsidRPr="00666B9A">
        <w:rPr>
          <w:rFonts w:ascii="游ゴシック" w:eastAsia="游ゴシック" w:hAnsi="游ゴシック"/>
          <w:sz w:val="22"/>
        </w:rPr>
        <w:t>それを解消しなければ</w:t>
      </w:r>
      <w:r w:rsidR="007C6560">
        <w:rPr>
          <w:rFonts w:ascii="游ゴシック" w:eastAsia="游ゴシック" w:hAnsi="游ゴシック" w:hint="eastAsia"/>
          <w:sz w:val="22"/>
        </w:rPr>
        <w:t>ならない。</w:t>
      </w:r>
      <w:r w:rsidR="00666B9A" w:rsidRPr="00666B9A">
        <w:rPr>
          <w:rFonts w:ascii="游ゴシック" w:eastAsia="游ゴシック" w:hAnsi="游ゴシック"/>
          <w:sz w:val="22"/>
        </w:rPr>
        <w:t>加えて、産業構造の変化に合わせたキャリア教育をいかにしていくかという実行体制の問題が最重要</w:t>
      </w:r>
      <w:r w:rsidR="007C6560">
        <w:rPr>
          <w:rFonts w:ascii="游ゴシック" w:eastAsia="游ゴシック" w:hAnsi="游ゴシック" w:hint="eastAsia"/>
          <w:sz w:val="22"/>
        </w:rPr>
        <w:t>と思っている。この観点で</w:t>
      </w:r>
      <w:r w:rsidR="00666B9A" w:rsidRPr="00666B9A">
        <w:rPr>
          <w:rFonts w:ascii="游ゴシック" w:eastAsia="游ゴシック" w:hAnsi="游ゴシック"/>
          <w:sz w:val="22"/>
        </w:rPr>
        <w:t>、昨今様々な取り組みが行われていると認識して</w:t>
      </w:r>
      <w:r w:rsidR="007C6560">
        <w:rPr>
          <w:rFonts w:ascii="游ゴシック" w:eastAsia="游ゴシック" w:hAnsi="游ゴシック" w:hint="eastAsia"/>
          <w:sz w:val="22"/>
        </w:rPr>
        <w:t>いる。</w:t>
      </w:r>
      <w:r w:rsidR="00666B9A" w:rsidRPr="00666B9A">
        <w:rPr>
          <w:rFonts w:ascii="游ゴシック" w:eastAsia="游ゴシック" w:hAnsi="游ゴシック"/>
          <w:sz w:val="22"/>
        </w:rPr>
        <w:t>例え</w:t>
      </w:r>
      <w:r w:rsidR="00666B9A" w:rsidRPr="00666B9A">
        <w:rPr>
          <w:rFonts w:ascii="游ゴシック" w:eastAsia="游ゴシック" w:hAnsi="游ゴシック" w:hint="eastAsia"/>
          <w:sz w:val="22"/>
        </w:rPr>
        <w:t>ば集団生活に馴染めず</w:t>
      </w:r>
      <w:r w:rsidR="007C6560">
        <w:rPr>
          <w:rFonts w:ascii="游ゴシック" w:eastAsia="游ゴシック" w:hAnsi="游ゴシック" w:hint="eastAsia"/>
          <w:sz w:val="22"/>
        </w:rPr>
        <w:t>不登校</w:t>
      </w:r>
      <w:r w:rsidR="00666B9A" w:rsidRPr="00666B9A">
        <w:rPr>
          <w:rFonts w:ascii="游ゴシック" w:eastAsia="游ゴシック" w:hAnsi="游ゴシック" w:hint="eastAsia"/>
          <w:sz w:val="22"/>
        </w:rPr>
        <w:t>の傾向にあったような</w:t>
      </w:r>
      <w:r w:rsidR="007C6560">
        <w:rPr>
          <w:rFonts w:ascii="游ゴシック" w:eastAsia="游ゴシック" w:hAnsi="游ゴシック" w:hint="eastAsia"/>
          <w:sz w:val="22"/>
        </w:rPr>
        <w:t>生徒</w:t>
      </w:r>
      <w:r w:rsidR="00666B9A" w:rsidRPr="00666B9A">
        <w:rPr>
          <w:rFonts w:ascii="游ゴシック" w:eastAsia="游ゴシック" w:hAnsi="游ゴシック" w:hint="eastAsia"/>
          <w:sz w:val="22"/>
        </w:rPr>
        <w:t>に対して、</w:t>
      </w:r>
      <w:r w:rsidR="007C6560">
        <w:rPr>
          <w:rFonts w:ascii="游ゴシック" w:eastAsia="游ゴシック" w:hAnsi="游ゴシック" w:hint="eastAsia"/>
          <w:sz w:val="22"/>
        </w:rPr>
        <w:t>ホワイトハッカー、エシカルハッカー</w:t>
      </w:r>
      <w:r w:rsidR="00666B9A" w:rsidRPr="00666B9A">
        <w:rPr>
          <w:rFonts w:ascii="游ゴシック" w:eastAsia="游ゴシック" w:hAnsi="游ゴシック" w:hint="eastAsia"/>
          <w:sz w:val="22"/>
        </w:rPr>
        <w:t>というソフトウェア</w:t>
      </w:r>
      <w:r w:rsidR="007C6560">
        <w:rPr>
          <w:rFonts w:ascii="游ゴシック" w:eastAsia="游ゴシック" w:hAnsi="游ゴシック" w:hint="eastAsia"/>
          <w:sz w:val="22"/>
        </w:rPr>
        <w:t>系技術職の</w:t>
      </w:r>
      <w:r w:rsidR="00666B9A" w:rsidRPr="00666B9A">
        <w:rPr>
          <w:rFonts w:ascii="游ゴシック" w:eastAsia="游ゴシック" w:hAnsi="游ゴシック" w:hint="eastAsia"/>
          <w:sz w:val="22"/>
        </w:rPr>
        <w:t>仕事</w:t>
      </w:r>
      <w:r w:rsidR="007C6560">
        <w:rPr>
          <w:rFonts w:ascii="游ゴシック" w:eastAsia="游ゴシック" w:hAnsi="游ゴシック" w:hint="eastAsia"/>
          <w:sz w:val="22"/>
        </w:rPr>
        <w:t>を</w:t>
      </w:r>
      <w:r w:rsidR="00666B9A" w:rsidRPr="00666B9A">
        <w:rPr>
          <w:rFonts w:ascii="游ゴシック" w:eastAsia="游ゴシック" w:hAnsi="游ゴシック" w:hint="eastAsia"/>
          <w:sz w:val="22"/>
        </w:rPr>
        <w:t>職業訓練として支援する</w:t>
      </w:r>
      <w:r w:rsidR="007C6560">
        <w:rPr>
          <w:rFonts w:ascii="游ゴシック" w:eastAsia="游ゴシック" w:hAnsi="游ゴシック" w:hint="eastAsia"/>
          <w:sz w:val="22"/>
        </w:rPr>
        <w:t>。</w:t>
      </w:r>
      <w:r w:rsidR="00666B9A" w:rsidRPr="00666B9A">
        <w:rPr>
          <w:rFonts w:ascii="游ゴシック" w:eastAsia="游ゴシック" w:hAnsi="游ゴシック" w:hint="eastAsia"/>
          <w:sz w:val="22"/>
        </w:rPr>
        <w:t>これ実はとても相性が良いということも言われており、もちろん全員が全員</w:t>
      </w:r>
      <w:r w:rsidR="007C6560">
        <w:rPr>
          <w:rFonts w:ascii="游ゴシック" w:eastAsia="游ゴシック" w:hAnsi="游ゴシック" w:hint="eastAsia"/>
          <w:sz w:val="22"/>
        </w:rPr>
        <w:t>ではないが</w:t>
      </w:r>
      <w:r w:rsidR="00666B9A" w:rsidRPr="00666B9A">
        <w:rPr>
          <w:rFonts w:ascii="游ゴシック" w:eastAsia="游ゴシック" w:hAnsi="游ゴシック" w:hint="eastAsia"/>
          <w:sz w:val="22"/>
        </w:rPr>
        <w:t>、そういう適性が高い方が、不登校の方の中にいたという指摘</w:t>
      </w:r>
      <w:r w:rsidR="007C6560">
        <w:rPr>
          <w:rFonts w:ascii="游ゴシック" w:eastAsia="游ゴシック" w:hAnsi="游ゴシック" w:hint="eastAsia"/>
          <w:sz w:val="22"/>
        </w:rPr>
        <w:t>があった。こういった</w:t>
      </w:r>
      <w:r w:rsidR="00666B9A" w:rsidRPr="00666B9A">
        <w:rPr>
          <w:rFonts w:ascii="游ゴシック" w:eastAsia="游ゴシック" w:hAnsi="游ゴシック" w:hint="eastAsia"/>
          <w:sz w:val="22"/>
        </w:rPr>
        <w:t>新しい産業社会に合わせた組み合わせ、新しいある種の</w:t>
      </w:r>
      <w:r w:rsidR="007C6560">
        <w:rPr>
          <w:rFonts w:ascii="游ゴシック" w:eastAsia="游ゴシック" w:hAnsi="游ゴシック" w:hint="eastAsia"/>
          <w:sz w:val="22"/>
        </w:rPr>
        <w:t>向いた</w:t>
      </w:r>
      <w:r w:rsidR="00666B9A" w:rsidRPr="00666B9A">
        <w:rPr>
          <w:rFonts w:ascii="游ゴシック" w:eastAsia="游ゴシック" w:hAnsi="游ゴシック" w:hint="eastAsia"/>
          <w:sz w:val="22"/>
        </w:rPr>
        <w:t>仕事が生まれてくる状況が、現代社会</w:t>
      </w:r>
      <w:r w:rsidR="007C6560">
        <w:rPr>
          <w:rFonts w:ascii="游ゴシック" w:eastAsia="游ゴシック" w:hAnsi="游ゴシック" w:hint="eastAsia"/>
          <w:sz w:val="22"/>
        </w:rPr>
        <w:t>に起こっていると感じている。</w:t>
      </w:r>
    </w:p>
    <w:p w14:paraId="21871C54" w14:textId="162A3209" w:rsidR="00666B9A" w:rsidRPr="00666B9A" w:rsidRDefault="008A2A8F" w:rsidP="001D2924">
      <w:pPr>
        <w:ind w:leftChars="200" w:left="700" w:hangingChars="100" w:hanging="220"/>
        <w:rPr>
          <w:rFonts w:ascii="游ゴシック" w:eastAsia="游ゴシック" w:hAnsi="游ゴシック"/>
          <w:sz w:val="22"/>
        </w:rPr>
      </w:pPr>
      <w:r>
        <w:rPr>
          <w:rFonts w:ascii="游ゴシック" w:eastAsia="游ゴシック" w:hAnsi="游ゴシック" w:hint="eastAsia"/>
          <w:sz w:val="22"/>
        </w:rPr>
        <w:t>・</w:t>
      </w:r>
      <w:r w:rsidR="00666B9A" w:rsidRPr="00666B9A">
        <w:rPr>
          <w:rFonts w:ascii="游ゴシック" w:eastAsia="游ゴシック" w:hAnsi="游ゴシック" w:hint="eastAsia"/>
          <w:sz w:val="22"/>
        </w:rPr>
        <w:t>そういった観点で、この大阪</w:t>
      </w:r>
      <w:r>
        <w:rPr>
          <w:rFonts w:ascii="游ゴシック" w:eastAsia="游ゴシック" w:hAnsi="游ゴシック" w:hint="eastAsia"/>
          <w:sz w:val="22"/>
        </w:rPr>
        <w:t>という</w:t>
      </w:r>
      <w:r w:rsidR="00666B9A" w:rsidRPr="00666B9A">
        <w:rPr>
          <w:rFonts w:ascii="游ゴシック" w:eastAsia="游ゴシック" w:hAnsi="游ゴシック" w:hint="eastAsia"/>
          <w:sz w:val="22"/>
        </w:rPr>
        <w:t>地</w:t>
      </w:r>
      <w:r>
        <w:rPr>
          <w:rFonts w:ascii="游ゴシック" w:eastAsia="游ゴシック" w:hAnsi="游ゴシック" w:hint="eastAsia"/>
          <w:sz w:val="22"/>
        </w:rPr>
        <w:t>は</w:t>
      </w:r>
      <w:r w:rsidR="00666B9A" w:rsidRPr="00666B9A">
        <w:rPr>
          <w:rFonts w:ascii="游ゴシック" w:eastAsia="游ゴシック" w:hAnsi="游ゴシック"/>
          <w:sz w:val="22"/>
        </w:rPr>
        <w:t>非常に</w:t>
      </w:r>
      <w:r>
        <w:rPr>
          <w:rFonts w:ascii="游ゴシック" w:eastAsia="游ゴシック" w:hAnsi="游ゴシック" w:hint="eastAsia"/>
          <w:sz w:val="22"/>
        </w:rPr>
        <w:t>多様な</w:t>
      </w:r>
      <w:r w:rsidR="00666B9A" w:rsidRPr="00666B9A">
        <w:rPr>
          <w:rFonts w:ascii="游ゴシック" w:eastAsia="游ゴシック" w:hAnsi="游ゴシック"/>
          <w:sz w:val="22"/>
        </w:rPr>
        <w:t>産業が芽吹いて、素晴らしい製造業</w:t>
      </w:r>
      <w:r>
        <w:rPr>
          <w:rFonts w:ascii="游ゴシック" w:eastAsia="游ゴシック" w:hAnsi="游ゴシック" w:hint="eastAsia"/>
          <w:sz w:val="22"/>
        </w:rPr>
        <w:t>、</w:t>
      </w:r>
      <w:r w:rsidR="00666B9A" w:rsidRPr="00666B9A">
        <w:rPr>
          <w:rFonts w:ascii="游ゴシック" w:eastAsia="游ゴシック" w:hAnsi="游ゴシック"/>
          <w:sz w:val="22"/>
        </w:rPr>
        <w:t>そしてインバウンド</w:t>
      </w:r>
      <w:r>
        <w:rPr>
          <w:rFonts w:ascii="游ゴシック" w:eastAsia="游ゴシック" w:hAnsi="游ゴシック" w:hint="eastAsia"/>
          <w:sz w:val="22"/>
        </w:rPr>
        <w:t>もあり、</w:t>
      </w:r>
      <w:r w:rsidR="00666B9A" w:rsidRPr="00666B9A">
        <w:rPr>
          <w:rFonts w:ascii="游ゴシック" w:eastAsia="游ゴシック" w:hAnsi="游ゴシック"/>
          <w:sz w:val="22"/>
        </w:rPr>
        <w:t>さらに言えば</w:t>
      </w:r>
      <w:r>
        <w:rPr>
          <w:rFonts w:ascii="游ゴシック" w:eastAsia="游ゴシック" w:hAnsi="游ゴシック" w:hint="eastAsia"/>
          <w:sz w:val="22"/>
        </w:rPr>
        <w:t>ICT</w:t>
      </w:r>
      <w:r w:rsidR="00666B9A" w:rsidRPr="00666B9A">
        <w:rPr>
          <w:rFonts w:ascii="游ゴシック" w:eastAsia="游ゴシック" w:hAnsi="游ゴシック"/>
          <w:sz w:val="22"/>
        </w:rPr>
        <w:t>を使ったテクノロジー</w:t>
      </w:r>
      <w:r>
        <w:rPr>
          <w:rFonts w:ascii="游ゴシック" w:eastAsia="游ゴシック" w:hAnsi="游ゴシック" w:hint="eastAsia"/>
          <w:sz w:val="22"/>
        </w:rPr>
        <w:t>企業</w:t>
      </w:r>
      <w:r w:rsidR="00666B9A" w:rsidRPr="00666B9A">
        <w:rPr>
          <w:rFonts w:ascii="游ゴシック" w:eastAsia="游ゴシック" w:hAnsi="游ゴシック"/>
          <w:sz w:val="22"/>
        </w:rPr>
        <w:t>もたくさん</w:t>
      </w:r>
      <w:r>
        <w:rPr>
          <w:rFonts w:ascii="游ゴシック" w:eastAsia="游ゴシック" w:hAnsi="游ゴシック" w:hint="eastAsia"/>
          <w:sz w:val="22"/>
        </w:rPr>
        <w:t>ある</w:t>
      </w:r>
      <w:r w:rsidR="00666B9A" w:rsidRPr="00666B9A">
        <w:rPr>
          <w:rFonts w:ascii="游ゴシック" w:eastAsia="游ゴシック" w:hAnsi="游ゴシック"/>
          <w:sz w:val="22"/>
        </w:rPr>
        <w:t>。</w:t>
      </w:r>
      <w:r w:rsidR="009646BC">
        <w:rPr>
          <w:rFonts w:ascii="游ゴシック" w:eastAsia="游ゴシック" w:hAnsi="游ゴシック" w:hint="eastAsia"/>
          <w:sz w:val="22"/>
        </w:rPr>
        <w:t>いきなりは難しいかもしれないが、</w:t>
      </w:r>
      <w:r w:rsidR="00666B9A" w:rsidRPr="00666B9A">
        <w:rPr>
          <w:rFonts w:ascii="游ゴシック" w:eastAsia="游ゴシック" w:hAnsi="游ゴシック" w:hint="eastAsia"/>
          <w:sz w:val="22"/>
        </w:rPr>
        <w:t>企業との協働</w:t>
      </w:r>
      <w:r w:rsidR="009646BC">
        <w:rPr>
          <w:rFonts w:ascii="游ゴシック" w:eastAsia="游ゴシック" w:hAnsi="游ゴシック" w:hint="eastAsia"/>
          <w:sz w:val="22"/>
        </w:rPr>
        <w:t>、</w:t>
      </w:r>
      <w:r w:rsidR="00666B9A" w:rsidRPr="00666B9A">
        <w:rPr>
          <w:rFonts w:ascii="游ゴシック" w:eastAsia="游ゴシック" w:hAnsi="游ゴシック" w:hint="eastAsia"/>
          <w:sz w:val="22"/>
        </w:rPr>
        <w:t>生徒さんが職業体験</w:t>
      </w:r>
      <w:r w:rsidR="009646BC">
        <w:rPr>
          <w:rFonts w:ascii="游ゴシック" w:eastAsia="游ゴシック" w:hAnsi="游ゴシック" w:hint="eastAsia"/>
          <w:sz w:val="22"/>
        </w:rPr>
        <w:t>や</w:t>
      </w:r>
      <w:r w:rsidR="00666B9A" w:rsidRPr="00666B9A">
        <w:rPr>
          <w:rFonts w:ascii="游ゴシック" w:eastAsia="游ゴシック" w:hAnsi="游ゴシック" w:hint="eastAsia"/>
          <w:sz w:val="22"/>
        </w:rPr>
        <w:t>インターンシップ</w:t>
      </w:r>
      <w:r w:rsidR="009646BC">
        <w:rPr>
          <w:rFonts w:ascii="游ゴシック" w:eastAsia="游ゴシック" w:hAnsi="游ゴシック" w:hint="eastAsia"/>
          <w:sz w:val="22"/>
        </w:rPr>
        <w:t>、職場見学など、</w:t>
      </w:r>
      <w:r w:rsidR="00666B9A" w:rsidRPr="00666B9A">
        <w:rPr>
          <w:rFonts w:ascii="游ゴシック" w:eastAsia="游ゴシック" w:hAnsi="游ゴシック" w:hint="eastAsia"/>
          <w:sz w:val="22"/>
        </w:rPr>
        <w:t>うちの会社はそういった連携して</w:t>
      </w:r>
      <w:r w:rsidR="009646BC">
        <w:rPr>
          <w:rFonts w:ascii="游ゴシック" w:eastAsia="游ゴシック" w:hAnsi="游ゴシック" w:hint="eastAsia"/>
          <w:sz w:val="22"/>
        </w:rPr>
        <w:t>みたい</w:t>
      </w:r>
      <w:r w:rsidR="00666B9A" w:rsidRPr="00666B9A">
        <w:rPr>
          <w:rFonts w:ascii="游ゴシック" w:eastAsia="游ゴシック" w:hAnsi="游ゴシック" w:hint="eastAsia"/>
          <w:sz w:val="22"/>
        </w:rPr>
        <w:t>という地域の会社</w:t>
      </w:r>
      <w:r w:rsidR="009646BC">
        <w:rPr>
          <w:rFonts w:ascii="游ゴシック" w:eastAsia="游ゴシック" w:hAnsi="游ゴシック" w:hint="eastAsia"/>
          <w:sz w:val="22"/>
        </w:rPr>
        <w:t>はたくさんある</w:t>
      </w:r>
      <w:r w:rsidR="00666B9A" w:rsidRPr="00666B9A">
        <w:rPr>
          <w:rFonts w:ascii="游ゴシック" w:eastAsia="游ゴシック" w:hAnsi="游ゴシック" w:hint="eastAsia"/>
          <w:sz w:val="22"/>
        </w:rPr>
        <w:t>。</w:t>
      </w:r>
      <w:r w:rsidR="009646BC">
        <w:rPr>
          <w:rFonts w:ascii="游ゴシック" w:eastAsia="游ゴシック" w:hAnsi="游ゴシック" w:hint="eastAsia"/>
          <w:sz w:val="22"/>
        </w:rPr>
        <w:t>若手採用が難しい状況で、</w:t>
      </w:r>
      <w:r w:rsidR="00666B9A" w:rsidRPr="00666B9A">
        <w:rPr>
          <w:rFonts w:ascii="游ゴシック" w:eastAsia="游ゴシック" w:hAnsi="游ゴシック" w:hint="eastAsia"/>
          <w:sz w:val="22"/>
        </w:rPr>
        <w:t>様々なバックグラウンドを抱えた若手を</w:t>
      </w:r>
      <w:r w:rsidR="009646BC">
        <w:rPr>
          <w:rFonts w:ascii="游ゴシック" w:eastAsia="游ゴシック" w:hAnsi="游ゴシック" w:hint="eastAsia"/>
          <w:sz w:val="22"/>
        </w:rPr>
        <w:t>育てていきたい</w:t>
      </w:r>
      <w:r w:rsidR="00666B9A" w:rsidRPr="00666B9A">
        <w:rPr>
          <w:rFonts w:ascii="游ゴシック" w:eastAsia="游ゴシック" w:hAnsi="游ゴシック" w:hint="eastAsia"/>
          <w:sz w:val="22"/>
        </w:rPr>
        <w:t>という会社の社長さん</w:t>
      </w:r>
      <w:r w:rsidR="009646BC">
        <w:rPr>
          <w:rFonts w:ascii="游ゴシック" w:eastAsia="游ゴシック" w:hAnsi="游ゴシック" w:hint="eastAsia"/>
          <w:sz w:val="22"/>
        </w:rPr>
        <w:t>がたくさんいる</w:t>
      </w:r>
      <w:r w:rsidR="00666B9A" w:rsidRPr="00666B9A">
        <w:rPr>
          <w:rFonts w:ascii="游ゴシック" w:eastAsia="游ゴシック" w:hAnsi="游ゴシック" w:hint="eastAsia"/>
          <w:sz w:val="22"/>
        </w:rPr>
        <w:t>。こういった方々と連携する</w:t>
      </w:r>
      <w:r w:rsidR="009646BC">
        <w:rPr>
          <w:rFonts w:ascii="游ゴシック" w:eastAsia="游ゴシック" w:hAnsi="游ゴシック" w:hint="eastAsia"/>
          <w:sz w:val="22"/>
        </w:rPr>
        <w:t>取組が、</w:t>
      </w:r>
      <w:r w:rsidR="00666B9A" w:rsidRPr="00666B9A">
        <w:rPr>
          <w:rFonts w:ascii="游ゴシック" w:eastAsia="游ゴシック" w:hAnsi="游ゴシック" w:hint="eastAsia"/>
          <w:sz w:val="22"/>
        </w:rPr>
        <w:t>社会人としての基盤を作るため</w:t>
      </w:r>
      <w:r w:rsidR="009646BC">
        <w:rPr>
          <w:rFonts w:ascii="游ゴシック" w:eastAsia="游ゴシック" w:hAnsi="游ゴシック" w:hint="eastAsia"/>
          <w:sz w:val="22"/>
        </w:rPr>
        <w:t>に重要</w:t>
      </w:r>
      <w:r w:rsidR="00666B9A" w:rsidRPr="00666B9A">
        <w:rPr>
          <w:rFonts w:ascii="游ゴシック" w:eastAsia="游ゴシック" w:hAnsi="游ゴシック"/>
          <w:sz w:val="22"/>
        </w:rPr>
        <w:t>。</w:t>
      </w:r>
      <w:r w:rsidR="00666B9A" w:rsidRPr="00666B9A">
        <w:rPr>
          <w:rFonts w:ascii="游ゴシック" w:eastAsia="游ゴシック" w:hAnsi="游ゴシック" w:hint="eastAsia"/>
          <w:sz w:val="22"/>
        </w:rPr>
        <w:t>私も大阪商工会議所で</w:t>
      </w:r>
      <w:r w:rsidR="009646BC">
        <w:rPr>
          <w:rFonts w:ascii="游ゴシック" w:eastAsia="游ゴシック" w:hAnsi="游ゴシック" w:hint="eastAsia"/>
          <w:sz w:val="22"/>
        </w:rPr>
        <w:t>「</w:t>
      </w:r>
      <w:r w:rsidR="00666B9A" w:rsidRPr="00666B9A">
        <w:rPr>
          <w:rFonts w:ascii="游ゴシック" w:eastAsia="游ゴシック" w:hAnsi="游ゴシック" w:hint="eastAsia"/>
          <w:sz w:val="22"/>
        </w:rPr>
        <w:t>若手社員キャリアデザイン塾</w:t>
      </w:r>
      <w:r w:rsidR="009646BC">
        <w:rPr>
          <w:rFonts w:ascii="游ゴシック" w:eastAsia="游ゴシック" w:hAnsi="游ゴシック" w:hint="eastAsia"/>
          <w:sz w:val="22"/>
        </w:rPr>
        <w:t>」の</w:t>
      </w:r>
      <w:r w:rsidR="00666B9A" w:rsidRPr="00666B9A">
        <w:rPr>
          <w:rFonts w:ascii="游ゴシック" w:eastAsia="游ゴシック" w:hAnsi="游ゴシック" w:hint="eastAsia"/>
          <w:sz w:val="22"/>
        </w:rPr>
        <w:t>塾長を務めており、今年</w:t>
      </w:r>
      <w:r w:rsidR="009646BC">
        <w:rPr>
          <w:rFonts w:ascii="游ゴシック" w:eastAsia="游ゴシック" w:hAnsi="游ゴシック" w:hint="eastAsia"/>
          <w:sz w:val="22"/>
        </w:rPr>
        <w:t>３期生が</w:t>
      </w:r>
      <w:r w:rsidR="00666B9A" w:rsidRPr="00666B9A">
        <w:rPr>
          <w:rFonts w:ascii="游ゴシック" w:eastAsia="游ゴシック" w:hAnsi="游ゴシック" w:hint="eastAsia"/>
          <w:sz w:val="22"/>
        </w:rPr>
        <w:t>入って</w:t>
      </w:r>
      <w:r w:rsidR="009646BC">
        <w:rPr>
          <w:rFonts w:ascii="游ゴシック" w:eastAsia="游ゴシック" w:hAnsi="游ゴシック" w:hint="eastAsia"/>
          <w:sz w:val="22"/>
        </w:rPr>
        <w:t>くる。</w:t>
      </w:r>
      <w:r w:rsidR="00666B9A" w:rsidRPr="00666B9A">
        <w:rPr>
          <w:rFonts w:ascii="游ゴシック" w:eastAsia="游ゴシック" w:hAnsi="游ゴシック" w:hint="eastAsia"/>
          <w:sz w:val="22"/>
        </w:rPr>
        <w:t>こちらで</w:t>
      </w:r>
      <w:r w:rsidR="00666B9A" w:rsidRPr="00666B9A">
        <w:rPr>
          <w:rFonts w:ascii="游ゴシック" w:eastAsia="游ゴシック" w:hAnsi="游ゴシック"/>
          <w:sz w:val="22"/>
        </w:rPr>
        <w:t>50社</w:t>
      </w:r>
      <w:r w:rsidR="009646BC">
        <w:rPr>
          <w:rFonts w:ascii="游ゴシック" w:eastAsia="游ゴシック" w:hAnsi="游ゴシック" w:hint="eastAsia"/>
          <w:sz w:val="22"/>
        </w:rPr>
        <w:t>の</w:t>
      </w:r>
      <w:r w:rsidR="00666B9A" w:rsidRPr="00666B9A">
        <w:rPr>
          <w:rFonts w:ascii="游ゴシック" w:eastAsia="游ゴシック" w:hAnsi="游ゴシック"/>
          <w:sz w:val="22"/>
        </w:rPr>
        <w:t>中小企業</w:t>
      </w:r>
      <w:r w:rsidR="009646BC">
        <w:rPr>
          <w:rFonts w:ascii="游ゴシック" w:eastAsia="游ゴシック" w:hAnsi="游ゴシック" w:hint="eastAsia"/>
          <w:sz w:val="22"/>
        </w:rPr>
        <w:t>が</w:t>
      </w:r>
      <w:r w:rsidR="00666B9A" w:rsidRPr="00666B9A">
        <w:rPr>
          <w:rFonts w:ascii="游ゴシック" w:eastAsia="游ゴシック" w:hAnsi="游ゴシック"/>
          <w:sz w:val="22"/>
        </w:rPr>
        <w:t>集まって</w:t>
      </w:r>
      <w:r w:rsidR="009646BC">
        <w:rPr>
          <w:rFonts w:ascii="游ゴシック" w:eastAsia="游ゴシック" w:hAnsi="游ゴシック" w:hint="eastAsia"/>
          <w:sz w:val="22"/>
        </w:rPr>
        <w:t>、</w:t>
      </w:r>
      <w:r w:rsidR="00666B9A" w:rsidRPr="00666B9A">
        <w:rPr>
          <w:rFonts w:ascii="游ゴシック" w:eastAsia="游ゴシック" w:hAnsi="游ゴシック"/>
          <w:sz w:val="22"/>
        </w:rPr>
        <w:t>一緒</w:t>
      </w:r>
      <w:r w:rsidR="001D2924">
        <w:rPr>
          <w:rFonts w:ascii="游ゴシック" w:eastAsia="游ゴシック" w:hAnsi="游ゴシック" w:hint="eastAsia"/>
          <w:sz w:val="22"/>
        </w:rPr>
        <w:t>に</w:t>
      </w:r>
      <w:r w:rsidR="00780D60">
        <w:rPr>
          <w:rFonts w:ascii="游ゴシック" w:eastAsia="游ゴシック" w:hAnsi="游ゴシック" w:hint="eastAsia"/>
          <w:sz w:val="22"/>
        </w:rPr>
        <w:t>育つという取組をしている。</w:t>
      </w:r>
      <w:r w:rsidR="00666B9A" w:rsidRPr="00666B9A">
        <w:rPr>
          <w:rFonts w:ascii="游ゴシック" w:eastAsia="游ゴシック" w:hAnsi="游ゴシック"/>
          <w:sz w:val="22"/>
        </w:rPr>
        <w:t>地域の</w:t>
      </w:r>
      <w:r w:rsidR="00780D60">
        <w:rPr>
          <w:rFonts w:ascii="游ゴシック" w:eastAsia="游ゴシック" w:hAnsi="游ゴシック" w:hint="eastAsia"/>
          <w:sz w:val="22"/>
        </w:rPr>
        <w:t>若手を</w:t>
      </w:r>
      <w:r w:rsidR="00666B9A" w:rsidRPr="00666B9A">
        <w:rPr>
          <w:rFonts w:ascii="游ゴシック" w:eastAsia="游ゴシック" w:hAnsi="游ゴシック"/>
          <w:sz w:val="22"/>
        </w:rPr>
        <w:t>育てるということに対する熱意の高さ</w:t>
      </w:r>
      <w:r w:rsidR="00EB6EB3">
        <w:rPr>
          <w:rFonts w:ascii="游ゴシック" w:eastAsia="游ゴシック" w:hAnsi="游ゴシック" w:hint="eastAsia"/>
          <w:sz w:val="22"/>
        </w:rPr>
        <w:t>を</w:t>
      </w:r>
      <w:r w:rsidR="00666B9A" w:rsidRPr="00666B9A">
        <w:rPr>
          <w:rFonts w:ascii="游ゴシック" w:eastAsia="游ゴシック" w:hAnsi="游ゴシック"/>
          <w:sz w:val="22"/>
        </w:rPr>
        <w:t>強く感じ</w:t>
      </w:r>
      <w:r w:rsidR="00780D60">
        <w:rPr>
          <w:rFonts w:ascii="游ゴシック" w:eastAsia="游ゴシック" w:hAnsi="游ゴシック" w:hint="eastAsia"/>
          <w:sz w:val="22"/>
        </w:rPr>
        <w:t>る</w:t>
      </w:r>
      <w:r w:rsidR="00666B9A" w:rsidRPr="00666B9A">
        <w:rPr>
          <w:rFonts w:ascii="游ゴシック" w:eastAsia="游ゴシック" w:hAnsi="游ゴシック"/>
          <w:sz w:val="22"/>
        </w:rPr>
        <w:t>。</w:t>
      </w:r>
      <w:r w:rsidR="00666B9A" w:rsidRPr="00666B9A">
        <w:rPr>
          <w:rFonts w:ascii="游ゴシック" w:eastAsia="游ゴシック" w:hAnsi="游ゴシック" w:hint="eastAsia"/>
          <w:sz w:val="22"/>
        </w:rPr>
        <w:t>こういった地域資源</w:t>
      </w:r>
      <w:r w:rsidR="00780D60">
        <w:rPr>
          <w:rFonts w:ascii="游ゴシック" w:eastAsia="游ゴシック" w:hAnsi="游ゴシック" w:hint="eastAsia"/>
          <w:sz w:val="22"/>
        </w:rPr>
        <w:t>、</w:t>
      </w:r>
      <w:r w:rsidR="00666B9A" w:rsidRPr="00666B9A">
        <w:rPr>
          <w:rFonts w:ascii="游ゴシック" w:eastAsia="游ゴシック" w:hAnsi="游ゴシック"/>
          <w:sz w:val="22"/>
        </w:rPr>
        <w:t>大阪</w:t>
      </w:r>
      <w:r w:rsidR="00780D60">
        <w:rPr>
          <w:rFonts w:ascii="游ゴシック" w:eastAsia="游ゴシック" w:hAnsi="游ゴシック" w:hint="eastAsia"/>
          <w:sz w:val="22"/>
        </w:rPr>
        <w:t>の</w:t>
      </w:r>
      <w:r w:rsidR="001D2924">
        <w:rPr>
          <w:rFonts w:ascii="游ゴシック" w:eastAsia="游ゴシック" w:hAnsi="游ゴシック" w:hint="eastAsia"/>
          <w:sz w:val="22"/>
        </w:rPr>
        <w:t>中では、</w:t>
      </w:r>
      <w:r w:rsidR="00666B9A" w:rsidRPr="00666B9A">
        <w:rPr>
          <w:rFonts w:ascii="游ゴシック" w:eastAsia="游ゴシック" w:hAnsi="游ゴシック"/>
          <w:sz w:val="22"/>
        </w:rPr>
        <w:t>支援学校</w:t>
      </w:r>
      <w:r w:rsidR="00780D60">
        <w:rPr>
          <w:rFonts w:ascii="游ゴシック" w:eastAsia="游ゴシック" w:hAnsi="游ゴシック" w:hint="eastAsia"/>
          <w:sz w:val="22"/>
        </w:rPr>
        <w:t>でいかに組み込んでいくか。</w:t>
      </w:r>
      <w:r w:rsidR="00666B9A" w:rsidRPr="00666B9A">
        <w:rPr>
          <w:rFonts w:ascii="游ゴシック" w:eastAsia="游ゴシック" w:hAnsi="游ゴシック"/>
          <w:sz w:val="22"/>
        </w:rPr>
        <w:t>キャリア教育</w:t>
      </w:r>
      <w:r w:rsidR="00780D60">
        <w:rPr>
          <w:rFonts w:ascii="游ゴシック" w:eastAsia="游ゴシック" w:hAnsi="游ゴシック" w:hint="eastAsia"/>
          <w:sz w:val="22"/>
        </w:rPr>
        <w:t>という観点で、</w:t>
      </w:r>
      <w:r w:rsidR="00666B9A" w:rsidRPr="00666B9A">
        <w:rPr>
          <w:rFonts w:ascii="游ゴシック" w:eastAsia="游ゴシック" w:hAnsi="游ゴシック"/>
          <w:sz w:val="22"/>
        </w:rPr>
        <w:t>地域</w:t>
      </w:r>
      <w:r w:rsidR="00780D60">
        <w:rPr>
          <w:rFonts w:ascii="游ゴシック" w:eastAsia="游ゴシック" w:hAnsi="游ゴシック" w:hint="eastAsia"/>
          <w:sz w:val="22"/>
        </w:rPr>
        <w:t>の企業</w:t>
      </w:r>
      <w:r w:rsidR="00666B9A" w:rsidRPr="00666B9A">
        <w:rPr>
          <w:rFonts w:ascii="游ゴシック" w:eastAsia="游ゴシック" w:hAnsi="游ゴシック"/>
          <w:sz w:val="22"/>
        </w:rPr>
        <w:t>とマッチングできるような専門家の育成</w:t>
      </w:r>
      <w:r w:rsidR="001D2924">
        <w:rPr>
          <w:rFonts w:ascii="游ゴシック" w:eastAsia="游ゴシック" w:hAnsi="游ゴシック" w:hint="eastAsia"/>
          <w:sz w:val="22"/>
        </w:rPr>
        <w:t>について、</w:t>
      </w:r>
      <w:r w:rsidR="00666B9A" w:rsidRPr="00666B9A">
        <w:rPr>
          <w:rFonts w:ascii="游ゴシック" w:eastAsia="游ゴシック" w:hAnsi="游ゴシック"/>
          <w:sz w:val="22"/>
        </w:rPr>
        <w:t>専門性</w:t>
      </w:r>
      <w:r w:rsidR="001D2924">
        <w:rPr>
          <w:rFonts w:ascii="游ゴシック" w:eastAsia="游ゴシック" w:hAnsi="游ゴシック" w:hint="eastAsia"/>
          <w:sz w:val="22"/>
        </w:rPr>
        <w:t>のある教員や</w:t>
      </w:r>
      <w:r w:rsidR="00666B9A" w:rsidRPr="00666B9A">
        <w:rPr>
          <w:rFonts w:ascii="游ゴシック" w:eastAsia="游ゴシック" w:hAnsi="游ゴシック"/>
          <w:sz w:val="22"/>
        </w:rPr>
        <w:t>、</w:t>
      </w:r>
      <w:r w:rsidR="001D2924">
        <w:rPr>
          <w:rFonts w:ascii="游ゴシック" w:eastAsia="游ゴシック" w:hAnsi="游ゴシック" w:hint="eastAsia"/>
          <w:sz w:val="22"/>
        </w:rPr>
        <w:t>教員では難しい</w:t>
      </w:r>
      <w:r w:rsidR="00666B9A" w:rsidRPr="00666B9A">
        <w:rPr>
          <w:rFonts w:ascii="游ゴシック" w:eastAsia="游ゴシック" w:hAnsi="游ゴシック"/>
          <w:sz w:val="22"/>
        </w:rPr>
        <w:t>とするならば、外部人材</w:t>
      </w:r>
      <w:r w:rsidR="001D2924">
        <w:rPr>
          <w:rFonts w:ascii="游ゴシック" w:eastAsia="游ゴシック" w:hAnsi="游ゴシック" w:hint="eastAsia"/>
          <w:sz w:val="22"/>
        </w:rPr>
        <w:t>と</w:t>
      </w:r>
      <w:r w:rsidR="00666B9A" w:rsidRPr="00666B9A">
        <w:rPr>
          <w:rFonts w:ascii="游ゴシック" w:eastAsia="游ゴシック" w:hAnsi="游ゴシック" w:hint="eastAsia"/>
          <w:sz w:val="22"/>
        </w:rPr>
        <w:t>連携して</w:t>
      </w:r>
      <w:r w:rsidR="001D2924">
        <w:rPr>
          <w:rFonts w:ascii="游ゴシック" w:eastAsia="游ゴシック" w:hAnsi="游ゴシック" w:hint="eastAsia"/>
          <w:sz w:val="22"/>
        </w:rPr>
        <w:t>、</w:t>
      </w:r>
      <w:r w:rsidR="00666B9A" w:rsidRPr="00666B9A">
        <w:rPr>
          <w:rFonts w:ascii="游ゴシック" w:eastAsia="游ゴシック" w:hAnsi="游ゴシック" w:hint="eastAsia"/>
          <w:sz w:val="22"/>
        </w:rPr>
        <w:t>障</w:t>
      </w:r>
      <w:r w:rsidR="001D2924">
        <w:rPr>
          <w:rFonts w:ascii="游ゴシック" w:eastAsia="游ゴシック" w:hAnsi="游ゴシック" w:hint="eastAsia"/>
          <w:sz w:val="22"/>
        </w:rPr>
        <w:t>がい</w:t>
      </w:r>
      <w:r w:rsidR="00666B9A" w:rsidRPr="00666B9A">
        <w:rPr>
          <w:rFonts w:ascii="游ゴシック" w:eastAsia="游ゴシック" w:hAnsi="游ゴシック" w:hint="eastAsia"/>
          <w:sz w:val="22"/>
        </w:rPr>
        <w:t>があるからといって諦めること</w:t>
      </w:r>
      <w:r w:rsidR="001D2924">
        <w:rPr>
          <w:rFonts w:ascii="游ゴシック" w:eastAsia="游ゴシック" w:hAnsi="游ゴシック" w:hint="eastAsia"/>
          <w:sz w:val="22"/>
        </w:rPr>
        <w:t>ない地域を作っていける</w:t>
      </w:r>
      <w:r w:rsidR="00666B9A" w:rsidRPr="00666B9A">
        <w:rPr>
          <w:rFonts w:ascii="游ゴシック" w:eastAsia="游ゴシック" w:hAnsi="游ゴシック" w:hint="eastAsia"/>
          <w:sz w:val="22"/>
        </w:rPr>
        <w:t>可能性がある</w:t>
      </w:r>
      <w:r w:rsidR="001D2924">
        <w:rPr>
          <w:rFonts w:ascii="游ゴシック" w:eastAsia="游ゴシック" w:hAnsi="游ゴシック" w:hint="eastAsia"/>
          <w:sz w:val="22"/>
        </w:rPr>
        <w:t>と</w:t>
      </w:r>
      <w:r w:rsidR="00666B9A" w:rsidRPr="00666B9A">
        <w:rPr>
          <w:rFonts w:ascii="游ゴシック" w:eastAsia="游ゴシック" w:hAnsi="游ゴシック" w:hint="eastAsia"/>
          <w:sz w:val="22"/>
        </w:rPr>
        <w:t>考え</w:t>
      </w:r>
      <w:r w:rsidR="001D2924">
        <w:rPr>
          <w:rFonts w:ascii="游ゴシック" w:eastAsia="游ゴシック" w:hAnsi="游ゴシック" w:hint="eastAsia"/>
          <w:sz w:val="22"/>
        </w:rPr>
        <w:t>る</w:t>
      </w:r>
      <w:r w:rsidR="00666B9A" w:rsidRPr="00666B9A">
        <w:rPr>
          <w:rFonts w:ascii="游ゴシック" w:eastAsia="游ゴシック" w:hAnsi="游ゴシック" w:hint="eastAsia"/>
          <w:sz w:val="22"/>
        </w:rPr>
        <w:t>。</w:t>
      </w:r>
    </w:p>
    <w:p w14:paraId="6B3A5398" w14:textId="77777777" w:rsidR="004855A0" w:rsidRDefault="004855A0" w:rsidP="007F3138">
      <w:pPr>
        <w:ind w:firstLineChars="200" w:firstLine="440"/>
        <w:rPr>
          <w:rFonts w:ascii="游ゴシック" w:eastAsia="游ゴシック" w:hAnsi="游ゴシック"/>
          <w:sz w:val="22"/>
        </w:rPr>
      </w:pPr>
    </w:p>
    <w:p w14:paraId="1F429C6D" w14:textId="6247B631" w:rsidR="007E32E0" w:rsidRDefault="007E32E0" w:rsidP="007F3138">
      <w:pPr>
        <w:ind w:firstLineChars="200" w:firstLine="440"/>
        <w:rPr>
          <w:rFonts w:ascii="游ゴシック" w:eastAsia="游ゴシック" w:hAnsi="游ゴシック"/>
          <w:sz w:val="22"/>
        </w:rPr>
      </w:pPr>
      <w:r w:rsidRPr="007E32E0">
        <w:rPr>
          <w:rFonts w:ascii="游ゴシック" w:eastAsia="游ゴシック" w:hAnsi="游ゴシック" w:hint="eastAsia"/>
          <w:sz w:val="22"/>
        </w:rPr>
        <w:t>＜</w:t>
      </w:r>
      <w:r>
        <w:rPr>
          <w:rFonts w:ascii="游ゴシック" w:eastAsia="游ゴシック" w:hAnsi="游ゴシック" w:hint="eastAsia"/>
          <w:sz w:val="22"/>
        </w:rPr>
        <w:t>長谷川</w:t>
      </w:r>
      <w:r w:rsidRPr="007E32E0">
        <w:rPr>
          <w:rFonts w:ascii="游ゴシック" w:eastAsia="游ゴシック" w:hAnsi="游ゴシック" w:hint="eastAsia"/>
          <w:sz w:val="22"/>
        </w:rPr>
        <w:t>委員＞</w:t>
      </w:r>
    </w:p>
    <w:p w14:paraId="27104ADC" w14:textId="27F0ACF8" w:rsidR="00FF2DD8" w:rsidRPr="00FF2DD8" w:rsidRDefault="00FF2DD8" w:rsidP="00FF2DD8">
      <w:pPr>
        <w:ind w:leftChars="200" w:left="700" w:hangingChars="100" w:hanging="220"/>
        <w:rPr>
          <w:rFonts w:ascii="游ゴシック" w:eastAsia="游ゴシック" w:hAnsi="游ゴシック"/>
          <w:sz w:val="22"/>
        </w:rPr>
      </w:pPr>
      <w:r>
        <w:rPr>
          <w:rFonts w:ascii="游ゴシック" w:eastAsia="游ゴシック" w:hAnsi="游ゴシック" w:hint="eastAsia"/>
          <w:sz w:val="22"/>
        </w:rPr>
        <w:t>・</w:t>
      </w:r>
      <w:r w:rsidRPr="00FF2DD8">
        <w:rPr>
          <w:rFonts w:ascii="游ゴシック" w:eastAsia="游ゴシック" w:hAnsi="游ゴシック" w:hint="eastAsia"/>
          <w:sz w:val="22"/>
        </w:rPr>
        <w:t>専門部会を預かる委員として、様々なお立場や見識からお聞きして、すごくありがたく、今後の協議にしっかり活かしていきたいと感じている。</w:t>
      </w:r>
    </w:p>
    <w:p w14:paraId="3714AD05" w14:textId="28E4F587" w:rsidR="00FF2DD8" w:rsidRPr="00FF2DD8" w:rsidRDefault="00FF2DD8" w:rsidP="00FF2DD8">
      <w:pPr>
        <w:ind w:leftChars="200" w:left="700" w:hangingChars="100" w:hanging="220"/>
        <w:rPr>
          <w:rFonts w:ascii="游ゴシック" w:eastAsia="游ゴシック" w:hAnsi="游ゴシック"/>
          <w:sz w:val="22"/>
        </w:rPr>
      </w:pPr>
      <w:r>
        <w:rPr>
          <w:rFonts w:ascii="游ゴシック" w:eastAsia="游ゴシック" w:hAnsi="游ゴシック" w:hint="eastAsia"/>
          <w:sz w:val="22"/>
        </w:rPr>
        <w:lastRenderedPageBreak/>
        <w:t>・</w:t>
      </w:r>
      <w:r w:rsidRPr="00FF2DD8">
        <w:rPr>
          <w:rFonts w:ascii="游ゴシック" w:eastAsia="游ゴシック" w:hAnsi="游ゴシック" w:hint="eastAsia"/>
          <w:sz w:val="22"/>
        </w:rPr>
        <w:t>私は今、桃山学院</w:t>
      </w:r>
      <w:r>
        <w:rPr>
          <w:rFonts w:ascii="游ゴシック" w:eastAsia="游ゴシック" w:hAnsi="游ゴシック" w:hint="eastAsia"/>
          <w:sz w:val="22"/>
        </w:rPr>
        <w:t>大学</w:t>
      </w:r>
      <w:r w:rsidRPr="00FF2DD8">
        <w:rPr>
          <w:rFonts w:ascii="游ゴシック" w:eastAsia="游ゴシック" w:hAnsi="游ゴシック" w:hint="eastAsia"/>
          <w:sz w:val="22"/>
        </w:rPr>
        <w:t>に所属、</w:t>
      </w:r>
      <w:r w:rsidRPr="00FF2DD8">
        <w:rPr>
          <w:rFonts w:ascii="游ゴシック" w:eastAsia="游ゴシック" w:hAnsi="游ゴシック"/>
          <w:sz w:val="22"/>
        </w:rPr>
        <w:t>統合によりその所属になったが、</w:t>
      </w:r>
      <w:r>
        <w:rPr>
          <w:rFonts w:ascii="游ゴシック" w:eastAsia="游ゴシック" w:hAnsi="游ゴシック" w:hint="eastAsia"/>
          <w:sz w:val="22"/>
        </w:rPr>
        <w:t>3月までは</w:t>
      </w:r>
      <w:r w:rsidRPr="00FF2DD8">
        <w:rPr>
          <w:rFonts w:ascii="游ゴシック" w:eastAsia="游ゴシック" w:hAnsi="游ゴシック"/>
          <w:sz w:val="22"/>
        </w:rPr>
        <w:t>桃山学院教育大学に所属して</w:t>
      </w:r>
      <w:r>
        <w:rPr>
          <w:rFonts w:ascii="游ゴシック" w:eastAsia="游ゴシック" w:hAnsi="游ゴシック" w:hint="eastAsia"/>
          <w:sz w:val="22"/>
        </w:rPr>
        <w:t>いた</w:t>
      </w:r>
      <w:r w:rsidRPr="00FF2DD8">
        <w:rPr>
          <w:rFonts w:ascii="游ゴシック" w:eastAsia="游ゴシック" w:hAnsi="游ゴシック"/>
          <w:sz w:val="22"/>
        </w:rPr>
        <w:t>。今は人間教育学部</w:t>
      </w:r>
      <w:r>
        <w:rPr>
          <w:rFonts w:ascii="游ゴシック" w:eastAsia="游ゴシック" w:hAnsi="游ゴシック" w:hint="eastAsia"/>
          <w:sz w:val="22"/>
        </w:rPr>
        <w:t>で</w:t>
      </w:r>
      <w:r w:rsidRPr="00FF2DD8">
        <w:rPr>
          <w:rFonts w:ascii="游ゴシック" w:eastAsia="游ゴシック" w:hAnsi="游ゴシック"/>
          <w:sz w:val="22"/>
        </w:rPr>
        <w:t>、これから</w:t>
      </w:r>
      <w:r w:rsidR="00D352E8">
        <w:rPr>
          <w:rFonts w:ascii="游ゴシック" w:eastAsia="游ゴシック" w:hAnsi="游ゴシック" w:hint="eastAsia"/>
          <w:sz w:val="22"/>
        </w:rPr>
        <w:t>の</w:t>
      </w:r>
      <w:r w:rsidRPr="00FF2DD8">
        <w:rPr>
          <w:rFonts w:ascii="游ゴシック" w:eastAsia="游ゴシック" w:hAnsi="游ゴシック"/>
          <w:sz w:val="22"/>
        </w:rPr>
        <w:t>支援教育を担う学生とともに日夜学んでいるところ。</w:t>
      </w:r>
    </w:p>
    <w:p w14:paraId="2F3E5D27" w14:textId="5E0CA73E" w:rsidR="00FF2DD8" w:rsidRPr="00FF2DD8" w:rsidRDefault="00FF2DD8" w:rsidP="00FF2DD8">
      <w:pPr>
        <w:ind w:leftChars="200" w:left="700" w:hangingChars="100" w:hanging="220"/>
        <w:rPr>
          <w:rFonts w:ascii="游ゴシック" w:eastAsia="游ゴシック" w:hAnsi="游ゴシック"/>
          <w:sz w:val="22"/>
        </w:rPr>
      </w:pPr>
      <w:r>
        <w:rPr>
          <w:rFonts w:ascii="游ゴシック" w:eastAsia="游ゴシック" w:hAnsi="游ゴシック" w:hint="eastAsia"/>
          <w:sz w:val="22"/>
        </w:rPr>
        <w:t>・</w:t>
      </w:r>
      <w:r w:rsidRPr="00FF2DD8">
        <w:rPr>
          <w:rFonts w:ascii="游ゴシック" w:eastAsia="游ゴシック" w:hAnsi="游ゴシック" w:hint="eastAsia"/>
          <w:sz w:val="22"/>
        </w:rPr>
        <w:t>そういったこともあり、教育実習</w:t>
      </w:r>
      <w:r w:rsidR="00D352E8">
        <w:rPr>
          <w:rFonts w:ascii="游ゴシック" w:eastAsia="游ゴシック" w:hAnsi="游ゴシック" w:hint="eastAsia"/>
          <w:sz w:val="22"/>
        </w:rPr>
        <w:t>における訪問</w:t>
      </w:r>
      <w:r w:rsidRPr="00FF2DD8">
        <w:rPr>
          <w:rFonts w:ascii="游ゴシック" w:eastAsia="游ゴシック" w:hAnsi="游ゴシック" w:hint="eastAsia"/>
          <w:sz w:val="22"/>
        </w:rPr>
        <w:t>であったり、学生を連れて聴覚支援学校、視覚支援学校をここ</w:t>
      </w:r>
      <w:r w:rsidRPr="00FF2DD8">
        <w:rPr>
          <w:rFonts w:ascii="游ゴシック" w:eastAsia="游ゴシック" w:hAnsi="游ゴシック"/>
          <w:sz w:val="22"/>
        </w:rPr>
        <w:t>1年ほどで</w:t>
      </w:r>
      <w:r w:rsidR="00D352E8">
        <w:rPr>
          <w:rFonts w:ascii="游ゴシック" w:eastAsia="游ゴシック" w:hAnsi="游ゴシック" w:hint="eastAsia"/>
          <w:sz w:val="22"/>
        </w:rPr>
        <w:t>それぞれ</w:t>
      </w:r>
      <w:r w:rsidRPr="00FF2DD8">
        <w:rPr>
          <w:rFonts w:ascii="游ゴシック" w:eastAsia="游ゴシック" w:hAnsi="游ゴシック"/>
          <w:sz w:val="22"/>
        </w:rPr>
        <w:t>訪れている。非常に丁寧な対応をいただき、子</w:t>
      </w:r>
      <w:r>
        <w:rPr>
          <w:rFonts w:ascii="游ゴシック" w:eastAsia="游ゴシック" w:hAnsi="游ゴシック" w:hint="eastAsia"/>
          <w:sz w:val="22"/>
        </w:rPr>
        <w:t>ども</w:t>
      </w:r>
      <w:r w:rsidRPr="00FF2DD8">
        <w:rPr>
          <w:rFonts w:ascii="游ゴシック" w:eastAsia="游ゴシック" w:hAnsi="游ゴシック"/>
          <w:sz w:val="22"/>
        </w:rPr>
        <w:t>たちの状況を短い時間ではあるが見てきている。そのような中で思うところを述べさせていただきたい。</w:t>
      </w:r>
    </w:p>
    <w:p w14:paraId="06886DD3" w14:textId="7F796BAD" w:rsidR="00FF2DD8" w:rsidRPr="00FF2DD8" w:rsidRDefault="00FF2DD8" w:rsidP="00FF2DD8">
      <w:pPr>
        <w:ind w:leftChars="200" w:left="700" w:hangingChars="100" w:hanging="220"/>
        <w:rPr>
          <w:rFonts w:ascii="游ゴシック" w:eastAsia="游ゴシック" w:hAnsi="游ゴシック"/>
          <w:sz w:val="22"/>
        </w:rPr>
      </w:pPr>
      <w:r>
        <w:rPr>
          <w:rFonts w:ascii="游ゴシック" w:eastAsia="游ゴシック" w:hAnsi="游ゴシック" w:hint="eastAsia"/>
          <w:sz w:val="22"/>
        </w:rPr>
        <w:t>・</w:t>
      </w:r>
      <w:r w:rsidRPr="00FF2DD8">
        <w:rPr>
          <w:rFonts w:ascii="游ゴシック" w:eastAsia="游ゴシック" w:hAnsi="游ゴシック" w:hint="eastAsia"/>
          <w:sz w:val="22"/>
        </w:rPr>
        <w:t>もちろん諮問に沿った協議を進めさせていただくのだが、例えば今日の資料にある、現状の卒業後の進路</w:t>
      </w:r>
      <w:r>
        <w:rPr>
          <w:rFonts w:ascii="游ゴシック" w:eastAsia="游ゴシック" w:hAnsi="游ゴシック" w:hint="eastAsia"/>
          <w:sz w:val="22"/>
        </w:rPr>
        <w:t>で</w:t>
      </w:r>
      <w:r w:rsidRPr="00FF2DD8">
        <w:rPr>
          <w:rFonts w:ascii="游ゴシック" w:eastAsia="游ゴシック" w:hAnsi="游ゴシック" w:hint="eastAsia"/>
          <w:sz w:val="22"/>
        </w:rPr>
        <w:t>言うと、高等部専攻科ともに訓練校、福祉施設等</w:t>
      </w:r>
      <w:r>
        <w:rPr>
          <w:rFonts w:ascii="游ゴシック" w:eastAsia="游ゴシック" w:hAnsi="游ゴシック" w:hint="eastAsia"/>
          <w:sz w:val="22"/>
        </w:rPr>
        <w:t>への就職も</w:t>
      </w:r>
      <w:r w:rsidRPr="00FF2DD8">
        <w:rPr>
          <w:rFonts w:ascii="游ゴシック" w:eastAsia="游ゴシック" w:hAnsi="游ゴシック" w:hint="eastAsia"/>
          <w:sz w:val="22"/>
        </w:rPr>
        <w:t>多くの数があ</w:t>
      </w:r>
      <w:r>
        <w:rPr>
          <w:rFonts w:ascii="游ゴシック" w:eastAsia="游ゴシック" w:hAnsi="游ゴシック" w:hint="eastAsia"/>
          <w:sz w:val="22"/>
        </w:rPr>
        <w:t>る</w:t>
      </w:r>
      <w:r w:rsidRPr="00FF2DD8">
        <w:rPr>
          <w:rFonts w:ascii="游ゴシック" w:eastAsia="游ゴシック" w:hAnsi="游ゴシック" w:hint="eastAsia"/>
          <w:sz w:val="22"/>
        </w:rPr>
        <w:t>。</w:t>
      </w:r>
      <w:r>
        <w:rPr>
          <w:rFonts w:ascii="游ゴシック" w:eastAsia="游ゴシック" w:hAnsi="游ゴシック" w:hint="eastAsia"/>
          <w:sz w:val="22"/>
        </w:rPr>
        <w:t>いわゆる</w:t>
      </w:r>
      <w:r w:rsidRPr="00FF2DD8">
        <w:rPr>
          <w:rFonts w:ascii="游ゴシック" w:eastAsia="游ゴシック" w:hAnsi="游ゴシック" w:hint="eastAsia"/>
          <w:sz w:val="22"/>
        </w:rPr>
        <w:t>単一障</w:t>
      </w:r>
      <w:r>
        <w:rPr>
          <w:rFonts w:ascii="游ゴシック" w:eastAsia="游ゴシック" w:hAnsi="游ゴシック" w:hint="eastAsia"/>
          <w:sz w:val="22"/>
        </w:rPr>
        <w:t>がい</w:t>
      </w:r>
      <w:r w:rsidRPr="00FF2DD8">
        <w:rPr>
          <w:rFonts w:ascii="游ゴシック" w:eastAsia="游ゴシック" w:hAnsi="游ゴシック" w:hint="eastAsia"/>
          <w:sz w:val="22"/>
        </w:rPr>
        <w:t>の子</w:t>
      </w:r>
      <w:r>
        <w:rPr>
          <w:rFonts w:ascii="游ゴシック" w:eastAsia="游ゴシック" w:hAnsi="游ゴシック" w:hint="eastAsia"/>
          <w:sz w:val="22"/>
        </w:rPr>
        <w:t>ども</w:t>
      </w:r>
      <w:r w:rsidRPr="00FF2DD8">
        <w:rPr>
          <w:rFonts w:ascii="游ゴシック" w:eastAsia="游ゴシック" w:hAnsi="游ゴシック" w:hint="eastAsia"/>
          <w:sz w:val="22"/>
        </w:rPr>
        <w:t>は実態としては、多くは在籍してないという印象を持って</w:t>
      </w:r>
      <w:r>
        <w:rPr>
          <w:rFonts w:ascii="游ゴシック" w:eastAsia="游ゴシック" w:hAnsi="游ゴシック" w:hint="eastAsia"/>
          <w:sz w:val="22"/>
        </w:rPr>
        <w:t>いる。</w:t>
      </w:r>
      <w:r w:rsidRPr="00FF2DD8">
        <w:rPr>
          <w:rFonts w:ascii="游ゴシック" w:eastAsia="游ゴシック" w:hAnsi="游ゴシック" w:hint="eastAsia"/>
          <w:sz w:val="22"/>
        </w:rPr>
        <w:t>例えば知的</w:t>
      </w:r>
      <w:r>
        <w:rPr>
          <w:rFonts w:ascii="游ゴシック" w:eastAsia="游ゴシック" w:hAnsi="游ゴシック" w:hint="eastAsia"/>
          <w:sz w:val="22"/>
        </w:rPr>
        <w:t>障がい</w:t>
      </w:r>
      <w:r w:rsidRPr="00FF2DD8">
        <w:rPr>
          <w:rFonts w:ascii="游ゴシック" w:eastAsia="游ゴシック" w:hAnsi="游ゴシック" w:hint="eastAsia"/>
          <w:sz w:val="22"/>
        </w:rPr>
        <w:t>を合わせ有する、重複</w:t>
      </w:r>
      <w:r>
        <w:rPr>
          <w:rFonts w:ascii="游ゴシック" w:eastAsia="游ゴシック" w:hAnsi="游ゴシック" w:hint="eastAsia"/>
          <w:sz w:val="22"/>
        </w:rPr>
        <w:t>障がい</w:t>
      </w:r>
      <w:r w:rsidRPr="00FF2DD8">
        <w:rPr>
          <w:rFonts w:ascii="游ゴシック" w:eastAsia="游ゴシック" w:hAnsi="游ゴシック" w:hint="eastAsia"/>
          <w:sz w:val="22"/>
        </w:rPr>
        <w:t>の視覚</w:t>
      </w:r>
      <w:r>
        <w:rPr>
          <w:rFonts w:ascii="游ゴシック" w:eastAsia="游ゴシック" w:hAnsi="游ゴシック" w:hint="eastAsia"/>
          <w:sz w:val="22"/>
        </w:rPr>
        <w:t>障がい・</w:t>
      </w:r>
      <w:r w:rsidRPr="00FF2DD8">
        <w:rPr>
          <w:rFonts w:ascii="游ゴシック" w:eastAsia="游ゴシック" w:hAnsi="游ゴシック" w:hint="eastAsia"/>
          <w:sz w:val="22"/>
        </w:rPr>
        <w:t>聴覚</w:t>
      </w:r>
      <w:r>
        <w:rPr>
          <w:rFonts w:ascii="游ゴシック" w:eastAsia="游ゴシック" w:hAnsi="游ゴシック" w:hint="eastAsia"/>
          <w:sz w:val="22"/>
        </w:rPr>
        <w:t>障がいの子どもたち</w:t>
      </w:r>
      <w:r w:rsidRPr="00FF2DD8">
        <w:rPr>
          <w:rFonts w:ascii="游ゴシック" w:eastAsia="游ゴシック" w:hAnsi="游ゴシック" w:hint="eastAsia"/>
          <w:sz w:val="22"/>
        </w:rPr>
        <w:t>も</w:t>
      </w:r>
      <w:r>
        <w:rPr>
          <w:rFonts w:ascii="游ゴシック" w:eastAsia="游ゴシック" w:hAnsi="游ゴシック" w:hint="eastAsia"/>
          <w:sz w:val="22"/>
        </w:rPr>
        <w:t>いて</w:t>
      </w:r>
      <w:r w:rsidRPr="00FF2DD8">
        <w:rPr>
          <w:rFonts w:ascii="游ゴシック" w:eastAsia="游ゴシック" w:hAnsi="游ゴシック" w:hint="eastAsia"/>
          <w:sz w:val="22"/>
        </w:rPr>
        <w:t>、また、視覚と聴覚の両方</w:t>
      </w:r>
      <w:r>
        <w:rPr>
          <w:rFonts w:ascii="游ゴシック" w:eastAsia="游ゴシック" w:hAnsi="游ゴシック" w:hint="eastAsia"/>
          <w:sz w:val="22"/>
        </w:rPr>
        <w:t>の障がいを</w:t>
      </w:r>
      <w:r w:rsidRPr="00FF2DD8">
        <w:rPr>
          <w:rFonts w:ascii="游ゴシック" w:eastAsia="游ゴシック" w:hAnsi="游ゴシック" w:hint="eastAsia"/>
          <w:sz w:val="22"/>
        </w:rPr>
        <w:t>併せ</w:t>
      </w:r>
      <w:r w:rsidR="004703BE">
        <w:rPr>
          <w:rFonts w:ascii="游ゴシック" w:eastAsia="游ゴシック" w:hAnsi="游ゴシック" w:hint="eastAsia"/>
          <w:sz w:val="22"/>
        </w:rPr>
        <w:t>有する</w:t>
      </w:r>
      <w:r>
        <w:rPr>
          <w:rFonts w:ascii="游ゴシック" w:eastAsia="游ゴシック" w:hAnsi="游ゴシック" w:hint="eastAsia"/>
          <w:sz w:val="22"/>
        </w:rPr>
        <w:t>子ども</w:t>
      </w:r>
      <w:r w:rsidRPr="00FF2DD8">
        <w:rPr>
          <w:rFonts w:ascii="游ゴシック" w:eastAsia="游ゴシック" w:hAnsi="游ゴシック" w:hint="eastAsia"/>
          <w:sz w:val="22"/>
        </w:rPr>
        <w:t>たちも在籍している。当然</w:t>
      </w:r>
      <w:r>
        <w:rPr>
          <w:rFonts w:ascii="游ゴシック" w:eastAsia="游ゴシック" w:hAnsi="游ゴシック" w:hint="eastAsia"/>
          <w:sz w:val="22"/>
        </w:rPr>
        <w:t>、</w:t>
      </w:r>
      <w:r w:rsidRPr="00FF2DD8">
        <w:rPr>
          <w:rFonts w:ascii="游ゴシック" w:eastAsia="游ゴシック" w:hAnsi="游ゴシック" w:hint="eastAsia"/>
          <w:sz w:val="22"/>
        </w:rPr>
        <w:t>全体の少子化の中で、</w:t>
      </w:r>
      <w:r>
        <w:rPr>
          <w:rFonts w:ascii="游ゴシック" w:eastAsia="游ゴシック" w:hAnsi="游ゴシック" w:hint="eastAsia"/>
          <w:sz w:val="22"/>
        </w:rPr>
        <w:t>子ども</w:t>
      </w:r>
      <w:r w:rsidRPr="00FF2DD8">
        <w:rPr>
          <w:rFonts w:ascii="游ゴシック" w:eastAsia="游ゴシック" w:hAnsi="游ゴシック" w:hint="eastAsia"/>
          <w:sz w:val="22"/>
        </w:rPr>
        <w:t>の数は少なくなっていき、それに伴って教員の専門性の危機</w:t>
      </w:r>
      <w:r>
        <w:rPr>
          <w:rFonts w:ascii="游ゴシック" w:eastAsia="游ゴシック" w:hAnsi="游ゴシック" w:hint="eastAsia"/>
          <w:sz w:val="22"/>
        </w:rPr>
        <w:t>・</w:t>
      </w:r>
      <w:r w:rsidRPr="00FF2DD8">
        <w:rPr>
          <w:rFonts w:ascii="游ゴシック" w:eastAsia="游ゴシック" w:hAnsi="游ゴシック" w:hint="eastAsia"/>
          <w:sz w:val="22"/>
        </w:rPr>
        <w:t>課題が浮き彫りになっているところでいうと、現状、視覚</w:t>
      </w:r>
      <w:r>
        <w:rPr>
          <w:rFonts w:ascii="游ゴシック" w:eastAsia="游ゴシック" w:hAnsi="游ゴシック" w:hint="eastAsia"/>
          <w:sz w:val="22"/>
        </w:rPr>
        <w:t>・</w:t>
      </w:r>
      <w:r w:rsidRPr="00FF2DD8">
        <w:rPr>
          <w:rFonts w:ascii="游ゴシック" w:eastAsia="游ゴシック" w:hAnsi="游ゴシック" w:hint="eastAsia"/>
          <w:sz w:val="22"/>
        </w:rPr>
        <w:t>聴覚のみならず、そういった</w:t>
      </w:r>
      <w:r>
        <w:rPr>
          <w:rFonts w:ascii="游ゴシック" w:eastAsia="游ゴシック" w:hAnsi="游ゴシック" w:hint="eastAsia"/>
          <w:sz w:val="22"/>
        </w:rPr>
        <w:t>子ども</w:t>
      </w:r>
      <w:r w:rsidRPr="00FF2DD8">
        <w:rPr>
          <w:rFonts w:ascii="游ゴシック" w:eastAsia="游ゴシック" w:hAnsi="游ゴシック" w:hint="eastAsia"/>
          <w:sz w:val="22"/>
        </w:rPr>
        <w:t>たちの進路も踏まえた、キャリア発達支援、先ほど私の挨拶で申し上げたそのあたりをどう担保していくか、どうしっかり支えていく</w:t>
      </w:r>
      <w:r w:rsidR="00D352E8">
        <w:rPr>
          <w:rFonts w:ascii="游ゴシック" w:eastAsia="游ゴシック" w:hAnsi="游ゴシック" w:hint="eastAsia"/>
          <w:sz w:val="22"/>
        </w:rPr>
        <w:t>かなどあ</w:t>
      </w:r>
      <w:r w:rsidRPr="00FF2DD8">
        <w:rPr>
          <w:rFonts w:ascii="游ゴシック" w:eastAsia="游ゴシック" w:hAnsi="游ゴシック" w:hint="eastAsia"/>
          <w:sz w:val="22"/>
        </w:rPr>
        <w:t>ろうかと思っている。</w:t>
      </w:r>
    </w:p>
    <w:p w14:paraId="3AE9E429" w14:textId="75590FC8" w:rsidR="00FF2DD8" w:rsidRPr="00FF2DD8" w:rsidRDefault="00FF2DD8" w:rsidP="00FF2DD8">
      <w:pPr>
        <w:ind w:leftChars="200" w:left="700" w:hangingChars="100" w:hanging="220"/>
        <w:rPr>
          <w:rFonts w:ascii="游ゴシック" w:eastAsia="游ゴシック" w:hAnsi="游ゴシック"/>
          <w:sz w:val="22"/>
        </w:rPr>
      </w:pPr>
      <w:r>
        <w:rPr>
          <w:rFonts w:ascii="游ゴシック" w:eastAsia="游ゴシック" w:hAnsi="游ゴシック" w:hint="eastAsia"/>
          <w:sz w:val="22"/>
        </w:rPr>
        <w:t>・</w:t>
      </w:r>
      <w:r w:rsidRPr="00FF2DD8">
        <w:rPr>
          <w:rFonts w:ascii="游ゴシック" w:eastAsia="游ゴシック" w:hAnsi="游ゴシック" w:hint="eastAsia"/>
          <w:sz w:val="22"/>
        </w:rPr>
        <w:t>もう一つが、大阪府がこれまで大切にしてきた</w:t>
      </w:r>
      <w:r>
        <w:rPr>
          <w:rFonts w:ascii="游ゴシック" w:eastAsia="游ゴシック" w:hAnsi="游ゴシック" w:hint="eastAsia"/>
          <w:sz w:val="22"/>
        </w:rPr>
        <w:t>「</w:t>
      </w:r>
      <w:r w:rsidRPr="00FF2DD8">
        <w:rPr>
          <w:rFonts w:ascii="游ゴシック" w:eastAsia="游ゴシック" w:hAnsi="游ゴシック" w:hint="eastAsia"/>
          <w:sz w:val="22"/>
        </w:rPr>
        <w:t>ともに学び</w:t>
      </w:r>
      <w:r>
        <w:rPr>
          <w:rFonts w:ascii="游ゴシック" w:eastAsia="游ゴシック" w:hAnsi="游ゴシック" w:hint="eastAsia"/>
          <w:sz w:val="22"/>
        </w:rPr>
        <w:t>、</w:t>
      </w:r>
      <w:r w:rsidRPr="00FF2DD8">
        <w:rPr>
          <w:rFonts w:ascii="游ゴシック" w:eastAsia="游ゴシック" w:hAnsi="游ゴシック" w:hint="eastAsia"/>
          <w:sz w:val="22"/>
        </w:rPr>
        <w:t>ともに育つ教育</w:t>
      </w:r>
      <w:r>
        <w:rPr>
          <w:rFonts w:ascii="游ゴシック" w:eastAsia="游ゴシック" w:hAnsi="游ゴシック" w:hint="eastAsia"/>
          <w:sz w:val="22"/>
        </w:rPr>
        <w:t>」</w:t>
      </w:r>
      <w:r w:rsidRPr="00FF2DD8">
        <w:rPr>
          <w:rFonts w:ascii="游ゴシック" w:eastAsia="游ゴシック" w:hAnsi="游ゴシック" w:hint="eastAsia"/>
          <w:sz w:val="22"/>
        </w:rPr>
        <w:t>の成果とも言え</w:t>
      </w:r>
      <w:r>
        <w:rPr>
          <w:rFonts w:ascii="游ゴシック" w:eastAsia="游ゴシック" w:hAnsi="游ゴシック" w:hint="eastAsia"/>
          <w:sz w:val="22"/>
        </w:rPr>
        <w:t>る</w:t>
      </w:r>
      <w:r w:rsidRPr="00FF2DD8">
        <w:rPr>
          <w:rFonts w:ascii="游ゴシック" w:eastAsia="游ゴシック" w:hAnsi="游ゴシック" w:hint="eastAsia"/>
          <w:sz w:val="22"/>
        </w:rPr>
        <w:t>が、いわゆる通常学級の中に、視覚</w:t>
      </w:r>
      <w:r>
        <w:rPr>
          <w:rFonts w:ascii="游ゴシック" w:eastAsia="游ゴシック" w:hAnsi="游ゴシック" w:hint="eastAsia"/>
          <w:sz w:val="22"/>
        </w:rPr>
        <w:t>障がい</w:t>
      </w:r>
      <w:r w:rsidRPr="00FF2DD8">
        <w:rPr>
          <w:rFonts w:ascii="游ゴシック" w:eastAsia="游ゴシック" w:hAnsi="游ゴシック" w:hint="eastAsia"/>
          <w:sz w:val="22"/>
        </w:rPr>
        <w:t>・聴覚</w:t>
      </w:r>
      <w:r>
        <w:rPr>
          <w:rFonts w:ascii="游ゴシック" w:eastAsia="游ゴシック" w:hAnsi="游ゴシック" w:hint="eastAsia"/>
          <w:sz w:val="22"/>
        </w:rPr>
        <w:t>障がい</w:t>
      </w:r>
      <w:r w:rsidRPr="00FF2DD8">
        <w:rPr>
          <w:rFonts w:ascii="游ゴシック" w:eastAsia="游ゴシック" w:hAnsi="游ゴシック" w:hint="eastAsia"/>
          <w:sz w:val="22"/>
        </w:rPr>
        <w:t>をはじめ、</w:t>
      </w:r>
      <w:r>
        <w:rPr>
          <w:rFonts w:ascii="游ゴシック" w:eastAsia="游ゴシック" w:hAnsi="游ゴシック" w:hint="eastAsia"/>
          <w:sz w:val="22"/>
        </w:rPr>
        <w:t>障がい</w:t>
      </w:r>
      <w:r w:rsidRPr="00FF2DD8">
        <w:rPr>
          <w:rFonts w:ascii="游ゴシック" w:eastAsia="游ゴシック" w:hAnsi="游ゴシック" w:hint="eastAsia"/>
          <w:sz w:val="22"/>
        </w:rPr>
        <w:t>のある</w:t>
      </w:r>
      <w:r>
        <w:rPr>
          <w:rFonts w:ascii="游ゴシック" w:eastAsia="游ゴシック" w:hAnsi="游ゴシック" w:hint="eastAsia"/>
          <w:sz w:val="22"/>
        </w:rPr>
        <w:t>子ども</w:t>
      </w:r>
      <w:r w:rsidRPr="00FF2DD8">
        <w:rPr>
          <w:rFonts w:ascii="游ゴシック" w:eastAsia="游ゴシック" w:hAnsi="游ゴシック" w:hint="eastAsia"/>
          <w:sz w:val="22"/>
        </w:rPr>
        <w:t>たちが多く学んでいる。通級による指導の対象としては、もちろん発達</w:t>
      </w:r>
      <w:r>
        <w:rPr>
          <w:rFonts w:ascii="游ゴシック" w:eastAsia="游ゴシック" w:hAnsi="游ゴシック" w:hint="eastAsia"/>
          <w:sz w:val="22"/>
        </w:rPr>
        <w:t>障がい</w:t>
      </w:r>
      <w:r w:rsidRPr="00FF2DD8">
        <w:rPr>
          <w:rFonts w:ascii="游ゴシック" w:eastAsia="游ゴシック" w:hAnsi="游ゴシック" w:hint="eastAsia"/>
          <w:sz w:val="22"/>
        </w:rPr>
        <w:t>の</w:t>
      </w:r>
      <w:r>
        <w:rPr>
          <w:rFonts w:ascii="游ゴシック" w:eastAsia="游ゴシック" w:hAnsi="游ゴシック" w:hint="eastAsia"/>
          <w:sz w:val="22"/>
        </w:rPr>
        <w:t>子ども</w:t>
      </w:r>
      <w:r w:rsidRPr="00FF2DD8">
        <w:rPr>
          <w:rFonts w:ascii="游ゴシック" w:eastAsia="游ゴシック" w:hAnsi="游ゴシック" w:hint="eastAsia"/>
          <w:sz w:val="22"/>
        </w:rPr>
        <w:t>たちも、先ほどの説明にあったような難聴</w:t>
      </w:r>
      <w:r w:rsidR="00D352E8">
        <w:rPr>
          <w:rFonts w:ascii="游ゴシック" w:eastAsia="游ゴシック" w:hAnsi="游ゴシック" w:hint="eastAsia"/>
          <w:sz w:val="22"/>
        </w:rPr>
        <w:t>など</w:t>
      </w:r>
      <w:r w:rsidRPr="00FF2DD8">
        <w:rPr>
          <w:rFonts w:ascii="游ゴシック" w:eastAsia="游ゴシック" w:hAnsi="游ゴシック" w:hint="eastAsia"/>
          <w:sz w:val="22"/>
        </w:rPr>
        <w:t>の方もいる。ただ一方で、全盲あるいは全く聞こえ</w:t>
      </w:r>
      <w:r w:rsidR="00D352E8">
        <w:rPr>
          <w:rFonts w:ascii="游ゴシック" w:eastAsia="游ゴシック" w:hAnsi="游ゴシック" w:hint="eastAsia"/>
          <w:sz w:val="22"/>
        </w:rPr>
        <w:t>の</w:t>
      </w:r>
      <w:r w:rsidRPr="00FF2DD8">
        <w:rPr>
          <w:rFonts w:ascii="游ゴシック" w:eastAsia="游ゴシック" w:hAnsi="游ゴシック" w:hint="eastAsia"/>
          <w:sz w:val="22"/>
        </w:rPr>
        <w:t>ない</w:t>
      </w:r>
      <w:r>
        <w:rPr>
          <w:rFonts w:ascii="游ゴシック" w:eastAsia="游ゴシック" w:hAnsi="游ゴシック" w:hint="eastAsia"/>
          <w:sz w:val="22"/>
        </w:rPr>
        <w:t>子ども</w:t>
      </w:r>
      <w:r w:rsidRPr="00FF2DD8">
        <w:rPr>
          <w:rFonts w:ascii="游ゴシック" w:eastAsia="游ゴシック" w:hAnsi="游ゴシック" w:hint="eastAsia"/>
          <w:sz w:val="22"/>
        </w:rPr>
        <w:t>たちも、大継委員もおっしゃったように、通常学級の中で学んで</w:t>
      </w:r>
      <w:r w:rsidR="00D352E8">
        <w:rPr>
          <w:rFonts w:ascii="游ゴシック" w:eastAsia="游ゴシック" w:hAnsi="游ゴシック" w:hint="eastAsia"/>
          <w:sz w:val="22"/>
        </w:rPr>
        <w:t>おり</w:t>
      </w:r>
      <w:r w:rsidRPr="00FF2DD8">
        <w:rPr>
          <w:rFonts w:ascii="游ゴシック" w:eastAsia="游ゴシック" w:hAnsi="游ゴシック" w:hint="eastAsia"/>
          <w:sz w:val="22"/>
        </w:rPr>
        <w:t>、通級の指導の支援を受けているのだろうけれども、それだけではなかなか困難</w:t>
      </w:r>
      <w:r w:rsidR="00D352E8">
        <w:rPr>
          <w:rFonts w:ascii="游ゴシック" w:eastAsia="游ゴシック" w:hAnsi="游ゴシック" w:hint="eastAsia"/>
          <w:sz w:val="22"/>
        </w:rPr>
        <w:t>な</w:t>
      </w:r>
      <w:r w:rsidRPr="00FF2DD8">
        <w:rPr>
          <w:rFonts w:ascii="游ゴシック" w:eastAsia="游ゴシック" w:hAnsi="游ゴシック" w:hint="eastAsia"/>
          <w:sz w:val="22"/>
        </w:rPr>
        <w:t>状況も見て</w:t>
      </w:r>
      <w:r>
        <w:rPr>
          <w:rFonts w:ascii="游ゴシック" w:eastAsia="游ゴシック" w:hAnsi="游ゴシック" w:hint="eastAsia"/>
          <w:sz w:val="22"/>
        </w:rPr>
        <w:t>いる</w:t>
      </w:r>
      <w:r w:rsidRPr="00FF2DD8">
        <w:rPr>
          <w:rFonts w:ascii="游ゴシック" w:eastAsia="游ゴシック" w:hAnsi="游ゴシック" w:hint="eastAsia"/>
          <w:sz w:val="22"/>
        </w:rPr>
        <w:t>。</w:t>
      </w:r>
    </w:p>
    <w:p w14:paraId="39E2CEB0" w14:textId="47D0B36B" w:rsidR="00FF2DD8" w:rsidRPr="00FF2DD8" w:rsidRDefault="00FF2DD8" w:rsidP="00FF2DD8">
      <w:pPr>
        <w:ind w:leftChars="200" w:left="700" w:hangingChars="100" w:hanging="220"/>
        <w:rPr>
          <w:rFonts w:ascii="游ゴシック" w:eastAsia="游ゴシック" w:hAnsi="游ゴシック"/>
          <w:sz w:val="22"/>
        </w:rPr>
      </w:pPr>
      <w:r>
        <w:rPr>
          <w:rFonts w:ascii="游ゴシック" w:eastAsia="游ゴシック" w:hAnsi="游ゴシック" w:hint="eastAsia"/>
          <w:sz w:val="22"/>
        </w:rPr>
        <w:t>・</w:t>
      </w:r>
      <w:r w:rsidRPr="00FF2DD8">
        <w:rPr>
          <w:rFonts w:ascii="游ゴシック" w:eastAsia="游ゴシック" w:hAnsi="游ゴシック" w:hint="eastAsia"/>
          <w:sz w:val="22"/>
        </w:rPr>
        <w:t>私の学生がボランティアに行っていた</w:t>
      </w:r>
      <w:r w:rsidR="00D352E8">
        <w:rPr>
          <w:rFonts w:ascii="游ゴシック" w:eastAsia="游ゴシック" w:hAnsi="游ゴシック" w:hint="eastAsia"/>
          <w:sz w:val="22"/>
        </w:rPr>
        <w:t>近隣</w:t>
      </w:r>
      <w:r w:rsidRPr="00FF2DD8">
        <w:rPr>
          <w:rFonts w:ascii="游ゴシック" w:eastAsia="游ゴシック" w:hAnsi="游ゴシック" w:hint="eastAsia"/>
          <w:sz w:val="22"/>
        </w:rPr>
        <w:t>の中学校にも全盲の女子生徒が</w:t>
      </w:r>
      <w:r w:rsidR="00D352E8">
        <w:rPr>
          <w:rFonts w:ascii="游ゴシック" w:eastAsia="游ゴシック" w:hAnsi="游ゴシック" w:hint="eastAsia"/>
          <w:sz w:val="22"/>
        </w:rPr>
        <w:t>在籍しており</w:t>
      </w:r>
      <w:r>
        <w:rPr>
          <w:rFonts w:ascii="游ゴシック" w:eastAsia="游ゴシック" w:hAnsi="游ゴシック" w:hint="eastAsia"/>
          <w:sz w:val="22"/>
        </w:rPr>
        <w:t>、</w:t>
      </w:r>
      <w:r w:rsidRPr="00FF2DD8">
        <w:rPr>
          <w:rFonts w:ascii="游ゴシック" w:eastAsia="游ゴシック" w:hAnsi="游ゴシック" w:hint="eastAsia"/>
          <w:sz w:val="22"/>
        </w:rPr>
        <w:t>私もその様子を見たことがあるが、先ほど言ったセンター的役割というか機能</w:t>
      </w:r>
      <w:r>
        <w:rPr>
          <w:rFonts w:ascii="游ゴシック" w:eastAsia="游ゴシック" w:hAnsi="游ゴシック" w:hint="eastAsia"/>
          <w:sz w:val="22"/>
        </w:rPr>
        <w:t>を</w:t>
      </w:r>
      <w:r w:rsidRPr="00FF2DD8">
        <w:rPr>
          <w:rFonts w:ascii="游ゴシック" w:eastAsia="游ゴシック" w:hAnsi="游ゴシック" w:hint="eastAsia"/>
          <w:sz w:val="22"/>
        </w:rPr>
        <w:t>どういった形で今後充実していくのか。むしろ、大阪の教育をしっかり充実するには、視覚支援学校、聴覚支援学校のありようも大事ですけれども、大阪府の</w:t>
      </w:r>
      <w:r>
        <w:rPr>
          <w:rFonts w:ascii="游ゴシック" w:eastAsia="游ゴシック" w:hAnsi="游ゴシック" w:hint="eastAsia"/>
          <w:sz w:val="22"/>
        </w:rPr>
        <w:t>障がい</w:t>
      </w:r>
      <w:r w:rsidRPr="00FF2DD8">
        <w:rPr>
          <w:rFonts w:ascii="游ゴシック" w:eastAsia="游ゴシック" w:hAnsi="游ゴシック" w:hint="eastAsia"/>
          <w:sz w:val="22"/>
        </w:rPr>
        <w:t>がある</w:t>
      </w:r>
      <w:r>
        <w:rPr>
          <w:rFonts w:ascii="游ゴシック" w:eastAsia="游ゴシック" w:hAnsi="游ゴシック" w:hint="eastAsia"/>
          <w:sz w:val="22"/>
        </w:rPr>
        <w:t>子ども</w:t>
      </w:r>
      <w:r w:rsidRPr="00FF2DD8">
        <w:rPr>
          <w:rFonts w:ascii="游ゴシック" w:eastAsia="游ゴシック" w:hAnsi="游ゴシック" w:hint="eastAsia"/>
          <w:sz w:val="22"/>
        </w:rPr>
        <w:t>全体の教育の部分をどう支えていくか、もちろん諮問に沿ってこの大きな課題に取り組むわけですが、もう少し広い視野を持っておきたいと思っている。</w:t>
      </w:r>
    </w:p>
    <w:p w14:paraId="4D200EF4" w14:textId="7B0985C5" w:rsidR="00FF2DD8" w:rsidRPr="00FF2DD8" w:rsidRDefault="00FF2DD8" w:rsidP="00FF2DD8">
      <w:pPr>
        <w:ind w:leftChars="200" w:left="700" w:hangingChars="100" w:hanging="220"/>
        <w:rPr>
          <w:rFonts w:ascii="游ゴシック" w:eastAsia="游ゴシック" w:hAnsi="游ゴシック"/>
          <w:sz w:val="22"/>
        </w:rPr>
      </w:pPr>
      <w:r>
        <w:rPr>
          <w:rFonts w:ascii="游ゴシック" w:eastAsia="游ゴシック" w:hAnsi="游ゴシック" w:hint="eastAsia"/>
          <w:sz w:val="22"/>
        </w:rPr>
        <w:t>・</w:t>
      </w:r>
      <w:r w:rsidR="00D352E8">
        <w:rPr>
          <w:rFonts w:ascii="游ゴシック" w:eastAsia="游ゴシック" w:hAnsi="游ゴシック" w:hint="eastAsia"/>
          <w:sz w:val="22"/>
        </w:rPr>
        <w:t>また</w:t>
      </w:r>
      <w:r>
        <w:rPr>
          <w:rFonts w:ascii="游ゴシック" w:eastAsia="游ゴシック" w:hAnsi="游ゴシック" w:hint="eastAsia"/>
          <w:sz w:val="22"/>
        </w:rPr>
        <w:t>、</w:t>
      </w:r>
      <w:r w:rsidRPr="00FF2DD8">
        <w:rPr>
          <w:rFonts w:ascii="游ゴシック" w:eastAsia="游ゴシック" w:hAnsi="游ゴシック" w:hint="eastAsia"/>
          <w:sz w:val="22"/>
        </w:rPr>
        <w:t>多様性</w:t>
      </w:r>
      <w:r w:rsidR="00807166">
        <w:rPr>
          <w:rFonts w:ascii="游ゴシック" w:eastAsia="游ゴシック" w:hAnsi="游ゴシック" w:hint="eastAsia"/>
          <w:sz w:val="22"/>
        </w:rPr>
        <w:t>について</w:t>
      </w:r>
      <w:r w:rsidRPr="00FF2DD8">
        <w:rPr>
          <w:rFonts w:ascii="游ゴシック" w:eastAsia="游ゴシック" w:hAnsi="游ゴシック" w:hint="eastAsia"/>
          <w:sz w:val="22"/>
        </w:rPr>
        <w:t>、</w:t>
      </w:r>
      <w:r w:rsidR="00E06B43">
        <w:rPr>
          <w:rFonts w:ascii="游ゴシック" w:eastAsia="游ゴシック" w:hAnsi="游ゴシック" w:hint="eastAsia"/>
          <w:sz w:val="22"/>
        </w:rPr>
        <w:t>先ほど</w:t>
      </w:r>
      <w:r w:rsidRPr="00FF2DD8">
        <w:rPr>
          <w:rFonts w:ascii="游ゴシック" w:eastAsia="游ゴシック" w:hAnsi="游ゴシック" w:hint="eastAsia"/>
          <w:sz w:val="22"/>
        </w:rPr>
        <w:t>日本手話の話も出たが、</w:t>
      </w:r>
      <w:r>
        <w:rPr>
          <w:rFonts w:ascii="游ゴシック" w:eastAsia="游ゴシック" w:hAnsi="游ゴシック" w:hint="eastAsia"/>
          <w:sz w:val="22"/>
        </w:rPr>
        <w:t>障がい</w:t>
      </w:r>
      <w:r w:rsidRPr="00FF2DD8">
        <w:rPr>
          <w:rFonts w:ascii="游ゴシック" w:eastAsia="游ゴシック" w:hAnsi="游ゴシック" w:hint="eastAsia"/>
          <w:sz w:val="22"/>
        </w:rPr>
        <w:t>のあるなしに関係なく、外国にルーツのある</w:t>
      </w:r>
      <w:r>
        <w:rPr>
          <w:rFonts w:ascii="游ゴシック" w:eastAsia="游ゴシック" w:hAnsi="游ゴシック" w:hint="eastAsia"/>
          <w:sz w:val="22"/>
        </w:rPr>
        <w:t>子ども</w:t>
      </w:r>
      <w:r w:rsidRPr="00FF2DD8">
        <w:rPr>
          <w:rFonts w:ascii="游ゴシック" w:eastAsia="游ゴシック" w:hAnsi="游ゴシック" w:hint="eastAsia"/>
          <w:sz w:val="22"/>
        </w:rPr>
        <w:t>たち、日本に来て、すぐ教育の場に</w:t>
      </w:r>
      <w:r w:rsidR="00807166">
        <w:rPr>
          <w:rFonts w:ascii="游ゴシック" w:eastAsia="游ゴシック" w:hAnsi="游ゴシック" w:hint="eastAsia"/>
          <w:sz w:val="22"/>
        </w:rPr>
        <w:t>入る子ども</w:t>
      </w:r>
      <w:r w:rsidRPr="00FF2DD8">
        <w:rPr>
          <w:rFonts w:ascii="游ゴシック" w:eastAsia="游ゴシック" w:hAnsi="游ゴシック" w:hint="eastAsia"/>
          <w:sz w:val="22"/>
        </w:rPr>
        <w:t>も多くいる現状もある。その中に当然、</w:t>
      </w:r>
      <w:r w:rsidR="00E06B43">
        <w:rPr>
          <w:rFonts w:ascii="游ゴシック" w:eastAsia="游ゴシック" w:hAnsi="游ゴシック" w:hint="eastAsia"/>
          <w:sz w:val="22"/>
        </w:rPr>
        <w:t>審議</w:t>
      </w:r>
      <w:r w:rsidRPr="00FF2DD8">
        <w:rPr>
          <w:rFonts w:ascii="游ゴシック" w:eastAsia="游ゴシック" w:hAnsi="游ゴシック" w:hint="eastAsia"/>
          <w:sz w:val="22"/>
        </w:rPr>
        <w:t>テーマになっている視覚</w:t>
      </w:r>
      <w:r>
        <w:rPr>
          <w:rFonts w:ascii="游ゴシック" w:eastAsia="游ゴシック" w:hAnsi="游ゴシック" w:hint="eastAsia"/>
          <w:sz w:val="22"/>
        </w:rPr>
        <w:t>障がい</w:t>
      </w:r>
      <w:r w:rsidRPr="00FF2DD8">
        <w:rPr>
          <w:rFonts w:ascii="游ゴシック" w:eastAsia="游ゴシック" w:hAnsi="游ゴシック" w:hint="eastAsia"/>
          <w:sz w:val="22"/>
        </w:rPr>
        <w:t>、聴覚</w:t>
      </w:r>
      <w:r>
        <w:rPr>
          <w:rFonts w:ascii="游ゴシック" w:eastAsia="游ゴシック" w:hAnsi="游ゴシック" w:hint="eastAsia"/>
          <w:sz w:val="22"/>
        </w:rPr>
        <w:t>障がい</w:t>
      </w:r>
      <w:r w:rsidRPr="00FF2DD8">
        <w:rPr>
          <w:rFonts w:ascii="游ゴシック" w:eastAsia="游ゴシック" w:hAnsi="游ゴシック" w:hint="eastAsia"/>
          <w:sz w:val="22"/>
        </w:rPr>
        <w:t>者</w:t>
      </w:r>
      <w:r w:rsidR="00E06B43">
        <w:rPr>
          <w:rFonts w:ascii="游ゴシック" w:eastAsia="游ゴシック" w:hAnsi="游ゴシック" w:hint="eastAsia"/>
          <w:sz w:val="22"/>
        </w:rPr>
        <w:t>が</w:t>
      </w:r>
      <w:r w:rsidRPr="00FF2DD8">
        <w:rPr>
          <w:rFonts w:ascii="游ゴシック" w:eastAsia="游ゴシック" w:hAnsi="游ゴシック" w:hint="eastAsia"/>
          <w:sz w:val="22"/>
        </w:rPr>
        <w:t>いることも踏まえて、視覚支援学校、聴覚支援学校の役割</w:t>
      </w:r>
      <w:r w:rsidR="00807166">
        <w:rPr>
          <w:rFonts w:ascii="游ゴシック" w:eastAsia="游ゴシック" w:hAnsi="游ゴシック" w:hint="eastAsia"/>
          <w:sz w:val="22"/>
        </w:rPr>
        <w:t>について</w:t>
      </w:r>
      <w:r w:rsidRPr="00FF2DD8">
        <w:rPr>
          <w:rFonts w:ascii="游ゴシック" w:eastAsia="游ゴシック" w:hAnsi="游ゴシック" w:hint="eastAsia"/>
          <w:sz w:val="22"/>
        </w:rPr>
        <w:t>、センター的な</w:t>
      </w:r>
      <w:r w:rsidR="00807166">
        <w:rPr>
          <w:rFonts w:ascii="游ゴシック" w:eastAsia="游ゴシック" w:hAnsi="游ゴシック" w:hint="eastAsia"/>
          <w:sz w:val="22"/>
        </w:rPr>
        <w:t>役割</w:t>
      </w:r>
      <w:r w:rsidRPr="00FF2DD8">
        <w:rPr>
          <w:rFonts w:ascii="游ゴシック" w:eastAsia="游ゴシック" w:hAnsi="游ゴシック" w:hint="eastAsia"/>
          <w:sz w:val="22"/>
        </w:rPr>
        <w:t>も含めて考えていくのも重要かと考えてい</w:t>
      </w:r>
      <w:r w:rsidR="00807166">
        <w:rPr>
          <w:rFonts w:ascii="游ゴシック" w:eastAsia="游ゴシック" w:hAnsi="游ゴシック" w:hint="eastAsia"/>
          <w:sz w:val="22"/>
        </w:rPr>
        <w:t>る</w:t>
      </w:r>
      <w:r w:rsidRPr="00FF2DD8">
        <w:rPr>
          <w:rFonts w:ascii="游ゴシック" w:eastAsia="游ゴシック" w:hAnsi="游ゴシック" w:hint="eastAsia"/>
          <w:sz w:val="22"/>
        </w:rPr>
        <w:t>。</w:t>
      </w:r>
    </w:p>
    <w:p w14:paraId="57EE46EB" w14:textId="77777777" w:rsidR="00FF2DD8" w:rsidRDefault="00FF2DD8" w:rsidP="007E32E0">
      <w:pPr>
        <w:rPr>
          <w:rFonts w:ascii="游ゴシック" w:eastAsia="游ゴシック" w:hAnsi="游ゴシック"/>
          <w:sz w:val="22"/>
        </w:rPr>
      </w:pPr>
    </w:p>
    <w:p w14:paraId="061718DF" w14:textId="1A15AF87" w:rsidR="007E32E0" w:rsidRDefault="007E32E0" w:rsidP="007F3138">
      <w:pPr>
        <w:ind w:firstLineChars="200" w:firstLine="440"/>
        <w:rPr>
          <w:rFonts w:ascii="游ゴシック" w:eastAsia="游ゴシック" w:hAnsi="游ゴシック"/>
          <w:sz w:val="22"/>
        </w:rPr>
      </w:pPr>
      <w:r w:rsidRPr="007E32E0">
        <w:rPr>
          <w:rFonts w:ascii="游ゴシック" w:eastAsia="游ゴシック" w:hAnsi="游ゴシック" w:hint="eastAsia"/>
          <w:sz w:val="22"/>
        </w:rPr>
        <w:t>＜</w:t>
      </w:r>
      <w:r>
        <w:rPr>
          <w:rFonts w:ascii="游ゴシック" w:eastAsia="游ゴシック" w:hAnsi="游ゴシック" w:hint="eastAsia"/>
          <w:sz w:val="22"/>
        </w:rPr>
        <w:t>巽</w:t>
      </w:r>
      <w:r w:rsidRPr="007E32E0">
        <w:rPr>
          <w:rFonts w:ascii="游ゴシック" w:eastAsia="游ゴシック" w:hAnsi="游ゴシック" w:hint="eastAsia"/>
          <w:sz w:val="22"/>
        </w:rPr>
        <w:t>委員＞</w:t>
      </w:r>
    </w:p>
    <w:p w14:paraId="0DA0C357" w14:textId="06F5B541" w:rsidR="00185169" w:rsidRPr="00185169" w:rsidRDefault="00185169" w:rsidP="00185169">
      <w:pPr>
        <w:ind w:leftChars="200" w:left="700" w:hangingChars="100" w:hanging="220"/>
        <w:rPr>
          <w:rFonts w:ascii="游ゴシック" w:eastAsia="游ゴシック" w:hAnsi="游ゴシック"/>
          <w:sz w:val="22"/>
        </w:rPr>
      </w:pPr>
      <w:r>
        <w:rPr>
          <w:rFonts w:ascii="游ゴシック" w:eastAsia="游ゴシック" w:hAnsi="游ゴシック" w:hint="eastAsia"/>
          <w:sz w:val="22"/>
        </w:rPr>
        <w:t>・</w:t>
      </w:r>
      <w:r w:rsidRPr="00185169">
        <w:rPr>
          <w:rFonts w:ascii="游ゴシック" w:eastAsia="游ゴシック" w:hAnsi="游ゴシック" w:hint="eastAsia"/>
          <w:sz w:val="22"/>
        </w:rPr>
        <w:t>まさかの最後になってしま</w:t>
      </w:r>
      <w:r w:rsidR="004A66CB">
        <w:rPr>
          <w:rFonts w:ascii="游ゴシック" w:eastAsia="游ゴシック" w:hAnsi="游ゴシック" w:hint="eastAsia"/>
          <w:sz w:val="22"/>
        </w:rPr>
        <w:t>った</w:t>
      </w:r>
      <w:r w:rsidRPr="00185169">
        <w:rPr>
          <w:rFonts w:ascii="游ゴシック" w:eastAsia="游ゴシック" w:hAnsi="游ゴシック" w:hint="eastAsia"/>
          <w:sz w:val="22"/>
        </w:rPr>
        <w:t>ので、委員の皆さんのお話</w:t>
      </w:r>
      <w:r w:rsidR="00681FB0">
        <w:rPr>
          <w:rFonts w:ascii="游ゴシック" w:eastAsia="游ゴシック" w:hAnsi="游ゴシック" w:hint="eastAsia"/>
          <w:sz w:val="22"/>
        </w:rPr>
        <w:t>を</w:t>
      </w:r>
      <w:r w:rsidRPr="00185169">
        <w:rPr>
          <w:rFonts w:ascii="游ゴシック" w:eastAsia="游ゴシック" w:hAnsi="游ゴシック" w:hint="eastAsia"/>
          <w:sz w:val="22"/>
        </w:rPr>
        <w:t>聞いて刺激を受けて</w:t>
      </w:r>
      <w:r w:rsidR="00681FB0">
        <w:rPr>
          <w:rFonts w:ascii="游ゴシック" w:eastAsia="游ゴシック" w:hAnsi="游ゴシック" w:hint="eastAsia"/>
          <w:sz w:val="22"/>
        </w:rPr>
        <w:t>いる。</w:t>
      </w:r>
      <w:r w:rsidR="00710616">
        <w:rPr>
          <w:rFonts w:ascii="游ゴシック" w:eastAsia="游ゴシック" w:hAnsi="游ゴシック" w:hint="eastAsia"/>
          <w:sz w:val="22"/>
        </w:rPr>
        <w:t>考えが十分まとまらず</w:t>
      </w:r>
      <w:r w:rsidRPr="00185169">
        <w:rPr>
          <w:rFonts w:ascii="游ゴシック" w:eastAsia="游ゴシック" w:hAnsi="游ゴシック" w:hint="eastAsia"/>
          <w:sz w:val="22"/>
        </w:rPr>
        <w:t>迷走するかもしれ</w:t>
      </w:r>
      <w:r w:rsidR="00681FB0">
        <w:rPr>
          <w:rFonts w:ascii="游ゴシック" w:eastAsia="游ゴシック" w:hAnsi="游ゴシック" w:hint="eastAsia"/>
          <w:sz w:val="22"/>
        </w:rPr>
        <w:t>ない</w:t>
      </w:r>
      <w:r w:rsidRPr="00185169">
        <w:rPr>
          <w:rFonts w:ascii="游ゴシック" w:eastAsia="游ゴシック" w:hAnsi="游ゴシック" w:hint="eastAsia"/>
          <w:sz w:val="22"/>
        </w:rPr>
        <w:t>が、お付き合いいただきたい</w:t>
      </w:r>
      <w:r w:rsidR="00681FB0">
        <w:rPr>
          <w:rFonts w:ascii="游ゴシック" w:eastAsia="游ゴシック" w:hAnsi="游ゴシック" w:hint="eastAsia"/>
          <w:sz w:val="22"/>
        </w:rPr>
        <w:t>。</w:t>
      </w:r>
      <w:r w:rsidRPr="00185169">
        <w:rPr>
          <w:rFonts w:ascii="游ゴシック" w:eastAsia="游ゴシック" w:hAnsi="游ゴシック" w:hint="eastAsia"/>
          <w:sz w:val="22"/>
        </w:rPr>
        <w:t>私</w:t>
      </w:r>
      <w:r w:rsidR="00681FB0">
        <w:rPr>
          <w:rFonts w:ascii="游ゴシック" w:eastAsia="游ゴシック" w:hAnsi="游ゴシック" w:hint="eastAsia"/>
          <w:sz w:val="22"/>
        </w:rPr>
        <w:t>は</w:t>
      </w:r>
      <w:r w:rsidRPr="00185169">
        <w:rPr>
          <w:rFonts w:ascii="游ゴシック" w:eastAsia="游ゴシック" w:hAnsi="游ゴシック" w:hint="eastAsia"/>
          <w:sz w:val="22"/>
        </w:rPr>
        <w:t>大阪府のスクールカウンセラー、かつスーパーバイザーという仕事をして</w:t>
      </w:r>
      <w:r w:rsidR="00681FB0">
        <w:rPr>
          <w:rFonts w:ascii="游ゴシック" w:eastAsia="游ゴシック" w:hAnsi="游ゴシック" w:hint="eastAsia"/>
          <w:sz w:val="22"/>
        </w:rPr>
        <w:t>おり</w:t>
      </w:r>
      <w:r w:rsidRPr="00185169">
        <w:rPr>
          <w:rFonts w:ascii="游ゴシック" w:eastAsia="游ゴシック" w:hAnsi="游ゴシック" w:hint="eastAsia"/>
          <w:sz w:val="22"/>
        </w:rPr>
        <w:t>、臨床心理士</w:t>
      </w:r>
      <w:r w:rsidR="00681FB0">
        <w:rPr>
          <w:rFonts w:ascii="游ゴシック" w:eastAsia="游ゴシック" w:hAnsi="游ゴシック" w:hint="eastAsia"/>
          <w:sz w:val="22"/>
        </w:rPr>
        <w:t>・</w:t>
      </w:r>
      <w:r w:rsidR="00710616">
        <w:rPr>
          <w:rFonts w:ascii="游ゴシック" w:eastAsia="游ゴシック" w:hAnsi="游ゴシック" w:hint="eastAsia"/>
          <w:sz w:val="22"/>
        </w:rPr>
        <w:t>公認心理師</w:t>
      </w:r>
      <w:r w:rsidR="00681FB0">
        <w:rPr>
          <w:rFonts w:ascii="游ゴシック" w:eastAsia="游ゴシック" w:hAnsi="游ゴシック" w:hint="eastAsia"/>
          <w:sz w:val="22"/>
        </w:rPr>
        <w:t>と</w:t>
      </w:r>
      <w:r w:rsidR="00681FB0">
        <w:rPr>
          <w:rFonts w:ascii="游ゴシック" w:eastAsia="游ゴシック" w:hAnsi="游ゴシック" w:hint="eastAsia"/>
          <w:sz w:val="22"/>
        </w:rPr>
        <w:lastRenderedPageBreak/>
        <w:t>して</w:t>
      </w:r>
      <w:r w:rsidRPr="00185169">
        <w:rPr>
          <w:rFonts w:ascii="游ゴシック" w:eastAsia="游ゴシック" w:hAnsi="游ゴシック" w:hint="eastAsia"/>
          <w:sz w:val="22"/>
        </w:rPr>
        <w:t>、平成</w:t>
      </w:r>
      <w:r w:rsidRPr="00185169">
        <w:rPr>
          <w:rFonts w:ascii="游ゴシック" w:eastAsia="游ゴシック" w:hAnsi="游ゴシック"/>
          <w:sz w:val="22"/>
        </w:rPr>
        <w:t>8年からスクールカウンセラーをしている</w:t>
      </w:r>
      <w:r w:rsidR="00681FB0">
        <w:rPr>
          <w:rFonts w:ascii="游ゴシック" w:eastAsia="游ゴシック" w:hAnsi="游ゴシック" w:hint="eastAsia"/>
          <w:sz w:val="22"/>
        </w:rPr>
        <w:t>。</w:t>
      </w:r>
      <w:r w:rsidRPr="00185169">
        <w:rPr>
          <w:rFonts w:ascii="游ゴシック" w:eastAsia="游ゴシック" w:hAnsi="游ゴシック"/>
          <w:sz w:val="22"/>
        </w:rPr>
        <w:t>今からお話することは私の経験</w:t>
      </w:r>
      <w:r w:rsidR="00681FB0">
        <w:rPr>
          <w:rFonts w:ascii="游ゴシック" w:eastAsia="游ゴシック" w:hAnsi="游ゴシック" w:hint="eastAsia"/>
          <w:sz w:val="22"/>
        </w:rPr>
        <w:t>や</w:t>
      </w:r>
      <w:r w:rsidRPr="00185169">
        <w:rPr>
          <w:rFonts w:ascii="游ゴシック" w:eastAsia="游ゴシック" w:hAnsi="游ゴシック"/>
          <w:sz w:val="22"/>
        </w:rPr>
        <w:t>専門からの感</w:t>
      </w:r>
      <w:r w:rsidRPr="00185169">
        <w:rPr>
          <w:rFonts w:ascii="游ゴシック" w:eastAsia="游ゴシック" w:hAnsi="游ゴシック" w:hint="eastAsia"/>
          <w:sz w:val="22"/>
        </w:rPr>
        <w:t>想</w:t>
      </w:r>
      <w:r w:rsidR="00681FB0">
        <w:rPr>
          <w:rFonts w:ascii="游ゴシック" w:eastAsia="游ゴシック" w:hAnsi="游ゴシック" w:hint="eastAsia"/>
          <w:sz w:val="22"/>
        </w:rPr>
        <w:t>。</w:t>
      </w:r>
    </w:p>
    <w:p w14:paraId="6B72A77C" w14:textId="2A431950" w:rsidR="00185169" w:rsidRPr="00185169" w:rsidRDefault="00681FB0" w:rsidP="00185169">
      <w:pPr>
        <w:ind w:leftChars="200" w:left="700" w:hangingChars="100" w:hanging="220"/>
        <w:rPr>
          <w:rFonts w:ascii="游ゴシック" w:eastAsia="游ゴシック" w:hAnsi="游ゴシック"/>
          <w:sz w:val="22"/>
        </w:rPr>
      </w:pPr>
      <w:r>
        <w:rPr>
          <w:rFonts w:ascii="游ゴシック" w:eastAsia="游ゴシック" w:hAnsi="游ゴシック" w:hint="eastAsia"/>
          <w:sz w:val="22"/>
        </w:rPr>
        <w:t>・</w:t>
      </w:r>
      <w:r w:rsidR="00185169" w:rsidRPr="00185169">
        <w:rPr>
          <w:rFonts w:ascii="游ゴシック" w:eastAsia="游ゴシック" w:hAnsi="游ゴシック" w:hint="eastAsia"/>
          <w:sz w:val="22"/>
        </w:rPr>
        <w:t>カウンセラー</w:t>
      </w:r>
      <w:r>
        <w:rPr>
          <w:rFonts w:ascii="游ゴシック" w:eastAsia="游ゴシック" w:hAnsi="游ゴシック" w:hint="eastAsia"/>
          <w:sz w:val="22"/>
        </w:rPr>
        <w:t>として</w:t>
      </w:r>
      <w:r w:rsidR="00185169" w:rsidRPr="00185169">
        <w:rPr>
          <w:rFonts w:ascii="游ゴシック" w:eastAsia="游ゴシック" w:hAnsi="游ゴシック" w:hint="eastAsia"/>
          <w:sz w:val="22"/>
        </w:rPr>
        <w:t>長</w:t>
      </w:r>
      <w:r>
        <w:rPr>
          <w:rFonts w:ascii="游ゴシック" w:eastAsia="游ゴシック" w:hAnsi="游ゴシック" w:hint="eastAsia"/>
          <w:sz w:val="22"/>
        </w:rPr>
        <w:t>く</w:t>
      </w:r>
      <w:r w:rsidR="00185169" w:rsidRPr="00185169">
        <w:rPr>
          <w:rFonts w:ascii="游ゴシック" w:eastAsia="游ゴシック" w:hAnsi="游ゴシック" w:hint="eastAsia"/>
          <w:sz w:val="22"/>
        </w:rPr>
        <w:t>学校現場にいる</w:t>
      </w:r>
      <w:r>
        <w:rPr>
          <w:rFonts w:ascii="游ゴシック" w:eastAsia="游ゴシック" w:hAnsi="游ゴシック" w:hint="eastAsia"/>
          <w:sz w:val="22"/>
        </w:rPr>
        <w:t>が、</w:t>
      </w:r>
      <w:r w:rsidR="00AC580C">
        <w:rPr>
          <w:rFonts w:ascii="游ゴシック" w:eastAsia="游ゴシック" w:hAnsi="游ゴシック" w:hint="eastAsia"/>
          <w:sz w:val="22"/>
        </w:rPr>
        <w:t>時代に応じた様々</w:t>
      </w:r>
      <w:r w:rsidR="00185169" w:rsidRPr="00185169">
        <w:rPr>
          <w:rFonts w:ascii="游ゴシック" w:eastAsia="游ゴシック" w:hAnsi="游ゴシック" w:hint="eastAsia"/>
          <w:sz w:val="22"/>
        </w:rPr>
        <w:t>課題と言われるもの</w:t>
      </w:r>
      <w:r w:rsidR="00710616">
        <w:rPr>
          <w:rFonts w:ascii="游ゴシック" w:eastAsia="游ゴシック" w:hAnsi="游ゴシック" w:hint="eastAsia"/>
          <w:sz w:val="22"/>
        </w:rPr>
        <w:t>を</w:t>
      </w:r>
      <w:r w:rsidR="00185169" w:rsidRPr="00185169">
        <w:rPr>
          <w:rFonts w:ascii="游ゴシック" w:eastAsia="游ゴシック" w:hAnsi="游ゴシック" w:hint="eastAsia"/>
          <w:sz w:val="22"/>
        </w:rPr>
        <w:t>我々</w:t>
      </w:r>
      <w:r w:rsidR="00710616">
        <w:rPr>
          <w:rFonts w:ascii="游ゴシック" w:eastAsia="游ゴシック" w:hAnsi="游ゴシック" w:hint="eastAsia"/>
          <w:sz w:val="22"/>
        </w:rPr>
        <w:t>は</w:t>
      </w:r>
      <w:r w:rsidR="00AC580C">
        <w:rPr>
          <w:rFonts w:ascii="游ゴシック" w:eastAsia="游ゴシック" w:hAnsi="游ゴシック" w:hint="eastAsia"/>
          <w:sz w:val="22"/>
        </w:rPr>
        <w:t>取り組み</w:t>
      </w:r>
      <w:r w:rsidR="00185169" w:rsidRPr="00185169">
        <w:rPr>
          <w:rFonts w:ascii="游ゴシック" w:eastAsia="游ゴシック" w:hAnsi="游ゴシック" w:hint="eastAsia"/>
          <w:sz w:val="22"/>
        </w:rPr>
        <w:t>、</w:t>
      </w:r>
      <w:r>
        <w:rPr>
          <w:rFonts w:ascii="游ゴシック" w:eastAsia="游ゴシック" w:hAnsi="游ゴシック" w:hint="eastAsia"/>
          <w:sz w:val="22"/>
        </w:rPr>
        <w:t>子ども</w:t>
      </w:r>
      <w:r w:rsidR="00185169" w:rsidRPr="00185169">
        <w:rPr>
          <w:rFonts w:ascii="游ゴシック" w:eastAsia="游ゴシック" w:hAnsi="游ゴシック" w:hint="eastAsia"/>
          <w:sz w:val="22"/>
        </w:rPr>
        <w:t>たちが安心安全に学べる場を先生方と一緒に考えてきた</w:t>
      </w:r>
      <w:r>
        <w:rPr>
          <w:rFonts w:ascii="游ゴシック" w:eastAsia="游ゴシック" w:hAnsi="游ゴシック" w:hint="eastAsia"/>
          <w:sz w:val="22"/>
        </w:rPr>
        <w:t>。</w:t>
      </w:r>
    </w:p>
    <w:p w14:paraId="4006741E" w14:textId="64E16B23" w:rsidR="00185169" w:rsidRPr="00185169" w:rsidRDefault="00681FB0" w:rsidP="00681FB0">
      <w:pPr>
        <w:ind w:leftChars="200" w:left="700" w:hangingChars="100" w:hanging="220"/>
        <w:rPr>
          <w:rFonts w:ascii="游ゴシック" w:eastAsia="游ゴシック" w:hAnsi="游ゴシック"/>
          <w:sz w:val="22"/>
        </w:rPr>
      </w:pPr>
      <w:r>
        <w:rPr>
          <w:rFonts w:ascii="游ゴシック" w:eastAsia="游ゴシック" w:hAnsi="游ゴシック" w:hint="eastAsia"/>
          <w:sz w:val="22"/>
        </w:rPr>
        <w:t>・</w:t>
      </w:r>
      <w:r w:rsidR="00185169" w:rsidRPr="00185169">
        <w:rPr>
          <w:rFonts w:ascii="游ゴシック" w:eastAsia="游ゴシック" w:hAnsi="游ゴシック" w:hint="eastAsia"/>
          <w:sz w:val="22"/>
        </w:rPr>
        <w:t>その中でコロナ</w:t>
      </w:r>
      <w:r>
        <w:rPr>
          <w:rFonts w:ascii="游ゴシック" w:eastAsia="游ゴシック" w:hAnsi="游ゴシック" w:hint="eastAsia"/>
          <w:sz w:val="22"/>
        </w:rPr>
        <w:t>禍</w:t>
      </w:r>
      <w:r w:rsidR="00185169" w:rsidRPr="00185169">
        <w:rPr>
          <w:rFonts w:ascii="游ゴシック" w:eastAsia="游ゴシック" w:hAnsi="游ゴシック" w:hint="eastAsia"/>
          <w:sz w:val="22"/>
        </w:rPr>
        <w:t>があり</w:t>
      </w:r>
      <w:r>
        <w:rPr>
          <w:rFonts w:ascii="游ゴシック" w:eastAsia="游ゴシック" w:hAnsi="游ゴシック" w:hint="eastAsia"/>
          <w:sz w:val="22"/>
        </w:rPr>
        <w:t>、</w:t>
      </w:r>
      <w:r w:rsidR="00185169" w:rsidRPr="00185169">
        <w:rPr>
          <w:rFonts w:ascii="游ゴシック" w:eastAsia="游ゴシック" w:hAnsi="游ゴシック" w:hint="eastAsia"/>
          <w:sz w:val="22"/>
        </w:rPr>
        <w:t>不登校、</w:t>
      </w:r>
      <w:r w:rsidR="00185169" w:rsidRPr="00185169">
        <w:rPr>
          <w:rFonts w:ascii="游ゴシック" w:eastAsia="游ゴシック" w:hAnsi="游ゴシック"/>
          <w:sz w:val="22"/>
        </w:rPr>
        <w:t>命を絶つ</w:t>
      </w:r>
      <w:r>
        <w:rPr>
          <w:rFonts w:ascii="游ゴシック" w:eastAsia="游ゴシック" w:hAnsi="游ゴシック"/>
          <w:sz w:val="22"/>
        </w:rPr>
        <w:t>子ども</w:t>
      </w:r>
      <w:r w:rsidR="00185169" w:rsidRPr="00185169">
        <w:rPr>
          <w:rFonts w:ascii="游ゴシック" w:eastAsia="游ゴシック" w:hAnsi="游ゴシック"/>
          <w:sz w:val="22"/>
        </w:rPr>
        <w:t>たちの増加、いじめ事案の多さ、それから</w:t>
      </w:r>
      <w:r>
        <w:rPr>
          <w:rFonts w:ascii="游ゴシック" w:eastAsia="游ゴシック" w:hAnsi="游ゴシック"/>
          <w:sz w:val="22"/>
        </w:rPr>
        <w:t>子ども</w:t>
      </w:r>
      <w:r w:rsidR="00185169" w:rsidRPr="00185169">
        <w:rPr>
          <w:rFonts w:ascii="游ゴシック" w:eastAsia="游ゴシック" w:hAnsi="游ゴシック"/>
          <w:sz w:val="22"/>
        </w:rPr>
        <w:t>の暴力の低学年、低年齢化など様々な課題も語られてもい</w:t>
      </w:r>
      <w:r>
        <w:rPr>
          <w:rFonts w:ascii="游ゴシック" w:eastAsia="游ゴシック" w:hAnsi="游ゴシック" w:hint="eastAsia"/>
          <w:sz w:val="22"/>
        </w:rPr>
        <w:t>て</w:t>
      </w:r>
      <w:r w:rsidR="00185169" w:rsidRPr="00185169">
        <w:rPr>
          <w:rFonts w:ascii="游ゴシック" w:eastAsia="游ゴシック" w:hAnsi="游ゴシック"/>
          <w:sz w:val="22"/>
        </w:rPr>
        <w:t>、</w:t>
      </w:r>
      <w:r w:rsidR="00710616">
        <w:rPr>
          <w:rFonts w:ascii="游ゴシック" w:eastAsia="游ゴシック" w:hAnsi="游ゴシック" w:hint="eastAsia"/>
          <w:sz w:val="22"/>
        </w:rPr>
        <w:t>また、</w:t>
      </w:r>
      <w:r w:rsidR="00185169" w:rsidRPr="00185169">
        <w:rPr>
          <w:rFonts w:ascii="游ゴシック" w:eastAsia="游ゴシック" w:hAnsi="游ゴシック"/>
          <w:sz w:val="22"/>
        </w:rPr>
        <w:t>数字には表れないような</w:t>
      </w:r>
      <w:r>
        <w:rPr>
          <w:rFonts w:ascii="游ゴシック" w:eastAsia="游ゴシック" w:hAnsi="游ゴシック"/>
          <w:sz w:val="22"/>
        </w:rPr>
        <w:t>子ども</w:t>
      </w:r>
      <w:r w:rsidR="00185169" w:rsidRPr="00185169">
        <w:rPr>
          <w:rFonts w:ascii="游ゴシック" w:eastAsia="游ゴシック" w:hAnsi="游ゴシック"/>
          <w:sz w:val="22"/>
        </w:rPr>
        <w:t>たちの生きづらさもすごく感じ</w:t>
      </w:r>
      <w:r>
        <w:rPr>
          <w:rFonts w:ascii="游ゴシック" w:eastAsia="游ゴシック" w:hAnsi="游ゴシック" w:hint="eastAsia"/>
          <w:sz w:val="22"/>
        </w:rPr>
        <w:t>る</w:t>
      </w:r>
      <w:r w:rsidR="00185169" w:rsidRPr="00185169">
        <w:rPr>
          <w:rFonts w:ascii="游ゴシック" w:eastAsia="游ゴシック" w:hAnsi="游ゴシック"/>
          <w:sz w:val="22"/>
        </w:rPr>
        <w:t>。</w:t>
      </w:r>
      <w:r>
        <w:rPr>
          <w:rFonts w:ascii="游ゴシック" w:eastAsia="游ゴシック" w:hAnsi="游ゴシック" w:hint="eastAsia"/>
          <w:sz w:val="22"/>
        </w:rPr>
        <w:t>希死念慮</w:t>
      </w:r>
      <w:r w:rsidR="00185169" w:rsidRPr="00185169">
        <w:rPr>
          <w:rFonts w:ascii="游ゴシック" w:eastAsia="游ゴシック" w:hAnsi="游ゴシック" w:hint="eastAsia"/>
          <w:sz w:val="22"/>
        </w:rPr>
        <w:t>であったり、自殺企図であったり</w:t>
      </w:r>
      <w:r w:rsidR="00EB776E">
        <w:rPr>
          <w:rFonts w:ascii="游ゴシック" w:eastAsia="游ゴシック" w:hAnsi="游ゴシック" w:hint="eastAsia"/>
          <w:sz w:val="22"/>
        </w:rPr>
        <w:t>、</w:t>
      </w:r>
      <w:r w:rsidR="00185169" w:rsidRPr="00185169">
        <w:rPr>
          <w:rFonts w:ascii="游ゴシック" w:eastAsia="游ゴシック" w:hAnsi="游ゴシック" w:hint="eastAsia"/>
          <w:sz w:val="22"/>
        </w:rPr>
        <w:t>リストカットであったり、本当</w:t>
      </w:r>
      <w:r w:rsidR="00710616">
        <w:rPr>
          <w:rFonts w:ascii="游ゴシック" w:eastAsia="游ゴシック" w:hAnsi="游ゴシック" w:hint="eastAsia"/>
          <w:sz w:val="22"/>
        </w:rPr>
        <w:t>に</w:t>
      </w:r>
      <w:r>
        <w:rPr>
          <w:rFonts w:ascii="游ゴシック" w:eastAsia="游ゴシック" w:hAnsi="游ゴシック" w:hint="eastAsia"/>
          <w:sz w:val="22"/>
        </w:rPr>
        <w:t>子ども</w:t>
      </w:r>
      <w:r w:rsidR="00185169" w:rsidRPr="00185169">
        <w:rPr>
          <w:rFonts w:ascii="游ゴシック" w:eastAsia="游ゴシック" w:hAnsi="游ゴシック" w:hint="eastAsia"/>
          <w:sz w:val="22"/>
        </w:rPr>
        <w:t>たちがいろいろな形で生きづらさを訴えてい</w:t>
      </w:r>
      <w:r w:rsidR="00EB776E">
        <w:rPr>
          <w:rFonts w:ascii="游ゴシック" w:eastAsia="游ゴシック" w:hAnsi="游ゴシック" w:hint="eastAsia"/>
          <w:sz w:val="22"/>
        </w:rPr>
        <w:t>る</w:t>
      </w:r>
      <w:r w:rsidR="00185169" w:rsidRPr="00185169">
        <w:rPr>
          <w:rFonts w:ascii="游ゴシック" w:eastAsia="游ゴシック" w:hAnsi="游ゴシック" w:hint="eastAsia"/>
          <w:sz w:val="22"/>
        </w:rPr>
        <w:t>。</w:t>
      </w:r>
    </w:p>
    <w:p w14:paraId="1A93F54E" w14:textId="21BE99A7" w:rsidR="00185169" w:rsidRPr="00185169" w:rsidRDefault="00EB776E" w:rsidP="00185169">
      <w:pPr>
        <w:ind w:leftChars="200" w:left="700" w:hangingChars="100" w:hanging="220"/>
        <w:rPr>
          <w:rFonts w:ascii="游ゴシック" w:eastAsia="游ゴシック" w:hAnsi="游ゴシック"/>
          <w:sz w:val="22"/>
        </w:rPr>
      </w:pPr>
      <w:r>
        <w:rPr>
          <w:rFonts w:ascii="游ゴシック" w:eastAsia="游ゴシック" w:hAnsi="游ゴシック" w:hint="eastAsia"/>
          <w:sz w:val="22"/>
        </w:rPr>
        <w:t>・</w:t>
      </w:r>
      <w:r w:rsidR="00185169" w:rsidRPr="00185169">
        <w:rPr>
          <w:rFonts w:ascii="游ゴシック" w:eastAsia="游ゴシック" w:hAnsi="游ゴシック" w:hint="eastAsia"/>
          <w:sz w:val="22"/>
        </w:rPr>
        <w:t>また</w:t>
      </w:r>
      <w:r>
        <w:rPr>
          <w:rFonts w:ascii="游ゴシック" w:eastAsia="游ゴシック" w:hAnsi="游ゴシック" w:hint="eastAsia"/>
          <w:sz w:val="22"/>
        </w:rPr>
        <w:t>、</w:t>
      </w:r>
      <w:r w:rsidR="00185169" w:rsidRPr="00185169">
        <w:rPr>
          <w:rFonts w:ascii="游ゴシック" w:eastAsia="游ゴシック" w:hAnsi="游ゴシック" w:hint="eastAsia"/>
          <w:sz w:val="22"/>
        </w:rPr>
        <w:t>コロナ</w:t>
      </w:r>
      <w:r>
        <w:rPr>
          <w:rFonts w:ascii="游ゴシック" w:eastAsia="游ゴシック" w:hAnsi="游ゴシック" w:hint="eastAsia"/>
          <w:sz w:val="22"/>
        </w:rPr>
        <w:t>禍</w:t>
      </w:r>
      <w:r w:rsidR="00185169" w:rsidRPr="00185169">
        <w:rPr>
          <w:rFonts w:ascii="游ゴシック" w:eastAsia="游ゴシック" w:hAnsi="游ゴシック" w:hint="eastAsia"/>
          <w:sz w:val="22"/>
        </w:rPr>
        <w:t>の</w:t>
      </w:r>
      <w:r w:rsidR="00185169" w:rsidRPr="00185169">
        <w:rPr>
          <w:rFonts w:ascii="游ゴシック" w:eastAsia="游ゴシック" w:hAnsi="游ゴシック"/>
          <w:sz w:val="22"/>
        </w:rPr>
        <w:t>3年間</w:t>
      </w:r>
      <w:r>
        <w:rPr>
          <w:rFonts w:ascii="游ゴシック" w:eastAsia="游ゴシック" w:hAnsi="游ゴシック" w:hint="eastAsia"/>
          <w:sz w:val="22"/>
        </w:rPr>
        <w:t>が</w:t>
      </w:r>
      <w:r w:rsidR="00185169" w:rsidRPr="00185169">
        <w:rPr>
          <w:rFonts w:ascii="游ゴシック" w:eastAsia="游ゴシック" w:hAnsi="游ゴシック"/>
          <w:sz w:val="22"/>
        </w:rPr>
        <w:t>教育にどんな影響を及ぼしたのかはうまく語れない</w:t>
      </w:r>
      <w:r>
        <w:rPr>
          <w:rFonts w:ascii="游ゴシック" w:eastAsia="游ゴシック" w:hAnsi="游ゴシック" w:hint="eastAsia"/>
          <w:sz w:val="22"/>
        </w:rPr>
        <w:t>が</w:t>
      </w:r>
      <w:r w:rsidR="00185169" w:rsidRPr="00185169">
        <w:rPr>
          <w:rFonts w:ascii="游ゴシック" w:eastAsia="游ゴシック" w:hAnsi="游ゴシック"/>
          <w:sz w:val="22"/>
        </w:rPr>
        <w:t>、ボディーブローのようにいろいろなところに現れてきて</w:t>
      </w:r>
      <w:r>
        <w:rPr>
          <w:rFonts w:ascii="游ゴシック" w:eastAsia="游ゴシック" w:hAnsi="游ゴシック" w:hint="eastAsia"/>
          <w:sz w:val="22"/>
        </w:rPr>
        <w:t>い</w:t>
      </w:r>
      <w:r w:rsidR="00185169" w:rsidRPr="00185169">
        <w:rPr>
          <w:rFonts w:ascii="游ゴシック" w:eastAsia="游ゴシック" w:hAnsi="游ゴシック"/>
          <w:sz w:val="22"/>
        </w:rPr>
        <w:t>ると感じ</w:t>
      </w:r>
      <w:r>
        <w:rPr>
          <w:rFonts w:ascii="游ゴシック" w:eastAsia="游ゴシック" w:hAnsi="游ゴシック" w:hint="eastAsia"/>
          <w:sz w:val="22"/>
        </w:rPr>
        <w:t>る</w:t>
      </w:r>
      <w:r w:rsidR="00185169" w:rsidRPr="00185169">
        <w:rPr>
          <w:rFonts w:ascii="游ゴシック" w:eastAsia="游ゴシック" w:hAnsi="游ゴシック"/>
          <w:sz w:val="22"/>
        </w:rPr>
        <w:t>。</w:t>
      </w:r>
      <w:r w:rsidR="00710616">
        <w:rPr>
          <w:rFonts w:ascii="游ゴシック" w:eastAsia="游ゴシック" w:hAnsi="游ゴシック" w:hint="eastAsia"/>
          <w:sz w:val="22"/>
        </w:rPr>
        <w:t>また、子どもたちが</w:t>
      </w:r>
      <w:r w:rsidR="00484F7D">
        <w:rPr>
          <w:rFonts w:ascii="游ゴシック" w:eastAsia="游ゴシック" w:hAnsi="游ゴシック" w:hint="eastAsia"/>
          <w:sz w:val="22"/>
        </w:rPr>
        <w:t>どの</w:t>
      </w:r>
      <w:r w:rsidR="00EB6EB3">
        <w:rPr>
          <w:rFonts w:ascii="游ゴシック" w:eastAsia="游ゴシック" w:hAnsi="游ゴシック" w:hint="eastAsia"/>
          <w:sz w:val="22"/>
        </w:rPr>
        <w:t>年齢</w:t>
      </w:r>
      <w:r w:rsidR="00484F7D">
        <w:rPr>
          <w:rFonts w:ascii="游ゴシック" w:eastAsia="游ゴシック" w:hAnsi="游ゴシック" w:hint="eastAsia"/>
          <w:sz w:val="22"/>
        </w:rPr>
        <w:t>で</w:t>
      </w:r>
      <w:r w:rsidR="00710616">
        <w:rPr>
          <w:rFonts w:ascii="游ゴシック" w:eastAsia="游ゴシック" w:hAnsi="游ゴシック" w:hint="eastAsia"/>
          <w:sz w:val="22"/>
        </w:rPr>
        <w:t>コロナ禍を経験した</w:t>
      </w:r>
      <w:r>
        <w:rPr>
          <w:rFonts w:ascii="游ゴシック" w:eastAsia="游ゴシック" w:hAnsi="游ゴシック" w:hint="eastAsia"/>
          <w:sz w:val="22"/>
        </w:rPr>
        <w:t>か</w:t>
      </w:r>
      <w:r w:rsidR="00185169" w:rsidRPr="00185169">
        <w:rPr>
          <w:rFonts w:ascii="游ゴシック" w:eastAsia="游ゴシック" w:hAnsi="游ゴシック" w:hint="eastAsia"/>
          <w:sz w:val="22"/>
        </w:rPr>
        <w:t>によってずいぶん</w:t>
      </w:r>
      <w:r w:rsidR="00484F7D">
        <w:rPr>
          <w:rFonts w:ascii="游ゴシック" w:eastAsia="游ゴシック" w:hAnsi="游ゴシック" w:hint="eastAsia"/>
          <w:sz w:val="22"/>
        </w:rPr>
        <w:t>影響も</w:t>
      </w:r>
      <w:r w:rsidR="00185169" w:rsidRPr="00185169">
        <w:rPr>
          <w:rFonts w:ascii="游ゴシック" w:eastAsia="游ゴシック" w:hAnsi="游ゴシック" w:hint="eastAsia"/>
          <w:sz w:val="22"/>
        </w:rPr>
        <w:t>違って</w:t>
      </w:r>
      <w:r>
        <w:rPr>
          <w:rFonts w:ascii="游ゴシック" w:eastAsia="游ゴシック" w:hAnsi="游ゴシック" w:hint="eastAsia"/>
          <w:sz w:val="22"/>
        </w:rPr>
        <w:t>い</w:t>
      </w:r>
      <w:r w:rsidR="00185169" w:rsidRPr="00185169">
        <w:rPr>
          <w:rFonts w:ascii="游ゴシック" w:eastAsia="游ゴシック" w:hAnsi="游ゴシック" w:hint="eastAsia"/>
          <w:sz w:val="22"/>
        </w:rPr>
        <w:t>ると思</w:t>
      </w:r>
      <w:r>
        <w:rPr>
          <w:rFonts w:ascii="游ゴシック" w:eastAsia="游ゴシック" w:hAnsi="游ゴシック" w:hint="eastAsia"/>
          <w:sz w:val="22"/>
        </w:rPr>
        <w:t>う</w:t>
      </w:r>
      <w:r w:rsidR="00185169" w:rsidRPr="00185169">
        <w:rPr>
          <w:rFonts w:ascii="游ゴシック" w:eastAsia="游ゴシック" w:hAnsi="游ゴシック" w:hint="eastAsia"/>
          <w:sz w:val="22"/>
        </w:rPr>
        <w:t>。</w:t>
      </w:r>
    </w:p>
    <w:p w14:paraId="3936796B" w14:textId="66F7F875" w:rsidR="00185169" w:rsidRPr="00185169" w:rsidRDefault="00EB776E" w:rsidP="00185169">
      <w:pPr>
        <w:ind w:leftChars="200" w:left="700" w:hangingChars="100" w:hanging="220"/>
        <w:rPr>
          <w:rFonts w:ascii="游ゴシック" w:eastAsia="游ゴシック" w:hAnsi="游ゴシック"/>
          <w:sz w:val="22"/>
        </w:rPr>
      </w:pPr>
      <w:r>
        <w:rPr>
          <w:rFonts w:ascii="游ゴシック" w:eastAsia="游ゴシック" w:hAnsi="游ゴシック" w:hint="eastAsia"/>
          <w:sz w:val="22"/>
        </w:rPr>
        <w:t>・</w:t>
      </w:r>
      <w:r w:rsidR="00185169" w:rsidRPr="00185169">
        <w:rPr>
          <w:rFonts w:ascii="游ゴシック" w:eastAsia="游ゴシック" w:hAnsi="游ゴシック" w:hint="eastAsia"/>
          <w:sz w:val="22"/>
        </w:rPr>
        <w:t>そういう</w:t>
      </w:r>
      <w:r w:rsidR="00681FB0">
        <w:rPr>
          <w:rFonts w:ascii="游ゴシック" w:eastAsia="游ゴシック" w:hAnsi="游ゴシック" w:hint="eastAsia"/>
          <w:sz w:val="22"/>
        </w:rPr>
        <w:t>子ども</w:t>
      </w:r>
      <w:r w:rsidR="00185169" w:rsidRPr="00185169">
        <w:rPr>
          <w:rFonts w:ascii="游ゴシック" w:eastAsia="游ゴシック" w:hAnsi="游ゴシック" w:hint="eastAsia"/>
          <w:sz w:val="22"/>
        </w:rPr>
        <w:t>たちの心の影響を考えていく中で、不登校の多さを</w:t>
      </w:r>
      <w:r w:rsidR="008573FA">
        <w:rPr>
          <w:rFonts w:ascii="游ゴシック" w:eastAsia="游ゴシック" w:hAnsi="游ゴシック" w:hint="eastAsia"/>
          <w:sz w:val="22"/>
        </w:rPr>
        <w:t>見ると</w:t>
      </w:r>
      <w:r w:rsidR="00185169" w:rsidRPr="00185169">
        <w:rPr>
          <w:rFonts w:ascii="游ゴシック" w:eastAsia="游ゴシック" w:hAnsi="游ゴシック" w:hint="eastAsia"/>
          <w:sz w:val="22"/>
        </w:rPr>
        <w:t>、</w:t>
      </w:r>
      <w:r w:rsidR="00681FB0">
        <w:rPr>
          <w:rFonts w:ascii="游ゴシック" w:eastAsia="游ゴシック" w:hAnsi="游ゴシック" w:hint="eastAsia"/>
          <w:sz w:val="22"/>
        </w:rPr>
        <w:t>子ども</w:t>
      </w:r>
      <w:r w:rsidR="00185169" w:rsidRPr="00185169">
        <w:rPr>
          <w:rFonts w:ascii="游ゴシック" w:eastAsia="游ゴシック" w:hAnsi="游ゴシック" w:hint="eastAsia"/>
          <w:sz w:val="22"/>
        </w:rPr>
        <w:t>たちは我々に教育とはなんぞや、学校とはどういうことだ</w:t>
      </w:r>
      <w:r w:rsidR="008573FA">
        <w:rPr>
          <w:rFonts w:ascii="游ゴシック" w:eastAsia="游ゴシック" w:hAnsi="游ゴシック" w:hint="eastAsia"/>
          <w:sz w:val="22"/>
        </w:rPr>
        <w:t>という</w:t>
      </w:r>
      <w:r w:rsidR="00AC580C">
        <w:rPr>
          <w:rFonts w:ascii="游ゴシック" w:eastAsia="游ゴシック" w:hAnsi="游ゴシック" w:hint="eastAsia"/>
          <w:sz w:val="22"/>
        </w:rPr>
        <w:t>こと</w:t>
      </w:r>
      <w:r w:rsidR="00185169" w:rsidRPr="00185169">
        <w:rPr>
          <w:rFonts w:ascii="游ゴシック" w:eastAsia="游ゴシック" w:hAnsi="游ゴシック" w:hint="eastAsia"/>
          <w:sz w:val="22"/>
        </w:rPr>
        <w:t>をいろいろな形で表現</w:t>
      </w:r>
      <w:r w:rsidR="00484F7D">
        <w:rPr>
          <w:rFonts w:ascii="游ゴシック" w:eastAsia="游ゴシック" w:hAnsi="游ゴシック" w:hint="eastAsia"/>
          <w:sz w:val="22"/>
        </w:rPr>
        <w:t>を</w:t>
      </w:r>
      <w:r w:rsidR="00185169" w:rsidRPr="00185169">
        <w:rPr>
          <w:rFonts w:ascii="游ゴシック" w:eastAsia="游ゴシック" w:hAnsi="游ゴシック" w:hint="eastAsia"/>
          <w:sz w:val="22"/>
        </w:rPr>
        <w:t>したり、</w:t>
      </w:r>
      <w:r w:rsidR="00185169" w:rsidRPr="00185169">
        <w:rPr>
          <w:rFonts w:ascii="游ゴシック" w:eastAsia="游ゴシック" w:hAnsi="游ゴシック"/>
          <w:sz w:val="22"/>
        </w:rPr>
        <w:t>S</w:t>
      </w:r>
      <w:r w:rsidR="008573FA">
        <w:rPr>
          <w:rFonts w:ascii="游ゴシック" w:eastAsia="游ゴシック" w:hAnsi="游ゴシック"/>
          <w:sz w:val="22"/>
        </w:rPr>
        <w:t>O</w:t>
      </w:r>
      <w:r w:rsidR="00185169" w:rsidRPr="00185169">
        <w:rPr>
          <w:rFonts w:ascii="游ゴシック" w:eastAsia="游ゴシック" w:hAnsi="游ゴシック"/>
          <w:sz w:val="22"/>
        </w:rPr>
        <w:t>Sを訴え</w:t>
      </w:r>
      <w:r w:rsidR="008573FA">
        <w:rPr>
          <w:rFonts w:ascii="游ゴシック" w:eastAsia="游ゴシック" w:hAnsi="游ゴシック" w:hint="eastAsia"/>
          <w:sz w:val="22"/>
        </w:rPr>
        <w:t>ているのだろう</w:t>
      </w:r>
      <w:r w:rsidR="00185169" w:rsidRPr="00185169">
        <w:rPr>
          <w:rFonts w:ascii="游ゴシック" w:eastAsia="游ゴシック" w:hAnsi="游ゴシック"/>
          <w:sz w:val="22"/>
        </w:rPr>
        <w:t>と感じている。</w:t>
      </w:r>
    </w:p>
    <w:p w14:paraId="05B46B07" w14:textId="77777777" w:rsidR="008573FA" w:rsidRDefault="008573FA" w:rsidP="00185169">
      <w:pPr>
        <w:ind w:leftChars="200" w:left="700" w:hangingChars="100" w:hanging="220"/>
        <w:rPr>
          <w:rFonts w:ascii="游ゴシック" w:eastAsia="游ゴシック" w:hAnsi="游ゴシック"/>
          <w:sz w:val="22"/>
        </w:rPr>
      </w:pPr>
      <w:r>
        <w:rPr>
          <w:rFonts w:ascii="游ゴシック" w:eastAsia="游ゴシック" w:hAnsi="游ゴシック" w:hint="eastAsia"/>
          <w:sz w:val="22"/>
        </w:rPr>
        <w:t>・</w:t>
      </w:r>
      <w:r w:rsidR="00185169" w:rsidRPr="00185169">
        <w:rPr>
          <w:rFonts w:ascii="游ゴシック" w:eastAsia="游ゴシック" w:hAnsi="游ゴシック" w:hint="eastAsia"/>
          <w:sz w:val="22"/>
        </w:rPr>
        <w:t>もちろん</w:t>
      </w:r>
      <w:r>
        <w:rPr>
          <w:rFonts w:ascii="游ゴシック" w:eastAsia="游ゴシック" w:hAnsi="游ゴシック" w:hint="eastAsia"/>
          <w:sz w:val="22"/>
        </w:rPr>
        <w:t>今日</w:t>
      </w:r>
      <w:r w:rsidR="00185169" w:rsidRPr="00185169">
        <w:rPr>
          <w:rFonts w:ascii="游ゴシック" w:eastAsia="游ゴシック" w:hAnsi="游ゴシック" w:hint="eastAsia"/>
          <w:sz w:val="22"/>
        </w:rPr>
        <w:t>は、支援教育、聴覚</w:t>
      </w:r>
      <w:r w:rsidR="00681FB0">
        <w:rPr>
          <w:rFonts w:ascii="游ゴシック" w:eastAsia="游ゴシック" w:hAnsi="游ゴシック" w:hint="eastAsia"/>
          <w:sz w:val="22"/>
        </w:rPr>
        <w:t>障がい</w:t>
      </w:r>
      <w:r w:rsidR="00185169" w:rsidRPr="00185169">
        <w:rPr>
          <w:rFonts w:ascii="游ゴシック" w:eastAsia="游ゴシック" w:hAnsi="游ゴシック" w:hint="eastAsia"/>
          <w:sz w:val="22"/>
        </w:rPr>
        <w:t>、視覚</w:t>
      </w:r>
      <w:r w:rsidR="00681FB0">
        <w:rPr>
          <w:rFonts w:ascii="游ゴシック" w:eastAsia="游ゴシック" w:hAnsi="游ゴシック" w:hint="eastAsia"/>
          <w:sz w:val="22"/>
        </w:rPr>
        <w:t>障がい</w:t>
      </w:r>
      <w:r w:rsidR="00185169" w:rsidRPr="00185169">
        <w:rPr>
          <w:rFonts w:ascii="游ゴシック" w:eastAsia="游ゴシック" w:hAnsi="游ゴシック" w:hint="eastAsia"/>
          <w:sz w:val="22"/>
        </w:rPr>
        <w:t>の話を進めていくことになるが、教育全体を考えていくことは我々</w:t>
      </w:r>
      <w:r>
        <w:rPr>
          <w:rFonts w:ascii="游ゴシック" w:eastAsia="游ゴシック" w:hAnsi="游ゴシック" w:hint="eastAsia"/>
          <w:sz w:val="22"/>
        </w:rPr>
        <w:t>の</w:t>
      </w:r>
      <w:r w:rsidR="00185169" w:rsidRPr="00185169">
        <w:rPr>
          <w:rFonts w:ascii="游ゴシック" w:eastAsia="游ゴシック" w:hAnsi="游ゴシック" w:hint="eastAsia"/>
          <w:sz w:val="22"/>
        </w:rPr>
        <w:t>課題で責任があると、スクールカウンセラーのキャリアの中で考えて</w:t>
      </w:r>
      <w:r>
        <w:rPr>
          <w:rFonts w:ascii="游ゴシック" w:eastAsia="游ゴシック" w:hAnsi="游ゴシック" w:hint="eastAsia"/>
          <w:sz w:val="22"/>
        </w:rPr>
        <w:t>い</w:t>
      </w:r>
      <w:r w:rsidR="00185169" w:rsidRPr="00185169">
        <w:rPr>
          <w:rFonts w:ascii="游ゴシック" w:eastAsia="游ゴシック" w:hAnsi="游ゴシック" w:hint="eastAsia"/>
          <w:sz w:val="22"/>
        </w:rPr>
        <w:t>る</w:t>
      </w:r>
      <w:r>
        <w:rPr>
          <w:rFonts w:ascii="游ゴシック" w:eastAsia="游ゴシック" w:hAnsi="游ゴシック" w:hint="eastAsia"/>
          <w:sz w:val="22"/>
        </w:rPr>
        <w:t>。</w:t>
      </w:r>
    </w:p>
    <w:p w14:paraId="5569DB6C" w14:textId="4F85051D" w:rsidR="00185169" w:rsidRPr="00185169" w:rsidRDefault="008573FA" w:rsidP="00185169">
      <w:pPr>
        <w:ind w:leftChars="200" w:left="700" w:hangingChars="100" w:hanging="220"/>
        <w:rPr>
          <w:rFonts w:ascii="游ゴシック" w:eastAsia="游ゴシック" w:hAnsi="游ゴシック"/>
          <w:sz w:val="22"/>
        </w:rPr>
      </w:pPr>
      <w:r>
        <w:rPr>
          <w:rFonts w:ascii="游ゴシック" w:eastAsia="游ゴシック" w:hAnsi="游ゴシック" w:hint="eastAsia"/>
          <w:sz w:val="22"/>
        </w:rPr>
        <w:t>・もう一つの</w:t>
      </w:r>
      <w:r w:rsidR="00185169" w:rsidRPr="00185169">
        <w:rPr>
          <w:rFonts w:ascii="游ゴシック" w:eastAsia="游ゴシック" w:hAnsi="游ゴシック" w:hint="eastAsia"/>
          <w:sz w:val="22"/>
        </w:rPr>
        <w:t>私のキャリアは精神科</w:t>
      </w:r>
      <w:r>
        <w:rPr>
          <w:rFonts w:ascii="游ゴシック" w:eastAsia="游ゴシック" w:hAnsi="游ゴシック" w:hint="eastAsia"/>
          <w:sz w:val="22"/>
        </w:rPr>
        <w:t>・</w:t>
      </w:r>
      <w:r w:rsidR="00185169" w:rsidRPr="00185169">
        <w:rPr>
          <w:rFonts w:ascii="游ゴシック" w:eastAsia="游ゴシック" w:hAnsi="游ゴシック" w:hint="eastAsia"/>
          <w:sz w:val="22"/>
        </w:rPr>
        <w:t>心療内科で</w:t>
      </w:r>
      <w:r>
        <w:rPr>
          <w:rFonts w:ascii="游ゴシック" w:eastAsia="游ゴシック" w:hAnsi="游ゴシック" w:hint="eastAsia"/>
          <w:sz w:val="22"/>
        </w:rPr>
        <w:t>、</w:t>
      </w:r>
      <w:r w:rsidR="00185169" w:rsidRPr="00185169">
        <w:rPr>
          <w:rFonts w:ascii="游ゴシック" w:eastAsia="游ゴシック" w:hAnsi="游ゴシック" w:hint="eastAsia"/>
          <w:sz w:val="22"/>
        </w:rPr>
        <w:t>今も勤めて</w:t>
      </w:r>
      <w:r>
        <w:rPr>
          <w:rFonts w:ascii="游ゴシック" w:eastAsia="游ゴシック" w:hAnsi="游ゴシック" w:hint="eastAsia"/>
          <w:sz w:val="22"/>
        </w:rPr>
        <w:t>い</w:t>
      </w:r>
      <w:r w:rsidR="00185169" w:rsidRPr="00185169">
        <w:rPr>
          <w:rFonts w:ascii="游ゴシック" w:eastAsia="游ゴシック" w:hAnsi="游ゴシック" w:hint="eastAsia"/>
          <w:sz w:val="22"/>
        </w:rPr>
        <w:t>る病院現場</w:t>
      </w:r>
      <w:r>
        <w:rPr>
          <w:rFonts w:ascii="游ゴシック" w:eastAsia="游ゴシック" w:hAnsi="游ゴシック" w:hint="eastAsia"/>
          <w:sz w:val="22"/>
        </w:rPr>
        <w:t>がある。</w:t>
      </w:r>
      <w:r w:rsidR="00185169" w:rsidRPr="00185169">
        <w:rPr>
          <w:rFonts w:ascii="游ゴシック" w:eastAsia="游ゴシック" w:hAnsi="游ゴシック" w:hint="eastAsia"/>
          <w:sz w:val="22"/>
        </w:rPr>
        <w:t>私が勤めているところ</w:t>
      </w:r>
      <w:r w:rsidR="0079673D">
        <w:rPr>
          <w:rFonts w:ascii="游ゴシック" w:eastAsia="游ゴシック" w:hAnsi="游ゴシック" w:hint="eastAsia"/>
          <w:sz w:val="22"/>
        </w:rPr>
        <w:t>、</w:t>
      </w:r>
      <w:r w:rsidR="00185169" w:rsidRPr="00185169">
        <w:rPr>
          <w:rFonts w:ascii="游ゴシック" w:eastAsia="游ゴシック" w:hAnsi="游ゴシック" w:hint="eastAsia"/>
          <w:sz w:val="22"/>
        </w:rPr>
        <w:t>かつて勤めていたところ</w:t>
      </w:r>
      <w:r w:rsidR="00AC580C">
        <w:rPr>
          <w:rFonts w:ascii="游ゴシック" w:eastAsia="游ゴシック" w:hAnsi="游ゴシック" w:hint="eastAsia"/>
          <w:sz w:val="22"/>
        </w:rPr>
        <w:t>にも</w:t>
      </w:r>
      <w:r w:rsidR="00681FB0">
        <w:rPr>
          <w:rFonts w:ascii="游ゴシック" w:eastAsia="游ゴシック" w:hAnsi="游ゴシック" w:hint="eastAsia"/>
          <w:sz w:val="22"/>
        </w:rPr>
        <w:t>子ども</w:t>
      </w:r>
      <w:r w:rsidR="00AC580C">
        <w:rPr>
          <w:rFonts w:ascii="游ゴシック" w:eastAsia="游ゴシック" w:hAnsi="游ゴシック" w:hint="eastAsia"/>
          <w:sz w:val="22"/>
        </w:rPr>
        <w:t>の患者</w:t>
      </w:r>
      <w:r w:rsidR="00484F7D">
        <w:rPr>
          <w:rFonts w:ascii="游ゴシック" w:eastAsia="游ゴシック" w:hAnsi="游ゴシック" w:hint="eastAsia"/>
          <w:sz w:val="22"/>
        </w:rPr>
        <w:t>さん</w:t>
      </w:r>
      <w:r w:rsidR="00AC580C">
        <w:rPr>
          <w:rFonts w:ascii="游ゴシック" w:eastAsia="游ゴシック" w:hAnsi="游ゴシック" w:hint="eastAsia"/>
          <w:sz w:val="22"/>
        </w:rPr>
        <w:t>が</w:t>
      </w:r>
      <w:r w:rsidR="0079673D">
        <w:rPr>
          <w:rFonts w:ascii="游ゴシック" w:eastAsia="游ゴシック" w:hAnsi="游ゴシック" w:hint="eastAsia"/>
          <w:sz w:val="22"/>
        </w:rPr>
        <w:t>、</w:t>
      </w:r>
      <w:r w:rsidR="00185169" w:rsidRPr="00185169">
        <w:rPr>
          <w:rFonts w:ascii="游ゴシック" w:eastAsia="游ゴシック" w:hAnsi="游ゴシック" w:hint="eastAsia"/>
          <w:sz w:val="22"/>
        </w:rPr>
        <w:t>小学</w:t>
      </w:r>
      <w:r w:rsidR="0079673D">
        <w:rPr>
          <w:rFonts w:ascii="游ゴシック" w:eastAsia="游ゴシック" w:hAnsi="游ゴシック" w:hint="eastAsia"/>
          <w:sz w:val="22"/>
        </w:rPr>
        <w:t>生・</w:t>
      </w:r>
      <w:r w:rsidR="00185169" w:rsidRPr="00185169">
        <w:rPr>
          <w:rFonts w:ascii="游ゴシック" w:eastAsia="游ゴシック" w:hAnsi="游ゴシック" w:hint="eastAsia"/>
          <w:sz w:val="22"/>
        </w:rPr>
        <w:t>中学</w:t>
      </w:r>
      <w:r w:rsidR="0079673D">
        <w:rPr>
          <w:rFonts w:ascii="游ゴシック" w:eastAsia="游ゴシック" w:hAnsi="游ゴシック" w:hint="eastAsia"/>
          <w:sz w:val="22"/>
        </w:rPr>
        <w:t>生・</w:t>
      </w:r>
      <w:r w:rsidR="00185169" w:rsidRPr="00185169">
        <w:rPr>
          <w:rFonts w:ascii="游ゴシック" w:eastAsia="游ゴシック" w:hAnsi="游ゴシック" w:hint="eastAsia"/>
          <w:sz w:val="22"/>
        </w:rPr>
        <w:t>高校生</w:t>
      </w:r>
      <w:r w:rsidR="0079673D">
        <w:rPr>
          <w:rFonts w:ascii="游ゴシック" w:eastAsia="游ゴシック" w:hAnsi="游ゴシック" w:hint="eastAsia"/>
          <w:sz w:val="22"/>
        </w:rPr>
        <w:t>・</w:t>
      </w:r>
      <w:r w:rsidR="00185169" w:rsidRPr="00185169">
        <w:rPr>
          <w:rFonts w:ascii="游ゴシック" w:eastAsia="游ゴシック" w:hAnsi="游ゴシック" w:hint="eastAsia"/>
          <w:sz w:val="22"/>
        </w:rPr>
        <w:t>大学生</w:t>
      </w:r>
      <w:r w:rsidR="00484F7D">
        <w:rPr>
          <w:rFonts w:ascii="游ゴシック" w:eastAsia="游ゴシック" w:hAnsi="游ゴシック" w:hint="eastAsia"/>
          <w:sz w:val="22"/>
        </w:rPr>
        <w:t>の患者さん</w:t>
      </w:r>
      <w:r w:rsidR="0079673D">
        <w:rPr>
          <w:rFonts w:ascii="游ゴシック" w:eastAsia="游ゴシック" w:hAnsi="游ゴシック" w:hint="eastAsia"/>
          <w:sz w:val="22"/>
        </w:rPr>
        <w:t>が多くいる。</w:t>
      </w:r>
      <w:r w:rsidR="00185169" w:rsidRPr="00185169">
        <w:rPr>
          <w:rFonts w:ascii="游ゴシック" w:eastAsia="游ゴシック" w:hAnsi="游ゴシック" w:hint="eastAsia"/>
          <w:sz w:val="22"/>
        </w:rPr>
        <w:t>学校現場とは違う視点で出会</w:t>
      </w:r>
      <w:r w:rsidR="00484F7D">
        <w:rPr>
          <w:rFonts w:ascii="游ゴシック" w:eastAsia="游ゴシック" w:hAnsi="游ゴシック" w:hint="eastAsia"/>
          <w:sz w:val="22"/>
        </w:rPr>
        <w:t>い、</w:t>
      </w:r>
      <w:r w:rsidR="00185169" w:rsidRPr="00185169">
        <w:rPr>
          <w:rFonts w:ascii="游ゴシック" w:eastAsia="游ゴシック" w:hAnsi="游ゴシック" w:hint="eastAsia"/>
          <w:sz w:val="22"/>
        </w:rPr>
        <w:t>学校の意味</w:t>
      </w:r>
      <w:r w:rsidR="0079673D">
        <w:rPr>
          <w:rFonts w:ascii="游ゴシック" w:eastAsia="游ゴシック" w:hAnsi="游ゴシック" w:hint="eastAsia"/>
          <w:sz w:val="22"/>
        </w:rPr>
        <w:t>とは</w:t>
      </w:r>
      <w:r w:rsidR="00185169" w:rsidRPr="00185169">
        <w:rPr>
          <w:rFonts w:ascii="游ゴシック" w:eastAsia="游ゴシック" w:hAnsi="游ゴシック" w:hint="eastAsia"/>
          <w:sz w:val="22"/>
        </w:rPr>
        <w:t>なんだろう</w:t>
      </w:r>
      <w:r w:rsidR="0079673D">
        <w:rPr>
          <w:rFonts w:ascii="游ゴシック" w:eastAsia="游ゴシック" w:hAnsi="游ゴシック" w:hint="eastAsia"/>
          <w:sz w:val="22"/>
        </w:rPr>
        <w:t>、</w:t>
      </w:r>
      <w:r w:rsidR="00185169" w:rsidRPr="00185169">
        <w:rPr>
          <w:rFonts w:ascii="游ゴシック" w:eastAsia="游ゴシック" w:hAnsi="游ゴシック" w:hint="eastAsia"/>
          <w:sz w:val="22"/>
        </w:rPr>
        <w:t>学校に行かないとか行きづらい</w:t>
      </w:r>
      <w:r w:rsidR="0079673D">
        <w:rPr>
          <w:rFonts w:ascii="游ゴシック" w:eastAsia="游ゴシック" w:hAnsi="游ゴシック" w:hint="eastAsia"/>
          <w:sz w:val="22"/>
        </w:rPr>
        <w:t>とは</w:t>
      </w:r>
      <w:r w:rsidR="00185169" w:rsidRPr="00185169">
        <w:rPr>
          <w:rFonts w:ascii="游ゴシック" w:eastAsia="游ゴシック" w:hAnsi="游ゴシック" w:hint="eastAsia"/>
          <w:sz w:val="22"/>
        </w:rPr>
        <w:t>どういうことなんだろう</w:t>
      </w:r>
      <w:r w:rsidR="0079673D">
        <w:rPr>
          <w:rFonts w:ascii="游ゴシック" w:eastAsia="游ゴシック" w:hAnsi="游ゴシック" w:hint="eastAsia"/>
          <w:sz w:val="22"/>
        </w:rPr>
        <w:t>と</w:t>
      </w:r>
      <w:r w:rsidR="00185169" w:rsidRPr="00185169">
        <w:rPr>
          <w:rFonts w:ascii="游ゴシック" w:eastAsia="游ゴシック" w:hAnsi="游ゴシック" w:hint="eastAsia"/>
          <w:sz w:val="22"/>
        </w:rPr>
        <w:t>、病院臨床の中で</w:t>
      </w:r>
      <w:r w:rsidR="0079673D">
        <w:rPr>
          <w:rFonts w:ascii="游ゴシック" w:eastAsia="游ゴシック" w:hAnsi="游ゴシック" w:hint="eastAsia"/>
          <w:sz w:val="22"/>
        </w:rPr>
        <w:t>も</w:t>
      </w:r>
      <w:r w:rsidR="00185169" w:rsidRPr="00185169">
        <w:rPr>
          <w:rFonts w:ascii="游ゴシック" w:eastAsia="游ゴシック" w:hAnsi="游ゴシック" w:hint="eastAsia"/>
          <w:sz w:val="22"/>
        </w:rPr>
        <w:t>考えることがたくさんあ</w:t>
      </w:r>
      <w:r w:rsidR="0079673D">
        <w:rPr>
          <w:rFonts w:ascii="游ゴシック" w:eastAsia="游ゴシック" w:hAnsi="游ゴシック" w:hint="eastAsia"/>
          <w:sz w:val="22"/>
        </w:rPr>
        <w:t>る</w:t>
      </w:r>
      <w:r w:rsidR="00185169" w:rsidRPr="00185169">
        <w:rPr>
          <w:rFonts w:ascii="游ゴシック" w:eastAsia="游ゴシック" w:hAnsi="游ゴシック" w:hint="eastAsia"/>
          <w:sz w:val="22"/>
        </w:rPr>
        <w:t>。</w:t>
      </w:r>
    </w:p>
    <w:p w14:paraId="1974AE5C" w14:textId="710B401A" w:rsidR="004B3158" w:rsidRDefault="0079673D" w:rsidP="00185169">
      <w:pPr>
        <w:ind w:leftChars="200" w:left="700" w:hangingChars="100" w:hanging="220"/>
        <w:rPr>
          <w:rFonts w:ascii="游ゴシック" w:eastAsia="游ゴシック" w:hAnsi="游ゴシック"/>
          <w:sz w:val="22"/>
        </w:rPr>
      </w:pPr>
      <w:r>
        <w:rPr>
          <w:rFonts w:ascii="游ゴシック" w:eastAsia="游ゴシック" w:hAnsi="游ゴシック" w:hint="eastAsia"/>
          <w:sz w:val="22"/>
        </w:rPr>
        <w:t>・</w:t>
      </w:r>
      <w:r w:rsidR="00185169" w:rsidRPr="00185169">
        <w:rPr>
          <w:rFonts w:ascii="游ゴシック" w:eastAsia="游ゴシック" w:hAnsi="游ゴシック" w:hint="eastAsia"/>
          <w:sz w:val="22"/>
        </w:rPr>
        <w:t>我々大人</w:t>
      </w:r>
      <w:r>
        <w:rPr>
          <w:rFonts w:ascii="游ゴシック" w:eastAsia="游ゴシック" w:hAnsi="游ゴシック" w:hint="eastAsia"/>
          <w:sz w:val="22"/>
        </w:rPr>
        <w:t>も</w:t>
      </w:r>
      <w:r w:rsidR="00185169" w:rsidRPr="00185169">
        <w:rPr>
          <w:rFonts w:ascii="游ゴシック" w:eastAsia="游ゴシック" w:hAnsi="游ゴシック" w:hint="eastAsia"/>
          <w:sz w:val="22"/>
        </w:rPr>
        <w:t>みんなかつて学校教育を受けてきた</w:t>
      </w:r>
      <w:r>
        <w:rPr>
          <w:rFonts w:ascii="游ゴシック" w:eastAsia="游ゴシック" w:hAnsi="游ゴシック" w:hint="eastAsia"/>
          <w:sz w:val="22"/>
        </w:rPr>
        <w:t>と</w:t>
      </w:r>
      <w:r w:rsidR="00185169" w:rsidRPr="00185169">
        <w:rPr>
          <w:rFonts w:ascii="游ゴシック" w:eastAsia="游ゴシック" w:hAnsi="游ゴシック" w:hint="eastAsia"/>
          <w:sz w:val="22"/>
        </w:rPr>
        <w:t>しみじみ思う</w:t>
      </w:r>
      <w:r>
        <w:rPr>
          <w:rFonts w:ascii="游ゴシック" w:eastAsia="游ゴシック" w:hAnsi="游ゴシック" w:hint="eastAsia"/>
          <w:sz w:val="22"/>
        </w:rPr>
        <w:t>。</w:t>
      </w:r>
      <w:r w:rsidR="00185169" w:rsidRPr="00185169">
        <w:rPr>
          <w:rFonts w:ascii="游ゴシック" w:eastAsia="游ゴシック" w:hAnsi="游ゴシック" w:hint="eastAsia"/>
          <w:sz w:val="22"/>
        </w:rPr>
        <w:t>大人の患者</w:t>
      </w:r>
      <w:r w:rsidR="00484F7D">
        <w:rPr>
          <w:rFonts w:ascii="游ゴシック" w:eastAsia="游ゴシック" w:hAnsi="游ゴシック" w:hint="eastAsia"/>
          <w:sz w:val="22"/>
        </w:rPr>
        <w:t>さんにもお会いする中で、</w:t>
      </w:r>
      <w:r w:rsidR="00185169" w:rsidRPr="00185169">
        <w:rPr>
          <w:rFonts w:ascii="游ゴシック" w:eastAsia="游ゴシック" w:hAnsi="游ゴシック" w:hint="eastAsia"/>
          <w:sz w:val="22"/>
        </w:rPr>
        <w:t>義務教育</w:t>
      </w:r>
      <w:r w:rsidR="00185169" w:rsidRPr="00185169">
        <w:rPr>
          <w:rFonts w:ascii="游ゴシック" w:eastAsia="游ゴシック" w:hAnsi="游ゴシック"/>
          <w:sz w:val="22"/>
        </w:rPr>
        <w:t>9年間と</w:t>
      </w:r>
      <w:r>
        <w:rPr>
          <w:rFonts w:ascii="游ゴシック" w:eastAsia="游ゴシック" w:hAnsi="游ゴシック" w:hint="eastAsia"/>
          <w:sz w:val="22"/>
        </w:rPr>
        <w:t>、</w:t>
      </w:r>
      <w:r w:rsidR="00185169" w:rsidRPr="00185169">
        <w:rPr>
          <w:rFonts w:ascii="游ゴシック" w:eastAsia="游ゴシック" w:hAnsi="游ゴシック"/>
          <w:sz w:val="22"/>
        </w:rPr>
        <w:t>多くの方は高校3年間</w:t>
      </w:r>
      <w:r>
        <w:rPr>
          <w:rFonts w:ascii="游ゴシック" w:eastAsia="游ゴシック" w:hAnsi="游ゴシック" w:hint="eastAsia"/>
          <w:sz w:val="22"/>
        </w:rPr>
        <w:t>の</w:t>
      </w:r>
      <w:r w:rsidR="00185169" w:rsidRPr="00185169">
        <w:rPr>
          <w:rFonts w:ascii="游ゴシック" w:eastAsia="游ゴシック" w:hAnsi="游ゴシック"/>
          <w:sz w:val="22"/>
        </w:rPr>
        <w:t>12年間</w:t>
      </w:r>
      <w:r>
        <w:rPr>
          <w:rFonts w:ascii="游ゴシック" w:eastAsia="游ゴシック" w:hAnsi="游ゴシック" w:hint="eastAsia"/>
          <w:sz w:val="22"/>
        </w:rPr>
        <w:t>の</w:t>
      </w:r>
      <w:r w:rsidR="00185169" w:rsidRPr="00185169">
        <w:rPr>
          <w:rFonts w:ascii="游ゴシック" w:eastAsia="游ゴシック" w:hAnsi="游ゴシック"/>
          <w:sz w:val="22"/>
        </w:rPr>
        <w:t>教育を受けて</w:t>
      </w:r>
      <w:r>
        <w:rPr>
          <w:rFonts w:ascii="游ゴシック" w:eastAsia="游ゴシック" w:hAnsi="游ゴシック" w:hint="eastAsia"/>
          <w:sz w:val="22"/>
        </w:rPr>
        <w:t>きた</w:t>
      </w:r>
      <w:r w:rsidR="00484F7D">
        <w:rPr>
          <w:rFonts w:ascii="游ゴシック" w:eastAsia="游ゴシック" w:hAnsi="游ゴシック" w:hint="eastAsia"/>
          <w:sz w:val="22"/>
        </w:rPr>
        <w:t>過程</w:t>
      </w:r>
      <w:r w:rsidR="00185169" w:rsidRPr="00185169">
        <w:rPr>
          <w:rFonts w:ascii="游ゴシック" w:eastAsia="游ゴシック" w:hAnsi="游ゴシック"/>
          <w:sz w:val="22"/>
        </w:rPr>
        <w:t>で、学校に行きづらかった</w:t>
      </w:r>
      <w:r>
        <w:rPr>
          <w:rFonts w:ascii="游ゴシック" w:eastAsia="游ゴシック" w:hAnsi="游ゴシック" w:hint="eastAsia"/>
          <w:sz w:val="22"/>
        </w:rPr>
        <w:t>という</w:t>
      </w:r>
      <w:r w:rsidR="00185169" w:rsidRPr="00185169">
        <w:rPr>
          <w:rFonts w:ascii="游ゴシック" w:eastAsia="游ゴシック" w:hAnsi="游ゴシック"/>
          <w:sz w:val="22"/>
        </w:rPr>
        <w:t>思いがあったとか、不登校であったとか、いじめに遭ったとか</w:t>
      </w:r>
      <w:r>
        <w:rPr>
          <w:rFonts w:ascii="游ゴシック" w:eastAsia="游ゴシック" w:hAnsi="游ゴシック" w:hint="eastAsia"/>
          <w:sz w:val="22"/>
        </w:rPr>
        <w:t>、</w:t>
      </w:r>
      <w:r w:rsidR="00185169" w:rsidRPr="00185169">
        <w:rPr>
          <w:rFonts w:ascii="游ゴシック" w:eastAsia="游ゴシック" w:hAnsi="游ゴシック"/>
          <w:sz w:val="22"/>
        </w:rPr>
        <w:t>いじめに加担してしまったとか、それから</w:t>
      </w:r>
      <w:r w:rsidR="00681FB0">
        <w:rPr>
          <w:rFonts w:ascii="游ゴシック" w:eastAsia="游ゴシック" w:hAnsi="游ゴシック"/>
          <w:sz w:val="22"/>
        </w:rPr>
        <w:t>障がい</w:t>
      </w:r>
      <w:r w:rsidR="00185169" w:rsidRPr="00185169">
        <w:rPr>
          <w:rFonts w:ascii="游ゴシック" w:eastAsia="游ゴシック" w:hAnsi="游ゴシック"/>
          <w:sz w:val="22"/>
        </w:rPr>
        <w:t>を抱えているけれども</w:t>
      </w:r>
      <w:r w:rsidR="00AC580C">
        <w:rPr>
          <w:rFonts w:ascii="游ゴシック" w:eastAsia="游ゴシック" w:hAnsi="游ゴシック" w:hint="eastAsia"/>
          <w:sz w:val="22"/>
        </w:rPr>
        <w:t>開示</w:t>
      </w:r>
      <w:r w:rsidR="00185169" w:rsidRPr="00185169">
        <w:rPr>
          <w:rFonts w:ascii="游ゴシック" w:eastAsia="游ゴシック" w:hAnsi="游ゴシック"/>
          <w:sz w:val="22"/>
        </w:rPr>
        <w:t>しなかった</w:t>
      </w:r>
      <w:r>
        <w:rPr>
          <w:rFonts w:ascii="游ゴシック" w:eastAsia="游ゴシック" w:hAnsi="游ゴシック" w:hint="eastAsia"/>
          <w:sz w:val="22"/>
        </w:rPr>
        <w:t>とか、</w:t>
      </w:r>
      <w:r w:rsidR="00185169" w:rsidRPr="00185169">
        <w:rPr>
          <w:rFonts w:ascii="游ゴシック" w:eastAsia="游ゴシック" w:hAnsi="游ゴシック"/>
          <w:sz w:val="22"/>
        </w:rPr>
        <w:t>先ほど</w:t>
      </w:r>
      <w:r>
        <w:rPr>
          <w:rFonts w:ascii="游ゴシック" w:eastAsia="游ゴシック" w:hAnsi="游ゴシック" w:hint="eastAsia"/>
          <w:sz w:val="22"/>
        </w:rPr>
        <w:t>の</w:t>
      </w:r>
      <w:r w:rsidR="00185169" w:rsidRPr="00185169">
        <w:rPr>
          <w:rFonts w:ascii="游ゴシック" w:eastAsia="游ゴシック" w:hAnsi="游ゴシック"/>
          <w:sz w:val="22"/>
        </w:rPr>
        <w:t>お話で</w:t>
      </w:r>
      <w:r>
        <w:rPr>
          <w:rFonts w:ascii="游ゴシック" w:eastAsia="游ゴシック" w:hAnsi="游ゴシック" w:hint="eastAsia"/>
          <w:sz w:val="22"/>
        </w:rPr>
        <w:t>聞いた</w:t>
      </w:r>
      <w:r w:rsidR="00185169" w:rsidRPr="00185169">
        <w:rPr>
          <w:rFonts w:ascii="游ゴシック" w:eastAsia="游ゴシック" w:hAnsi="游ゴシック"/>
          <w:sz w:val="22"/>
        </w:rPr>
        <w:t>お母さんのようにその</w:t>
      </w:r>
      <w:r>
        <w:rPr>
          <w:rFonts w:ascii="游ゴシック" w:eastAsia="游ゴシック" w:hAnsi="游ゴシック" w:hint="eastAsia"/>
          <w:sz w:val="22"/>
        </w:rPr>
        <w:t>障がい</w:t>
      </w:r>
      <w:r w:rsidR="00185169" w:rsidRPr="00185169">
        <w:rPr>
          <w:rFonts w:ascii="游ゴシック" w:eastAsia="游ゴシック" w:hAnsi="游ゴシック"/>
          <w:sz w:val="22"/>
        </w:rPr>
        <w:t>を明かさない</w:t>
      </w:r>
      <w:r>
        <w:rPr>
          <w:rFonts w:ascii="游ゴシック" w:eastAsia="游ゴシック" w:hAnsi="游ゴシック" w:hint="eastAsia"/>
          <w:sz w:val="22"/>
        </w:rPr>
        <w:t>と</w:t>
      </w:r>
      <w:r w:rsidR="00185169" w:rsidRPr="00185169">
        <w:rPr>
          <w:rFonts w:ascii="游ゴシック" w:eastAsia="游ゴシック" w:hAnsi="游ゴシック"/>
          <w:sz w:val="22"/>
        </w:rPr>
        <w:t>いう</w:t>
      </w:r>
      <w:r w:rsidR="00185169" w:rsidRPr="00185169">
        <w:rPr>
          <w:rFonts w:ascii="游ゴシック" w:eastAsia="游ゴシック" w:hAnsi="游ゴシック" w:hint="eastAsia"/>
          <w:sz w:val="22"/>
        </w:rPr>
        <w:t>生き方をし</w:t>
      </w:r>
      <w:r w:rsidR="00484F7D">
        <w:rPr>
          <w:rFonts w:ascii="游ゴシック" w:eastAsia="游ゴシック" w:hAnsi="游ゴシック" w:hint="eastAsia"/>
          <w:sz w:val="22"/>
        </w:rPr>
        <w:t>てきたとか、子ども時代の</w:t>
      </w:r>
      <w:r w:rsidR="00185169" w:rsidRPr="00185169">
        <w:rPr>
          <w:rFonts w:ascii="游ゴシック" w:eastAsia="游ゴシック" w:hAnsi="游ゴシック" w:hint="eastAsia"/>
          <w:sz w:val="22"/>
        </w:rPr>
        <w:t>いろいろなしんどさ</w:t>
      </w:r>
      <w:r w:rsidR="004B3158">
        <w:rPr>
          <w:rFonts w:ascii="游ゴシック" w:eastAsia="游ゴシック" w:hAnsi="游ゴシック" w:hint="eastAsia"/>
          <w:sz w:val="22"/>
        </w:rPr>
        <w:t>を</w:t>
      </w:r>
      <w:r w:rsidR="00484F7D">
        <w:rPr>
          <w:rFonts w:ascii="游ゴシック" w:eastAsia="游ゴシック" w:hAnsi="游ゴシック" w:hint="eastAsia"/>
          <w:sz w:val="22"/>
        </w:rPr>
        <w:t>お聴きする。そこで</w:t>
      </w:r>
      <w:r w:rsidR="00185169" w:rsidRPr="00185169">
        <w:rPr>
          <w:rFonts w:ascii="游ゴシック" w:eastAsia="游ゴシック" w:hAnsi="游ゴシック" w:hint="eastAsia"/>
          <w:sz w:val="22"/>
        </w:rPr>
        <w:t>、いかに学校教育と家庭が我々の人生に影響を及ぼしているのか</w:t>
      </w:r>
      <w:r w:rsidR="004B3158">
        <w:rPr>
          <w:rFonts w:ascii="游ゴシック" w:eastAsia="游ゴシック" w:hAnsi="游ゴシック" w:hint="eastAsia"/>
          <w:sz w:val="22"/>
        </w:rPr>
        <w:t>を</w:t>
      </w:r>
      <w:r w:rsidR="00185169" w:rsidRPr="00185169">
        <w:rPr>
          <w:rFonts w:ascii="游ゴシック" w:eastAsia="游ゴシック" w:hAnsi="游ゴシック" w:hint="eastAsia"/>
          <w:sz w:val="22"/>
        </w:rPr>
        <w:t>しみじみ感じ</w:t>
      </w:r>
      <w:r w:rsidR="004B3158">
        <w:rPr>
          <w:rFonts w:ascii="游ゴシック" w:eastAsia="游ゴシック" w:hAnsi="游ゴシック" w:hint="eastAsia"/>
          <w:sz w:val="22"/>
        </w:rPr>
        <w:t>る。</w:t>
      </w:r>
      <w:r w:rsidR="00185169" w:rsidRPr="00185169">
        <w:rPr>
          <w:rFonts w:ascii="游ゴシック" w:eastAsia="游ゴシック" w:hAnsi="游ゴシック" w:hint="eastAsia"/>
          <w:sz w:val="22"/>
        </w:rPr>
        <w:t>学校現場</w:t>
      </w:r>
      <w:r w:rsidR="00484F7D">
        <w:rPr>
          <w:rFonts w:ascii="游ゴシック" w:eastAsia="游ゴシック" w:hAnsi="游ゴシック" w:hint="eastAsia"/>
          <w:sz w:val="22"/>
        </w:rPr>
        <w:t>と</w:t>
      </w:r>
      <w:r w:rsidR="00185169" w:rsidRPr="00185169">
        <w:rPr>
          <w:rFonts w:ascii="游ゴシック" w:eastAsia="游ゴシック" w:hAnsi="游ゴシック" w:hint="eastAsia"/>
          <w:sz w:val="22"/>
        </w:rPr>
        <w:t>精神科の勤務の中で</w:t>
      </w:r>
      <w:r w:rsidR="00484F7D">
        <w:rPr>
          <w:rFonts w:ascii="游ゴシック" w:eastAsia="游ゴシック" w:hAnsi="游ゴシック" w:hint="eastAsia"/>
          <w:sz w:val="22"/>
        </w:rPr>
        <w:t>そういったことを</w:t>
      </w:r>
      <w:r w:rsidR="00185169" w:rsidRPr="00185169">
        <w:rPr>
          <w:rFonts w:ascii="游ゴシック" w:eastAsia="游ゴシック" w:hAnsi="游ゴシック" w:hint="eastAsia"/>
          <w:sz w:val="22"/>
        </w:rPr>
        <w:t>ずっと考え続けてい</w:t>
      </w:r>
      <w:r w:rsidR="004B3158">
        <w:rPr>
          <w:rFonts w:ascii="游ゴシック" w:eastAsia="游ゴシック" w:hAnsi="游ゴシック" w:hint="eastAsia"/>
          <w:sz w:val="22"/>
        </w:rPr>
        <w:t>る。</w:t>
      </w:r>
      <w:r w:rsidR="00185169" w:rsidRPr="00185169">
        <w:rPr>
          <w:rFonts w:ascii="游ゴシック" w:eastAsia="游ゴシック" w:hAnsi="游ゴシック" w:hint="eastAsia"/>
          <w:sz w:val="22"/>
        </w:rPr>
        <w:t>今回この新しい諮問をいただいて、改めて支援教育</w:t>
      </w:r>
      <w:r w:rsidR="004B3158">
        <w:rPr>
          <w:rFonts w:ascii="游ゴシック" w:eastAsia="游ゴシック" w:hAnsi="游ゴシック" w:hint="eastAsia"/>
          <w:sz w:val="22"/>
        </w:rPr>
        <w:t>に</w:t>
      </w:r>
      <w:r w:rsidR="00AC580C">
        <w:rPr>
          <w:rFonts w:ascii="游ゴシック" w:eastAsia="游ゴシック" w:hAnsi="游ゴシック" w:hint="eastAsia"/>
          <w:sz w:val="22"/>
        </w:rPr>
        <w:t>ついて</w:t>
      </w:r>
      <w:r w:rsidR="00185169" w:rsidRPr="00185169">
        <w:rPr>
          <w:rFonts w:ascii="游ゴシック" w:eastAsia="游ゴシック" w:hAnsi="游ゴシック" w:hint="eastAsia"/>
          <w:sz w:val="22"/>
        </w:rPr>
        <w:t>不勉強だったと痛感して</w:t>
      </w:r>
      <w:r w:rsidR="004B3158">
        <w:rPr>
          <w:rFonts w:ascii="游ゴシック" w:eastAsia="游ゴシック" w:hAnsi="游ゴシック" w:hint="eastAsia"/>
          <w:sz w:val="22"/>
        </w:rPr>
        <w:t>い</w:t>
      </w:r>
      <w:r w:rsidR="00185169" w:rsidRPr="00185169">
        <w:rPr>
          <w:rFonts w:ascii="游ゴシック" w:eastAsia="游ゴシック" w:hAnsi="游ゴシック" w:hint="eastAsia"/>
          <w:sz w:val="22"/>
        </w:rPr>
        <w:t>るが、やっぱり教育の原点</w:t>
      </w:r>
      <w:r w:rsidR="004B3158">
        <w:rPr>
          <w:rFonts w:ascii="游ゴシック" w:eastAsia="游ゴシック" w:hAnsi="游ゴシック" w:hint="eastAsia"/>
          <w:sz w:val="22"/>
        </w:rPr>
        <w:t>だ</w:t>
      </w:r>
      <w:r w:rsidR="00185169" w:rsidRPr="00185169">
        <w:rPr>
          <w:rFonts w:ascii="游ゴシック" w:eastAsia="游ゴシック" w:hAnsi="游ゴシック" w:hint="eastAsia"/>
          <w:sz w:val="22"/>
        </w:rPr>
        <w:t>と思うので、新たに勉強させていただきたい</w:t>
      </w:r>
      <w:r w:rsidR="004B3158">
        <w:rPr>
          <w:rFonts w:ascii="游ゴシック" w:eastAsia="游ゴシック" w:hAnsi="游ゴシック" w:hint="eastAsia"/>
          <w:sz w:val="22"/>
        </w:rPr>
        <w:t>。</w:t>
      </w:r>
      <w:r w:rsidR="00185169" w:rsidRPr="00185169">
        <w:rPr>
          <w:rFonts w:ascii="游ゴシック" w:eastAsia="游ゴシック" w:hAnsi="游ゴシック" w:hint="eastAsia"/>
          <w:sz w:val="22"/>
        </w:rPr>
        <w:t>最近いろいろ考える中で、多様性とバリアフリー</w:t>
      </w:r>
      <w:r w:rsidR="004B3158">
        <w:rPr>
          <w:rFonts w:ascii="游ゴシック" w:eastAsia="游ゴシック" w:hAnsi="游ゴシック" w:hint="eastAsia"/>
          <w:sz w:val="22"/>
        </w:rPr>
        <w:t>とは</w:t>
      </w:r>
      <w:r w:rsidR="00185169" w:rsidRPr="00185169">
        <w:rPr>
          <w:rFonts w:ascii="游ゴシック" w:eastAsia="游ゴシック" w:hAnsi="游ゴシック" w:hint="eastAsia"/>
          <w:sz w:val="22"/>
        </w:rPr>
        <w:t>どういう意味な</w:t>
      </w:r>
      <w:r w:rsidR="004B3158">
        <w:rPr>
          <w:rFonts w:ascii="游ゴシック" w:eastAsia="游ゴシック" w:hAnsi="游ゴシック" w:hint="eastAsia"/>
          <w:sz w:val="22"/>
        </w:rPr>
        <w:t>のか</w:t>
      </w:r>
      <w:r w:rsidR="00185169" w:rsidRPr="00185169">
        <w:rPr>
          <w:rFonts w:ascii="游ゴシック" w:eastAsia="游ゴシック" w:hAnsi="游ゴシック" w:hint="eastAsia"/>
          <w:sz w:val="22"/>
        </w:rPr>
        <w:t>、まとまらない</w:t>
      </w:r>
      <w:r w:rsidR="00AC580C">
        <w:rPr>
          <w:rFonts w:ascii="游ゴシック" w:eastAsia="游ゴシック" w:hAnsi="游ゴシック" w:hint="eastAsia"/>
          <w:sz w:val="22"/>
        </w:rPr>
        <w:t>中</w:t>
      </w:r>
      <w:r w:rsidR="00185169" w:rsidRPr="00185169">
        <w:rPr>
          <w:rFonts w:ascii="游ゴシック" w:eastAsia="游ゴシック" w:hAnsi="游ゴシック" w:hint="eastAsia"/>
          <w:sz w:val="22"/>
        </w:rPr>
        <w:t>で</w:t>
      </w:r>
      <w:r w:rsidR="004B3158">
        <w:rPr>
          <w:rFonts w:ascii="游ゴシック" w:eastAsia="游ゴシック" w:hAnsi="游ゴシック" w:hint="eastAsia"/>
          <w:sz w:val="22"/>
        </w:rPr>
        <w:t>思考</w:t>
      </w:r>
      <w:r w:rsidR="00185169" w:rsidRPr="00185169">
        <w:rPr>
          <w:rFonts w:ascii="游ゴシック" w:eastAsia="游ゴシック" w:hAnsi="游ゴシック" w:hint="eastAsia"/>
          <w:sz w:val="22"/>
        </w:rPr>
        <w:t>することが多い。我々の委員の中でもそういうとこ</w:t>
      </w:r>
      <w:r w:rsidR="004B3158">
        <w:rPr>
          <w:rFonts w:ascii="游ゴシック" w:eastAsia="游ゴシック" w:hAnsi="游ゴシック" w:hint="eastAsia"/>
          <w:sz w:val="22"/>
        </w:rPr>
        <w:t>ろ</w:t>
      </w:r>
      <w:r w:rsidR="00185169" w:rsidRPr="00185169">
        <w:rPr>
          <w:rFonts w:ascii="游ゴシック" w:eastAsia="游ゴシック" w:hAnsi="游ゴシック" w:hint="eastAsia"/>
          <w:sz w:val="22"/>
        </w:rPr>
        <w:t>も一緒に向き合っていけたらいいと思</w:t>
      </w:r>
      <w:r w:rsidR="004B3158">
        <w:rPr>
          <w:rFonts w:ascii="游ゴシック" w:eastAsia="游ゴシック" w:hAnsi="游ゴシック" w:hint="eastAsia"/>
          <w:sz w:val="22"/>
        </w:rPr>
        <w:t>う。</w:t>
      </w:r>
    </w:p>
    <w:p w14:paraId="4B664B09" w14:textId="67080E0A" w:rsidR="00185169" w:rsidRPr="00185169" w:rsidRDefault="004B3158" w:rsidP="00185169">
      <w:pPr>
        <w:ind w:leftChars="200" w:left="700" w:hangingChars="100" w:hanging="220"/>
        <w:rPr>
          <w:rFonts w:ascii="游ゴシック" w:eastAsia="游ゴシック" w:hAnsi="游ゴシック"/>
          <w:sz w:val="22"/>
        </w:rPr>
      </w:pPr>
      <w:r>
        <w:rPr>
          <w:rFonts w:ascii="游ゴシック" w:eastAsia="游ゴシック" w:hAnsi="游ゴシック" w:hint="eastAsia"/>
          <w:sz w:val="22"/>
        </w:rPr>
        <w:t>・</w:t>
      </w:r>
      <w:r w:rsidR="00185169" w:rsidRPr="00185169">
        <w:rPr>
          <w:rFonts w:ascii="游ゴシック" w:eastAsia="游ゴシック" w:hAnsi="游ゴシック" w:hint="eastAsia"/>
          <w:sz w:val="22"/>
        </w:rPr>
        <w:t>前置き</w:t>
      </w:r>
      <w:r>
        <w:rPr>
          <w:rFonts w:ascii="游ゴシック" w:eastAsia="游ゴシック" w:hAnsi="游ゴシック" w:hint="eastAsia"/>
          <w:sz w:val="22"/>
        </w:rPr>
        <w:t>が</w:t>
      </w:r>
      <w:r w:rsidR="00185169" w:rsidRPr="00185169">
        <w:rPr>
          <w:rFonts w:ascii="游ゴシック" w:eastAsia="游ゴシック" w:hAnsi="游ゴシック" w:hint="eastAsia"/>
          <w:sz w:val="22"/>
        </w:rPr>
        <w:t>長く</w:t>
      </w:r>
      <w:r>
        <w:rPr>
          <w:rFonts w:ascii="游ゴシック" w:eastAsia="游ゴシック" w:hAnsi="游ゴシック" w:hint="eastAsia"/>
          <w:sz w:val="22"/>
        </w:rPr>
        <w:t>なったが、大阪府の</w:t>
      </w:r>
      <w:r w:rsidR="00185169" w:rsidRPr="00185169">
        <w:rPr>
          <w:rFonts w:ascii="游ゴシック" w:eastAsia="游ゴシック" w:hAnsi="游ゴシック" w:hint="eastAsia"/>
          <w:sz w:val="22"/>
        </w:rPr>
        <w:t>聴覚支援、視覚支援学校の存在の重要性</w:t>
      </w:r>
      <w:r>
        <w:rPr>
          <w:rFonts w:ascii="游ゴシック" w:eastAsia="游ゴシック" w:hAnsi="游ゴシック" w:hint="eastAsia"/>
          <w:sz w:val="22"/>
        </w:rPr>
        <w:t>と、そこで学ぶ</w:t>
      </w:r>
      <w:r w:rsidR="00185169" w:rsidRPr="00185169">
        <w:rPr>
          <w:rFonts w:ascii="游ゴシック" w:eastAsia="游ゴシック" w:hAnsi="游ゴシック" w:hint="eastAsia"/>
          <w:sz w:val="22"/>
        </w:rPr>
        <w:t>こと</w:t>
      </w:r>
      <w:r>
        <w:rPr>
          <w:rFonts w:ascii="游ゴシック" w:eastAsia="游ゴシック" w:hAnsi="游ゴシック" w:hint="eastAsia"/>
          <w:sz w:val="22"/>
        </w:rPr>
        <w:t>について</w:t>
      </w:r>
      <w:r w:rsidR="00185169" w:rsidRPr="00185169">
        <w:rPr>
          <w:rFonts w:ascii="游ゴシック" w:eastAsia="游ゴシック" w:hAnsi="游ゴシック" w:hint="eastAsia"/>
          <w:sz w:val="22"/>
        </w:rPr>
        <w:t>、臨床心理士</w:t>
      </w:r>
      <w:r>
        <w:rPr>
          <w:rFonts w:ascii="游ゴシック" w:eastAsia="游ゴシック" w:hAnsi="游ゴシック" w:hint="eastAsia"/>
          <w:sz w:val="22"/>
        </w:rPr>
        <w:t>と</w:t>
      </w:r>
      <w:r w:rsidR="00185169" w:rsidRPr="00185169">
        <w:rPr>
          <w:rFonts w:ascii="游ゴシック" w:eastAsia="游ゴシック" w:hAnsi="游ゴシック" w:hint="eastAsia"/>
          <w:sz w:val="22"/>
        </w:rPr>
        <w:t>いう立場から考えてみた</w:t>
      </w:r>
      <w:r>
        <w:rPr>
          <w:rFonts w:ascii="游ゴシック" w:eastAsia="游ゴシック" w:hAnsi="游ゴシック" w:hint="eastAsia"/>
          <w:sz w:val="22"/>
        </w:rPr>
        <w:t>。</w:t>
      </w:r>
    </w:p>
    <w:p w14:paraId="14A30809" w14:textId="77777777" w:rsidR="00AC580C" w:rsidRDefault="004B3158" w:rsidP="00185169">
      <w:pPr>
        <w:ind w:leftChars="200" w:left="700" w:hangingChars="100" w:hanging="220"/>
        <w:rPr>
          <w:rFonts w:ascii="游ゴシック" w:eastAsia="游ゴシック" w:hAnsi="游ゴシック"/>
          <w:sz w:val="22"/>
        </w:rPr>
      </w:pPr>
      <w:r>
        <w:rPr>
          <w:rFonts w:ascii="游ゴシック" w:eastAsia="游ゴシック" w:hAnsi="游ゴシック" w:hint="eastAsia"/>
          <w:sz w:val="22"/>
        </w:rPr>
        <w:lastRenderedPageBreak/>
        <w:t>・</w:t>
      </w:r>
      <w:r w:rsidR="00185169" w:rsidRPr="00185169">
        <w:rPr>
          <w:rFonts w:ascii="游ゴシック" w:eastAsia="游ゴシック" w:hAnsi="游ゴシック" w:hint="eastAsia"/>
          <w:sz w:val="22"/>
        </w:rPr>
        <w:t>委員の皆さんのお話もあったように、</w:t>
      </w:r>
      <w:r w:rsidR="00B61972">
        <w:rPr>
          <w:rFonts w:ascii="游ゴシック" w:eastAsia="游ゴシック" w:hAnsi="游ゴシック" w:hint="eastAsia"/>
          <w:sz w:val="22"/>
        </w:rPr>
        <w:t>教職員が</w:t>
      </w:r>
      <w:r w:rsidR="00185169" w:rsidRPr="00185169">
        <w:rPr>
          <w:rFonts w:ascii="游ゴシック" w:eastAsia="游ゴシック" w:hAnsi="游ゴシック" w:hint="eastAsia"/>
          <w:sz w:val="22"/>
        </w:rPr>
        <w:t>その</w:t>
      </w:r>
      <w:r w:rsidR="00681FB0">
        <w:rPr>
          <w:rFonts w:ascii="游ゴシック" w:eastAsia="游ゴシック" w:hAnsi="游ゴシック" w:hint="eastAsia"/>
          <w:sz w:val="22"/>
        </w:rPr>
        <w:t>障がい</w:t>
      </w:r>
      <w:r w:rsidR="00185169" w:rsidRPr="00185169">
        <w:rPr>
          <w:rFonts w:ascii="游ゴシック" w:eastAsia="游ゴシック" w:hAnsi="游ゴシック" w:hint="eastAsia"/>
          <w:sz w:val="22"/>
        </w:rPr>
        <w:t>に応じた教育</w:t>
      </w:r>
      <w:r w:rsidR="00B61972">
        <w:rPr>
          <w:rFonts w:ascii="游ゴシック" w:eastAsia="游ゴシック" w:hAnsi="游ゴシック" w:hint="eastAsia"/>
          <w:sz w:val="22"/>
        </w:rPr>
        <w:t>や</w:t>
      </w:r>
      <w:r w:rsidR="00185169" w:rsidRPr="00185169">
        <w:rPr>
          <w:rFonts w:ascii="游ゴシック" w:eastAsia="游ゴシック" w:hAnsi="游ゴシック" w:hint="eastAsia"/>
          <w:sz w:val="22"/>
        </w:rPr>
        <w:t>教育的対応、専門性を深め、高めることは一つ</w:t>
      </w:r>
      <w:r w:rsidR="00B61972">
        <w:rPr>
          <w:rFonts w:ascii="游ゴシック" w:eastAsia="游ゴシック" w:hAnsi="游ゴシック" w:hint="eastAsia"/>
          <w:sz w:val="22"/>
        </w:rPr>
        <w:t>だが、</w:t>
      </w:r>
      <w:r w:rsidR="00185169" w:rsidRPr="00185169">
        <w:rPr>
          <w:rFonts w:ascii="游ゴシック" w:eastAsia="游ゴシック" w:hAnsi="游ゴシック" w:hint="eastAsia"/>
          <w:sz w:val="22"/>
        </w:rPr>
        <w:t>臨床心理士の視点からさらに考え</w:t>
      </w:r>
      <w:r w:rsidR="00B61972">
        <w:rPr>
          <w:rFonts w:ascii="游ゴシック" w:eastAsia="游ゴシック" w:hAnsi="游ゴシック" w:hint="eastAsia"/>
          <w:sz w:val="22"/>
        </w:rPr>
        <w:t>ると</w:t>
      </w:r>
      <w:r w:rsidR="00185169" w:rsidRPr="00185169">
        <w:rPr>
          <w:rFonts w:ascii="游ゴシック" w:eastAsia="游ゴシック" w:hAnsi="游ゴシック" w:hint="eastAsia"/>
          <w:sz w:val="22"/>
        </w:rPr>
        <w:t>、</w:t>
      </w:r>
      <w:r w:rsidR="00681FB0">
        <w:rPr>
          <w:rFonts w:ascii="游ゴシック" w:eastAsia="游ゴシック" w:hAnsi="游ゴシック" w:hint="eastAsia"/>
          <w:sz w:val="22"/>
        </w:rPr>
        <w:t>障がい</w:t>
      </w:r>
      <w:r w:rsidR="00185169" w:rsidRPr="00185169">
        <w:rPr>
          <w:rFonts w:ascii="游ゴシック" w:eastAsia="游ゴシック" w:hAnsi="游ゴシック" w:hint="eastAsia"/>
          <w:sz w:val="22"/>
        </w:rPr>
        <w:t>特性に伴う心理的な諸問題に関して、教職員が経験値をたくさん積んでい</w:t>
      </w:r>
      <w:r w:rsidR="00B61972">
        <w:rPr>
          <w:rFonts w:ascii="游ゴシック" w:eastAsia="游ゴシック" w:hAnsi="游ゴシック" w:hint="eastAsia"/>
          <w:sz w:val="22"/>
        </w:rPr>
        <w:t>くことは</w:t>
      </w:r>
      <w:r w:rsidR="00185169" w:rsidRPr="00185169">
        <w:rPr>
          <w:rFonts w:ascii="游ゴシック" w:eastAsia="游ゴシック" w:hAnsi="游ゴシック" w:hint="eastAsia"/>
          <w:sz w:val="22"/>
        </w:rPr>
        <w:t>意味深い</w:t>
      </w:r>
      <w:r w:rsidR="00B61972">
        <w:rPr>
          <w:rFonts w:ascii="游ゴシック" w:eastAsia="游ゴシック" w:hAnsi="游ゴシック" w:hint="eastAsia"/>
          <w:sz w:val="22"/>
        </w:rPr>
        <w:t>。</w:t>
      </w:r>
    </w:p>
    <w:p w14:paraId="366A85A4" w14:textId="1D8A34AC" w:rsidR="00185169" w:rsidRPr="00185169" w:rsidRDefault="00AC580C" w:rsidP="00185169">
      <w:pPr>
        <w:ind w:leftChars="200" w:left="700" w:hangingChars="100" w:hanging="220"/>
        <w:rPr>
          <w:rFonts w:ascii="游ゴシック" w:eastAsia="游ゴシック" w:hAnsi="游ゴシック"/>
          <w:sz w:val="22"/>
        </w:rPr>
      </w:pPr>
      <w:r>
        <w:rPr>
          <w:rFonts w:ascii="游ゴシック" w:eastAsia="游ゴシック" w:hAnsi="游ゴシック" w:hint="eastAsia"/>
          <w:sz w:val="22"/>
        </w:rPr>
        <w:t>・</w:t>
      </w:r>
      <w:r w:rsidR="00185169" w:rsidRPr="00185169">
        <w:rPr>
          <w:rFonts w:ascii="游ゴシック" w:eastAsia="游ゴシック" w:hAnsi="游ゴシック"/>
          <w:sz w:val="22"/>
        </w:rPr>
        <w:t>先ほどから議論されているセンター的役割について</w:t>
      </w:r>
      <w:r w:rsidR="00B61972">
        <w:rPr>
          <w:rFonts w:ascii="游ゴシック" w:eastAsia="游ゴシック" w:hAnsi="游ゴシック" w:hint="eastAsia"/>
          <w:sz w:val="22"/>
        </w:rPr>
        <w:t>、</w:t>
      </w:r>
      <w:r w:rsidR="00185169" w:rsidRPr="00185169">
        <w:rPr>
          <w:rFonts w:ascii="游ゴシック" w:eastAsia="游ゴシック" w:hAnsi="游ゴシック"/>
          <w:sz w:val="22"/>
        </w:rPr>
        <w:t>私も改めて</w:t>
      </w:r>
      <w:r>
        <w:rPr>
          <w:rFonts w:ascii="游ゴシック" w:eastAsia="游ゴシック" w:hAnsi="游ゴシック" w:hint="eastAsia"/>
          <w:sz w:val="22"/>
        </w:rPr>
        <w:t>文科省</w:t>
      </w:r>
      <w:r w:rsidR="00185169" w:rsidRPr="00185169">
        <w:rPr>
          <w:rFonts w:ascii="游ゴシック" w:eastAsia="游ゴシック" w:hAnsi="游ゴシック"/>
          <w:sz w:val="22"/>
        </w:rPr>
        <w:t>のホームページから勉強した次第</w:t>
      </w:r>
      <w:r w:rsidR="00B61972">
        <w:rPr>
          <w:rFonts w:ascii="游ゴシック" w:eastAsia="游ゴシック" w:hAnsi="游ゴシック" w:hint="eastAsia"/>
          <w:sz w:val="22"/>
        </w:rPr>
        <w:t>だが</w:t>
      </w:r>
      <w:r w:rsidR="00185169" w:rsidRPr="00185169">
        <w:rPr>
          <w:rFonts w:ascii="游ゴシック" w:eastAsia="游ゴシック" w:hAnsi="游ゴシック"/>
          <w:sz w:val="22"/>
        </w:rPr>
        <w:t>、</w:t>
      </w:r>
      <w:r w:rsidR="00185169" w:rsidRPr="00185169">
        <w:rPr>
          <w:rFonts w:ascii="游ゴシック" w:eastAsia="游ゴシック" w:hAnsi="游ゴシック" w:hint="eastAsia"/>
          <w:sz w:val="22"/>
        </w:rPr>
        <w:t>地域の学校との交流</w:t>
      </w:r>
      <w:r w:rsidR="00B61972">
        <w:rPr>
          <w:rFonts w:ascii="游ゴシック" w:eastAsia="游ゴシック" w:hAnsi="游ゴシック" w:hint="eastAsia"/>
          <w:sz w:val="22"/>
        </w:rPr>
        <w:t>や協働</w:t>
      </w:r>
      <w:r w:rsidR="00185169" w:rsidRPr="00185169">
        <w:rPr>
          <w:rFonts w:ascii="游ゴシック" w:eastAsia="游ゴシック" w:hAnsi="游ゴシック" w:hint="eastAsia"/>
          <w:sz w:val="22"/>
        </w:rPr>
        <w:t>学習</w:t>
      </w:r>
      <w:r w:rsidR="00B61972">
        <w:rPr>
          <w:rFonts w:ascii="游ゴシック" w:eastAsia="游ゴシック" w:hAnsi="游ゴシック" w:hint="eastAsia"/>
          <w:sz w:val="22"/>
        </w:rPr>
        <w:t>の</w:t>
      </w:r>
      <w:r w:rsidR="00185169" w:rsidRPr="00185169">
        <w:rPr>
          <w:rFonts w:ascii="游ゴシック" w:eastAsia="游ゴシック" w:hAnsi="游ゴシック" w:hint="eastAsia"/>
          <w:sz w:val="22"/>
        </w:rPr>
        <w:t>例もたくさん挙がってい</w:t>
      </w:r>
      <w:r w:rsidR="00B61972">
        <w:rPr>
          <w:rFonts w:ascii="游ゴシック" w:eastAsia="游ゴシック" w:hAnsi="游ゴシック" w:hint="eastAsia"/>
          <w:sz w:val="22"/>
        </w:rPr>
        <w:t>て</w:t>
      </w:r>
      <w:r w:rsidR="00185169" w:rsidRPr="00185169">
        <w:rPr>
          <w:rFonts w:ascii="游ゴシック" w:eastAsia="游ゴシック" w:hAnsi="游ゴシック" w:hint="eastAsia"/>
          <w:sz w:val="22"/>
        </w:rPr>
        <w:t>、</w:t>
      </w:r>
      <w:r w:rsidR="00484F7D">
        <w:rPr>
          <w:rFonts w:ascii="游ゴシック" w:eastAsia="游ゴシック" w:hAnsi="游ゴシック" w:hint="eastAsia"/>
          <w:sz w:val="22"/>
        </w:rPr>
        <w:t>そこにも</w:t>
      </w:r>
      <w:r w:rsidR="00185169" w:rsidRPr="00185169">
        <w:rPr>
          <w:rFonts w:ascii="游ゴシック" w:eastAsia="游ゴシック" w:hAnsi="游ゴシック" w:hint="eastAsia"/>
          <w:sz w:val="22"/>
        </w:rPr>
        <w:t>教育の意味がある</w:t>
      </w:r>
      <w:r w:rsidR="0065024E">
        <w:rPr>
          <w:rFonts w:ascii="游ゴシック" w:eastAsia="游ゴシック" w:hAnsi="游ゴシック" w:hint="eastAsia"/>
          <w:sz w:val="22"/>
        </w:rPr>
        <w:t>の</w:t>
      </w:r>
      <w:r w:rsidR="00185169" w:rsidRPr="00185169">
        <w:rPr>
          <w:rFonts w:ascii="游ゴシック" w:eastAsia="游ゴシック" w:hAnsi="游ゴシック" w:hint="eastAsia"/>
          <w:sz w:val="22"/>
        </w:rPr>
        <w:t>だろう。</w:t>
      </w:r>
      <w:r w:rsidR="00185169" w:rsidRPr="0065024E">
        <w:rPr>
          <w:rFonts w:ascii="游ゴシック" w:eastAsia="游ゴシック" w:hAnsi="游ゴシック" w:hint="eastAsia"/>
          <w:sz w:val="22"/>
        </w:rPr>
        <w:t>大阪ならではという意味も含めて、この交流</w:t>
      </w:r>
      <w:r w:rsidR="00C90D62" w:rsidRPr="0065024E">
        <w:rPr>
          <w:rFonts w:ascii="游ゴシック" w:eastAsia="游ゴシック" w:hAnsi="游ゴシック" w:hint="eastAsia"/>
          <w:sz w:val="22"/>
        </w:rPr>
        <w:t>・協働</w:t>
      </w:r>
      <w:r w:rsidR="00185169" w:rsidRPr="0065024E">
        <w:rPr>
          <w:rFonts w:ascii="游ゴシック" w:eastAsia="游ゴシック" w:hAnsi="游ゴシック" w:hint="eastAsia"/>
          <w:sz w:val="22"/>
        </w:rPr>
        <w:t>学習の場を深めるセンター的役割に期待したい。</w:t>
      </w:r>
    </w:p>
    <w:p w14:paraId="1D4CB0D7" w14:textId="5353C072" w:rsidR="00185169" w:rsidRPr="00185169" w:rsidRDefault="0065024E" w:rsidP="00185169">
      <w:pPr>
        <w:ind w:leftChars="200" w:left="700" w:hangingChars="100" w:hanging="220"/>
        <w:rPr>
          <w:rFonts w:ascii="游ゴシック" w:eastAsia="游ゴシック" w:hAnsi="游ゴシック"/>
          <w:sz w:val="22"/>
        </w:rPr>
      </w:pPr>
      <w:r>
        <w:rPr>
          <w:rFonts w:ascii="游ゴシック" w:eastAsia="游ゴシック" w:hAnsi="游ゴシック" w:hint="eastAsia"/>
          <w:sz w:val="22"/>
        </w:rPr>
        <w:t>・</w:t>
      </w:r>
      <w:r w:rsidR="00185169" w:rsidRPr="00185169">
        <w:rPr>
          <w:rFonts w:ascii="游ゴシック" w:eastAsia="游ゴシック" w:hAnsi="游ゴシック" w:hint="eastAsia"/>
          <w:sz w:val="22"/>
        </w:rPr>
        <w:t>それから、</w:t>
      </w:r>
      <w:r>
        <w:rPr>
          <w:rFonts w:ascii="游ゴシック" w:eastAsia="游ゴシック" w:hAnsi="游ゴシック" w:hint="eastAsia"/>
          <w:sz w:val="22"/>
        </w:rPr>
        <w:t>弱視</w:t>
      </w:r>
      <w:r w:rsidR="00185169" w:rsidRPr="00185169">
        <w:rPr>
          <w:rFonts w:ascii="游ゴシック" w:eastAsia="游ゴシック" w:hAnsi="游ゴシック" w:hint="eastAsia"/>
          <w:sz w:val="22"/>
        </w:rPr>
        <w:t>学級</w:t>
      </w:r>
      <w:r>
        <w:rPr>
          <w:rFonts w:ascii="游ゴシック" w:eastAsia="游ゴシック" w:hAnsi="游ゴシック" w:hint="eastAsia"/>
          <w:sz w:val="22"/>
        </w:rPr>
        <w:t>や難聴学級</w:t>
      </w:r>
      <w:r w:rsidR="00185169" w:rsidRPr="00185169">
        <w:rPr>
          <w:rFonts w:ascii="游ゴシック" w:eastAsia="游ゴシック" w:hAnsi="游ゴシック" w:hint="eastAsia"/>
          <w:sz w:val="22"/>
        </w:rPr>
        <w:t>に</w:t>
      </w:r>
      <w:r>
        <w:rPr>
          <w:rFonts w:ascii="游ゴシック" w:eastAsia="游ゴシック" w:hAnsi="游ゴシック" w:hint="eastAsia"/>
          <w:sz w:val="22"/>
        </w:rPr>
        <w:t>対する</w:t>
      </w:r>
      <w:r w:rsidR="00185169" w:rsidRPr="00185169">
        <w:rPr>
          <w:rFonts w:ascii="游ゴシック" w:eastAsia="游ゴシック" w:hAnsi="游ゴシック" w:hint="eastAsia"/>
          <w:sz w:val="22"/>
        </w:rPr>
        <w:t>センター的な役割として</w:t>
      </w:r>
      <w:r>
        <w:rPr>
          <w:rFonts w:ascii="游ゴシック" w:eastAsia="游ゴシック" w:hAnsi="游ゴシック" w:hint="eastAsia"/>
          <w:sz w:val="22"/>
        </w:rPr>
        <w:t>いろいろな</w:t>
      </w:r>
      <w:r w:rsidR="00185169" w:rsidRPr="00185169">
        <w:rPr>
          <w:rFonts w:ascii="游ゴシック" w:eastAsia="游ゴシック" w:hAnsi="游ゴシック" w:hint="eastAsia"/>
          <w:sz w:val="22"/>
        </w:rPr>
        <w:t>技術</w:t>
      </w:r>
      <w:r>
        <w:rPr>
          <w:rFonts w:ascii="游ゴシック" w:eastAsia="游ゴシック" w:hAnsi="游ゴシック" w:hint="eastAsia"/>
          <w:sz w:val="22"/>
        </w:rPr>
        <w:t>を提供したり</w:t>
      </w:r>
      <w:r w:rsidR="00185169" w:rsidRPr="00185169">
        <w:rPr>
          <w:rFonts w:ascii="游ゴシック" w:eastAsia="游ゴシック" w:hAnsi="游ゴシック" w:hint="eastAsia"/>
          <w:sz w:val="22"/>
        </w:rPr>
        <w:t>先生方の相談に乗ったりと先端的な役割もある一方、</w:t>
      </w:r>
      <w:r>
        <w:rPr>
          <w:rFonts w:ascii="游ゴシック" w:eastAsia="游ゴシック" w:hAnsi="游ゴシック" w:hint="eastAsia"/>
          <w:sz w:val="22"/>
        </w:rPr>
        <w:t>普通</w:t>
      </w:r>
      <w:r w:rsidR="00185169" w:rsidRPr="00185169">
        <w:rPr>
          <w:rFonts w:ascii="游ゴシック" w:eastAsia="游ゴシック" w:hAnsi="游ゴシック" w:hint="eastAsia"/>
          <w:sz w:val="22"/>
        </w:rPr>
        <w:t>教室の中</w:t>
      </w:r>
      <w:r>
        <w:rPr>
          <w:rFonts w:ascii="游ゴシック" w:eastAsia="游ゴシック" w:hAnsi="游ゴシック" w:hint="eastAsia"/>
          <w:sz w:val="22"/>
        </w:rPr>
        <w:t>にも</w:t>
      </w:r>
      <w:r w:rsidR="00185169" w:rsidRPr="00185169">
        <w:rPr>
          <w:rFonts w:ascii="游ゴシック" w:eastAsia="游ゴシック" w:hAnsi="游ゴシック" w:hint="eastAsia"/>
          <w:sz w:val="22"/>
        </w:rPr>
        <w:t>見ることや聞くことに関して困難さ</w:t>
      </w:r>
      <w:r>
        <w:rPr>
          <w:rFonts w:ascii="游ゴシック" w:eastAsia="游ゴシック" w:hAnsi="游ゴシック" w:hint="eastAsia"/>
          <w:sz w:val="22"/>
        </w:rPr>
        <w:t>や</w:t>
      </w:r>
      <w:r w:rsidR="00185169" w:rsidRPr="00185169">
        <w:rPr>
          <w:rFonts w:ascii="游ゴシック" w:eastAsia="游ゴシック" w:hAnsi="游ゴシック" w:hint="eastAsia"/>
          <w:sz w:val="22"/>
        </w:rPr>
        <w:t>しんどさ</w:t>
      </w:r>
      <w:r>
        <w:rPr>
          <w:rFonts w:ascii="游ゴシック" w:eastAsia="游ゴシック" w:hAnsi="游ゴシック" w:hint="eastAsia"/>
          <w:sz w:val="22"/>
        </w:rPr>
        <w:t>を</w:t>
      </w:r>
      <w:r w:rsidR="00185169" w:rsidRPr="00185169">
        <w:rPr>
          <w:rFonts w:ascii="游ゴシック" w:eastAsia="游ゴシック" w:hAnsi="游ゴシック" w:hint="eastAsia"/>
          <w:sz w:val="22"/>
        </w:rPr>
        <w:t>抱えて</w:t>
      </w:r>
      <w:r>
        <w:rPr>
          <w:rFonts w:ascii="游ゴシック" w:eastAsia="游ゴシック" w:hAnsi="游ゴシック" w:hint="eastAsia"/>
          <w:sz w:val="22"/>
        </w:rPr>
        <w:t>いる</w:t>
      </w:r>
      <w:r w:rsidR="00681FB0">
        <w:rPr>
          <w:rFonts w:ascii="游ゴシック" w:eastAsia="游ゴシック" w:hAnsi="游ゴシック" w:hint="eastAsia"/>
          <w:sz w:val="22"/>
        </w:rPr>
        <w:t>子ども</w:t>
      </w:r>
      <w:r w:rsidR="00185169" w:rsidRPr="00185169">
        <w:rPr>
          <w:rFonts w:ascii="游ゴシック" w:eastAsia="游ゴシック" w:hAnsi="游ゴシック" w:hint="eastAsia"/>
          <w:sz w:val="22"/>
        </w:rPr>
        <w:t>たちが多いという</w:t>
      </w:r>
      <w:r>
        <w:rPr>
          <w:rFonts w:ascii="游ゴシック" w:eastAsia="游ゴシック" w:hAnsi="游ゴシック" w:hint="eastAsia"/>
          <w:sz w:val="22"/>
        </w:rPr>
        <w:t>のが</w:t>
      </w:r>
      <w:r w:rsidR="00185169" w:rsidRPr="00185169">
        <w:rPr>
          <w:rFonts w:ascii="游ゴシック" w:eastAsia="游ゴシック" w:hAnsi="游ゴシック" w:hint="eastAsia"/>
          <w:sz w:val="22"/>
        </w:rPr>
        <w:t>現場の感覚</w:t>
      </w:r>
      <w:r>
        <w:rPr>
          <w:rFonts w:ascii="游ゴシック" w:eastAsia="游ゴシック" w:hAnsi="游ゴシック" w:hint="eastAsia"/>
          <w:sz w:val="22"/>
        </w:rPr>
        <w:t>。</w:t>
      </w:r>
      <w:r w:rsidR="00185169" w:rsidRPr="00185169">
        <w:rPr>
          <w:rFonts w:ascii="游ゴシック" w:eastAsia="游ゴシック" w:hAnsi="游ゴシック" w:hint="eastAsia"/>
          <w:sz w:val="22"/>
        </w:rPr>
        <w:t>学校教育</w:t>
      </w:r>
      <w:r>
        <w:rPr>
          <w:rFonts w:ascii="游ゴシック" w:eastAsia="游ゴシック" w:hAnsi="游ゴシック" w:hint="eastAsia"/>
          <w:sz w:val="22"/>
        </w:rPr>
        <w:t>は</w:t>
      </w:r>
      <w:r w:rsidR="00185169" w:rsidRPr="00185169">
        <w:rPr>
          <w:rFonts w:ascii="游ゴシック" w:eastAsia="游ゴシック" w:hAnsi="游ゴシック" w:hint="eastAsia"/>
          <w:sz w:val="22"/>
        </w:rPr>
        <w:t>ほとんど見たり聞いたり</w:t>
      </w:r>
      <w:r>
        <w:rPr>
          <w:rFonts w:ascii="游ゴシック" w:eastAsia="游ゴシック" w:hAnsi="游ゴシック" w:hint="eastAsia"/>
          <w:sz w:val="22"/>
        </w:rPr>
        <w:t>で</w:t>
      </w:r>
      <w:r w:rsidR="00185169" w:rsidRPr="00185169">
        <w:rPr>
          <w:rFonts w:ascii="游ゴシック" w:eastAsia="游ゴシック" w:hAnsi="游ゴシック" w:hint="eastAsia"/>
          <w:sz w:val="22"/>
        </w:rPr>
        <w:t>進んでいることがまだまだ多い。</w:t>
      </w:r>
      <w:r>
        <w:rPr>
          <w:rFonts w:ascii="游ゴシック" w:eastAsia="游ゴシック" w:hAnsi="游ゴシック" w:hint="eastAsia"/>
          <w:sz w:val="22"/>
        </w:rPr>
        <w:t>その中で、</w:t>
      </w:r>
      <w:r w:rsidR="00185169" w:rsidRPr="00185169">
        <w:rPr>
          <w:rFonts w:ascii="游ゴシック" w:eastAsia="游ゴシック" w:hAnsi="游ゴシック"/>
          <w:sz w:val="22"/>
        </w:rPr>
        <w:t>視覚支援学校</w:t>
      </w:r>
      <w:r>
        <w:rPr>
          <w:rFonts w:ascii="游ゴシック" w:eastAsia="游ゴシック" w:hAnsi="游ゴシック" w:hint="eastAsia"/>
          <w:sz w:val="22"/>
        </w:rPr>
        <w:t>や</w:t>
      </w:r>
      <w:r w:rsidR="00185169" w:rsidRPr="00185169">
        <w:rPr>
          <w:rFonts w:ascii="游ゴシック" w:eastAsia="游ゴシック" w:hAnsi="游ゴシック"/>
          <w:sz w:val="22"/>
        </w:rPr>
        <w:t>聴覚支援学校の先生方の知見と経験は</w:t>
      </w:r>
      <w:r w:rsidR="00AC580C">
        <w:rPr>
          <w:rFonts w:ascii="游ゴシック" w:eastAsia="游ゴシック" w:hAnsi="游ゴシック" w:hint="eastAsia"/>
          <w:sz w:val="22"/>
        </w:rPr>
        <w:t>、弱視や難聴の方々を含めて</w:t>
      </w:r>
      <w:r w:rsidRPr="00185169">
        <w:rPr>
          <w:rFonts w:ascii="游ゴシック" w:eastAsia="游ゴシック" w:hAnsi="游ゴシック"/>
          <w:sz w:val="22"/>
        </w:rPr>
        <w:t>全ての</w:t>
      </w:r>
      <w:r>
        <w:rPr>
          <w:rFonts w:ascii="游ゴシック" w:eastAsia="游ゴシック" w:hAnsi="游ゴシック"/>
          <w:sz w:val="22"/>
        </w:rPr>
        <w:t>子ども</w:t>
      </w:r>
      <w:r w:rsidRPr="00185169">
        <w:rPr>
          <w:rFonts w:ascii="游ゴシック" w:eastAsia="游ゴシック" w:hAnsi="游ゴシック"/>
          <w:sz w:val="22"/>
        </w:rPr>
        <w:t>に</w:t>
      </w:r>
      <w:r w:rsidR="00185169" w:rsidRPr="00185169">
        <w:rPr>
          <w:rFonts w:ascii="游ゴシック" w:eastAsia="游ゴシック" w:hAnsi="游ゴシック"/>
          <w:sz w:val="22"/>
        </w:rPr>
        <w:t>必ず役に立ってい</w:t>
      </w:r>
      <w:r>
        <w:rPr>
          <w:rFonts w:ascii="游ゴシック" w:eastAsia="游ゴシック" w:hAnsi="游ゴシック" w:hint="eastAsia"/>
          <w:sz w:val="22"/>
        </w:rPr>
        <w:t>く</w:t>
      </w:r>
      <w:r w:rsidR="00521E80">
        <w:rPr>
          <w:rFonts w:ascii="游ゴシック" w:eastAsia="游ゴシック" w:hAnsi="游ゴシック" w:hint="eastAsia"/>
          <w:sz w:val="22"/>
        </w:rPr>
        <w:t>。普通学級に対する影響も含めて、</w:t>
      </w:r>
      <w:r w:rsidRPr="00185169">
        <w:rPr>
          <w:rFonts w:ascii="游ゴシック" w:eastAsia="游ゴシック" w:hAnsi="游ゴシック" w:hint="eastAsia"/>
          <w:sz w:val="22"/>
        </w:rPr>
        <w:t>センター的な</w:t>
      </w:r>
      <w:r>
        <w:rPr>
          <w:rFonts w:ascii="游ゴシック" w:eastAsia="游ゴシック" w:hAnsi="游ゴシック" w:hint="eastAsia"/>
          <w:sz w:val="22"/>
        </w:rPr>
        <w:t>役割は大きな意義があると思う。</w:t>
      </w:r>
    </w:p>
    <w:p w14:paraId="2228EFAA" w14:textId="027375B3" w:rsidR="00185169" w:rsidRPr="00185169" w:rsidRDefault="0065024E" w:rsidP="00185169">
      <w:pPr>
        <w:ind w:leftChars="200" w:left="700" w:hangingChars="100" w:hanging="220"/>
        <w:rPr>
          <w:rFonts w:ascii="游ゴシック" w:eastAsia="游ゴシック" w:hAnsi="游ゴシック"/>
          <w:sz w:val="22"/>
        </w:rPr>
      </w:pPr>
      <w:r>
        <w:rPr>
          <w:rFonts w:ascii="游ゴシック" w:eastAsia="游ゴシック" w:hAnsi="游ゴシック" w:hint="eastAsia"/>
          <w:sz w:val="22"/>
        </w:rPr>
        <w:t>・</w:t>
      </w:r>
      <w:r w:rsidR="00185169" w:rsidRPr="00185169">
        <w:rPr>
          <w:rFonts w:ascii="游ゴシック" w:eastAsia="游ゴシック" w:hAnsi="游ゴシック"/>
          <w:sz w:val="22"/>
        </w:rPr>
        <w:t>最後</w:t>
      </w:r>
      <w:r>
        <w:rPr>
          <w:rFonts w:ascii="游ゴシック" w:eastAsia="游ゴシック" w:hAnsi="游ゴシック" w:hint="eastAsia"/>
          <w:sz w:val="22"/>
        </w:rPr>
        <w:t>に、</w:t>
      </w:r>
      <w:r w:rsidR="00185169" w:rsidRPr="00185169">
        <w:rPr>
          <w:rFonts w:ascii="游ゴシック" w:eastAsia="游ゴシック" w:hAnsi="游ゴシック"/>
          <w:sz w:val="22"/>
        </w:rPr>
        <w:t>臨床心理学的に支援教育を</w:t>
      </w:r>
      <w:r>
        <w:rPr>
          <w:rFonts w:ascii="游ゴシック" w:eastAsia="游ゴシック" w:hAnsi="游ゴシック" w:hint="eastAsia"/>
          <w:sz w:val="22"/>
        </w:rPr>
        <w:t>行う</w:t>
      </w:r>
      <w:r w:rsidR="00185169" w:rsidRPr="00185169">
        <w:rPr>
          <w:rFonts w:ascii="游ゴシック" w:eastAsia="游ゴシック" w:hAnsi="游ゴシック"/>
          <w:sz w:val="22"/>
        </w:rPr>
        <w:t>特別な学校が</w:t>
      </w:r>
      <w:r>
        <w:rPr>
          <w:rFonts w:ascii="游ゴシック" w:eastAsia="游ゴシック" w:hAnsi="游ゴシック" w:hint="eastAsia"/>
          <w:sz w:val="22"/>
        </w:rPr>
        <w:t>存在する</w:t>
      </w:r>
      <w:r w:rsidR="00185169" w:rsidRPr="00185169">
        <w:rPr>
          <w:rFonts w:ascii="游ゴシック" w:eastAsia="游ゴシック" w:hAnsi="游ゴシック"/>
          <w:sz w:val="22"/>
        </w:rPr>
        <w:t>意味を改めて考えてみた</w:t>
      </w:r>
      <w:r>
        <w:rPr>
          <w:rFonts w:ascii="游ゴシック" w:eastAsia="游ゴシック" w:hAnsi="游ゴシック" w:hint="eastAsia"/>
          <w:sz w:val="22"/>
        </w:rPr>
        <w:t>。</w:t>
      </w:r>
      <w:r w:rsidR="00185169" w:rsidRPr="00185169">
        <w:rPr>
          <w:rFonts w:ascii="游ゴシック" w:eastAsia="游ゴシック" w:hAnsi="游ゴシック"/>
          <w:sz w:val="22"/>
        </w:rPr>
        <w:t>小学校から高等部まである中で</w:t>
      </w:r>
      <w:r>
        <w:rPr>
          <w:rFonts w:ascii="游ゴシック" w:eastAsia="游ゴシック" w:hAnsi="游ゴシック" w:hint="eastAsia"/>
          <w:sz w:val="22"/>
        </w:rPr>
        <w:t>心理学的な</w:t>
      </w:r>
      <w:r w:rsidR="00185169" w:rsidRPr="00185169">
        <w:rPr>
          <w:rFonts w:ascii="游ゴシック" w:eastAsia="游ゴシック" w:hAnsi="游ゴシック"/>
          <w:sz w:val="22"/>
        </w:rPr>
        <w:t>発達課題は</w:t>
      </w:r>
      <w:r>
        <w:rPr>
          <w:rFonts w:ascii="游ゴシック" w:eastAsia="游ゴシック" w:hAnsi="游ゴシック" w:hint="eastAsia"/>
          <w:sz w:val="22"/>
        </w:rPr>
        <w:t>異なり、</w:t>
      </w:r>
      <w:r w:rsidR="00185169" w:rsidRPr="00185169">
        <w:rPr>
          <w:rFonts w:ascii="游ゴシック" w:eastAsia="游ゴシック" w:hAnsi="游ゴシック"/>
          <w:sz w:val="22"/>
        </w:rPr>
        <w:t>例えば小学生の心理学的な発達課題</w:t>
      </w:r>
      <w:r>
        <w:rPr>
          <w:rFonts w:ascii="游ゴシック" w:eastAsia="游ゴシック" w:hAnsi="游ゴシック" w:hint="eastAsia"/>
          <w:sz w:val="22"/>
        </w:rPr>
        <w:t>は</w:t>
      </w:r>
      <w:r w:rsidR="00185169" w:rsidRPr="00185169">
        <w:rPr>
          <w:rFonts w:ascii="游ゴシック" w:eastAsia="游ゴシック" w:hAnsi="游ゴシック"/>
          <w:sz w:val="22"/>
        </w:rPr>
        <w:t>やはり学ぶ喜び、知る喜び</w:t>
      </w:r>
      <w:r>
        <w:rPr>
          <w:rFonts w:ascii="游ゴシック" w:eastAsia="游ゴシック" w:hAnsi="游ゴシック" w:hint="eastAsia"/>
          <w:sz w:val="22"/>
        </w:rPr>
        <w:t>だ</w:t>
      </w:r>
      <w:r w:rsidR="00185169" w:rsidRPr="00185169">
        <w:rPr>
          <w:rFonts w:ascii="游ゴシック" w:eastAsia="游ゴシック" w:hAnsi="游ゴシック"/>
          <w:sz w:val="22"/>
        </w:rPr>
        <w:t>と思う</w:t>
      </w:r>
      <w:r>
        <w:rPr>
          <w:rFonts w:ascii="游ゴシック" w:eastAsia="游ゴシック" w:hAnsi="游ゴシック" w:hint="eastAsia"/>
          <w:sz w:val="22"/>
        </w:rPr>
        <w:t>が、</w:t>
      </w:r>
      <w:r w:rsidR="00185169" w:rsidRPr="00185169">
        <w:rPr>
          <w:rFonts w:ascii="游ゴシック" w:eastAsia="游ゴシック" w:hAnsi="游ゴシック"/>
          <w:sz w:val="22"/>
        </w:rPr>
        <w:t>特性に合った教育を受けることで</w:t>
      </w:r>
      <w:r w:rsidR="00185169" w:rsidRPr="00185169">
        <w:rPr>
          <w:rFonts w:ascii="游ゴシック" w:eastAsia="游ゴシック" w:hAnsi="游ゴシック" w:hint="eastAsia"/>
          <w:sz w:val="22"/>
        </w:rPr>
        <w:t>知って嬉しい、学んで嬉しい</w:t>
      </w:r>
      <w:r>
        <w:rPr>
          <w:rFonts w:ascii="游ゴシック" w:eastAsia="游ゴシック" w:hAnsi="游ゴシック" w:hint="eastAsia"/>
          <w:sz w:val="22"/>
        </w:rPr>
        <w:t>と</w:t>
      </w:r>
      <w:r w:rsidR="00185169" w:rsidRPr="00185169">
        <w:rPr>
          <w:rFonts w:ascii="游ゴシック" w:eastAsia="游ゴシック" w:hAnsi="游ゴシック" w:hint="eastAsia"/>
          <w:sz w:val="22"/>
        </w:rPr>
        <w:t>いう機会が増えるだろう</w:t>
      </w:r>
      <w:r>
        <w:rPr>
          <w:rFonts w:ascii="游ゴシック" w:eastAsia="游ゴシック" w:hAnsi="游ゴシック" w:hint="eastAsia"/>
          <w:sz w:val="22"/>
        </w:rPr>
        <w:t>。</w:t>
      </w:r>
      <w:r w:rsidR="00185169" w:rsidRPr="00185169">
        <w:rPr>
          <w:rFonts w:ascii="游ゴシック" w:eastAsia="游ゴシック" w:hAnsi="游ゴシック" w:hint="eastAsia"/>
          <w:sz w:val="22"/>
        </w:rPr>
        <w:t>さっき松田先生が言われたような教育の取組みを聞いて</w:t>
      </w:r>
      <w:r>
        <w:rPr>
          <w:rFonts w:ascii="游ゴシック" w:eastAsia="游ゴシック" w:hAnsi="游ゴシック" w:hint="eastAsia"/>
          <w:sz w:val="22"/>
        </w:rPr>
        <w:t>、</w:t>
      </w:r>
      <w:r w:rsidR="00185169" w:rsidRPr="00185169">
        <w:rPr>
          <w:rFonts w:ascii="游ゴシック" w:eastAsia="游ゴシック" w:hAnsi="游ゴシック" w:hint="eastAsia"/>
          <w:sz w:val="22"/>
        </w:rPr>
        <w:t>いろいろ課題はある</w:t>
      </w:r>
      <w:r>
        <w:rPr>
          <w:rFonts w:ascii="游ゴシック" w:eastAsia="游ゴシック" w:hAnsi="游ゴシック" w:hint="eastAsia"/>
          <w:sz w:val="22"/>
        </w:rPr>
        <w:t>だろうが</w:t>
      </w:r>
      <w:r w:rsidR="00185169" w:rsidRPr="00185169">
        <w:rPr>
          <w:rFonts w:ascii="游ゴシック" w:eastAsia="游ゴシック" w:hAnsi="游ゴシック" w:hint="eastAsia"/>
          <w:sz w:val="22"/>
        </w:rPr>
        <w:t>、</w:t>
      </w:r>
      <w:r w:rsidR="00484F7D">
        <w:rPr>
          <w:rFonts w:ascii="游ゴシック" w:eastAsia="游ゴシック" w:hAnsi="游ゴシック" w:hint="eastAsia"/>
          <w:sz w:val="22"/>
        </w:rPr>
        <w:t>そういう取組みはとても有意義で</w:t>
      </w:r>
      <w:r>
        <w:rPr>
          <w:rFonts w:ascii="游ゴシック" w:eastAsia="游ゴシック" w:hAnsi="游ゴシック" w:hint="eastAsia"/>
          <w:sz w:val="22"/>
        </w:rPr>
        <w:t>素敵だと</w:t>
      </w:r>
      <w:r w:rsidR="00185169" w:rsidRPr="00185169">
        <w:rPr>
          <w:rFonts w:ascii="游ゴシック" w:eastAsia="游ゴシック" w:hAnsi="游ゴシック" w:hint="eastAsia"/>
          <w:sz w:val="22"/>
        </w:rPr>
        <w:t>思った</w:t>
      </w:r>
      <w:r>
        <w:rPr>
          <w:rFonts w:ascii="游ゴシック" w:eastAsia="游ゴシック" w:hAnsi="游ゴシック" w:hint="eastAsia"/>
          <w:sz w:val="22"/>
        </w:rPr>
        <w:t>。</w:t>
      </w:r>
      <w:r w:rsidR="00521E80">
        <w:rPr>
          <w:rFonts w:ascii="游ゴシック" w:eastAsia="游ゴシック" w:hAnsi="游ゴシック" w:hint="eastAsia"/>
          <w:sz w:val="22"/>
        </w:rPr>
        <w:t>支援</w:t>
      </w:r>
      <w:r w:rsidR="00521E80" w:rsidRPr="00185169">
        <w:rPr>
          <w:rFonts w:ascii="游ゴシック" w:eastAsia="游ゴシック" w:hAnsi="游ゴシック" w:hint="eastAsia"/>
          <w:sz w:val="22"/>
        </w:rPr>
        <w:t>学校</w:t>
      </w:r>
      <w:r w:rsidR="00521E80">
        <w:rPr>
          <w:rFonts w:ascii="游ゴシック" w:eastAsia="游ゴシック" w:hAnsi="游ゴシック" w:hint="eastAsia"/>
          <w:sz w:val="22"/>
        </w:rPr>
        <w:t>には、</w:t>
      </w:r>
      <w:r w:rsidR="00185169" w:rsidRPr="00185169">
        <w:rPr>
          <w:rFonts w:ascii="游ゴシック" w:eastAsia="游ゴシック" w:hAnsi="游ゴシック" w:hint="eastAsia"/>
          <w:sz w:val="22"/>
        </w:rPr>
        <w:t>学ぶ喜びを知る機会が多くあるのではないか</w:t>
      </w:r>
      <w:r>
        <w:rPr>
          <w:rFonts w:ascii="游ゴシック" w:eastAsia="游ゴシック" w:hAnsi="游ゴシック" w:hint="eastAsia"/>
          <w:sz w:val="22"/>
        </w:rPr>
        <w:t>と</w:t>
      </w:r>
      <w:r w:rsidR="00DC10ED">
        <w:rPr>
          <w:rFonts w:ascii="游ゴシック" w:eastAsia="游ゴシック" w:hAnsi="游ゴシック" w:hint="eastAsia"/>
          <w:sz w:val="22"/>
        </w:rPr>
        <w:t>思う</w:t>
      </w:r>
      <w:r w:rsidR="00185169" w:rsidRPr="00185169">
        <w:rPr>
          <w:rFonts w:ascii="游ゴシック" w:eastAsia="游ゴシック" w:hAnsi="游ゴシック" w:hint="eastAsia"/>
          <w:sz w:val="22"/>
        </w:rPr>
        <w:t>。</w:t>
      </w:r>
    </w:p>
    <w:p w14:paraId="177F1225" w14:textId="0A301229" w:rsidR="00185169" w:rsidRPr="00185169" w:rsidRDefault="00DC10ED" w:rsidP="00DC10ED">
      <w:pPr>
        <w:ind w:leftChars="200" w:left="700" w:hangingChars="100" w:hanging="220"/>
        <w:rPr>
          <w:rFonts w:ascii="游ゴシック" w:eastAsia="游ゴシック" w:hAnsi="游ゴシック"/>
          <w:sz w:val="22"/>
        </w:rPr>
      </w:pPr>
      <w:r>
        <w:rPr>
          <w:rFonts w:ascii="游ゴシック" w:eastAsia="游ゴシック" w:hAnsi="游ゴシック" w:hint="eastAsia"/>
          <w:sz w:val="22"/>
        </w:rPr>
        <w:t>・</w:t>
      </w:r>
      <w:r w:rsidR="00185169" w:rsidRPr="00185169">
        <w:rPr>
          <w:rFonts w:ascii="游ゴシック" w:eastAsia="游ゴシック" w:hAnsi="游ゴシック" w:hint="eastAsia"/>
          <w:sz w:val="22"/>
        </w:rPr>
        <w:t>児童後期</w:t>
      </w:r>
      <w:r>
        <w:rPr>
          <w:rFonts w:ascii="游ゴシック" w:eastAsia="游ゴシック" w:hAnsi="游ゴシック" w:hint="eastAsia"/>
          <w:sz w:val="22"/>
        </w:rPr>
        <w:t>の</w:t>
      </w:r>
      <w:r w:rsidR="00185169" w:rsidRPr="00185169">
        <w:rPr>
          <w:rFonts w:ascii="游ゴシック" w:eastAsia="游ゴシック" w:hAnsi="游ゴシック"/>
          <w:sz w:val="22"/>
        </w:rPr>
        <w:t>10歳以降思春期にかけて</w:t>
      </w:r>
      <w:r>
        <w:rPr>
          <w:rFonts w:ascii="游ゴシック" w:eastAsia="游ゴシック" w:hAnsi="游ゴシック" w:hint="eastAsia"/>
          <w:sz w:val="22"/>
        </w:rPr>
        <w:t>、前</w:t>
      </w:r>
      <w:r w:rsidR="00185169" w:rsidRPr="00185169">
        <w:rPr>
          <w:rFonts w:ascii="游ゴシック" w:eastAsia="游ゴシック" w:hAnsi="游ゴシック"/>
          <w:sz w:val="22"/>
        </w:rPr>
        <w:t>思春期いわゆるギャングエイジと言われる年齢</w:t>
      </w:r>
      <w:r>
        <w:rPr>
          <w:rFonts w:ascii="游ゴシック" w:eastAsia="游ゴシック" w:hAnsi="游ゴシック" w:hint="eastAsia"/>
          <w:sz w:val="22"/>
        </w:rPr>
        <w:t>だが</w:t>
      </w:r>
      <w:r w:rsidR="00185169" w:rsidRPr="00185169">
        <w:rPr>
          <w:rFonts w:ascii="游ゴシック" w:eastAsia="游ゴシック" w:hAnsi="游ゴシック"/>
          <w:sz w:val="22"/>
        </w:rPr>
        <w:t>、</w:t>
      </w:r>
      <w:r w:rsidR="00484F7D">
        <w:rPr>
          <w:rFonts w:ascii="游ゴシック" w:eastAsia="游ゴシック" w:hAnsi="游ゴシック" w:hint="eastAsia"/>
          <w:sz w:val="22"/>
        </w:rPr>
        <w:t>我々の時代と違って、環境的にも</w:t>
      </w:r>
      <w:r w:rsidR="00185169" w:rsidRPr="00185169">
        <w:rPr>
          <w:rFonts w:ascii="游ゴシック" w:eastAsia="游ゴシック" w:hAnsi="游ゴシック"/>
          <w:sz w:val="22"/>
        </w:rPr>
        <w:t>ギャングエイジ自体</w:t>
      </w:r>
      <w:r>
        <w:rPr>
          <w:rFonts w:ascii="游ゴシック" w:eastAsia="游ゴシック" w:hAnsi="游ゴシック" w:hint="eastAsia"/>
          <w:sz w:val="22"/>
        </w:rPr>
        <w:t>を</w:t>
      </w:r>
      <w:r w:rsidR="00185169" w:rsidRPr="00185169">
        <w:rPr>
          <w:rFonts w:ascii="游ゴシック" w:eastAsia="游ゴシック" w:hAnsi="游ゴシック"/>
          <w:sz w:val="22"/>
        </w:rPr>
        <w:t>過ごせない</w:t>
      </w:r>
      <w:r w:rsidR="00681FB0">
        <w:rPr>
          <w:rFonts w:ascii="游ゴシック" w:eastAsia="游ゴシック" w:hAnsi="游ゴシック"/>
          <w:sz w:val="22"/>
        </w:rPr>
        <w:t>子ども</w:t>
      </w:r>
      <w:r w:rsidR="00185169" w:rsidRPr="00185169">
        <w:rPr>
          <w:rFonts w:ascii="游ゴシック" w:eastAsia="游ゴシック" w:hAnsi="游ゴシック"/>
          <w:sz w:val="22"/>
        </w:rPr>
        <w:t>たちが</w:t>
      </w:r>
      <w:r w:rsidR="00484F7D">
        <w:rPr>
          <w:rFonts w:ascii="游ゴシック" w:eastAsia="游ゴシック" w:hAnsi="游ゴシック" w:hint="eastAsia"/>
          <w:sz w:val="22"/>
        </w:rPr>
        <w:t>た</w:t>
      </w:r>
      <w:r w:rsidR="00185169" w:rsidRPr="00185169">
        <w:rPr>
          <w:rFonts w:ascii="游ゴシック" w:eastAsia="游ゴシック" w:hAnsi="游ゴシック"/>
          <w:sz w:val="22"/>
        </w:rPr>
        <w:t>くさんいる</w:t>
      </w:r>
      <w:r>
        <w:rPr>
          <w:rFonts w:ascii="游ゴシック" w:eastAsia="游ゴシック" w:hAnsi="游ゴシック" w:hint="eastAsia"/>
          <w:sz w:val="22"/>
        </w:rPr>
        <w:t>。</w:t>
      </w:r>
      <w:r w:rsidR="00185169" w:rsidRPr="00185169">
        <w:rPr>
          <w:rFonts w:ascii="游ゴシック" w:eastAsia="游ゴシック" w:hAnsi="游ゴシック"/>
          <w:sz w:val="22"/>
        </w:rPr>
        <w:t>この</w:t>
      </w:r>
      <w:r w:rsidR="00681FB0">
        <w:rPr>
          <w:rFonts w:ascii="游ゴシック" w:eastAsia="游ゴシック" w:hAnsi="游ゴシック"/>
          <w:sz w:val="22"/>
        </w:rPr>
        <w:t>子ども</w:t>
      </w:r>
      <w:r w:rsidR="00185169" w:rsidRPr="00185169">
        <w:rPr>
          <w:rFonts w:ascii="游ゴシック" w:eastAsia="游ゴシック" w:hAnsi="游ゴシック"/>
          <w:sz w:val="22"/>
        </w:rPr>
        <w:t>たちだけの主体的</w:t>
      </w:r>
      <w:r w:rsidR="00521E80">
        <w:rPr>
          <w:rFonts w:ascii="游ゴシック" w:eastAsia="游ゴシック" w:hAnsi="游ゴシック" w:hint="eastAsia"/>
          <w:sz w:val="22"/>
        </w:rPr>
        <w:t>な</w:t>
      </w:r>
      <w:r w:rsidR="00185169" w:rsidRPr="00185169">
        <w:rPr>
          <w:rFonts w:ascii="游ゴシック" w:eastAsia="游ゴシック" w:hAnsi="游ゴシック"/>
          <w:sz w:val="22"/>
        </w:rPr>
        <w:t>対人関係を持って社会性の基礎を育てていく</w:t>
      </w:r>
      <w:r>
        <w:rPr>
          <w:rFonts w:ascii="游ゴシック" w:eastAsia="游ゴシック" w:hAnsi="游ゴシック" w:hint="eastAsia"/>
          <w:sz w:val="22"/>
        </w:rPr>
        <w:t>ことは</w:t>
      </w:r>
      <w:r w:rsidR="00185169" w:rsidRPr="00185169">
        <w:rPr>
          <w:rFonts w:ascii="游ゴシック" w:eastAsia="游ゴシック" w:hAnsi="游ゴシック"/>
          <w:sz w:val="22"/>
        </w:rPr>
        <w:t>、支援学校</w:t>
      </w:r>
      <w:r w:rsidR="00521E80">
        <w:rPr>
          <w:rFonts w:ascii="游ゴシック" w:eastAsia="游ゴシック" w:hAnsi="游ゴシック" w:hint="eastAsia"/>
          <w:sz w:val="22"/>
        </w:rPr>
        <w:t>の中で</w:t>
      </w:r>
      <w:r w:rsidR="00185169" w:rsidRPr="00185169">
        <w:rPr>
          <w:rFonts w:ascii="游ゴシック" w:eastAsia="游ゴシック" w:hAnsi="游ゴシック"/>
          <w:sz w:val="22"/>
        </w:rPr>
        <w:t>コミュニケーションのツールをある程度</w:t>
      </w:r>
      <w:r>
        <w:rPr>
          <w:rFonts w:ascii="游ゴシック" w:eastAsia="游ゴシック" w:hAnsi="游ゴシック" w:hint="eastAsia"/>
          <w:sz w:val="22"/>
        </w:rPr>
        <w:t>の</w:t>
      </w:r>
      <w:r w:rsidR="00521E80">
        <w:rPr>
          <w:rFonts w:ascii="游ゴシック" w:eastAsia="游ゴシック" w:hAnsi="游ゴシック" w:hint="eastAsia"/>
          <w:sz w:val="22"/>
        </w:rPr>
        <w:t>共有</w:t>
      </w:r>
      <w:r w:rsidR="00185169" w:rsidRPr="00185169">
        <w:rPr>
          <w:rFonts w:ascii="游ゴシック" w:eastAsia="游ゴシック" w:hAnsi="游ゴシック"/>
          <w:sz w:val="22"/>
        </w:rPr>
        <w:t>性を持つことによって</w:t>
      </w:r>
      <w:r w:rsidR="00484F7D">
        <w:rPr>
          <w:rFonts w:ascii="游ゴシック" w:eastAsia="游ゴシック" w:hAnsi="游ゴシック" w:hint="eastAsia"/>
          <w:sz w:val="22"/>
        </w:rPr>
        <w:t>進みやすいのではないか</w:t>
      </w:r>
      <w:r>
        <w:rPr>
          <w:rFonts w:ascii="游ゴシック" w:eastAsia="游ゴシック" w:hAnsi="游ゴシック" w:hint="eastAsia"/>
          <w:sz w:val="22"/>
        </w:rPr>
        <w:t>と思う。櫻井</w:t>
      </w:r>
      <w:r w:rsidR="00185169" w:rsidRPr="00185169">
        <w:rPr>
          <w:rFonts w:ascii="游ゴシック" w:eastAsia="游ゴシック" w:hAnsi="游ゴシック"/>
          <w:sz w:val="22"/>
        </w:rPr>
        <w:t>先生から日本語</w:t>
      </w:r>
      <w:r>
        <w:rPr>
          <w:rFonts w:ascii="游ゴシック" w:eastAsia="游ゴシック" w:hAnsi="游ゴシック" w:hint="eastAsia"/>
          <w:sz w:val="22"/>
        </w:rPr>
        <w:t>対応手話と日本手話</w:t>
      </w:r>
      <w:r w:rsidR="00185169" w:rsidRPr="00185169">
        <w:rPr>
          <w:rFonts w:ascii="游ゴシック" w:eastAsia="游ゴシック" w:hAnsi="游ゴシック" w:hint="eastAsia"/>
          <w:sz w:val="22"/>
        </w:rPr>
        <w:t>の違いがある</w:t>
      </w:r>
      <w:r>
        <w:rPr>
          <w:rFonts w:ascii="游ゴシック" w:eastAsia="游ゴシック" w:hAnsi="游ゴシック" w:hint="eastAsia"/>
          <w:sz w:val="22"/>
        </w:rPr>
        <w:t>と</w:t>
      </w:r>
      <w:r w:rsidR="00185169" w:rsidRPr="00185169">
        <w:rPr>
          <w:rFonts w:ascii="游ゴシック" w:eastAsia="游ゴシック" w:hAnsi="游ゴシック" w:hint="eastAsia"/>
          <w:sz w:val="22"/>
        </w:rPr>
        <w:t>お聞きした</w:t>
      </w:r>
      <w:r w:rsidR="00484F7D">
        <w:rPr>
          <w:rFonts w:ascii="游ゴシック" w:eastAsia="游ゴシック" w:hAnsi="游ゴシック" w:hint="eastAsia"/>
          <w:sz w:val="22"/>
        </w:rPr>
        <w:t>。</w:t>
      </w:r>
      <w:r w:rsidR="00185169" w:rsidRPr="00185169">
        <w:rPr>
          <w:rFonts w:ascii="游ゴシック" w:eastAsia="游ゴシック" w:hAnsi="游ゴシック" w:hint="eastAsia"/>
          <w:sz w:val="22"/>
        </w:rPr>
        <w:t>この共通のコミュニケーションを持つ</w:t>
      </w:r>
      <w:r w:rsidR="00484F7D">
        <w:rPr>
          <w:rFonts w:ascii="游ゴシック" w:eastAsia="游ゴシック" w:hAnsi="游ゴシック" w:hint="eastAsia"/>
          <w:sz w:val="22"/>
        </w:rPr>
        <w:t>ことで</w:t>
      </w:r>
      <w:r w:rsidR="00185169" w:rsidRPr="00185169">
        <w:rPr>
          <w:rFonts w:ascii="游ゴシック" w:eastAsia="游ゴシック" w:hAnsi="游ゴシック" w:hint="eastAsia"/>
          <w:sz w:val="22"/>
        </w:rPr>
        <w:t>、</w:t>
      </w:r>
      <w:r w:rsidR="00521E80">
        <w:rPr>
          <w:rFonts w:ascii="游ゴシック" w:eastAsia="游ゴシック" w:hAnsi="游ゴシック" w:hint="eastAsia"/>
          <w:sz w:val="22"/>
        </w:rPr>
        <w:t>いい意味でのギャングエイジを持ちやすい</w:t>
      </w:r>
      <w:r w:rsidR="00185169" w:rsidRPr="00185169">
        <w:rPr>
          <w:rFonts w:ascii="游ゴシック" w:eastAsia="游ゴシック" w:hAnsi="游ゴシック" w:hint="eastAsia"/>
          <w:sz w:val="22"/>
        </w:rPr>
        <w:t>環境</w:t>
      </w:r>
      <w:r>
        <w:rPr>
          <w:rFonts w:ascii="游ゴシック" w:eastAsia="游ゴシック" w:hAnsi="游ゴシック" w:hint="eastAsia"/>
          <w:sz w:val="22"/>
        </w:rPr>
        <w:t>を</w:t>
      </w:r>
      <w:r w:rsidR="00185169" w:rsidRPr="00185169">
        <w:rPr>
          <w:rFonts w:ascii="游ゴシック" w:eastAsia="游ゴシック" w:hAnsi="游ゴシック" w:hint="eastAsia"/>
          <w:sz w:val="22"/>
        </w:rPr>
        <w:t>作っていけるかもしれないと</w:t>
      </w:r>
      <w:r>
        <w:rPr>
          <w:rFonts w:ascii="游ゴシック" w:eastAsia="游ゴシック" w:hAnsi="游ゴシック" w:hint="eastAsia"/>
          <w:sz w:val="22"/>
        </w:rPr>
        <w:t>思った</w:t>
      </w:r>
      <w:r w:rsidR="00185169" w:rsidRPr="00185169">
        <w:rPr>
          <w:rFonts w:ascii="游ゴシック" w:eastAsia="游ゴシック" w:hAnsi="游ゴシック" w:hint="eastAsia"/>
          <w:sz w:val="22"/>
        </w:rPr>
        <w:t>。</w:t>
      </w:r>
    </w:p>
    <w:p w14:paraId="5838E3DA" w14:textId="55113457" w:rsidR="00185169" w:rsidRPr="00185169" w:rsidRDefault="00DC10ED" w:rsidP="00185169">
      <w:pPr>
        <w:ind w:leftChars="200" w:left="700" w:hangingChars="100" w:hanging="220"/>
        <w:rPr>
          <w:rFonts w:ascii="游ゴシック" w:eastAsia="游ゴシック" w:hAnsi="游ゴシック"/>
          <w:sz w:val="22"/>
        </w:rPr>
      </w:pPr>
      <w:r>
        <w:rPr>
          <w:rFonts w:ascii="游ゴシック" w:eastAsia="游ゴシック" w:hAnsi="游ゴシック" w:hint="eastAsia"/>
          <w:sz w:val="22"/>
        </w:rPr>
        <w:t>・</w:t>
      </w:r>
      <w:r w:rsidR="00185169" w:rsidRPr="00185169">
        <w:rPr>
          <w:rFonts w:ascii="游ゴシック" w:eastAsia="游ゴシック" w:hAnsi="游ゴシック" w:hint="eastAsia"/>
          <w:sz w:val="22"/>
        </w:rPr>
        <w:t>児童期から青年期にかけて</w:t>
      </w:r>
      <w:r>
        <w:rPr>
          <w:rFonts w:ascii="游ゴシック" w:eastAsia="游ゴシック" w:hAnsi="游ゴシック" w:hint="eastAsia"/>
          <w:sz w:val="22"/>
        </w:rPr>
        <w:t>、</w:t>
      </w:r>
      <w:r w:rsidR="00185169" w:rsidRPr="00185169">
        <w:rPr>
          <w:rFonts w:ascii="游ゴシック" w:eastAsia="游ゴシック" w:hAnsi="游ゴシック" w:hint="eastAsia"/>
          <w:sz w:val="22"/>
        </w:rPr>
        <w:t>中等部から高等部にかけて</w:t>
      </w:r>
      <w:r>
        <w:rPr>
          <w:rFonts w:ascii="游ゴシック" w:eastAsia="游ゴシック" w:hAnsi="游ゴシック" w:hint="eastAsia"/>
          <w:sz w:val="22"/>
        </w:rPr>
        <w:t>は</w:t>
      </w:r>
      <w:r w:rsidR="00185169" w:rsidRPr="00185169">
        <w:rPr>
          <w:rFonts w:ascii="游ゴシック" w:eastAsia="游ゴシック" w:hAnsi="游ゴシック" w:hint="eastAsia"/>
          <w:sz w:val="22"/>
        </w:rPr>
        <w:t>、アイデンティティの確立と言われ</w:t>
      </w:r>
      <w:r>
        <w:rPr>
          <w:rFonts w:ascii="游ゴシック" w:eastAsia="游ゴシック" w:hAnsi="游ゴシック" w:hint="eastAsia"/>
          <w:sz w:val="22"/>
        </w:rPr>
        <w:t>、</w:t>
      </w:r>
      <w:r w:rsidR="00185169" w:rsidRPr="00185169">
        <w:rPr>
          <w:rFonts w:ascii="游ゴシック" w:eastAsia="游ゴシック" w:hAnsi="游ゴシック" w:hint="eastAsia"/>
          <w:sz w:val="22"/>
        </w:rPr>
        <w:t>自分は何者か</w:t>
      </w:r>
      <w:r>
        <w:rPr>
          <w:rFonts w:ascii="游ゴシック" w:eastAsia="游ゴシック" w:hAnsi="游ゴシック" w:hint="eastAsia"/>
          <w:sz w:val="22"/>
        </w:rPr>
        <w:t>と</w:t>
      </w:r>
      <w:r w:rsidR="00185169" w:rsidRPr="00185169">
        <w:rPr>
          <w:rFonts w:ascii="游ゴシック" w:eastAsia="游ゴシック" w:hAnsi="游ゴシック" w:hint="eastAsia"/>
          <w:sz w:val="22"/>
        </w:rPr>
        <w:t>いうところ</w:t>
      </w:r>
      <w:r>
        <w:rPr>
          <w:rFonts w:ascii="游ゴシック" w:eastAsia="游ゴシック" w:hAnsi="游ゴシック" w:hint="eastAsia"/>
          <w:sz w:val="22"/>
        </w:rPr>
        <w:t>に</w:t>
      </w:r>
      <w:r w:rsidR="00185169" w:rsidRPr="00185169">
        <w:rPr>
          <w:rFonts w:ascii="游ゴシック" w:eastAsia="游ゴシック" w:hAnsi="游ゴシック" w:hint="eastAsia"/>
          <w:sz w:val="22"/>
        </w:rPr>
        <w:t>取り組んでいく</w:t>
      </w:r>
      <w:r>
        <w:rPr>
          <w:rFonts w:ascii="游ゴシック" w:eastAsia="游ゴシック" w:hAnsi="游ゴシック" w:hint="eastAsia"/>
          <w:sz w:val="22"/>
        </w:rPr>
        <w:t>時期</w:t>
      </w:r>
      <w:r w:rsidR="00185169" w:rsidRPr="00185169">
        <w:rPr>
          <w:rFonts w:ascii="游ゴシック" w:eastAsia="游ゴシック" w:hAnsi="游ゴシック" w:hint="eastAsia"/>
          <w:sz w:val="22"/>
        </w:rPr>
        <w:t>。</w:t>
      </w:r>
      <w:r w:rsidR="00521E80">
        <w:rPr>
          <w:rFonts w:ascii="游ゴシック" w:eastAsia="游ゴシック" w:hAnsi="游ゴシック" w:hint="eastAsia"/>
          <w:sz w:val="22"/>
        </w:rPr>
        <w:t>重複障がい</w:t>
      </w:r>
      <w:r w:rsidR="004703BE">
        <w:rPr>
          <w:rFonts w:ascii="游ゴシック" w:eastAsia="游ゴシック" w:hAnsi="游ゴシック" w:hint="eastAsia"/>
          <w:sz w:val="22"/>
        </w:rPr>
        <w:t>のある</w:t>
      </w:r>
      <w:r w:rsidR="00521E80">
        <w:rPr>
          <w:rFonts w:ascii="游ゴシック" w:eastAsia="游ゴシック" w:hAnsi="游ゴシック" w:hint="eastAsia"/>
          <w:sz w:val="22"/>
        </w:rPr>
        <w:t>生徒もいるが、</w:t>
      </w:r>
      <w:r w:rsidR="00185169" w:rsidRPr="00185169">
        <w:rPr>
          <w:rFonts w:ascii="游ゴシック" w:eastAsia="游ゴシック" w:hAnsi="游ゴシック"/>
          <w:sz w:val="22"/>
        </w:rPr>
        <w:t>アイデンティティの確立をする</w:t>
      </w:r>
      <w:r w:rsidR="00521E80">
        <w:rPr>
          <w:rFonts w:ascii="游ゴシック" w:eastAsia="游ゴシック" w:hAnsi="游ゴシック" w:hint="eastAsia"/>
          <w:sz w:val="22"/>
        </w:rPr>
        <w:t>とき</w:t>
      </w:r>
      <w:r w:rsidR="00185169" w:rsidRPr="00185169">
        <w:rPr>
          <w:rFonts w:ascii="游ゴシック" w:eastAsia="游ゴシック" w:hAnsi="游ゴシック"/>
          <w:sz w:val="22"/>
        </w:rPr>
        <w:t>に、</w:t>
      </w:r>
      <w:r>
        <w:rPr>
          <w:rFonts w:ascii="游ゴシック" w:eastAsia="游ゴシック" w:hAnsi="游ゴシック" w:hint="eastAsia"/>
          <w:sz w:val="22"/>
        </w:rPr>
        <w:t>一人ひとりが障がい特性</w:t>
      </w:r>
      <w:r w:rsidR="00185169" w:rsidRPr="00185169">
        <w:rPr>
          <w:rFonts w:ascii="游ゴシック" w:eastAsia="游ゴシック" w:hAnsi="游ゴシック"/>
          <w:sz w:val="22"/>
        </w:rPr>
        <w:t>に対</w:t>
      </w:r>
      <w:r w:rsidR="00AC6165">
        <w:rPr>
          <w:rFonts w:ascii="游ゴシック" w:eastAsia="游ゴシック" w:hAnsi="游ゴシック" w:hint="eastAsia"/>
          <w:sz w:val="22"/>
        </w:rPr>
        <w:t>する</w:t>
      </w:r>
      <w:r w:rsidR="00185169" w:rsidRPr="00185169">
        <w:rPr>
          <w:rFonts w:ascii="游ゴシック" w:eastAsia="游ゴシック" w:hAnsi="游ゴシック"/>
          <w:sz w:val="22"/>
        </w:rPr>
        <w:t>理解</w:t>
      </w:r>
      <w:r>
        <w:rPr>
          <w:rFonts w:ascii="游ゴシック" w:eastAsia="游ゴシック" w:hAnsi="游ゴシック" w:hint="eastAsia"/>
          <w:sz w:val="22"/>
        </w:rPr>
        <w:t>を</w:t>
      </w:r>
      <w:r w:rsidR="00185169" w:rsidRPr="00185169">
        <w:rPr>
          <w:rFonts w:ascii="游ゴシック" w:eastAsia="游ゴシック" w:hAnsi="游ゴシック"/>
          <w:sz w:val="22"/>
        </w:rPr>
        <w:t>深</w:t>
      </w:r>
      <w:r>
        <w:rPr>
          <w:rFonts w:ascii="游ゴシック" w:eastAsia="游ゴシック" w:hAnsi="游ゴシック" w:hint="eastAsia"/>
          <w:sz w:val="22"/>
        </w:rPr>
        <w:t>め</w:t>
      </w:r>
      <w:r w:rsidR="00521E80">
        <w:rPr>
          <w:rFonts w:ascii="游ゴシック" w:eastAsia="游ゴシック" w:hAnsi="游ゴシック" w:hint="eastAsia"/>
          <w:sz w:val="22"/>
        </w:rPr>
        <w:t>たり受容したりす</w:t>
      </w:r>
      <w:r w:rsidR="00AC6165">
        <w:rPr>
          <w:rFonts w:ascii="游ゴシック" w:eastAsia="游ゴシック" w:hAnsi="游ゴシック" w:hint="eastAsia"/>
          <w:sz w:val="22"/>
        </w:rPr>
        <w:t>る</w:t>
      </w:r>
      <w:r w:rsidR="00521E80">
        <w:rPr>
          <w:rFonts w:ascii="游ゴシック" w:eastAsia="游ゴシック" w:hAnsi="游ゴシック" w:hint="eastAsia"/>
          <w:sz w:val="22"/>
        </w:rPr>
        <w:t>ときに、</w:t>
      </w:r>
      <w:r w:rsidR="00185169" w:rsidRPr="00185169">
        <w:rPr>
          <w:rFonts w:ascii="游ゴシック" w:eastAsia="游ゴシック" w:hAnsi="游ゴシック"/>
          <w:sz w:val="22"/>
        </w:rPr>
        <w:t>共通言語</w:t>
      </w:r>
      <w:r>
        <w:rPr>
          <w:rFonts w:ascii="游ゴシック" w:eastAsia="游ゴシック" w:hAnsi="游ゴシック" w:hint="eastAsia"/>
          <w:sz w:val="22"/>
        </w:rPr>
        <w:t>や</w:t>
      </w:r>
      <w:r w:rsidR="00185169" w:rsidRPr="00185169">
        <w:rPr>
          <w:rFonts w:ascii="游ゴシック" w:eastAsia="游ゴシック" w:hAnsi="游ゴシック"/>
          <w:sz w:val="22"/>
        </w:rPr>
        <w:t>共通コミュニケーション手段を持ちやすい</w:t>
      </w:r>
      <w:r>
        <w:rPr>
          <w:rFonts w:ascii="游ゴシック" w:eastAsia="游ゴシック" w:hAnsi="游ゴシック" w:hint="eastAsia"/>
          <w:sz w:val="22"/>
        </w:rPr>
        <w:t>支援</w:t>
      </w:r>
      <w:r w:rsidR="00185169" w:rsidRPr="00185169">
        <w:rPr>
          <w:rFonts w:ascii="游ゴシック" w:eastAsia="游ゴシック" w:hAnsi="游ゴシック"/>
          <w:sz w:val="22"/>
        </w:rPr>
        <w:t>学校に大きな役割がある</w:t>
      </w:r>
      <w:r w:rsidR="00AC6165">
        <w:rPr>
          <w:rFonts w:ascii="游ゴシック" w:eastAsia="游ゴシック" w:hAnsi="游ゴシック" w:hint="eastAsia"/>
          <w:sz w:val="22"/>
        </w:rPr>
        <w:t>。</w:t>
      </w:r>
      <w:r w:rsidR="00521E80">
        <w:rPr>
          <w:rFonts w:ascii="游ゴシック" w:eastAsia="游ゴシック" w:hAnsi="游ゴシック" w:hint="eastAsia"/>
          <w:sz w:val="22"/>
        </w:rPr>
        <w:t>あるいは</w:t>
      </w:r>
      <w:r w:rsidR="00AC6165">
        <w:rPr>
          <w:rFonts w:ascii="游ゴシック" w:eastAsia="游ゴシック" w:hAnsi="游ゴシック" w:hint="eastAsia"/>
          <w:sz w:val="22"/>
        </w:rPr>
        <w:t>、</w:t>
      </w:r>
      <w:r w:rsidR="00185169" w:rsidRPr="00185169">
        <w:rPr>
          <w:rFonts w:ascii="游ゴシック" w:eastAsia="游ゴシック" w:hAnsi="游ゴシック"/>
          <w:sz w:val="22"/>
        </w:rPr>
        <w:t>孤独に陥らないという意味もある</w:t>
      </w:r>
      <w:r w:rsidR="00484F7D">
        <w:rPr>
          <w:rFonts w:ascii="游ゴシック" w:eastAsia="游ゴシック" w:hAnsi="游ゴシック" w:hint="eastAsia"/>
          <w:sz w:val="22"/>
        </w:rPr>
        <w:t>のではないか</w:t>
      </w:r>
      <w:r w:rsidR="00185169" w:rsidRPr="00185169">
        <w:rPr>
          <w:rFonts w:ascii="游ゴシック" w:eastAsia="游ゴシック" w:hAnsi="游ゴシック"/>
          <w:sz w:val="22"/>
        </w:rPr>
        <w:t>。</w:t>
      </w:r>
    </w:p>
    <w:p w14:paraId="21B9BBA6" w14:textId="77777777" w:rsidR="00484F7D" w:rsidRDefault="00AC6165" w:rsidP="00AC6165">
      <w:pPr>
        <w:ind w:leftChars="200" w:left="700" w:hangingChars="100" w:hanging="220"/>
        <w:rPr>
          <w:rFonts w:ascii="游ゴシック" w:eastAsia="游ゴシック" w:hAnsi="游ゴシック"/>
          <w:sz w:val="22"/>
        </w:rPr>
      </w:pPr>
      <w:r>
        <w:rPr>
          <w:rFonts w:ascii="游ゴシック" w:eastAsia="游ゴシック" w:hAnsi="游ゴシック" w:hint="eastAsia"/>
          <w:sz w:val="22"/>
        </w:rPr>
        <w:t>・支援</w:t>
      </w:r>
      <w:r w:rsidR="00185169" w:rsidRPr="00185169">
        <w:rPr>
          <w:rFonts w:ascii="游ゴシック" w:eastAsia="游ゴシック" w:hAnsi="游ゴシック" w:hint="eastAsia"/>
          <w:sz w:val="22"/>
        </w:rPr>
        <w:t>学校に期待することはたくさんある</w:t>
      </w:r>
      <w:r w:rsidR="00484F7D">
        <w:rPr>
          <w:rFonts w:ascii="游ゴシック" w:eastAsia="游ゴシック" w:hAnsi="游ゴシック" w:hint="eastAsia"/>
          <w:sz w:val="22"/>
        </w:rPr>
        <w:t>。児童生徒が</w:t>
      </w:r>
      <w:r>
        <w:rPr>
          <w:rFonts w:ascii="游ゴシック" w:eastAsia="游ゴシック" w:hAnsi="游ゴシック" w:hint="eastAsia"/>
          <w:sz w:val="22"/>
        </w:rPr>
        <w:t>やはり</w:t>
      </w:r>
      <w:r w:rsidR="00185169" w:rsidRPr="00185169">
        <w:rPr>
          <w:rFonts w:ascii="游ゴシック" w:eastAsia="游ゴシック" w:hAnsi="游ゴシック" w:hint="eastAsia"/>
          <w:sz w:val="22"/>
        </w:rPr>
        <w:t>学ぶ喜びをより深く持てること、将来</w:t>
      </w:r>
      <w:r w:rsidR="00484F7D">
        <w:rPr>
          <w:rFonts w:ascii="游ゴシック" w:eastAsia="游ゴシック" w:hAnsi="游ゴシック" w:hint="eastAsia"/>
          <w:sz w:val="22"/>
        </w:rPr>
        <w:t>に</w:t>
      </w:r>
      <w:r w:rsidR="00185169" w:rsidRPr="00185169">
        <w:rPr>
          <w:rFonts w:ascii="游ゴシック" w:eastAsia="游ゴシック" w:hAnsi="游ゴシック" w:hint="eastAsia"/>
          <w:sz w:val="22"/>
        </w:rPr>
        <w:t>明るさが持てるというか、大人になるのが楽しいとか、何か自分の可能性がもっとある</w:t>
      </w:r>
      <w:r>
        <w:rPr>
          <w:rFonts w:ascii="游ゴシック" w:eastAsia="游ゴシック" w:hAnsi="游ゴシック" w:hint="eastAsia"/>
          <w:sz w:val="22"/>
        </w:rPr>
        <w:t>とか、障がい</w:t>
      </w:r>
      <w:r w:rsidR="00185169" w:rsidRPr="00185169">
        <w:rPr>
          <w:rFonts w:ascii="游ゴシック" w:eastAsia="游ゴシック" w:hAnsi="游ゴシック" w:hint="eastAsia"/>
          <w:sz w:val="22"/>
        </w:rPr>
        <w:t>を超えるような繋がり</w:t>
      </w:r>
      <w:r w:rsidR="00484F7D">
        <w:rPr>
          <w:rFonts w:ascii="游ゴシック" w:eastAsia="游ゴシック" w:hAnsi="游ゴシック" w:hint="eastAsia"/>
          <w:sz w:val="22"/>
        </w:rPr>
        <w:t>や仕事があるのだということを教育や体験を通じて学べる場であることを期待したい。</w:t>
      </w:r>
    </w:p>
    <w:p w14:paraId="56119464" w14:textId="77777777" w:rsidR="004703BE" w:rsidRPr="007E32E0" w:rsidRDefault="004703BE" w:rsidP="007F3138">
      <w:pPr>
        <w:ind w:firstLineChars="200" w:firstLine="440"/>
        <w:rPr>
          <w:rFonts w:ascii="游ゴシック" w:eastAsia="游ゴシック" w:hAnsi="游ゴシック"/>
          <w:sz w:val="22"/>
        </w:rPr>
      </w:pPr>
    </w:p>
    <w:p w14:paraId="0BF924D5" w14:textId="741ACB52" w:rsidR="007E32E0" w:rsidRDefault="007E32E0" w:rsidP="007F3138">
      <w:pPr>
        <w:ind w:firstLineChars="200" w:firstLine="440"/>
        <w:rPr>
          <w:rFonts w:ascii="游ゴシック" w:eastAsia="游ゴシック" w:hAnsi="游ゴシック"/>
          <w:sz w:val="22"/>
        </w:rPr>
      </w:pPr>
      <w:r w:rsidRPr="007E32E0">
        <w:rPr>
          <w:rFonts w:ascii="游ゴシック" w:eastAsia="游ゴシック" w:hAnsi="游ゴシック" w:hint="eastAsia"/>
          <w:sz w:val="22"/>
        </w:rPr>
        <w:t>＜</w:t>
      </w:r>
      <w:r>
        <w:rPr>
          <w:rFonts w:ascii="游ゴシック" w:eastAsia="游ゴシック" w:hAnsi="游ゴシック" w:hint="eastAsia"/>
          <w:sz w:val="22"/>
        </w:rPr>
        <w:t>大野会長</w:t>
      </w:r>
      <w:r w:rsidRPr="007E32E0">
        <w:rPr>
          <w:rFonts w:ascii="游ゴシック" w:eastAsia="游ゴシック" w:hAnsi="游ゴシック" w:hint="eastAsia"/>
          <w:sz w:val="22"/>
        </w:rPr>
        <w:t>＞</w:t>
      </w:r>
    </w:p>
    <w:p w14:paraId="3C1DF729" w14:textId="3C46A284" w:rsidR="00AC6165" w:rsidRDefault="00AC6165" w:rsidP="00AC6165">
      <w:pPr>
        <w:ind w:leftChars="200" w:left="700" w:hangingChars="100" w:hanging="220"/>
        <w:rPr>
          <w:rFonts w:ascii="游ゴシック" w:eastAsia="游ゴシック" w:hAnsi="游ゴシック"/>
          <w:sz w:val="22"/>
        </w:rPr>
      </w:pPr>
      <w:r>
        <w:rPr>
          <w:rFonts w:ascii="游ゴシック" w:eastAsia="游ゴシック" w:hAnsi="游ゴシック" w:hint="eastAsia"/>
          <w:sz w:val="22"/>
        </w:rPr>
        <w:t>・</w:t>
      </w:r>
      <w:r w:rsidRPr="00AC6165">
        <w:rPr>
          <w:rFonts w:ascii="游ゴシック" w:eastAsia="游ゴシック" w:hAnsi="游ゴシック" w:hint="eastAsia"/>
          <w:sz w:val="22"/>
        </w:rPr>
        <w:t>冒頭の会長指名あいさつで述べるべきところで</w:t>
      </w:r>
      <w:r>
        <w:rPr>
          <w:rFonts w:ascii="游ゴシック" w:eastAsia="游ゴシック" w:hAnsi="游ゴシック" w:hint="eastAsia"/>
          <w:sz w:val="22"/>
        </w:rPr>
        <w:t>あったが</w:t>
      </w:r>
      <w:r w:rsidRPr="00AC6165">
        <w:rPr>
          <w:rFonts w:ascii="游ゴシック" w:eastAsia="游ゴシック" w:hAnsi="游ゴシック" w:hint="eastAsia"/>
          <w:sz w:val="22"/>
        </w:rPr>
        <w:t>、この学校教育審議会は、教育委員会からの諮問に基づいて大阪の教育の今後を見据えた新たな方向性を提言する大きな責務を</w:t>
      </w:r>
      <w:r w:rsidRPr="00AC6165">
        <w:rPr>
          <w:rFonts w:ascii="游ゴシック" w:eastAsia="游ゴシック" w:hAnsi="游ゴシック" w:hint="eastAsia"/>
          <w:sz w:val="22"/>
        </w:rPr>
        <w:lastRenderedPageBreak/>
        <w:t>負ってい</w:t>
      </w:r>
      <w:r>
        <w:rPr>
          <w:rFonts w:ascii="游ゴシック" w:eastAsia="游ゴシック" w:hAnsi="游ゴシック" w:hint="eastAsia"/>
          <w:sz w:val="22"/>
        </w:rPr>
        <w:t>る</w:t>
      </w:r>
      <w:r w:rsidRPr="00AC6165">
        <w:rPr>
          <w:rFonts w:ascii="游ゴシック" w:eastAsia="游ゴシック" w:hAnsi="游ゴシック" w:hint="eastAsia"/>
          <w:sz w:val="22"/>
        </w:rPr>
        <w:t>。今年度審議会では支援教育について議論を行っていくこととな</w:t>
      </w:r>
      <w:r w:rsidR="007541E8">
        <w:rPr>
          <w:rFonts w:ascii="游ゴシック" w:eastAsia="游ゴシック" w:hAnsi="游ゴシック" w:hint="eastAsia"/>
          <w:sz w:val="22"/>
        </w:rPr>
        <w:t>る</w:t>
      </w:r>
      <w:r w:rsidRPr="00AC6165">
        <w:rPr>
          <w:rFonts w:ascii="游ゴシック" w:eastAsia="游ゴシック" w:hAnsi="游ゴシック" w:hint="eastAsia"/>
          <w:sz w:val="22"/>
        </w:rPr>
        <w:t>が、幅広い分野から選出され、専門分野で活躍されている皆様の知見・経験に基づき共に議論を創っていければと考えているところ。</w:t>
      </w:r>
    </w:p>
    <w:p w14:paraId="2C07401C" w14:textId="6ECBA215" w:rsidR="00AC6165" w:rsidRDefault="00AC6165" w:rsidP="00AC6165">
      <w:pPr>
        <w:ind w:leftChars="200" w:left="700" w:hangingChars="100" w:hanging="220"/>
        <w:rPr>
          <w:rFonts w:ascii="游ゴシック" w:eastAsia="游ゴシック" w:hAnsi="游ゴシック"/>
          <w:sz w:val="22"/>
        </w:rPr>
      </w:pPr>
      <w:r w:rsidRPr="00AC6165">
        <w:rPr>
          <w:rFonts w:ascii="游ゴシック" w:eastAsia="游ゴシック" w:hAnsi="游ゴシック" w:hint="eastAsia"/>
          <w:sz w:val="22"/>
        </w:rPr>
        <w:t>・ここまでに、委員の皆様からそれぞれの専門的立場から、今後の議論のポイントとなり得る点を多角的かつ建設的に出していただいた。まとめると、児童生徒の実情、そして社会参加を保障する発達をどう捉えるか、教育を支えるシステムや教員の専門性をどう捉えるか、子</w:t>
      </w:r>
      <w:r w:rsidR="007541E8">
        <w:rPr>
          <w:rFonts w:ascii="游ゴシック" w:eastAsia="游ゴシック" w:hAnsi="游ゴシック" w:hint="eastAsia"/>
          <w:sz w:val="22"/>
        </w:rPr>
        <w:t>ども</w:t>
      </w:r>
      <w:r w:rsidRPr="00AC6165">
        <w:rPr>
          <w:rFonts w:ascii="游ゴシック" w:eastAsia="游ゴシック" w:hAnsi="游ゴシック" w:hint="eastAsia"/>
          <w:sz w:val="22"/>
        </w:rPr>
        <w:t>の育ちを支える地域やつながるしくみをどう捉えるかにかかる論点を出していただいたと思</w:t>
      </w:r>
      <w:r w:rsidR="007541E8">
        <w:rPr>
          <w:rFonts w:ascii="游ゴシック" w:eastAsia="游ゴシック" w:hAnsi="游ゴシック" w:hint="eastAsia"/>
          <w:sz w:val="22"/>
        </w:rPr>
        <w:t>う</w:t>
      </w:r>
      <w:r w:rsidRPr="00AC6165">
        <w:rPr>
          <w:rFonts w:ascii="游ゴシック" w:eastAsia="游ゴシック" w:hAnsi="游ゴシック" w:hint="eastAsia"/>
          <w:sz w:val="22"/>
        </w:rPr>
        <w:t>。</w:t>
      </w:r>
    </w:p>
    <w:p w14:paraId="5683CCDF" w14:textId="1515FD5D" w:rsidR="00AC6165" w:rsidRDefault="00AC6165" w:rsidP="00AC6165">
      <w:pPr>
        <w:ind w:leftChars="200" w:left="700" w:hangingChars="100" w:hanging="220"/>
        <w:rPr>
          <w:rFonts w:ascii="游ゴシック" w:eastAsia="游ゴシック" w:hAnsi="游ゴシック"/>
          <w:sz w:val="22"/>
        </w:rPr>
      </w:pPr>
      <w:r w:rsidRPr="00AC6165">
        <w:rPr>
          <w:rFonts w:ascii="游ゴシック" w:eastAsia="游ゴシック" w:hAnsi="游ゴシック" w:hint="eastAsia"/>
          <w:sz w:val="22"/>
        </w:rPr>
        <w:t>・今回は私も初めての審議会参加ということで、また別の視点となるかもしれないが意見・期待を三点ほど申し上げたい。</w:t>
      </w:r>
    </w:p>
    <w:p w14:paraId="579A644F" w14:textId="74803DDF" w:rsidR="007541E8" w:rsidRDefault="007541E8" w:rsidP="007541E8">
      <w:pPr>
        <w:ind w:leftChars="200" w:left="700" w:hangingChars="100" w:hanging="220"/>
        <w:rPr>
          <w:rFonts w:ascii="游ゴシック" w:eastAsia="游ゴシック" w:hAnsi="游ゴシック"/>
          <w:sz w:val="22"/>
        </w:rPr>
      </w:pPr>
      <w:r>
        <w:rPr>
          <w:rFonts w:ascii="游ゴシック" w:eastAsia="游ゴシック" w:hAnsi="游ゴシック" w:hint="eastAsia"/>
          <w:sz w:val="22"/>
        </w:rPr>
        <w:t>・</w:t>
      </w:r>
      <w:r w:rsidR="00AC6165" w:rsidRPr="00AC6165">
        <w:rPr>
          <w:rFonts w:ascii="游ゴシック" w:eastAsia="游ゴシック" w:hAnsi="游ゴシック" w:hint="eastAsia"/>
          <w:sz w:val="22"/>
        </w:rPr>
        <w:t>これまでも府立支援学校は、共生社会に向けた交流・共同学習あるいは</w:t>
      </w:r>
      <w:r w:rsidR="00AC6165" w:rsidRPr="00AC6165">
        <w:rPr>
          <w:rFonts w:ascii="游ゴシック" w:eastAsia="游ゴシック" w:hAnsi="游ゴシック"/>
          <w:sz w:val="22"/>
        </w:rPr>
        <w:t>ICT活用の授業等多面的な資質能力の保障に取り組んできたことは言うまでも</w:t>
      </w:r>
      <w:r>
        <w:rPr>
          <w:rFonts w:ascii="游ゴシック" w:eastAsia="游ゴシック" w:hAnsi="游ゴシック" w:hint="eastAsia"/>
          <w:sz w:val="22"/>
        </w:rPr>
        <w:t>ない</w:t>
      </w:r>
      <w:r w:rsidR="00AC6165" w:rsidRPr="00AC6165">
        <w:rPr>
          <w:rFonts w:ascii="游ゴシック" w:eastAsia="游ゴシック" w:hAnsi="游ゴシック"/>
          <w:sz w:val="22"/>
        </w:rPr>
        <w:t>。</w:t>
      </w:r>
      <w:r w:rsidR="00AC6165" w:rsidRPr="00AC6165">
        <w:rPr>
          <w:rFonts w:ascii="游ゴシック" w:eastAsia="游ゴシック" w:hAnsi="游ゴシック" w:hint="eastAsia"/>
          <w:sz w:val="22"/>
        </w:rPr>
        <w:t>そのなかで、今回は視覚支援学校・聴覚支援学校を中心とする議論が想定されるが、まずは必要とする子</w:t>
      </w:r>
      <w:r>
        <w:rPr>
          <w:rFonts w:ascii="游ゴシック" w:eastAsia="游ゴシック" w:hAnsi="游ゴシック" w:hint="eastAsia"/>
          <w:sz w:val="22"/>
        </w:rPr>
        <w:t>ども</w:t>
      </w:r>
      <w:r w:rsidR="00AC6165" w:rsidRPr="00AC6165">
        <w:rPr>
          <w:rFonts w:ascii="游ゴシック" w:eastAsia="游ゴシック" w:hAnsi="游ゴシック" w:hint="eastAsia"/>
          <w:sz w:val="22"/>
        </w:rPr>
        <w:t>のアクセスは引き続き保障しつつ、適切な配置のあり方の検討を深めていただきたい。</w:t>
      </w:r>
    </w:p>
    <w:p w14:paraId="284AEC0D" w14:textId="77777777" w:rsidR="007541E8" w:rsidRDefault="007541E8" w:rsidP="007541E8">
      <w:pPr>
        <w:ind w:leftChars="200" w:left="700" w:hangingChars="100" w:hanging="220"/>
        <w:rPr>
          <w:rFonts w:ascii="游ゴシック" w:eastAsia="游ゴシック" w:hAnsi="游ゴシック"/>
          <w:sz w:val="22"/>
        </w:rPr>
      </w:pPr>
      <w:r>
        <w:rPr>
          <w:rFonts w:ascii="游ゴシック" w:eastAsia="游ゴシック" w:hAnsi="游ゴシック" w:hint="eastAsia"/>
          <w:sz w:val="22"/>
        </w:rPr>
        <w:t>・</w:t>
      </w:r>
      <w:r w:rsidR="00AC6165" w:rsidRPr="00AC6165">
        <w:rPr>
          <w:rFonts w:ascii="游ゴシック" w:eastAsia="游ゴシック" w:hAnsi="游ゴシック" w:hint="eastAsia"/>
          <w:sz w:val="22"/>
        </w:rPr>
        <w:t>加えて、今回の諮問の柱で多様なキャリア発達を促すことが加わったことを重要と捉えるところからあと二点あ</w:t>
      </w:r>
      <w:r>
        <w:rPr>
          <w:rFonts w:ascii="游ゴシック" w:eastAsia="游ゴシック" w:hAnsi="游ゴシック" w:hint="eastAsia"/>
          <w:sz w:val="22"/>
        </w:rPr>
        <w:t>る</w:t>
      </w:r>
      <w:r w:rsidR="00AC6165" w:rsidRPr="00AC6165">
        <w:rPr>
          <w:rFonts w:ascii="游ゴシック" w:eastAsia="游ゴシック" w:hAnsi="游ゴシック" w:hint="eastAsia"/>
          <w:sz w:val="22"/>
        </w:rPr>
        <w:t>。一つは、そのために、これまでの支援学校の先進的な努力の成果を踏まえて、多様な資質能力を育てるカリキュラムを核としつつ、多様な世界とつながることを裏付ける施設・設備についても検討してほしいという点。もう一つは、さらに、大阪府立支援学校でも導入してしばらく</w:t>
      </w:r>
      <w:r>
        <w:rPr>
          <w:rFonts w:ascii="游ゴシック" w:eastAsia="游ゴシック" w:hAnsi="游ゴシック" w:hint="eastAsia"/>
          <w:sz w:val="22"/>
        </w:rPr>
        <w:t>経つ</w:t>
      </w:r>
      <w:r w:rsidR="00AC6165" w:rsidRPr="00AC6165">
        <w:rPr>
          <w:rFonts w:ascii="游ゴシック" w:eastAsia="游ゴシック" w:hAnsi="游ゴシック" w:hint="eastAsia"/>
          <w:sz w:val="22"/>
        </w:rPr>
        <w:t>コミュニティ・スクール（学校運営協議会・学校支援地域本部等）の到達点を踏まえて、その可能性を拡張するしくみのあり方も検討いただけると望ましいと思っている点。全国的には広域となる特別支援学校でコミスクの取り組みの難しさも指摘されてい</w:t>
      </w:r>
      <w:r>
        <w:rPr>
          <w:rFonts w:ascii="游ゴシック" w:eastAsia="游ゴシック" w:hAnsi="游ゴシック" w:hint="eastAsia"/>
          <w:sz w:val="22"/>
        </w:rPr>
        <w:t>る</w:t>
      </w:r>
      <w:r w:rsidR="00AC6165" w:rsidRPr="00AC6165">
        <w:rPr>
          <w:rFonts w:ascii="游ゴシック" w:eastAsia="游ゴシック" w:hAnsi="游ゴシック" w:hint="eastAsia"/>
          <w:sz w:val="22"/>
        </w:rPr>
        <w:t>が、一方では、子どもの育ちを中心においた熟議、就労体験の充実を切り口にしたコンソーシアム的なしくみにつながる議論など、特別支援学校固有の活用も見られるところ。それは、インクルーシブ社会</w:t>
      </w:r>
      <w:r>
        <w:rPr>
          <w:rFonts w:ascii="游ゴシック" w:eastAsia="游ゴシック" w:hAnsi="游ゴシック" w:hint="eastAsia"/>
          <w:sz w:val="22"/>
        </w:rPr>
        <w:t>の</w:t>
      </w:r>
      <w:r w:rsidR="00AC6165" w:rsidRPr="00AC6165">
        <w:rPr>
          <w:rFonts w:ascii="游ゴシック" w:eastAsia="游ゴシック" w:hAnsi="游ゴシック" w:hint="eastAsia"/>
          <w:sz w:val="22"/>
        </w:rPr>
        <w:t>実現への私たちの学びという意義も備えているようにも感じ</w:t>
      </w:r>
      <w:r>
        <w:rPr>
          <w:rFonts w:ascii="游ゴシック" w:eastAsia="游ゴシック" w:hAnsi="游ゴシック" w:hint="eastAsia"/>
          <w:sz w:val="22"/>
        </w:rPr>
        <w:t>る</w:t>
      </w:r>
      <w:r w:rsidR="00AC6165" w:rsidRPr="00AC6165">
        <w:rPr>
          <w:rFonts w:ascii="游ゴシック" w:eastAsia="游ゴシック" w:hAnsi="游ゴシック" w:hint="eastAsia"/>
          <w:sz w:val="22"/>
        </w:rPr>
        <w:t>。今回の検討は視覚支援学校・聴覚支援学校に一定焦点を当てることが推察され</w:t>
      </w:r>
      <w:r>
        <w:rPr>
          <w:rFonts w:ascii="游ゴシック" w:eastAsia="游ゴシック" w:hAnsi="游ゴシック" w:hint="eastAsia"/>
          <w:sz w:val="22"/>
        </w:rPr>
        <w:t>る</w:t>
      </w:r>
      <w:r w:rsidR="00AC6165" w:rsidRPr="00AC6165">
        <w:rPr>
          <w:rFonts w:ascii="游ゴシック" w:eastAsia="游ゴシック" w:hAnsi="游ゴシック" w:hint="eastAsia"/>
          <w:sz w:val="22"/>
        </w:rPr>
        <w:t>が、キャリア発達が盛り込まれたことと関わって、支援学校全体を先導する可能性も持ちうるところから、議論の中で可能であれば、このようなコミスクのレベルアップというところも含んで検討いただければと願っている。</w:t>
      </w:r>
    </w:p>
    <w:p w14:paraId="2A364E90" w14:textId="4E1F7C46" w:rsidR="00AC6165" w:rsidRDefault="00AC6165" w:rsidP="007541E8">
      <w:pPr>
        <w:ind w:leftChars="200" w:left="700" w:hangingChars="100" w:hanging="220"/>
        <w:rPr>
          <w:rFonts w:ascii="游ゴシック" w:eastAsia="游ゴシック" w:hAnsi="游ゴシック"/>
          <w:sz w:val="22"/>
        </w:rPr>
      </w:pPr>
      <w:r w:rsidRPr="00AC6165">
        <w:rPr>
          <w:rFonts w:ascii="游ゴシック" w:eastAsia="游ゴシック" w:hAnsi="游ゴシック" w:hint="eastAsia"/>
          <w:sz w:val="22"/>
        </w:rPr>
        <w:t>・以上、私も意見を述べさせていただ</w:t>
      </w:r>
      <w:r w:rsidR="007541E8">
        <w:rPr>
          <w:rFonts w:ascii="游ゴシック" w:eastAsia="游ゴシック" w:hAnsi="游ゴシック" w:hint="eastAsia"/>
          <w:sz w:val="22"/>
        </w:rPr>
        <w:t>い</w:t>
      </w:r>
      <w:r w:rsidRPr="00AC6165">
        <w:rPr>
          <w:rFonts w:ascii="游ゴシック" w:eastAsia="游ゴシック" w:hAnsi="游ゴシック" w:hint="eastAsia"/>
          <w:sz w:val="22"/>
        </w:rPr>
        <w:t>た。あらためて委員の皆様には、それぞれに貴重なご意見をいただき</w:t>
      </w:r>
      <w:r w:rsidR="00F1692C">
        <w:rPr>
          <w:rFonts w:ascii="游ゴシック" w:eastAsia="游ゴシック" w:hAnsi="游ゴシック" w:hint="eastAsia"/>
          <w:sz w:val="22"/>
        </w:rPr>
        <w:t>、</w:t>
      </w:r>
      <w:r w:rsidRPr="00AC6165">
        <w:rPr>
          <w:rFonts w:ascii="游ゴシック" w:eastAsia="游ゴシック" w:hAnsi="游ゴシック" w:hint="eastAsia"/>
          <w:sz w:val="22"/>
        </w:rPr>
        <w:t>ありがとうございました。</w:t>
      </w:r>
    </w:p>
    <w:p w14:paraId="00E2A0B0" w14:textId="113B40E8" w:rsidR="00AC6165" w:rsidRDefault="00AC6165" w:rsidP="002628C1">
      <w:pPr>
        <w:widowControl w:val="0"/>
        <w:ind w:leftChars="100" w:left="240"/>
        <w:rPr>
          <w:rFonts w:ascii="游ゴシック" w:eastAsia="游ゴシック" w:hAnsi="游ゴシック"/>
          <w:sz w:val="22"/>
        </w:rPr>
      </w:pPr>
    </w:p>
    <w:p w14:paraId="2935AF67" w14:textId="77777777" w:rsidR="00AC6165" w:rsidRPr="00625308" w:rsidRDefault="00AC6165" w:rsidP="002628C1">
      <w:pPr>
        <w:widowControl w:val="0"/>
        <w:ind w:leftChars="100" w:left="240"/>
        <w:rPr>
          <w:rFonts w:ascii="游ゴシック" w:eastAsia="游ゴシック" w:hAnsi="游ゴシック"/>
          <w:sz w:val="22"/>
        </w:rPr>
      </w:pPr>
    </w:p>
    <w:p w14:paraId="64FF0163" w14:textId="4392964A" w:rsidR="002628C1" w:rsidRPr="0060075C" w:rsidRDefault="002628C1" w:rsidP="002628C1">
      <w:pPr>
        <w:widowControl w:val="0"/>
        <w:ind w:leftChars="100" w:left="240"/>
        <w:rPr>
          <w:rFonts w:ascii="游ゴシック" w:eastAsia="游ゴシック" w:hAnsi="游ゴシック"/>
          <w:sz w:val="22"/>
        </w:rPr>
      </w:pPr>
      <w:r w:rsidRPr="0060075C">
        <w:rPr>
          <w:rFonts w:ascii="游ゴシック" w:eastAsia="游ゴシック" w:hAnsi="游ゴシック" w:hint="eastAsia"/>
          <w:sz w:val="22"/>
        </w:rPr>
        <w:t>（</w:t>
      </w:r>
      <w:r w:rsidR="00BC41C2">
        <w:rPr>
          <w:rFonts w:ascii="游ゴシック" w:eastAsia="游ゴシック" w:hAnsi="游ゴシック" w:hint="eastAsia"/>
          <w:sz w:val="22"/>
        </w:rPr>
        <w:t>４</w:t>
      </w:r>
      <w:r w:rsidRPr="0060075C">
        <w:rPr>
          <w:rFonts w:ascii="游ゴシック" w:eastAsia="游ゴシック" w:hAnsi="游ゴシック" w:hint="eastAsia"/>
          <w:sz w:val="22"/>
        </w:rPr>
        <w:t>）閉会</w:t>
      </w:r>
    </w:p>
    <w:p w14:paraId="25E52DB3" w14:textId="49B8A19A" w:rsidR="002628C1" w:rsidRPr="0060075C" w:rsidRDefault="002628C1" w:rsidP="002628C1">
      <w:pPr>
        <w:widowControl w:val="0"/>
        <w:ind w:leftChars="200" w:left="480"/>
        <w:rPr>
          <w:rFonts w:ascii="游ゴシック" w:eastAsia="游ゴシック" w:hAnsi="游ゴシック"/>
          <w:sz w:val="22"/>
        </w:rPr>
      </w:pPr>
      <w:r w:rsidRPr="0060075C">
        <w:rPr>
          <w:rFonts w:ascii="游ゴシック" w:eastAsia="游ゴシック" w:hAnsi="游ゴシック" w:hint="eastAsia"/>
          <w:sz w:val="22"/>
        </w:rPr>
        <w:t>○　事務局より、次回開催は</w:t>
      </w:r>
      <w:r w:rsidR="00BC41C2">
        <w:rPr>
          <w:rFonts w:ascii="游ゴシック" w:eastAsia="游ゴシック" w:hAnsi="游ゴシック" w:hint="eastAsia"/>
          <w:sz w:val="22"/>
        </w:rPr>
        <w:t>1</w:t>
      </w:r>
      <w:r w:rsidR="00BC41C2">
        <w:rPr>
          <w:rFonts w:ascii="游ゴシック" w:eastAsia="游ゴシック" w:hAnsi="游ゴシック"/>
          <w:sz w:val="22"/>
        </w:rPr>
        <w:t>2</w:t>
      </w:r>
      <w:r w:rsidRPr="0060075C">
        <w:rPr>
          <w:rFonts w:ascii="游ゴシック" w:eastAsia="游ゴシック" w:hAnsi="游ゴシック" w:hint="eastAsia"/>
          <w:sz w:val="22"/>
        </w:rPr>
        <w:t>月</w:t>
      </w:r>
      <w:r w:rsidR="0049427A">
        <w:rPr>
          <w:rFonts w:ascii="游ゴシック" w:eastAsia="游ゴシック" w:hAnsi="游ゴシック" w:hint="eastAsia"/>
          <w:sz w:val="22"/>
        </w:rPr>
        <w:t>1</w:t>
      </w:r>
      <w:r w:rsidR="00BC41C2">
        <w:rPr>
          <w:rFonts w:ascii="游ゴシック" w:eastAsia="游ゴシック" w:hAnsi="游ゴシック"/>
          <w:sz w:val="22"/>
        </w:rPr>
        <w:t>9</w:t>
      </w:r>
      <w:r w:rsidRPr="0060075C">
        <w:rPr>
          <w:rFonts w:ascii="游ゴシック" w:eastAsia="游ゴシック" w:hAnsi="游ゴシック" w:hint="eastAsia"/>
          <w:sz w:val="22"/>
        </w:rPr>
        <w:t>日（</w:t>
      </w:r>
      <w:r w:rsidR="0049427A">
        <w:rPr>
          <w:rFonts w:ascii="游ゴシック" w:eastAsia="游ゴシック" w:hAnsi="游ゴシック" w:hint="eastAsia"/>
          <w:sz w:val="22"/>
        </w:rPr>
        <w:t>金</w:t>
      </w:r>
      <w:r w:rsidRPr="0060075C">
        <w:rPr>
          <w:rFonts w:ascii="游ゴシック" w:eastAsia="游ゴシック" w:hAnsi="游ゴシック" w:hint="eastAsia"/>
          <w:sz w:val="22"/>
        </w:rPr>
        <w:t>）となる旨、連絡。</w:t>
      </w:r>
    </w:p>
    <w:p w14:paraId="0242A0F6" w14:textId="52A96296" w:rsidR="0049427A" w:rsidRPr="0060075C" w:rsidRDefault="002628C1" w:rsidP="003A5B25">
      <w:pPr>
        <w:widowControl w:val="0"/>
        <w:ind w:leftChars="200" w:left="480"/>
        <w:rPr>
          <w:rFonts w:ascii="游ゴシック" w:eastAsia="游ゴシック" w:hAnsi="游ゴシック"/>
          <w:sz w:val="22"/>
        </w:rPr>
      </w:pPr>
      <w:r w:rsidRPr="0060075C">
        <w:rPr>
          <w:rFonts w:ascii="游ゴシック" w:eastAsia="游ゴシック" w:hAnsi="游ゴシック" w:hint="eastAsia"/>
          <w:sz w:val="22"/>
        </w:rPr>
        <w:t>○　閉会</w:t>
      </w:r>
    </w:p>
    <w:sectPr w:rsidR="0049427A" w:rsidRPr="0060075C" w:rsidSect="00C80CE2">
      <w:footerReference w:type="default" r:id="rId8"/>
      <w:pgSz w:w="11906" w:h="16838"/>
      <w:pgMar w:top="1361" w:right="1077" w:bottom="1361" w:left="1077" w:header="851"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45F3F8" w14:textId="77777777" w:rsidR="00517EC3" w:rsidRDefault="00517EC3" w:rsidP="00F23D09">
      <w:pPr>
        <w:spacing w:line="240" w:lineRule="auto"/>
      </w:pPr>
      <w:r>
        <w:separator/>
      </w:r>
    </w:p>
  </w:endnote>
  <w:endnote w:type="continuationSeparator" w:id="0">
    <w:p w14:paraId="1A11F9A3" w14:textId="77777777" w:rsidR="00517EC3" w:rsidRDefault="00517EC3" w:rsidP="00F23D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Medium">
    <w:panose1 w:val="020B05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0122371"/>
      <w:docPartObj>
        <w:docPartGallery w:val="Page Numbers (Bottom of Page)"/>
        <w:docPartUnique/>
      </w:docPartObj>
    </w:sdtPr>
    <w:sdtEndPr/>
    <w:sdtContent>
      <w:p w14:paraId="51B74946" w14:textId="3FDE527C" w:rsidR="003548A4" w:rsidRDefault="003548A4">
        <w:pPr>
          <w:pStyle w:val="a7"/>
          <w:jc w:val="center"/>
        </w:pPr>
        <w:r>
          <w:fldChar w:fldCharType="begin"/>
        </w:r>
        <w:r>
          <w:instrText>PAGE   \* MERGEFORMAT</w:instrText>
        </w:r>
        <w:r>
          <w:fldChar w:fldCharType="separate"/>
        </w:r>
        <w:r w:rsidR="008664B5" w:rsidRPr="008664B5">
          <w:rPr>
            <w:noProof/>
            <w:lang w:val="ja-JP"/>
          </w:rPr>
          <w:t>15</w:t>
        </w:r>
        <w:r>
          <w:fldChar w:fldCharType="end"/>
        </w:r>
      </w:p>
    </w:sdtContent>
  </w:sdt>
  <w:p w14:paraId="6A2D24B4" w14:textId="77777777" w:rsidR="003548A4" w:rsidRDefault="003548A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62B55D" w14:textId="77777777" w:rsidR="00517EC3" w:rsidRDefault="00517EC3" w:rsidP="00F23D09">
      <w:pPr>
        <w:spacing w:line="240" w:lineRule="auto"/>
      </w:pPr>
      <w:r>
        <w:separator/>
      </w:r>
    </w:p>
  </w:footnote>
  <w:footnote w:type="continuationSeparator" w:id="0">
    <w:p w14:paraId="0804EBBB" w14:textId="77777777" w:rsidR="00517EC3" w:rsidRDefault="00517EC3" w:rsidP="00F23D0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07FE2"/>
    <w:multiLevelType w:val="hybridMultilevel"/>
    <w:tmpl w:val="3BE29CC2"/>
    <w:lvl w:ilvl="0" w:tplc="93DE2F8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5C67FAE"/>
    <w:multiLevelType w:val="hybridMultilevel"/>
    <w:tmpl w:val="3E163C12"/>
    <w:lvl w:ilvl="0" w:tplc="427287FC">
      <w:start w:val="1"/>
      <w:numFmt w:val="japaneseCounting"/>
      <w:lvlText w:val="%1点、"/>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 w15:restartNumberingAfterBreak="0">
    <w:nsid w:val="3AE3481B"/>
    <w:multiLevelType w:val="hybridMultilevel"/>
    <w:tmpl w:val="02E20B2C"/>
    <w:lvl w:ilvl="0" w:tplc="80246A92">
      <w:start w:val="1"/>
      <w:numFmt w:val="japaneseCounting"/>
      <w:lvlText w:val="%1点、"/>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 w15:restartNumberingAfterBreak="0">
    <w:nsid w:val="3CE44662"/>
    <w:multiLevelType w:val="hybridMultilevel"/>
    <w:tmpl w:val="E09E929C"/>
    <w:lvl w:ilvl="0" w:tplc="706C6D2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E66"/>
    <w:rsid w:val="00001DEA"/>
    <w:rsid w:val="0000391E"/>
    <w:rsid w:val="000059FF"/>
    <w:rsid w:val="00007C3B"/>
    <w:rsid w:val="00012B55"/>
    <w:rsid w:val="00016AD5"/>
    <w:rsid w:val="00016FC5"/>
    <w:rsid w:val="00025353"/>
    <w:rsid w:val="000261D4"/>
    <w:rsid w:val="0002710F"/>
    <w:rsid w:val="00032BC2"/>
    <w:rsid w:val="0004558E"/>
    <w:rsid w:val="0004622D"/>
    <w:rsid w:val="00046BC2"/>
    <w:rsid w:val="0004766B"/>
    <w:rsid w:val="00062D4A"/>
    <w:rsid w:val="00070514"/>
    <w:rsid w:val="00076352"/>
    <w:rsid w:val="00080B37"/>
    <w:rsid w:val="0008318F"/>
    <w:rsid w:val="000860B1"/>
    <w:rsid w:val="0008769C"/>
    <w:rsid w:val="00093C4B"/>
    <w:rsid w:val="000B0D68"/>
    <w:rsid w:val="000B2533"/>
    <w:rsid w:val="000B4648"/>
    <w:rsid w:val="000B50FB"/>
    <w:rsid w:val="000B6796"/>
    <w:rsid w:val="000B7E70"/>
    <w:rsid w:val="000C296A"/>
    <w:rsid w:val="000C32AE"/>
    <w:rsid w:val="000C7F58"/>
    <w:rsid w:val="000D0222"/>
    <w:rsid w:val="000D34C3"/>
    <w:rsid w:val="000D412A"/>
    <w:rsid w:val="000D6DCC"/>
    <w:rsid w:val="000E2831"/>
    <w:rsid w:val="000F65D7"/>
    <w:rsid w:val="0010125D"/>
    <w:rsid w:val="00103025"/>
    <w:rsid w:val="00111B5D"/>
    <w:rsid w:val="00112D80"/>
    <w:rsid w:val="001147F7"/>
    <w:rsid w:val="00114A5B"/>
    <w:rsid w:val="00120B0C"/>
    <w:rsid w:val="00121397"/>
    <w:rsid w:val="00122BED"/>
    <w:rsid w:val="00122F31"/>
    <w:rsid w:val="00124E84"/>
    <w:rsid w:val="00125340"/>
    <w:rsid w:val="00125C06"/>
    <w:rsid w:val="00125C49"/>
    <w:rsid w:val="00127F12"/>
    <w:rsid w:val="00130AB7"/>
    <w:rsid w:val="00131B9B"/>
    <w:rsid w:val="00134002"/>
    <w:rsid w:val="0014686E"/>
    <w:rsid w:val="00146F05"/>
    <w:rsid w:val="001501A5"/>
    <w:rsid w:val="00150ACD"/>
    <w:rsid w:val="00153C1C"/>
    <w:rsid w:val="00156E78"/>
    <w:rsid w:val="00161E13"/>
    <w:rsid w:val="001670D7"/>
    <w:rsid w:val="00182F00"/>
    <w:rsid w:val="00185169"/>
    <w:rsid w:val="00187B24"/>
    <w:rsid w:val="001909F5"/>
    <w:rsid w:val="00196818"/>
    <w:rsid w:val="00197510"/>
    <w:rsid w:val="00197B9B"/>
    <w:rsid w:val="001A3561"/>
    <w:rsid w:val="001A4C06"/>
    <w:rsid w:val="001B02CB"/>
    <w:rsid w:val="001B07D8"/>
    <w:rsid w:val="001B2A0C"/>
    <w:rsid w:val="001B5A10"/>
    <w:rsid w:val="001B5B5E"/>
    <w:rsid w:val="001C28F0"/>
    <w:rsid w:val="001D0A8E"/>
    <w:rsid w:val="001D2924"/>
    <w:rsid w:val="001D6E14"/>
    <w:rsid w:val="001E258C"/>
    <w:rsid w:val="001E7EA4"/>
    <w:rsid w:val="001F1B85"/>
    <w:rsid w:val="001F20D1"/>
    <w:rsid w:val="001F33AF"/>
    <w:rsid w:val="001F4447"/>
    <w:rsid w:val="001F4E3F"/>
    <w:rsid w:val="001F6BED"/>
    <w:rsid w:val="002023B3"/>
    <w:rsid w:val="00204568"/>
    <w:rsid w:val="0020680D"/>
    <w:rsid w:val="00206B91"/>
    <w:rsid w:val="00212B3C"/>
    <w:rsid w:val="00212BD2"/>
    <w:rsid w:val="00213573"/>
    <w:rsid w:val="00216B34"/>
    <w:rsid w:val="0022165E"/>
    <w:rsid w:val="00223F1A"/>
    <w:rsid w:val="0022655B"/>
    <w:rsid w:val="00235825"/>
    <w:rsid w:val="00241169"/>
    <w:rsid w:val="0024548A"/>
    <w:rsid w:val="00246B05"/>
    <w:rsid w:val="0025023E"/>
    <w:rsid w:val="002510A6"/>
    <w:rsid w:val="00253D7C"/>
    <w:rsid w:val="002563D2"/>
    <w:rsid w:val="00256CDD"/>
    <w:rsid w:val="002628C1"/>
    <w:rsid w:val="00263E7E"/>
    <w:rsid w:val="00263F76"/>
    <w:rsid w:val="002661E9"/>
    <w:rsid w:val="0026711D"/>
    <w:rsid w:val="002677EF"/>
    <w:rsid w:val="00267B35"/>
    <w:rsid w:val="00271918"/>
    <w:rsid w:val="00272479"/>
    <w:rsid w:val="00273E92"/>
    <w:rsid w:val="00290FFA"/>
    <w:rsid w:val="0029401F"/>
    <w:rsid w:val="002A2AA3"/>
    <w:rsid w:val="002A56AE"/>
    <w:rsid w:val="002A7A8E"/>
    <w:rsid w:val="002B7293"/>
    <w:rsid w:val="002B7934"/>
    <w:rsid w:val="002C2CFB"/>
    <w:rsid w:val="002D0F23"/>
    <w:rsid w:val="002D493C"/>
    <w:rsid w:val="002D7468"/>
    <w:rsid w:val="002E1DE5"/>
    <w:rsid w:val="002E3CA7"/>
    <w:rsid w:val="002E44FA"/>
    <w:rsid w:val="002E4D2D"/>
    <w:rsid w:val="002F1245"/>
    <w:rsid w:val="002F3874"/>
    <w:rsid w:val="002F515A"/>
    <w:rsid w:val="002F6E19"/>
    <w:rsid w:val="00300B37"/>
    <w:rsid w:val="00304E3C"/>
    <w:rsid w:val="00307CE7"/>
    <w:rsid w:val="00316847"/>
    <w:rsid w:val="00316E52"/>
    <w:rsid w:val="00320676"/>
    <w:rsid w:val="00330964"/>
    <w:rsid w:val="0033353B"/>
    <w:rsid w:val="00334EE9"/>
    <w:rsid w:val="00335A84"/>
    <w:rsid w:val="00336108"/>
    <w:rsid w:val="00342E29"/>
    <w:rsid w:val="00343980"/>
    <w:rsid w:val="0034776E"/>
    <w:rsid w:val="003548A4"/>
    <w:rsid w:val="00356772"/>
    <w:rsid w:val="00356B96"/>
    <w:rsid w:val="00356C5C"/>
    <w:rsid w:val="00356CBE"/>
    <w:rsid w:val="00361464"/>
    <w:rsid w:val="00362D7A"/>
    <w:rsid w:val="003668B7"/>
    <w:rsid w:val="00373FA2"/>
    <w:rsid w:val="003760A7"/>
    <w:rsid w:val="00376B40"/>
    <w:rsid w:val="00380BCC"/>
    <w:rsid w:val="003820DB"/>
    <w:rsid w:val="00385756"/>
    <w:rsid w:val="00386BF5"/>
    <w:rsid w:val="003A3833"/>
    <w:rsid w:val="003A5B25"/>
    <w:rsid w:val="003B1116"/>
    <w:rsid w:val="003B37D3"/>
    <w:rsid w:val="003B6757"/>
    <w:rsid w:val="003C10A6"/>
    <w:rsid w:val="003C16A7"/>
    <w:rsid w:val="003C3481"/>
    <w:rsid w:val="003C4ED1"/>
    <w:rsid w:val="003D08D3"/>
    <w:rsid w:val="003D294B"/>
    <w:rsid w:val="003E1E3B"/>
    <w:rsid w:val="003E7040"/>
    <w:rsid w:val="003E7E4E"/>
    <w:rsid w:val="003F23D9"/>
    <w:rsid w:val="003F2679"/>
    <w:rsid w:val="003F3E2C"/>
    <w:rsid w:val="003F480B"/>
    <w:rsid w:val="003F6D2A"/>
    <w:rsid w:val="003F6E66"/>
    <w:rsid w:val="003F72D6"/>
    <w:rsid w:val="003F795D"/>
    <w:rsid w:val="00400AB1"/>
    <w:rsid w:val="00401FA6"/>
    <w:rsid w:val="00402117"/>
    <w:rsid w:val="00404DA2"/>
    <w:rsid w:val="00405D95"/>
    <w:rsid w:val="00412654"/>
    <w:rsid w:val="0041423D"/>
    <w:rsid w:val="00414C29"/>
    <w:rsid w:val="00414D17"/>
    <w:rsid w:val="00414D91"/>
    <w:rsid w:val="00416042"/>
    <w:rsid w:val="004175C7"/>
    <w:rsid w:val="00417FC6"/>
    <w:rsid w:val="0042302D"/>
    <w:rsid w:val="00424946"/>
    <w:rsid w:val="004256BB"/>
    <w:rsid w:val="00426DC1"/>
    <w:rsid w:val="00433A11"/>
    <w:rsid w:val="00436890"/>
    <w:rsid w:val="00436D39"/>
    <w:rsid w:val="004378FB"/>
    <w:rsid w:val="004427DE"/>
    <w:rsid w:val="00446472"/>
    <w:rsid w:val="00452EFB"/>
    <w:rsid w:val="00453C58"/>
    <w:rsid w:val="00464F49"/>
    <w:rsid w:val="004703BE"/>
    <w:rsid w:val="004748B2"/>
    <w:rsid w:val="004748D8"/>
    <w:rsid w:val="00474A9B"/>
    <w:rsid w:val="00474CCC"/>
    <w:rsid w:val="004775AD"/>
    <w:rsid w:val="004808D5"/>
    <w:rsid w:val="00480CDD"/>
    <w:rsid w:val="00481C67"/>
    <w:rsid w:val="00481F62"/>
    <w:rsid w:val="00482B77"/>
    <w:rsid w:val="004830B5"/>
    <w:rsid w:val="00484F7D"/>
    <w:rsid w:val="004855A0"/>
    <w:rsid w:val="004905AC"/>
    <w:rsid w:val="0049427A"/>
    <w:rsid w:val="004945D3"/>
    <w:rsid w:val="0049683F"/>
    <w:rsid w:val="004A66CB"/>
    <w:rsid w:val="004B2D22"/>
    <w:rsid w:val="004B3158"/>
    <w:rsid w:val="004B4182"/>
    <w:rsid w:val="004C1075"/>
    <w:rsid w:val="004C1763"/>
    <w:rsid w:val="004C2636"/>
    <w:rsid w:val="004C3A9F"/>
    <w:rsid w:val="004C522D"/>
    <w:rsid w:val="004C7362"/>
    <w:rsid w:val="004D06B6"/>
    <w:rsid w:val="004D0946"/>
    <w:rsid w:val="004D0E0F"/>
    <w:rsid w:val="004D1DC0"/>
    <w:rsid w:val="004D626D"/>
    <w:rsid w:val="004D7E5D"/>
    <w:rsid w:val="004E2730"/>
    <w:rsid w:val="004E3D49"/>
    <w:rsid w:val="004E4BA5"/>
    <w:rsid w:val="004E701A"/>
    <w:rsid w:val="004F0C93"/>
    <w:rsid w:val="004F48FD"/>
    <w:rsid w:val="004F5907"/>
    <w:rsid w:val="004F7220"/>
    <w:rsid w:val="00505F09"/>
    <w:rsid w:val="00507954"/>
    <w:rsid w:val="00517EC3"/>
    <w:rsid w:val="005205D2"/>
    <w:rsid w:val="00521E80"/>
    <w:rsid w:val="00525B12"/>
    <w:rsid w:val="00527DC6"/>
    <w:rsid w:val="00531DEA"/>
    <w:rsid w:val="005341B3"/>
    <w:rsid w:val="00543E56"/>
    <w:rsid w:val="005459E9"/>
    <w:rsid w:val="00546D3A"/>
    <w:rsid w:val="00550492"/>
    <w:rsid w:val="005521B8"/>
    <w:rsid w:val="005534BA"/>
    <w:rsid w:val="005563FB"/>
    <w:rsid w:val="00556DD0"/>
    <w:rsid w:val="005615FC"/>
    <w:rsid w:val="00561F11"/>
    <w:rsid w:val="0056227C"/>
    <w:rsid w:val="00562577"/>
    <w:rsid w:val="00566C6D"/>
    <w:rsid w:val="00571885"/>
    <w:rsid w:val="00571F1A"/>
    <w:rsid w:val="00573757"/>
    <w:rsid w:val="00574135"/>
    <w:rsid w:val="0057780C"/>
    <w:rsid w:val="00582BEB"/>
    <w:rsid w:val="00584544"/>
    <w:rsid w:val="0058488D"/>
    <w:rsid w:val="00590BBD"/>
    <w:rsid w:val="005A62A4"/>
    <w:rsid w:val="005A7A4F"/>
    <w:rsid w:val="005B4F01"/>
    <w:rsid w:val="005B72C0"/>
    <w:rsid w:val="005C186A"/>
    <w:rsid w:val="005C451A"/>
    <w:rsid w:val="005D7007"/>
    <w:rsid w:val="005E1CC5"/>
    <w:rsid w:val="005F13D0"/>
    <w:rsid w:val="005F39CD"/>
    <w:rsid w:val="0060075C"/>
    <w:rsid w:val="0060199C"/>
    <w:rsid w:val="006038F3"/>
    <w:rsid w:val="00603D85"/>
    <w:rsid w:val="006122A4"/>
    <w:rsid w:val="006122D7"/>
    <w:rsid w:val="00612D02"/>
    <w:rsid w:val="0061467E"/>
    <w:rsid w:val="00615C64"/>
    <w:rsid w:val="0061602F"/>
    <w:rsid w:val="00625308"/>
    <w:rsid w:val="00626567"/>
    <w:rsid w:val="00627611"/>
    <w:rsid w:val="006279D8"/>
    <w:rsid w:val="00633CE2"/>
    <w:rsid w:val="0063444C"/>
    <w:rsid w:val="0063571E"/>
    <w:rsid w:val="0064121A"/>
    <w:rsid w:val="0064361A"/>
    <w:rsid w:val="0064760F"/>
    <w:rsid w:val="00647FD8"/>
    <w:rsid w:val="0065024E"/>
    <w:rsid w:val="00650507"/>
    <w:rsid w:val="00652396"/>
    <w:rsid w:val="0065239D"/>
    <w:rsid w:val="00653C70"/>
    <w:rsid w:val="00663151"/>
    <w:rsid w:val="00664CA3"/>
    <w:rsid w:val="00666B9A"/>
    <w:rsid w:val="00671CCA"/>
    <w:rsid w:val="00671D96"/>
    <w:rsid w:val="00681FB0"/>
    <w:rsid w:val="00693EFF"/>
    <w:rsid w:val="00694779"/>
    <w:rsid w:val="006948BD"/>
    <w:rsid w:val="00694F2E"/>
    <w:rsid w:val="00696059"/>
    <w:rsid w:val="006A05B3"/>
    <w:rsid w:val="006A0E46"/>
    <w:rsid w:val="006A2938"/>
    <w:rsid w:val="006A2B2B"/>
    <w:rsid w:val="006A5234"/>
    <w:rsid w:val="006A554C"/>
    <w:rsid w:val="006A55AF"/>
    <w:rsid w:val="006A602B"/>
    <w:rsid w:val="006A68B6"/>
    <w:rsid w:val="006B00D5"/>
    <w:rsid w:val="006B0A09"/>
    <w:rsid w:val="006B4BC7"/>
    <w:rsid w:val="006B6043"/>
    <w:rsid w:val="006C2019"/>
    <w:rsid w:val="006C4C53"/>
    <w:rsid w:val="006C69FB"/>
    <w:rsid w:val="006C7C87"/>
    <w:rsid w:val="006D0236"/>
    <w:rsid w:val="006D22E8"/>
    <w:rsid w:val="006D302C"/>
    <w:rsid w:val="006D46B5"/>
    <w:rsid w:val="006E0A07"/>
    <w:rsid w:val="006E29C0"/>
    <w:rsid w:val="006E5A55"/>
    <w:rsid w:val="006E6543"/>
    <w:rsid w:val="006E7024"/>
    <w:rsid w:val="006E7548"/>
    <w:rsid w:val="006F088B"/>
    <w:rsid w:val="006F2880"/>
    <w:rsid w:val="006F5ED4"/>
    <w:rsid w:val="00706D5B"/>
    <w:rsid w:val="00706D5C"/>
    <w:rsid w:val="00710616"/>
    <w:rsid w:val="00711024"/>
    <w:rsid w:val="00712607"/>
    <w:rsid w:val="00712967"/>
    <w:rsid w:val="007139B2"/>
    <w:rsid w:val="007230FE"/>
    <w:rsid w:val="007256C7"/>
    <w:rsid w:val="0072597B"/>
    <w:rsid w:val="00725A17"/>
    <w:rsid w:val="00733281"/>
    <w:rsid w:val="00735563"/>
    <w:rsid w:val="0074385E"/>
    <w:rsid w:val="00745B78"/>
    <w:rsid w:val="00745BDF"/>
    <w:rsid w:val="007469E8"/>
    <w:rsid w:val="00747A2C"/>
    <w:rsid w:val="00753B45"/>
    <w:rsid w:val="007541E8"/>
    <w:rsid w:val="00754A25"/>
    <w:rsid w:val="00754EE3"/>
    <w:rsid w:val="00767405"/>
    <w:rsid w:val="00767B70"/>
    <w:rsid w:val="00777422"/>
    <w:rsid w:val="00780C50"/>
    <w:rsid w:val="00780D60"/>
    <w:rsid w:val="007820BB"/>
    <w:rsid w:val="00787E93"/>
    <w:rsid w:val="0079394F"/>
    <w:rsid w:val="0079673D"/>
    <w:rsid w:val="007A2D9C"/>
    <w:rsid w:val="007A3268"/>
    <w:rsid w:val="007A37EE"/>
    <w:rsid w:val="007A5C9E"/>
    <w:rsid w:val="007A7AF6"/>
    <w:rsid w:val="007B15B5"/>
    <w:rsid w:val="007B1CDA"/>
    <w:rsid w:val="007B7C6C"/>
    <w:rsid w:val="007C5E14"/>
    <w:rsid w:val="007C6560"/>
    <w:rsid w:val="007C7392"/>
    <w:rsid w:val="007D0B71"/>
    <w:rsid w:val="007D17A4"/>
    <w:rsid w:val="007D28C4"/>
    <w:rsid w:val="007E208D"/>
    <w:rsid w:val="007E32E0"/>
    <w:rsid w:val="007E4730"/>
    <w:rsid w:val="007E5A75"/>
    <w:rsid w:val="007E7560"/>
    <w:rsid w:val="007E7709"/>
    <w:rsid w:val="007F2F0E"/>
    <w:rsid w:val="007F3138"/>
    <w:rsid w:val="007F4A1A"/>
    <w:rsid w:val="007F4D55"/>
    <w:rsid w:val="00802D73"/>
    <w:rsid w:val="0080394D"/>
    <w:rsid w:val="00803A09"/>
    <w:rsid w:val="00806AEE"/>
    <w:rsid w:val="00807166"/>
    <w:rsid w:val="0081200D"/>
    <w:rsid w:val="00815A03"/>
    <w:rsid w:val="00817141"/>
    <w:rsid w:val="00817E19"/>
    <w:rsid w:val="00821595"/>
    <w:rsid w:val="00821F7D"/>
    <w:rsid w:val="00823BC6"/>
    <w:rsid w:val="00825B33"/>
    <w:rsid w:val="00826B00"/>
    <w:rsid w:val="0082741F"/>
    <w:rsid w:val="00832847"/>
    <w:rsid w:val="008349A3"/>
    <w:rsid w:val="00836DD1"/>
    <w:rsid w:val="00844087"/>
    <w:rsid w:val="0085275B"/>
    <w:rsid w:val="008573FA"/>
    <w:rsid w:val="00857D52"/>
    <w:rsid w:val="008611EC"/>
    <w:rsid w:val="00861806"/>
    <w:rsid w:val="008636C5"/>
    <w:rsid w:val="008664B5"/>
    <w:rsid w:val="00870188"/>
    <w:rsid w:val="008715DE"/>
    <w:rsid w:val="008733DE"/>
    <w:rsid w:val="00880872"/>
    <w:rsid w:val="00882DA2"/>
    <w:rsid w:val="00884052"/>
    <w:rsid w:val="00884EA2"/>
    <w:rsid w:val="00885DD4"/>
    <w:rsid w:val="00890D0D"/>
    <w:rsid w:val="00891BCE"/>
    <w:rsid w:val="00891C15"/>
    <w:rsid w:val="008A2A8F"/>
    <w:rsid w:val="008A6D9A"/>
    <w:rsid w:val="008B19F7"/>
    <w:rsid w:val="008B3186"/>
    <w:rsid w:val="008B3E1D"/>
    <w:rsid w:val="008C2DB3"/>
    <w:rsid w:val="008C2FE7"/>
    <w:rsid w:val="008C44DE"/>
    <w:rsid w:val="008E2C4D"/>
    <w:rsid w:val="008E6570"/>
    <w:rsid w:val="00900D1A"/>
    <w:rsid w:val="0090344D"/>
    <w:rsid w:val="0090418A"/>
    <w:rsid w:val="0090685C"/>
    <w:rsid w:val="00907A19"/>
    <w:rsid w:val="00907ED2"/>
    <w:rsid w:val="00913AA4"/>
    <w:rsid w:val="00913D60"/>
    <w:rsid w:val="00915610"/>
    <w:rsid w:val="00923C24"/>
    <w:rsid w:val="00930E56"/>
    <w:rsid w:val="00931013"/>
    <w:rsid w:val="0093261F"/>
    <w:rsid w:val="00933AA0"/>
    <w:rsid w:val="00934CBA"/>
    <w:rsid w:val="009440A7"/>
    <w:rsid w:val="009517DB"/>
    <w:rsid w:val="00952C5E"/>
    <w:rsid w:val="00956EE3"/>
    <w:rsid w:val="0096049C"/>
    <w:rsid w:val="009635D5"/>
    <w:rsid w:val="009646BC"/>
    <w:rsid w:val="00974987"/>
    <w:rsid w:val="009829BF"/>
    <w:rsid w:val="009850D0"/>
    <w:rsid w:val="00985D0B"/>
    <w:rsid w:val="00992AE2"/>
    <w:rsid w:val="00995E9F"/>
    <w:rsid w:val="009A089B"/>
    <w:rsid w:val="009A1549"/>
    <w:rsid w:val="009A3110"/>
    <w:rsid w:val="009A3CF7"/>
    <w:rsid w:val="009B12F8"/>
    <w:rsid w:val="009B3485"/>
    <w:rsid w:val="009B6CE1"/>
    <w:rsid w:val="009C1984"/>
    <w:rsid w:val="009C3CFE"/>
    <w:rsid w:val="009C3D12"/>
    <w:rsid w:val="009C558D"/>
    <w:rsid w:val="009D23D3"/>
    <w:rsid w:val="009D254B"/>
    <w:rsid w:val="009D2D78"/>
    <w:rsid w:val="009D4652"/>
    <w:rsid w:val="009D6BDB"/>
    <w:rsid w:val="009E1A79"/>
    <w:rsid w:val="009E23FF"/>
    <w:rsid w:val="009E38B1"/>
    <w:rsid w:val="009E406D"/>
    <w:rsid w:val="009E480E"/>
    <w:rsid w:val="009F41A0"/>
    <w:rsid w:val="009F58B1"/>
    <w:rsid w:val="009F74CE"/>
    <w:rsid w:val="00A00416"/>
    <w:rsid w:val="00A06426"/>
    <w:rsid w:val="00A11F75"/>
    <w:rsid w:val="00A152C1"/>
    <w:rsid w:val="00A20BF8"/>
    <w:rsid w:val="00A21777"/>
    <w:rsid w:val="00A22DAB"/>
    <w:rsid w:val="00A26F55"/>
    <w:rsid w:val="00A31AAB"/>
    <w:rsid w:val="00A37B5F"/>
    <w:rsid w:val="00A42B87"/>
    <w:rsid w:val="00A43FAE"/>
    <w:rsid w:val="00A447F9"/>
    <w:rsid w:val="00A50E5E"/>
    <w:rsid w:val="00A54032"/>
    <w:rsid w:val="00A5554D"/>
    <w:rsid w:val="00A55EBD"/>
    <w:rsid w:val="00A5692D"/>
    <w:rsid w:val="00A61442"/>
    <w:rsid w:val="00A61C67"/>
    <w:rsid w:val="00A67770"/>
    <w:rsid w:val="00A81F80"/>
    <w:rsid w:val="00A839EF"/>
    <w:rsid w:val="00A84C32"/>
    <w:rsid w:val="00A85714"/>
    <w:rsid w:val="00A872D7"/>
    <w:rsid w:val="00A878DD"/>
    <w:rsid w:val="00A90AED"/>
    <w:rsid w:val="00A96676"/>
    <w:rsid w:val="00AA100B"/>
    <w:rsid w:val="00AA1357"/>
    <w:rsid w:val="00AA2BE9"/>
    <w:rsid w:val="00AA579A"/>
    <w:rsid w:val="00AB4FE3"/>
    <w:rsid w:val="00AB6081"/>
    <w:rsid w:val="00AB6A68"/>
    <w:rsid w:val="00AC145E"/>
    <w:rsid w:val="00AC580C"/>
    <w:rsid w:val="00AC5DD5"/>
    <w:rsid w:val="00AC6165"/>
    <w:rsid w:val="00AC64AC"/>
    <w:rsid w:val="00AC783A"/>
    <w:rsid w:val="00AD1EBA"/>
    <w:rsid w:val="00AD2581"/>
    <w:rsid w:val="00AD32D5"/>
    <w:rsid w:val="00AD32D6"/>
    <w:rsid w:val="00AD4966"/>
    <w:rsid w:val="00AE139B"/>
    <w:rsid w:val="00AE2985"/>
    <w:rsid w:val="00AE4476"/>
    <w:rsid w:val="00AE468C"/>
    <w:rsid w:val="00AF0766"/>
    <w:rsid w:val="00AF0A7E"/>
    <w:rsid w:val="00AF0FDB"/>
    <w:rsid w:val="00AF3426"/>
    <w:rsid w:val="00AF4030"/>
    <w:rsid w:val="00AF4769"/>
    <w:rsid w:val="00B04ED2"/>
    <w:rsid w:val="00B10B78"/>
    <w:rsid w:val="00B311B5"/>
    <w:rsid w:val="00B41CF3"/>
    <w:rsid w:val="00B42FBB"/>
    <w:rsid w:val="00B43B12"/>
    <w:rsid w:val="00B44A11"/>
    <w:rsid w:val="00B502BC"/>
    <w:rsid w:val="00B511BB"/>
    <w:rsid w:val="00B547DF"/>
    <w:rsid w:val="00B567C4"/>
    <w:rsid w:val="00B5783A"/>
    <w:rsid w:val="00B61972"/>
    <w:rsid w:val="00B647CA"/>
    <w:rsid w:val="00B66196"/>
    <w:rsid w:val="00B700BD"/>
    <w:rsid w:val="00B70F55"/>
    <w:rsid w:val="00B71CF6"/>
    <w:rsid w:val="00B72349"/>
    <w:rsid w:val="00B72C63"/>
    <w:rsid w:val="00B73416"/>
    <w:rsid w:val="00B73B5B"/>
    <w:rsid w:val="00B83442"/>
    <w:rsid w:val="00B83643"/>
    <w:rsid w:val="00B8601B"/>
    <w:rsid w:val="00B91725"/>
    <w:rsid w:val="00BA0867"/>
    <w:rsid w:val="00BA287D"/>
    <w:rsid w:val="00BA522A"/>
    <w:rsid w:val="00BA5ADB"/>
    <w:rsid w:val="00BA5AEC"/>
    <w:rsid w:val="00BB149E"/>
    <w:rsid w:val="00BC06A9"/>
    <w:rsid w:val="00BC3825"/>
    <w:rsid w:val="00BC41C2"/>
    <w:rsid w:val="00BC57F4"/>
    <w:rsid w:val="00BC7804"/>
    <w:rsid w:val="00BD0F53"/>
    <w:rsid w:val="00BD18F3"/>
    <w:rsid w:val="00BD1CF1"/>
    <w:rsid w:val="00BD3099"/>
    <w:rsid w:val="00BD5380"/>
    <w:rsid w:val="00BD5DC3"/>
    <w:rsid w:val="00BD5FF0"/>
    <w:rsid w:val="00BD6DB3"/>
    <w:rsid w:val="00BD7187"/>
    <w:rsid w:val="00BE01BA"/>
    <w:rsid w:val="00BE130E"/>
    <w:rsid w:val="00BE1BA6"/>
    <w:rsid w:val="00BE2AC2"/>
    <w:rsid w:val="00BE495D"/>
    <w:rsid w:val="00BE5C2E"/>
    <w:rsid w:val="00BE5D2E"/>
    <w:rsid w:val="00BE63AF"/>
    <w:rsid w:val="00BF1997"/>
    <w:rsid w:val="00BF33A0"/>
    <w:rsid w:val="00BF4BA7"/>
    <w:rsid w:val="00BF7A58"/>
    <w:rsid w:val="00C009C8"/>
    <w:rsid w:val="00C0214F"/>
    <w:rsid w:val="00C029B8"/>
    <w:rsid w:val="00C0344A"/>
    <w:rsid w:val="00C069C2"/>
    <w:rsid w:val="00C10B1D"/>
    <w:rsid w:val="00C1418E"/>
    <w:rsid w:val="00C142CE"/>
    <w:rsid w:val="00C22BA5"/>
    <w:rsid w:val="00C25380"/>
    <w:rsid w:val="00C26DE9"/>
    <w:rsid w:val="00C3098C"/>
    <w:rsid w:val="00C322DC"/>
    <w:rsid w:val="00C32461"/>
    <w:rsid w:val="00C34E28"/>
    <w:rsid w:val="00C36A96"/>
    <w:rsid w:val="00C378E6"/>
    <w:rsid w:val="00C379AC"/>
    <w:rsid w:val="00C43FDF"/>
    <w:rsid w:val="00C606F6"/>
    <w:rsid w:val="00C638DA"/>
    <w:rsid w:val="00C75201"/>
    <w:rsid w:val="00C7549D"/>
    <w:rsid w:val="00C800D5"/>
    <w:rsid w:val="00C80CE2"/>
    <w:rsid w:val="00C821BA"/>
    <w:rsid w:val="00C83EC5"/>
    <w:rsid w:val="00C870E2"/>
    <w:rsid w:val="00C907A8"/>
    <w:rsid w:val="00C90D62"/>
    <w:rsid w:val="00CA022C"/>
    <w:rsid w:val="00CA3122"/>
    <w:rsid w:val="00CA469C"/>
    <w:rsid w:val="00CA5480"/>
    <w:rsid w:val="00CB2E19"/>
    <w:rsid w:val="00CB46D6"/>
    <w:rsid w:val="00CB5C7B"/>
    <w:rsid w:val="00CB7DC1"/>
    <w:rsid w:val="00CC0BAD"/>
    <w:rsid w:val="00CC1AB8"/>
    <w:rsid w:val="00CC2393"/>
    <w:rsid w:val="00CC2CE9"/>
    <w:rsid w:val="00CC5CB1"/>
    <w:rsid w:val="00CC6969"/>
    <w:rsid w:val="00CD2DD5"/>
    <w:rsid w:val="00CD498D"/>
    <w:rsid w:val="00CD676D"/>
    <w:rsid w:val="00CD7739"/>
    <w:rsid w:val="00CE2C84"/>
    <w:rsid w:val="00CE63CD"/>
    <w:rsid w:val="00CE769A"/>
    <w:rsid w:val="00CF0C0F"/>
    <w:rsid w:val="00CF20A0"/>
    <w:rsid w:val="00CF2D03"/>
    <w:rsid w:val="00CF700E"/>
    <w:rsid w:val="00D00184"/>
    <w:rsid w:val="00D04716"/>
    <w:rsid w:val="00D05C7F"/>
    <w:rsid w:val="00D0721C"/>
    <w:rsid w:val="00D135C2"/>
    <w:rsid w:val="00D25FFE"/>
    <w:rsid w:val="00D30508"/>
    <w:rsid w:val="00D31931"/>
    <w:rsid w:val="00D352E8"/>
    <w:rsid w:val="00D36940"/>
    <w:rsid w:val="00D37412"/>
    <w:rsid w:val="00D41BA2"/>
    <w:rsid w:val="00D4214A"/>
    <w:rsid w:val="00D4264A"/>
    <w:rsid w:val="00D4359F"/>
    <w:rsid w:val="00D43C71"/>
    <w:rsid w:val="00D47771"/>
    <w:rsid w:val="00D51411"/>
    <w:rsid w:val="00D525F1"/>
    <w:rsid w:val="00D52B59"/>
    <w:rsid w:val="00D5305C"/>
    <w:rsid w:val="00D53212"/>
    <w:rsid w:val="00D53865"/>
    <w:rsid w:val="00D56FF6"/>
    <w:rsid w:val="00D668C4"/>
    <w:rsid w:val="00D67F39"/>
    <w:rsid w:val="00D70C87"/>
    <w:rsid w:val="00D724A1"/>
    <w:rsid w:val="00D729BF"/>
    <w:rsid w:val="00D74BF0"/>
    <w:rsid w:val="00D75633"/>
    <w:rsid w:val="00D8450E"/>
    <w:rsid w:val="00D87FB1"/>
    <w:rsid w:val="00D927E0"/>
    <w:rsid w:val="00D93FAE"/>
    <w:rsid w:val="00D9528E"/>
    <w:rsid w:val="00D96BE7"/>
    <w:rsid w:val="00D96CC6"/>
    <w:rsid w:val="00D97F1C"/>
    <w:rsid w:val="00DA1206"/>
    <w:rsid w:val="00DA1678"/>
    <w:rsid w:val="00DA2EDD"/>
    <w:rsid w:val="00DB0731"/>
    <w:rsid w:val="00DB1F6F"/>
    <w:rsid w:val="00DB36D1"/>
    <w:rsid w:val="00DB7184"/>
    <w:rsid w:val="00DC10ED"/>
    <w:rsid w:val="00DC2684"/>
    <w:rsid w:val="00DC7AAC"/>
    <w:rsid w:val="00DD0ADF"/>
    <w:rsid w:val="00DD63BE"/>
    <w:rsid w:val="00DE04CA"/>
    <w:rsid w:val="00DE127D"/>
    <w:rsid w:val="00DE1EF5"/>
    <w:rsid w:val="00DE5D06"/>
    <w:rsid w:val="00DF10E4"/>
    <w:rsid w:val="00DF13D2"/>
    <w:rsid w:val="00E028A6"/>
    <w:rsid w:val="00E03847"/>
    <w:rsid w:val="00E03C16"/>
    <w:rsid w:val="00E0407A"/>
    <w:rsid w:val="00E044EB"/>
    <w:rsid w:val="00E05779"/>
    <w:rsid w:val="00E065F6"/>
    <w:rsid w:val="00E06B43"/>
    <w:rsid w:val="00E06C44"/>
    <w:rsid w:val="00E11242"/>
    <w:rsid w:val="00E13829"/>
    <w:rsid w:val="00E15540"/>
    <w:rsid w:val="00E158FF"/>
    <w:rsid w:val="00E16655"/>
    <w:rsid w:val="00E177A2"/>
    <w:rsid w:val="00E217DA"/>
    <w:rsid w:val="00E23B5B"/>
    <w:rsid w:val="00E244EE"/>
    <w:rsid w:val="00E30261"/>
    <w:rsid w:val="00E307A7"/>
    <w:rsid w:val="00E30C46"/>
    <w:rsid w:val="00E311AC"/>
    <w:rsid w:val="00E31890"/>
    <w:rsid w:val="00E31A39"/>
    <w:rsid w:val="00E3420C"/>
    <w:rsid w:val="00E35E71"/>
    <w:rsid w:val="00E36088"/>
    <w:rsid w:val="00E3654F"/>
    <w:rsid w:val="00E36AB5"/>
    <w:rsid w:val="00E37B90"/>
    <w:rsid w:val="00E44630"/>
    <w:rsid w:val="00E4575C"/>
    <w:rsid w:val="00E52D0C"/>
    <w:rsid w:val="00E53F71"/>
    <w:rsid w:val="00E5730A"/>
    <w:rsid w:val="00E603C4"/>
    <w:rsid w:val="00E60B8A"/>
    <w:rsid w:val="00E64845"/>
    <w:rsid w:val="00E65FE9"/>
    <w:rsid w:val="00E72371"/>
    <w:rsid w:val="00E72A67"/>
    <w:rsid w:val="00E72F49"/>
    <w:rsid w:val="00E75C44"/>
    <w:rsid w:val="00E819B2"/>
    <w:rsid w:val="00E90928"/>
    <w:rsid w:val="00E93767"/>
    <w:rsid w:val="00E9417E"/>
    <w:rsid w:val="00E978DF"/>
    <w:rsid w:val="00EA0FD7"/>
    <w:rsid w:val="00EA1AD2"/>
    <w:rsid w:val="00EA631A"/>
    <w:rsid w:val="00EB0576"/>
    <w:rsid w:val="00EB6EB3"/>
    <w:rsid w:val="00EB6F38"/>
    <w:rsid w:val="00EB753A"/>
    <w:rsid w:val="00EB776E"/>
    <w:rsid w:val="00EC0954"/>
    <w:rsid w:val="00EC6A25"/>
    <w:rsid w:val="00ED3B67"/>
    <w:rsid w:val="00ED4526"/>
    <w:rsid w:val="00ED631E"/>
    <w:rsid w:val="00EE2662"/>
    <w:rsid w:val="00EE29EA"/>
    <w:rsid w:val="00EF1A35"/>
    <w:rsid w:val="00EF26B9"/>
    <w:rsid w:val="00EF3A08"/>
    <w:rsid w:val="00EF3ED5"/>
    <w:rsid w:val="00EF644F"/>
    <w:rsid w:val="00EF7A74"/>
    <w:rsid w:val="00F03A30"/>
    <w:rsid w:val="00F05BF9"/>
    <w:rsid w:val="00F071C2"/>
    <w:rsid w:val="00F12EDE"/>
    <w:rsid w:val="00F14BBB"/>
    <w:rsid w:val="00F15920"/>
    <w:rsid w:val="00F15B88"/>
    <w:rsid w:val="00F1692C"/>
    <w:rsid w:val="00F21779"/>
    <w:rsid w:val="00F23D09"/>
    <w:rsid w:val="00F25883"/>
    <w:rsid w:val="00F266D0"/>
    <w:rsid w:val="00F278B1"/>
    <w:rsid w:val="00F31AA1"/>
    <w:rsid w:val="00F31AE2"/>
    <w:rsid w:val="00F31EB3"/>
    <w:rsid w:val="00F341FB"/>
    <w:rsid w:val="00F348C5"/>
    <w:rsid w:val="00F374EB"/>
    <w:rsid w:val="00F41F06"/>
    <w:rsid w:val="00F43EA1"/>
    <w:rsid w:val="00F474A6"/>
    <w:rsid w:val="00F47CFD"/>
    <w:rsid w:val="00F50013"/>
    <w:rsid w:val="00F54857"/>
    <w:rsid w:val="00F54E5F"/>
    <w:rsid w:val="00F56F75"/>
    <w:rsid w:val="00F57992"/>
    <w:rsid w:val="00F62B9E"/>
    <w:rsid w:val="00F63EC0"/>
    <w:rsid w:val="00F71BAE"/>
    <w:rsid w:val="00F72CA3"/>
    <w:rsid w:val="00F73504"/>
    <w:rsid w:val="00F7414A"/>
    <w:rsid w:val="00F75186"/>
    <w:rsid w:val="00F81F8B"/>
    <w:rsid w:val="00F82A82"/>
    <w:rsid w:val="00F82B57"/>
    <w:rsid w:val="00F86AA7"/>
    <w:rsid w:val="00F95351"/>
    <w:rsid w:val="00F95BDD"/>
    <w:rsid w:val="00F960BA"/>
    <w:rsid w:val="00FA1DDD"/>
    <w:rsid w:val="00FA6ECC"/>
    <w:rsid w:val="00FA7FE6"/>
    <w:rsid w:val="00FB0EBF"/>
    <w:rsid w:val="00FB2DAE"/>
    <w:rsid w:val="00FB2F76"/>
    <w:rsid w:val="00FB6EB7"/>
    <w:rsid w:val="00FC3700"/>
    <w:rsid w:val="00FC7250"/>
    <w:rsid w:val="00FD35C6"/>
    <w:rsid w:val="00FD4E87"/>
    <w:rsid w:val="00FE1648"/>
    <w:rsid w:val="00FE38FD"/>
    <w:rsid w:val="00FE5900"/>
    <w:rsid w:val="00FE628D"/>
    <w:rsid w:val="00FE72D6"/>
    <w:rsid w:val="00FF141A"/>
    <w:rsid w:val="00FF2DD8"/>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28C9E1FA"/>
  <w15:chartTrackingRefBased/>
  <w15:docId w15:val="{7CA970AC-9AD6-4E48-B827-3AE663652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メイリオ" w:eastAsia="メイリオ" w:hAnsi="メイリオ" w:cstheme="minorBidi"/>
        <w:kern w:val="2"/>
        <w:sz w:val="24"/>
        <w:szCs w:val="22"/>
        <w:lang w:val="en-US" w:eastAsia="ja-JP" w:bidi="ar-SA"/>
      </w:rPr>
    </w:rPrDefault>
    <w:pPrDefault>
      <w:pPr>
        <w:spacing w:line="360" w:lineRule="exac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BF1997"/>
    <w:pPr>
      <w:keepNext/>
      <w:outlineLvl w:val="0"/>
    </w:pPr>
    <w:rPr>
      <w:rFonts w:asciiTheme="majorHAnsi" w:eastAsiaTheme="majorEastAsia" w:hAnsiTheme="majorHAnsi" w:cstheme="majorBid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11242"/>
    <w:pPr>
      <w:spacing w:line="240" w:lineRule="auto"/>
    </w:pPr>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11242"/>
    <w:rPr>
      <w:rFonts w:asciiTheme="majorHAnsi" w:eastAsiaTheme="majorEastAsia" w:hAnsiTheme="majorHAnsi" w:cstheme="majorBidi"/>
      <w:sz w:val="18"/>
      <w:szCs w:val="18"/>
    </w:rPr>
  </w:style>
  <w:style w:type="paragraph" w:styleId="a5">
    <w:name w:val="header"/>
    <w:basedOn w:val="a"/>
    <w:link w:val="a6"/>
    <w:uiPriority w:val="99"/>
    <w:unhideWhenUsed/>
    <w:rsid w:val="00F23D09"/>
    <w:pPr>
      <w:tabs>
        <w:tab w:val="center" w:pos="4252"/>
        <w:tab w:val="right" w:pos="8504"/>
      </w:tabs>
      <w:snapToGrid w:val="0"/>
    </w:pPr>
  </w:style>
  <w:style w:type="character" w:customStyle="1" w:styleId="a6">
    <w:name w:val="ヘッダー (文字)"/>
    <w:basedOn w:val="a0"/>
    <w:link w:val="a5"/>
    <w:uiPriority w:val="99"/>
    <w:rsid w:val="00F23D09"/>
  </w:style>
  <w:style w:type="paragraph" w:styleId="a7">
    <w:name w:val="footer"/>
    <w:basedOn w:val="a"/>
    <w:link w:val="a8"/>
    <w:uiPriority w:val="99"/>
    <w:unhideWhenUsed/>
    <w:rsid w:val="00F23D09"/>
    <w:pPr>
      <w:tabs>
        <w:tab w:val="center" w:pos="4252"/>
        <w:tab w:val="right" w:pos="8504"/>
      </w:tabs>
      <w:snapToGrid w:val="0"/>
    </w:pPr>
  </w:style>
  <w:style w:type="character" w:customStyle="1" w:styleId="a8">
    <w:name w:val="フッター (文字)"/>
    <w:basedOn w:val="a0"/>
    <w:link w:val="a7"/>
    <w:uiPriority w:val="99"/>
    <w:rsid w:val="00F23D09"/>
  </w:style>
  <w:style w:type="table" w:styleId="a9">
    <w:name w:val="Table Grid"/>
    <w:basedOn w:val="a1"/>
    <w:uiPriority w:val="39"/>
    <w:rsid w:val="00FA7FE6"/>
    <w:pPr>
      <w:spacing w:line="240" w:lineRule="auto"/>
      <w:jc w:val="left"/>
    </w:pPr>
    <w:rPr>
      <w:rFonts w:asciiTheme="minorHAnsi" w:eastAsiaTheme="minorEastAsia" w:hAnsiTheme="minorHAns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6F2880"/>
    <w:pPr>
      <w:ind w:leftChars="400" w:left="840"/>
    </w:pPr>
  </w:style>
  <w:style w:type="paragraph" w:styleId="ab">
    <w:name w:val="footnote text"/>
    <w:basedOn w:val="a"/>
    <w:link w:val="ac"/>
    <w:uiPriority w:val="99"/>
    <w:semiHidden/>
    <w:unhideWhenUsed/>
    <w:rsid w:val="000F65D7"/>
    <w:pPr>
      <w:snapToGrid w:val="0"/>
      <w:jc w:val="left"/>
    </w:pPr>
  </w:style>
  <w:style w:type="character" w:customStyle="1" w:styleId="ac">
    <w:name w:val="脚注文字列 (文字)"/>
    <w:basedOn w:val="a0"/>
    <w:link w:val="ab"/>
    <w:uiPriority w:val="99"/>
    <w:semiHidden/>
    <w:rsid w:val="000F65D7"/>
  </w:style>
  <w:style w:type="character" w:styleId="ad">
    <w:name w:val="footnote reference"/>
    <w:basedOn w:val="a0"/>
    <w:uiPriority w:val="99"/>
    <w:semiHidden/>
    <w:unhideWhenUsed/>
    <w:rsid w:val="000F65D7"/>
    <w:rPr>
      <w:vertAlign w:val="superscript"/>
    </w:rPr>
  </w:style>
  <w:style w:type="paragraph" w:styleId="ae">
    <w:name w:val="Revision"/>
    <w:hidden/>
    <w:uiPriority w:val="99"/>
    <w:semiHidden/>
    <w:rsid w:val="00F95351"/>
    <w:pPr>
      <w:spacing w:line="240" w:lineRule="auto"/>
      <w:jc w:val="left"/>
    </w:pPr>
  </w:style>
  <w:style w:type="character" w:styleId="af">
    <w:name w:val="annotation reference"/>
    <w:basedOn w:val="a0"/>
    <w:uiPriority w:val="99"/>
    <w:semiHidden/>
    <w:unhideWhenUsed/>
    <w:rsid w:val="00C029B8"/>
    <w:rPr>
      <w:sz w:val="18"/>
      <w:szCs w:val="18"/>
    </w:rPr>
  </w:style>
  <w:style w:type="paragraph" w:styleId="af0">
    <w:name w:val="annotation text"/>
    <w:basedOn w:val="a"/>
    <w:link w:val="af1"/>
    <w:uiPriority w:val="99"/>
    <w:semiHidden/>
    <w:unhideWhenUsed/>
    <w:rsid w:val="00C029B8"/>
    <w:pPr>
      <w:jc w:val="left"/>
    </w:pPr>
  </w:style>
  <w:style w:type="character" w:customStyle="1" w:styleId="af1">
    <w:name w:val="コメント文字列 (文字)"/>
    <w:basedOn w:val="a0"/>
    <w:link w:val="af0"/>
    <w:uiPriority w:val="99"/>
    <w:semiHidden/>
    <w:rsid w:val="00C029B8"/>
  </w:style>
  <w:style w:type="paragraph" w:styleId="af2">
    <w:name w:val="annotation subject"/>
    <w:basedOn w:val="af0"/>
    <w:next w:val="af0"/>
    <w:link w:val="af3"/>
    <w:uiPriority w:val="99"/>
    <w:semiHidden/>
    <w:unhideWhenUsed/>
    <w:rsid w:val="00DF13D2"/>
    <w:rPr>
      <w:b/>
      <w:bCs/>
    </w:rPr>
  </w:style>
  <w:style w:type="character" w:customStyle="1" w:styleId="af3">
    <w:name w:val="コメント内容 (文字)"/>
    <w:basedOn w:val="af1"/>
    <w:link w:val="af2"/>
    <w:uiPriority w:val="99"/>
    <w:semiHidden/>
    <w:rsid w:val="00DF13D2"/>
    <w:rPr>
      <w:b/>
      <w:bCs/>
    </w:rPr>
  </w:style>
  <w:style w:type="character" w:customStyle="1" w:styleId="10">
    <w:name w:val="見出し 1 (文字)"/>
    <w:basedOn w:val="a0"/>
    <w:link w:val="1"/>
    <w:uiPriority w:val="9"/>
    <w:rsid w:val="00BF1997"/>
    <w:rPr>
      <w:rFonts w:asciiTheme="majorHAnsi" w:eastAsiaTheme="majorEastAsia" w:hAnsiTheme="majorHAnsi" w:cstheme="majorBid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0504">
      <w:bodyDiv w:val="1"/>
      <w:marLeft w:val="0"/>
      <w:marRight w:val="0"/>
      <w:marTop w:val="0"/>
      <w:marBottom w:val="0"/>
      <w:divBdr>
        <w:top w:val="none" w:sz="0" w:space="0" w:color="auto"/>
        <w:left w:val="none" w:sz="0" w:space="0" w:color="auto"/>
        <w:bottom w:val="none" w:sz="0" w:space="0" w:color="auto"/>
        <w:right w:val="none" w:sz="0" w:space="0" w:color="auto"/>
      </w:divBdr>
    </w:div>
    <w:div w:id="967859805">
      <w:bodyDiv w:val="1"/>
      <w:marLeft w:val="0"/>
      <w:marRight w:val="0"/>
      <w:marTop w:val="0"/>
      <w:marBottom w:val="0"/>
      <w:divBdr>
        <w:top w:val="none" w:sz="0" w:space="0" w:color="auto"/>
        <w:left w:val="none" w:sz="0" w:space="0" w:color="auto"/>
        <w:bottom w:val="none" w:sz="0" w:space="0" w:color="auto"/>
        <w:right w:val="none" w:sz="0" w:space="0" w:color="auto"/>
      </w:divBdr>
    </w:div>
    <w:div w:id="1199513722">
      <w:bodyDiv w:val="1"/>
      <w:marLeft w:val="0"/>
      <w:marRight w:val="0"/>
      <w:marTop w:val="0"/>
      <w:marBottom w:val="0"/>
      <w:divBdr>
        <w:top w:val="none" w:sz="0" w:space="0" w:color="auto"/>
        <w:left w:val="none" w:sz="0" w:space="0" w:color="auto"/>
        <w:bottom w:val="none" w:sz="0" w:space="0" w:color="auto"/>
        <w:right w:val="none" w:sz="0" w:space="0" w:color="auto"/>
      </w:divBdr>
    </w:div>
    <w:div w:id="1844011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A6F5D6-175C-458C-911C-AF9A785E09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TotalTime>
  <Pages>13</Pages>
  <Words>2464</Words>
  <Characters>14050</Characters>
  <Application>Microsoft Office Word</Application>
  <DocSecurity>0</DocSecurity>
  <Lines>117</Lines>
  <Paragraphs>32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西山　惠美</cp:lastModifiedBy>
  <cp:revision>10</cp:revision>
  <cp:lastPrinted>2025-07-16T02:50:00Z</cp:lastPrinted>
  <dcterms:created xsi:type="dcterms:W3CDTF">2025-07-08T01:02:00Z</dcterms:created>
  <dcterms:modified xsi:type="dcterms:W3CDTF">2025-07-16T02:51:00Z</dcterms:modified>
</cp:coreProperties>
</file>