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339AF79C" w:rsidR="00E43887" w:rsidRPr="00EE421A" w:rsidRDefault="00E0708B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株式会社ケシオン</w:t>
            </w:r>
            <w:r w:rsidR="00BA1F69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④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2390B0F0" w:rsidR="00E43887" w:rsidRPr="00B7022C" w:rsidRDefault="00B7022C" w:rsidP="00E43887">
            <w:pPr>
              <w:spacing w:line="440" w:lineRule="exact"/>
              <w:rPr>
                <w:rFonts w:ascii="ＭＳ Ｐゴシック" w:eastAsia="ＭＳ Ｐゴシック" w:hAnsi="ＭＳ Ｐゴシック"/>
                <w:color w:val="FF0000"/>
                <w:sz w:val="28"/>
              </w:rPr>
            </w:pPr>
            <w:r w:rsidRPr="00B7022C">
              <w:rPr>
                <w:rFonts w:ascii="ＭＳ Ｐゴシック" w:eastAsia="ＭＳ Ｐゴシック" w:hAnsi="ＭＳ Ｐゴシック" w:hint="eastAsia"/>
                <w:sz w:val="28"/>
              </w:rPr>
              <w:t>インターネットが使える環境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56BD595" w14:textId="77777777" w:rsidR="00BA1F69" w:rsidRDefault="00BA1F69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「</w:t>
            </w:r>
            <w:r w:rsidR="007A271D" w:rsidRPr="007A271D">
              <w:rPr>
                <w:rFonts w:ascii="HG創英角ｺﾞｼｯｸUB" w:eastAsia="HG創英角ｺﾞｼｯｸUB" w:hAnsi="HG創英角ｺﾞｼｯｸUB"/>
                <w:sz w:val="48"/>
                <w:szCs w:val="48"/>
              </w:rPr>
              <w:t>SDGsラジオ</w:t>
            </w: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」</w:t>
            </w:r>
          </w:p>
          <w:p w14:paraId="55BA56D4" w14:textId="77777777" w:rsidR="00BA1F69" w:rsidRDefault="00BA1F69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 w:rsidRPr="00BA1F69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～１分間でS</w:t>
            </w:r>
            <w:r w:rsidRPr="00BA1F69">
              <w:rPr>
                <w:rFonts w:ascii="HG創英角ｺﾞｼｯｸUB" w:eastAsia="HG創英角ｺﾞｼｯｸUB" w:hAnsi="HG創英角ｺﾞｼｯｸUB"/>
                <w:sz w:val="40"/>
                <w:szCs w:val="40"/>
              </w:rPr>
              <w:t>DGs</w:t>
            </w:r>
            <w:r w:rsidRPr="00BA1F69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を手軽に学ぶ</w:t>
            </w:r>
          </w:p>
          <w:p w14:paraId="5FFE9C73" w14:textId="5E815FAF" w:rsidR="00E43887" w:rsidRPr="00BA1F69" w:rsidRDefault="00BA1F69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 w:rsidRPr="00BA1F69">
              <w:rPr>
                <w:rFonts w:ascii="HG創英角ｺﾞｼｯｸUB" w:eastAsia="HG創英角ｺﾞｼｯｸUB" w:hAnsi="HG創英角ｺﾞｼｯｸUB" w:cs="ＭＳ 明朝" w:hint="eastAsia"/>
                <w:sz w:val="40"/>
                <w:szCs w:val="40"/>
              </w:rPr>
              <w:t>“</w:t>
            </w:r>
            <w:r w:rsidRPr="00BA1F69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持続可能な</w:t>
            </w:r>
            <w:r>
              <w:rPr>
                <w:rFonts w:ascii="HG創英角ｺﾞｼｯｸUB" w:eastAsia="HG創英角ｺﾞｼｯｸUB" w:hAnsi="HG創英角ｺﾞｼｯｸUB"/>
                <w:sz w:val="40"/>
                <w:szCs w:val="40"/>
              </w:rPr>
              <w:t>”</w:t>
            </w:r>
            <w:r w:rsidRPr="00BA1F69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教育コンテンツ～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1D1C891E" w14:textId="20E8F9F2" w:rsidR="00BA1F69" w:rsidRPr="00BA1F69" w:rsidRDefault="00E0708B" w:rsidP="00BA1F6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41C1348C" w14:textId="77777777" w:rsidR="00BA1F69" w:rsidRPr="00BA1F69" w:rsidRDefault="00BA1F69" w:rsidP="00BA1F6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SDGsの学びのスタートに最適な耳で聴く“持続可能な”</w:t>
            </w:r>
          </w:p>
          <w:p w14:paraId="6AC4F294" w14:textId="75F8476D" w:rsidR="00BA1F69" w:rsidRPr="00BA1F69" w:rsidRDefault="00BA1F69" w:rsidP="00BA1F69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分間の学習方法</w:t>
            </w:r>
          </w:p>
          <w:p w14:paraId="209AF7D3" w14:textId="4A6C88A0" w:rsidR="00BA1F69" w:rsidRPr="00BA1F69" w:rsidRDefault="00BA1F69" w:rsidP="00BA1F6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●日本を代表する企業の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SDGsへの取組みを耳で知る</w:t>
            </w:r>
          </w:p>
          <w:p w14:paraId="74222E65" w14:textId="18DB09C1" w:rsidR="00BA1F69" w:rsidRPr="00BA1F69" w:rsidRDefault="00BA1F69" w:rsidP="00BA1F69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分間の社会学習</w:t>
            </w:r>
          </w:p>
          <w:p w14:paraId="5E5AC33D" w14:textId="77777777" w:rsidR="00BA1F69" w:rsidRPr="00BA1F69" w:rsidRDefault="00BA1F69" w:rsidP="00BA1F6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●視覚障がい者のナレーターたちの声に耳で応える</w:t>
            </w:r>
          </w:p>
          <w:p w14:paraId="2A85EEB6" w14:textId="77777777" w:rsidR="00B7022C" w:rsidRDefault="00BA1F69" w:rsidP="00B7022C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分間の時間共有</w:t>
            </w:r>
          </w:p>
          <w:p w14:paraId="4240C904" w14:textId="77777777" w:rsidR="00B7022C" w:rsidRDefault="00B7022C" w:rsidP="00B7022C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BB37F8" w14:textId="393B8635" w:rsidR="00E42467" w:rsidRPr="000A368F" w:rsidRDefault="00E42467" w:rsidP="000A368F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『SDG</w:t>
            </w:r>
            <w:r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</w:t>
            </w:r>
            <w:r w:rsidR="003F3239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』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とは？</w:t>
            </w:r>
          </w:p>
          <w:p w14:paraId="3E5BB730" w14:textId="499B51B6" w:rsidR="00E42467" w:rsidRPr="000A368F" w:rsidRDefault="00E46819" w:rsidP="00B82D0A">
            <w:pPr>
              <w:spacing w:line="36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914133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さまざま</w:t>
            </w:r>
            <w:r w:rsidR="000451B8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B80AC8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企業の</w:t>
            </w:r>
            <w:r w:rsidR="00B80AC8"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SDGsの取組みを1分</w:t>
            </w:r>
            <w:r w:rsidR="00B82D0A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B80AC8"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で紹介する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教育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コンテンツです。</w:t>
            </w:r>
          </w:p>
          <w:p w14:paraId="534623CB" w14:textId="6820CFD7" w:rsidR="00E42467" w:rsidRPr="00B71039" w:rsidRDefault="00E46819" w:rsidP="00B71039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・約</w:t>
            </w:r>
            <w:r w:rsidR="00D424F3" w:rsidRPr="00A53AC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100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</w:t>
            </w:r>
            <w:r w:rsidR="00FB0FF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を聴くことができます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785F8D05" w:rsidR="009C6A61" w:rsidRPr="00E776C3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B82D0A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7E5CED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Pr="00B82D0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Pr="00B82D0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4045202A" w:rsidR="00E43887" w:rsidRPr="00EC118D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0527E87E" w:rsidR="00E43887" w:rsidRPr="00A041F2" w:rsidRDefault="00B7022C" w:rsidP="00E43887">
            <w:pPr>
              <w:spacing w:line="440" w:lineRule="exact"/>
              <w:rPr>
                <w:rFonts w:ascii="ＭＳ Ｐゴシック" w:eastAsia="ＭＳ Ｐゴシック" w:hAnsi="ＭＳ Ｐゴシック"/>
                <w:color w:val="7030A0"/>
                <w:sz w:val="40"/>
              </w:rPr>
            </w:pPr>
            <w:r w:rsidRPr="00B7022C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無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4A87473F" w:rsidR="00E43887" w:rsidRPr="00E43887" w:rsidRDefault="00B7022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１</w:t>
            </w:r>
            <w:r w:rsidR="00E0708B" w:rsidRP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分～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32687828" w14:textId="77777777" w:rsidR="007C582D" w:rsidRPr="000A368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・タブレットまたはPC</w:t>
            </w:r>
          </w:p>
          <w:p w14:paraId="1C4E7265" w14:textId="4E9D303C" w:rsidR="00E43887" w:rsidRPr="000A368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（参加人数分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あれば望ましい</w:t>
            </w:r>
            <w:r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）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BBBC8F" w14:textId="5211D344" w:rsidR="00F362E9" w:rsidRPr="000A368F" w:rsidRDefault="00F362E9" w:rsidP="00B7022C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3F3239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申し込むと、</w:t>
            </w:r>
            <w:r w:rsidR="00B7022C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見て学べるS</w:t>
            </w:r>
            <w:r w:rsidR="00B7022C" w:rsidRPr="000A368F">
              <w:rPr>
                <w:rFonts w:ascii="ＭＳ Ｐゴシック" w:eastAsia="ＭＳ Ｐゴシック" w:hAnsi="ＭＳ Ｐゴシック"/>
                <w:sz w:val="28"/>
                <w:szCs w:val="18"/>
              </w:rPr>
              <w:t>DGs</w:t>
            </w:r>
            <w:r w:rsidR="00B7022C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新聞やワークシートなど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が</w:t>
            </w:r>
            <w:r w:rsidR="003F3239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活用できます。</w:t>
            </w:r>
          </w:p>
          <w:p w14:paraId="652230DF" w14:textId="4CC8FC70" w:rsidR="00873CBB" w:rsidRPr="000A368F" w:rsidRDefault="00873CBB" w:rsidP="00B82D0A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0A368F">
              <w:rPr>
                <w:rFonts w:ascii="ＭＳ Ｐゴシック" w:eastAsia="ＭＳ Ｐゴシック" w:hAnsi="ＭＳ Ｐゴシック" w:hint="eastAsia"/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 wp14:anchorId="712520A6" wp14:editId="2652B1E3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292100</wp:posOffset>
                  </wp:positionV>
                  <wp:extent cx="853440" cy="853440"/>
                  <wp:effectExtent l="0" t="0" r="3810" b="3810"/>
                  <wp:wrapNone/>
                  <wp:docPr id="165236190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61901" name="図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・無料の音声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Web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教材「SDGsラジオ」について</w:t>
            </w:r>
            <w:r w:rsidR="00B82D0A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こちらから→</w:t>
            </w:r>
          </w:p>
        </w:tc>
      </w:tr>
    </w:tbl>
    <w:p w14:paraId="466AD548" w14:textId="1C190F6A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CB8AC" w14:textId="77777777" w:rsidR="00291903" w:rsidRDefault="00291903" w:rsidP="00704C02">
      <w:r>
        <w:separator/>
      </w:r>
    </w:p>
  </w:endnote>
  <w:endnote w:type="continuationSeparator" w:id="0">
    <w:p w14:paraId="50A7F6D9" w14:textId="77777777" w:rsidR="00291903" w:rsidRDefault="00291903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49C2" w14:textId="77777777" w:rsidR="00291903" w:rsidRDefault="00291903" w:rsidP="00704C02">
      <w:r>
        <w:separator/>
      </w:r>
    </w:p>
  </w:footnote>
  <w:footnote w:type="continuationSeparator" w:id="0">
    <w:p w14:paraId="6D632EB2" w14:textId="77777777" w:rsidR="00291903" w:rsidRDefault="00291903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51B8"/>
    <w:rsid w:val="00062A5F"/>
    <w:rsid w:val="00073867"/>
    <w:rsid w:val="000A368F"/>
    <w:rsid w:val="000D6B5D"/>
    <w:rsid w:val="002126BD"/>
    <w:rsid w:val="00291903"/>
    <w:rsid w:val="002F2C21"/>
    <w:rsid w:val="00331E62"/>
    <w:rsid w:val="00356F13"/>
    <w:rsid w:val="0036160F"/>
    <w:rsid w:val="003F3239"/>
    <w:rsid w:val="00575029"/>
    <w:rsid w:val="006C3501"/>
    <w:rsid w:val="006E3730"/>
    <w:rsid w:val="00704C02"/>
    <w:rsid w:val="0074087D"/>
    <w:rsid w:val="00765021"/>
    <w:rsid w:val="007A271D"/>
    <w:rsid w:val="007C582D"/>
    <w:rsid w:val="007E5CED"/>
    <w:rsid w:val="00873CBB"/>
    <w:rsid w:val="00890D11"/>
    <w:rsid w:val="008F2E33"/>
    <w:rsid w:val="00914133"/>
    <w:rsid w:val="00937ED1"/>
    <w:rsid w:val="009C6A61"/>
    <w:rsid w:val="00A041F2"/>
    <w:rsid w:val="00A53AC2"/>
    <w:rsid w:val="00AB0E52"/>
    <w:rsid w:val="00AF2F3C"/>
    <w:rsid w:val="00B40C85"/>
    <w:rsid w:val="00B7022C"/>
    <w:rsid w:val="00B71039"/>
    <w:rsid w:val="00B80AC8"/>
    <w:rsid w:val="00B82D0A"/>
    <w:rsid w:val="00BA1F69"/>
    <w:rsid w:val="00BB4510"/>
    <w:rsid w:val="00C945B6"/>
    <w:rsid w:val="00CD532F"/>
    <w:rsid w:val="00D23CF5"/>
    <w:rsid w:val="00D424F3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362E9"/>
    <w:rsid w:val="00F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5</cp:revision>
  <cp:lastPrinted>2023-04-12T02:32:00Z</cp:lastPrinted>
  <dcterms:created xsi:type="dcterms:W3CDTF">2025-09-18T06:07:00Z</dcterms:created>
  <dcterms:modified xsi:type="dcterms:W3CDTF">2025-09-19T05:47:00Z</dcterms:modified>
</cp:coreProperties>
</file>