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99"/>
        <w:gridCol w:w="1252"/>
        <w:gridCol w:w="2477"/>
        <w:gridCol w:w="1018"/>
        <w:gridCol w:w="2372"/>
      </w:tblGrid>
      <w:tr w:rsidR="00C64461" w:rsidRPr="00EE421A" w14:paraId="66669814" w14:textId="77777777" w:rsidTr="00424E56">
        <w:trPr>
          <w:trHeight w:hRule="exact" w:val="1367"/>
        </w:trPr>
        <w:tc>
          <w:tcPr>
            <w:tcW w:w="6899" w:type="dxa"/>
            <w:shd w:val="clear" w:color="auto" w:fill="000000" w:themeFill="text1"/>
            <w:vAlign w:val="center"/>
          </w:tcPr>
          <w:p w14:paraId="75A2B6E8" w14:textId="77777777" w:rsidR="00424E56" w:rsidRDefault="00A755A5" w:rsidP="00C64461">
            <w:pPr>
              <w:spacing w:line="34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32"/>
                <w:szCs w:val="1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32"/>
                <w:szCs w:val="12"/>
              </w:rPr>
              <w:t>ブックオフグループホールディングス株式会社</w:t>
            </w:r>
          </w:p>
          <w:p w14:paraId="5CDCE6D2" w14:textId="0B5276C2" w:rsidR="00C64461" w:rsidRPr="00C64461" w:rsidRDefault="00A755A5" w:rsidP="00C64461">
            <w:pPr>
              <w:spacing w:line="34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1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10"/>
              </w:rPr>
              <w:t>（一般社団法人 日本文化教育推進機構</w:t>
            </w:r>
            <w:r w:rsidR="00E035B4"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10"/>
              </w:rPr>
              <w:t>③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8"/>
                <w:szCs w:val="10"/>
              </w:rPr>
              <w:t>）</w:t>
            </w: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691EAFC6" w14:textId="77777777" w:rsidR="00C64461" w:rsidRPr="00C64461" w:rsidRDefault="00C64461" w:rsidP="00C6446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  <w:szCs w:val="12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  <w:szCs w:val="12"/>
              </w:rPr>
              <w:t>活動</w:t>
            </w:r>
          </w:p>
          <w:p w14:paraId="4F9894E6" w14:textId="594A1B3D" w:rsidR="00C64461" w:rsidRPr="00C64461" w:rsidRDefault="00C64461" w:rsidP="00C64461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  <w:szCs w:val="12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  <w:szCs w:val="12"/>
              </w:rPr>
              <w:t>場所</w:t>
            </w:r>
          </w:p>
        </w:tc>
        <w:tc>
          <w:tcPr>
            <w:tcW w:w="5867" w:type="dxa"/>
            <w:gridSpan w:val="3"/>
            <w:vAlign w:val="center"/>
          </w:tcPr>
          <w:p w14:paraId="286DFBE3" w14:textId="77777777" w:rsidR="00C64461" w:rsidRPr="001E692A" w:rsidRDefault="00C64461" w:rsidP="00C6446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E692A">
              <w:rPr>
                <w:rFonts w:ascii="ＭＳ Ｐゴシック" w:eastAsia="ＭＳ Ｐゴシック" w:hAnsi="ＭＳ Ｐゴシック" w:hint="eastAsia"/>
                <w:sz w:val="28"/>
              </w:rPr>
              <w:t>室内、室外、電源が使える教室　等</w:t>
            </w:r>
          </w:p>
          <w:p w14:paraId="6D621257" w14:textId="30194AF9" w:rsidR="00C64461" w:rsidRPr="00C64461" w:rsidRDefault="00C64461" w:rsidP="00C64461">
            <w:pPr>
              <w:spacing w:line="440" w:lineRule="exact"/>
              <w:rPr>
                <w:rFonts w:ascii="BIZ UDゴシック" w:eastAsia="BIZ UDゴシック" w:hAnsi="BIZ UDゴシック"/>
                <w:sz w:val="36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※</w:t>
            </w:r>
            <w:r w:rsidRPr="00C64461">
              <w:rPr>
                <w:rFonts w:ascii="ＭＳ Ｐゴシック" w:eastAsia="ＭＳ Ｐゴシック" w:hAnsi="ＭＳ Ｐゴシック"/>
              </w:rPr>
              <w:t>Web会議システムの環境をご準備ください。</w:t>
            </w:r>
          </w:p>
        </w:tc>
      </w:tr>
      <w:tr w:rsidR="00B67103" w:rsidRPr="00EE421A" w14:paraId="70A659A6" w14:textId="77777777" w:rsidTr="00424E56">
        <w:trPr>
          <w:trHeight w:hRule="exact" w:val="1367"/>
        </w:trPr>
        <w:tc>
          <w:tcPr>
            <w:tcW w:w="6899" w:type="dxa"/>
            <w:vMerge w:val="restart"/>
          </w:tcPr>
          <w:p w14:paraId="08E51681" w14:textId="68608C38" w:rsidR="00B67103" w:rsidRPr="00624823" w:rsidRDefault="00B67103" w:rsidP="00B67103">
            <w:pPr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62482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学校ブックオフ（査定</w:t>
            </w:r>
            <w:r w:rsidR="00624823" w:rsidRPr="006D05E4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店舗</w:t>
            </w:r>
            <w:r w:rsidRPr="0062482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体験）</w:t>
            </w:r>
          </w:p>
          <w:p w14:paraId="12FB6FDD" w14:textId="77777777" w:rsidR="001109F2" w:rsidRDefault="00B67103" w:rsidP="001109F2">
            <w:pPr>
              <w:spacing w:beforeLines="30" w:before="108" w:line="40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1109F2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</w:t>
            </w:r>
            <w:r w:rsidR="001109F2" w:rsidRPr="001109F2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オンラインでプロに査定技術を学んだ後、</w:t>
            </w:r>
          </w:p>
          <w:p w14:paraId="579D012B" w14:textId="7FD46A35" w:rsidR="00B67103" w:rsidRPr="00C64461" w:rsidRDefault="001109F2" w:rsidP="001109F2">
            <w:pPr>
              <w:spacing w:beforeLines="30" w:before="108" w:line="400" w:lineRule="exact"/>
              <w:jc w:val="right"/>
              <w:rPr>
                <w:rFonts w:ascii="ＭＳ Ｐゴシック" w:eastAsia="ＭＳ Ｐゴシック" w:hAnsi="ＭＳ Ｐゴシック"/>
                <w:sz w:val="40"/>
              </w:rPr>
            </w:pPr>
            <w:r w:rsidRPr="001109F2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学校にリユースショップを開店しよう！</w:t>
            </w:r>
            <w:r w:rsidR="00B67103" w:rsidRPr="001109F2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</w:t>
            </w:r>
          </w:p>
          <w:p w14:paraId="6A157AC7" w14:textId="5B93F34B" w:rsidR="006D05E4" w:rsidRPr="006D05E4" w:rsidRDefault="00B67103" w:rsidP="00B67103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18"/>
                <w:u w:val="single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28"/>
                <w:szCs w:val="18"/>
                <w:u w:val="single"/>
              </w:rPr>
              <w:t>プログラム内容</w:t>
            </w:r>
          </w:p>
          <w:p w14:paraId="2831D339" w14:textId="77777777" w:rsidR="006D05E4" w:rsidRPr="006D05E4" w:rsidRDefault="006D05E4" w:rsidP="006D05E4">
            <w:pPr>
              <w:spacing w:beforeLines="30" w:before="108" w:line="440" w:lineRule="exact"/>
              <w:ind w:left="105" w:hangingChars="50" w:hanging="105"/>
              <w:rPr>
                <w:rFonts w:ascii="ＭＳ Ｐゴシック" w:eastAsia="ＭＳ Ｐゴシック" w:hAnsi="ＭＳ Ｐゴシック"/>
                <w:szCs w:val="21"/>
              </w:rPr>
            </w:pPr>
            <w:r w:rsidRPr="006D05E4">
              <w:rPr>
                <w:rFonts w:ascii="ＭＳ Ｐゴシック" w:eastAsia="ＭＳ Ｐゴシック" w:hAnsi="ＭＳ Ｐゴシック" w:hint="eastAsia"/>
                <w:szCs w:val="21"/>
              </w:rPr>
              <w:t>・子どもたち自身が本を査定し、オンラインでスタッフにプレゼンします。その後、スタッフが「査定方法」と「査定のポイント」をお伝えします。</w:t>
            </w:r>
          </w:p>
          <w:p w14:paraId="2CF4AF01" w14:textId="55E97E27" w:rsidR="00B67103" w:rsidRPr="00624823" w:rsidRDefault="006D05E4" w:rsidP="006D05E4">
            <w:pPr>
              <w:spacing w:beforeLines="30" w:before="108" w:line="44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D05E4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4B3BE" wp14:editId="58F3C9C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1224915</wp:posOffset>
                      </wp:positionV>
                      <wp:extent cx="3695700" cy="9906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C7EAD7" w14:textId="76E1F97C" w:rsidR="0016069D" w:rsidRPr="006D05E4" w:rsidRDefault="0016069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</w:pP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【ご注意ください】</w:t>
                                  </w:r>
                                </w:p>
                                <w:p w14:paraId="4F339CFE" w14:textId="3D33D476" w:rsidR="0016069D" w:rsidRPr="006D05E4" w:rsidRDefault="0016069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</w:pP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本プログラムは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教材提供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ですが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="00363F59"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オンラインで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ブックオフ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の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スタッフ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へ直接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プレゼン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する</w:t>
                                  </w:r>
                                  <w:r w:rsidR="00363F59" w:rsidRPr="006D05E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1"/>
                                    </w:rPr>
                                    <w:t>内容が含まれます</w:t>
                                  </w:r>
                                  <w:r w:rsidR="00363F59"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。そのため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1"/>
                                      <w:u w:val="wave"/>
                                    </w:rPr>
                                    <w:t>あらかじめ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1"/>
                                      <w:u w:val="wave"/>
                                    </w:rPr>
                                    <w:t>の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1"/>
                                      <w:u w:val="wave"/>
                                    </w:rPr>
                                    <w:t>日程調整</w:t>
                                  </w:r>
                                  <w:r w:rsidRPr="006D05E4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1"/>
                                    </w:rPr>
                                    <w:t>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4B3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.85pt;margin-top:96.45pt;width:291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" fillcolor="white [3201]" strokeweight=".5pt">
                      <v:textbox>
                        <w:txbxContent>
                          <w:p w14:paraId="2FC7EAD7" w14:textId="76E1F97C" w:rsidR="0016069D" w:rsidRPr="006D05E4" w:rsidRDefault="0016069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【ご注意ください】</w:t>
                            </w:r>
                          </w:p>
                          <w:p w14:paraId="4F339CFE" w14:textId="3D33D476" w:rsidR="0016069D" w:rsidRPr="006D05E4" w:rsidRDefault="0016069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本プログラムは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教材提供</w:t>
                            </w: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ですが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、</w:t>
                            </w:r>
                            <w:r w:rsidR="00363F59"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オンラインで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ブックオフ</w:t>
                            </w: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の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スタッフ</w:t>
                            </w: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へ直接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プレゼン</w:t>
                            </w: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する</w:t>
                            </w:r>
                            <w:r w:rsidR="00363F59" w:rsidRPr="006D05E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内容が含まれます</w:t>
                            </w:r>
                            <w:r w:rsidR="00363F59"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。そのため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、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1"/>
                                <w:u w:val="wave"/>
                              </w:rPr>
                              <w:t>あらかじめ</w:t>
                            </w:r>
                            <w:r w:rsidRPr="006D05E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1"/>
                                <w:u w:val="wave"/>
                              </w:rPr>
                              <w:t>の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1"/>
                                <w:u w:val="wave"/>
                              </w:rPr>
                              <w:t>日程調整</w:t>
                            </w:r>
                            <w:r w:rsidRPr="006D05E4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  <w:t>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05E4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4823" w:rsidRPr="006D05E4">
              <w:rPr>
                <w:rFonts w:ascii="ＭＳ Ｐゴシック" w:eastAsia="ＭＳ Ｐゴシック" w:hAnsi="ＭＳ Ｐゴシック" w:hint="eastAsia"/>
                <w:szCs w:val="21"/>
              </w:rPr>
              <w:t>その査定技術を生かして学校にリユースショップを開店します。お店を開店するためにはどんな仕事が必要かを子どもたちがグループごとに企画します。体験を通し、リユースする大切さや働くことの大変さを体験的に学びます。</w:t>
            </w: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0B03EAF9" w14:textId="77777777" w:rsidR="00B67103" w:rsidRPr="00E43887" w:rsidRDefault="00B67103" w:rsidP="00B6710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1C17119" w14:textId="305A16F1" w:rsidR="00B67103" w:rsidRPr="00527A4C" w:rsidRDefault="00B67103" w:rsidP="00B67103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7030A0"/>
                <w:sz w:val="36"/>
                <w:szCs w:val="14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7" w:type="dxa"/>
            <w:vAlign w:val="center"/>
          </w:tcPr>
          <w:p w14:paraId="315A3917" w14:textId="06FB329D" w:rsidR="00B67103" w:rsidRPr="00C64461" w:rsidRDefault="00624823" w:rsidP="001E692A">
            <w:pPr>
              <w:spacing w:line="440" w:lineRule="exac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6D05E4">
              <w:rPr>
                <w:rFonts w:ascii="ＭＳ Ｐゴシック" w:eastAsia="ＭＳ Ｐゴシック" w:hAnsi="ＭＳ Ｐゴシック" w:hint="eastAsia"/>
                <w:sz w:val="28"/>
              </w:rPr>
              <w:t>４</w:t>
            </w:r>
            <w:r w:rsidR="00B67103" w:rsidRPr="001E692A">
              <w:rPr>
                <w:rFonts w:ascii="ＭＳ Ｐゴシック" w:eastAsia="ＭＳ Ｐゴシック" w:hAnsi="ＭＳ Ｐゴシック" w:hint="eastAsia"/>
                <w:sz w:val="28"/>
              </w:rPr>
              <w:t>年生～</w:t>
            </w:r>
          </w:p>
        </w:tc>
        <w:tc>
          <w:tcPr>
            <w:tcW w:w="1018" w:type="dxa"/>
            <w:shd w:val="clear" w:color="auto" w:fill="BDD6EE" w:themeFill="accent1" w:themeFillTint="66"/>
            <w:vAlign w:val="center"/>
          </w:tcPr>
          <w:p w14:paraId="23BE139B" w14:textId="77777777" w:rsidR="00B67103" w:rsidRPr="00C64461" w:rsidRDefault="00B67103" w:rsidP="00B6710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CE07C19" w14:textId="4E02D77B" w:rsidR="00B67103" w:rsidRPr="00C64461" w:rsidRDefault="00B67103" w:rsidP="00B67103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70" w:type="dxa"/>
            <w:vAlign w:val="center"/>
          </w:tcPr>
          <w:p w14:paraId="0B059809" w14:textId="5272F4E0" w:rsidR="00B67103" w:rsidRPr="00C64461" w:rsidRDefault="001E692A" w:rsidP="00B67103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EB59C1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0F2260" w:rsidRPr="00EE421A" w14:paraId="73C67A86" w14:textId="77777777" w:rsidTr="00424E56">
        <w:trPr>
          <w:trHeight w:hRule="exact" w:val="1367"/>
        </w:trPr>
        <w:tc>
          <w:tcPr>
            <w:tcW w:w="6899" w:type="dxa"/>
            <w:vMerge/>
          </w:tcPr>
          <w:p w14:paraId="38CA20FA" w14:textId="77777777" w:rsidR="000F2260" w:rsidRPr="00527A4C" w:rsidRDefault="000F2260" w:rsidP="000F2260">
            <w:pPr>
              <w:rPr>
                <w:rFonts w:ascii="BIZ UDゴシック" w:eastAsia="BIZ UDゴシック" w:hAnsi="BIZ UDゴシック"/>
                <w:color w:val="7030A0"/>
                <w:sz w:val="36"/>
                <w:szCs w:val="14"/>
              </w:rPr>
            </w:pP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73E2E543" w14:textId="0B2EF625" w:rsidR="000F2260" w:rsidRPr="00527A4C" w:rsidRDefault="000F2260" w:rsidP="000F2260">
            <w:pPr>
              <w:jc w:val="center"/>
              <w:rPr>
                <w:rFonts w:ascii="BIZ UDゴシック" w:eastAsia="BIZ UDゴシック" w:hAnsi="BIZ UDゴシック"/>
                <w:color w:val="7030A0"/>
                <w:sz w:val="36"/>
                <w:szCs w:val="14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7" w:type="dxa"/>
            <w:vAlign w:val="center"/>
          </w:tcPr>
          <w:p w14:paraId="24BD13C6" w14:textId="3B9536E9" w:rsidR="000F2260" w:rsidRPr="001E692A" w:rsidRDefault="000F2260" w:rsidP="000F226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E692A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1018" w:type="dxa"/>
            <w:shd w:val="clear" w:color="auto" w:fill="BDD6EE" w:themeFill="accent1" w:themeFillTint="66"/>
            <w:vAlign w:val="center"/>
          </w:tcPr>
          <w:p w14:paraId="4BA55B14" w14:textId="77777777" w:rsidR="000F2260" w:rsidRPr="00C64461" w:rsidRDefault="000F2260" w:rsidP="000F226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655718ED" w14:textId="21A3FBF6" w:rsidR="000F2260" w:rsidRPr="00C64461" w:rsidRDefault="000F2260" w:rsidP="000F2260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C64461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70" w:type="dxa"/>
            <w:vAlign w:val="center"/>
          </w:tcPr>
          <w:p w14:paraId="37DF3C90" w14:textId="77777777" w:rsidR="000F2260" w:rsidRDefault="001403BA" w:rsidP="001E692A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1403B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全</w:t>
            </w:r>
            <w:r w:rsidR="00624823" w:rsidRPr="001403B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9～11時間</w:t>
            </w:r>
            <w:r w:rsidR="000F2260" w:rsidRPr="001403B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程度</w:t>
            </w:r>
          </w:p>
          <w:p w14:paraId="12E332A5" w14:textId="77777777" w:rsidR="001403BA" w:rsidRDefault="001403BA" w:rsidP="001403BA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03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（うち、オンラインでの</w:t>
            </w:r>
          </w:p>
          <w:p w14:paraId="5964315C" w14:textId="77765D38" w:rsidR="001403BA" w:rsidRPr="001403BA" w:rsidRDefault="001403BA" w:rsidP="001403BA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03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プレゼン２時間程度）</w:t>
            </w:r>
          </w:p>
        </w:tc>
      </w:tr>
      <w:tr w:rsidR="00B67103" w:rsidRPr="009C2065" w14:paraId="68BA95D7" w14:textId="77777777" w:rsidTr="00424E56">
        <w:trPr>
          <w:trHeight w:hRule="exact" w:val="1838"/>
        </w:trPr>
        <w:tc>
          <w:tcPr>
            <w:tcW w:w="6899" w:type="dxa"/>
            <w:vMerge/>
          </w:tcPr>
          <w:p w14:paraId="20575A4C" w14:textId="77777777" w:rsidR="00B67103" w:rsidRPr="00527A4C" w:rsidRDefault="00B67103" w:rsidP="00B67103">
            <w:pPr>
              <w:rPr>
                <w:rFonts w:ascii="BIZ UDゴシック" w:eastAsia="BIZ UDゴシック" w:hAnsi="BIZ UDゴシック"/>
                <w:color w:val="7030A0"/>
                <w:sz w:val="36"/>
                <w:szCs w:val="14"/>
              </w:rPr>
            </w:pP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36EB8F6C" w14:textId="23A58DB5" w:rsidR="00B67103" w:rsidRPr="00EB2FDB" w:rsidRDefault="00B67103" w:rsidP="00B67103">
            <w:pPr>
              <w:spacing w:line="440" w:lineRule="exact"/>
              <w:rPr>
                <w:rFonts w:ascii="BIZ UDゴシック" w:eastAsia="BIZ UDゴシック" w:hAnsi="BIZ UDゴシック"/>
                <w:color w:val="7030A0"/>
                <w:kern w:val="0"/>
                <w:sz w:val="36"/>
                <w:szCs w:val="14"/>
              </w:rPr>
            </w:pPr>
            <w:r w:rsidRPr="00EA3250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EA3250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67" w:type="dxa"/>
            <w:gridSpan w:val="3"/>
            <w:vAlign w:val="center"/>
          </w:tcPr>
          <w:p w14:paraId="5DEA6381" w14:textId="21837E70" w:rsidR="002679E6" w:rsidRPr="00C64461" w:rsidRDefault="002679E6" w:rsidP="002679E6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PC(PowerPoint、PD</w:t>
            </w:r>
            <w:r w:rsidR="006D05E4">
              <w:rPr>
                <w:rFonts w:ascii="ＭＳ Ｐゴシック" w:eastAsia="ＭＳ Ｐゴシック" w:hAnsi="ＭＳ Ｐゴシック"/>
              </w:rPr>
              <w:t>F</w:t>
            </w:r>
            <w:r w:rsidRPr="00C64461">
              <w:rPr>
                <w:rFonts w:ascii="ＭＳ Ｐゴシック" w:eastAsia="ＭＳ Ｐゴシック" w:hAnsi="ＭＳ Ｐゴシック" w:hint="eastAsia"/>
              </w:rPr>
              <w:t>形式の教材を提供します）</w:t>
            </w:r>
          </w:p>
          <w:p w14:paraId="03F83AFC" w14:textId="77777777" w:rsidR="002679E6" w:rsidRPr="00C64461" w:rsidRDefault="002679E6" w:rsidP="002679E6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プロジェクター・スクリーン、大型モニター</w:t>
            </w:r>
          </w:p>
          <w:p w14:paraId="0A7D38B5" w14:textId="77777777" w:rsidR="0074570E" w:rsidRPr="00C64461" w:rsidRDefault="0074570E" w:rsidP="0074570E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</w:p>
          <w:p w14:paraId="23EC8BE4" w14:textId="0D3F2D16" w:rsidR="000F2260" w:rsidRPr="00C64461" w:rsidRDefault="000F2260" w:rsidP="000F226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【子どもが用意するもの】</w:t>
            </w:r>
          </w:p>
          <w:p w14:paraId="61F5310F" w14:textId="2D123497" w:rsidR="00AC051A" w:rsidRPr="00C64461" w:rsidRDefault="00B67103" w:rsidP="00B67103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C64461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家にある読まない本</w:t>
            </w:r>
            <w:r w:rsidR="00403017" w:rsidRPr="00C64461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。</w:t>
            </w:r>
          </w:p>
          <w:p w14:paraId="0FD49090" w14:textId="3F6F2EE6" w:rsidR="00B67103" w:rsidRPr="00C64461" w:rsidRDefault="00AC051A" w:rsidP="00B67103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C64461">
              <w:rPr>
                <w:rFonts w:ascii="ＭＳ Ｐゴシック" w:eastAsia="ＭＳ Ｐゴシック" w:hAnsi="ＭＳ Ｐゴシック" w:hint="eastAsia"/>
                <w:kern w:val="0"/>
                <w:sz w:val="20"/>
                <w:szCs w:val="24"/>
              </w:rPr>
              <w:t>※</w:t>
            </w:r>
            <w:r w:rsidR="00B67103" w:rsidRPr="00C64461">
              <w:rPr>
                <w:rFonts w:ascii="ＭＳ Ｐゴシック" w:eastAsia="ＭＳ Ｐゴシック" w:hAnsi="ＭＳ Ｐゴシック" w:hint="eastAsia"/>
                <w:kern w:val="0"/>
                <w:sz w:val="20"/>
                <w:szCs w:val="24"/>
              </w:rPr>
              <w:t>本の用意が難しい場合は</w:t>
            </w:r>
            <w:r w:rsidR="001109F2">
              <w:rPr>
                <w:rFonts w:ascii="ＭＳ Ｐゴシック" w:eastAsia="ＭＳ Ｐゴシック" w:hAnsi="ＭＳ Ｐゴシック" w:hint="eastAsia"/>
                <w:kern w:val="0"/>
                <w:sz w:val="20"/>
                <w:szCs w:val="24"/>
              </w:rPr>
              <w:t>、児童書を</w:t>
            </w:r>
            <w:r w:rsidR="00B67103" w:rsidRPr="00C64461">
              <w:rPr>
                <w:rFonts w:ascii="ＭＳ Ｐゴシック" w:eastAsia="ＭＳ Ｐゴシック" w:hAnsi="ＭＳ Ｐゴシック" w:hint="eastAsia"/>
                <w:kern w:val="0"/>
                <w:sz w:val="20"/>
                <w:szCs w:val="24"/>
              </w:rPr>
              <w:t>寄贈いたします。</w:t>
            </w:r>
          </w:p>
        </w:tc>
      </w:tr>
      <w:tr w:rsidR="00B67103" w:rsidRPr="00EE421A" w14:paraId="553676F5" w14:textId="77777777" w:rsidTr="00424E56">
        <w:trPr>
          <w:trHeight w:hRule="exact" w:val="2666"/>
        </w:trPr>
        <w:tc>
          <w:tcPr>
            <w:tcW w:w="6899" w:type="dxa"/>
            <w:vMerge/>
          </w:tcPr>
          <w:p w14:paraId="5913356A" w14:textId="77777777" w:rsidR="00B67103" w:rsidRPr="00527A4C" w:rsidRDefault="00B67103" w:rsidP="00B67103">
            <w:pPr>
              <w:rPr>
                <w:rFonts w:ascii="BIZ UDゴシック" w:eastAsia="BIZ UDゴシック" w:hAnsi="BIZ UDゴシック"/>
                <w:color w:val="7030A0"/>
                <w:sz w:val="36"/>
                <w:szCs w:val="14"/>
              </w:rPr>
            </w:pP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7B4A6426" w14:textId="213A2F4C" w:rsidR="00B67103" w:rsidRPr="00527A4C" w:rsidRDefault="00B67103" w:rsidP="00B67103">
            <w:pPr>
              <w:spacing w:line="440" w:lineRule="exact"/>
              <w:rPr>
                <w:rFonts w:ascii="BIZ UDゴシック" w:eastAsia="BIZ UDゴシック" w:hAnsi="BIZ UDゴシック"/>
                <w:color w:val="7030A0"/>
                <w:kern w:val="0"/>
                <w:sz w:val="36"/>
                <w:szCs w:val="14"/>
              </w:rPr>
            </w:pPr>
            <w:r w:rsidRPr="00EA3250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EA3250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67" w:type="dxa"/>
            <w:gridSpan w:val="3"/>
            <w:vAlign w:val="center"/>
          </w:tcPr>
          <w:p w14:paraId="0CA1BEE1" w14:textId="77777777" w:rsidR="00B67103" w:rsidRPr="00C64461" w:rsidRDefault="00B67103" w:rsidP="00AC051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○以下、３点の資料をデータでお届けします。</w:t>
            </w:r>
          </w:p>
          <w:p w14:paraId="34247377" w14:textId="2E78448C" w:rsidR="00B67103" w:rsidRPr="00C64461" w:rsidRDefault="00B67103" w:rsidP="00AC051A">
            <w:pPr>
              <w:spacing w:beforeLines="30" w:before="108"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１．指導用スライド（</w:t>
            </w:r>
            <w:r w:rsidR="0016069D" w:rsidRPr="00C64461">
              <w:rPr>
                <w:rFonts w:ascii="ＭＳ Ｐゴシック" w:eastAsia="ＭＳ Ｐゴシック" w:hAnsi="ＭＳ Ｐゴシック"/>
              </w:rPr>
              <w:t>PowerPoint</w:t>
            </w:r>
            <w:r w:rsidRPr="00C64461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56E58C5" w14:textId="77777777" w:rsidR="00B67103" w:rsidRPr="00C64461" w:rsidRDefault="00B67103" w:rsidP="00AC051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２．児童用ワークシート（</w:t>
            </w:r>
            <w:r w:rsidRPr="00C64461">
              <w:rPr>
                <w:rFonts w:ascii="ＭＳ Ｐゴシック" w:eastAsia="ＭＳ Ｐゴシック" w:hAnsi="ＭＳ Ｐゴシック"/>
              </w:rPr>
              <w:t>PDF）</w:t>
            </w:r>
          </w:p>
          <w:p w14:paraId="255074C7" w14:textId="06FCE330" w:rsidR="00B67103" w:rsidRPr="00C64461" w:rsidRDefault="00B67103" w:rsidP="00AC051A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３．指導案（</w:t>
            </w:r>
            <w:r w:rsidRPr="00C64461">
              <w:rPr>
                <w:rFonts w:ascii="ＭＳ Ｐゴシック" w:eastAsia="ＭＳ Ｐゴシック" w:hAnsi="ＭＳ Ｐゴシック"/>
              </w:rPr>
              <w:t>PDF）</w:t>
            </w:r>
          </w:p>
          <w:p w14:paraId="1F1BA9E1" w14:textId="77777777" w:rsidR="00B306E2" w:rsidRPr="00C64461" w:rsidRDefault="00B67103" w:rsidP="00B306E2">
            <w:pPr>
              <w:spacing w:beforeLines="30" w:before="108" w:line="260" w:lineRule="exact"/>
              <w:rPr>
                <w:rFonts w:ascii="ＭＳ Ｐゴシック" w:eastAsia="ＭＳ Ｐゴシック" w:hAnsi="ＭＳ Ｐゴシック"/>
              </w:rPr>
            </w:pPr>
            <w:r w:rsidRPr="00C64461">
              <w:rPr>
                <w:rFonts w:ascii="ＭＳ Ｐゴシック" w:eastAsia="ＭＳ Ｐゴシック" w:hAnsi="ＭＳ Ｐゴシック" w:hint="eastAsia"/>
              </w:rPr>
              <w:t>※</w:t>
            </w:r>
            <w:r w:rsidR="0074570E" w:rsidRPr="00C64461">
              <w:rPr>
                <w:rFonts w:ascii="ＭＳ Ｐゴシック" w:eastAsia="ＭＳ Ｐゴシック" w:hAnsi="ＭＳ Ｐゴシック" w:hint="eastAsia"/>
              </w:rPr>
              <w:t>３．</w:t>
            </w:r>
            <w:r w:rsidRPr="00C64461">
              <w:rPr>
                <w:rFonts w:ascii="ＭＳ Ｐゴシック" w:eastAsia="ＭＳ Ｐゴシック" w:hAnsi="ＭＳ Ｐゴシック" w:hint="eastAsia"/>
              </w:rPr>
              <w:t>はプログラムを進めるにあたり、進め方の指針となります。</w:t>
            </w:r>
          </w:p>
          <w:p w14:paraId="747C0771" w14:textId="592943D2" w:rsidR="00B306E2" w:rsidRPr="00C64461" w:rsidRDefault="00B306E2" w:rsidP="00424E56">
            <w:pPr>
              <w:spacing w:beforeLines="30" w:before="108" w:line="260" w:lineRule="exact"/>
              <w:ind w:left="210" w:hangingChars="100" w:hanging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64461">
              <w:rPr>
                <w:rFonts w:ascii="ＭＳ Ｐゴシック" w:eastAsia="ＭＳ Ｐゴシック" w:hAnsi="ＭＳ Ｐゴシック" w:hint="eastAsia"/>
                <w:kern w:val="0"/>
              </w:rPr>
              <w:t>※本プログラムの事務局（窓口）は一般社団法人日本文化教育推進機構になります。</w:t>
            </w:r>
          </w:p>
        </w:tc>
      </w:tr>
    </w:tbl>
    <w:p w14:paraId="7D443396" w14:textId="26649295" w:rsidR="0036160F" w:rsidRDefault="0036160F">
      <w:pPr>
        <w:rPr>
          <w:b/>
        </w:rPr>
      </w:pPr>
    </w:p>
    <w:sectPr w:rsidR="0036160F" w:rsidSect="00424E56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8F17D" w14:textId="77777777" w:rsidR="000809EC" w:rsidRDefault="000809EC" w:rsidP="00704C02">
      <w:r>
        <w:separator/>
      </w:r>
    </w:p>
  </w:endnote>
  <w:endnote w:type="continuationSeparator" w:id="0">
    <w:p w14:paraId="32837C59" w14:textId="77777777" w:rsidR="000809EC" w:rsidRDefault="000809EC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E517" w14:textId="77777777" w:rsidR="000809EC" w:rsidRDefault="000809EC" w:rsidP="00704C02">
      <w:r>
        <w:separator/>
      </w:r>
    </w:p>
  </w:footnote>
  <w:footnote w:type="continuationSeparator" w:id="0">
    <w:p w14:paraId="55F397BA" w14:textId="77777777" w:rsidR="000809EC" w:rsidRDefault="000809EC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1CEE"/>
    <w:rsid w:val="00073867"/>
    <w:rsid w:val="000809EC"/>
    <w:rsid w:val="000D6B5D"/>
    <w:rsid w:val="000F2260"/>
    <w:rsid w:val="00103D95"/>
    <w:rsid w:val="001109F2"/>
    <w:rsid w:val="001403BA"/>
    <w:rsid w:val="0016069D"/>
    <w:rsid w:val="001E692A"/>
    <w:rsid w:val="002126BD"/>
    <w:rsid w:val="002679E6"/>
    <w:rsid w:val="002F2C21"/>
    <w:rsid w:val="00330A53"/>
    <w:rsid w:val="00356F13"/>
    <w:rsid w:val="0036160F"/>
    <w:rsid w:val="00363F59"/>
    <w:rsid w:val="00397A4A"/>
    <w:rsid w:val="003A19DB"/>
    <w:rsid w:val="003E67D8"/>
    <w:rsid w:val="00403017"/>
    <w:rsid w:val="00420151"/>
    <w:rsid w:val="00420A28"/>
    <w:rsid w:val="00424E56"/>
    <w:rsid w:val="004759A8"/>
    <w:rsid w:val="00527A4C"/>
    <w:rsid w:val="00575029"/>
    <w:rsid w:val="00624823"/>
    <w:rsid w:val="00653A84"/>
    <w:rsid w:val="006C3501"/>
    <w:rsid w:val="006D05E4"/>
    <w:rsid w:val="00704C02"/>
    <w:rsid w:val="0074570E"/>
    <w:rsid w:val="007B74EF"/>
    <w:rsid w:val="009C2065"/>
    <w:rsid w:val="00A041F2"/>
    <w:rsid w:val="00A755A5"/>
    <w:rsid w:val="00A9105B"/>
    <w:rsid w:val="00AB0E52"/>
    <w:rsid w:val="00AC051A"/>
    <w:rsid w:val="00AC4A5E"/>
    <w:rsid w:val="00B306E2"/>
    <w:rsid w:val="00B43526"/>
    <w:rsid w:val="00B67103"/>
    <w:rsid w:val="00C10C9E"/>
    <w:rsid w:val="00C60924"/>
    <w:rsid w:val="00C64461"/>
    <w:rsid w:val="00CD532F"/>
    <w:rsid w:val="00E035B4"/>
    <w:rsid w:val="00E41589"/>
    <w:rsid w:val="00E43887"/>
    <w:rsid w:val="00EA3250"/>
    <w:rsid w:val="00EB2FDB"/>
    <w:rsid w:val="00EB2FFA"/>
    <w:rsid w:val="00EC118D"/>
    <w:rsid w:val="00F669F4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D9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7457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570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570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457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570E"/>
    <w:rPr>
      <w:b/>
      <w:bCs/>
    </w:rPr>
  </w:style>
  <w:style w:type="paragraph" w:styleId="af">
    <w:name w:val="Revision"/>
    <w:hidden/>
    <w:uiPriority w:val="99"/>
    <w:semiHidden/>
    <w:rsid w:val="0074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2026-03-23T02:24:00Z</dcterms:created>
  <dcterms:modified xsi:type="dcterms:W3CDTF">2026-03-23T02:24:00Z</dcterms:modified>
</cp:coreProperties>
</file>