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8"/>
        <w:gridCol w:w="1276"/>
        <w:gridCol w:w="2268"/>
        <w:gridCol w:w="1134"/>
        <w:gridCol w:w="1796"/>
      </w:tblGrid>
      <w:tr w:rsidR="00746CED" w:rsidRPr="00746CED" w14:paraId="181EC525" w14:textId="77777777" w:rsidTr="00804398">
        <w:trPr>
          <w:trHeight w:hRule="exact" w:val="1164"/>
        </w:trPr>
        <w:tc>
          <w:tcPr>
            <w:tcW w:w="7498" w:type="dxa"/>
            <w:shd w:val="clear" w:color="auto" w:fill="000000" w:themeFill="text1"/>
          </w:tcPr>
          <w:p w14:paraId="14D67F16" w14:textId="07DFFDCA" w:rsidR="00D75CE5" w:rsidRPr="00746CED" w:rsidRDefault="00804398" w:rsidP="00804398">
            <w:pPr>
              <w:jc w:val="center"/>
              <w:rPr>
                <w:rFonts w:ascii="HGP創英角ｺﾞｼｯｸUB" w:eastAsia="HGP創英角ｺﾞｼｯｸUB" w:hAnsi="HGP創英角ｺﾞｼｯｸUB"/>
                <w:sz w:val="56"/>
                <w:szCs w:val="56"/>
                <w:shd w:val="pct15" w:color="auto" w:fill="FFFFFF"/>
              </w:rPr>
            </w:pPr>
            <w:r w:rsidRPr="00804398">
              <w:rPr>
                <w:rFonts w:ascii="HGP創英角ｺﾞｼｯｸUB" w:eastAsia="HGP創英角ｺﾞｼｯｸUB" w:hAnsi="HGP創英角ｺﾞｼｯｸUB" w:hint="eastAsia"/>
                <w:color w:val="F2F2F2" w:themeColor="background1" w:themeShade="F2"/>
                <w:sz w:val="56"/>
                <w:szCs w:val="56"/>
                <w:highlight w:val="black"/>
                <w:shd w:val="pct15" w:color="auto" w:fill="FFFFFF"/>
              </w:rPr>
              <w:t>ソフトバンク株式会社</w:t>
            </w:r>
            <w:r w:rsidR="00281782">
              <w:rPr>
                <w:rFonts w:ascii="HGP創英角ｺﾞｼｯｸUB" w:eastAsia="HGP創英角ｺﾞｼｯｸUB" w:hAnsi="HGP創英角ｺﾞｼｯｸUB" w:hint="eastAsia"/>
                <w:color w:val="F2F2F2" w:themeColor="background1" w:themeShade="F2"/>
                <w:sz w:val="56"/>
                <w:szCs w:val="56"/>
                <w:highlight w:val="black"/>
                <w:shd w:val="pct15" w:color="auto" w:fill="FFFFFF"/>
              </w:rPr>
              <w:t>②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D62D43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活動</w:t>
            </w:r>
          </w:p>
          <w:p w14:paraId="4A9314A4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  <w:tc>
          <w:tcPr>
            <w:tcW w:w="5198" w:type="dxa"/>
            <w:gridSpan w:val="3"/>
            <w:vAlign w:val="center"/>
          </w:tcPr>
          <w:p w14:paraId="078BC55A" w14:textId="77777777" w:rsidR="00D75CE5" w:rsidRPr="00746CED" w:rsidRDefault="006A6A1B" w:rsidP="00136BB6">
            <w:pPr>
              <w:spacing w:line="0" w:lineRule="atLeast"/>
              <w:rPr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室内（教室、体育館等）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電源が</w:t>
            </w:r>
            <w:r w:rsidR="001E434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使える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</w:tr>
      <w:tr w:rsidR="00746CED" w:rsidRPr="00746CED" w14:paraId="66F26DC1" w14:textId="77777777" w:rsidTr="00804398">
        <w:trPr>
          <w:trHeight w:hRule="exact" w:val="1117"/>
        </w:trPr>
        <w:tc>
          <w:tcPr>
            <w:tcW w:w="7498" w:type="dxa"/>
            <w:vMerge w:val="restart"/>
          </w:tcPr>
          <w:p w14:paraId="6F7DDFCD" w14:textId="77777777" w:rsidR="001C4623" w:rsidRPr="00804398" w:rsidRDefault="001C4623" w:rsidP="001C4623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804398">
              <w:rPr>
                <w:u w:val="single"/>
              </w:rPr>
              <w:t xml:space="preserve"> 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Pepper＜ペッパー＞を活用した授業</w:t>
            </w:r>
          </w:p>
          <w:p w14:paraId="4AFFA0A0" w14:textId="1499BD27" w:rsidR="001C4623" w:rsidRDefault="001C4623" w:rsidP="001C4623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804398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「環境教育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(</w:t>
            </w:r>
            <w:r w:rsidR="00281782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海洋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ゴミ編)」</w:t>
            </w:r>
          </w:p>
          <w:p w14:paraId="10627F49" w14:textId="77777777" w:rsidR="00804398" w:rsidRPr="00804398" w:rsidRDefault="00804398" w:rsidP="00804398">
            <w:pPr>
              <w:spacing w:line="300" w:lineRule="exact"/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</w:p>
          <w:p w14:paraId="4BC1FC5B" w14:textId="4EAD8DA1" w:rsidR="001C4623" w:rsidRPr="00746CED" w:rsidRDefault="001C4623" w:rsidP="001C4623">
            <w:pPr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＜</w:t>
            </w:r>
            <w:r w:rsidR="00804398"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プログラム</w:t>
            </w:r>
            <w:r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内容＞</w:t>
            </w:r>
          </w:p>
          <w:p w14:paraId="6BFB0DEA" w14:textId="5BE4158A" w:rsidR="001C4623" w:rsidRPr="00746CED" w:rsidRDefault="00804398" w:rsidP="00804398">
            <w:pPr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4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・</w:t>
            </w:r>
            <w:r w:rsidR="00AC41D3" w:rsidRPr="00AC41D3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スクリーンに投影された</w:t>
            </w:r>
            <w:r w:rsidR="001C4623" w:rsidRPr="00746CED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人型ロボット</w:t>
            </w:r>
            <w:r w:rsidR="001C4623" w:rsidRPr="00746CED">
              <w:rPr>
                <w:rFonts w:ascii="ＭＳ Ｐゴシック" w:eastAsia="ＭＳ Ｐゴシック" w:hAnsi="ＭＳ Ｐゴシック"/>
                <w:sz w:val="36"/>
                <w:szCs w:val="48"/>
              </w:rPr>
              <w:t xml:space="preserve"> Pepper が進行役を務めます。</w:t>
            </w:r>
            <w:r w:rsidR="00AC41D3" w:rsidRPr="007F0E79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（実機なし）</w:t>
            </w:r>
          </w:p>
          <w:p w14:paraId="1951C890" w14:textId="68EB543E" w:rsidR="001C4623" w:rsidRPr="00746CED" w:rsidRDefault="00804398" w:rsidP="00804398">
            <w:pPr>
              <w:ind w:left="180" w:hangingChars="50" w:hanging="180"/>
              <w:rPr>
                <w:rFonts w:ascii="HGP創英角ｺﾞｼｯｸUB" w:eastAsia="HGP創英角ｺﾞｼｯｸUB" w:hAnsi="HGP創英角ｺﾞｼｯｸUB"/>
                <w:sz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・</w:t>
            </w:r>
            <w:r w:rsidR="00281782" w:rsidRPr="00281782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マイクロプラスチックなどの海洋ゴミ問題などを通じて、環境について学習します。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1880E35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対象</w:t>
            </w:r>
          </w:p>
          <w:p w14:paraId="0B95F58D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学年</w:t>
            </w:r>
          </w:p>
        </w:tc>
        <w:tc>
          <w:tcPr>
            <w:tcW w:w="2268" w:type="dxa"/>
            <w:vAlign w:val="center"/>
          </w:tcPr>
          <w:p w14:paraId="17AFECDF" w14:textId="1672BAB5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４・５・６年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31EE86C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必要</w:t>
            </w:r>
          </w:p>
          <w:p w14:paraId="63C76707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経費</w:t>
            </w:r>
          </w:p>
        </w:tc>
        <w:tc>
          <w:tcPr>
            <w:tcW w:w="1796" w:type="dxa"/>
            <w:vAlign w:val="center"/>
          </w:tcPr>
          <w:p w14:paraId="73C851AE" w14:textId="661FBC77" w:rsidR="001C4623" w:rsidRPr="00746CED" w:rsidRDefault="00AC41D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なし</w:t>
            </w:r>
          </w:p>
        </w:tc>
      </w:tr>
      <w:tr w:rsidR="00746CED" w:rsidRPr="00746CED" w14:paraId="07D3F496" w14:textId="77777777" w:rsidTr="00804398">
        <w:trPr>
          <w:trHeight w:hRule="exact" w:val="1836"/>
        </w:trPr>
        <w:tc>
          <w:tcPr>
            <w:tcW w:w="7498" w:type="dxa"/>
            <w:vMerge/>
          </w:tcPr>
          <w:p w14:paraId="7D697487" w14:textId="77777777" w:rsidR="00857065" w:rsidRPr="00746CED" w:rsidRDefault="00857065" w:rsidP="00857065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1A86311" w14:textId="77777777" w:rsidR="00857065" w:rsidRPr="00746CED" w:rsidRDefault="00857065" w:rsidP="00857065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定員</w:t>
            </w:r>
          </w:p>
        </w:tc>
        <w:tc>
          <w:tcPr>
            <w:tcW w:w="2268" w:type="dxa"/>
            <w:vAlign w:val="center"/>
          </w:tcPr>
          <w:p w14:paraId="0466B082" w14:textId="7D957F76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20名以上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728E1DF3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所要</w:t>
            </w:r>
          </w:p>
          <w:p w14:paraId="511FF25B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時間</w:t>
            </w:r>
          </w:p>
        </w:tc>
        <w:tc>
          <w:tcPr>
            <w:tcW w:w="1796" w:type="dxa"/>
            <w:vAlign w:val="center"/>
          </w:tcPr>
          <w:p w14:paraId="51A1694B" w14:textId="27EE181E" w:rsidR="00857065" w:rsidRPr="00746CED" w:rsidRDefault="006B0370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45</w:t>
            </w:r>
            <w:r w:rsidR="00857065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分</w:t>
            </w:r>
          </w:p>
          <w:p w14:paraId="3851531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（準備除く）</w:t>
            </w:r>
          </w:p>
          <w:p w14:paraId="22ED61F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※相談可</w:t>
            </w:r>
          </w:p>
        </w:tc>
      </w:tr>
      <w:tr w:rsidR="00746CED" w:rsidRPr="00746CED" w14:paraId="05E435D1" w14:textId="77777777" w:rsidTr="00804398">
        <w:trPr>
          <w:trHeight w:hRule="exact" w:val="994"/>
        </w:trPr>
        <w:tc>
          <w:tcPr>
            <w:tcW w:w="7498" w:type="dxa"/>
            <w:vMerge/>
          </w:tcPr>
          <w:p w14:paraId="695AC647" w14:textId="77777777" w:rsidR="00D75CE5" w:rsidRPr="00746CED" w:rsidRDefault="00D75CE5" w:rsidP="00851EBA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A757CF0" w14:textId="77777777" w:rsidR="00D75CE5" w:rsidRPr="00746CED" w:rsidRDefault="00D75CE5" w:rsidP="00B36E32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準備物</w:t>
            </w:r>
          </w:p>
        </w:tc>
        <w:tc>
          <w:tcPr>
            <w:tcW w:w="5198" w:type="dxa"/>
            <w:gridSpan w:val="3"/>
            <w:vAlign w:val="center"/>
          </w:tcPr>
          <w:p w14:paraId="6846F9A6" w14:textId="77777777" w:rsidR="00D75CE5" w:rsidRPr="00746CED" w:rsidRDefault="001E4346" w:rsidP="00136BB6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プロジェクター、スクリーン、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</w:t>
            </w:r>
          </w:p>
        </w:tc>
      </w:tr>
      <w:tr w:rsidR="00746CED" w:rsidRPr="00746CED" w14:paraId="6FC5D076" w14:textId="77777777" w:rsidTr="00804398">
        <w:trPr>
          <w:trHeight w:val="2962"/>
        </w:trPr>
        <w:tc>
          <w:tcPr>
            <w:tcW w:w="7498" w:type="dxa"/>
            <w:vMerge/>
          </w:tcPr>
          <w:p w14:paraId="1EF1449B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28E1B232" w14:textId="77777777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その他</w:t>
            </w:r>
          </w:p>
        </w:tc>
        <w:tc>
          <w:tcPr>
            <w:tcW w:w="5198" w:type="dxa"/>
            <w:gridSpan w:val="3"/>
          </w:tcPr>
          <w:p w14:paraId="11E7CBEE" w14:textId="77777777" w:rsidR="001C4623" w:rsidRPr="00AC41D3" w:rsidRDefault="001C4623" w:rsidP="00804398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・原則、平日</w:t>
            </w:r>
          </w:p>
          <w:p w14:paraId="0487318C" w14:textId="77777777" w:rsidR="001C4623" w:rsidRPr="00804398" w:rsidRDefault="001C4623" w:rsidP="00804398">
            <w:pPr>
              <w:spacing w:line="52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※土日祝日は別途ご相談ください。</w:t>
            </w:r>
          </w:p>
          <w:p w14:paraId="582A748B" w14:textId="5184714B" w:rsidR="001C4623" w:rsidRPr="00746CED" w:rsidRDefault="001C4623" w:rsidP="00804398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Pr="00AC41D3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保護者との参加可</w:t>
            </w:r>
          </w:p>
        </w:tc>
      </w:tr>
    </w:tbl>
    <w:p w14:paraId="12DB2226" w14:textId="77777777" w:rsidR="000A6F41" w:rsidRDefault="000A6F41"/>
    <w:sectPr w:rsidR="000A6F41" w:rsidSect="00804398">
      <w:footerReference w:type="default" r:id="rId6"/>
      <w:pgSz w:w="16838" w:h="11906" w:orient="landscape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8627" w14:textId="77777777" w:rsidR="00A43F29" w:rsidRDefault="00A43F29" w:rsidP="00EF16FD">
      <w:r>
        <w:separator/>
      </w:r>
    </w:p>
  </w:endnote>
  <w:endnote w:type="continuationSeparator" w:id="0">
    <w:p w14:paraId="46D4EBB8" w14:textId="77777777" w:rsidR="00A43F29" w:rsidRDefault="00A43F29" w:rsidP="00E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46A1" w14:textId="1481F46E" w:rsidR="00A52B41" w:rsidRDefault="00A52B41" w:rsidP="00AC41D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D934" w14:textId="77777777" w:rsidR="00A43F29" w:rsidRDefault="00A43F29" w:rsidP="00EF16FD">
      <w:r>
        <w:separator/>
      </w:r>
    </w:p>
  </w:footnote>
  <w:footnote w:type="continuationSeparator" w:id="0">
    <w:p w14:paraId="46C70293" w14:textId="77777777" w:rsidR="00A43F29" w:rsidRDefault="00A43F29" w:rsidP="00EF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41"/>
    <w:rsid w:val="000A6F41"/>
    <w:rsid w:val="000E00A8"/>
    <w:rsid w:val="000F4CBD"/>
    <w:rsid w:val="00121F61"/>
    <w:rsid w:val="00136BB6"/>
    <w:rsid w:val="001C4623"/>
    <w:rsid w:val="001E4346"/>
    <w:rsid w:val="00281782"/>
    <w:rsid w:val="00296866"/>
    <w:rsid w:val="002E57A7"/>
    <w:rsid w:val="004215B1"/>
    <w:rsid w:val="004A2661"/>
    <w:rsid w:val="00526DC3"/>
    <w:rsid w:val="00551757"/>
    <w:rsid w:val="005C5BF8"/>
    <w:rsid w:val="00601480"/>
    <w:rsid w:val="006A6A1B"/>
    <w:rsid w:val="006B0370"/>
    <w:rsid w:val="00746CED"/>
    <w:rsid w:val="0078281B"/>
    <w:rsid w:val="007965D2"/>
    <w:rsid w:val="007F0E79"/>
    <w:rsid w:val="007F5B01"/>
    <w:rsid w:val="00804398"/>
    <w:rsid w:val="00857065"/>
    <w:rsid w:val="008F3574"/>
    <w:rsid w:val="0090688C"/>
    <w:rsid w:val="00911114"/>
    <w:rsid w:val="009768D3"/>
    <w:rsid w:val="00A43F29"/>
    <w:rsid w:val="00A52B41"/>
    <w:rsid w:val="00AC41D3"/>
    <w:rsid w:val="00B36E32"/>
    <w:rsid w:val="00C42FC0"/>
    <w:rsid w:val="00D75CE5"/>
    <w:rsid w:val="00DE2BDB"/>
    <w:rsid w:val="00E7401C"/>
    <w:rsid w:val="00EF16FD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13B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F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6FD"/>
  </w:style>
  <w:style w:type="paragraph" w:styleId="a8">
    <w:name w:val="footer"/>
    <w:basedOn w:val="a"/>
    <w:link w:val="a9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2026-03-23T02:08:00Z</dcterms:created>
  <dcterms:modified xsi:type="dcterms:W3CDTF">2026-03-23T02:08:00Z</dcterms:modified>
</cp:coreProperties>
</file>