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829C34" w14:textId="4DBE69CA" w:rsidR="00485809" w:rsidRPr="00F26B3D" w:rsidRDefault="00485809" w:rsidP="00293D62">
      <w:pPr>
        <w:spacing w:beforeLines="50" w:before="174"/>
        <w:ind w:firstLineChars="100" w:firstLine="210"/>
        <w:rPr>
          <w:rFonts w:ascii="HG丸ｺﾞｼｯｸM-PRO" w:eastAsia="HG丸ｺﾞｼｯｸM-PRO" w:hAnsi="HG丸ｺﾞｼｯｸM-PRO"/>
          <w:color w:val="000000" w:themeColor="text1"/>
        </w:rPr>
      </w:pPr>
      <w:r w:rsidRPr="00F26B3D">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56192" behindDoc="0" locked="0" layoutInCell="1" allowOverlap="1" wp14:anchorId="61FA1671" wp14:editId="55C96B98">
                <wp:simplePos x="0" y="0"/>
                <wp:positionH relativeFrom="column">
                  <wp:posOffset>-327025</wp:posOffset>
                </wp:positionH>
                <wp:positionV relativeFrom="paragraph">
                  <wp:posOffset>-233507</wp:posOffset>
                </wp:positionV>
                <wp:extent cx="6848475" cy="938151"/>
                <wp:effectExtent l="0" t="0" r="28575" b="14605"/>
                <wp:wrapNone/>
                <wp:docPr id="1" name="正方形/長方形 1"/>
                <wp:cNvGraphicFramePr/>
                <a:graphic xmlns:a="http://schemas.openxmlformats.org/drawingml/2006/main">
                  <a:graphicData uri="http://schemas.microsoft.com/office/word/2010/wordprocessingShape">
                    <wps:wsp>
                      <wps:cNvSpPr/>
                      <wps:spPr>
                        <a:xfrm>
                          <a:off x="0" y="0"/>
                          <a:ext cx="6848475" cy="938151"/>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13B2255" w14:textId="77777777" w:rsidR="00A30783" w:rsidRDefault="00A30783" w:rsidP="00485809">
                            <w:pPr>
                              <w:jc w:val="center"/>
                              <w:rPr>
                                <w:rFonts w:ascii="HGP創英角ｺﾞｼｯｸUB" w:eastAsia="HGP創英角ｺﾞｼｯｸUB" w:hAnsi="HGP創英角ｺﾞｼｯｸUB"/>
                                <w:color w:val="000000" w:themeColor="text1"/>
                                <w:sz w:val="40"/>
                                <w:szCs w:val="40"/>
                              </w:rPr>
                            </w:pPr>
                            <w:r w:rsidRPr="00A30783">
                              <w:rPr>
                                <w:rFonts w:ascii="HGP創英角ｺﾞｼｯｸUB" w:eastAsia="HGP創英角ｺﾞｼｯｸUB" w:hAnsi="HGP創英角ｺﾞｼｯｸUB" w:hint="eastAsia"/>
                                <w:color w:val="000000" w:themeColor="text1"/>
                                <w:sz w:val="40"/>
                                <w:szCs w:val="40"/>
                              </w:rPr>
                              <w:t>令和４年度大阪府教育コミュニティづくり実践交流会</w:t>
                            </w:r>
                          </w:p>
                          <w:p w14:paraId="6AD691C1" w14:textId="74224197" w:rsidR="003B159A" w:rsidRPr="00485809" w:rsidRDefault="00A30783" w:rsidP="00485809">
                            <w:pPr>
                              <w:jc w:val="center"/>
                              <w:rPr>
                                <w:rFonts w:ascii="HGP創英角ｺﾞｼｯｸUB" w:eastAsia="HGP創英角ｺﾞｼｯｸUB" w:hAnsi="HGP創英角ｺﾞｼｯｸUB"/>
                                <w:sz w:val="40"/>
                                <w:szCs w:val="40"/>
                              </w:rPr>
                            </w:pPr>
                            <w:r w:rsidRPr="00A30783">
                              <w:rPr>
                                <w:rFonts w:ascii="HGP創英角ｺﾞｼｯｸUB" w:eastAsia="HGP創英角ｺﾞｼｯｸUB" w:hAnsi="HGP創英角ｺﾞｼｯｸUB" w:hint="eastAsia"/>
                                <w:color w:val="000000" w:themeColor="text1"/>
                                <w:sz w:val="40"/>
                                <w:szCs w:val="40"/>
                              </w:rPr>
                              <w:t>を開催しました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A1671" id="正方形/長方形 1" o:spid="_x0000_s1026" style="position:absolute;left:0;text-align:left;margin-left:-25.75pt;margin-top:-18.4pt;width:539.25pt;height:73.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" fillcolor="#9bbb59 [3206]" strokecolor="#4e6128 [1606]" strokeweight="2pt">
                <v:textbox>
                  <w:txbxContent>
                    <w:p w14:paraId="613B2255" w14:textId="77777777" w:rsidR="00A30783" w:rsidRDefault="00A30783" w:rsidP="00485809">
                      <w:pPr>
                        <w:jc w:val="center"/>
                        <w:rPr>
                          <w:rFonts w:ascii="HGP創英角ｺﾞｼｯｸUB" w:eastAsia="HGP創英角ｺﾞｼｯｸUB" w:hAnsi="HGP創英角ｺﾞｼｯｸUB"/>
                          <w:color w:val="000000" w:themeColor="text1"/>
                          <w:sz w:val="40"/>
                          <w:szCs w:val="40"/>
                        </w:rPr>
                      </w:pPr>
                      <w:r w:rsidRPr="00A30783">
                        <w:rPr>
                          <w:rFonts w:ascii="HGP創英角ｺﾞｼｯｸUB" w:eastAsia="HGP創英角ｺﾞｼｯｸUB" w:hAnsi="HGP創英角ｺﾞｼｯｸUB" w:hint="eastAsia"/>
                          <w:color w:val="000000" w:themeColor="text1"/>
                          <w:sz w:val="40"/>
                          <w:szCs w:val="40"/>
                        </w:rPr>
                        <w:t>令和４年度大阪府教育コミュニティづくり実践交流会</w:t>
                      </w:r>
                    </w:p>
                    <w:p w14:paraId="6AD691C1" w14:textId="74224197" w:rsidR="003B159A" w:rsidRPr="00485809" w:rsidRDefault="00A30783" w:rsidP="00485809">
                      <w:pPr>
                        <w:jc w:val="center"/>
                        <w:rPr>
                          <w:rFonts w:ascii="HGP創英角ｺﾞｼｯｸUB" w:eastAsia="HGP創英角ｺﾞｼｯｸUB" w:hAnsi="HGP創英角ｺﾞｼｯｸUB"/>
                          <w:sz w:val="40"/>
                          <w:szCs w:val="40"/>
                        </w:rPr>
                      </w:pPr>
                      <w:r w:rsidRPr="00A30783">
                        <w:rPr>
                          <w:rFonts w:ascii="HGP創英角ｺﾞｼｯｸUB" w:eastAsia="HGP創英角ｺﾞｼｯｸUB" w:hAnsi="HGP創英角ｺﾞｼｯｸUB" w:hint="eastAsia"/>
                          <w:color w:val="000000" w:themeColor="text1"/>
                          <w:sz w:val="40"/>
                          <w:szCs w:val="40"/>
                        </w:rPr>
                        <w:t>を開催しました</w:t>
                      </w:r>
                    </w:p>
                  </w:txbxContent>
                </v:textbox>
              </v:rect>
            </w:pict>
          </mc:Fallback>
        </mc:AlternateContent>
      </w:r>
    </w:p>
    <w:p w14:paraId="13AF49D7" w14:textId="342DB7D5" w:rsidR="00485809" w:rsidRPr="00F26B3D" w:rsidRDefault="00485809" w:rsidP="00293D62">
      <w:pPr>
        <w:spacing w:beforeLines="50" w:before="174"/>
        <w:ind w:firstLineChars="100" w:firstLine="210"/>
        <w:rPr>
          <w:rFonts w:ascii="HG丸ｺﾞｼｯｸM-PRO" w:eastAsia="HG丸ｺﾞｼｯｸM-PRO" w:hAnsi="HG丸ｺﾞｼｯｸM-PRO"/>
          <w:color w:val="000000" w:themeColor="text1"/>
        </w:rPr>
      </w:pPr>
    </w:p>
    <w:p w14:paraId="68AA5007" w14:textId="77777777" w:rsidR="00A30783" w:rsidRDefault="00A30783" w:rsidP="00A30783">
      <w:pPr>
        <w:ind w:leftChars="-135" w:left="-283" w:firstLineChars="100" w:firstLine="210"/>
        <w:rPr>
          <w:rFonts w:ascii="HG丸ｺﾞｼｯｸM-PRO" w:eastAsia="HG丸ｺﾞｼｯｸM-PRO" w:hAnsi="HG丸ｺﾞｼｯｸM-PRO"/>
          <w:color w:val="000000" w:themeColor="text1"/>
        </w:rPr>
      </w:pPr>
    </w:p>
    <w:p w14:paraId="4DA5373B" w14:textId="624AE822" w:rsidR="00A30783" w:rsidRPr="00A30783" w:rsidRDefault="00A30783" w:rsidP="00A30783">
      <w:pPr>
        <w:ind w:leftChars="-135" w:left="-283" w:firstLineChars="100" w:firstLine="210"/>
        <w:rPr>
          <w:rFonts w:ascii="HG丸ｺﾞｼｯｸM-PRO" w:eastAsia="HG丸ｺﾞｼｯｸM-PRO" w:hAnsi="HG丸ｺﾞｼｯｸM-PRO"/>
          <w:color w:val="000000" w:themeColor="text1"/>
        </w:rPr>
      </w:pPr>
      <w:r w:rsidRPr="00A30783">
        <w:rPr>
          <w:rFonts w:ascii="HG丸ｺﾞｼｯｸM-PRO" w:eastAsia="HG丸ｺﾞｼｯｸM-PRO" w:hAnsi="HG丸ｺﾞｼｯｸM-PRO" w:hint="eastAsia"/>
          <w:color w:val="000000" w:themeColor="text1"/>
        </w:rPr>
        <w:t>府教育庁では、地域全体で子どもたちの成長を支え、地域を創生する活動を活性化するために、教育コミュニティづくりを推進しています。このたび、2月18日（土曜日）にドーンセンターで、</w:t>
      </w:r>
      <w:r w:rsidR="005E51BB">
        <w:rPr>
          <w:rFonts w:ascii="HG丸ｺﾞｼｯｸM-PRO" w:eastAsia="HG丸ｺﾞｼｯｸM-PRO" w:hAnsi="HG丸ｺﾞｼｯｸM-PRO" w:hint="eastAsia"/>
          <w:color w:val="000000" w:themeColor="text1"/>
        </w:rPr>
        <w:t>２</w:t>
      </w:r>
      <w:r w:rsidRPr="00A30783">
        <w:rPr>
          <w:rFonts w:ascii="HG丸ｺﾞｼｯｸM-PRO" w:eastAsia="HG丸ｺﾞｼｯｸM-PRO" w:hAnsi="HG丸ｺﾞｼｯｸM-PRO" w:hint="eastAsia"/>
          <w:color w:val="000000" w:themeColor="text1"/>
        </w:rPr>
        <w:t>年ぶりとなる対面での「令和４年度大阪府教育コミュニティづくり実践交流会」を開催しました。この交流会は、大阪市教育委員会、堺市教育委員会との共催により、オール大阪で教育コミュニティづくりを推進するため、毎年、府内の各地域や団体の実践事例を互いに学びあうものです。本交流会を通して、参加者は、今後の活動を一層深めるためのヒントを得たり、実践者の熱い想いに触れ</w:t>
      </w:r>
      <w:r w:rsidR="00BE0D74">
        <w:rPr>
          <w:rFonts w:ascii="HG丸ｺﾞｼｯｸM-PRO" w:eastAsia="HG丸ｺﾞｼｯｸM-PRO" w:hAnsi="HG丸ｺﾞｼｯｸM-PRO" w:hint="eastAsia"/>
          <w:color w:val="000000" w:themeColor="text1"/>
        </w:rPr>
        <w:t>たりし</w:t>
      </w:r>
      <w:r w:rsidRPr="00A30783">
        <w:rPr>
          <w:rFonts w:ascii="HG丸ｺﾞｼｯｸM-PRO" w:eastAsia="HG丸ｺﾞｼｯｸM-PRO" w:hAnsi="HG丸ｺﾞｼｯｸM-PRO" w:hint="eastAsia"/>
          <w:color w:val="000000" w:themeColor="text1"/>
        </w:rPr>
        <w:t>て、大いに刺激を受けた様子でした。</w:t>
      </w:r>
    </w:p>
    <w:p w14:paraId="79519A0A" w14:textId="276F2E9D" w:rsidR="00A30783" w:rsidRPr="00A30783" w:rsidRDefault="00A30783" w:rsidP="00A30783">
      <w:pPr>
        <w:ind w:leftChars="-67" w:left="-141" w:firstLineChars="134" w:firstLine="256"/>
        <w:rPr>
          <w:rFonts w:ascii="HG丸ｺﾞｼｯｸM-PRO" w:eastAsia="HG丸ｺﾞｼｯｸM-PRO" w:hAnsi="HG丸ｺﾞｼｯｸM-PRO"/>
          <w:noProof/>
          <w:color w:val="000000" w:themeColor="text1"/>
        </w:rPr>
      </w:pPr>
      <w:r w:rsidRPr="00F26B3D">
        <w:rPr>
          <w:rFonts w:ascii="HG丸ｺﾞｼｯｸM-PRO" w:eastAsia="HG丸ｺﾞｼｯｸM-PRO" w:hAnsi="HG丸ｺﾞｼｯｸM-PRO" w:hint="eastAsia"/>
          <w:b/>
          <w:noProof/>
          <w:color w:val="000000" w:themeColor="text1"/>
          <w:sz w:val="19"/>
          <w:szCs w:val="19"/>
        </w:rPr>
        <mc:AlternateContent>
          <mc:Choice Requires="wps">
            <w:drawing>
              <wp:anchor distT="0" distB="0" distL="114300" distR="114300" simplePos="0" relativeHeight="251652096" behindDoc="0" locked="0" layoutInCell="1" allowOverlap="1" wp14:anchorId="2B67E8BF" wp14:editId="54742928">
                <wp:simplePos x="0" y="0"/>
                <wp:positionH relativeFrom="column">
                  <wp:posOffset>-321945</wp:posOffset>
                </wp:positionH>
                <wp:positionV relativeFrom="paragraph">
                  <wp:posOffset>98425</wp:posOffset>
                </wp:positionV>
                <wp:extent cx="6799580" cy="45085"/>
                <wp:effectExtent l="0" t="0" r="20320" b="12065"/>
                <wp:wrapNone/>
                <wp:docPr id="5" name="ホームベース 5"/>
                <wp:cNvGraphicFramePr/>
                <a:graphic xmlns:a="http://schemas.openxmlformats.org/drawingml/2006/main">
                  <a:graphicData uri="http://schemas.microsoft.com/office/word/2010/wordprocessingShape">
                    <wps:wsp>
                      <wps:cNvSpPr/>
                      <wps:spPr>
                        <a:xfrm>
                          <a:off x="0" y="0"/>
                          <a:ext cx="6799580" cy="45085"/>
                        </a:xfrm>
                        <a:prstGeom prst="homePlat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493B9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5" o:spid="_x0000_s1026" type="#_x0000_t15" style="position:absolute;left:0;text-align:left;margin-left:-25.35pt;margin-top:7.75pt;width:535.4pt;height:3.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" adj="21528" fillcolor="#9bbb59 [3206]" strokecolor="#4e6128 [1606]" strokeweight="2pt"/>
            </w:pict>
          </mc:Fallback>
        </mc:AlternateContent>
      </w:r>
    </w:p>
    <w:p w14:paraId="433BCC4C" w14:textId="392A4F73" w:rsidR="00E024A9" w:rsidRPr="00F26B3D" w:rsidRDefault="00A30783" w:rsidP="00672B90">
      <w:pPr>
        <w:ind w:leftChars="-270" w:hangingChars="270" w:hanging="567"/>
        <w:rPr>
          <w:rFonts w:ascii="HG丸ｺﾞｼｯｸM-PRO" w:eastAsia="HG丸ｺﾞｼｯｸM-PRO" w:hAnsi="HG丸ｺﾞｼｯｸM-PRO"/>
          <w:color w:val="000000" w:themeColor="text1"/>
          <w:sz w:val="20"/>
          <w:szCs w:val="20"/>
        </w:rPr>
      </w:pPr>
      <w:r>
        <w:rPr>
          <w:rFonts w:ascii="Meiryo UI" w:eastAsia="Meiryo UI" w:hAnsi="Meiryo UI" w:hint="eastAsia"/>
          <w:noProof/>
          <w:szCs w:val="21"/>
        </w:rPr>
        <w:drawing>
          <wp:anchor distT="0" distB="0" distL="114300" distR="114300" simplePos="0" relativeHeight="251676672" behindDoc="0" locked="0" layoutInCell="1" allowOverlap="1" wp14:anchorId="4E855A8F" wp14:editId="3F6BF3E2">
            <wp:simplePos x="0" y="0"/>
            <wp:positionH relativeFrom="column">
              <wp:posOffset>5069205</wp:posOffset>
            </wp:positionH>
            <wp:positionV relativeFrom="paragraph">
              <wp:posOffset>299085</wp:posOffset>
            </wp:positionV>
            <wp:extent cx="1664848" cy="1136546"/>
            <wp:effectExtent l="0" t="0" r="0" b="698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1664848" cy="1136546"/>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0BF9" w:rsidRPr="00F26B3D">
        <w:rPr>
          <w:rFonts w:ascii="HG丸ｺﾞｼｯｸM-PRO" w:eastAsia="HG丸ｺﾞｼｯｸM-PRO" w:hAnsi="HG丸ｺﾞｼｯｸM-PRO"/>
          <w:b/>
          <w:i/>
          <w:color w:val="000000" w:themeColor="text1"/>
          <w:sz w:val="28"/>
          <w:szCs w:val="19"/>
        </w:rPr>
        <w:t>１</w:t>
      </w:r>
      <w:r w:rsidR="00300BF9" w:rsidRPr="00F26B3D">
        <w:rPr>
          <w:rFonts w:ascii="HG丸ｺﾞｼｯｸM-PRO" w:eastAsia="HG丸ｺﾞｼｯｸM-PRO" w:hAnsi="HG丸ｺﾞｼｯｸM-PRO" w:hint="eastAsia"/>
          <w:b/>
          <w:i/>
          <w:color w:val="000000" w:themeColor="text1"/>
          <w:sz w:val="28"/>
          <w:szCs w:val="28"/>
        </w:rPr>
        <w:t>．</w:t>
      </w:r>
      <w:r>
        <w:rPr>
          <w:rFonts w:ascii="HG丸ｺﾞｼｯｸM-PRO" w:eastAsia="HG丸ｺﾞｼｯｸM-PRO" w:hAnsi="HG丸ｺﾞｼｯｸM-PRO" w:hint="eastAsia"/>
          <w:b/>
          <w:i/>
          <w:color w:val="000000" w:themeColor="text1"/>
          <w:sz w:val="28"/>
          <w:szCs w:val="28"/>
        </w:rPr>
        <w:t>実践報告</w:t>
      </w:r>
    </w:p>
    <w:p w14:paraId="4C93B628" w14:textId="509700A6" w:rsidR="00A30783" w:rsidRPr="00CB060E" w:rsidRDefault="00A30783" w:rsidP="00CB060E">
      <w:pPr>
        <w:ind w:leftChars="-135" w:left="-283" w:firstLineChars="100" w:firstLine="210"/>
        <w:rPr>
          <w:rFonts w:ascii="HG丸ｺﾞｼｯｸM-PRO" w:eastAsia="HG丸ｺﾞｼｯｸM-PRO" w:hAnsi="HG丸ｺﾞｼｯｸM-PRO"/>
          <w:color w:val="000000" w:themeColor="text1"/>
        </w:rPr>
      </w:pPr>
      <w:r w:rsidRPr="00CB060E">
        <w:rPr>
          <w:rFonts w:ascii="HG丸ｺﾞｼｯｸM-PRO" w:eastAsia="HG丸ｺﾞｼｯｸM-PRO" w:hAnsi="HG丸ｺﾞｼｯｸM-PRO" w:hint="eastAsia"/>
          <w:color w:val="000000" w:themeColor="text1"/>
        </w:rPr>
        <w:t>①【</w:t>
      </w:r>
      <w:r w:rsidRPr="00B367D3">
        <w:rPr>
          <w:rFonts w:ascii="HG丸ｺﾞｼｯｸM-PRO" w:eastAsia="HG丸ｺﾞｼｯｸM-PRO" w:hAnsi="HG丸ｺﾞｼｯｸM-PRO" w:hint="eastAsia"/>
          <w:color w:val="000000" w:themeColor="text1"/>
          <w:w w:val="75"/>
          <w:kern w:val="0"/>
          <w:fitText w:val="630" w:id="-1297918208"/>
        </w:rPr>
        <w:t>富田林</w:t>
      </w:r>
      <w:r w:rsidRPr="00B367D3">
        <w:rPr>
          <w:rFonts w:ascii="HG丸ｺﾞｼｯｸM-PRO" w:eastAsia="HG丸ｺﾞｼｯｸM-PRO" w:hAnsi="HG丸ｺﾞｼｯｸM-PRO" w:hint="eastAsia"/>
          <w:color w:val="000000" w:themeColor="text1"/>
          <w:spacing w:val="1"/>
          <w:w w:val="75"/>
          <w:kern w:val="0"/>
          <w:fitText w:val="630" w:id="-1297918208"/>
        </w:rPr>
        <w:t>市</w:t>
      </w:r>
      <w:r w:rsidRPr="00CB060E">
        <w:rPr>
          <w:rFonts w:ascii="HG丸ｺﾞｼｯｸM-PRO" w:eastAsia="HG丸ｺﾞｼｯｸM-PRO" w:hAnsi="HG丸ｺﾞｼｯｸM-PRO" w:hint="eastAsia"/>
          <w:color w:val="000000" w:themeColor="text1"/>
        </w:rPr>
        <w:t>】　彩和学園　富田林市立明治池中学校区すこやかネット明治池</w:t>
      </w:r>
    </w:p>
    <w:p w14:paraId="59C00428" w14:textId="08B01B3E" w:rsidR="00A30783" w:rsidRPr="00CB060E" w:rsidRDefault="00A30783" w:rsidP="00CB060E">
      <w:pPr>
        <w:ind w:leftChars="-135" w:left="-283" w:firstLineChars="100" w:firstLine="210"/>
        <w:rPr>
          <w:rFonts w:ascii="HG丸ｺﾞｼｯｸM-PRO" w:eastAsia="HG丸ｺﾞｼｯｸM-PRO" w:hAnsi="HG丸ｺﾞｼｯｸM-PRO"/>
          <w:color w:val="000000" w:themeColor="text1"/>
        </w:rPr>
      </w:pPr>
      <w:r w:rsidRPr="00CB060E">
        <w:rPr>
          <w:rFonts w:ascii="HG丸ｺﾞｼｯｸM-PRO" w:eastAsia="HG丸ｺﾞｼｯｸM-PRO" w:hAnsi="HG丸ｺﾞｼｯｸM-PRO" w:hint="eastAsia"/>
          <w:color w:val="000000" w:themeColor="text1"/>
        </w:rPr>
        <w:t xml:space="preserve">②【豊中市】　豊中市教育委員会事務局　学び育ち支援課　とよなか地域子ども教室　</w:t>
      </w:r>
    </w:p>
    <w:p w14:paraId="366C5463" w14:textId="36394AEA" w:rsidR="00A30783" w:rsidRPr="00CB060E" w:rsidRDefault="00A30783" w:rsidP="00CB060E">
      <w:pPr>
        <w:ind w:leftChars="-135" w:left="-283" w:firstLineChars="100" w:firstLine="210"/>
        <w:rPr>
          <w:rFonts w:ascii="HG丸ｺﾞｼｯｸM-PRO" w:eastAsia="HG丸ｺﾞｼｯｸM-PRO" w:hAnsi="HG丸ｺﾞｼｯｸM-PRO"/>
          <w:color w:val="000000" w:themeColor="text1"/>
        </w:rPr>
      </w:pPr>
      <w:r w:rsidRPr="00CB060E">
        <w:rPr>
          <w:rFonts w:ascii="HG丸ｺﾞｼｯｸM-PRO" w:eastAsia="HG丸ｺﾞｼｯｸM-PRO" w:hAnsi="HG丸ｺﾞｼｯｸM-PRO" w:hint="eastAsia"/>
          <w:color w:val="000000" w:themeColor="text1"/>
        </w:rPr>
        <w:t>③【守口市】　親学びの会　ホッとスマイル</w:t>
      </w:r>
    </w:p>
    <w:p w14:paraId="74EE3C58" w14:textId="38D2056C" w:rsidR="00A30783" w:rsidRPr="00CB060E" w:rsidRDefault="00A30783" w:rsidP="00CB060E">
      <w:pPr>
        <w:ind w:leftChars="-135" w:left="-283" w:firstLineChars="100" w:firstLine="210"/>
        <w:rPr>
          <w:rFonts w:ascii="HG丸ｺﾞｼｯｸM-PRO" w:eastAsia="HG丸ｺﾞｼｯｸM-PRO" w:hAnsi="HG丸ｺﾞｼｯｸM-PRO"/>
          <w:color w:val="000000" w:themeColor="text1"/>
        </w:rPr>
      </w:pPr>
      <w:r w:rsidRPr="00CB060E">
        <w:rPr>
          <w:rFonts w:ascii="HG丸ｺﾞｼｯｸM-PRO" w:eastAsia="HG丸ｺﾞｼｯｸM-PRO" w:hAnsi="HG丸ｺﾞｼｯｸM-PRO" w:hint="eastAsia"/>
          <w:color w:val="000000" w:themeColor="text1"/>
        </w:rPr>
        <w:t>④【大阪市】　大阪市立花乃井中学校　学校元気アップ地域本部</w:t>
      </w:r>
    </w:p>
    <w:p w14:paraId="728DE8C3" w14:textId="5A792F00" w:rsidR="00A30783" w:rsidRPr="00B367D3" w:rsidRDefault="005E51BB" w:rsidP="00B367D3">
      <w:pPr>
        <w:ind w:leftChars="-135" w:left="-283" w:firstLineChars="100" w:firstLine="210"/>
        <w:rPr>
          <w:rFonts w:ascii="HG丸ｺﾞｼｯｸM-PRO" w:eastAsia="HG丸ｺﾞｼｯｸM-PRO" w:hAnsi="HG丸ｺﾞｼｯｸM-PRO"/>
          <w:color w:val="000000" w:themeColor="text1"/>
        </w:rPr>
      </w:pPr>
      <w:r w:rsidRPr="00CB060E">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61312" behindDoc="0" locked="0" layoutInCell="1" allowOverlap="1" wp14:anchorId="22B73E71" wp14:editId="11517C4A">
                <wp:simplePos x="0" y="0"/>
                <wp:positionH relativeFrom="column">
                  <wp:posOffset>-245745</wp:posOffset>
                </wp:positionH>
                <wp:positionV relativeFrom="paragraph">
                  <wp:posOffset>257175</wp:posOffset>
                </wp:positionV>
                <wp:extent cx="5305425" cy="1085850"/>
                <wp:effectExtent l="0" t="0" r="28575" b="1905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85850"/>
                        </a:xfrm>
                        <a:prstGeom prst="rect">
                          <a:avLst/>
                        </a:prstGeom>
                        <a:noFill/>
                        <a:ln w="9525">
                          <a:solidFill>
                            <a:schemeClr val="tx1"/>
                          </a:solidFill>
                          <a:prstDash val="dash"/>
                          <a:miter lim="800000"/>
                          <a:headEnd/>
                          <a:tailEnd/>
                        </a:ln>
                      </wps:spPr>
                      <wps:txbx>
                        <w:txbxContent>
                          <w:p w14:paraId="74BB24E2" w14:textId="7EF11CBC" w:rsidR="00A30783" w:rsidRPr="00A30783" w:rsidRDefault="00A30783" w:rsidP="005E51BB">
                            <w:pPr>
                              <w:spacing w:line="320" w:lineRule="exact"/>
                              <w:ind w:firstLineChars="100" w:firstLine="210"/>
                              <w:rPr>
                                <w:rFonts w:ascii="HG丸ｺﾞｼｯｸM-PRO" w:eastAsia="HG丸ｺﾞｼｯｸM-PRO" w:hAnsi="HG丸ｺﾞｼｯｸM-PRO"/>
                                <w:color w:val="000000" w:themeColor="text1"/>
                              </w:rPr>
                            </w:pPr>
                            <w:r w:rsidRPr="00A30783">
                              <w:rPr>
                                <w:rFonts w:ascii="HG丸ｺﾞｼｯｸM-PRO" w:eastAsia="HG丸ｺﾞｼｯｸM-PRO" w:hAnsi="HG丸ｺﾞｼｯｸM-PRO" w:hint="eastAsia"/>
                                <w:color w:val="000000" w:themeColor="text1"/>
                              </w:rPr>
                              <w:t>教育コミュニティづくりに関する府内の取組みについての実践報告を行いました。</w:t>
                            </w:r>
                          </w:p>
                          <w:p w14:paraId="76ADEBE6" w14:textId="71A737BF" w:rsidR="003844B2" w:rsidRDefault="00A30783" w:rsidP="00A30783">
                            <w:pPr>
                              <w:spacing w:line="32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それぞれ中心となって活躍されている地域の方や学校関係者</w:t>
                            </w:r>
                            <w:r w:rsidRPr="00A30783">
                              <w:rPr>
                                <w:rFonts w:ascii="HG丸ｺﾞｼｯｸM-PRO" w:eastAsia="HG丸ｺﾞｼｯｸM-PRO" w:hAnsi="HG丸ｺﾞｼｯｸM-PRO" w:hint="eastAsia"/>
                                <w:color w:val="000000" w:themeColor="text1"/>
                              </w:rPr>
                              <w:t>から、とっておきの取組みや学校と地域をつなぐための工夫等についてお話いただきました。</w:t>
                            </w:r>
                          </w:p>
                          <w:p w14:paraId="2463A416" w14:textId="77777777" w:rsidR="005E51BB" w:rsidRDefault="00BE0D74" w:rsidP="005E51BB">
                            <w:pPr>
                              <w:spacing w:line="320" w:lineRule="exact"/>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質問コーナーでは</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「高校生、</w:t>
                            </w:r>
                            <w:r>
                              <w:rPr>
                                <w:rFonts w:ascii="HG丸ｺﾞｼｯｸM-PRO" w:eastAsia="HG丸ｺﾞｼｯｸM-PRO" w:hAnsi="HG丸ｺﾞｼｯｸM-PRO"/>
                                <w:color w:val="000000" w:themeColor="text1"/>
                              </w:rPr>
                              <w:t>大学生へのアプローチの方法を教えてください。</w:t>
                            </w:r>
                            <w:r>
                              <w:rPr>
                                <w:rFonts w:ascii="HG丸ｺﾞｼｯｸM-PRO" w:eastAsia="HG丸ｺﾞｼｯｸM-PRO" w:hAnsi="HG丸ｺﾞｼｯｸM-PRO" w:hint="eastAsia"/>
                                <w:color w:val="000000" w:themeColor="text1"/>
                              </w:rPr>
                              <w:t>」</w:t>
                            </w:r>
                          </w:p>
                          <w:p w14:paraId="371290B3" w14:textId="39C3B781" w:rsidR="00BE0D74" w:rsidRPr="00F26B3D" w:rsidRDefault="00BE0D74" w:rsidP="005E51BB">
                            <w:pPr>
                              <w:spacing w:line="32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t>など</w:t>
                            </w:r>
                            <w:r>
                              <w:rPr>
                                <w:rFonts w:ascii="HG丸ｺﾞｼｯｸM-PRO" w:eastAsia="HG丸ｺﾞｼｯｸM-PRO" w:hAnsi="HG丸ｺﾞｼｯｸM-PRO" w:hint="eastAsia"/>
                                <w:color w:val="000000" w:themeColor="text1"/>
                              </w:rPr>
                              <w:t>の</w:t>
                            </w:r>
                            <w:r>
                              <w:rPr>
                                <w:rFonts w:ascii="HG丸ｺﾞｼｯｸM-PRO" w:eastAsia="HG丸ｺﾞｼｯｸM-PRO" w:hAnsi="HG丸ｺﾞｼｯｸM-PRO"/>
                                <w:color w:val="000000" w:themeColor="text1"/>
                              </w:rPr>
                              <w:t>質問がありました。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B73E71" id="_x0000_t202" coordsize="21600,21600" o:spt="202" path="m,l,21600r21600,l21600,xe">
                <v:stroke joinstyle="miter"/>
                <v:path gradientshapeok="t" o:connecttype="rect"/>
              </v:shapetype>
              <v:shape id="テキスト ボックス 2" o:spid="_x0000_s1027" type="#_x0000_t202" style="position:absolute;left:0;text-align:left;margin-left:-19.35pt;margin-top:20.25pt;width:417.75pt;height: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" filled="f" strokecolor="black [3213]">
                <v:stroke dashstyle="dash"/>
                <v:textbox>
                  <w:txbxContent>
                    <w:p w14:paraId="74BB24E2" w14:textId="7EF11CBC" w:rsidR="00A30783" w:rsidRPr="00A30783" w:rsidRDefault="00A30783" w:rsidP="005E51BB">
                      <w:pPr>
                        <w:spacing w:line="320" w:lineRule="exact"/>
                        <w:ind w:firstLineChars="100" w:firstLine="210"/>
                        <w:rPr>
                          <w:rFonts w:ascii="HG丸ｺﾞｼｯｸM-PRO" w:eastAsia="HG丸ｺﾞｼｯｸM-PRO" w:hAnsi="HG丸ｺﾞｼｯｸM-PRO"/>
                          <w:color w:val="000000" w:themeColor="text1"/>
                        </w:rPr>
                      </w:pPr>
                      <w:r w:rsidRPr="00A30783">
                        <w:rPr>
                          <w:rFonts w:ascii="HG丸ｺﾞｼｯｸM-PRO" w:eastAsia="HG丸ｺﾞｼｯｸM-PRO" w:hAnsi="HG丸ｺﾞｼｯｸM-PRO" w:hint="eastAsia"/>
                          <w:color w:val="000000" w:themeColor="text1"/>
                        </w:rPr>
                        <w:t>教育コミュニティづくりに関する府内の取組みについての実践報告を行いました。</w:t>
                      </w:r>
                    </w:p>
                    <w:p w14:paraId="76ADEBE6" w14:textId="71A737BF" w:rsidR="003844B2" w:rsidRDefault="00A30783" w:rsidP="00A30783">
                      <w:pPr>
                        <w:spacing w:line="32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それぞれ中心となって活躍されている地域の方や学校関係者</w:t>
                      </w:r>
                      <w:r w:rsidRPr="00A30783">
                        <w:rPr>
                          <w:rFonts w:ascii="HG丸ｺﾞｼｯｸM-PRO" w:eastAsia="HG丸ｺﾞｼｯｸM-PRO" w:hAnsi="HG丸ｺﾞｼｯｸM-PRO" w:hint="eastAsia"/>
                          <w:color w:val="000000" w:themeColor="text1"/>
                        </w:rPr>
                        <w:t>から、とっておきの取組みや学校と地域をつなぐための工夫等についてお話いただきました。</w:t>
                      </w:r>
                    </w:p>
                    <w:p w14:paraId="2463A416" w14:textId="77777777" w:rsidR="005E51BB" w:rsidRDefault="00BE0D74" w:rsidP="005E51BB">
                      <w:pPr>
                        <w:spacing w:line="320" w:lineRule="exact"/>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質問コーナーでは</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「高校生、</w:t>
                      </w:r>
                      <w:r>
                        <w:rPr>
                          <w:rFonts w:ascii="HG丸ｺﾞｼｯｸM-PRO" w:eastAsia="HG丸ｺﾞｼｯｸM-PRO" w:hAnsi="HG丸ｺﾞｼｯｸM-PRO"/>
                          <w:color w:val="000000" w:themeColor="text1"/>
                        </w:rPr>
                        <w:t>大学生へのアプローチの方法を教えてください。</w:t>
                      </w:r>
                      <w:r>
                        <w:rPr>
                          <w:rFonts w:ascii="HG丸ｺﾞｼｯｸM-PRO" w:eastAsia="HG丸ｺﾞｼｯｸM-PRO" w:hAnsi="HG丸ｺﾞｼｯｸM-PRO" w:hint="eastAsia"/>
                          <w:color w:val="000000" w:themeColor="text1"/>
                        </w:rPr>
                        <w:t>」</w:t>
                      </w:r>
                    </w:p>
                    <w:p w14:paraId="371290B3" w14:textId="39C3B781" w:rsidR="00BE0D74" w:rsidRPr="00F26B3D" w:rsidRDefault="00BE0D74" w:rsidP="005E51BB">
                      <w:pPr>
                        <w:spacing w:line="32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t>など</w:t>
                      </w:r>
                      <w:r>
                        <w:rPr>
                          <w:rFonts w:ascii="HG丸ｺﾞｼｯｸM-PRO" w:eastAsia="HG丸ｺﾞｼｯｸM-PRO" w:hAnsi="HG丸ｺﾞｼｯｸM-PRO" w:hint="eastAsia"/>
                          <w:color w:val="000000" w:themeColor="text1"/>
                        </w:rPr>
                        <w:t>の</w:t>
                      </w:r>
                      <w:r>
                        <w:rPr>
                          <w:rFonts w:ascii="HG丸ｺﾞｼｯｸM-PRO" w:eastAsia="HG丸ｺﾞｼｯｸM-PRO" w:hAnsi="HG丸ｺﾞｼｯｸM-PRO"/>
                          <w:color w:val="000000" w:themeColor="text1"/>
                        </w:rPr>
                        <w:t>質問がありました。</w:t>
                      </w:r>
                    </w:p>
                  </w:txbxContent>
                </v:textbox>
              </v:shape>
            </w:pict>
          </mc:Fallback>
        </mc:AlternateContent>
      </w:r>
      <w:r>
        <w:rPr>
          <w:rFonts w:ascii="HG丸ｺﾞｼｯｸM-PRO" w:eastAsia="HG丸ｺﾞｼｯｸM-PRO" w:hAnsi="HG丸ｺﾞｼｯｸM-PRO"/>
          <w:noProof/>
          <w:color w:val="000000" w:themeColor="text1"/>
        </w:rPr>
        <w:drawing>
          <wp:anchor distT="0" distB="0" distL="114300" distR="114300" simplePos="0" relativeHeight="251685888" behindDoc="0" locked="0" layoutInCell="1" allowOverlap="1" wp14:anchorId="309994CF" wp14:editId="1E352AA6">
            <wp:simplePos x="0" y="0"/>
            <wp:positionH relativeFrom="column">
              <wp:posOffset>5069205</wp:posOffset>
            </wp:positionH>
            <wp:positionV relativeFrom="paragraph">
              <wp:posOffset>152400</wp:posOffset>
            </wp:positionV>
            <wp:extent cx="1684611" cy="970280"/>
            <wp:effectExtent l="0" t="0" r="0" b="127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690694" cy="973784"/>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0783" w:rsidRPr="00CB060E">
        <w:rPr>
          <w:rFonts w:ascii="HG丸ｺﾞｼｯｸM-PRO" w:eastAsia="HG丸ｺﾞｼｯｸM-PRO" w:hAnsi="HG丸ｺﾞｼｯｸM-PRO" w:hint="eastAsia"/>
          <w:color w:val="000000" w:themeColor="text1"/>
        </w:rPr>
        <w:t>⑤【</w:t>
      </w:r>
      <w:r w:rsidR="00A30783" w:rsidRPr="00B367D3">
        <w:rPr>
          <w:rFonts w:ascii="HG丸ｺﾞｼｯｸM-PRO" w:eastAsia="HG丸ｺﾞｼｯｸM-PRO" w:hAnsi="HG丸ｺﾞｼｯｸM-PRO" w:hint="eastAsia"/>
          <w:color w:val="000000" w:themeColor="text1"/>
          <w:spacing w:val="105"/>
          <w:kern w:val="0"/>
          <w:fitText w:val="630" w:id="-1297918207"/>
        </w:rPr>
        <w:t>堺</w:t>
      </w:r>
      <w:r w:rsidR="00A30783" w:rsidRPr="00B367D3">
        <w:rPr>
          <w:rFonts w:ascii="HG丸ｺﾞｼｯｸM-PRO" w:eastAsia="HG丸ｺﾞｼｯｸM-PRO" w:hAnsi="HG丸ｺﾞｼｯｸM-PRO" w:hint="eastAsia"/>
          <w:color w:val="000000" w:themeColor="text1"/>
          <w:kern w:val="0"/>
          <w:fitText w:val="630" w:id="-1297918207"/>
        </w:rPr>
        <w:t>市</w:t>
      </w:r>
      <w:r w:rsidR="00A30783" w:rsidRPr="00CB060E">
        <w:rPr>
          <w:rFonts w:ascii="HG丸ｺﾞｼｯｸM-PRO" w:eastAsia="HG丸ｺﾞｼｯｸM-PRO" w:hAnsi="HG丸ｺﾞｼｯｸM-PRO" w:hint="eastAsia"/>
          <w:color w:val="000000" w:themeColor="text1"/>
        </w:rPr>
        <w:t>】　NPO法人ピュア・ハート御池</w:t>
      </w:r>
    </w:p>
    <w:p w14:paraId="20904D2A" w14:textId="1506F0CB" w:rsidR="00426695" w:rsidRPr="00F26B3D" w:rsidRDefault="00426695">
      <w:pPr>
        <w:rPr>
          <w:rFonts w:ascii="HG丸ｺﾞｼｯｸM-PRO" w:eastAsia="HG丸ｺﾞｼｯｸM-PRO" w:hAnsi="HG丸ｺﾞｼｯｸM-PRO"/>
          <w:color w:val="000000" w:themeColor="text1"/>
        </w:rPr>
      </w:pPr>
    </w:p>
    <w:p w14:paraId="74C4194E" w14:textId="1AD65F5F" w:rsidR="008842AD" w:rsidRPr="00F26B3D" w:rsidRDefault="008842AD">
      <w:pPr>
        <w:rPr>
          <w:rFonts w:ascii="HG丸ｺﾞｼｯｸM-PRO" w:eastAsia="HG丸ｺﾞｼｯｸM-PRO" w:hAnsi="HG丸ｺﾞｼｯｸM-PRO"/>
          <w:color w:val="000000" w:themeColor="text1"/>
        </w:rPr>
      </w:pPr>
    </w:p>
    <w:p w14:paraId="06354091" w14:textId="7B73F167" w:rsidR="008F4528" w:rsidRDefault="008F4528" w:rsidP="00AC6E48">
      <w:pPr>
        <w:rPr>
          <w:rFonts w:ascii="HG丸ｺﾞｼｯｸM-PRO" w:eastAsia="HG丸ｺﾞｼｯｸM-PRO" w:hAnsi="HG丸ｺﾞｼｯｸM-PRO"/>
          <w:color w:val="000000" w:themeColor="text1"/>
          <w:szCs w:val="21"/>
        </w:rPr>
      </w:pPr>
    </w:p>
    <w:p w14:paraId="3C32C695" w14:textId="77777777" w:rsidR="00BE0D74" w:rsidRDefault="00BE0D74" w:rsidP="00704798">
      <w:pPr>
        <w:ind w:leftChars="-270" w:left="192" w:hangingChars="270" w:hanging="759"/>
        <w:rPr>
          <w:rFonts w:ascii="HG丸ｺﾞｼｯｸM-PRO" w:eastAsia="HG丸ｺﾞｼｯｸM-PRO" w:hAnsi="HG丸ｺﾞｼｯｸM-PRO"/>
          <w:b/>
          <w:i/>
          <w:color w:val="000000" w:themeColor="text1"/>
          <w:sz w:val="28"/>
          <w:szCs w:val="19"/>
        </w:rPr>
      </w:pPr>
    </w:p>
    <w:p w14:paraId="2EF72568" w14:textId="0A88C679" w:rsidR="00704798" w:rsidRDefault="00CB060E" w:rsidP="00704798">
      <w:pPr>
        <w:ind w:leftChars="-270" w:hangingChars="270" w:hanging="567"/>
        <w:rPr>
          <w:rFonts w:ascii="HG丸ｺﾞｼｯｸM-PRO" w:eastAsia="HG丸ｺﾞｼｯｸM-PRO" w:hAnsi="HG丸ｺﾞｼｯｸM-PRO"/>
          <w:b/>
          <w:i/>
          <w:color w:val="000000" w:themeColor="text1"/>
          <w:sz w:val="28"/>
          <w:szCs w:val="19"/>
        </w:rPr>
      </w:pPr>
      <w:r w:rsidRPr="00F26B3D">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75648" behindDoc="0" locked="0" layoutInCell="1" allowOverlap="1" wp14:anchorId="58CFC866" wp14:editId="16197F05">
                <wp:simplePos x="0" y="0"/>
                <wp:positionH relativeFrom="column">
                  <wp:posOffset>-226695</wp:posOffset>
                </wp:positionH>
                <wp:positionV relativeFrom="paragraph">
                  <wp:posOffset>398145</wp:posOffset>
                </wp:positionV>
                <wp:extent cx="5276850" cy="2305050"/>
                <wp:effectExtent l="0" t="0" r="19050" b="1905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2305050"/>
                        </a:xfrm>
                        <a:prstGeom prst="rect">
                          <a:avLst/>
                        </a:prstGeom>
                        <a:noFill/>
                        <a:ln w="9525">
                          <a:solidFill>
                            <a:schemeClr val="tx1"/>
                          </a:solidFill>
                          <a:prstDash val="dash"/>
                          <a:miter lim="800000"/>
                          <a:headEnd/>
                          <a:tailEnd/>
                        </a:ln>
                      </wps:spPr>
                      <wps:txbx>
                        <w:txbxContent>
                          <w:p w14:paraId="4E08F77A" w14:textId="5F66E7ED" w:rsidR="00704798" w:rsidRPr="00704798" w:rsidRDefault="00704798" w:rsidP="005E51BB">
                            <w:pPr>
                              <w:ind w:firstLineChars="100" w:firstLine="210"/>
                              <w:rPr>
                                <w:rFonts w:ascii="HG丸ｺﾞｼｯｸM-PRO" w:eastAsia="HG丸ｺﾞｼｯｸM-PRO" w:hAnsi="HG丸ｺﾞｼｯｸM-PRO"/>
                                <w:color w:val="000000" w:themeColor="text1"/>
                              </w:rPr>
                            </w:pPr>
                            <w:r w:rsidRPr="00704798">
                              <w:rPr>
                                <w:rFonts w:ascii="HG丸ｺﾞｼｯｸM-PRO" w:eastAsia="HG丸ｺﾞｼｯｸM-PRO" w:hAnsi="HG丸ｺﾞｼｯｸM-PRO" w:hint="eastAsia"/>
                                <w:color w:val="000000" w:themeColor="text1"/>
                              </w:rPr>
                              <w:t>国立</w:t>
                            </w:r>
                            <w:r>
                              <w:rPr>
                                <w:rFonts w:ascii="HG丸ｺﾞｼｯｸM-PRO" w:eastAsia="HG丸ｺﾞｼｯｸM-PRO" w:hAnsi="HG丸ｺﾞｼｯｸM-PRO" w:hint="eastAsia"/>
                                <w:color w:val="000000" w:themeColor="text1"/>
                              </w:rPr>
                              <w:t>教育政策研究所　生涯学習政策研究部　総括研究官　志々田　まなみ</w:t>
                            </w:r>
                            <w:r w:rsidRPr="00704798">
                              <w:rPr>
                                <w:rFonts w:ascii="HG丸ｺﾞｼｯｸM-PRO" w:eastAsia="HG丸ｺﾞｼｯｸM-PRO" w:hAnsi="HG丸ｺﾞｼｯｸM-PRO" w:hint="eastAsia"/>
                                <w:color w:val="000000" w:themeColor="text1"/>
                              </w:rPr>
                              <w:t>さんより</w:t>
                            </w:r>
                            <w:r w:rsidR="00CB060E">
                              <w:rPr>
                                <w:rFonts w:ascii="HG丸ｺﾞｼｯｸM-PRO" w:eastAsia="HG丸ｺﾞｼｯｸM-PRO" w:hAnsi="HG丸ｺﾞｼｯｸM-PRO" w:hint="eastAsia"/>
                                <w:color w:val="000000" w:themeColor="text1"/>
                              </w:rPr>
                              <w:t>「</w:t>
                            </w:r>
                            <w:r w:rsidR="00CB060E">
                              <w:rPr>
                                <w:rFonts w:ascii="HG丸ｺﾞｼｯｸM-PRO" w:eastAsia="HG丸ｺﾞｼｯｸM-PRO" w:hAnsi="HG丸ｺﾞｼｯｸM-PRO"/>
                                <w:color w:val="000000" w:themeColor="text1"/>
                              </w:rPr>
                              <w:t>『</w:t>
                            </w:r>
                            <w:r w:rsidRPr="00704798">
                              <w:rPr>
                                <w:rFonts w:ascii="HG丸ｺﾞｼｯｸM-PRO" w:eastAsia="HG丸ｺﾞｼｯｸM-PRO" w:hAnsi="HG丸ｺﾞｼｯｸM-PRO" w:hint="eastAsia"/>
                                <w:color w:val="000000" w:themeColor="text1"/>
                              </w:rPr>
                              <w:t>地域と学校の連携・協働</w:t>
                            </w:r>
                            <w:r w:rsidR="00CB060E">
                              <w:rPr>
                                <w:rFonts w:ascii="HG丸ｺﾞｼｯｸM-PRO" w:eastAsia="HG丸ｺﾞｼｯｸM-PRO" w:hAnsi="HG丸ｺﾞｼｯｸM-PRO" w:hint="eastAsia"/>
                                <w:color w:val="000000" w:themeColor="text1"/>
                              </w:rPr>
                              <w:t>』</w:t>
                            </w:r>
                            <w:r w:rsidRPr="00704798">
                              <w:rPr>
                                <w:rFonts w:ascii="HG丸ｺﾞｼｯｸM-PRO" w:eastAsia="HG丸ｺﾞｼｯｸM-PRO" w:hAnsi="HG丸ｺﾞｼｯｸM-PRO" w:hint="eastAsia"/>
                                <w:color w:val="000000" w:themeColor="text1"/>
                              </w:rPr>
                              <w:t>の方向性」と題して</w:t>
                            </w:r>
                            <w:r w:rsidR="009F2E8A">
                              <w:rPr>
                                <w:rFonts w:ascii="HG丸ｺﾞｼｯｸM-PRO" w:eastAsia="HG丸ｺﾞｼｯｸM-PRO" w:hAnsi="HG丸ｺﾞｼｯｸM-PRO" w:hint="eastAsia"/>
                                <w:color w:val="000000" w:themeColor="text1"/>
                              </w:rPr>
                              <w:t>ご講演</w:t>
                            </w:r>
                            <w:r w:rsidRPr="00704798">
                              <w:rPr>
                                <w:rFonts w:ascii="HG丸ｺﾞｼｯｸM-PRO" w:eastAsia="HG丸ｺﾞｼｯｸM-PRO" w:hAnsi="HG丸ｺﾞｼｯｸM-PRO" w:hint="eastAsia"/>
                                <w:color w:val="000000" w:themeColor="text1"/>
                              </w:rPr>
                              <w:t>いただきました。</w:t>
                            </w:r>
                          </w:p>
                          <w:p w14:paraId="1F196666" w14:textId="1064EF81" w:rsidR="00450916" w:rsidRDefault="00E75B1B" w:rsidP="00BE0D74">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はじめに、各市からの実践報告</w:t>
                            </w:r>
                            <w:r w:rsidR="00BE0D74">
                              <w:rPr>
                                <w:rFonts w:ascii="HG丸ｺﾞｼｯｸM-PRO" w:eastAsia="HG丸ｺﾞｼｯｸM-PRO" w:hAnsi="HG丸ｺﾞｼｯｸM-PRO" w:hint="eastAsia"/>
                                <w:color w:val="000000" w:themeColor="text1"/>
                              </w:rPr>
                              <w:t>について、工夫点など、</w:t>
                            </w:r>
                            <w:r w:rsidR="009F2E8A">
                              <w:rPr>
                                <w:rFonts w:ascii="HG丸ｺﾞｼｯｸM-PRO" w:eastAsia="HG丸ｺﾞｼｯｸM-PRO" w:hAnsi="HG丸ｺﾞｼｯｸM-PRO" w:hint="eastAsia"/>
                                <w:color w:val="000000" w:themeColor="text1"/>
                              </w:rPr>
                              <w:t>ポイントを</w:t>
                            </w:r>
                            <w:r w:rsidR="009F2E8A">
                              <w:rPr>
                                <w:rFonts w:ascii="HG丸ｺﾞｼｯｸM-PRO" w:eastAsia="HG丸ｺﾞｼｯｸM-PRO" w:hAnsi="HG丸ｺﾞｼｯｸM-PRO"/>
                                <w:color w:val="000000" w:themeColor="text1"/>
                              </w:rPr>
                              <w:t>絞って</w:t>
                            </w:r>
                            <w:r w:rsidR="00BE0D74">
                              <w:rPr>
                                <w:rFonts w:ascii="HG丸ｺﾞｼｯｸM-PRO" w:eastAsia="HG丸ｺﾞｼｯｸM-PRO" w:hAnsi="HG丸ｺﾞｼｯｸM-PRO" w:hint="eastAsia"/>
                                <w:color w:val="000000" w:themeColor="text1"/>
                              </w:rPr>
                              <w:t>ご</w:t>
                            </w:r>
                            <w:r w:rsidR="009F2E8A">
                              <w:rPr>
                                <w:rFonts w:ascii="HG丸ｺﾞｼｯｸM-PRO" w:eastAsia="HG丸ｺﾞｼｯｸM-PRO" w:hAnsi="HG丸ｺﾞｼｯｸM-PRO" w:hint="eastAsia"/>
                                <w:color w:val="000000" w:themeColor="text1"/>
                              </w:rPr>
                              <w:t>講評</w:t>
                            </w:r>
                            <w:r w:rsidR="00704798" w:rsidRPr="00704798">
                              <w:rPr>
                                <w:rFonts w:ascii="HG丸ｺﾞｼｯｸM-PRO" w:eastAsia="HG丸ｺﾞｼｯｸM-PRO" w:hAnsi="HG丸ｺﾞｼｯｸM-PRO" w:hint="eastAsia"/>
                                <w:color w:val="000000" w:themeColor="text1"/>
                              </w:rPr>
                              <w:t>いただきました。</w:t>
                            </w:r>
                            <w:r w:rsidR="00BE0D74">
                              <w:rPr>
                                <w:rFonts w:ascii="HG丸ｺﾞｼｯｸM-PRO" w:eastAsia="HG丸ｺﾞｼｯｸM-PRO" w:hAnsi="HG丸ｺﾞｼｯｸM-PRO" w:hint="eastAsia"/>
                                <w:color w:val="000000" w:themeColor="text1"/>
                              </w:rPr>
                              <w:t>次に</w:t>
                            </w:r>
                            <w:r w:rsidR="009F2E8A">
                              <w:rPr>
                                <w:rFonts w:ascii="HG丸ｺﾞｼｯｸM-PRO" w:eastAsia="HG丸ｺﾞｼｯｸM-PRO" w:hAnsi="HG丸ｺﾞｼｯｸM-PRO" w:hint="eastAsia"/>
                                <w:color w:val="000000" w:themeColor="text1"/>
                              </w:rPr>
                              <w:t>、</w:t>
                            </w:r>
                            <w:r w:rsidR="00BE0D74">
                              <w:rPr>
                                <w:rFonts w:ascii="HG丸ｺﾞｼｯｸM-PRO" w:eastAsia="HG丸ｺﾞｼｯｸM-PRO" w:hAnsi="HG丸ｺﾞｼｯｸM-PRO"/>
                                <w:color w:val="000000" w:themeColor="text1"/>
                              </w:rPr>
                              <w:t>ご講演では</w:t>
                            </w:r>
                            <w:r w:rsidR="00BE0D74">
                              <w:rPr>
                                <w:rFonts w:ascii="HG丸ｺﾞｼｯｸM-PRO" w:eastAsia="HG丸ｺﾞｼｯｸM-PRO" w:hAnsi="HG丸ｺﾞｼｯｸM-PRO" w:hint="eastAsia"/>
                                <w:color w:val="000000" w:themeColor="text1"/>
                              </w:rPr>
                              <w:t>、</w:t>
                            </w:r>
                            <w:r w:rsidR="008F4528">
                              <w:rPr>
                                <w:rFonts w:ascii="HG丸ｺﾞｼｯｸM-PRO" w:eastAsia="HG丸ｺﾞｼｯｸM-PRO" w:hAnsi="HG丸ｺﾞｼｯｸM-PRO" w:hint="eastAsia"/>
                                <w:color w:val="000000" w:themeColor="text1"/>
                              </w:rPr>
                              <w:t>子どもたちが</w:t>
                            </w:r>
                            <w:r w:rsidR="008F4528">
                              <w:rPr>
                                <w:rFonts w:ascii="HG丸ｺﾞｼｯｸM-PRO" w:eastAsia="HG丸ｺﾞｼｯｸM-PRO" w:hAnsi="HG丸ｺﾞｼｯｸM-PRO"/>
                                <w:color w:val="000000" w:themeColor="text1"/>
                              </w:rPr>
                              <w:t>「</w:t>
                            </w:r>
                            <w:r w:rsidR="008F4528">
                              <w:rPr>
                                <w:rFonts w:ascii="HG丸ｺﾞｼｯｸM-PRO" w:eastAsia="HG丸ｺﾞｼｯｸM-PRO" w:hAnsi="HG丸ｺﾞｼｯｸM-PRO" w:hint="eastAsia"/>
                                <w:color w:val="000000" w:themeColor="text1"/>
                              </w:rPr>
                              <w:t>マンパワーにめぐ</w:t>
                            </w:r>
                            <w:r w:rsidR="008F4528">
                              <w:rPr>
                                <w:rFonts w:ascii="HG丸ｺﾞｼｯｸM-PRO" w:eastAsia="HG丸ｺﾞｼｯｸM-PRO" w:hAnsi="HG丸ｺﾞｼｯｸM-PRO"/>
                                <w:color w:val="000000" w:themeColor="text1"/>
                              </w:rPr>
                              <w:t>まれていない状況」</w:t>
                            </w:r>
                            <w:r w:rsidR="008F4528">
                              <w:rPr>
                                <w:rFonts w:ascii="HG丸ｺﾞｼｯｸM-PRO" w:eastAsia="HG丸ｺﾞｼｯｸM-PRO" w:hAnsi="HG丸ｺﾞｼｯｸM-PRO" w:hint="eastAsia"/>
                                <w:color w:val="000000" w:themeColor="text1"/>
                              </w:rPr>
                              <w:t>であること</w:t>
                            </w:r>
                            <w:r w:rsidR="008F4528">
                              <w:rPr>
                                <w:rFonts w:ascii="HG丸ｺﾞｼｯｸM-PRO" w:eastAsia="HG丸ｺﾞｼｯｸM-PRO" w:hAnsi="HG丸ｺﾞｼｯｸM-PRO"/>
                                <w:color w:val="000000" w:themeColor="text1"/>
                              </w:rPr>
                              <w:t>、</w:t>
                            </w:r>
                            <w:r>
                              <w:rPr>
                                <w:rFonts w:ascii="HG丸ｺﾞｼｯｸM-PRO" w:eastAsia="HG丸ｺﾞｼｯｸM-PRO" w:hAnsi="HG丸ｺﾞｼｯｸM-PRO"/>
                                <w:color w:val="000000" w:themeColor="text1"/>
                              </w:rPr>
                              <w:t>地域学校</w:t>
                            </w:r>
                            <w:r>
                              <w:rPr>
                                <w:rFonts w:ascii="HG丸ｺﾞｼｯｸM-PRO" w:eastAsia="HG丸ｺﾞｼｯｸM-PRO" w:hAnsi="HG丸ｺﾞｼｯｸM-PRO" w:hint="eastAsia"/>
                                <w:color w:val="000000" w:themeColor="text1"/>
                              </w:rPr>
                              <w:t>協働活動において</w:t>
                            </w:r>
                            <w:r>
                              <w:rPr>
                                <w:rFonts w:ascii="HG丸ｺﾞｼｯｸM-PRO" w:eastAsia="HG丸ｺﾞｼｯｸM-PRO" w:hAnsi="HG丸ｺﾞｼｯｸM-PRO"/>
                                <w:color w:val="000000" w:themeColor="text1"/>
                              </w:rPr>
                              <w:t>重要なのは</w:t>
                            </w:r>
                            <w:r>
                              <w:rPr>
                                <w:rFonts w:ascii="HG丸ｺﾞｼｯｸM-PRO" w:eastAsia="HG丸ｺﾞｼｯｸM-PRO" w:hAnsi="HG丸ｺﾞｼｯｸM-PRO" w:hint="eastAsia"/>
                                <w:color w:val="000000" w:themeColor="text1"/>
                              </w:rPr>
                              <w:t>「</w:t>
                            </w:r>
                            <w:r w:rsidR="005E51BB">
                              <w:rPr>
                                <w:rFonts w:ascii="HG丸ｺﾞｼｯｸM-PRO" w:eastAsia="HG丸ｺﾞｼｯｸM-PRO" w:hAnsi="HG丸ｺﾞｼｯｸM-PRO" w:hint="eastAsia"/>
                                <w:color w:val="000000" w:themeColor="text1"/>
                              </w:rPr>
                              <w:t>地域がつながる</w:t>
                            </w:r>
                            <w:r w:rsidR="005E51BB">
                              <w:rPr>
                                <w:rFonts w:ascii="HG丸ｺﾞｼｯｸM-PRO" w:eastAsia="HG丸ｺﾞｼｯｸM-PRO" w:hAnsi="HG丸ｺﾞｼｯｸM-PRO"/>
                                <w:color w:val="000000" w:themeColor="text1"/>
                              </w:rPr>
                              <w:t>ための</w:t>
                            </w:r>
                            <w:r>
                              <w:rPr>
                                <w:rFonts w:ascii="HG丸ｺﾞｼｯｸM-PRO" w:eastAsia="HG丸ｺﾞｼｯｸM-PRO" w:hAnsi="HG丸ｺﾞｼｯｸM-PRO" w:hint="eastAsia"/>
                                <w:color w:val="000000" w:themeColor="text1"/>
                              </w:rPr>
                              <w:t>土台作り</w:t>
                            </w:r>
                            <w:r w:rsidR="008F4528">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であること</w:t>
                            </w:r>
                            <w:r w:rsidR="008F4528">
                              <w:rPr>
                                <w:rFonts w:ascii="HG丸ｺﾞｼｯｸM-PRO" w:eastAsia="HG丸ｺﾞｼｯｸM-PRO" w:hAnsi="HG丸ｺﾞｼｯｸM-PRO" w:hint="eastAsia"/>
                                <w:color w:val="000000" w:themeColor="text1"/>
                              </w:rPr>
                              <w:t>、</w:t>
                            </w:r>
                            <w:r w:rsidR="008F4528">
                              <w:rPr>
                                <w:rFonts w:ascii="HG丸ｺﾞｼｯｸM-PRO" w:eastAsia="HG丸ｺﾞｼｯｸM-PRO" w:hAnsi="HG丸ｺﾞｼｯｸM-PRO"/>
                                <w:color w:val="000000" w:themeColor="text1"/>
                              </w:rPr>
                              <w:t>そして</w:t>
                            </w:r>
                            <w:r>
                              <w:rPr>
                                <w:rFonts w:ascii="HG丸ｺﾞｼｯｸM-PRO" w:eastAsia="HG丸ｺﾞｼｯｸM-PRO" w:hAnsi="HG丸ｺﾞｼｯｸM-PRO" w:hint="eastAsia"/>
                                <w:color w:val="000000" w:themeColor="text1"/>
                              </w:rPr>
                              <w:t>「大人</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保護者</w:t>
                            </w:r>
                            <w:r>
                              <w:rPr>
                                <w:rFonts w:ascii="HG丸ｺﾞｼｯｸM-PRO" w:eastAsia="HG丸ｺﾞｼｯｸM-PRO" w:hAnsi="HG丸ｺﾞｼｯｸM-PRO"/>
                                <w:color w:val="000000" w:themeColor="text1"/>
                              </w:rPr>
                              <w:t>・地域住民</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教職員）</w:t>
                            </w:r>
                            <w:r>
                              <w:rPr>
                                <w:rFonts w:ascii="HG丸ｺﾞｼｯｸM-PRO" w:eastAsia="HG丸ｺﾞｼｯｸM-PRO" w:hAnsi="HG丸ｺﾞｼｯｸM-PRO" w:hint="eastAsia"/>
                                <w:color w:val="000000" w:themeColor="text1"/>
                              </w:rPr>
                              <w:t>の</w:t>
                            </w:r>
                            <w:r>
                              <w:rPr>
                                <w:rFonts w:ascii="HG丸ｺﾞｼｯｸM-PRO" w:eastAsia="HG丸ｺﾞｼｯｸM-PRO" w:hAnsi="HG丸ｺﾞｼｯｸM-PRO"/>
                                <w:color w:val="000000" w:themeColor="text1"/>
                              </w:rPr>
                              <w:t>意識改革と、相互信頼の構築</w:t>
                            </w:r>
                            <w:r>
                              <w:rPr>
                                <w:rFonts w:ascii="HG丸ｺﾞｼｯｸM-PRO" w:eastAsia="HG丸ｺﾞｼｯｸM-PRO" w:hAnsi="HG丸ｺﾞｼｯｸM-PRO" w:hint="eastAsia"/>
                                <w:color w:val="000000" w:themeColor="text1"/>
                              </w:rPr>
                              <w:t>」について、</w:t>
                            </w:r>
                            <w:r w:rsidR="00450916">
                              <w:rPr>
                                <w:rFonts w:ascii="HG丸ｺﾞｼｯｸM-PRO" w:eastAsia="HG丸ｺﾞｼｯｸM-PRO" w:hAnsi="HG丸ｺﾞｼｯｸM-PRO"/>
                                <w:color w:val="000000" w:themeColor="text1"/>
                              </w:rPr>
                              <w:t>わかりやす</w:t>
                            </w:r>
                            <w:r w:rsidR="00450916">
                              <w:rPr>
                                <w:rFonts w:ascii="HG丸ｺﾞｼｯｸM-PRO" w:eastAsia="HG丸ｺﾞｼｯｸM-PRO" w:hAnsi="HG丸ｺﾞｼｯｸM-PRO" w:hint="eastAsia"/>
                                <w:color w:val="000000" w:themeColor="text1"/>
                              </w:rPr>
                              <w:t>く</w:t>
                            </w:r>
                            <w:r w:rsidR="00BE0D74">
                              <w:rPr>
                                <w:rFonts w:ascii="HG丸ｺﾞｼｯｸM-PRO" w:eastAsia="HG丸ｺﾞｼｯｸM-PRO" w:hAnsi="HG丸ｺﾞｼｯｸM-PRO" w:hint="eastAsia"/>
                                <w:color w:val="000000" w:themeColor="text1"/>
                              </w:rPr>
                              <w:t>エピソード</w:t>
                            </w:r>
                            <w:r w:rsidR="00450916">
                              <w:rPr>
                                <w:rFonts w:ascii="HG丸ｺﾞｼｯｸM-PRO" w:eastAsia="HG丸ｺﾞｼｯｸM-PRO" w:hAnsi="HG丸ｺﾞｼｯｸM-PRO"/>
                                <w:color w:val="000000" w:themeColor="text1"/>
                              </w:rPr>
                              <w:t>を交えながら</w:t>
                            </w:r>
                            <w:r w:rsidR="00450916">
                              <w:rPr>
                                <w:rFonts w:ascii="HG丸ｺﾞｼｯｸM-PRO" w:eastAsia="HG丸ｺﾞｼｯｸM-PRO" w:hAnsi="HG丸ｺﾞｼｯｸM-PRO" w:hint="eastAsia"/>
                                <w:color w:val="000000" w:themeColor="text1"/>
                              </w:rPr>
                              <w:t>お話し</w:t>
                            </w:r>
                            <w:r>
                              <w:rPr>
                                <w:rFonts w:ascii="HG丸ｺﾞｼｯｸM-PRO" w:eastAsia="HG丸ｺﾞｼｯｸM-PRO" w:hAnsi="HG丸ｺﾞｼｯｸM-PRO" w:hint="eastAsia"/>
                                <w:color w:val="000000" w:themeColor="text1"/>
                              </w:rPr>
                              <w:t>いただきました</w:t>
                            </w:r>
                            <w:r>
                              <w:rPr>
                                <w:rFonts w:ascii="HG丸ｺﾞｼｯｸM-PRO" w:eastAsia="HG丸ｺﾞｼｯｸM-PRO" w:hAnsi="HG丸ｺﾞｼｯｸM-PRO"/>
                                <w:color w:val="000000" w:themeColor="text1"/>
                              </w:rPr>
                              <w:t>。</w:t>
                            </w:r>
                          </w:p>
                          <w:p w14:paraId="44CA3E60" w14:textId="751C3072" w:rsidR="007778DD" w:rsidRPr="007778DD" w:rsidRDefault="00704798" w:rsidP="00450916">
                            <w:pPr>
                              <w:ind w:firstLineChars="100" w:firstLine="210"/>
                              <w:rPr>
                                <w:rFonts w:ascii="HG丸ｺﾞｼｯｸM-PRO" w:eastAsia="HG丸ｺﾞｼｯｸM-PRO" w:hAnsi="HG丸ｺﾞｼｯｸM-PRO"/>
                                <w:color w:val="000000" w:themeColor="text1"/>
                              </w:rPr>
                            </w:pPr>
                            <w:r w:rsidRPr="00704798">
                              <w:rPr>
                                <w:rFonts w:ascii="HG丸ｺﾞｼｯｸM-PRO" w:eastAsia="HG丸ｺﾞｼｯｸM-PRO" w:hAnsi="HG丸ｺﾞｼｯｸM-PRO" w:hint="eastAsia"/>
                                <w:color w:val="000000" w:themeColor="text1"/>
                              </w:rPr>
                              <w:t>参加者</w:t>
                            </w:r>
                            <w:r w:rsidR="00BE0D74">
                              <w:rPr>
                                <w:rFonts w:ascii="HG丸ｺﾞｼｯｸM-PRO" w:eastAsia="HG丸ｺﾞｼｯｸM-PRO" w:hAnsi="HG丸ｺﾞｼｯｸM-PRO" w:hint="eastAsia"/>
                                <w:color w:val="000000" w:themeColor="text1"/>
                              </w:rPr>
                              <w:t>からのアンケートで</w:t>
                            </w:r>
                            <w:r w:rsidRPr="00704798">
                              <w:rPr>
                                <w:rFonts w:ascii="HG丸ｺﾞｼｯｸM-PRO" w:eastAsia="HG丸ｺﾞｼｯｸM-PRO" w:hAnsi="HG丸ｺﾞｼｯｸM-PRO" w:hint="eastAsia"/>
                                <w:color w:val="000000" w:themeColor="text1"/>
                              </w:rPr>
                              <w:t>は、志々田</w:t>
                            </w:r>
                            <w:r w:rsidR="009F2E8A">
                              <w:rPr>
                                <w:rFonts w:ascii="HG丸ｺﾞｼｯｸM-PRO" w:eastAsia="HG丸ｺﾞｼｯｸM-PRO" w:hAnsi="HG丸ｺﾞｼｯｸM-PRO" w:hint="eastAsia"/>
                                <w:color w:val="000000" w:themeColor="text1"/>
                              </w:rPr>
                              <w:t>さん</w:t>
                            </w:r>
                            <w:r w:rsidRPr="00704798">
                              <w:rPr>
                                <w:rFonts w:ascii="HG丸ｺﾞｼｯｸM-PRO" w:eastAsia="HG丸ｺﾞｼｯｸM-PRO" w:hAnsi="HG丸ｺﾞｼｯｸM-PRO" w:hint="eastAsia"/>
                                <w:color w:val="000000" w:themeColor="text1"/>
                              </w:rPr>
                              <w:t>のお話の中から、今後の地域での活動に</w:t>
                            </w:r>
                            <w:r w:rsidR="00BE0D74">
                              <w:rPr>
                                <w:rFonts w:ascii="HG丸ｺﾞｼｯｸM-PRO" w:eastAsia="HG丸ｺﾞｼｯｸM-PRO" w:hAnsi="HG丸ｺﾞｼｯｸM-PRO" w:hint="eastAsia"/>
                                <w:color w:val="000000" w:themeColor="text1"/>
                              </w:rPr>
                              <w:t>おける、地域と学校の連携・協働について、ヒントを得られたとの</w:t>
                            </w:r>
                            <w:r w:rsidR="009F2E8A">
                              <w:rPr>
                                <w:rFonts w:ascii="HG丸ｺﾞｼｯｸM-PRO" w:eastAsia="HG丸ｺﾞｼｯｸM-PRO" w:hAnsi="HG丸ｺﾞｼｯｸM-PRO" w:hint="eastAsia"/>
                                <w:color w:val="000000" w:themeColor="text1"/>
                              </w:rPr>
                              <w:t>感想</w:t>
                            </w:r>
                            <w:r w:rsidR="00BE0D74">
                              <w:rPr>
                                <w:rFonts w:ascii="HG丸ｺﾞｼｯｸM-PRO" w:eastAsia="HG丸ｺﾞｼｯｸM-PRO" w:hAnsi="HG丸ｺﾞｼｯｸM-PRO" w:hint="eastAsia"/>
                                <w:color w:val="000000" w:themeColor="text1"/>
                              </w:rPr>
                              <w:t>が多数</w:t>
                            </w:r>
                            <w:r w:rsidRPr="00704798">
                              <w:rPr>
                                <w:rFonts w:ascii="HG丸ｺﾞｼｯｸM-PRO" w:eastAsia="HG丸ｺﾞｼｯｸM-PRO" w:hAnsi="HG丸ｺﾞｼｯｸM-PRO" w:hint="eastAsia"/>
                                <w:color w:val="000000" w:themeColor="text1"/>
                              </w:rPr>
                              <w:t>あり、</w:t>
                            </w:r>
                            <w:r w:rsidR="00BE0D74">
                              <w:rPr>
                                <w:rFonts w:ascii="HG丸ｺﾞｼｯｸM-PRO" w:eastAsia="HG丸ｺﾞｼｯｸM-PRO" w:hAnsi="HG丸ｺﾞｼｯｸM-PRO" w:hint="eastAsia"/>
                                <w:color w:val="000000" w:themeColor="text1"/>
                              </w:rPr>
                              <w:t>学びある</w:t>
                            </w:r>
                            <w:r w:rsidRPr="00704798">
                              <w:rPr>
                                <w:rFonts w:ascii="HG丸ｺﾞｼｯｸM-PRO" w:eastAsia="HG丸ｺﾞｼｯｸM-PRO" w:hAnsi="HG丸ｺﾞｼｯｸM-PRO" w:hint="eastAsia"/>
                                <w:color w:val="000000" w:themeColor="text1"/>
                              </w:rPr>
                              <w:t>充実した時間</w:t>
                            </w:r>
                            <w:r w:rsidR="009F2E8A">
                              <w:rPr>
                                <w:rFonts w:ascii="HG丸ｺﾞｼｯｸM-PRO" w:eastAsia="HG丸ｺﾞｼｯｸM-PRO" w:hAnsi="HG丸ｺﾞｼｯｸM-PRO" w:hint="eastAsia"/>
                                <w:color w:val="000000" w:themeColor="text1"/>
                              </w:rPr>
                              <w:t>となりました</w:t>
                            </w:r>
                            <w:r w:rsidRPr="00704798">
                              <w:rPr>
                                <w:rFonts w:ascii="HG丸ｺﾞｼｯｸM-PRO" w:eastAsia="HG丸ｺﾞｼｯｸM-PRO" w:hAnsi="HG丸ｺﾞｼｯｸM-PRO" w:hint="eastAsia"/>
                                <w:color w:val="000000" w:themeColor="text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FC866" id="_x0000_s1028" type="#_x0000_t202" style="position:absolute;left:0;text-align:left;margin-left:-17.85pt;margin-top:31.35pt;width:415.5pt;height:18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" filled="f" strokecolor="black [3213]">
                <v:stroke dashstyle="dash"/>
                <v:textbox>
                  <w:txbxContent>
                    <w:p w14:paraId="4E08F77A" w14:textId="5F66E7ED" w:rsidR="00704798" w:rsidRPr="00704798" w:rsidRDefault="00704798" w:rsidP="005E51BB">
                      <w:pPr>
                        <w:ind w:firstLineChars="100" w:firstLine="210"/>
                        <w:rPr>
                          <w:rFonts w:ascii="HG丸ｺﾞｼｯｸM-PRO" w:eastAsia="HG丸ｺﾞｼｯｸM-PRO" w:hAnsi="HG丸ｺﾞｼｯｸM-PRO"/>
                          <w:color w:val="000000" w:themeColor="text1"/>
                        </w:rPr>
                      </w:pPr>
                      <w:r w:rsidRPr="00704798">
                        <w:rPr>
                          <w:rFonts w:ascii="HG丸ｺﾞｼｯｸM-PRO" w:eastAsia="HG丸ｺﾞｼｯｸM-PRO" w:hAnsi="HG丸ｺﾞｼｯｸM-PRO" w:hint="eastAsia"/>
                          <w:color w:val="000000" w:themeColor="text1"/>
                        </w:rPr>
                        <w:t>国立</w:t>
                      </w:r>
                      <w:r>
                        <w:rPr>
                          <w:rFonts w:ascii="HG丸ｺﾞｼｯｸM-PRO" w:eastAsia="HG丸ｺﾞｼｯｸM-PRO" w:hAnsi="HG丸ｺﾞｼｯｸM-PRO" w:hint="eastAsia"/>
                          <w:color w:val="000000" w:themeColor="text1"/>
                        </w:rPr>
                        <w:t>教育政策研究所　生涯学習政策研究部　総括研究官　志々田　まなみ</w:t>
                      </w:r>
                      <w:r w:rsidRPr="00704798">
                        <w:rPr>
                          <w:rFonts w:ascii="HG丸ｺﾞｼｯｸM-PRO" w:eastAsia="HG丸ｺﾞｼｯｸM-PRO" w:hAnsi="HG丸ｺﾞｼｯｸM-PRO" w:hint="eastAsia"/>
                          <w:color w:val="000000" w:themeColor="text1"/>
                        </w:rPr>
                        <w:t>さんより</w:t>
                      </w:r>
                      <w:r w:rsidR="00CB060E">
                        <w:rPr>
                          <w:rFonts w:ascii="HG丸ｺﾞｼｯｸM-PRO" w:eastAsia="HG丸ｺﾞｼｯｸM-PRO" w:hAnsi="HG丸ｺﾞｼｯｸM-PRO" w:hint="eastAsia"/>
                          <w:color w:val="000000" w:themeColor="text1"/>
                        </w:rPr>
                        <w:t>「</w:t>
                      </w:r>
                      <w:r w:rsidR="00CB060E">
                        <w:rPr>
                          <w:rFonts w:ascii="HG丸ｺﾞｼｯｸM-PRO" w:eastAsia="HG丸ｺﾞｼｯｸM-PRO" w:hAnsi="HG丸ｺﾞｼｯｸM-PRO"/>
                          <w:color w:val="000000" w:themeColor="text1"/>
                        </w:rPr>
                        <w:t>『</w:t>
                      </w:r>
                      <w:r w:rsidRPr="00704798">
                        <w:rPr>
                          <w:rFonts w:ascii="HG丸ｺﾞｼｯｸM-PRO" w:eastAsia="HG丸ｺﾞｼｯｸM-PRO" w:hAnsi="HG丸ｺﾞｼｯｸM-PRO" w:hint="eastAsia"/>
                          <w:color w:val="000000" w:themeColor="text1"/>
                        </w:rPr>
                        <w:t>地域と学校の連携・協働</w:t>
                      </w:r>
                      <w:r w:rsidR="00CB060E">
                        <w:rPr>
                          <w:rFonts w:ascii="HG丸ｺﾞｼｯｸM-PRO" w:eastAsia="HG丸ｺﾞｼｯｸM-PRO" w:hAnsi="HG丸ｺﾞｼｯｸM-PRO" w:hint="eastAsia"/>
                          <w:color w:val="000000" w:themeColor="text1"/>
                        </w:rPr>
                        <w:t>』</w:t>
                      </w:r>
                      <w:r w:rsidRPr="00704798">
                        <w:rPr>
                          <w:rFonts w:ascii="HG丸ｺﾞｼｯｸM-PRO" w:eastAsia="HG丸ｺﾞｼｯｸM-PRO" w:hAnsi="HG丸ｺﾞｼｯｸM-PRO" w:hint="eastAsia"/>
                          <w:color w:val="000000" w:themeColor="text1"/>
                        </w:rPr>
                        <w:t>の方向性」と題して</w:t>
                      </w:r>
                      <w:r w:rsidR="009F2E8A">
                        <w:rPr>
                          <w:rFonts w:ascii="HG丸ｺﾞｼｯｸM-PRO" w:eastAsia="HG丸ｺﾞｼｯｸM-PRO" w:hAnsi="HG丸ｺﾞｼｯｸM-PRO" w:hint="eastAsia"/>
                          <w:color w:val="000000" w:themeColor="text1"/>
                        </w:rPr>
                        <w:t>ご講演</w:t>
                      </w:r>
                      <w:r w:rsidRPr="00704798">
                        <w:rPr>
                          <w:rFonts w:ascii="HG丸ｺﾞｼｯｸM-PRO" w:eastAsia="HG丸ｺﾞｼｯｸM-PRO" w:hAnsi="HG丸ｺﾞｼｯｸM-PRO" w:hint="eastAsia"/>
                          <w:color w:val="000000" w:themeColor="text1"/>
                        </w:rPr>
                        <w:t>いただきました。</w:t>
                      </w:r>
                    </w:p>
                    <w:p w14:paraId="1F196666" w14:textId="1064EF81" w:rsidR="00450916" w:rsidRDefault="00E75B1B" w:rsidP="00BE0D74">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はじめに、各市からの実践報告</w:t>
                      </w:r>
                      <w:r w:rsidR="00BE0D74">
                        <w:rPr>
                          <w:rFonts w:ascii="HG丸ｺﾞｼｯｸM-PRO" w:eastAsia="HG丸ｺﾞｼｯｸM-PRO" w:hAnsi="HG丸ｺﾞｼｯｸM-PRO" w:hint="eastAsia"/>
                          <w:color w:val="000000" w:themeColor="text1"/>
                        </w:rPr>
                        <w:t>について、工夫点など、</w:t>
                      </w:r>
                      <w:r w:rsidR="009F2E8A">
                        <w:rPr>
                          <w:rFonts w:ascii="HG丸ｺﾞｼｯｸM-PRO" w:eastAsia="HG丸ｺﾞｼｯｸM-PRO" w:hAnsi="HG丸ｺﾞｼｯｸM-PRO" w:hint="eastAsia"/>
                          <w:color w:val="000000" w:themeColor="text1"/>
                        </w:rPr>
                        <w:t>ポイントを</w:t>
                      </w:r>
                      <w:r w:rsidR="009F2E8A">
                        <w:rPr>
                          <w:rFonts w:ascii="HG丸ｺﾞｼｯｸM-PRO" w:eastAsia="HG丸ｺﾞｼｯｸM-PRO" w:hAnsi="HG丸ｺﾞｼｯｸM-PRO"/>
                          <w:color w:val="000000" w:themeColor="text1"/>
                        </w:rPr>
                        <w:t>絞って</w:t>
                      </w:r>
                      <w:r w:rsidR="00BE0D74">
                        <w:rPr>
                          <w:rFonts w:ascii="HG丸ｺﾞｼｯｸM-PRO" w:eastAsia="HG丸ｺﾞｼｯｸM-PRO" w:hAnsi="HG丸ｺﾞｼｯｸM-PRO" w:hint="eastAsia"/>
                          <w:color w:val="000000" w:themeColor="text1"/>
                        </w:rPr>
                        <w:t>ご</w:t>
                      </w:r>
                      <w:r w:rsidR="009F2E8A">
                        <w:rPr>
                          <w:rFonts w:ascii="HG丸ｺﾞｼｯｸM-PRO" w:eastAsia="HG丸ｺﾞｼｯｸM-PRO" w:hAnsi="HG丸ｺﾞｼｯｸM-PRO" w:hint="eastAsia"/>
                          <w:color w:val="000000" w:themeColor="text1"/>
                        </w:rPr>
                        <w:t>講評</w:t>
                      </w:r>
                      <w:r w:rsidR="00704798" w:rsidRPr="00704798">
                        <w:rPr>
                          <w:rFonts w:ascii="HG丸ｺﾞｼｯｸM-PRO" w:eastAsia="HG丸ｺﾞｼｯｸM-PRO" w:hAnsi="HG丸ｺﾞｼｯｸM-PRO" w:hint="eastAsia"/>
                          <w:color w:val="000000" w:themeColor="text1"/>
                        </w:rPr>
                        <w:t>いただきました。</w:t>
                      </w:r>
                      <w:r w:rsidR="00BE0D74">
                        <w:rPr>
                          <w:rFonts w:ascii="HG丸ｺﾞｼｯｸM-PRO" w:eastAsia="HG丸ｺﾞｼｯｸM-PRO" w:hAnsi="HG丸ｺﾞｼｯｸM-PRO" w:hint="eastAsia"/>
                          <w:color w:val="000000" w:themeColor="text1"/>
                        </w:rPr>
                        <w:t>次に</w:t>
                      </w:r>
                      <w:r w:rsidR="009F2E8A">
                        <w:rPr>
                          <w:rFonts w:ascii="HG丸ｺﾞｼｯｸM-PRO" w:eastAsia="HG丸ｺﾞｼｯｸM-PRO" w:hAnsi="HG丸ｺﾞｼｯｸM-PRO" w:hint="eastAsia"/>
                          <w:color w:val="000000" w:themeColor="text1"/>
                        </w:rPr>
                        <w:t>、</w:t>
                      </w:r>
                      <w:r w:rsidR="00BE0D74">
                        <w:rPr>
                          <w:rFonts w:ascii="HG丸ｺﾞｼｯｸM-PRO" w:eastAsia="HG丸ｺﾞｼｯｸM-PRO" w:hAnsi="HG丸ｺﾞｼｯｸM-PRO"/>
                          <w:color w:val="000000" w:themeColor="text1"/>
                        </w:rPr>
                        <w:t>ご講演では</w:t>
                      </w:r>
                      <w:r w:rsidR="00BE0D74">
                        <w:rPr>
                          <w:rFonts w:ascii="HG丸ｺﾞｼｯｸM-PRO" w:eastAsia="HG丸ｺﾞｼｯｸM-PRO" w:hAnsi="HG丸ｺﾞｼｯｸM-PRO" w:hint="eastAsia"/>
                          <w:color w:val="000000" w:themeColor="text1"/>
                        </w:rPr>
                        <w:t>、</w:t>
                      </w:r>
                      <w:r w:rsidR="008F4528">
                        <w:rPr>
                          <w:rFonts w:ascii="HG丸ｺﾞｼｯｸM-PRO" w:eastAsia="HG丸ｺﾞｼｯｸM-PRO" w:hAnsi="HG丸ｺﾞｼｯｸM-PRO" w:hint="eastAsia"/>
                          <w:color w:val="000000" w:themeColor="text1"/>
                        </w:rPr>
                        <w:t>子どもたちが</w:t>
                      </w:r>
                      <w:r w:rsidR="008F4528">
                        <w:rPr>
                          <w:rFonts w:ascii="HG丸ｺﾞｼｯｸM-PRO" w:eastAsia="HG丸ｺﾞｼｯｸM-PRO" w:hAnsi="HG丸ｺﾞｼｯｸM-PRO"/>
                          <w:color w:val="000000" w:themeColor="text1"/>
                        </w:rPr>
                        <w:t>「</w:t>
                      </w:r>
                      <w:r w:rsidR="008F4528">
                        <w:rPr>
                          <w:rFonts w:ascii="HG丸ｺﾞｼｯｸM-PRO" w:eastAsia="HG丸ｺﾞｼｯｸM-PRO" w:hAnsi="HG丸ｺﾞｼｯｸM-PRO" w:hint="eastAsia"/>
                          <w:color w:val="000000" w:themeColor="text1"/>
                        </w:rPr>
                        <w:t>マンパワーにめぐ</w:t>
                      </w:r>
                      <w:r w:rsidR="008F4528">
                        <w:rPr>
                          <w:rFonts w:ascii="HG丸ｺﾞｼｯｸM-PRO" w:eastAsia="HG丸ｺﾞｼｯｸM-PRO" w:hAnsi="HG丸ｺﾞｼｯｸM-PRO"/>
                          <w:color w:val="000000" w:themeColor="text1"/>
                        </w:rPr>
                        <w:t>まれていない状況」</w:t>
                      </w:r>
                      <w:r w:rsidR="008F4528">
                        <w:rPr>
                          <w:rFonts w:ascii="HG丸ｺﾞｼｯｸM-PRO" w:eastAsia="HG丸ｺﾞｼｯｸM-PRO" w:hAnsi="HG丸ｺﾞｼｯｸM-PRO" w:hint="eastAsia"/>
                          <w:color w:val="000000" w:themeColor="text1"/>
                        </w:rPr>
                        <w:t>であること</w:t>
                      </w:r>
                      <w:r w:rsidR="008F4528">
                        <w:rPr>
                          <w:rFonts w:ascii="HG丸ｺﾞｼｯｸM-PRO" w:eastAsia="HG丸ｺﾞｼｯｸM-PRO" w:hAnsi="HG丸ｺﾞｼｯｸM-PRO"/>
                          <w:color w:val="000000" w:themeColor="text1"/>
                        </w:rPr>
                        <w:t>、</w:t>
                      </w:r>
                      <w:r>
                        <w:rPr>
                          <w:rFonts w:ascii="HG丸ｺﾞｼｯｸM-PRO" w:eastAsia="HG丸ｺﾞｼｯｸM-PRO" w:hAnsi="HG丸ｺﾞｼｯｸM-PRO"/>
                          <w:color w:val="000000" w:themeColor="text1"/>
                        </w:rPr>
                        <w:t>地域学校</w:t>
                      </w:r>
                      <w:r>
                        <w:rPr>
                          <w:rFonts w:ascii="HG丸ｺﾞｼｯｸM-PRO" w:eastAsia="HG丸ｺﾞｼｯｸM-PRO" w:hAnsi="HG丸ｺﾞｼｯｸM-PRO" w:hint="eastAsia"/>
                          <w:color w:val="000000" w:themeColor="text1"/>
                        </w:rPr>
                        <w:t>協働活動において</w:t>
                      </w:r>
                      <w:r>
                        <w:rPr>
                          <w:rFonts w:ascii="HG丸ｺﾞｼｯｸM-PRO" w:eastAsia="HG丸ｺﾞｼｯｸM-PRO" w:hAnsi="HG丸ｺﾞｼｯｸM-PRO"/>
                          <w:color w:val="000000" w:themeColor="text1"/>
                        </w:rPr>
                        <w:t>重要なのは</w:t>
                      </w:r>
                      <w:r>
                        <w:rPr>
                          <w:rFonts w:ascii="HG丸ｺﾞｼｯｸM-PRO" w:eastAsia="HG丸ｺﾞｼｯｸM-PRO" w:hAnsi="HG丸ｺﾞｼｯｸM-PRO" w:hint="eastAsia"/>
                          <w:color w:val="000000" w:themeColor="text1"/>
                        </w:rPr>
                        <w:t>「</w:t>
                      </w:r>
                      <w:r w:rsidR="005E51BB">
                        <w:rPr>
                          <w:rFonts w:ascii="HG丸ｺﾞｼｯｸM-PRO" w:eastAsia="HG丸ｺﾞｼｯｸM-PRO" w:hAnsi="HG丸ｺﾞｼｯｸM-PRO" w:hint="eastAsia"/>
                          <w:color w:val="000000" w:themeColor="text1"/>
                        </w:rPr>
                        <w:t>地域がつながる</w:t>
                      </w:r>
                      <w:r w:rsidR="005E51BB">
                        <w:rPr>
                          <w:rFonts w:ascii="HG丸ｺﾞｼｯｸM-PRO" w:eastAsia="HG丸ｺﾞｼｯｸM-PRO" w:hAnsi="HG丸ｺﾞｼｯｸM-PRO"/>
                          <w:color w:val="000000" w:themeColor="text1"/>
                        </w:rPr>
                        <w:t>ための</w:t>
                      </w:r>
                      <w:r>
                        <w:rPr>
                          <w:rFonts w:ascii="HG丸ｺﾞｼｯｸM-PRO" w:eastAsia="HG丸ｺﾞｼｯｸM-PRO" w:hAnsi="HG丸ｺﾞｼｯｸM-PRO" w:hint="eastAsia"/>
                          <w:color w:val="000000" w:themeColor="text1"/>
                        </w:rPr>
                        <w:t>土台作り</w:t>
                      </w:r>
                      <w:r w:rsidR="008F4528">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であること</w:t>
                      </w:r>
                      <w:r w:rsidR="008F4528">
                        <w:rPr>
                          <w:rFonts w:ascii="HG丸ｺﾞｼｯｸM-PRO" w:eastAsia="HG丸ｺﾞｼｯｸM-PRO" w:hAnsi="HG丸ｺﾞｼｯｸM-PRO" w:hint="eastAsia"/>
                          <w:color w:val="000000" w:themeColor="text1"/>
                        </w:rPr>
                        <w:t>、</w:t>
                      </w:r>
                      <w:r w:rsidR="008F4528">
                        <w:rPr>
                          <w:rFonts w:ascii="HG丸ｺﾞｼｯｸM-PRO" w:eastAsia="HG丸ｺﾞｼｯｸM-PRO" w:hAnsi="HG丸ｺﾞｼｯｸM-PRO"/>
                          <w:color w:val="000000" w:themeColor="text1"/>
                        </w:rPr>
                        <w:t>そして</w:t>
                      </w:r>
                      <w:r>
                        <w:rPr>
                          <w:rFonts w:ascii="HG丸ｺﾞｼｯｸM-PRO" w:eastAsia="HG丸ｺﾞｼｯｸM-PRO" w:hAnsi="HG丸ｺﾞｼｯｸM-PRO" w:hint="eastAsia"/>
                          <w:color w:val="000000" w:themeColor="text1"/>
                        </w:rPr>
                        <w:t>「大人</w:t>
                      </w:r>
                      <w:r>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保護者</w:t>
                      </w:r>
                      <w:r>
                        <w:rPr>
                          <w:rFonts w:ascii="HG丸ｺﾞｼｯｸM-PRO" w:eastAsia="HG丸ｺﾞｼｯｸM-PRO" w:hAnsi="HG丸ｺﾞｼｯｸM-PRO"/>
                          <w:color w:val="000000" w:themeColor="text1"/>
                        </w:rPr>
                        <w:t>・地域住民</w:t>
                      </w:r>
                      <w:r>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教職員）</w:t>
                      </w:r>
                      <w:r>
                        <w:rPr>
                          <w:rFonts w:ascii="HG丸ｺﾞｼｯｸM-PRO" w:eastAsia="HG丸ｺﾞｼｯｸM-PRO" w:hAnsi="HG丸ｺﾞｼｯｸM-PRO" w:hint="eastAsia"/>
                          <w:color w:val="000000" w:themeColor="text1"/>
                        </w:rPr>
                        <w:t>の</w:t>
                      </w:r>
                      <w:r>
                        <w:rPr>
                          <w:rFonts w:ascii="HG丸ｺﾞｼｯｸM-PRO" w:eastAsia="HG丸ｺﾞｼｯｸM-PRO" w:hAnsi="HG丸ｺﾞｼｯｸM-PRO"/>
                          <w:color w:val="000000" w:themeColor="text1"/>
                        </w:rPr>
                        <w:t>意識改革と、相互信頼の構築</w:t>
                      </w:r>
                      <w:r>
                        <w:rPr>
                          <w:rFonts w:ascii="HG丸ｺﾞｼｯｸM-PRO" w:eastAsia="HG丸ｺﾞｼｯｸM-PRO" w:hAnsi="HG丸ｺﾞｼｯｸM-PRO" w:hint="eastAsia"/>
                          <w:color w:val="000000" w:themeColor="text1"/>
                        </w:rPr>
                        <w:t>」について、</w:t>
                      </w:r>
                      <w:r w:rsidR="00450916">
                        <w:rPr>
                          <w:rFonts w:ascii="HG丸ｺﾞｼｯｸM-PRO" w:eastAsia="HG丸ｺﾞｼｯｸM-PRO" w:hAnsi="HG丸ｺﾞｼｯｸM-PRO"/>
                          <w:color w:val="000000" w:themeColor="text1"/>
                        </w:rPr>
                        <w:t>わかりやす</w:t>
                      </w:r>
                      <w:r w:rsidR="00450916">
                        <w:rPr>
                          <w:rFonts w:ascii="HG丸ｺﾞｼｯｸM-PRO" w:eastAsia="HG丸ｺﾞｼｯｸM-PRO" w:hAnsi="HG丸ｺﾞｼｯｸM-PRO" w:hint="eastAsia"/>
                          <w:color w:val="000000" w:themeColor="text1"/>
                        </w:rPr>
                        <w:t>く</w:t>
                      </w:r>
                      <w:r w:rsidR="00BE0D74">
                        <w:rPr>
                          <w:rFonts w:ascii="HG丸ｺﾞｼｯｸM-PRO" w:eastAsia="HG丸ｺﾞｼｯｸM-PRO" w:hAnsi="HG丸ｺﾞｼｯｸM-PRO" w:hint="eastAsia"/>
                          <w:color w:val="000000" w:themeColor="text1"/>
                        </w:rPr>
                        <w:t>エピソード</w:t>
                      </w:r>
                      <w:r w:rsidR="00450916">
                        <w:rPr>
                          <w:rFonts w:ascii="HG丸ｺﾞｼｯｸM-PRO" w:eastAsia="HG丸ｺﾞｼｯｸM-PRO" w:hAnsi="HG丸ｺﾞｼｯｸM-PRO"/>
                          <w:color w:val="000000" w:themeColor="text1"/>
                        </w:rPr>
                        <w:t>を交えながら</w:t>
                      </w:r>
                      <w:r w:rsidR="00450916">
                        <w:rPr>
                          <w:rFonts w:ascii="HG丸ｺﾞｼｯｸM-PRO" w:eastAsia="HG丸ｺﾞｼｯｸM-PRO" w:hAnsi="HG丸ｺﾞｼｯｸM-PRO" w:hint="eastAsia"/>
                          <w:color w:val="000000" w:themeColor="text1"/>
                        </w:rPr>
                        <w:t>お話し</w:t>
                      </w:r>
                      <w:r>
                        <w:rPr>
                          <w:rFonts w:ascii="HG丸ｺﾞｼｯｸM-PRO" w:eastAsia="HG丸ｺﾞｼｯｸM-PRO" w:hAnsi="HG丸ｺﾞｼｯｸM-PRO" w:hint="eastAsia"/>
                          <w:color w:val="000000" w:themeColor="text1"/>
                        </w:rPr>
                        <w:t>いただきました</w:t>
                      </w:r>
                      <w:r>
                        <w:rPr>
                          <w:rFonts w:ascii="HG丸ｺﾞｼｯｸM-PRO" w:eastAsia="HG丸ｺﾞｼｯｸM-PRO" w:hAnsi="HG丸ｺﾞｼｯｸM-PRO"/>
                          <w:color w:val="000000" w:themeColor="text1"/>
                        </w:rPr>
                        <w:t>。</w:t>
                      </w:r>
                    </w:p>
                    <w:p w14:paraId="44CA3E60" w14:textId="751C3072" w:rsidR="007778DD" w:rsidRPr="007778DD" w:rsidRDefault="00704798" w:rsidP="00450916">
                      <w:pPr>
                        <w:ind w:firstLineChars="100" w:firstLine="210"/>
                        <w:rPr>
                          <w:rFonts w:ascii="HG丸ｺﾞｼｯｸM-PRO" w:eastAsia="HG丸ｺﾞｼｯｸM-PRO" w:hAnsi="HG丸ｺﾞｼｯｸM-PRO"/>
                          <w:color w:val="000000" w:themeColor="text1"/>
                        </w:rPr>
                      </w:pPr>
                      <w:r w:rsidRPr="00704798">
                        <w:rPr>
                          <w:rFonts w:ascii="HG丸ｺﾞｼｯｸM-PRO" w:eastAsia="HG丸ｺﾞｼｯｸM-PRO" w:hAnsi="HG丸ｺﾞｼｯｸM-PRO" w:hint="eastAsia"/>
                          <w:color w:val="000000" w:themeColor="text1"/>
                        </w:rPr>
                        <w:t>参加者</w:t>
                      </w:r>
                      <w:r w:rsidR="00BE0D74">
                        <w:rPr>
                          <w:rFonts w:ascii="HG丸ｺﾞｼｯｸM-PRO" w:eastAsia="HG丸ｺﾞｼｯｸM-PRO" w:hAnsi="HG丸ｺﾞｼｯｸM-PRO" w:hint="eastAsia"/>
                          <w:color w:val="000000" w:themeColor="text1"/>
                        </w:rPr>
                        <w:t>からのアンケートで</w:t>
                      </w:r>
                      <w:r w:rsidRPr="00704798">
                        <w:rPr>
                          <w:rFonts w:ascii="HG丸ｺﾞｼｯｸM-PRO" w:eastAsia="HG丸ｺﾞｼｯｸM-PRO" w:hAnsi="HG丸ｺﾞｼｯｸM-PRO" w:hint="eastAsia"/>
                          <w:color w:val="000000" w:themeColor="text1"/>
                        </w:rPr>
                        <w:t>は、志々田</w:t>
                      </w:r>
                      <w:r w:rsidR="009F2E8A">
                        <w:rPr>
                          <w:rFonts w:ascii="HG丸ｺﾞｼｯｸM-PRO" w:eastAsia="HG丸ｺﾞｼｯｸM-PRO" w:hAnsi="HG丸ｺﾞｼｯｸM-PRO" w:hint="eastAsia"/>
                          <w:color w:val="000000" w:themeColor="text1"/>
                        </w:rPr>
                        <w:t>さん</w:t>
                      </w:r>
                      <w:r w:rsidRPr="00704798">
                        <w:rPr>
                          <w:rFonts w:ascii="HG丸ｺﾞｼｯｸM-PRO" w:eastAsia="HG丸ｺﾞｼｯｸM-PRO" w:hAnsi="HG丸ｺﾞｼｯｸM-PRO" w:hint="eastAsia"/>
                          <w:color w:val="000000" w:themeColor="text1"/>
                        </w:rPr>
                        <w:t>のお話の中から、今後の地域での活動に</w:t>
                      </w:r>
                      <w:r w:rsidR="00BE0D74">
                        <w:rPr>
                          <w:rFonts w:ascii="HG丸ｺﾞｼｯｸM-PRO" w:eastAsia="HG丸ｺﾞｼｯｸM-PRO" w:hAnsi="HG丸ｺﾞｼｯｸM-PRO" w:hint="eastAsia"/>
                          <w:color w:val="000000" w:themeColor="text1"/>
                        </w:rPr>
                        <w:t>おける、地域と学校の連携・協働について、ヒントを得られたとの</w:t>
                      </w:r>
                      <w:r w:rsidR="009F2E8A">
                        <w:rPr>
                          <w:rFonts w:ascii="HG丸ｺﾞｼｯｸM-PRO" w:eastAsia="HG丸ｺﾞｼｯｸM-PRO" w:hAnsi="HG丸ｺﾞｼｯｸM-PRO" w:hint="eastAsia"/>
                          <w:color w:val="000000" w:themeColor="text1"/>
                        </w:rPr>
                        <w:t>感想</w:t>
                      </w:r>
                      <w:r w:rsidR="00BE0D74">
                        <w:rPr>
                          <w:rFonts w:ascii="HG丸ｺﾞｼｯｸM-PRO" w:eastAsia="HG丸ｺﾞｼｯｸM-PRO" w:hAnsi="HG丸ｺﾞｼｯｸM-PRO" w:hint="eastAsia"/>
                          <w:color w:val="000000" w:themeColor="text1"/>
                        </w:rPr>
                        <w:t>が多数</w:t>
                      </w:r>
                      <w:r w:rsidRPr="00704798">
                        <w:rPr>
                          <w:rFonts w:ascii="HG丸ｺﾞｼｯｸM-PRO" w:eastAsia="HG丸ｺﾞｼｯｸM-PRO" w:hAnsi="HG丸ｺﾞｼｯｸM-PRO" w:hint="eastAsia"/>
                          <w:color w:val="000000" w:themeColor="text1"/>
                        </w:rPr>
                        <w:t>あり、</w:t>
                      </w:r>
                      <w:r w:rsidR="00BE0D74">
                        <w:rPr>
                          <w:rFonts w:ascii="HG丸ｺﾞｼｯｸM-PRO" w:eastAsia="HG丸ｺﾞｼｯｸM-PRO" w:hAnsi="HG丸ｺﾞｼｯｸM-PRO" w:hint="eastAsia"/>
                          <w:color w:val="000000" w:themeColor="text1"/>
                        </w:rPr>
                        <w:t>学びある</w:t>
                      </w:r>
                      <w:r w:rsidRPr="00704798">
                        <w:rPr>
                          <w:rFonts w:ascii="HG丸ｺﾞｼｯｸM-PRO" w:eastAsia="HG丸ｺﾞｼｯｸM-PRO" w:hAnsi="HG丸ｺﾞｼｯｸM-PRO" w:hint="eastAsia"/>
                          <w:color w:val="000000" w:themeColor="text1"/>
                        </w:rPr>
                        <w:t>充実した時間</w:t>
                      </w:r>
                      <w:r w:rsidR="009F2E8A">
                        <w:rPr>
                          <w:rFonts w:ascii="HG丸ｺﾞｼｯｸM-PRO" w:eastAsia="HG丸ｺﾞｼｯｸM-PRO" w:hAnsi="HG丸ｺﾞｼｯｸM-PRO" w:hint="eastAsia"/>
                          <w:color w:val="000000" w:themeColor="text1"/>
                        </w:rPr>
                        <w:t>となりました</w:t>
                      </w:r>
                      <w:r w:rsidRPr="00704798">
                        <w:rPr>
                          <w:rFonts w:ascii="HG丸ｺﾞｼｯｸM-PRO" w:eastAsia="HG丸ｺﾞｼｯｸM-PRO" w:hAnsi="HG丸ｺﾞｼｯｸM-PRO" w:hint="eastAsia"/>
                          <w:color w:val="000000" w:themeColor="text1"/>
                        </w:rPr>
                        <w:t>。</w:t>
                      </w:r>
                    </w:p>
                  </w:txbxContent>
                </v:textbox>
              </v:shape>
            </w:pict>
          </mc:Fallback>
        </mc:AlternateContent>
      </w:r>
      <w:r w:rsidR="008F4528">
        <w:rPr>
          <w:rFonts w:ascii="HG丸ｺﾞｼｯｸM-PRO" w:eastAsia="HG丸ｺﾞｼｯｸM-PRO" w:hAnsi="HG丸ｺﾞｼｯｸM-PRO" w:hint="eastAsia"/>
          <w:b/>
          <w:i/>
          <w:color w:val="000000" w:themeColor="text1"/>
          <w:sz w:val="28"/>
          <w:szCs w:val="19"/>
        </w:rPr>
        <w:t>２</w:t>
      </w:r>
      <w:r w:rsidR="00704798" w:rsidRPr="00F26B3D">
        <w:rPr>
          <w:rFonts w:ascii="HG丸ｺﾞｼｯｸM-PRO" w:eastAsia="HG丸ｺﾞｼｯｸM-PRO" w:hAnsi="HG丸ｺﾞｼｯｸM-PRO" w:hint="eastAsia"/>
          <w:b/>
          <w:i/>
          <w:color w:val="000000" w:themeColor="text1"/>
          <w:sz w:val="28"/>
          <w:szCs w:val="19"/>
        </w:rPr>
        <w:t>．</w:t>
      </w:r>
      <w:r w:rsidR="00704798">
        <w:rPr>
          <w:rFonts w:ascii="HG丸ｺﾞｼｯｸM-PRO" w:eastAsia="HG丸ｺﾞｼｯｸM-PRO" w:hAnsi="HG丸ｺﾞｼｯｸM-PRO" w:hint="eastAsia"/>
          <w:b/>
          <w:i/>
          <w:color w:val="000000" w:themeColor="text1"/>
          <w:sz w:val="28"/>
          <w:szCs w:val="19"/>
        </w:rPr>
        <w:t>講演</w:t>
      </w:r>
    </w:p>
    <w:p w14:paraId="1D6FE687" w14:textId="707ABA3C" w:rsidR="00704798" w:rsidRDefault="00704798" w:rsidP="00704798">
      <w:pPr>
        <w:ind w:leftChars="-270" w:left="192" w:hangingChars="270" w:hanging="759"/>
        <w:rPr>
          <w:rFonts w:ascii="HG丸ｺﾞｼｯｸM-PRO" w:eastAsia="HG丸ｺﾞｼｯｸM-PRO" w:hAnsi="HG丸ｺﾞｼｯｸM-PRO"/>
          <w:b/>
          <w:i/>
          <w:color w:val="000000" w:themeColor="text1"/>
          <w:sz w:val="28"/>
          <w:szCs w:val="19"/>
        </w:rPr>
      </w:pPr>
    </w:p>
    <w:p w14:paraId="2DD56353" w14:textId="7BBA9423" w:rsidR="00704798" w:rsidRDefault="00BE0D74" w:rsidP="00704798">
      <w:pPr>
        <w:ind w:leftChars="-270" w:hangingChars="270" w:hanging="567"/>
        <w:rPr>
          <w:rFonts w:ascii="HG丸ｺﾞｼｯｸM-PRO" w:eastAsia="HG丸ｺﾞｼｯｸM-PRO" w:hAnsi="HG丸ｺﾞｼｯｸM-PRO"/>
          <w:b/>
          <w:i/>
          <w:color w:val="000000" w:themeColor="text1"/>
          <w:sz w:val="28"/>
          <w:szCs w:val="19"/>
        </w:rPr>
      </w:pPr>
      <w:r>
        <w:rPr>
          <w:rFonts w:ascii="HG丸ｺﾞｼｯｸM-PRO" w:eastAsia="HG丸ｺﾞｼｯｸM-PRO" w:hAnsi="HG丸ｺﾞｼｯｸM-PRO"/>
          <w:noProof/>
          <w:color w:val="000000" w:themeColor="text1"/>
          <w:szCs w:val="21"/>
        </w:rPr>
        <w:drawing>
          <wp:anchor distT="0" distB="0" distL="114300" distR="114300" simplePos="0" relativeHeight="251678720" behindDoc="0" locked="0" layoutInCell="1" allowOverlap="1" wp14:anchorId="4F2F8CB0" wp14:editId="133C59D2">
            <wp:simplePos x="0" y="0"/>
            <wp:positionH relativeFrom="column">
              <wp:posOffset>5049427</wp:posOffset>
            </wp:positionH>
            <wp:positionV relativeFrom="paragraph">
              <wp:posOffset>200024</wp:posOffset>
            </wp:positionV>
            <wp:extent cx="1714593" cy="1256665"/>
            <wp:effectExtent l="0" t="0" r="0" b="63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1715886" cy="1257613"/>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A68FC9" w14:textId="442287A5" w:rsidR="00704798" w:rsidRDefault="00704798" w:rsidP="00704798">
      <w:pPr>
        <w:ind w:leftChars="-270" w:left="192" w:hangingChars="270" w:hanging="759"/>
        <w:rPr>
          <w:rFonts w:ascii="HG丸ｺﾞｼｯｸM-PRO" w:eastAsia="HG丸ｺﾞｼｯｸM-PRO" w:hAnsi="HG丸ｺﾞｼｯｸM-PRO"/>
          <w:b/>
          <w:i/>
          <w:color w:val="000000" w:themeColor="text1"/>
          <w:sz w:val="28"/>
          <w:szCs w:val="19"/>
        </w:rPr>
      </w:pPr>
    </w:p>
    <w:p w14:paraId="64AFFB9A" w14:textId="4E544266" w:rsidR="008F4528" w:rsidRDefault="008F4528" w:rsidP="00704798">
      <w:pPr>
        <w:ind w:leftChars="-270" w:left="192" w:hangingChars="270" w:hanging="759"/>
        <w:rPr>
          <w:rFonts w:ascii="HG丸ｺﾞｼｯｸM-PRO" w:eastAsia="HG丸ｺﾞｼｯｸM-PRO" w:hAnsi="HG丸ｺﾞｼｯｸM-PRO"/>
          <w:b/>
          <w:i/>
          <w:color w:val="000000" w:themeColor="text1"/>
          <w:sz w:val="28"/>
          <w:szCs w:val="19"/>
        </w:rPr>
      </w:pPr>
    </w:p>
    <w:p w14:paraId="11841BC6" w14:textId="77777777" w:rsidR="008F4528" w:rsidRDefault="008F4528" w:rsidP="00704798">
      <w:pPr>
        <w:ind w:leftChars="-270" w:left="192" w:hangingChars="270" w:hanging="759"/>
        <w:rPr>
          <w:rFonts w:ascii="HG丸ｺﾞｼｯｸM-PRO" w:eastAsia="HG丸ｺﾞｼｯｸM-PRO" w:hAnsi="HG丸ｺﾞｼｯｸM-PRO"/>
          <w:b/>
          <w:i/>
          <w:color w:val="000000" w:themeColor="text1"/>
          <w:sz w:val="28"/>
          <w:szCs w:val="19"/>
        </w:rPr>
      </w:pPr>
    </w:p>
    <w:p w14:paraId="0A26274A" w14:textId="3CCDFFF9" w:rsidR="00450916" w:rsidRPr="008F4528" w:rsidRDefault="00BE0D74" w:rsidP="00450916">
      <w:pPr>
        <w:ind w:leftChars="-270" w:hangingChars="270" w:hanging="567"/>
        <w:rPr>
          <w:rFonts w:ascii="HG丸ｺﾞｼｯｸM-PRO" w:eastAsia="HG丸ｺﾞｼｯｸM-PRO" w:hAnsi="HG丸ｺﾞｼｯｸM-PRO"/>
          <w:b/>
          <w:i/>
          <w:color w:val="000000" w:themeColor="text1"/>
          <w:sz w:val="28"/>
          <w:szCs w:val="19"/>
        </w:rPr>
      </w:pPr>
      <w:r w:rsidRPr="00F26B3D">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63360" behindDoc="0" locked="0" layoutInCell="1" allowOverlap="1" wp14:anchorId="28968B50" wp14:editId="6796BE2B">
                <wp:simplePos x="0" y="0"/>
                <wp:positionH relativeFrom="column">
                  <wp:posOffset>-226695</wp:posOffset>
                </wp:positionH>
                <wp:positionV relativeFrom="paragraph">
                  <wp:posOffset>451485</wp:posOffset>
                </wp:positionV>
                <wp:extent cx="5295900" cy="967563"/>
                <wp:effectExtent l="0" t="0" r="19050" b="23495"/>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967563"/>
                        </a:xfrm>
                        <a:prstGeom prst="rect">
                          <a:avLst/>
                        </a:prstGeom>
                        <a:noFill/>
                        <a:ln w="9525">
                          <a:solidFill>
                            <a:schemeClr val="tx1"/>
                          </a:solidFill>
                          <a:prstDash val="dash"/>
                          <a:miter lim="800000"/>
                          <a:headEnd/>
                          <a:tailEnd/>
                        </a:ln>
                      </wps:spPr>
                      <wps:txbx>
                        <w:txbxContent>
                          <w:p w14:paraId="5E8E71FC" w14:textId="77DA44FD" w:rsidR="009F2E8A" w:rsidRDefault="00704798" w:rsidP="005E51BB">
                            <w:pPr>
                              <w:ind w:firstLineChars="100" w:firstLine="210"/>
                              <w:rPr>
                                <w:rFonts w:ascii="HG丸ｺﾞｼｯｸM-PRO" w:eastAsia="HG丸ｺﾞｼｯｸM-PRO" w:hAnsi="HG丸ｺﾞｼｯｸM-PRO"/>
                                <w:color w:val="000000" w:themeColor="text1"/>
                              </w:rPr>
                            </w:pPr>
                            <w:r w:rsidRPr="00704798">
                              <w:rPr>
                                <w:rFonts w:ascii="HG丸ｺﾞｼｯｸM-PRO" w:eastAsia="HG丸ｺﾞｼｯｸM-PRO" w:hAnsi="HG丸ｺﾞｼｯｸM-PRO" w:hint="eastAsia"/>
                                <w:color w:val="000000" w:themeColor="text1"/>
                              </w:rPr>
                              <w:t>「教育コミュニティづくり展示会」と題して、府内各地で取り組まれている教育コミュニティづくりの取組み紹介をパネル展示し</w:t>
                            </w:r>
                            <w:r w:rsidR="009F2E8A">
                              <w:rPr>
                                <w:rFonts w:ascii="HG丸ｺﾞｼｯｸM-PRO" w:eastAsia="HG丸ｺﾞｼｯｸM-PRO" w:hAnsi="HG丸ｺﾞｼｯｸM-PRO" w:hint="eastAsia"/>
                                <w:color w:val="000000" w:themeColor="text1"/>
                              </w:rPr>
                              <w:t>ました。</w:t>
                            </w:r>
                          </w:p>
                          <w:p w14:paraId="4E6C4A90" w14:textId="3C492EA0" w:rsidR="00591D15" w:rsidRPr="00F26B3D" w:rsidRDefault="009F2E8A" w:rsidP="005E51BB">
                            <w:pPr>
                              <w:ind w:firstLineChars="100" w:firstLine="210"/>
                              <w:rPr>
                                <w:rFonts w:ascii="HG丸ｺﾞｼｯｸM-PRO" w:eastAsia="HG丸ｺﾞｼｯｸM-PRO" w:hAnsi="HG丸ｺﾞｼｯｸM-PRO"/>
                                <w:color w:val="000000" w:themeColor="text1"/>
                              </w:rPr>
                            </w:pPr>
                            <w:r w:rsidRPr="00704798">
                              <w:rPr>
                                <w:rFonts w:ascii="HG丸ｺﾞｼｯｸM-PRO" w:eastAsia="HG丸ｺﾞｼｯｸM-PRO" w:hAnsi="HG丸ｺﾞｼｯｸM-PRO" w:hint="eastAsia"/>
                                <w:color w:val="000000" w:themeColor="text1"/>
                              </w:rPr>
                              <w:t>開会前や休憩時間には、</w:t>
                            </w:r>
                            <w:r w:rsidR="00704798" w:rsidRPr="00704798">
                              <w:rPr>
                                <w:rFonts w:ascii="HG丸ｺﾞｼｯｸM-PRO" w:eastAsia="HG丸ｺﾞｼｯｸM-PRO" w:hAnsi="HG丸ｺﾞｼｯｸM-PRO" w:hint="eastAsia"/>
                                <w:color w:val="000000" w:themeColor="text1"/>
                              </w:rPr>
                              <w:t>多くの</w:t>
                            </w:r>
                            <w:r>
                              <w:rPr>
                                <w:rFonts w:ascii="HG丸ｺﾞｼｯｸM-PRO" w:eastAsia="HG丸ｺﾞｼｯｸM-PRO" w:hAnsi="HG丸ｺﾞｼｯｸM-PRO" w:hint="eastAsia"/>
                                <w:color w:val="000000" w:themeColor="text1"/>
                              </w:rPr>
                              <w:t>参加者に</w:t>
                            </w:r>
                            <w:r>
                              <w:rPr>
                                <w:rFonts w:ascii="HG丸ｺﾞｼｯｸM-PRO" w:eastAsia="HG丸ｺﾞｼｯｸM-PRO" w:hAnsi="HG丸ｺﾞｼｯｸM-PRO"/>
                                <w:color w:val="000000" w:themeColor="text1"/>
                              </w:rPr>
                              <w:t>ご覧いただき、各地域の取組みを</w:t>
                            </w:r>
                            <w:r w:rsidR="00704798" w:rsidRPr="00704798">
                              <w:rPr>
                                <w:rFonts w:ascii="HG丸ｺﾞｼｯｸM-PRO" w:eastAsia="HG丸ｺﾞｼｯｸM-PRO" w:hAnsi="HG丸ｺﾞｼｯｸM-PRO" w:hint="eastAsia"/>
                                <w:color w:val="000000" w:themeColor="text1"/>
                              </w:rPr>
                              <w:t>知っていただきました。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68B50" id="_x0000_s1029" type="#_x0000_t202" style="position:absolute;left:0;text-align:left;margin-left:-17.85pt;margin-top:35.55pt;width:417pt;height:7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" filled="f" strokecolor="black [3213]">
                <v:stroke dashstyle="dash"/>
                <v:textbox>
                  <w:txbxContent>
                    <w:p w14:paraId="5E8E71FC" w14:textId="77DA44FD" w:rsidR="009F2E8A" w:rsidRDefault="00704798" w:rsidP="005E51BB">
                      <w:pPr>
                        <w:ind w:firstLineChars="100" w:firstLine="210"/>
                        <w:rPr>
                          <w:rFonts w:ascii="HG丸ｺﾞｼｯｸM-PRO" w:eastAsia="HG丸ｺﾞｼｯｸM-PRO" w:hAnsi="HG丸ｺﾞｼｯｸM-PRO"/>
                          <w:color w:val="000000" w:themeColor="text1"/>
                        </w:rPr>
                      </w:pPr>
                      <w:r w:rsidRPr="00704798">
                        <w:rPr>
                          <w:rFonts w:ascii="HG丸ｺﾞｼｯｸM-PRO" w:eastAsia="HG丸ｺﾞｼｯｸM-PRO" w:hAnsi="HG丸ｺﾞｼｯｸM-PRO" w:hint="eastAsia"/>
                          <w:color w:val="000000" w:themeColor="text1"/>
                        </w:rPr>
                        <w:t>「教育コミュニティづくり展示会」と題して、府内各地で取り組まれている教育コミュニティづくりの取組み紹介をパネル展示し</w:t>
                      </w:r>
                      <w:r w:rsidR="009F2E8A">
                        <w:rPr>
                          <w:rFonts w:ascii="HG丸ｺﾞｼｯｸM-PRO" w:eastAsia="HG丸ｺﾞｼｯｸM-PRO" w:hAnsi="HG丸ｺﾞｼｯｸM-PRO" w:hint="eastAsia"/>
                          <w:color w:val="000000" w:themeColor="text1"/>
                        </w:rPr>
                        <w:t>ました。</w:t>
                      </w:r>
                    </w:p>
                    <w:p w14:paraId="4E6C4A90" w14:textId="3C492EA0" w:rsidR="00591D15" w:rsidRPr="00F26B3D" w:rsidRDefault="009F2E8A" w:rsidP="005E51BB">
                      <w:pPr>
                        <w:ind w:firstLineChars="100" w:firstLine="210"/>
                        <w:rPr>
                          <w:rFonts w:ascii="HG丸ｺﾞｼｯｸM-PRO" w:eastAsia="HG丸ｺﾞｼｯｸM-PRO" w:hAnsi="HG丸ｺﾞｼｯｸM-PRO"/>
                          <w:color w:val="000000" w:themeColor="text1"/>
                        </w:rPr>
                      </w:pPr>
                      <w:r w:rsidRPr="00704798">
                        <w:rPr>
                          <w:rFonts w:ascii="HG丸ｺﾞｼｯｸM-PRO" w:eastAsia="HG丸ｺﾞｼｯｸM-PRO" w:hAnsi="HG丸ｺﾞｼｯｸM-PRO" w:hint="eastAsia"/>
                          <w:color w:val="000000" w:themeColor="text1"/>
                        </w:rPr>
                        <w:t>開会前や休憩時間には、</w:t>
                      </w:r>
                      <w:r w:rsidR="00704798" w:rsidRPr="00704798">
                        <w:rPr>
                          <w:rFonts w:ascii="HG丸ｺﾞｼｯｸM-PRO" w:eastAsia="HG丸ｺﾞｼｯｸM-PRO" w:hAnsi="HG丸ｺﾞｼｯｸM-PRO" w:hint="eastAsia"/>
                          <w:color w:val="000000" w:themeColor="text1"/>
                        </w:rPr>
                        <w:t>多くの</w:t>
                      </w:r>
                      <w:r>
                        <w:rPr>
                          <w:rFonts w:ascii="HG丸ｺﾞｼｯｸM-PRO" w:eastAsia="HG丸ｺﾞｼｯｸM-PRO" w:hAnsi="HG丸ｺﾞｼｯｸM-PRO" w:hint="eastAsia"/>
                          <w:color w:val="000000" w:themeColor="text1"/>
                        </w:rPr>
                        <w:t>参加者に</w:t>
                      </w:r>
                      <w:r>
                        <w:rPr>
                          <w:rFonts w:ascii="HG丸ｺﾞｼｯｸM-PRO" w:eastAsia="HG丸ｺﾞｼｯｸM-PRO" w:hAnsi="HG丸ｺﾞｼｯｸM-PRO"/>
                          <w:color w:val="000000" w:themeColor="text1"/>
                        </w:rPr>
                        <w:t>ご覧いただき、各地域の取組みを</w:t>
                      </w:r>
                      <w:r w:rsidR="00704798" w:rsidRPr="00704798">
                        <w:rPr>
                          <w:rFonts w:ascii="HG丸ｺﾞｼｯｸM-PRO" w:eastAsia="HG丸ｺﾞｼｯｸM-PRO" w:hAnsi="HG丸ｺﾞｼｯｸM-PRO" w:hint="eastAsia"/>
                          <w:color w:val="000000" w:themeColor="text1"/>
                        </w:rPr>
                        <w:t>知っていただきました。</w:t>
                      </w:r>
                    </w:p>
                  </w:txbxContent>
                </v:textbox>
              </v:shape>
            </w:pict>
          </mc:Fallback>
        </mc:AlternateContent>
      </w:r>
      <w:r w:rsidR="008F4528">
        <w:rPr>
          <w:rFonts w:ascii="HG丸ｺﾞｼｯｸM-PRO" w:eastAsia="HG丸ｺﾞｼｯｸM-PRO" w:hAnsi="HG丸ｺﾞｼｯｸM-PRO" w:hint="eastAsia"/>
          <w:b/>
          <w:i/>
          <w:color w:val="000000" w:themeColor="text1"/>
          <w:sz w:val="28"/>
          <w:szCs w:val="19"/>
        </w:rPr>
        <w:t>３．</w:t>
      </w:r>
      <w:r w:rsidR="00704798">
        <w:rPr>
          <w:rFonts w:ascii="HG丸ｺﾞｼｯｸM-PRO" w:eastAsia="HG丸ｺﾞｼｯｸM-PRO" w:hAnsi="HG丸ｺﾞｼｯｸM-PRO" w:hint="eastAsia"/>
          <w:b/>
          <w:i/>
          <w:color w:val="000000" w:themeColor="text1"/>
          <w:sz w:val="28"/>
          <w:szCs w:val="19"/>
        </w:rPr>
        <w:t>教育コミュ</w:t>
      </w:r>
      <w:r w:rsidR="00450916">
        <w:rPr>
          <w:rFonts w:ascii="HG丸ｺﾞｼｯｸM-PRO" w:eastAsia="HG丸ｺﾞｼｯｸM-PRO" w:hAnsi="HG丸ｺﾞｼｯｸM-PRO" w:hint="eastAsia"/>
          <w:b/>
          <w:i/>
          <w:color w:val="000000" w:themeColor="text1"/>
          <w:sz w:val="28"/>
          <w:szCs w:val="19"/>
        </w:rPr>
        <w:t>ニティづくり展示会</w:t>
      </w:r>
    </w:p>
    <w:p w14:paraId="38FEAC57" w14:textId="45E1CD72" w:rsidR="00450916" w:rsidRDefault="00F209A7" w:rsidP="008F4528">
      <w:pPr>
        <w:ind w:leftChars="-270" w:left="192" w:hangingChars="270" w:hanging="759"/>
        <w:rPr>
          <w:rFonts w:ascii="HG丸ｺﾞｼｯｸM-PRO" w:eastAsia="HG丸ｺﾞｼｯｸM-PRO" w:hAnsi="HG丸ｺﾞｼｯｸM-PRO"/>
          <w:b/>
          <w:i/>
          <w:color w:val="000000" w:themeColor="text1"/>
          <w:sz w:val="28"/>
          <w:szCs w:val="19"/>
        </w:rPr>
      </w:pPr>
      <w:bookmarkStart w:id="0" w:name="_GoBack"/>
      <w:r>
        <w:rPr>
          <w:rFonts w:ascii="HG丸ｺﾞｼｯｸM-PRO" w:eastAsia="HG丸ｺﾞｼｯｸM-PRO" w:hAnsi="HG丸ｺﾞｼｯｸM-PRO" w:hint="eastAsia"/>
          <w:b/>
          <w:i/>
          <w:noProof/>
          <w:color w:val="000000" w:themeColor="text1"/>
          <w:sz w:val="28"/>
          <w:szCs w:val="19"/>
        </w:rPr>
        <w:drawing>
          <wp:anchor distT="0" distB="0" distL="114300" distR="114300" simplePos="0" relativeHeight="251679744" behindDoc="0" locked="0" layoutInCell="1" allowOverlap="1" wp14:anchorId="14EF02D6" wp14:editId="6B533ACF">
            <wp:simplePos x="0" y="0"/>
            <wp:positionH relativeFrom="column">
              <wp:posOffset>5182603</wp:posOffset>
            </wp:positionH>
            <wp:positionV relativeFrom="paragraph">
              <wp:posOffset>39370</wp:posOffset>
            </wp:positionV>
            <wp:extent cx="1551642" cy="939592"/>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1551642" cy="939592"/>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14:paraId="0B069141" w14:textId="42D3597F" w:rsidR="00450916" w:rsidRPr="008F4528" w:rsidRDefault="00450916" w:rsidP="00BE0D74">
      <w:pPr>
        <w:rPr>
          <w:rFonts w:ascii="HG丸ｺﾞｼｯｸM-PRO" w:eastAsia="HG丸ｺﾞｼｯｸM-PRO" w:hAnsi="HG丸ｺﾞｼｯｸM-PRO"/>
          <w:b/>
          <w:i/>
          <w:color w:val="000000" w:themeColor="text1"/>
          <w:sz w:val="28"/>
          <w:szCs w:val="19"/>
        </w:rPr>
      </w:pPr>
    </w:p>
    <w:sectPr w:rsidR="00450916" w:rsidRPr="008F4528" w:rsidSect="0071612A">
      <w:pgSz w:w="11906" w:h="16838" w:code="9"/>
      <w:pgMar w:top="1134" w:right="1077" w:bottom="1134" w:left="1077" w:header="851" w:footer="992" w:gutter="0"/>
      <w:cols w:space="425"/>
      <w:docGrid w:type="lines" w:linePitch="34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C327DA" w14:textId="77777777" w:rsidR="0036044F" w:rsidRDefault="0036044F" w:rsidP="00D6320F">
      <w:r>
        <w:separator/>
      </w:r>
    </w:p>
  </w:endnote>
  <w:endnote w:type="continuationSeparator" w:id="0">
    <w:p w14:paraId="2EF4D16E" w14:textId="77777777" w:rsidR="0036044F" w:rsidRDefault="0036044F" w:rsidP="00D63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FF89EB" w14:textId="77777777" w:rsidR="0036044F" w:rsidRDefault="0036044F" w:rsidP="00D6320F">
      <w:r>
        <w:separator/>
      </w:r>
    </w:p>
  </w:footnote>
  <w:footnote w:type="continuationSeparator" w:id="0">
    <w:p w14:paraId="0724C003" w14:textId="77777777" w:rsidR="0036044F" w:rsidRDefault="0036044F" w:rsidP="00D632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174"/>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2DC"/>
    <w:rsid w:val="00023FBA"/>
    <w:rsid w:val="00044FD9"/>
    <w:rsid w:val="00057909"/>
    <w:rsid w:val="00062996"/>
    <w:rsid w:val="0006692D"/>
    <w:rsid w:val="00094E38"/>
    <w:rsid w:val="000977F7"/>
    <w:rsid w:val="000C7587"/>
    <w:rsid w:val="000D2DB8"/>
    <w:rsid w:val="000D3AFA"/>
    <w:rsid w:val="000F2022"/>
    <w:rsid w:val="000F6515"/>
    <w:rsid w:val="001014AB"/>
    <w:rsid w:val="00102FAD"/>
    <w:rsid w:val="0013175F"/>
    <w:rsid w:val="00144F4B"/>
    <w:rsid w:val="00170BD3"/>
    <w:rsid w:val="001751C6"/>
    <w:rsid w:val="0019012D"/>
    <w:rsid w:val="001903B7"/>
    <w:rsid w:val="00196255"/>
    <w:rsid w:val="00197BFF"/>
    <w:rsid w:val="001A0EFF"/>
    <w:rsid w:val="001B2C94"/>
    <w:rsid w:val="001B6C94"/>
    <w:rsid w:val="001C6A5C"/>
    <w:rsid w:val="001F21D4"/>
    <w:rsid w:val="00210E65"/>
    <w:rsid w:val="00222DC7"/>
    <w:rsid w:val="002230C5"/>
    <w:rsid w:val="00225C74"/>
    <w:rsid w:val="002265DC"/>
    <w:rsid w:val="0023115F"/>
    <w:rsid w:val="002429EE"/>
    <w:rsid w:val="002637B0"/>
    <w:rsid w:val="002751DE"/>
    <w:rsid w:val="0027717E"/>
    <w:rsid w:val="00293D62"/>
    <w:rsid w:val="002A0D22"/>
    <w:rsid w:val="002A573A"/>
    <w:rsid w:val="002A57BB"/>
    <w:rsid w:val="002A667B"/>
    <w:rsid w:val="002B12AA"/>
    <w:rsid w:val="002E4DD6"/>
    <w:rsid w:val="00300BF9"/>
    <w:rsid w:val="003021BE"/>
    <w:rsid w:val="00311C75"/>
    <w:rsid w:val="0031659D"/>
    <w:rsid w:val="003370E0"/>
    <w:rsid w:val="00337209"/>
    <w:rsid w:val="00337A2F"/>
    <w:rsid w:val="00346F5F"/>
    <w:rsid w:val="003554FE"/>
    <w:rsid w:val="00357A7E"/>
    <w:rsid w:val="0036044F"/>
    <w:rsid w:val="00360541"/>
    <w:rsid w:val="00363AA6"/>
    <w:rsid w:val="00381202"/>
    <w:rsid w:val="003844B2"/>
    <w:rsid w:val="003A3923"/>
    <w:rsid w:val="003B159A"/>
    <w:rsid w:val="003B482F"/>
    <w:rsid w:val="003C288E"/>
    <w:rsid w:val="003D3AC8"/>
    <w:rsid w:val="003E5EF6"/>
    <w:rsid w:val="003F4CA6"/>
    <w:rsid w:val="004138DD"/>
    <w:rsid w:val="00426695"/>
    <w:rsid w:val="00430CCD"/>
    <w:rsid w:val="00443816"/>
    <w:rsid w:val="00450916"/>
    <w:rsid w:val="00460D3F"/>
    <w:rsid w:val="00485809"/>
    <w:rsid w:val="00491098"/>
    <w:rsid w:val="00494C68"/>
    <w:rsid w:val="004A3D08"/>
    <w:rsid w:val="004A7158"/>
    <w:rsid w:val="004B09F5"/>
    <w:rsid w:val="004C3FB0"/>
    <w:rsid w:val="004C7E34"/>
    <w:rsid w:val="004F08C9"/>
    <w:rsid w:val="004F7467"/>
    <w:rsid w:val="00506B9D"/>
    <w:rsid w:val="00516D77"/>
    <w:rsid w:val="00521936"/>
    <w:rsid w:val="00523CB9"/>
    <w:rsid w:val="005304F7"/>
    <w:rsid w:val="0053165F"/>
    <w:rsid w:val="0053408E"/>
    <w:rsid w:val="0053700F"/>
    <w:rsid w:val="00537806"/>
    <w:rsid w:val="00546963"/>
    <w:rsid w:val="00555782"/>
    <w:rsid w:val="00560482"/>
    <w:rsid w:val="005707D6"/>
    <w:rsid w:val="00591D15"/>
    <w:rsid w:val="00596D06"/>
    <w:rsid w:val="005A0FB3"/>
    <w:rsid w:val="005B14EB"/>
    <w:rsid w:val="005C5764"/>
    <w:rsid w:val="005E51BB"/>
    <w:rsid w:val="005E6DEE"/>
    <w:rsid w:val="005F5163"/>
    <w:rsid w:val="00607239"/>
    <w:rsid w:val="006173BC"/>
    <w:rsid w:val="0062135F"/>
    <w:rsid w:val="00672B90"/>
    <w:rsid w:val="00690537"/>
    <w:rsid w:val="00691468"/>
    <w:rsid w:val="0069686C"/>
    <w:rsid w:val="006C16F7"/>
    <w:rsid w:val="006E14E1"/>
    <w:rsid w:val="006E1CC6"/>
    <w:rsid w:val="006E6FC1"/>
    <w:rsid w:val="006F7157"/>
    <w:rsid w:val="007043B4"/>
    <w:rsid w:val="00704798"/>
    <w:rsid w:val="0071612A"/>
    <w:rsid w:val="00726794"/>
    <w:rsid w:val="00746BDD"/>
    <w:rsid w:val="00765DB8"/>
    <w:rsid w:val="007778DD"/>
    <w:rsid w:val="007800FA"/>
    <w:rsid w:val="007812FD"/>
    <w:rsid w:val="007909F7"/>
    <w:rsid w:val="007A5CE3"/>
    <w:rsid w:val="007B1026"/>
    <w:rsid w:val="007C0F83"/>
    <w:rsid w:val="007C3701"/>
    <w:rsid w:val="007C6449"/>
    <w:rsid w:val="007D1AA7"/>
    <w:rsid w:val="007D29D6"/>
    <w:rsid w:val="007F2836"/>
    <w:rsid w:val="007F43D0"/>
    <w:rsid w:val="00800546"/>
    <w:rsid w:val="008103AB"/>
    <w:rsid w:val="008274B4"/>
    <w:rsid w:val="0083390F"/>
    <w:rsid w:val="008450AD"/>
    <w:rsid w:val="0084585C"/>
    <w:rsid w:val="00851F6B"/>
    <w:rsid w:val="0085321C"/>
    <w:rsid w:val="00856B1E"/>
    <w:rsid w:val="00867983"/>
    <w:rsid w:val="008842AD"/>
    <w:rsid w:val="008926E2"/>
    <w:rsid w:val="00894066"/>
    <w:rsid w:val="008A29A0"/>
    <w:rsid w:val="008A6056"/>
    <w:rsid w:val="008B2782"/>
    <w:rsid w:val="008C4C30"/>
    <w:rsid w:val="008D7CC8"/>
    <w:rsid w:val="008E0B2C"/>
    <w:rsid w:val="008F4528"/>
    <w:rsid w:val="00921C1E"/>
    <w:rsid w:val="00922D1E"/>
    <w:rsid w:val="00931748"/>
    <w:rsid w:val="00935FE5"/>
    <w:rsid w:val="0093730F"/>
    <w:rsid w:val="00961B9B"/>
    <w:rsid w:val="009718F2"/>
    <w:rsid w:val="009948E8"/>
    <w:rsid w:val="00997264"/>
    <w:rsid w:val="009A25D5"/>
    <w:rsid w:val="009E65F1"/>
    <w:rsid w:val="009F2E8A"/>
    <w:rsid w:val="00A00601"/>
    <w:rsid w:val="00A12AA6"/>
    <w:rsid w:val="00A1417A"/>
    <w:rsid w:val="00A1738B"/>
    <w:rsid w:val="00A20F33"/>
    <w:rsid w:val="00A24565"/>
    <w:rsid w:val="00A25D25"/>
    <w:rsid w:val="00A30783"/>
    <w:rsid w:val="00A35EFF"/>
    <w:rsid w:val="00A4523F"/>
    <w:rsid w:val="00A54963"/>
    <w:rsid w:val="00A61664"/>
    <w:rsid w:val="00A75131"/>
    <w:rsid w:val="00A97DFF"/>
    <w:rsid w:val="00AC017A"/>
    <w:rsid w:val="00AC0CA8"/>
    <w:rsid w:val="00AC5E7F"/>
    <w:rsid w:val="00AC62DC"/>
    <w:rsid w:val="00AC6E48"/>
    <w:rsid w:val="00AF6632"/>
    <w:rsid w:val="00AF7016"/>
    <w:rsid w:val="00B00623"/>
    <w:rsid w:val="00B0390F"/>
    <w:rsid w:val="00B367D3"/>
    <w:rsid w:val="00B40A62"/>
    <w:rsid w:val="00B53A13"/>
    <w:rsid w:val="00B901F9"/>
    <w:rsid w:val="00BA56CE"/>
    <w:rsid w:val="00BC13AF"/>
    <w:rsid w:val="00BC7A25"/>
    <w:rsid w:val="00BE0D74"/>
    <w:rsid w:val="00BE66E5"/>
    <w:rsid w:val="00BF270A"/>
    <w:rsid w:val="00C10661"/>
    <w:rsid w:val="00C10CCC"/>
    <w:rsid w:val="00C13BD6"/>
    <w:rsid w:val="00C345EE"/>
    <w:rsid w:val="00C4730E"/>
    <w:rsid w:val="00C5088A"/>
    <w:rsid w:val="00C71E03"/>
    <w:rsid w:val="00C821F8"/>
    <w:rsid w:val="00C922F4"/>
    <w:rsid w:val="00CB060E"/>
    <w:rsid w:val="00CB2ED2"/>
    <w:rsid w:val="00CD1683"/>
    <w:rsid w:val="00CF1562"/>
    <w:rsid w:val="00D252A1"/>
    <w:rsid w:val="00D53288"/>
    <w:rsid w:val="00D6320F"/>
    <w:rsid w:val="00D774D5"/>
    <w:rsid w:val="00D87F4B"/>
    <w:rsid w:val="00D904C5"/>
    <w:rsid w:val="00DA46E6"/>
    <w:rsid w:val="00DB3385"/>
    <w:rsid w:val="00DB3638"/>
    <w:rsid w:val="00DC1256"/>
    <w:rsid w:val="00DD0476"/>
    <w:rsid w:val="00DE0BD0"/>
    <w:rsid w:val="00DF0564"/>
    <w:rsid w:val="00DF51E9"/>
    <w:rsid w:val="00E024A9"/>
    <w:rsid w:val="00E34847"/>
    <w:rsid w:val="00E34D69"/>
    <w:rsid w:val="00E46456"/>
    <w:rsid w:val="00E479C1"/>
    <w:rsid w:val="00E516DD"/>
    <w:rsid w:val="00E517CA"/>
    <w:rsid w:val="00E601F3"/>
    <w:rsid w:val="00E62CFE"/>
    <w:rsid w:val="00E709BB"/>
    <w:rsid w:val="00E724F1"/>
    <w:rsid w:val="00E75B1B"/>
    <w:rsid w:val="00E86D17"/>
    <w:rsid w:val="00EA09DF"/>
    <w:rsid w:val="00EC0FFA"/>
    <w:rsid w:val="00EC5A8A"/>
    <w:rsid w:val="00EE63B2"/>
    <w:rsid w:val="00EF62BC"/>
    <w:rsid w:val="00F209A7"/>
    <w:rsid w:val="00F26B3D"/>
    <w:rsid w:val="00F53A95"/>
    <w:rsid w:val="00F80279"/>
    <w:rsid w:val="00F86318"/>
    <w:rsid w:val="00F9330E"/>
    <w:rsid w:val="00FB658D"/>
    <w:rsid w:val="00FC0089"/>
    <w:rsid w:val="00FC49A2"/>
    <w:rsid w:val="00FE1686"/>
    <w:rsid w:val="00FF5F18"/>
    <w:rsid w:val="00FF6C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82EADA5"/>
  <w15:docId w15:val="{CF7A797B-DFF4-48EC-B41C-F846BC9D7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C62D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C62DC"/>
    <w:rPr>
      <w:rFonts w:asciiTheme="majorHAnsi" w:eastAsiaTheme="majorEastAsia" w:hAnsiTheme="majorHAnsi" w:cstheme="majorBidi"/>
      <w:sz w:val="18"/>
      <w:szCs w:val="18"/>
    </w:rPr>
  </w:style>
  <w:style w:type="paragraph" w:styleId="a5">
    <w:name w:val="header"/>
    <w:basedOn w:val="a"/>
    <w:link w:val="a6"/>
    <w:uiPriority w:val="99"/>
    <w:unhideWhenUsed/>
    <w:rsid w:val="00D6320F"/>
    <w:pPr>
      <w:tabs>
        <w:tab w:val="center" w:pos="4252"/>
        <w:tab w:val="right" w:pos="8504"/>
      </w:tabs>
      <w:snapToGrid w:val="0"/>
    </w:pPr>
  </w:style>
  <w:style w:type="character" w:customStyle="1" w:styleId="a6">
    <w:name w:val="ヘッダー (文字)"/>
    <w:basedOn w:val="a0"/>
    <w:link w:val="a5"/>
    <w:uiPriority w:val="99"/>
    <w:rsid w:val="00D6320F"/>
  </w:style>
  <w:style w:type="paragraph" w:styleId="a7">
    <w:name w:val="footer"/>
    <w:basedOn w:val="a"/>
    <w:link w:val="a8"/>
    <w:uiPriority w:val="99"/>
    <w:unhideWhenUsed/>
    <w:rsid w:val="00D6320F"/>
    <w:pPr>
      <w:tabs>
        <w:tab w:val="center" w:pos="4252"/>
        <w:tab w:val="right" w:pos="8504"/>
      </w:tabs>
      <w:snapToGrid w:val="0"/>
    </w:pPr>
  </w:style>
  <w:style w:type="character" w:customStyle="1" w:styleId="a8">
    <w:name w:val="フッター (文字)"/>
    <w:basedOn w:val="a0"/>
    <w:link w:val="a7"/>
    <w:uiPriority w:val="99"/>
    <w:rsid w:val="00D6320F"/>
  </w:style>
  <w:style w:type="paragraph" w:styleId="Web">
    <w:name w:val="Normal (Web)"/>
    <w:basedOn w:val="a"/>
    <w:uiPriority w:val="99"/>
    <w:semiHidden/>
    <w:unhideWhenUsed/>
    <w:rsid w:val="00300BF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9">
    <w:name w:val="Hyperlink"/>
    <w:basedOn w:val="a0"/>
    <w:uiPriority w:val="99"/>
    <w:unhideWhenUsed/>
    <w:rsid w:val="007A5CE3"/>
    <w:rPr>
      <w:color w:val="0000FF"/>
      <w:u w:val="single"/>
    </w:rPr>
  </w:style>
  <w:style w:type="character" w:styleId="aa">
    <w:name w:val="FollowedHyperlink"/>
    <w:basedOn w:val="a0"/>
    <w:uiPriority w:val="99"/>
    <w:semiHidden/>
    <w:unhideWhenUsed/>
    <w:rsid w:val="007A5CE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411679">
      <w:bodyDiv w:val="1"/>
      <w:marLeft w:val="0"/>
      <w:marRight w:val="0"/>
      <w:marTop w:val="0"/>
      <w:marBottom w:val="0"/>
      <w:divBdr>
        <w:top w:val="none" w:sz="0" w:space="0" w:color="auto"/>
        <w:left w:val="none" w:sz="0" w:space="0" w:color="auto"/>
        <w:bottom w:val="none" w:sz="0" w:space="0" w:color="auto"/>
        <w:right w:val="none" w:sz="0" w:space="0" w:color="auto"/>
      </w:divBdr>
    </w:div>
    <w:div w:id="493423809">
      <w:bodyDiv w:val="1"/>
      <w:marLeft w:val="0"/>
      <w:marRight w:val="0"/>
      <w:marTop w:val="0"/>
      <w:marBottom w:val="0"/>
      <w:divBdr>
        <w:top w:val="none" w:sz="0" w:space="0" w:color="auto"/>
        <w:left w:val="none" w:sz="0" w:space="0" w:color="auto"/>
        <w:bottom w:val="none" w:sz="0" w:space="0" w:color="auto"/>
        <w:right w:val="none" w:sz="0" w:space="0" w:color="auto"/>
      </w:divBdr>
    </w:div>
    <w:div w:id="799152900">
      <w:bodyDiv w:val="1"/>
      <w:marLeft w:val="0"/>
      <w:marRight w:val="0"/>
      <w:marTop w:val="0"/>
      <w:marBottom w:val="0"/>
      <w:divBdr>
        <w:top w:val="none" w:sz="0" w:space="0" w:color="auto"/>
        <w:left w:val="none" w:sz="0" w:space="0" w:color="auto"/>
        <w:bottom w:val="none" w:sz="0" w:space="0" w:color="auto"/>
        <w:right w:val="none" w:sz="0" w:space="0" w:color="auto"/>
      </w:divBdr>
    </w:div>
    <w:div w:id="1191265646">
      <w:bodyDiv w:val="1"/>
      <w:marLeft w:val="0"/>
      <w:marRight w:val="0"/>
      <w:marTop w:val="0"/>
      <w:marBottom w:val="0"/>
      <w:divBdr>
        <w:top w:val="none" w:sz="0" w:space="0" w:color="auto"/>
        <w:left w:val="none" w:sz="0" w:space="0" w:color="auto"/>
        <w:bottom w:val="none" w:sz="0" w:space="0" w:color="auto"/>
        <w:right w:val="none" w:sz="0" w:space="0" w:color="auto"/>
      </w:divBdr>
    </w:div>
    <w:div w:id="1696150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C0EE6-9D13-4FCC-868C-8067A875C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72</Words>
  <Characters>416</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岩田　明大</cp:lastModifiedBy>
  <cp:revision>5</cp:revision>
  <cp:lastPrinted>2023-02-21T05:45:00Z</cp:lastPrinted>
  <dcterms:created xsi:type="dcterms:W3CDTF">2023-02-20T05:23:00Z</dcterms:created>
  <dcterms:modified xsi:type="dcterms:W3CDTF">2023-02-21T05:45:00Z</dcterms:modified>
</cp:coreProperties>
</file>