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6574" w14:textId="77777777" w:rsidR="00AA2456" w:rsidRPr="008A12C1" w:rsidRDefault="00992879" w:rsidP="00ED4EB1">
      <w:pPr>
        <w:spacing w:line="320" w:lineRule="exact"/>
        <w:jc w:val="left"/>
        <w:rPr>
          <w:rFonts w:ascii="ＭＳ ゴシック" w:eastAsia="ＭＳ ゴシック" w:hAnsi="ＭＳ ゴシック"/>
          <w:sz w:val="16"/>
          <w:szCs w:val="18"/>
        </w:rPr>
      </w:pPr>
      <w:r>
        <w:rPr>
          <w:noProof/>
        </w:rPr>
        <w:pict w14:anchorId="6C8B50F5">
          <v:shapetype id="_x0000_t202" coordsize="21600,21600" o:spt="202" path="m,l,21600r21600,l21600,xe">
            <v:stroke joinstyle="miter"/>
            <v:path gradientshapeok="t" o:connecttype="rect"/>
          </v:shapetype>
          <v:shape id="テキスト ボックス 1" o:spid="_x0000_s1030" type="#_x0000_t202" style="position:absolute;margin-left:438.6pt;margin-top:1.75pt;width:42pt;height:24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" strokeweight="1.5pt">
            <v:textbox>
              <w:txbxContent>
                <w:p w14:paraId="608AD95B" w14:textId="6476F8A7" w:rsidR="00AB5E62" w:rsidRDefault="00023998">
                  <w:pPr>
                    <w:rPr>
                      <w:rFonts w:ascii="ＭＳ ゴシック" w:eastAsia="ＭＳ ゴシック" w:hAnsi="ＭＳ ゴシック"/>
                      <w:sz w:val="24"/>
                    </w:rPr>
                  </w:pPr>
                  <w:r>
                    <w:rPr>
                      <w:rFonts w:ascii="ＭＳ ゴシック" w:eastAsia="ＭＳ ゴシック" w:hAnsi="ＭＳ ゴシック" w:hint="eastAsia"/>
                      <w:sz w:val="24"/>
                    </w:rPr>
                    <w:t>1279</w:t>
                  </w:r>
                </w:p>
              </w:txbxContent>
            </v:textbox>
          </v:shape>
        </w:pict>
      </w:r>
    </w:p>
    <w:p w14:paraId="60610BD9" w14:textId="77777777" w:rsidR="00AD361C" w:rsidRDefault="00AD361C" w:rsidP="00ED4EB1">
      <w:pPr>
        <w:spacing w:line="320" w:lineRule="exact"/>
        <w:jc w:val="left"/>
        <w:rPr>
          <w:rFonts w:ascii="ＭＳ ゴシック" w:eastAsia="ＭＳ ゴシック" w:hAnsi="ＭＳ ゴシック"/>
          <w:sz w:val="16"/>
        </w:rPr>
      </w:pPr>
    </w:p>
    <w:p w14:paraId="061075A7" w14:textId="0745E244" w:rsidR="00BD6D22" w:rsidRDefault="00D85BD8" w:rsidP="005A0E3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0C330D">
        <w:rPr>
          <w:rFonts w:ascii="ＭＳ ゴシック" w:eastAsia="ＭＳ ゴシック" w:hAnsi="ＭＳ ゴシック" w:hint="eastAsia"/>
          <w:sz w:val="24"/>
        </w:rPr>
        <w:t>６</w:t>
      </w:r>
      <w:r w:rsidR="00BD6D22">
        <w:rPr>
          <w:rFonts w:ascii="ＭＳ ゴシック" w:eastAsia="ＭＳ ゴシック" w:hAnsi="ＭＳ ゴシック" w:hint="eastAsia"/>
          <w:sz w:val="24"/>
        </w:rPr>
        <w:t>年度</w:t>
      </w:r>
      <w:r w:rsidR="005F63D3">
        <w:rPr>
          <w:rFonts w:ascii="ＭＳ ゴシック" w:eastAsia="ＭＳ ゴシック" w:hAnsi="ＭＳ ゴシック" w:hint="eastAsia"/>
          <w:color w:val="4BACC6"/>
          <w:sz w:val="24"/>
        </w:rPr>
        <w:t xml:space="preserve">　</w:t>
      </w:r>
      <w:r w:rsidR="00023998" w:rsidRPr="00361EC5">
        <w:rPr>
          <w:rFonts w:ascii="ＭＳ ゴシック" w:eastAsia="ＭＳ ゴシック" w:hAnsi="ＭＳ ゴシック" w:hint="eastAsia"/>
          <w:sz w:val="24"/>
        </w:rPr>
        <w:t>園長等専門研修</w:t>
      </w:r>
      <w:r w:rsidR="00023998">
        <w:rPr>
          <w:rFonts w:ascii="ＭＳ ゴシック" w:eastAsia="ＭＳ ゴシック" w:hAnsi="ＭＳ ゴシック" w:hint="eastAsia"/>
          <w:sz w:val="24"/>
        </w:rPr>
        <w:t>Ａ</w:t>
      </w:r>
      <w:r w:rsidR="00023998" w:rsidRPr="00361EC5">
        <w:rPr>
          <w:rFonts w:ascii="ＭＳ ゴシック" w:eastAsia="ＭＳ ゴシック" w:hAnsi="ＭＳ ゴシック" w:hint="eastAsia"/>
          <w:sz w:val="24"/>
        </w:rPr>
        <w:t xml:space="preserve">　実施要項</w:t>
      </w:r>
    </w:p>
    <w:p w14:paraId="452E71EF" w14:textId="3AF4B0A4" w:rsidR="004F28C4" w:rsidRDefault="004F28C4" w:rsidP="005A0E3E">
      <w:pPr>
        <w:spacing w:line="320" w:lineRule="exact"/>
        <w:rPr>
          <w:rFonts w:ascii="ＭＳ 明朝" w:hAnsi="ＭＳ 明朝"/>
        </w:rPr>
      </w:pPr>
    </w:p>
    <w:p w14:paraId="21D5B0D9" w14:textId="55551A1A" w:rsidR="004F28C4" w:rsidRPr="008A12C1" w:rsidRDefault="004F28C4" w:rsidP="005A0E3E">
      <w:pPr>
        <w:spacing w:line="320" w:lineRule="exact"/>
        <w:ind w:left="966" w:hangingChars="490" w:hanging="966"/>
        <w:rPr>
          <w:rFonts w:ascii="ＭＳ 明朝" w:hAnsi="ＭＳ 明朝"/>
        </w:rPr>
      </w:pPr>
      <w:r w:rsidRPr="008A12C1">
        <w:rPr>
          <w:rFonts w:ascii="ＭＳ 明朝" w:hAnsi="ＭＳ 明朝" w:hint="eastAsia"/>
        </w:rPr>
        <w:t>１</w:t>
      </w:r>
      <w:r w:rsidR="00AD361C">
        <w:rPr>
          <w:rFonts w:ascii="ＭＳ 明朝" w:hAnsi="ＭＳ 明朝" w:hint="eastAsia"/>
          <w:color w:val="4BACC6"/>
        </w:rPr>
        <w:t xml:space="preserve">　</w:t>
      </w:r>
      <w:r w:rsidRPr="008A12C1">
        <w:rPr>
          <w:rFonts w:ascii="ＭＳ 明朝" w:hAnsi="ＭＳ 明朝" w:hint="eastAsia"/>
        </w:rPr>
        <w:t>目的</w:t>
      </w:r>
      <w:r w:rsidR="00AD361C">
        <w:rPr>
          <w:rFonts w:ascii="ＭＳ 明朝" w:hAnsi="ＭＳ 明朝" w:hint="eastAsia"/>
          <w:color w:val="4BACC6"/>
        </w:rPr>
        <w:t xml:space="preserve">　</w:t>
      </w:r>
      <w:r w:rsidR="00DF289B">
        <w:rPr>
          <w:rFonts w:ascii="ＭＳ 明朝" w:hAnsi="ＭＳ 明朝" w:hint="eastAsia"/>
          <w:color w:val="4BACC6"/>
        </w:rPr>
        <w:t xml:space="preserve">　</w:t>
      </w:r>
      <w:r w:rsidR="00023998" w:rsidRPr="00361EC5">
        <w:rPr>
          <w:rFonts w:ascii="ＭＳ 明朝" w:hAnsi="ＭＳ 明朝" w:hint="eastAsia"/>
        </w:rPr>
        <w:t>幼稚園教育要領、保育所保育指針、幼保連携型認定こども園教育・保育要領の趣旨を踏まえ、時代のニーズに対応した新しい幼稚園の運営と園長の役割についての専門的な研修を行い、園長等の見識を高め、指導力の一層の向上を図る。</w:t>
      </w:r>
    </w:p>
    <w:p w14:paraId="1DEE3233" w14:textId="77777777" w:rsidR="00B84558" w:rsidRPr="00222485" w:rsidRDefault="00B84558" w:rsidP="005A0E3E">
      <w:pPr>
        <w:spacing w:line="320" w:lineRule="exact"/>
        <w:rPr>
          <w:rFonts w:ascii="ＭＳ 明朝" w:hAnsi="ＭＳ 明朝"/>
        </w:rPr>
      </w:pPr>
    </w:p>
    <w:p w14:paraId="56089F4D" w14:textId="2C95B129" w:rsidR="00AA2456" w:rsidRPr="008A12C1" w:rsidRDefault="00AA2456" w:rsidP="005A0E3E">
      <w:pPr>
        <w:spacing w:line="320" w:lineRule="exact"/>
        <w:ind w:left="966" w:hangingChars="490" w:hanging="966"/>
        <w:rPr>
          <w:rFonts w:ascii="ＭＳ 明朝" w:hAnsi="ＭＳ 明朝"/>
        </w:rPr>
      </w:pPr>
      <w:r w:rsidRPr="008A12C1">
        <w:rPr>
          <w:rFonts w:ascii="ＭＳ 明朝" w:hAnsi="ＭＳ 明朝" w:hint="eastAsia"/>
        </w:rPr>
        <w:t>２</w:t>
      </w:r>
      <w:r w:rsidR="00F96CD0">
        <w:rPr>
          <w:rFonts w:ascii="ＭＳ 明朝" w:hAnsi="ＭＳ 明朝" w:hint="eastAsia"/>
          <w:color w:val="4BACC6"/>
        </w:rPr>
        <w:t xml:space="preserve">　</w:t>
      </w:r>
      <w:r w:rsidRPr="008A12C1">
        <w:rPr>
          <w:rFonts w:ascii="ＭＳ 明朝" w:hAnsi="ＭＳ 明朝" w:hint="eastAsia"/>
        </w:rPr>
        <w:t>対象</w:t>
      </w:r>
      <w:r w:rsidR="00DF289B">
        <w:rPr>
          <w:rFonts w:ascii="ＭＳ 明朝" w:hAnsi="ＭＳ 明朝" w:hint="eastAsia"/>
        </w:rPr>
        <w:t xml:space="preserve">　</w:t>
      </w:r>
      <w:r w:rsidR="00F96CD0">
        <w:rPr>
          <w:rFonts w:ascii="ＭＳ 明朝" w:hAnsi="ＭＳ 明朝" w:hint="eastAsia"/>
          <w:color w:val="4BACC6"/>
        </w:rPr>
        <w:t xml:space="preserve">　</w:t>
      </w:r>
      <w:r w:rsidR="00023998" w:rsidRPr="00361EC5">
        <w:rPr>
          <w:rFonts w:ascii="ＭＳ 明朝" w:hAnsi="ＭＳ 明朝" w:hint="eastAsia"/>
        </w:rPr>
        <w:t>幼稚園・保育所及び幼保連携型認定こども園の園長等（主任の受講可）</w:t>
      </w:r>
    </w:p>
    <w:p w14:paraId="23D41F79" w14:textId="4A72C494" w:rsidR="00AA2456" w:rsidRPr="008A12C1" w:rsidRDefault="00AA2456" w:rsidP="005A0E3E">
      <w:pPr>
        <w:spacing w:line="320" w:lineRule="exact"/>
        <w:jc w:val="right"/>
        <w:rPr>
          <w:rFonts w:ascii="ＭＳ 明朝" w:hAnsi="ＭＳ 明朝"/>
        </w:rPr>
      </w:pPr>
      <w:r w:rsidRPr="008A12C1">
        <w:rPr>
          <w:rFonts w:ascii="ＭＳ 明朝" w:hAnsi="ＭＳ 明朝" w:hint="eastAsia"/>
        </w:rPr>
        <w:t>募集人数</w:t>
      </w:r>
      <w:r w:rsidR="00F96CD0">
        <w:rPr>
          <w:rFonts w:ascii="ＭＳ 明朝" w:hAnsi="ＭＳ 明朝" w:hint="eastAsia"/>
          <w:color w:val="4BACC6"/>
        </w:rPr>
        <w:t xml:space="preserve">　</w:t>
      </w:r>
      <w:r w:rsidR="00023998">
        <w:rPr>
          <w:rFonts w:ascii="ＭＳ 明朝" w:hAnsi="ＭＳ 明朝" w:hint="eastAsia"/>
        </w:rPr>
        <w:t>設定なし</w:t>
      </w:r>
    </w:p>
    <w:p w14:paraId="1BC817E9" w14:textId="77777777" w:rsidR="00AA2456" w:rsidRPr="008A12C1" w:rsidRDefault="00AA2456" w:rsidP="005A0E3E">
      <w:pPr>
        <w:spacing w:line="320" w:lineRule="exact"/>
        <w:rPr>
          <w:rFonts w:ascii="ＭＳ 明朝" w:hAnsi="ＭＳ 明朝"/>
        </w:rPr>
      </w:pPr>
    </w:p>
    <w:p w14:paraId="664A0CE6" w14:textId="0EFC6662" w:rsidR="00AA2456" w:rsidRDefault="00AA2456" w:rsidP="005A0E3E">
      <w:pPr>
        <w:spacing w:line="320" w:lineRule="exact"/>
        <w:rPr>
          <w:rFonts w:ascii="ＭＳ 明朝" w:hAnsi="ＭＳ 明朝"/>
        </w:rPr>
      </w:pPr>
      <w:r w:rsidRPr="008A12C1">
        <w:rPr>
          <w:rFonts w:ascii="ＭＳ 明朝" w:hAnsi="ＭＳ 明朝" w:hint="eastAsia"/>
        </w:rPr>
        <w:t>３</w:t>
      </w:r>
      <w:r w:rsidR="00F96CD0">
        <w:rPr>
          <w:rFonts w:ascii="ＭＳ 明朝" w:hAnsi="ＭＳ 明朝" w:hint="eastAsia"/>
          <w:color w:val="4BACC6"/>
        </w:rPr>
        <w:t xml:space="preserve">　</w:t>
      </w:r>
      <w:r w:rsidR="00E1724D">
        <w:rPr>
          <w:rFonts w:ascii="ＭＳ 明朝" w:hAnsi="ＭＳ 明朝" w:hint="eastAsia"/>
        </w:rPr>
        <w:t>日時</w:t>
      </w:r>
      <w:r w:rsidRPr="008A12C1">
        <w:rPr>
          <w:rFonts w:ascii="ＭＳ 明朝" w:hAnsi="ＭＳ 明朝" w:hint="eastAsia"/>
        </w:rPr>
        <w:t>等</w:t>
      </w:r>
      <w:r w:rsidR="00DF289B">
        <w:rPr>
          <w:rFonts w:ascii="ＭＳ 明朝" w:hAnsi="ＭＳ 明朝" w:hint="eastAsia"/>
        </w:rPr>
        <w:t xml:space="preserve">　</w:t>
      </w:r>
      <w:r w:rsidR="00F96CD0">
        <w:rPr>
          <w:rFonts w:ascii="ＭＳ 明朝" w:hAnsi="ＭＳ 明朝" w:hint="eastAsia"/>
          <w:color w:val="4BACC6"/>
        </w:rPr>
        <w:t xml:space="preserve">　</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37"/>
        <w:gridCol w:w="3969"/>
        <w:gridCol w:w="3827"/>
      </w:tblGrid>
      <w:tr w:rsidR="00023998" w:rsidRPr="00361EC5" w14:paraId="52918143" w14:textId="77777777" w:rsidTr="00A6665D">
        <w:tc>
          <w:tcPr>
            <w:tcW w:w="431" w:type="dxa"/>
            <w:tcBorders>
              <w:top w:val="single" w:sz="12" w:space="0" w:color="auto"/>
              <w:left w:val="single" w:sz="12" w:space="0" w:color="auto"/>
              <w:bottom w:val="single" w:sz="12" w:space="0" w:color="auto"/>
            </w:tcBorders>
            <w:shd w:val="clear" w:color="auto" w:fill="auto"/>
            <w:vAlign w:val="center"/>
          </w:tcPr>
          <w:p w14:paraId="7E3BF97A" w14:textId="77777777" w:rsidR="00023998" w:rsidRPr="00361EC5" w:rsidRDefault="00023998" w:rsidP="00015687">
            <w:pPr>
              <w:autoSpaceDE w:val="0"/>
              <w:autoSpaceDN w:val="0"/>
              <w:jc w:val="center"/>
              <w:rPr>
                <w:rFonts w:ascii="ＭＳ 明朝" w:hAnsi="ＭＳ 明朝"/>
              </w:rPr>
            </w:pPr>
            <w:r w:rsidRPr="00361EC5">
              <w:rPr>
                <w:rFonts w:ascii="ＭＳ 明朝" w:hAnsi="ＭＳ 明朝" w:hint="eastAsia"/>
              </w:rPr>
              <w:t>回</w:t>
            </w:r>
          </w:p>
        </w:tc>
        <w:tc>
          <w:tcPr>
            <w:tcW w:w="1837" w:type="dxa"/>
            <w:tcBorders>
              <w:top w:val="single" w:sz="12" w:space="0" w:color="auto"/>
              <w:bottom w:val="single" w:sz="12" w:space="0" w:color="auto"/>
            </w:tcBorders>
            <w:shd w:val="clear" w:color="auto" w:fill="auto"/>
            <w:vAlign w:val="center"/>
          </w:tcPr>
          <w:p w14:paraId="5DDEC431" w14:textId="77777777" w:rsidR="00023998" w:rsidRPr="00361EC5" w:rsidRDefault="00023998" w:rsidP="00015687">
            <w:pPr>
              <w:autoSpaceDE w:val="0"/>
              <w:autoSpaceDN w:val="0"/>
              <w:jc w:val="center"/>
              <w:rPr>
                <w:rFonts w:ascii="ＭＳ 明朝" w:hAnsi="ＭＳ 明朝"/>
              </w:rPr>
            </w:pPr>
            <w:r w:rsidRPr="00361EC5">
              <w:rPr>
                <w:rFonts w:ascii="ＭＳ 明朝" w:hAnsi="ＭＳ 明朝" w:hint="eastAsia"/>
              </w:rPr>
              <w:t>日時</w:t>
            </w:r>
          </w:p>
        </w:tc>
        <w:tc>
          <w:tcPr>
            <w:tcW w:w="3969" w:type="dxa"/>
            <w:tcBorders>
              <w:top w:val="single" w:sz="12" w:space="0" w:color="auto"/>
              <w:bottom w:val="single" w:sz="12" w:space="0" w:color="auto"/>
            </w:tcBorders>
            <w:shd w:val="clear" w:color="auto" w:fill="auto"/>
            <w:vAlign w:val="center"/>
          </w:tcPr>
          <w:p w14:paraId="461963D7" w14:textId="15B72BB1" w:rsidR="00023998" w:rsidRPr="00361EC5" w:rsidRDefault="00023998" w:rsidP="00015687">
            <w:pPr>
              <w:autoSpaceDE w:val="0"/>
              <w:autoSpaceDN w:val="0"/>
              <w:jc w:val="center"/>
              <w:rPr>
                <w:rFonts w:ascii="ＭＳ 明朝" w:hAnsi="ＭＳ 明朝"/>
              </w:rPr>
            </w:pPr>
            <w:r>
              <w:rPr>
                <w:rFonts w:ascii="ＭＳ 明朝" w:hAnsi="ＭＳ 明朝" w:hint="eastAsia"/>
              </w:rPr>
              <w:t>主題</w:t>
            </w:r>
            <w:r w:rsidR="00244331">
              <w:rPr>
                <w:rFonts w:ascii="ＭＳ 明朝" w:hAnsi="ＭＳ 明朝" w:hint="eastAsia"/>
              </w:rPr>
              <w:t>等</w:t>
            </w:r>
          </w:p>
        </w:tc>
        <w:tc>
          <w:tcPr>
            <w:tcW w:w="3827" w:type="dxa"/>
            <w:tcBorders>
              <w:top w:val="single" w:sz="12" w:space="0" w:color="auto"/>
              <w:bottom w:val="single" w:sz="12" w:space="0" w:color="auto"/>
              <w:right w:val="single" w:sz="12" w:space="0" w:color="auto"/>
            </w:tcBorders>
            <w:shd w:val="clear" w:color="auto" w:fill="auto"/>
            <w:vAlign w:val="center"/>
          </w:tcPr>
          <w:p w14:paraId="5718195A" w14:textId="77777777" w:rsidR="00023998" w:rsidRPr="00361EC5" w:rsidRDefault="00023998" w:rsidP="00015687">
            <w:pPr>
              <w:autoSpaceDE w:val="0"/>
              <w:autoSpaceDN w:val="0"/>
              <w:jc w:val="center"/>
              <w:rPr>
                <w:rFonts w:ascii="ＭＳ 明朝" w:hAnsi="ＭＳ 明朝"/>
              </w:rPr>
            </w:pPr>
            <w:r w:rsidRPr="00361EC5">
              <w:rPr>
                <w:rFonts w:ascii="ＭＳ 明朝" w:hAnsi="ＭＳ 明朝" w:hint="eastAsia"/>
              </w:rPr>
              <w:t>講師等</w:t>
            </w:r>
          </w:p>
        </w:tc>
      </w:tr>
      <w:tr w:rsidR="00023998" w:rsidRPr="00361EC5" w14:paraId="7CEAE9B3" w14:textId="77777777" w:rsidTr="00A6665D">
        <w:trPr>
          <w:trHeight w:val="6865"/>
        </w:trPr>
        <w:tc>
          <w:tcPr>
            <w:tcW w:w="431" w:type="dxa"/>
            <w:tcBorders>
              <w:top w:val="single" w:sz="12" w:space="0" w:color="auto"/>
              <w:left w:val="single" w:sz="12" w:space="0" w:color="auto"/>
              <w:bottom w:val="single" w:sz="12" w:space="0" w:color="auto"/>
            </w:tcBorders>
            <w:shd w:val="clear" w:color="auto" w:fill="auto"/>
            <w:vAlign w:val="center"/>
          </w:tcPr>
          <w:p w14:paraId="3318D2F0" w14:textId="77777777" w:rsidR="00023998" w:rsidRPr="00361EC5" w:rsidRDefault="00023998" w:rsidP="000E4118">
            <w:pPr>
              <w:autoSpaceDE w:val="0"/>
              <w:autoSpaceDN w:val="0"/>
              <w:spacing w:line="240" w:lineRule="exact"/>
              <w:jc w:val="center"/>
              <w:rPr>
                <w:rFonts w:ascii="ＭＳ 明朝" w:hAnsi="ＭＳ 明朝"/>
              </w:rPr>
            </w:pPr>
            <w:r w:rsidRPr="00361EC5">
              <w:rPr>
                <w:rFonts w:ascii="ＭＳ 明朝" w:hAnsi="ＭＳ 明朝" w:hint="eastAsia"/>
              </w:rPr>
              <w:t>１</w:t>
            </w:r>
          </w:p>
        </w:tc>
        <w:tc>
          <w:tcPr>
            <w:tcW w:w="1837" w:type="dxa"/>
            <w:tcBorders>
              <w:top w:val="single" w:sz="12" w:space="0" w:color="auto"/>
              <w:bottom w:val="single" w:sz="12" w:space="0" w:color="auto"/>
            </w:tcBorders>
            <w:shd w:val="clear" w:color="auto" w:fill="auto"/>
            <w:vAlign w:val="center"/>
          </w:tcPr>
          <w:p w14:paraId="4FD291ED" w14:textId="77777777" w:rsidR="00023998" w:rsidRPr="000C330D" w:rsidRDefault="005140B9" w:rsidP="00770415">
            <w:pPr>
              <w:autoSpaceDE w:val="0"/>
              <w:autoSpaceDN w:val="0"/>
              <w:spacing w:line="260" w:lineRule="exact"/>
              <w:jc w:val="center"/>
              <w:rPr>
                <w:rFonts w:ascii="ＭＳ ゴシック" w:eastAsia="ＭＳ ゴシック" w:hAnsi="ＭＳ ゴシック"/>
                <w:b/>
                <w:bCs/>
              </w:rPr>
            </w:pPr>
            <w:r w:rsidRPr="000C330D">
              <w:rPr>
                <w:rFonts w:ascii="ＭＳ ゴシック" w:eastAsia="ＭＳ ゴシック" w:hAnsi="ＭＳ ゴシック" w:hint="eastAsia"/>
                <w:b/>
                <w:bCs/>
              </w:rPr>
              <w:t>オンデマンド開催</w:t>
            </w:r>
          </w:p>
          <w:p w14:paraId="3E601406" w14:textId="202CDDE1" w:rsidR="005140B9" w:rsidRDefault="005140B9" w:rsidP="00770415">
            <w:pPr>
              <w:autoSpaceDE w:val="0"/>
              <w:autoSpaceDN w:val="0"/>
              <w:spacing w:line="260" w:lineRule="exact"/>
              <w:jc w:val="center"/>
              <w:rPr>
                <w:rFonts w:ascii="ＭＳ 明朝" w:hAnsi="ＭＳ 明朝"/>
              </w:rPr>
            </w:pPr>
            <w:r>
              <w:rPr>
                <w:rFonts w:ascii="ＭＳ 明朝" w:hAnsi="ＭＳ 明朝" w:hint="eastAsia"/>
              </w:rPr>
              <w:t>２月13日（</w:t>
            </w:r>
            <w:r w:rsidR="000C330D">
              <w:rPr>
                <w:rFonts w:ascii="ＭＳ 明朝" w:hAnsi="ＭＳ 明朝" w:hint="eastAsia"/>
              </w:rPr>
              <w:t>木</w:t>
            </w:r>
            <w:r>
              <w:rPr>
                <w:rFonts w:ascii="ＭＳ 明朝" w:hAnsi="ＭＳ 明朝" w:hint="eastAsia"/>
              </w:rPr>
              <w:t>）</w:t>
            </w:r>
          </w:p>
          <w:p w14:paraId="2E02B5B4" w14:textId="77777777" w:rsidR="005140B9" w:rsidRDefault="005140B9" w:rsidP="00770415">
            <w:pPr>
              <w:autoSpaceDE w:val="0"/>
              <w:autoSpaceDN w:val="0"/>
              <w:spacing w:line="260" w:lineRule="exact"/>
              <w:jc w:val="center"/>
              <w:rPr>
                <w:rFonts w:ascii="ＭＳ 明朝" w:hAnsi="ＭＳ 明朝"/>
              </w:rPr>
            </w:pPr>
            <w:r>
              <w:rPr>
                <w:rFonts w:ascii="ＭＳ 明朝" w:hAnsi="ＭＳ 明朝" w:hint="eastAsia"/>
              </w:rPr>
              <w:t>～</w:t>
            </w:r>
          </w:p>
          <w:p w14:paraId="5A6114BB" w14:textId="3C037EB3" w:rsidR="005140B9" w:rsidRPr="00361EC5" w:rsidRDefault="005140B9" w:rsidP="00770415">
            <w:pPr>
              <w:autoSpaceDE w:val="0"/>
              <w:autoSpaceDN w:val="0"/>
              <w:spacing w:line="260" w:lineRule="exact"/>
              <w:jc w:val="center"/>
              <w:rPr>
                <w:rFonts w:ascii="ＭＳ 明朝" w:hAnsi="ＭＳ 明朝"/>
              </w:rPr>
            </w:pPr>
            <w:r>
              <w:rPr>
                <w:rFonts w:ascii="ＭＳ 明朝" w:hAnsi="ＭＳ 明朝" w:hint="eastAsia"/>
              </w:rPr>
              <w:t>２月27日（</w:t>
            </w:r>
            <w:r w:rsidR="000C330D">
              <w:rPr>
                <w:rFonts w:ascii="ＭＳ 明朝" w:hAnsi="ＭＳ 明朝" w:hint="eastAsia"/>
              </w:rPr>
              <w:t>木</w:t>
            </w:r>
            <w:r>
              <w:rPr>
                <w:rFonts w:ascii="ＭＳ 明朝" w:hAnsi="ＭＳ 明朝" w:hint="eastAsia"/>
              </w:rPr>
              <w:t>）</w:t>
            </w:r>
          </w:p>
        </w:tc>
        <w:tc>
          <w:tcPr>
            <w:tcW w:w="3969" w:type="dxa"/>
            <w:tcBorders>
              <w:top w:val="single" w:sz="12" w:space="0" w:color="auto"/>
              <w:bottom w:val="single" w:sz="12" w:space="0" w:color="auto"/>
            </w:tcBorders>
            <w:shd w:val="clear" w:color="auto" w:fill="auto"/>
          </w:tcPr>
          <w:p w14:paraId="2E44BF65" w14:textId="77777777" w:rsidR="000E4118" w:rsidRDefault="000E4118" w:rsidP="00770415">
            <w:pPr>
              <w:autoSpaceDE w:val="0"/>
              <w:autoSpaceDN w:val="0"/>
              <w:spacing w:line="260" w:lineRule="exact"/>
              <w:rPr>
                <w:rFonts w:ascii="ＭＳ 明朝" w:hAnsi="ＭＳ 明朝"/>
                <w:szCs w:val="21"/>
              </w:rPr>
            </w:pPr>
          </w:p>
          <w:p w14:paraId="491C2792" w14:textId="42E3F1A6" w:rsidR="009F552E" w:rsidRPr="000C330D" w:rsidRDefault="00C9782A" w:rsidP="00770415">
            <w:pPr>
              <w:autoSpaceDE w:val="0"/>
              <w:autoSpaceDN w:val="0"/>
              <w:spacing w:line="260" w:lineRule="exact"/>
              <w:rPr>
                <w:rFonts w:ascii="ＭＳ 明朝" w:hAnsi="ＭＳ 明朝"/>
                <w:b/>
                <w:bCs/>
                <w:szCs w:val="21"/>
              </w:rPr>
            </w:pPr>
            <w:r>
              <w:rPr>
                <w:rFonts w:ascii="ＭＳ 明朝" w:hAnsi="ＭＳ 明朝" w:hint="eastAsia"/>
                <w:b/>
                <w:bCs/>
                <w:szCs w:val="21"/>
              </w:rPr>
              <w:t>円滑な幼小の接続</w:t>
            </w:r>
            <w:r w:rsidR="000C330D" w:rsidRPr="000C330D">
              <w:rPr>
                <w:rFonts w:ascii="ＭＳ 明朝" w:hAnsi="ＭＳ 明朝" w:hint="eastAsia"/>
                <w:b/>
                <w:bCs/>
                <w:szCs w:val="21"/>
              </w:rPr>
              <w:t>について</w:t>
            </w:r>
          </w:p>
          <w:p w14:paraId="0FA7B08E" w14:textId="5A4DFF88" w:rsidR="00FC56FB" w:rsidRPr="000C330D" w:rsidRDefault="001C1E42" w:rsidP="001C1E42">
            <w:pPr>
              <w:autoSpaceDE w:val="0"/>
              <w:autoSpaceDN w:val="0"/>
              <w:spacing w:line="260" w:lineRule="exact"/>
              <w:jc w:val="right"/>
              <w:rPr>
                <w:rFonts w:ascii="ＭＳ 明朝" w:hAnsi="ＭＳ 明朝"/>
                <w:szCs w:val="21"/>
              </w:rPr>
            </w:pPr>
            <w:r w:rsidRPr="000C330D">
              <w:rPr>
                <w:rFonts w:ascii="ＭＳ 明朝" w:hAnsi="ＭＳ 明朝" w:hint="eastAsia"/>
                <w:szCs w:val="21"/>
              </w:rPr>
              <w:t xml:space="preserve">〔説明〕　</w:t>
            </w:r>
          </w:p>
          <w:p w14:paraId="679E36C9" w14:textId="0FCD7B42" w:rsidR="009F552E" w:rsidRDefault="009F552E" w:rsidP="00770415">
            <w:pPr>
              <w:autoSpaceDE w:val="0"/>
              <w:autoSpaceDN w:val="0"/>
              <w:spacing w:line="260" w:lineRule="exact"/>
              <w:rPr>
                <w:rFonts w:ascii="ＭＳ 明朝" w:hAnsi="ＭＳ 明朝"/>
                <w:szCs w:val="21"/>
              </w:rPr>
            </w:pPr>
          </w:p>
          <w:p w14:paraId="58FE55F6" w14:textId="77777777" w:rsidR="004F765D" w:rsidRDefault="004F765D" w:rsidP="00770415">
            <w:pPr>
              <w:autoSpaceDE w:val="0"/>
              <w:autoSpaceDN w:val="0"/>
              <w:spacing w:line="260" w:lineRule="exact"/>
              <w:rPr>
                <w:rFonts w:ascii="ＭＳ 明朝" w:hAnsi="ＭＳ 明朝"/>
                <w:szCs w:val="21"/>
              </w:rPr>
            </w:pPr>
          </w:p>
          <w:p w14:paraId="78910A3A" w14:textId="2BA26370" w:rsidR="004F765D" w:rsidRPr="004F765D" w:rsidRDefault="004F765D" w:rsidP="00770415">
            <w:pPr>
              <w:autoSpaceDE w:val="0"/>
              <w:autoSpaceDN w:val="0"/>
              <w:spacing w:line="260" w:lineRule="exact"/>
              <w:rPr>
                <w:rFonts w:ascii="ＭＳ 明朝" w:hAnsi="ＭＳ 明朝"/>
                <w:b/>
                <w:bCs/>
                <w:szCs w:val="21"/>
              </w:rPr>
            </w:pPr>
            <w:r w:rsidRPr="004F765D">
              <w:rPr>
                <w:rFonts w:ascii="ＭＳ 明朝" w:hAnsi="ＭＳ 明朝" w:hint="eastAsia"/>
                <w:b/>
                <w:bCs/>
                <w:szCs w:val="21"/>
              </w:rPr>
              <w:t>幼小接続の取組み</w:t>
            </w:r>
          </w:p>
          <w:p w14:paraId="62DFFC6E" w14:textId="741B0CF1" w:rsidR="005140B9" w:rsidRPr="000C330D" w:rsidRDefault="001C1E42" w:rsidP="001C1E42">
            <w:pPr>
              <w:autoSpaceDE w:val="0"/>
              <w:autoSpaceDN w:val="0"/>
              <w:spacing w:line="260" w:lineRule="exact"/>
              <w:jc w:val="right"/>
              <w:rPr>
                <w:rFonts w:ascii="ＭＳ 明朝" w:hAnsi="ＭＳ 明朝"/>
                <w:szCs w:val="21"/>
              </w:rPr>
            </w:pPr>
            <w:r w:rsidRPr="000C330D">
              <w:rPr>
                <w:rFonts w:ascii="ＭＳ 明朝" w:hAnsi="ＭＳ 明朝" w:hint="eastAsia"/>
                <w:szCs w:val="21"/>
              </w:rPr>
              <w:t>〔実践発表〕</w:t>
            </w:r>
          </w:p>
          <w:p w14:paraId="28364142" w14:textId="75498667" w:rsidR="005140B9" w:rsidRPr="000C330D" w:rsidRDefault="005140B9" w:rsidP="00770415">
            <w:pPr>
              <w:autoSpaceDE w:val="0"/>
              <w:autoSpaceDN w:val="0"/>
              <w:spacing w:line="260" w:lineRule="exact"/>
              <w:rPr>
                <w:rFonts w:ascii="ＭＳ 明朝" w:hAnsi="ＭＳ 明朝"/>
                <w:szCs w:val="21"/>
              </w:rPr>
            </w:pPr>
          </w:p>
          <w:p w14:paraId="31A01A64" w14:textId="662136DB" w:rsidR="009F552E" w:rsidRPr="000C330D" w:rsidRDefault="009F552E" w:rsidP="00770415">
            <w:pPr>
              <w:autoSpaceDE w:val="0"/>
              <w:autoSpaceDN w:val="0"/>
              <w:spacing w:line="260" w:lineRule="exact"/>
              <w:rPr>
                <w:rFonts w:ascii="ＭＳ 明朝" w:hAnsi="ＭＳ 明朝"/>
                <w:szCs w:val="21"/>
              </w:rPr>
            </w:pPr>
          </w:p>
          <w:p w14:paraId="2342692B" w14:textId="7B77904F" w:rsidR="009F552E" w:rsidRPr="000C330D" w:rsidRDefault="009F552E" w:rsidP="00770415">
            <w:pPr>
              <w:autoSpaceDE w:val="0"/>
              <w:autoSpaceDN w:val="0"/>
              <w:spacing w:line="260" w:lineRule="exact"/>
              <w:rPr>
                <w:rFonts w:ascii="ＭＳ 明朝" w:hAnsi="ＭＳ 明朝"/>
                <w:szCs w:val="21"/>
              </w:rPr>
            </w:pPr>
          </w:p>
          <w:p w14:paraId="33E82351" w14:textId="77777777" w:rsidR="005D7CD5" w:rsidRDefault="005D7CD5" w:rsidP="000C330D">
            <w:pPr>
              <w:autoSpaceDE w:val="0"/>
              <w:autoSpaceDN w:val="0"/>
              <w:spacing w:line="260" w:lineRule="exact"/>
              <w:rPr>
                <w:rFonts w:ascii="ＭＳ 明朝" w:hAnsi="ＭＳ 明朝"/>
                <w:b/>
                <w:bCs/>
                <w:color w:val="000000"/>
                <w:spacing w:val="-6"/>
              </w:rPr>
            </w:pPr>
          </w:p>
          <w:p w14:paraId="67329920" w14:textId="77777777" w:rsidR="005D7CD5" w:rsidRDefault="005D7CD5" w:rsidP="000C330D">
            <w:pPr>
              <w:autoSpaceDE w:val="0"/>
              <w:autoSpaceDN w:val="0"/>
              <w:spacing w:line="260" w:lineRule="exact"/>
              <w:rPr>
                <w:rFonts w:ascii="ＭＳ 明朝" w:hAnsi="ＭＳ 明朝"/>
                <w:b/>
                <w:bCs/>
                <w:color w:val="000000"/>
                <w:spacing w:val="-6"/>
              </w:rPr>
            </w:pPr>
          </w:p>
          <w:p w14:paraId="1AF65367" w14:textId="77777777" w:rsidR="005D7CD5" w:rsidRDefault="005D7CD5" w:rsidP="000C330D">
            <w:pPr>
              <w:autoSpaceDE w:val="0"/>
              <w:autoSpaceDN w:val="0"/>
              <w:spacing w:line="260" w:lineRule="exact"/>
              <w:rPr>
                <w:rFonts w:ascii="ＭＳ 明朝" w:hAnsi="ＭＳ 明朝"/>
                <w:b/>
                <w:bCs/>
                <w:color w:val="000000"/>
                <w:spacing w:val="-6"/>
              </w:rPr>
            </w:pPr>
          </w:p>
          <w:p w14:paraId="143032BB" w14:textId="77777777" w:rsidR="005D7CD5" w:rsidRDefault="005D7CD5" w:rsidP="000C330D">
            <w:pPr>
              <w:autoSpaceDE w:val="0"/>
              <w:autoSpaceDN w:val="0"/>
              <w:spacing w:line="260" w:lineRule="exact"/>
              <w:rPr>
                <w:rFonts w:ascii="ＭＳ 明朝" w:hAnsi="ＭＳ 明朝"/>
                <w:b/>
                <w:bCs/>
                <w:color w:val="000000"/>
                <w:spacing w:val="-6"/>
              </w:rPr>
            </w:pPr>
          </w:p>
          <w:p w14:paraId="413603C8" w14:textId="3034A70B" w:rsidR="005D7CD5" w:rsidRDefault="005D7CD5" w:rsidP="000C330D">
            <w:pPr>
              <w:autoSpaceDE w:val="0"/>
              <w:autoSpaceDN w:val="0"/>
              <w:spacing w:line="260" w:lineRule="exact"/>
              <w:rPr>
                <w:rFonts w:ascii="ＭＳ 明朝" w:hAnsi="ＭＳ 明朝"/>
                <w:b/>
                <w:bCs/>
                <w:color w:val="000000"/>
                <w:spacing w:val="-6"/>
              </w:rPr>
            </w:pPr>
          </w:p>
          <w:p w14:paraId="6EF92151" w14:textId="668015D6" w:rsidR="004F765D" w:rsidRDefault="004F765D" w:rsidP="000C330D">
            <w:pPr>
              <w:autoSpaceDE w:val="0"/>
              <w:autoSpaceDN w:val="0"/>
              <w:spacing w:line="260" w:lineRule="exact"/>
              <w:rPr>
                <w:rFonts w:ascii="ＭＳ 明朝" w:hAnsi="ＭＳ 明朝"/>
                <w:b/>
                <w:bCs/>
                <w:color w:val="000000"/>
                <w:spacing w:val="-6"/>
              </w:rPr>
            </w:pPr>
          </w:p>
          <w:p w14:paraId="5AD2A4DB" w14:textId="5E0B57E6" w:rsidR="004F765D" w:rsidRDefault="004F765D" w:rsidP="000C330D">
            <w:pPr>
              <w:autoSpaceDE w:val="0"/>
              <w:autoSpaceDN w:val="0"/>
              <w:spacing w:line="260" w:lineRule="exact"/>
              <w:rPr>
                <w:rFonts w:ascii="ＭＳ 明朝" w:hAnsi="ＭＳ 明朝"/>
                <w:b/>
                <w:bCs/>
                <w:color w:val="000000"/>
                <w:spacing w:val="-6"/>
              </w:rPr>
            </w:pPr>
          </w:p>
          <w:p w14:paraId="7437F36F" w14:textId="2182E435" w:rsidR="004F765D" w:rsidRDefault="004F765D" w:rsidP="000C330D">
            <w:pPr>
              <w:autoSpaceDE w:val="0"/>
              <w:autoSpaceDN w:val="0"/>
              <w:spacing w:line="260" w:lineRule="exact"/>
              <w:rPr>
                <w:rFonts w:ascii="ＭＳ 明朝" w:hAnsi="ＭＳ 明朝"/>
                <w:b/>
                <w:bCs/>
                <w:color w:val="000000"/>
                <w:spacing w:val="-6"/>
              </w:rPr>
            </w:pPr>
          </w:p>
          <w:p w14:paraId="35799AE6" w14:textId="153834A3" w:rsidR="004F765D" w:rsidRDefault="004F765D" w:rsidP="000C330D">
            <w:pPr>
              <w:autoSpaceDE w:val="0"/>
              <w:autoSpaceDN w:val="0"/>
              <w:spacing w:line="260" w:lineRule="exact"/>
              <w:rPr>
                <w:rFonts w:ascii="ＭＳ 明朝" w:hAnsi="ＭＳ 明朝"/>
                <w:b/>
                <w:bCs/>
                <w:color w:val="000000"/>
                <w:spacing w:val="-6"/>
              </w:rPr>
            </w:pPr>
          </w:p>
          <w:p w14:paraId="284804D8" w14:textId="77777777" w:rsidR="004F765D" w:rsidRDefault="004F765D" w:rsidP="000C330D">
            <w:pPr>
              <w:autoSpaceDE w:val="0"/>
              <w:autoSpaceDN w:val="0"/>
              <w:spacing w:line="260" w:lineRule="exact"/>
              <w:rPr>
                <w:rFonts w:ascii="ＭＳ 明朝" w:hAnsi="ＭＳ 明朝"/>
                <w:b/>
                <w:bCs/>
                <w:color w:val="000000"/>
                <w:spacing w:val="-6"/>
              </w:rPr>
            </w:pPr>
          </w:p>
          <w:p w14:paraId="26373646" w14:textId="77777777" w:rsidR="005D7CD5" w:rsidRDefault="005D7CD5" w:rsidP="000C330D">
            <w:pPr>
              <w:autoSpaceDE w:val="0"/>
              <w:autoSpaceDN w:val="0"/>
              <w:spacing w:line="260" w:lineRule="exact"/>
              <w:rPr>
                <w:rFonts w:ascii="ＭＳ 明朝" w:hAnsi="ＭＳ 明朝"/>
                <w:b/>
                <w:bCs/>
                <w:color w:val="000000"/>
                <w:spacing w:val="-6"/>
              </w:rPr>
            </w:pPr>
          </w:p>
          <w:p w14:paraId="488B4DB7" w14:textId="77777777" w:rsidR="005D7CD5" w:rsidRDefault="005D7CD5" w:rsidP="000C330D">
            <w:pPr>
              <w:autoSpaceDE w:val="0"/>
              <w:autoSpaceDN w:val="0"/>
              <w:spacing w:line="260" w:lineRule="exact"/>
              <w:rPr>
                <w:rFonts w:ascii="ＭＳ 明朝" w:hAnsi="ＭＳ 明朝"/>
                <w:b/>
                <w:bCs/>
                <w:color w:val="000000"/>
                <w:spacing w:val="-6"/>
              </w:rPr>
            </w:pPr>
          </w:p>
          <w:p w14:paraId="367BDA40" w14:textId="77777777" w:rsidR="005D7CD5" w:rsidRDefault="005D7CD5" w:rsidP="000C330D">
            <w:pPr>
              <w:autoSpaceDE w:val="0"/>
              <w:autoSpaceDN w:val="0"/>
              <w:spacing w:line="260" w:lineRule="exact"/>
              <w:rPr>
                <w:rFonts w:ascii="ＭＳ 明朝" w:hAnsi="ＭＳ 明朝"/>
                <w:b/>
                <w:bCs/>
                <w:color w:val="000000"/>
                <w:spacing w:val="-6"/>
              </w:rPr>
            </w:pPr>
          </w:p>
          <w:p w14:paraId="3E7D9B0A" w14:textId="386CB888" w:rsidR="009F552E" w:rsidRPr="000C330D" w:rsidRDefault="000C330D" w:rsidP="004F765D">
            <w:pPr>
              <w:autoSpaceDE w:val="0"/>
              <w:autoSpaceDN w:val="0"/>
              <w:spacing w:line="260" w:lineRule="exact"/>
              <w:ind w:left="186" w:hangingChars="100" w:hanging="186"/>
              <w:rPr>
                <w:rFonts w:ascii="ＭＳ 明朝" w:hAnsi="ＭＳ 明朝"/>
                <w:b/>
                <w:bCs/>
                <w:color w:val="000000"/>
                <w:spacing w:val="-6"/>
              </w:rPr>
            </w:pPr>
            <w:r w:rsidRPr="000C330D">
              <w:rPr>
                <w:rFonts w:ascii="ＭＳ 明朝" w:hAnsi="ＭＳ 明朝" w:hint="eastAsia"/>
                <w:b/>
                <w:bCs/>
                <w:color w:val="000000"/>
                <w:spacing w:val="-6"/>
              </w:rPr>
              <w:t>架け橋期のカリキュラム</w:t>
            </w:r>
            <w:r w:rsidR="00E00C75">
              <w:rPr>
                <w:rFonts w:ascii="ＭＳ 明朝" w:hAnsi="ＭＳ 明朝" w:hint="eastAsia"/>
                <w:b/>
                <w:bCs/>
                <w:color w:val="000000"/>
                <w:spacing w:val="-6"/>
              </w:rPr>
              <w:t>編成</w:t>
            </w:r>
            <w:r w:rsidRPr="000C330D">
              <w:rPr>
                <w:rFonts w:ascii="ＭＳ 明朝" w:hAnsi="ＭＳ 明朝" w:hint="eastAsia"/>
                <w:b/>
                <w:bCs/>
                <w:color w:val="000000"/>
                <w:spacing w:val="-6"/>
              </w:rPr>
              <w:t>・実施に向けて</w:t>
            </w:r>
            <w:r w:rsidR="00A6665D">
              <w:rPr>
                <w:rFonts w:ascii="ＭＳ 明朝" w:hAnsi="ＭＳ 明朝" w:hint="eastAsia"/>
                <w:b/>
                <w:bCs/>
                <w:color w:val="000000"/>
                <w:spacing w:val="-6"/>
              </w:rPr>
              <w:t>－</w:t>
            </w:r>
            <w:r w:rsidRPr="000C330D">
              <w:rPr>
                <w:rFonts w:ascii="ＭＳ 明朝" w:hAnsi="ＭＳ 明朝" w:hint="eastAsia"/>
                <w:color w:val="000000"/>
                <w:spacing w:val="-6"/>
              </w:rPr>
              <w:t>地域で取り組</w:t>
            </w:r>
            <w:r w:rsidR="00FC4F46">
              <w:rPr>
                <w:rFonts w:ascii="ＭＳ 明朝" w:hAnsi="ＭＳ 明朝" w:hint="eastAsia"/>
                <w:color w:val="000000"/>
                <w:spacing w:val="-6"/>
              </w:rPr>
              <w:t>む</w:t>
            </w:r>
            <w:r w:rsidRPr="000C330D">
              <w:rPr>
                <w:rFonts w:ascii="ＭＳ 明朝" w:hAnsi="ＭＳ 明朝" w:hint="eastAsia"/>
                <w:color w:val="000000"/>
                <w:spacing w:val="-6"/>
              </w:rPr>
              <w:t>幼小接続</w:t>
            </w:r>
            <w:r w:rsidR="00A6665D">
              <w:rPr>
                <w:rFonts w:ascii="ＭＳ 明朝" w:hAnsi="ＭＳ 明朝" w:hint="eastAsia"/>
                <w:color w:val="000000"/>
                <w:spacing w:val="-6"/>
              </w:rPr>
              <w:t>－</w:t>
            </w:r>
          </w:p>
          <w:p w14:paraId="5025A555" w14:textId="77777777" w:rsidR="001C1E42" w:rsidRDefault="009F552E" w:rsidP="00A6665D">
            <w:pPr>
              <w:autoSpaceDE w:val="0"/>
              <w:autoSpaceDN w:val="0"/>
              <w:spacing w:line="260" w:lineRule="exact"/>
              <w:jc w:val="right"/>
              <w:rPr>
                <w:rFonts w:ascii="ＭＳ 明朝" w:hAnsi="ＭＳ 明朝"/>
                <w:szCs w:val="21"/>
              </w:rPr>
            </w:pPr>
            <w:r>
              <w:rPr>
                <w:rFonts w:ascii="ＭＳ 明朝" w:hAnsi="ＭＳ 明朝" w:hint="eastAsia"/>
                <w:szCs w:val="21"/>
              </w:rPr>
              <w:t>〔講演〕</w:t>
            </w:r>
          </w:p>
          <w:p w14:paraId="59653814" w14:textId="5714B30C" w:rsidR="004F765D" w:rsidRPr="00361EC5" w:rsidRDefault="004F765D" w:rsidP="00A6665D">
            <w:pPr>
              <w:autoSpaceDE w:val="0"/>
              <w:autoSpaceDN w:val="0"/>
              <w:spacing w:line="260" w:lineRule="exact"/>
              <w:jc w:val="right"/>
              <w:rPr>
                <w:rFonts w:ascii="ＭＳ 明朝" w:hAnsi="ＭＳ 明朝"/>
                <w:szCs w:val="21"/>
              </w:rPr>
            </w:pPr>
          </w:p>
        </w:tc>
        <w:tc>
          <w:tcPr>
            <w:tcW w:w="3827" w:type="dxa"/>
            <w:tcBorders>
              <w:top w:val="single" w:sz="12" w:space="0" w:color="auto"/>
              <w:bottom w:val="single" w:sz="12" w:space="0" w:color="auto"/>
              <w:right w:val="single" w:sz="12" w:space="0" w:color="auto"/>
            </w:tcBorders>
            <w:shd w:val="clear" w:color="auto" w:fill="auto"/>
          </w:tcPr>
          <w:p w14:paraId="4A25D1E6" w14:textId="77777777" w:rsidR="000E4118" w:rsidRDefault="000E4118" w:rsidP="00770415">
            <w:pPr>
              <w:autoSpaceDE w:val="0"/>
              <w:autoSpaceDN w:val="0"/>
              <w:spacing w:line="260" w:lineRule="exact"/>
              <w:rPr>
                <w:rFonts w:ascii="ＭＳ 明朝" w:hAnsi="ＭＳ 明朝"/>
                <w:color w:val="000000"/>
                <w:spacing w:val="-6"/>
              </w:rPr>
            </w:pPr>
          </w:p>
          <w:p w14:paraId="454861B6" w14:textId="1CE7A0C4" w:rsidR="009F552E" w:rsidRDefault="00FC56FB" w:rsidP="00A6665D">
            <w:pPr>
              <w:autoSpaceDE w:val="0"/>
              <w:autoSpaceDN w:val="0"/>
              <w:spacing w:line="260" w:lineRule="exact"/>
              <w:rPr>
                <w:rFonts w:ascii="ＭＳ 明朝" w:hAnsi="ＭＳ 明朝"/>
                <w:color w:val="000000"/>
                <w:spacing w:val="-6"/>
              </w:rPr>
            </w:pPr>
            <w:r>
              <w:rPr>
                <w:rFonts w:ascii="ＭＳ 明朝" w:hAnsi="ＭＳ 明朝" w:hint="eastAsia"/>
                <w:color w:val="000000"/>
                <w:spacing w:val="-6"/>
              </w:rPr>
              <w:t>大阪府教育センター　教育企画部　企画室</w:t>
            </w:r>
          </w:p>
          <w:p w14:paraId="107FDE58" w14:textId="7D0F4303" w:rsidR="00FC56FB" w:rsidRPr="00FC56FB" w:rsidRDefault="00FC56FB" w:rsidP="00770415">
            <w:pPr>
              <w:autoSpaceDE w:val="0"/>
              <w:autoSpaceDN w:val="0"/>
              <w:spacing w:line="260" w:lineRule="exact"/>
              <w:ind w:firstLineChars="100" w:firstLine="185"/>
              <w:rPr>
                <w:rFonts w:ascii="ＭＳ 明朝" w:hAnsi="ＭＳ 明朝"/>
                <w:color w:val="000000"/>
                <w:spacing w:val="-6"/>
              </w:rPr>
            </w:pPr>
            <w:r>
              <w:rPr>
                <w:rFonts w:ascii="ＭＳ 明朝" w:hAnsi="ＭＳ 明朝" w:hint="eastAsia"/>
                <w:color w:val="000000"/>
                <w:spacing w:val="-6"/>
              </w:rPr>
              <w:t>指導主事　福西公平</w:t>
            </w:r>
          </w:p>
          <w:p w14:paraId="268CDFB9" w14:textId="27A09F06" w:rsidR="00FC56FB" w:rsidRDefault="00FC56FB" w:rsidP="00770415">
            <w:pPr>
              <w:autoSpaceDE w:val="0"/>
              <w:autoSpaceDN w:val="0"/>
              <w:spacing w:line="260" w:lineRule="exact"/>
              <w:rPr>
                <w:rFonts w:ascii="ＭＳ 明朝" w:hAnsi="ＭＳ 明朝"/>
                <w:color w:val="000000"/>
                <w:spacing w:val="-6"/>
              </w:rPr>
            </w:pPr>
            <w:r>
              <w:rPr>
                <w:rFonts w:ascii="ＭＳ 明朝" w:hAnsi="ＭＳ 明朝" w:hint="eastAsia"/>
                <w:color w:val="000000"/>
                <w:spacing w:val="-6"/>
              </w:rPr>
              <w:t xml:space="preserve">　</w:t>
            </w:r>
          </w:p>
          <w:p w14:paraId="58017455" w14:textId="77777777" w:rsidR="004F765D" w:rsidRDefault="004F765D" w:rsidP="00770415">
            <w:pPr>
              <w:autoSpaceDE w:val="0"/>
              <w:autoSpaceDN w:val="0"/>
              <w:spacing w:line="260" w:lineRule="exact"/>
              <w:rPr>
                <w:rFonts w:ascii="ＭＳ 明朝" w:hAnsi="ＭＳ 明朝"/>
                <w:color w:val="000000"/>
                <w:spacing w:val="-6"/>
              </w:rPr>
            </w:pPr>
          </w:p>
          <w:p w14:paraId="2A6430A4" w14:textId="555A8B22" w:rsidR="000E4118" w:rsidRDefault="000C330D" w:rsidP="00770415">
            <w:pPr>
              <w:autoSpaceDE w:val="0"/>
              <w:autoSpaceDN w:val="0"/>
              <w:spacing w:line="260" w:lineRule="exact"/>
              <w:rPr>
                <w:rFonts w:ascii="ＭＳ 明朝" w:hAnsi="ＭＳ 明朝"/>
                <w:color w:val="000000"/>
                <w:spacing w:val="-6"/>
              </w:rPr>
            </w:pPr>
            <w:r>
              <w:rPr>
                <w:rFonts w:ascii="ＭＳ 明朝" w:hAnsi="ＭＳ 明朝" w:hint="eastAsia"/>
                <w:color w:val="000000"/>
                <w:spacing w:val="-6"/>
              </w:rPr>
              <w:t>箕面市教育委員会</w:t>
            </w:r>
          </w:p>
          <w:p w14:paraId="0D98783D" w14:textId="7D94693D" w:rsidR="000C330D" w:rsidRDefault="000C330D" w:rsidP="00770415">
            <w:pPr>
              <w:autoSpaceDE w:val="0"/>
              <w:autoSpaceDN w:val="0"/>
              <w:spacing w:line="260" w:lineRule="exact"/>
              <w:rPr>
                <w:rFonts w:ascii="ＭＳ 明朝" w:hAnsi="ＭＳ 明朝"/>
                <w:color w:val="000000"/>
                <w:spacing w:val="-6"/>
              </w:rPr>
            </w:pPr>
            <w:r>
              <w:rPr>
                <w:rFonts w:ascii="ＭＳ 明朝" w:hAnsi="ＭＳ 明朝" w:hint="eastAsia"/>
                <w:color w:val="000000"/>
                <w:spacing w:val="-6"/>
              </w:rPr>
              <w:t xml:space="preserve">　子ども未来創造局</w:t>
            </w:r>
          </w:p>
          <w:p w14:paraId="45136434" w14:textId="342FF8D1" w:rsidR="005140B9" w:rsidRDefault="000C330D" w:rsidP="00770415">
            <w:pPr>
              <w:autoSpaceDE w:val="0"/>
              <w:autoSpaceDN w:val="0"/>
              <w:spacing w:line="260" w:lineRule="exact"/>
              <w:rPr>
                <w:rFonts w:ascii="ＭＳ 明朝" w:hAnsi="ＭＳ 明朝"/>
                <w:color w:val="000000"/>
                <w:spacing w:val="-6"/>
              </w:rPr>
            </w:pPr>
            <w:r>
              <w:rPr>
                <w:rFonts w:ascii="ＭＳ 明朝" w:hAnsi="ＭＳ 明朝" w:hint="eastAsia"/>
                <w:color w:val="000000"/>
                <w:spacing w:val="-6"/>
              </w:rPr>
              <w:t xml:space="preserve">　　保育・幼児教育センター</w:t>
            </w:r>
          </w:p>
          <w:p w14:paraId="41FB262F" w14:textId="63145C14" w:rsidR="00023998" w:rsidRDefault="000C330D" w:rsidP="00770415">
            <w:pPr>
              <w:autoSpaceDE w:val="0"/>
              <w:autoSpaceDN w:val="0"/>
              <w:spacing w:line="260" w:lineRule="exact"/>
              <w:ind w:firstLineChars="100" w:firstLine="185"/>
              <w:rPr>
                <w:rFonts w:ascii="ＭＳ 明朝" w:hAnsi="ＭＳ 明朝"/>
                <w:color w:val="000000"/>
                <w:spacing w:val="-6"/>
              </w:rPr>
            </w:pPr>
            <w:r>
              <w:rPr>
                <w:rFonts w:ascii="ＭＳ 明朝" w:hAnsi="ＭＳ 明朝" w:hint="eastAsia"/>
                <w:color w:val="000000"/>
                <w:spacing w:val="-6"/>
              </w:rPr>
              <w:t xml:space="preserve">　　室長補佐　</w:t>
            </w:r>
            <w:bookmarkStart w:id="0" w:name="_Hlk187224275"/>
            <w:r>
              <w:rPr>
                <w:rFonts w:hint="eastAsia"/>
                <w:kern w:val="0"/>
              </w:rPr>
              <w:t>髙岡　なつ子</w:t>
            </w:r>
            <w:bookmarkEnd w:id="0"/>
            <w:r w:rsidR="005140B9">
              <w:rPr>
                <w:rFonts w:ascii="ＭＳ 明朝" w:hAnsi="ＭＳ 明朝" w:hint="eastAsia"/>
                <w:color w:val="000000"/>
                <w:spacing w:val="-6"/>
              </w:rPr>
              <w:t xml:space="preserve">　</w:t>
            </w:r>
          </w:p>
          <w:p w14:paraId="79C55E10" w14:textId="77777777" w:rsidR="005140B9" w:rsidRDefault="005140B9" w:rsidP="00770415">
            <w:pPr>
              <w:autoSpaceDE w:val="0"/>
              <w:autoSpaceDN w:val="0"/>
              <w:spacing w:line="260" w:lineRule="exact"/>
              <w:ind w:firstLineChars="100" w:firstLine="185"/>
              <w:rPr>
                <w:rFonts w:ascii="ＭＳ 明朝" w:hAnsi="ＭＳ 明朝"/>
                <w:color w:val="000000"/>
                <w:spacing w:val="-6"/>
              </w:rPr>
            </w:pPr>
          </w:p>
          <w:p w14:paraId="35E37F08" w14:textId="6D3F3B13" w:rsidR="00FC4F46" w:rsidRDefault="000C330D" w:rsidP="00FC4F46">
            <w:pPr>
              <w:spacing w:line="260" w:lineRule="exact"/>
              <w:rPr>
                <w:rFonts w:ascii="ＭＳ 明朝" w:hAnsi="ＭＳ 明朝"/>
                <w:color w:val="000000"/>
                <w:spacing w:val="-6"/>
              </w:rPr>
            </w:pPr>
            <w:r>
              <w:rPr>
                <w:rFonts w:ascii="ＭＳ 明朝" w:hAnsi="ＭＳ 明朝" w:hint="eastAsia"/>
                <w:color w:val="000000"/>
                <w:spacing w:val="-6"/>
              </w:rPr>
              <w:t>和泉市</w:t>
            </w:r>
            <w:r w:rsidR="00FC4F46">
              <w:rPr>
                <w:rFonts w:ascii="ＭＳ 明朝" w:hAnsi="ＭＳ 明朝" w:hint="eastAsia"/>
                <w:color w:val="000000"/>
                <w:spacing w:val="-6"/>
              </w:rPr>
              <w:t>教育委員会　教育・こども部</w:t>
            </w:r>
          </w:p>
          <w:p w14:paraId="14702E73" w14:textId="4D8AB2B0" w:rsidR="000C330D" w:rsidRPr="00FC4F46" w:rsidRDefault="00FC4F46" w:rsidP="00770415">
            <w:pPr>
              <w:spacing w:line="260" w:lineRule="exact"/>
              <w:ind w:firstLineChars="100" w:firstLine="185"/>
              <w:rPr>
                <w:rFonts w:ascii="ＭＳ 明朝" w:hAnsi="ＭＳ 明朝"/>
                <w:color w:val="000000"/>
                <w:spacing w:val="-6"/>
              </w:rPr>
            </w:pPr>
            <w:r>
              <w:rPr>
                <w:rFonts w:ascii="ＭＳ 明朝" w:hAnsi="ＭＳ 明朝" w:hint="eastAsia"/>
                <w:color w:val="000000"/>
                <w:spacing w:val="-6"/>
              </w:rPr>
              <w:t xml:space="preserve">こども未来室　</w:t>
            </w:r>
          </w:p>
          <w:p w14:paraId="15D3C7CA" w14:textId="5CF5F9A7" w:rsidR="000C330D" w:rsidRDefault="00FC4F46" w:rsidP="00770415">
            <w:pPr>
              <w:spacing w:line="260" w:lineRule="exact"/>
              <w:ind w:firstLineChars="100" w:firstLine="185"/>
              <w:rPr>
                <w:rFonts w:ascii="ＭＳ 明朝" w:hAnsi="ＭＳ 明朝"/>
                <w:color w:val="000000"/>
                <w:spacing w:val="-6"/>
              </w:rPr>
            </w:pPr>
            <w:r>
              <w:rPr>
                <w:rFonts w:ascii="ＭＳ 明朝" w:hAnsi="ＭＳ 明朝" w:hint="eastAsia"/>
                <w:color w:val="000000"/>
                <w:spacing w:val="-6"/>
              </w:rPr>
              <w:t xml:space="preserve">　参事　田中　充己</w:t>
            </w:r>
          </w:p>
          <w:p w14:paraId="22A5B2ED" w14:textId="49A5E178" w:rsidR="00FC4F46" w:rsidRDefault="00FC4F46" w:rsidP="00FC4F46">
            <w:pPr>
              <w:spacing w:line="260" w:lineRule="exact"/>
              <w:rPr>
                <w:rFonts w:ascii="ＭＳ 明朝" w:hAnsi="ＭＳ 明朝"/>
                <w:color w:val="000000"/>
                <w:spacing w:val="-6"/>
              </w:rPr>
            </w:pPr>
            <w:r>
              <w:rPr>
                <w:rFonts w:ascii="ＭＳ 明朝" w:hAnsi="ＭＳ 明朝" w:hint="eastAsia"/>
                <w:color w:val="000000"/>
                <w:spacing w:val="-6"/>
              </w:rPr>
              <w:t>幼稚園型認定こども園</w:t>
            </w:r>
            <w:r w:rsidR="00A6665D">
              <w:rPr>
                <w:rFonts w:ascii="ＭＳ 明朝" w:hAnsi="ＭＳ 明朝" w:hint="eastAsia"/>
                <w:color w:val="000000"/>
                <w:spacing w:val="-6"/>
              </w:rPr>
              <w:t xml:space="preserve">　</w:t>
            </w:r>
            <w:r>
              <w:rPr>
                <w:rFonts w:ascii="ＭＳ 明朝" w:hAnsi="ＭＳ 明朝" w:hint="eastAsia"/>
                <w:color w:val="000000"/>
                <w:spacing w:val="-6"/>
              </w:rPr>
              <w:t>和泉緑</w:t>
            </w:r>
            <w:r w:rsidR="005D7CD5">
              <w:rPr>
                <w:rFonts w:ascii="ＭＳ 明朝" w:hAnsi="ＭＳ 明朝" w:hint="eastAsia"/>
                <w:color w:val="000000"/>
                <w:spacing w:val="-6"/>
              </w:rPr>
              <w:t>ケ</w:t>
            </w:r>
            <w:r>
              <w:rPr>
                <w:rFonts w:ascii="ＭＳ 明朝" w:hAnsi="ＭＳ 明朝" w:hint="eastAsia"/>
                <w:color w:val="000000"/>
                <w:spacing w:val="-6"/>
              </w:rPr>
              <w:t>丘幼稚園</w:t>
            </w:r>
          </w:p>
          <w:p w14:paraId="68DB0330" w14:textId="63777533" w:rsidR="00FC4F46" w:rsidRDefault="00FC4F46" w:rsidP="00FC4F46">
            <w:pPr>
              <w:spacing w:line="260" w:lineRule="exact"/>
              <w:rPr>
                <w:rFonts w:ascii="ＭＳ 明朝" w:hAnsi="ＭＳ 明朝"/>
                <w:color w:val="000000"/>
                <w:spacing w:val="-6"/>
              </w:rPr>
            </w:pPr>
            <w:r>
              <w:rPr>
                <w:rFonts w:ascii="ＭＳ 明朝" w:hAnsi="ＭＳ 明朝" w:hint="eastAsia"/>
                <w:color w:val="000000"/>
                <w:spacing w:val="-6"/>
              </w:rPr>
              <w:t xml:space="preserve">　園長　奥野　宏</w:t>
            </w:r>
          </w:p>
          <w:p w14:paraId="0AAD1515" w14:textId="6A473AC1" w:rsidR="00FC4F46" w:rsidRDefault="00FC4F46" w:rsidP="00FC4F46">
            <w:pPr>
              <w:spacing w:line="260" w:lineRule="exact"/>
              <w:rPr>
                <w:rFonts w:ascii="ＭＳ 明朝" w:hAnsi="ＭＳ 明朝"/>
                <w:color w:val="000000"/>
                <w:spacing w:val="-6"/>
              </w:rPr>
            </w:pPr>
            <w:r>
              <w:rPr>
                <w:rFonts w:ascii="ＭＳ 明朝" w:hAnsi="ＭＳ 明朝" w:hint="eastAsia"/>
                <w:color w:val="000000"/>
                <w:spacing w:val="-6"/>
              </w:rPr>
              <w:t>認定こども園　はつがの国際こども園</w:t>
            </w:r>
          </w:p>
          <w:p w14:paraId="0D5FA5A4" w14:textId="78D81731" w:rsidR="00FC4F46" w:rsidRDefault="00FC4F46" w:rsidP="00FC4F46">
            <w:pPr>
              <w:spacing w:line="260" w:lineRule="exact"/>
              <w:rPr>
                <w:rFonts w:ascii="ＭＳ 明朝" w:hAnsi="ＭＳ 明朝"/>
                <w:color w:val="000000"/>
                <w:spacing w:val="-6"/>
              </w:rPr>
            </w:pPr>
            <w:r>
              <w:rPr>
                <w:rFonts w:ascii="ＭＳ 明朝" w:hAnsi="ＭＳ 明朝" w:hint="eastAsia"/>
                <w:color w:val="000000"/>
                <w:spacing w:val="-6"/>
              </w:rPr>
              <w:t xml:space="preserve">　園長　吉田　静代</w:t>
            </w:r>
          </w:p>
          <w:p w14:paraId="761AEFC6" w14:textId="1E26AA7E" w:rsidR="005D7CD5" w:rsidRDefault="005D7CD5" w:rsidP="00FC4F46">
            <w:pPr>
              <w:spacing w:line="260" w:lineRule="exact"/>
              <w:rPr>
                <w:rFonts w:ascii="ＭＳ 明朝" w:hAnsi="ＭＳ 明朝"/>
                <w:color w:val="000000"/>
                <w:spacing w:val="-6"/>
              </w:rPr>
            </w:pPr>
            <w:r>
              <w:rPr>
                <w:rFonts w:ascii="ＭＳ 明朝" w:hAnsi="ＭＳ 明朝" w:hint="eastAsia"/>
                <w:color w:val="000000"/>
                <w:spacing w:val="-6"/>
              </w:rPr>
              <w:t>和泉市立緑ケ丘保育園</w:t>
            </w:r>
          </w:p>
          <w:p w14:paraId="4C676F27" w14:textId="38DFCEC1" w:rsidR="005D7CD5" w:rsidRDefault="005D7CD5" w:rsidP="00FC4F46">
            <w:pPr>
              <w:spacing w:line="260" w:lineRule="exact"/>
              <w:rPr>
                <w:rFonts w:ascii="ＭＳ 明朝" w:hAnsi="ＭＳ 明朝"/>
                <w:color w:val="000000"/>
                <w:spacing w:val="-6"/>
              </w:rPr>
            </w:pPr>
            <w:r>
              <w:rPr>
                <w:rFonts w:ascii="ＭＳ 明朝" w:hAnsi="ＭＳ 明朝" w:hint="eastAsia"/>
                <w:color w:val="000000"/>
                <w:spacing w:val="-6"/>
              </w:rPr>
              <w:t xml:space="preserve">　園長　田中　厚美</w:t>
            </w:r>
          </w:p>
          <w:p w14:paraId="19F4F717" w14:textId="0038B7B7" w:rsidR="005D7CD5" w:rsidRDefault="005D7CD5" w:rsidP="00FC4F46">
            <w:pPr>
              <w:spacing w:line="260" w:lineRule="exact"/>
              <w:rPr>
                <w:rFonts w:ascii="ＭＳ 明朝" w:hAnsi="ＭＳ 明朝"/>
                <w:color w:val="000000"/>
                <w:spacing w:val="-6"/>
              </w:rPr>
            </w:pPr>
            <w:r>
              <w:rPr>
                <w:rFonts w:ascii="ＭＳ 明朝" w:hAnsi="ＭＳ 明朝" w:hint="eastAsia"/>
                <w:color w:val="000000"/>
                <w:spacing w:val="-6"/>
              </w:rPr>
              <w:t>和泉市立青葉はつが</w:t>
            </w:r>
            <w:r w:rsidR="00992879">
              <w:rPr>
                <w:rFonts w:ascii="ＭＳ 明朝" w:hAnsi="ＭＳ 明朝" w:hint="eastAsia"/>
                <w:color w:val="000000"/>
                <w:spacing w:val="-6"/>
              </w:rPr>
              <w:t>野</w:t>
            </w:r>
            <w:r>
              <w:rPr>
                <w:rFonts w:ascii="ＭＳ 明朝" w:hAnsi="ＭＳ 明朝" w:hint="eastAsia"/>
                <w:color w:val="000000"/>
                <w:spacing w:val="-6"/>
              </w:rPr>
              <w:t>小学校</w:t>
            </w:r>
          </w:p>
          <w:p w14:paraId="28780107" w14:textId="7C648230" w:rsidR="005D7CD5" w:rsidRDefault="005D7CD5" w:rsidP="00FC4F46">
            <w:pPr>
              <w:spacing w:line="260" w:lineRule="exact"/>
              <w:rPr>
                <w:rFonts w:ascii="ＭＳ 明朝" w:hAnsi="ＭＳ 明朝"/>
                <w:color w:val="000000"/>
                <w:spacing w:val="-6"/>
              </w:rPr>
            </w:pPr>
            <w:r>
              <w:rPr>
                <w:rFonts w:ascii="ＭＳ 明朝" w:hAnsi="ＭＳ 明朝" w:hint="eastAsia"/>
                <w:color w:val="000000"/>
                <w:spacing w:val="-6"/>
              </w:rPr>
              <w:t xml:space="preserve">　校長　杉前　洋</w:t>
            </w:r>
          </w:p>
          <w:p w14:paraId="535346AC" w14:textId="6F424AF4" w:rsidR="009F552E" w:rsidRDefault="005D7CD5" w:rsidP="00A6665D">
            <w:pPr>
              <w:spacing w:line="260" w:lineRule="exact"/>
              <w:rPr>
                <w:rFonts w:ascii="ＭＳ 明朝" w:hAnsi="ＭＳ 明朝"/>
                <w:color w:val="000000"/>
                <w:spacing w:val="-6"/>
              </w:rPr>
            </w:pPr>
            <w:r>
              <w:rPr>
                <w:rFonts w:ascii="ＭＳ 明朝" w:hAnsi="ＭＳ 明朝" w:hint="eastAsia"/>
                <w:color w:val="000000"/>
                <w:spacing w:val="-6"/>
              </w:rPr>
              <w:t xml:space="preserve">　</w:t>
            </w:r>
          </w:p>
          <w:p w14:paraId="5D426475" w14:textId="77777777" w:rsidR="004F765D" w:rsidRDefault="004F765D" w:rsidP="00A6665D">
            <w:pPr>
              <w:spacing w:line="260" w:lineRule="exact"/>
              <w:rPr>
                <w:rFonts w:ascii="ＭＳ 明朝" w:hAnsi="ＭＳ 明朝"/>
                <w:color w:val="000000"/>
                <w:spacing w:val="-6"/>
              </w:rPr>
            </w:pPr>
          </w:p>
          <w:p w14:paraId="629E8D77" w14:textId="1ED2633C" w:rsidR="005140B9" w:rsidRDefault="005140B9" w:rsidP="00770415">
            <w:pPr>
              <w:spacing w:line="260" w:lineRule="exact"/>
              <w:rPr>
                <w:rFonts w:ascii="ＭＳ 明朝" w:hAnsi="ＭＳ 明朝"/>
                <w:color w:val="000000"/>
                <w:spacing w:val="-6"/>
              </w:rPr>
            </w:pPr>
            <w:r w:rsidRPr="005B7ED8">
              <w:rPr>
                <w:rFonts w:ascii="ＭＳ 明朝" w:hAnsi="ＭＳ 明朝" w:hint="eastAsia"/>
                <w:color w:val="000000"/>
                <w:spacing w:val="-6"/>
              </w:rPr>
              <w:t>大阪総合保育大学</w:t>
            </w:r>
          </w:p>
          <w:p w14:paraId="19BC7442" w14:textId="76B838CD" w:rsidR="005140B9" w:rsidRDefault="00752648" w:rsidP="00770415">
            <w:pPr>
              <w:spacing w:line="260" w:lineRule="exact"/>
              <w:ind w:firstLineChars="100" w:firstLine="185"/>
              <w:rPr>
                <w:rFonts w:ascii="ＭＳ 明朝" w:hAnsi="ＭＳ 明朝"/>
                <w:color w:val="000000"/>
                <w:spacing w:val="-6"/>
              </w:rPr>
            </w:pPr>
            <w:r>
              <w:rPr>
                <w:rFonts w:ascii="ＭＳ 明朝" w:hAnsi="ＭＳ 明朝" w:hint="eastAsia"/>
                <w:color w:val="000000"/>
                <w:spacing w:val="-6"/>
              </w:rPr>
              <w:t>教授　瀧川　光治</w:t>
            </w:r>
          </w:p>
          <w:p w14:paraId="1B25318F" w14:textId="5AF4BB61" w:rsidR="005140B9" w:rsidRPr="005140B9" w:rsidRDefault="005140B9" w:rsidP="00770415">
            <w:pPr>
              <w:autoSpaceDE w:val="0"/>
              <w:autoSpaceDN w:val="0"/>
              <w:spacing w:line="260" w:lineRule="exact"/>
              <w:ind w:firstLineChars="100" w:firstLine="197"/>
              <w:rPr>
                <w:rFonts w:ascii="ＭＳ 明朝" w:hAnsi="ＭＳ 明朝"/>
              </w:rPr>
            </w:pPr>
          </w:p>
        </w:tc>
      </w:tr>
    </w:tbl>
    <w:p w14:paraId="4134F682" w14:textId="77777777" w:rsidR="00014DF4" w:rsidRPr="001F4E1A" w:rsidRDefault="00014DF4" w:rsidP="005A0E3E">
      <w:pPr>
        <w:spacing w:line="320" w:lineRule="exact"/>
        <w:ind w:firstLineChars="100" w:firstLine="197"/>
        <w:rPr>
          <w:rFonts w:ascii="ＭＳ 明朝" w:hAnsi="ＭＳ 明朝"/>
          <w:shd w:val="pct15" w:color="auto" w:fill="FFFFFF"/>
        </w:rPr>
      </w:pPr>
    </w:p>
    <w:p w14:paraId="458D5A4D" w14:textId="105B91C6" w:rsidR="00DF289B" w:rsidRPr="00023998" w:rsidRDefault="00DF289B" w:rsidP="005A0E3E">
      <w:pPr>
        <w:spacing w:line="320" w:lineRule="exact"/>
        <w:rPr>
          <w:rFonts w:ascii="ＭＳ 明朝" w:hAnsi="ＭＳ 明朝"/>
        </w:rPr>
      </w:pPr>
      <w:r w:rsidRPr="008A12C1">
        <w:rPr>
          <w:rFonts w:ascii="ＭＳ 明朝" w:hAnsi="ＭＳ 明朝" w:hint="eastAsia"/>
        </w:rPr>
        <w:t>４</w:t>
      </w:r>
      <w:r>
        <w:rPr>
          <w:rFonts w:ascii="ＭＳ 明朝" w:hAnsi="ＭＳ 明朝" w:hint="eastAsia"/>
          <w:color w:val="00B0F0"/>
        </w:rPr>
        <w:t xml:space="preserve">　</w:t>
      </w:r>
      <w:r w:rsidRPr="008A12C1">
        <w:rPr>
          <w:rFonts w:ascii="ＭＳ 明朝" w:hAnsi="ＭＳ 明朝" w:hint="eastAsia"/>
        </w:rPr>
        <w:t>会場</w:t>
      </w:r>
      <w:r>
        <w:rPr>
          <w:rFonts w:ascii="ＭＳ 明朝" w:hAnsi="ＭＳ 明朝" w:hint="eastAsia"/>
          <w:color w:val="00B0F0"/>
        </w:rPr>
        <w:t xml:space="preserve">　　</w:t>
      </w:r>
      <w:r w:rsidR="009F552E">
        <w:rPr>
          <w:rFonts w:ascii="ＭＳ 明朝" w:hAnsi="ＭＳ 明朝" w:hint="eastAsia"/>
        </w:rPr>
        <w:t>所属園等</w:t>
      </w:r>
    </w:p>
    <w:p w14:paraId="76534392" w14:textId="77777777" w:rsidR="00DF289B" w:rsidRDefault="00DF289B" w:rsidP="005A0E3E">
      <w:pPr>
        <w:spacing w:line="320" w:lineRule="exact"/>
        <w:rPr>
          <w:rFonts w:ascii="ＭＳ 明朝" w:hAnsi="ＭＳ 明朝"/>
        </w:rPr>
      </w:pPr>
    </w:p>
    <w:p w14:paraId="063BFFF5" w14:textId="0A6B36C6" w:rsidR="002A7D5A" w:rsidRDefault="00E1724D" w:rsidP="009F552E">
      <w:pPr>
        <w:spacing w:line="320" w:lineRule="exact"/>
        <w:ind w:leftChars="-10" w:left="1948" w:hangingChars="998" w:hanging="1968"/>
        <w:jc w:val="left"/>
        <w:rPr>
          <w:rFonts w:ascii="ＭＳ 明朝" w:hAnsi="ＭＳ 明朝"/>
        </w:rPr>
      </w:pPr>
      <w:r w:rsidRPr="00E1724D">
        <w:rPr>
          <w:rFonts w:ascii="ＭＳ 明朝" w:hAnsi="ＭＳ 明朝" w:hint="eastAsia"/>
        </w:rPr>
        <w:t>５</w:t>
      </w:r>
      <w:r w:rsidR="00DF289B">
        <w:rPr>
          <w:rFonts w:ascii="ＭＳ 明朝" w:hAnsi="ＭＳ 明朝" w:hint="eastAsia"/>
          <w:color w:val="00B0F0"/>
        </w:rPr>
        <w:t xml:space="preserve">　</w:t>
      </w:r>
      <w:r w:rsidR="00DF289B">
        <w:rPr>
          <w:rFonts w:hint="eastAsia"/>
        </w:rPr>
        <w:t>その他</w:t>
      </w:r>
      <w:r w:rsidR="00023998">
        <w:rPr>
          <w:rFonts w:ascii="ＭＳ 明朝" w:hAnsi="ＭＳ 明朝" w:hint="eastAsia"/>
          <w:color w:val="00B0F0"/>
        </w:rPr>
        <w:t xml:space="preserve">　　</w:t>
      </w:r>
      <w:r w:rsidR="009F552E" w:rsidRPr="009F552E">
        <w:rPr>
          <w:rFonts w:ascii="ＭＳ 明朝" w:hAnsi="ＭＳ 明朝" w:hint="eastAsia"/>
        </w:rPr>
        <w:t>（１）</w:t>
      </w:r>
      <w:r w:rsidR="009F552E">
        <w:rPr>
          <w:rFonts w:ascii="ＭＳ 明朝" w:hAnsi="ＭＳ 明朝" w:hint="eastAsia"/>
        </w:rPr>
        <w:t>Web開催（オンデマンド開催）の場合、研修ポータル内の研修個別ページに掲載する実施マニュアルを参照すること</w:t>
      </w:r>
      <w:r w:rsidR="001C1E42">
        <w:rPr>
          <w:rFonts w:ascii="ＭＳ 明朝" w:hAnsi="ＭＳ 明朝" w:hint="eastAsia"/>
        </w:rPr>
        <w:t>。</w:t>
      </w:r>
    </w:p>
    <w:p w14:paraId="76B3D1FE" w14:textId="16B26F08" w:rsidR="009F552E" w:rsidRPr="00023998" w:rsidRDefault="009F552E" w:rsidP="009F552E">
      <w:pPr>
        <w:spacing w:line="320" w:lineRule="exact"/>
        <w:ind w:leftChars="-10" w:left="1948" w:hangingChars="998" w:hanging="1968"/>
        <w:jc w:val="left"/>
        <w:rPr>
          <w:rFonts w:ascii="ＭＳ 明朝" w:hAnsi="ＭＳ 明朝"/>
        </w:rPr>
      </w:pPr>
      <w:r>
        <w:rPr>
          <w:rFonts w:ascii="ＭＳ 明朝" w:hAnsi="ＭＳ 明朝" w:hint="eastAsia"/>
        </w:rPr>
        <w:t xml:space="preserve">　　　　　　　（２）本研修は「幼小接続推進フォーラム」と合同開催。参加申込みはフォーラムへ参加申込みを行うこと。</w:t>
      </w:r>
    </w:p>
    <w:p w14:paraId="6818DD1D" w14:textId="77777777" w:rsidR="00A6665D" w:rsidRDefault="00A6665D" w:rsidP="00E1724D">
      <w:pPr>
        <w:spacing w:line="320" w:lineRule="exact"/>
        <w:rPr>
          <w:rFonts w:ascii="ＭＳ 明朝" w:hAnsi="ＭＳ 明朝"/>
        </w:rPr>
      </w:pPr>
    </w:p>
    <w:p w14:paraId="59BBC3B7" w14:textId="3174C791" w:rsidR="00E1724D" w:rsidRPr="00023998" w:rsidRDefault="00E1724D" w:rsidP="00E1724D">
      <w:pPr>
        <w:spacing w:line="320" w:lineRule="exact"/>
        <w:rPr>
          <w:rFonts w:ascii="ＭＳ 明朝" w:hAnsi="ＭＳ 明朝"/>
        </w:rPr>
      </w:pPr>
      <w:r w:rsidRPr="00023998">
        <w:rPr>
          <w:rFonts w:ascii="ＭＳ 明朝" w:hAnsi="ＭＳ 明朝" w:hint="eastAsia"/>
        </w:rPr>
        <w:t xml:space="preserve">６　担当室　　</w:t>
      </w:r>
      <w:r w:rsidR="00023998" w:rsidRPr="00023998">
        <w:rPr>
          <w:rFonts w:ascii="ＭＳ 明朝" w:hAnsi="ＭＳ 明朝" w:hint="eastAsia"/>
        </w:rPr>
        <w:t>企画</w:t>
      </w:r>
      <w:r w:rsidRPr="00023998">
        <w:rPr>
          <w:rFonts w:ascii="ＭＳ 明朝" w:hAnsi="ＭＳ 明朝" w:hint="eastAsia"/>
        </w:rPr>
        <w:t>室</w:t>
      </w:r>
    </w:p>
    <w:p w14:paraId="5D167D1C" w14:textId="7C59FB98" w:rsidR="009F43EF" w:rsidRPr="00D85BD8" w:rsidRDefault="00992879" w:rsidP="00FC56FB">
      <w:pPr>
        <w:spacing w:line="320" w:lineRule="exact"/>
        <w:jc w:val="center"/>
        <w:rPr>
          <w:rFonts w:ascii="ＭＳ ゴシック" w:eastAsia="ＭＳ ゴシック" w:hAnsi="ＭＳ ゴシック"/>
          <w:sz w:val="24"/>
        </w:rPr>
      </w:pPr>
      <w:r>
        <w:rPr>
          <w:noProof/>
        </w:rPr>
        <w:pict w14:anchorId="1534A50F">
          <v:shape id="テキスト ボックス 3" o:spid="_x0000_s1073" type="#_x0000_t202" style="position:absolute;left:0;text-align:left;margin-left:405.3pt;margin-top:4.25pt;width:81.75pt;height:26.25pt;z-index:25166182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" strokeweight="1.5pt">
            <v:textbox inset=",0,,0">
              <w:txbxContent>
                <w:p w14:paraId="163C57C0" w14:textId="5134C031" w:rsidR="00DD380D" w:rsidRPr="008A12C1" w:rsidRDefault="00023998" w:rsidP="00DD380D">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個別</w:t>
                  </w:r>
                  <w:r w:rsidR="00DD380D" w:rsidRPr="008A12C1">
                    <w:rPr>
                      <w:rFonts w:ascii="ＭＳ ゴシック" w:eastAsia="ＭＳ ゴシック" w:hAnsi="ＭＳ ゴシック" w:hint="eastAsia"/>
                      <w:sz w:val="24"/>
                    </w:rPr>
                    <w:t>募集</w:t>
                  </w:r>
                </w:p>
              </w:txbxContent>
            </v:textbox>
            <w10:wrap anchorx="margin"/>
          </v:shape>
        </w:pict>
      </w:r>
      <w:r w:rsidR="00EF7D98">
        <w:rPr>
          <w:rFonts w:ascii="ＭＳ ゴシック" w:eastAsia="ＭＳ ゴシック" w:hAnsi="ＭＳ ゴシック"/>
          <w:sz w:val="28"/>
        </w:rPr>
        <w:br w:type="page"/>
      </w:r>
      <w:r>
        <w:rPr>
          <w:rFonts w:ascii="ＭＳ ゴシック" w:eastAsia="ＭＳ ゴシック" w:hAnsi="ＭＳ ゴシック"/>
          <w:noProof/>
          <w:sz w:val="24"/>
        </w:rPr>
        <w:lastRenderedPageBreak/>
        <w:pict w14:anchorId="6543B391">
          <v:shape id="_x0000_s1057" type="#_x0000_t202" style="position:absolute;left:0;text-align:left;margin-left:439.3pt;margin-top:-.05pt;width:42pt;height:24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" strokeweight="1.5pt">
            <v:textbox style="mso-next-textbox:#_x0000_s1057">
              <w:txbxContent>
                <w:p w14:paraId="5F4240E8" w14:textId="6EC4E76D" w:rsidR="00D85BD8" w:rsidRDefault="00023998" w:rsidP="00D85BD8">
                  <w:pPr>
                    <w:rPr>
                      <w:rFonts w:ascii="ＭＳ ゴシック" w:eastAsia="ＭＳ ゴシック" w:hAnsi="ＭＳ ゴシック"/>
                      <w:sz w:val="24"/>
                    </w:rPr>
                  </w:pPr>
                  <w:r>
                    <w:rPr>
                      <w:rFonts w:ascii="ＭＳ ゴシック" w:eastAsia="ＭＳ ゴシック" w:hAnsi="ＭＳ ゴシック" w:hint="eastAsia"/>
                      <w:sz w:val="24"/>
                    </w:rPr>
                    <w:t>1279</w:t>
                  </w:r>
                </w:p>
                <w:p w14:paraId="1A396608" w14:textId="77777777" w:rsidR="00AB5E62" w:rsidRPr="008A12C1" w:rsidRDefault="00AB5E62" w:rsidP="00D85BD8">
                  <w:pPr>
                    <w:rPr>
                      <w:rFonts w:ascii="ＭＳ ゴシック" w:eastAsia="ＭＳ ゴシック" w:hAnsi="ＭＳ ゴシック"/>
                      <w:sz w:val="24"/>
                    </w:rPr>
                  </w:pPr>
                </w:p>
              </w:txbxContent>
            </v:textbox>
          </v:shape>
        </w:pict>
      </w:r>
      <w:r w:rsidR="00682F1C" w:rsidRPr="00D85BD8">
        <w:rPr>
          <w:rFonts w:ascii="ＭＳ ゴシック" w:eastAsia="ＭＳ ゴシック" w:hAnsi="ＭＳ ゴシック" w:hint="eastAsia"/>
          <w:sz w:val="24"/>
        </w:rPr>
        <w:t>令</w:t>
      </w:r>
      <w:r w:rsidR="00D85BD8">
        <w:rPr>
          <w:rFonts w:ascii="ＭＳ ゴシック" w:eastAsia="ＭＳ ゴシック" w:hAnsi="ＭＳ ゴシック" w:hint="eastAsia"/>
          <w:sz w:val="24"/>
        </w:rPr>
        <w:t>和</w:t>
      </w:r>
      <w:r w:rsidR="00752648">
        <w:rPr>
          <w:rFonts w:ascii="ＭＳ ゴシック" w:eastAsia="ＭＳ ゴシック" w:hAnsi="ＭＳ ゴシック" w:hint="eastAsia"/>
          <w:sz w:val="24"/>
        </w:rPr>
        <w:t>６</w:t>
      </w:r>
      <w:r w:rsidR="009F43EF" w:rsidRPr="00D85BD8">
        <w:rPr>
          <w:rFonts w:ascii="ＭＳ ゴシック" w:eastAsia="ＭＳ ゴシック" w:hAnsi="ＭＳ ゴシック" w:hint="eastAsia"/>
          <w:sz w:val="24"/>
        </w:rPr>
        <w:t>年度</w:t>
      </w:r>
      <w:r w:rsidR="00F96CD0" w:rsidRPr="00D85BD8">
        <w:rPr>
          <w:rFonts w:hint="eastAsia"/>
          <w:color w:val="4BACC6"/>
          <w:sz w:val="24"/>
        </w:rPr>
        <w:t xml:space="preserve">　</w:t>
      </w:r>
      <w:r w:rsidR="00023998">
        <w:rPr>
          <w:rFonts w:ascii="ＭＳ ゴシック" w:eastAsia="ＭＳ ゴシック" w:hAnsi="ＭＳ ゴシック" w:hint="eastAsia"/>
          <w:sz w:val="24"/>
        </w:rPr>
        <w:t>園長等専門研修Ａ</w:t>
      </w:r>
      <w:r w:rsidR="004F3944">
        <w:rPr>
          <w:rFonts w:ascii="ＭＳ ゴシック" w:eastAsia="ＭＳ ゴシック" w:hAnsi="ＭＳ ゴシック" w:hint="eastAsia"/>
          <w:sz w:val="24"/>
        </w:rPr>
        <w:t xml:space="preserve">　</w:t>
      </w:r>
      <w:r w:rsidR="009F43EF" w:rsidRPr="00D85BD8">
        <w:rPr>
          <w:rFonts w:ascii="ＭＳ ゴシック" w:eastAsia="ＭＳ ゴシック" w:hAnsi="ＭＳ ゴシック" w:hint="eastAsia"/>
          <w:sz w:val="24"/>
        </w:rPr>
        <w:t>シラバス</w:t>
      </w:r>
    </w:p>
    <w:p w14:paraId="09F62612" w14:textId="4A54530C" w:rsidR="004F3944" w:rsidRDefault="004F3944" w:rsidP="005A0E3E">
      <w:pPr>
        <w:spacing w:line="320" w:lineRule="exact"/>
        <w:rPr>
          <w:rFonts w:ascii="ＭＳ 明朝" w:hAnsi="ＭＳ 明朝"/>
        </w:rPr>
      </w:pPr>
    </w:p>
    <w:p w14:paraId="2002D1B2" w14:textId="77777777" w:rsidR="00AA76DB" w:rsidRPr="004F3944" w:rsidRDefault="00AA76DB" w:rsidP="005A0E3E">
      <w:pPr>
        <w:spacing w:line="320" w:lineRule="exact"/>
        <w:rPr>
          <w:rFonts w:ascii="ＭＳ 明朝" w:hAnsi="ＭＳ 明朝"/>
        </w:rPr>
      </w:pPr>
    </w:p>
    <w:p w14:paraId="42CA83D9" w14:textId="686BC875" w:rsidR="00D85BD8" w:rsidRDefault="00D85BD8" w:rsidP="005A0E3E">
      <w:pPr>
        <w:spacing w:line="320" w:lineRule="exact"/>
        <w:rPr>
          <w:rFonts w:ascii="ＭＳ ゴシック" w:eastAsia="ＭＳ ゴシック" w:hAnsi="ＭＳ ゴシック"/>
          <w:sz w:val="24"/>
        </w:rPr>
      </w:pPr>
      <w:r w:rsidRPr="00EE17F6">
        <w:rPr>
          <w:rFonts w:ascii="ＭＳ ゴシック" w:eastAsia="ＭＳ ゴシック" w:hAnsi="ＭＳ ゴシック" w:hint="eastAsia"/>
          <w:sz w:val="24"/>
        </w:rPr>
        <w:t>１</w:t>
      </w:r>
      <w:r>
        <w:rPr>
          <w:rFonts w:ascii="ＭＳ ゴシック" w:eastAsia="ＭＳ ゴシック" w:hAnsi="ＭＳ ゴシック" w:hint="eastAsia"/>
        </w:rPr>
        <w:t xml:space="preserve">　</w:t>
      </w:r>
      <w:r w:rsidRPr="00B21A70">
        <w:rPr>
          <w:rFonts w:ascii="ＭＳ ゴシック" w:eastAsia="ＭＳ ゴシック" w:hAnsi="ＭＳ ゴシック" w:hint="eastAsia"/>
          <w:sz w:val="24"/>
        </w:rPr>
        <w:t>目的</w:t>
      </w:r>
    </w:p>
    <w:p w14:paraId="5C0A80DD" w14:textId="77777777" w:rsidR="00023998" w:rsidRPr="00361EC5" w:rsidRDefault="00023998" w:rsidP="00023998">
      <w:pPr>
        <w:autoSpaceDE w:val="0"/>
        <w:autoSpaceDN w:val="0"/>
        <w:ind w:leftChars="100" w:left="197" w:firstLineChars="100" w:firstLine="197"/>
        <w:rPr>
          <w:rFonts w:ascii="ＭＳ 明朝" w:hAnsi="ＭＳ 明朝"/>
          <w:szCs w:val="21"/>
        </w:rPr>
      </w:pPr>
      <w:r w:rsidRPr="00361EC5">
        <w:rPr>
          <w:rFonts w:ascii="ＭＳ 明朝" w:hAnsi="ＭＳ 明朝" w:hint="eastAsia"/>
          <w:szCs w:val="21"/>
        </w:rPr>
        <w:t>幼稚園教育要領、保育所保育指針、幼保連携型認定こども園教育・保育要領の趣旨を踏まえ、時代のニーズに対応した新しい幼稚園の運営と園長の役割についての専門的な研修を行い、園長等の見識を高め、指導力の一層の向上を図る。</w:t>
      </w:r>
    </w:p>
    <w:p w14:paraId="65E08994" w14:textId="77777777" w:rsidR="002613D7" w:rsidRPr="00023998" w:rsidRDefault="002613D7" w:rsidP="005A0E3E">
      <w:pPr>
        <w:spacing w:line="320" w:lineRule="exact"/>
      </w:pPr>
    </w:p>
    <w:p w14:paraId="136B62D7" w14:textId="77777777" w:rsidR="00023998" w:rsidRPr="00361EC5" w:rsidRDefault="00023998" w:rsidP="00023998">
      <w:pPr>
        <w:autoSpaceDE w:val="0"/>
        <w:autoSpaceDN w:val="0"/>
      </w:pPr>
      <w:r w:rsidRPr="00361EC5">
        <w:rPr>
          <w:rFonts w:ascii="ＭＳ ゴシック" w:eastAsia="ＭＳ ゴシック" w:hAnsi="ＭＳ ゴシック" w:hint="eastAsia"/>
          <w:sz w:val="24"/>
        </w:rPr>
        <w:t>２　「幼児教育に関わる教職員の育成指標」の対象項目</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85"/>
        <w:gridCol w:w="486"/>
        <w:gridCol w:w="485"/>
        <w:gridCol w:w="486"/>
        <w:gridCol w:w="485"/>
        <w:gridCol w:w="486"/>
        <w:gridCol w:w="485"/>
        <w:gridCol w:w="486"/>
        <w:gridCol w:w="485"/>
        <w:gridCol w:w="486"/>
        <w:gridCol w:w="485"/>
        <w:gridCol w:w="486"/>
        <w:gridCol w:w="485"/>
        <w:gridCol w:w="486"/>
        <w:gridCol w:w="485"/>
        <w:gridCol w:w="486"/>
        <w:gridCol w:w="486"/>
      </w:tblGrid>
      <w:tr w:rsidR="00400795" w:rsidRPr="00361EC5" w14:paraId="54C0D34C" w14:textId="77777777" w:rsidTr="005F7D4E">
        <w:trPr>
          <w:trHeight w:val="22"/>
        </w:trPr>
        <w:tc>
          <w:tcPr>
            <w:tcW w:w="1418" w:type="dxa"/>
            <w:shd w:val="clear" w:color="auto" w:fill="auto"/>
            <w:vAlign w:val="center"/>
          </w:tcPr>
          <w:p w14:paraId="103FE688"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p>
        </w:tc>
        <w:tc>
          <w:tcPr>
            <w:tcW w:w="1456" w:type="dxa"/>
            <w:gridSpan w:val="3"/>
            <w:shd w:val="clear" w:color="auto" w:fill="auto"/>
            <w:vAlign w:val="center"/>
          </w:tcPr>
          <w:p w14:paraId="7E7BAA4C"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Ⅰ</w:t>
            </w:r>
          </w:p>
        </w:tc>
        <w:tc>
          <w:tcPr>
            <w:tcW w:w="1457" w:type="dxa"/>
            <w:gridSpan w:val="3"/>
            <w:shd w:val="clear" w:color="auto" w:fill="auto"/>
            <w:vAlign w:val="center"/>
          </w:tcPr>
          <w:p w14:paraId="69411CF8"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Ⅱ</w:t>
            </w:r>
          </w:p>
        </w:tc>
        <w:tc>
          <w:tcPr>
            <w:tcW w:w="1456" w:type="dxa"/>
            <w:gridSpan w:val="3"/>
            <w:shd w:val="clear" w:color="auto" w:fill="auto"/>
            <w:vAlign w:val="center"/>
          </w:tcPr>
          <w:p w14:paraId="02013D93"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Ⅲ</w:t>
            </w:r>
          </w:p>
        </w:tc>
        <w:tc>
          <w:tcPr>
            <w:tcW w:w="971" w:type="dxa"/>
            <w:gridSpan w:val="2"/>
            <w:shd w:val="clear" w:color="auto" w:fill="auto"/>
            <w:vAlign w:val="center"/>
          </w:tcPr>
          <w:p w14:paraId="04A3DDF6"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Ⅳ</w:t>
            </w:r>
          </w:p>
        </w:tc>
        <w:tc>
          <w:tcPr>
            <w:tcW w:w="1457" w:type="dxa"/>
            <w:gridSpan w:val="3"/>
            <w:shd w:val="clear" w:color="auto" w:fill="auto"/>
            <w:vAlign w:val="center"/>
          </w:tcPr>
          <w:p w14:paraId="1D86EAA2"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Ⅴ</w:t>
            </w:r>
          </w:p>
        </w:tc>
        <w:tc>
          <w:tcPr>
            <w:tcW w:w="1457" w:type="dxa"/>
            <w:gridSpan w:val="3"/>
            <w:shd w:val="clear" w:color="auto" w:fill="auto"/>
            <w:vAlign w:val="center"/>
          </w:tcPr>
          <w:p w14:paraId="5BE3FF2A"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Ⅵ</w:t>
            </w:r>
          </w:p>
        </w:tc>
      </w:tr>
      <w:tr w:rsidR="00400795" w:rsidRPr="00361EC5" w14:paraId="653F1D5E" w14:textId="77777777" w:rsidTr="005F7D4E">
        <w:trPr>
          <w:trHeight w:val="206"/>
        </w:trPr>
        <w:tc>
          <w:tcPr>
            <w:tcW w:w="1418" w:type="dxa"/>
            <w:shd w:val="clear" w:color="auto" w:fill="auto"/>
            <w:vAlign w:val="center"/>
          </w:tcPr>
          <w:p w14:paraId="0476F576"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62B36417"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１</w:t>
            </w:r>
          </w:p>
        </w:tc>
        <w:tc>
          <w:tcPr>
            <w:tcW w:w="486" w:type="dxa"/>
            <w:shd w:val="clear" w:color="auto" w:fill="auto"/>
            <w:vAlign w:val="center"/>
          </w:tcPr>
          <w:p w14:paraId="1713B75A"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２</w:t>
            </w:r>
          </w:p>
        </w:tc>
        <w:tc>
          <w:tcPr>
            <w:tcW w:w="485" w:type="dxa"/>
            <w:shd w:val="clear" w:color="auto" w:fill="auto"/>
            <w:vAlign w:val="center"/>
          </w:tcPr>
          <w:p w14:paraId="6A6DA7DF"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３</w:t>
            </w:r>
          </w:p>
        </w:tc>
        <w:tc>
          <w:tcPr>
            <w:tcW w:w="486" w:type="dxa"/>
            <w:shd w:val="clear" w:color="auto" w:fill="auto"/>
            <w:vAlign w:val="center"/>
          </w:tcPr>
          <w:p w14:paraId="0BCE0E5A"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４</w:t>
            </w:r>
          </w:p>
        </w:tc>
        <w:tc>
          <w:tcPr>
            <w:tcW w:w="485" w:type="dxa"/>
            <w:shd w:val="clear" w:color="auto" w:fill="auto"/>
            <w:vAlign w:val="center"/>
          </w:tcPr>
          <w:p w14:paraId="7B093B3A"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５</w:t>
            </w:r>
          </w:p>
        </w:tc>
        <w:tc>
          <w:tcPr>
            <w:tcW w:w="486" w:type="dxa"/>
            <w:shd w:val="clear" w:color="auto" w:fill="auto"/>
            <w:vAlign w:val="center"/>
          </w:tcPr>
          <w:p w14:paraId="2C322A8A"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６</w:t>
            </w:r>
          </w:p>
        </w:tc>
        <w:tc>
          <w:tcPr>
            <w:tcW w:w="485" w:type="dxa"/>
            <w:shd w:val="clear" w:color="auto" w:fill="auto"/>
            <w:vAlign w:val="center"/>
          </w:tcPr>
          <w:p w14:paraId="1B96BD63"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７</w:t>
            </w:r>
          </w:p>
        </w:tc>
        <w:tc>
          <w:tcPr>
            <w:tcW w:w="486" w:type="dxa"/>
            <w:shd w:val="clear" w:color="auto" w:fill="auto"/>
            <w:vAlign w:val="center"/>
          </w:tcPr>
          <w:p w14:paraId="00EC3CDC"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８</w:t>
            </w:r>
          </w:p>
        </w:tc>
        <w:tc>
          <w:tcPr>
            <w:tcW w:w="485" w:type="dxa"/>
            <w:shd w:val="clear" w:color="auto" w:fill="auto"/>
            <w:vAlign w:val="center"/>
          </w:tcPr>
          <w:p w14:paraId="01E778C0"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９</w:t>
            </w:r>
          </w:p>
        </w:tc>
        <w:tc>
          <w:tcPr>
            <w:tcW w:w="486" w:type="dxa"/>
            <w:shd w:val="clear" w:color="auto" w:fill="auto"/>
            <w:vAlign w:val="center"/>
          </w:tcPr>
          <w:p w14:paraId="28101367"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10</w:t>
            </w:r>
          </w:p>
        </w:tc>
        <w:tc>
          <w:tcPr>
            <w:tcW w:w="485" w:type="dxa"/>
            <w:shd w:val="clear" w:color="auto" w:fill="auto"/>
            <w:vAlign w:val="center"/>
          </w:tcPr>
          <w:p w14:paraId="0BC5177F"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11</w:t>
            </w:r>
          </w:p>
        </w:tc>
        <w:tc>
          <w:tcPr>
            <w:tcW w:w="486" w:type="dxa"/>
            <w:shd w:val="clear" w:color="auto" w:fill="auto"/>
            <w:vAlign w:val="center"/>
          </w:tcPr>
          <w:p w14:paraId="23230964"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w:t>
            </w:r>
            <w:r w:rsidRPr="00361EC5">
              <w:rPr>
                <w:rFonts w:ascii="ＭＳ ゴシック" w:eastAsia="ＭＳ ゴシック" w:hAnsi="ＭＳ ゴシック"/>
                <w:sz w:val="16"/>
              </w:rPr>
              <w:t>2</w:t>
            </w:r>
          </w:p>
        </w:tc>
        <w:tc>
          <w:tcPr>
            <w:tcW w:w="485" w:type="dxa"/>
            <w:shd w:val="clear" w:color="auto" w:fill="auto"/>
            <w:vAlign w:val="center"/>
          </w:tcPr>
          <w:p w14:paraId="122BFD89"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w:t>
            </w:r>
            <w:r w:rsidRPr="00361EC5">
              <w:rPr>
                <w:rFonts w:ascii="ＭＳ ゴシック" w:eastAsia="ＭＳ ゴシック" w:hAnsi="ＭＳ ゴシック"/>
                <w:sz w:val="16"/>
              </w:rPr>
              <w:t>3</w:t>
            </w:r>
          </w:p>
        </w:tc>
        <w:tc>
          <w:tcPr>
            <w:tcW w:w="486" w:type="dxa"/>
            <w:shd w:val="clear" w:color="auto" w:fill="auto"/>
            <w:vAlign w:val="center"/>
          </w:tcPr>
          <w:p w14:paraId="3CAA3571"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w:t>
            </w:r>
            <w:r w:rsidRPr="00361EC5">
              <w:rPr>
                <w:rFonts w:ascii="ＭＳ ゴシック" w:eastAsia="ＭＳ ゴシック" w:hAnsi="ＭＳ ゴシック"/>
                <w:sz w:val="16"/>
              </w:rPr>
              <w:t>4</w:t>
            </w:r>
          </w:p>
        </w:tc>
        <w:tc>
          <w:tcPr>
            <w:tcW w:w="485" w:type="dxa"/>
            <w:shd w:val="clear" w:color="auto" w:fill="auto"/>
            <w:vAlign w:val="center"/>
          </w:tcPr>
          <w:p w14:paraId="68D108E0"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w:t>
            </w:r>
            <w:r w:rsidRPr="00361EC5">
              <w:rPr>
                <w:rFonts w:ascii="ＭＳ ゴシック" w:eastAsia="ＭＳ ゴシック" w:hAnsi="ＭＳ ゴシック"/>
                <w:sz w:val="16"/>
              </w:rPr>
              <w:t>5</w:t>
            </w:r>
          </w:p>
        </w:tc>
        <w:tc>
          <w:tcPr>
            <w:tcW w:w="486" w:type="dxa"/>
            <w:shd w:val="clear" w:color="auto" w:fill="auto"/>
            <w:vAlign w:val="center"/>
          </w:tcPr>
          <w:p w14:paraId="364E7336"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w:t>
            </w:r>
            <w:r w:rsidRPr="00361EC5">
              <w:rPr>
                <w:rFonts w:ascii="ＭＳ ゴシック" w:eastAsia="ＭＳ ゴシック" w:hAnsi="ＭＳ ゴシック"/>
                <w:sz w:val="16"/>
              </w:rPr>
              <w:t>6</w:t>
            </w:r>
          </w:p>
        </w:tc>
        <w:tc>
          <w:tcPr>
            <w:tcW w:w="486" w:type="dxa"/>
            <w:shd w:val="clear" w:color="auto" w:fill="auto"/>
            <w:vAlign w:val="center"/>
          </w:tcPr>
          <w:p w14:paraId="7AA69F6D" w14:textId="77777777" w:rsidR="002E6D7B" w:rsidRPr="00361EC5" w:rsidRDefault="002E6D7B" w:rsidP="00173A74">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1</w:t>
            </w:r>
            <w:r w:rsidRPr="00361EC5">
              <w:rPr>
                <w:rFonts w:ascii="ＭＳ ゴシック" w:eastAsia="ＭＳ ゴシック" w:hAnsi="ＭＳ ゴシック"/>
                <w:sz w:val="16"/>
              </w:rPr>
              <w:t>7</w:t>
            </w:r>
          </w:p>
        </w:tc>
      </w:tr>
      <w:tr w:rsidR="00EC3E6D" w:rsidRPr="00361EC5" w14:paraId="24EF1520" w14:textId="77777777" w:rsidTr="005F7D4E">
        <w:trPr>
          <w:trHeight w:val="22"/>
        </w:trPr>
        <w:tc>
          <w:tcPr>
            <w:tcW w:w="1418" w:type="dxa"/>
            <w:shd w:val="clear" w:color="auto" w:fill="auto"/>
            <w:vAlign w:val="center"/>
          </w:tcPr>
          <w:p w14:paraId="41569A42"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第４期</w:t>
            </w:r>
          </w:p>
        </w:tc>
        <w:tc>
          <w:tcPr>
            <w:tcW w:w="485" w:type="dxa"/>
            <w:shd w:val="clear" w:color="auto" w:fill="auto"/>
            <w:vAlign w:val="center"/>
          </w:tcPr>
          <w:p w14:paraId="32689A2A"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71EEFBF8"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78455A91" w14:textId="293BA201"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17B06816"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6595CDC3"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3F038D67" w14:textId="5D693C50"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065480EA"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72E231F9"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6AA41AA9"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349FB351"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6DAEEFCF"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6B32B9AE"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140A2E31"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659AC984"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7E31C43C"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56423898" w14:textId="3167B12D" w:rsidR="00EC3E6D" w:rsidRPr="00361EC5" w:rsidRDefault="00752648" w:rsidP="00EC3E6D">
            <w:pPr>
              <w:autoSpaceDE w:val="0"/>
              <w:autoSpaceDN w:val="0"/>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〇</w:t>
            </w:r>
          </w:p>
        </w:tc>
        <w:tc>
          <w:tcPr>
            <w:tcW w:w="486" w:type="dxa"/>
            <w:shd w:val="clear" w:color="auto" w:fill="auto"/>
            <w:vAlign w:val="center"/>
          </w:tcPr>
          <w:p w14:paraId="4581F05E" w14:textId="07C936A1" w:rsidR="00EC3E6D" w:rsidRPr="00361EC5" w:rsidRDefault="00EC3E6D" w:rsidP="00EC3E6D">
            <w:pPr>
              <w:autoSpaceDE w:val="0"/>
              <w:autoSpaceDN w:val="0"/>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〇</w:t>
            </w:r>
          </w:p>
        </w:tc>
      </w:tr>
      <w:tr w:rsidR="00EC3E6D" w:rsidRPr="00361EC5" w14:paraId="162F0186" w14:textId="77777777" w:rsidTr="005F7D4E">
        <w:trPr>
          <w:trHeight w:val="22"/>
        </w:trPr>
        <w:tc>
          <w:tcPr>
            <w:tcW w:w="1418" w:type="dxa"/>
            <w:shd w:val="clear" w:color="auto" w:fill="auto"/>
            <w:vAlign w:val="center"/>
          </w:tcPr>
          <w:p w14:paraId="030A3157"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第３期</w:t>
            </w:r>
          </w:p>
        </w:tc>
        <w:tc>
          <w:tcPr>
            <w:tcW w:w="485" w:type="dxa"/>
            <w:shd w:val="clear" w:color="auto" w:fill="auto"/>
            <w:vAlign w:val="center"/>
          </w:tcPr>
          <w:p w14:paraId="3913795F"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3B241625"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727251BF"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26B6F118"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534BDDFD"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20901C90"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53A47822"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67A1968D"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3D199622"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19A17A4F"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62DDE803"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761AA795"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779BFFED"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36B63098"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0672F6B0"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036E6BA6" w14:textId="47EFD8E3" w:rsidR="00EC3E6D" w:rsidRPr="00361EC5" w:rsidRDefault="00752648" w:rsidP="00EC3E6D">
            <w:pPr>
              <w:autoSpaceDE w:val="0"/>
              <w:autoSpaceDN w:val="0"/>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〇</w:t>
            </w:r>
          </w:p>
        </w:tc>
        <w:tc>
          <w:tcPr>
            <w:tcW w:w="486" w:type="dxa"/>
            <w:shd w:val="clear" w:color="auto" w:fill="auto"/>
            <w:vAlign w:val="center"/>
          </w:tcPr>
          <w:p w14:paraId="3E246B23" w14:textId="4D4174F6" w:rsidR="00EC3E6D" w:rsidRPr="00361EC5" w:rsidRDefault="00EC3E6D" w:rsidP="00EC3E6D">
            <w:pPr>
              <w:autoSpaceDE w:val="0"/>
              <w:autoSpaceDN w:val="0"/>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〇</w:t>
            </w:r>
          </w:p>
        </w:tc>
      </w:tr>
      <w:tr w:rsidR="00EC3E6D" w:rsidRPr="00361EC5" w14:paraId="0BFA7EA4" w14:textId="77777777" w:rsidTr="005F7D4E">
        <w:trPr>
          <w:trHeight w:val="22"/>
        </w:trPr>
        <w:tc>
          <w:tcPr>
            <w:tcW w:w="1418" w:type="dxa"/>
            <w:shd w:val="clear" w:color="auto" w:fill="auto"/>
            <w:vAlign w:val="center"/>
          </w:tcPr>
          <w:p w14:paraId="245A230F"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第２期</w:t>
            </w:r>
          </w:p>
        </w:tc>
        <w:tc>
          <w:tcPr>
            <w:tcW w:w="485" w:type="dxa"/>
            <w:shd w:val="clear" w:color="auto" w:fill="auto"/>
            <w:vAlign w:val="center"/>
          </w:tcPr>
          <w:p w14:paraId="30FFC4D3"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5F2EAC57"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1C966FB5"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52482E05"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361A69A8"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2E5424D4"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6D15A7D6"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72D4C03D"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66DFDBF8"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3506A404"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5ACF0F02"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547FAC99"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410D4080"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34703CF3"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50DF16EF"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197FB4CE"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5347FE7A"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r>
      <w:tr w:rsidR="00EC3E6D" w:rsidRPr="00361EC5" w14:paraId="433B84FD" w14:textId="77777777" w:rsidTr="005F7D4E">
        <w:trPr>
          <w:trHeight w:val="22"/>
        </w:trPr>
        <w:tc>
          <w:tcPr>
            <w:tcW w:w="1418" w:type="dxa"/>
            <w:shd w:val="clear" w:color="auto" w:fill="auto"/>
            <w:vAlign w:val="center"/>
          </w:tcPr>
          <w:p w14:paraId="23D917C5"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r w:rsidRPr="00361EC5">
              <w:rPr>
                <w:rFonts w:ascii="ＭＳ ゴシック" w:eastAsia="ＭＳ ゴシック" w:hAnsi="ＭＳ ゴシック" w:hint="eastAsia"/>
                <w:sz w:val="16"/>
              </w:rPr>
              <w:t>第１期</w:t>
            </w:r>
          </w:p>
        </w:tc>
        <w:tc>
          <w:tcPr>
            <w:tcW w:w="485" w:type="dxa"/>
            <w:shd w:val="clear" w:color="auto" w:fill="auto"/>
            <w:vAlign w:val="center"/>
          </w:tcPr>
          <w:p w14:paraId="5A71B143"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56AA493B"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5DC839DE"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6560E6E4"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5186B296"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377E04B3"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7887298E"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74522751"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0EBB3CA6"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40126746"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1D10C066"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26B1C5F9"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0D04AEC9"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07B219E2"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5" w:type="dxa"/>
            <w:shd w:val="clear" w:color="auto" w:fill="auto"/>
            <w:vAlign w:val="center"/>
          </w:tcPr>
          <w:p w14:paraId="5697A3CE"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1273F23A"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c>
          <w:tcPr>
            <w:tcW w:w="486" w:type="dxa"/>
            <w:shd w:val="clear" w:color="auto" w:fill="auto"/>
            <w:vAlign w:val="center"/>
          </w:tcPr>
          <w:p w14:paraId="05204D20" w14:textId="77777777" w:rsidR="00EC3E6D" w:rsidRPr="00361EC5" w:rsidRDefault="00EC3E6D" w:rsidP="00EC3E6D">
            <w:pPr>
              <w:autoSpaceDE w:val="0"/>
              <w:autoSpaceDN w:val="0"/>
              <w:spacing w:line="200" w:lineRule="exact"/>
              <w:jc w:val="center"/>
              <w:rPr>
                <w:rFonts w:ascii="ＭＳ ゴシック" w:eastAsia="ＭＳ ゴシック" w:hAnsi="ＭＳ ゴシック"/>
                <w:sz w:val="16"/>
              </w:rPr>
            </w:pPr>
          </w:p>
        </w:tc>
      </w:tr>
    </w:tbl>
    <w:p w14:paraId="65C28996" w14:textId="77777777" w:rsidR="00023998" w:rsidRDefault="00023998" w:rsidP="005A0E3E">
      <w:pPr>
        <w:spacing w:line="320" w:lineRule="exact"/>
        <w:rPr>
          <w:rFonts w:ascii="ＭＳ ゴシック" w:eastAsia="ＭＳ ゴシック" w:hAnsi="ＭＳ ゴシック"/>
          <w:sz w:val="24"/>
        </w:rPr>
      </w:pPr>
    </w:p>
    <w:p w14:paraId="6B324934" w14:textId="1A7A6D5F" w:rsidR="009F43EF" w:rsidRPr="008A12C1" w:rsidRDefault="00D85BD8" w:rsidP="005A0E3E">
      <w:pPr>
        <w:spacing w:line="320" w:lineRule="exact"/>
        <w:rPr>
          <w:rFonts w:ascii="ＭＳ ゴシック" w:eastAsia="ＭＳ ゴシック" w:hAnsi="ＭＳ ゴシック"/>
          <w:sz w:val="16"/>
        </w:rPr>
      </w:pPr>
      <w:r>
        <w:rPr>
          <w:rFonts w:ascii="ＭＳ ゴシック" w:eastAsia="ＭＳ ゴシック" w:hAnsi="ＭＳ ゴシック" w:hint="eastAsia"/>
          <w:sz w:val="24"/>
        </w:rPr>
        <w:t>３</w:t>
      </w:r>
      <w:r w:rsidR="00F96CD0">
        <w:rPr>
          <w:rFonts w:ascii="ＭＳ ゴシック" w:eastAsia="ＭＳ ゴシック" w:hAnsi="ＭＳ ゴシック" w:hint="eastAsia"/>
          <w:color w:val="4BACC6"/>
          <w:sz w:val="24"/>
        </w:rPr>
        <w:t xml:space="preserve">　</w:t>
      </w:r>
      <w:r w:rsidR="009F43EF" w:rsidRPr="008A12C1">
        <w:rPr>
          <w:rFonts w:ascii="ＭＳ ゴシック" w:eastAsia="ＭＳ ゴシック" w:hAnsi="ＭＳ ゴシック" w:hint="eastAsia"/>
          <w:sz w:val="24"/>
        </w:rPr>
        <w:t>研修</w:t>
      </w:r>
      <w:r w:rsidR="00006362">
        <w:rPr>
          <w:rFonts w:ascii="ＭＳ ゴシック" w:eastAsia="ＭＳ ゴシック" w:hAnsi="ＭＳ ゴシック" w:hint="eastAsia"/>
          <w:sz w:val="24"/>
        </w:rPr>
        <w:t>の主題</w:t>
      </w:r>
      <w:r w:rsidR="009F43EF" w:rsidRPr="008A12C1">
        <w:rPr>
          <w:rFonts w:ascii="ＭＳ ゴシック" w:eastAsia="ＭＳ ゴシック" w:hAnsi="ＭＳ ゴシック" w:hint="eastAsia"/>
          <w:sz w:val="24"/>
        </w:rPr>
        <w:t>とねらい等</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2138"/>
        <w:gridCol w:w="2552"/>
        <w:gridCol w:w="3118"/>
        <w:gridCol w:w="1701"/>
      </w:tblGrid>
      <w:tr w:rsidR="008B44F9" w:rsidRPr="008A12C1" w14:paraId="6E063BE7" w14:textId="77777777" w:rsidTr="005F7D4E">
        <w:trPr>
          <w:trHeight w:val="325"/>
        </w:trPr>
        <w:tc>
          <w:tcPr>
            <w:tcW w:w="414" w:type="dxa"/>
            <w:shd w:val="clear" w:color="auto" w:fill="auto"/>
            <w:vAlign w:val="center"/>
          </w:tcPr>
          <w:p w14:paraId="032F2FA7" w14:textId="77777777" w:rsidR="008B44F9" w:rsidRPr="008A12C1" w:rsidRDefault="008B44F9" w:rsidP="005A0E3E">
            <w:pPr>
              <w:spacing w:line="320" w:lineRule="exact"/>
              <w:jc w:val="center"/>
            </w:pPr>
            <w:r w:rsidRPr="008A12C1">
              <w:rPr>
                <w:rFonts w:hint="eastAsia"/>
              </w:rPr>
              <w:t>回</w:t>
            </w:r>
          </w:p>
        </w:tc>
        <w:tc>
          <w:tcPr>
            <w:tcW w:w="2138" w:type="dxa"/>
          </w:tcPr>
          <w:p w14:paraId="4443D28A" w14:textId="453045A5" w:rsidR="008B44F9" w:rsidRPr="008A12C1" w:rsidRDefault="00006362" w:rsidP="00006362">
            <w:pPr>
              <w:spacing w:line="320" w:lineRule="exact"/>
              <w:jc w:val="center"/>
            </w:pPr>
            <w:r>
              <w:rPr>
                <w:rFonts w:hint="eastAsia"/>
              </w:rPr>
              <w:t>主題</w:t>
            </w:r>
          </w:p>
        </w:tc>
        <w:tc>
          <w:tcPr>
            <w:tcW w:w="2552" w:type="dxa"/>
            <w:shd w:val="clear" w:color="auto" w:fill="auto"/>
            <w:vAlign w:val="center"/>
          </w:tcPr>
          <w:p w14:paraId="78F0CCCD" w14:textId="77777777" w:rsidR="008B44F9" w:rsidRPr="008A12C1" w:rsidRDefault="008B44F9" w:rsidP="005A0E3E">
            <w:pPr>
              <w:spacing w:line="320" w:lineRule="exact"/>
              <w:jc w:val="center"/>
            </w:pPr>
            <w:r w:rsidRPr="008A12C1">
              <w:rPr>
                <w:rFonts w:hint="eastAsia"/>
              </w:rPr>
              <w:t>ねらい</w:t>
            </w:r>
          </w:p>
        </w:tc>
        <w:tc>
          <w:tcPr>
            <w:tcW w:w="3118" w:type="dxa"/>
            <w:shd w:val="clear" w:color="auto" w:fill="auto"/>
            <w:vAlign w:val="center"/>
          </w:tcPr>
          <w:p w14:paraId="48EDCF0E" w14:textId="77777777" w:rsidR="008B44F9" w:rsidRPr="008A12C1" w:rsidRDefault="008B44F9" w:rsidP="005A0E3E">
            <w:pPr>
              <w:spacing w:line="320" w:lineRule="exact"/>
              <w:jc w:val="center"/>
            </w:pPr>
            <w:r w:rsidRPr="008A12C1">
              <w:rPr>
                <w:rFonts w:hint="eastAsia"/>
              </w:rPr>
              <w:t>内容</w:t>
            </w:r>
          </w:p>
        </w:tc>
        <w:tc>
          <w:tcPr>
            <w:tcW w:w="1701" w:type="dxa"/>
            <w:shd w:val="clear" w:color="auto" w:fill="auto"/>
            <w:vAlign w:val="center"/>
          </w:tcPr>
          <w:p w14:paraId="662D2C38" w14:textId="77777777" w:rsidR="008B44F9" w:rsidRPr="008A12C1" w:rsidRDefault="008B44F9" w:rsidP="005A0E3E">
            <w:pPr>
              <w:spacing w:line="320" w:lineRule="exact"/>
              <w:jc w:val="center"/>
            </w:pPr>
            <w:r w:rsidRPr="008A12C1">
              <w:rPr>
                <w:rFonts w:hint="eastAsia"/>
              </w:rPr>
              <w:t>準備物・事前課題</w:t>
            </w:r>
          </w:p>
        </w:tc>
      </w:tr>
      <w:tr w:rsidR="00EC3E6D" w:rsidRPr="008A12C1" w14:paraId="28B8746E" w14:textId="77777777" w:rsidTr="00FC2A3D">
        <w:trPr>
          <w:trHeight w:val="1522"/>
        </w:trPr>
        <w:tc>
          <w:tcPr>
            <w:tcW w:w="414" w:type="dxa"/>
            <w:vMerge w:val="restart"/>
            <w:shd w:val="clear" w:color="auto" w:fill="auto"/>
            <w:vAlign w:val="center"/>
          </w:tcPr>
          <w:p w14:paraId="7FAD9932" w14:textId="1C7A00E4" w:rsidR="00EC3E6D" w:rsidRPr="008A12C1" w:rsidRDefault="00EC3E6D" w:rsidP="005A0E3E">
            <w:pPr>
              <w:spacing w:line="320" w:lineRule="exact"/>
              <w:jc w:val="center"/>
            </w:pPr>
            <w:r>
              <w:rPr>
                <w:rFonts w:hint="eastAsia"/>
              </w:rPr>
              <w:t>１</w:t>
            </w:r>
          </w:p>
        </w:tc>
        <w:tc>
          <w:tcPr>
            <w:tcW w:w="2138" w:type="dxa"/>
            <w:tcBorders>
              <w:bottom w:val="dashed" w:sz="4" w:space="0" w:color="auto"/>
            </w:tcBorders>
            <w:vAlign w:val="center"/>
          </w:tcPr>
          <w:p w14:paraId="41DB13E4" w14:textId="4992181B" w:rsidR="00EC3E6D" w:rsidRDefault="00EC3E6D" w:rsidP="005F7D4E">
            <w:pPr>
              <w:spacing w:line="320" w:lineRule="exact"/>
              <w:ind w:left="28" w:hangingChars="14" w:hanging="28"/>
            </w:pPr>
            <w:r>
              <w:rPr>
                <w:rFonts w:hint="eastAsia"/>
              </w:rPr>
              <w:t>幼小接続の取組み</w:t>
            </w:r>
          </w:p>
        </w:tc>
        <w:tc>
          <w:tcPr>
            <w:tcW w:w="2552" w:type="dxa"/>
            <w:tcBorders>
              <w:bottom w:val="dashed" w:sz="4" w:space="0" w:color="auto"/>
            </w:tcBorders>
            <w:shd w:val="clear" w:color="auto" w:fill="auto"/>
            <w:vAlign w:val="center"/>
          </w:tcPr>
          <w:p w14:paraId="0C96EE11" w14:textId="73CCF3A9" w:rsidR="00EC3E6D" w:rsidRPr="008A12C1" w:rsidRDefault="00FC56FB" w:rsidP="00023998">
            <w:pPr>
              <w:spacing w:line="320" w:lineRule="exact"/>
              <w:jc w:val="left"/>
            </w:pPr>
            <w:r>
              <w:rPr>
                <w:rFonts w:hint="eastAsia"/>
              </w:rPr>
              <w:t>自</w:t>
            </w:r>
            <w:r w:rsidR="00226B69">
              <w:rPr>
                <w:rFonts w:hint="eastAsia"/>
              </w:rPr>
              <w:t>校</w:t>
            </w:r>
            <w:r>
              <w:rPr>
                <w:rFonts w:hint="eastAsia"/>
              </w:rPr>
              <w:t>園所における幼小接続</w:t>
            </w:r>
            <w:r w:rsidR="00FC2A3D">
              <w:rPr>
                <w:rFonts w:hint="eastAsia"/>
              </w:rPr>
              <w:t>をさらに進めるための</w:t>
            </w:r>
            <w:r>
              <w:rPr>
                <w:rFonts w:hint="eastAsia"/>
              </w:rPr>
              <w:t>取組み</w:t>
            </w:r>
            <w:r w:rsidR="00EC3E6D">
              <w:rPr>
                <w:rFonts w:hint="eastAsia"/>
              </w:rPr>
              <w:t>について考える。</w:t>
            </w:r>
          </w:p>
        </w:tc>
        <w:tc>
          <w:tcPr>
            <w:tcW w:w="3118" w:type="dxa"/>
            <w:tcBorders>
              <w:bottom w:val="dashed" w:sz="4" w:space="0" w:color="auto"/>
            </w:tcBorders>
            <w:shd w:val="clear" w:color="auto" w:fill="auto"/>
            <w:vAlign w:val="center"/>
          </w:tcPr>
          <w:p w14:paraId="1537CCA8" w14:textId="358753E4" w:rsidR="00EC3E6D" w:rsidRPr="008A12C1" w:rsidRDefault="00EE3665" w:rsidP="00023998">
            <w:pPr>
              <w:spacing w:line="320" w:lineRule="exact"/>
              <w:jc w:val="left"/>
            </w:pPr>
            <w:r>
              <w:rPr>
                <w:rFonts w:hint="eastAsia"/>
              </w:rPr>
              <w:t>接続を推進するために</w:t>
            </w:r>
            <w:r w:rsidR="005F7D4E">
              <w:rPr>
                <w:rFonts w:hint="eastAsia"/>
              </w:rPr>
              <w:t>、</w:t>
            </w:r>
            <w:r>
              <w:rPr>
                <w:rFonts w:hint="eastAsia"/>
              </w:rPr>
              <w:t>どのような保育や合同研修をおこなっていけばよいか</w:t>
            </w:r>
            <w:r w:rsidR="005F7D4E">
              <w:rPr>
                <w:rFonts w:hint="eastAsia"/>
              </w:rPr>
              <w:t>、</w:t>
            </w:r>
            <w:r>
              <w:rPr>
                <w:rFonts w:hint="eastAsia"/>
              </w:rPr>
              <w:t>実践方法</w:t>
            </w:r>
            <w:r w:rsidR="001C1E42">
              <w:rPr>
                <w:rFonts w:hint="eastAsia"/>
              </w:rPr>
              <w:t>から</w:t>
            </w:r>
            <w:r>
              <w:rPr>
                <w:rFonts w:hint="eastAsia"/>
              </w:rPr>
              <w:t>学ぶ。</w:t>
            </w:r>
          </w:p>
        </w:tc>
        <w:tc>
          <w:tcPr>
            <w:tcW w:w="1701" w:type="dxa"/>
            <w:tcBorders>
              <w:bottom w:val="dashed" w:sz="4" w:space="0" w:color="auto"/>
            </w:tcBorders>
            <w:shd w:val="clear" w:color="auto" w:fill="auto"/>
            <w:vAlign w:val="center"/>
          </w:tcPr>
          <w:p w14:paraId="18B311A4" w14:textId="77777777" w:rsidR="00EC3E6D" w:rsidRPr="008A12C1" w:rsidRDefault="00EC3E6D" w:rsidP="005A0E3E">
            <w:pPr>
              <w:spacing w:line="320" w:lineRule="exact"/>
              <w:jc w:val="center"/>
            </w:pPr>
          </w:p>
        </w:tc>
      </w:tr>
      <w:tr w:rsidR="00EC3E6D" w:rsidRPr="008A12C1" w14:paraId="107B3F46" w14:textId="77777777" w:rsidTr="00FC2A3D">
        <w:trPr>
          <w:trHeight w:val="1968"/>
        </w:trPr>
        <w:tc>
          <w:tcPr>
            <w:tcW w:w="414" w:type="dxa"/>
            <w:vMerge/>
            <w:shd w:val="clear" w:color="auto" w:fill="auto"/>
            <w:vAlign w:val="center"/>
          </w:tcPr>
          <w:p w14:paraId="4C1B9954" w14:textId="77777777" w:rsidR="00EC3E6D" w:rsidRDefault="00EC3E6D" w:rsidP="005A0E3E">
            <w:pPr>
              <w:spacing w:line="320" w:lineRule="exact"/>
              <w:jc w:val="center"/>
            </w:pPr>
          </w:p>
        </w:tc>
        <w:tc>
          <w:tcPr>
            <w:tcW w:w="2138" w:type="dxa"/>
            <w:tcBorders>
              <w:top w:val="dashed" w:sz="4" w:space="0" w:color="auto"/>
              <w:bottom w:val="single" w:sz="4" w:space="0" w:color="auto"/>
            </w:tcBorders>
            <w:vAlign w:val="center"/>
          </w:tcPr>
          <w:p w14:paraId="59D60E58" w14:textId="5D11940B" w:rsidR="00EC3E6D" w:rsidRPr="00752648" w:rsidRDefault="00752648" w:rsidP="00FC2A3D">
            <w:pPr>
              <w:autoSpaceDE w:val="0"/>
              <w:autoSpaceDN w:val="0"/>
              <w:jc w:val="left"/>
              <w:rPr>
                <w:rFonts w:ascii="ＭＳ 明朝" w:hAnsi="ＭＳ 明朝"/>
                <w:color w:val="000000"/>
                <w:spacing w:val="-6"/>
              </w:rPr>
            </w:pPr>
            <w:r>
              <w:rPr>
                <w:rFonts w:ascii="ＭＳ 明朝" w:hAnsi="ＭＳ 明朝" w:hint="eastAsia"/>
                <w:color w:val="000000"/>
                <w:spacing w:val="-6"/>
              </w:rPr>
              <w:t>架け橋期のカリキュラム編成・実施</w:t>
            </w:r>
          </w:p>
        </w:tc>
        <w:tc>
          <w:tcPr>
            <w:tcW w:w="2552" w:type="dxa"/>
            <w:tcBorders>
              <w:top w:val="dashed" w:sz="4" w:space="0" w:color="auto"/>
              <w:bottom w:val="single" w:sz="4" w:space="0" w:color="auto"/>
            </w:tcBorders>
            <w:shd w:val="clear" w:color="auto" w:fill="auto"/>
            <w:vAlign w:val="center"/>
          </w:tcPr>
          <w:p w14:paraId="03F13637" w14:textId="1696E26C" w:rsidR="00EC3E6D" w:rsidRDefault="0000596B" w:rsidP="00023998">
            <w:pPr>
              <w:spacing w:line="320" w:lineRule="exact"/>
              <w:jc w:val="left"/>
            </w:pPr>
            <w:r>
              <w:rPr>
                <w:rFonts w:hint="eastAsia"/>
              </w:rPr>
              <w:t>架け橋期のカリキュラム編成・実施を</w:t>
            </w:r>
            <w:r w:rsidR="00FC2A3D">
              <w:rPr>
                <w:rFonts w:hint="eastAsia"/>
              </w:rPr>
              <w:t>進めていくためには、どのように</w:t>
            </w:r>
            <w:r w:rsidR="00601D8D">
              <w:rPr>
                <w:rFonts w:hint="eastAsia"/>
              </w:rPr>
              <w:t>取り組んでいけば</w:t>
            </w:r>
            <w:r w:rsidR="00FC2A3D">
              <w:rPr>
                <w:rFonts w:hint="eastAsia"/>
              </w:rPr>
              <w:t>よいかを</w:t>
            </w:r>
            <w:r w:rsidR="00FC56FB">
              <w:rPr>
                <w:rFonts w:hint="eastAsia"/>
              </w:rPr>
              <w:t>考える。</w:t>
            </w:r>
          </w:p>
        </w:tc>
        <w:tc>
          <w:tcPr>
            <w:tcW w:w="3118" w:type="dxa"/>
            <w:tcBorders>
              <w:top w:val="dashed" w:sz="4" w:space="0" w:color="auto"/>
              <w:bottom w:val="single" w:sz="4" w:space="0" w:color="auto"/>
            </w:tcBorders>
            <w:shd w:val="clear" w:color="auto" w:fill="auto"/>
            <w:vAlign w:val="center"/>
          </w:tcPr>
          <w:p w14:paraId="57B99334" w14:textId="55B63C5C" w:rsidR="00EE3665" w:rsidRDefault="004F765D" w:rsidP="001C1E42">
            <w:pPr>
              <w:spacing w:line="320" w:lineRule="exact"/>
              <w:ind w:left="28"/>
              <w:jc w:val="left"/>
            </w:pPr>
            <w:r>
              <w:rPr>
                <w:rFonts w:hint="eastAsia"/>
              </w:rPr>
              <w:t>講演</w:t>
            </w:r>
            <w:r w:rsidR="001C1E42">
              <w:rPr>
                <w:rFonts w:hint="eastAsia"/>
              </w:rPr>
              <w:t>を通して、</w:t>
            </w:r>
            <w:r w:rsidR="0000596B">
              <w:rPr>
                <w:rFonts w:hint="eastAsia"/>
              </w:rPr>
              <w:t>架け橋期の充実による</w:t>
            </w:r>
            <w:r w:rsidR="008D4FB8">
              <w:rPr>
                <w:rFonts w:hint="eastAsia"/>
              </w:rPr>
              <w:t>、</w:t>
            </w:r>
            <w:r w:rsidR="0000596B">
              <w:rPr>
                <w:rFonts w:hint="eastAsia"/>
              </w:rPr>
              <w:t>子どもたちや教員への効果を理解し、自園所における</w:t>
            </w:r>
            <w:r w:rsidR="00226B69">
              <w:rPr>
                <w:rFonts w:hint="eastAsia"/>
              </w:rPr>
              <w:t>取組みの振り返りや課題</w:t>
            </w:r>
            <w:r w:rsidR="002B07BF">
              <w:rPr>
                <w:rFonts w:hint="eastAsia"/>
              </w:rPr>
              <w:t>の</w:t>
            </w:r>
            <w:r w:rsidR="00226B69">
              <w:rPr>
                <w:rFonts w:hint="eastAsia"/>
              </w:rPr>
              <w:t>整理</w:t>
            </w:r>
            <w:r w:rsidR="00DE1B37">
              <w:rPr>
                <w:rFonts w:hint="eastAsia"/>
              </w:rPr>
              <w:t>を行い</w:t>
            </w:r>
            <w:r w:rsidR="00226B69">
              <w:rPr>
                <w:rFonts w:hint="eastAsia"/>
              </w:rPr>
              <w:t>、</w:t>
            </w:r>
            <w:r w:rsidR="00DE1B37">
              <w:rPr>
                <w:rFonts w:hint="eastAsia"/>
              </w:rPr>
              <w:t>架け橋期のカリキュラムの編成・実施について学ぶ。</w:t>
            </w:r>
          </w:p>
        </w:tc>
        <w:tc>
          <w:tcPr>
            <w:tcW w:w="1701" w:type="dxa"/>
            <w:tcBorders>
              <w:top w:val="dashed" w:sz="4" w:space="0" w:color="auto"/>
              <w:bottom w:val="single" w:sz="4" w:space="0" w:color="auto"/>
            </w:tcBorders>
            <w:shd w:val="clear" w:color="auto" w:fill="auto"/>
            <w:vAlign w:val="center"/>
          </w:tcPr>
          <w:p w14:paraId="055106B7" w14:textId="77777777" w:rsidR="00EC3E6D" w:rsidRPr="008A12C1" w:rsidRDefault="00EC3E6D" w:rsidP="005A0E3E">
            <w:pPr>
              <w:spacing w:line="320" w:lineRule="exact"/>
              <w:jc w:val="center"/>
            </w:pPr>
          </w:p>
        </w:tc>
      </w:tr>
    </w:tbl>
    <w:p w14:paraId="0E3C2E87" w14:textId="23712207" w:rsidR="00E8358E" w:rsidRPr="002540BE" w:rsidRDefault="00023998" w:rsidP="00023998">
      <w:pPr>
        <w:spacing w:line="320" w:lineRule="exact"/>
        <w:rPr>
          <w:rFonts w:ascii="ＭＳ 明朝" w:hAnsi="ＭＳ 明朝"/>
        </w:rPr>
      </w:pPr>
      <w:r w:rsidRPr="002540BE">
        <w:rPr>
          <w:rFonts w:ascii="ＭＳ 明朝" w:hAnsi="ＭＳ 明朝"/>
        </w:rPr>
        <w:t xml:space="preserve"> </w:t>
      </w:r>
    </w:p>
    <w:p w14:paraId="62FA7DDE" w14:textId="77777777" w:rsidR="00B35AF1" w:rsidRPr="00B35AF1" w:rsidRDefault="00B35AF1" w:rsidP="00E8358E">
      <w:pPr>
        <w:spacing w:line="320" w:lineRule="exact"/>
        <w:rPr>
          <w:rFonts w:ascii="ＭＳ 明朝" w:hAnsi="ＭＳ 明朝"/>
        </w:rPr>
      </w:pPr>
    </w:p>
    <w:sectPr w:rsidR="00B35AF1" w:rsidRPr="00B35AF1" w:rsidSect="000E4118">
      <w:headerReference w:type="default" r:id="rId8"/>
      <w:footerReference w:type="default" r:id="rId9"/>
      <w:pgSz w:w="11906" w:h="16838" w:code="9"/>
      <w:pgMar w:top="454" w:right="1134" w:bottom="454" w:left="1134" w:header="851" w:footer="851" w:gutter="0"/>
      <w:cols w:space="425"/>
      <w:docGrid w:type="linesAndChars" w:linePitch="32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9AB9" w14:textId="77777777" w:rsidR="00191F23" w:rsidRDefault="00191F23" w:rsidP="004F28C4">
      <w:r>
        <w:separator/>
      </w:r>
    </w:p>
  </w:endnote>
  <w:endnote w:type="continuationSeparator" w:id="0">
    <w:p w14:paraId="368935BD" w14:textId="77777777" w:rsidR="00191F23" w:rsidRDefault="00191F23" w:rsidP="004F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C84B" w14:textId="77777777" w:rsidR="003E6C2D" w:rsidRPr="008A12C1" w:rsidRDefault="003E6C2D" w:rsidP="003E6C2D">
    <w:pPr>
      <w:pStyle w:val="a5"/>
      <w:jc w:val="center"/>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F6F7" w14:textId="77777777" w:rsidR="00191F23" w:rsidRDefault="00191F23" w:rsidP="004F28C4">
      <w:r>
        <w:separator/>
      </w:r>
    </w:p>
  </w:footnote>
  <w:footnote w:type="continuationSeparator" w:id="0">
    <w:p w14:paraId="2C5CDE5A" w14:textId="77777777" w:rsidR="00191F23" w:rsidRDefault="00191F23" w:rsidP="004F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241C" w14:textId="4D31B34D" w:rsidR="00DF289B" w:rsidRPr="00D64A8D" w:rsidRDefault="00DF289B" w:rsidP="00AA1B30">
    <w:pPr>
      <w:pStyle w:val="a3"/>
      <w:ind w:rightChars="70" w:right="147"/>
      <w:jc w:val="right"/>
      <w:rPr>
        <w:rFonts w:ascii="ＭＳ ゴシック" w:eastAsia="ＭＳ ゴシック" w:hAnsi="ＭＳ ゴシック"/>
        <w:bCs/>
      </w:rPr>
    </w:pPr>
    <w:r w:rsidRPr="00D64A8D">
      <w:rPr>
        <w:rFonts w:ascii="ＭＳ ゴシック" w:eastAsia="ＭＳ ゴシック" w:hAnsi="ＭＳ ゴシック" w:hint="eastAsia"/>
        <w:bCs/>
      </w:rPr>
      <w:t>第</w:t>
    </w:r>
    <w:r w:rsidR="005140B9">
      <w:rPr>
        <w:rFonts w:ascii="ＭＳ ゴシック" w:eastAsia="ＭＳ ゴシック" w:hAnsi="ＭＳ ゴシック" w:hint="eastAsia"/>
        <w:bCs/>
      </w:rPr>
      <w:t>２</w:t>
    </w:r>
    <w:r w:rsidRPr="00D64A8D">
      <w:rPr>
        <w:rFonts w:ascii="ＭＳ ゴシック" w:eastAsia="ＭＳ ゴシック" w:hAnsi="ＭＳ ゴシック" w:hint="eastAsia"/>
        <w:bCs/>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A73"/>
    <w:multiLevelType w:val="hybridMultilevel"/>
    <w:tmpl w:val="61928772"/>
    <w:lvl w:ilvl="0" w:tplc="C584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53EBB"/>
    <w:multiLevelType w:val="hybridMultilevel"/>
    <w:tmpl w:val="8F24D2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D25DFD"/>
    <w:multiLevelType w:val="hybridMultilevel"/>
    <w:tmpl w:val="5B345AC4"/>
    <w:lvl w:ilvl="0" w:tplc="1ABE2D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D17015"/>
    <w:multiLevelType w:val="hybridMultilevel"/>
    <w:tmpl w:val="54B653C6"/>
    <w:lvl w:ilvl="0" w:tplc="A3FEEA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9840BE"/>
    <w:multiLevelType w:val="hybridMultilevel"/>
    <w:tmpl w:val="134E0D92"/>
    <w:lvl w:ilvl="0" w:tplc="54801488">
      <w:start w:val="1"/>
      <w:numFmt w:val="bullet"/>
      <w:suff w:val="space"/>
      <w:lvlText w:val=""/>
      <w:lvlJc w:val="left"/>
      <w:pPr>
        <w:ind w:left="113" w:hanging="113"/>
      </w:pPr>
      <w:rPr>
        <w:rFonts w:ascii="Wingdings" w:hAnsi="Wingdings" w:hint="default"/>
      </w:rPr>
    </w:lvl>
    <w:lvl w:ilvl="1" w:tplc="C9E86A1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9C0E9F"/>
    <w:multiLevelType w:val="hybridMultilevel"/>
    <w:tmpl w:val="1B1692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CF3DD1"/>
    <w:multiLevelType w:val="hybridMultilevel"/>
    <w:tmpl w:val="5D309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6D4658"/>
    <w:multiLevelType w:val="hybridMultilevel"/>
    <w:tmpl w:val="4AFE6500"/>
    <w:lvl w:ilvl="0" w:tplc="82AEF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97"/>
  <w:drawingGridVerticalSpacing w:val="32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28C4"/>
    <w:rsid w:val="0000596B"/>
    <w:rsid w:val="00006362"/>
    <w:rsid w:val="00014DF4"/>
    <w:rsid w:val="0001640F"/>
    <w:rsid w:val="00023998"/>
    <w:rsid w:val="00035AF2"/>
    <w:rsid w:val="00047077"/>
    <w:rsid w:val="00055FFE"/>
    <w:rsid w:val="000719C9"/>
    <w:rsid w:val="00075A95"/>
    <w:rsid w:val="00091B26"/>
    <w:rsid w:val="000C330D"/>
    <w:rsid w:val="000D5AED"/>
    <w:rsid w:val="000E4118"/>
    <w:rsid w:val="0011230E"/>
    <w:rsid w:val="0013038F"/>
    <w:rsid w:val="0013435E"/>
    <w:rsid w:val="00147A04"/>
    <w:rsid w:val="00152001"/>
    <w:rsid w:val="0015487A"/>
    <w:rsid w:val="00161BBF"/>
    <w:rsid w:val="00165AA2"/>
    <w:rsid w:val="001771C5"/>
    <w:rsid w:val="00191F23"/>
    <w:rsid w:val="001936BC"/>
    <w:rsid w:val="00193ABD"/>
    <w:rsid w:val="001A5B9E"/>
    <w:rsid w:val="001A6442"/>
    <w:rsid w:val="001C1E42"/>
    <w:rsid w:val="001D5681"/>
    <w:rsid w:val="00222485"/>
    <w:rsid w:val="00226B69"/>
    <w:rsid w:val="00244331"/>
    <w:rsid w:val="00255D67"/>
    <w:rsid w:val="002613D7"/>
    <w:rsid w:val="00270E92"/>
    <w:rsid w:val="00275D73"/>
    <w:rsid w:val="00282E08"/>
    <w:rsid w:val="00283B23"/>
    <w:rsid w:val="00286F9C"/>
    <w:rsid w:val="002A7D5A"/>
    <w:rsid w:val="002B07BF"/>
    <w:rsid w:val="002D1FBF"/>
    <w:rsid w:val="002D23DE"/>
    <w:rsid w:val="002D5EBC"/>
    <w:rsid w:val="002E6D7B"/>
    <w:rsid w:val="00314817"/>
    <w:rsid w:val="00314F85"/>
    <w:rsid w:val="00325706"/>
    <w:rsid w:val="00352D5D"/>
    <w:rsid w:val="003718AC"/>
    <w:rsid w:val="0037555F"/>
    <w:rsid w:val="003977CD"/>
    <w:rsid w:val="003A67C3"/>
    <w:rsid w:val="003B51D7"/>
    <w:rsid w:val="003D2DDB"/>
    <w:rsid w:val="003E6C2D"/>
    <w:rsid w:val="003F5B33"/>
    <w:rsid w:val="003F5D73"/>
    <w:rsid w:val="00400795"/>
    <w:rsid w:val="004050E9"/>
    <w:rsid w:val="004105BB"/>
    <w:rsid w:val="00437617"/>
    <w:rsid w:val="00445FF4"/>
    <w:rsid w:val="00461370"/>
    <w:rsid w:val="00484935"/>
    <w:rsid w:val="00494F4A"/>
    <w:rsid w:val="004D3D7E"/>
    <w:rsid w:val="004D7C60"/>
    <w:rsid w:val="004F16BA"/>
    <w:rsid w:val="004F28C4"/>
    <w:rsid w:val="004F3944"/>
    <w:rsid w:val="004F765D"/>
    <w:rsid w:val="004F7B7D"/>
    <w:rsid w:val="005005FF"/>
    <w:rsid w:val="005016B2"/>
    <w:rsid w:val="00513D7C"/>
    <w:rsid w:val="005140B9"/>
    <w:rsid w:val="0053237A"/>
    <w:rsid w:val="00537403"/>
    <w:rsid w:val="00560240"/>
    <w:rsid w:val="00563DFC"/>
    <w:rsid w:val="005822D3"/>
    <w:rsid w:val="00586AB1"/>
    <w:rsid w:val="005940C4"/>
    <w:rsid w:val="00595056"/>
    <w:rsid w:val="005A0E3E"/>
    <w:rsid w:val="005D7CD5"/>
    <w:rsid w:val="005F63D3"/>
    <w:rsid w:val="005F7D4E"/>
    <w:rsid w:val="00601D8D"/>
    <w:rsid w:val="00604AF0"/>
    <w:rsid w:val="006106B6"/>
    <w:rsid w:val="006729DC"/>
    <w:rsid w:val="00682F1C"/>
    <w:rsid w:val="00684F36"/>
    <w:rsid w:val="006A2376"/>
    <w:rsid w:val="006A35CD"/>
    <w:rsid w:val="006B0DF4"/>
    <w:rsid w:val="006C4434"/>
    <w:rsid w:val="006F6B9E"/>
    <w:rsid w:val="007306A7"/>
    <w:rsid w:val="0073678B"/>
    <w:rsid w:val="00752648"/>
    <w:rsid w:val="00770415"/>
    <w:rsid w:val="00783344"/>
    <w:rsid w:val="007A18BB"/>
    <w:rsid w:val="007A42EA"/>
    <w:rsid w:val="007D6A7F"/>
    <w:rsid w:val="0080147A"/>
    <w:rsid w:val="008151EA"/>
    <w:rsid w:val="008222B0"/>
    <w:rsid w:val="00825E0B"/>
    <w:rsid w:val="0087300A"/>
    <w:rsid w:val="008A12C1"/>
    <w:rsid w:val="008B33D6"/>
    <w:rsid w:val="008B421F"/>
    <w:rsid w:val="008B44F9"/>
    <w:rsid w:val="008B57C0"/>
    <w:rsid w:val="008D36E0"/>
    <w:rsid w:val="008D4FB8"/>
    <w:rsid w:val="00913EA7"/>
    <w:rsid w:val="00921C7F"/>
    <w:rsid w:val="00955F56"/>
    <w:rsid w:val="00976F2F"/>
    <w:rsid w:val="00977F6F"/>
    <w:rsid w:val="009851F0"/>
    <w:rsid w:val="00985FF8"/>
    <w:rsid w:val="00992879"/>
    <w:rsid w:val="009B5617"/>
    <w:rsid w:val="009D07D0"/>
    <w:rsid w:val="009E2136"/>
    <w:rsid w:val="009E7E2C"/>
    <w:rsid w:val="009F43EF"/>
    <w:rsid w:val="009F552E"/>
    <w:rsid w:val="00A0548A"/>
    <w:rsid w:val="00A171B1"/>
    <w:rsid w:val="00A26930"/>
    <w:rsid w:val="00A65D56"/>
    <w:rsid w:val="00A6665D"/>
    <w:rsid w:val="00A70438"/>
    <w:rsid w:val="00A71247"/>
    <w:rsid w:val="00A87A16"/>
    <w:rsid w:val="00A93BD0"/>
    <w:rsid w:val="00AA1B30"/>
    <w:rsid w:val="00AA2456"/>
    <w:rsid w:val="00AA5433"/>
    <w:rsid w:val="00AA76DB"/>
    <w:rsid w:val="00AB5E62"/>
    <w:rsid w:val="00AD361C"/>
    <w:rsid w:val="00B00286"/>
    <w:rsid w:val="00B35AF1"/>
    <w:rsid w:val="00B45185"/>
    <w:rsid w:val="00B52541"/>
    <w:rsid w:val="00B52A89"/>
    <w:rsid w:val="00B65F93"/>
    <w:rsid w:val="00B76B24"/>
    <w:rsid w:val="00B834F0"/>
    <w:rsid w:val="00B84558"/>
    <w:rsid w:val="00B94CEA"/>
    <w:rsid w:val="00BA0B78"/>
    <w:rsid w:val="00BD2C0C"/>
    <w:rsid w:val="00BD6D22"/>
    <w:rsid w:val="00C05236"/>
    <w:rsid w:val="00C07588"/>
    <w:rsid w:val="00C13A83"/>
    <w:rsid w:val="00C17D6F"/>
    <w:rsid w:val="00C540E2"/>
    <w:rsid w:val="00C61CEF"/>
    <w:rsid w:val="00C75C08"/>
    <w:rsid w:val="00C76478"/>
    <w:rsid w:val="00C92818"/>
    <w:rsid w:val="00C9782A"/>
    <w:rsid w:val="00CE2B46"/>
    <w:rsid w:val="00D05DC6"/>
    <w:rsid w:val="00D14A31"/>
    <w:rsid w:val="00D2000C"/>
    <w:rsid w:val="00D43A2C"/>
    <w:rsid w:val="00D64A8D"/>
    <w:rsid w:val="00D75862"/>
    <w:rsid w:val="00D85BD8"/>
    <w:rsid w:val="00DA034B"/>
    <w:rsid w:val="00DA1C9E"/>
    <w:rsid w:val="00DA5FB2"/>
    <w:rsid w:val="00DC49C4"/>
    <w:rsid w:val="00DD380D"/>
    <w:rsid w:val="00DE1B37"/>
    <w:rsid w:val="00DF289B"/>
    <w:rsid w:val="00E00C75"/>
    <w:rsid w:val="00E06D75"/>
    <w:rsid w:val="00E06E25"/>
    <w:rsid w:val="00E1724D"/>
    <w:rsid w:val="00E25113"/>
    <w:rsid w:val="00E33D3E"/>
    <w:rsid w:val="00E35535"/>
    <w:rsid w:val="00E57AAF"/>
    <w:rsid w:val="00E74CBF"/>
    <w:rsid w:val="00E8358E"/>
    <w:rsid w:val="00E97002"/>
    <w:rsid w:val="00EC0A39"/>
    <w:rsid w:val="00EC3E6D"/>
    <w:rsid w:val="00ED4EB1"/>
    <w:rsid w:val="00EE17F6"/>
    <w:rsid w:val="00EE3665"/>
    <w:rsid w:val="00EF7D98"/>
    <w:rsid w:val="00F53206"/>
    <w:rsid w:val="00F621A6"/>
    <w:rsid w:val="00F968B8"/>
    <w:rsid w:val="00F96CD0"/>
    <w:rsid w:val="00FA2442"/>
    <w:rsid w:val="00FC15DE"/>
    <w:rsid w:val="00FC2A3D"/>
    <w:rsid w:val="00FC4F46"/>
    <w:rsid w:val="00FC56FB"/>
    <w:rsid w:val="00FD0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E9A2776"/>
  <w15:chartTrackingRefBased/>
  <w15:docId w15:val="{6310DB33-69D4-42AD-9928-B6A80137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8C4"/>
    <w:pPr>
      <w:tabs>
        <w:tab w:val="center" w:pos="4252"/>
        <w:tab w:val="right" w:pos="8504"/>
      </w:tabs>
      <w:snapToGrid w:val="0"/>
    </w:pPr>
  </w:style>
  <w:style w:type="character" w:customStyle="1" w:styleId="a4">
    <w:name w:val="ヘッダー (文字)"/>
    <w:basedOn w:val="a0"/>
    <w:link w:val="a3"/>
    <w:uiPriority w:val="99"/>
    <w:rsid w:val="004F28C4"/>
  </w:style>
  <w:style w:type="paragraph" w:styleId="a5">
    <w:name w:val="footer"/>
    <w:basedOn w:val="a"/>
    <w:link w:val="a6"/>
    <w:uiPriority w:val="99"/>
    <w:unhideWhenUsed/>
    <w:rsid w:val="004F28C4"/>
    <w:pPr>
      <w:tabs>
        <w:tab w:val="center" w:pos="4252"/>
        <w:tab w:val="right" w:pos="8504"/>
      </w:tabs>
      <w:snapToGrid w:val="0"/>
    </w:pPr>
  </w:style>
  <w:style w:type="character" w:customStyle="1" w:styleId="a6">
    <w:name w:val="フッター (文字)"/>
    <w:basedOn w:val="a0"/>
    <w:link w:val="a5"/>
    <w:uiPriority w:val="99"/>
    <w:rsid w:val="004F28C4"/>
  </w:style>
  <w:style w:type="paragraph" w:styleId="a7">
    <w:name w:val="Balloon Text"/>
    <w:basedOn w:val="a"/>
    <w:link w:val="a8"/>
    <w:uiPriority w:val="99"/>
    <w:semiHidden/>
    <w:unhideWhenUsed/>
    <w:rsid w:val="004F28C4"/>
    <w:rPr>
      <w:rFonts w:ascii="Arial" w:eastAsia="ＭＳ ゴシック" w:hAnsi="Arial"/>
      <w:sz w:val="18"/>
      <w:szCs w:val="18"/>
    </w:rPr>
  </w:style>
  <w:style w:type="character" w:customStyle="1" w:styleId="a8">
    <w:name w:val="吹き出し (文字)"/>
    <w:link w:val="a7"/>
    <w:uiPriority w:val="99"/>
    <w:semiHidden/>
    <w:rsid w:val="004F28C4"/>
    <w:rPr>
      <w:rFonts w:ascii="Arial" w:eastAsia="ＭＳ ゴシック" w:hAnsi="Arial" w:cs="Times New Roman"/>
      <w:sz w:val="18"/>
      <w:szCs w:val="18"/>
    </w:rPr>
  </w:style>
  <w:style w:type="table" w:styleId="a9">
    <w:name w:val="Table Grid"/>
    <w:basedOn w:val="a1"/>
    <w:uiPriority w:val="59"/>
    <w:rsid w:val="00B84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560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31297">
      <w:bodyDiv w:val="1"/>
      <w:marLeft w:val="0"/>
      <w:marRight w:val="0"/>
      <w:marTop w:val="0"/>
      <w:marBottom w:val="0"/>
      <w:divBdr>
        <w:top w:val="none" w:sz="0" w:space="0" w:color="auto"/>
        <w:left w:val="none" w:sz="0" w:space="0" w:color="auto"/>
        <w:bottom w:val="none" w:sz="0" w:space="0" w:color="auto"/>
        <w:right w:val="none" w:sz="0" w:space="0" w:color="auto"/>
      </w:divBdr>
    </w:div>
    <w:div w:id="980112907">
      <w:bodyDiv w:val="1"/>
      <w:marLeft w:val="0"/>
      <w:marRight w:val="0"/>
      <w:marTop w:val="0"/>
      <w:marBottom w:val="0"/>
      <w:divBdr>
        <w:top w:val="none" w:sz="0" w:space="0" w:color="auto"/>
        <w:left w:val="none" w:sz="0" w:space="0" w:color="auto"/>
        <w:bottom w:val="none" w:sz="0" w:space="0" w:color="auto"/>
        <w:right w:val="none" w:sz="0" w:space="0" w:color="auto"/>
      </w:divBdr>
    </w:div>
    <w:div w:id="14935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6623-D5B5-4349-96E9-3DD72AD2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川又</cp:lastModifiedBy>
  <cp:revision>24</cp:revision>
  <cp:lastPrinted>2024-01-17T00:44:00Z</cp:lastPrinted>
  <dcterms:created xsi:type="dcterms:W3CDTF">2023-02-08T04:30:00Z</dcterms:created>
  <dcterms:modified xsi:type="dcterms:W3CDTF">2025-01-17T01:33:00Z</dcterms:modified>
</cp:coreProperties>
</file>