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974E" w14:textId="77777777" w:rsidR="00A13B94" w:rsidRPr="00B67BD4" w:rsidRDefault="00A13B94" w:rsidP="00FD7E6A">
      <w:pPr>
        <w:rPr>
          <w:b/>
          <w:bCs/>
          <w:szCs w:val="21"/>
          <w:bdr w:val="single" w:sz="4" w:space="0" w:color="auto"/>
        </w:rPr>
      </w:pPr>
    </w:p>
    <w:p w14:paraId="1A818A0B" w14:textId="77777777" w:rsidR="00A13B94" w:rsidRDefault="00A13B94">
      <w:pPr>
        <w:rPr>
          <w:b/>
          <w:bCs/>
          <w:szCs w:val="21"/>
        </w:rPr>
      </w:pPr>
    </w:p>
    <w:p w14:paraId="76998177" w14:textId="77777777" w:rsidR="00A13B94" w:rsidRDefault="00A13B94">
      <w:pPr>
        <w:rPr>
          <w:b/>
          <w:bCs/>
          <w:szCs w:val="21"/>
        </w:rPr>
      </w:pPr>
    </w:p>
    <w:p w14:paraId="7A089848" w14:textId="77777777" w:rsidR="00FD096E" w:rsidRPr="009D3DE6" w:rsidRDefault="00FD096E">
      <w:pPr>
        <w:rPr>
          <w:b/>
          <w:bCs/>
          <w:szCs w:val="21"/>
        </w:rPr>
      </w:pPr>
    </w:p>
    <w:p w14:paraId="36C6EB48" w14:textId="77777777" w:rsidR="00B07373" w:rsidRDefault="005D6597" w:rsidP="002D2EC8">
      <w:pPr>
        <w:jc w:val="center"/>
        <w:rPr>
          <w:b/>
          <w:bCs/>
          <w:sz w:val="36"/>
        </w:rPr>
      </w:pPr>
      <w:r>
        <w:rPr>
          <w:noProof/>
        </w:rPr>
        <w:drawing>
          <wp:anchor distT="0" distB="0" distL="114300" distR="114300" simplePos="0" relativeHeight="251714560" behindDoc="0" locked="0" layoutInCell="1" allowOverlap="1" wp14:anchorId="42F06DCC" wp14:editId="0E42045C">
            <wp:simplePos x="0" y="0"/>
            <wp:positionH relativeFrom="column">
              <wp:posOffset>877570</wp:posOffset>
            </wp:positionH>
            <wp:positionV relativeFrom="paragraph">
              <wp:posOffset>314566</wp:posOffset>
            </wp:positionV>
            <wp:extent cx="4428490" cy="42418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8" cstate="print">
                      <a:extLst>
                        <a:ext uri="{28A0092B-C50C-407E-A947-70E740481C1C}">
                          <a14:useLocalDpi xmlns:a14="http://schemas.microsoft.com/office/drawing/2010/main" val="0"/>
                        </a:ext>
                      </a:extLst>
                    </a:blip>
                    <a:srcRect l="1" r="46158"/>
                    <a:stretch/>
                  </pic:blipFill>
                  <pic:spPr bwMode="auto">
                    <a:xfrm>
                      <a:off x="0" y="0"/>
                      <a:ext cx="4428490"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CFD01" w14:textId="77777777" w:rsidR="00A13B94" w:rsidRDefault="00A13B94" w:rsidP="002D2EC8">
      <w:pPr>
        <w:jc w:val="center"/>
        <w:rPr>
          <w:b/>
          <w:bCs/>
          <w:sz w:val="36"/>
        </w:rPr>
      </w:pPr>
    </w:p>
    <w:p w14:paraId="26C2CCA8" w14:textId="77777777" w:rsidR="002D2EC8" w:rsidRPr="00AD7DD4" w:rsidRDefault="002D2EC8" w:rsidP="002D2EC8">
      <w:pPr>
        <w:jc w:val="center"/>
        <w:rPr>
          <w:rFonts w:ascii="メイリオ" w:eastAsia="メイリオ" w:hAnsi="メイリオ" w:cs="メイリオ"/>
          <w:b/>
          <w:bCs/>
          <w:sz w:val="32"/>
        </w:rPr>
      </w:pPr>
    </w:p>
    <w:p w14:paraId="1A3212D7" w14:textId="77777777" w:rsidR="00A13B94" w:rsidRPr="007A77B9" w:rsidRDefault="00A13B94">
      <w:pPr>
        <w:jc w:val="center"/>
        <w:rPr>
          <w:rFonts w:ascii="メイリオ" w:eastAsia="メイリオ" w:hAnsi="メイリオ" w:cs="メイリオ"/>
          <w:bCs/>
          <w:sz w:val="60"/>
          <w:szCs w:val="60"/>
        </w:rPr>
      </w:pPr>
      <w:r w:rsidRPr="007A77B9">
        <w:rPr>
          <w:rFonts w:ascii="メイリオ" w:eastAsia="メイリオ" w:hAnsi="メイリオ" w:cs="メイリオ" w:hint="eastAsia"/>
          <w:bCs/>
          <w:sz w:val="60"/>
          <w:szCs w:val="60"/>
        </w:rPr>
        <w:t>教職員の評価・育成システム</w:t>
      </w:r>
    </w:p>
    <w:p w14:paraId="0E09725D" w14:textId="77777777" w:rsidR="00A13B94" w:rsidRPr="002D2EC8" w:rsidRDefault="00A13B94" w:rsidP="005146EC">
      <w:pPr>
        <w:spacing w:line="200" w:lineRule="exact"/>
        <w:rPr>
          <w:rFonts w:ascii="メイリオ" w:eastAsia="メイリオ" w:hAnsi="メイリオ" w:cs="メイリオ"/>
          <w:bCs/>
          <w:dstrike/>
          <w:sz w:val="44"/>
        </w:rPr>
      </w:pPr>
    </w:p>
    <w:p w14:paraId="1B750C5D" w14:textId="77777777" w:rsidR="00A13B94" w:rsidRPr="00D16CD7" w:rsidRDefault="00A13B94">
      <w:pPr>
        <w:jc w:val="center"/>
        <w:rPr>
          <w:rFonts w:ascii="メイリオ" w:eastAsia="メイリオ" w:hAnsi="メイリオ" w:cs="メイリオ"/>
          <w:bCs/>
          <w:sz w:val="60"/>
          <w:szCs w:val="60"/>
        </w:rPr>
      </w:pPr>
      <w:r w:rsidRPr="00D16CD7">
        <w:rPr>
          <w:rFonts w:ascii="メイリオ" w:eastAsia="メイリオ" w:hAnsi="メイリオ" w:cs="メイリオ" w:hint="eastAsia"/>
          <w:bCs/>
          <w:sz w:val="60"/>
          <w:szCs w:val="60"/>
        </w:rPr>
        <w:t>手　引　き</w:t>
      </w:r>
    </w:p>
    <w:p w14:paraId="74681690" w14:textId="77777777" w:rsidR="00A13B94" w:rsidRPr="00AD7DD4" w:rsidRDefault="005D6597" w:rsidP="005146EC">
      <w:pPr>
        <w:jc w:val="center"/>
        <w:rPr>
          <w:rFonts w:ascii="メイリオ" w:eastAsia="メイリオ" w:hAnsi="メイリオ" w:cs="メイリオ"/>
          <w:b/>
          <w:bCs/>
          <w:sz w:val="32"/>
        </w:rPr>
      </w:pPr>
      <w:r>
        <w:rPr>
          <w:noProof/>
        </w:rPr>
        <w:drawing>
          <wp:anchor distT="0" distB="0" distL="114300" distR="114300" simplePos="0" relativeHeight="251675648" behindDoc="0" locked="0" layoutInCell="1" allowOverlap="1" wp14:anchorId="4BC78A97" wp14:editId="15ADFF23">
            <wp:simplePos x="0" y="0"/>
            <wp:positionH relativeFrom="column">
              <wp:posOffset>877929</wp:posOffset>
            </wp:positionH>
            <wp:positionV relativeFrom="paragraph">
              <wp:posOffset>334479</wp:posOffset>
            </wp:positionV>
            <wp:extent cx="4428877" cy="42418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9" cstate="print">
                      <a:extLst>
                        <a:ext uri="{28A0092B-C50C-407E-A947-70E740481C1C}">
                          <a14:useLocalDpi xmlns:a14="http://schemas.microsoft.com/office/drawing/2010/main" val="0"/>
                        </a:ext>
                      </a:extLst>
                    </a:blip>
                    <a:srcRect l="1" r="46158"/>
                    <a:stretch/>
                  </pic:blipFill>
                  <pic:spPr bwMode="auto">
                    <a:xfrm>
                      <a:off x="0" y="0"/>
                      <a:ext cx="4428877"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676CA" w14:textId="77777777" w:rsidR="00A13B94" w:rsidRDefault="00A13B94" w:rsidP="00D16CD7">
      <w:pPr>
        <w:jc w:val="center"/>
        <w:rPr>
          <w:b/>
          <w:bCs/>
          <w:sz w:val="32"/>
        </w:rPr>
      </w:pPr>
    </w:p>
    <w:p w14:paraId="3C78138D" w14:textId="77777777" w:rsidR="00A13B94" w:rsidRDefault="005C239A" w:rsidP="007F7385">
      <w:pPr>
        <w:rPr>
          <w:b/>
          <w:bCs/>
          <w:sz w:val="32"/>
        </w:rPr>
      </w:pPr>
      <w:r>
        <w:rPr>
          <w:noProof/>
        </w:rPr>
        <w:drawing>
          <wp:anchor distT="0" distB="0" distL="114300" distR="114300" simplePos="0" relativeHeight="251715584" behindDoc="0" locked="0" layoutInCell="1" allowOverlap="1" wp14:anchorId="0260A295" wp14:editId="4F21A0A7">
            <wp:simplePos x="0" y="0"/>
            <wp:positionH relativeFrom="column">
              <wp:posOffset>8815432</wp:posOffset>
            </wp:positionH>
            <wp:positionV relativeFrom="paragraph">
              <wp:posOffset>360045</wp:posOffset>
            </wp:positionV>
            <wp:extent cx="7620000" cy="381000"/>
            <wp:effectExtent l="0" t="0" r="0" b="0"/>
            <wp:wrapNone/>
            <wp:docPr id="101" name="図 101" descr="https://1.bp.blogspot.com/-CN880tp3ahQ/VYJrj5wNI4I/AAAAAAAAuf0/SWcpKcvL2ms/s800/line_shiba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CN880tp3ahQ/VYJrj5wNI4I/AAAAAAAAuf0/SWcpKcvL2ms/s800/line_shibafu.png"/>
                    <pic:cNvPicPr>
                      <a:picLocks noChangeAspect="1" noChangeArrowheads="1"/>
                    </pic:cNvPicPr>
                  </pic:nvPicPr>
                  <pic:blipFill rotWithShape="1">
                    <a:blip r:embed="rId10">
                      <a:extLst>
                        <a:ext uri="{28A0092B-C50C-407E-A947-70E740481C1C}">
                          <a14:useLocalDpi xmlns:a14="http://schemas.microsoft.com/office/drawing/2010/main" val="0"/>
                        </a:ext>
                      </a:extLst>
                    </a:blip>
                    <a:stretch/>
                  </pic:blipFill>
                  <pic:spPr bwMode="auto">
                    <a:xfrm>
                      <a:off x="0" y="0"/>
                      <a:ext cx="7620000" cy="381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2DED6" w14:textId="77777777" w:rsidR="00A13B94" w:rsidRDefault="00A13B94">
      <w:pPr>
        <w:rPr>
          <w:b/>
          <w:bCs/>
          <w:dstrike/>
          <w:sz w:val="44"/>
        </w:rPr>
      </w:pPr>
    </w:p>
    <w:p w14:paraId="4E7BB70B" w14:textId="77777777" w:rsidR="00A13B94" w:rsidRDefault="00A13B94"/>
    <w:p w14:paraId="7B2A1222" w14:textId="77777777" w:rsidR="00A13B94" w:rsidRDefault="00A13B94"/>
    <w:p w14:paraId="1806AD32" w14:textId="77777777" w:rsidR="009D3DE6" w:rsidRDefault="009D3DE6"/>
    <w:p w14:paraId="532F20F8" w14:textId="77777777" w:rsidR="009D3DE6" w:rsidRDefault="009D3DE6"/>
    <w:p w14:paraId="5210A0B6" w14:textId="77777777" w:rsidR="009D3DE6" w:rsidRDefault="009D3DE6"/>
    <w:p w14:paraId="62F23F0E" w14:textId="77777777" w:rsidR="00A13B94" w:rsidRDefault="00A13B94">
      <w:pPr>
        <w:ind w:left="630" w:hangingChars="300" w:hanging="630"/>
        <w:rPr>
          <w:dstrike/>
        </w:rPr>
      </w:pPr>
    </w:p>
    <w:p w14:paraId="0269ED3B" w14:textId="77777777" w:rsidR="00A13B94" w:rsidRDefault="00A13B94">
      <w:pPr>
        <w:ind w:left="630" w:hangingChars="300" w:hanging="630"/>
        <w:rPr>
          <w:dstrike/>
        </w:rPr>
      </w:pPr>
    </w:p>
    <w:p w14:paraId="34BEAE8D" w14:textId="6C5D5D7A" w:rsidR="009D3DE6" w:rsidRPr="00AD7DD4" w:rsidRDefault="00A13B94" w:rsidP="009D3DE6">
      <w:pPr>
        <w:jc w:val="center"/>
        <w:rPr>
          <w:rFonts w:ascii="メイリオ" w:eastAsia="メイリオ" w:hAnsi="メイリオ" w:cs="メイリオ"/>
          <w:b/>
          <w:bCs/>
          <w:sz w:val="32"/>
        </w:rPr>
      </w:pPr>
      <w:r w:rsidRPr="003F7436">
        <w:rPr>
          <w:rFonts w:ascii="メイリオ" w:eastAsia="メイリオ" w:hAnsi="メイリオ" w:cs="メイリオ" w:hint="eastAsia"/>
          <w:spacing w:val="38"/>
          <w:kern w:val="0"/>
          <w:sz w:val="38"/>
          <w:szCs w:val="38"/>
          <w:fitText w:val="3570" w:id="-377800960"/>
        </w:rPr>
        <w:t>大阪府教育委員</w:t>
      </w:r>
      <w:r w:rsidRPr="003F7436">
        <w:rPr>
          <w:rFonts w:ascii="メイリオ" w:eastAsia="メイリオ" w:hAnsi="メイリオ" w:cs="メイリオ" w:hint="eastAsia"/>
          <w:kern w:val="0"/>
          <w:sz w:val="38"/>
          <w:szCs w:val="38"/>
          <w:fitText w:val="3570" w:id="-377800960"/>
        </w:rPr>
        <w:t>会</w:t>
      </w:r>
    </w:p>
    <w:p w14:paraId="123B20F5" w14:textId="54D7FE44" w:rsidR="009D3DE6" w:rsidRDefault="00BB3FAC" w:rsidP="009D3DE6">
      <w:pPr>
        <w:ind w:left="630" w:hangingChars="300" w:hanging="630"/>
        <w:rPr>
          <w:dstrike/>
        </w:rPr>
      </w:pPr>
      <w:r>
        <w:rPr>
          <w:noProof/>
        </w:rPr>
        <mc:AlternateContent>
          <mc:Choice Requires="wpg">
            <w:drawing>
              <wp:anchor distT="0" distB="0" distL="114300" distR="114300" simplePos="0" relativeHeight="251727872" behindDoc="0" locked="0" layoutInCell="1" allowOverlap="1" wp14:anchorId="2B4385AD" wp14:editId="581D16AF">
                <wp:simplePos x="0" y="0"/>
                <wp:positionH relativeFrom="column">
                  <wp:posOffset>1133475</wp:posOffset>
                </wp:positionH>
                <wp:positionV relativeFrom="paragraph">
                  <wp:posOffset>219710</wp:posOffset>
                </wp:positionV>
                <wp:extent cx="3808730" cy="351155"/>
                <wp:effectExtent l="0" t="38100" r="1270" b="10795"/>
                <wp:wrapNone/>
                <wp:docPr id="67" name="グループ化 67"/>
                <wp:cNvGraphicFramePr/>
                <a:graphic xmlns:a="http://schemas.openxmlformats.org/drawingml/2006/main">
                  <a:graphicData uri="http://schemas.microsoft.com/office/word/2010/wordprocessingGroup">
                    <wpg:wgp>
                      <wpg:cNvGrpSpPr/>
                      <wpg:grpSpPr>
                        <a:xfrm>
                          <a:off x="0" y="0"/>
                          <a:ext cx="3808730" cy="351155"/>
                          <a:chOff x="0" y="0"/>
                          <a:chExt cx="3808730" cy="351155"/>
                        </a:xfrm>
                      </wpg:grpSpPr>
                      <pic:pic xmlns:pic="http://schemas.openxmlformats.org/drawingml/2006/picture">
                        <pic:nvPicPr>
                          <pic:cNvPr id="92" name="図 92"/>
                          <pic:cNvPicPr>
                            <a:picLocks noChangeAspect="1"/>
                          </pic:cNvPicPr>
                        </pic:nvPicPr>
                        <pic:blipFill rotWithShape="1">
                          <a:blip r:embed="rId11">
                            <a:extLst>
                              <a:ext uri="{28A0092B-C50C-407E-A947-70E740481C1C}">
                                <a14:useLocalDpi xmlns:a14="http://schemas.microsoft.com/office/drawing/2010/main" val="0"/>
                              </a:ext>
                            </a:extLst>
                          </a:blip>
                          <a:srcRect l="39162"/>
                          <a:stretch/>
                        </pic:blipFill>
                        <pic:spPr bwMode="auto">
                          <a:xfrm>
                            <a:off x="1524000" y="3810"/>
                            <a:ext cx="228473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図 94"/>
                          <pic:cNvPicPr>
                            <a:picLocks noChangeAspect="1"/>
                          </pic:cNvPicPr>
                        </pic:nvPicPr>
                        <pic:blipFill rotWithShape="1">
                          <a:blip r:embed="rId11">
                            <a:extLst>
                              <a:ext uri="{28A0092B-C50C-407E-A947-70E740481C1C}">
                                <a14:useLocalDpi xmlns:a14="http://schemas.microsoft.com/office/drawing/2010/main" val="0"/>
                              </a:ext>
                            </a:extLst>
                          </a:blip>
                          <a:srcRect l="61076" r="30808"/>
                          <a:stretch/>
                        </pic:blipFill>
                        <pic:spPr bwMode="auto">
                          <a:xfrm rot="10102713">
                            <a:off x="1196340" y="0"/>
                            <a:ext cx="30480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図 107"/>
                          <pic:cNvPicPr>
                            <a:picLocks noChangeAspect="1"/>
                          </pic:cNvPicPr>
                        </pic:nvPicPr>
                        <pic:blipFill rotWithShape="1">
                          <a:blip r:embed="rId11">
                            <a:extLst>
                              <a:ext uri="{28A0092B-C50C-407E-A947-70E740481C1C}">
                                <a14:useLocalDpi xmlns:a14="http://schemas.microsoft.com/office/drawing/2010/main" val="0"/>
                              </a:ext>
                            </a:extLst>
                          </a:blip>
                          <a:srcRect r="69361"/>
                          <a:stretch/>
                        </pic:blipFill>
                        <pic:spPr bwMode="auto">
                          <a:xfrm>
                            <a:off x="0" y="3810"/>
                            <a:ext cx="115062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3AA5E5" id="グループ化 67" o:spid="_x0000_s1026" style="position:absolute;left:0;text-align:left;margin-left:89.25pt;margin-top:17.3pt;width:299.9pt;height:27.65pt;z-index:251727872" coordsize="38087,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 o:spid="_x0000_s1027" type="#_x0000_t75" style="position:absolute;left:15240;top:38;width:2284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">
                  <v:imagedata r:id="rId12" o:title="" cropleft="25665f"/>
                </v:shape>
                <v:shape id="図 94" o:spid="_x0000_s1028" type="#_x0000_t75" style="position:absolute;left:11963;width:3048;height:3473;rotation:11034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">
                  <v:imagedata r:id="rId12" o:title="" cropleft="40027f" cropright="20190f"/>
                </v:shape>
                <v:shape id="図 107" o:spid="_x0000_s1029" type="#_x0000_t75" style="position:absolute;top:38;width:1150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">
                  <v:imagedata r:id="rId12" o:title="" cropright="45456f"/>
                </v:shape>
              </v:group>
            </w:pict>
          </mc:Fallback>
        </mc:AlternateContent>
      </w:r>
    </w:p>
    <w:p w14:paraId="016C174C" w14:textId="77777777" w:rsidR="009D3DE6" w:rsidRPr="00AD7DD4" w:rsidRDefault="009D3DE6" w:rsidP="009D3DE6">
      <w:pPr>
        <w:jc w:val="center"/>
        <w:rPr>
          <w:rFonts w:ascii="メイリオ" w:eastAsia="メイリオ" w:hAnsi="メイリオ" w:cs="メイリオ"/>
          <w:b/>
          <w:bCs/>
          <w:sz w:val="32"/>
        </w:rPr>
      </w:pPr>
    </w:p>
    <w:p w14:paraId="2AC66C3E" w14:textId="77777777" w:rsidR="009D3DE6" w:rsidRPr="009D3DE6" w:rsidRDefault="009D3DE6" w:rsidP="009D3DE6"/>
    <w:p w14:paraId="193351C1" w14:textId="77777777" w:rsidR="00535570" w:rsidRDefault="00535570">
      <w:pPr>
        <w:widowControl/>
        <w:jc w:val="left"/>
      </w:pPr>
      <w:r>
        <w:br w:type="page"/>
      </w:r>
    </w:p>
    <w:p w14:paraId="60D4262D" w14:textId="77777777" w:rsidR="00FC2901" w:rsidRDefault="00FC2901" w:rsidP="000B6A4D">
      <w:pPr>
        <w:jc w:val="center"/>
      </w:pPr>
    </w:p>
    <w:p w14:paraId="45C9725D" w14:textId="77777777" w:rsidR="00535570" w:rsidRDefault="00535570">
      <w:pPr>
        <w:widowControl/>
        <w:jc w:val="left"/>
      </w:pPr>
      <w:r>
        <w:br w:type="page"/>
      </w:r>
    </w:p>
    <w:p w14:paraId="5C352C0E"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r w:rsidRPr="005A7B9F">
        <w:rPr>
          <w:noProof/>
          <w:szCs w:val="21"/>
        </w:rPr>
        <w:lastRenderedPageBreak/>
        <mc:AlternateContent>
          <mc:Choice Requires="wps">
            <w:drawing>
              <wp:anchor distT="0" distB="0" distL="114300" distR="114300" simplePos="0" relativeHeight="251662336" behindDoc="0" locked="0" layoutInCell="1" allowOverlap="1" wp14:anchorId="5651E47A" wp14:editId="6EFC269E">
                <wp:simplePos x="0" y="0"/>
                <wp:positionH relativeFrom="column">
                  <wp:posOffset>2308860</wp:posOffset>
                </wp:positionH>
                <wp:positionV relativeFrom="paragraph">
                  <wp:posOffset>-46355</wp:posOffset>
                </wp:positionV>
                <wp:extent cx="1371600" cy="295275"/>
                <wp:effectExtent l="0" t="0" r="0" b="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chemeClr val="accent6">
                            <a:lumMod val="40000"/>
                            <a:lumOff val="60000"/>
                          </a:schemeClr>
                        </a:solidFill>
                        <a:ln w="6350">
                          <a:solidFill>
                            <a:srgbClr val="000000"/>
                          </a:solidFill>
                          <a:miter lim="800000"/>
                          <a:headEnd/>
                          <a:tailEnd/>
                        </a:ln>
                        <a:effectLst/>
                      </wps:spPr>
                      <wps:txbx>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wps:txbx>
                      <wps:bodyPr rot="0" vert="horz" wrap="square" lIns="91440" tIns="216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E47A" id="_x0000_t202" coordsize="21600,21600" o:spt="202" path="m,l,21600r21600,l21600,xe">
                <v:stroke joinstyle="miter"/>
                <v:path gradientshapeok="t" o:connecttype="rect"/>
              </v:shapetype>
              <v:shape id="Text Box 3" o:spid="_x0000_s1026" type="#_x0000_t202" style="position:absolute;left:0;text-align:left;margin-left:181.8pt;margin-top:-3.65pt;width:108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" fillcolor="#fbd4b4 [1305]" strokeweight=".5pt">
                <v:textbox inset=",.6mm">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v:textbox>
              </v:shape>
            </w:pict>
          </mc:Fallback>
        </mc:AlternateContent>
      </w:r>
    </w:p>
    <w:p w14:paraId="7EE7FFDB"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p>
    <w:p w14:paraId="254F6E8B" w14:textId="77777777" w:rsidR="00A13B94" w:rsidRDefault="00A13B94" w:rsidP="007500CD">
      <w:pPr>
        <w:tabs>
          <w:tab w:val="right" w:pos="8789"/>
        </w:tabs>
        <w:spacing w:line="300" w:lineRule="exact"/>
        <w:ind w:firstLineChars="202" w:firstLine="424"/>
        <w:rPr>
          <w:rFonts w:ascii="メイリオ" w:eastAsia="メイリオ" w:hAnsi="メイリオ" w:cs="メイリオ"/>
          <w:b/>
          <w:bdr w:val="single" w:sz="4" w:space="0" w:color="auto"/>
        </w:rPr>
      </w:pPr>
    </w:p>
    <w:p w14:paraId="7350993E" w14:textId="77777777" w:rsidR="009F02F3" w:rsidRPr="00BE6E04" w:rsidRDefault="007500CD" w:rsidP="007500CD">
      <w:pPr>
        <w:tabs>
          <w:tab w:val="right" w:pos="8789"/>
        </w:tabs>
        <w:spacing w:line="200" w:lineRule="exact"/>
        <w:ind w:firstLineChars="202" w:firstLine="424"/>
        <w:rPr>
          <w:rFonts w:ascii="メイリオ" w:eastAsia="メイリオ" w:hAnsi="メイリオ" w:cs="メイリオ"/>
          <w:b/>
          <w:bdr w:val="single" w:sz="4" w:space="0" w:color="auto"/>
        </w:rPr>
      </w:pPr>
      <w:r w:rsidRPr="006A64E4">
        <w:rPr>
          <w:rFonts w:ascii="メイリオ" w:eastAsia="メイリオ" w:hAnsi="メイリオ" w:cs="メイリオ"/>
          <w:b/>
          <w:noProof/>
        </w:rPr>
        <mc:AlternateContent>
          <mc:Choice Requires="wps">
            <w:drawing>
              <wp:inline distT="0" distB="0" distL="0" distR="0" wp14:anchorId="6CD78B83" wp14:editId="5A625C94">
                <wp:extent cx="2700000" cy="252000"/>
                <wp:effectExtent l="0" t="0" r="24765" b="1524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52000"/>
                        </a:xfrm>
                        <a:prstGeom prst="rect">
                          <a:avLst/>
                        </a:prstGeom>
                        <a:solidFill>
                          <a:schemeClr val="accent1">
                            <a:lumMod val="40000"/>
                            <a:lumOff val="60000"/>
                          </a:schemeClr>
                        </a:solidFill>
                        <a:ln w="9525">
                          <a:solidFill>
                            <a:srgbClr val="000000"/>
                          </a:solidFill>
                          <a:miter lim="800000"/>
                          <a:headEnd/>
                          <a:tailEnd/>
                        </a:ln>
                      </wps:spPr>
                      <wps:txb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wps:txbx>
                      <wps:bodyPr rot="0" vert="horz" wrap="square" lIns="91440" tIns="45720" rIns="91440" bIns="45720" anchor="ctr" anchorCtr="0">
                        <a:noAutofit/>
                      </wps:bodyPr>
                    </wps:wsp>
                  </a:graphicData>
                </a:graphic>
              </wp:inline>
            </w:drawing>
          </mc:Choice>
          <mc:Fallback>
            <w:pict>
              <v:shape w14:anchorId="6CD78B83" id="テキスト ボックス 2" o:spid="_x0000_s1027" type="#_x0000_t202" style="width:212.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" fillcolor="#b8cce4 [1300]">
                <v:textbo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v:textbox>
                <w10:anchorlock/>
              </v:shape>
            </w:pict>
          </mc:Fallback>
        </mc:AlternateContent>
      </w:r>
    </w:p>
    <w:p w14:paraId="7613DC0D" w14:textId="77777777" w:rsidR="00A13B94" w:rsidRPr="006C7D45" w:rsidRDefault="00A13B94" w:rsidP="001D60F8">
      <w:pPr>
        <w:tabs>
          <w:tab w:val="right" w:leader="dot" w:pos="8789"/>
        </w:tabs>
        <w:spacing w:line="210" w:lineRule="exact"/>
        <w:ind w:firstLineChars="202" w:firstLine="404"/>
        <w:rPr>
          <w:rFonts w:ascii="メイリオ" w:eastAsia="メイリオ" w:hAnsi="メイリオ" w:cs="メイリオ"/>
          <w:sz w:val="20"/>
          <w:szCs w:val="21"/>
        </w:rPr>
      </w:pPr>
      <w:r w:rsidRPr="006C7D45">
        <w:rPr>
          <w:rFonts w:ascii="メイリオ" w:eastAsia="メイリオ" w:hAnsi="メイリオ" w:cs="メイリオ" w:hint="eastAsia"/>
          <w:sz w:val="20"/>
        </w:rPr>
        <w:t>１　趣旨</w:t>
      </w:r>
      <w:r w:rsidR="007500CD"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Pr="006C7D45">
        <w:rPr>
          <w:rFonts w:ascii="メイリオ" w:eastAsia="メイリオ" w:hAnsi="メイリオ" w:cs="メイリオ" w:hint="eastAsia"/>
          <w:kern w:val="0"/>
          <w:sz w:val="20"/>
          <w:szCs w:val="21"/>
        </w:rPr>
        <w:t>Ｐ</w:t>
      </w:r>
      <w:r w:rsidR="006C7D45">
        <w:rPr>
          <w:rFonts w:ascii="メイリオ" w:eastAsia="メイリオ" w:hAnsi="メイリオ" w:cs="メイリオ" w:hint="eastAsia"/>
          <w:kern w:val="0"/>
          <w:sz w:val="20"/>
          <w:szCs w:val="21"/>
        </w:rPr>
        <w:t>.</w:t>
      </w:r>
      <w:r w:rsidR="0034547C" w:rsidRPr="006C7D45">
        <w:rPr>
          <w:rFonts w:ascii="メイリオ" w:eastAsia="メイリオ" w:hAnsi="メイリオ" w:cs="メイリオ" w:hint="eastAsia"/>
          <w:kern w:val="0"/>
          <w:sz w:val="20"/>
          <w:szCs w:val="21"/>
        </w:rPr>
        <w:t>１</w:t>
      </w:r>
    </w:p>
    <w:p w14:paraId="72EDDABA"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２　実施根拠</w:t>
      </w:r>
      <w:r w:rsidR="007500CD"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F54548"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１</w:t>
      </w:r>
    </w:p>
    <w:p w14:paraId="29ED031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３　実施期間　</w:t>
      </w:r>
      <w:r w:rsidR="007500CD"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1D60F8" w:rsidRPr="00DC47DD">
        <w:rPr>
          <w:rFonts w:ascii="メイリオ" w:eastAsia="メイリオ" w:hAnsi="メイリオ" w:cs="メイリオ" w:hint="eastAsia"/>
          <w:sz w:val="20"/>
        </w:rPr>
        <w:t>１</w:t>
      </w:r>
    </w:p>
    <w:p w14:paraId="049C440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４　対象者</w:t>
      </w:r>
      <w:r w:rsidR="006810A7"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34547C" w:rsidRPr="00DC47DD">
        <w:rPr>
          <w:rFonts w:ascii="メイリオ" w:eastAsia="メイリオ" w:hAnsi="メイリオ" w:cs="メイリオ" w:hint="eastAsia"/>
          <w:sz w:val="20"/>
        </w:rPr>
        <w:t>２</w:t>
      </w:r>
    </w:p>
    <w:p w14:paraId="79EA7CA2"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５　育成（評価）者</w:t>
      </w:r>
      <w:r w:rsidR="006810A7"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34547C" w:rsidRPr="00DC47DD">
        <w:rPr>
          <w:rFonts w:ascii="メイリオ" w:eastAsia="メイリオ" w:hAnsi="メイリオ" w:cs="メイリオ" w:hint="eastAsia"/>
          <w:sz w:val="20"/>
        </w:rPr>
        <w:t>２</w:t>
      </w:r>
    </w:p>
    <w:p w14:paraId="33BC469E" w14:textId="77777777" w:rsidR="0079690F"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６　</w:t>
      </w:r>
      <w:r w:rsidR="0079690F" w:rsidRPr="00DC47DD">
        <w:rPr>
          <w:rFonts w:ascii="メイリオ" w:eastAsia="メイリオ" w:hAnsi="メイリオ" w:cs="メイリオ" w:hint="eastAsia"/>
          <w:sz w:val="20"/>
        </w:rPr>
        <w:t>評価の方法</w:t>
      </w:r>
      <w:r w:rsidR="00857ED5"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F54548"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２</w:t>
      </w:r>
    </w:p>
    <w:p w14:paraId="58EDE74D" w14:textId="77777777" w:rsidR="001D60F8" w:rsidRPr="00DC47DD"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７　評価結果の給与への反映　</w:t>
      </w:r>
      <w:r w:rsidRPr="00DC47DD">
        <w:rPr>
          <w:rFonts w:ascii="メイリオ" w:eastAsia="メイリオ" w:hAnsi="メイリオ" w:cs="メイリオ" w:hint="eastAsia"/>
          <w:sz w:val="20"/>
        </w:rPr>
        <w:tab/>
        <w:t>Ｐ.</w:t>
      </w:r>
      <w:r w:rsidR="001D162D" w:rsidRPr="00DC47DD">
        <w:rPr>
          <w:rFonts w:ascii="メイリオ" w:eastAsia="メイリオ" w:hAnsi="メイリオ" w:cs="メイリオ" w:hint="eastAsia"/>
          <w:sz w:val="20"/>
        </w:rPr>
        <w:t>２</w:t>
      </w:r>
    </w:p>
    <w:p w14:paraId="39CF4EE3" w14:textId="77777777" w:rsidR="00A13B94" w:rsidRPr="00DC47DD"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８</w:t>
      </w:r>
      <w:r w:rsidR="00A13B94" w:rsidRPr="00DC47DD">
        <w:rPr>
          <w:rFonts w:ascii="メイリオ" w:eastAsia="メイリオ" w:hAnsi="メイリオ" w:cs="メイリオ" w:hint="eastAsia"/>
          <w:sz w:val="20"/>
        </w:rPr>
        <w:t xml:space="preserve">　スケジュール　</w:t>
      </w:r>
      <w:r w:rsidR="007500CD" w:rsidRPr="00DC47DD">
        <w:rPr>
          <w:rFonts w:ascii="メイリオ" w:eastAsia="メイリオ" w:hAnsi="メイリオ" w:cs="メイリオ" w:hint="eastAsia"/>
          <w:sz w:val="20"/>
        </w:rPr>
        <w:tab/>
      </w:r>
      <w:r w:rsidR="00A13B94"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４</w:t>
      </w:r>
    </w:p>
    <w:p w14:paraId="6112331A" w14:textId="77777777" w:rsidR="009F02F3" w:rsidRPr="00DC47DD" w:rsidRDefault="009F02F3" w:rsidP="00431F0B">
      <w:pPr>
        <w:tabs>
          <w:tab w:val="right" w:pos="8789"/>
        </w:tabs>
        <w:spacing w:line="80" w:lineRule="exact"/>
        <w:ind w:firstLineChars="202" w:firstLine="424"/>
      </w:pPr>
    </w:p>
    <w:p w14:paraId="123F6815" w14:textId="77777777" w:rsidR="006C052F" w:rsidRPr="00DC47DD" w:rsidRDefault="006C052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258895DE"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16B900AC" wp14:editId="0A868A3D">
                <wp:extent cx="2766695" cy="252000"/>
                <wp:effectExtent l="0" t="0" r="14605" b="15240"/>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52000"/>
                        </a:xfrm>
                        <a:prstGeom prst="rect">
                          <a:avLst/>
                        </a:prstGeom>
                        <a:solidFill>
                          <a:schemeClr val="accent1">
                            <a:lumMod val="40000"/>
                            <a:lumOff val="60000"/>
                          </a:schemeClr>
                        </a:solidFill>
                        <a:ln w="9525">
                          <a:solidFill>
                            <a:srgbClr val="000000"/>
                          </a:solidFill>
                          <a:miter lim="800000"/>
                          <a:headEnd/>
                          <a:tailEnd/>
                        </a:ln>
                      </wps:spPr>
                      <wps:txb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wps:txbx>
                      <wps:bodyPr rot="0" vert="horz" wrap="square" lIns="91440" tIns="45720" rIns="91440" bIns="45720" anchor="ctr" anchorCtr="0">
                        <a:noAutofit/>
                      </wps:bodyPr>
                    </wps:wsp>
                  </a:graphicData>
                </a:graphic>
              </wp:inline>
            </w:drawing>
          </mc:Choice>
          <mc:Fallback>
            <w:pict>
              <v:shape w14:anchorId="16B900AC" id="_x0000_s1028" type="#_x0000_t202" style="width:217.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" fillcolor="#b8cce4 [1300]">
                <v:textbo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v:textbox>
                <w10:anchorlock/>
              </v:shape>
            </w:pict>
          </mc:Fallback>
        </mc:AlternateContent>
      </w:r>
    </w:p>
    <w:p w14:paraId="03EA2DE2"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個人目標の設定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５</w:t>
      </w:r>
    </w:p>
    <w:p w14:paraId="49EEEE79"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２　自己申告票の作成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５</w:t>
      </w:r>
    </w:p>
    <w:p w14:paraId="6E3F7AB6"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３　自己申告票の作成手順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F54548" w:rsidRPr="00DC47DD">
        <w:rPr>
          <w:rFonts w:ascii="メイリオ" w:eastAsia="メイリオ" w:hAnsi="メイリオ" w:cs="メイリオ" w:hint="eastAsia"/>
          <w:sz w:val="20"/>
        </w:rPr>
        <w:t>５</w:t>
      </w:r>
    </w:p>
    <w:p w14:paraId="14538165"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４　自己申告票（目標設定）の提出</w:t>
      </w:r>
      <w:r w:rsidR="00857ED5" w:rsidRPr="00DC47DD">
        <w:rPr>
          <w:rFonts w:ascii="メイリオ" w:eastAsia="メイリオ" w:hAnsi="メイリオ" w:cs="メイリオ" w:hint="eastAsia"/>
          <w:sz w:val="20"/>
        </w:rPr>
        <w:t>（１回目）</w:t>
      </w:r>
      <w:r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７</w:t>
      </w:r>
    </w:p>
    <w:p w14:paraId="6297BB1C"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５　目標設定面談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７</w:t>
      </w:r>
    </w:p>
    <w:p w14:paraId="71F1FC95"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６　自己申告票（進捗状況）の提出</w:t>
      </w:r>
      <w:r w:rsidR="00857ED5" w:rsidRPr="00DC47DD">
        <w:rPr>
          <w:rFonts w:ascii="メイリオ" w:eastAsia="メイリオ" w:hAnsi="メイリオ" w:cs="メイリオ" w:hint="eastAsia"/>
          <w:sz w:val="20"/>
        </w:rPr>
        <w:t>（</w:t>
      </w:r>
      <w:r w:rsidR="00270580" w:rsidRPr="00DC47DD">
        <w:rPr>
          <w:rFonts w:ascii="メイリオ" w:eastAsia="メイリオ" w:hAnsi="メイリオ" w:cs="メイリオ" w:hint="eastAsia"/>
          <w:sz w:val="20"/>
        </w:rPr>
        <w:t>２</w:t>
      </w:r>
      <w:r w:rsidR="00857ED5" w:rsidRPr="00DC47DD">
        <w:rPr>
          <w:rFonts w:ascii="メイリオ" w:eastAsia="メイリオ" w:hAnsi="メイリオ" w:cs="メイリオ" w:hint="eastAsia"/>
          <w:sz w:val="20"/>
        </w:rPr>
        <w:t>回目）</w:t>
      </w:r>
      <w:r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８</w:t>
      </w:r>
    </w:p>
    <w:p w14:paraId="6B73D10B" w14:textId="77777777" w:rsidR="006C052F"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７　自己申告票（達成状況）の提出</w:t>
      </w:r>
      <w:r w:rsidR="00857ED5" w:rsidRPr="00DC47DD">
        <w:rPr>
          <w:rFonts w:ascii="メイリオ" w:eastAsia="メイリオ" w:hAnsi="メイリオ" w:cs="メイリオ" w:hint="eastAsia"/>
          <w:sz w:val="20"/>
        </w:rPr>
        <w:t>（</w:t>
      </w:r>
      <w:r w:rsidR="00270580" w:rsidRPr="00DC47DD">
        <w:rPr>
          <w:rFonts w:ascii="メイリオ" w:eastAsia="メイリオ" w:hAnsi="メイリオ" w:cs="メイリオ" w:hint="eastAsia"/>
          <w:sz w:val="20"/>
        </w:rPr>
        <w:t>３</w:t>
      </w:r>
      <w:r w:rsidR="00857ED5" w:rsidRPr="00DC47DD">
        <w:rPr>
          <w:rFonts w:ascii="メイリオ" w:eastAsia="メイリオ" w:hAnsi="メイリオ" w:cs="メイリオ" w:hint="eastAsia"/>
          <w:sz w:val="20"/>
        </w:rPr>
        <w:t>回目）</w:t>
      </w:r>
      <w:r w:rsidRPr="00DC47DD">
        <w:rPr>
          <w:rFonts w:ascii="メイリオ" w:eastAsia="メイリオ" w:hAnsi="メイリオ" w:cs="メイリオ" w:hint="eastAsia"/>
          <w:sz w:val="20"/>
        </w:rPr>
        <w:t xml:space="preserve">　</w:t>
      </w:r>
      <w:r w:rsidR="007500CD"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８</w:t>
      </w:r>
    </w:p>
    <w:p w14:paraId="55278902" w14:textId="77777777" w:rsidR="007500CD" w:rsidRPr="00DC47DD" w:rsidRDefault="007500CD" w:rsidP="00431F0B">
      <w:pPr>
        <w:tabs>
          <w:tab w:val="right" w:pos="8789"/>
        </w:tabs>
        <w:spacing w:line="80" w:lineRule="exact"/>
        <w:ind w:firstLineChars="202" w:firstLine="424"/>
      </w:pPr>
    </w:p>
    <w:p w14:paraId="68BFEEDC" w14:textId="77777777" w:rsidR="00A13B94" w:rsidRPr="00DC47DD" w:rsidRDefault="00A13B94" w:rsidP="007500CD">
      <w:pPr>
        <w:pStyle w:val="ab"/>
        <w:tabs>
          <w:tab w:val="right" w:pos="8789"/>
        </w:tabs>
        <w:spacing w:line="300" w:lineRule="exact"/>
        <w:ind w:firstLineChars="202" w:firstLine="424"/>
        <w:rPr>
          <w:rFonts w:ascii="メイリオ" w:eastAsia="メイリオ" w:hAnsi="メイリオ" w:cs="メイリオ"/>
          <w:b/>
          <w:szCs w:val="21"/>
        </w:rPr>
      </w:pPr>
    </w:p>
    <w:p w14:paraId="263B65A9"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1C9EAA4E" wp14:editId="6671EBEC">
                <wp:extent cx="1584000" cy="252000"/>
                <wp:effectExtent l="0" t="0" r="16510" b="15240"/>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rgbClr val="B9CDE5"/>
                        </a:solidFill>
                        <a:ln w="9525">
                          <a:solidFill>
                            <a:srgbClr val="000000"/>
                          </a:solidFill>
                          <a:miter lim="800000"/>
                          <a:headEnd/>
                          <a:tailEnd/>
                        </a:ln>
                      </wps:spPr>
                      <wps:txb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1C9EAA4E" id="_x0000_s1029"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" fillcolor="#b9cde5">
                <v:textbo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4FB7C1E9" w14:textId="77777777" w:rsidR="003578BA" w:rsidRPr="00DC47DD"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w:t>
      </w:r>
      <w:r w:rsidR="003578BA" w:rsidRPr="00DC47DD">
        <w:rPr>
          <w:rFonts w:ascii="メイリオ" w:eastAsia="メイリオ" w:hAnsi="メイリオ" w:cs="メイリオ" w:hint="eastAsia"/>
          <w:sz w:val="20"/>
        </w:rPr>
        <w:t>評価の対象</w:t>
      </w:r>
      <w:r w:rsidR="006C052F" w:rsidRPr="00DC47DD">
        <w:rPr>
          <w:rFonts w:ascii="メイリオ" w:eastAsia="メイリオ" w:hAnsi="メイリオ" w:cs="メイリオ" w:hint="eastAsia"/>
          <w:sz w:val="20"/>
        </w:rPr>
        <w:t xml:space="preserve">　</w:t>
      </w:r>
      <w:r w:rsidR="006C7D45"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９</w:t>
      </w:r>
    </w:p>
    <w:p w14:paraId="5796E65A" w14:textId="77777777" w:rsidR="003578BA"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２</w:t>
      </w:r>
      <w:r w:rsidR="003578BA" w:rsidRPr="00DC47DD">
        <w:rPr>
          <w:rFonts w:ascii="メイリオ" w:eastAsia="メイリオ" w:hAnsi="メイリオ" w:cs="メイリオ" w:hint="eastAsia"/>
          <w:sz w:val="20"/>
        </w:rPr>
        <w:t xml:space="preserve">　評価の方法　</w:t>
      </w:r>
      <w:r w:rsidR="006C7D45"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９</w:t>
      </w:r>
    </w:p>
    <w:p w14:paraId="530FFB50" w14:textId="77777777" w:rsidR="001F7D9D" w:rsidRPr="00DC47DD"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３</w:t>
      </w:r>
      <w:r w:rsidR="001F7D9D" w:rsidRPr="00DC47DD">
        <w:rPr>
          <w:rFonts w:ascii="メイリオ" w:eastAsia="メイリオ" w:hAnsi="メイリオ" w:cs="メイリオ" w:hint="eastAsia"/>
          <w:sz w:val="20"/>
        </w:rPr>
        <w:t xml:space="preserve">　評価の基準　</w:t>
      </w:r>
      <w:r w:rsidR="006C7D45" w:rsidRPr="00DC47DD">
        <w:rPr>
          <w:rFonts w:ascii="メイリオ" w:eastAsia="メイリオ" w:hAnsi="メイリオ" w:cs="メイリオ" w:hint="eastAsia"/>
          <w:sz w:val="20"/>
        </w:rPr>
        <w:tab/>
      </w:r>
      <w:r w:rsidR="002E1140"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2E1140" w:rsidRPr="00DC47DD">
        <w:rPr>
          <w:rFonts w:ascii="メイリオ" w:eastAsia="メイリオ" w:hAnsi="メイリオ" w:cs="メイリオ" w:hint="eastAsia"/>
          <w:sz w:val="20"/>
        </w:rPr>
        <w:t>９</w:t>
      </w:r>
    </w:p>
    <w:p w14:paraId="27290621" w14:textId="77777777" w:rsidR="009F02F3" w:rsidRPr="00DC47DD" w:rsidRDefault="009F02F3" w:rsidP="00431F0B">
      <w:pPr>
        <w:tabs>
          <w:tab w:val="right" w:pos="8789"/>
        </w:tabs>
        <w:spacing w:line="80" w:lineRule="exact"/>
        <w:ind w:firstLineChars="202" w:firstLine="424"/>
      </w:pPr>
    </w:p>
    <w:p w14:paraId="6BDCE033" w14:textId="77777777" w:rsidR="003C751F" w:rsidRPr="00DC47DD" w:rsidRDefault="003C751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1391F7EC"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075325C2" wp14:editId="3B74AB8E">
                <wp:extent cx="1584000" cy="252000"/>
                <wp:effectExtent l="0" t="0" r="16510" b="15240"/>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075325C2" id="_x0000_s1030"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" fillcolor="#b8cce4 [1300]">
                <v:textbo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61E0C1B8"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評価の対象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10</w:t>
      </w:r>
    </w:p>
    <w:p w14:paraId="06749766"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２　評価の方法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10</w:t>
      </w:r>
    </w:p>
    <w:p w14:paraId="41E0D894"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３　評価の基準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10</w:t>
      </w:r>
    </w:p>
    <w:p w14:paraId="69E18C44" w14:textId="77777777" w:rsidR="001F7D9D" w:rsidRPr="00DC47DD"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４　授業</w:t>
      </w:r>
      <w:r w:rsidR="007E7A2F" w:rsidRPr="00DC47DD">
        <w:rPr>
          <w:rFonts w:ascii="メイリオ" w:eastAsia="メイリオ" w:hAnsi="メイリオ" w:cs="メイリオ" w:hint="eastAsia"/>
          <w:sz w:val="20"/>
        </w:rPr>
        <w:t>に関する</w:t>
      </w:r>
      <w:r w:rsidRPr="00DC47DD">
        <w:rPr>
          <w:rFonts w:ascii="メイリオ" w:eastAsia="メイリオ" w:hAnsi="メイリオ" w:cs="メイリオ" w:hint="eastAsia"/>
          <w:sz w:val="20"/>
        </w:rPr>
        <w:t xml:space="preserve">評価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11</w:t>
      </w:r>
    </w:p>
    <w:p w14:paraId="0CCEF921" w14:textId="77777777" w:rsidR="009F02F3" w:rsidRPr="00DC47DD" w:rsidRDefault="009F02F3" w:rsidP="00431F0B">
      <w:pPr>
        <w:tabs>
          <w:tab w:val="right" w:pos="8789"/>
        </w:tabs>
        <w:spacing w:line="80" w:lineRule="exact"/>
        <w:ind w:firstLineChars="202" w:firstLine="424"/>
      </w:pPr>
    </w:p>
    <w:p w14:paraId="7B381418" w14:textId="77777777" w:rsidR="009C602F" w:rsidRPr="00DC47DD" w:rsidRDefault="009C602F" w:rsidP="007500CD">
      <w:pPr>
        <w:tabs>
          <w:tab w:val="right" w:pos="8789"/>
        </w:tabs>
        <w:spacing w:line="300" w:lineRule="exact"/>
        <w:ind w:firstLineChars="202" w:firstLine="424"/>
        <w:rPr>
          <w:rFonts w:ascii="メイリオ" w:eastAsia="メイリオ" w:hAnsi="メイリオ" w:cs="メイリオ"/>
          <w:b/>
          <w:szCs w:val="21"/>
          <w:bdr w:val="single" w:sz="4" w:space="0" w:color="auto"/>
        </w:rPr>
      </w:pPr>
    </w:p>
    <w:p w14:paraId="3167C3E5" w14:textId="77777777" w:rsidR="009F02F3" w:rsidRPr="00DC47DD" w:rsidRDefault="007500CD" w:rsidP="007500CD">
      <w:pPr>
        <w:tabs>
          <w:tab w:val="right" w:pos="8789"/>
        </w:tabs>
        <w:spacing w:line="200" w:lineRule="exact"/>
        <w:ind w:firstLineChars="202" w:firstLine="424"/>
      </w:pPr>
      <w:r w:rsidRPr="00DC47DD">
        <w:rPr>
          <w:rFonts w:ascii="メイリオ" w:eastAsia="メイリオ" w:hAnsi="メイリオ" w:cs="メイリオ"/>
          <w:b/>
          <w:noProof/>
        </w:rPr>
        <mc:AlternateContent>
          <mc:Choice Requires="wps">
            <w:drawing>
              <wp:inline distT="0" distB="0" distL="0" distR="0" wp14:anchorId="6C4E8820" wp14:editId="05E632DE">
                <wp:extent cx="1584000" cy="251460"/>
                <wp:effectExtent l="0" t="0" r="16510" b="15240"/>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1460"/>
                        </a:xfrm>
                        <a:prstGeom prst="rect">
                          <a:avLst/>
                        </a:prstGeom>
                        <a:solidFill>
                          <a:schemeClr val="accent1">
                            <a:lumMod val="40000"/>
                            <a:lumOff val="60000"/>
                          </a:schemeClr>
                        </a:solidFill>
                        <a:ln w="9525">
                          <a:solidFill>
                            <a:srgbClr val="000000"/>
                          </a:solidFill>
                          <a:miter lim="800000"/>
                          <a:headEnd/>
                          <a:tailEnd/>
                        </a:ln>
                      </wps:spPr>
                      <wps:txb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6C4E8820" id="_x0000_s1031" type="#_x0000_t202" style="width:124.7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" fillcolor="#b8cce4 [1300]">
                <v:textbo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4D306AC" w14:textId="77777777" w:rsidR="00625D04" w:rsidRPr="00DC47DD"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 xml:space="preserve">１　評価の方法　</w:t>
      </w:r>
      <w:r w:rsidR="006C7D45" w:rsidRPr="00DC47DD">
        <w:rPr>
          <w:rFonts w:ascii="メイリオ" w:eastAsia="メイリオ" w:hAnsi="メイリオ" w:cs="メイリオ" w:hint="eastAsia"/>
          <w:sz w:val="20"/>
        </w:rPr>
        <w:tab/>
      </w:r>
      <w:r w:rsidR="00562107"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13</w:t>
      </w:r>
    </w:p>
    <w:p w14:paraId="5EB3F68F" w14:textId="77777777" w:rsidR="00625D04" w:rsidRPr="00DC47DD"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DC47DD">
        <w:rPr>
          <w:rFonts w:ascii="メイリオ" w:eastAsia="メイリオ" w:hAnsi="メイリオ" w:cs="メイリオ" w:hint="eastAsia"/>
          <w:sz w:val="20"/>
        </w:rPr>
        <w:t>２　評価の基準</w:t>
      </w:r>
      <w:r w:rsidR="00562107" w:rsidRPr="00DC47DD">
        <w:rPr>
          <w:rFonts w:ascii="メイリオ" w:eastAsia="メイリオ" w:hAnsi="メイリオ" w:cs="メイリオ" w:hint="eastAsia"/>
          <w:sz w:val="20"/>
        </w:rPr>
        <w:t xml:space="preserve">　</w:t>
      </w:r>
      <w:r w:rsidR="006C7D45" w:rsidRPr="00DC47DD">
        <w:rPr>
          <w:rFonts w:ascii="メイリオ" w:eastAsia="メイリオ" w:hAnsi="メイリオ" w:cs="メイリオ" w:hint="eastAsia"/>
          <w:sz w:val="20"/>
        </w:rPr>
        <w:tab/>
      </w:r>
      <w:r w:rsidRPr="00DC47DD">
        <w:rPr>
          <w:rFonts w:ascii="メイリオ" w:eastAsia="メイリオ" w:hAnsi="メイリオ" w:cs="メイリオ" w:hint="eastAsia"/>
          <w:sz w:val="20"/>
        </w:rPr>
        <w:t>Ｐ</w:t>
      </w:r>
      <w:r w:rsidR="006C7D45" w:rsidRPr="00DC47DD">
        <w:rPr>
          <w:rFonts w:ascii="メイリオ" w:eastAsia="メイリオ" w:hAnsi="メイリオ" w:cs="メイリオ" w:hint="eastAsia"/>
          <w:sz w:val="20"/>
        </w:rPr>
        <w:t>.</w:t>
      </w:r>
      <w:r w:rsidR="005E120E" w:rsidRPr="00DC47DD">
        <w:rPr>
          <w:rFonts w:ascii="メイリオ" w:eastAsia="メイリオ" w:hAnsi="メイリオ" w:cs="メイリオ" w:hint="eastAsia"/>
          <w:sz w:val="20"/>
        </w:rPr>
        <w:t>13</w:t>
      </w:r>
    </w:p>
    <w:p w14:paraId="3906B260" w14:textId="77777777" w:rsidR="006C7D45" w:rsidRPr="00DC47DD" w:rsidRDefault="006C7D45" w:rsidP="00431F0B">
      <w:pPr>
        <w:tabs>
          <w:tab w:val="right" w:pos="8789"/>
        </w:tabs>
        <w:spacing w:line="80" w:lineRule="exact"/>
        <w:ind w:firstLineChars="202" w:firstLine="424"/>
      </w:pPr>
    </w:p>
    <w:p w14:paraId="50F5F254" w14:textId="77777777" w:rsidR="007500CD" w:rsidRPr="00DC47DD" w:rsidRDefault="007500CD" w:rsidP="007500CD">
      <w:pPr>
        <w:tabs>
          <w:tab w:val="right" w:pos="8789"/>
        </w:tabs>
        <w:spacing w:line="100" w:lineRule="exact"/>
        <w:ind w:firstLineChars="202" w:firstLine="424"/>
      </w:pPr>
    </w:p>
    <w:p w14:paraId="065E581C" w14:textId="77777777" w:rsidR="006C7D45" w:rsidRPr="00DC47DD" w:rsidRDefault="006C7D45" w:rsidP="007500CD">
      <w:pPr>
        <w:tabs>
          <w:tab w:val="right" w:pos="8789"/>
        </w:tabs>
        <w:spacing w:line="100" w:lineRule="exact"/>
        <w:ind w:firstLineChars="202" w:firstLine="424"/>
      </w:pPr>
    </w:p>
    <w:p w14:paraId="6C66EA9C" w14:textId="77777777" w:rsidR="00A13B94" w:rsidRPr="00DC47DD" w:rsidRDefault="006C7D45" w:rsidP="007500CD">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b/>
          <w:noProof/>
        </w:rPr>
        <mc:AlternateContent>
          <mc:Choice Requires="wps">
            <w:drawing>
              <wp:inline distT="0" distB="0" distL="0" distR="0" wp14:anchorId="10438449" wp14:editId="6B3A1EAD">
                <wp:extent cx="1980000" cy="252000"/>
                <wp:effectExtent l="0" t="0" r="20320" b="15240"/>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52000"/>
                        </a:xfrm>
                        <a:prstGeom prst="rect">
                          <a:avLst/>
                        </a:prstGeom>
                        <a:solidFill>
                          <a:schemeClr val="accent1">
                            <a:lumMod val="40000"/>
                            <a:lumOff val="60000"/>
                          </a:schemeClr>
                        </a:solidFill>
                        <a:ln w="9525">
                          <a:solidFill>
                            <a:srgbClr val="000000"/>
                          </a:solidFill>
                          <a:miter lim="800000"/>
                          <a:headEnd/>
                          <a:tailEnd/>
                        </a:ln>
                      </wps:spPr>
                      <wps:txb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wps:txbx>
                      <wps:bodyPr rot="0" vert="horz" wrap="square" lIns="91440" tIns="45720" rIns="91440" bIns="45720" anchor="ctr" anchorCtr="0">
                        <a:noAutofit/>
                      </wps:bodyPr>
                    </wps:wsp>
                  </a:graphicData>
                </a:graphic>
              </wp:inline>
            </w:drawing>
          </mc:Choice>
          <mc:Fallback>
            <w:pict>
              <v:shape w14:anchorId="10438449" id="_x0000_s1032" type="#_x0000_t202" style="width:155.9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" fillcolor="#b8cce4 [1300]">
                <v:textbo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v:textbox>
                <w10:anchorlock/>
              </v:shape>
            </w:pict>
          </mc:Fallback>
        </mc:AlternateContent>
      </w:r>
      <w:r w:rsidR="009534B2"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ab/>
      </w:r>
      <w:r w:rsidR="009534B2" w:rsidRPr="00DC47DD">
        <w:rPr>
          <w:rFonts w:ascii="メイリオ" w:eastAsia="メイリオ" w:hAnsi="メイリオ" w:cs="メイリオ" w:hint="eastAsia"/>
        </w:rPr>
        <w:t>Ｐ</w:t>
      </w:r>
      <w:r w:rsidRPr="00DC47DD">
        <w:rPr>
          <w:rFonts w:ascii="メイリオ" w:eastAsia="メイリオ" w:hAnsi="メイリオ" w:cs="メイリオ" w:hint="eastAsia"/>
        </w:rPr>
        <w:t>.</w:t>
      </w:r>
      <w:r w:rsidR="009534B2" w:rsidRPr="00DC47DD">
        <w:rPr>
          <w:rFonts w:ascii="メイリオ" w:eastAsia="メイリオ" w:hAnsi="メイリオ" w:cs="メイリオ" w:hint="eastAsia"/>
        </w:rPr>
        <w:t>13</w:t>
      </w:r>
    </w:p>
    <w:p w14:paraId="4343449A" w14:textId="77777777" w:rsidR="007500CD" w:rsidRPr="00DC47DD" w:rsidRDefault="007500CD" w:rsidP="00431F0B">
      <w:pPr>
        <w:tabs>
          <w:tab w:val="right" w:pos="8789"/>
        </w:tabs>
        <w:spacing w:line="80" w:lineRule="exact"/>
        <w:ind w:firstLineChars="202" w:firstLine="424"/>
        <w:rPr>
          <w:rFonts w:ascii="メイリオ" w:eastAsia="メイリオ" w:hAnsi="メイリオ" w:cs="メイリオ"/>
          <w:szCs w:val="21"/>
        </w:rPr>
      </w:pPr>
    </w:p>
    <w:p w14:paraId="06ABB160"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03C052CC" w14:textId="77777777" w:rsidR="003C751F" w:rsidRPr="00DC47DD" w:rsidRDefault="003C751F" w:rsidP="007500CD">
      <w:pPr>
        <w:tabs>
          <w:tab w:val="right" w:leader="dot" w:pos="8789"/>
        </w:tabs>
        <w:spacing w:line="100" w:lineRule="exact"/>
        <w:ind w:firstLineChars="202" w:firstLine="424"/>
        <w:rPr>
          <w:rFonts w:ascii="メイリオ" w:eastAsia="メイリオ" w:hAnsi="メイリオ" w:cs="メイリオ"/>
        </w:rPr>
      </w:pPr>
    </w:p>
    <w:p w14:paraId="043501F4" w14:textId="77777777" w:rsidR="00A13B94" w:rsidRPr="00DC47DD" w:rsidRDefault="007500CD" w:rsidP="007500CD">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noProof/>
        </w:rPr>
        <mc:AlternateContent>
          <mc:Choice Requires="wps">
            <w:drawing>
              <wp:inline distT="0" distB="0" distL="0" distR="0" wp14:anchorId="1120E467" wp14:editId="7A0C5000">
                <wp:extent cx="4610100" cy="252000"/>
                <wp:effectExtent l="0" t="0" r="19050" b="15240"/>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52000"/>
                        </a:xfrm>
                        <a:prstGeom prst="rect">
                          <a:avLst/>
                        </a:prstGeom>
                        <a:solidFill>
                          <a:schemeClr val="accent1">
                            <a:lumMod val="40000"/>
                            <a:lumOff val="60000"/>
                          </a:schemeClr>
                        </a:solidFill>
                        <a:ln w="9525">
                          <a:solidFill>
                            <a:srgbClr val="000000"/>
                          </a:solidFill>
                          <a:miter lim="800000"/>
                          <a:headEnd/>
                          <a:tailEnd/>
                        </a:ln>
                      </wps:spPr>
                      <wps:txbx>
                        <w:txbxContent>
                          <w:p w14:paraId="4506B987" w14:textId="553E94D2"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 xml:space="preserve">Ⅶ　</w:t>
                            </w:r>
                            <w:r w:rsidR="00D555C0" w:rsidRPr="00B9254B">
                              <w:rPr>
                                <w:rFonts w:ascii="メイリオ" w:eastAsia="メイリオ" w:hAnsi="メイリオ" w:cs="メイリオ" w:hint="eastAsia"/>
                                <w:b/>
                                <w:szCs w:val="21"/>
                              </w:rPr>
                              <w:t>マネジメントサポート</w:t>
                            </w:r>
                            <w:r w:rsidRPr="00B9254B">
                              <w:rPr>
                                <w:rFonts w:ascii="メイリオ" w:eastAsia="メイリオ" w:hAnsi="メイリオ" w:cs="メイリオ" w:hint="eastAsia"/>
                                <w:b/>
                                <w:szCs w:val="21"/>
                              </w:rPr>
                              <w:t>シート、</w:t>
                            </w:r>
                            <w:r w:rsidR="00D555C0" w:rsidRPr="00B9254B">
                              <w:rPr>
                                <w:rFonts w:ascii="メイリオ" w:eastAsia="メイリオ" w:hAnsi="メイリオ" w:cs="メイリオ" w:hint="eastAsia"/>
                                <w:b/>
                                <w:szCs w:val="21"/>
                              </w:rPr>
                              <w:t>学校運営に関する提案</w:t>
                            </w:r>
                            <w:r w:rsidRPr="00B9254B">
                              <w:rPr>
                                <w:rFonts w:ascii="メイリオ" w:eastAsia="メイリオ" w:hAnsi="メイリオ" w:cs="メイリオ" w:hint="eastAsia"/>
                                <w:b/>
                                <w:szCs w:val="21"/>
                              </w:rPr>
                              <w:t>シートについて</w:t>
                            </w:r>
                          </w:p>
                        </w:txbxContent>
                      </wps:txbx>
                      <wps:bodyPr rot="0" vert="horz" wrap="square" lIns="91440" tIns="45720" rIns="91440" bIns="45720" anchor="ctr" anchorCtr="0">
                        <a:noAutofit/>
                      </wps:bodyPr>
                    </wps:wsp>
                  </a:graphicData>
                </a:graphic>
              </wp:inline>
            </w:drawing>
          </mc:Choice>
          <mc:Fallback>
            <w:pict>
              <v:shape w14:anchorId="1120E467" id="_x0000_s1033" type="#_x0000_t202" style="width:363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" fillcolor="#b8cce4 [1300]">
                <v:textbox>
                  <w:txbxContent>
                    <w:p w14:paraId="4506B987" w14:textId="553E94D2"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 xml:space="preserve">Ⅶ　</w:t>
                      </w:r>
                      <w:r w:rsidR="00D555C0" w:rsidRPr="00B9254B">
                        <w:rPr>
                          <w:rFonts w:ascii="メイリオ" w:eastAsia="メイリオ" w:hAnsi="メイリオ" w:cs="メイリオ" w:hint="eastAsia"/>
                          <w:b/>
                          <w:szCs w:val="21"/>
                        </w:rPr>
                        <w:t>マネジメントサポート</w:t>
                      </w:r>
                      <w:r w:rsidRPr="00B9254B">
                        <w:rPr>
                          <w:rFonts w:ascii="メイリオ" w:eastAsia="メイリオ" w:hAnsi="メイリオ" w:cs="メイリオ" w:hint="eastAsia"/>
                          <w:b/>
                          <w:szCs w:val="21"/>
                        </w:rPr>
                        <w:t>シート、</w:t>
                      </w:r>
                      <w:r w:rsidR="00D555C0" w:rsidRPr="00B9254B">
                        <w:rPr>
                          <w:rFonts w:ascii="メイリオ" w:eastAsia="メイリオ" w:hAnsi="メイリオ" w:cs="メイリオ" w:hint="eastAsia"/>
                          <w:b/>
                          <w:szCs w:val="21"/>
                        </w:rPr>
                        <w:t>学校運営に関する提案</w:t>
                      </w:r>
                      <w:r w:rsidRPr="00B9254B">
                        <w:rPr>
                          <w:rFonts w:ascii="メイリオ" w:eastAsia="メイリオ" w:hAnsi="メイリオ" w:cs="メイリオ" w:hint="eastAsia"/>
                          <w:b/>
                          <w:szCs w:val="21"/>
                        </w:rPr>
                        <w:t>シートについて</w:t>
                      </w:r>
                    </w:p>
                  </w:txbxContent>
                </v:textbox>
                <w10:anchorlock/>
              </v:shape>
            </w:pict>
          </mc:Fallback>
        </mc:AlternateContent>
      </w:r>
      <w:r w:rsidR="00562107" w:rsidRPr="00DC47DD">
        <w:rPr>
          <w:rFonts w:ascii="メイリオ" w:eastAsia="メイリオ" w:hAnsi="メイリオ" w:cs="メイリオ" w:hint="eastAsia"/>
        </w:rPr>
        <w:t xml:space="preserve">　</w:t>
      </w:r>
      <w:r w:rsidR="006C7D45" w:rsidRPr="00DC47DD">
        <w:rPr>
          <w:rFonts w:ascii="メイリオ" w:eastAsia="メイリオ" w:hAnsi="メイリオ" w:cs="メイリオ" w:hint="eastAsia"/>
        </w:rPr>
        <w:tab/>
      </w:r>
      <w:r w:rsidR="009534B2" w:rsidRPr="00DC47DD">
        <w:rPr>
          <w:rFonts w:ascii="メイリオ" w:eastAsia="メイリオ" w:hAnsi="メイリオ" w:cs="メイリオ" w:hint="eastAsia"/>
        </w:rPr>
        <w:t>Ｐ</w:t>
      </w:r>
      <w:r w:rsidR="006C7D45" w:rsidRPr="00DC47DD">
        <w:rPr>
          <w:rFonts w:ascii="メイリオ" w:eastAsia="メイリオ" w:hAnsi="メイリオ" w:cs="メイリオ" w:hint="eastAsia"/>
        </w:rPr>
        <w:t>.</w:t>
      </w:r>
      <w:r w:rsidR="009534B2" w:rsidRPr="00DC47DD">
        <w:rPr>
          <w:rFonts w:ascii="メイリオ" w:eastAsia="メイリオ" w:hAnsi="メイリオ" w:cs="メイリオ" w:hint="eastAsia"/>
        </w:rPr>
        <w:t>14</w:t>
      </w:r>
    </w:p>
    <w:p w14:paraId="009896B5" w14:textId="77777777" w:rsidR="003C751F" w:rsidRPr="00DC47DD" w:rsidRDefault="003C751F" w:rsidP="00431F0B">
      <w:pPr>
        <w:tabs>
          <w:tab w:val="right" w:pos="8789"/>
        </w:tabs>
        <w:spacing w:line="80" w:lineRule="exact"/>
        <w:ind w:firstLineChars="202" w:firstLine="424"/>
        <w:rPr>
          <w:rFonts w:ascii="メイリオ" w:eastAsia="メイリオ" w:hAnsi="メイリオ" w:cs="メイリオ"/>
          <w:szCs w:val="21"/>
        </w:rPr>
      </w:pPr>
    </w:p>
    <w:p w14:paraId="78DA3F8B"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67C4B4A0"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0052508B" w14:textId="77777777" w:rsidR="007500CD" w:rsidRPr="00DC47DD" w:rsidRDefault="007500CD" w:rsidP="007500CD">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noProof/>
        </w:rPr>
        <mc:AlternateContent>
          <mc:Choice Requires="wps">
            <w:drawing>
              <wp:inline distT="0" distB="0" distL="0" distR="0" wp14:anchorId="7A694C0A" wp14:editId="36E3F107">
                <wp:extent cx="1584000" cy="252000"/>
                <wp:effectExtent l="0" t="0" r="16510" b="15240"/>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7A694C0A" id="_x0000_s1034"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" fillcolor="#b8cce4 [1300]">
                <v:textbo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r w:rsidRPr="00DC47DD">
        <w:rPr>
          <w:rFonts w:ascii="メイリオ" w:eastAsia="メイリオ" w:hAnsi="メイリオ" w:cs="メイリオ" w:hint="eastAsia"/>
        </w:rPr>
        <w:t xml:space="preserve">　</w:t>
      </w:r>
      <w:r w:rsidR="006C7D45" w:rsidRPr="00DC47DD">
        <w:rPr>
          <w:rFonts w:ascii="メイリオ" w:eastAsia="メイリオ" w:hAnsi="メイリオ" w:cs="メイリオ" w:hint="eastAsia"/>
        </w:rPr>
        <w:tab/>
      </w:r>
      <w:r w:rsidRPr="00DC47DD">
        <w:rPr>
          <w:rFonts w:ascii="メイリオ" w:eastAsia="メイリオ" w:hAnsi="メイリオ" w:cs="メイリオ" w:hint="eastAsia"/>
        </w:rPr>
        <w:t>Ｐ</w:t>
      </w:r>
      <w:r w:rsidR="006C7D45" w:rsidRPr="00DC47DD">
        <w:rPr>
          <w:rFonts w:ascii="メイリオ" w:eastAsia="メイリオ" w:hAnsi="メイリオ" w:cs="メイリオ" w:hint="eastAsia"/>
        </w:rPr>
        <w:t>.</w:t>
      </w:r>
      <w:r w:rsidRPr="00DC47DD">
        <w:rPr>
          <w:rFonts w:ascii="メイリオ" w:eastAsia="メイリオ" w:hAnsi="メイリオ" w:cs="メイリオ" w:hint="eastAsia"/>
        </w:rPr>
        <w:t>15</w:t>
      </w:r>
    </w:p>
    <w:p w14:paraId="70E8A5FB" w14:textId="77777777" w:rsidR="00431F0B" w:rsidRPr="00DC47DD" w:rsidRDefault="00431F0B" w:rsidP="00431F0B">
      <w:pPr>
        <w:tabs>
          <w:tab w:val="right" w:pos="8789"/>
        </w:tabs>
        <w:spacing w:line="80" w:lineRule="exact"/>
        <w:ind w:firstLineChars="202" w:firstLine="424"/>
        <w:rPr>
          <w:rFonts w:ascii="メイリオ" w:eastAsia="メイリオ" w:hAnsi="メイリオ" w:cs="メイリオ"/>
          <w:szCs w:val="21"/>
        </w:rPr>
      </w:pPr>
    </w:p>
    <w:p w14:paraId="283484F3" w14:textId="77777777" w:rsidR="00431F0B" w:rsidRPr="00DC47DD" w:rsidRDefault="00431F0B" w:rsidP="00431F0B">
      <w:pPr>
        <w:tabs>
          <w:tab w:val="right" w:pos="8789"/>
        </w:tabs>
        <w:spacing w:line="100" w:lineRule="exact"/>
        <w:ind w:firstLineChars="202" w:firstLine="424"/>
        <w:rPr>
          <w:rFonts w:ascii="メイリオ" w:eastAsia="メイリオ" w:hAnsi="メイリオ" w:cs="メイリオ"/>
          <w:szCs w:val="21"/>
        </w:rPr>
      </w:pPr>
    </w:p>
    <w:p w14:paraId="01DD1C66" w14:textId="77777777" w:rsidR="00431F0B" w:rsidRPr="00DC47DD" w:rsidRDefault="00431F0B" w:rsidP="00431F0B">
      <w:pPr>
        <w:tabs>
          <w:tab w:val="right" w:pos="8789"/>
        </w:tabs>
        <w:spacing w:line="100" w:lineRule="exact"/>
        <w:ind w:firstLineChars="202" w:firstLine="424"/>
        <w:rPr>
          <w:rFonts w:ascii="メイリオ" w:eastAsia="メイリオ" w:hAnsi="メイリオ" w:cs="メイリオ"/>
          <w:szCs w:val="21"/>
        </w:rPr>
      </w:pPr>
    </w:p>
    <w:p w14:paraId="1A97186C" w14:textId="2C663F98" w:rsidR="00431F0B" w:rsidRPr="00DC47DD" w:rsidRDefault="00431F0B" w:rsidP="00431F0B">
      <w:pPr>
        <w:tabs>
          <w:tab w:val="right" w:leader="dot" w:pos="8789"/>
        </w:tabs>
        <w:spacing w:line="260" w:lineRule="exact"/>
        <w:ind w:firstLineChars="202" w:firstLine="424"/>
        <w:rPr>
          <w:rFonts w:ascii="メイリオ" w:eastAsia="メイリオ" w:hAnsi="メイリオ" w:cs="メイリオ"/>
        </w:rPr>
      </w:pPr>
      <w:r w:rsidRPr="00DC47DD">
        <w:rPr>
          <w:rFonts w:ascii="メイリオ" w:eastAsia="メイリオ" w:hAnsi="メイリオ" w:cs="メイリオ"/>
          <w:noProof/>
        </w:rPr>
        <mc:AlternateContent>
          <mc:Choice Requires="wps">
            <w:drawing>
              <wp:inline distT="0" distB="0" distL="0" distR="0" wp14:anchorId="225066DF" wp14:editId="61A27CE5">
                <wp:extent cx="4143983" cy="252000"/>
                <wp:effectExtent l="0" t="0" r="28575" b="15240"/>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983" cy="252000"/>
                        </a:xfrm>
                        <a:prstGeom prst="rect">
                          <a:avLst/>
                        </a:prstGeom>
                        <a:solidFill>
                          <a:schemeClr val="accent1">
                            <a:lumMod val="40000"/>
                            <a:lumOff val="60000"/>
                          </a:schemeClr>
                        </a:solidFill>
                        <a:ln w="9525">
                          <a:solidFill>
                            <a:srgbClr val="000000"/>
                          </a:solidFill>
                          <a:miter lim="800000"/>
                          <a:headEnd/>
                          <a:tailEnd/>
                        </a:ln>
                      </wps:spPr>
                      <wps:txbx>
                        <w:txbxContent>
                          <w:p w14:paraId="48B1870B" w14:textId="77777777" w:rsidR="005F34D7" w:rsidRPr="00DC47DD" w:rsidRDefault="005F34D7" w:rsidP="00431F0B">
                            <w:pPr>
                              <w:snapToGrid w:val="0"/>
                              <w:spacing w:line="220" w:lineRule="exact"/>
                              <w:rPr>
                                <w:rFonts w:ascii="メイリオ" w:eastAsia="メイリオ" w:hAnsi="メイリオ" w:cs="メイリオ"/>
                                <w:b/>
                                <w:szCs w:val="21"/>
                                <w:bdr w:val="single" w:sz="4" w:space="0" w:color="auto"/>
                              </w:rPr>
                            </w:pPr>
                            <w:r w:rsidRPr="00DC47DD">
                              <w:rPr>
                                <w:rFonts w:ascii="メイリオ" w:eastAsia="メイリオ" w:hAnsi="メイリオ" w:cs="メイリオ" w:hint="eastAsia"/>
                                <w:b/>
                                <w:szCs w:val="21"/>
                              </w:rPr>
                              <w:t>Ⅸ　本務校・兼務校勤務に係る評価及び書類保管の整理に</w:t>
                            </w:r>
                            <w:r w:rsidRPr="00DC47DD">
                              <w:rPr>
                                <w:rFonts w:ascii="メイリオ" w:eastAsia="メイリオ" w:hAnsi="メイリオ" w:cs="メイリオ"/>
                                <w:b/>
                                <w:szCs w:val="21"/>
                              </w:rPr>
                              <w:t>ついて</w:t>
                            </w:r>
                          </w:p>
                          <w:p w14:paraId="5D9686DD" w14:textId="77777777" w:rsidR="005F34D7" w:rsidRPr="00D77176" w:rsidRDefault="005F34D7" w:rsidP="00431F0B">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225066DF" id="_x0000_s1035" type="#_x0000_t202" style="width:326.3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" fillcolor="#b8cce4 [1300]">
                <v:textbox>
                  <w:txbxContent>
                    <w:p w14:paraId="48B1870B" w14:textId="77777777" w:rsidR="005F34D7" w:rsidRPr="00DC47DD" w:rsidRDefault="005F34D7" w:rsidP="00431F0B">
                      <w:pPr>
                        <w:snapToGrid w:val="0"/>
                        <w:spacing w:line="220" w:lineRule="exact"/>
                        <w:rPr>
                          <w:rFonts w:ascii="メイリオ" w:eastAsia="メイリオ" w:hAnsi="メイリオ" w:cs="メイリオ"/>
                          <w:b/>
                          <w:szCs w:val="21"/>
                          <w:bdr w:val="single" w:sz="4" w:space="0" w:color="auto"/>
                        </w:rPr>
                      </w:pPr>
                      <w:r w:rsidRPr="00DC47DD">
                        <w:rPr>
                          <w:rFonts w:ascii="メイリオ" w:eastAsia="メイリオ" w:hAnsi="メイリオ" w:cs="メイリオ" w:hint="eastAsia"/>
                          <w:b/>
                          <w:szCs w:val="21"/>
                        </w:rPr>
                        <w:t>Ⅸ　本務校・兼務校勤務に係る評価及び書類保管の整理に</w:t>
                      </w:r>
                      <w:r w:rsidRPr="00DC47DD">
                        <w:rPr>
                          <w:rFonts w:ascii="メイリオ" w:eastAsia="メイリオ" w:hAnsi="メイリオ" w:cs="メイリオ"/>
                          <w:b/>
                          <w:szCs w:val="21"/>
                        </w:rPr>
                        <w:t>ついて</w:t>
                      </w:r>
                    </w:p>
                    <w:p w14:paraId="5D9686DD" w14:textId="77777777" w:rsidR="005F34D7" w:rsidRPr="00D77176" w:rsidRDefault="005F34D7" w:rsidP="00431F0B">
                      <w:pPr>
                        <w:spacing w:line="200" w:lineRule="exact"/>
                        <w:rPr>
                          <w:rFonts w:ascii="メイリオ" w:eastAsia="メイリオ" w:hAnsi="メイリオ" w:cs="メイリオ"/>
                        </w:rPr>
                      </w:pPr>
                    </w:p>
                  </w:txbxContent>
                </v:textbox>
                <w10:anchorlock/>
              </v:shape>
            </w:pict>
          </mc:Fallback>
        </mc:AlternateContent>
      </w:r>
      <w:r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ab/>
        <w:t>Ｐ.</w:t>
      </w:r>
      <w:r w:rsidR="000D65D4" w:rsidRPr="000D65D4">
        <w:rPr>
          <w:rFonts w:ascii="メイリオ" w:eastAsia="メイリオ" w:hAnsi="メイリオ" w:cs="メイリオ" w:hint="eastAsia"/>
          <w:bCs/>
        </w:rPr>
        <w:t>16</w:t>
      </w:r>
    </w:p>
    <w:p w14:paraId="3190B6E3" w14:textId="77777777" w:rsidR="007500CD" w:rsidRPr="00DC47DD" w:rsidRDefault="007500CD" w:rsidP="00431F0B">
      <w:pPr>
        <w:tabs>
          <w:tab w:val="right" w:pos="8789"/>
        </w:tabs>
        <w:spacing w:line="80" w:lineRule="exact"/>
        <w:ind w:firstLineChars="202" w:firstLine="424"/>
        <w:rPr>
          <w:rFonts w:ascii="メイリオ" w:eastAsia="メイリオ" w:hAnsi="メイリオ" w:cs="メイリオ"/>
          <w:szCs w:val="21"/>
        </w:rPr>
      </w:pPr>
    </w:p>
    <w:p w14:paraId="17C4F02B"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793E62F5" w14:textId="77777777" w:rsidR="00431F0B" w:rsidRPr="00DC47DD" w:rsidRDefault="00431F0B" w:rsidP="007500CD">
      <w:pPr>
        <w:tabs>
          <w:tab w:val="right" w:pos="8789"/>
        </w:tabs>
        <w:spacing w:line="100" w:lineRule="exact"/>
        <w:ind w:firstLineChars="202" w:firstLine="424"/>
        <w:rPr>
          <w:rFonts w:ascii="メイリオ" w:eastAsia="メイリオ" w:hAnsi="メイリオ" w:cs="メイリオ"/>
          <w:szCs w:val="21"/>
        </w:rPr>
      </w:pPr>
    </w:p>
    <w:p w14:paraId="696739D4"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3822585A"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p>
    <w:p w14:paraId="18A44279" w14:textId="77777777" w:rsidR="007500CD" w:rsidRPr="00DC47DD" w:rsidRDefault="007500CD" w:rsidP="007500CD">
      <w:pPr>
        <w:tabs>
          <w:tab w:val="right" w:pos="8789"/>
        </w:tabs>
        <w:spacing w:line="100" w:lineRule="exact"/>
        <w:ind w:firstLineChars="202" w:firstLine="424"/>
        <w:rPr>
          <w:rFonts w:ascii="メイリオ" w:eastAsia="メイリオ" w:hAnsi="メイリオ" w:cs="メイリオ"/>
          <w:szCs w:val="21"/>
        </w:rPr>
      </w:pPr>
      <w:r w:rsidRPr="00DC47DD">
        <w:rPr>
          <w:rFonts w:ascii="メイリオ" w:eastAsia="メイリオ" w:hAnsi="メイリオ" w:cs="メイリオ"/>
          <w:b/>
          <w:noProof/>
        </w:rPr>
        <mc:AlternateContent>
          <mc:Choice Requires="wps">
            <w:drawing>
              <wp:inline distT="0" distB="0" distL="0" distR="0" wp14:anchorId="3B019ABA" wp14:editId="319E57DA">
                <wp:extent cx="617517" cy="252000"/>
                <wp:effectExtent l="0" t="0" r="11430" b="15240"/>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252000"/>
                        </a:xfrm>
                        <a:prstGeom prst="rect">
                          <a:avLst/>
                        </a:prstGeom>
                        <a:solidFill>
                          <a:schemeClr val="accent1">
                            <a:lumMod val="40000"/>
                            <a:lumOff val="60000"/>
                          </a:schemeClr>
                        </a:solidFill>
                        <a:ln w="9525">
                          <a:solidFill>
                            <a:srgbClr val="000000"/>
                          </a:solidFill>
                          <a:miter lim="800000"/>
                          <a:headEnd/>
                          <a:tailEnd/>
                        </a:ln>
                      </wps:spPr>
                      <wps:txb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3B019ABA" id="_x0000_s1036" type="#_x0000_t202" style="width:48.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" fillcolor="#b8cce4 [1300]">
                <v:textbo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096E443" w14:textId="77777777" w:rsidR="004C0937" w:rsidRPr="00DC47DD" w:rsidRDefault="004C0937" w:rsidP="007500CD">
      <w:pPr>
        <w:tabs>
          <w:tab w:val="right" w:pos="8789"/>
        </w:tabs>
        <w:spacing w:line="40" w:lineRule="exact"/>
        <w:ind w:firstLineChars="202" w:firstLine="424"/>
        <w:rPr>
          <w:rFonts w:asciiTheme="majorEastAsia" w:eastAsiaTheme="majorEastAsia" w:hAnsiTheme="majorEastAsia" w:cs="メイリオ"/>
          <w:u w:val="single"/>
        </w:rPr>
      </w:pPr>
    </w:p>
    <w:p w14:paraId="67BFC30B" w14:textId="77777777" w:rsidR="00A13B94" w:rsidRPr="00DC47DD" w:rsidRDefault="00517CE2" w:rsidP="006C7D45">
      <w:pPr>
        <w:tabs>
          <w:tab w:val="right" w:pos="8789"/>
        </w:tabs>
        <w:spacing w:line="220" w:lineRule="exact"/>
        <w:ind w:firstLineChars="202" w:firstLine="404"/>
        <w:rPr>
          <w:rFonts w:asciiTheme="majorEastAsia" w:eastAsiaTheme="majorEastAsia" w:hAnsiTheme="majorEastAsia" w:cs="メイリオ"/>
          <w:sz w:val="20"/>
          <w:szCs w:val="20"/>
          <w:u w:val="single"/>
        </w:rPr>
      </w:pPr>
      <w:r w:rsidRPr="00DC47DD">
        <w:rPr>
          <w:rFonts w:asciiTheme="majorEastAsia" w:eastAsiaTheme="majorEastAsia" w:hAnsiTheme="majorEastAsia" w:cs="メイリオ" w:hint="eastAsia"/>
          <w:sz w:val="20"/>
          <w:szCs w:val="20"/>
          <w:u w:val="single"/>
        </w:rPr>
        <w:t>関係規定・様式</w:t>
      </w:r>
    </w:p>
    <w:p w14:paraId="42AA5BA1" w14:textId="77777777" w:rsidR="00A13B94" w:rsidRPr="00DC47DD"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・府費負担教職員の評価・育成システムの実施に関する規則</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19</w:t>
      </w:r>
    </w:p>
    <w:p w14:paraId="1C8A1924"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5100EF" w:rsidRPr="00DC47DD">
        <w:rPr>
          <w:rFonts w:ascii="メイリオ" w:eastAsia="メイリオ" w:hAnsi="メイリオ" w:cs="メイリオ" w:hint="eastAsia"/>
          <w:sz w:val="20"/>
          <w:szCs w:val="20"/>
        </w:rPr>
        <w:t>大阪</w:t>
      </w:r>
      <w:r w:rsidRPr="00DC47DD">
        <w:rPr>
          <w:rFonts w:ascii="メイリオ" w:eastAsia="メイリオ" w:hAnsi="メイリオ" w:cs="メイリオ" w:hint="eastAsia"/>
          <w:sz w:val="20"/>
          <w:szCs w:val="20"/>
        </w:rPr>
        <w:t>府立学校の</w:t>
      </w:r>
      <w:r w:rsidR="00C404BA" w:rsidRPr="00DC47DD">
        <w:rPr>
          <w:rFonts w:ascii="メイリオ" w:eastAsia="メイリオ" w:hAnsi="メイリオ" w:cs="メイリオ" w:hint="eastAsia"/>
          <w:sz w:val="20"/>
          <w:szCs w:val="20"/>
        </w:rPr>
        <w:t>職員の評価・育成システムの実施に関する規則</w:t>
      </w:r>
      <w:r w:rsidR="009D3DE6"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9534B2"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21</w:t>
      </w:r>
    </w:p>
    <w:p w14:paraId="78F331E6" w14:textId="77777777" w:rsidR="00426105"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・評価・育成システム実施要領</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9534B2"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23</w:t>
      </w:r>
    </w:p>
    <w:p w14:paraId="24CE2AC2"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・評価結果に対する苦情の申出及びその取扱いに関する要綱（※）</w:t>
      </w:r>
      <w:r w:rsidR="00C822F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25</w:t>
      </w:r>
    </w:p>
    <w:p w14:paraId="144B250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・苦情対応要領</w:t>
      </w:r>
      <w:r w:rsidR="00404D8D" w:rsidRPr="00DC47DD">
        <w:rPr>
          <w:rFonts w:ascii="メイリオ" w:eastAsia="メイリオ" w:hAnsi="メイリオ" w:cs="メイリオ" w:hint="eastAsia"/>
          <w:sz w:val="20"/>
          <w:szCs w:val="20"/>
        </w:rPr>
        <w:t>及び苦情申出書</w:t>
      </w:r>
      <w:r w:rsidR="005146EC" w:rsidRPr="00DC47DD">
        <w:rPr>
          <w:rFonts w:ascii="メイリオ" w:eastAsia="メイリオ" w:hAnsi="メイリオ" w:cs="メイリオ" w:hint="eastAsia"/>
          <w:sz w:val="20"/>
          <w:szCs w:val="20"/>
        </w:rPr>
        <w:t>（様式）</w:t>
      </w:r>
      <w:r w:rsidRPr="00DC47DD">
        <w:rPr>
          <w:rFonts w:ascii="メイリオ" w:eastAsia="メイリオ" w:hAnsi="メイリオ" w:cs="メイリオ" w:hint="eastAsia"/>
          <w:sz w:val="20"/>
          <w:szCs w:val="20"/>
        </w:rPr>
        <w:t>（※）</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27</w:t>
      </w:r>
    </w:p>
    <w:p w14:paraId="21D83B23" w14:textId="77777777" w:rsidR="00A13B94" w:rsidRPr="00DC47DD" w:rsidRDefault="006C7D45" w:rsidP="001D60F8">
      <w:pPr>
        <w:tabs>
          <w:tab w:val="right" w:pos="8789"/>
        </w:tabs>
        <w:spacing w:line="210" w:lineRule="exact"/>
        <w:ind w:firstLineChars="202" w:firstLine="323"/>
        <w:rPr>
          <w:rFonts w:asciiTheme="majorEastAsia" w:eastAsiaTheme="majorEastAsia" w:hAnsiTheme="majorEastAsia" w:cs="メイリオ"/>
          <w:sz w:val="20"/>
          <w:szCs w:val="20"/>
        </w:rPr>
      </w:pPr>
      <w:r w:rsidRPr="00DC47DD">
        <w:rPr>
          <w:rFonts w:asciiTheme="majorEastAsia" w:eastAsiaTheme="majorEastAsia" w:hAnsiTheme="majorEastAsia" w:cs="メイリオ" w:hint="eastAsia"/>
          <w:sz w:val="16"/>
          <w:szCs w:val="20"/>
        </w:rPr>
        <w:t xml:space="preserve">　　　　　　　　</w:t>
      </w:r>
      <w:r w:rsidR="00A13B94" w:rsidRPr="00DC47DD">
        <w:rPr>
          <w:rFonts w:asciiTheme="majorEastAsia" w:eastAsiaTheme="majorEastAsia" w:hAnsiTheme="majorEastAsia" w:cs="メイリオ" w:hint="eastAsia"/>
          <w:sz w:val="16"/>
          <w:szCs w:val="20"/>
        </w:rPr>
        <w:t>※</w:t>
      </w:r>
      <w:r w:rsidR="00A13B94" w:rsidRPr="00DC47DD">
        <w:rPr>
          <w:rFonts w:asciiTheme="majorEastAsia" w:eastAsiaTheme="majorEastAsia" w:hAnsiTheme="majorEastAsia" w:cs="メイリオ"/>
          <w:sz w:val="16"/>
          <w:szCs w:val="20"/>
        </w:rPr>
        <w:t xml:space="preserve"> </w:t>
      </w:r>
      <w:r w:rsidR="00A13B94" w:rsidRPr="00DC47DD">
        <w:rPr>
          <w:rFonts w:asciiTheme="majorEastAsia" w:eastAsiaTheme="majorEastAsia" w:hAnsiTheme="majorEastAsia" w:cs="メイリオ" w:hint="eastAsia"/>
          <w:sz w:val="16"/>
          <w:szCs w:val="20"/>
        </w:rPr>
        <w:t>府立学校関係（市町村立学校関係については、各市町村教育委員会が別途要綱等を定めています。）</w:t>
      </w:r>
    </w:p>
    <w:p w14:paraId="7F616D07"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517CE2" w:rsidRPr="00DC47DD">
        <w:rPr>
          <w:rFonts w:ascii="メイリオ" w:eastAsia="メイリオ" w:hAnsi="メイリオ" w:cs="メイリオ" w:hint="eastAsia"/>
          <w:sz w:val="20"/>
          <w:szCs w:val="20"/>
        </w:rPr>
        <w:t>評価基準</w:t>
      </w:r>
      <w:r w:rsidR="007E7A2F" w:rsidRPr="00DC47DD">
        <w:rPr>
          <w:rFonts w:ascii="メイリオ" w:eastAsia="メイリオ" w:hAnsi="メイリオ" w:cs="メイリオ" w:hint="eastAsia"/>
          <w:sz w:val="20"/>
          <w:szCs w:val="20"/>
        </w:rPr>
        <w:t>（</w:t>
      </w:r>
      <w:r w:rsidRPr="00DC47DD">
        <w:rPr>
          <w:rFonts w:ascii="メイリオ" w:eastAsia="メイリオ" w:hAnsi="メイリオ" w:cs="メイリオ" w:hint="eastAsia"/>
          <w:sz w:val="20"/>
          <w:szCs w:val="20"/>
        </w:rPr>
        <w:t>別表２</w:t>
      </w:r>
      <w:r w:rsidR="007E7A2F" w:rsidRPr="00DC47DD">
        <w:rPr>
          <w:rFonts w:ascii="メイリオ" w:eastAsia="メイリオ" w:hAnsi="メイリオ" w:cs="メイリオ" w:hint="eastAsia"/>
          <w:sz w:val="20"/>
          <w:szCs w:val="20"/>
        </w:rPr>
        <w:t>）</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29</w:t>
      </w:r>
    </w:p>
    <w:p w14:paraId="57A0920A"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・自己申告票</w:t>
      </w:r>
      <w:r w:rsidR="008D53F8" w:rsidRPr="00DC47DD">
        <w:rPr>
          <w:rFonts w:ascii="メイリオ" w:eastAsia="メイリオ" w:hAnsi="メイリオ" w:cs="メイリオ" w:hint="eastAsia"/>
          <w:sz w:val="20"/>
          <w:szCs w:val="20"/>
        </w:rPr>
        <w:t>（様式例）</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33</w:t>
      </w:r>
    </w:p>
    <w:p w14:paraId="460F6412" w14:textId="77777777" w:rsidR="00517CE2" w:rsidRPr="00DC47DD" w:rsidRDefault="00517CE2"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030412" w:rsidRPr="00DC47DD">
        <w:rPr>
          <w:rFonts w:ascii="メイリオ" w:eastAsia="メイリオ" w:hAnsi="メイリオ" w:cs="メイリオ" w:hint="eastAsia"/>
          <w:sz w:val="20"/>
          <w:szCs w:val="20"/>
        </w:rPr>
        <w:t>業績評価の目標設定区分</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34</w:t>
      </w:r>
    </w:p>
    <w:p w14:paraId="577EE998" w14:textId="77777777" w:rsidR="00030412" w:rsidRPr="00DC47DD" w:rsidRDefault="0001052E"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・能力評価の評価基準</w:t>
      </w:r>
      <w:r w:rsidR="00030412" w:rsidRPr="00DC47DD">
        <w:rPr>
          <w:rFonts w:ascii="メイリオ" w:eastAsia="メイリオ" w:hAnsi="メイリオ" w:cs="メイリオ" w:hint="eastAsia"/>
          <w:sz w:val="20"/>
          <w:szCs w:val="20"/>
        </w:rPr>
        <w:t>等</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36</w:t>
      </w:r>
    </w:p>
    <w:p w14:paraId="3AD44B01" w14:textId="77777777" w:rsidR="003C271A" w:rsidRPr="00DC47DD"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w:t>
      </w:r>
      <w:r w:rsidR="003C271A" w:rsidRPr="00DC47DD">
        <w:rPr>
          <w:rFonts w:ascii="メイリオ" w:eastAsia="メイリオ" w:hAnsi="メイリオ" w:cs="メイリオ" w:hint="eastAsia"/>
          <w:sz w:val="20"/>
          <w:szCs w:val="20"/>
        </w:rPr>
        <w:t>「授業力」評価票</w:t>
      </w:r>
      <w:r w:rsidR="005B568E" w:rsidRPr="00DC47DD">
        <w:rPr>
          <w:rFonts w:ascii="メイリオ" w:eastAsia="メイリオ" w:hAnsi="メイリオ" w:cs="メイリオ" w:hint="eastAsia"/>
          <w:sz w:val="20"/>
          <w:szCs w:val="20"/>
        </w:rPr>
        <w:t>（様式）</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55</w:t>
      </w:r>
    </w:p>
    <w:p w14:paraId="7D4E3695" w14:textId="77777777" w:rsidR="000C205D" w:rsidRPr="00DC47DD" w:rsidRDefault="000C205D"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・授業改善シート</w:t>
      </w:r>
      <w:r w:rsidR="00DA7AF4" w:rsidRPr="00DC47DD">
        <w:rPr>
          <w:rFonts w:ascii="メイリオ" w:eastAsia="メイリオ" w:hAnsi="メイリオ" w:cs="メイリオ" w:hint="eastAsia"/>
          <w:sz w:val="20"/>
          <w:szCs w:val="20"/>
        </w:rPr>
        <w:t>（様式例）</w:t>
      </w:r>
      <w:r w:rsidR="0037470A" w:rsidRPr="00DC47DD">
        <w:rPr>
          <w:rFonts w:ascii="メイリオ" w:eastAsia="メイリオ" w:hAnsi="メイリオ" w:cs="メイリオ" w:hint="eastAsia"/>
          <w:sz w:val="20"/>
          <w:szCs w:val="20"/>
        </w:rPr>
        <w:t xml:space="preserve">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57</w:t>
      </w:r>
    </w:p>
    <w:p w14:paraId="3C90EE6F" w14:textId="77777777" w:rsidR="00A13B94" w:rsidRPr="00DC47DD"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DC47DD">
        <w:rPr>
          <w:rFonts w:ascii="メイリオ" w:eastAsia="メイリオ" w:hAnsi="メイリオ" w:cs="メイリオ" w:hint="eastAsia"/>
          <w:sz w:val="20"/>
          <w:szCs w:val="20"/>
        </w:rPr>
        <w:t>・評価・育成シート</w:t>
      </w:r>
      <w:r w:rsidR="0037470A" w:rsidRPr="00DC47DD">
        <w:rPr>
          <w:rFonts w:ascii="メイリオ" w:eastAsia="メイリオ" w:hAnsi="メイリオ" w:cs="メイリオ" w:hint="eastAsia"/>
          <w:sz w:val="20"/>
          <w:szCs w:val="20"/>
        </w:rPr>
        <w:t xml:space="preserve">（様式例）　</w:t>
      </w:r>
      <w:r w:rsidR="006C7D45" w:rsidRPr="00DC47DD">
        <w:rPr>
          <w:rFonts w:ascii="メイリオ" w:eastAsia="メイリオ" w:hAnsi="メイリオ" w:cs="メイリオ" w:hint="eastAsia"/>
          <w:sz w:val="20"/>
          <w:szCs w:val="20"/>
        </w:rPr>
        <w:tab/>
      </w:r>
      <w:r w:rsidR="0037470A" w:rsidRPr="00DC47DD">
        <w:rPr>
          <w:rFonts w:ascii="メイリオ" w:eastAsia="メイリオ" w:hAnsi="メイリオ" w:cs="メイリオ" w:hint="eastAsia"/>
          <w:sz w:val="20"/>
          <w:szCs w:val="20"/>
        </w:rPr>
        <w:t>Ｐ</w:t>
      </w:r>
      <w:r w:rsidR="009E3788" w:rsidRPr="00DC47DD">
        <w:rPr>
          <w:rFonts w:ascii="メイリオ" w:eastAsia="メイリオ" w:hAnsi="メイリオ" w:cs="メイリオ" w:hint="eastAsia"/>
          <w:sz w:val="20"/>
          <w:szCs w:val="20"/>
        </w:rPr>
        <w:t>.</w:t>
      </w:r>
      <w:r w:rsidR="00431F0B" w:rsidRPr="00DC47DD">
        <w:rPr>
          <w:rFonts w:ascii="メイリオ" w:eastAsia="メイリオ" w:hAnsi="メイリオ" w:cs="メイリオ" w:hint="eastAsia"/>
          <w:sz w:val="20"/>
          <w:szCs w:val="20"/>
        </w:rPr>
        <w:t>59</w:t>
      </w:r>
    </w:p>
    <w:p w14:paraId="1F17FF5A" w14:textId="3C93B16D" w:rsidR="00535570" w:rsidRPr="000D65D4" w:rsidRDefault="00A13B94" w:rsidP="001D60F8">
      <w:pPr>
        <w:tabs>
          <w:tab w:val="right" w:leader="dot" w:pos="8789"/>
        </w:tabs>
        <w:spacing w:line="210" w:lineRule="exact"/>
        <w:ind w:firstLineChars="202" w:firstLine="404"/>
        <w:rPr>
          <w:rFonts w:ascii="メイリオ" w:eastAsia="メイリオ" w:hAnsi="メイリオ" w:cs="メイリオ"/>
          <w:bCs/>
          <w:sz w:val="20"/>
          <w:szCs w:val="20"/>
        </w:rPr>
      </w:pPr>
      <w:r w:rsidRPr="00DC47DD">
        <w:rPr>
          <w:rFonts w:ascii="メイリオ" w:eastAsia="メイリオ" w:hAnsi="メイリオ" w:cs="メイリオ" w:hint="eastAsia"/>
          <w:sz w:val="20"/>
          <w:szCs w:val="20"/>
        </w:rPr>
        <w:t>・</w:t>
      </w:r>
      <w:r w:rsidR="00D555C0" w:rsidRPr="000D65D4">
        <w:rPr>
          <w:rFonts w:ascii="メイリオ" w:eastAsia="メイリオ" w:hAnsi="メイリオ" w:cs="メイリオ" w:hint="eastAsia"/>
          <w:bCs/>
          <w:sz w:val="20"/>
          <w:szCs w:val="20"/>
        </w:rPr>
        <w:t>マネジメントサポート</w:t>
      </w:r>
      <w:r w:rsidRPr="000D65D4">
        <w:rPr>
          <w:rFonts w:ascii="メイリオ" w:eastAsia="メイリオ" w:hAnsi="メイリオ" w:cs="メイリオ" w:hint="eastAsia"/>
          <w:bCs/>
          <w:sz w:val="20"/>
          <w:szCs w:val="20"/>
        </w:rPr>
        <w:t>シート、</w:t>
      </w:r>
      <w:r w:rsidR="00D555C0" w:rsidRPr="000D65D4">
        <w:rPr>
          <w:rFonts w:ascii="メイリオ" w:eastAsia="メイリオ" w:hAnsi="メイリオ" w:cs="メイリオ" w:hint="eastAsia"/>
          <w:bCs/>
          <w:sz w:val="20"/>
          <w:szCs w:val="20"/>
        </w:rPr>
        <w:t>学校運営に関する提案</w:t>
      </w:r>
      <w:r w:rsidRPr="000D65D4">
        <w:rPr>
          <w:rFonts w:ascii="メイリオ" w:eastAsia="メイリオ" w:hAnsi="メイリオ" w:cs="メイリオ" w:hint="eastAsia"/>
          <w:bCs/>
          <w:sz w:val="20"/>
          <w:szCs w:val="20"/>
        </w:rPr>
        <w:t>シート</w:t>
      </w:r>
      <w:r w:rsidR="0037470A" w:rsidRPr="000D65D4">
        <w:rPr>
          <w:rFonts w:ascii="メイリオ" w:eastAsia="メイリオ" w:hAnsi="メイリオ" w:cs="メイリオ" w:hint="eastAsia"/>
          <w:bCs/>
          <w:sz w:val="20"/>
          <w:szCs w:val="20"/>
        </w:rPr>
        <w:t xml:space="preserve">　</w:t>
      </w:r>
      <w:r w:rsidR="006C7D45" w:rsidRPr="000D65D4">
        <w:rPr>
          <w:rFonts w:ascii="メイリオ" w:eastAsia="メイリオ" w:hAnsi="メイリオ" w:cs="メイリオ" w:hint="eastAsia"/>
          <w:bCs/>
          <w:sz w:val="20"/>
          <w:szCs w:val="20"/>
        </w:rPr>
        <w:tab/>
      </w:r>
      <w:r w:rsidR="0037470A" w:rsidRPr="000D65D4">
        <w:rPr>
          <w:rFonts w:ascii="メイリオ" w:eastAsia="メイリオ" w:hAnsi="メイリオ" w:cs="メイリオ" w:hint="eastAsia"/>
          <w:bCs/>
          <w:sz w:val="20"/>
          <w:szCs w:val="20"/>
        </w:rPr>
        <w:t>Ｐ</w:t>
      </w:r>
      <w:r w:rsidR="009E3788" w:rsidRPr="000D65D4">
        <w:rPr>
          <w:rFonts w:ascii="メイリオ" w:eastAsia="メイリオ" w:hAnsi="メイリオ" w:cs="メイリオ" w:hint="eastAsia"/>
          <w:bCs/>
          <w:sz w:val="20"/>
          <w:szCs w:val="20"/>
        </w:rPr>
        <w:t>.</w:t>
      </w:r>
      <w:r w:rsidR="00431F0B" w:rsidRPr="000D65D4">
        <w:rPr>
          <w:rFonts w:ascii="メイリオ" w:eastAsia="メイリオ" w:hAnsi="メイリオ" w:cs="メイリオ" w:hint="eastAsia"/>
          <w:bCs/>
          <w:sz w:val="20"/>
          <w:szCs w:val="20"/>
        </w:rPr>
        <w:t>6</w:t>
      </w:r>
      <w:r w:rsidR="005B41B5" w:rsidRPr="000D65D4">
        <w:rPr>
          <w:rFonts w:ascii="メイリオ" w:eastAsia="メイリオ" w:hAnsi="メイリオ" w:cs="メイリオ" w:hint="eastAsia"/>
          <w:bCs/>
          <w:sz w:val="20"/>
          <w:szCs w:val="20"/>
        </w:rPr>
        <w:t>0</w:t>
      </w:r>
    </w:p>
    <w:p w14:paraId="76ABF02A" w14:textId="77777777" w:rsidR="00A13B94" w:rsidRPr="00DC47DD" w:rsidRDefault="00A13B94" w:rsidP="00535570">
      <w:pPr>
        <w:tabs>
          <w:tab w:val="right" w:leader="dot" w:pos="8789"/>
        </w:tabs>
        <w:spacing w:line="220" w:lineRule="exact"/>
        <w:rPr>
          <w:sz w:val="20"/>
          <w:szCs w:val="20"/>
        </w:rPr>
        <w:sectPr w:rsidR="00A13B94" w:rsidRPr="00DC47DD" w:rsidSect="00D67F4D">
          <w:footerReference w:type="default" r:id="rId13"/>
          <w:footerReference w:type="first" r:id="rId14"/>
          <w:type w:val="continuous"/>
          <w:pgSz w:w="11906" w:h="16838" w:code="9"/>
          <w:pgMar w:top="1134" w:right="1134" w:bottom="1134" w:left="1134" w:header="851" w:footer="567" w:gutter="0"/>
          <w:pgNumType w:fmt="numberInDash" w:start="1"/>
          <w:cols w:space="425"/>
          <w:docGrid w:type="lines" w:linePitch="346"/>
        </w:sectPr>
      </w:pPr>
    </w:p>
    <w:p w14:paraId="3D297E9C" w14:textId="77777777" w:rsidR="00A13B94" w:rsidRPr="00DC47DD" w:rsidRDefault="00E3750F" w:rsidP="005A7B9F">
      <w:pPr>
        <w:spacing w:line="360" w:lineRule="exact"/>
        <w:rPr>
          <w:rFonts w:ascii="ＭＳ Ｐゴシック" w:eastAsia="ＭＳ Ｐゴシック"/>
          <w:szCs w:val="21"/>
        </w:rPr>
      </w:pPr>
      <w:r w:rsidRPr="00DC47DD">
        <w:rPr>
          <w:noProof/>
          <w:szCs w:val="21"/>
        </w:rPr>
        <w:lastRenderedPageBreak/>
        <mc:AlternateContent>
          <mc:Choice Requires="wps">
            <w:drawing>
              <wp:anchor distT="0" distB="0" distL="114300" distR="114300" simplePos="0" relativeHeight="251711488" behindDoc="0" locked="0" layoutInCell="1" allowOverlap="1" wp14:anchorId="6DB09403" wp14:editId="229D06EF">
                <wp:simplePos x="0" y="0"/>
                <wp:positionH relativeFrom="column">
                  <wp:posOffset>0</wp:posOffset>
                </wp:positionH>
                <wp:positionV relativeFrom="paragraph">
                  <wp:posOffset>24630</wp:posOffset>
                </wp:positionV>
                <wp:extent cx="6299835" cy="359410"/>
                <wp:effectExtent l="0" t="0" r="62865" b="5969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E36AEF5" w14:textId="77777777" w:rsidR="005F34D7" w:rsidRPr="00AD7DD4"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19～P.24</w:t>
                            </w:r>
                          </w:p>
                        </w:txbxContent>
                      </wps:txbx>
                      <wps:bodyPr rot="0" vert="horz" wrap="square" lIns="91440" tIns="21600" rIns="91440" bIns="45720" anchor="ctr" anchorCtr="0" upright="1">
                        <a:noAutofit/>
                      </wps:bodyPr>
                    </wps:wsp>
                  </a:graphicData>
                </a:graphic>
              </wp:anchor>
            </w:drawing>
          </mc:Choice>
          <mc:Fallback>
            <w:pict>
              <v:shape w14:anchorId="6DB09403" id="_x0000_s1037" type="#_x0000_t202" style="position:absolute;left:0;text-align:left;margin-left:0;margin-top:1.95pt;width:496.05pt;height:28.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" fillcolor="#eaf1dd [662]" strokeweight=".5pt">
                <v:shadow on="t" color="#5f5f5f"/>
                <v:textbox inset=",.6mm">
                  <w:txbxContent>
                    <w:p w14:paraId="4E36AEF5" w14:textId="77777777" w:rsidR="005F34D7" w:rsidRPr="00AD7DD4"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19～P.24</w:t>
                      </w:r>
                    </w:p>
                  </w:txbxContent>
                </v:textbox>
              </v:shape>
            </w:pict>
          </mc:Fallback>
        </mc:AlternateContent>
      </w:r>
    </w:p>
    <w:p w14:paraId="7BEAEA2E" w14:textId="77777777" w:rsidR="00EC76A9" w:rsidRPr="00DC47DD" w:rsidRDefault="00EC76A9" w:rsidP="005A7B9F">
      <w:pPr>
        <w:spacing w:line="360" w:lineRule="exact"/>
        <w:rPr>
          <w:rFonts w:ascii="ＭＳ Ｐゴシック" w:eastAsia="ＭＳ Ｐゴシック"/>
          <w:szCs w:val="21"/>
        </w:rPr>
      </w:pPr>
    </w:p>
    <w:p w14:paraId="7E26D9CC" w14:textId="77777777" w:rsidR="00EC76A9" w:rsidRPr="00DC47DD" w:rsidRDefault="004917E8" w:rsidP="005A7B9F">
      <w:pPr>
        <w:spacing w:line="360" w:lineRule="exact"/>
        <w:rPr>
          <w:rFonts w:ascii="ＭＳ Ｐゴシック" w:eastAsia="ＭＳ Ｐゴシック"/>
          <w:szCs w:val="21"/>
        </w:rPr>
      </w:pPr>
      <w:r w:rsidRPr="00DC47DD">
        <w:rPr>
          <w:rFonts w:ascii="ＭＳ Ｐゴシック" w:eastAsia="ＭＳ Ｐゴシック" w:hint="eastAsia"/>
          <w:noProof/>
          <w:szCs w:val="21"/>
        </w:rPr>
        <mc:AlternateContent>
          <mc:Choice Requires="wps">
            <w:drawing>
              <wp:anchor distT="0" distB="0" distL="114300" distR="114300" simplePos="0" relativeHeight="251681792" behindDoc="1" locked="0" layoutInCell="1" allowOverlap="1" wp14:anchorId="528E3CB0" wp14:editId="7D1FD643">
                <wp:simplePos x="0" y="0"/>
                <wp:positionH relativeFrom="column">
                  <wp:posOffset>-135890</wp:posOffset>
                </wp:positionH>
                <wp:positionV relativeFrom="paragraph">
                  <wp:posOffset>260985</wp:posOffset>
                </wp:positionV>
                <wp:extent cx="6527800" cy="3971925"/>
                <wp:effectExtent l="0" t="0" r="25400" b="28575"/>
                <wp:wrapNone/>
                <wp:docPr id="299" name="正方形/長方形 299"/>
                <wp:cNvGraphicFramePr/>
                <a:graphic xmlns:a="http://schemas.openxmlformats.org/drawingml/2006/main">
                  <a:graphicData uri="http://schemas.microsoft.com/office/word/2010/wordprocessingShape">
                    <wps:wsp>
                      <wps:cNvSpPr/>
                      <wps:spPr>
                        <a:xfrm>
                          <a:off x="0" y="0"/>
                          <a:ext cx="6527800" cy="3971925"/>
                        </a:xfrm>
                        <a:prstGeom prst="rect">
                          <a:avLst/>
                        </a:prstGeom>
                        <a:noFill/>
                        <a:ln w="127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2803B" id="正方形/長方形 299" o:spid="_x0000_s1026" style="position:absolute;left:0;text-align:left;margin-left:-10.7pt;margin-top:20.55pt;width:514pt;height:3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" filled="f" strokecolor="black [3213]" strokeweight="1pt">
                <v:stroke dashstyle="longDashDot"/>
              </v:rect>
            </w:pict>
          </mc:Fallback>
        </mc:AlternateContent>
      </w:r>
      <w:r w:rsidR="0023588B" w:rsidRPr="00DC47DD">
        <w:rPr>
          <w:rFonts w:ascii="ＭＳ 明朝" w:eastAsia="ＭＳ 明朝" w:hAnsi="ＭＳ 明朝" w:hint="eastAsia"/>
          <w:noProof/>
          <w:sz w:val="22"/>
          <w:szCs w:val="22"/>
        </w:rPr>
        <mc:AlternateContent>
          <mc:Choice Requires="wps">
            <w:drawing>
              <wp:anchor distT="0" distB="0" distL="114300" distR="114300" simplePos="0" relativeHeight="251704320" behindDoc="0" locked="0" layoutInCell="1" allowOverlap="1" wp14:anchorId="64748278" wp14:editId="496BC791">
                <wp:simplePos x="0" y="0"/>
                <wp:positionH relativeFrom="column">
                  <wp:posOffset>0</wp:posOffset>
                </wp:positionH>
                <wp:positionV relativeFrom="paragraph">
                  <wp:posOffset>101931</wp:posOffset>
                </wp:positionV>
                <wp:extent cx="5781675" cy="287655"/>
                <wp:effectExtent l="0" t="0" r="28575" b="17145"/>
                <wp:wrapNone/>
                <wp:docPr id="22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64748278" id="_x0000_s1038" style="position:absolute;left:0;text-align:left;margin-left:0;margin-top:8.05pt;width:455.25pt;height:22.6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" strokeweight="1pt">
                <v:shadow color="#5f5f5f"/>
                <v:textbox inset=",0">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v:textbox>
              </v:roundrect>
            </w:pict>
          </mc:Fallback>
        </mc:AlternateContent>
      </w:r>
    </w:p>
    <w:p w14:paraId="337E6750" w14:textId="77777777" w:rsidR="00EC76A9" w:rsidRPr="00DC47DD" w:rsidRDefault="0023588B" w:rsidP="00EC76A9">
      <w:pPr>
        <w:spacing w:line="360" w:lineRule="exact"/>
        <w:rPr>
          <w:rFonts w:ascii="ＭＳ Ｐゴシック" w:eastAsia="ＭＳ Ｐゴシック"/>
          <w:szCs w:val="21"/>
        </w:rPr>
      </w:pPr>
      <w:r w:rsidRPr="00DC47DD">
        <w:rPr>
          <w:rFonts w:ascii="ＭＳ 明朝" w:eastAsia="ＭＳ 明朝" w:hAnsi="ＭＳ 明朝" w:hint="eastAsia"/>
          <w:noProof/>
          <w:sz w:val="22"/>
          <w:szCs w:val="22"/>
        </w:rPr>
        <mc:AlternateContent>
          <mc:Choice Requires="wps">
            <w:drawing>
              <wp:inline distT="0" distB="0" distL="0" distR="0" wp14:anchorId="6DFD9D7B" wp14:editId="46D3F000">
                <wp:extent cx="5781675" cy="288000"/>
                <wp:effectExtent l="0" t="0" r="28575" b="17145"/>
                <wp:docPr id="3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wps:txbx>
                      <wps:bodyPr rot="0" vert="horz" wrap="square" lIns="91440" tIns="0" rIns="91440" bIns="45720" anchor="ctr" anchorCtr="0" upright="1">
                        <a:noAutofit/>
                      </wps:bodyPr>
                    </wps:wsp>
                  </a:graphicData>
                </a:graphic>
              </wp:inline>
            </w:drawing>
          </mc:Choice>
          <mc:Fallback>
            <w:pict>
              <v:roundrect w14:anchorId="6DFD9D7B" id="AutoShape 357" o:spid="_x0000_s1039" style="width:455.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" strokeweight="1pt">
                <v:shadow color="#5f5f5f"/>
                <v:textbox inset=",0">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v:textbox>
                <w10:anchorlock/>
              </v:roundrect>
            </w:pict>
          </mc:Fallback>
        </mc:AlternateContent>
      </w:r>
    </w:p>
    <w:p w14:paraId="134E39D0" w14:textId="77777777" w:rsidR="009D5F34" w:rsidRPr="00DC47DD" w:rsidRDefault="005F34D7"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学校で学んでいる子どもたちが社会の中心になって活躍する2040年以降には、人口減少や高齢化、グローバル化や技術革新等の進展により将来の予測が困難な社会を迎えることになり、望む未来を自分自身で示し、作り上げていくことが求められるようになります。</w:t>
      </w:r>
      <w:r w:rsidR="00A8527D" w:rsidRPr="00DC47DD">
        <w:rPr>
          <w:rFonts w:ascii="メイリオ" w:eastAsia="メイリオ" w:hAnsi="メイリオ" w:cs="メイリオ" w:hint="eastAsia"/>
          <w:szCs w:val="21"/>
        </w:rPr>
        <w:t>さらに、各</w:t>
      </w:r>
      <w:r w:rsidRPr="00DC47DD">
        <w:rPr>
          <w:rFonts w:ascii="メイリオ" w:eastAsia="メイリオ" w:hAnsi="メイリオ" w:cs="メイリオ" w:hint="eastAsia"/>
          <w:szCs w:val="21"/>
        </w:rPr>
        <w:t>学校では、多様な子どもたちを誰一人取り残すことなく、子どもたちに必要な思考力・判断力・表現力等を身につけさせるよう、主体的・対話的で深い学びを実現し、授業改善等を進めることが求められています。</w:t>
      </w:r>
    </w:p>
    <w:p w14:paraId="3B0C9A8F" w14:textId="77777777" w:rsidR="009D5F34" w:rsidRPr="00DC47DD" w:rsidRDefault="009D5F34"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このような教育</w:t>
      </w:r>
      <w:r w:rsidR="00A8527D" w:rsidRPr="00DC47DD">
        <w:rPr>
          <w:rFonts w:ascii="メイリオ" w:eastAsia="メイリオ" w:hAnsi="メイリオ" w:cs="メイリオ" w:hint="eastAsia"/>
          <w:szCs w:val="21"/>
        </w:rPr>
        <w:t>の実現をめざし</w:t>
      </w:r>
      <w:r w:rsidRPr="00DC47DD">
        <w:rPr>
          <w:rFonts w:ascii="メイリオ" w:eastAsia="メイリオ" w:hAnsi="メイリオ" w:cs="メイリオ" w:hint="eastAsia"/>
          <w:szCs w:val="21"/>
        </w:rPr>
        <w:t>、日頃から教職員がそれぞれの役割に応じて同僚教職員と連携し、相互に協力しながら、様々な活動を展開していくという学校教育における取組みを、より確実に実施していくことが重要となってきます。そのためには、教職員が自らの役割や子どもたちの状況を踏まえ、教育活動をはじめとする様々な活動の目標を立て、創意工夫を凝らした意欲的な実践活動を行っていくことが大切です。</w:t>
      </w:r>
    </w:p>
    <w:p w14:paraId="6D922A0D" w14:textId="77777777" w:rsidR="009D5F34" w:rsidRPr="00DC47DD" w:rsidRDefault="009D5F34"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このため「評価・育成システム」では、すべての教職員が学校の目標を共有し、その達成に向けた個人目標を主体的に設定して、校長等の支援を受けながら、意欲的に取組みを進めることを基本としています。そして、子どもや保護者、同僚教職員等の意見を踏まえた自己評価と校長等による評価を通じ、教職員が自らの意欲・資質能力を一層高めることを促します。教職員がこのような取組みを進めることによって、学校の教育活動をはじめとする様々な活動を充実させるとともに、学校や校内組織の活性化を図っていくことをめざしています。</w:t>
      </w:r>
    </w:p>
    <w:p w14:paraId="1B642737" w14:textId="77777777" w:rsidR="009D5F34" w:rsidRPr="00DC47DD" w:rsidRDefault="009D5F34" w:rsidP="004917E8">
      <w:pPr>
        <w:spacing w:line="340" w:lineRule="exact"/>
        <w:ind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評価・育成システム」の実施を通して、校長・准校長のリーダーシップのもと、教職員が一丸となり、教育をめぐる諸課題に学校全体として適切に対応することで、子どもたちの願いや府民・保護者の期待に応えていくことが重要です。</w:t>
      </w:r>
    </w:p>
    <w:p w14:paraId="6C41316F" w14:textId="77777777" w:rsidR="009D5F34" w:rsidRPr="00DC47DD" w:rsidRDefault="009D5F34" w:rsidP="009D5F34">
      <w:pPr>
        <w:spacing w:line="280" w:lineRule="exact"/>
        <w:ind w:firstLineChars="100" w:firstLine="201"/>
        <w:rPr>
          <w:rFonts w:ascii="メイリオ" w:eastAsia="メイリオ" w:hAnsi="メイリオ" w:cs="メイリオ"/>
          <w:szCs w:val="21"/>
        </w:rPr>
      </w:pPr>
    </w:p>
    <w:p w14:paraId="1C1261F8" w14:textId="77777777" w:rsidR="006C052F" w:rsidRPr="00DC47DD" w:rsidRDefault="001843B3" w:rsidP="009D5F34">
      <w:pPr>
        <w:spacing w:line="360" w:lineRule="exact"/>
        <w:rPr>
          <w:rFonts w:ascii="メイリオ" w:eastAsia="メイリオ" w:hAnsi="メイリオ" w:cs="メイリオ"/>
          <w:sz w:val="20"/>
          <w:szCs w:val="21"/>
        </w:rPr>
      </w:pPr>
      <w:r w:rsidRPr="00DC47DD">
        <w:rPr>
          <w:rFonts w:ascii="メイリオ" w:eastAsia="メイリオ" w:hAnsi="メイリオ" w:cs="メイリオ" w:hint="eastAsia"/>
          <w:sz w:val="20"/>
          <w:szCs w:val="21"/>
        </w:rPr>
        <w:t>＜これまでの改定＞</w:t>
      </w:r>
    </w:p>
    <w:p w14:paraId="08451747" w14:textId="77777777" w:rsidR="005F48CA" w:rsidRPr="00DC47DD" w:rsidRDefault="00C333E4"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平成16</w:t>
      </w:r>
      <w:r w:rsidR="005F48CA" w:rsidRPr="00DC47DD">
        <w:rPr>
          <w:rFonts w:ascii="メイリオ" w:eastAsia="メイリオ" w:hAnsi="メイリオ" w:cs="メイリオ" w:hint="eastAsia"/>
          <w:sz w:val="20"/>
          <w:szCs w:val="20"/>
        </w:rPr>
        <w:t>年度</w:t>
      </w:r>
      <w:r w:rsidR="00EE7EA5" w:rsidRPr="00DC47DD">
        <w:rPr>
          <w:rFonts w:ascii="メイリオ" w:eastAsia="メイリオ" w:hAnsi="メイリオ" w:cs="メイリオ" w:hint="eastAsia"/>
          <w:sz w:val="20"/>
          <w:szCs w:val="20"/>
        </w:rPr>
        <w:t>の</w:t>
      </w:r>
      <w:r w:rsidR="005F48CA" w:rsidRPr="00DC47DD">
        <w:rPr>
          <w:rFonts w:ascii="メイリオ" w:eastAsia="メイリオ" w:hAnsi="メイリオ" w:cs="メイリオ" w:hint="eastAsia"/>
          <w:sz w:val="20"/>
          <w:szCs w:val="20"/>
        </w:rPr>
        <w:t>実施</w:t>
      </w:r>
      <w:r w:rsidR="00EE7EA5" w:rsidRPr="00DC47DD">
        <w:rPr>
          <w:rFonts w:ascii="メイリオ" w:eastAsia="メイリオ" w:hAnsi="メイリオ" w:cs="メイリオ" w:hint="eastAsia"/>
          <w:sz w:val="20"/>
          <w:szCs w:val="20"/>
        </w:rPr>
        <w:t>以来、</w:t>
      </w:r>
      <w:r w:rsidR="005F48CA" w:rsidRPr="00DC47DD">
        <w:rPr>
          <w:rFonts w:ascii="メイリオ" w:eastAsia="メイリオ" w:hAnsi="メイリオ" w:cs="メイリオ" w:hint="eastAsia"/>
          <w:sz w:val="20"/>
          <w:szCs w:val="20"/>
        </w:rPr>
        <w:t>「評価・育成システム」</w:t>
      </w:r>
      <w:r w:rsidR="004967FF" w:rsidRPr="00DC47DD">
        <w:rPr>
          <w:rFonts w:ascii="メイリオ" w:eastAsia="メイリオ" w:hAnsi="メイリオ" w:cs="メイリオ" w:hint="eastAsia"/>
          <w:sz w:val="20"/>
          <w:szCs w:val="20"/>
        </w:rPr>
        <w:t>において</w:t>
      </w:r>
      <w:r w:rsidR="005F48CA" w:rsidRPr="00DC47DD">
        <w:rPr>
          <w:rFonts w:ascii="メイリオ" w:eastAsia="メイリオ" w:hAnsi="メイリオ" w:cs="メイリオ" w:hint="eastAsia"/>
          <w:sz w:val="20"/>
          <w:szCs w:val="20"/>
        </w:rPr>
        <w:t>は、教職員の力を最大限に引き出し、組織力を向上させ、学校のもつ総合的な力である「学校力」を高めるべく、システムの見直しを</w:t>
      </w:r>
      <w:r w:rsidR="004967FF" w:rsidRPr="00DC47DD">
        <w:rPr>
          <w:rFonts w:ascii="メイリオ" w:eastAsia="メイリオ" w:hAnsi="メイリオ" w:cs="メイリオ" w:hint="eastAsia"/>
          <w:sz w:val="20"/>
          <w:szCs w:val="20"/>
        </w:rPr>
        <w:t>続け</w:t>
      </w:r>
      <w:r w:rsidR="005F48CA" w:rsidRPr="00DC47DD">
        <w:rPr>
          <w:rFonts w:ascii="メイリオ" w:eastAsia="メイリオ" w:hAnsi="メイリオ" w:cs="メイリオ" w:hint="eastAsia"/>
          <w:sz w:val="20"/>
          <w:szCs w:val="20"/>
        </w:rPr>
        <w:t>てまいりました。</w:t>
      </w:r>
    </w:p>
    <w:p w14:paraId="5D9AAA66" w14:textId="77777777" w:rsidR="00E4668D" w:rsidRPr="00DC47DD" w:rsidRDefault="00C333E4"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平成23</w:t>
      </w:r>
      <w:r w:rsidR="005F48CA" w:rsidRPr="00DC47DD">
        <w:rPr>
          <w:rFonts w:ascii="メイリオ" w:eastAsia="メイリオ" w:hAnsi="メイリオ" w:cs="メイリオ" w:hint="eastAsia"/>
          <w:sz w:val="20"/>
          <w:szCs w:val="20"/>
        </w:rPr>
        <w:t>年度には小中学校の教頭を一次評価者として位置付け、能力評価の評価基準をより明確化するなど、改定を行いました。</w:t>
      </w:r>
    </w:p>
    <w:p w14:paraId="11880052" w14:textId="77777777" w:rsidR="00E4668D" w:rsidRPr="00DC47DD" w:rsidRDefault="00C333E4"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平成25</w:t>
      </w:r>
      <w:r w:rsidR="004967FF" w:rsidRPr="00DC47DD">
        <w:rPr>
          <w:rFonts w:ascii="メイリオ" w:eastAsia="メイリオ" w:hAnsi="メイリオ" w:cs="メイリオ" w:hint="eastAsia"/>
          <w:sz w:val="20"/>
          <w:szCs w:val="20"/>
        </w:rPr>
        <w:t>年度からは、</w:t>
      </w:r>
      <w:r w:rsidR="005F48CA" w:rsidRPr="00DC47DD">
        <w:rPr>
          <w:rFonts w:ascii="メイリオ" w:eastAsia="メイリオ" w:hAnsi="メイリオ" w:cs="メイリオ" w:hint="eastAsia"/>
          <w:sz w:val="20"/>
          <w:szCs w:val="20"/>
        </w:rPr>
        <w:t>「大阪府職員基本条例」及び「大阪府立学校条例」が施行されたことを受け、</w:t>
      </w:r>
      <w:r w:rsidR="0011122F" w:rsidRPr="00DC47DD">
        <w:rPr>
          <w:rFonts w:ascii="メイリオ" w:eastAsia="メイリオ" w:hAnsi="メイリオ" w:cs="メイリオ" w:hint="eastAsia"/>
          <w:sz w:val="20"/>
          <w:szCs w:val="20"/>
        </w:rPr>
        <w:t>授業を行う教諭（教諭、首席、指導教諭）及び講師〔実習担当〕（以下「</w:t>
      </w:r>
      <w:r w:rsidR="005F48CA" w:rsidRPr="00DC47DD">
        <w:rPr>
          <w:rFonts w:ascii="メイリオ" w:eastAsia="メイリオ" w:hAnsi="メイリオ" w:cs="メイリオ" w:hint="eastAsia"/>
          <w:sz w:val="20"/>
          <w:szCs w:val="20"/>
        </w:rPr>
        <w:t>授業を行う教員</w:t>
      </w:r>
      <w:r w:rsidR="0011122F" w:rsidRPr="00DC47DD">
        <w:rPr>
          <w:rFonts w:ascii="メイリオ" w:eastAsia="メイリオ" w:hAnsi="メイリオ" w:cs="メイリオ" w:hint="eastAsia"/>
          <w:sz w:val="20"/>
          <w:szCs w:val="20"/>
        </w:rPr>
        <w:t>」という。）</w:t>
      </w:r>
      <w:r w:rsidR="005F48CA" w:rsidRPr="00DC47DD">
        <w:rPr>
          <w:rFonts w:ascii="メイリオ" w:eastAsia="メイリオ" w:hAnsi="メイリオ" w:cs="メイリオ" w:hint="eastAsia"/>
          <w:sz w:val="20"/>
          <w:szCs w:val="20"/>
        </w:rPr>
        <w:t>の評価は生徒又は保護者による授業アンケート結果を踏まえ、授業観察や年間を通じた指導育成の内容をもとに校長・准校長が行うこととしました。</w:t>
      </w:r>
    </w:p>
    <w:p w14:paraId="29810788" w14:textId="77777777" w:rsidR="005F48CA" w:rsidRPr="00DC47DD" w:rsidRDefault="004967FF"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平成27年度からは、</w:t>
      </w:r>
      <w:r w:rsidR="00BF0DEF" w:rsidRPr="00DC47DD">
        <w:rPr>
          <w:rFonts w:ascii="メイリオ" w:eastAsia="メイリオ" w:hAnsi="メイリオ" w:cs="メイリオ" w:hint="eastAsia"/>
          <w:sz w:val="20"/>
          <w:szCs w:val="20"/>
        </w:rPr>
        <w:t>授業アンケート</w:t>
      </w:r>
      <w:r w:rsidRPr="00DC47DD">
        <w:rPr>
          <w:rFonts w:ascii="メイリオ" w:eastAsia="メイリオ" w:hAnsi="メイリオ" w:cs="メイリオ" w:hint="eastAsia"/>
          <w:sz w:val="20"/>
          <w:szCs w:val="20"/>
        </w:rPr>
        <w:t>を踏まえた指導・育成に関する手順の改善を行う</w:t>
      </w:r>
      <w:r w:rsidR="00BF0DEF" w:rsidRPr="00DC47DD">
        <w:rPr>
          <w:rFonts w:ascii="メイリオ" w:eastAsia="メイリオ" w:hAnsi="メイリオ" w:cs="メイリオ" w:hint="eastAsia"/>
          <w:sz w:val="20"/>
          <w:szCs w:val="20"/>
        </w:rPr>
        <w:t>ため、授業アンケート結果の判定への新たな基準の導入や「授業力」評価における指導・育成手順の明確化を行うとともに、</w:t>
      </w:r>
      <w:r w:rsidRPr="00DC47DD">
        <w:rPr>
          <w:rFonts w:ascii="メイリオ" w:eastAsia="メイリオ" w:hAnsi="メイリオ" w:cs="メイリオ" w:hint="eastAsia"/>
          <w:sz w:val="20"/>
          <w:szCs w:val="20"/>
        </w:rPr>
        <w:t>「授業力」を教員評価における「基本として最も必要な要素」と位置付け</w:t>
      </w:r>
      <w:r w:rsidR="00BF0DEF" w:rsidRPr="00DC47DD">
        <w:rPr>
          <w:rFonts w:ascii="メイリオ" w:eastAsia="メイリオ" w:hAnsi="メイリオ" w:cs="メイリオ" w:hint="eastAsia"/>
          <w:sz w:val="20"/>
          <w:szCs w:val="20"/>
        </w:rPr>
        <w:t>、</w:t>
      </w:r>
      <w:r w:rsidRPr="00DC47DD">
        <w:rPr>
          <w:rFonts w:ascii="メイリオ" w:eastAsia="メイリオ" w:hAnsi="メイリオ" w:cs="メイリオ" w:hint="eastAsia"/>
          <w:sz w:val="20"/>
          <w:szCs w:val="20"/>
        </w:rPr>
        <w:t>業績評価及び能力評価において「授業力」が下位評価とされた場合は、これらの評価を標準以上としないこととしました。</w:t>
      </w:r>
    </w:p>
    <w:p w14:paraId="560AB9A8" w14:textId="77777777" w:rsidR="00817149" w:rsidRPr="00DC47DD" w:rsidRDefault="00E20ECA"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平成30年度からは</w:t>
      </w:r>
      <w:r w:rsidR="00471912" w:rsidRPr="00DC47DD">
        <w:rPr>
          <w:rFonts w:ascii="メイリオ" w:eastAsia="メイリオ" w:hAnsi="メイリオ" w:cs="メイリオ" w:hint="eastAsia"/>
          <w:sz w:val="20"/>
          <w:szCs w:val="20"/>
        </w:rPr>
        <w:t>、平成29年度に実施した教職員アンケートの結果を踏まえ、</w:t>
      </w:r>
      <w:r w:rsidR="003B6A1B" w:rsidRPr="00DC47DD">
        <w:rPr>
          <w:rFonts w:ascii="メイリオ" w:eastAsia="メイリオ" w:hAnsi="メイリオ" w:cs="メイリオ" w:hint="eastAsia"/>
          <w:sz w:val="20"/>
          <w:szCs w:val="20"/>
        </w:rPr>
        <w:t>評価基準が伝わりやすい表記や</w:t>
      </w:r>
      <w:r w:rsidR="00817149" w:rsidRPr="00DC47DD">
        <w:rPr>
          <w:rFonts w:ascii="メイリオ" w:eastAsia="メイリオ" w:hAnsi="メイリオ" w:cs="メイリオ" w:hint="eastAsia"/>
          <w:sz w:val="20"/>
          <w:szCs w:val="20"/>
        </w:rPr>
        <w:t>自己申告票や評価・育成シートにおける表記</w:t>
      </w:r>
      <w:r w:rsidR="003B6A1B" w:rsidRPr="00DC47DD">
        <w:rPr>
          <w:rFonts w:ascii="メイリオ" w:eastAsia="メイリオ" w:hAnsi="メイリオ" w:cs="メイリオ" w:hint="eastAsia"/>
          <w:sz w:val="20"/>
          <w:szCs w:val="20"/>
        </w:rPr>
        <w:t>・様式</w:t>
      </w:r>
      <w:r w:rsidR="00817149" w:rsidRPr="00DC47DD">
        <w:rPr>
          <w:rFonts w:ascii="メイリオ" w:eastAsia="メイリオ" w:hAnsi="メイリオ" w:cs="メイリオ" w:hint="eastAsia"/>
          <w:sz w:val="20"/>
          <w:szCs w:val="20"/>
        </w:rPr>
        <w:t>等の改善を行いました。</w:t>
      </w:r>
    </w:p>
    <w:p w14:paraId="74814648" w14:textId="77777777" w:rsidR="00FC2901" w:rsidRPr="00DC47DD" w:rsidRDefault="005F48CA" w:rsidP="004917E8">
      <w:pPr>
        <w:spacing w:line="230" w:lineRule="exact"/>
        <w:ind w:leftChars="100" w:left="201" w:firstLineChars="100" w:firstLine="191"/>
        <w:rPr>
          <w:rFonts w:ascii="メイリオ" w:eastAsia="メイリオ" w:hAnsi="メイリオ" w:cs="メイリオ"/>
          <w:sz w:val="20"/>
          <w:szCs w:val="20"/>
        </w:rPr>
      </w:pPr>
      <w:r w:rsidRPr="00DC47DD">
        <w:rPr>
          <w:rFonts w:ascii="メイリオ" w:eastAsia="メイリオ" w:hAnsi="メイリオ" w:cs="メイリオ" w:hint="eastAsia"/>
          <w:sz w:val="20"/>
          <w:szCs w:val="20"/>
        </w:rPr>
        <w:t>今後とも、教</w:t>
      </w:r>
      <w:r w:rsidR="00D53786" w:rsidRPr="00DC47DD">
        <w:rPr>
          <w:rFonts w:ascii="メイリオ" w:eastAsia="メイリオ" w:hAnsi="メイリオ" w:cs="メイリオ" w:hint="eastAsia"/>
          <w:sz w:val="20"/>
          <w:szCs w:val="20"/>
        </w:rPr>
        <w:t>職</w:t>
      </w:r>
      <w:r w:rsidRPr="00DC47DD">
        <w:rPr>
          <w:rFonts w:ascii="メイリオ" w:eastAsia="メイリオ" w:hAnsi="メイリオ" w:cs="メイリオ" w:hint="eastAsia"/>
          <w:sz w:val="20"/>
          <w:szCs w:val="20"/>
        </w:rPr>
        <w:t>員の意欲・資質能力の一層の向上と学校の活性化に向け、より良いシステムとなるよう、改善・充実を図ってまいります。</w:t>
      </w:r>
    </w:p>
    <w:p w14:paraId="1E7239B6" w14:textId="77777777" w:rsidR="00B45152" w:rsidRPr="00DC47DD" w:rsidRDefault="004917E8" w:rsidP="004917E8">
      <w:pPr>
        <w:spacing w:line="320" w:lineRule="exact"/>
        <w:ind w:leftChars="200" w:left="402" w:firstLineChars="100" w:firstLine="211"/>
        <w:rPr>
          <w:rFonts w:ascii="メイリオ" w:eastAsia="メイリオ" w:hAnsi="メイリオ" w:cs="メイリオ"/>
          <w:szCs w:val="21"/>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01248" behindDoc="0" locked="0" layoutInCell="1" allowOverlap="1" wp14:anchorId="591FD201" wp14:editId="4BAB002C">
                <wp:simplePos x="0" y="0"/>
                <wp:positionH relativeFrom="column">
                  <wp:posOffset>1905</wp:posOffset>
                </wp:positionH>
                <wp:positionV relativeFrom="paragraph">
                  <wp:posOffset>105410</wp:posOffset>
                </wp:positionV>
                <wp:extent cx="1238250" cy="287655"/>
                <wp:effectExtent l="0" t="0" r="19050" b="17145"/>
                <wp:wrapNone/>
                <wp:docPr id="24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591FD201" id="_x0000_s1040" style="position:absolute;left:0;text-align:left;margin-left:.15pt;margin-top:8.3pt;width:97.5pt;height:22.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" strokeweight="1pt">
                <v:shadow color="#5f5f5f"/>
                <v:textbox inset=",0">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v:textbox>
              </v:roundrect>
            </w:pict>
          </mc:Fallback>
        </mc:AlternateContent>
      </w:r>
    </w:p>
    <w:p w14:paraId="1F1CB0D8" w14:textId="77777777" w:rsidR="00A13B94" w:rsidRPr="00DC47DD" w:rsidRDefault="00A13B94" w:rsidP="004917E8">
      <w:pPr>
        <w:spacing w:line="320" w:lineRule="exact"/>
        <w:rPr>
          <w:rFonts w:ascii="メイリオ" w:eastAsia="メイリオ" w:hAnsi="メイリオ" w:cs="メイリオ"/>
          <w:b/>
          <w:sz w:val="24"/>
        </w:rPr>
      </w:pPr>
    </w:p>
    <w:p w14:paraId="2AB90B03" w14:textId="77777777" w:rsidR="00A13B94" w:rsidRPr="00DC47DD" w:rsidRDefault="003752F2"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府立学校については、地方公務員法第６</w:t>
      </w:r>
      <w:r w:rsidR="00A13B94" w:rsidRPr="00DC47DD">
        <w:rPr>
          <w:rFonts w:ascii="メイリオ" w:eastAsia="メイリオ" w:hAnsi="メイリオ" w:cs="メイリオ" w:hint="eastAsia"/>
          <w:szCs w:val="21"/>
        </w:rPr>
        <w:t>条第１項に基づいて定める「</w:t>
      </w:r>
      <w:r w:rsidR="005100EF" w:rsidRPr="00DC47DD">
        <w:rPr>
          <w:rFonts w:ascii="メイリオ" w:eastAsia="メイリオ" w:hAnsi="メイリオ" w:cs="メイリオ" w:hint="eastAsia"/>
          <w:szCs w:val="21"/>
        </w:rPr>
        <w:t>大阪</w:t>
      </w:r>
      <w:r w:rsidR="00BD5D79" w:rsidRPr="00DC47DD">
        <w:rPr>
          <w:rFonts w:ascii="メイリオ" w:eastAsia="メイリオ" w:hAnsi="メイリオ" w:cs="メイリオ" w:hint="eastAsia"/>
          <w:szCs w:val="21"/>
        </w:rPr>
        <w:t>府立学校</w:t>
      </w:r>
      <w:r w:rsidR="00A13B94" w:rsidRPr="00DC47DD">
        <w:rPr>
          <w:rFonts w:ascii="メイリオ" w:eastAsia="メイリオ" w:hAnsi="メイリオ" w:cs="メイリオ" w:hint="eastAsia"/>
          <w:szCs w:val="21"/>
        </w:rPr>
        <w:t>の職員の評価・育成システムの実施に関する規則」に基づいて実施します。</w:t>
      </w:r>
    </w:p>
    <w:p w14:paraId="17E842F1" w14:textId="77777777" w:rsidR="004917E8"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市町</w:t>
      </w:r>
      <w:r w:rsidR="00614367" w:rsidRPr="00DC47DD">
        <w:rPr>
          <w:rFonts w:ascii="メイリオ" w:eastAsia="メイリオ" w:hAnsi="メイリオ" w:cs="メイリオ" w:hint="eastAsia"/>
          <w:szCs w:val="21"/>
        </w:rPr>
        <w:t>村立学校について</w:t>
      </w:r>
      <w:r w:rsidR="00C333E4" w:rsidRPr="00DC47DD">
        <w:rPr>
          <w:rFonts w:ascii="メイリオ" w:eastAsia="メイリオ" w:hAnsi="メイリオ" w:cs="メイリオ" w:hint="eastAsia"/>
          <w:szCs w:val="21"/>
        </w:rPr>
        <w:t>は、地方教育行政の組織及び運営に関する法律第44</w:t>
      </w:r>
      <w:r w:rsidRPr="00DC47DD">
        <w:rPr>
          <w:rFonts w:ascii="メイリオ" w:eastAsia="メイリオ" w:hAnsi="メイリオ" w:cs="メイリオ" w:hint="eastAsia"/>
          <w:szCs w:val="21"/>
        </w:rPr>
        <w:t>条</w:t>
      </w:r>
      <w:r w:rsidR="00D04246" w:rsidRPr="00DC47DD">
        <w:rPr>
          <w:rFonts w:ascii="メイリオ" w:eastAsia="メイリオ" w:hAnsi="メイリオ" w:cs="メイリオ" w:hint="eastAsia"/>
          <w:szCs w:val="21"/>
        </w:rPr>
        <w:t>に基づいて</w:t>
      </w:r>
      <w:r w:rsidRPr="00DC47DD">
        <w:rPr>
          <w:rFonts w:ascii="メイリオ" w:eastAsia="メイリオ" w:hAnsi="メイリオ" w:cs="メイリオ" w:hint="eastAsia"/>
          <w:szCs w:val="21"/>
        </w:rPr>
        <w:t>定める「府費負担教職員の評価・育成システムの実施に関する規則」に基づいて実施します。</w:t>
      </w:r>
    </w:p>
    <w:p w14:paraId="445CCAA7" w14:textId="77777777" w:rsidR="004917E8" w:rsidRPr="00DC47DD" w:rsidRDefault="004917E8" w:rsidP="004917E8">
      <w:pPr>
        <w:snapToGrid w:val="0"/>
        <w:spacing w:line="320" w:lineRule="exact"/>
        <w:ind w:leftChars="100" w:left="201" w:firstLineChars="100" w:firstLine="231"/>
        <w:rPr>
          <w:rFonts w:ascii="メイリオ" w:eastAsia="メイリオ" w:hAnsi="メイリオ" w:cs="メイリオ"/>
          <w:szCs w:val="21"/>
        </w:rPr>
      </w:pPr>
      <w:r w:rsidRPr="00DC47DD">
        <w:rPr>
          <w:rFonts w:ascii="メイリオ" w:eastAsia="メイリオ" w:hAnsi="メイリオ" w:cs="メイリオ" w:hint="eastAsia"/>
          <w:b/>
          <w:noProof/>
          <w:sz w:val="24"/>
        </w:rPr>
        <mc:AlternateContent>
          <mc:Choice Requires="wps">
            <w:drawing>
              <wp:anchor distT="0" distB="0" distL="114300" distR="114300" simplePos="0" relativeHeight="251720704" behindDoc="0" locked="0" layoutInCell="1" allowOverlap="1" wp14:anchorId="05DE7B85" wp14:editId="7A327F75">
                <wp:simplePos x="0" y="0"/>
                <wp:positionH relativeFrom="column">
                  <wp:posOffset>-635</wp:posOffset>
                </wp:positionH>
                <wp:positionV relativeFrom="paragraph">
                  <wp:posOffset>127635</wp:posOffset>
                </wp:positionV>
                <wp:extent cx="1238400" cy="286920"/>
                <wp:effectExtent l="0" t="0" r="19050" b="18415"/>
                <wp:wrapNone/>
                <wp:docPr id="24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400" cy="28692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DE7B85" id="_x0000_s1041" style="position:absolute;left:0;text-align:left;margin-left:-.05pt;margin-top:10.05pt;width:97.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" strokeweight="1pt">
                <v:shadow color="#5f5f5f"/>
                <v:textbox inset=",0">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v:textbox>
              </v:roundrect>
            </w:pict>
          </mc:Fallback>
        </mc:AlternateContent>
      </w:r>
    </w:p>
    <w:p w14:paraId="36D73DDD" w14:textId="77777777" w:rsidR="004917E8" w:rsidRPr="00DC47DD" w:rsidRDefault="004917E8" w:rsidP="004917E8">
      <w:pPr>
        <w:snapToGrid w:val="0"/>
        <w:spacing w:line="320" w:lineRule="exact"/>
        <w:ind w:leftChars="100" w:left="201" w:firstLineChars="100" w:firstLine="201"/>
        <w:rPr>
          <w:rFonts w:ascii="メイリオ" w:eastAsia="メイリオ" w:hAnsi="メイリオ" w:cs="メイリオ"/>
          <w:szCs w:val="21"/>
        </w:rPr>
      </w:pPr>
    </w:p>
    <w:p w14:paraId="44E219B9" w14:textId="02DDE2D9" w:rsidR="001039F2" w:rsidRDefault="00C333E4" w:rsidP="00B9254B">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実施期間は4月1日から翌年3月31日までの1</w:t>
      </w:r>
      <w:r w:rsidR="00A13B94" w:rsidRPr="00DC47DD">
        <w:rPr>
          <w:rFonts w:ascii="メイリオ" w:eastAsia="メイリオ" w:hAnsi="メイリオ" w:cs="メイリオ" w:hint="eastAsia"/>
          <w:szCs w:val="21"/>
        </w:rPr>
        <w:t>年間です。</w:t>
      </w:r>
    </w:p>
    <w:p w14:paraId="155443B3" w14:textId="77777777" w:rsidR="00B9254B" w:rsidRPr="00DC47DD" w:rsidRDefault="00B9254B" w:rsidP="00B9254B">
      <w:pPr>
        <w:snapToGrid w:val="0"/>
        <w:spacing w:line="320" w:lineRule="exact"/>
        <w:ind w:leftChars="100" w:left="201" w:firstLineChars="100" w:firstLine="201"/>
        <w:rPr>
          <w:rFonts w:ascii="メイリオ" w:eastAsia="メイリオ" w:hAnsi="メイリオ" w:cs="メイリオ" w:hint="eastAsia"/>
          <w:szCs w:val="21"/>
        </w:rPr>
      </w:pPr>
    </w:p>
    <w:p w14:paraId="3101ABA5" w14:textId="77777777" w:rsidR="00A13B94" w:rsidRPr="00DC47DD" w:rsidRDefault="00EC76A9" w:rsidP="004917E8">
      <w:pPr>
        <w:spacing w:line="320" w:lineRule="exact"/>
        <w:rPr>
          <w:rFonts w:ascii="メイリオ" w:eastAsia="メイリオ" w:hAnsi="メイリオ" w:cs="メイリオ"/>
          <w:b/>
          <w:sz w:val="24"/>
        </w:rPr>
      </w:pPr>
      <w:r w:rsidRPr="00DC47DD">
        <w:rPr>
          <w:rFonts w:ascii="ＭＳ 明朝" w:eastAsia="ＭＳ 明朝" w:hAnsi="ＭＳ 明朝" w:hint="eastAsia"/>
          <w:noProof/>
          <w:sz w:val="22"/>
          <w:szCs w:val="22"/>
        </w:rPr>
        <mc:AlternateContent>
          <mc:Choice Requires="wps">
            <w:drawing>
              <wp:inline distT="0" distB="0" distL="0" distR="0" wp14:anchorId="6EB43590" wp14:editId="7E50A5C9">
                <wp:extent cx="1057275" cy="288000"/>
                <wp:effectExtent l="0" t="0" r="28575" b="17145"/>
                <wp:docPr id="24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wps:txbx>
                      <wps:bodyPr rot="0" vert="horz" wrap="square" lIns="91440" tIns="0" rIns="91440" bIns="45720" anchor="ctr" anchorCtr="0" upright="1">
                        <a:noAutofit/>
                      </wps:bodyPr>
                    </wps:wsp>
                  </a:graphicData>
                </a:graphic>
              </wp:inline>
            </w:drawing>
          </mc:Choice>
          <mc:Fallback>
            <w:pict>
              <v:roundrect w14:anchorId="6EB43590" id="_x0000_s1042" style="width:83.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" strokeweight="1pt">
                <v:shadow color="#5f5f5f"/>
                <v:textbox inset=",0">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v:textbox>
                <w10:anchorlock/>
              </v:roundrect>
            </w:pict>
          </mc:Fallback>
        </mc:AlternateContent>
      </w:r>
    </w:p>
    <w:p w14:paraId="28229FD3" w14:textId="77777777" w:rsidR="00A13B94"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w:t>
      </w:r>
      <w:r w:rsidR="005100EF" w:rsidRPr="00DC47DD">
        <w:rPr>
          <w:rFonts w:ascii="メイリオ" w:eastAsia="メイリオ" w:hAnsi="メイリオ" w:cs="メイリオ" w:hint="eastAsia"/>
          <w:szCs w:val="21"/>
        </w:rPr>
        <w:t>大阪</w:t>
      </w:r>
      <w:r w:rsidR="008B4995" w:rsidRPr="00DC47DD">
        <w:rPr>
          <w:rFonts w:ascii="メイリオ" w:eastAsia="メイリオ" w:hAnsi="メイリオ" w:cs="メイリオ" w:hint="eastAsia"/>
          <w:szCs w:val="21"/>
        </w:rPr>
        <w:t>府立学校</w:t>
      </w:r>
      <w:r w:rsidRPr="00DC47DD">
        <w:rPr>
          <w:rFonts w:ascii="メイリオ" w:eastAsia="メイリオ" w:hAnsi="メイリオ" w:cs="メイリオ" w:hint="eastAsia"/>
          <w:szCs w:val="21"/>
        </w:rPr>
        <w:t>の職員の評価・育成システムの実施に関する規則」第</w:t>
      </w:r>
      <w:r w:rsidR="00C333E4" w:rsidRPr="00DC47DD">
        <w:rPr>
          <w:rFonts w:ascii="メイリオ" w:eastAsia="メイリオ" w:hAnsi="メイリオ" w:cs="メイリオ" w:hint="eastAsia"/>
          <w:szCs w:val="21"/>
        </w:rPr>
        <w:t>2</w:t>
      </w:r>
      <w:r w:rsidRPr="00DC47DD">
        <w:rPr>
          <w:rFonts w:ascii="メイリオ" w:eastAsia="メイリオ" w:hAnsi="メイリオ" w:cs="メイリオ" w:hint="eastAsia"/>
          <w:szCs w:val="21"/>
        </w:rPr>
        <w:t>条及び「府費負担教職員の評価・育成システムの実施に関する規則」第</w:t>
      </w:r>
      <w:r w:rsidR="00C333E4" w:rsidRPr="00DC47DD">
        <w:rPr>
          <w:rFonts w:ascii="メイリオ" w:eastAsia="メイリオ" w:hAnsi="メイリオ" w:cs="メイリオ" w:hint="eastAsia"/>
          <w:szCs w:val="21"/>
        </w:rPr>
        <w:t>2</w:t>
      </w:r>
      <w:r w:rsidRPr="00DC47DD">
        <w:rPr>
          <w:rFonts w:ascii="メイリオ" w:eastAsia="メイリオ" w:hAnsi="メイリオ" w:cs="メイリオ" w:hint="eastAsia"/>
          <w:szCs w:val="21"/>
        </w:rPr>
        <w:t>条により、再任用教職員を含む、府立学校のすべての教職員及び市町村立学校の府費負担教職員</w:t>
      </w:r>
      <w:r w:rsidRPr="00DC47DD">
        <w:rPr>
          <w:rFonts w:ascii="メイリオ" w:eastAsia="メイリオ" w:hAnsi="メイリオ" w:cs="メイリオ" w:hint="eastAsia"/>
          <w:szCs w:val="21"/>
          <w:vertAlign w:val="superscript"/>
        </w:rPr>
        <w:t>※</w:t>
      </w:r>
      <w:r w:rsidRPr="00DC47DD">
        <w:rPr>
          <w:rFonts w:ascii="メイリオ" w:eastAsia="メイリオ" w:hAnsi="メイリオ" w:cs="メイリオ" w:hint="eastAsia"/>
          <w:szCs w:val="21"/>
        </w:rPr>
        <w:t>が対象となります。</w:t>
      </w:r>
    </w:p>
    <w:p w14:paraId="535A350C" w14:textId="77777777" w:rsidR="00EC76A9" w:rsidRPr="00DC47DD" w:rsidRDefault="00EC76A9" w:rsidP="006F6CB9">
      <w:pPr>
        <w:pStyle w:val="af5"/>
        <w:numPr>
          <w:ilvl w:val="0"/>
          <w:numId w:val="2"/>
        </w:numPr>
        <w:spacing w:beforeLines="25" w:before="82" w:afterLines="25" w:after="82" w:line="200" w:lineRule="exact"/>
        <w:ind w:leftChars="0" w:left="568" w:hanging="284"/>
        <w:jc w:val="right"/>
        <w:rPr>
          <w:rFonts w:ascii="メイリオ" w:eastAsia="メイリオ" w:hAnsi="メイリオ" w:cs="メイリオ"/>
          <w:sz w:val="16"/>
          <w:szCs w:val="18"/>
        </w:rPr>
      </w:pPr>
      <w:r w:rsidRPr="00DC47DD">
        <w:rPr>
          <w:rFonts w:ascii="メイリオ" w:eastAsia="メイリオ" w:hAnsi="メイリオ" w:cs="メイリオ" w:hint="eastAsia"/>
          <w:sz w:val="16"/>
          <w:szCs w:val="18"/>
        </w:rPr>
        <w:t>府費負担教職員とは、市町村立学校職員給与負担法</w:t>
      </w:r>
      <w:r w:rsidRPr="00DC47DD">
        <w:rPr>
          <w:rFonts w:ascii="メイリオ" w:eastAsia="メイリオ" w:hAnsi="メイリオ" w:cs="メイリオ" w:hint="eastAsia"/>
          <w:kern w:val="0"/>
          <w:sz w:val="16"/>
          <w:szCs w:val="18"/>
        </w:rPr>
        <w:t>（昭和23年法律第135号）</w:t>
      </w:r>
      <w:r w:rsidRPr="00DC47DD">
        <w:rPr>
          <w:rFonts w:ascii="メイリオ" w:eastAsia="メイリオ" w:hAnsi="メイリオ" w:cs="メイリオ" w:hint="eastAsia"/>
          <w:sz w:val="16"/>
          <w:szCs w:val="18"/>
        </w:rPr>
        <w:t>第１条及び第２条に規定する職員をさします。</w:t>
      </w:r>
    </w:p>
    <w:p w14:paraId="46B1ED91" w14:textId="77777777" w:rsidR="00D4764C"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ただし、次の</w:t>
      </w:r>
      <w:r w:rsidR="00CF0287" w:rsidRPr="00DC47DD">
        <w:rPr>
          <w:rFonts w:ascii="メイリオ" w:eastAsia="メイリオ" w:hAnsi="メイリオ" w:cs="メイリオ" w:hint="eastAsia"/>
          <w:szCs w:val="21"/>
        </w:rPr>
        <w:t>１～５</w:t>
      </w:r>
      <w:r w:rsidR="00CE1558" w:rsidRPr="00DC47DD">
        <w:rPr>
          <w:rFonts w:ascii="メイリオ" w:eastAsia="メイリオ" w:hAnsi="メイリオ" w:cs="メイリオ" w:hint="eastAsia"/>
          <w:szCs w:val="21"/>
        </w:rPr>
        <w:t>に該当する者は、本システムの対象外となります</w:t>
      </w:r>
      <w:r w:rsidR="00D076FA" w:rsidRPr="00DC47DD">
        <w:rPr>
          <w:rFonts w:ascii="メイリオ" w:eastAsia="メイリオ" w:hAnsi="メイリオ" w:cs="メイリオ" w:hint="eastAsia"/>
          <w:szCs w:val="21"/>
        </w:rPr>
        <w:t>。</w:t>
      </w:r>
    </w:p>
    <w:p w14:paraId="32F3B635" w14:textId="77777777" w:rsidR="00A13B94" w:rsidRPr="00DC47DD" w:rsidRDefault="00A13B94" w:rsidP="004917E8">
      <w:pPr>
        <w:spacing w:line="320" w:lineRule="exact"/>
        <w:ind w:leftChars="100" w:left="201" w:firstLineChars="2949" w:firstLine="5037"/>
        <w:rPr>
          <w:rFonts w:ascii="メイリオ" w:eastAsia="メイリオ" w:hAnsi="メイリオ" w:cs="メイリオ"/>
          <w:sz w:val="18"/>
          <w:szCs w:val="18"/>
        </w:rPr>
      </w:pPr>
      <w:r w:rsidRPr="00DC47DD">
        <w:rPr>
          <w:rFonts w:ascii="メイリオ" w:eastAsia="メイリオ" w:hAnsi="メイリオ" w:cs="メイリオ" w:hint="eastAsia"/>
          <w:sz w:val="18"/>
          <w:szCs w:val="18"/>
        </w:rPr>
        <w:t>（評価・育成システム実施要領「第</w:t>
      </w:r>
      <w:r w:rsidRPr="00DC47DD">
        <w:rPr>
          <w:rFonts w:ascii="メイリオ" w:eastAsia="メイリオ" w:hAnsi="メイリオ" w:cs="メイリオ"/>
          <w:sz w:val="18"/>
          <w:szCs w:val="18"/>
        </w:rPr>
        <w:t>2</w:t>
      </w:r>
      <w:r w:rsidRPr="00DC47DD">
        <w:rPr>
          <w:rFonts w:ascii="メイリオ" w:eastAsia="メイリオ" w:hAnsi="メイリオ" w:cs="メイリオ" w:hint="eastAsia"/>
          <w:sz w:val="18"/>
          <w:szCs w:val="18"/>
        </w:rPr>
        <w:t xml:space="preserve">　実施除外者」）</w:t>
      </w:r>
    </w:p>
    <w:p w14:paraId="4AA1E39F" w14:textId="77777777" w:rsidR="00A02458" w:rsidRPr="00DC47DD" w:rsidRDefault="00A02458" w:rsidP="004917E8">
      <w:pPr>
        <w:spacing w:line="120" w:lineRule="exact"/>
        <w:rPr>
          <w:rFonts w:ascii="メイリオ" w:eastAsia="メイリオ" w:hAnsi="メイリオ" w:cs="メイリオ"/>
          <w:sz w:val="18"/>
          <w:szCs w:val="18"/>
        </w:rPr>
      </w:pPr>
    </w:p>
    <w:p w14:paraId="3FA638D5" w14:textId="77777777" w:rsidR="00A13B94" w:rsidRPr="00DC47DD" w:rsidRDefault="00CF0287" w:rsidP="00E226BE">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１</w:t>
      </w:r>
      <w:r w:rsidR="00A13B94" w:rsidRPr="00DC47DD">
        <w:rPr>
          <w:rFonts w:ascii="メイリオ" w:eastAsia="メイリオ" w:hAnsi="メイリオ" w:cs="メイリオ" w:hint="eastAsia"/>
        </w:rPr>
        <w:t xml:space="preserve">　在外教育施設等において勤務している職員、大学等において長期研修中の職員等</w:t>
      </w:r>
    </w:p>
    <w:p w14:paraId="66DF16B2" w14:textId="77777777" w:rsidR="00A13B94" w:rsidRPr="00DC47DD" w:rsidRDefault="00CF0287" w:rsidP="003F4CFC">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２</w:t>
      </w:r>
      <w:r w:rsidR="00A13B94" w:rsidRPr="00DC47DD">
        <w:rPr>
          <w:rFonts w:ascii="メイリオ" w:eastAsia="メイリオ" w:hAnsi="メイリオ" w:cs="メイリオ" w:hint="eastAsia"/>
        </w:rPr>
        <w:t xml:space="preserve">　充指導主事として教育委員会事務局に勤務する職員</w:t>
      </w:r>
    </w:p>
    <w:p w14:paraId="1776AA45" w14:textId="77777777" w:rsidR="00A13B94" w:rsidRPr="00DC47DD" w:rsidRDefault="00CF0287" w:rsidP="003F4CFC">
      <w:pPr>
        <w:spacing w:line="280" w:lineRule="exact"/>
        <w:ind w:leftChars="399" w:left="1203" w:hangingChars="200" w:hanging="402"/>
        <w:rPr>
          <w:rFonts w:ascii="メイリオ" w:eastAsia="メイリオ" w:hAnsi="メイリオ" w:cs="メイリオ"/>
        </w:rPr>
      </w:pPr>
      <w:r w:rsidRPr="00DC47DD">
        <w:rPr>
          <w:rFonts w:ascii="メイリオ" w:eastAsia="メイリオ" w:hAnsi="メイリオ" w:cs="メイリオ" w:hint="eastAsia"/>
        </w:rPr>
        <w:t>３</w:t>
      </w:r>
      <w:r w:rsidR="00A13B94" w:rsidRPr="00DC47DD">
        <w:rPr>
          <w:rFonts w:ascii="メイリオ" w:eastAsia="メイリオ" w:hAnsi="メイリオ" w:cs="メイリオ" w:hint="eastAsia"/>
        </w:rPr>
        <w:t xml:space="preserve">　</w:t>
      </w:r>
      <w:r w:rsidR="00F12EBC" w:rsidRPr="00DC47DD">
        <w:rPr>
          <w:rFonts w:ascii="メイリオ" w:eastAsia="メイリオ" w:hAnsi="メイリオ" w:cs="メイリオ" w:hint="eastAsia"/>
        </w:rPr>
        <w:t>システム</w:t>
      </w:r>
      <w:r w:rsidR="00A13B94" w:rsidRPr="00DC47DD">
        <w:rPr>
          <w:rFonts w:ascii="メイリオ" w:eastAsia="メイリオ" w:hAnsi="メイリオ" w:cs="メイリオ" w:hint="eastAsia"/>
        </w:rPr>
        <w:t>実施期間のうち、病気休暇、休職発令、育児休業等により、実施可能な期間が</w:t>
      </w:r>
      <w:r w:rsidR="00EC76A9" w:rsidRPr="00DC47DD">
        <w:rPr>
          <w:rFonts w:ascii="メイリオ" w:eastAsia="メイリオ" w:hAnsi="メイリオ" w:cs="メイリオ"/>
        </w:rPr>
        <w:br/>
      </w:r>
      <w:r w:rsidR="00A13B94" w:rsidRPr="00DC47DD">
        <w:rPr>
          <w:rFonts w:ascii="メイリオ" w:eastAsia="メイリオ" w:hAnsi="メイリオ" w:cs="メイリオ" w:hint="eastAsia"/>
        </w:rPr>
        <w:t>６ヶ月に満たない職員</w:t>
      </w:r>
    </w:p>
    <w:p w14:paraId="3E6ED95B" w14:textId="77777777" w:rsidR="00A13B94" w:rsidRPr="00DC47DD" w:rsidRDefault="00CF0287" w:rsidP="00E226BE">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４</w:t>
      </w:r>
      <w:r w:rsidR="009D3DE6" w:rsidRPr="00DC47DD">
        <w:rPr>
          <w:rFonts w:ascii="メイリオ" w:eastAsia="メイリオ" w:hAnsi="メイリオ" w:cs="メイリオ" w:hint="eastAsia"/>
        </w:rPr>
        <w:t xml:space="preserve">　臨時的任用</w:t>
      </w:r>
      <w:r w:rsidR="00AC3A6D" w:rsidRPr="00DC47DD">
        <w:rPr>
          <w:rFonts w:ascii="メイリオ" w:eastAsia="メイリオ" w:hAnsi="メイリオ" w:cs="メイリオ" w:hint="eastAsia"/>
        </w:rPr>
        <w:t>教</w:t>
      </w:r>
      <w:r w:rsidR="00A13B94" w:rsidRPr="00DC47DD">
        <w:rPr>
          <w:rFonts w:ascii="メイリオ" w:eastAsia="メイリオ" w:hAnsi="メイリオ" w:cs="メイリオ" w:hint="eastAsia"/>
        </w:rPr>
        <w:t>職員</w:t>
      </w:r>
      <w:r w:rsidR="00543647" w:rsidRPr="00DC47DD">
        <w:rPr>
          <w:rFonts w:ascii="メイリオ" w:eastAsia="メイリオ" w:hAnsi="メイリオ" w:cs="メイリオ" w:hint="eastAsia"/>
        </w:rPr>
        <w:t>（育児休業又は配偶者同行休業の代替任期付採用職員を含む）</w:t>
      </w:r>
      <w:r w:rsidR="00A13B94" w:rsidRPr="00DC47DD">
        <w:rPr>
          <w:rFonts w:ascii="メイリオ" w:eastAsia="メイリオ" w:hAnsi="メイリオ" w:cs="メイリオ" w:hint="eastAsia"/>
        </w:rPr>
        <w:t>及び非常勤職員</w:t>
      </w:r>
    </w:p>
    <w:p w14:paraId="3D954C0E" w14:textId="77777777" w:rsidR="00B45152" w:rsidRPr="00DC47DD" w:rsidRDefault="00CF0287" w:rsidP="003F4CFC">
      <w:pPr>
        <w:spacing w:line="280" w:lineRule="exact"/>
        <w:ind w:firstLineChars="399" w:firstLine="801"/>
        <w:rPr>
          <w:rFonts w:ascii="メイリオ" w:eastAsia="メイリオ" w:hAnsi="メイリオ" w:cs="メイリオ"/>
        </w:rPr>
      </w:pPr>
      <w:r w:rsidRPr="00DC47DD">
        <w:rPr>
          <w:rFonts w:ascii="メイリオ" w:eastAsia="メイリオ" w:hAnsi="メイリオ" w:cs="メイリオ" w:hint="eastAsia"/>
        </w:rPr>
        <w:t>５</w:t>
      </w:r>
      <w:r w:rsidR="00EC76A9" w:rsidRPr="00DC47DD">
        <w:rPr>
          <w:rFonts w:ascii="メイリオ" w:eastAsia="メイリオ" w:hAnsi="メイリオ" w:cs="メイリオ" w:hint="eastAsia"/>
        </w:rPr>
        <w:t xml:space="preserve">　</w:t>
      </w:r>
      <w:r w:rsidR="00A13B94" w:rsidRPr="00DC47DD">
        <w:rPr>
          <w:rFonts w:ascii="メイリオ" w:eastAsia="メイリオ" w:hAnsi="メイリオ" w:cs="メイリオ" w:hint="eastAsia"/>
        </w:rPr>
        <w:t>その他大阪府教育委員会が</w:t>
      </w:r>
      <w:r w:rsidR="00F12EBC" w:rsidRPr="00DC47DD">
        <w:rPr>
          <w:rFonts w:ascii="メイリオ" w:eastAsia="メイリオ" w:hAnsi="メイリオ" w:cs="メイリオ" w:hint="eastAsia"/>
        </w:rPr>
        <w:t>、</w:t>
      </w:r>
      <w:r w:rsidR="00A13B94" w:rsidRPr="00DC47DD">
        <w:rPr>
          <w:rFonts w:ascii="メイリオ" w:eastAsia="メイリオ" w:hAnsi="メイリオ" w:cs="メイリオ" w:hint="eastAsia"/>
        </w:rPr>
        <w:t>対象としないことが適当と認めた職員</w:t>
      </w:r>
    </w:p>
    <w:p w14:paraId="23938051" w14:textId="77777777" w:rsidR="00A13B94" w:rsidRPr="00DC47DD" w:rsidRDefault="004917E8" w:rsidP="00701153">
      <w:pPr>
        <w:spacing w:line="360" w:lineRule="exact"/>
        <w:rPr>
          <w:rFonts w:ascii="ＭＳ 明朝" w:eastAsia="ＭＳ 明朝" w:hAnsi="ＭＳ 明朝"/>
          <w:noProof/>
          <w:sz w:val="22"/>
          <w:szCs w:val="22"/>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21728" behindDoc="0" locked="0" layoutInCell="1" allowOverlap="1" wp14:anchorId="18DFAAF1" wp14:editId="76F4FAA4">
                <wp:simplePos x="0" y="0"/>
                <wp:positionH relativeFrom="column">
                  <wp:posOffset>-2540</wp:posOffset>
                </wp:positionH>
                <wp:positionV relativeFrom="paragraph">
                  <wp:posOffset>140970</wp:posOffset>
                </wp:positionV>
                <wp:extent cx="2172960" cy="287640"/>
                <wp:effectExtent l="0" t="0" r="18415" b="17780"/>
                <wp:wrapNone/>
                <wp:docPr id="24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6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DFAAF1" id="_x0000_s1043" style="position:absolute;left:0;text-align:left;margin-left:-.2pt;margin-top:11.1pt;width:171.1pt;height:2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" strokeweight="1pt">
                <v:shadow color="#5f5f5f"/>
                <v:textbox inset=",0">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v:textbox>
              </v:roundrect>
            </w:pict>
          </mc:Fallback>
        </mc:AlternateContent>
      </w:r>
    </w:p>
    <w:p w14:paraId="6CAE64FC" w14:textId="77777777" w:rsidR="00974CBF" w:rsidRPr="00DC47DD" w:rsidRDefault="00974CBF" w:rsidP="00701153">
      <w:pPr>
        <w:spacing w:line="360" w:lineRule="exact"/>
        <w:rPr>
          <w:rFonts w:ascii="メイリオ" w:eastAsia="メイリオ" w:hAnsi="メイリオ" w:cs="メイリオ"/>
          <w:b/>
          <w:sz w:val="24"/>
        </w:rPr>
      </w:pPr>
    </w:p>
    <w:p w14:paraId="79651546" w14:textId="77777777" w:rsidR="001039F2" w:rsidRPr="00DC47DD"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育成者は、教職員が目標達成に向けて取組みを進めるにあたって、教職員の目標達成を支援するとともに、日頃から教職員の職務遂行状況の把握に努め、必要な指導・助言を行い、教職員の育成を図ります。また、評価者として、教職員の目標の達成状況や教職員が日常の職務を通じて発揮した能力を評価し、評価・育成シートを作成します。</w:t>
      </w:r>
    </w:p>
    <w:p w14:paraId="35EE16D7" w14:textId="77777777" w:rsidR="00B45152" w:rsidRPr="00DC47DD" w:rsidRDefault="004917E8" w:rsidP="004917E8">
      <w:pPr>
        <w:tabs>
          <w:tab w:val="left" w:pos="8316"/>
        </w:tabs>
        <w:spacing w:line="320" w:lineRule="exact"/>
        <w:rPr>
          <w:rFonts w:ascii="メイリオ" w:eastAsia="メイリオ" w:hAnsi="メイリオ" w:cs="メイリオ"/>
          <w:szCs w:val="21"/>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22752" behindDoc="0" locked="0" layoutInCell="1" allowOverlap="1" wp14:anchorId="3D69319D" wp14:editId="2F4051B3">
                <wp:simplePos x="0" y="0"/>
                <wp:positionH relativeFrom="column">
                  <wp:posOffset>-2540</wp:posOffset>
                </wp:positionH>
                <wp:positionV relativeFrom="paragraph">
                  <wp:posOffset>121920</wp:posOffset>
                </wp:positionV>
                <wp:extent cx="1371600" cy="287640"/>
                <wp:effectExtent l="0" t="0" r="19050" b="17780"/>
                <wp:wrapNone/>
                <wp:docPr id="25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wps:txbx>
                      <wps:bodyPr rot="0" vert="horz" wrap="square" lIns="91440" tIns="0" rIns="91440" bIns="45720" anchor="ctr" anchorCtr="0" upright="1">
                        <a:noAutofit/>
                      </wps:bodyPr>
                    </wps:wsp>
                  </a:graphicData>
                </a:graphic>
                <wp14:sizeRelV relativeFrom="margin">
                  <wp14:pctHeight>0</wp14:pctHeight>
                </wp14:sizeRelV>
              </wp:anchor>
            </w:drawing>
          </mc:Choice>
          <mc:Fallback>
            <w:pict>
              <v:roundrect w14:anchorId="3D69319D" id="_x0000_s1044" style="position:absolute;left:0;text-align:left;margin-left:-.2pt;margin-top:9.6pt;width:108pt;height:22.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" strokeweight="1pt">
                <v:shadow color="#5f5f5f"/>
                <v:textbox inset=",0">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v:textbox>
              </v:roundrect>
            </w:pict>
          </mc:Fallback>
        </mc:AlternateContent>
      </w:r>
    </w:p>
    <w:p w14:paraId="09EF0C0D" w14:textId="77777777" w:rsidR="00D076FA" w:rsidRPr="00DC47DD" w:rsidRDefault="00D076FA" w:rsidP="004917E8">
      <w:pPr>
        <w:spacing w:line="320" w:lineRule="exact"/>
        <w:rPr>
          <w:rFonts w:ascii="メイリオ" w:eastAsia="メイリオ" w:hAnsi="メイリオ" w:cs="メイリオ"/>
        </w:rPr>
      </w:pPr>
    </w:p>
    <w:p w14:paraId="32AE0F50" w14:textId="77777777" w:rsidR="00E226BE" w:rsidRPr="00DC47DD" w:rsidRDefault="00E226BE" w:rsidP="004917E8">
      <w:pPr>
        <w:spacing w:afterLines="50" w:after="165" w:line="320" w:lineRule="exact"/>
        <w:ind w:leftChars="100" w:left="201" w:firstLineChars="100" w:firstLine="201"/>
        <w:rPr>
          <w:rFonts w:ascii="メイリオ" w:eastAsia="メイリオ" w:hAnsi="メイリオ" w:cs="メイリオ"/>
          <w:szCs w:val="21"/>
        </w:rPr>
      </w:pPr>
      <w:r w:rsidRPr="00DC47DD">
        <w:rPr>
          <w:rFonts w:ascii="メイリオ" w:eastAsia="メイリオ" w:hAnsi="メイリオ" w:cs="メイリオ" w:hint="eastAsia"/>
          <w:szCs w:val="21"/>
        </w:rPr>
        <w:t>育成（評価）者は、教職員の職務遂行状況の観察や意見交換、自己申告票の内容等に基づき、児童生徒・保護者・同僚教職員等の意見等を参考に評価を行います。</w:t>
      </w:r>
    </w:p>
    <w:p w14:paraId="5A8E3991"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w w:val="98"/>
          <w:szCs w:val="20"/>
        </w:rPr>
      </w:pPr>
      <w:r w:rsidRPr="00DC47DD">
        <w:rPr>
          <w:rFonts w:ascii="メイリオ" w:eastAsia="メイリオ" w:hAnsi="メイリオ" w:cs="メイリオ" w:hint="eastAsia"/>
          <w:szCs w:val="20"/>
        </w:rPr>
        <w:t>(1)</w:t>
      </w:r>
      <w:r w:rsidR="00A02458" w:rsidRPr="00DC47DD">
        <w:rPr>
          <w:rFonts w:ascii="メイリオ" w:eastAsia="メイリオ" w:hAnsi="メイリオ" w:cs="メイリオ" w:hint="eastAsia"/>
          <w:szCs w:val="20"/>
        </w:rPr>
        <w:t xml:space="preserve"> </w:t>
      </w:r>
      <w:r w:rsidRPr="00DC47DD">
        <w:rPr>
          <w:rFonts w:ascii="メイリオ" w:eastAsia="メイリオ" w:hAnsi="メイリオ" w:cs="メイリオ" w:hint="eastAsia"/>
          <w:szCs w:val="20"/>
        </w:rPr>
        <w:t>一次評価者は、教職員の職務遂行状況の観察や意見交換、自己申告票の内容等に基づき、児童生徒・保護者・同僚教職員等の意見を参考に一次評価を行い、評価・育成シートを作成するとともに、二次評価者に意見具申します。</w:t>
      </w:r>
    </w:p>
    <w:p w14:paraId="1D4350C9"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0"/>
        </w:rPr>
      </w:pPr>
      <w:r w:rsidRPr="00DC47DD">
        <w:rPr>
          <w:rFonts w:ascii="メイリオ" w:eastAsia="メイリオ" w:hAnsi="メイリオ" w:cs="メイリオ" w:hint="eastAsia"/>
          <w:szCs w:val="20"/>
        </w:rPr>
        <w:t>(2)</w:t>
      </w:r>
      <w:r w:rsidR="00A02458" w:rsidRPr="00DC47DD">
        <w:rPr>
          <w:rFonts w:ascii="メイリオ" w:eastAsia="メイリオ" w:hAnsi="メイリオ" w:cs="メイリオ" w:hint="eastAsia"/>
          <w:szCs w:val="20"/>
        </w:rPr>
        <w:t xml:space="preserve"> </w:t>
      </w:r>
      <w:r w:rsidRPr="00DC47DD">
        <w:rPr>
          <w:rFonts w:ascii="メイリオ" w:eastAsia="メイリオ" w:hAnsi="メイリオ" w:cs="メイリオ" w:hint="eastAsia"/>
          <w:szCs w:val="20"/>
        </w:rPr>
        <w:t>二次評価者は、教職員の職務遂行状況の観察や意見交換、自己申告票の内容等に基づき、児童生徒・保護者・同僚教職員等の意見、一次評価者の意見具申等を参考に総合的・客観的に判断して二次評価を行い、評価・育成シート</w:t>
      </w:r>
      <w:r w:rsidRPr="00DC47DD">
        <w:rPr>
          <w:rFonts w:ascii="メイリオ" w:eastAsia="メイリオ" w:hAnsi="メイリオ" w:cs="メイリオ" w:hint="eastAsia"/>
          <w:szCs w:val="21"/>
        </w:rPr>
        <w:t>（様式例については、</w:t>
      </w:r>
      <w:r w:rsidR="006F6CB9" w:rsidRPr="00DC47DD">
        <w:rPr>
          <w:rFonts w:ascii="メイリオ" w:eastAsia="メイリオ" w:hAnsi="メイリオ" w:cs="メイリオ" w:hint="eastAsia"/>
          <w:szCs w:val="21"/>
        </w:rPr>
        <w:t>P.5</w:t>
      </w:r>
      <w:r w:rsidR="00512F7B" w:rsidRPr="00DC47DD">
        <w:rPr>
          <w:rFonts w:ascii="メイリオ" w:eastAsia="メイリオ" w:hAnsi="メイリオ" w:cs="メイリオ" w:hint="eastAsia"/>
          <w:szCs w:val="21"/>
        </w:rPr>
        <w:t>9</w:t>
      </w:r>
      <w:r w:rsidRPr="00DC47DD">
        <w:rPr>
          <w:rFonts w:ascii="メイリオ" w:eastAsia="メイリオ" w:hAnsi="メイリオ" w:cs="メイリオ" w:hint="eastAsia"/>
          <w:szCs w:val="21"/>
        </w:rPr>
        <w:t>を参照）</w:t>
      </w:r>
      <w:r w:rsidRPr="00DC47DD">
        <w:rPr>
          <w:rFonts w:ascii="メイリオ" w:eastAsia="メイリオ" w:hAnsi="メイリオ" w:cs="メイリオ" w:hint="eastAsia"/>
          <w:szCs w:val="20"/>
        </w:rPr>
        <w:t>を完成させます。</w:t>
      </w:r>
    </w:p>
    <w:p w14:paraId="3A7EF215"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1"/>
        </w:rPr>
      </w:pPr>
      <w:r w:rsidRPr="00DC47DD">
        <w:rPr>
          <w:rFonts w:ascii="メイリオ" w:eastAsia="メイリオ" w:hAnsi="メイリオ" w:cs="メイリオ" w:hint="eastAsia"/>
          <w:szCs w:val="21"/>
        </w:rPr>
        <w:t>(3)</w:t>
      </w:r>
      <w:r w:rsidR="00A02458" w:rsidRPr="00DC47DD">
        <w:rPr>
          <w:rFonts w:ascii="メイリオ" w:eastAsia="メイリオ" w:hAnsi="メイリオ" w:cs="メイリオ" w:hint="eastAsia"/>
          <w:szCs w:val="21"/>
        </w:rPr>
        <w:t xml:space="preserve"> </w:t>
      </w:r>
      <w:r w:rsidRPr="00DC47DD">
        <w:rPr>
          <w:rFonts w:ascii="メイリオ" w:eastAsia="メイリオ" w:hAnsi="メイリオ" w:cs="メイリオ" w:hint="eastAsia"/>
          <w:szCs w:val="21"/>
        </w:rPr>
        <w:t>校長・准校長は、授業改善に向けた指導・助言を充実させるとともに、業績評価及び能力評価にかかる「授業力」の評価を行うため、授業を行う教員について授業観察を行います。</w:t>
      </w:r>
    </w:p>
    <w:p w14:paraId="3319D8E9" w14:textId="5CB5EB97" w:rsidR="00E226BE" w:rsidRPr="00DC47DD" w:rsidRDefault="00E226BE" w:rsidP="004917E8">
      <w:pPr>
        <w:spacing w:afterLines="20" w:after="66" w:line="320" w:lineRule="exact"/>
        <w:ind w:leftChars="303" w:left="608"/>
        <w:rPr>
          <w:rFonts w:ascii="メイリオ" w:eastAsia="メイリオ" w:hAnsi="メイリオ" w:cs="メイリオ"/>
          <w:szCs w:val="20"/>
        </w:rPr>
      </w:pPr>
      <w:r w:rsidRPr="00DC47DD">
        <w:rPr>
          <w:rFonts w:ascii="メイリオ" w:eastAsia="メイリオ" w:hAnsi="メイリオ" w:cs="メイリオ" w:hint="eastAsia"/>
          <w:szCs w:val="21"/>
        </w:rPr>
        <w:t>授業観察は、授業内容や児童生徒の学習状況等を把握するため、教室内等実際に授業が行われている場所で行うものとします。</w:t>
      </w:r>
    </w:p>
    <w:p w14:paraId="01A32EDA"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0"/>
        </w:rPr>
      </w:pPr>
      <w:r w:rsidRPr="00DC47DD">
        <w:rPr>
          <w:rFonts w:ascii="メイリオ" w:eastAsia="メイリオ" w:hAnsi="メイリオ" w:cs="メイリオ" w:hint="eastAsia"/>
          <w:szCs w:val="21"/>
        </w:rPr>
        <w:t>(4)</w:t>
      </w:r>
      <w:r w:rsidR="00A02458" w:rsidRPr="00DC47DD">
        <w:rPr>
          <w:rFonts w:ascii="メイリオ" w:eastAsia="メイリオ" w:hAnsi="メイリオ" w:cs="メイリオ" w:hint="eastAsia"/>
          <w:szCs w:val="21"/>
        </w:rPr>
        <w:t xml:space="preserve"> </w:t>
      </w:r>
      <w:r w:rsidRPr="00DC47DD">
        <w:rPr>
          <w:rFonts w:ascii="メイリオ" w:eastAsia="メイリオ" w:hAnsi="メイリオ" w:cs="メイリオ" w:hint="eastAsia"/>
          <w:szCs w:val="20"/>
        </w:rPr>
        <w:t>准校長は事務(部)長の育成（評価）に関与することができます。</w:t>
      </w:r>
    </w:p>
    <w:p w14:paraId="6C490A41"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szCs w:val="21"/>
        </w:rPr>
      </w:pPr>
      <w:r w:rsidRPr="00DC47DD">
        <w:rPr>
          <w:rFonts w:ascii="メイリオ" w:eastAsia="メイリオ" w:hAnsi="メイリオ" w:cs="メイリオ" w:hint="eastAsia"/>
        </w:rPr>
        <w:t>(5)</w:t>
      </w:r>
      <w:r w:rsidR="00A02458" w:rsidRPr="00DC47DD">
        <w:rPr>
          <w:rFonts w:ascii="メイリオ" w:eastAsia="メイリオ" w:hAnsi="メイリオ" w:cs="メイリオ" w:hint="eastAsia"/>
        </w:rPr>
        <w:t xml:space="preserve"> </w:t>
      </w:r>
      <w:r w:rsidRPr="00DC47DD">
        <w:rPr>
          <w:rFonts w:ascii="メイリオ" w:eastAsia="メイリオ" w:hAnsi="メイリオ" w:cs="メイリオ" w:hint="eastAsia"/>
          <w:szCs w:val="21"/>
        </w:rPr>
        <w:t>育成（評価）者は、課長補佐（主幹）、共同調理場長、首席、指導教諭、指導養護教諭、指導栄養教諭等に対し、育成（評価）に関する意見を求めることができます。</w:t>
      </w:r>
    </w:p>
    <w:p w14:paraId="491B4E22" w14:textId="77777777" w:rsidR="00E226BE" w:rsidRPr="00DC47DD" w:rsidRDefault="00E226BE" w:rsidP="004917E8">
      <w:pPr>
        <w:spacing w:afterLines="20" w:after="66" w:line="320" w:lineRule="exact"/>
        <w:ind w:leftChars="153" w:left="600" w:hangingChars="146" w:hanging="293"/>
        <w:rPr>
          <w:rFonts w:ascii="メイリオ" w:eastAsia="メイリオ" w:hAnsi="メイリオ" w:cs="メイリオ"/>
        </w:rPr>
      </w:pPr>
      <w:r w:rsidRPr="00DC47DD">
        <w:rPr>
          <w:rFonts w:ascii="メイリオ" w:eastAsia="メイリオ" w:hAnsi="メイリオ" w:cs="メイリオ"/>
        </w:rPr>
        <w:t>(</w:t>
      </w:r>
      <w:r w:rsidRPr="00DC47DD">
        <w:rPr>
          <w:rFonts w:ascii="メイリオ" w:eastAsia="メイリオ" w:hAnsi="メイリオ" w:cs="メイリオ" w:hint="eastAsia"/>
        </w:rPr>
        <w:t>6</w:t>
      </w:r>
      <w:r w:rsidRPr="00DC47DD">
        <w:rPr>
          <w:rFonts w:ascii="メイリオ" w:eastAsia="メイリオ" w:hAnsi="メイリオ" w:cs="メイリオ"/>
        </w:rPr>
        <w:t>)</w:t>
      </w:r>
      <w:r w:rsidR="00A02458"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評価は、業績評価と能力評価及びその結果に基づく総合評価とし、各評価とも絶対評価とします。</w:t>
      </w:r>
    </w:p>
    <w:p w14:paraId="379150BC" w14:textId="77777777" w:rsidR="009D5F34" w:rsidRPr="00DC47DD" w:rsidRDefault="00E226BE" w:rsidP="001D60F8">
      <w:pPr>
        <w:spacing w:line="320" w:lineRule="exact"/>
        <w:ind w:leftChars="153" w:left="600" w:hangingChars="146" w:hanging="293"/>
        <w:rPr>
          <w:rFonts w:ascii="メイリオ" w:eastAsia="メイリオ" w:hAnsi="メイリオ" w:cs="メイリオ"/>
        </w:rPr>
      </w:pPr>
      <w:r w:rsidRPr="00DC47DD">
        <w:rPr>
          <w:rFonts w:ascii="メイリオ" w:eastAsia="メイリオ" w:hAnsi="メイリオ" w:cs="メイリオ"/>
        </w:rPr>
        <w:t>(</w:t>
      </w:r>
      <w:r w:rsidRPr="00DC47DD">
        <w:rPr>
          <w:rFonts w:ascii="メイリオ" w:eastAsia="メイリオ" w:hAnsi="メイリオ" w:cs="メイリオ" w:hint="eastAsia"/>
        </w:rPr>
        <w:t>7</w:t>
      </w:r>
      <w:r w:rsidRPr="00DC47DD">
        <w:rPr>
          <w:rFonts w:ascii="メイリオ" w:eastAsia="メイリオ" w:hAnsi="メイリオ" w:cs="メイリオ"/>
        </w:rPr>
        <w:t>)</w:t>
      </w:r>
      <w:r w:rsidR="00A02458" w:rsidRPr="00DC47DD">
        <w:rPr>
          <w:rFonts w:ascii="メイリオ" w:eastAsia="メイリオ" w:hAnsi="メイリオ" w:cs="メイリオ" w:hint="eastAsia"/>
        </w:rPr>
        <w:t xml:space="preserve"> </w:t>
      </w:r>
      <w:r w:rsidRPr="00DC47DD">
        <w:rPr>
          <w:rFonts w:ascii="メイリオ" w:eastAsia="メイリオ" w:hAnsi="メイリオ" w:cs="メイリオ" w:hint="eastAsia"/>
        </w:rPr>
        <w:t>自己申告票不提出者については、業績評価、総合評価は行われません（能力評価のみ実施）。</w:t>
      </w:r>
    </w:p>
    <w:p w14:paraId="5CD302BA" w14:textId="77777777" w:rsidR="00701153" w:rsidRPr="00DC47DD" w:rsidRDefault="00701153" w:rsidP="00701153">
      <w:pPr>
        <w:snapToGrid w:val="0"/>
        <w:spacing w:line="280" w:lineRule="exact"/>
        <w:ind w:leftChars="100" w:left="201" w:firstLineChars="100" w:firstLine="211"/>
        <w:rPr>
          <w:rFonts w:ascii="メイリオ" w:eastAsia="メイリオ" w:hAnsi="メイリオ" w:cs="メイリオ"/>
          <w:szCs w:val="21"/>
        </w:rPr>
      </w:pPr>
      <w:r w:rsidRPr="00DC47DD">
        <w:rPr>
          <w:rFonts w:ascii="ＭＳ 明朝" w:eastAsia="ＭＳ 明朝" w:hAnsi="ＭＳ 明朝" w:hint="eastAsia"/>
          <w:noProof/>
          <w:sz w:val="22"/>
          <w:szCs w:val="22"/>
        </w:rPr>
        <mc:AlternateContent>
          <mc:Choice Requires="wps">
            <w:drawing>
              <wp:anchor distT="0" distB="0" distL="114300" distR="114300" simplePos="0" relativeHeight="251724800" behindDoc="0" locked="0" layoutInCell="1" allowOverlap="1" wp14:anchorId="4E2493A4" wp14:editId="518B1E10">
                <wp:simplePos x="0" y="0"/>
                <wp:positionH relativeFrom="column">
                  <wp:posOffset>6985</wp:posOffset>
                </wp:positionH>
                <wp:positionV relativeFrom="paragraph">
                  <wp:posOffset>161925</wp:posOffset>
                </wp:positionV>
                <wp:extent cx="2324100" cy="287640"/>
                <wp:effectExtent l="0" t="0" r="19050" b="17780"/>
                <wp:wrapNone/>
                <wp:docPr id="6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BF6265C" w14:textId="77777777" w:rsidR="005F34D7" w:rsidRPr="00DC47DD" w:rsidRDefault="005F34D7" w:rsidP="004917E8">
                            <w:pPr>
                              <w:spacing w:line="360" w:lineRule="exact"/>
                              <w:rPr>
                                <w:rFonts w:ascii="メイリオ" w:eastAsia="PMingLiU" w:hAnsi="メイリオ" w:cs="メイリオ"/>
                                <w:b/>
                                <w:sz w:val="24"/>
                              </w:rPr>
                            </w:pPr>
                            <w:r w:rsidRPr="00DC47DD">
                              <w:rPr>
                                <w:rFonts w:ascii="メイリオ" w:eastAsia="メイリオ" w:hAnsi="メイリオ" w:cs="メイリオ" w:hint="eastAsia"/>
                                <w:b/>
                                <w:sz w:val="24"/>
                              </w:rPr>
                              <w:t>７</w:t>
                            </w:r>
                            <w:r w:rsidRPr="00DC47DD">
                              <w:rPr>
                                <w:rFonts w:ascii="メイリオ" w:eastAsia="メイリオ" w:hAnsi="メイリオ" w:cs="メイリオ" w:hint="eastAsia"/>
                                <w:b/>
                                <w:sz w:val="24"/>
                                <w:lang w:eastAsia="zh-TW"/>
                              </w:rPr>
                              <w:t xml:space="preserve">　</w:t>
                            </w:r>
                            <w:r w:rsidRPr="00DC47DD">
                              <w:rPr>
                                <w:rFonts w:ascii="メイリオ" w:eastAsia="メイリオ" w:hAnsi="メイリオ" w:cs="メイリオ" w:hint="eastAsia"/>
                                <w:b/>
                                <w:sz w:val="24"/>
                              </w:rPr>
                              <w:t>評価</w:t>
                            </w:r>
                            <w:r w:rsidRPr="00DC47DD">
                              <w:rPr>
                                <w:rFonts w:ascii="メイリオ" w:eastAsia="メイリオ" w:hAnsi="メイリオ" w:cs="メイリオ"/>
                                <w:b/>
                                <w:sz w:val="24"/>
                              </w:rPr>
                              <w:t>結果の給与への反映</w:t>
                            </w:r>
                          </w:p>
                          <w:p w14:paraId="0D2A7B14" w14:textId="77777777" w:rsidR="005F34D7" w:rsidRPr="004917E8" w:rsidRDefault="005F34D7" w:rsidP="004917E8">
                            <w:pPr>
                              <w:spacing w:line="360" w:lineRule="exact"/>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2493A4" id="_x0000_s1045" style="position:absolute;left:0;text-align:left;margin-left:.55pt;margin-top:12.75pt;width:183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" strokeweight="1pt">
                <v:shadow color="#5f5f5f"/>
                <v:textbox inset=",0">
                  <w:txbxContent>
                    <w:p w14:paraId="5BF6265C" w14:textId="77777777" w:rsidR="005F34D7" w:rsidRPr="00DC47DD" w:rsidRDefault="005F34D7" w:rsidP="004917E8">
                      <w:pPr>
                        <w:spacing w:line="360" w:lineRule="exact"/>
                        <w:rPr>
                          <w:rFonts w:ascii="メイリオ" w:eastAsia="PMingLiU" w:hAnsi="メイリオ" w:cs="メイリオ"/>
                          <w:b/>
                          <w:sz w:val="24"/>
                        </w:rPr>
                      </w:pPr>
                      <w:r w:rsidRPr="00DC47DD">
                        <w:rPr>
                          <w:rFonts w:ascii="メイリオ" w:eastAsia="メイリオ" w:hAnsi="メイリオ" w:cs="メイリオ" w:hint="eastAsia"/>
                          <w:b/>
                          <w:sz w:val="24"/>
                        </w:rPr>
                        <w:t>７</w:t>
                      </w:r>
                      <w:r w:rsidRPr="00DC47DD">
                        <w:rPr>
                          <w:rFonts w:ascii="メイリオ" w:eastAsia="メイリオ" w:hAnsi="メイリオ" w:cs="メイリオ" w:hint="eastAsia"/>
                          <w:b/>
                          <w:sz w:val="24"/>
                          <w:lang w:eastAsia="zh-TW"/>
                        </w:rPr>
                        <w:t xml:space="preserve">　</w:t>
                      </w:r>
                      <w:r w:rsidRPr="00DC47DD">
                        <w:rPr>
                          <w:rFonts w:ascii="メイリオ" w:eastAsia="メイリオ" w:hAnsi="メイリオ" w:cs="メイリオ" w:hint="eastAsia"/>
                          <w:b/>
                          <w:sz w:val="24"/>
                        </w:rPr>
                        <w:t>評価</w:t>
                      </w:r>
                      <w:r w:rsidRPr="00DC47DD">
                        <w:rPr>
                          <w:rFonts w:ascii="メイリオ" w:eastAsia="メイリオ" w:hAnsi="メイリオ" w:cs="メイリオ"/>
                          <w:b/>
                          <w:sz w:val="24"/>
                        </w:rPr>
                        <w:t>結果の給与への反映</w:t>
                      </w:r>
                    </w:p>
                    <w:p w14:paraId="0D2A7B14" w14:textId="77777777" w:rsidR="005F34D7" w:rsidRPr="004917E8" w:rsidRDefault="005F34D7" w:rsidP="004917E8">
                      <w:pPr>
                        <w:spacing w:line="360" w:lineRule="exact"/>
                      </w:pPr>
                    </w:p>
                  </w:txbxContent>
                </v:textbox>
              </v:roundrect>
            </w:pict>
          </mc:Fallback>
        </mc:AlternateContent>
      </w:r>
    </w:p>
    <w:p w14:paraId="261C8FE2" w14:textId="77777777" w:rsidR="004917E8" w:rsidRPr="00DC47DD" w:rsidRDefault="004917E8" w:rsidP="00701153">
      <w:pPr>
        <w:snapToGrid w:val="0"/>
        <w:spacing w:line="280" w:lineRule="exact"/>
        <w:ind w:leftChars="100" w:left="201" w:firstLineChars="100" w:firstLine="201"/>
        <w:rPr>
          <w:rFonts w:ascii="メイリオ" w:eastAsia="メイリオ" w:hAnsi="メイリオ" w:cs="メイリオ"/>
          <w:szCs w:val="21"/>
        </w:rPr>
      </w:pPr>
    </w:p>
    <w:p w14:paraId="30C8A3AC" w14:textId="77777777" w:rsidR="004917E8" w:rsidRPr="00DC47DD" w:rsidRDefault="004917E8" w:rsidP="00701153">
      <w:pPr>
        <w:snapToGrid w:val="0"/>
        <w:spacing w:line="200" w:lineRule="exact"/>
        <w:ind w:leftChars="100" w:left="201" w:firstLineChars="100" w:firstLine="201"/>
        <w:rPr>
          <w:rFonts w:ascii="メイリオ" w:eastAsia="メイリオ" w:hAnsi="メイリオ" w:cs="メイリオ"/>
          <w:szCs w:val="21"/>
        </w:rPr>
      </w:pPr>
    </w:p>
    <w:p w14:paraId="1C3BDDC5" w14:textId="77777777" w:rsidR="004917E8" w:rsidRPr="00DC47DD" w:rsidRDefault="001D60F8" w:rsidP="004F6B3C">
      <w:pPr>
        <w:snapToGrid w:val="0"/>
        <w:spacing w:line="320" w:lineRule="exact"/>
        <w:ind w:firstLineChars="200" w:firstLine="402"/>
        <w:rPr>
          <w:rFonts w:ascii="メイリオ" w:eastAsia="メイリオ" w:hAnsi="メイリオ" w:cs="メイリオ"/>
          <w:szCs w:val="21"/>
        </w:rPr>
      </w:pPr>
      <w:r w:rsidRPr="00DC47DD">
        <w:rPr>
          <w:rFonts w:ascii="メイリオ" w:eastAsia="メイリオ" w:hAnsi="メイリオ" w:cs="メイリオ" w:hint="eastAsia"/>
          <w:szCs w:val="21"/>
        </w:rPr>
        <w:t>前年度</w:t>
      </w:r>
      <w:r w:rsidR="004917E8" w:rsidRPr="00DC47DD">
        <w:rPr>
          <w:rFonts w:ascii="メイリオ" w:eastAsia="メイリオ" w:hAnsi="メイリオ" w:cs="メイリオ" w:hint="eastAsia"/>
          <w:szCs w:val="21"/>
        </w:rPr>
        <w:t>の評価結果が、</w:t>
      </w:r>
      <w:r w:rsidRPr="00DC47DD">
        <w:rPr>
          <w:rFonts w:ascii="メイリオ" w:eastAsia="メイリオ" w:hAnsi="メイリオ" w:cs="メイリオ" w:hint="eastAsia"/>
          <w:szCs w:val="21"/>
        </w:rPr>
        <w:t>翌年度の</w:t>
      </w:r>
      <w:r w:rsidR="004917E8" w:rsidRPr="00DC47DD">
        <w:rPr>
          <w:rFonts w:ascii="メイリオ" w:eastAsia="メイリオ" w:hAnsi="メイリオ" w:cs="メイリオ" w:hint="eastAsia"/>
          <w:szCs w:val="21"/>
        </w:rPr>
        <w:t>給与（昇給</w:t>
      </w:r>
      <w:r w:rsidRPr="00DC47DD">
        <w:rPr>
          <w:rFonts w:ascii="メイリオ" w:eastAsia="メイリオ" w:hAnsi="メイリオ" w:cs="メイリオ" w:hint="eastAsia"/>
          <w:szCs w:val="21"/>
        </w:rPr>
        <w:t>・</w:t>
      </w:r>
      <w:r w:rsidR="004917E8" w:rsidRPr="00DC47DD">
        <w:rPr>
          <w:rFonts w:ascii="メイリオ" w:eastAsia="メイリオ" w:hAnsi="メイリオ" w:cs="メイリオ" w:hint="eastAsia"/>
          <w:szCs w:val="21"/>
        </w:rPr>
        <w:t>勤勉手当）へ反映されます。</w:t>
      </w:r>
    </w:p>
    <w:p w14:paraId="3FB791B4" w14:textId="77777777" w:rsidR="00701153" w:rsidRPr="00DC47DD" w:rsidRDefault="00701153" w:rsidP="001D60F8">
      <w:pPr>
        <w:snapToGrid w:val="0"/>
        <w:spacing w:line="320" w:lineRule="exact"/>
        <w:ind w:leftChars="153" w:left="600" w:hangingChars="146" w:hanging="293"/>
        <w:rPr>
          <w:rFonts w:ascii="メイリオ" w:eastAsia="メイリオ" w:hAnsi="メイリオ" w:cs="メイリオ"/>
          <w:szCs w:val="21"/>
        </w:rPr>
      </w:pPr>
    </w:p>
    <w:p w14:paraId="005D76A5" w14:textId="77777777" w:rsidR="00A13B94" w:rsidRPr="00F60530" w:rsidRDefault="00A13B94" w:rsidP="0012640E">
      <w:pPr>
        <w:snapToGrid w:val="0"/>
        <w:spacing w:line="360" w:lineRule="exact"/>
        <w:jc w:val="center"/>
        <w:rPr>
          <w:rFonts w:ascii="メイリオ" w:eastAsia="メイリオ" w:hAnsi="メイリオ" w:cs="メイリオ"/>
          <w:b/>
        </w:rPr>
      </w:pPr>
      <w:r w:rsidRPr="00637279">
        <w:rPr>
          <w:rFonts w:ascii="メイリオ" w:eastAsia="メイリオ" w:hAnsi="メイリオ" w:cs="メイリオ" w:hint="eastAsia"/>
          <w:b/>
          <w:sz w:val="24"/>
        </w:rPr>
        <w:lastRenderedPageBreak/>
        <w:t>校種・職種ごとの面談者・育成（評価）者</w:t>
      </w:r>
      <w:r w:rsidRPr="00637279">
        <w:rPr>
          <w:rFonts w:ascii="メイリオ" w:eastAsia="メイリオ" w:hAnsi="メイリオ" w:cs="メイリオ" w:hint="eastAsia"/>
          <w:b/>
          <w:sz w:val="20"/>
          <w:szCs w:val="21"/>
        </w:rPr>
        <w:t>（システム実施要領 別表3）</w:t>
      </w:r>
    </w:p>
    <w:p w14:paraId="1C9D39A9" w14:textId="77777777" w:rsidR="00A13B94" w:rsidRPr="00637279" w:rsidRDefault="00A13B94" w:rsidP="0012640E">
      <w:pPr>
        <w:spacing w:beforeLines="30" w:before="99" w:line="280" w:lineRule="exact"/>
        <w:ind w:firstLineChars="100" w:firstLine="201"/>
        <w:rPr>
          <w:rFonts w:ascii="メイリオ" w:eastAsia="メイリオ" w:hAnsi="メイリオ" w:cs="メイリオ"/>
          <w:b/>
        </w:rPr>
      </w:pPr>
      <w:r w:rsidRPr="00315860">
        <w:rPr>
          <w:rFonts w:ascii="メイリオ" w:eastAsia="メイリオ" w:hAnsi="メイリオ" w:cs="メイリオ" w:hint="eastAsia"/>
          <w:b/>
          <w:lang w:eastAsia="zh-TW"/>
        </w:rPr>
        <w:t>〇小学校、中学校</w:t>
      </w:r>
      <w:r w:rsidR="003752F2" w:rsidRPr="00315860">
        <w:rPr>
          <w:rFonts w:ascii="メイリオ" w:eastAsia="メイリオ" w:hAnsi="メイリオ" w:cs="メイリオ" w:hint="eastAsia"/>
          <w:b/>
          <w:lang w:eastAsia="zh-TW"/>
        </w:rPr>
        <w:t>、義務教育学校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610"/>
        <w:gridCol w:w="1856"/>
        <w:gridCol w:w="2989"/>
      </w:tblGrid>
      <w:tr w:rsidR="00A13B94" w:rsidRPr="00AD7DD4" w14:paraId="02DEF69D"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6B9D832"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32A7C930"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面談者</w:t>
            </w:r>
          </w:p>
        </w:tc>
        <w:tc>
          <w:tcPr>
            <w:tcW w:w="3005"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69DDF3CD" w14:textId="77777777" w:rsidR="00A13B94" w:rsidRPr="00637279" w:rsidRDefault="006F6CB9" w:rsidP="00E84842">
            <w:pPr>
              <w:snapToGrid w:val="0"/>
              <w:spacing w:line="300" w:lineRule="exact"/>
              <w:jc w:val="center"/>
              <w:rPr>
                <w:rFonts w:ascii="メイリオ" w:eastAsia="メイリオ" w:hAnsi="メイリオ" w:cs="メイリオ"/>
                <w:szCs w:val="21"/>
              </w:rPr>
            </w:pPr>
            <w:r w:rsidRPr="0012640E">
              <w:rPr>
                <w:rFonts w:ascii="メイリオ" w:eastAsia="メイリオ" w:hAnsi="メイリオ" w:cs="メイリオ" w:hint="eastAsia"/>
                <w:sz w:val="20"/>
                <w:szCs w:val="21"/>
              </w:rPr>
              <w:t>育成（評価）者</w:t>
            </w:r>
            <w:r>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AD7DD4" w14:paraId="16CE5296" w14:textId="77777777" w:rsidTr="006F6CB9">
        <w:trPr>
          <w:cantSplit/>
          <w:trHeight w:val="250"/>
        </w:trPr>
        <w:tc>
          <w:tcPr>
            <w:tcW w:w="4649" w:type="dxa"/>
            <w:tcBorders>
              <w:top w:val="double" w:sz="4" w:space="0" w:color="auto"/>
              <w:left w:val="single" w:sz="2" w:space="0" w:color="auto"/>
              <w:bottom w:val="single" w:sz="2" w:space="0" w:color="auto"/>
              <w:right w:val="single" w:sz="2" w:space="0" w:color="auto"/>
            </w:tcBorders>
            <w:vAlign w:val="center"/>
          </w:tcPr>
          <w:p w14:paraId="3EA7912B" w14:textId="77777777" w:rsidR="00A13B94" w:rsidRPr="0012640E"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校長</w:t>
            </w:r>
          </w:p>
        </w:tc>
        <w:tc>
          <w:tcPr>
            <w:tcW w:w="1871" w:type="dxa"/>
            <w:tcBorders>
              <w:top w:val="double" w:sz="4" w:space="0" w:color="auto"/>
              <w:left w:val="single" w:sz="2" w:space="0" w:color="auto"/>
              <w:bottom w:val="single" w:sz="2" w:space="0" w:color="auto"/>
              <w:right w:val="single" w:sz="2" w:space="0" w:color="auto"/>
            </w:tcBorders>
            <w:vAlign w:val="center"/>
          </w:tcPr>
          <w:p w14:paraId="3D78F7F0"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c>
          <w:tcPr>
            <w:tcW w:w="3005" w:type="dxa"/>
            <w:tcBorders>
              <w:top w:val="double" w:sz="4" w:space="0" w:color="auto"/>
              <w:left w:val="single" w:sz="2" w:space="0" w:color="auto"/>
              <w:bottom w:val="single" w:sz="2" w:space="0" w:color="auto"/>
              <w:right w:val="single" w:sz="2" w:space="0" w:color="auto"/>
            </w:tcBorders>
            <w:vAlign w:val="center"/>
          </w:tcPr>
          <w:p w14:paraId="64CC907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r>
      <w:tr w:rsidR="00A13B94" w:rsidRPr="00AD7DD4" w14:paraId="08E226F8" w14:textId="77777777" w:rsidTr="006F6CB9">
        <w:trPr>
          <w:cantSplit/>
          <w:trHeight w:val="264"/>
        </w:trPr>
        <w:tc>
          <w:tcPr>
            <w:tcW w:w="4649" w:type="dxa"/>
            <w:tcBorders>
              <w:top w:val="single" w:sz="2" w:space="0" w:color="auto"/>
              <w:left w:val="single" w:sz="2" w:space="0" w:color="auto"/>
              <w:bottom w:val="single" w:sz="2" w:space="0" w:color="auto"/>
              <w:right w:val="single" w:sz="2" w:space="0" w:color="auto"/>
            </w:tcBorders>
            <w:vAlign w:val="center"/>
          </w:tcPr>
          <w:p w14:paraId="044310EC" w14:textId="77777777" w:rsidR="00A13B94" w:rsidRPr="0012640E" w:rsidRDefault="006477A0" w:rsidP="00E84842">
            <w:pPr>
              <w:snapToGrid w:val="0"/>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BECEBB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6B1B142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0627C28A" w14:textId="77777777" w:rsidTr="006F6CB9">
        <w:trPr>
          <w:cantSplit/>
          <w:trHeight w:val="723"/>
        </w:trPr>
        <w:tc>
          <w:tcPr>
            <w:tcW w:w="4649" w:type="dxa"/>
            <w:tcBorders>
              <w:top w:val="single" w:sz="2" w:space="0" w:color="auto"/>
              <w:left w:val="single" w:sz="2" w:space="0" w:color="auto"/>
              <w:bottom w:val="single" w:sz="2" w:space="0" w:color="auto"/>
              <w:right w:val="single" w:sz="2" w:space="0" w:color="auto"/>
            </w:tcBorders>
            <w:vAlign w:val="center"/>
          </w:tcPr>
          <w:p w14:paraId="66FDAE1D"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教諭（教諭、首席、指導教諭）、</w:t>
            </w:r>
          </w:p>
          <w:p w14:paraId="2D0D8D51" w14:textId="77777777" w:rsidR="0012640E" w:rsidRPr="0012640E" w:rsidRDefault="00A13B94" w:rsidP="0012640E">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養護教諭（養護教諭、首席、指導養護教諭）、</w:t>
            </w:r>
          </w:p>
          <w:p w14:paraId="7BF31CC9"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bottom w:val="single" w:sz="2" w:space="0" w:color="auto"/>
              <w:right w:val="single" w:sz="2" w:space="0" w:color="auto"/>
            </w:tcBorders>
            <w:vAlign w:val="center"/>
          </w:tcPr>
          <w:p w14:paraId="38A44C5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1211B998" w14:textId="77777777" w:rsidR="00A13B94" w:rsidRPr="00E84842" w:rsidRDefault="006477A0"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w:t>
            </w:r>
            <w:r w:rsidR="00915233" w:rsidRPr="00E84842">
              <w:rPr>
                <w:rFonts w:ascii="メイリオ" w:eastAsia="メイリオ" w:hAnsi="メイリオ" w:cs="メイリオ" w:hint="eastAsia"/>
                <w:sz w:val="20"/>
                <w:szCs w:val="21"/>
                <w:lang w:eastAsia="zh-TW"/>
              </w:rPr>
              <w:t xml:space="preserve">　</w:t>
            </w:r>
            <w:r w:rsidRPr="00E84842">
              <w:rPr>
                <w:rFonts w:ascii="メイリオ" w:eastAsia="メイリオ" w:hAnsi="メイリオ" w:cs="メイリオ" w:hint="eastAsia"/>
                <w:sz w:val="20"/>
                <w:szCs w:val="21"/>
                <w:lang w:eastAsia="zh-TW"/>
              </w:rPr>
              <w:t>頭</w:t>
            </w:r>
            <w:r w:rsidR="00A13B94" w:rsidRPr="00E84842">
              <w:rPr>
                <w:rFonts w:ascii="メイリオ" w:eastAsia="メイリオ" w:hAnsi="メイリオ" w:cs="メイリオ" w:hint="eastAsia"/>
                <w:sz w:val="20"/>
                <w:szCs w:val="21"/>
                <w:lang w:eastAsia="zh-TW"/>
              </w:rPr>
              <w:t>（一次評価）</w:t>
            </w:r>
          </w:p>
          <w:p w14:paraId="4D09A5BB" w14:textId="77777777" w:rsidR="00A13B94" w:rsidRPr="00E84842" w:rsidRDefault="00A13B94" w:rsidP="0012640E">
            <w:pPr>
              <w:snapToGrid w:val="0"/>
              <w:spacing w:line="240" w:lineRule="exact"/>
              <w:jc w:val="center"/>
              <w:rPr>
                <w:rFonts w:ascii="メイリオ" w:eastAsia="メイリオ" w:hAnsi="メイリオ" w:cs="メイリオ"/>
                <w:sz w:val="20"/>
                <w:szCs w:val="21"/>
                <w:u w:val="single"/>
                <w:lang w:eastAsia="zh-TW"/>
              </w:rPr>
            </w:pPr>
            <w:r w:rsidRPr="00E84842">
              <w:rPr>
                <w:rFonts w:ascii="メイリオ" w:eastAsia="メイリオ" w:hAnsi="メイリオ" w:cs="メイリオ" w:hint="eastAsia"/>
                <w:sz w:val="20"/>
                <w:szCs w:val="21"/>
                <w:lang w:eastAsia="zh-TW"/>
              </w:rPr>
              <w:t>校　長（二次評価）</w:t>
            </w:r>
          </w:p>
        </w:tc>
      </w:tr>
      <w:tr w:rsidR="00A13B94" w:rsidRPr="00AD7DD4" w14:paraId="3E37FC29" w14:textId="77777777" w:rsidTr="006F6CB9">
        <w:trPr>
          <w:cantSplit/>
          <w:trHeight w:val="565"/>
        </w:trPr>
        <w:tc>
          <w:tcPr>
            <w:tcW w:w="4649" w:type="dxa"/>
            <w:tcBorders>
              <w:top w:val="single" w:sz="2" w:space="0" w:color="auto"/>
              <w:left w:val="single" w:sz="2" w:space="0" w:color="auto"/>
              <w:bottom w:val="single" w:sz="2" w:space="0" w:color="auto"/>
              <w:right w:val="single" w:sz="2" w:space="0" w:color="auto"/>
            </w:tcBorders>
            <w:vAlign w:val="center"/>
          </w:tcPr>
          <w:p w14:paraId="3E5EE62D" w14:textId="77777777" w:rsidR="00BA4F22"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事務職員（主事、副主査、主査、主幹）、</w:t>
            </w:r>
          </w:p>
          <w:p w14:paraId="59B10F1C"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栄養職員（技師、副主査、主査）</w:t>
            </w:r>
          </w:p>
        </w:tc>
        <w:tc>
          <w:tcPr>
            <w:tcW w:w="1871" w:type="dxa"/>
            <w:tcBorders>
              <w:top w:val="single" w:sz="2" w:space="0" w:color="auto"/>
              <w:left w:val="single" w:sz="2" w:space="0" w:color="auto"/>
              <w:bottom w:val="single" w:sz="2" w:space="0" w:color="auto"/>
              <w:right w:val="single" w:sz="2" w:space="0" w:color="auto"/>
            </w:tcBorders>
            <w:vAlign w:val="center"/>
          </w:tcPr>
          <w:p w14:paraId="789D78F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4C35923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04D18E1C" w14:textId="77777777" w:rsidR="00A8077F" w:rsidRPr="00E84842" w:rsidRDefault="00A13B94"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76457A25"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市町村教育委員会は、必要に応じて校長の面談者を別に定めることができる。</w:t>
      </w:r>
    </w:p>
    <w:p w14:paraId="626BE390" w14:textId="77777777" w:rsidR="0012640E"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面談に際しては、校長の判断により、</w:t>
      </w:r>
      <w:r w:rsidR="006477A0" w:rsidRPr="00E84842">
        <w:rPr>
          <w:rFonts w:ascii="メイリオ" w:eastAsia="メイリオ" w:hAnsi="メイリオ" w:cs="メイリオ" w:hint="eastAsia"/>
          <w:sz w:val="18"/>
          <w:szCs w:val="20"/>
        </w:rPr>
        <w:t>教頭</w:t>
      </w:r>
      <w:r w:rsidR="00D4054E" w:rsidRPr="00E84842">
        <w:rPr>
          <w:rFonts w:ascii="メイリオ" w:eastAsia="メイリオ" w:hAnsi="メイリオ" w:cs="メイリオ" w:hint="eastAsia"/>
          <w:sz w:val="18"/>
          <w:szCs w:val="20"/>
        </w:rPr>
        <w:t>や共同調理場</w:t>
      </w:r>
      <w:r w:rsidR="00185F57" w:rsidRPr="00E84842">
        <w:rPr>
          <w:rFonts w:ascii="メイリオ" w:eastAsia="メイリオ" w:hAnsi="メイリオ" w:cs="メイリオ" w:hint="eastAsia"/>
          <w:sz w:val="18"/>
          <w:szCs w:val="20"/>
        </w:rPr>
        <w:t>の場</w:t>
      </w:r>
      <w:r w:rsidR="00D4054E" w:rsidRPr="00E84842">
        <w:rPr>
          <w:rFonts w:ascii="メイリオ" w:eastAsia="メイリオ" w:hAnsi="メイリオ" w:cs="メイリオ" w:hint="eastAsia"/>
          <w:sz w:val="18"/>
          <w:szCs w:val="20"/>
        </w:rPr>
        <w:t>長（</w:t>
      </w:r>
      <w:r w:rsidR="00185F57" w:rsidRPr="00E84842">
        <w:rPr>
          <w:rFonts w:ascii="メイリオ" w:eastAsia="メイリオ" w:hAnsi="メイリオ" w:cs="メイリオ" w:hint="eastAsia"/>
          <w:sz w:val="18"/>
          <w:szCs w:val="20"/>
        </w:rPr>
        <w:t>共同調理場に勤務する</w:t>
      </w:r>
      <w:r w:rsidR="00D4054E" w:rsidRPr="00E84842">
        <w:rPr>
          <w:rFonts w:ascii="メイリオ" w:eastAsia="メイリオ" w:hAnsi="メイリオ" w:cs="メイリオ" w:hint="eastAsia"/>
          <w:sz w:val="18"/>
          <w:szCs w:val="20"/>
        </w:rPr>
        <w:t>栄養職員に限る）</w:t>
      </w:r>
      <w:r w:rsidRPr="00E84842">
        <w:rPr>
          <w:rFonts w:ascii="メイリオ" w:eastAsia="メイリオ" w:hAnsi="メイリオ" w:cs="メイリオ" w:hint="eastAsia"/>
          <w:sz w:val="18"/>
          <w:szCs w:val="20"/>
        </w:rPr>
        <w:t>の</w:t>
      </w:r>
    </w:p>
    <w:p w14:paraId="6005EA8B" w14:textId="77777777" w:rsidR="00A13B94" w:rsidRPr="00E84842" w:rsidRDefault="00A13B94" w:rsidP="0012640E">
      <w:pPr>
        <w:spacing w:line="220" w:lineRule="exact"/>
        <w:ind w:firstLineChars="450" w:firstLine="769"/>
        <w:rPr>
          <w:rFonts w:ascii="メイリオ" w:eastAsia="メイリオ" w:hAnsi="メイリオ" w:cs="メイリオ"/>
          <w:sz w:val="18"/>
          <w:szCs w:val="20"/>
        </w:rPr>
      </w:pPr>
      <w:r w:rsidRPr="00E84842">
        <w:rPr>
          <w:rFonts w:ascii="メイリオ" w:eastAsia="メイリオ" w:hAnsi="メイリオ" w:cs="メイリオ" w:hint="eastAsia"/>
          <w:sz w:val="18"/>
          <w:szCs w:val="20"/>
        </w:rPr>
        <w:t>同席を可とする。</w:t>
      </w:r>
    </w:p>
    <w:p w14:paraId="5E03D187" w14:textId="77777777" w:rsidR="0001769A"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w:t>
      </w:r>
      <w:r w:rsidR="00247C00" w:rsidRPr="00E84842">
        <w:rPr>
          <w:rFonts w:ascii="メイリオ" w:eastAsia="メイリオ" w:hAnsi="メイリオ" w:cs="メイリオ" w:hint="eastAsia"/>
          <w:sz w:val="18"/>
          <w:szCs w:val="20"/>
        </w:rPr>
        <w:t xml:space="preserve">　副校長</w:t>
      </w:r>
      <w:r w:rsidR="000B1BC9" w:rsidRPr="00E84842">
        <w:rPr>
          <w:rFonts w:ascii="メイリオ" w:eastAsia="メイリオ" w:hAnsi="メイリオ" w:cs="メイリオ" w:hint="eastAsia"/>
          <w:sz w:val="18"/>
          <w:szCs w:val="20"/>
        </w:rPr>
        <w:t>の面談者及び育成</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者は校長と</w:t>
      </w:r>
      <w:r w:rsidR="0001769A" w:rsidRPr="00E84842">
        <w:rPr>
          <w:rFonts w:ascii="メイリオ" w:eastAsia="メイリオ" w:hAnsi="メイリオ" w:cs="メイリオ" w:hint="eastAsia"/>
          <w:sz w:val="18"/>
          <w:szCs w:val="20"/>
        </w:rPr>
        <w:t>する。</w:t>
      </w:r>
    </w:p>
    <w:p w14:paraId="538A0B9F" w14:textId="77777777" w:rsidR="00A13B94"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01769A" w:rsidRPr="00E84842">
        <w:rPr>
          <w:rFonts w:ascii="メイリオ" w:eastAsia="メイリオ" w:hAnsi="メイリオ" w:cs="メイリオ" w:hint="eastAsia"/>
          <w:sz w:val="18"/>
          <w:szCs w:val="20"/>
        </w:rPr>
        <w:t xml:space="preserve">　</w:t>
      </w:r>
      <w:r w:rsidR="000B1BC9" w:rsidRPr="00E84842">
        <w:rPr>
          <w:rFonts w:ascii="メイリオ" w:eastAsia="メイリオ" w:hAnsi="メイリオ" w:cs="メイリオ" w:hint="eastAsia"/>
          <w:sz w:val="18"/>
          <w:szCs w:val="20"/>
        </w:rPr>
        <w:t>副校長は</w:t>
      </w:r>
      <w:r w:rsidR="0001769A" w:rsidRPr="00E84842">
        <w:rPr>
          <w:rFonts w:ascii="メイリオ" w:eastAsia="メイリオ" w:hAnsi="メイリオ" w:cs="メイリオ" w:hint="eastAsia"/>
          <w:sz w:val="18"/>
          <w:szCs w:val="20"/>
        </w:rPr>
        <w:t>育成</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者として、教頭と同様の業務</w:t>
      </w:r>
      <w:r w:rsidR="00247C00" w:rsidRPr="00E84842">
        <w:rPr>
          <w:rFonts w:ascii="メイリオ" w:eastAsia="メイリオ" w:hAnsi="メイリオ" w:cs="メイリオ" w:hint="eastAsia"/>
          <w:sz w:val="18"/>
          <w:szCs w:val="20"/>
        </w:rPr>
        <w:t>を</w:t>
      </w:r>
      <w:r w:rsidR="000B1BC9" w:rsidRPr="00E84842">
        <w:rPr>
          <w:rFonts w:ascii="メイリオ" w:eastAsia="メイリオ" w:hAnsi="メイリオ" w:cs="メイリオ" w:hint="eastAsia"/>
          <w:sz w:val="18"/>
          <w:szCs w:val="20"/>
        </w:rPr>
        <w:t>担う</w:t>
      </w:r>
      <w:r w:rsidR="00247C00" w:rsidRPr="00E84842">
        <w:rPr>
          <w:rFonts w:ascii="メイリオ" w:eastAsia="メイリオ" w:hAnsi="メイリオ" w:cs="メイリオ" w:hint="eastAsia"/>
          <w:sz w:val="18"/>
          <w:szCs w:val="20"/>
        </w:rPr>
        <w:t>ことができる。</w:t>
      </w:r>
    </w:p>
    <w:p w14:paraId="71ECBBF5" w14:textId="77777777" w:rsidR="00A13B94" w:rsidRPr="00315860" w:rsidRDefault="00A13B94"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〇市立高等学校、市立特別支援学校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9520EF5" w14:textId="77777777" w:rsidTr="006F6CB9">
        <w:trPr>
          <w:cantSplit/>
          <w:trHeight w:val="227"/>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21F3A71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5E8F74"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15B2040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6D02FE" w14:paraId="7F5A7640" w14:textId="77777777" w:rsidTr="006F6CB9">
        <w:trPr>
          <w:cantSplit/>
          <w:trHeight w:val="447"/>
        </w:trPr>
        <w:tc>
          <w:tcPr>
            <w:tcW w:w="4649" w:type="dxa"/>
            <w:tcBorders>
              <w:top w:val="double" w:sz="4" w:space="0" w:color="auto"/>
              <w:left w:val="single" w:sz="2" w:space="0" w:color="auto"/>
              <w:bottom w:val="single" w:sz="2" w:space="0" w:color="auto"/>
              <w:right w:val="single" w:sz="2" w:space="0" w:color="auto"/>
            </w:tcBorders>
            <w:vAlign w:val="center"/>
          </w:tcPr>
          <w:p w14:paraId="0C14BB9A" w14:textId="77777777" w:rsidR="00A13B94" w:rsidRPr="0016753D" w:rsidRDefault="00A13B94" w:rsidP="00E84842">
            <w:pPr>
              <w:pStyle w:val="ad"/>
              <w:tabs>
                <w:tab w:val="clear" w:pos="4252"/>
                <w:tab w:val="clear" w:pos="8504"/>
              </w:tabs>
              <w:spacing w:line="240" w:lineRule="exact"/>
              <w:rPr>
                <w:rFonts w:ascii="メイリオ" w:eastAsia="メイリオ" w:hAnsi="メイリオ" w:cs="メイリオ"/>
                <w:b/>
                <w:sz w:val="20"/>
                <w:szCs w:val="21"/>
                <w:u w:val="single"/>
              </w:rPr>
            </w:pPr>
            <w:r w:rsidRPr="00E84842">
              <w:rPr>
                <w:rFonts w:ascii="メイリオ" w:eastAsia="メイリオ" w:hAnsi="メイリオ" w:cs="メイリオ" w:hint="eastAsia"/>
                <w:sz w:val="20"/>
                <w:szCs w:val="21"/>
              </w:rPr>
              <w:t>校長</w:t>
            </w:r>
            <w:r w:rsidR="00991ABC" w:rsidRPr="00E84842">
              <w:rPr>
                <w:rFonts w:ascii="メイリオ" w:eastAsia="メイリオ" w:hAnsi="メイリオ" w:cs="メイリオ" w:hint="eastAsia"/>
                <w:sz w:val="20"/>
                <w:szCs w:val="21"/>
              </w:rPr>
              <w:t>・准校長</w:t>
            </w:r>
          </w:p>
        </w:tc>
        <w:tc>
          <w:tcPr>
            <w:tcW w:w="1871" w:type="dxa"/>
            <w:tcBorders>
              <w:top w:val="double" w:sz="4" w:space="0" w:color="auto"/>
              <w:left w:val="single" w:sz="2" w:space="0" w:color="auto"/>
              <w:bottom w:val="single" w:sz="2" w:space="0" w:color="auto"/>
              <w:right w:val="single" w:sz="2" w:space="0" w:color="auto"/>
            </w:tcBorders>
            <w:vAlign w:val="center"/>
          </w:tcPr>
          <w:p w14:paraId="126DBA52"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教育次長</w:t>
            </w:r>
          </w:p>
        </w:tc>
        <w:tc>
          <w:tcPr>
            <w:tcW w:w="3061" w:type="dxa"/>
            <w:tcBorders>
              <w:top w:val="double" w:sz="4" w:space="0" w:color="auto"/>
              <w:left w:val="single" w:sz="2" w:space="0" w:color="auto"/>
              <w:bottom w:val="single" w:sz="2" w:space="0" w:color="auto"/>
              <w:right w:val="single" w:sz="2" w:space="0" w:color="auto"/>
            </w:tcBorders>
            <w:vAlign w:val="center"/>
          </w:tcPr>
          <w:p w14:paraId="1691982F"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教育次長（一次評価）</w:t>
            </w:r>
          </w:p>
          <w:p w14:paraId="6A8805FC"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67B10228"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4C77700F"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D12BE34" w14:textId="77777777" w:rsidR="00A8077F"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c>
          <w:tcPr>
            <w:tcW w:w="3061" w:type="dxa"/>
            <w:tcBorders>
              <w:top w:val="single" w:sz="2" w:space="0" w:color="auto"/>
              <w:left w:val="single" w:sz="2" w:space="0" w:color="auto"/>
              <w:bottom w:val="single" w:sz="2" w:space="0" w:color="auto"/>
              <w:right w:val="single" w:sz="2" w:space="0" w:color="auto"/>
            </w:tcBorders>
            <w:vAlign w:val="center"/>
          </w:tcPr>
          <w:p w14:paraId="731780B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r>
      <w:tr w:rsidR="00A13B94" w:rsidRPr="00AD7DD4" w14:paraId="2CF409D1"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0CAC9C1D"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54EDC75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4106624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2B4E354" w14:textId="77777777" w:rsidTr="006F6CB9">
        <w:trPr>
          <w:cantSplit/>
          <w:trHeight w:val="668"/>
        </w:trPr>
        <w:tc>
          <w:tcPr>
            <w:tcW w:w="4649" w:type="dxa"/>
            <w:tcBorders>
              <w:top w:val="single" w:sz="2" w:space="0" w:color="auto"/>
              <w:left w:val="single" w:sz="2" w:space="0" w:color="auto"/>
              <w:right w:val="single" w:sz="2" w:space="0" w:color="auto"/>
            </w:tcBorders>
            <w:vAlign w:val="center"/>
          </w:tcPr>
          <w:p w14:paraId="2929653A"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教諭（教諭、首席、指導教諭）、</w:t>
            </w:r>
          </w:p>
          <w:p w14:paraId="341D34CB"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5F7F179A" w14:textId="77777777" w:rsidR="003175F8" w:rsidRPr="00E84842" w:rsidRDefault="00060267"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right w:val="single" w:sz="2" w:space="0" w:color="auto"/>
            </w:tcBorders>
            <w:vAlign w:val="center"/>
          </w:tcPr>
          <w:p w14:paraId="29B9503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4546ABE3" w14:textId="77777777" w:rsidR="00A13B94" w:rsidRPr="00E84842" w:rsidRDefault="00CE1558" w:rsidP="0012640E">
            <w:pPr>
              <w:snapToGrid w:val="0"/>
              <w:spacing w:line="240" w:lineRule="exact"/>
              <w:ind w:leftChars="-49" w:left="-98" w:firstLineChars="49" w:firstLine="93"/>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433D0AD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7D6B39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Pr="00E84842">
              <w:rPr>
                <w:rFonts w:ascii="メイリオ" w:eastAsia="メイリオ" w:hAnsi="メイリオ" w:cs="メイリオ" w:hint="eastAsia"/>
                <w:sz w:val="20"/>
                <w:szCs w:val="21"/>
              </w:rPr>
              <w:t>（二次評価）</w:t>
            </w:r>
          </w:p>
        </w:tc>
      </w:tr>
      <w:tr w:rsidR="00A13B94" w:rsidRPr="00AD7DD4" w14:paraId="68EC5BE2" w14:textId="77777777" w:rsidTr="006F6CB9">
        <w:trPr>
          <w:cantSplit/>
          <w:trHeight w:val="461"/>
        </w:trPr>
        <w:tc>
          <w:tcPr>
            <w:tcW w:w="4649" w:type="dxa"/>
            <w:tcBorders>
              <w:top w:val="single" w:sz="2" w:space="0" w:color="auto"/>
              <w:left w:val="single" w:sz="2" w:space="0" w:color="auto"/>
              <w:bottom w:val="single" w:sz="4" w:space="0" w:color="auto"/>
              <w:right w:val="single" w:sz="2" w:space="0" w:color="auto"/>
            </w:tcBorders>
            <w:vAlign w:val="center"/>
          </w:tcPr>
          <w:p w14:paraId="1081D2D4"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tc>
        <w:tc>
          <w:tcPr>
            <w:tcW w:w="1871" w:type="dxa"/>
            <w:tcBorders>
              <w:top w:val="single" w:sz="2" w:space="0" w:color="auto"/>
              <w:left w:val="single" w:sz="2" w:space="0" w:color="auto"/>
              <w:bottom w:val="single" w:sz="4" w:space="0" w:color="auto"/>
              <w:right w:val="single" w:sz="2" w:space="0" w:color="auto"/>
            </w:tcBorders>
            <w:vAlign w:val="center"/>
          </w:tcPr>
          <w:p w14:paraId="5F81C32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10290C49" w14:textId="77777777" w:rsidR="00A13B94" w:rsidRPr="00E84842" w:rsidRDefault="00974CBF" w:rsidP="0012640E">
            <w:pPr>
              <w:snapToGrid w:val="0"/>
              <w:spacing w:line="240" w:lineRule="exact"/>
              <w:ind w:leftChars="-49" w:left="-98"/>
              <w:jc w:val="center"/>
              <w:rPr>
                <w:rFonts w:ascii="メイリオ" w:eastAsia="メイリオ" w:hAnsi="メイリオ" w:cs="メイリオ"/>
                <w:sz w:val="20"/>
                <w:szCs w:val="21"/>
                <w:u w:val="single"/>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11C900D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一次評価</w:t>
            </w:r>
            <w:r w:rsidR="00CE1558" w:rsidRPr="00E84842">
              <w:rPr>
                <w:rFonts w:ascii="メイリオ" w:eastAsia="メイリオ" w:hAnsi="メイリオ" w:cs="メイリオ" w:hint="eastAsia"/>
                <w:sz w:val="20"/>
                <w:szCs w:val="21"/>
              </w:rPr>
              <w:t>）</w:t>
            </w:r>
          </w:p>
          <w:p w14:paraId="673149E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二次評価</w:t>
            </w:r>
            <w:r w:rsidR="00CE1558" w:rsidRPr="00E84842">
              <w:rPr>
                <w:rFonts w:ascii="メイリオ" w:eastAsia="メイリオ" w:hAnsi="メイリオ" w:cs="メイリオ" w:hint="eastAsia"/>
                <w:kern w:val="0"/>
                <w:sz w:val="20"/>
                <w:szCs w:val="21"/>
              </w:rPr>
              <w:t>）</w:t>
            </w:r>
          </w:p>
        </w:tc>
      </w:tr>
      <w:tr w:rsidR="00A13B94" w:rsidRPr="00AD7DD4" w14:paraId="35D279D9" w14:textId="77777777" w:rsidTr="006F6CB9">
        <w:trPr>
          <w:cantSplit/>
          <w:trHeight w:val="194"/>
        </w:trPr>
        <w:tc>
          <w:tcPr>
            <w:tcW w:w="4649" w:type="dxa"/>
            <w:tcBorders>
              <w:top w:val="single" w:sz="4" w:space="0" w:color="auto"/>
              <w:left w:val="single" w:sz="2" w:space="0" w:color="auto"/>
              <w:right w:val="single" w:sz="2" w:space="0" w:color="auto"/>
            </w:tcBorders>
          </w:tcPr>
          <w:p w14:paraId="4E8DE5CF"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34B627F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4B27180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66994C7A"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217CB9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１　市教育委員会は、必要に応じて校長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の面談者を別に定めることができる。</w:t>
      </w:r>
    </w:p>
    <w:p w14:paraId="05E9856C"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２　校長</w:t>
      </w:r>
      <w:r w:rsidR="00B2373D"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の一次評価者について、教育次長の職をおかない市教育委員会においては、市教育委員会が別に定める。</w:t>
      </w:r>
    </w:p>
    <w:p w14:paraId="6AB02A7E"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３　面談に際しては、校長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の判断により、教頭、事務</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部</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長の同席を可とする。</w:t>
      </w:r>
    </w:p>
    <w:p w14:paraId="035B0EB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４　特別支援学校については、校長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の判断により、目標設定の面談者を教頭とすることができる。</w:t>
      </w:r>
    </w:p>
    <w:p w14:paraId="574FA438" w14:textId="77777777" w:rsidR="00D33335" w:rsidRPr="0012640E" w:rsidRDefault="00F14A53"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５</w:t>
      </w:r>
      <w:r w:rsidR="0012640E" w:rsidRPr="0012640E">
        <w:rPr>
          <w:rFonts w:ascii="メイリオ" w:eastAsia="メイリオ" w:hAnsi="メイリオ" w:cs="メイリオ" w:hint="eastAsia"/>
          <w:sz w:val="18"/>
          <w:szCs w:val="20"/>
        </w:rPr>
        <w:t xml:space="preserve">　</w:t>
      </w:r>
      <w:r w:rsidR="00A13B94" w:rsidRPr="0012640E">
        <w:rPr>
          <w:rFonts w:ascii="メイリオ" w:eastAsia="メイリオ" w:hAnsi="メイリオ" w:cs="メイリオ" w:hint="eastAsia"/>
          <w:sz w:val="18"/>
          <w:szCs w:val="20"/>
        </w:rPr>
        <w:t>事務職員については、校長</w:t>
      </w:r>
      <w:r w:rsidR="00A8077F" w:rsidRPr="0012640E">
        <w:rPr>
          <w:rFonts w:ascii="メイリオ" w:eastAsia="メイリオ" w:hAnsi="メイリオ" w:cs="メイリオ" w:hint="eastAsia"/>
          <w:sz w:val="18"/>
          <w:szCs w:val="20"/>
        </w:rPr>
        <w:t>・准校長</w:t>
      </w:r>
      <w:r w:rsidR="00A13B94" w:rsidRPr="0012640E">
        <w:rPr>
          <w:rFonts w:ascii="メイリオ" w:eastAsia="メイリオ" w:hAnsi="メイリオ" w:cs="メイリオ" w:hint="eastAsia"/>
          <w:sz w:val="18"/>
          <w:szCs w:val="20"/>
        </w:rPr>
        <w:t>の判断により、目標設定の面談者を事務</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部</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長とすることができる。</w:t>
      </w:r>
    </w:p>
    <w:p w14:paraId="255BE537" w14:textId="77777777" w:rsidR="00A13B94" w:rsidRPr="00315860" w:rsidRDefault="00CD4A77"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w:t>
      </w:r>
      <w:r w:rsidRPr="00637279">
        <w:rPr>
          <w:rFonts w:ascii="メイリオ" w:eastAsia="メイリオ" w:hAnsi="メイリオ" w:cs="メイリオ" w:hint="eastAsia"/>
          <w:b/>
          <w:lang w:eastAsia="zh-TW"/>
        </w:rPr>
        <w:t>府立</w:t>
      </w:r>
      <w:r w:rsidR="00323E9E" w:rsidRPr="00637279">
        <w:rPr>
          <w:rFonts w:ascii="メイリオ" w:eastAsia="メイリオ" w:hAnsi="メイリオ" w:cs="メイリオ" w:hint="eastAsia"/>
          <w:b/>
          <w:lang w:eastAsia="zh-TW"/>
        </w:rPr>
        <w:t>中学校、</w:t>
      </w:r>
      <w:r w:rsidRPr="00637279">
        <w:rPr>
          <w:rFonts w:ascii="メイリオ" w:eastAsia="メイリオ" w:hAnsi="メイリオ" w:cs="メイリオ" w:hint="eastAsia"/>
          <w:b/>
          <w:lang w:eastAsia="zh-TW"/>
        </w:rPr>
        <w:t>府立</w:t>
      </w:r>
      <w:r w:rsidR="00A13B94" w:rsidRPr="00637279">
        <w:rPr>
          <w:rFonts w:ascii="メイリオ" w:eastAsia="メイリオ" w:hAnsi="メイリオ" w:cs="メイリオ" w:hint="eastAsia"/>
          <w:b/>
          <w:lang w:eastAsia="zh-TW"/>
        </w:rPr>
        <w:t>高等</w:t>
      </w:r>
      <w:r w:rsidR="00A13B94" w:rsidRPr="00315860">
        <w:rPr>
          <w:rFonts w:ascii="メイリオ" w:eastAsia="メイリオ" w:hAnsi="メイリオ" w:cs="メイリオ" w:hint="eastAsia"/>
          <w:b/>
          <w:lang w:eastAsia="zh-TW"/>
        </w:rPr>
        <w:t>学校、府立特別支援学校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AD17FCB"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17545E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075702"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03A1A20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8"/>
              </w:rPr>
              <w:t>評価・育成シート作成</w:t>
            </w:r>
            <w:r w:rsidRPr="00061E59">
              <w:rPr>
                <w:rFonts w:ascii="メイリオ" w:eastAsia="メイリオ" w:hAnsi="メイリオ" w:cs="メイリオ" w:hint="eastAsia"/>
                <w:spacing w:val="-3"/>
                <w:w w:val="49"/>
                <w:kern w:val="0"/>
                <w:sz w:val="20"/>
                <w:szCs w:val="21"/>
                <w:fitText w:val="1090" w:id="-377800958"/>
              </w:rPr>
              <w:t>者</w:t>
            </w:r>
            <w:r w:rsidRPr="0012640E">
              <w:rPr>
                <w:rFonts w:ascii="メイリオ" w:eastAsia="メイリオ" w:hAnsi="メイリオ" w:cs="メイリオ"/>
                <w:sz w:val="20"/>
                <w:szCs w:val="21"/>
              </w:rPr>
              <w:t>)</w:t>
            </w:r>
          </w:p>
        </w:tc>
      </w:tr>
      <w:tr w:rsidR="00A13B94" w:rsidRPr="00AD7DD4" w14:paraId="703F1DFA" w14:textId="77777777" w:rsidTr="006F6CB9">
        <w:trPr>
          <w:cantSplit/>
          <w:trHeight w:val="705"/>
        </w:trPr>
        <w:tc>
          <w:tcPr>
            <w:tcW w:w="4649" w:type="dxa"/>
            <w:tcBorders>
              <w:top w:val="double" w:sz="4" w:space="0" w:color="auto"/>
              <w:left w:val="single" w:sz="2" w:space="0" w:color="auto"/>
              <w:bottom w:val="single" w:sz="2" w:space="0" w:color="auto"/>
              <w:right w:val="single" w:sz="2" w:space="0" w:color="auto"/>
            </w:tcBorders>
            <w:vAlign w:val="center"/>
          </w:tcPr>
          <w:p w14:paraId="022070C2"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1871" w:type="dxa"/>
            <w:tcBorders>
              <w:top w:val="double" w:sz="4" w:space="0" w:color="auto"/>
              <w:left w:val="single" w:sz="2" w:space="0" w:color="auto"/>
              <w:bottom w:val="single" w:sz="2" w:space="0" w:color="auto"/>
              <w:right w:val="single" w:sz="2" w:space="0" w:color="auto"/>
            </w:tcBorders>
            <w:vAlign w:val="center"/>
          </w:tcPr>
          <w:p w14:paraId="31926612" w14:textId="77777777" w:rsidR="00A13B94" w:rsidRPr="00E84842" w:rsidRDefault="00A13B94"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教育監</w:t>
            </w:r>
          </w:p>
          <w:p w14:paraId="58627EBB" w14:textId="77777777" w:rsidR="00A13B94" w:rsidRPr="00E84842" w:rsidRDefault="00257703"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教育振興室副理事</w:t>
            </w:r>
          </w:p>
        </w:tc>
        <w:tc>
          <w:tcPr>
            <w:tcW w:w="3061" w:type="dxa"/>
            <w:tcBorders>
              <w:top w:val="double" w:sz="4" w:space="0" w:color="auto"/>
              <w:left w:val="single" w:sz="2" w:space="0" w:color="auto"/>
              <w:bottom w:val="single" w:sz="2" w:space="0" w:color="auto"/>
              <w:right w:val="single" w:sz="2" w:space="0" w:color="auto"/>
            </w:tcBorders>
            <w:vAlign w:val="center"/>
          </w:tcPr>
          <w:p w14:paraId="55A4B3A2" w14:textId="77777777" w:rsidR="006D02FE" w:rsidRPr="00E84842" w:rsidRDefault="00A13B94" w:rsidP="0012640E">
            <w:pPr>
              <w:snapToGrid w:val="0"/>
              <w:spacing w:line="240" w:lineRule="exact"/>
              <w:ind w:left="641" w:hangingChars="336" w:hanging="641"/>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教育監</w:t>
            </w:r>
            <w:r w:rsidR="006D02FE" w:rsidRPr="00E84842">
              <w:rPr>
                <w:rFonts w:ascii="メイリオ" w:eastAsia="メイリオ" w:hAnsi="メイリオ" w:cs="メイリオ" w:hint="eastAsia"/>
                <w:sz w:val="20"/>
                <w:szCs w:val="21"/>
              </w:rPr>
              <w:t>・</w:t>
            </w:r>
            <w:r w:rsidR="00257703" w:rsidRPr="00E84842">
              <w:rPr>
                <w:rFonts w:ascii="メイリオ" w:eastAsia="メイリオ" w:hAnsi="メイリオ" w:cs="メイリオ" w:hint="eastAsia"/>
                <w:sz w:val="20"/>
                <w:szCs w:val="21"/>
              </w:rPr>
              <w:t>教育振興室副理事</w:t>
            </w:r>
          </w:p>
          <w:p w14:paraId="2A8C36AE" w14:textId="77777777" w:rsidR="00A13B94" w:rsidRPr="00E84842" w:rsidRDefault="00A13B94" w:rsidP="0012640E">
            <w:pPr>
              <w:snapToGrid w:val="0"/>
              <w:spacing w:line="240" w:lineRule="exact"/>
              <w:ind w:left="38" w:hangingChars="20" w:hanging="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（一次評価）</w:t>
            </w:r>
          </w:p>
          <w:p w14:paraId="601A691B" w14:textId="77777777" w:rsidR="00A13B94" w:rsidRPr="00E84842" w:rsidRDefault="00A13B94" w:rsidP="0012640E">
            <w:pPr>
              <w:snapToGrid w:val="0"/>
              <w:spacing w:line="240" w:lineRule="exact"/>
              <w:ind w:leftChars="19" w:left="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06EDD76D" w14:textId="77777777" w:rsidTr="006F6CB9">
        <w:trPr>
          <w:cantSplit/>
          <w:trHeight w:val="171"/>
        </w:trPr>
        <w:tc>
          <w:tcPr>
            <w:tcW w:w="4649" w:type="dxa"/>
            <w:tcBorders>
              <w:top w:val="single" w:sz="2" w:space="0" w:color="auto"/>
              <w:left w:val="single" w:sz="2" w:space="0" w:color="auto"/>
              <w:bottom w:val="single" w:sz="2" w:space="0" w:color="auto"/>
              <w:right w:val="single" w:sz="2" w:space="0" w:color="auto"/>
            </w:tcBorders>
            <w:vAlign w:val="center"/>
          </w:tcPr>
          <w:p w14:paraId="406DF29C"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55012F0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3061" w:type="dxa"/>
            <w:tcBorders>
              <w:top w:val="single" w:sz="2" w:space="0" w:color="auto"/>
              <w:left w:val="single" w:sz="2" w:space="0" w:color="auto"/>
              <w:bottom w:val="single" w:sz="2" w:space="0" w:color="auto"/>
              <w:right w:val="single" w:sz="2" w:space="0" w:color="auto"/>
            </w:tcBorders>
            <w:vAlign w:val="center"/>
          </w:tcPr>
          <w:p w14:paraId="2974F528"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r>
      <w:tr w:rsidR="00A13B94" w:rsidRPr="00AD7DD4" w14:paraId="1204FE89" w14:textId="77777777" w:rsidTr="006F6CB9">
        <w:trPr>
          <w:cantSplit/>
          <w:trHeight w:val="275"/>
        </w:trPr>
        <w:tc>
          <w:tcPr>
            <w:tcW w:w="4649" w:type="dxa"/>
            <w:tcBorders>
              <w:top w:val="single" w:sz="2" w:space="0" w:color="auto"/>
              <w:left w:val="single" w:sz="2" w:space="0" w:color="auto"/>
              <w:bottom w:val="single" w:sz="2" w:space="0" w:color="auto"/>
              <w:right w:val="single" w:sz="2" w:space="0" w:color="auto"/>
            </w:tcBorders>
            <w:vAlign w:val="center"/>
          </w:tcPr>
          <w:p w14:paraId="6D6E268B"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35C99A4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12318D4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FBB78EF" w14:textId="77777777" w:rsidTr="006F6CB9">
        <w:trPr>
          <w:cantSplit/>
          <w:trHeight w:val="1236"/>
        </w:trPr>
        <w:tc>
          <w:tcPr>
            <w:tcW w:w="4649" w:type="dxa"/>
            <w:tcBorders>
              <w:top w:val="single" w:sz="2" w:space="0" w:color="auto"/>
              <w:left w:val="single" w:sz="2" w:space="0" w:color="auto"/>
              <w:right w:val="single" w:sz="2" w:space="0" w:color="auto"/>
            </w:tcBorders>
            <w:vAlign w:val="center"/>
          </w:tcPr>
          <w:p w14:paraId="64A5944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w:t>
            </w:r>
            <w:r w:rsidRPr="0012640E">
              <w:rPr>
                <w:rFonts w:ascii="メイリオ" w:eastAsia="メイリオ" w:hAnsi="メイリオ" w:cs="メイリオ" w:hint="eastAsia"/>
                <w:kern w:val="0"/>
                <w:sz w:val="20"/>
                <w:szCs w:val="21"/>
                <w:lang w:eastAsia="zh-TW"/>
              </w:rPr>
              <w:t>教諭、首席、指導教諭</w:t>
            </w:r>
            <w:r w:rsidRPr="00E84842">
              <w:rPr>
                <w:rFonts w:ascii="メイリオ" w:eastAsia="メイリオ" w:hAnsi="メイリオ" w:cs="メイリオ" w:hint="eastAsia"/>
                <w:sz w:val="20"/>
                <w:szCs w:val="21"/>
                <w:lang w:eastAsia="zh-TW"/>
              </w:rPr>
              <w:t>）、講師</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実習担当</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w:t>
            </w:r>
          </w:p>
          <w:p w14:paraId="3F363EB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1F109A92"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p w14:paraId="5B068D5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、総括実習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w:t>
            </w:r>
          </w:p>
          <w:p w14:paraId="2568DBDC"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寄宿舎指導員</w:t>
            </w:r>
            <w:r w:rsidRPr="00E84842">
              <w:rPr>
                <w:rFonts w:ascii="メイリオ" w:eastAsia="メイリオ" w:hAnsi="メイリオ" w:cs="メイリオ" w:hint="eastAsia"/>
                <w:kern w:val="0"/>
                <w:sz w:val="20"/>
                <w:szCs w:val="21"/>
                <w:lang w:eastAsia="zh-TW"/>
              </w:rPr>
              <w:t>（寄宿舎指導員、総括寄宿舎指導員）</w:t>
            </w:r>
          </w:p>
        </w:tc>
        <w:tc>
          <w:tcPr>
            <w:tcW w:w="1871" w:type="dxa"/>
            <w:tcBorders>
              <w:top w:val="single" w:sz="2" w:space="0" w:color="auto"/>
              <w:left w:val="single" w:sz="2" w:space="0" w:color="auto"/>
              <w:right w:val="single" w:sz="2" w:space="0" w:color="auto"/>
            </w:tcBorders>
            <w:vAlign w:val="center"/>
          </w:tcPr>
          <w:p w14:paraId="42C7429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71517EA1" w14:textId="77777777" w:rsidR="00A13B94" w:rsidRPr="00E84842" w:rsidRDefault="00CE1558"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5E73CB0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B4135D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校長・准校長（二次評価）</w:t>
            </w:r>
          </w:p>
        </w:tc>
      </w:tr>
      <w:tr w:rsidR="00A13B94" w:rsidRPr="00AD7DD4" w14:paraId="75F22145" w14:textId="77777777" w:rsidTr="006F6CB9">
        <w:trPr>
          <w:cantSplit/>
          <w:trHeight w:val="499"/>
        </w:trPr>
        <w:tc>
          <w:tcPr>
            <w:tcW w:w="4649" w:type="dxa"/>
            <w:tcBorders>
              <w:top w:val="single" w:sz="2" w:space="0" w:color="auto"/>
              <w:left w:val="single" w:sz="2" w:space="0" w:color="auto"/>
              <w:bottom w:val="single" w:sz="4" w:space="0" w:color="auto"/>
              <w:right w:val="single" w:sz="2" w:space="0" w:color="auto"/>
            </w:tcBorders>
            <w:vAlign w:val="center"/>
          </w:tcPr>
          <w:p w14:paraId="461B3E0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p w14:paraId="1E270D73"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技術職員（</w:t>
            </w:r>
            <w:r w:rsidR="000D78C3" w:rsidRPr="00E84842">
              <w:rPr>
                <w:rFonts w:ascii="メイリオ" w:eastAsia="メイリオ" w:hAnsi="メイリオ" w:cs="メイリオ" w:hint="eastAsia"/>
                <w:sz w:val="20"/>
                <w:szCs w:val="21"/>
                <w:lang w:eastAsia="zh-TW"/>
              </w:rPr>
              <w:t>技師</w:t>
            </w:r>
            <w:r w:rsidRPr="00E84842">
              <w:rPr>
                <w:rFonts w:ascii="メイリオ" w:eastAsia="メイリオ" w:hAnsi="メイリオ" w:cs="メイリオ" w:hint="eastAsia"/>
                <w:sz w:val="20"/>
                <w:szCs w:val="21"/>
                <w:lang w:eastAsia="zh-TW"/>
              </w:rPr>
              <w:t>、副主査</w:t>
            </w:r>
            <w:r w:rsidR="000D78C3" w:rsidRPr="00E84842">
              <w:rPr>
                <w:rFonts w:ascii="メイリオ" w:eastAsia="メイリオ" w:hAnsi="メイリオ" w:cs="メイリオ" w:hint="eastAsia"/>
                <w:sz w:val="20"/>
                <w:szCs w:val="21"/>
                <w:lang w:eastAsia="zh-TW"/>
              </w:rPr>
              <w:t>、主査</w:t>
            </w:r>
            <w:r w:rsidRPr="00E84842">
              <w:rPr>
                <w:rFonts w:ascii="メイリオ" w:eastAsia="メイリオ" w:hAnsi="メイリオ" w:cs="メイリオ" w:hint="eastAsia"/>
                <w:sz w:val="20"/>
                <w:szCs w:val="21"/>
                <w:lang w:eastAsia="zh-TW"/>
              </w:rPr>
              <w:t>）</w:t>
            </w:r>
          </w:p>
        </w:tc>
        <w:tc>
          <w:tcPr>
            <w:tcW w:w="1871" w:type="dxa"/>
            <w:tcBorders>
              <w:top w:val="single" w:sz="2" w:space="0" w:color="auto"/>
              <w:left w:val="single" w:sz="2" w:space="0" w:color="auto"/>
              <w:bottom w:val="single" w:sz="4" w:space="0" w:color="auto"/>
              <w:right w:val="single" w:sz="2" w:space="0" w:color="auto"/>
            </w:tcBorders>
            <w:vAlign w:val="center"/>
          </w:tcPr>
          <w:p w14:paraId="5B3BC12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1E6CEC5A" w14:textId="77777777" w:rsidR="00A13B94" w:rsidRPr="00E84842" w:rsidRDefault="00A13B94" w:rsidP="0012640E">
            <w:pPr>
              <w:snapToGrid w:val="0"/>
              <w:spacing w:line="240" w:lineRule="exact"/>
              <w:ind w:leftChars="-45" w:left="-90"/>
              <w:jc w:val="center"/>
              <w:rPr>
                <w:rFonts w:ascii="メイリオ" w:eastAsia="メイリオ" w:hAnsi="メイリオ" w:cs="メイリオ"/>
                <w:color w:val="008000"/>
                <w:sz w:val="20"/>
                <w:szCs w:val="21"/>
                <w:u w:val="single"/>
              </w:rPr>
            </w:pPr>
            <w:r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53B3F89C"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Pr="00E84842">
              <w:rPr>
                <w:rFonts w:ascii="メイリオ" w:eastAsia="メイリオ" w:hAnsi="メイリオ" w:cs="メイリオ" w:hint="eastAsia"/>
                <w:kern w:val="0"/>
                <w:sz w:val="20"/>
                <w:szCs w:val="21"/>
              </w:rPr>
              <w:t>一次評価</w:t>
            </w:r>
            <w:r w:rsidRPr="00E84842">
              <w:rPr>
                <w:rFonts w:ascii="メイリオ" w:eastAsia="メイリオ" w:hAnsi="メイリオ" w:cs="メイリオ" w:hint="eastAsia"/>
                <w:sz w:val="20"/>
                <w:szCs w:val="21"/>
              </w:rPr>
              <w:t>）</w:t>
            </w:r>
          </w:p>
          <w:p w14:paraId="3A55503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r w:rsidRPr="00E84842">
              <w:rPr>
                <w:rFonts w:ascii="メイリオ" w:eastAsia="メイリオ" w:hAnsi="メイリオ" w:cs="メイリオ" w:hint="eastAsia"/>
                <w:kern w:val="0"/>
                <w:sz w:val="20"/>
                <w:szCs w:val="21"/>
              </w:rPr>
              <w:t>二次評価</w:t>
            </w:r>
            <w:r w:rsidRPr="00E84842">
              <w:rPr>
                <w:rFonts w:ascii="メイリオ" w:eastAsia="メイリオ" w:hAnsi="メイリオ" w:cs="メイリオ" w:hint="eastAsia"/>
                <w:sz w:val="20"/>
                <w:szCs w:val="21"/>
              </w:rPr>
              <w:t>）</w:t>
            </w:r>
          </w:p>
        </w:tc>
      </w:tr>
      <w:tr w:rsidR="00A13B94" w:rsidRPr="00AD7DD4" w14:paraId="772645F6" w14:textId="77777777" w:rsidTr="006F6CB9">
        <w:trPr>
          <w:cantSplit/>
          <w:trHeight w:val="261"/>
        </w:trPr>
        <w:tc>
          <w:tcPr>
            <w:tcW w:w="4649" w:type="dxa"/>
            <w:tcBorders>
              <w:top w:val="single" w:sz="4" w:space="0" w:color="auto"/>
              <w:left w:val="single" w:sz="2" w:space="0" w:color="auto"/>
              <w:right w:val="single" w:sz="2" w:space="0" w:color="auto"/>
            </w:tcBorders>
            <w:vAlign w:val="center"/>
          </w:tcPr>
          <w:p w14:paraId="64F33A1E"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62097A05"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209B0BF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1256E2A9"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A421D46"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府教育委員会は、必要に応じて校長・准校長の面談者を別に定めることができる。</w:t>
      </w:r>
    </w:p>
    <w:p w14:paraId="4569E2E4"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面談に際しては、校長・准校長の判断により、教頭、事務</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部</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長の同席を可とする。</w:t>
      </w:r>
    </w:p>
    <w:p w14:paraId="0A322437"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　特別支援学校については、校長・准校長の判断により、目標設定の面談者を教頭とすることができる。</w:t>
      </w:r>
    </w:p>
    <w:p w14:paraId="40A40E39" w14:textId="77777777" w:rsidR="0012640E" w:rsidRDefault="008745E9"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12640E" w:rsidRPr="00E84842">
        <w:rPr>
          <w:rFonts w:ascii="メイリオ" w:eastAsia="メイリオ" w:hAnsi="メイリオ" w:cs="メイリオ" w:hint="eastAsia"/>
          <w:sz w:val="18"/>
          <w:szCs w:val="20"/>
        </w:rPr>
        <w:t xml:space="preserve">　</w:t>
      </w:r>
      <w:r w:rsidR="00A13B94" w:rsidRPr="00E84842">
        <w:rPr>
          <w:rFonts w:ascii="メイリオ" w:eastAsia="メイリオ" w:hAnsi="メイリオ" w:cs="メイリオ" w:hint="eastAsia"/>
          <w:sz w:val="18"/>
          <w:szCs w:val="20"/>
        </w:rPr>
        <w:t>事務職員、技術職員については、校長・准校長の判断により､目標設定の面談者を事務</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部</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長とすることができる。</w:t>
      </w:r>
    </w:p>
    <w:p w14:paraId="70C27C0B" w14:textId="77777777" w:rsidR="00A13B94" w:rsidRPr="0012640E" w:rsidRDefault="0012640E" w:rsidP="00EF538F">
      <w:pPr>
        <w:spacing w:line="240" w:lineRule="atLeast"/>
        <w:ind w:leftChars="-1" w:hanging="2"/>
        <w:rPr>
          <w:rFonts w:ascii="HGSｺﾞｼｯｸM" w:eastAsia="HGSｺﾞｼｯｸM"/>
        </w:rPr>
      </w:pPr>
      <w:r w:rsidRPr="00D87735">
        <w:rPr>
          <w:rFonts w:ascii="ＭＳ 明朝" w:eastAsia="ＭＳ 明朝" w:hAnsi="ＭＳ 明朝" w:hint="eastAsia"/>
          <w:noProof/>
          <w:sz w:val="22"/>
          <w:szCs w:val="22"/>
        </w:rPr>
        <w:lastRenderedPageBreak/>
        <mc:AlternateContent>
          <mc:Choice Requires="wps">
            <w:drawing>
              <wp:inline distT="0" distB="0" distL="0" distR="0" wp14:anchorId="0E2A7E29" wp14:editId="610D2414">
                <wp:extent cx="3848100" cy="288000"/>
                <wp:effectExtent l="0" t="0" r="19050" b="17145"/>
                <wp:docPr id="25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FCB2128" w14:textId="77777777" w:rsidR="005F34D7" w:rsidRPr="00A946BC" w:rsidRDefault="005F34D7" w:rsidP="00EF538F">
                            <w:pPr>
                              <w:spacing w:line="360" w:lineRule="exact"/>
                              <w:jc w:val="left"/>
                            </w:pPr>
                            <w:r w:rsidRPr="00DC47DD">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wps:txbx>
                      <wps:bodyPr rot="0" vert="horz" wrap="square" lIns="91440" tIns="0" rIns="91440" bIns="45720" anchor="ctr" anchorCtr="0" upright="1">
                        <a:noAutofit/>
                      </wps:bodyPr>
                    </wps:wsp>
                  </a:graphicData>
                </a:graphic>
              </wp:inline>
            </w:drawing>
          </mc:Choice>
          <mc:Fallback>
            <w:pict>
              <v:roundrect w14:anchorId="0E2A7E29" id="_x0000_s1046" style="width:303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" strokeweight="1pt">
                <v:shadow color="#5f5f5f"/>
                <v:textbox inset=",0">
                  <w:txbxContent>
                    <w:p w14:paraId="3FCB2128" w14:textId="77777777" w:rsidR="005F34D7" w:rsidRPr="00A946BC" w:rsidRDefault="005F34D7" w:rsidP="00EF538F">
                      <w:pPr>
                        <w:spacing w:line="360" w:lineRule="exact"/>
                        <w:jc w:val="left"/>
                      </w:pPr>
                      <w:r w:rsidRPr="00DC47DD">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v:textbox>
                <w10:anchorlock/>
              </v:roundrect>
            </w:pict>
          </mc:Fallback>
        </mc:AlternateContent>
      </w:r>
    </w:p>
    <w:p w14:paraId="701D9BF1" w14:textId="77777777" w:rsidR="0012640E" w:rsidRPr="0012640E" w:rsidRDefault="00213F2C"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82816" behindDoc="0" locked="0" layoutInCell="1" allowOverlap="1" wp14:anchorId="3B7DCA2B" wp14:editId="4DFB6216">
                <wp:simplePos x="0" y="0"/>
                <wp:positionH relativeFrom="column">
                  <wp:posOffset>279400</wp:posOffset>
                </wp:positionH>
                <wp:positionV relativeFrom="paragraph">
                  <wp:posOffset>33020</wp:posOffset>
                </wp:positionV>
                <wp:extent cx="6042522" cy="8874318"/>
                <wp:effectExtent l="0" t="0" r="15875" b="22225"/>
                <wp:wrapNone/>
                <wp:docPr id="302" name="グループ化 302"/>
                <wp:cNvGraphicFramePr/>
                <a:graphic xmlns:a="http://schemas.openxmlformats.org/drawingml/2006/main">
                  <a:graphicData uri="http://schemas.microsoft.com/office/word/2010/wordprocessingGroup">
                    <wpg:wgp>
                      <wpg:cNvGrpSpPr/>
                      <wpg:grpSpPr>
                        <a:xfrm>
                          <a:off x="0" y="0"/>
                          <a:ext cx="6042522" cy="8874318"/>
                          <a:chOff x="0" y="0"/>
                          <a:chExt cx="6042522" cy="8874318"/>
                        </a:xfrm>
                      </wpg:grpSpPr>
                      <wps:wsp>
                        <wps:cNvPr id="71" name="Text Box 9"/>
                        <wps:cNvSpPr txBox="1">
                          <a:spLocks noChangeArrowheads="1"/>
                        </wps:cNvSpPr>
                        <wps:spPr bwMode="auto">
                          <a:xfrm>
                            <a:off x="683700" y="628125"/>
                            <a:ext cx="1619808"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wps:txbx>
                        <wps:bodyPr rot="0" vert="horz" wrap="square" lIns="91440" tIns="45720" rIns="91440" bIns="45720" anchor="ctr" anchorCtr="0" upright="1">
                          <a:noAutofit/>
                        </wps:bodyPr>
                      </wps:wsp>
                      <wps:wsp>
                        <wps:cNvPr id="75" name="Text Box 5"/>
                        <wps:cNvSpPr txBox="1">
                          <a:spLocks noChangeArrowheads="1"/>
                        </wps:cNvSpPr>
                        <wps:spPr bwMode="auto">
                          <a:xfrm>
                            <a:off x="87457" y="0"/>
                            <a:ext cx="430128" cy="1788105"/>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wps:txbx>
                        <wps:bodyPr rot="0" vert="eaVert" wrap="square" lIns="91440" tIns="45720" rIns="91440" bIns="45720" anchor="ctr" anchorCtr="0" upright="1">
                          <a:noAutofit/>
                        </wps:bodyPr>
                      </wps:wsp>
                      <wps:wsp>
                        <wps:cNvPr id="65" name="Text Box 15"/>
                        <wps:cNvSpPr txBox="1">
                          <a:spLocks noChangeArrowheads="1"/>
                        </wps:cNvSpPr>
                        <wps:spPr bwMode="auto">
                          <a:xfrm>
                            <a:off x="87449" y="1914543"/>
                            <a:ext cx="430093" cy="2515042"/>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wps:txbx>
                        <wps:bodyPr rot="0" vert="eaVert" wrap="square" lIns="91440" tIns="45720" rIns="91440" bIns="45720" anchor="ctr" anchorCtr="0" upright="1">
                          <a:noAutofit/>
                        </wps:bodyPr>
                      </wps:wsp>
                      <wps:wsp>
                        <wps:cNvPr id="56" name="Text Box 24"/>
                        <wps:cNvSpPr txBox="1">
                          <a:spLocks noChangeArrowheads="1"/>
                        </wps:cNvSpPr>
                        <wps:spPr bwMode="auto">
                          <a:xfrm>
                            <a:off x="87456" y="4508292"/>
                            <a:ext cx="430043" cy="1510747"/>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wps:txbx>
                        <wps:bodyPr rot="0" vert="eaVert" wrap="square" lIns="91440" tIns="45720" rIns="91440" bIns="45720" anchor="ctr" anchorCtr="0" upright="1">
                          <a:noAutofit/>
                        </wps:bodyPr>
                      </wps:wsp>
                      <wps:wsp>
                        <wps:cNvPr id="51" name="Text Box 29"/>
                        <wps:cNvSpPr txBox="1">
                          <a:spLocks noChangeArrowheads="1"/>
                        </wps:cNvSpPr>
                        <wps:spPr bwMode="auto">
                          <a:xfrm>
                            <a:off x="683812" y="5136543"/>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wps:txbx>
                        <wps:bodyPr rot="0" vert="horz" wrap="square" lIns="91440" tIns="45720" rIns="91440" bIns="45720" anchor="ctr" anchorCtr="0" upright="1">
                          <a:noAutofit/>
                        </wps:bodyPr>
                      </wps:wsp>
                      <wps:wsp>
                        <wps:cNvPr id="68" name="Text Box 12"/>
                        <wps:cNvSpPr txBox="1">
                          <a:spLocks noChangeArrowheads="1"/>
                        </wps:cNvSpPr>
                        <wps:spPr bwMode="auto">
                          <a:xfrm>
                            <a:off x="683812" y="1248355"/>
                            <a:ext cx="1619885" cy="539750"/>
                          </a:xfrm>
                          <a:prstGeom prst="rect">
                            <a:avLst/>
                          </a:prstGeom>
                          <a:solidFill>
                            <a:schemeClr val="tx2">
                              <a:lumMod val="20000"/>
                              <a:lumOff val="80000"/>
                            </a:schemeClr>
                          </a:solidFill>
                          <a:ln w="3175" cmpd="dbl">
                            <a:solidFill>
                              <a:srgbClr val="000000"/>
                            </a:solidFill>
                            <a:miter lim="800000"/>
                            <a:headEnd/>
                            <a:tailEnd/>
                          </a:ln>
                          <a:effectLst/>
                        </wps:spPr>
                        <wps:txb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wps:txbx>
                        <wps:bodyPr rot="0" vert="horz" wrap="square" lIns="91440" tIns="45720" rIns="91440" bIns="45720" anchor="ctr" anchorCtr="0" upright="1">
                          <a:noAutofit/>
                        </wps:bodyPr>
                      </wps:wsp>
                      <wps:wsp>
                        <wps:cNvPr id="74" name="Text Box 6"/>
                        <wps:cNvSpPr txBox="1">
                          <a:spLocks noChangeArrowheads="1"/>
                        </wps:cNvSpPr>
                        <wps:spPr bwMode="auto">
                          <a:xfrm>
                            <a:off x="683812" y="0"/>
                            <a:ext cx="1619885" cy="540000"/>
                          </a:xfrm>
                          <a:prstGeom prst="rect">
                            <a:avLst/>
                          </a:prstGeom>
                          <a:solidFill>
                            <a:schemeClr val="bg1"/>
                          </a:solidFill>
                          <a:ln w="6350">
                            <a:solidFill>
                              <a:srgbClr val="000000"/>
                            </a:solidFill>
                            <a:prstDash val="sysDot"/>
                            <a:miter lim="800000"/>
                            <a:headEnd/>
                            <a:tailEnd/>
                          </a:ln>
                        </wps:spPr>
                        <wps:txb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wps:txbx>
                        <wps:bodyPr rot="0" vert="horz" wrap="square" lIns="91440" tIns="45720" rIns="91440" bIns="45720" anchor="ctr" anchorCtr="0" upright="1">
                          <a:noAutofit/>
                        </wps:bodyPr>
                      </wps:wsp>
                      <wps:wsp>
                        <wps:cNvPr id="64" name="Text Box 16"/>
                        <wps:cNvSpPr txBox="1">
                          <a:spLocks noChangeArrowheads="1"/>
                        </wps:cNvSpPr>
                        <wps:spPr bwMode="auto">
                          <a:xfrm>
                            <a:off x="683812" y="1908313"/>
                            <a:ext cx="1619885" cy="647700"/>
                          </a:xfrm>
                          <a:prstGeom prst="rect">
                            <a:avLst/>
                          </a:prstGeom>
                          <a:solidFill>
                            <a:srgbClr val="FFFFFF"/>
                          </a:solidFill>
                          <a:ln w="6350">
                            <a:solidFill>
                              <a:srgbClr val="000000"/>
                            </a:solidFill>
                            <a:prstDash val="sysDot"/>
                            <a:miter lim="800000"/>
                            <a:headEnd/>
                            <a:tailEnd/>
                          </a:ln>
                        </wps:spPr>
                        <wps:txb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60" name="Text Box 20"/>
                        <wps:cNvSpPr txBox="1">
                          <a:spLocks noChangeArrowheads="1"/>
                        </wps:cNvSpPr>
                        <wps:spPr bwMode="auto">
                          <a:xfrm>
                            <a:off x="683812" y="3339548"/>
                            <a:ext cx="1619885" cy="575945"/>
                          </a:xfrm>
                          <a:prstGeom prst="rect">
                            <a:avLst/>
                          </a:prstGeom>
                          <a:solidFill>
                            <a:srgbClr val="FFFFFF"/>
                          </a:solidFill>
                          <a:ln w="6350">
                            <a:solidFill>
                              <a:srgbClr val="000000"/>
                            </a:solidFill>
                            <a:prstDash val="sysDot"/>
                            <a:miter lim="800000"/>
                            <a:headEnd/>
                            <a:tailEnd/>
                          </a:ln>
                        </wps:spPr>
                        <wps:txb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44" name="Text Box 36"/>
                        <wps:cNvSpPr txBox="1">
                          <a:spLocks noChangeArrowheads="1"/>
                        </wps:cNvSpPr>
                        <wps:spPr bwMode="auto">
                          <a:xfrm>
                            <a:off x="683812" y="6997148"/>
                            <a:ext cx="1619885" cy="575945"/>
                          </a:xfrm>
                          <a:prstGeom prst="rect">
                            <a:avLst/>
                          </a:prstGeom>
                          <a:solidFill>
                            <a:srgbClr val="FFFFFF"/>
                          </a:solidFill>
                          <a:ln w="6350">
                            <a:solidFill>
                              <a:srgbClr val="000000"/>
                            </a:solidFill>
                            <a:prstDash val="sysDot"/>
                            <a:miter lim="800000"/>
                            <a:headEnd/>
                            <a:tailEnd/>
                          </a:ln>
                        </wps:spPr>
                        <wps:txb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wps:txbx>
                        <wps:bodyPr rot="0" vert="horz" wrap="square" lIns="91440" tIns="45720" rIns="91440" bIns="45720" anchor="ctr" anchorCtr="0" upright="1">
                          <a:noAutofit/>
                        </wps:bodyPr>
                      </wps:wsp>
                      <wps:wsp>
                        <wps:cNvPr id="49" name="Text Box 31"/>
                        <wps:cNvSpPr txBox="1">
                          <a:spLocks noChangeArrowheads="1"/>
                        </wps:cNvSpPr>
                        <wps:spPr bwMode="auto">
                          <a:xfrm>
                            <a:off x="683812" y="5796501"/>
                            <a:ext cx="1619885" cy="431800"/>
                          </a:xfrm>
                          <a:prstGeom prst="rect">
                            <a:avLst/>
                          </a:prstGeom>
                          <a:solidFill>
                            <a:srgbClr val="FFFFFF"/>
                          </a:solidFill>
                          <a:ln w="9525">
                            <a:solidFill>
                              <a:srgbClr val="000000"/>
                            </a:solidFill>
                            <a:prstDash val="dash"/>
                            <a:miter lim="800000"/>
                            <a:headEnd/>
                            <a:tailEnd/>
                          </a:ln>
                        </wps:spPr>
                        <wps:txb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683700" y="3991381"/>
                            <a:ext cx="1619885" cy="438107"/>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0F3BA784" w14:textId="1A1D5F12" w:rsidR="005F34D7" w:rsidRPr="00202539" w:rsidRDefault="00321853" w:rsidP="00202539">
                              <w:pPr>
                                <w:snapToGrid w:val="0"/>
                                <w:spacing w:line="240" w:lineRule="exact"/>
                                <w:rPr>
                                  <w:rFonts w:ascii="メイリオ" w:eastAsia="メイリオ" w:hAnsi="メイリオ" w:cs="メイリオ"/>
                                  <w:kern w:val="0"/>
                                  <w:sz w:val="16"/>
                                </w:rPr>
                              </w:pPr>
                              <w:r w:rsidRPr="00202539">
                                <w:rPr>
                                  <w:rFonts w:ascii="メイリオ" w:eastAsia="メイリオ" w:hAnsi="メイリオ" w:cs="メイリオ" w:hint="eastAsia"/>
                                  <w:bCs/>
                                  <w:kern w:val="0"/>
                                  <w:sz w:val="18"/>
                                  <w:szCs w:val="28"/>
                                </w:rPr>
                                <w:t>マネジメントサポート</w:t>
                              </w:r>
                              <w:r w:rsidR="005F34D7" w:rsidRPr="00202539">
                                <w:rPr>
                                  <w:rFonts w:ascii="メイリオ" w:eastAsia="メイリオ" w:hAnsi="メイリオ" w:cs="メイリオ" w:hint="eastAsia"/>
                                  <w:bCs/>
                                  <w:kern w:val="0"/>
                                  <w:sz w:val="18"/>
                                  <w:szCs w:val="28"/>
                                </w:rPr>
                                <w:t>シートの</w:t>
                              </w:r>
                              <w:r w:rsidR="005F34D7" w:rsidRPr="00202539">
                                <w:rPr>
                                  <w:rFonts w:ascii="メイリオ" w:eastAsia="メイリオ" w:hAnsi="メイリオ" w:cs="メイリオ" w:hint="eastAsia"/>
                                  <w:kern w:val="0"/>
                                  <w:sz w:val="18"/>
                                  <w:szCs w:val="28"/>
                                </w:rPr>
                                <w:t>提</w:t>
                              </w:r>
                              <w:r w:rsidR="00202539" w:rsidRPr="00202539">
                                <w:rPr>
                                  <w:rFonts w:ascii="メイリオ" w:eastAsia="メイリオ" w:hAnsi="メイリオ" w:cs="メイリオ" w:hint="eastAsia"/>
                                  <w:kern w:val="0"/>
                                  <w:sz w:val="18"/>
                                  <w:szCs w:val="28"/>
                                </w:rPr>
                                <w:t>出</w:t>
                              </w:r>
                              <w:r w:rsidR="00202539">
                                <w:rPr>
                                  <w:rFonts w:ascii="メイリオ" w:eastAsia="メイリオ" w:hAnsi="メイリオ" w:cs="メイリオ" w:hint="eastAsia"/>
                                  <w:kern w:val="0"/>
                                  <w:sz w:val="16"/>
                                </w:rPr>
                                <w:t xml:space="preserve">　　　　　</w:t>
                              </w:r>
                              <w:r w:rsidR="005F34D7" w:rsidRPr="00F231E6">
                                <w:rPr>
                                  <w:rFonts w:ascii="メイリオ" w:eastAsia="メイリオ" w:hAnsi="メイリオ" w:cs="メイリオ" w:hint="eastAsia"/>
                                  <w:w w:val="90"/>
                                  <w:sz w:val="16"/>
                                </w:rPr>
                                <w:t>（～12月下旬）</w:t>
                              </w:r>
                            </w:p>
                          </w:txbxContent>
                        </wps:txbx>
                        <wps:bodyPr rot="0" vert="horz" wrap="square" lIns="91440" tIns="45720" rIns="91440" bIns="45720" anchor="ctr" anchorCtr="0" upright="1">
                          <a:noAutofit/>
                        </wps:bodyPr>
                      </wps:wsp>
                      <wps:wsp>
                        <wps:cNvPr id="58" name="Rectangle 22"/>
                        <wps:cNvSpPr>
                          <a:spLocks noChangeArrowheads="1"/>
                        </wps:cNvSpPr>
                        <wps:spPr bwMode="auto">
                          <a:xfrm>
                            <a:off x="2631450" y="4053752"/>
                            <a:ext cx="3239770" cy="563968"/>
                          </a:xfrm>
                          <a:prstGeom prst="rect">
                            <a:avLst/>
                          </a:prstGeom>
                          <a:solidFill>
                            <a:srgbClr val="FFFFFF"/>
                          </a:solidFill>
                          <a:ln w="9525">
                            <a:solidFill>
                              <a:srgbClr val="000000"/>
                            </a:solidFill>
                            <a:miter lim="800000"/>
                            <a:headEnd/>
                            <a:tailEnd/>
                          </a:ln>
                        </wps:spPr>
                        <wps:txbx>
                          <w:txbxContent>
                            <w:p w14:paraId="2C8EEFE7" w14:textId="77777777" w:rsidR="00B9254B"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w:t>
                              </w:r>
                              <w:r w:rsidR="00082DAB" w:rsidRPr="000D65D4">
                                <w:rPr>
                                  <w:rFonts w:ascii="メイリオ" w:eastAsia="メイリオ" w:hAnsi="メイリオ" w:cs="メイリオ" w:hint="eastAsia"/>
                                  <w:bCs/>
                                  <w:sz w:val="20"/>
                                </w:rPr>
                                <w:t>マネジメントサポート</w:t>
                              </w:r>
                              <w:r w:rsidRPr="000D65D4">
                                <w:rPr>
                                  <w:rFonts w:ascii="メイリオ" w:eastAsia="メイリオ" w:hAnsi="メイリオ" w:cs="メイリオ" w:hint="eastAsia"/>
                                  <w:bCs/>
                                  <w:sz w:val="20"/>
                                </w:rPr>
                                <w:t>シート」「教頭の</w:t>
                              </w:r>
                              <w:r w:rsidR="00082DAB" w:rsidRPr="000D65D4">
                                <w:rPr>
                                  <w:rFonts w:ascii="メイリオ" w:eastAsia="メイリオ" w:hAnsi="メイリオ" w:cs="メイリオ" w:hint="eastAsia"/>
                                  <w:bCs/>
                                  <w:sz w:val="20"/>
                                </w:rPr>
                                <w:t>マネジメントサポート</w:t>
                              </w:r>
                              <w:r w:rsidRPr="000D65D4">
                                <w:rPr>
                                  <w:rFonts w:ascii="メイリオ" w:eastAsia="メイリオ" w:hAnsi="メイリオ" w:cs="メイリオ" w:hint="eastAsia"/>
                                  <w:bCs/>
                                  <w:sz w:val="20"/>
                                </w:rPr>
                                <w:t>シ</w:t>
                              </w:r>
                              <w:r w:rsidRPr="00AD7DD4">
                                <w:rPr>
                                  <w:rFonts w:ascii="メイリオ" w:eastAsia="メイリオ" w:hAnsi="メイリオ" w:cs="メイリオ" w:hint="eastAsia"/>
                                  <w:sz w:val="20"/>
                                </w:rPr>
                                <w:t>ート」を提出します。</w:t>
                              </w:r>
                            </w:p>
                            <w:p w14:paraId="605BA67F" w14:textId="4A1BEE39" w:rsidR="005F34D7" w:rsidRPr="00AD7DD4" w:rsidRDefault="005F34D7" w:rsidP="00B9254B">
                              <w:pPr>
                                <w:snapToGrid w:val="0"/>
                                <w:spacing w:line="280" w:lineRule="exact"/>
                                <w:ind w:left="181" w:hangingChars="100" w:hanging="181"/>
                                <w:jc w:val="right"/>
                                <w:rPr>
                                  <w:rFonts w:ascii="メイリオ" w:eastAsia="メイリオ" w:hAnsi="メイリオ" w:cs="メイリオ"/>
                                  <w:sz w:val="20"/>
                                </w:rPr>
                              </w:pPr>
                              <w:r>
                                <w:rPr>
                                  <w:rFonts w:ascii="メイリオ" w:eastAsia="メイリオ" w:hAnsi="メイリオ" w:cs="メイリオ" w:hint="eastAsia"/>
                                  <w:sz w:val="19"/>
                                  <w:szCs w:val="19"/>
                                </w:rPr>
                                <w:t>（P.14－Ⅶ参照）</w:t>
                              </w:r>
                            </w:p>
                          </w:txbxContent>
                        </wps:txbx>
                        <wps:bodyPr rot="0" vert="horz" wrap="square" lIns="74295" tIns="8890" rIns="74295" bIns="8890" anchor="ctr" anchorCtr="0" upright="1">
                          <a:noAutofit/>
                        </wps:bodyPr>
                      </wps:wsp>
                      <wps:wsp>
                        <wps:cNvPr id="55" name="Text Box 25"/>
                        <wps:cNvSpPr txBox="1">
                          <a:spLocks noChangeArrowheads="1"/>
                        </wps:cNvSpPr>
                        <wps:spPr bwMode="auto">
                          <a:xfrm>
                            <a:off x="683812" y="4508390"/>
                            <a:ext cx="1619885" cy="539750"/>
                          </a:xfrm>
                          <a:prstGeom prst="rect">
                            <a:avLst/>
                          </a:prstGeom>
                          <a:solidFill>
                            <a:srgbClr val="FFFFFF"/>
                          </a:solidFill>
                          <a:ln w="6350">
                            <a:solidFill>
                              <a:srgbClr val="000000"/>
                            </a:solidFill>
                            <a:prstDash val="sysDot"/>
                            <a:miter lim="800000"/>
                            <a:headEnd/>
                            <a:tailEnd/>
                          </a:ln>
                        </wps:spPr>
                        <wps:txb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wps:txbx>
                        <wps:bodyPr rot="0" vert="horz" wrap="square" lIns="91440" tIns="45720" rIns="91440" bIns="45720" anchor="ctr" anchorCtr="0" upright="1">
                          <a:noAutofit/>
                        </wps:bodyPr>
                      </wps:wsp>
                      <wps:wsp>
                        <wps:cNvPr id="47" name="Text Box 33"/>
                        <wps:cNvSpPr txBox="1">
                          <a:spLocks noChangeArrowheads="1"/>
                        </wps:cNvSpPr>
                        <wps:spPr bwMode="auto">
                          <a:xfrm>
                            <a:off x="683812" y="6337190"/>
                            <a:ext cx="1619885" cy="539750"/>
                          </a:xfrm>
                          <a:prstGeom prst="rect">
                            <a:avLst/>
                          </a:prstGeom>
                          <a:solidFill>
                            <a:schemeClr val="tx2">
                              <a:lumMod val="20000"/>
                              <a:lumOff val="80000"/>
                            </a:schemeClr>
                          </a:solidFill>
                          <a:ln w="3175">
                            <a:solidFill>
                              <a:srgbClr val="000000"/>
                            </a:solidFill>
                            <a:miter lim="800000"/>
                            <a:headEnd/>
                            <a:tailEnd/>
                          </a:ln>
                          <a:effectLst/>
                        </wps:spPr>
                        <wps:txb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wps:txbx>
                        <wps:bodyPr rot="0" vert="horz" wrap="square" lIns="91440" tIns="45720" rIns="91440" bIns="45720" anchor="ctr" anchorCtr="0" upright="1">
                          <a:noAutofit/>
                        </wps:bodyPr>
                      </wps:wsp>
                      <wps:wsp>
                        <wps:cNvPr id="62" name="Text Box 18"/>
                        <wps:cNvSpPr txBox="1">
                          <a:spLocks noChangeArrowheads="1"/>
                        </wps:cNvSpPr>
                        <wps:spPr bwMode="auto">
                          <a:xfrm>
                            <a:off x="683812" y="2671638"/>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wps:txbx>
                        <wps:bodyPr rot="0" vert="horz" wrap="square" lIns="91440" tIns="45720" rIns="91440" bIns="45720" anchor="ctr" anchorCtr="0" upright="1">
                          <a:noAutofit/>
                        </wps:bodyPr>
                      </wps:wsp>
                      <wps:wsp>
                        <wps:cNvPr id="48" name="Text Box 32"/>
                        <wps:cNvSpPr txBox="1">
                          <a:spLocks noChangeArrowheads="1"/>
                        </wps:cNvSpPr>
                        <wps:spPr bwMode="auto">
                          <a:xfrm>
                            <a:off x="87457" y="6098517"/>
                            <a:ext cx="430200" cy="2097626"/>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wps:txbx>
                        <wps:bodyPr rot="0" vert="eaVert" wrap="square" lIns="91440" tIns="45720" rIns="91440" bIns="45720" anchor="ctr" anchorCtr="0" upright="1">
                          <a:noAutofit/>
                        </wps:bodyPr>
                      </wps:wsp>
                      <wps:wsp>
                        <wps:cNvPr id="43" name="Rectangle 37"/>
                        <wps:cNvSpPr>
                          <a:spLocks noChangeArrowheads="1"/>
                        </wps:cNvSpPr>
                        <wps:spPr bwMode="auto">
                          <a:xfrm>
                            <a:off x="683812" y="7657106"/>
                            <a:ext cx="1619885" cy="5397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wps:txbx>
                        <wps:bodyPr rot="0" vert="horz" wrap="square" lIns="74295" tIns="16200" rIns="74295" bIns="8890" anchor="ctr" anchorCtr="0" upright="1">
                          <a:noAutofit/>
                        </wps:bodyPr>
                      </wps:wsp>
                      <wps:wsp>
                        <wps:cNvPr id="230" name="Rectangle 22"/>
                        <wps:cNvSpPr>
                          <a:spLocks noChangeArrowheads="1"/>
                        </wps:cNvSpPr>
                        <wps:spPr bwMode="auto">
                          <a:xfrm>
                            <a:off x="2631882" y="5136543"/>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wps:txbx>
                        <wps:bodyPr rot="0" vert="horz" wrap="square" lIns="74295" tIns="8890" rIns="74295" bIns="8890" anchor="ctr" anchorCtr="0" upright="1">
                          <a:noAutofit/>
                        </wps:bodyPr>
                      </wps:wsp>
                      <wps:wsp>
                        <wps:cNvPr id="231" name="Rectangle 22"/>
                        <wps:cNvSpPr>
                          <a:spLocks noChangeArrowheads="1"/>
                        </wps:cNvSpPr>
                        <wps:spPr bwMode="auto">
                          <a:xfrm>
                            <a:off x="2631882" y="6337190"/>
                            <a:ext cx="3239770" cy="683895"/>
                          </a:xfrm>
                          <a:prstGeom prst="rect">
                            <a:avLst/>
                          </a:prstGeom>
                          <a:solidFill>
                            <a:schemeClr val="tx2">
                              <a:lumMod val="20000"/>
                              <a:lumOff val="80000"/>
                            </a:schemeClr>
                          </a:solidFill>
                          <a:ln w="9525">
                            <a:solidFill>
                              <a:srgbClr val="000000"/>
                            </a:solidFill>
                            <a:miter lim="800000"/>
                            <a:headEnd/>
                            <a:tailEnd/>
                          </a:ln>
                        </wps:spPr>
                        <wps:txbx>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C5CC3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sidR="00B9254B">
                                <w:rPr>
                                  <w:rFonts w:ascii="メイリオ" w:eastAsia="メイリオ" w:hAnsi="メイリオ" w:cs="メイリオ" w:hint="eastAsia"/>
                                  <w:sz w:val="20"/>
                                </w:rPr>
                                <w:t xml:space="preserve"> </w:t>
                              </w:r>
                              <w:r w:rsidR="00B9254B">
                                <w:rPr>
                                  <w:rFonts w:ascii="メイリオ" w:eastAsia="メイリオ" w:hAnsi="メイリオ" w:cs="メイリオ"/>
                                  <w:sz w:val="20"/>
                                </w:rPr>
                                <w:t xml:space="preserve">                            </w:t>
                              </w:r>
                              <w:r>
                                <w:rPr>
                                  <w:rFonts w:ascii="メイリオ" w:eastAsia="メイリオ" w:hAnsi="メイリオ" w:cs="メイリオ" w:hint="eastAsia"/>
                                  <w:sz w:val="19"/>
                                  <w:szCs w:val="19"/>
                                </w:rPr>
                                <w:t>（P.13－Ⅵ参照）</w:t>
                              </w:r>
                            </w:p>
                          </w:txbxContent>
                        </wps:txbx>
                        <wps:bodyPr rot="0" vert="horz" wrap="square" lIns="74295" tIns="8890" rIns="74295" bIns="8890" anchor="ctr" anchorCtr="0" upright="1">
                          <a:noAutofit/>
                        </wps:bodyPr>
                      </wps:wsp>
                      <wps:wsp>
                        <wps:cNvPr id="232" name="Rectangle 22"/>
                        <wps:cNvSpPr>
                          <a:spLocks noChangeArrowheads="1"/>
                        </wps:cNvSpPr>
                        <wps:spPr bwMode="auto">
                          <a:xfrm>
                            <a:off x="2631666" y="7243638"/>
                            <a:ext cx="3239770" cy="950693"/>
                          </a:xfrm>
                          <a:prstGeom prst="rect">
                            <a:avLst/>
                          </a:prstGeom>
                          <a:solidFill>
                            <a:srgbClr val="FFFFFF"/>
                          </a:solidFill>
                          <a:ln w="9525">
                            <a:solidFill>
                              <a:srgbClr val="000000"/>
                            </a:solidFill>
                            <a:miter lim="800000"/>
                            <a:headEnd/>
                            <a:tailEnd/>
                          </a:ln>
                        </wps:spPr>
                        <wps:txbx>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wps:txbx>
                        <wps:bodyPr rot="0" vert="horz" wrap="square" lIns="74295" tIns="8890" rIns="74295" bIns="8890" anchor="ctr" anchorCtr="0" upright="1">
                          <a:noAutofit/>
                        </wps:bodyPr>
                      </wps:wsp>
                      <wps:wsp>
                        <wps:cNvPr id="233" name="Rectangle 22"/>
                        <wps:cNvSpPr>
                          <a:spLocks noChangeArrowheads="1"/>
                        </wps:cNvSpPr>
                        <wps:spPr bwMode="auto">
                          <a:xfrm>
                            <a:off x="2631666" y="2397318"/>
                            <a:ext cx="3239770" cy="1547495"/>
                          </a:xfrm>
                          <a:prstGeom prst="rect">
                            <a:avLst/>
                          </a:prstGeom>
                          <a:solidFill>
                            <a:schemeClr val="accent6">
                              <a:lumMod val="20000"/>
                              <a:lumOff val="80000"/>
                            </a:schemeClr>
                          </a:solidFill>
                          <a:ln w="9525">
                            <a:solidFill>
                              <a:srgbClr val="000000"/>
                            </a:solidFill>
                            <a:miter lim="800000"/>
                            <a:headEnd/>
                            <a:tailEnd/>
                          </a:ln>
                        </wps:spPr>
                        <wps:txbx>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wps:txbx>
                        <wps:bodyPr rot="0" vert="horz" wrap="square" lIns="74295" tIns="8890" rIns="74295" bIns="8890" anchor="ctr" anchorCtr="0" upright="1">
                          <a:noAutofit/>
                        </wps:bodyPr>
                      </wps:wsp>
                      <wps:wsp>
                        <wps:cNvPr id="234" name="Rectangle 22"/>
                        <wps:cNvSpPr>
                          <a:spLocks noChangeArrowheads="1"/>
                        </wps:cNvSpPr>
                        <wps:spPr bwMode="auto">
                          <a:xfrm>
                            <a:off x="2631882" y="620202"/>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wps:txbx>
                        <wps:bodyPr rot="0" vert="horz" wrap="square" lIns="72000" tIns="18000" rIns="72000" bIns="18000" anchor="ctr" anchorCtr="0" upright="1">
                          <a:noAutofit/>
                        </wps:bodyPr>
                      </wps:wsp>
                      <wps:wsp>
                        <wps:cNvPr id="236" name="Rectangle 22"/>
                        <wps:cNvSpPr>
                          <a:spLocks noChangeArrowheads="1"/>
                        </wps:cNvSpPr>
                        <wps:spPr bwMode="auto">
                          <a:xfrm>
                            <a:off x="2631882" y="1789044"/>
                            <a:ext cx="3239770" cy="539750"/>
                          </a:xfrm>
                          <a:prstGeom prst="rect">
                            <a:avLst/>
                          </a:prstGeom>
                          <a:solidFill>
                            <a:schemeClr val="tx2">
                              <a:lumMod val="20000"/>
                              <a:lumOff val="80000"/>
                            </a:schemeClr>
                          </a:solidFill>
                          <a:ln w="9525">
                            <a:solidFill>
                              <a:srgbClr val="000000"/>
                            </a:solidFill>
                            <a:miter lim="800000"/>
                            <a:headEnd/>
                            <a:tailEnd/>
                          </a:ln>
                        </wps:spPr>
                        <wps:txbx>
                          <w:txbxContent>
                            <w:p w14:paraId="12736A3F" w14:textId="00D5FB75"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sidR="00B9254B">
                                <w:rPr>
                                  <w:rFonts w:ascii="メイリオ" w:eastAsia="メイリオ" w:hAnsi="メイリオ" w:cs="メイリオ" w:hint="eastAsia"/>
                                  <w:sz w:val="20"/>
                                </w:rPr>
                                <w:t xml:space="preserve"> </w:t>
                              </w:r>
                              <w:r w:rsidR="00B9254B">
                                <w:rPr>
                                  <w:rFonts w:ascii="メイリオ" w:eastAsia="メイリオ" w:hAnsi="メイリオ" w:cs="メイリオ"/>
                                  <w:sz w:val="20"/>
                                </w:rPr>
                                <w:t xml:space="preserve">        </w:t>
                              </w:r>
                              <w:r>
                                <w:rPr>
                                  <w:rFonts w:ascii="メイリオ" w:eastAsia="メイリオ" w:hAnsi="メイリオ" w:cs="メイリオ" w:hint="eastAsia"/>
                                  <w:sz w:val="19"/>
                                  <w:szCs w:val="19"/>
                                </w:rPr>
                                <w:t>（P.7－Ⅱ５参照）</w:t>
                              </w:r>
                            </w:p>
                          </w:txbxContent>
                        </wps:txbx>
                        <wps:bodyPr rot="0" vert="horz" wrap="square" lIns="74295" tIns="8890" rIns="74295" bIns="8890" anchor="ctr" anchorCtr="0" upright="1">
                          <a:noAutofit/>
                        </wps:bodyPr>
                      </wps:wsp>
                      <wps:wsp>
                        <wps:cNvPr id="237" name="Text Box 31"/>
                        <wps:cNvSpPr txBox="1">
                          <a:spLocks noChangeArrowheads="1"/>
                        </wps:cNvSpPr>
                        <wps:spPr bwMode="auto">
                          <a:xfrm>
                            <a:off x="0" y="8340918"/>
                            <a:ext cx="6042522" cy="533400"/>
                          </a:xfrm>
                          <a:prstGeom prst="rect">
                            <a:avLst/>
                          </a:prstGeom>
                          <a:noFill/>
                          <a:ln w="9525">
                            <a:solidFill>
                              <a:schemeClr val="tx1"/>
                            </a:solidFill>
                            <a:prstDash val="dash"/>
                            <a:miter lim="800000"/>
                            <a:headEnd/>
                            <a:tailEnd/>
                          </a:ln>
                        </wps:spPr>
                        <wps:txbx>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254223A4"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w:t>
                              </w:r>
                              <w:r w:rsidRPr="00B9254B">
                                <w:rPr>
                                  <w:rFonts w:ascii="メイリオ" w:eastAsia="メイリオ" w:hAnsi="メイリオ" w:cs="メイリオ" w:hint="eastAsia"/>
                                  <w:bCs/>
                                  <w:sz w:val="18"/>
                                  <w:szCs w:val="18"/>
                                </w:rPr>
                                <w:t>学校運営に関する提</w:t>
                              </w:r>
                              <w:r w:rsidR="00BF428B" w:rsidRPr="00B9254B">
                                <w:rPr>
                                  <w:rFonts w:ascii="メイリオ" w:eastAsia="メイリオ" w:hAnsi="メイリオ" w:cs="メイリオ" w:hint="eastAsia"/>
                                  <w:bCs/>
                                  <w:sz w:val="18"/>
                                  <w:szCs w:val="18"/>
                                </w:rPr>
                                <w:t>案</w:t>
                              </w:r>
                              <w:r w:rsidRPr="00B9254B">
                                <w:rPr>
                                  <w:rFonts w:ascii="メイリオ" w:eastAsia="メイリオ" w:hAnsi="メイリオ" w:cs="メイリオ" w:hint="eastAsia"/>
                                  <w:bCs/>
                                  <w:sz w:val="18"/>
                                  <w:szCs w:val="18"/>
                                </w:rPr>
                                <w:t>シ</w:t>
                              </w:r>
                              <w:r>
                                <w:rPr>
                                  <w:rFonts w:ascii="メイリオ" w:eastAsia="メイリオ" w:hAnsi="メイリオ" w:cs="メイリオ" w:hint="eastAsia"/>
                                  <w:sz w:val="18"/>
                                  <w:szCs w:val="18"/>
                                </w:rPr>
                                <w:t>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33CA75BB"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w:t>
                              </w:r>
                              <w:r w:rsidR="00B9254B">
                                <w:rPr>
                                  <w:rFonts w:ascii="メイリオ" w:eastAsia="メイリオ" w:hAnsi="メイリオ" w:cs="メイリオ" w:hint="eastAsia"/>
                                  <w:sz w:val="18"/>
                                  <w:szCs w:val="18"/>
                                </w:rPr>
                                <w:t>提案</w:t>
                              </w:r>
                              <w:r w:rsidRPr="00A02458">
                                <w:rPr>
                                  <w:rFonts w:ascii="メイリオ" w:eastAsia="メイリオ" w:hAnsi="メイリオ" w:cs="メイリオ" w:hint="eastAsia"/>
                                  <w:sz w:val="18"/>
                                  <w:szCs w:val="18"/>
                                </w:rPr>
                                <w:t>があるときに、随時提出することも可能です。</w:t>
                              </w:r>
                            </w:p>
                          </w:txbxContent>
                        </wps:txbx>
                        <wps:bodyPr rot="0" vert="horz" wrap="square" lIns="72000" tIns="36000" rIns="72000" bIns="36000" anchor="ctr" anchorCtr="0" upright="1">
                          <a:noAutofit/>
                        </wps:bodyPr>
                      </wps:wsp>
                      <wps:wsp>
                        <wps:cNvPr id="300" name="Rectangle 22"/>
                        <wps:cNvSpPr>
                          <a:spLocks noChangeArrowheads="1"/>
                        </wps:cNvSpPr>
                        <wps:spPr bwMode="auto">
                          <a:xfrm>
                            <a:off x="2631882" y="0"/>
                            <a:ext cx="3239770" cy="540000"/>
                          </a:xfrm>
                          <a:prstGeom prst="rect">
                            <a:avLst/>
                          </a:prstGeom>
                          <a:solidFill>
                            <a:schemeClr val="accent6">
                              <a:lumMod val="20000"/>
                              <a:lumOff val="80000"/>
                            </a:schemeClr>
                          </a:solidFill>
                          <a:ln w="9525">
                            <a:solidFill>
                              <a:srgbClr val="000000"/>
                            </a:solidFill>
                            <a:miter lim="800000"/>
                            <a:headEnd/>
                            <a:tailEnd/>
                          </a:ln>
                        </wps:spPr>
                        <wps:txbx>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wps:txbx>
                        <wps:bodyPr rot="0" vert="horz" wrap="square" lIns="72000" tIns="18000" rIns="72000" bIns="18000" anchor="ctr" anchorCtr="0" upright="1">
                          <a:noAutofit/>
                        </wps:bodyPr>
                      </wps:wsp>
                      <wps:wsp>
                        <wps:cNvPr id="301" name="Rectangle 22"/>
                        <wps:cNvSpPr>
                          <a:spLocks noChangeArrowheads="1"/>
                        </wps:cNvSpPr>
                        <wps:spPr bwMode="auto">
                          <a:xfrm>
                            <a:off x="2631882" y="4691270"/>
                            <a:ext cx="3239770" cy="359410"/>
                          </a:xfrm>
                          <a:prstGeom prst="rect">
                            <a:avLst/>
                          </a:prstGeom>
                          <a:solidFill>
                            <a:schemeClr val="accent6">
                              <a:lumMod val="20000"/>
                              <a:lumOff val="80000"/>
                            </a:schemeClr>
                          </a:solidFill>
                          <a:ln w="9525">
                            <a:solidFill>
                              <a:srgbClr val="000000"/>
                            </a:solidFill>
                            <a:miter lim="800000"/>
                            <a:headEnd/>
                            <a:tailEnd/>
                          </a:ln>
                        </wps:spPr>
                        <wps:txbx>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3B7DCA2B" id="グループ化 302" o:spid="_x0000_s1047" style="position:absolute;left:0;text-align:left;margin-left:22pt;margin-top:2.6pt;width:475.8pt;height:698.75pt;z-index:251682816;mso-position-horizontal-relative:text;mso-position-vertical-relative:text;mso-height-relative:margin" coordsize="60425,8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">
                <v:shape id="Text Box 9" o:spid="_x0000_s1048" type="#_x0000_t202" style="position:absolute;left:6837;top:628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" fillcolor="#fde9d9 [665]" strokeweight=".25pt">
                  <v:shadow on="t" color="#5f5f5f"/>
                  <v:textbo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v:textbox>
                </v:shape>
                <v:shape id="Text Box 5" o:spid="_x0000_s1049" type="#_x0000_t202" style="position:absolute;left:874;width:4301;height:1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" strokeweight=".25pt">
                  <v:shadow on="t" color="#5f5f5f"/>
                  <v:textbox style="layout-flow:vertical-ideographic">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v:textbox>
                </v:shape>
                <v:shape id="Text Box 15" o:spid="_x0000_s1050" type="#_x0000_t202" style="position:absolute;left:874;top:19145;width:4301;height:2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" strokeweight=".25pt">
                  <v:shadow on="t" color="#5f5f5f"/>
                  <v:textbox style="layout-flow:vertical-ideographic">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v:textbox>
                </v:shape>
                <v:shape id="Text Box 24" o:spid="_x0000_s1051" type="#_x0000_t202" style="position:absolute;left:874;top:45082;width:4300;height:1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" strokeweight=".25pt">
                  <v:shadow on="t" color="#5f5f5f"/>
                  <v:textbox style="layout-flow:vertical-ideographic">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v:textbox>
                </v:shape>
                <v:shape id="Text Box 29" o:spid="_x0000_s1052" type="#_x0000_t202" style="position:absolute;left:6838;top:51365;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" fillcolor="#fde9d9 [665]" strokeweight=".25pt">
                  <v:shadow on="t" color="#5f5f5f"/>
                  <v:textbo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v:textbox>
                </v:shape>
                <v:shape id="Text Box 12" o:spid="_x0000_s1053" type="#_x0000_t202" style="position:absolute;left:6838;top:124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" fillcolor="#c6d9f1 [671]" strokeweight=".25pt">
                  <v:stroke linestyle="thinThin"/>
                  <v:textbo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v:textbox>
                </v:shape>
                <v:shape id="Text Box 6" o:spid="_x0000_s1054" type="#_x0000_t202" style="position:absolute;left:6838;width:161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" fillcolor="white [3212]" strokeweight=".5pt">
                  <v:stroke dashstyle="1 1"/>
                  <v:textbo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v:textbox>
                </v:shape>
                <v:shape id="Text Box 16" o:spid="_x0000_s1055" type="#_x0000_t202" style="position:absolute;left:6838;top:19083;width:1619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" strokeweight=".5pt">
                  <v:stroke dashstyle="1 1"/>
                  <v:textbo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20" o:spid="_x0000_s1056" type="#_x0000_t202" style="position:absolute;left:6838;top:33395;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" strokeweight=".5pt">
                  <v:stroke dashstyle="1 1"/>
                  <v:textbo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36" o:spid="_x0000_s1057" type="#_x0000_t202" style="position:absolute;left:6838;top:69971;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RywwAAANsAAAAPAAAAZHJzL2Rvd25yZXYueG1sRI9Li8Iw&#10;FIX3A/6HcAV3Y+oDlW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2cEcsMAAADbAAAADwAA&#10;AAAAAAAAAAAAAAAHAgAAZHJzL2Rvd25yZXYueG1sUEsFBgAAAAADAAMAtwAAAPcCAAAAAA==&#10;" strokeweight=".5pt">
                  <v:stroke dashstyle="1 1"/>
                  <v:textbo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v:textbox>
                </v:shape>
                <v:shape id="Text Box 31" o:spid="_x0000_s1058" type="#_x0000_t202" style="position:absolute;left:6838;top:57965;width:1619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">
                  <v:stroke dashstyle="dash"/>
                  <v:textbo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v:textbox>
                </v:shape>
                <v:shape id="Text Box 21" o:spid="_x0000_s1059" type="#_x0000_t202" style="position:absolute;left:6837;top:39913;width:1619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" strokeweight=".25pt">
                  <v:shadow on="t" color="#5f5f5f"/>
                  <v:textbox>
                    <w:txbxContent>
                      <w:p w14:paraId="0F3BA784" w14:textId="1A1D5F12" w:rsidR="005F34D7" w:rsidRPr="00202539" w:rsidRDefault="00321853" w:rsidP="00202539">
                        <w:pPr>
                          <w:snapToGrid w:val="0"/>
                          <w:spacing w:line="240" w:lineRule="exact"/>
                          <w:rPr>
                            <w:rFonts w:ascii="メイリオ" w:eastAsia="メイリオ" w:hAnsi="メイリオ" w:cs="メイリオ"/>
                            <w:kern w:val="0"/>
                            <w:sz w:val="16"/>
                          </w:rPr>
                        </w:pPr>
                        <w:r w:rsidRPr="00202539">
                          <w:rPr>
                            <w:rFonts w:ascii="メイリオ" w:eastAsia="メイリオ" w:hAnsi="メイリオ" w:cs="メイリオ" w:hint="eastAsia"/>
                            <w:bCs/>
                            <w:kern w:val="0"/>
                            <w:sz w:val="18"/>
                            <w:szCs w:val="28"/>
                          </w:rPr>
                          <w:t>マネジメントサポート</w:t>
                        </w:r>
                        <w:r w:rsidR="005F34D7" w:rsidRPr="00202539">
                          <w:rPr>
                            <w:rFonts w:ascii="メイリオ" w:eastAsia="メイリオ" w:hAnsi="メイリオ" w:cs="メイリオ" w:hint="eastAsia"/>
                            <w:bCs/>
                            <w:kern w:val="0"/>
                            <w:sz w:val="18"/>
                            <w:szCs w:val="28"/>
                          </w:rPr>
                          <w:t>シートの</w:t>
                        </w:r>
                        <w:r w:rsidR="005F34D7" w:rsidRPr="00202539">
                          <w:rPr>
                            <w:rFonts w:ascii="メイリオ" w:eastAsia="メイリオ" w:hAnsi="メイリオ" w:cs="メイリオ" w:hint="eastAsia"/>
                            <w:kern w:val="0"/>
                            <w:sz w:val="18"/>
                            <w:szCs w:val="28"/>
                          </w:rPr>
                          <w:t>提</w:t>
                        </w:r>
                        <w:r w:rsidR="00202539" w:rsidRPr="00202539">
                          <w:rPr>
                            <w:rFonts w:ascii="メイリオ" w:eastAsia="メイリオ" w:hAnsi="メイリオ" w:cs="メイリオ" w:hint="eastAsia"/>
                            <w:kern w:val="0"/>
                            <w:sz w:val="18"/>
                            <w:szCs w:val="28"/>
                          </w:rPr>
                          <w:t>出</w:t>
                        </w:r>
                        <w:r w:rsidR="00202539">
                          <w:rPr>
                            <w:rFonts w:ascii="メイリオ" w:eastAsia="メイリオ" w:hAnsi="メイリオ" w:cs="メイリオ" w:hint="eastAsia"/>
                            <w:kern w:val="0"/>
                            <w:sz w:val="16"/>
                          </w:rPr>
                          <w:t xml:space="preserve">　　　　　</w:t>
                        </w:r>
                        <w:r w:rsidR="005F34D7" w:rsidRPr="00F231E6">
                          <w:rPr>
                            <w:rFonts w:ascii="メイリオ" w:eastAsia="メイリオ" w:hAnsi="メイリオ" w:cs="メイリオ" w:hint="eastAsia"/>
                            <w:w w:val="90"/>
                            <w:sz w:val="16"/>
                          </w:rPr>
                          <w:t>（～12月下旬）</w:t>
                        </w:r>
                      </w:p>
                    </w:txbxContent>
                  </v:textbox>
                </v:shape>
                <v:rect id="Rectangle 22" o:spid="_x0000_s1060" style="position:absolute;left:26314;top:40537;width:32398;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">
                  <v:textbox inset="5.85pt,.7pt,5.85pt,.7pt">
                    <w:txbxContent>
                      <w:p w14:paraId="2C8EEFE7" w14:textId="77777777" w:rsidR="00B9254B"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w:t>
                        </w:r>
                        <w:r w:rsidR="00082DAB" w:rsidRPr="000D65D4">
                          <w:rPr>
                            <w:rFonts w:ascii="メイリオ" w:eastAsia="メイリオ" w:hAnsi="メイリオ" w:cs="メイリオ" w:hint="eastAsia"/>
                            <w:bCs/>
                            <w:sz w:val="20"/>
                          </w:rPr>
                          <w:t>マネジメントサポート</w:t>
                        </w:r>
                        <w:r w:rsidRPr="000D65D4">
                          <w:rPr>
                            <w:rFonts w:ascii="メイリオ" w:eastAsia="メイリオ" w:hAnsi="メイリオ" w:cs="メイリオ" w:hint="eastAsia"/>
                            <w:bCs/>
                            <w:sz w:val="20"/>
                          </w:rPr>
                          <w:t>シート」「教頭の</w:t>
                        </w:r>
                        <w:r w:rsidR="00082DAB" w:rsidRPr="000D65D4">
                          <w:rPr>
                            <w:rFonts w:ascii="メイリオ" w:eastAsia="メイリオ" w:hAnsi="メイリオ" w:cs="メイリオ" w:hint="eastAsia"/>
                            <w:bCs/>
                            <w:sz w:val="20"/>
                          </w:rPr>
                          <w:t>マネジメントサポート</w:t>
                        </w:r>
                        <w:r w:rsidRPr="000D65D4">
                          <w:rPr>
                            <w:rFonts w:ascii="メイリオ" w:eastAsia="メイリオ" w:hAnsi="メイリオ" w:cs="メイリオ" w:hint="eastAsia"/>
                            <w:bCs/>
                            <w:sz w:val="20"/>
                          </w:rPr>
                          <w:t>シ</w:t>
                        </w:r>
                        <w:r w:rsidRPr="00AD7DD4">
                          <w:rPr>
                            <w:rFonts w:ascii="メイリオ" w:eastAsia="メイリオ" w:hAnsi="メイリオ" w:cs="メイリオ" w:hint="eastAsia"/>
                            <w:sz w:val="20"/>
                          </w:rPr>
                          <w:t>ート」を提出します。</w:t>
                        </w:r>
                      </w:p>
                      <w:p w14:paraId="605BA67F" w14:textId="4A1BEE39" w:rsidR="005F34D7" w:rsidRPr="00AD7DD4" w:rsidRDefault="005F34D7" w:rsidP="00B9254B">
                        <w:pPr>
                          <w:snapToGrid w:val="0"/>
                          <w:spacing w:line="280" w:lineRule="exact"/>
                          <w:ind w:left="181" w:hangingChars="100" w:hanging="181"/>
                          <w:jc w:val="right"/>
                          <w:rPr>
                            <w:rFonts w:ascii="メイリオ" w:eastAsia="メイリオ" w:hAnsi="メイリオ" w:cs="メイリオ"/>
                            <w:sz w:val="20"/>
                          </w:rPr>
                        </w:pPr>
                        <w:r>
                          <w:rPr>
                            <w:rFonts w:ascii="メイリオ" w:eastAsia="メイリオ" w:hAnsi="メイリオ" w:cs="メイリオ" w:hint="eastAsia"/>
                            <w:sz w:val="19"/>
                            <w:szCs w:val="19"/>
                          </w:rPr>
                          <w:t>（P.14－Ⅶ参照）</w:t>
                        </w:r>
                      </w:p>
                    </w:txbxContent>
                  </v:textbox>
                </v:rect>
                <v:shape id="Text Box 25" o:spid="_x0000_s1061" type="#_x0000_t202" style="position:absolute;left:6838;top:450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c0wwAAANsAAAAPAAAAZHJzL2Rvd25yZXYueG1sRI9Li8Iw&#10;FIX3A/6HcAV3Y6rig2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fI3NMMAAADbAAAADwAA&#10;AAAAAAAAAAAAAAAHAgAAZHJzL2Rvd25yZXYueG1sUEsFBgAAAAADAAMAtwAAAPcCAAAAAA==&#10;" strokeweight=".5pt">
                  <v:stroke dashstyle="1 1"/>
                  <v:textbo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v:textbox>
                </v:shape>
                <v:shape id="Text Box 33" o:spid="_x0000_s1062" type="#_x0000_t202" style="position:absolute;left:6838;top:63371;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" fillcolor="#c6d9f1 [671]" strokeweight=".25pt">
                  <v:textbo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v:textbox>
                </v:shape>
                <v:shape id="Text Box 18" o:spid="_x0000_s1063" type="#_x0000_t202" style="position:absolute;left:6838;top:26716;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" fillcolor="#fde9d9 [665]" strokeweight=".25pt">
                  <v:shadow on="t" color="#5f5f5f"/>
                  <v:textbo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v:textbox>
                </v:shape>
                <v:shape id="Text Box 32" o:spid="_x0000_s1064" type="#_x0000_t202" style="position:absolute;left:874;top:60985;width:4302;height:20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" strokeweight=".25pt">
                  <v:shadow on="t" color="#5f5f5f"/>
                  <v:textbox style="layout-flow:vertical-ideographic">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v:textbox>
                </v:shape>
                <v:rect id="Rectangle 37" o:spid="_x0000_s1065" style="position:absolute;left:6838;top:7657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">
                  <v:shadow on="t"/>
                  <v:textbox inset="5.85pt,.45mm,5.85pt,.7pt">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v:textbox>
                </v:rect>
                <v:rect id="Rectangle 22" o:spid="_x0000_s1066" style="position:absolute;left:26318;top:51365;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" fillcolor="#fde9d9 [665]">
                  <v:textbox inset="5.85pt,.7pt,5.85pt,.7pt">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v:textbox>
                </v:rect>
                <v:rect id="Rectangle 22" o:spid="_x0000_s1067" style="position:absolute;left:26318;top:63371;width:32398;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" fillcolor="#c6d9f1 [671]">
                  <v:textbox inset="5.85pt,.7pt,5.85pt,.7pt">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C5CC3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sidR="00B9254B">
                          <w:rPr>
                            <w:rFonts w:ascii="メイリオ" w:eastAsia="メイリオ" w:hAnsi="メイリオ" w:cs="メイリオ" w:hint="eastAsia"/>
                            <w:sz w:val="20"/>
                          </w:rPr>
                          <w:t xml:space="preserve"> </w:t>
                        </w:r>
                        <w:r w:rsidR="00B9254B">
                          <w:rPr>
                            <w:rFonts w:ascii="メイリオ" w:eastAsia="メイリオ" w:hAnsi="メイリオ" w:cs="メイリオ"/>
                            <w:sz w:val="20"/>
                          </w:rPr>
                          <w:t xml:space="preserve">                            </w:t>
                        </w:r>
                        <w:r>
                          <w:rPr>
                            <w:rFonts w:ascii="メイリオ" w:eastAsia="メイリオ" w:hAnsi="メイリオ" w:cs="メイリオ" w:hint="eastAsia"/>
                            <w:sz w:val="19"/>
                            <w:szCs w:val="19"/>
                          </w:rPr>
                          <w:t>（P.13－Ⅵ参照）</w:t>
                        </w:r>
                      </w:p>
                    </w:txbxContent>
                  </v:textbox>
                </v:rect>
                <v:rect id="Rectangle 22" o:spid="_x0000_s1068" style="position:absolute;left:26316;top:72436;width:32398;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">
                  <v:textbox inset="5.85pt,.7pt,5.85pt,.7pt">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v:textbox>
                </v:rect>
                <v:rect id="Rectangle 22" o:spid="_x0000_s1069" style="position:absolute;left:26316;top:23973;width:32398;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" fillcolor="#fde9d9 [665]">
                  <v:textbox inset="5.85pt,.7pt,5.85pt,.7pt">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v:textbox>
                </v:rect>
                <v:rect id="Rectangle 22" o:spid="_x0000_s1070" style="position:absolute;left:26318;top:6202;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" fillcolor="#fde9d9 [665]">
                  <v:textbox inset="2mm,.5mm,2mm,.5mm">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v:textbox>
                </v:rect>
                <v:rect id="Rectangle 22" o:spid="_x0000_s1071" style="position:absolute;left:26318;top:17890;width:32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" fillcolor="#c6d9f1 [671]">
                  <v:textbox inset="5.85pt,.7pt,5.85pt,.7pt">
                    <w:txbxContent>
                      <w:p w14:paraId="12736A3F" w14:textId="00D5FB75"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sidR="00B9254B">
                          <w:rPr>
                            <w:rFonts w:ascii="メイリオ" w:eastAsia="メイリオ" w:hAnsi="メイリオ" w:cs="メイリオ" w:hint="eastAsia"/>
                            <w:sz w:val="20"/>
                          </w:rPr>
                          <w:t xml:space="preserve"> </w:t>
                        </w:r>
                        <w:r w:rsidR="00B9254B">
                          <w:rPr>
                            <w:rFonts w:ascii="メイリオ" w:eastAsia="メイリオ" w:hAnsi="メイリオ" w:cs="メイリオ"/>
                            <w:sz w:val="20"/>
                          </w:rPr>
                          <w:t xml:space="preserve">        </w:t>
                        </w:r>
                        <w:r>
                          <w:rPr>
                            <w:rFonts w:ascii="メイリオ" w:eastAsia="メイリオ" w:hAnsi="メイリオ" w:cs="メイリオ" w:hint="eastAsia"/>
                            <w:sz w:val="19"/>
                            <w:szCs w:val="19"/>
                          </w:rPr>
                          <w:t>（P.7－Ⅱ５参照）</w:t>
                        </w:r>
                      </w:p>
                    </w:txbxContent>
                  </v:textbox>
                </v:rect>
                <v:shape id="Text Box 31" o:spid="_x0000_s1072" type="#_x0000_t202" style="position:absolute;top:83409;width:604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" filled="f" strokecolor="black [3213]">
                  <v:stroke dashstyle="dash"/>
                  <v:textbox inset="2mm,1mm,2mm,1mm">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254223A4"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w:t>
                        </w:r>
                        <w:r w:rsidRPr="00B9254B">
                          <w:rPr>
                            <w:rFonts w:ascii="メイリオ" w:eastAsia="メイリオ" w:hAnsi="メイリオ" w:cs="メイリオ" w:hint="eastAsia"/>
                            <w:bCs/>
                            <w:sz w:val="18"/>
                            <w:szCs w:val="18"/>
                          </w:rPr>
                          <w:t>学校運営に関する提</w:t>
                        </w:r>
                        <w:r w:rsidR="00BF428B" w:rsidRPr="00B9254B">
                          <w:rPr>
                            <w:rFonts w:ascii="メイリオ" w:eastAsia="メイリオ" w:hAnsi="メイリオ" w:cs="メイリオ" w:hint="eastAsia"/>
                            <w:bCs/>
                            <w:sz w:val="18"/>
                            <w:szCs w:val="18"/>
                          </w:rPr>
                          <w:t>案</w:t>
                        </w:r>
                        <w:r w:rsidRPr="00B9254B">
                          <w:rPr>
                            <w:rFonts w:ascii="メイリオ" w:eastAsia="メイリオ" w:hAnsi="メイリオ" w:cs="メイリオ" w:hint="eastAsia"/>
                            <w:bCs/>
                            <w:sz w:val="18"/>
                            <w:szCs w:val="18"/>
                          </w:rPr>
                          <w:t>シ</w:t>
                        </w:r>
                        <w:r>
                          <w:rPr>
                            <w:rFonts w:ascii="メイリオ" w:eastAsia="メイリオ" w:hAnsi="メイリオ" w:cs="メイリオ" w:hint="eastAsia"/>
                            <w:sz w:val="18"/>
                            <w:szCs w:val="18"/>
                          </w:rPr>
                          <w:t>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33CA75BB"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w:t>
                        </w:r>
                        <w:r w:rsidR="00B9254B">
                          <w:rPr>
                            <w:rFonts w:ascii="メイリオ" w:eastAsia="メイリオ" w:hAnsi="メイリオ" w:cs="メイリオ" w:hint="eastAsia"/>
                            <w:sz w:val="18"/>
                            <w:szCs w:val="18"/>
                          </w:rPr>
                          <w:t>提案</w:t>
                        </w:r>
                        <w:r w:rsidRPr="00A02458">
                          <w:rPr>
                            <w:rFonts w:ascii="メイリオ" w:eastAsia="メイリオ" w:hAnsi="メイリオ" w:cs="メイリオ" w:hint="eastAsia"/>
                            <w:sz w:val="18"/>
                            <w:szCs w:val="18"/>
                          </w:rPr>
                          <w:t>があるときに、随時提出することも可能です。</w:t>
                        </w:r>
                      </w:p>
                    </w:txbxContent>
                  </v:textbox>
                </v:shape>
                <v:rect id="Rectangle 22" o:spid="_x0000_s1073" style="position:absolute;left:26318;width:323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" fillcolor="#fde9d9 [665]">
                  <v:textbox inset="2mm,.5mm,2mm,.5mm">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v:textbox>
                </v:rect>
                <v:rect id="Rectangle 22" o:spid="_x0000_s1074" style="position:absolute;left:26318;top:46912;width:323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" fillcolor="#fde9d9 [665]">
                  <v:textbox inset="5.85pt,.7pt,5.85pt,.7pt">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v:textbox>
                </v:rect>
              </v:group>
            </w:pict>
          </mc:Fallback>
        </mc:AlternateContent>
      </w:r>
    </w:p>
    <w:p w14:paraId="3AF466C2" w14:textId="77777777" w:rsidR="0012640E" w:rsidRPr="0012640E" w:rsidRDefault="00971A16"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00896" behindDoc="0" locked="0" layoutInCell="1" allowOverlap="1" wp14:anchorId="199848FD" wp14:editId="0CC5B84B">
                <wp:simplePos x="0" y="0"/>
                <wp:positionH relativeFrom="column">
                  <wp:posOffset>2460432</wp:posOffset>
                </wp:positionH>
                <wp:positionV relativeFrom="paragraph">
                  <wp:posOffset>104444</wp:posOffset>
                </wp:positionV>
                <wp:extent cx="604299" cy="7609398"/>
                <wp:effectExtent l="0" t="0" r="24765" b="10795"/>
                <wp:wrapNone/>
                <wp:docPr id="313" name="グループ化 313"/>
                <wp:cNvGraphicFramePr/>
                <a:graphic xmlns:a="http://schemas.openxmlformats.org/drawingml/2006/main">
                  <a:graphicData uri="http://schemas.microsoft.com/office/word/2010/wordprocessingGroup">
                    <wpg:wgp>
                      <wpg:cNvGrpSpPr/>
                      <wpg:grpSpPr>
                        <a:xfrm>
                          <a:off x="0" y="0"/>
                          <a:ext cx="604299" cy="7609398"/>
                          <a:chOff x="0" y="0"/>
                          <a:chExt cx="604299" cy="7609398"/>
                        </a:xfrm>
                      </wpg:grpSpPr>
                      <wps:wsp>
                        <wps:cNvPr id="312" name="直線コネクタ 312"/>
                        <wps:cNvCnPr/>
                        <wps:spPr>
                          <a:xfrm>
                            <a:off x="7951" y="3959749"/>
                            <a:ext cx="548640" cy="18521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a:off x="0" y="636899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0" name="直線コネクタ 310"/>
                        <wps:cNvCnPr/>
                        <wps:spPr>
                          <a:xfrm>
                            <a:off x="55659" y="7609398"/>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9" name="直線コネクタ 309"/>
                        <wps:cNvCnPr/>
                        <wps:spPr>
                          <a:xfrm>
                            <a:off x="7951" y="459585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8" name="直線コネクタ 308"/>
                        <wps:cNvCnPr/>
                        <wps:spPr>
                          <a:xfrm>
                            <a:off x="119269" y="1264257"/>
                            <a:ext cx="373684" cy="54864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wps:spPr>
                          <a:xfrm>
                            <a:off x="7951" y="0"/>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5" name="直線コネクタ 305"/>
                        <wps:cNvCnPr/>
                        <wps:spPr>
                          <a:xfrm>
                            <a:off x="111318" y="5160396"/>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a:off x="111318" y="2639833"/>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線コネクタ 303"/>
                        <wps:cNvCnPr/>
                        <wps:spPr>
                          <a:xfrm>
                            <a:off x="111318" y="612250"/>
                            <a:ext cx="381663" cy="3577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DFD85" id="グループ化 313" o:spid="_x0000_s1026" style="position:absolute;left:0;text-align:left;margin-left:193.75pt;margin-top:8.2pt;width:47.6pt;height:599.15pt;z-index:251600896" coordsize="6042,7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">
                <v:line id="直線コネクタ 312" o:spid="_x0000_s1027" style="position:absolute;visibility:visible;mso-wrap-style:square" from="79,39597" to="5565,4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" strokecolor="black [3213]" strokeweight="1.5pt">
                  <v:stroke dashstyle="1 1"/>
                </v:line>
                <v:line id="直線コネクタ 311" o:spid="_x0000_s1028" style="position:absolute;visibility:visible;mso-wrap-style:square" from="0,63689" to="5486,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" strokecolor="black [3213]" strokeweight="1.5pt">
                  <v:stroke dashstyle="1 1"/>
                </v:line>
                <v:line id="直線コネクタ 310" o:spid="_x0000_s1029" style="position:absolute;visibility:visible;mso-wrap-style:square" from="556,76093" to="6042,7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" strokecolor="black [3213]" strokeweight="1.5pt">
                  <v:stroke dashstyle="1 1"/>
                </v:line>
                <v:line id="直線コネクタ 309" o:spid="_x0000_s1030" style="position:absolute;visibility:visible;mso-wrap-style:square" from="79,45958" to="5565,4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" strokecolor="black [3213]" strokeweight="1.5pt">
                  <v:stroke dashstyle="1 1"/>
                </v:line>
                <v:line id="直線コネクタ 308" o:spid="_x0000_s1031" style="position:absolute;visibility:visible;mso-wrap-style:square" from="1192,12642" to="4929,1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" strokecolor="black [3213]" strokeweight="1.5pt">
                  <v:stroke dashstyle="1 1"/>
                </v:line>
                <v:line id="直線コネクタ 306" o:spid="_x0000_s1032" style="position:absolute;visibility:visible;mso-wrap-style:square" from="79,0" to="5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" strokecolor="black [3213]" strokeweight="1.5pt">
                  <v:stroke dashstyle="1 1"/>
                </v:line>
                <v:line id="直線コネクタ 305" o:spid="_x0000_s1033" style="position:absolute;visibility:visible;mso-wrap-style:square" from="1113,51603" to="4929,5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yqxAAAANwAAAAPAAAAZHJzL2Rvd25yZXYueG1sRI9BawIx&#10;FITvBf9DeIK3mlix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CHlzKrEAAAA3AAAAA8A&#10;AAAAAAAAAAAAAAAABwIAAGRycy9kb3ducmV2LnhtbFBLBQYAAAAAAwADALcAAAD4AgAAAAA=&#10;" strokecolor="black [3213]" strokeweight="2.25pt"/>
                <v:line id="直線コネクタ 304" o:spid="_x0000_s1034" style="position:absolute;visibility:visible;mso-wrap-style:square" from="1113,26398" to="4929,2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kxxAAAANwAAAAPAAAAZHJzL2Rvd25yZXYueG1sRI9BawIx&#10;FITvBf9DeIK3mlil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E6paTHEAAAA3AAAAA8A&#10;AAAAAAAAAAAAAAAABwIAAGRycy9kb3ducmV2LnhtbFBLBQYAAAAAAwADALcAAAD4AgAAAAA=&#10;" strokecolor="black [3213]" strokeweight="2.25pt"/>
                <v:line id="直線コネクタ 303" o:spid="_x0000_s1035" style="position:absolute;visibility:visible;mso-wrap-style:square" from="1113,6122" to="4929,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" strokecolor="black [3213]" strokeweight="2.25pt"/>
              </v:group>
            </w:pict>
          </mc:Fallback>
        </mc:AlternateContent>
      </w:r>
    </w:p>
    <w:p w14:paraId="4D170435" w14:textId="77777777" w:rsidR="0012640E" w:rsidRPr="0012640E" w:rsidRDefault="0012640E" w:rsidP="0012640E">
      <w:pPr>
        <w:spacing w:line="240" w:lineRule="atLeast"/>
        <w:ind w:left="114"/>
        <w:rPr>
          <w:rFonts w:ascii="HGSｺﾞｼｯｸM" w:eastAsia="HGSｺﾞｼｯｸM"/>
        </w:rPr>
      </w:pPr>
    </w:p>
    <w:p w14:paraId="07093608" w14:textId="77777777" w:rsidR="00A13B94" w:rsidRPr="00AD7DD4" w:rsidRDefault="00A13B94">
      <w:pPr>
        <w:spacing w:line="240" w:lineRule="atLeast"/>
        <w:ind w:left="114"/>
        <w:rPr>
          <w:rFonts w:ascii="HGSｺﾞｼｯｸM" w:eastAsia="HGSｺﾞｼｯｸM"/>
        </w:rPr>
      </w:pPr>
    </w:p>
    <w:p w14:paraId="076A7D0B" w14:textId="77777777" w:rsidR="00A13B94" w:rsidRPr="00AD7DD4" w:rsidRDefault="00A13B94">
      <w:pPr>
        <w:spacing w:line="240" w:lineRule="atLeast"/>
        <w:ind w:left="114"/>
        <w:rPr>
          <w:rFonts w:ascii="HGSｺﾞｼｯｸM" w:eastAsia="HGSｺﾞｼｯｸM"/>
        </w:rPr>
      </w:pPr>
    </w:p>
    <w:p w14:paraId="1B4BC1F3" w14:textId="77777777" w:rsidR="00A13B94" w:rsidRDefault="00A13B94">
      <w:pPr>
        <w:pStyle w:val="ab"/>
        <w:spacing w:line="240" w:lineRule="atLeast"/>
        <w:ind w:left="114"/>
        <w:rPr>
          <w:rFonts w:ascii="HGSｺﾞｼｯｸM" w:eastAsia="HGSｺﾞｼｯｸM"/>
          <w:noProof/>
        </w:rPr>
      </w:pPr>
    </w:p>
    <w:p w14:paraId="445C4E89" w14:textId="77777777" w:rsidR="00F231E6" w:rsidRPr="00F231E6" w:rsidRDefault="00F231E6" w:rsidP="00F231E6"/>
    <w:p w14:paraId="243DADA5" w14:textId="77777777" w:rsidR="00A13B94" w:rsidRPr="00AD7DD4" w:rsidRDefault="00A13B94">
      <w:pPr>
        <w:pStyle w:val="ab"/>
        <w:spacing w:line="240" w:lineRule="atLeast"/>
        <w:ind w:left="114"/>
        <w:rPr>
          <w:rFonts w:ascii="HGSｺﾞｼｯｸM" w:eastAsia="HGSｺﾞｼｯｸM"/>
          <w:noProof/>
        </w:rPr>
      </w:pPr>
    </w:p>
    <w:p w14:paraId="6D3B5E8B"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19A6DEE7" w14:textId="77777777" w:rsidR="00A13B94" w:rsidRPr="00AD7DD4" w:rsidRDefault="00A13B94">
      <w:pPr>
        <w:spacing w:line="240" w:lineRule="atLeast"/>
        <w:ind w:left="114"/>
        <w:rPr>
          <w:rFonts w:ascii="HGSｺﾞｼｯｸM" w:eastAsia="HGSｺﾞｼｯｸM"/>
        </w:rPr>
      </w:pPr>
    </w:p>
    <w:p w14:paraId="31C206AE" w14:textId="77777777" w:rsidR="00A13B94" w:rsidRPr="00AD7DD4" w:rsidRDefault="00A13B94">
      <w:pPr>
        <w:spacing w:line="240" w:lineRule="atLeast"/>
        <w:ind w:left="114"/>
        <w:rPr>
          <w:rFonts w:ascii="HGSｺﾞｼｯｸM" w:eastAsia="HGSｺﾞｼｯｸM"/>
        </w:rPr>
      </w:pPr>
    </w:p>
    <w:p w14:paraId="7B8714FA" w14:textId="77777777" w:rsidR="00A13B94" w:rsidRPr="00AD7DD4" w:rsidRDefault="00A13B94">
      <w:pPr>
        <w:spacing w:line="240" w:lineRule="atLeast"/>
        <w:ind w:left="114"/>
        <w:rPr>
          <w:rFonts w:ascii="HGSｺﾞｼｯｸM" w:eastAsia="HGSｺﾞｼｯｸM"/>
        </w:rPr>
      </w:pPr>
    </w:p>
    <w:p w14:paraId="083CBDE0" w14:textId="77777777" w:rsidR="00A13B94" w:rsidRPr="00AD7DD4" w:rsidRDefault="00A13B94">
      <w:pPr>
        <w:spacing w:line="240" w:lineRule="atLeast"/>
        <w:ind w:left="114"/>
        <w:rPr>
          <w:rFonts w:ascii="HGSｺﾞｼｯｸM" w:eastAsia="HGSｺﾞｼｯｸM"/>
        </w:rPr>
      </w:pPr>
    </w:p>
    <w:p w14:paraId="1D4CE204" w14:textId="77777777" w:rsidR="00A13B94" w:rsidRPr="00AD7DD4" w:rsidRDefault="00A13B94">
      <w:pPr>
        <w:spacing w:line="240" w:lineRule="atLeast"/>
        <w:ind w:left="114"/>
        <w:rPr>
          <w:rFonts w:ascii="HGSｺﾞｼｯｸM" w:eastAsia="HGSｺﾞｼｯｸM"/>
        </w:rPr>
      </w:pPr>
    </w:p>
    <w:p w14:paraId="29876A4D" w14:textId="77777777" w:rsidR="00A13B94" w:rsidRPr="00AD7DD4" w:rsidRDefault="00A13B94">
      <w:pPr>
        <w:spacing w:line="240" w:lineRule="atLeast"/>
        <w:ind w:left="114"/>
        <w:rPr>
          <w:rFonts w:ascii="HGSｺﾞｼｯｸM" w:eastAsia="HGSｺﾞｼｯｸM"/>
        </w:rPr>
      </w:pPr>
    </w:p>
    <w:p w14:paraId="4B05E450" w14:textId="77777777" w:rsidR="00A13B94" w:rsidRPr="00AD7DD4" w:rsidRDefault="00A13B94">
      <w:pPr>
        <w:spacing w:line="240" w:lineRule="atLeast"/>
        <w:ind w:left="114"/>
        <w:rPr>
          <w:rFonts w:ascii="HGSｺﾞｼｯｸM" w:eastAsia="HGSｺﾞｼｯｸM"/>
        </w:rPr>
      </w:pPr>
    </w:p>
    <w:p w14:paraId="3C14B0D2" w14:textId="77777777" w:rsidR="00A13B94" w:rsidRPr="00AD7DD4" w:rsidRDefault="00A13B94">
      <w:pPr>
        <w:spacing w:line="240" w:lineRule="atLeast"/>
        <w:ind w:left="114"/>
        <w:rPr>
          <w:rFonts w:ascii="HGSｺﾞｼｯｸM" w:eastAsia="HGSｺﾞｼｯｸM"/>
        </w:rPr>
      </w:pPr>
    </w:p>
    <w:p w14:paraId="00D04761" w14:textId="77777777" w:rsidR="00A13B94" w:rsidRPr="00AD7DD4" w:rsidRDefault="00A13B94">
      <w:pPr>
        <w:spacing w:line="240" w:lineRule="atLeast"/>
        <w:ind w:left="114"/>
        <w:rPr>
          <w:rFonts w:ascii="HGSｺﾞｼｯｸM" w:eastAsia="HGSｺﾞｼｯｸM"/>
        </w:rPr>
      </w:pPr>
    </w:p>
    <w:p w14:paraId="514EF49B" w14:textId="77777777" w:rsidR="00A13B94" w:rsidRPr="00AD7DD4" w:rsidRDefault="00A13B94">
      <w:pPr>
        <w:spacing w:line="240" w:lineRule="atLeast"/>
        <w:ind w:left="114"/>
        <w:rPr>
          <w:rFonts w:ascii="HGSｺﾞｼｯｸM" w:eastAsia="HGSｺﾞｼｯｸM"/>
        </w:rPr>
      </w:pPr>
    </w:p>
    <w:p w14:paraId="5D0ACA21" w14:textId="77777777" w:rsidR="00A13B94" w:rsidRPr="00AD7DD4" w:rsidRDefault="00A13B94">
      <w:pPr>
        <w:spacing w:line="240" w:lineRule="atLeast"/>
        <w:ind w:left="114"/>
        <w:rPr>
          <w:rFonts w:ascii="HGSｺﾞｼｯｸM" w:eastAsia="HGSｺﾞｼｯｸM"/>
        </w:rPr>
      </w:pPr>
    </w:p>
    <w:p w14:paraId="01F947E8" w14:textId="77777777" w:rsidR="00A13B94" w:rsidRPr="00AD7DD4" w:rsidRDefault="00A13B94">
      <w:pPr>
        <w:spacing w:line="240" w:lineRule="atLeast"/>
        <w:ind w:left="114"/>
        <w:rPr>
          <w:rFonts w:ascii="HGSｺﾞｼｯｸM" w:eastAsia="HGSｺﾞｼｯｸM"/>
        </w:rPr>
      </w:pPr>
    </w:p>
    <w:p w14:paraId="534842AE" w14:textId="77777777" w:rsidR="00A13B94" w:rsidRPr="00AD7DD4" w:rsidRDefault="00A13B94">
      <w:pPr>
        <w:spacing w:line="240" w:lineRule="atLeast"/>
        <w:ind w:left="114"/>
        <w:rPr>
          <w:rFonts w:ascii="HGSｺﾞｼｯｸM" w:eastAsia="HGSｺﾞｼｯｸM"/>
        </w:rPr>
      </w:pPr>
    </w:p>
    <w:p w14:paraId="1632FE48" w14:textId="77777777" w:rsidR="00A13B94" w:rsidRPr="00AD7DD4" w:rsidRDefault="00A13B94">
      <w:pPr>
        <w:spacing w:line="240" w:lineRule="atLeast"/>
        <w:ind w:left="114"/>
        <w:rPr>
          <w:rFonts w:ascii="HGSｺﾞｼｯｸM" w:eastAsia="HGSｺﾞｼｯｸM"/>
        </w:rPr>
      </w:pPr>
    </w:p>
    <w:p w14:paraId="3D51DE4F" w14:textId="77777777" w:rsidR="00A13B94" w:rsidRPr="00AD7DD4" w:rsidRDefault="00A13B94">
      <w:pPr>
        <w:spacing w:line="240" w:lineRule="atLeast"/>
        <w:ind w:left="114"/>
        <w:rPr>
          <w:rFonts w:ascii="HGSｺﾞｼｯｸM" w:eastAsia="HGSｺﾞｼｯｸM"/>
        </w:rPr>
      </w:pPr>
    </w:p>
    <w:p w14:paraId="08CA417D" w14:textId="77777777" w:rsidR="00A13B94" w:rsidRPr="00AD7DD4" w:rsidRDefault="00A13B94">
      <w:pPr>
        <w:spacing w:line="240" w:lineRule="atLeast"/>
        <w:ind w:left="114"/>
        <w:rPr>
          <w:rFonts w:ascii="HGSｺﾞｼｯｸM" w:eastAsia="HGSｺﾞｼｯｸM"/>
        </w:rPr>
      </w:pPr>
    </w:p>
    <w:p w14:paraId="523F0225"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564225F3" w14:textId="77777777" w:rsidR="00A13B94" w:rsidRPr="00AD7DD4" w:rsidRDefault="00A13B94">
      <w:pPr>
        <w:pStyle w:val="ab"/>
        <w:spacing w:line="240" w:lineRule="atLeast"/>
        <w:ind w:left="114"/>
        <w:rPr>
          <w:rFonts w:ascii="HGSｺﾞｼｯｸM" w:eastAsia="HGSｺﾞｼｯｸM"/>
          <w:noProof/>
        </w:rPr>
      </w:pPr>
    </w:p>
    <w:p w14:paraId="42B6B351" w14:textId="77777777" w:rsidR="00A13B94" w:rsidRPr="00AD7DD4" w:rsidRDefault="00A13B94">
      <w:pPr>
        <w:spacing w:line="240" w:lineRule="atLeast"/>
        <w:ind w:left="114"/>
        <w:rPr>
          <w:rFonts w:ascii="HGSｺﾞｼｯｸM" w:eastAsia="HGSｺﾞｼｯｸM"/>
        </w:rPr>
      </w:pPr>
    </w:p>
    <w:p w14:paraId="760A14AC" w14:textId="77777777" w:rsidR="00A13B94" w:rsidRPr="00AD7DD4" w:rsidRDefault="00A13B94">
      <w:pPr>
        <w:spacing w:line="240" w:lineRule="atLeast"/>
        <w:ind w:left="114"/>
        <w:rPr>
          <w:rFonts w:ascii="HGSｺﾞｼｯｸM" w:eastAsia="HGSｺﾞｼｯｸM"/>
        </w:rPr>
      </w:pPr>
    </w:p>
    <w:p w14:paraId="7BC7FA0D" w14:textId="77777777" w:rsidR="00A13B94" w:rsidRPr="00AD7DD4" w:rsidRDefault="00A13B94">
      <w:pPr>
        <w:spacing w:line="240" w:lineRule="atLeast"/>
        <w:ind w:left="114"/>
        <w:rPr>
          <w:rFonts w:ascii="HGSｺﾞｼｯｸM" w:eastAsia="HGSｺﾞｼｯｸM"/>
        </w:rPr>
      </w:pPr>
    </w:p>
    <w:p w14:paraId="41D0B065" w14:textId="77777777" w:rsidR="00A13B94" w:rsidRPr="00AD7DD4" w:rsidRDefault="00A13B94">
      <w:pPr>
        <w:spacing w:line="240" w:lineRule="atLeast"/>
        <w:ind w:left="114"/>
        <w:rPr>
          <w:rFonts w:ascii="HGSｺﾞｼｯｸM" w:eastAsia="HGSｺﾞｼｯｸM"/>
        </w:rPr>
      </w:pPr>
    </w:p>
    <w:p w14:paraId="7E0BED47" w14:textId="77777777" w:rsidR="00A13B94" w:rsidRPr="00AD7DD4" w:rsidRDefault="00A13B94">
      <w:pPr>
        <w:spacing w:line="240" w:lineRule="atLeast"/>
        <w:ind w:left="114"/>
        <w:rPr>
          <w:rFonts w:ascii="HGSｺﾞｼｯｸM" w:eastAsia="HGSｺﾞｼｯｸM"/>
        </w:rPr>
      </w:pPr>
    </w:p>
    <w:p w14:paraId="2A9AADC9" w14:textId="77777777" w:rsidR="00A13B94" w:rsidRPr="00AD7DD4" w:rsidRDefault="00A13B94">
      <w:pPr>
        <w:spacing w:line="240" w:lineRule="atLeast"/>
        <w:ind w:left="114"/>
        <w:rPr>
          <w:rFonts w:ascii="HGSｺﾞｼｯｸM" w:eastAsia="HGSｺﾞｼｯｸM"/>
        </w:rPr>
      </w:pPr>
    </w:p>
    <w:p w14:paraId="0B09CE91" w14:textId="77777777" w:rsidR="00A13B94" w:rsidRPr="00AD7DD4" w:rsidRDefault="00A13B94">
      <w:pPr>
        <w:spacing w:line="240" w:lineRule="atLeast"/>
        <w:ind w:left="114"/>
        <w:rPr>
          <w:rFonts w:ascii="HGSｺﾞｼｯｸM" w:eastAsia="HGSｺﾞｼｯｸM"/>
        </w:rPr>
      </w:pPr>
    </w:p>
    <w:p w14:paraId="12463C4A" w14:textId="77777777" w:rsidR="00A13B94" w:rsidRPr="00AD7DD4" w:rsidRDefault="00A13B94">
      <w:pPr>
        <w:pStyle w:val="ab"/>
        <w:spacing w:line="240" w:lineRule="atLeast"/>
        <w:ind w:left="114"/>
        <w:rPr>
          <w:rFonts w:ascii="HGSｺﾞｼｯｸM" w:eastAsia="HGSｺﾞｼｯｸM"/>
        </w:rPr>
      </w:pPr>
    </w:p>
    <w:p w14:paraId="2B838B6C" w14:textId="77777777" w:rsidR="00A13B94" w:rsidRPr="00AD7DD4" w:rsidRDefault="00A13B94">
      <w:pPr>
        <w:spacing w:line="240" w:lineRule="atLeast"/>
        <w:ind w:left="114"/>
        <w:rPr>
          <w:rFonts w:ascii="HGSｺﾞｼｯｸM" w:eastAsia="HGSｺﾞｼｯｸM"/>
        </w:rPr>
      </w:pPr>
    </w:p>
    <w:p w14:paraId="70886BF9" w14:textId="77777777" w:rsidR="00A13B94" w:rsidRPr="00AD7DD4" w:rsidRDefault="00A13B94">
      <w:pPr>
        <w:spacing w:line="240" w:lineRule="atLeast"/>
        <w:ind w:left="114"/>
        <w:rPr>
          <w:rFonts w:ascii="HGSｺﾞｼｯｸM" w:eastAsia="HGSｺﾞｼｯｸM"/>
        </w:rPr>
      </w:pPr>
    </w:p>
    <w:p w14:paraId="3CA32312" w14:textId="77777777" w:rsidR="00A13B94" w:rsidRPr="00AD7DD4" w:rsidRDefault="00A13B94">
      <w:pPr>
        <w:spacing w:line="240" w:lineRule="atLeast"/>
        <w:ind w:left="114"/>
        <w:rPr>
          <w:rFonts w:ascii="HGSｺﾞｼｯｸM" w:eastAsia="HGSｺﾞｼｯｸM"/>
        </w:rPr>
      </w:pPr>
    </w:p>
    <w:p w14:paraId="59854DDE" w14:textId="77777777" w:rsidR="00A13B94" w:rsidRDefault="00A13B94">
      <w:pPr>
        <w:spacing w:line="240" w:lineRule="atLeast"/>
        <w:ind w:left="114"/>
        <w:rPr>
          <w:rFonts w:ascii="HGSｺﾞｼｯｸM" w:eastAsia="HGSｺﾞｼｯｸM"/>
        </w:rPr>
      </w:pPr>
    </w:p>
    <w:p w14:paraId="6A091FCD" w14:textId="77777777" w:rsidR="00535570" w:rsidRDefault="00535570">
      <w:pPr>
        <w:spacing w:line="240" w:lineRule="atLeast"/>
        <w:ind w:left="114"/>
        <w:rPr>
          <w:rFonts w:ascii="HGSｺﾞｼｯｸM" w:eastAsia="HGSｺﾞｼｯｸM"/>
        </w:rPr>
      </w:pPr>
    </w:p>
    <w:p w14:paraId="7B15F9B9" w14:textId="77777777" w:rsidR="00535570" w:rsidRDefault="00535570">
      <w:pPr>
        <w:spacing w:line="240" w:lineRule="atLeast"/>
        <w:ind w:left="114"/>
        <w:rPr>
          <w:rFonts w:ascii="HGSｺﾞｼｯｸM" w:eastAsia="HGSｺﾞｼｯｸM"/>
        </w:rPr>
      </w:pPr>
    </w:p>
    <w:p w14:paraId="151A30E3" w14:textId="77777777" w:rsidR="00535570" w:rsidRDefault="00535570">
      <w:pPr>
        <w:spacing w:line="240" w:lineRule="atLeast"/>
        <w:ind w:left="114"/>
        <w:rPr>
          <w:rFonts w:ascii="HGSｺﾞｼｯｸM" w:eastAsia="HGSｺﾞｼｯｸM"/>
        </w:rPr>
      </w:pPr>
    </w:p>
    <w:p w14:paraId="28D21F8D" w14:textId="77777777" w:rsidR="00A13B94" w:rsidRPr="00425CEF" w:rsidRDefault="00A13B94" w:rsidP="00213F2C">
      <w:pPr>
        <w:spacing w:line="240" w:lineRule="atLeast"/>
        <w:ind w:left="114"/>
        <w:rPr>
          <w:rFonts w:ascii="ＭＳ ゴシック" w:eastAsia="ＭＳ ゴシック"/>
          <w:sz w:val="24"/>
        </w:rPr>
        <w:sectPr w:rsidR="00A13B94" w:rsidRPr="00425CEF" w:rsidSect="00535570">
          <w:footerReference w:type="default" r:id="rId15"/>
          <w:type w:val="continuous"/>
          <w:pgSz w:w="11906" w:h="16838" w:code="9"/>
          <w:pgMar w:top="1134" w:right="964" w:bottom="1134" w:left="964" w:header="851" w:footer="567" w:gutter="0"/>
          <w:pgNumType w:fmt="numberInDash" w:start="1"/>
          <w:cols w:space="425"/>
          <w:titlePg/>
          <w:docGrid w:type="linesAndChars" w:linePitch="331" w:charSpace="-1886"/>
        </w:sectPr>
      </w:pPr>
    </w:p>
    <w:p w14:paraId="201128B6" w14:textId="77777777" w:rsidR="001B0684" w:rsidRDefault="001B0684" w:rsidP="009E3788">
      <w:pPr>
        <w:snapToGrid w:val="0"/>
        <w:rPr>
          <w:rFonts w:ascii="ＭＳ Ｐゴシック" w:eastAsia="ＭＳ Ｐゴシック"/>
          <w:szCs w:val="21"/>
        </w:rPr>
      </w:pPr>
      <w:r w:rsidRPr="00BF77F9">
        <w:rPr>
          <w:noProof/>
          <w:szCs w:val="21"/>
        </w:rPr>
        <w:lastRenderedPageBreak/>
        <mc:AlternateContent>
          <mc:Choice Requires="wps">
            <w:drawing>
              <wp:anchor distT="0" distB="0" distL="114300" distR="114300" simplePos="0" relativeHeight="251712512" behindDoc="0" locked="0" layoutInCell="1" allowOverlap="1" wp14:anchorId="3EE3E8DC" wp14:editId="183BDB9B">
                <wp:simplePos x="0" y="0"/>
                <wp:positionH relativeFrom="column">
                  <wp:posOffset>24130</wp:posOffset>
                </wp:positionH>
                <wp:positionV relativeFrom="paragraph">
                  <wp:posOffset>-31115</wp:posOffset>
                </wp:positionV>
                <wp:extent cx="6299835" cy="359410"/>
                <wp:effectExtent l="0" t="0" r="62865" b="5969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9A62052" w14:textId="77777777" w:rsidR="005F34D7" w:rsidRPr="0016753D" w:rsidRDefault="005F34D7" w:rsidP="006F6CB9">
                            <w:pPr>
                              <w:tabs>
                                <w:tab w:val="right" w:pos="9498"/>
                              </w:tabs>
                              <w:spacing w:line="420" w:lineRule="exact"/>
                              <w:rPr>
                                <w:rFonts w:ascii="メイリオ" w:eastAsia="メイリオ" w:hAnsi="メイリオ" w:cs="メイリオ"/>
                                <w:b/>
                                <w:sz w:val="32"/>
                                <w:szCs w:val="32"/>
                                <w:u w:val="single"/>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33～P.35</w:t>
                            </w:r>
                          </w:p>
                        </w:txbxContent>
                      </wps:txbx>
                      <wps:bodyPr rot="0" vert="horz" wrap="square" lIns="91440" tIns="0" rIns="91440" bIns="45720" anchor="b" anchorCtr="0" upright="1">
                        <a:noAutofit/>
                      </wps:bodyPr>
                    </wps:wsp>
                  </a:graphicData>
                </a:graphic>
              </wp:anchor>
            </w:drawing>
          </mc:Choice>
          <mc:Fallback>
            <w:pict>
              <v:shape w14:anchorId="3EE3E8DC" id="Text Box 40" o:spid="_x0000_s1075" type="#_x0000_t202" style="position:absolute;left:0;text-align:left;margin-left:1.9pt;margin-top:-2.45pt;width:496.05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" fillcolor="#eaf1dd [662]" strokeweight=".5pt">
                <v:shadow on="t" color="#5f5f5f"/>
                <v:textbox inset=",0">
                  <w:txbxContent>
                    <w:p w14:paraId="79A62052" w14:textId="77777777" w:rsidR="005F34D7" w:rsidRPr="0016753D" w:rsidRDefault="005F34D7" w:rsidP="006F6CB9">
                      <w:pPr>
                        <w:tabs>
                          <w:tab w:val="right" w:pos="9498"/>
                        </w:tabs>
                        <w:spacing w:line="420" w:lineRule="exact"/>
                        <w:rPr>
                          <w:rFonts w:ascii="メイリオ" w:eastAsia="メイリオ" w:hAnsi="メイリオ" w:cs="メイリオ"/>
                          <w:b/>
                          <w:sz w:val="32"/>
                          <w:szCs w:val="32"/>
                          <w:u w:val="single"/>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szCs w:val="21"/>
                        </w:rPr>
                        <w:t>33～P.35</w:t>
                      </w:r>
                    </w:p>
                  </w:txbxContent>
                </v:textbox>
              </v:shape>
            </w:pict>
          </mc:Fallback>
        </mc:AlternateContent>
      </w:r>
    </w:p>
    <w:p w14:paraId="4D538257" w14:textId="77777777" w:rsidR="001B0684" w:rsidRDefault="001B0684" w:rsidP="009E3788">
      <w:pPr>
        <w:snapToGrid w:val="0"/>
        <w:rPr>
          <w:rFonts w:ascii="ＭＳ Ｐゴシック" w:eastAsia="ＭＳ Ｐゴシック"/>
          <w:szCs w:val="21"/>
        </w:rPr>
      </w:pPr>
    </w:p>
    <w:p w14:paraId="17BC349A" w14:textId="77777777" w:rsidR="00BF77F9" w:rsidRDefault="00BF77F9" w:rsidP="00971A16">
      <w:pPr>
        <w:spacing w:line="240" w:lineRule="exact"/>
        <w:rPr>
          <w:rFonts w:ascii="ＭＳ Ｐゴシック" w:eastAsia="ＭＳ Ｐゴシック"/>
          <w:szCs w:val="21"/>
        </w:rPr>
      </w:pPr>
    </w:p>
    <w:p w14:paraId="2A3AA820" w14:textId="77777777" w:rsidR="00971A16" w:rsidRDefault="003016F0" w:rsidP="00794AEB">
      <w:pPr>
        <w:spacing w:line="360" w:lineRule="exact"/>
        <w:rPr>
          <w:rFonts w:ascii="ＭＳ Ｐゴシック" w:eastAsia="ＭＳ Ｐゴシック"/>
          <w:szCs w:val="21"/>
        </w:rPr>
      </w:pPr>
      <w:r w:rsidRPr="00D87735">
        <w:rPr>
          <w:rFonts w:ascii="ＭＳ 明朝" w:eastAsia="ＭＳ 明朝" w:hAnsi="ＭＳ 明朝" w:hint="eastAsia"/>
          <w:noProof/>
          <w:sz w:val="22"/>
          <w:szCs w:val="22"/>
        </w:rPr>
        <mc:AlternateContent>
          <mc:Choice Requires="wps">
            <w:drawing>
              <wp:inline distT="0" distB="0" distL="0" distR="0" wp14:anchorId="0261BE47" wp14:editId="4B64924A">
                <wp:extent cx="1616149" cy="288000"/>
                <wp:effectExtent l="0" t="0" r="22225" b="17145"/>
                <wp:docPr id="16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149"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wps:txbx>
                      <wps:bodyPr rot="0" vert="horz" wrap="square" lIns="91440" tIns="0" rIns="91440" bIns="45720" anchor="b" anchorCtr="0" upright="1">
                        <a:noAutofit/>
                      </wps:bodyPr>
                    </wps:wsp>
                  </a:graphicData>
                </a:graphic>
              </wp:inline>
            </w:drawing>
          </mc:Choice>
          <mc:Fallback>
            <w:pict>
              <v:roundrect w14:anchorId="0261BE47" id="_x0000_s1076" style="width:127.25pt;height:22.7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" strokeweight="1pt">
                <v:shadow color="#5f5f5f"/>
                <v:textbox inset=",0">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v:textbox>
                <w10:anchorlock/>
              </v:roundrect>
            </w:pict>
          </mc:Fallback>
        </mc:AlternateContent>
      </w:r>
    </w:p>
    <w:p w14:paraId="2750A599"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評価・育成システムでは、すべての教職員が、学校の目標を共有し、その達成に向けた個人目標を主体的に設定して、校長等の指導・助言を受けながら、意欲的に取組みを進めることを基本としています。</w:t>
      </w:r>
    </w:p>
    <w:p w14:paraId="5BEDAD7B"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このため、教職員は、学校の教育目標等の組織目標を踏まえ、自らの経験や学校内での役割等を十分に勘案した上で、目標が具体的で、達成されたときの状況がイメージできることや、「どこまでできれば達成と見るか」について明確にすることなどに留意し、各自が取り組む目標を設定します。</w:t>
      </w:r>
    </w:p>
    <w:p w14:paraId="48252BCA" w14:textId="77777777" w:rsidR="00971A16" w:rsidRDefault="00971A16" w:rsidP="00971A16">
      <w:pPr>
        <w:spacing w:line="360" w:lineRule="exact"/>
        <w:rPr>
          <w:rFonts w:ascii="メイリオ" w:eastAsia="メイリオ" w:hAnsi="メイリオ" w:cs="メイリオ"/>
          <w:szCs w:val="21"/>
        </w:rPr>
      </w:pPr>
    </w:p>
    <w:p w14:paraId="550DB1A2" w14:textId="77777777" w:rsidR="00A13B94" w:rsidRPr="00AD7DD4" w:rsidRDefault="00971A16" w:rsidP="0097351C">
      <w:pPr>
        <w:spacing w:line="28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34A244AE" wp14:editId="6C4CF793">
                <wp:extent cx="1743075" cy="288000"/>
                <wp:effectExtent l="0" t="0" r="28575" b="17145"/>
                <wp:docPr id="3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wps:txbx>
                      <wps:bodyPr rot="0" vert="horz" wrap="square" lIns="91440" tIns="0" rIns="91440" bIns="45720" anchor="ctr" anchorCtr="0" upright="1">
                        <a:noAutofit/>
                      </wps:bodyPr>
                    </wps:wsp>
                  </a:graphicData>
                </a:graphic>
              </wp:inline>
            </w:drawing>
          </mc:Choice>
          <mc:Fallback>
            <w:pict>
              <v:roundrect w14:anchorId="34A244AE" id="_x0000_s1077" style="width:137.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" strokeweight="1pt">
                <v:shadow color="#5f5f5f"/>
                <v:textbox inset=",0">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v:textbox>
                <w10:anchorlock/>
              </v:roundrect>
            </w:pict>
          </mc:Fallback>
        </mc:AlternateContent>
      </w:r>
    </w:p>
    <w:p w14:paraId="0964781C" w14:textId="77777777" w:rsidR="00C32E87" w:rsidRPr="00AD7DD4" w:rsidRDefault="0079690F"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自己申告票は、教職員が自らの目標を明確にし、</w:t>
      </w:r>
      <w:r w:rsidR="00987EC7" w:rsidRPr="00AD7DD4">
        <w:rPr>
          <w:rFonts w:ascii="メイリオ" w:eastAsia="メイリオ" w:hAnsi="メイリオ" w:cs="メイリオ" w:hint="eastAsia"/>
          <w:szCs w:val="21"/>
        </w:rPr>
        <w:t>育成（評価）者と認識を共通にする</w:t>
      </w:r>
      <w:r w:rsidR="00F17F6F" w:rsidRPr="00AD7DD4">
        <w:rPr>
          <w:rFonts w:ascii="メイリオ" w:eastAsia="メイリオ" w:hAnsi="メイリオ" w:cs="メイリオ" w:hint="eastAsia"/>
          <w:szCs w:val="21"/>
        </w:rPr>
        <w:t>ためのものです</w:t>
      </w:r>
      <w:r w:rsidRPr="00AD7DD4">
        <w:rPr>
          <w:rFonts w:ascii="メイリオ" w:eastAsia="メイリオ" w:hAnsi="メイリオ" w:cs="メイリオ" w:hint="eastAsia"/>
          <w:szCs w:val="21"/>
        </w:rPr>
        <w:t>。自己申告票の作成・提出は職務の一環ですので、すべての対象教職員は、提出の指定日までに自己申告票を作成し、提出しなければなりません。</w:t>
      </w:r>
    </w:p>
    <w:p w14:paraId="6E607EFE" w14:textId="77777777" w:rsidR="0079690F" w:rsidRPr="00971A16" w:rsidRDefault="00C32E87"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自己申告票は、目標の設定、目標の進捗状況、目標の達成状況の</w:t>
      </w:r>
      <w:r w:rsidR="007050BF">
        <w:rPr>
          <w:rFonts w:ascii="メイリオ" w:eastAsia="メイリオ" w:hAnsi="メイリオ" w:cs="メイリオ" w:hint="eastAsia"/>
          <w:szCs w:val="21"/>
        </w:rPr>
        <w:t>3</w:t>
      </w:r>
      <w:r w:rsidRPr="00AD7DD4">
        <w:rPr>
          <w:rFonts w:ascii="メイリオ" w:eastAsia="メイリオ" w:hAnsi="メイリオ" w:cs="メイリオ" w:hint="eastAsia"/>
          <w:szCs w:val="21"/>
        </w:rPr>
        <w:t>度提出する必要があります。それぞれの提出の指定日については、</w:t>
      </w:r>
      <w:r w:rsidR="006F6CB9">
        <w:rPr>
          <w:rFonts w:ascii="メイリオ" w:eastAsia="メイリオ" w:hAnsi="メイリオ" w:cs="メイリオ" w:hint="eastAsia"/>
          <w:szCs w:val="21"/>
        </w:rPr>
        <w:t>P.4</w:t>
      </w:r>
      <w:r w:rsidRPr="00AD7DD4">
        <w:rPr>
          <w:rFonts w:ascii="メイリオ" w:eastAsia="メイリオ" w:hAnsi="メイリオ" w:cs="メイリオ" w:hint="eastAsia"/>
          <w:szCs w:val="21"/>
        </w:rPr>
        <w:t>に示すスケジュールの標準的な日程（目標設定は</w:t>
      </w:r>
      <w:r w:rsidR="007050BF">
        <w:rPr>
          <w:rFonts w:ascii="メイリオ" w:eastAsia="メイリオ" w:hAnsi="メイリオ" w:cs="メイリオ" w:hint="eastAsia"/>
          <w:szCs w:val="21"/>
        </w:rPr>
        <w:t>5</w:t>
      </w:r>
      <w:r w:rsidRPr="00AD7DD4">
        <w:rPr>
          <w:rFonts w:ascii="メイリオ" w:eastAsia="メイリオ" w:hAnsi="メイリオ" w:cs="メイリオ" w:hint="eastAsia"/>
          <w:szCs w:val="21"/>
        </w:rPr>
        <w:t>月中旬、進捗状況は</w:t>
      </w:r>
      <w:r w:rsidRPr="00AD7DD4">
        <w:rPr>
          <w:rFonts w:ascii="メイリオ" w:eastAsia="メイリオ" w:hAnsi="メイリオ" w:cs="メイリオ"/>
          <w:szCs w:val="21"/>
        </w:rPr>
        <w:t>9</w:t>
      </w:r>
      <w:r w:rsidRPr="00AD7DD4">
        <w:rPr>
          <w:rFonts w:ascii="メイリオ" w:eastAsia="メイリオ" w:hAnsi="メイリオ" w:cs="メイリオ" w:hint="eastAsia"/>
          <w:szCs w:val="21"/>
        </w:rPr>
        <w:t>月下旬、達成状況は</w:t>
      </w:r>
      <w:r w:rsidRPr="00AD7DD4">
        <w:rPr>
          <w:rFonts w:ascii="メイリオ" w:eastAsia="メイリオ" w:hAnsi="メイリオ" w:cs="メイリオ"/>
          <w:szCs w:val="21"/>
        </w:rPr>
        <w:t>1</w:t>
      </w:r>
      <w:r w:rsidRPr="00AD7DD4">
        <w:rPr>
          <w:rFonts w:ascii="メイリオ" w:eastAsia="メイリオ" w:hAnsi="メイリオ" w:cs="メイリオ" w:hint="eastAsia"/>
          <w:szCs w:val="21"/>
        </w:rPr>
        <w:t>月下旬）に基づき、校長・准校長が定めますので、その指定日までに提出しなければなりません。</w:t>
      </w:r>
    </w:p>
    <w:p w14:paraId="06F4D8A7" w14:textId="77777777" w:rsidR="00971A16" w:rsidRDefault="00512F7B" w:rsidP="003F4CFC">
      <w:pPr>
        <w:spacing w:line="36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2032" behindDoc="0" locked="0" layoutInCell="1" allowOverlap="1" wp14:anchorId="197B12BA" wp14:editId="5FC2A24F">
                <wp:simplePos x="0" y="0"/>
                <wp:positionH relativeFrom="column">
                  <wp:posOffset>11430</wp:posOffset>
                </wp:positionH>
                <wp:positionV relativeFrom="paragraph">
                  <wp:posOffset>78740</wp:posOffset>
                </wp:positionV>
                <wp:extent cx="2679065" cy="287655"/>
                <wp:effectExtent l="0" t="0" r="26035" b="17145"/>
                <wp:wrapNone/>
                <wp:docPr id="22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B12BA" id="_x0000_s1078" style="position:absolute;left:0;text-align:left;margin-left:.9pt;margin-top:6.2pt;width:210.9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" strokeweight="1pt">
                <v:shadow color="#5f5f5f"/>
                <v:textbox inset=",0">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v:textbox>
              </v:roundrect>
            </w:pict>
          </mc:Fallback>
        </mc:AlternateContent>
      </w:r>
    </w:p>
    <w:p w14:paraId="7A28343D" w14:textId="77777777" w:rsidR="00993B1F" w:rsidRDefault="00993B1F" w:rsidP="003F4CFC">
      <w:pPr>
        <w:spacing w:line="280" w:lineRule="exact"/>
        <w:rPr>
          <w:rFonts w:ascii="メイリオ" w:eastAsia="メイリオ" w:hAnsi="メイリオ" w:cs="メイリオ"/>
          <w:szCs w:val="21"/>
        </w:rPr>
      </w:pPr>
    </w:p>
    <w:p w14:paraId="7369037D" w14:textId="77777777" w:rsidR="00A13B94" w:rsidRPr="00AD7DD4"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自己申告票は、職種に応じて種類が分かれていますが、記入内容は概ね共通しています</w:t>
      </w:r>
      <w:r w:rsidR="00CE1558" w:rsidRPr="00AD7DD4">
        <w:rPr>
          <w:rFonts w:ascii="メイリオ" w:eastAsia="メイリオ" w:hAnsi="メイリオ" w:cs="メイリオ" w:hint="eastAsia"/>
          <w:szCs w:val="21"/>
        </w:rPr>
        <w:t>。</w:t>
      </w:r>
    </w:p>
    <w:p w14:paraId="1EB7D204" w14:textId="77777777" w:rsidR="00A13B94" w:rsidRPr="00DC47DD"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以下の説明は【教諭（教諭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講師</w:t>
      </w:r>
      <w:r w:rsidRPr="00AD7DD4">
        <w:rPr>
          <w:rFonts w:ascii="メイリオ" w:eastAsia="メイリオ" w:hAnsi="メイリオ" w:cs="メイリオ"/>
          <w:szCs w:val="21"/>
        </w:rPr>
        <w:t>[</w:t>
      </w:r>
      <w:r w:rsidRPr="00AD7DD4">
        <w:rPr>
          <w:rFonts w:ascii="メイリオ" w:eastAsia="メイリオ" w:hAnsi="メイリオ" w:cs="メイリオ" w:hint="eastAsia"/>
          <w:szCs w:val="21"/>
        </w:rPr>
        <w:t>実習担当</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養護教諭（養護教諭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指導養護教諭）栄養教諭（栄養教諭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指導栄養</w:t>
      </w:r>
      <w:r w:rsidRPr="00DC47DD">
        <w:rPr>
          <w:rFonts w:ascii="メイリオ" w:eastAsia="メイリオ" w:hAnsi="メイリオ" w:cs="メイリオ" w:hint="eastAsia"/>
          <w:szCs w:val="21"/>
        </w:rPr>
        <w:t>教諭）</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実習</w:t>
      </w:r>
      <w:r w:rsidR="00EC1AEF" w:rsidRPr="00DC47DD">
        <w:rPr>
          <w:rFonts w:ascii="メイリオ" w:eastAsia="メイリオ" w:hAnsi="メイリオ" w:cs="メイリオ" w:hint="eastAsia"/>
          <w:szCs w:val="21"/>
        </w:rPr>
        <w:t>教員</w:t>
      </w:r>
      <w:r w:rsidRPr="00DC47DD">
        <w:rPr>
          <w:rFonts w:ascii="メイリオ" w:eastAsia="メイリオ" w:hAnsi="メイリオ" w:cs="メイリオ" w:hint="eastAsia"/>
          <w:szCs w:val="21"/>
        </w:rPr>
        <w:t>（実習</w:t>
      </w:r>
      <w:r w:rsidR="00EC1AEF" w:rsidRPr="00DC47DD">
        <w:rPr>
          <w:rFonts w:ascii="メイリオ" w:eastAsia="メイリオ" w:hAnsi="メイリオ" w:cs="メイリオ" w:hint="eastAsia"/>
          <w:szCs w:val="21"/>
        </w:rPr>
        <w:t>教員</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総括実習</w:t>
      </w:r>
      <w:r w:rsidR="00EC1AEF" w:rsidRPr="00DC47DD">
        <w:rPr>
          <w:rFonts w:ascii="メイリオ" w:eastAsia="メイリオ" w:hAnsi="メイリオ" w:cs="メイリオ" w:hint="eastAsia"/>
          <w:szCs w:val="21"/>
        </w:rPr>
        <w:t>教員</w:t>
      </w:r>
      <w:r w:rsidRPr="00DC47DD">
        <w:rPr>
          <w:rFonts w:ascii="メイリオ" w:eastAsia="メイリオ" w:hAnsi="メイリオ" w:cs="メイリオ" w:hint="eastAsia"/>
          <w:szCs w:val="21"/>
        </w:rPr>
        <w:t>）</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寄宿舎指導員（寄宿舎指導員</w:t>
      </w:r>
      <w:r w:rsidRPr="00DC47DD">
        <w:rPr>
          <w:rFonts w:ascii="メイリオ" w:eastAsia="メイリオ" w:hAnsi="メイリオ" w:cs="メイリオ"/>
          <w:szCs w:val="21"/>
        </w:rPr>
        <w:t xml:space="preserve"> </w:t>
      </w:r>
      <w:r w:rsidRPr="00DC47DD">
        <w:rPr>
          <w:rFonts w:ascii="メイリオ" w:eastAsia="メイリオ" w:hAnsi="メイリオ" w:cs="メイリオ" w:hint="eastAsia"/>
          <w:szCs w:val="21"/>
        </w:rPr>
        <w:t>総括寄宿舎指導員）】用の様式</w:t>
      </w:r>
      <w:r w:rsidR="007050BF" w:rsidRPr="00DC47DD">
        <w:rPr>
          <w:rFonts w:ascii="メイリオ" w:eastAsia="メイリオ" w:hAnsi="メイリオ" w:cs="メイリオ" w:hint="eastAsia"/>
          <w:szCs w:val="21"/>
        </w:rPr>
        <w:t>（</w:t>
      </w:r>
      <w:r w:rsidR="00B876AB" w:rsidRPr="00DC47DD">
        <w:rPr>
          <w:rFonts w:ascii="メイリオ" w:eastAsia="メイリオ" w:hAnsi="メイリオ" w:cs="メイリオ" w:hint="eastAsia"/>
          <w:szCs w:val="21"/>
        </w:rPr>
        <w:t>P.3</w:t>
      </w:r>
      <w:r w:rsidR="00B876AB" w:rsidRPr="00DC47DD">
        <w:rPr>
          <w:rFonts w:ascii="メイリオ" w:eastAsia="メイリオ" w:hAnsi="メイリオ" w:cs="メイリオ"/>
          <w:szCs w:val="21"/>
        </w:rPr>
        <w:t>3</w:t>
      </w:r>
      <w:r w:rsidR="00507A35" w:rsidRPr="00DC47DD">
        <w:rPr>
          <w:rFonts w:ascii="メイリオ" w:eastAsia="メイリオ" w:hAnsi="メイリオ" w:cs="メイリオ" w:hint="eastAsia"/>
          <w:szCs w:val="21"/>
        </w:rPr>
        <w:t>参照）</w:t>
      </w:r>
      <w:r w:rsidRPr="00DC47DD">
        <w:rPr>
          <w:rFonts w:ascii="メイリオ" w:eastAsia="メイリオ" w:hAnsi="メイリオ" w:cs="メイリオ" w:hint="eastAsia"/>
          <w:szCs w:val="21"/>
        </w:rPr>
        <w:t>を用いて説明していますが、基本的な記入の仕方は全職種同じです。</w:t>
      </w:r>
    </w:p>
    <w:p w14:paraId="0D00A3D2" w14:textId="77777777" w:rsidR="00A13B94" w:rsidRPr="00DC47DD" w:rsidRDefault="00A13B94" w:rsidP="00BB5143">
      <w:pPr>
        <w:spacing w:line="80" w:lineRule="exact"/>
        <w:rPr>
          <w:rFonts w:ascii="メイリオ" w:eastAsia="メイリオ" w:hAnsi="メイリオ" w:cs="メイリオ"/>
          <w:szCs w:val="21"/>
        </w:rPr>
      </w:pPr>
    </w:p>
    <w:p w14:paraId="6C9963E3" w14:textId="77777777" w:rsidR="00A13B94" w:rsidRPr="00DC47DD" w:rsidRDefault="00974CBF" w:rsidP="00971A16">
      <w:pPr>
        <w:pStyle w:val="ab"/>
        <w:spacing w:line="280" w:lineRule="exact"/>
        <w:ind w:firstLineChars="100" w:firstLine="201"/>
        <w:rPr>
          <w:rFonts w:ascii="メイリオ" w:eastAsia="メイリオ" w:hAnsi="メイリオ" w:cs="メイリオ"/>
          <w:b/>
          <w:szCs w:val="21"/>
        </w:rPr>
      </w:pPr>
      <w:r w:rsidRPr="00DC47DD">
        <w:rPr>
          <w:rFonts w:ascii="メイリオ" w:eastAsia="メイリオ" w:hAnsi="メイリオ" w:cs="メイリオ" w:hint="eastAsia"/>
          <w:b/>
          <w:szCs w:val="21"/>
        </w:rPr>
        <w:t>(</w:t>
      </w:r>
      <w:r w:rsidRPr="00DC47DD">
        <w:rPr>
          <w:rFonts w:ascii="メイリオ" w:eastAsia="メイリオ" w:hAnsi="メイリオ" w:cs="メイリオ"/>
          <w:b/>
          <w:szCs w:val="21"/>
        </w:rPr>
        <w:t>1</w:t>
      </w:r>
      <w:r w:rsidRPr="00DC47DD">
        <w:rPr>
          <w:rFonts w:ascii="メイリオ" w:eastAsia="メイリオ" w:hAnsi="メイリオ" w:cs="メイリオ" w:hint="eastAsia"/>
          <w:b/>
          <w:szCs w:val="21"/>
        </w:rPr>
        <w:t>)</w:t>
      </w:r>
      <w:r w:rsidR="00A57246" w:rsidRPr="00DC47DD">
        <w:rPr>
          <w:rFonts w:ascii="メイリオ" w:eastAsia="メイリオ" w:hAnsi="メイリオ" w:cs="メイリオ" w:hint="eastAsia"/>
          <w:b/>
          <w:szCs w:val="21"/>
        </w:rPr>
        <w:t xml:space="preserve">　本人に関する項目</w:t>
      </w:r>
    </w:p>
    <w:p w14:paraId="5399E8EF" w14:textId="77777777" w:rsidR="003752F2"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①</w:t>
      </w:r>
      <w:r w:rsidR="00A13B94" w:rsidRPr="00DC47DD">
        <w:rPr>
          <w:rFonts w:ascii="メイリオ" w:eastAsia="メイリオ" w:hAnsi="メイリオ" w:cs="メイリオ" w:hint="eastAsia"/>
          <w:sz w:val="20"/>
          <w:szCs w:val="21"/>
        </w:rPr>
        <w:t>「課程</w:t>
      </w:r>
      <w:r w:rsidR="00A13B94" w:rsidRPr="00DC47DD">
        <w:rPr>
          <w:rFonts w:ascii="メイリオ" w:eastAsia="メイリオ" w:hAnsi="メイリオ" w:cs="メイリオ"/>
          <w:sz w:val="20"/>
          <w:szCs w:val="21"/>
        </w:rPr>
        <w:t>/</w:t>
      </w:r>
      <w:r w:rsidR="00A13B94" w:rsidRPr="00DC47DD">
        <w:rPr>
          <w:rFonts w:ascii="メイリオ" w:eastAsia="メイリオ" w:hAnsi="メイリオ" w:cs="メイリオ" w:hint="eastAsia"/>
          <w:sz w:val="20"/>
          <w:szCs w:val="21"/>
        </w:rPr>
        <w:t>学部」は、高等学校は（全･定･多･通）の中から、特別支援学校は（幼･小･中･高･専･他）の中から該当するものを記入します。中学校の夜間学級においては（夜間）と記入します。</w:t>
      </w:r>
      <w:r w:rsidR="00652101" w:rsidRPr="00DC47DD">
        <w:rPr>
          <w:rFonts w:ascii="メイリオ" w:eastAsia="メイリオ" w:hAnsi="メイリオ" w:cs="メイリオ" w:hint="eastAsia"/>
          <w:sz w:val="20"/>
          <w:szCs w:val="21"/>
        </w:rPr>
        <w:t>義務教育学校の前期課程は（前期）、後期課程は（後期）と記入します。</w:t>
      </w:r>
    </w:p>
    <w:p w14:paraId="528A0133" w14:textId="77777777"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②</w:t>
      </w:r>
      <w:r w:rsidR="007050BF" w:rsidRPr="00DC47DD">
        <w:rPr>
          <w:rFonts w:ascii="メイリオ" w:eastAsia="メイリオ" w:hAnsi="メイリオ" w:cs="メイリオ" w:hint="eastAsia"/>
          <w:sz w:val="20"/>
          <w:szCs w:val="21"/>
        </w:rPr>
        <w:t>「年齢」</w:t>
      </w:r>
      <w:r w:rsidR="009617D9" w:rsidRPr="00DC47DD">
        <w:rPr>
          <w:rFonts w:ascii="メイリオ" w:eastAsia="メイリオ" w:hAnsi="メイリオ" w:cs="メイリオ" w:hint="eastAsia"/>
          <w:sz w:val="20"/>
          <w:szCs w:val="21"/>
        </w:rPr>
        <w:t>・</w:t>
      </w:r>
      <w:r w:rsidR="007050BF" w:rsidRPr="00DC47DD">
        <w:rPr>
          <w:rFonts w:ascii="メイリオ" w:eastAsia="メイリオ" w:hAnsi="メイリオ" w:cs="メイリオ" w:hint="eastAsia"/>
          <w:sz w:val="20"/>
          <w:szCs w:val="21"/>
        </w:rPr>
        <w:t>「本府在職年数」</w:t>
      </w:r>
      <w:r w:rsidR="009617D9" w:rsidRPr="00DC47DD">
        <w:rPr>
          <w:rFonts w:ascii="メイリオ" w:eastAsia="メイリオ" w:hAnsi="メイリオ" w:cs="メイリオ" w:hint="eastAsia"/>
          <w:sz w:val="20"/>
          <w:szCs w:val="21"/>
        </w:rPr>
        <w:t>・</w:t>
      </w:r>
      <w:r w:rsidR="007050BF" w:rsidRPr="00DC47DD">
        <w:rPr>
          <w:rFonts w:ascii="メイリオ" w:eastAsia="メイリオ" w:hAnsi="メイリオ" w:cs="メイリオ" w:hint="eastAsia"/>
          <w:sz w:val="20"/>
          <w:szCs w:val="21"/>
        </w:rPr>
        <w:t>「現任校在校年数」は、年度末（</w:t>
      </w:r>
      <w:r w:rsidR="00A02458" w:rsidRPr="00DC47DD">
        <w:rPr>
          <w:rFonts w:ascii="メイリオ" w:eastAsia="メイリオ" w:hAnsi="メイリオ" w:cs="メイリオ" w:hint="eastAsia"/>
          <w:sz w:val="20"/>
          <w:szCs w:val="21"/>
        </w:rPr>
        <w:t>３</w:t>
      </w:r>
      <w:r w:rsidR="007050BF" w:rsidRPr="00DC47DD">
        <w:rPr>
          <w:rFonts w:ascii="メイリオ" w:eastAsia="メイリオ" w:hAnsi="メイリオ" w:cs="メイリオ" w:hint="eastAsia"/>
          <w:sz w:val="20"/>
          <w:szCs w:val="21"/>
        </w:rPr>
        <w:t>月31</w:t>
      </w:r>
      <w:r w:rsidR="00A13B94" w:rsidRPr="00DC47DD">
        <w:rPr>
          <w:rFonts w:ascii="メイリオ" w:eastAsia="メイリオ" w:hAnsi="メイリオ" w:cs="メイリオ" w:hint="eastAsia"/>
          <w:sz w:val="20"/>
          <w:szCs w:val="21"/>
        </w:rPr>
        <w:t>日）現在の状況を記入します。</w:t>
      </w:r>
    </w:p>
    <w:p w14:paraId="135CDC58" w14:textId="77777777"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③</w:t>
      </w:r>
      <w:r w:rsidR="00A13B94" w:rsidRPr="00DC47DD">
        <w:rPr>
          <w:rFonts w:ascii="メイリオ" w:eastAsia="メイリオ" w:hAnsi="メイリオ" w:cs="メイリオ" w:hint="eastAsia"/>
          <w:sz w:val="20"/>
          <w:szCs w:val="21"/>
        </w:rPr>
        <w:t>「所属学年」</w:t>
      </w:r>
      <w:r w:rsidR="009617D9" w:rsidRPr="00DC47DD">
        <w:rPr>
          <w:rFonts w:ascii="メイリオ" w:eastAsia="メイリオ" w:hAnsi="メイリオ" w:cs="メイリオ" w:hint="eastAsia"/>
          <w:sz w:val="20"/>
          <w:szCs w:val="21"/>
        </w:rPr>
        <w:t>・</w:t>
      </w:r>
      <w:r w:rsidR="00A13B94" w:rsidRPr="00DC47DD">
        <w:rPr>
          <w:rFonts w:ascii="メイリオ" w:eastAsia="メイリオ" w:hAnsi="メイリオ" w:cs="メイリオ" w:hint="eastAsia"/>
          <w:sz w:val="20"/>
          <w:szCs w:val="21"/>
        </w:rPr>
        <w:t>「担任」</w:t>
      </w:r>
      <w:r w:rsidR="009617D9" w:rsidRPr="00DC47DD">
        <w:rPr>
          <w:rFonts w:ascii="メイリオ" w:eastAsia="メイリオ" w:hAnsi="メイリオ" w:cs="メイリオ" w:hint="eastAsia"/>
          <w:sz w:val="20"/>
          <w:szCs w:val="21"/>
        </w:rPr>
        <w:t>・</w:t>
      </w:r>
      <w:r w:rsidR="00A13B94" w:rsidRPr="00DC47DD">
        <w:rPr>
          <w:rFonts w:ascii="メイリオ" w:eastAsia="メイリオ" w:hAnsi="メイリオ" w:cs="メイリオ" w:hint="eastAsia"/>
          <w:sz w:val="20"/>
          <w:szCs w:val="21"/>
        </w:rPr>
        <w:t>「担当教科･科目」は、該当しなければ記入は不要です。</w:t>
      </w:r>
    </w:p>
    <w:p w14:paraId="6C7DD523" w14:textId="47B8D83B"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④</w:t>
      </w:r>
      <w:r w:rsidR="00A13B94" w:rsidRPr="00DC47DD">
        <w:rPr>
          <w:rFonts w:ascii="メイリオ" w:eastAsia="メイリオ" w:hAnsi="メイリオ" w:cs="メイリオ" w:hint="eastAsia"/>
          <w:sz w:val="20"/>
          <w:szCs w:val="21"/>
        </w:rPr>
        <w:t>「校務分掌等」は、所属している校務分掌、各種委員会等を記入します。該当しなければ記入は不要です。</w:t>
      </w:r>
    </w:p>
    <w:p w14:paraId="32669042" w14:textId="2FA8970C"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⑤</w:t>
      </w:r>
      <w:r w:rsidR="009617D9" w:rsidRPr="00DC47DD">
        <w:rPr>
          <w:rFonts w:ascii="メイリオ" w:eastAsia="メイリオ" w:hAnsi="メイリオ" w:cs="メイリオ" w:hint="eastAsia"/>
          <w:sz w:val="20"/>
          <w:szCs w:val="21"/>
        </w:rPr>
        <w:t>「備考」</w:t>
      </w:r>
      <w:r w:rsidR="00A13B94" w:rsidRPr="00DC47DD">
        <w:rPr>
          <w:rFonts w:ascii="メイリオ" w:eastAsia="メイリオ" w:hAnsi="メイリオ" w:cs="メイリオ" w:hint="eastAsia"/>
          <w:sz w:val="20"/>
          <w:szCs w:val="21"/>
        </w:rPr>
        <w:t>は、年度途中から担任をした場合など、本人に関する事項で留意すべき点があれば記入します。</w:t>
      </w:r>
    </w:p>
    <w:p w14:paraId="23B90739" w14:textId="6D2BD920" w:rsidR="00971A16" w:rsidRPr="00DC47DD" w:rsidRDefault="00971A16" w:rsidP="00BB5143">
      <w:pPr>
        <w:spacing w:line="80" w:lineRule="exact"/>
        <w:rPr>
          <w:rFonts w:ascii="メイリオ" w:eastAsia="メイリオ" w:hAnsi="メイリオ" w:cs="メイリオ"/>
          <w:szCs w:val="21"/>
        </w:rPr>
      </w:pPr>
    </w:p>
    <w:p w14:paraId="0C56E7FB" w14:textId="03E9440C" w:rsidR="00A13B94" w:rsidRPr="00DC47DD" w:rsidRDefault="00A13B94" w:rsidP="00971A16">
      <w:pPr>
        <w:spacing w:line="280" w:lineRule="exact"/>
        <w:ind w:firstLineChars="100" w:firstLine="201"/>
        <w:rPr>
          <w:rFonts w:ascii="メイリオ" w:eastAsia="メイリオ" w:hAnsi="メイリオ" w:cs="メイリオ"/>
          <w:b/>
          <w:szCs w:val="21"/>
        </w:rPr>
      </w:pPr>
      <w:r w:rsidRPr="00DC47DD">
        <w:rPr>
          <w:rFonts w:ascii="メイリオ" w:eastAsia="メイリオ" w:hAnsi="メイリオ" w:cs="メイリオ"/>
          <w:b/>
          <w:szCs w:val="21"/>
        </w:rPr>
        <w:t>(2)</w:t>
      </w:r>
      <w:r w:rsidR="00A57246" w:rsidRPr="00DC47DD">
        <w:rPr>
          <w:rFonts w:ascii="メイリオ" w:eastAsia="メイリオ" w:hAnsi="メイリオ" w:cs="メイリオ" w:hint="eastAsia"/>
          <w:b/>
          <w:szCs w:val="21"/>
        </w:rPr>
        <w:t xml:space="preserve">　設定目標</w:t>
      </w:r>
    </w:p>
    <w:p w14:paraId="7D0E4C97" w14:textId="1F255EAD"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①</w:t>
      </w:r>
      <w:r w:rsidR="00A13B94" w:rsidRPr="00DC47DD">
        <w:rPr>
          <w:rFonts w:ascii="メイリオ" w:eastAsia="メイリオ" w:hAnsi="メイリオ" w:cs="メイリオ" w:hint="eastAsia"/>
          <w:sz w:val="20"/>
          <w:szCs w:val="21"/>
        </w:rPr>
        <w:t>「今年度の組織目標」には、学校教育目標等の組織目標を記入します。</w:t>
      </w:r>
    </w:p>
    <w:p w14:paraId="289D36D7" w14:textId="75EBCF76"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②</w:t>
      </w:r>
      <w:r w:rsidR="00A13B94" w:rsidRPr="00DC47DD">
        <w:rPr>
          <w:rFonts w:ascii="メイリオ" w:eastAsia="メイリオ" w:hAnsi="メイリオ" w:cs="メイリオ" w:hint="eastAsia"/>
          <w:sz w:val="20"/>
          <w:szCs w:val="21"/>
        </w:rPr>
        <w:t>「目標設定区分」には、職種ごとの目標設定区分</w:t>
      </w:r>
      <w:r w:rsidR="003478CA" w:rsidRPr="00DC47DD">
        <w:rPr>
          <w:rFonts w:ascii="メイリオ" w:eastAsia="メイリオ" w:hAnsi="メイリオ" w:cs="メイリオ" w:hint="eastAsia"/>
          <w:sz w:val="20"/>
          <w:szCs w:val="21"/>
        </w:rPr>
        <w:t>（</w:t>
      </w:r>
      <w:r w:rsidR="006F6CB9" w:rsidRPr="00DC47DD">
        <w:rPr>
          <w:rFonts w:ascii="メイリオ" w:eastAsia="メイリオ" w:hAnsi="メイリオ" w:cs="メイリオ" w:hint="eastAsia"/>
          <w:sz w:val="20"/>
          <w:szCs w:val="21"/>
        </w:rPr>
        <w:t>P.3</w:t>
      </w:r>
      <w:r w:rsidR="00B876AB" w:rsidRPr="00DC47DD">
        <w:rPr>
          <w:rFonts w:ascii="メイリオ" w:eastAsia="メイリオ" w:hAnsi="メイリオ" w:cs="メイリオ"/>
          <w:sz w:val="20"/>
          <w:szCs w:val="21"/>
        </w:rPr>
        <w:t>4</w:t>
      </w:r>
      <w:r w:rsidR="003478CA" w:rsidRPr="00DC47DD">
        <w:rPr>
          <w:rFonts w:ascii="メイリオ" w:eastAsia="メイリオ" w:hAnsi="メイリオ" w:cs="メイリオ" w:hint="eastAsia"/>
          <w:sz w:val="20"/>
          <w:szCs w:val="21"/>
        </w:rPr>
        <w:t>，</w:t>
      </w:r>
      <w:r w:rsidR="006F6CB9" w:rsidRPr="00DC47DD">
        <w:rPr>
          <w:rFonts w:ascii="メイリオ" w:eastAsia="メイリオ" w:hAnsi="メイリオ" w:cs="メイリオ" w:hint="eastAsia"/>
          <w:sz w:val="20"/>
          <w:szCs w:val="21"/>
        </w:rPr>
        <w:t>P.3</w:t>
      </w:r>
      <w:r w:rsidR="00B876AB" w:rsidRPr="00DC47DD">
        <w:rPr>
          <w:rFonts w:ascii="メイリオ" w:eastAsia="メイリオ" w:hAnsi="メイリオ" w:cs="メイリオ"/>
          <w:sz w:val="20"/>
          <w:szCs w:val="21"/>
        </w:rPr>
        <w:t>5</w:t>
      </w:r>
      <w:r w:rsidR="003478CA" w:rsidRPr="00DC47DD">
        <w:rPr>
          <w:rFonts w:ascii="メイリオ" w:eastAsia="メイリオ" w:hAnsi="メイリオ" w:cs="メイリオ" w:hint="eastAsia"/>
          <w:sz w:val="20"/>
          <w:szCs w:val="21"/>
        </w:rPr>
        <w:t>参照）</w:t>
      </w:r>
      <w:r w:rsidR="00A13B94" w:rsidRPr="00DC47DD">
        <w:rPr>
          <w:rFonts w:ascii="メイリオ" w:eastAsia="メイリオ" w:hAnsi="メイリオ" w:cs="メイリオ" w:hint="eastAsia"/>
          <w:sz w:val="20"/>
          <w:szCs w:val="21"/>
        </w:rPr>
        <w:t>を１つずつ記入します。</w:t>
      </w:r>
      <w:r w:rsidR="00971A16" w:rsidRPr="00DC47DD">
        <w:rPr>
          <w:rFonts w:ascii="メイリオ" w:eastAsia="メイリオ" w:hAnsi="メイリオ" w:cs="メイリオ"/>
          <w:sz w:val="20"/>
          <w:szCs w:val="21"/>
        </w:rPr>
        <w:br/>
      </w:r>
      <w:r w:rsidR="00A13B94" w:rsidRPr="00DC47DD">
        <w:rPr>
          <w:rFonts w:ascii="メイリオ" w:eastAsia="メイリオ" w:hAnsi="メイリオ" w:cs="メイリオ" w:hint="eastAsia"/>
          <w:sz w:val="20"/>
          <w:szCs w:val="21"/>
        </w:rPr>
        <w:t>たとえば</w:t>
      </w:r>
      <w:r w:rsidR="00EC1AEF" w:rsidRPr="00DC47DD">
        <w:rPr>
          <w:rFonts w:ascii="メイリオ" w:eastAsia="メイリオ" w:hAnsi="メイリオ" w:cs="メイリオ" w:hint="eastAsia"/>
          <w:sz w:val="20"/>
          <w:szCs w:val="21"/>
        </w:rPr>
        <w:t>授業を行う</w:t>
      </w:r>
      <w:r w:rsidR="0011122F" w:rsidRPr="00DC47DD">
        <w:rPr>
          <w:rFonts w:ascii="メイリオ" w:eastAsia="メイリオ" w:hAnsi="メイリオ" w:cs="メイリオ" w:hint="eastAsia"/>
          <w:sz w:val="20"/>
          <w:szCs w:val="21"/>
        </w:rPr>
        <w:t>教員</w:t>
      </w:r>
      <w:r w:rsidR="00D02EDE" w:rsidRPr="00DC47DD">
        <w:rPr>
          <w:rFonts w:ascii="メイリオ" w:eastAsia="メイリオ" w:hAnsi="メイリオ" w:cs="メイリオ" w:hint="eastAsia"/>
          <w:sz w:val="20"/>
          <w:szCs w:val="21"/>
        </w:rPr>
        <w:t>の</w:t>
      </w:r>
      <w:r w:rsidR="0020128F" w:rsidRPr="00DC47DD">
        <w:rPr>
          <w:rFonts w:ascii="メイリオ" w:eastAsia="メイリオ" w:hAnsi="メイリオ" w:cs="メイリオ" w:hint="eastAsia"/>
          <w:sz w:val="20"/>
          <w:szCs w:val="21"/>
        </w:rPr>
        <w:t>場合</w:t>
      </w:r>
      <w:r w:rsidR="00F06201" w:rsidRPr="00DC47DD">
        <w:rPr>
          <w:rFonts w:ascii="メイリオ" w:eastAsia="メイリオ" w:hAnsi="メイリオ" w:cs="メイリオ" w:hint="eastAsia"/>
          <w:sz w:val="20"/>
          <w:szCs w:val="21"/>
        </w:rPr>
        <w:t>、3</w:t>
      </w:r>
      <w:r w:rsidR="00A13B94" w:rsidRPr="00DC47DD">
        <w:rPr>
          <w:rFonts w:ascii="メイリオ" w:eastAsia="メイリオ" w:hAnsi="メイリオ" w:cs="メイリオ" w:hint="eastAsia"/>
          <w:sz w:val="20"/>
          <w:szCs w:val="21"/>
        </w:rPr>
        <w:t>つある「目標設定区分」欄に、それぞれ〈</w:t>
      </w:r>
      <w:r w:rsidR="00EC1AEF" w:rsidRPr="00DC47DD">
        <w:rPr>
          <w:rFonts w:ascii="メイリオ" w:eastAsia="メイリオ" w:hAnsi="メイリオ" w:cs="メイリオ" w:hint="eastAsia"/>
          <w:sz w:val="20"/>
          <w:szCs w:val="21"/>
        </w:rPr>
        <w:t>授業力</w:t>
      </w:r>
      <w:r w:rsidR="00A13B94" w:rsidRPr="00DC47DD">
        <w:rPr>
          <w:rFonts w:ascii="メイリオ" w:eastAsia="メイリオ" w:hAnsi="メイリオ" w:cs="メイリオ" w:hint="eastAsia"/>
          <w:sz w:val="20"/>
          <w:szCs w:val="21"/>
        </w:rPr>
        <w:t>〉〈自立･自己実現の支援〉〈学校運営〉と記入します。</w:t>
      </w:r>
    </w:p>
    <w:p w14:paraId="324DA4DB" w14:textId="65DCA75C"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③</w:t>
      </w:r>
      <w:r w:rsidR="00A13B94" w:rsidRPr="00DC47DD">
        <w:rPr>
          <w:rFonts w:ascii="メイリオ" w:eastAsia="メイリオ" w:hAnsi="メイリオ" w:cs="メイリオ" w:hint="eastAsia"/>
          <w:sz w:val="20"/>
          <w:szCs w:val="21"/>
        </w:rPr>
        <w:t>目標設定区分ごとの目標は、「今年度の組織目標（学校教育目標や学年・分掌・教科等の目標）」を踏まえながら、１年間、重点的に取り組むべきものを設定します。</w:t>
      </w:r>
    </w:p>
    <w:p w14:paraId="67BA3BB9" w14:textId="4AC9A33A" w:rsidR="00A13B94" w:rsidRPr="00DC47DD"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④</w:t>
      </w:r>
      <w:r w:rsidR="00A13B94" w:rsidRPr="00DC47DD">
        <w:rPr>
          <w:rFonts w:ascii="メイリオ" w:eastAsia="メイリオ" w:hAnsi="メイリオ" w:cs="メイリオ" w:hint="eastAsia"/>
          <w:sz w:val="20"/>
          <w:szCs w:val="21"/>
        </w:rPr>
        <w:t>「追加項目」には、目標設定区分に応じて設定した目標以外に、さらに目標を設定した場合に記入します（この項目での目標設定は任意です</w:t>
      </w:r>
      <w:r w:rsidR="00CE1558" w:rsidRPr="00DC47DD">
        <w:rPr>
          <w:rFonts w:ascii="メイリオ" w:eastAsia="メイリオ" w:hAnsi="メイリオ" w:cs="メイリオ" w:hint="eastAsia"/>
          <w:sz w:val="20"/>
          <w:szCs w:val="21"/>
        </w:rPr>
        <w:t>。</w:t>
      </w:r>
      <w:r w:rsidR="00A13B94" w:rsidRPr="00DC47DD">
        <w:rPr>
          <w:rFonts w:ascii="メイリオ" w:eastAsia="メイリオ" w:hAnsi="メイリオ" w:cs="メイリオ" w:hint="eastAsia"/>
          <w:sz w:val="20"/>
          <w:szCs w:val="21"/>
        </w:rPr>
        <w:t>）。「追加項目」欄には設定した目標を端的に表して記入します（たとえば“部活動指導”など）。この項目での目標を設定しない場合は、記入は不要です。</w:t>
      </w:r>
    </w:p>
    <w:p w14:paraId="6E922410" w14:textId="3487C6C8" w:rsidR="00A13B94" w:rsidRDefault="0097351C" w:rsidP="00794AEB">
      <w:pPr>
        <w:spacing w:line="270" w:lineRule="exact"/>
        <w:ind w:leftChars="200" w:left="593" w:hangingChars="100" w:hanging="191"/>
        <w:rPr>
          <w:rFonts w:ascii="メイリオ" w:eastAsia="メイリオ" w:hAnsi="メイリオ" w:cs="メイリオ"/>
          <w:sz w:val="20"/>
          <w:szCs w:val="21"/>
        </w:rPr>
      </w:pPr>
      <w:r w:rsidRPr="00DC47DD">
        <w:rPr>
          <w:rFonts w:ascii="メイリオ" w:eastAsia="メイリオ" w:hAnsi="メイリオ" w:cs="メイリオ" w:hint="eastAsia"/>
          <w:sz w:val="20"/>
          <w:szCs w:val="21"/>
        </w:rPr>
        <w:t>⑤</w:t>
      </w:r>
      <w:r w:rsidR="00A13B94" w:rsidRPr="00DC47DD">
        <w:rPr>
          <w:rFonts w:ascii="メイリオ" w:eastAsia="メイリオ" w:hAnsi="メイリオ" w:cs="メイリオ" w:hint="eastAsia"/>
          <w:sz w:val="20"/>
          <w:szCs w:val="21"/>
        </w:rPr>
        <w:t>「内容・実施計画」には、設定した目標の内容とともに、目標を達成するために何をするのか（実施計画）を具体的に記入します。</w:t>
      </w:r>
    </w:p>
    <w:p w14:paraId="777E5D50" w14:textId="14BC604F" w:rsidR="00971A16" w:rsidRPr="00DC47DD" w:rsidRDefault="003D6E49" w:rsidP="00601861">
      <w:pPr>
        <w:spacing w:line="160" w:lineRule="exact"/>
        <w:rPr>
          <w:rFonts w:ascii="メイリオ" w:eastAsia="メイリオ" w:hAnsi="メイリオ" w:cs="メイリオ"/>
          <w:szCs w:val="21"/>
        </w:rPr>
      </w:pPr>
      <w:r w:rsidRPr="00DC47DD">
        <w:rPr>
          <w:noProof/>
        </w:rPr>
        <mc:AlternateContent>
          <mc:Choice Requires="wps">
            <w:drawing>
              <wp:anchor distT="0" distB="0" distL="114300" distR="114300" simplePos="0" relativeHeight="251735040" behindDoc="0" locked="0" layoutInCell="1" allowOverlap="1" wp14:anchorId="4D6079E9" wp14:editId="337AAD52">
                <wp:simplePos x="0" y="0"/>
                <wp:positionH relativeFrom="column">
                  <wp:posOffset>332740</wp:posOffset>
                </wp:positionH>
                <wp:positionV relativeFrom="paragraph">
                  <wp:posOffset>14605</wp:posOffset>
                </wp:positionV>
                <wp:extent cx="2430780" cy="161290"/>
                <wp:effectExtent l="0" t="0" r="26670" b="10160"/>
                <wp:wrapNone/>
                <wp:docPr id="114" name="1 つの角を切り取った四角形 2"/>
                <wp:cNvGraphicFramePr/>
                <a:graphic xmlns:a="http://schemas.openxmlformats.org/drawingml/2006/main">
                  <a:graphicData uri="http://schemas.microsoft.com/office/word/2010/wordprocessingShape">
                    <wps:wsp>
                      <wps:cNvSpPr/>
                      <wps:spPr>
                        <a:xfrm>
                          <a:off x="0" y="0"/>
                          <a:ext cx="2430780" cy="161290"/>
                        </a:xfrm>
                        <a:prstGeom prst="snip1Rect">
                          <a:avLst/>
                        </a:prstGeom>
                        <a:solidFill>
                          <a:srgbClr val="F79646">
                            <a:lumMod val="40000"/>
                            <a:lumOff val="60000"/>
                          </a:srgbClr>
                        </a:solidFill>
                        <a:ln w="6350" cap="flat" cmpd="sng" algn="ctr">
                          <a:solidFill>
                            <a:sysClr val="windowText" lastClr="000000"/>
                          </a:solidFill>
                          <a:prstDash val="solid"/>
                        </a:ln>
                        <a:effectLst/>
                      </wps:spPr>
                      <wps:txbx>
                        <w:txbxContent>
                          <w:p w14:paraId="12E62AD9" w14:textId="77777777" w:rsidR="003D6E49" w:rsidRPr="00DC47DD" w:rsidRDefault="003D6E49" w:rsidP="003D6E49">
                            <w:pPr>
                              <w:spacing w:line="240" w:lineRule="exact"/>
                              <w:jc w:val="left"/>
                              <w:rPr>
                                <w:rFonts w:ascii="メイリオ" w:eastAsia="メイリオ" w:hAnsi="メイリオ" w:cs="メイリオ"/>
                              </w:rPr>
                            </w:pPr>
                            <w:r w:rsidRPr="00DC47DD">
                              <w:rPr>
                                <w:rFonts w:ascii="メイリオ" w:eastAsia="メイリオ" w:hAnsi="メイリオ" w:cs="メイリオ" w:hint="eastAsia"/>
                                <w:b/>
                                <w:sz w:val="22"/>
                              </w:rPr>
                              <w:t>「具体的な目標」のための表現の工夫</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79E9" id="1 つの角を切り取った四角形 2" o:spid="_x0000_s1079" style="position:absolute;left:0;text-align:left;margin-left:26.2pt;margin-top:1.15pt;width:191.4pt;height:1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30780,161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" adj="-11796480,,5400" path="m,l2403898,r26882,26882l2430780,161290,,161290,,xe" fillcolor="#fcd5b5" strokecolor="windowText" strokeweight=".5pt">
                <v:stroke joinstyle="miter"/>
                <v:formulas/>
                <v:path arrowok="t" o:connecttype="custom" o:connectlocs="0,0;2403898,0;2430780,26882;2430780,161290;0,161290;0,0" o:connectangles="0,0,0,0,0,0" textboxrect="0,0,2430780,161290"/>
                <v:textbox inset="0,0,,0">
                  <w:txbxContent>
                    <w:p w14:paraId="12E62AD9" w14:textId="77777777" w:rsidR="003D6E49" w:rsidRPr="00DC47DD" w:rsidRDefault="003D6E49" w:rsidP="003D6E49">
                      <w:pPr>
                        <w:spacing w:line="240" w:lineRule="exact"/>
                        <w:jc w:val="left"/>
                        <w:rPr>
                          <w:rFonts w:ascii="メイリオ" w:eastAsia="メイリオ" w:hAnsi="メイリオ" w:cs="メイリオ"/>
                        </w:rPr>
                      </w:pPr>
                      <w:r w:rsidRPr="00DC47DD">
                        <w:rPr>
                          <w:rFonts w:ascii="メイリオ" w:eastAsia="メイリオ" w:hAnsi="メイリオ" w:cs="メイリオ" w:hint="eastAsia"/>
                          <w:b/>
                          <w:sz w:val="22"/>
                        </w:rPr>
                        <w:t>「具体的な目標」のための表現の工夫</w:t>
                      </w:r>
                    </w:p>
                  </w:txbxContent>
                </v:textbox>
              </v:shape>
            </w:pict>
          </mc:Fallback>
        </mc:AlternateContent>
      </w:r>
      <w:r w:rsidRPr="00DC47DD">
        <w:rPr>
          <w:rFonts w:ascii="メイリオ" w:eastAsia="メイリオ" w:hAnsi="メイリオ" w:cs="メイリオ"/>
          <w:noProof/>
          <w:szCs w:val="21"/>
        </w:rPr>
        <mc:AlternateContent>
          <mc:Choice Requires="wps">
            <w:drawing>
              <wp:anchor distT="0" distB="0" distL="114300" distR="114300" simplePos="0" relativeHeight="251732992" behindDoc="0" locked="0" layoutInCell="1" allowOverlap="1" wp14:anchorId="7FA5D1B7" wp14:editId="6F8CD3E2">
                <wp:simplePos x="0" y="0"/>
                <wp:positionH relativeFrom="column">
                  <wp:posOffset>330835</wp:posOffset>
                </wp:positionH>
                <wp:positionV relativeFrom="paragraph">
                  <wp:posOffset>14605</wp:posOffset>
                </wp:positionV>
                <wp:extent cx="5989320" cy="708660"/>
                <wp:effectExtent l="0" t="0" r="11430" b="15240"/>
                <wp:wrapNone/>
                <wp:docPr id="169" name="正方形/長方形 169"/>
                <wp:cNvGraphicFramePr/>
                <a:graphic xmlns:a="http://schemas.openxmlformats.org/drawingml/2006/main">
                  <a:graphicData uri="http://schemas.microsoft.com/office/word/2010/wordprocessingShape">
                    <wps:wsp>
                      <wps:cNvSpPr/>
                      <wps:spPr>
                        <a:xfrm>
                          <a:off x="0" y="0"/>
                          <a:ext cx="5989320" cy="70866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4D0D9" w14:textId="1937B27E" w:rsidR="006272F2" w:rsidRPr="00DC47DD" w:rsidRDefault="006272F2" w:rsidP="003D6E49">
                            <w:pPr>
                              <w:spacing w:line="260" w:lineRule="exact"/>
                              <w:ind w:firstLineChars="2150" w:firstLine="4317"/>
                              <w:jc w:val="left"/>
                              <w:rPr>
                                <w:color w:val="000000" w:themeColor="text1"/>
                              </w:rPr>
                            </w:pPr>
                            <w:r w:rsidRPr="00DC47DD">
                              <w:rPr>
                                <w:rFonts w:hint="eastAsia"/>
                                <w:color w:val="000000" w:themeColor="text1"/>
                              </w:rPr>
                              <w:t xml:space="preserve">・「なぜするのか」目的・ねらいを明確にする。　　　　　</w:t>
                            </w:r>
                          </w:p>
                          <w:p w14:paraId="64BCFB17" w14:textId="3D2DD9B3" w:rsidR="006272F2" w:rsidRPr="00DC47DD" w:rsidRDefault="003D6E49" w:rsidP="006272F2">
                            <w:pPr>
                              <w:spacing w:line="260" w:lineRule="exact"/>
                              <w:jc w:val="left"/>
                              <w:rPr>
                                <w:color w:val="000000" w:themeColor="text1"/>
                              </w:rPr>
                            </w:pPr>
                            <w:r w:rsidRPr="00DC47DD">
                              <w:rPr>
                                <w:rFonts w:hint="eastAsia"/>
                                <w:color w:val="000000" w:themeColor="text1"/>
                              </w:rPr>
                              <w:t xml:space="preserve">・「何を解決するのか」課題を明確にする。　　</w:t>
                            </w:r>
                            <w:r w:rsidR="006272F2" w:rsidRPr="00DC47DD">
                              <w:rPr>
                                <w:rFonts w:hint="eastAsia"/>
                                <w:color w:val="000000" w:themeColor="text1"/>
                              </w:rPr>
                              <w:t xml:space="preserve">・「いつまでに」スケジュールを明確にする。　　　　　　</w:t>
                            </w:r>
                          </w:p>
                          <w:p w14:paraId="40F980BD" w14:textId="2305805F"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・「どこまでやるのか」範囲を明確にする。　　</w:t>
                            </w:r>
                            <w:r w:rsidR="006272F2" w:rsidRPr="00DC47DD">
                              <w:rPr>
                                <w:rFonts w:hint="eastAsia"/>
                                <w:color w:val="000000" w:themeColor="text1"/>
                              </w:rPr>
                              <w:t xml:space="preserve">・「誰がやるのか」役割分担を明確にする。　　　　　　　</w:t>
                            </w:r>
                          </w:p>
                          <w:p w14:paraId="3CA91B43" w14:textId="251A75E9"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・「どうやるのか」方法・手段を明確にする。　</w:t>
                            </w:r>
                            <w:r w:rsidR="006272F2" w:rsidRPr="00DC47DD">
                              <w:rPr>
                                <w:rFonts w:hint="eastAsia"/>
                                <w:color w:val="000000" w:themeColor="text1"/>
                              </w:rPr>
                              <w:t>・「費用・時間はいくらかかるか」コスト意識を持つ。</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5D1B7" id="正方形/長方形 169" o:spid="_x0000_s1080" style="position:absolute;left:0;text-align:left;margin-left:26.05pt;margin-top:1.15pt;width:471.6pt;height:5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" filled="f" strokecolor="#e36c0a [2409]" strokeweight="1pt">
                <v:textbox inset=",0,0,0">
                  <w:txbxContent>
                    <w:p w14:paraId="65B4D0D9" w14:textId="1937B27E" w:rsidR="006272F2" w:rsidRPr="00DC47DD" w:rsidRDefault="006272F2" w:rsidP="003D6E49">
                      <w:pPr>
                        <w:spacing w:line="260" w:lineRule="exact"/>
                        <w:ind w:firstLineChars="2150" w:firstLine="4317"/>
                        <w:jc w:val="left"/>
                        <w:rPr>
                          <w:color w:val="000000" w:themeColor="text1"/>
                        </w:rPr>
                      </w:pPr>
                      <w:r w:rsidRPr="00DC47DD">
                        <w:rPr>
                          <w:rFonts w:hint="eastAsia"/>
                          <w:color w:val="000000" w:themeColor="text1"/>
                        </w:rPr>
                        <w:t xml:space="preserve">・「なぜするのか」目的・ねらいを明確にする。　　　　　</w:t>
                      </w:r>
                    </w:p>
                    <w:p w14:paraId="64BCFB17" w14:textId="3D2DD9B3" w:rsidR="006272F2" w:rsidRPr="00DC47DD" w:rsidRDefault="003D6E49" w:rsidP="006272F2">
                      <w:pPr>
                        <w:spacing w:line="260" w:lineRule="exact"/>
                        <w:jc w:val="left"/>
                        <w:rPr>
                          <w:color w:val="000000" w:themeColor="text1"/>
                        </w:rPr>
                      </w:pPr>
                      <w:r w:rsidRPr="00DC47DD">
                        <w:rPr>
                          <w:rFonts w:hint="eastAsia"/>
                          <w:color w:val="000000" w:themeColor="text1"/>
                        </w:rPr>
                        <w:t xml:space="preserve">・「何を解決するのか」課題を明確にする。　　</w:t>
                      </w:r>
                      <w:r w:rsidR="006272F2" w:rsidRPr="00DC47DD">
                        <w:rPr>
                          <w:rFonts w:hint="eastAsia"/>
                          <w:color w:val="000000" w:themeColor="text1"/>
                        </w:rPr>
                        <w:t xml:space="preserve">・「いつまでに」スケジュールを明確にする。　　　　　　</w:t>
                      </w:r>
                    </w:p>
                    <w:p w14:paraId="40F980BD" w14:textId="2305805F"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・「どこまでやるのか」範囲を明確にする。　　</w:t>
                      </w:r>
                      <w:r w:rsidR="006272F2" w:rsidRPr="00DC47DD">
                        <w:rPr>
                          <w:rFonts w:hint="eastAsia"/>
                          <w:color w:val="000000" w:themeColor="text1"/>
                        </w:rPr>
                        <w:t xml:space="preserve">・「誰がやるのか」役割分担を明確にする。　　　　　　　</w:t>
                      </w:r>
                    </w:p>
                    <w:p w14:paraId="3CA91B43" w14:textId="251A75E9" w:rsidR="006272F2" w:rsidRPr="00DC47DD" w:rsidRDefault="003D6E49" w:rsidP="006272F2">
                      <w:pPr>
                        <w:spacing w:line="260" w:lineRule="exact"/>
                        <w:jc w:val="left"/>
                        <w:rPr>
                          <w:color w:val="000000" w:themeColor="text1"/>
                        </w:rPr>
                      </w:pPr>
                      <w:r w:rsidRPr="00DC47DD">
                        <w:rPr>
                          <w:rFonts w:hint="eastAsia"/>
                          <w:color w:val="000000" w:themeColor="text1"/>
                        </w:rPr>
                        <w:t xml:space="preserve">・「どうやるのか」方法・手段を明確にする。　</w:t>
                      </w:r>
                      <w:r w:rsidR="006272F2" w:rsidRPr="00DC47DD">
                        <w:rPr>
                          <w:rFonts w:hint="eastAsia"/>
                          <w:color w:val="000000" w:themeColor="text1"/>
                        </w:rPr>
                        <w:t>・「費用・時間はいくらかかるか」コスト意識を持つ。</w:t>
                      </w:r>
                    </w:p>
                  </w:txbxContent>
                </v:textbox>
              </v:rect>
            </w:pict>
          </mc:Fallback>
        </mc:AlternateContent>
      </w:r>
    </w:p>
    <w:p w14:paraId="5D2682AF" w14:textId="7637150E" w:rsidR="00BB5143" w:rsidRPr="00DC47DD" w:rsidRDefault="00BB5143" w:rsidP="00601861">
      <w:pPr>
        <w:spacing w:line="160" w:lineRule="exact"/>
        <w:rPr>
          <w:rFonts w:ascii="メイリオ" w:eastAsia="メイリオ" w:hAnsi="メイリオ" w:cs="メイリオ"/>
          <w:szCs w:val="21"/>
        </w:rPr>
      </w:pPr>
    </w:p>
    <w:p w14:paraId="57A3C728" w14:textId="10BD5BD0" w:rsidR="00BB5143" w:rsidRPr="00DC47DD" w:rsidRDefault="00BB5143" w:rsidP="00601861">
      <w:pPr>
        <w:spacing w:line="160" w:lineRule="exact"/>
        <w:rPr>
          <w:rFonts w:ascii="メイリオ" w:eastAsia="メイリオ" w:hAnsi="メイリオ" w:cs="メイリオ"/>
          <w:szCs w:val="21"/>
        </w:rPr>
      </w:pPr>
    </w:p>
    <w:p w14:paraId="71DBAA48" w14:textId="2D9F988B" w:rsidR="00BB5143" w:rsidRPr="00DC47DD" w:rsidRDefault="00BB5143" w:rsidP="00601861">
      <w:pPr>
        <w:spacing w:line="160" w:lineRule="exact"/>
        <w:rPr>
          <w:rFonts w:ascii="メイリオ" w:eastAsia="メイリオ" w:hAnsi="メイリオ" w:cs="メイリオ"/>
          <w:szCs w:val="21"/>
        </w:rPr>
      </w:pPr>
    </w:p>
    <w:p w14:paraId="60AA4EB4" w14:textId="009A44E2" w:rsidR="00BB5143" w:rsidRPr="00DC47DD" w:rsidRDefault="00BB5143" w:rsidP="00601861">
      <w:pPr>
        <w:spacing w:line="160" w:lineRule="exact"/>
        <w:rPr>
          <w:rFonts w:ascii="メイリオ" w:eastAsia="メイリオ" w:hAnsi="メイリオ" w:cs="メイリオ"/>
          <w:szCs w:val="21"/>
        </w:rPr>
      </w:pPr>
    </w:p>
    <w:p w14:paraId="39513E63" w14:textId="7CD31CDA" w:rsidR="00BB5143" w:rsidRPr="00DC47DD" w:rsidRDefault="00BB5143" w:rsidP="00601861">
      <w:pPr>
        <w:spacing w:line="160" w:lineRule="exact"/>
        <w:rPr>
          <w:rFonts w:ascii="メイリオ" w:eastAsia="メイリオ" w:hAnsi="メイリオ" w:cs="メイリオ"/>
          <w:szCs w:val="21"/>
        </w:rPr>
      </w:pPr>
    </w:p>
    <w:p w14:paraId="1EBDCE77" w14:textId="0EE90E1E" w:rsidR="00CE0B58" w:rsidRDefault="00CE0B58" w:rsidP="00601861">
      <w:pPr>
        <w:spacing w:line="160" w:lineRule="exact"/>
        <w:rPr>
          <w:rFonts w:ascii="メイリオ" w:eastAsia="メイリオ" w:hAnsi="メイリオ" w:cs="メイリオ"/>
          <w:szCs w:val="21"/>
        </w:rPr>
      </w:pPr>
    </w:p>
    <w:p w14:paraId="1DCF56D6" w14:textId="77777777" w:rsidR="006E2BEB" w:rsidRPr="00DC47DD" w:rsidRDefault="006E2BEB" w:rsidP="00601861">
      <w:pPr>
        <w:spacing w:line="160" w:lineRule="exact"/>
        <w:rPr>
          <w:rFonts w:ascii="メイリオ" w:eastAsia="メイリオ" w:hAnsi="メイリオ" w:cs="メイリオ"/>
          <w:szCs w:val="21"/>
        </w:rPr>
      </w:pPr>
    </w:p>
    <w:p w14:paraId="45CECEA8" w14:textId="77777777" w:rsidR="00A13B94" w:rsidRPr="00DC47DD" w:rsidRDefault="00A13B94" w:rsidP="00971A16">
      <w:pPr>
        <w:spacing w:line="280" w:lineRule="exact"/>
        <w:ind w:firstLineChars="100" w:firstLine="201"/>
        <w:rPr>
          <w:rFonts w:ascii="メイリオ" w:eastAsia="メイリオ" w:hAnsi="メイリオ" w:cs="メイリオ"/>
          <w:b/>
          <w:szCs w:val="21"/>
        </w:rPr>
      </w:pPr>
      <w:r w:rsidRPr="00DC47DD">
        <w:rPr>
          <w:rFonts w:ascii="メイリオ" w:eastAsia="メイリオ" w:hAnsi="メイリオ" w:cs="メイリオ"/>
          <w:b/>
          <w:szCs w:val="21"/>
        </w:rPr>
        <w:t>(3)</w:t>
      </w:r>
      <w:r w:rsidR="00A57246" w:rsidRPr="00DC47DD">
        <w:rPr>
          <w:rFonts w:ascii="メイリオ" w:eastAsia="メイリオ" w:hAnsi="メイリオ" w:cs="メイリオ" w:hint="eastAsia"/>
          <w:b/>
          <w:szCs w:val="21"/>
        </w:rPr>
        <w:t xml:space="preserve">　今後に関する項目</w:t>
      </w:r>
    </w:p>
    <w:p w14:paraId="4D1B9FE4" w14:textId="19DEAEEA" w:rsidR="005E4DA1" w:rsidRPr="006E2BEB" w:rsidRDefault="00A13B94" w:rsidP="006E2BEB">
      <w:pPr>
        <w:spacing w:line="280" w:lineRule="exact"/>
        <w:ind w:leftChars="200" w:left="402"/>
        <w:rPr>
          <w:rFonts w:ascii="メイリオ" w:eastAsia="メイリオ" w:hAnsi="メイリオ" w:cs="メイリオ"/>
          <w:sz w:val="20"/>
          <w:szCs w:val="21"/>
        </w:rPr>
      </w:pPr>
      <w:r w:rsidRPr="00DC47DD">
        <w:rPr>
          <w:rFonts w:ascii="メイリオ" w:eastAsia="メイリオ" w:hAnsi="メイリオ" w:cs="メイリオ" w:hint="eastAsia"/>
          <w:sz w:val="20"/>
          <w:szCs w:val="21"/>
        </w:rPr>
        <w:t>「今後習得したい知識・技能及び今後取り組みたいこと」は、設定した目標</w:t>
      </w:r>
      <w:r w:rsidRPr="00601861">
        <w:rPr>
          <w:rFonts w:ascii="メイリオ" w:eastAsia="メイリオ" w:hAnsi="メイリオ" w:cs="メイリオ" w:hint="eastAsia"/>
          <w:sz w:val="20"/>
          <w:szCs w:val="21"/>
        </w:rPr>
        <w:t>の範囲に限定せずに記入します。</w:t>
      </w:r>
    </w:p>
    <w:p w14:paraId="10F98EDA" w14:textId="77777777" w:rsidR="005E4DA1" w:rsidRPr="00CA5C50" w:rsidRDefault="0018691E" w:rsidP="005E4DA1">
      <w:r>
        <w:rPr>
          <w:noProof/>
          <w:sz w:val="18"/>
        </w:rPr>
        <w:lastRenderedPageBreak/>
        <mc:AlternateContent>
          <mc:Choice Requires="wps">
            <w:drawing>
              <wp:anchor distT="0" distB="0" distL="114300" distR="114300" simplePos="0" relativeHeight="251599872" behindDoc="0" locked="0" layoutInCell="1" allowOverlap="1" wp14:anchorId="4CBC8DAF" wp14:editId="794A193B">
                <wp:simplePos x="0" y="0"/>
                <wp:positionH relativeFrom="column">
                  <wp:posOffset>2554605</wp:posOffset>
                </wp:positionH>
                <wp:positionV relativeFrom="paragraph">
                  <wp:posOffset>5080</wp:posOffset>
                </wp:positionV>
                <wp:extent cx="3576955" cy="330835"/>
                <wp:effectExtent l="0" t="0" r="23495" b="1206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30835"/>
                        </a:xfrm>
                        <a:prstGeom prst="rect">
                          <a:avLst/>
                        </a:prstGeom>
                        <a:solidFill>
                          <a:srgbClr val="FFFFFF"/>
                        </a:solidFill>
                        <a:ln w="9525">
                          <a:solidFill>
                            <a:srgbClr val="000000"/>
                          </a:solidFill>
                          <a:miter lim="800000"/>
                          <a:headEnd/>
                          <a:tailEnd/>
                        </a:ln>
                      </wps:spPr>
                      <wps:txbx>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8DAF" id="テキスト ボックス 28" o:spid="_x0000_s1081" type="#_x0000_t202" style="position:absolute;left:0;text-align:left;margin-left:201.15pt;margin-top:.4pt;width:281.65pt;height:26.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">
                <v:textbox inset="5.85pt,.7pt,5.85pt,.7pt">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v:textbox>
              </v:shape>
            </w:pict>
          </mc:Fallback>
        </mc:AlternateContent>
      </w:r>
    </w:p>
    <w:p w14:paraId="50E9F917" w14:textId="77777777" w:rsidR="005E4DA1" w:rsidRPr="00CA5C50"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4677"/>
        <w:gridCol w:w="2268"/>
      </w:tblGrid>
      <w:tr w:rsidR="003A0608" w:rsidRPr="00CA5C50" w14:paraId="349BF628" w14:textId="77777777" w:rsidTr="003A0608">
        <w:trPr>
          <w:cantSplit/>
        </w:trPr>
        <w:tc>
          <w:tcPr>
            <w:tcW w:w="2694" w:type="dxa"/>
            <w:tcBorders>
              <w:top w:val="nil"/>
              <w:left w:val="nil"/>
              <w:bottom w:val="nil"/>
              <w:right w:val="nil"/>
            </w:tcBorders>
          </w:tcPr>
          <w:p w14:paraId="3B05D487" w14:textId="77777777" w:rsidR="005E4DA1" w:rsidRPr="00CA5C50" w:rsidRDefault="00E45294" w:rsidP="00A70BA2">
            <w:pPr>
              <w:rPr>
                <w:u w:val="single"/>
              </w:rPr>
            </w:pPr>
            <w:r>
              <w:rPr>
                <w:noProof/>
              </w:rPr>
              <mc:AlternateContent>
                <mc:Choice Requires="wps">
                  <w:drawing>
                    <wp:anchor distT="0" distB="0" distL="114300" distR="114300" simplePos="0" relativeHeight="251609088" behindDoc="0" locked="0" layoutInCell="1" allowOverlap="1" wp14:anchorId="6BE29493" wp14:editId="2AB6F435">
                      <wp:simplePos x="0" y="0"/>
                      <wp:positionH relativeFrom="column">
                        <wp:posOffset>-60960</wp:posOffset>
                      </wp:positionH>
                      <wp:positionV relativeFrom="paragraph">
                        <wp:posOffset>-263525</wp:posOffset>
                      </wp:positionV>
                      <wp:extent cx="988695" cy="259080"/>
                      <wp:effectExtent l="0" t="3810" r="1905" b="381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9CCF" w14:textId="77777777" w:rsidR="005F34D7" w:rsidRDefault="005F34D7" w:rsidP="005E4DA1">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9493" id="テキスト ボックス 201" o:spid="_x0000_s1082" type="#_x0000_t202" style="position:absolute;left:0;text-align:left;margin-left:-4.8pt;margin-top:-20.75pt;width:77.85pt;height:20.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" stroked="f">
                      <v:textbox inset="0,.7pt,5.85pt,.7pt">
                        <w:txbxContent>
                          <w:p w14:paraId="3C489CCF" w14:textId="77777777" w:rsidR="005F34D7" w:rsidRDefault="005F34D7" w:rsidP="005E4DA1">
                            <w:pPr>
                              <w:spacing w:line="320" w:lineRule="exact"/>
                              <w:rPr>
                                <w:sz w:val="18"/>
                              </w:rPr>
                            </w:pPr>
                            <w:r>
                              <w:rPr>
                                <w:rFonts w:hint="eastAsia"/>
                                <w:sz w:val="18"/>
                              </w:rPr>
                              <w:t>（様式１－４）</w:t>
                            </w:r>
                          </w:p>
                        </w:txbxContent>
                      </v:textbox>
                    </v:shape>
                  </w:pict>
                </mc:Fallback>
              </mc:AlternateContent>
            </w:r>
            <w:r w:rsidR="005E4DA1" w:rsidRPr="00470645">
              <w:rPr>
                <w:rFonts w:ascii="ＭＳ ゴシック" w:eastAsia="ＭＳ ゴシック" w:hint="eastAsia"/>
                <w:b/>
                <w:bCs/>
                <w:spacing w:val="149"/>
                <w:kern w:val="0"/>
                <w:sz w:val="24"/>
                <w:fitText w:val="2400" w:id="1376951808"/>
                <w:lang w:eastAsia="zh-TW"/>
              </w:rPr>
              <w:t>自己申告</w:t>
            </w:r>
            <w:r w:rsidR="005E4DA1" w:rsidRPr="00470645">
              <w:rPr>
                <w:rFonts w:ascii="ＭＳ ゴシック" w:eastAsia="ＭＳ ゴシック" w:hint="eastAsia"/>
                <w:b/>
                <w:bCs/>
                <w:spacing w:val="2"/>
                <w:kern w:val="0"/>
                <w:sz w:val="24"/>
                <w:fitText w:val="2400" w:id="1376951808"/>
                <w:lang w:eastAsia="zh-TW"/>
              </w:rPr>
              <w:t>票</w:t>
            </w:r>
            <w:r w:rsidR="005E4DA1" w:rsidRPr="00CA5C50">
              <w:rPr>
                <w:rFonts w:hint="eastAsia"/>
                <w:kern w:val="0"/>
              </w:rPr>
              <w:t xml:space="preserve">　</w:t>
            </w:r>
          </w:p>
        </w:tc>
        <w:tc>
          <w:tcPr>
            <w:tcW w:w="4677" w:type="dxa"/>
            <w:tcBorders>
              <w:top w:val="nil"/>
              <w:left w:val="nil"/>
              <w:bottom w:val="nil"/>
              <w:right w:val="nil"/>
            </w:tcBorders>
            <w:vAlign w:val="bottom"/>
          </w:tcPr>
          <w:p w14:paraId="69B70B78" w14:textId="77777777" w:rsidR="005E4DA1" w:rsidRPr="00CA5C50" w:rsidRDefault="00586106" w:rsidP="005E4DA1">
            <w:pPr>
              <w:wordWrap w:val="0"/>
              <w:ind w:firstLineChars="1410" w:firstLine="2831"/>
              <w:rPr>
                <w:kern w:val="0"/>
                <w:sz w:val="18"/>
                <w:lang w:eastAsia="zh-TW"/>
              </w:rPr>
            </w:pPr>
            <w:r>
              <w:rPr>
                <w:noProof/>
              </w:rPr>
              <mc:AlternateContent>
                <mc:Choice Requires="wps">
                  <w:drawing>
                    <wp:anchor distT="0" distB="0" distL="114300" distR="114300" simplePos="0" relativeHeight="251673600" behindDoc="0" locked="0" layoutInCell="1" allowOverlap="1" wp14:anchorId="1000E2DB" wp14:editId="47C34DD3">
                      <wp:simplePos x="0" y="0"/>
                      <wp:positionH relativeFrom="column">
                        <wp:posOffset>339725</wp:posOffset>
                      </wp:positionH>
                      <wp:positionV relativeFrom="paragraph">
                        <wp:posOffset>31115</wp:posOffset>
                      </wp:positionV>
                      <wp:extent cx="2305685" cy="287655"/>
                      <wp:effectExtent l="0" t="0" r="18415" b="207645"/>
                      <wp:wrapNone/>
                      <wp:docPr id="202" name="角丸四角形吹き出し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723103" y="1542422"/>
                                <a:ext cx="2305685" cy="287655"/>
                              </a:xfrm>
                              <a:prstGeom prst="wedgeRoundRectCallout">
                                <a:avLst>
                                  <a:gd name="adj1" fmla="val 30935"/>
                                  <a:gd name="adj2" fmla="val 110295"/>
                                  <a:gd name="adj3" fmla="val 16667"/>
                                </a:avLst>
                              </a:prstGeom>
                              <a:solidFill>
                                <a:schemeClr val="bg2">
                                  <a:lumMod val="90000"/>
                                </a:schemeClr>
                              </a:solidFill>
                              <a:ln w="9525">
                                <a:solidFill>
                                  <a:srgbClr val="000000"/>
                                </a:solidFill>
                                <a:miter lim="800000"/>
                                <a:headEnd/>
                                <a:tailEnd/>
                              </a:ln>
                            </wps:spPr>
                            <wps:txbx>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0E2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2" o:spid="_x0000_s1083" type="#_x0000_t62" style="position:absolute;left:0;text-align:left;margin-left:26.75pt;margin-top:2.45pt;width:181.5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" adj="17482,34624" fillcolor="#ddd8c2 [2894]">
                      <v:textbox inset="1mm,1mm,1mm,1mm">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v:textbox>
                    </v:shape>
                  </w:pict>
                </mc:Fallback>
              </mc:AlternateContent>
            </w:r>
            <w:r w:rsidR="005E4DA1" w:rsidRPr="00CA5C50">
              <w:rPr>
                <w:rFonts w:hint="eastAsia"/>
                <w:lang w:eastAsia="zh-TW"/>
              </w:rPr>
              <w:t xml:space="preserve">　　　　　　　　</w:t>
            </w:r>
          </w:p>
          <w:p w14:paraId="2E3FDEED" w14:textId="77777777" w:rsidR="005E4DA1" w:rsidRPr="00247402" w:rsidRDefault="005E4DA1" w:rsidP="003A0608">
            <w:pPr>
              <w:rPr>
                <w:u w:val="single"/>
                <w:lang w:eastAsia="zh-TW"/>
              </w:rPr>
            </w:pPr>
            <w:r>
              <w:rPr>
                <w:rFonts w:hint="eastAsia"/>
                <w:sz w:val="18"/>
                <w:u w:val="single"/>
                <w:lang w:eastAsia="zh-TW"/>
              </w:rPr>
              <w:t xml:space="preserve">　　　</w:t>
            </w:r>
            <w:r w:rsidRPr="00247402">
              <w:rPr>
                <w:rFonts w:hint="eastAsia"/>
                <w:sz w:val="18"/>
                <w:u w:val="single"/>
                <w:lang w:eastAsia="zh-TW"/>
              </w:rPr>
              <w:t xml:space="preserve">　</w:t>
            </w:r>
            <w:r w:rsidRPr="00247402">
              <w:rPr>
                <w:rFonts w:hint="eastAsia"/>
                <w:sz w:val="18"/>
                <w:u w:val="single"/>
                <w:lang w:eastAsia="zh-CN"/>
              </w:rPr>
              <w:t>立</w:t>
            </w:r>
            <w:r w:rsidRPr="00247402">
              <w:rPr>
                <w:rFonts w:hint="eastAsia"/>
                <w:sz w:val="18"/>
                <w:u w:val="single"/>
                <w:lang w:eastAsia="zh-TW"/>
              </w:rPr>
              <w:t xml:space="preserve">　　</w:t>
            </w:r>
            <w:r w:rsidRPr="00247402">
              <w:rPr>
                <w:rFonts w:hint="eastAsia"/>
                <w:sz w:val="18"/>
                <w:u w:val="single"/>
                <w:lang w:eastAsia="zh-CN"/>
              </w:rPr>
              <w:t xml:space="preserve">　学校</w:t>
            </w:r>
            <w:r w:rsidRPr="00247402">
              <w:rPr>
                <w:rFonts w:hint="eastAsia"/>
                <w:kern w:val="0"/>
                <w:sz w:val="18"/>
                <w:u w:val="single"/>
                <w:lang w:eastAsia="zh-TW"/>
              </w:rPr>
              <w:t xml:space="preserve">　</w:t>
            </w:r>
            <w:r w:rsidRPr="00247402">
              <w:rPr>
                <w:rFonts w:hint="eastAsia"/>
                <w:sz w:val="18"/>
                <w:u w:val="single"/>
                <w:lang w:eastAsia="zh-TW"/>
              </w:rPr>
              <w:t xml:space="preserve">（ 　　</w:t>
            </w:r>
            <w:r w:rsidRPr="005E4DA1">
              <w:rPr>
                <w:rFonts w:hint="eastAsia"/>
                <w:w w:val="86"/>
                <w:kern w:val="0"/>
                <w:sz w:val="18"/>
                <w:u w:val="single"/>
                <w:fitText w:val="312" w:id="1376951809"/>
                <w:lang w:eastAsia="zh-TW"/>
              </w:rPr>
              <w:t>分</w:t>
            </w:r>
            <w:r w:rsidRPr="005E4DA1">
              <w:rPr>
                <w:rFonts w:hint="eastAsia"/>
                <w:spacing w:val="1"/>
                <w:w w:val="86"/>
                <w:kern w:val="0"/>
                <w:sz w:val="18"/>
                <w:u w:val="single"/>
                <w:fitText w:val="312" w:id="1376951809"/>
                <w:lang w:eastAsia="zh-TW"/>
              </w:rPr>
              <w:t>校</w:t>
            </w:r>
            <w:r w:rsidRPr="00247402">
              <w:rPr>
                <w:rFonts w:hint="eastAsia"/>
                <w:kern w:val="0"/>
                <w:sz w:val="18"/>
                <w:u w:val="single"/>
                <w:lang w:eastAsia="zh-TW"/>
              </w:rPr>
              <w:t xml:space="preserve">）（　　　</w:t>
            </w:r>
            <w:r w:rsidRPr="00470645">
              <w:rPr>
                <w:rFonts w:hint="eastAsia"/>
                <w:w w:val="77"/>
                <w:kern w:val="0"/>
                <w:sz w:val="18"/>
                <w:u w:val="single"/>
                <w:fitText w:val="624" w:id="1376951810"/>
                <w:lang w:eastAsia="zh-TW"/>
              </w:rPr>
              <w:t>課程/学</w:t>
            </w:r>
            <w:r w:rsidRPr="00470645">
              <w:rPr>
                <w:rFonts w:hint="eastAsia"/>
                <w:spacing w:val="1"/>
                <w:w w:val="77"/>
                <w:kern w:val="0"/>
                <w:sz w:val="18"/>
                <w:u w:val="single"/>
                <w:fitText w:val="624" w:id="1376951810"/>
                <w:lang w:eastAsia="zh-TW"/>
              </w:rPr>
              <w:t>部</w:t>
            </w:r>
            <w:r w:rsidRPr="00247402">
              <w:rPr>
                <w:rFonts w:hint="eastAsia"/>
                <w:kern w:val="0"/>
                <w:sz w:val="18"/>
                <w:u w:val="single"/>
                <w:lang w:eastAsia="zh-TW"/>
              </w:rPr>
              <w:t>）</w:t>
            </w:r>
          </w:p>
        </w:tc>
        <w:tc>
          <w:tcPr>
            <w:tcW w:w="2268" w:type="dxa"/>
            <w:tcBorders>
              <w:top w:val="nil"/>
              <w:left w:val="nil"/>
              <w:bottom w:val="nil"/>
              <w:right w:val="nil"/>
            </w:tcBorders>
            <w:vAlign w:val="bottom"/>
          </w:tcPr>
          <w:p w14:paraId="6357E5E3" w14:textId="77777777" w:rsidR="005E4DA1" w:rsidRPr="00CA5C50" w:rsidRDefault="005E4DA1" w:rsidP="00A70BA2">
            <w:pPr>
              <w:rPr>
                <w:u w:val="single"/>
                <w:lang w:eastAsia="zh-TW"/>
              </w:rPr>
            </w:pPr>
          </w:p>
          <w:p w14:paraId="3E1B33B8" w14:textId="77777777" w:rsidR="005E4DA1" w:rsidRPr="00CA5C50" w:rsidRDefault="005E4DA1" w:rsidP="00A70BA2">
            <w:pPr>
              <w:rPr>
                <w:sz w:val="18"/>
                <w:u w:val="single"/>
              </w:rPr>
            </w:pPr>
            <w:r w:rsidRPr="00CA5C50">
              <w:rPr>
                <w:rFonts w:hint="eastAsia"/>
                <w:sz w:val="18"/>
                <w:u w:val="single"/>
                <w:lang w:eastAsia="zh-CN"/>
              </w:rPr>
              <w:t xml:space="preserve">氏名　</w:t>
            </w:r>
            <w:r w:rsidRPr="00CA5C50">
              <w:rPr>
                <w:rFonts w:hint="eastAsia"/>
                <w:sz w:val="18"/>
                <w:u w:val="single"/>
              </w:rPr>
              <w:t xml:space="preserve">　　　　</w:t>
            </w:r>
            <w:r w:rsidRPr="00CA5C50">
              <w:rPr>
                <w:rFonts w:hint="eastAsia"/>
                <w:sz w:val="18"/>
                <w:u w:val="single"/>
                <w:lang w:eastAsia="zh-CN"/>
              </w:rPr>
              <w:t xml:space="preserve">　　</w:t>
            </w:r>
            <w:r w:rsidR="003A0608">
              <w:rPr>
                <w:rFonts w:hint="eastAsia"/>
                <w:sz w:val="18"/>
                <w:u w:val="single"/>
              </w:rPr>
              <w:t xml:space="preserve">　</w:t>
            </w:r>
            <w:r w:rsidRPr="00CA5C50">
              <w:rPr>
                <w:rFonts w:hint="eastAsia"/>
                <w:sz w:val="18"/>
                <w:u w:val="single"/>
                <w:lang w:eastAsia="zh-CN"/>
              </w:rPr>
              <w:t xml:space="preserve">　　</w:t>
            </w:r>
          </w:p>
        </w:tc>
      </w:tr>
    </w:tbl>
    <w:p w14:paraId="5E3F2DFA" w14:textId="77777777" w:rsidR="005E4DA1" w:rsidRPr="00CA5C50" w:rsidRDefault="005E4DA1" w:rsidP="005E4DA1">
      <w:pPr>
        <w:pStyle w:val="ad"/>
        <w:tabs>
          <w:tab w:val="clear" w:pos="4252"/>
          <w:tab w:val="clear" w:pos="8504"/>
        </w:tabs>
        <w:snapToGrid/>
        <w:spacing w:line="160" w:lineRule="exact"/>
        <w:ind w:left="2671" w:hanging="2480"/>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3"/>
        <w:gridCol w:w="218"/>
        <w:gridCol w:w="2617"/>
        <w:gridCol w:w="2551"/>
      </w:tblGrid>
      <w:tr w:rsidR="005E4DA1" w:rsidRPr="00CA5C50" w14:paraId="70A3C96E" w14:textId="77777777" w:rsidTr="003A0608">
        <w:trPr>
          <w:cantSplit/>
          <w:trHeight w:val="71"/>
        </w:trPr>
        <w:tc>
          <w:tcPr>
            <w:tcW w:w="4253" w:type="dxa"/>
            <w:vMerge w:val="restart"/>
            <w:tcBorders>
              <w:left w:val="single" w:sz="6" w:space="0" w:color="auto"/>
              <w:right w:val="single" w:sz="6" w:space="0" w:color="auto"/>
            </w:tcBorders>
          </w:tcPr>
          <w:p w14:paraId="38D3BAAB" w14:textId="77777777" w:rsidR="005E4DA1" w:rsidRPr="00CA5C50" w:rsidRDefault="002731BC" w:rsidP="00A70BA2">
            <w:pPr>
              <w:rPr>
                <w:rFonts w:ascii="ＭＳ ゴシック" w:eastAsia="ＭＳ ゴシック"/>
                <w:sz w:val="18"/>
              </w:rPr>
            </w:pPr>
            <w:r>
              <w:rPr>
                <w:noProof/>
              </w:rPr>
              <mc:AlternateContent>
                <mc:Choice Requires="wps">
                  <w:drawing>
                    <wp:anchor distT="0" distB="0" distL="114300" distR="114300" simplePos="0" relativeHeight="251680768" behindDoc="0" locked="0" layoutInCell="1" allowOverlap="1" wp14:anchorId="1184F215" wp14:editId="2A8D76D0">
                      <wp:simplePos x="0" y="0"/>
                      <wp:positionH relativeFrom="column">
                        <wp:posOffset>292735</wp:posOffset>
                      </wp:positionH>
                      <wp:positionV relativeFrom="paragraph">
                        <wp:posOffset>301569</wp:posOffset>
                      </wp:positionV>
                      <wp:extent cx="1980000" cy="288000"/>
                      <wp:effectExtent l="0" t="19050" r="20320" b="17145"/>
                      <wp:wrapNone/>
                      <wp:docPr id="29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288000"/>
                              </a:xfrm>
                              <a:prstGeom prst="wedgeRoundRectCallout">
                                <a:avLst>
                                  <a:gd name="adj1" fmla="val -28429"/>
                                  <a:gd name="adj2" fmla="val -50254"/>
                                  <a:gd name="adj3" fmla="val 16667"/>
                                </a:avLst>
                              </a:prstGeom>
                              <a:solidFill>
                                <a:schemeClr val="bg2">
                                  <a:lumMod val="90000"/>
                                </a:schemeClr>
                              </a:solidFill>
                              <a:ln w="9525">
                                <a:solidFill>
                                  <a:srgbClr val="000000"/>
                                </a:solidFill>
                                <a:miter lim="800000"/>
                                <a:headEnd/>
                                <a:tailEnd/>
                              </a:ln>
                            </wps:spPr>
                            <wps:txbx>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F215" id="AutoShape 106" o:spid="_x0000_s1084" type="#_x0000_t62" style="position:absolute;left:0;text-align:left;margin-left:23.05pt;margin-top:23.75pt;width:155.9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" adj="4659,-55" fillcolor="#ddd8c2 [2894]">
                      <v:textbox inset="1mm,1mm,1mm,1mm">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v:textbox>
                    </v:shape>
                  </w:pict>
                </mc:Fallback>
              </mc:AlternateContent>
            </w:r>
            <w:r w:rsidR="005E4DA1" w:rsidRPr="004B07CA">
              <w:rPr>
                <w:rFonts w:ascii="ＭＳ ゴシック" w:eastAsia="ＭＳ ゴシック" w:hint="eastAsia"/>
                <w:sz w:val="14"/>
              </w:rPr>
              <w:t>今年度の組織目標</w:t>
            </w:r>
            <w:r w:rsidR="005E4DA1" w:rsidRPr="00202539">
              <w:rPr>
                <w:rFonts w:hint="eastAsia"/>
                <w:w w:val="76"/>
                <w:kern w:val="0"/>
                <w:sz w:val="12"/>
                <w:fitText w:val="2856" w:id="1376951811"/>
              </w:rPr>
              <w:t>（自己の目標と関連する学校教育目標や学年・分掌・教科等の目標</w:t>
            </w:r>
            <w:r w:rsidR="005E4DA1" w:rsidRPr="00202539">
              <w:rPr>
                <w:rFonts w:hint="eastAsia"/>
                <w:spacing w:val="18"/>
                <w:w w:val="76"/>
                <w:kern w:val="0"/>
                <w:sz w:val="12"/>
                <w:fitText w:val="2856" w:id="1376951811"/>
              </w:rPr>
              <w:t>）</w:t>
            </w:r>
          </w:p>
        </w:tc>
        <w:tc>
          <w:tcPr>
            <w:tcW w:w="218" w:type="dxa"/>
            <w:vMerge w:val="restart"/>
            <w:tcBorders>
              <w:top w:val="nil"/>
              <w:left w:val="single" w:sz="6" w:space="0" w:color="auto"/>
              <w:right w:val="single" w:sz="6" w:space="0" w:color="auto"/>
            </w:tcBorders>
          </w:tcPr>
          <w:p w14:paraId="2DAD0CB6"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62CD6CBE" w14:textId="77777777" w:rsidR="005E4DA1" w:rsidRPr="00CA5C50" w:rsidRDefault="0018691E" w:rsidP="003A0608">
            <w:pPr>
              <w:rPr>
                <w:sz w:val="16"/>
                <w:lang w:eastAsia="zh-TW"/>
              </w:rPr>
            </w:pPr>
            <w:r>
              <w:rPr>
                <w:rFonts w:hint="eastAsia"/>
                <w:noProof/>
                <w:kern w:val="0"/>
                <w:sz w:val="16"/>
              </w:rPr>
              <mc:AlternateContent>
                <mc:Choice Requires="wps">
                  <w:drawing>
                    <wp:anchor distT="0" distB="0" distL="114300" distR="114300" simplePos="0" relativeHeight="251702272" behindDoc="0" locked="0" layoutInCell="1" allowOverlap="1" wp14:anchorId="4287584A" wp14:editId="1013D744">
                      <wp:simplePos x="0" y="0"/>
                      <wp:positionH relativeFrom="column">
                        <wp:posOffset>-62481</wp:posOffset>
                      </wp:positionH>
                      <wp:positionV relativeFrom="paragraph">
                        <wp:posOffset>530</wp:posOffset>
                      </wp:positionV>
                      <wp:extent cx="1668026" cy="411983"/>
                      <wp:effectExtent l="0" t="0" r="27940" b="26670"/>
                      <wp:wrapNone/>
                      <wp:docPr id="86" name="フリーフォーム 86"/>
                      <wp:cNvGraphicFramePr/>
                      <a:graphic xmlns:a="http://schemas.openxmlformats.org/drawingml/2006/main">
                        <a:graphicData uri="http://schemas.microsoft.com/office/word/2010/wordprocessingShape">
                          <wps:wsp>
                            <wps:cNvSpPr/>
                            <wps:spPr>
                              <a:xfrm>
                                <a:off x="0" y="0"/>
                                <a:ext cx="1668026" cy="411983"/>
                              </a:xfrm>
                              <a:custGeom>
                                <a:avLst/>
                                <a:gdLst>
                                  <a:gd name="connsiteX0" fmla="*/ 0 w 1668026"/>
                                  <a:gd name="connsiteY0" fmla="*/ 411983 h 411983"/>
                                  <a:gd name="connsiteX1" fmla="*/ 1668026 w 1668026"/>
                                  <a:gd name="connsiteY1" fmla="*/ 411983 h 411983"/>
                                  <a:gd name="connsiteX2" fmla="*/ 1668026 w 1668026"/>
                                  <a:gd name="connsiteY2" fmla="*/ 0 h 411983"/>
                                  <a:gd name="connsiteX3" fmla="*/ 763675 w 1668026"/>
                                  <a:gd name="connsiteY3" fmla="*/ 0 h 411983"/>
                                  <a:gd name="connsiteX4" fmla="*/ 763675 w 1668026"/>
                                  <a:gd name="connsiteY4" fmla="*/ 200967 h 411983"/>
                                  <a:gd name="connsiteX5" fmla="*/ 5024 w 1668026"/>
                                  <a:gd name="connsiteY5" fmla="*/ 200967 h 411983"/>
                                  <a:gd name="connsiteX6" fmla="*/ 0 w 1668026"/>
                                  <a:gd name="connsiteY6" fmla="*/ 411983 h 411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68026" h="411983">
                                    <a:moveTo>
                                      <a:pt x="0" y="411983"/>
                                    </a:moveTo>
                                    <a:lnTo>
                                      <a:pt x="1668026" y="411983"/>
                                    </a:lnTo>
                                    <a:lnTo>
                                      <a:pt x="1668026" y="0"/>
                                    </a:lnTo>
                                    <a:lnTo>
                                      <a:pt x="763675" y="0"/>
                                    </a:lnTo>
                                    <a:lnTo>
                                      <a:pt x="763675" y="200967"/>
                                    </a:lnTo>
                                    <a:lnTo>
                                      <a:pt x="5024" y="200967"/>
                                    </a:lnTo>
                                    <a:lnTo>
                                      <a:pt x="0" y="411983"/>
                                    </a:lnTo>
                                    <a:close/>
                                  </a:path>
                                </a:pathLst>
                              </a:cu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E987A" id="フリーフォーム 86" o:spid="_x0000_s1026" style="position:absolute;left:0;text-align:left;margin-left:-4.9pt;margin-top:.05pt;width:131.35pt;height:32.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668026,4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" path="m,411983r1668026,l1668026,,763675,r,200967l5024,200967,,411983xe" filled="f" strokecolor="#c0504d [3205]" strokeweight="2pt">
                      <v:path arrowok="t" o:connecttype="custom" o:connectlocs="0,411983;1668026,411983;1668026,0;763675,0;763675,200967;5024,200967;0,411983" o:connectangles="0,0,0,0,0,0,0"/>
                    </v:shape>
                  </w:pict>
                </mc:Fallback>
              </mc:AlternateContent>
            </w:r>
            <w:r w:rsidR="005E4DA1" w:rsidRPr="003A0608">
              <w:rPr>
                <w:rFonts w:hint="eastAsia"/>
                <w:kern w:val="0"/>
                <w:sz w:val="16"/>
                <w:lang w:eastAsia="zh-TW"/>
              </w:rPr>
              <w:t>職</w:t>
            </w:r>
            <w:r w:rsidR="003A0608">
              <w:rPr>
                <w:rFonts w:hint="eastAsia"/>
                <w:kern w:val="0"/>
                <w:sz w:val="16"/>
                <w:lang w:eastAsia="zh-TW"/>
              </w:rPr>
              <w:t xml:space="preserve">　</w:t>
            </w:r>
            <w:r w:rsidR="005E4DA1" w:rsidRPr="003A0608">
              <w:rPr>
                <w:rFonts w:hint="eastAsia"/>
                <w:kern w:val="0"/>
                <w:sz w:val="16"/>
                <w:lang w:eastAsia="zh-TW"/>
              </w:rPr>
              <w:t>名</w:t>
            </w:r>
            <w:r w:rsidR="005E4DA1">
              <w:rPr>
                <w:rFonts w:hint="eastAsia"/>
                <w:kern w:val="0"/>
                <w:sz w:val="16"/>
                <w:lang w:eastAsia="zh-TW"/>
              </w:rPr>
              <w:t xml:space="preserve">　</w:t>
            </w:r>
            <w:r w:rsidR="003A0608">
              <w:rPr>
                <w:rFonts w:hint="eastAsia"/>
                <w:kern w:val="0"/>
                <w:sz w:val="16"/>
                <w:lang w:eastAsia="zh-TW"/>
              </w:rPr>
              <w:t xml:space="preserve">　</w:t>
            </w:r>
            <w:r w:rsidR="005E4DA1" w:rsidRPr="00CA5C50">
              <w:rPr>
                <w:rFonts w:hint="eastAsia"/>
                <w:kern w:val="0"/>
                <w:sz w:val="16"/>
                <w:lang w:eastAsia="zh-TW"/>
              </w:rPr>
              <w:t xml:space="preserve">　　/</w:t>
            </w:r>
            <w:r w:rsidR="005E4DA1" w:rsidRPr="003A0608">
              <w:rPr>
                <w:rFonts w:hint="eastAsia"/>
                <w:kern w:val="0"/>
                <w:sz w:val="16"/>
                <w:lang w:eastAsia="zh-TW"/>
              </w:rPr>
              <w:t>年</w:t>
            </w:r>
            <w:r w:rsidR="003A0608">
              <w:rPr>
                <w:rFonts w:hint="eastAsia"/>
                <w:kern w:val="0"/>
                <w:sz w:val="16"/>
                <w:lang w:eastAsia="zh-TW"/>
              </w:rPr>
              <w:t xml:space="preserve">　</w:t>
            </w:r>
            <w:r w:rsidR="005E4DA1" w:rsidRPr="003A0608">
              <w:rPr>
                <w:rFonts w:hint="eastAsia"/>
                <w:kern w:val="0"/>
                <w:sz w:val="16"/>
                <w:lang w:eastAsia="zh-TW"/>
              </w:rPr>
              <w:t>齢</w:t>
            </w:r>
            <w:r w:rsidR="005E4DA1" w:rsidRPr="00CA5C50">
              <w:rPr>
                <w:rFonts w:hint="eastAsia"/>
                <w:sz w:val="16"/>
                <w:lang w:eastAsia="zh-TW"/>
              </w:rPr>
              <w:t xml:space="preserve">　</w:t>
            </w:r>
            <w:r w:rsidR="003A0608">
              <w:rPr>
                <w:rFonts w:hint="eastAsia"/>
                <w:sz w:val="16"/>
                <w:lang w:eastAsia="zh-TW"/>
              </w:rPr>
              <w:t xml:space="preserve">　 </w:t>
            </w:r>
            <w:r w:rsidR="005E4DA1" w:rsidRPr="00CA5C50">
              <w:rPr>
                <w:rFonts w:hint="eastAsia"/>
                <w:sz w:val="16"/>
                <w:lang w:eastAsia="zh-TW"/>
              </w:rPr>
              <w:t xml:space="preserve">　</w:t>
            </w:r>
            <w:r w:rsidR="00A37261">
              <w:rPr>
                <w:rFonts w:hint="eastAsia"/>
                <w:sz w:val="16"/>
                <w:lang w:eastAsia="zh-TW"/>
              </w:rPr>
              <w:t xml:space="preserve">　</w:t>
            </w:r>
            <w:r w:rsidR="005E4DA1" w:rsidRPr="00CA5C50">
              <w:rPr>
                <w:rFonts w:hint="eastAsia"/>
                <w:sz w:val="16"/>
                <w:lang w:eastAsia="zh-TW"/>
              </w:rPr>
              <w:t>歳</w:t>
            </w:r>
          </w:p>
        </w:tc>
        <w:tc>
          <w:tcPr>
            <w:tcW w:w="2551" w:type="dxa"/>
            <w:vMerge w:val="restart"/>
            <w:tcBorders>
              <w:left w:val="single" w:sz="2" w:space="0" w:color="auto"/>
              <w:right w:val="single" w:sz="2" w:space="0" w:color="auto"/>
            </w:tcBorders>
          </w:tcPr>
          <w:p w14:paraId="7DD1B1ED" w14:textId="77777777" w:rsidR="005E4DA1" w:rsidRPr="00CA5C50" w:rsidRDefault="002731BC" w:rsidP="00A70BA2">
            <w:pPr>
              <w:rPr>
                <w:sz w:val="16"/>
              </w:rPr>
            </w:pPr>
            <w:r>
              <w:rPr>
                <w:noProof/>
              </w:rPr>
              <mc:AlternateContent>
                <mc:Choice Requires="wps">
                  <w:drawing>
                    <wp:anchor distT="0" distB="0" distL="114300" distR="114300" simplePos="0" relativeHeight="251611136" behindDoc="0" locked="0" layoutInCell="1" allowOverlap="1" wp14:anchorId="4E3E6F54" wp14:editId="64360D0A">
                      <wp:simplePos x="0" y="0"/>
                      <wp:positionH relativeFrom="column">
                        <wp:posOffset>49258</wp:posOffset>
                      </wp:positionH>
                      <wp:positionV relativeFrom="paragraph">
                        <wp:posOffset>156280</wp:posOffset>
                      </wp:positionV>
                      <wp:extent cx="1454728" cy="413517"/>
                      <wp:effectExtent l="0" t="0" r="12700" b="24765"/>
                      <wp:wrapNone/>
                      <wp:docPr id="203" name="角丸四角形吹き出し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28" cy="413517"/>
                              </a:xfrm>
                              <a:prstGeom prst="wedgeRoundRectCallout">
                                <a:avLst>
                                  <a:gd name="adj1" fmla="val 2500"/>
                                  <a:gd name="adj2" fmla="val 48959"/>
                                  <a:gd name="adj3" fmla="val 16667"/>
                                </a:avLst>
                              </a:prstGeom>
                              <a:solidFill>
                                <a:schemeClr val="bg2">
                                  <a:lumMod val="90000"/>
                                </a:schemeClr>
                              </a:solidFill>
                              <a:ln w="9525">
                                <a:solidFill>
                                  <a:srgbClr val="000000"/>
                                </a:solidFill>
                                <a:miter lim="800000"/>
                                <a:headEnd/>
                                <a:tailEnd/>
                              </a:ln>
                            </wps:spPr>
                            <wps:txbx>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wps:txbx>
                            <wps:bodyPr rot="0" vert="horz" wrap="square" lIns="0" tIns="360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3E6F54" id="角丸四角形吹き出し 203" o:spid="_x0000_s1085" type="#_x0000_t62" style="position:absolute;left:0;text-align:left;margin-left:3.9pt;margin-top:12.3pt;width:114.55pt;height:3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" adj="11340,21375" fillcolor="#ddd8c2 [2894]">
                      <v:textbox inset="0,1mm,0,1mm">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v:textbox>
                    </v:shape>
                  </w:pict>
                </mc:Fallback>
              </mc:AlternateContent>
            </w:r>
            <w:r w:rsidR="00743368">
              <w:rPr>
                <w:rFonts w:hint="eastAsia"/>
                <w:noProof/>
                <w:sz w:val="16"/>
              </w:rPr>
              <mc:AlternateContent>
                <mc:Choice Requires="wps">
                  <w:drawing>
                    <wp:anchor distT="0" distB="0" distL="114300" distR="114300" simplePos="0" relativeHeight="251663360" behindDoc="0" locked="0" layoutInCell="1" allowOverlap="1" wp14:anchorId="1582629C" wp14:editId="089F2176">
                      <wp:simplePos x="0" y="0"/>
                      <wp:positionH relativeFrom="column">
                        <wp:posOffset>-45085</wp:posOffset>
                      </wp:positionH>
                      <wp:positionV relativeFrom="paragraph">
                        <wp:posOffset>411480</wp:posOffset>
                      </wp:positionV>
                      <wp:extent cx="0" cy="0"/>
                      <wp:effectExtent l="0" t="0" r="0" b="0"/>
                      <wp:wrapNone/>
                      <wp:docPr id="254" name="直線コネクタ 254"/>
                      <wp:cNvGraphicFramePr/>
                      <a:graphic xmlns:a="http://schemas.openxmlformats.org/drawingml/2006/main">
                        <a:graphicData uri="http://schemas.microsoft.com/office/word/2010/wordprocessingShape">
                          <wps:wsp>
                            <wps:cNvCn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E3F89" id="直線コネクタ 25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55pt,32.4pt" to="-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" strokecolor="red"/>
                  </w:pict>
                </mc:Fallback>
              </mc:AlternateContent>
            </w:r>
            <w:r w:rsidR="005E4DA1" w:rsidRPr="00CA5C50">
              <w:rPr>
                <w:rFonts w:hint="eastAsia"/>
                <w:sz w:val="16"/>
              </w:rPr>
              <w:t>校務分掌等</w:t>
            </w:r>
          </w:p>
        </w:tc>
      </w:tr>
      <w:tr w:rsidR="005E4DA1" w:rsidRPr="00CA5C50" w14:paraId="20ABD30E" w14:textId="77777777" w:rsidTr="003A0608">
        <w:trPr>
          <w:cantSplit/>
          <w:trHeight w:val="76"/>
        </w:trPr>
        <w:tc>
          <w:tcPr>
            <w:tcW w:w="4253" w:type="dxa"/>
            <w:vMerge/>
            <w:tcBorders>
              <w:left w:val="single" w:sz="6" w:space="0" w:color="auto"/>
              <w:right w:val="single" w:sz="6" w:space="0" w:color="auto"/>
            </w:tcBorders>
          </w:tcPr>
          <w:p w14:paraId="5673765F" w14:textId="77777777" w:rsidR="005E4DA1" w:rsidRPr="00CA5C50" w:rsidRDefault="005E4DA1" w:rsidP="00A70BA2"/>
        </w:tc>
        <w:tc>
          <w:tcPr>
            <w:tcW w:w="218" w:type="dxa"/>
            <w:vMerge/>
            <w:tcBorders>
              <w:left w:val="single" w:sz="6" w:space="0" w:color="auto"/>
              <w:right w:val="single" w:sz="6" w:space="0" w:color="auto"/>
            </w:tcBorders>
          </w:tcPr>
          <w:p w14:paraId="26910CA1"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259E4878" w14:textId="77777777" w:rsidR="005E4DA1" w:rsidRPr="00CA5C50" w:rsidRDefault="005E4DA1" w:rsidP="003A0608">
            <w:pPr>
              <w:rPr>
                <w:kern w:val="0"/>
                <w:sz w:val="16"/>
                <w:lang w:eastAsia="zh-TW"/>
              </w:rPr>
            </w:pPr>
            <w:r w:rsidRPr="00470645">
              <w:rPr>
                <w:rFonts w:hint="eastAsia"/>
                <w:w w:val="86"/>
                <w:kern w:val="0"/>
                <w:sz w:val="16"/>
                <w:fitText w:val="832" w:id="1376951814"/>
                <w:lang w:eastAsia="zh-TW"/>
              </w:rPr>
              <w:t>本府在職年</w:t>
            </w:r>
            <w:r w:rsidRPr="00470645">
              <w:rPr>
                <w:rFonts w:hint="eastAsia"/>
                <w:spacing w:val="3"/>
                <w:w w:val="86"/>
                <w:kern w:val="0"/>
                <w:sz w:val="16"/>
                <w:fitText w:val="832" w:id="1376951814"/>
                <w:lang w:eastAsia="zh-TW"/>
              </w:rPr>
              <w:t>数</w:t>
            </w:r>
            <w:r w:rsidRPr="00CA5C50">
              <w:rPr>
                <w:rFonts w:hint="eastAsia"/>
                <w:kern w:val="0"/>
                <w:sz w:val="16"/>
                <w:lang w:eastAsia="zh-TW"/>
              </w:rPr>
              <w:t xml:space="preserve">　</w:t>
            </w:r>
            <w:r w:rsidRPr="00CA5C50">
              <w:rPr>
                <w:rFonts w:hint="eastAsia"/>
                <w:sz w:val="16"/>
                <w:lang w:eastAsia="zh-TW"/>
              </w:rPr>
              <w:t>年/</w:t>
            </w:r>
            <w:r w:rsidRPr="00470645">
              <w:rPr>
                <w:rFonts w:hint="eastAsia"/>
                <w:spacing w:val="7"/>
                <w:w w:val="71"/>
                <w:kern w:val="0"/>
                <w:sz w:val="16"/>
                <w:fitText w:val="832" w:id="1376951815"/>
                <w:lang w:eastAsia="zh-TW"/>
              </w:rPr>
              <w:t>現任校在校年</w:t>
            </w:r>
            <w:r w:rsidRPr="00470645">
              <w:rPr>
                <w:rFonts w:hint="eastAsia"/>
                <w:spacing w:val="-19"/>
                <w:w w:val="71"/>
                <w:kern w:val="0"/>
                <w:sz w:val="16"/>
                <w:fitText w:val="832" w:id="1376951815"/>
                <w:lang w:eastAsia="zh-TW"/>
              </w:rPr>
              <w:t>数</w:t>
            </w:r>
            <w:r w:rsidRPr="00CA5C50">
              <w:rPr>
                <w:rFonts w:hint="eastAsia"/>
                <w:kern w:val="0"/>
                <w:sz w:val="16"/>
                <w:lang w:eastAsia="zh-TW"/>
              </w:rPr>
              <w:t xml:space="preserve">　</w:t>
            </w:r>
            <w:r w:rsidR="00A37261">
              <w:rPr>
                <w:rFonts w:hint="eastAsia"/>
                <w:kern w:val="0"/>
                <w:sz w:val="16"/>
                <w:lang w:eastAsia="zh-TW"/>
              </w:rPr>
              <w:t xml:space="preserve"> </w:t>
            </w:r>
            <w:r w:rsidRPr="00CA5C50">
              <w:rPr>
                <w:rFonts w:hint="eastAsia"/>
                <w:sz w:val="16"/>
                <w:lang w:eastAsia="zh-TW"/>
              </w:rPr>
              <w:t>年</w:t>
            </w:r>
          </w:p>
        </w:tc>
        <w:tc>
          <w:tcPr>
            <w:tcW w:w="2551" w:type="dxa"/>
            <w:vMerge/>
            <w:tcBorders>
              <w:left w:val="single" w:sz="2" w:space="0" w:color="auto"/>
              <w:right w:val="single" w:sz="2" w:space="0" w:color="auto"/>
            </w:tcBorders>
          </w:tcPr>
          <w:p w14:paraId="444EDE1D" w14:textId="77777777" w:rsidR="005E4DA1" w:rsidRPr="00CA5C50" w:rsidRDefault="005E4DA1" w:rsidP="00A70BA2">
            <w:pPr>
              <w:rPr>
                <w:kern w:val="0"/>
                <w:sz w:val="16"/>
                <w:lang w:eastAsia="zh-TW"/>
              </w:rPr>
            </w:pPr>
          </w:p>
        </w:tc>
      </w:tr>
      <w:tr w:rsidR="005E4DA1" w:rsidRPr="00CA5C50" w14:paraId="08CA0B4F" w14:textId="77777777" w:rsidTr="003A0608">
        <w:trPr>
          <w:cantSplit/>
          <w:trHeight w:val="76"/>
        </w:trPr>
        <w:tc>
          <w:tcPr>
            <w:tcW w:w="4253" w:type="dxa"/>
            <w:vMerge/>
            <w:tcBorders>
              <w:left w:val="single" w:sz="6" w:space="0" w:color="auto"/>
              <w:right w:val="single" w:sz="6" w:space="0" w:color="auto"/>
            </w:tcBorders>
          </w:tcPr>
          <w:p w14:paraId="7ACC95BA" w14:textId="77777777" w:rsidR="005E4DA1" w:rsidRPr="00CA5C50" w:rsidRDefault="005E4DA1" w:rsidP="00A70BA2">
            <w:pPr>
              <w:rPr>
                <w:lang w:eastAsia="zh-TW"/>
              </w:rPr>
            </w:pPr>
          </w:p>
        </w:tc>
        <w:tc>
          <w:tcPr>
            <w:tcW w:w="218" w:type="dxa"/>
            <w:vMerge/>
            <w:tcBorders>
              <w:left w:val="single" w:sz="6" w:space="0" w:color="auto"/>
              <w:right w:val="single" w:sz="6" w:space="0" w:color="auto"/>
            </w:tcBorders>
          </w:tcPr>
          <w:p w14:paraId="1598F204" w14:textId="77777777" w:rsidR="005E4DA1" w:rsidRPr="00CA5C50" w:rsidRDefault="005E4DA1" w:rsidP="00A70BA2">
            <w:pPr>
              <w:rPr>
                <w:lang w:eastAsia="zh-TW"/>
              </w:rPr>
            </w:pPr>
          </w:p>
        </w:tc>
        <w:tc>
          <w:tcPr>
            <w:tcW w:w="2617" w:type="dxa"/>
            <w:tcBorders>
              <w:top w:val="single" w:sz="2" w:space="0" w:color="auto"/>
              <w:left w:val="single" w:sz="6" w:space="0" w:color="auto"/>
              <w:bottom w:val="single" w:sz="2" w:space="0" w:color="auto"/>
              <w:right w:val="single" w:sz="2" w:space="0" w:color="auto"/>
            </w:tcBorders>
            <w:vAlign w:val="center"/>
          </w:tcPr>
          <w:p w14:paraId="2789373B" w14:textId="77777777" w:rsidR="005E4DA1" w:rsidRPr="00CA5C50" w:rsidRDefault="005E4DA1" w:rsidP="003A0608">
            <w:pPr>
              <w:rPr>
                <w:kern w:val="0"/>
                <w:sz w:val="16"/>
              </w:rPr>
            </w:pPr>
            <w:r w:rsidRPr="003A0608">
              <w:rPr>
                <w:rFonts w:hint="eastAsia"/>
                <w:kern w:val="0"/>
                <w:sz w:val="16"/>
              </w:rPr>
              <w:t>所属学年</w:t>
            </w:r>
            <w:r w:rsidRPr="00CA5C50">
              <w:rPr>
                <w:rFonts w:hint="eastAsia"/>
                <w:kern w:val="0"/>
                <w:sz w:val="16"/>
              </w:rPr>
              <w:t xml:space="preserve">　　</w:t>
            </w:r>
            <w:r w:rsidRPr="00CA5C50">
              <w:rPr>
                <w:rFonts w:hint="eastAsia"/>
                <w:sz w:val="16"/>
              </w:rPr>
              <w:t>年/</w:t>
            </w:r>
            <w:r w:rsidRPr="003A0608">
              <w:rPr>
                <w:rFonts w:hint="eastAsia"/>
                <w:kern w:val="0"/>
                <w:sz w:val="16"/>
              </w:rPr>
              <w:t>担</w:t>
            </w:r>
            <w:r w:rsidR="003A0608">
              <w:rPr>
                <w:rFonts w:hint="eastAsia"/>
                <w:kern w:val="0"/>
                <w:sz w:val="16"/>
              </w:rPr>
              <w:t xml:space="preserve">　</w:t>
            </w:r>
            <w:r w:rsidRPr="003A0608">
              <w:rPr>
                <w:rFonts w:hint="eastAsia"/>
                <w:kern w:val="0"/>
                <w:sz w:val="16"/>
              </w:rPr>
              <w:t>任</w:t>
            </w:r>
            <w:r w:rsidRPr="00CA5C50">
              <w:rPr>
                <w:rFonts w:hint="eastAsia"/>
                <w:sz w:val="16"/>
              </w:rPr>
              <w:t xml:space="preserve">　有 ・ 無</w:t>
            </w:r>
          </w:p>
        </w:tc>
        <w:tc>
          <w:tcPr>
            <w:tcW w:w="2551" w:type="dxa"/>
            <w:vMerge/>
            <w:tcBorders>
              <w:left w:val="single" w:sz="2" w:space="0" w:color="auto"/>
              <w:bottom w:val="single" w:sz="2" w:space="0" w:color="auto"/>
              <w:right w:val="single" w:sz="2" w:space="0" w:color="auto"/>
            </w:tcBorders>
          </w:tcPr>
          <w:p w14:paraId="5618999D" w14:textId="77777777" w:rsidR="005E4DA1" w:rsidRPr="00CA5C50" w:rsidRDefault="005E4DA1" w:rsidP="00A70BA2">
            <w:pPr>
              <w:rPr>
                <w:kern w:val="0"/>
                <w:sz w:val="16"/>
              </w:rPr>
            </w:pPr>
          </w:p>
        </w:tc>
      </w:tr>
      <w:tr w:rsidR="005E4DA1" w:rsidRPr="00CA5C50" w14:paraId="3163D49F" w14:textId="77777777" w:rsidTr="003A0608">
        <w:trPr>
          <w:cantSplit/>
          <w:trHeight w:val="76"/>
        </w:trPr>
        <w:tc>
          <w:tcPr>
            <w:tcW w:w="4253" w:type="dxa"/>
            <w:vMerge/>
            <w:tcBorders>
              <w:left w:val="single" w:sz="6" w:space="0" w:color="auto"/>
              <w:bottom w:val="single" w:sz="6" w:space="0" w:color="auto"/>
              <w:right w:val="single" w:sz="6" w:space="0" w:color="auto"/>
            </w:tcBorders>
          </w:tcPr>
          <w:p w14:paraId="4A207F0F" w14:textId="77777777" w:rsidR="005E4DA1" w:rsidRPr="00CA5C50" w:rsidRDefault="005E4DA1" w:rsidP="00A70BA2"/>
        </w:tc>
        <w:tc>
          <w:tcPr>
            <w:tcW w:w="218" w:type="dxa"/>
            <w:vMerge/>
            <w:tcBorders>
              <w:left w:val="single" w:sz="6" w:space="0" w:color="auto"/>
              <w:bottom w:val="nil"/>
              <w:right w:val="single" w:sz="6" w:space="0" w:color="auto"/>
            </w:tcBorders>
          </w:tcPr>
          <w:p w14:paraId="5BB7467A" w14:textId="77777777" w:rsidR="005E4DA1" w:rsidRPr="00CA5C50" w:rsidRDefault="005E4DA1" w:rsidP="00A70BA2"/>
        </w:tc>
        <w:tc>
          <w:tcPr>
            <w:tcW w:w="2617" w:type="dxa"/>
            <w:tcBorders>
              <w:top w:val="single" w:sz="2" w:space="0" w:color="auto"/>
              <w:left w:val="single" w:sz="6" w:space="0" w:color="auto"/>
              <w:bottom w:val="single" w:sz="6" w:space="0" w:color="auto"/>
              <w:right w:val="single" w:sz="2" w:space="0" w:color="auto"/>
            </w:tcBorders>
            <w:vAlign w:val="center"/>
          </w:tcPr>
          <w:p w14:paraId="2117A2F8" w14:textId="77777777" w:rsidR="005E4DA1" w:rsidRPr="00CA5C50" w:rsidRDefault="005E4DA1" w:rsidP="00A70BA2">
            <w:pPr>
              <w:rPr>
                <w:kern w:val="0"/>
                <w:sz w:val="16"/>
              </w:rPr>
            </w:pPr>
            <w:r w:rsidRPr="001D574A">
              <w:rPr>
                <w:rFonts w:hint="eastAsia"/>
                <w:w w:val="73"/>
                <w:kern w:val="0"/>
                <w:sz w:val="16"/>
                <w:fitText w:val="1872" w:id="1376951818"/>
              </w:rPr>
              <w:t>担当教科・科目（小学校は専科等</w:t>
            </w:r>
            <w:r w:rsidRPr="001D574A">
              <w:rPr>
                <w:rFonts w:hint="eastAsia"/>
                <w:spacing w:val="8"/>
                <w:w w:val="73"/>
                <w:kern w:val="0"/>
                <w:sz w:val="16"/>
                <w:fitText w:val="1872" w:id="1376951818"/>
              </w:rPr>
              <w:t>）</w:t>
            </w:r>
          </w:p>
        </w:tc>
        <w:tc>
          <w:tcPr>
            <w:tcW w:w="2551" w:type="dxa"/>
            <w:tcBorders>
              <w:top w:val="single" w:sz="2" w:space="0" w:color="auto"/>
              <w:left w:val="single" w:sz="2" w:space="0" w:color="auto"/>
              <w:bottom w:val="single" w:sz="6" w:space="0" w:color="auto"/>
              <w:right w:val="single" w:sz="2" w:space="0" w:color="auto"/>
            </w:tcBorders>
          </w:tcPr>
          <w:p w14:paraId="22D3C61C" w14:textId="77777777" w:rsidR="005E4DA1" w:rsidRPr="00CA5C50" w:rsidRDefault="005E4DA1" w:rsidP="00A70BA2">
            <w:pPr>
              <w:rPr>
                <w:sz w:val="16"/>
              </w:rPr>
            </w:pPr>
            <w:r w:rsidRPr="00470645">
              <w:rPr>
                <w:rFonts w:hint="eastAsia"/>
                <w:spacing w:val="256"/>
                <w:kern w:val="0"/>
                <w:sz w:val="16"/>
                <w:fitText w:val="832" w:id="1376951819"/>
              </w:rPr>
              <w:t>備</w:t>
            </w:r>
            <w:r w:rsidRPr="00470645">
              <w:rPr>
                <w:rFonts w:hint="eastAsia"/>
                <w:kern w:val="0"/>
                <w:sz w:val="16"/>
                <w:fitText w:val="832" w:id="1376951819"/>
              </w:rPr>
              <w:t>考</w:t>
            </w:r>
          </w:p>
        </w:tc>
      </w:tr>
    </w:tbl>
    <w:p w14:paraId="5DE0B74B" w14:textId="1F16651C" w:rsidR="005E4DA1" w:rsidRPr="00CA5C50" w:rsidRDefault="00BB5143" w:rsidP="005E4DA1">
      <w:pPr>
        <w:pStyle w:val="ad"/>
        <w:tabs>
          <w:tab w:val="clear" w:pos="4252"/>
          <w:tab w:val="clear" w:pos="8504"/>
        </w:tabs>
        <w:snapToGrid/>
        <w:ind w:right="419"/>
        <w:jc w:val="right"/>
      </w:pPr>
      <w:r>
        <w:rPr>
          <w:noProof/>
        </w:rPr>
        <mc:AlternateContent>
          <mc:Choice Requires="wps">
            <w:drawing>
              <wp:anchor distT="0" distB="0" distL="114300" distR="114300" simplePos="0" relativeHeight="251616256" behindDoc="0" locked="0" layoutInCell="1" allowOverlap="1" wp14:anchorId="1395C080" wp14:editId="5BD363C3">
                <wp:simplePos x="0" y="0"/>
                <wp:positionH relativeFrom="column">
                  <wp:posOffset>-82550</wp:posOffset>
                </wp:positionH>
                <wp:positionV relativeFrom="paragraph">
                  <wp:posOffset>2447290</wp:posOffset>
                </wp:positionV>
                <wp:extent cx="6374765" cy="455295"/>
                <wp:effectExtent l="0" t="0" r="26035" b="20955"/>
                <wp:wrapNone/>
                <wp:docPr id="199" name="大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455295"/>
                        </a:xfrm>
                        <a:prstGeom prst="wave">
                          <a:avLst>
                            <a:gd name="adj1" fmla="val 13005"/>
                            <a:gd name="adj2" fmla="val -292"/>
                          </a:avLst>
                        </a:prstGeom>
                        <a:solidFill>
                          <a:srgbClr val="FFFFFF"/>
                        </a:solidFill>
                        <a:ln w="25400">
                          <a:solidFill>
                            <a:srgbClr val="000000"/>
                          </a:solidFill>
                          <a:round/>
                          <a:headEnd/>
                          <a:tailEnd/>
                        </a:ln>
                      </wps:spPr>
                      <wps:txbx>
                        <w:txbxContent>
                          <w:p w14:paraId="7063BBE0" w14:textId="77777777" w:rsidR="005F34D7" w:rsidRDefault="005F34D7" w:rsidP="005E4DA1">
                            <w:pPr>
                              <w:jc w:val="center"/>
                              <w:rPr>
                                <w:b/>
                                <w:szCs w:val="21"/>
                              </w:rPr>
                            </w:pPr>
                            <w:r>
                              <w:rPr>
                                <w:rFonts w:hint="eastAsia"/>
                                <w:b/>
                                <w:szCs w:val="21"/>
                              </w:rPr>
                              <w:t>（略）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5C08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199" o:spid="_x0000_s1086" type="#_x0000_t64" style="position:absolute;left:0;text-align:left;margin-left:-6.5pt;margin-top:192.7pt;width:501.95pt;height:35.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" adj=",10737" strokeweight="2pt">
                <v:textbox inset="5.85pt,.7pt,5.85pt,.7pt">
                  <w:txbxContent>
                    <w:p w14:paraId="7063BBE0" w14:textId="77777777" w:rsidR="005F34D7" w:rsidRDefault="005F34D7" w:rsidP="005E4DA1">
                      <w:pPr>
                        <w:jc w:val="center"/>
                        <w:rPr>
                          <w:b/>
                          <w:szCs w:val="21"/>
                        </w:rPr>
                      </w:pPr>
                      <w:r>
                        <w:rPr>
                          <w:rFonts w:hint="eastAsia"/>
                          <w:b/>
                          <w:szCs w:val="21"/>
                        </w:rPr>
                        <w:t>（略）</w:t>
                      </w:r>
                    </w:p>
                  </w:txbxContent>
                </v:textbox>
              </v:shape>
            </w:pict>
          </mc:Fallback>
        </mc:AlternateContent>
      </w:r>
      <w:r w:rsidR="005E4DA1" w:rsidRPr="00CA5C50">
        <w:rPr>
          <w:rFonts w:hint="eastAsia"/>
          <w:sz w:val="16"/>
          <w:szCs w:val="16"/>
        </w:rPr>
        <w:t>（年齢等は</w:t>
      </w:r>
      <w:r w:rsidR="005E4DA1">
        <w:rPr>
          <w:rFonts w:hint="eastAsia"/>
          <w:sz w:val="16"/>
          <w:szCs w:val="16"/>
        </w:rPr>
        <w:t>年度末</w:t>
      </w:r>
      <w:r w:rsidR="005E4DA1" w:rsidRPr="00CA5C50">
        <w:rPr>
          <w:rFonts w:hint="eastAsia"/>
          <w:sz w:val="16"/>
          <w:szCs w:val="16"/>
        </w:rPr>
        <w:t>現在で記入）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75"/>
        <w:gridCol w:w="3387"/>
      </w:tblGrid>
      <w:tr w:rsidR="003A0608" w:rsidRPr="00CA5C50" w14:paraId="143A3379" w14:textId="77777777" w:rsidTr="003A0608">
        <w:trPr>
          <w:cantSplit/>
        </w:trPr>
        <w:tc>
          <w:tcPr>
            <w:tcW w:w="2977" w:type="dxa"/>
            <w:tcBorders>
              <w:top w:val="single" w:sz="6" w:space="0" w:color="auto"/>
              <w:left w:val="single" w:sz="6" w:space="0" w:color="auto"/>
              <w:bottom w:val="single" w:sz="2" w:space="0" w:color="auto"/>
              <w:right w:val="single" w:sz="6" w:space="0" w:color="auto"/>
            </w:tcBorders>
            <w:vAlign w:val="center"/>
          </w:tcPr>
          <w:p w14:paraId="10E4A8CB" w14:textId="77777777" w:rsidR="005E4DA1" w:rsidRPr="00CA5C50" w:rsidRDefault="005E4DA1" w:rsidP="00A70BA2">
            <w:pPr>
              <w:jc w:val="center"/>
              <w:rPr>
                <w:lang w:eastAsia="zh-TW"/>
              </w:rPr>
            </w:pPr>
            <w:r w:rsidRPr="00CA5C50">
              <w:rPr>
                <w:rFonts w:ascii="ＭＳ ゴシック" w:eastAsia="ＭＳ ゴシック" w:hint="eastAsia"/>
                <w:kern w:val="0"/>
                <w:sz w:val="18"/>
                <w:lang w:eastAsia="zh-TW"/>
              </w:rPr>
              <w:t>設定目標</w:t>
            </w:r>
            <w:r w:rsidRPr="00CA5C50">
              <w:rPr>
                <w:rFonts w:ascii="ＭＳ ゴシック" w:eastAsia="ＭＳ ゴシック" w:hint="eastAsia"/>
                <w:kern w:val="0"/>
                <w:sz w:val="16"/>
                <w:lang w:eastAsia="zh-TW"/>
              </w:rPr>
              <w:t>（　　　月　　日記入）</w:t>
            </w:r>
          </w:p>
        </w:tc>
        <w:tc>
          <w:tcPr>
            <w:tcW w:w="3275" w:type="dxa"/>
            <w:tcBorders>
              <w:top w:val="single" w:sz="6" w:space="0" w:color="auto"/>
              <w:left w:val="single" w:sz="6" w:space="0" w:color="auto"/>
              <w:bottom w:val="single" w:sz="2" w:space="0" w:color="auto"/>
              <w:right w:val="single" w:sz="6" w:space="0" w:color="auto"/>
            </w:tcBorders>
          </w:tcPr>
          <w:p w14:paraId="2F2C207B" w14:textId="77777777" w:rsidR="005E4DA1" w:rsidRPr="00CA5C50" w:rsidRDefault="005E4DA1" w:rsidP="00A70BA2">
            <w:pPr>
              <w:jc w:val="center"/>
              <w:rPr>
                <w:lang w:eastAsia="zh-TW"/>
              </w:rPr>
            </w:pPr>
            <w:r w:rsidRPr="00CA5C50">
              <w:rPr>
                <w:rFonts w:ascii="ＭＳ ゴシック" w:eastAsia="ＭＳ ゴシック" w:hint="eastAsia"/>
                <w:sz w:val="18"/>
                <w:lang w:eastAsia="zh-TW"/>
              </w:rPr>
              <w:t>進捗状況</w:t>
            </w:r>
            <w:r w:rsidRPr="00CA5C50">
              <w:rPr>
                <w:rFonts w:ascii="ＭＳ ゴシック" w:eastAsia="ＭＳ ゴシック" w:hint="eastAsia"/>
                <w:kern w:val="0"/>
                <w:sz w:val="16"/>
                <w:lang w:eastAsia="zh-TW"/>
              </w:rPr>
              <w:t>（　　　月　　日記入）</w:t>
            </w:r>
          </w:p>
        </w:tc>
        <w:tc>
          <w:tcPr>
            <w:tcW w:w="3387" w:type="dxa"/>
            <w:tcBorders>
              <w:top w:val="single" w:sz="6" w:space="0" w:color="auto"/>
              <w:left w:val="single" w:sz="6" w:space="0" w:color="auto"/>
              <w:bottom w:val="single" w:sz="2" w:space="0" w:color="auto"/>
              <w:right w:val="single" w:sz="6" w:space="0" w:color="auto"/>
            </w:tcBorders>
          </w:tcPr>
          <w:p w14:paraId="4AE6D305" w14:textId="77777777" w:rsidR="005E4DA1" w:rsidRPr="00CA5C50" w:rsidRDefault="005E4DA1" w:rsidP="00A70BA2">
            <w:pPr>
              <w:jc w:val="center"/>
            </w:pPr>
            <w:r w:rsidRPr="00CA5C50">
              <w:rPr>
                <w:rFonts w:ascii="ＭＳ ゴシック" w:eastAsia="ＭＳ ゴシック" w:hint="eastAsia"/>
                <w:kern w:val="0"/>
                <w:sz w:val="18"/>
              </w:rPr>
              <w:t>目標の達成状況</w:t>
            </w:r>
            <w:r w:rsidRPr="00CA5C50">
              <w:rPr>
                <w:rFonts w:ascii="ＭＳ ゴシック" w:eastAsia="ＭＳ ゴシック" w:hint="eastAsia"/>
                <w:kern w:val="0"/>
                <w:sz w:val="16"/>
              </w:rPr>
              <w:t>（　　　月　　日記入）</w:t>
            </w:r>
          </w:p>
        </w:tc>
      </w:tr>
      <w:tr w:rsidR="003A0608" w:rsidRPr="00CA5C50" w14:paraId="55223C4B" w14:textId="77777777" w:rsidTr="00BB5143">
        <w:trPr>
          <w:cantSplit/>
          <w:trHeight w:val="3510"/>
        </w:trPr>
        <w:tc>
          <w:tcPr>
            <w:tcW w:w="2977" w:type="dxa"/>
            <w:tcBorders>
              <w:top w:val="double" w:sz="4" w:space="0" w:color="auto"/>
              <w:left w:val="single" w:sz="6" w:space="0" w:color="auto"/>
              <w:right w:val="single" w:sz="6" w:space="0" w:color="auto"/>
            </w:tcBorders>
          </w:tcPr>
          <w:p w14:paraId="17D55578" w14:textId="25B4E067" w:rsidR="003A0608" w:rsidRPr="00CA5C50" w:rsidRDefault="003A0608" w:rsidP="00A70BA2">
            <w:pPr>
              <w:rPr>
                <w:lang w:eastAsia="zh-TW"/>
              </w:rPr>
            </w:pPr>
            <w:r w:rsidRPr="00CA5C50">
              <w:rPr>
                <w:rFonts w:hint="eastAsia"/>
                <w:lang w:eastAsia="zh-TW"/>
              </w:rPr>
              <w:t>【</w:t>
            </w:r>
            <w:r w:rsidRPr="00470645">
              <w:rPr>
                <w:rFonts w:hint="eastAsia"/>
                <w:spacing w:val="7"/>
                <w:w w:val="71"/>
                <w:kern w:val="0"/>
                <w:sz w:val="16"/>
                <w:fitText w:val="832" w:id="1376951820"/>
                <w:lang w:eastAsia="zh-TW"/>
              </w:rPr>
              <w:t>目標設定区分</w:t>
            </w:r>
            <w:r w:rsidRPr="00470645">
              <w:rPr>
                <w:rFonts w:hint="eastAsia"/>
                <w:spacing w:val="-19"/>
                <w:w w:val="71"/>
                <w:kern w:val="0"/>
                <w:sz w:val="16"/>
                <w:fitText w:val="832" w:id="1376951820"/>
                <w:lang w:eastAsia="zh-TW"/>
              </w:rPr>
              <w:t>：</w:t>
            </w:r>
            <w:r>
              <w:rPr>
                <w:rFonts w:hint="eastAsia"/>
                <w:lang w:eastAsia="zh-TW"/>
              </w:rPr>
              <w:t xml:space="preserve">　　　　</w:t>
            </w:r>
            <w:r w:rsidRPr="00CA5C50">
              <w:rPr>
                <w:rFonts w:hint="eastAsia"/>
                <w:lang w:eastAsia="zh-TW"/>
              </w:rPr>
              <w:t xml:space="preserve">　】</w:t>
            </w:r>
          </w:p>
          <w:p w14:paraId="6E3C8C05" w14:textId="77777777" w:rsidR="003A0608" w:rsidRPr="00CA5C50" w:rsidRDefault="003A0608" w:rsidP="00A70BA2">
            <w:r w:rsidRPr="00CA5C50">
              <w:rPr>
                <w:rFonts w:hint="eastAsia"/>
              </w:rPr>
              <w:t>【</w:t>
            </w:r>
            <w:r w:rsidRPr="00CA5C50">
              <w:rPr>
                <w:rFonts w:hint="eastAsia"/>
                <w:sz w:val="16"/>
              </w:rPr>
              <w:t>内容・実施計画</w:t>
            </w:r>
            <w:r w:rsidRPr="00CA5C50">
              <w:rPr>
                <w:rFonts w:hint="eastAsia"/>
              </w:rPr>
              <w:t>】</w:t>
            </w:r>
          </w:p>
          <w:p w14:paraId="23D49B32" w14:textId="77777777" w:rsidR="003A0608" w:rsidRPr="00CA5C50" w:rsidRDefault="003A0608" w:rsidP="00A70BA2"/>
          <w:p w14:paraId="2E529EEA" w14:textId="77777777" w:rsidR="003A0608" w:rsidRPr="00CA5C50" w:rsidRDefault="003A0608" w:rsidP="00A70BA2"/>
          <w:p w14:paraId="32A73101" w14:textId="2C092DB7" w:rsidR="003A0608" w:rsidRPr="00CA5C50" w:rsidRDefault="00BB5143" w:rsidP="00A70BA2">
            <w:r>
              <w:rPr>
                <w:noProof/>
              </w:rPr>
              <mc:AlternateContent>
                <mc:Choice Requires="wps">
                  <w:drawing>
                    <wp:anchor distT="0" distB="0" distL="114300" distR="114300" simplePos="0" relativeHeight="251614208" behindDoc="0" locked="0" layoutInCell="1" allowOverlap="1" wp14:anchorId="14E1C4DC" wp14:editId="57A71D02">
                      <wp:simplePos x="0" y="0"/>
                      <wp:positionH relativeFrom="column">
                        <wp:posOffset>41910</wp:posOffset>
                      </wp:positionH>
                      <wp:positionV relativeFrom="paragraph">
                        <wp:posOffset>170180</wp:posOffset>
                      </wp:positionV>
                      <wp:extent cx="1638300" cy="754380"/>
                      <wp:effectExtent l="0" t="0" r="19050" b="26670"/>
                      <wp:wrapNone/>
                      <wp:docPr id="200" name="角丸四角形吹き出し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54380"/>
                              </a:xfrm>
                              <a:prstGeom prst="wedgeRoundRectCallout">
                                <a:avLst>
                                  <a:gd name="adj1" fmla="val -22305"/>
                                  <a:gd name="adj2" fmla="val -47564"/>
                                  <a:gd name="adj3" fmla="val 16667"/>
                                </a:avLst>
                              </a:prstGeom>
                              <a:solidFill>
                                <a:schemeClr val="bg2">
                                  <a:lumMod val="90000"/>
                                </a:schemeClr>
                              </a:solidFill>
                              <a:ln w="9525">
                                <a:solidFill>
                                  <a:srgbClr val="000000"/>
                                </a:solidFill>
                                <a:miter lim="800000"/>
                                <a:headEnd/>
                                <a:tailEnd/>
                              </a:ln>
                            </wps:spPr>
                            <wps:txbx>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1C4DC" id="角丸四角形吹き出し 200" o:spid="_x0000_s1087" type="#_x0000_t62" style="position:absolute;left:0;text-align:left;margin-left:3.3pt;margin-top:13.4pt;width:129pt;height:5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" adj="5982,526" fillcolor="#ddd8c2 [2894]">
                      <v:textbox inset="1mm,1mm,1mm,1mm">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v:textbox>
                    </v:shape>
                  </w:pict>
                </mc:Fallback>
              </mc:AlternateContent>
            </w:r>
          </w:p>
          <w:p w14:paraId="530FBD77" w14:textId="50641F14" w:rsidR="003A0608" w:rsidRPr="00CA5C50" w:rsidRDefault="003A0608" w:rsidP="00A70BA2"/>
          <w:p w14:paraId="1DE470B9" w14:textId="77777777" w:rsidR="003A0608" w:rsidRPr="00CA5C50" w:rsidRDefault="003A0608" w:rsidP="005E4DA1">
            <w:pPr>
              <w:pStyle w:val="ad"/>
              <w:tabs>
                <w:tab w:val="clear" w:pos="4252"/>
                <w:tab w:val="clear" w:pos="8504"/>
              </w:tabs>
              <w:snapToGrid/>
              <w:ind w:left="2671" w:hanging="2480"/>
            </w:pPr>
          </w:p>
          <w:p w14:paraId="5FC531A9" w14:textId="435F3AB8" w:rsidR="003A0608" w:rsidRPr="00CA5C50" w:rsidRDefault="003A0608" w:rsidP="00A70BA2"/>
        </w:tc>
        <w:tc>
          <w:tcPr>
            <w:tcW w:w="3275" w:type="dxa"/>
            <w:tcBorders>
              <w:top w:val="double" w:sz="4" w:space="0" w:color="auto"/>
              <w:left w:val="single" w:sz="6" w:space="0" w:color="auto"/>
              <w:right w:val="single" w:sz="6" w:space="0" w:color="auto"/>
            </w:tcBorders>
          </w:tcPr>
          <w:p w14:paraId="2B0F1309" w14:textId="77777777" w:rsidR="003A0608" w:rsidRPr="00CA5C50" w:rsidRDefault="0018691E" w:rsidP="0018691E">
            <w:pPr>
              <w:jc w:val="left"/>
            </w:pPr>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202539">
              <w:rPr>
                <w:rFonts w:ascii="ＭＳ ゴシック" w:hint="eastAsia"/>
                <w:w w:val="41"/>
                <w:kern w:val="0"/>
                <w:sz w:val="16"/>
                <w:fitText w:val="736" w:id="1669614338"/>
              </w:rPr>
              <w:t>計画どおり進んでいな</w:t>
            </w:r>
            <w:r w:rsidRPr="00202539">
              <w:rPr>
                <w:rFonts w:ascii="ＭＳ ゴシック" w:hint="eastAsia"/>
                <w:spacing w:val="10"/>
                <w:w w:val="41"/>
                <w:kern w:val="0"/>
                <w:sz w:val="16"/>
                <w:fitText w:val="736" w:id="1669614338"/>
              </w:rPr>
              <w:t>い</w:t>
            </w:r>
            <w:r w:rsidR="003A0608" w:rsidRPr="00CA5C50">
              <w:rPr>
                <w:rFonts w:hint="eastAsia"/>
              </w:rPr>
              <w:t>【</w:t>
            </w:r>
            <w:r w:rsidR="003A0608" w:rsidRPr="00CA5C50">
              <w:rPr>
                <w:rFonts w:hint="eastAsia"/>
                <w:sz w:val="16"/>
              </w:rPr>
              <w:t>進捗状況及び課題</w:t>
            </w:r>
            <w:r w:rsidR="003A0608" w:rsidRPr="00CA5C50">
              <w:rPr>
                <w:rFonts w:hint="eastAsia"/>
              </w:rPr>
              <w:t>】</w:t>
            </w:r>
          </w:p>
          <w:p w14:paraId="7C5A16A9" w14:textId="77777777" w:rsidR="003A0608" w:rsidRPr="00CA5C50" w:rsidRDefault="00917E85" w:rsidP="00A70BA2">
            <w:r>
              <w:rPr>
                <w:noProof/>
              </w:rPr>
              <mc:AlternateContent>
                <mc:Choice Requires="wps">
                  <w:drawing>
                    <wp:anchor distT="0" distB="0" distL="114300" distR="114300" simplePos="0" relativeHeight="251615232" behindDoc="0" locked="0" layoutInCell="1" allowOverlap="1" wp14:anchorId="6497166A" wp14:editId="4110C884">
                      <wp:simplePos x="0" y="0"/>
                      <wp:positionH relativeFrom="column">
                        <wp:posOffset>-27940</wp:posOffset>
                      </wp:positionH>
                      <wp:positionV relativeFrom="paragraph">
                        <wp:posOffset>98425</wp:posOffset>
                      </wp:positionV>
                      <wp:extent cx="2015490" cy="935990"/>
                      <wp:effectExtent l="952500" t="381000" r="22860" b="16510"/>
                      <wp:wrapNone/>
                      <wp:docPr id="198" name="角丸四角形吹き出し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935990"/>
                              </a:xfrm>
                              <a:prstGeom prst="wedgeRoundRectCallout">
                                <a:avLst>
                                  <a:gd name="adj1" fmla="val -95059"/>
                                  <a:gd name="adj2" fmla="val -86060"/>
                                  <a:gd name="adj3" fmla="val 16667"/>
                                </a:avLst>
                              </a:prstGeom>
                              <a:solidFill>
                                <a:schemeClr val="bg2">
                                  <a:lumMod val="90000"/>
                                </a:schemeClr>
                              </a:solidFill>
                              <a:ln w="9525">
                                <a:solidFill>
                                  <a:srgbClr val="000000"/>
                                </a:solidFill>
                                <a:miter lim="800000"/>
                                <a:headEnd/>
                                <a:tailEnd/>
                              </a:ln>
                            </wps:spPr>
                            <wps:txbx>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7166A" id="角丸四角形吹き出し 198" o:spid="_x0000_s1088" type="#_x0000_t62" style="position:absolute;left:0;text-align:left;margin-left:-2.2pt;margin-top:7.75pt;width:158.7pt;height:7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" adj="-9733,-7789" fillcolor="#ddd8c2 [2894]">
                      <v:textbox inset="1mm,1mm,1mm,1mm">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v:textbox>
                    </v:shape>
                  </w:pict>
                </mc:Fallback>
              </mc:AlternateContent>
            </w:r>
          </w:p>
          <w:p w14:paraId="27243BCB" w14:textId="77777777" w:rsidR="003A0608" w:rsidRPr="00CA5C50" w:rsidRDefault="003A0608" w:rsidP="00A70BA2"/>
          <w:p w14:paraId="3416B1E4" w14:textId="627434B1" w:rsidR="003A0608" w:rsidRPr="00CA5C50" w:rsidRDefault="003A0608" w:rsidP="00A70BA2"/>
        </w:tc>
        <w:tc>
          <w:tcPr>
            <w:tcW w:w="3387" w:type="dxa"/>
            <w:tcBorders>
              <w:top w:val="double" w:sz="4" w:space="0" w:color="auto"/>
              <w:left w:val="single" w:sz="6" w:space="0" w:color="auto"/>
              <w:right w:val="single" w:sz="6" w:space="0" w:color="auto"/>
            </w:tcBorders>
          </w:tcPr>
          <w:p w14:paraId="65B334D1"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354749">
              <w:rPr>
                <w:rFonts w:ascii="ＭＳ ゴシック" w:hint="eastAsia"/>
                <w:spacing w:val="3"/>
                <w:w w:val="76"/>
                <w:kern w:val="0"/>
                <w:sz w:val="16"/>
                <w:fitText w:val="735" w:id="1669614592"/>
              </w:rPr>
              <w:t>達</w:t>
            </w:r>
            <w:r w:rsidRPr="00354749">
              <w:rPr>
                <w:rFonts w:ascii="ＭＳ ゴシック" w:hint="eastAsia"/>
                <w:w w:val="76"/>
                <w:kern w:val="0"/>
                <w:sz w:val="16"/>
                <w:fitText w:val="735" w:id="1669614592"/>
              </w:rPr>
              <w:t>成している</w:t>
            </w:r>
            <w:r w:rsidRPr="00B34A27">
              <w:rPr>
                <w:rFonts w:ascii="ＭＳ ゴシック" w:hint="eastAsia"/>
                <w:kern w:val="0"/>
                <w:sz w:val="16"/>
              </w:rPr>
              <w:t xml:space="preserve">　□</w:t>
            </w:r>
            <w:r w:rsidRPr="00E45294">
              <w:rPr>
                <w:rFonts w:ascii="ＭＳ ゴシック" w:hint="eastAsia"/>
                <w:spacing w:val="3"/>
                <w:w w:val="76"/>
                <w:kern w:val="0"/>
                <w:sz w:val="16"/>
                <w:fitText w:val="735" w:id="1669614593"/>
              </w:rPr>
              <w:t>達</w:t>
            </w:r>
            <w:r w:rsidRPr="00E45294">
              <w:rPr>
                <w:rFonts w:ascii="ＭＳ ゴシック" w:hint="eastAsia"/>
                <w:w w:val="76"/>
                <w:kern w:val="0"/>
                <w:sz w:val="16"/>
                <w:fitText w:val="735" w:id="1669614593"/>
              </w:rPr>
              <w:t>していない</w:t>
            </w:r>
          </w:p>
          <w:p w14:paraId="26FE3096" w14:textId="77777777" w:rsidR="003A0608" w:rsidRDefault="003A0608" w:rsidP="005E4DA1">
            <w:pPr>
              <w:widowControl/>
              <w:ind w:left="1195" w:hangingChars="595" w:hanging="1195"/>
              <w:jc w:val="left"/>
              <w:rPr>
                <w:sz w:val="12"/>
              </w:rPr>
            </w:pPr>
            <w:r>
              <w:rPr>
                <w:noProof/>
              </w:rPr>
              <mc:AlternateContent>
                <mc:Choice Requires="wps">
                  <w:drawing>
                    <wp:anchor distT="0" distB="0" distL="114300" distR="114300" simplePos="0" relativeHeight="251613184" behindDoc="0" locked="0" layoutInCell="1" allowOverlap="1" wp14:anchorId="2D6F7F08" wp14:editId="3BE95448">
                      <wp:simplePos x="0" y="0"/>
                      <wp:positionH relativeFrom="column">
                        <wp:posOffset>667693</wp:posOffset>
                      </wp:positionH>
                      <wp:positionV relativeFrom="paragraph">
                        <wp:posOffset>40024</wp:posOffset>
                      </wp:positionV>
                      <wp:extent cx="1371600" cy="345440"/>
                      <wp:effectExtent l="0" t="0" r="19050" b="16510"/>
                      <wp:wrapNone/>
                      <wp:docPr id="197" name="大かっこ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6ED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7" o:spid="_x0000_s1026" type="#_x0000_t185" style="position:absolute;left:0;text-align:left;margin-left:52.55pt;margin-top:3.15pt;width:108pt;height:27.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rPr>
              <w:t>児童生徒等・保護者・教職員等の意見で</w:t>
            </w:r>
          </w:p>
          <w:p w14:paraId="009AAB3C" w14:textId="77777777" w:rsidR="003A0608" w:rsidRPr="004B07CA" w:rsidRDefault="003A0608" w:rsidP="005E4DA1">
            <w:pPr>
              <w:widowControl/>
              <w:ind w:leftChars="500" w:left="1004" w:firstLineChars="100" w:firstLine="111"/>
              <w:jc w:val="left"/>
              <w:rPr>
                <w:sz w:val="18"/>
              </w:rPr>
            </w:pPr>
            <w:r w:rsidRPr="004B07CA">
              <w:rPr>
                <w:rFonts w:hint="eastAsia"/>
                <w:sz w:val="12"/>
              </w:rPr>
              <w:t>参考となるものがあればあわせて記入</w:t>
            </w:r>
          </w:p>
          <w:p w14:paraId="48A7CDE0" w14:textId="77777777" w:rsidR="003A0608" w:rsidRPr="00CA5C50" w:rsidRDefault="003A0608" w:rsidP="00A70BA2"/>
          <w:p w14:paraId="6891E33D" w14:textId="56A33C71" w:rsidR="003A0608" w:rsidRDefault="003A0608" w:rsidP="00A70BA2"/>
          <w:p w14:paraId="4F5295A3" w14:textId="77777777" w:rsidR="00BB5143" w:rsidRPr="00CA5C50" w:rsidRDefault="00BB5143" w:rsidP="00A70BA2"/>
          <w:p w14:paraId="3FC790CC" w14:textId="77777777" w:rsidR="003A0608" w:rsidRPr="00CA5C50" w:rsidRDefault="003A0608" w:rsidP="00A70BA2">
            <w:pPr>
              <w:widowControl/>
              <w:jc w:val="left"/>
            </w:pPr>
          </w:p>
          <w:p w14:paraId="2D55F199" w14:textId="77777777" w:rsidR="003A0608" w:rsidRPr="00CA5C50" w:rsidRDefault="003A0608" w:rsidP="00A70BA2">
            <w:r w:rsidRPr="00CA5C50">
              <w:rPr>
                <w:rFonts w:hint="eastAsia"/>
              </w:rPr>
              <w:t>【</w:t>
            </w:r>
            <w:r w:rsidRPr="00CA5C50">
              <w:rPr>
                <w:rFonts w:hint="eastAsia"/>
                <w:sz w:val="16"/>
              </w:rPr>
              <w:t>今後の課題</w:t>
            </w:r>
            <w:r w:rsidRPr="00CA5C50">
              <w:rPr>
                <w:rFonts w:hint="eastAsia"/>
              </w:rPr>
              <w:t>】</w:t>
            </w:r>
          </w:p>
        </w:tc>
      </w:tr>
    </w:tbl>
    <w:p w14:paraId="1D6FEE8D" w14:textId="7231F58C" w:rsidR="005E4DA1"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60"/>
        <w:gridCol w:w="3402"/>
      </w:tblGrid>
      <w:tr w:rsidR="003A0608" w:rsidRPr="00CA5C50" w14:paraId="68F8EF1A" w14:textId="77777777" w:rsidTr="00BB5143">
        <w:trPr>
          <w:cantSplit/>
          <w:trHeight w:val="2505"/>
        </w:trPr>
        <w:tc>
          <w:tcPr>
            <w:tcW w:w="2977" w:type="dxa"/>
            <w:tcBorders>
              <w:top w:val="nil"/>
              <w:left w:val="single" w:sz="6" w:space="0" w:color="auto"/>
              <w:bottom w:val="single" w:sz="8" w:space="0" w:color="auto"/>
              <w:right w:val="single" w:sz="4" w:space="0" w:color="auto"/>
            </w:tcBorders>
          </w:tcPr>
          <w:p w14:paraId="6A1F60E0" w14:textId="77777777" w:rsidR="005E4DA1" w:rsidRPr="00CA5C50" w:rsidRDefault="005E4DA1" w:rsidP="00A70BA2">
            <w:pPr>
              <w:rPr>
                <w:lang w:eastAsia="zh-TW"/>
              </w:rPr>
            </w:pPr>
            <w:r w:rsidRPr="00CA5C50">
              <w:rPr>
                <w:rFonts w:hint="eastAsia"/>
                <w:lang w:eastAsia="zh-TW"/>
              </w:rPr>
              <w:t>【</w:t>
            </w:r>
            <w:r w:rsidRPr="007A75BC">
              <w:rPr>
                <w:rFonts w:hint="eastAsia"/>
                <w:spacing w:val="7"/>
                <w:kern w:val="0"/>
                <w:sz w:val="16"/>
                <w:fitText w:val="832" w:id="1376951808"/>
                <w:lang w:eastAsia="zh-TW"/>
              </w:rPr>
              <w:t>追加項目</w:t>
            </w:r>
            <w:r w:rsidRPr="007A75BC">
              <w:rPr>
                <w:rFonts w:hint="eastAsia"/>
                <w:spacing w:val="-12"/>
                <w:kern w:val="0"/>
                <w:sz w:val="16"/>
                <w:fitText w:val="832" w:id="1376951808"/>
                <w:lang w:eastAsia="zh-TW"/>
              </w:rPr>
              <w:t>：</w:t>
            </w:r>
            <w:r>
              <w:rPr>
                <w:rFonts w:hint="eastAsia"/>
                <w:lang w:eastAsia="zh-TW"/>
              </w:rPr>
              <w:t xml:space="preserve">　　　　　　</w:t>
            </w:r>
            <w:r w:rsidRPr="00CA5C50">
              <w:rPr>
                <w:rFonts w:hint="eastAsia"/>
                <w:lang w:eastAsia="zh-TW"/>
              </w:rPr>
              <w:t>】</w:t>
            </w:r>
          </w:p>
          <w:p w14:paraId="50D4606B" w14:textId="77777777" w:rsidR="005E4DA1" w:rsidRPr="00CA5C50" w:rsidRDefault="005E4DA1" w:rsidP="00A70BA2">
            <w:r w:rsidRPr="00CA5C50">
              <w:rPr>
                <w:rFonts w:hint="eastAsia"/>
              </w:rPr>
              <w:t>【</w:t>
            </w:r>
            <w:r w:rsidRPr="00CA5C50">
              <w:rPr>
                <w:rFonts w:hint="eastAsia"/>
                <w:sz w:val="16"/>
              </w:rPr>
              <w:t>内容・実施計画</w:t>
            </w:r>
            <w:r w:rsidRPr="00CA5C50">
              <w:rPr>
                <w:rFonts w:hint="eastAsia"/>
              </w:rPr>
              <w:t>】</w:t>
            </w:r>
          </w:p>
          <w:p w14:paraId="7E83CA0D" w14:textId="77777777" w:rsidR="005E4DA1" w:rsidRPr="00CA5C50" w:rsidRDefault="005E4DA1" w:rsidP="00A70BA2"/>
          <w:p w14:paraId="20EB451E" w14:textId="77777777" w:rsidR="005E4DA1" w:rsidRPr="00CA5C50" w:rsidRDefault="00586106" w:rsidP="00A70BA2">
            <w:r>
              <w:rPr>
                <w:rFonts w:hint="eastAsia"/>
                <w:noProof/>
              </w:rPr>
              <mc:AlternateContent>
                <mc:Choice Requires="wps">
                  <w:drawing>
                    <wp:anchor distT="0" distB="0" distL="114300" distR="114300" simplePos="0" relativeHeight="251612160" behindDoc="0" locked="0" layoutInCell="1" allowOverlap="1" wp14:anchorId="435F43CD" wp14:editId="01533051">
                      <wp:simplePos x="0" y="0"/>
                      <wp:positionH relativeFrom="column">
                        <wp:posOffset>48385</wp:posOffset>
                      </wp:positionH>
                      <wp:positionV relativeFrom="paragraph">
                        <wp:posOffset>73660</wp:posOffset>
                      </wp:positionV>
                      <wp:extent cx="1619885" cy="638175"/>
                      <wp:effectExtent l="0" t="552450" r="18415" b="28575"/>
                      <wp:wrapNone/>
                      <wp:docPr id="196" name="角丸四角形吹き出し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38175"/>
                              </a:xfrm>
                              <a:prstGeom prst="wedgeRoundRectCallout">
                                <a:avLst>
                                  <a:gd name="adj1" fmla="val 25707"/>
                                  <a:gd name="adj2" fmla="val -130479"/>
                                  <a:gd name="adj3" fmla="val 16667"/>
                                </a:avLst>
                              </a:prstGeom>
                              <a:solidFill>
                                <a:schemeClr val="bg2">
                                  <a:lumMod val="90000"/>
                                </a:schemeClr>
                              </a:solidFill>
                              <a:ln w="9525">
                                <a:solidFill>
                                  <a:srgbClr val="000000"/>
                                </a:solidFill>
                                <a:miter lim="800000"/>
                                <a:headEnd/>
                                <a:tailEnd/>
                              </a:ln>
                            </wps:spPr>
                            <wps:txbx>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F43CD" id="角丸四角形吹き出し 196" o:spid="_x0000_s1089" type="#_x0000_t62" style="position:absolute;left:0;text-align:left;margin-left:3.8pt;margin-top:5.8pt;width:127.55pt;height:5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" adj="16353,-17383" fillcolor="#ddd8c2 [2894]">
                      <v:textbox inset="1mm,1mm,1mm,1mm">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v:textbox>
                    </v:shape>
                  </w:pict>
                </mc:Fallback>
              </mc:AlternateContent>
            </w:r>
          </w:p>
          <w:p w14:paraId="7CC7550E" w14:textId="77777777" w:rsidR="005E4DA1" w:rsidRPr="00CA5C50" w:rsidRDefault="005E4DA1" w:rsidP="00A70BA2"/>
          <w:p w14:paraId="0616ED08" w14:textId="77777777" w:rsidR="005E4DA1" w:rsidRPr="00CA5C50" w:rsidRDefault="005E4DA1" w:rsidP="00A70BA2"/>
          <w:p w14:paraId="388FF199" w14:textId="77777777" w:rsidR="005E4DA1" w:rsidRPr="00CA5C50" w:rsidRDefault="005E4DA1" w:rsidP="005E4DA1">
            <w:pPr>
              <w:pStyle w:val="ad"/>
              <w:tabs>
                <w:tab w:val="clear" w:pos="4252"/>
                <w:tab w:val="clear" w:pos="8504"/>
              </w:tabs>
              <w:snapToGrid/>
              <w:ind w:left="2671" w:hanging="2480"/>
            </w:pPr>
          </w:p>
          <w:p w14:paraId="05343C13" w14:textId="77777777" w:rsidR="005E4DA1" w:rsidRPr="00CA5C50" w:rsidRDefault="005E4DA1" w:rsidP="00A70BA2"/>
        </w:tc>
        <w:tc>
          <w:tcPr>
            <w:tcW w:w="3260" w:type="dxa"/>
            <w:tcBorders>
              <w:top w:val="nil"/>
              <w:left w:val="single" w:sz="4" w:space="0" w:color="auto"/>
              <w:bottom w:val="single" w:sz="8" w:space="0" w:color="auto"/>
              <w:right w:val="single" w:sz="6" w:space="0" w:color="auto"/>
            </w:tcBorders>
          </w:tcPr>
          <w:p w14:paraId="3FF14EF0" w14:textId="2BCC1ACE" w:rsidR="005E4DA1" w:rsidRPr="00CA5C50" w:rsidRDefault="0018691E" w:rsidP="00A70BA2">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7152A5">
              <w:rPr>
                <w:rFonts w:ascii="ＭＳ ゴシック" w:hint="eastAsia"/>
                <w:spacing w:val="2"/>
                <w:w w:val="41"/>
                <w:kern w:val="0"/>
                <w:sz w:val="16"/>
                <w:fitText w:val="736" w:id="1669614338"/>
              </w:rPr>
              <w:t>計画どおり進んでいな</w:t>
            </w:r>
            <w:r w:rsidRPr="007152A5">
              <w:rPr>
                <w:rFonts w:ascii="ＭＳ ゴシック" w:hint="eastAsia"/>
                <w:spacing w:val="-9"/>
                <w:w w:val="41"/>
                <w:kern w:val="0"/>
                <w:sz w:val="16"/>
                <w:fitText w:val="736" w:id="1669614338"/>
              </w:rPr>
              <w:t>い</w:t>
            </w:r>
            <w:r w:rsidR="005E4DA1" w:rsidRPr="00CA5C50">
              <w:rPr>
                <w:rFonts w:hint="eastAsia"/>
              </w:rPr>
              <w:t>【</w:t>
            </w:r>
            <w:r w:rsidR="005E4DA1" w:rsidRPr="00CA5C50">
              <w:rPr>
                <w:rFonts w:hint="eastAsia"/>
                <w:sz w:val="16"/>
              </w:rPr>
              <w:t>進捗状況及び課題</w:t>
            </w:r>
            <w:r w:rsidR="005E4DA1" w:rsidRPr="00CA5C50">
              <w:rPr>
                <w:rFonts w:hint="eastAsia"/>
              </w:rPr>
              <w:t>】</w:t>
            </w:r>
          </w:p>
          <w:p w14:paraId="276E2335" w14:textId="77777777" w:rsidR="005E4DA1" w:rsidRPr="00CA5C50" w:rsidRDefault="005E4DA1" w:rsidP="00A70BA2"/>
          <w:p w14:paraId="47496FCF" w14:textId="77777777" w:rsidR="005E4DA1" w:rsidRPr="00CA5C50" w:rsidRDefault="005E4DA1" w:rsidP="00A70BA2"/>
        </w:tc>
        <w:tc>
          <w:tcPr>
            <w:tcW w:w="3402" w:type="dxa"/>
            <w:tcBorders>
              <w:top w:val="single" w:sz="2" w:space="0" w:color="auto"/>
              <w:left w:val="single" w:sz="6" w:space="0" w:color="auto"/>
              <w:bottom w:val="single" w:sz="8" w:space="0" w:color="auto"/>
              <w:right w:val="single" w:sz="6" w:space="0" w:color="auto"/>
            </w:tcBorders>
          </w:tcPr>
          <w:p w14:paraId="675343F2"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2"/>
              </w:rPr>
              <w:t>達成してい</w:t>
            </w:r>
            <w:r w:rsidRPr="00AC3A6D">
              <w:rPr>
                <w:rFonts w:ascii="ＭＳ ゴシック" w:hint="eastAsia"/>
                <w:spacing w:val="-1"/>
                <w:w w:val="76"/>
                <w:kern w:val="0"/>
                <w:sz w:val="16"/>
                <w:fitText w:val="735" w:id="1669614592"/>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3"/>
              </w:rPr>
              <w:t>達していな</w:t>
            </w:r>
            <w:r w:rsidRPr="00AC3A6D">
              <w:rPr>
                <w:rFonts w:ascii="ＭＳ ゴシック" w:hint="eastAsia"/>
                <w:spacing w:val="-1"/>
                <w:w w:val="76"/>
                <w:kern w:val="0"/>
                <w:sz w:val="16"/>
                <w:fitText w:val="735" w:id="1669614593"/>
              </w:rPr>
              <w:t>い</w:t>
            </w:r>
          </w:p>
          <w:p w14:paraId="00627C66" w14:textId="77777777" w:rsidR="005E4DA1" w:rsidRDefault="005E4DA1" w:rsidP="00A70BA2">
            <w:pPr>
              <w:widowControl/>
              <w:jc w:val="left"/>
              <w:rPr>
                <w:sz w:val="12"/>
                <w:szCs w:val="12"/>
              </w:rPr>
            </w:pPr>
            <w:r>
              <w:rPr>
                <w:rFonts w:ascii="ＭＳ ゴシック" w:hint="eastAsia"/>
                <w:noProof/>
                <w:kern w:val="0"/>
                <w:sz w:val="16"/>
              </w:rPr>
              <mc:AlternateContent>
                <mc:Choice Requires="wps">
                  <w:drawing>
                    <wp:anchor distT="0" distB="0" distL="114300" distR="114300" simplePos="0" relativeHeight="251610112" behindDoc="0" locked="0" layoutInCell="1" allowOverlap="1" wp14:anchorId="278E02BD" wp14:editId="6F7144F3">
                      <wp:simplePos x="0" y="0"/>
                      <wp:positionH relativeFrom="column">
                        <wp:posOffset>657225</wp:posOffset>
                      </wp:positionH>
                      <wp:positionV relativeFrom="paragraph">
                        <wp:posOffset>26525</wp:posOffset>
                      </wp:positionV>
                      <wp:extent cx="1390650" cy="345440"/>
                      <wp:effectExtent l="0" t="0" r="19050" b="16510"/>
                      <wp:wrapNone/>
                      <wp:docPr id="195" name="大かっこ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32293" id="大かっこ 195" o:spid="_x0000_s1026" type="#_x0000_t185" style="position:absolute;left:0;text-align:left;margin-left:51.75pt;margin-top:2.1pt;width:109.5pt;height:27.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szCs w:val="12"/>
              </w:rPr>
              <w:t>児童生徒等・保護者・教職員等の意見で</w:t>
            </w:r>
          </w:p>
          <w:p w14:paraId="5D4B1498" w14:textId="77777777" w:rsidR="005E4DA1" w:rsidRPr="004B07CA" w:rsidRDefault="005E4DA1" w:rsidP="005E4DA1">
            <w:pPr>
              <w:widowControl/>
              <w:ind w:firstLineChars="1000" w:firstLine="1108"/>
              <w:jc w:val="left"/>
              <w:rPr>
                <w:sz w:val="12"/>
                <w:szCs w:val="12"/>
              </w:rPr>
            </w:pPr>
            <w:r w:rsidRPr="004B07CA">
              <w:rPr>
                <w:rFonts w:hint="eastAsia"/>
                <w:sz w:val="12"/>
                <w:szCs w:val="12"/>
              </w:rPr>
              <w:t>参考となるものがあればあわせて記入</w:t>
            </w:r>
          </w:p>
          <w:p w14:paraId="2461E643" w14:textId="77777777" w:rsidR="005E4DA1" w:rsidRPr="00CA5C50" w:rsidRDefault="005E4DA1" w:rsidP="00A70BA2"/>
          <w:p w14:paraId="448CFE12" w14:textId="2E437F35" w:rsidR="005E4DA1" w:rsidRDefault="005E4DA1" w:rsidP="00A70BA2">
            <w:pPr>
              <w:widowControl/>
              <w:jc w:val="left"/>
            </w:pPr>
          </w:p>
          <w:p w14:paraId="6E73EACB" w14:textId="77777777" w:rsidR="00BB5143" w:rsidRPr="00CA5C50" w:rsidRDefault="00BB5143" w:rsidP="00A70BA2">
            <w:pPr>
              <w:widowControl/>
              <w:jc w:val="left"/>
            </w:pPr>
          </w:p>
          <w:p w14:paraId="6FFBDB24" w14:textId="77777777" w:rsidR="005E4DA1" w:rsidRPr="00CA5C50" w:rsidRDefault="000C0145" w:rsidP="00A70BA2">
            <w:r w:rsidRPr="00CA5C50">
              <w:rPr>
                <w:rFonts w:hint="eastAsia"/>
              </w:rPr>
              <w:t>【</w:t>
            </w:r>
            <w:r w:rsidRPr="00CA5C50">
              <w:rPr>
                <w:rFonts w:hint="eastAsia"/>
                <w:sz w:val="16"/>
              </w:rPr>
              <w:t>今後の課題</w:t>
            </w:r>
            <w:r w:rsidRPr="00CA5C50">
              <w:rPr>
                <w:rFonts w:hint="eastAsia"/>
              </w:rPr>
              <w:t>】</w:t>
            </w:r>
          </w:p>
          <w:p w14:paraId="2C12F5C8" w14:textId="70036614" w:rsidR="005E4DA1" w:rsidRDefault="005E4DA1" w:rsidP="00A70BA2"/>
          <w:p w14:paraId="4D7002AE" w14:textId="77777777" w:rsidR="00BB5143" w:rsidRPr="00CA5C50" w:rsidRDefault="00BB5143" w:rsidP="00A70BA2"/>
          <w:p w14:paraId="364AA717" w14:textId="77777777" w:rsidR="005E4DA1" w:rsidRPr="00CA5C50" w:rsidRDefault="005E4DA1" w:rsidP="00A70BA2"/>
        </w:tc>
      </w:tr>
      <w:tr w:rsidR="003A0608" w:rsidRPr="00CA5C50" w14:paraId="627060AA" w14:textId="77777777" w:rsidTr="003A0608">
        <w:trPr>
          <w:cantSplit/>
          <w:trHeight w:val="397"/>
        </w:trPr>
        <w:tc>
          <w:tcPr>
            <w:tcW w:w="2977" w:type="dxa"/>
            <w:tcBorders>
              <w:top w:val="single" w:sz="8" w:space="0" w:color="auto"/>
              <w:left w:val="single" w:sz="8" w:space="0" w:color="auto"/>
              <w:bottom w:val="single" w:sz="8" w:space="0" w:color="auto"/>
              <w:right w:val="single" w:sz="6" w:space="0" w:color="auto"/>
            </w:tcBorders>
            <w:vAlign w:val="center"/>
          </w:tcPr>
          <w:p w14:paraId="30F998CE" w14:textId="77777777" w:rsidR="005E4DA1" w:rsidRPr="00E45E5C" w:rsidRDefault="005E4DA1" w:rsidP="00A70BA2">
            <w:pPr>
              <w:jc w:val="center"/>
              <w:rPr>
                <w:rFonts w:ascii="ＭＳ ゴシック" w:eastAsia="ＭＳ ゴシック"/>
                <w:w w:val="200"/>
                <w:sz w:val="10"/>
                <w:szCs w:val="10"/>
              </w:rPr>
            </w:pPr>
            <w:r w:rsidRPr="00E45E5C">
              <w:rPr>
                <w:rFonts w:ascii="ＭＳ ゴシック" w:eastAsia="ＭＳ ゴシック" w:hint="eastAsia"/>
                <w:w w:val="200"/>
                <w:kern w:val="0"/>
                <w:sz w:val="10"/>
                <w:szCs w:val="10"/>
              </w:rPr>
              <w:t>全体の進捗状況及び達成状況</w:t>
            </w:r>
          </w:p>
        </w:tc>
        <w:tc>
          <w:tcPr>
            <w:tcW w:w="3260" w:type="dxa"/>
            <w:tcBorders>
              <w:top w:val="single" w:sz="8" w:space="0" w:color="auto"/>
              <w:left w:val="single" w:sz="6" w:space="0" w:color="auto"/>
              <w:bottom w:val="single" w:sz="8" w:space="0" w:color="auto"/>
              <w:right w:val="single" w:sz="6" w:space="0" w:color="auto"/>
            </w:tcBorders>
            <w:vAlign w:val="center"/>
          </w:tcPr>
          <w:p w14:paraId="7267E0F0" w14:textId="77777777" w:rsidR="005E4DA1" w:rsidRPr="0018691E" w:rsidRDefault="0018691E" w:rsidP="00A70BA2">
            <w:pPr>
              <w:jc w:val="center"/>
              <w:rPr>
                <w:sz w:val="16"/>
                <w:szCs w:val="16"/>
                <w:u w:val="double"/>
              </w:rPr>
            </w:pPr>
            <w:r w:rsidRPr="0018691E">
              <w:rPr>
                <w:rFonts w:ascii="ＭＳ ゴシック" w:hint="eastAsia"/>
                <w:kern w:val="0"/>
                <w:sz w:val="16"/>
                <w:u w:val="double"/>
              </w:rPr>
              <w:t>□</w:t>
            </w:r>
            <w:r w:rsidRPr="00470645">
              <w:rPr>
                <w:rFonts w:ascii="ＭＳ ゴシック" w:hint="eastAsia"/>
                <w:w w:val="45"/>
                <w:kern w:val="0"/>
                <w:sz w:val="16"/>
                <w:u w:val="double"/>
                <w:fitText w:val="736" w:id="1669614336"/>
              </w:rPr>
              <w:t>計画以上に進んでい</w:t>
            </w:r>
            <w:r w:rsidRPr="00470645">
              <w:rPr>
                <w:rFonts w:ascii="ＭＳ ゴシック" w:hint="eastAsia"/>
                <w:spacing w:val="11"/>
                <w:w w:val="45"/>
                <w:kern w:val="0"/>
                <w:sz w:val="16"/>
                <w:u w:val="double"/>
                <w:fitText w:val="736" w:id="1669614336"/>
              </w:rPr>
              <w:t>る</w:t>
            </w:r>
            <w:r w:rsidRPr="00B34A27">
              <w:rPr>
                <w:rFonts w:ascii="ＭＳ ゴシック" w:hint="eastAsia"/>
                <w:kern w:val="0"/>
                <w:sz w:val="16"/>
                <w:u w:val="double"/>
              </w:rPr>
              <w:t xml:space="preserve">　□</w:t>
            </w:r>
            <w:r w:rsidRPr="00470645">
              <w:rPr>
                <w:rFonts w:ascii="ＭＳ ゴシック" w:hint="eastAsia"/>
                <w:w w:val="45"/>
                <w:kern w:val="0"/>
                <w:sz w:val="16"/>
                <w:u w:val="double"/>
                <w:fitText w:val="736" w:id="1669614337"/>
              </w:rPr>
              <w:t>計画どおり進んでい</w:t>
            </w:r>
            <w:r w:rsidRPr="00470645">
              <w:rPr>
                <w:rFonts w:ascii="ＭＳ ゴシック" w:hint="eastAsia"/>
                <w:spacing w:val="11"/>
                <w:w w:val="45"/>
                <w:kern w:val="0"/>
                <w:sz w:val="16"/>
                <w:u w:val="double"/>
                <w:fitText w:val="736" w:id="1669614337"/>
              </w:rPr>
              <w:t>る</w:t>
            </w:r>
            <w:r w:rsidRPr="00B34A27">
              <w:rPr>
                <w:rFonts w:ascii="ＭＳ ゴシック" w:hint="eastAsia"/>
                <w:kern w:val="0"/>
                <w:sz w:val="16"/>
                <w:u w:val="double"/>
              </w:rPr>
              <w:t xml:space="preserve">　□</w:t>
            </w:r>
            <w:r w:rsidRPr="007152A5">
              <w:rPr>
                <w:rFonts w:ascii="ＭＳ ゴシック" w:hint="eastAsia"/>
                <w:spacing w:val="2"/>
                <w:w w:val="41"/>
                <w:kern w:val="0"/>
                <w:sz w:val="16"/>
                <w:u w:val="double"/>
                <w:fitText w:val="736" w:id="1669614338"/>
              </w:rPr>
              <w:t>計画どおり進んでいな</w:t>
            </w:r>
            <w:r w:rsidRPr="007152A5">
              <w:rPr>
                <w:rFonts w:ascii="ＭＳ ゴシック" w:hint="eastAsia"/>
                <w:spacing w:val="-9"/>
                <w:w w:val="41"/>
                <w:kern w:val="0"/>
                <w:sz w:val="16"/>
                <w:u w:val="double"/>
                <w:fitText w:val="736" w:id="1669614338"/>
              </w:rPr>
              <w:t>い</w:t>
            </w:r>
          </w:p>
        </w:tc>
        <w:tc>
          <w:tcPr>
            <w:tcW w:w="3402" w:type="dxa"/>
            <w:tcBorders>
              <w:top w:val="single" w:sz="8" w:space="0" w:color="auto"/>
              <w:left w:val="single" w:sz="6" w:space="0" w:color="auto"/>
              <w:bottom w:val="single" w:sz="8" w:space="0" w:color="auto"/>
              <w:right w:val="single" w:sz="8" w:space="0" w:color="auto"/>
            </w:tcBorders>
            <w:vAlign w:val="center"/>
          </w:tcPr>
          <w:p w14:paraId="162D49AE" w14:textId="77777777" w:rsidR="005E4DA1" w:rsidRPr="00586106" w:rsidRDefault="00586106" w:rsidP="00586106">
            <w:pPr>
              <w:jc w:val="center"/>
              <w:rPr>
                <w:rFonts w:ascii="ＭＳ ゴシック"/>
                <w:kern w:val="0"/>
                <w:sz w:val="16"/>
                <w:u w:val="double"/>
              </w:rPr>
            </w:pPr>
            <w:r w:rsidRPr="00B34A27">
              <w:rPr>
                <w:rFonts w:ascii="ＭＳ ゴシック" w:hint="eastAsia"/>
                <w:kern w:val="0"/>
                <w:sz w:val="16"/>
                <w:u w:val="double"/>
              </w:rPr>
              <w:t>□</w:t>
            </w:r>
            <w:r w:rsidRPr="00470645">
              <w:rPr>
                <w:rFonts w:ascii="ＭＳ ゴシック" w:hint="eastAsia"/>
                <w:spacing w:val="2"/>
                <w:w w:val="57"/>
                <w:kern w:val="0"/>
                <w:sz w:val="16"/>
                <w:u w:val="double"/>
                <w:fitText w:val="735" w:id="1669614339"/>
              </w:rPr>
              <w:t>十分上回ってい</w:t>
            </w:r>
            <w:r w:rsidRPr="00470645">
              <w:rPr>
                <w:rFonts w:ascii="ＭＳ ゴシック" w:hint="eastAsia"/>
                <w:spacing w:val="-6"/>
                <w:w w:val="57"/>
                <w:kern w:val="0"/>
                <w:sz w:val="16"/>
                <w:u w:val="double"/>
                <w:fitText w:val="735" w:id="1669614339"/>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2"/>
              </w:rPr>
              <w:t>達成してい</w:t>
            </w:r>
            <w:r w:rsidRPr="00FB4DD3">
              <w:rPr>
                <w:rFonts w:ascii="ＭＳ ゴシック" w:hint="eastAsia"/>
                <w:spacing w:val="-7"/>
                <w:w w:val="76"/>
                <w:kern w:val="0"/>
                <w:sz w:val="16"/>
                <w:u w:val="double"/>
                <w:fitText w:val="735" w:id="1669614592"/>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3"/>
              </w:rPr>
              <w:t>達していな</w:t>
            </w:r>
            <w:r w:rsidRPr="00FB4DD3">
              <w:rPr>
                <w:rFonts w:ascii="ＭＳ ゴシック" w:hint="eastAsia"/>
                <w:spacing w:val="-7"/>
                <w:w w:val="76"/>
                <w:kern w:val="0"/>
                <w:sz w:val="16"/>
                <w:u w:val="double"/>
                <w:fitText w:val="735" w:id="1669614593"/>
              </w:rPr>
              <w:t>い</w:t>
            </w:r>
          </w:p>
        </w:tc>
      </w:tr>
      <w:tr w:rsidR="005E4DA1" w:rsidRPr="00CA5C50" w14:paraId="5C523581" w14:textId="77777777" w:rsidTr="003A0608">
        <w:trPr>
          <w:cantSplit/>
          <w:trHeight w:val="244"/>
        </w:trPr>
        <w:tc>
          <w:tcPr>
            <w:tcW w:w="6237" w:type="dxa"/>
            <w:gridSpan w:val="2"/>
            <w:tcBorders>
              <w:top w:val="single" w:sz="4" w:space="0" w:color="auto"/>
              <w:left w:val="nil"/>
              <w:bottom w:val="single" w:sz="4" w:space="0" w:color="auto"/>
              <w:right w:val="nil"/>
            </w:tcBorders>
            <w:vAlign w:val="center"/>
          </w:tcPr>
          <w:p w14:paraId="0C394C67" w14:textId="77777777" w:rsidR="005E4DA1" w:rsidRPr="00CA5C50" w:rsidRDefault="005E4DA1" w:rsidP="00A70BA2"/>
        </w:tc>
        <w:tc>
          <w:tcPr>
            <w:tcW w:w="3402" w:type="dxa"/>
            <w:vMerge w:val="restart"/>
            <w:tcBorders>
              <w:top w:val="nil"/>
              <w:left w:val="nil"/>
              <w:right w:val="nil"/>
            </w:tcBorders>
          </w:tcPr>
          <w:p w14:paraId="0D34BB73" w14:textId="77777777" w:rsidR="005E4DA1" w:rsidRDefault="005E4DA1" w:rsidP="00A70BA2"/>
          <w:p w14:paraId="3B07EED0" w14:textId="77777777" w:rsidR="005E4DA1" w:rsidRPr="00CA5C50" w:rsidRDefault="005E4DA1" w:rsidP="00A70BA2"/>
          <w:p w14:paraId="3A6178B4" w14:textId="77777777" w:rsidR="005E4DA1" w:rsidRPr="00CA5C50" w:rsidRDefault="005E4DA1" w:rsidP="00A70BA2">
            <w:pPr>
              <w:rPr>
                <w:sz w:val="18"/>
                <w:u w:val="single"/>
                <w:lang w:eastAsia="zh-TW"/>
              </w:rPr>
            </w:pPr>
            <w:r w:rsidRPr="00CA5C50">
              <w:rPr>
                <w:rFonts w:hint="eastAsia"/>
                <w:sz w:val="18"/>
                <w:u w:val="single"/>
              </w:rPr>
              <w:t xml:space="preserve"> </w:t>
            </w:r>
            <w:r>
              <w:rPr>
                <w:rFonts w:hint="eastAsia"/>
                <w:sz w:val="18"/>
                <w:u w:val="single"/>
              </w:rPr>
              <w:t xml:space="preserve">  </w:t>
            </w:r>
            <w:r w:rsidRPr="00CA5C50">
              <w:rPr>
                <w:rFonts w:hint="eastAsia"/>
                <w:sz w:val="18"/>
                <w:u w:val="single"/>
              </w:rPr>
              <w:t xml:space="preserve">  </w:t>
            </w:r>
            <w:r w:rsidR="003A0608">
              <w:rPr>
                <w:rFonts w:hint="eastAsia"/>
                <w:sz w:val="18"/>
                <w:u w:val="single"/>
              </w:rPr>
              <w:t xml:space="preserve">　</w:t>
            </w:r>
            <w:r w:rsidRPr="00CA5C50">
              <w:rPr>
                <w:rFonts w:hint="eastAsia"/>
                <w:sz w:val="18"/>
                <w:u w:val="single"/>
                <w:lang w:eastAsia="zh-TW"/>
              </w:rPr>
              <w:t xml:space="preserve">立　　学校（　　</w:t>
            </w:r>
            <w:r w:rsidRPr="00B100B2">
              <w:rPr>
                <w:rFonts w:hint="eastAsia"/>
                <w:spacing w:val="2"/>
                <w:w w:val="82"/>
                <w:kern w:val="0"/>
                <w:sz w:val="18"/>
                <w:u w:val="single"/>
                <w:fitText w:val="1040" w:id="1376951815"/>
                <w:lang w:eastAsia="zh-TW"/>
              </w:rPr>
              <w:t>分校/課程/学</w:t>
            </w:r>
            <w:r w:rsidRPr="00B100B2">
              <w:rPr>
                <w:rFonts w:hint="eastAsia"/>
                <w:spacing w:val="-3"/>
                <w:w w:val="82"/>
                <w:kern w:val="0"/>
                <w:sz w:val="18"/>
                <w:u w:val="single"/>
                <w:fitText w:val="1040" w:id="1376951815"/>
                <w:lang w:eastAsia="zh-TW"/>
              </w:rPr>
              <w:t>部</w:t>
            </w:r>
            <w:r w:rsidRPr="00CA5C50">
              <w:rPr>
                <w:rFonts w:hint="eastAsia"/>
                <w:sz w:val="18"/>
                <w:u w:val="single"/>
                <w:lang w:eastAsia="zh-TW"/>
              </w:rPr>
              <w:t>）</w:t>
            </w:r>
          </w:p>
          <w:p w14:paraId="486074BF" w14:textId="77777777" w:rsidR="005E4DA1" w:rsidRPr="00E45E5C" w:rsidRDefault="005E4DA1" w:rsidP="00A70BA2">
            <w:pPr>
              <w:rPr>
                <w:lang w:eastAsia="zh-TW"/>
              </w:rPr>
            </w:pPr>
          </w:p>
          <w:p w14:paraId="376B97AF" w14:textId="77777777" w:rsidR="005E4DA1" w:rsidRPr="00CA5C50" w:rsidRDefault="005E4DA1" w:rsidP="00A70BA2">
            <w:pPr>
              <w:rPr>
                <w:u w:val="single"/>
              </w:rPr>
            </w:pPr>
            <w:r w:rsidRPr="00CA5C50">
              <w:rPr>
                <w:rFonts w:hint="eastAsia"/>
                <w:u w:val="single"/>
              </w:rPr>
              <w:t xml:space="preserve">氏名　</w:t>
            </w:r>
            <w:r>
              <w:rPr>
                <w:rFonts w:hint="eastAsia"/>
                <w:u w:val="single"/>
              </w:rPr>
              <w:t xml:space="preserve">　</w:t>
            </w:r>
            <w:r w:rsidRPr="00CA5C50">
              <w:rPr>
                <w:rFonts w:hint="eastAsia"/>
                <w:u w:val="single"/>
              </w:rPr>
              <w:t xml:space="preserve">　</w:t>
            </w:r>
            <w:r w:rsidR="003A0608">
              <w:rPr>
                <w:rFonts w:hint="eastAsia"/>
                <w:u w:val="single"/>
              </w:rPr>
              <w:t xml:space="preserve">　　</w:t>
            </w:r>
            <w:r w:rsidRPr="00CA5C50">
              <w:rPr>
                <w:rFonts w:hint="eastAsia"/>
                <w:u w:val="single"/>
              </w:rPr>
              <w:t xml:space="preserve">　</w:t>
            </w:r>
            <w:r>
              <w:rPr>
                <w:rFonts w:hint="eastAsia"/>
                <w:u w:val="single"/>
              </w:rPr>
              <w:t xml:space="preserve">　</w:t>
            </w:r>
            <w:r w:rsidRPr="00CA5C50">
              <w:rPr>
                <w:rFonts w:hint="eastAsia"/>
                <w:u w:val="single"/>
              </w:rPr>
              <w:t xml:space="preserve">　　　　　　　　</w:t>
            </w:r>
          </w:p>
          <w:p w14:paraId="35A6D550" w14:textId="77777777" w:rsidR="005E4DA1" w:rsidRPr="002013F5" w:rsidRDefault="005E4DA1" w:rsidP="005E4DA1">
            <w:pPr>
              <w:ind w:firstLineChars="100" w:firstLine="201"/>
            </w:pPr>
          </w:p>
        </w:tc>
      </w:tr>
      <w:tr w:rsidR="005E4DA1" w:rsidRPr="00CA5C50" w14:paraId="4FC0FCDA" w14:textId="77777777" w:rsidTr="003A0608">
        <w:trPr>
          <w:cantSplit/>
          <w:trHeight w:val="1288"/>
        </w:trPr>
        <w:tc>
          <w:tcPr>
            <w:tcW w:w="6237" w:type="dxa"/>
            <w:gridSpan w:val="2"/>
            <w:tcBorders>
              <w:top w:val="single" w:sz="4" w:space="0" w:color="auto"/>
              <w:left w:val="single" w:sz="4" w:space="0" w:color="auto"/>
              <w:bottom w:val="single" w:sz="4" w:space="0" w:color="auto"/>
              <w:right w:val="single" w:sz="4" w:space="0" w:color="auto"/>
            </w:tcBorders>
            <w:vAlign w:val="center"/>
          </w:tcPr>
          <w:p w14:paraId="58DB6EBA" w14:textId="77777777" w:rsidR="005E4DA1" w:rsidRDefault="005E4DA1" w:rsidP="00A70BA2">
            <w:pPr>
              <w:rPr>
                <w:rFonts w:ascii="ＭＳ ゴシック" w:eastAsia="ＭＳ ゴシック"/>
                <w:sz w:val="18"/>
              </w:rPr>
            </w:pPr>
            <w:r w:rsidRPr="00CA5C50">
              <w:rPr>
                <w:rFonts w:ascii="ＭＳ ゴシック" w:eastAsia="ＭＳ ゴシック" w:hint="eastAsia"/>
                <w:sz w:val="18"/>
              </w:rPr>
              <w:t>今後習得したい知識・技能及び今後取り組みたいこと</w:t>
            </w:r>
          </w:p>
          <w:p w14:paraId="7533BFBE" w14:textId="77777777" w:rsidR="004C0937" w:rsidRDefault="004C0937" w:rsidP="00A70BA2">
            <w:pPr>
              <w:rPr>
                <w:rFonts w:ascii="ＭＳ ゴシック" w:eastAsia="ＭＳ ゴシック"/>
                <w:sz w:val="18"/>
              </w:rPr>
            </w:pPr>
            <w:r>
              <w:rPr>
                <w:rFonts w:ascii="ＭＳ ゴシック" w:eastAsia="ＭＳ ゴシック"/>
                <w:noProof/>
                <w:sz w:val="18"/>
              </w:rPr>
              <mc:AlternateContent>
                <mc:Choice Requires="wps">
                  <w:drawing>
                    <wp:anchor distT="0" distB="0" distL="114300" distR="114300" simplePos="0" relativeHeight="251703296" behindDoc="0" locked="0" layoutInCell="1" allowOverlap="1" wp14:anchorId="766BF2A4" wp14:editId="676F20F4">
                      <wp:simplePos x="0" y="0"/>
                      <wp:positionH relativeFrom="column">
                        <wp:posOffset>327660</wp:posOffset>
                      </wp:positionH>
                      <wp:positionV relativeFrom="paragraph">
                        <wp:posOffset>110490</wp:posOffset>
                      </wp:positionV>
                      <wp:extent cx="3038475" cy="287655"/>
                      <wp:effectExtent l="0" t="19050" r="28575" b="17145"/>
                      <wp:wrapNone/>
                      <wp:docPr id="193" name="角丸四角形吹き出し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87655"/>
                              </a:xfrm>
                              <a:prstGeom prst="wedgeRoundRectCallout">
                                <a:avLst>
                                  <a:gd name="adj1" fmla="val 12857"/>
                                  <a:gd name="adj2" fmla="val -47275"/>
                                  <a:gd name="adj3" fmla="val 16667"/>
                                </a:avLst>
                              </a:prstGeom>
                              <a:solidFill>
                                <a:schemeClr val="bg2">
                                  <a:lumMod val="90000"/>
                                </a:schemeClr>
                              </a:solidFill>
                              <a:ln w="9525">
                                <a:solidFill>
                                  <a:srgbClr val="000000"/>
                                </a:solidFill>
                                <a:miter lim="800000"/>
                                <a:headEnd/>
                                <a:tailEnd/>
                              </a:ln>
                            </wps:spPr>
                            <wps:txbx>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BF2A4" id="角丸四角形吹き出し 193" o:spid="_x0000_s1090" type="#_x0000_t62" style="position:absolute;left:0;text-align:left;margin-left:25.8pt;margin-top:8.7pt;width:239.2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" adj="13577,589" fillcolor="#ddd8c2 [2894]">
                      <v:textbox inset="5.85pt,.7pt,5.85pt,.7pt">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v:textbox>
                    </v:shape>
                  </w:pict>
                </mc:Fallback>
              </mc:AlternateContent>
            </w:r>
          </w:p>
          <w:p w14:paraId="5D4FC49F" w14:textId="77777777" w:rsidR="005E4DA1" w:rsidRPr="003A0608" w:rsidRDefault="005E4DA1" w:rsidP="00A70BA2">
            <w:pPr>
              <w:rPr>
                <w:rFonts w:ascii="ＭＳ ゴシック" w:eastAsia="ＭＳ ゴシック"/>
                <w:sz w:val="18"/>
              </w:rPr>
            </w:pPr>
          </w:p>
        </w:tc>
        <w:tc>
          <w:tcPr>
            <w:tcW w:w="3402" w:type="dxa"/>
            <w:vMerge/>
            <w:tcBorders>
              <w:left w:val="single" w:sz="4" w:space="0" w:color="auto"/>
              <w:right w:val="nil"/>
            </w:tcBorders>
          </w:tcPr>
          <w:p w14:paraId="5836F77B" w14:textId="77777777" w:rsidR="005E4DA1" w:rsidRPr="00CA5C50" w:rsidRDefault="005E4DA1" w:rsidP="00A70BA2"/>
        </w:tc>
      </w:tr>
      <w:tr w:rsidR="005E4DA1" w:rsidRPr="00CA5C50" w14:paraId="399D1B2C" w14:textId="77777777" w:rsidTr="003A0608">
        <w:trPr>
          <w:cantSplit/>
          <w:trHeight w:val="64"/>
        </w:trPr>
        <w:tc>
          <w:tcPr>
            <w:tcW w:w="6237" w:type="dxa"/>
            <w:gridSpan w:val="2"/>
            <w:tcBorders>
              <w:top w:val="single" w:sz="4" w:space="0" w:color="auto"/>
              <w:left w:val="nil"/>
              <w:bottom w:val="nil"/>
              <w:right w:val="nil"/>
            </w:tcBorders>
            <w:vAlign w:val="center"/>
          </w:tcPr>
          <w:p w14:paraId="39B128DD" w14:textId="77777777" w:rsidR="005E4DA1" w:rsidRPr="00CA5C50" w:rsidRDefault="005E4DA1" w:rsidP="00A70BA2"/>
        </w:tc>
        <w:tc>
          <w:tcPr>
            <w:tcW w:w="3402" w:type="dxa"/>
            <w:vMerge/>
            <w:tcBorders>
              <w:left w:val="nil"/>
              <w:bottom w:val="nil"/>
              <w:right w:val="nil"/>
            </w:tcBorders>
          </w:tcPr>
          <w:p w14:paraId="5C796ED0" w14:textId="77777777" w:rsidR="005E4DA1" w:rsidRPr="00CA5C50" w:rsidRDefault="005E4DA1" w:rsidP="00A70BA2"/>
        </w:tc>
      </w:tr>
    </w:tbl>
    <w:p w14:paraId="5B283941" w14:textId="77777777" w:rsidR="005E4DA1" w:rsidRPr="00CA5C50" w:rsidRDefault="005E4DA1" w:rsidP="005E4DA1"/>
    <w:p w14:paraId="31295D63" w14:textId="77777777" w:rsidR="00A13B94" w:rsidRDefault="00A13B94" w:rsidP="00187B3B">
      <w:pPr>
        <w:spacing w:line="300" w:lineRule="exact"/>
        <w:ind w:leftChars="570" w:left="1527" w:hangingChars="200" w:hanging="382"/>
        <w:rPr>
          <w:sz w:val="20"/>
        </w:rPr>
        <w:sectPr w:rsidR="00A13B94" w:rsidSect="00F47430">
          <w:footerReference w:type="default" r:id="rId16"/>
          <w:pgSz w:w="11906" w:h="16838" w:code="9"/>
          <w:pgMar w:top="1134" w:right="964" w:bottom="1134" w:left="964" w:header="851" w:footer="567" w:gutter="0"/>
          <w:pgNumType w:fmt="numberInDash" w:start="5"/>
          <w:cols w:space="425"/>
          <w:titlePg/>
          <w:docGrid w:type="linesAndChars" w:linePitch="310" w:charSpace="-1886"/>
        </w:sectPr>
      </w:pPr>
    </w:p>
    <w:p w14:paraId="1AF07296" w14:textId="77777777" w:rsidR="00971A16" w:rsidRDefault="00971A16" w:rsidP="00C6092E">
      <w:pPr>
        <w:spacing w:line="300" w:lineRule="exact"/>
        <w:rPr>
          <w:rFonts w:ascii="メイリオ" w:eastAsia="メイリオ" w:hAnsi="メイリオ" w:cs="メイリオ"/>
          <w:b/>
          <w:szCs w:val="21"/>
        </w:rPr>
      </w:pPr>
    </w:p>
    <w:p w14:paraId="1568B33F" w14:textId="77777777" w:rsidR="00971A16" w:rsidRDefault="00971A16" w:rsidP="00C6092E">
      <w:pPr>
        <w:spacing w:line="300" w:lineRule="exact"/>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41EC62FF" wp14:editId="2D500DA1">
                <wp:extent cx="3209925" cy="288000"/>
                <wp:effectExtent l="0" t="0" r="28575" b="17145"/>
                <wp:docPr id="3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wps:txbx>
                      <wps:bodyPr rot="0" vert="horz" wrap="square" lIns="91440" tIns="0" rIns="91440" bIns="45720" anchor="ctr" anchorCtr="0" upright="1">
                        <a:noAutofit/>
                      </wps:bodyPr>
                    </wps:wsp>
                  </a:graphicData>
                </a:graphic>
              </wp:inline>
            </w:drawing>
          </mc:Choice>
          <mc:Fallback>
            <w:pict>
              <v:roundrect w14:anchorId="41EC62FF" id="_x0000_s1091"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" strokeweight="1pt">
                <v:shadow color="#5f5f5f"/>
                <v:textbox inset=",0">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v:textbox>
                <w10:anchorlock/>
              </v:roundrect>
            </w:pict>
          </mc:Fallback>
        </mc:AlternateContent>
      </w:r>
    </w:p>
    <w:p w14:paraId="6CB127B0" w14:textId="77777777" w:rsidR="00D7565D" w:rsidRPr="00AD7DD4" w:rsidRDefault="00A13B94" w:rsidP="00971A16">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自己申告票を作成した後、原本は自身で保管し、</w:t>
      </w:r>
      <w:r w:rsidR="00F06201">
        <w:rPr>
          <w:rFonts w:ascii="メイリオ" w:eastAsia="メイリオ" w:hAnsi="メイリオ" w:cs="メイリオ" w:hint="eastAsia"/>
          <w:szCs w:val="21"/>
        </w:rPr>
        <w:t>5</w:t>
      </w:r>
      <w:r w:rsidR="00A02458">
        <w:rPr>
          <w:rFonts w:ascii="メイリオ" w:eastAsia="メイリオ" w:hAnsi="メイリオ" w:cs="メイリオ" w:hint="eastAsia"/>
          <w:szCs w:val="21"/>
        </w:rPr>
        <w:t>月中旬をめど</w:t>
      </w:r>
      <w:r w:rsidR="00187D36" w:rsidRPr="00AD7DD4">
        <w:rPr>
          <w:rFonts w:ascii="メイリオ" w:eastAsia="メイリオ" w:hAnsi="メイリオ" w:cs="メイリオ" w:hint="eastAsia"/>
          <w:szCs w:val="21"/>
        </w:rPr>
        <w:t>に</w:t>
      </w:r>
      <w:r w:rsidRPr="00AD7DD4">
        <w:rPr>
          <w:rFonts w:ascii="メイリオ" w:eastAsia="メイリオ" w:hAnsi="メイリオ" w:cs="メイリオ" w:hint="eastAsia"/>
          <w:szCs w:val="21"/>
        </w:rPr>
        <w:t>写しを育成（評価）者に提出します。</w:t>
      </w:r>
      <w:r w:rsidRPr="00971A16">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971A16">
        <w:rPr>
          <w:rFonts w:ascii="メイリオ" w:eastAsia="メイリオ" w:hAnsi="メイリオ" w:cs="メイリオ" w:hint="eastAsia"/>
          <w:sz w:val="18"/>
          <w:szCs w:val="21"/>
        </w:rPr>
        <w:t>。</w:t>
      </w:r>
      <w:r w:rsidRPr="00971A16">
        <w:rPr>
          <w:rFonts w:ascii="メイリオ" w:eastAsia="メイリオ" w:hAnsi="メイリオ" w:cs="メイリオ" w:hint="eastAsia"/>
          <w:sz w:val="18"/>
          <w:szCs w:val="21"/>
        </w:rPr>
        <w:t>）</w:t>
      </w:r>
    </w:p>
    <w:p w14:paraId="634C86CB" w14:textId="77777777" w:rsidR="00D02EDE" w:rsidRPr="00AD7DD4" w:rsidRDefault="00D02EDE" w:rsidP="002B765B">
      <w:pPr>
        <w:spacing w:line="180" w:lineRule="exact"/>
        <w:rPr>
          <w:rFonts w:ascii="メイリオ" w:eastAsia="メイリオ" w:hAnsi="メイリオ" w:cs="メイリオ"/>
          <w:szCs w:val="21"/>
        </w:rPr>
      </w:pPr>
    </w:p>
    <w:p w14:paraId="09DBFD54"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1</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601861">
        <w:rPr>
          <w:rFonts w:ascii="メイリオ" w:eastAsia="メイリオ" w:hAnsi="メイリオ" w:cs="メイリオ" w:hint="eastAsia"/>
          <w:szCs w:val="21"/>
        </w:rPr>
        <w:t>各学校における具体的な提出時期</w:t>
      </w:r>
      <w:r w:rsidR="00045D10" w:rsidRPr="00601861">
        <w:rPr>
          <w:rFonts w:ascii="メイリオ" w:eastAsia="メイリオ" w:hAnsi="メイリオ" w:cs="メイリオ" w:hint="eastAsia"/>
          <w:szCs w:val="21"/>
        </w:rPr>
        <w:t>（</w:t>
      </w:r>
      <w:r w:rsidR="00163FD5" w:rsidRPr="00165955">
        <w:rPr>
          <w:rFonts w:ascii="メイリオ" w:eastAsia="メイリオ" w:hAnsi="メイリオ" w:cs="メイリオ" w:hint="eastAsia"/>
          <w:sz w:val="18"/>
          <w:szCs w:val="21"/>
        </w:rPr>
        <w:t>５月中旬めど</w:t>
      </w:r>
      <w:r w:rsidR="00045D10" w:rsidRPr="00601861">
        <w:rPr>
          <w:rFonts w:ascii="メイリオ" w:eastAsia="メイリオ" w:hAnsi="メイリオ" w:cs="メイリオ" w:hint="eastAsia"/>
          <w:szCs w:val="21"/>
        </w:rPr>
        <w:t>）</w:t>
      </w:r>
      <w:r w:rsidR="00A13B94" w:rsidRPr="00601861">
        <w:rPr>
          <w:rFonts w:ascii="メイリオ" w:eastAsia="メイリオ" w:hAnsi="メイリオ" w:cs="メイリオ" w:hint="eastAsia"/>
          <w:szCs w:val="21"/>
        </w:rPr>
        <w:t>・方法については、校長・准校長から指示があります。</w:t>
      </w:r>
    </w:p>
    <w:p w14:paraId="5792425A"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2</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自己申告票</w:t>
      </w:r>
      <w:r w:rsidR="00187D36" w:rsidRPr="00601861">
        <w:rPr>
          <w:rFonts w:ascii="メイリオ" w:eastAsia="メイリオ" w:hAnsi="メイリオ" w:cs="メイリオ" w:hint="eastAsia"/>
          <w:szCs w:val="21"/>
        </w:rPr>
        <w:t>を</w:t>
      </w:r>
      <w:r w:rsidR="00F06201" w:rsidRPr="00601861">
        <w:rPr>
          <w:rFonts w:ascii="メイリオ" w:eastAsia="メイリオ" w:hAnsi="メイリオ" w:cs="メイリオ" w:hint="eastAsia"/>
          <w:b/>
          <w:szCs w:val="21"/>
        </w:rPr>
        <w:t>7</w:t>
      </w:r>
      <w:r w:rsidR="00AC6C43" w:rsidRPr="00601861">
        <w:rPr>
          <w:rFonts w:ascii="メイリオ" w:eastAsia="メイリオ" w:hAnsi="メイリオ" w:cs="メイリオ" w:hint="eastAsia"/>
          <w:b/>
          <w:szCs w:val="21"/>
        </w:rPr>
        <w:t>月</w:t>
      </w:r>
      <w:r w:rsidR="00F06201" w:rsidRPr="00601861">
        <w:rPr>
          <w:rFonts w:ascii="メイリオ" w:eastAsia="メイリオ" w:hAnsi="メイリオ" w:cs="メイリオ" w:hint="eastAsia"/>
          <w:b/>
          <w:szCs w:val="21"/>
        </w:rPr>
        <w:t>31</w:t>
      </w:r>
      <w:r w:rsidR="00AC6C43" w:rsidRPr="00601861">
        <w:rPr>
          <w:rFonts w:ascii="メイリオ" w:eastAsia="メイリオ" w:hAnsi="メイリオ" w:cs="メイリオ" w:hint="eastAsia"/>
          <w:b/>
          <w:szCs w:val="21"/>
        </w:rPr>
        <w:t>日</w:t>
      </w:r>
      <w:r w:rsidR="00C35817" w:rsidRPr="00601861">
        <w:rPr>
          <w:rFonts w:ascii="メイリオ" w:eastAsia="メイリオ" w:hAnsi="メイリオ" w:cs="メイリオ" w:hint="eastAsia"/>
          <w:szCs w:val="21"/>
        </w:rPr>
        <w:t>（</w:t>
      </w:r>
      <w:r w:rsidR="00C35817" w:rsidRPr="00165955">
        <w:rPr>
          <w:rFonts w:ascii="メイリオ" w:eastAsia="メイリオ" w:hAnsi="メイリオ" w:cs="メイリオ" w:hint="eastAsia"/>
          <w:sz w:val="18"/>
          <w:szCs w:val="21"/>
        </w:rPr>
        <w:t>当該日が</w:t>
      </w:r>
      <w:r w:rsidR="009F1814" w:rsidRPr="00165955">
        <w:rPr>
          <w:rFonts w:ascii="メイリオ" w:eastAsia="メイリオ" w:hAnsi="メイリオ" w:cs="メイリオ" w:hint="eastAsia"/>
          <w:color w:val="000000" w:themeColor="text1"/>
          <w:sz w:val="18"/>
          <w:szCs w:val="21"/>
        </w:rPr>
        <w:t>日曜日等</w:t>
      </w:r>
      <w:r w:rsidR="00CD2B23" w:rsidRPr="00165955">
        <w:rPr>
          <w:rFonts w:ascii="メイリオ" w:eastAsia="メイリオ" w:hAnsi="メイリオ" w:cs="メイリオ" w:hint="eastAsia"/>
          <w:color w:val="000000" w:themeColor="text1"/>
          <w:sz w:val="18"/>
          <w:szCs w:val="21"/>
          <w:vertAlign w:val="superscript"/>
        </w:rPr>
        <w:t>※１</w:t>
      </w:r>
      <w:r w:rsidR="009F1814" w:rsidRPr="00165955">
        <w:rPr>
          <w:rFonts w:ascii="メイリオ" w:eastAsia="メイリオ" w:hAnsi="メイリオ" w:cs="メイリオ" w:hint="eastAsia"/>
          <w:color w:val="000000" w:themeColor="text1"/>
          <w:sz w:val="18"/>
          <w:szCs w:val="21"/>
        </w:rPr>
        <w:t>に当たる場合は、その直後の平日</w:t>
      </w:r>
      <w:r w:rsidR="00CD2B23" w:rsidRPr="00165955">
        <w:rPr>
          <w:rFonts w:ascii="メイリオ" w:eastAsia="メイリオ" w:hAnsi="メイリオ" w:cs="メイリオ" w:hint="eastAsia"/>
          <w:color w:val="000000" w:themeColor="text1"/>
          <w:sz w:val="18"/>
          <w:szCs w:val="21"/>
          <w:vertAlign w:val="superscript"/>
        </w:rPr>
        <w:t>※２</w:t>
      </w:r>
      <w:r w:rsidR="00C35817" w:rsidRPr="00601861">
        <w:rPr>
          <w:rFonts w:ascii="メイリオ" w:eastAsia="メイリオ" w:hAnsi="メイリオ" w:cs="メイリオ" w:hint="eastAsia"/>
          <w:color w:val="000000" w:themeColor="text1"/>
          <w:szCs w:val="21"/>
        </w:rPr>
        <w:t>）</w:t>
      </w:r>
      <w:r w:rsidR="00AC6C43" w:rsidRPr="00601861">
        <w:rPr>
          <w:rFonts w:ascii="メイリオ" w:eastAsia="メイリオ" w:hAnsi="メイリオ" w:cs="メイリオ" w:hint="eastAsia"/>
          <w:szCs w:val="21"/>
        </w:rPr>
        <w:t>までに提出しなかった場合は、それ以降の提出は認められません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（自己申告票不提出として扱い、業績評価・総合評価は行われません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w:t>
      </w:r>
      <w:r w:rsidR="00165955" w:rsidRPr="00165955">
        <w:rPr>
          <w:rFonts w:ascii="メイリオ" w:eastAsia="メイリオ" w:hAnsi="メイリオ" w:cs="メイリオ" w:hint="eastAsia"/>
          <w:sz w:val="18"/>
          <w:szCs w:val="21"/>
        </w:rPr>
        <w:t>［※１・※２は</w:t>
      </w:r>
      <w:r w:rsidR="006F6CB9">
        <w:rPr>
          <w:rFonts w:ascii="メイリオ" w:eastAsia="メイリオ" w:hAnsi="メイリオ" w:cs="メイリオ" w:hint="eastAsia"/>
          <w:sz w:val="18"/>
          <w:szCs w:val="21"/>
        </w:rPr>
        <w:t>P.8</w:t>
      </w:r>
      <w:r w:rsidR="00165955">
        <w:rPr>
          <w:rFonts w:ascii="メイリオ" w:eastAsia="メイリオ" w:hAnsi="メイリオ" w:cs="メイリオ" w:hint="eastAsia"/>
          <w:sz w:val="18"/>
          <w:szCs w:val="21"/>
        </w:rPr>
        <w:t>下</w:t>
      </w:r>
      <w:r w:rsidR="00165955" w:rsidRPr="00165955">
        <w:rPr>
          <w:rFonts w:ascii="メイリオ" w:eastAsia="メイリオ" w:hAnsi="メイリオ" w:cs="メイリオ" w:hint="eastAsia"/>
          <w:sz w:val="18"/>
          <w:szCs w:val="21"/>
        </w:rPr>
        <w:t>参照］</w:t>
      </w:r>
    </w:p>
    <w:p w14:paraId="21085170"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3</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987EC7" w:rsidRPr="00601861">
        <w:rPr>
          <w:rFonts w:ascii="メイリオ" w:eastAsia="メイリオ" w:hAnsi="メイリオ" w:cs="メイリオ" w:hint="eastAsia"/>
          <w:szCs w:val="21"/>
        </w:rPr>
        <w:t>次の</w:t>
      </w:r>
      <w:r w:rsidR="00F06201" w:rsidRPr="00601861">
        <w:rPr>
          <w:rFonts w:ascii="メイリオ" w:eastAsia="メイリオ" w:hAnsi="メイリオ" w:cs="メイリオ" w:hint="eastAsia"/>
          <w:szCs w:val="21"/>
        </w:rPr>
        <w:t>5</w:t>
      </w:r>
      <w:r w:rsidR="00987EC7" w:rsidRPr="00601861">
        <w:rPr>
          <w:rFonts w:ascii="メイリオ" w:eastAsia="メイリオ" w:hAnsi="メイリオ" w:cs="メイリオ" w:hint="eastAsia"/>
          <w:szCs w:val="21"/>
        </w:rPr>
        <w:t>(</w:t>
      </w:r>
      <w:r w:rsidR="00F06201" w:rsidRPr="00601861">
        <w:rPr>
          <w:rFonts w:ascii="メイリオ" w:eastAsia="メイリオ" w:hAnsi="メイリオ" w:cs="メイリオ" w:hint="eastAsia"/>
          <w:szCs w:val="21"/>
        </w:rPr>
        <w:t>2</w:t>
      </w:r>
      <w:r w:rsidR="00987EC7" w:rsidRPr="00601861">
        <w:rPr>
          <w:rFonts w:ascii="メイリオ" w:eastAsia="メイリオ" w:hAnsi="メイリオ" w:cs="メイリオ" w:hint="eastAsia"/>
          <w:szCs w:val="21"/>
        </w:rPr>
        <w:t>)により、目標の修正・変更の指導があった場合についても、修正後の自己申告</w:t>
      </w:r>
      <w:r w:rsidR="00F06201" w:rsidRPr="00601861">
        <w:rPr>
          <w:rFonts w:ascii="メイリオ" w:eastAsia="メイリオ" w:hAnsi="メイリオ" w:cs="メイリオ" w:hint="eastAsia"/>
          <w:szCs w:val="21"/>
        </w:rPr>
        <w:t>票の最終提出期限は、7月31</w:t>
      </w:r>
      <w:r w:rsidR="00987EC7" w:rsidRPr="00601861">
        <w:rPr>
          <w:rFonts w:ascii="メイリオ" w:eastAsia="メイリオ" w:hAnsi="メイリオ" w:cs="メイリオ" w:hint="eastAsia"/>
          <w:szCs w:val="21"/>
        </w:rPr>
        <w:t>日</w:t>
      </w:r>
      <w:r w:rsidR="00045D10" w:rsidRPr="00601861">
        <w:rPr>
          <w:rFonts w:ascii="メイリオ" w:eastAsia="メイリオ" w:hAnsi="メイリオ" w:cs="メイリオ" w:hint="eastAsia"/>
          <w:szCs w:val="21"/>
        </w:rPr>
        <w:t>までで校長・准校長が指示する日と</w:t>
      </w:r>
      <w:r w:rsidR="00987EC7" w:rsidRPr="00601861">
        <w:rPr>
          <w:rFonts w:ascii="メイリオ" w:eastAsia="メイリオ" w:hAnsi="メイリオ" w:cs="メイリオ" w:hint="eastAsia"/>
          <w:szCs w:val="21"/>
        </w:rPr>
        <w:t>なります。</w:t>
      </w:r>
    </w:p>
    <w:p w14:paraId="5728E7E3"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4</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教職員が休職、育児休業、介護休暇、産前産後休暇、停職等により、自己申告票を提出できない場合は、校長・准校長が別に定める日までに提出するものとします。</w:t>
      </w:r>
    </w:p>
    <w:p w14:paraId="5754E421" w14:textId="77777777" w:rsidR="00987EC7" w:rsidRPr="00601861" w:rsidRDefault="00D7565D" w:rsidP="00011739">
      <w:pPr>
        <w:spacing w:afterLines="50" w:after="120" w:line="280" w:lineRule="exact"/>
        <w:ind w:leftChars="100" w:left="525" w:hangingChars="150" w:hanging="315"/>
        <w:rPr>
          <w:rFonts w:ascii="メイリオ" w:eastAsia="メイリオ" w:hAnsi="メイリオ" w:cs="メイリオ"/>
          <w:b/>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5</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条件附採用期間中の教職員については、目標設定時の自己申告票の作成に十分に時間がとれるよう、他の教職員とは別に、校長・准校長への提出期日を定める場合があります。</w:t>
      </w:r>
      <w:r w:rsidR="005251A3">
        <w:rPr>
          <w:rFonts w:ascii="メイリオ" w:eastAsia="メイリオ" w:hAnsi="メイリオ" w:cs="メイリオ"/>
          <w:szCs w:val="21"/>
        </w:rPr>
        <w:br/>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ただし、最終提出期限は変更されません。</w:t>
      </w:r>
    </w:p>
    <w:p w14:paraId="6EC098B5" w14:textId="77777777" w:rsidR="00601861" w:rsidRPr="0016753D" w:rsidRDefault="00601861" w:rsidP="00C6092E">
      <w:pPr>
        <w:spacing w:line="300" w:lineRule="exact"/>
        <w:rPr>
          <w:rFonts w:ascii="メイリオ" w:eastAsia="メイリオ" w:hAnsi="メイリオ" w:cs="メイリオ"/>
          <w:b/>
          <w:szCs w:val="21"/>
          <w:u w:val="single"/>
        </w:rPr>
      </w:pPr>
    </w:p>
    <w:p w14:paraId="6DAF45F9" w14:textId="77777777" w:rsidR="00601861" w:rsidRPr="0016753D" w:rsidRDefault="00601861" w:rsidP="00C6092E">
      <w:pPr>
        <w:spacing w:line="300" w:lineRule="exact"/>
        <w:rPr>
          <w:rFonts w:ascii="メイリオ" w:eastAsia="メイリオ" w:hAnsi="メイリオ" w:cs="メイリオ"/>
          <w:b/>
          <w:szCs w:val="21"/>
          <w:u w:val="single"/>
        </w:rPr>
      </w:pPr>
    </w:p>
    <w:p w14:paraId="781C42C9" w14:textId="77777777" w:rsidR="00987EC7" w:rsidRPr="0016753D" w:rsidRDefault="00F44E2A" w:rsidP="00C6092E">
      <w:pPr>
        <w:spacing w:line="300" w:lineRule="exact"/>
        <w:rPr>
          <w:rFonts w:ascii="メイリオ" w:eastAsia="メイリオ" w:hAnsi="メイリオ" w:cs="メイリオ"/>
          <w:b/>
          <w:szCs w:val="21"/>
          <w:u w:val="single"/>
        </w:rPr>
      </w:pPr>
      <w:r w:rsidRPr="00D87735">
        <w:rPr>
          <w:rFonts w:ascii="ＭＳ 明朝" w:eastAsia="ＭＳ 明朝" w:hAnsi="ＭＳ 明朝" w:hint="eastAsia"/>
          <w:noProof/>
          <w:sz w:val="22"/>
          <w:szCs w:val="22"/>
        </w:rPr>
        <mc:AlternateContent>
          <mc:Choice Requires="wps">
            <w:drawing>
              <wp:inline distT="0" distB="0" distL="0" distR="0" wp14:anchorId="74470FC7" wp14:editId="73279CEC">
                <wp:extent cx="1495425" cy="288000"/>
                <wp:effectExtent l="0" t="0" r="28575" b="17145"/>
                <wp:docPr id="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wps:txbx>
                      <wps:bodyPr rot="0" vert="horz" wrap="square" lIns="91440" tIns="0" rIns="91440" bIns="45720" anchor="ctr" anchorCtr="0" upright="1">
                        <a:noAutofit/>
                      </wps:bodyPr>
                    </wps:wsp>
                  </a:graphicData>
                </a:graphic>
              </wp:inline>
            </w:drawing>
          </mc:Choice>
          <mc:Fallback>
            <w:pict>
              <v:roundrect w14:anchorId="74470FC7" id="_x0000_s1092" style="width:117.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" strokeweight="1pt">
                <v:shadow color="#5f5f5f"/>
                <v:textbox inset=",0">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v:textbox>
                <w10:anchorlock/>
              </v:roundrect>
            </w:pict>
          </mc:Fallback>
        </mc:AlternateContent>
      </w:r>
    </w:p>
    <w:p w14:paraId="6F3B176C" w14:textId="77777777" w:rsidR="00A13B94" w:rsidRPr="00AD7DD4" w:rsidRDefault="00A13B94" w:rsidP="00601861">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自己申告票をもとに</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と面談を行い、設定目標が決定されます。目標の設定や修正・変更には、育成（評価）者の承認を必要とします。</w:t>
      </w:r>
    </w:p>
    <w:p w14:paraId="48FE748F" w14:textId="77777777" w:rsidR="00601861" w:rsidRPr="00AD7DD4" w:rsidRDefault="00601861" w:rsidP="00601861">
      <w:pPr>
        <w:spacing w:line="180" w:lineRule="exact"/>
        <w:rPr>
          <w:rFonts w:ascii="メイリオ" w:eastAsia="メイリオ" w:hAnsi="メイリオ" w:cs="メイリオ"/>
          <w:szCs w:val="21"/>
        </w:rPr>
      </w:pPr>
    </w:p>
    <w:p w14:paraId="64CA6232" w14:textId="77777777" w:rsidR="00A13B94" w:rsidRPr="00505F35" w:rsidRDefault="00FD1CB5" w:rsidP="005251A3">
      <w:pPr>
        <w:spacing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(1)</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面談の目的</w:t>
      </w:r>
    </w:p>
    <w:p w14:paraId="4326069C"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目標設定面談は、自己申告票に記載された個人目標等について、育成</w:t>
      </w:r>
      <w:r w:rsidR="00445ABB" w:rsidRPr="00AD7DD4">
        <w:rPr>
          <w:rFonts w:ascii="メイリオ" w:eastAsia="メイリオ" w:hAnsi="メイリオ" w:cs="メイリオ" w:hint="eastAsia"/>
          <w:szCs w:val="21"/>
        </w:rPr>
        <w:t>（</w:t>
      </w:r>
      <w:r w:rsidR="00A83285"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Pr="00AD7DD4">
        <w:rPr>
          <w:rFonts w:ascii="メイリオ" w:eastAsia="メイリオ" w:hAnsi="メイリオ" w:cs="メイリオ" w:hint="eastAsia"/>
          <w:szCs w:val="21"/>
        </w:rPr>
        <w:t>者が教職員との意見交換を通じて、教職員の具体的な職務の内容や仕事上の課題について理解を深め、教職員が一年間取り組む目標が適切なものとなるよう指導・助言を行い、目標を確定することを目的とするものです。その上で、目標達成に向けた教職員の意欲的な取組みを促します。</w:t>
      </w:r>
    </w:p>
    <w:p w14:paraId="24D85E79" w14:textId="77777777" w:rsidR="00A13B94" w:rsidRPr="00505F35" w:rsidRDefault="005251A3" w:rsidP="00AB4E09">
      <w:pPr>
        <w:spacing w:beforeLines="30" w:before="72" w:line="300" w:lineRule="exact"/>
        <w:ind w:leftChars="100" w:left="210"/>
        <w:rPr>
          <w:rFonts w:ascii="メイリオ" w:eastAsia="メイリオ" w:hAnsi="メイリオ" w:cs="メイリオ"/>
          <w:b/>
          <w:szCs w:val="21"/>
        </w:rPr>
      </w:pPr>
      <w:r>
        <w:rPr>
          <w:rFonts w:ascii="メイリオ" w:eastAsia="メイリオ" w:hAnsi="メイリオ" w:cs="メイリオ"/>
          <w:b/>
          <w:szCs w:val="21"/>
        </w:rPr>
        <w:t>(2)</w:t>
      </w:r>
      <w:r>
        <w:rPr>
          <w:rFonts w:ascii="メイリオ" w:eastAsia="メイリオ" w:hAnsi="メイリオ" w:cs="メイリオ" w:hint="eastAsia"/>
          <w:b/>
          <w:szCs w:val="21"/>
        </w:rPr>
        <w:t xml:space="preserve">　</w:t>
      </w:r>
      <w:r w:rsidR="008A1DF7">
        <w:rPr>
          <w:rFonts w:ascii="メイリオ" w:eastAsia="メイリオ" w:hAnsi="メイリオ" w:cs="メイリオ" w:hint="eastAsia"/>
          <w:b/>
          <w:szCs w:val="21"/>
        </w:rPr>
        <w:t>目標の設定、修正・変更</w:t>
      </w:r>
    </w:p>
    <w:p w14:paraId="1BAD0C98" w14:textId="77777777" w:rsidR="00601861"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が設定した個人目標が、学校の教育目標等の組織目標と明らかに異なる場合、具体性を欠く場合、当該教職員の役割・経験に照らして適切でない場合、極めて容易に達成可能な目標である場合には、育成（評価）者から、適切な目標となるよう、目標の修正・変更の指導があります。</w:t>
      </w:r>
    </w:p>
    <w:p w14:paraId="58C8E561"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この際、教職員が目標の修正・変更を行わなかった場合は、業績評価の際に</w:t>
      </w:r>
      <w:r w:rsidR="00917045" w:rsidRPr="00AD7DD4">
        <w:rPr>
          <w:rFonts w:ascii="メイリオ" w:eastAsia="メイリオ" w:hAnsi="メイリオ" w:cs="メイリオ" w:hint="eastAsia"/>
          <w:szCs w:val="21"/>
        </w:rPr>
        <w:t>設定目標</w:t>
      </w:r>
      <w:r w:rsidRPr="00AD7DD4">
        <w:rPr>
          <w:rFonts w:ascii="メイリオ" w:eastAsia="メイリオ" w:hAnsi="メイリオ" w:cs="メイリオ" w:hint="eastAsia"/>
          <w:szCs w:val="21"/>
        </w:rPr>
        <w:t>を考慮して評価を行います。</w:t>
      </w:r>
    </w:p>
    <w:p w14:paraId="2E14A2FD" w14:textId="77777777" w:rsidR="00B14FA5"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(3)</w:t>
      </w:r>
      <w:r w:rsidR="005251A3">
        <w:rPr>
          <w:rFonts w:ascii="メイリオ" w:eastAsia="メイリオ" w:hAnsi="メイリオ" w:cs="メイリオ" w:hint="eastAsia"/>
          <w:b/>
          <w:szCs w:val="21"/>
        </w:rPr>
        <w:t xml:space="preserve">　</w:t>
      </w:r>
      <w:r w:rsidR="00B14FA5" w:rsidRPr="00505F35">
        <w:rPr>
          <w:rFonts w:ascii="メイリオ" w:eastAsia="メイリオ" w:hAnsi="メイリオ" w:cs="メイリオ" w:hint="eastAsia"/>
          <w:b/>
          <w:szCs w:val="21"/>
        </w:rPr>
        <w:t>目標設定面談の実施時期</w:t>
      </w:r>
    </w:p>
    <w:p w14:paraId="68BD9B33" w14:textId="77777777" w:rsidR="00B14FA5" w:rsidRPr="00AD7DD4" w:rsidRDefault="00B14FA5"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目標の修正・変更の有無にかかわらず目標設定面談は</w:t>
      </w:r>
      <w:r w:rsidR="00312AF4" w:rsidRPr="00AD7DD4">
        <w:rPr>
          <w:rFonts w:ascii="メイリオ" w:eastAsia="メイリオ" w:hAnsi="メイリオ" w:cs="メイリオ" w:hint="eastAsia"/>
          <w:szCs w:val="21"/>
        </w:rPr>
        <w:t>全員</w:t>
      </w:r>
      <w:r w:rsidRPr="00AD7DD4">
        <w:rPr>
          <w:rFonts w:ascii="メイリオ" w:eastAsia="メイリオ" w:hAnsi="メイリオ" w:cs="メイリオ" w:hint="eastAsia"/>
          <w:szCs w:val="21"/>
        </w:rPr>
        <w:t>7月31日までに実施します。</w:t>
      </w:r>
    </w:p>
    <w:p w14:paraId="4CF7E4D2" w14:textId="77777777" w:rsidR="00A13B94" w:rsidRPr="00505F35" w:rsidRDefault="00B14FA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hint="eastAsia"/>
          <w:b/>
          <w:szCs w:val="21"/>
        </w:rPr>
        <w:t>(4)</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面談者</w:t>
      </w:r>
    </w:p>
    <w:p w14:paraId="5D12185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面談者は、校種・職種によって異なります。詳しくは、</w:t>
      </w:r>
      <w:r w:rsidR="006F6CB9">
        <w:rPr>
          <w:rFonts w:ascii="メイリオ" w:eastAsia="メイリオ" w:hAnsi="メイリオ" w:cs="メイリオ" w:hint="eastAsia"/>
          <w:szCs w:val="21"/>
        </w:rPr>
        <w:t>P.3</w:t>
      </w:r>
      <w:r w:rsidRPr="00AD7DD4">
        <w:rPr>
          <w:rFonts w:ascii="メイリオ" w:eastAsia="メイリオ" w:hAnsi="メイリオ" w:cs="メイリオ" w:hint="eastAsia"/>
          <w:szCs w:val="21"/>
        </w:rPr>
        <w:t>に掲載しています。</w:t>
      </w:r>
    </w:p>
    <w:p w14:paraId="1A3CA975" w14:textId="77777777" w:rsidR="00A13B94"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w:t>
      </w:r>
      <w:r w:rsidR="00B14FA5" w:rsidRPr="00505F35">
        <w:rPr>
          <w:rFonts w:ascii="メイリオ" w:eastAsia="メイリオ" w:hAnsi="メイリオ" w:cs="メイリオ" w:hint="eastAsia"/>
          <w:b/>
          <w:szCs w:val="21"/>
        </w:rPr>
        <w:t>5</w:t>
      </w:r>
      <w:r w:rsidR="005251A3">
        <w:rPr>
          <w:rFonts w:ascii="メイリオ" w:eastAsia="メイリオ" w:hAnsi="メイリオ" w:cs="メイリオ"/>
          <w:b/>
          <w:szCs w:val="21"/>
        </w:rPr>
        <w:t>)</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面談の形式</w:t>
      </w:r>
    </w:p>
    <w:p w14:paraId="243DBDE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面談は、</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と教職員の個人面談で行います。</w:t>
      </w:r>
    </w:p>
    <w:p w14:paraId="6FAB1CEF" w14:textId="77777777" w:rsidR="00F42DC9" w:rsidRDefault="00AB4E09" w:rsidP="004A07E2">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g">
            <w:drawing>
              <wp:anchor distT="0" distB="0" distL="114300" distR="114300" simplePos="0" relativeHeight="251660288" behindDoc="0" locked="0" layoutInCell="1" allowOverlap="1" wp14:anchorId="4467F0F6" wp14:editId="51BBF5DB">
                <wp:simplePos x="0" y="0"/>
                <wp:positionH relativeFrom="column">
                  <wp:posOffset>89535</wp:posOffset>
                </wp:positionH>
                <wp:positionV relativeFrom="paragraph">
                  <wp:posOffset>122664</wp:posOffset>
                </wp:positionV>
                <wp:extent cx="6153150" cy="1374775"/>
                <wp:effectExtent l="0" t="0" r="19050" b="15875"/>
                <wp:wrapNone/>
                <wp:docPr id="314" name="グループ化 314"/>
                <wp:cNvGraphicFramePr/>
                <a:graphic xmlns:a="http://schemas.openxmlformats.org/drawingml/2006/main">
                  <a:graphicData uri="http://schemas.microsoft.com/office/word/2010/wordprocessingGroup">
                    <wpg:wgp>
                      <wpg:cNvGrpSpPr/>
                      <wpg:grpSpPr>
                        <a:xfrm>
                          <a:off x="0" y="0"/>
                          <a:ext cx="6153150" cy="1374775"/>
                          <a:chOff x="0" y="0"/>
                          <a:chExt cx="6153150" cy="1375024"/>
                        </a:xfrm>
                      </wpg:grpSpPr>
                      <wps:wsp>
                        <wps:cNvPr id="100" name="縦巻き 100"/>
                        <wps:cNvSpPr/>
                        <wps:spPr>
                          <a:xfrm>
                            <a:off x="0" y="143124"/>
                            <a:ext cx="6153150" cy="1231900"/>
                          </a:xfrm>
                          <a:prstGeom prst="verticalScroll">
                            <a:avLst>
                              <a:gd name="adj" fmla="val 11313"/>
                            </a:avLst>
                          </a:prstGeom>
                          <a:solidFill>
                            <a:sysClr val="window" lastClr="FFFFFF"/>
                          </a:solidFill>
                          <a:ln w="25400" cap="flat" cmpd="sng" algn="ctr">
                            <a:solidFill>
                              <a:srgbClr val="F79646"/>
                            </a:solidFill>
                            <a:prstDash val="solid"/>
                          </a:ln>
                          <a:effectLst/>
                        </wps:spPr>
                        <wps:txb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1 つの角を切り取った四角形 2"/>
                        <wps:cNvSpPr/>
                        <wps:spPr>
                          <a:xfrm>
                            <a:off x="55659" y="0"/>
                            <a:ext cx="2581275" cy="297180"/>
                          </a:xfrm>
                          <a:prstGeom prst="snip1Rect">
                            <a:avLst/>
                          </a:prstGeom>
                          <a:solidFill>
                            <a:schemeClr val="accent6">
                              <a:lumMod val="40000"/>
                              <a:lumOff val="60000"/>
                            </a:schemeClr>
                          </a:solidFill>
                          <a:ln w="6350" cap="flat" cmpd="sng" algn="ctr">
                            <a:solidFill>
                              <a:sysClr val="windowText" lastClr="000000"/>
                            </a:solidFill>
                            <a:prstDash val="solid"/>
                          </a:ln>
                          <a:effectLst/>
                        </wps:spPr>
                        <wps:txb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67F0F6" id="グループ化 314" o:spid="_x0000_s1093" style="position:absolute;left:0;text-align:left;margin-left:7.05pt;margin-top:9.65pt;width:484.5pt;height:108.25pt;z-index:251660288;mso-position-horizontal-relative:text;mso-position-vertical-relative:text" coordsize="6153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00" o:spid="_x0000_s1094" type="#_x0000_t97" style="position:absolute;top:1431;width:61531;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" adj="2444" fillcolor="window" strokecolor="#f79646" strokeweight="2pt">
                  <v:textbo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v:textbox>
                </v:shape>
                <v:shape id="_x0000_s1095" style="position:absolute;left:556;width:25813;height:2971;visibility:visible;mso-wrap-style:square;v-text-anchor:top" coordsize="2581275,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" adj="-11796480,,5400" path="m,l2531744,r49531,49531l2581275,297180,,297180,,xe" fillcolor="#fbd4b4 [1305]" strokecolor="windowText" strokeweight=".5pt">
                  <v:stroke joinstyle="miter"/>
                  <v:formulas/>
                  <v:path arrowok="t" o:connecttype="custom" o:connectlocs="0,0;2531744,0;2581275,49531;2581275,297180;0,297180;0,0" o:connectangles="0,0,0,0,0,0" textboxrect="0,0,2581275,297180"/>
                  <v:textbo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v:textbox>
                </v:shape>
              </v:group>
            </w:pict>
          </mc:Fallback>
        </mc:AlternateContent>
      </w:r>
    </w:p>
    <w:p w14:paraId="1281EABF" w14:textId="77777777" w:rsidR="00F42DC9" w:rsidRDefault="00F42DC9" w:rsidP="004A07E2">
      <w:pPr>
        <w:spacing w:line="360" w:lineRule="exact"/>
        <w:rPr>
          <w:rFonts w:ascii="メイリオ" w:eastAsia="メイリオ" w:hAnsi="メイリオ" w:cs="メイリオ"/>
          <w:b/>
          <w:sz w:val="24"/>
        </w:rPr>
      </w:pPr>
    </w:p>
    <w:p w14:paraId="1D1766D9" w14:textId="77777777" w:rsidR="00F42DC9" w:rsidRDefault="00F42DC9" w:rsidP="004A07E2">
      <w:pPr>
        <w:spacing w:line="360" w:lineRule="exact"/>
        <w:rPr>
          <w:rFonts w:ascii="メイリオ" w:eastAsia="メイリオ" w:hAnsi="メイリオ" w:cs="メイリオ"/>
          <w:b/>
          <w:sz w:val="24"/>
        </w:rPr>
      </w:pPr>
    </w:p>
    <w:p w14:paraId="25D154EC" w14:textId="77777777" w:rsidR="00F42DC9" w:rsidRDefault="00F42DC9" w:rsidP="004A07E2">
      <w:pPr>
        <w:spacing w:line="360" w:lineRule="exact"/>
        <w:rPr>
          <w:rFonts w:ascii="メイリオ" w:eastAsia="メイリオ" w:hAnsi="メイリオ" w:cs="メイリオ"/>
          <w:b/>
          <w:sz w:val="24"/>
        </w:rPr>
      </w:pPr>
    </w:p>
    <w:p w14:paraId="6AB39D26" w14:textId="77777777" w:rsidR="00561565" w:rsidRDefault="00561565" w:rsidP="004A07E2">
      <w:pPr>
        <w:spacing w:line="360" w:lineRule="exact"/>
        <w:rPr>
          <w:rFonts w:ascii="メイリオ" w:eastAsia="メイリオ" w:hAnsi="メイリオ" w:cs="メイリオ"/>
          <w:b/>
          <w:sz w:val="24"/>
        </w:rPr>
      </w:pPr>
    </w:p>
    <w:p w14:paraId="07A0BC96" w14:textId="77777777" w:rsidR="003B6A1B" w:rsidRDefault="003B6A1B" w:rsidP="004A07E2">
      <w:pPr>
        <w:spacing w:line="360" w:lineRule="exact"/>
        <w:rPr>
          <w:rFonts w:ascii="メイリオ" w:eastAsia="メイリオ" w:hAnsi="メイリオ" w:cs="メイリオ"/>
          <w:b/>
          <w:sz w:val="24"/>
        </w:rPr>
      </w:pPr>
    </w:p>
    <w:p w14:paraId="3C6F6AAF" w14:textId="77777777" w:rsidR="003B6A1B" w:rsidRDefault="003B6A1B" w:rsidP="003B6A1B">
      <w:pPr>
        <w:snapToGrid w:val="0"/>
        <w:spacing w:line="280" w:lineRule="exact"/>
        <w:rPr>
          <w:rFonts w:ascii="メイリオ" w:eastAsia="メイリオ" w:hAnsi="メイリオ" w:cs="メイリオ"/>
          <w:b/>
          <w:sz w:val="24"/>
        </w:rPr>
      </w:pPr>
    </w:p>
    <w:p w14:paraId="195C8B27" w14:textId="77777777" w:rsidR="003B6A1B" w:rsidRDefault="003B6A1B" w:rsidP="003B6A1B">
      <w:pPr>
        <w:snapToGrid w:val="0"/>
        <w:spacing w:line="280" w:lineRule="exact"/>
        <w:rPr>
          <w:rFonts w:ascii="メイリオ" w:eastAsia="メイリオ" w:hAnsi="メイリオ" w:cs="メイリオ"/>
          <w:b/>
          <w:sz w:val="24"/>
        </w:rPr>
      </w:pPr>
    </w:p>
    <w:p w14:paraId="0E5306E7" w14:textId="77777777" w:rsidR="00F42DC9"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5D3F6343" wp14:editId="32D3B098">
                <wp:extent cx="3209925" cy="295275"/>
                <wp:effectExtent l="0" t="0" r="28575" b="28575"/>
                <wp:docPr id="3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5D3F6343" id="_x0000_s1096" style="width:252.7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" strokeweight="1pt">
                <v:shadow color="#5f5f5f"/>
                <v:textbox inset=",0">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23C7415" w14:textId="77777777" w:rsidR="0023785B" w:rsidRDefault="0023785B"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教職員は、目標設定面談を経て確定した個人目標の達成に向け、育成（評価）者の指導・助言・支援を受けながら、日々の取組みを進め、９月下旬には、目標の進捗状況を自己申告します。</w:t>
      </w:r>
    </w:p>
    <w:p w14:paraId="043E0AE5" w14:textId="77777777" w:rsidR="00AB4E09" w:rsidRPr="00AD7DD4" w:rsidRDefault="00AB4E09" w:rsidP="00AB4E09">
      <w:pPr>
        <w:spacing w:line="180" w:lineRule="exact"/>
        <w:rPr>
          <w:rFonts w:ascii="メイリオ" w:eastAsia="メイリオ" w:hAnsi="メイリオ" w:cs="メイリオ"/>
          <w:szCs w:val="21"/>
        </w:rPr>
      </w:pPr>
    </w:p>
    <w:p w14:paraId="5B34AEAF" w14:textId="77777777" w:rsidR="008009A8" w:rsidRPr="00AD7DD4"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B4E09">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008009A8" w:rsidRPr="00AD7DD4">
        <w:rPr>
          <w:rFonts w:ascii="メイリオ" w:eastAsia="メイリオ" w:hAnsi="メイリオ" w:cs="メイリオ" w:hint="eastAsia"/>
          <w:szCs w:val="21"/>
        </w:rPr>
        <w:t>各学校における具体的な提出時期・方法については、校長・准校長から指示があります。</w:t>
      </w:r>
    </w:p>
    <w:p w14:paraId="0F1E51F5" w14:textId="77777777" w:rsidR="00A13B94" w:rsidRPr="00AB4E09"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5251A3">
        <w:rPr>
          <w:rFonts w:ascii="メイリオ" w:eastAsia="メイリオ" w:hAnsi="メイリオ" w:cs="メイリオ" w:hint="eastAsia"/>
          <w:szCs w:val="21"/>
        </w:rPr>
        <w:t xml:space="preserve">　目標の進捗状況を自己評価し、自己申告票</w:t>
      </w:r>
      <w:r w:rsidR="00A13B94" w:rsidRPr="00AB4E09">
        <w:rPr>
          <w:rFonts w:ascii="メイリオ" w:eastAsia="メイリオ" w:hAnsi="メイリオ" w:cs="メイリオ" w:hint="eastAsia"/>
          <w:szCs w:val="21"/>
        </w:rPr>
        <w:t>原本の「進捗状況」の欄に目標の進捗状況を追記します。</w:t>
      </w:r>
    </w:p>
    <w:p w14:paraId="193AEA70" w14:textId="32D3192F" w:rsidR="00D7565D"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szCs w:val="20"/>
        </w:rPr>
      </w:pPr>
      <w:r w:rsidRPr="005251A3">
        <w:rPr>
          <w:rFonts w:ascii="メイリオ" w:eastAsia="メイリオ" w:hAnsi="メイリオ" w:cs="メイリオ" w:hint="eastAsia"/>
          <w:sz w:val="20"/>
          <w:szCs w:val="20"/>
        </w:rPr>
        <w:t>進捗状況の申告時における自己評価に基づき、</w:t>
      </w:r>
      <w:r w:rsidRPr="005251A3">
        <w:rPr>
          <w:rFonts w:ascii="メイリオ" w:eastAsia="メイリオ" w:hAnsi="メイリオ" w:cs="メイリオ" w:hint="eastAsia"/>
          <w:kern w:val="0"/>
          <w:sz w:val="20"/>
          <w:szCs w:val="20"/>
        </w:rPr>
        <w:t>「</w:t>
      </w:r>
      <w:r w:rsidRPr="009963EF">
        <w:rPr>
          <w:rFonts w:ascii="メイリオ" w:eastAsia="メイリオ" w:hAnsi="メイリオ" w:cs="メイリオ" w:hint="eastAsia"/>
          <w:kern w:val="0"/>
          <w:sz w:val="20"/>
          <w:szCs w:val="20"/>
        </w:rPr>
        <w:t>□計画以上に進んでいる</w:t>
      </w:r>
      <w:r w:rsidR="00425E3C" w:rsidRPr="00425E3C">
        <w:rPr>
          <w:rFonts w:ascii="メイリオ" w:eastAsia="メイリオ" w:hAnsi="メイリオ" w:cs="メイリオ" w:hint="eastAsia"/>
          <w:bCs/>
          <w:kern w:val="0"/>
          <w:sz w:val="20"/>
          <w:szCs w:val="20"/>
        </w:rPr>
        <w:t xml:space="preserve">　</w:t>
      </w:r>
      <w:r w:rsidRPr="00B34A27">
        <w:rPr>
          <w:rFonts w:ascii="メイリオ" w:eastAsia="メイリオ" w:hAnsi="メイリオ" w:cs="メイリオ" w:hint="eastAsia"/>
          <w:kern w:val="0"/>
          <w:sz w:val="20"/>
          <w:szCs w:val="20"/>
        </w:rPr>
        <w:t>□計画</w:t>
      </w:r>
      <w:r w:rsidR="007B2184" w:rsidRPr="00B34A27">
        <w:rPr>
          <w:rFonts w:ascii="メイリオ" w:eastAsia="メイリオ" w:hAnsi="メイリオ" w:cs="メイリオ" w:hint="eastAsia"/>
          <w:kern w:val="0"/>
          <w:sz w:val="20"/>
          <w:szCs w:val="20"/>
        </w:rPr>
        <w:t>どおり</w:t>
      </w:r>
      <w:r w:rsidRPr="00B34A27">
        <w:rPr>
          <w:rFonts w:ascii="メイリオ" w:eastAsia="メイリオ" w:hAnsi="メイリオ" w:cs="メイリオ" w:hint="eastAsia"/>
          <w:kern w:val="0"/>
          <w:sz w:val="20"/>
          <w:szCs w:val="20"/>
        </w:rPr>
        <w:t xml:space="preserve">進んでいる　</w:t>
      </w:r>
      <w:r w:rsidRPr="009963EF">
        <w:rPr>
          <w:rFonts w:ascii="メイリオ" w:eastAsia="メイリオ" w:hAnsi="メイリオ" w:cs="メイリオ" w:hint="eastAsia"/>
          <w:kern w:val="0"/>
          <w:sz w:val="20"/>
          <w:szCs w:val="20"/>
        </w:rPr>
        <w:t>□計画</w:t>
      </w:r>
      <w:r w:rsidR="007B2184" w:rsidRPr="009963EF">
        <w:rPr>
          <w:rFonts w:ascii="メイリオ" w:eastAsia="メイリオ" w:hAnsi="メイリオ" w:cs="メイリオ" w:hint="eastAsia"/>
          <w:kern w:val="0"/>
          <w:sz w:val="20"/>
          <w:szCs w:val="20"/>
        </w:rPr>
        <w:t>どおり</w:t>
      </w:r>
      <w:r w:rsidRPr="009963EF">
        <w:rPr>
          <w:rFonts w:ascii="メイリオ" w:eastAsia="メイリオ" w:hAnsi="メイリオ" w:cs="メイリオ" w:hint="eastAsia"/>
          <w:kern w:val="0"/>
          <w:sz w:val="20"/>
          <w:szCs w:val="20"/>
        </w:rPr>
        <w:t>進んでいない</w:t>
      </w:r>
      <w:r w:rsidRPr="005251A3">
        <w:rPr>
          <w:rFonts w:ascii="メイリオ" w:eastAsia="メイリオ" w:hAnsi="メイリオ" w:cs="メイリオ" w:hint="eastAsia"/>
          <w:kern w:val="0"/>
          <w:sz w:val="20"/>
          <w:szCs w:val="20"/>
        </w:rPr>
        <w:t>」のうち、該当の□にチェック</w:t>
      </w:r>
      <w:r w:rsidR="00D555C0" w:rsidRPr="00B9254B">
        <w:rPr>
          <w:rFonts w:ascii="メイリオ" w:eastAsia="メイリオ" w:hAnsi="メイリオ" w:cs="メイリオ" w:hint="eastAsia"/>
          <w:bCs/>
          <w:kern w:val="0"/>
          <w:sz w:val="20"/>
          <w:szCs w:val="20"/>
        </w:rPr>
        <w:t>(✓)</w:t>
      </w:r>
      <w:r w:rsidRPr="005251A3">
        <w:rPr>
          <w:rFonts w:ascii="メイリオ" w:eastAsia="メイリオ" w:hAnsi="メイリオ" w:cs="メイリオ" w:hint="eastAsia"/>
          <w:kern w:val="0"/>
          <w:sz w:val="20"/>
          <w:szCs w:val="20"/>
        </w:rPr>
        <w:t>を入れるか、該当の□を■とします。</w:t>
      </w:r>
    </w:p>
    <w:p w14:paraId="04409AA4"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sz w:val="20"/>
          <w:szCs w:val="20"/>
        </w:rPr>
      </w:pPr>
      <w:r w:rsidRPr="005251A3">
        <w:rPr>
          <w:rFonts w:ascii="メイリオ" w:eastAsia="メイリオ" w:hAnsi="メイリオ" w:cs="メイリオ" w:hint="eastAsia"/>
          <w:kern w:val="0"/>
          <w:sz w:val="20"/>
          <w:szCs w:val="20"/>
        </w:rPr>
        <w:t>「進捗状況及び課題」についても、具体的に記入します。</w:t>
      </w:r>
    </w:p>
    <w:p w14:paraId="3D7931C9" w14:textId="77777777" w:rsidR="00A13B94" w:rsidRPr="005251A3"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自己申告票への進捗状況の追記が終わった後、原本は自身で保管し、写しを育成（評価）者に提出します。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6D77CC4D" w14:textId="77777777" w:rsidR="00A13B94" w:rsidRPr="006215F1" w:rsidRDefault="00A13B94" w:rsidP="006215F1">
      <w:pPr>
        <w:snapToGrid w:val="0"/>
        <w:spacing w:line="280" w:lineRule="exact"/>
        <w:ind w:leftChars="200" w:left="420" w:firstLineChars="100" w:firstLine="220"/>
        <w:rPr>
          <w:rFonts w:ascii="メイリオ" w:eastAsia="メイリオ" w:hAnsi="メイリオ" w:cs="メイリオ"/>
          <w:sz w:val="22"/>
          <w:szCs w:val="21"/>
        </w:rPr>
      </w:pPr>
    </w:p>
    <w:p w14:paraId="27E58F79" w14:textId="77777777" w:rsidR="00AB4E09" w:rsidRPr="00AB4E09" w:rsidRDefault="00AB4E09" w:rsidP="00AB4E09">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AB4E09">
        <w:rPr>
          <w:rFonts w:ascii="メイリオ" w:eastAsia="メイリオ" w:hAnsi="メイリオ" w:cs="メイリオ" w:hint="eastAsia"/>
          <w:b/>
          <w:sz w:val="20"/>
          <w:szCs w:val="21"/>
        </w:rPr>
        <w:t>目標の変更について</w:t>
      </w:r>
    </w:p>
    <w:p w14:paraId="2CBDE535" w14:textId="77777777" w:rsidR="00AB4E09" w:rsidRDefault="00AB4E09" w:rsidP="00AB4E09">
      <w:pPr>
        <w:snapToGrid w:val="0"/>
        <w:spacing w:line="280" w:lineRule="exact"/>
        <w:ind w:leftChars="200" w:left="420" w:firstLineChars="100" w:firstLine="200"/>
        <w:rPr>
          <w:rFonts w:ascii="メイリオ" w:eastAsia="メイリオ" w:hAnsi="メイリオ" w:cs="メイリオ"/>
          <w:sz w:val="20"/>
          <w:szCs w:val="18"/>
        </w:rPr>
      </w:pPr>
      <w:r w:rsidRPr="00AB4E09">
        <w:rPr>
          <w:rFonts w:ascii="メイリオ" w:eastAsia="メイリオ" w:hAnsi="メイリオ" w:cs="メイリオ" w:hint="eastAsia"/>
          <w:sz w:val="20"/>
          <w:szCs w:val="18"/>
        </w:rPr>
        <w:t>目標設定面談以降の諸条件の変化等の結果、目標を変更する必要が生じた場合は、育成（評価）者と面談し、育成（評価）者が目標の変更を承認します。</w:t>
      </w:r>
    </w:p>
    <w:p w14:paraId="0C0EEA57" w14:textId="77777777" w:rsidR="00AB4E09" w:rsidRPr="00AB4E09" w:rsidRDefault="00AB4E09" w:rsidP="009661D7">
      <w:pPr>
        <w:snapToGrid w:val="0"/>
        <w:spacing w:line="280" w:lineRule="exact"/>
        <w:rPr>
          <w:rFonts w:ascii="メイリオ" w:eastAsia="メイリオ" w:hAnsi="メイリオ" w:cs="メイリオ"/>
          <w:sz w:val="22"/>
          <w:szCs w:val="21"/>
        </w:rPr>
      </w:pPr>
    </w:p>
    <w:p w14:paraId="3340B50B" w14:textId="77777777" w:rsidR="007F59FF" w:rsidRDefault="007F59FF" w:rsidP="007F59FF">
      <w:pPr>
        <w:spacing w:line="200" w:lineRule="exact"/>
        <w:rPr>
          <w:rFonts w:ascii="メイリオ" w:eastAsia="メイリオ" w:hAnsi="メイリオ" w:cs="メイリオ"/>
          <w:b/>
          <w:sz w:val="24"/>
        </w:rPr>
      </w:pPr>
    </w:p>
    <w:p w14:paraId="546E2BA1" w14:textId="77777777" w:rsidR="00601861" w:rsidRDefault="00601861" w:rsidP="004A07E2">
      <w:pPr>
        <w:spacing w:line="360" w:lineRule="exact"/>
        <w:rPr>
          <w:rFonts w:ascii="メイリオ" w:eastAsia="メイリオ" w:hAnsi="メイリオ" w:cs="メイリオ"/>
          <w:b/>
          <w:sz w:val="24"/>
        </w:rPr>
      </w:pPr>
    </w:p>
    <w:p w14:paraId="218CA804" w14:textId="77777777" w:rsidR="00601861"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3C31762E" wp14:editId="7E2A8F7B">
                <wp:extent cx="3209925" cy="288000"/>
                <wp:effectExtent l="0" t="0" r="28575" b="17145"/>
                <wp:docPr id="3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3C31762E" id="_x0000_s1097"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" strokeweight="1pt">
                <v:shadow color="#5f5f5f"/>
                <v:textbox inset=",0">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C1663D7" w14:textId="77777777" w:rsidR="00575BC0" w:rsidRPr="00AD7DD4" w:rsidRDefault="00575BC0"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教職員は、引き続き、個人目標の達成に向けて、育成（評価）者の指導・助言・支援を受けながら、日々の取組みを進め、１月下旬には、目標の達成状況を自己申告します。</w:t>
      </w:r>
    </w:p>
    <w:p w14:paraId="72010665" w14:textId="77777777" w:rsidR="00AB4E09" w:rsidRPr="00AD7DD4" w:rsidRDefault="00AB4E09" w:rsidP="00AB4E09">
      <w:pPr>
        <w:spacing w:line="180" w:lineRule="exact"/>
        <w:rPr>
          <w:rFonts w:ascii="メイリオ" w:eastAsia="メイリオ" w:hAnsi="メイリオ" w:cs="メイリオ"/>
          <w:szCs w:val="21"/>
        </w:rPr>
      </w:pPr>
    </w:p>
    <w:p w14:paraId="2C5F41FC"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各学校における具体的な提出時期</w:t>
      </w:r>
      <w:r w:rsidR="000C0145" w:rsidRPr="00AB4E09">
        <w:rPr>
          <w:rFonts w:ascii="メイリオ" w:eastAsia="メイリオ" w:hAnsi="メイリオ" w:cs="メイリオ" w:hint="eastAsia"/>
          <w:szCs w:val="21"/>
        </w:rPr>
        <w:t>（</w:t>
      </w:r>
      <w:r w:rsidR="000C0145" w:rsidRPr="005251A3">
        <w:rPr>
          <w:rFonts w:ascii="メイリオ" w:eastAsia="メイリオ" w:hAnsi="メイリオ" w:cs="メイリオ" w:hint="eastAsia"/>
          <w:sz w:val="18"/>
          <w:szCs w:val="21"/>
        </w:rPr>
        <w:t>１月下旬めど</w:t>
      </w:r>
      <w:r w:rsidR="00045D10"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・方法については、校長・准校長から指示があります。</w:t>
      </w:r>
    </w:p>
    <w:p w14:paraId="5D732C99"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教職員が休職、育児休業、介護休暇、産前産後休暇、停職等により、自己申告票を提出できない場合を除き、</w:t>
      </w:r>
      <w:r w:rsidRPr="00011739">
        <w:rPr>
          <w:rFonts w:ascii="メイリオ" w:eastAsia="メイリオ" w:hAnsi="メイリオ" w:cs="メイリオ" w:hint="eastAsia"/>
          <w:b/>
          <w:szCs w:val="21"/>
        </w:rPr>
        <w:t>２月末日</w:t>
      </w:r>
      <w:r w:rsidRPr="00AB4E09">
        <w:rPr>
          <w:rFonts w:ascii="メイリオ" w:eastAsia="メイリオ" w:hAnsi="メイリオ" w:cs="メイリオ" w:hint="eastAsia"/>
          <w:szCs w:val="21"/>
        </w:rPr>
        <w:t>（</w:t>
      </w:r>
      <w:r w:rsidRPr="00011739">
        <w:rPr>
          <w:rFonts w:ascii="メイリオ" w:eastAsia="メイリオ" w:hAnsi="メイリオ" w:cs="メイリオ" w:hint="eastAsia"/>
          <w:sz w:val="18"/>
          <w:szCs w:val="21"/>
        </w:rPr>
        <w:t>当該日が</w:t>
      </w:r>
      <w:r w:rsidR="00755C5D" w:rsidRPr="00011739">
        <w:rPr>
          <w:rFonts w:ascii="メイリオ" w:eastAsia="メイリオ" w:hAnsi="メイリオ" w:cs="メイリオ" w:hint="eastAsia"/>
          <w:sz w:val="18"/>
          <w:szCs w:val="21"/>
        </w:rPr>
        <w:t>日曜日等</w:t>
      </w:r>
      <w:r w:rsidR="00B63E3C" w:rsidRPr="00011739">
        <w:rPr>
          <w:rFonts w:ascii="メイリオ" w:eastAsia="メイリオ" w:hAnsi="メイリオ" w:cs="メイリオ" w:hint="eastAsia"/>
          <w:sz w:val="18"/>
          <w:szCs w:val="21"/>
          <w:vertAlign w:val="superscript"/>
        </w:rPr>
        <w:t>※１</w:t>
      </w:r>
      <w:r w:rsidR="00755C5D" w:rsidRPr="00011739">
        <w:rPr>
          <w:rFonts w:ascii="メイリオ" w:eastAsia="メイリオ" w:hAnsi="メイリオ" w:cs="メイリオ" w:hint="eastAsia"/>
          <w:sz w:val="18"/>
          <w:szCs w:val="21"/>
        </w:rPr>
        <w:t>に当たる場合は、その直後の</w:t>
      </w:r>
      <w:r w:rsidR="005D4B6E" w:rsidRPr="00011739">
        <w:rPr>
          <w:rFonts w:ascii="メイリオ" w:eastAsia="メイリオ" w:hAnsi="メイリオ" w:cs="メイリオ" w:hint="eastAsia"/>
          <w:sz w:val="18"/>
          <w:szCs w:val="21"/>
        </w:rPr>
        <w:t>平日</w:t>
      </w:r>
      <w:r w:rsidR="00B63E3C" w:rsidRPr="00011739">
        <w:rPr>
          <w:rFonts w:ascii="メイリオ" w:eastAsia="メイリオ" w:hAnsi="メイリオ" w:cs="メイリオ" w:hint="eastAsia"/>
          <w:sz w:val="18"/>
          <w:szCs w:val="21"/>
          <w:vertAlign w:val="superscript"/>
        </w:rPr>
        <w:t>※２</w:t>
      </w:r>
      <w:r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までに自己申告票を提出しなかった場合は、それ以降の提出は認められません（自己申告票不提出として扱い、業績評価・総合評価は行われません）。</w:t>
      </w:r>
      <w:r w:rsidR="004C0937" w:rsidRPr="00586106">
        <w:rPr>
          <w:rFonts w:ascii="メイリオ" w:eastAsia="メイリオ" w:hAnsi="メイリオ" w:cs="メイリオ" w:hint="eastAsia"/>
          <w:sz w:val="18"/>
          <w:szCs w:val="21"/>
        </w:rPr>
        <w:t>［</w:t>
      </w:r>
      <w:r w:rsidR="0085435A" w:rsidRPr="00586106">
        <w:rPr>
          <w:rFonts w:ascii="メイリオ" w:eastAsia="メイリオ" w:hAnsi="メイリオ" w:cs="メイリオ" w:hint="eastAsia"/>
          <w:sz w:val="18"/>
          <w:szCs w:val="21"/>
        </w:rPr>
        <w:t>※１・※２は</w:t>
      </w:r>
      <w:r w:rsidR="006F6CB9" w:rsidRPr="00586106">
        <w:rPr>
          <w:rFonts w:ascii="メイリオ" w:eastAsia="メイリオ" w:hAnsi="メイリオ" w:cs="メイリオ" w:hint="eastAsia"/>
          <w:sz w:val="18"/>
          <w:szCs w:val="21"/>
        </w:rPr>
        <w:t>P.8</w:t>
      </w:r>
      <w:r w:rsidR="00165955" w:rsidRPr="00586106">
        <w:rPr>
          <w:rFonts w:ascii="メイリオ" w:eastAsia="メイリオ" w:hAnsi="メイリオ" w:cs="メイリオ" w:hint="eastAsia"/>
          <w:sz w:val="18"/>
          <w:szCs w:val="21"/>
        </w:rPr>
        <w:t>下</w:t>
      </w:r>
      <w:r w:rsidR="00B63E3C" w:rsidRPr="00586106">
        <w:rPr>
          <w:rFonts w:ascii="メイリオ" w:eastAsia="メイリオ" w:hAnsi="メイリオ" w:cs="メイリオ" w:hint="eastAsia"/>
          <w:sz w:val="18"/>
          <w:szCs w:val="21"/>
        </w:rPr>
        <w:t>参照</w:t>
      </w:r>
      <w:r w:rsidR="004C0937" w:rsidRPr="00586106">
        <w:rPr>
          <w:rFonts w:ascii="メイリオ" w:eastAsia="メイリオ" w:hAnsi="メイリオ" w:cs="メイリオ" w:hint="eastAsia"/>
          <w:sz w:val="18"/>
          <w:szCs w:val="21"/>
        </w:rPr>
        <w:t>］</w:t>
      </w:r>
    </w:p>
    <w:p w14:paraId="2682D16F" w14:textId="77777777" w:rsidR="00A13B94" w:rsidRPr="00AB4E09"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目標の達成状況を自己評価し、自己申告票</w:t>
      </w:r>
      <w:r w:rsidR="00A13B94" w:rsidRPr="00AD7DD4">
        <w:rPr>
          <w:rFonts w:ascii="メイリオ" w:eastAsia="メイリオ" w:hAnsi="メイリオ" w:cs="メイリオ" w:hint="eastAsia"/>
          <w:szCs w:val="21"/>
        </w:rPr>
        <w:t>原本の「達成状況」の欄に目標の達成状況を追記します。</w:t>
      </w:r>
    </w:p>
    <w:p w14:paraId="03A95FBA" w14:textId="5E78DB7B" w:rsidR="00330C13"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達成状況の申告時における自己評価に基づき</w:t>
      </w:r>
      <w:r w:rsidRPr="00B34A27">
        <w:rPr>
          <w:rFonts w:ascii="メイリオ" w:eastAsia="メイリオ" w:hAnsi="メイリオ" w:cs="メイリオ" w:hint="eastAsia"/>
          <w:kern w:val="0"/>
          <w:sz w:val="20"/>
        </w:rPr>
        <w:t>、「□</w:t>
      </w:r>
      <w:r w:rsidR="00586106" w:rsidRPr="00B34A27">
        <w:rPr>
          <w:rFonts w:ascii="メイリオ" w:eastAsia="メイリオ" w:hAnsi="メイリオ" w:cs="メイリオ" w:hint="eastAsia"/>
          <w:kern w:val="0"/>
          <w:sz w:val="20"/>
        </w:rPr>
        <w:t>十分</w:t>
      </w:r>
      <w:r w:rsidRPr="00B34A27">
        <w:rPr>
          <w:rFonts w:ascii="メイリオ" w:eastAsia="メイリオ" w:hAnsi="メイリオ" w:cs="メイリオ" w:hint="eastAsia"/>
          <w:kern w:val="0"/>
          <w:sz w:val="20"/>
        </w:rPr>
        <w:t>上回っ</w:t>
      </w:r>
      <w:r w:rsidR="00586106" w:rsidRPr="00B34A27">
        <w:rPr>
          <w:rFonts w:ascii="メイリオ" w:eastAsia="メイリオ" w:hAnsi="メイリオ" w:cs="メイリオ" w:hint="eastAsia"/>
          <w:kern w:val="0"/>
          <w:sz w:val="20"/>
        </w:rPr>
        <w:t>ている　□</w:t>
      </w:r>
      <w:r w:rsidRPr="00B34A27">
        <w:rPr>
          <w:rFonts w:ascii="メイリオ" w:eastAsia="メイリオ" w:hAnsi="メイリオ" w:cs="メイリオ" w:hint="eastAsia"/>
          <w:kern w:val="0"/>
          <w:sz w:val="20"/>
        </w:rPr>
        <w:t>達成している　□達し</w:t>
      </w:r>
      <w:r w:rsidRPr="00DB67A3">
        <w:rPr>
          <w:rFonts w:ascii="メイリオ" w:eastAsia="メイリオ" w:hAnsi="メイリオ" w:cs="メイリオ" w:hint="eastAsia"/>
          <w:kern w:val="0"/>
          <w:sz w:val="20"/>
        </w:rPr>
        <w:t>ていない</w:t>
      </w:r>
      <w:r w:rsidRPr="005251A3">
        <w:rPr>
          <w:rFonts w:ascii="メイリオ" w:eastAsia="メイリオ" w:hAnsi="メイリオ" w:cs="メイリオ" w:hint="eastAsia"/>
          <w:kern w:val="0"/>
          <w:sz w:val="20"/>
        </w:rPr>
        <w:t>」のうち、該当の□にチェック</w:t>
      </w:r>
      <w:r w:rsidR="00D555C0" w:rsidRPr="00B9254B">
        <w:rPr>
          <w:rFonts w:ascii="メイリオ" w:eastAsia="メイリオ" w:hAnsi="メイリオ" w:cs="メイリオ" w:hint="eastAsia"/>
          <w:bCs/>
          <w:kern w:val="0"/>
          <w:sz w:val="20"/>
          <w:szCs w:val="20"/>
        </w:rPr>
        <w:t>(✓)</w:t>
      </w:r>
      <w:r w:rsidRPr="005251A3">
        <w:rPr>
          <w:rFonts w:ascii="メイリオ" w:eastAsia="メイリオ" w:hAnsi="メイリオ" w:cs="メイリオ" w:hint="eastAsia"/>
          <w:kern w:val="0"/>
          <w:sz w:val="20"/>
        </w:rPr>
        <w:t>を入れるか、該当の□を■とします。</w:t>
      </w:r>
    </w:p>
    <w:p w14:paraId="13CA123A"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「達成状況」「今後の課題」についても</w:t>
      </w:r>
      <w:r w:rsidR="006F744C" w:rsidRPr="005251A3">
        <w:rPr>
          <w:rFonts w:ascii="メイリオ" w:eastAsia="メイリオ" w:hAnsi="メイリオ" w:cs="メイリオ" w:hint="eastAsia"/>
          <w:kern w:val="0"/>
          <w:sz w:val="20"/>
        </w:rPr>
        <w:t>、</w:t>
      </w:r>
      <w:r w:rsidRPr="005251A3">
        <w:rPr>
          <w:rFonts w:ascii="メイリオ" w:eastAsia="メイリオ" w:hAnsi="メイリオ" w:cs="メイリオ" w:hint="eastAsia"/>
          <w:kern w:val="0"/>
          <w:sz w:val="20"/>
        </w:rPr>
        <w:t>具体的に記入します。</w:t>
      </w:r>
    </w:p>
    <w:p w14:paraId="4A2A02A0" w14:textId="77777777" w:rsidR="00A13B94"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4</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自己申告票への達成状況の追記が終わった後、原本を育成（評価）者に提出します。自身は写しを保管します。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48B39FDF" w14:textId="77777777" w:rsidR="00601861" w:rsidRDefault="00601861" w:rsidP="00AB4E09">
      <w:pPr>
        <w:spacing w:line="360" w:lineRule="exact"/>
        <w:rPr>
          <w:rFonts w:ascii="メイリオ" w:eastAsia="メイリオ" w:hAnsi="メイリオ" w:cs="メイリオ"/>
          <w:szCs w:val="21"/>
        </w:rPr>
      </w:pPr>
    </w:p>
    <w:p w14:paraId="2E090F7F" w14:textId="77777777" w:rsidR="00601861" w:rsidRDefault="00601861" w:rsidP="00AB4E09">
      <w:pPr>
        <w:spacing w:line="360" w:lineRule="exact"/>
        <w:rPr>
          <w:rFonts w:ascii="メイリオ" w:eastAsia="メイリオ" w:hAnsi="メイリオ" w:cs="メイリオ"/>
          <w:szCs w:val="21"/>
        </w:rPr>
      </w:pPr>
    </w:p>
    <w:p w14:paraId="2CA43AAD" w14:textId="77777777" w:rsidR="00601861" w:rsidRDefault="00601861" w:rsidP="00AB4E09">
      <w:pPr>
        <w:spacing w:line="360" w:lineRule="exact"/>
        <w:rPr>
          <w:rFonts w:ascii="メイリオ" w:eastAsia="メイリオ" w:hAnsi="メイリオ" w:cs="メイリオ"/>
          <w:szCs w:val="21"/>
        </w:rPr>
      </w:pPr>
    </w:p>
    <w:p w14:paraId="336BD9E3" w14:textId="77777777" w:rsidR="00601861" w:rsidRDefault="00601861" w:rsidP="00AB4E09">
      <w:pPr>
        <w:spacing w:line="360" w:lineRule="exact"/>
        <w:rPr>
          <w:rFonts w:ascii="メイリオ" w:eastAsia="メイリオ" w:hAnsi="メイリオ" w:cs="メイリオ"/>
          <w:szCs w:val="21"/>
        </w:rPr>
      </w:pPr>
    </w:p>
    <w:p w14:paraId="4B92A78A" w14:textId="77777777" w:rsidR="00601861" w:rsidRDefault="00AB4E09" w:rsidP="00AB4E09">
      <w:pPr>
        <w:spacing w:line="360" w:lineRule="exact"/>
        <w:jc w:val="right"/>
        <w:rPr>
          <w:rFonts w:ascii="メイリオ" w:eastAsia="メイリオ" w:hAnsi="メイリオ" w:cs="メイリオ"/>
          <w:szCs w:val="21"/>
        </w:rPr>
      </w:pPr>
      <w:r w:rsidRPr="00AD7DD4">
        <w:rPr>
          <w:rFonts w:ascii="メイリオ" w:eastAsia="メイリオ" w:hAnsi="メイリオ" w:cs="メイリオ" w:hint="eastAsia"/>
          <w:noProof/>
          <w:szCs w:val="21"/>
        </w:rPr>
        <mc:AlternateContent>
          <mc:Choice Requires="wps">
            <w:drawing>
              <wp:inline distT="0" distB="0" distL="0" distR="0" wp14:anchorId="2F30CD82" wp14:editId="41CF60D6">
                <wp:extent cx="6035040" cy="755015"/>
                <wp:effectExtent l="0" t="0" r="22860" b="26035"/>
                <wp:docPr id="134" name="正方形/長方形 134"/>
                <wp:cNvGraphicFramePr/>
                <a:graphic xmlns:a="http://schemas.openxmlformats.org/drawingml/2006/main">
                  <a:graphicData uri="http://schemas.microsoft.com/office/word/2010/wordprocessingShape">
                    <wps:wsp>
                      <wps:cNvSpPr/>
                      <wps:spPr>
                        <a:xfrm>
                          <a:off x="0" y="0"/>
                          <a:ext cx="6035040" cy="755015"/>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0CD82" id="正方形/長方形 134" o:spid="_x0000_s1098" style="width:475.2pt;height:5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" fillcolor="white [3212]" strokecolor="#243f60 [1604]" strokeweight="1pt">
                <v:stroke dashstyle="3 1"/>
                <v:textbo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v:textbox>
                <w10:anchorlock/>
              </v:rect>
            </w:pict>
          </mc:Fallback>
        </mc:AlternateContent>
      </w:r>
    </w:p>
    <w:p w14:paraId="54323D50" w14:textId="77777777" w:rsidR="001B0684" w:rsidRDefault="001B0684" w:rsidP="00AB4E09">
      <w:pPr>
        <w:spacing w:line="360" w:lineRule="exact"/>
        <w:rPr>
          <w:rFonts w:ascii="メイリオ" w:eastAsia="メイリオ" w:hAnsi="メイリオ" w:cs="メイリオ"/>
          <w:szCs w:val="21"/>
        </w:rPr>
      </w:pPr>
    </w:p>
    <w:p w14:paraId="2666FA49" w14:textId="77777777" w:rsidR="001B0684" w:rsidRDefault="001B0684" w:rsidP="00AB4E09">
      <w:pPr>
        <w:spacing w:line="360" w:lineRule="exact"/>
        <w:rPr>
          <w:rFonts w:ascii="メイリオ" w:eastAsia="メイリオ" w:hAnsi="メイリオ" w:cs="メイリオ"/>
          <w:szCs w:val="21"/>
        </w:rPr>
      </w:pPr>
    </w:p>
    <w:p w14:paraId="579C7C4A" w14:textId="77777777" w:rsidR="001B0684" w:rsidRDefault="001B0684" w:rsidP="00AB4E09">
      <w:pPr>
        <w:spacing w:line="360" w:lineRule="exact"/>
        <w:rPr>
          <w:rFonts w:ascii="メイリオ" w:eastAsia="メイリオ" w:hAnsi="メイリオ" w:cs="メイリオ"/>
          <w:szCs w:val="21"/>
        </w:rPr>
      </w:pPr>
    </w:p>
    <w:p w14:paraId="2958FE72" w14:textId="77777777" w:rsidR="00601861" w:rsidRDefault="001B0684" w:rsidP="00AB4E09">
      <w:pPr>
        <w:spacing w:line="360" w:lineRule="exact"/>
        <w:rPr>
          <w:rFonts w:ascii="メイリオ" w:eastAsia="メイリオ" w:hAnsi="メイリオ" w:cs="メイリオ"/>
          <w:szCs w:val="21"/>
        </w:rPr>
      </w:pPr>
      <w:r>
        <w:rPr>
          <w:noProof/>
        </w:rPr>
        <w:lastRenderedPageBreak/>
        <mc:AlternateContent>
          <mc:Choice Requires="wps">
            <w:drawing>
              <wp:anchor distT="0" distB="0" distL="114300" distR="114300" simplePos="0" relativeHeight="251696128" behindDoc="0" locked="0" layoutInCell="1" allowOverlap="1" wp14:anchorId="4AD10B71" wp14:editId="4BC2D506">
                <wp:simplePos x="0" y="0"/>
                <wp:positionH relativeFrom="column">
                  <wp:posOffset>-1270</wp:posOffset>
                </wp:positionH>
                <wp:positionV relativeFrom="paragraph">
                  <wp:posOffset>-2743</wp:posOffset>
                </wp:positionV>
                <wp:extent cx="6299835" cy="359410"/>
                <wp:effectExtent l="0" t="0" r="62865" b="5969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29,P.3</w:t>
                            </w:r>
                            <w:r w:rsidRPr="00DC47DD">
                              <w:rPr>
                                <w:rFonts w:ascii="メイリオ" w:eastAsia="メイリオ" w:hAnsi="メイリオ" w:cs="メイリオ"/>
                                <w:b/>
                                <w:color w:val="000000" w:themeColor="text1"/>
                                <w:szCs w:val="21"/>
                              </w:rPr>
                              <w:t>4</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5</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D10B71" id="Text Box 56" o:spid="_x0000_s1099" type="#_x0000_t202" style="position:absolute;left:0;text-align:left;margin-left:-.1pt;margin-top:-.2pt;width:496.05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" fillcolor="#eaf1dd [662]" strokeweight=".5pt">
                <v:shadow on="t" color="#5f5f5f"/>
                <v:textbox inset=",0">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29,P.3</w:t>
                      </w:r>
                      <w:r w:rsidRPr="00DC47DD">
                        <w:rPr>
                          <w:rFonts w:ascii="メイリオ" w:eastAsia="メイリオ" w:hAnsi="メイリオ" w:cs="メイリオ"/>
                          <w:b/>
                          <w:color w:val="000000" w:themeColor="text1"/>
                          <w:szCs w:val="21"/>
                        </w:rPr>
                        <w:t>4</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5</w:t>
                      </w:r>
                    </w:p>
                  </w:txbxContent>
                </v:textbox>
              </v:shape>
            </w:pict>
          </mc:Fallback>
        </mc:AlternateContent>
      </w:r>
    </w:p>
    <w:p w14:paraId="562633E7" w14:textId="77777777" w:rsidR="00D02EDE" w:rsidRDefault="00D02EDE" w:rsidP="009E3788">
      <w:pPr>
        <w:snapToGrid w:val="0"/>
        <w:ind w:left="628" w:hangingChars="299" w:hanging="628"/>
      </w:pPr>
    </w:p>
    <w:p w14:paraId="12A2129E" w14:textId="77777777" w:rsidR="00AB4E09" w:rsidRDefault="008F67AD" w:rsidP="006F6CB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anchor distT="0" distB="0" distL="114300" distR="114300" simplePos="0" relativeHeight="251697152" behindDoc="0" locked="0" layoutInCell="1" allowOverlap="1" wp14:anchorId="28FCC6FC" wp14:editId="0C731482">
                <wp:simplePos x="0" y="0"/>
                <wp:positionH relativeFrom="column">
                  <wp:posOffset>1270</wp:posOffset>
                </wp:positionH>
                <wp:positionV relativeFrom="paragraph">
                  <wp:posOffset>37795</wp:posOffset>
                </wp:positionV>
                <wp:extent cx="1352550" cy="295275"/>
                <wp:effectExtent l="0" t="0" r="19050" b="28575"/>
                <wp:wrapNone/>
                <wp:docPr id="3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anchor>
            </w:drawing>
          </mc:Choice>
          <mc:Fallback>
            <w:pict>
              <v:roundrect w14:anchorId="28FCC6FC" id="_x0000_s1100" style="position:absolute;left:0;text-align:left;margin-left:.1pt;margin-top:3pt;width:106.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" strokeweight="1pt">
                <v:shadow color="#5f5f5f"/>
                <v:textbox inset=",0">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6EB0E7E0" w14:textId="77777777" w:rsidR="00AB4E09" w:rsidRDefault="008F67AD" w:rsidP="0001173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inline distT="0" distB="0" distL="0" distR="0" wp14:anchorId="03E883DE" wp14:editId="35E68416">
                <wp:extent cx="1352550" cy="295275"/>
                <wp:effectExtent l="0" t="0" r="19050" b="28575"/>
                <wp:docPr id="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inline>
            </w:drawing>
          </mc:Choice>
          <mc:Fallback>
            <w:pict>
              <v:roundrect w14:anchorId="03E883DE" id="_x0000_s1101" style="width:106.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" strokeweight="1pt">
                <v:shadow color="#5f5f5f"/>
                <v:textbox inset=",0">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v:textbox>
                <w10:anchorlock/>
              </v:roundrect>
            </w:pict>
          </mc:Fallback>
        </mc:AlternateContent>
      </w:r>
    </w:p>
    <w:p w14:paraId="13BC6A39" w14:textId="77777777" w:rsidR="00E61B78" w:rsidRPr="00892B23" w:rsidRDefault="00C32E87" w:rsidP="00011739">
      <w:pPr>
        <w:spacing w:line="32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業績評価は、設定された個人目標の達成状況を評価の対象とし、絶対評価を行います。</w:t>
      </w:r>
    </w:p>
    <w:p w14:paraId="3E43CB46" w14:textId="77777777" w:rsidR="00C32E87" w:rsidRDefault="00C32E87" w:rsidP="00011739">
      <w:pPr>
        <w:spacing w:line="28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（目標達成に至る取組みについては、能力評価として評価します。）</w:t>
      </w:r>
    </w:p>
    <w:p w14:paraId="49DA099B" w14:textId="77777777" w:rsidR="00AB4E09" w:rsidRDefault="00AB4E09" w:rsidP="00AB4E09">
      <w:pPr>
        <w:spacing w:line="360" w:lineRule="exact"/>
        <w:rPr>
          <w:rFonts w:ascii="メイリオ" w:eastAsia="メイリオ" w:hAnsi="メイリオ" w:cs="メイリオ"/>
        </w:rPr>
      </w:pPr>
    </w:p>
    <w:p w14:paraId="4CAF5C98" w14:textId="77777777" w:rsidR="00AB4E09" w:rsidRDefault="00BA7403" w:rsidP="00AB4E09">
      <w:pPr>
        <w:spacing w:line="280" w:lineRule="exact"/>
        <w:rPr>
          <w:rFonts w:ascii="メイリオ" w:eastAsia="メイリオ" w:hAnsi="メイリオ" w:cs="メイリオ"/>
        </w:rPr>
      </w:pPr>
      <w:r>
        <w:rPr>
          <w:rFonts w:ascii="ＭＳ 明朝" w:eastAsia="ＭＳ 明朝" w:hAnsi="ＭＳ 明朝" w:hint="eastAsia"/>
          <w:noProof/>
          <w:sz w:val="22"/>
          <w:szCs w:val="22"/>
        </w:rPr>
        <mc:AlternateContent>
          <mc:Choice Requires="wpg">
            <w:drawing>
              <wp:anchor distT="0" distB="0" distL="114300" distR="114300" simplePos="0" relativeHeight="251683840" behindDoc="0" locked="0" layoutInCell="1" allowOverlap="1" wp14:anchorId="46617EB5" wp14:editId="6766170F">
                <wp:simplePos x="0" y="0"/>
                <wp:positionH relativeFrom="column">
                  <wp:posOffset>4547</wp:posOffset>
                </wp:positionH>
                <wp:positionV relativeFrom="paragraph">
                  <wp:posOffset>145577</wp:posOffset>
                </wp:positionV>
                <wp:extent cx="6299835" cy="1371600"/>
                <wp:effectExtent l="0" t="0" r="24765" b="19050"/>
                <wp:wrapNone/>
                <wp:docPr id="50" name="グループ化 50"/>
                <wp:cNvGraphicFramePr/>
                <a:graphic xmlns:a="http://schemas.openxmlformats.org/drawingml/2006/main">
                  <a:graphicData uri="http://schemas.microsoft.com/office/word/2010/wordprocessingGroup">
                    <wpg:wgp>
                      <wpg:cNvGrpSpPr/>
                      <wpg:grpSpPr>
                        <a:xfrm>
                          <a:off x="0" y="0"/>
                          <a:ext cx="6299835" cy="1371600"/>
                          <a:chOff x="-1" y="0"/>
                          <a:chExt cx="6299835" cy="1778559"/>
                        </a:xfrm>
                      </wpg:grpSpPr>
                      <wps:wsp>
                        <wps:cNvPr id="252" name="正方形/長方形 252"/>
                        <wps:cNvSpPr/>
                        <wps:spPr>
                          <a:xfrm>
                            <a:off x="-1" y="105505"/>
                            <a:ext cx="6299835" cy="1673054"/>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utoShape 357"/>
                        <wps:cNvSpPr>
                          <a:spLocks noChangeArrowheads="1"/>
                        </wps:cNvSpPr>
                        <wps:spPr bwMode="auto">
                          <a:xfrm>
                            <a:off x="175846" y="0"/>
                            <a:ext cx="2682910" cy="378767"/>
                          </a:xfrm>
                          <a:prstGeom prst="roundRect">
                            <a:avLst>
                              <a:gd name="adj" fmla="val 16667"/>
                            </a:avLst>
                          </a:prstGeom>
                          <a:solidFill>
                            <a:srgbClr val="FFFFFF"/>
                          </a:solidFill>
                          <a:ln w="12700" algn="ctr">
                            <a:noFill/>
                            <a:round/>
                            <a:headEnd/>
                            <a:tailEnd/>
                          </a:ln>
                          <a:effectLst/>
                        </wps:spPr>
                        <wps:txbx>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wps:txbx>
                        <wps:bodyPr rot="0" vert="horz" wrap="square" lIns="91440" tIns="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617EB5" id="グループ化 50" o:spid="_x0000_s1102" style="position:absolute;left:0;text-align:left;margin-left:.35pt;margin-top:11.45pt;width:496.05pt;height:108pt;z-index:251683840;mso-position-horizontal-relative:text;mso-position-vertical-relative:text;mso-width-relative:margin;mso-height-relative:margin" coordorigin="" coordsize="62998,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">
                <v:rect id="正方形/長方形 252" o:spid="_x0000_s1103" style="position:absolute;top:1055;width:62998;height:1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" strokecolor="#243f60 [1604]" strokeweight="1pt">
                  <v:stroke dashstyle="3 1"/>
                  <v:textbo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v:textbox>
                </v:rect>
                <v:roundrect id="_x0000_s1104" style="position:absolute;left:1758;width:26829;height:3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" stroked="f" strokeweight="1pt">
                  <v:textbox inset=",0">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v:textbox>
                </v:roundrect>
              </v:group>
            </w:pict>
          </mc:Fallback>
        </mc:AlternateContent>
      </w:r>
      <w:r w:rsidR="00AB4E09" w:rsidRPr="00D87735">
        <w:rPr>
          <w:rFonts w:ascii="ＭＳ 明朝" w:eastAsia="ＭＳ 明朝" w:hAnsi="ＭＳ 明朝" w:hint="eastAsia"/>
          <w:noProof/>
          <w:sz w:val="22"/>
          <w:szCs w:val="22"/>
        </w:rPr>
        <mc:AlternateContent>
          <mc:Choice Requires="wps">
            <w:drawing>
              <wp:inline distT="0" distB="0" distL="0" distR="0" wp14:anchorId="285EA2CE" wp14:editId="528F76D6">
                <wp:extent cx="1371600" cy="288000"/>
                <wp:effectExtent l="0" t="0" r="19050" b="17145"/>
                <wp:docPr id="4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285EA2CE" id="_x0000_s1105"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XE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BALmXESAIA&#10;AI4EAAAOAAAAAAAAAAAAAAAAAC4CAABkcnMvZTJvRG9jLnhtbFBLAQItABQABgAIAAAAIQCTIEtG&#10;3AAAAAQBAAAPAAAAAAAAAAAAAAAAAKIEAABkcnMvZG93bnJldi54bWxQSwUGAAAAAAQABADzAAAA&#10;qwUAAAAA&#10;" strokeweight="1pt">
                <v:shadow color="#5f5f5f"/>
                <v:textbox inset=",0">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v:textbox>
                <w10:anchorlock/>
              </v:roundrect>
            </w:pict>
          </mc:Fallback>
        </mc:AlternateContent>
      </w:r>
    </w:p>
    <w:p w14:paraId="7E801286" w14:textId="77777777" w:rsidR="00BF4975" w:rsidRDefault="00BF4975" w:rsidP="00AB4E09">
      <w:pPr>
        <w:spacing w:line="280" w:lineRule="exact"/>
        <w:rPr>
          <w:rFonts w:ascii="メイリオ" w:eastAsia="メイリオ" w:hAnsi="メイリオ" w:cs="メイリオ"/>
        </w:rPr>
      </w:pPr>
    </w:p>
    <w:p w14:paraId="1253A0AF" w14:textId="77777777" w:rsidR="00B91CEA" w:rsidRDefault="00B91CEA" w:rsidP="004A07E2">
      <w:pPr>
        <w:spacing w:line="320" w:lineRule="exact"/>
        <w:rPr>
          <w:rFonts w:ascii="メイリオ" w:eastAsia="メイリオ" w:hAnsi="メイリオ" w:cs="メイリオ"/>
          <w:b/>
          <w:sz w:val="24"/>
        </w:rPr>
      </w:pPr>
    </w:p>
    <w:p w14:paraId="2D4812BF" w14:textId="77777777" w:rsidR="00165955" w:rsidRDefault="00165955" w:rsidP="004A07E2">
      <w:pPr>
        <w:spacing w:line="320" w:lineRule="exact"/>
        <w:rPr>
          <w:rFonts w:ascii="メイリオ" w:eastAsia="メイリオ" w:hAnsi="メイリオ" w:cs="メイリオ"/>
          <w:b/>
          <w:sz w:val="24"/>
        </w:rPr>
      </w:pPr>
    </w:p>
    <w:p w14:paraId="4103F391" w14:textId="77777777" w:rsidR="00165955" w:rsidRDefault="00165955" w:rsidP="004A07E2">
      <w:pPr>
        <w:spacing w:line="320" w:lineRule="exact"/>
        <w:rPr>
          <w:rFonts w:ascii="メイリオ" w:eastAsia="メイリオ" w:hAnsi="メイリオ" w:cs="メイリオ"/>
          <w:b/>
          <w:sz w:val="24"/>
        </w:rPr>
      </w:pPr>
    </w:p>
    <w:p w14:paraId="4FA3D4C5" w14:textId="77777777" w:rsidR="00165955" w:rsidRDefault="00165955" w:rsidP="004A07E2">
      <w:pPr>
        <w:spacing w:line="320" w:lineRule="exact"/>
        <w:rPr>
          <w:rFonts w:ascii="メイリオ" w:eastAsia="メイリオ" w:hAnsi="メイリオ" w:cs="メイリオ"/>
          <w:b/>
          <w:sz w:val="24"/>
        </w:rPr>
      </w:pPr>
    </w:p>
    <w:p w14:paraId="5B267443" w14:textId="77777777" w:rsidR="00165955" w:rsidRDefault="00165955" w:rsidP="004A07E2">
      <w:pPr>
        <w:spacing w:line="320" w:lineRule="exact"/>
        <w:rPr>
          <w:rFonts w:ascii="メイリオ" w:eastAsia="メイリオ" w:hAnsi="メイリオ" w:cs="メイリオ"/>
          <w:b/>
          <w:sz w:val="24"/>
        </w:rPr>
      </w:pPr>
    </w:p>
    <w:p w14:paraId="6D47215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g">
            <w:drawing>
              <wp:anchor distT="0" distB="0" distL="114300" distR="114300" simplePos="0" relativeHeight="251684864" behindDoc="0" locked="0" layoutInCell="1" allowOverlap="1" wp14:anchorId="605A80E7" wp14:editId="64CEC828">
                <wp:simplePos x="0" y="0"/>
                <wp:positionH relativeFrom="column">
                  <wp:posOffset>4547</wp:posOffset>
                </wp:positionH>
                <wp:positionV relativeFrom="paragraph">
                  <wp:posOffset>156210</wp:posOffset>
                </wp:positionV>
                <wp:extent cx="6299835" cy="4257675"/>
                <wp:effectExtent l="0" t="0" r="24765" b="28575"/>
                <wp:wrapNone/>
                <wp:docPr id="53" name="グループ化 53"/>
                <wp:cNvGraphicFramePr/>
                <a:graphic xmlns:a="http://schemas.openxmlformats.org/drawingml/2006/main">
                  <a:graphicData uri="http://schemas.microsoft.com/office/word/2010/wordprocessingGroup">
                    <wpg:wgp>
                      <wpg:cNvGrpSpPr/>
                      <wpg:grpSpPr>
                        <a:xfrm>
                          <a:off x="0" y="0"/>
                          <a:ext cx="6299835" cy="4257675"/>
                          <a:chOff x="-1" y="38167"/>
                          <a:chExt cx="6299835" cy="3158966"/>
                        </a:xfrm>
                      </wpg:grpSpPr>
                      <wps:wsp>
                        <wps:cNvPr id="57" name="正方形/長方形 57"/>
                        <wps:cNvSpPr/>
                        <wps:spPr>
                          <a:xfrm>
                            <a:off x="-1" y="105468"/>
                            <a:ext cx="6299835" cy="3091665"/>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DC47DD">
                                <w:rPr>
                                  <w:rFonts w:ascii="メイリオ" w:eastAsia="メイリオ" w:hAnsi="メイリオ" w:cs="メイリオ" w:hint="eastAsia"/>
                                  <w:color w:val="000000" w:themeColor="text1"/>
                                  <w:sz w:val="21"/>
                                  <w:szCs w:val="21"/>
                                </w:rPr>
                                <w:t>5</w:t>
                              </w:r>
                              <w:r w:rsidRPr="00DC47DD">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AutoShape 357"/>
                        <wps:cNvSpPr>
                          <a:spLocks noChangeArrowheads="1"/>
                        </wps:cNvSpPr>
                        <wps:spPr bwMode="auto">
                          <a:xfrm>
                            <a:off x="175846" y="38167"/>
                            <a:ext cx="1171680" cy="194649"/>
                          </a:xfrm>
                          <a:prstGeom prst="roundRect">
                            <a:avLst>
                              <a:gd name="adj" fmla="val 16667"/>
                            </a:avLst>
                          </a:prstGeom>
                          <a:solidFill>
                            <a:srgbClr val="FFFFFF"/>
                          </a:solidFill>
                          <a:ln w="12700" algn="ctr">
                            <a:noFill/>
                            <a:round/>
                            <a:headEnd/>
                            <a:tailEnd/>
                          </a:ln>
                          <a:effectLst/>
                        </wps:spPr>
                        <wps:txbx>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5A80E7" id="グループ化 53" o:spid="_x0000_s1106" style="position:absolute;left:0;text-align:left;margin-left:.35pt;margin-top:12.3pt;width:496.05pt;height:335.25pt;z-index:251684864;mso-position-horizontal-relative:text;mso-position-vertical-relative:text;mso-width-relative:margin;mso-height-relative:margin" coordorigin=",381" coordsize="62998,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">
                <v:rect id="正方形/長方形 57" o:spid="_x0000_s1107" style="position:absolute;top:1054;width:62998;height:3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" strokecolor="#243f60 [1604]" strokeweight="1pt">
                  <v:stroke dashstyle="3 1"/>
                  <v:textbo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DC47DD">
                          <w:rPr>
                            <w:rFonts w:ascii="メイリオ" w:eastAsia="メイリオ" w:hAnsi="メイリオ" w:cs="メイリオ" w:hint="eastAsia"/>
                            <w:color w:val="000000" w:themeColor="text1"/>
                            <w:sz w:val="21"/>
                            <w:szCs w:val="21"/>
                          </w:rPr>
                          <w:t>5</w:t>
                        </w:r>
                        <w:r w:rsidRPr="00DC47DD">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v:textbox>
                </v:rect>
                <v:roundrect id="_x0000_s1108" style="position:absolute;left:1758;top:381;width:11717;height:1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" stroked="f" strokeweight="1pt">
                  <v:textbox inset=",0">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v:textbox>
                </v:roundrect>
              </v:group>
            </w:pict>
          </mc:Fallback>
        </mc:AlternateContent>
      </w:r>
    </w:p>
    <w:p w14:paraId="5CD772EE" w14:textId="77777777" w:rsidR="00165955" w:rsidRDefault="00165955" w:rsidP="004A07E2">
      <w:pPr>
        <w:spacing w:line="320" w:lineRule="exact"/>
        <w:rPr>
          <w:rFonts w:ascii="メイリオ" w:eastAsia="メイリオ" w:hAnsi="メイリオ" w:cs="メイリオ"/>
          <w:b/>
          <w:sz w:val="24"/>
        </w:rPr>
      </w:pPr>
    </w:p>
    <w:p w14:paraId="5060EA67" w14:textId="77777777" w:rsidR="00165955" w:rsidRDefault="00165955" w:rsidP="004A07E2">
      <w:pPr>
        <w:spacing w:line="320" w:lineRule="exact"/>
        <w:rPr>
          <w:rFonts w:ascii="メイリオ" w:eastAsia="メイリオ" w:hAnsi="メイリオ" w:cs="メイリオ"/>
          <w:b/>
          <w:sz w:val="24"/>
        </w:rPr>
      </w:pPr>
    </w:p>
    <w:p w14:paraId="310D585F" w14:textId="77777777" w:rsidR="00BA7403" w:rsidRDefault="00BA7403" w:rsidP="004A07E2">
      <w:pPr>
        <w:spacing w:line="320" w:lineRule="exact"/>
        <w:rPr>
          <w:rFonts w:ascii="メイリオ" w:eastAsia="メイリオ" w:hAnsi="メイリオ" w:cs="メイリオ"/>
          <w:b/>
          <w:sz w:val="24"/>
        </w:rPr>
      </w:pPr>
    </w:p>
    <w:p w14:paraId="6803FE04" w14:textId="77777777" w:rsidR="00BA7403" w:rsidRDefault="00BA7403" w:rsidP="004A07E2">
      <w:pPr>
        <w:spacing w:line="320" w:lineRule="exact"/>
        <w:rPr>
          <w:rFonts w:ascii="メイリオ" w:eastAsia="メイリオ" w:hAnsi="メイリオ" w:cs="メイリオ"/>
          <w:b/>
          <w:sz w:val="24"/>
        </w:rPr>
      </w:pPr>
    </w:p>
    <w:p w14:paraId="7C34C08F" w14:textId="77777777" w:rsidR="00BA7403" w:rsidRDefault="00BA7403" w:rsidP="004A07E2">
      <w:pPr>
        <w:spacing w:line="320" w:lineRule="exact"/>
        <w:rPr>
          <w:rFonts w:ascii="メイリオ" w:eastAsia="メイリオ" w:hAnsi="メイリオ" w:cs="メイリオ"/>
          <w:b/>
          <w:sz w:val="24"/>
        </w:rPr>
      </w:pPr>
    </w:p>
    <w:p w14:paraId="0ECC1760" w14:textId="77777777" w:rsidR="00BA7403" w:rsidRDefault="00BA7403" w:rsidP="004A07E2">
      <w:pPr>
        <w:spacing w:line="320" w:lineRule="exact"/>
        <w:rPr>
          <w:rFonts w:ascii="メイリオ" w:eastAsia="メイリオ" w:hAnsi="メイリオ" w:cs="メイリオ"/>
          <w:b/>
          <w:sz w:val="24"/>
        </w:rPr>
      </w:pPr>
    </w:p>
    <w:p w14:paraId="46A9873B" w14:textId="77777777" w:rsidR="00BA7403" w:rsidRDefault="00BA7403" w:rsidP="004A07E2">
      <w:pPr>
        <w:spacing w:line="320" w:lineRule="exact"/>
        <w:rPr>
          <w:rFonts w:ascii="メイリオ" w:eastAsia="メイリオ" w:hAnsi="メイリオ" w:cs="メイリオ"/>
          <w:b/>
          <w:sz w:val="24"/>
        </w:rPr>
      </w:pPr>
    </w:p>
    <w:p w14:paraId="70B5B59A" w14:textId="77777777" w:rsidR="00BA7403" w:rsidRDefault="00BA7403" w:rsidP="004A07E2">
      <w:pPr>
        <w:spacing w:line="320" w:lineRule="exact"/>
        <w:rPr>
          <w:rFonts w:ascii="メイリオ" w:eastAsia="メイリオ" w:hAnsi="メイリオ" w:cs="メイリオ"/>
          <w:b/>
          <w:sz w:val="24"/>
        </w:rPr>
      </w:pPr>
    </w:p>
    <w:p w14:paraId="0604C69E" w14:textId="77777777" w:rsidR="00BA7403" w:rsidRDefault="00BA7403" w:rsidP="004A07E2">
      <w:pPr>
        <w:spacing w:line="320" w:lineRule="exact"/>
        <w:rPr>
          <w:rFonts w:ascii="メイリオ" w:eastAsia="メイリオ" w:hAnsi="メイリオ" w:cs="メイリオ"/>
          <w:b/>
          <w:sz w:val="24"/>
        </w:rPr>
      </w:pPr>
    </w:p>
    <w:p w14:paraId="00443DA5" w14:textId="77777777" w:rsidR="00BA7403" w:rsidRDefault="00BA7403" w:rsidP="004A07E2">
      <w:pPr>
        <w:spacing w:line="320" w:lineRule="exact"/>
        <w:rPr>
          <w:rFonts w:ascii="メイリオ" w:eastAsia="メイリオ" w:hAnsi="メイリオ" w:cs="メイリオ"/>
          <w:b/>
          <w:sz w:val="24"/>
        </w:rPr>
      </w:pPr>
    </w:p>
    <w:p w14:paraId="54FD96C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s">
            <w:drawing>
              <wp:anchor distT="0" distB="0" distL="114300" distR="114300" simplePos="0" relativeHeight="251685888" behindDoc="0" locked="0" layoutInCell="1" allowOverlap="1" wp14:anchorId="035DA894" wp14:editId="6BE18D41">
                <wp:simplePos x="0" y="0"/>
                <wp:positionH relativeFrom="column">
                  <wp:posOffset>534788</wp:posOffset>
                </wp:positionH>
                <wp:positionV relativeFrom="paragraph">
                  <wp:posOffset>186055</wp:posOffset>
                </wp:positionV>
                <wp:extent cx="5670550" cy="1931035"/>
                <wp:effectExtent l="0" t="0" r="25400" b="12065"/>
                <wp:wrapNone/>
                <wp:docPr id="317" name="正方形/長方形 317"/>
                <wp:cNvGraphicFramePr/>
                <a:graphic xmlns:a="http://schemas.openxmlformats.org/drawingml/2006/main">
                  <a:graphicData uri="http://schemas.microsoft.com/office/word/2010/wordprocessingShape">
                    <wps:wsp>
                      <wps:cNvSpPr/>
                      <wps:spPr>
                        <a:xfrm>
                          <a:off x="0" y="0"/>
                          <a:ext cx="5670550" cy="1931035"/>
                        </a:xfrm>
                        <a:prstGeom prst="rect">
                          <a:avLst/>
                        </a:prstGeom>
                        <a:solidFill>
                          <a:srgbClr val="CCFFFF">
                            <a:alpha val="50196"/>
                          </a:srgbClr>
                        </a:solidFill>
                        <a:ln w="63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DA894" id="正方形/長方形 317" o:spid="_x0000_s1109" style="position:absolute;left:0;text-align:left;margin-left:42.1pt;margin-top:14.65pt;width:446.5pt;height:15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" fillcolor="#cff" strokecolor="#243f60 [1604]" strokeweight=".5pt">
                <v:fill opacity="32896f"/>
                <v:stroke dashstyle="1 1"/>
                <v:textbo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v:textbox>
              </v:rect>
            </w:pict>
          </mc:Fallback>
        </mc:AlternateContent>
      </w:r>
    </w:p>
    <w:p w14:paraId="1F8EB7E6" w14:textId="77777777" w:rsidR="00165955" w:rsidRDefault="00165955" w:rsidP="004A07E2">
      <w:pPr>
        <w:spacing w:line="320" w:lineRule="exact"/>
        <w:rPr>
          <w:rFonts w:ascii="メイリオ" w:eastAsia="メイリオ" w:hAnsi="メイリオ" w:cs="メイリオ"/>
          <w:b/>
          <w:sz w:val="24"/>
        </w:rPr>
      </w:pPr>
    </w:p>
    <w:p w14:paraId="4131C5BA" w14:textId="77777777" w:rsidR="00165955" w:rsidRDefault="00165955" w:rsidP="004A07E2">
      <w:pPr>
        <w:spacing w:line="320" w:lineRule="exact"/>
        <w:rPr>
          <w:rFonts w:ascii="メイリオ" w:eastAsia="メイリオ" w:hAnsi="メイリオ" w:cs="メイリオ"/>
          <w:b/>
          <w:sz w:val="24"/>
        </w:rPr>
      </w:pPr>
    </w:p>
    <w:p w14:paraId="2D7B3BE0" w14:textId="77777777" w:rsidR="00165955" w:rsidRDefault="00165955" w:rsidP="004A07E2">
      <w:pPr>
        <w:spacing w:line="320" w:lineRule="exact"/>
        <w:rPr>
          <w:rFonts w:ascii="メイリオ" w:eastAsia="メイリオ" w:hAnsi="メイリオ" w:cs="メイリオ"/>
          <w:b/>
          <w:sz w:val="24"/>
        </w:rPr>
      </w:pPr>
    </w:p>
    <w:p w14:paraId="6BB4C8E7" w14:textId="77777777" w:rsidR="00165955" w:rsidRDefault="00165955" w:rsidP="004A07E2">
      <w:pPr>
        <w:spacing w:line="320" w:lineRule="exact"/>
        <w:rPr>
          <w:rFonts w:ascii="メイリオ" w:eastAsia="メイリオ" w:hAnsi="メイリオ" w:cs="メイリオ"/>
          <w:b/>
          <w:sz w:val="24"/>
        </w:rPr>
      </w:pPr>
    </w:p>
    <w:p w14:paraId="118C3F88" w14:textId="77777777" w:rsidR="00165955" w:rsidRDefault="00165955" w:rsidP="004A07E2">
      <w:pPr>
        <w:spacing w:line="320" w:lineRule="exact"/>
        <w:rPr>
          <w:rFonts w:ascii="メイリオ" w:eastAsia="メイリオ" w:hAnsi="メイリオ" w:cs="メイリオ"/>
          <w:b/>
          <w:sz w:val="24"/>
        </w:rPr>
      </w:pPr>
    </w:p>
    <w:p w14:paraId="4C6DF064" w14:textId="77777777" w:rsidR="00165955" w:rsidRPr="00892B23" w:rsidRDefault="00165955" w:rsidP="004A07E2">
      <w:pPr>
        <w:spacing w:line="320" w:lineRule="exact"/>
        <w:rPr>
          <w:rFonts w:ascii="メイリオ" w:eastAsia="メイリオ" w:hAnsi="メイリオ" w:cs="メイリオ"/>
          <w:b/>
          <w:sz w:val="24"/>
        </w:rPr>
      </w:pPr>
    </w:p>
    <w:p w14:paraId="30ABF7B5" w14:textId="77777777" w:rsidR="003578BA" w:rsidRDefault="003578BA" w:rsidP="00BA7403">
      <w:pPr>
        <w:pStyle w:val="a9"/>
        <w:spacing w:line="320" w:lineRule="exact"/>
        <w:ind w:leftChars="166" w:left="639" w:hangingChars="145" w:hanging="290"/>
        <w:rPr>
          <w:rFonts w:ascii="メイリオ" w:eastAsia="メイリオ" w:hAnsi="メイリオ" w:cs="メイリオ"/>
          <w:color w:val="000000" w:themeColor="text1"/>
        </w:rPr>
      </w:pPr>
    </w:p>
    <w:p w14:paraId="504AAA41" w14:textId="77777777" w:rsidR="00784DEC" w:rsidRDefault="00784DEC" w:rsidP="00F63F99">
      <w:pPr>
        <w:spacing w:line="200" w:lineRule="exact"/>
        <w:ind w:leftChars="211" w:left="1294" w:hangingChars="387" w:hanging="851"/>
        <w:rPr>
          <w:rFonts w:ascii="メイリオ" w:eastAsia="メイリオ" w:hAnsi="メイリオ" w:cs="メイリオ"/>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19328" behindDoc="0" locked="0" layoutInCell="1" allowOverlap="1" wp14:anchorId="43BED7F5" wp14:editId="46F4F7F0">
                <wp:simplePos x="0" y="0"/>
                <wp:positionH relativeFrom="column">
                  <wp:posOffset>222885</wp:posOffset>
                </wp:positionH>
                <wp:positionV relativeFrom="paragraph">
                  <wp:posOffset>15345</wp:posOffset>
                </wp:positionV>
                <wp:extent cx="1476375" cy="266700"/>
                <wp:effectExtent l="0" t="0" r="9525" b="0"/>
                <wp:wrapNone/>
                <wp:docPr id="2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66700"/>
                        </a:xfrm>
                        <a:prstGeom prst="roundRect">
                          <a:avLst>
                            <a:gd name="adj" fmla="val 16667"/>
                          </a:avLst>
                        </a:prstGeom>
                        <a:solidFill>
                          <a:srgbClr val="FFFFFF"/>
                        </a:solidFill>
                        <a:ln w="12700" algn="ctr">
                          <a:noFill/>
                          <a:round/>
                          <a:headEnd/>
                          <a:tailEnd/>
                        </a:ln>
                        <a:effectLst/>
                      </wps:spPr>
                      <wps:txbx>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ED7F5" id="_x0000_s1110" style="position:absolute;left:0;text-align:left;margin-left:17.55pt;margin-top:1.2pt;width:116.25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" stroked="f" strokeweight="1pt">
                <v:textbox inset=",0">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v:textbox>
              </v:roundrect>
            </w:pict>
          </mc:Fallback>
        </mc:AlternateContent>
      </w:r>
    </w:p>
    <w:p w14:paraId="5B724EBC" w14:textId="77777777" w:rsidR="00BA7403" w:rsidRPr="0016753D" w:rsidRDefault="00BA7403" w:rsidP="00AB4E09">
      <w:pPr>
        <w:widowControl/>
        <w:snapToGrid w:val="0"/>
        <w:spacing w:line="280" w:lineRule="exact"/>
        <w:jc w:val="left"/>
        <w:rPr>
          <w:b/>
          <w:u w:val="single"/>
        </w:rPr>
      </w:pPr>
    </w:p>
    <w:p w14:paraId="4B437B4E" w14:textId="77777777" w:rsidR="00BA7403" w:rsidRPr="0016753D" w:rsidRDefault="00BA7403" w:rsidP="00AB4E09">
      <w:pPr>
        <w:widowControl/>
        <w:snapToGrid w:val="0"/>
        <w:spacing w:line="280" w:lineRule="exact"/>
        <w:jc w:val="left"/>
        <w:rPr>
          <w:b/>
          <w:u w:val="single"/>
        </w:rPr>
      </w:pPr>
    </w:p>
    <w:p w14:paraId="76DE4696" w14:textId="77777777" w:rsidR="00BA7403" w:rsidRPr="0016753D" w:rsidRDefault="00BA7403" w:rsidP="00AB4E09">
      <w:pPr>
        <w:widowControl/>
        <w:snapToGrid w:val="0"/>
        <w:spacing w:line="280" w:lineRule="exact"/>
        <w:jc w:val="left"/>
        <w:rPr>
          <w:b/>
          <w:u w:val="single"/>
        </w:rPr>
      </w:pPr>
      <w:r w:rsidRPr="0016753D">
        <w:rPr>
          <w:rFonts w:ascii="ＭＳ 明朝" w:eastAsia="ＭＳ 明朝" w:hAnsi="ＭＳ 明朝" w:hint="eastAsia"/>
          <w:b/>
          <w:noProof/>
          <w:sz w:val="22"/>
          <w:szCs w:val="22"/>
          <w:u w:val="single"/>
        </w:rPr>
        <mc:AlternateContent>
          <mc:Choice Requires="wpg">
            <w:drawing>
              <wp:anchor distT="0" distB="0" distL="114300" distR="114300" simplePos="0" relativeHeight="251686912" behindDoc="0" locked="0" layoutInCell="1" allowOverlap="1" wp14:anchorId="55851620" wp14:editId="3ED89FCF">
                <wp:simplePos x="0" y="0"/>
                <wp:positionH relativeFrom="column">
                  <wp:posOffset>4547</wp:posOffset>
                </wp:positionH>
                <wp:positionV relativeFrom="paragraph">
                  <wp:posOffset>87098</wp:posOffset>
                </wp:positionV>
                <wp:extent cx="6299835" cy="689324"/>
                <wp:effectExtent l="0" t="0" r="24765" b="15875"/>
                <wp:wrapNone/>
                <wp:docPr id="297" name="グループ化 297"/>
                <wp:cNvGraphicFramePr/>
                <a:graphic xmlns:a="http://schemas.openxmlformats.org/drawingml/2006/main">
                  <a:graphicData uri="http://schemas.microsoft.com/office/word/2010/wordprocessingGroup">
                    <wpg:wgp>
                      <wpg:cNvGrpSpPr/>
                      <wpg:grpSpPr>
                        <a:xfrm>
                          <a:off x="0" y="0"/>
                          <a:ext cx="6299835" cy="689324"/>
                          <a:chOff x="-1" y="-94798"/>
                          <a:chExt cx="6299835" cy="865646"/>
                        </a:xfrm>
                      </wpg:grpSpPr>
                      <wps:wsp>
                        <wps:cNvPr id="315" name="正方形/長方形 315"/>
                        <wps:cNvSpPr/>
                        <wps:spPr>
                          <a:xfrm>
                            <a:off x="-1" y="45392"/>
                            <a:ext cx="6299835" cy="725456"/>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AutoShape 357"/>
                        <wps:cNvSpPr>
                          <a:spLocks noChangeArrowheads="1"/>
                        </wps:cNvSpPr>
                        <wps:spPr bwMode="auto">
                          <a:xfrm>
                            <a:off x="175846" y="-94798"/>
                            <a:ext cx="1509653" cy="324929"/>
                          </a:xfrm>
                          <a:prstGeom prst="roundRect">
                            <a:avLst>
                              <a:gd name="adj" fmla="val 16667"/>
                            </a:avLst>
                          </a:prstGeom>
                          <a:solidFill>
                            <a:srgbClr val="FFFFFF"/>
                          </a:solidFill>
                          <a:ln w="12700" algn="ctr">
                            <a:noFill/>
                            <a:round/>
                            <a:headEnd/>
                            <a:tailEnd/>
                          </a:ln>
                          <a:effectLst/>
                        </wps:spPr>
                        <wps:txbx>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51620" id="グループ化 297" o:spid="_x0000_s1111" style="position:absolute;margin-left:.35pt;margin-top:6.85pt;width:496.05pt;height:54.3pt;z-index:251686912;mso-position-horizontal-relative:text;mso-position-vertical-relative:text;mso-width-relative:margin;mso-height-relative:margin" coordorigin=",-947" coordsize="62998,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">
                <v:rect id="正方形/長方形 315" o:spid="_x0000_s1112" style="position:absolute;top:453;width:62998;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" strokecolor="#243f60 [1604]" strokeweight="1pt">
                  <v:stroke dashstyle="3 1"/>
                  <v:textbo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v:textbox>
                </v:rect>
                <v:roundrect id="_x0000_s1113" style="position:absolute;left:1758;top:-947;width:15096;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" stroked="f" strokeweight="1pt">
                  <v:textbox inset=",0">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v:textbox>
                </v:roundrect>
              </v:group>
            </w:pict>
          </mc:Fallback>
        </mc:AlternateContent>
      </w:r>
    </w:p>
    <w:p w14:paraId="4846CDDF" w14:textId="77777777" w:rsidR="00BA7403" w:rsidRPr="0016753D" w:rsidRDefault="00BA7403" w:rsidP="00AB4E09">
      <w:pPr>
        <w:widowControl/>
        <w:snapToGrid w:val="0"/>
        <w:spacing w:line="280" w:lineRule="exact"/>
        <w:jc w:val="left"/>
        <w:rPr>
          <w:b/>
          <w:u w:val="single"/>
        </w:rPr>
      </w:pPr>
    </w:p>
    <w:p w14:paraId="5F54B4B5" w14:textId="77777777" w:rsidR="00BA7403" w:rsidRPr="0016753D" w:rsidRDefault="00BA7403" w:rsidP="00AB4E09">
      <w:pPr>
        <w:widowControl/>
        <w:snapToGrid w:val="0"/>
        <w:spacing w:line="280" w:lineRule="exact"/>
        <w:jc w:val="left"/>
        <w:rPr>
          <w:b/>
          <w:u w:val="single"/>
        </w:rPr>
      </w:pPr>
    </w:p>
    <w:p w14:paraId="4FA575A5" w14:textId="77777777" w:rsidR="00BA7403" w:rsidRPr="0016753D" w:rsidRDefault="00BA7403" w:rsidP="00AB4E09">
      <w:pPr>
        <w:widowControl/>
        <w:snapToGrid w:val="0"/>
        <w:spacing w:line="280" w:lineRule="exact"/>
        <w:jc w:val="left"/>
        <w:rPr>
          <w:b/>
          <w:u w:val="single"/>
        </w:rPr>
      </w:pPr>
    </w:p>
    <w:p w14:paraId="199F1861" w14:textId="77777777" w:rsidR="00AB4E09" w:rsidRPr="0016753D" w:rsidRDefault="00AB4E09" w:rsidP="00AB4E09">
      <w:pPr>
        <w:widowControl/>
        <w:snapToGrid w:val="0"/>
        <w:spacing w:line="280" w:lineRule="exact"/>
        <w:jc w:val="left"/>
        <w:rPr>
          <w:b/>
          <w:u w:val="single"/>
        </w:rPr>
      </w:pPr>
    </w:p>
    <w:p w14:paraId="07770820" w14:textId="77777777" w:rsidR="00AB4E09" w:rsidRPr="0016753D" w:rsidRDefault="00AB4E09" w:rsidP="00BA7403">
      <w:pPr>
        <w:widowControl/>
        <w:snapToGrid w:val="0"/>
        <w:spacing w:line="200" w:lineRule="exact"/>
        <w:jc w:val="left"/>
        <w:rPr>
          <w:b/>
          <w:u w:val="single"/>
        </w:rPr>
      </w:pPr>
    </w:p>
    <w:p w14:paraId="7C7F60A7" w14:textId="77777777" w:rsidR="00F63F99" w:rsidRPr="0016753D" w:rsidRDefault="00F63F99" w:rsidP="00AB4E09">
      <w:pPr>
        <w:widowControl/>
        <w:snapToGrid w:val="0"/>
        <w:spacing w:line="280" w:lineRule="exact"/>
        <w:jc w:val="left"/>
        <w:rPr>
          <w:b/>
          <w:u w:val="single"/>
        </w:rPr>
      </w:pPr>
      <w:r w:rsidRPr="00D87735">
        <w:rPr>
          <w:rFonts w:ascii="ＭＳ 明朝" w:eastAsia="ＭＳ 明朝" w:hAnsi="ＭＳ 明朝" w:hint="eastAsia"/>
          <w:noProof/>
          <w:sz w:val="22"/>
          <w:szCs w:val="22"/>
        </w:rPr>
        <mc:AlternateContent>
          <mc:Choice Requires="wps">
            <w:drawing>
              <wp:inline distT="0" distB="0" distL="0" distR="0" wp14:anchorId="5E8B6BDE" wp14:editId="17779813">
                <wp:extent cx="1371600" cy="288000"/>
                <wp:effectExtent l="0" t="0" r="19050" b="17145"/>
                <wp:docPr id="4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5E8B6BDE" id="_x0000_s1114"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er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C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P&#10;D55uvHpCX8APY4FjjEHr4RdnPY5ExePPrQDNmf3g0Nu35WyWZ4gSDOB0d0PJ7GIxzYqdRJhB85jc&#10;pGHqtgFM0+I9JXXD+fzaanMkPHAa3xA+erJ6HNA8Vac5VT3/jax/Aw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vkVerSAIA&#10;AI4EAAAOAAAAAAAAAAAAAAAAAC4CAABkcnMvZTJvRG9jLnhtbFBLAQItABQABgAIAAAAIQCTIEtG&#10;3AAAAAQBAAAPAAAAAAAAAAAAAAAAAKIEAABkcnMvZG93bnJldi54bWxQSwUGAAAAAAQABADzAAAA&#10;qwUAAAAA&#10;" strokeweight="1pt">
                <v:shadow color="#5f5f5f"/>
                <v:textbox inset=",0">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992"/>
        <w:gridCol w:w="5528"/>
      </w:tblGrid>
      <w:tr w:rsidR="002552AD" w:rsidRPr="00892B23" w14:paraId="2D0A97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BED3D"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91FB2"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19DAB"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sz w:val="20"/>
                <w:szCs w:val="20"/>
              </w:rPr>
              <w:t>目標を大きく上回る、著しく高い業績である</w:t>
            </w:r>
          </w:p>
        </w:tc>
      </w:tr>
      <w:tr w:rsidR="002552AD" w:rsidRPr="00892B23" w14:paraId="07FD592B"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70620"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2AC80"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09126"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3B6A1B" w:rsidRPr="00B34A27">
              <w:rPr>
                <w:rFonts w:ascii="メイリオ" w:eastAsia="メイリオ" w:hAnsi="メイリオ" w:cs="メイリオ" w:hint="eastAsia"/>
                <w:b/>
                <w:sz w:val="20"/>
                <w:szCs w:val="20"/>
              </w:rPr>
              <w:t>十分</w:t>
            </w:r>
            <w:r w:rsidRPr="00B34A27">
              <w:rPr>
                <w:rFonts w:ascii="メイリオ" w:eastAsia="メイリオ" w:hAnsi="メイリオ" w:cs="メイリオ" w:hint="eastAsia"/>
                <w:b/>
                <w:sz w:val="20"/>
                <w:szCs w:val="20"/>
              </w:rPr>
              <w:t>上回っている</w:t>
            </w:r>
          </w:p>
        </w:tc>
      </w:tr>
      <w:tr w:rsidR="002552AD" w:rsidRPr="00892B23" w14:paraId="23A70EB3"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26B7D"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25BF8"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F36D3" w14:textId="77777777" w:rsidR="002552AD" w:rsidRPr="00B34A27" w:rsidRDefault="00AD2757"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2552AD" w:rsidRPr="00B34A27">
              <w:rPr>
                <w:rFonts w:ascii="メイリオ" w:eastAsia="メイリオ" w:hAnsi="メイリオ" w:cs="メイリオ" w:hint="eastAsia"/>
                <w:b/>
                <w:sz w:val="20"/>
                <w:szCs w:val="20"/>
              </w:rPr>
              <w:t>達成している</w:t>
            </w:r>
          </w:p>
        </w:tc>
      </w:tr>
      <w:tr w:rsidR="002552AD" w:rsidRPr="00892B23" w14:paraId="2332DF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BBEE5"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7372D"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C86FA"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目標に達していない</w:t>
            </w:r>
          </w:p>
        </w:tc>
      </w:tr>
      <w:tr w:rsidR="002552AD" w14:paraId="032DBE9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92161"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28A7E" w14:textId="77777777" w:rsidR="002552AD" w:rsidRPr="00892B23" w:rsidRDefault="002552AD"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7A7D0" w14:textId="77777777" w:rsidR="002552AD" w:rsidRPr="007E001E" w:rsidRDefault="002552AD" w:rsidP="00011739">
            <w:pPr>
              <w:snapToGrid w:val="0"/>
              <w:spacing w:line="260" w:lineRule="exact"/>
              <w:rPr>
                <w:rFonts w:ascii="メイリオ" w:eastAsia="メイリオ" w:hAnsi="メイリオ" w:cs="メイリオ"/>
                <w:sz w:val="20"/>
                <w:szCs w:val="20"/>
              </w:rPr>
            </w:pPr>
            <w:r w:rsidRPr="007E001E">
              <w:rPr>
                <w:rFonts w:ascii="メイリオ" w:eastAsia="メイリオ" w:hAnsi="メイリオ" w:cs="メイリオ" w:hint="eastAsia"/>
                <w:sz w:val="20"/>
                <w:szCs w:val="20"/>
              </w:rPr>
              <w:t>目標を大きく下回り、著しく低い業績</w:t>
            </w:r>
            <w:r w:rsidR="00FE3873" w:rsidRPr="007E001E">
              <w:rPr>
                <w:rFonts w:ascii="メイリオ" w:eastAsia="メイリオ" w:hAnsi="メイリオ" w:cs="メイリオ" w:hint="eastAsia"/>
                <w:sz w:val="20"/>
                <w:szCs w:val="20"/>
              </w:rPr>
              <w:t>である</w:t>
            </w:r>
          </w:p>
        </w:tc>
      </w:tr>
    </w:tbl>
    <w:p w14:paraId="0CF4841D" w14:textId="77777777" w:rsidR="001B0684" w:rsidRDefault="001B0684" w:rsidP="009E3788">
      <w:pPr>
        <w:snapToGrid w:val="0"/>
        <w:ind w:left="628" w:hangingChars="299" w:hanging="628"/>
        <w:rPr>
          <w:szCs w:val="21"/>
        </w:rPr>
      </w:pPr>
      <w:r w:rsidRPr="004A07E2">
        <w:rPr>
          <w:noProof/>
          <w:szCs w:val="21"/>
        </w:rPr>
        <w:lastRenderedPageBreak/>
        <mc:AlternateContent>
          <mc:Choice Requires="wps">
            <w:drawing>
              <wp:anchor distT="0" distB="0" distL="114300" distR="114300" simplePos="0" relativeHeight="251695104" behindDoc="0" locked="0" layoutInCell="1" allowOverlap="1" wp14:anchorId="55344EC4" wp14:editId="6211DC81">
                <wp:simplePos x="0" y="0"/>
                <wp:positionH relativeFrom="column">
                  <wp:posOffset>14605</wp:posOffset>
                </wp:positionH>
                <wp:positionV relativeFrom="paragraph">
                  <wp:posOffset>-6999</wp:posOffset>
                </wp:positionV>
                <wp:extent cx="6299835" cy="384810"/>
                <wp:effectExtent l="0" t="0" r="62865" b="53340"/>
                <wp:wrapNone/>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848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料P</w:t>
                            </w:r>
                            <w:r w:rsidRPr="00DC47DD">
                              <w:rPr>
                                <w:rFonts w:ascii="メイリオ" w:eastAsia="メイリオ" w:hAnsi="メイリオ" w:cs="メイリオ" w:hint="eastAsia"/>
                                <w:b/>
                                <w:color w:val="000000" w:themeColor="text1"/>
                                <w:szCs w:val="21"/>
                              </w:rPr>
                              <w:t>.</w:t>
                            </w:r>
                            <w:r w:rsidRPr="00DC47DD">
                              <w:rPr>
                                <w:rFonts w:ascii="メイリオ" w:eastAsia="メイリオ" w:hAnsi="メイリオ" w:cs="メイリオ"/>
                                <w:b/>
                                <w:color w:val="000000" w:themeColor="text1"/>
                                <w:szCs w:val="21"/>
                              </w:rPr>
                              <w:t>29</w:t>
                            </w:r>
                            <w:r w:rsidRPr="00DC47DD">
                              <w:rPr>
                                <w:rFonts w:ascii="メイリオ" w:eastAsia="メイリオ" w:hAnsi="メイリオ" w:cs="メイリオ" w:hint="eastAsia"/>
                                <w:b/>
                                <w:color w:val="000000" w:themeColor="text1"/>
                                <w:szCs w:val="21"/>
                              </w:rPr>
                              <w:t>～P.</w:t>
                            </w:r>
                            <w:r w:rsidRPr="00DC47DD">
                              <w:rPr>
                                <w:rFonts w:ascii="メイリオ" w:eastAsia="メイリオ" w:hAnsi="メイリオ" w:cs="メイリオ"/>
                                <w:b/>
                                <w:color w:val="000000" w:themeColor="text1"/>
                                <w:szCs w:val="21"/>
                              </w:rPr>
                              <w:t>32,</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6</w:t>
                            </w:r>
                            <w:r w:rsidRPr="00DC47DD">
                              <w:rPr>
                                <w:rFonts w:ascii="メイリオ" w:eastAsia="メイリオ" w:hAnsi="メイリオ" w:cs="メイリオ" w:hint="eastAsia"/>
                                <w:b/>
                                <w:color w:val="000000" w:themeColor="text1"/>
                                <w:szCs w:val="21"/>
                              </w:rPr>
                              <w:t>～P.5</w:t>
                            </w:r>
                            <w:r w:rsidRPr="00DC47DD">
                              <w:rPr>
                                <w:rFonts w:ascii="メイリオ" w:eastAsia="メイリオ" w:hAnsi="メイリオ" w:cs="メイリオ"/>
                                <w:b/>
                                <w:color w:val="000000" w:themeColor="text1"/>
                                <w:szCs w:val="21"/>
                              </w:rPr>
                              <w:t>4</w:t>
                            </w:r>
                          </w:p>
                        </w:txbxContent>
                      </wps:txbx>
                      <wps:bodyPr rot="0" vert="horz" wrap="square" lIns="91440" tIns="0" rIns="91440" bIns="45720" anchor="b" anchorCtr="0" upright="1">
                        <a:noAutofit/>
                      </wps:bodyPr>
                    </wps:wsp>
                  </a:graphicData>
                </a:graphic>
              </wp:anchor>
            </w:drawing>
          </mc:Choice>
          <mc:Fallback>
            <w:pict>
              <v:shape w14:anchorId="55344EC4" id="_x0000_s1115" type="#_x0000_t202" style="position:absolute;left:0;text-align:left;margin-left:1.15pt;margin-top:-.55pt;width:496.05pt;height:30.3pt;z-index:251695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" fillcolor="#eaf1dd [662]" strokeweight=".5pt">
                <v:shadow on="t" color="#5f5f5f"/>
                <v:textbox inset=",0">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料P</w:t>
                      </w:r>
                      <w:r w:rsidRPr="00DC47DD">
                        <w:rPr>
                          <w:rFonts w:ascii="メイリオ" w:eastAsia="メイリオ" w:hAnsi="メイリオ" w:cs="メイリオ" w:hint="eastAsia"/>
                          <w:b/>
                          <w:color w:val="000000" w:themeColor="text1"/>
                          <w:szCs w:val="21"/>
                        </w:rPr>
                        <w:t>.</w:t>
                      </w:r>
                      <w:r w:rsidRPr="00DC47DD">
                        <w:rPr>
                          <w:rFonts w:ascii="メイリオ" w:eastAsia="メイリオ" w:hAnsi="メイリオ" w:cs="メイリオ"/>
                          <w:b/>
                          <w:color w:val="000000" w:themeColor="text1"/>
                          <w:szCs w:val="21"/>
                        </w:rPr>
                        <w:t>29</w:t>
                      </w:r>
                      <w:r w:rsidRPr="00DC47DD">
                        <w:rPr>
                          <w:rFonts w:ascii="メイリオ" w:eastAsia="メイリオ" w:hAnsi="メイリオ" w:cs="メイリオ" w:hint="eastAsia"/>
                          <w:b/>
                          <w:color w:val="000000" w:themeColor="text1"/>
                          <w:szCs w:val="21"/>
                        </w:rPr>
                        <w:t>～P.</w:t>
                      </w:r>
                      <w:r w:rsidRPr="00DC47DD">
                        <w:rPr>
                          <w:rFonts w:ascii="メイリオ" w:eastAsia="メイリオ" w:hAnsi="メイリオ" w:cs="メイリオ"/>
                          <w:b/>
                          <w:color w:val="000000" w:themeColor="text1"/>
                          <w:szCs w:val="21"/>
                        </w:rPr>
                        <w:t>32,</w:t>
                      </w:r>
                      <w:r w:rsidRPr="00DC47DD">
                        <w:rPr>
                          <w:rFonts w:ascii="メイリオ" w:eastAsia="メイリオ" w:hAnsi="メイリオ" w:cs="メイリオ" w:hint="eastAsia"/>
                          <w:b/>
                          <w:color w:val="000000" w:themeColor="text1"/>
                          <w:szCs w:val="21"/>
                        </w:rPr>
                        <w:t>P.3</w:t>
                      </w:r>
                      <w:r w:rsidRPr="00DC47DD">
                        <w:rPr>
                          <w:rFonts w:ascii="メイリオ" w:eastAsia="メイリオ" w:hAnsi="メイリオ" w:cs="メイリオ"/>
                          <w:b/>
                          <w:color w:val="000000" w:themeColor="text1"/>
                          <w:szCs w:val="21"/>
                        </w:rPr>
                        <w:t>6</w:t>
                      </w:r>
                      <w:r w:rsidRPr="00DC47DD">
                        <w:rPr>
                          <w:rFonts w:ascii="メイリオ" w:eastAsia="メイリオ" w:hAnsi="メイリオ" w:cs="メイリオ" w:hint="eastAsia"/>
                          <w:b/>
                          <w:color w:val="000000" w:themeColor="text1"/>
                          <w:szCs w:val="21"/>
                        </w:rPr>
                        <w:t>～P.5</w:t>
                      </w:r>
                      <w:r w:rsidRPr="00DC47DD">
                        <w:rPr>
                          <w:rFonts w:ascii="メイリオ" w:eastAsia="メイリオ" w:hAnsi="メイリオ" w:cs="メイリオ"/>
                          <w:b/>
                          <w:color w:val="000000" w:themeColor="text1"/>
                          <w:szCs w:val="21"/>
                        </w:rPr>
                        <w:t>4</w:t>
                      </w:r>
                    </w:p>
                  </w:txbxContent>
                </v:textbox>
              </v:shape>
            </w:pict>
          </mc:Fallback>
        </mc:AlternateContent>
      </w:r>
    </w:p>
    <w:p w14:paraId="1B7D124C" w14:textId="77777777" w:rsidR="001B0684" w:rsidRPr="001B0684" w:rsidRDefault="001B0684" w:rsidP="009E3788">
      <w:pPr>
        <w:snapToGrid w:val="0"/>
        <w:ind w:left="538" w:hangingChars="299" w:hanging="538"/>
        <w:rPr>
          <w:sz w:val="18"/>
          <w:szCs w:val="21"/>
        </w:rPr>
      </w:pPr>
    </w:p>
    <w:p w14:paraId="2833BC34" w14:textId="77777777" w:rsidR="001B0684" w:rsidRPr="001B0684" w:rsidRDefault="001B0684" w:rsidP="009E3788">
      <w:pPr>
        <w:snapToGrid w:val="0"/>
        <w:ind w:left="239" w:hangingChars="299" w:hanging="239"/>
        <w:rPr>
          <w:sz w:val="8"/>
          <w:szCs w:val="21"/>
        </w:rPr>
      </w:pPr>
    </w:p>
    <w:p w14:paraId="63C7CFDF" w14:textId="77777777" w:rsidR="00F63F99" w:rsidRDefault="00F63F99" w:rsidP="00F63F99">
      <w:pPr>
        <w:spacing w:line="320" w:lineRule="exact"/>
        <w:ind w:leftChars="166" w:left="349" w:firstLineChars="73" w:firstLine="16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4384" behindDoc="0" locked="0" layoutInCell="1" allowOverlap="1" wp14:anchorId="756B14AE" wp14:editId="62452544">
                <wp:simplePos x="0" y="0"/>
                <wp:positionH relativeFrom="column">
                  <wp:posOffset>-7620</wp:posOffset>
                </wp:positionH>
                <wp:positionV relativeFrom="paragraph">
                  <wp:posOffset>70485</wp:posOffset>
                </wp:positionV>
                <wp:extent cx="1371600" cy="288000"/>
                <wp:effectExtent l="0" t="0" r="19050" b="17145"/>
                <wp:wrapNone/>
                <wp:docPr id="5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B14AE" id="_x0000_s1116" style="position:absolute;left:0;text-align:left;margin-left:-.6pt;margin-top:5.55pt;width:108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" strokeweight="1pt">
                <v:shadow color="#5f5f5f"/>
                <v:textbox inset=",0">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037E9052" w14:textId="77777777" w:rsidR="00F63F99" w:rsidRDefault="00F63F99" w:rsidP="00A755B4">
      <w:pPr>
        <w:spacing w:line="320" w:lineRule="exact"/>
        <w:ind w:leftChars="166" w:left="349" w:firstLineChars="73" w:firstLine="153"/>
        <w:rPr>
          <w:rFonts w:ascii="メイリオ" w:eastAsia="メイリオ" w:hAnsi="メイリオ" w:cs="メイリオ"/>
          <w:szCs w:val="21"/>
        </w:rPr>
      </w:pPr>
    </w:p>
    <w:p w14:paraId="29733D9B" w14:textId="77777777" w:rsidR="00790090" w:rsidRPr="00BA7403" w:rsidRDefault="003578BA" w:rsidP="00011739">
      <w:pPr>
        <w:spacing w:line="32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能力評価は、日常の業務の遂行を通じて発揮された能力（態度・行動）を絶対評価します。</w:t>
      </w:r>
    </w:p>
    <w:p w14:paraId="450F3667" w14:textId="77777777" w:rsidR="003578BA" w:rsidRPr="00BA7403" w:rsidRDefault="003578BA" w:rsidP="00011739">
      <w:pPr>
        <w:spacing w:line="28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職務全般の取組みが評価の対象となります。</w:t>
      </w:r>
    </w:p>
    <w:p w14:paraId="73A6F81D" w14:textId="77777777" w:rsidR="00575BC0" w:rsidRPr="00892B23" w:rsidRDefault="00F63F99" w:rsidP="00F63F99">
      <w:pPr>
        <w:spacing w:line="200" w:lineRule="exact"/>
        <w:ind w:left="658" w:hangingChars="299" w:hanging="658"/>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5408" behindDoc="0" locked="0" layoutInCell="1" allowOverlap="1" wp14:anchorId="6E64E15C" wp14:editId="11B38AD5">
                <wp:simplePos x="0" y="0"/>
                <wp:positionH relativeFrom="column">
                  <wp:posOffset>-7620</wp:posOffset>
                </wp:positionH>
                <wp:positionV relativeFrom="paragraph">
                  <wp:posOffset>88265</wp:posOffset>
                </wp:positionV>
                <wp:extent cx="1371600" cy="288000"/>
                <wp:effectExtent l="0" t="0" r="19050" b="17145"/>
                <wp:wrapNone/>
                <wp:docPr id="5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4E15C" id="_x0000_s1117" style="position:absolute;left:0;text-align:left;margin-left:-.6pt;margin-top:6.95pt;width:108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F7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XM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" strokeweight="1pt">
                <v:shadow color="#5f5f5f"/>
                <v:textbox inset=",0">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v:textbox>
              </v:roundrect>
            </w:pict>
          </mc:Fallback>
        </mc:AlternateContent>
      </w:r>
    </w:p>
    <w:p w14:paraId="6789638C" w14:textId="77777777" w:rsidR="00F63F99" w:rsidRDefault="00F63F99" w:rsidP="00F63F99">
      <w:pPr>
        <w:spacing w:line="320" w:lineRule="exact"/>
        <w:ind w:leftChars="101" w:left="672" w:hangingChars="219" w:hanging="460"/>
        <w:rPr>
          <w:rFonts w:ascii="メイリオ" w:eastAsia="メイリオ" w:hAnsi="メイリオ" w:cs="メイリオ"/>
          <w:color w:val="000000" w:themeColor="text1"/>
          <w:szCs w:val="21"/>
        </w:rPr>
      </w:pPr>
    </w:p>
    <w:p w14:paraId="1CBCEB2C" w14:textId="77777777" w:rsidR="00BA7403" w:rsidRDefault="00BA7403" w:rsidP="00BA7403">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7936" behindDoc="0" locked="0" layoutInCell="1" allowOverlap="1" wp14:anchorId="6F7B4E52" wp14:editId="2FE1BAC9">
                <wp:simplePos x="0" y="0"/>
                <wp:positionH relativeFrom="column">
                  <wp:posOffset>-6085</wp:posOffset>
                </wp:positionH>
                <wp:positionV relativeFrom="paragraph">
                  <wp:posOffset>56825</wp:posOffset>
                </wp:positionV>
                <wp:extent cx="6310467" cy="1193800"/>
                <wp:effectExtent l="0" t="0" r="14605" b="25400"/>
                <wp:wrapNone/>
                <wp:docPr id="318" name="グループ化 318"/>
                <wp:cNvGraphicFramePr/>
                <a:graphic xmlns:a="http://schemas.openxmlformats.org/drawingml/2006/main">
                  <a:graphicData uri="http://schemas.microsoft.com/office/word/2010/wordprocessingGroup">
                    <wpg:wgp>
                      <wpg:cNvGrpSpPr/>
                      <wpg:grpSpPr>
                        <a:xfrm>
                          <a:off x="0" y="0"/>
                          <a:ext cx="6310467" cy="1193800"/>
                          <a:chOff x="-1" y="0"/>
                          <a:chExt cx="6310467" cy="1548005"/>
                        </a:xfrm>
                      </wpg:grpSpPr>
                      <wps:wsp>
                        <wps:cNvPr id="319" name="正方形/長方形 319"/>
                        <wps:cNvSpPr/>
                        <wps:spPr>
                          <a:xfrm>
                            <a:off x="-1" y="105505"/>
                            <a:ext cx="6310467" cy="1442500"/>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DC47DD">
                                <w:rPr>
                                  <w:rFonts w:ascii="メイリオ" w:eastAsia="メイリオ" w:hAnsi="メイリオ" w:cs="メイリオ" w:hint="eastAsia"/>
                                  <w:color w:val="000000" w:themeColor="text1"/>
                                  <w:sz w:val="21"/>
                                  <w:szCs w:val="21"/>
                                </w:rPr>
                                <w:t>36～P.5</w:t>
                              </w:r>
                              <w:r w:rsidRPr="00DC47DD">
                                <w:rPr>
                                  <w:rFonts w:ascii="メイリオ" w:eastAsia="メイリオ" w:hAnsi="メイリオ" w:cs="メイリオ"/>
                                  <w:color w:val="000000" w:themeColor="text1"/>
                                  <w:sz w:val="21"/>
                                  <w:szCs w:val="21"/>
                                </w:rPr>
                                <w:t>4</w:t>
                              </w:r>
                              <w:r w:rsidRPr="00DC47DD">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w:t>
                              </w:r>
                              <w:r w:rsidRPr="00B34A27">
                                <w:rPr>
                                  <w:rFonts w:ascii="メイリオ" w:eastAsia="メイリオ" w:hAnsi="メイリオ" w:cs="メイリオ" w:hint="eastAsia"/>
                                  <w:color w:val="000000" w:themeColor="text1"/>
                                  <w:sz w:val="21"/>
                                  <w:szCs w:val="21"/>
                                </w:rPr>
                                <w:t>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AutoShape 357"/>
                        <wps:cNvSpPr>
                          <a:spLocks noChangeArrowheads="1"/>
                        </wps:cNvSpPr>
                        <wps:spPr bwMode="auto">
                          <a:xfrm>
                            <a:off x="175846" y="0"/>
                            <a:ext cx="1735504" cy="378767"/>
                          </a:xfrm>
                          <a:prstGeom prst="roundRect">
                            <a:avLst>
                              <a:gd name="adj" fmla="val 16667"/>
                            </a:avLst>
                          </a:prstGeom>
                          <a:solidFill>
                            <a:srgbClr val="FFFFFF"/>
                          </a:solidFill>
                          <a:ln w="12700" algn="ctr">
                            <a:noFill/>
                            <a:round/>
                            <a:headEnd/>
                            <a:tailEnd/>
                          </a:ln>
                          <a:effectLst/>
                        </wps:spPr>
                        <wps:txbx>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7B4E52" id="グループ化 318" o:spid="_x0000_s1118" style="position:absolute;left:0;text-align:left;margin-left:-.5pt;margin-top:4.45pt;width:496.9pt;height:94pt;z-index:251687936;mso-position-horizontal-relative:text;mso-position-vertical-relative:text;mso-width-relative:margin;mso-height-relative:margin" coordorigin="" coordsize="63104,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">
                <v:rect id="正方形/長方形 319" o:spid="_x0000_s1119" style="position:absolute;top:1055;width:63104;height:1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" strokecolor="#243f60 [1604]" strokeweight="1pt">
                  <v:stroke dashstyle="3 1"/>
                  <v:textbo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DC47DD">
                          <w:rPr>
                            <w:rFonts w:ascii="メイリオ" w:eastAsia="メイリオ" w:hAnsi="メイリオ" w:cs="メイリオ" w:hint="eastAsia"/>
                            <w:color w:val="000000" w:themeColor="text1"/>
                            <w:sz w:val="21"/>
                            <w:szCs w:val="21"/>
                          </w:rPr>
                          <w:t>36～P.5</w:t>
                        </w:r>
                        <w:r w:rsidRPr="00DC47DD">
                          <w:rPr>
                            <w:rFonts w:ascii="メイリオ" w:eastAsia="メイリオ" w:hAnsi="メイリオ" w:cs="メイリオ"/>
                            <w:color w:val="000000" w:themeColor="text1"/>
                            <w:sz w:val="21"/>
                            <w:szCs w:val="21"/>
                          </w:rPr>
                          <w:t>4</w:t>
                        </w:r>
                        <w:r w:rsidRPr="00DC47DD">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w:t>
                        </w:r>
                        <w:r w:rsidRPr="00B34A27">
                          <w:rPr>
                            <w:rFonts w:ascii="メイリオ" w:eastAsia="メイリオ" w:hAnsi="メイリオ" w:cs="メイリオ" w:hint="eastAsia"/>
                            <w:color w:val="000000" w:themeColor="text1"/>
                            <w:sz w:val="21"/>
                            <w:szCs w:val="21"/>
                          </w:rPr>
                          <w:t>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v:textbox>
                </v:rect>
                <v:roundrect id="_x0000_s1120" style="position:absolute;left:1758;width:17355;height: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" stroked="f" strokeweight="1pt">
                  <v:textbox inset=",0">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v:textbox>
                </v:roundrect>
              </v:group>
            </w:pict>
          </mc:Fallback>
        </mc:AlternateContent>
      </w:r>
    </w:p>
    <w:p w14:paraId="1696AD6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865D7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6BDA34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42CF7D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C2BC26D"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5CE9D99" w14:textId="77777777" w:rsidR="00BA7403" w:rsidRDefault="00680E95" w:rsidP="00680E95">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8960" behindDoc="0" locked="0" layoutInCell="1" allowOverlap="1" wp14:anchorId="75CCCE88" wp14:editId="01C78DB6">
                <wp:simplePos x="0" y="0"/>
                <wp:positionH relativeFrom="column">
                  <wp:posOffset>-2540</wp:posOffset>
                </wp:positionH>
                <wp:positionV relativeFrom="paragraph">
                  <wp:posOffset>57785</wp:posOffset>
                </wp:positionV>
                <wp:extent cx="6309995" cy="1971675"/>
                <wp:effectExtent l="0" t="0" r="14605" b="28575"/>
                <wp:wrapNone/>
                <wp:docPr id="69" name="グループ化 69"/>
                <wp:cNvGraphicFramePr/>
                <a:graphic xmlns:a="http://schemas.openxmlformats.org/drawingml/2006/main">
                  <a:graphicData uri="http://schemas.microsoft.com/office/word/2010/wordprocessingGroup">
                    <wpg:wgp>
                      <wpg:cNvGrpSpPr/>
                      <wpg:grpSpPr>
                        <a:xfrm>
                          <a:off x="0" y="0"/>
                          <a:ext cx="6309995" cy="1971675"/>
                          <a:chOff x="-1" y="0"/>
                          <a:chExt cx="6309995" cy="2556678"/>
                        </a:xfrm>
                      </wpg:grpSpPr>
                      <wps:wsp>
                        <wps:cNvPr id="70" name="正方形/長方形 70"/>
                        <wps:cNvSpPr/>
                        <wps:spPr>
                          <a:xfrm>
                            <a:off x="-1" y="105505"/>
                            <a:ext cx="6309995" cy="2451173"/>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sidRPr="00DC47DD">
                                <w:rPr>
                                  <w:rFonts w:ascii="メイリオ" w:eastAsia="メイリオ" w:hAnsi="メイリオ" w:cs="メイリオ" w:hint="eastAsia"/>
                                  <w:color w:val="000000" w:themeColor="text1"/>
                                  <w:sz w:val="21"/>
                                  <w:szCs w:val="21"/>
                                </w:rPr>
                                <w:t>P.5</w:t>
                              </w:r>
                              <w:r w:rsidRPr="00DC47DD">
                                <w:rPr>
                                  <w:rFonts w:ascii="メイリオ" w:eastAsia="メイリオ" w:hAnsi="メイリオ" w:cs="メイリオ"/>
                                  <w:color w:val="000000" w:themeColor="text1"/>
                                  <w:sz w:val="21"/>
                                  <w:szCs w:val="21"/>
                                </w:rPr>
                                <w:t>9</w:t>
                              </w:r>
                              <w:r w:rsidRPr="00DC47DD">
                                <w:rPr>
                                  <w:rFonts w:ascii="メイリオ" w:eastAsia="メイリオ" w:hAnsi="メイリオ" w:cs="メイリオ" w:hint="eastAsia"/>
                                  <w:color w:val="000000" w:themeColor="text1"/>
                                  <w:sz w:val="21"/>
                                  <w:szCs w:val="21"/>
                                </w:rPr>
                                <w:t>参照</w:t>
                              </w:r>
                              <w:r w:rsidRPr="00680E95">
                                <w:rPr>
                                  <w:rFonts w:ascii="メイリオ" w:eastAsia="メイリオ" w:hAnsi="メイリオ" w:cs="メイリオ" w:hint="eastAsia"/>
                                  <w:color w:val="000000" w:themeColor="text1"/>
                                  <w:sz w:val="21"/>
                                  <w:szCs w:val="21"/>
                                </w:rPr>
                                <w:t>）。さらに、評価基準に則して、５段階評価を行います。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AutoShape 357"/>
                        <wps:cNvSpPr>
                          <a:spLocks noChangeArrowheads="1"/>
                        </wps:cNvSpPr>
                        <wps:spPr bwMode="auto">
                          <a:xfrm>
                            <a:off x="175846" y="0"/>
                            <a:ext cx="1214804" cy="362299"/>
                          </a:xfrm>
                          <a:prstGeom prst="roundRect">
                            <a:avLst>
                              <a:gd name="adj" fmla="val 16667"/>
                            </a:avLst>
                          </a:prstGeom>
                          <a:solidFill>
                            <a:srgbClr val="FFFFFF"/>
                          </a:solidFill>
                          <a:ln w="12700" algn="ctr">
                            <a:noFill/>
                            <a:round/>
                            <a:headEnd/>
                            <a:tailEnd/>
                          </a:ln>
                          <a:effectLst/>
                        </wps:spPr>
                        <wps:txbx>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CCCE88" id="グループ化 69" o:spid="_x0000_s1121" style="position:absolute;left:0;text-align:left;margin-left:-.2pt;margin-top:4.55pt;width:496.85pt;height:155.25pt;z-index:251688960;mso-position-horizontal-relative:text;mso-position-vertical-relative:text;mso-width-relative:margin;mso-height-relative:margin" coordorigin="" coordsize="63099,2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">
                <v:rect id="正方形/長方形 70" o:spid="_x0000_s1122" style="position:absolute;top:1055;width:63099;height:2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" strokecolor="#243f60 [1604]" strokeweight="1pt">
                  <v:stroke dashstyle="3 1"/>
                  <v:textbo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sidRPr="00DC47DD">
                          <w:rPr>
                            <w:rFonts w:ascii="メイリオ" w:eastAsia="メイリオ" w:hAnsi="メイリオ" w:cs="メイリオ" w:hint="eastAsia"/>
                            <w:color w:val="000000" w:themeColor="text1"/>
                            <w:sz w:val="21"/>
                            <w:szCs w:val="21"/>
                          </w:rPr>
                          <w:t>P.5</w:t>
                        </w:r>
                        <w:r w:rsidRPr="00DC47DD">
                          <w:rPr>
                            <w:rFonts w:ascii="メイリオ" w:eastAsia="メイリオ" w:hAnsi="メイリオ" w:cs="メイリオ"/>
                            <w:color w:val="000000" w:themeColor="text1"/>
                            <w:sz w:val="21"/>
                            <w:szCs w:val="21"/>
                          </w:rPr>
                          <w:t>9</w:t>
                        </w:r>
                        <w:r w:rsidRPr="00DC47DD">
                          <w:rPr>
                            <w:rFonts w:ascii="メイリオ" w:eastAsia="メイリオ" w:hAnsi="メイリオ" w:cs="メイリオ" w:hint="eastAsia"/>
                            <w:color w:val="000000" w:themeColor="text1"/>
                            <w:sz w:val="21"/>
                            <w:szCs w:val="21"/>
                          </w:rPr>
                          <w:t>参照</w:t>
                        </w:r>
                        <w:r w:rsidRPr="00680E95">
                          <w:rPr>
                            <w:rFonts w:ascii="メイリオ" w:eastAsia="メイリオ" w:hAnsi="メイリオ" w:cs="メイリオ" w:hint="eastAsia"/>
                            <w:color w:val="000000" w:themeColor="text1"/>
                            <w:sz w:val="21"/>
                            <w:szCs w:val="21"/>
                          </w:rPr>
                          <w:t>）。さらに、評価基準に則して、５段階評価を行います。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v:textbox>
                </v:rect>
                <v:roundrect id="_x0000_s1123" style="position:absolute;left:1758;width:1214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" stroked="f" strokeweight="1pt">
                  <v:textbox inset=",0">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v:textbox>
                </v:roundrect>
              </v:group>
            </w:pict>
          </mc:Fallback>
        </mc:AlternateContent>
      </w:r>
    </w:p>
    <w:p w14:paraId="2280D3CC" w14:textId="77777777" w:rsidR="00BA7403" w:rsidRDefault="00BA7403" w:rsidP="00680E95">
      <w:pPr>
        <w:spacing w:line="320" w:lineRule="exact"/>
        <w:ind w:leftChars="101" w:left="672" w:hangingChars="219" w:hanging="460"/>
        <w:rPr>
          <w:rFonts w:ascii="メイリオ" w:eastAsia="メイリオ" w:hAnsi="メイリオ" w:cs="メイリオ"/>
          <w:color w:val="000000" w:themeColor="text1"/>
          <w:szCs w:val="21"/>
        </w:rPr>
      </w:pPr>
    </w:p>
    <w:p w14:paraId="4349EB1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5CC8AC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2F3C6D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1FC67A"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370DFBC8"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E80E9B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293FFCF" w14:textId="77777777" w:rsidR="00790090" w:rsidRPr="00892B23" w:rsidRDefault="00790090" w:rsidP="00DB67A3">
      <w:pPr>
        <w:spacing w:line="320" w:lineRule="exact"/>
        <w:ind w:leftChars="101" w:left="672" w:hangingChars="219" w:hanging="460"/>
        <w:rPr>
          <w:rFonts w:ascii="メイリオ" w:eastAsia="メイリオ" w:hAnsi="メイリオ" w:cs="メイリオ"/>
          <w:color w:val="000000" w:themeColor="text1"/>
          <w:szCs w:val="21"/>
        </w:rPr>
      </w:pPr>
    </w:p>
    <w:p w14:paraId="22C95D40" w14:textId="77777777" w:rsidR="00E61B78" w:rsidRPr="00892B23" w:rsidRDefault="00E61B78" w:rsidP="00DB67A3">
      <w:pPr>
        <w:pStyle w:val="3"/>
        <w:spacing w:line="320" w:lineRule="exact"/>
        <w:ind w:leftChars="273" w:left="680" w:hangingChars="51" w:hanging="107"/>
        <w:rPr>
          <w:rFonts w:ascii="メイリオ" w:eastAsia="メイリオ" w:hAnsi="メイリオ" w:cs="メイリオ"/>
          <w:color w:val="000000" w:themeColor="text1"/>
          <w:szCs w:val="21"/>
        </w:rPr>
      </w:pPr>
    </w:p>
    <w:p w14:paraId="220B2ACE" w14:textId="77777777" w:rsidR="00790090" w:rsidRPr="00892B23" w:rsidRDefault="00680E95" w:rsidP="00680E95">
      <w:pPr>
        <w:spacing w:line="320" w:lineRule="exact"/>
        <w:ind w:leftChars="101" w:left="694" w:hangingChars="219" w:hanging="482"/>
        <w:rPr>
          <w:rFonts w:ascii="メイリオ" w:eastAsia="メイリオ" w:hAnsi="メイリオ" w:cs="メイリオ"/>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9984" behindDoc="0" locked="0" layoutInCell="1" allowOverlap="1" wp14:anchorId="4FAAC0B1" wp14:editId="5F9426AD">
                <wp:simplePos x="0" y="0"/>
                <wp:positionH relativeFrom="column">
                  <wp:posOffset>-16510</wp:posOffset>
                </wp:positionH>
                <wp:positionV relativeFrom="paragraph">
                  <wp:posOffset>24765</wp:posOffset>
                </wp:positionV>
                <wp:extent cx="6320628" cy="1238251"/>
                <wp:effectExtent l="0" t="0" r="23495" b="19050"/>
                <wp:wrapNone/>
                <wp:docPr id="73" name="グループ化 73"/>
                <wp:cNvGraphicFramePr/>
                <a:graphic xmlns:a="http://schemas.openxmlformats.org/drawingml/2006/main">
                  <a:graphicData uri="http://schemas.microsoft.com/office/word/2010/wordprocessingGroup">
                    <wpg:wgp>
                      <wpg:cNvGrpSpPr/>
                      <wpg:grpSpPr>
                        <a:xfrm>
                          <a:off x="0" y="0"/>
                          <a:ext cx="6320628" cy="1238251"/>
                          <a:chOff x="0" y="-1"/>
                          <a:chExt cx="6320628" cy="1605645"/>
                        </a:xfrm>
                      </wpg:grpSpPr>
                      <wps:wsp>
                        <wps:cNvPr id="76" name="正方形/長方形 76"/>
                        <wps:cNvSpPr/>
                        <wps:spPr>
                          <a:xfrm>
                            <a:off x="0" y="105505"/>
                            <a:ext cx="6320628" cy="1500139"/>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AutoShape 357"/>
                        <wps:cNvSpPr>
                          <a:spLocks noChangeArrowheads="1"/>
                        </wps:cNvSpPr>
                        <wps:spPr bwMode="auto">
                          <a:xfrm>
                            <a:off x="175820" y="-1"/>
                            <a:ext cx="1602154" cy="373451"/>
                          </a:xfrm>
                          <a:prstGeom prst="roundRect">
                            <a:avLst>
                              <a:gd name="adj" fmla="val 16667"/>
                            </a:avLst>
                          </a:prstGeom>
                          <a:solidFill>
                            <a:srgbClr val="FFFFFF"/>
                          </a:solidFill>
                          <a:ln w="12700" algn="ctr">
                            <a:noFill/>
                            <a:round/>
                            <a:headEnd/>
                            <a:tailEnd/>
                          </a:ln>
                          <a:effectLst/>
                        </wps:spPr>
                        <wps:txbx>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AAC0B1" id="グループ化 73" o:spid="_x0000_s1124" style="position:absolute;left:0;text-align:left;margin-left:-1.3pt;margin-top:1.95pt;width:497.7pt;height:97.5pt;z-index:251689984;mso-position-horizontal-relative:text;mso-position-vertical-relative:text;mso-width-relative:margin;mso-height-relative:margin" coordorigin="" coordsize="63206,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">
                <v:rect id="正方形/長方形 76" o:spid="_x0000_s1125" style="position:absolute;top:1055;width:63206;height:1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" strokecolor="#243f60 [1604]" strokeweight="1pt">
                  <v:stroke dashstyle="3 1"/>
                  <v:textbo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v:textbox>
                </v:rect>
                <v:roundrect id="_x0000_s1126" style="position:absolute;left:1758;width:16021;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" stroked="f" strokeweight="1pt">
                  <v:textbox inset=",0">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v:textbox>
                </v:roundrect>
              </v:group>
            </w:pict>
          </mc:Fallback>
        </mc:AlternateContent>
      </w:r>
    </w:p>
    <w:p w14:paraId="2175F069" w14:textId="77777777" w:rsidR="007F59FF" w:rsidRDefault="007F59FF" w:rsidP="00DB67A3">
      <w:pPr>
        <w:spacing w:line="320" w:lineRule="exact"/>
        <w:ind w:leftChars="280" w:left="668" w:hangingChars="38" w:hanging="80"/>
        <w:rPr>
          <w:rFonts w:ascii="メイリオ" w:eastAsia="メイリオ" w:hAnsi="メイリオ" w:cs="メイリオ"/>
          <w:szCs w:val="21"/>
        </w:rPr>
      </w:pPr>
    </w:p>
    <w:p w14:paraId="4494C23D"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9EC6CB0"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E125D34"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418E4F62"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0B8844FC" w14:textId="77777777" w:rsidR="00680E95" w:rsidRDefault="00680E95" w:rsidP="00680E95">
      <w:pPr>
        <w:spacing w:line="200" w:lineRule="exact"/>
        <w:ind w:leftChars="280" w:left="668" w:hangingChars="38" w:hanging="80"/>
        <w:rPr>
          <w:rFonts w:ascii="メイリオ" w:eastAsia="メイリオ" w:hAnsi="メイリオ" w:cs="メイリオ"/>
          <w:szCs w:val="21"/>
        </w:rPr>
      </w:pPr>
    </w:p>
    <w:p w14:paraId="05CB3DFC" w14:textId="77777777" w:rsidR="003016F0" w:rsidRDefault="00DB67A3"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anchor distT="0" distB="0" distL="114300" distR="114300" simplePos="0" relativeHeight="251710464" behindDoc="0" locked="0" layoutInCell="1" allowOverlap="1" wp14:anchorId="2BD00981" wp14:editId="519CB774">
                <wp:simplePos x="0" y="0"/>
                <wp:positionH relativeFrom="column">
                  <wp:posOffset>-2540</wp:posOffset>
                </wp:positionH>
                <wp:positionV relativeFrom="paragraph">
                  <wp:posOffset>51435</wp:posOffset>
                </wp:positionV>
                <wp:extent cx="1371600" cy="287655"/>
                <wp:effectExtent l="0" t="0" r="19050" b="17145"/>
                <wp:wrapNone/>
                <wp:docPr id="8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anchor>
            </w:drawing>
          </mc:Choice>
          <mc:Fallback>
            <w:pict>
              <v:roundrect w14:anchorId="2BD00981" id="_x0000_s1127" style="position:absolute;left:0;text-align:left;margin-left:-.2pt;margin-top:4.05pt;width:108pt;height:22.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" strokeweight="1pt">
                <v:shadow color="#5f5f5f"/>
                <v:textbox inset=",0">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v:textbox>
              </v:roundrect>
            </w:pict>
          </mc:Fallback>
        </mc:AlternateContent>
      </w:r>
    </w:p>
    <w:p w14:paraId="61159621" w14:textId="77777777" w:rsidR="003016F0" w:rsidRDefault="003016F0" w:rsidP="003016F0">
      <w:pPr>
        <w:spacing w:line="200" w:lineRule="exact"/>
        <w:ind w:left="628" w:hangingChars="299" w:hanging="628"/>
        <w:rPr>
          <w:rFonts w:ascii="メイリオ" w:eastAsia="メイリオ" w:hAnsi="メイリオ" w:cs="メイリオ"/>
          <w:szCs w:val="21"/>
        </w:rPr>
      </w:pPr>
    </w:p>
    <w:p w14:paraId="142D68ED" w14:textId="77777777" w:rsidR="00F63F99" w:rsidRDefault="007F59FF"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6E278EE6" wp14:editId="0436D09C">
                <wp:extent cx="1371600" cy="288000"/>
                <wp:effectExtent l="0" t="0" r="19050" b="17145"/>
                <wp:docPr id="24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6E278EE6" id="_x0000_s112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iRHL0EkC&#10;AACPBAAADgAAAAAAAAAAAAAAAAAuAgAAZHJzL2Uyb0RvYy54bWxQSwECLQAUAAYACAAAACEAkyBL&#10;RtwAAAAEAQAADwAAAAAAAAAAAAAAAACjBAAAZHJzL2Rvd25yZXYueG1sUEsFBgAAAAAEAAQA8wAA&#10;AKwFAAAAAA==&#10;" strokeweight="1pt">
                <v:shadow color="#5f5f5f"/>
                <v:textbox inset=",0">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v:textbox>
                <w10:anchorlock/>
              </v:roundrect>
            </w:pict>
          </mc:Fallback>
        </mc:AlternateContent>
      </w:r>
    </w:p>
    <w:p w14:paraId="2D1F0605"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職種ごとに、</w:t>
      </w:r>
      <w:r w:rsidR="006F6CB9" w:rsidRPr="00DC47DD">
        <w:rPr>
          <w:rFonts w:ascii="メイリオ" w:eastAsia="メイリオ" w:hAnsi="メイリオ" w:cs="メイリオ" w:hint="eastAsia"/>
          <w:color w:val="000000" w:themeColor="text1"/>
          <w:szCs w:val="21"/>
        </w:rPr>
        <w:t>P.2</w:t>
      </w:r>
      <w:r w:rsidR="00B876AB" w:rsidRPr="00DC47DD">
        <w:rPr>
          <w:rFonts w:ascii="メイリオ" w:eastAsia="メイリオ" w:hAnsi="メイリオ" w:cs="メイリオ"/>
          <w:color w:val="000000" w:themeColor="text1"/>
          <w:szCs w:val="21"/>
        </w:rPr>
        <w:t>9</w:t>
      </w:r>
      <w:r w:rsidR="00E61B78"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P.3</w:t>
      </w:r>
      <w:r w:rsidR="00B876AB" w:rsidRPr="00DC47DD">
        <w:rPr>
          <w:rFonts w:ascii="メイリオ" w:eastAsia="メイリオ" w:hAnsi="メイリオ" w:cs="メイリオ"/>
          <w:color w:val="000000" w:themeColor="text1"/>
          <w:szCs w:val="21"/>
        </w:rPr>
        <w:t>2</w:t>
      </w:r>
      <w:r w:rsidR="003478CA"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P.3</w:t>
      </w:r>
      <w:r w:rsidR="00B876AB" w:rsidRPr="00DC47DD">
        <w:rPr>
          <w:rFonts w:ascii="メイリオ" w:eastAsia="メイリオ" w:hAnsi="メイリオ" w:cs="メイリオ"/>
          <w:color w:val="000000" w:themeColor="text1"/>
          <w:szCs w:val="21"/>
        </w:rPr>
        <w:t>6</w:t>
      </w:r>
      <w:r w:rsidR="00821A44"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4</w:t>
      </w:r>
      <w:r w:rsidR="00790090" w:rsidRPr="00DC47DD">
        <w:rPr>
          <w:rFonts w:ascii="メイリオ" w:eastAsia="メイリオ" w:hAnsi="メイリオ" w:cs="メイリオ" w:hint="eastAsia"/>
          <w:color w:val="000000" w:themeColor="text1"/>
          <w:szCs w:val="21"/>
        </w:rPr>
        <w:t>に</w:t>
      </w:r>
      <w:r w:rsidR="00790090" w:rsidRPr="00892B23">
        <w:rPr>
          <w:rFonts w:ascii="メイリオ" w:eastAsia="メイリオ" w:hAnsi="メイリオ" w:cs="メイリオ" w:hint="eastAsia"/>
          <w:szCs w:val="21"/>
        </w:rPr>
        <w:t>示しています。</w:t>
      </w:r>
    </w:p>
    <w:p w14:paraId="1A36B0F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着眼点</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求められる行動パターンの例</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は、それぞれの職種ごとに、職務遂行に当たって、どのような態度・行動が求められているかを具体的に説明するとともに、教職員の育成の手助けとなるよう、示したものです。</w:t>
      </w:r>
    </w:p>
    <w:p w14:paraId="3F2F50E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個々の教職員の実際の職務や役割により、該当しない項目は評価の対象になりません。また、例示されていない項目であっても実際に行われていれば評価の対象になります。</w:t>
      </w:r>
    </w:p>
    <w:p w14:paraId="153F02E9" w14:textId="77777777" w:rsidR="00481E37" w:rsidRDefault="00481E37" w:rsidP="00481E37">
      <w:pPr>
        <w:spacing w:line="200" w:lineRule="exact"/>
        <w:rPr>
          <w:rFonts w:ascii="メイリオ" w:eastAsia="メイリオ" w:hAnsi="メイリオ" w:cs="メイリオ"/>
          <w:szCs w:val="21"/>
        </w:rPr>
      </w:pPr>
    </w:p>
    <w:p w14:paraId="2D5F7472" w14:textId="77777777" w:rsidR="0014781B" w:rsidRDefault="0014781B" w:rsidP="00481E37">
      <w:pPr>
        <w:spacing w:line="200" w:lineRule="exact"/>
        <w:rPr>
          <w:rFonts w:ascii="メイリオ" w:eastAsia="メイリオ" w:hAnsi="メイリオ" w:cs="メイリオ"/>
          <w:szCs w:val="21"/>
        </w:rPr>
      </w:pPr>
    </w:p>
    <w:p w14:paraId="4202FE0C" w14:textId="77777777" w:rsidR="0014781B" w:rsidRDefault="0014781B" w:rsidP="00481E37">
      <w:pPr>
        <w:spacing w:line="200" w:lineRule="exact"/>
        <w:rPr>
          <w:rFonts w:ascii="メイリオ" w:eastAsia="メイリオ" w:hAnsi="メイリオ" w:cs="メイリオ"/>
          <w:szCs w:val="21"/>
        </w:rPr>
      </w:pPr>
    </w:p>
    <w:p w14:paraId="07D8FAE3" w14:textId="77777777" w:rsidR="0014781B" w:rsidRDefault="0014781B" w:rsidP="00481E37">
      <w:pPr>
        <w:spacing w:line="200" w:lineRule="exact"/>
        <w:rPr>
          <w:rFonts w:ascii="メイリオ" w:eastAsia="メイリオ" w:hAnsi="メイリオ" w:cs="メイリオ"/>
          <w:szCs w:val="21"/>
        </w:rPr>
      </w:pPr>
    </w:p>
    <w:p w14:paraId="2A1D98DA" w14:textId="77777777" w:rsidR="00BA7403" w:rsidRDefault="00BA7403" w:rsidP="00481E37">
      <w:pPr>
        <w:spacing w:line="200" w:lineRule="exact"/>
        <w:rPr>
          <w:rFonts w:ascii="メイリオ" w:eastAsia="メイリオ" w:hAnsi="メイリオ" w:cs="メイリオ"/>
          <w:szCs w:val="21"/>
        </w:rPr>
      </w:pPr>
      <w:r>
        <w:rPr>
          <w:rFonts w:ascii="メイリオ" w:eastAsia="メイリオ" w:hAnsi="メイリオ" w:cs="メイリオ"/>
          <w:szCs w:val="21"/>
        </w:rPr>
        <w:br w:type="page"/>
      </w:r>
    </w:p>
    <w:p w14:paraId="4C7DBA7D" w14:textId="77777777" w:rsidR="005A55A9" w:rsidRDefault="005A55A9" w:rsidP="00481E37">
      <w:pPr>
        <w:spacing w:line="200" w:lineRule="exact"/>
        <w:rPr>
          <w:rFonts w:ascii="メイリオ" w:eastAsia="メイリオ" w:hAnsi="メイリオ" w:cs="メイリオ"/>
          <w:szCs w:val="21"/>
        </w:rPr>
      </w:pPr>
    </w:p>
    <w:p w14:paraId="0E681858" w14:textId="77777777" w:rsidR="003016F0" w:rsidRDefault="003016F0" w:rsidP="00481E37">
      <w:pPr>
        <w:spacing w:line="200" w:lineRule="exact"/>
        <w:rPr>
          <w:rFonts w:ascii="メイリオ" w:eastAsia="メイリオ" w:hAnsi="メイリオ" w:cs="メイリオ"/>
          <w:szCs w:val="21"/>
        </w:rPr>
      </w:pPr>
    </w:p>
    <w:p w14:paraId="4A7A8DA8" w14:textId="77777777" w:rsidR="005A55A9" w:rsidRDefault="003016F0" w:rsidP="00481E37">
      <w:pPr>
        <w:spacing w:line="200" w:lineRule="exact"/>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29A3410D" wp14:editId="45EDA0A0">
                <wp:extent cx="1775637" cy="288000"/>
                <wp:effectExtent l="0" t="0" r="15240" b="17145"/>
                <wp:docPr id="17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wps:txbx>
                      <wps:bodyPr rot="0" vert="horz" wrap="square" lIns="91440" tIns="0" rIns="91440" bIns="45720" anchor="ctr" anchorCtr="0" upright="1">
                        <a:noAutofit/>
                      </wps:bodyPr>
                    </wps:wsp>
                  </a:graphicData>
                </a:graphic>
              </wp:inline>
            </w:drawing>
          </mc:Choice>
          <mc:Fallback>
            <w:pict>
              <v:roundrect w14:anchorId="29A3410D" id="_x0000_s1129" style="width:139.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" strokeweight="1pt">
                <v:shadow color="#5f5f5f"/>
                <v:textbox inset=",0">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v:textbox>
                <w10:anchorlock/>
              </v:roundrect>
            </w:pict>
          </mc:Fallback>
        </mc:AlternateContent>
      </w:r>
    </w:p>
    <w:p w14:paraId="5A994DE1" w14:textId="77777777" w:rsidR="00E104C8" w:rsidRPr="00892B23" w:rsidRDefault="001344C9"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B1622" w:rsidRPr="00892B23">
        <w:rPr>
          <w:rFonts w:ascii="メイリオ" w:eastAsia="メイリオ" w:hAnsi="メイリオ" w:cs="メイリオ" w:hint="eastAsia"/>
          <w:szCs w:val="21"/>
        </w:rPr>
        <w:t>授業を行う</w:t>
      </w:r>
      <w:r w:rsidR="00CC4F85" w:rsidRPr="00892B23">
        <w:rPr>
          <w:rFonts w:ascii="メイリオ" w:eastAsia="メイリオ" w:hAnsi="メイリオ" w:cs="メイリオ" w:hint="eastAsia"/>
          <w:szCs w:val="21"/>
        </w:rPr>
        <w:t>教員</w:t>
      </w:r>
      <w:r w:rsidR="003B1622" w:rsidRPr="00892B23">
        <w:rPr>
          <w:rFonts w:ascii="メイリオ" w:eastAsia="メイリオ" w:hAnsi="メイリオ" w:cs="メイリオ" w:hint="eastAsia"/>
          <w:szCs w:val="21"/>
        </w:rPr>
        <w:t>の評価の</w:t>
      </w:r>
      <w:r w:rsidR="00491996" w:rsidRPr="00892B23">
        <w:rPr>
          <w:rFonts w:ascii="メイリオ" w:eastAsia="メイリオ" w:hAnsi="メイリオ" w:cs="メイリオ" w:hint="eastAsia"/>
          <w:szCs w:val="21"/>
        </w:rPr>
        <w:t>うち、</w:t>
      </w:r>
      <w:r w:rsidR="003B1622" w:rsidRPr="00892B23">
        <w:rPr>
          <w:rFonts w:ascii="メイリオ" w:eastAsia="メイリオ" w:hAnsi="メイリオ" w:cs="メイリオ" w:hint="eastAsia"/>
          <w:szCs w:val="21"/>
        </w:rPr>
        <w:t>授業</w:t>
      </w:r>
      <w:r w:rsidR="00D02EDE" w:rsidRPr="00892B23">
        <w:rPr>
          <w:rFonts w:ascii="メイリオ" w:eastAsia="メイリオ" w:hAnsi="メイリオ" w:cs="メイリオ" w:hint="eastAsia"/>
          <w:szCs w:val="21"/>
        </w:rPr>
        <w:t>に関する</w:t>
      </w:r>
      <w:r w:rsidR="003B1622" w:rsidRPr="00892B23">
        <w:rPr>
          <w:rFonts w:ascii="メイリオ" w:eastAsia="メイリオ" w:hAnsi="メイリオ" w:cs="メイリオ" w:hint="eastAsia"/>
          <w:szCs w:val="21"/>
        </w:rPr>
        <w:t>評価は、</w:t>
      </w:r>
      <w:r w:rsidRPr="00892B23">
        <w:rPr>
          <w:rFonts w:ascii="メイリオ" w:eastAsia="メイリオ" w:hAnsi="メイリオ" w:cs="メイリオ" w:hint="eastAsia"/>
          <w:szCs w:val="21"/>
        </w:rPr>
        <w:t>生徒又は保護者による評価を踏まえて行います。</w:t>
      </w:r>
      <w:r w:rsidR="00E104C8" w:rsidRPr="00892B23">
        <w:rPr>
          <w:rFonts w:ascii="メイリオ" w:eastAsia="メイリオ" w:hAnsi="メイリオ" w:cs="メイリオ" w:hint="eastAsia"/>
          <w:szCs w:val="21"/>
        </w:rPr>
        <w:t>このため、</w:t>
      </w:r>
      <w:r w:rsidR="003B1622" w:rsidRPr="00892B23">
        <w:rPr>
          <w:rFonts w:ascii="メイリオ" w:eastAsia="メイリオ" w:hAnsi="メイリオ" w:cs="メイリオ" w:hint="eastAsia"/>
          <w:szCs w:val="21"/>
        </w:rPr>
        <w:t>生徒又は保護者による授業アンケートを</w:t>
      </w:r>
      <w:r w:rsidR="00E104C8" w:rsidRPr="00892B23">
        <w:rPr>
          <w:rFonts w:ascii="メイリオ" w:eastAsia="メイリオ" w:hAnsi="メイリオ" w:cs="メイリオ" w:hint="eastAsia"/>
          <w:szCs w:val="21"/>
        </w:rPr>
        <w:t>実施します</w:t>
      </w:r>
      <w:r w:rsidR="003B1622" w:rsidRPr="00892B23">
        <w:rPr>
          <w:rFonts w:ascii="メイリオ" w:eastAsia="メイリオ" w:hAnsi="メイリオ" w:cs="メイリオ" w:hint="eastAsia"/>
          <w:szCs w:val="21"/>
        </w:rPr>
        <w:t>。</w:t>
      </w:r>
    </w:p>
    <w:p w14:paraId="464DA780" w14:textId="77777777" w:rsidR="00E61B78" w:rsidRDefault="00E104C8" w:rsidP="00E8740A">
      <w:pPr>
        <w:spacing w:afterLines="30" w:after="72" w:line="280" w:lineRule="exact"/>
        <w:ind w:leftChars="300" w:left="840" w:hangingChars="100" w:hanging="210"/>
        <w:rPr>
          <w:rFonts w:ascii="メイリオ" w:eastAsia="メイリオ" w:hAnsi="メイリオ" w:cs="メイリオ"/>
          <w:szCs w:val="21"/>
        </w:rPr>
      </w:pPr>
      <w:r w:rsidRPr="00E8740A">
        <w:rPr>
          <w:rFonts w:ascii="メイリオ" w:eastAsia="メイリオ" w:hAnsi="メイリオ" w:cs="メイリオ" w:hint="eastAsia"/>
          <w:szCs w:val="21"/>
        </w:rPr>
        <w:t>※　授業アンケートについては</w:t>
      </w:r>
      <w:r w:rsidR="003B1622" w:rsidRPr="00E8740A">
        <w:rPr>
          <w:rFonts w:ascii="メイリオ" w:eastAsia="メイリオ" w:hAnsi="メイリオ" w:cs="メイリオ" w:hint="eastAsia"/>
          <w:szCs w:val="21"/>
        </w:rPr>
        <w:t>、府教育委員会が別途示</w:t>
      </w:r>
      <w:r w:rsidRPr="00E8740A">
        <w:rPr>
          <w:rFonts w:ascii="メイリオ" w:eastAsia="メイリオ" w:hAnsi="メイリオ" w:cs="メイリオ" w:hint="eastAsia"/>
          <w:szCs w:val="21"/>
        </w:rPr>
        <w:t>す内容を踏まえ</w:t>
      </w:r>
      <w:r w:rsidR="00491996" w:rsidRPr="00E8740A">
        <w:rPr>
          <w:rFonts w:ascii="メイリオ" w:eastAsia="メイリオ" w:hAnsi="メイリオ" w:cs="メイリオ" w:hint="eastAsia"/>
          <w:szCs w:val="21"/>
        </w:rPr>
        <w:t>、市町村教育委員会や</w:t>
      </w:r>
      <w:r w:rsidR="00E8740A">
        <w:rPr>
          <w:rFonts w:ascii="メイリオ" w:eastAsia="メイリオ" w:hAnsi="メイリオ" w:cs="メイリオ"/>
          <w:szCs w:val="21"/>
        </w:rPr>
        <w:br/>
      </w:r>
      <w:r w:rsidR="00491996" w:rsidRPr="00E8740A">
        <w:rPr>
          <w:rFonts w:ascii="メイリオ" w:eastAsia="メイリオ" w:hAnsi="メイリオ" w:cs="メイリオ" w:hint="eastAsia"/>
          <w:szCs w:val="21"/>
        </w:rPr>
        <w:t>各</w:t>
      </w:r>
      <w:r w:rsidR="003B1622" w:rsidRPr="00E8740A">
        <w:rPr>
          <w:rFonts w:ascii="メイリオ" w:eastAsia="メイリオ" w:hAnsi="メイリオ" w:cs="メイリオ" w:hint="eastAsia"/>
          <w:szCs w:val="21"/>
        </w:rPr>
        <w:t>学校において作成します。</w:t>
      </w:r>
    </w:p>
    <w:p w14:paraId="2C1FAF85" w14:textId="77777777" w:rsidR="00E8740A" w:rsidRPr="00E8740A" w:rsidRDefault="00E8740A" w:rsidP="00011739">
      <w:pPr>
        <w:spacing w:afterLines="30" w:after="72" w:line="200" w:lineRule="exact"/>
        <w:ind w:leftChars="300" w:left="840" w:hangingChars="100" w:hanging="210"/>
        <w:rPr>
          <w:rFonts w:ascii="メイリオ" w:eastAsia="メイリオ" w:hAnsi="メイリオ" w:cs="メイリオ"/>
          <w:szCs w:val="21"/>
        </w:rPr>
      </w:pPr>
    </w:p>
    <w:p w14:paraId="569D48DF" w14:textId="77777777" w:rsidR="00E61B78" w:rsidRPr="00E8740A" w:rsidRDefault="00313322"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DE4D02" w:rsidRPr="00892B23">
        <w:rPr>
          <w:rFonts w:ascii="メイリオ" w:eastAsia="メイリオ" w:hAnsi="メイリオ" w:cs="メイリオ" w:hint="eastAsia"/>
          <w:szCs w:val="21"/>
        </w:rPr>
        <w:t>授業アンケートの結果を踏まえて授業力の一層の向上に努めます</w:t>
      </w:r>
      <w:r w:rsidR="00E61B78" w:rsidRPr="00892B23">
        <w:rPr>
          <w:rFonts w:ascii="メイリオ" w:eastAsia="メイリオ" w:hAnsi="メイリオ" w:cs="メイリオ" w:hint="eastAsia"/>
          <w:szCs w:val="21"/>
        </w:rPr>
        <w:t>。</w:t>
      </w:r>
    </w:p>
    <w:p w14:paraId="6B017EC2" w14:textId="77777777" w:rsidR="00DE4D02" w:rsidRDefault="006215F1" w:rsidP="006215F1">
      <w:pPr>
        <w:spacing w:afterLines="50" w:after="120" w:line="280" w:lineRule="exact"/>
        <w:ind w:leftChars="300" w:left="870" w:hangingChars="100" w:hanging="240"/>
        <w:rPr>
          <w:rFonts w:ascii="メイリオ" w:eastAsia="メイリオ" w:hAnsi="メイリオ" w:cs="メイリオ"/>
          <w:szCs w:val="21"/>
        </w:rPr>
      </w:pPr>
      <w:r w:rsidRPr="00300C89">
        <w:rPr>
          <w:rFonts w:asciiTheme="majorEastAsia" w:eastAsiaTheme="majorEastAsia" w:hAnsiTheme="majorEastAsia" w:cstheme="minorBidi" w:hint="eastAsia"/>
          <w:noProof/>
          <w:sz w:val="24"/>
        </w:rPr>
        <mc:AlternateContent>
          <mc:Choice Requires="wps">
            <w:drawing>
              <wp:anchor distT="0" distB="0" distL="114300" distR="114300" simplePos="0" relativeHeight="251661312" behindDoc="0" locked="0" layoutInCell="1" allowOverlap="1" wp14:anchorId="55E7AE29" wp14:editId="4837FD8E">
                <wp:simplePos x="0" y="0"/>
                <wp:positionH relativeFrom="column">
                  <wp:posOffset>376555</wp:posOffset>
                </wp:positionH>
                <wp:positionV relativeFrom="paragraph">
                  <wp:posOffset>423545</wp:posOffset>
                </wp:positionV>
                <wp:extent cx="5765800" cy="2774950"/>
                <wp:effectExtent l="0" t="0" r="25400" b="25400"/>
                <wp:wrapNone/>
                <wp:docPr id="29" name="正方形/長方形 29"/>
                <wp:cNvGraphicFramePr/>
                <a:graphic xmlns:a="http://schemas.openxmlformats.org/drawingml/2006/main">
                  <a:graphicData uri="http://schemas.microsoft.com/office/word/2010/wordprocessingShape">
                    <wps:wsp>
                      <wps:cNvSpPr/>
                      <wps:spPr>
                        <a:xfrm>
                          <a:off x="0" y="0"/>
                          <a:ext cx="5765800" cy="2774950"/>
                        </a:xfrm>
                        <a:prstGeom prst="rect">
                          <a:avLst/>
                        </a:prstGeom>
                        <a:solidFill>
                          <a:schemeClr val="accent5">
                            <a:lumMod val="20000"/>
                            <a:lumOff val="80000"/>
                          </a:schemeClr>
                        </a:solidFill>
                        <a:ln w="6350" cap="flat" cmpd="sng" algn="ctr">
                          <a:solidFill>
                            <a:sysClr val="windowText" lastClr="000000"/>
                          </a:solidFill>
                          <a:prstDash val="solid"/>
                        </a:ln>
                        <a:effectLst/>
                      </wps:spPr>
                      <wps:txb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AE29" id="正方形/長方形 29" o:spid="_x0000_s1130" style="position:absolute;left:0;text-align:left;margin-left:29.65pt;margin-top:33.35pt;width:454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" fillcolor="#daeef3 [664]" strokecolor="windowText" strokeweight=".5pt">
                <v:textbo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v:textbox>
              </v:rect>
            </w:pict>
          </mc:Fallback>
        </mc:AlternateContent>
      </w:r>
      <w:r w:rsidR="00011739">
        <w:rPr>
          <w:rFonts w:ascii="メイリオ" w:eastAsia="メイリオ" w:hAnsi="メイリオ" w:cs="メイリオ" w:hint="eastAsia"/>
          <w:szCs w:val="21"/>
        </w:rPr>
        <w:t xml:space="preserve">※　</w:t>
      </w:r>
      <w:r w:rsidR="00313322" w:rsidRPr="00892B23">
        <w:rPr>
          <w:rFonts w:ascii="メイリオ" w:eastAsia="メイリオ" w:hAnsi="メイリオ" w:cs="メイリオ" w:hint="eastAsia"/>
          <w:szCs w:val="21"/>
        </w:rPr>
        <w:t>育成</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評価</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者は、</w:t>
      </w:r>
      <w:r w:rsidR="00DE4D02" w:rsidRPr="00892B23">
        <w:rPr>
          <w:rFonts w:ascii="メイリオ" w:eastAsia="メイリオ" w:hAnsi="メイリオ" w:cs="メイリオ" w:hint="eastAsia"/>
          <w:szCs w:val="21"/>
        </w:rPr>
        <w:t>授業アンケートの結果を活用し、授業力の向上に向けて以下のとおり</w:t>
      </w:r>
      <w:r w:rsidR="00011739">
        <w:rPr>
          <w:rFonts w:ascii="メイリオ" w:eastAsia="メイリオ" w:hAnsi="メイリオ" w:cs="メイリオ"/>
          <w:szCs w:val="21"/>
        </w:rPr>
        <w:br/>
      </w:r>
      <w:r w:rsidR="00DE4D02" w:rsidRPr="00892B23">
        <w:rPr>
          <w:rFonts w:ascii="メイリオ" w:eastAsia="メイリオ" w:hAnsi="メイリオ" w:cs="メイリオ" w:hint="eastAsia"/>
          <w:szCs w:val="21"/>
        </w:rPr>
        <w:t>取り組みます。</w:t>
      </w:r>
    </w:p>
    <w:p w14:paraId="3368B9F6" w14:textId="77777777" w:rsidR="00300C89" w:rsidRDefault="00300C89" w:rsidP="00A755B4">
      <w:pPr>
        <w:spacing w:line="340" w:lineRule="exact"/>
        <w:ind w:leftChars="400" w:left="840"/>
        <w:rPr>
          <w:rFonts w:ascii="メイリオ" w:eastAsia="メイリオ" w:hAnsi="メイリオ" w:cs="メイリオ"/>
          <w:szCs w:val="21"/>
        </w:rPr>
      </w:pPr>
    </w:p>
    <w:p w14:paraId="53B2D1FB" w14:textId="77777777" w:rsidR="00300C89" w:rsidRPr="00892B23" w:rsidRDefault="00300C89" w:rsidP="00A755B4">
      <w:pPr>
        <w:spacing w:line="340" w:lineRule="exact"/>
        <w:ind w:leftChars="400" w:left="840"/>
        <w:rPr>
          <w:rFonts w:ascii="メイリオ" w:eastAsia="メイリオ" w:hAnsi="メイリオ" w:cs="メイリオ"/>
          <w:szCs w:val="21"/>
        </w:rPr>
      </w:pPr>
    </w:p>
    <w:p w14:paraId="0E2E6C31" w14:textId="77777777" w:rsidR="00300C89" w:rsidRDefault="00300C89" w:rsidP="00300C89">
      <w:pPr>
        <w:spacing w:line="260" w:lineRule="exact"/>
        <w:ind w:leftChars="300" w:left="810" w:hangingChars="100" w:hanging="180"/>
        <w:rPr>
          <w:rFonts w:ascii="メイリオ" w:eastAsia="メイリオ" w:hAnsi="メイリオ" w:cs="メイリオ"/>
          <w:color w:val="000000" w:themeColor="text1"/>
          <w:sz w:val="18"/>
          <w:szCs w:val="18"/>
        </w:rPr>
      </w:pPr>
    </w:p>
    <w:p w14:paraId="25F95DC2"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A8E99AA"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7BAA05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4AE14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561735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6937DAA"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348DC84"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5D409429"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80CB6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08E8F8" w14:textId="77777777" w:rsidR="00E8740A" w:rsidRDefault="00E8740A"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DE39C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5C40C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F2E84FD"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6B09E34"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40B1DE86" w14:textId="77777777" w:rsidR="00255501" w:rsidRPr="00DC47DD" w:rsidRDefault="00313322" w:rsidP="00011739">
      <w:pPr>
        <w:spacing w:afterLines="50" w:after="120" w:line="280" w:lineRule="exact"/>
        <w:ind w:leftChars="100" w:left="735" w:hangingChars="250" w:hanging="525"/>
        <w:rPr>
          <w:rFonts w:ascii="メイリオ" w:eastAsia="メイリオ" w:hAnsi="メイリオ" w:cs="メイリオ"/>
          <w:color w:val="000000" w:themeColor="text1"/>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255501" w:rsidRPr="00892B23">
        <w:rPr>
          <w:rFonts w:ascii="メイリオ" w:eastAsia="メイリオ" w:hAnsi="メイリオ" w:cs="メイリオ" w:hint="eastAsia"/>
          <w:szCs w:val="21"/>
        </w:rPr>
        <w:t>授業</w:t>
      </w:r>
      <w:r w:rsidR="00B04F5C" w:rsidRPr="00892B23">
        <w:rPr>
          <w:rFonts w:ascii="メイリオ" w:eastAsia="メイリオ" w:hAnsi="メイリオ" w:cs="メイリオ" w:hint="eastAsia"/>
          <w:szCs w:val="21"/>
        </w:rPr>
        <w:t>に関する</w:t>
      </w:r>
      <w:r w:rsidR="00255501" w:rsidRPr="00892B23">
        <w:rPr>
          <w:rFonts w:ascii="メイリオ" w:eastAsia="メイリオ" w:hAnsi="メイリオ" w:cs="メイリオ" w:hint="eastAsia"/>
          <w:szCs w:val="21"/>
        </w:rPr>
        <w:t>評価に当たり、</w:t>
      </w:r>
      <w:r w:rsidRPr="00892B23">
        <w:rPr>
          <w:rFonts w:ascii="メイリオ" w:eastAsia="メイリオ" w:hAnsi="メイリオ" w:cs="メイリオ" w:hint="eastAsia"/>
          <w:szCs w:val="21"/>
        </w:rPr>
        <w:t>校長・准校長は</w:t>
      </w:r>
      <w:r w:rsidR="00255501" w:rsidRPr="00892B23">
        <w:rPr>
          <w:rFonts w:ascii="メイリオ" w:eastAsia="メイリオ" w:hAnsi="メイリオ" w:cs="メイリオ" w:hint="eastAsia"/>
          <w:szCs w:val="21"/>
        </w:rPr>
        <w:t>「『授業力』評</w:t>
      </w:r>
      <w:r w:rsidR="00255501" w:rsidRPr="00DC47DD">
        <w:rPr>
          <w:rFonts w:ascii="メイリオ" w:eastAsia="メイリオ" w:hAnsi="メイリオ" w:cs="メイリオ" w:hint="eastAsia"/>
          <w:color w:val="000000" w:themeColor="text1"/>
          <w:szCs w:val="21"/>
        </w:rPr>
        <w:t>価票」</w:t>
      </w:r>
      <w:r w:rsidR="007E2267"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5</w:t>
      </w:r>
      <w:r w:rsidR="00CD5D21"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6</w:t>
      </w:r>
      <w:r w:rsidR="007E2267" w:rsidRPr="00DC47DD">
        <w:rPr>
          <w:rFonts w:ascii="メイリオ" w:eastAsia="メイリオ" w:hAnsi="メイリオ" w:cs="メイリオ" w:hint="eastAsia"/>
          <w:color w:val="000000" w:themeColor="text1"/>
          <w:szCs w:val="21"/>
        </w:rPr>
        <w:t>参照）</w:t>
      </w:r>
      <w:r w:rsidR="00255501" w:rsidRPr="00DC47DD">
        <w:rPr>
          <w:rFonts w:ascii="メイリオ" w:eastAsia="メイリオ" w:hAnsi="メイリオ" w:cs="メイリオ" w:hint="eastAsia"/>
          <w:color w:val="000000" w:themeColor="text1"/>
          <w:szCs w:val="21"/>
        </w:rPr>
        <w:t>を</w:t>
      </w:r>
      <w:r w:rsidRPr="00DC47DD">
        <w:rPr>
          <w:rFonts w:ascii="メイリオ" w:eastAsia="メイリオ" w:hAnsi="メイリオ" w:cs="メイリオ" w:hint="eastAsia"/>
          <w:color w:val="000000" w:themeColor="text1"/>
          <w:szCs w:val="21"/>
        </w:rPr>
        <w:t>作成</w:t>
      </w:r>
      <w:r w:rsidR="00255501" w:rsidRPr="00DC47DD">
        <w:rPr>
          <w:rFonts w:ascii="メイリオ" w:eastAsia="メイリオ" w:hAnsi="メイリオ" w:cs="メイリオ" w:hint="eastAsia"/>
          <w:color w:val="000000" w:themeColor="text1"/>
          <w:szCs w:val="21"/>
        </w:rPr>
        <w:t>します</w:t>
      </w:r>
      <w:r w:rsidRPr="00DC47DD">
        <w:rPr>
          <w:rFonts w:ascii="メイリオ" w:eastAsia="メイリオ" w:hAnsi="メイリオ" w:cs="メイリオ" w:hint="eastAsia"/>
          <w:color w:val="000000" w:themeColor="text1"/>
          <w:szCs w:val="21"/>
        </w:rPr>
        <w:t>。</w:t>
      </w:r>
    </w:p>
    <w:p w14:paraId="02B285E9" w14:textId="77777777" w:rsidR="00011739" w:rsidRPr="00DC47DD" w:rsidRDefault="00011739" w:rsidP="00011739">
      <w:pPr>
        <w:spacing w:afterLines="30" w:after="72" w:line="200" w:lineRule="exact"/>
        <w:ind w:leftChars="300" w:left="840" w:hangingChars="100" w:hanging="210"/>
        <w:rPr>
          <w:rFonts w:ascii="メイリオ" w:eastAsia="メイリオ" w:hAnsi="メイリオ" w:cs="メイリオ"/>
          <w:color w:val="000000" w:themeColor="text1"/>
          <w:szCs w:val="21"/>
        </w:rPr>
      </w:pPr>
    </w:p>
    <w:p w14:paraId="15C7FD36" w14:textId="77777777" w:rsidR="005C6514" w:rsidRPr="00892B23" w:rsidRDefault="005C6514" w:rsidP="00011739">
      <w:pPr>
        <w:spacing w:afterLines="50" w:after="120" w:line="280" w:lineRule="exact"/>
        <w:ind w:leftChars="100" w:left="525" w:hangingChars="150" w:hanging="315"/>
        <w:rPr>
          <w:rFonts w:ascii="メイリオ" w:eastAsia="メイリオ" w:hAnsi="メイリオ" w:cs="メイリオ"/>
          <w:szCs w:val="21"/>
        </w:rPr>
      </w:pPr>
      <w:r w:rsidRPr="00DC47DD">
        <w:rPr>
          <w:rFonts w:ascii="メイリオ" w:eastAsia="メイリオ" w:hAnsi="メイリオ" w:cs="メイリオ" w:hint="eastAsia"/>
          <w:color w:val="000000" w:themeColor="text1"/>
          <w:szCs w:val="21"/>
        </w:rPr>
        <w:t>(4)</w:t>
      </w:r>
      <w:r w:rsidR="00011739" w:rsidRPr="00DC47DD">
        <w:rPr>
          <w:rFonts w:ascii="メイリオ" w:eastAsia="メイリオ" w:hAnsi="メイリオ" w:cs="メイリオ" w:hint="eastAsia"/>
          <w:color w:val="000000" w:themeColor="text1"/>
          <w:szCs w:val="21"/>
        </w:rPr>
        <w:t xml:space="preserve">　</w:t>
      </w:r>
      <w:r w:rsidR="00466A9D" w:rsidRPr="00DC47DD">
        <w:rPr>
          <w:rFonts w:ascii="メイリオ" w:eastAsia="メイリオ" w:hAnsi="メイリオ" w:cs="メイリオ" w:hint="eastAsia"/>
          <w:color w:val="000000" w:themeColor="text1"/>
          <w:szCs w:val="21"/>
        </w:rPr>
        <w:t>授業アンケートの判定が「特段に低い」となった場合</w:t>
      </w:r>
      <w:r w:rsidR="00B462F4" w:rsidRPr="00DC47DD">
        <w:rPr>
          <w:rFonts w:ascii="メイリオ" w:eastAsia="メイリオ" w:hAnsi="メイリオ" w:cs="メイリオ" w:hint="eastAsia"/>
          <w:color w:val="000000" w:themeColor="text1"/>
          <w:szCs w:val="21"/>
        </w:rPr>
        <w:t>や</w:t>
      </w:r>
      <w:r w:rsidR="00466A9D" w:rsidRPr="00DC47DD">
        <w:rPr>
          <w:rFonts w:ascii="メイリオ" w:eastAsia="メイリオ" w:hAnsi="メイリオ" w:cs="メイリオ" w:hint="eastAsia"/>
          <w:color w:val="000000" w:themeColor="text1"/>
          <w:szCs w:val="21"/>
        </w:rPr>
        <w:t>校長・准校長が必要と認める場合</w:t>
      </w:r>
      <w:r w:rsidR="00B462F4" w:rsidRPr="00DC47DD">
        <w:rPr>
          <w:rFonts w:ascii="メイリオ" w:eastAsia="メイリオ" w:hAnsi="メイリオ" w:cs="メイリオ" w:hint="eastAsia"/>
          <w:color w:val="000000" w:themeColor="text1"/>
          <w:szCs w:val="21"/>
        </w:rPr>
        <w:t>は</w:t>
      </w:r>
      <w:r w:rsidR="00466A9D" w:rsidRPr="00DC47DD">
        <w:rPr>
          <w:rFonts w:ascii="メイリオ" w:eastAsia="メイリオ" w:hAnsi="メイリオ" w:cs="メイリオ" w:hint="eastAsia"/>
          <w:color w:val="000000" w:themeColor="text1"/>
          <w:szCs w:val="21"/>
        </w:rPr>
        <w:t>、</w:t>
      </w:r>
      <w:r w:rsidR="00E8740A" w:rsidRPr="00DC47DD">
        <w:rPr>
          <w:rFonts w:ascii="メイリオ" w:eastAsia="メイリオ" w:hAnsi="メイリオ" w:cs="メイリオ"/>
          <w:color w:val="000000" w:themeColor="text1"/>
          <w:szCs w:val="21"/>
        </w:rPr>
        <w:br/>
      </w:r>
      <w:r w:rsidR="00466A9D" w:rsidRPr="00DC47DD">
        <w:rPr>
          <w:rFonts w:ascii="メイリオ" w:eastAsia="メイリオ" w:hAnsi="メイリオ" w:cs="メイリオ" w:hint="eastAsia"/>
          <w:color w:val="000000" w:themeColor="text1"/>
          <w:szCs w:val="21"/>
        </w:rPr>
        <w:t>校長・准校長は当該教員に</w:t>
      </w:r>
      <w:r w:rsidR="00045D10" w:rsidRPr="00DC47DD">
        <w:rPr>
          <w:rFonts w:ascii="メイリオ" w:eastAsia="メイリオ" w:hAnsi="メイリオ" w:cs="メイリオ" w:hint="eastAsia"/>
          <w:color w:val="000000" w:themeColor="text1"/>
          <w:szCs w:val="21"/>
        </w:rPr>
        <w:t>関し</w:t>
      </w:r>
      <w:r w:rsidRPr="00DC47DD">
        <w:rPr>
          <w:rFonts w:ascii="メイリオ" w:eastAsia="メイリオ" w:hAnsi="メイリオ" w:cs="メイリオ" w:hint="eastAsia"/>
          <w:color w:val="000000" w:themeColor="text1"/>
          <w:szCs w:val="21"/>
        </w:rPr>
        <w:t>「授業改善シート」（</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7</w:t>
      </w:r>
      <w:r w:rsidR="003478CA" w:rsidRPr="00DC47DD">
        <w:rPr>
          <w:rFonts w:ascii="メイリオ" w:eastAsia="メイリオ" w:hAnsi="メイリオ" w:cs="メイリオ" w:hint="eastAsia"/>
          <w:color w:val="000000" w:themeColor="text1"/>
          <w:szCs w:val="21"/>
        </w:rPr>
        <w:t>，</w:t>
      </w:r>
      <w:r w:rsidR="006F6CB9" w:rsidRPr="00DC47DD">
        <w:rPr>
          <w:rFonts w:ascii="メイリオ" w:eastAsia="メイリオ" w:hAnsi="メイリオ" w:cs="メイリオ" w:hint="eastAsia"/>
          <w:color w:val="000000" w:themeColor="text1"/>
          <w:szCs w:val="21"/>
        </w:rPr>
        <w:t>P.5</w:t>
      </w:r>
      <w:r w:rsidR="00B876AB" w:rsidRPr="00DC47DD">
        <w:rPr>
          <w:rFonts w:ascii="メイリオ" w:eastAsia="メイリオ" w:hAnsi="メイリオ" w:cs="メイリオ"/>
          <w:color w:val="000000" w:themeColor="text1"/>
          <w:szCs w:val="21"/>
        </w:rPr>
        <w:t>8</w:t>
      </w:r>
      <w:r w:rsidRPr="00892B23">
        <w:rPr>
          <w:rFonts w:ascii="メイリオ" w:eastAsia="メイリオ" w:hAnsi="メイリオ" w:cs="メイリオ" w:hint="eastAsia"/>
          <w:szCs w:val="21"/>
        </w:rPr>
        <w:t>参照）を作成します。</w:t>
      </w:r>
    </w:p>
    <w:p w14:paraId="3449B1A0"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0A3009AA"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6FEF7D9F"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「『授業力』評価票」及び「授業改善シート」の取扱いについて</w:t>
      </w:r>
    </w:p>
    <w:p w14:paraId="51B325CF"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授業力』評価票」及び「授業改善シート」は、校長・准校長が教職員の評価を行うに当たって活用する文書であるとともに、教員の育成や評価結果に対する納得性を高めることに資する資料であることから、開示面談時等に本人に開示し、写しを交付することが望ましいものです。</w:t>
      </w:r>
    </w:p>
    <w:p w14:paraId="60BE6983"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本人からの求めがある場合は、開示することとします。</w:t>
      </w:r>
      <w:r>
        <w:rPr>
          <w:rFonts w:ascii="メイリオ" w:eastAsia="メイリオ" w:hAnsi="メイリオ" w:cs="メイリオ"/>
          <w:sz w:val="20"/>
          <w:szCs w:val="18"/>
        </w:rPr>
        <w:br/>
      </w:r>
      <w:r w:rsidRPr="006215F1">
        <w:rPr>
          <w:rFonts w:ascii="メイリオ" w:eastAsia="メイリオ" w:hAnsi="メイリオ" w:cs="メイリオ" w:hint="eastAsia"/>
          <w:sz w:val="20"/>
          <w:szCs w:val="18"/>
        </w:rPr>
        <w:t>ただし、本人以外の個人情報等を含んでいる場合、その部分は除きます。</w:t>
      </w:r>
    </w:p>
    <w:p w14:paraId="03E2B556" w14:textId="77777777" w:rsidR="006215F1" w:rsidRPr="00AB4E09"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B53698D" w14:textId="77777777" w:rsidR="00E8740A" w:rsidRDefault="00E8740A" w:rsidP="00E8740A">
      <w:pPr>
        <w:spacing w:line="340" w:lineRule="exact"/>
        <w:ind w:leftChars="400" w:left="840"/>
        <w:rPr>
          <w:rFonts w:ascii="メイリオ" w:eastAsia="メイリオ" w:hAnsi="メイリオ" w:cs="メイリオ"/>
          <w:szCs w:val="21"/>
        </w:rPr>
      </w:pPr>
    </w:p>
    <w:p w14:paraId="3A0520BD" w14:textId="77777777" w:rsidR="00E8740A" w:rsidRDefault="00E8740A" w:rsidP="00E8740A">
      <w:pPr>
        <w:spacing w:line="340" w:lineRule="exact"/>
        <w:ind w:leftChars="400" w:left="840"/>
        <w:rPr>
          <w:rFonts w:ascii="メイリオ" w:eastAsia="メイリオ" w:hAnsi="メイリオ" w:cs="メイリオ"/>
          <w:szCs w:val="21"/>
        </w:rPr>
      </w:pPr>
    </w:p>
    <w:p w14:paraId="71C5B651" w14:textId="77777777" w:rsidR="00E8740A" w:rsidRDefault="00E8740A" w:rsidP="00E8740A">
      <w:pPr>
        <w:spacing w:line="340" w:lineRule="exact"/>
        <w:ind w:leftChars="400" w:left="840"/>
        <w:rPr>
          <w:rFonts w:ascii="メイリオ" w:eastAsia="メイリオ" w:hAnsi="メイリオ" w:cs="メイリオ"/>
          <w:szCs w:val="21"/>
        </w:rPr>
      </w:pPr>
    </w:p>
    <w:p w14:paraId="48F04274" w14:textId="77777777" w:rsidR="00E8740A" w:rsidRDefault="00E8740A" w:rsidP="00E8740A">
      <w:pPr>
        <w:spacing w:line="340" w:lineRule="exact"/>
        <w:ind w:leftChars="400" w:left="840"/>
        <w:rPr>
          <w:rFonts w:ascii="メイリオ" w:eastAsia="メイリオ" w:hAnsi="メイリオ" w:cs="メイリオ"/>
          <w:szCs w:val="21"/>
        </w:rPr>
      </w:pPr>
    </w:p>
    <w:p w14:paraId="44322DE3" w14:textId="77777777" w:rsidR="00C307F7" w:rsidRPr="00E8740A" w:rsidRDefault="00C307F7" w:rsidP="00E8740A">
      <w:pPr>
        <w:spacing w:line="340" w:lineRule="exact"/>
        <w:ind w:leftChars="300" w:left="630"/>
        <w:rPr>
          <w:rFonts w:ascii="メイリオ" w:eastAsia="メイリオ" w:hAnsi="メイリオ" w:cs="メイリオ"/>
          <w:szCs w:val="21"/>
        </w:rPr>
      </w:pPr>
    </w:p>
    <w:p w14:paraId="54173DD2" w14:textId="77777777" w:rsidR="00C307F7" w:rsidRDefault="00C307F7" w:rsidP="00481E37">
      <w:pPr>
        <w:spacing w:line="360" w:lineRule="exact"/>
        <w:rPr>
          <w:rFonts w:ascii="ＭＳ ゴシック" w:eastAsia="ＭＳ ゴシック" w:hAnsi="ＭＳ ゴシック"/>
          <w:b/>
          <w:szCs w:val="21"/>
        </w:rPr>
      </w:pPr>
    </w:p>
    <w:p w14:paraId="1AAB91C2" w14:textId="77777777" w:rsidR="00680E95" w:rsidRDefault="00680E95" w:rsidP="00A755B4">
      <w:pPr>
        <w:jc w:val="center"/>
        <w:rPr>
          <w:rFonts w:asciiTheme="majorEastAsia" w:eastAsiaTheme="majorEastAsia" w:hAnsiTheme="majorEastAsia" w:cs="ＭＳ Ｐゴシック"/>
          <w:b/>
          <w:kern w:val="0"/>
          <w:sz w:val="24"/>
        </w:rPr>
      </w:pPr>
      <w:r>
        <w:rPr>
          <w:rFonts w:asciiTheme="majorEastAsia" w:eastAsiaTheme="majorEastAsia" w:hAnsiTheme="majorEastAsia" w:cs="ＭＳ Ｐゴシック"/>
          <w:b/>
          <w:kern w:val="0"/>
          <w:sz w:val="24"/>
        </w:rPr>
        <w:br w:type="page"/>
      </w:r>
    </w:p>
    <w:p w14:paraId="43038B9B" w14:textId="77777777" w:rsidR="00A755B4" w:rsidRDefault="00A755B4" w:rsidP="00A755B4">
      <w:pPr>
        <w:jc w:val="center"/>
        <w:rPr>
          <w:rFonts w:ascii="メイリオ" w:eastAsia="メイリオ" w:hAnsi="メイリオ" w:cs="メイリオ"/>
          <w:b/>
          <w:kern w:val="0"/>
          <w:sz w:val="24"/>
          <w:u w:val="single"/>
        </w:rPr>
      </w:pPr>
      <w:r w:rsidRPr="007B4572">
        <w:rPr>
          <w:rFonts w:asciiTheme="majorEastAsia" w:eastAsiaTheme="majorEastAsia" w:hAnsiTheme="majorEastAsia" w:cs="ＭＳ Ｐゴシック" w:hint="eastAsia"/>
          <w:b/>
          <w:kern w:val="0"/>
          <w:sz w:val="24"/>
        </w:rPr>
        <w:lastRenderedPageBreak/>
        <w:t xml:space="preserve">　</w:t>
      </w:r>
      <w:r w:rsidR="00173050" w:rsidRPr="009A6A6E">
        <w:rPr>
          <w:rFonts w:ascii="メイリオ" w:eastAsia="メイリオ" w:hAnsi="メイリオ" w:cs="メイリオ" w:hint="eastAsia"/>
          <w:b/>
          <w:kern w:val="0"/>
          <w:sz w:val="24"/>
          <w:u w:val="single"/>
        </w:rPr>
        <w:t>授業を行う教員の授業アンケート結果を踏まえた</w:t>
      </w:r>
      <w:r w:rsidRPr="009A6A6E">
        <w:rPr>
          <w:rFonts w:ascii="メイリオ" w:eastAsia="メイリオ" w:hAnsi="メイリオ" w:cs="メイリオ" w:hint="eastAsia"/>
          <w:b/>
          <w:kern w:val="0"/>
          <w:sz w:val="24"/>
          <w:u w:val="single"/>
        </w:rPr>
        <w:t>評価の流れ</w:t>
      </w:r>
    </w:p>
    <w:p w14:paraId="7A0F81C3" w14:textId="77777777" w:rsidR="00A755B4" w:rsidRPr="00821A44" w:rsidRDefault="00821A44" w:rsidP="00CD5D21">
      <w:pPr>
        <w:spacing w:line="320" w:lineRule="exact"/>
        <w:ind w:firstLineChars="100" w:firstLine="241"/>
        <w:jc w:val="left"/>
        <w:rPr>
          <w:rFonts w:ascii="ＭＳ Ｐゴシック" w:eastAsia="ＭＳ Ｐゴシック" w:hAnsi="ＭＳ Ｐゴシック" w:cs="ＭＳ Ｐゴシック"/>
          <w:b/>
          <w:noProof/>
          <w:kern w:val="0"/>
          <w:sz w:val="24"/>
          <w:lang w:eastAsia="zh-TW"/>
        </w:rPr>
      </w:pP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能力評価</w:t>
      </w: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 xml:space="preserve">　</w:t>
      </w:r>
      <w:r w:rsidRPr="00821A44">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00CD5D21">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Pr="00821A44">
        <w:rPr>
          <w:rFonts w:ascii="ＭＳ Ｐゴシック" w:eastAsia="ＭＳ Ｐゴシック" w:hAnsi="ＭＳ Ｐゴシック" w:cs="ＭＳ Ｐゴシック" w:hint="eastAsia"/>
          <w:b/>
          <w:noProof/>
          <w:kern w:val="0"/>
          <w:sz w:val="24"/>
          <w:lang w:eastAsia="zh-TW"/>
        </w:rPr>
        <w:t>【業績評価】</w:t>
      </w:r>
    </w:p>
    <w:p w14:paraId="3FF2087B" w14:textId="77777777" w:rsidR="00A755B4" w:rsidRPr="007B4572" w:rsidRDefault="007C3688" w:rsidP="00A755B4">
      <w:pPr>
        <w:spacing w:line="240" w:lineRule="exact"/>
        <w:jc w:val="center"/>
        <w:rPr>
          <w:rFonts w:asciiTheme="majorEastAsia" w:eastAsiaTheme="majorEastAsia" w:hAnsiTheme="majorEastAsia" w:cs="ＭＳ Ｐゴシック"/>
          <w:b/>
          <w:kern w:val="0"/>
          <w:sz w:val="24"/>
          <w:u w:val="single"/>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0832" behindDoc="0" locked="0" layoutInCell="1" allowOverlap="1" wp14:anchorId="14575401" wp14:editId="27070BDA">
                <wp:simplePos x="0" y="0"/>
                <wp:positionH relativeFrom="column">
                  <wp:posOffset>3670935</wp:posOffset>
                </wp:positionH>
                <wp:positionV relativeFrom="paragraph">
                  <wp:posOffset>36830</wp:posOffset>
                </wp:positionV>
                <wp:extent cx="2477135" cy="5181600"/>
                <wp:effectExtent l="0" t="0" r="18415" b="19050"/>
                <wp:wrapNone/>
                <wp:docPr id="121" name="角丸四角形 121"/>
                <wp:cNvGraphicFramePr/>
                <a:graphic xmlns:a="http://schemas.openxmlformats.org/drawingml/2006/main">
                  <a:graphicData uri="http://schemas.microsoft.com/office/word/2010/wordprocessingShape">
                    <wps:wsp>
                      <wps:cNvSpPr/>
                      <wps:spPr>
                        <a:xfrm>
                          <a:off x="0" y="0"/>
                          <a:ext cx="2477135"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2BBC6" id="角丸四角形 121" o:spid="_x0000_s1026" style="position:absolute;left:0;text-align:left;margin-left:289.05pt;margin-top:2.9pt;width:195.05pt;height:4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" filled="f" strokecolor="#385d8a" strokeweight="2p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8784" behindDoc="0" locked="0" layoutInCell="1" allowOverlap="1" wp14:anchorId="76DBF92B" wp14:editId="545E66D0">
                <wp:simplePos x="0" y="0"/>
                <wp:positionH relativeFrom="column">
                  <wp:posOffset>127635</wp:posOffset>
                </wp:positionH>
                <wp:positionV relativeFrom="paragraph">
                  <wp:posOffset>36830</wp:posOffset>
                </wp:positionV>
                <wp:extent cx="3467100" cy="5181600"/>
                <wp:effectExtent l="0" t="0" r="19050" b="19050"/>
                <wp:wrapNone/>
                <wp:docPr id="120" name="角丸四角形 120"/>
                <wp:cNvGraphicFramePr/>
                <a:graphic xmlns:a="http://schemas.openxmlformats.org/drawingml/2006/main">
                  <a:graphicData uri="http://schemas.microsoft.com/office/word/2010/wordprocessingShape">
                    <wps:wsp>
                      <wps:cNvSpPr/>
                      <wps:spPr>
                        <a:xfrm>
                          <a:off x="0" y="0"/>
                          <a:ext cx="3467100"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9B9B2" id="角丸四角形 120" o:spid="_x0000_s1026" style="position:absolute;left:0;text-align:left;margin-left:10.05pt;margin-top:2.9pt;width:273pt;height:4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" filled="f" strokecolor="#385d8a" strokeweight="2pt"/>
            </w:pict>
          </mc:Fallback>
        </mc:AlternateContent>
      </w:r>
      <w:r w:rsidR="00147E25"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4688" behindDoc="0" locked="0" layoutInCell="1" allowOverlap="1" wp14:anchorId="52F01105" wp14:editId="449B1161">
                <wp:simplePos x="0" y="0"/>
                <wp:positionH relativeFrom="column">
                  <wp:posOffset>2198370</wp:posOffset>
                </wp:positionH>
                <wp:positionV relativeFrom="paragraph">
                  <wp:posOffset>119380</wp:posOffset>
                </wp:positionV>
                <wp:extent cx="1121410" cy="707390"/>
                <wp:effectExtent l="0" t="0" r="21590" b="10160"/>
                <wp:wrapNone/>
                <wp:docPr id="127" name="テキスト ボックス 127"/>
                <wp:cNvGraphicFramePr/>
                <a:graphic xmlns:a="http://schemas.openxmlformats.org/drawingml/2006/main">
                  <a:graphicData uri="http://schemas.microsoft.com/office/word/2010/wordprocessingShape">
                    <wps:wsp>
                      <wps:cNvSpPr txBox="1"/>
                      <wps:spPr>
                        <a:xfrm>
                          <a:off x="0" y="0"/>
                          <a:ext cx="1121410" cy="707390"/>
                        </a:xfrm>
                        <a:prstGeom prst="rect">
                          <a:avLst/>
                        </a:prstGeom>
                        <a:noFill/>
                        <a:ln w="6350">
                          <a:solidFill>
                            <a:schemeClr val="tx1"/>
                          </a:solidFill>
                          <a:prstDash val="sysDot"/>
                        </a:ln>
                        <a:effectLst/>
                      </wps:spPr>
                      <wps:txbx>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F01105" id="テキスト ボックス 127" o:spid="_x0000_s1131" type="#_x0000_t202" style="position:absolute;left:0;text-align:left;margin-left:173.1pt;margin-top:9.4pt;width:88.3pt;height:55.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" filled="f" strokecolor="black [3213]" strokeweight=".5pt">
                <v:stroke dashstyle="1 1"/>
                <v:textbox style="mso-fit-shape-to-text:t">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v:textbox>
              </v:shape>
            </w:pict>
          </mc:Fallback>
        </mc:AlternateContent>
      </w:r>
    </w:p>
    <w:p w14:paraId="433C2D3A" w14:textId="77777777" w:rsidR="00A755B4" w:rsidRPr="007B4572" w:rsidRDefault="001B5DA9" w:rsidP="00A755B4">
      <w:pPr>
        <w:widowControl/>
        <w:jc w:val="left"/>
        <w:rPr>
          <w:rFonts w:ascii="ＭＳ Ｐゴシック" w:eastAsia="ＭＳ Ｐゴシック" w:hAnsi="ＭＳ Ｐゴシック" w:cs="ＭＳ Ｐゴシック"/>
          <w:kern w:val="0"/>
          <w:sz w:val="24"/>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2096" behindDoc="0" locked="0" layoutInCell="1" allowOverlap="1" wp14:anchorId="0185C24A" wp14:editId="0BF68B96">
                <wp:simplePos x="0" y="0"/>
                <wp:positionH relativeFrom="column">
                  <wp:posOffset>4042410</wp:posOffset>
                </wp:positionH>
                <wp:positionV relativeFrom="paragraph">
                  <wp:posOffset>10160</wp:posOffset>
                </wp:positionV>
                <wp:extent cx="1802765" cy="1485900"/>
                <wp:effectExtent l="0" t="0" r="26035" b="19050"/>
                <wp:wrapNone/>
                <wp:docPr id="129" name="正方形/長方形 129"/>
                <wp:cNvGraphicFramePr/>
                <a:graphic xmlns:a="http://schemas.openxmlformats.org/drawingml/2006/main">
                  <a:graphicData uri="http://schemas.microsoft.com/office/word/2010/wordprocessingShape">
                    <wps:wsp>
                      <wps:cNvSpPr/>
                      <wps:spPr>
                        <a:xfrm>
                          <a:off x="0" y="0"/>
                          <a:ext cx="1802765" cy="1485900"/>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5C24A" id="正方形/長方形 129" o:spid="_x0000_s1132" style="position:absolute;margin-left:318.3pt;margin-top:.8pt;width:141.95pt;height:11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" fillcolor="#fcd5b5" strokecolor="windowText" strokeweight="2pt">
                <v:textbo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v:textbox>
              </v:rec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8544" behindDoc="0" locked="0" layoutInCell="1" allowOverlap="1" wp14:anchorId="29901F64" wp14:editId="0C55A8B3">
                <wp:simplePos x="0" y="0"/>
                <wp:positionH relativeFrom="column">
                  <wp:posOffset>210820</wp:posOffset>
                </wp:positionH>
                <wp:positionV relativeFrom="paragraph">
                  <wp:posOffset>14605</wp:posOffset>
                </wp:positionV>
                <wp:extent cx="1172845" cy="601980"/>
                <wp:effectExtent l="0" t="0" r="27305" b="26670"/>
                <wp:wrapNone/>
                <wp:docPr id="126" name="正方形/長方形 126"/>
                <wp:cNvGraphicFramePr/>
                <a:graphic xmlns:a="http://schemas.openxmlformats.org/drawingml/2006/main">
                  <a:graphicData uri="http://schemas.microsoft.com/office/word/2010/wordprocessingShape">
                    <wps:wsp>
                      <wps:cNvSpPr/>
                      <wps:spPr>
                        <a:xfrm>
                          <a:off x="0" y="0"/>
                          <a:ext cx="1172845" cy="601980"/>
                        </a:xfrm>
                        <a:prstGeom prst="rect">
                          <a:avLst/>
                        </a:prstGeom>
                        <a:solidFill>
                          <a:srgbClr val="F79646">
                            <a:lumMod val="20000"/>
                            <a:lumOff val="80000"/>
                          </a:srgbClr>
                        </a:solidFill>
                        <a:ln w="15875" cap="flat" cmpd="sng" algn="ctr">
                          <a:solidFill>
                            <a:sysClr val="windowText" lastClr="000000"/>
                          </a:solidFill>
                          <a:prstDash val="solid"/>
                        </a:ln>
                        <a:effectLst/>
                      </wps:spPr>
                      <wps:txbx>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9901F64" id="正方形/長方形 126" o:spid="_x0000_s1133" style="position:absolute;margin-left:16.6pt;margin-top:1.15pt;width:92.35pt;height:47.4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" fillcolor="#fdeada" strokecolor="windowText" strokeweight="1.25pt">
                <v:textbox style="mso-fit-shape-to-text:t">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v:textbox>
              </v:rect>
            </w:pict>
          </mc:Fallback>
        </mc:AlternateContent>
      </w:r>
    </w:p>
    <w:p w14:paraId="769FDC0A" w14:textId="77777777" w:rsidR="00A755B4" w:rsidRPr="007B4572" w:rsidRDefault="00A755B4" w:rsidP="00A755B4">
      <w:pPr>
        <w:jc w:val="left"/>
        <w:rPr>
          <w:rFonts w:hAnsiTheme="minorHAnsi" w:cstheme="minorBidi"/>
          <w:sz w:val="24"/>
          <w:szCs w:val="22"/>
          <w:lang w:eastAsia="zh-TW"/>
        </w:rPr>
      </w:pPr>
    </w:p>
    <w:p w14:paraId="6DC960E5" w14:textId="77777777" w:rsidR="00A755B4" w:rsidRPr="007B4572" w:rsidRDefault="00A755B4" w:rsidP="00A755B4">
      <w:pPr>
        <w:jc w:val="left"/>
        <w:rPr>
          <w:rFonts w:hAnsiTheme="minorHAnsi" w:cstheme="minorBidi"/>
          <w:sz w:val="24"/>
          <w:szCs w:val="22"/>
          <w:lang w:eastAsia="zh-TW"/>
        </w:rPr>
      </w:pPr>
    </w:p>
    <w:p w14:paraId="6197155E"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6736" behindDoc="0" locked="0" layoutInCell="1" allowOverlap="1" wp14:anchorId="3EFB05FE" wp14:editId="4D359F23">
                <wp:simplePos x="0" y="0"/>
                <wp:positionH relativeFrom="column">
                  <wp:posOffset>413385</wp:posOffset>
                </wp:positionH>
                <wp:positionV relativeFrom="paragraph">
                  <wp:posOffset>36195</wp:posOffset>
                </wp:positionV>
                <wp:extent cx="236220" cy="1419225"/>
                <wp:effectExtent l="19050" t="0" r="11430" b="47625"/>
                <wp:wrapNone/>
                <wp:docPr id="130" name="下矢印 130"/>
                <wp:cNvGraphicFramePr/>
                <a:graphic xmlns:a="http://schemas.openxmlformats.org/drawingml/2006/main">
                  <a:graphicData uri="http://schemas.microsoft.com/office/word/2010/wordprocessingShape">
                    <wps:wsp>
                      <wps:cNvSpPr/>
                      <wps:spPr>
                        <a:xfrm>
                          <a:off x="0" y="0"/>
                          <a:ext cx="236220" cy="1419225"/>
                        </a:xfrm>
                        <a:prstGeom prst="downArrow">
                          <a:avLst>
                            <a:gd name="adj1" fmla="val 58015"/>
                            <a:gd name="adj2" fmla="val 50000"/>
                          </a:avLst>
                        </a:prstGeom>
                        <a:solidFill>
                          <a:srgbClr val="4BACC6">
                            <a:lumMod val="20000"/>
                            <a:lumOff val="80000"/>
                          </a:srgb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75C8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32.55pt;margin-top:2.85pt;width:18.6pt;height:11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" adj="19802,4534" fillcolor="#dbeef4" strokecolor="windowText" strokeweight="1.75pt"/>
            </w:pict>
          </mc:Fallback>
        </mc:AlternateContent>
      </w:r>
    </w:p>
    <w:p w14:paraId="7C1BB1CD"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1616" behindDoc="0" locked="0" layoutInCell="1" allowOverlap="1" wp14:anchorId="0A40FE43" wp14:editId="1D26DFD4">
                <wp:simplePos x="0" y="0"/>
                <wp:positionH relativeFrom="column">
                  <wp:posOffset>1842135</wp:posOffset>
                </wp:positionH>
                <wp:positionV relativeFrom="paragraph">
                  <wp:posOffset>55880</wp:posOffset>
                </wp:positionV>
                <wp:extent cx="1627505" cy="450215"/>
                <wp:effectExtent l="0" t="0" r="10795" b="26035"/>
                <wp:wrapNone/>
                <wp:docPr id="131" name="角丸四角形 131"/>
                <wp:cNvGraphicFramePr/>
                <a:graphic xmlns:a="http://schemas.openxmlformats.org/drawingml/2006/main">
                  <a:graphicData uri="http://schemas.microsoft.com/office/word/2010/wordprocessingShape">
                    <wps:wsp>
                      <wps:cNvSpPr/>
                      <wps:spPr>
                        <a:xfrm>
                          <a:off x="0" y="0"/>
                          <a:ext cx="1627505" cy="450215"/>
                        </a:xfrm>
                        <a:prstGeom prst="roundRect">
                          <a:avLst/>
                        </a:prstGeom>
                        <a:noFill/>
                        <a:ln w="19050" cap="flat" cmpd="sng" algn="ctr">
                          <a:solidFill>
                            <a:sysClr val="windowText" lastClr="000000"/>
                          </a:solidFill>
                          <a:prstDash val="solid"/>
                        </a:ln>
                        <a:effectLst>
                          <a:innerShdw blurRad="63500" dist="50800" dir="2700000">
                            <a:prstClr val="black">
                              <a:alpha val="50000"/>
                            </a:prstClr>
                          </a:innerShdw>
                        </a:effectLst>
                      </wps:spPr>
                      <wps:txb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0FE43" id="角丸四角形 131" o:spid="_x0000_s1134" style="position:absolute;margin-left:145.05pt;margin-top:4.4pt;width:128.15pt;height:3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" filled="f" strokecolor="windowText" strokeweight="1.5pt">
                <v:textbo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v:textbox>
              </v:roundrect>
            </w:pict>
          </mc:Fallback>
        </mc:AlternateContent>
      </w:r>
      <w:r w:rsidR="00A755B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0592" behindDoc="0" locked="0" layoutInCell="1" allowOverlap="1" wp14:anchorId="601DD729" wp14:editId="776580E2">
                <wp:simplePos x="0" y="0"/>
                <wp:positionH relativeFrom="column">
                  <wp:posOffset>603885</wp:posOffset>
                </wp:positionH>
                <wp:positionV relativeFrom="paragraph">
                  <wp:posOffset>158115</wp:posOffset>
                </wp:positionV>
                <wp:extent cx="1228725" cy="200025"/>
                <wp:effectExtent l="0" t="0" r="28575" b="28575"/>
                <wp:wrapNone/>
                <wp:docPr id="132" name="左矢印 132"/>
                <wp:cNvGraphicFramePr/>
                <a:graphic xmlns:a="http://schemas.openxmlformats.org/drawingml/2006/main">
                  <a:graphicData uri="http://schemas.microsoft.com/office/word/2010/wordprocessingShape">
                    <wps:wsp>
                      <wps:cNvSpPr/>
                      <wps:spPr>
                        <a:xfrm>
                          <a:off x="0" y="0"/>
                          <a:ext cx="1228725" cy="2000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E40F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2" o:spid="_x0000_s1026" type="#_x0000_t66" style="position:absolute;left:0;text-align:left;margin-left:47.55pt;margin-top:12.45pt;width:96.75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" adj="1758" fillcolor="#4f81bd" strokecolor="#385d8a" strokeweight="2pt"/>
            </w:pict>
          </mc:Fallback>
        </mc:AlternateContent>
      </w:r>
    </w:p>
    <w:p w14:paraId="4D8112F0" w14:textId="77777777" w:rsidR="00A755B4" w:rsidRPr="007B4572" w:rsidRDefault="00A755B4" w:rsidP="00A755B4">
      <w:pPr>
        <w:jc w:val="left"/>
        <w:rPr>
          <w:rFonts w:hAnsiTheme="minorHAnsi" w:cstheme="minorBidi"/>
          <w:sz w:val="24"/>
          <w:szCs w:val="22"/>
          <w:lang w:eastAsia="zh-TW"/>
        </w:rPr>
      </w:pPr>
      <w:r w:rsidRPr="007B4572">
        <w:rPr>
          <w:rFonts w:hAnsiTheme="minorHAnsi" w:cstheme="minorBidi"/>
          <w:noProof/>
          <w:sz w:val="24"/>
          <w:szCs w:val="22"/>
        </w:rPr>
        <mc:AlternateContent>
          <mc:Choice Requires="wps">
            <w:drawing>
              <wp:anchor distT="0" distB="0" distL="114300" distR="114300" simplePos="0" relativeHeight="251659264" behindDoc="0" locked="0" layoutInCell="1" allowOverlap="1" wp14:anchorId="2E1C6E3E" wp14:editId="0C0E5923">
                <wp:simplePos x="0" y="0"/>
                <wp:positionH relativeFrom="column">
                  <wp:posOffset>3468370</wp:posOffset>
                </wp:positionH>
                <wp:positionV relativeFrom="paragraph">
                  <wp:posOffset>100330</wp:posOffset>
                </wp:positionV>
                <wp:extent cx="571500" cy="0"/>
                <wp:effectExtent l="38100" t="76200" r="19050" b="114300"/>
                <wp:wrapNone/>
                <wp:docPr id="133" name="直線コネクタ 133"/>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dash"/>
                          <a:headEnd type="arrow"/>
                          <a:tailEnd type="arrow"/>
                        </a:ln>
                        <a:effectLst/>
                      </wps:spPr>
                      <wps:bodyPr/>
                    </wps:wsp>
                  </a:graphicData>
                </a:graphic>
                <wp14:sizeRelH relativeFrom="margin">
                  <wp14:pctWidth>0</wp14:pctWidth>
                </wp14:sizeRelH>
              </wp:anchor>
            </w:drawing>
          </mc:Choice>
          <mc:Fallback>
            <w:pict>
              <v:line w14:anchorId="040EBF92" id="直線コネクタ 133"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7.9pt" to="31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" strokecolor="windowText" strokeweight="1pt">
                <v:stroke dashstyle="dash" startarrow="open" endarrow="open"/>
              </v:line>
            </w:pict>
          </mc:Fallback>
        </mc:AlternateContent>
      </w:r>
    </w:p>
    <w:p w14:paraId="6BC058A0"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2640" behindDoc="0" locked="0" layoutInCell="1" allowOverlap="1" wp14:anchorId="7C0F5598" wp14:editId="1D7E5115">
                <wp:simplePos x="0" y="0"/>
                <wp:positionH relativeFrom="column">
                  <wp:posOffset>1949450</wp:posOffset>
                </wp:positionH>
                <wp:positionV relativeFrom="paragraph">
                  <wp:posOffset>172720</wp:posOffset>
                </wp:positionV>
                <wp:extent cx="1447165" cy="656590"/>
                <wp:effectExtent l="0" t="0" r="19685" b="10160"/>
                <wp:wrapNone/>
                <wp:docPr id="136" name="テキスト ボックス 136"/>
                <wp:cNvGraphicFramePr/>
                <a:graphic xmlns:a="http://schemas.openxmlformats.org/drawingml/2006/main">
                  <a:graphicData uri="http://schemas.microsoft.com/office/word/2010/wordprocessingShape">
                    <wps:wsp>
                      <wps:cNvSpPr txBox="1"/>
                      <wps:spPr>
                        <a:xfrm>
                          <a:off x="0" y="0"/>
                          <a:ext cx="1447165" cy="656590"/>
                        </a:xfrm>
                        <a:prstGeom prst="rect">
                          <a:avLst/>
                        </a:prstGeom>
                        <a:solidFill>
                          <a:sysClr val="window" lastClr="FFFFFF"/>
                        </a:solidFill>
                        <a:ln w="6350">
                          <a:solidFill>
                            <a:prstClr val="black"/>
                          </a:solidFill>
                          <a:prstDash val="sysDash"/>
                        </a:ln>
                        <a:effectLst/>
                      </wps:spPr>
                      <wps:txb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5598" id="テキスト ボックス 136" o:spid="_x0000_s1135" type="#_x0000_t202" style="position:absolute;margin-left:153.5pt;margin-top:13.6pt;width:113.95pt;height:5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" fillcolor="window" strokeweight=".5pt">
                <v:stroke dashstyle="3 1"/>
                <v:textbo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3664" behindDoc="0" locked="0" layoutInCell="1" allowOverlap="1" wp14:anchorId="6D70B1F5" wp14:editId="11F96368">
                <wp:simplePos x="0" y="0"/>
                <wp:positionH relativeFrom="column">
                  <wp:posOffset>718185</wp:posOffset>
                </wp:positionH>
                <wp:positionV relativeFrom="paragraph">
                  <wp:posOffset>156210</wp:posOffset>
                </wp:positionV>
                <wp:extent cx="1085850" cy="66675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1085850" cy="666750"/>
                        </a:xfrm>
                        <a:prstGeom prst="rect">
                          <a:avLst/>
                        </a:prstGeom>
                        <a:solidFill>
                          <a:sysClr val="window" lastClr="FFFFFF"/>
                        </a:solidFill>
                        <a:ln w="6350">
                          <a:solidFill>
                            <a:prstClr val="black"/>
                          </a:solidFill>
                          <a:prstDash val="sysDash"/>
                        </a:ln>
                        <a:effectLst/>
                      </wps:spPr>
                      <wps:txb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B1F5" id="テキスト ボックス 135" o:spid="_x0000_s1136" type="#_x0000_t202" style="position:absolute;margin-left:56.55pt;margin-top:12.3pt;width:85.5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" fillcolor="window" strokeweight=".5pt">
                <v:stroke dashstyle="3 1"/>
                <v:textbo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v:textbox>
              </v:shape>
            </w:pict>
          </mc:Fallback>
        </mc:AlternateContent>
      </w:r>
    </w:p>
    <w:p w14:paraId="4D14F15A" w14:textId="77777777" w:rsidR="00A755B4" w:rsidRPr="007B4572" w:rsidRDefault="001B5DA9"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3120" behindDoc="0" locked="0" layoutInCell="1" allowOverlap="1" wp14:anchorId="0CC0F3A4" wp14:editId="276738EA">
                <wp:simplePos x="0" y="0"/>
                <wp:positionH relativeFrom="column">
                  <wp:posOffset>4794885</wp:posOffset>
                </wp:positionH>
                <wp:positionV relativeFrom="paragraph">
                  <wp:posOffset>110491</wp:posOffset>
                </wp:positionV>
                <wp:extent cx="320675" cy="514350"/>
                <wp:effectExtent l="19050" t="0" r="22225" b="38100"/>
                <wp:wrapNone/>
                <wp:docPr id="137" name="下矢印 137"/>
                <wp:cNvGraphicFramePr/>
                <a:graphic xmlns:a="http://schemas.openxmlformats.org/drawingml/2006/main">
                  <a:graphicData uri="http://schemas.microsoft.com/office/word/2010/wordprocessingShape">
                    <wps:wsp>
                      <wps:cNvSpPr/>
                      <wps:spPr>
                        <a:xfrm>
                          <a:off x="0" y="0"/>
                          <a:ext cx="320675" cy="514350"/>
                        </a:xfrm>
                        <a:prstGeom prst="downArrow">
                          <a:avLst/>
                        </a:prstGeom>
                        <a:solidFill>
                          <a:srgbClr val="4BACC6">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E6F0D1" id="下矢印 137" o:spid="_x0000_s1026" type="#_x0000_t67" style="position:absolute;left:0;text-align:left;margin-left:377.55pt;margin-top:8.7pt;width:25.25pt;height:4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" adj="14867" fillcolor="#dbeef4" strokecolor="windowText" strokeweight="2pt"/>
            </w:pict>
          </mc:Fallback>
        </mc:AlternateContent>
      </w:r>
    </w:p>
    <w:p w14:paraId="377BF405" w14:textId="77777777" w:rsidR="00A755B4" w:rsidRPr="007B4572" w:rsidRDefault="00A755B4" w:rsidP="00A755B4">
      <w:pPr>
        <w:jc w:val="left"/>
        <w:rPr>
          <w:rFonts w:hAnsiTheme="minorHAnsi" w:cstheme="minorBidi"/>
          <w:sz w:val="24"/>
          <w:szCs w:val="22"/>
          <w:lang w:eastAsia="zh-TW"/>
        </w:rPr>
      </w:pPr>
    </w:p>
    <w:p w14:paraId="294D33FE" w14:textId="77777777" w:rsidR="00A755B4" w:rsidRPr="007B4572" w:rsidRDefault="00A755B4" w:rsidP="00A755B4">
      <w:pPr>
        <w:jc w:val="left"/>
        <w:rPr>
          <w:rFonts w:hAnsiTheme="minorHAnsi" w:cstheme="minorBidi"/>
          <w:sz w:val="24"/>
          <w:szCs w:val="22"/>
          <w:lang w:eastAsia="zh-TW"/>
        </w:rPr>
      </w:pPr>
    </w:p>
    <w:p w14:paraId="11D05864" w14:textId="77777777" w:rsidR="00A755B4" w:rsidRPr="007B4572" w:rsidRDefault="00DE2B5E"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5472" behindDoc="0" locked="0" layoutInCell="1" allowOverlap="1" wp14:anchorId="463447CC" wp14:editId="3DFF4253">
                <wp:simplePos x="0" y="0"/>
                <wp:positionH relativeFrom="column">
                  <wp:posOffset>397510</wp:posOffset>
                </wp:positionH>
                <wp:positionV relativeFrom="paragraph">
                  <wp:posOffset>193676</wp:posOffset>
                </wp:positionV>
                <wp:extent cx="414020" cy="1847850"/>
                <wp:effectExtent l="19050" t="19050" r="24130" b="19050"/>
                <wp:wrapNone/>
                <wp:docPr id="122" name="テキスト ボックス 122"/>
                <wp:cNvGraphicFramePr/>
                <a:graphic xmlns:a="http://schemas.openxmlformats.org/drawingml/2006/main">
                  <a:graphicData uri="http://schemas.microsoft.com/office/word/2010/wordprocessingShape">
                    <wps:wsp>
                      <wps:cNvSpPr txBox="1"/>
                      <wps:spPr>
                        <a:xfrm>
                          <a:off x="0" y="0"/>
                          <a:ext cx="414020" cy="1847850"/>
                        </a:xfrm>
                        <a:prstGeom prst="rect">
                          <a:avLst/>
                        </a:prstGeom>
                        <a:solidFill>
                          <a:srgbClr val="4BACC6">
                            <a:lumMod val="40000"/>
                            <a:lumOff val="60000"/>
                          </a:srgbClr>
                        </a:solidFill>
                        <a:ln w="31750">
                          <a:solidFill>
                            <a:prstClr val="black"/>
                          </a:solidFill>
                        </a:ln>
                        <a:effectLst/>
                      </wps:spPr>
                      <wps:txbx>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447CC" id="テキスト ボックス 122" o:spid="_x0000_s1137" type="#_x0000_t202" style="position:absolute;margin-left:31.3pt;margin-top:15.25pt;width:32.6pt;height:145.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" fillcolor="#b7dee8" strokeweight="2.5pt">
                <v:textbox style="layout-flow:vertical-ideographic">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1856" behindDoc="0" locked="0" layoutInCell="1" allowOverlap="1" wp14:anchorId="1DC86903" wp14:editId="04A0316A">
                <wp:simplePos x="0" y="0"/>
                <wp:positionH relativeFrom="column">
                  <wp:posOffset>3931285</wp:posOffset>
                </wp:positionH>
                <wp:positionV relativeFrom="paragraph">
                  <wp:posOffset>165100</wp:posOffset>
                </wp:positionV>
                <wp:extent cx="414020" cy="1876425"/>
                <wp:effectExtent l="0" t="0" r="24130" b="28575"/>
                <wp:wrapNone/>
                <wp:docPr id="140" name="テキスト ボックス 140"/>
                <wp:cNvGraphicFramePr/>
                <a:graphic xmlns:a="http://schemas.openxmlformats.org/drawingml/2006/main">
                  <a:graphicData uri="http://schemas.microsoft.com/office/word/2010/wordprocessingShape">
                    <wps:wsp>
                      <wps:cNvSpPr txBox="1"/>
                      <wps:spPr>
                        <a:xfrm>
                          <a:off x="0" y="0"/>
                          <a:ext cx="414020" cy="1876425"/>
                        </a:xfrm>
                        <a:prstGeom prst="rect">
                          <a:avLst/>
                        </a:prstGeom>
                        <a:solidFill>
                          <a:srgbClr val="4BACC6">
                            <a:lumMod val="40000"/>
                            <a:lumOff val="60000"/>
                          </a:srgbClr>
                        </a:solidFill>
                        <a:ln w="19050">
                          <a:solidFill>
                            <a:prstClr val="black"/>
                          </a:solidFill>
                        </a:ln>
                        <a:effectLst/>
                      </wps:spPr>
                      <wps:txbx>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86903" id="テキスト ボックス 140" o:spid="_x0000_s1138" type="#_x0000_t202" style="position:absolute;margin-left:309.55pt;margin-top:13pt;width:32.6pt;height:147.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" fillcolor="#b7dee8" strokeweight="1.5pt">
                <v:textbox style="layout-flow:vertical-ideographic">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2880" behindDoc="0" locked="0" layoutInCell="1" allowOverlap="1" wp14:anchorId="10F130E9" wp14:editId="10945905">
                <wp:simplePos x="0" y="0"/>
                <wp:positionH relativeFrom="column">
                  <wp:posOffset>4502785</wp:posOffset>
                </wp:positionH>
                <wp:positionV relativeFrom="paragraph">
                  <wp:posOffset>146050</wp:posOffset>
                </wp:positionV>
                <wp:extent cx="414020" cy="1895475"/>
                <wp:effectExtent l="0" t="0" r="24130" b="28575"/>
                <wp:wrapNone/>
                <wp:docPr id="139" name="テキスト ボックス 139"/>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130E9" id="テキスト ボックス 139" o:spid="_x0000_s1139" type="#_x0000_t202" style="position:absolute;margin-left:354.55pt;margin-top:11.5pt;width:32.6pt;height:149.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" fillcolor="window" strokeweight=".5pt">
                <v:textbox style="layout-flow:vertical-ideographic" inset=",0,,0">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3904" behindDoc="0" locked="0" layoutInCell="1" allowOverlap="1" wp14:anchorId="3E1E84B7" wp14:editId="2627E06C">
                <wp:simplePos x="0" y="0"/>
                <wp:positionH relativeFrom="column">
                  <wp:posOffset>5055235</wp:posOffset>
                </wp:positionH>
                <wp:positionV relativeFrom="paragraph">
                  <wp:posOffset>146050</wp:posOffset>
                </wp:positionV>
                <wp:extent cx="414020" cy="1895475"/>
                <wp:effectExtent l="0" t="0" r="24130" b="28575"/>
                <wp:wrapNone/>
                <wp:docPr id="138" name="テキスト ボックス 138"/>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E84B7" id="テキスト ボックス 138" o:spid="_x0000_s1140" type="#_x0000_t202" style="position:absolute;margin-left:398.05pt;margin-top:11.5pt;width:32.6pt;height:149.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" fillcolor="window" strokeweight=".5pt">
                <v:textbox style="layout-flow:vertical-ideographic">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7760" behindDoc="1" locked="0" layoutInCell="1" allowOverlap="1" wp14:anchorId="3A1E2944" wp14:editId="62D94D46">
                <wp:simplePos x="0" y="0"/>
                <wp:positionH relativeFrom="column">
                  <wp:posOffset>221470</wp:posOffset>
                </wp:positionH>
                <wp:positionV relativeFrom="paragraph">
                  <wp:posOffset>99745</wp:posOffset>
                </wp:positionV>
                <wp:extent cx="2057400" cy="1988085"/>
                <wp:effectExtent l="0" t="0" r="19050" b="12700"/>
                <wp:wrapNone/>
                <wp:docPr id="142" name="正方形/長方形 142"/>
                <wp:cNvGraphicFramePr/>
                <a:graphic xmlns:a="http://schemas.openxmlformats.org/drawingml/2006/main">
                  <a:graphicData uri="http://schemas.microsoft.com/office/word/2010/wordprocessingShape">
                    <wps:wsp>
                      <wps:cNvSpPr/>
                      <wps:spPr>
                        <a:xfrm>
                          <a:off x="0" y="0"/>
                          <a:ext cx="2057400" cy="1988085"/>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2944" id="正方形/長方形 142" o:spid="_x0000_s1141" style="position:absolute;margin-left:17.45pt;margin-top:7.85pt;width:162pt;height:15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" fillcolor="#fdeada" strokecolor="#385d8a" strokeweight="2pt">
                <v:textbox inset=",,1mm,0">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v:textbox>
              </v:rect>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7520" behindDoc="0" locked="0" layoutInCell="1" allowOverlap="1" wp14:anchorId="5B6B139B" wp14:editId="45765F8E">
                <wp:simplePos x="0" y="0"/>
                <wp:positionH relativeFrom="column">
                  <wp:posOffset>1513205</wp:posOffset>
                </wp:positionH>
                <wp:positionV relativeFrom="paragraph">
                  <wp:posOffset>186055</wp:posOffset>
                </wp:positionV>
                <wp:extent cx="414020" cy="1857375"/>
                <wp:effectExtent l="0" t="0" r="24130" b="28575"/>
                <wp:wrapNone/>
                <wp:docPr id="125" name="テキスト ボックス 125"/>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6B139B" id="テキスト ボックス 125" o:spid="_x0000_s1142" type="#_x0000_t202" style="position:absolute;margin-left:119.15pt;margin-top:14.65pt;width:32.6pt;height:146.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" fillcolor="window" strokeweight=".5pt">
                <v:textbox style="layout-flow:vertical-ideographic">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6496" behindDoc="0" locked="0" layoutInCell="1" allowOverlap="1" wp14:anchorId="555DFA08" wp14:editId="693C9E5B">
                <wp:simplePos x="0" y="0"/>
                <wp:positionH relativeFrom="column">
                  <wp:posOffset>972185</wp:posOffset>
                </wp:positionH>
                <wp:positionV relativeFrom="paragraph">
                  <wp:posOffset>186055</wp:posOffset>
                </wp:positionV>
                <wp:extent cx="414020" cy="1857375"/>
                <wp:effectExtent l="0" t="0" r="24130" b="28575"/>
                <wp:wrapNone/>
                <wp:docPr id="124" name="テキスト ボックス 124"/>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5DFA08" id="テキスト ボックス 124" o:spid="_x0000_s1143" type="#_x0000_t202" style="position:absolute;margin-left:76.55pt;margin-top:14.65pt;width:32.6pt;height:146.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" fillcolor="window" strokeweight=".5pt">
                <v:textbox style="layout-flow:vertical-ideographic" inset=",0,,0">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001B5DA9"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808" behindDoc="0" locked="0" layoutInCell="1" allowOverlap="1" wp14:anchorId="775809AA" wp14:editId="5593E5BE">
                <wp:simplePos x="0" y="0"/>
                <wp:positionH relativeFrom="column">
                  <wp:posOffset>3766185</wp:posOffset>
                </wp:positionH>
                <wp:positionV relativeFrom="paragraph">
                  <wp:posOffset>62230</wp:posOffset>
                </wp:positionV>
                <wp:extent cx="2078990" cy="2028825"/>
                <wp:effectExtent l="19050" t="19050" r="16510" b="28575"/>
                <wp:wrapNone/>
                <wp:docPr id="141" name="正方形/長方形 141"/>
                <wp:cNvGraphicFramePr/>
                <a:graphic xmlns:a="http://schemas.openxmlformats.org/drawingml/2006/main">
                  <a:graphicData uri="http://schemas.microsoft.com/office/word/2010/wordprocessingShape">
                    <wps:wsp>
                      <wps:cNvSpPr/>
                      <wps:spPr>
                        <a:xfrm>
                          <a:off x="0" y="0"/>
                          <a:ext cx="2078990" cy="2028825"/>
                        </a:xfrm>
                        <a:prstGeom prst="rect">
                          <a:avLst/>
                        </a:prstGeom>
                        <a:solidFill>
                          <a:srgbClr val="F79646">
                            <a:lumMod val="20000"/>
                            <a:lumOff val="80000"/>
                          </a:srgbClr>
                        </a:solidFill>
                        <a:ln w="31750" cap="flat" cmpd="sng" algn="ctr">
                          <a:solidFill>
                            <a:srgbClr val="4F81BD">
                              <a:shade val="50000"/>
                            </a:srgbClr>
                          </a:solidFill>
                          <a:prstDash val="solid"/>
                        </a:ln>
                        <a:effectLst/>
                      </wps:spPr>
                      <wps:txbx>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809AA" id="正方形/長方形 141" o:spid="_x0000_s1144" style="position:absolute;margin-left:296.55pt;margin-top:4.9pt;width:163.7pt;height:1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" fillcolor="#fdeada" strokecolor="#385d8a" strokeweight="2.5pt">
                <v:textbox inset=",,1mm,0">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v:textbox>
              </v:rect>
            </w:pict>
          </mc:Fallback>
        </mc:AlternateContent>
      </w:r>
    </w:p>
    <w:p w14:paraId="00DBA1E4" w14:textId="77777777" w:rsidR="00A755B4" w:rsidRPr="007B4572" w:rsidRDefault="00A755B4" w:rsidP="00A755B4">
      <w:pPr>
        <w:jc w:val="left"/>
        <w:rPr>
          <w:rFonts w:hAnsiTheme="minorHAnsi" w:cstheme="minorBidi"/>
          <w:sz w:val="24"/>
          <w:szCs w:val="22"/>
          <w:lang w:eastAsia="zh-TW"/>
        </w:rPr>
      </w:pPr>
    </w:p>
    <w:p w14:paraId="04DE45BA" w14:textId="77777777" w:rsidR="00A755B4" w:rsidRPr="007B4572" w:rsidRDefault="00A755B4" w:rsidP="00A755B4">
      <w:pPr>
        <w:jc w:val="left"/>
        <w:rPr>
          <w:rFonts w:hAnsiTheme="minorHAnsi" w:cstheme="minorBidi"/>
          <w:sz w:val="24"/>
          <w:szCs w:val="22"/>
          <w:lang w:eastAsia="zh-TW"/>
        </w:rPr>
      </w:pPr>
    </w:p>
    <w:p w14:paraId="5E25B641" w14:textId="77777777" w:rsidR="00A755B4" w:rsidRPr="007B4572" w:rsidRDefault="00A755B4" w:rsidP="00A755B4">
      <w:pPr>
        <w:jc w:val="left"/>
        <w:rPr>
          <w:rFonts w:hAnsiTheme="minorHAnsi" w:cstheme="minorBidi"/>
          <w:sz w:val="24"/>
          <w:szCs w:val="22"/>
          <w:lang w:eastAsia="zh-TW"/>
        </w:rPr>
      </w:pPr>
    </w:p>
    <w:p w14:paraId="67CDBE1A" w14:textId="77777777" w:rsidR="00A755B4" w:rsidRPr="007B4572" w:rsidRDefault="00A755B4" w:rsidP="00A755B4">
      <w:pPr>
        <w:jc w:val="left"/>
        <w:rPr>
          <w:rFonts w:hAnsiTheme="minorHAnsi" w:cstheme="minorBidi"/>
          <w:sz w:val="24"/>
          <w:szCs w:val="22"/>
          <w:lang w:eastAsia="zh-TW"/>
        </w:rPr>
      </w:pPr>
    </w:p>
    <w:p w14:paraId="5B02C7E8" w14:textId="77777777" w:rsidR="00A755B4" w:rsidRPr="007B4572" w:rsidRDefault="00A755B4" w:rsidP="00A755B4">
      <w:pPr>
        <w:jc w:val="left"/>
        <w:rPr>
          <w:rFonts w:hAnsiTheme="minorHAnsi" w:cstheme="minorBidi"/>
          <w:sz w:val="24"/>
          <w:szCs w:val="22"/>
          <w:lang w:eastAsia="zh-TW"/>
        </w:rPr>
      </w:pPr>
    </w:p>
    <w:p w14:paraId="14BBEEAB" w14:textId="77777777" w:rsidR="00A755B4" w:rsidRPr="007B4572" w:rsidRDefault="00A755B4" w:rsidP="00A755B4">
      <w:pPr>
        <w:jc w:val="left"/>
        <w:rPr>
          <w:rFonts w:hAnsiTheme="minorHAnsi" w:cstheme="minorBidi"/>
          <w:sz w:val="24"/>
          <w:szCs w:val="22"/>
          <w:lang w:eastAsia="zh-TW"/>
        </w:rPr>
      </w:pPr>
    </w:p>
    <w:p w14:paraId="08BFD25E" w14:textId="77777777" w:rsidR="00A755B4" w:rsidRPr="007B4572" w:rsidRDefault="00A755B4" w:rsidP="00A755B4">
      <w:pPr>
        <w:jc w:val="left"/>
        <w:rPr>
          <w:rFonts w:hAnsiTheme="minorHAnsi" w:cstheme="minorBidi"/>
          <w:sz w:val="24"/>
          <w:szCs w:val="22"/>
          <w:lang w:eastAsia="zh-TW"/>
        </w:rPr>
      </w:pPr>
    </w:p>
    <w:p w14:paraId="41F6151F" w14:textId="77777777" w:rsidR="00A755B4" w:rsidRPr="007B4572" w:rsidRDefault="00A755B4" w:rsidP="00A755B4">
      <w:pPr>
        <w:jc w:val="left"/>
        <w:rPr>
          <w:rFonts w:hAnsiTheme="minorHAnsi" w:cstheme="minorBidi"/>
          <w:sz w:val="24"/>
          <w:szCs w:val="22"/>
          <w:lang w:eastAsia="zh-TW"/>
        </w:rPr>
      </w:pPr>
    </w:p>
    <w:p w14:paraId="18953037" w14:textId="77777777" w:rsidR="007C3688" w:rsidRDefault="007C3688" w:rsidP="007C3688">
      <w:pPr>
        <w:ind w:firstLineChars="1950" w:firstLine="3120"/>
        <w:jc w:val="left"/>
        <w:rPr>
          <w:rFonts w:hAnsiTheme="minorHAnsi" w:cstheme="minorBidi"/>
          <w:sz w:val="16"/>
          <w:szCs w:val="16"/>
          <w:lang w:eastAsia="zh-TW"/>
        </w:rPr>
      </w:pPr>
    </w:p>
    <w:p w14:paraId="2E675B50" w14:textId="77777777" w:rsidR="00A755B4" w:rsidRPr="00273223" w:rsidRDefault="00147E25" w:rsidP="007C3688">
      <w:pPr>
        <w:ind w:firstLineChars="1950" w:firstLine="3120"/>
        <w:jc w:val="left"/>
        <w:rPr>
          <w:rFonts w:ascii="メイリオ" w:eastAsia="メイリオ" w:hAnsi="メイリオ" w:cs="メイリオ"/>
          <w:sz w:val="16"/>
          <w:szCs w:val="16"/>
        </w:rPr>
      </w:pPr>
      <w:r w:rsidRPr="00273223">
        <w:rPr>
          <w:rFonts w:ascii="メイリオ" w:eastAsia="メイリオ" w:hAnsi="メイリオ" w:cs="メイリオ" w:hint="eastAsia"/>
          <w:sz w:val="16"/>
          <w:szCs w:val="16"/>
        </w:rPr>
        <w:t xml:space="preserve">　　　　　　　　　　　　　　　　　　　　　　　　　　　　　　　　</w:t>
      </w:r>
    </w:p>
    <w:p w14:paraId="4E26E1C8"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5712" behindDoc="0" locked="0" layoutInCell="1" allowOverlap="1" wp14:anchorId="13C6C481" wp14:editId="25E19E50">
                <wp:simplePos x="0" y="0"/>
                <wp:positionH relativeFrom="column">
                  <wp:posOffset>216256</wp:posOffset>
                </wp:positionH>
                <wp:positionV relativeFrom="paragraph">
                  <wp:posOffset>101727</wp:posOffset>
                </wp:positionV>
                <wp:extent cx="3313785" cy="636422"/>
                <wp:effectExtent l="0" t="0" r="20320" b="11430"/>
                <wp:wrapNone/>
                <wp:docPr id="128" name="テキスト ボックス 128"/>
                <wp:cNvGraphicFramePr/>
                <a:graphic xmlns:a="http://schemas.openxmlformats.org/drawingml/2006/main">
                  <a:graphicData uri="http://schemas.microsoft.com/office/word/2010/wordprocessingShape">
                    <wps:wsp>
                      <wps:cNvSpPr txBox="1"/>
                      <wps:spPr>
                        <a:xfrm>
                          <a:off x="0" y="0"/>
                          <a:ext cx="3313785" cy="636422"/>
                        </a:xfrm>
                        <a:prstGeom prst="rect">
                          <a:avLst/>
                        </a:prstGeom>
                        <a:solidFill>
                          <a:sysClr val="window" lastClr="FFFFFF"/>
                        </a:solidFill>
                        <a:ln w="6350">
                          <a:solidFill>
                            <a:prstClr val="black"/>
                          </a:solidFill>
                          <a:prstDash val="sysDot"/>
                        </a:ln>
                        <a:effectLst/>
                      </wps:spPr>
                      <wps:txb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C481" id="テキスト ボックス 128" o:spid="_x0000_s1145" type="#_x0000_t202" style="position:absolute;margin-left:17.05pt;margin-top:8pt;width:260.95pt;height:5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" fillcolor="window" strokeweight=".5pt">
                <v:stroke dashstyle="1 1"/>
                <v:textbo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8000" behindDoc="0" locked="0" layoutInCell="1" allowOverlap="1" wp14:anchorId="3B0F2BFD" wp14:editId="5B83394E">
                <wp:simplePos x="0" y="0"/>
                <wp:positionH relativeFrom="column">
                  <wp:posOffset>3719195</wp:posOffset>
                </wp:positionH>
                <wp:positionV relativeFrom="paragraph">
                  <wp:posOffset>102235</wp:posOffset>
                </wp:positionV>
                <wp:extent cx="2352675" cy="637540"/>
                <wp:effectExtent l="0" t="0" r="28575" b="10160"/>
                <wp:wrapNone/>
                <wp:docPr id="144" name="テキスト ボックス 144"/>
                <wp:cNvGraphicFramePr/>
                <a:graphic xmlns:a="http://schemas.openxmlformats.org/drawingml/2006/main">
                  <a:graphicData uri="http://schemas.microsoft.com/office/word/2010/wordprocessingShape">
                    <wps:wsp>
                      <wps:cNvSpPr txBox="1"/>
                      <wps:spPr>
                        <a:xfrm>
                          <a:off x="0" y="0"/>
                          <a:ext cx="2352675" cy="637540"/>
                        </a:xfrm>
                        <a:prstGeom prst="rect">
                          <a:avLst/>
                        </a:prstGeom>
                        <a:solidFill>
                          <a:sysClr val="window" lastClr="FFFFFF"/>
                        </a:solidFill>
                        <a:ln w="6350">
                          <a:solidFill>
                            <a:prstClr val="black"/>
                          </a:solidFill>
                          <a:prstDash val="sysDot"/>
                        </a:ln>
                        <a:effectLst/>
                      </wps:spPr>
                      <wps:txb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2BFD" id="テキスト ボックス 144" o:spid="_x0000_s1146" type="#_x0000_t202" style="position:absolute;margin-left:292.85pt;margin-top:8.05pt;width:185.25pt;height:5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" fillcolor="window" strokeweight=".5pt">
                <v:stroke dashstyle="1 1"/>
                <v:textbo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v:textbox>
              </v:shape>
            </w:pict>
          </mc:Fallback>
        </mc:AlternateContent>
      </w:r>
    </w:p>
    <w:p w14:paraId="44B087B4" w14:textId="77777777" w:rsidR="00A755B4" w:rsidRPr="007B4572" w:rsidRDefault="00A755B4" w:rsidP="00A755B4">
      <w:pPr>
        <w:jc w:val="left"/>
        <w:rPr>
          <w:rFonts w:hAnsiTheme="minorHAnsi" w:cstheme="minorBidi"/>
          <w:sz w:val="24"/>
          <w:szCs w:val="22"/>
        </w:rPr>
      </w:pPr>
    </w:p>
    <w:p w14:paraId="4352DA42" w14:textId="77777777" w:rsidR="00A755B4" w:rsidRPr="007B4572" w:rsidRDefault="00A755B4" w:rsidP="00A755B4">
      <w:pPr>
        <w:jc w:val="left"/>
        <w:rPr>
          <w:rFonts w:hAnsiTheme="minorHAnsi" w:cstheme="minorBidi"/>
          <w:sz w:val="24"/>
          <w:szCs w:val="22"/>
        </w:rPr>
      </w:pPr>
    </w:p>
    <w:p w14:paraId="5C8BF5F5" w14:textId="77777777" w:rsidR="00A755B4" w:rsidRPr="007B4572" w:rsidRDefault="00DE7A67" w:rsidP="00A755B4">
      <w:pPr>
        <w:jc w:val="left"/>
        <w:rPr>
          <w:rFonts w:hAnsiTheme="minorHAnsi" w:cstheme="minorBidi"/>
          <w:sz w:val="24"/>
          <w:szCs w:val="22"/>
        </w:rPr>
      </w:pPr>
      <w:r w:rsidRPr="007B4572">
        <w:rPr>
          <w:rFonts w:hAnsiTheme="minorHAnsi" w:cstheme="minorBidi"/>
          <w:noProof/>
          <w:sz w:val="24"/>
          <w:szCs w:val="22"/>
        </w:rPr>
        <mc:AlternateContent>
          <mc:Choice Requires="wps">
            <w:drawing>
              <wp:anchor distT="0" distB="0" distL="114300" distR="114300" simplePos="0" relativeHeight="251658240" behindDoc="0" locked="0" layoutInCell="1" allowOverlap="1" wp14:anchorId="2E0E7C16" wp14:editId="543A41CC">
                <wp:simplePos x="0" y="0"/>
                <wp:positionH relativeFrom="column">
                  <wp:posOffset>224439</wp:posOffset>
                </wp:positionH>
                <wp:positionV relativeFrom="paragraph">
                  <wp:posOffset>87238</wp:posOffset>
                </wp:positionV>
                <wp:extent cx="3168960" cy="262255"/>
                <wp:effectExtent l="0" t="0" r="0" b="4445"/>
                <wp:wrapNone/>
                <wp:docPr id="148" name="正方形/長方形 148"/>
                <wp:cNvGraphicFramePr/>
                <a:graphic xmlns:a="http://schemas.openxmlformats.org/drawingml/2006/main">
                  <a:graphicData uri="http://schemas.microsoft.com/office/word/2010/wordprocessingShape">
                    <wps:wsp>
                      <wps:cNvSpPr/>
                      <wps:spPr>
                        <a:xfrm>
                          <a:off x="0" y="0"/>
                          <a:ext cx="3168960" cy="262255"/>
                        </a:xfrm>
                        <a:prstGeom prst="rect">
                          <a:avLst/>
                        </a:prstGeom>
                        <a:noFill/>
                        <a:ln w="3175" cap="flat" cmpd="sng" algn="ctr">
                          <a:noFill/>
                          <a:prstDash val="sysDot"/>
                        </a:ln>
                        <a:effectLst/>
                      </wps:spPr>
                      <wps:txb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7C16" id="正方形/長方形 148" o:spid="_x0000_s1147" style="position:absolute;margin-left:17.65pt;margin-top:6.85pt;width:249.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" filled="f" stroked="f" strokeweight=".25pt">
                <v:stroke dashstyle="1 1"/>
                <v:textbo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v:textbox>
              </v:rect>
            </w:pict>
          </mc:Fallback>
        </mc:AlternateContent>
      </w:r>
      <w:r w:rsidR="00E45294" w:rsidRPr="007B4572">
        <w:rPr>
          <w:rFonts w:hAnsiTheme="minorHAnsi" w:cstheme="minorBidi"/>
          <w:noProof/>
          <w:sz w:val="24"/>
          <w:szCs w:val="22"/>
        </w:rPr>
        <mc:AlternateContent>
          <mc:Choice Requires="wps">
            <w:drawing>
              <wp:anchor distT="0" distB="0" distL="114300" distR="114300" simplePos="0" relativeHeight="251657216" behindDoc="0" locked="0" layoutInCell="1" allowOverlap="1" wp14:anchorId="3037DACF" wp14:editId="59FB0E7E">
                <wp:simplePos x="0" y="0"/>
                <wp:positionH relativeFrom="column">
                  <wp:posOffset>3670935</wp:posOffset>
                </wp:positionH>
                <wp:positionV relativeFrom="paragraph">
                  <wp:posOffset>88550</wp:posOffset>
                </wp:positionV>
                <wp:extent cx="2429510" cy="304800"/>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2429510" cy="304800"/>
                        </a:xfrm>
                        <a:prstGeom prst="rect">
                          <a:avLst/>
                        </a:prstGeom>
                        <a:noFill/>
                        <a:ln w="3175" cap="flat" cmpd="sng" algn="ctr">
                          <a:noFill/>
                          <a:prstDash val="sysDot"/>
                        </a:ln>
                        <a:effectLst/>
                      </wps:spPr>
                      <wps:txb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7DACF" id="正方形/長方形 145" o:spid="_x0000_s1148" style="position:absolute;margin-left:289.05pt;margin-top:6.95pt;width:191.3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" filled="f" stroked="f" strokeweight=".25pt">
                <v:stroke dashstyle="1 1"/>
                <v:textbo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v:textbox>
              </v:rect>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4144" behindDoc="0" locked="0" layoutInCell="1" allowOverlap="1" wp14:anchorId="37F36030" wp14:editId="0F67DA62">
                <wp:simplePos x="0" y="0"/>
                <wp:positionH relativeFrom="column">
                  <wp:posOffset>1587500</wp:posOffset>
                </wp:positionH>
                <wp:positionV relativeFrom="paragraph">
                  <wp:posOffset>186055</wp:posOffset>
                </wp:positionV>
                <wp:extent cx="228600" cy="767080"/>
                <wp:effectExtent l="0" t="2540" r="0" b="35560"/>
                <wp:wrapNone/>
                <wp:docPr id="147" name="ストライプ矢印 147"/>
                <wp:cNvGraphicFramePr/>
                <a:graphic xmlns:a="http://schemas.openxmlformats.org/drawingml/2006/main">
                  <a:graphicData uri="http://schemas.microsoft.com/office/word/2010/wordprocessingShape">
                    <wps:wsp>
                      <wps:cNvSpPr/>
                      <wps:spPr>
                        <a:xfrm rot="5400000">
                          <a:off x="0" y="0"/>
                          <a:ext cx="22860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4B370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7" o:spid="_x0000_s1026" type="#_x0000_t93" style="position:absolute;left:0;text-align:left;margin-left:125pt;margin-top:14.65pt;width:18pt;height:60.4pt;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" adj="10800" fillcolor="#dbeef4" strokecolor="#385d8a" strokeweight="2pt"/>
            </w:pict>
          </mc:Fallback>
        </mc:AlternateContent>
      </w:r>
    </w:p>
    <w:p w14:paraId="0067ABFF" w14:textId="77777777" w:rsidR="00821A44" w:rsidRDefault="0047768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9024" behindDoc="0" locked="0" layoutInCell="1" allowOverlap="1" wp14:anchorId="27BB4BAC" wp14:editId="1E319694">
                <wp:simplePos x="0" y="0"/>
                <wp:positionH relativeFrom="column">
                  <wp:posOffset>4759960</wp:posOffset>
                </wp:positionH>
                <wp:positionV relativeFrom="paragraph">
                  <wp:posOffset>3176</wp:posOffset>
                </wp:positionV>
                <wp:extent cx="248920" cy="767080"/>
                <wp:effectExtent l="0" t="0" r="0" b="44450"/>
                <wp:wrapNone/>
                <wp:docPr id="146" name="ストライプ矢印 146"/>
                <wp:cNvGraphicFramePr/>
                <a:graphic xmlns:a="http://schemas.openxmlformats.org/drawingml/2006/main">
                  <a:graphicData uri="http://schemas.microsoft.com/office/word/2010/wordprocessingShape">
                    <wps:wsp>
                      <wps:cNvSpPr/>
                      <wps:spPr>
                        <a:xfrm rot="5400000">
                          <a:off x="0" y="0"/>
                          <a:ext cx="24892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3B8FE0" id="ストライプ矢印 146" o:spid="_x0000_s1026" type="#_x0000_t93" style="position:absolute;left:0;text-align:left;margin-left:374.8pt;margin-top:.25pt;width:19.6pt;height:60.4pt;rotation:90;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" adj="10800" fillcolor="#dbeef4" strokecolor="#385d8a" strokeweight="2pt"/>
            </w:pict>
          </mc:Fallback>
        </mc:AlternateContent>
      </w:r>
    </w:p>
    <w:p w14:paraId="243E1002" w14:textId="77777777" w:rsidR="00A755B4" w:rsidRDefault="00A755B4" w:rsidP="00A755B4">
      <w:pPr>
        <w:jc w:val="left"/>
        <w:rPr>
          <w:rFonts w:hAnsiTheme="minorHAnsi" w:cstheme="minorBidi"/>
          <w:sz w:val="24"/>
          <w:szCs w:val="22"/>
        </w:rPr>
      </w:pPr>
    </w:p>
    <w:p w14:paraId="7BF8E34F" w14:textId="77777777" w:rsidR="00A755B4" w:rsidRDefault="007C3688"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5952" behindDoc="0" locked="0" layoutInCell="1" allowOverlap="1" wp14:anchorId="1F7C99C7" wp14:editId="6F6A6F59">
                <wp:simplePos x="0" y="0"/>
                <wp:positionH relativeFrom="column">
                  <wp:posOffset>3639185</wp:posOffset>
                </wp:positionH>
                <wp:positionV relativeFrom="paragraph">
                  <wp:posOffset>117475</wp:posOffset>
                </wp:positionV>
                <wp:extent cx="2553335" cy="570230"/>
                <wp:effectExtent l="19050" t="19050" r="18415" b="20320"/>
                <wp:wrapNone/>
                <wp:docPr id="149" name="額縁 149"/>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1750" cap="flat" cmpd="sng" algn="ctr">
                          <a:solidFill>
                            <a:srgbClr val="4F81BD">
                              <a:shade val="50000"/>
                            </a:srgbClr>
                          </a:solidFill>
                          <a:prstDash val="solid"/>
                        </a:ln>
                        <a:effectLst/>
                      </wps:spPr>
                      <wps:txbx>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w14:anchorId="1F7C99C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49" o:spid="_x0000_s1149" type="#_x0000_t84" style="position:absolute;margin-left:286.55pt;margin-top:9.25pt;width:201.05pt;height:44.9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" fillcolor="#eaf1dd [662]" strokecolor="#385d8a" strokeweight="2.5pt">
                <v:textbox style="mso-fit-shape-to-text:t">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4928" behindDoc="0" locked="0" layoutInCell="1" allowOverlap="1" wp14:anchorId="2862AF60" wp14:editId="613EA363">
                <wp:simplePos x="0" y="0"/>
                <wp:positionH relativeFrom="column">
                  <wp:posOffset>409575</wp:posOffset>
                </wp:positionH>
                <wp:positionV relativeFrom="paragraph">
                  <wp:posOffset>117157</wp:posOffset>
                </wp:positionV>
                <wp:extent cx="2553335" cy="570230"/>
                <wp:effectExtent l="19050" t="19050" r="18415" b="20320"/>
                <wp:wrapNone/>
                <wp:docPr id="150" name="額縁 150"/>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8100" cap="flat" cmpd="sng" algn="ctr">
                          <a:solidFill>
                            <a:srgbClr val="4F81BD">
                              <a:shade val="50000"/>
                            </a:srgbClr>
                          </a:solidFill>
                          <a:prstDash val="solid"/>
                        </a:ln>
                        <a:effectLst/>
                      </wps:spPr>
                      <wps:txb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AF60" id="額縁 150" o:spid="_x0000_s1150" type="#_x0000_t84" style="position:absolute;margin-left:32.25pt;margin-top:9.2pt;width:201.05pt;height:44.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" fillcolor="#eaf1dd [662]" strokecolor="#385d8a" strokeweight="3pt">
                <v:textbo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v:shape>
            </w:pict>
          </mc:Fallback>
        </mc:AlternateContent>
      </w:r>
    </w:p>
    <w:p w14:paraId="163539F9" w14:textId="77777777" w:rsidR="00A755B4" w:rsidRDefault="00A755B4" w:rsidP="00A755B4">
      <w:pPr>
        <w:jc w:val="left"/>
        <w:rPr>
          <w:rFonts w:hAnsiTheme="minorHAnsi" w:cstheme="minorBidi"/>
          <w:sz w:val="24"/>
          <w:szCs w:val="22"/>
        </w:rPr>
      </w:pPr>
    </w:p>
    <w:p w14:paraId="12FDCB12" w14:textId="77777777" w:rsidR="00A755B4" w:rsidRDefault="00A755B4" w:rsidP="00A755B4">
      <w:pPr>
        <w:jc w:val="left"/>
        <w:rPr>
          <w:rFonts w:hAnsiTheme="minorHAnsi" w:cstheme="minorBidi"/>
          <w:sz w:val="24"/>
          <w:szCs w:val="22"/>
        </w:rPr>
      </w:pPr>
    </w:p>
    <w:p w14:paraId="2D641B33" w14:textId="77777777" w:rsidR="00A755B4" w:rsidRDefault="0047490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5168" behindDoc="0" locked="0" layoutInCell="1" allowOverlap="1" wp14:anchorId="1DC95201" wp14:editId="3B0F091F">
                <wp:simplePos x="0" y="0"/>
                <wp:positionH relativeFrom="column">
                  <wp:posOffset>126695</wp:posOffset>
                </wp:positionH>
                <wp:positionV relativeFrom="paragraph">
                  <wp:posOffset>165887</wp:posOffset>
                </wp:positionV>
                <wp:extent cx="3467100" cy="402590"/>
                <wp:effectExtent l="0" t="0" r="19050" b="16510"/>
                <wp:wrapNone/>
                <wp:docPr id="152" name="テキスト ボックス 152"/>
                <wp:cNvGraphicFramePr/>
                <a:graphic xmlns:a="http://schemas.openxmlformats.org/drawingml/2006/main">
                  <a:graphicData uri="http://schemas.microsoft.com/office/word/2010/wordprocessingShape">
                    <wps:wsp>
                      <wps:cNvSpPr txBox="1"/>
                      <wps:spPr>
                        <a:xfrm>
                          <a:off x="0" y="0"/>
                          <a:ext cx="3467100" cy="402590"/>
                        </a:xfrm>
                        <a:prstGeom prst="rect">
                          <a:avLst/>
                        </a:prstGeom>
                        <a:solidFill>
                          <a:sysClr val="window" lastClr="FFFFFF"/>
                        </a:solidFill>
                        <a:ln w="6350">
                          <a:solidFill>
                            <a:prstClr val="black"/>
                          </a:solidFill>
                          <a:prstDash val="sysDot"/>
                        </a:ln>
                        <a:effectLst/>
                      </wps:spPr>
                      <wps:txb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C95201" id="テキスト ボックス 152" o:spid="_x0000_s1151" type="#_x0000_t202" style="position:absolute;margin-left:10pt;margin-top:13.05pt;width:273pt;height:31.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" fillcolor="window" strokeweight=".5pt">
                <v:stroke dashstyle="1 1"/>
                <v:textbo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6976" behindDoc="0" locked="0" layoutInCell="1" allowOverlap="1" wp14:anchorId="0B3BAEAD" wp14:editId="4ADDC347">
                <wp:simplePos x="0" y="0"/>
                <wp:positionH relativeFrom="column">
                  <wp:posOffset>3672205</wp:posOffset>
                </wp:positionH>
                <wp:positionV relativeFrom="paragraph">
                  <wp:posOffset>167005</wp:posOffset>
                </wp:positionV>
                <wp:extent cx="2552065" cy="402590"/>
                <wp:effectExtent l="0" t="0" r="19685" b="16510"/>
                <wp:wrapNone/>
                <wp:docPr id="151" name="テキスト ボックス 151"/>
                <wp:cNvGraphicFramePr/>
                <a:graphic xmlns:a="http://schemas.openxmlformats.org/drawingml/2006/main">
                  <a:graphicData uri="http://schemas.microsoft.com/office/word/2010/wordprocessingShape">
                    <wps:wsp>
                      <wps:cNvSpPr txBox="1"/>
                      <wps:spPr>
                        <a:xfrm>
                          <a:off x="0" y="0"/>
                          <a:ext cx="2552065" cy="402590"/>
                        </a:xfrm>
                        <a:prstGeom prst="rect">
                          <a:avLst/>
                        </a:prstGeom>
                        <a:solidFill>
                          <a:sysClr val="window" lastClr="FFFFFF"/>
                        </a:solidFill>
                        <a:ln w="6350">
                          <a:solidFill>
                            <a:prstClr val="black"/>
                          </a:solidFill>
                          <a:prstDash val="sysDot"/>
                        </a:ln>
                        <a:effectLst/>
                      </wps:spPr>
                      <wps:txbx>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B3BAEAD" id="テキスト ボックス 151" o:spid="_x0000_s1152" type="#_x0000_t202" style="position:absolute;margin-left:289.15pt;margin-top:13.15pt;width:200.95pt;height:31.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" fillcolor="window" strokeweight=".5pt">
                <v:stroke dashstyle="1 1"/>
                <v:textbox style="mso-fit-shape-to-text:t">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v:textbox>
              </v:shape>
            </w:pict>
          </mc:Fallback>
        </mc:AlternateContent>
      </w:r>
    </w:p>
    <w:p w14:paraId="74744D10" w14:textId="77777777" w:rsidR="00A755B4" w:rsidRDefault="00A755B4" w:rsidP="00A755B4">
      <w:pPr>
        <w:jc w:val="left"/>
        <w:rPr>
          <w:rFonts w:hAnsiTheme="minorHAnsi" w:cstheme="minorBidi"/>
          <w:sz w:val="24"/>
          <w:szCs w:val="22"/>
        </w:rPr>
      </w:pPr>
    </w:p>
    <w:p w14:paraId="2CBD6157" w14:textId="77777777" w:rsidR="00A755B4" w:rsidRDefault="0004336A" w:rsidP="00A755B4">
      <w:pPr>
        <w:jc w:val="left"/>
        <w:rPr>
          <w:rFonts w:hAnsiTheme="minorHAnsi" w:cstheme="minorBidi"/>
          <w:sz w:val="24"/>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3536" behindDoc="0" locked="0" layoutInCell="1" allowOverlap="1" wp14:anchorId="66E8432F" wp14:editId="38994C8A">
                <wp:simplePos x="0" y="0"/>
                <wp:positionH relativeFrom="column">
                  <wp:posOffset>-18753</wp:posOffset>
                </wp:positionH>
                <wp:positionV relativeFrom="paragraph">
                  <wp:posOffset>208429</wp:posOffset>
                </wp:positionV>
                <wp:extent cx="6424457" cy="226695"/>
                <wp:effectExtent l="0" t="0" r="14605" b="20955"/>
                <wp:wrapNone/>
                <wp:docPr id="111" name="フリーフォーム 111"/>
                <wp:cNvGraphicFramePr/>
                <a:graphic xmlns:a="http://schemas.openxmlformats.org/drawingml/2006/main">
                  <a:graphicData uri="http://schemas.microsoft.com/office/word/2010/wordprocessingShape">
                    <wps:wsp>
                      <wps:cNvSpPr/>
                      <wps:spPr>
                        <a:xfrm>
                          <a:off x="0" y="0"/>
                          <a:ext cx="6424457" cy="226695"/>
                        </a:xfrm>
                        <a:custGeom>
                          <a:avLst/>
                          <a:gdLst>
                            <a:gd name="connsiteX0" fmla="*/ 0 w 6599583"/>
                            <a:gd name="connsiteY0" fmla="*/ 0 h 294199"/>
                            <a:gd name="connsiteX1" fmla="*/ 0 w 6599583"/>
                            <a:gd name="connsiteY1" fmla="*/ 294199 h 294199"/>
                            <a:gd name="connsiteX2" fmla="*/ 0 w 6599583"/>
                            <a:gd name="connsiteY2" fmla="*/ 294199 h 294199"/>
                            <a:gd name="connsiteX3" fmla="*/ 6599583 w 6599583"/>
                            <a:gd name="connsiteY3" fmla="*/ 294199 h 294199"/>
                            <a:gd name="connsiteX4" fmla="*/ 6591631 w 6599583"/>
                            <a:gd name="connsiteY4" fmla="*/ 0 h 294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9583" h="294199">
                              <a:moveTo>
                                <a:pt x="0" y="0"/>
                              </a:moveTo>
                              <a:lnTo>
                                <a:pt x="0" y="294199"/>
                              </a:lnTo>
                              <a:lnTo>
                                <a:pt x="0" y="294199"/>
                              </a:lnTo>
                              <a:lnTo>
                                <a:pt x="6599583" y="294199"/>
                              </a:lnTo>
                              <a:lnTo>
                                <a:pt x="6591631"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85D3B" id="フリーフォーム 111" o:spid="_x0000_s1026" style="position:absolute;left:0;text-align:left;margin-left:-1.5pt;margin-top:16.4pt;width:505.85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9583,29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" path="m,l,294199r,l6599583,294199,6591631,e" filled="f" strokecolor="#243f60 [1604]" strokeweight="2pt">
                <v:path arrowok="t" o:connecttype="custom" o:connectlocs="0,0;0,226695;0,226695;6424457,226695;6416716,0" o:connectangles="0,0,0,0,0"/>
              </v:shape>
            </w:pict>
          </mc:Fallback>
        </mc:AlternateContent>
      </w:r>
      <w:r w:rsidR="00E4529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6192" behindDoc="0" locked="0" layoutInCell="1" allowOverlap="1" wp14:anchorId="2C931DF3" wp14:editId="6C1A2A7D">
                <wp:simplePos x="0" y="0"/>
                <wp:positionH relativeFrom="margin">
                  <wp:posOffset>1842135</wp:posOffset>
                </wp:positionH>
                <wp:positionV relativeFrom="paragraph">
                  <wp:posOffset>134146</wp:posOffset>
                </wp:positionV>
                <wp:extent cx="2557145" cy="3048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2557145" cy="304800"/>
                        </a:xfrm>
                        <a:prstGeom prst="rect">
                          <a:avLst/>
                        </a:prstGeom>
                        <a:noFill/>
                        <a:ln w="3175" cap="flat" cmpd="sng" algn="ctr">
                          <a:noFill/>
                          <a:prstDash val="sysDot"/>
                        </a:ln>
                        <a:effectLst/>
                      </wps:spPr>
                      <wps:txb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1DF3" id="正方形/長方形 153" o:spid="_x0000_s1153" style="position:absolute;margin-left:145.05pt;margin-top:10.55pt;width:201.35pt;height:24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" filled="f" stroked="f" strokeweight=".25pt">
                <v:stroke dashstyle="1 1"/>
                <v:textbo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v:textbox>
                <w10:wrap anchorx="margin"/>
              </v:rect>
            </w:pict>
          </mc:Fallback>
        </mc:AlternateContent>
      </w:r>
    </w:p>
    <w:p w14:paraId="784C0A43" w14:textId="77777777" w:rsidR="00A755B4"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1072" behindDoc="0" locked="0" layoutInCell="1" allowOverlap="1" wp14:anchorId="0B1C4806" wp14:editId="42DCEDE1">
                <wp:simplePos x="0" y="0"/>
                <wp:positionH relativeFrom="margin">
                  <wp:posOffset>2975927</wp:posOffset>
                </wp:positionH>
                <wp:positionV relativeFrom="paragraph">
                  <wp:posOffset>115373</wp:posOffset>
                </wp:positionV>
                <wp:extent cx="217805" cy="767080"/>
                <wp:effectExtent l="0" t="7937" r="0" b="40958"/>
                <wp:wrapNone/>
                <wp:docPr id="154" name="ストライプ矢印 154"/>
                <wp:cNvGraphicFramePr/>
                <a:graphic xmlns:a="http://schemas.openxmlformats.org/drawingml/2006/main">
                  <a:graphicData uri="http://schemas.microsoft.com/office/word/2010/wordprocessingShape">
                    <wps:wsp>
                      <wps:cNvSpPr/>
                      <wps:spPr>
                        <a:xfrm rot="5400000">
                          <a:off x="0" y="0"/>
                          <a:ext cx="217805"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B71B61" id="ストライプ矢印 154" o:spid="_x0000_s1026" type="#_x0000_t93" style="position:absolute;left:0;text-align:left;margin-left:234.3pt;margin-top:9.1pt;width:17.15pt;height:60.4pt;rotation:90;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" adj="10800" fillcolor="#dbeef4" strokecolor="#385d8a" strokeweight="2pt">
                <w10:wrap anchorx="margin"/>
              </v:shape>
            </w:pict>
          </mc:Fallback>
        </mc:AlternateContent>
      </w:r>
    </w:p>
    <w:p w14:paraId="1832AD5E" w14:textId="77777777" w:rsidR="00A755B4" w:rsidRPr="007B4572" w:rsidRDefault="00A755B4" w:rsidP="00A755B4">
      <w:pPr>
        <w:jc w:val="left"/>
        <w:rPr>
          <w:rFonts w:hAnsiTheme="minorHAnsi" w:cstheme="minorBidi"/>
          <w:sz w:val="24"/>
          <w:szCs w:val="22"/>
        </w:rPr>
      </w:pPr>
    </w:p>
    <w:p w14:paraId="6B31C0E5" w14:textId="77777777" w:rsidR="00A755B4" w:rsidRPr="007B4572" w:rsidRDefault="00A755B4" w:rsidP="00A755B4">
      <w:pPr>
        <w:jc w:val="left"/>
        <w:rPr>
          <w:rFonts w:hAnsiTheme="minorHAnsi" w:cstheme="minorBidi"/>
          <w:sz w:val="24"/>
          <w:szCs w:val="22"/>
        </w:rPr>
      </w:pPr>
    </w:p>
    <w:p w14:paraId="6EC1F18C"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0048" behindDoc="0" locked="0" layoutInCell="1" allowOverlap="1" wp14:anchorId="446E6F9F" wp14:editId="309E9CF1">
                <wp:simplePos x="0" y="0"/>
                <wp:positionH relativeFrom="margin">
                  <wp:posOffset>1841991</wp:posOffset>
                </wp:positionH>
                <wp:positionV relativeFrom="paragraph">
                  <wp:posOffset>100965</wp:posOffset>
                </wp:positionV>
                <wp:extent cx="2491740" cy="590550"/>
                <wp:effectExtent l="19050" t="19050" r="22860" b="19050"/>
                <wp:wrapNone/>
                <wp:docPr id="155" name="額縁 155"/>
                <wp:cNvGraphicFramePr/>
                <a:graphic xmlns:a="http://schemas.openxmlformats.org/drawingml/2006/main">
                  <a:graphicData uri="http://schemas.microsoft.com/office/word/2010/wordprocessingShape">
                    <wps:wsp>
                      <wps:cNvSpPr/>
                      <wps:spPr>
                        <a:xfrm>
                          <a:off x="0" y="0"/>
                          <a:ext cx="2491740" cy="590550"/>
                        </a:xfrm>
                        <a:prstGeom prst="bevel">
                          <a:avLst/>
                        </a:prstGeom>
                        <a:solidFill>
                          <a:srgbClr val="F79646">
                            <a:lumMod val="40000"/>
                            <a:lumOff val="60000"/>
                          </a:srgbClr>
                        </a:solidFill>
                        <a:ln w="38100" cap="flat" cmpd="sng" algn="ctr">
                          <a:solidFill>
                            <a:srgbClr val="4F81BD">
                              <a:shade val="50000"/>
                            </a:srgbClr>
                          </a:solidFill>
                          <a:prstDash val="solid"/>
                        </a:ln>
                        <a:effectLst/>
                      </wps:spPr>
                      <wps:txb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6F9F" id="額縁 155" o:spid="_x0000_s1154" type="#_x0000_t84" style="position:absolute;margin-left:145.05pt;margin-top:7.95pt;width:196.2pt;height:4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" fillcolor="#fcd5b5" strokecolor="#385d8a" strokeweight="3pt">
                <v:textbo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w10:wrap anchorx="margin"/>
              </v:shape>
            </w:pict>
          </mc:Fallback>
        </mc:AlternateContent>
      </w:r>
    </w:p>
    <w:p w14:paraId="215C787B" w14:textId="77777777" w:rsidR="00A755B4" w:rsidRPr="007B4572" w:rsidRDefault="00A755B4" w:rsidP="00A755B4">
      <w:pPr>
        <w:jc w:val="left"/>
        <w:rPr>
          <w:rFonts w:hAnsiTheme="minorHAnsi" w:cstheme="minorBidi"/>
          <w:sz w:val="24"/>
          <w:szCs w:val="22"/>
        </w:rPr>
      </w:pPr>
    </w:p>
    <w:p w14:paraId="7386BA75" w14:textId="77777777" w:rsidR="00A755B4" w:rsidRDefault="0047702B" w:rsidP="00A755B4">
      <w:r w:rsidRPr="004064B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78720" behindDoc="0" locked="0" layoutInCell="1" allowOverlap="1" wp14:anchorId="7A1B04A7" wp14:editId="4FF798F9">
                <wp:simplePos x="0" y="0"/>
                <wp:positionH relativeFrom="column">
                  <wp:posOffset>-18523</wp:posOffset>
                </wp:positionH>
                <wp:positionV relativeFrom="paragraph">
                  <wp:posOffset>412750</wp:posOffset>
                </wp:positionV>
                <wp:extent cx="6355580" cy="427864"/>
                <wp:effectExtent l="0" t="0" r="26670" b="10795"/>
                <wp:wrapNone/>
                <wp:docPr id="162" name="テキスト ボックス 162"/>
                <wp:cNvGraphicFramePr/>
                <a:graphic xmlns:a="http://schemas.openxmlformats.org/drawingml/2006/main">
                  <a:graphicData uri="http://schemas.microsoft.com/office/word/2010/wordprocessingShape">
                    <wps:wsp>
                      <wps:cNvSpPr txBox="1"/>
                      <wps:spPr>
                        <a:xfrm>
                          <a:off x="0" y="0"/>
                          <a:ext cx="6355580" cy="427864"/>
                        </a:xfrm>
                        <a:prstGeom prst="rect">
                          <a:avLst/>
                        </a:prstGeom>
                        <a:solidFill>
                          <a:sysClr val="window" lastClr="FFFFFF"/>
                        </a:solidFill>
                        <a:ln w="6350">
                          <a:solidFill>
                            <a:prstClr val="black"/>
                          </a:solidFill>
                          <a:prstDash val="sysDot"/>
                        </a:ln>
                        <a:effectLst/>
                      </wps:spPr>
                      <wps:txb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04A7" id="テキスト ボックス 162" o:spid="_x0000_s1155" type="#_x0000_t202" style="position:absolute;left:0;text-align:left;margin-left:-1.45pt;margin-top:32.5pt;width:500.45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" fillcolor="window" strokeweight=".5pt">
                <v:stroke dashstyle="1 1"/>
                <v:textbo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v:textbox>
              </v:shape>
            </w:pict>
          </mc:Fallback>
        </mc:AlternateContent>
      </w:r>
      <w:r w:rsidR="00A755B4">
        <w:rPr>
          <w:noProof/>
        </w:rPr>
        <mc:AlternateContent>
          <mc:Choice Requires="wps">
            <w:drawing>
              <wp:anchor distT="0" distB="0" distL="114300" distR="114300" simplePos="0" relativeHeight="251624448" behindDoc="0" locked="0" layoutInCell="1" allowOverlap="1" wp14:anchorId="68B95E04" wp14:editId="68B476F9">
                <wp:simplePos x="0" y="0"/>
                <wp:positionH relativeFrom="column">
                  <wp:posOffset>2508885</wp:posOffset>
                </wp:positionH>
                <wp:positionV relativeFrom="paragraph">
                  <wp:posOffset>6391275</wp:posOffset>
                </wp:positionV>
                <wp:extent cx="1095375" cy="600075"/>
                <wp:effectExtent l="0" t="0" r="9525" b="9525"/>
                <wp:wrapNone/>
                <wp:docPr id="156" name="正方形/長方形 156"/>
                <wp:cNvGraphicFramePr/>
                <a:graphic xmlns:a="http://schemas.openxmlformats.org/drawingml/2006/main">
                  <a:graphicData uri="http://schemas.microsoft.com/office/word/2010/wordprocessingShape">
                    <wps:wsp>
                      <wps:cNvSpPr/>
                      <wps:spPr>
                        <a:xfrm>
                          <a:off x="0" y="0"/>
                          <a:ext cx="1095375" cy="6000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9356A" id="正方形/長方形 156" o:spid="_x0000_s1026" style="position:absolute;left:0;text-align:left;margin-left:197.55pt;margin-top:503.25pt;width:86.25pt;height:47.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" fillcolor="window" stroked="f" strokeweight="2pt"/>
            </w:pict>
          </mc:Fallback>
        </mc:AlternateContent>
      </w:r>
      <w:r w:rsidR="00A755B4">
        <w:rPr>
          <w:noProof/>
        </w:rPr>
        <mc:AlternateContent>
          <mc:Choice Requires="wps">
            <w:drawing>
              <wp:anchor distT="0" distB="0" distL="114300" distR="114300" simplePos="0" relativeHeight="251623424" behindDoc="0" locked="0" layoutInCell="1" allowOverlap="1" wp14:anchorId="28DD2BCB" wp14:editId="6E452B96">
                <wp:simplePos x="0" y="0"/>
                <wp:positionH relativeFrom="column">
                  <wp:posOffset>2794635</wp:posOffset>
                </wp:positionH>
                <wp:positionV relativeFrom="paragraph">
                  <wp:posOffset>6138545</wp:posOffset>
                </wp:positionV>
                <wp:extent cx="542925" cy="466725"/>
                <wp:effectExtent l="0" t="0" r="9525" b="9525"/>
                <wp:wrapNone/>
                <wp:docPr id="157" name="正方形/長方形 157"/>
                <wp:cNvGraphicFramePr/>
                <a:graphic xmlns:a="http://schemas.openxmlformats.org/drawingml/2006/main">
                  <a:graphicData uri="http://schemas.microsoft.com/office/word/2010/wordprocessingShape">
                    <wps:wsp>
                      <wps:cNvSpPr/>
                      <wps:spPr>
                        <a:xfrm>
                          <a:off x="0" y="0"/>
                          <a:ext cx="542925" cy="466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63101" id="正方形/長方形 157" o:spid="_x0000_s1026" style="position:absolute;left:0;text-align:left;margin-left:220.05pt;margin-top:483.35pt;width:42.75pt;height:36.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PqfAIAAM4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" fillcolor="window" stroked="f" strokeweight="2pt"/>
            </w:pict>
          </mc:Fallback>
        </mc:AlternateContent>
      </w:r>
    </w:p>
    <w:p w14:paraId="12AC080D" w14:textId="77777777" w:rsidR="00A755B4" w:rsidRDefault="00A755B4" w:rsidP="00A755B4">
      <w:pPr>
        <w:sectPr w:rsidR="00A755B4" w:rsidSect="00BD6AD0">
          <w:pgSz w:w="11907" w:h="16840" w:code="9"/>
          <w:pgMar w:top="1134" w:right="964" w:bottom="1134" w:left="964" w:header="851" w:footer="567" w:gutter="0"/>
          <w:pgNumType w:fmt="numberInDash"/>
          <w:cols w:space="425"/>
          <w:docGrid w:linePitch="303" w:charSpace="-98"/>
        </w:sectPr>
      </w:pPr>
    </w:p>
    <w:p w14:paraId="6CBDA3C6" w14:textId="77777777" w:rsidR="003A3115" w:rsidRDefault="006215F1" w:rsidP="009E3788">
      <w:pPr>
        <w:snapToGrid w:val="0"/>
        <w:rPr>
          <w:rFonts w:ascii="ＭＳ ゴシック" w:eastAsia="ＭＳ ゴシック" w:hAnsi="ＭＳ ゴシック"/>
          <w:b/>
          <w:szCs w:val="21"/>
        </w:rPr>
      </w:pPr>
      <w:r w:rsidRPr="00481E37">
        <w:rPr>
          <w:noProof/>
          <w:szCs w:val="21"/>
        </w:rPr>
        <w:lastRenderedPageBreak/>
        <mc:AlternateContent>
          <mc:Choice Requires="wps">
            <w:drawing>
              <wp:anchor distT="0" distB="0" distL="114300" distR="114300" simplePos="0" relativeHeight="251694080" behindDoc="0" locked="0" layoutInCell="1" allowOverlap="1" wp14:anchorId="55DBCA11" wp14:editId="6EA6005E">
                <wp:simplePos x="0" y="0"/>
                <wp:positionH relativeFrom="column">
                  <wp:posOffset>1905</wp:posOffset>
                </wp:positionH>
                <wp:positionV relativeFrom="paragraph">
                  <wp:posOffset>-3810</wp:posOffset>
                </wp:positionV>
                <wp:extent cx="6119495" cy="359410"/>
                <wp:effectExtent l="0" t="0" r="52705" b="59690"/>
                <wp:wrapNone/>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DBCA11" id="_x0000_s1156" type="#_x0000_t202" style="position:absolute;left:0;text-align:left;margin-left:.15pt;margin-top:-.3pt;width:481.85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" fillcolor="#eaf1dd [662]" strokeweight=".5pt">
                <v:shadow on="t" color="#5f5f5f"/>
                <v:textbox inset=",0">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v:shape>
            </w:pict>
          </mc:Fallback>
        </mc:AlternateContent>
      </w:r>
      <w:r w:rsidRPr="00481E37">
        <w:rPr>
          <w:noProof/>
          <w:szCs w:val="21"/>
        </w:rPr>
        <mc:AlternateContent>
          <mc:Choice Requires="wps">
            <w:drawing>
              <wp:inline distT="0" distB="0" distL="0" distR="0" wp14:anchorId="1B4C60D6" wp14:editId="7168FF1F">
                <wp:extent cx="6120000" cy="360000"/>
                <wp:effectExtent l="0" t="0" r="52705" b="59690"/>
                <wp:docPr id="2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inline>
            </w:drawing>
          </mc:Choice>
          <mc:Fallback>
            <w:pict>
              <v:shape w14:anchorId="1B4C60D6" id="Text Box 57" o:spid="_x0000_s1157"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" fillcolor="#eaf1dd [662]" strokeweight=".5pt">
                <v:shadow on="t" color="#5f5f5f"/>
                <v:textbox inset=",0">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w10:anchorlock/>
              </v:shape>
            </w:pict>
          </mc:Fallback>
        </mc:AlternateContent>
      </w:r>
    </w:p>
    <w:p w14:paraId="4240E6F4" w14:textId="77777777" w:rsidR="00C60663" w:rsidRDefault="00C60663" w:rsidP="00481E37">
      <w:pPr>
        <w:spacing w:line="360" w:lineRule="exact"/>
        <w:rPr>
          <w:rFonts w:ascii="ＭＳ ゴシック" w:eastAsia="ＭＳ ゴシック" w:hAnsi="ＭＳ ゴシック"/>
          <w:b/>
          <w:szCs w:val="21"/>
        </w:rPr>
      </w:pPr>
    </w:p>
    <w:p w14:paraId="4EE8FA94" w14:textId="77777777" w:rsidR="00E8740A" w:rsidRPr="00481E37" w:rsidRDefault="00E8740A" w:rsidP="00481E37">
      <w:pPr>
        <w:spacing w:line="360" w:lineRule="exact"/>
        <w:rPr>
          <w:rFonts w:ascii="ＭＳ ゴシック" w:eastAsia="ＭＳ ゴシック" w:hAnsi="ＭＳ ゴシック"/>
          <w:b/>
          <w:szCs w:val="21"/>
        </w:rPr>
      </w:pPr>
      <w:r w:rsidRPr="00D87735">
        <w:rPr>
          <w:rFonts w:ascii="ＭＳ 明朝" w:eastAsia="ＭＳ 明朝" w:hAnsi="ＭＳ 明朝" w:hint="eastAsia"/>
          <w:noProof/>
          <w:sz w:val="22"/>
          <w:szCs w:val="22"/>
        </w:rPr>
        <mc:AlternateContent>
          <mc:Choice Requires="wps">
            <w:drawing>
              <wp:inline distT="0" distB="0" distL="0" distR="0" wp14:anchorId="13960E30" wp14:editId="64103488">
                <wp:extent cx="1371600" cy="288000"/>
                <wp:effectExtent l="0" t="0" r="19050" b="17145"/>
                <wp:docPr id="7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wps:txbx>
                      <wps:bodyPr rot="0" vert="horz" wrap="square" lIns="91440" tIns="0" rIns="91440" bIns="45720" anchor="ctr" anchorCtr="0" upright="1">
                        <a:noAutofit/>
                      </wps:bodyPr>
                    </wps:wsp>
                  </a:graphicData>
                </a:graphic>
              </wp:inline>
            </w:drawing>
          </mc:Choice>
          <mc:Fallback>
            <w:pict>
              <v:roundrect w14:anchorId="13960E30" id="_x0000_s115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01SAIAAI8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RSZ01SAIA&#10;AI8EAAAOAAAAAAAAAAAAAAAAAC4CAABkcnMvZTJvRG9jLnhtbFBLAQItABQABgAIAAAAIQCTIEtG&#10;3AAAAAQBAAAPAAAAAAAAAAAAAAAAAKIEAABkcnMvZG93bnJldi54bWxQSwUGAAAAAAQABADzAAAA&#10;qwUAAAAA&#10;" strokeweight="1pt">
                <v:shadow color="#5f5f5f"/>
                <v:textbox inset=",0">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v:textbox>
                <w10:anchorlock/>
              </v:roundrect>
            </w:pict>
          </mc:Fallback>
        </mc:AlternateContent>
      </w:r>
    </w:p>
    <w:p w14:paraId="5AE1D4BC" w14:textId="77777777" w:rsidR="00050F7D" w:rsidRPr="00E8740A" w:rsidRDefault="00050F7D"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業績評価と能力評価をもとに、評価</w:t>
      </w:r>
      <w:r w:rsidR="007E2267" w:rsidRPr="00E8740A">
        <w:rPr>
          <w:rFonts w:ascii="メイリオ" w:eastAsia="メイリオ" w:hAnsi="メイリオ" w:cs="メイリオ" w:hint="eastAsia"/>
          <w:szCs w:val="21"/>
        </w:rPr>
        <w:t>の</w:t>
      </w:r>
      <w:r w:rsidR="003A3115" w:rsidRPr="00E8740A">
        <w:rPr>
          <w:rFonts w:ascii="メイリオ" w:eastAsia="メイリオ" w:hAnsi="メイリオ" w:cs="メイリオ" w:hint="eastAsia"/>
          <w:szCs w:val="21"/>
        </w:rPr>
        <w:t>基準</w:t>
      </w:r>
      <w:r w:rsidR="007E2267" w:rsidRPr="00E8740A">
        <w:rPr>
          <w:rFonts w:ascii="メイリオ" w:eastAsia="メイリオ" w:hAnsi="メイリオ" w:cs="メイリオ" w:hint="eastAsia"/>
          <w:szCs w:val="21"/>
        </w:rPr>
        <w:t>（下記２）</w:t>
      </w:r>
      <w:r w:rsidR="003A3115" w:rsidRPr="00E8740A">
        <w:rPr>
          <w:rFonts w:ascii="メイリオ" w:eastAsia="メイリオ" w:hAnsi="メイリオ" w:cs="メイリオ" w:hint="eastAsia"/>
          <w:szCs w:val="21"/>
        </w:rPr>
        <w:t>に則して、５段階の絶対評価を行います。</w:t>
      </w:r>
      <w:r w:rsidR="007E2267" w:rsidRPr="00DC47DD">
        <w:rPr>
          <w:rFonts w:ascii="メイリオ" w:eastAsia="メイリオ" w:hAnsi="メイリオ" w:cs="メイリオ" w:hint="eastAsia"/>
          <w:color w:val="000000" w:themeColor="text1"/>
          <w:szCs w:val="21"/>
        </w:rPr>
        <w:t>（</w:t>
      </w:r>
      <w:r w:rsidR="00E8740A" w:rsidRPr="00DC47DD">
        <w:rPr>
          <w:rFonts w:ascii="メイリオ" w:eastAsia="メイリオ" w:hAnsi="メイリオ" w:cs="メイリオ" w:hint="eastAsia"/>
          <w:color w:val="000000" w:themeColor="text1"/>
          <w:szCs w:val="21"/>
        </w:rPr>
        <w:t>P.</w:t>
      </w:r>
      <w:r w:rsidR="00B876AB" w:rsidRPr="00DC47DD">
        <w:rPr>
          <w:rFonts w:ascii="メイリオ" w:eastAsia="メイリオ" w:hAnsi="メイリオ" w:cs="メイリオ" w:hint="eastAsia"/>
          <w:color w:val="000000" w:themeColor="text1"/>
          <w:szCs w:val="21"/>
        </w:rPr>
        <w:t>5</w:t>
      </w:r>
      <w:r w:rsidR="00B876AB" w:rsidRPr="00DC47DD">
        <w:rPr>
          <w:rFonts w:ascii="メイリオ" w:eastAsia="メイリオ" w:hAnsi="メイリオ" w:cs="メイリオ"/>
          <w:color w:val="000000" w:themeColor="text1"/>
          <w:szCs w:val="21"/>
        </w:rPr>
        <w:t>9</w:t>
      </w:r>
      <w:r w:rsidR="007E2267" w:rsidRPr="00DC47DD">
        <w:rPr>
          <w:rFonts w:ascii="メイリオ" w:eastAsia="メイリオ" w:hAnsi="メイリオ" w:cs="メイリオ" w:hint="eastAsia"/>
          <w:color w:val="000000" w:themeColor="text1"/>
          <w:szCs w:val="21"/>
        </w:rPr>
        <w:t>参照）</w:t>
      </w:r>
      <w:r w:rsidR="003A3115" w:rsidRPr="00DC47DD">
        <w:rPr>
          <w:rFonts w:ascii="メイリオ" w:eastAsia="メイリオ" w:hAnsi="メイリオ" w:cs="メイリオ" w:hint="eastAsia"/>
          <w:color w:val="000000" w:themeColor="text1"/>
          <w:szCs w:val="21"/>
        </w:rPr>
        <w:t>評価については、「Ｓ」「Ａ」「Ｂ」の３段階を基本に、標準</w:t>
      </w:r>
      <w:r w:rsidR="00E7441A" w:rsidRPr="00DC47DD">
        <w:rPr>
          <w:rFonts w:ascii="メイリオ" w:eastAsia="メイリオ" w:hAnsi="メイリオ" w:cs="メイリオ" w:hint="eastAsia"/>
          <w:color w:val="000000" w:themeColor="text1"/>
          <w:szCs w:val="21"/>
        </w:rPr>
        <w:t>的</w:t>
      </w:r>
      <w:r w:rsidR="003A3115" w:rsidRPr="00DC47DD">
        <w:rPr>
          <w:rFonts w:ascii="メイリオ" w:eastAsia="メイリオ" w:hAnsi="メイリオ" w:cs="メイリオ" w:hint="eastAsia"/>
          <w:color w:val="000000" w:themeColor="text1"/>
          <w:szCs w:val="21"/>
        </w:rPr>
        <w:t>である場合の評価を「Ａ」</w:t>
      </w:r>
      <w:r w:rsidR="003A3115" w:rsidRPr="00E8740A">
        <w:rPr>
          <w:rFonts w:ascii="メイリオ" w:eastAsia="メイリオ" w:hAnsi="メイリオ" w:cs="メイリオ" w:hint="eastAsia"/>
          <w:szCs w:val="21"/>
        </w:rPr>
        <w:t>とし、これより高い評価である場合を「Ｓ」、低い評価である場合を「Ｂ」とします。</w:t>
      </w:r>
    </w:p>
    <w:p w14:paraId="24AB0963" w14:textId="77777777" w:rsidR="003A3115" w:rsidRPr="00E8740A" w:rsidRDefault="000A6446"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業績評価と能力評価がともに「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w:t>
      </w:r>
      <w:r w:rsidR="003A3115" w:rsidRPr="00E8740A">
        <w:rPr>
          <w:rFonts w:ascii="メイリオ" w:eastAsia="メイリオ" w:hAnsi="メイリオ" w:cs="メイリオ"/>
          <w:szCs w:val="21"/>
        </w:rPr>
        <w:t>C</w:t>
      </w:r>
      <w:r w:rsidR="003A3115" w:rsidRPr="00E8740A">
        <w:rPr>
          <w:rFonts w:ascii="メイリオ" w:eastAsia="メイリオ" w:hAnsi="メイリオ" w:cs="メイリオ" w:hint="eastAsia"/>
          <w:szCs w:val="21"/>
        </w:rPr>
        <w:t>）」の場合に「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（Ｃ）」とし、育成（評価）者はその理由を所見欄に記載しま</w:t>
      </w:r>
      <w:r w:rsidR="003A3115" w:rsidRPr="00892B23">
        <w:rPr>
          <w:rFonts w:ascii="メイリオ" w:eastAsia="メイリオ" w:hAnsi="メイリオ" w:cs="メイリオ" w:hint="eastAsia"/>
          <w:szCs w:val="21"/>
        </w:rPr>
        <w:t>す。</w:t>
      </w:r>
    </w:p>
    <w:p w14:paraId="5093F3AE" w14:textId="77777777" w:rsidR="003A3115" w:rsidRDefault="00011739" w:rsidP="00011739">
      <w:pPr>
        <w:spacing w:afterLines="50" w:after="151" w:line="280" w:lineRule="exact"/>
        <w:ind w:leftChars="100" w:left="524" w:hangingChars="150" w:hanging="314"/>
        <w:rPr>
          <w:rFonts w:ascii="メイリオ" w:eastAsia="メイリオ" w:hAnsi="メイリオ" w:cs="メイリオ"/>
          <w:szCs w:val="21"/>
        </w:rPr>
      </w:pPr>
      <w:r>
        <w:rPr>
          <w:rFonts w:ascii="メイリオ" w:eastAsia="メイリオ" w:hAnsi="メイリオ" w:cs="メイリオ" w:hint="eastAsia"/>
          <w:szCs w:val="21"/>
        </w:rPr>
        <w:t xml:space="preserve">(3)　</w:t>
      </w:r>
      <w:r w:rsidR="00B04F5C" w:rsidRPr="00892B23">
        <w:rPr>
          <w:rFonts w:ascii="メイリオ" w:eastAsia="メイリオ" w:hAnsi="メイリオ" w:cs="メイリオ" w:hint="eastAsia"/>
          <w:szCs w:val="21"/>
        </w:rPr>
        <w:t>自己申告票不提出者については、総合評価は行われ</w:t>
      </w:r>
      <w:r w:rsidR="003A3115" w:rsidRPr="00892B23">
        <w:rPr>
          <w:rFonts w:ascii="メイリオ" w:eastAsia="メイリオ" w:hAnsi="メイリオ" w:cs="メイリオ" w:hint="eastAsia"/>
          <w:szCs w:val="21"/>
        </w:rPr>
        <w:t>ません。</w:t>
      </w:r>
    </w:p>
    <w:p w14:paraId="56F83672" w14:textId="77777777" w:rsidR="00E8740A" w:rsidRDefault="00E8740A" w:rsidP="00680E95">
      <w:pPr>
        <w:spacing w:line="280" w:lineRule="exact"/>
        <w:ind w:left="1257" w:hangingChars="600" w:hanging="1257"/>
        <w:rPr>
          <w:rFonts w:ascii="メイリオ" w:eastAsia="メイリオ" w:hAnsi="メイリオ" w:cs="メイリオ"/>
          <w:szCs w:val="21"/>
        </w:rPr>
      </w:pPr>
    </w:p>
    <w:p w14:paraId="0B4DA442" w14:textId="77777777" w:rsidR="00724D2B" w:rsidRPr="00892B23" w:rsidRDefault="00724D2B" w:rsidP="00724D2B">
      <w:pPr>
        <w:spacing w:line="200" w:lineRule="exact"/>
        <w:ind w:left="1257" w:hangingChars="600" w:hanging="1257"/>
        <w:rPr>
          <w:rFonts w:ascii="メイリオ" w:eastAsia="メイリオ" w:hAnsi="メイリオ" w:cs="メイリオ"/>
          <w:szCs w:val="21"/>
        </w:rPr>
      </w:pPr>
    </w:p>
    <w:p w14:paraId="3CA34095" w14:textId="77777777" w:rsidR="003A3115" w:rsidRPr="00892B23" w:rsidRDefault="009363F4" w:rsidP="00481E37">
      <w:pPr>
        <w:spacing w:line="20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027F5CA1" wp14:editId="5CBC3160">
                <wp:extent cx="1371600" cy="288000"/>
                <wp:effectExtent l="0" t="0" r="19050" b="17145"/>
                <wp:docPr id="7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wps:txbx>
                      <wps:bodyPr rot="0" vert="horz" wrap="square" lIns="91440" tIns="0" rIns="91440" bIns="45720" anchor="ctr" anchorCtr="0" upright="1">
                        <a:noAutofit/>
                      </wps:bodyPr>
                    </wps:wsp>
                  </a:graphicData>
                </a:graphic>
              </wp:inline>
            </w:drawing>
          </mc:Choice>
          <mc:Fallback>
            <w:pict>
              <v:roundrect w14:anchorId="027F5CA1" id="_x0000_s1159"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XtG1PEkC&#10;AACPBAAADgAAAAAAAAAAAAAAAAAuAgAAZHJzL2Uyb0RvYy54bWxQSwECLQAUAAYACAAAACEAkyBL&#10;RtwAAAAEAQAADwAAAAAAAAAAAAAAAACjBAAAZHJzL2Rvd25yZXYueG1sUEsFBgAAAAAEAAQA8wAA&#10;AKwFAAAAAA==&#10;" strokeweight="1pt">
                <v:shadow color="#5f5f5f"/>
                <v:textbox inset=",0">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850"/>
        <w:gridCol w:w="7229"/>
      </w:tblGrid>
      <w:tr w:rsidR="00BC3E5B" w:rsidRPr="00892B23" w14:paraId="1DB3B27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16E57"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2F41F"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C0E0B"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業績評価と能力評価を総合すると、非常に高い評価である</w:t>
            </w:r>
          </w:p>
        </w:tc>
      </w:tr>
      <w:tr w:rsidR="00BC3E5B" w:rsidRPr="00892B23" w14:paraId="3AFC1B5E"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21304"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0322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0063D"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b/>
                <w:szCs w:val="21"/>
              </w:rPr>
              <w:t>業績評価と能力評価を総合すると、高い評価である</w:t>
            </w:r>
          </w:p>
        </w:tc>
      </w:tr>
      <w:tr w:rsidR="00BC3E5B" w:rsidRPr="00892B23" w14:paraId="7E7056A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2AA6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F4527"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C8AA9"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業績評価と能力評価を総合すると、標準的な評価である</w:t>
            </w:r>
          </w:p>
        </w:tc>
      </w:tr>
      <w:tr w:rsidR="00BC3E5B" w:rsidRPr="00892B23" w14:paraId="2DDFD61B"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915A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81023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F8BB7"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業績評価と能力評価を総合すると、低い評価である</w:t>
            </w:r>
          </w:p>
        </w:tc>
      </w:tr>
      <w:tr w:rsidR="00BC3E5B" w:rsidRPr="00892B23" w14:paraId="6FB6E73D"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58F90"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18BA2"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6BDA9"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業績評価と能力評価を総合すると、非常に低い評価である</w:t>
            </w:r>
          </w:p>
        </w:tc>
      </w:tr>
    </w:tbl>
    <w:p w14:paraId="56D2101C"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53C0F33D"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一次評価と二次評価が異なる場合</w:t>
      </w:r>
    </w:p>
    <w:p w14:paraId="2C4048AC"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一次評価と二次評価を行う職種について、一次評価と二次評価が異なった場合は、二次評価が評価結果となります。</w:t>
      </w:r>
    </w:p>
    <w:p w14:paraId="3930BC56"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DB5FE85"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w:t>
      </w:r>
      <w:r>
        <w:rPr>
          <w:rFonts w:ascii="メイリオ" w:eastAsia="メイリオ" w:hAnsi="メイリオ" w:cs="メイリオ" w:hint="eastAsia"/>
          <w:b/>
          <w:sz w:val="20"/>
          <w:szCs w:val="21"/>
        </w:rPr>
        <w:t>・育成シートの保管について</w:t>
      </w:r>
    </w:p>
    <w:p w14:paraId="69F1EE89"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校長・准校長は、作成した評価・育成シートの原本を教育委員会に提出し、その写しを保管します。保存期間は、原本・写しともに５年間です。(</w:t>
      </w:r>
      <w:r w:rsidRPr="00DC47DD">
        <w:rPr>
          <w:rFonts w:ascii="メイリオ" w:eastAsia="メイリオ" w:hAnsi="メイリオ" w:cs="メイリオ" w:hint="eastAsia"/>
          <w:color w:val="000000" w:themeColor="text1"/>
          <w:sz w:val="20"/>
          <w:szCs w:val="18"/>
        </w:rPr>
        <w:t>P.2</w:t>
      </w:r>
      <w:r w:rsidR="00A51CAC" w:rsidRPr="00DC47DD">
        <w:rPr>
          <w:rFonts w:ascii="メイリオ" w:eastAsia="メイリオ" w:hAnsi="メイリオ" w:cs="メイリオ"/>
          <w:color w:val="000000" w:themeColor="text1"/>
          <w:sz w:val="20"/>
          <w:szCs w:val="18"/>
        </w:rPr>
        <w:t>4</w:t>
      </w:r>
      <w:r w:rsidRPr="00DC47DD">
        <w:rPr>
          <w:rFonts w:ascii="メイリオ" w:eastAsia="メイリオ" w:hAnsi="メイリオ" w:cs="メイリオ" w:hint="eastAsia"/>
          <w:color w:val="000000" w:themeColor="text1"/>
          <w:sz w:val="20"/>
          <w:szCs w:val="18"/>
        </w:rPr>
        <w:t>参</w:t>
      </w:r>
      <w:r w:rsidRPr="006215F1">
        <w:rPr>
          <w:rFonts w:ascii="メイリオ" w:eastAsia="メイリオ" w:hAnsi="メイリオ" w:cs="メイリオ" w:hint="eastAsia"/>
          <w:sz w:val="20"/>
          <w:szCs w:val="18"/>
        </w:rPr>
        <w:t>照)</w:t>
      </w:r>
    </w:p>
    <w:p w14:paraId="0158DCC8" w14:textId="77777777" w:rsid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491AA46C" w14:textId="77777777" w:rsidR="006215F1" w:rsidRPr="00AB4E09"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E228CD1" w14:textId="77777777" w:rsidR="00A13B94" w:rsidRPr="00892B23" w:rsidRDefault="00A13B94" w:rsidP="00481E37">
      <w:pPr>
        <w:spacing w:line="360" w:lineRule="exact"/>
        <w:rPr>
          <w:rFonts w:ascii="メイリオ" w:eastAsia="メイリオ" w:hAnsi="メイリオ" w:cs="メイリオ"/>
          <w:szCs w:val="21"/>
        </w:rPr>
      </w:pPr>
    </w:p>
    <w:p w14:paraId="2E80FB1A" w14:textId="77777777" w:rsidR="00A13B94" w:rsidRPr="00892B23" w:rsidRDefault="009E3788" w:rsidP="00481E37">
      <w:pPr>
        <w:spacing w:line="360" w:lineRule="exact"/>
        <w:rPr>
          <w:rFonts w:ascii="メイリオ" w:eastAsia="メイリオ" w:hAnsi="メイリオ" w:cs="メイリオ"/>
          <w:szCs w:val="21"/>
        </w:rPr>
      </w:pPr>
      <w:r w:rsidRPr="00892B23">
        <w:rPr>
          <w:rFonts w:ascii="メイリオ" w:eastAsia="メイリオ" w:hAnsi="メイリオ" w:cs="メイリオ"/>
          <w:noProof/>
          <w:szCs w:val="21"/>
        </w:rPr>
        <mc:AlternateContent>
          <mc:Choice Requires="wps">
            <w:drawing>
              <wp:inline distT="0" distB="0" distL="0" distR="0" wp14:anchorId="0FDB37E4" wp14:editId="3ABF2643">
                <wp:extent cx="6120000" cy="360000"/>
                <wp:effectExtent l="0" t="0" r="52705" b="59690"/>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wps:txbx>
                      <wps:bodyPr rot="0" vert="horz" wrap="square" lIns="91440" tIns="0" rIns="91440" bIns="45720" anchor="b" anchorCtr="0" upright="1">
                        <a:noAutofit/>
                      </wps:bodyPr>
                    </wps:wsp>
                  </a:graphicData>
                </a:graphic>
              </wp:inline>
            </w:drawing>
          </mc:Choice>
          <mc:Fallback>
            <w:pict>
              <v:shape w14:anchorId="0FDB37E4" id="Text Box 58" o:spid="_x0000_s1160"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" fillcolor="#eaf1dd [662]" strokeweight=".5pt">
                <v:shadow on="t" color="#5f5f5f"/>
                <v:textbox inset=",0">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v:textbox>
                <w10:anchorlock/>
              </v:shape>
            </w:pict>
          </mc:Fallback>
        </mc:AlternateContent>
      </w:r>
    </w:p>
    <w:p w14:paraId="252DF1BC" w14:textId="77777777" w:rsidR="00A13B94" w:rsidRPr="00892B23" w:rsidRDefault="00A13B94" w:rsidP="00011739">
      <w:pPr>
        <w:spacing w:line="320" w:lineRule="exact"/>
        <w:ind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評価の結果については、育成（評価）者との面談の場で、育成（評価）者から開示します。</w:t>
      </w:r>
    </w:p>
    <w:p w14:paraId="6E9F723D" w14:textId="77777777" w:rsidR="00011739" w:rsidRPr="00011739" w:rsidRDefault="00011739" w:rsidP="00011739">
      <w:pPr>
        <w:spacing w:afterLines="30" w:after="90" w:line="200" w:lineRule="exact"/>
        <w:ind w:leftChars="300" w:left="839" w:hangingChars="100" w:hanging="210"/>
        <w:rPr>
          <w:rFonts w:ascii="メイリオ" w:eastAsia="メイリオ" w:hAnsi="メイリオ" w:cs="メイリオ"/>
          <w:szCs w:val="21"/>
        </w:rPr>
      </w:pPr>
    </w:p>
    <w:p w14:paraId="75EE9028"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(1)</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面談の目的</w:t>
      </w:r>
    </w:p>
    <w:p w14:paraId="5C1D546D"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開示面談は、評価の結果を開示し、</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者）とともに一年間の教育活動等を振り返ることにより、今後の活動内容の改善、次年度の意欲的な取組みや積極的な目標設定に活かすことを目的としています。</w:t>
      </w:r>
    </w:p>
    <w:p w14:paraId="6C3CCA36" w14:textId="782516E6"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また、個々の教職員の意欲、課題などを踏まえ、一層の能力発揮に向けた</w:t>
      </w:r>
      <w:r w:rsidR="00070486" w:rsidRPr="00B9254B">
        <w:rPr>
          <w:rFonts w:ascii="メイリオ" w:eastAsia="メイリオ" w:hAnsi="メイリオ" w:cs="メイリオ" w:hint="eastAsia"/>
          <w:szCs w:val="21"/>
        </w:rPr>
        <w:t>指導・助言</w:t>
      </w:r>
      <w:r w:rsidRPr="00892B23">
        <w:rPr>
          <w:rFonts w:ascii="メイリオ" w:eastAsia="メイリオ" w:hAnsi="メイリオ" w:cs="メイリオ" w:hint="eastAsia"/>
          <w:szCs w:val="21"/>
        </w:rPr>
        <w:t>を行うことで、教職員の育成を図ります。</w:t>
      </w:r>
    </w:p>
    <w:p w14:paraId="73267A0B" w14:textId="77777777" w:rsidR="000755A8" w:rsidRPr="00724D2B" w:rsidRDefault="000755A8"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hint="eastAsia"/>
          <w:b/>
          <w:szCs w:val="21"/>
        </w:rPr>
        <w:t>(2)</w:t>
      </w:r>
      <w:r w:rsidR="00182258" w:rsidRPr="00724D2B">
        <w:rPr>
          <w:rFonts w:ascii="メイリオ" w:eastAsia="メイリオ" w:hAnsi="メイリオ" w:cs="メイリオ" w:hint="eastAsia"/>
          <w:b/>
          <w:szCs w:val="21"/>
        </w:rPr>
        <w:t xml:space="preserve"> </w:t>
      </w:r>
      <w:r w:rsidRPr="00724D2B">
        <w:rPr>
          <w:rFonts w:ascii="メイリオ" w:eastAsia="メイリオ" w:hAnsi="メイリオ" w:cs="メイリオ" w:hint="eastAsia"/>
          <w:b/>
          <w:szCs w:val="21"/>
        </w:rPr>
        <w:t>面談者</w:t>
      </w:r>
    </w:p>
    <w:p w14:paraId="2624DEBA" w14:textId="77777777" w:rsidR="000755A8" w:rsidRPr="00892B23" w:rsidRDefault="000755A8"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面談者は、校種・職種によって異なります。詳しくは、</w:t>
      </w:r>
      <w:r w:rsidR="00AA6D92">
        <w:rPr>
          <w:rFonts w:ascii="メイリオ" w:eastAsia="メイリオ" w:hAnsi="メイリオ" w:cs="メイリオ" w:hint="eastAsia"/>
          <w:szCs w:val="21"/>
        </w:rPr>
        <w:t>P.3</w:t>
      </w:r>
      <w:r w:rsidRPr="00892B23">
        <w:rPr>
          <w:rFonts w:ascii="メイリオ" w:eastAsia="メイリオ" w:hAnsi="メイリオ" w:cs="メイリオ" w:hint="eastAsia"/>
          <w:szCs w:val="21"/>
        </w:rPr>
        <w:t>に掲載しています。</w:t>
      </w:r>
    </w:p>
    <w:p w14:paraId="6F813A3E"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3</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面談の形式</w:t>
      </w:r>
    </w:p>
    <w:p w14:paraId="4BA450F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面談は、</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者）と教職員の個人面談で行います。</w:t>
      </w:r>
    </w:p>
    <w:p w14:paraId="79C2D1B1"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4</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面談の内容</w:t>
      </w:r>
    </w:p>
    <w:p w14:paraId="41F37BD2" w14:textId="45CEAFDC"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対象教職員全員に対して、評価・育成シートの写しを手交し、記載内容</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すべて開示</w:t>
      </w:r>
      <w:r w:rsidR="00806514" w:rsidRPr="00892B23">
        <w:rPr>
          <w:rFonts w:ascii="メイリオ" w:eastAsia="メイリオ" w:hAnsi="メイリオ" w:cs="メイリオ" w:hint="eastAsia"/>
          <w:szCs w:val="21"/>
        </w:rPr>
        <w:t>し</w:t>
      </w:r>
      <w:r w:rsidRPr="00892B23">
        <w:rPr>
          <w:rFonts w:ascii="メイリオ" w:eastAsia="メイリオ" w:hAnsi="メイリオ" w:cs="メイリオ" w:hint="eastAsia"/>
          <w:szCs w:val="21"/>
        </w:rPr>
        <w:t>説明</w:t>
      </w:r>
      <w:r w:rsidR="00806514" w:rsidRPr="00892B23">
        <w:rPr>
          <w:rFonts w:ascii="メイリオ" w:eastAsia="メイリオ" w:hAnsi="メイリオ" w:cs="メイリオ" w:hint="eastAsia"/>
          <w:szCs w:val="21"/>
        </w:rPr>
        <w:t>します</w:t>
      </w:r>
      <w:r w:rsidRPr="00892B23">
        <w:rPr>
          <w:rFonts w:ascii="メイリオ" w:eastAsia="メイリオ" w:hAnsi="メイリオ" w:cs="メイリオ" w:hint="eastAsia"/>
          <w:szCs w:val="21"/>
        </w:rPr>
        <w:t>。また、評価結果を踏まえ、教職員の育成に向けた</w:t>
      </w:r>
      <w:r w:rsidR="00D07CDA" w:rsidRPr="00B9254B">
        <w:rPr>
          <w:rFonts w:ascii="メイリオ" w:eastAsia="メイリオ" w:hAnsi="メイリオ" w:cs="メイリオ" w:hint="eastAsia"/>
          <w:szCs w:val="21"/>
        </w:rPr>
        <w:t>指導・助言</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行</w:t>
      </w:r>
      <w:r w:rsidR="00806514" w:rsidRPr="00892B23">
        <w:rPr>
          <w:rFonts w:ascii="メイリオ" w:eastAsia="メイリオ" w:hAnsi="メイリオ" w:cs="メイリオ" w:hint="eastAsia"/>
          <w:szCs w:val="21"/>
        </w:rPr>
        <w:t>い</w:t>
      </w:r>
      <w:r w:rsidRPr="00892B23">
        <w:rPr>
          <w:rFonts w:ascii="メイリオ" w:eastAsia="メイリオ" w:hAnsi="メイリオ" w:cs="メイリオ" w:hint="eastAsia"/>
          <w:szCs w:val="21"/>
        </w:rPr>
        <w:t>ます。</w:t>
      </w:r>
    </w:p>
    <w:p w14:paraId="34E1FF55" w14:textId="77777777" w:rsidR="006215F1" w:rsidRPr="00011739" w:rsidRDefault="006215F1" w:rsidP="006215F1">
      <w:pPr>
        <w:spacing w:afterLines="30" w:after="90" w:line="200" w:lineRule="exact"/>
        <w:ind w:leftChars="300" w:left="839" w:hangingChars="100" w:hanging="210"/>
        <w:rPr>
          <w:rFonts w:ascii="メイリオ" w:eastAsia="メイリオ" w:hAnsi="メイリオ" w:cs="メイリオ"/>
          <w:szCs w:val="21"/>
        </w:rPr>
      </w:pPr>
    </w:p>
    <w:p w14:paraId="5D0D23C3"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評価の結果の再開示について</w:t>
      </w:r>
    </w:p>
    <w:p w14:paraId="5C21DF68" w14:textId="77777777" w:rsidR="00A13B94" w:rsidRPr="00481E37" w:rsidRDefault="006215F1" w:rsidP="006215F1">
      <w:pPr>
        <w:snapToGrid w:val="0"/>
        <w:spacing w:line="280" w:lineRule="exact"/>
        <w:ind w:leftChars="200" w:left="419" w:firstLineChars="100" w:firstLine="200"/>
        <w:rPr>
          <w:rFonts w:ascii="ＭＳ ゴシック" w:eastAsia="ＭＳ ゴシック" w:hAnsi="ＭＳ ゴシック"/>
          <w:szCs w:val="21"/>
        </w:rPr>
        <w:sectPr w:rsidR="00A13B94" w:rsidRPr="00481E37" w:rsidSect="00714017">
          <w:headerReference w:type="default" r:id="rId17"/>
          <w:pgSz w:w="11906" w:h="16838" w:code="9"/>
          <w:pgMar w:top="1134" w:right="964" w:bottom="1134" w:left="964" w:header="851" w:footer="567" w:gutter="0"/>
          <w:pgNumType w:fmt="numberInDash"/>
          <w:cols w:space="425"/>
          <w:docGrid w:type="linesAndChars" w:linePitch="303" w:charSpace="-98"/>
        </w:sectPr>
      </w:pPr>
      <w:r w:rsidRPr="006215F1">
        <w:rPr>
          <w:rFonts w:ascii="メイリオ" w:eastAsia="メイリオ" w:hAnsi="メイリオ" w:cs="メイリオ" w:hint="eastAsia"/>
          <w:sz w:val="20"/>
          <w:szCs w:val="18"/>
        </w:rPr>
        <w:t>評価の結果の開示後、評価・育成シートに修正があった場合は、再度、説明を行います。</w:t>
      </w:r>
    </w:p>
    <w:p w14:paraId="1A848462" w14:textId="77777777" w:rsidR="00A13B94" w:rsidRDefault="00D04DBB" w:rsidP="009E3788">
      <w:pPr>
        <w:snapToGrid w:val="0"/>
        <w:rPr>
          <w:rFonts w:ascii="ＭＳ ゴシック" w:eastAsia="ＭＳ ゴシック" w:hAnsi="ＭＳ ゴシック"/>
          <w:szCs w:val="21"/>
        </w:rPr>
      </w:pPr>
      <w:r w:rsidRPr="000838F0">
        <w:rPr>
          <w:noProof/>
          <w:szCs w:val="21"/>
        </w:rPr>
        <w:lastRenderedPageBreak/>
        <mc:AlternateContent>
          <mc:Choice Requires="wps">
            <w:drawing>
              <wp:anchor distT="0" distB="0" distL="114300" distR="114300" simplePos="0" relativeHeight="251698176" behindDoc="0" locked="0" layoutInCell="1" allowOverlap="1" wp14:anchorId="44B80C67" wp14:editId="73FEE6FB">
                <wp:simplePos x="0" y="0"/>
                <wp:positionH relativeFrom="column">
                  <wp:posOffset>-242</wp:posOffset>
                </wp:positionH>
                <wp:positionV relativeFrom="paragraph">
                  <wp:posOffset>-243</wp:posOffset>
                </wp:positionV>
                <wp:extent cx="6099242" cy="359410"/>
                <wp:effectExtent l="0" t="0" r="53975" b="5969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242"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686C997" w14:textId="2C72CDAC"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 xml:space="preserve">Ⅶ　</w:t>
                            </w:r>
                            <w:r w:rsidR="00D555C0" w:rsidRPr="00B9254B">
                              <w:rPr>
                                <w:rFonts w:ascii="メイリオ" w:eastAsia="メイリオ" w:hAnsi="メイリオ" w:cs="メイリオ" w:hint="eastAsia"/>
                                <w:b/>
                                <w:spacing w:val="3"/>
                                <w:w w:val="69"/>
                                <w:kern w:val="0"/>
                                <w:sz w:val="32"/>
                                <w:szCs w:val="32"/>
                                <w:fitText w:val="6944" w:id="-513091072"/>
                              </w:rPr>
                              <w:t>マネジメントサポート</w:t>
                            </w:r>
                            <w:r w:rsidRPr="00B9254B">
                              <w:rPr>
                                <w:rFonts w:ascii="メイリオ" w:eastAsia="メイリオ" w:hAnsi="メイリオ" w:cs="メイリオ" w:hint="eastAsia"/>
                                <w:b/>
                                <w:spacing w:val="3"/>
                                <w:w w:val="69"/>
                                <w:kern w:val="0"/>
                                <w:sz w:val="32"/>
                                <w:szCs w:val="32"/>
                                <w:fitText w:val="6944" w:id="-513091072"/>
                              </w:rPr>
                              <w:t>シート、</w:t>
                            </w:r>
                            <w:r w:rsidR="00D555C0" w:rsidRPr="00B9254B">
                              <w:rPr>
                                <w:rFonts w:ascii="メイリオ" w:eastAsia="メイリオ" w:hAnsi="メイリオ" w:cs="メイリオ" w:hint="eastAsia"/>
                                <w:b/>
                                <w:spacing w:val="3"/>
                                <w:w w:val="69"/>
                                <w:kern w:val="0"/>
                                <w:sz w:val="32"/>
                                <w:szCs w:val="32"/>
                                <w:fitText w:val="6944" w:id="-513091072"/>
                              </w:rPr>
                              <w:t>学校運営に関する提案シート</w:t>
                            </w:r>
                            <w:r w:rsidRPr="00B9254B">
                              <w:rPr>
                                <w:rFonts w:ascii="メイリオ" w:eastAsia="メイリオ" w:hAnsi="メイリオ" w:cs="メイリオ" w:hint="eastAsia"/>
                                <w:b/>
                                <w:spacing w:val="3"/>
                                <w:w w:val="69"/>
                                <w:kern w:val="0"/>
                                <w:sz w:val="32"/>
                                <w:szCs w:val="32"/>
                                <w:fitText w:val="6944" w:id="-513091072"/>
                              </w:rPr>
                              <w:t>につい</w:t>
                            </w:r>
                            <w:r w:rsidRPr="00B9254B">
                              <w:rPr>
                                <w:rFonts w:ascii="メイリオ" w:eastAsia="メイリオ" w:hAnsi="メイリオ" w:cs="メイリオ" w:hint="eastAsia"/>
                                <w:b/>
                                <w:spacing w:val="-40"/>
                                <w:w w:val="69"/>
                                <w:kern w:val="0"/>
                                <w:sz w:val="32"/>
                                <w:szCs w:val="32"/>
                                <w:fitText w:val="6944" w:id="-513091072"/>
                              </w:rPr>
                              <w:t>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60～P.6</w:t>
                            </w:r>
                            <w:r w:rsidRPr="00DC47DD">
                              <w:rPr>
                                <w:rFonts w:ascii="メイリオ" w:eastAsia="メイリオ" w:hAnsi="メイリオ" w:cs="メイリオ"/>
                                <w:b/>
                                <w:color w:val="000000" w:themeColor="text1"/>
                                <w:szCs w:val="21"/>
                              </w:rPr>
                              <w:t>2</w:t>
                            </w:r>
                          </w:p>
                        </w:txbxContent>
                      </wps:txbx>
                      <wps:bodyPr rot="0" vert="horz" wrap="square" lIns="91440" tIns="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80C67" id="Text Box 59" o:spid="_x0000_s1161" type="#_x0000_t202" style="position:absolute;left:0;text-align:left;margin-left:0;margin-top:0;width:480.25pt;height:2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" fillcolor="#eaf1dd [662]" strokeweight=".5pt">
                <v:shadow on="t" color="#5f5f5f"/>
                <v:textbox inset=",0">
                  <w:txbxContent>
                    <w:p w14:paraId="4686C997" w14:textId="2C72CDAC"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 xml:space="preserve">Ⅶ　</w:t>
                      </w:r>
                      <w:r w:rsidR="00D555C0" w:rsidRPr="00B9254B">
                        <w:rPr>
                          <w:rFonts w:ascii="メイリオ" w:eastAsia="メイリオ" w:hAnsi="メイリオ" w:cs="メイリオ" w:hint="eastAsia"/>
                          <w:b/>
                          <w:spacing w:val="3"/>
                          <w:w w:val="69"/>
                          <w:kern w:val="0"/>
                          <w:sz w:val="32"/>
                          <w:szCs w:val="32"/>
                          <w:fitText w:val="6944" w:id="-513091072"/>
                        </w:rPr>
                        <w:t>マネジメントサポート</w:t>
                      </w:r>
                      <w:r w:rsidRPr="00B9254B">
                        <w:rPr>
                          <w:rFonts w:ascii="メイリオ" w:eastAsia="メイリオ" w:hAnsi="メイリオ" w:cs="メイリオ" w:hint="eastAsia"/>
                          <w:b/>
                          <w:spacing w:val="3"/>
                          <w:w w:val="69"/>
                          <w:kern w:val="0"/>
                          <w:sz w:val="32"/>
                          <w:szCs w:val="32"/>
                          <w:fitText w:val="6944" w:id="-513091072"/>
                        </w:rPr>
                        <w:t>シート、</w:t>
                      </w:r>
                      <w:r w:rsidR="00D555C0" w:rsidRPr="00B9254B">
                        <w:rPr>
                          <w:rFonts w:ascii="メイリオ" w:eastAsia="メイリオ" w:hAnsi="メイリオ" w:cs="メイリオ" w:hint="eastAsia"/>
                          <w:b/>
                          <w:spacing w:val="3"/>
                          <w:w w:val="69"/>
                          <w:kern w:val="0"/>
                          <w:sz w:val="32"/>
                          <w:szCs w:val="32"/>
                          <w:fitText w:val="6944" w:id="-513091072"/>
                        </w:rPr>
                        <w:t>学校運営に関する提案シート</w:t>
                      </w:r>
                      <w:r w:rsidRPr="00B9254B">
                        <w:rPr>
                          <w:rFonts w:ascii="メイリオ" w:eastAsia="メイリオ" w:hAnsi="メイリオ" w:cs="メイリオ" w:hint="eastAsia"/>
                          <w:b/>
                          <w:spacing w:val="3"/>
                          <w:w w:val="69"/>
                          <w:kern w:val="0"/>
                          <w:sz w:val="32"/>
                          <w:szCs w:val="32"/>
                          <w:fitText w:val="6944" w:id="-513091072"/>
                        </w:rPr>
                        <w:t>につい</w:t>
                      </w:r>
                      <w:r w:rsidRPr="00B9254B">
                        <w:rPr>
                          <w:rFonts w:ascii="メイリオ" w:eastAsia="メイリオ" w:hAnsi="メイリオ" w:cs="メイリオ" w:hint="eastAsia"/>
                          <w:b/>
                          <w:spacing w:val="-40"/>
                          <w:w w:val="69"/>
                          <w:kern w:val="0"/>
                          <w:sz w:val="32"/>
                          <w:szCs w:val="32"/>
                          <w:fitText w:val="6944" w:id="-513091072"/>
                        </w:rPr>
                        <w:t>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60～P.6</w:t>
                      </w:r>
                      <w:r w:rsidRPr="00DC47DD">
                        <w:rPr>
                          <w:rFonts w:ascii="メイリオ" w:eastAsia="メイリオ" w:hAnsi="メイリオ" w:cs="メイリオ"/>
                          <w:b/>
                          <w:color w:val="000000" w:themeColor="text1"/>
                          <w:szCs w:val="21"/>
                        </w:rPr>
                        <w:t>2</w:t>
                      </w:r>
                    </w:p>
                  </w:txbxContent>
                </v:textbox>
              </v:shape>
            </w:pict>
          </mc:Fallback>
        </mc:AlternateContent>
      </w:r>
    </w:p>
    <w:p w14:paraId="68D750C8" w14:textId="77777777" w:rsidR="00D04DBB" w:rsidRDefault="00D04DBB" w:rsidP="009E3788">
      <w:pPr>
        <w:snapToGrid w:val="0"/>
        <w:rPr>
          <w:rFonts w:ascii="ＭＳ ゴシック" w:eastAsia="ＭＳ ゴシック" w:hAnsi="ＭＳ ゴシック"/>
          <w:szCs w:val="21"/>
        </w:rPr>
      </w:pPr>
    </w:p>
    <w:p w14:paraId="2742F6CD" w14:textId="77777777" w:rsidR="00D04DBB" w:rsidRPr="00D04DBB" w:rsidRDefault="00D04DBB" w:rsidP="009E3788">
      <w:pPr>
        <w:snapToGrid w:val="0"/>
        <w:rPr>
          <w:rFonts w:ascii="ＭＳ ゴシック" w:eastAsia="ＭＳ ゴシック" w:hAnsi="ＭＳ ゴシック"/>
          <w:sz w:val="8"/>
          <w:szCs w:val="21"/>
        </w:rPr>
      </w:pPr>
    </w:p>
    <w:p w14:paraId="4F02F0C3" w14:textId="0AD0CEC6" w:rsidR="00AC1EEF" w:rsidRDefault="00314EA1" w:rsidP="009F3DE8">
      <w:pPr>
        <w:spacing w:line="360" w:lineRule="exact"/>
        <w:ind w:firstLineChars="100" w:firstLine="220"/>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9200" behindDoc="0" locked="0" layoutInCell="1" allowOverlap="1" wp14:anchorId="71991ABF" wp14:editId="29CF29FD">
                <wp:simplePos x="0" y="0"/>
                <wp:positionH relativeFrom="margin">
                  <wp:posOffset>30480</wp:posOffset>
                </wp:positionH>
                <wp:positionV relativeFrom="paragraph">
                  <wp:posOffset>72390</wp:posOffset>
                </wp:positionV>
                <wp:extent cx="3627120" cy="314325"/>
                <wp:effectExtent l="0" t="0" r="11430" b="28575"/>
                <wp:wrapNone/>
                <wp:docPr id="15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7120"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16D52504" w14:textId="35EDA21B"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w:t>
                            </w:r>
                            <w:r w:rsidR="00D555C0" w:rsidRPr="00B9254B">
                              <w:rPr>
                                <w:rFonts w:ascii="メイリオ" w:eastAsia="メイリオ" w:hAnsi="メイリオ" w:cs="メイリオ" w:hint="eastAsia"/>
                                <w:b/>
                                <w:sz w:val="24"/>
                              </w:rPr>
                              <w:t>マネジメントサポート</w:t>
                            </w:r>
                            <w:r w:rsidRPr="00AC1EEF">
                              <w:rPr>
                                <w:rFonts w:ascii="メイリオ" w:eastAsia="メイリオ" w:hAnsi="メイリオ" w:cs="メイリオ" w:hint="eastAsia"/>
                                <w:b/>
                                <w:color w:val="000000" w:themeColor="text1"/>
                                <w:sz w:val="24"/>
                              </w:rPr>
                              <w:t>シート</w:t>
                            </w:r>
                          </w:p>
                        </w:txbxContent>
                      </wps:txbx>
                      <wps:bodyPr rot="0" vert="horz" wrap="square" lIns="91440" tIns="0" rIns="91440" bIns="45720" anchor="ctr" anchorCtr="0" upright="1">
                        <a:noAutofit/>
                      </wps:bodyPr>
                    </wps:wsp>
                  </a:graphicData>
                </a:graphic>
                <wp14:sizeRelH relativeFrom="margin">
                  <wp14:pctWidth>0</wp14:pctWidth>
                </wp14:sizeRelH>
              </wp:anchor>
            </w:drawing>
          </mc:Choice>
          <mc:Fallback>
            <w:pict>
              <v:roundrect w14:anchorId="71991ABF" id="_x0000_s1162" style="position:absolute;left:0;text-align:left;margin-left:2.4pt;margin-top:5.7pt;width:285.6pt;height:24.7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" strokeweight="1pt">
                <v:shadow color="#5f5f5f"/>
                <v:textbox inset=",0">
                  <w:txbxContent>
                    <w:p w14:paraId="16D52504" w14:textId="35EDA21B"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w:t>
                      </w:r>
                      <w:r w:rsidR="00D555C0" w:rsidRPr="00B9254B">
                        <w:rPr>
                          <w:rFonts w:ascii="メイリオ" w:eastAsia="メイリオ" w:hAnsi="メイリオ" w:cs="メイリオ" w:hint="eastAsia"/>
                          <w:b/>
                          <w:sz w:val="24"/>
                        </w:rPr>
                        <w:t>マネジメントサポート</w:t>
                      </w:r>
                      <w:r w:rsidRPr="00AC1EEF">
                        <w:rPr>
                          <w:rFonts w:ascii="メイリオ" w:eastAsia="メイリオ" w:hAnsi="メイリオ" w:cs="メイリオ" w:hint="eastAsia"/>
                          <w:b/>
                          <w:color w:val="000000" w:themeColor="text1"/>
                          <w:sz w:val="24"/>
                        </w:rPr>
                        <w:t>シート</w:t>
                      </w:r>
                    </w:p>
                  </w:txbxContent>
                </v:textbox>
                <w10:wrap anchorx="margin"/>
              </v:roundrect>
            </w:pict>
          </mc:Fallback>
        </mc:AlternateContent>
      </w:r>
    </w:p>
    <w:p w14:paraId="3EDB3DF5" w14:textId="1E42FC2B" w:rsidR="00AC1EEF" w:rsidRDefault="00AC1EEF" w:rsidP="00AC1EEF">
      <w:pPr>
        <w:spacing w:line="360" w:lineRule="exact"/>
        <w:ind w:leftChars="-1" w:left="-2"/>
        <w:rPr>
          <w:rFonts w:ascii="ＭＳ ゴシック" w:eastAsia="ＭＳ ゴシック" w:hAnsi="ＭＳ ゴシック"/>
          <w:b/>
          <w:sz w:val="24"/>
        </w:rPr>
      </w:pPr>
    </w:p>
    <w:p w14:paraId="7BE4C707" w14:textId="1F32FFB1"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(1)　</w:t>
      </w:r>
      <w:r w:rsidR="00AC1EEF" w:rsidRPr="00B30468">
        <w:rPr>
          <w:rFonts w:ascii="メイリオ" w:eastAsia="メイリオ" w:hAnsi="メイリオ" w:cs="メイリオ" w:hint="eastAsia"/>
          <w:color w:val="000000" w:themeColor="text1"/>
          <w:szCs w:val="21"/>
        </w:rPr>
        <w:t>校長・准校長の</w:t>
      </w:r>
      <w:bookmarkStart w:id="0" w:name="_Hlk219203625"/>
      <w:r w:rsidR="00B30468" w:rsidRPr="00B9254B">
        <w:rPr>
          <w:rFonts w:ascii="メイリオ" w:eastAsia="メイリオ" w:hAnsi="メイリオ" w:hint="eastAsia"/>
          <w:bCs/>
          <w:sz w:val="22"/>
          <w:szCs w:val="22"/>
        </w:rPr>
        <w:t>意識改革の促進および校長・准校長と教職員のコミュニケーションの円滑化を図る</w:t>
      </w:r>
      <w:bookmarkEnd w:id="0"/>
      <w:r w:rsidR="00AC1EEF" w:rsidRPr="00B9254B">
        <w:rPr>
          <w:rFonts w:ascii="メイリオ" w:eastAsia="メイリオ" w:hAnsi="メイリオ" w:cs="メイリオ" w:hint="eastAsia"/>
          <w:bCs/>
          <w:szCs w:val="21"/>
        </w:rPr>
        <w:t>ため、教職員</w:t>
      </w:r>
      <w:r w:rsidR="00AC1EEF" w:rsidRPr="004D285E">
        <w:rPr>
          <w:rFonts w:ascii="メイリオ" w:eastAsia="メイリオ" w:hAnsi="メイリオ" w:cs="メイリオ" w:hint="eastAsia"/>
          <w:szCs w:val="21"/>
        </w:rPr>
        <w:t>はシート</w:t>
      </w:r>
      <w:r w:rsidR="00AC1EEF" w:rsidRPr="00DC47DD">
        <w:rPr>
          <w:rFonts w:ascii="メイリオ" w:eastAsia="メイリオ" w:hAnsi="メイリオ" w:cs="メイリオ" w:hint="eastAsia"/>
          <w:color w:val="000000" w:themeColor="text1"/>
          <w:szCs w:val="21"/>
        </w:rPr>
        <w:t>（</w:t>
      </w:r>
      <w:r w:rsidR="00B876AB" w:rsidRPr="00DC47DD">
        <w:rPr>
          <w:rFonts w:ascii="メイリオ" w:eastAsia="メイリオ" w:hAnsi="メイリオ" w:cs="メイリオ" w:hint="eastAsia"/>
          <w:color w:val="000000" w:themeColor="text1"/>
          <w:szCs w:val="21"/>
        </w:rPr>
        <w:t>P.</w:t>
      </w:r>
      <w:r w:rsidR="00B876AB" w:rsidRPr="00DC47DD">
        <w:rPr>
          <w:rFonts w:ascii="メイリオ" w:eastAsia="メイリオ" w:hAnsi="メイリオ" w:cs="メイリオ"/>
          <w:color w:val="000000" w:themeColor="text1"/>
          <w:szCs w:val="21"/>
        </w:rPr>
        <w:t>60</w:t>
      </w:r>
      <w:r w:rsidR="00AC1EEF" w:rsidRPr="004D285E">
        <w:rPr>
          <w:rFonts w:ascii="メイリオ" w:eastAsia="メイリオ" w:hAnsi="メイリオ" w:cs="メイリオ" w:hint="eastAsia"/>
          <w:szCs w:val="21"/>
        </w:rPr>
        <w:t>参照）を校長・准校長に提出します。</w:t>
      </w:r>
    </w:p>
    <w:p w14:paraId="12B44E62" w14:textId="007C36A8" w:rsidR="00AC1EEF" w:rsidRPr="00B9254B" w:rsidRDefault="004D285E" w:rsidP="004D285E">
      <w:pPr>
        <w:spacing w:afterLines="50" w:after="120" w:line="280" w:lineRule="exact"/>
        <w:ind w:leftChars="100" w:left="525" w:hangingChars="150" w:hanging="315"/>
        <w:rPr>
          <w:rFonts w:ascii="メイリオ" w:eastAsia="メイリオ" w:hAnsi="メイリオ" w:cs="メイリオ"/>
          <w:bCs/>
          <w:szCs w:val="21"/>
        </w:rPr>
      </w:pPr>
      <w:r>
        <w:rPr>
          <w:rFonts w:ascii="メイリオ" w:eastAsia="メイリオ" w:hAnsi="メイリオ" w:cs="メイリオ" w:hint="eastAsia"/>
          <w:szCs w:val="21"/>
        </w:rPr>
        <w:t xml:space="preserve">(2)　</w:t>
      </w:r>
      <w:r w:rsidR="00AC1EEF" w:rsidRPr="004D285E">
        <w:rPr>
          <w:rFonts w:ascii="メイリオ" w:eastAsia="メイリオ" w:hAnsi="メイリオ" w:cs="メイリオ" w:hint="eastAsia"/>
          <w:szCs w:val="21"/>
        </w:rPr>
        <w:t>シートの提出時期</w:t>
      </w:r>
      <w:r w:rsidR="00B30468" w:rsidRPr="00B9254B">
        <w:rPr>
          <w:rFonts w:ascii="メイリオ" w:eastAsia="メイリオ" w:hAnsi="メイリオ" w:cs="メイリオ" w:hint="eastAsia"/>
          <w:bCs/>
          <w:szCs w:val="21"/>
        </w:rPr>
        <w:t>・提出方法</w:t>
      </w:r>
      <w:r w:rsidR="00AC1EEF" w:rsidRPr="00B9254B">
        <w:rPr>
          <w:rFonts w:ascii="メイリオ" w:eastAsia="メイリオ" w:hAnsi="メイリオ" w:cs="メイリオ" w:hint="eastAsia"/>
          <w:bCs/>
          <w:szCs w:val="21"/>
        </w:rPr>
        <w:t>は、校長・准校長から指示があります（</w:t>
      </w:r>
      <w:r w:rsidR="00471912" w:rsidRPr="00B9254B">
        <w:rPr>
          <w:rFonts w:ascii="メイリオ" w:eastAsia="メイリオ" w:hAnsi="メイリオ" w:cs="メイリオ" w:hint="eastAsia"/>
          <w:bCs/>
          <w:szCs w:val="21"/>
        </w:rPr>
        <w:t>12</w:t>
      </w:r>
      <w:r w:rsidR="00AC1EEF" w:rsidRPr="00B9254B">
        <w:rPr>
          <w:rFonts w:ascii="メイリオ" w:eastAsia="メイリオ" w:hAnsi="メイリオ" w:cs="メイリオ" w:hint="eastAsia"/>
          <w:bCs/>
          <w:szCs w:val="21"/>
        </w:rPr>
        <w:t>月中）。</w:t>
      </w:r>
    </w:p>
    <w:p w14:paraId="2A2FBC60" w14:textId="17FB4FD9"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sidRPr="00B9254B">
        <w:rPr>
          <w:rFonts w:ascii="メイリオ" w:eastAsia="メイリオ" w:hAnsi="メイリオ" w:cs="メイリオ" w:hint="eastAsia"/>
          <w:bCs/>
          <w:szCs w:val="21"/>
        </w:rPr>
        <w:t>(</w:t>
      </w:r>
      <w:r w:rsidR="00471912" w:rsidRPr="00B9254B">
        <w:rPr>
          <w:rFonts w:ascii="メイリオ" w:eastAsia="メイリオ" w:hAnsi="メイリオ" w:cs="メイリオ" w:hint="eastAsia"/>
          <w:bCs/>
          <w:szCs w:val="21"/>
        </w:rPr>
        <w:t>3</w:t>
      </w:r>
      <w:r w:rsidRPr="00B9254B">
        <w:rPr>
          <w:rFonts w:ascii="メイリオ" w:eastAsia="メイリオ" w:hAnsi="メイリオ" w:cs="メイリオ" w:hint="eastAsia"/>
          <w:bCs/>
          <w:szCs w:val="21"/>
        </w:rPr>
        <w:t xml:space="preserve">)　</w:t>
      </w:r>
      <w:r w:rsidR="00AC1EEF" w:rsidRPr="00B9254B">
        <w:rPr>
          <w:rFonts w:ascii="メイリオ" w:eastAsia="メイリオ" w:hAnsi="メイリオ" w:cs="メイリオ" w:hint="eastAsia"/>
          <w:bCs/>
          <w:szCs w:val="21"/>
        </w:rPr>
        <w:t>校長・准校長は、シートの記載内容を確認後、その原本を教育委員会に提出します。教育委員会は、校長・准校長の</w:t>
      </w:r>
      <w:r w:rsidR="00B30468" w:rsidRPr="00B9254B">
        <w:rPr>
          <w:rFonts w:ascii="メイリオ" w:eastAsia="メイリオ" w:hAnsi="メイリオ" w:cs="メイリオ" w:hint="eastAsia"/>
          <w:bCs/>
          <w:szCs w:val="21"/>
        </w:rPr>
        <w:t>マネジメント</w:t>
      </w:r>
      <w:r w:rsidR="00AC1EEF" w:rsidRPr="004D285E">
        <w:rPr>
          <w:rFonts w:ascii="メイリオ" w:eastAsia="メイリオ" w:hAnsi="メイリオ" w:cs="メイリオ" w:hint="eastAsia"/>
          <w:szCs w:val="21"/>
        </w:rPr>
        <w:t>の状況を把握するための参考とします。</w:t>
      </w:r>
    </w:p>
    <w:p w14:paraId="045A8040" w14:textId="063D5F9B" w:rsidR="00471912" w:rsidRPr="004D285E" w:rsidRDefault="00471912" w:rsidP="00471912">
      <w:pPr>
        <w:spacing w:afterLines="50" w:after="120" w:line="280" w:lineRule="exact"/>
        <w:ind w:leftChars="100" w:left="525" w:hangingChars="150" w:hanging="315"/>
        <w:rPr>
          <w:rFonts w:ascii="メイリオ" w:eastAsia="メイリオ" w:hAnsi="メイリオ" w:cs="メイリオ"/>
          <w:szCs w:val="21"/>
        </w:rPr>
      </w:pPr>
      <w:r w:rsidRPr="00B34A27">
        <w:rPr>
          <w:rFonts w:ascii="メイリオ" w:eastAsia="メイリオ" w:hAnsi="メイリオ" w:cs="メイリオ" w:hint="eastAsia"/>
          <w:szCs w:val="21"/>
        </w:rPr>
        <w:t>(4)　提出されたシートについては、教育委員会が保管します。</w:t>
      </w:r>
    </w:p>
    <w:p w14:paraId="1FB54334" w14:textId="64F92D56" w:rsidR="004D285E" w:rsidRDefault="004D285E" w:rsidP="00D555C0">
      <w:pPr>
        <w:spacing w:afterLines="30" w:after="72" w:line="200" w:lineRule="exact"/>
        <w:rPr>
          <w:rFonts w:ascii="メイリオ" w:eastAsia="メイリオ" w:hAnsi="メイリオ" w:cs="メイリオ"/>
          <w:szCs w:val="21"/>
        </w:rPr>
      </w:pPr>
    </w:p>
    <w:p w14:paraId="0310CBDC" w14:textId="77777777" w:rsidR="00015912" w:rsidRDefault="00015912" w:rsidP="00015912">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47328" behindDoc="0" locked="0" layoutInCell="1" allowOverlap="1" wp14:anchorId="6936FF79" wp14:editId="7DF3B3D9">
                <wp:simplePos x="0" y="0"/>
                <wp:positionH relativeFrom="margin">
                  <wp:align>left</wp:align>
                </wp:positionH>
                <wp:positionV relativeFrom="paragraph">
                  <wp:posOffset>67310</wp:posOffset>
                </wp:positionV>
                <wp:extent cx="2567940" cy="314325"/>
                <wp:effectExtent l="0" t="0" r="22860" b="28575"/>
                <wp:wrapNone/>
                <wp:docPr id="8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1976F139" w14:textId="53757976" w:rsidR="00015912" w:rsidRPr="00A946BC" w:rsidRDefault="00015912" w:rsidP="00015912">
                            <w:pPr>
                              <w:spacing w:line="360" w:lineRule="exact"/>
                            </w:pPr>
                            <w:r w:rsidRPr="00015912">
                              <w:rPr>
                                <w:rFonts w:ascii="メイリオ" w:eastAsia="メイリオ" w:hAnsi="メイリオ" w:cs="メイリオ" w:hint="eastAsia"/>
                                <w:b/>
                                <w:sz w:val="24"/>
                              </w:rPr>
                              <w:t>２</w:t>
                            </w:r>
                            <w:r w:rsidRPr="00AC1EEF">
                              <w:rPr>
                                <w:rFonts w:ascii="メイリオ" w:eastAsia="メイリオ" w:hAnsi="メイリオ" w:cs="メイリオ" w:hint="eastAsia"/>
                                <w:b/>
                                <w:color w:val="000000" w:themeColor="text1"/>
                                <w:sz w:val="24"/>
                              </w:rPr>
                              <w:t xml:space="preserve">　</w:t>
                            </w:r>
                            <w:r w:rsidRPr="0016753D">
                              <w:rPr>
                                <w:rFonts w:ascii="メイリオ" w:eastAsia="メイリオ" w:hAnsi="メイリオ" w:cs="メイリオ" w:hint="eastAsia"/>
                                <w:b/>
                                <w:sz w:val="24"/>
                                <w:u w:val="single"/>
                              </w:rPr>
                              <w:t>学校運営に関する提</w:t>
                            </w:r>
                            <w:r w:rsidRPr="00B87E85">
                              <w:rPr>
                                <w:rFonts w:ascii="メイリオ" w:eastAsia="メイリオ" w:hAnsi="メイリオ" w:cs="メイリオ" w:hint="eastAsia"/>
                                <w:b/>
                                <w:sz w:val="24"/>
                              </w:rPr>
                              <w:t>案</w:t>
                            </w:r>
                            <w:r w:rsidRPr="00AC1EEF">
                              <w:rPr>
                                <w:rFonts w:ascii="メイリオ" w:eastAsia="メイリオ" w:hAnsi="メイリオ" w:cs="メイリオ" w:hint="eastAsia"/>
                                <w:b/>
                                <w:color w:val="000000" w:themeColor="text1"/>
                                <w:sz w:val="24"/>
                              </w:rPr>
                              <w:t>シート</w:t>
                            </w:r>
                          </w:p>
                        </w:txbxContent>
                      </wps:txbx>
                      <wps:bodyPr rot="0" vert="horz" wrap="square" lIns="91440" tIns="0" rIns="91440" bIns="45720" anchor="ctr" anchorCtr="0" upright="1">
                        <a:noAutofit/>
                      </wps:bodyPr>
                    </wps:wsp>
                  </a:graphicData>
                </a:graphic>
                <wp14:sizeRelH relativeFrom="margin">
                  <wp14:pctWidth>0</wp14:pctWidth>
                </wp14:sizeRelH>
              </wp:anchor>
            </w:drawing>
          </mc:Choice>
          <mc:Fallback>
            <w:pict>
              <v:roundrect w14:anchorId="6936FF79" id="_x0000_s1163" style="position:absolute;left:0;text-align:left;margin-left:0;margin-top:5.3pt;width:202.2pt;height:24.75pt;z-index:2517473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" strokeweight="1pt">
                <v:shadow color="#5f5f5f"/>
                <v:textbox inset=",0">
                  <w:txbxContent>
                    <w:p w14:paraId="1976F139" w14:textId="53757976" w:rsidR="00015912" w:rsidRPr="00A946BC" w:rsidRDefault="00015912" w:rsidP="00015912">
                      <w:pPr>
                        <w:spacing w:line="360" w:lineRule="exact"/>
                      </w:pPr>
                      <w:r w:rsidRPr="00015912">
                        <w:rPr>
                          <w:rFonts w:ascii="メイリオ" w:eastAsia="メイリオ" w:hAnsi="メイリオ" w:cs="メイリオ" w:hint="eastAsia"/>
                          <w:b/>
                          <w:sz w:val="24"/>
                        </w:rPr>
                        <w:t>２</w:t>
                      </w:r>
                      <w:r w:rsidRPr="00AC1EEF">
                        <w:rPr>
                          <w:rFonts w:ascii="メイリオ" w:eastAsia="メイリオ" w:hAnsi="メイリオ" w:cs="メイリオ" w:hint="eastAsia"/>
                          <w:b/>
                          <w:color w:val="000000" w:themeColor="text1"/>
                          <w:sz w:val="24"/>
                        </w:rPr>
                        <w:t xml:space="preserve">　</w:t>
                      </w:r>
                      <w:r w:rsidRPr="0016753D">
                        <w:rPr>
                          <w:rFonts w:ascii="メイリオ" w:eastAsia="メイリオ" w:hAnsi="メイリオ" w:cs="メイリオ" w:hint="eastAsia"/>
                          <w:b/>
                          <w:sz w:val="24"/>
                          <w:u w:val="single"/>
                        </w:rPr>
                        <w:t>学校運営に関する提</w:t>
                      </w:r>
                      <w:r w:rsidRPr="00B87E85">
                        <w:rPr>
                          <w:rFonts w:ascii="メイリオ" w:eastAsia="メイリオ" w:hAnsi="メイリオ" w:cs="メイリオ" w:hint="eastAsia"/>
                          <w:b/>
                          <w:sz w:val="24"/>
                        </w:rPr>
                        <w:t>案</w:t>
                      </w:r>
                      <w:r w:rsidRPr="00AC1EEF">
                        <w:rPr>
                          <w:rFonts w:ascii="メイリオ" w:eastAsia="メイリオ" w:hAnsi="メイリオ" w:cs="メイリオ" w:hint="eastAsia"/>
                          <w:b/>
                          <w:color w:val="000000" w:themeColor="text1"/>
                          <w:sz w:val="24"/>
                        </w:rPr>
                        <w:t>シート</w:t>
                      </w:r>
                    </w:p>
                  </w:txbxContent>
                </v:textbox>
                <w10:wrap anchorx="margin"/>
              </v:roundrect>
            </w:pict>
          </mc:Fallback>
        </mc:AlternateContent>
      </w:r>
    </w:p>
    <w:p w14:paraId="36697A95" w14:textId="77777777" w:rsidR="00015912" w:rsidRDefault="00015912" w:rsidP="00015912">
      <w:pPr>
        <w:spacing w:line="360" w:lineRule="exact"/>
        <w:ind w:leftChars="-1" w:left="-2"/>
        <w:rPr>
          <w:rFonts w:ascii="ＭＳ ゴシック" w:eastAsia="ＭＳ ゴシック" w:hAnsi="ＭＳ ゴシック"/>
          <w:b/>
          <w:sz w:val="24"/>
        </w:rPr>
      </w:pPr>
    </w:p>
    <w:p w14:paraId="079080CC" w14:textId="40191E9D" w:rsidR="00015912" w:rsidRPr="004D285E" w:rsidRDefault="00015912" w:rsidP="00015912">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(1)　</w:t>
      </w:r>
      <w:r w:rsidRPr="004D285E">
        <w:rPr>
          <w:rFonts w:ascii="メイリオ" w:eastAsia="メイリオ" w:hAnsi="メイリオ" w:cs="メイリオ" w:hint="eastAsia"/>
          <w:szCs w:val="21"/>
        </w:rPr>
        <w:t>学校運営</w:t>
      </w:r>
      <w:r w:rsidR="00B9254B">
        <w:rPr>
          <w:rFonts w:ascii="メイリオ" w:eastAsia="メイリオ" w:hAnsi="メイリオ" w:cs="メイリオ" w:hint="eastAsia"/>
          <w:szCs w:val="21"/>
        </w:rPr>
        <w:t>をより良くする</w:t>
      </w:r>
      <w:r w:rsidRPr="001E3256">
        <w:rPr>
          <w:rFonts w:ascii="メイリオ" w:eastAsia="メイリオ" w:hAnsi="メイリオ" w:cs="メイリオ" w:hint="eastAsia"/>
          <w:szCs w:val="21"/>
        </w:rPr>
        <w:t>ため、</w:t>
      </w:r>
      <w:r w:rsidRPr="004D285E">
        <w:rPr>
          <w:rFonts w:ascii="メイリオ" w:eastAsia="メイリオ" w:hAnsi="メイリオ" w:cs="メイリオ" w:hint="eastAsia"/>
          <w:szCs w:val="21"/>
        </w:rPr>
        <w:t>教職員は</w:t>
      </w:r>
      <w:r w:rsidR="00B9254B">
        <w:rPr>
          <w:rFonts w:ascii="メイリオ" w:eastAsia="メイリオ" w:hAnsi="メイリオ" w:cs="メイリオ" w:hint="eastAsia"/>
          <w:szCs w:val="21"/>
        </w:rPr>
        <w:t>自らの意見を</w:t>
      </w:r>
      <w:r w:rsidRPr="004D285E">
        <w:rPr>
          <w:rFonts w:ascii="メイリオ" w:eastAsia="メイリオ" w:hAnsi="メイリオ" w:cs="メイリオ" w:hint="eastAsia"/>
          <w:szCs w:val="21"/>
        </w:rPr>
        <w:t>シート</w:t>
      </w:r>
      <w:r w:rsidRPr="00DC47DD">
        <w:rPr>
          <w:rFonts w:ascii="メイリオ" w:eastAsia="メイリオ" w:hAnsi="メイリオ" w:cs="メイリオ" w:hint="eastAsia"/>
          <w:color w:val="000000" w:themeColor="text1"/>
          <w:szCs w:val="21"/>
        </w:rPr>
        <w:t>（P.</w:t>
      </w:r>
      <w:r w:rsidRPr="00DC47DD">
        <w:rPr>
          <w:rFonts w:ascii="メイリオ" w:eastAsia="メイリオ" w:hAnsi="メイリオ" w:cs="メイリオ"/>
          <w:color w:val="000000" w:themeColor="text1"/>
          <w:szCs w:val="21"/>
        </w:rPr>
        <w:t>61</w:t>
      </w:r>
      <w:r w:rsidR="00711C74" w:rsidRPr="00B9254B">
        <w:rPr>
          <w:rFonts w:ascii="メイリオ" w:eastAsia="メイリオ" w:hAnsi="メイリオ" w:cs="メイリオ" w:hint="eastAsia"/>
          <w:color w:val="000000" w:themeColor="text1"/>
          <w:szCs w:val="21"/>
        </w:rPr>
        <w:t>～62</w:t>
      </w:r>
      <w:r w:rsidR="00711C74">
        <w:rPr>
          <w:rFonts w:ascii="メイリオ" w:eastAsia="メイリオ" w:hAnsi="メイリオ" w:cs="メイリオ" w:hint="eastAsia"/>
          <w:color w:val="000000" w:themeColor="text1"/>
          <w:szCs w:val="21"/>
        </w:rPr>
        <w:t>参照</w:t>
      </w:r>
      <w:r w:rsidRPr="004D285E">
        <w:rPr>
          <w:rFonts w:ascii="メイリオ" w:eastAsia="メイリオ" w:hAnsi="メイリオ" w:cs="メイリオ" w:hint="eastAsia"/>
          <w:szCs w:val="21"/>
        </w:rPr>
        <w:t>）</w:t>
      </w:r>
      <w:r w:rsidR="00B9254B">
        <w:rPr>
          <w:rFonts w:ascii="メイリオ" w:eastAsia="メイリオ" w:hAnsi="メイリオ" w:cs="メイリオ" w:hint="eastAsia"/>
          <w:szCs w:val="21"/>
        </w:rPr>
        <w:t>に記入し、</w:t>
      </w:r>
      <w:r w:rsidRPr="004D285E">
        <w:rPr>
          <w:rFonts w:ascii="メイリオ" w:eastAsia="メイリオ" w:hAnsi="メイリオ" w:cs="メイリオ" w:hint="eastAsia"/>
          <w:szCs w:val="21"/>
        </w:rPr>
        <w:t>校長・准校長に提出します。</w:t>
      </w:r>
    </w:p>
    <w:p w14:paraId="4DA9D458" w14:textId="02F7A98C" w:rsidR="00015912" w:rsidRDefault="00015912" w:rsidP="00015912">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(2)　</w:t>
      </w:r>
      <w:r w:rsidRPr="004D285E">
        <w:rPr>
          <w:rFonts w:ascii="メイリオ" w:eastAsia="メイリオ" w:hAnsi="メイリオ" w:cs="メイリオ" w:hint="eastAsia"/>
          <w:szCs w:val="21"/>
        </w:rPr>
        <w:t>シートは、目標の達成状況の自己申告票と併せて提出します。ただし、学校運営に関する提</w:t>
      </w:r>
      <w:r w:rsidRPr="00B87E85">
        <w:rPr>
          <w:rFonts w:ascii="メイリオ" w:eastAsia="メイリオ" w:hAnsi="メイリオ" w:cs="メイリオ" w:hint="eastAsia"/>
          <w:bCs/>
          <w:szCs w:val="21"/>
        </w:rPr>
        <w:t>案</w:t>
      </w:r>
      <w:r w:rsidRPr="004D285E">
        <w:rPr>
          <w:rFonts w:ascii="メイリオ" w:eastAsia="メイリオ" w:hAnsi="メイリオ" w:cs="メイリオ" w:hint="eastAsia"/>
          <w:szCs w:val="21"/>
        </w:rPr>
        <w:t>があるときに、随時提出することも可能です。</w:t>
      </w:r>
    </w:p>
    <w:p w14:paraId="074423B1" w14:textId="77777777" w:rsidR="00015912" w:rsidRPr="00B87E85" w:rsidRDefault="00015912" w:rsidP="00015912">
      <w:pPr>
        <w:spacing w:line="300" w:lineRule="exact"/>
        <w:ind w:leftChars="100" w:left="525" w:hangingChars="150" w:hanging="315"/>
        <w:rPr>
          <w:rFonts w:ascii="メイリオ" w:eastAsia="メイリオ" w:hAnsi="メイリオ"/>
          <w:bCs/>
          <w:szCs w:val="21"/>
        </w:rPr>
      </w:pPr>
      <w:r w:rsidRPr="00B87E85">
        <w:rPr>
          <w:rFonts w:ascii="メイリオ" w:eastAsia="メイリオ" w:hAnsi="メイリオ" w:cs="メイリオ" w:hint="eastAsia"/>
          <w:bCs/>
          <w:szCs w:val="21"/>
        </w:rPr>
        <w:t xml:space="preserve">(3)　</w:t>
      </w:r>
      <w:r w:rsidRPr="00B87E85">
        <w:rPr>
          <w:rFonts w:ascii="メイリオ" w:eastAsia="メイリオ" w:hAnsi="メイリオ" w:hint="eastAsia"/>
          <w:bCs/>
          <w:szCs w:val="21"/>
        </w:rPr>
        <w:t>提出された提案は、校長・准校長を中心に検討され、必要に応じて改善策に反映されます。</w:t>
      </w:r>
    </w:p>
    <w:p w14:paraId="5C19EA1B" w14:textId="77777777" w:rsidR="00015912" w:rsidRPr="004D285E" w:rsidRDefault="00015912" w:rsidP="00015912">
      <w:pPr>
        <w:spacing w:before="240" w:afterLines="50" w:after="120" w:line="300" w:lineRule="exact"/>
        <w:ind w:leftChars="100" w:left="525" w:hangingChars="150" w:hanging="315"/>
        <w:rPr>
          <w:rFonts w:ascii="メイリオ" w:eastAsia="メイリオ" w:hAnsi="メイリオ" w:cs="メイリオ"/>
          <w:szCs w:val="21"/>
        </w:rPr>
      </w:pPr>
      <w:r w:rsidRPr="00B87E85">
        <w:rPr>
          <w:rFonts w:ascii="メイリオ" w:eastAsia="メイリオ" w:hAnsi="メイリオ" w:cs="メイリオ" w:hint="eastAsia"/>
          <w:bCs/>
          <w:szCs w:val="21"/>
        </w:rPr>
        <w:t>(4)　提</w:t>
      </w:r>
      <w:r w:rsidRPr="004D285E">
        <w:rPr>
          <w:rFonts w:ascii="メイリオ" w:eastAsia="メイリオ" w:hAnsi="メイリオ" w:cs="メイリオ" w:hint="eastAsia"/>
          <w:szCs w:val="21"/>
        </w:rPr>
        <w:t>出されたシートについては、校長・准校長が保管します。</w:t>
      </w:r>
    </w:p>
    <w:p w14:paraId="464D2AFC" w14:textId="77777777" w:rsidR="00015912" w:rsidRPr="00015912" w:rsidRDefault="00015912" w:rsidP="00D555C0">
      <w:pPr>
        <w:spacing w:afterLines="30" w:after="72" w:line="200" w:lineRule="exact"/>
        <w:rPr>
          <w:rFonts w:ascii="メイリオ" w:eastAsia="メイリオ" w:hAnsi="メイリオ" w:cs="メイリオ"/>
          <w:szCs w:val="21"/>
        </w:rPr>
      </w:pPr>
    </w:p>
    <w:p w14:paraId="07DFDFEF" w14:textId="3844ED35" w:rsidR="00AC1EEF" w:rsidRDefault="00AC1EEF" w:rsidP="00AC1EEF">
      <w:pPr>
        <w:spacing w:line="360" w:lineRule="exact"/>
        <w:ind w:leftChars="-1" w:left="-2"/>
        <w:rPr>
          <w:rFonts w:ascii="ＭＳ ゴシック" w:eastAsia="ＭＳ ゴシック" w:hAnsi="ＭＳ ゴシック"/>
          <w:b/>
          <w:sz w:val="24"/>
        </w:rPr>
      </w:pPr>
    </w:p>
    <w:p w14:paraId="329E9696" w14:textId="714245AF" w:rsidR="00AC1EEF" w:rsidRDefault="00AC1EEF"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inline distT="0" distB="0" distL="0" distR="0" wp14:anchorId="6402C1FF" wp14:editId="1CF3E769">
                <wp:extent cx="3025140" cy="314325"/>
                <wp:effectExtent l="0" t="0" r="22860" b="28575"/>
                <wp:docPr id="16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2D89AE8" w14:textId="08DA9095" w:rsidR="005F34D7" w:rsidRPr="00A946BC" w:rsidRDefault="00015912" w:rsidP="00AC1EEF">
                            <w:pPr>
                              <w:spacing w:line="360" w:lineRule="exact"/>
                            </w:pPr>
                            <w:r w:rsidRPr="00015912">
                              <w:rPr>
                                <w:rFonts w:ascii="メイリオ" w:eastAsia="メイリオ" w:hAnsi="メイリオ" w:cs="メイリオ" w:hint="eastAsia"/>
                                <w:b/>
                                <w:sz w:val="24"/>
                              </w:rPr>
                              <w:t>３</w:t>
                            </w:r>
                            <w:r w:rsidR="005F34D7" w:rsidRPr="00AC1EEF">
                              <w:rPr>
                                <w:rFonts w:ascii="メイリオ" w:eastAsia="メイリオ" w:hAnsi="メイリオ" w:cs="メイリオ" w:hint="eastAsia"/>
                                <w:b/>
                                <w:color w:val="000000" w:themeColor="text1"/>
                                <w:sz w:val="24"/>
                              </w:rPr>
                              <w:t xml:space="preserve">　教頭の</w:t>
                            </w:r>
                            <w:r w:rsidR="00B30468" w:rsidRPr="00B87E85">
                              <w:rPr>
                                <w:rFonts w:ascii="メイリオ" w:eastAsia="メイリオ" w:hAnsi="メイリオ" w:cs="メイリオ" w:hint="eastAsia"/>
                                <w:b/>
                                <w:sz w:val="24"/>
                              </w:rPr>
                              <w:t>マネジメントサポート</w:t>
                            </w:r>
                            <w:r w:rsidR="005F34D7" w:rsidRPr="00AC1EEF">
                              <w:rPr>
                                <w:rFonts w:ascii="メイリオ" w:eastAsia="メイリオ" w:hAnsi="メイリオ" w:cs="メイリオ" w:hint="eastAsia"/>
                                <w:b/>
                                <w:color w:val="000000" w:themeColor="text1"/>
                                <w:sz w:val="24"/>
                              </w:rPr>
                              <w:t>シート</w:t>
                            </w:r>
                          </w:p>
                        </w:txbxContent>
                      </wps:txbx>
                      <wps:bodyPr rot="0" vert="horz" wrap="square" lIns="91440" tIns="0" rIns="91440" bIns="45720" anchor="ctr" anchorCtr="0" upright="1">
                        <a:noAutofit/>
                      </wps:bodyPr>
                    </wps:wsp>
                  </a:graphicData>
                </a:graphic>
              </wp:inline>
            </w:drawing>
          </mc:Choice>
          <mc:Fallback>
            <w:pict>
              <v:roundrect w14:anchorId="6402C1FF" id="_x0000_s1164" style="width:238.2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" strokeweight="1pt">
                <v:shadow color="#5f5f5f"/>
                <v:textbox inset=",0">
                  <w:txbxContent>
                    <w:p w14:paraId="52D89AE8" w14:textId="08DA9095" w:rsidR="005F34D7" w:rsidRPr="00A946BC" w:rsidRDefault="00015912" w:rsidP="00AC1EEF">
                      <w:pPr>
                        <w:spacing w:line="360" w:lineRule="exact"/>
                      </w:pPr>
                      <w:r w:rsidRPr="00015912">
                        <w:rPr>
                          <w:rFonts w:ascii="メイリオ" w:eastAsia="メイリオ" w:hAnsi="メイリオ" w:cs="メイリオ" w:hint="eastAsia"/>
                          <w:b/>
                          <w:sz w:val="24"/>
                        </w:rPr>
                        <w:t>３</w:t>
                      </w:r>
                      <w:r w:rsidR="005F34D7" w:rsidRPr="00AC1EEF">
                        <w:rPr>
                          <w:rFonts w:ascii="メイリオ" w:eastAsia="メイリオ" w:hAnsi="メイリオ" w:cs="メイリオ" w:hint="eastAsia"/>
                          <w:b/>
                          <w:color w:val="000000" w:themeColor="text1"/>
                          <w:sz w:val="24"/>
                        </w:rPr>
                        <w:t xml:space="preserve">　教頭の</w:t>
                      </w:r>
                      <w:r w:rsidR="00B30468" w:rsidRPr="00B87E85">
                        <w:rPr>
                          <w:rFonts w:ascii="メイリオ" w:eastAsia="メイリオ" w:hAnsi="メイリオ" w:cs="メイリオ" w:hint="eastAsia"/>
                          <w:b/>
                          <w:sz w:val="24"/>
                        </w:rPr>
                        <w:t>マネジメントサポート</w:t>
                      </w:r>
                      <w:r w:rsidR="005F34D7" w:rsidRPr="00AC1EEF">
                        <w:rPr>
                          <w:rFonts w:ascii="メイリオ" w:eastAsia="メイリオ" w:hAnsi="メイリオ" w:cs="メイリオ" w:hint="eastAsia"/>
                          <w:b/>
                          <w:color w:val="000000" w:themeColor="text1"/>
                          <w:sz w:val="24"/>
                        </w:rPr>
                        <w:t>シート</w:t>
                      </w:r>
                    </w:p>
                  </w:txbxContent>
                </v:textbox>
                <w10:anchorlock/>
              </v:roundrect>
            </w:pict>
          </mc:Fallback>
        </mc:AlternateContent>
      </w:r>
    </w:p>
    <w:p w14:paraId="0903CC44" w14:textId="2D26C476" w:rsidR="00AC1EEF" w:rsidRPr="00B87E85"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(1)　教頭</w:t>
      </w:r>
      <w:r w:rsidRPr="00B87E85">
        <w:rPr>
          <w:rFonts w:ascii="メイリオ" w:eastAsia="メイリオ" w:hAnsi="メイリオ" w:cs="メイリオ" w:hint="eastAsia"/>
          <w:szCs w:val="21"/>
        </w:rPr>
        <w:t>の</w:t>
      </w:r>
      <w:r w:rsidR="00B30468" w:rsidRPr="000D27CE">
        <w:rPr>
          <w:rFonts w:ascii="メイリオ" w:eastAsia="メイリオ" w:hAnsi="メイリオ" w:hint="eastAsia"/>
          <w:sz w:val="22"/>
          <w:szCs w:val="22"/>
        </w:rPr>
        <w:t>意識改革の</w:t>
      </w:r>
      <w:r w:rsidR="00082DAB" w:rsidRPr="000D27CE">
        <w:rPr>
          <w:rFonts w:ascii="メイリオ" w:eastAsia="メイリオ" w:hAnsi="メイリオ" w:hint="eastAsia"/>
          <w:sz w:val="22"/>
          <w:szCs w:val="22"/>
        </w:rPr>
        <w:t>促進および</w:t>
      </w:r>
      <w:r w:rsidR="00B30468" w:rsidRPr="000D27CE">
        <w:rPr>
          <w:rFonts w:ascii="メイリオ" w:eastAsia="メイリオ" w:hAnsi="メイリオ" w:hint="eastAsia"/>
          <w:sz w:val="22"/>
          <w:szCs w:val="22"/>
        </w:rPr>
        <w:t>教頭と教職員のコミュニケーションの円滑化を図る</w:t>
      </w:r>
      <w:r w:rsidRPr="000D27CE">
        <w:rPr>
          <w:rFonts w:ascii="メイリオ" w:eastAsia="メイリオ" w:hAnsi="メイリオ" w:cs="メイリオ" w:hint="eastAsia"/>
          <w:szCs w:val="21"/>
        </w:rPr>
        <w:t>ため、教職員はシート</w:t>
      </w:r>
      <w:r w:rsidRPr="000D27CE">
        <w:rPr>
          <w:rFonts w:ascii="メイリオ" w:eastAsia="メイリオ" w:hAnsi="メイリオ" w:cs="メイリオ" w:hint="eastAsia"/>
          <w:color w:val="000000" w:themeColor="text1"/>
          <w:szCs w:val="21"/>
        </w:rPr>
        <w:t>（</w:t>
      </w:r>
      <w:r w:rsidR="00471912" w:rsidRPr="000D27CE">
        <w:rPr>
          <w:rFonts w:ascii="メイリオ" w:eastAsia="メイリオ" w:hAnsi="メイリオ" w:cs="メイリオ" w:hint="eastAsia"/>
          <w:color w:val="000000" w:themeColor="text1"/>
          <w:szCs w:val="21"/>
        </w:rPr>
        <w:t>P.6</w:t>
      </w:r>
      <w:r w:rsidR="00015912" w:rsidRPr="000D27CE">
        <w:rPr>
          <w:rFonts w:ascii="メイリオ" w:eastAsia="メイリオ" w:hAnsi="メイリオ" w:cs="メイリオ"/>
          <w:szCs w:val="21"/>
        </w:rPr>
        <w:t>3</w:t>
      </w:r>
      <w:r w:rsidRPr="000D27CE">
        <w:rPr>
          <w:rFonts w:ascii="メイリオ" w:eastAsia="メイリオ" w:hAnsi="メイリオ" w:cs="メイリオ" w:hint="eastAsia"/>
          <w:color w:val="000000" w:themeColor="text1"/>
          <w:szCs w:val="21"/>
        </w:rPr>
        <w:t>参照</w:t>
      </w:r>
      <w:r w:rsidRPr="000D27CE">
        <w:rPr>
          <w:rFonts w:ascii="メイリオ" w:eastAsia="メイリオ" w:hAnsi="メイリオ" w:cs="メイリオ" w:hint="eastAsia"/>
          <w:szCs w:val="21"/>
        </w:rPr>
        <w:t>）</w:t>
      </w:r>
      <w:r w:rsidRPr="00B87E85">
        <w:rPr>
          <w:rFonts w:ascii="メイリオ" w:eastAsia="メイリオ" w:hAnsi="メイリオ" w:cs="メイリオ" w:hint="eastAsia"/>
          <w:szCs w:val="21"/>
        </w:rPr>
        <w:t>を教頭に提出します。</w:t>
      </w:r>
    </w:p>
    <w:p w14:paraId="71C00306" w14:textId="1D1660B5" w:rsidR="00AC1EEF" w:rsidRPr="00B87E85"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B87E85">
        <w:rPr>
          <w:rFonts w:ascii="メイリオ" w:eastAsia="メイリオ" w:hAnsi="メイリオ" w:cs="メイリオ" w:hint="eastAsia"/>
          <w:szCs w:val="21"/>
        </w:rPr>
        <w:t>(2)　提出時期</w:t>
      </w:r>
      <w:r w:rsidR="00B30468" w:rsidRPr="000D27CE">
        <w:rPr>
          <w:rFonts w:ascii="メイリオ" w:eastAsia="メイリオ" w:hAnsi="メイリオ" w:cs="メイリオ" w:hint="eastAsia"/>
          <w:szCs w:val="21"/>
        </w:rPr>
        <w:t>・提出方法</w:t>
      </w:r>
      <w:r w:rsidRPr="00B87E85">
        <w:rPr>
          <w:rFonts w:ascii="メイリオ" w:eastAsia="メイリオ" w:hAnsi="メイリオ" w:cs="メイリオ" w:hint="eastAsia"/>
          <w:szCs w:val="21"/>
        </w:rPr>
        <w:t>は、校長・准校長から指示があります。（</w:t>
      </w:r>
      <w:r w:rsidR="00471912" w:rsidRPr="00B87E85">
        <w:rPr>
          <w:rFonts w:ascii="メイリオ" w:eastAsia="メイリオ" w:hAnsi="メイリオ" w:cs="メイリオ" w:hint="eastAsia"/>
          <w:szCs w:val="21"/>
        </w:rPr>
        <w:t>12</w:t>
      </w:r>
      <w:r w:rsidRPr="00B87E85">
        <w:rPr>
          <w:rFonts w:ascii="メイリオ" w:eastAsia="メイリオ" w:hAnsi="メイリオ" w:cs="メイリオ" w:hint="eastAsia"/>
          <w:szCs w:val="21"/>
        </w:rPr>
        <w:t>月中）。</w:t>
      </w:r>
    </w:p>
    <w:p w14:paraId="6E40F177" w14:textId="77777777" w:rsidR="00AC1EEF" w:rsidRPr="00B87E85"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B87E85">
        <w:rPr>
          <w:rFonts w:ascii="メイリオ" w:eastAsia="メイリオ" w:hAnsi="メイリオ" w:cs="メイリオ" w:hint="eastAsia"/>
          <w:szCs w:val="21"/>
        </w:rPr>
        <w:t>(</w:t>
      </w:r>
      <w:r w:rsidR="00471912" w:rsidRPr="00B87E85">
        <w:rPr>
          <w:rFonts w:ascii="メイリオ" w:eastAsia="メイリオ" w:hAnsi="メイリオ" w:cs="メイリオ" w:hint="eastAsia"/>
          <w:szCs w:val="21"/>
        </w:rPr>
        <w:t>3</w:t>
      </w:r>
      <w:r w:rsidRPr="00B87E85">
        <w:rPr>
          <w:rFonts w:ascii="メイリオ" w:eastAsia="メイリオ" w:hAnsi="メイリオ" w:cs="メイリオ" w:hint="eastAsia"/>
          <w:szCs w:val="21"/>
        </w:rPr>
        <w:t>)　教頭は、シートの記載内容を確認後、その原本を校長・准校長に提出します。校長は、教頭のマネジメントの状況を把握するための参考とします。</w:t>
      </w:r>
    </w:p>
    <w:p w14:paraId="4C7C5ED6" w14:textId="77777777" w:rsidR="00AC1EEF" w:rsidRPr="00B87E85" w:rsidRDefault="00471912" w:rsidP="004D285E">
      <w:pPr>
        <w:spacing w:afterLines="50" w:after="120" w:line="280" w:lineRule="exact"/>
        <w:ind w:leftChars="100" w:left="525" w:hangingChars="150" w:hanging="315"/>
        <w:rPr>
          <w:rFonts w:ascii="メイリオ" w:eastAsia="メイリオ" w:hAnsi="メイリオ" w:cs="メイリオ"/>
          <w:szCs w:val="21"/>
        </w:rPr>
      </w:pPr>
      <w:r w:rsidRPr="00B87E85">
        <w:rPr>
          <w:rFonts w:ascii="メイリオ" w:eastAsia="メイリオ" w:hAnsi="メイリオ" w:cs="メイリオ" w:hint="eastAsia"/>
          <w:szCs w:val="21"/>
        </w:rPr>
        <w:t>(4</w:t>
      </w:r>
      <w:r w:rsidR="00AC1EEF" w:rsidRPr="00B87E85">
        <w:rPr>
          <w:rFonts w:ascii="メイリオ" w:eastAsia="メイリオ" w:hAnsi="メイリオ" w:cs="メイリオ" w:hint="eastAsia"/>
          <w:szCs w:val="21"/>
        </w:rPr>
        <w:t>)　提出されたシートについては、校長・准校長が保管します。</w:t>
      </w:r>
    </w:p>
    <w:p w14:paraId="5A4F1447" w14:textId="77777777" w:rsidR="006215F1" w:rsidRPr="00B87E85"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6C9CE26" w14:textId="77777777" w:rsidR="006215F1" w:rsidRPr="00B87E85" w:rsidRDefault="006215F1" w:rsidP="006215F1">
      <w:pPr>
        <w:snapToGrid w:val="0"/>
        <w:spacing w:line="280" w:lineRule="exact"/>
        <w:ind w:leftChars="100" w:left="210" w:firstLineChars="100" w:firstLine="200"/>
        <w:rPr>
          <w:rFonts w:ascii="メイリオ" w:eastAsia="メイリオ" w:hAnsi="メイリオ" w:cs="メイリオ"/>
          <w:b/>
          <w:bCs/>
          <w:sz w:val="20"/>
          <w:szCs w:val="21"/>
        </w:rPr>
      </w:pPr>
      <w:r w:rsidRPr="00B87E85">
        <w:rPr>
          <w:rFonts w:ascii="メイリオ" w:eastAsia="メイリオ" w:hAnsi="メイリオ" w:cs="メイリオ" w:hint="eastAsia"/>
          <w:b/>
          <w:bCs/>
          <w:sz w:val="20"/>
          <w:szCs w:val="21"/>
        </w:rPr>
        <w:t>※副校長について</w:t>
      </w:r>
    </w:p>
    <w:p w14:paraId="26F63FEE" w14:textId="434BBB6F" w:rsidR="006215F1" w:rsidRPr="00B87E85" w:rsidRDefault="006215F1" w:rsidP="006215F1">
      <w:pPr>
        <w:snapToGrid w:val="0"/>
        <w:spacing w:line="280" w:lineRule="exact"/>
        <w:ind w:leftChars="200" w:left="420" w:firstLineChars="100" w:firstLine="200"/>
        <w:rPr>
          <w:rFonts w:ascii="メイリオ" w:eastAsia="メイリオ" w:hAnsi="メイリオ" w:cs="メイリオ"/>
          <w:sz w:val="20"/>
          <w:szCs w:val="18"/>
        </w:rPr>
      </w:pPr>
      <w:r w:rsidRPr="00B87E85">
        <w:rPr>
          <w:rFonts w:ascii="メイリオ" w:eastAsia="メイリオ" w:hAnsi="メイリオ" w:cs="メイリオ" w:hint="eastAsia"/>
          <w:sz w:val="20"/>
          <w:szCs w:val="18"/>
        </w:rPr>
        <w:t>副校長については、「教頭の</w:t>
      </w:r>
      <w:r w:rsidR="00082DAB" w:rsidRPr="000D27CE">
        <w:rPr>
          <w:rFonts w:ascii="メイリオ" w:eastAsia="メイリオ" w:hAnsi="メイリオ" w:cs="メイリオ" w:hint="eastAsia"/>
          <w:sz w:val="20"/>
          <w:szCs w:val="18"/>
        </w:rPr>
        <w:t>マネジメントサポート</w:t>
      </w:r>
      <w:r w:rsidRPr="00B87E85">
        <w:rPr>
          <w:rFonts w:ascii="メイリオ" w:eastAsia="メイリオ" w:hAnsi="メイリオ" w:cs="メイリオ" w:hint="eastAsia"/>
          <w:sz w:val="20"/>
          <w:szCs w:val="18"/>
        </w:rPr>
        <w:t>シート」を活用します。</w:t>
      </w:r>
    </w:p>
    <w:p w14:paraId="3E7B8558" w14:textId="77777777" w:rsidR="00D555C0" w:rsidRPr="00B87E85" w:rsidRDefault="00D555C0" w:rsidP="00D555C0">
      <w:pPr>
        <w:spacing w:afterLines="30" w:after="72" w:line="200" w:lineRule="exact"/>
        <w:rPr>
          <w:rFonts w:ascii="メイリオ" w:eastAsia="メイリオ" w:hAnsi="メイリオ" w:cs="メイリオ"/>
          <w:szCs w:val="21"/>
        </w:rPr>
      </w:pPr>
    </w:p>
    <w:p w14:paraId="00201095" w14:textId="77777777" w:rsidR="003B5377" w:rsidRPr="00D555C0" w:rsidRDefault="003B5377" w:rsidP="00D555C0">
      <w:pPr>
        <w:spacing w:line="360" w:lineRule="exact"/>
        <w:rPr>
          <w:rFonts w:ascii="メイリオ" w:eastAsia="メイリオ" w:hAnsi="メイリオ" w:cs="メイリオ"/>
          <w:color w:val="000000" w:themeColor="text1"/>
          <w:szCs w:val="21"/>
        </w:rPr>
      </w:pPr>
    </w:p>
    <w:p w14:paraId="6928D55B" w14:textId="77777777" w:rsidR="00A13B94" w:rsidRPr="00892B23" w:rsidRDefault="00A13B94" w:rsidP="000838F0">
      <w:pPr>
        <w:spacing w:line="360" w:lineRule="exact"/>
        <w:rPr>
          <w:rFonts w:ascii="メイリオ" w:eastAsia="メイリオ" w:hAnsi="メイリオ" w:cs="メイリオ"/>
          <w:b/>
          <w:color w:val="000000" w:themeColor="text1"/>
          <w:szCs w:val="21"/>
        </w:rPr>
      </w:pPr>
    </w:p>
    <w:p w14:paraId="5E8DEADC" w14:textId="77777777" w:rsidR="000755A8" w:rsidRDefault="000755A8">
      <w:pPr>
        <w:widowControl/>
        <w:jc w:val="left"/>
        <w:rPr>
          <w:rFonts w:ascii="ＭＳ ゴシック" w:eastAsia="ＭＳ ゴシック" w:hAnsi="ＭＳ ゴシック"/>
          <w:szCs w:val="21"/>
        </w:rPr>
      </w:pPr>
    </w:p>
    <w:p w14:paraId="0577EA3E" w14:textId="77777777" w:rsidR="00993B1F" w:rsidRDefault="00993B1F">
      <w:pPr>
        <w:widowControl/>
        <w:jc w:val="left"/>
        <w:rPr>
          <w:rFonts w:ascii="ＭＳ ゴシック" w:eastAsia="ＭＳ ゴシック" w:hAnsi="ＭＳ ゴシック"/>
          <w:szCs w:val="21"/>
        </w:rPr>
      </w:pPr>
    </w:p>
    <w:p w14:paraId="64620AB6" w14:textId="77777777" w:rsidR="00993B1F" w:rsidRDefault="00993B1F">
      <w:pPr>
        <w:widowControl/>
        <w:jc w:val="left"/>
        <w:rPr>
          <w:rFonts w:ascii="ＭＳ ゴシック" w:eastAsia="ＭＳ ゴシック" w:hAnsi="ＭＳ ゴシック"/>
          <w:szCs w:val="21"/>
        </w:rPr>
      </w:pPr>
    </w:p>
    <w:p w14:paraId="2041DF2E" w14:textId="77777777" w:rsidR="00993B1F" w:rsidRDefault="00993B1F">
      <w:pPr>
        <w:widowControl/>
        <w:jc w:val="left"/>
        <w:rPr>
          <w:rFonts w:ascii="ＭＳ ゴシック" w:eastAsia="ＭＳ ゴシック" w:hAnsi="ＭＳ ゴシック"/>
          <w:szCs w:val="21"/>
        </w:rPr>
      </w:pPr>
    </w:p>
    <w:p w14:paraId="1A1BB33E" w14:textId="77777777" w:rsidR="00993B1F" w:rsidRDefault="00993B1F">
      <w:pPr>
        <w:widowControl/>
        <w:jc w:val="left"/>
        <w:rPr>
          <w:rFonts w:ascii="ＭＳ ゴシック" w:eastAsia="ＭＳ ゴシック" w:hAnsi="ＭＳ ゴシック"/>
          <w:szCs w:val="21"/>
        </w:rPr>
      </w:pPr>
    </w:p>
    <w:p w14:paraId="33B80899" w14:textId="77777777" w:rsidR="00471912" w:rsidRDefault="00471912">
      <w:pPr>
        <w:widowControl/>
        <w:jc w:val="left"/>
        <w:rPr>
          <w:rFonts w:ascii="ＭＳ ゴシック" w:eastAsia="ＭＳ ゴシック" w:hAnsi="ＭＳ ゴシック"/>
          <w:szCs w:val="21"/>
        </w:rPr>
      </w:pPr>
    </w:p>
    <w:p w14:paraId="362E9C77" w14:textId="77777777" w:rsidR="00471912" w:rsidRDefault="00471912">
      <w:pPr>
        <w:widowControl/>
        <w:jc w:val="left"/>
        <w:rPr>
          <w:rFonts w:ascii="ＭＳ ゴシック" w:eastAsia="ＭＳ ゴシック" w:hAnsi="ＭＳ ゴシック"/>
          <w:szCs w:val="21"/>
        </w:rPr>
      </w:pPr>
    </w:p>
    <w:p w14:paraId="5B912183" w14:textId="7DA5A61A" w:rsidR="00471912" w:rsidRDefault="00471912">
      <w:pPr>
        <w:widowControl/>
        <w:jc w:val="left"/>
        <w:rPr>
          <w:rFonts w:ascii="ＭＳ ゴシック" w:eastAsia="ＭＳ ゴシック" w:hAnsi="ＭＳ ゴシック"/>
          <w:szCs w:val="21"/>
        </w:rPr>
      </w:pPr>
    </w:p>
    <w:p w14:paraId="56E2282F" w14:textId="3D2C6CEA" w:rsidR="00B154E7" w:rsidRDefault="00B154E7">
      <w:pPr>
        <w:widowControl/>
        <w:jc w:val="left"/>
        <w:rPr>
          <w:rFonts w:ascii="ＭＳ ゴシック" w:eastAsia="ＭＳ ゴシック" w:hAnsi="ＭＳ ゴシック"/>
          <w:szCs w:val="21"/>
        </w:rPr>
      </w:pPr>
    </w:p>
    <w:p w14:paraId="6C5B1EAD" w14:textId="7EB4D299" w:rsidR="00B154E7" w:rsidRDefault="00B154E7">
      <w:pPr>
        <w:widowControl/>
        <w:jc w:val="left"/>
        <w:rPr>
          <w:rFonts w:ascii="ＭＳ ゴシック" w:eastAsia="ＭＳ ゴシック" w:hAnsi="ＭＳ ゴシック"/>
          <w:szCs w:val="21"/>
        </w:rPr>
      </w:pPr>
    </w:p>
    <w:p w14:paraId="69BF8CA8" w14:textId="15DE1ADB" w:rsidR="00A13B94" w:rsidRPr="00B154E7" w:rsidRDefault="00B154E7" w:rsidP="00B154E7">
      <w:pPr>
        <w:widowControl/>
        <w:jc w:val="left"/>
        <w:rPr>
          <w:rFonts w:ascii="ＭＳ ゴシック" w:eastAsia="ＭＳ ゴシック" w:hAnsi="ＭＳ ゴシック"/>
          <w:szCs w:val="21"/>
        </w:rPr>
      </w:pPr>
      <w:r>
        <w:rPr>
          <w:noProof/>
        </w:rPr>
        <w:lastRenderedPageBreak/>
        <mc:AlternateContent>
          <mc:Choice Requires="wps">
            <w:drawing>
              <wp:inline distT="0" distB="0" distL="0" distR="0" wp14:anchorId="39A04F21" wp14:editId="63B44594">
                <wp:extent cx="6120765" cy="348615"/>
                <wp:effectExtent l="0" t="0" r="51435" b="51435"/>
                <wp:docPr id="2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48615"/>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1DB3BD69" w14:textId="77777777" w:rsidR="00B154E7" w:rsidRPr="00892B23" w:rsidRDefault="00B154E7" w:rsidP="00B154E7">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.25～P.28</w:t>
                            </w:r>
                          </w:p>
                        </w:txbxContent>
                      </wps:txbx>
                      <wps:bodyPr rot="0" vert="horz" wrap="square" lIns="91440" tIns="0" rIns="91440" bIns="45720" anchor="b" anchorCtr="0" upright="1">
                        <a:noAutofit/>
                      </wps:bodyPr>
                    </wps:wsp>
                  </a:graphicData>
                </a:graphic>
              </wp:inline>
            </w:drawing>
          </mc:Choice>
          <mc:Fallback>
            <w:pict>
              <v:shape w14:anchorId="39A04F21" id="Text Box 60" o:spid="_x0000_s1165" type="#_x0000_t202" style="width:481.95pt;height:27.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" fillcolor="#eaf1dd [662]" strokeweight=".5pt">
                <v:shadow on="t" color="#5f5f5f"/>
                <v:textbox inset=",0">
                  <w:txbxContent>
                    <w:p w14:paraId="1DB3BD69" w14:textId="77777777" w:rsidR="00B154E7" w:rsidRPr="00892B23" w:rsidRDefault="00B154E7" w:rsidP="00B154E7">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DC47DD">
                        <w:rPr>
                          <w:rFonts w:ascii="メイリオ" w:eastAsia="メイリオ" w:hAnsi="メイリオ" w:cs="メイリオ" w:hint="eastAsia"/>
                          <w:b/>
                          <w:color w:val="000000" w:themeColor="text1"/>
                          <w:szCs w:val="21"/>
                        </w:rPr>
                        <w:t>.25～P.28</w:t>
                      </w:r>
                    </w:p>
                  </w:txbxContent>
                </v:textbox>
                <w10:anchorlock/>
              </v:shape>
            </w:pict>
          </mc:Fallback>
        </mc:AlternateContent>
      </w:r>
    </w:p>
    <w:p w14:paraId="748402B6" w14:textId="0BDE46C8" w:rsidR="007F3A90" w:rsidRPr="00AC1EEF" w:rsidRDefault="003B5377" w:rsidP="00993B1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u w:val="single"/>
        </w:rPr>
        <w:t>以下に示す</w:t>
      </w:r>
      <w:r w:rsidR="00EE0114" w:rsidRPr="00AC1EEF">
        <w:rPr>
          <w:rFonts w:ascii="メイリオ" w:eastAsia="メイリオ" w:hAnsi="メイリオ" w:cs="メイリオ" w:hint="eastAsia"/>
          <w:b/>
          <w:szCs w:val="21"/>
          <w:u w:val="single"/>
        </w:rPr>
        <w:t>苦情申出</w:t>
      </w:r>
      <w:r w:rsidR="00EE0114" w:rsidRPr="00AC1EEF">
        <w:rPr>
          <w:rFonts w:ascii="メイリオ" w:eastAsia="メイリオ" w:hAnsi="メイリオ" w:cs="メイリオ" w:hint="eastAsia"/>
          <w:b/>
          <w:szCs w:val="21"/>
        </w:rPr>
        <w:t>については、</w:t>
      </w:r>
      <w:r w:rsidR="00EE0114" w:rsidRPr="00AC1EEF">
        <w:rPr>
          <w:rFonts w:ascii="メイリオ" w:eastAsia="メイリオ" w:hAnsi="メイリオ" w:cs="メイリオ" w:hint="eastAsia"/>
          <w:b/>
          <w:szCs w:val="21"/>
          <w:u w:val="single"/>
        </w:rPr>
        <w:t>府立学校に勤務する教職員を対象</w:t>
      </w:r>
      <w:r w:rsidR="00EE0114" w:rsidRPr="00AC1EEF">
        <w:rPr>
          <w:rFonts w:ascii="メイリオ" w:eastAsia="メイリオ" w:hAnsi="メイリオ" w:cs="メイリオ" w:hint="eastAsia"/>
          <w:b/>
          <w:szCs w:val="21"/>
        </w:rPr>
        <w:t>とするものです。</w:t>
      </w:r>
    </w:p>
    <w:p w14:paraId="0768FFB9" w14:textId="77777777" w:rsidR="00EE0114" w:rsidRDefault="00EE0114" w:rsidP="0093744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rPr>
        <w:t>市町村立学校に勤務する教職員については、各市町村教育委員会</w:t>
      </w:r>
      <w:r w:rsidR="0093744F" w:rsidRPr="002B43E5">
        <w:rPr>
          <w:rFonts w:ascii="メイリオ" w:eastAsia="メイリオ" w:hAnsi="メイリオ" w:cs="メイリオ" w:hint="eastAsia"/>
          <w:b/>
          <w:szCs w:val="21"/>
        </w:rPr>
        <w:t>が</w:t>
      </w:r>
      <w:r w:rsidRPr="00AC1EEF">
        <w:rPr>
          <w:rFonts w:ascii="メイリオ" w:eastAsia="メイリオ" w:hAnsi="メイリオ" w:cs="メイリオ" w:hint="eastAsia"/>
          <w:b/>
          <w:szCs w:val="21"/>
        </w:rPr>
        <w:t>、大阪市教育委員会から大阪府教育委員会に派遣される教職員については</w:t>
      </w:r>
      <w:r w:rsidRPr="00AC1EEF">
        <w:rPr>
          <w:rFonts w:ascii="メイリオ" w:eastAsia="メイリオ" w:hAnsi="メイリオ" w:cs="メイリオ" w:hint="eastAsia"/>
          <w:b/>
          <w:kern w:val="0"/>
          <w:szCs w:val="21"/>
        </w:rPr>
        <w:t>、大阪市教育委員会が</w:t>
      </w:r>
      <w:r w:rsidR="003478CA" w:rsidRPr="00AC1EEF">
        <w:rPr>
          <w:rFonts w:ascii="メイリオ" w:eastAsia="メイリオ" w:hAnsi="メイリオ" w:cs="メイリオ" w:hint="eastAsia"/>
          <w:b/>
          <w:kern w:val="0"/>
          <w:szCs w:val="21"/>
        </w:rPr>
        <w:t>、</w:t>
      </w:r>
      <w:r w:rsidRPr="00AC1EEF">
        <w:rPr>
          <w:rFonts w:ascii="メイリオ" w:eastAsia="メイリオ" w:hAnsi="メイリオ" w:cs="メイリオ" w:hint="eastAsia"/>
          <w:b/>
          <w:szCs w:val="21"/>
        </w:rPr>
        <w:t>別に要綱等を定めることとしています。</w:t>
      </w:r>
    </w:p>
    <w:p w14:paraId="62271C92" w14:textId="77777777" w:rsidR="00AC1EEF" w:rsidRDefault="00AC1EEF" w:rsidP="00AC1EEF">
      <w:pPr>
        <w:spacing w:line="320" w:lineRule="exact"/>
        <w:ind w:left="2"/>
        <w:rPr>
          <w:rFonts w:ascii="メイリオ" w:eastAsia="メイリオ" w:hAnsi="メイリオ" w:cs="メイリオ"/>
          <w:b/>
          <w:szCs w:val="21"/>
        </w:rPr>
      </w:pPr>
    </w:p>
    <w:p w14:paraId="117FE801"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E63D03D" wp14:editId="62E420DB">
                <wp:extent cx="1771650" cy="288000"/>
                <wp:effectExtent l="0" t="0" r="19050" b="17145"/>
                <wp:docPr id="8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wps:txbx>
                      <wps:bodyPr rot="0" vert="horz" wrap="square" lIns="91440" tIns="0" rIns="91440" bIns="45720" anchor="ctr" anchorCtr="0" upright="1">
                        <a:noAutofit/>
                      </wps:bodyPr>
                    </wps:wsp>
                  </a:graphicData>
                </a:graphic>
              </wp:inline>
            </w:drawing>
          </mc:Choice>
          <mc:Fallback>
            <w:pict>
              <v:roundrect w14:anchorId="0E63D03D" id="_x0000_s1166"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hCqIsSAIA&#10;AI8EAAAOAAAAAAAAAAAAAAAAAC4CAABkcnMvZTJvRG9jLnhtbFBLAQItABQABgAIAAAAIQCx64ze&#10;3AAAAAQBAAAPAAAAAAAAAAAAAAAAAKIEAABkcnMvZG93bnJldi54bWxQSwUGAAAAAAQABADzAAAA&#10;qwUAAAAA&#10;" strokeweight="1pt">
                <v:shadow color="#5f5f5f"/>
                <v:textbox inset=",0">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v:textbox>
                <w10:anchorlock/>
              </v:roundrect>
            </w:pict>
          </mc:Fallback>
        </mc:AlternateContent>
      </w:r>
    </w:p>
    <w:p w14:paraId="72F43578" w14:textId="77777777" w:rsidR="00AC1EEF" w:rsidRPr="00892B23"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開示面談において、評価結果について説明を受けた教職員は、その結果について育成（評価）者の見解と相違があり、解決が見込まれない場合、苦情の申出をすることができます。</w:t>
      </w:r>
    </w:p>
    <w:p w14:paraId="1DB424E5"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苦情対応は、評価結果に対する教職員と評価者との共通認識の形成に寄与することにより、学校における信頼関係の醸成を図るとともに、評価の公正性・公平性に資することを目的としています。</w:t>
      </w:r>
    </w:p>
    <w:p w14:paraId="22F8390A" w14:textId="77777777" w:rsidR="00AC1EEF" w:rsidRDefault="00AC1EEF" w:rsidP="00AC1EEF">
      <w:pPr>
        <w:spacing w:line="120" w:lineRule="exact"/>
        <w:rPr>
          <w:rFonts w:ascii="メイリオ" w:eastAsia="メイリオ" w:hAnsi="メイリオ" w:cs="メイリオ"/>
          <w:b/>
          <w:szCs w:val="21"/>
        </w:rPr>
      </w:pPr>
    </w:p>
    <w:p w14:paraId="27B0F1ED" w14:textId="77777777" w:rsidR="00AC1EEF" w:rsidRPr="00AC1EEF" w:rsidRDefault="00AC1EEF" w:rsidP="00AC1EEF">
      <w:pPr>
        <w:spacing w:line="320" w:lineRule="exact"/>
        <w:ind w:left="2"/>
        <w:rPr>
          <w:rFonts w:ascii="メイリオ" w:eastAsia="メイリオ" w:hAnsi="メイリオ" w:cs="メイリオ"/>
          <w:b/>
          <w:szCs w:val="21"/>
        </w:rPr>
      </w:pPr>
    </w:p>
    <w:p w14:paraId="4A3DDAE7"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603F839B" wp14:editId="64CD4F11">
                <wp:extent cx="1771650" cy="288000"/>
                <wp:effectExtent l="0" t="0" r="19050" b="17145"/>
                <wp:docPr id="8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wps:txbx>
                      <wps:bodyPr rot="0" vert="horz" wrap="square" lIns="91440" tIns="0" rIns="91440" bIns="45720" anchor="ctr" anchorCtr="0" upright="1">
                        <a:noAutofit/>
                      </wps:bodyPr>
                    </wps:wsp>
                  </a:graphicData>
                </a:graphic>
              </wp:inline>
            </w:drawing>
          </mc:Choice>
          <mc:Fallback>
            <w:pict>
              <v:roundrect w14:anchorId="603F839B" id="_x0000_s1167"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dxx/7SAIA&#10;AI8EAAAOAAAAAAAAAAAAAAAAAC4CAABkcnMvZTJvRG9jLnhtbFBLAQItABQABgAIAAAAIQCx64ze&#10;3AAAAAQBAAAPAAAAAAAAAAAAAAAAAKIEAABkcnMvZG93bnJldi54bWxQSwUGAAAAAAQABADzAAAA&#10;qwUAAAAA&#10;" strokeweight="1pt">
                <v:shadow color="#5f5f5f"/>
                <v:textbox inset=",0">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v:textbox>
                <w10:anchorlock/>
              </v:roundrect>
            </w:pict>
          </mc:Fallback>
        </mc:AlternateContent>
      </w:r>
    </w:p>
    <w:p w14:paraId="4203A689"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申出のあった苦情を審査するため、苦情審査会が教育委員会に設置されています。苦情審査会は、評価結果が、事実に基づき、評価の基準等に照らして評価されているかどうかを審査します。</w:t>
      </w:r>
    </w:p>
    <w:p w14:paraId="2118AEB6" w14:textId="77777777" w:rsidR="00AC1EEF" w:rsidRDefault="00AC1EEF" w:rsidP="00AC1EEF">
      <w:pPr>
        <w:spacing w:line="120" w:lineRule="exact"/>
        <w:rPr>
          <w:rFonts w:ascii="メイリオ" w:eastAsia="メイリオ" w:hAnsi="メイリオ" w:cs="メイリオ"/>
          <w:b/>
          <w:szCs w:val="21"/>
        </w:rPr>
      </w:pPr>
    </w:p>
    <w:p w14:paraId="4AF346E5" w14:textId="77777777" w:rsidR="00AC1EEF" w:rsidRDefault="00AC1EEF" w:rsidP="00AC1EEF">
      <w:pPr>
        <w:spacing w:line="320" w:lineRule="exact"/>
        <w:ind w:left="2"/>
        <w:rPr>
          <w:rFonts w:ascii="メイリオ" w:eastAsia="メイリオ" w:hAnsi="メイリオ" w:cs="メイリオ"/>
          <w:b/>
          <w:szCs w:val="21"/>
        </w:rPr>
      </w:pPr>
    </w:p>
    <w:p w14:paraId="71F3A3AB"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5D455CE" wp14:editId="335F3364">
                <wp:extent cx="5286375" cy="288000"/>
                <wp:effectExtent l="0" t="0" r="28575" b="17145"/>
                <wp:docPr id="9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wps:txbx>
                      <wps:bodyPr rot="0" vert="horz" wrap="square" lIns="91440" tIns="0" rIns="91440" bIns="45720" anchor="ctr" anchorCtr="0" upright="1">
                        <a:noAutofit/>
                      </wps:bodyPr>
                    </wps:wsp>
                  </a:graphicData>
                </a:graphic>
              </wp:inline>
            </w:drawing>
          </mc:Choice>
          <mc:Fallback>
            <w:pict>
              <v:roundrect w14:anchorId="05D455CE" id="_x0000_s1168" style="width:416.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" strokeweight="1pt">
                <v:shadow color="#5f5f5f"/>
                <v:textbox inset=",0">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v:textbox>
                <w10:anchorlock/>
              </v:roundrect>
            </w:pict>
          </mc:Fallback>
        </mc:AlternateContent>
      </w:r>
    </w:p>
    <w:p w14:paraId="2ADAC737" w14:textId="77777777" w:rsidR="00AC1EEF" w:rsidRPr="00892B23" w:rsidRDefault="00AC1EEF" w:rsidP="00AC1EEF">
      <w:pPr>
        <w:spacing w:line="300" w:lineRule="exact"/>
        <w:ind w:leftChars="203" w:left="628" w:rightChars="-7" w:right="-15" w:hangingChars="96" w:hanging="202"/>
        <w:rPr>
          <w:rFonts w:ascii="メイリオ" w:eastAsia="メイリオ" w:hAnsi="メイリオ" w:cs="メイリオ"/>
        </w:rPr>
      </w:pPr>
      <w:r>
        <w:rPr>
          <w:rFonts w:ascii="メイリオ" w:eastAsia="メイリオ" w:hAnsi="メイリオ" w:cs="メイリオ" w:hint="eastAsia"/>
        </w:rPr>
        <w:t xml:space="preserve">(1) </w:t>
      </w:r>
      <w:r w:rsidRPr="00892B23">
        <w:rPr>
          <w:rFonts w:ascii="メイリオ" w:eastAsia="メイリオ" w:hAnsi="メイリオ" w:cs="メイリオ" w:hint="eastAsia"/>
        </w:rPr>
        <w:t>苦情を申出ることができる期間は、</w:t>
      </w:r>
      <w:r w:rsidRPr="003478CA">
        <w:rPr>
          <w:rFonts w:ascii="メイリオ" w:eastAsia="メイリオ" w:hAnsi="メイリオ" w:cs="メイリオ" w:hint="eastAsia"/>
          <w:kern w:val="0"/>
        </w:rPr>
        <w:t>3月20日から４月20日まで</w:t>
      </w:r>
      <w:r w:rsidRPr="00892B23">
        <w:rPr>
          <w:rFonts w:ascii="メイリオ" w:eastAsia="メイリオ" w:hAnsi="メイリオ" w:cs="メイリオ" w:hint="eastAsia"/>
        </w:rPr>
        <w:t>とします。ただ</w:t>
      </w:r>
      <w:r>
        <w:rPr>
          <w:rFonts w:ascii="メイリオ" w:eastAsia="メイリオ" w:hAnsi="メイリオ" w:cs="メイリオ" w:hint="eastAsia"/>
        </w:rPr>
        <w:t>し、3月</w:t>
      </w:r>
      <w:r w:rsidRPr="00AC1EEF">
        <w:rPr>
          <w:rFonts w:ascii="メイリオ" w:eastAsia="メイリオ" w:hAnsi="メイリオ" w:cs="メイリオ" w:hint="eastAsia"/>
          <w:w w:val="80"/>
          <w:kern w:val="0"/>
          <w:fitText w:val="210" w:id="1668633344"/>
        </w:rPr>
        <w:t>2</w:t>
      </w:r>
      <w:r w:rsidRPr="00AC1EEF">
        <w:rPr>
          <w:rFonts w:ascii="メイリオ" w:eastAsia="メイリオ" w:hAnsi="メイリオ" w:cs="メイリオ" w:hint="eastAsia"/>
          <w:spacing w:val="1"/>
          <w:w w:val="80"/>
          <w:kern w:val="0"/>
          <w:fitText w:val="210" w:id="1668633344"/>
        </w:rPr>
        <w:t>0</w:t>
      </w:r>
      <w:r w:rsidRPr="00892B23">
        <w:rPr>
          <w:rFonts w:ascii="メイリオ" w:eastAsia="メイリオ" w:hAnsi="メイリオ" w:cs="メイリオ" w:hint="eastAsia"/>
        </w:rPr>
        <w:t>日又は</w:t>
      </w:r>
      <w:r w:rsidRPr="0088400B">
        <w:rPr>
          <w:rFonts w:ascii="メイリオ" w:eastAsia="メイリオ" w:hAnsi="メイリオ" w:cs="メイリオ" w:hint="eastAsia"/>
          <w:kern w:val="0"/>
        </w:rPr>
        <w:t>4月20日が</w:t>
      </w:r>
      <w:r w:rsidRPr="0088400B">
        <w:rPr>
          <w:rFonts w:ascii="メイリオ" w:eastAsia="メイリオ" w:hAnsi="メイリオ" w:cs="メイリオ" w:hint="eastAsia"/>
          <w:color w:val="000000" w:themeColor="text1"/>
          <w:kern w:val="0"/>
        </w:rPr>
        <w:t>日曜日等</w:t>
      </w:r>
      <w:r w:rsidRPr="0088400B">
        <w:rPr>
          <w:rFonts w:ascii="メイリオ" w:eastAsia="メイリオ" w:hAnsi="メイリオ" w:cs="メイリオ" w:hint="eastAsia"/>
          <w:color w:val="000000" w:themeColor="text1"/>
          <w:kern w:val="0"/>
          <w:sz w:val="18"/>
          <w:szCs w:val="18"/>
          <w:vertAlign w:val="superscript"/>
        </w:rPr>
        <w:t>※１</w:t>
      </w:r>
      <w:r w:rsidRPr="0088400B">
        <w:rPr>
          <w:rFonts w:ascii="メイリオ" w:eastAsia="メイリオ" w:hAnsi="メイリオ" w:cs="メイリオ" w:hint="eastAsia"/>
          <w:color w:val="000000" w:themeColor="text1"/>
          <w:kern w:val="0"/>
        </w:rPr>
        <w:t>に当たる場合は、その直後の平日</w:t>
      </w:r>
      <w:r w:rsidRPr="0088400B">
        <w:rPr>
          <w:rFonts w:ascii="メイリオ" w:eastAsia="メイリオ" w:hAnsi="メイリオ" w:cs="メイリオ" w:hint="eastAsia"/>
          <w:color w:val="000000" w:themeColor="text1"/>
          <w:kern w:val="0"/>
          <w:sz w:val="18"/>
          <w:szCs w:val="18"/>
          <w:vertAlign w:val="superscript"/>
        </w:rPr>
        <w:t>※２</w:t>
      </w:r>
      <w:r w:rsidRPr="0088400B">
        <w:rPr>
          <w:rFonts w:ascii="メイリオ" w:eastAsia="メイリオ" w:hAnsi="メイリオ" w:cs="メイリオ" w:hint="eastAsia"/>
          <w:kern w:val="0"/>
        </w:rPr>
        <w:t>とします。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261958A2" w14:textId="77777777" w:rsidR="00AC1EEF" w:rsidRDefault="00AC1EEF" w:rsidP="00AC1EEF">
      <w:pPr>
        <w:spacing w:line="300" w:lineRule="exact"/>
        <w:ind w:leftChars="200" w:left="630" w:rightChars="-7" w:right="-15" w:hangingChars="100" w:hanging="210"/>
        <w:rPr>
          <w:rFonts w:ascii="メイリオ" w:eastAsia="メイリオ" w:hAnsi="メイリオ" w:cs="メイリオ"/>
          <w:sz w:val="16"/>
          <w:szCs w:val="16"/>
        </w:rPr>
      </w:pPr>
      <w:r>
        <w:rPr>
          <w:rFonts w:ascii="メイリオ" w:eastAsia="メイリオ" w:hAnsi="メイリオ" w:cs="メイリオ" w:hint="eastAsia"/>
        </w:rPr>
        <w:t xml:space="preserve">(2) </w:t>
      </w:r>
      <w:r w:rsidRPr="00892B23">
        <w:rPr>
          <w:rFonts w:ascii="メイリオ" w:eastAsia="メイリオ" w:hAnsi="メイリオ" w:cs="メイリオ" w:hint="eastAsia"/>
        </w:rPr>
        <w:t>苦情を申出ようとする時は、上記の苦情を申出ることができる期間に、あらかじめ電話等により、事務局に連絡し、苦情申出書の持参日時等について、</w:t>
      </w:r>
      <w:r>
        <w:rPr>
          <w:rFonts w:ascii="メイリオ" w:eastAsia="メイリオ" w:hAnsi="メイリオ" w:cs="メイリオ" w:hint="eastAsia"/>
          <w:szCs w:val="21"/>
        </w:rPr>
        <w:t>5月31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w:t>
      </w:r>
      <w:r>
        <w:rPr>
          <w:rFonts w:ascii="メイリオ" w:eastAsia="メイリオ" w:hAnsi="メイリオ" w:cs="メイリオ" w:hint="eastAsia"/>
          <w:szCs w:val="21"/>
        </w:rPr>
        <w:t>５月31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が</w:t>
      </w:r>
      <w:r w:rsidRPr="00892B23">
        <w:rPr>
          <w:rFonts w:ascii="メイリオ" w:eastAsia="メイリオ" w:hAnsi="メイリオ" w:cs="メイリオ" w:hint="eastAsia"/>
          <w:color w:val="000000" w:themeColor="text1"/>
        </w:rPr>
        <w:t>日曜日等</w:t>
      </w:r>
      <w:r w:rsidRPr="003B5377">
        <w:rPr>
          <w:rFonts w:ascii="メイリオ" w:eastAsia="メイリオ" w:hAnsi="メイリオ" w:cs="メイリオ" w:hint="eastAsia"/>
          <w:color w:val="000000" w:themeColor="text1"/>
          <w:sz w:val="18"/>
          <w:szCs w:val="18"/>
          <w:vertAlign w:val="superscript"/>
        </w:rPr>
        <w:t>※１</w:t>
      </w:r>
      <w:r w:rsidRPr="00892B23">
        <w:rPr>
          <w:rFonts w:ascii="メイリオ" w:eastAsia="メイリオ" w:hAnsi="メイリオ" w:cs="メイリオ" w:hint="eastAsia"/>
        </w:rPr>
        <w:t>に当たる場合は</w:t>
      </w:r>
      <w:r w:rsidRPr="00892B23">
        <w:rPr>
          <w:rFonts w:ascii="メイリオ" w:eastAsia="メイリオ" w:hAnsi="メイリオ" w:cs="メイリオ" w:hint="eastAsia"/>
          <w:color w:val="000000" w:themeColor="text1"/>
        </w:rPr>
        <w:t>、その直後の平日</w:t>
      </w:r>
      <w:r w:rsidRPr="003B5377">
        <w:rPr>
          <w:rFonts w:ascii="メイリオ" w:eastAsia="メイリオ" w:hAnsi="メイリオ" w:cs="メイリオ" w:hint="eastAsia"/>
          <w:color w:val="000000" w:themeColor="text1"/>
          <w:sz w:val="18"/>
          <w:szCs w:val="18"/>
          <w:vertAlign w:val="superscript"/>
        </w:rPr>
        <w:t>※２</w:t>
      </w:r>
      <w:r w:rsidRPr="00892B23">
        <w:rPr>
          <w:rFonts w:ascii="メイリオ" w:eastAsia="メイリオ" w:hAnsi="メイリオ" w:cs="メイリオ" w:hint="eastAsia"/>
        </w:rPr>
        <w:t>）</w:t>
      </w:r>
      <w:r w:rsidRPr="00892B23">
        <w:rPr>
          <w:rFonts w:ascii="メイリオ" w:eastAsia="メイリオ" w:hAnsi="メイリオ" w:cs="メイリオ" w:hint="eastAsia"/>
          <w:szCs w:val="21"/>
        </w:rPr>
        <w:t>までに</w:t>
      </w:r>
      <w:r w:rsidRPr="00892B23">
        <w:rPr>
          <w:rFonts w:ascii="メイリオ" w:eastAsia="メイリオ" w:hAnsi="メイリオ" w:cs="メイリオ" w:hint="eastAsia"/>
        </w:rPr>
        <w:t>調整が必要です。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3569F58D" w14:textId="77777777" w:rsidR="00AC1EEF" w:rsidRPr="00892B23" w:rsidRDefault="00AC1EEF" w:rsidP="00AC1EEF">
      <w:pPr>
        <w:spacing w:line="80" w:lineRule="exact"/>
        <w:ind w:leftChars="200" w:left="580" w:rightChars="-7" w:right="-15" w:hangingChars="100" w:hanging="160"/>
        <w:rPr>
          <w:rFonts w:ascii="メイリオ" w:eastAsia="メイリオ" w:hAnsi="メイリオ" w:cs="メイリオ"/>
          <w:sz w:val="16"/>
          <w:szCs w:val="16"/>
        </w:rPr>
      </w:pPr>
    </w:p>
    <w:p w14:paraId="3CFDECA1" w14:textId="77777777" w:rsidR="00AC1EEF" w:rsidRPr="00892B23" w:rsidRDefault="00AC1EEF" w:rsidP="00AC1EEF">
      <w:pPr>
        <w:spacing w:line="300" w:lineRule="exact"/>
        <w:ind w:leftChars="200" w:left="630" w:rightChars="-7" w:right="-15" w:hangingChars="100" w:hanging="210"/>
        <w:rPr>
          <w:rFonts w:ascii="メイリオ" w:eastAsia="メイリオ" w:hAnsi="メイリオ" w:cs="メイリオ"/>
          <w:position w:val="6"/>
          <w:sz w:val="18"/>
          <w:szCs w:val="18"/>
        </w:rPr>
      </w:pPr>
      <w:r w:rsidRPr="00892B23">
        <w:rPr>
          <w:rFonts w:ascii="メイリオ" w:eastAsia="メイリオ" w:hAnsi="メイリオ" w:cs="メイリオ"/>
          <w:noProof/>
        </w:rPr>
        <mc:AlternateContent>
          <mc:Choice Requires="wps">
            <w:drawing>
              <wp:anchor distT="0" distB="0" distL="114300" distR="114300" simplePos="0" relativeHeight="251691008" behindDoc="1" locked="0" layoutInCell="1" allowOverlap="1" wp14:anchorId="35B6F737" wp14:editId="6643529A">
                <wp:simplePos x="0" y="0"/>
                <wp:positionH relativeFrom="margin">
                  <wp:posOffset>1044413</wp:posOffset>
                </wp:positionH>
                <wp:positionV relativeFrom="paragraph">
                  <wp:posOffset>173355</wp:posOffset>
                </wp:positionV>
                <wp:extent cx="4211955" cy="504825"/>
                <wp:effectExtent l="0" t="0" r="17145" b="2857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825"/>
                        </a:xfrm>
                        <a:prstGeom prst="rect">
                          <a:avLst/>
                        </a:prstGeom>
                        <a:solidFill>
                          <a:srgbClr val="FFFFFF"/>
                        </a:solidFill>
                        <a:ln w="9525">
                          <a:solidFill>
                            <a:srgbClr val="000000"/>
                          </a:solidFill>
                          <a:prstDash val="sysDot"/>
                          <a:miter lim="800000"/>
                          <a:headEnd/>
                          <a:tailEnd/>
                        </a:ln>
                      </wps:spPr>
                      <wps:txbx>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F737" id="Rectangle 61" o:spid="_x0000_s1169" style="position:absolute;left:0;text-align:left;margin-left:82.25pt;margin-top:13.65pt;width:331.65pt;height:39.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">
                <v:stroke dashstyle="1 1"/>
                <v:textbox inset="1.5mm,,1.5mm">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v:textbox>
                <w10:wrap anchorx="margin"/>
              </v:rect>
            </w:pict>
          </mc:Fallback>
        </mc:AlternateContent>
      </w:r>
      <w:r>
        <w:rPr>
          <w:rFonts w:ascii="メイリオ" w:eastAsia="メイリオ" w:hAnsi="メイリオ" w:cs="メイリオ" w:hint="eastAsia"/>
        </w:rPr>
        <w:t xml:space="preserve">　　　</w:t>
      </w:r>
      <w:r w:rsidRPr="00892B23">
        <w:rPr>
          <w:rFonts w:ascii="メイリオ" w:eastAsia="メイリオ" w:hAnsi="メイリオ" w:cs="メイリオ" w:hint="eastAsia"/>
          <w:position w:val="6"/>
          <w:sz w:val="18"/>
          <w:szCs w:val="18"/>
        </w:rPr>
        <w:t>※府立学校教職員の場合の連絡先</w:t>
      </w:r>
    </w:p>
    <w:p w14:paraId="746B9E1F" w14:textId="77777777" w:rsidR="00AC1EEF" w:rsidRPr="00892B23" w:rsidRDefault="00AC1EEF" w:rsidP="00AC1EEF">
      <w:pPr>
        <w:spacing w:line="280" w:lineRule="exact"/>
        <w:rPr>
          <w:rFonts w:ascii="メイリオ" w:eastAsia="メイリオ" w:hAnsi="メイリオ" w:cs="メイリオ"/>
        </w:rPr>
      </w:pPr>
    </w:p>
    <w:p w14:paraId="5F9E0FF5" w14:textId="77777777" w:rsidR="00AC1EEF" w:rsidRPr="00892B23" w:rsidRDefault="00AC1EEF" w:rsidP="00AC1EEF">
      <w:pPr>
        <w:spacing w:line="280" w:lineRule="exact"/>
        <w:rPr>
          <w:rFonts w:ascii="メイリオ" w:eastAsia="メイリオ" w:hAnsi="メイリオ" w:cs="メイリオ"/>
        </w:rPr>
      </w:pPr>
    </w:p>
    <w:p w14:paraId="4DD71E38" w14:textId="77777777" w:rsidR="00AC1EEF" w:rsidRDefault="00AC1EEF" w:rsidP="00AC1EEF">
      <w:pPr>
        <w:spacing w:line="280" w:lineRule="exact"/>
        <w:ind w:leftChars="200" w:left="630" w:hangingChars="100" w:hanging="210"/>
        <w:rPr>
          <w:rFonts w:ascii="メイリオ" w:eastAsia="メイリオ" w:hAnsi="メイリオ" w:cs="メイリオ"/>
        </w:rPr>
      </w:pPr>
    </w:p>
    <w:p w14:paraId="50AF199E" w14:textId="77777777" w:rsidR="00AC1EEF" w:rsidRPr="00892B23"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苦情の申出では、事務局の調査員が面談することとなりますが、その際、申出者の希望があれば、第三者（職員団体役員その他府職員）一名が同席できます。ただし、同席を希望する場合は事前に電話連絡の際に申し出てください。</w:t>
      </w:r>
    </w:p>
    <w:p w14:paraId="6876A2FB" w14:textId="77777777" w:rsidR="00AC1EEF"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＊申出者は、職務に専念する義務の免除を申請することができます。ただし、同席する第三者は年休扱いです。</w:t>
      </w:r>
    </w:p>
    <w:p w14:paraId="2A575632" w14:textId="77777777" w:rsidR="00993B1F" w:rsidRDefault="00993B1F" w:rsidP="00993B1F">
      <w:pPr>
        <w:spacing w:line="120" w:lineRule="exact"/>
        <w:rPr>
          <w:rFonts w:ascii="メイリオ" w:eastAsia="メイリオ" w:hAnsi="メイリオ" w:cs="メイリオ"/>
          <w:b/>
          <w:szCs w:val="21"/>
        </w:rPr>
      </w:pPr>
    </w:p>
    <w:p w14:paraId="73927BED" w14:textId="77777777" w:rsidR="00AC1EEF" w:rsidRPr="00AC1EEF" w:rsidRDefault="00AC1EEF" w:rsidP="00AC1EEF">
      <w:pPr>
        <w:spacing w:line="320" w:lineRule="exact"/>
        <w:ind w:left="2"/>
        <w:rPr>
          <w:rFonts w:ascii="メイリオ" w:eastAsia="メイリオ" w:hAnsi="メイリオ" w:cs="メイリオ"/>
          <w:b/>
          <w:szCs w:val="21"/>
        </w:rPr>
      </w:pPr>
    </w:p>
    <w:p w14:paraId="55A9230A"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1B2BEC05" wp14:editId="3FC4BE87">
                <wp:extent cx="1771650" cy="288000"/>
                <wp:effectExtent l="0" t="0" r="19050" b="17145"/>
                <wp:docPr id="9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1B2BEC05" id="_x0000_s1170"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L5qxnSAIA&#10;AI8EAAAOAAAAAAAAAAAAAAAAAC4CAABkcnMvZTJvRG9jLnhtbFBLAQItABQABgAIAAAAIQCx64ze&#10;3AAAAAQBAAAPAAAAAAAAAAAAAAAAAKIEAABkcnMvZG93bnJldi54bWxQSwUGAAAAAAQABADzAAAA&#10;qwUAAAAA&#10;" strokeweight="1pt">
                <v:shadow color="#5f5f5f"/>
                <v:textbox inset=",0">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v:textbox>
                <w10:anchorlock/>
              </v:roundrect>
            </w:pict>
          </mc:Fallback>
        </mc:AlternateContent>
      </w:r>
    </w:p>
    <w:p w14:paraId="54B21EDB" w14:textId="77777777" w:rsidR="00A13B94" w:rsidRPr="00892B23" w:rsidRDefault="00993B1F" w:rsidP="00AC1EEF">
      <w:pPr>
        <w:spacing w:line="280" w:lineRule="exact"/>
        <w:ind w:leftChars="135" w:left="283" w:firstLineChars="100" w:firstLine="210"/>
        <w:rPr>
          <w:rFonts w:ascii="メイリオ" w:eastAsia="メイリオ" w:hAnsi="メイリオ" w:cs="メイリオ"/>
        </w:rPr>
      </w:pPr>
      <w:r>
        <w:rPr>
          <w:rFonts w:ascii="メイリオ" w:eastAsia="メイリオ" w:hAnsi="メイリオ" w:cs="メイリオ" w:hint="eastAsia"/>
          <w:noProof/>
        </w:rPr>
        <mc:AlternateContent>
          <mc:Choice Requires="wpg">
            <w:drawing>
              <wp:anchor distT="0" distB="0" distL="114300" distR="114300" simplePos="0" relativeHeight="251601920" behindDoc="0" locked="0" layoutInCell="1" allowOverlap="1" wp14:anchorId="449723FD" wp14:editId="79CE200D">
                <wp:simplePos x="0" y="0"/>
                <wp:positionH relativeFrom="column">
                  <wp:posOffset>233680</wp:posOffset>
                </wp:positionH>
                <wp:positionV relativeFrom="paragraph">
                  <wp:posOffset>410210</wp:posOffset>
                </wp:positionV>
                <wp:extent cx="5998845" cy="2271395"/>
                <wp:effectExtent l="0" t="0" r="20955" b="14605"/>
                <wp:wrapTopAndBottom/>
                <wp:docPr id="163" name="グループ化 163"/>
                <wp:cNvGraphicFramePr/>
                <a:graphic xmlns:a="http://schemas.openxmlformats.org/drawingml/2006/main">
                  <a:graphicData uri="http://schemas.microsoft.com/office/word/2010/wordprocessingGroup">
                    <wpg:wgp>
                      <wpg:cNvGrpSpPr/>
                      <wpg:grpSpPr>
                        <a:xfrm>
                          <a:off x="0" y="0"/>
                          <a:ext cx="5998845" cy="2271395"/>
                          <a:chOff x="0" y="0"/>
                          <a:chExt cx="5998845" cy="2271395"/>
                        </a:xfrm>
                      </wpg:grpSpPr>
                      <wpg:grpSp>
                        <wpg:cNvPr id="4" name="Group 63"/>
                        <wpg:cNvGrpSpPr>
                          <a:grpSpLocks/>
                        </wpg:cNvGrpSpPr>
                        <wpg:grpSpPr bwMode="auto">
                          <a:xfrm>
                            <a:off x="233916" y="95693"/>
                            <a:ext cx="5496560" cy="2135505"/>
                            <a:chOff x="1523" y="11531"/>
                            <a:chExt cx="8656" cy="3662"/>
                          </a:xfrm>
                        </wpg:grpSpPr>
                        <wps:wsp>
                          <wps:cNvPr id="5" name="Rectangle 64"/>
                          <wps:cNvSpPr>
                            <a:spLocks noChangeArrowheads="1"/>
                          </wps:cNvSpPr>
                          <wps:spPr bwMode="auto">
                            <a:xfrm>
                              <a:off x="4534" y="12987"/>
                              <a:ext cx="2634" cy="1601"/>
                            </a:xfrm>
                            <a:prstGeom prst="rect">
                              <a:avLst/>
                            </a:prstGeom>
                            <a:solidFill>
                              <a:srgbClr val="FFFFFF"/>
                            </a:solidFill>
                            <a:ln w="38100" cmpd="dbl">
                              <a:solidFill>
                                <a:srgbClr val="000000"/>
                              </a:solidFill>
                              <a:miter lim="800000"/>
                              <a:headEnd/>
                              <a:tailEnd/>
                            </a:ln>
                          </wps:spPr>
                          <wps:txb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wps:txbx>
                          <wps:bodyPr rot="0" vert="horz" wrap="square" lIns="91440" tIns="45720" rIns="91440" bIns="45720" anchor="ctr" anchorCtr="0" upright="1">
                            <a:noAutofit/>
                          </wps:bodyPr>
                        </wps:wsp>
                        <wps:wsp>
                          <wps:cNvPr id="6" name="AutoShape 65"/>
                          <wps:cNvSpPr>
                            <a:spLocks noChangeArrowheads="1"/>
                          </wps:cNvSpPr>
                          <wps:spPr bwMode="auto">
                            <a:xfrm>
                              <a:off x="4534" y="11531"/>
                              <a:ext cx="2634" cy="728"/>
                            </a:xfrm>
                            <a:prstGeom prst="flowChartProcess">
                              <a:avLst/>
                            </a:prstGeom>
                            <a:solidFill>
                              <a:srgbClr val="FFFFFF"/>
                            </a:solidFill>
                            <a:ln w="76200" cmpd="tri">
                              <a:solidFill>
                                <a:srgbClr val="000000"/>
                              </a:solidFill>
                              <a:miter lim="800000"/>
                              <a:headEnd/>
                              <a:tailEnd/>
                            </a:ln>
                          </wps:spPr>
                          <wps:txb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wps:txbx>
                          <wps:bodyPr rot="0" vert="horz" wrap="square" lIns="91440" tIns="45720" rIns="91440" bIns="45720" anchor="ctr" anchorCtr="0" upright="1">
                            <a:noAutofit/>
                          </wps:bodyPr>
                        </wps:wsp>
                        <wps:wsp>
                          <wps:cNvPr id="7" name="Text Box 66"/>
                          <wps:cNvSpPr txBox="1">
                            <a:spLocks noChangeArrowheads="1"/>
                          </wps:cNvSpPr>
                          <wps:spPr bwMode="auto">
                            <a:xfrm flipV="1">
                              <a:off x="9614" y="12841"/>
                              <a:ext cx="565" cy="1747"/>
                            </a:xfrm>
                            <a:prstGeom prst="rect">
                              <a:avLst/>
                            </a:prstGeom>
                            <a:solidFill>
                              <a:srgbClr val="FFFFFF"/>
                            </a:solidFill>
                            <a:ln w="38100" cmpd="dbl">
                              <a:solidFill>
                                <a:srgbClr val="000000"/>
                              </a:solidFill>
                              <a:miter lim="800000"/>
                              <a:headEnd/>
                              <a:tailEnd/>
                            </a:ln>
                          </wps:spPr>
                          <wps:txbx>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wps:txbx>
                          <wps:bodyPr rot="0" vert="eaVert" wrap="square" lIns="55440" tIns="45720" rIns="55440" bIns="45720" anchor="ctr" anchorCtr="0" upright="1">
                            <a:noAutofit/>
                          </wps:bodyPr>
                        </wps:wsp>
                        <wps:wsp>
                          <wps:cNvPr id="8" name="Text Box 67"/>
                          <wps:cNvSpPr txBox="1">
                            <a:spLocks noChangeArrowheads="1"/>
                          </wps:cNvSpPr>
                          <wps:spPr bwMode="auto">
                            <a:xfrm>
                              <a:off x="1523" y="12841"/>
                              <a:ext cx="565" cy="1747"/>
                            </a:xfrm>
                            <a:prstGeom prst="rect">
                              <a:avLst/>
                            </a:prstGeom>
                            <a:solidFill>
                              <a:srgbClr val="FFFFFF"/>
                            </a:solidFill>
                            <a:ln w="38100" cmpd="dbl">
                              <a:solidFill>
                                <a:srgbClr val="000000"/>
                              </a:solidFill>
                              <a:miter lim="800000"/>
                              <a:headEnd/>
                              <a:tailEnd/>
                            </a:ln>
                          </wps:spPr>
                          <wps:txbx>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wps:txbx>
                          <wps:bodyPr rot="0" vert="eaVert" wrap="square" lIns="55440" tIns="45720" rIns="55440" bIns="45720" anchor="ctr" anchorCtr="0" upright="1">
                            <a:noAutofit/>
                          </wps:bodyPr>
                        </wps:wsp>
                        <wps:wsp>
                          <wps:cNvPr id="9" name="AutoShape 68"/>
                          <wps:cNvSpPr>
                            <a:spLocks noChangeArrowheads="1"/>
                          </wps:cNvSpPr>
                          <wps:spPr bwMode="auto">
                            <a:xfrm>
                              <a:off x="2143" y="12987"/>
                              <a:ext cx="2391" cy="436"/>
                            </a:xfrm>
                            <a:prstGeom prst="rightArrowCallout">
                              <a:avLst>
                                <a:gd name="adj1" fmla="val 22593"/>
                                <a:gd name="adj2" fmla="val 31111"/>
                                <a:gd name="adj3" fmla="val 123941"/>
                                <a:gd name="adj4" fmla="val 67500"/>
                              </a:avLst>
                            </a:prstGeom>
                            <a:solidFill>
                              <a:srgbClr val="FFFFFF"/>
                            </a:solidFill>
                            <a:ln w="9525">
                              <a:solidFill>
                                <a:srgbClr val="000000"/>
                              </a:solidFill>
                              <a:miter lim="800000"/>
                              <a:headEnd/>
                              <a:tailEnd/>
                            </a:ln>
                          </wps:spPr>
                          <wps:txb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wps:txbx>
                          <wps:bodyPr rot="0" vert="horz" wrap="square" lIns="91440" tIns="45720" rIns="91440" bIns="45720" anchor="ctr" anchorCtr="0" upright="1">
                            <a:noAutofit/>
                          </wps:bodyPr>
                        </wps:wsp>
                        <wps:wsp>
                          <wps:cNvPr id="10" name="AutoShape 69"/>
                          <wps:cNvSpPr>
                            <a:spLocks noChangeArrowheads="1"/>
                          </wps:cNvSpPr>
                          <wps:spPr bwMode="auto">
                            <a:xfrm>
                              <a:off x="2088" y="13569"/>
                              <a:ext cx="2387" cy="437"/>
                            </a:xfrm>
                            <a:prstGeom prst="leftArrowCallout">
                              <a:avLst>
                                <a:gd name="adj1" fmla="val 28148"/>
                                <a:gd name="adj2" fmla="val 30667"/>
                                <a:gd name="adj3" fmla="val 109380"/>
                                <a:gd name="adj4" fmla="val 72222"/>
                              </a:avLst>
                            </a:prstGeom>
                            <a:solidFill>
                              <a:srgbClr val="FFFFFF"/>
                            </a:solidFill>
                            <a:ln w="9525">
                              <a:solidFill>
                                <a:srgbClr val="000000"/>
                              </a:solidFill>
                              <a:miter lim="800000"/>
                              <a:headEnd/>
                              <a:tailEnd/>
                            </a:ln>
                          </wps:spPr>
                          <wps:txb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wps:txbx>
                          <wps:bodyPr rot="0" vert="horz" wrap="square" lIns="91440" tIns="45720" rIns="91440" bIns="45720" anchor="ctr" anchorCtr="0" upright="1">
                            <a:noAutofit/>
                          </wps:bodyPr>
                        </wps:wsp>
                        <wps:wsp>
                          <wps:cNvPr id="11" name="AutoShape 70"/>
                          <wps:cNvSpPr>
                            <a:spLocks noChangeArrowheads="1"/>
                          </wps:cNvSpPr>
                          <wps:spPr bwMode="auto">
                            <a:xfrm>
                              <a:off x="7226" y="12987"/>
                              <a:ext cx="2388" cy="436"/>
                            </a:xfrm>
                            <a:prstGeom prst="rightArrowCallout">
                              <a:avLst>
                                <a:gd name="adj1" fmla="val 25926"/>
                                <a:gd name="adj2" fmla="val 26667"/>
                                <a:gd name="adj3" fmla="val 104202"/>
                                <a:gd name="adj4" fmla="val 76594"/>
                              </a:avLst>
                            </a:prstGeom>
                            <a:solidFill>
                              <a:srgbClr val="FFFFFF"/>
                            </a:solidFill>
                            <a:ln w="9525">
                              <a:solidFill>
                                <a:srgbClr val="000000"/>
                              </a:solidFill>
                              <a:miter lim="800000"/>
                              <a:headEnd/>
                              <a:tailEnd/>
                            </a:ln>
                          </wps:spPr>
                          <wps:txb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wps:txbx>
                          <wps:bodyPr rot="0" vert="horz" wrap="square" lIns="91440" tIns="45720" rIns="91440" bIns="45720" anchor="ctr" anchorCtr="0" upright="1">
                            <a:noAutofit/>
                          </wps:bodyPr>
                        </wps:wsp>
                        <wps:wsp>
                          <wps:cNvPr id="12" name="AutoShape 71"/>
                          <wps:cNvSpPr>
                            <a:spLocks noChangeArrowheads="1"/>
                          </wps:cNvSpPr>
                          <wps:spPr bwMode="auto">
                            <a:xfrm>
                              <a:off x="7168" y="13569"/>
                              <a:ext cx="2379" cy="461"/>
                            </a:xfrm>
                            <a:prstGeom prst="leftArrowCallout">
                              <a:avLst>
                                <a:gd name="adj1" fmla="val 21056"/>
                                <a:gd name="adj2" fmla="val 26315"/>
                                <a:gd name="adj3" fmla="val 95800"/>
                                <a:gd name="adj4" fmla="val 77537"/>
                              </a:avLst>
                            </a:prstGeom>
                            <a:solidFill>
                              <a:srgbClr val="FFFFFF"/>
                            </a:solidFill>
                            <a:ln w="9525">
                              <a:solidFill>
                                <a:srgbClr val="000000"/>
                              </a:solidFill>
                              <a:miter lim="800000"/>
                              <a:headEnd/>
                              <a:tailEnd/>
                            </a:ln>
                          </wps:spPr>
                          <wps:txb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wps:txbx>
                          <wps:bodyPr rot="0" vert="horz" wrap="square" lIns="91440" tIns="45720" rIns="91440" bIns="45720" anchor="ctr" anchorCtr="0" upright="1">
                            <a:noAutofit/>
                          </wps:bodyPr>
                        </wps:wsp>
                        <wps:wsp>
                          <wps:cNvPr id="13" name="AutoShape 72"/>
                          <wps:cNvSpPr>
                            <a:spLocks noChangeArrowheads="1"/>
                          </wps:cNvSpPr>
                          <wps:spPr bwMode="auto">
                            <a:xfrm>
                              <a:off x="4534" y="12259"/>
                              <a:ext cx="2635" cy="664"/>
                            </a:xfrm>
                            <a:prstGeom prst="upArrowCallout">
                              <a:avLst>
                                <a:gd name="adj1" fmla="val 30151"/>
                                <a:gd name="adj2" fmla="val 49532"/>
                                <a:gd name="adj3" fmla="val 25889"/>
                                <a:gd name="adj4" fmla="val 55926"/>
                              </a:avLst>
                            </a:prstGeom>
                            <a:solidFill>
                              <a:srgbClr val="FFFFFF"/>
                            </a:solidFill>
                            <a:ln w="9525">
                              <a:solidFill>
                                <a:srgbClr val="000000"/>
                              </a:solidFill>
                              <a:miter lim="800000"/>
                              <a:headEnd/>
                              <a:tailEnd/>
                            </a:ln>
                          </wps:spPr>
                          <wps:txb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wps:txbx>
                          <wps:bodyPr rot="0" vert="horz" wrap="square" lIns="91440" tIns="45720" rIns="91440" bIns="45720" anchor="t" anchorCtr="0" upright="1">
                            <a:noAutofit/>
                          </wps:bodyPr>
                        </wps:wsp>
                        <wps:wsp>
                          <wps:cNvPr id="14" name="Line 73"/>
                          <wps:cNvCnPr>
                            <a:stCxn id="6" idx="0"/>
                          </wps:cNvCnPr>
                          <wps:spPr bwMode="auto">
                            <a:xfrm>
                              <a:off x="9897" y="14588"/>
                              <a:ext cx="0" cy="3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Text Box 74"/>
                          <wps:cNvSpPr txBox="1">
                            <a:spLocks noChangeArrowheads="1"/>
                          </wps:cNvSpPr>
                          <wps:spPr bwMode="auto">
                            <a:xfrm>
                              <a:off x="4980" y="14723"/>
                              <a:ext cx="1695" cy="470"/>
                            </a:xfrm>
                            <a:prstGeom prst="rect">
                              <a:avLst/>
                            </a:prstGeom>
                            <a:solidFill>
                              <a:srgbClr val="FFFFFF"/>
                            </a:solidFill>
                            <a:ln w="9525">
                              <a:solidFill>
                                <a:srgbClr val="000000"/>
                              </a:solidFill>
                              <a:prstDash val="dash"/>
                              <a:miter lim="800000"/>
                              <a:headEnd/>
                              <a:tailEnd/>
                            </a:ln>
                          </wps:spPr>
                          <wps:txb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wps:txbx>
                          <wps:bodyPr rot="0" vert="horz" wrap="square" lIns="91440" tIns="45720" rIns="91440" bIns="45720" anchor="ctr" anchorCtr="0" upright="1">
                            <a:noAutofit/>
                          </wps:bodyPr>
                        </wps:wsp>
                        <wps:wsp>
                          <wps:cNvPr id="16" name="Line 75"/>
                          <wps:cNvCnPr>
                            <a:endCxn id="14" idx="3"/>
                          </wps:cNvCnPr>
                          <wps:spPr bwMode="auto">
                            <a:xfrm flipH="1">
                              <a:off x="6675" y="14943"/>
                              <a:ext cx="3241"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76"/>
                          <wps:cNvCnPr>
                            <a:stCxn id="14" idx="1"/>
                          </wps:cNvCnPr>
                          <wps:spPr bwMode="auto">
                            <a:xfrm flipH="1" flipV="1">
                              <a:off x="1820" y="14942"/>
                              <a:ext cx="3160" cy="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77"/>
                          <wps:cNvCnPr>
                            <a:endCxn id="7" idx="2"/>
                          </wps:cNvCnPr>
                          <wps:spPr bwMode="auto">
                            <a:xfrm flipH="1" flipV="1">
                              <a:off x="1806" y="14588"/>
                              <a:ext cx="0" cy="3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AutoShape 78"/>
                          <wps:cNvSpPr>
                            <a:spLocks noChangeArrowheads="1"/>
                          </wps:cNvSpPr>
                          <wps:spPr bwMode="auto">
                            <a:xfrm>
                              <a:off x="7226" y="14151"/>
                              <a:ext cx="2388" cy="437"/>
                            </a:xfrm>
                            <a:prstGeom prst="rightArrowCallout">
                              <a:avLst>
                                <a:gd name="adj1" fmla="val 25000"/>
                                <a:gd name="adj2" fmla="val 25000"/>
                                <a:gd name="adj3" fmla="val 93288"/>
                                <a:gd name="adj4" fmla="val 76042"/>
                              </a:avLst>
                            </a:prstGeom>
                            <a:solidFill>
                              <a:srgbClr val="FFFFFF"/>
                            </a:solidFill>
                            <a:ln w="9525">
                              <a:solidFill>
                                <a:srgbClr val="000000"/>
                              </a:solidFill>
                              <a:miter lim="800000"/>
                              <a:headEnd/>
                              <a:tailEnd/>
                            </a:ln>
                          </wps:spPr>
                          <wps:txb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wps:txbx>
                          <wps:bodyPr rot="0" vert="horz" wrap="square" lIns="91440" tIns="45720" rIns="91440" bIns="45720" anchor="ctr" anchorCtr="0" upright="1">
                            <a:noAutofit/>
                          </wps:bodyPr>
                        </wps:wsp>
                        <wps:wsp>
                          <wps:cNvPr id="20" name="AutoShape 79"/>
                          <wps:cNvSpPr>
                            <a:spLocks noChangeArrowheads="1"/>
                          </wps:cNvSpPr>
                          <wps:spPr bwMode="auto">
                            <a:xfrm>
                              <a:off x="2088" y="14151"/>
                              <a:ext cx="2387" cy="437"/>
                            </a:xfrm>
                            <a:prstGeom prst="leftArrowCallout">
                              <a:avLst>
                                <a:gd name="adj1" fmla="val 27778"/>
                                <a:gd name="adj2" fmla="val 30556"/>
                                <a:gd name="adj3" fmla="val 112489"/>
                                <a:gd name="adj4" fmla="val 72259"/>
                              </a:avLst>
                            </a:prstGeom>
                            <a:solidFill>
                              <a:srgbClr val="FFFFFF"/>
                            </a:solidFill>
                            <a:ln w="9525">
                              <a:solidFill>
                                <a:srgbClr val="000000"/>
                              </a:solidFill>
                              <a:miter lim="800000"/>
                              <a:headEnd/>
                              <a:tailEnd/>
                            </a:ln>
                          </wps:spPr>
                          <wps:txb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wps:txbx>
                          <wps:bodyPr rot="0" vert="horz" wrap="square" lIns="91440" tIns="45720" rIns="91440" bIns="45720" anchor="ctr" anchorCtr="0" upright="1">
                            <a:noAutofit/>
                          </wps:bodyPr>
                        </wps:wsp>
                        <wps:wsp>
                          <wps:cNvPr id="21" name="Rectangle 80"/>
                          <wps:cNvSpPr>
                            <a:spLocks noChangeArrowheads="1"/>
                          </wps:cNvSpPr>
                          <wps:spPr bwMode="auto">
                            <a:xfrm>
                              <a:off x="1523" y="11531"/>
                              <a:ext cx="2820" cy="621"/>
                            </a:xfrm>
                            <a:prstGeom prst="rect">
                              <a:avLst/>
                            </a:prstGeom>
                            <a:solidFill>
                              <a:srgbClr val="FFFFFF"/>
                            </a:solidFill>
                            <a:ln w="9525">
                              <a:solidFill>
                                <a:srgbClr val="FFFFFF"/>
                              </a:solidFill>
                              <a:miter lim="800000"/>
                              <a:headEnd/>
                              <a:tailEnd/>
                            </a:ln>
                          </wps:spPr>
                          <wps:txb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wps:txbx>
                          <wps:bodyPr rot="0" vert="horz" wrap="square" lIns="91440" tIns="45720" rIns="91440" bIns="45720" anchor="ctr" anchorCtr="0" upright="1">
                            <a:noAutofit/>
                          </wps:bodyPr>
                        </wps:wsp>
                      </wpg:grpSp>
                      <wps:wsp>
                        <wps:cNvPr id="30" name="AutoShape 81"/>
                        <wps:cNvSpPr>
                          <a:spLocks noChangeArrowheads="1"/>
                        </wps:cNvSpPr>
                        <wps:spPr bwMode="auto">
                          <a:xfrm>
                            <a:off x="0" y="0"/>
                            <a:ext cx="5998845" cy="2271395"/>
                          </a:xfrm>
                          <a:prstGeom prst="roundRect">
                            <a:avLst>
                              <a:gd name="adj" fmla="val 124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73800" rIns="74295" bIns="8890" anchor="t" anchorCtr="0" upright="1">
                          <a:noAutofit/>
                        </wps:bodyPr>
                      </wps:wsp>
                    </wpg:wgp>
                  </a:graphicData>
                </a:graphic>
              </wp:anchor>
            </w:drawing>
          </mc:Choice>
          <mc:Fallback>
            <w:pict>
              <v:group w14:anchorId="449723FD" id="グループ化 163" o:spid="_x0000_s1171" style="position:absolute;left:0;text-align:left;margin-left:18.4pt;margin-top:32.3pt;width:472.35pt;height:178.85pt;z-index:251601920;mso-position-horizontal-relative:text;mso-position-vertical-relative:text" coordsize="59988,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">
                <v:group id="Group 63" o:spid="_x0000_s1172" style="position:absolute;left:2339;top:956;width:54965;height:21355" coordorigin="1523,11531" coordsize="865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4" o:spid="_x0000_s1173" style="position:absolute;left:4534;top:12987;width:263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" strokeweight="3pt">
                    <v:stroke linestyle="thinThin"/>
                    <v:textbo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v:textbox>
                  </v:rect>
                  <v:shapetype id="_x0000_t109" coordsize="21600,21600" o:spt="109" path="m,l,21600r21600,l21600,xe">
                    <v:stroke joinstyle="miter"/>
                    <v:path gradientshapeok="t" o:connecttype="rect"/>
                  </v:shapetype>
                  <v:shape id="AutoShape 65" o:spid="_x0000_s1174" type="#_x0000_t109" style="position:absolute;left:4534;top:11531;width:2634;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" strokeweight="6pt">
                    <v:stroke linestyle="thickBetweenThin"/>
                    <v:textbo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v:textbox>
                  </v:shape>
                  <v:shape id="Text Box 66" o:spid="_x0000_s1175" type="#_x0000_t202" style="position:absolute;left:9614;top:12841;width:565;height:17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" strokeweight="3pt">
                    <v:stroke linestyle="thinThin"/>
                    <v:textbox style="layout-flow:vertical-ideographic" inset="1.54mm,,1.54mm">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v:textbox>
                  </v:shape>
                  <v:shape id="Text Box 67" o:spid="_x0000_s1176" type="#_x0000_t202" style="position:absolute;left:1523;top:12841;width:565;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" strokeweight="3pt">
                    <v:stroke linestyle="thinThin"/>
                    <v:textbox style="layout-flow:vertical-ideographic" inset="1.54mm,,1.54mm">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8" o:spid="_x0000_s1177" type="#_x0000_t78" style="position:absolute;left:2143;top:12987;width:2391;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" adj="14580,4080,16718,8360">
                    <v:textbo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9" o:spid="_x0000_s1178" type="#_x0000_t77" style="position:absolute;left:2088;top:13569;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" adj="6000,4176,4325,7760">
                    <v:textbo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v:textbox>
                  </v:shape>
                  <v:shape id="AutoShape 70" o:spid="_x0000_s1179" type="#_x0000_t78" style="position:absolute;left:7226;top:12987;width:2388;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" adj="16544,5040,17491,8000">
                    <v:textbo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v:textbox>
                  </v:shape>
                  <v:shape id="AutoShape 71" o:spid="_x0000_s1180" type="#_x0000_t77" style="position:absolute;left:7168;top:13569;width:2379;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" adj="4852,5116,4010,8526">
                    <v:textbo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2" o:spid="_x0000_s1181" type="#_x0000_t79" style="position:absolute;left:4534;top:12259;width:2635;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" adj="9520,8104,5592,9979">
                    <v:textbo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v:textbox>
                  </v:shape>
                  <v:line id="Line 73" o:spid="_x0000_s1182" style="position:absolute;visibility:visible;mso-wrap-style:square" from="9897,14588" to="9897,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shape id="Text Box 74" o:spid="_x0000_s1183" type="#_x0000_t202" style="position:absolute;left:4980;top:14723;width:1695;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">
                    <v:stroke dashstyle="dash"/>
                    <v:textbo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v:textbox>
                  </v:shape>
                  <v:line id="Line 75" o:spid="_x0000_s1184" style="position:absolute;flip:x;visibility:visible;mso-wrap-style:square" from="6675,14943" to="9916,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">
                    <v:stroke dashstyle="dash"/>
                  </v:line>
                  <v:line id="Line 76" o:spid="_x0000_s1185" style="position:absolute;flip:x y;visibility:visible;mso-wrap-style:square" from="1820,14942" to="4980,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">
                    <v:stroke dashstyle="dash"/>
                  </v:line>
                  <v:line id="Line 77" o:spid="_x0000_s1186" style="position:absolute;flip:x y;visibility:visible;mso-wrap-style:square" from="1806,14588" to="1806,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">
                    <v:stroke dashstyle="dash" endarrow="block"/>
                  </v:line>
                  <v:shape id="AutoShape 78" o:spid="_x0000_s1187" type="#_x0000_t78" style="position:absolute;left:7226;top:14151;width:2388;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" adj="16425,,17913">
                    <v:textbo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v:textbox>
                  </v:shape>
                  <v:shape id="AutoShape 79" o:spid="_x0000_s1188" type="#_x0000_t77" style="position:absolute;left:2088;top:14151;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" adj="5992,4200,4448,7800">
                    <v:textbo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v:textbox>
                  </v:shape>
                  <v:rect id="Rectangle 80" o:spid="_x0000_s1189" style="position:absolute;left:1523;top:11531;width:2820;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" strokecolor="white">
                    <v:textbo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v:textbox>
                  </v:rect>
                </v:group>
                <v:roundrect id="AutoShape 81" o:spid="_x0000_s1190" style="position:absolute;width:59988;height:22713;visibility:visible;mso-wrap-style:square;v-text-anchor:top" arcsize="8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" filled="f">
                  <v:textbox inset="5.85pt,2.05mm,5.85pt,.7pt"/>
                </v:roundrect>
                <w10:wrap type="topAndBottom"/>
              </v:group>
            </w:pict>
          </mc:Fallback>
        </mc:AlternateContent>
      </w:r>
      <w:r w:rsidR="00AC1EEF" w:rsidRPr="00892B23">
        <w:rPr>
          <w:rFonts w:ascii="メイリオ" w:eastAsia="メイリオ" w:hAnsi="メイリオ" w:cs="メイリオ" w:hint="eastAsia"/>
        </w:rPr>
        <w:t>苦情については、苦情審査会において審査され、その結果が通知されます。原則として、この通知をもって、苦情対応は終了します</w:t>
      </w:r>
      <w:r w:rsidR="00AC1EEF">
        <w:rPr>
          <w:rFonts w:ascii="メイリオ" w:eastAsia="メイリオ" w:hAnsi="メイリオ" w:cs="メイリオ" w:hint="eastAsia"/>
        </w:rPr>
        <w:t>。</w:t>
      </w:r>
    </w:p>
    <w:p w14:paraId="5056AACC" w14:textId="77777777" w:rsidR="00C90BF8" w:rsidRDefault="009256B2" w:rsidP="009256B2">
      <w:pPr>
        <w:spacing w:line="260" w:lineRule="exact"/>
        <w:ind w:left="630" w:hangingChars="300" w:hanging="630"/>
        <w:rPr>
          <w:sz w:val="28"/>
        </w:rPr>
      </w:pPr>
      <w:r>
        <w:rPr>
          <w:noProof/>
        </w:rPr>
        <w:lastRenderedPageBreak/>
        <mc:AlternateContent>
          <mc:Choice Requires="wps">
            <w:drawing>
              <wp:anchor distT="0" distB="0" distL="114300" distR="114300" simplePos="0" relativeHeight="251718656" behindDoc="0" locked="0" layoutInCell="1" allowOverlap="1" wp14:anchorId="10647C91" wp14:editId="73B078D9">
                <wp:simplePos x="0" y="0"/>
                <wp:positionH relativeFrom="column">
                  <wp:posOffset>0</wp:posOffset>
                </wp:positionH>
                <wp:positionV relativeFrom="paragraph">
                  <wp:posOffset>18266</wp:posOffset>
                </wp:positionV>
                <wp:extent cx="6089515" cy="359410"/>
                <wp:effectExtent l="0" t="0" r="64135" b="59690"/>
                <wp:wrapNone/>
                <wp:docPr id="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51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68F9511" w14:textId="77777777" w:rsidR="005F34D7" w:rsidRPr="00DC47DD"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DC47DD">
                              <w:rPr>
                                <w:rFonts w:ascii="メイリオ" w:eastAsia="メイリオ" w:hAnsi="メイリオ" w:cs="メイリオ" w:hint="eastAsia"/>
                                <w:b/>
                                <w:color w:val="000000" w:themeColor="text1"/>
                                <w:sz w:val="32"/>
                                <w:szCs w:val="32"/>
                              </w:rPr>
                              <w:t>Ⅸ　本務校・兼務校勤務に係る評価及び書類保管の整理に</w:t>
                            </w:r>
                            <w:r w:rsidRPr="00DC47DD">
                              <w:rPr>
                                <w:rFonts w:ascii="メイリオ" w:eastAsia="メイリオ" w:hAnsi="メイリオ" w:cs="メイリオ"/>
                                <w:b/>
                                <w:color w:val="000000" w:themeColor="text1"/>
                                <w:sz w:val="32"/>
                                <w:szCs w:val="32"/>
                              </w:rPr>
                              <w:t>ついて</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10647C91" id="_x0000_s1191" type="#_x0000_t202" style="position:absolute;left:0;text-align:left;margin-left:0;margin-top:1.45pt;width:479.5pt;height:28.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" fillcolor="#eaf1dd [662]" strokeweight=".5pt">
                <v:shadow on="t" color="#5f5f5f"/>
                <v:textbox inset=",0">
                  <w:txbxContent>
                    <w:p w14:paraId="268F9511" w14:textId="77777777" w:rsidR="005F34D7" w:rsidRPr="00DC47DD"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DC47DD">
                        <w:rPr>
                          <w:rFonts w:ascii="メイリオ" w:eastAsia="メイリオ" w:hAnsi="メイリオ" w:cs="メイリオ" w:hint="eastAsia"/>
                          <w:b/>
                          <w:color w:val="000000" w:themeColor="text1"/>
                          <w:sz w:val="32"/>
                          <w:szCs w:val="32"/>
                        </w:rPr>
                        <w:t>Ⅸ　本務校・兼務校勤務に係る評価及び書類保管の整理に</w:t>
                      </w:r>
                      <w:r w:rsidRPr="00DC47DD">
                        <w:rPr>
                          <w:rFonts w:ascii="メイリオ" w:eastAsia="メイリオ" w:hAnsi="メイリオ" w:cs="メイリオ"/>
                          <w:b/>
                          <w:color w:val="000000" w:themeColor="text1"/>
                          <w:sz w:val="32"/>
                          <w:szCs w:val="32"/>
                        </w:rPr>
                        <w:t>ついて</w:t>
                      </w:r>
                    </w:p>
                  </w:txbxContent>
                </v:textbox>
              </v:shape>
            </w:pict>
          </mc:Fallback>
        </mc:AlternateContent>
      </w:r>
    </w:p>
    <w:p w14:paraId="27E33BE3" w14:textId="77777777" w:rsidR="009256B2" w:rsidRDefault="009256B2" w:rsidP="009256B2">
      <w:pPr>
        <w:spacing w:line="260" w:lineRule="exact"/>
        <w:ind w:left="840" w:hangingChars="300" w:hanging="840"/>
        <w:rPr>
          <w:sz w:val="28"/>
        </w:rPr>
      </w:pPr>
    </w:p>
    <w:p w14:paraId="537D3CE5" w14:textId="77777777" w:rsidR="009256B2" w:rsidRDefault="009256B2" w:rsidP="009256B2">
      <w:pPr>
        <w:spacing w:line="260" w:lineRule="exact"/>
        <w:ind w:left="840" w:hangingChars="300" w:hanging="840"/>
        <w:rPr>
          <w:sz w:val="28"/>
        </w:rPr>
      </w:pPr>
    </w:p>
    <w:p w14:paraId="0695F755" w14:textId="77777777" w:rsidR="003C35B2" w:rsidRDefault="003C35B2">
      <w:pPr>
        <w:widowControl/>
        <w:jc w:val="left"/>
        <w:rPr>
          <w:sz w:val="40"/>
          <w:szCs w:val="40"/>
        </w:rPr>
        <w:sectPr w:rsidR="003C35B2" w:rsidSect="00BF7470">
          <w:footerReference w:type="first" r:id="rId18"/>
          <w:pgSz w:w="11907" w:h="16840" w:code="9"/>
          <w:pgMar w:top="1134" w:right="1134" w:bottom="1134" w:left="1134" w:header="851" w:footer="567" w:gutter="0"/>
          <w:pgNumType w:fmt="numberInDash" w:start="14"/>
          <w:cols w:space="425"/>
          <w:titlePg/>
          <w:docGrid w:linePitch="303" w:charSpace="-98"/>
        </w:sectPr>
      </w:pPr>
    </w:p>
    <w:p w14:paraId="12C07AA5" w14:textId="77777777" w:rsidR="00B100B2" w:rsidRPr="00DC47DD" w:rsidRDefault="00F349D1" w:rsidP="006E2550">
      <w:pPr>
        <w:snapToGrid w:val="0"/>
        <w:spacing w:line="260" w:lineRule="exact"/>
        <w:ind w:firstLineChars="100" w:firstLine="210"/>
        <w:rPr>
          <w:rFonts w:ascii="メイリオ" w:eastAsia="メイリオ" w:hAnsi="メイリオ"/>
          <w:color w:val="000000" w:themeColor="text1"/>
        </w:rPr>
      </w:pPr>
      <w:r w:rsidRPr="00DC47DD">
        <w:rPr>
          <w:rFonts w:ascii="メイリオ" w:eastAsia="メイリオ" w:hAnsi="メイリオ" w:hint="eastAsia"/>
          <w:color w:val="000000" w:themeColor="text1"/>
        </w:rPr>
        <w:t>学校教育法の改正や</w:t>
      </w:r>
      <w:r w:rsidR="006E2550" w:rsidRPr="00DC47DD">
        <w:rPr>
          <w:rFonts w:ascii="メイリオ" w:eastAsia="メイリオ" w:hAnsi="メイリオ" w:hint="eastAsia"/>
          <w:color w:val="000000" w:themeColor="text1"/>
        </w:rPr>
        <w:t>新学習指導要領に基づく授業の円滑な実施と教員の働き方改革の動き</w:t>
      </w:r>
      <w:r w:rsidR="00FE0517" w:rsidRPr="00DC47DD">
        <w:rPr>
          <w:rFonts w:ascii="メイリオ" w:eastAsia="メイリオ" w:hAnsi="メイリオ" w:hint="eastAsia"/>
          <w:color w:val="000000" w:themeColor="text1"/>
        </w:rPr>
        <w:t>を背景に</w:t>
      </w:r>
      <w:r w:rsidR="006E2550" w:rsidRPr="00DC47DD">
        <w:rPr>
          <w:rFonts w:ascii="メイリオ" w:eastAsia="メイリオ" w:hAnsi="メイリオ" w:hint="eastAsia"/>
          <w:color w:val="000000" w:themeColor="text1"/>
        </w:rPr>
        <w:t>、</w:t>
      </w:r>
      <w:r w:rsidR="009506D5" w:rsidRPr="00DC47DD">
        <w:rPr>
          <w:rFonts w:ascii="メイリオ" w:eastAsia="メイリオ" w:hAnsi="メイリオ" w:hint="eastAsia"/>
          <w:color w:val="000000" w:themeColor="text1"/>
        </w:rPr>
        <w:t>小中一貫校の設置や</w:t>
      </w:r>
      <w:r w:rsidR="006E2550" w:rsidRPr="00DC47DD">
        <w:rPr>
          <w:rFonts w:ascii="メイリオ" w:eastAsia="メイリオ" w:hAnsi="メイリオ" w:hint="eastAsia"/>
          <w:color w:val="000000" w:themeColor="text1"/>
        </w:rPr>
        <w:t>教科担任制を導入</w:t>
      </w:r>
      <w:r w:rsidR="00C30DDB" w:rsidRPr="00DC47DD">
        <w:rPr>
          <w:rFonts w:ascii="メイリオ" w:eastAsia="メイリオ" w:hAnsi="メイリオ" w:hint="eastAsia"/>
          <w:color w:val="000000" w:themeColor="text1"/>
        </w:rPr>
        <w:t>す</w:t>
      </w:r>
      <w:r w:rsidR="006E2550" w:rsidRPr="00DC47DD">
        <w:rPr>
          <w:rFonts w:ascii="メイリオ" w:eastAsia="メイリオ" w:hAnsi="メイリオ" w:hint="eastAsia"/>
          <w:color w:val="000000" w:themeColor="text1"/>
        </w:rPr>
        <w:t>る学校が出てきて</w:t>
      </w:r>
      <w:r w:rsidR="009506D5" w:rsidRPr="00DC47DD">
        <w:rPr>
          <w:rFonts w:ascii="メイリオ" w:eastAsia="メイリオ" w:hAnsi="メイリオ" w:hint="eastAsia"/>
          <w:color w:val="000000" w:themeColor="text1"/>
        </w:rPr>
        <w:t>おり、本務校・兼務校の評価</w:t>
      </w:r>
      <w:r w:rsidR="006E2550" w:rsidRPr="00DC47DD">
        <w:rPr>
          <w:rFonts w:ascii="メイリオ" w:eastAsia="メイリオ" w:hAnsi="メイリオ" w:hint="eastAsia"/>
          <w:color w:val="000000" w:themeColor="text1"/>
        </w:rPr>
        <w:t>等の</w:t>
      </w:r>
      <w:r w:rsidR="009506D5" w:rsidRPr="00DC47DD">
        <w:rPr>
          <w:rFonts w:ascii="メイリオ" w:eastAsia="メイリオ" w:hAnsi="メイリオ" w:hint="eastAsia"/>
          <w:color w:val="000000" w:themeColor="text1"/>
        </w:rPr>
        <w:t>取扱いに対する問い合わせもあることから、下記に</w:t>
      </w:r>
      <w:r w:rsidR="00200DCF" w:rsidRPr="00DC47DD">
        <w:rPr>
          <w:rFonts w:ascii="メイリオ" w:eastAsia="メイリオ" w:hAnsi="メイリオ" w:hint="eastAsia"/>
          <w:color w:val="000000" w:themeColor="text1"/>
        </w:rPr>
        <w:t>基本的な</w:t>
      </w:r>
      <w:r w:rsidR="006E2550" w:rsidRPr="00DC47DD">
        <w:rPr>
          <w:rFonts w:ascii="メイリオ" w:eastAsia="メイリオ" w:hAnsi="メイリオ" w:hint="eastAsia"/>
          <w:color w:val="000000" w:themeColor="text1"/>
        </w:rPr>
        <w:t>取扱いについて整理しました。</w:t>
      </w:r>
    </w:p>
    <w:p w14:paraId="423E3F10" w14:textId="0BCEAC9B" w:rsidR="001020EE" w:rsidRPr="00DC47DD" w:rsidRDefault="00B100B2" w:rsidP="006E2550">
      <w:pPr>
        <w:snapToGrid w:val="0"/>
        <w:spacing w:line="260" w:lineRule="exact"/>
        <w:ind w:firstLineChars="100" w:firstLine="210"/>
        <w:rPr>
          <w:rFonts w:ascii="メイリオ" w:eastAsia="メイリオ" w:hAnsi="メイリオ"/>
          <w:color w:val="000000" w:themeColor="text1"/>
        </w:rPr>
      </w:pPr>
      <w:r w:rsidRPr="00DC47DD">
        <w:rPr>
          <w:rFonts w:ascii="メイリオ" w:eastAsia="メイリオ" w:hAnsi="メイリオ" w:hint="eastAsia"/>
          <w:color w:val="000000" w:themeColor="text1"/>
        </w:rPr>
        <w:t>なお、各市町村教育委員会の判断により、負担軽減等の観点から、下記の基本的な取扱い内容によらない運用も可能ですが、評価者及び被評価者相互の十分な理解及び了承の上で実施してください。</w:t>
      </w:r>
    </w:p>
    <w:p w14:paraId="690611B7" w14:textId="77777777" w:rsidR="006E2550" w:rsidRPr="00DC47DD" w:rsidRDefault="006E2550" w:rsidP="001020EE">
      <w:pPr>
        <w:snapToGrid w:val="0"/>
        <w:spacing w:line="260" w:lineRule="exact"/>
        <w:rPr>
          <w:rFonts w:ascii="メイリオ" w:eastAsia="メイリオ" w:hAnsi="メイリオ"/>
          <w:color w:val="000000" w:themeColor="text1"/>
        </w:rPr>
      </w:pPr>
    </w:p>
    <w:p w14:paraId="28E28F92"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t>①　兼務校よりも本務校の勤務日数</w:t>
      </w:r>
      <w:r w:rsidR="00200DCF"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sz w:val="22"/>
        </w:rPr>
        <w:t>が多い場合</w:t>
      </w:r>
      <w:r w:rsidRPr="00DC47DD">
        <w:rPr>
          <w:rFonts w:ascii="メイリオ" w:eastAsia="メイリオ" w:hAnsi="メイリオ" w:hint="eastAsia"/>
          <w:color w:val="000000" w:themeColor="text1"/>
          <w:sz w:val="20"/>
        </w:rPr>
        <w:t>（</w:t>
      </w:r>
      <w:r w:rsidRPr="00DC47DD">
        <w:rPr>
          <w:rFonts w:ascii="メイリオ" w:eastAsia="メイリオ" w:hAnsi="メイリオ"/>
          <w:color w:val="000000" w:themeColor="text1"/>
          <w:sz w:val="20"/>
        </w:rPr>
        <w:t>書類の保管年数は、実施要領で定める年数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2ACBE57C" w14:textId="77777777" w:rsidTr="00431F0B">
        <w:trPr>
          <w:trHeight w:val="235"/>
        </w:trPr>
        <w:tc>
          <w:tcPr>
            <w:tcW w:w="2825" w:type="dxa"/>
            <w:tcBorders>
              <w:top w:val="single" w:sz="8" w:space="0" w:color="auto"/>
              <w:left w:val="single" w:sz="8" w:space="0" w:color="auto"/>
              <w:bottom w:val="single" w:sz="8" w:space="0" w:color="auto"/>
              <w:right w:val="nil"/>
            </w:tcBorders>
            <w:shd w:val="clear" w:color="000000" w:fill="C6D9F1" w:themeFill="text2" w:themeFillTint="33"/>
            <w:vAlign w:val="center"/>
            <w:hideMark/>
          </w:tcPr>
          <w:p w14:paraId="16AA91B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single" w:sz="8" w:space="0" w:color="auto"/>
              <w:bottom w:val="single" w:sz="8" w:space="0" w:color="auto"/>
              <w:right w:val="nil"/>
            </w:tcBorders>
            <w:shd w:val="clear" w:color="000000" w:fill="C6D9F1" w:themeFill="text2" w:themeFillTint="33"/>
            <w:noWrap/>
            <w:vAlign w:val="center"/>
            <w:hideMark/>
          </w:tcPr>
          <w:p w14:paraId="28A4930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CA9A8A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3B79CC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60577A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r>
      <w:tr w:rsidR="00DC47DD" w:rsidRPr="00DC47DD" w14:paraId="6D342893" w14:textId="77777777" w:rsidTr="001020EE">
        <w:trPr>
          <w:trHeight w:val="325"/>
        </w:trPr>
        <w:tc>
          <w:tcPr>
            <w:tcW w:w="2825" w:type="dxa"/>
            <w:tcBorders>
              <w:top w:val="nil"/>
              <w:left w:val="single" w:sz="8" w:space="0" w:color="auto"/>
              <w:bottom w:val="nil"/>
              <w:right w:val="nil"/>
            </w:tcBorders>
            <w:shd w:val="clear" w:color="auto" w:fill="auto"/>
            <w:vAlign w:val="center"/>
            <w:hideMark/>
          </w:tcPr>
          <w:p w14:paraId="6B2F992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1C12E4C7" w14:textId="00688684"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1BDF72F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nil"/>
              <w:right w:val="nil"/>
            </w:tcBorders>
            <w:shd w:val="clear" w:color="auto" w:fill="auto"/>
            <w:vAlign w:val="center"/>
            <w:hideMark/>
          </w:tcPr>
          <w:p w14:paraId="664980C8" w14:textId="415319CE"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2CDE74D0"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0ACE58FA" w14:textId="77777777" w:rsidTr="001020EE">
        <w:trPr>
          <w:trHeight w:val="271"/>
        </w:trPr>
        <w:tc>
          <w:tcPr>
            <w:tcW w:w="2825" w:type="dxa"/>
            <w:tcBorders>
              <w:top w:val="dashed" w:sz="4" w:space="0" w:color="auto"/>
              <w:left w:val="single" w:sz="8" w:space="0" w:color="auto"/>
              <w:bottom w:val="dashed" w:sz="4" w:space="0" w:color="auto"/>
              <w:right w:val="nil"/>
            </w:tcBorders>
            <w:shd w:val="clear" w:color="auto" w:fill="auto"/>
            <w:noWrap/>
            <w:vAlign w:val="center"/>
            <w:hideMark/>
          </w:tcPr>
          <w:p w14:paraId="0505878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noWrap/>
            <w:vAlign w:val="center"/>
            <w:hideMark/>
          </w:tcPr>
          <w:p w14:paraId="402C8D06" w14:textId="408B08D9"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082AF04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noWrap/>
            <w:vAlign w:val="center"/>
            <w:hideMark/>
          </w:tcPr>
          <w:p w14:paraId="724FB59E" w14:textId="02DA6CD0"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76F75D9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1626FD2A" w14:textId="77777777" w:rsidTr="001020EE">
        <w:trPr>
          <w:trHeight w:val="275"/>
        </w:trPr>
        <w:tc>
          <w:tcPr>
            <w:tcW w:w="2825" w:type="dxa"/>
            <w:tcBorders>
              <w:top w:val="nil"/>
              <w:left w:val="single" w:sz="8" w:space="0" w:color="auto"/>
              <w:bottom w:val="single" w:sz="4" w:space="0" w:color="auto"/>
              <w:right w:val="nil"/>
            </w:tcBorders>
            <w:shd w:val="clear" w:color="auto" w:fill="auto"/>
            <w:noWrap/>
            <w:vAlign w:val="center"/>
            <w:hideMark/>
          </w:tcPr>
          <w:p w14:paraId="293830A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noWrap/>
            <w:vAlign w:val="center"/>
            <w:hideMark/>
          </w:tcPr>
          <w:p w14:paraId="6BB07673" w14:textId="0FF164B5"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6BBD018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noWrap/>
            <w:vAlign w:val="center"/>
            <w:hideMark/>
          </w:tcPr>
          <w:p w14:paraId="4CF16E17" w14:textId="3A9C6433"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6519498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7BF0C3E5" w14:textId="77777777" w:rsidTr="001020EE">
        <w:trPr>
          <w:trHeight w:val="378"/>
        </w:trPr>
        <w:tc>
          <w:tcPr>
            <w:tcW w:w="2825" w:type="dxa"/>
            <w:tcBorders>
              <w:top w:val="nil"/>
              <w:left w:val="single" w:sz="8" w:space="0" w:color="auto"/>
              <w:bottom w:val="single" w:sz="4" w:space="0" w:color="auto"/>
              <w:right w:val="nil"/>
            </w:tcBorders>
            <w:shd w:val="clear" w:color="auto" w:fill="auto"/>
            <w:noWrap/>
            <w:vAlign w:val="center"/>
            <w:hideMark/>
          </w:tcPr>
          <w:p w14:paraId="70CAF96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single" w:sz="8" w:space="0" w:color="auto"/>
              <w:bottom w:val="single" w:sz="4" w:space="0" w:color="auto"/>
              <w:right w:val="nil"/>
            </w:tcBorders>
            <w:shd w:val="clear" w:color="auto" w:fill="auto"/>
            <w:noWrap/>
            <w:vAlign w:val="center"/>
            <w:hideMark/>
          </w:tcPr>
          <w:p w14:paraId="35CF4A7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C67E9D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698251DD"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noWrap/>
            <w:vAlign w:val="center"/>
            <w:hideMark/>
          </w:tcPr>
          <w:p w14:paraId="478B823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E0E9C1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2188109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r>
      <w:tr w:rsidR="00DC47DD" w:rsidRPr="00DC47DD" w14:paraId="115F5501" w14:textId="77777777" w:rsidTr="001020EE">
        <w:trPr>
          <w:trHeight w:val="216"/>
        </w:trPr>
        <w:tc>
          <w:tcPr>
            <w:tcW w:w="2825" w:type="dxa"/>
            <w:tcBorders>
              <w:top w:val="nil"/>
              <w:left w:val="single" w:sz="8" w:space="0" w:color="auto"/>
              <w:bottom w:val="single" w:sz="4" w:space="0" w:color="auto"/>
              <w:right w:val="nil"/>
            </w:tcBorders>
            <w:shd w:val="clear" w:color="auto" w:fill="auto"/>
            <w:noWrap/>
            <w:vAlign w:val="center"/>
            <w:hideMark/>
          </w:tcPr>
          <w:p w14:paraId="5E9828F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single" w:sz="8" w:space="0" w:color="auto"/>
              <w:bottom w:val="single" w:sz="4" w:space="0" w:color="auto"/>
              <w:right w:val="nil"/>
            </w:tcBorders>
            <w:shd w:val="clear" w:color="auto" w:fill="auto"/>
            <w:noWrap/>
            <w:vAlign w:val="center"/>
            <w:hideMark/>
          </w:tcPr>
          <w:p w14:paraId="0E697B6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FB0042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1E9CD91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0240F763"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143DAFDA" w14:textId="77777777" w:rsidTr="001020EE">
        <w:trPr>
          <w:trHeight w:val="389"/>
        </w:trPr>
        <w:tc>
          <w:tcPr>
            <w:tcW w:w="2825" w:type="dxa"/>
            <w:tcBorders>
              <w:top w:val="nil"/>
              <w:left w:val="single" w:sz="8" w:space="0" w:color="auto"/>
              <w:bottom w:val="single" w:sz="4" w:space="0" w:color="auto"/>
              <w:right w:val="nil"/>
            </w:tcBorders>
            <w:shd w:val="clear" w:color="auto" w:fill="auto"/>
            <w:noWrap/>
            <w:vAlign w:val="center"/>
            <w:hideMark/>
          </w:tcPr>
          <w:p w14:paraId="114CB82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single" w:sz="8" w:space="0" w:color="auto"/>
              <w:bottom w:val="single" w:sz="4" w:space="0" w:color="auto"/>
              <w:right w:val="nil"/>
            </w:tcBorders>
            <w:shd w:val="clear" w:color="auto" w:fill="auto"/>
            <w:vAlign w:val="center"/>
            <w:hideMark/>
          </w:tcPr>
          <w:p w14:paraId="4741377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BF88EE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798F8EE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36B3E3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265359AD" w14:textId="77777777" w:rsidTr="001020EE">
        <w:trPr>
          <w:trHeight w:val="663"/>
        </w:trPr>
        <w:tc>
          <w:tcPr>
            <w:tcW w:w="2825" w:type="dxa"/>
            <w:tcBorders>
              <w:top w:val="nil"/>
              <w:left w:val="single" w:sz="8" w:space="0" w:color="auto"/>
              <w:bottom w:val="single" w:sz="4" w:space="0" w:color="auto"/>
              <w:right w:val="nil"/>
            </w:tcBorders>
            <w:shd w:val="clear" w:color="auto" w:fill="auto"/>
            <w:noWrap/>
            <w:vAlign w:val="center"/>
            <w:hideMark/>
          </w:tcPr>
          <w:p w14:paraId="1D8FEDB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single" w:sz="8" w:space="0" w:color="auto"/>
              <w:bottom w:val="single" w:sz="4" w:space="0" w:color="auto"/>
              <w:right w:val="nil"/>
            </w:tcBorders>
            <w:shd w:val="clear" w:color="auto" w:fill="auto"/>
            <w:vAlign w:val="center"/>
            <w:hideMark/>
          </w:tcPr>
          <w:p w14:paraId="359ECC0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8055CB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70C2B93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7948398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D52759" w14:textId="0542125F" w:rsidR="001020EE" w:rsidRPr="00DC47DD"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7447AC73" w14:textId="77777777" w:rsidTr="001020EE">
        <w:trPr>
          <w:trHeight w:val="277"/>
        </w:trPr>
        <w:tc>
          <w:tcPr>
            <w:tcW w:w="2825" w:type="dxa"/>
            <w:tcBorders>
              <w:top w:val="nil"/>
              <w:left w:val="single" w:sz="8" w:space="0" w:color="auto"/>
              <w:bottom w:val="single" w:sz="4" w:space="0" w:color="auto"/>
              <w:right w:val="nil"/>
            </w:tcBorders>
            <w:shd w:val="clear" w:color="auto" w:fill="auto"/>
            <w:noWrap/>
            <w:vAlign w:val="center"/>
            <w:hideMark/>
          </w:tcPr>
          <w:p w14:paraId="66A3FB3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single" w:sz="8" w:space="0" w:color="auto"/>
              <w:bottom w:val="single" w:sz="4" w:space="0" w:color="auto"/>
              <w:right w:val="nil"/>
            </w:tcBorders>
            <w:shd w:val="clear" w:color="auto" w:fill="auto"/>
            <w:noWrap/>
            <w:vAlign w:val="center"/>
            <w:hideMark/>
          </w:tcPr>
          <w:p w14:paraId="3BEA589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28561F6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noWrap/>
            <w:vAlign w:val="center"/>
            <w:hideMark/>
          </w:tcPr>
          <w:p w14:paraId="0AFF9E3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0B66729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r w:rsidR="00DC47DD" w:rsidRPr="00DC47DD" w14:paraId="00B5D382" w14:textId="77777777" w:rsidTr="001020EE">
        <w:trPr>
          <w:trHeight w:val="424"/>
        </w:trPr>
        <w:tc>
          <w:tcPr>
            <w:tcW w:w="2825" w:type="dxa"/>
            <w:tcBorders>
              <w:top w:val="nil"/>
              <w:left w:val="single" w:sz="8" w:space="0" w:color="auto"/>
              <w:bottom w:val="single" w:sz="4" w:space="0" w:color="auto"/>
              <w:right w:val="nil"/>
            </w:tcBorders>
            <w:shd w:val="clear" w:color="auto" w:fill="auto"/>
            <w:vAlign w:val="center"/>
            <w:hideMark/>
          </w:tcPr>
          <w:p w14:paraId="7CAFB98D" w14:textId="43036E1C"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学校運営に関する提</w:t>
            </w:r>
            <w:r w:rsidRPr="000D27CE">
              <w:rPr>
                <w:rFonts w:ascii="メイリオ" w:eastAsia="メイリオ" w:hAnsi="メイリオ" w:cs="ＭＳ Ｐゴシック" w:hint="eastAsia"/>
                <w:bCs/>
                <w:kern w:val="0"/>
                <w:sz w:val="18"/>
                <w:szCs w:val="18"/>
              </w:rPr>
              <w:t>案</w:t>
            </w:r>
            <w:r w:rsidRPr="00DC47DD">
              <w:rPr>
                <w:rFonts w:ascii="メイリオ" w:eastAsia="メイリオ" w:hAnsi="メイリオ" w:cs="ＭＳ Ｐゴシック" w:hint="eastAsia"/>
                <w:color w:val="000000" w:themeColor="text1"/>
                <w:kern w:val="0"/>
                <w:sz w:val="18"/>
                <w:szCs w:val="18"/>
              </w:rPr>
              <w:t>シート</w:t>
            </w:r>
          </w:p>
        </w:tc>
        <w:tc>
          <w:tcPr>
            <w:tcW w:w="2835" w:type="dxa"/>
            <w:tcBorders>
              <w:top w:val="nil"/>
              <w:left w:val="single" w:sz="8" w:space="0" w:color="auto"/>
              <w:bottom w:val="single" w:sz="4" w:space="0" w:color="auto"/>
              <w:right w:val="nil"/>
            </w:tcBorders>
            <w:shd w:val="clear" w:color="auto" w:fill="auto"/>
            <w:noWrap/>
            <w:vAlign w:val="center"/>
            <w:hideMark/>
          </w:tcPr>
          <w:p w14:paraId="7C6E472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2DABFFB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3A7E5FB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D2A7421"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43D6527A" w14:textId="77777777" w:rsidTr="001020EE">
        <w:trPr>
          <w:trHeight w:val="229"/>
        </w:trPr>
        <w:tc>
          <w:tcPr>
            <w:tcW w:w="2825" w:type="dxa"/>
            <w:tcBorders>
              <w:top w:val="nil"/>
              <w:left w:val="single" w:sz="8" w:space="0" w:color="auto"/>
              <w:bottom w:val="single" w:sz="4" w:space="0" w:color="auto"/>
              <w:right w:val="nil"/>
            </w:tcBorders>
            <w:shd w:val="clear" w:color="auto" w:fill="auto"/>
            <w:vAlign w:val="center"/>
            <w:hideMark/>
          </w:tcPr>
          <w:p w14:paraId="5A7FDA92" w14:textId="65D808D1"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spacing w:val="1"/>
                <w:w w:val="87"/>
                <w:kern w:val="0"/>
                <w:sz w:val="18"/>
                <w:szCs w:val="18"/>
                <w:fitText w:val="2520" w:id="-512997884"/>
              </w:rPr>
              <w:t>教頭の</w:t>
            </w:r>
            <w:r w:rsidR="00082DAB" w:rsidRPr="000D27CE">
              <w:rPr>
                <w:rFonts w:ascii="メイリオ" w:eastAsia="メイリオ" w:hAnsi="メイリオ" w:cs="ＭＳ Ｐゴシック" w:hint="eastAsia"/>
                <w:spacing w:val="1"/>
                <w:w w:val="87"/>
                <w:kern w:val="0"/>
                <w:sz w:val="18"/>
                <w:szCs w:val="18"/>
                <w:fitText w:val="2520" w:id="-512997884"/>
              </w:rPr>
              <w:t>マネジメントサポート</w:t>
            </w:r>
            <w:r w:rsidRPr="000D27CE">
              <w:rPr>
                <w:rFonts w:ascii="メイリオ" w:eastAsia="メイリオ" w:hAnsi="メイリオ" w:cs="ＭＳ Ｐゴシック" w:hint="eastAsia"/>
                <w:color w:val="000000" w:themeColor="text1"/>
                <w:spacing w:val="1"/>
                <w:w w:val="87"/>
                <w:kern w:val="0"/>
                <w:sz w:val="18"/>
                <w:szCs w:val="18"/>
                <w:fitText w:val="2520" w:id="-512997884"/>
              </w:rPr>
              <w:t>シー</w:t>
            </w:r>
            <w:r w:rsidRPr="000D27CE">
              <w:rPr>
                <w:rFonts w:ascii="メイリオ" w:eastAsia="メイリオ" w:hAnsi="メイリオ" w:cs="ＭＳ Ｐゴシック" w:hint="eastAsia"/>
                <w:color w:val="000000" w:themeColor="text1"/>
                <w:spacing w:val="-7"/>
                <w:w w:val="87"/>
                <w:kern w:val="0"/>
                <w:sz w:val="18"/>
                <w:szCs w:val="18"/>
                <w:fitText w:val="2520" w:id="-512997884"/>
              </w:rPr>
              <w:t>ト</w:t>
            </w:r>
          </w:p>
        </w:tc>
        <w:tc>
          <w:tcPr>
            <w:tcW w:w="2835" w:type="dxa"/>
            <w:tcBorders>
              <w:top w:val="nil"/>
              <w:left w:val="single" w:sz="8" w:space="0" w:color="auto"/>
              <w:bottom w:val="single" w:sz="4" w:space="0" w:color="auto"/>
              <w:right w:val="nil"/>
            </w:tcBorders>
            <w:shd w:val="clear" w:color="auto" w:fill="auto"/>
            <w:noWrap/>
            <w:vAlign w:val="center"/>
            <w:hideMark/>
          </w:tcPr>
          <w:p w14:paraId="75F103A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3A26298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6515319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91C0AC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4600156E" w14:textId="77777777" w:rsidTr="001020EE">
        <w:trPr>
          <w:trHeight w:val="403"/>
        </w:trPr>
        <w:tc>
          <w:tcPr>
            <w:tcW w:w="2825" w:type="dxa"/>
            <w:tcBorders>
              <w:top w:val="nil"/>
              <w:left w:val="single" w:sz="8" w:space="0" w:color="auto"/>
              <w:bottom w:val="single" w:sz="8" w:space="0" w:color="auto"/>
              <w:right w:val="nil"/>
            </w:tcBorders>
            <w:shd w:val="clear" w:color="auto" w:fill="auto"/>
            <w:vAlign w:val="center"/>
            <w:hideMark/>
          </w:tcPr>
          <w:p w14:paraId="1026F89A" w14:textId="6191E02F"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校長・准校長の</w:t>
            </w:r>
            <w:r w:rsidR="00082DAB" w:rsidRPr="000D27CE">
              <w:rPr>
                <w:rFonts w:ascii="メイリオ" w:eastAsia="メイリオ" w:hAnsi="メイリオ" w:cs="ＭＳ Ｐゴシック" w:hint="eastAsia"/>
                <w:kern w:val="0"/>
                <w:sz w:val="18"/>
                <w:szCs w:val="18"/>
              </w:rPr>
              <w:t>マネジメントサポート</w:t>
            </w:r>
            <w:r w:rsidRPr="000D27CE">
              <w:rPr>
                <w:rFonts w:ascii="メイリオ" w:eastAsia="メイリオ" w:hAnsi="メイリオ" w:cs="ＭＳ Ｐゴシック" w:hint="eastAsia"/>
                <w:color w:val="000000" w:themeColor="text1"/>
                <w:kern w:val="0"/>
                <w:sz w:val="18"/>
                <w:szCs w:val="18"/>
              </w:rPr>
              <w:t>シート</w:t>
            </w:r>
          </w:p>
        </w:tc>
        <w:tc>
          <w:tcPr>
            <w:tcW w:w="2835" w:type="dxa"/>
            <w:tcBorders>
              <w:top w:val="nil"/>
              <w:left w:val="single" w:sz="8" w:space="0" w:color="auto"/>
              <w:bottom w:val="single" w:sz="8" w:space="0" w:color="auto"/>
              <w:right w:val="nil"/>
            </w:tcBorders>
            <w:shd w:val="clear" w:color="auto" w:fill="auto"/>
            <w:noWrap/>
            <w:vAlign w:val="center"/>
            <w:hideMark/>
          </w:tcPr>
          <w:p w14:paraId="421BDD1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41FDE7E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noWrap/>
            <w:vAlign w:val="center"/>
            <w:hideMark/>
          </w:tcPr>
          <w:p w14:paraId="44B6E20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370B426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bl>
    <w:p w14:paraId="0C4301E5"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1：書類の保管は回答のみ</w:t>
      </w:r>
    </w:p>
    <w:p w14:paraId="01AC5502"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2：兼務校から</w:t>
      </w:r>
      <w:r w:rsidR="00B527A3" w:rsidRPr="00DC47DD">
        <w:rPr>
          <w:rFonts w:ascii="メイリオ" w:eastAsia="メイリオ" w:hAnsi="メイリオ" w:hint="eastAsia"/>
          <w:color w:val="000000" w:themeColor="text1"/>
        </w:rPr>
        <w:t>参考</w:t>
      </w:r>
      <w:r w:rsidRPr="00DC47DD">
        <w:rPr>
          <w:rFonts w:ascii="メイリオ" w:eastAsia="メイリオ" w:hAnsi="メイリオ"/>
          <w:color w:val="000000" w:themeColor="text1"/>
        </w:rPr>
        <w:t>送付された評価・育成シートの写しは保管する必要なし</w:t>
      </w:r>
    </w:p>
    <w:p w14:paraId="4B45E4A6" w14:textId="77777777" w:rsidR="001020EE" w:rsidRPr="00DC47DD" w:rsidRDefault="001020EE" w:rsidP="001020EE">
      <w:pPr>
        <w:snapToGrid w:val="0"/>
        <w:spacing w:line="260" w:lineRule="exact"/>
        <w:rPr>
          <w:rFonts w:ascii="メイリオ" w:eastAsia="メイリオ" w:hAnsi="メイリオ"/>
          <w:color w:val="000000" w:themeColor="text1"/>
        </w:rPr>
      </w:pPr>
    </w:p>
    <w:p w14:paraId="5361939D"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t>②　本務校よりも兼務校の勤務日数</w:t>
      </w:r>
      <w:r w:rsidR="00200DCF"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sz w:val="22"/>
        </w:rPr>
        <w:t>が多い場合</w:t>
      </w:r>
      <w:r w:rsidRPr="00DC47DD">
        <w:rPr>
          <w:rFonts w:ascii="メイリオ" w:eastAsia="メイリオ" w:hAnsi="メイリオ" w:hint="eastAsia"/>
          <w:color w:val="000000" w:themeColor="text1"/>
          <w:sz w:val="20"/>
        </w:rPr>
        <w:t>（書</w:t>
      </w:r>
      <w:r w:rsidRPr="00DC47DD">
        <w:rPr>
          <w:rFonts w:ascii="メイリオ" w:eastAsia="メイリオ" w:hAnsi="メイリオ"/>
          <w:color w:val="000000" w:themeColor="text1"/>
          <w:sz w:val="20"/>
        </w:rPr>
        <w:t>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549E0169" w14:textId="77777777" w:rsidTr="00B876AB">
        <w:trPr>
          <w:trHeight w:val="221"/>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168E0AC"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F80233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1D4C58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AABD61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D4113B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保管</w:t>
            </w:r>
          </w:p>
        </w:tc>
      </w:tr>
      <w:tr w:rsidR="00DC47DD" w:rsidRPr="00DC47DD" w14:paraId="1A323ABF" w14:textId="77777777" w:rsidTr="001020EE">
        <w:trPr>
          <w:trHeight w:val="409"/>
        </w:trPr>
        <w:tc>
          <w:tcPr>
            <w:tcW w:w="2825" w:type="dxa"/>
            <w:tcBorders>
              <w:top w:val="nil"/>
              <w:left w:val="single" w:sz="8" w:space="0" w:color="auto"/>
              <w:bottom w:val="nil"/>
              <w:right w:val="nil"/>
            </w:tcBorders>
            <w:shd w:val="clear" w:color="auto" w:fill="auto"/>
            <w:vAlign w:val="center"/>
            <w:hideMark/>
          </w:tcPr>
          <w:p w14:paraId="4CA9003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0A7B4855" w14:textId="1194A0B2"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Pr>
                <w:rFonts w:ascii="メイリオ" w:eastAsia="メイリオ" w:hAnsi="メイリオ" w:cs="ＭＳ Ｐゴシック" w:hint="eastAsia"/>
                <w:color w:val="000000" w:themeColor="text1"/>
                <w:kern w:val="0"/>
                <w:sz w:val="18"/>
                <w:szCs w:val="20"/>
              </w:rPr>
              <w:t>提出</w:t>
            </w:r>
            <w:r w:rsidR="001020EE" w:rsidRPr="00DC47DD">
              <w:rPr>
                <w:rFonts w:ascii="メイリオ" w:eastAsia="メイリオ" w:hAnsi="メイリオ" w:cs="ＭＳ Ｐゴシック" w:hint="eastAsia"/>
                <w:color w:val="000000" w:themeColor="text1"/>
                <w:kern w:val="0"/>
                <w:sz w:val="18"/>
                <w:szCs w:val="20"/>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692976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nil"/>
              <w:right w:val="nil"/>
            </w:tcBorders>
            <w:shd w:val="clear" w:color="auto" w:fill="auto"/>
            <w:vAlign w:val="center"/>
            <w:hideMark/>
          </w:tcPr>
          <w:p w14:paraId="30C64E6A" w14:textId="3A68C01E"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Pr>
                <w:rFonts w:ascii="メイリオ" w:eastAsia="メイリオ" w:hAnsi="メイリオ" w:cs="ＭＳ Ｐゴシック" w:hint="eastAsia"/>
                <w:color w:val="000000" w:themeColor="text1"/>
                <w:kern w:val="0"/>
                <w:sz w:val="18"/>
                <w:szCs w:val="20"/>
              </w:rPr>
              <w:t>提出</w:t>
            </w:r>
            <w:r w:rsidR="001020EE" w:rsidRPr="00DC47DD">
              <w:rPr>
                <w:rFonts w:ascii="メイリオ" w:eastAsia="メイリオ" w:hAnsi="メイリオ" w:cs="ＭＳ Ｐゴシック" w:hint="eastAsia"/>
                <w:color w:val="000000" w:themeColor="text1"/>
                <w:kern w:val="0"/>
                <w:sz w:val="18"/>
                <w:szCs w:val="20"/>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42BAFAB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1F285EEF" w14:textId="77777777" w:rsidTr="001020EE">
        <w:trPr>
          <w:trHeight w:val="269"/>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14045E3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69E6F79" w14:textId="769BAFC9"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Pr>
                <w:rFonts w:ascii="メイリオ" w:eastAsia="メイリオ" w:hAnsi="メイリオ" w:cs="ＭＳ Ｐゴシック" w:hint="eastAsia"/>
                <w:color w:val="000000" w:themeColor="text1"/>
                <w:kern w:val="0"/>
                <w:sz w:val="18"/>
                <w:szCs w:val="20"/>
              </w:rPr>
              <w:t>提出</w:t>
            </w:r>
            <w:r w:rsidR="001020EE" w:rsidRPr="00DC47DD">
              <w:rPr>
                <w:rFonts w:ascii="メイリオ" w:eastAsia="メイリオ" w:hAnsi="メイリオ" w:cs="ＭＳ Ｐゴシック" w:hint="eastAsia"/>
                <w:color w:val="000000" w:themeColor="text1"/>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0727172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01AEF9E0" w14:textId="7F4DC31B"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Pr>
                <w:rFonts w:ascii="メイリオ" w:eastAsia="メイリオ" w:hAnsi="メイリオ" w:cs="ＭＳ Ｐゴシック" w:hint="eastAsia"/>
                <w:color w:val="000000" w:themeColor="text1"/>
                <w:kern w:val="0"/>
                <w:sz w:val="18"/>
                <w:szCs w:val="20"/>
              </w:rPr>
              <w:t>提出</w:t>
            </w:r>
            <w:r w:rsidR="001020EE" w:rsidRPr="00DC47DD">
              <w:rPr>
                <w:rFonts w:ascii="メイリオ" w:eastAsia="メイリオ" w:hAnsi="メイリオ" w:cs="ＭＳ Ｐゴシック" w:hint="eastAsia"/>
                <w:color w:val="000000" w:themeColor="text1"/>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30B4B249"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DC47DD" w:rsidRPr="00DC47DD" w14:paraId="312955BD" w14:textId="77777777" w:rsidTr="001020EE">
        <w:trPr>
          <w:trHeight w:val="274"/>
        </w:trPr>
        <w:tc>
          <w:tcPr>
            <w:tcW w:w="2825" w:type="dxa"/>
            <w:tcBorders>
              <w:top w:val="nil"/>
              <w:left w:val="single" w:sz="8" w:space="0" w:color="auto"/>
              <w:bottom w:val="single" w:sz="4" w:space="0" w:color="auto"/>
              <w:right w:val="nil"/>
            </w:tcBorders>
            <w:shd w:val="clear" w:color="auto" w:fill="auto"/>
            <w:vAlign w:val="center"/>
            <w:hideMark/>
          </w:tcPr>
          <w:p w14:paraId="6ACEBB1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17EC00AE" w14:textId="5292D5D5"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Pr>
                <w:rFonts w:ascii="メイリオ" w:eastAsia="メイリオ" w:hAnsi="メイリオ" w:cs="ＭＳ Ｐゴシック" w:hint="eastAsia"/>
                <w:color w:val="000000" w:themeColor="text1"/>
                <w:kern w:val="0"/>
                <w:sz w:val="18"/>
                <w:szCs w:val="20"/>
              </w:rPr>
              <w:t>提出</w:t>
            </w:r>
            <w:r w:rsidR="001020EE" w:rsidRPr="00DC47DD">
              <w:rPr>
                <w:rFonts w:ascii="メイリオ" w:eastAsia="メイリオ" w:hAnsi="メイリオ" w:cs="ＭＳ Ｐゴシック" w:hint="eastAsia"/>
                <w:color w:val="000000" w:themeColor="text1"/>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53E2C3F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c>
          <w:tcPr>
            <w:tcW w:w="2835" w:type="dxa"/>
            <w:tcBorders>
              <w:top w:val="nil"/>
              <w:left w:val="nil"/>
              <w:bottom w:val="single" w:sz="4" w:space="0" w:color="auto"/>
              <w:right w:val="nil"/>
            </w:tcBorders>
            <w:shd w:val="clear" w:color="auto" w:fill="auto"/>
            <w:vAlign w:val="center"/>
            <w:hideMark/>
          </w:tcPr>
          <w:p w14:paraId="3D85A444" w14:textId="48DE8FF8"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Pr>
                <w:rFonts w:ascii="メイリオ" w:eastAsia="メイリオ" w:hAnsi="メイリオ" w:cs="ＭＳ Ｐゴシック" w:hint="eastAsia"/>
                <w:color w:val="000000" w:themeColor="text1"/>
                <w:kern w:val="0"/>
                <w:sz w:val="18"/>
                <w:szCs w:val="20"/>
              </w:rPr>
              <w:t>提出</w:t>
            </w:r>
            <w:r w:rsidR="001020EE" w:rsidRPr="00DC47DD">
              <w:rPr>
                <w:rFonts w:ascii="メイリオ" w:eastAsia="メイリオ" w:hAnsi="メイリオ" w:cs="ＭＳ Ｐゴシック" w:hint="eastAsia"/>
                <w:color w:val="000000" w:themeColor="text1"/>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4AFB98F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DC47DD" w:rsidRPr="00DC47DD" w14:paraId="7ED2EB2E" w14:textId="77777777" w:rsidTr="001020EE">
        <w:trPr>
          <w:trHeight w:val="37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9CB0B1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授業アンケート</w:t>
            </w:r>
          </w:p>
        </w:tc>
        <w:tc>
          <w:tcPr>
            <w:tcW w:w="2835" w:type="dxa"/>
            <w:tcBorders>
              <w:top w:val="nil"/>
              <w:left w:val="nil"/>
              <w:bottom w:val="single" w:sz="4" w:space="0" w:color="auto"/>
              <w:right w:val="nil"/>
            </w:tcBorders>
            <w:shd w:val="clear" w:color="auto" w:fill="auto"/>
            <w:vAlign w:val="center"/>
            <w:hideMark/>
          </w:tcPr>
          <w:p w14:paraId="1D75BD5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8EC69D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p w14:paraId="30A6789D"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6"/>
              </w:rPr>
              <w:t>＊1</w:t>
            </w:r>
          </w:p>
        </w:tc>
        <w:tc>
          <w:tcPr>
            <w:tcW w:w="2835" w:type="dxa"/>
            <w:tcBorders>
              <w:top w:val="nil"/>
              <w:left w:val="nil"/>
              <w:bottom w:val="single" w:sz="4" w:space="0" w:color="auto"/>
              <w:right w:val="nil"/>
            </w:tcBorders>
            <w:shd w:val="clear" w:color="auto" w:fill="auto"/>
            <w:vAlign w:val="center"/>
            <w:hideMark/>
          </w:tcPr>
          <w:p w14:paraId="7D6DE86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C79177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p w14:paraId="4C8754F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6"/>
              </w:rPr>
              <w:t>＊1</w:t>
            </w:r>
          </w:p>
        </w:tc>
      </w:tr>
      <w:tr w:rsidR="00DC47DD" w:rsidRPr="00DC47DD" w14:paraId="43143A67" w14:textId="77777777" w:rsidTr="001020EE">
        <w:trPr>
          <w:trHeight w:val="298"/>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C953C0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「授業力」評価票</w:t>
            </w:r>
          </w:p>
        </w:tc>
        <w:tc>
          <w:tcPr>
            <w:tcW w:w="2835" w:type="dxa"/>
            <w:tcBorders>
              <w:top w:val="nil"/>
              <w:left w:val="nil"/>
              <w:bottom w:val="single" w:sz="4" w:space="0" w:color="auto"/>
              <w:right w:val="nil"/>
            </w:tcBorders>
            <w:shd w:val="clear" w:color="auto" w:fill="auto"/>
            <w:vAlign w:val="center"/>
            <w:hideMark/>
          </w:tcPr>
          <w:p w14:paraId="042D676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E4F2E5"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6472D8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3AA9B4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1787E6C1"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A11570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授業改善シート</w:t>
            </w:r>
          </w:p>
        </w:tc>
        <w:tc>
          <w:tcPr>
            <w:tcW w:w="2835" w:type="dxa"/>
            <w:tcBorders>
              <w:top w:val="nil"/>
              <w:left w:val="nil"/>
              <w:bottom w:val="single" w:sz="4" w:space="0" w:color="auto"/>
              <w:right w:val="nil"/>
            </w:tcBorders>
            <w:shd w:val="clear" w:color="auto" w:fill="auto"/>
            <w:vAlign w:val="center"/>
            <w:hideMark/>
          </w:tcPr>
          <w:p w14:paraId="0645CBE5"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EABC3F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E89C84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6D514B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23274100" w14:textId="77777777" w:rsidTr="001020EE">
        <w:trPr>
          <w:trHeight w:val="70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3AC37C7"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評価・育成シート</w:t>
            </w:r>
          </w:p>
        </w:tc>
        <w:tc>
          <w:tcPr>
            <w:tcW w:w="2835" w:type="dxa"/>
            <w:tcBorders>
              <w:top w:val="nil"/>
              <w:left w:val="nil"/>
              <w:bottom w:val="single" w:sz="4" w:space="0" w:color="auto"/>
              <w:right w:val="nil"/>
            </w:tcBorders>
            <w:shd w:val="clear" w:color="auto" w:fill="auto"/>
            <w:vAlign w:val="center"/>
            <w:hideMark/>
          </w:tcPr>
          <w:p w14:paraId="10E4B9F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本務校での評価を行い、評価・育成シートを作成し、参考として写しを兼務校に送付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1BE1490" w14:textId="6267EDE4" w:rsidR="001020EE" w:rsidRPr="00DC47DD"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6427B32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本務校の評価を踏まえ、兼務校での評価も合わせて評価を行い、評価・育成シートを作成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0FB22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p w14:paraId="0F32991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6"/>
              </w:rPr>
              <w:t>＊2</w:t>
            </w:r>
          </w:p>
        </w:tc>
      </w:tr>
      <w:tr w:rsidR="00DC47DD" w:rsidRPr="00DC47DD" w14:paraId="6D5DDBE6" w14:textId="77777777" w:rsidTr="001020EE">
        <w:trPr>
          <w:trHeight w:val="262"/>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3F5615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開示面談</w:t>
            </w:r>
          </w:p>
        </w:tc>
        <w:tc>
          <w:tcPr>
            <w:tcW w:w="2835" w:type="dxa"/>
            <w:tcBorders>
              <w:top w:val="nil"/>
              <w:left w:val="nil"/>
              <w:bottom w:val="single" w:sz="4" w:space="0" w:color="auto"/>
              <w:right w:val="nil"/>
            </w:tcBorders>
            <w:shd w:val="clear" w:color="auto" w:fill="auto"/>
            <w:vAlign w:val="center"/>
            <w:hideMark/>
          </w:tcPr>
          <w:p w14:paraId="67A3ECE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6C3E01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 xml:space="preserve">　</w:t>
            </w:r>
          </w:p>
        </w:tc>
        <w:tc>
          <w:tcPr>
            <w:tcW w:w="2835" w:type="dxa"/>
            <w:tcBorders>
              <w:top w:val="nil"/>
              <w:left w:val="nil"/>
              <w:bottom w:val="single" w:sz="4" w:space="0" w:color="auto"/>
              <w:right w:val="nil"/>
            </w:tcBorders>
            <w:shd w:val="clear" w:color="auto" w:fill="auto"/>
            <w:vAlign w:val="center"/>
            <w:hideMark/>
          </w:tcPr>
          <w:p w14:paraId="73779B9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E99625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 xml:space="preserve">　</w:t>
            </w:r>
          </w:p>
        </w:tc>
      </w:tr>
      <w:tr w:rsidR="00DC47DD" w:rsidRPr="00DC47DD" w14:paraId="1EB34A1C" w14:textId="77777777" w:rsidTr="001020EE">
        <w:trPr>
          <w:trHeight w:val="407"/>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44C9E6EA" w14:textId="47381FC6"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18"/>
              </w:rPr>
              <w:t>学校運営に関する</w:t>
            </w:r>
            <w:r w:rsidRPr="000D27CE">
              <w:rPr>
                <w:rFonts w:ascii="メイリオ" w:eastAsia="メイリオ" w:hAnsi="メイリオ" w:cs="ＭＳ Ｐゴシック" w:hint="eastAsia"/>
                <w:i/>
                <w:iCs/>
                <w:color w:val="000000" w:themeColor="text1"/>
                <w:kern w:val="0"/>
                <w:sz w:val="18"/>
                <w:szCs w:val="18"/>
              </w:rPr>
              <w:t>提</w:t>
            </w:r>
            <w:r w:rsidRPr="000D27CE">
              <w:rPr>
                <w:rFonts w:ascii="メイリオ" w:eastAsia="メイリオ" w:hAnsi="メイリオ" w:cs="ＭＳ Ｐゴシック" w:hint="eastAsia"/>
                <w:i/>
                <w:iCs/>
                <w:kern w:val="0"/>
                <w:sz w:val="18"/>
                <w:szCs w:val="18"/>
              </w:rPr>
              <w:t>案</w:t>
            </w:r>
            <w:r w:rsidRPr="00DC47DD">
              <w:rPr>
                <w:rFonts w:ascii="メイリオ" w:eastAsia="メイリオ" w:hAnsi="メイリオ" w:cs="ＭＳ Ｐゴシック" w:hint="eastAsia"/>
                <w:color w:val="000000" w:themeColor="text1"/>
                <w:kern w:val="0"/>
                <w:sz w:val="18"/>
                <w:szCs w:val="18"/>
              </w:rPr>
              <w:t>シート</w:t>
            </w:r>
          </w:p>
        </w:tc>
        <w:tc>
          <w:tcPr>
            <w:tcW w:w="2835" w:type="dxa"/>
            <w:tcBorders>
              <w:top w:val="nil"/>
              <w:left w:val="nil"/>
              <w:bottom w:val="single" w:sz="4" w:space="0" w:color="auto"/>
              <w:right w:val="nil"/>
            </w:tcBorders>
            <w:shd w:val="clear" w:color="auto" w:fill="auto"/>
            <w:vAlign w:val="center"/>
            <w:hideMark/>
          </w:tcPr>
          <w:p w14:paraId="10AC694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14F0967"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10289AF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0CEF5AB"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2B4DD0CF" w14:textId="77777777" w:rsidTr="001020EE">
        <w:trPr>
          <w:trHeight w:val="28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F2ED55C" w14:textId="2A3FB87E"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0D27CE">
              <w:rPr>
                <w:rFonts w:ascii="メイリオ" w:eastAsia="メイリオ" w:hAnsi="メイリオ" w:cs="ＭＳ Ｐゴシック" w:hint="eastAsia"/>
                <w:color w:val="000000" w:themeColor="text1"/>
                <w:spacing w:val="1"/>
                <w:w w:val="87"/>
                <w:kern w:val="0"/>
                <w:sz w:val="18"/>
                <w:szCs w:val="20"/>
                <w:fitText w:val="2520" w:id="-512997885"/>
              </w:rPr>
              <w:t>教頭の</w:t>
            </w:r>
            <w:r w:rsidR="00082DAB" w:rsidRPr="000D27CE">
              <w:rPr>
                <w:rFonts w:ascii="メイリオ" w:eastAsia="メイリオ" w:hAnsi="メイリオ" w:cs="ＭＳ Ｐゴシック" w:hint="eastAsia"/>
                <w:spacing w:val="1"/>
                <w:w w:val="87"/>
                <w:kern w:val="0"/>
                <w:sz w:val="18"/>
                <w:szCs w:val="18"/>
                <w:fitText w:val="2520" w:id="-512997885"/>
              </w:rPr>
              <w:t>マネジメントサポート</w:t>
            </w:r>
            <w:r w:rsidR="00082DAB" w:rsidRPr="000D27CE">
              <w:rPr>
                <w:rFonts w:ascii="メイリオ" w:eastAsia="メイリオ" w:hAnsi="メイリオ" w:cs="ＭＳ Ｐゴシック" w:hint="eastAsia"/>
                <w:color w:val="000000" w:themeColor="text1"/>
                <w:spacing w:val="1"/>
                <w:w w:val="87"/>
                <w:kern w:val="0"/>
                <w:sz w:val="18"/>
                <w:szCs w:val="18"/>
                <w:fitText w:val="2520" w:id="-512997885"/>
              </w:rPr>
              <w:t>シー</w:t>
            </w:r>
            <w:r w:rsidR="00082DAB" w:rsidRPr="000D27CE">
              <w:rPr>
                <w:rFonts w:ascii="メイリオ" w:eastAsia="メイリオ" w:hAnsi="メイリオ" w:cs="ＭＳ Ｐゴシック" w:hint="eastAsia"/>
                <w:color w:val="000000" w:themeColor="text1"/>
                <w:spacing w:val="-7"/>
                <w:w w:val="87"/>
                <w:kern w:val="0"/>
                <w:sz w:val="18"/>
                <w:szCs w:val="18"/>
                <w:fitText w:val="2520" w:id="-512997885"/>
              </w:rPr>
              <w:t>ト</w:t>
            </w:r>
          </w:p>
        </w:tc>
        <w:tc>
          <w:tcPr>
            <w:tcW w:w="2835" w:type="dxa"/>
            <w:tcBorders>
              <w:top w:val="nil"/>
              <w:left w:val="nil"/>
              <w:bottom w:val="single" w:sz="4" w:space="0" w:color="auto"/>
              <w:right w:val="nil"/>
            </w:tcBorders>
            <w:shd w:val="clear" w:color="auto" w:fill="auto"/>
            <w:vAlign w:val="center"/>
            <w:hideMark/>
          </w:tcPr>
          <w:p w14:paraId="22BC10D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3DDCA6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0EAA151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DF857D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DC47DD">
              <w:rPr>
                <w:rFonts w:ascii="メイリオ" w:eastAsia="メイリオ" w:hAnsi="メイリオ" w:cs="ＭＳ Ｐゴシック" w:hint="eastAsia"/>
                <w:color w:val="000000" w:themeColor="text1"/>
                <w:kern w:val="0"/>
                <w:sz w:val="18"/>
                <w:szCs w:val="20"/>
              </w:rPr>
              <w:t>〇</w:t>
            </w:r>
          </w:p>
        </w:tc>
      </w:tr>
      <w:tr w:rsidR="00DC47DD" w:rsidRPr="00DC47DD" w14:paraId="789B4615"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3504D8B" w14:textId="3C96ABF9"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0D27CE">
              <w:rPr>
                <w:rFonts w:ascii="メイリオ" w:eastAsia="メイリオ" w:hAnsi="メイリオ" w:cs="ＭＳ Ｐゴシック" w:hint="eastAsia"/>
                <w:color w:val="000000" w:themeColor="text1"/>
                <w:kern w:val="0"/>
                <w:sz w:val="18"/>
                <w:szCs w:val="18"/>
              </w:rPr>
              <w:t>校長・准校長の</w:t>
            </w:r>
            <w:r w:rsidR="00082DAB" w:rsidRPr="000D27CE">
              <w:rPr>
                <w:rFonts w:ascii="メイリオ" w:eastAsia="メイリオ" w:hAnsi="メイリオ" w:cs="ＭＳ Ｐゴシック" w:hint="eastAsia"/>
                <w:kern w:val="0"/>
                <w:sz w:val="18"/>
                <w:szCs w:val="18"/>
              </w:rPr>
              <w:t>マネジメントサポート</w:t>
            </w:r>
            <w:r w:rsidRPr="000D27CE">
              <w:rPr>
                <w:rFonts w:ascii="メイリオ" w:eastAsia="メイリオ" w:hAnsi="メイリオ" w:cs="ＭＳ Ｐゴシック" w:hint="eastAsia"/>
                <w:color w:val="000000" w:themeColor="text1"/>
                <w:kern w:val="0"/>
                <w:sz w:val="18"/>
                <w:szCs w:val="18"/>
              </w:rPr>
              <w:t>シート</w:t>
            </w:r>
          </w:p>
        </w:tc>
        <w:tc>
          <w:tcPr>
            <w:tcW w:w="2835" w:type="dxa"/>
            <w:tcBorders>
              <w:top w:val="nil"/>
              <w:left w:val="nil"/>
              <w:bottom w:val="single" w:sz="8" w:space="0" w:color="auto"/>
              <w:right w:val="nil"/>
            </w:tcBorders>
            <w:shd w:val="clear" w:color="auto" w:fill="auto"/>
            <w:vAlign w:val="center"/>
            <w:hideMark/>
          </w:tcPr>
          <w:p w14:paraId="1ABBBE1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F79389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 xml:space="preserve">　</w:t>
            </w:r>
          </w:p>
        </w:tc>
        <w:tc>
          <w:tcPr>
            <w:tcW w:w="2835" w:type="dxa"/>
            <w:tcBorders>
              <w:top w:val="nil"/>
              <w:left w:val="nil"/>
              <w:bottom w:val="single" w:sz="8" w:space="0" w:color="auto"/>
              <w:right w:val="nil"/>
            </w:tcBorders>
            <w:shd w:val="clear" w:color="auto" w:fill="auto"/>
            <w:vAlign w:val="center"/>
            <w:hideMark/>
          </w:tcPr>
          <w:p w14:paraId="587D2C2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5513EDE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DC47DD">
              <w:rPr>
                <w:rFonts w:ascii="メイリオ" w:eastAsia="メイリオ" w:hAnsi="メイリオ" w:cs="ＭＳ Ｐゴシック" w:hint="eastAsia"/>
                <w:color w:val="000000" w:themeColor="text1"/>
                <w:kern w:val="0"/>
                <w:sz w:val="20"/>
                <w:szCs w:val="20"/>
              </w:rPr>
              <w:t xml:space="preserve">　</w:t>
            </w:r>
          </w:p>
        </w:tc>
      </w:tr>
    </w:tbl>
    <w:p w14:paraId="77DC7B2D"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1：書類の保管は回答のみ</w:t>
      </w:r>
    </w:p>
    <w:p w14:paraId="606E6EBF" w14:textId="43D924DB" w:rsidR="001020EE"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rPr>
        <w:t>＊</w:t>
      </w:r>
      <w:r w:rsidRPr="00DC47DD">
        <w:rPr>
          <w:rFonts w:ascii="メイリオ" w:eastAsia="メイリオ" w:hAnsi="メイリオ"/>
          <w:color w:val="000000" w:themeColor="text1"/>
        </w:rPr>
        <w:t>2：本務校から</w:t>
      </w:r>
      <w:r w:rsidR="00B527A3" w:rsidRPr="00DC47DD">
        <w:rPr>
          <w:rFonts w:ascii="メイリオ" w:eastAsia="メイリオ" w:hAnsi="メイリオ" w:hint="eastAsia"/>
          <w:color w:val="000000" w:themeColor="text1"/>
        </w:rPr>
        <w:t>参考</w:t>
      </w:r>
      <w:r w:rsidRPr="00DC47DD">
        <w:rPr>
          <w:rFonts w:ascii="メイリオ" w:eastAsia="メイリオ" w:hAnsi="メイリオ"/>
          <w:color w:val="000000" w:themeColor="text1"/>
        </w:rPr>
        <w:t>送付された評価・育成シートの写しは保管する必要なし</w:t>
      </w:r>
    </w:p>
    <w:p w14:paraId="7C67C16B" w14:textId="77777777" w:rsidR="0031426E" w:rsidRPr="00DC47DD" w:rsidRDefault="0031426E" w:rsidP="001020EE">
      <w:pPr>
        <w:snapToGrid w:val="0"/>
        <w:spacing w:line="260" w:lineRule="exact"/>
        <w:rPr>
          <w:rFonts w:ascii="メイリオ" w:eastAsia="メイリオ" w:hAnsi="メイリオ"/>
          <w:color w:val="000000" w:themeColor="text1"/>
        </w:rPr>
      </w:pPr>
    </w:p>
    <w:p w14:paraId="082DF47E" w14:textId="77777777" w:rsidR="001020EE" w:rsidRPr="00DC47DD" w:rsidRDefault="001020EE" w:rsidP="001020EE">
      <w:pPr>
        <w:snapToGrid w:val="0"/>
        <w:spacing w:line="260" w:lineRule="exact"/>
        <w:rPr>
          <w:rFonts w:ascii="メイリオ" w:eastAsia="メイリオ" w:hAnsi="メイリオ"/>
          <w:color w:val="000000" w:themeColor="text1"/>
        </w:rPr>
      </w:pPr>
      <w:r w:rsidRPr="00DC47DD">
        <w:rPr>
          <w:rFonts w:ascii="メイリオ" w:eastAsia="メイリオ" w:hAnsi="メイリオ" w:hint="eastAsia"/>
          <w:color w:val="000000" w:themeColor="text1"/>
          <w:sz w:val="22"/>
        </w:rPr>
        <w:lastRenderedPageBreak/>
        <w:t>③　本務校と兼務校で勤務日数</w:t>
      </w:r>
      <w:r w:rsidR="00200DCF"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sz w:val="22"/>
        </w:rPr>
        <w:t>が同じ場合</w:t>
      </w:r>
      <w:r w:rsidRPr="00DC47DD">
        <w:rPr>
          <w:rFonts w:ascii="メイリオ" w:eastAsia="メイリオ" w:hAnsi="メイリオ" w:hint="eastAsia"/>
          <w:color w:val="000000" w:themeColor="text1"/>
          <w:sz w:val="20"/>
        </w:rPr>
        <w:t>（</w:t>
      </w:r>
      <w:r w:rsidRPr="00DC47DD">
        <w:rPr>
          <w:rFonts w:ascii="メイリオ" w:eastAsia="メイリオ" w:hAnsi="メイリオ"/>
          <w:color w:val="000000" w:themeColor="text1"/>
          <w:sz w:val="20"/>
        </w:rPr>
        <w:t>書類の保管年数は、実施要領で定める年数</w:t>
      </w:r>
      <w:r w:rsidRPr="00DC47DD">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DC47DD" w14:paraId="376A3A94" w14:textId="77777777" w:rsidTr="00B876AB">
        <w:trPr>
          <w:trHeight w:val="282"/>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6093FFE"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BE8D24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7DD7FA4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61A98C1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070834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保管</w:t>
            </w:r>
          </w:p>
        </w:tc>
      </w:tr>
      <w:tr w:rsidR="00DC47DD" w:rsidRPr="00DC47DD" w14:paraId="4D159346" w14:textId="77777777" w:rsidTr="001020EE">
        <w:trPr>
          <w:trHeight w:val="542"/>
        </w:trPr>
        <w:tc>
          <w:tcPr>
            <w:tcW w:w="2825" w:type="dxa"/>
            <w:tcBorders>
              <w:top w:val="nil"/>
              <w:left w:val="single" w:sz="8" w:space="0" w:color="auto"/>
              <w:bottom w:val="nil"/>
              <w:right w:val="nil"/>
            </w:tcBorders>
            <w:shd w:val="clear" w:color="auto" w:fill="auto"/>
            <w:vAlign w:val="center"/>
            <w:hideMark/>
          </w:tcPr>
          <w:p w14:paraId="0156012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5B780B24" w14:textId="22104A20"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27503E3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nil"/>
              <w:right w:val="nil"/>
            </w:tcBorders>
            <w:shd w:val="clear" w:color="auto" w:fill="auto"/>
            <w:vAlign w:val="center"/>
            <w:hideMark/>
          </w:tcPr>
          <w:p w14:paraId="4C6FBCFD" w14:textId="0704F95A"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75B21D29"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58C3E44C" w14:textId="77777777" w:rsidTr="001020EE">
        <w:trPr>
          <w:trHeight w:val="276"/>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4FBFB52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8947E85" w14:textId="4B064B15"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43C66B6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E12A236" w14:textId="4FF90BB5"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1BE5C50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42ADEBEA" w14:textId="77777777" w:rsidTr="001020EE">
        <w:trPr>
          <w:trHeight w:val="265"/>
        </w:trPr>
        <w:tc>
          <w:tcPr>
            <w:tcW w:w="2825" w:type="dxa"/>
            <w:tcBorders>
              <w:top w:val="nil"/>
              <w:left w:val="single" w:sz="8" w:space="0" w:color="auto"/>
              <w:bottom w:val="single" w:sz="4" w:space="0" w:color="auto"/>
              <w:right w:val="nil"/>
            </w:tcBorders>
            <w:shd w:val="clear" w:color="auto" w:fill="auto"/>
            <w:vAlign w:val="center"/>
            <w:hideMark/>
          </w:tcPr>
          <w:p w14:paraId="6E1A1A2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7A69AB72" w14:textId="45F3FD9F"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42E322A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1EB48230" w14:textId="3A6584C8" w:rsidR="001020EE" w:rsidRPr="00DC47DD" w:rsidRDefault="00082DAB"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Pr>
                <w:rFonts w:ascii="メイリオ" w:eastAsia="メイリオ" w:hAnsi="メイリオ" w:cs="ＭＳ Ｐゴシック" w:hint="eastAsia"/>
                <w:color w:val="000000" w:themeColor="text1"/>
                <w:kern w:val="0"/>
                <w:sz w:val="18"/>
                <w:szCs w:val="18"/>
              </w:rPr>
              <w:t>提出</w:t>
            </w:r>
            <w:r w:rsidR="001020EE" w:rsidRPr="00DC47DD">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0DF31D0B"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DC47DD" w:rsidRPr="00DC47DD" w14:paraId="7892B53F" w14:textId="77777777" w:rsidTr="001020EE">
        <w:trPr>
          <w:trHeight w:val="42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5403D5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C7DD11A"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1CBA98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2D32E2F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vAlign w:val="center"/>
            <w:hideMark/>
          </w:tcPr>
          <w:p w14:paraId="143A6950"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FE6E966"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78949E8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＊1</w:t>
            </w:r>
          </w:p>
        </w:tc>
      </w:tr>
      <w:tr w:rsidR="00DC47DD" w:rsidRPr="00DC47DD" w14:paraId="04F4BDD3" w14:textId="77777777" w:rsidTr="001020EE">
        <w:trPr>
          <w:trHeight w:val="30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F403D2E"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4E77DAF6"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717F39F"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1CE9F5F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68D474A"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69A1B1A2" w14:textId="77777777" w:rsidTr="001020EE">
        <w:trPr>
          <w:trHeight w:val="423"/>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C22F64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244E1B11"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37133E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8E08E1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9B6ECA8"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2C6375C1" w14:textId="77777777" w:rsidTr="001020EE">
        <w:trPr>
          <w:trHeight w:val="60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B28946D"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ED30E1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1D13364"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p w14:paraId="31AD80C2" w14:textId="77777777" w:rsidR="001020EE" w:rsidRPr="00DC47DD"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68316EDC"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B76ECB3" w14:textId="1BD43A26" w:rsidR="001020EE" w:rsidRPr="00DC47DD"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〇</w:t>
            </w:r>
          </w:p>
        </w:tc>
      </w:tr>
      <w:tr w:rsidR="00DC47DD" w:rsidRPr="00DC47DD" w14:paraId="5F5010B1" w14:textId="77777777" w:rsidTr="001020EE">
        <w:trPr>
          <w:trHeight w:val="27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A94813"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3F3EEE5F"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6C4B9AE2"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B81D148"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E467054" w14:textId="77777777" w:rsidR="001020EE" w:rsidRPr="00DC47DD"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DC47DD">
              <w:rPr>
                <w:rFonts w:ascii="メイリオ" w:eastAsia="メイリオ" w:hAnsi="メイリオ" w:cs="ＭＳ Ｐゴシック" w:hint="eastAsia"/>
                <w:color w:val="000000" w:themeColor="text1"/>
                <w:kern w:val="0"/>
                <w:sz w:val="18"/>
                <w:szCs w:val="18"/>
              </w:rPr>
              <w:t xml:space="preserve">　</w:t>
            </w:r>
          </w:p>
        </w:tc>
      </w:tr>
      <w:tr w:rsidR="00DC47DD" w:rsidRPr="000D27CE" w14:paraId="6C4640D9" w14:textId="77777777" w:rsidTr="001020EE">
        <w:trPr>
          <w:trHeight w:val="41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D9D4FC3" w14:textId="71CA99DE"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学校運営に関する提</w:t>
            </w:r>
            <w:r w:rsidR="00082DAB" w:rsidRPr="000D27CE">
              <w:rPr>
                <w:rFonts w:ascii="メイリオ" w:eastAsia="メイリオ" w:hAnsi="メイリオ" w:cs="ＭＳ Ｐゴシック" w:hint="eastAsia"/>
                <w:kern w:val="0"/>
                <w:sz w:val="18"/>
                <w:szCs w:val="18"/>
              </w:rPr>
              <w:t>案</w:t>
            </w:r>
            <w:r w:rsidRPr="000D27CE">
              <w:rPr>
                <w:rFonts w:ascii="メイリオ" w:eastAsia="メイリオ" w:hAnsi="メイリオ" w:cs="ＭＳ Ｐゴシック" w:hint="eastAsia"/>
                <w:color w:val="000000" w:themeColor="text1"/>
                <w:kern w:val="0"/>
                <w:sz w:val="18"/>
                <w:szCs w:val="18"/>
              </w:rPr>
              <w:t>シート</w:t>
            </w:r>
          </w:p>
        </w:tc>
        <w:tc>
          <w:tcPr>
            <w:tcW w:w="2835" w:type="dxa"/>
            <w:tcBorders>
              <w:top w:val="nil"/>
              <w:left w:val="nil"/>
              <w:bottom w:val="single" w:sz="4" w:space="0" w:color="auto"/>
              <w:right w:val="nil"/>
            </w:tcBorders>
            <w:shd w:val="clear" w:color="auto" w:fill="auto"/>
            <w:vAlign w:val="center"/>
            <w:hideMark/>
          </w:tcPr>
          <w:p w14:paraId="3709B02D"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9B87B01" w14:textId="77777777" w:rsidR="001020EE" w:rsidRPr="000D27CE"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55381E0"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FAA1DCD" w14:textId="77777777" w:rsidR="001020EE" w:rsidRPr="000D27CE"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0BAC77AF"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E32BCF1" w14:textId="70188B43"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spacing w:val="1"/>
                <w:w w:val="87"/>
                <w:kern w:val="0"/>
                <w:sz w:val="18"/>
                <w:szCs w:val="18"/>
                <w:fitText w:val="2520" w:id="-512997887"/>
              </w:rPr>
              <w:t>教頭の</w:t>
            </w:r>
            <w:r w:rsidR="00082DAB" w:rsidRPr="000D27CE">
              <w:rPr>
                <w:rFonts w:ascii="メイリオ" w:eastAsia="メイリオ" w:hAnsi="メイリオ" w:cs="ＭＳ Ｐゴシック" w:hint="eastAsia"/>
                <w:spacing w:val="1"/>
                <w:w w:val="87"/>
                <w:kern w:val="0"/>
                <w:sz w:val="18"/>
                <w:szCs w:val="18"/>
                <w:fitText w:val="2520" w:id="-512997887"/>
              </w:rPr>
              <w:t>マネジメントサポート</w:t>
            </w:r>
            <w:r w:rsidR="00082DAB" w:rsidRPr="000D27CE">
              <w:rPr>
                <w:rFonts w:ascii="メイリオ" w:eastAsia="メイリオ" w:hAnsi="メイリオ" w:cs="ＭＳ Ｐゴシック" w:hint="eastAsia"/>
                <w:color w:val="000000" w:themeColor="text1"/>
                <w:spacing w:val="1"/>
                <w:w w:val="87"/>
                <w:kern w:val="0"/>
                <w:sz w:val="18"/>
                <w:szCs w:val="18"/>
                <w:fitText w:val="2520" w:id="-512997887"/>
              </w:rPr>
              <w:t>シー</w:t>
            </w:r>
            <w:r w:rsidR="00082DAB" w:rsidRPr="000D27CE">
              <w:rPr>
                <w:rFonts w:ascii="メイリオ" w:eastAsia="メイリオ" w:hAnsi="メイリオ" w:cs="ＭＳ Ｐゴシック" w:hint="eastAsia"/>
                <w:color w:val="000000" w:themeColor="text1"/>
                <w:spacing w:val="-7"/>
                <w:w w:val="87"/>
                <w:kern w:val="0"/>
                <w:sz w:val="18"/>
                <w:szCs w:val="18"/>
                <w:fitText w:val="2520" w:id="-512997887"/>
              </w:rPr>
              <w:t>ト</w:t>
            </w:r>
          </w:p>
        </w:tc>
        <w:tc>
          <w:tcPr>
            <w:tcW w:w="2835" w:type="dxa"/>
            <w:tcBorders>
              <w:top w:val="nil"/>
              <w:left w:val="nil"/>
              <w:bottom w:val="single" w:sz="4" w:space="0" w:color="auto"/>
              <w:right w:val="nil"/>
            </w:tcBorders>
            <w:shd w:val="clear" w:color="auto" w:fill="auto"/>
            <w:vAlign w:val="center"/>
            <w:hideMark/>
          </w:tcPr>
          <w:p w14:paraId="5B8749FB"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02E199E" w14:textId="77777777" w:rsidR="001020EE" w:rsidRPr="000D27CE"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3399B0C5"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A1F3E79" w14:textId="77777777" w:rsidR="001020EE" w:rsidRPr="000D27CE"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16C4C0B9"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278323D" w14:textId="778DDBCF"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校長・准校長の</w:t>
            </w:r>
            <w:r w:rsidR="00082DAB" w:rsidRPr="000D27CE">
              <w:rPr>
                <w:rFonts w:ascii="メイリオ" w:eastAsia="メイリオ" w:hAnsi="メイリオ" w:cs="ＭＳ Ｐゴシック" w:hint="eastAsia"/>
                <w:kern w:val="0"/>
                <w:sz w:val="18"/>
                <w:szCs w:val="18"/>
              </w:rPr>
              <w:t>マネジメントサポート</w:t>
            </w:r>
            <w:r w:rsidRPr="000D27CE">
              <w:rPr>
                <w:rFonts w:ascii="メイリオ" w:eastAsia="メイリオ" w:hAnsi="メイリオ" w:cs="ＭＳ Ｐゴシック" w:hint="eastAsia"/>
                <w:color w:val="000000" w:themeColor="text1"/>
                <w:kern w:val="0"/>
                <w:sz w:val="18"/>
                <w:szCs w:val="18"/>
              </w:rPr>
              <w:t>シート</w:t>
            </w:r>
          </w:p>
        </w:tc>
        <w:tc>
          <w:tcPr>
            <w:tcW w:w="2835" w:type="dxa"/>
            <w:tcBorders>
              <w:top w:val="nil"/>
              <w:left w:val="nil"/>
              <w:bottom w:val="single" w:sz="8" w:space="0" w:color="auto"/>
              <w:right w:val="nil"/>
            </w:tcBorders>
            <w:shd w:val="clear" w:color="auto" w:fill="auto"/>
            <w:vAlign w:val="center"/>
            <w:hideMark/>
          </w:tcPr>
          <w:p w14:paraId="082C3ACF"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3D8D95D"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5117872C"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0EA97A47" w14:textId="77777777" w:rsidR="001020EE" w:rsidRPr="000D27CE"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r>
    </w:tbl>
    <w:p w14:paraId="15224543" w14:textId="77777777" w:rsidR="001020EE" w:rsidRPr="000D27CE" w:rsidRDefault="001020EE" w:rsidP="001020EE">
      <w:pPr>
        <w:snapToGrid w:val="0"/>
        <w:spacing w:line="260" w:lineRule="exact"/>
        <w:rPr>
          <w:rFonts w:ascii="メイリオ" w:eastAsia="メイリオ" w:hAnsi="メイリオ"/>
          <w:color w:val="000000" w:themeColor="text1"/>
        </w:rPr>
      </w:pPr>
      <w:r w:rsidRPr="000D27CE">
        <w:rPr>
          <w:rFonts w:ascii="メイリオ" w:eastAsia="メイリオ" w:hAnsi="メイリオ" w:hint="eastAsia"/>
          <w:color w:val="000000" w:themeColor="text1"/>
        </w:rPr>
        <w:t>＊</w:t>
      </w:r>
      <w:r w:rsidRPr="000D27CE">
        <w:rPr>
          <w:rFonts w:ascii="メイリオ" w:eastAsia="メイリオ" w:hAnsi="メイリオ"/>
          <w:color w:val="000000" w:themeColor="text1"/>
        </w:rPr>
        <w:t>1：書類の保管は回答のみ</w:t>
      </w:r>
    </w:p>
    <w:p w14:paraId="5EC7DCD3" w14:textId="77777777" w:rsidR="001020EE" w:rsidRPr="000D27CE" w:rsidRDefault="001020EE" w:rsidP="001020EE">
      <w:pPr>
        <w:snapToGrid w:val="0"/>
        <w:spacing w:line="260" w:lineRule="exact"/>
        <w:rPr>
          <w:rFonts w:ascii="メイリオ" w:eastAsia="メイリオ" w:hAnsi="メイリオ"/>
          <w:color w:val="000000" w:themeColor="text1"/>
        </w:rPr>
      </w:pPr>
      <w:r w:rsidRPr="000D27CE">
        <w:rPr>
          <w:rFonts w:ascii="メイリオ" w:eastAsia="メイリオ" w:hAnsi="メイリオ" w:hint="eastAsia"/>
          <w:color w:val="000000" w:themeColor="text1"/>
        </w:rPr>
        <w:t>＊</w:t>
      </w:r>
      <w:r w:rsidRPr="000D27CE">
        <w:rPr>
          <w:rFonts w:ascii="メイリオ" w:eastAsia="メイリオ" w:hAnsi="メイリオ"/>
          <w:color w:val="000000" w:themeColor="text1"/>
        </w:rPr>
        <w:t>2：兼務校から</w:t>
      </w:r>
      <w:r w:rsidR="00B527A3" w:rsidRPr="000D27CE">
        <w:rPr>
          <w:rFonts w:ascii="メイリオ" w:eastAsia="メイリオ" w:hAnsi="メイリオ" w:hint="eastAsia"/>
          <w:color w:val="000000" w:themeColor="text1"/>
        </w:rPr>
        <w:t>参考</w:t>
      </w:r>
      <w:r w:rsidRPr="000D27CE">
        <w:rPr>
          <w:rFonts w:ascii="メイリオ" w:eastAsia="メイリオ" w:hAnsi="メイリオ"/>
          <w:color w:val="000000" w:themeColor="text1"/>
        </w:rPr>
        <w:t>送付された評価・育成シートの写しは保管する必要なし</w:t>
      </w:r>
    </w:p>
    <w:p w14:paraId="346F816A" w14:textId="77777777" w:rsidR="001020EE" w:rsidRPr="000D27CE" w:rsidRDefault="001020EE" w:rsidP="003A6C6E">
      <w:pPr>
        <w:snapToGrid w:val="0"/>
        <w:spacing w:line="260" w:lineRule="exact"/>
        <w:rPr>
          <w:rFonts w:ascii="メイリオ" w:eastAsia="メイリオ" w:hAnsi="メイリオ"/>
          <w:color w:val="000000" w:themeColor="text1"/>
        </w:rPr>
      </w:pPr>
    </w:p>
    <w:p w14:paraId="34C49587" w14:textId="77777777" w:rsidR="001020EE" w:rsidRPr="000D27CE" w:rsidRDefault="001020EE" w:rsidP="001020EE">
      <w:pPr>
        <w:snapToGrid w:val="0"/>
        <w:spacing w:line="260" w:lineRule="exact"/>
        <w:rPr>
          <w:rFonts w:ascii="メイリオ" w:eastAsia="メイリオ" w:hAnsi="メイリオ"/>
          <w:color w:val="000000" w:themeColor="text1"/>
        </w:rPr>
      </w:pPr>
      <w:r w:rsidRPr="000D27CE">
        <w:rPr>
          <w:rFonts w:ascii="メイリオ" w:eastAsia="メイリオ" w:hAnsi="メイリオ" w:hint="eastAsia"/>
          <w:color w:val="000000" w:themeColor="text1"/>
          <w:sz w:val="22"/>
        </w:rPr>
        <w:t>④　兼務校にのみ勤務の場合</w:t>
      </w:r>
      <w:r w:rsidRPr="000D27CE">
        <w:rPr>
          <w:rFonts w:ascii="メイリオ" w:eastAsia="メイリオ" w:hAnsi="メイリオ" w:hint="eastAsia"/>
          <w:color w:val="000000" w:themeColor="text1"/>
          <w:sz w:val="20"/>
        </w:rPr>
        <w:t>（</w:t>
      </w:r>
      <w:r w:rsidRPr="000D27CE">
        <w:rPr>
          <w:rFonts w:ascii="メイリオ" w:eastAsia="メイリオ" w:hAnsi="メイリオ"/>
          <w:color w:val="000000" w:themeColor="text1"/>
          <w:sz w:val="20"/>
        </w:rPr>
        <w:t>書類の保管年数は、実施要領で定める年数</w:t>
      </w:r>
      <w:r w:rsidRPr="000D27CE">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DC47DD" w:rsidRPr="000D27CE" w14:paraId="2851AA78" w14:textId="77777777" w:rsidTr="00B876AB">
        <w:trPr>
          <w:trHeight w:val="295"/>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74A92399"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7C79055"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DF8C825"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C232748"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BA6C7F3"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保管</w:t>
            </w:r>
          </w:p>
        </w:tc>
      </w:tr>
      <w:tr w:rsidR="00DC47DD" w:rsidRPr="000D27CE" w14:paraId="1F3E5A8E" w14:textId="77777777" w:rsidTr="001020EE">
        <w:trPr>
          <w:trHeight w:val="541"/>
        </w:trPr>
        <w:tc>
          <w:tcPr>
            <w:tcW w:w="2825" w:type="dxa"/>
            <w:tcBorders>
              <w:top w:val="nil"/>
              <w:left w:val="single" w:sz="8" w:space="0" w:color="auto"/>
              <w:bottom w:val="nil"/>
              <w:right w:val="single" w:sz="8" w:space="0" w:color="auto"/>
            </w:tcBorders>
            <w:shd w:val="clear" w:color="auto" w:fill="auto"/>
            <w:vAlign w:val="center"/>
            <w:hideMark/>
          </w:tcPr>
          <w:p w14:paraId="6005745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nil"/>
              <w:bottom w:val="nil"/>
              <w:right w:val="nil"/>
            </w:tcBorders>
            <w:shd w:val="clear" w:color="auto" w:fill="auto"/>
            <w:vAlign w:val="center"/>
            <w:hideMark/>
          </w:tcPr>
          <w:p w14:paraId="4C4E0B85"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提出の必要なし・面談の必要なし</w:t>
            </w:r>
          </w:p>
        </w:tc>
        <w:tc>
          <w:tcPr>
            <w:tcW w:w="567" w:type="dxa"/>
            <w:vMerge w:val="restart"/>
            <w:tcBorders>
              <w:top w:val="nil"/>
              <w:left w:val="dashed" w:sz="4" w:space="0" w:color="auto"/>
              <w:bottom w:val="single" w:sz="4" w:space="0" w:color="000000"/>
              <w:right w:val="single" w:sz="8" w:space="0" w:color="auto"/>
              <w:tr2bl w:val="single" w:sz="4" w:space="0" w:color="auto"/>
            </w:tcBorders>
            <w:shd w:val="clear" w:color="auto" w:fill="auto"/>
            <w:vAlign w:val="center"/>
            <w:hideMark/>
          </w:tcPr>
          <w:p w14:paraId="691CD132"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nil"/>
              <w:right w:val="nil"/>
            </w:tcBorders>
            <w:shd w:val="clear" w:color="auto" w:fill="auto"/>
            <w:vAlign w:val="center"/>
            <w:hideMark/>
          </w:tcPr>
          <w:p w14:paraId="119249E0" w14:textId="1CC0AAC9" w:rsidR="001020EE" w:rsidRPr="000D27CE" w:rsidRDefault="00082DAB"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提出</w:t>
            </w:r>
            <w:r w:rsidR="001020EE" w:rsidRPr="000D27CE">
              <w:rPr>
                <w:rFonts w:ascii="メイリオ" w:eastAsia="メイリオ" w:hAnsi="メイリオ" w:cs="ＭＳ Ｐゴシック" w:hint="eastAsia"/>
                <w:color w:val="000000" w:themeColor="text1"/>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428E0A1"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31305AEA" w14:textId="77777777" w:rsidTr="001020EE">
        <w:trPr>
          <w:trHeight w:val="290"/>
        </w:trPr>
        <w:tc>
          <w:tcPr>
            <w:tcW w:w="2825" w:type="dxa"/>
            <w:tcBorders>
              <w:top w:val="dashed" w:sz="4" w:space="0" w:color="auto"/>
              <w:left w:val="single" w:sz="8" w:space="0" w:color="auto"/>
              <w:bottom w:val="dashed" w:sz="4" w:space="0" w:color="auto"/>
              <w:right w:val="single" w:sz="8" w:space="0" w:color="auto"/>
            </w:tcBorders>
            <w:shd w:val="clear" w:color="auto" w:fill="auto"/>
            <w:vAlign w:val="center"/>
            <w:hideMark/>
          </w:tcPr>
          <w:p w14:paraId="3624B9C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39F8BA80"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16178FDA"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0F65F63" w14:textId="7E451F6A" w:rsidR="001020EE" w:rsidRPr="000D27CE" w:rsidRDefault="00082DAB"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提出</w:t>
            </w:r>
            <w:r w:rsidR="001020EE" w:rsidRPr="000D27CE">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26B60D7E"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DC47DD" w:rsidRPr="000D27CE" w14:paraId="2111869A" w14:textId="77777777" w:rsidTr="001020EE">
        <w:trPr>
          <w:trHeight w:val="26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71C8911"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nil"/>
              <w:bottom w:val="single" w:sz="4" w:space="0" w:color="auto"/>
              <w:right w:val="nil"/>
            </w:tcBorders>
            <w:shd w:val="clear" w:color="auto" w:fill="auto"/>
            <w:vAlign w:val="center"/>
            <w:hideMark/>
          </w:tcPr>
          <w:p w14:paraId="0CC324A6"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3561B51E"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006E1E50" w14:textId="09E1F9BC" w:rsidR="001020EE" w:rsidRPr="000D27CE" w:rsidRDefault="00082DAB"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提出</w:t>
            </w:r>
            <w:r w:rsidR="001020EE" w:rsidRPr="000D27CE">
              <w:rPr>
                <w:rFonts w:ascii="メイリオ" w:eastAsia="メイリオ" w:hAnsi="メイリオ" w:cs="ＭＳ Ｐゴシック" w:hint="eastAsia"/>
                <w:color w:val="000000" w:themeColor="text1"/>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1B8D9172"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DC47DD" w:rsidRPr="000D27CE" w14:paraId="044F0CE1" w14:textId="77777777" w:rsidTr="001020EE">
        <w:trPr>
          <w:trHeight w:val="26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8658C2A"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ABEEAA8"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実施の必要なし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793D0472"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34E08C51"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573BF7E"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p w14:paraId="648603DC"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＊1</w:t>
            </w:r>
          </w:p>
        </w:tc>
      </w:tr>
      <w:tr w:rsidR="00DC47DD" w:rsidRPr="000D27CE" w14:paraId="4306FDBD"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67ADD42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12B1A448"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3F82124"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11C4AC1"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56C9E6F"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3833C777" w14:textId="77777777" w:rsidTr="001020EE">
        <w:trPr>
          <w:trHeight w:val="390"/>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410756"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1FC3599E"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451C11E"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6F6A50A5"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A4C559"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047FB285" w14:textId="77777777" w:rsidTr="001020EE">
        <w:trPr>
          <w:trHeight w:val="40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577FBCB"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703733C"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評価及び評価・育成シートの作成の必要なし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A68B27E"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5D94629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0980EE2"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62B91007" w14:textId="77777777" w:rsidTr="001020EE">
        <w:trPr>
          <w:trHeight w:val="31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1F0578F"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6C5BC81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818DF19"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0D337E8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B8AB11B"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r>
      <w:tr w:rsidR="00DC47DD" w:rsidRPr="000D27CE" w14:paraId="45276360"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0A8D7B9" w14:textId="31E50821" w:rsidR="001020EE" w:rsidRPr="000D27CE" w:rsidRDefault="00082DAB"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学校運営に関する提</w:t>
            </w:r>
            <w:r w:rsidRPr="000D27CE">
              <w:rPr>
                <w:rFonts w:ascii="メイリオ" w:eastAsia="メイリオ" w:hAnsi="メイリオ" w:cs="ＭＳ Ｐゴシック" w:hint="eastAsia"/>
                <w:kern w:val="0"/>
                <w:sz w:val="18"/>
                <w:szCs w:val="18"/>
              </w:rPr>
              <w:t>案</w:t>
            </w:r>
            <w:r w:rsidRPr="000D27CE">
              <w:rPr>
                <w:rFonts w:ascii="メイリオ" w:eastAsia="メイリオ" w:hAnsi="メイリオ" w:cs="ＭＳ Ｐゴシック" w:hint="eastAsia"/>
                <w:color w:val="000000" w:themeColor="text1"/>
                <w:kern w:val="0"/>
                <w:sz w:val="18"/>
                <w:szCs w:val="18"/>
              </w:rPr>
              <w:t>シート</w:t>
            </w:r>
          </w:p>
        </w:tc>
        <w:tc>
          <w:tcPr>
            <w:tcW w:w="2835" w:type="dxa"/>
            <w:tcBorders>
              <w:top w:val="nil"/>
              <w:left w:val="nil"/>
              <w:bottom w:val="single" w:sz="4" w:space="0" w:color="auto"/>
              <w:right w:val="nil"/>
            </w:tcBorders>
            <w:shd w:val="clear" w:color="auto" w:fill="auto"/>
            <w:vAlign w:val="center"/>
            <w:hideMark/>
          </w:tcPr>
          <w:p w14:paraId="1868C5BA"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6762B3E"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E65A59D"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C8F6BCD"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2A3A7C55" w14:textId="77777777" w:rsidTr="001020EE">
        <w:trPr>
          <w:trHeight w:val="29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31C33CB" w14:textId="39A7D745"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spacing w:val="1"/>
                <w:w w:val="87"/>
                <w:kern w:val="0"/>
                <w:sz w:val="18"/>
                <w:szCs w:val="18"/>
                <w:fitText w:val="2520" w:id="-512997886"/>
              </w:rPr>
              <w:t>教頭の</w:t>
            </w:r>
            <w:r w:rsidR="00082DAB" w:rsidRPr="000D27CE">
              <w:rPr>
                <w:rFonts w:ascii="メイリオ" w:eastAsia="メイリオ" w:hAnsi="メイリオ" w:cs="ＭＳ Ｐゴシック" w:hint="eastAsia"/>
                <w:spacing w:val="1"/>
                <w:w w:val="87"/>
                <w:kern w:val="0"/>
                <w:sz w:val="18"/>
                <w:szCs w:val="18"/>
                <w:fitText w:val="2520" w:id="-512997886"/>
              </w:rPr>
              <w:t>マネジメントサポート</w:t>
            </w:r>
            <w:r w:rsidR="00082DAB" w:rsidRPr="000D27CE">
              <w:rPr>
                <w:rFonts w:ascii="メイリオ" w:eastAsia="メイリオ" w:hAnsi="メイリオ" w:cs="ＭＳ Ｐゴシック" w:hint="eastAsia"/>
                <w:color w:val="000000" w:themeColor="text1"/>
                <w:spacing w:val="1"/>
                <w:w w:val="87"/>
                <w:kern w:val="0"/>
                <w:sz w:val="18"/>
                <w:szCs w:val="18"/>
                <w:fitText w:val="2520" w:id="-512997886"/>
              </w:rPr>
              <w:t>シー</w:t>
            </w:r>
            <w:r w:rsidR="00082DAB" w:rsidRPr="000D27CE">
              <w:rPr>
                <w:rFonts w:ascii="メイリオ" w:eastAsia="メイリオ" w:hAnsi="メイリオ" w:cs="ＭＳ Ｐゴシック" w:hint="eastAsia"/>
                <w:color w:val="000000" w:themeColor="text1"/>
                <w:spacing w:val="-7"/>
                <w:w w:val="87"/>
                <w:kern w:val="0"/>
                <w:sz w:val="18"/>
                <w:szCs w:val="18"/>
                <w:fitText w:val="2520" w:id="-512997886"/>
              </w:rPr>
              <w:t>ト</w:t>
            </w:r>
          </w:p>
        </w:tc>
        <w:tc>
          <w:tcPr>
            <w:tcW w:w="2835" w:type="dxa"/>
            <w:tcBorders>
              <w:top w:val="nil"/>
              <w:left w:val="nil"/>
              <w:bottom w:val="single" w:sz="4" w:space="0" w:color="auto"/>
              <w:right w:val="nil"/>
            </w:tcBorders>
            <w:shd w:val="clear" w:color="auto" w:fill="auto"/>
            <w:vAlign w:val="center"/>
            <w:hideMark/>
          </w:tcPr>
          <w:p w14:paraId="3BFBA506"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FF6AC73"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5428660"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429FF79" w14:textId="77777777" w:rsidR="001020EE" w:rsidRPr="000D27CE"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〇</w:t>
            </w:r>
          </w:p>
        </w:tc>
      </w:tr>
      <w:tr w:rsidR="00DC47DD" w:rsidRPr="000D27CE" w14:paraId="5347E2FD" w14:textId="77777777" w:rsidTr="001020EE">
        <w:trPr>
          <w:trHeight w:val="469"/>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0C08546" w14:textId="59EA129C"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校長・准校長の</w:t>
            </w:r>
            <w:r w:rsidR="00082DAB" w:rsidRPr="000D27CE">
              <w:rPr>
                <w:rFonts w:ascii="メイリオ" w:eastAsia="メイリオ" w:hAnsi="メイリオ" w:cs="ＭＳ Ｐゴシック" w:hint="eastAsia"/>
                <w:kern w:val="0"/>
                <w:sz w:val="18"/>
                <w:szCs w:val="18"/>
              </w:rPr>
              <w:t>マネジメントサポート</w:t>
            </w:r>
            <w:r w:rsidRPr="000D27CE">
              <w:rPr>
                <w:rFonts w:ascii="メイリオ" w:eastAsia="メイリオ" w:hAnsi="メイリオ" w:cs="ＭＳ Ｐゴシック" w:hint="eastAsia"/>
                <w:color w:val="000000" w:themeColor="text1"/>
                <w:kern w:val="0"/>
                <w:sz w:val="18"/>
                <w:szCs w:val="18"/>
              </w:rPr>
              <w:t>シート</w:t>
            </w:r>
          </w:p>
        </w:tc>
        <w:tc>
          <w:tcPr>
            <w:tcW w:w="2835" w:type="dxa"/>
            <w:tcBorders>
              <w:top w:val="nil"/>
              <w:left w:val="nil"/>
              <w:bottom w:val="single" w:sz="8" w:space="0" w:color="auto"/>
              <w:right w:val="nil"/>
            </w:tcBorders>
            <w:shd w:val="clear" w:color="auto" w:fill="auto"/>
            <w:vAlign w:val="center"/>
            <w:hideMark/>
          </w:tcPr>
          <w:p w14:paraId="14C59158"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7A65984F"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26910982"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5268EFA" w14:textId="77777777" w:rsidR="001020EE" w:rsidRPr="000D27CE"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0D27CE">
              <w:rPr>
                <w:rFonts w:ascii="メイリオ" w:eastAsia="メイリオ" w:hAnsi="メイリオ" w:cs="ＭＳ Ｐゴシック" w:hint="eastAsia"/>
                <w:color w:val="000000" w:themeColor="text1"/>
                <w:kern w:val="0"/>
                <w:sz w:val="18"/>
                <w:szCs w:val="18"/>
              </w:rPr>
              <w:t xml:space="preserve">　</w:t>
            </w:r>
          </w:p>
        </w:tc>
      </w:tr>
    </w:tbl>
    <w:p w14:paraId="07DBD968" w14:textId="77777777" w:rsidR="001020EE" w:rsidRPr="000D27CE" w:rsidRDefault="001020EE" w:rsidP="001020EE">
      <w:pPr>
        <w:snapToGrid w:val="0"/>
        <w:spacing w:line="260" w:lineRule="exact"/>
        <w:rPr>
          <w:rFonts w:ascii="メイリオ" w:eastAsia="メイリオ" w:hAnsi="メイリオ"/>
          <w:color w:val="000000" w:themeColor="text1"/>
        </w:rPr>
      </w:pPr>
      <w:r w:rsidRPr="000D27CE">
        <w:rPr>
          <w:rFonts w:ascii="メイリオ" w:eastAsia="メイリオ" w:hAnsi="メイリオ" w:hint="eastAsia"/>
          <w:color w:val="000000" w:themeColor="text1"/>
        </w:rPr>
        <w:t>＊</w:t>
      </w:r>
      <w:r w:rsidRPr="000D27CE">
        <w:rPr>
          <w:rFonts w:ascii="メイリオ" w:eastAsia="メイリオ" w:hAnsi="メイリオ"/>
          <w:color w:val="000000" w:themeColor="text1"/>
        </w:rPr>
        <w:t>1：書類の保管は回答のみ</w:t>
      </w:r>
    </w:p>
    <w:p w14:paraId="183027ED" w14:textId="77777777" w:rsidR="001020EE" w:rsidRPr="00DC47DD" w:rsidRDefault="001020EE" w:rsidP="00200DCF">
      <w:pPr>
        <w:snapToGrid w:val="0"/>
        <w:spacing w:line="180" w:lineRule="exact"/>
        <w:rPr>
          <w:rFonts w:ascii="メイリオ" w:eastAsia="メイリオ" w:hAnsi="メイリオ"/>
          <w:color w:val="000000" w:themeColor="text1"/>
        </w:rPr>
      </w:pPr>
    </w:p>
    <w:p w14:paraId="0A786AF8" w14:textId="77777777" w:rsidR="001020EE" w:rsidRPr="00DC47DD" w:rsidRDefault="001020EE" w:rsidP="003A6C6E">
      <w:pPr>
        <w:snapToGrid w:val="0"/>
        <w:spacing w:line="360" w:lineRule="exact"/>
        <w:rPr>
          <w:rFonts w:ascii="メイリオ" w:eastAsia="メイリオ" w:hAnsi="メイリオ"/>
          <w:color w:val="000000" w:themeColor="text1"/>
          <w:sz w:val="36"/>
        </w:rPr>
      </w:pPr>
      <w:r w:rsidRPr="00DC47DD">
        <w:rPr>
          <w:rFonts w:ascii="メイリオ" w:eastAsia="メイリオ" w:hAnsi="メイリオ" w:hint="eastAsia"/>
          <w:color w:val="000000" w:themeColor="text1"/>
          <w:sz w:val="22"/>
        </w:rPr>
        <w:t>⑤　兼務校が複数校ある場合</w:t>
      </w:r>
    </w:p>
    <w:p w14:paraId="48AC6497" w14:textId="77777777" w:rsidR="001020EE" w:rsidRPr="00DC47DD" w:rsidRDefault="001020EE" w:rsidP="003A6C6E">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hint="eastAsia"/>
          <w:color w:val="000000" w:themeColor="text1"/>
        </w:rPr>
        <w:t xml:space="preserve">　　本務校、兼務校に関わらず、勤務日数</w:t>
      </w:r>
      <w:r w:rsidR="00D02952"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rPr>
        <w:t>の多い学校を主学校とし、最終評価は主学校が実施する。（開示面談の実施、評価・育成シートの手交）</w:t>
      </w:r>
    </w:p>
    <w:p w14:paraId="189BCD0C" w14:textId="77777777" w:rsidR="00144BD6" w:rsidRPr="00DC47DD" w:rsidRDefault="001020EE" w:rsidP="003A6C6E">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hint="eastAsia"/>
          <w:color w:val="000000" w:themeColor="text1"/>
        </w:rPr>
        <w:t xml:space="preserve">　　本務校と複数の兼務校でそれぞれ勤務日数</w:t>
      </w:r>
      <w:r w:rsidR="00D02952" w:rsidRPr="00DC47DD">
        <w:rPr>
          <w:rFonts w:ascii="メイリオ" w:eastAsia="メイリオ" w:hAnsi="メイリオ" w:hint="eastAsia"/>
          <w:color w:val="000000" w:themeColor="text1"/>
          <w:sz w:val="22"/>
        </w:rPr>
        <w:t>(時間数)</w:t>
      </w:r>
      <w:r w:rsidRPr="00DC47DD">
        <w:rPr>
          <w:rFonts w:ascii="メイリオ" w:eastAsia="メイリオ" w:hAnsi="メイリオ" w:hint="eastAsia"/>
          <w:color w:val="000000" w:themeColor="text1"/>
        </w:rPr>
        <w:t>が同じである場合は、本務校を主学校とし、最終評価は本務校が実施する。（開示面談の実施、評価・育成シートの手交）</w:t>
      </w:r>
    </w:p>
    <w:p w14:paraId="2C16172F" w14:textId="77777777" w:rsidR="002D1422" w:rsidRPr="00DC47DD" w:rsidRDefault="001020EE" w:rsidP="00144BD6">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hint="eastAsia"/>
          <w:color w:val="000000" w:themeColor="text1"/>
        </w:rPr>
        <w:t xml:space="preserve">　　なお、自己申告票、授業アンケート、評価・育成シートの作成等や関係書面の保管については、上記①～③を踏まえて実施してください。</w:t>
      </w:r>
      <w:r w:rsidR="00144BD6" w:rsidRPr="00DC47DD">
        <w:rPr>
          <w:rFonts w:ascii="メイリオ" w:eastAsia="メイリオ" w:hAnsi="メイリオ" w:hint="eastAsia"/>
          <w:color w:val="000000" w:themeColor="text1"/>
          <w:sz w:val="20"/>
        </w:rPr>
        <w:t>（</w:t>
      </w:r>
      <w:r w:rsidR="00535570" w:rsidRPr="00DC47DD">
        <w:rPr>
          <w:rFonts w:ascii="メイリオ" w:eastAsia="メイリオ" w:hAnsi="メイリオ" w:hint="eastAsia"/>
          <w:color w:val="000000" w:themeColor="text1"/>
          <w:sz w:val="20"/>
        </w:rPr>
        <w:t>書類の保管年数は実施要領で定める年数となります</w:t>
      </w:r>
      <w:r w:rsidR="00F47430" w:rsidRPr="00DC47DD">
        <w:rPr>
          <w:rFonts w:ascii="メイリオ" w:eastAsia="メイリオ" w:hAnsi="メイリオ" w:hint="eastAsia"/>
          <w:color w:val="000000" w:themeColor="text1"/>
          <w:sz w:val="20"/>
        </w:rPr>
        <w:t>。</w:t>
      </w:r>
      <w:r w:rsidR="00144BD6" w:rsidRPr="00DC47DD">
        <w:rPr>
          <w:rFonts w:ascii="メイリオ" w:eastAsia="メイリオ" w:hAnsi="メイリオ" w:hint="eastAsia"/>
          <w:color w:val="000000" w:themeColor="text1"/>
          <w:sz w:val="20"/>
        </w:rPr>
        <w:t>）</w:t>
      </w:r>
    </w:p>
    <w:p w14:paraId="66842709" w14:textId="77777777" w:rsidR="003A6C6E" w:rsidRPr="00DC47DD" w:rsidRDefault="003A6C6E" w:rsidP="00144BD6">
      <w:pPr>
        <w:snapToGrid w:val="0"/>
        <w:spacing w:line="260" w:lineRule="exact"/>
        <w:ind w:left="210" w:hangingChars="100" w:hanging="210"/>
        <w:rPr>
          <w:rFonts w:ascii="メイリオ" w:eastAsia="メイリオ" w:hAnsi="メイリオ"/>
          <w:color w:val="000000" w:themeColor="text1"/>
        </w:rPr>
      </w:pPr>
      <w:r w:rsidRPr="00DC47DD">
        <w:rPr>
          <w:rFonts w:ascii="メイリオ" w:eastAsia="メイリオ" w:hAnsi="メイリオ" w:cs="メイリオ" w:hint="eastAsia"/>
          <w:noProof/>
          <w:color w:val="000000" w:themeColor="text1"/>
          <w:szCs w:val="21"/>
        </w:rPr>
        <mc:AlternateContent>
          <mc:Choice Requires="wps">
            <w:drawing>
              <wp:anchor distT="0" distB="0" distL="114300" distR="114300" simplePos="0" relativeHeight="251725824" behindDoc="0" locked="0" layoutInCell="1" allowOverlap="1" wp14:anchorId="24B90316" wp14:editId="54190CD9">
                <wp:simplePos x="0" y="0"/>
                <wp:positionH relativeFrom="column">
                  <wp:posOffset>-91440</wp:posOffset>
                </wp:positionH>
                <wp:positionV relativeFrom="paragraph">
                  <wp:posOffset>107950</wp:posOffset>
                </wp:positionV>
                <wp:extent cx="6219825" cy="3048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6219825" cy="30480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7C38173" w14:textId="77777777" w:rsidR="003A6C6E" w:rsidRPr="00DC47DD" w:rsidRDefault="003A6C6E" w:rsidP="003A6C6E">
                            <w:pPr>
                              <w:spacing w:line="240" w:lineRule="exact"/>
                              <w:jc w:val="lef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上記</w:t>
                            </w:r>
                            <w:r w:rsidRPr="00DC47DD">
                              <w:rPr>
                                <w:rFonts w:ascii="メイリオ" w:eastAsia="メイリオ" w:hAnsi="メイリオ" w:cs="メイリオ"/>
                                <w:color w:val="000000" w:themeColor="text1"/>
                                <w:sz w:val="18"/>
                                <w:szCs w:val="18"/>
                              </w:rPr>
                              <w:t>により難いケースについては、</w:t>
                            </w:r>
                            <w:r w:rsidRPr="00DC47DD">
                              <w:rPr>
                                <w:rFonts w:ascii="メイリオ" w:eastAsia="メイリオ" w:hAnsi="メイリオ" w:cs="メイリオ" w:hint="eastAsia"/>
                                <w:color w:val="000000" w:themeColor="text1"/>
                                <w:sz w:val="18"/>
                                <w:szCs w:val="18"/>
                              </w:rPr>
                              <w:t>所管</w:t>
                            </w:r>
                            <w:r w:rsidRPr="00DC47DD">
                              <w:rPr>
                                <w:rFonts w:ascii="メイリオ" w:eastAsia="メイリオ" w:hAnsi="メイリオ" w:cs="メイリオ"/>
                                <w:color w:val="000000" w:themeColor="text1"/>
                                <w:sz w:val="18"/>
                                <w:szCs w:val="18"/>
                              </w:rPr>
                              <w:t>の市町村</w:t>
                            </w:r>
                            <w:r w:rsidRPr="00DC47DD">
                              <w:rPr>
                                <w:rFonts w:ascii="メイリオ" w:eastAsia="メイリオ" w:hAnsi="メイリオ" w:cs="メイリオ" w:hint="eastAsia"/>
                                <w:color w:val="000000" w:themeColor="text1"/>
                                <w:sz w:val="18"/>
                                <w:szCs w:val="18"/>
                              </w:rPr>
                              <w:t>教育</w:t>
                            </w:r>
                            <w:r w:rsidRPr="00DC47DD">
                              <w:rPr>
                                <w:rFonts w:ascii="メイリオ" w:eastAsia="メイリオ" w:hAnsi="メイリオ" w:cs="メイリオ"/>
                                <w:color w:val="000000" w:themeColor="text1"/>
                                <w:sz w:val="18"/>
                                <w:szCs w:val="18"/>
                              </w:rPr>
                              <w:t>委員会</w:t>
                            </w:r>
                            <w:r w:rsidRPr="00DC47DD">
                              <w:rPr>
                                <w:rFonts w:ascii="メイリオ" w:eastAsia="メイリオ" w:hAnsi="メイリオ" w:cs="メイリオ" w:hint="eastAsia"/>
                                <w:color w:val="000000" w:themeColor="text1"/>
                                <w:sz w:val="18"/>
                                <w:szCs w:val="18"/>
                              </w:rPr>
                              <w:t>を</w:t>
                            </w:r>
                            <w:r w:rsidRPr="00DC47DD">
                              <w:rPr>
                                <w:rFonts w:ascii="メイリオ" w:eastAsia="メイリオ" w:hAnsi="メイリオ" w:cs="メイリオ"/>
                                <w:color w:val="000000" w:themeColor="text1"/>
                                <w:sz w:val="18"/>
                                <w:szCs w:val="18"/>
                              </w:rPr>
                              <w:t>通じて</w:t>
                            </w:r>
                            <w:r w:rsidR="00200DCF" w:rsidRPr="00DC47DD">
                              <w:rPr>
                                <w:rFonts w:ascii="メイリオ" w:eastAsia="メイリオ" w:hAnsi="メイリオ" w:cs="メイリオ" w:hint="eastAsia"/>
                                <w:color w:val="000000" w:themeColor="text1"/>
                                <w:sz w:val="18"/>
                                <w:szCs w:val="18"/>
                              </w:rPr>
                              <w:t>大阪府教育庁教職員室教職員企画課に</w:t>
                            </w:r>
                            <w:r w:rsidR="00200DCF" w:rsidRPr="00DC47DD">
                              <w:rPr>
                                <w:rFonts w:ascii="メイリオ" w:eastAsia="メイリオ" w:hAnsi="メイリオ" w:cs="メイリオ"/>
                                <w:color w:val="000000" w:themeColor="text1"/>
                                <w:sz w:val="18"/>
                                <w:szCs w:val="18"/>
                              </w:rPr>
                              <w:t>相談</w:t>
                            </w:r>
                            <w:r w:rsidR="00200DCF" w:rsidRPr="00DC47DD">
                              <w:rPr>
                                <w:rFonts w:ascii="メイリオ" w:eastAsia="メイリオ" w:hAnsi="メイリオ" w:cs="メイリオ" w:hint="eastAsia"/>
                                <w:color w:val="000000" w:themeColor="text1"/>
                                <w:sz w:val="18"/>
                                <w:szCs w:val="18"/>
                              </w:rPr>
                              <w:t>して</w:t>
                            </w:r>
                            <w:r w:rsidR="00200DCF" w:rsidRPr="00DC47DD">
                              <w:rPr>
                                <w:rFonts w:ascii="メイリオ" w:eastAsia="メイリオ" w:hAnsi="メイリオ" w:cs="メイリオ"/>
                                <w:color w:val="000000" w:themeColor="text1"/>
                                <w:sz w:val="18"/>
                                <w:szCs w:val="18"/>
                              </w:rPr>
                              <w:t>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90316" id="正方形/長方形 27" o:spid="_x0000_s1192" style="position:absolute;left:0;text-align:left;margin-left:-7.2pt;margin-top:8.5pt;width:489.7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" fillcolor="white [3212]" strokecolor="#243f60 [1604]" strokeweight="1pt">
                <v:stroke dashstyle="3 1"/>
                <v:textbox inset=",0,,0">
                  <w:txbxContent>
                    <w:p w14:paraId="27C38173" w14:textId="77777777" w:rsidR="003A6C6E" w:rsidRPr="00DC47DD" w:rsidRDefault="003A6C6E" w:rsidP="003A6C6E">
                      <w:pPr>
                        <w:spacing w:line="240" w:lineRule="exact"/>
                        <w:jc w:val="lef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上記</w:t>
                      </w:r>
                      <w:r w:rsidRPr="00DC47DD">
                        <w:rPr>
                          <w:rFonts w:ascii="メイリオ" w:eastAsia="メイリオ" w:hAnsi="メイリオ" w:cs="メイリオ"/>
                          <w:color w:val="000000" w:themeColor="text1"/>
                          <w:sz w:val="18"/>
                          <w:szCs w:val="18"/>
                        </w:rPr>
                        <w:t>により難いケースについては、</w:t>
                      </w:r>
                      <w:r w:rsidRPr="00DC47DD">
                        <w:rPr>
                          <w:rFonts w:ascii="メイリオ" w:eastAsia="メイリオ" w:hAnsi="メイリオ" w:cs="メイリオ" w:hint="eastAsia"/>
                          <w:color w:val="000000" w:themeColor="text1"/>
                          <w:sz w:val="18"/>
                          <w:szCs w:val="18"/>
                        </w:rPr>
                        <w:t>所管</w:t>
                      </w:r>
                      <w:r w:rsidRPr="00DC47DD">
                        <w:rPr>
                          <w:rFonts w:ascii="メイリオ" w:eastAsia="メイリオ" w:hAnsi="メイリオ" w:cs="メイリオ"/>
                          <w:color w:val="000000" w:themeColor="text1"/>
                          <w:sz w:val="18"/>
                          <w:szCs w:val="18"/>
                        </w:rPr>
                        <w:t>の市町村</w:t>
                      </w:r>
                      <w:r w:rsidRPr="00DC47DD">
                        <w:rPr>
                          <w:rFonts w:ascii="メイリオ" w:eastAsia="メイリオ" w:hAnsi="メイリオ" w:cs="メイリオ" w:hint="eastAsia"/>
                          <w:color w:val="000000" w:themeColor="text1"/>
                          <w:sz w:val="18"/>
                          <w:szCs w:val="18"/>
                        </w:rPr>
                        <w:t>教育</w:t>
                      </w:r>
                      <w:r w:rsidRPr="00DC47DD">
                        <w:rPr>
                          <w:rFonts w:ascii="メイリオ" w:eastAsia="メイリオ" w:hAnsi="メイリオ" w:cs="メイリオ"/>
                          <w:color w:val="000000" w:themeColor="text1"/>
                          <w:sz w:val="18"/>
                          <w:szCs w:val="18"/>
                        </w:rPr>
                        <w:t>委員会</w:t>
                      </w:r>
                      <w:r w:rsidRPr="00DC47DD">
                        <w:rPr>
                          <w:rFonts w:ascii="メイリオ" w:eastAsia="メイリオ" w:hAnsi="メイリオ" w:cs="メイリオ" w:hint="eastAsia"/>
                          <w:color w:val="000000" w:themeColor="text1"/>
                          <w:sz w:val="18"/>
                          <w:szCs w:val="18"/>
                        </w:rPr>
                        <w:t>を</w:t>
                      </w:r>
                      <w:r w:rsidRPr="00DC47DD">
                        <w:rPr>
                          <w:rFonts w:ascii="メイリオ" w:eastAsia="メイリオ" w:hAnsi="メイリオ" w:cs="メイリオ"/>
                          <w:color w:val="000000" w:themeColor="text1"/>
                          <w:sz w:val="18"/>
                          <w:szCs w:val="18"/>
                        </w:rPr>
                        <w:t>通じて</w:t>
                      </w:r>
                      <w:r w:rsidR="00200DCF" w:rsidRPr="00DC47DD">
                        <w:rPr>
                          <w:rFonts w:ascii="メイリオ" w:eastAsia="メイリオ" w:hAnsi="メイリオ" w:cs="メイリオ" w:hint="eastAsia"/>
                          <w:color w:val="000000" w:themeColor="text1"/>
                          <w:sz w:val="18"/>
                          <w:szCs w:val="18"/>
                        </w:rPr>
                        <w:t>大阪府教育庁教職員室教職員企画課に</w:t>
                      </w:r>
                      <w:r w:rsidR="00200DCF" w:rsidRPr="00DC47DD">
                        <w:rPr>
                          <w:rFonts w:ascii="メイリオ" w:eastAsia="メイリオ" w:hAnsi="メイリオ" w:cs="メイリオ"/>
                          <w:color w:val="000000" w:themeColor="text1"/>
                          <w:sz w:val="18"/>
                          <w:szCs w:val="18"/>
                        </w:rPr>
                        <w:t>相談</w:t>
                      </w:r>
                      <w:r w:rsidR="00200DCF" w:rsidRPr="00DC47DD">
                        <w:rPr>
                          <w:rFonts w:ascii="メイリオ" w:eastAsia="メイリオ" w:hAnsi="メイリオ" w:cs="メイリオ" w:hint="eastAsia"/>
                          <w:color w:val="000000" w:themeColor="text1"/>
                          <w:sz w:val="18"/>
                          <w:szCs w:val="18"/>
                        </w:rPr>
                        <w:t>して</w:t>
                      </w:r>
                      <w:r w:rsidR="00200DCF" w:rsidRPr="00DC47DD">
                        <w:rPr>
                          <w:rFonts w:ascii="メイリオ" w:eastAsia="メイリオ" w:hAnsi="メイリオ" w:cs="メイリオ"/>
                          <w:color w:val="000000" w:themeColor="text1"/>
                          <w:sz w:val="18"/>
                          <w:szCs w:val="18"/>
                        </w:rPr>
                        <w:t>ください。</w:t>
                      </w:r>
                    </w:p>
                  </w:txbxContent>
                </v:textbox>
              </v:rect>
            </w:pict>
          </mc:Fallback>
        </mc:AlternateContent>
      </w:r>
    </w:p>
    <w:p w14:paraId="76DA709D" w14:textId="77777777" w:rsidR="003F7436" w:rsidRPr="0016753D" w:rsidRDefault="003F7436" w:rsidP="00F47430">
      <w:pPr>
        <w:snapToGrid w:val="0"/>
        <w:spacing w:line="260" w:lineRule="exact"/>
        <w:rPr>
          <w:rFonts w:ascii="メイリオ" w:eastAsia="メイリオ" w:hAnsi="メイリオ"/>
          <w:b/>
          <w:u w:val="single"/>
        </w:rPr>
        <w:sectPr w:rsidR="003F7436" w:rsidRPr="0016753D" w:rsidSect="003C35B2">
          <w:type w:val="continuous"/>
          <w:pgSz w:w="11907" w:h="16840" w:code="9"/>
          <w:pgMar w:top="1134" w:right="1134" w:bottom="1134" w:left="1134" w:header="851" w:footer="567" w:gutter="0"/>
          <w:pgNumType w:fmt="numberInDash"/>
          <w:cols w:space="425"/>
          <w:titlePg/>
          <w:docGrid w:linePitch="303" w:charSpace="-98"/>
        </w:sectPr>
      </w:pPr>
    </w:p>
    <w:p w14:paraId="351F29E7" w14:textId="77777777" w:rsidR="003F7436" w:rsidRPr="0016753D" w:rsidRDefault="003F7436" w:rsidP="00F47430">
      <w:pPr>
        <w:snapToGrid w:val="0"/>
        <w:spacing w:line="260" w:lineRule="exact"/>
        <w:rPr>
          <w:rFonts w:ascii="メイリオ" w:eastAsia="メイリオ" w:hAnsi="メイリオ"/>
          <w:b/>
          <w:u w:val="single"/>
        </w:rPr>
      </w:pPr>
    </w:p>
    <w:p w14:paraId="079747EE" w14:textId="77777777" w:rsidR="003F7436" w:rsidRPr="0016753D" w:rsidRDefault="003F7436" w:rsidP="00F47430">
      <w:pPr>
        <w:snapToGrid w:val="0"/>
        <w:spacing w:line="260" w:lineRule="exact"/>
        <w:rPr>
          <w:rFonts w:ascii="メイリオ" w:eastAsia="メイリオ" w:hAnsi="メイリオ"/>
          <w:b/>
          <w:u w:val="single"/>
        </w:rPr>
      </w:pPr>
    </w:p>
    <w:p w14:paraId="51AF341A" w14:textId="77777777" w:rsidR="00F47430" w:rsidRDefault="00F47430" w:rsidP="00F47430">
      <w:pPr>
        <w:snapToGrid w:val="0"/>
        <w:rPr>
          <w:sz w:val="40"/>
          <w:szCs w:val="40"/>
          <w:u w:val="single"/>
        </w:rPr>
      </w:pPr>
    </w:p>
    <w:p w14:paraId="496E9D97" w14:textId="77777777" w:rsidR="00535570" w:rsidRDefault="00535570" w:rsidP="00F47430">
      <w:pPr>
        <w:rPr>
          <w:sz w:val="40"/>
          <w:szCs w:val="40"/>
          <w:u w:val="single"/>
        </w:rPr>
      </w:pPr>
    </w:p>
    <w:p w14:paraId="33A08305" w14:textId="77777777" w:rsidR="00535570" w:rsidRDefault="00535570" w:rsidP="00F47430">
      <w:pPr>
        <w:rPr>
          <w:sz w:val="40"/>
          <w:szCs w:val="40"/>
          <w:u w:val="single"/>
        </w:rPr>
      </w:pPr>
    </w:p>
    <w:p w14:paraId="2FCF3680" w14:textId="77777777" w:rsidR="00535570" w:rsidRDefault="00535570" w:rsidP="00F47430">
      <w:pPr>
        <w:rPr>
          <w:sz w:val="40"/>
          <w:szCs w:val="40"/>
          <w:u w:val="single"/>
        </w:rPr>
      </w:pPr>
    </w:p>
    <w:p w14:paraId="3B6AA49E" w14:textId="77777777" w:rsidR="00A13B94" w:rsidRDefault="00904D0F" w:rsidP="00F47430">
      <w:pPr>
        <w:rPr>
          <w:sz w:val="40"/>
          <w:szCs w:val="40"/>
          <w:u w:val="single"/>
        </w:rPr>
      </w:pPr>
      <w:r>
        <w:rPr>
          <w:noProof/>
        </w:rPr>
        <mc:AlternateContent>
          <mc:Choice Requires="wps">
            <w:drawing>
              <wp:anchor distT="0" distB="0" distL="114300" distR="114300" simplePos="0" relativeHeight="251602944" behindDoc="0" locked="0" layoutInCell="1" allowOverlap="1" wp14:anchorId="794E4ABF" wp14:editId="600ECFF3">
                <wp:simplePos x="0" y="0"/>
                <wp:positionH relativeFrom="column">
                  <wp:align>center</wp:align>
                </wp:positionH>
                <wp:positionV relativeFrom="paragraph">
                  <wp:posOffset>590550</wp:posOffset>
                </wp:positionV>
                <wp:extent cx="2169795" cy="590550"/>
                <wp:effectExtent l="0" t="0" r="20955" b="19050"/>
                <wp:wrapSquare wrapText="bothSides"/>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90550"/>
                        </a:xfrm>
                        <a:prstGeom prst="rect">
                          <a:avLst/>
                        </a:prstGeom>
                        <a:solidFill>
                          <a:srgbClr val="FFFFFF"/>
                        </a:solidFill>
                        <a:ln w="9525">
                          <a:solidFill>
                            <a:srgbClr val="000000"/>
                          </a:solidFill>
                          <a:miter lim="800000"/>
                          <a:headEnd/>
                          <a:tailEnd/>
                        </a:ln>
                      </wps:spPr>
                      <wps:txbx>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wps:txbx>
                      <wps:bodyPr rot="0" vert="horz" wrap="square" lIns="74295" tIns="738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4E4ABF" id="Text Box 82" o:spid="_x0000_s1193" type="#_x0000_t202" style="position:absolute;left:0;text-align:left;margin-left:0;margin-top:46.5pt;width:170.85pt;height:46.5pt;z-index:251602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">
                <v:textbox inset="5.85pt,2.05mm,5.85pt,.7pt">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v:textbox>
                <w10:wrap type="square"/>
              </v:shape>
            </w:pict>
          </mc:Fallback>
        </mc:AlternateContent>
      </w:r>
    </w:p>
    <w:p w14:paraId="053A0C41" w14:textId="77777777" w:rsidR="002D1422" w:rsidRDefault="002D1422" w:rsidP="00F47430">
      <w:pPr>
        <w:rPr>
          <w:sz w:val="28"/>
          <w:u w:val="single"/>
        </w:rPr>
      </w:pPr>
    </w:p>
    <w:p w14:paraId="1EF4DEB3" w14:textId="77777777" w:rsidR="00535570" w:rsidRDefault="00535570">
      <w:pPr>
        <w:rPr>
          <w:sz w:val="28"/>
          <w:u w:val="single"/>
        </w:rPr>
      </w:pPr>
    </w:p>
    <w:p w14:paraId="33103EA3" w14:textId="77777777" w:rsidR="00535570" w:rsidRDefault="00535570">
      <w:pPr>
        <w:rPr>
          <w:sz w:val="28"/>
          <w:u w:val="single"/>
        </w:rPr>
      </w:pPr>
    </w:p>
    <w:p w14:paraId="113FC33E" w14:textId="77777777" w:rsidR="00535570" w:rsidRDefault="00535570">
      <w:pPr>
        <w:rPr>
          <w:sz w:val="28"/>
          <w:u w:val="single"/>
        </w:rPr>
      </w:pPr>
    </w:p>
    <w:p w14:paraId="5631D4B3" w14:textId="77777777" w:rsidR="00A13B94" w:rsidRDefault="00A13B94">
      <w:pPr>
        <w:rPr>
          <w:sz w:val="28"/>
          <w:u w:val="single"/>
        </w:rPr>
      </w:pPr>
    </w:p>
    <w:p w14:paraId="50B9B330" w14:textId="77777777" w:rsidR="00A13B94" w:rsidRDefault="00A13B94"/>
    <w:p w14:paraId="7F1C224F" w14:textId="77777777" w:rsidR="00A13B94" w:rsidRDefault="00A13B94"/>
    <w:p w14:paraId="755D23C9" w14:textId="77777777" w:rsidR="009256B2" w:rsidRDefault="009256B2"/>
    <w:p w14:paraId="1132D63A" w14:textId="77777777" w:rsidR="009256B2" w:rsidRDefault="009256B2"/>
    <w:p w14:paraId="66511A74" w14:textId="77777777" w:rsidR="009256B2" w:rsidRDefault="009256B2"/>
    <w:p w14:paraId="5070B47F" w14:textId="77777777" w:rsidR="00A13B94" w:rsidRDefault="00A13B94"/>
    <w:p w14:paraId="0EC95C9B" w14:textId="77777777" w:rsidR="00A13B94" w:rsidRDefault="00A13B94"/>
    <w:p w14:paraId="5DF2726F" w14:textId="77777777" w:rsidR="007B4572" w:rsidRDefault="007B4572"/>
    <w:p w14:paraId="391CFB25" w14:textId="77777777" w:rsidR="007B4572" w:rsidRDefault="007B4572"/>
    <w:p w14:paraId="27DB86B8" w14:textId="77777777" w:rsidR="007B4572" w:rsidRDefault="007B4572"/>
    <w:p w14:paraId="2BCC173D" w14:textId="77777777" w:rsidR="007B4572" w:rsidRDefault="007B4572"/>
    <w:p w14:paraId="4FA44332" w14:textId="77777777" w:rsidR="007B4572" w:rsidRDefault="007B4572"/>
    <w:p w14:paraId="6BB2AC4E" w14:textId="77777777" w:rsidR="007B4572" w:rsidRDefault="007B4572"/>
    <w:p w14:paraId="40890FB1" w14:textId="77777777" w:rsidR="007B4572" w:rsidRDefault="007B4572"/>
    <w:p w14:paraId="652BCDBE" w14:textId="77777777" w:rsidR="007B4572" w:rsidRDefault="007B4572"/>
    <w:p w14:paraId="5C80E70F" w14:textId="77777777" w:rsidR="007B4572" w:rsidRDefault="007B4572"/>
    <w:p w14:paraId="582D2003" w14:textId="77777777" w:rsidR="007B4572" w:rsidRDefault="007B4572"/>
    <w:p w14:paraId="5631ECB4" w14:textId="77777777" w:rsidR="007B4572" w:rsidRDefault="007B4572"/>
    <w:p w14:paraId="54529885" w14:textId="77777777" w:rsidR="007B4572" w:rsidRDefault="007B4572"/>
    <w:p w14:paraId="7FB20C11" w14:textId="77777777" w:rsidR="007B4572" w:rsidRDefault="007B4572"/>
    <w:p w14:paraId="6C85DBA3" w14:textId="77777777" w:rsidR="007B4572" w:rsidRDefault="007B4572"/>
    <w:p w14:paraId="6647F8F8" w14:textId="77777777" w:rsidR="007B4572" w:rsidRDefault="007B4572"/>
    <w:p w14:paraId="72272C90" w14:textId="77777777" w:rsidR="007B4572" w:rsidRDefault="007B4572"/>
    <w:p w14:paraId="63E594C9" w14:textId="77777777" w:rsidR="007B4572" w:rsidRDefault="007B4572"/>
    <w:p w14:paraId="7989C240" w14:textId="77777777" w:rsidR="007B4572" w:rsidRDefault="007B4572"/>
    <w:p w14:paraId="34EE0C49" w14:textId="77777777" w:rsidR="007B4572" w:rsidRDefault="007B4572"/>
    <w:p w14:paraId="2B5A09E3" w14:textId="77777777" w:rsidR="007B4572" w:rsidRDefault="007B4572"/>
    <w:p w14:paraId="383A1A3D" w14:textId="77777777" w:rsidR="007B4572" w:rsidRDefault="007B4572"/>
    <w:p w14:paraId="280D68A8" w14:textId="77777777" w:rsidR="007B4572" w:rsidRDefault="007B4572"/>
    <w:p w14:paraId="2574CE59" w14:textId="77777777" w:rsidR="007B4572" w:rsidRDefault="007B4572"/>
    <w:p w14:paraId="0D1CF398" w14:textId="77777777" w:rsidR="007B4572" w:rsidRDefault="007B4572"/>
    <w:p w14:paraId="2AB9B7BB" w14:textId="77777777" w:rsidR="009256B2" w:rsidRDefault="009256B2"/>
    <w:p w14:paraId="31CA4C8A" w14:textId="77777777" w:rsidR="009256B2" w:rsidRDefault="009256B2"/>
    <w:p w14:paraId="38E7082D" w14:textId="77777777" w:rsidR="007B4572" w:rsidRDefault="007B4572"/>
    <w:p w14:paraId="1231691D" w14:textId="77777777" w:rsidR="007B4572" w:rsidRDefault="007B4572"/>
    <w:p w14:paraId="0C9A2AF2" w14:textId="77777777" w:rsidR="00A13B94" w:rsidRDefault="00A13B94">
      <w:pPr>
        <w:sectPr w:rsidR="00A13B94" w:rsidSect="00BF7470">
          <w:footerReference w:type="first" r:id="rId19"/>
          <w:pgSz w:w="11907" w:h="16840" w:code="9"/>
          <w:pgMar w:top="1134" w:right="1134" w:bottom="1134" w:left="1134" w:header="851" w:footer="567" w:gutter="0"/>
          <w:pgNumType w:fmt="numberInDash" w:start="18"/>
          <w:cols w:space="425"/>
          <w:titlePg/>
          <w:docGrid w:linePitch="303" w:charSpace="-98"/>
        </w:sectPr>
      </w:pPr>
    </w:p>
    <w:p w14:paraId="116E3C3E" w14:textId="77777777" w:rsidR="00A13B94" w:rsidRPr="00F43A0F" w:rsidRDefault="00A13B94"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szCs w:val="21"/>
        </w:rPr>
        <w:lastRenderedPageBreak/>
        <w:t>府費負担教職員の評価・育成システムの実施に関する規則</w:t>
      </w:r>
    </w:p>
    <w:p w14:paraId="4D09BE16" w14:textId="77777777" w:rsidR="00A13B94" w:rsidRPr="00892B23" w:rsidRDefault="00A13B94" w:rsidP="009571A8">
      <w:pPr>
        <w:pStyle w:val="ab"/>
        <w:spacing w:line="260" w:lineRule="exact"/>
        <w:rPr>
          <w:rFonts w:ascii="メイリオ" w:eastAsia="メイリオ" w:hAnsi="メイリオ" w:cs="メイリオ"/>
          <w:sz w:val="18"/>
          <w:szCs w:val="18"/>
        </w:rPr>
      </w:pPr>
    </w:p>
    <w:p w14:paraId="09CE283D"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（平成１６年大阪府教育委員会規則第１３号）</w:t>
      </w:r>
    </w:p>
    <w:p w14:paraId="44EA6242" w14:textId="77777777" w:rsidR="00876A6E" w:rsidRPr="00892B23" w:rsidRDefault="00876A6E" w:rsidP="009571A8">
      <w:pPr>
        <w:spacing w:line="260" w:lineRule="exact"/>
        <w:ind w:left="243" w:hangingChars="135" w:hanging="24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6EC85D5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この規則は、地方教育行政の組織及び運営に関する法律（昭和３１年法律第１６２号）第４</w:t>
      </w:r>
      <w:r w:rsidR="006D28AD" w:rsidRPr="00892B23">
        <w:rPr>
          <w:rFonts w:ascii="メイリオ" w:eastAsia="メイリオ" w:hAnsi="メイリオ" w:cs="メイリオ" w:hint="eastAsia"/>
          <w:sz w:val="18"/>
          <w:szCs w:val="18"/>
        </w:rPr>
        <w:t>４</w:t>
      </w:r>
      <w:r w:rsidRPr="00892B23">
        <w:rPr>
          <w:rFonts w:ascii="メイリオ" w:eastAsia="メイリオ" w:hAnsi="メイリオ" w:cs="メイリオ" w:hint="eastAsia"/>
          <w:sz w:val="18"/>
          <w:szCs w:val="18"/>
        </w:rPr>
        <w:t>条の規定に基づいて市町村教育委員会が行う市町村立学校職員給与負担法（昭和２３年法律第１３５条）第１条及び第２条に規定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17B2750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44068E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260469B0" w14:textId="77777777" w:rsidR="00876A6E" w:rsidRPr="00892B23" w:rsidRDefault="00775259"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876A6E" w:rsidRPr="00892B23">
        <w:rPr>
          <w:rFonts w:ascii="メイリオ" w:eastAsia="メイリオ" w:hAnsi="メイリオ" w:cs="メイリオ" w:hint="eastAsia"/>
          <w:sz w:val="18"/>
          <w:szCs w:val="18"/>
        </w:rPr>
        <w:t>一般職に属する職員について実施する。ただし、大阪府教育委員会（以下「府教育委員会」という。）の指定する職員を除く。</w:t>
      </w:r>
    </w:p>
    <w:p w14:paraId="125758A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BF0149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0451F71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5780DCD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5A5C3E9"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435968E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581A6D0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8D4F90A"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6D62AC2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4608"/>
        <w:gridCol w:w="1559"/>
      </w:tblGrid>
      <w:tr w:rsidR="00876A6E" w:rsidRPr="00892B23" w14:paraId="36F31F5B" w14:textId="77777777" w:rsidTr="0036242C">
        <w:tc>
          <w:tcPr>
            <w:tcW w:w="2055" w:type="dxa"/>
            <w:vAlign w:val="center"/>
          </w:tcPr>
          <w:p w14:paraId="7D7344DB" w14:textId="77777777" w:rsidR="00876A6E" w:rsidRPr="00892B23" w:rsidRDefault="00BF24B3"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4608" w:type="dxa"/>
            <w:vAlign w:val="center"/>
          </w:tcPr>
          <w:p w14:paraId="4A258CF4" w14:textId="77777777" w:rsidR="00876A6E" w:rsidRPr="00892B23" w:rsidRDefault="00876A6E"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1D9D4F2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876A6E" w:rsidRPr="00892B23" w14:paraId="38A8DA06" w14:textId="77777777" w:rsidTr="0036242C">
        <w:tc>
          <w:tcPr>
            <w:tcW w:w="2055" w:type="dxa"/>
            <w:vAlign w:val="center"/>
          </w:tcPr>
          <w:p w14:paraId="2806ADC4"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4608" w:type="dxa"/>
            <w:vAlign w:val="center"/>
          </w:tcPr>
          <w:p w14:paraId="23450B87"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2AD7ECE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876A6E" w:rsidRPr="00892B23" w14:paraId="0BE46DE3" w14:textId="77777777" w:rsidTr="0036242C">
        <w:tc>
          <w:tcPr>
            <w:tcW w:w="2055" w:type="dxa"/>
            <w:vAlign w:val="center"/>
          </w:tcPr>
          <w:p w14:paraId="40C0EC2D"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4608" w:type="dxa"/>
            <w:vAlign w:val="center"/>
          </w:tcPr>
          <w:p w14:paraId="44314593"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31470054"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876A6E" w:rsidRPr="00892B23" w14:paraId="252CE2D1" w14:textId="77777777" w:rsidTr="0036242C">
        <w:tc>
          <w:tcPr>
            <w:tcW w:w="2055" w:type="dxa"/>
            <w:vAlign w:val="center"/>
          </w:tcPr>
          <w:p w14:paraId="555848F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4608" w:type="dxa"/>
            <w:vAlign w:val="center"/>
          </w:tcPr>
          <w:p w14:paraId="36F54CE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7B952EAF"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46062D7D" w14:textId="77777777" w:rsidR="00876A6E" w:rsidRPr="00892B23" w:rsidRDefault="00876A6E" w:rsidP="009571A8">
      <w:pPr>
        <w:spacing w:line="260" w:lineRule="exact"/>
        <w:ind w:left="180" w:hangingChars="100" w:hanging="180"/>
        <w:rPr>
          <w:rFonts w:ascii="メイリオ" w:eastAsia="メイリオ" w:hAnsi="メイリオ" w:cs="メイリオ"/>
          <w:color w:val="FFFFFF" w:themeColor="background1"/>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760BEBC6"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4261033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職員が</w:t>
      </w:r>
      <w:r w:rsidR="00FF10F3">
        <w:rPr>
          <w:rFonts w:ascii="メイリオ" w:eastAsia="メイリオ" w:hAnsi="メイリオ" w:cs="メイリオ" w:hint="eastAsia"/>
          <w:sz w:val="18"/>
          <w:szCs w:val="18"/>
        </w:rPr>
        <w:t>４月１日から第１</w:t>
      </w:r>
      <w:r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sidR="00FF10F3">
        <w:rPr>
          <w:rFonts w:ascii="メイリオ" w:eastAsia="メイリオ" w:hAnsi="メイリオ" w:cs="メイリオ" w:hint="eastAsia"/>
          <w:sz w:val="18"/>
          <w:szCs w:val="18"/>
        </w:rPr>
        <w:t>告票を最終提出期限までに育成（評価）者に提出できない場合は、第１項、第２</w:t>
      </w:r>
      <w:r w:rsidRPr="00892B23">
        <w:rPr>
          <w:rFonts w:ascii="メイリオ" w:eastAsia="メイリオ" w:hAnsi="メイリオ" w:cs="メイリオ" w:hint="eastAsia"/>
          <w:sz w:val="18"/>
          <w:szCs w:val="18"/>
        </w:rPr>
        <w:t>項ただし書及び前項の規定にかかわらず、これらの規定を当該職員に適用しない。</w:t>
      </w:r>
    </w:p>
    <w:p w14:paraId="1EC436CF"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　職員が１月１日から第１項の表に掲げる目標達成状況の最終提出期限までの間の全部又は一部の期間継続した休職、育児休業、介護休暇、産前産後休暇、停職等の状況にあって、目標達成状況に係る自己申</w:t>
      </w:r>
      <w:r w:rsidR="00FF10F3">
        <w:rPr>
          <w:rFonts w:ascii="メイリオ" w:eastAsia="メイリオ" w:hAnsi="メイリオ" w:cs="メイリオ" w:hint="eastAsia"/>
          <w:sz w:val="18"/>
          <w:szCs w:val="18"/>
        </w:rPr>
        <w:t>告票を最終提出期限までに育成（評価）者に提出できない場合は、第１項、第２項ただし書及び第３</w:t>
      </w:r>
      <w:r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68776C07"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p>
    <w:p w14:paraId="487837A9"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46FC368B" w14:textId="77777777" w:rsidR="00876A6E"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876A6E"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54C55EC4"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市町村教育委員会教育長は、校長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32D1711A"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は、次条第１項に規定する被評価者のうち授業を行う教諭の評価に当たっては、授業に関する評価を含めて行うものとする。</w:t>
      </w:r>
    </w:p>
    <w:p w14:paraId="27ECBB8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3FE1FB29" w14:textId="77777777" w:rsidR="00876A6E" w:rsidRPr="00892B23" w:rsidRDefault="00876A6E" w:rsidP="009571A8">
      <w:pPr>
        <w:widowControl/>
        <w:spacing w:line="260" w:lineRule="exact"/>
        <w:jc w:val="left"/>
        <w:rPr>
          <w:rFonts w:ascii="メイリオ" w:eastAsia="メイリオ" w:hAnsi="メイリオ" w:cs="メイリオ"/>
          <w:sz w:val="18"/>
          <w:szCs w:val="18"/>
        </w:rPr>
      </w:pPr>
    </w:p>
    <w:p w14:paraId="5B6D2FAE"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p w14:paraId="06CB139C"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3"/>
        <w:gridCol w:w="5598"/>
        <w:gridCol w:w="2243"/>
      </w:tblGrid>
      <w:tr w:rsidR="00876A6E" w:rsidRPr="00CD4A77" w14:paraId="5B30279E" w14:textId="77777777" w:rsidTr="0036242C">
        <w:tc>
          <w:tcPr>
            <w:tcW w:w="1466" w:type="dxa"/>
            <w:vAlign w:val="center"/>
          </w:tcPr>
          <w:p w14:paraId="37BC02A4"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校　種</w:t>
            </w:r>
          </w:p>
        </w:tc>
        <w:tc>
          <w:tcPr>
            <w:tcW w:w="5670" w:type="dxa"/>
            <w:vAlign w:val="center"/>
          </w:tcPr>
          <w:p w14:paraId="42BE258B"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2268" w:type="dxa"/>
            <w:vAlign w:val="center"/>
          </w:tcPr>
          <w:p w14:paraId="13B328C7"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876A6E" w:rsidRPr="00CD4A77" w14:paraId="210465C6" w14:textId="77777777" w:rsidTr="00FE7F2C">
        <w:trPr>
          <w:cantSplit/>
          <w:trHeight w:val="113"/>
        </w:trPr>
        <w:tc>
          <w:tcPr>
            <w:tcW w:w="1466" w:type="dxa"/>
            <w:vMerge w:val="restart"/>
            <w:tcBorders>
              <w:bottom w:val="single" w:sz="4" w:space="0" w:color="auto"/>
            </w:tcBorders>
            <w:vAlign w:val="center"/>
          </w:tcPr>
          <w:p w14:paraId="616CC39E" w14:textId="77777777" w:rsidR="00FF10F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小学校、</w:t>
            </w:r>
          </w:p>
          <w:p w14:paraId="249981D5"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中学校</w:t>
            </w:r>
            <w:r w:rsidR="003752F2" w:rsidRPr="00892B23">
              <w:rPr>
                <w:rFonts w:ascii="メイリオ" w:eastAsia="メイリオ" w:hAnsi="メイリオ" w:cs="メイリオ" w:hint="eastAsia"/>
                <w:sz w:val="18"/>
                <w:szCs w:val="18"/>
                <w:lang w:eastAsia="zh-TW"/>
              </w:rPr>
              <w:t>、</w:t>
            </w:r>
          </w:p>
          <w:p w14:paraId="30167E67" w14:textId="77777777" w:rsidR="003752F2" w:rsidRPr="00892B23" w:rsidRDefault="003752F2"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義務教育学校</w:t>
            </w:r>
          </w:p>
        </w:tc>
        <w:tc>
          <w:tcPr>
            <w:tcW w:w="5670" w:type="dxa"/>
            <w:tcBorders>
              <w:bottom w:val="single" w:sz="4" w:space="0" w:color="auto"/>
            </w:tcBorders>
            <w:vAlign w:val="center"/>
          </w:tcPr>
          <w:p w14:paraId="69FC0DD5"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c>
          <w:tcPr>
            <w:tcW w:w="2268" w:type="dxa"/>
            <w:tcBorders>
              <w:bottom w:val="single" w:sz="4" w:space="0" w:color="auto"/>
            </w:tcBorders>
          </w:tcPr>
          <w:p w14:paraId="05AB8B1C" w14:textId="77777777" w:rsidR="00876A6E" w:rsidRPr="00892B23" w:rsidRDefault="00876A6E" w:rsidP="001400A1">
            <w:pPr>
              <w:spacing w:line="220" w:lineRule="exact"/>
              <w:jc w:val="lef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市町村教育委員会教育長</w:t>
            </w:r>
          </w:p>
        </w:tc>
      </w:tr>
      <w:tr w:rsidR="00876A6E" w:rsidRPr="00CD4A77" w14:paraId="3946CADF" w14:textId="77777777" w:rsidTr="00FE7F2C">
        <w:trPr>
          <w:cantSplit/>
          <w:trHeight w:val="675"/>
        </w:trPr>
        <w:tc>
          <w:tcPr>
            <w:tcW w:w="1466" w:type="dxa"/>
            <w:vMerge/>
          </w:tcPr>
          <w:p w14:paraId="40C12409"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vAlign w:val="center"/>
          </w:tcPr>
          <w:p w14:paraId="4C90559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副校長、教頭、教諭（教諭、首席、指導教諭）、養護教諭（養護教諭、首席、指導養護教諭）、</w:t>
            </w:r>
          </w:p>
          <w:p w14:paraId="582F95E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栄養教諭（栄養教諭、首席、指導栄養教諭）、</w:t>
            </w:r>
          </w:p>
          <w:p w14:paraId="3495E2C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事務職員（主事、副主査、主査、主幹）、</w:t>
            </w:r>
          </w:p>
          <w:p w14:paraId="7528F647"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2268" w:type="dxa"/>
            <w:vAlign w:val="center"/>
          </w:tcPr>
          <w:p w14:paraId="3F7CFEC6"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r>
      <w:tr w:rsidR="00876A6E" w:rsidRPr="00CD4A77" w14:paraId="6FEC8D65" w14:textId="77777777" w:rsidTr="00FE7F2C">
        <w:trPr>
          <w:cantSplit/>
          <w:trHeight w:val="134"/>
        </w:trPr>
        <w:tc>
          <w:tcPr>
            <w:tcW w:w="1466" w:type="dxa"/>
            <w:vMerge w:val="restart"/>
            <w:vAlign w:val="center"/>
          </w:tcPr>
          <w:p w14:paraId="6BE197CA"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高等学校、</w:t>
            </w:r>
          </w:p>
          <w:p w14:paraId="488904DD"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特別支援学校</w:t>
            </w:r>
          </w:p>
        </w:tc>
        <w:tc>
          <w:tcPr>
            <w:tcW w:w="5670" w:type="dxa"/>
            <w:vAlign w:val="center"/>
          </w:tcPr>
          <w:p w14:paraId="4B8C5C17" w14:textId="77777777" w:rsidR="00876A6E" w:rsidRPr="00892B23"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r w:rsidR="00537D35" w:rsidRPr="00892B23">
              <w:rPr>
                <w:rFonts w:ascii="メイリオ" w:eastAsia="メイリオ" w:hAnsi="メイリオ" w:cs="メイリオ" w:hint="eastAsia"/>
                <w:color w:val="000000" w:themeColor="text1"/>
                <w:sz w:val="18"/>
                <w:szCs w:val="18"/>
              </w:rPr>
              <w:t>・准校長</w:t>
            </w:r>
          </w:p>
        </w:tc>
        <w:tc>
          <w:tcPr>
            <w:tcW w:w="2268" w:type="dxa"/>
            <w:vAlign w:val="center"/>
          </w:tcPr>
          <w:p w14:paraId="62B5B4F9"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市町村教育委員会教育長</w:t>
            </w:r>
          </w:p>
        </w:tc>
      </w:tr>
      <w:tr w:rsidR="00876A6E" w:rsidRPr="00CD4A77" w14:paraId="7332B3EC" w14:textId="77777777" w:rsidTr="00FE7F2C">
        <w:trPr>
          <w:cantSplit/>
          <w:trHeight w:val="675"/>
        </w:trPr>
        <w:tc>
          <w:tcPr>
            <w:tcW w:w="1466" w:type="dxa"/>
            <w:vMerge/>
            <w:tcBorders>
              <w:bottom w:val="single" w:sz="4" w:space="0" w:color="auto"/>
            </w:tcBorders>
          </w:tcPr>
          <w:p w14:paraId="60F94CD5"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tcBorders>
              <w:bottom w:val="single" w:sz="4" w:space="0" w:color="auto"/>
            </w:tcBorders>
            <w:vAlign w:val="center"/>
          </w:tcPr>
          <w:p w14:paraId="57056C02"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教頭、教諭（教諭、首席、指導教諭）、</w:t>
            </w:r>
          </w:p>
          <w:p w14:paraId="060D6066"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養護教諭（養護教諭、首席、指導養護教諭）、</w:t>
            </w:r>
          </w:p>
          <w:p w14:paraId="4A37CA19"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栄養教諭（栄養教諭、首席、指導栄養教諭）、</w:t>
            </w:r>
          </w:p>
          <w:p w14:paraId="5950FEE4"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事務（部）長、事務職員（主事、副主査、主査、課長補佐）、</w:t>
            </w:r>
          </w:p>
          <w:p w14:paraId="134F5A8E"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栄養職員（技師、副主査、主査）</w:t>
            </w:r>
          </w:p>
        </w:tc>
        <w:tc>
          <w:tcPr>
            <w:tcW w:w="2268" w:type="dxa"/>
            <w:tcBorders>
              <w:bottom w:val="single" w:sz="4" w:space="0" w:color="auto"/>
            </w:tcBorders>
            <w:vAlign w:val="center"/>
          </w:tcPr>
          <w:p w14:paraId="6651B860" w14:textId="77777777" w:rsidR="00FE7F2C"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p>
          <w:p w14:paraId="681B1CF4" w14:textId="77777777" w:rsidR="00876A6E" w:rsidRPr="00892B23" w:rsidRDefault="00E7441A"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准校長</w:t>
            </w:r>
          </w:p>
        </w:tc>
      </w:tr>
    </w:tbl>
    <w:p w14:paraId="7B2D6B87"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府教育委員会は、必要に応じ、別に定めるところにより、一次評価者をおくことができる。</w:t>
      </w:r>
    </w:p>
    <w:p w14:paraId="1883118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774543A2"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37408FE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2DD095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34BC8E46"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40AADF5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764699C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0D86D96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094E8050"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239D2C4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5FB8172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345DF77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13EB22B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3EA0815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2E8E5719"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25B01CEC"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w:t>
      </w:r>
      <w:r w:rsidRPr="00892B23">
        <w:rPr>
          <w:rFonts w:ascii="メイリオ" w:eastAsia="メイリオ" w:hAnsi="メイリオ" w:cs="メイリオ" w:hint="eastAsia"/>
          <w:color w:val="000000" w:themeColor="text1"/>
          <w:sz w:val="18"/>
          <w:szCs w:val="18"/>
        </w:rPr>
        <w:t>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は、評価（校長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の評価を除</w:t>
      </w:r>
      <w:r w:rsidRPr="00892B23">
        <w:rPr>
          <w:rFonts w:ascii="メイリオ" w:eastAsia="メイリオ" w:hAnsi="メイリオ" w:cs="メイリオ" w:hint="eastAsia"/>
          <w:sz w:val="18"/>
          <w:szCs w:val="18"/>
        </w:rPr>
        <w:t>く。）の結果について市町村教育委員会（以下「教育委員会」という。）に報告するものとする。</w:t>
      </w:r>
    </w:p>
    <w:p w14:paraId="70523E1B"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1E2590BD" w14:textId="77777777" w:rsidR="00876A6E" w:rsidRPr="00892B23" w:rsidRDefault="00FF10F3" w:rsidP="005C239A">
      <w:pPr>
        <w:spacing w:line="220" w:lineRule="exact"/>
        <w:ind w:left="203" w:hangingChars="113" w:hanging="203"/>
        <w:rPr>
          <w:rFonts w:ascii="メイリオ" w:eastAsia="メイリオ" w:hAnsi="メイリオ" w:cs="メイリオ"/>
          <w:sz w:val="18"/>
          <w:szCs w:val="18"/>
        </w:rPr>
      </w:pPr>
      <w:r>
        <w:rPr>
          <w:rFonts w:ascii="メイリオ" w:eastAsia="メイリオ" w:hAnsi="メイリオ" w:cs="メイリオ" w:hint="eastAsia"/>
          <w:sz w:val="18"/>
          <w:szCs w:val="18"/>
        </w:rPr>
        <w:t>３　教育委員会は、第６</w:t>
      </w:r>
      <w:r w:rsidR="00876A6E" w:rsidRPr="00892B23">
        <w:rPr>
          <w:rFonts w:ascii="メイリオ" w:eastAsia="メイリオ" w:hAnsi="メイリオ" w:cs="メイリオ" w:hint="eastAsia"/>
          <w:sz w:val="18"/>
          <w:szCs w:val="18"/>
        </w:rPr>
        <w:t>条に規定する評価の結果について、府教育委員会の定めるところにより、府教育委員会に報告するものとする。</w:t>
      </w:r>
    </w:p>
    <w:p w14:paraId="222E711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6AB61FD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67EFEDF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7A8A0B47" w14:textId="77777777" w:rsidR="00876A6E" w:rsidRPr="00892B23" w:rsidRDefault="00876A6E" w:rsidP="005C239A">
      <w:pPr>
        <w:spacing w:line="220" w:lineRule="exact"/>
        <w:rPr>
          <w:rFonts w:ascii="メイリオ" w:eastAsia="メイリオ" w:hAnsi="メイリオ" w:cs="メイリオ"/>
          <w:sz w:val="18"/>
          <w:szCs w:val="18"/>
        </w:rPr>
      </w:pPr>
    </w:p>
    <w:p w14:paraId="1CDF931D"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81B7DCD" w14:textId="77777777" w:rsidR="00876A6E" w:rsidRPr="00892B23"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61B5F923" w14:textId="77777777" w:rsidR="00876A6E"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府費負担教職員の勤務評定に関する規則（昭和３３年大阪府教育委員会規則第１０号）は、廃止する。</w:t>
      </w:r>
    </w:p>
    <w:p w14:paraId="1D23A17D" w14:textId="77777777" w:rsidR="00A72811" w:rsidRPr="00A34BF8" w:rsidRDefault="00A72811" w:rsidP="005C239A">
      <w:pPr>
        <w:spacing w:line="220" w:lineRule="exact"/>
        <w:ind w:left="216" w:hangingChars="120" w:hanging="216"/>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AF6EFDB" w14:textId="77777777" w:rsidR="00CA4C25" w:rsidRDefault="00A72811" w:rsidP="00CA4C25">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6E5C8E48" w14:textId="77777777" w:rsidR="00876A6E" w:rsidRPr="00892B23" w:rsidRDefault="00876A6E" w:rsidP="00CA4C25">
      <w:pPr>
        <w:spacing w:line="220" w:lineRule="exact"/>
        <w:ind w:left="180" w:hangingChars="100" w:hanging="18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則（平成１８年教委規則第３号）</w:t>
      </w:r>
    </w:p>
    <w:p w14:paraId="6FCB4562"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6431A9B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則（平成１９年教委規則第３号）</w:t>
      </w:r>
    </w:p>
    <w:p w14:paraId="6049186A"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6F3A7E2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則（平成２０年教委規則第１２号）</w:t>
      </w:r>
    </w:p>
    <w:p w14:paraId="3206DB10"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w:t>
      </w:r>
      <w:r w:rsidRPr="00892B23">
        <w:rPr>
          <w:rFonts w:ascii="メイリオ" w:eastAsia="メイリオ" w:hAnsi="メイリオ" w:cs="メイリオ" w:hint="eastAsia"/>
          <w:color w:val="000000" w:themeColor="text1"/>
          <w:sz w:val="18"/>
          <w:szCs w:val="18"/>
        </w:rPr>
        <w:t>日から施行する。</w:t>
      </w:r>
    </w:p>
    <w:p w14:paraId="4C0ECB81"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則（平成２３年教委規則第２号）</w:t>
      </w:r>
    </w:p>
    <w:p w14:paraId="6EA1F3C5"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この規則は、平成２３年４月１日から施行する。</w:t>
      </w:r>
    </w:p>
    <w:p w14:paraId="5611B996"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則（平成２５年教委規則第</w:t>
      </w:r>
      <w:r w:rsidR="00C67799" w:rsidRPr="00892B23">
        <w:rPr>
          <w:rFonts w:ascii="メイリオ" w:eastAsia="メイリオ" w:hAnsi="メイリオ" w:cs="メイリオ" w:hint="eastAsia"/>
          <w:color w:val="000000" w:themeColor="text1"/>
          <w:sz w:val="18"/>
          <w:szCs w:val="18"/>
          <w:lang w:eastAsia="zh-TW"/>
        </w:rPr>
        <w:t>４</w:t>
      </w:r>
      <w:r w:rsidRPr="00892B23">
        <w:rPr>
          <w:rFonts w:ascii="メイリオ" w:eastAsia="メイリオ" w:hAnsi="メイリオ" w:cs="メイリオ" w:hint="eastAsia"/>
          <w:color w:val="000000" w:themeColor="text1"/>
          <w:sz w:val="18"/>
          <w:szCs w:val="18"/>
          <w:lang w:eastAsia="zh-TW"/>
        </w:rPr>
        <w:t>号）</w:t>
      </w:r>
    </w:p>
    <w:p w14:paraId="0109946D" w14:textId="77777777" w:rsidR="00A13B94" w:rsidRPr="00892B23" w:rsidRDefault="002D1422"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00876A6E" w:rsidRPr="00892B23">
        <w:rPr>
          <w:rFonts w:ascii="メイリオ" w:eastAsia="メイリオ" w:hAnsi="メイリオ" w:cs="メイリオ" w:hint="eastAsia"/>
          <w:color w:val="000000" w:themeColor="text1"/>
          <w:sz w:val="18"/>
          <w:szCs w:val="18"/>
        </w:rPr>
        <w:t>この規則は、平成２５年４月１日から施行</w:t>
      </w:r>
      <w:r w:rsidR="00876A6E" w:rsidRPr="00892B23">
        <w:rPr>
          <w:rFonts w:ascii="メイリオ" w:eastAsia="メイリオ" w:hAnsi="メイリオ" w:cs="メイリオ" w:hint="eastAsia"/>
          <w:sz w:val="18"/>
          <w:szCs w:val="18"/>
        </w:rPr>
        <w:t>する。</w:t>
      </w:r>
    </w:p>
    <w:p w14:paraId="678FC069" w14:textId="77777777" w:rsidR="00093851" w:rsidRPr="00892B23" w:rsidRDefault="00093851"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２</w:t>
      </w:r>
      <w:r w:rsidRPr="00892B23">
        <w:rPr>
          <w:rFonts w:ascii="メイリオ" w:eastAsia="メイリオ" w:hAnsi="メイリオ" w:cs="メイリオ" w:hint="eastAsia"/>
          <w:color w:val="000000" w:themeColor="text1"/>
          <w:sz w:val="18"/>
          <w:szCs w:val="18"/>
          <w:lang w:eastAsia="zh-TW"/>
        </w:rPr>
        <w:t>号）</w:t>
      </w:r>
    </w:p>
    <w:p w14:paraId="10D5596F" w14:textId="77777777" w:rsidR="002139FB" w:rsidRPr="00892B23" w:rsidRDefault="00093851"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63D4BBBB"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color w:val="000000" w:themeColor="text1"/>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則（平成２８年教委規則第５</w:t>
      </w:r>
      <w:r w:rsidRPr="00892B23">
        <w:rPr>
          <w:rFonts w:ascii="メイリオ" w:eastAsia="メイリオ" w:hAnsi="メイリオ" w:cs="メイリオ" w:hint="eastAsia"/>
          <w:sz w:val="18"/>
          <w:szCs w:val="18"/>
          <w:lang w:eastAsia="zh-TW"/>
        </w:rPr>
        <w:t>号）</w:t>
      </w:r>
    </w:p>
    <w:p w14:paraId="7332EEEA" w14:textId="77777777" w:rsidR="00A13B94" w:rsidRDefault="00614367" w:rsidP="005C239A">
      <w:pPr>
        <w:spacing w:line="220" w:lineRule="exact"/>
        <w:rPr>
          <w:rFonts w:ascii="メイリオ" w:eastAsia="メイリオ" w:hAnsi="メイリオ" w:cs="メイリオ"/>
          <w:sz w:val="18"/>
          <w:szCs w:val="18"/>
        </w:rPr>
      </w:pPr>
      <w:r w:rsidRPr="00CD4A77">
        <w:rPr>
          <w:rFonts w:asciiTheme="majorEastAsia" w:eastAsiaTheme="majorEastAsia" w:hAnsiTheme="majorEastAsia" w:hint="eastAsia"/>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04047C20" w14:textId="77777777" w:rsidR="00A72811" w:rsidRPr="00A34BF8" w:rsidRDefault="00A72811" w:rsidP="005C239A">
      <w:pPr>
        <w:spacing w:line="220" w:lineRule="exact"/>
        <w:ind w:firstLineChars="300" w:firstLine="540"/>
        <w:rPr>
          <w:rFonts w:ascii="メイリオ" w:eastAsia="メイリオ" w:hAnsi="メイリオ" w:cs="メイリオ"/>
          <w:sz w:val="18"/>
          <w:szCs w:val="18"/>
        </w:rPr>
      </w:pPr>
      <w:r w:rsidRPr="00A34BF8">
        <w:rPr>
          <w:rFonts w:ascii="メイリオ" w:eastAsia="メイリオ" w:hAnsi="メイリオ" w:cs="メイリオ" w:hint="eastAsia"/>
          <w:sz w:val="18"/>
          <w:szCs w:val="18"/>
        </w:rPr>
        <w:t>附　則（令和２年教委規則第１５号）</w:t>
      </w:r>
    </w:p>
    <w:p w14:paraId="3B1A8781" w14:textId="77777777" w:rsidR="00A72811" w:rsidRPr="00892B23" w:rsidRDefault="00A72811" w:rsidP="005C239A">
      <w:pPr>
        <w:spacing w:line="220" w:lineRule="exact"/>
        <w:ind w:firstLineChars="100" w:firstLine="180"/>
        <w:rPr>
          <w:rFonts w:ascii="メイリオ" w:eastAsia="メイリオ" w:hAnsi="メイリオ" w:cs="メイリオ"/>
          <w:sz w:val="18"/>
          <w:szCs w:val="18"/>
        </w:rPr>
        <w:sectPr w:rsidR="00A72811" w:rsidRPr="00892B23" w:rsidSect="009256B2">
          <w:pgSz w:w="11906" w:h="16838" w:code="9"/>
          <w:pgMar w:top="1134" w:right="1134" w:bottom="1134" w:left="1134" w:header="851" w:footer="567" w:gutter="0"/>
          <w:pgNumType w:fmt="numberInDash" w:start="19"/>
          <w:cols w:space="425"/>
          <w:docGrid w:type="lines" w:linePitch="323" w:charSpace="-3482"/>
        </w:sectPr>
      </w:pPr>
      <w:r w:rsidRPr="00A34BF8">
        <w:rPr>
          <w:rFonts w:ascii="メイリオ" w:eastAsia="メイリオ" w:hAnsi="メイリオ" w:cs="メイリオ" w:hint="eastAsia"/>
          <w:sz w:val="18"/>
          <w:szCs w:val="18"/>
        </w:rPr>
        <w:t>この規則は、公布の日から施行する。</w:t>
      </w:r>
    </w:p>
    <w:p w14:paraId="03CD3C54" w14:textId="77777777" w:rsidR="00A13B94" w:rsidRPr="00F43A0F" w:rsidRDefault="005100EF"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color w:val="000000" w:themeColor="text1"/>
          <w:szCs w:val="21"/>
        </w:rPr>
        <w:lastRenderedPageBreak/>
        <w:t>大阪</w:t>
      </w:r>
      <w:r w:rsidR="00FC04C2" w:rsidRPr="00F43A0F">
        <w:rPr>
          <w:rFonts w:ascii="メイリオ" w:eastAsia="メイリオ" w:hAnsi="メイリオ" w:cs="メイリオ" w:hint="eastAsia"/>
          <w:b/>
          <w:color w:val="000000" w:themeColor="text1"/>
          <w:szCs w:val="21"/>
        </w:rPr>
        <w:t>府立学校</w:t>
      </w:r>
      <w:r w:rsidR="00A13B94" w:rsidRPr="00F43A0F">
        <w:rPr>
          <w:rFonts w:ascii="メイリオ" w:eastAsia="メイリオ" w:hAnsi="メイリオ" w:cs="メイリオ" w:hint="eastAsia"/>
          <w:b/>
          <w:szCs w:val="21"/>
        </w:rPr>
        <w:t>の職員の評価・育成システムの実施に関する規則</w:t>
      </w:r>
    </w:p>
    <w:p w14:paraId="73901B89" w14:textId="77777777" w:rsidR="00A13B94" w:rsidRPr="00F43A0F" w:rsidRDefault="00A13B94" w:rsidP="009571A8">
      <w:pPr>
        <w:spacing w:line="260" w:lineRule="exact"/>
        <w:jc w:val="left"/>
        <w:rPr>
          <w:rFonts w:ascii="メイリオ" w:eastAsia="メイリオ" w:hAnsi="メイリオ" w:cs="メイリオ"/>
          <w:b/>
          <w:sz w:val="18"/>
          <w:szCs w:val="18"/>
        </w:rPr>
      </w:pPr>
    </w:p>
    <w:p w14:paraId="7A7D395F"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（平成１６年大阪府教育委員会規則第１２号）</w:t>
      </w:r>
    </w:p>
    <w:p w14:paraId="310EF337" w14:textId="77777777" w:rsidR="00F72D50" w:rsidRPr="00892B23" w:rsidRDefault="00F72D50" w:rsidP="009571A8">
      <w:pPr>
        <w:spacing w:line="260" w:lineRule="exact"/>
        <w:ind w:right="772"/>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259548A5"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この規則は、地方公務員法（</w:t>
      </w:r>
      <w:r w:rsidR="006D28AD" w:rsidRPr="00892B23">
        <w:rPr>
          <w:rFonts w:ascii="メイリオ" w:eastAsia="メイリオ" w:hAnsi="メイリオ" w:cs="メイリオ" w:hint="eastAsia"/>
          <w:sz w:val="18"/>
          <w:szCs w:val="18"/>
        </w:rPr>
        <w:t>昭和２５年法律第２６１号）第６</w:t>
      </w:r>
      <w:r w:rsidR="002139FB" w:rsidRPr="00892B23">
        <w:rPr>
          <w:rFonts w:ascii="メイリオ" w:eastAsia="メイリオ" w:hAnsi="メイリオ" w:cs="メイリオ" w:hint="eastAsia"/>
          <w:sz w:val="18"/>
          <w:szCs w:val="18"/>
        </w:rPr>
        <w:t>条第１項の規定に基づいて大阪府教育</w:t>
      </w:r>
      <w:r w:rsidRPr="00892B23">
        <w:rPr>
          <w:rFonts w:ascii="メイリオ" w:eastAsia="メイリオ" w:hAnsi="メイリオ" w:cs="メイリオ" w:hint="eastAsia"/>
          <w:sz w:val="18"/>
          <w:szCs w:val="18"/>
        </w:rPr>
        <w:t>委員会が行う大阪府立</w:t>
      </w:r>
      <w:r w:rsidRPr="00892B23">
        <w:rPr>
          <w:rFonts w:ascii="メイリオ" w:eastAsia="メイリオ" w:hAnsi="メイリオ" w:cs="メイリオ" w:hint="eastAsia"/>
          <w:color w:val="000000" w:themeColor="text1"/>
          <w:sz w:val="18"/>
          <w:szCs w:val="18"/>
        </w:rPr>
        <w:t>の</w:t>
      </w:r>
      <w:r w:rsidR="00E03371" w:rsidRPr="00892B23">
        <w:rPr>
          <w:rFonts w:ascii="メイリオ" w:eastAsia="メイリオ" w:hAnsi="メイリオ" w:cs="メイリオ" w:hint="eastAsia"/>
          <w:color w:val="000000" w:themeColor="text1"/>
          <w:sz w:val="18"/>
          <w:szCs w:val="18"/>
        </w:rPr>
        <w:t>中学校、</w:t>
      </w:r>
      <w:r w:rsidRPr="00892B23">
        <w:rPr>
          <w:rFonts w:ascii="メイリオ" w:eastAsia="メイリオ" w:hAnsi="メイリオ" w:cs="メイリオ" w:hint="eastAsia"/>
          <w:color w:val="000000" w:themeColor="text1"/>
          <w:sz w:val="18"/>
          <w:szCs w:val="18"/>
        </w:rPr>
        <w:t>高等学校及び特別支援学</w:t>
      </w:r>
      <w:r w:rsidRPr="00892B23">
        <w:rPr>
          <w:rFonts w:ascii="メイリオ" w:eastAsia="メイリオ" w:hAnsi="メイリオ" w:cs="メイリオ" w:hint="eastAsia"/>
          <w:sz w:val="18"/>
          <w:szCs w:val="18"/>
        </w:rPr>
        <w:t>校に勤務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6B10963D" w14:textId="77777777" w:rsidR="00F72D50" w:rsidRPr="00892B23" w:rsidRDefault="00F72D50" w:rsidP="009571A8">
      <w:pPr>
        <w:spacing w:line="260" w:lineRule="exact"/>
        <w:rPr>
          <w:rFonts w:ascii="メイリオ" w:eastAsia="メイリオ" w:hAnsi="メイリオ" w:cs="メイリオ"/>
          <w:sz w:val="18"/>
          <w:szCs w:val="18"/>
        </w:rPr>
      </w:pPr>
    </w:p>
    <w:p w14:paraId="76609A1E"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730569C1" w14:textId="77777777" w:rsidR="00F72D50" w:rsidRPr="00892B23" w:rsidRDefault="00775259"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F72D50" w:rsidRPr="00892B23">
        <w:rPr>
          <w:rFonts w:ascii="メイリオ" w:eastAsia="メイリオ" w:hAnsi="メイリオ" w:cs="メイリオ" w:hint="eastAsia"/>
          <w:sz w:val="18"/>
          <w:szCs w:val="18"/>
        </w:rPr>
        <w:t>一般職に属する職員について実施する。ただし、大阪府教育委員会（以下「教育委員会」という。）の指定する職員を除く。</w:t>
      </w:r>
    </w:p>
    <w:p w14:paraId="31B710DE" w14:textId="77777777" w:rsidR="00F72D50" w:rsidRPr="00892B23" w:rsidRDefault="00F72D50" w:rsidP="009571A8">
      <w:pPr>
        <w:spacing w:line="260" w:lineRule="exact"/>
        <w:rPr>
          <w:rFonts w:ascii="メイリオ" w:eastAsia="メイリオ" w:hAnsi="メイリオ" w:cs="メイリオ"/>
          <w:sz w:val="18"/>
          <w:szCs w:val="18"/>
        </w:rPr>
      </w:pPr>
    </w:p>
    <w:p w14:paraId="570EE2F3"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712556F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408762DB" w14:textId="77777777" w:rsidR="00F72D50" w:rsidRPr="00892B23" w:rsidRDefault="00F72D50" w:rsidP="009571A8">
      <w:pPr>
        <w:spacing w:line="260" w:lineRule="exact"/>
        <w:rPr>
          <w:rFonts w:ascii="メイリオ" w:eastAsia="メイリオ" w:hAnsi="メイリオ" w:cs="メイリオ"/>
          <w:sz w:val="18"/>
          <w:szCs w:val="18"/>
        </w:rPr>
      </w:pPr>
    </w:p>
    <w:p w14:paraId="24E84CE4"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7EDA9EC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240AB507" w14:textId="77777777" w:rsidR="00F72D50" w:rsidRPr="00892B23" w:rsidRDefault="00F72D50" w:rsidP="009571A8">
      <w:pPr>
        <w:spacing w:line="260" w:lineRule="exact"/>
        <w:rPr>
          <w:rFonts w:ascii="メイリオ" w:eastAsia="メイリオ" w:hAnsi="メイリオ" w:cs="メイリオ"/>
          <w:sz w:val="18"/>
          <w:szCs w:val="18"/>
        </w:rPr>
      </w:pPr>
    </w:p>
    <w:p w14:paraId="49CF9AF2"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3C7801BE"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5593"/>
        <w:gridCol w:w="1542"/>
      </w:tblGrid>
      <w:tr w:rsidR="00F72D50" w:rsidRPr="00892B23" w14:paraId="65D28056" w14:textId="77777777" w:rsidTr="0036242C">
        <w:tc>
          <w:tcPr>
            <w:tcW w:w="2055" w:type="dxa"/>
            <w:vAlign w:val="center"/>
          </w:tcPr>
          <w:p w14:paraId="62E7A8F8"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5670" w:type="dxa"/>
            <w:vAlign w:val="center"/>
          </w:tcPr>
          <w:p w14:paraId="6C4A0EDA"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7028BC73"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F72D50" w:rsidRPr="00892B23" w14:paraId="5A01D02E" w14:textId="77777777" w:rsidTr="0036242C">
        <w:tc>
          <w:tcPr>
            <w:tcW w:w="2055" w:type="dxa"/>
            <w:vAlign w:val="center"/>
          </w:tcPr>
          <w:p w14:paraId="5792471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5670" w:type="dxa"/>
            <w:vAlign w:val="center"/>
          </w:tcPr>
          <w:p w14:paraId="21BF4EF9"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434570B6"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F72D50" w:rsidRPr="00892B23" w14:paraId="5B7D2ED3" w14:textId="77777777" w:rsidTr="0036242C">
        <w:tc>
          <w:tcPr>
            <w:tcW w:w="2055" w:type="dxa"/>
            <w:vAlign w:val="center"/>
          </w:tcPr>
          <w:p w14:paraId="129C5B4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5670" w:type="dxa"/>
            <w:vAlign w:val="center"/>
          </w:tcPr>
          <w:p w14:paraId="1366F2E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6F81A3FE"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F72D50" w:rsidRPr="00892B23" w14:paraId="5787570C" w14:textId="77777777" w:rsidTr="0036242C">
        <w:trPr>
          <w:trHeight w:val="64"/>
        </w:trPr>
        <w:tc>
          <w:tcPr>
            <w:tcW w:w="2055" w:type="dxa"/>
            <w:vAlign w:val="center"/>
          </w:tcPr>
          <w:p w14:paraId="6C7A2FB0"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5670" w:type="dxa"/>
            <w:vAlign w:val="center"/>
          </w:tcPr>
          <w:p w14:paraId="26846761"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407EB234"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7E233F3F"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w:t>
      </w:r>
      <w:r w:rsidR="00B64501" w:rsidRPr="00892B23">
        <w:rPr>
          <w:rFonts w:ascii="メイリオ" w:eastAsia="メイリオ" w:hAnsi="メイリオ" w:cs="メイリオ" w:hint="eastAsia"/>
          <w:sz w:val="18"/>
          <w:szCs w:val="18"/>
        </w:rPr>
        <w:t>、</w:t>
      </w:r>
      <w:r w:rsidRPr="00892B23">
        <w:rPr>
          <w:rFonts w:ascii="メイリオ" w:eastAsia="メイリオ" w:hAnsi="メイリオ" w:cs="メイリオ" w:hint="eastAsia"/>
          <w:sz w:val="18"/>
          <w:szCs w:val="18"/>
        </w:rPr>
        <w:t>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293E569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578BA3C2"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４　職員が４月１日から第１</w:t>
      </w:r>
      <w:r w:rsidR="00F72D50"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項ただし書及び前項の規定にかかわらず、これらの規定を当該職員に適用しない。</w:t>
      </w:r>
    </w:p>
    <w:p w14:paraId="23163454"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５　職員が１月１日から第１</w:t>
      </w:r>
      <w:r w:rsidR="00F72D50" w:rsidRPr="00892B23">
        <w:rPr>
          <w:rFonts w:ascii="メイリオ" w:eastAsia="メイリオ" w:hAnsi="メイリオ" w:cs="メイリオ" w:hint="eastAsia"/>
          <w:sz w:val="18"/>
          <w:szCs w:val="18"/>
        </w:rPr>
        <w:t>項の表に掲げる目標達成状況の最終提出期限までの間の全部又は一部の期間継続した休職、育児休業、介護休暇、産前産後休暇、停職等の状況にあって、目標達成状況に係る自己申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w:t>
      </w:r>
      <w:r>
        <w:rPr>
          <w:rFonts w:ascii="メイリオ" w:eastAsia="メイリオ" w:hAnsi="メイリオ" w:cs="メイリオ" w:hint="eastAsia"/>
          <w:sz w:val="18"/>
          <w:szCs w:val="18"/>
        </w:rPr>
        <w:t>び第３</w:t>
      </w:r>
      <w:r w:rsidR="00F72D50"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25E22EBE" w14:textId="77777777" w:rsidR="00F72D50" w:rsidRPr="00892B23" w:rsidRDefault="00F72D50" w:rsidP="009571A8">
      <w:pPr>
        <w:spacing w:line="260" w:lineRule="exact"/>
        <w:rPr>
          <w:rFonts w:ascii="メイリオ" w:eastAsia="メイリオ" w:hAnsi="メイリオ" w:cs="メイリオ"/>
          <w:sz w:val="18"/>
          <w:szCs w:val="18"/>
        </w:rPr>
      </w:pPr>
    </w:p>
    <w:p w14:paraId="7127F9A6"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25A15236"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F72D50"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38DBB3A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大阪府立学校条例（平成２４年大阪府条例第８９号。以下「府立学校条例」という。）第１７条の規定に基づき、教育長は、校長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5F8856A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府立学校条例第１９条の規定に基づき、校長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w:t>
      </w:r>
      <w:r w:rsidR="00FF10F3">
        <w:rPr>
          <w:rFonts w:ascii="メイリオ" w:eastAsia="メイリオ" w:hAnsi="メイリオ" w:cs="メイリオ" w:hint="eastAsia"/>
          <w:sz w:val="18"/>
          <w:szCs w:val="18"/>
        </w:rPr>
        <w:t>、次条第１</w:t>
      </w:r>
      <w:r w:rsidRPr="00892B23">
        <w:rPr>
          <w:rFonts w:ascii="メイリオ" w:eastAsia="メイリオ" w:hAnsi="メイリオ" w:cs="メイリオ" w:hint="eastAsia"/>
          <w:sz w:val="18"/>
          <w:szCs w:val="18"/>
        </w:rPr>
        <w:t>項に規定する被評価者のうち授業を行う教諭</w:t>
      </w:r>
      <w:r w:rsidR="00E7441A" w:rsidRPr="00892B23">
        <w:rPr>
          <w:rFonts w:ascii="メイリオ" w:eastAsia="メイリオ" w:hAnsi="メイリオ" w:cs="メイリオ" w:hint="eastAsia"/>
          <w:color w:val="000000" w:themeColor="text1"/>
          <w:sz w:val="18"/>
          <w:szCs w:val="18"/>
        </w:rPr>
        <w:t>及び講師〔実習担当〕</w:t>
      </w:r>
      <w:r w:rsidRPr="00892B23">
        <w:rPr>
          <w:rFonts w:ascii="メイリオ" w:eastAsia="メイリオ" w:hAnsi="メイリオ" w:cs="メイリオ" w:hint="eastAsia"/>
          <w:color w:val="000000" w:themeColor="text1"/>
          <w:sz w:val="18"/>
          <w:szCs w:val="18"/>
        </w:rPr>
        <w:t>の</w:t>
      </w:r>
      <w:r w:rsidRPr="00892B23">
        <w:rPr>
          <w:rFonts w:ascii="メイリオ" w:eastAsia="メイリオ" w:hAnsi="メイリオ" w:cs="メイリオ" w:hint="eastAsia"/>
          <w:sz w:val="18"/>
          <w:szCs w:val="18"/>
        </w:rPr>
        <w:t>評価に当たっては、授業に関する評価を含めて行うものとする。</w:t>
      </w:r>
    </w:p>
    <w:p w14:paraId="0C70181D" w14:textId="77777777" w:rsidR="00BF38BD"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4359B7CC" w14:textId="77777777" w:rsidR="00F72D50" w:rsidRDefault="00F72D50" w:rsidP="009571A8">
      <w:pPr>
        <w:spacing w:line="260" w:lineRule="exact"/>
        <w:rPr>
          <w:rFonts w:ascii="メイリオ" w:eastAsia="メイリオ" w:hAnsi="メイリオ" w:cs="メイリオ"/>
          <w:sz w:val="18"/>
          <w:szCs w:val="18"/>
        </w:rPr>
      </w:pPr>
    </w:p>
    <w:p w14:paraId="63ECEDD7" w14:textId="77777777" w:rsidR="00E87E5E" w:rsidRPr="00892B23" w:rsidRDefault="00E87E5E" w:rsidP="009571A8">
      <w:pPr>
        <w:spacing w:line="260" w:lineRule="exact"/>
        <w:rPr>
          <w:rFonts w:ascii="メイリオ" w:eastAsia="メイリオ" w:hAnsi="メイリオ" w:cs="メイリオ"/>
          <w:sz w:val="18"/>
          <w:szCs w:val="18"/>
        </w:rPr>
      </w:pPr>
    </w:p>
    <w:p w14:paraId="136D3E0E" w14:textId="77777777" w:rsidR="00F72D50" w:rsidRPr="00892B23" w:rsidRDefault="00F72D50" w:rsidP="00E87E5E">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（育成（評価）者）</w:t>
      </w:r>
    </w:p>
    <w:p w14:paraId="60F2569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41"/>
        <w:gridCol w:w="1824"/>
      </w:tblGrid>
      <w:tr w:rsidR="00F72D50" w:rsidRPr="00892B23" w14:paraId="0A32435E" w14:textId="77777777" w:rsidTr="00323E9E">
        <w:tc>
          <w:tcPr>
            <w:tcW w:w="7433" w:type="dxa"/>
            <w:tcBorders>
              <w:bottom w:val="single" w:sz="4" w:space="0" w:color="auto"/>
            </w:tcBorders>
            <w:vAlign w:val="center"/>
          </w:tcPr>
          <w:p w14:paraId="4BF16900"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1842" w:type="dxa"/>
            <w:tcBorders>
              <w:bottom w:val="single" w:sz="4" w:space="0" w:color="auto"/>
            </w:tcBorders>
            <w:vAlign w:val="center"/>
          </w:tcPr>
          <w:p w14:paraId="07560609"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F72D50" w:rsidRPr="00892B23" w14:paraId="21C2A0A7" w14:textId="77777777" w:rsidTr="00323E9E">
        <w:trPr>
          <w:trHeight w:val="255"/>
        </w:trPr>
        <w:tc>
          <w:tcPr>
            <w:tcW w:w="7433" w:type="dxa"/>
            <w:vAlign w:val="center"/>
          </w:tcPr>
          <w:p w14:paraId="454F1430"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校長・准校長　</w:t>
            </w:r>
          </w:p>
        </w:tc>
        <w:tc>
          <w:tcPr>
            <w:tcW w:w="1842" w:type="dxa"/>
            <w:vAlign w:val="center"/>
          </w:tcPr>
          <w:p w14:paraId="05C64145"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教育長</w:t>
            </w:r>
          </w:p>
        </w:tc>
      </w:tr>
      <w:tr w:rsidR="00F72D50" w:rsidRPr="00892B23" w14:paraId="2DC015C6" w14:textId="77777777" w:rsidTr="00FE7F2C">
        <w:trPr>
          <w:trHeight w:val="825"/>
        </w:trPr>
        <w:tc>
          <w:tcPr>
            <w:tcW w:w="7433" w:type="dxa"/>
            <w:vAlign w:val="center"/>
          </w:tcPr>
          <w:p w14:paraId="4299DD11"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教頭、教諭（教諭、首席、指導教諭）、講師〔実習担当〕、養護教諭（養護教諭､首席､指導養護教諭）、栄養教諭（栄養教諭､首席､指導栄養教諭）、実習助手（実習助手､総括実習助手）、</w:t>
            </w:r>
          </w:p>
          <w:p w14:paraId="23C2AA12"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寄宿舎指導員（寄宿舎指導員､総括寄宿舎指導員）、</w:t>
            </w:r>
          </w:p>
          <w:p w14:paraId="7E0346A8"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事務（部）長、事務職員（主事､副主査､主査､課長補佐）、技術職員（技術職員､副主査）、</w:t>
            </w:r>
          </w:p>
          <w:p w14:paraId="5EBA9E3B" w14:textId="77777777" w:rsidR="00F72D50"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1842" w:type="dxa"/>
            <w:vAlign w:val="center"/>
          </w:tcPr>
          <w:p w14:paraId="3855195F"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p w14:paraId="33BB267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准校長</w:t>
            </w:r>
          </w:p>
        </w:tc>
      </w:tr>
    </w:tbl>
    <w:p w14:paraId="3D1025A5"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教育委員会は、必要に応じ、別に定めるところにより、一次評価者をおくことができる。</w:t>
      </w:r>
    </w:p>
    <w:p w14:paraId="2F81072E" w14:textId="77777777" w:rsidR="00F72D50" w:rsidRPr="00892B23" w:rsidRDefault="00F72D50" w:rsidP="005C239A">
      <w:pPr>
        <w:spacing w:line="220" w:lineRule="exact"/>
        <w:rPr>
          <w:rFonts w:ascii="メイリオ" w:eastAsia="メイリオ" w:hAnsi="メイリオ" w:cs="メイリオ"/>
          <w:sz w:val="18"/>
          <w:szCs w:val="18"/>
        </w:rPr>
      </w:pPr>
    </w:p>
    <w:p w14:paraId="03FD3A32"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24AE326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9D099FF" w14:textId="77777777" w:rsidR="00F72D50" w:rsidRPr="00892B23" w:rsidRDefault="00F72D50" w:rsidP="005C239A">
      <w:pPr>
        <w:spacing w:line="220" w:lineRule="exact"/>
        <w:rPr>
          <w:rFonts w:ascii="メイリオ" w:eastAsia="メイリオ" w:hAnsi="メイリオ" w:cs="メイリオ"/>
          <w:sz w:val="18"/>
          <w:szCs w:val="18"/>
        </w:rPr>
      </w:pPr>
    </w:p>
    <w:p w14:paraId="62B099C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2C089F2B"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61CF04B8" w14:textId="77777777" w:rsidR="00F72D50" w:rsidRPr="00892B23" w:rsidRDefault="00F72D50" w:rsidP="005C239A">
      <w:pPr>
        <w:spacing w:line="220" w:lineRule="exact"/>
        <w:rPr>
          <w:rFonts w:ascii="メイリオ" w:eastAsia="メイリオ" w:hAnsi="メイリオ" w:cs="メイリオ"/>
          <w:sz w:val="18"/>
          <w:szCs w:val="18"/>
        </w:rPr>
      </w:pPr>
    </w:p>
    <w:p w14:paraId="5DF4E75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175C3FBD"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4905F98C" w14:textId="77777777" w:rsidR="00F72D50" w:rsidRPr="00892B23" w:rsidRDefault="00F72D50" w:rsidP="005C239A">
      <w:pPr>
        <w:spacing w:line="220" w:lineRule="exact"/>
        <w:rPr>
          <w:rFonts w:ascii="メイリオ" w:eastAsia="メイリオ" w:hAnsi="メイリオ" w:cs="メイリオ"/>
          <w:sz w:val="18"/>
          <w:szCs w:val="18"/>
        </w:rPr>
      </w:pPr>
    </w:p>
    <w:p w14:paraId="05433911"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7EF10668"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7F8FBDB0"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486CF728" w14:textId="77777777" w:rsidR="00F72D50" w:rsidRPr="00892B23" w:rsidRDefault="00F72D50" w:rsidP="005C239A">
      <w:pPr>
        <w:spacing w:line="220" w:lineRule="exact"/>
        <w:rPr>
          <w:rFonts w:ascii="メイリオ" w:eastAsia="メイリオ" w:hAnsi="メイリオ" w:cs="メイリオ"/>
          <w:sz w:val="18"/>
          <w:szCs w:val="18"/>
        </w:rPr>
      </w:pPr>
    </w:p>
    <w:p w14:paraId="17529ADE"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570BE840"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校長及び准校長は、評価（校長及び准校長の評価を除く。）の結果について教育委員会に報告するものとする。</w:t>
      </w:r>
    </w:p>
    <w:p w14:paraId="7ED9C287"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0308A8BC" w14:textId="77777777" w:rsidR="00F72D50" w:rsidRPr="00892B23" w:rsidRDefault="00F72D50" w:rsidP="005C239A">
      <w:pPr>
        <w:spacing w:line="220" w:lineRule="exact"/>
        <w:rPr>
          <w:rFonts w:ascii="メイリオ" w:eastAsia="メイリオ" w:hAnsi="メイリオ" w:cs="メイリオ"/>
          <w:sz w:val="18"/>
          <w:szCs w:val="18"/>
        </w:rPr>
      </w:pPr>
    </w:p>
    <w:p w14:paraId="7E3DF92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2A8C4A9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6316C30B" w14:textId="77777777" w:rsidR="00F72D50" w:rsidRPr="00892B23" w:rsidRDefault="00F72D50" w:rsidP="005C239A">
      <w:pPr>
        <w:spacing w:line="220" w:lineRule="exact"/>
        <w:rPr>
          <w:rFonts w:ascii="メイリオ" w:eastAsia="メイリオ" w:hAnsi="メイリオ" w:cs="メイリオ"/>
          <w:sz w:val="18"/>
          <w:szCs w:val="18"/>
        </w:rPr>
      </w:pPr>
    </w:p>
    <w:p w14:paraId="7B4579AC"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3359C54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15F21022" w14:textId="77777777" w:rsidR="00F72D50"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大阪府立高等学校等職員の勤務評定に関する規則（昭和３３年大阪府教育委員会規則第９号）は、廃止する。</w:t>
      </w:r>
    </w:p>
    <w:p w14:paraId="0261ABF1" w14:textId="77777777" w:rsidR="00A72811" w:rsidRPr="00A34BF8" w:rsidRDefault="00A72811" w:rsidP="005C239A">
      <w:pPr>
        <w:spacing w:line="220" w:lineRule="exact"/>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80DE9E1" w14:textId="77777777" w:rsidR="00A72811" w:rsidRPr="00892B23" w:rsidRDefault="00A72811" w:rsidP="005C239A">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48D258D2"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則（平成１７年教委規則第３号）</w:t>
      </w:r>
    </w:p>
    <w:p w14:paraId="48A6596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この規則は、平成１７年４月１日から施行する。</w:t>
      </w:r>
    </w:p>
    <w:p w14:paraId="30C10B47"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則（平成１８年教委規則第２号）</w:t>
      </w:r>
    </w:p>
    <w:p w14:paraId="78DA7F7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71595F9B"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則（平成19年教委規則第２号）</w:t>
      </w:r>
    </w:p>
    <w:p w14:paraId="0CB5B9EB"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32AA228C"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則（平成２０年教委規則第１３号）</w:t>
      </w:r>
    </w:p>
    <w:p w14:paraId="43FC14D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この規則は、平成２０年４月１日から施行する。</w:t>
      </w:r>
    </w:p>
    <w:p w14:paraId="38B8A751"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則（平成２１年教委規則第１０号）</w:t>
      </w:r>
    </w:p>
    <w:p w14:paraId="1EF7AA24"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この規則は、平成２１年４月１日から施行する。</w:t>
      </w:r>
    </w:p>
    <w:p w14:paraId="1E46E725"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則（平成２３年教委規則第１号）</w:t>
      </w:r>
    </w:p>
    <w:p w14:paraId="211E3589" w14:textId="77777777" w:rsidR="00F72D50" w:rsidRPr="00892B23" w:rsidRDefault="00F72D50"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この規則は、平成２３年４月１日か</w:t>
      </w:r>
      <w:r w:rsidRPr="00892B23">
        <w:rPr>
          <w:rFonts w:ascii="メイリオ" w:eastAsia="メイリオ" w:hAnsi="メイリオ" w:cs="メイリオ" w:hint="eastAsia"/>
          <w:color w:val="000000" w:themeColor="text1"/>
          <w:sz w:val="18"/>
          <w:szCs w:val="18"/>
        </w:rPr>
        <w:t>ら施行する。</w:t>
      </w:r>
    </w:p>
    <w:p w14:paraId="1EF87A00" w14:textId="77777777" w:rsidR="00F72D50" w:rsidRPr="00892B23" w:rsidRDefault="00F72D50"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則（平成２５年教委規則</w:t>
      </w:r>
      <w:r w:rsidR="00C67799" w:rsidRPr="00892B23">
        <w:rPr>
          <w:rFonts w:ascii="メイリオ" w:eastAsia="メイリオ" w:hAnsi="メイリオ" w:cs="メイリオ" w:hint="eastAsia"/>
          <w:color w:val="000000" w:themeColor="text1"/>
          <w:sz w:val="18"/>
          <w:szCs w:val="18"/>
          <w:lang w:eastAsia="zh-TW"/>
        </w:rPr>
        <w:t>第３</w:t>
      </w:r>
      <w:r w:rsidRPr="00892B23">
        <w:rPr>
          <w:rFonts w:ascii="メイリオ" w:eastAsia="メイリオ" w:hAnsi="メイリオ" w:cs="メイリオ" w:hint="eastAsia"/>
          <w:color w:val="000000" w:themeColor="text1"/>
          <w:sz w:val="18"/>
          <w:szCs w:val="18"/>
          <w:lang w:eastAsia="zh-TW"/>
        </w:rPr>
        <w:t>号）</w:t>
      </w:r>
    </w:p>
    <w:p w14:paraId="3D6D1270" w14:textId="77777777" w:rsidR="00A13B94"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この規則は、平成２５年４月１日から施行</w:t>
      </w:r>
      <w:r w:rsidRPr="00892B23">
        <w:rPr>
          <w:rFonts w:ascii="メイリオ" w:eastAsia="メイリオ" w:hAnsi="メイリオ" w:cs="メイリオ" w:hint="eastAsia"/>
          <w:sz w:val="18"/>
          <w:szCs w:val="18"/>
        </w:rPr>
        <w:t>する。</w:t>
      </w:r>
    </w:p>
    <w:p w14:paraId="1C69349F" w14:textId="77777777" w:rsidR="00FC04C2" w:rsidRPr="00892B23" w:rsidRDefault="00FC04C2"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１</w:t>
      </w:r>
      <w:r w:rsidRPr="00892B23">
        <w:rPr>
          <w:rFonts w:ascii="メイリオ" w:eastAsia="メイリオ" w:hAnsi="メイリオ" w:cs="メイリオ" w:hint="eastAsia"/>
          <w:color w:val="000000" w:themeColor="text1"/>
          <w:sz w:val="18"/>
          <w:szCs w:val="18"/>
          <w:lang w:eastAsia="zh-TW"/>
        </w:rPr>
        <w:t>号）</w:t>
      </w:r>
    </w:p>
    <w:p w14:paraId="0B147AC0" w14:textId="77777777" w:rsidR="00A13B94" w:rsidRPr="00892B23" w:rsidRDefault="00FC04C2"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2BB5DA10"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則（平成２８年教委規則第４</w:t>
      </w:r>
      <w:r w:rsidRPr="00892B23">
        <w:rPr>
          <w:rFonts w:ascii="メイリオ" w:eastAsia="メイリオ" w:hAnsi="メイリオ" w:cs="メイリオ" w:hint="eastAsia"/>
          <w:sz w:val="18"/>
          <w:szCs w:val="18"/>
          <w:lang w:eastAsia="zh-TW"/>
        </w:rPr>
        <w:t>号）</w:t>
      </w:r>
    </w:p>
    <w:p w14:paraId="7A7B6822" w14:textId="77777777" w:rsidR="00323E9E" w:rsidRPr="00892B23" w:rsidRDefault="00614367"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6B56D5C3" w14:textId="77777777" w:rsidR="00323E9E" w:rsidRPr="00892B23" w:rsidRDefault="00323E9E" w:rsidP="005C239A">
      <w:pPr>
        <w:spacing w:line="220" w:lineRule="exact"/>
        <w:ind w:firstLineChars="300" w:firstLine="54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w:t>
      </w:r>
      <w:r w:rsidR="00CD4A77" w:rsidRPr="00892B23">
        <w:rPr>
          <w:rFonts w:ascii="メイリオ" w:eastAsia="メイリオ" w:hAnsi="メイリオ" w:cs="メイリオ" w:hint="eastAsia"/>
          <w:color w:val="000000" w:themeColor="text1"/>
          <w:sz w:val="18"/>
          <w:szCs w:val="18"/>
          <w:lang w:eastAsia="zh-TW"/>
        </w:rPr>
        <w:t>８</w:t>
      </w:r>
      <w:r w:rsidR="00E03371" w:rsidRPr="00892B23">
        <w:rPr>
          <w:rFonts w:ascii="メイリオ" w:eastAsia="メイリオ" w:hAnsi="メイリオ" w:cs="メイリオ" w:hint="eastAsia"/>
          <w:color w:val="000000" w:themeColor="text1"/>
          <w:sz w:val="18"/>
          <w:szCs w:val="18"/>
          <w:lang w:eastAsia="zh-TW"/>
        </w:rPr>
        <w:t>年教委規則第３０</w:t>
      </w:r>
      <w:r w:rsidRPr="00892B23">
        <w:rPr>
          <w:rFonts w:ascii="メイリオ" w:eastAsia="メイリオ" w:hAnsi="メイリオ" w:cs="メイリオ" w:hint="eastAsia"/>
          <w:color w:val="000000" w:themeColor="text1"/>
          <w:sz w:val="18"/>
          <w:szCs w:val="18"/>
          <w:lang w:eastAsia="zh-TW"/>
        </w:rPr>
        <w:t>号）</w:t>
      </w:r>
    </w:p>
    <w:p w14:paraId="7D538BF4" w14:textId="77777777" w:rsidR="00A72811" w:rsidRDefault="00323E9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この規則は、平成２９</w:t>
      </w:r>
      <w:r w:rsidR="00CD4A77" w:rsidRPr="00892B23">
        <w:rPr>
          <w:rFonts w:ascii="メイリオ" w:eastAsia="メイリオ" w:hAnsi="メイリオ" w:cs="メイリオ" w:hint="eastAsia"/>
          <w:color w:val="000000" w:themeColor="text1"/>
          <w:sz w:val="18"/>
          <w:szCs w:val="18"/>
        </w:rPr>
        <w:t>年１</w:t>
      </w:r>
      <w:r w:rsidRPr="00892B23">
        <w:rPr>
          <w:rFonts w:ascii="メイリオ" w:eastAsia="メイリオ" w:hAnsi="メイリオ" w:cs="メイリオ" w:hint="eastAsia"/>
          <w:color w:val="000000" w:themeColor="text1"/>
          <w:sz w:val="18"/>
          <w:szCs w:val="18"/>
        </w:rPr>
        <w:t>月１日から施行する。</w:t>
      </w:r>
    </w:p>
    <w:p w14:paraId="092D020F" w14:textId="77777777" w:rsidR="00A72811" w:rsidRPr="00A34BF8" w:rsidRDefault="00A72811" w:rsidP="005C239A">
      <w:pPr>
        <w:spacing w:line="220" w:lineRule="exact"/>
        <w:ind w:firstLineChars="500" w:firstLine="90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附　則（令和２年教委規則第１５号）</w:t>
      </w:r>
    </w:p>
    <w:p w14:paraId="1EB4BB04" w14:textId="77777777" w:rsidR="00A72811" w:rsidRDefault="00A72811" w:rsidP="005C239A">
      <w:pPr>
        <w:spacing w:line="220" w:lineRule="exact"/>
        <w:ind w:firstLineChars="200" w:firstLine="36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この規則は、公布の日から施行する。</w:t>
      </w:r>
    </w:p>
    <w:p w14:paraId="16773976" w14:textId="77777777" w:rsidR="00A13B94" w:rsidRPr="00892B23" w:rsidRDefault="00323E9E" w:rsidP="005C239A">
      <w:pPr>
        <w:spacing w:line="220" w:lineRule="exact"/>
        <w:rPr>
          <w:rFonts w:ascii="メイリオ" w:eastAsia="メイリオ" w:hAnsi="メイリオ" w:cs="メイリオ"/>
          <w:color w:val="000000" w:themeColor="text1"/>
          <w:sz w:val="18"/>
          <w:szCs w:val="18"/>
        </w:rPr>
        <w:sectPr w:rsidR="00A13B94" w:rsidRPr="00892B23" w:rsidSect="005E4885">
          <w:pgSz w:w="11906" w:h="16838" w:code="9"/>
          <w:pgMar w:top="1134" w:right="1134" w:bottom="1134" w:left="1134" w:header="851" w:footer="567" w:gutter="0"/>
          <w:pgNumType w:fmt="numberInDash"/>
          <w:cols w:space="425"/>
          <w:docGrid w:linePitch="291" w:charSpace="-3482"/>
        </w:sectPr>
      </w:pPr>
      <w:r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8064" behindDoc="0" locked="0" layoutInCell="1" allowOverlap="1" wp14:anchorId="656CACD4" wp14:editId="334C856E">
                <wp:simplePos x="0" y="0"/>
                <wp:positionH relativeFrom="column">
                  <wp:posOffset>2660770</wp:posOffset>
                </wp:positionH>
                <wp:positionV relativeFrom="paragraph">
                  <wp:posOffset>2563495</wp:posOffset>
                </wp:positionV>
                <wp:extent cx="701675" cy="361950"/>
                <wp:effectExtent l="0" t="0" r="22225" b="19050"/>
                <wp:wrapNone/>
                <wp:docPr id="80" name="正方形/長方形 8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ACD4" id="正方形/長方形 80" o:spid="_x0000_s1194" style="position:absolute;left:0;text-align:left;margin-left:209.5pt;margin-top:201.85pt;width:55.25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" fillcolor="window" strokecolor="window" strokeweight="2pt">
                <v:textbo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v:textbox>
              </v:rect>
            </w:pict>
          </mc:Fallback>
        </mc:AlternateContent>
      </w:r>
      <w:r w:rsidR="004E4306"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3968" behindDoc="0" locked="0" layoutInCell="1" allowOverlap="1" wp14:anchorId="4DB8579D" wp14:editId="19A792DF">
                <wp:simplePos x="0" y="0"/>
                <wp:positionH relativeFrom="column">
                  <wp:posOffset>2660770</wp:posOffset>
                </wp:positionH>
                <wp:positionV relativeFrom="paragraph">
                  <wp:posOffset>2563495</wp:posOffset>
                </wp:positionV>
                <wp:extent cx="701675" cy="361950"/>
                <wp:effectExtent l="0" t="0" r="22225" b="19050"/>
                <wp:wrapNone/>
                <wp:docPr id="110" name="正方形/長方形 11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579D" id="正方形/長方形 110" o:spid="_x0000_s1195" style="position:absolute;left:0;text-align:left;margin-left:209.5pt;margin-top:201.85pt;width:55.2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" fillcolor="window" strokecolor="window" strokeweight="2pt">
                <v:textbo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v:textbox>
              </v:rect>
            </w:pict>
          </mc:Fallback>
        </mc:AlternateContent>
      </w:r>
    </w:p>
    <w:p w14:paraId="76E40F66" w14:textId="77777777" w:rsidR="00A13B94" w:rsidRPr="00F43A0F" w:rsidRDefault="00A13B94" w:rsidP="00297BA7">
      <w:pPr>
        <w:spacing w:line="240" w:lineRule="exact"/>
        <w:jc w:val="center"/>
        <w:rPr>
          <w:rFonts w:ascii="メイリオ" w:eastAsia="メイリオ" w:hAnsi="メイリオ" w:cs="メイリオ"/>
          <w:b/>
          <w:sz w:val="20"/>
          <w:szCs w:val="20"/>
        </w:rPr>
      </w:pPr>
      <w:r w:rsidRPr="00F43A0F">
        <w:rPr>
          <w:rFonts w:ascii="メイリオ" w:eastAsia="メイリオ" w:hAnsi="メイリオ" w:cs="メイリオ" w:hint="eastAsia"/>
          <w:b/>
          <w:sz w:val="20"/>
          <w:szCs w:val="20"/>
        </w:rPr>
        <w:lastRenderedPageBreak/>
        <w:t>評価・育成システム実施要領</w:t>
      </w:r>
    </w:p>
    <w:p w14:paraId="262FAA5A" w14:textId="77777777" w:rsidR="00A337EA" w:rsidRPr="00892B23" w:rsidRDefault="00A337EA" w:rsidP="00A337EA">
      <w:pPr>
        <w:spacing w:line="240" w:lineRule="exact"/>
        <w:rPr>
          <w:rFonts w:ascii="メイリオ" w:eastAsia="メイリオ" w:hAnsi="メイリオ" w:cs="メイリオ"/>
          <w:sz w:val="20"/>
          <w:szCs w:val="20"/>
        </w:rPr>
      </w:pPr>
    </w:p>
    <w:p w14:paraId="0DA70090" w14:textId="77777777" w:rsidR="00A13B94" w:rsidRPr="00892B23" w:rsidRDefault="00A13B94" w:rsidP="00297BA7">
      <w:pPr>
        <w:spacing w:line="260" w:lineRule="exact"/>
        <w:jc w:val="righ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（平成１６年４月１６日制定）</w:t>
      </w:r>
    </w:p>
    <w:p w14:paraId="5ACD3AD3"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　趣旨</w:t>
      </w:r>
    </w:p>
    <w:p w14:paraId="0E56986E" w14:textId="77777777" w:rsidR="00BF38BD" w:rsidRPr="00892B23" w:rsidRDefault="00617C48" w:rsidP="00297BA7">
      <w:pPr>
        <w:spacing w:line="260" w:lineRule="exact"/>
        <w:ind w:leftChars="100" w:left="210" w:firstLineChars="133" w:firstLine="239"/>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この要領は、</w:t>
      </w:r>
      <w:r w:rsidR="005100EF" w:rsidRPr="00892B23">
        <w:rPr>
          <w:rFonts w:ascii="メイリオ" w:eastAsia="メイリオ" w:hAnsi="メイリオ" w:cs="メイリオ" w:hint="eastAsia"/>
          <w:color w:val="000000" w:themeColor="text1"/>
          <w:sz w:val="18"/>
          <w:szCs w:val="18"/>
        </w:rPr>
        <w:t>大阪</w:t>
      </w:r>
      <w:r w:rsidR="008977F6" w:rsidRPr="00892B23">
        <w:rPr>
          <w:rFonts w:ascii="メイリオ" w:eastAsia="メイリオ" w:hAnsi="メイリオ" w:cs="メイリオ" w:hint="eastAsia"/>
          <w:color w:val="000000" w:themeColor="text1"/>
          <w:sz w:val="18"/>
          <w:szCs w:val="18"/>
        </w:rPr>
        <w:t>府立学校</w:t>
      </w:r>
      <w:r w:rsidR="00BF38BD" w:rsidRPr="00892B23">
        <w:rPr>
          <w:rFonts w:ascii="メイリオ" w:eastAsia="メイリオ" w:hAnsi="メイリオ" w:cs="メイリオ" w:hint="eastAsia"/>
          <w:sz w:val="18"/>
          <w:szCs w:val="18"/>
        </w:rPr>
        <w:t>の</w:t>
      </w:r>
      <w:r w:rsidR="00BF38BD" w:rsidRPr="00892B23">
        <w:rPr>
          <w:rFonts w:ascii="メイリオ" w:eastAsia="メイリオ" w:hAnsi="メイリオ" w:cs="メイリオ" w:hint="eastAsia"/>
          <w:color w:val="000000" w:themeColor="text1"/>
          <w:sz w:val="18"/>
          <w:szCs w:val="18"/>
        </w:rPr>
        <w:t>職員の評価・育成システムの実施に関する規則（平成１６年大阪府教育委員会規則第１２号）</w:t>
      </w:r>
      <w:r w:rsidRPr="00892B23">
        <w:rPr>
          <w:rFonts w:ascii="メイリオ" w:eastAsia="メイリオ" w:hAnsi="メイリオ" w:cs="メイリオ" w:hint="eastAsia"/>
          <w:color w:val="000000" w:themeColor="text1"/>
          <w:sz w:val="18"/>
          <w:szCs w:val="18"/>
        </w:rPr>
        <w:t>第１３条</w:t>
      </w:r>
      <w:r w:rsidR="00BF38BD" w:rsidRPr="00892B23">
        <w:rPr>
          <w:rFonts w:ascii="メイリオ" w:eastAsia="メイリオ" w:hAnsi="メイリオ" w:cs="メイリオ" w:hint="eastAsia"/>
          <w:color w:val="000000" w:themeColor="text1"/>
          <w:sz w:val="18"/>
          <w:szCs w:val="18"/>
        </w:rPr>
        <w:t>及び府費負担教職員の評価・育成システムの実施に関する規則（平成１６年大阪府教育委員会規則第１３号）</w:t>
      </w:r>
      <w:r w:rsidRPr="00892B23">
        <w:rPr>
          <w:rFonts w:ascii="メイリオ" w:eastAsia="メイリオ" w:hAnsi="メイリオ" w:cs="メイリオ" w:hint="eastAsia"/>
          <w:color w:val="000000" w:themeColor="text1"/>
          <w:sz w:val="18"/>
          <w:szCs w:val="18"/>
        </w:rPr>
        <w:t>第１３条の規定に基づき、評価・育成システム（以下「システム」という。）の実施に関し必要な事項を定める</w:t>
      </w:r>
      <w:r w:rsidR="00BF38BD" w:rsidRPr="00892B23">
        <w:rPr>
          <w:rFonts w:ascii="メイリオ" w:eastAsia="メイリオ" w:hAnsi="メイリオ" w:cs="メイリオ" w:hint="eastAsia"/>
          <w:color w:val="000000" w:themeColor="text1"/>
          <w:sz w:val="18"/>
          <w:szCs w:val="18"/>
        </w:rPr>
        <w:t>。</w:t>
      </w:r>
    </w:p>
    <w:p w14:paraId="2B227D64" w14:textId="77777777" w:rsidR="00BF38BD" w:rsidRPr="00892B23" w:rsidRDefault="00BF38BD" w:rsidP="00297BA7">
      <w:pPr>
        <w:spacing w:line="260" w:lineRule="exact"/>
        <w:jc w:val="left"/>
        <w:rPr>
          <w:rFonts w:ascii="メイリオ" w:eastAsia="メイリオ" w:hAnsi="メイリオ" w:cs="メイリオ"/>
          <w:sz w:val="18"/>
          <w:szCs w:val="18"/>
        </w:rPr>
      </w:pPr>
    </w:p>
    <w:p w14:paraId="65313F7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　実施除外者</w:t>
      </w:r>
    </w:p>
    <w:p w14:paraId="2D5CA5C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297BA7"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次に掲げる職員については、システムを実施しない。</w:t>
      </w:r>
    </w:p>
    <w:p w14:paraId="56508C32"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①在外教育施設等において勤務している職員、大学等において長期に研修中の職員等</w:t>
      </w:r>
    </w:p>
    <w:p w14:paraId="6B1F504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②充指導主事として教育委員会事務局に勤務する職員</w:t>
      </w:r>
    </w:p>
    <w:p w14:paraId="2B568B48"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③システム実施期間のうち、病気休暇、休職発令、育児休業等により、実施可能な期間が６ヶ月に満たない職員</w:t>
      </w:r>
    </w:p>
    <w:p w14:paraId="322A0F84"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④臨時的任用職員</w:t>
      </w:r>
      <w:r w:rsidR="00522972" w:rsidRPr="00522972">
        <w:rPr>
          <w:rFonts w:ascii="メイリオ" w:eastAsia="メイリオ" w:hAnsi="メイリオ" w:cs="メイリオ" w:hint="eastAsia"/>
          <w:sz w:val="18"/>
          <w:szCs w:val="18"/>
        </w:rPr>
        <w:t>（育児休業又は配偶者同行休業の代替任期付採用職員を含む）</w:t>
      </w:r>
      <w:r w:rsidRPr="00892B23">
        <w:rPr>
          <w:rFonts w:ascii="メイリオ" w:eastAsia="メイリオ" w:hAnsi="メイリオ" w:cs="メイリオ" w:hint="eastAsia"/>
          <w:sz w:val="18"/>
          <w:szCs w:val="18"/>
        </w:rPr>
        <w:t>及び非常勤職員</w:t>
      </w:r>
    </w:p>
    <w:p w14:paraId="12A203F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⑤その他大阪府教育委員会（以下「府教育委員会」という。）が、対象としないことが適当と認めた職員</w:t>
      </w:r>
    </w:p>
    <w:p w14:paraId="6C7DBE84" w14:textId="77777777" w:rsidR="00BF38BD" w:rsidRPr="00892B23" w:rsidRDefault="00BF38BD" w:rsidP="00297BA7">
      <w:pPr>
        <w:spacing w:line="260" w:lineRule="exact"/>
        <w:jc w:val="left"/>
        <w:rPr>
          <w:rFonts w:ascii="メイリオ" w:eastAsia="メイリオ" w:hAnsi="メイリオ" w:cs="メイリオ"/>
          <w:sz w:val="18"/>
          <w:szCs w:val="18"/>
        </w:rPr>
      </w:pPr>
    </w:p>
    <w:p w14:paraId="2F02ADDD"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rPr>
        <w:t>第</w:t>
      </w:r>
      <w:r w:rsidRPr="00892B23">
        <w:rPr>
          <w:rFonts w:ascii="メイリオ" w:eastAsia="メイリオ" w:hAnsi="メイリオ" w:cs="メイリオ" w:hint="eastAsia"/>
          <w:color w:val="000000" w:themeColor="text1"/>
          <w:sz w:val="18"/>
          <w:szCs w:val="18"/>
        </w:rPr>
        <w:t>３　手続き</w:t>
      </w:r>
    </w:p>
    <w:p w14:paraId="14D4BDF2"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　育成（評価）者は、職員に対して目標設定面談を行い、職員が設定した目標が適切な目標でない場合、適切な目標となるよう目標の修正・変更を指導する。別に定める職員については育成（評価）者の判断により、育成（評価）者に代わり面談を行うことができる。</w:t>
      </w:r>
    </w:p>
    <w:p w14:paraId="4087AB68"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２　育成（評価）者は、職員に対して評価及び開示面談を行う。</w:t>
      </w:r>
    </w:p>
    <w:p w14:paraId="2FC77AFE"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３　育成（評価）者は、職員の職務遂行状況を把握し、指導及び助言を行う。</w:t>
      </w:r>
    </w:p>
    <w:p w14:paraId="12C61D52" w14:textId="77777777" w:rsidR="00BF38BD" w:rsidRPr="00892B23" w:rsidRDefault="007D452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４　</w:t>
      </w:r>
      <w:r w:rsidR="00BF38BD" w:rsidRPr="00892B23">
        <w:rPr>
          <w:rFonts w:ascii="メイリオ" w:eastAsia="メイリオ" w:hAnsi="メイリオ" w:cs="メイリオ" w:hint="eastAsia"/>
          <w:color w:val="000000" w:themeColor="text1"/>
          <w:sz w:val="18"/>
          <w:szCs w:val="18"/>
        </w:rPr>
        <w:t>生徒又は保護者による評価は、授業アンケートにより把握するものとする。</w:t>
      </w:r>
    </w:p>
    <w:p w14:paraId="555F8B5C" w14:textId="77777777" w:rsidR="00FF4BB2" w:rsidRPr="00892B23" w:rsidRDefault="00FF4BB2"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５　育成（評価）者は、授業アンケートの回答結果を集計するものとする。ただし、学校を所管する教育委員会が特に必要と認める場合は、</w:t>
      </w:r>
      <w:r w:rsidR="00E12F35" w:rsidRPr="00892B23">
        <w:rPr>
          <w:rFonts w:ascii="メイリオ" w:eastAsia="メイリオ" w:hAnsi="メイリオ" w:cs="メイリオ" w:hint="eastAsia"/>
          <w:color w:val="000000" w:themeColor="text1"/>
          <w:sz w:val="18"/>
          <w:szCs w:val="18"/>
        </w:rPr>
        <w:t>当該</w:t>
      </w:r>
      <w:r w:rsidRPr="00892B23">
        <w:rPr>
          <w:rFonts w:ascii="メイリオ" w:eastAsia="メイリオ" w:hAnsi="メイリオ" w:cs="メイリオ" w:hint="eastAsia"/>
          <w:color w:val="000000" w:themeColor="text1"/>
          <w:sz w:val="18"/>
          <w:szCs w:val="18"/>
        </w:rPr>
        <w:t>教育委員会</w:t>
      </w:r>
      <w:r w:rsidR="00E12F35" w:rsidRPr="00892B23">
        <w:rPr>
          <w:rFonts w:ascii="メイリオ" w:eastAsia="メイリオ" w:hAnsi="メイリオ" w:cs="メイリオ" w:hint="eastAsia"/>
          <w:color w:val="000000" w:themeColor="text1"/>
          <w:sz w:val="18"/>
          <w:szCs w:val="18"/>
        </w:rPr>
        <w:t>事務局</w:t>
      </w:r>
      <w:r w:rsidRPr="00892B23">
        <w:rPr>
          <w:rFonts w:ascii="メイリオ" w:eastAsia="メイリオ" w:hAnsi="メイリオ" w:cs="メイリオ" w:hint="eastAsia"/>
          <w:color w:val="000000" w:themeColor="text1"/>
          <w:sz w:val="18"/>
          <w:szCs w:val="18"/>
        </w:rPr>
        <w:t>の</w:t>
      </w:r>
      <w:r w:rsidR="00E12F35" w:rsidRPr="00892B23">
        <w:rPr>
          <w:rFonts w:ascii="メイリオ" w:eastAsia="メイリオ" w:hAnsi="メイリオ" w:cs="メイリオ" w:hint="eastAsia"/>
          <w:color w:val="000000" w:themeColor="text1"/>
          <w:sz w:val="18"/>
          <w:szCs w:val="18"/>
        </w:rPr>
        <w:t>評価・育成システムを担当する</w:t>
      </w:r>
      <w:r w:rsidRPr="00892B23">
        <w:rPr>
          <w:rFonts w:ascii="メイリオ" w:eastAsia="メイリオ" w:hAnsi="メイリオ" w:cs="メイリオ" w:hint="eastAsia"/>
          <w:color w:val="000000" w:themeColor="text1"/>
          <w:sz w:val="18"/>
          <w:szCs w:val="18"/>
        </w:rPr>
        <w:t>職員に集計を行わせることができる。</w:t>
      </w:r>
    </w:p>
    <w:p w14:paraId="4D722795" w14:textId="77777777" w:rsidR="00E7441A"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６</w:t>
      </w:r>
      <w:r w:rsidR="00115BF3" w:rsidRPr="00892B23">
        <w:rPr>
          <w:rFonts w:ascii="メイリオ" w:eastAsia="メイリオ" w:hAnsi="メイリオ" w:cs="メイリオ" w:hint="eastAsia"/>
          <w:color w:val="000000" w:themeColor="text1"/>
          <w:sz w:val="18"/>
          <w:szCs w:val="18"/>
        </w:rPr>
        <w:t xml:space="preserve">　</w:t>
      </w:r>
      <w:r w:rsidR="00A75CB1" w:rsidRPr="00892B23">
        <w:rPr>
          <w:rFonts w:ascii="メイリオ" w:eastAsia="メイリオ" w:hAnsi="メイリオ" w:cs="メイリオ" w:hint="eastAsia"/>
          <w:color w:val="000000" w:themeColor="text1"/>
          <w:sz w:val="18"/>
          <w:szCs w:val="18"/>
        </w:rPr>
        <w:t>校長</w:t>
      </w:r>
      <w:r w:rsidR="00FF10F3">
        <w:rPr>
          <w:rFonts w:ascii="メイリオ" w:eastAsia="メイリオ" w:hAnsi="メイリオ" w:cs="メイリオ" w:hint="eastAsia"/>
          <w:color w:val="000000" w:themeColor="text1"/>
          <w:sz w:val="18"/>
          <w:szCs w:val="18"/>
        </w:rPr>
        <w:t>・准校長は、授業改善に向けた指導・助言を充実させるとともに、第４の１</w:t>
      </w:r>
      <w:r w:rsidR="00A75CB1" w:rsidRPr="00892B23">
        <w:rPr>
          <w:rFonts w:ascii="メイリオ" w:eastAsia="メイリオ" w:hAnsi="メイリオ" w:cs="メイリオ" w:hint="eastAsia"/>
          <w:color w:val="000000" w:themeColor="text1"/>
          <w:sz w:val="18"/>
          <w:szCs w:val="18"/>
        </w:rPr>
        <w:t>に掲げる業績評価及び能力評価にかかる「授業力」の評価を行うため、授業を行う教諭及び講師〔実習担当〕について授業観察を行う。</w:t>
      </w:r>
    </w:p>
    <w:p w14:paraId="2F654CD5" w14:textId="77777777" w:rsidR="00A75CB1"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７</w:t>
      </w:r>
      <w:r w:rsidR="00A75CB1" w:rsidRPr="00892B23">
        <w:rPr>
          <w:rFonts w:ascii="メイリオ" w:eastAsia="メイリオ" w:hAnsi="メイリオ" w:cs="メイリオ" w:hint="eastAsia"/>
          <w:color w:val="000000" w:themeColor="text1"/>
          <w:sz w:val="18"/>
          <w:szCs w:val="18"/>
        </w:rPr>
        <w:t xml:space="preserve">　授業観察は、授業内容や児童・生徒の学習状況等を把握するため、教室内等実際に授業が行われている場所で行う。</w:t>
      </w:r>
    </w:p>
    <w:p w14:paraId="5C4148B7" w14:textId="77777777" w:rsidR="007D4523"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８</w:t>
      </w:r>
      <w:r w:rsidR="00BF38BD" w:rsidRPr="00892B23">
        <w:rPr>
          <w:rFonts w:ascii="メイリオ" w:eastAsia="メイリオ" w:hAnsi="メイリオ" w:cs="メイリオ" w:hint="eastAsia"/>
          <w:color w:val="000000" w:themeColor="text1"/>
          <w:sz w:val="18"/>
          <w:szCs w:val="18"/>
        </w:rPr>
        <w:t xml:space="preserve">　</w:t>
      </w:r>
      <w:r w:rsidR="007D4523" w:rsidRPr="00892B23">
        <w:rPr>
          <w:rFonts w:ascii="メイリオ" w:eastAsia="メイリオ" w:hAnsi="メイリオ" w:cs="メイリオ" w:hint="eastAsia"/>
          <w:color w:val="000000" w:themeColor="text1"/>
          <w:sz w:val="18"/>
          <w:szCs w:val="18"/>
        </w:rPr>
        <w:t>校長・准校長は、「授業力」評価票を作成する。</w:t>
      </w:r>
    </w:p>
    <w:p w14:paraId="4F8F7D4E" w14:textId="77777777" w:rsidR="009C23A1" w:rsidRPr="00892B23" w:rsidRDefault="009C23A1" w:rsidP="00FF10F3">
      <w:pPr>
        <w:spacing w:line="260" w:lineRule="exact"/>
        <w:ind w:left="180" w:hangingChars="100" w:hanging="180"/>
        <w:rPr>
          <w:rFonts w:ascii="メイリオ" w:eastAsia="メイリオ" w:hAnsi="メイリオ" w:cs="メイリオ"/>
          <w:color w:val="000000"/>
          <w:sz w:val="18"/>
          <w:szCs w:val="18"/>
        </w:rPr>
      </w:pPr>
      <w:r w:rsidRPr="00892B23">
        <w:rPr>
          <w:rFonts w:ascii="メイリオ" w:eastAsia="メイリオ" w:hAnsi="メイリオ" w:cs="メイリオ" w:hint="eastAsia"/>
          <w:color w:val="000000"/>
          <w:sz w:val="18"/>
          <w:szCs w:val="18"/>
        </w:rPr>
        <w:t>９　校長・准校長は、別に定める職員について授業改善シートを作成する。</w:t>
      </w:r>
    </w:p>
    <w:p w14:paraId="4EC6F798" w14:textId="77777777" w:rsidR="00BF38BD" w:rsidRPr="000D27CE" w:rsidRDefault="00115BF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０</w:t>
      </w:r>
      <w:r w:rsidR="007D4523" w:rsidRPr="00892B23">
        <w:rPr>
          <w:rFonts w:ascii="メイリオ" w:eastAsia="メイリオ" w:hAnsi="メイリオ" w:cs="メイリオ" w:hint="eastAsia"/>
          <w:color w:val="000000" w:themeColor="text1"/>
          <w:sz w:val="18"/>
          <w:szCs w:val="18"/>
        </w:rPr>
        <w:t xml:space="preserve">　</w:t>
      </w:r>
      <w:r w:rsidR="00BF38BD" w:rsidRPr="00892B23">
        <w:rPr>
          <w:rFonts w:ascii="メイリオ" w:eastAsia="メイリオ" w:hAnsi="メイリオ" w:cs="メイリオ" w:hint="eastAsia"/>
          <w:color w:val="000000" w:themeColor="text1"/>
          <w:sz w:val="18"/>
          <w:szCs w:val="18"/>
        </w:rPr>
        <w:t>育成（評価）者は、評</w:t>
      </w:r>
      <w:r w:rsidR="00BF38BD" w:rsidRPr="000D27CE">
        <w:rPr>
          <w:rFonts w:ascii="メイリオ" w:eastAsia="メイリオ" w:hAnsi="メイリオ" w:cs="メイリオ" w:hint="eastAsia"/>
          <w:color w:val="000000" w:themeColor="text1"/>
          <w:sz w:val="18"/>
          <w:szCs w:val="18"/>
        </w:rPr>
        <w:t>価に際して評価・育成シートを作成する。</w:t>
      </w:r>
    </w:p>
    <w:p w14:paraId="0A9EFE87" w14:textId="014B44B8" w:rsidR="00936550" w:rsidRPr="000D27CE" w:rsidRDefault="00936550" w:rsidP="00936550">
      <w:pPr>
        <w:spacing w:line="260" w:lineRule="exact"/>
        <w:ind w:left="180" w:hangingChars="100" w:hanging="180"/>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color w:val="000000" w:themeColor="text1"/>
          <w:sz w:val="18"/>
          <w:szCs w:val="18"/>
        </w:rPr>
        <w:t>１１　職員は、校長・准校長の</w:t>
      </w:r>
      <w:r w:rsidRPr="000D27CE">
        <w:rPr>
          <w:rFonts w:ascii="メイリオ" w:eastAsia="メイリオ" w:hAnsi="メイリオ" w:cs="メイリオ" w:hint="eastAsia"/>
          <w:sz w:val="18"/>
          <w:szCs w:val="18"/>
        </w:rPr>
        <w:t>意識改革の促進および校長・准校長と教職員のコミュニケーションの円滑化を図る</w:t>
      </w:r>
      <w:r w:rsidRPr="000D27CE">
        <w:rPr>
          <w:rFonts w:ascii="メイリオ" w:eastAsia="メイリオ" w:hAnsi="メイリオ" w:cs="メイリオ" w:hint="eastAsia"/>
          <w:color w:val="000000" w:themeColor="text1"/>
          <w:sz w:val="18"/>
          <w:szCs w:val="18"/>
        </w:rPr>
        <w:t>ため、校長・准校長の</w:t>
      </w:r>
      <w:r w:rsidRPr="000D27CE">
        <w:rPr>
          <w:rFonts w:ascii="メイリオ" w:eastAsia="メイリオ" w:hAnsi="メイリオ" w:cs="メイリオ" w:hint="eastAsia"/>
          <w:sz w:val="18"/>
          <w:szCs w:val="18"/>
        </w:rPr>
        <w:t>マネジメントサポート</w:t>
      </w:r>
      <w:r w:rsidRPr="000D27CE">
        <w:rPr>
          <w:rFonts w:ascii="メイリオ" w:eastAsia="メイリオ" w:hAnsi="メイリオ" w:cs="メイリオ" w:hint="eastAsia"/>
          <w:color w:val="000000" w:themeColor="text1"/>
          <w:sz w:val="18"/>
          <w:szCs w:val="18"/>
        </w:rPr>
        <w:t>シートを作成し、校長又は准校長に提出する。</w:t>
      </w:r>
    </w:p>
    <w:p w14:paraId="10974109" w14:textId="3F9806C2" w:rsidR="00936550" w:rsidRPr="000D27CE" w:rsidRDefault="00936550" w:rsidP="00936550">
      <w:pPr>
        <w:spacing w:line="260" w:lineRule="exact"/>
        <w:ind w:leftChars="100" w:left="210" w:firstLineChars="200" w:firstLine="360"/>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color w:val="000000" w:themeColor="text1"/>
          <w:sz w:val="18"/>
          <w:szCs w:val="18"/>
        </w:rPr>
        <w:t>校長及び准校長は、校長・准校長の</w:t>
      </w:r>
      <w:r w:rsidR="008921C2" w:rsidRPr="000D27CE">
        <w:rPr>
          <w:rFonts w:ascii="メイリオ" w:eastAsia="メイリオ" w:hAnsi="メイリオ" w:cs="メイリオ" w:hint="eastAsia"/>
          <w:sz w:val="18"/>
          <w:szCs w:val="18"/>
        </w:rPr>
        <w:t>マネジメントサポート</w:t>
      </w:r>
      <w:r w:rsidRPr="000D27CE">
        <w:rPr>
          <w:rFonts w:ascii="メイリオ" w:eastAsia="メイリオ" w:hAnsi="メイリオ" w:cs="メイリオ" w:hint="eastAsia"/>
          <w:color w:val="000000" w:themeColor="text1"/>
          <w:sz w:val="18"/>
          <w:szCs w:val="18"/>
        </w:rPr>
        <w:t>シートを、教育委員会に提出する。</w:t>
      </w:r>
    </w:p>
    <w:p w14:paraId="15A6AE65" w14:textId="56CD5692" w:rsidR="00936550" w:rsidRPr="000D27CE" w:rsidRDefault="00936550" w:rsidP="00936550">
      <w:pPr>
        <w:spacing w:line="260" w:lineRule="exact"/>
        <w:ind w:left="180" w:hangingChars="100" w:hanging="180"/>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color w:val="000000" w:themeColor="text1"/>
          <w:sz w:val="18"/>
          <w:szCs w:val="18"/>
        </w:rPr>
        <w:t>１２　職員は、教頭の</w:t>
      </w:r>
      <w:r w:rsidRPr="000D27CE">
        <w:rPr>
          <w:rFonts w:ascii="メイリオ" w:eastAsia="メイリオ" w:hAnsi="メイリオ" w:cs="メイリオ" w:hint="eastAsia"/>
          <w:sz w:val="18"/>
          <w:szCs w:val="18"/>
        </w:rPr>
        <w:t>意識改革の促進および教頭と教職員のコミュニケーションの円滑化を図る</w:t>
      </w:r>
      <w:r w:rsidRPr="000D27CE">
        <w:rPr>
          <w:rFonts w:ascii="メイリオ" w:eastAsia="メイリオ" w:hAnsi="メイリオ" w:cs="メイリオ" w:hint="eastAsia"/>
          <w:color w:val="000000" w:themeColor="text1"/>
          <w:sz w:val="18"/>
          <w:szCs w:val="18"/>
        </w:rPr>
        <w:t>ため、教頭の</w:t>
      </w:r>
      <w:r w:rsidR="008921C2" w:rsidRPr="000D27CE">
        <w:rPr>
          <w:rFonts w:ascii="メイリオ" w:eastAsia="メイリオ" w:hAnsi="メイリオ" w:cs="メイリオ" w:hint="eastAsia"/>
          <w:sz w:val="18"/>
          <w:szCs w:val="18"/>
        </w:rPr>
        <w:t>マネジメントサポート</w:t>
      </w:r>
      <w:r w:rsidRPr="000D27CE">
        <w:rPr>
          <w:rFonts w:ascii="メイリオ" w:eastAsia="メイリオ" w:hAnsi="メイリオ" w:cs="メイリオ" w:hint="eastAsia"/>
          <w:color w:val="000000" w:themeColor="text1"/>
          <w:sz w:val="18"/>
          <w:szCs w:val="18"/>
        </w:rPr>
        <w:t>シートを作成し、教頭に提出する。</w:t>
      </w:r>
    </w:p>
    <w:p w14:paraId="367D0E0B" w14:textId="1E7EFD14" w:rsidR="00936550" w:rsidRPr="000D27CE" w:rsidRDefault="00936550" w:rsidP="00936550">
      <w:pPr>
        <w:spacing w:line="260" w:lineRule="exact"/>
        <w:ind w:leftChars="100" w:left="210" w:firstLineChars="200" w:firstLine="360"/>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color w:val="000000" w:themeColor="text1"/>
          <w:sz w:val="18"/>
          <w:szCs w:val="18"/>
        </w:rPr>
        <w:t>教頭は、教頭の</w:t>
      </w:r>
      <w:r w:rsidR="008921C2" w:rsidRPr="000D27CE">
        <w:rPr>
          <w:rFonts w:ascii="メイリオ" w:eastAsia="メイリオ" w:hAnsi="メイリオ" w:cs="メイリオ" w:hint="eastAsia"/>
          <w:sz w:val="18"/>
          <w:szCs w:val="18"/>
        </w:rPr>
        <w:t>マネジメントサポート</w:t>
      </w:r>
      <w:r w:rsidRPr="000D27CE">
        <w:rPr>
          <w:rFonts w:ascii="メイリオ" w:eastAsia="メイリオ" w:hAnsi="メイリオ" w:cs="メイリオ" w:hint="eastAsia"/>
          <w:color w:val="000000" w:themeColor="text1"/>
          <w:sz w:val="18"/>
          <w:szCs w:val="18"/>
        </w:rPr>
        <w:t>シートを校長又は准校長に提出する。</w:t>
      </w:r>
    </w:p>
    <w:p w14:paraId="59F1AA49" w14:textId="64BFEAD7" w:rsidR="00936550" w:rsidRPr="000D27CE" w:rsidRDefault="00936550" w:rsidP="00936550">
      <w:pPr>
        <w:spacing w:line="260" w:lineRule="exact"/>
        <w:ind w:left="180" w:hangingChars="100" w:hanging="180"/>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１３　職員は、</w:t>
      </w:r>
      <w:r w:rsidR="00B628AB" w:rsidRPr="000D27CE">
        <w:rPr>
          <w:rFonts w:ascii="メイリオ" w:eastAsia="メイリオ" w:hAnsi="メイリオ" w:cs="メイリオ" w:hint="eastAsia"/>
          <w:sz w:val="18"/>
          <w:szCs w:val="18"/>
        </w:rPr>
        <w:t>学校運営をより良くするために、自らの意見を学校運営に関する提案シートに記入し、校長または准校長に提出する。</w:t>
      </w:r>
    </w:p>
    <w:p w14:paraId="4B478D25" w14:textId="398A3C69" w:rsidR="00BF38BD" w:rsidRPr="00892B23" w:rsidRDefault="00A75CB1" w:rsidP="00936550">
      <w:pPr>
        <w:spacing w:line="260" w:lineRule="exact"/>
        <w:ind w:left="180" w:hangingChars="100" w:hanging="180"/>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sz w:val="18"/>
          <w:szCs w:val="18"/>
        </w:rPr>
        <w:t>１</w:t>
      </w:r>
      <w:r w:rsidR="00936550" w:rsidRPr="000D27CE">
        <w:rPr>
          <w:rFonts w:ascii="メイリオ" w:eastAsia="メイリオ" w:hAnsi="メイリオ" w:cs="メイリオ" w:hint="eastAsia"/>
          <w:sz w:val="18"/>
          <w:szCs w:val="18"/>
        </w:rPr>
        <w:t>４</w:t>
      </w:r>
      <w:r w:rsidR="00BF38BD" w:rsidRPr="000D27CE">
        <w:rPr>
          <w:rFonts w:ascii="メイリオ" w:eastAsia="メイリオ" w:hAnsi="メイリオ" w:cs="メイリオ" w:hint="eastAsia"/>
          <w:color w:val="000000" w:themeColor="text1"/>
          <w:sz w:val="18"/>
          <w:szCs w:val="18"/>
        </w:rPr>
        <w:t xml:space="preserve">　手続きに必要な書類は別表１</w:t>
      </w:r>
      <w:r w:rsidR="00BF38BD" w:rsidRPr="00892B23">
        <w:rPr>
          <w:rFonts w:ascii="メイリオ" w:eastAsia="メイリオ" w:hAnsi="メイリオ" w:cs="メイリオ" w:hint="eastAsia"/>
          <w:color w:val="000000" w:themeColor="text1"/>
          <w:sz w:val="18"/>
          <w:szCs w:val="18"/>
        </w:rPr>
        <w:t>のとおりとする。</w:t>
      </w:r>
    </w:p>
    <w:p w14:paraId="12FEA0C2" w14:textId="77777777" w:rsidR="00BF38BD" w:rsidRPr="00936550" w:rsidRDefault="00BF38BD" w:rsidP="00297BA7">
      <w:pPr>
        <w:spacing w:line="260" w:lineRule="exact"/>
        <w:jc w:val="left"/>
        <w:rPr>
          <w:rFonts w:ascii="メイリオ" w:eastAsia="メイリオ" w:hAnsi="メイリオ" w:cs="メイリオ"/>
          <w:color w:val="000000" w:themeColor="text1"/>
          <w:sz w:val="18"/>
          <w:szCs w:val="18"/>
        </w:rPr>
      </w:pPr>
    </w:p>
    <w:p w14:paraId="4D69DD8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　評価</w:t>
      </w:r>
    </w:p>
    <w:p w14:paraId="7165A1C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評価の種類は、業績評価、能力評価及び総合評価とする。</w:t>
      </w:r>
    </w:p>
    <w:p w14:paraId="62FCE9B2" w14:textId="77777777" w:rsidR="00BF38BD" w:rsidRPr="00892B23" w:rsidRDefault="00831D40" w:rsidP="002E0B86">
      <w:pPr>
        <w:spacing w:line="260" w:lineRule="exact"/>
        <w:ind w:left="180" w:hangingChars="100" w:hanging="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w:t>
      </w:r>
      <w:r w:rsidR="00FF10F3">
        <w:rPr>
          <w:rFonts w:ascii="メイリオ" w:eastAsia="メイリオ" w:hAnsi="メイリオ" w:cs="メイリオ" w:hint="eastAsia"/>
          <w:sz w:val="18"/>
          <w:szCs w:val="18"/>
        </w:rPr>
        <w:t xml:space="preserve">　評価基準は、別表２</w:t>
      </w:r>
      <w:r w:rsidR="00BF38BD" w:rsidRPr="00892B23">
        <w:rPr>
          <w:rFonts w:ascii="メイリオ" w:eastAsia="メイリオ" w:hAnsi="メイリオ" w:cs="メイリオ" w:hint="eastAsia"/>
          <w:sz w:val="18"/>
          <w:szCs w:val="18"/>
        </w:rPr>
        <w:t>のとおりとする。</w:t>
      </w:r>
    </w:p>
    <w:p w14:paraId="1B9E42BC" w14:textId="77777777" w:rsidR="00BF38BD" w:rsidRPr="00892B23" w:rsidRDefault="00BF38BD" w:rsidP="00297BA7">
      <w:pPr>
        <w:spacing w:line="260" w:lineRule="exact"/>
        <w:jc w:val="left"/>
        <w:rPr>
          <w:rFonts w:ascii="メイリオ" w:eastAsia="メイリオ" w:hAnsi="メイリオ" w:cs="メイリオ"/>
          <w:sz w:val="18"/>
          <w:szCs w:val="18"/>
        </w:rPr>
      </w:pPr>
    </w:p>
    <w:p w14:paraId="2172DD7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　育成（評価）者及び面談者</w:t>
      </w:r>
    </w:p>
    <w:p w14:paraId="4EA62C44" w14:textId="77777777" w:rsidR="00831D40"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育成（評価）者及び面談者は、別表３のとおりとする。</w:t>
      </w:r>
    </w:p>
    <w:p w14:paraId="57FCFBFA" w14:textId="77777777" w:rsidR="00831D40" w:rsidRPr="00892B23" w:rsidRDefault="00831D40" w:rsidP="00831D40">
      <w:pPr>
        <w:spacing w:line="260" w:lineRule="exact"/>
        <w:jc w:val="left"/>
        <w:rPr>
          <w:rFonts w:ascii="メイリオ" w:eastAsia="メイリオ" w:hAnsi="メイリオ" w:cs="メイリオ"/>
          <w:sz w:val="18"/>
          <w:szCs w:val="18"/>
        </w:rPr>
      </w:pPr>
    </w:p>
    <w:p w14:paraId="1F5B8668" w14:textId="77777777" w:rsidR="00BF38BD"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第６　評価の結果の開示等</w:t>
      </w:r>
    </w:p>
    <w:p w14:paraId="153FFC6E" w14:textId="77777777" w:rsidR="00BF38BD" w:rsidRPr="00892B23" w:rsidRDefault="00BF38BD" w:rsidP="00297BA7">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育成（評価）者は、開示面談において、評価・育成シートを職員に交付し、評価の結果及び評価・育成シートの記載内容について、説明するものとする。</w:t>
      </w:r>
    </w:p>
    <w:p w14:paraId="38A2C60B" w14:textId="74332F4C" w:rsidR="00FF10F3" w:rsidRPr="00936550" w:rsidRDefault="00BF38BD" w:rsidP="00936550">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校長及び准校長は、開示面談終了後、府教育委員会が指定する日までに、職員の評価・育成シートを教育委員会へ提出し、評価・育成シートの写しを保管する。</w:t>
      </w:r>
    </w:p>
    <w:p w14:paraId="57945DA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　書類の保管</w:t>
      </w:r>
    </w:p>
    <w:p w14:paraId="71D9A3C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 xml:space="preserve">　各書類の保管者及び保存期間は次の表のとおりとする。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2192"/>
        <w:gridCol w:w="1784"/>
      </w:tblGrid>
      <w:tr w:rsidR="00BF38BD" w:rsidRPr="00892B23" w14:paraId="2C47E392" w14:textId="77777777" w:rsidTr="0036242C">
        <w:tc>
          <w:tcPr>
            <w:tcW w:w="5324" w:type="dxa"/>
            <w:shd w:val="clear" w:color="auto" w:fill="auto"/>
            <w:vAlign w:val="center"/>
          </w:tcPr>
          <w:p w14:paraId="456E3BBA"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　　　類</w:t>
            </w:r>
          </w:p>
        </w:tc>
        <w:tc>
          <w:tcPr>
            <w:tcW w:w="2243" w:type="dxa"/>
            <w:shd w:val="clear" w:color="auto" w:fill="auto"/>
            <w:vAlign w:val="center"/>
          </w:tcPr>
          <w:p w14:paraId="30F62E6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保管者</w:t>
            </w:r>
          </w:p>
        </w:tc>
        <w:tc>
          <w:tcPr>
            <w:tcW w:w="1824" w:type="dxa"/>
            <w:shd w:val="clear" w:color="auto" w:fill="auto"/>
            <w:vAlign w:val="center"/>
          </w:tcPr>
          <w:p w14:paraId="6F5F0B7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保存期間</w:t>
            </w:r>
          </w:p>
        </w:tc>
      </w:tr>
      <w:tr w:rsidR="00BF38BD" w:rsidRPr="00892B23" w14:paraId="1907A710" w14:textId="77777777" w:rsidTr="0036242C">
        <w:tc>
          <w:tcPr>
            <w:tcW w:w="5387" w:type="dxa"/>
            <w:shd w:val="clear" w:color="auto" w:fill="auto"/>
            <w:vAlign w:val="center"/>
          </w:tcPr>
          <w:p w14:paraId="5CF21DF2" w14:textId="6E4A1001" w:rsidR="00BF38BD" w:rsidRPr="000D27CE" w:rsidRDefault="00082DAB"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color w:val="000000" w:themeColor="text1"/>
                <w:sz w:val="18"/>
                <w:szCs w:val="18"/>
              </w:rPr>
              <w:t>学校運営に関する提</w:t>
            </w:r>
            <w:r w:rsidRPr="000D27CE">
              <w:rPr>
                <w:rFonts w:ascii="メイリオ" w:eastAsia="メイリオ" w:hAnsi="メイリオ" w:cs="メイリオ" w:hint="eastAsia"/>
                <w:sz w:val="18"/>
                <w:szCs w:val="18"/>
                <w:u w:val="single"/>
              </w:rPr>
              <w:t>案</w:t>
            </w:r>
            <w:r w:rsidRPr="000D27CE">
              <w:rPr>
                <w:rFonts w:ascii="メイリオ" w:eastAsia="メイリオ" w:hAnsi="メイリオ" w:cs="メイリオ" w:hint="eastAsia"/>
                <w:color w:val="000000" w:themeColor="text1"/>
                <w:sz w:val="18"/>
                <w:szCs w:val="18"/>
              </w:rPr>
              <w:t>シート</w:t>
            </w:r>
          </w:p>
        </w:tc>
        <w:tc>
          <w:tcPr>
            <w:tcW w:w="2268" w:type="dxa"/>
            <w:vMerge w:val="restart"/>
            <w:shd w:val="clear" w:color="auto" w:fill="auto"/>
            <w:vAlign w:val="center"/>
          </w:tcPr>
          <w:p w14:paraId="4F73B8C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w:t>
            </w:r>
          </w:p>
        </w:tc>
        <w:tc>
          <w:tcPr>
            <w:tcW w:w="1843" w:type="dxa"/>
            <w:shd w:val="clear" w:color="auto" w:fill="auto"/>
            <w:vAlign w:val="center"/>
          </w:tcPr>
          <w:p w14:paraId="2585CC9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１年間</w:t>
            </w:r>
          </w:p>
        </w:tc>
      </w:tr>
      <w:tr w:rsidR="00D53786" w:rsidRPr="00892B23" w14:paraId="32690652" w14:textId="77777777" w:rsidTr="0036242C">
        <w:tc>
          <w:tcPr>
            <w:tcW w:w="5387" w:type="dxa"/>
            <w:shd w:val="clear" w:color="auto" w:fill="auto"/>
            <w:vAlign w:val="center"/>
          </w:tcPr>
          <w:p w14:paraId="55A0C63C" w14:textId="77777777" w:rsidR="00D53786" w:rsidRPr="000D27CE" w:rsidRDefault="00D53786"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職員の自己申告票</w:t>
            </w:r>
          </w:p>
        </w:tc>
        <w:tc>
          <w:tcPr>
            <w:tcW w:w="2268" w:type="dxa"/>
            <w:vMerge/>
            <w:shd w:val="clear" w:color="auto" w:fill="auto"/>
            <w:vAlign w:val="center"/>
          </w:tcPr>
          <w:p w14:paraId="13E1D932"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43" w:type="dxa"/>
            <w:vMerge w:val="restart"/>
            <w:shd w:val="clear" w:color="auto" w:fill="auto"/>
            <w:vAlign w:val="center"/>
          </w:tcPr>
          <w:p w14:paraId="5A560E22" w14:textId="77777777" w:rsidR="00D53786" w:rsidRPr="00892B23" w:rsidRDefault="00D53786"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D53786" w:rsidRPr="00892B23" w14:paraId="1B4AC47B" w14:textId="77777777" w:rsidTr="0036242C">
        <w:tc>
          <w:tcPr>
            <w:tcW w:w="5324" w:type="dxa"/>
            <w:shd w:val="clear" w:color="auto" w:fill="auto"/>
            <w:vAlign w:val="center"/>
          </w:tcPr>
          <w:p w14:paraId="022434B6" w14:textId="1104C7BB" w:rsidR="00D53786" w:rsidRPr="000D27CE" w:rsidRDefault="00D53786"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教頭の</w:t>
            </w:r>
            <w:r w:rsidR="00082DAB" w:rsidRPr="000D27CE">
              <w:rPr>
                <w:rFonts w:ascii="メイリオ" w:eastAsia="メイリオ" w:hAnsi="メイリオ" w:cs="メイリオ" w:hint="eastAsia"/>
                <w:sz w:val="18"/>
                <w:szCs w:val="18"/>
                <w:u w:val="single"/>
              </w:rPr>
              <w:t>マネジメントサポート</w:t>
            </w:r>
            <w:r w:rsidRPr="000D27CE">
              <w:rPr>
                <w:rFonts w:ascii="メイリオ" w:eastAsia="メイリオ" w:hAnsi="メイリオ" w:cs="メイリオ" w:hint="eastAsia"/>
                <w:sz w:val="18"/>
                <w:szCs w:val="18"/>
              </w:rPr>
              <w:t>シート</w:t>
            </w:r>
          </w:p>
        </w:tc>
        <w:tc>
          <w:tcPr>
            <w:tcW w:w="2243" w:type="dxa"/>
            <w:vMerge/>
            <w:shd w:val="clear" w:color="auto" w:fill="auto"/>
            <w:vAlign w:val="center"/>
          </w:tcPr>
          <w:p w14:paraId="4206D11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1A8FD77E"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1ADB18BB" w14:textId="77777777" w:rsidTr="0036242C">
        <w:tc>
          <w:tcPr>
            <w:tcW w:w="5324" w:type="dxa"/>
            <w:shd w:val="clear" w:color="auto" w:fill="auto"/>
            <w:vAlign w:val="center"/>
          </w:tcPr>
          <w:p w14:paraId="1E607602" w14:textId="7FC18463" w:rsidR="00D53786" w:rsidRPr="000D27CE" w:rsidRDefault="00D53786" w:rsidP="00297BA7">
            <w:pPr>
              <w:spacing w:line="260" w:lineRule="exact"/>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color w:val="000000" w:themeColor="text1"/>
                <w:sz w:val="18"/>
                <w:szCs w:val="18"/>
              </w:rPr>
              <w:t>授業アンケートの回答</w:t>
            </w:r>
            <w:r w:rsidR="000D27CE">
              <w:rPr>
                <w:rFonts w:ascii="メイリオ" w:eastAsia="メイリオ" w:hAnsi="メイリオ" w:cs="メイリオ" w:hint="eastAsia"/>
                <w:color w:val="000000" w:themeColor="text1"/>
                <w:sz w:val="18"/>
                <w:szCs w:val="18"/>
              </w:rPr>
              <w:t xml:space="preserve"> ※</w:t>
            </w:r>
          </w:p>
        </w:tc>
        <w:tc>
          <w:tcPr>
            <w:tcW w:w="2243" w:type="dxa"/>
            <w:vMerge/>
            <w:shd w:val="clear" w:color="auto" w:fill="auto"/>
            <w:vAlign w:val="center"/>
          </w:tcPr>
          <w:p w14:paraId="759BDD9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77914398"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581F907" w14:textId="77777777" w:rsidTr="0036242C">
        <w:tc>
          <w:tcPr>
            <w:tcW w:w="5324" w:type="dxa"/>
            <w:shd w:val="clear" w:color="auto" w:fill="auto"/>
            <w:vAlign w:val="center"/>
          </w:tcPr>
          <w:p w14:paraId="625070CF" w14:textId="77777777" w:rsidR="00D53786" w:rsidRPr="000D27CE" w:rsidRDefault="00D53786" w:rsidP="00297BA7">
            <w:pPr>
              <w:spacing w:line="260" w:lineRule="exact"/>
              <w:jc w:val="left"/>
              <w:rPr>
                <w:rFonts w:ascii="メイリオ" w:eastAsia="メイリオ" w:hAnsi="メイリオ" w:cs="メイリオ"/>
                <w:color w:val="000000" w:themeColor="text1"/>
                <w:sz w:val="18"/>
                <w:szCs w:val="18"/>
              </w:rPr>
            </w:pPr>
            <w:r w:rsidRPr="000D27CE">
              <w:rPr>
                <w:rFonts w:ascii="メイリオ" w:eastAsia="メイリオ" w:hAnsi="メイリオ" w:cs="メイリオ" w:hint="eastAsia"/>
                <w:color w:val="000000" w:themeColor="text1"/>
                <w:sz w:val="18"/>
                <w:szCs w:val="18"/>
              </w:rPr>
              <w:t>「授業力」評価票</w:t>
            </w:r>
          </w:p>
        </w:tc>
        <w:tc>
          <w:tcPr>
            <w:tcW w:w="2243" w:type="dxa"/>
            <w:vMerge/>
            <w:shd w:val="clear" w:color="auto" w:fill="auto"/>
            <w:vAlign w:val="center"/>
          </w:tcPr>
          <w:p w14:paraId="43049BD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22DBCE31"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A8B7AB5" w14:textId="77777777" w:rsidTr="0036242C">
        <w:tc>
          <w:tcPr>
            <w:tcW w:w="5324" w:type="dxa"/>
            <w:shd w:val="clear" w:color="auto" w:fill="auto"/>
            <w:vAlign w:val="center"/>
          </w:tcPr>
          <w:p w14:paraId="463B6978" w14:textId="77777777" w:rsidR="00D53786" w:rsidRPr="000D27CE" w:rsidRDefault="00D53786"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授業改善シート</w:t>
            </w:r>
          </w:p>
        </w:tc>
        <w:tc>
          <w:tcPr>
            <w:tcW w:w="2243" w:type="dxa"/>
            <w:vMerge/>
            <w:shd w:val="clear" w:color="auto" w:fill="auto"/>
            <w:vAlign w:val="center"/>
          </w:tcPr>
          <w:p w14:paraId="7049F7F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60BA6A43"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BF38BD" w:rsidRPr="00892B23" w14:paraId="7725BF5B" w14:textId="77777777" w:rsidTr="0036242C">
        <w:tc>
          <w:tcPr>
            <w:tcW w:w="5324" w:type="dxa"/>
            <w:shd w:val="clear" w:color="auto" w:fill="auto"/>
            <w:vAlign w:val="center"/>
          </w:tcPr>
          <w:p w14:paraId="03EF60F4" w14:textId="77777777" w:rsidR="00BF38BD" w:rsidRPr="000D27CE" w:rsidRDefault="00BF38BD"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職員の評価・育成シートの写し</w:t>
            </w:r>
          </w:p>
        </w:tc>
        <w:tc>
          <w:tcPr>
            <w:tcW w:w="2243" w:type="dxa"/>
            <w:vMerge/>
            <w:shd w:val="clear" w:color="auto" w:fill="auto"/>
            <w:vAlign w:val="center"/>
          </w:tcPr>
          <w:p w14:paraId="11671309"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3A5202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r w:rsidR="00BF38BD" w:rsidRPr="00892B23" w14:paraId="395BABD5" w14:textId="77777777" w:rsidTr="0036242C">
        <w:tc>
          <w:tcPr>
            <w:tcW w:w="5324" w:type="dxa"/>
            <w:shd w:val="clear" w:color="auto" w:fill="auto"/>
            <w:vAlign w:val="center"/>
          </w:tcPr>
          <w:p w14:paraId="7E2AF1F4" w14:textId="77777777" w:rsidR="00BF38BD" w:rsidRPr="000D27CE" w:rsidRDefault="00BF38BD"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校長及び准校長の自己申告票</w:t>
            </w:r>
          </w:p>
        </w:tc>
        <w:tc>
          <w:tcPr>
            <w:tcW w:w="2243" w:type="dxa"/>
            <w:vMerge w:val="restart"/>
            <w:shd w:val="clear" w:color="auto" w:fill="auto"/>
            <w:vAlign w:val="center"/>
          </w:tcPr>
          <w:p w14:paraId="50910D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教育委員会</w:t>
            </w:r>
          </w:p>
        </w:tc>
        <w:tc>
          <w:tcPr>
            <w:tcW w:w="1824" w:type="dxa"/>
            <w:vMerge w:val="restart"/>
            <w:shd w:val="clear" w:color="auto" w:fill="auto"/>
            <w:vAlign w:val="center"/>
          </w:tcPr>
          <w:p w14:paraId="67AED62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BF38BD" w:rsidRPr="00892B23" w14:paraId="29B492A6" w14:textId="77777777" w:rsidTr="0036242C">
        <w:tc>
          <w:tcPr>
            <w:tcW w:w="5324" w:type="dxa"/>
            <w:shd w:val="clear" w:color="auto" w:fill="auto"/>
            <w:vAlign w:val="center"/>
          </w:tcPr>
          <w:p w14:paraId="0CDBCD4B" w14:textId="7E69FD99" w:rsidR="00BF38BD" w:rsidRPr="000D27CE" w:rsidRDefault="00BF38BD" w:rsidP="00297BA7">
            <w:pPr>
              <w:spacing w:line="260" w:lineRule="exact"/>
              <w:jc w:val="left"/>
              <w:rPr>
                <w:rFonts w:ascii="メイリオ" w:eastAsia="メイリオ" w:hAnsi="メイリオ" w:cs="メイリオ"/>
                <w:sz w:val="18"/>
                <w:szCs w:val="18"/>
              </w:rPr>
            </w:pPr>
            <w:r w:rsidRPr="000D27CE">
              <w:rPr>
                <w:rFonts w:ascii="メイリオ" w:eastAsia="メイリオ" w:hAnsi="メイリオ" w:cs="メイリオ" w:hint="eastAsia"/>
                <w:sz w:val="18"/>
                <w:szCs w:val="18"/>
              </w:rPr>
              <w:t>校長・准校長の</w:t>
            </w:r>
            <w:r w:rsidR="00082DAB" w:rsidRPr="000D27CE">
              <w:rPr>
                <w:rFonts w:ascii="メイリオ" w:eastAsia="メイリオ" w:hAnsi="メイリオ" w:cs="メイリオ" w:hint="eastAsia"/>
                <w:sz w:val="18"/>
                <w:szCs w:val="18"/>
                <w:u w:val="single"/>
              </w:rPr>
              <w:t>マネジメントサポート</w:t>
            </w:r>
            <w:r w:rsidRPr="000D27CE">
              <w:rPr>
                <w:rFonts w:ascii="メイリオ" w:eastAsia="メイリオ" w:hAnsi="メイリオ" w:cs="メイリオ" w:hint="eastAsia"/>
                <w:sz w:val="18"/>
                <w:szCs w:val="18"/>
              </w:rPr>
              <w:t>シート</w:t>
            </w:r>
          </w:p>
        </w:tc>
        <w:tc>
          <w:tcPr>
            <w:tcW w:w="2243" w:type="dxa"/>
            <w:vMerge/>
            <w:shd w:val="clear" w:color="auto" w:fill="auto"/>
            <w:vAlign w:val="center"/>
          </w:tcPr>
          <w:p w14:paraId="675F7196"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5395824C" w14:textId="77777777" w:rsidR="00BF38BD" w:rsidRPr="00892B23" w:rsidRDefault="00BF38BD" w:rsidP="00572807">
            <w:pPr>
              <w:spacing w:line="260" w:lineRule="exact"/>
              <w:jc w:val="center"/>
              <w:rPr>
                <w:rFonts w:ascii="メイリオ" w:eastAsia="メイリオ" w:hAnsi="メイリオ" w:cs="メイリオ"/>
                <w:sz w:val="18"/>
                <w:szCs w:val="18"/>
              </w:rPr>
            </w:pPr>
          </w:p>
        </w:tc>
      </w:tr>
      <w:tr w:rsidR="00BF38BD" w:rsidRPr="00892B23" w14:paraId="1EAA7B88" w14:textId="77777777" w:rsidTr="0036242C">
        <w:tc>
          <w:tcPr>
            <w:tcW w:w="5324" w:type="dxa"/>
            <w:shd w:val="clear" w:color="auto" w:fill="auto"/>
            <w:vAlign w:val="center"/>
          </w:tcPr>
          <w:p w14:paraId="0F6AB98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評価・育成シート</w:t>
            </w:r>
          </w:p>
        </w:tc>
        <w:tc>
          <w:tcPr>
            <w:tcW w:w="2243" w:type="dxa"/>
            <w:vMerge/>
            <w:shd w:val="clear" w:color="auto" w:fill="auto"/>
            <w:vAlign w:val="center"/>
          </w:tcPr>
          <w:p w14:paraId="0C5B637B"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29042274"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bl>
    <w:p w14:paraId="0D51DD83" w14:textId="1FAC04AB" w:rsidR="00BF38BD" w:rsidRDefault="000D27CE" w:rsidP="00297BA7">
      <w:pPr>
        <w:spacing w:line="260" w:lineRule="exact"/>
        <w:jc w:val="left"/>
        <w:rPr>
          <w:rFonts w:ascii="メイリオ" w:eastAsia="メイリオ" w:hAnsi="メイリオ" w:cs="メイリオ"/>
          <w:sz w:val="18"/>
          <w:szCs w:val="18"/>
        </w:rPr>
      </w:pPr>
      <w:r>
        <w:rPr>
          <w:rFonts w:ascii="メイリオ" w:eastAsia="メイリオ" w:hAnsi="メイリオ" w:cs="メイリオ" w:hint="eastAsia"/>
          <w:sz w:val="18"/>
          <w:szCs w:val="18"/>
        </w:rPr>
        <w:t xml:space="preserve">　　　※授業アンケートをオンラインで実施した場合は、電子データを保管する。</w:t>
      </w:r>
    </w:p>
    <w:p w14:paraId="253BCFC4" w14:textId="77777777" w:rsidR="000D27CE" w:rsidRPr="00892B23" w:rsidRDefault="000D27CE" w:rsidP="00297BA7">
      <w:pPr>
        <w:spacing w:line="260" w:lineRule="exact"/>
        <w:jc w:val="left"/>
        <w:rPr>
          <w:rFonts w:ascii="メイリオ" w:eastAsia="メイリオ" w:hAnsi="メイリオ" w:cs="メイリオ" w:hint="eastAsia"/>
          <w:sz w:val="18"/>
          <w:szCs w:val="18"/>
        </w:rPr>
      </w:pPr>
    </w:p>
    <w:p w14:paraId="18AB9A8C" w14:textId="77777777" w:rsidR="00522972" w:rsidRPr="00522972" w:rsidRDefault="00522972" w:rsidP="009E72EF">
      <w:pPr>
        <w:spacing w:line="22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第８　委任</w:t>
      </w:r>
    </w:p>
    <w:p w14:paraId="0A54A9EE" w14:textId="77777777" w:rsidR="00522972" w:rsidRPr="00522972" w:rsidRDefault="00522972" w:rsidP="009E72EF">
      <w:pPr>
        <w:spacing w:line="22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 xml:space="preserve">　第２の④に規定する者に係る人事評価については、別に定める。</w:t>
      </w:r>
    </w:p>
    <w:p w14:paraId="6D07C45C" w14:textId="77777777" w:rsidR="00BF38BD" w:rsidRPr="00522972" w:rsidRDefault="00BF38BD" w:rsidP="009E72EF">
      <w:pPr>
        <w:spacing w:line="220" w:lineRule="exact"/>
        <w:jc w:val="left"/>
        <w:rPr>
          <w:rFonts w:ascii="メイリオ" w:eastAsia="メイリオ" w:hAnsi="メイリオ" w:cs="メイリオ"/>
          <w:sz w:val="18"/>
          <w:szCs w:val="18"/>
        </w:rPr>
      </w:pPr>
    </w:p>
    <w:p w14:paraId="5E04E067"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4F267E"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附　則</w:t>
      </w:r>
    </w:p>
    <w:p w14:paraId="7C21A74E" w14:textId="77777777" w:rsidR="00BF38BD" w:rsidRPr="00892B23" w:rsidRDefault="00BF38BD" w:rsidP="009E72EF">
      <w:pPr>
        <w:spacing w:line="220" w:lineRule="exact"/>
        <w:ind w:leftChars="100" w:left="210" w:firstLineChars="100" w:firstLine="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府立の高等専門学校、高等学校等の職員の評価・育成システムの実施に関する規則（平成１６年大阪府教育委員会規則第１２号）及び府費負担教職員の評価・育成システムの実施に関する規則（平成１６年大阪府教育委員会規則第１３号）の施行の日から施行する。</w:t>
      </w:r>
    </w:p>
    <w:p w14:paraId="321C5E03"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054F6A8A"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１７</w:t>
      </w:r>
      <w:r w:rsidRPr="00892B23">
        <w:rPr>
          <w:rFonts w:ascii="メイリオ" w:eastAsia="メイリオ" w:hAnsi="メイリオ" w:cs="メイリオ" w:hint="eastAsia"/>
          <w:sz w:val="18"/>
          <w:szCs w:val="18"/>
        </w:rPr>
        <w:t>年4月１日から施行する。</w:t>
      </w:r>
    </w:p>
    <w:p w14:paraId="52B6F49E"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FD32BFC"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１８</w:t>
      </w:r>
      <w:r w:rsidRPr="00892B23">
        <w:rPr>
          <w:rFonts w:ascii="メイリオ" w:eastAsia="メイリオ" w:hAnsi="メイリオ" w:cs="メイリオ" w:hint="eastAsia"/>
          <w:sz w:val="18"/>
          <w:szCs w:val="18"/>
        </w:rPr>
        <w:t>年4月１日から施行する。</w:t>
      </w:r>
    </w:p>
    <w:p w14:paraId="734B5389"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BD0ABAD"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１９</w:t>
      </w:r>
      <w:r w:rsidRPr="00892B23">
        <w:rPr>
          <w:rFonts w:ascii="メイリオ" w:eastAsia="メイリオ" w:hAnsi="メイリオ" w:cs="メイリオ" w:hint="eastAsia"/>
          <w:sz w:val="18"/>
          <w:szCs w:val="18"/>
        </w:rPr>
        <w:t>年4月１日から施行する。</w:t>
      </w:r>
    </w:p>
    <w:p w14:paraId="7F56DDE4"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28B700F"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２０</w:t>
      </w:r>
      <w:r w:rsidRPr="00892B23">
        <w:rPr>
          <w:rFonts w:ascii="メイリオ" w:eastAsia="メイリオ" w:hAnsi="メイリオ" w:cs="メイリオ" w:hint="eastAsia"/>
          <w:sz w:val="18"/>
          <w:szCs w:val="18"/>
        </w:rPr>
        <w:t>年4月１日から施行する。</w:t>
      </w:r>
    </w:p>
    <w:p w14:paraId="7A56CF94"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6F6662B0"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２１</w:t>
      </w:r>
      <w:r w:rsidRPr="00892B23">
        <w:rPr>
          <w:rFonts w:ascii="メイリオ" w:eastAsia="メイリオ" w:hAnsi="メイリオ" w:cs="メイリオ" w:hint="eastAsia"/>
          <w:sz w:val="18"/>
          <w:szCs w:val="18"/>
        </w:rPr>
        <w:t>年4月１日から施行する。</w:t>
      </w:r>
    </w:p>
    <w:p w14:paraId="45E4F8F1"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7C2F0AE4" w14:textId="77777777" w:rsidR="00BF38BD" w:rsidRPr="00892B23" w:rsidRDefault="00762CBB"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２２</w:t>
      </w:r>
      <w:r w:rsidR="00BF38BD" w:rsidRPr="00892B23">
        <w:rPr>
          <w:rFonts w:ascii="メイリオ" w:eastAsia="メイリオ" w:hAnsi="メイリオ" w:cs="メイリオ" w:hint="eastAsia"/>
          <w:sz w:val="18"/>
          <w:szCs w:val="18"/>
        </w:rPr>
        <w:t>年</w:t>
      </w:r>
      <w:r w:rsidR="00495B13" w:rsidRPr="00892B23">
        <w:rPr>
          <w:rFonts w:ascii="メイリオ" w:eastAsia="メイリオ" w:hAnsi="メイリオ" w:cs="メイリオ" w:hint="eastAsia"/>
          <w:sz w:val="18"/>
          <w:szCs w:val="18"/>
        </w:rPr>
        <w:t>３</w:t>
      </w:r>
      <w:r w:rsidR="00BF38BD" w:rsidRPr="00892B23">
        <w:rPr>
          <w:rFonts w:ascii="メイリオ" w:eastAsia="メイリオ" w:hAnsi="メイリオ" w:cs="メイリオ" w:hint="eastAsia"/>
          <w:sz w:val="18"/>
          <w:szCs w:val="18"/>
        </w:rPr>
        <w:t>月１日から施行する。</w:t>
      </w:r>
    </w:p>
    <w:p w14:paraId="33C1C8C3" w14:textId="77777777" w:rsidR="00BF38BD" w:rsidRPr="00892B23" w:rsidRDefault="00BF38BD"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C3FA51A" w14:textId="77777777" w:rsidR="00BF38BD" w:rsidRPr="00892B23" w:rsidRDefault="000B765E"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２３</w:t>
      </w:r>
      <w:r w:rsidR="00BF38BD" w:rsidRPr="00892B23">
        <w:rPr>
          <w:rFonts w:ascii="メイリオ" w:eastAsia="メイリオ" w:hAnsi="メイリオ" w:cs="メイリオ" w:hint="eastAsia"/>
          <w:sz w:val="18"/>
          <w:szCs w:val="18"/>
        </w:rPr>
        <w:t>年4月１日から施行する。</w:t>
      </w:r>
    </w:p>
    <w:p w14:paraId="20AD9C22" w14:textId="77777777" w:rsidR="00BF38BD" w:rsidRPr="00892B23" w:rsidRDefault="00BF38BD" w:rsidP="009E72EF">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3F4B74FB" w14:textId="77777777" w:rsidR="00BF38BD" w:rsidRPr="00892B23" w:rsidRDefault="000B765E" w:rsidP="009E72EF">
      <w:pPr>
        <w:spacing w:line="22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２５</w:t>
      </w:r>
      <w:r w:rsidR="00BF38BD" w:rsidRPr="00892B23">
        <w:rPr>
          <w:rFonts w:ascii="メイリオ" w:eastAsia="メイリオ" w:hAnsi="メイリオ" w:cs="メイリオ" w:hint="eastAsia"/>
          <w:sz w:val="18"/>
          <w:szCs w:val="18"/>
        </w:rPr>
        <w:t>年4月１日から施行する。</w:t>
      </w:r>
    </w:p>
    <w:p w14:paraId="4CD3969A" w14:textId="77777777" w:rsidR="00CB2D5F" w:rsidRPr="00892B23" w:rsidRDefault="00CB2D5F" w:rsidP="009E72EF">
      <w:pPr>
        <w:spacing w:line="220" w:lineRule="exact"/>
        <w:ind w:firstLineChars="300" w:firstLine="54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附　則</w:t>
      </w:r>
    </w:p>
    <w:p w14:paraId="6C456E7B" w14:textId="77777777" w:rsidR="00CB2D5F" w:rsidRPr="00892B23" w:rsidRDefault="00CB2D5F" w:rsidP="009E72EF">
      <w:pPr>
        <w:spacing w:line="22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　　こ</w:t>
      </w:r>
      <w:r w:rsidR="000B765E" w:rsidRPr="00892B23">
        <w:rPr>
          <w:rFonts w:ascii="メイリオ" w:eastAsia="メイリオ" w:hAnsi="メイリオ" w:cs="メイリオ" w:hint="eastAsia"/>
          <w:color w:val="000000" w:themeColor="text1"/>
          <w:sz w:val="18"/>
          <w:szCs w:val="18"/>
        </w:rPr>
        <w:t>の要領は、平成</w:t>
      </w:r>
      <w:r w:rsidR="00495B13" w:rsidRPr="00892B23">
        <w:rPr>
          <w:rFonts w:ascii="メイリオ" w:eastAsia="メイリオ" w:hAnsi="メイリオ" w:cs="メイリオ" w:hint="eastAsia"/>
          <w:color w:val="000000" w:themeColor="text1"/>
          <w:sz w:val="18"/>
          <w:szCs w:val="18"/>
        </w:rPr>
        <w:t>２６</w:t>
      </w:r>
      <w:r w:rsidRPr="00892B23">
        <w:rPr>
          <w:rFonts w:ascii="メイリオ" w:eastAsia="メイリオ" w:hAnsi="メイリオ" w:cs="メイリオ" w:hint="eastAsia"/>
          <w:color w:val="000000" w:themeColor="text1"/>
          <w:sz w:val="18"/>
          <w:szCs w:val="18"/>
        </w:rPr>
        <w:t>年4月１日から施行する。</w:t>
      </w:r>
    </w:p>
    <w:p w14:paraId="3EAC4B09" w14:textId="77777777" w:rsidR="002E0B86" w:rsidRPr="00892B23" w:rsidRDefault="002E0B86" w:rsidP="009E72EF">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2C776E7" w14:textId="77777777" w:rsidR="002E0B86" w:rsidRPr="00892B23" w:rsidRDefault="000B765E" w:rsidP="009E72EF">
      <w:pPr>
        <w:spacing w:line="22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E0B86" w:rsidRPr="00892B23">
        <w:rPr>
          <w:rFonts w:ascii="メイリオ" w:eastAsia="メイリオ" w:hAnsi="メイリオ" w:cs="メイリオ" w:hint="eastAsia"/>
          <w:sz w:val="18"/>
          <w:szCs w:val="18"/>
        </w:rPr>
        <w:t>年4月１日から施行する。</w:t>
      </w:r>
    </w:p>
    <w:p w14:paraId="69296591" w14:textId="77777777" w:rsidR="00257703" w:rsidRPr="00892B23" w:rsidRDefault="00257703" w:rsidP="009E72EF">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42A4A02" w14:textId="77777777" w:rsidR="00257703" w:rsidRPr="00892B23" w:rsidRDefault="000B765E" w:rsidP="009E72EF">
      <w:pPr>
        <w:spacing w:line="22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57703" w:rsidRPr="00892B23">
        <w:rPr>
          <w:rFonts w:ascii="メイリオ" w:eastAsia="メイリオ" w:hAnsi="メイリオ" w:cs="メイリオ" w:hint="eastAsia"/>
          <w:sz w:val="18"/>
          <w:szCs w:val="18"/>
        </w:rPr>
        <w:t>年4月８日から施行する。</w:t>
      </w:r>
    </w:p>
    <w:p w14:paraId="156622DE" w14:textId="77777777" w:rsidR="00BC7D21" w:rsidRPr="00892B23" w:rsidRDefault="00BC7D21" w:rsidP="009E72EF">
      <w:pPr>
        <w:spacing w:line="22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0A54671C" w14:textId="77777777" w:rsidR="00BC7D21" w:rsidRPr="00892B23" w:rsidRDefault="000B765E" w:rsidP="009E72EF">
      <w:pPr>
        <w:spacing w:line="22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２８</w:t>
      </w:r>
      <w:r w:rsidR="00BC7D21" w:rsidRPr="00892B23">
        <w:rPr>
          <w:rFonts w:ascii="メイリオ" w:eastAsia="メイリオ" w:hAnsi="メイリオ" w:cs="メイリオ" w:hint="eastAsia"/>
          <w:sz w:val="18"/>
          <w:szCs w:val="18"/>
        </w:rPr>
        <w:t>年4月１日から施行する。</w:t>
      </w:r>
    </w:p>
    <w:p w14:paraId="63044315" w14:textId="77777777" w:rsidR="00F43A0F" w:rsidRPr="00B34A27" w:rsidRDefault="00F43A0F" w:rsidP="009E72EF">
      <w:pPr>
        <w:spacing w:line="22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358E7963" w14:textId="77777777" w:rsidR="00F43A0F" w:rsidRPr="00B34A27" w:rsidRDefault="00F43A0F" w:rsidP="009E72EF">
      <w:pPr>
        <w:spacing w:line="22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w:t>
      </w:r>
      <w:r w:rsidR="00FF10F3" w:rsidRPr="00B34A27">
        <w:rPr>
          <w:rFonts w:ascii="メイリオ" w:eastAsia="メイリオ" w:hAnsi="メイリオ" w:cs="メイリオ" w:hint="eastAsia"/>
          <w:sz w:val="18"/>
          <w:szCs w:val="18"/>
        </w:rPr>
        <w:t>２９</w:t>
      </w:r>
      <w:r w:rsidRPr="00B34A27">
        <w:rPr>
          <w:rFonts w:ascii="メイリオ" w:eastAsia="メイリオ" w:hAnsi="メイリオ" w:cs="メイリオ" w:hint="eastAsia"/>
          <w:sz w:val="18"/>
          <w:szCs w:val="18"/>
        </w:rPr>
        <w:t>年1月１日から施行する。</w:t>
      </w:r>
    </w:p>
    <w:p w14:paraId="35D38F00" w14:textId="77777777" w:rsidR="00FF10F3" w:rsidRPr="00B34A27" w:rsidRDefault="00FF10F3" w:rsidP="009E72EF">
      <w:pPr>
        <w:spacing w:line="22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1021CA25" w14:textId="77777777" w:rsidR="00FF10F3" w:rsidRPr="00B34A27" w:rsidRDefault="00FF10F3" w:rsidP="009E72EF">
      <w:pPr>
        <w:spacing w:line="22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この要領は、平成３０年２月２０日から施行する。</w:t>
      </w:r>
    </w:p>
    <w:p w14:paraId="7B54AA6E" w14:textId="77777777" w:rsidR="00FF10F3" w:rsidRPr="00B34A27" w:rsidRDefault="00FF10F3" w:rsidP="009E72EF">
      <w:pPr>
        <w:spacing w:line="22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7A1B389E" w14:textId="77777777" w:rsidR="00FF10F3" w:rsidRPr="00892B23" w:rsidRDefault="00FF10F3" w:rsidP="009E72EF">
      <w:pPr>
        <w:spacing w:line="22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この要領は、平成３０年４月１日から施行する。</w:t>
      </w:r>
    </w:p>
    <w:p w14:paraId="0157EC94" w14:textId="77777777" w:rsidR="0093744F" w:rsidRPr="002B43E5" w:rsidRDefault="0093744F" w:rsidP="009E72EF">
      <w:pPr>
        <w:spacing w:line="220" w:lineRule="exact"/>
        <w:ind w:firstLineChars="300" w:firstLine="54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附　則</w:t>
      </w:r>
    </w:p>
    <w:p w14:paraId="251BA1E4" w14:textId="77777777" w:rsidR="0093744F" w:rsidRPr="00892B23" w:rsidRDefault="0093744F" w:rsidP="009E72EF">
      <w:pPr>
        <w:spacing w:line="220" w:lineRule="exact"/>
        <w:ind w:firstLineChars="200" w:firstLine="36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この要領は、平成３１年４月１日から施行する。</w:t>
      </w:r>
    </w:p>
    <w:p w14:paraId="301E5D2E" w14:textId="77777777" w:rsidR="00522972" w:rsidRPr="00522972" w:rsidRDefault="00522972" w:rsidP="009E72EF">
      <w:pPr>
        <w:spacing w:line="22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附　則</w:t>
      </w:r>
    </w:p>
    <w:p w14:paraId="17E97947" w14:textId="33FCEA44" w:rsidR="00A13B94" w:rsidRDefault="00522972" w:rsidP="009E72EF">
      <w:pPr>
        <w:spacing w:line="22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この要領は、令和２年４月１日から施行する。</w:t>
      </w:r>
    </w:p>
    <w:p w14:paraId="7BF67453" w14:textId="77777777" w:rsidR="009A0E3A" w:rsidRPr="00522972" w:rsidRDefault="009A0E3A" w:rsidP="009E72EF">
      <w:pPr>
        <w:spacing w:line="220" w:lineRule="exact"/>
        <w:ind w:firstLineChars="300" w:firstLine="540"/>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附　則</w:t>
      </w:r>
    </w:p>
    <w:p w14:paraId="38D9A045" w14:textId="179FE2FA" w:rsidR="009A0E3A" w:rsidRDefault="009A0E3A" w:rsidP="009E72EF">
      <w:pPr>
        <w:spacing w:line="22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この要領は、令和</w:t>
      </w:r>
      <w:r>
        <w:rPr>
          <w:rFonts w:ascii="メイリオ" w:eastAsia="メイリオ" w:hAnsi="メイリオ" w:cs="メイリオ" w:hint="eastAsia"/>
          <w:color w:val="000000" w:themeColor="text1"/>
          <w:sz w:val="18"/>
          <w:szCs w:val="18"/>
        </w:rPr>
        <w:t>７</w:t>
      </w:r>
      <w:r w:rsidRPr="00522972">
        <w:rPr>
          <w:rFonts w:ascii="メイリオ" w:eastAsia="メイリオ" w:hAnsi="メイリオ" w:cs="メイリオ" w:hint="eastAsia"/>
          <w:color w:val="000000" w:themeColor="text1"/>
          <w:sz w:val="18"/>
          <w:szCs w:val="18"/>
        </w:rPr>
        <w:t>年４月１日から施行する。</w:t>
      </w:r>
    </w:p>
    <w:p w14:paraId="50AC57AD" w14:textId="4EC63C7D" w:rsidR="003B043B" w:rsidRPr="000D27CE" w:rsidRDefault="003B043B" w:rsidP="009E72EF">
      <w:pPr>
        <w:spacing w:line="220" w:lineRule="exact"/>
        <w:ind w:firstLineChars="300" w:firstLine="540"/>
        <w:rPr>
          <w:rFonts w:ascii="メイリオ" w:eastAsia="メイリオ" w:hAnsi="メイリオ" w:cs="メイリオ"/>
          <w:bCs/>
          <w:sz w:val="18"/>
          <w:szCs w:val="18"/>
        </w:rPr>
      </w:pPr>
      <w:r w:rsidRPr="000D27CE">
        <w:rPr>
          <w:rFonts w:ascii="メイリオ" w:eastAsia="メイリオ" w:hAnsi="メイリオ" w:cs="メイリオ" w:hint="eastAsia"/>
          <w:bCs/>
          <w:sz w:val="18"/>
          <w:szCs w:val="18"/>
        </w:rPr>
        <w:t>附　則</w:t>
      </w:r>
    </w:p>
    <w:p w14:paraId="7EAC7A56" w14:textId="5F07F170" w:rsidR="003B043B" w:rsidRPr="000D27CE" w:rsidRDefault="003B043B" w:rsidP="009E72EF">
      <w:pPr>
        <w:spacing w:line="220" w:lineRule="exact"/>
        <w:rPr>
          <w:rFonts w:ascii="メイリオ" w:eastAsia="メイリオ" w:hAnsi="メイリオ" w:cs="メイリオ"/>
          <w:bCs/>
          <w:sz w:val="18"/>
          <w:szCs w:val="18"/>
        </w:rPr>
      </w:pPr>
      <w:r w:rsidRPr="000D27CE">
        <w:rPr>
          <w:rFonts w:ascii="メイリオ" w:eastAsia="メイリオ" w:hAnsi="メイリオ" w:cs="メイリオ" w:hint="eastAsia"/>
          <w:bCs/>
          <w:sz w:val="18"/>
          <w:szCs w:val="18"/>
        </w:rPr>
        <w:t xml:space="preserve">　　この要領は、令和８年４月１日から施行する。</w:t>
      </w:r>
    </w:p>
    <w:p w14:paraId="08B3FCD0" w14:textId="77777777" w:rsidR="009A0E3A" w:rsidRPr="009A0E3A" w:rsidRDefault="009A0E3A" w:rsidP="009E72EF">
      <w:pPr>
        <w:spacing w:line="220" w:lineRule="exact"/>
        <w:rPr>
          <w:rFonts w:ascii="メイリオ" w:eastAsia="メイリオ" w:hAnsi="メイリオ" w:cs="メイリオ"/>
          <w:color w:val="000000" w:themeColor="text1"/>
          <w:sz w:val="18"/>
          <w:szCs w:val="18"/>
        </w:rPr>
      </w:pPr>
    </w:p>
    <w:p w14:paraId="72DE6687" w14:textId="7D8C9BD4" w:rsidR="00A13B94" w:rsidRPr="00DC47DD" w:rsidRDefault="00A13B94" w:rsidP="009E72EF">
      <w:pPr>
        <w:spacing w:line="220" w:lineRule="exact"/>
        <w:ind w:left="1863" w:hangingChars="1035" w:hanging="1863"/>
        <w:rPr>
          <w:rFonts w:ascii="メイリオ" w:eastAsia="メイリオ" w:hAnsi="メイリオ" w:cs="メイリオ"/>
          <w:color w:val="000000" w:themeColor="text1"/>
          <w:sz w:val="18"/>
          <w:szCs w:val="18"/>
        </w:rPr>
      </w:pPr>
      <w:r w:rsidRPr="006351AA">
        <w:rPr>
          <w:rFonts w:ascii="メイリオ" w:eastAsia="メイリオ" w:hAnsi="メイリオ" w:cs="メイリオ" w:hint="eastAsia"/>
          <w:color w:val="000000" w:themeColor="text1"/>
          <w:sz w:val="18"/>
          <w:szCs w:val="18"/>
        </w:rPr>
        <w:t xml:space="preserve">別表１ ＜様　　式＞　</w:t>
      </w:r>
      <w:r w:rsidRPr="00DC47DD">
        <w:rPr>
          <w:rFonts w:ascii="メイリオ" w:eastAsia="メイリオ" w:hAnsi="メイリオ" w:cs="メイリオ" w:hint="eastAsia"/>
          <w:color w:val="000000" w:themeColor="text1"/>
          <w:sz w:val="18"/>
          <w:szCs w:val="18"/>
        </w:rPr>
        <w:t>（</w:t>
      </w:r>
      <w:r w:rsidR="00FF10F3" w:rsidRPr="00DC47DD">
        <w:rPr>
          <w:rFonts w:ascii="メイリオ" w:eastAsia="メイリオ" w:hAnsi="メイリオ" w:cs="メイリオ" w:hint="eastAsia"/>
          <w:color w:val="000000" w:themeColor="text1"/>
          <w:sz w:val="18"/>
          <w:szCs w:val="18"/>
        </w:rPr>
        <w:t>P.3</w:t>
      </w:r>
      <w:r w:rsidR="00B876AB" w:rsidRPr="00DC47DD">
        <w:rPr>
          <w:rFonts w:ascii="メイリオ" w:eastAsia="メイリオ" w:hAnsi="メイリオ" w:cs="メイリオ"/>
          <w:color w:val="000000" w:themeColor="text1"/>
          <w:sz w:val="18"/>
          <w:szCs w:val="18"/>
        </w:rPr>
        <w:t>3</w:t>
      </w:r>
      <w:r w:rsidR="00CD5D21"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CD5D21"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5</w:t>
      </w:r>
      <w:r w:rsidR="00157058"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7</w:t>
      </w:r>
      <w:r w:rsidR="00157058"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9</w:t>
      </w:r>
      <w:r w:rsidR="00157058" w:rsidRPr="00DC47DD">
        <w:rPr>
          <w:rFonts w:ascii="メイリオ" w:eastAsia="メイリオ" w:hAnsi="メイリオ" w:cs="メイリオ" w:hint="eastAsia"/>
          <w:color w:val="000000" w:themeColor="text1"/>
          <w:sz w:val="18"/>
          <w:szCs w:val="18"/>
        </w:rPr>
        <w:t>～</w:t>
      </w:r>
      <w:r w:rsidR="00B5610E" w:rsidRPr="00DC47DD">
        <w:rPr>
          <w:rFonts w:ascii="メイリオ" w:eastAsia="メイリオ" w:hAnsi="メイリオ" w:cs="メイリオ" w:hint="eastAsia"/>
          <w:color w:val="000000" w:themeColor="text1"/>
          <w:sz w:val="18"/>
          <w:szCs w:val="18"/>
        </w:rPr>
        <w:t>P.6</w:t>
      </w:r>
      <w:r w:rsidR="000D27CE">
        <w:rPr>
          <w:rFonts w:ascii="メイリオ" w:eastAsia="メイリオ" w:hAnsi="メイリオ" w:cs="メイリオ" w:hint="eastAsia"/>
          <w:color w:val="000000" w:themeColor="text1"/>
          <w:sz w:val="18"/>
          <w:szCs w:val="18"/>
        </w:rPr>
        <w:t>3</w:t>
      </w:r>
      <w:r w:rsidR="008977F6" w:rsidRPr="00DC47DD">
        <w:rPr>
          <w:rFonts w:ascii="メイリオ" w:eastAsia="メイリオ" w:hAnsi="メイリオ" w:cs="メイリオ" w:hint="eastAsia"/>
          <w:color w:val="000000" w:themeColor="text1"/>
          <w:sz w:val="18"/>
          <w:szCs w:val="18"/>
        </w:rPr>
        <w:t>に様式例を</w:t>
      </w:r>
      <w:r w:rsidRPr="00DC47DD">
        <w:rPr>
          <w:rFonts w:ascii="メイリオ" w:eastAsia="メイリオ" w:hAnsi="メイリオ" w:cs="メイリオ" w:hint="eastAsia"/>
          <w:color w:val="000000" w:themeColor="text1"/>
          <w:sz w:val="18"/>
          <w:szCs w:val="18"/>
        </w:rPr>
        <w:t>掲載）</w:t>
      </w:r>
    </w:p>
    <w:p w14:paraId="59104769" w14:textId="77777777" w:rsidR="00A13B94" w:rsidRPr="00DC47DD" w:rsidRDefault="00A13B94" w:rsidP="009E72EF">
      <w:pPr>
        <w:spacing w:line="22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別表２ ＜評価基準＞　（</w:t>
      </w:r>
      <w:r w:rsidR="00FF10F3" w:rsidRPr="00DC47DD">
        <w:rPr>
          <w:rFonts w:ascii="メイリオ" w:eastAsia="メイリオ" w:hAnsi="メイリオ" w:cs="メイリオ" w:hint="eastAsia"/>
          <w:color w:val="000000" w:themeColor="text1"/>
          <w:sz w:val="18"/>
          <w:szCs w:val="18"/>
        </w:rPr>
        <w:t>P.</w:t>
      </w:r>
      <w:r w:rsidR="00B876AB" w:rsidRPr="00DC47DD">
        <w:rPr>
          <w:rFonts w:ascii="メイリオ" w:eastAsia="メイリオ" w:hAnsi="メイリオ" w:cs="メイリオ" w:hint="eastAsia"/>
          <w:color w:val="000000" w:themeColor="text1"/>
          <w:sz w:val="18"/>
          <w:szCs w:val="18"/>
        </w:rPr>
        <w:t>2</w:t>
      </w:r>
      <w:r w:rsidR="00B876AB" w:rsidRPr="00DC47DD">
        <w:rPr>
          <w:rFonts w:ascii="メイリオ" w:eastAsia="メイリオ" w:hAnsi="メイリオ" w:cs="メイリオ"/>
          <w:color w:val="000000" w:themeColor="text1"/>
          <w:sz w:val="18"/>
          <w:szCs w:val="18"/>
        </w:rPr>
        <w:t>9</w:t>
      </w:r>
      <w:r w:rsidR="00A337EA" w:rsidRPr="00DC47DD">
        <w:rPr>
          <w:rFonts w:ascii="メイリオ" w:eastAsia="メイリオ" w:hAnsi="メイリオ" w:cs="メイリオ" w:hint="eastAsia"/>
          <w:color w:val="000000" w:themeColor="text1"/>
          <w:sz w:val="18"/>
          <w:szCs w:val="18"/>
        </w:rPr>
        <w:t>～</w:t>
      </w:r>
      <w:r w:rsidR="007F3A90"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B876AB" w:rsidRPr="00DC47DD">
        <w:rPr>
          <w:rFonts w:ascii="メイリオ" w:eastAsia="メイリオ" w:hAnsi="メイリオ" w:cs="メイリオ" w:hint="eastAsia"/>
          <w:color w:val="000000" w:themeColor="text1"/>
          <w:sz w:val="18"/>
          <w:szCs w:val="18"/>
        </w:rPr>
        <w:t>3</w:t>
      </w:r>
      <w:r w:rsidR="00B876AB" w:rsidRPr="00DC47DD">
        <w:rPr>
          <w:rFonts w:ascii="メイリオ" w:eastAsia="メイリオ" w:hAnsi="メイリオ" w:cs="メイリオ"/>
          <w:color w:val="000000" w:themeColor="text1"/>
          <w:sz w:val="18"/>
          <w:szCs w:val="18"/>
        </w:rPr>
        <w:t>2</w:t>
      </w:r>
      <w:r w:rsidR="007F3A90"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B876AB" w:rsidRPr="00DC47DD">
        <w:rPr>
          <w:rFonts w:ascii="メイリオ" w:eastAsia="メイリオ" w:hAnsi="メイリオ" w:cs="メイリオ" w:hint="eastAsia"/>
          <w:color w:val="000000" w:themeColor="text1"/>
          <w:sz w:val="18"/>
          <w:szCs w:val="18"/>
        </w:rPr>
        <w:t>3</w:t>
      </w:r>
      <w:r w:rsidR="00B876AB" w:rsidRPr="00DC47DD">
        <w:rPr>
          <w:rFonts w:ascii="メイリオ" w:eastAsia="メイリオ" w:hAnsi="メイリオ" w:cs="メイリオ"/>
          <w:color w:val="000000" w:themeColor="text1"/>
          <w:sz w:val="18"/>
          <w:szCs w:val="18"/>
        </w:rPr>
        <w:t>6</w:t>
      </w:r>
      <w:r w:rsidR="007F3A90"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5</w:t>
      </w:r>
      <w:r w:rsidR="00B876AB" w:rsidRPr="00DC47DD">
        <w:rPr>
          <w:rFonts w:ascii="メイリオ" w:eastAsia="メイリオ" w:hAnsi="メイリオ" w:cs="メイリオ"/>
          <w:color w:val="000000" w:themeColor="text1"/>
          <w:sz w:val="18"/>
          <w:szCs w:val="18"/>
        </w:rPr>
        <w:t>4</w:t>
      </w:r>
      <w:r w:rsidRPr="00DC47DD">
        <w:rPr>
          <w:rFonts w:ascii="メイリオ" w:eastAsia="メイリオ" w:hAnsi="メイリオ" w:cs="メイリオ" w:hint="eastAsia"/>
          <w:color w:val="000000" w:themeColor="text1"/>
          <w:sz w:val="18"/>
          <w:szCs w:val="18"/>
        </w:rPr>
        <w:t>に</w:t>
      </w:r>
      <w:r w:rsidR="007F3A90" w:rsidRPr="00DC47DD">
        <w:rPr>
          <w:rFonts w:ascii="メイリオ" w:eastAsia="メイリオ" w:hAnsi="メイリオ" w:cs="メイリオ" w:hint="eastAsia"/>
          <w:color w:val="000000" w:themeColor="text1"/>
          <w:sz w:val="18"/>
          <w:szCs w:val="18"/>
        </w:rPr>
        <w:t>内容を</w:t>
      </w:r>
      <w:r w:rsidRPr="00DC47DD">
        <w:rPr>
          <w:rFonts w:ascii="メイリオ" w:eastAsia="メイリオ" w:hAnsi="メイリオ" w:cs="メイリオ" w:hint="eastAsia"/>
          <w:color w:val="000000" w:themeColor="text1"/>
          <w:sz w:val="18"/>
          <w:szCs w:val="18"/>
        </w:rPr>
        <w:t>掲載）</w:t>
      </w:r>
    </w:p>
    <w:p w14:paraId="60905AD6" w14:textId="77777777" w:rsidR="00A13B94" w:rsidRPr="00DC47DD" w:rsidRDefault="00A13B94" w:rsidP="009E72EF">
      <w:pPr>
        <w:spacing w:line="220" w:lineRule="exact"/>
        <w:rPr>
          <w:rFonts w:asciiTheme="majorEastAsia" w:eastAsiaTheme="majorEastAsia" w:hAnsiTheme="majorEastAsia"/>
          <w:color w:val="000000" w:themeColor="text1"/>
          <w:sz w:val="18"/>
          <w:szCs w:val="18"/>
        </w:rPr>
      </w:pPr>
      <w:r w:rsidRPr="00DC47DD">
        <w:rPr>
          <w:rFonts w:ascii="メイリオ" w:eastAsia="メイリオ" w:hAnsi="メイリオ" w:cs="メイリオ" w:hint="eastAsia"/>
          <w:color w:val="000000" w:themeColor="text1"/>
          <w:sz w:val="18"/>
          <w:szCs w:val="18"/>
        </w:rPr>
        <w:t>別表３ ＜育成（評価）者及び面談者＞ （</w:t>
      </w:r>
      <w:r w:rsidR="00CD5D21" w:rsidRPr="00DC47DD">
        <w:rPr>
          <w:rFonts w:ascii="メイリオ" w:eastAsia="メイリオ" w:hAnsi="メイリオ" w:cs="メイリオ" w:hint="eastAsia"/>
          <w:color w:val="000000" w:themeColor="text1"/>
          <w:sz w:val="18"/>
          <w:szCs w:val="18"/>
        </w:rPr>
        <w:t>P</w:t>
      </w:r>
      <w:r w:rsidR="00FF10F3" w:rsidRPr="00DC47DD">
        <w:rPr>
          <w:rFonts w:ascii="メイリオ" w:eastAsia="メイリオ" w:hAnsi="メイリオ" w:cs="メイリオ" w:hint="eastAsia"/>
          <w:color w:val="000000" w:themeColor="text1"/>
          <w:sz w:val="18"/>
          <w:szCs w:val="18"/>
        </w:rPr>
        <w:t>.</w:t>
      </w:r>
      <w:r w:rsidR="00157058" w:rsidRPr="00DC47DD">
        <w:rPr>
          <w:rFonts w:ascii="メイリオ" w:eastAsia="メイリオ" w:hAnsi="メイリオ" w:cs="メイリオ" w:hint="eastAsia"/>
          <w:color w:val="000000" w:themeColor="text1"/>
          <w:sz w:val="18"/>
          <w:szCs w:val="18"/>
        </w:rPr>
        <w:t>3</w:t>
      </w:r>
      <w:r w:rsidRPr="00DC47DD">
        <w:rPr>
          <w:rFonts w:ascii="メイリオ" w:eastAsia="メイリオ" w:hAnsi="メイリオ" w:cs="メイリオ" w:hint="eastAsia"/>
          <w:color w:val="000000" w:themeColor="text1"/>
          <w:sz w:val="18"/>
          <w:szCs w:val="18"/>
        </w:rPr>
        <w:t>に掲載）</w:t>
      </w:r>
    </w:p>
    <w:p w14:paraId="1CF9BFD3" w14:textId="77777777" w:rsidR="00A13B94" w:rsidRPr="00F43A0F" w:rsidRDefault="00A13B94" w:rsidP="00297BA7">
      <w:pPr>
        <w:spacing w:line="260" w:lineRule="exact"/>
        <w:jc w:val="center"/>
        <w:rPr>
          <w:rFonts w:ascii="メイリオ" w:eastAsia="メイリオ" w:hAnsi="メイリオ" w:cs="メイリオ"/>
          <w:b/>
          <w:kern w:val="0"/>
          <w:szCs w:val="21"/>
        </w:rPr>
      </w:pPr>
      <w:r w:rsidRPr="00CD4A77">
        <w:rPr>
          <w:rFonts w:asciiTheme="majorEastAsia" w:eastAsiaTheme="majorEastAsia" w:hAnsiTheme="majorEastAsia"/>
          <w:sz w:val="18"/>
          <w:szCs w:val="18"/>
        </w:rPr>
        <w:br w:type="page"/>
      </w:r>
      <w:r w:rsidRPr="00F43A0F">
        <w:rPr>
          <w:rFonts w:ascii="メイリオ" w:eastAsia="メイリオ" w:hAnsi="メイリオ" w:cs="メイリオ" w:hint="eastAsia"/>
          <w:b/>
          <w:kern w:val="0"/>
          <w:szCs w:val="21"/>
        </w:rPr>
        <w:lastRenderedPageBreak/>
        <w:t>評価結果に対する苦情</w:t>
      </w:r>
      <w:r w:rsidRPr="00F43A0F">
        <w:rPr>
          <w:rFonts w:ascii="メイリオ" w:eastAsia="メイリオ" w:hAnsi="メイリオ" w:cs="メイリオ" w:hint="eastAsia"/>
          <w:b/>
          <w:szCs w:val="21"/>
        </w:rPr>
        <w:t>の申出及びその取扱いに関する</w:t>
      </w:r>
      <w:r w:rsidRPr="00F43A0F">
        <w:rPr>
          <w:rFonts w:ascii="メイリオ" w:eastAsia="メイリオ" w:hAnsi="メイリオ" w:cs="メイリオ" w:hint="eastAsia"/>
          <w:b/>
          <w:kern w:val="0"/>
          <w:szCs w:val="21"/>
        </w:rPr>
        <w:t>要綱</w:t>
      </w:r>
    </w:p>
    <w:p w14:paraId="3440D3B3" w14:textId="77777777" w:rsidR="008977F6" w:rsidRPr="00CC6083" w:rsidRDefault="008977F6" w:rsidP="008977F6">
      <w:pPr>
        <w:spacing w:line="260" w:lineRule="exact"/>
        <w:rPr>
          <w:rFonts w:ascii="メイリオ" w:eastAsia="メイリオ" w:hAnsi="メイリオ" w:cs="メイリオ"/>
          <w:szCs w:val="21"/>
        </w:rPr>
      </w:pPr>
    </w:p>
    <w:p w14:paraId="36064FE5" w14:textId="77777777" w:rsidR="00FD7E6A" w:rsidRPr="00CC6083" w:rsidRDefault="00FD7E6A" w:rsidP="00297BA7">
      <w:pPr>
        <w:spacing w:line="24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2B33E42D" w14:textId="77777777" w:rsidR="008977F6" w:rsidRPr="00CC6083" w:rsidRDefault="008977F6" w:rsidP="00297BA7">
      <w:pPr>
        <w:spacing w:line="240" w:lineRule="exact"/>
        <w:jc w:val="right"/>
        <w:rPr>
          <w:rFonts w:ascii="メイリオ" w:eastAsia="メイリオ" w:hAnsi="メイリオ" w:cs="メイリオ"/>
          <w:sz w:val="18"/>
          <w:szCs w:val="18"/>
        </w:rPr>
      </w:pPr>
    </w:p>
    <w:p w14:paraId="00C55FF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（目　的）</w:t>
      </w:r>
    </w:p>
    <w:p w14:paraId="2EFFB431"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第１条　この要綱は、</w:t>
      </w:r>
      <w:r w:rsidR="005100EF" w:rsidRPr="00CC6083">
        <w:rPr>
          <w:rFonts w:ascii="メイリオ" w:eastAsia="メイリオ" w:hAnsi="メイリオ" w:cs="メイリオ" w:hint="eastAsia"/>
          <w:color w:val="000000" w:themeColor="text1"/>
          <w:sz w:val="18"/>
          <w:szCs w:val="18"/>
        </w:rPr>
        <w:t>大阪</w:t>
      </w:r>
      <w:r w:rsidR="008977F6" w:rsidRPr="00CC6083">
        <w:rPr>
          <w:rFonts w:ascii="メイリオ" w:eastAsia="メイリオ" w:hAnsi="メイリオ" w:cs="メイリオ" w:hint="eastAsia"/>
          <w:color w:val="000000" w:themeColor="text1"/>
          <w:sz w:val="18"/>
          <w:szCs w:val="18"/>
        </w:rPr>
        <w:t>府立学校</w:t>
      </w:r>
      <w:r w:rsidRPr="00CC6083">
        <w:rPr>
          <w:rFonts w:ascii="メイリオ" w:eastAsia="メイリオ" w:hAnsi="メイリオ" w:cs="メイリオ" w:hint="eastAsia"/>
          <w:color w:val="000000" w:themeColor="text1"/>
          <w:sz w:val="18"/>
          <w:szCs w:val="18"/>
        </w:rPr>
        <w:t>の職</w:t>
      </w:r>
      <w:r w:rsidRPr="00CC6083">
        <w:rPr>
          <w:rFonts w:ascii="メイリオ" w:eastAsia="メイリオ" w:hAnsi="メイリオ" w:cs="メイリオ" w:hint="eastAsia"/>
          <w:sz w:val="18"/>
          <w:szCs w:val="18"/>
        </w:rPr>
        <w:t>員の評価・育成システムの実施に関する規則（平成１６年大阪府教育委員会規則第１２号）第</w:t>
      </w:r>
      <w:r w:rsidR="001D5418" w:rsidRPr="00CC6083">
        <w:rPr>
          <w:rFonts w:ascii="メイリオ" w:eastAsia="メイリオ" w:hAnsi="メイリオ" w:cs="メイリオ" w:hint="eastAsia"/>
          <w:sz w:val="18"/>
          <w:szCs w:val="18"/>
        </w:rPr>
        <w:t>９</w:t>
      </w:r>
      <w:r w:rsidRPr="00CC6083">
        <w:rPr>
          <w:rFonts w:ascii="メイリオ" w:eastAsia="メイリオ" w:hAnsi="メイリオ" w:cs="メイリオ" w:hint="eastAsia"/>
          <w:sz w:val="18"/>
          <w:szCs w:val="18"/>
        </w:rPr>
        <w:t>条の規定に基づき、評価結果に対する苦情の申出及びその取扱い（以下「苦情対応」という。）に関し必要な事項を定める。</w:t>
      </w:r>
    </w:p>
    <w:p w14:paraId="22B08263" w14:textId="77777777" w:rsidR="00A13B94" w:rsidRPr="00CC6083" w:rsidRDefault="00A13B94" w:rsidP="00297BA7">
      <w:pPr>
        <w:spacing w:line="240" w:lineRule="exact"/>
        <w:rPr>
          <w:rFonts w:ascii="メイリオ" w:eastAsia="メイリオ" w:hAnsi="メイリオ" w:cs="メイリオ"/>
          <w:sz w:val="18"/>
          <w:szCs w:val="18"/>
        </w:rPr>
      </w:pPr>
    </w:p>
    <w:p w14:paraId="6886D2F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（苦情対応の基本的考え方等）</w:t>
      </w:r>
    </w:p>
    <w:p w14:paraId="17590CE4"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第２条　苦情対応は、評価結果に対する被評価者と評価者の共通認識の形成に寄与することにより、学校における信頼関係の醸成を図るとともに、評価の公正性・公平性に資するものであり、被評価者、評価者及びすべての関係者は、真摯に対応しなければならない。</w:t>
      </w:r>
    </w:p>
    <w:p w14:paraId="4E5041DF" w14:textId="77777777" w:rsidR="00A13B94" w:rsidRPr="00CC6083" w:rsidRDefault="00A13B94" w:rsidP="00297BA7">
      <w:pPr>
        <w:spacing w:line="240" w:lineRule="exact"/>
        <w:rPr>
          <w:rFonts w:ascii="メイリオ" w:eastAsia="メイリオ" w:hAnsi="メイリオ" w:cs="メイリオ"/>
          <w:sz w:val="18"/>
          <w:szCs w:val="18"/>
        </w:rPr>
      </w:pPr>
    </w:p>
    <w:p w14:paraId="77FBE6F1"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（苦情審査会）</w:t>
      </w:r>
    </w:p>
    <w:p w14:paraId="15D7B113"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第３条　申出のあった苦情（以下「申出事案」という。）について審査するため、苦情審査会（以下「審査会」という。）を設置する。</w:t>
      </w:r>
    </w:p>
    <w:p w14:paraId="0EB0F3C2"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審査会の委員は、別表に定める職にある者をもって構成する。</w:t>
      </w:r>
    </w:p>
    <w:p w14:paraId="35840263" w14:textId="77777777" w:rsidR="00A13B94" w:rsidRPr="00DC47DD" w:rsidRDefault="001020EE"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３　審査会の会長は、教職員室長</w:t>
      </w:r>
      <w:r w:rsidR="00A13B94" w:rsidRPr="00DC47DD">
        <w:rPr>
          <w:rFonts w:ascii="メイリオ" w:eastAsia="メイリオ" w:hAnsi="メイリオ" w:cs="メイリオ" w:hint="eastAsia"/>
          <w:color w:val="000000" w:themeColor="text1"/>
          <w:sz w:val="18"/>
          <w:szCs w:val="18"/>
        </w:rPr>
        <w:t>の職にある者をもって充てる。</w:t>
      </w:r>
    </w:p>
    <w:p w14:paraId="245C708D"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095689DF"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（会長）</w:t>
      </w:r>
    </w:p>
    <w:p w14:paraId="57F3EFC6"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第４条　会長は、審査会を招集し、主宰する。</w:t>
      </w:r>
    </w:p>
    <w:p w14:paraId="44426EDF"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会長に事故あるときは、会長があらかじめ委員の中から指名した者が、その職務を行う。</w:t>
      </w:r>
    </w:p>
    <w:p w14:paraId="43A44916"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1094B64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（調査員）</w:t>
      </w:r>
    </w:p>
    <w:p w14:paraId="34224B44"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第５条　申出事案について調査するため、審査会に調査員を置く。</w:t>
      </w:r>
    </w:p>
    <w:p w14:paraId="22AE3863"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調査員は、教職員室の職員をもって充てる。ただし、苦情申出者の評価者であった職員は、当該申出事案の調査員とはしない。</w:t>
      </w:r>
    </w:p>
    <w:p w14:paraId="10B5E8C9"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2DB0310D"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（苦情の申出）</w:t>
      </w:r>
    </w:p>
    <w:p w14:paraId="5B5684E1"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第６条　自らの評価結果に対して苦情を有する職員は、その苦情を申出ることができる。</w:t>
      </w:r>
    </w:p>
    <w:p w14:paraId="21349EAE"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職員が第１項の規定により苦情を申出るときは、書面をもって審査会の会長に申出るものとする。</w:t>
      </w:r>
    </w:p>
    <w:p w14:paraId="7AB8451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３　苦情の申出手続き及び苦情の申出ができる期間については、別に定める。</w:t>
      </w:r>
    </w:p>
    <w:p w14:paraId="0A404374"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４　職員が第１項の規定により苦情の申出をするときは、職務に専念する義務の特例に関する規則（昭和29年大阪府人事委員会規則第2号）第2条第１２号の規定により、その職務に専念する義務の免除を申請することができる。</w:t>
      </w:r>
    </w:p>
    <w:p w14:paraId="5E686B6A"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66EDBD23" w14:textId="77777777" w:rsidR="00A13B94" w:rsidRPr="00DC47DD" w:rsidRDefault="0016168C"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w:t>
      </w:r>
      <w:r w:rsidR="00A13B94" w:rsidRPr="00DC47DD">
        <w:rPr>
          <w:rFonts w:ascii="メイリオ" w:eastAsia="メイリオ" w:hAnsi="メイリオ" w:cs="メイリオ" w:hint="eastAsia"/>
          <w:color w:val="000000" w:themeColor="text1"/>
          <w:sz w:val="18"/>
          <w:szCs w:val="18"/>
        </w:rPr>
        <w:t>事案の調査等</w:t>
      </w:r>
      <w:r w:rsidRPr="00DC47DD">
        <w:rPr>
          <w:rFonts w:ascii="メイリオ" w:eastAsia="メイリオ" w:hAnsi="メイリオ" w:cs="メイリオ" w:hint="eastAsia"/>
          <w:color w:val="000000" w:themeColor="text1"/>
          <w:sz w:val="18"/>
          <w:szCs w:val="18"/>
        </w:rPr>
        <w:t>）</w:t>
      </w:r>
    </w:p>
    <w:p w14:paraId="497DDCAD"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第７条　会長は、調査員に対し、申出事案に関する調査を命じることができる。</w:t>
      </w:r>
    </w:p>
    <w:p w14:paraId="7C87C770"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調査員は、前条第１項の規定により苦情の申出をした職員（以下「申出者」という。）及び評価者に対して申出事案に関する調査を行い、その結果を会長に報告する。</w:t>
      </w:r>
    </w:p>
    <w:p w14:paraId="7FFB17C8" w14:textId="77777777" w:rsidR="00A13B94" w:rsidRPr="00DC47DD" w:rsidRDefault="00A13B94" w:rsidP="00297BA7">
      <w:pPr>
        <w:spacing w:line="240" w:lineRule="exact"/>
        <w:ind w:left="180" w:hangingChars="100" w:hanging="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３　調査員の求めに応じて、申出者又は評価者は申出事案についての内容又は評価理由を説明しなければならない。</w:t>
      </w:r>
    </w:p>
    <w:p w14:paraId="5ECC5CD9"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４　調査員は、申出者及び評価者に対し、助言を行うことができる。</w:t>
      </w:r>
    </w:p>
    <w:p w14:paraId="6112E126"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2C54535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（事案の審査等）</w:t>
      </w:r>
    </w:p>
    <w:p w14:paraId="3A0EC11F"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第８条　審査会は、委員の過半数の出席がなければ、開催することができない。</w:t>
      </w:r>
    </w:p>
    <w:p w14:paraId="63138DCA"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２　委員が苦情申出者の評価者であった場合は、当該申出事案の審査には関与しないものとする。</w:t>
      </w:r>
    </w:p>
    <w:p w14:paraId="00335BD3" w14:textId="77777777" w:rsidR="00A13B94" w:rsidRPr="00CC6083" w:rsidRDefault="00A13B94" w:rsidP="00297BA7">
      <w:pPr>
        <w:spacing w:line="240" w:lineRule="exact"/>
        <w:rPr>
          <w:rFonts w:ascii="メイリオ" w:eastAsia="メイリオ" w:hAnsi="メイリオ" w:cs="メイリオ"/>
          <w:sz w:val="18"/>
          <w:szCs w:val="18"/>
        </w:rPr>
      </w:pPr>
      <w:r w:rsidRPr="00DC47DD">
        <w:rPr>
          <w:rFonts w:ascii="メイリオ" w:eastAsia="メイリオ" w:hAnsi="メイリオ" w:cs="メイリオ" w:hint="eastAsia"/>
          <w:color w:val="000000" w:themeColor="text1"/>
          <w:sz w:val="18"/>
          <w:szCs w:val="18"/>
        </w:rPr>
        <w:t>３　審査は、出席委員の過半数により</w:t>
      </w:r>
      <w:r w:rsidRPr="00CC6083">
        <w:rPr>
          <w:rFonts w:ascii="メイリオ" w:eastAsia="メイリオ" w:hAnsi="メイリオ" w:cs="メイリオ" w:hint="eastAsia"/>
          <w:sz w:val="18"/>
          <w:szCs w:val="18"/>
        </w:rPr>
        <w:t>決し、可否同数の場合は会長の決するところによる。</w:t>
      </w:r>
    </w:p>
    <w:p w14:paraId="4D564E2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会長は、審査結果を速やかに申出者及び評価者に通知しなければならない。</w:t>
      </w:r>
    </w:p>
    <w:p w14:paraId="0301C163" w14:textId="77777777" w:rsidR="00A13B94" w:rsidRPr="00CC6083" w:rsidRDefault="00A13B94" w:rsidP="00297BA7">
      <w:pPr>
        <w:spacing w:line="240" w:lineRule="exact"/>
        <w:rPr>
          <w:rFonts w:ascii="メイリオ" w:eastAsia="メイリオ" w:hAnsi="メイリオ" w:cs="メイリオ"/>
          <w:sz w:val="18"/>
          <w:szCs w:val="18"/>
        </w:rPr>
      </w:pPr>
    </w:p>
    <w:p w14:paraId="756494D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（苦情対応の終了）</w:t>
      </w:r>
    </w:p>
    <w:p w14:paraId="2EAE8D1E"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第９条　苦情対応は、審査結果の通知をもって終了する。</w:t>
      </w:r>
    </w:p>
    <w:p w14:paraId="79688B4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前項の規定にかかわらず、次の各号のいずれかに該当するときは、苦情対応を終了する。</w:t>
      </w:r>
    </w:p>
    <w:p w14:paraId="3AB49C74" w14:textId="77777777" w:rsidR="00A13B94" w:rsidRPr="00CC6083" w:rsidRDefault="00A13B94" w:rsidP="00297BA7">
      <w:pPr>
        <w:spacing w:line="240" w:lineRule="exact"/>
        <w:ind w:leftChars="100" w:left="39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申出者が申出事案について、地方公務員法に基づく勤務条件に関する措置の要求その他の法令に基づく救済手続きに訴えたとき。</w:t>
      </w:r>
    </w:p>
    <w:p w14:paraId="3DE2F0AC" w14:textId="77777777" w:rsidR="00A13B94" w:rsidRPr="00CC6083" w:rsidRDefault="00A13B94"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申出者が苦情の申出を取り下げたとき。</w:t>
      </w:r>
    </w:p>
    <w:p w14:paraId="4637CADB" w14:textId="77777777" w:rsidR="00A13B94" w:rsidRPr="00CC6083" w:rsidRDefault="00A13B94" w:rsidP="00297BA7">
      <w:pPr>
        <w:spacing w:line="240" w:lineRule="exact"/>
        <w:rPr>
          <w:rFonts w:ascii="メイリオ" w:eastAsia="メイリオ" w:hAnsi="メイリオ" w:cs="メイリオ"/>
          <w:sz w:val="18"/>
          <w:szCs w:val="18"/>
        </w:rPr>
      </w:pPr>
    </w:p>
    <w:p w14:paraId="656DFB4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（審査会の非公開）</w:t>
      </w:r>
    </w:p>
    <w:p w14:paraId="474D3306"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第１０条　審査会は、非公開とする。</w:t>
      </w:r>
    </w:p>
    <w:p w14:paraId="77AB466B" w14:textId="77777777" w:rsidR="00A13B94" w:rsidRPr="00CD4A77" w:rsidRDefault="00A13B94" w:rsidP="00297BA7">
      <w:pPr>
        <w:spacing w:line="240" w:lineRule="exact"/>
        <w:rPr>
          <w:rFonts w:asciiTheme="majorEastAsia" w:eastAsiaTheme="majorEastAsia" w:hAnsiTheme="majorEastAsia"/>
          <w:sz w:val="18"/>
          <w:szCs w:val="18"/>
        </w:rPr>
      </w:pPr>
    </w:p>
    <w:p w14:paraId="00B95D87" w14:textId="77777777" w:rsidR="008977F6" w:rsidRPr="00CD4A77" w:rsidRDefault="008977F6" w:rsidP="00297BA7">
      <w:pPr>
        <w:spacing w:line="240" w:lineRule="exact"/>
        <w:rPr>
          <w:rFonts w:asciiTheme="majorEastAsia" w:eastAsiaTheme="majorEastAsia" w:hAnsiTheme="majorEastAsia"/>
          <w:sz w:val="18"/>
          <w:szCs w:val="18"/>
        </w:rPr>
      </w:pPr>
    </w:p>
    <w:p w14:paraId="6245B1D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lastRenderedPageBreak/>
        <w:t>（守秘義務）</w:t>
      </w:r>
    </w:p>
    <w:p w14:paraId="26C3C4D2"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第１１条　委員及び調査員は、申出者の職及び氏名、苦情の内容その他の苦情対応に関し職務上知るに至った秘密を苦情対応に関係のない者に漏らしてはならない。</w:t>
      </w:r>
    </w:p>
    <w:p w14:paraId="3F627113" w14:textId="77777777" w:rsidR="00C20076" w:rsidRPr="00CC6083" w:rsidRDefault="00C20076" w:rsidP="00297BA7">
      <w:pPr>
        <w:spacing w:line="240" w:lineRule="exact"/>
        <w:ind w:left="180" w:hangingChars="100" w:hanging="180"/>
        <w:rPr>
          <w:rFonts w:ascii="メイリオ" w:eastAsia="メイリオ" w:hAnsi="メイリオ" w:cs="メイリオ"/>
          <w:sz w:val="18"/>
          <w:szCs w:val="18"/>
        </w:rPr>
      </w:pPr>
    </w:p>
    <w:p w14:paraId="3E98B600"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（不利益取扱いの禁止）</w:t>
      </w:r>
    </w:p>
    <w:p w14:paraId="038AFE8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第１２条　職員は、審査会に対して苦情の申出を行ったこと、苦情対応に関し調査員が行う調査に協力したこと等により、不利益な取扱いを受けることはない。</w:t>
      </w:r>
    </w:p>
    <w:p w14:paraId="06529945" w14:textId="77777777" w:rsidR="00A13B94" w:rsidRPr="00CC6083" w:rsidRDefault="00A13B94" w:rsidP="00297BA7">
      <w:pPr>
        <w:spacing w:line="240" w:lineRule="exact"/>
        <w:rPr>
          <w:rFonts w:ascii="メイリオ" w:eastAsia="メイリオ" w:hAnsi="メイリオ" w:cs="メイリオ"/>
          <w:sz w:val="18"/>
          <w:szCs w:val="18"/>
        </w:rPr>
      </w:pPr>
    </w:p>
    <w:p w14:paraId="29CEAFF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（事務局）</w:t>
      </w:r>
    </w:p>
    <w:p w14:paraId="7940ECD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第１３条　審査会の事務局は、教職員室教職員企画課に置く。</w:t>
      </w:r>
    </w:p>
    <w:p w14:paraId="4ACB0611" w14:textId="77777777" w:rsidR="00A13B94" w:rsidRPr="00CC6083" w:rsidRDefault="00A13B94" w:rsidP="00297BA7">
      <w:pPr>
        <w:spacing w:line="240" w:lineRule="exact"/>
        <w:rPr>
          <w:rFonts w:ascii="メイリオ" w:eastAsia="メイリオ" w:hAnsi="メイリオ" w:cs="メイリオ"/>
          <w:sz w:val="18"/>
          <w:szCs w:val="18"/>
        </w:rPr>
      </w:pPr>
    </w:p>
    <w:p w14:paraId="69B48DB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（その他）</w:t>
      </w:r>
    </w:p>
    <w:p w14:paraId="4EADB9F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第１４条　この要綱に定めるもののほか、苦情対応に関し必要な事項は、別に定める。</w:t>
      </w:r>
    </w:p>
    <w:p w14:paraId="79C4F932" w14:textId="77777777" w:rsidR="00FD7E6A" w:rsidRPr="00CC6083" w:rsidRDefault="00FD7E6A" w:rsidP="00297BA7">
      <w:pPr>
        <w:spacing w:line="240" w:lineRule="exact"/>
        <w:rPr>
          <w:rFonts w:ascii="メイリオ" w:eastAsia="メイリオ" w:hAnsi="メイリオ" w:cs="メイリオ"/>
          <w:sz w:val="18"/>
          <w:szCs w:val="18"/>
        </w:rPr>
      </w:pPr>
    </w:p>
    <w:p w14:paraId="1498EEA6"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4A0816F8"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は、平成１７年４月１日から施行する。</w:t>
      </w:r>
    </w:p>
    <w:p w14:paraId="3365F89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69FDAFA9"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は、平成１９年４月１日から施行する。</w:t>
      </w:r>
    </w:p>
    <w:p w14:paraId="4448D03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3867D3EC"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は、平成２０年４月１日から施行する。</w:t>
      </w:r>
    </w:p>
    <w:p w14:paraId="0239E2B3" w14:textId="77777777" w:rsidR="00A13B94" w:rsidRPr="00CC6083" w:rsidRDefault="00A13B94" w:rsidP="00297BA7">
      <w:pPr>
        <w:spacing w:line="24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01BA97F7"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この要綱は、平成２２年３月１日から施行する。</w:t>
      </w:r>
    </w:p>
    <w:p w14:paraId="6E649547"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23BFBEA0"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は、平成２３年４月１日から施行する。</w:t>
      </w:r>
    </w:p>
    <w:p w14:paraId="0E00B973" w14:textId="77777777" w:rsidR="008977F6" w:rsidRPr="00CC6083" w:rsidRDefault="008977F6" w:rsidP="008977F6">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00E325BF"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4CD72287" w14:textId="77777777" w:rsidR="008977F6" w:rsidRPr="00CC6083" w:rsidRDefault="008977F6" w:rsidP="008977F6">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この</w:t>
      </w:r>
      <w:r w:rsidR="00E325BF" w:rsidRPr="00CC6083">
        <w:rPr>
          <w:rFonts w:ascii="メイリオ" w:eastAsia="メイリオ" w:hAnsi="メイリオ" w:cs="メイリオ" w:hint="eastAsia"/>
          <w:color w:val="000000" w:themeColor="text1"/>
          <w:sz w:val="18"/>
          <w:szCs w:val="18"/>
        </w:rPr>
        <w:t>要綱</w:t>
      </w:r>
      <w:r w:rsidRPr="00CC6083">
        <w:rPr>
          <w:rFonts w:ascii="メイリオ" w:eastAsia="メイリオ" w:hAnsi="メイリオ" w:cs="メイリオ" w:hint="eastAsia"/>
          <w:color w:val="000000" w:themeColor="text1"/>
          <w:sz w:val="18"/>
          <w:szCs w:val="18"/>
        </w:rPr>
        <w:t>は、平成２６年４月１日から施行する。</w:t>
      </w:r>
    </w:p>
    <w:p w14:paraId="74548642" w14:textId="77777777" w:rsidR="00E325BF" w:rsidRPr="00CC6083" w:rsidRDefault="00E325BF" w:rsidP="00E325BF">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69AF7D6C" w14:textId="77777777" w:rsidR="00E325BF" w:rsidRPr="00DC47DD" w:rsidRDefault="00E325BF" w:rsidP="00E325BF">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w:t>
      </w:r>
      <w:r w:rsidRPr="00DC47DD">
        <w:rPr>
          <w:rFonts w:ascii="メイリオ" w:eastAsia="メイリオ" w:hAnsi="メイリオ" w:cs="メイリオ" w:hint="eastAsia"/>
          <w:color w:val="000000" w:themeColor="text1"/>
          <w:sz w:val="18"/>
          <w:szCs w:val="18"/>
        </w:rPr>
        <w:t>の要綱は、平成２</w:t>
      </w:r>
      <w:r w:rsidR="00CD4A77" w:rsidRPr="00DC47DD">
        <w:rPr>
          <w:rFonts w:ascii="メイリオ" w:eastAsia="メイリオ" w:hAnsi="メイリオ" w:cs="メイリオ" w:hint="eastAsia"/>
          <w:color w:val="000000" w:themeColor="text1"/>
          <w:sz w:val="18"/>
          <w:szCs w:val="18"/>
        </w:rPr>
        <w:t>７</w:t>
      </w:r>
      <w:r w:rsidRPr="00DC47DD">
        <w:rPr>
          <w:rFonts w:ascii="メイリオ" w:eastAsia="メイリオ" w:hAnsi="メイリオ" w:cs="メイリオ" w:hint="eastAsia"/>
          <w:color w:val="000000" w:themeColor="text1"/>
          <w:sz w:val="18"/>
          <w:szCs w:val="18"/>
        </w:rPr>
        <w:t>年7月１日から施行する。</w:t>
      </w:r>
    </w:p>
    <w:p w14:paraId="0C6B845C" w14:textId="77777777" w:rsidR="001020EE" w:rsidRPr="00DC47DD" w:rsidRDefault="001020EE" w:rsidP="00E325BF">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　　附　則</w:t>
      </w:r>
    </w:p>
    <w:p w14:paraId="13C17506" w14:textId="77777777" w:rsidR="008977F6" w:rsidRPr="00DC47DD" w:rsidRDefault="001020EE" w:rsidP="00297BA7">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この要綱は、令和６年４月１日から施行する。</w:t>
      </w:r>
    </w:p>
    <w:p w14:paraId="7FB3121C"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p>
    <w:p w14:paraId="13CABF73" w14:textId="77777777" w:rsidR="00A13B94" w:rsidRPr="00DC47DD" w:rsidRDefault="00A13B94" w:rsidP="00297BA7">
      <w:pPr>
        <w:spacing w:line="240" w:lineRule="exact"/>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別　表　　</w:t>
      </w:r>
    </w:p>
    <w:tbl>
      <w:tblPr>
        <w:tblW w:w="0" w:type="auto"/>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5"/>
        <w:gridCol w:w="2546"/>
      </w:tblGrid>
      <w:tr w:rsidR="00DC47DD" w:rsidRPr="00DC47DD" w14:paraId="66A6C1C9" w14:textId="77777777" w:rsidTr="009B3FB7">
        <w:trPr>
          <w:cantSplit/>
          <w:trHeight w:val="239"/>
        </w:trPr>
        <w:tc>
          <w:tcPr>
            <w:tcW w:w="1515" w:type="dxa"/>
          </w:tcPr>
          <w:p w14:paraId="641F5B3E"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区　　分</w:t>
            </w:r>
          </w:p>
        </w:tc>
        <w:tc>
          <w:tcPr>
            <w:tcW w:w="2546" w:type="dxa"/>
          </w:tcPr>
          <w:p w14:paraId="21FC49C5"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役　　職　　名</w:t>
            </w:r>
          </w:p>
        </w:tc>
      </w:tr>
      <w:tr w:rsidR="00DC47DD" w:rsidRPr="00DC47DD" w14:paraId="67E033F4" w14:textId="77777777" w:rsidTr="009B3FB7">
        <w:trPr>
          <w:cantSplit/>
          <w:trHeight w:val="255"/>
        </w:trPr>
        <w:tc>
          <w:tcPr>
            <w:tcW w:w="1515" w:type="dxa"/>
          </w:tcPr>
          <w:p w14:paraId="26653734"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委員・会長</w:t>
            </w:r>
          </w:p>
        </w:tc>
        <w:tc>
          <w:tcPr>
            <w:tcW w:w="2546" w:type="dxa"/>
          </w:tcPr>
          <w:p w14:paraId="1403910C" w14:textId="77777777" w:rsidR="00A13B94" w:rsidRPr="00DC47DD" w:rsidRDefault="001020EE"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150"/>
                <w:kern w:val="0"/>
                <w:sz w:val="18"/>
                <w:szCs w:val="18"/>
                <w:fitText w:val="2100" w:id="-332205300"/>
              </w:rPr>
              <w:t>教職員室</w:t>
            </w:r>
            <w:r w:rsidRPr="00DC47DD">
              <w:rPr>
                <w:rFonts w:ascii="メイリオ" w:eastAsia="メイリオ" w:hAnsi="メイリオ" w:cs="メイリオ" w:hint="eastAsia"/>
                <w:color w:val="000000" w:themeColor="text1"/>
                <w:kern w:val="0"/>
                <w:sz w:val="18"/>
                <w:szCs w:val="18"/>
                <w:fitText w:val="2100" w:id="-332205300"/>
              </w:rPr>
              <w:t>長</w:t>
            </w:r>
          </w:p>
        </w:tc>
      </w:tr>
      <w:tr w:rsidR="00DC47DD" w:rsidRPr="00DC47DD" w14:paraId="36490F0B" w14:textId="77777777" w:rsidTr="009B3FB7">
        <w:trPr>
          <w:cantSplit/>
          <w:trHeight w:val="255"/>
        </w:trPr>
        <w:tc>
          <w:tcPr>
            <w:tcW w:w="1515" w:type="dxa"/>
          </w:tcPr>
          <w:p w14:paraId="1F35F321"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73BD0A82" w14:textId="77777777" w:rsidR="00A13B94" w:rsidRPr="00DC47DD" w:rsidRDefault="00A13B94"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47"/>
                <w:kern w:val="0"/>
                <w:sz w:val="18"/>
                <w:szCs w:val="18"/>
                <w:fitText w:val="2100" w:id="-332205302"/>
              </w:rPr>
              <w:t>教育振興室</w:t>
            </w:r>
            <w:r w:rsidR="00E325BF" w:rsidRPr="00DC47DD">
              <w:rPr>
                <w:rFonts w:ascii="メイリオ" w:eastAsia="メイリオ" w:hAnsi="メイリオ" w:cs="メイリオ" w:hint="eastAsia"/>
                <w:color w:val="000000" w:themeColor="text1"/>
                <w:spacing w:val="47"/>
                <w:kern w:val="0"/>
                <w:sz w:val="18"/>
                <w:szCs w:val="18"/>
                <w:fitText w:val="2100" w:id="-332205302"/>
              </w:rPr>
              <w:t>副理</w:t>
            </w:r>
            <w:r w:rsidR="00E325BF" w:rsidRPr="00DC47DD">
              <w:rPr>
                <w:rFonts w:ascii="メイリオ" w:eastAsia="メイリオ" w:hAnsi="メイリオ" w:cs="メイリオ" w:hint="eastAsia"/>
                <w:color w:val="000000" w:themeColor="text1"/>
                <w:spacing w:val="1"/>
                <w:kern w:val="0"/>
                <w:sz w:val="18"/>
                <w:szCs w:val="18"/>
                <w:fitText w:val="2100" w:id="-332205302"/>
              </w:rPr>
              <w:t>事</w:t>
            </w:r>
          </w:p>
        </w:tc>
      </w:tr>
      <w:tr w:rsidR="00DC47DD" w:rsidRPr="00DC47DD" w14:paraId="634D01B5" w14:textId="77777777" w:rsidTr="009B3FB7">
        <w:trPr>
          <w:cantSplit/>
          <w:trHeight w:val="239"/>
        </w:trPr>
        <w:tc>
          <w:tcPr>
            <w:tcW w:w="1515" w:type="dxa"/>
          </w:tcPr>
          <w:p w14:paraId="2BD2EF8A"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563C531A" w14:textId="77777777" w:rsidR="00A13B94" w:rsidRPr="00DC47DD" w:rsidRDefault="00A13B94"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47"/>
                <w:kern w:val="0"/>
                <w:sz w:val="18"/>
                <w:szCs w:val="18"/>
                <w:fitText w:val="2100" w:id="-332205301"/>
              </w:rPr>
              <w:t>教育総務企画課</w:t>
            </w:r>
            <w:r w:rsidRPr="00DC47DD">
              <w:rPr>
                <w:rFonts w:ascii="メイリオ" w:eastAsia="メイリオ" w:hAnsi="メイリオ" w:cs="メイリオ" w:hint="eastAsia"/>
                <w:color w:val="000000" w:themeColor="text1"/>
                <w:spacing w:val="1"/>
                <w:kern w:val="0"/>
                <w:sz w:val="18"/>
                <w:szCs w:val="18"/>
                <w:fitText w:val="2100" w:id="-332205301"/>
              </w:rPr>
              <w:t>長</w:t>
            </w:r>
          </w:p>
        </w:tc>
      </w:tr>
      <w:tr w:rsidR="00DC47DD" w:rsidRPr="00DC47DD" w14:paraId="4BDC6D3D" w14:textId="77777777" w:rsidTr="009B3FB7">
        <w:trPr>
          <w:cantSplit/>
          <w:trHeight w:val="255"/>
        </w:trPr>
        <w:tc>
          <w:tcPr>
            <w:tcW w:w="1515" w:type="dxa"/>
          </w:tcPr>
          <w:p w14:paraId="1C4760DC"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795BA52B" w14:textId="77777777" w:rsidR="00A13B94" w:rsidRPr="00DC47DD" w:rsidRDefault="001020EE"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70"/>
                <w:kern w:val="0"/>
                <w:sz w:val="18"/>
                <w:szCs w:val="18"/>
                <w:fitText w:val="2101" w:id="-1161579264"/>
              </w:rPr>
              <w:t>教職員人事課</w:t>
            </w:r>
            <w:r w:rsidRPr="00DC47DD">
              <w:rPr>
                <w:rFonts w:ascii="メイリオ" w:eastAsia="メイリオ" w:hAnsi="メイリオ" w:cs="メイリオ" w:hint="eastAsia"/>
                <w:color w:val="000000" w:themeColor="text1"/>
                <w:kern w:val="0"/>
                <w:sz w:val="18"/>
                <w:szCs w:val="18"/>
                <w:fitText w:val="2101" w:id="-1161579264"/>
              </w:rPr>
              <w:t>長</w:t>
            </w:r>
          </w:p>
        </w:tc>
      </w:tr>
      <w:tr w:rsidR="00DC47DD" w:rsidRPr="00DC47DD" w14:paraId="7D9561AF" w14:textId="77777777" w:rsidTr="009B3FB7">
        <w:trPr>
          <w:cantSplit/>
          <w:trHeight w:val="255"/>
        </w:trPr>
        <w:tc>
          <w:tcPr>
            <w:tcW w:w="1515" w:type="dxa"/>
          </w:tcPr>
          <w:p w14:paraId="6257987F" w14:textId="77777777" w:rsidR="00A13B94" w:rsidRPr="00DC47DD" w:rsidRDefault="00A13B94" w:rsidP="00297BA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委　員</w:t>
            </w:r>
          </w:p>
        </w:tc>
        <w:tc>
          <w:tcPr>
            <w:tcW w:w="2546" w:type="dxa"/>
          </w:tcPr>
          <w:p w14:paraId="55822A16" w14:textId="77777777" w:rsidR="00A13B94" w:rsidRPr="00DC47DD" w:rsidRDefault="001020EE" w:rsidP="009B3FB7">
            <w:pPr>
              <w:spacing w:line="240" w:lineRule="exact"/>
              <w:jc w:val="center"/>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pacing w:val="47"/>
                <w:kern w:val="0"/>
                <w:sz w:val="18"/>
                <w:szCs w:val="18"/>
                <w:fitText w:val="2101" w:id="-1161579008"/>
              </w:rPr>
              <w:t>教職員人事課参</w:t>
            </w:r>
            <w:r w:rsidRPr="00DC47DD">
              <w:rPr>
                <w:rFonts w:ascii="メイリオ" w:eastAsia="メイリオ" w:hAnsi="メイリオ" w:cs="メイリオ" w:hint="eastAsia"/>
                <w:color w:val="000000" w:themeColor="text1"/>
                <w:spacing w:val="1"/>
                <w:kern w:val="0"/>
                <w:sz w:val="18"/>
                <w:szCs w:val="18"/>
                <w:fitText w:val="2101" w:id="-1161579008"/>
              </w:rPr>
              <w:t>事</w:t>
            </w:r>
          </w:p>
        </w:tc>
      </w:tr>
    </w:tbl>
    <w:p w14:paraId="43FB0C17" w14:textId="77777777" w:rsidR="00B745B7" w:rsidRDefault="00B745B7" w:rsidP="00B745B7">
      <w:pPr>
        <w:widowControl/>
        <w:jc w:val="left"/>
        <w:rPr>
          <w:rFonts w:ascii="メイリオ" w:eastAsia="メイリオ" w:hAnsi="メイリオ" w:cs="メイリオ"/>
          <w:sz w:val="18"/>
          <w:szCs w:val="18"/>
        </w:rPr>
      </w:pPr>
    </w:p>
    <w:p w14:paraId="071539C8" w14:textId="77777777" w:rsidR="00B745B7" w:rsidRDefault="00B745B7" w:rsidP="00B745B7">
      <w:pPr>
        <w:widowControl/>
        <w:rPr>
          <w:rFonts w:ascii="メイリオ" w:eastAsia="メイリオ" w:hAnsi="メイリオ" w:cs="メイリオ"/>
          <w:sz w:val="18"/>
          <w:szCs w:val="18"/>
        </w:rPr>
      </w:pPr>
      <w:r>
        <w:rPr>
          <w:rFonts w:ascii="メイリオ" w:eastAsia="メイリオ" w:hAnsi="メイリオ" w:cs="メイリオ"/>
          <w:sz w:val="18"/>
          <w:szCs w:val="18"/>
        </w:rPr>
        <w:br w:type="page"/>
      </w:r>
    </w:p>
    <w:p w14:paraId="4FF212DE" w14:textId="2599A39C" w:rsidR="00EF20E9" w:rsidRPr="00B745B7" w:rsidRDefault="00EF20E9" w:rsidP="00B745B7">
      <w:pPr>
        <w:widowControl/>
        <w:jc w:val="center"/>
        <w:rPr>
          <w:rFonts w:ascii="メイリオ" w:eastAsia="メイリオ" w:hAnsi="メイリオ" w:cs="メイリオ"/>
          <w:sz w:val="18"/>
          <w:szCs w:val="18"/>
        </w:rPr>
      </w:pPr>
      <w:r w:rsidRPr="00F43A0F">
        <w:rPr>
          <w:rFonts w:ascii="メイリオ" w:eastAsia="メイリオ" w:hAnsi="メイリオ" w:cs="メイリオ" w:hint="eastAsia"/>
          <w:b/>
          <w:kern w:val="0"/>
          <w:szCs w:val="21"/>
        </w:rPr>
        <w:lastRenderedPageBreak/>
        <w:t>苦情対応要領</w:t>
      </w:r>
    </w:p>
    <w:p w14:paraId="14CAAF63" w14:textId="77777777" w:rsidR="00A337EA" w:rsidRPr="00CC6083" w:rsidRDefault="00A337EA" w:rsidP="00A337EA">
      <w:pPr>
        <w:spacing w:line="260" w:lineRule="exact"/>
        <w:jc w:val="center"/>
        <w:rPr>
          <w:rFonts w:ascii="メイリオ" w:eastAsia="メイリオ" w:hAnsi="メイリオ" w:cs="メイリオ"/>
          <w:kern w:val="0"/>
          <w:szCs w:val="21"/>
        </w:rPr>
      </w:pPr>
    </w:p>
    <w:p w14:paraId="3EB72030" w14:textId="77777777" w:rsidR="00EF20E9" w:rsidRPr="00CC6083" w:rsidRDefault="00EF20E9" w:rsidP="00A337EA">
      <w:pPr>
        <w:spacing w:line="26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125AA642" w14:textId="77777777" w:rsidR="00A337EA" w:rsidRPr="00CC6083" w:rsidRDefault="00A337EA" w:rsidP="00A337EA">
      <w:pPr>
        <w:spacing w:line="260" w:lineRule="exact"/>
        <w:jc w:val="left"/>
        <w:rPr>
          <w:rFonts w:ascii="メイリオ" w:eastAsia="メイリオ" w:hAnsi="メイリオ" w:cs="メイリオ"/>
          <w:sz w:val="18"/>
          <w:szCs w:val="18"/>
        </w:rPr>
      </w:pPr>
    </w:p>
    <w:p w14:paraId="3AA8FD21"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第1　趣　旨</w:t>
      </w:r>
    </w:p>
    <w:p w14:paraId="0003BBF3" w14:textId="77777777" w:rsidR="00EF20E9" w:rsidRPr="00CC6083" w:rsidRDefault="00EF20E9" w:rsidP="00A337EA">
      <w:pPr>
        <w:spacing w:line="260" w:lineRule="exact"/>
        <w:ind w:leftChars="100" w:left="210"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この要領は、評価結果に対する苦情の申出及びその取扱いに関する要綱（以下「要綱」という。）</w:t>
      </w:r>
      <w:r w:rsidR="00794550" w:rsidRPr="00CC6083">
        <w:rPr>
          <w:rFonts w:ascii="メイリオ" w:eastAsia="メイリオ" w:hAnsi="メイリオ" w:cs="メイリオ" w:hint="eastAsia"/>
          <w:color w:val="000000" w:themeColor="text1"/>
          <w:sz w:val="18"/>
          <w:szCs w:val="18"/>
        </w:rPr>
        <w:t>第１４条の規定に基づき、苦情対応の</w:t>
      </w:r>
      <w:r w:rsidRPr="00CC6083">
        <w:rPr>
          <w:rFonts w:ascii="メイリオ" w:eastAsia="メイリオ" w:hAnsi="メイリオ" w:cs="メイリオ" w:hint="eastAsia"/>
          <w:color w:val="000000" w:themeColor="text1"/>
          <w:sz w:val="18"/>
          <w:szCs w:val="18"/>
        </w:rPr>
        <w:t>実</w:t>
      </w:r>
      <w:r w:rsidRPr="00CC6083">
        <w:rPr>
          <w:rFonts w:ascii="メイリオ" w:eastAsia="メイリオ" w:hAnsi="メイリオ" w:cs="メイリオ" w:hint="eastAsia"/>
          <w:sz w:val="18"/>
          <w:szCs w:val="18"/>
        </w:rPr>
        <w:t>施に関し必要な事項を定める。</w:t>
      </w:r>
    </w:p>
    <w:p w14:paraId="2A4E0E67" w14:textId="77777777" w:rsidR="00EF20E9" w:rsidRPr="00CC6083" w:rsidRDefault="00EF20E9" w:rsidP="00A337EA">
      <w:pPr>
        <w:spacing w:line="260" w:lineRule="exact"/>
        <w:rPr>
          <w:rFonts w:ascii="メイリオ" w:eastAsia="メイリオ" w:hAnsi="メイリオ" w:cs="メイリオ"/>
          <w:sz w:val="18"/>
          <w:szCs w:val="18"/>
        </w:rPr>
      </w:pPr>
    </w:p>
    <w:p w14:paraId="0F8B56F2"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第2　苦情申出の手続き</w:t>
      </w:r>
    </w:p>
    <w:p w14:paraId="6F9334D3"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自らの評価結果に対する苦情を有する職員が苦情の申出をしようとするときは、３月２０日から４月２０日まで（ただし、３月２０日及び４月２０日が</w:t>
      </w:r>
      <w:r w:rsidR="007F023C" w:rsidRPr="00CC6083">
        <w:rPr>
          <w:rFonts w:ascii="メイリオ" w:eastAsia="メイリオ" w:hAnsi="メイリオ" w:cs="メイリオ" w:hint="eastAsia"/>
          <w:color w:val="000000" w:themeColor="text1"/>
          <w:sz w:val="18"/>
          <w:szCs w:val="18"/>
        </w:rPr>
        <w:t>土曜日、日曜日又は国民の祝日に関する法律(昭和二十三年法律第百七十八号)に規定する休日にあたる場合は、その直後の平日（本要領において、平日とは土曜日、日曜日及び同法に規定する休日にあたる日を除いた日とする。）</w:t>
      </w:r>
      <w:r w:rsidRPr="00CC6083">
        <w:rPr>
          <w:rFonts w:ascii="メイリオ" w:eastAsia="メイリオ" w:hAnsi="メイリオ" w:cs="メイリオ" w:hint="eastAsia"/>
          <w:color w:val="000000" w:themeColor="text1"/>
          <w:sz w:val="18"/>
          <w:szCs w:val="18"/>
        </w:rPr>
        <w:t>）</w:t>
      </w:r>
      <w:r w:rsidRPr="00CC6083">
        <w:rPr>
          <w:rFonts w:ascii="メイリオ" w:eastAsia="メイリオ" w:hAnsi="メイリオ" w:cs="メイリオ" w:hint="eastAsia"/>
          <w:sz w:val="18"/>
          <w:szCs w:val="18"/>
        </w:rPr>
        <w:t>の期間に、あらかじめ電話等により要綱第１３条に規定する審査会の事務局（以下「事務局」という。）に連絡し、苦情申出書（第１号様式）の持参日時その他必要な事項（以下「日時等」という。）について、５月３１日（ただし、５月３１日が</w:t>
      </w:r>
      <w:r w:rsidR="007F023C" w:rsidRPr="00CC6083">
        <w:rPr>
          <w:rFonts w:ascii="メイリオ" w:eastAsia="メイリオ" w:hAnsi="メイリオ" w:cs="メイリオ" w:hint="eastAsia"/>
          <w:color w:val="000000" w:themeColor="text1"/>
          <w:sz w:val="18"/>
          <w:szCs w:val="18"/>
        </w:rPr>
        <w:t>土曜日、日曜日又は同法に規定する休日にあたる場合は、その直後の平日</w:t>
      </w:r>
      <w:r w:rsidR="008977F6" w:rsidRPr="00CC6083">
        <w:rPr>
          <w:rFonts w:ascii="メイリオ" w:eastAsia="メイリオ" w:hAnsi="メイリオ" w:cs="メイリオ" w:hint="eastAsia"/>
          <w:sz w:val="18"/>
          <w:szCs w:val="18"/>
        </w:rPr>
        <w:t>とする。</w:t>
      </w:r>
      <w:r w:rsidRPr="00CC6083">
        <w:rPr>
          <w:rFonts w:ascii="メイリオ" w:eastAsia="メイリオ" w:hAnsi="メイリオ" w:cs="メイリオ" w:hint="eastAsia"/>
          <w:sz w:val="18"/>
          <w:szCs w:val="18"/>
        </w:rPr>
        <w:t>）までに調整しなければならない。</w:t>
      </w:r>
    </w:p>
    <w:p w14:paraId="7D5E7FF7" w14:textId="77777777" w:rsidR="00EF20E9" w:rsidRPr="00CC6083" w:rsidRDefault="00EF20E9" w:rsidP="00652101">
      <w:pPr>
        <w:spacing w:line="260" w:lineRule="exact"/>
        <w:ind w:leftChars="100" w:left="480" w:hangingChars="150" w:hanging="270"/>
        <w:rPr>
          <w:rFonts w:ascii="メイリオ" w:eastAsia="メイリオ" w:hAnsi="メイリオ" w:cs="メイリオ"/>
          <w:dstrike/>
          <w:sz w:val="18"/>
          <w:szCs w:val="18"/>
        </w:rPr>
      </w:pPr>
      <w:r w:rsidRPr="00CC6083">
        <w:rPr>
          <w:rFonts w:ascii="メイリオ" w:eastAsia="メイリオ" w:hAnsi="メイリオ" w:cs="メイリオ" w:hint="eastAsia"/>
          <w:sz w:val="18"/>
          <w:szCs w:val="18"/>
        </w:rPr>
        <w:t>(2)　事務局は、日時等の調整結果を文書により前項の職員に通知する。</w:t>
      </w:r>
    </w:p>
    <w:p w14:paraId="2D603253" w14:textId="77777777" w:rsidR="00EF20E9" w:rsidRPr="00CC6083" w:rsidRDefault="00EF20E9" w:rsidP="00A337EA">
      <w:pPr>
        <w:spacing w:line="260" w:lineRule="exact"/>
        <w:ind w:leftChars="100" w:left="480" w:hangingChars="150" w:hanging="270"/>
        <w:rPr>
          <w:rFonts w:ascii="メイリオ" w:eastAsia="メイリオ" w:hAnsi="メイリオ" w:cs="メイリオ"/>
          <w:sz w:val="18"/>
          <w:szCs w:val="18"/>
          <w:shd w:val="pct15" w:color="auto" w:fill="FFFFFF"/>
        </w:rPr>
      </w:pPr>
      <w:r w:rsidRPr="00CC6083">
        <w:rPr>
          <w:rFonts w:ascii="メイリオ" w:eastAsia="メイリオ" w:hAnsi="メイリオ" w:cs="メイリオ" w:hint="eastAsia"/>
          <w:sz w:val="18"/>
          <w:szCs w:val="18"/>
        </w:rPr>
        <w:t>(3)　前項の</w:t>
      </w:r>
      <w:r w:rsidR="00FF10F3">
        <w:rPr>
          <w:rFonts w:ascii="メイリオ" w:eastAsia="メイリオ" w:hAnsi="メイリオ" w:cs="メイリオ" w:hint="eastAsia"/>
          <w:sz w:val="18"/>
          <w:szCs w:val="18"/>
        </w:rPr>
        <w:t>規定により通知を受けた職員は、指定された日時に、苦情申出書（第１</w:t>
      </w:r>
      <w:r w:rsidRPr="00CC6083">
        <w:rPr>
          <w:rFonts w:ascii="メイリオ" w:eastAsia="メイリオ" w:hAnsi="メイリオ" w:cs="メイリオ" w:hint="eastAsia"/>
          <w:sz w:val="18"/>
          <w:szCs w:val="18"/>
        </w:rPr>
        <w:t>号様式）に必要な事項を記入して、自ら持参し、要綱第５条に規定する調査員に提出しなければならない。</w:t>
      </w:r>
    </w:p>
    <w:p w14:paraId="5E775CE9" w14:textId="77777777" w:rsidR="00EF20E9" w:rsidRPr="00CC6083" w:rsidRDefault="00EF20E9" w:rsidP="00A337EA">
      <w:pPr>
        <w:spacing w:line="260" w:lineRule="exact"/>
        <w:rPr>
          <w:rFonts w:ascii="メイリオ" w:eastAsia="メイリオ" w:hAnsi="メイリオ" w:cs="メイリオ"/>
          <w:dstrike/>
          <w:sz w:val="18"/>
          <w:szCs w:val="18"/>
        </w:rPr>
      </w:pPr>
    </w:p>
    <w:p w14:paraId="243450C8"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第３　事案の調査等</w:t>
      </w:r>
    </w:p>
    <w:p w14:paraId="060BBEFC"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調査員は、申出のあった苦情について調査するときは、原則として２名で対応するものとする。</w:t>
      </w:r>
    </w:p>
    <w:p w14:paraId="0BAA711D"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調査員は、苦情申出書に基づく内容（以下「苦情内容」という。）を申出者から、聴取するものとする。</w:t>
      </w:r>
    </w:p>
    <w:p w14:paraId="24C2156B" w14:textId="77777777" w:rsidR="00652101" w:rsidRPr="00CC6083" w:rsidRDefault="00FF10F3" w:rsidP="00652101">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(3)　</w:t>
      </w:r>
      <w:r w:rsidR="00EF20E9" w:rsidRPr="00CC6083">
        <w:rPr>
          <w:rFonts w:ascii="メイリオ" w:eastAsia="メイリオ" w:hAnsi="メイリオ" w:cs="メイリオ" w:hint="eastAsia"/>
          <w:sz w:val="18"/>
          <w:szCs w:val="18"/>
        </w:rPr>
        <w:t>要綱第６条第１項の規定により苦情を申し出た職員（以下「申出者」という。）から、第三者を同席させたい旨の</w:t>
      </w:r>
    </w:p>
    <w:p w14:paraId="44BC5FF8"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意思表示があった場合は、調査員が苦情内容の聴取を行う場合に限り、職員団体役員その他府職員１名の同席を認</w:t>
      </w:r>
    </w:p>
    <w:p w14:paraId="09BA8C7B"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めることとする。</w:t>
      </w:r>
    </w:p>
    <w:p w14:paraId="54AC06ED" w14:textId="77777777" w:rsidR="00EF20E9" w:rsidRPr="00CC6083" w:rsidRDefault="00EF20E9" w:rsidP="00652101">
      <w:pPr>
        <w:spacing w:line="260" w:lineRule="exact"/>
        <w:ind w:firstLineChars="350" w:firstLine="63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ただし、申出者は、第２（1）の連絡時に、あらかじめその旨を事務局に連絡しておかなければならない。</w:t>
      </w:r>
    </w:p>
    <w:p w14:paraId="66928D6F"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(4)</w:t>
      </w:r>
      <w:r w:rsidR="00FF10F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sz w:val="18"/>
          <w:szCs w:val="18"/>
        </w:rPr>
        <w:t>前項に規定する第三者は、書面により意見書を提出することができる。</w:t>
      </w:r>
    </w:p>
    <w:p w14:paraId="1F48C546"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ただし、意見書は、申出者が行う評価結果に対する苦情に関するものに限る。</w:t>
      </w:r>
    </w:p>
    <w:p w14:paraId="45C4E220"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(5)　調査員は、苦情内容について、評価者（評価者が複数である場合は、二次評価者のことをいう。以下同じ。）から</w:t>
      </w:r>
    </w:p>
    <w:p w14:paraId="2D23BB58"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評価理由を確認する。</w:t>
      </w:r>
    </w:p>
    <w:p w14:paraId="4ED6F104"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(6)　調査員は、評価者から申出があった場合は、一次評価者から評価理由を確認することができる。</w:t>
      </w:r>
    </w:p>
    <w:p w14:paraId="26E8FC53" w14:textId="77777777" w:rsidR="00EF20E9" w:rsidRPr="00CC6083" w:rsidRDefault="00EF20E9" w:rsidP="00A337EA">
      <w:pPr>
        <w:spacing w:line="260" w:lineRule="exact"/>
        <w:rPr>
          <w:rFonts w:ascii="メイリオ" w:eastAsia="メイリオ" w:hAnsi="メイリオ" w:cs="メイリオ"/>
          <w:sz w:val="18"/>
          <w:szCs w:val="18"/>
        </w:rPr>
      </w:pPr>
    </w:p>
    <w:p w14:paraId="5324B5C5"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第４　事案の審査等</w:t>
      </w:r>
    </w:p>
    <w:p w14:paraId="425E3A8E"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審査会は、申出事案にかかる評価結果が、事実に基づき、評価基準等に照らして評価されているかどうかを審査</w:t>
      </w:r>
    </w:p>
    <w:p w14:paraId="33F93A52"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する。</w:t>
      </w:r>
    </w:p>
    <w:p w14:paraId="7B3F225E" w14:textId="77777777" w:rsidR="00EF20E9" w:rsidRPr="00CC6083" w:rsidRDefault="00EF20E9" w:rsidP="00652101">
      <w:pPr>
        <w:spacing w:line="260" w:lineRule="exact"/>
        <w:ind w:firstLineChars="50" w:firstLine="9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(2)　審査は、苦情申出書、調査員が評価者から聴取して作成した調書（第２号様式）、第三者の意見書に基づき行う。</w:t>
      </w:r>
    </w:p>
    <w:p w14:paraId="40167466" w14:textId="77777777" w:rsidR="00652101"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(3)　審査会は、必要に応じ、調査員に再調査をさせることができる。</w:t>
      </w:r>
    </w:p>
    <w:p w14:paraId="387C3776" w14:textId="77777777" w:rsidR="00EF20E9" w:rsidRPr="00CC6083" w:rsidRDefault="00FF10F3" w:rsidP="00A337EA">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(4)　</w:t>
      </w:r>
      <w:r w:rsidR="00EF20E9" w:rsidRPr="00CC6083">
        <w:rPr>
          <w:rFonts w:ascii="メイリオ" w:eastAsia="メイリオ" w:hAnsi="メイリオ" w:cs="メイリオ" w:hint="eastAsia"/>
          <w:sz w:val="18"/>
          <w:szCs w:val="18"/>
        </w:rPr>
        <w:t>審査の結果は、第３号様式により申出者に、第４号様式により評価者にそれぞれ通知する。</w:t>
      </w:r>
    </w:p>
    <w:p w14:paraId="10686B82" w14:textId="77777777" w:rsidR="00EF20E9" w:rsidRPr="00CC6083" w:rsidRDefault="00EF20E9" w:rsidP="00A337EA">
      <w:pPr>
        <w:spacing w:line="260" w:lineRule="exact"/>
        <w:rPr>
          <w:rFonts w:ascii="メイリオ" w:eastAsia="メイリオ" w:hAnsi="メイリオ" w:cs="メイリオ"/>
          <w:sz w:val="18"/>
          <w:szCs w:val="18"/>
        </w:rPr>
      </w:pPr>
    </w:p>
    <w:p w14:paraId="10F11234"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0B53FC4E"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この要領は、平成１７年４月１日から施行する。</w:t>
      </w:r>
    </w:p>
    <w:p w14:paraId="300304A5" w14:textId="77777777" w:rsidR="00EF20E9" w:rsidRPr="00CC6083" w:rsidRDefault="00EF20E9" w:rsidP="00A337EA">
      <w:pPr>
        <w:spacing w:line="26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7ED5EC47"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この要領は、平成２２年３月１日から施行する。</w:t>
      </w:r>
    </w:p>
    <w:p w14:paraId="6FD664CA" w14:textId="77777777" w:rsidR="009D4E11" w:rsidRPr="00CC6083" w:rsidRDefault="009D4E11" w:rsidP="00A337EA">
      <w:pPr>
        <w:spacing w:line="26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 xml:space="preserve">　附　則</w:t>
      </w:r>
    </w:p>
    <w:p w14:paraId="0EE5831C" w14:textId="77777777" w:rsidR="009D4E11" w:rsidRPr="00DC47DD" w:rsidRDefault="009D4E11" w:rsidP="009D4E11">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この要領は、平成２６年</w:t>
      </w:r>
      <w:r w:rsidR="00A45EA4" w:rsidRPr="00DC47DD">
        <w:rPr>
          <w:rFonts w:ascii="メイリオ" w:eastAsia="メイリオ" w:hAnsi="メイリオ" w:cs="メイリオ" w:hint="eastAsia"/>
          <w:color w:val="000000" w:themeColor="text1"/>
          <w:sz w:val="18"/>
          <w:szCs w:val="18"/>
        </w:rPr>
        <w:t>４</w:t>
      </w:r>
      <w:r w:rsidRPr="00DC47DD">
        <w:rPr>
          <w:rFonts w:ascii="メイリオ" w:eastAsia="メイリオ" w:hAnsi="メイリオ" w:cs="メイリオ" w:hint="eastAsia"/>
          <w:color w:val="000000" w:themeColor="text1"/>
          <w:sz w:val="18"/>
          <w:szCs w:val="18"/>
        </w:rPr>
        <w:t>月１日から施行する。</w:t>
      </w:r>
    </w:p>
    <w:p w14:paraId="15E3880A" w14:textId="77777777" w:rsidR="0093744F" w:rsidRPr="00DC47DD" w:rsidRDefault="0093744F" w:rsidP="0093744F">
      <w:pPr>
        <w:spacing w:line="26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　　附　則</w:t>
      </w:r>
    </w:p>
    <w:p w14:paraId="54E6AA51" w14:textId="77777777" w:rsidR="0093744F" w:rsidRPr="00DC47DD" w:rsidRDefault="0093744F" w:rsidP="0093744F">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この要領は、平成３１年１月４日から施行する。</w:t>
      </w:r>
    </w:p>
    <w:p w14:paraId="2E6A949D" w14:textId="77777777" w:rsidR="007152A5" w:rsidRPr="00DC47DD" w:rsidRDefault="007152A5" w:rsidP="00D81769">
      <w:pPr>
        <w:spacing w:line="240" w:lineRule="exact"/>
        <w:ind w:firstLineChars="200" w:firstLine="36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 xml:space="preserve">　附　則</w:t>
      </w:r>
    </w:p>
    <w:p w14:paraId="49D4064E" w14:textId="0721481E" w:rsidR="007152A5" w:rsidRPr="00DC47DD" w:rsidRDefault="007152A5" w:rsidP="007152A5">
      <w:pPr>
        <w:spacing w:line="240" w:lineRule="exact"/>
        <w:ind w:firstLineChars="100" w:firstLine="180"/>
        <w:rPr>
          <w:rFonts w:ascii="メイリオ" w:eastAsia="メイリオ" w:hAnsi="メイリオ" w:cs="メイリオ"/>
          <w:color w:val="000000" w:themeColor="text1"/>
          <w:sz w:val="18"/>
          <w:szCs w:val="18"/>
        </w:rPr>
      </w:pPr>
      <w:r w:rsidRPr="00DC47DD">
        <w:rPr>
          <w:rFonts w:ascii="メイリオ" w:eastAsia="メイリオ" w:hAnsi="メイリオ" w:cs="メイリオ" w:hint="eastAsia"/>
          <w:color w:val="000000" w:themeColor="text1"/>
          <w:sz w:val="18"/>
          <w:szCs w:val="18"/>
        </w:rPr>
        <w:t>この要領は、令和６年４月１日から施行する。</w:t>
      </w:r>
    </w:p>
    <w:p w14:paraId="6D73BC4E" w14:textId="77777777" w:rsidR="007F3A90" w:rsidRPr="00DC47DD" w:rsidRDefault="007F3A90" w:rsidP="00E87E5E">
      <w:pPr>
        <w:spacing w:line="260" w:lineRule="exact"/>
        <w:rPr>
          <w:rFonts w:ascii="メイリオ" w:eastAsia="メイリオ"/>
          <w:b/>
          <w:color w:val="000000" w:themeColor="text1"/>
          <w:sz w:val="22"/>
        </w:rPr>
      </w:pPr>
    </w:p>
    <w:p w14:paraId="0C0BFC8B" w14:textId="77777777" w:rsidR="007F3A90" w:rsidRPr="00DC47DD" w:rsidRDefault="007F3A90" w:rsidP="00E87E5E">
      <w:pPr>
        <w:spacing w:line="260" w:lineRule="exact"/>
        <w:rPr>
          <w:rFonts w:ascii="メイリオ" w:eastAsia="メイリオ"/>
          <w:b/>
          <w:color w:val="000000" w:themeColor="text1"/>
          <w:sz w:val="22"/>
        </w:rPr>
      </w:pPr>
    </w:p>
    <w:p w14:paraId="42E40BE1" w14:textId="77777777" w:rsidR="007F3A90" w:rsidRDefault="007F3A90" w:rsidP="00E87E5E">
      <w:pPr>
        <w:spacing w:line="260" w:lineRule="exact"/>
        <w:rPr>
          <w:rFonts w:ascii="メイリオ" w:eastAsia="メイリオ"/>
          <w:b/>
          <w:sz w:val="22"/>
        </w:rPr>
      </w:pPr>
    </w:p>
    <w:p w14:paraId="41A89719" w14:textId="77777777" w:rsidR="007F3A90" w:rsidRDefault="007F3A90" w:rsidP="00E87E5E">
      <w:pPr>
        <w:spacing w:line="260" w:lineRule="exact"/>
        <w:rPr>
          <w:rFonts w:ascii="メイリオ" w:eastAsia="メイリオ"/>
          <w:b/>
          <w:sz w:val="22"/>
        </w:rPr>
      </w:pPr>
    </w:p>
    <w:p w14:paraId="27581EFC" w14:textId="77777777" w:rsidR="00B745B7" w:rsidRDefault="00B745B7" w:rsidP="00393850">
      <w:pPr>
        <w:rPr>
          <w:rFonts w:ascii="メイリオ" w:eastAsia="メイリオ"/>
          <w:b/>
          <w:sz w:val="22"/>
        </w:rPr>
      </w:pPr>
    </w:p>
    <w:p w14:paraId="0A4714A2" w14:textId="0E8BE18A" w:rsidR="00393850" w:rsidRDefault="00393850" w:rsidP="00393850">
      <w:r w:rsidRPr="00D763D1">
        <w:rPr>
          <w:rFonts w:hint="eastAsia"/>
          <w:b/>
          <w:noProof/>
          <w:sz w:val="24"/>
        </w:rPr>
        <w:lastRenderedPageBreak/>
        <mc:AlternateContent>
          <mc:Choice Requires="wps">
            <w:drawing>
              <wp:anchor distT="0" distB="0" distL="114300" distR="114300" simplePos="0" relativeHeight="251620352" behindDoc="0" locked="0" layoutInCell="1" allowOverlap="1" wp14:anchorId="31047F54" wp14:editId="1F64D5EB">
                <wp:simplePos x="0" y="0"/>
                <wp:positionH relativeFrom="column">
                  <wp:posOffset>51435</wp:posOffset>
                </wp:positionH>
                <wp:positionV relativeFrom="paragraph">
                  <wp:posOffset>51435</wp:posOffset>
                </wp:positionV>
                <wp:extent cx="4410075" cy="401955"/>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47F54" id="テキスト ボックス 116" o:spid="_x0000_s1196" type="#_x0000_t202" style="position:absolute;left:0;text-align:left;margin-left:4.05pt;margin-top:4.05pt;width:347.25pt;height:3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" filled="f" stroked="f">
                <v:textbox inset="5.85pt,.7pt,5.85pt,.7pt">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v:textbox>
              </v:shape>
            </w:pict>
          </mc:Fallback>
        </mc:AlternateContent>
      </w:r>
    </w:p>
    <w:p w14:paraId="63EF3AE1" w14:textId="77777777" w:rsidR="00393850" w:rsidRDefault="00393850" w:rsidP="00393850"/>
    <w:p w14:paraId="6BB2B422" w14:textId="77777777" w:rsidR="00393850" w:rsidRDefault="00B11923" w:rsidP="00393850">
      <w:r>
        <w:rPr>
          <w:noProof/>
        </w:rPr>
        <w:drawing>
          <wp:anchor distT="0" distB="0" distL="114300" distR="114300" simplePos="0" relativeHeight="251719680" behindDoc="0" locked="0" layoutInCell="1" allowOverlap="1" wp14:anchorId="459CA5C3" wp14:editId="7A6F4FAA">
            <wp:simplePos x="0" y="0"/>
            <wp:positionH relativeFrom="column">
              <wp:posOffset>-34290</wp:posOffset>
            </wp:positionH>
            <wp:positionV relativeFrom="paragraph">
              <wp:posOffset>179487</wp:posOffset>
            </wp:positionV>
            <wp:extent cx="6210300" cy="4342161"/>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コメント 2023-10-20 131302.png"/>
                    <pic:cNvPicPr/>
                  </pic:nvPicPr>
                  <pic:blipFill rotWithShape="1">
                    <a:blip r:embed="rId20">
                      <a:extLst>
                        <a:ext uri="{28A0092B-C50C-407E-A947-70E740481C1C}">
                          <a14:useLocalDpi xmlns:a14="http://schemas.microsoft.com/office/drawing/2010/main" val="0"/>
                        </a:ext>
                      </a:extLst>
                    </a:blip>
                    <a:srcRect l="2646" t="2053" r="1649" b="2038"/>
                    <a:stretch/>
                  </pic:blipFill>
                  <pic:spPr bwMode="auto">
                    <a:xfrm>
                      <a:off x="0" y="0"/>
                      <a:ext cx="6210389" cy="4342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79DB" w14:textId="77777777" w:rsidR="00393850" w:rsidRDefault="00393850" w:rsidP="00393850"/>
    <w:p w14:paraId="6A10A9FC" w14:textId="77777777" w:rsidR="00393850" w:rsidRDefault="00393850" w:rsidP="00393850"/>
    <w:p w14:paraId="1C562A2D" w14:textId="77777777" w:rsidR="00393850" w:rsidRDefault="00393850" w:rsidP="00393850"/>
    <w:p w14:paraId="309CBCF7" w14:textId="77777777" w:rsidR="00393850" w:rsidRDefault="00393850" w:rsidP="00393850"/>
    <w:p w14:paraId="080A278D" w14:textId="77777777" w:rsidR="00393850" w:rsidRDefault="00393850" w:rsidP="00393850"/>
    <w:p w14:paraId="089BFB35" w14:textId="77777777" w:rsidR="00393850" w:rsidRDefault="00393850" w:rsidP="00393850"/>
    <w:p w14:paraId="6300CF75" w14:textId="77777777" w:rsidR="00393850" w:rsidRDefault="00393850" w:rsidP="00393850"/>
    <w:p w14:paraId="3123A5FA" w14:textId="77777777" w:rsidR="00393850" w:rsidRDefault="00393850" w:rsidP="00393850"/>
    <w:p w14:paraId="3FA345EE" w14:textId="77777777" w:rsidR="00393850" w:rsidRDefault="00393850" w:rsidP="00393850"/>
    <w:p w14:paraId="75BE9AB1" w14:textId="77777777" w:rsidR="00393850" w:rsidRDefault="00393850" w:rsidP="00393850"/>
    <w:p w14:paraId="2C417356" w14:textId="77777777" w:rsidR="00393850" w:rsidRDefault="00393850" w:rsidP="00393850"/>
    <w:p w14:paraId="65F2679B" w14:textId="77777777" w:rsidR="00393850" w:rsidRDefault="00393850" w:rsidP="00393850"/>
    <w:p w14:paraId="1F7D9C72" w14:textId="77777777" w:rsidR="00393850" w:rsidRDefault="00393850" w:rsidP="00393850"/>
    <w:p w14:paraId="30E793E9" w14:textId="77777777" w:rsidR="00393850" w:rsidRDefault="00393850" w:rsidP="00393850"/>
    <w:p w14:paraId="3F222AF6" w14:textId="77777777" w:rsidR="00393850" w:rsidRDefault="00393850" w:rsidP="00393850"/>
    <w:p w14:paraId="1CD6E6A0" w14:textId="77777777" w:rsidR="00393850" w:rsidRDefault="00393850" w:rsidP="00393850"/>
    <w:p w14:paraId="7B5A57FF" w14:textId="77777777" w:rsidR="00393850" w:rsidRDefault="00393850" w:rsidP="00393850"/>
    <w:p w14:paraId="53EEC39A" w14:textId="77777777" w:rsidR="00393850" w:rsidRDefault="00393850" w:rsidP="00393850"/>
    <w:p w14:paraId="09D2CF6E" w14:textId="77777777" w:rsidR="00393850" w:rsidRDefault="00393850" w:rsidP="00393850"/>
    <w:p w14:paraId="776C5253" w14:textId="77777777" w:rsidR="00393850" w:rsidRDefault="00393850" w:rsidP="00393850"/>
    <w:p w14:paraId="119F302B" w14:textId="77777777" w:rsidR="00393850" w:rsidRDefault="00393850" w:rsidP="00393850"/>
    <w:p w14:paraId="23079865" w14:textId="77777777" w:rsidR="00393850" w:rsidRDefault="00393850" w:rsidP="00393850"/>
    <w:p w14:paraId="756E2C10" w14:textId="77777777" w:rsidR="00393850" w:rsidRDefault="00393850" w:rsidP="00393850"/>
    <w:p w14:paraId="1E9D45B2" w14:textId="77777777" w:rsidR="00393850" w:rsidRDefault="00393850" w:rsidP="00393850"/>
    <w:p w14:paraId="12877617" w14:textId="77777777" w:rsidR="00393850" w:rsidRDefault="00393850" w:rsidP="00393850"/>
    <w:p w14:paraId="71C9FB36" w14:textId="77777777" w:rsidR="00393850" w:rsidRDefault="00393850" w:rsidP="00393850"/>
    <w:p w14:paraId="6CB742EC" w14:textId="77777777" w:rsidR="00B11923" w:rsidRDefault="00B11923" w:rsidP="00393850"/>
    <w:p w14:paraId="4D8F3EC3" w14:textId="77777777" w:rsidR="00393850" w:rsidRDefault="00393850" w:rsidP="00393850">
      <w:r w:rsidRPr="00DC47DD">
        <w:rPr>
          <w:rFonts w:ascii="メイリオ" w:eastAsia="メイリオ" w:hAnsi="メイリオ" w:cs="メイリオ" w:hint="eastAsia"/>
          <w:noProof/>
          <w:color w:val="000000" w:themeColor="text1"/>
          <w:sz w:val="20"/>
        </w:rPr>
        <mc:AlternateContent>
          <mc:Choice Requires="wps">
            <w:drawing>
              <wp:anchor distT="0" distB="0" distL="114300" distR="114300" simplePos="0" relativeHeight="251622400" behindDoc="0" locked="0" layoutInCell="1" allowOverlap="1" wp14:anchorId="2057627B" wp14:editId="1B502EE9">
                <wp:simplePos x="0" y="0"/>
                <wp:positionH relativeFrom="column">
                  <wp:posOffset>167882</wp:posOffset>
                </wp:positionH>
                <wp:positionV relativeFrom="paragraph">
                  <wp:posOffset>108438</wp:posOffset>
                </wp:positionV>
                <wp:extent cx="6115381" cy="603250"/>
                <wp:effectExtent l="0" t="0" r="19050" b="25400"/>
                <wp:wrapNone/>
                <wp:docPr id="118" name="正方形/長方形 118"/>
                <wp:cNvGraphicFramePr/>
                <a:graphic xmlns:a="http://schemas.openxmlformats.org/drawingml/2006/main">
                  <a:graphicData uri="http://schemas.microsoft.com/office/word/2010/wordprocessingShape">
                    <wps:wsp>
                      <wps:cNvSpPr/>
                      <wps:spPr>
                        <a:xfrm>
                          <a:off x="0" y="0"/>
                          <a:ext cx="6115381" cy="603250"/>
                        </a:xfrm>
                        <a:prstGeom prst="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EB6E2" id="正方形/長方形 118" o:spid="_x0000_s1026" style="position:absolute;left:0;text-align:left;margin-left:13.2pt;margin-top:8.55pt;width:481.55pt;height: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" filled="f" strokecolor="windowText">
                <v:stroke dashstyle="1 1"/>
              </v:rect>
            </w:pict>
          </mc:Fallback>
        </mc:AlternateContent>
      </w:r>
    </w:p>
    <w:p w14:paraId="0B678F64" w14:textId="77777777" w:rsidR="00393850" w:rsidRPr="00C12570" w:rsidRDefault="00B876AB" w:rsidP="00B5610E">
      <w:pPr>
        <w:spacing w:line="240" w:lineRule="exact"/>
        <w:ind w:leftChars="200" w:left="420" w:rightChars="-67" w:right="-141"/>
        <w:rPr>
          <w:rFonts w:ascii="メイリオ" w:eastAsia="メイリオ" w:hAnsi="メイリオ" w:cs="メイリオ"/>
          <w:b/>
          <w:sz w:val="20"/>
        </w:rPr>
      </w:pPr>
      <w:r w:rsidRPr="00DC47DD">
        <w:rPr>
          <w:rFonts w:ascii="メイリオ" w:eastAsia="メイリオ" w:hAnsi="メイリオ" w:cs="メイリオ" w:hint="eastAsia"/>
          <w:b/>
          <w:color w:val="000000" w:themeColor="text1"/>
          <w:sz w:val="20"/>
        </w:rPr>
        <w:t>P.2</w:t>
      </w:r>
      <w:r w:rsidRPr="00DC47DD">
        <w:rPr>
          <w:rFonts w:ascii="メイリオ" w:eastAsia="メイリオ" w:hAnsi="メイリオ" w:cs="メイリオ"/>
          <w:b/>
          <w:color w:val="000000" w:themeColor="text1"/>
          <w:sz w:val="20"/>
        </w:rPr>
        <w:t>5</w:t>
      </w:r>
      <w:r w:rsidR="00A706FA" w:rsidRPr="00DC47DD">
        <w:rPr>
          <w:rFonts w:ascii="メイリオ" w:eastAsia="メイリオ" w:hAnsi="メイリオ" w:cs="メイリオ" w:hint="eastAsia"/>
          <w:b/>
          <w:color w:val="000000" w:themeColor="text1"/>
          <w:sz w:val="20"/>
        </w:rPr>
        <w:t>～</w:t>
      </w:r>
      <w:r w:rsidR="00B5610E" w:rsidRPr="00DC47DD">
        <w:rPr>
          <w:rFonts w:ascii="メイリオ" w:eastAsia="メイリオ" w:hAnsi="メイリオ" w:cs="メイリオ" w:hint="eastAsia"/>
          <w:b/>
          <w:color w:val="000000" w:themeColor="text1"/>
          <w:sz w:val="20"/>
        </w:rPr>
        <w:t>P.2</w:t>
      </w:r>
      <w:r w:rsidRPr="00DC47DD">
        <w:rPr>
          <w:rFonts w:ascii="メイリオ" w:eastAsia="メイリオ" w:hAnsi="メイリオ" w:cs="メイリオ"/>
          <w:b/>
          <w:color w:val="000000" w:themeColor="text1"/>
          <w:sz w:val="20"/>
        </w:rPr>
        <w:t>8</w:t>
      </w:r>
      <w:r w:rsidR="00A706FA">
        <w:rPr>
          <w:rFonts w:ascii="メイリオ" w:eastAsia="メイリオ" w:hAnsi="メイリオ" w:cs="メイリオ" w:hint="eastAsia"/>
          <w:b/>
          <w:sz w:val="20"/>
        </w:rPr>
        <w:t>の苦情対応に係る要綱・要領及び</w:t>
      </w:r>
      <w:r w:rsidR="00393850" w:rsidRPr="00C12570">
        <w:rPr>
          <w:rFonts w:ascii="メイリオ" w:eastAsia="メイリオ" w:hAnsi="メイリオ" w:cs="メイリオ" w:hint="eastAsia"/>
          <w:b/>
          <w:sz w:val="20"/>
        </w:rPr>
        <w:t>様式は、府立学校に勤務する教職員を対象とするものです。</w:t>
      </w:r>
    </w:p>
    <w:p w14:paraId="1EF4ACEC" w14:textId="77777777" w:rsidR="00393850" w:rsidRPr="00C12570" w:rsidRDefault="00393850" w:rsidP="00393850">
      <w:pPr>
        <w:spacing w:line="240" w:lineRule="exact"/>
        <w:ind w:leftChars="200" w:left="420"/>
        <w:rPr>
          <w:rFonts w:ascii="メイリオ" w:eastAsia="メイリオ" w:hAnsi="メイリオ" w:cs="メイリオ"/>
          <w:b/>
          <w:sz w:val="20"/>
        </w:rPr>
      </w:pPr>
      <w:r w:rsidRPr="00C12570">
        <w:rPr>
          <w:rFonts w:ascii="メイリオ" w:eastAsia="メイリオ" w:hAnsi="メイリオ" w:cs="メイリオ" w:hint="eastAsia"/>
          <w:b/>
          <w:sz w:val="20"/>
        </w:rPr>
        <w:t>市町村立学校に勤務する教職員については、各市町村教育委員</w:t>
      </w:r>
      <w:r w:rsidRPr="002B43E5">
        <w:rPr>
          <w:rFonts w:ascii="メイリオ" w:eastAsia="メイリオ" w:hAnsi="メイリオ" w:cs="メイリオ" w:hint="eastAsia"/>
          <w:b/>
          <w:sz w:val="20"/>
        </w:rPr>
        <w:t>会</w:t>
      </w:r>
      <w:r w:rsidR="0093744F" w:rsidRPr="002B43E5">
        <w:rPr>
          <w:rFonts w:ascii="メイリオ" w:eastAsia="メイリオ" w:hAnsi="メイリオ" w:cs="メイリオ" w:hint="eastAsia"/>
          <w:b/>
          <w:sz w:val="20"/>
        </w:rPr>
        <w:t>が</w:t>
      </w:r>
      <w:r w:rsidRPr="00C12570">
        <w:rPr>
          <w:rFonts w:ascii="メイリオ" w:eastAsia="メイリオ" w:hAnsi="メイリオ" w:cs="メイリオ" w:hint="eastAsia"/>
          <w:b/>
          <w:sz w:val="20"/>
        </w:rPr>
        <w:t>、大阪市教育委員会から大阪府教育委員会に派遣される教職員については、大阪市教育委員会が、別に定めることとしています。</w:t>
      </w:r>
    </w:p>
    <w:p w14:paraId="2B9A990D" w14:textId="77777777" w:rsidR="00393850" w:rsidRDefault="00393850" w:rsidP="00393850"/>
    <w:p w14:paraId="64EE4DDB" w14:textId="77777777" w:rsidR="00393850" w:rsidRDefault="00393850" w:rsidP="00393850"/>
    <w:p w14:paraId="252DA500" w14:textId="77777777" w:rsidR="00393850" w:rsidRDefault="00393850" w:rsidP="00393850"/>
    <w:p w14:paraId="631FADB1" w14:textId="77777777" w:rsidR="00393850" w:rsidRDefault="00393850" w:rsidP="00393850"/>
    <w:p w14:paraId="51573E16" w14:textId="77777777" w:rsidR="00393850" w:rsidRDefault="00393850" w:rsidP="00393850"/>
    <w:p w14:paraId="1AF5A338" w14:textId="77777777" w:rsidR="00393850" w:rsidRDefault="00393850" w:rsidP="00393850"/>
    <w:p w14:paraId="5C834AEC" w14:textId="77777777" w:rsidR="00393850" w:rsidRDefault="00393850" w:rsidP="00393850"/>
    <w:p w14:paraId="33DE26B0" w14:textId="77777777" w:rsidR="00393850" w:rsidRDefault="00393850" w:rsidP="00393850"/>
    <w:p w14:paraId="6C7EF771" w14:textId="77777777" w:rsidR="00393850" w:rsidRDefault="00393850" w:rsidP="00393850"/>
    <w:p w14:paraId="5DE78B28" w14:textId="77777777" w:rsidR="00393850" w:rsidRDefault="00393850" w:rsidP="00393850"/>
    <w:p w14:paraId="16D266F5" w14:textId="77777777" w:rsidR="00393850" w:rsidRDefault="00393850" w:rsidP="00393850">
      <w:pPr>
        <w:sectPr w:rsidR="00393850" w:rsidSect="00F47430">
          <w:footerReference w:type="default" r:id="rId21"/>
          <w:type w:val="continuous"/>
          <w:pgSz w:w="11907" w:h="16840" w:code="9"/>
          <w:pgMar w:top="1134" w:right="1134" w:bottom="1134" w:left="1134" w:header="851" w:footer="567" w:gutter="0"/>
          <w:pgNumType w:fmt="numberInDash" w:start="23"/>
          <w:cols w:space="425"/>
          <w:docGrid w:linePitch="303" w:charSpace="-98"/>
        </w:sectPr>
      </w:pPr>
    </w:p>
    <w:p w14:paraId="20C48E49" w14:textId="77777777" w:rsidR="00D61018" w:rsidRPr="00D61018" w:rsidRDefault="00D61018" w:rsidP="00D61018">
      <w:pPr>
        <w:spacing w:line="360" w:lineRule="exact"/>
        <w:jc w:val="center"/>
        <w:rPr>
          <w:rFonts w:ascii="メイリオ" w:eastAsia="メイリオ"/>
          <w:b/>
          <w:sz w:val="32"/>
          <w:szCs w:val="32"/>
        </w:rPr>
      </w:pPr>
      <w:r w:rsidRPr="00D61018">
        <w:rPr>
          <w:rFonts w:ascii="メイリオ" w:eastAsia="メイリオ" w:hint="eastAsia"/>
          <w:b/>
          <w:sz w:val="32"/>
          <w:szCs w:val="32"/>
        </w:rPr>
        <w:lastRenderedPageBreak/>
        <w:t>評価基準</w:t>
      </w:r>
    </w:p>
    <w:p w14:paraId="2F9352B9" w14:textId="77777777" w:rsidR="00E87E5E" w:rsidRPr="00AE3AC8" w:rsidRDefault="00E87E5E" w:rsidP="00D61018">
      <w:pPr>
        <w:spacing w:line="360" w:lineRule="exact"/>
        <w:jc w:val="right"/>
        <w:rPr>
          <w:rFonts w:ascii="メイリオ" w:eastAsia="メイリオ"/>
          <w:b/>
          <w:sz w:val="22"/>
        </w:rPr>
      </w:pPr>
      <w:r w:rsidRPr="00AE3AC8">
        <w:rPr>
          <w:rFonts w:ascii="メイリオ" w:eastAsia="メイリオ" w:hint="eastAsia"/>
          <w:b/>
          <w:sz w:val="22"/>
        </w:rPr>
        <w:t>（システム実施要領　別表２）</w:t>
      </w:r>
    </w:p>
    <w:p w14:paraId="41D952A2" w14:textId="77777777" w:rsidR="00E87E5E" w:rsidRPr="00CB24E5" w:rsidRDefault="00E87E5E" w:rsidP="00E87E5E">
      <w:pPr>
        <w:spacing w:line="400" w:lineRule="exact"/>
        <w:rPr>
          <w:rFonts w:ascii="メイリオ" w:eastAsia="メイリオ"/>
          <w:b/>
          <w:sz w:val="28"/>
        </w:rPr>
      </w:pPr>
      <w:r w:rsidRPr="00CB24E5">
        <w:rPr>
          <w:rFonts w:ascii="メイリオ" w:eastAsia="メイリオ" w:hint="eastAsia"/>
          <w:b/>
          <w:sz w:val="28"/>
        </w:rPr>
        <w:t>業績評価</w:t>
      </w:r>
    </w:p>
    <w:p w14:paraId="4943D902" w14:textId="77777777" w:rsidR="00E87E5E" w:rsidRDefault="00E87E5E" w:rsidP="00E87E5E">
      <w:pPr>
        <w:spacing w:line="120" w:lineRule="exact"/>
        <w:rPr>
          <w:rFonts w:ascii="メイリオ" w:eastAsia="メイリオ"/>
        </w:rPr>
      </w:pPr>
    </w:p>
    <w:tbl>
      <w:tblPr>
        <w:tblStyle w:val="afb"/>
        <w:tblW w:w="0" w:type="auto"/>
        <w:tblInd w:w="108" w:type="dxa"/>
        <w:tblLook w:val="04A0" w:firstRow="1" w:lastRow="0" w:firstColumn="1" w:lastColumn="0" w:noHBand="0" w:noVBand="1"/>
      </w:tblPr>
      <w:tblGrid>
        <w:gridCol w:w="1124"/>
        <w:gridCol w:w="566"/>
        <w:gridCol w:w="5030"/>
        <w:gridCol w:w="2800"/>
      </w:tblGrid>
      <w:tr w:rsidR="00E87E5E" w14:paraId="6E8D951E" w14:textId="77777777" w:rsidTr="00B30AC2">
        <w:trPr>
          <w:trHeight w:val="397"/>
        </w:trPr>
        <w:tc>
          <w:tcPr>
            <w:tcW w:w="1134" w:type="dxa"/>
            <w:shd w:val="clear" w:color="auto" w:fill="B6DDE8" w:themeFill="accent5" w:themeFillTint="66"/>
            <w:vAlign w:val="center"/>
          </w:tcPr>
          <w:p w14:paraId="4AE8F87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669" w:type="dxa"/>
            <w:gridSpan w:val="2"/>
            <w:shd w:val="clear" w:color="auto" w:fill="B6DDE8" w:themeFill="accent5" w:themeFillTint="66"/>
            <w:vAlign w:val="center"/>
          </w:tcPr>
          <w:p w14:paraId="6691E0A6"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2835" w:type="dxa"/>
            <w:shd w:val="clear" w:color="auto" w:fill="B6DDE8" w:themeFill="accent5" w:themeFillTint="66"/>
            <w:vAlign w:val="center"/>
          </w:tcPr>
          <w:p w14:paraId="05642935"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B30AC2" w14:paraId="2B4831B9" w14:textId="77777777" w:rsidTr="00B30AC2">
        <w:trPr>
          <w:cantSplit/>
          <w:trHeight w:val="397"/>
        </w:trPr>
        <w:tc>
          <w:tcPr>
            <w:tcW w:w="1134" w:type="dxa"/>
            <w:vMerge w:val="restart"/>
            <w:textDirection w:val="tbRlV"/>
            <w:vAlign w:val="center"/>
          </w:tcPr>
          <w:p w14:paraId="489E88F3" w14:textId="77777777" w:rsidR="00B30AC2" w:rsidRPr="00827C32" w:rsidRDefault="00B30AC2" w:rsidP="00DF5118">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04F89F3C" w14:textId="77777777" w:rsidR="00B30AC2" w:rsidRDefault="00B30AC2" w:rsidP="00DF5118">
            <w:pPr>
              <w:spacing w:line="240" w:lineRule="exact"/>
              <w:jc w:val="center"/>
              <w:rPr>
                <w:rFonts w:ascii="メイリオ" w:eastAsia="メイリオ"/>
              </w:rPr>
            </w:pPr>
            <w:r>
              <w:rPr>
                <w:rFonts w:ascii="メイリオ" w:eastAsia="メイリオ" w:hint="eastAsia"/>
              </w:rPr>
              <w:t>SS</w:t>
            </w:r>
          </w:p>
        </w:tc>
        <w:tc>
          <w:tcPr>
            <w:tcW w:w="5102" w:type="dxa"/>
            <w:vAlign w:val="center"/>
          </w:tcPr>
          <w:p w14:paraId="510162D0" w14:textId="77777777" w:rsidR="00B30AC2" w:rsidRDefault="00B30AC2" w:rsidP="00DF5118">
            <w:pPr>
              <w:spacing w:line="240" w:lineRule="exact"/>
              <w:rPr>
                <w:rFonts w:ascii="メイリオ" w:eastAsia="メイリオ"/>
              </w:rPr>
            </w:pPr>
            <w:r>
              <w:rPr>
                <w:rFonts w:ascii="メイリオ" w:eastAsia="メイリオ" w:hint="eastAsia"/>
              </w:rPr>
              <w:t>目標を大きく上回る、著しく高い業績である</w:t>
            </w:r>
          </w:p>
        </w:tc>
        <w:tc>
          <w:tcPr>
            <w:tcW w:w="2835" w:type="dxa"/>
            <w:vMerge w:val="restart"/>
            <w:vAlign w:val="center"/>
          </w:tcPr>
          <w:p w14:paraId="3D38B13C" w14:textId="77777777" w:rsidR="00B30AC2" w:rsidRDefault="00B30AC2" w:rsidP="00B30AC2">
            <w:pPr>
              <w:spacing w:line="320" w:lineRule="exact"/>
              <w:ind w:firstLineChars="100" w:firstLine="210"/>
              <w:rPr>
                <w:rFonts w:ascii="メイリオ" w:eastAsia="メイリオ"/>
              </w:rPr>
            </w:pPr>
            <w:r w:rsidRPr="009B30FD">
              <w:rPr>
                <w:rFonts w:ascii="メイリオ" w:eastAsia="メイリオ" w:hint="eastAsia"/>
              </w:rPr>
              <w:t>設定目標の達成状況を</w:t>
            </w:r>
          </w:p>
          <w:p w14:paraId="42F4254F" w14:textId="77777777" w:rsidR="00B30AC2" w:rsidRDefault="00B30AC2" w:rsidP="00B30AC2">
            <w:pPr>
              <w:spacing w:line="320" w:lineRule="exact"/>
              <w:ind w:firstLineChars="100" w:firstLine="210"/>
              <w:rPr>
                <w:rFonts w:ascii="メイリオ" w:eastAsia="メイリオ"/>
              </w:rPr>
            </w:pPr>
            <w:r>
              <w:rPr>
                <w:rFonts w:ascii="メイリオ" w:eastAsia="メイリオ" w:hint="eastAsia"/>
              </w:rPr>
              <w:t>業績として絶対評価</w:t>
            </w:r>
          </w:p>
        </w:tc>
      </w:tr>
      <w:tr w:rsidR="00B30AC2" w14:paraId="53D8CDA1" w14:textId="77777777" w:rsidTr="00B30AC2">
        <w:trPr>
          <w:trHeight w:val="397"/>
        </w:trPr>
        <w:tc>
          <w:tcPr>
            <w:tcW w:w="1134" w:type="dxa"/>
            <w:vMerge/>
            <w:vAlign w:val="center"/>
          </w:tcPr>
          <w:p w14:paraId="0BA860E0" w14:textId="77777777" w:rsidR="00B30AC2" w:rsidRDefault="00B30AC2" w:rsidP="00DF5118">
            <w:pPr>
              <w:spacing w:line="240" w:lineRule="exact"/>
              <w:rPr>
                <w:rFonts w:ascii="メイリオ" w:eastAsia="メイリオ"/>
              </w:rPr>
            </w:pPr>
          </w:p>
        </w:tc>
        <w:tc>
          <w:tcPr>
            <w:tcW w:w="567" w:type="dxa"/>
            <w:vAlign w:val="center"/>
          </w:tcPr>
          <w:p w14:paraId="55991C9C"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Ｓ</w:t>
            </w:r>
          </w:p>
        </w:tc>
        <w:tc>
          <w:tcPr>
            <w:tcW w:w="5102" w:type="dxa"/>
            <w:vAlign w:val="center"/>
          </w:tcPr>
          <w:p w14:paraId="6DEB5F17" w14:textId="77777777" w:rsidR="00B30AC2" w:rsidRPr="00B34A27" w:rsidRDefault="00B30AC2" w:rsidP="00DF5118">
            <w:pPr>
              <w:spacing w:line="240" w:lineRule="exact"/>
              <w:rPr>
                <w:rFonts w:ascii="メイリオ" w:eastAsia="メイリオ"/>
              </w:rPr>
            </w:pPr>
            <w:r w:rsidRPr="00B34A27">
              <w:rPr>
                <w:rFonts w:ascii="メイリオ" w:eastAsia="メイリオ" w:hint="eastAsia"/>
              </w:rPr>
              <w:t>目標を十分上回っている</w:t>
            </w:r>
          </w:p>
        </w:tc>
        <w:tc>
          <w:tcPr>
            <w:tcW w:w="2835" w:type="dxa"/>
            <w:vMerge/>
            <w:vAlign w:val="center"/>
          </w:tcPr>
          <w:p w14:paraId="79ABEE10" w14:textId="77777777" w:rsidR="00B30AC2" w:rsidRDefault="00B30AC2" w:rsidP="00DF5118">
            <w:pPr>
              <w:spacing w:line="240" w:lineRule="exact"/>
              <w:rPr>
                <w:rFonts w:ascii="メイリオ" w:eastAsia="メイリオ"/>
              </w:rPr>
            </w:pPr>
          </w:p>
        </w:tc>
      </w:tr>
      <w:tr w:rsidR="00B30AC2" w14:paraId="07593E0B" w14:textId="77777777" w:rsidTr="00B30AC2">
        <w:trPr>
          <w:cantSplit/>
          <w:trHeight w:val="397"/>
        </w:trPr>
        <w:tc>
          <w:tcPr>
            <w:tcW w:w="1134" w:type="dxa"/>
            <w:vMerge/>
            <w:vAlign w:val="center"/>
          </w:tcPr>
          <w:p w14:paraId="3F557008" w14:textId="77777777" w:rsidR="00B30AC2" w:rsidRDefault="00B30AC2" w:rsidP="00DF5118">
            <w:pPr>
              <w:spacing w:line="240" w:lineRule="exact"/>
              <w:rPr>
                <w:rFonts w:ascii="メイリオ" w:eastAsia="メイリオ"/>
              </w:rPr>
            </w:pPr>
          </w:p>
        </w:tc>
        <w:tc>
          <w:tcPr>
            <w:tcW w:w="567" w:type="dxa"/>
            <w:vAlign w:val="center"/>
          </w:tcPr>
          <w:p w14:paraId="4BB7B4E1"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Ａ</w:t>
            </w:r>
          </w:p>
        </w:tc>
        <w:tc>
          <w:tcPr>
            <w:tcW w:w="5102" w:type="dxa"/>
            <w:vAlign w:val="center"/>
          </w:tcPr>
          <w:p w14:paraId="61A2EAA3" w14:textId="77777777" w:rsidR="00B30AC2" w:rsidRPr="00B34A27" w:rsidRDefault="00B30AC2" w:rsidP="00FF10F3">
            <w:pPr>
              <w:spacing w:line="240" w:lineRule="exact"/>
              <w:rPr>
                <w:rFonts w:ascii="メイリオ" w:eastAsia="メイリオ"/>
              </w:rPr>
            </w:pPr>
            <w:r w:rsidRPr="00B34A27">
              <w:rPr>
                <w:rFonts w:ascii="メイリオ" w:eastAsia="メイリオ" w:hint="eastAsia"/>
              </w:rPr>
              <w:t>目標を達成している</w:t>
            </w:r>
          </w:p>
        </w:tc>
        <w:tc>
          <w:tcPr>
            <w:tcW w:w="2835" w:type="dxa"/>
            <w:vMerge/>
            <w:vAlign w:val="center"/>
          </w:tcPr>
          <w:p w14:paraId="42105352" w14:textId="77777777" w:rsidR="00B30AC2" w:rsidRDefault="00B30AC2" w:rsidP="00DF5118">
            <w:pPr>
              <w:spacing w:line="240" w:lineRule="exact"/>
              <w:rPr>
                <w:rFonts w:ascii="メイリオ" w:eastAsia="メイリオ"/>
              </w:rPr>
            </w:pPr>
          </w:p>
        </w:tc>
      </w:tr>
      <w:tr w:rsidR="00B30AC2" w14:paraId="55265FC6" w14:textId="77777777" w:rsidTr="00B30AC2">
        <w:trPr>
          <w:cantSplit/>
          <w:trHeight w:val="397"/>
        </w:trPr>
        <w:tc>
          <w:tcPr>
            <w:tcW w:w="1134" w:type="dxa"/>
            <w:vMerge/>
            <w:vAlign w:val="center"/>
          </w:tcPr>
          <w:p w14:paraId="05ADE9E4" w14:textId="77777777" w:rsidR="00B30AC2" w:rsidRDefault="00B30AC2" w:rsidP="00DF5118">
            <w:pPr>
              <w:spacing w:line="240" w:lineRule="exact"/>
              <w:rPr>
                <w:rFonts w:ascii="メイリオ" w:eastAsia="メイリオ"/>
              </w:rPr>
            </w:pPr>
          </w:p>
        </w:tc>
        <w:tc>
          <w:tcPr>
            <w:tcW w:w="567" w:type="dxa"/>
            <w:vAlign w:val="center"/>
          </w:tcPr>
          <w:p w14:paraId="7BF284A6" w14:textId="77777777" w:rsidR="00B30AC2" w:rsidRDefault="00B30AC2" w:rsidP="00DF5118">
            <w:pPr>
              <w:spacing w:line="240" w:lineRule="exact"/>
              <w:jc w:val="center"/>
              <w:rPr>
                <w:rFonts w:ascii="メイリオ" w:eastAsia="メイリオ"/>
              </w:rPr>
            </w:pPr>
            <w:r>
              <w:rPr>
                <w:rFonts w:ascii="メイリオ" w:eastAsia="メイリオ" w:hint="eastAsia"/>
              </w:rPr>
              <w:t>Ｂ</w:t>
            </w:r>
          </w:p>
        </w:tc>
        <w:tc>
          <w:tcPr>
            <w:tcW w:w="5102" w:type="dxa"/>
            <w:vAlign w:val="center"/>
          </w:tcPr>
          <w:p w14:paraId="21D7D6AF" w14:textId="77777777" w:rsidR="00B30AC2" w:rsidRDefault="00B30AC2" w:rsidP="00DF5118">
            <w:pPr>
              <w:spacing w:line="240" w:lineRule="exact"/>
              <w:rPr>
                <w:rFonts w:ascii="メイリオ" w:eastAsia="メイリオ"/>
              </w:rPr>
            </w:pPr>
            <w:r>
              <w:rPr>
                <w:rFonts w:ascii="メイリオ" w:eastAsia="メイリオ" w:hint="eastAsia"/>
              </w:rPr>
              <w:t>目標に達していない</w:t>
            </w:r>
          </w:p>
        </w:tc>
        <w:tc>
          <w:tcPr>
            <w:tcW w:w="2835" w:type="dxa"/>
            <w:vMerge/>
            <w:vAlign w:val="center"/>
          </w:tcPr>
          <w:p w14:paraId="7053AD25" w14:textId="77777777" w:rsidR="00B30AC2" w:rsidRDefault="00B30AC2" w:rsidP="00DF5118">
            <w:pPr>
              <w:spacing w:line="240" w:lineRule="exact"/>
              <w:rPr>
                <w:rFonts w:ascii="メイリオ" w:eastAsia="メイリオ"/>
              </w:rPr>
            </w:pPr>
          </w:p>
        </w:tc>
      </w:tr>
      <w:tr w:rsidR="00B30AC2" w14:paraId="5C40FF94" w14:textId="77777777" w:rsidTr="00B30AC2">
        <w:trPr>
          <w:cantSplit/>
          <w:trHeight w:val="397"/>
        </w:trPr>
        <w:tc>
          <w:tcPr>
            <w:tcW w:w="1134" w:type="dxa"/>
            <w:vMerge/>
            <w:vAlign w:val="center"/>
          </w:tcPr>
          <w:p w14:paraId="3C35082B" w14:textId="77777777" w:rsidR="00B30AC2" w:rsidRDefault="00B30AC2" w:rsidP="00DF5118">
            <w:pPr>
              <w:spacing w:line="240" w:lineRule="exact"/>
              <w:rPr>
                <w:rFonts w:ascii="メイリオ" w:eastAsia="メイリオ"/>
              </w:rPr>
            </w:pPr>
          </w:p>
        </w:tc>
        <w:tc>
          <w:tcPr>
            <w:tcW w:w="567" w:type="dxa"/>
            <w:vAlign w:val="center"/>
          </w:tcPr>
          <w:p w14:paraId="59874046" w14:textId="77777777" w:rsidR="00B30AC2" w:rsidRDefault="00B30AC2" w:rsidP="00DF5118">
            <w:pPr>
              <w:spacing w:line="240" w:lineRule="exact"/>
              <w:jc w:val="center"/>
              <w:rPr>
                <w:rFonts w:ascii="メイリオ" w:eastAsia="メイリオ"/>
              </w:rPr>
            </w:pPr>
            <w:r>
              <w:rPr>
                <w:rFonts w:ascii="メイリオ" w:eastAsia="メイリオ" w:hint="eastAsia"/>
              </w:rPr>
              <w:t>Ｃ</w:t>
            </w:r>
          </w:p>
        </w:tc>
        <w:tc>
          <w:tcPr>
            <w:tcW w:w="5102" w:type="dxa"/>
            <w:vAlign w:val="center"/>
          </w:tcPr>
          <w:p w14:paraId="34B9916D" w14:textId="77777777" w:rsidR="00B30AC2" w:rsidRDefault="00B30AC2" w:rsidP="00DF5118">
            <w:pPr>
              <w:spacing w:line="240" w:lineRule="exact"/>
              <w:rPr>
                <w:rFonts w:ascii="メイリオ" w:eastAsia="メイリオ"/>
              </w:rPr>
            </w:pPr>
            <w:r>
              <w:rPr>
                <w:rFonts w:ascii="メイリオ" w:eastAsia="メイリオ" w:hint="eastAsia"/>
              </w:rPr>
              <w:t>目標を大きく下回り、著しく低い業績である</w:t>
            </w:r>
          </w:p>
        </w:tc>
        <w:tc>
          <w:tcPr>
            <w:tcW w:w="2835" w:type="dxa"/>
            <w:vMerge/>
            <w:vAlign w:val="center"/>
          </w:tcPr>
          <w:p w14:paraId="4E0CCDD3" w14:textId="77777777" w:rsidR="00B30AC2" w:rsidRDefault="00B30AC2" w:rsidP="00DF5118">
            <w:pPr>
              <w:spacing w:line="240" w:lineRule="exact"/>
              <w:rPr>
                <w:rFonts w:ascii="メイリオ" w:eastAsia="メイリオ"/>
              </w:rPr>
            </w:pPr>
          </w:p>
        </w:tc>
      </w:tr>
    </w:tbl>
    <w:p w14:paraId="4499A822" w14:textId="77777777" w:rsidR="00E87E5E" w:rsidRDefault="00E87E5E" w:rsidP="00E87E5E">
      <w:pPr>
        <w:spacing w:line="120" w:lineRule="exact"/>
        <w:rPr>
          <w:rFonts w:ascii="メイリオ" w:eastAsia="メイリオ"/>
        </w:rPr>
      </w:pPr>
    </w:p>
    <w:p w14:paraId="55D3F23F" w14:textId="77777777" w:rsidR="00E87E5E" w:rsidRPr="00CB24E5" w:rsidRDefault="00E87E5E" w:rsidP="00E87E5E">
      <w:pPr>
        <w:spacing w:line="400" w:lineRule="exact"/>
        <w:rPr>
          <w:rFonts w:ascii="メイリオ" w:eastAsia="メイリオ"/>
          <w:b/>
          <w:sz w:val="28"/>
        </w:rPr>
      </w:pPr>
      <w:r>
        <w:rPr>
          <w:rFonts w:ascii="メイリオ" w:eastAsia="メイリオ" w:hint="eastAsia"/>
          <w:b/>
          <w:sz w:val="28"/>
        </w:rPr>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E87E5E" w14:paraId="024CDC4A" w14:textId="77777777" w:rsidTr="0068276F">
        <w:trPr>
          <w:trHeight w:val="397"/>
        </w:trPr>
        <w:tc>
          <w:tcPr>
            <w:tcW w:w="1130" w:type="dxa"/>
            <w:shd w:val="clear" w:color="auto" w:fill="B6DDE8" w:themeFill="accent5" w:themeFillTint="66"/>
            <w:vAlign w:val="center"/>
          </w:tcPr>
          <w:p w14:paraId="3F01492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2F6151F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391311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34141A97"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68276F" w14:paraId="30AC7785" w14:textId="77777777" w:rsidTr="0068276F">
        <w:trPr>
          <w:trHeight w:val="20"/>
        </w:trPr>
        <w:tc>
          <w:tcPr>
            <w:tcW w:w="1130" w:type="dxa"/>
            <w:vMerge w:val="restart"/>
            <w:vAlign w:val="center"/>
          </w:tcPr>
          <w:p w14:paraId="59ABB6A8"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校長・</w:t>
            </w:r>
          </w:p>
          <w:p w14:paraId="2B8B3895" w14:textId="77777777" w:rsidR="0068276F" w:rsidRDefault="0068276F" w:rsidP="0088400B">
            <w:pPr>
              <w:spacing w:line="240" w:lineRule="exact"/>
              <w:jc w:val="center"/>
              <w:rPr>
                <w:rFonts w:ascii="メイリオ" w:eastAsia="メイリオ"/>
              </w:rPr>
            </w:pPr>
            <w:r w:rsidRPr="00D82364">
              <w:rPr>
                <w:rFonts w:ascii="メイリオ" w:eastAsia="メイリオ" w:hint="eastAsia"/>
                <w:b/>
              </w:rPr>
              <w:t>准校長</w:t>
            </w:r>
          </w:p>
        </w:tc>
        <w:tc>
          <w:tcPr>
            <w:tcW w:w="567" w:type="dxa"/>
            <w:vAlign w:val="center"/>
          </w:tcPr>
          <w:p w14:paraId="170665AD"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tcPr>
          <w:p w14:paraId="6B776481" w14:textId="77777777" w:rsidR="0068276F" w:rsidRDefault="0068276F" w:rsidP="00DF5118">
            <w:pPr>
              <w:spacing w:line="240" w:lineRule="exact"/>
              <w:ind w:firstLineChars="100" w:firstLine="210"/>
              <w:rPr>
                <w:rFonts w:ascii="メイリオ" w:eastAsia="メイリオ"/>
              </w:rPr>
            </w:pPr>
            <w:r w:rsidRPr="00CB24E5">
              <w:rPr>
                <w:rFonts w:ascii="メイリオ" w:eastAsia="メイリオ" w:hint="eastAsia"/>
              </w:rPr>
              <w:t>非常に優れた能力を発揮し、児童生徒の教育の</w:t>
            </w:r>
          </w:p>
          <w:p w14:paraId="5E578DB7"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充実に大きく寄与するような学校経営や組織運営等を展開している。</w:t>
            </w:r>
          </w:p>
          <w:p w14:paraId="5FE49233"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他の校長・准校長の模範となる水準である。</w:t>
            </w:r>
          </w:p>
        </w:tc>
        <w:tc>
          <w:tcPr>
            <w:tcW w:w="1984" w:type="dxa"/>
            <w:vMerge w:val="restart"/>
            <w:vAlign w:val="center"/>
          </w:tcPr>
          <w:p w14:paraId="5EC99DDF" w14:textId="77777777" w:rsidR="0068276F" w:rsidRDefault="0068276F" w:rsidP="00DF5118">
            <w:pPr>
              <w:spacing w:line="240" w:lineRule="exact"/>
              <w:rPr>
                <w:rFonts w:ascii="メイリオ" w:eastAsia="メイリオ"/>
              </w:rPr>
            </w:pPr>
            <w:r>
              <w:rPr>
                <w:rFonts w:ascii="メイリオ" w:eastAsia="メイリオ" w:hint="eastAsia"/>
              </w:rPr>
              <w:t>・経営的視点</w:t>
            </w:r>
          </w:p>
          <w:p w14:paraId="77BA4AB3" w14:textId="77777777" w:rsidR="0068276F" w:rsidRDefault="0068276F" w:rsidP="00DF5118">
            <w:pPr>
              <w:spacing w:line="240" w:lineRule="exact"/>
              <w:rPr>
                <w:rFonts w:ascii="メイリオ" w:eastAsia="メイリオ"/>
              </w:rPr>
            </w:pPr>
            <w:r>
              <w:rPr>
                <w:rFonts w:ascii="メイリオ" w:eastAsia="メイリオ" w:hint="eastAsia"/>
              </w:rPr>
              <w:t>・課題設定・解決</w:t>
            </w:r>
          </w:p>
          <w:p w14:paraId="40D0BB4D" w14:textId="77777777" w:rsidR="0068276F" w:rsidRDefault="0068276F" w:rsidP="00DF5118">
            <w:pPr>
              <w:spacing w:line="240" w:lineRule="exact"/>
              <w:rPr>
                <w:rFonts w:ascii="メイリオ" w:eastAsia="メイリオ"/>
              </w:rPr>
            </w:pPr>
            <w:r>
              <w:rPr>
                <w:rFonts w:ascii="メイリオ" w:eastAsia="メイリオ" w:hint="eastAsia"/>
              </w:rPr>
              <w:t>・組織運営</w:t>
            </w:r>
          </w:p>
          <w:p w14:paraId="22AE3FA2" w14:textId="77777777" w:rsidR="0068276F" w:rsidRDefault="0068276F" w:rsidP="00DF5118">
            <w:pPr>
              <w:spacing w:line="240" w:lineRule="exact"/>
              <w:rPr>
                <w:rFonts w:ascii="メイリオ" w:eastAsia="メイリオ"/>
              </w:rPr>
            </w:pPr>
            <w:r>
              <w:rPr>
                <w:rFonts w:ascii="メイリオ" w:eastAsia="メイリオ" w:hint="eastAsia"/>
              </w:rPr>
              <w:t>・人事管理・育成</w:t>
            </w:r>
          </w:p>
          <w:p w14:paraId="11CBE858" w14:textId="77777777" w:rsidR="0068276F" w:rsidRDefault="0068276F" w:rsidP="00DF5118">
            <w:pPr>
              <w:spacing w:line="240" w:lineRule="exact"/>
              <w:rPr>
                <w:rFonts w:ascii="メイリオ" w:eastAsia="メイリオ"/>
              </w:rPr>
            </w:pPr>
            <w:r>
              <w:rPr>
                <w:rFonts w:ascii="メイリオ" w:eastAsia="メイリオ" w:hint="eastAsia"/>
              </w:rPr>
              <w:t>・危機・安全管理</w:t>
            </w:r>
          </w:p>
          <w:p w14:paraId="569D3E2D" w14:textId="77777777" w:rsidR="0068276F" w:rsidRDefault="0068276F" w:rsidP="00DF5118">
            <w:pPr>
              <w:spacing w:line="240" w:lineRule="exact"/>
              <w:rPr>
                <w:rFonts w:ascii="メイリオ" w:eastAsia="メイリオ"/>
              </w:rPr>
            </w:pPr>
            <w:r>
              <w:rPr>
                <w:rFonts w:ascii="メイリオ" w:eastAsia="メイリオ" w:hint="eastAsia"/>
              </w:rPr>
              <w:t>・特記事項</w:t>
            </w:r>
          </w:p>
        </w:tc>
        <w:tc>
          <w:tcPr>
            <w:tcW w:w="850" w:type="dxa"/>
            <w:vMerge w:val="restart"/>
            <w:textDirection w:val="tbRlV"/>
            <w:vAlign w:val="center"/>
          </w:tcPr>
          <w:p w14:paraId="696725C1" w14:textId="77777777" w:rsidR="0068276F" w:rsidRDefault="0068276F" w:rsidP="00891933">
            <w:pPr>
              <w:spacing w:line="240" w:lineRule="exact"/>
              <w:ind w:left="113" w:right="113"/>
              <w:jc w:val="center"/>
              <w:rPr>
                <w:rFonts w:ascii="メイリオ" w:eastAsia="メイリオ"/>
              </w:rPr>
            </w:pPr>
            <w:r w:rsidRPr="00E52030">
              <w:rPr>
                <w:rFonts w:ascii="メイリオ" w:eastAsia="メイリオ" w:hint="eastAsia"/>
                <w:spacing w:val="15"/>
                <w:kern w:val="0"/>
                <w:fitText w:val="2730" w:id="1377459456"/>
              </w:rPr>
              <w:t>着眼点をもとに絶対評</w:t>
            </w:r>
            <w:r w:rsidRPr="00E52030">
              <w:rPr>
                <w:rFonts w:ascii="メイリオ" w:eastAsia="メイリオ" w:hint="eastAsia"/>
                <w:spacing w:val="60"/>
                <w:kern w:val="0"/>
                <w:fitText w:val="2730" w:id="1377459456"/>
              </w:rPr>
              <w:t>価</w:t>
            </w:r>
          </w:p>
          <w:p w14:paraId="35203C0C" w14:textId="77777777" w:rsidR="0068276F" w:rsidRDefault="0068276F" w:rsidP="0088400B">
            <w:pPr>
              <w:spacing w:line="340" w:lineRule="exact"/>
              <w:ind w:left="113" w:right="113"/>
              <w:jc w:val="center"/>
              <w:rPr>
                <w:rFonts w:ascii="メイリオ" w:eastAsia="メイリオ"/>
              </w:rPr>
            </w:pPr>
            <w:r w:rsidRPr="00E52030">
              <w:rPr>
                <w:rFonts w:ascii="メイリオ" w:eastAsia="メイリオ" w:hint="eastAsia"/>
                <w:spacing w:val="15"/>
                <w:kern w:val="0"/>
                <w:fitText w:val="2730" w:id="1377459457"/>
              </w:rPr>
              <w:t>能力評価の評価基準等参</w:t>
            </w:r>
            <w:r w:rsidRPr="00E52030">
              <w:rPr>
                <w:rFonts w:ascii="メイリオ" w:eastAsia="メイリオ" w:hint="eastAsia"/>
                <w:spacing w:val="-60"/>
                <w:kern w:val="0"/>
                <w:fitText w:val="2730" w:id="1377459457"/>
              </w:rPr>
              <w:t>照</w:t>
            </w:r>
            <w:r>
              <w:rPr>
                <w:rFonts w:ascii="メイリオ" w:eastAsia="メイリオ" w:hint="eastAsia"/>
                <w:kern w:val="0"/>
              </w:rPr>
              <w:t xml:space="preserve">  </w:t>
            </w:r>
          </w:p>
        </w:tc>
      </w:tr>
      <w:tr w:rsidR="0068276F" w14:paraId="01B911EA" w14:textId="77777777" w:rsidTr="0068276F">
        <w:trPr>
          <w:trHeight w:val="20"/>
        </w:trPr>
        <w:tc>
          <w:tcPr>
            <w:tcW w:w="1130" w:type="dxa"/>
            <w:vMerge/>
          </w:tcPr>
          <w:p w14:paraId="6371F704" w14:textId="77777777" w:rsidR="0068276F" w:rsidRDefault="0068276F" w:rsidP="00DF5118">
            <w:pPr>
              <w:spacing w:line="240" w:lineRule="exact"/>
              <w:rPr>
                <w:rFonts w:ascii="メイリオ" w:eastAsia="メイリオ"/>
              </w:rPr>
            </w:pPr>
          </w:p>
        </w:tc>
        <w:tc>
          <w:tcPr>
            <w:tcW w:w="567" w:type="dxa"/>
            <w:vAlign w:val="center"/>
          </w:tcPr>
          <w:p w14:paraId="261E3C28"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70F68CFD" w14:textId="77777777" w:rsidR="0068276F" w:rsidRPr="00CB24E5" w:rsidRDefault="0068276F" w:rsidP="00DF5118">
            <w:pPr>
              <w:spacing w:line="240" w:lineRule="exact"/>
              <w:ind w:firstLineChars="100" w:firstLine="210"/>
              <w:rPr>
                <w:rFonts w:ascii="メイリオ" w:eastAsia="メイリオ"/>
              </w:rPr>
            </w:pPr>
            <w:r w:rsidRPr="00CB24E5">
              <w:rPr>
                <w:rFonts w:ascii="メイリオ" w:eastAsia="メイリオ" w:hint="eastAsia"/>
              </w:rPr>
              <w:t>優れた能力を発揮し、児童生徒の教育の充実に寄与するような学校経営や組織運営等を進めている。</w:t>
            </w:r>
          </w:p>
          <w:p w14:paraId="3D8BCA89"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校長・准校長として高い水準で、職務を遂行している。</w:t>
            </w:r>
          </w:p>
        </w:tc>
        <w:tc>
          <w:tcPr>
            <w:tcW w:w="1984" w:type="dxa"/>
            <w:vMerge/>
          </w:tcPr>
          <w:p w14:paraId="36E5B0BA" w14:textId="77777777" w:rsidR="0068276F" w:rsidRDefault="0068276F" w:rsidP="00DF5118">
            <w:pPr>
              <w:spacing w:line="240" w:lineRule="exact"/>
              <w:rPr>
                <w:rFonts w:ascii="メイリオ" w:eastAsia="メイリオ"/>
              </w:rPr>
            </w:pPr>
          </w:p>
        </w:tc>
        <w:tc>
          <w:tcPr>
            <w:tcW w:w="850" w:type="dxa"/>
            <w:vMerge/>
          </w:tcPr>
          <w:p w14:paraId="24B9A9F0" w14:textId="77777777" w:rsidR="0068276F" w:rsidRDefault="0068276F" w:rsidP="00DF5118">
            <w:pPr>
              <w:spacing w:line="240" w:lineRule="exact"/>
              <w:rPr>
                <w:rFonts w:ascii="メイリオ" w:eastAsia="メイリオ"/>
              </w:rPr>
            </w:pPr>
          </w:p>
        </w:tc>
      </w:tr>
      <w:tr w:rsidR="0068276F" w14:paraId="67AC8D54" w14:textId="77777777" w:rsidTr="0068276F">
        <w:trPr>
          <w:trHeight w:val="20"/>
        </w:trPr>
        <w:tc>
          <w:tcPr>
            <w:tcW w:w="1130" w:type="dxa"/>
            <w:vMerge/>
          </w:tcPr>
          <w:p w14:paraId="33F0FA8D" w14:textId="77777777" w:rsidR="0068276F" w:rsidRDefault="0068276F" w:rsidP="00DF5118">
            <w:pPr>
              <w:spacing w:line="240" w:lineRule="exact"/>
              <w:rPr>
                <w:rFonts w:ascii="メイリオ" w:eastAsia="メイリオ"/>
              </w:rPr>
            </w:pPr>
          </w:p>
        </w:tc>
        <w:tc>
          <w:tcPr>
            <w:tcW w:w="567" w:type="dxa"/>
            <w:vAlign w:val="center"/>
          </w:tcPr>
          <w:p w14:paraId="3EC8C413"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716D702" w14:textId="77777777" w:rsidR="0068276F" w:rsidRPr="00CB24E5"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発揮しながら、学校経営や組織運営等を進めている。</w:t>
            </w:r>
          </w:p>
          <w:p w14:paraId="024333DC"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職務を支障なく遂行している。</w:t>
            </w:r>
          </w:p>
        </w:tc>
        <w:tc>
          <w:tcPr>
            <w:tcW w:w="1984" w:type="dxa"/>
            <w:vMerge/>
          </w:tcPr>
          <w:p w14:paraId="67292103" w14:textId="77777777" w:rsidR="0068276F" w:rsidRDefault="0068276F" w:rsidP="00DF5118">
            <w:pPr>
              <w:spacing w:line="240" w:lineRule="exact"/>
              <w:rPr>
                <w:rFonts w:ascii="メイリオ" w:eastAsia="メイリオ"/>
              </w:rPr>
            </w:pPr>
          </w:p>
        </w:tc>
        <w:tc>
          <w:tcPr>
            <w:tcW w:w="850" w:type="dxa"/>
            <w:vMerge/>
          </w:tcPr>
          <w:p w14:paraId="2FE462BC" w14:textId="77777777" w:rsidR="0068276F" w:rsidRDefault="0068276F" w:rsidP="00DF5118">
            <w:pPr>
              <w:spacing w:line="240" w:lineRule="exact"/>
              <w:rPr>
                <w:rFonts w:ascii="メイリオ" w:eastAsia="メイリオ"/>
              </w:rPr>
            </w:pPr>
          </w:p>
        </w:tc>
      </w:tr>
      <w:tr w:rsidR="0068276F" w14:paraId="34A59194" w14:textId="77777777" w:rsidTr="0068276F">
        <w:trPr>
          <w:trHeight w:val="20"/>
        </w:trPr>
        <w:tc>
          <w:tcPr>
            <w:tcW w:w="1130" w:type="dxa"/>
            <w:vMerge/>
          </w:tcPr>
          <w:p w14:paraId="61B6B0D9" w14:textId="77777777" w:rsidR="0068276F" w:rsidRDefault="0068276F" w:rsidP="00DF5118">
            <w:pPr>
              <w:spacing w:line="240" w:lineRule="exact"/>
              <w:rPr>
                <w:rFonts w:ascii="メイリオ" w:eastAsia="メイリオ"/>
              </w:rPr>
            </w:pPr>
          </w:p>
        </w:tc>
        <w:tc>
          <w:tcPr>
            <w:tcW w:w="567" w:type="dxa"/>
            <w:vAlign w:val="center"/>
          </w:tcPr>
          <w:p w14:paraId="38AB4CCC"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EAE1164" w14:textId="77777777" w:rsidR="0068276F" w:rsidRPr="00CB24E5" w:rsidRDefault="0068276F" w:rsidP="00B30AC2">
            <w:pPr>
              <w:spacing w:line="240" w:lineRule="exact"/>
              <w:ind w:firstLineChars="100" w:firstLine="210"/>
              <w:rPr>
                <w:rFonts w:ascii="メイリオ" w:eastAsia="メイリオ"/>
              </w:rPr>
            </w:pPr>
            <w:r w:rsidRPr="00CB24E5">
              <w:rPr>
                <w:rFonts w:ascii="メイリオ" w:eastAsia="メイリオ" w:hint="eastAsia"/>
              </w:rPr>
              <w:t>期待される能力を発揮していないことがあり、児童生徒の教育の充実に寄与するような学校経営や組織運営等を進めることができていない。</w:t>
            </w:r>
          </w:p>
          <w:p w14:paraId="16DDF6A8"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職務遂行上、支障をきたす場合がある。</w:t>
            </w:r>
          </w:p>
        </w:tc>
        <w:tc>
          <w:tcPr>
            <w:tcW w:w="1984" w:type="dxa"/>
            <w:vMerge/>
          </w:tcPr>
          <w:p w14:paraId="5C4C4FE4" w14:textId="77777777" w:rsidR="0068276F" w:rsidRDefault="0068276F" w:rsidP="00DF5118">
            <w:pPr>
              <w:spacing w:line="240" w:lineRule="exact"/>
              <w:rPr>
                <w:rFonts w:ascii="メイリオ" w:eastAsia="メイリオ"/>
              </w:rPr>
            </w:pPr>
          </w:p>
        </w:tc>
        <w:tc>
          <w:tcPr>
            <w:tcW w:w="850" w:type="dxa"/>
            <w:vMerge/>
          </w:tcPr>
          <w:p w14:paraId="76A1B4E4" w14:textId="77777777" w:rsidR="0068276F" w:rsidRDefault="0068276F" w:rsidP="00DF5118">
            <w:pPr>
              <w:spacing w:line="240" w:lineRule="exact"/>
              <w:rPr>
                <w:rFonts w:ascii="メイリオ" w:eastAsia="メイリオ"/>
              </w:rPr>
            </w:pPr>
          </w:p>
        </w:tc>
      </w:tr>
      <w:tr w:rsidR="0068276F" w14:paraId="7406AA81" w14:textId="77777777" w:rsidTr="0068276F">
        <w:trPr>
          <w:trHeight w:val="20"/>
        </w:trPr>
        <w:tc>
          <w:tcPr>
            <w:tcW w:w="1130" w:type="dxa"/>
            <w:vMerge/>
          </w:tcPr>
          <w:p w14:paraId="4ECEB341" w14:textId="77777777" w:rsidR="0068276F" w:rsidRDefault="0068276F" w:rsidP="00DF5118">
            <w:pPr>
              <w:spacing w:line="240" w:lineRule="exact"/>
              <w:rPr>
                <w:rFonts w:ascii="メイリオ" w:eastAsia="メイリオ"/>
              </w:rPr>
            </w:pPr>
          </w:p>
        </w:tc>
        <w:tc>
          <w:tcPr>
            <w:tcW w:w="567" w:type="dxa"/>
            <w:vAlign w:val="center"/>
          </w:tcPr>
          <w:p w14:paraId="6ABFB24E"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5728578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期待される能力を発揮しておらず、児童生徒の</w:t>
            </w:r>
          </w:p>
          <w:p w14:paraId="41B336FA"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教育に悪影響を及ぼしかねない状況である。</w:t>
            </w:r>
          </w:p>
          <w:p w14:paraId="1350F99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職務遂行上、非常に大きな支障をきたしている。</w:t>
            </w:r>
          </w:p>
        </w:tc>
        <w:tc>
          <w:tcPr>
            <w:tcW w:w="1984" w:type="dxa"/>
            <w:vMerge/>
          </w:tcPr>
          <w:p w14:paraId="24844830" w14:textId="77777777" w:rsidR="0068276F" w:rsidRDefault="0068276F" w:rsidP="00DF5118">
            <w:pPr>
              <w:spacing w:line="240" w:lineRule="exact"/>
              <w:rPr>
                <w:rFonts w:ascii="メイリオ" w:eastAsia="メイリオ"/>
              </w:rPr>
            </w:pPr>
          </w:p>
        </w:tc>
        <w:tc>
          <w:tcPr>
            <w:tcW w:w="850" w:type="dxa"/>
            <w:vMerge/>
          </w:tcPr>
          <w:p w14:paraId="01D2189B" w14:textId="77777777" w:rsidR="0068276F" w:rsidRDefault="0068276F" w:rsidP="00DF5118">
            <w:pPr>
              <w:spacing w:line="240" w:lineRule="exact"/>
              <w:rPr>
                <w:rFonts w:ascii="メイリオ" w:eastAsia="メイリオ"/>
              </w:rPr>
            </w:pPr>
          </w:p>
        </w:tc>
      </w:tr>
      <w:tr w:rsidR="0068276F" w14:paraId="5D51206D" w14:textId="77777777" w:rsidTr="0068276F">
        <w:trPr>
          <w:trHeight w:val="20"/>
        </w:trPr>
        <w:tc>
          <w:tcPr>
            <w:tcW w:w="1130" w:type="dxa"/>
            <w:vMerge w:val="restart"/>
            <w:vAlign w:val="center"/>
          </w:tcPr>
          <w:p w14:paraId="3EC7F98C"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教　頭</w:t>
            </w:r>
          </w:p>
        </w:tc>
        <w:tc>
          <w:tcPr>
            <w:tcW w:w="567" w:type="dxa"/>
            <w:vAlign w:val="center"/>
          </w:tcPr>
          <w:p w14:paraId="18BD42CF"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FB8B599"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非常に優れた能力を発揮し、児童生徒の教育の充実に大きく寄与するような学校経営や組織運営等の役割を果たしている。</w:t>
            </w:r>
          </w:p>
          <w:p w14:paraId="5C1B837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他の教頭の模範となる水準である。</w:t>
            </w:r>
          </w:p>
        </w:tc>
        <w:tc>
          <w:tcPr>
            <w:tcW w:w="1984" w:type="dxa"/>
            <w:vMerge w:val="restart"/>
            <w:vAlign w:val="center"/>
          </w:tcPr>
          <w:p w14:paraId="268FB17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・経営的視点</w:t>
            </w:r>
          </w:p>
          <w:p w14:paraId="719718E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・課題設定・解決</w:t>
            </w:r>
          </w:p>
          <w:p w14:paraId="4CA29854"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・組織運営・校務の調整</w:t>
            </w:r>
          </w:p>
          <w:p w14:paraId="14BA9CAB"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・人事管理・育成</w:t>
            </w:r>
          </w:p>
          <w:p w14:paraId="561910E7"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・危機・安全管理</w:t>
            </w:r>
          </w:p>
          <w:p w14:paraId="1AAA6462"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・特記事項</w:t>
            </w:r>
          </w:p>
        </w:tc>
        <w:tc>
          <w:tcPr>
            <w:tcW w:w="850" w:type="dxa"/>
            <w:vMerge/>
          </w:tcPr>
          <w:p w14:paraId="15D9BDC0" w14:textId="77777777" w:rsidR="0068276F" w:rsidRDefault="0068276F" w:rsidP="00DF5118">
            <w:pPr>
              <w:spacing w:line="240" w:lineRule="exact"/>
              <w:rPr>
                <w:rFonts w:ascii="メイリオ" w:eastAsia="メイリオ"/>
              </w:rPr>
            </w:pPr>
          </w:p>
        </w:tc>
      </w:tr>
      <w:tr w:rsidR="0068276F" w14:paraId="68AFAC02" w14:textId="77777777" w:rsidTr="0068276F">
        <w:trPr>
          <w:trHeight w:val="20"/>
        </w:trPr>
        <w:tc>
          <w:tcPr>
            <w:tcW w:w="1130" w:type="dxa"/>
            <w:vMerge/>
          </w:tcPr>
          <w:p w14:paraId="0C55DFD9" w14:textId="77777777" w:rsidR="0068276F" w:rsidRDefault="0068276F" w:rsidP="00DF5118">
            <w:pPr>
              <w:spacing w:line="240" w:lineRule="exact"/>
              <w:rPr>
                <w:rFonts w:ascii="メイリオ" w:eastAsia="メイリオ"/>
              </w:rPr>
            </w:pPr>
          </w:p>
        </w:tc>
        <w:tc>
          <w:tcPr>
            <w:tcW w:w="567" w:type="dxa"/>
            <w:vAlign w:val="center"/>
          </w:tcPr>
          <w:p w14:paraId="55795109"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2A26B1DE"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優れた能力を発揮し、児童生徒の教育の充実に寄与するような学校経営や組織運営等の役割を果たしている。</w:t>
            </w:r>
          </w:p>
          <w:p w14:paraId="29826532"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教頭として高い水準で、職務を遂行している。</w:t>
            </w:r>
          </w:p>
        </w:tc>
        <w:tc>
          <w:tcPr>
            <w:tcW w:w="1984" w:type="dxa"/>
            <w:vMerge/>
          </w:tcPr>
          <w:p w14:paraId="0A70F6F3" w14:textId="77777777" w:rsidR="0068276F" w:rsidRDefault="0068276F" w:rsidP="00DF5118">
            <w:pPr>
              <w:spacing w:line="240" w:lineRule="exact"/>
              <w:rPr>
                <w:rFonts w:ascii="メイリオ" w:eastAsia="メイリオ"/>
              </w:rPr>
            </w:pPr>
          </w:p>
        </w:tc>
        <w:tc>
          <w:tcPr>
            <w:tcW w:w="850" w:type="dxa"/>
            <w:vMerge/>
          </w:tcPr>
          <w:p w14:paraId="2ABE7C34" w14:textId="77777777" w:rsidR="0068276F" w:rsidRDefault="0068276F" w:rsidP="00DF5118">
            <w:pPr>
              <w:spacing w:line="240" w:lineRule="exact"/>
              <w:rPr>
                <w:rFonts w:ascii="メイリオ" w:eastAsia="メイリオ"/>
              </w:rPr>
            </w:pPr>
          </w:p>
        </w:tc>
      </w:tr>
      <w:tr w:rsidR="0068276F" w14:paraId="7F87D396" w14:textId="77777777" w:rsidTr="0068276F">
        <w:trPr>
          <w:trHeight w:val="20"/>
        </w:trPr>
        <w:tc>
          <w:tcPr>
            <w:tcW w:w="1130" w:type="dxa"/>
            <w:vMerge/>
          </w:tcPr>
          <w:p w14:paraId="3666AFC1" w14:textId="77777777" w:rsidR="0068276F" w:rsidRDefault="0068276F" w:rsidP="00DF5118">
            <w:pPr>
              <w:spacing w:line="240" w:lineRule="exact"/>
              <w:rPr>
                <w:rFonts w:ascii="メイリオ" w:eastAsia="メイリオ"/>
              </w:rPr>
            </w:pPr>
          </w:p>
        </w:tc>
        <w:tc>
          <w:tcPr>
            <w:tcW w:w="567" w:type="dxa"/>
            <w:vAlign w:val="center"/>
          </w:tcPr>
          <w:p w14:paraId="1C714F97"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42070A7A" w14:textId="77777777" w:rsidR="0068276F" w:rsidRPr="009B30FD"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w:t>
            </w:r>
            <w:r w:rsidRPr="009B30FD">
              <w:rPr>
                <w:rFonts w:ascii="メイリオ" w:eastAsia="メイリオ" w:hint="eastAsia"/>
              </w:rPr>
              <w:t>学校経営や組織運営等の役割を果たしている。</w:t>
            </w:r>
          </w:p>
          <w:p w14:paraId="2329D41F"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職務を支障なく遂行している。</w:t>
            </w:r>
          </w:p>
        </w:tc>
        <w:tc>
          <w:tcPr>
            <w:tcW w:w="1984" w:type="dxa"/>
            <w:vMerge/>
          </w:tcPr>
          <w:p w14:paraId="16BB6F06" w14:textId="77777777" w:rsidR="0068276F" w:rsidRDefault="0068276F" w:rsidP="00DF5118">
            <w:pPr>
              <w:spacing w:line="240" w:lineRule="exact"/>
              <w:rPr>
                <w:rFonts w:ascii="メイリオ" w:eastAsia="メイリオ"/>
              </w:rPr>
            </w:pPr>
          </w:p>
        </w:tc>
        <w:tc>
          <w:tcPr>
            <w:tcW w:w="850" w:type="dxa"/>
            <w:vMerge/>
          </w:tcPr>
          <w:p w14:paraId="2F9EF0C7" w14:textId="77777777" w:rsidR="0068276F" w:rsidRDefault="0068276F" w:rsidP="00DF5118">
            <w:pPr>
              <w:spacing w:line="240" w:lineRule="exact"/>
              <w:rPr>
                <w:rFonts w:ascii="メイリオ" w:eastAsia="メイリオ"/>
              </w:rPr>
            </w:pPr>
          </w:p>
        </w:tc>
      </w:tr>
      <w:tr w:rsidR="0068276F" w14:paraId="5308B8F6" w14:textId="77777777" w:rsidTr="0068276F">
        <w:trPr>
          <w:trHeight w:val="20"/>
        </w:trPr>
        <w:tc>
          <w:tcPr>
            <w:tcW w:w="1130" w:type="dxa"/>
            <w:vMerge/>
          </w:tcPr>
          <w:p w14:paraId="18CD24C5" w14:textId="77777777" w:rsidR="0068276F" w:rsidRDefault="0068276F" w:rsidP="00DF5118">
            <w:pPr>
              <w:spacing w:line="240" w:lineRule="exact"/>
              <w:rPr>
                <w:rFonts w:ascii="メイリオ" w:eastAsia="メイリオ"/>
              </w:rPr>
            </w:pPr>
          </w:p>
        </w:tc>
        <w:tc>
          <w:tcPr>
            <w:tcW w:w="567" w:type="dxa"/>
            <w:vAlign w:val="center"/>
          </w:tcPr>
          <w:p w14:paraId="11085609"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7D96127"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期待される能力を発揮していないことがあり、児童生徒の教育の充実に寄与するような学校経営や組織運営等の役割を果たすことができていない。</w:t>
            </w:r>
          </w:p>
          <w:p w14:paraId="3970CC64"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職務遂行上、支障をきたす場合がある。</w:t>
            </w:r>
          </w:p>
        </w:tc>
        <w:tc>
          <w:tcPr>
            <w:tcW w:w="1984" w:type="dxa"/>
            <w:vMerge/>
          </w:tcPr>
          <w:p w14:paraId="375DED26" w14:textId="77777777" w:rsidR="0068276F" w:rsidRDefault="0068276F" w:rsidP="00DF5118">
            <w:pPr>
              <w:spacing w:line="240" w:lineRule="exact"/>
              <w:rPr>
                <w:rFonts w:ascii="メイリオ" w:eastAsia="メイリオ"/>
              </w:rPr>
            </w:pPr>
          </w:p>
        </w:tc>
        <w:tc>
          <w:tcPr>
            <w:tcW w:w="850" w:type="dxa"/>
            <w:vMerge/>
          </w:tcPr>
          <w:p w14:paraId="295F95F6" w14:textId="77777777" w:rsidR="0068276F" w:rsidRDefault="0068276F" w:rsidP="00DF5118">
            <w:pPr>
              <w:spacing w:line="240" w:lineRule="exact"/>
              <w:rPr>
                <w:rFonts w:ascii="メイリオ" w:eastAsia="メイリオ"/>
              </w:rPr>
            </w:pPr>
          </w:p>
        </w:tc>
      </w:tr>
      <w:tr w:rsidR="0068276F" w14:paraId="375997D2" w14:textId="77777777" w:rsidTr="0068276F">
        <w:trPr>
          <w:trHeight w:val="20"/>
        </w:trPr>
        <w:tc>
          <w:tcPr>
            <w:tcW w:w="1130" w:type="dxa"/>
            <w:vMerge/>
          </w:tcPr>
          <w:p w14:paraId="10AC90DC" w14:textId="77777777" w:rsidR="0068276F" w:rsidRDefault="0068276F" w:rsidP="00DF5118">
            <w:pPr>
              <w:spacing w:line="240" w:lineRule="exact"/>
              <w:rPr>
                <w:rFonts w:ascii="メイリオ" w:eastAsia="メイリオ"/>
              </w:rPr>
            </w:pPr>
          </w:p>
        </w:tc>
        <w:tc>
          <w:tcPr>
            <w:tcW w:w="567" w:type="dxa"/>
            <w:vAlign w:val="center"/>
          </w:tcPr>
          <w:p w14:paraId="473DF315"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2EA33815"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期待される能力を発揮しておらず、児童生徒の教育に悪影響を及ぼしかねない状況である。</w:t>
            </w:r>
          </w:p>
          <w:p w14:paraId="46AB541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職務遂行上、非常に大きな支障をきたしている。</w:t>
            </w:r>
          </w:p>
        </w:tc>
        <w:tc>
          <w:tcPr>
            <w:tcW w:w="1984" w:type="dxa"/>
            <w:vMerge/>
          </w:tcPr>
          <w:p w14:paraId="35C60E16" w14:textId="77777777" w:rsidR="0068276F" w:rsidRDefault="0068276F" w:rsidP="00DF5118">
            <w:pPr>
              <w:spacing w:line="240" w:lineRule="exact"/>
              <w:rPr>
                <w:rFonts w:ascii="メイリオ" w:eastAsia="メイリオ"/>
              </w:rPr>
            </w:pPr>
          </w:p>
        </w:tc>
        <w:tc>
          <w:tcPr>
            <w:tcW w:w="850" w:type="dxa"/>
            <w:vMerge/>
          </w:tcPr>
          <w:p w14:paraId="0A173504" w14:textId="77777777" w:rsidR="0068276F" w:rsidRDefault="0068276F" w:rsidP="00DF5118">
            <w:pPr>
              <w:spacing w:line="240" w:lineRule="exact"/>
              <w:rPr>
                <w:rFonts w:ascii="メイリオ" w:eastAsia="メイリオ"/>
              </w:rPr>
            </w:pPr>
          </w:p>
        </w:tc>
      </w:tr>
    </w:tbl>
    <w:p w14:paraId="03222411" w14:textId="77777777" w:rsidR="00B30AC2" w:rsidRDefault="00B30AC2"/>
    <w:p w14:paraId="4FCE4C4F" w14:textId="77777777" w:rsidR="00B30AC2" w:rsidRDefault="00B30AC2"/>
    <w:p w14:paraId="38524C04" w14:textId="77777777" w:rsidR="0068276F" w:rsidRDefault="0068276F"/>
    <w:p w14:paraId="483B13B6" w14:textId="77777777" w:rsidR="00B30AC2" w:rsidRPr="00CB24E5" w:rsidRDefault="00B30AC2" w:rsidP="00B30AC2">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B30AC2" w14:paraId="3AD27CCA" w14:textId="77777777" w:rsidTr="0068276F">
        <w:trPr>
          <w:trHeight w:val="397"/>
        </w:trPr>
        <w:tc>
          <w:tcPr>
            <w:tcW w:w="1130" w:type="dxa"/>
            <w:shd w:val="clear" w:color="auto" w:fill="B6DDE8" w:themeFill="accent5" w:themeFillTint="66"/>
            <w:vAlign w:val="center"/>
          </w:tcPr>
          <w:p w14:paraId="1D701A4A"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70AD554F"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4AE9C07"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79A49AC5"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0FAD9CAA" w14:textId="77777777" w:rsidTr="0068276F">
        <w:trPr>
          <w:trHeight w:val="20"/>
        </w:trPr>
        <w:tc>
          <w:tcPr>
            <w:tcW w:w="1130" w:type="dxa"/>
            <w:vMerge w:val="restart"/>
            <w:vAlign w:val="center"/>
          </w:tcPr>
          <w:p w14:paraId="380A29B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教諭</w:t>
            </w:r>
          </w:p>
          <w:p w14:paraId="78EF7DF6"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（教諭）</w:t>
            </w:r>
          </w:p>
          <w:p w14:paraId="16C04BD1"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（首席）</w:t>
            </w:r>
          </w:p>
          <w:p w14:paraId="6A2957BB"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（指導教諭）</w:t>
            </w:r>
          </w:p>
          <w:p w14:paraId="4F1793B9" w14:textId="77777777" w:rsidR="0068276F" w:rsidRPr="0000530F" w:rsidRDefault="0068276F" w:rsidP="00B30AC2">
            <w:pPr>
              <w:spacing w:line="300" w:lineRule="exact"/>
              <w:jc w:val="center"/>
              <w:rPr>
                <w:rFonts w:ascii="メイリオ" w:eastAsia="メイリオ"/>
                <w:lang w:eastAsia="zh-TW"/>
              </w:rPr>
            </w:pPr>
          </w:p>
          <w:p w14:paraId="568B048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講師</w:t>
            </w:r>
          </w:p>
          <w:p w14:paraId="2E39DDED" w14:textId="77777777" w:rsidR="0068276F" w:rsidRPr="0000530F" w:rsidRDefault="0068276F" w:rsidP="00B30AC2">
            <w:pPr>
              <w:spacing w:line="300" w:lineRule="exact"/>
              <w:jc w:val="center"/>
              <w:rPr>
                <w:rFonts w:ascii="メイリオ" w:eastAsia="メイリオ"/>
                <w:w w:val="66"/>
                <w:lang w:eastAsia="zh-TW"/>
              </w:rPr>
            </w:pPr>
            <w:r>
              <w:rPr>
                <w:rFonts w:ascii="メイリオ" w:eastAsia="メイリオ" w:hint="eastAsia"/>
                <w:w w:val="66"/>
                <w:lang w:eastAsia="zh-TW"/>
              </w:rPr>
              <w:t>（実習担当）</w:t>
            </w:r>
          </w:p>
          <w:p w14:paraId="7D03A4FC" w14:textId="77777777" w:rsidR="0068276F" w:rsidRDefault="0068276F" w:rsidP="00B30AC2">
            <w:pPr>
              <w:spacing w:line="300" w:lineRule="exact"/>
              <w:jc w:val="center"/>
              <w:rPr>
                <w:rFonts w:ascii="メイリオ" w:eastAsia="メイリオ"/>
                <w:lang w:eastAsia="zh-TW"/>
              </w:rPr>
            </w:pPr>
          </w:p>
          <w:p w14:paraId="0FDD5A3A"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実習教員</w:t>
            </w:r>
          </w:p>
          <w:p w14:paraId="39DB0E28"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（実習教員）</w:t>
            </w:r>
          </w:p>
          <w:p w14:paraId="23BAD905" w14:textId="77777777" w:rsidR="0068276F" w:rsidRPr="00B30AC2" w:rsidRDefault="0068276F" w:rsidP="00B30AC2">
            <w:pPr>
              <w:spacing w:line="300" w:lineRule="exact"/>
              <w:jc w:val="center"/>
              <w:rPr>
                <w:rFonts w:ascii="メイリオ" w:eastAsia="メイリオ"/>
                <w:kern w:val="0"/>
              </w:rPr>
            </w:pPr>
            <w:r w:rsidRPr="00470645">
              <w:rPr>
                <w:rFonts w:ascii="メイリオ" w:eastAsia="メイリオ" w:hint="eastAsia"/>
                <w:w w:val="56"/>
                <w:kern w:val="0"/>
                <w:fitText w:val="945" w:id="1377459458"/>
                <w:lang w:eastAsia="zh-TW"/>
              </w:rPr>
              <w:t>（総括実習教員</w:t>
            </w:r>
            <w:r w:rsidRPr="00470645">
              <w:rPr>
                <w:rFonts w:ascii="メイリオ" w:eastAsia="メイリオ" w:hint="eastAsia"/>
                <w:spacing w:val="2"/>
                <w:w w:val="56"/>
                <w:kern w:val="0"/>
                <w:fitText w:val="945" w:id="1377459458"/>
                <w:lang w:eastAsia="zh-TW"/>
              </w:rPr>
              <w:t>）</w:t>
            </w:r>
          </w:p>
        </w:tc>
        <w:tc>
          <w:tcPr>
            <w:tcW w:w="567" w:type="dxa"/>
            <w:vAlign w:val="center"/>
          </w:tcPr>
          <w:p w14:paraId="5224490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512F5A0" w14:textId="77777777" w:rsidR="0068276F" w:rsidRPr="00AC3B00" w:rsidRDefault="0068276F" w:rsidP="00B30AC2">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非常に優れた能力を発揮し、児童生徒の成長・発達に大きく寄与するような教育活動を展開している。</w:t>
            </w:r>
          </w:p>
          <w:p w14:paraId="5365D1A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04295F19"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・授業力</w:t>
            </w:r>
          </w:p>
          <w:p w14:paraId="4231EA9E"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・学ぶ力の育成</w:t>
            </w:r>
          </w:p>
          <w:p w14:paraId="10029382"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・自立・自己実現の支援</w:t>
            </w:r>
          </w:p>
          <w:p w14:paraId="4DE1891D"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・学校運営</w:t>
            </w:r>
          </w:p>
          <w:p w14:paraId="605601CA" w14:textId="77777777" w:rsidR="0068276F" w:rsidRDefault="0068276F" w:rsidP="00965EC5">
            <w:pPr>
              <w:spacing w:line="240" w:lineRule="exact"/>
              <w:ind w:left="210" w:hangingChars="100" w:hanging="210"/>
              <w:rPr>
                <w:rFonts w:ascii="メイリオ" w:eastAsia="メイリオ"/>
              </w:rPr>
            </w:pPr>
            <w:r w:rsidRPr="00965EC5">
              <w:rPr>
                <w:rFonts w:ascii="メイリオ" w:eastAsia="メイリオ" w:hint="eastAsia"/>
              </w:rPr>
              <w:t>・特記事項</w:t>
            </w:r>
          </w:p>
        </w:tc>
        <w:tc>
          <w:tcPr>
            <w:tcW w:w="850" w:type="dxa"/>
            <w:vMerge w:val="restart"/>
            <w:textDirection w:val="tbRlV"/>
            <w:vAlign w:val="center"/>
          </w:tcPr>
          <w:p w14:paraId="5E8F7D92"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19712"/>
              </w:rPr>
              <w:t>着眼点をもとに絶対評</w:t>
            </w:r>
            <w:r w:rsidRPr="006C254E">
              <w:rPr>
                <w:rFonts w:ascii="メイリオ" w:eastAsia="メイリオ" w:hint="eastAsia"/>
                <w:spacing w:val="60"/>
                <w:kern w:val="0"/>
                <w:fitText w:val="2730" w:id="1669619712"/>
              </w:rPr>
              <w:t>価</w:t>
            </w:r>
          </w:p>
          <w:p w14:paraId="41D1260D"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19713"/>
              </w:rPr>
              <w:t>能力評価の評価基準等参</w:t>
            </w:r>
            <w:r w:rsidRPr="006C254E">
              <w:rPr>
                <w:rFonts w:ascii="メイリオ" w:eastAsia="メイリオ" w:hint="eastAsia"/>
                <w:spacing w:val="-60"/>
                <w:kern w:val="0"/>
                <w:fitText w:val="2730" w:id="1669619713"/>
              </w:rPr>
              <w:t>照</w:t>
            </w:r>
            <w:r>
              <w:rPr>
                <w:rFonts w:ascii="メイリオ" w:eastAsia="メイリオ" w:hint="eastAsia"/>
                <w:kern w:val="0"/>
              </w:rPr>
              <w:t xml:space="preserve">  </w:t>
            </w:r>
          </w:p>
        </w:tc>
      </w:tr>
      <w:tr w:rsidR="0068276F" w14:paraId="2BAC7E57" w14:textId="77777777" w:rsidTr="0068276F">
        <w:trPr>
          <w:trHeight w:val="20"/>
        </w:trPr>
        <w:tc>
          <w:tcPr>
            <w:tcW w:w="1130" w:type="dxa"/>
            <w:vMerge/>
          </w:tcPr>
          <w:p w14:paraId="125FD45E" w14:textId="77777777" w:rsidR="0068276F" w:rsidRDefault="0068276F" w:rsidP="00965EC5">
            <w:pPr>
              <w:spacing w:line="240" w:lineRule="exact"/>
              <w:rPr>
                <w:rFonts w:ascii="メイリオ" w:eastAsia="メイリオ"/>
              </w:rPr>
            </w:pPr>
          </w:p>
        </w:tc>
        <w:tc>
          <w:tcPr>
            <w:tcW w:w="567" w:type="dxa"/>
            <w:vAlign w:val="center"/>
          </w:tcPr>
          <w:p w14:paraId="0162CCE1"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65A861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優れた能力を発揮し、児童生徒の成長・発達に寄与するような教育活動を進めている。</w:t>
            </w:r>
          </w:p>
          <w:p w14:paraId="19D6FC9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校内における模範となる水準である。</w:t>
            </w:r>
          </w:p>
        </w:tc>
        <w:tc>
          <w:tcPr>
            <w:tcW w:w="1984" w:type="dxa"/>
            <w:vMerge/>
          </w:tcPr>
          <w:p w14:paraId="67A52929" w14:textId="77777777" w:rsidR="0068276F" w:rsidRDefault="0068276F" w:rsidP="00965EC5">
            <w:pPr>
              <w:spacing w:line="240" w:lineRule="exact"/>
              <w:rPr>
                <w:rFonts w:ascii="メイリオ" w:eastAsia="メイリオ"/>
              </w:rPr>
            </w:pPr>
          </w:p>
        </w:tc>
        <w:tc>
          <w:tcPr>
            <w:tcW w:w="850" w:type="dxa"/>
            <w:vMerge/>
          </w:tcPr>
          <w:p w14:paraId="4628F0D9" w14:textId="77777777" w:rsidR="0068276F" w:rsidRDefault="0068276F" w:rsidP="00965EC5">
            <w:pPr>
              <w:spacing w:line="240" w:lineRule="exact"/>
              <w:rPr>
                <w:rFonts w:ascii="メイリオ" w:eastAsia="メイリオ"/>
              </w:rPr>
            </w:pPr>
          </w:p>
        </w:tc>
      </w:tr>
      <w:tr w:rsidR="0068276F" w14:paraId="2C5E54B0" w14:textId="77777777" w:rsidTr="0068276F">
        <w:trPr>
          <w:trHeight w:val="20"/>
        </w:trPr>
        <w:tc>
          <w:tcPr>
            <w:tcW w:w="1130" w:type="dxa"/>
            <w:vMerge/>
          </w:tcPr>
          <w:p w14:paraId="13778A5A" w14:textId="77777777" w:rsidR="0068276F" w:rsidRDefault="0068276F" w:rsidP="00965EC5">
            <w:pPr>
              <w:spacing w:line="240" w:lineRule="exact"/>
              <w:rPr>
                <w:rFonts w:ascii="メイリオ" w:eastAsia="メイリオ"/>
              </w:rPr>
            </w:pPr>
          </w:p>
        </w:tc>
        <w:tc>
          <w:tcPr>
            <w:tcW w:w="567" w:type="dxa"/>
            <w:vAlign w:val="center"/>
          </w:tcPr>
          <w:p w14:paraId="6C0361C1"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CA18C1"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5C2496D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02BB2061" w14:textId="77777777" w:rsidR="0068276F" w:rsidRDefault="0068276F" w:rsidP="00965EC5">
            <w:pPr>
              <w:spacing w:line="240" w:lineRule="exact"/>
              <w:rPr>
                <w:rFonts w:ascii="メイリオ" w:eastAsia="メイリオ"/>
              </w:rPr>
            </w:pPr>
          </w:p>
        </w:tc>
        <w:tc>
          <w:tcPr>
            <w:tcW w:w="850" w:type="dxa"/>
            <w:vMerge/>
          </w:tcPr>
          <w:p w14:paraId="5FD5E927" w14:textId="77777777" w:rsidR="0068276F" w:rsidRDefault="0068276F" w:rsidP="00965EC5">
            <w:pPr>
              <w:spacing w:line="240" w:lineRule="exact"/>
              <w:rPr>
                <w:rFonts w:ascii="メイリオ" w:eastAsia="メイリオ"/>
              </w:rPr>
            </w:pPr>
          </w:p>
        </w:tc>
      </w:tr>
      <w:tr w:rsidR="0068276F" w14:paraId="70836D5F" w14:textId="77777777" w:rsidTr="0068276F">
        <w:trPr>
          <w:trHeight w:val="20"/>
        </w:trPr>
        <w:tc>
          <w:tcPr>
            <w:tcW w:w="1130" w:type="dxa"/>
            <w:vMerge/>
          </w:tcPr>
          <w:p w14:paraId="39E3B469" w14:textId="77777777" w:rsidR="0068276F" w:rsidRDefault="0068276F" w:rsidP="00965EC5">
            <w:pPr>
              <w:spacing w:line="240" w:lineRule="exact"/>
              <w:rPr>
                <w:rFonts w:ascii="メイリオ" w:eastAsia="メイリオ"/>
              </w:rPr>
            </w:pPr>
          </w:p>
        </w:tc>
        <w:tc>
          <w:tcPr>
            <w:tcW w:w="567" w:type="dxa"/>
            <w:vAlign w:val="center"/>
          </w:tcPr>
          <w:p w14:paraId="6F8CFD21"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ED7C4C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期待される能力を発揮していないことがあり、児童生徒の成長・発達に寄与するような教育活動を進めることができていない。</w:t>
            </w:r>
          </w:p>
          <w:p w14:paraId="06A53F2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0C74260B" w14:textId="77777777" w:rsidR="0068276F" w:rsidRDefault="0068276F" w:rsidP="00965EC5">
            <w:pPr>
              <w:spacing w:line="240" w:lineRule="exact"/>
              <w:rPr>
                <w:rFonts w:ascii="メイリオ" w:eastAsia="メイリオ"/>
              </w:rPr>
            </w:pPr>
          </w:p>
        </w:tc>
        <w:tc>
          <w:tcPr>
            <w:tcW w:w="850" w:type="dxa"/>
            <w:vMerge/>
          </w:tcPr>
          <w:p w14:paraId="5EE41EEE" w14:textId="77777777" w:rsidR="0068276F" w:rsidRDefault="0068276F" w:rsidP="00965EC5">
            <w:pPr>
              <w:spacing w:line="240" w:lineRule="exact"/>
              <w:rPr>
                <w:rFonts w:ascii="メイリオ" w:eastAsia="メイリオ"/>
              </w:rPr>
            </w:pPr>
          </w:p>
        </w:tc>
      </w:tr>
      <w:tr w:rsidR="0068276F" w14:paraId="4F1C5417" w14:textId="77777777" w:rsidTr="0068276F">
        <w:trPr>
          <w:trHeight w:val="20"/>
        </w:trPr>
        <w:tc>
          <w:tcPr>
            <w:tcW w:w="1130" w:type="dxa"/>
            <w:vMerge/>
          </w:tcPr>
          <w:p w14:paraId="7D07B857" w14:textId="77777777" w:rsidR="0068276F" w:rsidRDefault="0068276F" w:rsidP="00965EC5">
            <w:pPr>
              <w:spacing w:line="240" w:lineRule="exact"/>
              <w:rPr>
                <w:rFonts w:ascii="メイリオ" w:eastAsia="メイリオ"/>
              </w:rPr>
            </w:pPr>
          </w:p>
        </w:tc>
        <w:tc>
          <w:tcPr>
            <w:tcW w:w="567" w:type="dxa"/>
            <w:vAlign w:val="center"/>
          </w:tcPr>
          <w:p w14:paraId="2C37D1ED"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47D2F5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期待される能力を発揮しておらず、児童生徒の成長・発達の上で、悪影響を及ぼしかねない状況である。</w:t>
            </w:r>
          </w:p>
          <w:p w14:paraId="018EDA7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605F5BB2" w14:textId="77777777" w:rsidR="0068276F" w:rsidRDefault="0068276F" w:rsidP="00965EC5">
            <w:pPr>
              <w:spacing w:line="240" w:lineRule="exact"/>
              <w:rPr>
                <w:rFonts w:ascii="メイリオ" w:eastAsia="メイリオ"/>
              </w:rPr>
            </w:pPr>
          </w:p>
        </w:tc>
        <w:tc>
          <w:tcPr>
            <w:tcW w:w="850" w:type="dxa"/>
            <w:vMerge/>
          </w:tcPr>
          <w:p w14:paraId="454DA76A" w14:textId="77777777" w:rsidR="0068276F" w:rsidRDefault="0068276F" w:rsidP="00965EC5">
            <w:pPr>
              <w:spacing w:line="240" w:lineRule="exact"/>
              <w:rPr>
                <w:rFonts w:ascii="メイリオ" w:eastAsia="メイリオ"/>
              </w:rPr>
            </w:pPr>
          </w:p>
        </w:tc>
      </w:tr>
      <w:tr w:rsidR="0068276F" w14:paraId="4175DF00" w14:textId="77777777" w:rsidTr="0068276F">
        <w:trPr>
          <w:trHeight w:val="20"/>
        </w:trPr>
        <w:tc>
          <w:tcPr>
            <w:tcW w:w="1130" w:type="dxa"/>
            <w:vMerge w:val="restart"/>
            <w:vAlign w:val="center"/>
          </w:tcPr>
          <w:p w14:paraId="0CD2D43E" w14:textId="77777777" w:rsidR="0068276F" w:rsidRPr="008652D9" w:rsidRDefault="0068276F" w:rsidP="00B30AC2">
            <w:pPr>
              <w:spacing w:line="240" w:lineRule="exact"/>
              <w:jc w:val="center"/>
              <w:rPr>
                <w:rFonts w:ascii="メイリオ" w:eastAsia="メイリオ"/>
                <w:b/>
                <w:lang w:eastAsia="zh-TW"/>
              </w:rPr>
            </w:pPr>
            <w:r w:rsidRPr="008652D9">
              <w:rPr>
                <w:rFonts w:ascii="メイリオ" w:eastAsia="メイリオ" w:hint="eastAsia"/>
                <w:b/>
                <w:lang w:eastAsia="zh-TW"/>
              </w:rPr>
              <w:t>養護教諭</w:t>
            </w:r>
          </w:p>
          <w:p w14:paraId="0F2518DB"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（養護教諭）</w:t>
            </w:r>
          </w:p>
          <w:p w14:paraId="1D37443B"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6C414786" w14:textId="77777777" w:rsidR="0068276F" w:rsidRDefault="0068276F" w:rsidP="00B30AC2">
            <w:pPr>
              <w:spacing w:line="240" w:lineRule="exact"/>
              <w:jc w:val="center"/>
              <w:rPr>
                <w:rFonts w:ascii="メイリオ" w:eastAsia="メイリオ"/>
                <w:w w:val="50"/>
              </w:rPr>
            </w:pPr>
            <w:r w:rsidRPr="0000530F">
              <w:rPr>
                <w:rFonts w:ascii="メイリオ" w:eastAsia="メイリオ" w:hint="eastAsia"/>
                <w:w w:val="50"/>
              </w:rPr>
              <w:t>（指導養護教諭）</w:t>
            </w:r>
          </w:p>
          <w:p w14:paraId="1F61D372" w14:textId="77777777" w:rsidR="0068276F" w:rsidRPr="00D82364" w:rsidRDefault="0068276F" w:rsidP="00965EC5">
            <w:pPr>
              <w:spacing w:line="240" w:lineRule="exact"/>
              <w:jc w:val="center"/>
              <w:rPr>
                <w:rFonts w:ascii="メイリオ" w:eastAsia="メイリオ"/>
                <w:b/>
              </w:rPr>
            </w:pPr>
          </w:p>
        </w:tc>
        <w:tc>
          <w:tcPr>
            <w:tcW w:w="567" w:type="dxa"/>
            <w:vAlign w:val="center"/>
          </w:tcPr>
          <w:p w14:paraId="06F98852"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DEF655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非常に優れた能力を発揮し、児童生徒の健康の保持・増進に大きく寄与するような教育活動を展開している。</w:t>
            </w:r>
          </w:p>
          <w:p w14:paraId="540F933F"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7490AD2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・保健管理・</w:t>
            </w:r>
            <w:r w:rsidR="00965EC5">
              <w:rPr>
                <w:rFonts w:ascii="メイリオ" w:eastAsia="メイリオ"/>
              </w:rPr>
              <w:br/>
            </w:r>
            <w:r>
              <w:rPr>
                <w:rFonts w:ascii="メイリオ" w:eastAsia="メイリオ" w:hint="eastAsia"/>
              </w:rPr>
              <w:t>保健指導</w:t>
            </w:r>
          </w:p>
          <w:p w14:paraId="6D4FA62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23A52EA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2FBC7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602D35CD" w14:textId="77777777" w:rsidR="0068276F" w:rsidRDefault="0068276F" w:rsidP="00965EC5">
            <w:pPr>
              <w:spacing w:line="240" w:lineRule="exact"/>
              <w:rPr>
                <w:rFonts w:ascii="メイリオ" w:eastAsia="メイリオ"/>
              </w:rPr>
            </w:pPr>
          </w:p>
        </w:tc>
      </w:tr>
      <w:tr w:rsidR="0068276F" w14:paraId="4A5D92F9" w14:textId="77777777" w:rsidTr="0068276F">
        <w:trPr>
          <w:trHeight w:val="20"/>
        </w:trPr>
        <w:tc>
          <w:tcPr>
            <w:tcW w:w="1130" w:type="dxa"/>
            <w:vMerge/>
          </w:tcPr>
          <w:p w14:paraId="61F8E18F" w14:textId="77777777" w:rsidR="0068276F" w:rsidRDefault="0068276F" w:rsidP="00965EC5">
            <w:pPr>
              <w:spacing w:line="240" w:lineRule="exact"/>
              <w:rPr>
                <w:rFonts w:ascii="メイリオ" w:eastAsia="メイリオ"/>
              </w:rPr>
            </w:pPr>
          </w:p>
        </w:tc>
        <w:tc>
          <w:tcPr>
            <w:tcW w:w="567" w:type="dxa"/>
            <w:vAlign w:val="center"/>
          </w:tcPr>
          <w:p w14:paraId="23F20DA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1801BBC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優れた能力を発揮し、児童生徒の健康の保持・増進に寄与するような教育活動を進めている。</w:t>
            </w:r>
          </w:p>
          <w:p w14:paraId="158E4094" w14:textId="77777777" w:rsidR="0068276F" w:rsidRDefault="0068276F" w:rsidP="0068276F">
            <w:pPr>
              <w:spacing w:line="240" w:lineRule="exact"/>
              <w:rPr>
                <w:rFonts w:ascii="メイリオ" w:eastAsia="メイリオ"/>
              </w:rPr>
            </w:pPr>
            <w:r w:rsidRPr="00AC3B00">
              <w:rPr>
                <w:rFonts w:ascii="メイリオ" w:eastAsia="メイリオ" w:hint="eastAsia"/>
              </w:rPr>
              <w:t>校内における模範となる水準である。</w:t>
            </w:r>
          </w:p>
        </w:tc>
        <w:tc>
          <w:tcPr>
            <w:tcW w:w="1984" w:type="dxa"/>
            <w:vMerge/>
          </w:tcPr>
          <w:p w14:paraId="0D501B7A" w14:textId="77777777" w:rsidR="0068276F" w:rsidRDefault="0068276F" w:rsidP="00965EC5">
            <w:pPr>
              <w:spacing w:line="240" w:lineRule="exact"/>
              <w:rPr>
                <w:rFonts w:ascii="メイリオ" w:eastAsia="メイリオ"/>
              </w:rPr>
            </w:pPr>
          </w:p>
        </w:tc>
        <w:tc>
          <w:tcPr>
            <w:tcW w:w="850" w:type="dxa"/>
            <w:vMerge/>
          </w:tcPr>
          <w:p w14:paraId="553AC327" w14:textId="77777777" w:rsidR="0068276F" w:rsidRDefault="0068276F" w:rsidP="00965EC5">
            <w:pPr>
              <w:spacing w:line="240" w:lineRule="exact"/>
              <w:rPr>
                <w:rFonts w:ascii="メイリオ" w:eastAsia="メイリオ"/>
              </w:rPr>
            </w:pPr>
          </w:p>
        </w:tc>
      </w:tr>
      <w:tr w:rsidR="0068276F" w14:paraId="178D0D98" w14:textId="77777777" w:rsidTr="0068276F">
        <w:trPr>
          <w:trHeight w:val="20"/>
        </w:trPr>
        <w:tc>
          <w:tcPr>
            <w:tcW w:w="1130" w:type="dxa"/>
            <w:vMerge/>
          </w:tcPr>
          <w:p w14:paraId="02DC3234" w14:textId="77777777" w:rsidR="0068276F" w:rsidRDefault="0068276F" w:rsidP="00965EC5">
            <w:pPr>
              <w:spacing w:line="240" w:lineRule="exact"/>
              <w:rPr>
                <w:rFonts w:ascii="メイリオ" w:eastAsia="メイリオ"/>
              </w:rPr>
            </w:pPr>
          </w:p>
        </w:tc>
        <w:tc>
          <w:tcPr>
            <w:tcW w:w="567" w:type="dxa"/>
            <w:vAlign w:val="center"/>
          </w:tcPr>
          <w:p w14:paraId="547E9CE7"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1856239D"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3BA0F26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28807EB6" w14:textId="77777777" w:rsidR="0068276F" w:rsidRDefault="0068276F" w:rsidP="00965EC5">
            <w:pPr>
              <w:spacing w:line="240" w:lineRule="exact"/>
              <w:rPr>
                <w:rFonts w:ascii="メイリオ" w:eastAsia="メイリオ"/>
              </w:rPr>
            </w:pPr>
          </w:p>
        </w:tc>
        <w:tc>
          <w:tcPr>
            <w:tcW w:w="850" w:type="dxa"/>
            <w:vMerge/>
          </w:tcPr>
          <w:p w14:paraId="6489DA6A" w14:textId="77777777" w:rsidR="0068276F" w:rsidRDefault="0068276F" w:rsidP="00965EC5">
            <w:pPr>
              <w:spacing w:line="240" w:lineRule="exact"/>
              <w:rPr>
                <w:rFonts w:ascii="メイリオ" w:eastAsia="メイリオ"/>
              </w:rPr>
            </w:pPr>
          </w:p>
        </w:tc>
      </w:tr>
      <w:tr w:rsidR="0068276F" w14:paraId="7815DEA3" w14:textId="77777777" w:rsidTr="0068276F">
        <w:trPr>
          <w:trHeight w:val="20"/>
        </w:trPr>
        <w:tc>
          <w:tcPr>
            <w:tcW w:w="1130" w:type="dxa"/>
            <w:vMerge/>
          </w:tcPr>
          <w:p w14:paraId="194F4814" w14:textId="77777777" w:rsidR="0068276F" w:rsidRDefault="0068276F" w:rsidP="00965EC5">
            <w:pPr>
              <w:spacing w:line="240" w:lineRule="exact"/>
              <w:rPr>
                <w:rFonts w:ascii="メイリオ" w:eastAsia="メイリオ"/>
              </w:rPr>
            </w:pPr>
          </w:p>
        </w:tc>
        <w:tc>
          <w:tcPr>
            <w:tcW w:w="567" w:type="dxa"/>
            <w:vAlign w:val="center"/>
          </w:tcPr>
          <w:p w14:paraId="118CE22A"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4CD0FE4"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期待される能力を発揮していないことがあり、児童生徒の健康の保持・増進に寄与するような教育活動を進めることができていない。</w:t>
            </w:r>
          </w:p>
          <w:p w14:paraId="29E7853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31EEF563" w14:textId="77777777" w:rsidR="0068276F" w:rsidRDefault="0068276F" w:rsidP="00965EC5">
            <w:pPr>
              <w:spacing w:line="240" w:lineRule="exact"/>
              <w:rPr>
                <w:rFonts w:ascii="メイリオ" w:eastAsia="メイリオ"/>
              </w:rPr>
            </w:pPr>
          </w:p>
        </w:tc>
        <w:tc>
          <w:tcPr>
            <w:tcW w:w="850" w:type="dxa"/>
            <w:vMerge/>
          </w:tcPr>
          <w:p w14:paraId="37489F59" w14:textId="77777777" w:rsidR="0068276F" w:rsidRDefault="0068276F" w:rsidP="00965EC5">
            <w:pPr>
              <w:spacing w:line="240" w:lineRule="exact"/>
              <w:rPr>
                <w:rFonts w:ascii="メイリオ" w:eastAsia="メイリオ"/>
              </w:rPr>
            </w:pPr>
          </w:p>
        </w:tc>
      </w:tr>
      <w:tr w:rsidR="0068276F" w14:paraId="4BA18D72" w14:textId="77777777" w:rsidTr="0068276F">
        <w:trPr>
          <w:trHeight w:val="20"/>
        </w:trPr>
        <w:tc>
          <w:tcPr>
            <w:tcW w:w="1130" w:type="dxa"/>
            <w:vMerge/>
          </w:tcPr>
          <w:p w14:paraId="7A0B1417" w14:textId="77777777" w:rsidR="0068276F" w:rsidRDefault="0068276F" w:rsidP="00965EC5">
            <w:pPr>
              <w:spacing w:line="240" w:lineRule="exact"/>
              <w:rPr>
                <w:rFonts w:ascii="メイリオ" w:eastAsia="メイリオ"/>
              </w:rPr>
            </w:pPr>
          </w:p>
        </w:tc>
        <w:tc>
          <w:tcPr>
            <w:tcW w:w="567" w:type="dxa"/>
            <w:vAlign w:val="center"/>
          </w:tcPr>
          <w:p w14:paraId="160EA06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A2B83F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期待される能力を発揮しておらず、児童生徒の健康の保持・増進の上で、悪影響を及ぼしかねない状況である。</w:t>
            </w:r>
          </w:p>
          <w:p w14:paraId="0272E66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0CFD3245" w14:textId="77777777" w:rsidR="0068276F" w:rsidRDefault="0068276F" w:rsidP="00965EC5">
            <w:pPr>
              <w:spacing w:line="240" w:lineRule="exact"/>
              <w:rPr>
                <w:rFonts w:ascii="メイリオ" w:eastAsia="メイリオ"/>
              </w:rPr>
            </w:pPr>
          </w:p>
        </w:tc>
        <w:tc>
          <w:tcPr>
            <w:tcW w:w="850" w:type="dxa"/>
            <w:vMerge/>
          </w:tcPr>
          <w:p w14:paraId="687E2D6D" w14:textId="77777777" w:rsidR="0068276F" w:rsidRDefault="0068276F" w:rsidP="00965EC5">
            <w:pPr>
              <w:spacing w:line="240" w:lineRule="exact"/>
              <w:rPr>
                <w:rFonts w:ascii="メイリオ" w:eastAsia="メイリオ"/>
              </w:rPr>
            </w:pPr>
          </w:p>
        </w:tc>
      </w:tr>
      <w:tr w:rsidR="0068276F" w14:paraId="4EE82AD7" w14:textId="77777777" w:rsidTr="0068276F">
        <w:trPr>
          <w:trHeight w:val="20"/>
        </w:trPr>
        <w:tc>
          <w:tcPr>
            <w:tcW w:w="1130" w:type="dxa"/>
            <w:vMerge w:val="restart"/>
            <w:vAlign w:val="center"/>
          </w:tcPr>
          <w:p w14:paraId="0FBC3DB0" w14:textId="77777777" w:rsidR="0068276F" w:rsidRPr="008652D9" w:rsidRDefault="0068276F" w:rsidP="00B30AC2">
            <w:pPr>
              <w:spacing w:line="240" w:lineRule="exact"/>
              <w:jc w:val="center"/>
              <w:rPr>
                <w:rFonts w:ascii="メイリオ" w:eastAsia="メイリオ"/>
                <w:b/>
                <w:lang w:eastAsia="zh-TW"/>
              </w:rPr>
            </w:pPr>
            <w:r>
              <w:rPr>
                <w:rFonts w:ascii="メイリオ" w:eastAsia="メイリオ" w:hint="eastAsia"/>
                <w:b/>
                <w:lang w:eastAsia="zh-TW"/>
              </w:rPr>
              <w:t>栄養教諭</w:t>
            </w:r>
          </w:p>
          <w:p w14:paraId="4397324C"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w:t>
            </w:r>
            <w:r>
              <w:rPr>
                <w:rFonts w:ascii="メイリオ" w:eastAsia="メイリオ" w:hint="eastAsia"/>
                <w:w w:val="70"/>
                <w:kern w:val="0"/>
                <w:lang w:eastAsia="zh-TW"/>
              </w:rPr>
              <w:t>栄養</w:t>
            </w:r>
            <w:r w:rsidRPr="0000530F">
              <w:rPr>
                <w:rFonts w:ascii="メイリオ" w:eastAsia="メイリオ" w:hint="eastAsia"/>
                <w:w w:val="70"/>
                <w:kern w:val="0"/>
                <w:lang w:eastAsia="zh-TW"/>
              </w:rPr>
              <w:t>教諭）</w:t>
            </w:r>
          </w:p>
          <w:p w14:paraId="1A7171A4"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0D2166DD" w14:textId="77777777" w:rsidR="0068276F" w:rsidRPr="00B30AC2" w:rsidRDefault="0068276F" w:rsidP="00B30AC2">
            <w:pPr>
              <w:spacing w:line="240" w:lineRule="exact"/>
              <w:jc w:val="center"/>
              <w:rPr>
                <w:rFonts w:ascii="メイリオ" w:eastAsia="メイリオ"/>
                <w:w w:val="50"/>
              </w:rPr>
            </w:pPr>
            <w:r w:rsidRPr="0000530F">
              <w:rPr>
                <w:rFonts w:ascii="メイリオ" w:eastAsia="メイリオ" w:hint="eastAsia"/>
                <w:w w:val="50"/>
              </w:rPr>
              <w:t>（</w:t>
            </w:r>
            <w:r>
              <w:rPr>
                <w:rFonts w:ascii="メイリオ" w:eastAsia="メイリオ" w:hint="eastAsia"/>
                <w:w w:val="50"/>
              </w:rPr>
              <w:t>指導栄養</w:t>
            </w:r>
            <w:r w:rsidRPr="0000530F">
              <w:rPr>
                <w:rFonts w:ascii="メイリオ" w:eastAsia="メイリオ" w:hint="eastAsia"/>
                <w:w w:val="50"/>
              </w:rPr>
              <w:t>教諭</w:t>
            </w:r>
            <w:r>
              <w:rPr>
                <w:rFonts w:ascii="メイリオ" w:eastAsia="メイリオ" w:hint="eastAsia"/>
                <w:w w:val="50"/>
              </w:rPr>
              <w:t>）</w:t>
            </w:r>
          </w:p>
        </w:tc>
        <w:tc>
          <w:tcPr>
            <w:tcW w:w="567" w:type="dxa"/>
            <w:vAlign w:val="center"/>
          </w:tcPr>
          <w:p w14:paraId="5573EE4C"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B89B46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非常に優れた能力を発揮し、安全でおいしい給食の実施や食に関する指導の充実に大きく寄与するような教育活動を展開している。</w:t>
            </w:r>
          </w:p>
          <w:p w14:paraId="4CDB72C4"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19CEB9C0" w14:textId="77777777" w:rsidR="0068276F" w:rsidRPr="00D1646B" w:rsidRDefault="0068276F" w:rsidP="00965EC5">
            <w:pPr>
              <w:spacing w:line="240" w:lineRule="exact"/>
              <w:ind w:left="210" w:hangingChars="100" w:hanging="210"/>
              <w:rPr>
                <w:rFonts w:ascii="メイリオ" w:eastAsia="メイリオ"/>
              </w:rPr>
            </w:pPr>
            <w:r w:rsidRPr="00965EC5">
              <w:rPr>
                <w:rFonts w:ascii="メイリオ" w:eastAsia="メイリオ" w:hint="eastAsia"/>
              </w:rPr>
              <w:t>・食に関する指導・</w:t>
            </w:r>
            <w:r w:rsidRPr="00D1646B">
              <w:rPr>
                <w:rFonts w:ascii="メイリオ" w:eastAsia="メイリオ" w:hint="eastAsia"/>
              </w:rPr>
              <w:t>給食管理</w:t>
            </w:r>
          </w:p>
          <w:p w14:paraId="2AB8A77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08FE046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3FAF04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1CDFC07D" w14:textId="77777777" w:rsidR="0068276F" w:rsidRDefault="0068276F" w:rsidP="00965EC5">
            <w:pPr>
              <w:spacing w:line="240" w:lineRule="exact"/>
              <w:rPr>
                <w:rFonts w:ascii="メイリオ" w:eastAsia="メイリオ"/>
              </w:rPr>
            </w:pPr>
          </w:p>
        </w:tc>
      </w:tr>
      <w:tr w:rsidR="0068276F" w14:paraId="70A5992D" w14:textId="77777777" w:rsidTr="0068276F">
        <w:trPr>
          <w:trHeight w:val="20"/>
        </w:trPr>
        <w:tc>
          <w:tcPr>
            <w:tcW w:w="1130" w:type="dxa"/>
            <w:vMerge/>
          </w:tcPr>
          <w:p w14:paraId="3BC0531F" w14:textId="77777777" w:rsidR="0068276F" w:rsidRDefault="0068276F" w:rsidP="00965EC5">
            <w:pPr>
              <w:spacing w:line="240" w:lineRule="exact"/>
              <w:rPr>
                <w:rFonts w:ascii="メイリオ" w:eastAsia="メイリオ"/>
              </w:rPr>
            </w:pPr>
          </w:p>
        </w:tc>
        <w:tc>
          <w:tcPr>
            <w:tcW w:w="567" w:type="dxa"/>
            <w:vAlign w:val="center"/>
          </w:tcPr>
          <w:p w14:paraId="5C419E0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C579315"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優れた能力を発揮し、安全でおいしい給食の実施や食に関する指導の充実に寄与するような教育活動を展開している。</w:t>
            </w:r>
          </w:p>
          <w:p w14:paraId="26B27D19"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2875F436" w14:textId="77777777" w:rsidR="0068276F" w:rsidRDefault="0068276F" w:rsidP="00965EC5">
            <w:pPr>
              <w:spacing w:line="240" w:lineRule="exact"/>
              <w:rPr>
                <w:rFonts w:ascii="メイリオ" w:eastAsia="メイリオ"/>
              </w:rPr>
            </w:pPr>
          </w:p>
        </w:tc>
        <w:tc>
          <w:tcPr>
            <w:tcW w:w="850" w:type="dxa"/>
            <w:vMerge/>
          </w:tcPr>
          <w:p w14:paraId="50268412" w14:textId="77777777" w:rsidR="0068276F" w:rsidRDefault="0068276F" w:rsidP="00965EC5">
            <w:pPr>
              <w:spacing w:line="240" w:lineRule="exact"/>
              <w:rPr>
                <w:rFonts w:ascii="メイリオ" w:eastAsia="メイリオ"/>
              </w:rPr>
            </w:pPr>
          </w:p>
        </w:tc>
      </w:tr>
      <w:tr w:rsidR="0068276F" w14:paraId="2792FDB6" w14:textId="77777777" w:rsidTr="0068276F">
        <w:trPr>
          <w:trHeight w:val="20"/>
        </w:trPr>
        <w:tc>
          <w:tcPr>
            <w:tcW w:w="1130" w:type="dxa"/>
            <w:vMerge/>
          </w:tcPr>
          <w:p w14:paraId="1BF2501B" w14:textId="77777777" w:rsidR="0068276F" w:rsidRDefault="0068276F" w:rsidP="00965EC5">
            <w:pPr>
              <w:spacing w:line="240" w:lineRule="exact"/>
              <w:rPr>
                <w:rFonts w:ascii="メイリオ" w:eastAsia="メイリオ"/>
              </w:rPr>
            </w:pPr>
          </w:p>
        </w:tc>
        <w:tc>
          <w:tcPr>
            <w:tcW w:w="567" w:type="dxa"/>
            <w:vAlign w:val="center"/>
          </w:tcPr>
          <w:p w14:paraId="39F7DFEB"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7556187A" w14:textId="77777777" w:rsidR="0068276F" w:rsidRPr="00A05FA6"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2F605E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334DDD1E" w14:textId="77777777" w:rsidR="0068276F" w:rsidRDefault="0068276F" w:rsidP="00965EC5">
            <w:pPr>
              <w:spacing w:line="240" w:lineRule="exact"/>
              <w:rPr>
                <w:rFonts w:ascii="メイリオ" w:eastAsia="メイリオ"/>
              </w:rPr>
            </w:pPr>
          </w:p>
        </w:tc>
        <w:tc>
          <w:tcPr>
            <w:tcW w:w="850" w:type="dxa"/>
            <w:vMerge/>
          </w:tcPr>
          <w:p w14:paraId="4D288C16" w14:textId="77777777" w:rsidR="0068276F" w:rsidRDefault="0068276F" w:rsidP="00965EC5">
            <w:pPr>
              <w:spacing w:line="240" w:lineRule="exact"/>
              <w:rPr>
                <w:rFonts w:ascii="メイリオ" w:eastAsia="メイリオ"/>
              </w:rPr>
            </w:pPr>
          </w:p>
        </w:tc>
      </w:tr>
      <w:tr w:rsidR="0068276F" w14:paraId="5DB1E81B" w14:textId="77777777" w:rsidTr="0068276F">
        <w:trPr>
          <w:trHeight w:val="20"/>
        </w:trPr>
        <w:tc>
          <w:tcPr>
            <w:tcW w:w="1130" w:type="dxa"/>
            <w:vMerge/>
          </w:tcPr>
          <w:p w14:paraId="4D1C012A" w14:textId="77777777" w:rsidR="0068276F" w:rsidRDefault="0068276F" w:rsidP="00965EC5">
            <w:pPr>
              <w:spacing w:line="240" w:lineRule="exact"/>
              <w:rPr>
                <w:rFonts w:ascii="メイリオ" w:eastAsia="メイリオ"/>
              </w:rPr>
            </w:pPr>
          </w:p>
        </w:tc>
        <w:tc>
          <w:tcPr>
            <w:tcW w:w="567" w:type="dxa"/>
            <w:vAlign w:val="center"/>
          </w:tcPr>
          <w:p w14:paraId="46657E20"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3EA4719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期待される能力を発揮していないことがあり、安全でおいしい給食の実施や食に関する指導の充実に寄与するような教育活動を進めることができていない。</w:t>
            </w:r>
          </w:p>
          <w:p w14:paraId="45A73B4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B9AB358" w14:textId="77777777" w:rsidR="0068276F" w:rsidRDefault="0068276F" w:rsidP="00965EC5">
            <w:pPr>
              <w:spacing w:line="240" w:lineRule="exact"/>
              <w:rPr>
                <w:rFonts w:ascii="メイリオ" w:eastAsia="メイリオ"/>
              </w:rPr>
            </w:pPr>
          </w:p>
        </w:tc>
        <w:tc>
          <w:tcPr>
            <w:tcW w:w="850" w:type="dxa"/>
            <w:vMerge/>
          </w:tcPr>
          <w:p w14:paraId="38DEFD8D" w14:textId="77777777" w:rsidR="0068276F" w:rsidRDefault="0068276F" w:rsidP="00965EC5">
            <w:pPr>
              <w:spacing w:line="240" w:lineRule="exact"/>
              <w:rPr>
                <w:rFonts w:ascii="メイリオ" w:eastAsia="メイリオ"/>
              </w:rPr>
            </w:pPr>
          </w:p>
        </w:tc>
      </w:tr>
      <w:tr w:rsidR="0068276F" w14:paraId="62CFECF8" w14:textId="77777777" w:rsidTr="0068276F">
        <w:trPr>
          <w:trHeight w:val="20"/>
        </w:trPr>
        <w:tc>
          <w:tcPr>
            <w:tcW w:w="1130" w:type="dxa"/>
            <w:vMerge/>
          </w:tcPr>
          <w:p w14:paraId="0D224481" w14:textId="77777777" w:rsidR="0068276F" w:rsidRDefault="0068276F" w:rsidP="00965EC5">
            <w:pPr>
              <w:spacing w:line="240" w:lineRule="exact"/>
              <w:rPr>
                <w:rFonts w:ascii="メイリオ" w:eastAsia="メイリオ"/>
              </w:rPr>
            </w:pPr>
          </w:p>
        </w:tc>
        <w:tc>
          <w:tcPr>
            <w:tcW w:w="567" w:type="dxa"/>
            <w:vAlign w:val="center"/>
          </w:tcPr>
          <w:p w14:paraId="76AAC387"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101C1ADE"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期待される能力を発揮しておらず、安全でおいしい給食の実施や食に関する指導についての教育活動において、児童生徒に対し、悪影響を及ぼしかねない状況である。</w:t>
            </w:r>
          </w:p>
          <w:p w14:paraId="213F5DD7"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16FFB482" w14:textId="77777777" w:rsidR="0068276F" w:rsidRDefault="0068276F" w:rsidP="00965EC5">
            <w:pPr>
              <w:spacing w:line="240" w:lineRule="exact"/>
              <w:rPr>
                <w:rFonts w:ascii="メイリオ" w:eastAsia="メイリオ"/>
              </w:rPr>
            </w:pPr>
          </w:p>
        </w:tc>
        <w:tc>
          <w:tcPr>
            <w:tcW w:w="850" w:type="dxa"/>
            <w:vMerge/>
          </w:tcPr>
          <w:p w14:paraId="6ABCA9EE" w14:textId="77777777" w:rsidR="0068276F" w:rsidRDefault="0068276F" w:rsidP="00965EC5">
            <w:pPr>
              <w:spacing w:line="240" w:lineRule="exact"/>
              <w:rPr>
                <w:rFonts w:ascii="メイリオ" w:eastAsia="メイリオ"/>
              </w:rPr>
            </w:pPr>
          </w:p>
        </w:tc>
      </w:tr>
    </w:tbl>
    <w:p w14:paraId="5DC2DA4E"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8276F" w14:paraId="5FA92855" w14:textId="77777777" w:rsidTr="00965EC5">
        <w:trPr>
          <w:trHeight w:val="397"/>
        </w:trPr>
        <w:tc>
          <w:tcPr>
            <w:tcW w:w="1130" w:type="dxa"/>
            <w:shd w:val="clear" w:color="auto" w:fill="B6DDE8" w:themeFill="accent5" w:themeFillTint="66"/>
            <w:vAlign w:val="center"/>
          </w:tcPr>
          <w:p w14:paraId="173DD7F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A934C0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3FD8FAA4"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02144BB6"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24701E05" w14:textId="77777777" w:rsidTr="00965EC5">
        <w:trPr>
          <w:trHeight w:val="20"/>
        </w:trPr>
        <w:tc>
          <w:tcPr>
            <w:tcW w:w="1130" w:type="dxa"/>
            <w:vMerge w:val="restart"/>
            <w:vAlign w:val="center"/>
          </w:tcPr>
          <w:p w14:paraId="777D2CF4" w14:textId="77777777" w:rsidR="0068276F" w:rsidRDefault="0068276F" w:rsidP="0068276F">
            <w:pPr>
              <w:spacing w:line="240" w:lineRule="exact"/>
              <w:jc w:val="center"/>
              <w:rPr>
                <w:rFonts w:ascii="メイリオ" w:eastAsia="メイリオ"/>
                <w:b/>
                <w:kern w:val="0"/>
                <w:lang w:eastAsia="zh-TW"/>
              </w:rPr>
            </w:pPr>
            <w:r w:rsidRPr="00D61018">
              <w:rPr>
                <w:rFonts w:ascii="メイリオ" w:eastAsia="メイリオ" w:hint="eastAsia"/>
                <w:b/>
                <w:kern w:val="0"/>
                <w:lang w:eastAsia="zh-TW"/>
              </w:rPr>
              <w:t>寄宿舎</w:t>
            </w:r>
          </w:p>
          <w:p w14:paraId="183288F3" w14:textId="77777777" w:rsidR="0068276F" w:rsidRPr="008652D9" w:rsidRDefault="0068276F" w:rsidP="0068276F">
            <w:pPr>
              <w:spacing w:line="240" w:lineRule="exact"/>
              <w:jc w:val="center"/>
              <w:rPr>
                <w:rFonts w:ascii="メイリオ" w:eastAsia="メイリオ"/>
                <w:b/>
                <w:lang w:eastAsia="zh-TW"/>
              </w:rPr>
            </w:pPr>
            <w:r w:rsidRPr="00D61018">
              <w:rPr>
                <w:rFonts w:ascii="メイリオ" w:eastAsia="メイリオ" w:hint="eastAsia"/>
                <w:b/>
                <w:kern w:val="0"/>
                <w:lang w:eastAsia="zh-TW"/>
              </w:rPr>
              <w:t>指導員</w:t>
            </w:r>
          </w:p>
          <w:p w14:paraId="65BC92F0" w14:textId="77777777" w:rsidR="0068276F" w:rsidRDefault="0068276F" w:rsidP="0068276F">
            <w:pPr>
              <w:spacing w:line="240" w:lineRule="exact"/>
              <w:jc w:val="center"/>
              <w:rPr>
                <w:rFonts w:ascii="メイリオ" w:eastAsia="メイリオ"/>
                <w:kern w:val="0"/>
                <w:lang w:eastAsia="zh-TW"/>
              </w:rPr>
            </w:pPr>
            <w:r w:rsidRPr="00470645">
              <w:rPr>
                <w:rFonts w:ascii="メイリオ" w:eastAsia="メイリオ" w:hint="eastAsia"/>
                <w:w w:val="56"/>
                <w:kern w:val="0"/>
                <w:fitText w:val="945" w:id="1377459465"/>
                <w:lang w:eastAsia="zh-TW"/>
              </w:rPr>
              <w:t>（寄宿舎指導員</w:t>
            </w:r>
            <w:r w:rsidRPr="00470645">
              <w:rPr>
                <w:rFonts w:ascii="メイリオ" w:eastAsia="メイリオ" w:hint="eastAsia"/>
                <w:spacing w:val="2"/>
                <w:w w:val="56"/>
                <w:kern w:val="0"/>
                <w:fitText w:val="945" w:id="1377459465"/>
                <w:lang w:eastAsia="zh-TW"/>
              </w:rPr>
              <w:t>）</w:t>
            </w:r>
          </w:p>
          <w:p w14:paraId="0E5DF807" w14:textId="77777777" w:rsidR="0068276F" w:rsidRPr="00B30AC2" w:rsidRDefault="0068276F" w:rsidP="0068276F">
            <w:pPr>
              <w:spacing w:line="300" w:lineRule="exact"/>
              <w:jc w:val="center"/>
              <w:rPr>
                <w:rFonts w:ascii="メイリオ" w:eastAsia="メイリオ"/>
                <w:kern w:val="0"/>
              </w:rPr>
            </w:pPr>
            <w:r w:rsidRPr="00B100B2">
              <w:rPr>
                <w:rFonts w:ascii="メイリオ" w:eastAsia="メイリオ" w:hint="eastAsia"/>
                <w:w w:val="45"/>
                <w:kern w:val="0"/>
                <w:fitText w:val="945" w:id="1377459466"/>
                <w:lang w:eastAsia="zh-TW"/>
              </w:rPr>
              <w:t>（総括寄宿舎指導員）</w:t>
            </w:r>
          </w:p>
        </w:tc>
        <w:tc>
          <w:tcPr>
            <w:tcW w:w="567" w:type="dxa"/>
            <w:vAlign w:val="center"/>
          </w:tcPr>
          <w:p w14:paraId="4600DB2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9E4C40F"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非常に優れた能力を発揮し、児童生徒の成長・発達に大きく寄与するような教育活動を展開している。</w:t>
            </w:r>
          </w:p>
          <w:p w14:paraId="48423935"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2F998437"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w:t>
            </w:r>
            <w:r>
              <w:rPr>
                <w:rFonts w:ascii="メイリオ" w:eastAsia="メイリオ" w:hint="eastAsia"/>
              </w:rPr>
              <w:t>児童生徒の日常生活支援</w:t>
            </w:r>
          </w:p>
          <w:p w14:paraId="2F72034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43F497B4"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96CB73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p w14:paraId="7ABDCF95" w14:textId="77777777" w:rsidR="0068276F" w:rsidRDefault="0068276F" w:rsidP="00965EC5">
            <w:pPr>
              <w:spacing w:line="240" w:lineRule="exact"/>
              <w:rPr>
                <w:rFonts w:ascii="メイリオ" w:eastAsia="メイリオ"/>
              </w:rPr>
            </w:pPr>
          </w:p>
        </w:tc>
        <w:tc>
          <w:tcPr>
            <w:tcW w:w="850" w:type="dxa"/>
            <w:vMerge w:val="restart"/>
            <w:textDirection w:val="tbRlV"/>
            <w:vAlign w:val="center"/>
          </w:tcPr>
          <w:p w14:paraId="5ED18B13"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2017"/>
              </w:rPr>
              <w:t>着眼点をもとに絶対評</w:t>
            </w:r>
            <w:r w:rsidRPr="006C254E">
              <w:rPr>
                <w:rFonts w:ascii="メイリオ" w:eastAsia="メイリオ" w:hint="eastAsia"/>
                <w:spacing w:val="60"/>
                <w:kern w:val="0"/>
                <w:fitText w:val="2730" w:id="1669622017"/>
              </w:rPr>
              <w:t>価</w:t>
            </w:r>
          </w:p>
          <w:p w14:paraId="27D15329"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2018"/>
              </w:rPr>
              <w:t>能力評価の評価基準等参</w:t>
            </w:r>
            <w:r w:rsidRPr="006C254E">
              <w:rPr>
                <w:rFonts w:ascii="メイリオ" w:eastAsia="メイリオ" w:hint="eastAsia"/>
                <w:spacing w:val="-60"/>
                <w:kern w:val="0"/>
                <w:fitText w:val="2730" w:id="1669622018"/>
              </w:rPr>
              <w:t>照</w:t>
            </w:r>
            <w:r>
              <w:rPr>
                <w:rFonts w:ascii="メイリオ" w:eastAsia="メイリオ" w:hint="eastAsia"/>
                <w:kern w:val="0"/>
              </w:rPr>
              <w:t xml:space="preserve">  </w:t>
            </w:r>
          </w:p>
        </w:tc>
      </w:tr>
      <w:tr w:rsidR="0068276F" w14:paraId="46BB657C" w14:textId="77777777" w:rsidTr="00965EC5">
        <w:trPr>
          <w:trHeight w:val="20"/>
        </w:trPr>
        <w:tc>
          <w:tcPr>
            <w:tcW w:w="1130" w:type="dxa"/>
            <w:vMerge/>
          </w:tcPr>
          <w:p w14:paraId="7C3C5C49" w14:textId="77777777" w:rsidR="0068276F" w:rsidRDefault="0068276F" w:rsidP="00965EC5">
            <w:pPr>
              <w:spacing w:line="240" w:lineRule="exact"/>
              <w:rPr>
                <w:rFonts w:ascii="メイリオ" w:eastAsia="メイリオ"/>
              </w:rPr>
            </w:pPr>
          </w:p>
        </w:tc>
        <w:tc>
          <w:tcPr>
            <w:tcW w:w="567" w:type="dxa"/>
            <w:vAlign w:val="center"/>
          </w:tcPr>
          <w:p w14:paraId="32AD5EBF"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018938A"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優れた能力を発揮し、児童生徒の成長・発達に寄与するような教育活動を進めている。</w:t>
            </w:r>
          </w:p>
          <w:p w14:paraId="09E0D9EC"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1214DC79" w14:textId="77777777" w:rsidR="0068276F" w:rsidRDefault="0068276F" w:rsidP="00965EC5">
            <w:pPr>
              <w:spacing w:line="240" w:lineRule="exact"/>
              <w:rPr>
                <w:rFonts w:ascii="メイリオ" w:eastAsia="メイリオ"/>
              </w:rPr>
            </w:pPr>
          </w:p>
        </w:tc>
        <w:tc>
          <w:tcPr>
            <w:tcW w:w="850" w:type="dxa"/>
            <w:vMerge/>
          </w:tcPr>
          <w:p w14:paraId="455AC81A" w14:textId="77777777" w:rsidR="0068276F" w:rsidRDefault="0068276F" w:rsidP="00965EC5">
            <w:pPr>
              <w:spacing w:line="240" w:lineRule="exact"/>
              <w:rPr>
                <w:rFonts w:ascii="メイリオ" w:eastAsia="メイリオ"/>
              </w:rPr>
            </w:pPr>
          </w:p>
        </w:tc>
      </w:tr>
      <w:tr w:rsidR="0068276F" w14:paraId="4836F750" w14:textId="77777777" w:rsidTr="00965EC5">
        <w:trPr>
          <w:trHeight w:val="20"/>
        </w:trPr>
        <w:tc>
          <w:tcPr>
            <w:tcW w:w="1130" w:type="dxa"/>
            <w:vMerge/>
          </w:tcPr>
          <w:p w14:paraId="1E31304C" w14:textId="77777777" w:rsidR="0068276F" w:rsidRDefault="0068276F" w:rsidP="00965EC5">
            <w:pPr>
              <w:spacing w:line="240" w:lineRule="exact"/>
              <w:rPr>
                <w:rFonts w:ascii="メイリオ" w:eastAsia="メイリオ"/>
              </w:rPr>
            </w:pPr>
          </w:p>
        </w:tc>
        <w:tc>
          <w:tcPr>
            <w:tcW w:w="567" w:type="dxa"/>
            <w:vAlign w:val="center"/>
          </w:tcPr>
          <w:p w14:paraId="60169CD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E8AC328" w14:textId="77777777" w:rsidR="0068276F" w:rsidRPr="00A05FA6"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C6DCF71"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6BBBE9D4" w14:textId="77777777" w:rsidR="0068276F" w:rsidRDefault="0068276F" w:rsidP="00965EC5">
            <w:pPr>
              <w:spacing w:line="240" w:lineRule="exact"/>
              <w:rPr>
                <w:rFonts w:ascii="メイリオ" w:eastAsia="メイリオ"/>
              </w:rPr>
            </w:pPr>
          </w:p>
        </w:tc>
        <w:tc>
          <w:tcPr>
            <w:tcW w:w="850" w:type="dxa"/>
            <w:vMerge/>
          </w:tcPr>
          <w:p w14:paraId="23066AAB" w14:textId="77777777" w:rsidR="0068276F" w:rsidRDefault="0068276F" w:rsidP="00965EC5">
            <w:pPr>
              <w:spacing w:line="240" w:lineRule="exact"/>
              <w:rPr>
                <w:rFonts w:ascii="メイリオ" w:eastAsia="メイリオ"/>
              </w:rPr>
            </w:pPr>
          </w:p>
        </w:tc>
      </w:tr>
      <w:tr w:rsidR="0068276F" w14:paraId="7808B8B8" w14:textId="77777777" w:rsidTr="00965EC5">
        <w:trPr>
          <w:trHeight w:val="20"/>
        </w:trPr>
        <w:tc>
          <w:tcPr>
            <w:tcW w:w="1130" w:type="dxa"/>
            <w:vMerge/>
          </w:tcPr>
          <w:p w14:paraId="7FBAA60E" w14:textId="77777777" w:rsidR="0068276F" w:rsidRDefault="0068276F" w:rsidP="00965EC5">
            <w:pPr>
              <w:spacing w:line="240" w:lineRule="exact"/>
              <w:rPr>
                <w:rFonts w:ascii="メイリオ" w:eastAsia="メイリオ"/>
              </w:rPr>
            </w:pPr>
          </w:p>
        </w:tc>
        <w:tc>
          <w:tcPr>
            <w:tcW w:w="567" w:type="dxa"/>
            <w:vAlign w:val="center"/>
          </w:tcPr>
          <w:p w14:paraId="368159CD"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B5EEAE9"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期待される能力を発揮していないことがあり、児童生徒の成長・発達に寄与するような教育活動を進めることができていない。</w:t>
            </w:r>
          </w:p>
          <w:p w14:paraId="2366B387"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6021570" w14:textId="77777777" w:rsidR="0068276F" w:rsidRDefault="0068276F" w:rsidP="00965EC5">
            <w:pPr>
              <w:spacing w:line="240" w:lineRule="exact"/>
              <w:rPr>
                <w:rFonts w:ascii="メイリオ" w:eastAsia="メイリオ"/>
              </w:rPr>
            </w:pPr>
          </w:p>
        </w:tc>
        <w:tc>
          <w:tcPr>
            <w:tcW w:w="850" w:type="dxa"/>
            <w:vMerge/>
          </w:tcPr>
          <w:p w14:paraId="08FD49E6" w14:textId="77777777" w:rsidR="0068276F" w:rsidRDefault="0068276F" w:rsidP="00965EC5">
            <w:pPr>
              <w:spacing w:line="240" w:lineRule="exact"/>
              <w:rPr>
                <w:rFonts w:ascii="メイリオ" w:eastAsia="メイリオ"/>
              </w:rPr>
            </w:pPr>
          </w:p>
        </w:tc>
      </w:tr>
      <w:tr w:rsidR="0068276F" w14:paraId="2B0EA013" w14:textId="77777777" w:rsidTr="00965EC5">
        <w:trPr>
          <w:trHeight w:val="20"/>
        </w:trPr>
        <w:tc>
          <w:tcPr>
            <w:tcW w:w="1130" w:type="dxa"/>
            <w:vMerge/>
          </w:tcPr>
          <w:p w14:paraId="01A36595" w14:textId="77777777" w:rsidR="0068276F" w:rsidRDefault="0068276F" w:rsidP="00965EC5">
            <w:pPr>
              <w:spacing w:line="240" w:lineRule="exact"/>
              <w:rPr>
                <w:rFonts w:ascii="メイリオ" w:eastAsia="メイリオ"/>
              </w:rPr>
            </w:pPr>
          </w:p>
        </w:tc>
        <w:tc>
          <w:tcPr>
            <w:tcW w:w="567" w:type="dxa"/>
            <w:vAlign w:val="center"/>
          </w:tcPr>
          <w:p w14:paraId="747CA69E"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6D110304"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期待される能力を発揮しておらず、児童生徒の成長・発達の上で、悪影響を及ぼしかねない状況である。</w:t>
            </w:r>
          </w:p>
          <w:p w14:paraId="40ADB35A"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62C66A1F" w14:textId="77777777" w:rsidR="0068276F" w:rsidRDefault="0068276F" w:rsidP="00965EC5">
            <w:pPr>
              <w:spacing w:line="240" w:lineRule="exact"/>
              <w:rPr>
                <w:rFonts w:ascii="メイリオ" w:eastAsia="メイリオ"/>
              </w:rPr>
            </w:pPr>
          </w:p>
        </w:tc>
        <w:tc>
          <w:tcPr>
            <w:tcW w:w="850" w:type="dxa"/>
            <w:vMerge/>
          </w:tcPr>
          <w:p w14:paraId="70E20CB6" w14:textId="77777777" w:rsidR="0068276F" w:rsidRDefault="0068276F" w:rsidP="00965EC5">
            <w:pPr>
              <w:spacing w:line="240" w:lineRule="exact"/>
              <w:rPr>
                <w:rFonts w:ascii="メイリオ" w:eastAsia="メイリオ"/>
              </w:rPr>
            </w:pPr>
          </w:p>
        </w:tc>
      </w:tr>
      <w:tr w:rsidR="0068276F" w14:paraId="04C5B8DC" w14:textId="77777777" w:rsidTr="00965EC5">
        <w:trPr>
          <w:trHeight w:val="20"/>
        </w:trPr>
        <w:tc>
          <w:tcPr>
            <w:tcW w:w="1130" w:type="dxa"/>
            <w:vMerge w:val="restart"/>
            <w:vAlign w:val="center"/>
          </w:tcPr>
          <w:p w14:paraId="6B1FB96A" w14:textId="77777777" w:rsidR="0068276F" w:rsidRPr="008652D9" w:rsidRDefault="0068276F" w:rsidP="0068276F">
            <w:pPr>
              <w:spacing w:line="240" w:lineRule="exact"/>
              <w:jc w:val="center"/>
              <w:rPr>
                <w:rFonts w:ascii="メイリオ" w:eastAsia="メイリオ"/>
                <w:b/>
                <w:lang w:eastAsia="zh-TW"/>
              </w:rPr>
            </w:pPr>
            <w:r w:rsidRPr="008652D9">
              <w:rPr>
                <w:rFonts w:ascii="メイリオ" w:eastAsia="メイリオ" w:hint="eastAsia"/>
                <w:b/>
                <w:lang w:eastAsia="zh-TW"/>
              </w:rPr>
              <w:t>栄養職員</w:t>
            </w:r>
          </w:p>
          <w:p w14:paraId="3B190068" w14:textId="77777777" w:rsidR="0068276F" w:rsidRDefault="0068276F" w:rsidP="0068276F">
            <w:pPr>
              <w:spacing w:line="240" w:lineRule="exact"/>
              <w:jc w:val="center"/>
              <w:rPr>
                <w:rFonts w:ascii="メイリオ" w:eastAsia="メイリオ"/>
                <w:lang w:eastAsia="zh-TW"/>
              </w:rPr>
            </w:pPr>
            <w:r>
              <w:rPr>
                <w:rFonts w:ascii="メイリオ" w:eastAsia="メイリオ" w:hint="eastAsia"/>
                <w:lang w:eastAsia="zh-TW"/>
              </w:rPr>
              <w:t>（技師）</w:t>
            </w:r>
          </w:p>
          <w:p w14:paraId="49317B02" w14:textId="77777777" w:rsidR="0068276F" w:rsidRDefault="0068276F" w:rsidP="0068276F">
            <w:pPr>
              <w:spacing w:line="240" w:lineRule="exact"/>
              <w:jc w:val="left"/>
              <w:rPr>
                <w:rFonts w:ascii="メイリオ" w:eastAsia="メイリオ"/>
                <w:lang w:eastAsia="zh-TW"/>
              </w:rPr>
            </w:pPr>
            <w:r w:rsidRPr="00470645">
              <w:rPr>
                <w:rFonts w:ascii="メイリオ" w:eastAsia="メイリオ" w:hint="eastAsia"/>
                <w:w w:val="90"/>
                <w:kern w:val="0"/>
                <w:fitText w:val="945" w:id="1377459467"/>
                <w:lang w:eastAsia="zh-TW"/>
              </w:rPr>
              <w:t>（副主査）</w:t>
            </w:r>
          </w:p>
          <w:p w14:paraId="0A48E4C8" w14:textId="77777777" w:rsidR="0068276F" w:rsidRPr="00D82364" w:rsidRDefault="0068276F" w:rsidP="0068276F">
            <w:pPr>
              <w:spacing w:line="240" w:lineRule="exact"/>
              <w:jc w:val="center"/>
              <w:rPr>
                <w:rFonts w:ascii="メイリオ" w:eastAsia="メイリオ"/>
                <w:b/>
              </w:rPr>
            </w:pPr>
            <w:r>
              <w:rPr>
                <w:rFonts w:ascii="メイリオ" w:eastAsia="メイリオ" w:hint="eastAsia"/>
              </w:rPr>
              <w:t>（主査）</w:t>
            </w:r>
          </w:p>
        </w:tc>
        <w:tc>
          <w:tcPr>
            <w:tcW w:w="567" w:type="dxa"/>
            <w:vAlign w:val="center"/>
          </w:tcPr>
          <w:p w14:paraId="297D7319"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CB54087"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非常に優れた能力を発揮し、安全でおいしい給食の実施や食に関する指導の充実に大きく寄与するような活動を展開している。</w:t>
            </w:r>
          </w:p>
          <w:p w14:paraId="60794898"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27E2C8F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・給食管理</w:t>
            </w:r>
          </w:p>
          <w:p w14:paraId="4245364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・食に関する指導</w:t>
            </w:r>
          </w:p>
          <w:p w14:paraId="743F12C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32BF90B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7A1EA5A6" w14:textId="77777777" w:rsidR="0068276F" w:rsidRDefault="0068276F" w:rsidP="00965EC5">
            <w:pPr>
              <w:spacing w:line="240" w:lineRule="exact"/>
              <w:rPr>
                <w:rFonts w:ascii="メイリオ" w:eastAsia="メイリオ"/>
              </w:rPr>
            </w:pPr>
          </w:p>
        </w:tc>
      </w:tr>
      <w:tr w:rsidR="0068276F" w14:paraId="5BD5BFD4" w14:textId="77777777" w:rsidTr="00965EC5">
        <w:trPr>
          <w:trHeight w:val="20"/>
        </w:trPr>
        <w:tc>
          <w:tcPr>
            <w:tcW w:w="1130" w:type="dxa"/>
            <w:vMerge/>
          </w:tcPr>
          <w:p w14:paraId="30518499" w14:textId="77777777" w:rsidR="0068276F" w:rsidRDefault="0068276F" w:rsidP="00965EC5">
            <w:pPr>
              <w:spacing w:line="240" w:lineRule="exact"/>
              <w:rPr>
                <w:rFonts w:ascii="メイリオ" w:eastAsia="メイリオ"/>
              </w:rPr>
            </w:pPr>
          </w:p>
        </w:tc>
        <w:tc>
          <w:tcPr>
            <w:tcW w:w="567" w:type="dxa"/>
            <w:vAlign w:val="center"/>
          </w:tcPr>
          <w:p w14:paraId="4258AFA8"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F57A43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優れた能力を発揮し、安全でおいしい給食の実施や食に関する指導の充実に寄与するような活動を展開している。</w:t>
            </w:r>
          </w:p>
          <w:p w14:paraId="40437FD6"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788C14DF" w14:textId="77777777" w:rsidR="0068276F" w:rsidRDefault="0068276F" w:rsidP="00965EC5">
            <w:pPr>
              <w:spacing w:line="240" w:lineRule="exact"/>
              <w:rPr>
                <w:rFonts w:ascii="メイリオ" w:eastAsia="メイリオ"/>
              </w:rPr>
            </w:pPr>
          </w:p>
        </w:tc>
        <w:tc>
          <w:tcPr>
            <w:tcW w:w="850" w:type="dxa"/>
            <w:vMerge/>
          </w:tcPr>
          <w:p w14:paraId="3109B0F0" w14:textId="77777777" w:rsidR="0068276F" w:rsidRDefault="0068276F" w:rsidP="00965EC5">
            <w:pPr>
              <w:spacing w:line="240" w:lineRule="exact"/>
              <w:rPr>
                <w:rFonts w:ascii="メイリオ" w:eastAsia="メイリオ"/>
              </w:rPr>
            </w:pPr>
          </w:p>
        </w:tc>
      </w:tr>
      <w:tr w:rsidR="0068276F" w14:paraId="09033985" w14:textId="77777777" w:rsidTr="00965EC5">
        <w:trPr>
          <w:trHeight w:val="20"/>
        </w:trPr>
        <w:tc>
          <w:tcPr>
            <w:tcW w:w="1130" w:type="dxa"/>
            <w:vMerge/>
          </w:tcPr>
          <w:p w14:paraId="322CFD49" w14:textId="77777777" w:rsidR="0068276F" w:rsidRDefault="0068276F" w:rsidP="00965EC5">
            <w:pPr>
              <w:spacing w:line="240" w:lineRule="exact"/>
              <w:rPr>
                <w:rFonts w:ascii="メイリオ" w:eastAsia="メイリオ"/>
              </w:rPr>
            </w:pPr>
          </w:p>
        </w:tc>
        <w:tc>
          <w:tcPr>
            <w:tcW w:w="567" w:type="dxa"/>
            <w:vAlign w:val="center"/>
          </w:tcPr>
          <w:p w14:paraId="02FDA82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27757E"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安全でおいしい給食の実施や食に関する指導を進めている。</w:t>
            </w:r>
          </w:p>
          <w:p w14:paraId="7CD3408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4F5EB4FC" w14:textId="77777777" w:rsidR="0068276F" w:rsidRDefault="0068276F" w:rsidP="00965EC5">
            <w:pPr>
              <w:spacing w:line="240" w:lineRule="exact"/>
              <w:rPr>
                <w:rFonts w:ascii="メイリオ" w:eastAsia="メイリオ"/>
              </w:rPr>
            </w:pPr>
          </w:p>
        </w:tc>
        <w:tc>
          <w:tcPr>
            <w:tcW w:w="850" w:type="dxa"/>
            <w:vMerge/>
          </w:tcPr>
          <w:p w14:paraId="7F5207D4" w14:textId="77777777" w:rsidR="0068276F" w:rsidRDefault="0068276F" w:rsidP="00965EC5">
            <w:pPr>
              <w:spacing w:line="240" w:lineRule="exact"/>
              <w:rPr>
                <w:rFonts w:ascii="メイリオ" w:eastAsia="メイリオ"/>
              </w:rPr>
            </w:pPr>
          </w:p>
        </w:tc>
      </w:tr>
      <w:tr w:rsidR="0068276F" w14:paraId="59695E4C" w14:textId="77777777" w:rsidTr="00965EC5">
        <w:trPr>
          <w:trHeight w:val="20"/>
        </w:trPr>
        <w:tc>
          <w:tcPr>
            <w:tcW w:w="1130" w:type="dxa"/>
            <w:vMerge/>
          </w:tcPr>
          <w:p w14:paraId="5BC24D33" w14:textId="77777777" w:rsidR="0068276F" w:rsidRDefault="0068276F" w:rsidP="00965EC5">
            <w:pPr>
              <w:spacing w:line="240" w:lineRule="exact"/>
              <w:rPr>
                <w:rFonts w:ascii="メイリオ" w:eastAsia="メイリオ"/>
              </w:rPr>
            </w:pPr>
          </w:p>
        </w:tc>
        <w:tc>
          <w:tcPr>
            <w:tcW w:w="567" w:type="dxa"/>
            <w:vAlign w:val="center"/>
          </w:tcPr>
          <w:p w14:paraId="48188BF9"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70BE9F4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期待される能力を発揮していないことがあり、安全でおいしい給食の実施や食に関する指導の充実に寄与するような活動を進めることができていない。</w:t>
            </w:r>
          </w:p>
          <w:p w14:paraId="5BF06B9C"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315D2833" w14:textId="77777777" w:rsidR="0068276F" w:rsidRDefault="0068276F" w:rsidP="00965EC5">
            <w:pPr>
              <w:spacing w:line="240" w:lineRule="exact"/>
              <w:rPr>
                <w:rFonts w:ascii="メイリオ" w:eastAsia="メイリオ"/>
              </w:rPr>
            </w:pPr>
          </w:p>
        </w:tc>
        <w:tc>
          <w:tcPr>
            <w:tcW w:w="850" w:type="dxa"/>
            <w:vMerge/>
          </w:tcPr>
          <w:p w14:paraId="5DDBEEEA" w14:textId="77777777" w:rsidR="0068276F" w:rsidRDefault="0068276F" w:rsidP="00965EC5">
            <w:pPr>
              <w:spacing w:line="240" w:lineRule="exact"/>
              <w:rPr>
                <w:rFonts w:ascii="メイリオ" w:eastAsia="メイリオ"/>
              </w:rPr>
            </w:pPr>
          </w:p>
        </w:tc>
      </w:tr>
      <w:tr w:rsidR="0068276F" w14:paraId="582988B6" w14:textId="77777777" w:rsidTr="00965EC5">
        <w:trPr>
          <w:trHeight w:val="20"/>
        </w:trPr>
        <w:tc>
          <w:tcPr>
            <w:tcW w:w="1130" w:type="dxa"/>
            <w:vMerge/>
          </w:tcPr>
          <w:p w14:paraId="3A537AE7" w14:textId="77777777" w:rsidR="0068276F" w:rsidRDefault="0068276F" w:rsidP="00965EC5">
            <w:pPr>
              <w:spacing w:line="240" w:lineRule="exact"/>
              <w:rPr>
                <w:rFonts w:ascii="メイリオ" w:eastAsia="メイリオ"/>
              </w:rPr>
            </w:pPr>
          </w:p>
        </w:tc>
        <w:tc>
          <w:tcPr>
            <w:tcW w:w="567" w:type="dxa"/>
            <w:vAlign w:val="center"/>
          </w:tcPr>
          <w:p w14:paraId="2F9EBBF9"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79E00F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期待される能力を発揮しておらず、安全でおいしい給食の実施や食に関する指導において、児童生徒に対し、悪影響を及ぼしかねない状況である。</w:t>
            </w:r>
          </w:p>
          <w:p w14:paraId="03971451"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55F31727" w14:textId="77777777" w:rsidR="0068276F" w:rsidRDefault="0068276F" w:rsidP="00965EC5">
            <w:pPr>
              <w:spacing w:line="240" w:lineRule="exact"/>
              <w:rPr>
                <w:rFonts w:ascii="メイリオ" w:eastAsia="メイリオ"/>
              </w:rPr>
            </w:pPr>
          </w:p>
        </w:tc>
        <w:tc>
          <w:tcPr>
            <w:tcW w:w="850" w:type="dxa"/>
            <w:vMerge/>
          </w:tcPr>
          <w:p w14:paraId="69CC280E" w14:textId="77777777" w:rsidR="0068276F" w:rsidRDefault="0068276F" w:rsidP="00965EC5">
            <w:pPr>
              <w:spacing w:line="240" w:lineRule="exact"/>
              <w:rPr>
                <w:rFonts w:ascii="メイリオ" w:eastAsia="メイリオ"/>
              </w:rPr>
            </w:pPr>
          </w:p>
        </w:tc>
      </w:tr>
      <w:tr w:rsidR="0068276F" w14:paraId="604609DF" w14:textId="77777777" w:rsidTr="00965EC5">
        <w:trPr>
          <w:trHeight w:val="20"/>
        </w:trPr>
        <w:tc>
          <w:tcPr>
            <w:tcW w:w="1130" w:type="dxa"/>
            <w:vMerge w:val="restart"/>
            <w:vAlign w:val="center"/>
          </w:tcPr>
          <w:p w14:paraId="4C6E8FF9" w14:textId="77777777" w:rsidR="0068276F" w:rsidRPr="00B30AC2" w:rsidRDefault="0068276F" w:rsidP="00965EC5">
            <w:pPr>
              <w:spacing w:line="240" w:lineRule="exact"/>
              <w:jc w:val="center"/>
              <w:rPr>
                <w:rFonts w:ascii="メイリオ" w:eastAsia="メイリオ"/>
                <w:w w:val="50"/>
              </w:rPr>
            </w:pPr>
            <w:r w:rsidRPr="00470645">
              <w:rPr>
                <w:rFonts w:ascii="メイリオ" w:eastAsia="メイリオ" w:hint="eastAsia"/>
                <w:b/>
                <w:w w:val="90"/>
                <w:kern w:val="0"/>
                <w:fitText w:val="945" w:id="1377459470"/>
              </w:rPr>
              <w:t>事務(部)</w:t>
            </w:r>
            <w:r w:rsidRPr="00470645">
              <w:rPr>
                <w:rFonts w:ascii="メイリオ" w:eastAsia="メイリオ" w:hint="eastAsia"/>
                <w:b/>
                <w:spacing w:val="1"/>
                <w:w w:val="90"/>
                <w:kern w:val="0"/>
                <w:fitText w:val="945" w:id="1377459470"/>
              </w:rPr>
              <w:t>長</w:t>
            </w:r>
          </w:p>
        </w:tc>
        <w:tc>
          <w:tcPr>
            <w:tcW w:w="567" w:type="dxa"/>
            <w:vAlign w:val="center"/>
          </w:tcPr>
          <w:p w14:paraId="489625D6"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3366F8A"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非常に優れた能力を発揮し、学校事務の適切な運営に大きく寄与するような活動をしている。</w:t>
            </w:r>
          </w:p>
          <w:p w14:paraId="1A61D115"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359EE53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能力評価の</w:t>
            </w:r>
          </w:p>
          <w:p w14:paraId="2BCBB5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着眼点分類表を</w:t>
            </w:r>
          </w:p>
          <w:p w14:paraId="410AAFB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参照</w:t>
            </w:r>
          </w:p>
        </w:tc>
        <w:tc>
          <w:tcPr>
            <w:tcW w:w="850" w:type="dxa"/>
            <w:vMerge/>
          </w:tcPr>
          <w:p w14:paraId="52033646" w14:textId="77777777" w:rsidR="0068276F" w:rsidRDefault="0068276F" w:rsidP="00965EC5">
            <w:pPr>
              <w:spacing w:line="240" w:lineRule="exact"/>
              <w:rPr>
                <w:rFonts w:ascii="メイリオ" w:eastAsia="メイリオ"/>
              </w:rPr>
            </w:pPr>
          </w:p>
        </w:tc>
      </w:tr>
      <w:tr w:rsidR="0068276F" w14:paraId="27B458EC" w14:textId="77777777" w:rsidTr="00965EC5">
        <w:trPr>
          <w:trHeight w:val="20"/>
        </w:trPr>
        <w:tc>
          <w:tcPr>
            <w:tcW w:w="1130" w:type="dxa"/>
            <w:vMerge/>
          </w:tcPr>
          <w:p w14:paraId="79F5A62C" w14:textId="77777777" w:rsidR="0068276F" w:rsidRDefault="0068276F" w:rsidP="00965EC5">
            <w:pPr>
              <w:spacing w:line="240" w:lineRule="exact"/>
              <w:rPr>
                <w:rFonts w:ascii="メイリオ" w:eastAsia="メイリオ"/>
              </w:rPr>
            </w:pPr>
          </w:p>
        </w:tc>
        <w:tc>
          <w:tcPr>
            <w:tcW w:w="567" w:type="dxa"/>
            <w:vAlign w:val="center"/>
          </w:tcPr>
          <w:p w14:paraId="5FF4D0FB"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E0215B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優れた能力を発揮し、学校事務の適切な運営に寄与するような活動をしている。</w:t>
            </w:r>
          </w:p>
          <w:p w14:paraId="4107A981"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5DFE9127" w14:textId="77777777" w:rsidR="0068276F" w:rsidRDefault="0068276F" w:rsidP="00965EC5">
            <w:pPr>
              <w:spacing w:line="240" w:lineRule="exact"/>
              <w:rPr>
                <w:rFonts w:ascii="メイリオ" w:eastAsia="メイリオ"/>
              </w:rPr>
            </w:pPr>
          </w:p>
        </w:tc>
        <w:tc>
          <w:tcPr>
            <w:tcW w:w="850" w:type="dxa"/>
            <w:vMerge/>
          </w:tcPr>
          <w:p w14:paraId="0A137677" w14:textId="77777777" w:rsidR="0068276F" w:rsidRDefault="0068276F" w:rsidP="00965EC5">
            <w:pPr>
              <w:spacing w:line="240" w:lineRule="exact"/>
              <w:rPr>
                <w:rFonts w:ascii="メイリオ" w:eastAsia="メイリオ"/>
              </w:rPr>
            </w:pPr>
          </w:p>
        </w:tc>
      </w:tr>
      <w:tr w:rsidR="0068276F" w14:paraId="2BAA2B67" w14:textId="77777777" w:rsidTr="00965EC5">
        <w:trPr>
          <w:trHeight w:val="20"/>
        </w:trPr>
        <w:tc>
          <w:tcPr>
            <w:tcW w:w="1130" w:type="dxa"/>
            <w:vMerge/>
          </w:tcPr>
          <w:p w14:paraId="4CC41739" w14:textId="77777777" w:rsidR="0068276F" w:rsidRDefault="0068276F" w:rsidP="00965EC5">
            <w:pPr>
              <w:spacing w:line="240" w:lineRule="exact"/>
              <w:rPr>
                <w:rFonts w:ascii="メイリオ" w:eastAsia="メイリオ"/>
              </w:rPr>
            </w:pPr>
          </w:p>
        </w:tc>
        <w:tc>
          <w:tcPr>
            <w:tcW w:w="567" w:type="dxa"/>
            <w:vAlign w:val="center"/>
          </w:tcPr>
          <w:p w14:paraId="19BBB61C"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145FFD3"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職務を遂行している。</w:t>
            </w:r>
          </w:p>
          <w:p w14:paraId="05742F9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5551DFC9" w14:textId="77777777" w:rsidR="0068276F" w:rsidRDefault="0068276F" w:rsidP="00965EC5">
            <w:pPr>
              <w:spacing w:line="240" w:lineRule="exact"/>
              <w:rPr>
                <w:rFonts w:ascii="メイリオ" w:eastAsia="メイリオ"/>
              </w:rPr>
            </w:pPr>
          </w:p>
        </w:tc>
        <w:tc>
          <w:tcPr>
            <w:tcW w:w="850" w:type="dxa"/>
            <w:vMerge/>
          </w:tcPr>
          <w:p w14:paraId="41030380" w14:textId="77777777" w:rsidR="0068276F" w:rsidRDefault="0068276F" w:rsidP="00965EC5">
            <w:pPr>
              <w:spacing w:line="240" w:lineRule="exact"/>
              <w:rPr>
                <w:rFonts w:ascii="メイリオ" w:eastAsia="メイリオ"/>
              </w:rPr>
            </w:pPr>
          </w:p>
        </w:tc>
      </w:tr>
      <w:tr w:rsidR="0068276F" w14:paraId="3DEC592A" w14:textId="77777777" w:rsidTr="00965EC5">
        <w:trPr>
          <w:trHeight w:val="20"/>
        </w:trPr>
        <w:tc>
          <w:tcPr>
            <w:tcW w:w="1130" w:type="dxa"/>
            <w:vMerge/>
          </w:tcPr>
          <w:p w14:paraId="3A4FE975" w14:textId="77777777" w:rsidR="0068276F" w:rsidRDefault="0068276F" w:rsidP="00965EC5">
            <w:pPr>
              <w:spacing w:line="240" w:lineRule="exact"/>
              <w:rPr>
                <w:rFonts w:ascii="メイリオ" w:eastAsia="メイリオ"/>
              </w:rPr>
            </w:pPr>
          </w:p>
        </w:tc>
        <w:tc>
          <w:tcPr>
            <w:tcW w:w="567" w:type="dxa"/>
            <w:vAlign w:val="center"/>
          </w:tcPr>
          <w:p w14:paraId="26BBFB95"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4AF40F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期待される能力を発揮していないことがあり、学校事務の適切な運営に寄与するような活動を進めることができていない。</w:t>
            </w:r>
          </w:p>
          <w:p w14:paraId="225B582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2550F07D" w14:textId="77777777" w:rsidR="0068276F" w:rsidRDefault="0068276F" w:rsidP="00965EC5">
            <w:pPr>
              <w:spacing w:line="240" w:lineRule="exact"/>
              <w:rPr>
                <w:rFonts w:ascii="メイリオ" w:eastAsia="メイリオ"/>
              </w:rPr>
            </w:pPr>
          </w:p>
        </w:tc>
        <w:tc>
          <w:tcPr>
            <w:tcW w:w="850" w:type="dxa"/>
            <w:vMerge/>
          </w:tcPr>
          <w:p w14:paraId="2D26A09C" w14:textId="77777777" w:rsidR="0068276F" w:rsidRDefault="0068276F" w:rsidP="00965EC5">
            <w:pPr>
              <w:spacing w:line="240" w:lineRule="exact"/>
              <w:rPr>
                <w:rFonts w:ascii="メイリオ" w:eastAsia="メイリオ"/>
              </w:rPr>
            </w:pPr>
          </w:p>
        </w:tc>
      </w:tr>
      <w:tr w:rsidR="0068276F" w14:paraId="53A7DE9C" w14:textId="77777777" w:rsidTr="00965EC5">
        <w:trPr>
          <w:trHeight w:val="20"/>
        </w:trPr>
        <w:tc>
          <w:tcPr>
            <w:tcW w:w="1130" w:type="dxa"/>
            <w:vMerge/>
          </w:tcPr>
          <w:p w14:paraId="2F256797" w14:textId="77777777" w:rsidR="0068276F" w:rsidRDefault="0068276F" w:rsidP="00965EC5">
            <w:pPr>
              <w:spacing w:line="240" w:lineRule="exact"/>
              <w:rPr>
                <w:rFonts w:ascii="メイリオ" w:eastAsia="メイリオ"/>
              </w:rPr>
            </w:pPr>
          </w:p>
        </w:tc>
        <w:tc>
          <w:tcPr>
            <w:tcW w:w="567" w:type="dxa"/>
            <w:vAlign w:val="center"/>
          </w:tcPr>
          <w:p w14:paraId="4903E2B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351CB48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期待される能力を発揮しておらず、学校事務や学校運営全体に、悪影響を及ぼしかねない状況である。</w:t>
            </w:r>
          </w:p>
          <w:p w14:paraId="2945C40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747D3FF7" w14:textId="77777777" w:rsidR="0068276F" w:rsidRDefault="0068276F" w:rsidP="00965EC5">
            <w:pPr>
              <w:spacing w:line="240" w:lineRule="exact"/>
              <w:rPr>
                <w:rFonts w:ascii="メイリオ" w:eastAsia="メイリオ"/>
              </w:rPr>
            </w:pPr>
          </w:p>
        </w:tc>
        <w:tc>
          <w:tcPr>
            <w:tcW w:w="850" w:type="dxa"/>
            <w:vMerge/>
          </w:tcPr>
          <w:p w14:paraId="040BCC43" w14:textId="77777777" w:rsidR="0068276F" w:rsidRDefault="0068276F" w:rsidP="00965EC5">
            <w:pPr>
              <w:spacing w:line="240" w:lineRule="exact"/>
              <w:rPr>
                <w:rFonts w:ascii="メイリオ" w:eastAsia="メイリオ"/>
              </w:rPr>
            </w:pPr>
          </w:p>
        </w:tc>
      </w:tr>
    </w:tbl>
    <w:p w14:paraId="6A13F052" w14:textId="77777777" w:rsidR="00B30AC2" w:rsidRPr="0068276F" w:rsidRDefault="00B30AC2" w:rsidP="00B30AC2"/>
    <w:p w14:paraId="19F757FA" w14:textId="77777777" w:rsidR="00B30AC2" w:rsidRPr="00B30AC2" w:rsidRDefault="00B30AC2"/>
    <w:p w14:paraId="40F6D1A9" w14:textId="77777777" w:rsidR="00B30AC2" w:rsidRDefault="00B30AC2"/>
    <w:p w14:paraId="57D610F1" w14:textId="77777777" w:rsidR="006C254E" w:rsidRPr="00CB24E5" w:rsidRDefault="006C254E" w:rsidP="006C254E">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C254E" w14:paraId="6915E627" w14:textId="77777777" w:rsidTr="00965EC5">
        <w:trPr>
          <w:trHeight w:val="397"/>
        </w:trPr>
        <w:tc>
          <w:tcPr>
            <w:tcW w:w="1130" w:type="dxa"/>
            <w:shd w:val="clear" w:color="auto" w:fill="B6DDE8" w:themeFill="accent5" w:themeFillTint="66"/>
            <w:vAlign w:val="center"/>
          </w:tcPr>
          <w:p w14:paraId="4A54D18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2F6278B"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2857C5A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4A458BED"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0381E7D2" w14:textId="77777777" w:rsidTr="00965EC5">
        <w:trPr>
          <w:trHeight w:val="20"/>
        </w:trPr>
        <w:tc>
          <w:tcPr>
            <w:tcW w:w="1130" w:type="dxa"/>
            <w:vMerge w:val="restart"/>
            <w:vAlign w:val="center"/>
          </w:tcPr>
          <w:p w14:paraId="082B44F5"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事務職員</w:t>
            </w:r>
          </w:p>
          <w:p w14:paraId="7F0115D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（主事）</w:t>
            </w:r>
          </w:p>
          <w:p w14:paraId="67B0953A"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71"/>
                <w:lang w:eastAsia="zh-TW"/>
              </w:rPr>
              <w:t>（副主査）</w:t>
            </w:r>
          </w:p>
          <w:p w14:paraId="7C59B91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p w14:paraId="191EC48F"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（主幹）</w:t>
            </w:r>
          </w:p>
          <w:p w14:paraId="4C6758B9" w14:textId="77777777" w:rsidR="006C254E" w:rsidRDefault="006C254E" w:rsidP="00965EC5">
            <w:pPr>
              <w:spacing w:line="240" w:lineRule="exact"/>
              <w:jc w:val="center"/>
              <w:rPr>
                <w:rFonts w:ascii="メイリオ" w:eastAsia="メイリオ"/>
                <w:lang w:eastAsia="zh-TW"/>
              </w:rPr>
            </w:pPr>
            <w:r w:rsidRPr="00470645">
              <w:rPr>
                <w:rFonts w:ascii="メイリオ" w:eastAsia="メイリオ" w:hint="eastAsia"/>
                <w:w w:val="75"/>
                <w:kern w:val="0"/>
                <w:fitText w:val="945" w:id="1377459472"/>
                <w:lang w:eastAsia="zh-TW"/>
              </w:rPr>
              <w:t>（課長補佐）</w:t>
            </w:r>
          </w:p>
        </w:tc>
        <w:tc>
          <w:tcPr>
            <w:tcW w:w="567" w:type="dxa"/>
            <w:vAlign w:val="center"/>
          </w:tcPr>
          <w:p w14:paraId="33C38295"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6E754BA4"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非常に優れた能力を発揮し、学校事務の適切な運営に大きく寄与するような活動をしている。</w:t>
            </w:r>
          </w:p>
          <w:p w14:paraId="24E3D7A7"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restart"/>
            <w:vAlign w:val="center"/>
          </w:tcPr>
          <w:p w14:paraId="53D4EBEC" w14:textId="77777777" w:rsidR="006C254E" w:rsidRDefault="006C254E" w:rsidP="00965EC5">
            <w:pPr>
              <w:spacing w:line="240" w:lineRule="exact"/>
              <w:rPr>
                <w:rFonts w:ascii="メイリオ" w:eastAsia="メイリオ"/>
              </w:rPr>
            </w:pPr>
            <w:r>
              <w:rPr>
                <w:rFonts w:ascii="メイリオ" w:eastAsia="メイリオ" w:hint="eastAsia"/>
              </w:rPr>
              <w:t>能力評価の</w:t>
            </w:r>
          </w:p>
          <w:p w14:paraId="2A6B96CD" w14:textId="77777777" w:rsidR="006C254E" w:rsidRDefault="006C254E" w:rsidP="00965EC5">
            <w:pPr>
              <w:spacing w:line="240" w:lineRule="exact"/>
              <w:rPr>
                <w:rFonts w:ascii="メイリオ" w:eastAsia="メイリオ"/>
              </w:rPr>
            </w:pPr>
            <w:r>
              <w:rPr>
                <w:rFonts w:ascii="メイリオ" w:eastAsia="メイリオ" w:hint="eastAsia"/>
              </w:rPr>
              <w:t>着眼点分類表を</w:t>
            </w:r>
          </w:p>
          <w:p w14:paraId="7C84F6AF" w14:textId="77777777" w:rsidR="006C254E" w:rsidRDefault="006C254E" w:rsidP="00965EC5">
            <w:pPr>
              <w:spacing w:line="240" w:lineRule="exact"/>
              <w:rPr>
                <w:rFonts w:ascii="メイリオ" w:eastAsia="メイリオ"/>
              </w:rPr>
            </w:pPr>
            <w:r>
              <w:rPr>
                <w:rFonts w:ascii="メイリオ" w:eastAsia="メイリオ" w:hint="eastAsia"/>
              </w:rPr>
              <w:t>参照</w:t>
            </w:r>
          </w:p>
        </w:tc>
        <w:tc>
          <w:tcPr>
            <w:tcW w:w="850" w:type="dxa"/>
            <w:vMerge w:val="restart"/>
            <w:textDirection w:val="tbRlV"/>
            <w:vAlign w:val="center"/>
          </w:tcPr>
          <w:p w14:paraId="13F88AF8" w14:textId="77777777" w:rsidR="006C254E" w:rsidRDefault="006C254E"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3303"/>
              </w:rPr>
              <w:t>着眼点をもとに絶対評</w:t>
            </w:r>
            <w:r w:rsidRPr="006C254E">
              <w:rPr>
                <w:rFonts w:ascii="メイリオ" w:eastAsia="メイリオ" w:hint="eastAsia"/>
                <w:spacing w:val="60"/>
                <w:kern w:val="0"/>
                <w:fitText w:val="2730" w:id="1669623303"/>
              </w:rPr>
              <w:t>価</w:t>
            </w:r>
          </w:p>
          <w:p w14:paraId="40F7F514" w14:textId="77777777" w:rsidR="006C254E" w:rsidRDefault="006C254E"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3304"/>
              </w:rPr>
              <w:t>能力評価の評価基準等参</w:t>
            </w:r>
            <w:r w:rsidRPr="006C254E">
              <w:rPr>
                <w:rFonts w:ascii="メイリオ" w:eastAsia="メイリオ" w:hint="eastAsia"/>
                <w:spacing w:val="-60"/>
                <w:kern w:val="0"/>
                <w:fitText w:val="2730" w:id="1669623304"/>
              </w:rPr>
              <w:t>照</w:t>
            </w:r>
            <w:r>
              <w:rPr>
                <w:rFonts w:ascii="メイリオ" w:eastAsia="メイリオ" w:hint="eastAsia"/>
                <w:kern w:val="0"/>
              </w:rPr>
              <w:t xml:space="preserve">  </w:t>
            </w:r>
          </w:p>
        </w:tc>
      </w:tr>
      <w:tr w:rsidR="006C254E" w14:paraId="3E9A038D" w14:textId="77777777" w:rsidTr="00965EC5">
        <w:trPr>
          <w:trHeight w:val="20"/>
        </w:trPr>
        <w:tc>
          <w:tcPr>
            <w:tcW w:w="1130" w:type="dxa"/>
            <w:vMerge/>
          </w:tcPr>
          <w:p w14:paraId="29A717D1" w14:textId="77777777" w:rsidR="006C254E" w:rsidRDefault="006C254E" w:rsidP="00965EC5">
            <w:pPr>
              <w:spacing w:line="240" w:lineRule="exact"/>
              <w:rPr>
                <w:rFonts w:ascii="メイリオ" w:eastAsia="メイリオ"/>
              </w:rPr>
            </w:pPr>
          </w:p>
        </w:tc>
        <w:tc>
          <w:tcPr>
            <w:tcW w:w="567" w:type="dxa"/>
            <w:vAlign w:val="center"/>
          </w:tcPr>
          <w:p w14:paraId="0A496D11"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3DE9EB3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優れた能力を発揮し、学校事務の適切な運営に寄与するような活動をしている。</w:t>
            </w:r>
          </w:p>
          <w:p w14:paraId="51F23044"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533287E1" w14:textId="77777777" w:rsidR="006C254E" w:rsidRDefault="006C254E" w:rsidP="00965EC5">
            <w:pPr>
              <w:spacing w:line="240" w:lineRule="exact"/>
              <w:rPr>
                <w:rFonts w:ascii="メイリオ" w:eastAsia="メイリオ"/>
              </w:rPr>
            </w:pPr>
          </w:p>
        </w:tc>
        <w:tc>
          <w:tcPr>
            <w:tcW w:w="850" w:type="dxa"/>
            <w:vMerge/>
          </w:tcPr>
          <w:p w14:paraId="5493A126" w14:textId="77777777" w:rsidR="006C254E" w:rsidRDefault="006C254E" w:rsidP="00965EC5">
            <w:pPr>
              <w:spacing w:line="240" w:lineRule="exact"/>
              <w:rPr>
                <w:rFonts w:ascii="メイリオ" w:eastAsia="メイリオ"/>
              </w:rPr>
            </w:pPr>
          </w:p>
        </w:tc>
      </w:tr>
      <w:tr w:rsidR="006C254E" w14:paraId="5493DF3E" w14:textId="77777777" w:rsidTr="00965EC5">
        <w:trPr>
          <w:trHeight w:val="20"/>
        </w:trPr>
        <w:tc>
          <w:tcPr>
            <w:tcW w:w="1130" w:type="dxa"/>
            <w:vMerge/>
          </w:tcPr>
          <w:p w14:paraId="3586FC69" w14:textId="77777777" w:rsidR="006C254E" w:rsidRDefault="006C254E" w:rsidP="00965EC5">
            <w:pPr>
              <w:spacing w:line="240" w:lineRule="exact"/>
              <w:rPr>
                <w:rFonts w:ascii="メイリオ" w:eastAsia="メイリオ"/>
              </w:rPr>
            </w:pPr>
          </w:p>
        </w:tc>
        <w:tc>
          <w:tcPr>
            <w:tcW w:w="567" w:type="dxa"/>
            <w:vAlign w:val="center"/>
          </w:tcPr>
          <w:p w14:paraId="168E06DD"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61AA0108"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51F68B50"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7A4B5C1E" w14:textId="77777777" w:rsidR="006C254E" w:rsidRDefault="006C254E" w:rsidP="00965EC5">
            <w:pPr>
              <w:spacing w:line="240" w:lineRule="exact"/>
              <w:rPr>
                <w:rFonts w:ascii="メイリオ" w:eastAsia="メイリオ"/>
              </w:rPr>
            </w:pPr>
          </w:p>
        </w:tc>
        <w:tc>
          <w:tcPr>
            <w:tcW w:w="850" w:type="dxa"/>
            <w:vMerge/>
          </w:tcPr>
          <w:p w14:paraId="3819E5DB" w14:textId="77777777" w:rsidR="006C254E" w:rsidRDefault="006C254E" w:rsidP="00965EC5">
            <w:pPr>
              <w:spacing w:line="240" w:lineRule="exact"/>
              <w:rPr>
                <w:rFonts w:ascii="メイリオ" w:eastAsia="メイリオ"/>
              </w:rPr>
            </w:pPr>
          </w:p>
        </w:tc>
      </w:tr>
      <w:tr w:rsidR="006C254E" w14:paraId="06B1B09E" w14:textId="77777777" w:rsidTr="00965EC5">
        <w:trPr>
          <w:trHeight w:val="20"/>
        </w:trPr>
        <w:tc>
          <w:tcPr>
            <w:tcW w:w="1130" w:type="dxa"/>
            <w:vMerge/>
          </w:tcPr>
          <w:p w14:paraId="47E841D0" w14:textId="77777777" w:rsidR="006C254E" w:rsidRDefault="006C254E" w:rsidP="00965EC5">
            <w:pPr>
              <w:spacing w:line="240" w:lineRule="exact"/>
              <w:rPr>
                <w:rFonts w:ascii="メイリオ" w:eastAsia="メイリオ"/>
              </w:rPr>
            </w:pPr>
          </w:p>
        </w:tc>
        <w:tc>
          <w:tcPr>
            <w:tcW w:w="567" w:type="dxa"/>
            <w:vAlign w:val="center"/>
          </w:tcPr>
          <w:p w14:paraId="34319ECE"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EA6214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期待される能力を発揮していないことがあり、学校事務の適切な運営に寄与するような活動を進めることができていない。</w:t>
            </w:r>
          </w:p>
          <w:p w14:paraId="76583FFD"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329BD5F5" w14:textId="77777777" w:rsidR="006C254E" w:rsidRDefault="006C254E" w:rsidP="00965EC5">
            <w:pPr>
              <w:spacing w:line="240" w:lineRule="exact"/>
              <w:rPr>
                <w:rFonts w:ascii="メイリオ" w:eastAsia="メイリオ"/>
              </w:rPr>
            </w:pPr>
          </w:p>
        </w:tc>
        <w:tc>
          <w:tcPr>
            <w:tcW w:w="850" w:type="dxa"/>
            <w:vMerge/>
          </w:tcPr>
          <w:p w14:paraId="1F6BD406" w14:textId="77777777" w:rsidR="006C254E" w:rsidRDefault="006C254E" w:rsidP="00965EC5">
            <w:pPr>
              <w:spacing w:line="240" w:lineRule="exact"/>
              <w:rPr>
                <w:rFonts w:ascii="メイリオ" w:eastAsia="メイリオ"/>
              </w:rPr>
            </w:pPr>
          </w:p>
        </w:tc>
      </w:tr>
      <w:tr w:rsidR="006C254E" w14:paraId="20A6D9BC" w14:textId="77777777" w:rsidTr="00965EC5">
        <w:trPr>
          <w:trHeight w:val="20"/>
        </w:trPr>
        <w:tc>
          <w:tcPr>
            <w:tcW w:w="1130" w:type="dxa"/>
            <w:vMerge/>
          </w:tcPr>
          <w:p w14:paraId="69D146FB" w14:textId="77777777" w:rsidR="006C254E" w:rsidRDefault="006C254E" w:rsidP="00965EC5">
            <w:pPr>
              <w:spacing w:line="240" w:lineRule="exact"/>
              <w:rPr>
                <w:rFonts w:ascii="メイリオ" w:eastAsia="メイリオ"/>
              </w:rPr>
            </w:pPr>
          </w:p>
        </w:tc>
        <w:tc>
          <w:tcPr>
            <w:tcW w:w="567" w:type="dxa"/>
            <w:vAlign w:val="center"/>
          </w:tcPr>
          <w:p w14:paraId="1C9D041F"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EB3D32E"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期待される能力を発揮しておらず、学校事務や学校運営全体に、悪影響を及ぼしかねない状況である。</w:t>
            </w:r>
          </w:p>
          <w:p w14:paraId="63B97535" w14:textId="77777777" w:rsidR="006C254E" w:rsidRDefault="006C254E" w:rsidP="00965EC5">
            <w:pPr>
              <w:spacing w:line="220" w:lineRule="exact"/>
              <w:rPr>
                <w:rFonts w:ascii="メイリオ" w:eastAsia="メイリオ"/>
              </w:rPr>
            </w:pPr>
            <w:r w:rsidRPr="00DF53D8">
              <w:rPr>
                <w:rFonts w:ascii="メイリオ" w:eastAsia="メイリオ" w:hint="eastAsia"/>
              </w:rPr>
              <w:t xml:space="preserve">　職務遂行上、非常に大きな支障をきたしている。</w:t>
            </w:r>
          </w:p>
        </w:tc>
        <w:tc>
          <w:tcPr>
            <w:tcW w:w="1984" w:type="dxa"/>
            <w:vMerge/>
          </w:tcPr>
          <w:p w14:paraId="5CD268DD" w14:textId="77777777" w:rsidR="006C254E" w:rsidRDefault="006C254E" w:rsidP="00965EC5">
            <w:pPr>
              <w:spacing w:line="240" w:lineRule="exact"/>
              <w:rPr>
                <w:rFonts w:ascii="メイリオ" w:eastAsia="メイリオ"/>
              </w:rPr>
            </w:pPr>
          </w:p>
        </w:tc>
        <w:tc>
          <w:tcPr>
            <w:tcW w:w="850" w:type="dxa"/>
            <w:vMerge/>
          </w:tcPr>
          <w:p w14:paraId="0F0DD4BC" w14:textId="77777777" w:rsidR="006C254E" w:rsidRDefault="006C254E" w:rsidP="00965EC5">
            <w:pPr>
              <w:spacing w:line="240" w:lineRule="exact"/>
              <w:rPr>
                <w:rFonts w:ascii="メイリオ" w:eastAsia="メイリオ"/>
              </w:rPr>
            </w:pPr>
          </w:p>
        </w:tc>
      </w:tr>
      <w:tr w:rsidR="006C254E" w14:paraId="53F70074" w14:textId="77777777" w:rsidTr="00965EC5">
        <w:trPr>
          <w:trHeight w:val="20"/>
        </w:trPr>
        <w:tc>
          <w:tcPr>
            <w:tcW w:w="1130" w:type="dxa"/>
            <w:vMerge w:val="restart"/>
            <w:vAlign w:val="center"/>
          </w:tcPr>
          <w:p w14:paraId="3BFBC5EF"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技術職員</w:t>
            </w:r>
          </w:p>
          <w:p w14:paraId="44E523FC" w14:textId="77777777" w:rsidR="006C254E" w:rsidRDefault="006C254E" w:rsidP="00965EC5">
            <w:pPr>
              <w:spacing w:line="240" w:lineRule="exact"/>
              <w:jc w:val="distribute"/>
              <w:rPr>
                <w:rFonts w:ascii="メイリオ" w:eastAsia="メイリオ"/>
                <w:kern w:val="0"/>
                <w:lang w:eastAsia="zh-TW"/>
              </w:rPr>
            </w:pPr>
            <w:r w:rsidRPr="00061E59">
              <w:rPr>
                <w:rFonts w:ascii="メイリオ" w:eastAsia="メイリオ" w:hint="eastAsia"/>
                <w:spacing w:val="1"/>
                <w:w w:val="52"/>
                <w:kern w:val="0"/>
                <w:fitText w:val="945" w:id="1377459458"/>
                <w:lang w:eastAsia="zh-TW"/>
              </w:rPr>
              <w:t>［</w:t>
            </w:r>
            <w:r w:rsidRPr="00061E59">
              <w:rPr>
                <w:rFonts w:ascii="メイリオ" w:eastAsia="メイリオ" w:hint="eastAsia"/>
                <w:spacing w:val="1"/>
                <w:w w:val="52"/>
                <w:kern w:val="0"/>
                <w:fitText w:val="945" w:id="1377459458"/>
              </w:rPr>
              <w:t>ｽｸｰﾙﾊﾞｽ</w:t>
            </w:r>
            <w:r w:rsidRPr="00061E59">
              <w:rPr>
                <w:rFonts w:ascii="メイリオ" w:eastAsia="メイリオ" w:hint="eastAsia"/>
                <w:spacing w:val="1"/>
                <w:w w:val="52"/>
                <w:kern w:val="0"/>
                <w:fitText w:val="945" w:id="1377459458"/>
                <w:lang w:eastAsia="zh-TW"/>
              </w:rPr>
              <w:t>運転手］</w:t>
            </w:r>
          </w:p>
          <w:p w14:paraId="25A2634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（技師）</w:t>
            </w:r>
          </w:p>
          <w:p w14:paraId="61C831E6"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59"/>
                <w:lang w:eastAsia="zh-TW"/>
              </w:rPr>
              <w:t>（副主査）</w:t>
            </w:r>
          </w:p>
          <w:p w14:paraId="582F35D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tc>
        <w:tc>
          <w:tcPr>
            <w:tcW w:w="567" w:type="dxa"/>
            <w:vAlign w:val="center"/>
          </w:tcPr>
          <w:p w14:paraId="263191E3"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6B672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非常に優れた能力を発揮し、担当業務全体の適切な運営に大きく寄与するような、活動をしている。</w:t>
            </w:r>
          </w:p>
          <w:p w14:paraId="3064CB0A"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ign w:val="center"/>
          </w:tcPr>
          <w:p w14:paraId="25CE14A7" w14:textId="77777777" w:rsidR="006C254E" w:rsidRDefault="006C254E" w:rsidP="00965EC5">
            <w:pPr>
              <w:spacing w:line="240" w:lineRule="exact"/>
              <w:rPr>
                <w:rFonts w:ascii="メイリオ" w:eastAsia="メイリオ"/>
              </w:rPr>
            </w:pPr>
          </w:p>
        </w:tc>
        <w:tc>
          <w:tcPr>
            <w:tcW w:w="850" w:type="dxa"/>
            <w:vMerge/>
          </w:tcPr>
          <w:p w14:paraId="6DFB1239" w14:textId="77777777" w:rsidR="006C254E" w:rsidRDefault="006C254E" w:rsidP="00965EC5">
            <w:pPr>
              <w:spacing w:line="240" w:lineRule="exact"/>
              <w:rPr>
                <w:rFonts w:ascii="メイリオ" w:eastAsia="メイリオ"/>
              </w:rPr>
            </w:pPr>
          </w:p>
        </w:tc>
      </w:tr>
      <w:tr w:rsidR="006C254E" w14:paraId="300D5C1E" w14:textId="77777777" w:rsidTr="00965EC5">
        <w:trPr>
          <w:trHeight w:val="20"/>
        </w:trPr>
        <w:tc>
          <w:tcPr>
            <w:tcW w:w="1130" w:type="dxa"/>
            <w:vMerge/>
          </w:tcPr>
          <w:p w14:paraId="45D943C6" w14:textId="77777777" w:rsidR="006C254E" w:rsidRDefault="006C254E" w:rsidP="00965EC5">
            <w:pPr>
              <w:spacing w:line="240" w:lineRule="exact"/>
              <w:rPr>
                <w:rFonts w:ascii="メイリオ" w:eastAsia="メイリオ"/>
              </w:rPr>
            </w:pPr>
          </w:p>
        </w:tc>
        <w:tc>
          <w:tcPr>
            <w:tcW w:w="567" w:type="dxa"/>
            <w:vAlign w:val="center"/>
          </w:tcPr>
          <w:p w14:paraId="3B09D068"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028CF895"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優れた能力を発揮し、担当業務全体の適切な運営に寄与するような活動をしている。</w:t>
            </w:r>
          </w:p>
          <w:p w14:paraId="75291496"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4407C1FE" w14:textId="77777777" w:rsidR="006C254E" w:rsidRDefault="006C254E" w:rsidP="00965EC5">
            <w:pPr>
              <w:spacing w:line="240" w:lineRule="exact"/>
              <w:rPr>
                <w:rFonts w:ascii="メイリオ" w:eastAsia="メイリオ"/>
              </w:rPr>
            </w:pPr>
          </w:p>
        </w:tc>
        <w:tc>
          <w:tcPr>
            <w:tcW w:w="850" w:type="dxa"/>
            <w:vMerge/>
          </w:tcPr>
          <w:p w14:paraId="78AA15A5" w14:textId="77777777" w:rsidR="006C254E" w:rsidRDefault="006C254E" w:rsidP="00965EC5">
            <w:pPr>
              <w:spacing w:line="240" w:lineRule="exact"/>
              <w:rPr>
                <w:rFonts w:ascii="メイリオ" w:eastAsia="メイリオ"/>
              </w:rPr>
            </w:pPr>
          </w:p>
        </w:tc>
      </w:tr>
      <w:tr w:rsidR="006C254E" w14:paraId="3974E8D4" w14:textId="77777777" w:rsidTr="00965EC5">
        <w:trPr>
          <w:trHeight w:val="20"/>
        </w:trPr>
        <w:tc>
          <w:tcPr>
            <w:tcW w:w="1130" w:type="dxa"/>
            <w:vMerge/>
          </w:tcPr>
          <w:p w14:paraId="0B93CA6F" w14:textId="77777777" w:rsidR="006C254E" w:rsidRDefault="006C254E" w:rsidP="00965EC5">
            <w:pPr>
              <w:spacing w:line="240" w:lineRule="exact"/>
              <w:rPr>
                <w:rFonts w:ascii="メイリオ" w:eastAsia="メイリオ"/>
              </w:rPr>
            </w:pPr>
          </w:p>
        </w:tc>
        <w:tc>
          <w:tcPr>
            <w:tcW w:w="567" w:type="dxa"/>
            <w:vAlign w:val="center"/>
          </w:tcPr>
          <w:p w14:paraId="3FC9CE81"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C03FDF6"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00328AB5"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2DFFE80B" w14:textId="77777777" w:rsidR="006C254E" w:rsidRDefault="006C254E" w:rsidP="00965EC5">
            <w:pPr>
              <w:spacing w:line="240" w:lineRule="exact"/>
              <w:rPr>
                <w:rFonts w:ascii="メイリオ" w:eastAsia="メイリオ"/>
              </w:rPr>
            </w:pPr>
          </w:p>
        </w:tc>
        <w:tc>
          <w:tcPr>
            <w:tcW w:w="850" w:type="dxa"/>
            <w:vMerge/>
          </w:tcPr>
          <w:p w14:paraId="4D75C0DE" w14:textId="77777777" w:rsidR="006C254E" w:rsidRDefault="006C254E" w:rsidP="00965EC5">
            <w:pPr>
              <w:spacing w:line="240" w:lineRule="exact"/>
              <w:rPr>
                <w:rFonts w:ascii="メイリオ" w:eastAsia="メイリオ"/>
              </w:rPr>
            </w:pPr>
          </w:p>
        </w:tc>
      </w:tr>
      <w:tr w:rsidR="006C254E" w14:paraId="5B22380C" w14:textId="77777777" w:rsidTr="00965EC5">
        <w:trPr>
          <w:trHeight w:val="20"/>
        </w:trPr>
        <w:tc>
          <w:tcPr>
            <w:tcW w:w="1130" w:type="dxa"/>
            <w:vMerge/>
          </w:tcPr>
          <w:p w14:paraId="5514E13C" w14:textId="77777777" w:rsidR="006C254E" w:rsidRDefault="006C254E" w:rsidP="00965EC5">
            <w:pPr>
              <w:spacing w:line="240" w:lineRule="exact"/>
              <w:rPr>
                <w:rFonts w:ascii="メイリオ" w:eastAsia="メイリオ"/>
              </w:rPr>
            </w:pPr>
          </w:p>
        </w:tc>
        <w:tc>
          <w:tcPr>
            <w:tcW w:w="567" w:type="dxa"/>
            <w:vAlign w:val="center"/>
          </w:tcPr>
          <w:p w14:paraId="1D119AEF"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47717806"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期待される能力を発揮していないことがあり、担当業務全体の適切な運営に寄与するような活動を進めることができていない。</w:t>
            </w:r>
          </w:p>
          <w:p w14:paraId="671656AB"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5F07CBD1" w14:textId="77777777" w:rsidR="006C254E" w:rsidRDefault="006C254E" w:rsidP="00965EC5">
            <w:pPr>
              <w:spacing w:line="240" w:lineRule="exact"/>
              <w:rPr>
                <w:rFonts w:ascii="メイリオ" w:eastAsia="メイリオ"/>
              </w:rPr>
            </w:pPr>
          </w:p>
        </w:tc>
        <w:tc>
          <w:tcPr>
            <w:tcW w:w="850" w:type="dxa"/>
            <w:vMerge/>
          </w:tcPr>
          <w:p w14:paraId="4922E7C4" w14:textId="77777777" w:rsidR="006C254E" w:rsidRDefault="006C254E" w:rsidP="00965EC5">
            <w:pPr>
              <w:spacing w:line="240" w:lineRule="exact"/>
              <w:rPr>
                <w:rFonts w:ascii="メイリオ" w:eastAsia="メイリオ"/>
              </w:rPr>
            </w:pPr>
          </w:p>
        </w:tc>
      </w:tr>
      <w:tr w:rsidR="006C254E" w14:paraId="4B42B58F" w14:textId="77777777" w:rsidTr="00965EC5">
        <w:trPr>
          <w:trHeight w:val="20"/>
        </w:trPr>
        <w:tc>
          <w:tcPr>
            <w:tcW w:w="1130" w:type="dxa"/>
            <w:vMerge/>
          </w:tcPr>
          <w:p w14:paraId="4ACD0923" w14:textId="77777777" w:rsidR="006C254E" w:rsidRDefault="006C254E" w:rsidP="00965EC5">
            <w:pPr>
              <w:spacing w:line="240" w:lineRule="exact"/>
              <w:rPr>
                <w:rFonts w:ascii="メイリオ" w:eastAsia="メイリオ"/>
              </w:rPr>
            </w:pPr>
          </w:p>
        </w:tc>
        <w:tc>
          <w:tcPr>
            <w:tcW w:w="567" w:type="dxa"/>
            <w:vAlign w:val="center"/>
          </w:tcPr>
          <w:p w14:paraId="36E46952"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3A92D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期待される能力を発揮しておらず、担当業務全体や学校運営全体に悪影響を及ぼしかねない状況である。</w:t>
            </w:r>
          </w:p>
          <w:p w14:paraId="3C54C833"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職務遂行上、非常に大きな支障をきたしている。</w:t>
            </w:r>
          </w:p>
        </w:tc>
        <w:tc>
          <w:tcPr>
            <w:tcW w:w="1984" w:type="dxa"/>
            <w:vMerge/>
          </w:tcPr>
          <w:p w14:paraId="1B912F5C" w14:textId="77777777" w:rsidR="006C254E" w:rsidRDefault="006C254E" w:rsidP="00965EC5">
            <w:pPr>
              <w:spacing w:line="240" w:lineRule="exact"/>
              <w:rPr>
                <w:rFonts w:ascii="メイリオ" w:eastAsia="メイリオ"/>
              </w:rPr>
            </w:pPr>
          </w:p>
        </w:tc>
        <w:tc>
          <w:tcPr>
            <w:tcW w:w="850" w:type="dxa"/>
            <w:vMerge/>
          </w:tcPr>
          <w:p w14:paraId="2BD2A64D" w14:textId="77777777" w:rsidR="006C254E" w:rsidRDefault="006C254E" w:rsidP="00965EC5">
            <w:pPr>
              <w:spacing w:line="240" w:lineRule="exact"/>
              <w:rPr>
                <w:rFonts w:ascii="メイリオ" w:eastAsia="メイリオ"/>
              </w:rPr>
            </w:pPr>
          </w:p>
        </w:tc>
      </w:tr>
    </w:tbl>
    <w:p w14:paraId="593C03C4" w14:textId="77777777" w:rsidR="00B30AC2" w:rsidRPr="006C254E" w:rsidRDefault="00B30AC2"/>
    <w:p w14:paraId="6E6967B8" w14:textId="77777777" w:rsidR="00B30AC2" w:rsidRDefault="00B30AC2"/>
    <w:p w14:paraId="5CBCDECD"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t>総合</w:t>
      </w:r>
      <w:r w:rsidRPr="00CB24E5">
        <w:rPr>
          <w:rFonts w:ascii="メイリオ" w:eastAsia="メイリオ" w:hint="eastAsia"/>
          <w:b/>
          <w:sz w:val="28"/>
        </w:rPr>
        <w:t>評価</w:t>
      </w:r>
    </w:p>
    <w:tbl>
      <w:tblPr>
        <w:tblStyle w:val="afb"/>
        <w:tblW w:w="9638" w:type="dxa"/>
        <w:tblInd w:w="108" w:type="dxa"/>
        <w:tblLook w:val="04A0" w:firstRow="1" w:lastRow="0" w:firstColumn="1" w:lastColumn="0" w:noHBand="0" w:noVBand="1"/>
      </w:tblPr>
      <w:tblGrid>
        <w:gridCol w:w="1134"/>
        <w:gridCol w:w="567"/>
        <w:gridCol w:w="5896"/>
        <w:gridCol w:w="2041"/>
      </w:tblGrid>
      <w:tr w:rsidR="0068276F" w14:paraId="02F05A08" w14:textId="77777777" w:rsidTr="0068276F">
        <w:trPr>
          <w:trHeight w:val="397"/>
        </w:trPr>
        <w:tc>
          <w:tcPr>
            <w:tcW w:w="1134" w:type="dxa"/>
            <w:shd w:val="clear" w:color="auto" w:fill="B6DDE8" w:themeFill="accent5" w:themeFillTint="66"/>
            <w:vAlign w:val="center"/>
          </w:tcPr>
          <w:p w14:paraId="54BC3A1C"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6463" w:type="dxa"/>
            <w:gridSpan w:val="2"/>
            <w:shd w:val="clear" w:color="auto" w:fill="B6DDE8" w:themeFill="accent5" w:themeFillTint="66"/>
            <w:vAlign w:val="center"/>
          </w:tcPr>
          <w:p w14:paraId="540E23A1"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2041" w:type="dxa"/>
            <w:shd w:val="clear" w:color="auto" w:fill="B6DDE8" w:themeFill="accent5" w:themeFillTint="66"/>
            <w:vAlign w:val="center"/>
          </w:tcPr>
          <w:p w14:paraId="3D79C110"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52E43664" w14:textId="77777777" w:rsidTr="0068276F">
        <w:trPr>
          <w:cantSplit/>
          <w:trHeight w:val="397"/>
        </w:trPr>
        <w:tc>
          <w:tcPr>
            <w:tcW w:w="1134" w:type="dxa"/>
            <w:vMerge w:val="restart"/>
            <w:textDirection w:val="tbRlV"/>
            <w:vAlign w:val="center"/>
          </w:tcPr>
          <w:p w14:paraId="59BAA8DD" w14:textId="77777777" w:rsidR="006C254E" w:rsidRPr="00827C32" w:rsidRDefault="006C254E" w:rsidP="00965EC5">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68ED1CD2"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896" w:type="dxa"/>
            <w:vAlign w:val="center"/>
          </w:tcPr>
          <w:p w14:paraId="6B77A2C4"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業績評価と能力評価を総合すると、非常に高い評価である</w:t>
            </w:r>
          </w:p>
        </w:tc>
        <w:tc>
          <w:tcPr>
            <w:tcW w:w="2041" w:type="dxa"/>
            <w:vMerge w:val="restart"/>
            <w:vAlign w:val="center"/>
          </w:tcPr>
          <w:p w14:paraId="67AC2A6B" w14:textId="77777777" w:rsidR="006C254E" w:rsidRDefault="006C254E" w:rsidP="006C254E">
            <w:pPr>
              <w:spacing w:line="320" w:lineRule="exact"/>
              <w:rPr>
                <w:rFonts w:ascii="メイリオ" w:eastAsia="メイリオ"/>
              </w:rPr>
            </w:pPr>
          </w:p>
        </w:tc>
      </w:tr>
      <w:tr w:rsidR="006C254E" w14:paraId="0D81476C" w14:textId="77777777" w:rsidTr="0068276F">
        <w:trPr>
          <w:trHeight w:val="397"/>
        </w:trPr>
        <w:tc>
          <w:tcPr>
            <w:tcW w:w="1134" w:type="dxa"/>
            <w:vMerge/>
            <w:vAlign w:val="center"/>
          </w:tcPr>
          <w:p w14:paraId="18078D45" w14:textId="77777777" w:rsidR="006C254E" w:rsidRDefault="006C254E" w:rsidP="00965EC5">
            <w:pPr>
              <w:spacing w:line="240" w:lineRule="exact"/>
              <w:rPr>
                <w:rFonts w:ascii="メイリオ" w:eastAsia="メイリオ"/>
              </w:rPr>
            </w:pPr>
          </w:p>
        </w:tc>
        <w:tc>
          <w:tcPr>
            <w:tcW w:w="567" w:type="dxa"/>
            <w:vAlign w:val="center"/>
          </w:tcPr>
          <w:p w14:paraId="74C35BF7"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896" w:type="dxa"/>
            <w:vAlign w:val="center"/>
          </w:tcPr>
          <w:p w14:paraId="05AC13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業績評価と能力評価を総合すると、高い評価である</w:t>
            </w:r>
          </w:p>
        </w:tc>
        <w:tc>
          <w:tcPr>
            <w:tcW w:w="2041" w:type="dxa"/>
            <w:vMerge/>
            <w:vAlign w:val="center"/>
          </w:tcPr>
          <w:p w14:paraId="35620C5E" w14:textId="77777777" w:rsidR="006C254E" w:rsidRDefault="006C254E" w:rsidP="00965EC5">
            <w:pPr>
              <w:spacing w:line="240" w:lineRule="exact"/>
              <w:rPr>
                <w:rFonts w:ascii="メイリオ" w:eastAsia="メイリオ"/>
              </w:rPr>
            </w:pPr>
          </w:p>
        </w:tc>
      </w:tr>
      <w:tr w:rsidR="006C254E" w14:paraId="747528EE" w14:textId="77777777" w:rsidTr="0068276F">
        <w:trPr>
          <w:cantSplit/>
          <w:trHeight w:val="397"/>
        </w:trPr>
        <w:tc>
          <w:tcPr>
            <w:tcW w:w="1134" w:type="dxa"/>
            <w:vMerge/>
            <w:vAlign w:val="center"/>
          </w:tcPr>
          <w:p w14:paraId="339DA279" w14:textId="77777777" w:rsidR="006C254E" w:rsidRDefault="006C254E" w:rsidP="00965EC5">
            <w:pPr>
              <w:spacing w:line="240" w:lineRule="exact"/>
              <w:rPr>
                <w:rFonts w:ascii="メイリオ" w:eastAsia="メイリオ"/>
              </w:rPr>
            </w:pPr>
          </w:p>
        </w:tc>
        <w:tc>
          <w:tcPr>
            <w:tcW w:w="567" w:type="dxa"/>
            <w:vAlign w:val="center"/>
          </w:tcPr>
          <w:p w14:paraId="416EC430"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896" w:type="dxa"/>
            <w:vAlign w:val="center"/>
          </w:tcPr>
          <w:p w14:paraId="5169432C"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業績評価と能力評価を総合すると、標準的な評価である</w:t>
            </w:r>
          </w:p>
        </w:tc>
        <w:tc>
          <w:tcPr>
            <w:tcW w:w="2041" w:type="dxa"/>
            <w:vMerge/>
            <w:vAlign w:val="center"/>
          </w:tcPr>
          <w:p w14:paraId="4E42D1BD" w14:textId="77777777" w:rsidR="006C254E" w:rsidRDefault="006C254E" w:rsidP="00965EC5">
            <w:pPr>
              <w:spacing w:line="240" w:lineRule="exact"/>
              <w:rPr>
                <w:rFonts w:ascii="メイリオ" w:eastAsia="メイリオ"/>
              </w:rPr>
            </w:pPr>
          </w:p>
        </w:tc>
      </w:tr>
      <w:tr w:rsidR="006C254E" w14:paraId="43CE26F9" w14:textId="77777777" w:rsidTr="0068276F">
        <w:trPr>
          <w:cantSplit/>
          <w:trHeight w:val="397"/>
        </w:trPr>
        <w:tc>
          <w:tcPr>
            <w:tcW w:w="1134" w:type="dxa"/>
            <w:vMerge/>
            <w:vAlign w:val="center"/>
          </w:tcPr>
          <w:p w14:paraId="4DB03A88" w14:textId="77777777" w:rsidR="006C254E" w:rsidRDefault="006C254E" w:rsidP="00965EC5">
            <w:pPr>
              <w:spacing w:line="240" w:lineRule="exact"/>
              <w:rPr>
                <w:rFonts w:ascii="メイリオ" w:eastAsia="メイリオ"/>
              </w:rPr>
            </w:pPr>
          </w:p>
        </w:tc>
        <w:tc>
          <w:tcPr>
            <w:tcW w:w="567" w:type="dxa"/>
            <w:vAlign w:val="center"/>
          </w:tcPr>
          <w:p w14:paraId="7CC247D9"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896" w:type="dxa"/>
            <w:vAlign w:val="center"/>
          </w:tcPr>
          <w:p w14:paraId="444B44DF"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業績評価と能力評価を総合すると、低い評価である</w:t>
            </w:r>
          </w:p>
        </w:tc>
        <w:tc>
          <w:tcPr>
            <w:tcW w:w="2041" w:type="dxa"/>
            <w:vMerge/>
            <w:vAlign w:val="center"/>
          </w:tcPr>
          <w:p w14:paraId="169DEE5D" w14:textId="77777777" w:rsidR="006C254E" w:rsidRDefault="006C254E" w:rsidP="00965EC5">
            <w:pPr>
              <w:spacing w:line="240" w:lineRule="exact"/>
              <w:rPr>
                <w:rFonts w:ascii="メイリオ" w:eastAsia="メイリオ"/>
              </w:rPr>
            </w:pPr>
          </w:p>
        </w:tc>
      </w:tr>
      <w:tr w:rsidR="006C254E" w14:paraId="6D5A600F" w14:textId="77777777" w:rsidTr="0068276F">
        <w:trPr>
          <w:cantSplit/>
          <w:trHeight w:val="397"/>
        </w:trPr>
        <w:tc>
          <w:tcPr>
            <w:tcW w:w="1134" w:type="dxa"/>
            <w:vMerge/>
            <w:vAlign w:val="center"/>
          </w:tcPr>
          <w:p w14:paraId="56B9F958" w14:textId="77777777" w:rsidR="006C254E" w:rsidRDefault="006C254E" w:rsidP="00965EC5">
            <w:pPr>
              <w:spacing w:line="240" w:lineRule="exact"/>
              <w:rPr>
                <w:rFonts w:ascii="メイリオ" w:eastAsia="メイリオ"/>
              </w:rPr>
            </w:pPr>
          </w:p>
        </w:tc>
        <w:tc>
          <w:tcPr>
            <w:tcW w:w="567" w:type="dxa"/>
            <w:vAlign w:val="center"/>
          </w:tcPr>
          <w:p w14:paraId="379F8B79"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896" w:type="dxa"/>
            <w:vAlign w:val="center"/>
          </w:tcPr>
          <w:p w14:paraId="7EB667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業績評価と能力評価を総合すると、非常に低い評価である</w:t>
            </w:r>
          </w:p>
        </w:tc>
        <w:tc>
          <w:tcPr>
            <w:tcW w:w="2041" w:type="dxa"/>
            <w:vMerge/>
            <w:vAlign w:val="center"/>
          </w:tcPr>
          <w:p w14:paraId="369AD7ED" w14:textId="77777777" w:rsidR="006C254E" w:rsidRDefault="006C254E" w:rsidP="00965EC5">
            <w:pPr>
              <w:spacing w:line="240" w:lineRule="exact"/>
              <w:rPr>
                <w:rFonts w:ascii="メイリオ" w:eastAsia="メイリオ"/>
              </w:rPr>
            </w:pPr>
          </w:p>
        </w:tc>
      </w:tr>
    </w:tbl>
    <w:p w14:paraId="3F240BCC" w14:textId="77777777" w:rsidR="00B30AC2" w:rsidRPr="0068276F" w:rsidRDefault="00B30AC2" w:rsidP="00D1646B">
      <w:pPr>
        <w:spacing w:line="320" w:lineRule="exact"/>
        <w:rPr>
          <w:rFonts w:ascii="メイリオ" w:eastAsia="メイリオ"/>
          <w:b/>
          <w:sz w:val="28"/>
        </w:rPr>
      </w:pPr>
    </w:p>
    <w:p w14:paraId="64E55DC2" w14:textId="77777777" w:rsidR="00B30AC2" w:rsidRDefault="00B30AC2" w:rsidP="00D1646B">
      <w:pPr>
        <w:spacing w:line="320" w:lineRule="exact"/>
        <w:rPr>
          <w:rFonts w:ascii="メイリオ" w:eastAsia="メイリオ"/>
          <w:b/>
          <w:sz w:val="28"/>
        </w:rPr>
      </w:pPr>
    </w:p>
    <w:p w14:paraId="4E4AD4B6" w14:textId="77777777" w:rsidR="00B30AC2" w:rsidRDefault="00B30AC2" w:rsidP="00D1646B">
      <w:pPr>
        <w:spacing w:line="320" w:lineRule="exact"/>
        <w:rPr>
          <w:rFonts w:ascii="メイリオ" w:eastAsia="メイリオ"/>
          <w:b/>
          <w:sz w:val="28"/>
        </w:rPr>
      </w:pPr>
    </w:p>
    <w:p w14:paraId="27CF1FE9" w14:textId="77777777" w:rsidR="00B30AC2" w:rsidRDefault="00B30AC2" w:rsidP="00D1646B">
      <w:pPr>
        <w:spacing w:line="320" w:lineRule="exact"/>
        <w:rPr>
          <w:rFonts w:ascii="メイリオ" w:eastAsia="メイリオ"/>
          <w:b/>
          <w:sz w:val="28"/>
        </w:rPr>
        <w:sectPr w:rsidR="00B30AC2" w:rsidSect="00F47430">
          <w:footerReference w:type="even" r:id="rId22"/>
          <w:pgSz w:w="11906" w:h="16838" w:code="9"/>
          <w:pgMar w:top="1134" w:right="1134" w:bottom="1134" w:left="1134" w:header="851" w:footer="567" w:gutter="0"/>
          <w:pgNumType w:fmt="numberInDash" w:start="29"/>
          <w:cols w:space="425"/>
          <w:docGrid w:linePitch="286" w:charSpace="-4156"/>
        </w:sectPr>
      </w:pPr>
    </w:p>
    <w:p w14:paraId="500806A9" w14:textId="77777777" w:rsidR="009E3109" w:rsidRDefault="009E3109" w:rsidP="00E87E5E">
      <w:pPr>
        <w:spacing w:line="120" w:lineRule="exact"/>
        <w:rPr>
          <w:rFonts w:ascii="メイリオ" w:eastAsia="メイリオ"/>
        </w:rPr>
      </w:pPr>
    </w:p>
    <w:p w14:paraId="5EF45324" w14:textId="77777777" w:rsidR="009E3109" w:rsidRDefault="009E3109" w:rsidP="00E87E5E">
      <w:pPr>
        <w:spacing w:line="120" w:lineRule="exact"/>
        <w:rPr>
          <w:rFonts w:ascii="メイリオ" w:eastAsia="メイリオ"/>
        </w:rPr>
      </w:pPr>
    </w:p>
    <w:p w14:paraId="5E266C6F" w14:textId="77777777" w:rsidR="009E3109" w:rsidRDefault="00965EC5" w:rsidP="00E87E5E">
      <w:pPr>
        <w:spacing w:line="120" w:lineRule="exact"/>
        <w:rPr>
          <w:rFonts w:ascii="メイリオ" w:eastAsia="メイリオ"/>
        </w:rPr>
      </w:pPr>
      <w:r>
        <w:rPr>
          <w:noProof/>
        </w:rPr>
        <mc:AlternateContent>
          <mc:Choice Requires="wpg">
            <w:drawing>
              <wp:anchor distT="0" distB="0" distL="114300" distR="114300" simplePos="0" relativeHeight="251672576" behindDoc="0" locked="0" layoutInCell="1" allowOverlap="1" wp14:anchorId="1D1343A9" wp14:editId="6E2467C0">
                <wp:simplePos x="0" y="0"/>
                <wp:positionH relativeFrom="column">
                  <wp:posOffset>-27940</wp:posOffset>
                </wp:positionH>
                <wp:positionV relativeFrom="paragraph">
                  <wp:posOffset>17780</wp:posOffset>
                </wp:positionV>
                <wp:extent cx="3564255" cy="601980"/>
                <wp:effectExtent l="0" t="0" r="0" b="7620"/>
                <wp:wrapNone/>
                <wp:docPr id="99" name="グループ化 99"/>
                <wp:cNvGraphicFramePr/>
                <a:graphic xmlns:a="http://schemas.openxmlformats.org/drawingml/2006/main">
                  <a:graphicData uri="http://schemas.microsoft.com/office/word/2010/wordprocessingGroup">
                    <wpg:wgp>
                      <wpg:cNvGrpSpPr/>
                      <wpg:grpSpPr>
                        <a:xfrm>
                          <a:off x="0" y="0"/>
                          <a:ext cx="3564255" cy="601980"/>
                          <a:chOff x="0" y="0"/>
                          <a:chExt cx="3658870" cy="601980"/>
                        </a:xfrm>
                      </wpg:grpSpPr>
                      <wps:wsp>
                        <wps:cNvPr id="102" name="テキスト ボックス 102"/>
                        <wps:cNvSpPr txBox="1">
                          <a:spLocks noChangeArrowheads="1"/>
                        </wps:cNvSpPr>
                        <wps:spPr bwMode="auto">
                          <a:xfrm>
                            <a:off x="0" y="34290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87444" w14:textId="77777777" w:rsidR="005F34D7" w:rsidRDefault="005F34D7" w:rsidP="009E3109">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wps:wsp>
                        <wps:cNvPr id="103" name="テキスト ボックス 103"/>
                        <wps:cNvSpPr txBox="1">
                          <a:spLocks noChangeArrowheads="1"/>
                        </wps:cNvSpPr>
                        <wps:spPr bwMode="auto">
                          <a:xfrm>
                            <a:off x="104775" y="0"/>
                            <a:ext cx="355409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1D1343A9" id="グループ化 99" o:spid="_x0000_s1197" style="position:absolute;left:0;text-align:left;margin-left:-2.2pt;margin-top:1.4pt;width:280.65pt;height:47.4pt;z-index:251672576;mso-position-horizontal-relative:text;mso-position-vertical-relative:text;mso-width-relative:margin" coordsize="36588,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">
                <v:shape id="テキスト ボックス 102" o:spid="_x0000_s1198" type="#_x0000_t202" style="position:absolute;top:3429;width:988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" stroked="f">
                  <v:textbox inset="0,.7pt,5.85pt,.7pt">
                    <w:txbxContent>
                      <w:p w14:paraId="5E487444" w14:textId="77777777" w:rsidR="005F34D7" w:rsidRDefault="005F34D7" w:rsidP="009E3109">
                        <w:pPr>
                          <w:spacing w:line="320" w:lineRule="exact"/>
                          <w:rPr>
                            <w:sz w:val="18"/>
                          </w:rPr>
                        </w:pPr>
                        <w:r>
                          <w:rPr>
                            <w:rFonts w:hint="eastAsia"/>
                            <w:sz w:val="18"/>
                          </w:rPr>
                          <w:t>（様式１－４）</w:t>
                        </w:r>
                      </w:p>
                    </w:txbxContent>
                  </v:textbox>
                </v:shape>
                <v:shape id="テキスト ボックス 103" o:spid="_x0000_s1199" type="#_x0000_t202" style="position:absolute;left:1047;width:35541;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" filled="f" stroked="f">
                  <v:textbox inset="5.85pt,.7pt,5.85pt,.7pt">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v:textbox>
                </v:shape>
              </v:group>
            </w:pict>
          </mc:Fallback>
        </mc:AlternateContent>
      </w:r>
    </w:p>
    <w:p w14:paraId="031ACECC" w14:textId="77777777" w:rsidR="009E3109" w:rsidRDefault="009E3109" w:rsidP="00E87E5E">
      <w:pPr>
        <w:spacing w:line="120" w:lineRule="exact"/>
        <w:rPr>
          <w:rFonts w:ascii="メイリオ" w:eastAsia="メイリオ"/>
        </w:rPr>
      </w:pPr>
    </w:p>
    <w:p w14:paraId="367C0DE0" w14:textId="77777777" w:rsidR="009E3109" w:rsidRDefault="009E3109" w:rsidP="00E87E5E">
      <w:pPr>
        <w:spacing w:line="120" w:lineRule="exact"/>
        <w:rPr>
          <w:rFonts w:ascii="メイリオ" w:eastAsia="メイリオ"/>
        </w:rPr>
      </w:pPr>
    </w:p>
    <w:p w14:paraId="502D12D5" w14:textId="77777777" w:rsidR="00B87872" w:rsidRDefault="00965EC5" w:rsidP="00E87E5E">
      <w:pPr>
        <w:spacing w:line="120" w:lineRule="exact"/>
        <w:rPr>
          <w:rFonts w:ascii="メイリオ" w:eastAsia="メイリオ"/>
        </w:rPr>
      </w:pPr>
      <w:r>
        <w:rPr>
          <w:noProof/>
          <w:sz w:val="18"/>
        </w:rPr>
        <mc:AlternateContent>
          <mc:Choice Requires="wps">
            <w:drawing>
              <wp:anchor distT="0" distB="0" distL="114300" distR="114300" simplePos="0" relativeHeight="251705344" behindDoc="0" locked="0" layoutInCell="1" allowOverlap="1" wp14:anchorId="2847D0DD" wp14:editId="05AD190E">
                <wp:simplePos x="0" y="0"/>
                <wp:positionH relativeFrom="column">
                  <wp:posOffset>3072130</wp:posOffset>
                </wp:positionH>
                <wp:positionV relativeFrom="paragraph">
                  <wp:posOffset>46411</wp:posOffset>
                </wp:positionV>
                <wp:extent cx="3726180" cy="377190"/>
                <wp:effectExtent l="0" t="0" r="26670" b="2286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77190"/>
                        </a:xfrm>
                        <a:prstGeom prst="rect">
                          <a:avLst/>
                        </a:prstGeom>
                        <a:solidFill>
                          <a:srgbClr val="FFFFFF"/>
                        </a:solidFill>
                        <a:ln w="9525">
                          <a:solidFill>
                            <a:srgbClr val="000000"/>
                          </a:solidFill>
                          <a:miter lim="800000"/>
                          <a:headEnd/>
                          <a:tailEnd/>
                        </a:ln>
                      </wps:spPr>
                      <wps:txbx>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D0DD" id="テキスト ボックス 224" o:spid="_x0000_s1200" type="#_x0000_t202" style="position:absolute;left:0;text-align:left;margin-left:241.9pt;margin-top:3.65pt;width:293.4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">
                <v:textbox inset="5.85pt,.7pt,5.85pt,.7pt">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v:textbox>
              </v:shape>
            </w:pict>
          </mc:Fallback>
        </mc:AlternateContent>
      </w:r>
    </w:p>
    <w:p w14:paraId="6C3858A8" w14:textId="77777777" w:rsidR="0039766D" w:rsidRDefault="0039766D" w:rsidP="00EF20E9">
      <w:pPr>
        <w:pStyle w:val="af3"/>
        <w:rPr>
          <w:rFonts w:asciiTheme="majorEastAsia" w:eastAsiaTheme="majorEastAsia" w:hAnsiTheme="majorEastAsia"/>
          <w:szCs w:val="24"/>
        </w:rPr>
      </w:pPr>
    </w:p>
    <w:p w14:paraId="48AE18B8" w14:textId="77777777" w:rsidR="009E3109" w:rsidRDefault="009E3109" w:rsidP="00EF20E9">
      <w:pPr>
        <w:pStyle w:val="af3"/>
        <w:rPr>
          <w:rFonts w:asciiTheme="majorEastAsia" w:eastAsiaTheme="majorEastAsia" w:hAnsiTheme="majorEastAsia"/>
          <w:szCs w:val="24"/>
        </w:rPr>
      </w:pPr>
    </w:p>
    <w:p w14:paraId="59F73611" w14:textId="77777777" w:rsidR="009E3109" w:rsidRPr="00CA5C50" w:rsidRDefault="009E3109" w:rsidP="00965EC5">
      <w:pPr>
        <w:ind w:leftChars="-135" w:hangingChars="135" w:hanging="283"/>
      </w:pPr>
    </w:p>
    <w:tbl>
      <w:tblPr>
        <w:tblW w:w="1119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28"/>
        <w:gridCol w:w="4819"/>
        <w:gridCol w:w="2552"/>
      </w:tblGrid>
      <w:tr w:rsidR="009E3109" w:rsidRPr="009E3109" w14:paraId="6ADDBE4A" w14:textId="77777777" w:rsidTr="00FF4685">
        <w:trPr>
          <w:cantSplit/>
          <w:trHeight w:val="429"/>
        </w:trPr>
        <w:tc>
          <w:tcPr>
            <w:tcW w:w="3828" w:type="dxa"/>
            <w:tcBorders>
              <w:top w:val="nil"/>
              <w:left w:val="nil"/>
              <w:bottom w:val="nil"/>
              <w:right w:val="nil"/>
            </w:tcBorders>
            <w:vAlign w:val="bottom"/>
          </w:tcPr>
          <w:p w14:paraId="7BE2013D" w14:textId="77777777" w:rsidR="009E3109" w:rsidRPr="009E3109" w:rsidRDefault="009E3109" w:rsidP="00FF4685">
            <w:pPr>
              <w:spacing w:line="240" w:lineRule="exact"/>
              <w:jc w:val="center"/>
              <w:rPr>
                <w:kern w:val="0"/>
                <w:sz w:val="20"/>
              </w:rPr>
            </w:pPr>
            <w:r w:rsidRPr="00470645">
              <w:rPr>
                <w:rFonts w:ascii="ＭＳ ゴシック" w:eastAsia="ＭＳ ゴシック" w:hint="eastAsia"/>
                <w:bCs/>
                <w:spacing w:val="192"/>
                <w:kern w:val="0"/>
                <w:sz w:val="22"/>
                <w:fitText w:val="2640" w:id="1401581056"/>
                <w:lang w:eastAsia="zh-TW"/>
              </w:rPr>
              <w:t>自己申告</w:t>
            </w:r>
            <w:r w:rsidRPr="00470645">
              <w:rPr>
                <w:rFonts w:ascii="ＭＳ ゴシック" w:eastAsia="ＭＳ ゴシック" w:hint="eastAsia"/>
                <w:bCs/>
                <w:spacing w:val="2"/>
                <w:kern w:val="0"/>
                <w:sz w:val="22"/>
                <w:fitText w:val="2640" w:id="1401581056"/>
                <w:lang w:eastAsia="zh-TW"/>
              </w:rPr>
              <w:t>票</w:t>
            </w:r>
          </w:p>
          <w:p w14:paraId="285683E9" w14:textId="77777777" w:rsidR="009E3109" w:rsidRPr="009E3109" w:rsidRDefault="009E3109" w:rsidP="00FF4685">
            <w:pPr>
              <w:spacing w:line="120" w:lineRule="exact"/>
              <w:rPr>
                <w:u w:val="single"/>
              </w:rPr>
            </w:pPr>
          </w:p>
        </w:tc>
        <w:tc>
          <w:tcPr>
            <w:tcW w:w="4819" w:type="dxa"/>
            <w:tcBorders>
              <w:top w:val="nil"/>
              <w:left w:val="nil"/>
              <w:bottom w:val="nil"/>
              <w:right w:val="nil"/>
            </w:tcBorders>
            <w:vAlign w:val="center"/>
          </w:tcPr>
          <w:p w14:paraId="1A0F5A23" w14:textId="77777777" w:rsidR="009E3109" w:rsidRPr="009E3109" w:rsidRDefault="009E3109" w:rsidP="00BC3BAD">
            <w:pPr>
              <w:wordWrap w:val="0"/>
              <w:ind w:firstLineChars="1410" w:firstLine="1974"/>
              <w:rPr>
                <w:kern w:val="0"/>
                <w:sz w:val="14"/>
                <w:lang w:eastAsia="zh-TW"/>
              </w:rPr>
            </w:pPr>
            <w:r w:rsidRPr="009E3109">
              <w:rPr>
                <w:rFonts w:hint="eastAsia"/>
                <w:sz w:val="14"/>
                <w:lang w:eastAsia="zh-TW"/>
              </w:rPr>
              <w:t xml:space="preserve">　　　　　　　　</w:t>
            </w:r>
          </w:p>
          <w:p w14:paraId="5A01B80C" w14:textId="77777777" w:rsidR="009E3109" w:rsidRPr="009E3109" w:rsidRDefault="009E3109" w:rsidP="00BC3BAD">
            <w:pPr>
              <w:rPr>
                <w:sz w:val="14"/>
                <w:u w:val="single"/>
                <w:lang w:eastAsia="zh-TW"/>
              </w:rPr>
            </w:pPr>
            <w:r w:rsidRPr="009E3109">
              <w:rPr>
                <w:rFonts w:hint="eastAsia"/>
                <w:sz w:val="14"/>
                <w:u w:val="single"/>
                <w:lang w:eastAsia="zh-TW"/>
              </w:rPr>
              <w:t xml:space="preserve">　　　　　</w:t>
            </w:r>
            <w:r w:rsidRPr="009E3109">
              <w:rPr>
                <w:rFonts w:hint="eastAsia"/>
                <w:sz w:val="14"/>
                <w:u w:val="single"/>
                <w:lang w:eastAsia="zh-CN"/>
              </w:rPr>
              <w:t>立</w:t>
            </w:r>
            <w:r w:rsidRPr="009E3109">
              <w:rPr>
                <w:rFonts w:hint="eastAsia"/>
                <w:sz w:val="14"/>
                <w:u w:val="single"/>
                <w:lang w:eastAsia="zh-TW"/>
              </w:rPr>
              <w:t xml:space="preserve">　　　　</w:t>
            </w:r>
            <w:r w:rsidRPr="009E3109">
              <w:rPr>
                <w:rFonts w:hint="eastAsia"/>
                <w:sz w:val="14"/>
                <w:u w:val="single"/>
                <w:lang w:eastAsia="zh-CN"/>
              </w:rPr>
              <w:t xml:space="preserve">　学校</w:t>
            </w:r>
            <w:r w:rsidRPr="009E3109">
              <w:rPr>
                <w:rFonts w:hint="eastAsia"/>
                <w:kern w:val="0"/>
                <w:sz w:val="14"/>
                <w:u w:val="single"/>
                <w:lang w:eastAsia="zh-TW"/>
              </w:rPr>
              <w:t xml:space="preserve">　</w:t>
            </w:r>
            <w:r w:rsidRPr="009E3109">
              <w:rPr>
                <w:rFonts w:hint="eastAsia"/>
                <w:sz w:val="14"/>
                <w:u w:val="single"/>
                <w:lang w:eastAsia="zh-TW"/>
              </w:rPr>
              <w:t xml:space="preserve">（　 　　</w:t>
            </w:r>
            <w:r w:rsidRPr="009E3109">
              <w:rPr>
                <w:rFonts w:hint="eastAsia"/>
                <w:spacing w:val="30"/>
                <w:kern w:val="0"/>
                <w:sz w:val="14"/>
                <w:u w:val="single"/>
                <w:fitText w:val="312" w:id="1400547841"/>
                <w:lang w:eastAsia="zh-TW"/>
              </w:rPr>
              <w:t>分</w:t>
            </w:r>
            <w:r w:rsidRPr="009E3109">
              <w:rPr>
                <w:rFonts w:hint="eastAsia"/>
                <w:spacing w:val="-15"/>
                <w:kern w:val="0"/>
                <w:sz w:val="14"/>
                <w:u w:val="single"/>
                <w:fitText w:val="312" w:id="1400547841"/>
                <w:lang w:eastAsia="zh-TW"/>
              </w:rPr>
              <w:t>校</w:t>
            </w:r>
            <w:r w:rsidRPr="009E3109">
              <w:rPr>
                <w:rFonts w:hint="eastAsia"/>
                <w:kern w:val="0"/>
                <w:sz w:val="14"/>
                <w:u w:val="single"/>
                <w:lang w:eastAsia="zh-TW"/>
              </w:rPr>
              <w:t xml:space="preserve">）（　　　　</w:t>
            </w:r>
            <w:r w:rsidRPr="00470645">
              <w:rPr>
                <w:rFonts w:hint="eastAsia"/>
                <w:w w:val="99"/>
                <w:kern w:val="0"/>
                <w:sz w:val="14"/>
                <w:u w:val="single"/>
                <w:fitText w:val="624" w:id="1400547842"/>
                <w:lang w:eastAsia="zh-TW"/>
              </w:rPr>
              <w:t>課程/学</w:t>
            </w:r>
            <w:r w:rsidRPr="00470645">
              <w:rPr>
                <w:rFonts w:hint="eastAsia"/>
                <w:spacing w:val="1"/>
                <w:w w:val="99"/>
                <w:kern w:val="0"/>
                <w:sz w:val="14"/>
                <w:u w:val="single"/>
                <w:fitText w:val="624" w:id="1400547842"/>
                <w:lang w:eastAsia="zh-TW"/>
              </w:rPr>
              <w:t>部</w:t>
            </w:r>
            <w:r w:rsidRPr="009E3109">
              <w:rPr>
                <w:rFonts w:hint="eastAsia"/>
                <w:kern w:val="0"/>
                <w:sz w:val="14"/>
                <w:u w:val="single"/>
                <w:lang w:eastAsia="zh-TW"/>
              </w:rPr>
              <w:t>）</w:t>
            </w:r>
          </w:p>
        </w:tc>
        <w:tc>
          <w:tcPr>
            <w:tcW w:w="2552" w:type="dxa"/>
            <w:tcBorders>
              <w:top w:val="nil"/>
              <w:left w:val="nil"/>
              <w:bottom w:val="nil"/>
              <w:right w:val="nil"/>
            </w:tcBorders>
            <w:vAlign w:val="center"/>
          </w:tcPr>
          <w:p w14:paraId="0EFE7B34" w14:textId="77777777" w:rsidR="009E3109" w:rsidRPr="009E3109" w:rsidRDefault="009E3109" w:rsidP="00BC3BAD">
            <w:pPr>
              <w:rPr>
                <w:sz w:val="14"/>
                <w:u w:val="single"/>
                <w:lang w:eastAsia="zh-TW"/>
              </w:rPr>
            </w:pPr>
          </w:p>
          <w:p w14:paraId="53C9415F" w14:textId="77777777" w:rsidR="009E3109" w:rsidRPr="009E3109" w:rsidRDefault="009E3109" w:rsidP="00BC3BAD">
            <w:pPr>
              <w:rPr>
                <w:sz w:val="14"/>
                <w:u w:val="single"/>
              </w:rPr>
            </w:pPr>
            <w:r w:rsidRPr="009E3109">
              <w:rPr>
                <w:rFonts w:hint="eastAsia"/>
                <w:sz w:val="14"/>
                <w:u w:val="single"/>
                <w:lang w:eastAsia="zh-CN"/>
              </w:rPr>
              <w:t xml:space="preserve">氏名　</w:t>
            </w:r>
            <w:r w:rsidRPr="009E3109">
              <w:rPr>
                <w:rFonts w:hint="eastAsia"/>
                <w:sz w:val="14"/>
                <w:u w:val="single"/>
              </w:rPr>
              <w:t xml:space="preserve">　　　　　</w:t>
            </w:r>
            <w:r w:rsidRPr="009E3109">
              <w:rPr>
                <w:rFonts w:hint="eastAsia"/>
                <w:sz w:val="14"/>
                <w:u w:val="single"/>
                <w:lang w:eastAsia="zh-CN"/>
              </w:rPr>
              <w:t xml:space="preserve">　　　　　　　</w:t>
            </w:r>
          </w:p>
        </w:tc>
      </w:tr>
    </w:tbl>
    <w:p w14:paraId="57DA027C" w14:textId="77777777" w:rsidR="009E3109" w:rsidRPr="00CA5C50" w:rsidRDefault="009E3109" w:rsidP="009E3109">
      <w:pPr>
        <w:pStyle w:val="ad"/>
        <w:tabs>
          <w:tab w:val="clear" w:pos="4252"/>
          <w:tab w:val="clear" w:pos="8504"/>
        </w:tabs>
        <w:snapToGrid/>
        <w:spacing w:line="160" w:lineRule="exact"/>
        <w:ind w:left="2551" w:hanging="2368"/>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9"/>
        <w:gridCol w:w="218"/>
        <w:gridCol w:w="3337"/>
        <w:gridCol w:w="2409"/>
      </w:tblGrid>
      <w:tr w:rsidR="009E3109" w:rsidRPr="009E3109" w14:paraId="54CA4296" w14:textId="77777777" w:rsidTr="00535A7D">
        <w:trPr>
          <w:cantSplit/>
          <w:trHeight w:val="70"/>
        </w:trPr>
        <w:tc>
          <w:tcPr>
            <w:tcW w:w="4809" w:type="dxa"/>
            <w:vMerge w:val="restart"/>
            <w:tcBorders>
              <w:left w:val="single" w:sz="6" w:space="0" w:color="auto"/>
              <w:right w:val="single" w:sz="6" w:space="0" w:color="auto"/>
            </w:tcBorders>
          </w:tcPr>
          <w:p w14:paraId="619E3493" w14:textId="77777777" w:rsidR="009E3109" w:rsidRPr="009E3109" w:rsidRDefault="009E3109" w:rsidP="00BC3BAD">
            <w:pPr>
              <w:jc w:val="left"/>
              <w:rPr>
                <w:rFonts w:ascii="ＭＳ ゴシック" w:eastAsia="ＭＳ ゴシック"/>
                <w:b/>
                <w:sz w:val="18"/>
              </w:rPr>
            </w:pPr>
            <w:r w:rsidRPr="009E3109">
              <w:rPr>
                <w:rFonts w:ascii="ＭＳ ゴシック" w:eastAsia="ＭＳ ゴシック" w:hint="eastAsia"/>
                <w:b/>
                <w:sz w:val="18"/>
              </w:rPr>
              <w:t>今年度の組織目標</w:t>
            </w:r>
            <w:r w:rsidRPr="009E3109">
              <w:rPr>
                <w:rFonts w:hint="eastAsia"/>
                <w:b/>
                <w:sz w:val="16"/>
              </w:rPr>
              <w:t>（</w:t>
            </w:r>
            <w:r w:rsidRPr="009661D7">
              <w:rPr>
                <w:rFonts w:hint="eastAsia"/>
                <w:b/>
                <w:spacing w:val="1"/>
                <w:w w:val="71"/>
                <w:kern w:val="0"/>
                <w:sz w:val="16"/>
                <w:fitText w:val="3328" w:id="1400547843"/>
              </w:rPr>
              <w:t>自己の目標と関連する学校教育目標や学年・分掌・教科等の目</w:t>
            </w:r>
            <w:r w:rsidRPr="009661D7">
              <w:rPr>
                <w:rFonts w:hint="eastAsia"/>
                <w:b/>
                <w:spacing w:val="-2"/>
                <w:w w:val="71"/>
                <w:kern w:val="0"/>
                <w:sz w:val="16"/>
                <w:fitText w:val="3328" w:id="1400547843"/>
              </w:rPr>
              <w:t>標</w:t>
            </w:r>
            <w:r w:rsidRPr="009E3109">
              <w:rPr>
                <w:rFonts w:hint="eastAsia"/>
                <w:b/>
                <w:sz w:val="16"/>
              </w:rPr>
              <w:t>）</w:t>
            </w:r>
          </w:p>
        </w:tc>
        <w:tc>
          <w:tcPr>
            <w:tcW w:w="218" w:type="dxa"/>
            <w:vMerge w:val="restart"/>
            <w:tcBorders>
              <w:top w:val="nil"/>
              <w:left w:val="single" w:sz="6" w:space="0" w:color="auto"/>
              <w:right w:val="single" w:sz="6" w:space="0" w:color="auto"/>
            </w:tcBorders>
          </w:tcPr>
          <w:p w14:paraId="0D53C9F7"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6277C50C" w14:textId="77777777" w:rsidR="009E3109" w:rsidRPr="009E3109" w:rsidRDefault="009E3109" w:rsidP="00FF4685">
            <w:pPr>
              <w:jc w:val="left"/>
              <w:rPr>
                <w:b/>
                <w:sz w:val="14"/>
                <w:lang w:eastAsia="zh-TW"/>
              </w:rPr>
            </w:pPr>
            <w:r w:rsidRPr="00FF4685">
              <w:rPr>
                <w:rFonts w:hint="eastAsia"/>
                <w:b/>
                <w:kern w:val="0"/>
                <w:sz w:val="14"/>
                <w:lang w:eastAsia="zh-TW"/>
              </w:rPr>
              <w:t>職</w:t>
            </w:r>
            <w:r w:rsidR="00FF4685">
              <w:rPr>
                <w:rFonts w:hint="eastAsia"/>
                <w:b/>
                <w:kern w:val="0"/>
                <w:sz w:val="14"/>
                <w:lang w:eastAsia="zh-TW"/>
              </w:rPr>
              <w:t xml:space="preserve">       </w:t>
            </w:r>
            <w:r w:rsidRPr="00FF4685">
              <w:rPr>
                <w:rFonts w:hint="eastAsia"/>
                <w:b/>
                <w:kern w:val="0"/>
                <w:sz w:val="14"/>
                <w:lang w:eastAsia="zh-TW"/>
              </w:rPr>
              <w:t>名</w:t>
            </w:r>
            <w:r w:rsidRPr="009E3109">
              <w:rPr>
                <w:rFonts w:hint="eastAsia"/>
                <w:b/>
                <w:kern w:val="0"/>
                <w:sz w:val="14"/>
                <w:lang w:eastAsia="zh-TW"/>
              </w:rPr>
              <w:t xml:space="preserve">　     </w:t>
            </w:r>
            <w:r w:rsidR="00FF4685">
              <w:rPr>
                <w:rFonts w:hint="eastAsia"/>
                <w:b/>
                <w:kern w:val="0"/>
                <w:sz w:val="14"/>
                <w:lang w:eastAsia="zh-TW"/>
              </w:rPr>
              <w:t xml:space="preserve">　</w:t>
            </w:r>
            <w:r w:rsidRPr="009E3109">
              <w:rPr>
                <w:rFonts w:hint="eastAsia"/>
                <w:b/>
                <w:kern w:val="0"/>
                <w:sz w:val="14"/>
                <w:lang w:eastAsia="zh-TW"/>
              </w:rPr>
              <w:t xml:space="preserve">　/</w:t>
            </w:r>
            <w:r w:rsidRPr="00FF4685">
              <w:rPr>
                <w:rFonts w:hint="eastAsia"/>
                <w:b/>
                <w:kern w:val="0"/>
                <w:sz w:val="14"/>
                <w:lang w:eastAsia="zh-TW"/>
              </w:rPr>
              <w:t>年</w:t>
            </w:r>
            <w:r w:rsidR="00FF4685">
              <w:rPr>
                <w:rFonts w:hint="eastAsia"/>
                <w:b/>
                <w:kern w:val="0"/>
                <w:sz w:val="14"/>
                <w:lang w:eastAsia="zh-TW"/>
              </w:rPr>
              <w:t xml:space="preserve">     </w:t>
            </w:r>
            <w:r w:rsidRPr="00FF4685">
              <w:rPr>
                <w:rFonts w:hint="eastAsia"/>
                <w:b/>
                <w:kern w:val="0"/>
                <w:sz w:val="14"/>
                <w:lang w:eastAsia="zh-TW"/>
              </w:rPr>
              <w:t>齢</w:t>
            </w:r>
            <w:r w:rsidRPr="009E3109">
              <w:rPr>
                <w:rFonts w:hint="eastAsia"/>
                <w:b/>
                <w:sz w:val="14"/>
                <w:lang w:eastAsia="zh-TW"/>
              </w:rPr>
              <w:t xml:space="preserve">　</w:t>
            </w:r>
            <w:r w:rsidR="00FF4685">
              <w:rPr>
                <w:rFonts w:hint="eastAsia"/>
                <w:b/>
                <w:sz w:val="14"/>
                <w:lang w:eastAsia="zh-TW"/>
              </w:rPr>
              <w:t xml:space="preserve">  </w:t>
            </w:r>
            <w:r w:rsidRPr="009E3109">
              <w:rPr>
                <w:rFonts w:hint="eastAsia"/>
                <w:b/>
                <w:sz w:val="14"/>
                <w:lang w:eastAsia="zh-TW"/>
              </w:rPr>
              <w:t xml:space="preserve">　　　歳</w:t>
            </w:r>
          </w:p>
        </w:tc>
        <w:tc>
          <w:tcPr>
            <w:tcW w:w="2409" w:type="dxa"/>
            <w:vMerge w:val="restart"/>
            <w:tcBorders>
              <w:left w:val="single" w:sz="2" w:space="0" w:color="auto"/>
              <w:right w:val="single" w:sz="2" w:space="0" w:color="auto"/>
            </w:tcBorders>
          </w:tcPr>
          <w:p w14:paraId="27CF3FAB" w14:textId="77777777" w:rsidR="009E3109" w:rsidRPr="009E3109" w:rsidRDefault="009E3109" w:rsidP="00BC3BAD">
            <w:pPr>
              <w:rPr>
                <w:b/>
                <w:sz w:val="14"/>
              </w:rPr>
            </w:pPr>
            <w:r w:rsidRPr="009E3109">
              <w:rPr>
                <w:rFonts w:hint="eastAsia"/>
                <w:b/>
                <w:sz w:val="14"/>
              </w:rPr>
              <w:t>校務分掌等</w:t>
            </w:r>
          </w:p>
        </w:tc>
      </w:tr>
      <w:tr w:rsidR="009E3109" w:rsidRPr="009E3109" w14:paraId="7FD71791" w14:textId="77777777" w:rsidTr="00535A7D">
        <w:trPr>
          <w:cantSplit/>
          <w:trHeight w:val="75"/>
        </w:trPr>
        <w:tc>
          <w:tcPr>
            <w:tcW w:w="4809" w:type="dxa"/>
            <w:vMerge/>
            <w:tcBorders>
              <w:left w:val="single" w:sz="6" w:space="0" w:color="auto"/>
              <w:right w:val="single" w:sz="6" w:space="0" w:color="auto"/>
            </w:tcBorders>
          </w:tcPr>
          <w:p w14:paraId="6E69488F" w14:textId="77777777" w:rsidR="009E3109" w:rsidRPr="009E3109" w:rsidRDefault="009E3109" w:rsidP="00BC3BAD">
            <w:pPr>
              <w:rPr>
                <w:b/>
              </w:rPr>
            </w:pPr>
          </w:p>
        </w:tc>
        <w:tc>
          <w:tcPr>
            <w:tcW w:w="218" w:type="dxa"/>
            <w:vMerge/>
            <w:tcBorders>
              <w:left w:val="single" w:sz="6" w:space="0" w:color="auto"/>
              <w:right w:val="single" w:sz="6" w:space="0" w:color="auto"/>
            </w:tcBorders>
          </w:tcPr>
          <w:p w14:paraId="58118E82"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3494F51B" w14:textId="77777777" w:rsidR="009E3109" w:rsidRPr="009E3109" w:rsidRDefault="009E3109" w:rsidP="00FF4685">
            <w:pPr>
              <w:rPr>
                <w:b/>
                <w:kern w:val="0"/>
                <w:sz w:val="14"/>
                <w:lang w:eastAsia="zh-TW"/>
              </w:rPr>
            </w:pPr>
            <w:r w:rsidRPr="00470645">
              <w:rPr>
                <w:rFonts w:hint="eastAsia"/>
                <w:b/>
                <w:spacing w:val="12"/>
                <w:w w:val="91"/>
                <w:kern w:val="0"/>
                <w:sz w:val="14"/>
                <w:fitText w:val="832" w:id="1400547846"/>
                <w:lang w:eastAsia="zh-TW"/>
              </w:rPr>
              <w:t>本府在職年</w:t>
            </w:r>
            <w:r w:rsidRPr="00470645">
              <w:rPr>
                <w:rFonts w:hint="eastAsia"/>
                <w:b/>
                <w:spacing w:val="-29"/>
                <w:w w:val="91"/>
                <w:kern w:val="0"/>
                <w:sz w:val="14"/>
                <w:fitText w:val="832" w:id="1400547846"/>
                <w:lang w:eastAsia="zh-TW"/>
              </w:rPr>
              <w:t>数</w:t>
            </w:r>
            <w:r w:rsidR="00FF4685">
              <w:rPr>
                <w:rFonts w:hint="eastAsia"/>
                <w:b/>
                <w:kern w:val="0"/>
                <w:sz w:val="14"/>
                <w:lang w:eastAsia="zh-TW"/>
              </w:rPr>
              <w:t xml:space="preserve">　 </w:t>
            </w:r>
            <w:r w:rsidRPr="009E3109">
              <w:rPr>
                <w:rFonts w:hint="eastAsia"/>
                <w:b/>
                <w:kern w:val="0"/>
                <w:sz w:val="14"/>
                <w:lang w:eastAsia="zh-TW"/>
              </w:rPr>
              <w:t xml:space="preserve">   </w:t>
            </w:r>
            <w:r w:rsidRPr="009E3109">
              <w:rPr>
                <w:rFonts w:hint="eastAsia"/>
                <w:b/>
                <w:sz w:val="14"/>
                <w:lang w:eastAsia="zh-TW"/>
              </w:rPr>
              <w:t>年/</w:t>
            </w:r>
            <w:r w:rsidRPr="00470645">
              <w:rPr>
                <w:rFonts w:hint="eastAsia"/>
                <w:b/>
                <w:spacing w:val="10"/>
                <w:w w:val="78"/>
                <w:kern w:val="0"/>
                <w:sz w:val="14"/>
                <w:fitText w:val="832" w:id="1400547847"/>
                <w:lang w:eastAsia="zh-TW"/>
              </w:rPr>
              <w:t>現任校在校年</w:t>
            </w:r>
            <w:r w:rsidRPr="00470645">
              <w:rPr>
                <w:rFonts w:hint="eastAsia"/>
                <w:b/>
                <w:spacing w:val="-28"/>
                <w:w w:val="78"/>
                <w:kern w:val="0"/>
                <w:sz w:val="14"/>
                <w:fitText w:val="832" w:id="1400547847"/>
                <w:lang w:eastAsia="zh-TW"/>
              </w:rPr>
              <w:t>数</w:t>
            </w:r>
            <w:r w:rsidRPr="009E3109">
              <w:rPr>
                <w:rFonts w:hint="eastAsia"/>
                <w:b/>
                <w:kern w:val="0"/>
                <w:sz w:val="14"/>
                <w:lang w:eastAsia="zh-TW"/>
              </w:rPr>
              <w:t xml:space="preserve">　 　　　</w:t>
            </w:r>
            <w:r w:rsidRPr="009E3109">
              <w:rPr>
                <w:rFonts w:hint="eastAsia"/>
                <w:b/>
                <w:sz w:val="14"/>
                <w:lang w:eastAsia="zh-TW"/>
              </w:rPr>
              <w:t>年</w:t>
            </w:r>
          </w:p>
        </w:tc>
        <w:tc>
          <w:tcPr>
            <w:tcW w:w="2409" w:type="dxa"/>
            <w:vMerge/>
            <w:tcBorders>
              <w:left w:val="single" w:sz="2" w:space="0" w:color="auto"/>
              <w:right w:val="single" w:sz="2" w:space="0" w:color="auto"/>
            </w:tcBorders>
          </w:tcPr>
          <w:p w14:paraId="518BEB84" w14:textId="77777777" w:rsidR="009E3109" w:rsidRPr="009E3109" w:rsidRDefault="009E3109" w:rsidP="00BC3BAD">
            <w:pPr>
              <w:rPr>
                <w:b/>
                <w:kern w:val="0"/>
                <w:sz w:val="16"/>
                <w:lang w:eastAsia="zh-TW"/>
              </w:rPr>
            </w:pPr>
          </w:p>
        </w:tc>
      </w:tr>
      <w:tr w:rsidR="009E3109" w:rsidRPr="009E3109" w14:paraId="1F4822AA" w14:textId="77777777" w:rsidTr="00535A7D">
        <w:trPr>
          <w:cantSplit/>
          <w:trHeight w:val="75"/>
        </w:trPr>
        <w:tc>
          <w:tcPr>
            <w:tcW w:w="4809" w:type="dxa"/>
            <w:vMerge/>
            <w:tcBorders>
              <w:left w:val="single" w:sz="6" w:space="0" w:color="auto"/>
              <w:right w:val="single" w:sz="6" w:space="0" w:color="auto"/>
            </w:tcBorders>
          </w:tcPr>
          <w:p w14:paraId="79B0161A" w14:textId="77777777" w:rsidR="009E3109" w:rsidRPr="009E3109" w:rsidRDefault="009E3109" w:rsidP="00BC3BAD">
            <w:pPr>
              <w:rPr>
                <w:b/>
                <w:lang w:eastAsia="zh-TW"/>
              </w:rPr>
            </w:pPr>
          </w:p>
        </w:tc>
        <w:tc>
          <w:tcPr>
            <w:tcW w:w="218" w:type="dxa"/>
            <w:vMerge/>
            <w:tcBorders>
              <w:left w:val="single" w:sz="6" w:space="0" w:color="auto"/>
              <w:right w:val="single" w:sz="6" w:space="0" w:color="auto"/>
            </w:tcBorders>
          </w:tcPr>
          <w:p w14:paraId="734CCA2B" w14:textId="77777777" w:rsidR="009E3109" w:rsidRPr="009E3109" w:rsidRDefault="009E3109" w:rsidP="00BC3BAD">
            <w:pPr>
              <w:rPr>
                <w:b/>
                <w:lang w:eastAsia="zh-TW"/>
              </w:rPr>
            </w:pPr>
          </w:p>
        </w:tc>
        <w:tc>
          <w:tcPr>
            <w:tcW w:w="3337" w:type="dxa"/>
            <w:tcBorders>
              <w:top w:val="single" w:sz="2" w:space="0" w:color="auto"/>
              <w:left w:val="single" w:sz="6" w:space="0" w:color="auto"/>
              <w:bottom w:val="single" w:sz="2" w:space="0" w:color="auto"/>
              <w:right w:val="single" w:sz="2" w:space="0" w:color="auto"/>
            </w:tcBorders>
            <w:vAlign w:val="center"/>
          </w:tcPr>
          <w:p w14:paraId="63F4D505" w14:textId="77777777" w:rsidR="009E3109" w:rsidRPr="009E3109" w:rsidRDefault="009E3109" w:rsidP="00BC3BAD">
            <w:pPr>
              <w:rPr>
                <w:b/>
                <w:kern w:val="0"/>
                <w:sz w:val="14"/>
              </w:rPr>
            </w:pPr>
            <w:r w:rsidRPr="00CD444F">
              <w:rPr>
                <w:rFonts w:hint="eastAsia"/>
                <w:b/>
                <w:spacing w:val="39"/>
                <w:kern w:val="0"/>
                <w:sz w:val="14"/>
                <w:fitText w:val="795" w:id="1400547848"/>
              </w:rPr>
              <w:t>所属学</w:t>
            </w:r>
            <w:r w:rsidRPr="00CD444F">
              <w:rPr>
                <w:rFonts w:hint="eastAsia"/>
                <w:b/>
                <w:kern w:val="0"/>
                <w:sz w:val="14"/>
                <w:fitText w:val="795" w:id="1400547848"/>
              </w:rPr>
              <w:t>年</w:t>
            </w:r>
            <w:r w:rsidRPr="009E3109">
              <w:rPr>
                <w:rFonts w:hint="eastAsia"/>
                <w:b/>
                <w:kern w:val="0"/>
                <w:sz w:val="14"/>
              </w:rPr>
              <w:t xml:space="preserve">   　  </w:t>
            </w:r>
            <w:r w:rsidRPr="009E3109">
              <w:rPr>
                <w:rFonts w:hint="eastAsia"/>
                <w:b/>
                <w:sz w:val="14"/>
              </w:rPr>
              <w:t>年/</w:t>
            </w:r>
            <w:r w:rsidRPr="009E3109">
              <w:rPr>
                <w:rFonts w:hint="eastAsia"/>
                <w:b/>
                <w:kern w:val="0"/>
                <w:sz w:val="14"/>
              </w:rPr>
              <w:t>担　 　　任</w:t>
            </w:r>
            <w:r w:rsidRPr="009E3109">
              <w:rPr>
                <w:rFonts w:hint="eastAsia"/>
                <w:b/>
                <w:sz w:val="14"/>
              </w:rPr>
              <w:t xml:space="preserve">　　有 ・ 無</w:t>
            </w:r>
          </w:p>
        </w:tc>
        <w:tc>
          <w:tcPr>
            <w:tcW w:w="2409" w:type="dxa"/>
            <w:vMerge/>
            <w:tcBorders>
              <w:left w:val="single" w:sz="2" w:space="0" w:color="auto"/>
              <w:bottom w:val="single" w:sz="2" w:space="0" w:color="auto"/>
              <w:right w:val="single" w:sz="2" w:space="0" w:color="auto"/>
            </w:tcBorders>
          </w:tcPr>
          <w:p w14:paraId="429D1554" w14:textId="77777777" w:rsidR="009E3109" w:rsidRPr="009E3109" w:rsidRDefault="009E3109" w:rsidP="00BC3BAD">
            <w:pPr>
              <w:rPr>
                <w:b/>
                <w:kern w:val="0"/>
                <w:sz w:val="16"/>
              </w:rPr>
            </w:pPr>
          </w:p>
        </w:tc>
      </w:tr>
      <w:tr w:rsidR="009E3109" w:rsidRPr="009E3109" w14:paraId="7AF339A3" w14:textId="77777777" w:rsidTr="00FF4685">
        <w:trPr>
          <w:cantSplit/>
          <w:trHeight w:val="215"/>
        </w:trPr>
        <w:tc>
          <w:tcPr>
            <w:tcW w:w="4809" w:type="dxa"/>
            <w:vMerge/>
            <w:tcBorders>
              <w:left w:val="single" w:sz="6" w:space="0" w:color="auto"/>
              <w:bottom w:val="single" w:sz="6" w:space="0" w:color="auto"/>
              <w:right w:val="single" w:sz="6" w:space="0" w:color="auto"/>
            </w:tcBorders>
          </w:tcPr>
          <w:p w14:paraId="2D66A3DC" w14:textId="77777777" w:rsidR="009E3109" w:rsidRPr="009E3109" w:rsidRDefault="009E3109" w:rsidP="00BC3BAD">
            <w:pPr>
              <w:rPr>
                <w:b/>
              </w:rPr>
            </w:pPr>
          </w:p>
        </w:tc>
        <w:tc>
          <w:tcPr>
            <w:tcW w:w="218" w:type="dxa"/>
            <w:vMerge/>
            <w:tcBorders>
              <w:left w:val="single" w:sz="6" w:space="0" w:color="auto"/>
              <w:bottom w:val="nil"/>
              <w:right w:val="single" w:sz="6" w:space="0" w:color="auto"/>
            </w:tcBorders>
          </w:tcPr>
          <w:p w14:paraId="55A8E911" w14:textId="77777777" w:rsidR="009E3109" w:rsidRPr="009E3109" w:rsidRDefault="009E3109" w:rsidP="00BC3BAD">
            <w:pPr>
              <w:rPr>
                <w:b/>
              </w:rPr>
            </w:pPr>
          </w:p>
        </w:tc>
        <w:tc>
          <w:tcPr>
            <w:tcW w:w="3337" w:type="dxa"/>
            <w:tcBorders>
              <w:top w:val="single" w:sz="2" w:space="0" w:color="auto"/>
              <w:left w:val="single" w:sz="6" w:space="0" w:color="auto"/>
              <w:bottom w:val="single" w:sz="6" w:space="0" w:color="auto"/>
              <w:right w:val="single" w:sz="2" w:space="0" w:color="auto"/>
            </w:tcBorders>
            <w:vAlign w:val="center"/>
          </w:tcPr>
          <w:p w14:paraId="4C020937" w14:textId="77777777" w:rsidR="009E3109" w:rsidRPr="009E3109" w:rsidRDefault="009E3109" w:rsidP="00BC3BAD">
            <w:pPr>
              <w:rPr>
                <w:b/>
                <w:kern w:val="0"/>
                <w:sz w:val="14"/>
              </w:rPr>
            </w:pPr>
            <w:r w:rsidRPr="00202539">
              <w:rPr>
                <w:rFonts w:hint="eastAsia"/>
                <w:b/>
                <w:spacing w:val="2"/>
                <w:w w:val="82"/>
                <w:kern w:val="0"/>
                <w:sz w:val="14"/>
                <w:fitText w:val="1872" w:id="1400547849"/>
              </w:rPr>
              <w:t>担当教科・科目（小学校は専科等</w:t>
            </w:r>
            <w:r w:rsidRPr="00202539">
              <w:rPr>
                <w:rFonts w:hint="eastAsia"/>
                <w:b/>
                <w:spacing w:val="-8"/>
                <w:w w:val="82"/>
                <w:kern w:val="0"/>
                <w:sz w:val="14"/>
                <w:fitText w:val="1872" w:id="1400547849"/>
              </w:rPr>
              <w:t>）</w:t>
            </w:r>
          </w:p>
        </w:tc>
        <w:tc>
          <w:tcPr>
            <w:tcW w:w="2409" w:type="dxa"/>
            <w:tcBorders>
              <w:top w:val="single" w:sz="2" w:space="0" w:color="auto"/>
              <w:left w:val="single" w:sz="2" w:space="0" w:color="auto"/>
              <w:bottom w:val="single" w:sz="6" w:space="0" w:color="auto"/>
              <w:right w:val="single" w:sz="2" w:space="0" w:color="auto"/>
            </w:tcBorders>
            <w:vAlign w:val="center"/>
          </w:tcPr>
          <w:p w14:paraId="05286D3C" w14:textId="77777777" w:rsidR="009E3109" w:rsidRPr="009E3109" w:rsidRDefault="009E3109" w:rsidP="00BC3BAD">
            <w:pPr>
              <w:rPr>
                <w:b/>
                <w:sz w:val="16"/>
              </w:rPr>
            </w:pPr>
            <w:r w:rsidRPr="009E3109">
              <w:rPr>
                <w:rFonts w:hint="eastAsia"/>
                <w:b/>
                <w:sz w:val="14"/>
              </w:rPr>
              <w:t>備　　　考</w:t>
            </w:r>
          </w:p>
        </w:tc>
      </w:tr>
    </w:tbl>
    <w:p w14:paraId="5FF70DCF" w14:textId="77777777" w:rsidR="009E3109" w:rsidRPr="00B843AA" w:rsidRDefault="009E3109" w:rsidP="00BF4FCB">
      <w:pPr>
        <w:pStyle w:val="ad"/>
        <w:tabs>
          <w:tab w:val="clear" w:pos="4252"/>
          <w:tab w:val="clear" w:pos="8504"/>
          <w:tab w:val="left" w:pos="11055"/>
        </w:tabs>
        <w:snapToGrid/>
        <w:ind w:right="-284" w:firstLineChars="6300" w:firstLine="8820"/>
        <w:rPr>
          <w:sz w:val="20"/>
        </w:rPr>
      </w:pPr>
      <w:r w:rsidRPr="00B843AA">
        <w:rPr>
          <w:rFonts w:hint="eastAsia"/>
          <w:sz w:val="14"/>
          <w:szCs w:val="16"/>
        </w:rPr>
        <w:t>（年齢等は年度末現在で記入）</w:t>
      </w: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CA5C50" w14:paraId="54091AA7" w14:textId="77777777" w:rsidTr="00DB398B">
        <w:trPr>
          <w:cantSplit/>
          <w:trHeight w:val="286"/>
        </w:trPr>
        <w:tc>
          <w:tcPr>
            <w:tcW w:w="2977" w:type="dxa"/>
            <w:tcBorders>
              <w:top w:val="single" w:sz="6" w:space="0" w:color="auto"/>
              <w:left w:val="single" w:sz="6" w:space="0" w:color="auto"/>
              <w:bottom w:val="single" w:sz="2" w:space="0" w:color="auto"/>
              <w:right w:val="single" w:sz="6" w:space="0" w:color="auto"/>
            </w:tcBorders>
            <w:vAlign w:val="center"/>
          </w:tcPr>
          <w:p w14:paraId="23D9B81C" w14:textId="77777777" w:rsidR="009E3109" w:rsidRPr="00912D14" w:rsidRDefault="009E3109" w:rsidP="00BC3BAD">
            <w:pPr>
              <w:jc w:val="center"/>
              <w:rPr>
                <w:sz w:val="14"/>
                <w:lang w:eastAsia="zh-TW"/>
              </w:rPr>
            </w:pPr>
            <w:r w:rsidRPr="00912D14">
              <w:rPr>
                <w:rFonts w:ascii="ＭＳ ゴシック" w:eastAsia="ＭＳ ゴシック" w:hint="eastAsia"/>
                <w:kern w:val="0"/>
                <w:sz w:val="14"/>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vAlign w:val="center"/>
          </w:tcPr>
          <w:p w14:paraId="7278D1F3" w14:textId="77777777" w:rsidR="009E3109" w:rsidRPr="00912D14" w:rsidRDefault="009E3109" w:rsidP="00BC3BAD">
            <w:pPr>
              <w:jc w:val="center"/>
              <w:rPr>
                <w:sz w:val="14"/>
                <w:lang w:eastAsia="zh-TW"/>
              </w:rPr>
            </w:pPr>
            <w:r w:rsidRPr="00912D14">
              <w:rPr>
                <w:rFonts w:ascii="ＭＳ ゴシック" w:eastAsia="ＭＳ ゴシック" w:hint="eastAsia"/>
                <w:sz w:val="14"/>
                <w:lang w:eastAsia="zh-TW"/>
              </w:rPr>
              <w:t>進捗状況</w:t>
            </w:r>
            <w:r w:rsidRPr="00912D14">
              <w:rPr>
                <w:rFonts w:ascii="ＭＳ ゴシック" w:eastAsia="ＭＳ ゴシック" w:hint="eastAsia"/>
                <w:kern w:val="0"/>
                <w:sz w:val="14"/>
                <w:lang w:eastAsia="zh-TW"/>
              </w:rPr>
              <w:t>（　　　月　　日記入）</w:t>
            </w:r>
          </w:p>
        </w:tc>
        <w:tc>
          <w:tcPr>
            <w:tcW w:w="3827" w:type="dxa"/>
            <w:tcBorders>
              <w:top w:val="single" w:sz="6" w:space="0" w:color="auto"/>
              <w:left w:val="single" w:sz="6" w:space="0" w:color="auto"/>
              <w:bottom w:val="single" w:sz="2" w:space="0" w:color="auto"/>
              <w:right w:val="single" w:sz="6" w:space="0" w:color="auto"/>
            </w:tcBorders>
            <w:vAlign w:val="center"/>
          </w:tcPr>
          <w:p w14:paraId="201B57EE" w14:textId="77777777" w:rsidR="009E3109" w:rsidRPr="00912D14" w:rsidRDefault="009E3109" w:rsidP="00BC3BAD">
            <w:pPr>
              <w:jc w:val="center"/>
              <w:rPr>
                <w:sz w:val="14"/>
              </w:rPr>
            </w:pPr>
            <w:r w:rsidRPr="00912D14">
              <w:rPr>
                <w:rFonts w:ascii="ＭＳ ゴシック" w:eastAsia="ＭＳ ゴシック" w:hint="eastAsia"/>
                <w:kern w:val="0"/>
                <w:sz w:val="14"/>
              </w:rPr>
              <w:t>目標の達成状況（　　　月　　日記入）</w:t>
            </w:r>
          </w:p>
        </w:tc>
      </w:tr>
      <w:tr w:rsidR="009E3109" w:rsidRPr="00912D14" w14:paraId="070B7A4F" w14:textId="77777777" w:rsidTr="00DB398B">
        <w:trPr>
          <w:cantSplit/>
          <w:trHeight w:val="1981"/>
        </w:trPr>
        <w:tc>
          <w:tcPr>
            <w:tcW w:w="2977" w:type="dxa"/>
            <w:tcBorders>
              <w:top w:val="double" w:sz="4" w:space="0" w:color="auto"/>
              <w:left w:val="single" w:sz="6" w:space="0" w:color="auto"/>
              <w:bottom w:val="dashed" w:sz="2" w:space="0" w:color="auto"/>
              <w:right w:val="single" w:sz="6" w:space="0" w:color="auto"/>
            </w:tcBorders>
          </w:tcPr>
          <w:p w14:paraId="7C5066A9"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6368" behindDoc="0" locked="0" layoutInCell="1" allowOverlap="1" wp14:anchorId="20C3B99A" wp14:editId="5CA6DB91">
                      <wp:simplePos x="0" y="0"/>
                      <wp:positionH relativeFrom="column">
                        <wp:posOffset>1791639</wp:posOffset>
                      </wp:positionH>
                      <wp:positionV relativeFrom="paragraph">
                        <wp:posOffset>28575</wp:posOffset>
                      </wp:positionV>
                      <wp:extent cx="2694940" cy="190500"/>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B99A" id="テキスト ボックス 98" o:spid="_x0000_s1201" type="#_x0000_t202" style="position:absolute;left:0;text-align:left;margin-left:141.05pt;margin-top:2.25pt;width:212.2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" filled="f" stroked="f">
                      <v:textbox inset="5.85pt,.7pt,5.85pt,.7pt">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337F541C"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50"/>
                <w:lang w:eastAsia="zh-TW"/>
              </w:rPr>
              <w:t>目標設定区分</w:t>
            </w:r>
            <w:r w:rsidRPr="00470645">
              <w:rPr>
                <w:rFonts w:hint="eastAsia"/>
                <w:spacing w:val="6"/>
                <w:w w:val="84"/>
                <w:kern w:val="0"/>
                <w:sz w:val="14"/>
                <w:szCs w:val="16"/>
                <w:fitText w:val="832" w:id="1400547850"/>
                <w:lang w:eastAsia="zh-TW"/>
              </w:rPr>
              <w:t>：</w:t>
            </w:r>
            <w:r w:rsidRPr="00912D14">
              <w:rPr>
                <w:rFonts w:hint="eastAsia"/>
                <w:sz w:val="14"/>
                <w:szCs w:val="16"/>
                <w:lang w:eastAsia="zh-TW"/>
              </w:rPr>
              <w:t xml:space="preserve">　　　　　　　　　　】</w:t>
            </w:r>
          </w:p>
          <w:p w14:paraId="36CA939C" w14:textId="77777777" w:rsidR="00FF4685" w:rsidRDefault="00FF4685" w:rsidP="00BC3BAD">
            <w:pPr>
              <w:rPr>
                <w:sz w:val="14"/>
                <w:szCs w:val="16"/>
                <w:lang w:eastAsia="zh-TW"/>
              </w:rPr>
            </w:pPr>
          </w:p>
          <w:p w14:paraId="148D8E8F" w14:textId="77777777" w:rsidR="009E3109" w:rsidRPr="00912D14" w:rsidRDefault="009E3109" w:rsidP="00BC3BAD">
            <w:pPr>
              <w:rPr>
                <w:sz w:val="14"/>
                <w:szCs w:val="16"/>
              </w:rPr>
            </w:pPr>
            <w:r w:rsidRPr="00912D14">
              <w:rPr>
                <w:rFonts w:hint="eastAsia"/>
                <w:sz w:val="14"/>
                <w:szCs w:val="16"/>
              </w:rPr>
              <w:t>【内容・実施計画】</w:t>
            </w:r>
          </w:p>
          <w:p w14:paraId="15A2B0FC" w14:textId="77777777" w:rsidR="009E3109" w:rsidRPr="00912D14" w:rsidRDefault="009E3109" w:rsidP="00BC3BAD">
            <w:pPr>
              <w:rPr>
                <w:sz w:val="14"/>
                <w:szCs w:val="16"/>
              </w:rPr>
            </w:pPr>
          </w:p>
          <w:p w14:paraId="1D6C6D65" w14:textId="77777777" w:rsidR="009E3109" w:rsidRPr="00912D14" w:rsidRDefault="009E3109" w:rsidP="00BC3BAD">
            <w:pPr>
              <w:rPr>
                <w:sz w:val="14"/>
                <w:szCs w:val="16"/>
              </w:rPr>
            </w:pPr>
          </w:p>
          <w:p w14:paraId="63AD77DB"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10DC074B" w14:textId="77777777" w:rsidR="009E3109" w:rsidRPr="00B34A27" w:rsidRDefault="009E3109" w:rsidP="00BC3BAD">
            <w:pPr>
              <w:rPr>
                <w:sz w:val="14"/>
                <w:szCs w:val="16"/>
              </w:rPr>
            </w:pPr>
          </w:p>
          <w:p w14:paraId="64108FF3" w14:textId="77777777" w:rsidR="00BF4FCB" w:rsidRPr="00B34A27" w:rsidRDefault="00BF4FCB" w:rsidP="00BC3BAD">
            <w:pPr>
              <w:rPr>
                <w:sz w:val="14"/>
                <w:szCs w:val="16"/>
              </w:rPr>
            </w:pPr>
          </w:p>
          <w:p w14:paraId="6A6F56F5" w14:textId="77777777" w:rsidR="009E3109" w:rsidRPr="00B34A27" w:rsidRDefault="009E3109" w:rsidP="00BC3BAD">
            <w:pPr>
              <w:rPr>
                <w:sz w:val="14"/>
                <w:szCs w:val="16"/>
              </w:rPr>
            </w:pPr>
            <w:r w:rsidRPr="00B34A27">
              <w:rPr>
                <w:rFonts w:hint="eastAsia"/>
                <w:sz w:val="14"/>
                <w:szCs w:val="16"/>
              </w:rPr>
              <w:t>【進捗状況及び課題】</w:t>
            </w:r>
          </w:p>
          <w:p w14:paraId="4C67F49B" w14:textId="77777777" w:rsidR="009E3109" w:rsidRPr="00B34A27" w:rsidRDefault="009E3109" w:rsidP="00BC3BAD">
            <w:pPr>
              <w:rPr>
                <w:sz w:val="14"/>
                <w:szCs w:val="16"/>
              </w:rPr>
            </w:pPr>
          </w:p>
          <w:p w14:paraId="4B1FC4F6" w14:textId="77777777" w:rsidR="009E3109" w:rsidRPr="00B34A27" w:rsidRDefault="009E3109" w:rsidP="00BC3BAD">
            <w:pPr>
              <w:rPr>
                <w:sz w:val="14"/>
                <w:szCs w:val="16"/>
              </w:rPr>
            </w:pPr>
          </w:p>
          <w:p w14:paraId="1CD3E55D" w14:textId="77777777" w:rsidR="009E3109" w:rsidRPr="00B34A27" w:rsidRDefault="009E3109" w:rsidP="00BC3BAD">
            <w:pPr>
              <w:rPr>
                <w:sz w:val="14"/>
                <w:szCs w:val="16"/>
              </w:rPr>
            </w:pPr>
          </w:p>
          <w:p w14:paraId="0812EC04" w14:textId="77777777" w:rsidR="00BF4FCB" w:rsidRPr="00B34A27" w:rsidRDefault="00BF4FCB" w:rsidP="00BC3BAD">
            <w:pPr>
              <w:rPr>
                <w:sz w:val="14"/>
                <w:szCs w:val="16"/>
              </w:rPr>
            </w:pPr>
          </w:p>
          <w:p w14:paraId="58F51704" w14:textId="77777777" w:rsidR="00BF4FCB" w:rsidRPr="00B34A27" w:rsidRDefault="00BF4FCB" w:rsidP="00BC3BAD">
            <w:pPr>
              <w:rPr>
                <w:sz w:val="14"/>
                <w:szCs w:val="16"/>
              </w:rPr>
            </w:pPr>
          </w:p>
          <w:p w14:paraId="4D80CBD2" w14:textId="77777777" w:rsidR="00BF4FCB" w:rsidRPr="00B34A27" w:rsidRDefault="00BF4FCB" w:rsidP="00BC3BAD">
            <w:pPr>
              <w:rPr>
                <w:sz w:val="14"/>
                <w:szCs w:val="16"/>
              </w:rPr>
            </w:pPr>
          </w:p>
          <w:p w14:paraId="6118092F" w14:textId="77777777" w:rsidR="00BF4FCB" w:rsidRPr="00B34A27" w:rsidRDefault="00BF4FCB"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72253E5E" w14:textId="77777777" w:rsidR="00392260" w:rsidRPr="00B34A27" w:rsidRDefault="00392260" w:rsidP="00392260">
            <w:pPr>
              <w:spacing w:line="80" w:lineRule="exact"/>
              <w:rPr>
                <w:rFonts w:ascii="ＭＳ ゴシック"/>
                <w:kern w:val="0"/>
                <w:sz w:val="12"/>
                <w:szCs w:val="12"/>
              </w:rPr>
            </w:pPr>
          </w:p>
          <w:p w14:paraId="19D68460" w14:textId="77777777" w:rsidR="00FF4685" w:rsidRPr="00B34A27" w:rsidRDefault="00636BEB" w:rsidP="00FF4685">
            <w:pPr>
              <w:widowControl/>
              <w:spacing w:line="160" w:lineRule="exact"/>
              <w:ind w:left="1113" w:hangingChars="795" w:hanging="111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5A123D3" w14:textId="77777777" w:rsidR="00636BEB" w:rsidRPr="00B34A27" w:rsidRDefault="00636BEB" w:rsidP="00FF4685">
            <w:pPr>
              <w:widowControl/>
              <w:spacing w:line="160" w:lineRule="exact"/>
              <w:ind w:left="1113" w:hangingChars="795" w:hanging="1113"/>
              <w:jc w:val="left"/>
              <w:rPr>
                <w:sz w:val="14"/>
                <w:szCs w:val="16"/>
              </w:rPr>
            </w:pPr>
          </w:p>
          <w:p w14:paraId="21E84466" w14:textId="77777777" w:rsidR="00FF4685" w:rsidRPr="00B34A27" w:rsidRDefault="009E3109" w:rsidP="00FF4685">
            <w:pPr>
              <w:widowControl/>
              <w:spacing w:line="160" w:lineRule="exact"/>
              <w:ind w:left="1113" w:hangingChars="795" w:hanging="1113"/>
              <w:jc w:val="left"/>
              <w:rPr>
                <w:sz w:val="12"/>
                <w:szCs w:val="16"/>
              </w:rPr>
            </w:pPr>
            <w:r w:rsidRPr="00B34A27">
              <w:rPr>
                <w:noProof/>
                <w:sz w:val="14"/>
                <w:szCs w:val="16"/>
              </w:rPr>
              <mc:AlternateContent>
                <mc:Choice Requires="wps">
                  <w:drawing>
                    <wp:anchor distT="0" distB="0" distL="114300" distR="114300" simplePos="0" relativeHeight="251666432" behindDoc="0" locked="0" layoutInCell="1" allowOverlap="1" wp14:anchorId="0BCFB465" wp14:editId="08422D56">
                      <wp:simplePos x="0" y="0"/>
                      <wp:positionH relativeFrom="column">
                        <wp:posOffset>606113</wp:posOffset>
                      </wp:positionH>
                      <wp:positionV relativeFrom="paragraph">
                        <wp:posOffset>943</wp:posOffset>
                      </wp:positionV>
                      <wp:extent cx="1556385" cy="218783"/>
                      <wp:effectExtent l="0" t="0" r="24765" b="10160"/>
                      <wp:wrapNone/>
                      <wp:docPr id="38"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70908" id="大かっこ 38" o:spid="_x0000_s1026" type="#_x0000_t185" style="position:absolute;left:0;text-align:left;margin-left:47.75pt;margin-top:.05pt;width:122.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">
                      <v:textbox inset="5.85pt,.7pt,5.85pt,.7pt"/>
                    </v:shape>
                  </w:pict>
                </mc:Fallback>
              </mc:AlternateContent>
            </w:r>
            <w:r w:rsidRPr="00B34A27">
              <w:rPr>
                <w:rFonts w:hint="eastAsia"/>
                <w:sz w:val="14"/>
                <w:szCs w:val="16"/>
              </w:rPr>
              <w:t xml:space="preserve">【達成状況】　　</w:t>
            </w:r>
            <w:r w:rsidR="00BF4FCB" w:rsidRPr="00B34A27">
              <w:rPr>
                <w:rFonts w:hint="eastAsia"/>
                <w:sz w:val="12"/>
                <w:szCs w:val="16"/>
              </w:rPr>
              <w:t>児童生徒等・保護者・教職員等の意見で</w:t>
            </w:r>
          </w:p>
          <w:p w14:paraId="6694C25D" w14:textId="77777777" w:rsidR="009E3109" w:rsidRPr="00B34A27" w:rsidRDefault="00BF4FCB" w:rsidP="00FF4685">
            <w:pPr>
              <w:widowControl/>
              <w:spacing w:line="160" w:lineRule="exact"/>
              <w:ind w:leftChars="500" w:left="1404" w:hangingChars="295" w:hanging="354"/>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73F1444C" w14:textId="77777777" w:rsidR="009E3109" w:rsidRPr="00B34A27" w:rsidRDefault="009E3109" w:rsidP="00BC3BAD">
            <w:pPr>
              <w:rPr>
                <w:sz w:val="14"/>
                <w:szCs w:val="16"/>
              </w:rPr>
            </w:pPr>
          </w:p>
          <w:p w14:paraId="09D601A3" w14:textId="77777777" w:rsidR="009E3109" w:rsidRPr="00B34A27" w:rsidRDefault="009E3109" w:rsidP="00BC3BAD">
            <w:pPr>
              <w:rPr>
                <w:sz w:val="14"/>
                <w:szCs w:val="16"/>
              </w:rPr>
            </w:pPr>
          </w:p>
          <w:p w14:paraId="72097E96" w14:textId="77777777" w:rsidR="00BF4FCB" w:rsidRPr="00B34A27" w:rsidRDefault="00392260" w:rsidP="00BC3BAD">
            <w:pPr>
              <w:rPr>
                <w:sz w:val="14"/>
                <w:szCs w:val="16"/>
              </w:rPr>
            </w:pPr>
            <w:r w:rsidRPr="00B34A27">
              <w:rPr>
                <w:rFonts w:hint="eastAsia"/>
                <w:sz w:val="14"/>
                <w:szCs w:val="16"/>
              </w:rPr>
              <w:t>【今後の課題】</w:t>
            </w:r>
          </w:p>
          <w:p w14:paraId="714A3F6B" w14:textId="77777777" w:rsidR="00BF4FCB" w:rsidRPr="00B34A27" w:rsidRDefault="00BF4FCB" w:rsidP="00BC3BAD">
            <w:pPr>
              <w:rPr>
                <w:sz w:val="14"/>
                <w:szCs w:val="16"/>
              </w:rPr>
            </w:pPr>
          </w:p>
          <w:p w14:paraId="486FE0AF" w14:textId="77777777" w:rsidR="009E3109" w:rsidRPr="00B34A27" w:rsidRDefault="009E3109" w:rsidP="00BC3BAD">
            <w:pPr>
              <w:rPr>
                <w:sz w:val="14"/>
                <w:szCs w:val="16"/>
              </w:rPr>
            </w:pPr>
          </w:p>
        </w:tc>
      </w:tr>
      <w:tr w:rsidR="009E3109" w:rsidRPr="00912D14" w14:paraId="58A2F009" w14:textId="77777777" w:rsidTr="00DB398B">
        <w:trPr>
          <w:cantSplit/>
          <w:trHeight w:val="1843"/>
        </w:trPr>
        <w:tc>
          <w:tcPr>
            <w:tcW w:w="2977" w:type="dxa"/>
            <w:tcBorders>
              <w:top w:val="dashed" w:sz="2" w:space="0" w:color="auto"/>
              <w:left w:val="single" w:sz="6" w:space="0" w:color="auto"/>
              <w:bottom w:val="single" w:sz="4" w:space="0" w:color="auto"/>
              <w:right w:val="single" w:sz="6" w:space="0" w:color="auto"/>
            </w:tcBorders>
          </w:tcPr>
          <w:p w14:paraId="5E5FEF48" w14:textId="77777777" w:rsidR="00BF4FCB" w:rsidRDefault="00BF4FCB" w:rsidP="00BF4FCB">
            <w:pPr>
              <w:spacing w:line="80" w:lineRule="exact"/>
              <w:rPr>
                <w:sz w:val="14"/>
                <w:szCs w:val="16"/>
                <w:lang w:eastAsia="zh-TW"/>
              </w:rPr>
            </w:pPr>
          </w:p>
          <w:p w14:paraId="216B7B0B" w14:textId="77777777" w:rsidR="009E3109" w:rsidRPr="00912D14" w:rsidRDefault="00965EC5" w:rsidP="00BC3BAD">
            <w:pPr>
              <w:rPr>
                <w:sz w:val="14"/>
                <w:szCs w:val="16"/>
                <w:lang w:eastAsia="zh-TW"/>
              </w:rPr>
            </w:pPr>
            <w:r>
              <w:rPr>
                <w:rFonts w:hint="eastAsia"/>
                <w:noProof/>
                <w:sz w:val="14"/>
                <w:szCs w:val="16"/>
              </w:rPr>
              <mc:AlternateContent>
                <mc:Choice Requires="wps">
                  <w:drawing>
                    <wp:anchor distT="0" distB="0" distL="114300" distR="114300" simplePos="0" relativeHeight="251670528" behindDoc="0" locked="0" layoutInCell="1" allowOverlap="1" wp14:anchorId="002E7253" wp14:editId="6DD1DFAE">
                      <wp:simplePos x="0" y="0"/>
                      <wp:positionH relativeFrom="column">
                        <wp:posOffset>1774521</wp:posOffset>
                      </wp:positionH>
                      <wp:positionV relativeFrom="paragraph">
                        <wp:posOffset>-11430</wp:posOffset>
                      </wp:positionV>
                      <wp:extent cx="2694940" cy="190500"/>
                      <wp:effectExtent l="0" t="0" r="0"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7253" id="テキスト ボックス 238" o:spid="_x0000_s1202" type="#_x0000_t202" style="position:absolute;left:0;text-align:left;margin-left:139.75pt;margin-top:-.9pt;width:212.2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" filled="f" stroked="f">
                      <v:textbox inset="5.85pt,.7pt,5.85pt,.7pt">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v:textbox>
                    </v:shape>
                  </w:pict>
                </mc:Fallback>
              </mc:AlternateContent>
            </w:r>
            <w:r w:rsidR="009E3109" w:rsidRPr="00912D14">
              <w:rPr>
                <w:rFonts w:hint="eastAsia"/>
                <w:sz w:val="14"/>
                <w:szCs w:val="16"/>
                <w:lang w:eastAsia="zh-TW"/>
              </w:rPr>
              <w:t>【</w:t>
            </w:r>
            <w:r w:rsidR="009E3109" w:rsidRPr="00470645">
              <w:rPr>
                <w:rFonts w:hint="eastAsia"/>
                <w:w w:val="84"/>
                <w:kern w:val="0"/>
                <w:sz w:val="14"/>
                <w:szCs w:val="16"/>
                <w:fitText w:val="832" w:id="1400547854"/>
                <w:lang w:eastAsia="zh-TW"/>
              </w:rPr>
              <w:t>目標設定区分</w:t>
            </w:r>
            <w:r w:rsidR="009E3109" w:rsidRPr="00470645">
              <w:rPr>
                <w:rFonts w:hint="eastAsia"/>
                <w:spacing w:val="6"/>
                <w:w w:val="84"/>
                <w:kern w:val="0"/>
                <w:sz w:val="14"/>
                <w:szCs w:val="16"/>
                <w:fitText w:val="832" w:id="1400547854"/>
                <w:lang w:eastAsia="zh-TW"/>
              </w:rPr>
              <w:t>：</w:t>
            </w:r>
            <w:r w:rsidR="009E3109" w:rsidRPr="00912D14">
              <w:rPr>
                <w:rFonts w:hint="eastAsia"/>
                <w:sz w:val="14"/>
                <w:szCs w:val="16"/>
                <w:lang w:eastAsia="zh-TW"/>
              </w:rPr>
              <w:t xml:space="preserve">　　　　　　　　　　】</w:t>
            </w:r>
          </w:p>
          <w:p w14:paraId="335C1F53" w14:textId="77777777" w:rsidR="00FF4685" w:rsidRDefault="00FF4685" w:rsidP="00BC3BAD">
            <w:pPr>
              <w:rPr>
                <w:sz w:val="14"/>
                <w:szCs w:val="16"/>
                <w:lang w:eastAsia="zh-TW"/>
              </w:rPr>
            </w:pPr>
          </w:p>
          <w:p w14:paraId="702A942F" w14:textId="77777777" w:rsidR="009E3109" w:rsidRPr="00912D14" w:rsidRDefault="009E3109" w:rsidP="00BC3BAD">
            <w:pPr>
              <w:rPr>
                <w:sz w:val="14"/>
                <w:szCs w:val="16"/>
              </w:rPr>
            </w:pPr>
            <w:r w:rsidRPr="00912D14">
              <w:rPr>
                <w:rFonts w:hint="eastAsia"/>
                <w:sz w:val="14"/>
                <w:szCs w:val="16"/>
              </w:rPr>
              <w:t>【内容・実施計画】</w:t>
            </w:r>
          </w:p>
          <w:p w14:paraId="2C83B188" w14:textId="77777777" w:rsidR="009E3109" w:rsidRPr="00912D14" w:rsidRDefault="009E3109" w:rsidP="00BC3BAD">
            <w:pPr>
              <w:rPr>
                <w:sz w:val="14"/>
                <w:szCs w:val="16"/>
              </w:rPr>
            </w:pPr>
          </w:p>
          <w:p w14:paraId="533E7BF5" w14:textId="77777777" w:rsidR="009E3109" w:rsidRPr="00912D14" w:rsidRDefault="009E3109" w:rsidP="00BC3BAD">
            <w:pPr>
              <w:rPr>
                <w:sz w:val="14"/>
                <w:szCs w:val="16"/>
              </w:rPr>
            </w:pPr>
          </w:p>
        </w:tc>
        <w:tc>
          <w:tcPr>
            <w:tcW w:w="3969" w:type="dxa"/>
            <w:tcBorders>
              <w:top w:val="dashed" w:sz="2" w:space="0" w:color="auto"/>
              <w:left w:val="single" w:sz="6" w:space="0" w:color="auto"/>
              <w:bottom w:val="single" w:sz="4" w:space="0" w:color="auto"/>
              <w:right w:val="single" w:sz="6" w:space="0" w:color="auto"/>
            </w:tcBorders>
          </w:tcPr>
          <w:p w14:paraId="1F263FC5" w14:textId="77777777" w:rsidR="009E3109" w:rsidRDefault="009E3109" w:rsidP="00BC3BAD">
            <w:pPr>
              <w:rPr>
                <w:sz w:val="14"/>
                <w:szCs w:val="16"/>
              </w:rPr>
            </w:pPr>
          </w:p>
          <w:p w14:paraId="19693346" w14:textId="77777777" w:rsidR="00BF4FCB" w:rsidRDefault="00BF4FCB" w:rsidP="00BC3BAD">
            <w:pPr>
              <w:rPr>
                <w:sz w:val="14"/>
                <w:szCs w:val="16"/>
              </w:rPr>
            </w:pPr>
          </w:p>
          <w:p w14:paraId="73E0BB93" w14:textId="77777777" w:rsidR="009E3109" w:rsidRPr="00912D14" w:rsidRDefault="009E3109" w:rsidP="00BC3BAD">
            <w:pPr>
              <w:rPr>
                <w:sz w:val="14"/>
                <w:szCs w:val="16"/>
              </w:rPr>
            </w:pPr>
            <w:r w:rsidRPr="00912D14">
              <w:rPr>
                <w:rFonts w:hint="eastAsia"/>
                <w:sz w:val="14"/>
                <w:szCs w:val="16"/>
              </w:rPr>
              <w:t>【進捗状況及び課題】</w:t>
            </w:r>
          </w:p>
          <w:p w14:paraId="0F88EA9F" w14:textId="77777777" w:rsidR="009E3109" w:rsidRPr="00912D14" w:rsidRDefault="009E3109" w:rsidP="00BC3BAD">
            <w:pPr>
              <w:rPr>
                <w:sz w:val="14"/>
                <w:szCs w:val="16"/>
              </w:rPr>
            </w:pPr>
          </w:p>
          <w:p w14:paraId="129D7EC0" w14:textId="77777777" w:rsidR="009E3109" w:rsidRPr="00912D14" w:rsidRDefault="009E3109" w:rsidP="00BC3BAD">
            <w:pPr>
              <w:rPr>
                <w:sz w:val="14"/>
                <w:szCs w:val="16"/>
              </w:rPr>
            </w:pPr>
          </w:p>
        </w:tc>
        <w:tc>
          <w:tcPr>
            <w:tcW w:w="3827" w:type="dxa"/>
            <w:tcBorders>
              <w:top w:val="dashed" w:sz="2" w:space="0" w:color="auto"/>
              <w:left w:val="single" w:sz="6" w:space="0" w:color="auto"/>
              <w:bottom w:val="single" w:sz="4" w:space="0" w:color="auto"/>
              <w:right w:val="single" w:sz="6" w:space="0" w:color="auto"/>
            </w:tcBorders>
          </w:tcPr>
          <w:p w14:paraId="3F144CF0" w14:textId="77777777" w:rsidR="00BF4FCB" w:rsidRDefault="00BF4FCB" w:rsidP="00BF4FCB">
            <w:pPr>
              <w:spacing w:line="80" w:lineRule="exact"/>
              <w:rPr>
                <w:rFonts w:ascii="ＭＳ ゴシック"/>
                <w:kern w:val="0"/>
                <w:sz w:val="12"/>
                <w:szCs w:val="16"/>
              </w:rPr>
            </w:pPr>
          </w:p>
          <w:p w14:paraId="08D86E14" w14:textId="77777777" w:rsidR="00FF4685" w:rsidRDefault="00636BEB" w:rsidP="00BC3BAD">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7203B567" w14:textId="77777777" w:rsidR="00636BEB" w:rsidRPr="00965EC5" w:rsidRDefault="00636BEB" w:rsidP="00BC3BAD">
            <w:pPr>
              <w:widowControl/>
              <w:ind w:left="833" w:hangingChars="595" w:hanging="833"/>
              <w:jc w:val="left"/>
              <w:rPr>
                <w:sz w:val="14"/>
                <w:szCs w:val="16"/>
              </w:rPr>
            </w:pPr>
          </w:p>
          <w:p w14:paraId="13531CD8" w14:textId="77777777" w:rsidR="00BF4FCB" w:rsidRDefault="009E3109" w:rsidP="00BC3BAD">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7456" behindDoc="0" locked="0" layoutInCell="1" allowOverlap="1" wp14:anchorId="28542B1B" wp14:editId="277F1331">
                      <wp:simplePos x="0" y="0"/>
                      <wp:positionH relativeFrom="column">
                        <wp:posOffset>606113</wp:posOffset>
                      </wp:positionH>
                      <wp:positionV relativeFrom="paragraph">
                        <wp:posOffset>2041</wp:posOffset>
                      </wp:positionV>
                      <wp:extent cx="1557013" cy="224393"/>
                      <wp:effectExtent l="0" t="0" r="24765" b="23495"/>
                      <wp:wrapNone/>
                      <wp:docPr id="89" name="大かっこ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13" cy="22439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0A0B5" id="大かっこ 89" o:spid="_x0000_s1026" type="#_x0000_t185" style="position:absolute;left:0;text-align:left;margin-left:47.75pt;margin-top:.15pt;width:122.6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">
                      <v:textbox inset="5.85pt,.7pt,5.85pt,.7pt"/>
                    </v:shape>
                  </w:pict>
                </mc:Fallback>
              </mc:AlternateContent>
            </w:r>
            <w:r w:rsidRPr="00912D14">
              <w:rPr>
                <w:rFonts w:hint="eastAsia"/>
                <w:sz w:val="14"/>
                <w:szCs w:val="16"/>
              </w:rPr>
              <w:t>【達成状況】</w:t>
            </w:r>
            <w:r>
              <w:rPr>
                <w:rFonts w:hint="eastAsia"/>
                <w:sz w:val="14"/>
                <w:szCs w:val="16"/>
              </w:rPr>
              <w:t xml:space="preserve">　　</w:t>
            </w:r>
            <w:r w:rsidRPr="00912D14">
              <w:rPr>
                <w:rFonts w:hint="eastAsia"/>
                <w:sz w:val="12"/>
                <w:szCs w:val="16"/>
              </w:rPr>
              <w:t>児童生徒等・保護者・教職員等の意見で</w:t>
            </w:r>
          </w:p>
          <w:p w14:paraId="768637A6" w14:textId="77777777" w:rsidR="009E3109" w:rsidRPr="00912D14" w:rsidRDefault="00BF4FCB" w:rsidP="00BF4FCB">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1611C974" w14:textId="77777777" w:rsidR="009E3109" w:rsidRPr="00912D14" w:rsidRDefault="009E3109" w:rsidP="00BC3BAD">
            <w:pPr>
              <w:rPr>
                <w:sz w:val="14"/>
                <w:szCs w:val="16"/>
              </w:rPr>
            </w:pPr>
          </w:p>
          <w:p w14:paraId="436A1B37" w14:textId="77777777" w:rsidR="009E3109" w:rsidRPr="00912D14" w:rsidRDefault="009E3109" w:rsidP="00BC3BAD">
            <w:pPr>
              <w:rPr>
                <w:sz w:val="14"/>
                <w:szCs w:val="16"/>
              </w:rPr>
            </w:pPr>
            <w:r w:rsidRPr="00912D14">
              <w:rPr>
                <w:rFonts w:hint="eastAsia"/>
                <w:sz w:val="14"/>
                <w:szCs w:val="16"/>
              </w:rPr>
              <w:t>【今後の課題】</w:t>
            </w:r>
          </w:p>
        </w:tc>
      </w:tr>
    </w:tbl>
    <w:p w14:paraId="7DDF680D" w14:textId="77777777" w:rsidR="009E3109" w:rsidRPr="00912D14" w:rsidRDefault="009E3109" w:rsidP="009E3109">
      <w:pPr>
        <w:spacing w:line="20" w:lineRule="atLeast"/>
        <w:rPr>
          <w:sz w:val="14"/>
          <w:szCs w:val="16"/>
        </w:rPr>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912D14" w14:paraId="0B8EE2CA" w14:textId="77777777" w:rsidTr="00DB398B">
        <w:trPr>
          <w:cantSplit/>
          <w:trHeight w:val="277"/>
        </w:trPr>
        <w:tc>
          <w:tcPr>
            <w:tcW w:w="2977" w:type="dxa"/>
            <w:tcBorders>
              <w:top w:val="single" w:sz="6" w:space="0" w:color="auto"/>
              <w:left w:val="single" w:sz="6" w:space="0" w:color="auto"/>
              <w:bottom w:val="single" w:sz="2" w:space="0" w:color="auto"/>
              <w:right w:val="single" w:sz="6" w:space="0" w:color="auto"/>
            </w:tcBorders>
            <w:vAlign w:val="center"/>
          </w:tcPr>
          <w:p w14:paraId="7EA7B24E" w14:textId="77777777" w:rsidR="009E3109" w:rsidRPr="00912D14" w:rsidRDefault="009E3109" w:rsidP="00BC3BAD">
            <w:pPr>
              <w:jc w:val="center"/>
              <w:rPr>
                <w:sz w:val="14"/>
                <w:szCs w:val="16"/>
                <w:lang w:eastAsia="zh-TW"/>
              </w:rPr>
            </w:pPr>
            <w:r w:rsidRPr="00912D14">
              <w:rPr>
                <w:rFonts w:ascii="ＭＳ ゴシック" w:eastAsia="ＭＳ ゴシック" w:hint="eastAsia"/>
                <w:kern w:val="0"/>
                <w:sz w:val="14"/>
                <w:szCs w:val="16"/>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tcPr>
          <w:p w14:paraId="027056A5" w14:textId="77777777" w:rsidR="009E3109" w:rsidRPr="00912D14" w:rsidRDefault="009E3109" w:rsidP="00BC3BAD">
            <w:pPr>
              <w:jc w:val="center"/>
              <w:rPr>
                <w:sz w:val="14"/>
                <w:szCs w:val="16"/>
                <w:lang w:eastAsia="zh-TW"/>
              </w:rPr>
            </w:pPr>
            <w:r w:rsidRPr="00912D14">
              <w:rPr>
                <w:rFonts w:ascii="ＭＳ ゴシック" w:eastAsia="ＭＳ ゴシック" w:hint="eastAsia"/>
                <w:sz w:val="14"/>
                <w:szCs w:val="16"/>
                <w:lang w:eastAsia="zh-TW"/>
              </w:rPr>
              <w:t>進捗状況</w:t>
            </w:r>
            <w:r w:rsidRPr="00912D14">
              <w:rPr>
                <w:rFonts w:ascii="ＭＳ ゴシック" w:eastAsia="ＭＳ ゴシック" w:hint="eastAsia"/>
                <w:kern w:val="0"/>
                <w:sz w:val="14"/>
                <w:szCs w:val="16"/>
                <w:lang w:eastAsia="zh-TW"/>
              </w:rPr>
              <w:t>（　　　月　　日記入）</w:t>
            </w:r>
          </w:p>
        </w:tc>
        <w:tc>
          <w:tcPr>
            <w:tcW w:w="3827" w:type="dxa"/>
            <w:tcBorders>
              <w:top w:val="single" w:sz="6" w:space="0" w:color="auto"/>
              <w:left w:val="single" w:sz="6" w:space="0" w:color="auto"/>
              <w:bottom w:val="single" w:sz="2" w:space="0" w:color="auto"/>
              <w:right w:val="single" w:sz="6" w:space="0" w:color="auto"/>
            </w:tcBorders>
          </w:tcPr>
          <w:p w14:paraId="2AB8B89B" w14:textId="77777777" w:rsidR="009E3109" w:rsidRPr="00912D14" w:rsidRDefault="009E3109" w:rsidP="00BC3BAD">
            <w:pPr>
              <w:jc w:val="center"/>
              <w:rPr>
                <w:sz w:val="14"/>
                <w:szCs w:val="16"/>
              </w:rPr>
            </w:pPr>
            <w:r w:rsidRPr="00912D14">
              <w:rPr>
                <w:rFonts w:ascii="ＭＳ ゴシック" w:eastAsia="ＭＳ ゴシック" w:hint="eastAsia"/>
                <w:kern w:val="0"/>
                <w:sz w:val="14"/>
                <w:szCs w:val="16"/>
              </w:rPr>
              <w:t>目標の達成状況（　　　月　　日記入）</w:t>
            </w:r>
          </w:p>
        </w:tc>
      </w:tr>
      <w:tr w:rsidR="009E3109" w:rsidRPr="00912D14" w14:paraId="6208BEB2" w14:textId="77777777" w:rsidTr="00DB398B">
        <w:trPr>
          <w:cantSplit/>
          <w:trHeight w:val="2029"/>
        </w:trPr>
        <w:tc>
          <w:tcPr>
            <w:tcW w:w="2977" w:type="dxa"/>
            <w:tcBorders>
              <w:top w:val="double" w:sz="4" w:space="0" w:color="auto"/>
              <w:left w:val="single" w:sz="6" w:space="0" w:color="auto"/>
              <w:bottom w:val="dashed" w:sz="2" w:space="0" w:color="auto"/>
              <w:right w:val="single" w:sz="6" w:space="0" w:color="auto"/>
            </w:tcBorders>
          </w:tcPr>
          <w:p w14:paraId="039F06A6"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7392" behindDoc="0" locked="0" layoutInCell="1" allowOverlap="1" wp14:anchorId="548294E2" wp14:editId="511017BD">
                      <wp:simplePos x="0" y="0"/>
                      <wp:positionH relativeFrom="column">
                        <wp:posOffset>1766570</wp:posOffset>
                      </wp:positionH>
                      <wp:positionV relativeFrom="paragraph">
                        <wp:posOffset>30176</wp:posOffset>
                      </wp:positionV>
                      <wp:extent cx="2694940" cy="190500"/>
                      <wp:effectExtent l="0" t="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294E2" id="テキスト ボックス 105" o:spid="_x0000_s1203" type="#_x0000_t202" style="position:absolute;left:0;text-align:left;margin-left:139.1pt;margin-top:2.4pt;width:212.2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" filled="f" stroked="f">
                      <v:textbox inset="5.85pt,.7pt,5.85pt,.7pt">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6CEC8AD"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41"/>
                <w:lang w:eastAsia="zh-TW"/>
              </w:rPr>
              <w:t>目標設定区分</w:t>
            </w:r>
            <w:r w:rsidRPr="00470645">
              <w:rPr>
                <w:rFonts w:hint="eastAsia"/>
                <w:spacing w:val="6"/>
                <w:w w:val="84"/>
                <w:kern w:val="0"/>
                <w:sz w:val="14"/>
                <w:szCs w:val="16"/>
                <w:fitText w:val="832" w:id="1400547841"/>
                <w:lang w:eastAsia="zh-TW"/>
              </w:rPr>
              <w:t>：</w:t>
            </w:r>
            <w:r w:rsidRPr="00912D14">
              <w:rPr>
                <w:rFonts w:hint="eastAsia"/>
                <w:sz w:val="14"/>
                <w:szCs w:val="16"/>
                <w:lang w:eastAsia="zh-TW"/>
              </w:rPr>
              <w:t xml:space="preserve">　　　　　　　　　　】</w:t>
            </w:r>
          </w:p>
          <w:p w14:paraId="45F55B6E" w14:textId="77777777" w:rsidR="00FF4685" w:rsidRDefault="00FF4685" w:rsidP="00BC3BAD">
            <w:pPr>
              <w:rPr>
                <w:sz w:val="14"/>
                <w:szCs w:val="16"/>
                <w:lang w:eastAsia="zh-TW"/>
              </w:rPr>
            </w:pPr>
          </w:p>
          <w:p w14:paraId="70C168D8" w14:textId="77777777" w:rsidR="009E3109" w:rsidRPr="00912D14" w:rsidRDefault="009E3109" w:rsidP="00BC3BAD">
            <w:pPr>
              <w:rPr>
                <w:sz w:val="14"/>
                <w:szCs w:val="16"/>
              </w:rPr>
            </w:pPr>
            <w:r w:rsidRPr="00912D14">
              <w:rPr>
                <w:rFonts w:hint="eastAsia"/>
                <w:sz w:val="14"/>
                <w:szCs w:val="16"/>
              </w:rPr>
              <w:t>【内容・実施計画】</w:t>
            </w:r>
          </w:p>
          <w:p w14:paraId="46E01729" w14:textId="77777777" w:rsidR="009E3109" w:rsidRPr="00912D14" w:rsidRDefault="009E3109" w:rsidP="00BC3BAD">
            <w:pPr>
              <w:pStyle w:val="ad"/>
              <w:tabs>
                <w:tab w:val="clear" w:pos="4252"/>
                <w:tab w:val="clear" w:pos="8504"/>
              </w:tabs>
              <w:snapToGrid/>
              <w:ind w:left="1771" w:hanging="1588"/>
              <w:rPr>
                <w:sz w:val="14"/>
                <w:szCs w:val="16"/>
              </w:rPr>
            </w:pPr>
          </w:p>
          <w:p w14:paraId="1DE560EE"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03C4468F" w14:textId="77777777" w:rsidR="009E3109" w:rsidRDefault="009E3109" w:rsidP="00392260">
            <w:pPr>
              <w:spacing w:line="80" w:lineRule="exact"/>
              <w:rPr>
                <w:sz w:val="14"/>
                <w:szCs w:val="16"/>
              </w:rPr>
            </w:pPr>
          </w:p>
          <w:p w14:paraId="1BD382FD" w14:textId="77777777" w:rsidR="00392260" w:rsidRDefault="00392260" w:rsidP="00392260">
            <w:pPr>
              <w:spacing w:line="80" w:lineRule="exact"/>
              <w:rPr>
                <w:sz w:val="14"/>
                <w:szCs w:val="16"/>
              </w:rPr>
            </w:pPr>
          </w:p>
          <w:p w14:paraId="1C54EFBD" w14:textId="77777777" w:rsidR="00FF4685" w:rsidRDefault="00FF4685" w:rsidP="00BC3BAD">
            <w:pPr>
              <w:rPr>
                <w:sz w:val="14"/>
                <w:szCs w:val="16"/>
              </w:rPr>
            </w:pPr>
          </w:p>
          <w:p w14:paraId="017DF89C" w14:textId="77777777" w:rsidR="009E3109" w:rsidRPr="00912D14" w:rsidRDefault="009E3109" w:rsidP="00BC3BAD">
            <w:pPr>
              <w:rPr>
                <w:sz w:val="14"/>
                <w:szCs w:val="16"/>
              </w:rPr>
            </w:pPr>
            <w:r w:rsidRPr="00912D14">
              <w:rPr>
                <w:rFonts w:hint="eastAsia"/>
                <w:sz w:val="14"/>
                <w:szCs w:val="16"/>
              </w:rPr>
              <w:t>【進捗状況及び課題】</w:t>
            </w:r>
          </w:p>
          <w:p w14:paraId="58B72F12" w14:textId="77777777" w:rsidR="009E3109" w:rsidRPr="00912D14" w:rsidRDefault="009E3109" w:rsidP="00BC3BAD">
            <w:pPr>
              <w:rPr>
                <w:sz w:val="14"/>
                <w:szCs w:val="16"/>
              </w:rPr>
            </w:pPr>
          </w:p>
          <w:p w14:paraId="06959A70" w14:textId="77777777" w:rsidR="009E3109" w:rsidRPr="00912D14" w:rsidRDefault="009E3109"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345271E9" w14:textId="77777777" w:rsidR="00392260" w:rsidRDefault="00392260" w:rsidP="00392260">
            <w:pPr>
              <w:spacing w:line="80" w:lineRule="exact"/>
              <w:rPr>
                <w:rFonts w:ascii="ＭＳ ゴシック"/>
                <w:kern w:val="0"/>
                <w:sz w:val="12"/>
                <w:szCs w:val="16"/>
              </w:rPr>
            </w:pPr>
          </w:p>
          <w:p w14:paraId="59E8CC76" w14:textId="77777777" w:rsidR="00965EC5" w:rsidRPr="0016753D" w:rsidRDefault="00965EC5" w:rsidP="00965EC5">
            <w:pPr>
              <w:rPr>
                <w:rFonts w:ascii="ＭＳ ゴシック"/>
                <w:b/>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16753D">
              <w:rPr>
                <w:rFonts w:ascii="ＭＳ ゴシック" w:hint="eastAsia"/>
                <w:kern w:val="0"/>
                <w:sz w:val="14"/>
                <w:u w:val="single"/>
                <w:fitText w:val="840" w:id="1671235073"/>
              </w:rPr>
              <w:t>達していない</w:t>
            </w:r>
          </w:p>
          <w:p w14:paraId="52F8BC62" w14:textId="77777777" w:rsidR="009E3109" w:rsidRPr="00965EC5" w:rsidRDefault="009E3109" w:rsidP="00BC3BAD">
            <w:pPr>
              <w:rPr>
                <w:rFonts w:ascii="ＭＳ ゴシック"/>
                <w:kern w:val="0"/>
                <w:sz w:val="12"/>
                <w:szCs w:val="16"/>
              </w:rPr>
            </w:pPr>
          </w:p>
          <w:p w14:paraId="2B5FDC8F" w14:textId="77777777" w:rsidR="00392260" w:rsidRDefault="009E3109" w:rsidP="00392260">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8480" behindDoc="0" locked="0" layoutInCell="1" allowOverlap="1" wp14:anchorId="16B36E85" wp14:editId="716B9ECD">
                      <wp:simplePos x="0" y="0"/>
                      <wp:positionH relativeFrom="column">
                        <wp:posOffset>606113</wp:posOffset>
                      </wp:positionH>
                      <wp:positionV relativeFrom="paragraph">
                        <wp:posOffset>3802</wp:posOffset>
                      </wp:positionV>
                      <wp:extent cx="1556385" cy="218783"/>
                      <wp:effectExtent l="0" t="0" r="24765" b="10160"/>
                      <wp:wrapNone/>
                      <wp:docPr id="93" name="大かっこ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BA26" id="大かっこ 93" o:spid="_x0000_s1026" type="#_x0000_t185" style="position:absolute;left:0;text-align:left;margin-left:47.75pt;margin-top:.3pt;width:122.5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">
                      <v:textbox inset="5.85pt,.7pt,5.85pt,.7pt"/>
                    </v:shape>
                  </w:pict>
                </mc:Fallback>
              </mc:AlternateContent>
            </w:r>
            <w:r w:rsidRPr="00912D14">
              <w:rPr>
                <w:rFonts w:hint="eastAsia"/>
                <w:sz w:val="14"/>
                <w:szCs w:val="16"/>
              </w:rPr>
              <w:t>【達成状況】</w:t>
            </w:r>
            <w:r>
              <w:rPr>
                <w:rFonts w:hint="eastAsia"/>
                <w:sz w:val="14"/>
                <w:szCs w:val="16"/>
              </w:rPr>
              <w:t xml:space="preserve">　　</w:t>
            </w:r>
            <w:r w:rsidR="00392260">
              <w:rPr>
                <w:rFonts w:hint="eastAsia"/>
                <w:sz w:val="12"/>
                <w:szCs w:val="16"/>
              </w:rPr>
              <w:t>児童生徒等・保護者・教職員等の意見で</w:t>
            </w:r>
          </w:p>
          <w:p w14:paraId="179D3571" w14:textId="77777777" w:rsidR="009E3109" w:rsidRPr="00912D14" w:rsidRDefault="00392260" w:rsidP="00392260">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0517DB37" w14:textId="77777777" w:rsidR="009E3109" w:rsidRDefault="009E3109" w:rsidP="00BC3BAD">
            <w:pPr>
              <w:rPr>
                <w:sz w:val="14"/>
                <w:szCs w:val="16"/>
              </w:rPr>
            </w:pPr>
          </w:p>
          <w:p w14:paraId="7F417211" w14:textId="77777777" w:rsidR="00392260" w:rsidRPr="00FF4685" w:rsidRDefault="00392260" w:rsidP="00BC3BAD">
            <w:pPr>
              <w:rPr>
                <w:sz w:val="14"/>
                <w:szCs w:val="16"/>
              </w:rPr>
            </w:pPr>
          </w:p>
          <w:p w14:paraId="0CC1F303" w14:textId="77777777" w:rsidR="009E3109" w:rsidRDefault="009E3109" w:rsidP="00BC3BAD">
            <w:pPr>
              <w:rPr>
                <w:sz w:val="14"/>
                <w:szCs w:val="16"/>
              </w:rPr>
            </w:pPr>
            <w:r w:rsidRPr="00912D14">
              <w:rPr>
                <w:rFonts w:hint="eastAsia"/>
                <w:sz w:val="14"/>
                <w:szCs w:val="16"/>
              </w:rPr>
              <w:t>【今後の課題】</w:t>
            </w:r>
          </w:p>
          <w:p w14:paraId="07945EE2" w14:textId="77777777" w:rsidR="009E3109" w:rsidRPr="00912D14" w:rsidRDefault="009E3109" w:rsidP="00BC3BAD">
            <w:pPr>
              <w:rPr>
                <w:sz w:val="14"/>
                <w:szCs w:val="16"/>
              </w:rPr>
            </w:pPr>
          </w:p>
        </w:tc>
      </w:tr>
      <w:tr w:rsidR="009E3109" w:rsidRPr="00912D14" w14:paraId="120C37C8" w14:textId="77777777" w:rsidTr="00DB398B">
        <w:trPr>
          <w:cantSplit/>
          <w:trHeight w:val="1833"/>
        </w:trPr>
        <w:tc>
          <w:tcPr>
            <w:tcW w:w="2977" w:type="dxa"/>
            <w:tcBorders>
              <w:top w:val="single" w:sz="2" w:space="0" w:color="auto"/>
              <w:left w:val="single" w:sz="6" w:space="0" w:color="auto"/>
              <w:bottom w:val="single" w:sz="8" w:space="0" w:color="auto"/>
              <w:right w:val="single" w:sz="6" w:space="0" w:color="auto"/>
            </w:tcBorders>
          </w:tcPr>
          <w:p w14:paraId="04888E28" w14:textId="77777777" w:rsidR="00392260" w:rsidRDefault="00965EC5" w:rsidP="00392260">
            <w:pPr>
              <w:spacing w:line="80" w:lineRule="exact"/>
              <w:rPr>
                <w:sz w:val="14"/>
                <w:szCs w:val="16"/>
                <w:lang w:eastAsia="zh-TW"/>
              </w:rPr>
            </w:pPr>
            <w:r>
              <w:rPr>
                <w:rFonts w:hint="eastAsia"/>
                <w:noProof/>
                <w:sz w:val="14"/>
                <w:szCs w:val="16"/>
              </w:rPr>
              <mc:AlternateContent>
                <mc:Choice Requires="wps">
                  <w:drawing>
                    <wp:anchor distT="0" distB="0" distL="114300" distR="114300" simplePos="0" relativeHeight="251708416" behindDoc="0" locked="0" layoutInCell="1" allowOverlap="1" wp14:anchorId="2E0575C3" wp14:editId="48B802F4">
                      <wp:simplePos x="0" y="0"/>
                      <wp:positionH relativeFrom="column">
                        <wp:posOffset>1774521</wp:posOffset>
                      </wp:positionH>
                      <wp:positionV relativeFrom="paragraph">
                        <wp:posOffset>34925</wp:posOffset>
                      </wp:positionV>
                      <wp:extent cx="2694940" cy="19050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75C3" id="テキスト ボックス 106" o:spid="_x0000_s1204" type="#_x0000_t202" style="position:absolute;left:0;text-align:left;margin-left:139.75pt;margin-top:2.75pt;width:212.2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" filled="f" stroked="f">
                      <v:textbox inset="5.85pt,.7pt,5.85pt,.7pt">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5C23FB2" w14:textId="77777777" w:rsidR="009E3109" w:rsidRPr="00912D14" w:rsidRDefault="009E3109" w:rsidP="00BC3BAD">
            <w:pPr>
              <w:rPr>
                <w:sz w:val="14"/>
                <w:szCs w:val="16"/>
                <w:lang w:eastAsia="zh-TW"/>
              </w:rPr>
            </w:pPr>
            <w:r w:rsidRPr="00912D14">
              <w:rPr>
                <w:rFonts w:hint="eastAsia"/>
                <w:sz w:val="14"/>
                <w:szCs w:val="16"/>
                <w:lang w:eastAsia="zh-TW"/>
              </w:rPr>
              <w:t>【</w:t>
            </w:r>
            <w:r w:rsidRPr="007A75BC">
              <w:rPr>
                <w:rFonts w:hint="eastAsia"/>
                <w:spacing w:val="17"/>
                <w:kern w:val="0"/>
                <w:sz w:val="14"/>
                <w:szCs w:val="16"/>
                <w:fitText w:val="832" w:id="1400547845"/>
                <w:lang w:eastAsia="zh-TW"/>
              </w:rPr>
              <w:t>追加項目</w:t>
            </w:r>
            <w:r w:rsidRPr="007A75BC">
              <w:rPr>
                <w:rFonts w:hint="eastAsia"/>
                <w:spacing w:val="-2"/>
                <w:kern w:val="0"/>
                <w:sz w:val="14"/>
                <w:szCs w:val="16"/>
                <w:fitText w:val="832" w:id="1400547845"/>
                <w:lang w:eastAsia="zh-TW"/>
              </w:rPr>
              <w:t>：</w:t>
            </w:r>
            <w:r w:rsidRPr="00912D14">
              <w:rPr>
                <w:rFonts w:hint="eastAsia"/>
                <w:sz w:val="14"/>
                <w:szCs w:val="16"/>
                <w:lang w:eastAsia="zh-TW"/>
              </w:rPr>
              <w:t xml:space="preserve">　　　　　　　　　　】</w:t>
            </w:r>
          </w:p>
          <w:p w14:paraId="081234C2" w14:textId="77777777" w:rsidR="00FF4685" w:rsidRDefault="00FF4685" w:rsidP="00BC3BAD">
            <w:pPr>
              <w:rPr>
                <w:sz w:val="14"/>
                <w:szCs w:val="16"/>
                <w:lang w:eastAsia="zh-TW"/>
              </w:rPr>
            </w:pPr>
          </w:p>
          <w:p w14:paraId="3D7EA695" w14:textId="77777777" w:rsidR="009E3109" w:rsidRPr="00912D14" w:rsidRDefault="009E3109" w:rsidP="00BC3BAD">
            <w:pPr>
              <w:rPr>
                <w:sz w:val="14"/>
                <w:szCs w:val="16"/>
              </w:rPr>
            </w:pPr>
            <w:r w:rsidRPr="00912D14">
              <w:rPr>
                <w:rFonts w:hint="eastAsia"/>
                <w:sz w:val="14"/>
                <w:szCs w:val="16"/>
              </w:rPr>
              <w:t>【内容・実施計画】</w:t>
            </w:r>
          </w:p>
          <w:p w14:paraId="3EC96D22" w14:textId="77777777" w:rsidR="009E3109" w:rsidRPr="00912D14" w:rsidRDefault="009E3109" w:rsidP="00BC3BAD">
            <w:pPr>
              <w:rPr>
                <w:sz w:val="14"/>
                <w:szCs w:val="16"/>
              </w:rPr>
            </w:pPr>
          </w:p>
          <w:p w14:paraId="506C845F" w14:textId="77777777" w:rsidR="009E3109" w:rsidRPr="00912D14" w:rsidRDefault="009E3109" w:rsidP="00BC3BAD">
            <w:pPr>
              <w:rPr>
                <w:sz w:val="14"/>
                <w:szCs w:val="16"/>
              </w:rPr>
            </w:pPr>
          </w:p>
          <w:p w14:paraId="6E1F143D" w14:textId="77777777" w:rsidR="009E3109" w:rsidRPr="00912D14" w:rsidRDefault="009E3109" w:rsidP="00BC3BAD">
            <w:pPr>
              <w:rPr>
                <w:sz w:val="14"/>
                <w:szCs w:val="16"/>
              </w:rPr>
            </w:pPr>
          </w:p>
        </w:tc>
        <w:tc>
          <w:tcPr>
            <w:tcW w:w="3969" w:type="dxa"/>
            <w:tcBorders>
              <w:top w:val="single" w:sz="2" w:space="0" w:color="auto"/>
              <w:left w:val="single" w:sz="6" w:space="0" w:color="auto"/>
              <w:bottom w:val="single" w:sz="8" w:space="0" w:color="auto"/>
              <w:right w:val="single" w:sz="6" w:space="0" w:color="auto"/>
            </w:tcBorders>
          </w:tcPr>
          <w:p w14:paraId="39585F4C" w14:textId="77777777" w:rsidR="009E3109" w:rsidRPr="00B34A27" w:rsidRDefault="009E3109" w:rsidP="00BC3BAD">
            <w:pPr>
              <w:rPr>
                <w:sz w:val="14"/>
                <w:szCs w:val="16"/>
              </w:rPr>
            </w:pPr>
          </w:p>
          <w:p w14:paraId="0E4CB942" w14:textId="77777777" w:rsidR="00FF4685" w:rsidRPr="00B34A27" w:rsidRDefault="00FF4685" w:rsidP="00BC3BAD">
            <w:pPr>
              <w:rPr>
                <w:sz w:val="14"/>
                <w:szCs w:val="16"/>
              </w:rPr>
            </w:pPr>
          </w:p>
          <w:p w14:paraId="306BD9DE" w14:textId="77777777" w:rsidR="009E3109" w:rsidRPr="00B34A27" w:rsidRDefault="009E3109" w:rsidP="00BC3BAD">
            <w:pPr>
              <w:rPr>
                <w:sz w:val="14"/>
                <w:szCs w:val="16"/>
              </w:rPr>
            </w:pPr>
            <w:r w:rsidRPr="00B34A27">
              <w:rPr>
                <w:rFonts w:hint="eastAsia"/>
                <w:sz w:val="14"/>
                <w:szCs w:val="16"/>
              </w:rPr>
              <w:t>【進捗状況及び課題】</w:t>
            </w:r>
          </w:p>
          <w:p w14:paraId="3491D8AA" w14:textId="77777777" w:rsidR="009E3109" w:rsidRPr="00B34A27" w:rsidRDefault="009E3109" w:rsidP="00BC3BAD">
            <w:pPr>
              <w:rPr>
                <w:sz w:val="14"/>
                <w:szCs w:val="16"/>
              </w:rPr>
            </w:pPr>
          </w:p>
        </w:tc>
        <w:tc>
          <w:tcPr>
            <w:tcW w:w="3827" w:type="dxa"/>
            <w:tcBorders>
              <w:top w:val="single" w:sz="2" w:space="0" w:color="auto"/>
              <w:left w:val="single" w:sz="6" w:space="0" w:color="auto"/>
              <w:bottom w:val="single" w:sz="8" w:space="0" w:color="auto"/>
              <w:right w:val="single" w:sz="6" w:space="0" w:color="auto"/>
            </w:tcBorders>
          </w:tcPr>
          <w:p w14:paraId="5A31C261" w14:textId="77777777" w:rsidR="00392260" w:rsidRPr="00B34A27" w:rsidRDefault="00392260" w:rsidP="00392260">
            <w:pPr>
              <w:spacing w:line="80" w:lineRule="exact"/>
              <w:rPr>
                <w:rFonts w:ascii="ＭＳ ゴシック"/>
                <w:kern w:val="0"/>
                <w:sz w:val="12"/>
                <w:szCs w:val="16"/>
              </w:rPr>
            </w:pPr>
          </w:p>
          <w:p w14:paraId="41FAEE29" w14:textId="77777777" w:rsidR="00FF4685" w:rsidRPr="00B34A27" w:rsidRDefault="00636BEB" w:rsidP="00FF4685">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8F7C73" w14:textId="77777777" w:rsidR="00636BEB" w:rsidRPr="00B34A27" w:rsidRDefault="00636BEB" w:rsidP="00FF4685">
            <w:pPr>
              <w:widowControl/>
              <w:ind w:left="833" w:hangingChars="595" w:hanging="833"/>
              <w:jc w:val="left"/>
              <w:rPr>
                <w:sz w:val="14"/>
                <w:szCs w:val="16"/>
              </w:rPr>
            </w:pPr>
          </w:p>
          <w:p w14:paraId="65A634A5" w14:textId="77777777" w:rsidR="00392260" w:rsidRPr="00B34A27" w:rsidRDefault="00392260" w:rsidP="00FF4685">
            <w:pPr>
              <w:widowControl/>
              <w:ind w:left="714" w:hangingChars="595" w:hanging="714"/>
              <w:jc w:val="left"/>
              <w:rPr>
                <w:sz w:val="12"/>
                <w:szCs w:val="16"/>
              </w:rPr>
            </w:pPr>
            <w:r w:rsidRPr="00B34A27">
              <w:rPr>
                <w:rFonts w:ascii="ＭＳ ゴシック" w:hint="eastAsia"/>
                <w:noProof/>
                <w:kern w:val="0"/>
                <w:sz w:val="12"/>
                <w:szCs w:val="16"/>
              </w:rPr>
              <mc:AlternateContent>
                <mc:Choice Requires="wps">
                  <w:drawing>
                    <wp:anchor distT="0" distB="0" distL="114300" distR="114300" simplePos="0" relativeHeight="251669504" behindDoc="0" locked="0" layoutInCell="1" allowOverlap="1" wp14:anchorId="283080A6" wp14:editId="56561472">
                      <wp:simplePos x="0" y="0"/>
                      <wp:positionH relativeFrom="column">
                        <wp:posOffset>679041</wp:posOffset>
                      </wp:positionH>
                      <wp:positionV relativeFrom="paragraph">
                        <wp:posOffset>-3140</wp:posOffset>
                      </wp:positionV>
                      <wp:extent cx="1531480" cy="207563"/>
                      <wp:effectExtent l="0" t="0" r="12065" b="21590"/>
                      <wp:wrapNone/>
                      <wp:docPr id="95" name="大かっこ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480" cy="20756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C6FD" id="大かっこ 95" o:spid="_x0000_s1026" type="#_x0000_t185" style="position:absolute;left:0;text-align:left;margin-left:53.45pt;margin-top:-.25pt;width:120.6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">
                      <v:textbox inset="5.85pt,.7pt,5.85pt,.7pt"/>
                    </v:shape>
                  </w:pict>
                </mc:Fallback>
              </mc:AlternateContent>
            </w:r>
            <w:r w:rsidR="009E3109" w:rsidRPr="00B34A27">
              <w:rPr>
                <w:rFonts w:hint="eastAsia"/>
                <w:sz w:val="14"/>
                <w:szCs w:val="16"/>
              </w:rPr>
              <w:t xml:space="preserve">【達成状況】  　 </w:t>
            </w:r>
            <w:r w:rsidR="009E3109" w:rsidRPr="00B34A27">
              <w:rPr>
                <w:rFonts w:hint="eastAsia"/>
                <w:sz w:val="12"/>
                <w:szCs w:val="16"/>
              </w:rPr>
              <w:t>児童生徒等・保護者・教職員等の意見で</w:t>
            </w:r>
          </w:p>
          <w:p w14:paraId="343E9B39" w14:textId="77777777" w:rsidR="009E3109" w:rsidRPr="00B34A27" w:rsidRDefault="00392260" w:rsidP="00392260">
            <w:pPr>
              <w:widowControl/>
              <w:ind w:leftChars="500" w:left="1050" w:firstLineChars="100" w:firstLine="120"/>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60D5A828" w14:textId="77777777" w:rsidR="009E3109" w:rsidRPr="00B34A27" w:rsidRDefault="009E3109" w:rsidP="00BC3BAD">
            <w:pPr>
              <w:rPr>
                <w:sz w:val="14"/>
                <w:szCs w:val="16"/>
              </w:rPr>
            </w:pPr>
          </w:p>
          <w:p w14:paraId="7FA0E72F" w14:textId="77777777" w:rsidR="009E3109" w:rsidRPr="00B34A27" w:rsidRDefault="009E3109" w:rsidP="00BC3BAD">
            <w:pPr>
              <w:rPr>
                <w:sz w:val="14"/>
                <w:szCs w:val="16"/>
              </w:rPr>
            </w:pPr>
            <w:r w:rsidRPr="00B34A27">
              <w:rPr>
                <w:rFonts w:hint="eastAsia"/>
                <w:sz w:val="14"/>
                <w:szCs w:val="16"/>
              </w:rPr>
              <w:t>【今後の課題】</w:t>
            </w:r>
          </w:p>
          <w:p w14:paraId="5AD2026A" w14:textId="77777777" w:rsidR="009E3109" w:rsidRPr="00B34A27" w:rsidRDefault="009E3109" w:rsidP="00BC3BAD">
            <w:pPr>
              <w:rPr>
                <w:sz w:val="14"/>
                <w:szCs w:val="16"/>
              </w:rPr>
            </w:pPr>
          </w:p>
          <w:p w14:paraId="45B37E97" w14:textId="77777777" w:rsidR="009E3109" w:rsidRPr="00B34A27" w:rsidRDefault="009E3109" w:rsidP="00BC3BAD">
            <w:pPr>
              <w:rPr>
                <w:sz w:val="14"/>
                <w:szCs w:val="16"/>
              </w:rPr>
            </w:pPr>
          </w:p>
        </w:tc>
      </w:tr>
      <w:tr w:rsidR="009E3109" w:rsidRPr="00912D14" w14:paraId="54DE60D9" w14:textId="77777777" w:rsidTr="00DB398B">
        <w:trPr>
          <w:cantSplit/>
          <w:trHeight w:val="491"/>
        </w:trPr>
        <w:tc>
          <w:tcPr>
            <w:tcW w:w="2977" w:type="dxa"/>
            <w:tcBorders>
              <w:top w:val="single" w:sz="8" w:space="0" w:color="auto"/>
              <w:left w:val="single" w:sz="8" w:space="0" w:color="auto"/>
              <w:bottom w:val="single" w:sz="8" w:space="0" w:color="auto"/>
              <w:right w:val="single" w:sz="6" w:space="0" w:color="auto"/>
            </w:tcBorders>
            <w:vAlign w:val="bottom"/>
          </w:tcPr>
          <w:p w14:paraId="79C4ADB9" w14:textId="77777777" w:rsidR="009E3109" w:rsidRPr="00912D14" w:rsidRDefault="00965EC5" w:rsidP="00BC3BAD">
            <w:pPr>
              <w:jc w:val="center"/>
              <w:rPr>
                <w:rFonts w:ascii="ＭＳ ゴシック" w:eastAsia="ＭＳ ゴシック"/>
                <w:w w:val="200"/>
                <w:sz w:val="14"/>
                <w:szCs w:val="16"/>
              </w:rPr>
            </w:pPr>
            <w:r>
              <w:rPr>
                <w:rFonts w:hint="eastAsia"/>
                <w:noProof/>
                <w:sz w:val="14"/>
                <w:szCs w:val="16"/>
              </w:rPr>
              <mc:AlternateContent>
                <mc:Choice Requires="wps">
                  <w:drawing>
                    <wp:anchor distT="0" distB="0" distL="114300" distR="114300" simplePos="0" relativeHeight="251709440" behindDoc="0" locked="0" layoutInCell="1" allowOverlap="1" wp14:anchorId="6CE93B44" wp14:editId="3F5B3008">
                      <wp:simplePos x="0" y="0"/>
                      <wp:positionH relativeFrom="column">
                        <wp:posOffset>1796415</wp:posOffset>
                      </wp:positionH>
                      <wp:positionV relativeFrom="paragraph">
                        <wp:posOffset>-144145</wp:posOffset>
                      </wp:positionV>
                      <wp:extent cx="2694940" cy="190500"/>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3B44" id="テキスト ボックス 108" o:spid="_x0000_s1205" type="#_x0000_t202" style="position:absolute;left:0;text-align:left;margin-left:141.45pt;margin-top:-11.35pt;width:212.2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" filled="f" stroked="f">
                      <v:textbox inset="5.85pt,.7pt,5.85pt,.7pt">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v:textbox>
                    </v:shape>
                  </w:pict>
                </mc:Fallback>
              </mc:AlternateContent>
            </w:r>
            <w:r w:rsidR="00DB398B">
              <w:rPr>
                <w:rFonts w:hint="eastAsia"/>
                <w:noProof/>
              </w:rPr>
              <mc:AlternateContent>
                <mc:Choice Requires="wps">
                  <w:drawing>
                    <wp:anchor distT="0" distB="0" distL="114300" distR="114300" simplePos="0" relativeHeight="251671552" behindDoc="0" locked="0" layoutInCell="1" allowOverlap="1" wp14:anchorId="1CE8D357" wp14:editId="284E7BD9">
                      <wp:simplePos x="0" y="0"/>
                      <wp:positionH relativeFrom="column">
                        <wp:posOffset>-52070</wp:posOffset>
                      </wp:positionH>
                      <wp:positionV relativeFrom="paragraph">
                        <wp:posOffset>-102870</wp:posOffset>
                      </wp:positionV>
                      <wp:extent cx="1908810" cy="145415"/>
                      <wp:effectExtent l="0" t="0" r="0" b="698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D357" id="テキスト ボックス 97" o:spid="_x0000_s1206" type="#_x0000_t202" style="position:absolute;left:0;text-align:left;margin-left:-4.1pt;margin-top:-8.1pt;width:150.3pt;height:1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" filled="f" stroked="f">
                      <v:textbox inset="5.85pt,.7pt,5.85pt,.7pt">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v:textbox>
                    </v:shape>
                  </w:pict>
                </mc:Fallback>
              </mc:AlternateContent>
            </w:r>
            <w:r w:rsidR="009E3109" w:rsidRPr="00912D14">
              <w:rPr>
                <w:rFonts w:ascii="ＭＳ ゴシック" w:eastAsia="ＭＳ ゴシック" w:hint="eastAsia"/>
                <w:w w:val="200"/>
                <w:sz w:val="14"/>
                <w:szCs w:val="16"/>
              </w:rPr>
              <w:t xml:space="preserve"> </w:t>
            </w:r>
          </w:p>
        </w:tc>
        <w:tc>
          <w:tcPr>
            <w:tcW w:w="3969" w:type="dxa"/>
            <w:tcBorders>
              <w:top w:val="single" w:sz="8" w:space="0" w:color="auto"/>
              <w:left w:val="single" w:sz="6" w:space="0" w:color="auto"/>
              <w:bottom w:val="single" w:sz="8" w:space="0" w:color="auto"/>
              <w:right w:val="single" w:sz="6" w:space="0" w:color="auto"/>
            </w:tcBorders>
            <w:vAlign w:val="center"/>
          </w:tcPr>
          <w:p w14:paraId="094989A5" w14:textId="77777777" w:rsidR="009E3109" w:rsidRPr="00912D14" w:rsidRDefault="009E3109" w:rsidP="00BC3BAD">
            <w:pPr>
              <w:jc w:val="center"/>
              <w:rPr>
                <w:sz w:val="14"/>
                <w:szCs w:val="16"/>
                <w:u w:val="double"/>
              </w:rPr>
            </w:pPr>
          </w:p>
        </w:tc>
        <w:tc>
          <w:tcPr>
            <w:tcW w:w="3827" w:type="dxa"/>
            <w:tcBorders>
              <w:top w:val="single" w:sz="8" w:space="0" w:color="auto"/>
              <w:left w:val="single" w:sz="6" w:space="0" w:color="auto"/>
              <w:bottom w:val="single" w:sz="8" w:space="0" w:color="auto"/>
              <w:right w:val="single" w:sz="8" w:space="0" w:color="auto"/>
            </w:tcBorders>
            <w:vAlign w:val="center"/>
          </w:tcPr>
          <w:p w14:paraId="65324718" w14:textId="77777777" w:rsidR="009E3109" w:rsidRPr="00965EC5" w:rsidRDefault="00965EC5" w:rsidP="00BC3BAD">
            <w:pPr>
              <w:jc w:val="center"/>
              <w:rPr>
                <w:sz w:val="14"/>
                <w:szCs w:val="16"/>
                <w:u w:val="double"/>
              </w:rPr>
            </w:pPr>
            <w:r w:rsidRPr="00B34A27">
              <w:rPr>
                <w:rFonts w:ascii="ＭＳ ゴシック" w:hint="eastAsia"/>
                <w:kern w:val="0"/>
                <w:sz w:val="14"/>
                <w:u w:val="double"/>
              </w:rPr>
              <w:t>□</w:t>
            </w:r>
            <w:r w:rsidRPr="00470645">
              <w:rPr>
                <w:rFonts w:ascii="ＭＳ ゴシック" w:hint="eastAsia"/>
                <w:w w:val="75"/>
                <w:kern w:val="0"/>
                <w:sz w:val="14"/>
                <w:u w:val="double"/>
                <w:fitText w:val="840" w:id="1671234816"/>
              </w:rPr>
              <w:t>十分上回っている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2"/>
              </w:rPr>
              <w:t>達成している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3"/>
              </w:rPr>
              <w:t>達していない</w:t>
            </w:r>
          </w:p>
        </w:tc>
      </w:tr>
      <w:tr w:rsidR="009E3109" w:rsidRPr="00912D14" w14:paraId="280347A8" w14:textId="77777777" w:rsidTr="00DB398B">
        <w:trPr>
          <w:cantSplit/>
          <w:trHeight w:val="179"/>
        </w:trPr>
        <w:tc>
          <w:tcPr>
            <w:tcW w:w="10773" w:type="dxa"/>
            <w:gridSpan w:val="3"/>
            <w:tcBorders>
              <w:top w:val="single" w:sz="6" w:space="0" w:color="auto"/>
              <w:left w:val="nil"/>
              <w:bottom w:val="nil"/>
              <w:right w:val="nil"/>
            </w:tcBorders>
          </w:tcPr>
          <w:p w14:paraId="72364BB5" w14:textId="77777777" w:rsidR="009E3109" w:rsidRPr="00912D14" w:rsidRDefault="009E3109" w:rsidP="00BC3BAD">
            <w:pPr>
              <w:rPr>
                <w:sz w:val="14"/>
                <w:szCs w:val="16"/>
              </w:rPr>
            </w:pPr>
          </w:p>
        </w:tc>
      </w:tr>
      <w:tr w:rsidR="009E3109" w:rsidRPr="00912D14" w14:paraId="5C61EE22" w14:textId="77777777" w:rsidTr="00DB398B">
        <w:trPr>
          <w:cantSplit/>
          <w:trHeight w:val="179"/>
        </w:trPr>
        <w:tc>
          <w:tcPr>
            <w:tcW w:w="6946" w:type="dxa"/>
            <w:gridSpan w:val="2"/>
            <w:tcBorders>
              <w:top w:val="single" w:sz="6" w:space="0" w:color="auto"/>
              <w:left w:val="single" w:sz="6" w:space="0" w:color="auto"/>
              <w:bottom w:val="single" w:sz="4" w:space="0" w:color="auto"/>
              <w:right w:val="single" w:sz="6" w:space="0" w:color="auto"/>
            </w:tcBorders>
          </w:tcPr>
          <w:p w14:paraId="20E0B6E6" w14:textId="77777777" w:rsidR="009E3109" w:rsidRPr="00912D14" w:rsidRDefault="009E3109" w:rsidP="00BC3BAD">
            <w:pPr>
              <w:rPr>
                <w:sz w:val="14"/>
                <w:szCs w:val="16"/>
              </w:rPr>
            </w:pPr>
            <w:r w:rsidRPr="00912D14">
              <w:rPr>
                <w:rFonts w:ascii="ＭＳ ゴシック" w:eastAsia="ＭＳ ゴシック" w:hint="eastAsia"/>
                <w:sz w:val="14"/>
                <w:szCs w:val="16"/>
              </w:rPr>
              <w:t>今後習得したい知識・技能及び今後取り組みたいこと</w:t>
            </w:r>
          </w:p>
        </w:tc>
        <w:tc>
          <w:tcPr>
            <w:tcW w:w="3827" w:type="dxa"/>
            <w:tcBorders>
              <w:top w:val="nil"/>
              <w:left w:val="nil"/>
              <w:bottom w:val="nil"/>
              <w:right w:val="nil"/>
            </w:tcBorders>
          </w:tcPr>
          <w:p w14:paraId="67D5583D" w14:textId="77777777" w:rsidR="009E3109" w:rsidRPr="00912D14" w:rsidRDefault="009E3109" w:rsidP="00BC3BAD">
            <w:pPr>
              <w:rPr>
                <w:sz w:val="14"/>
                <w:szCs w:val="16"/>
              </w:rPr>
            </w:pPr>
          </w:p>
          <w:p w14:paraId="7EA70F52" w14:textId="77777777" w:rsidR="009E3109" w:rsidRPr="00912D14" w:rsidRDefault="009E3109" w:rsidP="00BC3BAD">
            <w:pPr>
              <w:ind w:firstLineChars="100" w:firstLine="140"/>
              <w:rPr>
                <w:sz w:val="14"/>
                <w:szCs w:val="16"/>
                <w:u w:val="single"/>
                <w:lang w:eastAsia="zh-TW"/>
              </w:rPr>
            </w:pPr>
            <w:r w:rsidRPr="00912D14">
              <w:rPr>
                <w:rFonts w:hint="eastAsia"/>
                <w:sz w:val="14"/>
                <w:szCs w:val="16"/>
                <w:u w:val="single"/>
              </w:rPr>
              <w:t xml:space="preserve">        </w:t>
            </w:r>
            <w:r w:rsidR="00FF4685">
              <w:rPr>
                <w:rFonts w:hint="eastAsia"/>
                <w:sz w:val="14"/>
                <w:szCs w:val="16"/>
                <w:u w:val="single"/>
              </w:rPr>
              <w:t xml:space="preserve">   </w:t>
            </w:r>
            <w:r w:rsidRPr="00912D14">
              <w:rPr>
                <w:rFonts w:hint="eastAsia"/>
                <w:sz w:val="14"/>
                <w:szCs w:val="16"/>
                <w:u w:val="single"/>
                <w:lang w:eastAsia="zh-TW"/>
              </w:rPr>
              <w:t xml:space="preserve">立   　　</w:t>
            </w:r>
            <w:r w:rsidR="00FF4685">
              <w:rPr>
                <w:rFonts w:hint="eastAsia"/>
                <w:sz w:val="14"/>
                <w:szCs w:val="16"/>
                <w:u w:val="single"/>
                <w:lang w:eastAsia="zh-TW"/>
              </w:rPr>
              <w:t xml:space="preserve"> </w:t>
            </w:r>
            <w:r w:rsidRPr="00912D14">
              <w:rPr>
                <w:rFonts w:hint="eastAsia"/>
                <w:sz w:val="14"/>
                <w:szCs w:val="16"/>
                <w:u w:val="single"/>
                <w:lang w:eastAsia="zh-TW"/>
              </w:rPr>
              <w:t xml:space="preserve"> </w:t>
            </w:r>
            <w:r w:rsidR="00FF4685">
              <w:rPr>
                <w:rFonts w:hint="eastAsia"/>
                <w:sz w:val="14"/>
                <w:szCs w:val="16"/>
                <w:u w:val="single"/>
                <w:lang w:eastAsia="zh-TW"/>
              </w:rPr>
              <w:t xml:space="preserve">  </w:t>
            </w:r>
            <w:r w:rsidRPr="00912D14">
              <w:rPr>
                <w:rFonts w:hint="eastAsia"/>
                <w:sz w:val="14"/>
                <w:szCs w:val="16"/>
                <w:u w:val="single"/>
                <w:lang w:eastAsia="zh-TW"/>
              </w:rPr>
              <w:t xml:space="preserve">学校（　　</w:t>
            </w:r>
            <w:r w:rsidRPr="00470645">
              <w:rPr>
                <w:rFonts w:hint="eastAsia"/>
                <w:spacing w:val="20"/>
                <w:w w:val="82"/>
                <w:kern w:val="0"/>
                <w:sz w:val="14"/>
                <w:szCs w:val="16"/>
                <w:u w:val="single"/>
                <w:fitText w:val="1040" w:id="1400547852"/>
                <w:lang w:eastAsia="zh-TW"/>
              </w:rPr>
              <w:t>分校/課程/学</w:t>
            </w:r>
            <w:r w:rsidRPr="00470645">
              <w:rPr>
                <w:rFonts w:hint="eastAsia"/>
                <w:spacing w:val="2"/>
                <w:w w:val="82"/>
                <w:kern w:val="0"/>
                <w:sz w:val="14"/>
                <w:szCs w:val="16"/>
                <w:u w:val="single"/>
                <w:fitText w:val="1040" w:id="1400547852"/>
                <w:lang w:eastAsia="zh-TW"/>
              </w:rPr>
              <w:t>部</w:t>
            </w:r>
            <w:r w:rsidRPr="00912D14">
              <w:rPr>
                <w:rFonts w:hint="eastAsia"/>
                <w:sz w:val="14"/>
                <w:szCs w:val="16"/>
                <w:u w:val="single"/>
                <w:lang w:eastAsia="zh-TW"/>
              </w:rPr>
              <w:t>）</w:t>
            </w:r>
          </w:p>
          <w:p w14:paraId="6A03C3F5" w14:textId="77777777" w:rsidR="009E3109" w:rsidRPr="00FF4685" w:rsidRDefault="009E3109" w:rsidP="00BC3BAD">
            <w:pPr>
              <w:rPr>
                <w:sz w:val="14"/>
                <w:szCs w:val="16"/>
                <w:lang w:eastAsia="zh-TW"/>
              </w:rPr>
            </w:pPr>
          </w:p>
          <w:p w14:paraId="2D8181EB" w14:textId="77777777" w:rsidR="009E3109" w:rsidRPr="00912D14" w:rsidRDefault="009E3109" w:rsidP="00FF4685">
            <w:pPr>
              <w:ind w:firstLineChars="100" w:firstLine="140"/>
              <w:rPr>
                <w:sz w:val="14"/>
                <w:szCs w:val="16"/>
              </w:rPr>
            </w:pPr>
            <w:r w:rsidRPr="00912D14">
              <w:rPr>
                <w:rFonts w:hint="eastAsia"/>
                <w:sz w:val="14"/>
                <w:szCs w:val="16"/>
                <w:u w:val="single"/>
              </w:rPr>
              <w:t xml:space="preserve">氏名　　　　　　　　　　</w:t>
            </w:r>
            <w:r w:rsidR="00FF4685">
              <w:rPr>
                <w:rFonts w:hint="eastAsia"/>
                <w:sz w:val="14"/>
                <w:szCs w:val="16"/>
                <w:u w:val="single"/>
              </w:rPr>
              <w:t xml:space="preserve">                </w:t>
            </w:r>
            <w:r w:rsidRPr="00912D14">
              <w:rPr>
                <w:rFonts w:hint="eastAsia"/>
                <w:sz w:val="14"/>
                <w:szCs w:val="16"/>
                <w:u w:val="single"/>
              </w:rPr>
              <w:t xml:space="preserve">　　　　　</w:t>
            </w:r>
          </w:p>
        </w:tc>
      </w:tr>
    </w:tbl>
    <w:p w14:paraId="33F97F6B" w14:textId="77777777" w:rsidR="009E3109" w:rsidRDefault="009E3109" w:rsidP="009E3109">
      <w:pPr>
        <w:rPr>
          <w:rFonts w:eastAsia="ＭＳ Ｐゴシック"/>
          <w:sz w:val="20"/>
          <w:szCs w:val="20"/>
        </w:rPr>
      </w:pPr>
    </w:p>
    <w:p w14:paraId="059A0963" w14:textId="77777777" w:rsidR="00535A7D" w:rsidRDefault="00535A7D" w:rsidP="009E3109">
      <w:pPr>
        <w:rPr>
          <w:rFonts w:eastAsia="ＭＳ Ｐゴシック"/>
          <w:sz w:val="20"/>
          <w:szCs w:val="20"/>
        </w:rPr>
      </w:pPr>
    </w:p>
    <w:p w14:paraId="0166C275" w14:textId="77777777" w:rsidR="00535A7D" w:rsidRDefault="00535A7D" w:rsidP="009E3109">
      <w:pPr>
        <w:rPr>
          <w:rFonts w:eastAsia="ＭＳ Ｐゴシック"/>
          <w:sz w:val="20"/>
          <w:szCs w:val="20"/>
        </w:rPr>
      </w:pPr>
    </w:p>
    <w:p w14:paraId="5E3EAB6A" w14:textId="77777777" w:rsidR="00FF4685" w:rsidRDefault="00FF4685" w:rsidP="009E3109">
      <w:pPr>
        <w:rPr>
          <w:rFonts w:eastAsia="ＭＳ Ｐゴシック"/>
          <w:sz w:val="20"/>
          <w:szCs w:val="20"/>
        </w:rPr>
      </w:pPr>
    </w:p>
    <w:p w14:paraId="2542E218" w14:textId="77777777" w:rsidR="00535A7D" w:rsidRDefault="00535A7D" w:rsidP="009E3109">
      <w:pPr>
        <w:rPr>
          <w:rFonts w:eastAsia="ＭＳ Ｐゴシック"/>
          <w:sz w:val="20"/>
          <w:szCs w:val="20"/>
        </w:rPr>
      </w:pPr>
    </w:p>
    <w:p w14:paraId="11E876D5" w14:textId="638B1AA1" w:rsidR="00E31E8D" w:rsidRPr="00603999" w:rsidRDefault="00E31E8D" w:rsidP="00474779">
      <w:pPr>
        <w:widowControl/>
        <w:jc w:val="center"/>
        <w:rPr>
          <w:rFonts w:ascii="メイリオ" w:eastAsia="メイリオ" w:hAnsi="メイリオ" w:cs="メイリオ"/>
          <w:b/>
          <w:kern w:val="0"/>
          <w:sz w:val="28"/>
          <w:szCs w:val="28"/>
        </w:rPr>
      </w:pPr>
      <w:r w:rsidRPr="00603999">
        <w:rPr>
          <w:rFonts w:ascii="メイリオ" w:eastAsia="メイリオ" w:hAnsi="メイリオ" w:cs="メイリオ" w:hint="eastAsia"/>
          <w:b/>
          <w:sz w:val="28"/>
          <w:szCs w:val="28"/>
        </w:rPr>
        <w:lastRenderedPageBreak/>
        <w:t>業績評価の目標設定区分</w:t>
      </w:r>
    </w:p>
    <w:tbl>
      <w:tblPr>
        <w:tblW w:w="10658" w:type="dxa"/>
        <w:jc w:val="center"/>
        <w:tblBorders>
          <w:top w:val="single" w:sz="4" w:space="0" w:color="auto"/>
          <w:left w:val="single" w:sz="4" w:space="0" w:color="auto"/>
          <w:bottom w:val="single" w:sz="4" w:space="0" w:color="auto"/>
          <w:right w:val="single" w:sz="4" w:space="0" w:color="auto"/>
        </w:tblBorders>
        <w:tblCellMar>
          <w:top w:w="40" w:type="dxa"/>
          <w:left w:w="57" w:type="dxa"/>
          <w:bottom w:w="40" w:type="dxa"/>
          <w:right w:w="57" w:type="dxa"/>
        </w:tblCellMar>
        <w:tblLook w:val="0000" w:firstRow="0" w:lastRow="0" w:firstColumn="0" w:lastColumn="0" w:noHBand="0" w:noVBand="0"/>
      </w:tblPr>
      <w:tblGrid>
        <w:gridCol w:w="1134"/>
        <w:gridCol w:w="1757"/>
        <w:gridCol w:w="6236"/>
        <w:gridCol w:w="1531"/>
      </w:tblGrid>
      <w:tr w:rsidR="00E31E8D" w:rsidRPr="00E31E8D" w14:paraId="0D394E87" w14:textId="77777777" w:rsidTr="006C176B">
        <w:trPr>
          <w:trHeight w:val="340"/>
          <w:jc w:val="center"/>
        </w:trPr>
        <w:tc>
          <w:tcPr>
            <w:tcW w:w="1134" w:type="dxa"/>
            <w:tcBorders>
              <w:top w:val="single" w:sz="4" w:space="0" w:color="auto"/>
              <w:bottom w:val="double" w:sz="4" w:space="0" w:color="auto"/>
              <w:right w:val="single" w:sz="4" w:space="0" w:color="auto"/>
            </w:tcBorders>
            <w:shd w:val="clear" w:color="auto" w:fill="B6DDE8" w:themeFill="accent5" w:themeFillTint="66"/>
            <w:vAlign w:val="center"/>
          </w:tcPr>
          <w:p w14:paraId="1E238121" w14:textId="77777777" w:rsidR="00E31E8D" w:rsidRPr="00E31E8D" w:rsidRDefault="005E4885"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職種</w:t>
            </w:r>
          </w:p>
        </w:tc>
        <w:tc>
          <w:tcPr>
            <w:tcW w:w="1757" w:type="dxa"/>
            <w:tcBorders>
              <w:top w:val="single" w:sz="4" w:space="0" w:color="auto"/>
              <w:left w:val="single" w:sz="4" w:space="0" w:color="auto"/>
              <w:bottom w:val="double" w:sz="4" w:space="0" w:color="auto"/>
              <w:right w:val="single" w:sz="4" w:space="0" w:color="auto"/>
            </w:tcBorders>
            <w:shd w:val="clear" w:color="auto" w:fill="B6DDE8" w:themeFill="accent5" w:themeFillTint="66"/>
            <w:vAlign w:val="center"/>
          </w:tcPr>
          <w:p w14:paraId="531D87DC"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clear" w:color="auto" w:fill="B6DDE8" w:themeFill="accent5" w:themeFillTint="66"/>
            <w:vAlign w:val="center"/>
          </w:tcPr>
          <w:p w14:paraId="2EF1D798"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clear" w:color="auto" w:fill="B6DDE8" w:themeFill="accent5" w:themeFillTint="66"/>
            <w:vAlign w:val="center"/>
          </w:tcPr>
          <w:p w14:paraId="0EE89F70"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備考</w:t>
            </w:r>
          </w:p>
        </w:tc>
      </w:tr>
      <w:tr w:rsidR="00E31E8D" w:rsidRPr="00E31E8D" w14:paraId="522C3303" w14:textId="77777777" w:rsidTr="00AA749B">
        <w:trPr>
          <w:trHeight w:val="372"/>
          <w:jc w:val="center"/>
        </w:trPr>
        <w:tc>
          <w:tcPr>
            <w:tcW w:w="1134" w:type="dxa"/>
            <w:vMerge w:val="restart"/>
            <w:tcBorders>
              <w:top w:val="double" w:sz="4" w:space="0" w:color="auto"/>
              <w:right w:val="single" w:sz="4" w:space="0" w:color="auto"/>
            </w:tcBorders>
            <w:shd w:val="clear" w:color="auto" w:fill="auto"/>
            <w:vAlign w:val="center"/>
          </w:tcPr>
          <w:p w14:paraId="6A86456A" w14:textId="77777777" w:rsidR="00E31E8D" w:rsidRPr="005923BA" w:rsidRDefault="00E31E8D" w:rsidP="005923BA">
            <w:pPr>
              <w:spacing w:line="240" w:lineRule="exact"/>
              <w:jc w:val="center"/>
              <w:rPr>
                <w:rFonts w:ascii="メイリオ" w:eastAsia="メイリオ" w:hAnsi="メイリオ" w:cs="メイリオ"/>
                <w:b/>
                <w:kern w:val="0"/>
                <w:sz w:val="18"/>
                <w:szCs w:val="16"/>
              </w:rPr>
            </w:pPr>
            <w:r w:rsidRPr="005923BA">
              <w:rPr>
                <w:rFonts w:ascii="メイリオ" w:eastAsia="メイリオ" w:hAnsi="メイリオ" w:cs="メイリオ" w:hint="eastAsia"/>
                <w:b/>
                <w:kern w:val="0"/>
                <w:sz w:val="18"/>
                <w:szCs w:val="16"/>
              </w:rPr>
              <w:t>校長</w:t>
            </w:r>
            <w:r w:rsidR="009201A9" w:rsidRPr="005923BA">
              <w:rPr>
                <w:rFonts w:ascii="メイリオ" w:eastAsia="メイリオ" w:hAnsi="メイリオ" w:cs="メイリオ" w:hint="eastAsia"/>
                <w:b/>
                <w:kern w:val="0"/>
                <w:sz w:val="18"/>
                <w:szCs w:val="16"/>
              </w:rPr>
              <w:t>・</w:t>
            </w:r>
          </w:p>
          <w:p w14:paraId="3C21F270" w14:textId="77777777" w:rsidR="00E31E8D" w:rsidRPr="00E31E8D" w:rsidRDefault="00E31E8D" w:rsidP="005923BA">
            <w:pPr>
              <w:spacing w:line="240" w:lineRule="exact"/>
              <w:jc w:val="center"/>
              <w:rPr>
                <w:rFonts w:ascii="メイリオ" w:eastAsia="メイリオ" w:hAnsi="メイリオ" w:cs="メイリオ"/>
                <w:kern w:val="0"/>
                <w:sz w:val="16"/>
                <w:szCs w:val="16"/>
              </w:rPr>
            </w:pPr>
            <w:r w:rsidRPr="005923BA">
              <w:rPr>
                <w:rFonts w:ascii="メイリオ" w:eastAsia="メイリオ" w:hAnsi="メイリオ" w:cs="メイリオ" w:hint="eastAsia"/>
                <w:b/>
                <w:kern w:val="0"/>
                <w:sz w:val="18"/>
                <w:szCs w:val="16"/>
              </w:rPr>
              <w:t>准校長</w:t>
            </w:r>
          </w:p>
        </w:tc>
        <w:tc>
          <w:tcPr>
            <w:tcW w:w="1757" w:type="dxa"/>
            <w:tcBorders>
              <w:top w:val="double" w:sz="4" w:space="0" w:color="auto"/>
              <w:left w:val="single" w:sz="4" w:space="0" w:color="auto"/>
              <w:bottom w:val="single" w:sz="4" w:space="0" w:color="auto"/>
              <w:right w:val="single" w:sz="4" w:space="0" w:color="auto"/>
            </w:tcBorders>
            <w:vAlign w:val="center"/>
          </w:tcPr>
          <w:p w14:paraId="7D5E80F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学校の経営</w:t>
            </w:r>
          </w:p>
        </w:tc>
        <w:tc>
          <w:tcPr>
            <w:tcW w:w="6236" w:type="dxa"/>
            <w:tcBorders>
              <w:top w:val="double" w:sz="4" w:space="0" w:color="auto"/>
              <w:left w:val="single" w:sz="4" w:space="0" w:color="auto"/>
              <w:bottom w:val="single" w:sz="4" w:space="0" w:color="auto"/>
            </w:tcBorders>
            <w:vAlign w:val="center"/>
          </w:tcPr>
          <w:p w14:paraId="2D873CA2" w14:textId="77777777" w:rsidR="00E31E8D" w:rsidRPr="00E31E8D" w:rsidRDefault="00E31E8D" w:rsidP="00CE0B58">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教育課程の編成、生徒指導の方針、進路指導の方針、人権尊重の教育の推進</w:t>
            </w:r>
          </w:p>
        </w:tc>
        <w:tc>
          <w:tcPr>
            <w:tcW w:w="1531" w:type="dxa"/>
            <w:vMerge w:val="restart"/>
            <w:tcBorders>
              <w:top w:val="double" w:sz="4" w:space="0" w:color="auto"/>
              <w:left w:val="single" w:sz="4" w:space="0" w:color="auto"/>
            </w:tcBorders>
            <w:vAlign w:val="center"/>
          </w:tcPr>
          <w:p w14:paraId="779F887A" w14:textId="77777777" w:rsidR="00E31E8D" w:rsidRDefault="00817149" w:rsidP="00AA749B">
            <w:pPr>
              <w:spacing w:line="160" w:lineRule="exact"/>
              <w:rPr>
                <w:rFonts w:ascii="メイリオ" w:eastAsia="メイリオ" w:hAnsi="メイリオ" w:cs="メイリオ"/>
                <w:kern w:val="0"/>
                <w:sz w:val="14"/>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kern w:val="0"/>
                <w:sz w:val="14"/>
                <w:szCs w:val="18"/>
              </w:rPr>
              <w:t>准校長は、所管事項の範囲内で目標を設定します。</w:t>
            </w:r>
          </w:p>
          <w:p w14:paraId="382DDAB5" w14:textId="06F97D0F" w:rsidR="00CE0B58" w:rsidRPr="000D27CE" w:rsidRDefault="00CE0B58" w:rsidP="00AA749B">
            <w:pPr>
              <w:spacing w:line="160" w:lineRule="exact"/>
              <w:rPr>
                <w:rFonts w:ascii="メイリオ" w:eastAsia="メイリオ" w:hAnsi="メイリオ" w:cs="メイリオ"/>
                <w:bCs/>
                <w:sz w:val="14"/>
                <w:szCs w:val="16"/>
              </w:rPr>
            </w:pPr>
            <w:r w:rsidRPr="000D27CE">
              <w:rPr>
                <w:rFonts w:ascii="メイリオ" w:eastAsia="メイリオ" w:hAnsi="メイリオ" w:cs="メイリオ" w:hint="eastAsia"/>
                <w:bCs/>
                <w:sz w:val="14"/>
                <w:szCs w:val="16"/>
              </w:rPr>
              <w:t>＊服務監督教育委員会が定める「業務量管理・健康確保措置実施計画」を踏まえた組織マネジメントに関する目標を</w:t>
            </w:r>
            <w:r w:rsidR="006E4CA3" w:rsidRPr="000D27CE">
              <w:rPr>
                <w:rFonts w:ascii="メイリオ" w:eastAsia="メイリオ" w:hAnsi="メイリオ" w:cs="メイリオ" w:hint="eastAsia"/>
                <w:bCs/>
                <w:sz w:val="14"/>
                <w:szCs w:val="16"/>
              </w:rPr>
              <w:t>、その内容に応じた</w:t>
            </w:r>
            <w:r w:rsidR="00471401" w:rsidRPr="000D27CE">
              <w:rPr>
                <w:rFonts w:ascii="メイリオ" w:eastAsia="メイリオ" w:hAnsi="メイリオ" w:cs="メイリオ" w:hint="eastAsia"/>
                <w:bCs/>
                <w:sz w:val="14"/>
                <w:szCs w:val="16"/>
              </w:rPr>
              <w:t>目標設定</w:t>
            </w:r>
            <w:r w:rsidR="00521C75" w:rsidRPr="000D27CE">
              <w:rPr>
                <w:rFonts w:ascii="メイリオ" w:eastAsia="メイリオ" w:hAnsi="メイリオ" w:cs="メイリオ" w:hint="eastAsia"/>
                <w:bCs/>
                <w:sz w:val="14"/>
                <w:szCs w:val="16"/>
              </w:rPr>
              <w:t>区分</w:t>
            </w:r>
            <w:r w:rsidR="00AA749B" w:rsidRPr="000D27CE">
              <w:rPr>
                <w:rFonts w:ascii="メイリオ" w:eastAsia="メイリオ" w:hAnsi="メイリオ" w:cs="メイリオ" w:hint="eastAsia"/>
                <w:bCs/>
                <w:sz w:val="14"/>
                <w:szCs w:val="16"/>
              </w:rPr>
              <w:t>で</w:t>
            </w:r>
            <w:r w:rsidRPr="000D27CE">
              <w:rPr>
                <w:rFonts w:ascii="メイリオ" w:eastAsia="メイリオ" w:hAnsi="メイリオ" w:cs="メイリオ" w:hint="eastAsia"/>
                <w:bCs/>
                <w:sz w:val="14"/>
                <w:szCs w:val="16"/>
              </w:rPr>
              <w:t>必ず設定します。</w:t>
            </w:r>
          </w:p>
        </w:tc>
      </w:tr>
      <w:tr w:rsidR="00E31E8D" w:rsidRPr="00E31E8D" w14:paraId="191FD077" w14:textId="77777777" w:rsidTr="00AA749B">
        <w:trPr>
          <w:trHeight w:val="373"/>
          <w:jc w:val="center"/>
        </w:trPr>
        <w:tc>
          <w:tcPr>
            <w:tcW w:w="1134" w:type="dxa"/>
            <w:vMerge/>
            <w:tcBorders>
              <w:right w:val="single" w:sz="4" w:space="0" w:color="auto"/>
            </w:tcBorders>
            <w:shd w:val="clear" w:color="auto" w:fill="auto"/>
          </w:tcPr>
          <w:p w14:paraId="04ADCB17"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A54F265"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学校組織の運営</w:t>
            </w:r>
          </w:p>
        </w:tc>
        <w:tc>
          <w:tcPr>
            <w:tcW w:w="6236" w:type="dxa"/>
            <w:tcBorders>
              <w:top w:val="single" w:sz="4" w:space="0" w:color="auto"/>
              <w:left w:val="single" w:sz="4" w:space="0" w:color="auto"/>
              <w:bottom w:val="single" w:sz="4" w:space="0" w:color="auto"/>
            </w:tcBorders>
            <w:vAlign w:val="center"/>
          </w:tcPr>
          <w:p w14:paraId="47E3D9A5" w14:textId="77777777" w:rsidR="00E31E8D" w:rsidRPr="00E31E8D" w:rsidRDefault="00E31E8D" w:rsidP="00CE0B58">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学校運営体制、危機・安全管理、施設管理、事務管理</w:t>
            </w:r>
          </w:p>
        </w:tc>
        <w:tc>
          <w:tcPr>
            <w:tcW w:w="1531" w:type="dxa"/>
            <w:vMerge/>
            <w:tcBorders>
              <w:left w:val="single" w:sz="4" w:space="0" w:color="auto"/>
            </w:tcBorders>
          </w:tcPr>
          <w:p w14:paraId="0B215753"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8449AE" w14:textId="77777777" w:rsidTr="00AA749B">
        <w:trPr>
          <w:trHeight w:val="372"/>
          <w:jc w:val="center"/>
        </w:trPr>
        <w:tc>
          <w:tcPr>
            <w:tcW w:w="1134" w:type="dxa"/>
            <w:vMerge/>
            <w:tcBorders>
              <w:right w:val="single" w:sz="4" w:space="0" w:color="auto"/>
            </w:tcBorders>
            <w:shd w:val="clear" w:color="auto" w:fill="auto"/>
          </w:tcPr>
          <w:p w14:paraId="748D1961"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64138843"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人の管理・育成</w:t>
            </w:r>
          </w:p>
        </w:tc>
        <w:tc>
          <w:tcPr>
            <w:tcW w:w="6236" w:type="dxa"/>
            <w:tcBorders>
              <w:top w:val="single" w:sz="4" w:space="0" w:color="auto"/>
              <w:left w:val="single" w:sz="4" w:space="0" w:color="auto"/>
              <w:bottom w:val="single" w:sz="4" w:space="0" w:color="auto"/>
            </w:tcBorders>
            <w:vAlign w:val="center"/>
          </w:tcPr>
          <w:p w14:paraId="5C5F4D14" w14:textId="77777777" w:rsidR="00E31E8D" w:rsidRPr="00E31E8D" w:rsidRDefault="00E31E8D" w:rsidP="00CE0B58">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人事配置、人材育成と人材活用、教職員の意識改革、服務管理</w:t>
            </w:r>
          </w:p>
        </w:tc>
        <w:tc>
          <w:tcPr>
            <w:tcW w:w="1531" w:type="dxa"/>
            <w:vMerge/>
            <w:tcBorders>
              <w:left w:val="single" w:sz="4" w:space="0" w:color="auto"/>
            </w:tcBorders>
          </w:tcPr>
          <w:p w14:paraId="4F1CD0D5"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FFFBA42" w14:textId="77777777" w:rsidTr="00AA749B">
        <w:trPr>
          <w:trHeight w:val="373"/>
          <w:jc w:val="center"/>
        </w:trPr>
        <w:tc>
          <w:tcPr>
            <w:tcW w:w="1134" w:type="dxa"/>
            <w:vMerge/>
            <w:tcBorders>
              <w:bottom w:val="single" w:sz="4" w:space="0" w:color="auto"/>
              <w:right w:val="single" w:sz="4" w:space="0" w:color="auto"/>
            </w:tcBorders>
            <w:shd w:val="clear" w:color="auto" w:fill="auto"/>
          </w:tcPr>
          <w:p w14:paraId="310B6AEF"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E121AAF"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地域連携と渉外</w:t>
            </w:r>
          </w:p>
        </w:tc>
        <w:tc>
          <w:tcPr>
            <w:tcW w:w="6236" w:type="dxa"/>
            <w:tcBorders>
              <w:top w:val="single" w:sz="4" w:space="0" w:color="auto"/>
              <w:left w:val="single" w:sz="4" w:space="0" w:color="auto"/>
              <w:bottom w:val="single" w:sz="4" w:space="0" w:color="auto"/>
            </w:tcBorders>
            <w:vAlign w:val="center"/>
          </w:tcPr>
          <w:p w14:paraId="37966678" w14:textId="77777777" w:rsidR="00E31E8D" w:rsidRPr="00E31E8D" w:rsidRDefault="00E31E8D" w:rsidP="00CE0B58">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1FE5DA9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D49893D" w14:textId="77777777" w:rsidTr="00AA749B">
        <w:trPr>
          <w:trHeight w:val="612"/>
          <w:jc w:val="center"/>
        </w:trPr>
        <w:tc>
          <w:tcPr>
            <w:tcW w:w="1134" w:type="dxa"/>
            <w:vMerge w:val="restart"/>
            <w:tcBorders>
              <w:top w:val="single" w:sz="4" w:space="0" w:color="auto"/>
              <w:right w:val="single" w:sz="4" w:space="0" w:color="auto"/>
            </w:tcBorders>
            <w:shd w:val="clear" w:color="auto" w:fill="auto"/>
            <w:vAlign w:val="center"/>
          </w:tcPr>
          <w:p w14:paraId="209942EE" w14:textId="77777777" w:rsidR="00E31E8D" w:rsidRPr="00E31E8D" w:rsidRDefault="00E31E8D" w:rsidP="005923BA">
            <w:pPr>
              <w:spacing w:line="300" w:lineRule="exact"/>
              <w:jc w:val="center"/>
              <w:rPr>
                <w:rFonts w:ascii="メイリオ" w:eastAsia="メイリオ" w:hAnsi="メイリオ" w:cs="メイリオ"/>
                <w:kern w:val="0"/>
                <w:sz w:val="18"/>
                <w:szCs w:val="18"/>
              </w:rPr>
            </w:pPr>
            <w:r w:rsidRPr="005923BA">
              <w:rPr>
                <w:rFonts w:ascii="メイリオ" w:eastAsia="メイリオ" w:hAnsi="メイリオ" w:cs="メイリオ" w:hint="eastAsia"/>
                <w:b/>
                <w:sz w:val="18"/>
                <w:szCs w:val="18"/>
              </w:rPr>
              <w:t>教頭</w:t>
            </w:r>
          </w:p>
        </w:tc>
        <w:tc>
          <w:tcPr>
            <w:tcW w:w="1757" w:type="dxa"/>
            <w:tcBorders>
              <w:top w:val="single" w:sz="4" w:space="0" w:color="auto"/>
              <w:left w:val="single" w:sz="4" w:space="0" w:color="auto"/>
              <w:bottom w:val="single" w:sz="4" w:space="0" w:color="auto"/>
              <w:right w:val="single" w:sz="4" w:space="0" w:color="auto"/>
            </w:tcBorders>
            <w:vAlign w:val="center"/>
          </w:tcPr>
          <w:p w14:paraId="32A96CD8" w14:textId="77777777" w:rsidR="006C254E"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教育活動の</w:t>
            </w:r>
          </w:p>
          <w:p w14:paraId="28C15FC7"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進行管理</w:t>
            </w:r>
          </w:p>
        </w:tc>
        <w:tc>
          <w:tcPr>
            <w:tcW w:w="6236" w:type="dxa"/>
            <w:tcBorders>
              <w:top w:val="single" w:sz="4" w:space="0" w:color="auto"/>
              <w:left w:val="single" w:sz="4" w:space="0" w:color="auto"/>
              <w:bottom w:val="single" w:sz="4" w:space="0" w:color="auto"/>
            </w:tcBorders>
            <w:vAlign w:val="center"/>
          </w:tcPr>
          <w:p w14:paraId="1D842FCF"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教育課程の編成・実施、生徒指導の方針、進路指導の方針、人権尊重の教育の推進</w:t>
            </w:r>
          </w:p>
        </w:tc>
        <w:tc>
          <w:tcPr>
            <w:tcW w:w="1531" w:type="dxa"/>
            <w:vMerge w:val="restart"/>
            <w:tcBorders>
              <w:top w:val="single" w:sz="4" w:space="0" w:color="auto"/>
              <w:left w:val="single" w:sz="4" w:space="0" w:color="auto"/>
            </w:tcBorders>
            <w:vAlign w:val="center"/>
          </w:tcPr>
          <w:p w14:paraId="732ADBDB" w14:textId="77777777" w:rsidR="00E31E8D" w:rsidRPr="00817149" w:rsidRDefault="00FF4685" w:rsidP="00AA749B">
            <w:pPr>
              <w:spacing w:line="160" w:lineRule="exact"/>
              <w:rPr>
                <w:rFonts w:ascii="メイリオ" w:eastAsia="メイリオ" w:hAnsi="メイリオ" w:cs="メイリオ"/>
                <w:sz w:val="14"/>
                <w:szCs w:val="16"/>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副校長は、原則として教頭の目標設定区分で目標を設定します。</w:t>
            </w:r>
          </w:p>
          <w:p w14:paraId="7A39A4A8" w14:textId="77777777" w:rsidR="00E31E8D" w:rsidRDefault="00FF4685" w:rsidP="00AA749B">
            <w:pPr>
              <w:spacing w:line="160" w:lineRule="exact"/>
              <w:rPr>
                <w:rFonts w:ascii="メイリオ" w:eastAsia="メイリオ" w:hAnsi="メイリオ" w:cs="メイリオ"/>
                <w:sz w:val="14"/>
                <w:szCs w:val="16"/>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副校長が校長・准校長の目標設定区分に該当する業務を所管する場合は、当該目標設定区分の内容を目標設定することができます。</w:t>
            </w:r>
          </w:p>
          <w:p w14:paraId="4E416196" w14:textId="30CD3BF4" w:rsidR="00CE0B58" w:rsidRPr="000D27CE" w:rsidRDefault="00CE0B58" w:rsidP="00AA749B">
            <w:pPr>
              <w:spacing w:line="160" w:lineRule="exact"/>
              <w:rPr>
                <w:rFonts w:ascii="メイリオ" w:eastAsia="メイリオ" w:hAnsi="メイリオ" w:cs="メイリオ"/>
                <w:bCs/>
                <w:kern w:val="0"/>
                <w:sz w:val="18"/>
                <w:szCs w:val="18"/>
              </w:rPr>
            </w:pPr>
            <w:r w:rsidRPr="000D27CE">
              <w:rPr>
                <w:rFonts w:ascii="メイリオ" w:eastAsia="メイリオ" w:hAnsi="メイリオ" w:cs="メイリオ" w:hint="eastAsia"/>
                <w:bCs/>
                <w:sz w:val="14"/>
                <w:szCs w:val="16"/>
              </w:rPr>
              <w:t>＊服務監督教育委員会が定める「業務量管理・健康確保措置実施計画」を踏まえた組織マネジメントに関する目標を</w:t>
            </w:r>
            <w:r w:rsidR="00471401" w:rsidRPr="000D27CE">
              <w:rPr>
                <w:rFonts w:ascii="メイリオ" w:eastAsia="メイリオ" w:hAnsi="メイリオ" w:cs="メイリオ" w:hint="eastAsia"/>
                <w:bCs/>
                <w:sz w:val="14"/>
                <w:szCs w:val="16"/>
              </w:rPr>
              <w:t>、</w:t>
            </w:r>
            <w:r w:rsidR="006E4CA3" w:rsidRPr="000D27CE">
              <w:rPr>
                <w:rFonts w:ascii="メイリオ" w:eastAsia="メイリオ" w:hAnsi="メイリオ" w:cs="メイリオ" w:hint="eastAsia"/>
                <w:bCs/>
                <w:sz w:val="14"/>
                <w:szCs w:val="16"/>
              </w:rPr>
              <w:t>その内容に応じた</w:t>
            </w:r>
            <w:r w:rsidR="00471401" w:rsidRPr="000D27CE">
              <w:rPr>
                <w:rFonts w:ascii="メイリオ" w:eastAsia="メイリオ" w:hAnsi="メイリオ" w:cs="メイリオ" w:hint="eastAsia"/>
                <w:bCs/>
                <w:sz w:val="14"/>
                <w:szCs w:val="16"/>
              </w:rPr>
              <w:t>目標設定</w:t>
            </w:r>
            <w:r w:rsidR="006E4CA3" w:rsidRPr="000D27CE">
              <w:rPr>
                <w:rFonts w:ascii="メイリオ" w:eastAsia="メイリオ" w:hAnsi="メイリオ" w:cs="メイリオ" w:hint="eastAsia"/>
                <w:bCs/>
                <w:sz w:val="14"/>
                <w:szCs w:val="16"/>
              </w:rPr>
              <w:t>区分で</w:t>
            </w:r>
            <w:r w:rsidRPr="000D27CE">
              <w:rPr>
                <w:rFonts w:ascii="メイリオ" w:eastAsia="メイリオ" w:hAnsi="メイリオ" w:cs="メイリオ" w:hint="eastAsia"/>
                <w:bCs/>
                <w:sz w:val="14"/>
                <w:szCs w:val="16"/>
              </w:rPr>
              <w:t>必ず設定します。</w:t>
            </w:r>
          </w:p>
        </w:tc>
      </w:tr>
      <w:tr w:rsidR="00E31E8D" w:rsidRPr="00E31E8D" w14:paraId="3E7F38DE" w14:textId="77777777" w:rsidTr="00AA749B">
        <w:trPr>
          <w:trHeight w:val="613"/>
          <w:jc w:val="center"/>
        </w:trPr>
        <w:tc>
          <w:tcPr>
            <w:tcW w:w="1134" w:type="dxa"/>
            <w:vMerge/>
            <w:tcBorders>
              <w:right w:val="single" w:sz="4" w:space="0" w:color="auto"/>
            </w:tcBorders>
            <w:shd w:val="clear" w:color="auto" w:fill="auto"/>
          </w:tcPr>
          <w:p w14:paraId="4922C985"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699BD6B" w14:textId="77777777" w:rsid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学校組織の運営</w:t>
            </w:r>
          </w:p>
          <w:p w14:paraId="6304A45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校務の調整</w:t>
            </w:r>
          </w:p>
        </w:tc>
        <w:tc>
          <w:tcPr>
            <w:tcW w:w="6236" w:type="dxa"/>
            <w:tcBorders>
              <w:top w:val="single" w:sz="4" w:space="0" w:color="auto"/>
              <w:left w:val="single" w:sz="4" w:space="0" w:color="auto"/>
              <w:bottom w:val="single" w:sz="4" w:space="0" w:color="auto"/>
            </w:tcBorders>
            <w:vAlign w:val="center"/>
          </w:tcPr>
          <w:p w14:paraId="44224C3E"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校内組織の活動の円滑化、校長・准校長の組織運営の補佐、危機・安全管理、施設管理、事務管理</w:t>
            </w:r>
          </w:p>
        </w:tc>
        <w:tc>
          <w:tcPr>
            <w:tcW w:w="1531" w:type="dxa"/>
            <w:vMerge/>
            <w:tcBorders>
              <w:left w:val="single" w:sz="4" w:space="0" w:color="auto"/>
            </w:tcBorders>
          </w:tcPr>
          <w:p w14:paraId="72D3B2CC"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77CA7DB" w14:textId="77777777" w:rsidTr="00AA749B">
        <w:trPr>
          <w:trHeight w:val="612"/>
          <w:jc w:val="center"/>
        </w:trPr>
        <w:tc>
          <w:tcPr>
            <w:tcW w:w="1134" w:type="dxa"/>
            <w:vMerge/>
            <w:tcBorders>
              <w:right w:val="single" w:sz="4" w:space="0" w:color="auto"/>
            </w:tcBorders>
            <w:shd w:val="clear" w:color="auto" w:fill="auto"/>
          </w:tcPr>
          <w:p w14:paraId="31B560C2"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64DD09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人材育成</w:t>
            </w:r>
          </w:p>
          <w:p w14:paraId="4247E9BA"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服務管理</w:t>
            </w:r>
          </w:p>
        </w:tc>
        <w:tc>
          <w:tcPr>
            <w:tcW w:w="6236" w:type="dxa"/>
            <w:tcBorders>
              <w:top w:val="single" w:sz="4" w:space="0" w:color="auto"/>
              <w:left w:val="single" w:sz="4" w:space="0" w:color="auto"/>
              <w:bottom w:val="single" w:sz="4" w:space="0" w:color="auto"/>
            </w:tcBorders>
            <w:vAlign w:val="center"/>
          </w:tcPr>
          <w:p w14:paraId="5BDE593D"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教職員の業務の進捗状況の把握、日常業務を通した教職員への指導・助言、教職員の意識改革、服務指導</w:t>
            </w:r>
          </w:p>
        </w:tc>
        <w:tc>
          <w:tcPr>
            <w:tcW w:w="1531" w:type="dxa"/>
            <w:vMerge/>
            <w:tcBorders>
              <w:left w:val="single" w:sz="4" w:space="0" w:color="auto"/>
            </w:tcBorders>
          </w:tcPr>
          <w:p w14:paraId="7C125CB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C96B753" w14:textId="77777777" w:rsidTr="00AA749B">
        <w:trPr>
          <w:trHeight w:val="613"/>
          <w:jc w:val="center"/>
        </w:trPr>
        <w:tc>
          <w:tcPr>
            <w:tcW w:w="1134" w:type="dxa"/>
            <w:vMerge/>
            <w:tcBorders>
              <w:bottom w:val="single" w:sz="4" w:space="0" w:color="auto"/>
              <w:right w:val="single" w:sz="4" w:space="0" w:color="auto"/>
            </w:tcBorders>
            <w:shd w:val="clear" w:color="auto" w:fill="auto"/>
          </w:tcPr>
          <w:p w14:paraId="34407DA9"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292194F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地域連携と渉外</w:t>
            </w:r>
          </w:p>
        </w:tc>
        <w:tc>
          <w:tcPr>
            <w:tcW w:w="6236" w:type="dxa"/>
            <w:tcBorders>
              <w:top w:val="single" w:sz="4" w:space="0" w:color="auto"/>
              <w:left w:val="single" w:sz="4" w:space="0" w:color="auto"/>
              <w:bottom w:val="single" w:sz="4" w:space="0" w:color="auto"/>
            </w:tcBorders>
            <w:vAlign w:val="center"/>
          </w:tcPr>
          <w:p w14:paraId="085C6FA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5D34C5D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A07879"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D03CC69" w14:textId="77777777" w:rsidR="005923BA" w:rsidRPr="00317418" w:rsidRDefault="005923BA" w:rsidP="00817149">
            <w:pPr>
              <w:spacing w:line="200" w:lineRule="exact"/>
              <w:ind w:leftChars="-59" w:left="-124" w:rightChars="-40" w:right="-84"/>
              <w:jc w:val="center"/>
              <w:rPr>
                <w:rFonts w:ascii="メイリオ" w:eastAsia="メイリオ" w:hAnsi="メイリオ" w:cs="メイリオ"/>
                <w:b/>
                <w:w w:val="90"/>
                <w:sz w:val="18"/>
                <w:szCs w:val="16"/>
              </w:rPr>
            </w:pPr>
            <w:r w:rsidRPr="00317418">
              <w:rPr>
                <w:rFonts w:ascii="メイリオ" w:eastAsia="メイリオ" w:hAnsi="メイリオ" w:cs="メイリオ" w:hint="eastAsia"/>
                <w:b/>
                <w:w w:val="90"/>
                <w:sz w:val="18"/>
                <w:szCs w:val="16"/>
              </w:rPr>
              <w:t>授業を行う</w:t>
            </w:r>
          </w:p>
          <w:p w14:paraId="25C5A925" w14:textId="77777777" w:rsidR="005923BA" w:rsidRDefault="005923BA" w:rsidP="00817149">
            <w:pPr>
              <w:spacing w:line="200" w:lineRule="exact"/>
              <w:ind w:leftChars="-59" w:left="-124" w:rightChars="-40" w:right="-84"/>
              <w:jc w:val="center"/>
              <w:rPr>
                <w:rFonts w:ascii="メイリオ" w:eastAsia="メイリオ" w:hAnsi="メイリオ" w:cs="メイリオ"/>
                <w:b/>
                <w:sz w:val="18"/>
                <w:szCs w:val="18"/>
              </w:rPr>
            </w:pPr>
            <w:r w:rsidRPr="005923BA">
              <w:rPr>
                <w:rFonts w:ascii="メイリオ" w:eastAsia="メイリオ" w:hAnsi="メイリオ" w:cs="メイリオ" w:hint="eastAsia"/>
                <w:b/>
                <w:sz w:val="18"/>
                <w:szCs w:val="18"/>
              </w:rPr>
              <w:t>教諭</w:t>
            </w:r>
          </w:p>
          <w:p w14:paraId="2AF6B17B"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550388A2"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039D9D99"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0B3BBE4"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w:t>
            </w:r>
          </w:p>
          <w:p w14:paraId="1A3BF458" w14:textId="77777777" w:rsidR="005D00D8" w:rsidRPr="00317418" w:rsidRDefault="008125B9"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091997A2" w14:textId="77777777" w:rsidR="00E31E8D" w:rsidRPr="00E31E8D" w:rsidRDefault="008125B9" w:rsidP="00817149">
            <w:pPr>
              <w:spacing w:line="200" w:lineRule="exact"/>
              <w:ind w:leftChars="-59" w:left="-124" w:rightChars="-40" w:right="-84"/>
              <w:jc w:val="center"/>
              <w:rPr>
                <w:rFonts w:ascii="メイリオ" w:eastAsia="メイリオ" w:hAnsi="メイリオ" w:cs="メイリオ"/>
                <w:b/>
                <w:sz w:val="18"/>
                <w:szCs w:val="18"/>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35DAD62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授業力</w:t>
            </w:r>
          </w:p>
        </w:tc>
        <w:tc>
          <w:tcPr>
            <w:tcW w:w="6236" w:type="dxa"/>
            <w:tcBorders>
              <w:top w:val="single" w:sz="4" w:space="0" w:color="auto"/>
              <w:left w:val="single" w:sz="4" w:space="0" w:color="auto"/>
              <w:bottom w:val="single" w:sz="4" w:space="0" w:color="auto"/>
            </w:tcBorders>
            <w:vAlign w:val="center"/>
          </w:tcPr>
          <w:p w14:paraId="275667C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授業にかかる取組み</w:t>
            </w:r>
          </w:p>
        </w:tc>
        <w:tc>
          <w:tcPr>
            <w:tcW w:w="1531" w:type="dxa"/>
            <w:vMerge w:val="restart"/>
            <w:tcBorders>
              <w:top w:val="single" w:sz="4" w:space="0" w:color="auto"/>
              <w:left w:val="single" w:sz="4" w:space="0" w:color="auto"/>
            </w:tcBorders>
          </w:tcPr>
          <w:p w14:paraId="38D79CA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0B027EC" w14:textId="77777777" w:rsidTr="006C176B">
        <w:trPr>
          <w:trHeight w:val="20"/>
          <w:jc w:val="center"/>
        </w:trPr>
        <w:tc>
          <w:tcPr>
            <w:tcW w:w="1134" w:type="dxa"/>
            <w:vMerge/>
            <w:tcBorders>
              <w:right w:val="single" w:sz="4" w:space="0" w:color="auto"/>
            </w:tcBorders>
            <w:shd w:val="clear" w:color="auto" w:fill="auto"/>
          </w:tcPr>
          <w:p w14:paraId="213A8556"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D1A03BD"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4A0E5F2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24650774"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52DBAE0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5E7366" w14:textId="77777777" w:rsidTr="006C176B">
        <w:trPr>
          <w:trHeight w:val="20"/>
          <w:jc w:val="center"/>
        </w:trPr>
        <w:tc>
          <w:tcPr>
            <w:tcW w:w="1134" w:type="dxa"/>
            <w:vMerge/>
            <w:tcBorders>
              <w:right w:val="single" w:sz="4" w:space="0" w:color="auto"/>
            </w:tcBorders>
            <w:shd w:val="clear" w:color="auto" w:fill="auto"/>
          </w:tcPr>
          <w:p w14:paraId="10F8595C"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2288E2F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787898BD"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4588778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549C2E2" w14:textId="77777777" w:rsidTr="006C176B">
        <w:trPr>
          <w:trHeight w:val="20"/>
          <w:jc w:val="center"/>
        </w:trPr>
        <w:tc>
          <w:tcPr>
            <w:tcW w:w="1134" w:type="dxa"/>
            <w:vMerge/>
            <w:tcBorders>
              <w:right w:val="single" w:sz="4" w:space="0" w:color="auto"/>
            </w:tcBorders>
            <w:shd w:val="clear" w:color="auto" w:fill="auto"/>
          </w:tcPr>
          <w:p w14:paraId="057DE57A"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49D92F7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2BFFDB2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186391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C94D2BB" w14:textId="77777777" w:rsidTr="006C176B">
        <w:trPr>
          <w:trHeight w:val="20"/>
          <w:jc w:val="center"/>
        </w:trPr>
        <w:tc>
          <w:tcPr>
            <w:tcW w:w="1134" w:type="dxa"/>
            <w:vMerge/>
            <w:tcBorders>
              <w:bottom w:val="single" w:sz="4" w:space="0" w:color="auto"/>
              <w:right w:val="single" w:sz="4" w:space="0" w:color="auto"/>
            </w:tcBorders>
            <w:shd w:val="clear" w:color="auto" w:fill="auto"/>
          </w:tcPr>
          <w:p w14:paraId="59C63E87"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2559A67F"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7B552DB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w:t>
            </w:r>
          </w:p>
          <w:p w14:paraId="0DC81F60"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教員に対する相談活動、教育センター等の研究への参画・研修支援、</w:t>
            </w:r>
          </w:p>
          <w:p w14:paraId="5168617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地域の学校等への情報提供・啓発活動、保護者等への情報提供・相談活動</w:t>
            </w:r>
          </w:p>
        </w:tc>
        <w:tc>
          <w:tcPr>
            <w:tcW w:w="1531" w:type="dxa"/>
            <w:vMerge/>
            <w:tcBorders>
              <w:left w:val="single" w:sz="4" w:space="0" w:color="auto"/>
              <w:bottom w:val="single" w:sz="4" w:space="0" w:color="auto"/>
            </w:tcBorders>
          </w:tcPr>
          <w:p w14:paraId="2C6F156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0D95FEC0"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34652042" w14:textId="77777777" w:rsid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授業を</w:t>
            </w:r>
          </w:p>
          <w:p w14:paraId="26935307" w14:textId="77777777" w:rsidR="00317418" w:rsidRDefault="00317418" w:rsidP="00817149">
            <w:pPr>
              <w:spacing w:line="240" w:lineRule="exact"/>
              <w:ind w:leftChars="-59" w:left="-43" w:rightChars="-32" w:right="-67" w:hangingChars="50" w:hanging="81"/>
              <w:jc w:val="center"/>
              <w:rPr>
                <w:rFonts w:ascii="メイリオ" w:eastAsia="メイリオ" w:hAnsi="メイリオ" w:cs="メイリオ"/>
                <w:b/>
                <w:w w:val="90"/>
                <w:sz w:val="18"/>
                <w:szCs w:val="18"/>
              </w:rPr>
            </w:pPr>
            <w:r>
              <w:rPr>
                <w:rFonts w:ascii="メイリオ" w:eastAsia="メイリオ" w:hAnsi="メイリオ" w:cs="メイリオ" w:hint="eastAsia"/>
                <w:b/>
                <w:w w:val="90"/>
                <w:sz w:val="18"/>
                <w:szCs w:val="18"/>
              </w:rPr>
              <w:t>担当しない</w:t>
            </w:r>
          </w:p>
          <w:p w14:paraId="7CE4FF38" w14:textId="77777777" w:rsidR="00E31E8D" w:rsidRP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教諭</w:t>
            </w:r>
          </w:p>
          <w:p w14:paraId="781FF2B7"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7CAF3B8E"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698CB822" w14:textId="77777777" w:rsidR="00886627"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680F2CD"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sz w:val="18"/>
                <w:szCs w:val="16"/>
              </w:rPr>
              <w:t>・</w:t>
            </w:r>
          </w:p>
          <w:p w14:paraId="2BEF8561" w14:textId="77777777" w:rsidR="00886627"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1EDCAB17" w14:textId="77777777" w:rsidR="00E31E8D"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129C447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学ぶ力の育成</w:t>
            </w:r>
          </w:p>
          <w:p w14:paraId="0FFB11B3"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2DE2C7A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教科等の指導、自立活動</w:t>
            </w:r>
          </w:p>
        </w:tc>
        <w:tc>
          <w:tcPr>
            <w:tcW w:w="1531" w:type="dxa"/>
            <w:vMerge w:val="restart"/>
            <w:tcBorders>
              <w:top w:val="single" w:sz="4" w:space="0" w:color="auto"/>
              <w:left w:val="single" w:sz="4" w:space="0" w:color="auto"/>
            </w:tcBorders>
          </w:tcPr>
          <w:p w14:paraId="70126ABE"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557DFB" w14:textId="77777777" w:rsidTr="006C176B">
        <w:trPr>
          <w:trHeight w:val="20"/>
          <w:jc w:val="center"/>
        </w:trPr>
        <w:tc>
          <w:tcPr>
            <w:tcW w:w="1134" w:type="dxa"/>
            <w:vMerge/>
            <w:tcBorders>
              <w:right w:val="single" w:sz="4" w:space="0" w:color="auto"/>
            </w:tcBorders>
            <w:shd w:val="clear" w:color="auto" w:fill="auto"/>
            <w:vAlign w:val="center"/>
          </w:tcPr>
          <w:p w14:paraId="4E5ACBD0"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0C49D005"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6BE010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423AE9CC"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6928190A"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D851087" w14:textId="77777777" w:rsidTr="006C176B">
        <w:trPr>
          <w:trHeight w:val="20"/>
          <w:jc w:val="center"/>
        </w:trPr>
        <w:tc>
          <w:tcPr>
            <w:tcW w:w="1134" w:type="dxa"/>
            <w:vMerge/>
            <w:tcBorders>
              <w:right w:val="single" w:sz="4" w:space="0" w:color="auto"/>
            </w:tcBorders>
            <w:shd w:val="clear" w:color="auto" w:fill="auto"/>
            <w:vAlign w:val="center"/>
          </w:tcPr>
          <w:p w14:paraId="64CEEEDB"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71AE3E3E"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4496C5F0"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673453F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DFF0DC2" w14:textId="77777777" w:rsidTr="006C176B">
        <w:trPr>
          <w:trHeight w:val="20"/>
          <w:jc w:val="center"/>
        </w:trPr>
        <w:tc>
          <w:tcPr>
            <w:tcW w:w="1134" w:type="dxa"/>
            <w:vMerge/>
            <w:tcBorders>
              <w:right w:val="single" w:sz="4" w:space="0" w:color="auto"/>
            </w:tcBorders>
            <w:shd w:val="clear" w:color="auto" w:fill="auto"/>
            <w:vAlign w:val="center"/>
          </w:tcPr>
          <w:p w14:paraId="54D7EBED"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7A82B79D"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3CAFE0C" w14:textId="77777777" w:rsidR="00E31E8D" w:rsidRPr="00E31E8D" w:rsidRDefault="00E31E8D" w:rsidP="00AA749B">
            <w:pPr>
              <w:spacing w:line="22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D80B72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401D5F7"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6CBFCD53"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1534E11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28ACE808" w14:textId="77777777" w:rsidR="00E31E8D" w:rsidRPr="00E31E8D" w:rsidRDefault="00E31E8D" w:rsidP="00AA749B">
            <w:pPr>
              <w:spacing w:line="220" w:lineRule="exact"/>
              <w:ind w:left="47" w:hangingChars="26" w:hanging="47"/>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0C4E5439"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6C254E" w:rsidRPr="00E31E8D" w14:paraId="2E8A56E3"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57A349B" w14:textId="77777777" w:rsidR="006C254E" w:rsidRPr="00E31E8D" w:rsidRDefault="006C254E" w:rsidP="00317418">
            <w:pPr>
              <w:spacing w:line="300" w:lineRule="exact"/>
              <w:ind w:leftChars="-59" w:left="-124" w:rightChars="-32" w:right="-67"/>
              <w:jc w:val="center"/>
              <w:rPr>
                <w:rFonts w:ascii="メイリオ" w:eastAsia="メイリオ" w:hAnsi="メイリオ" w:cs="メイリオ"/>
                <w:b/>
                <w:sz w:val="18"/>
                <w:szCs w:val="18"/>
                <w:lang w:eastAsia="zh-TW"/>
              </w:rPr>
            </w:pPr>
            <w:r w:rsidRPr="00E31E8D">
              <w:rPr>
                <w:rFonts w:ascii="メイリオ" w:eastAsia="メイリオ" w:hAnsi="メイリオ" w:cs="メイリオ" w:hint="eastAsia"/>
                <w:b/>
                <w:sz w:val="18"/>
                <w:szCs w:val="18"/>
                <w:lang w:eastAsia="zh-TW"/>
              </w:rPr>
              <w:t>養護教諭</w:t>
            </w:r>
          </w:p>
          <w:p w14:paraId="7C40E9E8"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養護教諭</w:t>
            </w:r>
            <w:r>
              <w:rPr>
                <w:rFonts w:ascii="メイリオ" w:eastAsia="メイリオ" w:hAnsi="メイリオ" w:cs="メイリオ" w:hint="eastAsia"/>
                <w:sz w:val="16"/>
                <w:szCs w:val="16"/>
                <w:lang w:eastAsia="zh-TW"/>
              </w:rPr>
              <w:t>）</w:t>
            </w:r>
          </w:p>
          <w:p w14:paraId="615A740C"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首席</w:t>
            </w:r>
            <w:r>
              <w:rPr>
                <w:rFonts w:ascii="メイリオ" w:eastAsia="メイリオ" w:hAnsi="メイリオ" w:cs="メイリオ" w:hint="eastAsia"/>
                <w:sz w:val="16"/>
                <w:szCs w:val="16"/>
                <w:lang w:eastAsia="zh-TW"/>
              </w:rPr>
              <w:t>）</w:t>
            </w:r>
          </w:p>
          <w:p w14:paraId="6622D97B"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b/>
                <w:w w:val="75"/>
                <w:sz w:val="18"/>
                <w:szCs w:val="18"/>
              </w:rPr>
            </w:pPr>
            <w:r w:rsidRPr="00317418">
              <w:rPr>
                <w:rFonts w:ascii="メイリオ" w:eastAsia="メイリオ" w:hAnsi="メイリオ" w:cs="メイリオ" w:hint="eastAsia"/>
                <w:w w:val="75"/>
                <w:sz w:val="16"/>
                <w:szCs w:val="16"/>
              </w:rPr>
              <w:t>（指導養護教諭）</w:t>
            </w:r>
          </w:p>
        </w:tc>
        <w:tc>
          <w:tcPr>
            <w:tcW w:w="1757" w:type="dxa"/>
            <w:tcBorders>
              <w:top w:val="single" w:sz="4" w:space="0" w:color="auto"/>
              <w:left w:val="single" w:sz="4" w:space="0" w:color="auto"/>
              <w:bottom w:val="single" w:sz="4" w:space="0" w:color="auto"/>
              <w:right w:val="single" w:sz="4" w:space="0" w:color="auto"/>
            </w:tcBorders>
            <w:vAlign w:val="center"/>
          </w:tcPr>
          <w:p w14:paraId="61FE3DD1"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保健管理</w:t>
            </w:r>
          </w:p>
          <w:p w14:paraId="7196579C"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保健指導</w:t>
            </w:r>
          </w:p>
        </w:tc>
        <w:tc>
          <w:tcPr>
            <w:tcW w:w="6236" w:type="dxa"/>
            <w:tcBorders>
              <w:top w:val="single" w:sz="4" w:space="0" w:color="auto"/>
              <w:left w:val="single" w:sz="4" w:space="0" w:color="auto"/>
              <w:bottom w:val="single" w:sz="4" w:space="0" w:color="auto"/>
            </w:tcBorders>
            <w:vAlign w:val="center"/>
          </w:tcPr>
          <w:p w14:paraId="2FABEFF6" w14:textId="77777777" w:rsidR="006C254E" w:rsidRPr="00E31E8D" w:rsidRDefault="006C254E" w:rsidP="00AA749B">
            <w:pPr>
              <w:spacing w:line="22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学校保健情報の把握、保健指導、救急処置、健康診断・相談活動</w:t>
            </w:r>
          </w:p>
          <w:p w14:paraId="7221869B" w14:textId="77777777" w:rsidR="006C254E" w:rsidRPr="00E31E8D" w:rsidRDefault="006C254E" w:rsidP="00AA749B">
            <w:pPr>
              <w:spacing w:line="220" w:lineRule="exact"/>
              <w:ind w:left="360" w:hangingChars="200" w:hanging="360"/>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学校保健計画、保健室経営、学校環境衛生、感染症の予防、個別指導</w:t>
            </w:r>
          </w:p>
        </w:tc>
        <w:tc>
          <w:tcPr>
            <w:tcW w:w="1531" w:type="dxa"/>
            <w:vMerge w:val="restart"/>
            <w:tcBorders>
              <w:top w:val="single" w:sz="4" w:space="0" w:color="auto"/>
              <w:left w:val="single" w:sz="4" w:space="0" w:color="auto"/>
            </w:tcBorders>
          </w:tcPr>
          <w:p w14:paraId="0B35EB2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5DEAE023" w14:textId="77777777" w:rsidTr="006C176B">
        <w:trPr>
          <w:trHeight w:val="20"/>
          <w:jc w:val="center"/>
        </w:trPr>
        <w:tc>
          <w:tcPr>
            <w:tcW w:w="1134" w:type="dxa"/>
            <w:vMerge/>
            <w:tcBorders>
              <w:right w:val="single" w:sz="4" w:space="0" w:color="auto"/>
            </w:tcBorders>
            <w:shd w:val="clear" w:color="auto" w:fill="auto"/>
            <w:vAlign w:val="center"/>
          </w:tcPr>
          <w:p w14:paraId="0C340CA6"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43D5E909" w14:textId="77777777" w:rsidR="006C254E"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059E8F9"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144B3EC0"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tcPr>
          <w:p w14:paraId="25B2F84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208619D9" w14:textId="77777777" w:rsidTr="006C176B">
        <w:trPr>
          <w:trHeight w:val="20"/>
          <w:jc w:val="center"/>
        </w:trPr>
        <w:tc>
          <w:tcPr>
            <w:tcW w:w="1134" w:type="dxa"/>
            <w:vMerge/>
            <w:tcBorders>
              <w:right w:val="single" w:sz="4" w:space="0" w:color="auto"/>
            </w:tcBorders>
            <w:shd w:val="clear" w:color="auto" w:fill="auto"/>
            <w:vAlign w:val="center"/>
          </w:tcPr>
          <w:p w14:paraId="16A57ACE"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6564ED60"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6BF37315"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7592EC74"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7E47D574" w14:textId="77777777" w:rsidTr="006C176B">
        <w:trPr>
          <w:trHeight w:val="20"/>
          <w:jc w:val="center"/>
        </w:trPr>
        <w:tc>
          <w:tcPr>
            <w:tcW w:w="1134" w:type="dxa"/>
            <w:vMerge/>
            <w:tcBorders>
              <w:right w:val="single" w:sz="4" w:space="0" w:color="auto"/>
            </w:tcBorders>
            <w:shd w:val="clear" w:color="auto" w:fill="auto"/>
            <w:vAlign w:val="center"/>
          </w:tcPr>
          <w:p w14:paraId="539A6F79"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66B36665"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B6C310C" w14:textId="77777777" w:rsidR="006C254E" w:rsidRPr="00E31E8D" w:rsidRDefault="006C254E" w:rsidP="00AA749B">
            <w:pPr>
              <w:spacing w:line="22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50A2529B"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691ED571"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24D4B87B"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0FB60B8C"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55E5AA90" w14:textId="77777777" w:rsidR="006C254E" w:rsidRPr="00E31E8D" w:rsidRDefault="006C254E" w:rsidP="00AA749B">
            <w:pPr>
              <w:spacing w:line="22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【指導養護教諭の場合】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66CD32B2" w14:textId="77777777" w:rsidR="006C254E" w:rsidRPr="00E31E8D" w:rsidRDefault="006C254E" w:rsidP="00E31E8D">
            <w:pPr>
              <w:spacing w:line="300" w:lineRule="exact"/>
              <w:rPr>
                <w:rFonts w:ascii="メイリオ" w:eastAsia="メイリオ" w:hAnsi="メイリオ" w:cs="メイリオ"/>
                <w:kern w:val="0"/>
                <w:sz w:val="18"/>
                <w:szCs w:val="18"/>
              </w:rPr>
            </w:pPr>
          </w:p>
        </w:tc>
      </w:tr>
    </w:tbl>
    <w:p w14:paraId="0B20074D" w14:textId="77777777" w:rsidR="008D30B7" w:rsidRPr="00220077" w:rsidRDefault="008D30B7" w:rsidP="00220077">
      <w:pPr>
        <w:spacing w:line="20" w:lineRule="exact"/>
        <w:rPr>
          <w:rFonts w:eastAsia="ＭＳ Ｐゴシック"/>
          <w:sz w:val="20"/>
          <w:szCs w:val="20"/>
        </w:rPr>
      </w:pPr>
    </w:p>
    <w:tbl>
      <w:tblPr>
        <w:tblpPr w:leftFromText="142" w:rightFromText="142" w:vertAnchor="text" w:horzAnchor="margin" w:tblpXSpec="center" w:tblpY="-45"/>
        <w:tblW w:w="10658" w:type="dxa"/>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1134"/>
        <w:gridCol w:w="1757"/>
        <w:gridCol w:w="6236"/>
        <w:gridCol w:w="1531"/>
      </w:tblGrid>
      <w:tr w:rsidR="00AB05A9" w:rsidRPr="00AD7DD4" w14:paraId="65362110" w14:textId="77777777" w:rsidTr="006C176B">
        <w:tc>
          <w:tcPr>
            <w:tcW w:w="1134" w:type="dxa"/>
            <w:tcBorders>
              <w:top w:val="single" w:sz="4" w:space="0" w:color="auto"/>
              <w:bottom w:val="double" w:sz="4" w:space="0" w:color="auto"/>
              <w:right w:val="single" w:sz="4" w:space="0" w:color="auto"/>
            </w:tcBorders>
            <w:shd w:val="solid" w:color="C6D9F1" w:themeColor="text2" w:themeTint="33" w:fill="auto"/>
            <w:vAlign w:val="center"/>
          </w:tcPr>
          <w:p w14:paraId="1A154B42" w14:textId="77777777" w:rsidR="00F106D2" w:rsidRPr="00D83935" w:rsidRDefault="00960230" w:rsidP="00963CF8">
            <w:pPr>
              <w:spacing w:line="22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lastRenderedPageBreak/>
              <w:t>職種</w:t>
            </w:r>
          </w:p>
        </w:tc>
        <w:tc>
          <w:tcPr>
            <w:tcW w:w="1757" w:type="dxa"/>
            <w:tcBorders>
              <w:top w:val="single" w:sz="4" w:space="0" w:color="auto"/>
              <w:bottom w:val="double" w:sz="4" w:space="0" w:color="auto"/>
              <w:right w:val="single" w:sz="4" w:space="0" w:color="auto"/>
            </w:tcBorders>
            <w:shd w:val="solid" w:color="C6D9F1" w:themeColor="text2" w:themeTint="33" w:fill="auto"/>
            <w:vAlign w:val="center"/>
          </w:tcPr>
          <w:p w14:paraId="3DF4EA15" w14:textId="77777777" w:rsidR="00F106D2" w:rsidRPr="00D83935" w:rsidRDefault="00F106D2" w:rsidP="00963CF8">
            <w:pPr>
              <w:spacing w:line="22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solid" w:color="C6D9F1" w:themeColor="text2" w:themeTint="33" w:fill="auto"/>
            <w:vAlign w:val="center"/>
          </w:tcPr>
          <w:p w14:paraId="77C50FED" w14:textId="77777777" w:rsidR="00F106D2" w:rsidRPr="00D83935" w:rsidRDefault="00F106D2" w:rsidP="00963CF8">
            <w:pPr>
              <w:spacing w:line="22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solid" w:color="C6D9F1" w:themeColor="text2" w:themeTint="33" w:fill="auto"/>
            <w:vAlign w:val="center"/>
          </w:tcPr>
          <w:p w14:paraId="5E00F14E" w14:textId="77777777" w:rsidR="00F106D2" w:rsidRPr="00D83935" w:rsidRDefault="006B3176" w:rsidP="00963CF8">
            <w:pPr>
              <w:spacing w:line="22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備考</w:t>
            </w:r>
          </w:p>
        </w:tc>
      </w:tr>
      <w:tr w:rsidR="00D81324" w:rsidRPr="00AD7DD4" w14:paraId="4D751D3E" w14:textId="77777777" w:rsidTr="006C176B">
        <w:trPr>
          <w:trHeight w:val="20"/>
        </w:trPr>
        <w:tc>
          <w:tcPr>
            <w:tcW w:w="1134" w:type="dxa"/>
            <w:vMerge w:val="restart"/>
            <w:tcBorders>
              <w:top w:val="double" w:sz="4" w:space="0" w:color="auto"/>
              <w:right w:val="single" w:sz="4" w:space="0" w:color="auto"/>
            </w:tcBorders>
            <w:vAlign w:val="center"/>
          </w:tcPr>
          <w:p w14:paraId="689F59F2" w14:textId="77777777" w:rsidR="006B3176" w:rsidRPr="00317418" w:rsidRDefault="00D81324" w:rsidP="00963CF8">
            <w:pPr>
              <w:spacing w:line="220" w:lineRule="exact"/>
              <w:jc w:val="center"/>
              <w:rPr>
                <w:rFonts w:ascii="メイリオ" w:eastAsia="メイリオ" w:hAnsi="メイリオ" w:cs="メイリオ"/>
                <w:b/>
                <w:sz w:val="18"/>
                <w:szCs w:val="18"/>
                <w:lang w:eastAsia="zh-TW"/>
              </w:rPr>
            </w:pPr>
            <w:r w:rsidRPr="00AB05A9">
              <w:rPr>
                <w:rFonts w:ascii="メイリオ" w:eastAsia="メイリオ" w:hAnsi="メイリオ" w:cs="メイリオ" w:hint="eastAsia"/>
                <w:b/>
                <w:sz w:val="18"/>
                <w:szCs w:val="18"/>
                <w:lang w:eastAsia="zh-TW"/>
              </w:rPr>
              <w:t>栄養教諭</w:t>
            </w:r>
            <w:r w:rsidR="00317418" w:rsidRPr="00B100B2">
              <w:rPr>
                <w:rFonts w:ascii="メイリオ" w:eastAsia="メイリオ" w:hAnsi="メイリオ" w:cs="メイリオ" w:hint="eastAsia"/>
                <w:w w:val="83"/>
                <w:kern w:val="0"/>
                <w:sz w:val="16"/>
                <w:szCs w:val="18"/>
                <w:fitText w:val="800" w:id="1405384448"/>
                <w:lang w:eastAsia="zh-TW"/>
              </w:rPr>
              <w:t>（栄養教諭</w:t>
            </w:r>
            <w:r w:rsidR="00317418" w:rsidRPr="00B100B2">
              <w:rPr>
                <w:rFonts w:ascii="メイリオ" w:eastAsia="メイリオ" w:hAnsi="メイリオ" w:cs="メイリオ" w:hint="eastAsia"/>
                <w:spacing w:val="1"/>
                <w:w w:val="83"/>
                <w:kern w:val="0"/>
                <w:sz w:val="16"/>
                <w:szCs w:val="18"/>
                <w:fitText w:val="800" w:id="1405384448"/>
                <w:lang w:eastAsia="zh-TW"/>
              </w:rPr>
              <w:t>）</w:t>
            </w:r>
          </w:p>
          <w:p w14:paraId="444A91C6" w14:textId="77777777" w:rsidR="006B3176" w:rsidRPr="00317418" w:rsidRDefault="00317418" w:rsidP="00963CF8">
            <w:pPr>
              <w:spacing w:line="220" w:lineRule="exact"/>
              <w:jc w:val="center"/>
              <w:rPr>
                <w:rFonts w:ascii="メイリオ" w:eastAsia="メイリオ" w:hAnsi="メイリオ" w:cs="メイリオ"/>
                <w:sz w:val="16"/>
                <w:szCs w:val="16"/>
                <w:lang w:eastAsia="zh-TW"/>
              </w:rPr>
            </w:pPr>
            <w:r w:rsidRPr="00317418">
              <w:rPr>
                <w:rFonts w:ascii="メイリオ" w:eastAsia="メイリオ" w:hAnsi="メイリオ" w:cs="メイリオ" w:hint="eastAsia"/>
                <w:sz w:val="16"/>
                <w:szCs w:val="16"/>
                <w:lang w:eastAsia="zh-TW"/>
              </w:rPr>
              <w:t>（</w:t>
            </w:r>
            <w:r w:rsidR="006B3176" w:rsidRPr="00317418">
              <w:rPr>
                <w:rFonts w:ascii="メイリオ" w:eastAsia="メイリオ" w:hAnsi="メイリオ" w:cs="メイリオ" w:hint="eastAsia"/>
                <w:sz w:val="16"/>
                <w:szCs w:val="16"/>
                <w:lang w:eastAsia="zh-TW"/>
              </w:rPr>
              <w:t>首席</w:t>
            </w:r>
            <w:r w:rsidRPr="00317418">
              <w:rPr>
                <w:rFonts w:ascii="メイリオ" w:eastAsia="メイリオ" w:hAnsi="メイリオ" w:cs="メイリオ" w:hint="eastAsia"/>
                <w:sz w:val="16"/>
                <w:szCs w:val="16"/>
                <w:lang w:eastAsia="zh-TW"/>
              </w:rPr>
              <w:t>）</w:t>
            </w:r>
          </w:p>
          <w:p w14:paraId="7BC7323E" w14:textId="77777777" w:rsidR="00D81324" w:rsidRPr="00317418" w:rsidRDefault="00317418" w:rsidP="00963CF8">
            <w:pPr>
              <w:spacing w:line="220" w:lineRule="exact"/>
              <w:jc w:val="center"/>
              <w:rPr>
                <w:rFonts w:ascii="メイリオ" w:eastAsia="メイリオ" w:hAnsi="メイリオ" w:cs="メイリオ"/>
                <w:w w:val="66"/>
                <w:sz w:val="18"/>
                <w:szCs w:val="18"/>
              </w:rPr>
            </w:pPr>
            <w:r w:rsidRPr="00317418">
              <w:rPr>
                <w:rFonts w:ascii="メイリオ" w:eastAsia="メイリオ" w:hAnsi="メイリオ" w:cs="メイリオ" w:hint="eastAsia"/>
                <w:w w:val="66"/>
                <w:sz w:val="15"/>
                <w:szCs w:val="15"/>
              </w:rPr>
              <w:t>（</w:t>
            </w:r>
            <w:r w:rsidR="00D81324" w:rsidRPr="00317418">
              <w:rPr>
                <w:rFonts w:ascii="メイリオ" w:eastAsia="メイリオ" w:hAnsi="メイリオ" w:cs="メイリオ" w:hint="eastAsia"/>
                <w:w w:val="66"/>
                <w:sz w:val="15"/>
                <w:szCs w:val="15"/>
              </w:rPr>
              <w:t>指導栄養教諭</w:t>
            </w:r>
            <w:r w:rsidRPr="00317418">
              <w:rPr>
                <w:rFonts w:ascii="メイリオ" w:eastAsia="メイリオ" w:hAnsi="メイリオ" w:cs="メイリオ" w:hint="eastAsia"/>
                <w:w w:val="66"/>
                <w:sz w:val="15"/>
                <w:szCs w:val="15"/>
              </w:rPr>
              <w:t>）</w:t>
            </w:r>
          </w:p>
        </w:tc>
        <w:tc>
          <w:tcPr>
            <w:tcW w:w="1757" w:type="dxa"/>
            <w:tcBorders>
              <w:top w:val="double" w:sz="4" w:space="0" w:color="auto"/>
              <w:bottom w:val="single" w:sz="4" w:space="0" w:color="auto"/>
              <w:right w:val="single" w:sz="4" w:space="0" w:color="auto"/>
            </w:tcBorders>
            <w:vAlign w:val="center"/>
          </w:tcPr>
          <w:p w14:paraId="23DF6225" w14:textId="77777777" w:rsidR="00D81324" w:rsidRPr="00AD7DD4" w:rsidRDefault="00D81324" w:rsidP="00963CF8">
            <w:pPr>
              <w:spacing w:line="22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食に関する指導</w:t>
            </w:r>
          </w:p>
          <w:p w14:paraId="4BC4F564" w14:textId="77777777" w:rsidR="00D81324" w:rsidRPr="00AD7DD4" w:rsidRDefault="00D81324" w:rsidP="00963CF8">
            <w:pPr>
              <w:spacing w:line="22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給食管理</w:t>
            </w:r>
          </w:p>
        </w:tc>
        <w:tc>
          <w:tcPr>
            <w:tcW w:w="6236" w:type="dxa"/>
            <w:tcBorders>
              <w:top w:val="double" w:sz="4" w:space="0" w:color="auto"/>
              <w:left w:val="single" w:sz="4" w:space="0" w:color="auto"/>
              <w:bottom w:val="single" w:sz="4" w:space="0" w:color="auto"/>
            </w:tcBorders>
            <w:vAlign w:val="center"/>
          </w:tcPr>
          <w:p w14:paraId="5E06CFE6" w14:textId="77777777" w:rsidR="00D81324" w:rsidRPr="00AD7DD4" w:rsidRDefault="00D81324" w:rsidP="00963CF8">
            <w:pPr>
              <w:spacing w:line="22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教科・特別活動等における教育指導、児童生徒への個別的な相談指導、食に関する指導を充実するための連携・調整、学校給食指導、栄養指導、学校給食の実施、献立選定への参画、栄養管理、衛生管理、学校給食に関する基本計画の策定</w:t>
            </w:r>
          </w:p>
        </w:tc>
        <w:tc>
          <w:tcPr>
            <w:tcW w:w="1531" w:type="dxa"/>
            <w:vMerge w:val="restart"/>
            <w:tcBorders>
              <w:top w:val="double" w:sz="4" w:space="0" w:color="auto"/>
              <w:left w:val="single" w:sz="4" w:space="0" w:color="auto"/>
            </w:tcBorders>
          </w:tcPr>
          <w:p w14:paraId="46628AD6" w14:textId="77777777" w:rsidR="00D81324" w:rsidRPr="00AD7DD4" w:rsidRDefault="00D81324" w:rsidP="00963CF8">
            <w:pPr>
              <w:spacing w:line="220" w:lineRule="exact"/>
              <w:rPr>
                <w:rFonts w:ascii="メイリオ" w:eastAsia="メイリオ" w:hAnsi="メイリオ" w:cs="メイリオ"/>
                <w:sz w:val="18"/>
                <w:szCs w:val="18"/>
              </w:rPr>
            </w:pPr>
          </w:p>
        </w:tc>
      </w:tr>
      <w:tr w:rsidR="00D81324" w:rsidRPr="00AD7DD4" w14:paraId="1DA44C15" w14:textId="77777777" w:rsidTr="006C176B">
        <w:trPr>
          <w:trHeight w:val="20"/>
        </w:trPr>
        <w:tc>
          <w:tcPr>
            <w:tcW w:w="1134" w:type="dxa"/>
            <w:vMerge/>
            <w:tcBorders>
              <w:right w:val="single" w:sz="4" w:space="0" w:color="auto"/>
            </w:tcBorders>
            <w:vAlign w:val="center"/>
          </w:tcPr>
          <w:p w14:paraId="20EFA3C6" w14:textId="77777777" w:rsidR="00D81324" w:rsidRPr="00AD7DD4" w:rsidRDefault="00D81324" w:rsidP="00963CF8">
            <w:pPr>
              <w:spacing w:line="22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246AAB03" w14:textId="77777777" w:rsidR="006C254E" w:rsidRDefault="00D81324" w:rsidP="00963CF8">
            <w:pPr>
              <w:spacing w:line="22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自立・自己実現の</w:t>
            </w:r>
          </w:p>
          <w:p w14:paraId="2B2F61E4" w14:textId="77777777" w:rsidR="00D81324" w:rsidRPr="00AB05A9" w:rsidRDefault="00D81324" w:rsidP="00963CF8">
            <w:pPr>
              <w:spacing w:line="220" w:lineRule="exact"/>
              <w:jc w:val="center"/>
              <w:rPr>
                <w:rFonts w:ascii="メイリオ" w:eastAsia="メイリオ" w:hAnsi="メイリオ" w:cs="メイリオ"/>
                <w:sz w:val="16"/>
                <w:szCs w:val="16"/>
              </w:rPr>
            </w:pPr>
            <w:r w:rsidRPr="00AD7DD4">
              <w:rPr>
                <w:rFonts w:ascii="メイリオ" w:eastAsia="メイリオ" w:hAnsi="メイリオ" w:cs="メイリオ" w:hint="eastAsia"/>
                <w:sz w:val="18"/>
                <w:szCs w:val="18"/>
              </w:rPr>
              <w:t>支援</w:t>
            </w:r>
            <w:r w:rsidRPr="00AB05A9">
              <w:rPr>
                <w:rFonts w:ascii="メイリオ" w:eastAsia="メイリオ" w:hAnsi="メイリオ" w:cs="メイリオ" w:hint="eastAsia"/>
                <w:sz w:val="16"/>
                <w:szCs w:val="16"/>
              </w:rPr>
              <w:t>（児童生徒指導）</w:t>
            </w:r>
          </w:p>
        </w:tc>
        <w:tc>
          <w:tcPr>
            <w:tcW w:w="6236" w:type="dxa"/>
            <w:tcBorders>
              <w:top w:val="single" w:sz="4" w:space="0" w:color="auto"/>
              <w:left w:val="single" w:sz="4" w:space="0" w:color="auto"/>
              <w:bottom w:val="single" w:sz="4" w:space="0" w:color="auto"/>
            </w:tcBorders>
            <w:vAlign w:val="center"/>
          </w:tcPr>
          <w:p w14:paraId="53CB2C76" w14:textId="77777777" w:rsidR="00D81324" w:rsidRPr="00AD7DD4" w:rsidRDefault="00D81324" w:rsidP="00963CF8">
            <w:pPr>
              <w:spacing w:line="22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vAlign w:val="center"/>
          </w:tcPr>
          <w:p w14:paraId="34759365" w14:textId="77777777" w:rsidR="00D81324" w:rsidRPr="00AD7DD4" w:rsidRDefault="00D81324" w:rsidP="00963CF8">
            <w:pPr>
              <w:spacing w:line="220" w:lineRule="exact"/>
              <w:rPr>
                <w:rFonts w:ascii="メイリオ" w:eastAsia="メイリオ" w:hAnsi="メイリオ" w:cs="メイリオ"/>
                <w:sz w:val="18"/>
                <w:szCs w:val="18"/>
              </w:rPr>
            </w:pPr>
          </w:p>
        </w:tc>
      </w:tr>
      <w:tr w:rsidR="00D81324" w:rsidRPr="00AD7DD4" w14:paraId="310C2C32" w14:textId="77777777" w:rsidTr="006C176B">
        <w:trPr>
          <w:trHeight w:val="20"/>
        </w:trPr>
        <w:tc>
          <w:tcPr>
            <w:tcW w:w="1134" w:type="dxa"/>
            <w:vMerge/>
            <w:tcBorders>
              <w:right w:val="single" w:sz="4" w:space="0" w:color="auto"/>
            </w:tcBorders>
            <w:vAlign w:val="center"/>
          </w:tcPr>
          <w:p w14:paraId="4307728F" w14:textId="77777777" w:rsidR="00D81324" w:rsidRPr="00AD7DD4" w:rsidRDefault="00D81324" w:rsidP="00963CF8">
            <w:pPr>
              <w:spacing w:line="220" w:lineRule="exact"/>
              <w:jc w:val="center"/>
              <w:rPr>
                <w:rFonts w:ascii="メイリオ" w:eastAsia="メイリオ" w:hAnsi="メイリオ" w:cs="メイリオ"/>
                <w:sz w:val="18"/>
                <w:szCs w:val="18"/>
              </w:rPr>
            </w:pPr>
          </w:p>
        </w:tc>
        <w:tc>
          <w:tcPr>
            <w:tcW w:w="1757" w:type="dxa"/>
            <w:vMerge w:val="restart"/>
            <w:tcBorders>
              <w:top w:val="single" w:sz="4" w:space="0" w:color="auto"/>
              <w:right w:val="single" w:sz="4" w:space="0" w:color="auto"/>
            </w:tcBorders>
            <w:vAlign w:val="center"/>
          </w:tcPr>
          <w:p w14:paraId="0FC2A2E1" w14:textId="77777777" w:rsidR="00D81324" w:rsidRPr="00AD7DD4" w:rsidRDefault="00D81324" w:rsidP="00963CF8">
            <w:pPr>
              <w:spacing w:line="22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SmallGap" w:sz="4" w:space="0" w:color="auto"/>
            </w:tcBorders>
            <w:vAlign w:val="center"/>
          </w:tcPr>
          <w:p w14:paraId="38EF5DCB" w14:textId="77777777" w:rsidR="00D81324" w:rsidRPr="00AD7DD4" w:rsidRDefault="00D81324" w:rsidP="00963CF8">
            <w:pPr>
              <w:spacing w:line="22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51EDF63C" w14:textId="77777777" w:rsidR="00D81324" w:rsidRPr="00AD7DD4" w:rsidRDefault="00D81324" w:rsidP="00963CF8">
            <w:pPr>
              <w:spacing w:line="220" w:lineRule="exact"/>
              <w:rPr>
                <w:rFonts w:ascii="メイリオ" w:eastAsia="メイリオ" w:hAnsi="メイリオ" w:cs="メイリオ"/>
                <w:sz w:val="18"/>
                <w:szCs w:val="18"/>
              </w:rPr>
            </w:pPr>
          </w:p>
        </w:tc>
      </w:tr>
      <w:tr w:rsidR="00D81324" w:rsidRPr="00AD7DD4" w14:paraId="728262B1" w14:textId="77777777" w:rsidTr="006C176B">
        <w:trPr>
          <w:trHeight w:val="20"/>
        </w:trPr>
        <w:tc>
          <w:tcPr>
            <w:tcW w:w="1134" w:type="dxa"/>
            <w:vMerge/>
            <w:tcBorders>
              <w:right w:val="single" w:sz="4" w:space="0" w:color="auto"/>
            </w:tcBorders>
          </w:tcPr>
          <w:p w14:paraId="3B08502F" w14:textId="77777777" w:rsidR="00D81324" w:rsidRPr="00AD7DD4" w:rsidRDefault="00D81324" w:rsidP="00963CF8">
            <w:pPr>
              <w:spacing w:line="220" w:lineRule="exact"/>
              <w:jc w:val="center"/>
              <w:rPr>
                <w:rFonts w:ascii="メイリオ" w:eastAsia="メイリオ" w:hAnsi="メイリオ" w:cs="メイリオ"/>
                <w:sz w:val="18"/>
                <w:szCs w:val="18"/>
              </w:rPr>
            </w:pPr>
          </w:p>
        </w:tc>
        <w:tc>
          <w:tcPr>
            <w:tcW w:w="1757" w:type="dxa"/>
            <w:vMerge/>
            <w:tcBorders>
              <w:right w:val="single" w:sz="4" w:space="0" w:color="auto"/>
            </w:tcBorders>
            <w:vAlign w:val="center"/>
          </w:tcPr>
          <w:p w14:paraId="48F8E2A1" w14:textId="77777777" w:rsidR="00D81324" w:rsidRPr="00AD7DD4" w:rsidRDefault="00D81324" w:rsidP="00963CF8">
            <w:pPr>
              <w:spacing w:line="22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dashSmallGap" w:sz="4" w:space="0" w:color="auto"/>
            </w:tcBorders>
            <w:vAlign w:val="center"/>
          </w:tcPr>
          <w:p w14:paraId="0F1B263D" w14:textId="77777777" w:rsidR="00D81324" w:rsidRPr="00AD7DD4" w:rsidRDefault="004207E9" w:rsidP="00963CF8">
            <w:pPr>
              <w:spacing w:line="220" w:lineRule="exact"/>
              <w:jc w:val="left"/>
              <w:rPr>
                <w:rFonts w:ascii="メイリオ" w:eastAsia="メイリオ" w:hAnsi="メイリオ" w:cs="メイリオ"/>
                <w:bCs/>
                <w:sz w:val="18"/>
                <w:szCs w:val="18"/>
              </w:rPr>
            </w:pPr>
            <w:r>
              <w:rPr>
                <w:rFonts w:ascii="メイリオ" w:eastAsia="メイリオ" w:hAnsi="メイリオ" w:cs="メイリオ" w:hint="eastAsia"/>
                <w:bCs/>
                <w:sz w:val="18"/>
                <w:szCs w:val="18"/>
              </w:rPr>
              <w:t>【首席の場合】</w:t>
            </w:r>
            <w:r w:rsidR="00D81324" w:rsidRPr="00AD7DD4">
              <w:rPr>
                <w:rFonts w:ascii="メイリオ" w:eastAsia="メイリオ" w:hAnsi="メイリオ" w:cs="メイリオ" w:hint="eastAsia"/>
                <w:bCs/>
                <w:sz w:val="18"/>
                <w:szCs w:val="18"/>
              </w:rPr>
              <w:t>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F96AD48" w14:textId="77777777" w:rsidR="00D81324" w:rsidRPr="00AD7DD4" w:rsidRDefault="00D81324" w:rsidP="00963CF8">
            <w:pPr>
              <w:spacing w:line="220" w:lineRule="exact"/>
              <w:rPr>
                <w:rFonts w:ascii="メイリオ" w:eastAsia="メイリオ" w:hAnsi="メイリオ" w:cs="メイリオ"/>
                <w:bCs/>
                <w:sz w:val="18"/>
                <w:szCs w:val="18"/>
              </w:rPr>
            </w:pPr>
          </w:p>
        </w:tc>
      </w:tr>
      <w:tr w:rsidR="00D81324" w:rsidRPr="00AD7DD4" w14:paraId="275D8533" w14:textId="77777777" w:rsidTr="006C176B">
        <w:trPr>
          <w:trHeight w:val="20"/>
        </w:trPr>
        <w:tc>
          <w:tcPr>
            <w:tcW w:w="1134" w:type="dxa"/>
            <w:vMerge/>
            <w:tcBorders>
              <w:bottom w:val="single" w:sz="4" w:space="0" w:color="auto"/>
              <w:right w:val="single" w:sz="4" w:space="0" w:color="auto"/>
            </w:tcBorders>
          </w:tcPr>
          <w:p w14:paraId="0F1121B5" w14:textId="77777777" w:rsidR="00D81324" w:rsidRPr="00AD7DD4" w:rsidRDefault="00D81324" w:rsidP="00963CF8">
            <w:pPr>
              <w:spacing w:line="220" w:lineRule="exact"/>
              <w:jc w:val="center"/>
              <w:rPr>
                <w:rFonts w:ascii="メイリオ" w:eastAsia="メイリオ" w:hAnsi="メイリオ" w:cs="メイリオ"/>
                <w:sz w:val="18"/>
                <w:szCs w:val="18"/>
              </w:rPr>
            </w:pPr>
          </w:p>
        </w:tc>
        <w:tc>
          <w:tcPr>
            <w:tcW w:w="1757" w:type="dxa"/>
            <w:vMerge/>
            <w:tcBorders>
              <w:bottom w:val="single" w:sz="4" w:space="0" w:color="auto"/>
              <w:right w:val="single" w:sz="4" w:space="0" w:color="auto"/>
            </w:tcBorders>
            <w:vAlign w:val="center"/>
          </w:tcPr>
          <w:p w14:paraId="1F46C48B" w14:textId="77777777" w:rsidR="00D81324" w:rsidRPr="00AD7DD4" w:rsidRDefault="00D81324" w:rsidP="00963CF8">
            <w:pPr>
              <w:spacing w:line="22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single" w:sz="4" w:space="0" w:color="auto"/>
            </w:tcBorders>
            <w:vAlign w:val="center"/>
          </w:tcPr>
          <w:p w14:paraId="78EECD47" w14:textId="77777777" w:rsidR="00D81324" w:rsidRPr="00AD7DD4" w:rsidRDefault="004207E9" w:rsidP="00963CF8">
            <w:pPr>
              <w:spacing w:line="220" w:lineRule="exact"/>
              <w:rPr>
                <w:rFonts w:ascii="メイリオ" w:eastAsia="メイリオ" w:hAnsi="メイリオ" w:cs="メイリオ"/>
                <w:bCs/>
                <w:sz w:val="18"/>
                <w:szCs w:val="18"/>
              </w:rPr>
            </w:pPr>
            <w:r>
              <w:rPr>
                <w:rFonts w:ascii="メイリオ" w:eastAsia="メイリオ" w:hAnsi="メイリオ" w:cs="メイリオ" w:hint="eastAsia"/>
                <w:bCs/>
                <w:sz w:val="18"/>
                <w:szCs w:val="18"/>
              </w:rPr>
              <w:t>【指導栄養教諭の場合】</w:t>
            </w:r>
            <w:r w:rsidR="00D81324" w:rsidRPr="00AD7DD4">
              <w:rPr>
                <w:rFonts w:ascii="メイリオ" w:eastAsia="メイリオ" w:hAnsi="メイリオ" w:cs="メイリオ" w:hint="eastAsia"/>
                <w:bCs/>
                <w:sz w:val="18"/>
                <w:szCs w:val="18"/>
              </w:rPr>
              <w:t>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7C461340" w14:textId="77777777" w:rsidR="00D81324" w:rsidRPr="00AD7DD4" w:rsidRDefault="00D81324" w:rsidP="00963CF8">
            <w:pPr>
              <w:spacing w:line="220" w:lineRule="exact"/>
              <w:rPr>
                <w:rFonts w:ascii="メイリオ" w:eastAsia="メイリオ" w:hAnsi="メイリオ" w:cs="メイリオ"/>
                <w:bCs/>
                <w:sz w:val="18"/>
                <w:szCs w:val="18"/>
              </w:rPr>
            </w:pPr>
          </w:p>
        </w:tc>
      </w:tr>
      <w:tr w:rsidR="00AB05A9" w:rsidRPr="00AD7DD4" w14:paraId="59339358" w14:textId="77777777" w:rsidTr="006C176B">
        <w:trPr>
          <w:trHeight w:val="20"/>
        </w:trPr>
        <w:tc>
          <w:tcPr>
            <w:tcW w:w="1134" w:type="dxa"/>
            <w:vMerge w:val="restart"/>
            <w:tcBorders>
              <w:top w:val="single" w:sz="4" w:space="0" w:color="auto"/>
              <w:right w:val="single" w:sz="4" w:space="0" w:color="auto"/>
            </w:tcBorders>
            <w:vAlign w:val="center"/>
          </w:tcPr>
          <w:p w14:paraId="49CBAE3F" w14:textId="77777777" w:rsidR="00F106D2" w:rsidRPr="00AD7DD4" w:rsidRDefault="00F106D2" w:rsidP="00963CF8">
            <w:pPr>
              <w:spacing w:line="220" w:lineRule="exact"/>
              <w:jc w:val="center"/>
              <w:rPr>
                <w:rFonts w:ascii="メイリオ" w:eastAsia="メイリオ" w:hAnsi="メイリオ" w:cs="メイリオ"/>
                <w:sz w:val="18"/>
                <w:szCs w:val="18"/>
              </w:rPr>
            </w:pPr>
            <w:r w:rsidRPr="00BC3BAD">
              <w:rPr>
                <w:rFonts w:ascii="メイリオ" w:eastAsia="メイリオ" w:hAnsi="メイリオ" w:cs="メイリオ" w:hint="eastAsia"/>
                <w:b/>
                <w:sz w:val="18"/>
                <w:szCs w:val="18"/>
              </w:rPr>
              <w:t>実習教員</w:t>
            </w:r>
          </w:p>
        </w:tc>
        <w:tc>
          <w:tcPr>
            <w:tcW w:w="1757" w:type="dxa"/>
            <w:tcBorders>
              <w:top w:val="single" w:sz="4" w:space="0" w:color="auto"/>
              <w:bottom w:val="single" w:sz="4" w:space="0" w:color="auto"/>
              <w:right w:val="single" w:sz="4" w:space="0" w:color="auto"/>
            </w:tcBorders>
            <w:vAlign w:val="center"/>
          </w:tcPr>
          <w:p w14:paraId="25E893FC" w14:textId="77777777" w:rsidR="00F106D2" w:rsidRPr="00AD7DD4" w:rsidRDefault="00F106D2" w:rsidP="00963CF8">
            <w:pPr>
              <w:spacing w:line="22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実験・実習</w:t>
            </w:r>
          </w:p>
        </w:tc>
        <w:tc>
          <w:tcPr>
            <w:tcW w:w="6236" w:type="dxa"/>
            <w:tcBorders>
              <w:top w:val="single" w:sz="4" w:space="0" w:color="auto"/>
              <w:left w:val="single" w:sz="4" w:space="0" w:color="auto"/>
              <w:bottom w:val="single" w:sz="4" w:space="0" w:color="auto"/>
            </w:tcBorders>
            <w:vAlign w:val="center"/>
          </w:tcPr>
          <w:p w14:paraId="6681F001" w14:textId="77777777" w:rsidR="00F106D2" w:rsidRPr="00AD7DD4" w:rsidRDefault="00F106D2" w:rsidP="00963CF8">
            <w:pPr>
              <w:spacing w:line="22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実験・実習の準備・整理、実験・実習の指導</w:t>
            </w:r>
          </w:p>
        </w:tc>
        <w:tc>
          <w:tcPr>
            <w:tcW w:w="1531" w:type="dxa"/>
            <w:vMerge w:val="restart"/>
            <w:tcBorders>
              <w:top w:val="single" w:sz="4" w:space="0" w:color="auto"/>
              <w:left w:val="single" w:sz="4" w:space="0" w:color="auto"/>
            </w:tcBorders>
            <w:vAlign w:val="center"/>
          </w:tcPr>
          <w:p w14:paraId="21E13ED1" w14:textId="77777777" w:rsidR="00F106D2" w:rsidRPr="00817149" w:rsidRDefault="00817149" w:rsidP="00963CF8">
            <w:pPr>
              <w:spacing w:line="220" w:lineRule="exact"/>
              <w:rPr>
                <w:rFonts w:ascii="メイリオ" w:eastAsia="メイリオ" w:hAnsi="メイリオ" w:cs="メイリオ"/>
                <w:bCs/>
                <w:sz w:val="14"/>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学校教育法の規定及び各校における職務</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総括実習教員の場合は担当業務の取りまとめ等も含む</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の状況を踏まえて目標を設定します。</w:t>
            </w:r>
          </w:p>
        </w:tc>
      </w:tr>
      <w:tr w:rsidR="00AB05A9" w:rsidRPr="00AD7DD4" w14:paraId="3A3CC58C" w14:textId="77777777" w:rsidTr="006C176B">
        <w:trPr>
          <w:trHeight w:val="20"/>
        </w:trPr>
        <w:tc>
          <w:tcPr>
            <w:tcW w:w="1134" w:type="dxa"/>
            <w:vMerge/>
            <w:tcBorders>
              <w:right w:val="single" w:sz="4" w:space="0" w:color="auto"/>
            </w:tcBorders>
          </w:tcPr>
          <w:p w14:paraId="2AA87262" w14:textId="77777777" w:rsidR="00F106D2" w:rsidRDefault="00F106D2" w:rsidP="00963CF8">
            <w:pPr>
              <w:spacing w:line="22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1B38E428" w14:textId="77777777" w:rsidR="006C254E" w:rsidRDefault="00F106D2" w:rsidP="00963CF8">
            <w:pPr>
              <w:spacing w:line="22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自立・自己実現の</w:t>
            </w:r>
          </w:p>
          <w:p w14:paraId="7095A21A" w14:textId="77777777" w:rsidR="00F106D2" w:rsidRPr="00AD7DD4" w:rsidRDefault="00F106D2" w:rsidP="00963CF8">
            <w:pPr>
              <w:spacing w:line="22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支援（生徒指導）</w:t>
            </w:r>
          </w:p>
        </w:tc>
        <w:tc>
          <w:tcPr>
            <w:tcW w:w="6236" w:type="dxa"/>
            <w:tcBorders>
              <w:top w:val="single" w:sz="4" w:space="0" w:color="auto"/>
              <w:left w:val="single" w:sz="4" w:space="0" w:color="auto"/>
              <w:bottom w:val="single" w:sz="4" w:space="0" w:color="auto"/>
            </w:tcBorders>
            <w:vAlign w:val="center"/>
          </w:tcPr>
          <w:p w14:paraId="3778BBE7" w14:textId="77777777" w:rsidR="00F106D2" w:rsidRPr="00BC3BAD" w:rsidRDefault="00F106D2" w:rsidP="00963CF8">
            <w:pPr>
              <w:spacing w:line="22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生活指導、進路指導、生徒会指導、人権尊重の教育の推進</w:t>
            </w:r>
          </w:p>
        </w:tc>
        <w:tc>
          <w:tcPr>
            <w:tcW w:w="1531" w:type="dxa"/>
            <w:vMerge/>
            <w:tcBorders>
              <w:left w:val="single" w:sz="4" w:space="0" w:color="auto"/>
            </w:tcBorders>
          </w:tcPr>
          <w:p w14:paraId="2DCD5B85"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65011A05" w14:textId="77777777" w:rsidTr="006C176B">
        <w:trPr>
          <w:trHeight w:val="20"/>
        </w:trPr>
        <w:tc>
          <w:tcPr>
            <w:tcW w:w="1134" w:type="dxa"/>
            <w:vMerge/>
            <w:tcBorders>
              <w:bottom w:val="single" w:sz="4" w:space="0" w:color="auto"/>
              <w:right w:val="single" w:sz="4" w:space="0" w:color="auto"/>
            </w:tcBorders>
          </w:tcPr>
          <w:p w14:paraId="48736998" w14:textId="77777777" w:rsidR="00F106D2" w:rsidRDefault="00F106D2" w:rsidP="00963CF8">
            <w:pPr>
              <w:spacing w:line="22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0EA6CEFA" w14:textId="77777777" w:rsidR="00F106D2" w:rsidRPr="00BC3BAD" w:rsidRDefault="00F106D2" w:rsidP="00963CF8">
            <w:pPr>
              <w:spacing w:line="22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305F0FBC" w14:textId="77777777" w:rsidR="00F106D2" w:rsidRPr="00BC3BAD" w:rsidRDefault="00F106D2" w:rsidP="00963CF8">
            <w:pPr>
              <w:spacing w:line="22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tcBorders>
          </w:tcPr>
          <w:p w14:paraId="49EB5AA4"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41BE4B4B" w14:textId="77777777" w:rsidTr="006C176B">
        <w:trPr>
          <w:trHeight w:val="20"/>
        </w:trPr>
        <w:tc>
          <w:tcPr>
            <w:tcW w:w="1134" w:type="dxa"/>
            <w:vMerge w:val="restart"/>
            <w:tcBorders>
              <w:top w:val="single" w:sz="4" w:space="0" w:color="auto"/>
              <w:right w:val="single" w:sz="4" w:space="0" w:color="auto"/>
            </w:tcBorders>
            <w:vAlign w:val="center"/>
          </w:tcPr>
          <w:p w14:paraId="765026DA" w14:textId="77777777" w:rsidR="006B3176" w:rsidRDefault="00F106D2" w:rsidP="00963CF8">
            <w:pPr>
              <w:spacing w:line="220" w:lineRule="exact"/>
              <w:jc w:val="center"/>
              <w:rPr>
                <w:rFonts w:ascii="メイリオ" w:eastAsia="メイリオ" w:hAnsi="メイリオ" w:cs="メイリオ"/>
                <w:b/>
                <w:sz w:val="18"/>
                <w:szCs w:val="18"/>
                <w:lang w:eastAsia="zh-TW"/>
              </w:rPr>
            </w:pPr>
            <w:r w:rsidRPr="003913A6">
              <w:rPr>
                <w:rFonts w:ascii="メイリオ" w:eastAsia="メイリオ" w:hAnsi="メイリオ" w:cs="メイリオ" w:hint="eastAsia"/>
                <w:b/>
                <w:sz w:val="18"/>
                <w:szCs w:val="18"/>
                <w:lang w:eastAsia="zh-TW"/>
              </w:rPr>
              <w:t>実習教員</w:t>
            </w:r>
          </w:p>
          <w:p w14:paraId="7BEF6EC1" w14:textId="77777777" w:rsidR="00F106D2" w:rsidRPr="003913A6" w:rsidRDefault="00F106D2" w:rsidP="00963CF8">
            <w:pPr>
              <w:spacing w:line="220" w:lineRule="exact"/>
              <w:jc w:val="center"/>
              <w:rPr>
                <w:rFonts w:ascii="メイリオ" w:eastAsia="メイリオ" w:hAnsi="メイリオ" w:cs="メイリオ"/>
                <w:sz w:val="18"/>
                <w:szCs w:val="18"/>
                <w:lang w:eastAsia="zh-TW"/>
              </w:rPr>
            </w:pPr>
            <w:r w:rsidRPr="006B3176">
              <w:rPr>
                <w:rFonts w:ascii="メイリオ" w:eastAsia="メイリオ" w:hAnsi="メイリオ" w:cs="メイリオ" w:hint="eastAsia"/>
                <w:b/>
                <w:w w:val="66"/>
                <w:sz w:val="15"/>
                <w:szCs w:val="15"/>
                <w:lang w:eastAsia="zh-TW"/>
              </w:rPr>
              <w:t>（特別支援学校）</w:t>
            </w:r>
          </w:p>
        </w:tc>
        <w:tc>
          <w:tcPr>
            <w:tcW w:w="1757" w:type="dxa"/>
            <w:tcBorders>
              <w:top w:val="single" w:sz="4" w:space="0" w:color="auto"/>
              <w:bottom w:val="single" w:sz="4" w:space="0" w:color="auto"/>
              <w:right w:val="single" w:sz="4" w:space="0" w:color="auto"/>
            </w:tcBorders>
            <w:vAlign w:val="center"/>
          </w:tcPr>
          <w:p w14:paraId="57894F6E" w14:textId="452A853B" w:rsidR="00F106D2" w:rsidRPr="00BC3BAD" w:rsidRDefault="00F106D2" w:rsidP="00963CF8">
            <w:pPr>
              <w:spacing w:line="220" w:lineRule="exact"/>
              <w:jc w:val="center"/>
              <w:rPr>
                <w:rFonts w:ascii="メイリオ" w:eastAsia="メイリオ" w:hAnsi="メイリオ" w:cs="メイリオ"/>
                <w:sz w:val="18"/>
                <w:szCs w:val="18"/>
              </w:rPr>
            </w:pPr>
            <w:r w:rsidRPr="00471401">
              <w:rPr>
                <w:rFonts w:ascii="メイリオ" w:eastAsia="メイリオ" w:hAnsi="メイリオ" w:cs="メイリオ" w:hint="eastAsia"/>
                <w:spacing w:val="1"/>
                <w:w w:val="77"/>
                <w:kern w:val="0"/>
                <w:sz w:val="18"/>
                <w:szCs w:val="18"/>
                <w:fitText w:val="1590" w:id="-515651838"/>
              </w:rPr>
              <w:t>学ぶ力の育成</w:t>
            </w:r>
            <w:r w:rsidRPr="00471401">
              <w:rPr>
                <w:rFonts w:ascii="メイリオ" w:eastAsia="メイリオ" w:hAnsi="メイリオ" w:cs="メイリオ" w:hint="eastAsia"/>
                <w:spacing w:val="1"/>
                <w:w w:val="77"/>
                <w:kern w:val="0"/>
                <w:sz w:val="16"/>
                <w:szCs w:val="16"/>
                <w:fitText w:val="1590" w:id="-515651838"/>
              </w:rPr>
              <w:t>（学習指導</w:t>
            </w:r>
            <w:r w:rsidRPr="00471401">
              <w:rPr>
                <w:rFonts w:ascii="メイリオ" w:eastAsia="メイリオ" w:hAnsi="メイリオ" w:cs="メイリオ" w:hint="eastAsia"/>
                <w:w w:val="77"/>
                <w:kern w:val="0"/>
                <w:sz w:val="16"/>
                <w:szCs w:val="16"/>
                <w:fitText w:val="1590" w:id="-515651838"/>
              </w:rPr>
              <w:t>）</w:t>
            </w:r>
          </w:p>
        </w:tc>
        <w:tc>
          <w:tcPr>
            <w:tcW w:w="6236" w:type="dxa"/>
            <w:tcBorders>
              <w:top w:val="single" w:sz="4" w:space="0" w:color="auto"/>
              <w:left w:val="single" w:sz="4" w:space="0" w:color="auto"/>
              <w:bottom w:val="single" w:sz="4" w:space="0" w:color="auto"/>
            </w:tcBorders>
            <w:vAlign w:val="center"/>
          </w:tcPr>
          <w:p w14:paraId="49B91790" w14:textId="77777777" w:rsidR="00F106D2" w:rsidRPr="00BC3BAD" w:rsidRDefault="00F106D2" w:rsidP="00963CF8">
            <w:pPr>
              <w:spacing w:line="22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教科等の指導、自立活動</w:t>
            </w:r>
          </w:p>
        </w:tc>
        <w:tc>
          <w:tcPr>
            <w:tcW w:w="1531" w:type="dxa"/>
            <w:vMerge/>
            <w:tcBorders>
              <w:left w:val="single" w:sz="4" w:space="0" w:color="auto"/>
            </w:tcBorders>
          </w:tcPr>
          <w:p w14:paraId="5CC9B8AA"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0C981B87" w14:textId="77777777" w:rsidTr="006C176B">
        <w:trPr>
          <w:trHeight w:val="20"/>
        </w:trPr>
        <w:tc>
          <w:tcPr>
            <w:tcW w:w="1134" w:type="dxa"/>
            <w:vMerge/>
            <w:tcBorders>
              <w:right w:val="single" w:sz="4" w:space="0" w:color="auto"/>
            </w:tcBorders>
            <w:vAlign w:val="center"/>
          </w:tcPr>
          <w:p w14:paraId="3C5B478D" w14:textId="77777777" w:rsidR="00F106D2" w:rsidRPr="003913A6" w:rsidRDefault="00F106D2"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14D4B4C2" w14:textId="77777777" w:rsidR="006C254E" w:rsidRDefault="00F106D2" w:rsidP="00963CF8">
            <w:pPr>
              <w:spacing w:line="22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3F27235C" w14:textId="77777777" w:rsidR="00F106D2" w:rsidRPr="003913A6" w:rsidRDefault="00F106D2" w:rsidP="00963CF8">
            <w:pPr>
              <w:spacing w:line="22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5B8452B1" w14:textId="77777777" w:rsidR="00F106D2" w:rsidRPr="003913A6" w:rsidRDefault="00F106D2" w:rsidP="00963CF8">
            <w:pPr>
              <w:spacing w:line="22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生活指導、進路指導、給食指導、生徒会指導、人権尊重の教育の推進</w:t>
            </w:r>
          </w:p>
        </w:tc>
        <w:tc>
          <w:tcPr>
            <w:tcW w:w="1531" w:type="dxa"/>
            <w:vMerge/>
            <w:tcBorders>
              <w:left w:val="single" w:sz="4" w:space="0" w:color="auto"/>
            </w:tcBorders>
          </w:tcPr>
          <w:p w14:paraId="7E653B12"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72F708AA" w14:textId="77777777" w:rsidTr="006C176B">
        <w:trPr>
          <w:trHeight w:val="20"/>
        </w:trPr>
        <w:tc>
          <w:tcPr>
            <w:tcW w:w="1134" w:type="dxa"/>
            <w:vMerge/>
            <w:tcBorders>
              <w:bottom w:val="single" w:sz="4" w:space="0" w:color="auto"/>
              <w:right w:val="single" w:sz="4" w:space="0" w:color="auto"/>
            </w:tcBorders>
            <w:vAlign w:val="center"/>
          </w:tcPr>
          <w:p w14:paraId="4264B26E" w14:textId="77777777" w:rsidR="00F106D2" w:rsidRPr="003913A6" w:rsidRDefault="00F106D2"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C1DFC21" w14:textId="77777777" w:rsidR="00F106D2" w:rsidRPr="003913A6" w:rsidRDefault="00F106D2" w:rsidP="00963CF8">
            <w:pPr>
              <w:spacing w:line="22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55E537C" w14:textId="77777777" w:rsidR="00F106D2" w:rsidRPr="003913A6" w:rsidRDefault="00F106D2" w:rsidP="00963CF8">
            <w:pPr>
              <w:spacing w:line="22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bottom w:val="single" w:sz="4" w:space="0" w:color="auto"/>
            </w:tcBorders>
          </w:tcPr>
          <w:p w14:paraId="5EB57930"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35647F38" w14:textId="77777777" w:rsidTr="006C176B">
        <w:trPr>
          <w:trHeight w:val="20"/>
        </w:trPr>
        <w:tc>
          <w:tcPr>
            <w:tcW w:w="1134" w:type="dxa"/>
            <w:vMerge w:val="restart"/>
            <w:tcBorders>
              <w:top w:val="single" w:sz="4" w:space="0" w:color="auto"/>
              <w:right w:val="single" w:sz="4" w:space="0" w:color="auto"/>
            </w:tcBorders>
            <w:vAlign w:val="center"/>
          </w:tcPr>
          <w:p w14:paraId="0A1466FC" w14:textId="77777777" w:rsidR="00F106D2" w:rsidRPr="00A37261" w:rsidRDefault="00F106D2" w:rsidP="00963CF8">
            <w:pPr>
              <w:spacing w:line="220" w:lineRule="exact"/>
              <w:jc w:val="center"/>
              <w:rPr>
                <w:rFonts w:ascii="メイリオ" w:eastAsia="メイリオ" w:hAnsi="メイリオ" w:cs="メイリオ"/>
                <w:b/>
                <w:w w:val="66"/>
                <w:sz w:val="18"/>
                <w:szCs w:val="18"/>
              </w:rPr>
            </w:pPr>
            <w:r w:rsidRPr="00470645">
              <w:rPr>
                <w:rFonts w:ascii="メイリオ" w:eastAsia="メイリオ" w:hAnsi="メイリオ" w:cs="メイリオ" w:hint="eastAsia"/>
                <w:b/>
                <w:w w:val="71"/>
                <w:kern w:val="0"/>
                <w:sz w:val="18"/>
                <w:szCs w:val="18"/>
                <w:fitText w:val="774" w:id="1401171201"/>
              </w:rPr>
              <w:t>寄宿舎指導</w:t>
            </w:r>
            <w:r w:rsidRPr="00470645">
              <w:rPr>
                <w:rFonts w:ascii="メイリオ" w:eastAsia="メイリオ" w:hAnsi="メイリオ" w:cs="メイリオ" w:hint="eastAsia"/>
                <w:b/>
                <w:spacing w:val="3"/>
                <w:w w:val="71"/>
                <w:kern w:val="0"/>
                <w:sz w:val="18"/>
                <w:szCs w:val="18"/>
                <w:fitText w:val="774" w:id="1401171201"/>
              </w:rPr>
              <w:t>員</w:t>
            </w:r>
          </w:p>
        </w:tc>
        <w:tc>
          <w:tcPr>
            <w:tcW w:w="1757" w:type="dxa"/>
            <w:tcBorders>
              <w:top w:val="single" w:sz="4" w:space="0" w:color="auto"/>
              <w:bottom w:val="single" w:sz="4" w:space="0" w:color="auto"/>
              <w:right w:val="single" w:sz="4" w:space="0" w:color="auto"/>
            </w:tcBorders>
            <w:vAlign w:val="center"/>
          </w:tcPr>
          <w:p w14:paraId="0D258B71" w14:textId="5BAFD99A" w:rsidR="00F106D2" w:rsidRPr="003913A6" w:rsidRDefault="00F106D2" w:rsidP="00963CF8">
            <w:pPr>
              <w:spacing w:line="220" w:lineRule="exact"/>
              <w:jc w:val="center"/>
              <w:rPr>
                <w:rFonts w:ascii="メイリオ" w:eastAsia="メイリオ" w:hAnsi="メイリオ" w:cs="メイリオ"/>
                <w:sz w:val="18"/>
                <w:szCs w:val="18"/>
              </w:rPr>
            </w:pPr>
            <w:r w:rsidRPr="00220077">
              <w:rPr>
                <w:rFonts w:ascii="メイリオ" w:eastAsia="メイリオ" w:hAnsi="メイリオ" w:cs="メイリオ" w:hint="eastAsia"/>
                <w:w w:val="73"/>
                <w:kern w:val="0"/>
                <w:sz w:val="18"/>
                <w:szCs w:val="18"/>
                <w:fitText w:val="1458" w:id="-515651584"/>
              </w:rPr>
              <w:t>児童生徒の日常生活支</w:t>
            </w:r>
            <w:r w:rsidRPr="00220077">
              <w:rPr>
                <w:rFonts w:ascii="メイリオ" w:eastAsia="メイリオ" w:hAnsi="メイリオ" w:cs="メイリオ" w:hint="eastAsia"/>
                <w:spacing w:val="6"/>
                <w:w w:val="73"/>
                <w:kern w:val="0"/>
                <w:sz w:val="18"/>
                <w:szCs w:val="18"/>
                <w:fitText w:val="1458" w:id="-515651584"/>
              </w:rPr>
              <w:t>援</w:t>
            </w:r>
          </w:p>
        </w:tc>
        <w:tc>
          <w:tcPr>
            <w:tcW w:w="6236" w:type="dxa"/>
            <w:tcBorders>
              <w:top w:val="single" w:sz="4" w:space="0" w:color="auto"/>
              <w:left w:val="single" w:sz="4" w:space="0" w:color="auto"/>
              <w:bottom w:val="single" w:sz="4" w:space="0" w:color="auto"/>
            </w:tcBorders>
            <w:vAlign w:val="center"/>
          </w:tcPr>
          <w:p w14:paraId="746326C5" w14:textId="77777777" w:rsidR="00F106D2" w:rsidRPr="003913A6" w:rsidRDefault="00F106D2" w:rsidP="00963CF8">
            <w:pPr>
              <w:spacing w:line="22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日常生活上の介助・支援</w:t>
            </w:r>
          </w:p>
        </w:tc>
        <w:tc>
          <w:tcPr>
            <w:tcW w:w="1531" w:type="dxa"/>
            <w:vMerge w:val="restart"/>
            <w:tcBorders>
              <w:top w:val="single" w:sz="4" w:space="0" w:color="auto"/>
              <w:left w:val="single" w:sz="4" w:space="0" w:color="auto"/>
            </w:tcBorders>
            <w:vAlign w:val="center"/>
          </w:tcPr>
          <w:p w14:paraId="1AD340AA" w14:textId="77777777" w:rsidR="00F106D2" w:rsidRPr="00D81324" w:rsidRDefault="00817149" w:rsidP="00963CF8">
            <w:pPr>
              <w:spacing w:line="220" w:lineRule="exact"/>
              <w:rPr>
                <w:rFonts w:ascii="メイリオ" w:eastAsia="メイリオ" w:hAnsi="メイリオ" w:cs="メイリオ"/>
                <w:bCs/>
                <w:sz w:val="16"/>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各校における職務（総括寄宿舎指導員の場合は担当業務の取りまとめ等も含む）の状況を踏まえて目標を設定します。</w:t>
            </w:r>
          </w:p>
        </w:tc>
      </w:tr>
      <w:tr w:rsidR="00AB05A9" w:rsidRPr="00AD7DD4" w14:paraId="60955244" w14:textId="77777777" w:rsidTr="006C176B">
        <w:trPr>
          <w:trHeight w:val="20"/>
        </w:trPr>
        <w:tc>
          <w:tcPr>
            <w:tcW w:w="1134" w:type="dxa"/>
            <w:vMerge/>
            <w:tcBorders>
              <w:right w:val="single" w:sz="4" w:space="0" w:color="auto"/>
            </w:tcBorders>
            <w:vAlign w:val="center"/>
          </w:tcPr>
          <w:p w14:paraId="6B71496E" w14:textId="77777777" w:rsidR="00F106D2" w:rsidRPr="003913A6" w:rsidRDefault="00F106D2"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5C78DB9B" w14:textId="77777777" w:rsidR="00963CF8" w:rsidRDefault="00F106D2" w:rsidP="00963CF8">
            <w:pPr>
              <w:spacing w:line="220" w:lineRule="exact"/>
              <w:jc w:val="center"/>
              <w:rPr>
                <w:rFonts w:ascii="メイリオ" w:eastAsia="メイリオ" w:hAnsi="メイリオ" w:cs="メイリオ"/>
                <w:sz w:val="18"/>
                <w:szCs w:val="18"/>
              </w:rPr>
            </w:pPr>
            <w:r w:rsidRPr="00963CF8">
              <w:rPr>
                <w:rFonts w:ascii="メイリオ" w:eastAsia="メイリオ" w:hAnsi="メイリオ" w:cs="メイリオ" w:hint="eastAsia"/>
                <w:sz w:val="18"/>
                <w:szCs w:val="18"/>
              </w:rPr>
              <w:t>自立・自己実現の</w:t>
            </w:r>
          </w:p>
          <w:p w14:paraId="46796E83" w14:textId="3D2F5912" w:rsidR="00F106D2" w:rsidRPr="003913A6" w:rsidRDefault="00F106D2" w:rsidP="00963CF8">
            <w:pPr>
              <w:spacing w:line="220" w:lineRule="exact"/>
              <w:jc w:val="center"/>
              <w:rPr>
                <w:rFonts w:ascii="メイリオ" w:eastAsia="メイリオ" w:hAnsi="メイリオ" w:cs="メイリオ"/>
                <w:sz w:val="18"/>
                <w:szCs w:val="18"/>
              </w:rPr>
            </w:pPr>
            <w:r w:rsidRPr="00963CF8">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（児童生徒支援）</w:t>
            </w:r>
          </w:p>
        </w:tc>
        <w:tc>
          <w:tcPr>
            <w:tcW w:w="6236" w:type="dxa"/>
            <w:tcBorders>
              <w:top w:val="single" w:sz="4" w:space="0" w:color="auto"/>
              <w:left w:val="single" w:sz="4" w:space="0" w:color="auto"/>
              <w:bottom w:val="single" w:sz="4" w:space="0" w:color="auto"/>
            </w:tcBorders>
            <w:vAlign w:val="center"/>
          </w:tcPr>
          <w:p w14:paraId="3B916930" w14:textId="77777777" w:rsidR="00F106D2" w:rsidRPr="003913A6" w:rsidRDefault="00F106D2" w:rsidP="00963CF8">
            <w:pPr>
              <w:spacing w:line="22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生活指導、児童会・生徒会指導、人権尊重の教育の推進</w:t>
            </w:r>
          </w:p>
        </w:tc>
        <w:tc>
          <w:tcPr>
            <w:tcW w:w="1531" w:type="dxa"/>
            <w:vMerge/>
            <w:tcBorders>
              <w:left w:val="single" w:sz="4" w:space="0" w:color="auto"/>
            </w:tcBorders>
          </w:tcPr>
          <w:p w14:paraId="547D28DC"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33231FE4" w14:textId="77777777" w:rsidTr="006C176B">
        <w:trPr>
          <w:trHeight w:val="20"/>
        </w:trPr>
        <w:tc>
          <w:tcPr>
            <w:tcW w:w="1134" w:type="dxa"/>
            <w:vMerge/>
            <w:tcBorders>
              <w:bottom w:val="single" w:sz="4" w:space="0" w:color="auto"/>
              <w:right w:val="single" w:sz="4" w:space="0" w:color="auto"/>
            </w:tcBorders>
            <w:vAlign w:val="center"/>
          </w:tcPr>
          <w:p w14:paraId="5B81EC71" w14:textId="77777777" w:rsidR="00F106D2" w:rsidRPr="003913A6" w:rsidRDefault="00F106D2"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258A0EA" w14:textId="77777777" w:rsidR="00F106D2" w:rsidRPr="003913A6" w:rsidRDefault="00F106D2" w:rsidP="00963CF8">
            <w:pPr>
              <w:spacing w:line="22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tcPr>
          <w:p w14:paraId="3D220022" w14:textId="77777777" w:rsidR="00F106D2" w:rsidRPr="003913A6" w:rsidRDefault="00F106D2" w:rsidP="00963CF8">
            <w:pPr>
              <w:spacing w:line="22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校務分掌、寄宿舎運営、開かれた学校づくり</w:t>
            </w:r>
          </w:p>
        </w:tc>
        <w:tc>
          <w:tcPr>
            <w:tcW w:w="1531" w:type="dxa"/>
            <w:vMerge/>
            <w:tcBorders>
              <w:left w:val="single" w:sz="4" w:space="0" w:color="auto"/>
              <w:bottom w:val="single" w:sz="4" w:space="0" w:color="auto"/>
            </w:tcBorders>
          </w:tcPr>
          <w:p w14:paraId="5C6BEAFF"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70A7A15D" w14:textId="77777777" w:rsidTr="006C176B">
        <w:trPr>
          <w:trHeight w:val="20"/>
        </w:trPr>
        <w:tc>
          <w:tcPr>
            <w:tcW w:w="1134" w:type="dxa"/>
            <w:vMerge w:val="restart"/>
            <w:tcBorders>
              <w:top w:val="single" w:sz="4" w:space="0" w:color="auto"/>
              <w:right w:val="single" w:sz="4" w:space="0" w:color="auto"/>
            </w:tcBorders>
            <w:vAlign w:val="center"/>
          </w:tcPr>
          <w:p w14:paraId="658B2CD7" w14:textId="77777777" w:rsidR="00F106D2" w:rsidRDefault="00F106D2" w:rsidP="00963CF8">
            <w:pPr>
              <w:spacing w:line="220" w:lineRule="exact"/>
              <w:jc w:val="center"/>
              <w:rPr>
                <w:rFonts w:ascii="メイリオ" w:eastAsia="メイリオ" w:hAnsi="メイリオ" w:cs="メイリオ"/>
                <w:b/>
                <w:sz w:val="18"/>
                <w:szCs w:val="18"/>
                <w:lang w:eastAsia="zh-TW"/>
              </w:rPr>
            </w:pPr>
            <w:r w:rsidRPr="00136392">
              <w:rPr>
                <w:rFonts w:ascii="メイリオ" w:eastAsia="メイリオ" w:hAnsi="メイリオ" w:cs="メイリオ" w:hint="eastAsia"/>
                <w:b/>
                <w:sz w:val="18"/>
                <w:szCs w:val="18"/>
                <w:lang w:eastAsia="zh-TW"/>
              </w:rPr>
              <w:t>栄養職員</w:t>
            </w:r>
          </w:p>
          <w:p w14:paraId="27442B18" w14:textId="77777777" w:rsidR="006B3176" w:rsidRPr="00317418" w:rsidRDefault="00317418" w:rsidP="00963CF8">
            <w:pPr>
              <w:spacing w:line="22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技師</w:t>
            </w:r>
            <w:r>
              <w:rPr>
                <w:rFonts w:ascii="メイリオ" w:eastAsia="メイリオ" w:hAnsi="メイリオ" w:cs="メイリオ" w:hint="eastAsia"/>
                <w:sz w:val="16"/>
                <w:szCs w:val="15"/>
                <w:lang w:eastAsia="zh-TW"/>
              </w:rPr>
              <w:t>）</w:t>
            </w:r>
          </w:p>
          <w:p w14:paraId="7D35FC46" w14:textId="77777777" w:rsidR="006B3176" w:rsidRPr="00317418" w:rsidRDefault="00317418" w:rsidP="00963CF8">
            <w:pPr>
              <w:spacing w:line="22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副主査</w:t>
            </w:r>
            <w:r>
              <w:rPr>
                <w:rFonts w:ascii="メイリオ" w:eastAsia="メイリオ" w:hAnsi="メイリオ" w:cs="メイリオ" w:hint="eastAsia"/>
                <w:sz w:val="16"/>
                <w:szCs w:val="15"/>
                <w:lang w:eastAsia="zh-TW"/>
              </w:rPr>
              <w:t>）</w:t>
            </w:r>
          </w:p>
          <w:p w14:paraId="1B1C115A" w14:textId="77777777" w:rsidR="00F106D2" w:rsidRPr="00CC0BB7" w:rsidRDefault="00317418" w:rsidP="00963CF8">
            <w:pPr>
              <w:spacing w:line="220" w:lineRule="exact"/>
              <w:ind w:leftChars="-13" w:left="-27"/>
              <w:jc w:val="center"/>
              <w:rPr>
                <w:rFonts w:ascii="メイリオ" w:eastAsia="メイリオ" w:hAnsi="メイリオ" w:cs="メイリオ"/>
                <w:b/>
                <w:sz w:val="15"/>
                <w:szCs w:val="15"/>
              </w:rPr>
            </w:pPr>
            <w:r>
              <w:rPr>
                <w:rFonts w:ascii="メイリオ" w:eastAsia="メイリオ" w:hAnsi="メイリオ" w:cs="メイリオ" w:hint="eastAsia"/>
                <w:sz w:val="16"/>
                <w:szCs w:val="15"/>
              </w:rPr>
              <w:t>（</w:t>
            </w:r>
            <w:r w:rsidR="006B3176" w:rsidRPr="00317418">
              <w:rPr>
                <w:rFonts w:ascii="メイリオ" w:eastAsia="メイリオ" w:hAnsi="メイリオ" w:cs="メイリオ" w:hint="eastAsia"/>
                <w:sz w:val="16"/>
                <w:szCs w:val="15"/>
              </w:rPr>
              <w:t>主査</w:t>
            </w:r>
            <w:r>
              <w:rPr>
                <w:rFonts w:ascii="メイリオ" w:eastAsia="メイリオ" w:hAnsi="メイリオ" w:cs="メイリオ" w:hint="eastAsia"/>
                <w:sz w:val="16"/>
                <w:szCs w:val="15"/>
              </w:rPr>
              <w:t>）</w:t>
            </w:r>
          </w:p>
        </w:tc>
        <w:tc>
          <w:tcPr>
            <w:tcW w:w="1757" w:type="dxa"/>
            <w:tcBorders>
              <w:top w:val="single" w:sz="4" w:space="0" w:color="auto"/>
              <w:bottom w:val="single" w:sz="4" w:space="0" w:color="auto"/>
              <w:right w:val="single" w:sz="4" w:space="0" w:color="auto"/>
            </w:tcBorders>
            <w:vAlign w:val="center"/>
          </w:tcPr>
          <w:p w14:paraId="1ED2705B" w14:textId="77777777" w:rsidR="00F106D2" w:rsidRPr="00136392" w:rsidRDefault="00F106D2" w:rsidP="00963CF8">
            <w:pPr>
              <w:spacing w:line="22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給食管理</w:t>
            </w:r>
          </w:p>
        </w:tc>
        <w:tc>
          <w:tcPr>
            <w:tcW w:w="6236" w:type="dxa"/>
            <w:tcBorders>
              <w:top w:val="single" w:sz="4" w:space="0" w:color="auto"/>
              <w:left w:val="single" w:sz="4" w:space="0" w:color="auto"/>
              <w:bottom w:val="single" w:sz="4" w:space="0" w:color="auto"/>
            </w:tcBorders>
            <w:vAlign w:val="center"/>
          </w:tcPr>
          <w:p w14:paraId="0A2D118D" w14:textId="77777777" w:rsidR="00F106D2" w:rsidRPr="00136392" w:rsidRDefault="00F106D2" w:rsidP="00963CF8">
            <w:pPr>
              <w:spacing w:line="22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学校給食の実施、献立選定への参画、栄養管理、衛生管理</w:t>
            </w:r>
          </w:p>
        </w:tc>
        <w:tc>
          <w:tcPr>
            <w:tcW w:w="1531" w:type="dxa"/>
            <w:vMerge w:val="restart"/>
            <w:tcBorders>
              <w:top w:val="single" w:sz="4" w:space="0" w:color="auto"/>
              <w:left w:val="single" w:sz="4" w:space="0" w:color="auto"/>
            </w:tcBorders>
          </w:tcPr>
          <w:p w14:paraId="7E07146D" w14:textId="77777777" w:rsidR="00F106D2" w:rsidRDefault="00F106D2" w:rsidP="00963CF8">
            <w:pPr>
              <w:spacing w:line="220" w:lineRule="exact"/>
              <w:rPr>
                <w:rFonts w:ascii="メイリオ" w:eastAsia="メイリオ" w:hAnsi="メイリオ" w:cs="メイリオ"/>
                <w:bCs/>
                <w:sz w:val="18"/>
                <w:szCs w:val="18"/>
              </w:rPr>
            </w:pPr>
          </w:p>
        </w:tc>
      </w:tr>
      <w:tr w:rsidR="00AB05A9" w:rsidRPr="00AD7DD4" w14:paraId="6772998A" w14:textId="77777777" w:rsidTr="006C176B">
        <w:trPr>
          <w:trHeight w:val="20"/>
        </w:trPr>
        <w:tc>
          <w:tcPr>
            <w:tcW w:w="1134" w:type="dxa"/>
            <w:vMerge/>
            <w:tcBorders>
              <w:right w:val="single" w:sz="4" w:space="0" w:color="auto"/>
            </w:tcBorders>
            <w:vAlign w:val="center"/>
          </w:tcPr>
          <w:p w14:paraId="69E67215" w14:textId="77777777" w:rsidR="00F106D2" w:rsidRPr="003913A6" w:rsidRDefault="00F106D2"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48B36EDD" w14:textId="77777777" w:rsidR="00F106D2" w:rsidRPr="00136392" w:rsidRDefault="00F106D2" w:rsidP="00963CF8">
            <w:pPr>
              <w:spacing w:line="22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食に関する指導</w:t>
            </w:r>
          </w:p>
        </w:tc>
        <w:tc>
          <w:tcPr>
            <w:tcW w:w="6236" w:type="dxa"/>
            <w:tcBorders>
              <w:top w:val="single" w:sz="4" w:space="0" w:color="auto"/>
              <w:left w:val="single" w:sz="4" w:space="0" w:color="auto"/>
              <w:bottom w:val="single" w:sz="4" w:space="0" w:color="auto"/>
            </w:tcBorders>
            <w:vAlign w:val="center"/>
          </w:tcPr>
          <w:p w14:paraId="26B0E8F5" w14:textId="77777777" w:rsidR="00F106D2" w:rsidRPr="00136392" w:rsidRDefault="00F106D2" w:rsidP="00963CF8">
            <w:pPr>
              <w:spacing w:line="220" w:lineRule="exact"/>
              <w:rPr>
                <w:rFonts w:ascii="メイリオ" w:eastAsia="メイリオ" w:hAnsi="メイリオ" w:cs="メイリオ"/>
                <w:bCs/>
                <w:sz w:val="18"/>
                <w:szCs w:val="18"/>
                <w:lang w:eastAsia="zh-TW"/>
              </w:rPr>
            </w:pPr>
            <w:r w:rsidRPr="00136392">
              <w:rPr>
                <w:rFonts w:ascii="メイリオ" w:eastAsia="メイリオ" w:hAnsi="メイリオ" w:cs="メイリオ" w:hint="eastAsia"/>
                <w:bCs/>
                <w:sz w:val="18"/>
                <w:szCs w:val="18"/>
                <w:lang w:eastAsia="zh-TW"/>
              </w:rPr>
              <w:t>学校給食指導、栄養指導</w:t>
            </w:r>
          </w:p>
        </w:tc>
        <w:tc>
          <w:tcPr>
            <w:tcW w:w="1531" w:type="dxa"/>
            <w:vMerge/>
            <w:tcBorders>
              <w:left w:val="single" w:sz="4" w:space="0" w:color="auto"/>
            </w:tcBorders>
          </w:tcPr>
          <w:p w14:paraId="6BE5BC38" w14:textId="77777777" w:rsidR="00F106D2" w:rsidRDefault="00F106D2" w:rsidP="00963CF8">
            <w:pPr>
              <w:spacing w:line="220" w:lineRule="exact"/>
              <w:rPr>
                <w:rFonts w:ascii="メイリオ" w:eastAsia="メイリオ" w:hAnsi="メイリオ" w:cs="メイリオ"/>
                <w:bCs/>
                <w:sz w:val="18"/>
                <w:szCs w:val="18"/>
                <w:lang w:eastAsia="zh-TW"/>
              </w:rPr>
            </w:pPr>
          </w:p>
        </w:tc>
      </w:tr>
      <w:tr w:rsidR="00AB05A9" w:rsidRPr="00AD7DD4" w14:paraId="12980065" w14:textId="77777777" w:rsidTr="006C176B">
        <w:trPr>
          <w:trHeight w:val="20"/>
        </w:trPr>
        <w:tc>
          <w:tcPr>
            <w:tcW w:w="1134" w:type="dxa"/>
            <w:vMerge/>
            <w:tcBorders>
              <w:bottom w:val="single" w:sz="4" w:space="0" w:color="auto"/>
              <w:right w:val="single" w:sz="4" w:space="0" w:color="auto"/>
            </w:tcBorders>
            <w:vAlign w:val="center"/>
          </w:tcPr>
          <w:p w14:paraId="3279443C" w14:textId="77777777" w:rsidR="00F106D2" w:rsidRPr="003913A6" w:rsidRDefault="00F106D2" w:rsidP="00963CF8">
            <w:pPr>
              <w:spacing w:line="220" w:lineRule="exact"/>
              <w:jc w:val="center"/>
              <w:rPr>
                <w:rFonts w:ascii="メイリオ" w:eastAsia="メイリオ" w:hAnsi="メイリオ" w:cs="メイリオ"/>
                <w:b/>
                <w:sz w:val="18"/>
                <w:szCs w:val="18"/>
                <w:lang w:eastAsia="zh-TW"/>
              </w:rPr>
            </w:pPr>
          </w:p>
        </w:tc>
        <w:tc>
          <w:tcPr>
            <w:tcW w:w="1757" w:type="dxa"/>
            <w:tcBorders>
              <w:top w:val="single" w:sz="4" w:space="0" w:color="auto"/>
              <w:bottom w:val="single" w:sz="4" w:space="0" w:color="auto"/>
              <w:right w:val="single" w:sz="4" w:space="0" w:color="auto"/>
            </w:tcBorders>
            <w:vAlign w:val="center"/>
          </w:tcPr>
          <w:p w14:paraId="713B8A5C" w14:textId="77777777" w:rsidR="00F106D2" w:rsidRPr="00136392" w:rsidRDefault="00F106D2" w:rsidP="00963CF8">
            <w:pPr>
              <w:spacing w:line="22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437E017" w14:textId="77777777" w:rsidR="00F106D2" w:rsidRPr="00136392" w:rsidRDefault="00F106D2" w:rsidP="00963CF8">
            <w:pPr>
              <w:spacing w:line="22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校務分掌への参画、学校給食に関する基本計画への参画、調査研究、</w:t>
            </w:r>
          </w:p>
          <w:p w14:paraId="3E9C7ECA" w14:textId="77777777" w:rsidR="00F106D2" w:rsidRPr="00136392" w:rsidRDefault="00F106D2" w:rsidP="00963CF8">
            <w:pPr>
              <w:spacing w:line="22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学校給食を中心とした学校行事等への参加</w:t>
            </w:r>
          </w:p>
        </w:tc>
        <w:tc>
          <w:tcPr>
            <w:tcW w:w="1531" w:type="dxa"/>
            <w:vMerge/>
            <w:tcBorders>
              <w:left w:val="single" w:sz="4" w:space="0" w:color="auto"/>
              <w:bottom w:val="single" w:sz="4" w:space="0" w:color="auto"/>
            </w:tcBorders>
          </w:tcPr>
          <w:p w14:paraId="14B8DA36" w14:textId="77777777" w:rsidR="00F106D2" w:rsidRDefault="00F106D2" w:rsidP="00963CF8">
            <w:pPr>
              <w:spacing w:line="220" w:lineRule="exact"/>
              <w:rPr>
                <w:rFonts w:ascii="メイリオ" w:eastAsia="メイリオ" w:hAnsi="メイリオ" w:cs="メイリオ"/>
                <w:bCs/>
                <w:sz w:val="18"/>
                <w:szCs w:val="18"/>
              </w:rPr>
            </w:pPr>
          </w:p>
        </w:tc>
      </w:tr>
      <w:tr w:rsidR="006C254E" w:rsidRPr="00AD7DD4" w14:paraId="42A39697" w14:textId="77777777" w:rsidTr="006C176B">
        <w:trPr>
          <w:trHeight w:val="20"/>
        </w:trPr>
        <w:tc>
          <w:tcPr>
            <w:tcW w:w="1134" w:type="dxa"/>
            <w:vMerge w:val="restart"/>
            <w:tcBorders>
              <w:top w:val="single" w:sz="4" w:space="0" w:color="auto"/>
              <w:right w:val="single" w:sz="4" w:space="0" w:color="auto"/>
            </w:tcBorders>
            <w:vAlign w:val="center"/>
          </w:tcPr>
          <w:p w14:paraId="6C53CDB3" w14:textId="77777777" w:rsidR="006C254E" w:rsidRDefault="006C254E" w:rsidP="00963CF8">
            <w:pPr>
              <w:spacing w:line="220" w:lineRule="exact"/>
              <w:jc w:val="center"/>
              <w:rPr>
                <w:rFonts w:ascii="メイリオ" w:eastAsia="メイリオ" w:hAnsi="メイリオ" w:cs="メイリオ"/>
                <w:b/>
                <w:sz w:val="18"/>
                <w:szCs w:val="18"/>
              </w:rPr>
            </w:pPr>
            <w:r w:rsidRPr="00F63A02">
              <w:rPr>
                <w:rFonts w:ascii="メイリオ" w:eastAsia="メイリオ" w:hAnsi="メイリオ" w:cs="メイリオ" w:hint="eastAsia"/>
                <w:b/>
                <w:sz w:val="18"/>
                <w:szCs w:val="18"/>
              </w:rPr>
              <w:t>事</w:t>
            </w:r>
            <w:r>
              <w:rPr>
                <w:rFonts w:ascii="メイリオ" w:eastAsia="メイリオ" w:hAnsi="メイリオ" w:cs="メイリオ" w:hint="eastAsia"/>
                <w:b/>
                <w:sz w:val="18"/>
                <w:szCs w:val="18"/>
              </w:rPr>
              <w:t>務部長</w:t>
            </w:r>
          </w:p>
          <w:p w14:paraId="66072FE8" w14:textId="77777777" w:rsidR="006C254E" w:rsidRPr="003913A6" w:rsidRDefault="006C254E" w:rsidP="00963CF8">
            <w:pPr>
              <w:spacing w:line="220" w:lineRule="exact"/>
              <w:rPr>
                <w:rFonts w:ascii="メイリオ" w:eastAsia="メイリオ" w:hAnsi="メイリオ" w:cs="メイリオ"/>
                <w:b/>
                <w:sz w:val="18"/>
                <w:szCs w:val="18"/>
              </w:rPr>
            </w:pPr>
            <w:r>
              <w:rPr>
                <w:rFonts w:ascii="メイリオ" w:eastAsia="メイリオ" w:hAnsi="メイリオ" w:cs="メイリオ" w:hint="eastAsia"/>
                <w:b/>
                <w:kern w:val="0"/>
                <w:sz w:val="18"/>
                <w:szCs w:val="18"/>
              </w:rPr>
              <w:t>・</w:t>
            </w:r>
            <w:r w:rsidRPr="006B3176">
              <w:rPr>
                <w:rFonts w:ascii="メイリオ" w:eastAsia="メイリオ" w:hAnsi="メイリオ" w:cs="メイリオ" w:hint="eastAsia"/>
                <w:b/>
                <w:kern w:val="0"/>
                <w:sz w:val="18"/>
                <w:szCs w:val="18"/>
              </w:rPr>
              <w:t>事務長</w:t>
            </w:r>
          </w:p>
        </w:tc>
        <w:tc>
          <w:tcPr>
            <w:tcW w:w="1757" w:type="dxa"/>
            <w:tcBorders>
              <w:top w:val="single" w:sz="4" w:space="0" w:color="auto"/>
              <w:bottom w:val="single" w:sz="4" w:space="0" w:color="auto"/>
              <w:right w:val="single" w:sz="4" w:space="0" w:color="auto"/>
            </w:tcBorders>
            <w:vAlign w:val="center"/>
          </w:tcPr>
          <w:p w14:paraId="3CC5B611" w14:textId="77777777" w:rsidR="006C254E" w:rsidRPr="001B1D7F" w:rsidRDefault="006C254E" w:rsidP="00963CF8">
            <w:pPr>
              <w:spacing w:line="220" w:lineRule="exact"/>
              <w:jc w:val="center"/>
              <w:rPr>
                <w:rFonts w:ascii="メイリオ" w:eastAsia="メイリオ" w:hAnsi="メイリオ" w:cs="メイリオ"/>
                <w:sz w:val="16"/>
                <w:szCs w:val="16"/>
              </w:rPr>
            </w:pPr>
            <w:r w:rsidRPr="00817149">
              <w:rPr>
                <w:rFonts w:ascii="メイリオ" w:eastAsia="メイリオ" w:hAnsi="メイリオ" w:cs="メイリオ" w:hint="eastAsia"/>
                <w:sz w:val="18"/>
                <w:szCs w:val="16"/>
              </w:rPr>
              <w:t>学校経営への参画</w:t>
            </w:r>
          </w:p>
        </w:tc>
        <w:tc>
          <w:tcPr>
            <w:tcW w:w="6236" w:type="dxa"/>
            <w:tcBorders>
              <w:top w:val="single" w:sz="4" w:space="0" w:color="auto"/>
              <w:left w:val="single" w:sz="4" w:space="0" w:color="auto"/>
              <w:bottom w:val="single" w:sz="4" w:space="0" w:color="auto"/>
            </w:tcBorders>
            <w:vAlign w:val="center"/>
          </w:tcPr>
          <w:p w14:paraId="07E67B67" w14:textId="77777777" w:rsidR="006C254E" w:rsidRPr="00136392" w:rsidRDefault="006C254E" w:rsidP="00963CF8">
            <w:pPr>
              <w:spacing w:line="220" w:lineRule="exact"/>
              <w:rPr>
                <w:rFonts w:ascii="メイリオ" w:eastAsia="メイリオ" w:hAnsi="メイリオ" w:cs="メイリオ"/>
                <w:bCs/>
                <w:sz w:val="18"/>
                <w:szCs w:val="18"/>
              </w:rPr>
            </w:pPr>
            <w:r w:rsidRPr="00202539">
              <w:rPr>
                <w:rFonts w:ascii="メイリオ" w:eastAsia="メイリオ" w:hAnsi="メイリオ" w:cs="メイリオ" w:hint="eastAsia"/>
                <w:bCs/>
                <w:w w:val="94"/>
                <w:kern w:val="0"/>
                <w:sz w:val="18"/>
                <w:szCs w:val="18"/>
                <w:fitText w:val="6120" w:id="-507761663"/>
              </w:rPr>
              <w:t>学校経営への参画、地域・保護者・ＰＴＡとの連携・調整、開かれた学校づく</w:t>
            </w:r>
            <w:r w:rsidRPr="00202539">
              <w:rPr>
                <w:rFonts w:ascii="メイリオ" w:eastAsia="メイリオ" w:hAnsi="メイリオ" w:cs="メイリオ" w:hint="eastAsia"/>
                <w:bCs/>
                <w:spacing w:val="14"/>
                <w:w w:val="94"/>
                <w:kern w:val="0"/>
                <w:sz w:val="18"/>
                <w:szCs w:val="18"/>
                <w:fitText w:val="6120" w:id="-507761663"/>
              </w:rPr>
              <w:t>り</w:t>
            </w:r>
          </w:p>
        </w:tc>
        <w:tc>
          <w:tcPr>
            <w:tcW w:w="1531" w:type="dxa"/>
            <w:vMerge w:val="restart"/>
            <w:tcBorders>
              <w:top w:val="single" w:sz="4" w:space="0" w:color="auto"/>
              <w:left w:val="single" w:sz="4" w:space="0" w:color="auto"/>
            </w:tcBorders>
          </w:tcPr>
          <w:p w14:paraId="3018CE00" w14:textId="77777777" w:rsidR="006C254E" w:rsidRDefault="006C254E" w:rsidP="00963CF8">
            <w:pPr>
              <w:spacing w:line="220" w:lineRule="exact"/>
              <w:rPr>
                <w:rFonts w:ascii="メイリオ" w:eastAsia="メイリオ" w:hAnsi="メイリオ" w:cs="メイリオ"/>
                <w:bCs/>
                <w:sz w:val="18"/>
                <w:szCs w:val="18"/>
              </w:rPr>
            </w:pPr>
          </w:p>
        </w:tc>
      </w:tr>
      <w:tr w:rsidR="006C254E" w:rsidRPr="00AD7DD4" w14:paraId="108B8F95" w14:textId="77777777" w:rsidTr="006C176B">
        <w:trPr>
          <w:trHeight w:val="20"/>
        </w:trPr>
        <w:tc>
          <w:tcPr>
            <w:tcW w:w="1134" w:type="dxa"/>
            <w:vMerge/>
            <w:tcBorders>
              <w:right w:val="single" w:sz="4" w:space="0" w:color="auto"/>
            </w:tcBorders>
            <w:vAlign w:val="center"/>
          </w:tcPr>
          <w:p w14:paraId="18D4E85D" w14:textId="77777777" w:rsidR="006C254E" w:rsidRDefault="006C254E"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3AE2F288" w14:textId="77777777" w:rsidR="006C254E" w:rsidRPr="00F63A02" w:rsidRDefault="006C254E" w:rsidP="00963CF8">
            <w:pPr>
              <w:spacing w:line="22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業務の管理</w:t>
            </w:r>
          </w:p>
        </w:tc>
        <w:tc>
          <w:tcPr>
            <w:tcW w:w="6236" w:type="dxa"/>
            <w:tcBorders>
              <w:top w:val="single" w:sz="4" w:space="0" w:color="auto"/>
              <w:left w:val="single" w:sz="4" w:space="0" w:color="auto"/>
              <w:bottom w:val="single" w:sz="4" w:space="0" w:color="auto"/>
            </w:tcBorders>
            <w:vAlign w:val="center"/>
          </w:tcPr>
          <w:p w14:paraId="2F7F0E78" w14:textId="77777777" w:rsidR="006C254E" w:rsidRPr="00F63A02" w:rsidRDefault="006C254E" w:rsidP="00963CF8">
            <w:pPr>
              <w:spacing w:line="22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業務の適正・効率的な執行の管理、施設管理</w:t>
            </w:r>
          </w:p>
        </w:tc>
        <w:tc>
          <w:tcPr>
            <w:tcW w:w="1531" w:type="dxa"/>
            <w:vMerge/>
            <w:tcBorders>
              <w:left w:val="single" w:sz="4" w:space="0" w:color="auto"/>
            </w:tcBorders>
          </w:tcPr>
          <w:p w14:paraId="385ADAE0" w14:textId="77777777" w:rsidR="006C254E" w:rsidRDefault="006C254E" w:rsidP="00963CF8">
            <w:pPr>
              <w:spacing w:line="220" w:lineRule="exact"/>
              <w:rPr>
                <w:rFonts w:ascii="メイリオ" w:eastAsia="メイリオ" w:hAnsi="メイリオ" w:cs="メイリオ"/>
                <w:bCs/>
                <w:sz w:val="18"/>
                <w:szCs w:val="18"/>
              </w:rPr>
            </w:pPr>
          </w:p>
        </w:tc>
      </w:tr>
      <w:tr w:rsidR="006C254E" w:rsidRPr="00AD7DD4" w14:paraId="0FBF53F4" w14:textId="77777777" w:rsidTr="006C176B">
        <w:trPr>
          <w:trHeight w:val="20"/>
        </w:trPr>
        <w:tc>
          <w:tcPr>
            <w:tcW w:w="1134" w:type="dxa"/>
            <w:vMerge/>
            <w:tcBorders>
              <w:bottom w:val="single" w:sz="4" w:space="0" w:color="auto"/>
              <w:right w:val="single" w:sz="4" w:space="0" w:color="auto"/>
            </w:tcBorders>
            <w:vAlign w:val="center"/>
          </w:tcPr>
          <w:p w14:paraId="550FF030" w14:textId="77777777" w:rsidR="006C254E" w:rsidRDefault="006C254E" w:rsidP="00963CF8">
            <w:pPr>
              <w:spacing w:line="22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5F7E4FF5" w14:textId="77777777" w:rsidR="006C254E" w:rsidRPr="00F63A02" w:rsidRDefault="006C254E" w:rsidP="00963CF8">
            <w:pPr>
              <w:spacing w:line="22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人の管理・育成</w:t>
            </w:r>
          </w:p>
        </w:tc>
        <w:tc>
          <w:tcPr>
            <w:tcW w:w="6236" w:type="dxa"/>
            <w:tcBorders>
              <w:top w:val="single" w:sz="4" w:space="0" w:color="auto"/>
              <w:left w:val="single" w:sz="4" w:space="0" w:color="auto"/>
              <w:bottom w:val="single" w:sz="4" w:space="0" w:color="auto"/>
            </w:tcBorders>
            <w:vAlign w:val="center"/>
          </w:tcPr>
          <w:p w14:paraId="0BCE40C6" w14:textId="77777777" w:rsidR="006C254E" w:rsidRPr="00F63A02" w:rsidRDefault="006C254E" w:rsidP="00963CF8">
            <w:pPr>
              <w:spacing w:line="220" w:lineRule="exact"/>
              <w:rPr>
                <w:rFonts w:ascii="メイリオ" w:eastAsia="メイリオ" w:hAnsi="メイリオ" w:cs="メイリオ"/>
                <w:bCs/>
                <w:sz w:val="18"/>
                <w:szCs w:val="18"/>
              </w:rPr>
            </w:pPr>
            <w:r w:rsidRPr="00202539">
              <w:rPr>
                <w:rFonts w:ascii="メイリオ" w:eastAsia="メイリオ" w:hAnsi="メイリオ" w:cs="メイリオ" w:hint="eastAsia"/>
                <w:bCs/>
                <w:w w:val="97"/>
                <w:kern w:val="0"/>
                <w:sz w:val="18"/>
                <w:szCs w:val="18"/>
                <w:fitText w:val="6120" w:id="-515624191"/>
              </w:rPr>
              <w:t>職員の業務分担、人材育成と人材活用、職員の意識改革、服務管理、人事管</w:t>
            </w:r>
            <w:r w:rsidRPr="00202539">
              <w:rPr>
                <w:rFonts w:ascii="メイリオ" w:eastAsia="メイリオ" w:hAnsi="メイリオ" w:cs="メイリオ" w:hint="eastAsia"/>
                <w:bCs/>
                <w:spacing w:val="5"/>
                <w:w w:val="97"/>
                <w:kern w:val="0"/>
                <w:sz w:val="18"/>
                <w:szCs w:val="18"/>
                <w:fitText w:val="6120" w:id="-515624191"/>
              </w:rPr>
              <w:t>理</w:t>
            </w:r>
          </w:p>
        </w:tc>
        <w:tc>
          <w:tcPr>
            <w:tcW w:w="1531" w:type="dxa"/>
            <w:vMerge/>
            <w:tcBorders>
              <w:left w:val="single" w:sz="4" w:space="0" w:color="auto"/>
              <w:bottom w:val="single" w:sz="4" w:space="0" w:color="auto"/>
            </w:tcBorders>
          </w:tcPr>
          <w:p w14:paraId="0297AC72" w14:textId="77777777" w:rsidR="006C254E" w:rsidRDefault="006C254E" w:rsidP="00963CF8">
            <w:pPr>
              <w:spacing w:line="220" w:lineRule="exact"/>
              <w:rPr>
                <w:rFonts w:ascii="メイリオ" w:eastAsia="メイリオ" w:hAnsi="メイリオ" w:cs="メイリオ"/>
                <w:bCs/>
                <w:sz w:val="18"/>
                <w:szCs w:val="18"/>
              </w:rPr>
            </w:pPr>
          </w:p>
        </w:tc>
      </w:tr>
    </w:tbl>
    <w:p w14:paraId="0325E913" w14:textId="77777777" w:rsidR="009463C1" w:rsidRPr="0016753D" w:rsidRDefault="009463C1" w:rsidP="00471401">
      <w:pPr>
        <w:spacing w:line="120" w:lineRule="exact"/>
        <w:rPr>
          <w:rFonts w:ascii="メイリオ" w:eastAsia="メイリオ" w:hAnsi="メイリオ" w:cs="メイリオ"/>
          <w:b/>
          <w:w w:val="90"/>
          <w:sz w:val="18"/>
          <w:szCs w:val="18"/>
          <w:u w:val="single"/>
        </w:rPr>
      </w:pPr>
    </w:p>
    <w:p w14:paraId="14C02263" w14:textId="65157492" w:rsidR="00220077" w:rsidRPr="000D27CE" w:rsidRDefault="008D30B7" w:rsidP="00220077">
      <w:pPr>
        <w:spacing w:line="220" w:lineRule="exact"/>
        <w:rPr>
          <w:rFonts w:ascii="メイリオ" w:eastAsia="メイリオ" w:hAnsi="メイリオ" w:cs="メイリオ"/>
          <w:bCs/>
          <w:w w:val="90"/>
          <w:sz w:val="18"/>
          <w:szCs w:val="18"/>
        </w:rPr>
      </w:pPr>
      <w:r w:rsidRPr="000D27CE">
        <w:rPr>
          <w:rFonts w:ascii="メイリオ" w:eastAsia="メイリオ" w:hAnsi="メイリオ" w:cs="メイリオ" w:hint="eastAsia"/>
          <w:bCs/>
          <w:w w:val="90"/>
          <w:sz w:val="18"/>
          <w:szCs w:val="18"/>
        </w:rPr>
        <w:t>留意事項</w:t>
      </w:r>
    </w:p>
    <w:p w14:paraId="2967DD5C" w14:textId="5876E56B" w:rsidR="00963CF8" w:rsidRPr="000D27CE" w:rsidRDefault="00963CF8" w:rsidP="00963CF8">
      <w:pPr>
        <w:spacing w:line="240" w:lineRule="exact"/>
        <w:ind w:left="162" w:hangingChars="100" w:hanging="162"/>
        <w:rPr>
          <w:rFonts w:ascii="メイリオ" w:eastAsia="メイリオ" w:hAnsi="メイリオ" w:cs="メイリオ"/>
          <w:bCs/>
          <w:w w:val="90"/>
          <w:sz w:val="18"/>
          <w:szCs w:val="18"/>
        </w:rPr>
      </w:pPr>
      <w:r w:rsidRPr="000D27CE">
        <w:rPr>
          <w:rFonts w:ascii="メイリオ" w:eastAsia="メイリオ" w:hAnsi="メイリオ" w:cs="メイリオ" w:hint="eastAsia"/>
          <w:bCs/>
          <w:w w:val="90"/>
          <w:sz w:val="18"/>
          <w:szCs w:val="18"/>
        </w:rPr>
        <w:t>●給特法等の一部改正法（R7.6.18公布）を踏まえ、働き方改革を推進するため、教職員は、学校全体の運営方針を考慮し、業務改善やワーク・ライフ・バランスの推進に関する目標を設定することが望ましい。</w:t>
      </w:r>
    </w:p>
    <w:p w14:paraId="052F203F" w14:textId="58D1C01F" w:rsidR="00963CF8" w:rsidRPr="000D27CE" w:rsidRDefault="00963CF8" w:rsidP="00534A83">
      <w:pPr>
        <w:spacing w:line="240" w:lineRule="exact"/>
        <w:rPr>
          <w:rFonts w:ascii="メイリオ" w:eastAsia="メイリオ" w:hAnsi="メイリオ" w:cs="メイリオ"/>
          <w:bCs/>
          <w:w w:val="90"/>
          <w:sz w:val="18"/>
          <w:szCs w:val="18"/>
        </w:rPr>
      </w:pPr>
      <w:r w:rsidRPr="000D27CE">
        <w:rPr>
          <w:rFonts w:ascii="メイリオ" w:eastAsia="メイリオ" w:hAnsi="メイリオ" w:cs="メイリオ" w:hint="eastAsia"/>
          <w:bCs/>
          <w:w w:val="90"/>
          <w:sz w:val="18"/>
          <w:szCs w:val="18"/>
        </w:rPr>
        <w:t>（例）・個人の時間外在校等時間が多い教職員</w:t>
      </w:r>
      <w:r w:rsidRPr="000D27CE">
        <w:rPr>
          <w:rFonts w:ascii="メイリオ" w:eastAsia="メイリオ" w:hAnsi="メイリオ" w:cs="メイリオ" w:hint="eastAsia"/>
          <w:bCs/>
          <w:w w:val="90"/>
          <w:sz w:val="16"/>
          <w:szCs w:val="16"/>
        </w:rPr>
        <w:t>（国の定める上限時間である年360時間を超える場合</w:t>
      </w:r>
      <w:r w:rsidR="007771C6">
        <w:rPr>
          <w:rFonts w:ascii="メイリオ" w:eastAsia="メイリオ" w:hAnsi="メイリオ" w:cs="メイリオ" w:hint="eastAsia"/>
          <w:bCs/>
          <w:w w:val="90"/>
          <w:sz w:val="16"/>
          <w:szCs w:val="16"/>
        </w:rPr>
        <w:t>等</w:t>
      </w:r>
      <w:r w:rsidRPr="000D27CE">
        <w:rPr>
          <w:rFonts w:ascii="メイリオ" w:eastAsia="メイリオ" w:hAnsi="メイリオ" w:cs="メイリオ" w:hint="eastAsia"/>
          <w:bCs/>
          <w:w w:val="90"/>
          <w:sz w:val="16"/>
          <w:szCs w:val="16"/>
        </w:rPr>
        <w:t>）</w:t>
      </w:r>
      <w:r w:rsidRPr="000D27CE">
        <w:rPr>
          <w:rFonts w:ascii="メイリオ" w:eastAsia="メイリオ" w:hAnsi="メイリオ" w:cs="メイリオ" w:hint="eastAsia"/>
          <w:bCs/>
          <w:w w:val="90"/>
          <w:sz w:val="18"/>
          <w:szCs w:val="18"/>
        </w:rPr>
        <w:t>が、その縮減に向けた目標を設定する。</w:t>
      </w:r>
    </w:p>
    <w:p w14:paraId="50655925" w14:textId="5998C255" w:rsidR="00963CF8" w:rsidRPr="000D27CE" w:rsidRDefault="00963CF8" w:rsidP="00534A83">
      <w:pPr>
        <w:spacing w:line="240" w:lineRule="exact"/>
        <w:ind w:firstLineChars="250" w:firstLine="405"/>
        <w:rPr>
          <w:rFonts w:ascii="メイリオ" w:eastAsia="メイリオ" w:hAnsi="メイリオ" w:cs="メイリオ"/>
          <w:bCs/>
          <w:w w:val="90"/>
          <w:sz w:val="18"/>
          <w:szCs w:val="18"/>
        </w:rPr>
      </w:pPr>
      <w:r w:rsidRPr="000D27CE">
        <w:rPr>
          <w:rFonts w:ascii="メイリオ" w:eastAsia="メイリオ" w:hAnsi="メイリオ" w:cs="メイリオ" w:hint="eastAsia"/>
          <w:bCs/>
          <w:w w:val="90"/>
          <w:sz w:val="18"/>
          <w:szCs w:val="18"/>
        </w:rPr>
        <w:t>・分掌長</w:t>
      </w:r>
      <w:r w:rsidR="007771C6">
        <w:rPr>
          <w:rFonts w:ascii="メイリオ" w:eastAsia="メイリオ" w:hAnsi="メイリオ" w:cs="メイリオ" w:hint="eastAsia"/>
          <w:bCs/>
          <w:w w:val="90"/>
          <w:sz w:val="18"/>
          <w:szCs w:val="18"/>
        </w:rPr>
        <w:t>等</w:t>
      </w:r>
      <w:r w:rsidRPr="000D27CE">
        <w:rPr>
          <w:rFonts w:ascii="メイリオ" w:eastAsia="メイリオ" w:hAnsi="メイリオ" w:cs="メイリオ" w:hint="eastAsia"/>
          <w:bCs/>
          <w:w w:val="90"/>
          <w:sz w:val="18"/>
          <w:szCs w:val="18"/>
        </w:rPr>
        <w:t>が、組織全体の業務</w:t>
      </w:r>
      <w:r w:rsidR="007771C6">
        <w:rPr>
          <w:rFonts w:ascii="メイリオ" w:eastAsia="メイリオ" w:hAnsi="メイリオ" w:cs="メイリオ" w:hint="eastAsia"/>
          <w:bCs/>
          <w:w w:val="90"/>
          <w:sz w:val="18"/>
          <w:szCs w:val="18"/>
        </w:rPr>
        <w:t>の</w:t>
      </w:r>
      <w:r w:rsidRPr="000D27CE">
        <w:rPr>
          <w:rFonts w:ascii="メイリオ" w:eastAsia="メイリオ" w:hAnsi="メイリオ" w:cs="メイリオ" w:hint="eastAsia"/>
          <w:bCs/>
          <w:w w:val="90"/>
          <w:sz w:val="18"/>
          <w:szCs w:val="18"/>
        </w:rPr>
        <w:t>効率化</w:t>
      </w:r>
      <w:r w:rsidR="00CE59FA" w:rsidRPr="000D27CE">
        <w:rPr>
          <w:rFonts w:ascii="メイリオ" w:eastAsia="メイリオ" w:hAnsi="メイリオ" w:cs="メイリオ" w:hint="eastAsia"/>
          <w:bCs/>
          <w:w w:val="90"/>
          <w:sz w:val="18"/>
          <w:szCs w:val="18"/>
        </w:rPr>
        <w:t>・平準化</w:t>
      </w:r>
      <w:r w:rsidR="007771C6">
        <w:rPr>
          <w:rFonts w:ascii="メイリオ" w:eastAsia="メイリオ" w:hAnsi="メイリオ" w:cs="メイリオ" w:hint="eastAsia"/>
          <w:bCs/>
          <w:w w:val="90"/>
          <w:sz w:val="18"/>
          <w:szCs w:val="18"/>
        </w:rPr>
        <w:t>に関する</w:t>
      </w:r>
      <w:r w:rsidRPr="000D27CE">
        <w:rPr>
          <w:rFonts w:ascii="メイリオ" w:eastAsia="メイリオ" w:hAnsi="メイリオ" w:cs="メイリオ" w:hint="eastAsia"/>
          <w:bCs/>
          <w:w w:val="90"/>
          <w:sz w:val="18"/>
          <w:szCs w:val="18"/>
        </w:rPr>
        <w:t xml:space="preserve">目標を設定する。 </w:t>
      </w:r>
    </w:p>
    <w:p w14:paraId="1C3AD847" w14:textId="77777777" w:rsidR="00963CF8" w:rsidRPr="0016753D" w:rsidRDefault="00963CF8" w:rsidP="00963CF8">
      <w:pPr>
        <w:spacing w:line="240" w:lineRule="exact"/>
        <w:rPr>
          <w:rFonts w:ascii="メイリオ" w:eastAsia="メイリオ" w:hAnsi="メイリオ" w:cs="メイリオ"/>
          <w:b/>
          <w:w w:val="90"/>
          <w:sz w:val="18"/>
          <w:szCs w:val="18"/>
          <w:u w:val="single"/>
        </w:rPr>
      </w:pPr>
    </w:p>
    <w:p w14:paraId="584332EA" w14:textId="1AB7E78D" w:rsidR="00F106D2" w:rsidRPr="0016753D" w:rsidRDefault="00F106D2" w:rsidP="00963CF8">
      <w:pPr>
        <w:spacing w:line="240" w:lineRule="exact"/>
        <w:rPr>
          <w:rFonts w:ascii="メイリオ" w:eastAsia="メイリオ" w:hAnsi="メイリオ" w:cs="メイリオ"/>
          <w:b/>
          <w:w w:val="90"/>
          <w:sz w:val="18"/>
          <w:szCs w:val="18"/>
          <w:u w:val="single"/>
        </w:rPr>
      </w:pPr>
      <w:r w:rsidRPr="00886221">
        <w:rPr>
          <w:rFonts w:ascii="メイリオ" w:eastAsia="メイリオ" w:hAnsi="メイリオ" w:cs="メイリオ" w:hint="eastAsia"/>
          <w:b/>
          <w:sz w:val="20"/>
        </w:rPr>
        <w:t>◎事務職員（主事・副主査・主査・主幹・課長補佐）</w:t>
      </w:r>
    </w:p>
    <w:p w14:paraId="2505251C"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◎技術職員（技師・副主査・主査）</w:t>
      </w:r>
    </w:p>
    <w:p w14:paraId="516D5E70"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＊これらの職種については、目標設定区分は設定しません。職務の一層の効果的・効率的な遂行の観点から、主体的に</w:t>
      </w:r>
    </w:p>
    <w:p w14:paraId="6BCCE286" w14:textId="77777777" w:rsidR="00F106D2" w:rsidRPr="00AD7DD4" w:rsidRDefault="00F106D2" w:rsidP="003361CF">
      <w:pPr>
        <w:spacing w:line="220" w:lineRule="exact"/>
        <w:ind w:firstLineChars="250" w:firstLine="450"/>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目標を設定することとします。</w:t>
      </w:r>
    </w:p>
    <w:p w14:paraId="2E1B27D7"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＊目標は２つ以上設定します。</w:t>
      </w:r>
    </w:p>
    <w:p w14:paraId="62D43201"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＊自己申告票には、「目標設定区分」欄に代わり「目標項目」欄がありますので、そこに自らが設定した目標を端的に</w:t>
      </w:r>
    </w:p>
    <w:p w14:paraId="018F3479" w14:textId="77777777" w:rsidR="00F106D2" w:rsidRDefault="00886221" w:rsidP="003361CF">
      <w:pPr>
        <w:spacing w:line="220" w:lineRule="exact"/>
        <w:ind w:firstLineChars="250" w:firstLine="450"/>
        <w:jc w:val="left"/>
        <w:rPr>
          <w:rFonts w:ascii="メイリオ" w:eastAsia="メイリオ" w:hAnsi="メイリオ" w:cs="メイリオ"/>
          <w:sz w:val="18"/>
          <w:szCs w:val="18"/>
        </w:rPr>
      </w:pPr>
      <w:r>
        <w:rPr>
          <w:rFonts w:ascii="メイリオ" w:eastAsia="メイリオ" w:hAnsi="メイリオ" w:cs="メイリオ" w:hint="eastAsia"/>
          <w:sz w:val="18"/>
          <w:szCs w:val="18"/>
        </w:rPr>
        <w:t>記入します（たとえば“</w:t>
      </w:r>
      <w:r w:rsidR="00F106D2" w:rsidRPr="00AD7DD4">
        <w:rPr>
          <w:rFonts w:ascii="メイリオ" w:eastAsia="メイリオ" w:hAnsi="メイリオ" w:cs="メイリオ" w:hint="eastAsia"/>
          <w:sz w:val="18"/>
          <w:szCs w:val="18"/>
        </w:rPr>
        <w:t>文書管理”など）。</w:t>
      </w:r>
    </w:p>
    <w:p w14:paraId="6DDCACD8" w14:textId="77777777" w:rsidR="004207E9" w:rsidRDefault="004207E9" w:rsidP="004207E9">
      <w:pPr>
        <w:spacing w:line="120" w:lineRule="exact"/>
        <w:ind w:leftChars="136" w:left="839" w:hangingChars="307" w:hanging="553"/>
        <w:jc w:val="left"/>
        <w:rPr>
          <w:rFonts w:ascii="メイリオ" w:eastAsia="メイリオ" w:hAnsi="メイリオ" w:cs="メイリオ"/>
          <w:sz w:val="18"/>
          <w:szCs w:val="18"/>
        </w:rPr>
      </w:pPr>
    </w:p>
    <w:p w14:paraId="45DFBEB9" w14:textId="77777777" w:rsidR="00F106D2" w:rsidRPr="00AD7DD4" w:rsidRDefault="00CC0BB7" w:rsidP="003361CF">
      <w:pPr>
        <w:spacing w:line="240" w:lineRule="exact"/>
        <w:rPr>
          <w:rFonts w:ascii="メイリオ" w:eastAsia="メイリオ" w:hAnsi="メイリオ" w:cs="メイリオ"/>
          <w:sz w:val="18"/>
        </w:rPr>
      </w:pPr>
      <w:r>
        <w:rPr>
          <w:rFonts w:ascii="メイリオ" w:eastAsia="メイリオ" w:hAnsi="メイリオ" w:cs="メイリオ" w:hint="eastAsia"/>
        </w:rPr>
        <w:t xml:space="preserve">　</w:t>
      </w:r>
      <w:r w:rsidR="00886221">
        <w:rPr>
          <w:rFonts w:ascii="メイリオ" w:eastAsia="メイリオ" w:hAnsi="メイリオ" w:cs="メイリオ" w:hint="eastAsia"/>
          <w:sz w:val="18"/>
        </w:rPr>
        <w:t>（参考）平成12</w:t>
      </w:r>
      <w:r w:rsidR="00F106D2" w:rsidRPr="00AD7DD4">
        <w:rPr>
          <w:rFonts w:ascii="メイリオ" w:eastAsia="メイリオ" w:hAnsi="メイリオ" w:cs="メイリオ" w:hint="eastAsia"/>
          <w:sz w:val="18"/>
        </w:rPr>
        <w:t>年６月６日付け　各市町村教育委員会教育長あて府教育委員会教育長通知</w:t>
      </w:r>
    </w:p>
    <w:p w14:paraId="33A4A5EF" w14:textId="77777777" w:rsidR="00F106D2" w:rsidRPr="00AD7DD4" w:rsidRDefault="00F106D2" w:rsidP="003361CF">
      <w:pPr>
        <w:spacing w:line="240" w:lineRule="exact"/>
        <w:ind w:firstLineChars="200" w:firstLine="360"/>
        <w:rPr>
          <w:rFonts w:ascii="メイリオ" w:eastAsia="メイリオ" w:hAnsi="メイリオ" w:cs="メイリオ"/>
        </w:rPr>
      </w:pPr>
      <w:r w:rsidRPr="00AD7DD4">
        <w:rPr>
          <w:rFonts w:ascii="メイリオ" w:eastAsia="メイリオ" w:hAnsi="メイリオ" w:cs="メイリオ" w:hint="eastAsia"/>
          <w:sz w:val="18"/>
        </w:rPr>
        <w:t>「市町村立小・中学校事務職員の標準的な職務内容（例）」</w:t>
      </w:r>
    </w:p>
    <w:tbl>
      <w:tblPr>
        <w:tblW w:w="9905" w:type="dxa"/>
        <w:jc w:val="center"/>
        <w:tblBorders>
          <w:top w:val="single" w:sz="4" w:space="0" w:color="auto"/>
          <w:left w:val="single" w:sz="4" w:space="0" w:color="auto"/>
          <w:bottom w:val="single" w:sz="4" w:space="0" w:color="auto"/>
          <w:right w:val="single" w:sz="4" w:space="0" w:color="auto"/>
        </w:tblBorders>
        <w:tblCellMar>
          <w:top w:w="28" w:type="dxa"/>
          <w:left w:w="99" w:type="dxa"/>
          <w:bottom w:w="28" w:type="dxa"/>
          <w:right w:w="99" w:type="dxa"/>
        </w:tblCellMar>
        <w:tblLook w:val="0000" w:firstRow="0" w:lastRow="0" w:firstColumn="0" w:lastColumn="0" w:noHBand="0" w:noVBand="0"/>
      </w:tblPr>
      <w:tblGrid>
        <w:gridCol w:w="1410"/>
        <w:gridCol w:w="3602"/>
        <w:gridCol w:w="1155"/>
        <w:gridCol w:w="3738"/>
      </w:tblGrid>
      <w:tr w:rsidR="00F106D2" w:rsidRPr="00AD7DD4" w14:paraId="43FF6906" w14:textId="77777777" w:rsidTr="00963CF8">
        <w:trPr>
          <w:trHeight w:val="117"/>
          <w:jc w:val="center"/>
        </w:trPr>
        <w:tc>
          <w:tcPr>
            <w:tcW w:w="1410" w:type="dxa"/>
            <w:tcBorders>
              <w:top w:val="single" w:sz="4" w:space="0" w:color="auto"/>
              <w:bottom w:val="double" w:sz="4" w:space="0" w:color="auto"/>
              <w:right w:val="single" w:sz="4" w:space="0" w:color="auto"/>
            </w:tcBorders>
          </w:tcPr>
          <w:p w14:paraId="4E7E9CC9"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602" w:type="dxa"/>
            <w:tcBorders>
              <w:top w:val="single" w:sz="4" w:space="0" w:color="auto"/>
              <w:left w:val="single" w:sz="4" w:space="0" w:color="auto"/>
              <w:bottom w:val="double" w:sz="4" w:space="0" w:color="auto"/>
              <w:right w:val="double" w:sz="4" w:space="0" w:color="auto"/>
            </w:tcBorders>
          </w:tcPr>
          <w:p w14:paraId="6A51B87D"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c>
          <w:tcPr>
            <w:tcW w:w="1155" w:type="dxa"/>
            <w:tcBorders>
              <w:top w:val="single" w:sz="4" w:space="0" w:color="auto"/>
              <w:left w:val="double" w:sz="4" w:space="0" w:color="auto"/>
              <w:bottom w:val="double" w:sz="4" w:space="0" w:color="auto"/>
              <w:right w:val="single" w:sz="4" w:space="0" w:color="auto"/>
            </w:tcBorders>
          </w:tcPr>
          <w:p w14:paraId="5C1F7BB5"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738" w:type="dxa"/>
            <w:tcBorders>
              <w:top w:val="single" w:sz="4" w:space="0" w:color="auto"/>
              <w:left w:val="single" w:sz="4" w:space="0" w:color="auto"/>
              <w:bottom w:val="double" w:sz="4" w:space="0" w:color="auto"/>
            </w:tcBorders>
          </w:tcPr>
          <w:p w14:paraId="3ED9C8F6"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r>
      <w:tr w:rsidR="00F106D2" w:rsidRPr="00AD7DD4" w14:paraId="0FC59C46" w14:textId="77777777" w:rsidTr="003361CF">
        <w:trPr>
          <w:trHeight w:val="567"/>
          <w:jc w:val="center"/>
        </w:trPr>
        <w:tc>
          <w:tcPr>
            <w:tcW w:w="1410" w:type="dxa"/>
            <w:tcBorders>
              <w:top w:val="double" w:sz="4" w:space="0" w:color="auto"/>
              <w:bottom w:val="single" w:sz="4" w:space="0" w:color="auto"/>
              <w:right w:val="single" w:sz="4" w:space="0" w:color="auto"/>
            </w:tcBorders>
            <w:vAlign w:val="center"/>
          </w:tcPr>
          <w:p w14:paraId="386CD4FC"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総務</w:t>
            </w:r>
          </w:p>
        </w:tc>
        <w:tc>
          <w:tcPr>
            <w:tcW w:w="3602" w:type="dxa"/>
            <w:tcBorders>
              <w:top w:val="double" w:sz="4" w:space="0" w:color="auto"/>
              <w:left w:val="single" w:sz="4" w:space="0" w:color="auto"/>
              <w:bottom w:val="single" w:sz="4" w:space="0" w:color="auto"/>
              <w:right w:val="double" w:sz="4" w:space="0" w:color="auto"/>
            </w:tcBorders>
            <w:vAlign w:val="center"/>
          </w:tcPr>
          <w:p w14:paraId="42339E2A" w14:textId="77777777" w:rsidR="00F106D2" w:rsidRPr="00963CF8" w:rsidRDefault="00F106D2" w:rsidP="00963CF8">
            <w:pPr>
              <w:spacing w:line="180" w:lineRule="exact"/>
              <w:rPr>
                <w:rFonts w:ascii="メイリオ" w:eastAsia="メイリオ" w:hAnsi="メイリオ" w:cs="メイリオ"/>
                <w:sz w:val="16"/>
                <w:szCs w:val="22"/>
              </w:rPr>
            </w:pPr>
            <w:r w:rsidRPr="00963CF8">
              <w:rPr>
                <w:rFonts w:ascii="メイリオ" w:eastAsia="メイリオ" w:hAnsi="メイリオ" w:cs="メイリオ" w:hint="eastAsia"/>
                <w:sz w:val="16"/>
                <w:szCs w:val="22"/>
              </w:rPr>
              <w:t>学校運営に関する連絡調整に関すること</w:t>
            </w:r>
          </w:p>
          <w:p w14:paraId="51478A32" w14:textId="77777777" w:rsidR="00F106D2" w:rsidRPr="00963CF8" w:rsidRDefault="00F106D2" w:rsidP="00963CF8">
            <w:pPr>
              <w:spacing w:line="180" w:lineRule="exact"/>
              <w:rPr>
                <w:rFonts w:ascii="メイリオ" w:eastAsia="メイリオ" w:hAnsi="メイリオ" w:cs="メイリオ"/>
                <w:sz w:val="16"/>
                <w:szCs w:val="22"/>
              </w:rPr>
            </w:pPr>
            <w:r w:rsidRPr="00963CF8">
              <w:rPr>
                <w:rFonts w:ascii="メイリオ" w:eastAsia="メイリオ" w:hAnsi="メイリオ" w:cs="メイリオ" w:hint="eastAsia"/>
                <w:sz w:val="16"/>
                <w:szCs w:val="22"/>
              </w:rPr>
              <w:t>文書の管理に関すること</w:t>
            </w:r>
          </w:p>
          <w:p w14:paraId="408D914E" w14:textId="77777777" w:rsidR="00F106D2" w:rsidRPr="00963CF8" w:rsidRDefault="00F106D2" w:rsidP="00963CF8">
            <w:pPr>
              <w:spacing w:line="180" w:lineRule="exact"/>
              <w:rPr>
                <w:rFonts w:ascii="メイリオ" w:eastAsia="メイリオ" w:hAnsi="メイリオ" w:cs="メイリオ"/>
                <w:sz w:val="16"/>
                <w:szCs w:val="22"/>
              </w:rPr>
            </w:pPr>
            <w:r w:rsidRPr="00963CF8">
              <w:rPr>
                <w:rFonts w:ascii="メイリオ" w:eastAsia="メイリオ" w:hAnsi="メイリオ" w:cs="メイリオ" w:hint="eastAsia"/>
                <w:sz w:val="16"/>
                <w:szCs w:val="22"/>
              </w:rPr>
              <w:t>調査統計に関すること</w:t>
            </w:r>
          </w:p>
          <w:p w14:paraId="120C41D1" w14:textId="77777777" w:rsidR="00F106D2" w:rsidRPr="00AD7DD4" w:rsidRDefault="00F106D2" w:rsidP="00963CF8">
            <w:pPr>
              <w:spacing w:line="180" w:lineRule="exact"/>
              <w:rPr>
                <w:rFonts w:ascii="メイリオ" w:eastAsia="メイリオ" w:hAnsi="メイリオ" w:cs="メイリオ"/>
                <w:sz w:val="18"/>
              </w:rPr>
            </w:pPr>
            <w:r w:rsidRPr="00963CF8">
              <w:rPr>
                <w:rFonts w:ascii="メイリオ" w:eastAsia="メイリオ" w:hAnsi="メイリオ" w:cs="メイリオ" w:hint="eastAsia"/>
                <w:sz w:val="16"/>
                <w:szCs w:val="22"/>
              </w:rPr>
              <w:t>渉外に関すること</w:t>
            </w:r>
            <w:r w:rsidRPr="00AD7DD4">
              <w:rPr>
                <w:rFonts w:ascii="メイリオ" w:eastAsia="メイリオ" w:hAnsi="メイリオ" w:cs="メイリオ" w:hint="eastAsia"/>
                <w:sz w:val="18"/>
              </w:rPr>
              <w:t xml:space="preserve">　　　　　　　　等</w:t>
            </w:r>
          </w:p>
        </w:tc>
        <w:tc>
          <w:tcPr>
            <w:tcW w:w="1155" w:type="dxa"/>
            <w:tcBorders>
              <w:top w:val="double" w:sz="4" w:space="0" w:color="auto"/>
              <w:left w:val="double" w:sz="4" w:space="0" w:color="auto"/>
              <w:bottom w:val="single" w:sz="4" w:space="0" w:color="auto"/>
              <w:right w:val="single" w:sz="4" w:space="0" w:color="auto"/>
            </w:tcBorders>
            <w:vAlign w:val="center"/>
          </w:tcPr>
          <w:p w14:paraId="7B45B8A7" w14:textId="77777777" w:rsidR="00F106D2" w:rsidRPr="00AD7DD4" w:rsidRDefault="00F106D2" w:rsidP="00055A4E">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学務</w:t>
            </w:r>
          </w:p>
        </w:tc>
        <w:tc>
          <w:tcPr>
            <w:tcW w:w="3738" w:type="dxa"/>
            <w:tcBorders>
              <w:top w:val="double" w:sz="4" w:space="0" w:color="auto"/>
              <w:left w:val="single" w:sz="4" w:space="0" w:color="auto"/>
              <w:bottom w:val="single" w:sz="4" w:space="0" w:color="auto"/>
            </w:tcBorders>
            <w:vAlign w:val="center"/>
          </w:tcPr>
          <w:p w14:paraId="3CC9D4AE" w14:textId="77777777" w:rsidR="00F106D2" w:rsidRPr="00963CF8" w:rsidRDefault="00F106D2" w:rsidP="00963CF8">
            <w:pPr>
              <w:spacing w:line="180" w:lineRule="exact"/>
              <w:rPr>
                <w:rFonts w:ascii="メイリオ" w:eastAsia="メイリオ" w:hAnsi="メイリオ" w:cs="メイリオ"/>
                <w:sz w:val="16"/>
                <w:szCs w:val="22"/>
              </w:rPr>
            </w:pPr>
            <w:r w:rsidRPr="00963CF8">
              <w:rPr>
                <w:rFonts w:ascii="メイリオ" w:eastAsia="メイリオ" w:hAnsi="メイリオ" w:cs="メイリオ" w:hint="eastAsia"/>
                <w:sz w:val="16"/>
                <w:szCs w:val="22"/>
              </w:rPr>
              <w:t>児童生徒の学籍に関すること</w:t>
            </w:r>
          </w:p>
          <w:p w14:paraId="25F0F459" w14:textId="77777777" w:rsidR="00F106D2" w:rsidRPr="00963CF8" w:rsidRDefault="00F106D2" w:rsidP="00963CF8">
            <w:pPr>
              <w:spacing w:line="180" w:lineRule="exact"/>
              <w:rPr>
                <w:rFonts w:ascii="メイリオ" w:eastAsia="メイリオ" w:hAnsi="メイリオ" w:cs="メイリオ"/>
                <w:sz w:val="16"/>
                <w:szCs w:val="22"/>
              </w:rPr>
            </w:pPr>
            <w:r w:rsidRPr="00963CF8">
              <w:rPr>
                <w:rFonts w:ascii="メイリオ" w:eastAsia="メイリオ" w:hAnsi="メイリオ" w:cs="メイリオ" w:hint="eastAsia"/>
                <w:sz w:val="16"/>
                <w:szCs w:val="22"/>
              </w:rPr>
              <w:t>就学援助に関すること</w:t>
            </w:r>
          </w:p>
          <w:p w14:paraId="27DACBB5" w14:textId="77777777" w:rsidR="00F106D2" w:rsidRPr="00AD7DD4" w:rsidRDefault="00F106D2" w:rsidP="00963CF8">
            <w:pPr>
              <w:widowControl/>
              <w:spacing w:line="180" w:lineRule="exact"/>
              <w:jc w:val="left"/>
              <w:rPr>
                <w:rFonts w:ascii="メイリオ" w:eastAsia="メイリオ" w:hAnsi="メイリオ" w:cs="メイリオ"/>
                <w:sz w:val="18"/>
              </w:rPr>
            </w:pPr>
            <w:r w:rsidRPr="00963CF8">
              <w:rPr>
                <w:rFonts w:ascii="メイリオ" w:eastAsia="メイリオ" w:hAnsi="メイリオ" w:cs="メイリオ" w:hint="eastAsia"/>
                <w:sz w:val="16"/>
                <w:szCs w:val="22"/>
              </w:rPr>
              <w:t xml:space="preserve">教科書給与に関すること　</w:t>
            </w:r>
            <w:r w:rsidRPr="00AD7DD4">
              <w:rPr>
                <w:rFonts w:ascii="メイリオ" w:eastAsia="メイリオ" w:hAnsi="メイリオ" w:cs="メイリオ" w:hint="eastAsia"/>
                <w:sz w:val="18"/>
              </w:rPr>
              <w:t xml:space="preserve">　　　等</w:t>
            </w:r>
          </w:p>
        </w:tc>
      </w:tr>
      <w:tr w:rsidR="00F106D2" w:rsidRPr="00AD7DD4" w14:paraId="0D3FCB45" w14:textId="77777777" w:rsidTr="00220077">
        <w:trPr>
          <w:trHeight w:val="116"/>
          <w:jc w:val="center"/>
        </w:trPr>
        <w:tc>
          <w:tcPr>
            <w:tcW w:w="1410" w:type="dxa"/>
            <w:tcBorders>
              <w:top w:val="single" w:sz="4" w:space="0" w:color="auto"/>
              <w:bottom w:val="single" w:sz="4" w:space="0" w:color="auto"/>
              <w:right w:val="single" w:sz="4" w:space="0" w:color="auto"/>
            </w:tcBorders>
            <w:vAlign w:val="center"/>
          </w:tcPr>
          <w:p w14:paraId="2B08E1C7"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財務・管財</w:t>
            </w:r>
          </w:p>
        </w:tc>
        <w:tc>
          <w:tcPr>
            <w:tcW w:w="3602" w:type="dxa"/>
            <w:tcBorders>
              <w:top w:val="single" w:sz="4" w:space="0" w:color="auto"/>
              <w:left w:val="single" w:sz="4" w:space="0" w:color="auto"/>
              <w:bottom w:val="single" w:sz="4" w:space="0" w:color="auto"/>
              <w:right w:val="double" w:sz="4" w:space="0" w:color="auto"/>
            </w:tcBorders>
            <w:vAlign w:val="center"/>
          </w:tcPr>
          <w:p w14:paraId="0ECA598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予算の管理、執行に関すること</w:t>
            </w:r>
          </w:p>
          <w:p w14:paraId="03DA29E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物品の管理に関すること</w:t>
            </w:r>
          </w:p>
          <w:p w14:paraId="6387294F"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施設・設備の整備に関すること　　等</w:t>
            </w:r>
          </w:p>
        </w:tc>
        <w:tc>
          <w:tcPr>
            <w:tcW w:w="1155" w:type="dxa"/>
            <w:tcBorders>
              <w:top w:val="single" w:sz="4" w:space="0" w:color="auto"/>
              <w:left w:val="double" w:sz="4" w:space="0" w:color="auto"/>
              <w:bottom w:val="single" w:sz="4" w:space="0" w:color="auto"/>
              <w:right w:val="single" w:sz="4" w:space="0" w:color="auto"/>
            </w:tcBorders>
            <w:vAlign w:val="center"/>
          </w:tcPr>
          <w:p w14:paraId="5348AF17" w14:textId="77777777" w:rsidR="00F106D2" w:rsidRPr="00AD7DD4" w:rsidRDefault="00F106D2" w:rsidP="00886221">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人事・給与</w:t>
            </w:r>
          </w:p>
        </w:tc>
        <w:tc>
          <w:tcPr>
            <w:tcW w:w="3738" w:type="dxa"/>
            <w:tcBorders>
              <w:top w:val="single" w:sz="4" w:space="0" w:color="auto"/>
              <w:left w:val="single" w:sz="4" w:space="0" w:color="auto"/>
              <w:bottom w:val="single" w:sz="4" w:space="0" w:color="auto"/>
            </w:tcBorders>
            <w:vAlign w:val="center"/>
          </w:tcPr>
          <w:p w14:paraId="2671D4B5"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教職員の人事・服務に関すること</w:t>
            </w:r>
          </w:p>
          <w:p w14:paraId="77F9E4F0"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給与の支給に関すること</w:t>
            </w:r>
          </w:p>
          <w:p w14:paraId="48D0CC70"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旅費に関すること　　　　　　　等</w:t>
            </w:r>
          </w:p>
        </w:tc>
      </w:tr>
    </w:tbl>
    <w:p w14:paraId="6365BCBA" w14:textId="77777777" w:rsidR="009E3109" w:rsidRPr="00E87E5E" w:rsidRDefault="009E3109" w:rsidP="00317418">
      <w:pPr>
        <w:pStyle w:val="af3"/>
        <w:framePr w:w="10228" w:wrap="auto" w:hAnchor="text" w:x="851"/>
        <w:rPr>
          <w:rFonts w:asciiTheme="majorEastAsia" w:eastAsiaTheme="majorEastAsia" w:hAnsiTheme="majorEastAsia"/>
          <w:szCs w:val="24"/>
        </w:rPr>
        <w:sectPr w:rsidR="009E3109" w:rsidRPr="00E87E5E" w:rsidSect="00714017">
          <w:pgSz w:w="11906" w:h="16838" w:code="9"/>
          <w:pgMar w:top="1134" w:right="720" w:bottom="1134" w:left="720" w:header="851" w:footer="567" w:gutter="0"/>
          <w:pgNumType w:fmt="numberInDash"/>
          <w:cols w:space="425"/>
          <w:docGrid w:linePitch="286" w:charSpace="-4156"/>
        </w:sectPr>
      </w:pPr>
    </w:p>
    <w:tbl>
      <w:tblPr>
        <w:tblW w:w="1034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49"/>
      </w:tblGrid>
      <w:tr w:rsidR="00C22504" w:rsidRPr="00040701" w14:paraId="7337AEB4" w14:textId="77777777" w:rsidTr="00C22504">
        <w:trPr>
          <w:cantSplit/>
          <w:trHeight w:val="319"/>
        </w:trPr>
        <w:tc>
          <w:tcPr>
            <w:tcW w:w="10349" w:type="dxa"/>
            <w:tcBorders>
              <w:top w:val="nil"/>
              <w:left w:val="nil"/>
              <w:bottom w:val="single" w:sz="4" w:space="0" w:color="auto"/>
              <w:right w:val="nil"/>
            </w:tcBorders>
            <w:vAlign w:val="center"/>
          </w:tcPr>
          <w:p w14:paraId="51062148" w14:textId="77777777" w:rsidR="00C22504" w:rsidRPr="00C22504" w:rsidRDefault="00210427" w:rsidP="003D2029">
            <w:pPr>
              <w:spacing w:line="180" w:lineRule="exact"/>
              <w:rPr>
                <w:rFonts w:ascii="メイリオ" w:eastAsia="メイリオ" w:hAnsi="メイリオ" w:cs="メイリオ"/>
                <w:b/>
                <w:sz w:val="16"/>
                <w:szCs w:val="16"/>
              </w:rPr>
            </w:pPr>
            <w:r w:rsidRPr="00C22504">
              <w:rPr>
                <w:rFonts w:ascii="メイリオ" w:eastAsia="メイリオ" w:hAnsiTheme="minorHAnsi" w:cstheme="minorBidi" w:hint="eastAsia"/>
                <w:b/>
                <w:noProof/>
                <w:sz w:val="28"/>
                <w:szCs w:val="28"/>
              </w:rPr>
              <w:lastRenderedPageBreak/>
              <mc:AlternateContent>
                <mc:Choice Requires="wps">
                  <w:drawing>
                    <wp:anchor distT="0" distB="0" distL="114300" distR="114300" simplePos="0" relativeHeight="251677696" behindDoc="0" locked="0" layoutInCell="1" allowOverlap="1" wp14:anchorId="4B98CDF2" wp14:editId="65F1FE9C">
                      <wp:simplePos x="0" y="0"/>
                      <wp:positionH relativeFrom="column">
                        <wp:posOffset>-390525</wp:posOffset>
                      </wp:positionH>
                      <wp:positionV relativeFrom="paragraph">
                        <wp:posOffset>-594360</wp:posOffset>
                      </wp:positionV>
                      <wp:extent cx="1301115" cy="428625"/>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1301115" cy="428625"/>
                              </a:xfrm>
                              <a:prstGeom prst="rect">
                                <a:avLst/>
                              </a:prstGeom>
                              <a:noFill/>
                              <a:ln w="25400" cap="flat" cmpd="sng" algn="ctr">
                                <a:noFill/>
                                <a:prstDash val="solid"/>
                              </a:ln>
                              <a:effectLst/>
                            </wps:spPr>
                            <wps:txb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CDF2" id="正方形/長方形 168" o:spid="_x0000_s1207" style="position:absolute;left:0;text-align:left;margin-left:-30.75pt;margin-top:-46.8pt;width:102.4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" filled="f" stroked="f" strokeweight="2pt">
                      <v:textbo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v:textbox>
                    </v:rect>
                  </w:pict>
                </mc:Fallback>
              </mc:AlternateContent>
            </w:r>
            <w:r w:rsidR="00514952" w:rsidRPr="00C22504">
              <w:rPr>
                <w:rFonts w:ascii="メイリオ" w:eastAsia="メイリオ" w:hAnsiTheme="minorHAnsi" w:cstheme="minorBidi" w:hint="eastAsia"/>
                <w:b/>
                <w:noProof/>
                <w:sz w:val="28"/>
                <w:szCs w:val="28"/>
              </w:rPr>
              <mc:AlternateContent>
                <mc:Choice Requires="wps">
                  <w:drawing>
                    <wp:anchor distT="0" distB="0" distL="114300" distR="114300" simplePos="0" relativeHeight="251676672" behindDoc="0" locked="0" layoutInCell="1" allowOverlap="1" wp14:anchorId="6159B609" wp14:editId="0FC18B27">
                      <wp:simplePos x="0" y="0"/>
                      <wp:positionH relativeFrom="column">
                        <wp:posOffset>1972310</wp:posOffset>
                      </wp:positionH>
                      <wp:positionV relativeFrom="paragraph">
                        <wp:posOffset>-574675</wp:posOffset>
                      </wp:positionV>
                      <wp:extent cx="2047240" cy="37528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2047240" cy="375285"/>
                              </a:xfrm>
                              <a:prstGeom prst="rect">
                                <a:avLst/>
                              </a:prstGeom>
                              <a:noFill/>
                              <a:ln w="25400" cap="flat" cmpd="sng" algn="ctr">
                                <a:noFill/>
                                <a:prstDash val="solid"/>
                              </a:ln>
                              <a:effectLst/>
                            </wps:spPr>
                            <wps:txb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B609" id="正方形/長方形 167" o:spid="_x0000_s1208" style="position:absolute;left:0;text-align:left;margin-left:155.3pt;margin-top:-45.25pt;width:161.2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" filled="f" stroked="f" strokeweight="2pt">
                      <v:textbo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v:textbox>
                    </v:rect>
                  </w:pict>
                </mc:Fallback>
              </mc:AlternateContent>
            </w:r>
          </w:p>
        </w:tc>
      </w:tr>
    </w:tbl>
    <w:p w14:paraId="3A3630A5" w14:textId="77777777" w:rsidR="008125B9" w:rsidRDefault="006C176B" w:rsidP="00C22504">
      <w:pPr>
        <w:spacing w:line="220" w:lineRule="exact"/>
        <w:ind w:firstLineChars="200" w:firstLine="420"/>
        <w:rPr>
          <w:rFonts w:ascii="メイリオ" w:eastAsia="メイリオ" w:hAnsi="メイリオ" w:cs="メイリオ"/>
          <w:color w:val="000000" w:themeColor="text1"/>
          <w:sz w:val="18"/>
          <w:szCs w:val="18"/>
        </w:rPr>
      </w:pPr>
      <w:r w:rsidRPr="00894312">
        <w:rPr>
          <w:noProof/>
        </w:rPr>
        <mc:AlternateContent>
          <mc:Choice Requires="wps">
            <w:drawing>
              <wp:anchor distT="0" distB="0" distL="114300" distR="114300" simplePos="0" relativeHeight="251674624" behindDoc="0" locked="0" layoutInCell="1" allowOverlap="1" wp14:anchorId="042B5C36" wp14:editId="0F0420E7">
                <wp:simplePos x="0" y="0"/>
                <wp:positionH relativeFrom="margin">
                  <wp:posOffset>-559435</wp:posOffset>
                </wp:positionH>
                <wp:positionV relativeFrom="paragraph">
                  <wp:posOffset>-448564</wp:posOffset>
                </wp:positionV>
                <wp:extent cx="7212240" cy="9658440"/>
                <wp:effectExtent l="0" t="0" r="27305" b="19050"/>
                <wp:wrapNone/>
                <wp:docPr id="164" name="正方形/長方形 164"/>
                <wp:cNvGraphicFramePr/>
                <a:graphic xmlns:a="http://schemas.openxmlformats.org/drawingml/2006/main">
                  <a:graphicData uri="http://schemas.microsoft.com/office/word/2010/wordprocessingShape">
                    <wps:wsp>
                      <wps:cNvSpPr/>
                      <wps:spPr>
                        <a:xfrm>
                          <a:off x="0" y="0"/>
                          <a:ext cx="7212240" cy="9658440"/>
                        </a:xfrm>
                        <a:prstGeom prst="rect">
                          <a:avLst/>
                        </a:prstGeom>
                        <a:solidFill>
                          <a:schemeClr val="bg1"/>
                        </a:solidFill>
                        <a:ln w="25400" cap="flat" cmpd="sng" algn="ctr">
                          <a:solidFill>
                            <a:schemeClr val="bg1"/>
                          </a:solidFill>
                          <a:prstDash val="solid"/>
                        </a:ln>
                        <a:effectLst/>
                      </wps:spPr>
                      <wps:txb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C36" id="正方形/長方形 164" o:spid="_x0000_s1209" style="position:absolute;left:0;text-align:left;margin-left:-44.05pt;margin-top:-35.3pt;width:567.9pt;height:76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" fillcolor="white [3212]" strokecolor="white [3212]" strokeweight="2pt">
                <v:textbo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v:textbox>
                <w10:wrap anchorx="margin"/>
              </v:rect>
            </w:pict>
          </mc:Fallback>
        </mc:AlternateContent>
      </w:r>
    </w:p>
    <w:p w14:paraId="4BF4EA28" w14:textId="77777777" w:rsidR="00894312" w:rsidRDefault="00894312" w:rsidP="004A37E4">
      <w:pPr>
        <w:spacing w:line="220" w:lineRule="exact"/>
        <w:ind w:firstLineChars="200" w:firstLine="360"/>
        <w:rPr>
          <w:rFonts w:ascii="メイリオ" w:eastAsia="メイリオ" w:hAnsi="メイリオ" w:cs="メイリオ"/>
          <w:color w:val="000000" w:themeColor="text1"/>
          <w:sz w:val="18"/>
          <w:szCs w:val="18"/>
        </w:rPr>
      </w:pPr>
    </w:p>
    <w:p w14:paraId="0DC7CD90" w14:textId="77777777" w:rsidR="00894312" w:rsidRDefault="00894312" w:rsidP="009A0D92">
      <w:pPr>
        <w:spacing w:line="220" w:lineRule="exact"/>
        <w:ind w:firstLineChars="200" w:firstLine="360"/>
        <w:rPr>
          <w:rFonts w:ascii="メイリオ" w:eastAsia="メイリオ" w:hAnsi="メイリオ" w:cs="メイリオ"/>
          <w:color w:val="000000" w:themeColor="text1"/>
          <w:sz w:val="18"/>
          <w:szCs w:val="18"/>
        </w:rPr>
      </w:pPr>
    </w:p>
    <w:p w14:paraId="4525B64C"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52CF69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0224C8"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3F49F3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30231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643311C"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ABFE65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EF4C2B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DFC7C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FF94C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FA6EF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8055DF"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C6B18F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3A9841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3E11D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D3F65F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438383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D123F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15E9FD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26C98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90F2D3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647898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172D58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D75A62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75175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80D3C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CE10D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268BFA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78C4DD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922B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AD388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65EB4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3190E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A92021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66B0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49891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09C8C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E68436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0EF6AD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E3780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08072E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AC5869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C984A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BF207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F1C727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1607FE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E1667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9807F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779F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2142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606F66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426CEC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FD7F64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B0F9BA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0D2D5F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3675A7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05889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25656D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4E0FF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EC6F70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1FFBD4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0C4E2A" w14:textId="77777777" w:rsidR="0006758B" w:rsidRPr="00886221" w:rsidRDefault="0006758B" w:rsidP="004A508E">
      <w:pPr>
        <w:spacing w:line="360" w:lineRule="exact"/>
        <w:ind w:right="560"/>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021F7C26" w14:textId="77777777" w:rsidR="00040701" w:rsidRPr="0006758B" w:rsidRDefault="00603999" w:rsidP="00603999">
      <w:pPr>
        <w:spacing w:line="360" w:lineRule="exact"/>
        <w:jc w:val="left"/>
        <w:rPr>
          <w:rFonts w:ascii="メイリオ" w:eastAsia="メイリオ" w:hAnsiTheme="minorHAnsi" w:cstheme="minorBidi"/>
          <w:b/>
          <w:sz w:val="28"/>
          <w:szCs w:val="28"/>
        </w:rPr>
      </w:pPr>
      <w:r>
        <w:rPr>
          <w:rFonts w:ascii="メイリオ" w:eastAsia="メイリオ" w:hAnsiTheme="minorHAnsi" w:cstheme="minorBidi" w:hint="eastAsia"/>
          <w:b/>
          <w:sz w:val="28"/>
          <w:szCs w:val="28"/>
        </w:rPr>
        <w:t>【</w:t>
      </w:r>
      <w:r w:rsidR="00040701" w:rsidRPr="0006758B">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00040701" w:rsidRPr="0060399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Pr>
          <w:rFonts w:ascii="メイリオ" w:eastAsia="メイリオ" w:hAnsiTheme="minorHAnsi" w:cstheme="minorBidi" w:hint="eastAsia"/>
          <w:b/>
          <w:sz w:val="28"/>
          <w:szCs w:val="28"/>
        </w:rPr>
        <w:t>】</w:t>
      </w:r>
      <w:r w:rsidR="00040701" w:rsidRPr="004A508E">
        <w:rPr>
          <w:rFonts w:ascii="メイリオ" w:eastAsia="メイリオ" w:hAnsiTheme="minorHAnsi" w:cstheme="minorBidi" w:hint="eastAsia"/>
          <w:b/>
          <w:szCs w:val="21"/>
        </w:rPr>
        <w:t>（小学校・中学校・義務教育学校・高等学校）</w:t>
      </w:r>
    </w:p>
    <w:p w14:paraId="0CEA7DF2"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9"/>
        <w:gridCol w:w="282"/>
        <w:gridCol w:w="751"/>
        <w:gridCol w:w="1559"/>
        <w:gridCol w:w="5670"/>
      </w:tblGrid>
      <w:tr w:rsidR="000625C5" w:rsidRPr="00040701" w14:paraId="7F785CB5" w14:textId="77777777" w:rsidTr="007A4590">
        <w:trPr>
          <w:cantSplit/>
          <w:trHeight w:val="336"/>
        </w:trPr>
        <w:tc>
          <w:tcPr>
            <w:tcW w:w="1519" w:type="dxa"/>
            <w:shd w:val="clear" w:color="auto" w:fill="B6DDE8" w:themeFill="accent5" w:themeFillTint="66"/>
            <w:vAlign w:val="center"/>
          </w:tcPr>
          <w:p w14:paraId="1AEE72FA" w14:textId="77777777" w:rsidR="000625C5" w:rsidRPr="00BE65B7" w:rsidRDefault="00D625F6" w:rsidP="00D625F6">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033" w:type="dxa"/>
            <w:gridSpan w:val="2"/>
            <w:shd w:val="clear" w:color="auto" w:fill="B6DDE8" w:themeFill="accent5" w:themeFillTint="66"/>
            <w:vAlign w:val="center"/>
          </w:tcPr>
          <w:p w14:paraId="48BDA4EC" w14:textId="77777777" w:rsidR="00B57F6C" w:rsidRDefault="00903001" w:rsidP="00B57F6C">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E6CC099" w14:textId="77777777" w:rsidR="000625C5" w:rsidRPr="00BE65B7" w:rsidRDefault="000625C5" w:rsidP="00B57F6C">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1D257B0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670" w:type="dxa"/>
            <w:shd w:val="clear" w:color="auto" w:fill="B6DDE8" w:themeFill="accent5" w:themeFillTint="66"/>
            <w:vAlign w:val="center"/>
          </w:tcPr>
          <w:p w14:paraId="41EEC13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0625C5" w:rsidRPr="00040701" w14:paraId="26941452" w14:textId="77777777" w:rsidTr="007A4590">
        <w:trPr>
          <w:cantSplit/>
          <w:trHeight w:val="1495"/>
        </w:trPr>
        <w:tc>
          <w:tcPr>
            <w:tcW w:w="1519" w:type="dxa"/>
            <w:vMerge w:val="restart"/>
            <w:vAlign w:val="center"/>
          </w:tcPr>
          <w:p w14:paraId="47898F41" w14:textId="77777777" w:rsidR="005409D7" w:rsidRPr="00425CEF" w:rsidRDefault="005409D7" w:rsidP="00686DBF">
            <w:pPr>
              <w:spacing w:line="240" w:lineRule="exact"/>
              <w:ind w:left="163" w:hangingChars="102" w:hanging="163"/>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03498210"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全体の模範となる水準である。</w:t>
            </w:r>
          </w:p>
          <w:p w14:paraId="360F644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07879234"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S：優れた能力を発揮し、児童生徒の成長・発達に寄与するような教育活動を進めている。</w:t>
            </w:r>
          </w:p>
          <w:p w14:paraId="7700902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校内における模範となる水準である。</w:t>
            </w:r>
          </w:p>
          <w:p w14:paraId="6BA7425E"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0AAA0976"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A：</w:t>
            </w:r>
            <w:r w:rsidR="003F330C">
              <w:rPr>
                <w:rFonts w:ascii="メイリオ" w:eastAsia="メイリオ" w:hAnsi="メイリオ" w:cs="メイリオ" w:hint="eastAsia"/>
                <w:color w:val="000000"/>
                <w:sz w:val="16"/>
              </w:rPr>
              <w:t>期待される能力を</w:t>
            </w:r>
            <w:r w:rsidRPr="00425CEF">
              <w:rPr>
                <w:rFonts w:ascii="メイリオ" w:eastAsia="メイリオ" w:hAnsi="メイリオ" w:cs="メイリオ" w:hint="eastAsia"/>
                <w:color w:val="000000"/>
                <w:sz w:val="16"/>
              </w:rPr>
              <w:t>発揮しながら教育活動を進めている。</w:t>
            </w:r>
          </w:p>
          <w:p w14:paraId="3839AA57"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職務を支障なく遂行している。</w:t>
            </w:r>
          </w:p>
          <w:p w14:paraId="1748A77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594D7498"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0B7EC86F"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職務遂行上、支障をきたす場合がある。</w:t>
            </w:r>
          </w:p>
          <w:p w14:paraId="19DBFC4E"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276AF5B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4D61E604" w14:textId="77777777" w:rsidR="000625C5" w:rsidRPr="00425CEF" w:rsidRDefault="005409D7" w:rsidP="00686DBF">
            <w:pPr>
              <w:spacing w:line="240" w:lineRule="exact"/>
              <w:ind w:leftChars="87" w:left="183" w:firstLineChars="78" w:firstLine="125"/>
              <w:rPr>
                <w:rFonts w:ascii="メイリオ" w:eastAsia="メイリオ" w:hAnsi="メイリオ" w:cs="メイリオ"/>
                <w:b/>
                <w:w w:val="80"/>
                <w:sz w:val="16"/>
              </w:rPr>
            </w:pPr>
            <w:r w:rsidRPr="00425CEF">
              <w:rPr>
                <w:rFonts w:ascii="メイリオ" w:eastAsia="メイリオ" w:hAnsi="メイリオ" w:cs="メイリオ" w:hint="eastAsia"/>
                <w:color w:val="000000"/>
                <w:sz w:val="16"/>
              </w:rPr>
              <w:t>職務遂行上、非常に大きな支障をきたしている。</w:t>
            </w:r>
          </w:p>
        </w:tc>
        <w:tc>
          <w:tcPr>
            <w:tcW w:w="1033" w:type="dxa"/>
            <w:gridSpan w:val="2"/>
            <w:vAlign w:val="center"/>
          </w:tcPr>
          <w:p w14:paraId="3FC2148D" w14:textId="77777777" w:rsidR="000625C5" w:rsidRPr="00B34A27" w:rsidRDefault="000625C5" w:rsidP="00A835B2">
            <w:pPr>
              <w:spacing w:line="30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授業力</w:t>
            </w:r>
          </w:p>
          <w:p w14:paraId="139B2AAF" w14:textId="77777777" w:rsidR="00534F8D" w:rsidRPr="00B34A27" w:rsidRDefault="00534F8D" w:rsidP="00A835B2">
            <w:pPr>
              <w:spacing w:line="300" w:lineRule="exact"/>
              <w:jc w:val="center"/>
              <w:rPr>
                <w:rFonts w:ascii="メイリオ" w:eastAsia="メイリオ" w:hAnsi="メイリオ" w:cs="メイリオ"/>
                <w:b/>
                <w:sz w:val="22"/>
              </w:rPr>
            </w:pPr>
          </w:p>
          <w:p w14:paraId="42C13DA9"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w:t>
            </w:r>
            <w:r w:rsidR="00534F8D" w:rsidRPr="00B34A27">
              <w:rPr>
                <w:rFonts w:ascii="メイリオ" w:eastAsia="メイリオ" w:hAnsi="メイリオ" w:cs="メイリオ" w:hint="eastAsia"/>
                <w:sz w:val="16"/>
                <w:szCs w:val="16"/>
              </w:rPr>
              <w:t>を</w:t>
            </w:r>
            <w:r w:rsidRPr="00B34A27">
              <w:rPr>
                <w:rFonts w:ascii="メイリオ" w:eastAsia="メイリオ" w:hAnsi="メイリオ" w:cs="メイリオ" w:hint="eastAsia"/>
                <w:sz w:val="16"/>
                <w:szCs w:val="16"/>
              </w:rPr>
              <w:t>発揮している</w:t>
            </w:r>
          </w:p>
          <w:p w14:paraId="0A675E2E"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A94BFC3" w14:textId="77777777" w:rsidR="000625C5" w:rsidRPr="00B34A27" w:rsidRDefault="009B2417"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w:t>
            </w:r>
            <w:r w:rsidR="003F330C" w:rsidRPr="00B34A27">
              <w:rPr>
                <w:rFonts w:ascii="メイリオ" w:eastAsia="メイリオ" w:hAnsi="メイリオ" w:cs="メイリオ" w:hint="eastAsia"/>
                <w:sz w:val="16"/>
                <w:szCs w:val="16"/>
              </w:rPr>
              <w:t>期待通り</w:t>
            </w:r>
            <w:r w:rsidRPr="00B34A27">
              <w:rPr>
                <w:rFonts w:ascii="メイリオ" w:eastAsia="メイリオ" w:hAnsi="メイリオ" w:cs="メイリオ" w:hint="eastAsia"/>
                <w:sz w:val="16"/>
                <w:szCs w:val="16"/>
              </w:rPr>
              <w:t>とは言えない</w:t>
            </w:r>
          </w:p>
        </w:tc>
        <w:tc>
          <w:tcPr>
            <w:tcW w:w="1559" w:type="dxa"/>
            <w:vAlign w:val="center"/>
          </w:tcPr>
          <w:p w14:paraId="778D6664" w14:textId="77777777" w:rsidR="000625C5" w:rsidRPr="00040701" w:rsidRDefault="000625C5" w:rsidP="00474779">
            <w:pPr>
              <w:spacing w:line="22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◎児童生徒の学習理解度の把握</w:t>
            </w:r>
          </w:p>
          <w:p w14:paraId="069E0045" w14:textId="77777777" w:rsidR="00EC1DBE" w:rsidRDefault="000625C5" w:rsidP="00C65C25">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767D06F1" w14:textId="77777777" w:rsidR="00474779" w:rsidRDefault="000625C5" w:rsidP="00711BF2">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35804E60" w14:textId="77777777" w:rsidR="000625C5" w:rsidRPr="00040701" w:rsidRDefault="000625C5" w:rsidP="00711BF2">
            <w:pPr>
              <w:spacing w:line="240" w:lineRule="exact"/>
              <w:ind w:firstLineChars="100" w:firstLine="180"/>
              <w:jc w:val="left"/>
              <w:rPr>
                <w:rFonts w:ascii="メイリオ" w:eastAsia="メイリオ" w:hAnsi="メイリオ" w:cs="メイリオ"/>
                <w:sz w:val="18"/>
              </w:rPr>
            </w:pPr>
            <w:r w:rsidRPr="00040701">
              <w:rPr>
                <w:rFonts w:ascii="メイリオ" w:eastAsia="メイリオ" w:hAnsi="メイリオ" w:cs="メイリオ" w:hint="eastAsia"/>
                <w:sz w:val="18"/>
              </w:rPr>
              <w:t>充実</w:t>
            </w:r>
          </w:p>
          <w:p w14:paraId="164B9869" w14:textId="77777777" w:rsidR="00474779" w:rsidRDefault="000625C5" w:rsidP="00CD5D21">
            <w:pPr>
              <w:spacing w:line="240" w:lineRule="exact"/>
              <w:ind w:left="162" w:hangingChars="90" w:hanging="162"/>
              <w:jc w:val="left"/>
              <w:rPr>
                <w:rFonts w:ascii="メイリオ" w:eastAsia="メイリオ" w:hAnsi="メイリオ" w:cs="メイリオ"/>
                <w:kern w:val="0"/>
                <w:sz w:val="18"/>
              </w:rPr>
            </w:pPr>
            <w:r w:rsidRPr="00040701">
              <w:rPr>
                <w:rFonts w:ascii="メイリオ" w:eastAsia="メイリオ" w:hAnsi="メイリオ" w:cs="メイリオ" w:hint="eastAsia"/>
                <w:sz w:val="18"/>
              </w:rPr>
              <w:t>◎</w:t>
            </w:r>
            <w:r w:rsidRPr="00474779">
              <w:rPr>
                <w:rFonts w:ascii="メイリオ" w:eastAsia="メイリオ" w:hAnsi="メイリオ" w:cs="メイリオ" w:hint="eastAsia"/>
                <w:kern w:val="0"/>
                <w:sz w:val="18"/>
              </w:rPr>
              <w:t>知識・技能の</w:t>
            </w:r>
          </w:p>
          <w:p w14:paraId="6D22BE52" w14:textId="77777777" w:rsidR="000625C5" w:rsidRPr="00040701" w:rsidRDefault="000625C5" w:rsidP="00474779">
            <w:pPr>
              <w:spacing w:line="240" w:lineRule="exact"/>
              <w:ind w:left="162"/>
              <w:jc w:val="left"/>
              <w:rPr>
                <w:rFonts w:ascii="メイリオ" w:eastAsia="メイリオ" w:hAnsi="メイリオ" w:cs="メイリオ"/>
                <w:sz w:val="18"/>
              </w:rPr>
            </w:pPr>
            <w:r w:rsidRPr="00040701">
              <w:rPr>
                <w:rFonts w:ascii="メイリオ" w:eastAsia="メイリオ" w:hAnsi="メイリオ" w:cs="メイリオ" w:hint="eastAsia"/>
                <w:sz w:val="18"/>
              </w:rPr>
              <w:t>習得等に対する意欲</w:t>
            </w:r>
          </w:p>
        </w:tc>
        <w:tc>
          <w:tcPr>
            <w:tcW w:w="5670" w:type="dxa"/>
            <w:vAlign w:val="center"/>
          </w:tcPr>
          <w:p w14:paraId="68EC493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○児童生徒の学習に関する興味・関心を把握し、教材や授業内容、指導方法の工夫を行っている。</w:t>
            </w:r>
          </w:p>
          <w:p w14:paraId="4BC2E0A9"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0E31870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○年間を通じて、児童生徒の理解度や教科等の目標を踏まえて、計画的に授業を進め、授業の振り返りを行い、次の授業に向けた工夫、改善を行っている。</w:t>
            </w:r>
          </w:p>
          <w:p w14:paraId="1D15733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○児童生徒の反応等に臨機応変に対応し、授業を進めるとともに、学習理解に課題があったり、より深い内容の学習意欲がある児童生徒に対し、個に応じた対応を行っている。</w:t>
            </w:r>
          </w:p>
          <w:p w14:paraId="5AF1680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7A31DCF0"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65F5ED0E"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6C176B" w:rsidRPr="00040701" w14:paraId="1F5EE627" w14:textId="77777777" w:rsidTr="007A4590">
        <w:trPr>
          <w:cantSplit/>
          <w:trHeight w:val="1279"/>
        </w:trPr>
        <w:tc>
          <w:tcPr>
            <w:tcW w:w="1519" w:type="dxa"/>
            <w:vMerge/>
            <w:vAlign w:val="center"/>
          </w:tcPr>
          <w:p w14:paraId="19DC464A" w14:textId="77777777" w:rsidR="006C176B" w:rsidRPr="00425CEF" w:rsidRDefault="006C176B" w:rsidP="006C176B">
            <w:pPr>
              <w:spacing w:line="300" w:lineRule="exact"/>
              <w:jc w:val="left"/>
              <w:rPr>
                <w:rFonts w:ascii="メイリオ" w:eastAsia="メイリオ" w:hAnsi="メイリオ" w:cs="メイリオ"/>
                <w:b/>
                <w:sz w:val="16"/>
              </w:rPr>
            </w:pPr>
          </w:p>
        </w:tc>
        <w:tc>
          <w:tcPr>
            <w:tcW w:w="1033" w:type="dxa"/>
            <w:gridSpan w:val="2"/>
            <w:vAlign w:val="center"/>
          </w:tcPr>
          <w:p w14:paraId="328136B6" w14:textId="77777777" w:rsidR="006C176B" w:rsidRPr="006C176B" w:rsidRDefault="006C176B" w:rsidP="006C176B">
            <w:pPr>
              <w:spacing w:line="300" w:lineRule="exact"/>
              <w:jc w:val="center"/>
              <w:rPr>
                <w:rFonts w:ascii="メイリオ" w:eastAsia="メイリオ" w:hAnsi="メイリオ" w:cs="メイリオ"/>
                <w:b/>
                <w:spacing w:val="-2"/>
                <w:w w:val="80"/>
                <w:kern w:val="0"/>
                <w:szCs w:val="18"/>
              </w:rPr>
            </w:pPr>
            <w:r w:rsidRPr="006C176B">
              <w:rPr>
                <w:rFonts w:ascii="メイリオ" w:eastAsia="メイリオ" w:hAnsi="メイリオ" w:cs="メイリオ" w:hint="eastAsia"/>
                <w:b/>
                <w:spacing w:val="-2"/>
                <w:w w:val="80"/>
                <w:kern w:val="0"/>
                <w:szCs w:val="18"/>
              </w:rPr>
              <w:t>自立・自己</w:t>
            </w:r>
          </w:p>
          <w:p w14:paraId="221CB5F1" w14:textId="77777777" w:rsidR="006C176B" w:rsidRPr="00B34A27" w:rsidRDefault="006C176B" w:rsidP="006C176B">
            <w:pPr>
              <w:spacing w:line="300" w:lineRule="exact"/>
              <w:ind w:rightChars="-47" w:right="-99"/>
              <w:jc w:val="left"/>
              <w:rPr>
                <w:rFonts w:ascii="メイリオ" w:eastAsia="メイリオ" w:hAnsi="メイリオ" w:cs="メイリオ"/>
                <w:b/>
                <w:w w:val="80"/>
                <w:szCs w:val="18"/>
              </w:rPr>
            </w:pPr>
            <w:r w:rsidRPr="00B34A27">
              <w:rPr>
                <w:rFonts w:ascii="メイリオ" w:eastAsia="メイリオ" w:hAnsi="メイリオ" w:cs="メイリオ" w:hint="eastAsia"/>
                <w:b/>
                <w:w w:val="80"/>
                <w:kern w:val="0"/>
                <w:szCs w:val="18"/>
              </w:rPr>
              <w:t>実現の支援</w:t>
            </w:r>
          </w:p>
          <w:p w14:paraId="427C9F84" w14:textId="77777777" w:rsidR="006C176B" w:rsidRPr="00B34A27" w:rsidRDefault="006C176B" w:rsidP="006C176B">
            <w:pPr>
              <w:spacing w:line="240" w:lineRule="exact"/>
              <w:jc w:val="left"/>
              <w:rPr>
                <w:rFonts w:ascii="メイリオ" w:eastAsia="メイリオ" w:hAnsi="メイリオ" w:cs="メイリオ"/>
                <w:b/>
                <w:sz w:val="22"/>
              </w:rPr>
            </w:pPr>
          </w:p>
          <w:p w14:paraId="420050F0"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12DD3B1"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61EF23B" w14:textId="77777777" w:rsidR="006C176B" w:rsidRPr="003F330C" w:rsidRDefault="006C176B" w:rsidP="006C176B">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1C3FC5D6" w14:textId="77777777" w:rsidR="006C176B"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◎個に応じた学習指導</w:t>
            </w:r>
          </w:p>
          <w:p w14:paraId="559554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CDFF69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◎児童生徒との信頼関係の構築</w:t>
            </w:r>
          </w:p>
          <w:p w14:paraId="1704510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◎児童生徒の集団づくり</w:t>
            </w:r>
          </w:p>
          <w:p w14:paraId="1BA566A4"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◎児童生徒への支援・指導</w:t>
            </w:r>
          </w:p>
          <w:p w14:paraId="335F670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◎知識・技能の</w:t>
            </w:r>
            <w:r>
              <w:rPr>
                <w:rFonts w:ascii="メイリオ" w:eastAsia="メイリオ" w:hAnsi="メイリオ" w:cs="メイリオ"/>
                <w:sz w:val="18"/>
              </w:rPr>
              <w:br/>
            </w:r>
            <w:r w:rsidRPr="00040701">
              <w:rPr>
                <w:rFonts w:ascii="メイリオ" w:eastAsia="メイリオ" w:hAnsi="メイリオ" w:cs="メイリオ" w:hint="eastAsia"/>
                <w:sz w:val="18"/>
              </w:rPr>
              <w:t>習得</w:t>
            </w:r>
          </w:p>
          <w:p w14:paraId="6E00AC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670" w:type="dxa"/>
            <w:vAlign w:val="center"/>
          </w:tcPr>
          <w:p w14:paraId="2AEEF0A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B92059D"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BEE298F"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ABD1E6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64442BE2"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26546E7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01EC49E"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7699EC5"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79FC95F9"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6A126A5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5F857ED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625F6" w:rsidRPr="00040701" w14:paraId="60CFDB5F" w14:textId="77777777" w:rsidTr="003F330C">
        <w:trPr>
          <w:cantSplit/>
          <w:trHeight w:val="3533"/>
        </w:trPr>
        <w:tc>
          <w:tcPr>
            <w:tcW w:w="1519" w:type="dxa"/>
            <w:vMerge w:val="restart"/>
            <w:vAlign w:val="center"/>
          </w:tcPr>
          <w:p w14:paraId="16B031EC" w14:textId="77777777" w:rsidR="00D625F6" w:rsidRPr="00425CEF" w:rsidRDefault="00D625F6" w:rsidP="00425CEF">
            <w:pPr>
              <w:spacing w:line="300" w:lineRule="exact"/>
              <w:ind w:leftChars="87" w:left="183" w:firstLineChars="78" w:firstLine="125"/>
              <w:jc w:val="left"/>
              <w:rPr>
                <w:color w:val="000000"/>
                <w:sz w:val="16"/>
              </w:rPr>
            </w:pPr>
          </w:p>
        </w:tc>
        <w:tc>
          <w:tcPr>
            <w:tcW w:w="1033" w:type="dxa"/>
            <w:gridSpan w:val="2"/>
            <w:tcBorders>
              <w:bottom w:val="nil"/>
            </w:tcBorders>
            <w:vAlign w:val="center"/>
          </w:tcPr>
          <w:p w14:paraId="0077F6B7" w14:textId="77777777" w:rsidR="00D625F6" w:rsidRPr="00B34A27" w:rsidRDefault="00D625F6" w:rsidP="003F330C">
            <w:pPr>
              <w:spacing w:line="300" w:lineRule="exact"/>
              <w:ind w:rightChars="-47" w:right="-99"/>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15408501" w14:textId="77777777" w:rsidR="00D625F6" w:rsidRPr="00B34A27" w:rsidRDefault="00D625F6" w:rsidP="003F330C">
            <w:pPr>
              <w:widowControl/>
              <w:rPr>
                <w:rFonts w:ascii="メイリオ" w:eastAsia="メイリオ" w:hAnsi="メイリオ" w:cs="メイリオ"/>
                <w:b/>
                <w:w w:val="80"/>
                <w:sz w:val="22"/>
              </w:rPr>
            </w:pPr>
          </w:p>
          <w:p w14:paraId="673B258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1B407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784C8A2" w14:textId="77777777" w:rsidR="00D625F6"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tcPr>
          <w:p w14:paraId="2C11B98E" w14:textId="77777777" w:rsidR="00D625F6" w:rsidRPr="00B34A27" w:rsidRDefault="00D625F6" w:rsidP="00040701">
            <w:pPr>
              <w:spacing w:line="300" w:lineRule="exact"/>
              <w:rPr>
                <w:rFonts w:ascii="メイリオ" w:eastAsia="メイリオ" w:hAnsi="メイリオ" w:cs="メイリオ"/>
                <w:sz w:val="18"/>
              </w:rPr>
            </w:pPr>
          </w:p>
          <w:p w14:paraId="3F085A19" w14:textId="77777777" w:rsidR="00D625F6" w:rsidRPr="00B34A27" w:rsidRDefault="00D625F6" w:rsidP="00040701">
            <w:pPr>
              <w:spacing w:line="300" w:lineRule="exact"/>
              <w:rPr>
                <w:rFonts w:ascii="メイリオ" w:eastAsia="メイリオ" w:hAnsi="メイリオ" w:cs="メイリオ"/>
                <w:sz w:val="18"/>
              </w:rPr>
            </w:pPr>
          </w:p>
          <w:p w14:paraId="3E753EEF" w14:textId="77777777" w:rsidR="00425CEF" w:rsidRPr="00B34A27" w:rsidRDefault="00D625F6" w:rsidP="00425CEF">
            <w:pPr>
              <w:spacing w:line="240" w:lineRule="exact"/>
              <w:ind w:leftChars="22" w:left="46"/>
              <w:rPr>
                <w:rFonts w:ascii="メイリオ" w:eastAsia="メイリオ" w:hAnsi="メイリオ" w:cs="メイリオ"/>
                <w:sz w:val="18"/>
              </w:rPr>
            </w:pPr>
            <w:r w:rsidRPr="00B34A27">
              <w:rPr>
                <w:rFonts w:ascii="メイリオ" w:eastAsia="メイリオ" w:hAnsi="メイリオ" w:cs="メイリオ" w:hint="eastAsia"/>
                <w:sz w:val="18"/>
              </w:rPr>
              <w:t>◎学校運営へ</w:t>
            </w:r>
          </w:p>
          <w:p w14:paraId="32FC2619"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の参画</w:t>
            </w:r>
          </w:p>
          <w:p w14:paraId="0E4E6DAB" w14:textId="77777777" w:rsidR="00425CEF" w:rsidRPr="00B34A27" w:rsidRDefault="00D625F6" w:rsidP="00AD44EF">
            <w:pPr>
              <w:spacing w:line="240" w:lineRule="exact"/>
              <w:ind w:leftChars="22" w:left="186" w:hangingChars="78" w:hanging="140"/>
              <w:rPr>
                <w:rFonts w:ascii="メイリオ" w:eastAsia="メイリオ" w:hAnsi="メイリオ" w:cs="メイリオ"/>
                <w:sz w:val="18"/>
              </w:rPr>
            </w:pPr>
            <w:r w:rsidRPr="00B34A27">
              <w:rPr>
                <w:rFonts w:ascii="メイリオ" w:eastAsia="メイリオ" w:hAnsi="メイリオ" w:cs="メイリオ" w:hint="eastAsia"/>
                <w:sz w:val="18"/>
              </w:rPr>
              <w:t>◎校務分掌等</w:t>
            </w:r>
          </w:p>
          <w:p w14:paraId="71D1F1C4"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への参画</w:t>
            </w:r>
          </w:p>
          <w:p w14:paraId="1E34D255" w14:textId="77777777" w:rsidR="00D625F6" w:rsidRPr="00B34A27" w:rsidRDefault="00D625F6" w:rsidP="00040701">
            <w:pPr>
              <w:spacing w:line="300" w:lineRule="exact"/>
              <w:rPr>
                <w:rFonts w:ascii="メイリオ" w:eastAsia="メイリオ" w:hAnsi="メイリオ" w:cs="メイリオ"/>
                <w:sz w:val="18"/>
              </w:rPr>
            </w:pPr>
            <w:r w:rsidRPr="00B34A27">
              <w:rPr>
                <w:rFonts w:ascii="メイリオ" w:eastAsia="メイリオ" w:hAnsi="メイリオ" w:cs="メイリオ" w:hint="eastAsia"/>
                <w:sz w:val="18"/>
              </w:rPr>
              <w:t>◎協力・連携</w:t>
            </w:r>
          </w:p>
        </w:tc>
        <w:tc>
          <w:tcPr>
            <w:tcW w:w="5670" w:type="dxa"/>
            <w:tcBorders>
              <w:bottom w:val="dashSmallGap" w:sz="4" w:space="0" w:color="auto"/>
            </w:tcBorders>
          </w:tcPr>
          <w:p w14:paraId="6B75D088"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21CDE07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2287D1B"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654732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0D1E925"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EA0BB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D625F6" w:rsidRPr="00040701" w14:paraId="060F0D1E" w14:textId="77777777" w:rsidTr="007A4590">
        <w:trPr>
          <w:cantSplit/>
          <w:trHeight w:val="3838"/>
        </w:trPr>
        <w:tc>
          <w:tcPr>
            <w:tcW w:w="1519" w:type="dxa"/>
            <w:vMerge/>
          </w:tcPr>
          <w:p w14:paraId="211FA354" w14:textId="77777777" w:rsidR="00D625F6" w:rsidRPr="00040701" w:rsidRDefault="00D625F6" w:rsidP="00D625F6">
            <w:pPr>
              <w:spacing w:line="300" w:lineRule="exact"/>
              <w:jc w:val="left"/>
              <w:rPr>
                <w:rFonts w:ascii="メイリオ" w:eastAsia="メイリオ" w:hAnsi="メイリオ" w:cs="メイリオ"/>
                <w:b/>
                <w:sz w:val="22"/>
              </w:rPr>
            </w:pPr>
          </w:p>
        </w:tc>
        <w:tc>
          <w:tcPr>
            <w:tcW w:w="282" w:type="dxa"/>
            <w:vMerge w:val="restart"/>
            <w:tcBorders>
              <w:top w:val="nil"/>
              <w:right w:val="dashSmallGap" w:sz="4" w:space="0" w:color="auto"/>
            </w:tcBorders>
            <w:vAlign w:val="center"/>
          </w:tcPr>
          <w:p w14:paraId="55C9A2DC" w14:textId="77777777" w:rsidR="00D625F6" w:rsidRPr="00040701" w:rsidRDefault="00D625F6" w:rsidP="00040701">
            <w:pPr>
              <w:spacing w:line="300" w:lineRule="exact"/>
              <w:jc w:val="left"/>
              <w:rPr>
                <w:rFonts w:ascii="メイリオ" w:eastAsia="メイリオ" w:hAnsi="メイリオ" w:cs="メイリオ"/>
                <w:b/>
                <w:sz w:val="22"/>
              </w:rPr>
            </w:pPr>
          </w:p>
        </w:tc>
        <w:tc>
          <w:tcPr>
            <w:tcW w:w="751"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3379A77E" w14:textId="77777777" w:rsidR="00D625F6" w:rsidRPr="00040701" w:rsidRDefault="00D625F6" w:rsidP="000B6623">
            <w:pPr>
              <w:spacing w:line="300" w:lineRule="exact"/>
              <w:ind w:leftChars="-33" w:left="-69" w:rightChars="-47" w:right="-99"/>
              <w:jc w:val="left"/>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D1B50E2"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7BFACC35"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5F7912D9"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2D509F0"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670" w:type="dxa"/>
            <w:tcBorders>
              <w:top w:val="dashSmallGap" w:sz="4" w:space="0" w:color="auto"/>
              <w:bottom w:val="dashSmallGap" w:sz="4" w:space="0" w:color="auto"/>
            </w:tcBorders>
            <w:shd w:val="clear" w:color="auto" w:fill="DAEEF3" w:themeFill="accent5" w:themeFillTint="33"/>
            <w:vAlign w:val="center"/>
          </w:tcPr>
          <w:p w14:paraId="01EB26BD"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539DF60"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083B40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643915F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D0C2E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773C20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EE86FA0"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625F6" w:rsidRPr="00040701" w14:paraId="302DD592" w14:textId="77777777" w:rsidTr="00C65C25">
        <w:trPr>
          <w:cantSplit/>
          <w:trHeight w:val="4179"/>
        </w:trPr>
        <w:tc>
          <w:tcPr>
            <w:tcW w:w="1519" w:type="dxa"/>
            <w:vMerge/>
            <w:vAlign w:val="center"/>
          </w:tcPr>
          <w:p w14:paraId="0A76F006" w14:textId="77777777" w:rsidR="00D625F6" w:rsidRPr="00040701" w:rsidRDefault="00D625F6" w:rsidP="00040701">
            <w:pPr>
              <w:spacing w:line="300" w:lineRule="exact"/>
              <w:jc w:val="center"/>
              <w:rPr>
                <w:rFonts w:ascii="メイリオ" w:eastAsia="メイリオ" w:hAnsi="メイリオ" w:cs="メイリオ"/>
                <w:b/>
                <w:sz w:val="22"/>
              </w:rPr>
            </w:pPr>
          </w:p>
        </w:tc>
        <w:tc>
          <w:tcPr>
            <w:tcW w:w="282" w:type="dxa"/>
            <w:vMerge/>
            <w:tcBorders>
              <w:top w:val="nil"/>
              <w:right w:val="dashSmallGap" w:sz="4" w:space="0" w:color="auto"/>
            </w:tcBorders>
            <w:vAlign w:val="center"/>
          </w:tcPr>
          <w:p w14:paraId="0FE2CB88" w14:textId="77777777" w:rsidR="00D625F6" w:rsidRPr="00040701" w:rsidRDefault="00D625F6" w:rsidP="00040701">
            <w:pPr>
              <w:spacing w:line="300" w:lineRule="exact"/>
              <w:jc w:val="center"/>
              <w:rPr>
                <w:rFonts w:ascii="メイリオ" w:eastAsia="メイリオ" w:hAnsi="メイリオ" w:cs="メイリオ"/>
                <w:b/>
                <w:sz w:val="22"/>
              </w:rPr>
            </w:pPr>
          </w:p>
        </w:tc>
        <w:tc>
          <w:tcPr>
            <w:tcW w:w="751" w:type="dxa"/>
            <w:tcBorders>
              <w:top w:val="dashSmallGap" w:sz="4" w:space="0" w:color="auto"/>
              <w:left w:val="dashSmallGap" w:sz="4" w:space="0" w:color="auto"/>
            </w:tcBorders>
            <w:shd w:val="clear" w:color="auto" w:fill="DAEEF3" w:themeFill="accent5" w:themeFillTint="33"/>
            <w:vAlign w:val="center"/>
          </w:tcPr>
          <w:p w14:paraId="0AA6E079" w14:textId="77777777" w:rsidR="00D625F6" w:rsidRPr="00E95DF3" w:rsidRDefault="00D625F6" w:rsidP="000B6623">
            <w:pPr>
              <w:spacing w:line="300" w:lineRule="exact"/>
              <w:ind w:leftChars="-55" w:left="-115" w:rightChars="-47" w:right="-99"/>
              <w:jc w:val="center"/>
              <w:rPr>
                <w:rFonts w:ascii="メイリオ" w:eastAsia="メイリオ" w:hAnsi="メイリオ" w:cs="メイリオ"/>
                <w:w w:val="80"/>
                <w:sz w:val="18"/>
                <w:szCs w:val="18"/>
              </w:rPr>
            </w:pPr>
            <w:r w:rsidRPr="000B6623">
              <w:rPr>
                <w:rFonts w:ascii="メイリオ" w:eastAsia="メイリオ" w:hAnsi="メイリオ" w:cs="メイリオ" w:hint="eastAsia"/>
                <w:w w:val="73"/>
                <w:kern w:val="0"/>
                <w:sz w:val="18"/>
                <w:szCs w:val="18"/>
                <w:fitText w:val="792" w:id="1406840064"/>
              </w:rPr>
              <w:t>（指導教諭）</w:t>
            </w:r>
          </w:p>
        </w:tc>
        <w:tc>
          <w:tcPr>
            <w:tcW w:w="1559" w:type="dxa"/>
            <w:tcBorders>
              <w:top w:val="dashSmallGap" w:sz="4" w:space="0" w:color="auto"/>
            </w:tcBorders>
            <w:shd w:val="clear" w:color="auto" w:fill="DAEEF3" w:themeFill="accent5" w:themeFillTint="33"/>
            <w:vAlign w:val="center"/>
          </w:tcPr>
          <w:p w14:paraId="3EFE410C"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3B1240F4" w14:textId="77777777" w:rsidR="00D625F6" w:rsidRPr="00040701" w:rsidRDefault="00D625F6"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◎教科・専門分野での活動</w:t>
            </w:r>
          </w:p>
          <w:p w14:paraId="46529114"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670" w:type="dxa"/>
            <w:tcBorders>
              <w:top w:val="dashSmallGap" w:sz="4" w:space="0" w:color="auto"/>
            </w:tcBorders>
            <w:shd w:val="clear" w:color="auto" w:fill="DAEEF3" w:themeFill="accent5" w:themeFillTint="33"/>
            <w:vAlign w:val="center"/>
          </w:tcPr>
          <w:p w14:paraId="68948E32"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61FFD8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44D734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A4BC80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845839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4DD629E5"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C12219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E9E765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625F6" w:rsidRPr="00040701" w14:paraId="72B20611" w14:textId="77777777" w:rsidTr="007A4590">
        <w:trPr>
          <w:cantSplit/>
          <w:trHeight w:val="510"/>
        </w:trPr>
        <w:tc>
          <w:tcPr>
            <w:tcW w:w="1519" w:type="dxa"/>
            <w:vMerge/>
            <w:tcBorders>
              <w:bottom w:val="single" w:sz="4" w:space="0" w:color="auto"/>
            </w:tcBorders>
            <w:vAlign w:val="center"/>
          </w:tcPr>
          <w:p w14:paraId="69671B34" w14:textId="77777777" w:rsidR="00D625F6" w:rsidRPr="00040701" w:rsidRDefault="00D625F6" w:rsidP="000625C5">
            <w:pPr>
              <w:spacing w:line="300" w:lineRule="exact"/>
              <w:jc w:val="center"/>
              <w:rPr>
                <w:rFonts w:ascii="メイリオ" w:eastAsia="メイリオ" w:hAnsi="メイリオ" w:cs="メイリオ"/>
                <w:b/>
                <w:sz w:val="22"/>
              </w:rPr>
            </w:pPr>
          </w:p>
        </w:tc>
        <w:tc>
          <w:tcPr>
            <w:tcW w:w="1033" w:type="dxa"/>
            <w:gridSpan w:val="2"/>
            <w:tcBorders>
              <w:bottom w:val="single" w:sz="4" w:space="0" w:color="auto"/>
            </w:tcBorders>
            <w:vAlign w:val="center"/>
          </w:tcPr>
          <w:p w14:paraId="338B7993" w14:textId="77777777" w:rsidR="00D625F6" w:rsidRPr="00040701" w:rsidRDefault="00D625F6" w:rsidP="00F54CCF">
            <w:pPr>
              <w:spacing w:line="300" w:lineRule="exact"/>
              <w:ind w:leftChars="-27" w:left="-57" w:rightChars="-47" w:right="-99"/>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08C3D486" w14:textId="77777777" w:rsidR="00D625F6" w:rsidRPr="00040701" w:rsidRDefault="00D625F6" w:rsidP="00040701">
            <w:pPr>
              <w:spacing w:line="300" w:lineRule="exact"/>
              <w:rPr>
                <w:rFonts w:ascii="メイリオ" w:eastAsia="メイリオ" w:hAnsi="メイリオ" w:cs="メイリオ"/>
                <w:sz w:val="16"/>
              </w:rPr>
            </w:pPr>
          </w:p>
        </w:tc>
        <w:tc>
          <w:tcPr>
            <w:tcW w:w="5670" w:type="dxa"/>
            <w:tcBorders>
              <w:bottom w:val="single" w:sz="4" w:space="0" w:color="auto"/>
            </w:tcBorders>
            <w:vAlign w:val="center"/>
          </w:tcPr>
          <w:p w14:paraId="5BBCBD2B"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29FA626" w14:textId="77777777" w:rsidR="00DF6B0E" w:rsidRDefault="00DF6B0E" w:rsidP="00040701">
      <w:pPr>
        <w:spacing w:line="220" w:lineRule="exact"/>
        <w:rPr>
          <w:rFonts w:ascii="メイリオ" w:eastAsia="メイリオ" w:hAnsi="メイリオ" w:cs="メイリオ"/>
          <w:color w:val="000000" w:themeColor="text1"/>
          <w:sz w:val="18"/>
          <w:szCs w:val="18"/>
        </w:rPr>
      </w:pPr>
    </w:p>
    <w:p w14:paraId="31B5CFE7" w14:textId="77777777" w:rsidR="00040701" w:rsidRPr="00040701" w:rsidRDefault="00040701" w:rsidP="00040701">
      <w:pPr>
        <w:spacing w:line="220" w:lineRule="exact"/>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留意事項</w:t>
      </w:r>
    </w:p>
    <w:p w14:paraId="26F5B16D"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●障がいのある児童生徒の指導については、特別支援学校用の「求められる行動パターンの例」を参考にする。</w:t>
      </w:r>
    </w:p>
    <w:p w14:paraId="3AA47AA4"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●「学校運営」については、首席・指導教諭の場合はそれぞれの着眼点を加えて評価する。</w:t>
      </w:r>
    </w:p>
    <w:p w14:paraId="5301A976" w14:textId="77777777" w:rsid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●「首席」の欄の「教職員」とは、「教諭、講師[実習担当]、養護教諭、栄養教諭、実習教員」である。</w:t>
      </w:r>
    </w:p>
    <w:p w14:paraId="01CF0371" w14:textId="77777777" w:rsidR="000B6623" w:rsidRPr="00040701" w:rsidRDefault="000B6623" w:rsidP="00040701">
      <w:pPr>
        <w:spacing w:line="220" w:lineRule="exact"/>
        <w:ind w:firstLineChars="100" w:firstLine="180"/>
        <w:rPr>
          <w:rFonts w:ascii="メイリオ" w:eastAsia="メイリオ" w:hAnsi="メイリオ" w:cs="メイリオ"/>
          <w:color w:val="000000" w:themeColor="text1"/>
          <w:sz w:val="18"/>
          <w:szCs w:val="18"/>
        </w:rPr>
      </w:pPr>
    </w:p>
    <w:p w14:paraId="7DC3A4EB" w14:textId="77777777" w:rsidR="00BE65B7" w:rsidRPr="00886221" w:rsidRDefault="00BE65B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559AC548" w14:textId="77777777" w:rsidR="00040701" w:rsidRPr="00040701" w:rsidRDefault="00040701" w:rsidP="00601BA9">
      <w:pPr>
        <w:spacing w:line="320" w:lineRule="exac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sidRPr="00B34A27">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B34A2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（小学校・中学校・義務教育学校・高等学校）</w:t>
      </w:r>
      <w:r w:rsidRPr="00040701">
        <w:rPr>
          <w:rFonts w:ascii="メイリオ" w:eastAsia="メイリオ" w:hAnsiTheme="minorHAnsi" w:cstheme="minorBidi" w:hint="eastAsia"/>
          <w:b/>
          <w:szCs w:val="22"/>
        </w:rPr>
        <w:t xml:space="preserve">　　　　　　　</w:t>
      </w:r>
    </w:p>
    <w:p w14:paraId="2D8F39F1" w14:textId="77777777" w:rsidR="00040701" w:rsidRPr="00040701" w:rsidRDefault="00040701" w:rsidP="00040701">
      <w:pPr>
        <w:spacing w:line="120" w:lineRule="exact"/>
        <w:rPr>
          <w:rFonts w:ascii="メイリオ" w:eastAsia="メイリオ" w:hAnsi="メイリオ" w:cs="メイリオ"/>
          <w:sz w:val="18"/>
        </w:rPr>
      </w:pPr>
    </w:p>
    <w:p w14:paraId="6AAEA3C5"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281"/>
        <w:gridCol w:w="989"/>
        <w:gridCol w:w="1461"/>
        <w:gridCol w:w="5528"/>
      </w:tblGrid>
      <w:tr w:rsidR="000B2BA9" w:rsidRPr="00040701" w14:paraId="7894CC3F" w14:textId="77777777" w:rsidTr="00F54CCF">
        <w:trPr>
          <w:cantSplit/>
          <w:trHeight w:val="336"/>
        </w:trPr>
        <w:tc>
          <w:tcPr>
            <w:tcW w:w="1522" w:type="dxa"/>
            <w:shd w:val="clear" w:color="auto" w:fill="B6DDE8" w:themeFill="accent5" w:themeFillTint="66"/>
            <w:vAlign w:val="center"/>
          </w:tcPr>
          <w:p w14:paraId="48CDB8DF" w14:textId="77777777" w:rsidR="000B2BA9" w:rsidRPr="00BE65B7" w:rsidRDefault="00AE40D4"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0" w:type="dxa"/>
            <w:gridSpan w:val="2"/>
            <w:shd w:val="clear" w:color="auto" w:fill="B6DDE8" w:themeFill="accent5" w:themeFillTint="66"/>
            <w:vAlign w:val="center"/>
          </w:tcPr>
          <w:p w14:paraId="173A29F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D68B23D" w14:textId="77777777" w:rsidR="000B2BA9"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461" w:type="dxa"/>
            <w:shd w:val="clear" w:color="auto" w:fill="B6DDE8" w:themeFill="accent5" w:themeFillTint="66"/>
            <w:vAlign w:val="center"/>
          </w:tcPr>
          <w:p w14:paraId="248A88E8" w14:textId="77777777" w:rsidR="000B2BA9" w:rsidRPr="00BE65B7" w:rsidRDefault="000B2BA9"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1B2EF57" w14:textId="77777777" w:rsidR="000B2BA9" w:rsidRPr="00BE65B7" w:rsidRDefault="000B2BA9" w:rsidP="00DF6B0E">
            <w:pPr>
              <w:spacing w:line="28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E95DF3" w:rsidRPr="00040701" w14:paraId="30F9AB16" w14:textId="77777777" w:rsidTr="00F54CCF">
        <w:trPr>
          <w:cantSplit/>
          <w:trHeight w:val="4964"/>
        </w:trPr>
        <w:tc>
          <w:tcPr>
            <w:tcW w:w="1522" w:type="dxa"/>
            <w:vMerge w:val="restart"/>
          </w:tcPr>
          <w:p w14:paraId="7F6C7F99" w14:textId="77777777" w:rsidR="00E95DF3" w:rsidRDefault="00E95DF3" w:rsidP="00C65C25">
            <w:pPr>
              <w:spacing w:line="240" w:lineRule="exact"/>
              <w:ind w:left="180" w:hangingChars="100" w:hanging="180"/>
              <w:rPr>
                <w:rFonts w:ascii="メイリオ" w:eastAsia="メイリオ" w:hAnsi="メイリオ" w:cs="メイリオ"/>
                <w:sz w:val="18"/>
              </w:rPr>
            </w:pPr>
          </w:p>
          <w:p w14:paraId="0068146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SS：非常に優れた能力を発揮し、児童生徒の成長・発達に大きく寄与するような教育活動を展開している。</w:t>
            </w:r>
          </w:p>
          <w:p w14:paraId="33E2BA8F"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全体の模範となる水準である。</w:t>
            </w:r>
          </w:p>
          <w:p w14:paraId="1C1BDA51"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7393198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S：優れた能力を発揮し、児童生徒の成長・発達に寄与するような教育活動を進めている。</w:t>
            </w:r>
          </w:p>
          <w:p w14:paraId="6D477AE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校内における模範となる水準である。</w:t>
            </w:r>
          </w:p>
          <w:p w14:paraId="6A41E8F8"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7D936D3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425CEF">
              <w:rPr>
                <w:rFonts w:ascii="メイリオ" w:eastAsia="メイリオ" w:hAnsi="メイリオ" w:cs="メイリオ" w:hint="eastAsia"/>
                <w:sz w:val="16"/>
              </w:rPr>
              <w:t>発揮しながら教育活動を進めている。</w:t>
            </w:r>
          </w:p>
          <w:p w14:paraId="1BD12814" w14:textId="77777777" w:rsidR="00E95DF3" w:rsidRPr="00425CEF" w:rsidRDefault="00E95DF3" w:rsidP="00C65C25">
            <w:pPr>
              <w:spacing w:line="240" w:lineRule="exact"/>
              <w:ind w:leftChars="100" w:left="210" w:firstLineChars="64" w:firstLine="102"/>
              <w:rPr>
                <w:rFonts w:ascii="メイリオ" w:eastAsia="メイリオ" w:hAnsi="メイリオ" w:cs="メイリオ"/>
                <w:sz w:val="16"/>
              </w:rPr>
            </w:pPr>
            <w:r w:rsidRPr="00425CEF">
              <w:rPr>
                <w:rFonts w:ascii="メイリオ" w:eastAsia="メイリオ" w:hAnsi="メイリオ" w:cs="メイリオ" w:hint="eastAsia"/>
                <w:sz w:val="16"/>
              </w:rPr>
              <w:t>職務を支障なく遂行している。</w:t>
            </w:r>
          </w:p>
          <w:p w14:paraId="41FB462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5FBE4909"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2204D170"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職務遂行上、支障をきたす場合がある。</w:t>
            </w:r>
          </w:p>
          <w:p w14:paraId="2DE37022"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095195E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C：期待される能力を発揮しておらず、児童生徒の成長・発達の上で、悪影響を及ぼしかねない状況である。</w:t>
            </w:r>
          </w:p>
          <w:p w14:paraId="19F098AF" w14:textId="77777777" w:rsidR="00E95DF3" w:rsidRPr="00040701" w:rsidRDefault="00E95DF3" w:rsidP="00C65C25">
            <w:pPr>
              <w:spacing w:line="240" w:lineRule="exact"/>
              <w:ind w:leftChars="70" w:left="147" w:firstLineChars="107" w:firstLine="171"/>
              <w:jc w:val="left"/>
              <w:rPr>
                <w:rFonts w:ascii="メイリオ" w:eastAsia="メイリオ" w:hAnsi="メイリオ" w:cs="メイリオ"/>
                <w:b/>
                <w:w w:val="80"/>
                <w:sz w:val="22"/>
              </w:rPr>
            </w:pPr>
            <w:r w:rsidRPr="00425CEF">
              <w:rPr>
                <w:rFonts w:ascii="メイリオ" w:eastAsia="メイリオ" w:hAnsi="メイリオ" w:cs="メイリオ" w:hint="eastAsia"/>
                <w:sz w:val="16"/>
              </w:rPr>
              <w:t>職務遂行上、非常に大きな支障をきたしてい</w:t>
            </w:r>
            <w:r w:rsidRPr="00425CEF">
              <w:rPr>
                <w:rFonts w:hint="eastAsia"/>
                <w:sz w:val="16"/>
              </w:rPr>
              <w:t>る。</w:t>
            </w:r>
          </w:p>
        </w:tc>
        <w:tc>
          <w:tcPr>
            <w:tcW w:w="1270" w:type="dxa"/>
            <w:gridSpan w:val="2"/>
            <w:vAlign w:val="center"/>
          </w:tcPr>
          <w:p w14:paraId="3E1E3C47" w14:textId="77777777" w:rsidR="00E95DF3" w:rsidRPr="00B34A27"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学ぶ</w:t>
            </w:r>
            <w:r w:rsidRPr="00B34A27">
              <w:rPr>
                <w:rFonts w:ascii="メイリオ" w:eastAsia="メイリオ" w:hAnsi="メイリオ" w:cs="メイリオ" w:hint="eastAsia"/>
                <w:b/>
                <w:w w:val="80"/>
                <w:sz w:val="22"/>
              </w:rPr>
              <w:t>力の育成</w:t>
            </w:r>
          </w:p>
          <w:p w14:paraId="28FB4D4E" w14:textId="77777777" w:rsidR="00E95DF3" w:rsidRPr="00B34A27" w:rsidRDefault="00E95DF3" w:rsidP="000B2BA9">
            <w:pPr>
              <w:spacing w:line="300" w:lineRule="exact"/>
              <w:jc w:val="left"/>
              <w:rPr>
                <w:rFonts w:ascii="メイリオ" w:eastAsia="メイリオ" w:hAnsi="メイリオ" w:cs="メイリオ"/>
                <w:sz w:val="18"/>
              </w:rPr>
            </w:pPr>
          </w:p>
          <w:p w14:paraId="4BD1773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DD63B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5EBD95B3" w14:textId="77777777" w:rsidR="00E95DF3"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2A24D30A"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1C0E665"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学習理解度の</w:t>
            </w:r>
          </w:p>
          <w:p w14:paraId="4053A0A2"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3464EED" w14:textId="77777777" w:rsidR="00E95DF3" w:rsidRPr="00040701" w:rsidRDefault="00E95DF3" w:rsidP="00040701">
            <w:pPr>
              <w:spacing w:line="320" w:lineRule="exac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B4EBF67"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◎指導内容の</w:t>
            </w:r>
          </w:p>
          <w:p w14:paraId="37119C13"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399D4D95"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2B62E4F"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021B7D19" w14:textId="77777777" w:rsidR="00E95DF3" w:rsidRPr="00040701"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39AC6E0"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習得等に対す</w:t>
            </w:r>
          </w:p>
          <w:p w14:paraId="13CC7252" w14:textId="77777777" w:rsidR="00E95DF3" w:rsidRPr="00040701" w:rsidRDefault="00E95DF3" w:rsidP="00F54CC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る意欲</w:t>
            </w:r>
          </w:p>
        </w:tc>
        <w:tc>
          <w:tcPr>
            <w:tcW w:w="5528" w:type="dxa"/>
          </w:tcPr>
          <w:p w14:paraId="254A706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○児童生徒の学習に関する興味・関心を把握し、教材や指導方法の工夫を行っている。</w:t>
            </w:r>
          </w:p>
          <w:p w14:paraId="33C71D9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78C74BE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○年間を通じて、児童生徒の理解度や教科等の目標を踏まえて、計画的に指導を行い、指導の振り返りと工夫、改善を行っている。</w:t>
            </w:r>
          </w:p>
          <w:p w14:paraId="10B898AB"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○児童生徒の反応等に臨機応変に対応し、指導を行うとともに、学習理解に課題があったり、より深い内容の学習意欲がある児童生徒に対し、個に応じた対応を行っている。</w:t>
            </w:r>
          </w:p>
          <w:p w14:paraId="14C59C62"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7C0D214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1EC2C483"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E95DF3" w:rsidRPr="00040701" w14:paraId="3271D8CE" w14:textId="77777777" w:rsidTr="00F54CCF">
        <w:trPr>
          <w:cantSplit/>
          <w:trHeight w:val="8080"/>
        </w:trPr>
        <w:tc>
          <w:tcPr>
            <w:tcW w:w="1522" w:type="dxa"/>
            <w:vMerge/>
            <w:vAlign w:val="center"/>
          </w:tcPr>
          <w:p w14:paraId="75252821" w14:textId="77777777" w:rsidR="00E95DF3" w:rsidRPr="00040701" w:rsidRDefault="00E95DF3" w:rsidP="000B2BA9">
            <w:pPr>
              <w:spacing w:line="300" w:lineRule="exact"/>
              <w:jc w:val="left"/>
              <w:rPr>
                <w:rFonts w:ascii="メイリオ" w:eastAsia="メイリオ" w:hAnsi="メイリオ" w:cs="メイリオ"/>
                <w:b/>
                <w:sz w:val="22"/>
              </w:rPr>
            </w:pPr>
          </w:p>
        </w:tc>
        <w:tc>
          <w:tcPr>
            <w:tcW w:w="1270" w:type="dxa"/>
            <w:gridSpan w:val="2"/>
            <w:vAlign w:val="center"/>
          </w:tcPr>
          <w:p w14:paraId="2D818296" w14:textId="77777777" w:rsid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5C7B6D10" w14:textId="77777777" w:rsidR="00E95DF3" w:rsidRP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613DDFA" w14:textId="77777777" w:rsidR="00E95DF3" w:rsidRPr="00040701" w:rsidRDefault="00E95DF3" w:rsidP="000B2BA9">
            <w:pPr>
              <w:spacing w:line="300" w:lineRule="exact"/>
              <w:ind w:leftChars="69" w:left="145"/>
              <w:jc w:val="left"/>
              <w:rPr>
                <w:rFonts w:ascii="メイリオ" w:eastAsia="メイリオ" w:hAnsi="メイリオ" w:cs="メイリオ"/>
                <w:b/>
                <w:sz w:val="22"/>
              </w:rPr>
            </w:pPr>
          </w:p>
          <w:p w14:paraId="4337672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F7D513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5A22D42" w14:textId="77777777" w:rsidR="00E95DF3"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79AF1B3C"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DB4B9F8"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294F2B99"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5D48518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3A6C12FD"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の信頼関係の</w:t>
            </w:r>
          </w:p>
          <w:p w14:paraId="5F214C2D"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1B74332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3DAA8EB"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068F2C1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3D9B5DB3"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0C6672B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514BDCC0"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66609EC5"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◎研修に対す</w:t>
            </w:r>
            <w:r w:rsidR="00C65C25">
              <w:rPr>
                <w:rFonts w:ascii="メイリオ" w:eastAsia="メイリオ" w:hAnsi="メイリオ" w:cs="メイリオ" w:hint="eastAsia"/>
                <w:sz w:val="18"/>
              </w:rPr>
              <w:t>る</w:t>
            </w:r>
          </w:p>
          <w:p w14:paraId="23B7D06C"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DC385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30E32175"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48764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2924FBD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DE818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51C261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3EEC2A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29AD9F1D"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04BDE27F"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3A6D624"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B2BA9" w:rsidRPr="00040701" w14:paraId="1A132447" w14:textId="77777777" w:rsidTr="003F330C">
        <w:trPr>
          <w:cantSplit/>
          <w:trHeight w:val="3121"/>
        </w:trPr>
        <w:tc>
          <w:tcPr>
            <w:tcW w:w="1522" w:type="dxa"/>
            <w:tcBorders>
              <w:bottom w:val="nil"/>
            </w:tcBorders>
          </w:tcPr>
          <w:p w14:paraId="54971361" w14:textId="77777777" w:rsidR="000B2BA9" w:rsidRPr="00040701" w:rsidRDefault="000B2BA9" w:rsidP="00040701">
            <w:pPr>
              <w:spacing w:line="300" w:lineRule="exact"/>
              <w:jc w:val="left"/>
              <w:rPr>
                <w:rFonts w:ascii="メイリオ" w:eastAsia="メイリオ" w:hAnsi="メイリオ" w:cs="メイリオ"/>
                <w:sz w:val="20"/>
              </w:rPr>
            </w:pPr>
          </w:p>
          <w:p w14:paraId="42CF4116" w14:textId="77777777" w:rsidR="000B2BA9" w:rsidRPr="00040701" w:rsidRDefault="000B2BA9" w:rsidP="00040701">
            <w:pPr>
              <w:spacing w:line="300" w:lineRule="exact"/>
              <w:jc w:val="left"/>
              <w:rPr>
                <w:rFonts w:ascii="メイリオ" w:eastAsia="メイリオ" w:hAnsi="メイリオ" w:cs="メイリオ"/>
                <w:sz w:val="20"/>
              </w:rPr>
            </w:pPr>
          </w:p>
          <w:p w14:paraId="2400C275" w14:textId="77777777" w:rsidR="000B2BA9" w:rsidRPr="00040701" w:rsidRDefault="000B2BA9" w:rsidP="00040701">
            <w:pPr>
              <w:spacing w:line="300" w:lineRule="exact"/>
              <w:jc w:val="left"/>
              <w:rPr>
                <w:rFonts w:ascii="メイリオ" w:eastAsia="メイリオ" w:hAnsi="メイリオ" w:cs="メイリオ"/>
                <w:sz w:val="20"/>
              </w:rPr>
            </w:pPr>
          </w:p>
          <w:p w14:paraId="4C30D7B2" w14:textId="77777777" w:rsidR="000B2BA9" w:rsidRPr="00040701" w:rsidRDefault="000B2BA9" w:rsidP="00040701">
            <w:pPr>
              <w:spacing w:line="300" w:lineRule="exact"/>
              <w:jc w:val="left"/>
              <w:rPr>
                <w:rFonts w:ascii="メイリオ" w:eastAsia="メイリオ" w:hAnsi="メイリオ" w:cs="メイリオ"/>
                <w:sz w:val="20"/>
              </w:rPr>
            </w:pPr>
          </w:p>
          <w:p w14:paraId="08CFB5AA" w14:textId="77777777" w:rsidR="000B2BA9" w:rsidRDefault="000B2BA9" w:rsidP="000B2BA9">
            <w:pPr>
              <w:spacing w:line="300" w:lineRule="exact"/>
              <w:ind w:firstLineChars="341" w:firstLine="750"/>
              <w:jc w:val="center"/>
              <w:rPr>
                <w:rFonts w:ascii="メイリオ" w:eastAsia="メイリオ" w:hAnsi="メイリオ" w:cs="メイリオ"/>
                <w:b/>
                <w:sz w:val="22"/>
              </w:rPr>
            </w:pPr>
          </w:p>
          <w:p w14:paraId="2378E0C0"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6F52DCBF"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8EB71AA"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B745E59" w14:textId="77777777" w:rsidR="000B2BA9" w:rsidRPr="00040701" w:rsidRDefault="000B2BA9" w:rsidP="000B2BA9">
            <w:pPr>
              <w:spacing w:line="300" w:lineRule="exact"/>
              <w:jc w:val="left"/>
              <w:rPr>
                <w:rFonts w:ascii="メイリオ" w:eastAsia="メイリオ" w:hAnsi="メイリオ" w:cs="メイリオ"/>
                <w:b/>
                <w:w w:val="80"/>
                <w:sz w:val="22"/>
              </w:rPr>
            </w:pPr>
          </w:p>
        </w:tc>
        <w:tc>
          <w:tcPr>
            <w:tcW w:w="1270" w:type="dxa"/>
            <w:gridSpan w:val="2"/>
            <w:tcBorders>
              <w:bottom w:val="nil"/>
            </w:tcBorders>
            <w:vAlign w:val="center"/>
          </w:tcPr>
          <w:p w14:paraId="1A546323" w14:textId="77777777" w:rsidR="000B2BA9" w:rsidRPr="00040701" w:rsidRDefault="000B2BA9" w:rsidP="003F330C">
            <w:pPr>
              <w:spacing w:line="300" w:lineRule="exact"/>
              <w:ind w:left="39"/>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326BF149" w14:textId="77777777" w:rsidR="000B2BA9" w:rsidRPr="00040701" w:rsidRDefault="000B2BA9" w:rsidP="003F330C">
            <w:pPr>
              <w:spacing w:line="300" w:lineRule="exact"/>
              <w:rPr>
                <w:rFonts w:ascii="メイリオ" w:eastAsia="メイリオ" w:hAnsi="メイリオ" w:cs="メイリオ"/>
                <w:sz w:val="18"/>
              </w:rPr>
            </w:pPr>
          </w:p>
          <w:p w14:paraId="7214408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DFB7D8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BE789" w14:textId="77777777" w:rsidR="000B2BA9"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tcBorders>
              <w:bottom w:val="dashSmallGap" w:sz="4" w:space="0" w:color="auto"/>
            </w:tcBorders>
            <w:vAlign w:val="center"/>
          </w:tcPr>
          <w:p w14:paraId="57BE226C"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343B7728"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6856FEEA"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6C7E387D"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4149F950" w14:textId="77777777" w:rsidR="000B2BA9" w:rsidRPr="00040701" w:rsidRDefault="000B2BA9"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4DEE4D1A"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A10AC85"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CB74E7E"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F4B325C"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22D7AD32"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71C0C5D"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E95DF3" w:rsidRPr="00040701" w14:paraId="4FA3009A" w14:textId="77777777" w:rsidTr="00F54CCF">
        <w:trPr>
          <w:cantSplit/>
          <w:trHeight w:val="3095"/>
        </w:trPr>
        <w:tc>
          <w:tcPr>
            <w:tcW w:w="1522" w:type="dxa"/>
            <w:vMerge w:val="restart"/>
            <w:tcBorders>
              <w:top w:val="nil"/>
              <w:right w:val="single" w:sz="4" w:space="0" w:color="auto"/>
            </w:tcBorders>
            <w:vAlign w:val="center"/>
          </w:tcPr>
          <w:p w14:paraId="6B637F1F" w14:textId="77777777" w:rsidR="00E95DF3" w:rsidRPr="00040701" w:rsidRDefault="00E95DF3" w:rsidP="00040701">
            <w:pPr>
              <w:spacing w:line="300" w:lineRule="exact"/>
              <w:jc w:val="left"/>
              <w:rPr>
                <w:rFonts w:ascii="メイリオ" w:eastAsia="メイリオ" w:hAnsi="メイリオ" w:cs="メイリオ"/>
                <w:b/>
                <w:sz w:val="22"/>
              </w:rPr>
            </w:pPr>
          </w:p>
        </w:tc>
        <w:tc>
          <w:tcPr>
            <w:tcW w:w="281" w:type="dxa"/>
            <w:vMerge w:val="restart"/>
            <w:tcBorders>
              <w:top w:val="nil"/>
              <w:left w:val="single" w:sz="4" w:space="0" w:color="auto"/>
              <w:right w:val="dashSmallGap" w:sz="4" w:space="0" w:color="auto"/>
            </w:tcBorders>
            <w:vAlign w:val="center"/>
          </w:tcPr>
          <w:p w14:paraId="6310C577" w14:textId="77777777" w:rsidR="00E95DF3" w:rsidRPr="00040701" w:rsidRDefault="00E95DF3" w:rsidP="00040701">
            <w:pPr>
              <w:spacing w:line="300" w:lineRule="exact"/>
              <w:jc w:val="left"/>
              <w:rPr>
                <w:rFonts w:ascii="メイリオ" w:eastAsia="メイリオ" w:hAnsi="メイリオ" w:cs="メイリオ"/>
                <w:b/>
                <w:sz w:val="22"/>
              </w:rPr>
            </w:pPr>
          </w:p>
        </w:tc>
        <w:tc>
          <w:tcPr>
            <w:tcW w:w="989"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15745427" w14:textId="77777777" w:rsidR="00E95DF3" w:rsidRPr="00040701" w:rsidRDefault="00E95DF3"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461" w:type="dxa"/>
            <w:tcBorders>
              <w:top w:val="dashSmallGap" w:sz="4" w:space="0" w:color="auto"/>
              <w:bottom w:val="dashSmallGap" w:sz="4" w:space="0" w:color="auto"/>
            </w:tcBorders>
            <w:shd w:val="clear" w:color="auto" w:fill="DAEEF3" w:themeFill="accent5" w:themeFillTint="33"/>
            <w:vAlign w:val="center"/>
          </w:tcPr>
          <w:p w14:paraId="2ACD218E"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1A8CFFB5"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E3A824B"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A55249"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02528899"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34F136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7BA80446" w14:textId="77777777" w:rsidR="00E95DF3" w:rsidRPr="00040701" w:rsidRDefault="00E95DF3" w:rsidP="00DF6B0E">
            <w:pPr>
              <w:tabs>
                <w:tab w:val="left" w:pos="5761"/>
              </w:tabs>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77B8E890"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BED55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330A921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37944EE2"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E95DF3" w:rsidRPr="00040701" w14:paraId="3B27A0E9" w14:textId="77777777" w:rsidTr="00F54CCF">
        <w:trPr>
          <w:cantSplit/>
          <w:trHeight w:val="4007"/>
        </w:trPr>
        <w:tc>
          <w:tcPr>
            <w:tcW w:w="1522" w:type="dxa"/>
            <w:vMerge/>
            <w:tcBorders>
              <w:right w:val="single" w:sz="4" w:space="0" w:color="auto"/>
            </w:tcBorders>
            <w:vAlign w:val="center"/>
          </w:tcPr>
          <w:p w14:paraId="3B5AFF3E" w14:textId="77777777" w:rsidR="00E95DF3" w:rsidRPr="00040701" w:rsidRDefault="00E95DF3" w:rsidP="00040701">
            <w:pPr>
              <w:spacing w:line="300" w:lineRule="exact"/>
              <w:jc w:val="center"/>
              <w:rPr>
                <w:rFonts w:ascii="メイリオ" w:eastAsia="メイリオ" w:hAnsi="メイリオ" w:cs="メイリオ"/>
                <w:b/>
                <w:sz w:val="22"/>
              </w:rPr>
            </w:pPr>
          </w:p>
        </w:tc>
        <w:tc>
          <w:tcPr>
            <w:tcW w:w="281" w:type="dxa"/>
            <w:vMerge/>
            <w:tcBorders>
              <w:top w:val="nil"/>
              <w:left w:val="single" w:sz="4" w:space="0" w:color="auto"/>
              <w:right w:val="dashSmallGap" w:sz="4" w:space="0" w:color="auto"/>
            </w:tcBorders>
            <w:vAlign w:val="center"/>
          </w:tcPr>
          <w:p w14:paraId="2CFECB8F" w14:textId="77777777" w:rsidR="00E95DF3" w:rsidRPr="00040701" w:rsidRDefault="00E95DF3" w:rsidP="00040701">
            <w:pPr>
              <w:spacing w:line="300" w:lineRule="exact"/>
              <w:jc w:val="center"/>
              <w:rPr>
                <w:rFonts w:ascii="メイリオ" w:eastAsia="メイリオ" w:hAnsi="メイリオ" w:cs="メイリオ"/>
                <w:b/>
                <w:sz w:val="22"/>
              </w:rPr>
            </w:pPr>
          </w:p>
        </w:tc>
        <w:tc>
          <w:tcPr>
            <w:tcW w:w="989" w:type="dxa"/>
            <w:tcBorders>
              <w:top w:val="dashSmallGap" w:sz="4" w:space="0" w:color="auto"/>
              <w:left w:val="dashSmallGap" w:sz="4" w:space="0" w:color="auto"/>
            </w:tcBorders>
            <w:shd w:val="clear" w:color="auto" w:fill="DAEEF3" w:themeFill="accent5" w:themeFillTint="33"/>
            <w:vAlign w:val="center"/>
          </w:tcPr>
          <w:p w14:paraId="45D40537" w14:textId="77777777" w:rsidR="00E95DF3" w:rsidRPr="00040701" w:rsidRDefault="00E95DF3" w:rsidP="00040701">
            <w:pPr>
              <w:spacing w:line="300" w:lineRule="exact"/>
              <w:jc w:val="center"/>
              <w:rPr>
                <w:rFonts w:ascii="メイリオ" w:eastAsia="メイリオ" w:hAnsi="メイリオ" w:cs="メイリオ"/>
                <w:w w:val="80"/>
                <w:sz w:val="18"/>
              </w:rPr>
            </w:pPr>
            <w:r w:rsidRPr="00470645">
              <w:rPr>
                <w:rFonts w:ascii="メイリオ" w:eastAsia="メイリオ" w:hAnsi="メイリオ" w:cs="メイリオ" w:hint="eastAsia"/>
                <w:w w:val="73"/>
                <w:kern w:val="0"/>
                <w:sz w:val="18"/>
                <w:fitText w:val="792" w:id="1406842880"/>
              </w:rPr>
              <w:t>（指導教諭</w:t>
            </w:r>
            <w:r w:rsidRPr="00470645">
              <w:rPr>
                <w:rFonts w:ascii="メイリオ" w:eastAsia="メイリオ" w:hAnsi="メイリオ" w:cs="メイリオ" w:hint="eastAsia"/>
                <w:spacing w:val="1"/>
                <w:w w:val="73"/>
                <w:kern w:val="0"/>
                <w:sz w:val="18"/>
                <w:fitText w:val="792" w:id="1406842880"/>
              </w:rPr>
              <w:t>）</w:t>
            </w:r>
          </w:p>
        </w:tc>
        <w:tc>
          <w:tcPr>
            <w:tcW w:w="1461" w:type="dxa"/>
            <w:tcBorders>
              <w:top w:val="dashSmallGap" w:sz="4" w:space="0" w:color="auto"/>
            </w:tcBorders>
            <w:shd w:val="clear" w:color="auto" w:fill="DAEEF3" w:themeFill="accent5" w:themeFillTint="33"/>
            <w:vAlign w:val="center"/>
          </w:tcPr>
          <w:p w14:paraId="71D8E7C5"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294053C6" w14:textId="77777777" w:rsidR="00F54CCF" w:rsidRDefault="00E95DF3"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w:t>
            </w:r>
          </w:p>
          <w:p w14:paraId="23DA994A" w14:textId="77777777" w:rsidR="00E95DF3" w:rsidRPr="00040701" w:rsidRDefault="00E95DF3" w:rsidP="00F54CC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野での活動</w:t>
            </w:r>
          </w:p>
          <w:p w14:paraId="143774DE"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2E8B18F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94A0EB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923E298"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0B89FB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15D3CF54"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79C5848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97B40E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7874FD55"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E95DF3" w:rsidRPr="00040701" w14:paraId="5C8C9C6B" w14:textId="77777777" w:rsidTr="00F54CCF">
        <w:trPr>
          <w:cantSplit/>
          <w:trHeight w:val="510"/>
        </w:trPr>
        <w:tc>
          <w:tcPr>
            <w:tcW w:w="1522" w:type="dxa"/>
            <w:vMerge/>
            <w:tcBorders>
              <w:bottom w:val="single" w:sz="4" w:space="0" w:color="auto"/>
              <w:right w:val="single" w:sz="4" w:space="0" w:color="auto"/>
            </w:tcBorders>
            <w:vAlign w:val="center"/>
          </w:tcPr>
          <w:p w14:paraId="7A54EE5F" w14:textId="77777777" w:rsidR="00E95DF3" w:rsidRPr="00040701" w:rsidRDefault="00E95DF3" w:rsidP="000B2BA9">
            <w:pPr>
              <w:spacing w:line="300" w:lineRule="exact"/>
              <w:jc w:val="center"/>
              <w:rPr>
                <w:rFonts w:ascii="メイリオ" w:eastAsia="メイリオ" w:hAnsi="メイリオ" w:cs="メイリオ"/>
                <w:b/>
                <w:sz w:val="22"/>
              </w:rPr>
            </w:pPr>
          </w:p>
        </w:tc>
        <w:tc>
          <w:tcPr>
            <w:tcW w:w="1270" w:type="dxa"/>
            <w:gridSpan w:val="2"/>
            <w:tcBorders>
              <w:left w:val="single" w:sz="4" w:space="0" w:color="auto"/>
              <w:bottom w:val="single" w:sz="4" w:space="0" w:color="auto"/>
            </w:tcBorders>
            <w:vAlign w:val="center"/>
          </w:tcPr>
          <w:p w14:paraId="2749A9A6" w14:textId="77777777" w:rsidR="00E95DF3" w:rsidRPr="00040701" w:rsidRDefault="00E95DF3" w:rsidP="007A213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61" w:type="dxa"/>
            <w:tcBorders>
              <w:bottom w:val="single" w:sz="4" w:space="0" w:color="auto"/>
            </w:tcBorders>
            <w:vAlign w:val="center"/>
          </w:tcPr>
          <w:p w14:paraId="4FFE17F3" w14:textId="77777777" w:rsidR="00E95DF3" w:rsidRPr="00040701" w:rsidRDefault="00E95DF3"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61E9AC87" w14:textId="77777777" w:rsidR="00E95DF3" w:rsidRPr="00040701" w:rsidRDefault="00E95DF3"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959ABDC"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2022DB7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744ADF3D"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等も含む）の状況を踏まえて評価を行う。また、「実験・実習」の要素は、「学ぶ力の育成」の着眼点及び「求め</w:t>
      </w:r>
    </w:p>
    <w:p w14:paraId="77631407"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られる行動パターンの例」に準じて評価を行う。</w:t>
      </w:r>
    </w:p>
    <w:p w14:paraId="2F044DE6"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●障がいのある児童生徒の指導については、特別支援学校用の「求められる行動パターンの例」を参考にする。</w:t>
      </w:r>
    </w:p>
    <w:p w14:paraId="532D460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0AE51DDE" w14:textId="77777777" w:rsidR="00040701" w:rsidRPr="00040701" w:rsidRDefault="00040701" w:rsidP="00040701">
      <w:pPr>
        <w:spacing w:line="280" w:lineRule="exact"/>
        <w:ind w:left="90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●「首席」の欄の「教職員」とは、「教諭、講師[実習担当]、養護教諭、栄養教諭、実習教員」である。</w:t>
      </w:r>
    </w:p>
    <w:p w14:paraId="12B78985" w14:textId="77777777" w:rsidR="00BE65B7" w:rsidRPr="00886221" w:rsidRDefault="00BE65B7" w:rsidP="004A508E">
      <w:pPr>
        <w:spacing w:line="320" w:lineRule="exact"/>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26236BD0" w14:textId="77777777" w:rsidR="00040701" w:rsidRPr="00040701" w:rsidRDefault="00040701" w:rsidP="00BE65B7">
      <w:pPr>
        <w:spacing w:line="320" w:lineRule="exact"/>
        <w:jc w:val="lef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sidRPr="00BE65B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（特別支援学校）</w:t>
      </w:r>
      <w:r w:rsidRPr="00040701">
        <w:rPr>
          <w:rFonts w:ascii="メイリオ" w:eastAsia="メイリオ" w:hAnsiTheme="minorHAnsi" w:cstheme="minorBidi" w:hint="eastAsia"/>
          <w:b/>
          <w:szCs w:val="22"/>
        </w:rPr>
        <w:t xml:space="preserve">　　　　　　　</w:t>
      </w:r>
    </w:p>
    <w:p w14:paraId="37EBE2C1"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218"/>
        <w:gridCol w:w="916"/>
        <w:gridCol w:w="1559"/>
        <w:gridCol w:w="5528"/>
      </w:tblGrid>
      <w:tr w:rsidR="00DF5C47" w:rsidRPr="00040701" w14:paraId="7876D31B" w14:textId="77777777" w:rsidTr="00F54CCF">
        <w:trPr>
          <w:cantSplit/>
          <w:trHeight w:val="336"/>
        </w:trPr>
        <w:tc>
          <w:tcPr>
            <w:tcW w:w="1560" w:type="dxa"/>
            <w:shd w:val="clear" w:color="auto" w:fill="B6DDE8" w:themeFill="accent5" w:themeFillTint="66"/>
            <w:vAlign w:val="center"/>
          </w:tcPr>
          <w:p w14:paraId="6F66D7EF" w14:textId="77777777" w:rsidR="00DF5C47" w:rsidRPr="00BE65B7" w:rsidRDefault="006E6059" w:rsidP="00DF5C47">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4" w:type="dxa"/>
            <w:gridSpan w:val="2"/>
            <w:shd w:val="clear" w:color="auto" w:fill="B6DDE8" w:themeFill="accent5" w:themeFillTint="66"/>
            <w:vAlign w:val="center"/>
          </w:tcPr>
          <w:p w14:paraId="5776D326"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048F453B" w14:textId="77777777" w:rsidR="00DF5C47"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075F958B"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8F8B64E"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DF5C47" w:rsidRPr="00040701" w14:paraId="7D8B324C" w14:textId="77777777" w:rsidTr="00F54CCF">
        <w:trPr>
          <w:cantSplit/>
          <w:trHeight w:val="1495"/>
        </w:trPr>
        <w:tc>
          <w:tcPr>
            <w:tcW w:w="1560" w:type="dxa"/>
            <w:vMerge w:val="restart"/>
            <w:vAlign w:val="center"/>
          </w:tcPr>
          <w:p w14:paraId="018DADEB"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3355D4A2"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全体の模範となる水準である。</w:t>
            </w:r>
          </w:p>
          <w:p w14:paraId="7ECB108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4F463A43"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S：優れた能力を発揮し、児童生徒の成長・発達に寄与するような教育活動を進めている。</w:t>
            </w:r>
          </w:p>
          <w:p w14:paraId="54360085"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校内における模範となる水準である。</w:t>
            </w:r>
          </w:p>
          <w:p w14:paraId="36BEC289"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4F39E1E7"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A：</w:t>
            </w:r>
            <w:r w:rsidR="003F330C" w:rsidRPr="003F330C">
              <w:rPr>
                <w:rFonts w:ascii="メイリオ" w:eastAsia="メイリオ" w:hAnsi="メイリオ" w:cs="メイリオ" w:hint="eastAsia"/>
                <w:color w:val="000000"/>
                <w:sz w:val="16"/>
              </w:rPr>
              <w:t>期待される能力を</w:t>
            </w:r>
            <w:r w:rsidRPr="00F54CCF">
              <w:rPr>
                <w:rFonts w:ascii="メイリオ" w:eastAsia="メイリオ" w:hAnsi="メイリオ" w:cs="メイリオ" w:hint="eastAsia"/>
                <w:color w:val="000000"/>
                <w:sz w:val="16"/>
              </w:rPr>
              <w:t>発揮しながら教育活動を進めている。</w:t>
            </w:r>
          </w:p>
          <w:p w14:paraId="7A9C367A"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職務を支障なく遂行している。</w:t>
            </w:r>
          </w:p>
          <w:p w14:paraId="55E2E52C"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7C7EB6C0"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2435E7ED"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職務遂行上、支障をきたす場合がある。</w:t>
            </w:r>
          </w:p>
          <w:p w14:paraId="430F3275"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390F97A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2639EA1D" w14:textId="77777777" w:rsidR="00DF5C47" w:rsidRPr="00040701" w:rsidRDefault="006E6059" w:rsidP="00C65C25">
            <w:pPr>
              <w:spacing w:line="240" w:lineRule="exact"/>
              <w:ind w:leftChars="100" w:left="210" w:firstLineChars="100" w:firstLine="160"/>
              <w:rPr>
                <w:rFonts w:ascii="メイリオ" w:eastAsia="メイリオ" w:hAnsi="メイリオ" w:cs="メイリオ"/>
                <w:b/>
                <w:w w:val="80"/>
                <w:sz w:val="22"/>
              </w:rPr>
            </w:pPr>
            <w:r w:rsidRPr="00F54CCF">
              <w:rPr>
                <w:rFonts w:ascii="メイリオ" w:eastAsia="メイリオ" w:hAnsi="メイリオ" w:cs="メイリオ" w:hint="eastAsia"/>
                <w:color w:val="000000"/>
                <w:sz w:val="16"/>
              </w:rPr>
              <w:t>職務遂行上、非常に大きな支障をきたしている。</w:t>
            </w:r>
          </w:p>
        </w:tc>
        <w:tc>
          <w:tcPr>
            <w:tcW w:w="1134" w:type="dxa"/>
            <w:gridSpan w:val="2"/>
            <w:vAlign w:val="center"/>
          </w:tcPr>
          <w:p w14:paraId="16D72B76"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授業力</w:t>
            </w:r>
          </w:p>
          <w:p w14:paraId="57AB07EF" w14:textId="77777777" w:rsidR="00DF5C47" w:rsidRDefault="00DF5C47">
            <w:pPr>
              <w:widowControl/>
              <w:jc w:val="left"/>
              <w:rPr>
                <w:rFonts w:ascii="メイリオ" w:eastAsia="メイリオ" w:hAnsi="メイリオ" w:cs="メイリオ"/>
                <w:b/>
                <w:w w:val="80"/>
                <w:sz w:val="22"/>
              </w:rPr>
            </w:pPr>
          </w:p>
          <w:p w14:paraId="575C534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BF2F95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354942B"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5EC4D803"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w:t>
            </w:r>
          </w:p>
          <w:p w14:paraId="409FD33E"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習理解度の</w:t>
            </w:r>
          </w:p>
          <w:p w14:paraId="4E77CE6F"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375B27" w14:textId="77777777" w:rsidR="00DF5C47" w:rsidRPr="00040701" w:rsidRDefault="00DF5C47"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7B0D76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7644B4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44D63EC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A323D44"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24653AA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w:t>
            </w:r>
          </w:p>
          <w:p w14:paraId="5A8840E1" w14:textId="77777777" w:rsidR="00F54CCF"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得等に対する</w:t>
            </w:r>
          </w:p>
          <w:p w14:paraId="382DEFA0"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54E989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○児童生徒の学習に関する興味・関心を把握し、教材・教具や授業内容、指導方法の工夫を行っている。</w:t>
            </w:r>
          </w:p>
          <w:p w14:paraId="43403C3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125394C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○児童生徒の理解度や障がい等の状況を把握し、個別の指導計画に基づいて、授業の振り返りを行い、次の授業に向けた工夫、改善を行っている。</w:t>
            </w:r>
          </w:p>
          <w:p w14:paraId="2B804F7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747678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7FF9BDA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2AECE8DD"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5DAE273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7D24883B"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DF5C47" w:rsidRPr="00040701" w14:paraId="286CFA0A" w14:textId="77777777" w:rsidTr="00F54CCF">
        <w:trPr>
          <w:cantSplit/>
          <w:trHeight w:val="1279"/>
        </w:trPr>
        <w:tc>
          <w:tcPr>
            <w:tcW w:w="1560" w:type="dxa"/>
            <w:vMerge/>
            <w:vAlign w:val="center"/>
          </w:tcPr>
          <w:p w14:paraId="601578FB" w14:textId="77777777" w:rsidR="00DF5C47" w:rsidRPr="00040701" w:rsidRDefault="00DF5C47" w:rsidP="00DF5C47">
            <w:pPr>
              <w:spacing w:line="300" w:lineRule="exact"/>
              <w:jc w:val="left"/>
              <w:rPr>
                <w:rFonts w:ascii="メイリオ" w:eastAsia="メイリオ" w:hAnsi="メイリオ" w:cs="メイリオ"/>
                <w:b/>
                <w:sz w:val="22"/>
              </w:rPr>
            </w:pPr>
          </w:p>
        </w:tc>
        <w:tc>
          <w:tcPr>
            <w:tcW w:w="1134" w:type="dxa"/>
            <w:gridSpan w:val="2"/>
            <w:vAlign w:val="center"/>
          </w:tcPr>
          <w:p w14:paraId="32CF1A43" w14:textId="77777777" w:rsid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E2F5774" w14:textId="77777777" w:rsidR="00DF5C47" w:rsidRP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93AD230" w14:textId="77777777" w:rsidR="00DF5C47" w:rsidRDefault="00DF5C47">
            <w:pPr>
              <w:widowControl/>
              <w:jc w:val="left"/>
              <w:rPr>
                <w:rFonts w:ascii="メイリオ" w:eastAsia="メイリオ" w:hAnsi="メイリオ" w:cs="メイリオ"/>
                <w:b/>
                <w:sz w:val="22"/>
              </w:rPr>
            </w:pPr>
          </w:p>
          <w:p w14:paraId="309E352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0692DF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E147987"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1286F70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w:t>
            </w:r>
          </w:p>
          <w:p w14:paraId="5EBE955D"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活背景の把握</w:t>
            </w:r>
          </w:p>
          <w:p w14:paraId="5074ECDF"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30B009EB"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6C794D37"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49436D0" w14:textId="77777777" w:rsidR="00C65C25"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507788B" w14:textId="77777777" w:rsidR="00DF5C47" w:rsidRPr="00040701" w:rsidRDefault="00C65C25" w:rsidP="00C65C25">
            <w:pPr>
              <w:spacing w:line="24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集団づくり</w:t>
            </w:r>
          </w:p>
          <w:p w14:paraId="4AA8421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33FB4A49"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4A5DB0A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074DEF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53F260E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147B54F5"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A76FDD7"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1F4FBD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4E6E660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7C4D359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390CF4C3"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4116A4B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1CB921E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5572BB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7C358C5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2D558C3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5F0229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F5C47" w:rsidRPr="00040701" w14:paraId="679D2792" w14:textId="77777777" w:rsidTr="00F54CCF">
        <w:trPr>
          <w:cantSplit/>
          <w:trHeight w:val="3688"/>
        </w:trPr>
        <w:tc>
          <w:tcPr>
            <w:tcW w:w="1560" w:type="dxa"/>
            <w:tcBorders>
              <w:bottom w:val="nil"/>
            </w:tcBorders>
          </w:tcPr>
          <w:p w14:paraId="77C12806" w14:textId="77777777" w:rsidR="00DF5C47" w:rsidRPr="00040701" w:rsidRDefault="00DF5C47" w:rsidP="00040701">
            <w:pPr>
              <w:spacing w:line="300" w:lineRule="exact"/>
              <w:jc w:val="left"/>
              <w:rPr>
                <w:rFonts w:ascii="メイリオ" w:eastAsia="メイリオ" w:hAnsi="メイリオ" w:cs="メイリオ"/>
                <w:sz w:val="20"/>
              </w:rPr>
            </w:pPr>
          </w:p>
          <w:p w14:paraId="48295894" w14:textId="77777777" w:rsidR="00DF5C47" w:rsidRPr="00040701" w:rsidRDefault="00DF5C47" w:rsidP="00040701">
            <w:pPr>
              <w:spacing w:line="300" w:lineRule="exact"/>
              <w:jc w:val="left"/>
              <w:rPr>
                <w:rFonts w:ascii="メイリオ" w:eastAsia="メイリオ" w:hAnsi="メイリオ" w:cs="メイリオ"/>
                <w:sz w:val="20"/>
              </w:rPr>
            </w:pPr>
          </w:p>
          <w:p w14:paraId="7537FCE8" w14:textId="77777777" w:rsidR="00DF5C47" w:rsidRPr="00040701" w:rsidRDefault="00DF5C47" w:rsidP="00040701">
            <w:pPr>
              <w:spacing w:line="300" w:lineRule="exact"/>
              <w:jc w:val="left"/>
              <w:rPr>
                <w:rFonts w:ascii="メイリオ" w:eastAsia="メイリオ" w:hAnsi="メイリオ" w:cs="メイリオ"/>
                <w:sz w:val="20"/>
              </w:rPr>
            </w:pPr>
          </w:p>
          <w:p w14:paraId="7FEE33A2" w14:textId="77777777" w:rsidR="00DF5C47" w:rsidRDefault="00DF5C47" w:rsidP="00DF5C47">
            <w:pPr>
              <w:spacing w:line="300" w:lineRule="exact"/>
              <w:ind w:leftChars="221" w:left="466" w:hanging="2"/>
              <w:jc w:val="center"/>
              <w:rPr>
                <w:rFonts w:ascii="メイリオ" w:eastAsia="メイリオ" w:hAnsi="メイリオ" w:cs="メイリオ"/>
                <w:b/>
                <w:sz w:val="22"/>
              </w:rPr>
            </w:pPr>
          </w:p>
          <w:p w14:paraId="703FC8A8" w14:textId="77777777" w:rsidR="00DF5C47" w:rsidRPr="00040701" w:rsidRDefault="00DF5C47" w:rsidP="00DF5C47">
            <w:pPr>
              <w:spacing w:line="300" w:lineRule="exact"/>
              <w:ind w:leftChars="222" w:left="468" w:hanging="2"/>
              <w:jc w:val="left"/>
              <w:rPr>
                <w:rFonts w:ascii="メイリオ" w:eastAsia="メイリオ" w:hAnsi="メイリオ" w:cs="メイリオ"/>
                <w:sz w:val="18"/>
              </w:rPr>
            </w:pPr>
          </w:p>
          <w:p w14:paraId="5A01CA25"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11B4C3B0"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5EC3ED09" w14:textId="77777777" w:rsidR="00DF5C47" w:rsidRPr="00040701" w:rsidRDefault="00DF5C47" w:rsidP="00DF5C47">
            <w:pPr>
              <w:spacing w:line="300" w:lineRule="exact"/>
              <w:jc w:val="left"/>
              <w:rPr>
                <w:rFonts w:ascii="メイリオ" w:eastAsia="メイリオ" w:hAnsi="メイリオ" w:cs="メイリオ"/>
                <w:b/>
                <w:w w:val="80"/>
                <w:sz w:val="22"/>
              </w:rPr>
            </w:pPr>
          </w:p>
        </w:tc>
        <w:tc>
          <w:tcPr>
            <w:tcW w:w="1134" w:type="dxa"/>
            <w:gridSpan w:val="2"/>
            <w:tcBorders>
              <w:bottom w:val="nil"/>
            </w:tcBorders>
            <w:vAlign w:val="center"/>
          </w:tcPr>
          <w:p w14:paraId="1D6951A8" w14:textId="77777777" w:rsidR="00DF5C47" w:rsidRPr="00040701" w:rsidRDefault="00DF5C47" w:rsidP="000C0E8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C6E5645" w14:textId="77777777" w:rsidR="00DF5C47" w:rsidRDefault="00DF5C47">
            <w:pPr>
              <w:widowControl/>
              <w:jc w:val="left"/>
              <w:rPr>
                <w:rFonts w:ascii="メイリオ" w:eastAsia="メイリオ" w:hAnsi="メイリオ" w:cs="メイリオ"/>
                <w:b/>
                <w:w w:val="80"/>
                <w:sz w:val="22"/>
              </w:rPr>
            </w:pPr>
          </w:p>
          <w:p w14:paraId="5FF096C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BD4C73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CEBD6BC" w14:textId="77777777" w:rsidR="00DF5C47"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1E99BBE5" w14:textId="77777777" w:rsidR="00DF5C47" w:rsidRPr="00040701" w:rsidRDefault="00DF5C47"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p w14:paraId="0ACA129E" w14:textId="77777777" w:rsidR="00F54CCF" w:rsidRDefault="00DF5C47"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0538E363" w14:textId="77777777" w:rsidR="00DF5C47" w:rsidRPr="00040701" w:rsidRDefault="00F54CCF" w:rsidP="00F54CCF">
            <w:pPr>
              <w:spacing w:line="240" w:lineRule="exact"/>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の参画</w:t>
            </w:r>
          </w:p>
          <w:p w14:paraId="7277F1FA"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vAlign w:val="center"/>
          </w:tcPr>
          <w:p w14:paraId="7E8AF9A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34997DC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F7AEE9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2A210D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0FA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5FE42D0A"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A0D1CB"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0B6623" w:rsidRPr="00040701" w14:paraId="7EB4335F" w14:textId="77777777" w:rsidTr="00F54CCF">
        <w:trPr>
          <w:cantSplit/>
          <w:trHeight w:val="3374"/>
        </w:trPr>
        <w:tc>
          <w:tcPr>
            <w:tcW w:w="1560" w:type="dxa"/>
            <w:vMerge w:val="restart"/>
            <w:tcBorders>
              <w:top w:val="nil"/>
              <w:right w:val="single" w:sz="4" w:space="0" w:color="auto"/>
            </w:tcBorders>
            <w:vAlign w:val="center"/>
          </w:tcPr>
          <w:p w14:paraId="1303E92E" w14:textId="77777777" w:rsidR="000B6623" w:rsidRPr="00040701" w:rsidRDefault="000B6623" w:rsidP="000B6623">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181534B9" w14:textId="77777777" w:rsidR="000B6623" w:rsidRPr="00040701" w:rsidRDefault="000B6623" w:rsidP="000B6623">
            <w:pPr>
              <w:spacing w:line="300" w:lineRule="exact"/>
              <w:jc w:val="left"/>
              <w:rPr>
                <w:rFonts w:ascii="メイリオ" w:eastAsia="メイリオ" w:hAnsi="メイリオ" w:cs="メイリオ"/>
                <w:b/>
                <w:sz w:val="22"/>
              </w:rPr>
            </w:pPr>
          </w:p>
        </w:tc>
        <w:tc>
          <w:tcPr>
            <w:tcW w:w="916"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00945ABA" w14:textId="77777777" w:rsidR="000B6623" w:rsidRPr="00040701" w:rsidRDefault="000B6623" w:rsidP="000B6623">
            <w:pPr>
              <w:spacing w:line="300" w:lineRule="exact"/>
              <w:ind w:left="-12"/>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66949EA"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204586A1"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64A8DA8"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291E3B"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vAlign w:val="center"/>
          </w:tcPr>
          <w:p w14:paraId="657979C0"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0409D0F"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49D607EA"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32FA7014"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CAA8FD9"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465D56D7"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5D95C3D"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F5C47" w:rsidRPr="00040701" w14:paraId="4B3911B1" w14:textId="77777777" w:rsidTr="00F54CCF">
        <w:trPr>
          <w:cantSplit/>
          <w:trHeight w:val="3961"/>
        </w:trPr>
        <w:tc>
          <w:tcPr>
            <w:tcW w:w="1560" w:type="dxa"/>
            <w:vMerge/>
            <w:tcBorders>
              <w:right w:val="single" w:sz="4" w:space="0" w:color="auto"/>
            </w:tcBorders>
            <w:vAlign w:val="center"/>
          </w:tcPr>
          <w:p w14:paraId="6223D1F3" w14:textId="77777777" w:rsidR="00DF5C47" w:rsidRPr="00040701" w:rsidRDefault="00DF5C47"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133A3CA9" w14:textId="77777777" w:rsidR="00DF5C47" w:rsidRPr="00040701" w:rsidRDefault="00DF5C47" w:rsidP="00040701">
            <w:pPr>
              <w:spacing w:line="300" w:lineRule="exact"/>
              <w:jc w:val="center"/>
              <w:rPr>
                <w:rFonts w:ascii="メイリオ" w:eastAsia="メイリオ" w:hAnsi="メイリオ" w:cs="メイリオ"/>
                <w:b/>
                <w:sz w:val="22"/>
              </w:rPr>
            </w:pPr>
          </w:p>
        </w:tc>
        <w:tc>
          <w:tcPr>
            <w:tcW w:w="916" w:type="dxa"/>
            <w:tcBorders>
              <w:top w:val="dashSmallGap" w:sz="4" w:space="0" w:color="auto"/>
              <w:left w:val="dashSmallGap" w:sz="4" w:space="0" w:color="auto"/>
            </w:tcBorders>
            <w:shd w:val="clear" w:color="auto" w:fill="DAEEF3" w:themeFill="accent5" w:themeFillTint="33"/>
            <w:vAlign w:val="center"/>
          </w:tcPr>
          <w:p w14:paraId="3C35C9A8" w14:textId="77777777" w:rsidR="00DF5C47" w:rsidRPr="00040701" w:rsidRDefault="00DF5C47" w:rsidP="00F54CCF">
            <w:pPr>
              <w:spacing w:line="300" w:lineRule="exact"/>
              <w:ind w:leftChars="-83" w:left="-34" w:rightChars="-47" w:right="-99" w:hangingChars="97" w:hanging="140"/>
              <w:jc w:val="center"/>
              <w:rPr>
                <w:rFonts w:ascii="メイリオ" w:eastAsia="メイリオ" w:hAnsi="メイリオ" w:cs="メイリオ"/>
                <w:w w:val="80"/>
                <w:sz w:val="18"/>
              </w:rPr>
            </w:pPr>
            <w:r w:rsidRPr="00040701">
              <w:rPr>
                <w:rFonts w:ascii="メイリオ" w:eastAsia="メイリオ" w:hAnsi="メイリオ" w:cs="メイリオ" w:hint="eastAsia"/>
                <w:w w:val="80"/>
                <w:sz w:val="18"/>
              </w:rPr>
              <w:t>（指導教諭）</w:t>
            </w:r>
          </w:p>
        </w:tc>
        <w:tc>
          <w:tcPr>
            <w:tcW w:w="1559" w:type="dxa"/>
            <w:tcBorders>
              <w:top w:val="dashSmallGap" w:sz="4" w:space="0" w:color="auto"/>
            </w:tcBorders>
            <w:shd w:val="clear" w:color="auto" w:fill="DAEEF3" w:themeFill="accent5" w:themeFillTint="33"/>
            <w:vAlign w:val="center"/>
          </w:tcPr>
          <w:p w14:paraId="7685F696"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0C51E06A" w14:textId="77777777" w:rsidR="00F54CCF" w:rsidRDefault="00DF5C47" w:rsidP="00AD44EF">
            <w:pPr>
              <w:spacing w:line="240" w:lineRule="exact"/>
              <w:ind w:left="126" w:hangingChars="70" w:hanging="126"/>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3C1B092A" w14:textId="77777777" w:rsidR="00DF5C47" w:rsidRPr="00040701" w:rsidRDefault="00DF5C47" w:rsidP="00F54CCF">
            <w:pPr>
              <w:spacing w:line="240" w:lineRule="exact"/>
              <w:ind w:left="126" w:firstLineChars="50" w:firstLine="9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743B751C"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vAlign w:val="center"/>
          </w:tcPr>
          <w:p w14:paraId="28089FB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6DE51D8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09A9C3C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50C8113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264A459A"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0A5CE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874271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0B0B4A9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F5C47" w:rsidRPr="00040701" w14:paraId="3CA9E099" w14:textId="77777777" w:rsidTr="00F54CCF">
        <w:trPr>
          <w:cantSplit/>
          <w:trHeight w:val="1216"/>
        </w:trPr>
        <w:tc>
          <w:tcPr>
            <w:tcW w:w="1560" w:type="dxa"/>
            <w:vMerge/>
            <w:tcBorders>
              <w:bottom w:val="single" w:sz="4" w:space="0" w:color="auto"/>
              <w:right w:val="single" w:sz="4" w:space="0" w:color="auto"/>
            </w:tcBorders>
            <w:vAlign w:val="center"/>
          </w:tcPr>
          <w:p w14:paraId="67688BCA" w14:textId="77777777" w:rsidR="00DF5C47" w:rsidRPr="00040701" w:rsidRDefault="00DF5C47" w:rsidP="00DF5C47">
            <w:pPr>
              <w:spacing w:line="300" w:lineRule="exact"/>
              <w:jc w:val="center"/>
              <w:rPr>
                <w:rFonts w:ascii="メイリオ" w:eastAsia="メイリオ" w:hAnsi="メイリオ" w:cs="メイリオ"/>
                <w:b/>
                <w:sz w:val="22"/>
              </w:rPr>
            </w:pPr>
          </w:p>
        </w:tc>
        <w:tc>
          <w:tcPr>
            <w:tcW w:w="1134" w:type="dxa"/>
            <w:gridSpan w:val="2"/>
            <w:tcBorders>
              <w:left w:val="single" w:sz="4" w:space="0" w:color="auto"/>
              <w:bottom w:val="single" w:sz="4" w:space="0" w:color="auto"/>
            </w:tcBorders>
            <w:vAlign w:val="center"/>
          </w:tcPr>
          <w:p w14:paraId="30C7B214"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7807801B" w14:textId="77777777" w:rsidR="00DF5C47" w:rsidRPr="00040701" w:rsidRDefault="00DF5C47" w:rsidP="00040701">
            <w:pPr>
              <w:spacing w:line="300" w:lineRule="exact"/>
              <w:rPr>
                <w:rFonts w:ascii="メイリオ" w:eastAsia="メイリオ" w:hAnsi="メイリオ" w:cs="メイリオ"/>
                <w:sz w:val="16"/>
              </w:rPr>
            </w:pPr>
          </w:p>
        </w:tc>
        <w:tc>
          <w:tcPr>
            <w:tcW w:w="5528" w:type="dxa"/>
            <w:tcBorders>
              <w:bottom w:val="single" w:sz="4" w:space="0" w:color="auto"/>
            </w:tcBorders>
            <w:vAlign w:val="center"/>
          </w:tcPr>
          <w:p w14:paraId="52CA79A7" w14:textId="77777777" w:rsidR="00DF5C47" w:rsidRPr="00040701" w:rsidRDefault="00DF5C47"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5C1A1AC2"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708161C2"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●実習教員については、学校教育法の規定</w:t>
      </w:r>
      <w:r w:rsidRPr="00040701">
        <w:rPr>
          <w:rFonts w:ascii="メイリオ" w:eastAsia="メイリオ" w:hAnsi="メイリオ" w:cs="メイリオ" w:hint="eastAsia"/>
          <w:sz w:val="18"/>
          <w:szCs w:val="22"/>
        </w:rPr>
        <w:t>及び各校</w:t>
      </w:r>
      <w:r w:rsidRPr="00040701">
        <w:rPr>
          <w:rFonts w:ascii="メイリオ" w:eastAsia="メイリオ" w:hAnsi="メイリオ" w:cs="メイリオ" w:hint="eastAsia"/>
          <w:color w:val="000000"/>
          <w:sz w:val="18"/>
          <w:szCs w:val="22"/>
        </w:rPr>
        <w:t>における職務(総括実習教員については、担当業務の取りまとめ等</w:t>
      </w:r>
    </w:p>
    <w:p w14:paraId="2E905526"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も含む)の状況を踏まえて評価を行う。</w:t>
      </w:r>
    </w:p>
    <w:p w14:paraId="721F6E70"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●「学校運営」については、首席・指導教諭の場合はそれぞれの着眼点を加えて評価する。</w:t>
      </w:r>
    </w:p>
    <w:p w14:paraId="3ADCC483"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●「首席」の欄の「教職員」とは、「教諭、養護教諭、栄養教諭、実習教員、寄宿舎指導員、スクールバス運転手」で</w:t>
      </w:r>
    </w:p>
    <w:p w14:paraId="426B98F3"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ある。</w:t>
      </w:r>
    </w:p>
    <w:p w14:paraId="34D7876E" w14:textId="77777777" w:rsidR="00040701" w:rsidRPr="00040701" w:rsidRDefault="00040701" w:rsidP="00DF6B0E">
      <w:pPr>
        <w:spacing w:line="240" w:lineRule="exact"/>
        <w:ind w:firstLineChars="100" w:firstLine="18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w:t>
      </w:r>
      <w:r w:rsidRPr="00040701">
        <w:rPr>
          <w:rFonts w:ascii="メイリオ" w:eastAsia="メイリオ" w:hAnsi="メイリオ" w:cs="メイリオ" w:hint="eastAsia"/>
          <w:sz w:val="18"/>
          <w:szCs w:val="22"/>
        </w:rPr>
        <w:t>幼稚部の幼児は児童に準じるものとする。</w:t>
      </w:r>
    </w:p>
    <w:p w14:paraId="4B73690B" w14:textId="77777777" w:rsidR="007C0447" w:rsidRPr="00886221" w:rsidRDefault="007C044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25919BEC" w14:textId="77777777" w:rsidR="00040701" w:rsidRPr="00040701" w:rsidRDefault="00040701" w:rsidP="00181D17">
      <w:pPr>
        <w:spacing w:line="320" w:lineRule="exact"/>
        <w:jc w:val="left"/>
        <w:rPr>
          <w:rFonts w:ascii="メイリオ" w:eastAsia="メイリオ" w:hAnsi="メイリオ" w:cs="メイリオ"/>
          <w:sz w:val="18"/>
        </w:rPr>
      </w:pPr>
      <w:r w:rsidRPr="007C0447">
        <w:rPr>
          <w:rFonts w:ascii="メイリオ" w:eastAsia="メイリオ" w:hAnsiTheme="minorHAnsi" w:cstheme="minorBidi" w:hint="eastAsia"/>
          <w:b/>
          <w:sz w:val="28"/>
          <w:szCs w:val="28"/>
        </w:rPr>
        <w:t>【教諭・講師</w:t>
      </w:r>
      <w:r w:rsidR="00B44BC5">
        <w:rPr>
          <w:rFonts w:ascii="メイリオ" w:eastAsia="メイリオ" w:hAnsiTheme="minorHAnsi" w:cstheme="minorBidi" w:hint="eastAsia"/>
          <w:b/>
          <w:sz w:val="24"/>
        </w:rPr>
        <w:t>［</w:t>
      </w:r>
      <w:r w:rsidR="00B44BC5" w:rsidRPr="00601BA9">
        <w:rPr>
          <w:rFonts w:ascii="メイリオ" w:eastAsia="メイリオ" w:hAnsiTheme="minorHAnsi" w:cstheme="minorBidi" w:hint="eastAsia"/>
          <w:b/>
          <w:sz w:val="24"/>
        </w:rPr>
        <w:t>実習担当</w:t>
      </w:r>
      <w:r w:rsidR="00B44BC5">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7C044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 xml:space="preserve">（特別支援学校）　　</w:t>
      </w:r>
      <w:r w:rsidRPr="00040701">
        <w:rPr>
          <w:rFonts w:ascii="メイリオ" w:eastAsia="メイリオ" w:hAnsiTheme="minorHAnsi" w:cstheme="minorBidi" w:hint="eastAsia"/>
          <w:b/>
          <w:szCs w:val="22"/>
        </w:rPr>
        <w:t xml:space="preserve">　　　　　</w:t>
      </w:r>
    </w:p>
    <w:p w14:paraId="5E1766CD"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8"/>
        <w:gridCol w:w="221"/>
        <w:gridCol w:w="918"/>
        <w:gridCol w:w="1559"/>
        <w:gridCol w:w="5528"/>
      </w:tblGrid>
      <w:tr w:rsidR="001860B0" w:rsidRPr="00040701" w14:paraId="2D775B1D" w14:textId="77777777" w:rsidTr="00DF6B0E">
        <w:trPr>
          <w:cantSplit/>
          <w:trHeight w:val="336"/>
        </w:trPr>
        <w:tc>
          <w:tcPr>
            <w:tcW w:w="1558" w:type="dxa"/>
            <w:shd w:val="clear" w:color="auto" w:fill="B6DDE8" w:themeFill="accent5" w:themeFillTint="66"/>
            <w:vAlign w:val="center"/>
          </w:tcPr>
          <w:p w14:paraId="42CFBDE9" w14:textId="77777777" w:rsidR="001860B0"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9" w:type="dxa"/>
            <w:gridSpan w:val="2"/>
            <w:shd w:val="clear" w:color="auto" w:fill="B6DDE8" w:themeFill="accent5" w:themeFillTint="66"/>
            <w:vAlign w:val="center"/>
          </w:tcPr>
          <w:p w14:paraId="36B55BA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689DE7F" w14:textId="77777777" w:rsidR="001860B0"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52299D41"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2182AEC4"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14446E" w:rsidRPr="00040701" w14:paraId="04AD566A" w14:textId="77777777" w:rsidTr="00DF6B0E">
        <w:trPr>
          <w:cantSplit/>
          <w:trHeight w:val="5419"/>
        </w:trPr>
        <w:tc>
          <w:tcPr>
            <w:tcW w:w="1558" w:type="dxa"/>
            <w:vMerge w:val="restart"/>
          </w:tcPr>
          <w:p w14:paraId="56EF2D11" w14:textId="77777777" w:rsidR="00EC4C4F" w:rsidRDefault="00EC4C4F" w:rsidP="00181D17">
            <w:pPr>
              <w:spacing w:line="240" w:lineRule="exact"/>
              <w:ind w:left="180" w:hangingChars="100" w:hanging="180"/>
              <w:rPr>
                <w:rFonts w:ascii="メイリオ" w:eastAsia="メイリオ" w:hAnsi="メイリオ" w:cs="メイリオ"/>
                <w:sz w:val="18"/>
                <w:szCs w:val="18"/>
              </w:rPr>
            </w:pPr>
          </w:p>
          <w:p w14:paraId="30A0D498"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SS：非常に優れた能力を発揮し、児童生徒の成長・発達に大きく寄与するような教育活動を展開している。</w:t>
            </w:r>
          </w:p>
          <w:p w14:paraId="2508A8E2"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全体の模範となる水準である。</w:t>
            </w:r>
          </w:p>
          <w:p w14:paraId="58439B86"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 xml:space="preserve">　　</w:t>
            </w:r>
          </w:p>
          <w:p w14:paraId="34B25113"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S：優れた能力を発揮し、児童生徒の成長・発達に寄与するような教育活動を進めている。</w:t>
            </w:r>
          </w:p>
          <w:p w14:paraId="37DD273C"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校内における模範となる水準である。</w:t>
            </w:r>
          </w:p>
          <w:p w14:paraId="3A3700C3"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szCs w:val="18"/>
              </w:rPr>
            </w:pPr>
          </w:p>
          <w:p w14:paraId="6B251C1E"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F54CCF">
              <w:rPr>
                <w:rFonts w:ascii="メイリオ" w:eastAsia="メイリオ" w:hAnsi="メイリオ" w:cs="メイリオ" w:hint="eastAsia"/>
                <w:sz w:val="16"/>
              </w:rPr>
              <w:t>発揮しながら教育活動を進めている。</w:t>
            </w:r>
          </w:p>
          <w:p w14:paraId="09B49E97"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職務を支障なく遂行している。</w:t>
            </w:r>
          </w:p>
          <w:p w14:paraId="7134CBB6"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rPr>
            </w:pPr>
          </w:p>
          <w:p w14:paraId="1178028D"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4069165"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職務遂行上、支障をきたす場合がある。</w:t>
            </w:r>
          </w:p>
          <w:p w14:paraId="4B04B60B"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 xml:space="preserve">　　</w:t>
            </w:r>
          </w:p>
          <w:p w14:paraId="0EC8A27C"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C：期待される能力を発揮しておらず、児童生徒の成長・発達の上で、悪影響を及ぼしかねない状況である。</w:t>
            </w:r>
          </w:p>
          <w:p w14:paraId="420E2465" w14:textId="77777777" w:rsidR="0014446E" w:rsidRPr="00181D17" w:rsidRDefault="00181D17" w:rsidP="00C65C25">
            <w:pPr>
              <w:spacing w:line="240" w:lineRule="exact"/>
              <w:ind w:leftChars="87" w:left="183" w:firstLineChars="77" w:firstLine="123"/>
              <w:jc w:val="left"/>
              <w:rPr>
                <w:rFonts w:ascii="メイリオ" w:eastAsia="メイリオ" w:hAnsi="メイリオ" w:cs="メイリオ"/>
                <w:b/>
                <w:w w:val="80"/>
                <w:sz w:val="22"/>
              </w:rPr>
            </w:pPr>
            <w:r w:rsidRPr="00F54CCF">
              <w:rPr>
                <w:rFonts w:ascii="メイリオ" w:eastAsia="メイリオ" w:hAnsi="メイリオ" w:cs="メイリオ" w:hint="eastAsia"/>
                <w:sz w:val="16"/>
              </w:rPr>
              <w:t>職務遂行上、非常に大きな支障をきたしている。</w:t>
            </w:r>
          </w:p>
        </w:tc>
        <w:tc>
          <w:tcPr>
            <w:tcW w:w="1139" w:type="dxa"/>
            <w:gridSpan w:val="2"/>
            <w:vAlign w:val="center"/>
          </w:tcPr>
          <w:p w14:paraId="33971D1F" w14:textId="77777777" w:rsidR="0014446E" w:rsidRPr="00DF6B0E" w:rsidRDefault="0014446E" w:rsidP="000C0E81">
            <w:pPr>
              <w:spacing w:line="300" w:lineRule="exact"/>
              <w:jc w:val="center"/>
              <w:rPr>
                <w:rFonts w:ascii="メイリオ" w:eastAsia="メイリオ" w:hAnsi="メイリオ" w:cs="メイリオ"/>
                <w:b/>
                <w:sz w:val="22"/>
              </w:rPr>
            </w:pPr>
            <w:r w:rsidRPr="00DF6B0E">
              <w:rPr>
                <w:rFonts w:ascii="メイリオ" w:eastAsia="メイリオ" w:hAnsi="メイリオ" w:cs="メイリオ" w:hint="eastAsia"/>
                <w:b/>
                <w:sz w:val="22"/>
              </w:rPr>
              <w:t>学ぶ力の育成</w:t>
            </w:r>
          </w:p>
          <w:p w14:paraId="4744ED5A" w14:textId="77777777" w:rsidR="0014446E" w:rsidRPr="00040701" w:rsidRDefault="0014446E" w:rsidP="001860B0">
            <w:pPr>
              <w:spacing w:line="300" w:lineRule="exact"/>
              <w:ind w:leftChars="284" w:left="596"/>
              <w:jc w:val="left"/>
              <w:rPr>
                <w:rFonts w:ascii="メイリオ" w:eastAsia="メイリオ" w:hAnsi="メイリオ" w:cs="メイリオ"/>
                <w:sz w:val="18"/>
              </w:rPr>
            </w:pPr>
          </w:p>
          <w:p w14:paraId="3A526D4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737705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4DCDBB8" w14:textId="77777777" w:rsidR="0014446E"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57E60B31"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◎児童生徒の学習理解度の把握</w:t>
            </w:r>
          </w:p>
          <w:p w14:paraId="2F483FA0" w14:textId="77777777" w:rsidR="0014446E" w:rsidRPr="00040701" w:rsidRDefault="0014446E" w:rsidP="00040701">
            <w:pPr>
              <w:spacing w:line="3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◎計画的な指導</w:t>
            </w:r>
          </w:p>
          <w:p w14:paraId="01BDBB64"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◎指導内容の</w:t>
            </w:r>
          </w:p>
          <w:p w14:paraId="66CA8BC5"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充実</w:t>
            </w:r>
          </w:p>
          <w:p w14:paraId="0360F75D"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◎個に応じた</w:t>
            </w:r>
          </w:p>
          <w:p w14:paraId="39FE5964"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学習指導</w:t>
            </w:r>
          </w:p>
          <w:p w14:paraId="6DB82A6A"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szCs w:val="22"/>
              </w:rPr>
              <w:t>◎知識・技能の習得等に対する意欲</w:t>
            </w:r>
          </w:p>
        </w:tc>
        <w:tc>
          <w:tcPr>
            <w:tcW w:w="5528" w:type="dxa"/>
            <w:vAlign w:val="center"/>
          </w:tcPr>
          <w:p w14:paraId="4D40239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○児童生徒の学習に関する興味・関心を把握し、教材・教具や指導方法の工夫を行っている。</w:t>
            </w:r>
          </w:p>
          <w:p w14:paraId="30A20DBB"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53F5896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○児童生徒の理解度や障がい等の状況を把握し、個別の指導計画に基づいて、指導の振り返りと工夫、改善を行っている。</w:t>
            </w:r>
          </w:p>
          <w:p w14:paraId="0DA5701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1ECAE2C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6869ADE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39413BB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169C387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022FF3EC"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14446E" w:rsidRPr="00040701" w14:paraId="1B226636" w14:textId="77777777" w:rsidTr="00DF6B0E">
        <w:trPr>
          <w:cantSplit/>
          <w:trHeight w:val="7084"/>
        </w:trPr>
        <w:tc>
          <w:tcPr>
            <w:tcW w:w="1558" w:type="dxa"/>
            <w:vMerge/>
            <w:vAlign w:val="center"/>
          </w:tcPr>
          <w:p w14:paraId="08D8E466" w14:textId="77777777" w:rsidR="0014446E" w:rsidRPr="00040701" w:rsidRDefault="0014446E" w:rsidP="001860B0">
            <w:pPr>
              <w:spacing w:line="300" w:lineRule="exact"/>
              <w:jc w:val="left"/>
              <w:rPr>
                <w:rFonts w:ascii="メイリオ" w:eastAsia="メイリオ" w:hAnsi="メイリオ" w:cs="メイリオ"/>
                <w:b/>
                <w:sz w:val="22"/>
              </w:rPr>
            </w:pPr>
          </w:p>
        </w:tc>
        <w:tc>
          <w:tcPr>
            <w:tcW w:w="1139" w:type="dxa"/>
            <w:gridSpan w:val="2"/>
            <w:vAlign w:val="center"/>
          </w:tcPr>
          <w:p w14:paraId="03BED6E5" w14:textId="77777777" w:rsid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0"/>
              </w:rPr>
              <w:t>自立・自己</w:t>
            </w:r>
          </w:p>
          <w:p w14:paraId="4B46BC1A" w14:textId="77777777" w:rsidR="0014446E" w:rsidRP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1"/>
              </w:rPr>
              <w:t>実現の支援</w:t>
            </w:r>
          </w:p>
          <w:p w14:paraId="73AB0B1F" w14:textId="77777777" w:rsidR="0014446E" w:rsidRPr="0073409E" w:rsidRDefault="0014446E">
            <w:pPr>
              <w:widowControl/>
              <w:jc w:val="left"/>
              <w:rPr>
                <w:rFonts w:ascii="メイリオ" w:eastAsia="メイリオ" w:hAnsi="メイリオ" w:cs="メイリオ"/>
                <w:b/>
                <w:sz w:val="22"/>
              </w:rPr>
            </w:pPr>
          </w:p>
          <w:p w14:paraId="03D6A57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C95993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223E9E2" w14:textId="77777777" w:rsidR="0014446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66D07C8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74764B8" w14:textId="77777777" w:rsidR="00C2064A"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38EFE0D4"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90F3C3" w14:textId="77777777" w:rsidR="00C65C25"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04E47C60" w14:textId="77777777" w:rsidR="00C2064A"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4C841E01" w14:textId="77777777" w:rsidR="0014446E" w:rsidRPr="00040701"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37FEFD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E21F9E1"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587C0B99" w14:textId="77777777" w:rsidR="0069774F" w:rsidRDefault="0014446E" w:rsidP="0069774F">
            <w:pPr>
              <w:spacing w:line="240" w:lineRule="exact"/>
              <w:ind w:left="182" w:hangingChars="101" w:hanging="182"/>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29D5C4C6" w14:textId="77777777" w:rsidR="0014446E" w:rsidRPr="00040701" w:rsidRDefault="0014446E" w:rsidP="0069774F">
            <w:pPr>
              <w:spacing w:line="240" w:lineRule="exact"/>
              <w:ind w:leftChars="70" w:left="147" w:firstLineChars="20" w:firstLine="36"/>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08EAB1C1"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2EB1FA14"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CD3973F"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C5E3EC0"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269A372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05418545"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3DA255D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17C43F0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B19C52"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5EC6CDE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BD60823"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2D02EBCD"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641CDD1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25A3EA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14446E" w:rsidRPr="00040701" w14:paraId="7A8BCEBD" w14:textId="77777777" w:rsidTr="00DF6B0E">
        <w:trPr>
          <w:cantSplit/>
          <w:trHeight w:val="3121"/>
        </w:trPr>
        <w:tc>
          <w:tcPr>
            <w:tcW w:w="1558" w:type="dxa"/>
            <w:tcBorders>
              <w:bottom w:val="nil"/>
            </w:tcBorders>
          </w:tcPr>
          <w:p w14:paraId="11B7DB6B" w14:textId="77777777" w:rsidR="0014446E" w:rsidRPr="00040701" w:rsidRDefault="0014446E" w:rsidP="00040701">
            <w:pPr>
              <w:spacing w:line="300" w:lineRule="exact"/>
              <w:jc w:val="left"/>
              <w:rPr>
                <w:rFonts w:ascii="メイリオ" w:eastAsia="メイリオ" w:hAnsi="メイリオ" w:cs="メイリオ"/>
                <w:sz w:val="20"/>
              </w:rPr>
            </w:pPr>
          </w:p>
          <w:p w14:paraId="55695B61" w14:textId="77777777" w:rsidR="0014446E" w:rsidRPr="00040701" w:rsidRDefault="0014446E" w:rsidP="00040701">
            <w:pPr>
              <w:spacing w:line="300" w:lineRule="exact"/>
              <w:jc w:val="left"/>
              <w:rPr>
                <w:rFonts w:ascii="メイリオ" w:eastAsia="メイリオ" w:hAnsi="メイリオ" w:cs="メイリオ"/>
                <w:sz w:val="20"/>
              </w:rPr>
            </w:pPr>
          </w:p>
          <w:p w14:paraId="45E38B54" w14:textId="77777777" w:rsidR="0014446E" w:rsidRPr="00040701" w:rsidRDefault="0014446E" w:rsidP="00040701">
            <w:pPr>
              <w:spacing w:line="300" w:lineRule="exact"/>
              <w:jc w:val="left"/>
              <w:rPr>
                <w:rFonts w:ascii="メイリオ" w:eastAsia="メイリオ" w:hAnsi="メイリオ" w:cs="メイリオ"/>
                <w:sz w:val="20"/>
              </w:rPr>
            </w:pPr>
          </w:p>
          <w:p w14:paraId="4564EF5B" w14:textId="77777777" w:rsidR="0014446E" w:rsidRDefault="0014446E" w:rsidP="001860B0">
            <w:pPr>
              <w:spacing w:line="300" w:lineRule="exact"/>
              <w:ind w:leftChars="628" w:left="1320" w:hanging="1"/>
              <w:jc w:val="center"/>
              <w:rPr>
                <w:rFonts w:ascii="メイリオ" w:eastAsia="メイリオ" w:hAnsi="メイリオ" w:cs="メイリオ"/>
                <w:b/>
                <w:sz w:val="22"/>
              </w:rPr>
            </w:pPr>
          </w:p>
          <w:p w14:paraId="4C3F47BB"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32AFAA53"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18260061"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04E954FF" w14:textId="77777777" w:rsidR="0014446E" w:rsidRPr="00040701" w:rsidRDefault="0014446E" w:rsidP="0014446E">
            <w:pPr>
              <w:spacing w:line="300" w:lineRule="exact"/>
              <w:jc w:val="left"/>
              <w:rPr>
                <w:rFonts w:ascii="メイリオ" w:eastAsia="メイリオ" w:hAnsi="メイリオ" w:cs="メイリオ"/>
                <w:b/>
                <w:w w:val="80"/>
                <w:sz w:val="22"/>
              </w:rPr>
            </w:pPr>
          </w:p>
        </w:tc>
        <w:tc>
          <w:tcPr>
            <w:tcW w:w="1139" w:type="dxa"/>
            <w:gridSpan w:val="2"/>
            <w:tcBorders>
              <w:bottom w:val="nil"/>
            </w:tcBorders>
            <w:vAlign w:val="center"/>
          </w:tcPr>
          <w:p w14:paraId="066E6041" w14:textId="77777777" w:rsidR="0014446E" w:rsidRPr="00040701" w:rsidRDefault="0014446E" w:rsidP="0073409E">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536F5822" w14:textId="77777777" w:rsidR="0014446E" w:rsidRPr="00040701" w:rsidRDefault="0014446E" w:rsidP="0014446E">
            <w:pPr>
              <w:spacing w:line="300" w:lineRule="exact"/>
              <w:ind w:leftChars="209" w:left="439"/>
              <w:jc w:val="left"/>
              <w:rPr>
                <w:rFonts w:ascii="メイリオ" w:eastAsia="メイリオ" w:hAnsi="メイリオ" w:cs="メイリオ"/>
                <w:sz w:val="18"/>
              </w:rPr>
            </w:pPr>
          </w:p>
          <w:p w14:paraId="7194E4D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81D14A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EAE3C30" w14:textId="77777777" w:rsidR="0014446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4D47B81B"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536EC643"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5BB8EC1A"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604693A2"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0E9AA72A"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5E0BACA7"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00EB7DEE"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　に努め、主体的に行動している。</w:t>
            </w:r>
          </w:p>
          <w:p w14:paraId="654ABF3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7F96A42D"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256009"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21E225B1"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7BCCCAC4"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14446E" w:rsidRPr="00040701" w14:paraId="78AD9CD0" w14:textId="77777777" w:rsidTr="00DF6B0E">
        <w:trPr>
          <w:cantSplit/>
          <w:trHeight w:val="3144"/>
        </w:trPr>
        <w:tc>
          <w:tcPr>
            <w:tcW w:w="1558" w:type="dxa"/>
            <w:vMerge w:val="restart"/>
            <w:tcBorders>
              <w:top w:val="nil"/>
              <w:right w:val="single" w:sz="4" w:space="0" w:color="auto"/>
            </w:tcBorders>
            <w:vAlign w:val="center"/>
          </w:tcPr>
          <w:p w14:paraId="60872D82" w14:textId="77777777" w:rsidR="0014446E" w:rsidRPr="00040701" w:rsidRDefault="0014446E" w:rsidP="00040701">
            <w:pPr>
              <w:spacing w:line="300" w:lineRule="exact"/>
              <w:jc w:val="left"/>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3CE9B004" w14:textId="77777777" w:rsidR="0014446E" w:rsidRPr="00040701" w:rsidRDefault="0014446E" w:rsidP="00040701">
            <w:pPr>
              <w:spacing w:line="300" w:lineRule="exact"/>
              <w:jc w:val="left"/>
              <w:rPr>
                <w:rFonts w:ascii="メイリオ" w:eastAsia="メイリオ" w:hAnsi="メイリオ" w:cs="メイリオ"/>
                <w:b/>
                <w:sz w:val="22"/>
              </w:rPr>
            </w:pPr>
          </w:p>
        </w:tc>
        <w:tc>
          <w:tcPr>
            <w:tcW w:w="918"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6C12507C" w14:textId="77777777" w:rsidR="0014446E" w:rsidRPr="00040701" w:rsidRDefault="0014446E"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15A68662"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307E0F48"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6F1D010A"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6BDCC33"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7A4FAC3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5D8DFB0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AE498A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1EC13FB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6B5614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276119C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5326202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14446E" w:rsidRPr="00040701" w14:paraId="7390109C" w14:textId="77777777" w:rsidTr="00DF6B0E">
        <w:trPr>
          <w:cantSplit/>
          <w:trHeight w:val="3426"/>
        </w:trPr>
        <w:tc>
          <w:tcPr>
            <w:tcW w:w="1558" w:type="dxa"/>
            <w:vMerge/>
            <w:tcBorders>
              <w:right w:val="single" w:sz="4" w:space="0" w:color="auto"/>
            </w:tcBorders>
            <w:vAlign w:val="center"/>
          </w:tcPr>
          <w:p w14:paraId="3765CD6D" w14:textId="77777777" w:rsidR="0014446E" w:rsidRPr="00040701" w:rsidRDefault="0014446E" w:rsidP="00040701">
            <w:pPr>
              <w:spacing w:line="300" w:lineRule="exact"/>
              <w:jc w:val="center"/>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57869DCC" w14:textId="77777777" w:rsidR="0014446E" w:rsidRPr="00040701" w:rsidRDefault="0014446E" w:rsidP="00040701">
            <w:pPr>
              <w:spacing w:line="300" w:lineRule="exact"/>
              <w:jc w:val="center"/>
              <w:rPr>
                <w:rFonts w:ascii="メイリオ" w:eastAsia="メイリオ" w:hAnsi="メイリオ" w:cs="メイリオ"/>
                <w:b/>
                <w:sz w:val="22"/>
              </w:rPr>
            </w:pPr>
          </w:p>
        </w:tc>
        <w:tc>
          <w:tcPr>
            <w:tcW w:w="918" w:type="dxa"/>
            <w:tcBorders>
              <w:top w:val="dashSmallGap" w:sz="4" w:space="0" w:color="auto"/>
              <w:left w:val="dashSmallGap" w:sz="4" w:space="0" w:color="auto"/>
            </w:tcBorders>
            <w:shd w:val="clear" w:color="auto" w:fill="DAEEF3" w:themeFill="accent5" w:themeFillTint="33"/>
            <w:vAlign w:val="center"/>
          </w:tcPr>
          <w:p w14:paraId="626074B9" w14:textId="77777777" w:rsidR="0014446E" w:rsidRPr="00DF6B0E" w:rsidRDefault="0014446E" w:rsidP="000B6623">
            <w:pPr>
              <w:spacing w:line="300" w:lineRule="exact"/>
              <w:ind w:leftChars="-24" w:left="-50"/>
              <w:jc w:val="center"/>
              <w:rPr>
                <w:rFonts w:ascii="メイリオ" w:eastAsia="メイリオ" w:hAnsi="メイリオ" w:cs="メイリオ"/>
                <w:w w:val="90"/>
                <w:sz w:val="18"/>
              </w:rPr>
            </w:pPr>
            <w:r w:rsidRPr="000B6623">
              <w:rPr>
                <w:rFonts w:ascii="メイリオ" w:eastAsia="メイリオ" w:hAnsi="メイリオ" w:cs="メイリオ" w:hint="eastAsia"/>
                <w:w w:val="75"/>
                <w:kern w:val="0"/>
                <w:sz w:val="18"/>
                <w:fitText w:val="810" w:id="1671257856"/>
              </w:rPr>
              <w:t>（指導教諭）</w:t>
            </w:r>
          </w:p>
        </w:tc>
        <w:tc>
          <w:tcPr>
            <w:tcW w:w="1559" w:type="dxa"/>
            <w:tcBorders>
              <w:top w:val="dashSmallGap" w:sz="4" w:space="0" w:color="auto"/>
            </w:tcBorders>
            <w:shd w:val="clear" w:color="auto" w:fill="DAEEF3" w:themeFill="accent5" w:themeFillTint="33"/>
            <w:vAlign w:val="center"/>
          </w:tcPr>
          <w:p w14:paraId="296AC057"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7F6188FE" w14:textId="77777777" w:rsidR="0014446E" w:rsidRPr="00040701"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5BD16BBD"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0C1F080E"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1D84C520"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098B0D6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68E0BC6"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02667F3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312B94C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F8A0A4"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3037A37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1862D9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14446E" w:rsidRPr="00040701" w14:paraId="6C4ADDD2" w14:textId="77777777" w:rsidTr="00DF6B0E">
        <w:trPr>
          <w:cantSplit/>
          <w:trHeight w:val="510"/>
        </w:trPr>
        <w:tc>
          <w:tcPr>
            <w:tcW w:w="1558" w:type="dxa"/>
            <w:vMerge/>
            <w:tcBorders>
              <w:bottom w:val="single" w:sz="4" w:space="0" w:color="auto"/>
              <w:right w:val="single" w:sz="4" w:space="0" w:color="auto"/>
            </w:tcBorders>
            <w:vAlign w:val="center"/>
          </w:tcPr>
          <w:p w14:paraId="78DA1C31" w14:textId="77777777" w:rsidR="0014446E" w:rsidRPr="00040701" w:rsidRDefault="0014446E" w:rsidP="0014446E">
            <w:pPr>
              <w:spacing w:line="300" w:lineRule="exact"/>
              <w:jc w:val="center"/>
              <w:rPr>
                <w:rFonts w:ascii="メイリオ" w:eastAsia="メイリオ" w:hAnsi="メイリオ" w:cs="メイリオ"/>
                <w:b/>
                <w:sz w:val="22"/>
              </w:rPr>
            </w:pPr>
          </w:p>
        </w:tc>
        <w:tc>
          <w:tcPr>
            <w:tcW w:w="1139" w:type="dxa"/>
            <w:gridSpan w:val="2"/>
            <w:tcBorders>
              <w:left w:val="single" w:sz="4" w:space="0" w:color="auto"/>
              <w:bottom w:val="single" w:sz="4" w:space="0" w:color="auto"/>
            </w:tcBorders>
            <w:vAlign w:val="center"/>
          </w:tcPr>
          <w:p w14:paraId="627876D0" w14:textId="77777777" w:rsidR="0014446E" w:rsidRPr="00040701" w:rsidRDefault="0014446E" w:rsidP="00873E1F">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427302DF" w14:textId="77777777" w:rsidR="0014446E" w:rsidRPr="00040701" w:rsidRDefault="0014446E"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514201C6" w14:textId="77777777" w:rsidR="0014446E" w:rsidRPr="00040701" w:rsidRDefault="0014446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0F2CB9C7"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41DFBDC4"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3F7FE411"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w:t>
      </w:r>
    </w:p>
    <w:p w14:paraId="285D2E2E"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19C15190"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●「首席」の欄の「教職員」とは、「教諭、養護教諭、栄養教諭、実習教員、寄宿舎指導員、スクールバス運転手」</w:t>
      </w:r>
    </w:p>
    <w:p w14:paraId="2862B34B"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である。</w:t>
      </w:r>
    </w:p>
    <w:p w14:paraId="6D84FDA4" w14:textId="77777777" w:rsidR="0069774F"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●幼稚部の幼児は児童に準じるものとする。</w:t>
      </w:r>
    </w:p>
    <w:p w14:paraId="22035BAA" w14:textId="77777777" w:rsidR="000F287E" w:rsidRPr="0069774F" w:rsidRDefault="00040701" w:rsidP="0069774F">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【養護教諭】</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5"/>
        <w:gridCol w:w="15"/>
        <w:gridCol w:w="283"/>
        <w:gridCol w:w="993"/>
        <w:gridCol w:w="1701"/>
        <w:gridCol w:w="5244"/>
      </w:tblGrid>
      <w:tr w:rsidR="00302F05" w:rsidRPr="00040701" w14:paraId="4E07366A" w14:textId="77777777" w:rsidTr="0069774F">
        <w:trPr>
          <w:cantSplit/>
          <w:trHeight w:val="336"/>
        </w:trPr>
        <w:tc>
          <w:tcPr>
            <w:tcW w:w="1545" w:type="dxa"/>
            <w:shd w:val="clear" w:color="auto" w:fill="B6DDE8" w:themeFill="accent5" w:themeFillTint="66"/>
            <w:vAlign w:val="center"/>
          </w:tcPr>
          <w:p w14:paraId="75E04F90" w14:textId="77777777" w:rsidR="00302F05"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593A1A"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F16DBC7" w14:textId="77777777" w:rsidR="00302F05"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1" w:type="dxa"/>
            <w:shd w:val="clear" w:color="auto" w:fill="B6DDE8" w:themeFill="accent5" w:themeFillTint="66"/>
            <w:vAlign w:val="center"/>
          </w:tcPr>
          <w:p w14:paraId="1AFA1D17"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4" w:type="dxa"/>
            <w:shd w:val="clear" w:color="auto" w:fill="B6DDE8" w:themeFill="accent5" w:themeFillTint="66"/>
            <w:vAlign w:val="center"/>
          </w:tcPr>
          <w:p w14:paraId="083AACE3"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302F05" w:rsidRPr="00040701" w14:paraId="05E0C21E" w14:textId="77777777" w:rsidTr="0069774F">
        <w:trPr>
          <w:cantSplit/>
          <w:trHeight w:val="5883"/>
        </w:trPr>
        <w:tc>
          <w:tcPr>
            <w:tcW w:w="1545" w:type="dxa"/>
            <w:vMerge w:val="restart"/>
          </w:tcPr>
          <w:p w14:paraId="05BF51F5" w14:textId="77777777" w:rsidR="00EC4C4F" w:rsidRDefault="00EC4C4F" w:rsidP="00D74DA8">
            <w:pPr>
              <w:spacing w:line="240" w:lineRule="exact"/>
              <w:ind w:left="180" w:hangingChars="100" w:hanging="180"/>
              <w:rPr>
                <w:rFonts w:ascii="メイリオ" w:eastAsia="メイリオ" w:hAnsi="メイリオ" w:cs="メイリオ"/>
                <w:sz w:val="18"/>
                <w:szCs w:val="18"/>
              </w:rPr>
            </w:pPr>
          </w:p>
          <w:p w14:paraId="17B7E87E"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SS：非常に優れた能力を発揮し、児童生徒の健康の保持・増進に大きく寄与するような教育活動を展開している。</w:t>
            </w:r>
          </w:p>
          <w:p w14:paraId="055EDE01"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全体の模範となる水準である。　　</w:t>
            </w:r>
          </w:p>
          <w:p w14:paraId="237770A1"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3828A708"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S：優れた能力を発揮し、児童生徒の健康の保持・増進に寄与するような教育活動を進めている。</w:t>
            </w:r>
          </w:p>
          <w:p w14:paraId="0A9CAFE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校内における模範となる水準である。</w:t>
            </w:r>
          </w:p>
          <w:p w14:paraId="381419A3"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6286651"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sz w:val="16"/>
                <w:szCs w:val="18"/>
              </w:rPr>
              <w:t>期待される能力を</w:t>
            </w:r>
            <w:r w:rsidRPr="0069774F">
              <w:rPr>
                <w:rFonts w:ascii="メイリオ" w:eastAsia="メイリオ" w:hAnsi="メイリオ" w:cs="メイリオ" w:hint="eastAsia"/>
                <w:sz w:val="16"/>
                <w:szCs w:val="18"/>
              </w:rPr>
              <w:t>発揮しながら教育活動を進めている。</w:t>
            </w:r>
          </w:p>
          <w:p w14:paraId="06EA250B"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職務を支障なく遂行している。</w:t>
            </w:r>
          </w:p>
          <w:p w14:paraId="5F9BD4F6"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845C385" w14:textId="77777777" w:rsidR="00302F05" w:rsidRPr="0069774F" w:rsidRDefault="00302F05" w:rsidP="00C65C25">
            <w:pPr>
              <w:spacing w:line="240" w:lineRule="exact"/>
              <w:ind w:left="160" w:hangingChars="100" w:hanging="160"/>
              <w:jc w:val="left"/>
              <w:rPr>
                <w:rFonts w:ascii="メイリオ" w:eastAsia="メイリオ" w:hAnsi="メイリオ" w:cs="メイリオ"/>
                <w:sz w:val="16"/>
                <w:szCs w:val="18"/>
              </w:rPr>
            </w:pPr>
            <w:r w:rsidRPr="0069774F">
              <w:rPr>
                <w:rFonts w:ascii="メイリオ" w:eastAsia="メイリオ" w:hAnsi="メイリオ" w:cs="メイリオ" w:hint="eastAsia"/>
                <w:sz w:val="16"/>
                <w:szCs w:val="18"/>
              </w:rPr>
              <w:t>B：期待される能力を発揮していないことがあり、児童生徒の健康の保持・増進に寄与するような教育活動を進めることができていない。</w:t>
            </w:r>
          </w:p>
          <w:p w14:paraId="276AC393"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職務遂行上、支障をきたす場合がある。</w:t>
            </w:r>
          </w:p>
          <w:p w14:paraId="45DD946D"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　　</w:t>
            </w:r>
          </w:p>
          <w:p w14:paraId="6093F203"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C：期待される能力を発揮しておらず、児童生徒の健康の保持・増進の上で、悪影響を及ぼしかねない状況である。</w:t>
            </w:r>
          </w:p>
          <w:p w14:paraId="26B843D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4"/>
                <w:szCs w:val="16"/>
              </w:rPr>
            </w:pPr>
            <w:r w:rsidRPr="0069774F">
              <w:rPr>
                <w:rFonts w:ascii="メイリオ" w:eastAsia="メイリオ" w:hAnsi="メイリオ" w:cs="メイリオ" w:hint="eastAsia"/>
                <w:sz w:val="16"/>
                <w:szCs w:val="18"/>
              </w:rPr>
              <w:t>職務遂行上、非常に大きな支障をきたしている。</w:t>
            </w:r>
          </w:p>
          <w:p w14:paraId="060E83E5" w14:textId="77777777" w:rsidR="00302F05" w:rsidRPr="00D74DA8" w:rsidRDefault="00302F05" w:rsidP="00302F05">
            <w:pPr>
              <w:spacing w:line="300" w:lineRule="exact"/>
              <w:jc w:val="left"/>
              <w:rPr>
                <w:rFonts w:ascii="メイリオ" w:eastAsia="メイリオ" w:hAnsi="メイリオ" w:cs="メイリオ"/>
                <w:b/>
                <w:w w:val="80"/>
                <w:sz w:val="16"/>
                <w:szCs w:val="16"/>
              </w:rPr>
            </w:pPr>
          </w:p>
        </w:tc>
        <w:tc>
          <w:tcPr>
            <w:tcW w:w="1291" w:type="dxa"/>
            <w:gridSpan w:val="3"/>
            <w:vAlign w:val="center"/>
          </w:tcPr>
          <w:p w14:paraId="75E688EF" w14:textId="77777777" w:rsidR="00302F05" w:rsidRPr="00D74DA8" w:rsidRDefault="00302F05" w:rsidP="00676CA5">
            <w:pPr>
              <w:spacing w:line="300" w:lineRule="exact"/>
              <w:ind w:leftChars="61" w:left="128"/>
              <w:rPr>
                <w:rFonts w:ascii="メイリオ" w:eastAsia="メイリオ" w:hAnsi="メイリオ" w:cs="メイリオ"/>
                <w:b/>
                <w:sz w:val="18"/>
                <w:szCs w:val="18"/>
              </w:rPr>
            </w:pPr>
            <w:r w:rsidRPr="00470645">
              <w:rPr>
                <w:rFonts w:ascii="メイリオ" w:eastAsia="メイリオ" w:hAnsi="メイリオ" w:cs="メイリオ" w:hint="eastAsia"/>
                <w:b/>
                <w:w w:val="90"/>
                <w:kern w:val="0"/>
                <w:sz w:val="22"/>
                <w:szCs w:val="22"/>
                <w:fitText w:val="990" w:id="1450895872"/>
              </w:rPr>
              <w:t>保健管理・</w:t>
            </w:r>
            <w:r w:rsidRPr="0073409E">
              <w:rPr>
                <w:rFonts w:ascii="メイリオ" w:eastAsia="メイリオ" w:hAnsi="メイリオ" w:cs="メイリオ" w:hint="eastAsia"/>
                <w:b/>
                <w:sz w:val="22"/>
                <w:szCs w:val="22"/>
              </w:rPr>
              <w:t>保健指導</w:t>
            </w:r>
          </w:p>
          <w:p w14:paraId="28202120" w14:textId="77777777" w:rsidR="00302F05" w:rsidRPr="00D74DA8" w:rsidRDefault="00302F05" w:rsidP="00302F05">
            <w:pPr>
              <w:spacing w:line="300" w:lineRule="exact"/>
              <w:ind w:leftChars="111" w:left="233"/>
              <w:jc w:val="left"/>
              <w:rPr>
                <w:rFonts w:ascii="メイリオ" w:eastAsia="メイリオ" w:hAnsi="メイリオ" w:cs="メイリオ"/>
                <w:sz w:val="18"/>
                <w:szCs w:val="18"/>
              </w:rPr>
            </w:pPr>
          </w:p>
          <w:p w14:paraId="73A39C7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6B68B3F"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8E035" w14:textId="77777777" w:rsidR="003F330C"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p w14:paraId="638E0F71" w14:textId="77777777" w:rsidR="00302F05" w:rsidRPr="003F330C" w:rsidRDefault="00302F05" w:rsidP="000367D6">
            <w:pPr>
              <w:spacing w:line="300" w:lineRule="exact"/>
              <w:jc w:val="left"/>
              <w:rPr>
                <w:rFonts w:ascii="メイリオ" w:eastAsia="メイリオ" w:hAnsi="メイリオ" w:cs="メイリオ"/>
                <w:b/>
                <w:w w:val="80"/>
                <w:sz w:val="16"/>
                <w:szCs w:val="16"/>
              </w:rPr>
            </w:pPr>
          </w:p>
        </w:tc>
        <w:tc>
          <w:tcPr>
            <w:tcW w:w="1701" w:type="dxa"/>
            <w:vAlign w:val="center"/>
          </w:tcPr>
          <w:p w14:paraId="5BF3591C" w14:textId="77777777" w:rsidR="00302F05" w:rsidRPr="00D74DA8" w:rsidRDefault="00302F05" w:rsidP="00676CA5">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◎学校保健情報の把握</w:t>
            </w:r>
          </w:p>
          <w:p w14:paraId="21AE7911"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◎学校保健に関する計画の作成</w:t>
            </w:r>
          </w:p>
          <w:p w14:paraId="3D673840"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◎保健管理・保健</w:t>
            </w:r>
          </w:p>
          <w:p w14:paraId="3BE5B622" w14:textId="77777777" w:rsidR="0069774F" w:rsidRDefault="00302F05" w:rsidP="00AD44EF">
            <w:pPr>
              <w:spacing w:line="240" w:lineRule="exact"/>
              <w:ind w:leftChars="86" w:left="185" w:hangingChars="2" w:hanging="4"/>
              <w:rPr>
                <w:rFonts w:ascii="メイリオ" w:eastAsia="メイリオ" w:hAnsi="メイリオ" w:cs="メイリオ"/>
                <w:sz w:val="18"/>
                <w:szCs w:val="18"/>
              </w:rPr>
            </w:pPr>
            <w:r w:rsidRPr="00D74DA8">
              <w:rPr>
                <w:rFonts w:ascii="メイリオ" w:eastAsia="メイリオ" w:hAnsi="メイリオ" w:cs="メイリオ" w:hint="eastAsia"/>
                <w:sz w:val="18"/>
                <w:szCs w:val="18"/>
              </w:rPr>
              <w:t>指導の工夫・</w:t>
            </w:r>
          </w:p>
          <w:p w14:paraId="768909BE" w14:textId="77777777" w:rsidR="00302F05" w:rsidRPr="00D74DA8" w:rsidRDefault="00302F05" w:rsidP="0069774F">
            <w:pPr>
              <w:spacing w:line="240" w:lineRule="exact"/>
              <w:ind w:leftChars="86" w:left="181"/>
              <w:rPr>
                <w:rFonts w:ascii="メイリオ" w:eastAsia="メイリオ" w:hAnsi="メイリオ" w:cs="メイリオ"/>
                <w:sz w:val="18"/>
                <w:szCs w:val="18"/>
              </w:rPr>
            </w:pPr>
            <w:r w:rsidRPr="00D74DA8">
              <w:rPr>
                <w:rFonts w:ascii="メイリオ" w:eastAsia="メイリオ" w:hAnsi="メイリオ" w:cs="メイリオ" w:hint="eastAsia"/>
                <w:sz w:val="18"/>
                <w:szCs w:val="18"/>
              </w:rPr>
              <w:t>改善</w:t>
            </w:r>
          </w:p>
          <w:p w14:paraId="0247C499"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◎個に応じた保健指導</w:t>
            </w:r>
          </w:p>
          <w:p w14:paraId="164DDDC1" w14:textId="77777777" w:rsidR="00302F05" w:rsidRPr="00D74DA8" w:rsidRDefault="00302F05" w:rsidP="00AD44EF">
            <w:pPr>
              <w:spacing w:line="240" w:lineRule="exact"/>
              <w:rPr>
                <w:rFonts w:ascii="メイリオ" w:eastAsia="メイリオ" w:hAnsi="メイリオ" w:cs="メイリオ"/>
                <w:sz w:val="18"/>
                <w:szCs w:val="18"/>
              </w:rPr>
            </w:pPr>
            <w:r w:rsidRPr="00D74DA8">
              <w:rPr>
                <w:rFonts w:ascii="メイリオ" w:eastAsia="メイリオ" w:hAnsi="メイリオ" w:cs="メイリオ" w:hint="eastAsia"/>
                <w:sz w:val="18"/>
                <w:szCs w:val="18"/>
              </w:rPr>
              <w:t>◎救急処置・危機</w:t>
            </w:r>
          </w:p>
          <w:p w14:paraId="4440E31F" w14:textId="77777777" w:rsidR="00302F05" w:rsidRPr="00D74DA8" w:rsidRDefault="00302F05" w:rsidP="00AD44EF">
            <w:pPr>
              <w:spacing w:line="240" w:lineRule="exact"/>
              <w:ind w:firstLineChars="100" w:firstLine="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管理</w:t>
            </w:r>
          </w:p>
          <w:p w14:paraId="0855FAFA"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知識・技能の</w:t>
            </w:r>
          </w:p>
          <w:p w14:paraId="6589ECB6" w14:textId="77777777" w:rsidR="00302F05" w:rsidRPr="00D74DA8" w:rsidRDefault="00302F05" w:rsidP="00C65C25">
            <w:pPr>
              <w:spacing w:line="240" w:lineRule="exact"/>
              <w:ind w:leftChars="100" w:left="214" w:hangingChars="2" w:hanging="4"/>
              <w:rPr>
                <w:rFonts w:ascii="メイリオ" w:eastAsia="メイリオ" w:hAnsi="メイリオ" w:cs="メイリオ"/>
                <w:sz w:val="18"/>
                <w:szCs w:val="18"/>
              </w:rPr>
            </w:pPr>
            <w:r w:rsidRPr="00C65C25">
              <w:rPr>
                <w:rFonts w:ascii="メイリオ" w:eastAsia="メイリオ" w:hAnsi="メイリオ" w:cs="メイリオ" w:hint="eastAsia"/>
                <w:kern w:val="0"/>
                <w:sz w:val="18"/>
                <w:szCs w:val="18"/>
              </w:rPr>
              <w:t>習得</w:t>
            </w:r>
          </w:p>
          <w:p w14:paraId="774ADC2E"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研修に対する</w:t>
            </w:r>
          </w:p>
          <w:p w14:paraId="0DEDB74B" w14:textId="77777777" w:rsidR="00302F05" w:rsidRPr="00D74DA8" w:rsidRDefault="00302F05" w:rsidP="00C65C25">
            <w:pPr>
              <w:spacing w:line="240" w:lineRule="exact"/>
              <w:ind w:leftChars="100" w:left="214" w:hangingChars="2" w:hanging="4"/>
              <w:rPr>
                <w:rFonts w:ascii="メイリオ" w:eastAsia="メイリオ" w:hAnsi="メイリオ" w:cs="メイリオ"/>
                <w:sz w:val="16"/>
                <w:szCs w:val="16"/>
              </w:rPr>
            </w:pPr>
            <w:r w:rsidRPr="00C65C25">
              <w:rPr>
                <w:rFonts w:ascii="メイリオ" w:eastAsia="メイリオ" w:hAnsi="メイリオ" w:cs="メイリオ" w:hint="eastAsia"/>
                <w:kern w:val="0"/>
                <w:sz w:val="18"/>
                <w:szCs w:val="18"/>
              </w:rPr>
              <w:t>意欲</w:t>
            </w:r>
          </w:p>
        </w:tc>
        <w:tc>
          <w:tcPr>
            <w:tcW w:w="5244" w:type="dxa"/>
          </w:tcPr>
          <w:p w14:paraId="739D5EFB"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○同僚教職員と協力・連携し、児童生徒の心身の健康状況・健康上の課題の把握に努めるとともに、これらに関する個人情報を適切に管理している。</w:t>
            </w:r>
          </w:p>
          <w:p w14:paraId="7751BFD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○学校保健に関する年間計画を作成し、又は作成に参画し、年間計画が効果的に実施されるよう、主体的に行動している。</w:t>
            </w:r>
          </w:p>
          <w:p w14:paraId="163A64B8"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○健康診断等、学校保健関係業務について、校内での協力体制や学校医・学校歯科医・学校薬剤師との協力体制を整え、円滑に実施・推進できるよう努めている。</w:t>
            </w:r>
          </w:p>
          <w:p w14:paraId="59369BD1"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○保健指導に関する取組みが、児童生徒の関心を高め、充実した保健指導となるよう工夫・改善に努めている。</w:t>
            </w:r>
          </w:p>
          <w:p w14:paraId="1F048AE0"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○個人情報の管理に留意しつつ、必要に応じて保健室の情報を学校内外に発信している。</w:t>
            </w:r>
          </w:p>
          <w:p w14:paraId="0C50871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○児童生徒の健康状況や健康上の課題に応じた個別の保健指導を行うとともに、健康上の課題がある児童生徒の指導については、担任や保護者等と協力・連携している。</w:t>
            </w:r>
          </w:p>
          <w:p w14:paraId="085A934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○日頃から、関係医療機関・相談機関等との連絡を密にしている。</w:t>
            </w:r>
          </w:p>
          <w:p w14:paraId="15D01D0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○日常の救急処置を的確に行っている。</w:t>
            </w:r>
          </w:p>
          <w:p w14:paraId="6BF6450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○緊急時の対応について、校内で共通認識が図れるよう努めている。</w:t>
            </w:r>
          </w:p>
          <w:p w14:paraId="61C3BD5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○個々の児童生徒の主治医との連絡を密に取り、連携している。</w:t>
            </w:r>
          </w:p>
          <w:p w14:paraId="2D43A6A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○医療的ケアについて、看護師との連絡を密にしている。</w:t>
            </w:r>
          </w:p>
          <w:p w14:paraId="175DD5D3" w14:textId="77777777" w:rsidR="00302F05" w:rsidRPr="00040701" w:rsidRDefault="00302F05" w:rsidP="00DF6B0E">
            <w:pPr>
              <w:spacing w:line="280" w:lineRule="exact"/>
              <w:ind w:left="184" w:hangingChars="102" w:hanging="184"/>
              <w:rPr>
                <w:rFonts w:ascii="メイリオ" w:eastAsia="メイリオ" w:hAnsi="メイリオ" w:cs="メイリオ"/>
                <w:sz w:val="18"/>
              </w:rPr>
            </w:pPr>
            <w:r w:rsidRPr="00D74DA8">
              <w:rPr>
                <w:rFonts w:ascii="メイリオ" w:eastAsia="メイリオ" w:hAnsi="メイリオ" w:cs="メイリオ" w:hint="eastAsia"/>
                <w:sz w:val="18"/>
                <w:szCs w:val="18"/>
              </w:rPr>
              <w:t>○校内外の研修や研究会に参加するなど、保健管理・保健指導等に関する専門的知識・技能の習得に努め、その成果を学校における教育活動に積極的に反映している。</w:t>
            </w:r>
          </w:p>
        </w:tc>
      </w:tr>
      <w:tr w:rsidR="00302F05" w:rsidRPr="00040701" w14:paraId="54845325" w14:textId="77777777" w:rsidTr="00DF6B0E">
        <w:trPr>
          <w:cantSplit/>
          <w:trHeight w:val="6173"/>
        </w:trPr>
        <w:tc>
          <w:tcPr>
            <w:tcW w:w="1545" w:type="dxa"/>
            <w:vMerge/>
            <w:vAlign w:val="center"/>
          </w:tcPr>
          <w:p w14:paraId="1A83B0CC" w14:textId="77777777" w:rsidR="00302F05" w:rsidRPr="00040701" w:rsidRDefault="00302F05" w:rsidP="00302F05">
            <w:pPr>
              <w:spacing w:line="300" w:lineRule="exact"/>
              <w:jc w:val="left"/>
              <w:rPr>
                <w:rFonts w:ascii="メイリオ" w:eastAsia="メイリオ" w:hAnsi="メイリオ" w:cs="メイリオ"/>
                <w:b/>
                <w:sz w:val="22"/>
              </w:rPr>
            </w:pPr>
          </w:p>
        </w:tc>
        <w:tc>
          <w:tcPr>
            <w:tcW w:w="1291" w:type="dxa"/>
            <w:gridSpan w:val="3"/>
            <w:vAlign w:val="center"/>
          </w:tcPr>
          <w:p w14:paraId="492248EB"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3542BCC"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F211571" w14:textId="77777777" w:rsidR="00302F05" w:rsidRDefault="00302F05" w:rsidP="000367D6">
            <w:pPr>
              <w:spacing w:line="300" w:lineRule="exact"/>
              <w:jc w:val="left"/>
              <w:rPr>
                <w:rFonts w:ascii="メイリオ" w:eastAsia="メイリオ" w:hAnsi="メイリオ" w:cs="メイリオ"/>
                <w:b/>
                <w:sz w:val="22"/>
              </w:rPr>
            </w:pPr>
          </w:p>
          <w:p w14:paraId="03404BD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4AA755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A6526BD" w14:textId="77777777" w:rsidR="000367D6"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1" w:type="dxa"/>
            <w:vAlign w:val="center"/>
          </w:tcPr>
          <w:p w14:paraId="058BE2C0"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62869B2B"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60FB9C08"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2F9DCFD3" w14:textId="77777777" w:rsidR="00302F05" w:rsidRPr="00040701" w:rsidRDefault="00302F05"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543AA13A"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6848042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2DD48DC9"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4E501948"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1E6C103"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3C87727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4" w:type="dxa"/>
          </w:tcPr>
          <w:p w14:paraId="333F5277"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F4B762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2D005E42"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022CC44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72710C"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63679501"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17CC285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E335145"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61C16D2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302F05" w:rsidRPr="00040701" w14:paraId="34CBE2DE" w14:textId="77777777" w:rsidTr="0069774F">
        <w:trPr>
          <w:cantSplit/>
          <w:trHeight w:val="3688"/>
        </w:trPr>
        <w:tc>
          <w:tcPr>
            <w:tcW w:w="1560" w:type="dxa"/>
            <w:gridSpan w:val="2"/>
            <w:tcBorders>
              <w:bottom w:val="nil"/>
            </w:tcBorders>
          </w:tcPr>
          <w:p w14:paraId="73768935" w14:textId="77777777" w:rsidR="00302F05" w:rsidRPr="00040701" w:rsidRDefault="00302F05" w:rsidP="00040701">
            <w:pPr>
              <w:spacing w:line="300" w:lineRule="exact"/>
              <w:jc w:val="left"/>
              <w:rPr>
                <w:rFonts w:ascii="メイリオ" w:eastAsia="メイリオ" w:hAnsi="メイリオ" w:cs="メイリオ"/>
                <w:sz w:val="20"/>
              </w:rPr>
            </w:pPr>
          </w:p>
          <w:p w14:paraId="257A9D22" w14:textId="77777777" w:rsidR="00302F05" w:rsidRPr="00040701" w:rsidRDefault="00302F05" w:rsidP="00040701">
            <w:pPr>
              <w:spacing w:line="300" w:lineRule="exact"/>
              <w:jc w:val="left"/>
              <w:rPr>
                <w:rFonts w:ascii="メイリオ" w:eastAsia="メイリオ" w:hAnsi="メイリオ" w:cs="メイリオ"/>
                <w:sz w:val="20"/>
              </w:rPr>
            </w:pPr>
          </w:p>
          <w:p w14:paraId="6BEAE3F6" w14:textId="77777777" w:rsidR="00302F05" w:rsidRPr="00040701" w:rsidRDefault="00302F05" w:rsidP="00040701">
            <w:pPr>
              <w:spacing w:line="300" w:lineRule="exact"/>
              <w:jc w:val="left"/>
              <w:rPr>
                <w:rFonts w:ascii="メイリオ" w:eastAsia="メイリオ" w:hAnsi="メイリオ" w:cs="メイリオ"/>
                <w:sz w:val="20"/>
              </w:rPr>
            </w:pPr>
          </w:p>
          <w:p w14:paraId="2D384091" w14:textId="77777777" w:rsidR="00302F05" w:rsidRPr="00040701" w:rsidRDefault="00302F05" w:rsidP="00040701">
            <w:pPr>
              <w:spacing w:line="300" w:lineRule="exact"/>
              <w:jc w:val="left"/>
              <w:rPr>
                <w:rFonts w:ascii="メイリオ" w:eastAsia="メイリオ" w:hAnsi="メイリオ" w:cs="メイリオ"/>
                <w:sz w:val="20"/>
              </w:rPr>
            </w:pPr>
          </w:p>
          <w:p w14:paraId="6211B93D" w14:textId="77777777" w:rsidR="00302F05" w:rsidRDefault="00302F05" w:rsidP="00873E1F">
            <w:pPr>
              <w:spacing w:line="300" w:lineRule="exact"/>
              <w:ind w:leftChars="628" w:left="1320" w:hanging="1"/>
              <w:jc w:val="center"/>
              <w:rPr>
                <w:rFonts w:ascii="メイリオ" w:eastAsia="メイリオ" w:hAnsi="メイリオ" w:cs="メイリオ"/>
                <w:b/>
                <w:sz w:val="22"/>
              </w:rPr>
            </w:pPr>
          </w:p>
          <w:p w14:paraId="5CFC4CB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174C50"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D7785F"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2331B027"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443F814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34ED0EA" w14:textId="77777777" w:rsidR="00302F05" w:rsidRPr="00040701" w:rsidRDefault="00302F05" w:rsidP="00302F05">
            <w:pPr>
              <w:spacing w:line="300" w:lineRule="exact"/>
              <w:jc w:val="left"/>
              <w:rPr>
                <w:rFonts w:ascii="メイリオ" w:eastAsia="メイリオ" w:hAnsi="メイリオ" w:cs="メイリオ"/>
                <w:b/>
                <w:w w:val="80"/>
                <w:sz w:val="22"/>
              </w:rPr>
            </w:pPr>
          </w:p>
        </w:tc>
        <w:tc>
          <w:tcPr>
            <w:tcW w:w="1276" w:type="dxa"/>
            <w:gridSpan w:val="2"/>
            <w:tcBorders>
              <w:bottom w:val="nil"/>
            </w:tcBorders>
            <w:vAlign w:val="center"/>
          </w:tcPr>
          <w:p w14:paraId="11B1783A" w14:textId="77777777" w:rsidR="00302F05" w:rsidRPr="00040701" w:rsidRDefault="00302F05" w:rsidP="000C0E81">
            <w:pPr>
              <w:spacing w:line="300" w:lineRule="exact"/>
              <w:ind w:leftChars="-47" w:left="121" w:hangingChars="100" w:hanging="220"/>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05E0D07" w14:textId="77777777" w:rsidR="00302F05" w:rsidRPr="00040701" w:rsidRDefault="00302F05" w:rsidP="00302F05">
            <w:pPr>
              <w:spacing w:line="300" w:lineRule="exact"/>
              <w:ind w:leftChars="58" w:left="122"/>
              <w:jc w:val="left"/>
              <w:rPr>
                <w:rFonts w:ascii="メイリオ" w:eastAsia="メイリオ" w:hAnsi="メイリオ" w:cs="メイリオ"/>
                <w:sz w:val="18"/>
              </w:rPr>
            </w:pPr>
          </w:p>
          <w:p w14:paraId="1326BC1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00A32B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24976F2" w14:textId="77777777" w:rsidR="00302F05"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1" w:type="dxa"/>
            <w:tcBorders>
              <w:bottom w:val="dashSmallGap" w:sz="4" w:space="0" w:color="auto"/>
            </w:tcBorders>
            <w:vAlign w:val="center"/>
          </w:tcPr>
          <w:p w14:paraId="4764E62C" w14:textId="77777777" w:rsidR="00C65C25" w:rsidRDefault="00F6131F" w:rsidP="00C65C25">
            <w:pPr>
              <w:spacing w:line="240" w:lineRule="exact"/>
              <w:ind w:leftChars="20" w:left="182" w:hangingChars="78" w:hanging="140"/>
              <w:rPr>
                <w:rFonts w:ascii="メイリオ" w:eastAsia="メイリオ" w:hAnsi="メイリオ" w:cs="メイリオ"/>
                <w:kern w:val="0"/>
                <w:sz w:val="18"/>
              </w:rPr>
            </w:pPr>
            <w:r w:rsidRPr="00C65C25">
              <w:rPr>
                <w:rFonts w:ascii="メイリオ" w:eastAsia="メイリオ" w:hAnsi="メイリオ" w:cs="メイリオ" w:hint="eastAsia"/>
                <w:kern w:val="0"/>
                <w:sz w:val="18"/>
              </w:rPr>
              <w:t>◎</w:t>
            </w:r>
            <w:r w:rsidR="00302F05" w:rsidRPr="00C65C25">
              <w:rPr>
                <w:rFonts w:ascii="メイリオ" w:eastAsia="メイリオ" w:hAnsi="メイリオ" w:cs="メイリオ" w:hint="eastAsia"/>
                <w:kern w:val="0"/>
                <w:sz w:val="18"/>
              </w:rPr>
              <w:t>学校運営への</w:t>
            </w:r>
          </w:p>
          <w:p w14:paraId="04DF1209" w14:textId="77777777" w:rsidR="00302F05" w:rsidRPr="00040701" w:rsidRDefault="00302F05" w:rsidP="00C65C25">
            <w:pPr>
              <w:spacing w:line="240" w:lineRule="exact"/>
              <w:ind w:leftChars="20" w:left="42" w:firstLineChars="100" w:firstLine="180"/>
              <w:rPr>
                <w:rFonts w:ascii="メイリオ" w:eastAsia="メイリオ" w:hAnsi="メイリオ" w:cs="メイリオ"/>
                <w:sz w:val="18"/>
              </w:rPr>
            </w:pPr>
            <w:r w:rsidRPr="00C65C25">
              <w:rPr>
                <w:rFonts w:ascii="メイリオ" w:eastAsia="メイリオ" w:hAnsi="メイリオ" w:cs="メイリオ" w:hint="eastAsia"/>
                <w:kern w:val="0"/>
                <w:sz w:val="18"/>
              </w:rPr>
              <w:t>参画</w:t>
            </w:r>
          </w:p>
          <w:p w14:paraId="7CC393E5" w14:textId="77777777" w:rsidR="00C65C25" w:rsidRDefault="00302F05"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◎校務分掌等への</w:t>
            </w:r>
          </w:p>
          <w:p w14:paraId="760DB3F8" w14:textId="77777777" w:rsidR="00302F05" w:rsidRPr="00040701" w:rsidRDefault="00302F05"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参画</w:t>
            </w:r>
          </w:p>
          <w:p w14:paraId="06BE33FF"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4" w:type="dxa"/>
            <w:tcBorders>
              <w:bottom w:val="dashSmallGap" w:sz="4" w:space="0" w:color="auto"/>
            </w:tcBorders>
            <w:vAlign w:val="center"/>
          </w:tcPr>
          <w:p w14:paraId="49DD7DB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512C217B"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250D434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08DABB3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A4DA85D"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○学校医と連携を図り、複数の学校医及び看護師との連携を図っている。</w:t>
            </w:r>
          </w:p>
          <w:p w14:paraId="2040E123" w14:textId="77777777" w:rsidR="00302F05" w:rsidRPr="00040701" w:rsidRDefault="00302F05"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○感染症の感染、拡大予防に努めている。</w:t>
            </w:r>
          </w:p>
          <w:p w14:paraId="7409BE06" w14:textId="77777777" w:rsidR="00302F05" w:rsidRPr="00040701" w:rsidRDefault="00302F05" w:rsidP="00DF6B0E">
            <w:pPr>
              <w:spacing w:line="26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302F05" w:rsidRPr="00040701" w14:paraId="2C2DFD79" w14:textId="77777777" w:rsidTr="0069774F">
        <w:trPr>
          <w:cantSplit/>
          <w:trHeight w:val="3374"/>
        </w:trPr>
        <w:tc>
          <w:tcPr>
            <w:tcW w:w="1560" w:type="dxa"/>
            <w:gridSpan w:val="2"/>
            <w:vMerge w:val="restart"/>
            <w:tcBorders>
              <w:top w:val="nil"/>
              <w:right w:val="single" w:sz="4" w:space="0" w:color="auto"/>
            </w:tcBorders>
            <w:vAlign w:val="center"/>
          </w:tcPr>
          <w:p w14:paraId="0CCB2DB4" w14:textId="77777777" w:rsidR="00302F05" w:rsidRPr="00040701" w:rsidRDefault="00302F05" w:rsidP="00040701">
            <w:pPr>
              <w:spacing w:line="300" w:lineRule="exact"/>
              <w:jc w:val="left"/>
              <w:rPr>
                <w:rFonts w:ascii="メイリオ" w:eastAsia="メイリオ" w:hAnsi="メイリオ" w:cs="メイリオ"/>
                <w:b/>
                <w:sz w:val="22"/>
              </w:rPr>
            </w:pPr>
          </w:p>
        </w:tc>
        <w:tc>
          <w:tcPr>
            <w:tcW w:w="283" w:type="dxa"/>
            <w:vMerge w:val="restart"/>
            <w:tcBorders>
              <w:top w:val="nil"/>
              <w:left w:val="single" w:sz="4" w:space="0" w:color="auto"/>
              <w:right w:val="dashSmallGap" w:sz="4" w:space="0" w:color="auto"/>
            </w:tcBorders>
            <w:vAlign w:val="center"/>
          </w:tcPr>
          <w:p w14:paraId="69A4F7B4" w14:textId="77777777" w:rsidR="00302F05" w:rsidRPr="00040701" w:rsidRDefault="00302F05" w:rsidP="00040701">
            <w:pPr>
              <w:spacing w:line="300" w:lineRule="exact"/>
              <w:jc w:val="left"/>
              <w:rPr>
                <w:rFonts w:ascii="メイリオ" w:eastAsia="メイリオ" w:hAnsi="メイリオ" w:cs="メイリオ"/>
                <w:b/>
                <w:sz w:val="22"/>
              </w:rPr>
            </w:pPr>
          </w:p>
        </w:tc>
        <w:tc>
          <w:tcPr>
            <w:tcW w:w="993"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78BF9FC2" w14:textId="77777777" w:rsidR="00302F05" w:rsidRPr="00040701" w:rsidRDefault="00302F05" w:rsidP="000B6623">
            <w:pPr>
              <w:spacing w:line="300" w:lineRule="exact"/>
              <w:ind w:leftChars="-45" w:left="-94" w:rightChars="-47" w:right="-99"/>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1" w:type="dxa"/>
            <w:tcBorders>
              <w:top w:val="dashSmallGap" w:sz="4" w:space="0" w:color="auto"/>
              <w:bottom w:val="dashSmallGap" w:sz="4" w:space="0" w:color="auto"/>
            </w:tcBorders>
            <w:shd w:val="clear" w:color="auto" w:fill="DAEEF3" w:themeFill="accent5" w:themeFillTint="33"/>
            <w:vAlign w:val="center"/>
          </w:tcPr>
          <w:p w14:paraId="6A60E0D7"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219E929E"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4" w:type="dxa"/>
            <w:tcBorders>
              <w:top w:val="dashSmallGap" w:sz="4" w:space="0" w:color="auto"/>
              <w:bottom w:val="dashSmallGap" w:sz="4" w:space="0" w:color="auto"/>
            </w:tcBorders>
            <w:shd w:val="clear" w:color="auto" w:fill="DAEEF3" w:themeFill="accent5" w:themeFillTint="33"/>
            <w:vAlign w:val="center"/>
          </w:tcPr>
          <w:p w14:paraId="5B6B6A3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42D60636"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7B91D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w:t>
            </w:r>
            <w:r w:rsidRPr="00EC4C4F">
              <w:rPr>
                <w:rFonts w:ascii="メイリオ" w:eastAsia="メイリオ" w:hAnsi="メイリオ" w:cs="メイリオ" w:hint="eastAsia"/>
                <w:sz w:val="18"/>
                <w:shd w:val="clear" w:color="auto" w:fill="DAEEF3" w:themeFill="accent5" w:themeFillTint="33"/>
              </w:rPr>
              <w:t>や分掌に位置づけられない新たな課題への対応について、必要な総括・</w:t>
            </w:r>
            <w:r w:rsidRPr="00040701">
              <w:rPr>
                <w:rFonts w:ascii="メイリオ" w:eastAsia="メイリオ" w:hAnsi="メイリオ" w:cs="メイリオ" w:hint="eastAsia"/>
                <w:sz w:val="18"/>
              </w:rPr>
              <w:t>調整・指導を行っている。</w:t>
            </w:r>
          </w:p>
          <w:p w14:paraId="03B6802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5F1D4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AF20C38"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12CBB6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302F05" w:rsidRPr="00040701" w14:paraId="15C589C0" w14:textId="77777777" w:rsidTr="0069774F">
        <w:trPr>
          <w:cantSplit/>
          <w:trHeight w:val="3961"/>
        </w:trPr>
        <w:tc>
          <w:tcPr>
            <w:tcW w:w="1560" w:type="dxa"/>
            <w:gridSpan w:val="2"/>
            <w:vMerge/>
            <w:tcBorders>
              <w:right w:val="single" w:sz="4" w:space="0" w:color="auto"/>
            </w:tcBorders>
            <w:vAlign w:val="center"/>
          </w:tcPr>
          <w:p w14:paraId="7B61E71E" w14:textId="77777777" w:rsidR="00302F05" w:rsidRPr="00040701" w:rsidRDefault="00302F05" w:rsidP="00040701">
            <w:pPr>
              <w:spacing w:line="300" w:lineRule="exact"/>
              <w:jc w:val="center"/>
              <w:rPr>
                <w:rFonts w:ascii="メイリオ" w:eastAsia="メイリオ" w:hAnsi="メイリオ" w:cs="メイリオ"/>
                <w:b/>
                <w:sz w:val="22"/>
              </w:rPr>
            </w:pPr>
          </w:p>
        </w:tc>
        <w:tc>
          <w:tcPr>
            <w:tcW w:w="283" w:type="dxa"/>
            <w:vMerge/>
            <w:tcBorders>
              <w:top w:val="nil"/>
              <w:left w:val="single" w:sz="4" w:space="0" w:color="auto"/>
              <w:right w:val="dashSmallGap" w:sz="4" w:space="0" w:color="auto"/>
            </w:tcBorders>
            <w:vAlign w:val="center"/>
          </w:tcPr>
          <w:p w14:paraId="75EC53C5" w14:textId="77777777" w:rsidR="00302F05" w:rsidRPr="00040701" w:rsidRDefault="00302F05" w:rsidP="00040701">
            <w:pPr>
              <w:spacing w:line="300" w:lineRule="exact"/>
              <w:jc w:val="center"/>
              <w:rPr>
                <w:rFonts w:ascii="メイリオ" w:eastAsia="メイリオ" w:hAnsi="メイリオ" w:cs="メイリオ"/>
                <w:b/>
                <w:sz w:val="22"/>
              </w:rPr>
            </w:pPr>
          </w:p>
        </w:tc>
        <w:tc>
          <w:tcPr>
            <w:tcW w:w="993" w:type="dxa"/>
            <w:tcBorders>
              <w:top w:val="dashSmallGap" w:sz="4" w:space="0" w:color="auto"/>
              <w:left w:val="dashSmallGap" w:sz="4" w:space="0" w:color="auto"/>
            </w:tcBorders>
            <w:shd w:val="clear" w:color="auto" w:fill="DAEEF3" w:themeFill="accent5" w:themeFillTint="33"/>
            <w:vAlign w:val="center"/>
          </w:tcPr>
          <w:p w14:paraId="06569FBC" w14:textId="77777777" w:rsidR="00302F05" w:rsidRPr="00040701" w:rsidRDefault="00302F05" w:rsidP="000B6623">
            <w:pPr>
              <w:spacing w:line="300" w:lineRule="exact"/>
              <w:ind w:leftChars="-26" w:left="14" w:hangingChars="58" w:hanging="69"/>
              <w:jc w:val="left"/>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6"/>
              </w:rPr>
              <w:t>（指導養護教諭）</w:t>
            </w:r>
          </w:p>
        </w:tc>
        <w:tc>
          <w:tcPr>
            <w:tcW w:w="1701" w:type="dxa"/>
            <w:tcBorders>
              <w:top w:val="dashSmallGap" w:sz="4" w:space="0" w:color="auto"/>
            </w:tcBorders>
            <w:shd w:val="clear" w:color="auto" w:fill="DAEEF3" w:themeFill="accent5" w:themeFillTint="33"/>
            <w:vAlign w:val="center"/>
          </w:tcPr>
          <w:p w14:paraId="443AA9D1"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19918B73"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7F9F6A0E"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21B48C88"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4" w:type="dxa"/>
            <w:tcBorders>
              <w:top w:val="dashSmallGap" w:sz="4" w:space="0" w:color="auto"/>
            </w:tcBorders>
            <w:shd w:val="clear" w:color="auto" w:fill="DAEEF3" w:themeFill="accent5" w:themeFillTint="33"/>
            <w:vAlign w:val="center"/>
          </w:tcPr>
          <w:p w14:paraId="267FF12F"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15545F42"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60D72FE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54C0D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07642AE"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33E8F9D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BC62EF0"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D0361A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302F05" w:rsidRPr="00040701" w14:paraId="60115ADA" w14:textId="77777777" w:rsidTr="0069774F">
        <w:trPr>
          <w:cantSplit/>
          <w:trHeight w:val="1198"/>
        </w:trPr>
        <w:tc>
          <w:tcPr>
            <w:tcW w:w="1560" w:type="dxa"/>
            <w:gridSpan w:val="2"/>
            <w:vMerge/>
            <w:tcBorders>
              <w:bottom w:val="single" w:sz="4" w:space="0" w:color="auto"/>
              <w:right w:val="single" w:sz="4" w:space="0" w:color="auto"/>
            </w:tcBorders>
            <w:vAlign w:val="center"/>
          </w:tcPr>
          <w:p w14:paraId="564254EE" w14:textId="77777777" w:rsidR="00302F05" w:rsidRPr="00040701" w:rsidRDefault="00302F05" w:rsidP="00302F05">
            <w:pPr>
              <w:spacing w:line="300" w:lineRule="exact"/>
              <w:jc w:val="center"/>
              <w:rPr>
                <w:rFonts w:ascii="メイリオ" w:eastAsia="メイリオ" w:hAnsi="メイリオ" w:cs="メイリオ"/>
                <w:b/>
                <w:sz w:val="22"/>
              </w:rPr>
            </w:pPr>
          </w:p>
        </w:tc>
        <w:tc>
          <w:tcPr>
            <w:tcW w:w="1276" w:type="dxa"/>
            <w:gridSpan w:val="2"/>
            <w:tcBorders>
              <w:left w:val="single" w:sz="4" w:space="0" w:color="auto"/>
              <w:bottom w:val="single" w:sz="4" w:space="0" w:color="auto"/>
            </w:tcBorders>
            <w:vAlign w:val="center"/>
          </w:tcPr>
          <w:p w14:paraId="49C1018E" w14:textId="77777777" w:rsidR="00302F05" w:rsidRPr="00040701" w:rsidRDefault="00302F05" w:rsidP="009E7725">
            <w:pPr>
              <w:spacing w:line="300" w:lineRule="exact"/>
              <w:ind w:leftChars="-37" w:left="-1" w:hangingChars="35" w:hanging="77"/>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1" w:type="dxa"/>
            <w:tcBorders>
              <w:bottom w:val="single" w:sz="4" w:space="0" w:color="auto"/>
            </w:tcBorders>
            <w:vAlign w:val="center"/>
          </w:tcPr>
          <w:p w14:paraId="0C658F4A" w14:textId="77777777" w:rsidR="00302F05" w:rsidRPr="00040701" w:rsidRDefault="00302F05" w:rsidP="00040701">
            <w:pPr>
              <w:spacing w:line="300" w:lineRule="exact"/>
              <w:rPr>
                <w:rFonts w:ascii="メイリオ" w:eastAsia="メイリオ" w:hAnsi="メイリオ" w:cs="メイリオ"/>
                <w:sz w:val="16"/>
              </w:rPr>
            </w:pPr>
          </w:p>
        </w:tc>
        <w:tc>
          <w:tcPr>
            <w:tcW w:w="5244" w:type="dxa"/>
            <w:tcBorders>
              <w:bottom w:val="single" w:sz="4" w:space="0" w:color="auto"/>
            </w:tcBorders>
            <w:vAlign w:val="center"/>
          </w:tcPr>
          <w:p w14:paraId="2F36B02C" w14:textId="77777777" w:rsidR="00302F05" w:rsidRPr="00040701" w:rsidRDefault="00302F05"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4D7595B"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248BAAB6"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●「学校運営」については、首席・指導養護教諭の場合はそれぞれの着眼点を加えて評価する。</w:t>
      </w:r>
    </w:p>
    <w:p w14:paraId="1D20D9DE"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●「首席」の欄の「教職員」とは、「教諭、講師[実習担当]、養護教諭、栄養教諭、実習教員、寄宿舎指導員、</w:t>
      </w:r>
    </w:p>
    <w:p w14:paraId="1052D3A5" w14:textId="77777777" w:rsidR="00040701" w:rsidRPr="00040701" w:rsidRDefault="00040701" w:rsidP="00DF6B0E">
      <w:pPr>
        <w:spacing w:line="240" w:lineRule="exact"/>
        <w:ind w:firstLineChars="200" w:firstLine="36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スクールバス運転手」である。</w:t>
      </w:r>
    </w:p>
    <w:p w14:paraId="548E2B0B" w14:textId="77777777" w:rsidR="00040701" w:rsidRPr="00601BA9" w:rsidRDefault="00040701" w:rsidP="007C0447">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【栄養教諭】</w:t>
      </w:r>
    </w:p>
    <w:p w14:paraId="6D16377C"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3"/>
        <w:gridCol w:w="13"/>
        <w:gridCol w:w="218"/>
        <w:gridCol w:w="1060"/>
        <w:gridCol w:w="1702"/>
        <w:gridCol w:w="5245"/>
      </w:tblGrid>
      <w:tr w:rsidR="000F287E" w:rsidRPr="00040701" w14:paraId="0D869534" w14:textId="77777777" w:rsidTr="0069774F">
        <w:trPr>
          <w:cantSplit/>
          <w:trHeight w:val="336"/>
        </w:trPr>
        <w:tc>
          <w:tcPr>
            <w:tcW w:w="1543" w:type="dxa"/>
            <w:shd w:val="clear" w:color="auto" w:fill="B6DDE8" w:themeFill="accent5" w:themeFillTint="66"/>
            <w:vAlign w:val="center"/>
          </w:tcPr>
          <w:p w14:paraId="085B7EDF" w14:textId="77777777" w:rsidR="000F287E" w:rsidRPr="007C0447" w:rsidRDefault="00DC36E3"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1ED700"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F2AF85C" w14:textId="77777777" w:rsidR="000F287E"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2" w:type="dxa"/>
            <w:shd w:val="clear" w:color="auto" w:fill="B6DDE8" w:themeFill="accent5" w:themeFillTint="66"/>
            <w:vAlign w:val="center"/>
          </w:tcPr>
          <w:p w14:paraId="5E86C7B3"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5" w:type="dxa"/>
            <w:shd w:val="clear" w:color="auto" w:fill="B6DDE8" w:themeFill="accent5" w:themeFillTint="66"/>
            <w:vAlign w:val="center"/>
          </w:tcPr>
          <w:p w14:paraId="73A7F59E"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0F287E" w:rsidRPr="00040701" w14:paraId="383CEB0D" w14:textId="77777777" w:rsidTr="0069774F">
        <w:trPr>
          <w:cantSplit/>
          <w:trHeight w:val="6861"/>
        </w:trPr>
        <w:tc>
          <w:tcPr>
            <w:tcW w:w="1543" w:type="dxa"/>
            <w:vMerge w:val="restart"/>
          </w:tcPr>
          <w:p w14:paraId="7F16A775" w14:textId="77777777" w:rsidR="00EC4C4F" w:rsidRDefault="00EC4C4F" w:rsidP="00261AEE">
            <w:pPr>
              <w:spacing w:line="240" w:lineRule="exact"/>
              <w:ind w:left="180" w:hangingChars="100" w:hanging="180"/>
              <w:rPr>
                <w:rFonts w:ascii="メイリオ" w:eastAsia="メイリオ" w:hAnsi="メイリオ" w:cs="メイリオ"/>
                <w:kern w:val="0"/>
                <w:sz w:val="18"/>
                <w:szCs w:val="18"/>
              </w:rPr>
            </w:pPr>
          </w:p>
          <w:p w14:paraId="23231CDB"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SS：非常に優れた能力を発揮し、安全でおいしい給食の実施や食に関する指導の充実に大きく寄与するような教育活動を展開している。</w:t>
            </w:r>
          </w:p>
          <w:p w14:paraId="1516C006"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全体の模範となる水準である</w:t>
            </w:r>
            <w:r w:rsidRPr="00C65C25">
              <w:rPr>
                <w:rFonts w:ascii="メイリオ" w:eastAsia="メイリオ" w:hAnsi="メイリオ" w:cs="メイリオ" w:hint="eastAsia"/>
                <w:w w:val="90"/>
                <w:kern w:val="0"/>
                <w:sz w:val="16"/>
                <w:szCs w:val="18"/>
              </w:rPr>
              <w:t>。</w:t>
            </w:r>
          </w:p>
          <w:p w14:paraId="24D15E14" w14:textId="77777777" w:rsidR="00EC4C4F" w:rsidRPr="00C65C25" w:rsidRDefault="00EC4C4F" w:rsidP="00C65C25">
            <w:pPr>
              <w:spacing w:line="240" w:lineRule="exact"/>
              <w:ind w:left="144" w:hangingChars="100" w:hanging="144"/>
              <w:rPr>
                <w:rFonts w:ascii="メイリオ" w:eastAsia="メイリオ" w:hAnsi="メイリオ" w:cs="メイリオ"/>
                <w:w w:val="90"/>
                <w:kern w:val="0"/>
                <w:sz w:val="16"/>
                <w:szCs w:val="18"/>
              </w:rPr>
            </w:pPr>
          </w:p>
          <w:p w14:paraId="0F12EC1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S：</w:t>
            </w:r>
            <w:r w:rsidRPr="00C65C25">
              <w:rPr>
                <w:rFonts w:ascii="メイリオ" w:eastAsia="メイリオ" w:hAnsi="メイリオ" w:cs="メイリオ" w:hint="eastAsia"/>
                <w:w w:val="90"/>
                <w:kern w:val="0"/>
                <w:sz w:val="16"/>
                <w:szCs w:val="18"/>
              </w:rPr>
              <w:t>優れた能力を発揮し、安全でおいしい給食の実施や食に関する指導の充実に寄与するような教育活動を展開している。</w:t>
            </w:r>
          </w:p>
          <w:p w14:paraId="63F7615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校内における模範となる水準である</w:t>
            </w:r>
            <w:r w:rsidRPr="00C65C25">
              <w:rPr>
                <w:rFonts w:ascii="メイリオ" w:eastAsia="メイリオ" w:hAnsi="メイリオ" w:cs="メイリオ" w:hint="eastAsia"/>
                <w:w w:val="90"/>
                <w:kern w:val="0"/>
                <w:sz w:val="16"/>
                <w:szCs w:val="18"/>
              </w:rPr>
              <w:t>。</w:t>
            </w:r>
          </w:p>
          <w:p w14:paraId="245DB7D9"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3A62BBA0"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A：</w:t>
            </w:r>
            <w:r w:rsidR="003F330C" w:rsidRPr="00C65C25">
              <w:rPr>
                <w:rFonts w:ascii="メイリオ" w:eastAsia="メイリオ" w:hAnsi="メイリオ" w:cs="メイリオ" w:hint="eastAsia"/>
                <w:w w:val="90"/>
                <w:kern w:val="0"/>
                <w:sz w:val="16"/>
                <w:szCs w:val="18"/>
              </w:rPr>
              <w:t>期待される能力を</w:t>
            </w:r>
            <w:r w:rsidRPr="00C65C25">
              <w:rPr>
                <w:rFonts w:ascii="メイリオ" w:eastAsia="メイリオ" w:hAnsi="メイリオ" w:cs="メイリオ" w:hint="eastAsia"/>
                <w:w w:val="90"/>
                <w:kern w:val="0"/>
                <w:sz w:val="16"/>
                <w:szCs w:val="18"/>
              </w:rPr>
              <w:t>発揮しながら教育活動を進めている。</w:t>
            </w:r>
          </w:p>
          <w:p w14:paraId="78C4C103"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職務を</w:t>
            </w:r>
            <w:r w:rsidRPr="00C65C25">
              <w:rPr>
                <w:rFonts w:ascii="メイリオ" w:eastAsia="メイリオ" w:hAnsi="メイリオ" w:cs="メイリオ" w:hint="eastAsia"/>
                <w:w w:val="90"/>
                <w:sz w:val="16"/>
                <w:szCs w:val="18"/>
              </w:rPr>
              <w:t>支障なく</w:t>
            </w:r>
            <w:r w:rsidRPr="00C65C25">
              <w:rPr>
                <w:rFonts w:ascii="メイリオ" w:eastAsia="メイリオ" w:hAnsi="メイリオ" w:cs="メイリオ" w:hint="eastAsia"/>
                <w:w w:val="90"/>
                <w:kern w:val="0"/>
                <w:sz w:val="16"/>
                <w:szCs w:val="18"/>
              </w:rPr>
              <w:t>遂行している。</w:t>
            </w:r>
          </w:p>
          <w:p w14:paraId="2F2D92C4"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02643AA7"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B：期待される能力を発揮していないことがあり、</w:t>
            </w:r>
            <w:r w:rsidRPr="00C65C25">
              <w:rPr>
                <w:rFonts w:ascii="メイリオ" w:eastAsia="メイリオ" w:hAnsi="メイリオ" w:cs="メイリオ" w:hint="eastAsia"/>
                <w:w w:val="90"/>
                <w:kern w:val="0"/>
                <w:sz w:val="16"/>
                <w:szCs w:val="18"/>
              </w:rPr>
              <w:t>安全でおいしい給食の実施や食に関する指導の充実に寄与するような教育活動を進めることができていない。</w:t>
            </w:r>
          </w:p>
          <w:p w14:paraId="5A2ADD27" w14:textId="77777777" w:rsidR="000F287E" w:rsidRPr="00C65C25" w:rsidRDefault="000F287E" w:rsidP="00C65C25">
            <w:pPr>
              <w:spacing w:line="240" w:lineRule="exact"/>
              <w:ind w:left="144" w:hangingChars="100" w:hanging="144"/>
              <w:rPr>
                <w:rFonts w:ascii="メイリオ" w:eastAsia="メイリオ" w:hAnsi="メイリオ" w:cs="メイリオ"/>
                <w:w w:val="90"/>
                <w:sz w:val="16"/>
                <w:szCs w:val="18"/>
              </w:rPr>
            </w:pPr>
            <w:r w:rsidRPr="00C65C25">
              <w:rPr>
                <w:rFonts w:ascii="メイリオ" w:eastAsia="メイリオ" w:hAnsi="メイリオ" w:cs="メイリオ" w:hint="eastAsia"/>
                <w:w w:val="90"/>
                <w:kern w:val="0"/>
                <w:sz w:val="16"/>
                <w:szCs w:val="18"/>
              </w:rPr>
              <w:t xml:space="preserve">　　職務遂行上、支障をきたす場合がある。</w:t>
            </w:r>
          </w:p>
          <w:p w14:paraId="3972FBC2" w14:textId="77777777" w:rsidR="000F287E" w:rsidRPr="00C65C25" w:rsidRDefault="000F287E" w:rsidP="00C65C25">
            <w:pPr>
              <w:spacing w:line="240" w:lineRule="exact"/>
              <w:rPr>
                <w:rFonts w:ascii="メイリオ" w:eastAsia="メイリオ" w:hAnsi="メイリオ" w:cs="メイリオ"/>
                <w:w w:val="90"/>
                <w:sz w:val="16"/>
                <w:szCs w:val="18"/>
              </w:rPr>
            </w:pPr>
          </w:p>
          <w:p w14:paraId="0B31231D" w14:textId="77777777" w:rsidR="000F287E" w:rsidRPr="00C65C25" w:rsidRDefault="000F287E" w:rsidP="00C65C25">
            <w:pPr>
              <w:spacing w:line="240" w:lineRule="exact"/>
              <w:ind w:left="144" w:hangingChars="100" w:hanging="144"/>
              <w:rPr>
                <w:w w:val="90"/>
                <w:kern w:val="0"/>
                <w:sz w:val="14"/>
                <w:szCs w:val="16"/>
              </w:rPr>
            </w:pPr>
            <w:r w:rsidRPr="00C65C25">
              <w:rPr>
                <w:rFonts w:ascii="メイリオ" w:eastAsia="メイリオ" w:hAnsi="メイリオ" w:cs="メイリオ" w:hint="eastAsia"/>
                <w:w w:val="90"/>
                <w:sz w:val="16"/>
                <w:szCs w:val="18"/>
              </w:rPr>
              <w:t>C：期待される能力を発揮しておらず、</w:t>
            </w:r>
            <w:r w:rsidRPr="00C65C25">
              <w:rPr>
                <w:rFonts w:ascii="メイリオ" w:eastAsia="メイリオ" w:hAnsi="メイリオ" w:cs="メイリオ" w:hint="eastAsia"/>
                <w:w w:val="90"/>
                <w:kern w:val="0"/>
                <w:sz w:val="16"/>
                <w:szCs w:val="18"/>
              </w:rPr>
              <w:t>安全でおいしい給食の実施や食に関する指導についての教育活動において、児童生徒に対し、悪影響を及ぼしかねない状況である。</w:t>
            </w:r>
          </w:p>
          <w:p w14:paraId="771CB6A5" w14:textId="77777777" w:rsidR="000F287E" w:rsidRPr="00040701" w:rsidRDefault="000F287E" w:rsidP="00261AEE">
            <w:pPr>
              <w:spacing w:line="300" w:lineRule="exact"/>
              <w:ind w:leftChars="628" w:left="1320" w:hanging="1"/>
              <w:jc w:val="left"/>
              <w:rPr>
                <w:rFonts w:ascii="メイリオ" w:eastAsia="メイリオ" w:hAnsi="メイリオ" w:cs="メイリオ"/>
                <w:b/>
                <w:w w:val="80"/>
                <w:sz w:val="22"/>
              </w:rPr>
            </w:pPr>
          </w:p>
        </w:tc>
        <w:tc>
          <w:tcPr>
            <w:tcW w:w="1291" w:type="dxa"/>
            <w:gridSpan w:val="3"/>
            <w:vAlign w:val="center"/>
          </w:tcPr>
          <w:p w14:paraId="2397D11A" w14:textId="77777777" w:rsidR="000F287E" w:rsidRPr="009E7725" w:rsidRDefault="000F287E" w:rsidP="00FB22DD">
            <w:pPr>
              <w:spacing w:line="300" w:lineRule="exact"/>
              <w:rPr>
                <w:rFonts w:ascii="メイリオ" w:eastAsia="メイリオ" w:hAnsi="メイリオ" w:cs="メイリオ"/>
                <w:b/>
                <w:w w:val="90"/>
                <w:sz w:val="22"/>
              </w:rPr>
            </w:pPr>
            <w:r w:rsidRPr="00470645">
              <w:rPr>
                <w:rFonts w:ascii="メイリオ" w:eastAsia="メイリオ" w:hAnsi="メイリオ" w:cs="メイリオ" w:hint="eastAsia"/>
                <w:b/>
                <w:w w:val="71"/>
                <w:kern w:val="0"/>
                <w:sz w:val="22"/>
                <w:fitText w:val="1099" w:id="1450895104"/>
              </w:rPr>
              <w:t>食に関する指</w:t>
            </w:r>
            <w:r w:rsidRPr="00470645">
              <w:rPr>
                <w:rFonts w:ascii="メイリオ" w:eastAsia="メイリオ" w:hAnsi="メイリオ" w:cs="メイリオ" w:hint="eastAsia"/>
                <w:b/>
                <w:spacing w:val="2"/>
                <w:w w:val="71"/>
                <w:kern w:val="0"/>
                <w:sz w:val="22"/>
                <w:fitText w:val="1099" w:id="1450895104"/>
              </w:rPr>
              <w:t>導</w:t>
            </w:r>
            <w:r w:rsidRPr="009E7725">
              <w:rPr>
                <w:rFonts w:ascii="メイリオ" w:eastAsia="メイリオ" w:hAnsi="メイリオ" w:cs="メイリオ" w:hint="eastAsia"/>
                <w:b/>
                <w:w w:val="90"/>
                <w:kern w:val="0"/>
                <w:sz w:val="22"/>
              </w:rPr>
              <w:t>・給食管理</w:t>
            </w:r>
          </w:p>
          <w:p w14:paraId="123DA159" w14:textId="77777777" w:rsidR="000367D6" w:rsidRDefault="000367D6" w:rsidP="000367D6">
            <w:pPr>
              <w:spacing w:line="300" w:lineRule="exact"/>
              <w:jc w:val="left"/>
              <w:rPr>
                <w:rFonts w:ascii="メイリオ" w:eastAsia="メイリオ" w:hAnsi="メイリオ" w:cs="メイリオ"/>
                <w:sz w:val="16"/>
                <w:szCs w:val="16"/>
              </w:rPr>
            </w:pPr>
          </w:p>
          <w:p w14:paraId="6163911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3C1532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9FE36B"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12E4816D" w14:textId="77777777" w:rsidR="000F287E" w:rsidRPr="00711BF2" w:rsidRDefault="000F287E" w:rsidP="00AD44EF">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◎食に関する指導の充実</w:t>
            </w:r>
          </w:p>
          <w:p w14:paraId="6345E83F" w14:textId="77777777" w:rsidR="000F287E" w:rsidRPr="00711BF2" w:rsidRDefault="000F287E" w:rsidP="00040701">
            <w:pPr>
              <w:spacing w:line="300" w:lineRule="exact"/>
              <w:rPr>
                <w:rFonts w:ascii="メイリオ" w:eastAsia="メイリオ" w:hAnsi="メイリオ" w:cs="メイリオ"/>
                <w:sz w:val="18"/>
                <w:szCs w:val="18"/>
              </w:rPr>
            </w:pPr>
            <w:r w:rsidRPr="00711BF2">
              <w:rPr>
                <w:rFonts w:ascii="メイリオ" w:eastAsia="メイリオ" w:hAnsi="メイリオ" w:cs="メイリオ" w:hint="eastAsia"/>
                <w:sz w:val="18"/>
                <w:szCs w:val="18"/>
              </w:rPr>
              <w:t>◎個に応じた指導</w:t>
            </w:r>
          </w:p>
          <w:p w14:paraId="0BEB94D4"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◎子どもの実態</w:t>
            </w:r>
          </w:p>
          <w:p w14:paraId="67B9379E"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把握</w:t>
            </w:r>
          </w:p>
          <w:p w14:paraId="4797A7DA" w14:textId="77777777" w:rsidR="00711BF2"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◎学校給食の</w:t>
            </w:r>
            <w:r w:rsidR="00711BF2" w:rsidRPr="00711BF2">
              <w:rPr>
                <w:rFonts w:ascii="メイリオ" w:eastAsia="メイリオ" w:hAnsi="メイリオ" w:cs="メイリオ" w:hint="eastAsia"/>
                <w:sz w:val="18"/>
                <w:szCs w:val="18"/>
              </w:rPr>
              <w:t>実施</w:t>
            </w:r>
            <w:r w:rsidR="00711BF2" w:rsidRPr="00711BF2">
              <w:rPr>
                <w:rFonts w:ascii="メイリオ" w:eastAsia="メイリオ" w:hAnsi="メイリオ" w:cs="メイリオ" w:hint="eastAsia"/>
                <w:w w:val="66"/>
                <w:sz w:val="18"/>
                <w:szCs w:val="18"/>
              </w:rPr>
              <w:t>、</w:t>
            </w:r>
          </w:p>
          <w:p w14:paraId="200F2EEA" w14:textId="77777777" w:rsidR="000F287E" w:rsidRPr="00711BF2" w:rsidRDefault="000F287E" w:rsidP="00711BF2">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工夫・改善</w:t>
            </w:r>
          </w:p>
          <w:p w14:paraId="01877CE3"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◎知識・技能の</w:t>
            </w:r>
          </w:p>
          <w:p w14:paraId="45CEB495"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習得</w:t>
            </w:r>
          </w:p>
          <w:p w14:paraId="25F280BD"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◎研修に対する</w:t>
            </w:r>
          </w:p>
          <w:p w14:paraId="634191F9" w14:textId="77777777" w:rsidR="000F287E" w:rsidRPr="00040701" w:rsidRDefault="000F287E" w:rsidP="0069774F">
            <w:pPr>
              <w:spacing w:line="240" w:lineRule="exact"/>
              <w:ind w:leftChars="100" w:left="215" w:hangingChars="3" w:hanging="5"/>
              <w:rPr>
                <w:rFonts w:ascii="メイリオ" w:eastAsia="メイリオ" w:hAnsi="メイリオ" w:cs="メイリオ"/>
                <w:sz w:val="18"/>
              </w:rPr>
            </w:pPr>
            <w:r w:rsidRPr="00711BF2">
              <w:rPr>
                <w:rFonts w:ascii="メイリオ" w:eastAsia="メイリオ" w:hAnsi="メイリオ" w:cs="メイリオ" w:hint="eastAsia"/>
                <w:sz w:val="18"/>
                <w:szCs w:val="18"/>
              </w:rPr>
              <w:t>意欲</w:t>
            </w:r>
          </w:p>
        </w:tc>
        <w:tc>
          <w:tcPr>
            <w:tcW w:w="5245" w:type="dxa"/>
            <w:vAlign w:val="center"/>
          </w:tcPr>
          <w:p w14:paraId="6589E9F4"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○食に関する指導が計画的かつ効果的に行われるよう、学習指導の年間計画等の策定に中心的に参画し、主体的に行動している。</w:t>
            </w:r>
          </w:p>
          <w:p w14:paraId="76E11013"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○食に関する指導の充実に向けて、子どもの意見を献立に反映するなど、興味・関心を喚起する工夫や教材研究を行い、子どもの実際の食生活の改善につながるような指導に努めている。</w:t>
            </w:r>
          </w:p>
          <w:p w14:paraId="3332B25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○同僚教職員や保護者等と協力・連携し、子どもの健康状況や健康上の課題に応じ、個別に相談指導を行っている。</w:t>
            </w:r>
          </w:p>
          <w:p w14:paraId="3AEFD2B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○子どもの体調、疾病、体質等に関し、担任等との情報交換を十分に行いつつ、個別の対応についてアドバイスを行っている。</w:t>
            </w:r>
          </w:p>
          <w:p w14:paraId="1D73E25E"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○給食時間に教室(学校)に入り込み観察を行うことや残食の状況を把握することなどにより、子どもの摂食状況や給食に対するニーズについて把握している。</w:t>
            </w:r>
          </w:p>
          <w:p w14:paraId="01BFFDDA"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○子どもの食生活等に関して調査等を行うなど、実態把握に積極的に努め、その結果を子どもの食生活の改善に活用している。</w:t>
            </w:r>
          </w:p>
          <w:p w14:paraId="3D7A558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○学校給食に関する基本計画を策定している。</w:t>
            </w:r>
          </w:p>
          <w:p w14:paraId="19302B3C"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○日常の給食調理において、調理員とも注意喚起し合い、衛生管理に最大限の注意を払っている。</w:t>
            </w:r>
          </w:p>
          <w:p w14:paraId="67F76BB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○安全性やおいしさを高めるための給食改善や、子ども・保護者の要望等を踏まえた献立の工夫に取り組んでいる。</w:t>
            </w:r>
          </w:p>
          <w:p w14:paraId="19EB6FC5"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○給食の食材提供にあたり、危機管理意識を十分に持ち、適切に対応している。</w:t>
            </w:r>
          </w:p>
          <w:p w14:paraId="782BA5D0"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○地域の食材の活用等に関し、積極的に取り組んでいる。</w:t>
            </w:r>
          </w:p>
          <w:p w14:paraId="3D8527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261AEE">
              <w:rPr>
                <w:rFonts w:ascii="メイリオ" w:eastAsia="メイリオ" w:hAnsi="メイリオ" w:cs="メイリオ" w:hint="eastAsia"/>
                <w:sz w:val="18"/>
                <w:szCs w:val="18"/>
              </w:rPr>
              <w:t>○校内外の研修や研究会に参加するなど、学校給食・栄養管理・衛生管理・食に関する指導について専門的知識･技能の習得に努め、その成果を学校における教育活動に積極的に反映している。</w:t>
            </w:r>
          </w:p>
        </w:tc>
      </w:tr>
      <w:tr w:rsidR="000F287E" w:rsidRPr="00040701" w14:paraId="5590575A" w14:textId="77777777" w:rsidTr="0069774F">
        <w:trPr>
          <w:cantSplit/>
          <w:trHeight w:val="1279"/>
        </w:trPr>
        <w:tc>
          <w:tcPr>
            <w:tcW w:w="1543" w:type="dxa"/>
            <w:vMerge/>
            <w:vAlign w:val="center"/>
          </w:tcPr>
          <w:p w14:paraId="14121550" w14:textId="77777777" w:rsidR="000F287E" w:rsidRPr="00040701" w:rsidRDefault="000F287E" w:rsidP="000F287E">
            <w:pPr>
              <w:spacing w:line="300" w:lineRule="exact"/>
              <w:jc w:val="left"/>
              <w:rPr>
                <w:rFonts w:ascii="メイリオ" w:eastAsia="メイリオ" w:hAnsi="メイリオ" w:cs="メイリオ"/>
                <w:b/>
                <w:sz w:val="22"/>
              </w:rPr>
            </w:pPr>
          </w:p>
        </w:tc>
        <w:tc>
          <w:tcPr>
            <w:tcW w:w="1291" w:type="dxa"/>
            <w:gridSpan w:val="3"/>
            <w:vAlign w:val="center"/>
          </w:tcPr>
          <w:p w14:paraId="14C84B66" w14:textId="77777777" w:rsid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sz w:val="22"/>
              </w:rPr>
              <w:t>自立・自己</w:t>
            </w:r>
          </w:p>
          <w:p w14:paraId="63013768" w14:textId="77777777" w:rsidR="000F287E" w:rsidRP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kern w:val="0"/>
                <w:sz w:val="22"/>
              </w:rPr>
              <w:t>実現の支援</w:t>
            </w:r>
          </w:p>
          <w:p w14:paraId="40B78931" w14:textId="77777777" w:rsidR="000F287E" w:rsidRPr="00040701" w:rsidRDefault="000F287E" w:rsidP="000F287E">
            <w:pPr>
              <w:spacing w:line="300" w:lineRule="exact"/>
              <w:ind w:leftChars="218" w:left="458"/>
              <w:jc w:val="left"/>
              <w:rPr>
                <w:rFonts w:ascii="メイリオ" w:eastAsia="メイリオ" w:hAnsi="メイリオ" w:cs="メイリオ"/>
                <w:b/>
                <w:sz w:val="22"/>
              </w:rPr>
            </w:pPr>
          </w:p>
          <w:p w14:paraId="5C16F2A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7686A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BBB5B6E" w14:textId="77777777" w:rsidR="000F287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5DAF920E" w14:textId="77777777" w:rsidR="000F287E" w:rsidRPr="00040701" w:rsidRDefault="000F287E" w:rsidP="0073077D">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3383101C" w14:textId="77777777" w:rsidR="000F287E" w:rsidRPr="00040701" w:rsidRDefault="000F287E" w:rsidP="0073077D">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460DC0A9" w14:textId="77777777" w:rsidR="0069774F" w:rsidRDefault="000F287E" w:rsidP="0073077D">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18A4FFF8" w14:textId="77777777" w:rsidR="000F287E" w:rsidRPr="00040701" w:rsidRDefault="000F287E"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0CFC8824"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4EFF85A6"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3BB71077"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8FF72EE"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AE8FC29"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71E99B8"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5" w:type="dxa"/>
            <w:vAlign w:val="center"/>
          </w:tcPr>
          <w:p w14:paraId="4BFC06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E85E07D"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101E3B8"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1089C830"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10D191B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52CFB667"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5956B9B"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504DD92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F287E" w:rsidRPr="00040701" w14:paraId="780A5EA7" w14:textId="77777777" w:rsidTr="0069774F">
        <w:trPr>
          <w:cantSplit/>
          <w:trHeight w:val="3688"/>
        </w:trPr>
        <w:tc>
          <w:tcPr>
            <w:tcW w:w="1556" w:type="dxa"/>
            <w:gridSpan w:val="2"/>
            <w:tcBorders>
              <w:bottom w:val="nil"/>
            </w:tcBorders>
          </w:tcPr>
          <w:p w14:paraId="1D73FBA7" w14:textId="77777777" w:rsidR="000F287E" w:rsidRPr="00040701" w:rsidRDefault="000F287E" w:rsidP="00040701">
            <w:pPr>
              <w:spacing w:line="300" w:lineRule="exact"/>
              <w:jc w:val="left"/>
              <w:rPr>
                <w:rFonts w:ascii="メイリオ" w:eastAsia="メイリオ" w:hAnsi="メイリオ" w:cs="メイリオ"/>
                <w:sz w:val="20"/>
              </w:rPr>
            </w:pPr>
          </w:p>
          <w:p w14:paraId="0589F4FC" w14:textId="77777777" w:rsidR="000F287E" w:rsidRPr="00040701" w:rsidRDefault="000F287E" w:rsidP="00040701">
            <w:pPr>
              <w:spacing w:line="300" w:lineRule="exact"/>
              <w:jc w:val="left"/>
              <w:rPr>
                <w:rFonts w:ascii="メイリオ" w:eastAsia="メイリオ" w:hAnsi="メイリオ" w:cs="メイリオ"/>
                <w:sz w:val="20"/>
              </w:rPr>
            </w:pPr>
          </w:p>
          <w:p w14:paraId="18882DAF" w14:textId="77777777" w:rsidR="000F287E" w:rsidRPr="00040701" w:rsidRDefault="000F287E" w:rsidP="00040701">
            <w:pPr>
              <w:spacing w:line="300" w:lineRule="exact"/>
              <w:jc w:val="left"/>
              <w:rPr>
                <w:rFonts w:ascii="メイリオ" w:eastAsia="メイリオ" w:hAnsi="メイリオ" w:cs="メイリオ"/>
                <w:sz w:val="20"/>
              </w:rPr>
            </w:pPr>
          </w:p>
          <w:p w14:paraId="3B4D46A6" w14:textId="77777777" w:rsidR="000F287E" w:rsidRPr="00040701" w:rsidRDefault="000F287E" w:rsidP="00040701">
            <w:pPr>
              <w:spacing w:line="300" w:lineRule="exact"/>
              <w:jc w:val="left"/>
              <w:rPr>
                <w:rFonts w:ascii="メイリオ" w:eastAsia="メイリオ" w:hAnsi="メイリオ" w:cs="メイリオ"/>
                <w:sz w:val="20"/>
              </w:rPr>
            </w:pPr>
          </w:p>
          <w:p w14:paraId="1E9C315D" w14:textId="77777777" w:rsidR="000F287E" w:rsidRDefault="000F287E" w:rsidP="000F287E">
            <w:pPr>
              <w:spacing w:line="300" w:lineRule="exact"/>
              <w:ind w:leftChars="628" w:left="1320" w:hanging="1"/>
              <w:jc w:val="center"/>
              <w:rPr>
                <w:rFonts w:ascii="メイリオ" w:eastAsia="メイリオ" w:hAnsi="メイリオ" w:cs="メイリオ"/>
                <w:b/>
                <w:sz w:val="22"/>
              </w:rPr>
            </w:pPr>
          </w:p>
          <w:p w14:paraId="691E7534"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083437A"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6C07543"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305F724B" w14:textId="77777777" w:rsidR="000F287E" w:rsidRPr="00040701" w:rsidRDefault="000F287E" w:rsidP="000F287E">
            <w:pPr>
              <w:spacing w:line="300" w:lineRule="exact"/>
              <w:jc w:val="left"/>
              <w:rPr>
                <w:rFonts w:ascii="メイリオ" w:eastAsia="メイリオ" w:hAnsi="メイリオ" w:cs="メイリオ"/>
                <w:b/>
                <w:w w:val="80"/>
                <w:sz w:val="22"/>
              </w:rPr>
            </w:pPr>
          </w:p>
        </w:tc>
        <w:tc>
          <w:tcPr>
            <w:tcW w:w="1278" w:type="dxa"/>
            <w:gridSpan w:val="2"/>
            <w:tcBorders>
              <w:bottom w:val="nil"/>
            </w:tcBorders>
            <w:vAlign w:val="center"/>
          </w:tcPr>
          <w:p w14:paraId="58B070C0" w14:textId="77777777" w:rsidR="000F287E" w:rsidRPr="00040701" w:rsidRDefault="000F287E" w:rsidP="00FB22DD">
            <w:pPr>
              <w:spacing w:line="300" w:lineRule="exact"/>
              <w:ind w:leftChars="27" w:left="57"/>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03E256DC" w14:textId="77777777" w:rsidR="000F287E" w:rsidRPr="00040701" w:rsidRDefault="000F287E" w:rsidP="000F287E">
            <w:pPr>
              <w:spacing w:line="300" w:lineRule="exact"/>
              <w:ind w:leftChars="27" w:left="57"/>
              <w:jc w:val="left"/>
              <w:rPr>
                <w:rFonts w:ascii="メイリオ" w:eastAsia="メイリオ" w:hAnsi="メイリオ" w:cs="メイリオ"/>
                <w:sz w:val="18"/>
              </w:rPr>
            </w:pPr>
          </w:p>
          <w:p w14:paraId="1D2AF8F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49EA4D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5262538"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tcBorders>
              <w:bottom w:val="dashSmallGap" w:sz="4" w:space="0" w:color="auto"/>
            </w:tcBorders>
            <w:vAlign w:val="center"/>
          </w:tcPr>
          <w:p w14:paraId="436EA4C5"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06B3E1BA"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3DE74CF9" w14:textId="77777777" w:rsidR="000F287E" w:rsidRPr="00040701"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◎校務分掌等への参画</w:t>
            </w:r>
          </w:p>
          <w:p w14:paraId="6D80D355"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5" w:type="dxa"/>
            <w:tcBorders>
              <w:bottom w:val="dashSmallGap" w:sz="4" w:space="0" w:color="auto"/>
            </w:tcBorders>
            <w:vAlign w:val="center"/>
          </w:tcPr>
          <w:p w14:paraId="02384CC8"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4E6538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31EFE5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67113FF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BCF4B62" w14:textId="77777777" w:rsidR="000F287E" w:rsidRPr="00040701" w:rsidRDefault="000F287E" w:rsidP="00DF6B0E">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○調理員等とのコミュニケーションを確実に行い、連携を深めている。</w:t>
            </w:r>
          </w:p>
          <w:p w14:paraId="7A8BBCF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○開かれた学校づくりの観点から、保護者や地域等と協力・連携し、行動している。</w:t>
            </w:r>
          </w:p>
          <w:p w14:paraId="5DDD9C82"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○他校の職員からの相談や指導、育成に当たっている。</w:t>
            </w:r>
          </w:p>
          <w:p w14:paraId="19CA1167" w14:textId="77777777" w:rsidR="000F287E" w:rsidRPr="00040701" w:rsidRDefault="000F287E" w:rsidP="00DF6B0E">
            <w:pPr>
              <w:spacing w:line="24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○予算の有効活用の意識を持ち、予算内で魅力的な献立の作成を行っている。</w:t>
            </w:r>
          </w:p>
        </w:tc>
      </w:tr>
      <w:tr w:rsidR="000F287E" w:rsidRPr="00040701" w14:paraId="422A093F" w14:textId="77777777" w:rsidTr="0069774F">
        <w:trPr>
          <w:cantSplit/>
          <w:trHeight w:val="3374"/>
        </w:trPr>
        <w:tc>
          <w:tcPr>
            <w:tcW w:w="1556" w:type="dxa"/>
            <w:gridSpan w:val="2"/>
            <w:vMerge w:val="restart"/>
            <w:tcBorders>
              <w:top w:val="nil"/>
              <w:right w:val="single" w:sz="4" w:space="0" w:color="auto"/>
            </w:tcBorders>
            <w:vAlign w:val="center"/>
          </w:tcPr>
          <w:p w14:paraId="40DE1C63" w14:textId="77777777" w:rsidR="000F287E" w:rsidRPr="00040701" w:rsidRDefault="000F287E" w:rsidP="00040701">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23F3D536" w14:textId="77777777" w:rsidR="000F287E" w:rsidRPr="00040701" w:rsidRDefault="000F287E" w:rsidP="00040701">
            <w:pPr>
              <w:spacing w:line="300" w:lineRule="exact"/>
              <w:jc w:val="left"/>
              <w:rPr>
                <w:rFonts w:ascii="メイリオ" w:eastAsia="メイリオ" w:hAnsi="メイリオ" w:cs="メイリオ"/>
                <w:b/>
                <w:sz w:val="22"/>
              </w:rPr>
            </w:pPr>
          </w:p>
        </w:tc>
        <w:tc>
          <w:tcPr>
            <w:tcW w:w="1060"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5C474AE3" w14:textId="77777777" w:rsidR="000F287E" w:rsidRPr="00040701" w:rsidRDefault="000F287E" w:rsidP="000B6623">
            <w:pPr>
              <w:spacing w:line="300" w:lineRule="exact"/>
              <w:ind w:leftChars="-25" w:left="-53"/>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2" w:type="dxa"/>
            <w:tcBorders>
              <w:top w:val="dashSmallGap" w:sz="4" w:space="0" w:color="auto"/>
              <w:bottom w:val="dashSmallGap" w:sz="4" w:space="0" w:color="auto"/>
            </w:tcBorders>
            <w:shd w:val="clear" w:color="auto" w:fill="DAEEF3" w:themeFill="accent5" w:themeFillTint="33"/>
            <w:vAlign w:val="center"/>
          </w:tcPr>
          <w:p w14:paraId="3610D13D"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3E37E4C8"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5" w:type="dxa"/>
            <w:tcBorders>
              <w:top w:val="dashSmallGap" w:sz="4" w:space="0" w:color="auto"/>
              <w:bottom w:val="dashSmallGap" w:sz="4" w:space="0" w:color="auto"/>
            </w:tcBorders>
            <w:shd w:val="clear" w:color="auto" w:fill="DAEEF3" w:themeFill="accent5" w:themeFillTint="33"/>
            <w:vAlign w:val="center"/>
          </w:tcPr>
          <w:p w14:paraId="01509B6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C66BAF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5C1ED1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2562619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A460EE1"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7CB5BCB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631545F7"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0F287E" w:rsidRPr="00040701" w14:paraId="066EB8FB" w14:textId="77777777" w:rsidTr="0094247F">
        <w:trPr>
          <w:cantSplit/>
          <w:trHeight w:val="3832"/>
        </w:trPr>
        <w:tc>
          <w:tcPr>
            <w:tcW w:w="1556" w:type="dxa"/>
            <w:gridSpan w:val="2"/>
            <w:vMerge/>
            <w:tcBorders>
              <w:right w:val="single" w:sz="4" w:space="0" w:color="auto"/>
            </w:tcBorders>
            <w:vAlign w:val="center"/>
          </w:tcPr>
          <w:p w14:paraId="61B17AAB" w14:textId="77777777" w:rsidR="000F287E" w:rsidRPr="00040701" w:rsidRDefault="000F287E"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70BBE894" w14:textId="77777777" w:rsidR="000F287E" w:rsidRPr="00040701" w:rsidRDefault="000F287E" w:rsidP="00040701">
            <w:pPr>
              <w:spacing w:line="300" w:lineRule="exact"/>
              <w:jc w:val="center"/>
              <w:rPr>
                <w:rFonts w:ascii="メイリオ" w:eastAsia="メイリオ" w:hAnsi="メイリオ" w:cs="メイリオ"/>
                <w:b/>
                <w:sz w:val="22"/>
              </w:rPr>
            </w:pPr>
          </w:p>
        </w:tc>
        <w:tc>
          <w:tcPr>
            <w:tcW w:w="1060" w:type="dxa"/>
            <w:tcBorders>
              <w:top w:val="dashSmallGap" w:sz="4" w:space="0" w:color="auto"/>
              <w:left w:val="dashSmallGap" w:sz="4" w:space="0" w:color="auto"/>
            </w:tcBorders>
            <w:shd w:val="clear" w:color="auto" w:fill="DAEEF3" w:themeFill="accent5" w:themeFillTint="33"/>
            <w:vAlign w:val="center"/>
          </w:tcPr>
          <w:p w14:paraId="73D67CA2" w14:textId="77777777" w:rsidR="000F287E" w:rsidRPr="00040701" w:rsidRDefault="000F287E" w:rsidP="000B6623">
            <w:pPr>
              <w:spacing w:line="300" w:lineRule="exact"/>
              <w:ind w:leftChars="-19" w:left="-40"/>
              <w:jc w:val="center"/>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7"/>
              </w:rPr>
              <w:t>（指導栄養</w:t>
            </w:r>
            <w:r w:rsidRPr="000B6623">
              <w:rPr>
                <w:rFonts w:ascii="メイリオ" w:eastAsia="メイリオ" w:hAnsi="メイリオ" w:cs="メイリオ" w:hint="eastAsia"/>
                <w:w w:val="66"/>
                <w:kern w:val="0"/>
                <w:sz w:val="18"/>
                <w:shd w:val="clear" w:color="auto" w:fill="DAEEF3" w:themeFill="accent5" w:themeFillTint="33"/>
                <w:fitText w:val="952" w:id="1377577217"/>
              </w:rPr>
              <w:t>教諭</w:t>
            </w:r>
            <w:r w:rsidRPr="000B6623">
              <w:rPr>
                <w:rFonts w:ascii="メイリオ" w:eastAsia="メイリオ" w:hAnsi="メイリオ" w:cs="メイリオ" w:hint="eastAsia"/>
                <w:w w:val="66"/>
                <w:kern w:val="0"/>
                <w:sz w:val="18"/>
                <w:fitText w:val="952" w:id="1377577217"/>
              </w:rPr>
              <w:t>）</w:t>
            </w:r>
          </w:p>
        </w:tc>
        <w:tc>
          <w:tcPr>
            <w:tcW w:w="1702" w:type="dxa"/>
            <w:tcBorders>
              <w:top w:val="dashSmallGap" w:sz="4" w:space="0" w:color="auto"/>
            </w:tcBorders>
            <w:shd w:val="clear" w:color="auto" w:fill="DAEEF3" w:themeFill="accent5" w:themeFillTint="33"/>
            <w:vAlign w:val="center"/>
          </w:tcPr>
          <w:p w14:paraId="06785142"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50D214F0" w14:textId="77777777" w:rsidR="000F287E" w:rsidRPr="00040701" w:rsidRDefault="000F287E" w:rsidP="0073077D">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267A0B5D" w14:textId="77777777" w:rsidR="000F287E" w:rsidRPr="00040701" w:rsidRDefault="000F287E" w:rsidP="0073077D">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3312AFE6"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5" w:type="dxa"/>
            <w:tcBorders>
              <w:top w:val="dashSmallGap" w:sz="4" w:space="0" w:color="auto"/>
            </w:tcBorders>
            <w:shd w:val="clear" w:color="auto" w:fill="DAEEF3" w:themeFill="accent5" w:themeFillTint="33"/>
            <w:vAlign w:val="center"/>
          </w:tcPr>
          <w:p w14:paraId="6EF2DE7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764DB29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DC8C3E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0FB980"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084C3B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9DA6F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E1C417B"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D08D20A"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0F287E" w:rsidRPr="00040701" w14:paraId="1EFAD8EA" w14:textId="77777777" w:rsidTr="0069774F">
        <w:trPr>
          <w:cantSplit/>
          <w:trHeight w:val="1414"/>
        </w:trPr>
        <w:tc>
          <w:tcPr>
            <w:tcW w:w="1556" w:type="dxa"/>
            <w:gridSpan w:val="2"/>
            <w:vMerge/>
            <w:tcBorders>
              <w:bottom w:val="single" w:sz="4" w:space="0" w:color="auto"/>
              <w:right w:val="single" w:sz="4" w:space="0" w:color="auto"/>
            </w:tcBorders>
            <w:vAlign w:val="center"/>
          </w:tcPr>
          <w:p w14:paraId="60BB25A9" w14:textId="77777777" w:rsidR="000F287E" w:rsidRPr="00040701" w:rsidRDefault="000F287E" w:rsidP="000F287E">
            <w:pPr>
              <w:spacing w:line="300" w:lineRule="exact"/>
              <w:jc w:val="center"/>
              <w:rPr>
                <w:rFonts w:ascii="メイリオ" w:eastAsia="メイリオ" w:hAnsi="メイリオ" w:cs="メイリオ"/>
                <w:b/>
                <w:sz w:val="22"/>
              </w:rPr>
            </w:pPr>
          </w:p>
        </w:tc>
        <w:tc>
          <w:tcPr>
            <w:tcW w:w="1278" w:type="dxa"/>
            <w:gridSpan w:val="2"/>
            <w:tcBorders>
              <w:left w:val="single" w:sz="4" w:space="0" w:color="auto"/>
              <w:bottom w:val="single" w:sz="4" w:space="0" w:color="auto"/>
            </w:tcBorders>
            <w:vAlign w:val="center"/>
          </w:tcPr>
          <w:p w14:paraId="06A0B23E" w14:textId="77777777" w:rsidR="000F287E" w:rsidRPr="00040701" w:rsidRDefault="000F287E" w:rsidP="009E7725">
            <w:pPr>
              <w:spacing w:line="300" w:lineRule="exact"/>
              <w:ind w:left="-95"/>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2" w:type="dxa"/>
            <w:tcBorders>
              <w:bottom w:val="single" w:sz="4" w:space="0" w:color="auto"/>
            </w:tcBorders>
            <w:vAlign w:val="center"/>
          </w:tcPr>
          <w:p w14:paraId="5DE2B2F0" w14:textId="77777777" w:rsidR="000F287E" w:rsidRPr="00040701" w:rsidRDefault="000F287E" w:rsidP="00040701">
            <w:pPr>
              <w:spacing w:line="300" w:lineRule="exact"/>
              <w:rPr>
                <w:rFonts w:ascii="メイリオ" w:eastAsia="メイリオ" w:hAnsi="メイリオ" w:cs="メイリオ"/>
                <w:sz w:val="16"/>
              </w:rPr>
            </w:pPr>
          </w:p>
        </w:tc>
        <w:tc>
          <w:tcPr>
            <w:tcW w:w="5245" w:type="dxa"/>
            <w:tcBorders>
              <w:bottom w:val="single" w:sz="4" w:space="0" w:color="auto"/>
            </w:tcBorders>
            <w:vAlign w:val="center"/>
          </w:tcPr>
          <w:p w14:paraId="5CF786CA"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8604135" w14:textId="77777777" w:rsidR="00040701" w:rsidRPr="00040701" w:rsidRDefault="00040701" w:rsidP="00DF6B0E">
      <w:pPr>
        <w:spacing w:line="24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3FB24A92" w14:textId="77777777" w:rsidR="00040701" w:rsidRPr="00040701" w:rsidRDefault="00040701" w:rsidP="00DF6B0E">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szCs w:val="22"/>
        </w:rPr>
        <w:t xml:space="preserve">　</w:t>
      </w:r>
      <w:r w:rsidRPr="00040701">
        <w:rPr>
          <w:rFonts w:ascii="メイリオ" w:eastAsia="メイリオ" w:hAnsiTheme="minorHAnsi" w:cstheme="minorBidi" w:hint="eastAsia"/>
          <w:sz w:val="18"/>
          <w:szCs w:val="22"/>
        </w:rPr>
        <w:t>●「学校運営」については、首席・指導栄養教諭の場合はそれぞれの着眼点を加えて評価する。</w:t>
      </w:r>
    </w:p>
    <w:p w14:paraId="35E3A559" w14:textId="77777777" w:rsidR="00040701" w:rsidRPr="00040701" w:rsidRDefault="00040701" w:rsidP="00DF6B0E">
      <w:pPr>
        <w:spacing w:line="240" w:lineRule="exact"/>
        <w:ind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●「首席」の欄の「教職員」とは、「教諭、講師[実習担当]、養護教諭、栄養教諭、実習教員、寄宿舎指導員、栄養</w:t>
      </w:r>
    </w:p>
    <w:p w14:paraId="794B06CB"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職員、技術職員（調理員、スクールバス運転手）」である。</w:t>
      </w:r>
    </w:p>
    <w:p w14:paraId="4E50942E" w14:textId="77777777" w:rsidR="00040701" w:rsidRPr="00601BA9" w:rsidRDefault="00040701" w:rsidP="007C0447">
      <w:pPr>
        <w:spacing w:line="320" w:lineRule="exact"/>
        <w:jc w:val="left"/>
        <w:rPr>
          <w:rFonts w:ascii="メイリオ" w:eastAsia="メイリオ" w:hAnsiTheme="minorHAnsi" w:cstheme="minorBidi"/>
          <w:b/>
          <w:sz w:val="28"/>
          <w:szCs w:val="28"/>
          <w:lang w:eastAsia="zh-TW"/>
        </w:rPr>
      </w:pPr>
      <w:r w:rsidRPr="00601BA9">
        <w:rPr>
          <w:rFonts w:ascii="メイリオ" w:eastAsia="メイリオ" w:hAnsiTheme="minorHAnsi" w:cstheme="minorBidi" w:hint="eastAsia"/>
          <w:b/>
          <w:sz w:val="28"/>
          <w:szCs w:val="28"/>
          <w:lang w:eastAsia="zh-TW"/>
        </w:rPr>
        <w:lastRenderedPageBreak/>
        <w:t xml:space="preserve">【寄宿舎指導員】　　　　　　　</w:t>
      </w:r>
    </w:p>
    <w:p w14:paraId="04517B10" w14:textId="77777777" w:rsidR="00040701" w:rsidRPr="00040701" w:rsidRDefault="00040701" w:rsidP="00040701">
      <w:pPr>
        <w:spacing w:line="120" w:lineRule="exact"/>
        <w:rPr>
          <w:rFonts w:ascii="メイリオ" w:eastAsia="メイリオ" w:hAnsi="メイリオ" w:cs="メイリオ"/>
          <w:sz w:val="18"/>
          <w:lang w:eastAsia="zh-TW"/>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417"/>
        <w:gridCol w:w="1418"/>
        <w:gridCol w:w="5386"/>
      </w:tblGrid>
      <w:tr w:rsidR="002941AA" w:rsidRPr="00040701" w14:paraId="6D014891" w14:textId="77777777" w:rsidTr="00CC2BC4">
        <w:trPr>
          <w:cantSplit/>
          <w:trHeight w:val="336"/>
        </w:trPr>
        <w:tc>
          <w:tcPr>
            <w:tcW w:w="1560" w:type="dxa"/>
            <w:shd w:val="clear" w:color="auto" w:fill="B6DDE8" w:themeFill="accent5" w:themeFillTint="66"/>
            <w:vAlign w:val="center"/>
          </w:tcPr>
          <w:p w14:paraId="44EAB9D4"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417" w:type="dxa"/>
            <w:shd w:val="clear" w:color="auto" w:fill="B6DDE8" w:themeFill="accent5" w:themeFillTint="66"/>
            <w:vAlign w:val="center"/>
          </w:tcPr>
          <w:p w14:paraId="7BE7C983" w14:textId="77777777" w:rsidR="00D24FA1" w:rsidRPr="00D24FA1" w:rsidRDefault="00D24FA1" w:rsidP="002941AA">
            <w:pPr>
              <w:spacing w:line="260" w:lineRule="exact"/>
              <w:ind w:left="41"/>
              <w:jc w:val="center"/>
              <w:rPr>
                <w:rFonts w:ascii="メイリオ" w:eastAsia="メイリオ" w:hAnsi="メイリオ" w:cs="メイリオ"/>
                <w:b/>
                <w:sz w:val="18"/>
                <w:szCs w:val="18"/>
              </w:rPr>
            </w:pPr>
            <w:r w:rsidRPr="00D24FA1">
              <w:rPr>
                <w:rFonts w:ascii="メイリオ" w:eastAsia="メイリオ" w:hAnsi="メイリオ" w:cs="メイリオ" w:hint="eastAsia"/>
                <w:b/>
                <w:sz w:val="18"/>
                <w:szCs w:val="18"/>
              </w:rPr>
              <w:t>評価要素</w:t>
            </w:r>
          </w:p>
          <w:p w14:paraId="062A9C15" w14:textId="77777777" w:rsidR="002941AA" w:rsidRPr="007C0447" w:rsidRDefault="002941AA" w:rsidP="002941AA">
            <w:pPr>
              <w:spacing w:line="260" w:lineRule="exact"/>
              <w:ind w:left="41"/>
              <w:jc w:val="center"/>
              <w:rPr>
                <w:rFonts w:ascii="メイリオ" w:eastAsia="メイリオ" w:hAnsi="メイリオ" w:cs="メイリオ"/>
                <w:b/>
                <w:sz w:val="18"/>
              </w:rPr>
            </w:pPr>
            <w:r w:rsidRPr="00D24FA1">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2BB27DEA"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386" w:type="dxa"/>
            <w:shd w:val="clear" w:color="auto" w:fill="B6DDE8" w:themeFill="accent5" w:themeFillTint="66"/>
            <w:vAlign w:val="center"/>
          </w:tcPr>
          <w:p w14:paraId="79953AE4"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1EFEF715" w14:textId="77777777" w:rsidTr="00CC2BC4">
        <w:trPr>
          <w:cantSplit/>
          <w:trHeight w:val="1495"/>
        </w:trPr>
        <w:tc>
          <w:tcPr>
            <w:tcW w:w="1560" w:type="dxa"/>
            <w:vMerge w:val="restart"/>
          </w:tcPr>
          <w:p w14:paraId="6549D9BC" w14:textId="77777777" w:rsidR="00EC4C4F" w:rsidRPr="00B34A27" w:rsidRDefault="00EC4C4F" w:rsidP="0094247F">
            <w:pPr>
              <w:spacing w:line="200" w:lineRule="exact"/>
              <w:ind w:left="160" w:hangingChars="100" w:hanging="160"/>
              <w:rPr>
                <w:sz w:val="16"/>
              </w:rPr>
            </w:pPr>
          </w:p>
          <w:p w14:paraId="5D32F34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SS：非常に優れた能力を発揮し、児童生徒の成長・発達に大きく寄与するような教育活動を展開している。</w:t>
            </w:r>
          </w:p>
          <w:p w14:paraId="06AB35BF" w14:textId="77777777" w:rsidR="00B9789C"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全体の模範となる水準である。</w:t>
            </w:r>
          </w:p>
          <w:p w14:paraId="7139A325"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4B34BC9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S：優れた能力を発揮し、児童生徒の成長・発達に寄与するような教育活動を進めている。</w:t>
            </w:r>
          </w:p>
          <w:p w14:paraId="4133303D"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校内における模範となる水準である。</w:t>
            </w:r>
          </w:p>
          <w:p w14:paraId="63CE7005" w14:textId="77777777" w:rsidR="00B9789C" w:rsidRPr="00B34A27" w:rsidRDefault="00B9789C" w:rsidP="00C65C25">
            <w:pPr>
              <w:spacing w:line="240" w:lineRule="exact"/>
              <w:ind w:leftChars="100" w:left="210" w:firstLineChars="100" w:firstLine="160"/>
              <w:rPr>
                <w:rFonts w:ascii="メイリオ" w:eastAsia="メイリオ" w:hAnsi="メイリオ" w:cs="メイリオ"/>
                <w:sz w:val="16"/>
              </w:rPr>
            </w:pPr>
          </w:p>
          <w:p w14:paraId="01AC642F"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A：</w:t>
            </w:r>
            <w:r w:rsidR="003F330C" w:rsidRPr="00B34A27">
              <w:rPr>
                <w:rFonts w:ascii="メイリオ" w:eastAsia="メイリオ" w:hAnsi="メイリオ" w:cs="メイリオ" w:hint="eastAsia"/>
                <w:sz w:val="16"/>
              </w:rPr>
              <w:t>期待される能力を</w:t>
            </w:r>
            <w:r w:rsidRPr="00B34A27">
              <w:rPr>
                <w:rFonts w:ascii="メイリオ" w:eastAsia="メイリオ" w:hAnsi="メイリオ" w:cs="メイリオ" w:hint="eastAsia"/>
                <w:sz w:val="16"/>
              </w:rPr>
              <w:t>発揮しながら教育活動を進めている。</w:t>
            </w:r>
          </w:p>
          <w:p w14:paraId="4D8C15EC" w14:textId="77777777" w:rsidR="002941AA" w:rsidRPr="00B34A27" w:rsidRDefault="0099060F" w:rsidP="00C65C25">
            <w:pPr>
              <w:spacing w:line="240" w:lineRule="exact"/>
              <w:ind w:leftChars="88" w:left="185" w:firstLineChars="78" w:firstLine="125"/>
              <w:rPr>
                <w:rFonts w:ascii="メイリオ" w:eastAsia="メイリオ" w:hAnsi="メイリオ" w:cs="メイリオ"/>
                <w:sz w:val="16"/>
              </w:rPr>
            </w:pPr>
            <w:r w:rsidRPr="00B34A27">
              <w:rPr>
                <w:rFonts w:ascii="メイリオ" w:eastAsia="メイリオ" w:hAnsi="メイリオ" w:cs="メイリオ" w:hint="eastAsia"/>
                <w:sz w:val="16"/>
              </w:rPr>
              <w:t>職務を支障なく遂行している。</w:t>
            </w:r>
          </w:p>
          <w:p w14:paraId="1231D715" w14:textId="77777777" w:rsidR="00B9789C" w:rsidRPr="00B34A27" w:rsidRDefault="00B9789C" w:rsidP="00C65C25">
            <w:pPr>
              <w:spacing w:line="240" w:lineRule="exact"/>
              <w:ind w:leftChars="88" w:left="185" w:firstLineChars="78" w:firstLine="125"/>
              <w:rPr>
                <w:rFonts w:ascii="メイリオ" w:eastAsia="メイリオ" w:hAnsi="メイリオ" w:cs="メイリオ"/>
                <w:b/>
                <w:sz w:val="16"/>
              </w:rPr>
            </w:pPr>
          </w:p>
          <w:p w14:paraId="1D14EAAB"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67B51C7"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職務遂行上、支障をきたす場合がある。</w:t>
            </w:r>
          </w:p>
          <w:p w14:paraId="03FD06DA"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1CFC9E95"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C：期待される能力を発揮しておらず、児童生徒の成長・発達の上で、悪影響を及ぼしかねない状況である。</w:t>
            </w:r>
          </w:p>
          <w:p w14:paraId="225C7540" w14:textId="77777777" w:rsidR="002941AA" w:rsidRPr="00B34A27" w:rsidRDefault="0099060F" w:rsidP="00C65C25">
            <w:pPr>
              <w:spacing w:line="240" w:lineRule="exact"/>
              <w:ind w:leftChars="88" w:left="185" w:firstLineChars="78" w:firstLine="125"/>
              <w:jc w:val="left"/>
              <w:rPr>
                <w:rFonts w:ascii="メイリオ" w:eastAsia="メイリオ" w:hAnsi="メイリオ" w:cs="メイリオ"/>
                <w:b/>
                <w:w w:val="80"/>
                <w:sz w:val="16"/>
              </w:rPr>
            </w:pPr>
            <w:r w:rsidRPr="00B34A27">
              <w:rPr>
                <w:rFonts w:ascii="メイリオ" w:eastAsia="メイリオ" w:hAnsi="メイリオ" w:cs="メイリオ" w:hint="eastAsia"/>
                <w:sz w:val="16"/>
              </w:rPr>
              <w:t>職務遂行上、非常に大きな支障をきたしている。</w:t>
            </w:r>
          </w:p>
        </w:tc>
        <w:tc>
          <w:tcPr>
            <w:tcW w:w="1417" w:type="dxa"/>
            <w:vAlign w:val="center"/>
          </w:tcPr>
          <w:p w14:paraId="500AD7CA" w14:textId="77777777" w:rsidR="002941AA" w:rsidRPr="00B34A27" w:rsidRDefault="002941AA" w:rsidP="00711BF2">
            <w:pPr>
              <w:spacing w:line="240" w:lineRule="exact"/>
              <w:rPr>
                <w:rFonts w:ascii="メイリオ" w:eastAsia="メイリオ" w:hAnsi="メイリオ" w:cs="メイリオ"/>
                <w:b/>
                <w:sz w:val="22"/>
              </w:rPr>
            </w:pPr>
            <w:r w:rsidRPr="00B34A27">
              <w:rPr>
                <w:rFonts w:ascii="メイリオ" w:eastAsia="メイリオ" w:hAnsi="メイリオ" w:cs="メイリオ" w:hint="eastAsia"/>
                <w:b/>
                <w:sz w:val="22"/>
              </w:rPr>
              <w:t>児童生徒の</w:t>
            </w:r>
          </w:p>
          <w:p w14:paraId="4B053B6C" w14:textId="77777777" w:rsidR="002941AA" w:rsidRPr="00B34A27" w:rsidRDefault="002941AA" w:rsidP="00711BF2">
            <w:pPr>
              <w:spacing w:line="240" w:lineRule="exact"/>
              <w:jc w:val="left"/>
              <w:rPr>
                <w:rFonts w:ascii="メイリオ" w:eastAsia="メイリオ" w:hAnsi="メイリオ" w:cs="メイリオ"/>
                <w:b/>
                <w:sz w:val="22"/>
              </w:rPr>
            </w:pPr>
            <w:r w:rsidRPr="00470645">
              <w:rPr>
                <w:rFonts w:ascii="メイリオ" w:eastAsia="メイリオ" w:hAnsi="メイリオ" w:cs="メイリオ" w:hint="eastAsia"/>
                <w:b/>
                <w:w w:val="91"/>
                <w:kern w:val="0"/>
                <w:sz w:val="22"/>
                <w:fitText w:val="1210" w:id="1450890497"/>
              </w:rPr>
              <w:t>日常生活支</w:t>
            </w:r>
            <w:r w:rsidRPr="00470645">
              <w:rPr>
                <w:rFonts w:ascii="メイリオ" w:eastAsia="メイリオ" w:hAnsi="メイリオ" w:cs="メイリオ" w:hint="eastAsia"/>
                <w:b/>
                <w:spacing w:val="4"/>
                <w:w w:val="91"/>
                <w:kern w:val="0"/>
                <w:sz w:val="22"/>
                <w:fitText w:val="1210" w:id="1450890497"/>
              </w:rPr>
              <w:t>援</w:t>
            </w:r>
          </w:p>
          <w:p w14:paraId="22C56C5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AD8F6E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083E9F5"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FB33C24"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3A16E647" w14:textId="77777777" w:rsidR="002941AA" w:rsidRPr="00040701" w:rsidRDefault="002941AA" w:rsidP="00C65C25">
            <w:pPr>
              <w:spacing w:line="22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状況の把握</w:t>
            </w:r>
          </w:p>
          <w:p w14:paraId="1B8D0A49"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◎介助・支援方法の工夫・</w:t>
            </w:r>
          </w:p>
          <w:p w14:paraId="0CD059DB" w14:textId="77777777" w:rsidR="002941AA" w:rsidRPr="00040701" w:rsidRDefault="003F4B1D" w:rsidP="00C65C25">
            <w:pPr>
              <w:spacing w:line="22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2941AA" w:rsidRPr="00040701">
              <w:rPr>
                <w:rFonts w:ascii="メイリオ" w:eastAsia="メイリオ" w:hAnsi="メイリオ" w:cs="メイリオ" w:hint="eastAsia"/>
                <w:sz w:val="18"/>
              </w:rPr>
              <w:t>改善</w:t>
            </w:r>
          </w:p>
          <w:p w14:paraId="3013D70A"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042D621E"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C19D75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○児童生徒や保護者、同僚教職員との意思疎通や連携に努め、児童生徒の障がいや健康の状態を理解するとともに、個別の指導計画を活用し、適切な介助・支援を行っている。</w:t>
            </w:r>
          </w:p>
          <w:p w14:paraId="6665FDAA"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○寄宿舎での生活に最大限の注意を払い、児童生徒の安全確保に努めている。</w:t>
            </w:r>
          </w:p>
          <w:p w14:paraId="71C14848"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○校内外の研修や研究会に参加するなど、介助・支援に関する専門的知識・技術の習得に努めるとともに、その成果を職務に積極的に反映している。</w:t>
            </w:r>
          </w:p>
        </w:tc>
      </w:tr>
      <w:tr w:rsidR="002941AA" w:rsidRPr="00040701" w14:paraId="304FC1EB" w14:textId="77777777" w:rsidTr="00CC2BC4">
        <w:trPr>
          <w:cantSplit/>
          <w:trHeight w:val="1279"/>
        </w:trPr>
        <w:tc>
          <w:tcPr>
            <w:tcW w:w="1560" w:type="dxa"/>
            <w:vMerge/>
            <w:vAlign w:val="center"/>
          </w:tcPr>
          <w:p w14:paraId="36599D19" w14:textId="77777777" w:rsidR="002941AA" w:rsidRPr="00040701" w:rsidRDefault="002941AA" w:rsidP="002941AA">
            <w:pPr>
              <w:spacing w:line="260" w:lineRule="exact"/>
              <w:jc w:val="left"/>
              <w:rPr>
                <w:rFonts w:ascii="メイリオ" w:eastAsia="メイリオ" w:hAnsi="メイリオ" w:cs="メイリオ"/>
                <w:b/>
                <w:sz w:val="22"/>
              </w:rPr>
            </w:pPr>
          </w:p>
        </w:tc>
        <w:tc>
          <w:tcPr>
            <w:tcW w:w="1417" w:type="dxa"/>
            <w:vAlign w:val="center"/>
          </w:tcPr>
          <w:p w14:paraId="26EC91F7" w14:textId="77777777" w:rsidR="002941AA" w:rsidRPr="00B34A27" w:rsidRDefault="002941AA" w:rsidP="0094247F">
            <w:pPr>
              <w:spacing w:line="26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自立・自己</w:t>
            </w:r>
          </w:p>
          <w:p w14:paraId="5CA867F4" w14:textId="77777777" w:rsidR="002941AA" w:rsidRPr="00B34A27" w:rsidRDefault="002941AA" w:rsidP="0094247F">
            <w:pPr>
              <w:spacing w:line="260" w:lineRule="exact"/>
              <w:ind w:leftChars="1" w:left="233" w:hangingChars="105" w:hanging="231"/>
              <w:jc w:val="center"/>
              <w:rPr>
                <w:rFonts w:ascii="メイリオ" w:eastAsia="メイリオ" w:hAnsi="メイリオ" w:cs="メイリオ"/>
                <w:b/>
                <w:sz w:val="22"/>
              </w:rPr>
            </w:pPr>
            <w:r w:rsidRPr="00B34A27">
              <w:rPr>
                <w:rFonts w:ascii="メイリオ" w:eastAsia="メイリオ" w:hAnsi="メイリオ" w:cs="メイリオ" w:hint="eastAsia"/>
                <w:b/>
                <w:sz w:val="22"/>
              </w:rPr>
              <w:t>実現の支援</w:t>
            </w:r>
          </w:p>
          <w:p w14:paraId="43A8D076" w14:textId="77777777" w:rsidR="002941AA" w:rsidRPr="00B34A27" w:rsidRDefault="002941AA" w:rsidP="002941AA">
            <w:pPr>
              <w:spacing w:line="260" w:lineRule="exact"/>
              <w:ind w:leftChars="111" w:left="233"/>
              <w:jc w:val="left"/>
              <w:rPr>
                <w:rFonts w:ascii="メイリオ" w:eastAsia="メイリオ" w:hAnsi="メイリオ" w:cs="メイリオ"/>
                <w:b/>
                <w:sz w:val="22"/>
              </w:rPr>
            </w:pPr>
          </w:p>
          <w:p w14:paraId="3E520A0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C5742C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A9816A"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03D6B779"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F494903"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1982F0CD" w14:textId="77777777" w:rsidR="0094247F"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の信頼関係</w:t>
            </w:r>
          </w:p>
          <w:p w14:paraId="4F5CB3DA"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の構築</w:t>
            </w:r>
          </w:p>
          <w:p w14:paraId="326C81B2"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07B858CB"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46331007"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2FFAC3C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4236282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32AE244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DB16FCF"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7B1B39C1"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838DFC"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77EAD38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06C22A8E"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○児童生徒に対する指導方針について、担任や担当者間で共通認識を持ち、児童生徒を指導している。</w:t>
            </w:r>
          </w:p>
          <w:p w14:paraId="61E73FC2"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F85DBD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D4F328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○児童生徒への支援を行う上で必要な、各種施設におけるサービスの内容等について比較研究し、その成果を職務に積極的に反映している。</w:t>
            </w:r>
          </w:p>
          <w:p w14:paraId="7251344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○校内外の研修や研究会に参加するなど、児童生徒指導等に関する専門的知識・技術の習得に努めるとともに、その成果を職務に積極的に反映している。</w:t>
            </w:r>
          </w:p>
        </w:tc>
      </w:tr>
      <w:tr w:rsidR="002941AA" w:rsidRPr="00040701" w14:paraId="6821D262" w14:textId="77777777" w:rsidTr="00CC2BC4">
        <w:trPr>
          <w:cantSplit/>
          <w:trHeight w:val="2980"/>
        </w:trPr>
        <w:tc>
          <w:tcPr>
            <w:tcW w:w="1560" w:type="dxa"/>
            <w:vMerge/>
            <w:vAlign w:val="center"/>
          </w:tcPr>
          <w:p w14:paraId="7ECF0F56"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417" w:type="dxa"/>
            <w:tcBorders>
              <w:bottom w:val="nil"/>
            </w:tcBorders>
            <w:vAlign w:val="center"/>
          </w:tcPr>
          <w:p w14:paraId="688C5492" w14:textId="77777777" w:rsidR="002941AA" w:rsidRPr="00B34A27" w:rsidRDefault="002941AA" w:rsidP="009E7725">
            <w:pPr>
              <w:spacing w:line="260" w:lineRule="exact"/>
              <w:ind w:leftChars="-47" w:left="-99"/>
              <w:jc w:val="center"/>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6A954877" w14:textId="77777777" w:rsidR="002941AA" w:rsidRPr="00B34A27" w:rsidRDefault="002941AA" w:rsidP="002941AA">
            <w:pPr>
              <w:spacing w:line="260" w:lineRule="exact"/>
              <w:ind w:leftChars="111" w:left="233"/>
              <w:jc w:val="left"/>
              <w:rPr>
                <w:rFonts w:ascii="メイリオ" w:eastAsia="メイリオ" w:hAnsi="メイリオ" w:cs="メイリオ"/>
                <w:sz w:val="18"/>
              </w:rPr>
            </w:pPr>
          </w:p>
          <w:p w14:paraId="7C09FED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682FA8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9D25807"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6587BA7D" w14:textId="77777777" w:rsidR="00C65C25"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230A4539"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5C0E6031"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◎寄宿舎運営</w:t>
            </w:r>
          </w:p>
          <w:p w14:paraId="2E8D1264"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750750F4"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34B99D8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4FDDD5E8"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386" w:type="dxa"/>
            <w:vAlign w:val="center"/>
          </w:tcPr>
          <w:p w14:paraId="0C63FB27"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○めざす学校像や学校経営方針を理解し、学校改革や様々な教育課題の解決に向けた学校全体の取組みに積極的に参画し、同僚教職員との協力・連携に努め、主体的に行動している。</w:t>
            </w:r>
          </w:p>
          <w:p w14:paraId="72A6C0C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○寄宿舎の教育指導方針や校務分掌等の目標を理解し、様々な教育課題の解決に向け、寄宿舎全体や校務分掌等の取組みに積極的に参画し、同僚教職員との協力・連携に努め、主体的に行動している。</w:t>
            </w:r>
          </w:p>
          <w:p w14:paraId="023ED30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3F31D476"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75B07973" w14:textId="77777777" w:rsidR="0094247F"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w:t>
            </w:r>
          </w:p>
          <w:p w14:paraId="0E3025AB" w14:textId="77777777" w:rsidR="002941AA" w:rsidRPr="00040701" w:rsidRDefault="002941AA" w:rsidP="00DF6B0E">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w:t>
            </w:r>
          </w:p>
        </w:tc>
      </w:tr>
      <w:tr w:rsidR="002941AA" w:rsidRPr="00040701" w14:paraId="01C6B333" w14:textId="77777777" w:rsidTr="005C3682">
        <w:trPr>
          <w:cantSplit/>
          <w:trHeight w:val="510"/>
        </w:trPr>
        <w:tc>
          <w:tcPr>
            <w:tcW w:w="1560" w:type="dxa"/>
            <w:vMerge/>
            <w:tcBorders>
              <w:bottom w:val="single" w:sz="4" w:space="0" w:color="auto"/>
            </w:tcBorders>
            <w:vAlign w:val="center"/>
          </w:tcPr>
          <w:p w14:paraId="7490DB74" w14:textId="77777777" w:rsidR="002941AA" w:rsidRPr="00040701" w:rsidRDefault="002941AA" w:rsidP="00040701">
            <w:pPr>
              <w:spacing w:line="260" w:lineRule="exact"/>
              <w:jc w:val="center"/>
              <w:rPr>
                <w:rFonts w:ascii="メイリオ" w:eastAsia="メイリオ" w:hAnsi="メイリオ" w:cs="メイリオ"/>
                <w:b/>
                <w:sz w:val="22"/>
              </w:rPr>
            </w:pPr>
          </w:p>
        </w:tc>
        <w:tc>
          <w:tcPr>
            <w:tcW w:w="1417" w:type="dxa"/>
            <w:tcBorders>
              <w:bottom w:val="single" w:sz="4" w:space="0" w:color="auto"/>
            </w:tcBorders>
            <w:vAlign w:val="center"/>
          </w:tcPr>
          <w:p w14:paraId="743FF9E2" w14:textId="77777777" w:rsidR="002941AA" w:rsidRPr="00040701" w:rsidRDefault="002941AA" w:rsidP="005C3682">
            <w:pPr>
              <w:spacing w:line="26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55623FF9" w14:textId="77777777" w:rsidR="002941AA" w:rsidRPr="00040701" w:rsidRDefault="002941AA" w:rsidP="00040701">
            <w:pPr>
              <w:spacing w:line="260" w:lineRule="exact"/>
              <w:rPr>
                <w:rFonts w:ascii="メイリオ" w:eastAsia="メイリオ" w:hAnsi="メイリオ" w:cs="メイリオ"/>
                <w:sz w:val="16"/>
              </w:rPr>
            </w:pPr>
          </w:p>
        </w:tc>
        <w:tc>
          <w:tcPr>
            <w:tcW w:w="5386" w:type="dxa"/>
            <w:tcBorders>
              <w:bottom w:val="single" w:sz="4" w:space="0" w:color="auto"/>
            </w:tcBorders>
            <w:vAlign w:val="center"/>
          </w:tcPr>
          <w:p w14:paraId="353D0A73" w14:textId="77777777" w:rsidR="002941AA" w:rsidRPr="00040701"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ED561B3" w14:textId="77777777" w:rsidR="00040701" w:rsidRPr="00040701" w:rsidRDefault="00040701" w:rsidP="00040701">
      <w:pPr>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留意事項</w:t>
      </w:r>
    </w:p>
    <w:p w14:paraId="1B11F662" w14:textId="77777777" w:rsidR="00040701" w:rsidRPr="00040701" w:rsidRDefault="00040701" w:rsidP="00040701">
      <w:pPr>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●総括寄宿舎指導員については、担当業務の取りまとめ等についても評価を行う。</w:t>
      </w:r>
    </w:p>
    <w:p w14:paraId="1B25DCBA" w14:textId="77777777" w:rsidR="00040701" w:rsidRPr="00040701" w:rsidRDefault="00040701" w:rsidP="00875D48">
      <w:pPr>
        <w:spacing w:line="320" w:lineRule="exact"/>
        <w:jc w:val="left"/>
        <w:rPr>
          <w:rFonts w:ascii="メイリオ" w:eastAsia="メイリオ" w:hAnsi="メイリオ" w:cs="メイリオ"/>
          <w:sz w:val="18"/>
          <w:lang w:eastAsia="zh-TW"/>
        </w:rPr>
      </w:pPr>
      <w:r w:rsidRPr="007C0447">
        <w:rPr>
          <w:rFonts w:ascii="メイリオ" w:eastAsia="メイリオ" w:hAnsiTheme="minorHAnsi" w:cstheme="minorBidi" w:hint="eastAsia"/>
          <w:b/>
          <w:sz w:val="28"/>
          <w:szCs w:val="28"/>
          <w:lang w:eastAsia="zh-TW"/>
        </w:rPr>
        <w:lastRenderedPageBreak/>
        <w:t xml:space="preserve">【栄養職員】　　　　　　　</w:t>
      </w:r>
    </w:p>
    <w:tbl>
      <w:tblPr>
        <w:tblW w:w="97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560"/>
        <w:gridCol w:w="1276"/>
        <w:gridCol w:w="1418"/>
        <w:gridCol w:w="5528"/>
      </w:tblGrid>
      <w:tr w:rsidR="002941AA" w:rsidRPr="00040701" w14:paraId="15F68616" w14:textId="77777777" w:rsidTr="00875D48">
        <w:trPr>
          <w:cantSplit/>
          <w:trHeight w:val="336"/>
        </w:trPr>
        <w:tc>
          <w:tcPr>
            <w:tcW w:w="1560" w:type="dxa"/>
            <w:shd w:val="clear" w:color="auto" w:fill="B6DDE8" w:themeFill="accent5" w:themeFillTint="66"/>
            <w:vAlign w:val="center"/>
          </w:tcPr>
          <w:p w14:paraId="16919E38"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6" w:type="dxa"/>
            <w:shd w:val="clear" w:color="auto" w:fill="B6DDE8" w:themeFill="accent5" w:themeFillTint="66"/>
            <w:vAlign w:val="center"/>
          </w:tcPr>
          <w:p w14:paraId="6B6F8B3B" w14:textId="77777777" w:rsidR="0073077D" w:rsidRPr="0073077D" w:rsidRDefault="0073077D" w:rsidP="0073077D">
            <w:pPr>
              <w:spacing w:line="220" w:lineRule="exact"/>
              <w:ind w:left="11"/>
              <w:jc w:val="center"/>
              <w:rPr>
                <w:rFonts w:ascii="メイリオ" w:eastAsia="メイリオ" w:hAnsi="メイリオ" w:cs="メイリオ"/>
                <w:b/>
                <w:sz w:val="18"/>
                <w:szCs w:val="18"/>
              </w:rPr>
            </w:pPr>
            <w:r w:rsidRPr="0073077D">
              <w:rPr>
                <w:rFonts w:ascii="メイリオ" w:eastAsia="メイリオ" w:hAnsi="メイリオ" w:cs="メイリオ" w:hint="eastAsia"/>
                <w:b/>
                <w:sz w:val="18"/>
                <w:szCs w:val="18"/>
              </w:rPr>
              <w:t>評価要素</w:t>
            </w:r>
          </w:p>
          <w:p w14:paraId="313D3BD0" w14:textId="77777777" w:rsidR="002941AA" w:rsidRPr="007C0447" w:rsidRDefault="002941AA" w:rsidP="0073077D">
            <w:pPr>
              <w:spacing w:line="220" w:lineRule="exact"/>
              <w:ind w:left="11"/>
              <w:jc w:val="center"/>
              <w:rPr>
                <w:rFonts w:ascii="メイリオ" w:eastAsia="メイリオ" w:hAnsi="メイリオ" w:cs="メイリオ"/>
                <w:b/>
                <w:sz w:val="18"/>
              </w:rPr>
            </w:pPr>
            <w:r w:rsidRPr="0073077D">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152C6B43"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641BB4DE"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64F58531" w14:textId="77777777" w:rsidTr="00875D48">
        <w:trPr>
          <w:cantSplit/>
          <w:trHeight w:val="20"/>
        </w:trPr>
        <w:tc>
          <w:tcPr>
            <w:tcW w:w="1560" w:type="dxa"/>
            <w:vMerge w:val="restart"/>
          </w:tcPr>
          <w:p w14:paraId="2D82C0E0" w14:textId="77777777" w:rsidR="00C65C25" w:rsidRDefault="00C65C25" w:rsidP="00C65C25">
            <w:pPr>
              <w:spacing w:line="220" w:lineRule="exact"/>
              <w:ind w:left="144" w:hangingChars="100" w:hanging="144"/>
              <w:rPr>
                <w:rFonts w:ascii="メイリオ" w:eastAsia="メイリオ" w:hAnsi="メイリオ" w:cs="メイリオ"/>
                <w:w w:val="90"/>
                <w:kern w:val="0"/>
                <w:sz w:val="16"/>
              </w:rPr>
            </w:pPr>
          </w:p>
          <w:p w14:paraId="0C2E24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SS：非常に優れた能力を発揮し、安全でおいしい給食の実施や食に関する指導の充実に大きく寄与するような活動を展開している。</w:t>
            </w:r>
          </w:p>
          <w:p w14:paraId="614579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全体の模範となる水準である</w:t>
            </w:r>
            <w:r w:rsidRPr="00C65C25">
              <w:rPr>
                <w:rFonts w:ascii="メイリオ" w:eastAsia="メイリオ" w:hAnsi="メイリオ" w:cs="メイリオ" w:hint="eastAsia"/>
                <w:w w:val="90"/>
                <w:kern w:val="0"/>
                <w:sz w:val="16"/>
              </w:rPr>
              <w:t>。</w:t>
            </w:r>
          </w:p>
          <w:p w14:paraId="415D8376" w14:textId="77777777" w:rsidR="00D774F6" w:rsidRPr="00C65C25" w:rsidRDefault="00D774F6" w:rsidP="00C65C25">
            <w:pPr>
              <w:spacing w:line="220" w:lineRule="exact"/>
              <w:rPr>
                <w:rFonts w:ascii="メイリオ" w:eastAsia="メイリオ" w:hAnsi="メイリオ" w:cs="メイリオ"/>
                <w:w w:val="90"/>
                <w:sz w:val="16"/>
              </w:rPr>
            </w:pPr>
          </w:p>
          <w:p w14:paraId="3B891A3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S：</w:t>
            </w:r>
            <w:r w:rsidRPr="00C65C25">
              <w:rPr>
                <w:rFonts w:ascii="メイリオ" w:eastAsia="メイリオ" w:hAnsi="メイリオ" w:cs="メイリオ" w:hint="eastAsia"/>
                <w:w w:val="90"/>
                <w:kern w:val="0"/>
                <w:sz w:val="16"/>
              </w:rPr>
              <w:t>優れた能力を発揮し、安全でおいしい給食の実施や食に関する指導の充実に寄与するような活動を展開している。</w:t>
            </w:r>
          </w:p>
          <w:p w14:paraId="15C05DDF"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校内における模範となる水準である</w:t>
            </w:r>
            <w:r w:rsidRPr="00C65C25">
              <w:rPr>
                <w:rFonts w:ascii="メイリオ" w:eastAsia="メイリオ" w:hAnsi="メイリオ" w:cs="メイリオ" w:hint="eastAsia"/>
                <w:w w:val="90"/>
                <w:kern w:val="0"/>
                <w:sz w:val="16"/>
              </w:rPr>
              <w:t>。</w:t>
            </w:r>
          </w:p>
          <w:p w14:paraId="0FDDE0F9"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4E0C6355"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A：</w:t>
            </w:r>
            <w:r w:rsidR="003F330C" w:rsidRPr="00C65C25">
              <w:rPr>
                <w:rFonts w:ascii="メイリオ" w:eastAsia="メイリオ" w:hAnsi="メイリオ" w:cs="メイリオ" w:hint="eastAsia"/>
                <w:w w:val="90"/>
                <w:kern w:val="0"/>
                <w:sz w:val="16"/>
              </w:rPr>
              <w:t>期待される能力を</w:t>
            </w:r>
            <w:r w:rsidRPr="00C65C25">
              <w:rPr>
                <w:rFonts w:ascii="メイリオ" w:eastAsia="メイリオ" w:hAnsi="メイリオ" w:cs="メイリオ" w:hint="eastAsia"/>
                <w:w w:val="90"/>
                <w:kern w:val="0"/>
                <w:sz w:val="16"/>
              </w:rPr>
              <w:t>発揮しながら、安全でおいしい給食の実施や食に関する指導を進めている。</w:t>
            </w:r>
          </w:p>
          <w:p w14:paraId="4C4B9A88"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職務を</w:t>
            </w:r>
            <w:r w:rsidRPr="00C65C25">
              <w:rPr>
                <w:rFonts w:ascii="メイリオ" w:eastAsia="メイリオ" w:hAnsi="メイリオ" w:cs="メイリオ" w:hint="eastAsia"/>
                <w:w w:val="90"/>
                <w:sz w:val="16"/>
              </w:rPr>
              <w:t>支障なく</w:t>
            </w:r>
            <w:r w:rsidRPr="00C65C25">
              <w:rPr>
                <w:rFonts w:ascii="メイリオ" w:eastAsia="メイリオ" w:hAnsi="メイリオ" w:cs="メイリオ" w:hint="eastAsia"/>
                <w:w w:val="90"/>
                <w:kern w:val="0"/>
                <w:sz w:val="16"/>
              </w:rPr>
              <w:t>遂行している。</w:t>
            </w:r>
          </w:p>
          <w:p w14:paraId="0B742768"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021865A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B：期待される能力を発揮していないことがあり、</w:t>
            </w:r>
            <w:r w:rsidRPr="00C65C25">
              <w:rPr>
                <w:rFonts w:ascii="メイリオ" w:eastAsia="メイリオ" w:hAnsi="メイリオ" w:cs="メイリオ" w:hint="eastAsia"/>
                <w:w w:val="90"/>
                <w:kern w:val="0"/>
                <w:sz w:val="16"/>
              </w:rPr>
              <w:t>安全でおいしい給食の実施や食に関する指導の充実に寄与するような活動を進めることができていない。</w:t>
            </w:r>
          </w:p>
          <w:p w14:paraId="7D0052DD"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r w:rsidRPr="00C65C25">
              <w:rPr>
                <w:rFonts w:ascii="メイリオ" w:eastAsia="メイリオ" w:hAnsi="メイリオ" w:cs="メイリオ" w:hint="eastAsia"/>
                <w:w w:val="90"/>
                <w:kern w:val="0"/>
                <w:sz w:val="16"/>
              </w:rPr>
              <w:t xml:space="preserve">　　職務遂行上、支障をきたす場合がある。</w:t>
            </w:r>
          </w:p>
          <w:p w14:paraId="1077E605" w14:textId="77777777" w:rsidR="00D774F6" w:rsidRPr="00C65C25" w:rsidRDefault="00D774F6" w:rsidP="00C65C25">
            <w:pPr>
              <w:spacing w:line="220" w:lineRule="exact"/>
              <w:rPr>
                <w:rFonts w:ascii="メイリオ" w:eastAsia="メイリオ" w:hAnsi="メイリオ" w:cs="メイリオ"/>
                <w:w w:val="90"/>
                <w:sz w:val="16"/>
              </w:rPr>
            </w:pPr>
          </w:p>
          <w:p w14:paraId="62C0106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C：期待される能力を発揮しておらず、</w:t>
            </w:r>
            <w:r w:rsidRPr="00C65C25">
              <w:rPr>
                <w:rFonts w:ascii="メイリオ" w:eastAsia="メイリオ" w:hAnsi="メイリオ" w:cs="メイリオ" w:hint="eastAsia"/>
                <w:w w:val="90"/>
                <w:kern w:val="0"/>
                <w:sz w:val="16"/>
              </w:rPr>
              <w:t>安全でおいしい給食の実施や食に関する指導において、児童生徒に対し、悪影響を及ぼしかねない状況である。</w:t>
            </w:r>
          </w:p>
          <w:p w14:paraId="7D4311CA" w14:textId="77777777" w:rsidR="002941AA" w:rsidRDefault="00D774F6" w:rsidP="00C65C25">
            <w:pPr>
              <w:spacing w:line="220" w:lineRule="exact"/>
              <w:ind w:leftChars="88" w:left="186" w:hanging="1"/>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職務遂行上、非常に大きな支障をきたしている。</w:t>
            </w:r>
          </w:p>
          <w:p w14:paraId="110E7DAD" w14:textId="77777777" w:rsidR="00C65C25" w:rsidRPr="00040701" w:rsidRDefault="00C65C25" w:rsidP="00C65C25">
            <w:pPr>
              <w:spacing w:line="220" w:lineRule="exact"/>
              <w:ind w:leftChars="88" w:left="186" w:hanging="1"/>
              <w:rPr>
                <w:rFonts w:ascii="メイリオ" w:eastAsia="メイリオ" w:hAnsi="メイリオ" w:cs="メイリオ"/>
                <w:b/>
                <w:w w:val="80"/>
                <w:sz w:val="22"/>
              </w:rPr>
            </w:pPr>
          </w:p>
        </w:tc>
        <w:tc>
          <w:tcPr>
            <w:tcW w:w="1276" w:type="dxa"/>
            <w:vAlign w:val="center"/>
          </w:tcPr>
          <w:p w14:paraId="73F82319" w14:textId="77777777" w:rsidR="002941AA" w:rsidRPr="00B34A27" w:rsidRDefault="002941AA" w:rsidP="009E7725">
            <w:pPr>
              <w:spacing w:line="260" w:lineRule="exact"/>
              <w:ind w:leftChars="-47" w:left="205" w:hangingChars="138" w:hanging="304"/>
              <w:jc w:val="center"/>
              <w:rPr>
                <w:rFonts w:ascii="メイリオ" w:eastAsia="メイリオ" w:hAnsi="メイリオ" w:cs="メイリオ"/>
                <w:b/>
                <w:sz w:val="22"/>
              </w:rPr>
            </w:pPr>
            <w:r w:rsidRPr="00B34A27">
              <w:rPr>
                <w:rFonts w:ascii="メイリオ" w:eastAsia="メイリオ" w:hAnsi="メイリオ" w:cs="メイリオ" w:hint="eastAsia"/>
                <w:b/>
                <w:sz w:val="22"/>
              </w:rPr>
              <w:t>給食管理</w:t>
            </w:r>
          </w:p>
          <w:p w14:paraId="11675A57" w14:textId="77777777" w:rsidR="002941AA" w:rsidRPr="00B34A27" w:rsidRDefault="002941AA" w:rsidP="002941AA">
            <w:pPr>
              <w:spacing w:line="260" w:lineRule="exact"/>
              <w:ind w:leftChars="98" w:left="206"/>
              <w:jc w:val="left"/>
              <w:rPr>
                <w:rFonts w:ascii="メイリオ" w:eastAsia="メイリオ" w:hAnsi="メイリオ" w:cs="メイリオ"/>
                <w:sz w:val="18"/>
              </w:rPr>
            </w:pPr>
          </w:p>
          <w:p w14:paraId="4501709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48C7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A228B2C"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A421311"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◎子どもの実態把握</w:t>
            </w:r>
          </w:p>
          <w:p w14:paraId="73E24538" w14:textId="77777777" w:rsidR="0094247F"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◎学校給食の</w:t>
            </w:r>
          </w:p>
          <w:p w14:paraId="4A867193" w14:textId="77777777" w:rsidR="0094247F"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実施、工夫</w:t>
            </w:r>
          </w:p>
          <w:p w14:paraId="22BFF48A" w14:textId="77777777" w:rsidR="002941AA"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改善</w:t>
            </w:r>
          </w:p>
          <w:p w14:paraId="39150755"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◎同僚教職員等との連携</w:t>
            </w:r>
          </w:p>
          <w:p w14:paraId="76C7205E"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◎専門的知識の充実</w:t>
            </w:r>
          </w:p>
        </w:tc>
        <w:tc>
          <w:tcPr>
            <w:tcW w:w="5528" w:type="dxa"/>
            <w:vAlign w:val="center"/>
          </w:tcPr>
          <w:p w14:paraId="5031A3D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○子どもの摂食状況や給食に対するニーズを把握するとともに、児童生徒・保護者の給食に対する要望等を踏まえ、栄養のバランスがとれ、また、魅力ある献立となるよう工夫に努めている。</w:t>
            </w:r>
          </w:p>
          <w:p w14:paraId="1B676C5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○日常の給食調理において、調理員と協力・連携し、衛生管理に最大限の注意を払うとともに、衛生管理に関する改善点の発掘・解決に努めている。</w:t>
            </w:r>
          </w:p>
          <w:p w14:paraId="69B3008B"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○給食の運搬や配膳時の安全、衛生管理上の留意点が子どもに徹底されるよう担任等と連携している。</w:t>
            </w:r>
          </w:p>
          <w:p w14:paraId="1328B94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○栄養管理・衛生管理に関する専門的知識の習得に努めるとともに、他校の職員からの相談には親身に対応し、熱意を持って指導育成に当たっている（主査は重点的に）。</w:t>
            </w:r>
          </w:p>
          <w:p w14:paraId="1C589809"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○子どもの食生活等に関して調査等を行うなど、実態把握に積極的に努め、その結果を子どもの食生活の改善に活用している。</w:t>
            </w:r>
          </w:p>
          <w:p w14:paraId="0DCD507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○安全性やおいしさを高めるための給食改善や、子ども、保護者の要望等を踏まえた献立の工夫に取り組んでいる。</w:t>
            </w:r>
          </w:p>
          <w:p w14:paraId="189390E3"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○給食実施上の問題について、管理職、同僚教職員や他校栄養職員に相談や協力依頼を行い、問題の改善に取り組んでいる。</w:t>
            </w:r>
          </w:p>
          <w:p w14:paraId="702A10C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○研修、研究会の研修計画の立案や講師を務めるとともに、専門的事項のポイントを管理職や他職種の同僚に分かりやすく説明できる（主査は重点的に）。</w:t>
            </w:r>
          </w:p>
          <w:p w14:paraId="18D2AAF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○校内外の研修や研究会に参加し、職務上必要な知識を充実させるとともに、学校給食に関する基本的な法令を理解し適切に対応している。</w:t>
            </w:r>
          </w:p>
        </w:tc>
      </w:tr>
      <w:tr w:rsidR="002941AA" w:rsidRPr="00040701" w14:paraId="4348A25F" w14:textId="77777777" w:rsidTr="00875D48">
        <w:trPr>
          <w:cantSplit/>
          <w:trHeight w:val="20"/>
        </w:trPr>
        <w:tc>
          <w:tcPr>
            <w:tcW w:w="1560" w:type="dxa"/>
            <w:vMerge/>
            <w:vAlign w:val="center"/>
          </w:tcPr>
          <w:p w14:paraId="3A03A33C" w14:textId="77777777" w:rsidR="002941AA" w:rsidRPr="00040701" w:rsidRDefault="002941AA" w:rsidP="002941AA">
            <w:pPr>
              <w:spacing w:line="260" w:lineRule="exact"/>
              <w:jc w:val="left"/>
              <w:rPr>
                <w:rFonts w:ascii="メイリオ" w:eastAsia="メイリオ" w:hAnsi="メイリオ" w:cs="メイリオ"/>
                <w:b/>
                <w:sz w:val="22"/>
              </w:rPr>
            </w:pPr>
          </w:p>
        </w:tc>
        <w:tc>
          <w:tcPr>
            <w:tcW w:w="1276" w:type="dxa"/>
            <w:vAlign w:val="center"/>
          </w:tcPr>
          <w:p w14:paraId="389A06FE" w14:textId="77777777" w:rsidR="0094247F" w:rsidRPr="00B34A27" w:rsidRDefault="002941AA" w:rsidP="0094247F">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食に関する</w:t>
            </w:r>
          </w:p>
          <w:p w14:paraId="080B2215" w14:textId="77777777" w:rsidR="002941AA" w:rsidRPr="00B34A27" w:rsidRDefault="002941AA" w:rsidP="00875D48">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指導</w:t>
            </w:r>
          </w:p>
          <w:p w14:paraId="2E273102" w14:textId="77777777" w:rsidR="002941AA" w:rsidRPr="00B34A27" w:rsidRDefault="002941AA" w:rsidP="002941AA">
            <w:pPr>
              <w:spacing w:line="260" w:lineRule="exact"/>
              <w:ind w:leftChars="98" w:left="206"/>
              <w:jc w:val="left"/>
              <w:rPr>
                <w:rFonts w:ascii="メイリオ" w:eastAsia="メイリオ" w:hAnsi="メイリオ" w:cs="メイリオ"/>
                <w:b/>
                <w:sz w:val="22"/>
              </w:rPr>
            </w:pPr>
          </w:p>
          <w:p w14:paraId="308FE8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BC8072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3C68D73"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532D5668" w14:textId="77777777" w:rsidR="002941AA" w:rsidRPr="00B34A27" w:rsidRDefault="002941AA" w:rsidP="00DB398B">
            <w:pPr>
              <w:spacing w:line="260" w:lineRule="exact"/>
              <w:ind w:leftChars="19" w:left="182" w:hangingChars="79" w:hanging="142"/>
              <w:rPr>
                <w:rFonts w:ascii="メイリオ" w:eastAsia="メイリオ" w:hAnsi="メイリオ" w:cs="メイリオ"/>
                <w:sz w:val="18"/>
              </w:rPr>
            </w:pPr>
            <w:r w:rsidRPr="00B34A27">
              <w:rPr>
                <w:rFonts w:ascii="メイリオ" w:eastAsia="メイリオ" w:hAnsi="メイリオ" w:cs="メイリオ" w:hint="eastAsia"/>
                <w:sz w:val="18"/>
              </w:rPr>
              <w:t>◎児童・生徒に対する指導</w:t>
            </w:r>
          </w:p>
          <w:p w14:paraId="0D58C7A0" w14:textId="77777777" w:rsidR="002941AA" w:rsidRPr="00B34A27" w:rsidRDefault="002941AA" w:rsidP="00DB398B">
            <w:pPr>
              <w:spacing w:line="240" w:lineRule="exact"/>
              <w:ind w:left="184" w:hangingChars="102" w:hanging="184"/>
              <w:rPr>
                <w:rFonts w:ascii="メイリオ" w:eastAsia="メイリオ" w:hAnsi="メイリオ" w:cs="メイリオ"/>
                <w:sz w:val="18"/>
              </w:rPr>
            </w:pPr>
            <w:r w:rsidRPr="00B34A27">
              <w:rPr>
                <w:rFonts w:ascii="メイリオ" w:eastAsia="メイリオ" w:hAnsi="メイリオ" w:cs="メイリオ" w:hint="eastAsia"/>
                <w:sz w:val="18"/>
              </w:rPr>
              <w:t>◎同僚教職員、保護者、地域との連携</w:t>
            </w:r>
          </w:p>
        </w:tc>
        <w:tc>
          <w:tcPr>
            <w:tcW w:w="5528" w:type="dxa"/>
            <w:vAlign w:val="center"/>
          </w:tcPr>
          <w:p w14:paraId="21EEF18F"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○食に関する指導が計画的かつ効果的に行われるよう、学習指導の年間計画等の策定に参画している。</w:t>
            </w:r>
          </w:p>
          <w:p w14:paraId="66B5C9C6"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の充実に向けて日頃から教材研究に取り組むとともに、授業においては、教材・教具を活用するなど、子どもの興味・関心の喚起に努め、実際の食生活の改善につながるような指導を心がけている。</w:t>
            </w:r>
          </w:p>
          <w:p w14:paraId="670A8E1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○子どもの体調、疾病、体質等に関し、担任等に個別のアドバイスを行うなど、同僚教職員と連携し、食に関する指導に当たっている。</w:t>
            </w:r>
          </w:p>
          <w:p w14:paraId="1AF8F38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○給食便りや試食会を通じ、食に対する保護者の関心・意識を高めるとともに、地域の食材の活用等を通じ、地域との連携を図っている。</w:t>
            </w:r>
          </w:p>
          <w:p w14:paraId="5BA425B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○人権尊重の観点をもって、児童生徒に対応している。</w:t>
            </w:r>
          </w:p>
        </w:tc>
      </w:tr>
      <w:tr w:rsidR="002941AA" w:rsidRPr="00040701" w14:paraId="2A16DC58" w14:textId="77777777" w:rsidTr="00875D48">
        <w:trPr>
          <w:cantSplit/>
          <w:trHeight w:val="20"/>
        </w:trPr>
        <w:tc>
          <w:tcPr>
            <w:tcW w:w="1560" w:type="dxa"/>
            <w:vMerge/>
            <w:vAlign w:val="center"/>
          </w:tcPr>
          <w:p w14:paraId="5489E0C4"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276" w:type="dxa"/>
            <w:tcBorders>
              <w:bottom w:val="nil"/>
            </w:tcBorders>
            <w:vAlign w:val="center"/>
          </w:tcPr>
          <w:p w14:paraId="48809944" w14:textId="77777777" w:rsidR="002941AA" w:rsidRPr="00040701" w:rsidRDefault="002941AA" w:rsidP="009E7725">
            <w:pPr>
              <w:spacing w:line="260" w:lineRule="exact"/>
              <w:ind w:leftChars="-47" w:left="205" w:hangingChars="138" w:hanging="304"/>
              <w:jc w:val="center"/>
              <w:rPr>
                <w:rFonts w:ascii="メイリオ" w:eastAsia="メイリオ" w:hAnsi="メイリオ" w:cs="メイリオ"/>
                <w:sz w:val="18"/>
              </w:rPr>
            </w:pPr>
            <w:r w:rsidRPr="00040701">
              <w:rPr>
                <w:rFonts w:ascii="メイリオ" w:eastAsia="メイリオ" w:hAnsi="メイリオ" w:cs="メイリオ" w:hint="eastAsia"/>
                <w:b/>
                <w:sz w:val="22"/>
              </w:rPr>
              <w:t>学校運営</w:t>
            </w:r>
          </w:p>
          <w:p w14:paraId="0884AC4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4D2132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36C16C" w14:textId="77777777" w:rsidR="002941AA"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418" w:type="dxa"/>
            <w:vAlign w:val="center"/>
          </w:tcPr>
          <w:p w14:paraId="51A733C9" w14:textId="77777777" w:rsidR="002941AA" w:rsidRPr="00040701" w:rsidRDefault="002941AA" w:rsidP="00DB398B">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tc>
        <w:tc>
          <w:tcPr>
            <w:tcW w:w="5528" w:type="dxa"/>
            <w:vAlign w:val="center"/>
          </w:tcPr>
          <w:p w14:paraId="167A80E9"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○学校給食が教育活動の一環として効果的に行われるよう、校内の分掌組織との連携、協力に努めている。</w:t>
            </w:r>
          </w:p>
          <w:p w14:paraId="74B02AC8"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○学校給食の実施において、各分掌の活動方針等との整合性に配慮している。</w:t>
            </w:r>
          </w:p>
          <w:p w14:paraId="25662714"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AF5FDCF"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2941AA" w:rsidRPr="00040701" w14:paraId="346751E9" w14:textId="77777777" w:rsidTr="00875D48">
        <w:trPr>
          <w:cantSplit/>
          <w:trHeight w:val="20"/>
        </w:trPr>
        <w:tc>
          <w:tcPr>
            <w:tcW w:w="1560" w:type="dxa"/>
            <w:vMerge/>
            <w:tcBorders>
              <w:bottom w:val="single" w:sz="4" w:space="0" w:color="auto"/>
            </w:tcBorders>
            <w:vAlign w:val="center"/>
          </w:tcPr>
          <w:p w14:paraId="4A0FF642" w14:textId="77777777" w:rsidR="002941AA" w:rsidRPr="00040701" w:rsidRDefault="002941AA" w:rsidP="002941AA">
            <w:pPr>
              <w:spacing w:line="260" w:lineRule="exact"/>
              <w:jc w:val="center"/>
              <w:rPr>
                <w:rFonts w:ascii="メイリオ" w:eastAsia="メイリオ" w:hAnsi="メイリオ" w:cs="メイリオ"/>
                <w:b/>
                <w:sz w:val="22"/>
              </w:rPr>
            </w:pPr>
          </w:p>
        </w:tc>
        <w:tc>
          <w:tcPr>
            <w:tcW w:w="1276" w:type="dxa"/>
            <w:tcBorders>
              <w:bottom w:val="single" w:sz="4" w:space="0" w:color="auto"/>
            </w:tcBorders>
            <w:vAlign w:val="center"/>
          </w:tcPr>
          <w:p w14:paraId="61671718" w14:textId="77777777" w:rsidR="002941AA" w:rsidRPr="00040701" w:rsidRDefault="009E7725" w:rsidP="009E7725">
            <w:pPr>
              <w:spacing w:line="260" w:lineRule="exact"/>
              <w:ind w:leftChars="-97" w:left="1" w:hangingChars="93" w:hanging="205"/>
              <w:jc w:val="center"/>
              <w:rPr>
                <w:rFonts w:ascii="メイリオ" w:eastAsia="メイリオ" w:hAnsi="メイリオ" w:cs="メイリオ"/>
                <w:b/>
                <w:sz w:val="22"/>
              </w:rPr>
            </w:pPr>
            <w:r>
              <w:rPr>
                <w:rFonts w:ascii="メイリオ" w:eastAsia="メイリオ" w:hAnsi="メイリオ" w:cs="メイリオ" w:hint="eastAsia"/>
                <w:b/>
                <w:sz w:val="22"/>
              </w:rPr>
              <w:t xml:space="preserve">　</w:t>
            </w:r>
            <w:r w:rsidR="002941AA"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4AEDDABF" w14:textId="77777777" w:rsidR="002941AA" w:rsidRPr="00040701" w:rsidRDefault="002941AA" w:rsidP="00040701">
            <w:pPr>
              <w:spacing w:line="260" w:lineRule="exact"/>
              <w:rPr>
                <w:rFonts w:ascii="メイリオ" w:eastAsia="メイリオ" w:hAnsi="メイリオ" w:cs="メイリオ"/>
                <w:sz w:val="16"/>
              </w:rPr>
            </w:pPr>
          </w:p>
        </w:tc>
        <w:tc>
          <w:tcPr>
            <w:tcW w:w="5528" w:type="dxa"/>
            <w:tcBorders>
              <w:bottom w:val="single" w:sz="4" w:space="0" w:color="auto"/>
            </w:tcBorders>
            <w:vAlign w:val="center"/>
          </w:tcPr>
          <w:p w14:paraId="21EDA1DD" w14:textId="77777777" w:rsidR="002941AA" w:rsidRPr="00040701" w:rsidRDefault="002941AA" w:rsidP="00875D48">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7ABE1B14" w14:textId="77777777" w:rsidR="00040701" w:rsidRPr="00040701" w:rsidRDefault="00040701" w:rsidP="00875D48">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6A21BA63" w14:textId="77777777" w:rsidR="00040701" w:rsidRPr="00040701" w:rsidRDefault="00040701" w:rsidP="00875D48">
      <w:pPr>
        <w:spacing w:line="240" w:lineRule="exact"/>
        <w:ind w:leftChars="100" w:left="21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●共同調理場勤務の栄養職員の、学校での活動や担任等との連携については、職務の実態や当該職員が置かれた状況</w:t>
      </w:r>
    </w:p>
    <w:p w14:paraId="2AF84600" w14:textId="77777777" w:rsidR="00040701" w:rsidRDefault="00040701" w:rsidP="00875D48">
      <w:pPr>
        <w:spacing w:line="240" w:lineRule="exact"/>
        <w:ind w:leftChars="100" w:left="210"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を踏まえて評価する。</w:t>
      </w:r>
    </w:p>
    <w:p w14:paraId="11A24645" w14:textId="77777777" w:rsidR="00040701" w:rsidRPr="007C0447" w:rsidRDefault="00040701" w:rsidP="007C0447">
      <w:pPr>
        <w:spacing w:line="320" w:lineRule="exact"/>
        <w:rPr>
          <w:rFonts w:ascii="メイリオ" w:eastAsia="メイリオ" w:hAnsiTheme="minorHAnsi" w:cstheme="minorBidi"/>
          <w:b/>
          <w:sz w:val="28"/>
          <w:szCs w:val="28"/>
        </w:rPr>
      </w:pPr>
      <w:r w:rsidRPr="007C0447">
        <w:rPr>
          <w:rFonts w:ascii="メイリオ" w:eastAsia="メイリオ" w:hAnsiTheme="minorHAnsi" w:cstheme="minorBidi" w:hint="eastAsia"/>
          <w:b/>
          <w:sz w:val="28"/>
          <w:szCs w:val="28"/>
        </w:rPr>
        <w:lastRenderedPageBreak/>
        <w:t>【府立学校事務職員】</w:t>
      </w:r>
    </w:p>
    <w:p w14:paraId="196E777F" w14:textId="77777777" w:rsidR="00040701" w:rsidRPr="00040701" w:rsidRDefault="00040701" w:rsidP="00040701">
      <w:pPr>
        <w:spacing w:line="160" w:lineRule="exact"/>
        <w:rPr>
          <w:rFonts w:ascii="メイリオ" w:eastAsia="メイリオ" w:hAnsiTheme="minorHAnsi" w:cstheme="minorBidi"/>
          <w:b/>
          <w:sz w:val="18"/>
          <w:szCs w:val="22"/>
        </w:rPr>
      </w:pPr>
    </w:p>
    <w:tbl>
      <w:tblPr>
        <w:tblStyle w:val="10"/>
        <w:tblW w:w="0" w:type="auto"/>
        <w:tblInd w:w="108" w:type="dxa"/>
        <w:tblLook w:val="04A0" w:firstRow="1" w:lastRow="0" w:firstColumn="1" w:lastColumn="0" w:noHBand="0" w:noVBand="1"/>
      </w:tblPr>
      <w:tblGrid>
        <w:gridCol w:w="2247"/>
        <w:gridCol w:w="7273"/>
      </w:tblGrid>
      <w:tr w:rsidR="00040701" w:rsidRPr="00040701" w14:paraId="53E6CB7A" w14:textId="77777777" w:rsidTr="007C0447">
        <w:trPr>
          <w:trHeight w:val="278"/>
        </w:trPr>
        <w:tc>
          <w:tcPr>
            <w:tcW w:w="2265" w:type="dxa"/>
            <w:shd w:val="clear" w:color="auto" w:fill="B6DDE8" w:themeFill="accent5" w:themeFillTint="66"/>
            <w:vAlign w:val="center"/>
          </w:tcPr>
          <w:p w14:paraId="3DEAFFF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7B6B068A"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68442EF1" w14:textId="77777777" w:rsidTr="005C3682">
        <w:trPr>
          <w:trHeight w:val="1489"/>
        </w:trPr>
        <w:tc>
          <w:tcPr>
            <w:tcW w:w="2265" w:type="dxa"/>
            <w:vAlign w:val="center"/>
          </w:tcPr>
          <w:p w14:paraId="5818DE2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Ａ</w:t>
            </w:r>
          </w:p>
          <w:p w14:paraId="4D0FB8B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目的達成に向けた行動</w:t>
            </w:r>
          </w:p>
        </w:tc>
        <w:tc>
          <w:tcPr>
            <w:tcW w:w="7363" w:type="dxa"/>
            <w:vAlign w:val="center"/>
          </w:tcPr>
          <w:p w14:paraId="6F2F0F70" w14:textId="77777777" w:rsidR="00040701" w:rsidRPr="00040701" w:rsidRDefault="00040701" w:rsidP="00875D48">
            <w:pPr>
              <w:spacing w:line="240" w:lineRule="exact"/>
              <w:ind w:leftChars="1" w:left="196" w:hangingChars="108" w:hanging="194"/>
              <w:rPr>
                <w:rFonts w:ascii="メイリオ" w:eastAsia="メイリオ" w:hAnsi="メイリオ" w:cs="メイリオ"/>
                <w:kern w:val="0"/>
                <w:sz w:val="18"/>
              </w:rPr>
            </w:pPr>
            <w:r w:rsidRPr="00040701">
              <w:rPr>
                <w:rFonts w:ascii="メイリオ" w:eastAsia="メイリオ" w:hAnsi="メイリオ" w:cs="メイリオ" w:hint="eastAsia"/>
                <w:kern w:val="0"/>
                <w:sz w:val="18"/>
              </w:rPr>
              <w:t>○学校経営の充実の観点から、校長等に必要な方策を提案するとともに、事務運営について校長・同僚教職員に相談・提言をしている。</w:t>
            </w:r>
          </w:p>
          <w:p w14:paraId="7B70214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17B9F96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○目的達成に向け、部下への指示、校長等への相談など具体的な行動をとっている。</w:t>
            </w:r>
          </w:p>
          <w:p w14:paraId="54A20FC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○部下の仕事の進捗状況の把握に努め、必要な進行管理やアドバイスを行うとともに、状況が変化した場合には、必要な方針変更を行い、部下に指示している。</w:t>
            </w:r>
          </w:p>
        </w:tc>
      </w:tr>
      <w:tr w:rsidR="00040701" w:rsidRPr="00040701" w14:paraId="62AEE4BD" w14:textId="77777777" w:rsidTr="005C3682">
        <w:trPr>
          <w:trHeight w:val="842"/>
        </w:trPr>
        <w:tc>
          <w:tcPr>
            <w:tcW w:w="2265" w:type="dxa"/>
            <w:vAlign w:val="center"/>
          </w:tcPr>
          <w:p w14:paraId="1AC9B1BD"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46B45F80"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0C0820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449EA5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57BE3307" w14:textId="77777777" w:rsidTr="005C3682">
        <w:trPr>
          <w:trHeight w:val="1266"/>
        </w:trPr>
        <w:tc>
          <w:tcPr>
            <w:tcW w:w="2265" w:type="dxa"/>
            <w:vAlign w:val="center"/>
          </w:tcPr>
          <w:p w14:paraId="6A8A1327" w14:textId="77777777" w:rsidR="00040701" w:rsidRPr="00040701" w:rsidRDefault="00040701" w:rsidP="00040701">
            <w:pPr>
              <w:spacing w:line="100" w:lineRule="exact"/>
              <w:rPr>
                <w:rFonts w:ascii="メイリオ" w:eastAsia="メイリオ" w:hAnsi="メイリオ" w:cs="メイリオ"/>
                <w:b/>
                <w:sz w:val="18"/>
                <w:szCs w:val="22"/>
              </w:rPr>
            </w:pPr>
          </w:p>
          <w:p w14:paraId="4E0DBFF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008A7027"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59FD40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3A3B21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19F38AA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2F1BC76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0EFE0CE1" w14:textId="77777777" w:rsidTr="005C3682">
        <w:trPr>
          <w:trHeight w:val="1269"/>
        </w:trPr>
        <w:tc>
          <w:tcPr>
            <w:tcW w:w="2265" w:type="dxa"/>
            <w:vAlign w:val="center"/>
          </w:tcPr>
          <w:p w14:paraId="36B8879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0372D02"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3FC68E8D"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F57957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○日頃から、部下、同僚教職員や各分掌等との情報交換に努めるとともに、分掌や学年等と、事前に十分調整を行い、業務を遂行している。</w:t>
            </w:r>
          </w:p>
          <w:p w14:paraId="1E0E7CD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2CD8A9F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755CA97B" w14:textId="77777777" w:rsidTr="005C3682">
        <w:trPr>
          <w:trHeight w:val="977"/>
        </w:trPr>
        <w:tc>
          <w:tcPr>
            <w:tcW w:w="2265" w:type="dxa"/>
            <w:vAlign w:val="center"/>
          </w:tcPr>
          <w:p w14:paraId="4340CF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28666C4D"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7C557BE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67FDE2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227B75A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F8FEAEF" w14:textId="77777777" w:rsidTr="005C3682">
        <w:trPr>
          <w:trHeight w:val="1403"/>
        </w:trPr>
        <w:tc>
          <w:tcPr>
            <w:tcW w:w="2265" w:type="dxa"/>
            <w:vAlign w:val="center"/>
          </w:tcPr>
          <w:p w14:paraId="7EDEC785" w14:textId="77777777" w:rsidR="00040701" w:rsidRPr="00040701" w:rsidRDefault="00040701" w:rsidP="009E7725">
            <w:pPr>
              <w:spacing w:line="26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439932A0"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673800F6"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6A89B93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4093DA6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032FB18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57BAAD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678B5E04" w14:textId="77777777" w:rsidTr="005C3682">
        <w:trPr>
          <w:trHeight w:val="956"/>
        </w:trPr>
        <w:tc>
          <w:tcPr>
            <w:tcW w:w="2265" w:type="dxa"/>
            <w:vAlign w:val="center"/>
          </w:tcPr>
          <w:p w14:paraId="3F34A28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14CB8E3" w14:textId="77777777" w:rsidR="00040701" w:rsidRPr="00040701" w:rsidRDefault="00040701" w:rsidP="00040701">
            <w:pPr>
              <w:spacing w:line="240" w:lineRule="exact"/>
              <w:rPr>
                <w:rFonts w:ascii="メイリオ" w:eastAsia="メイリオ" w:hAnsi="メイリオ" w:cs="メイリオ"/>
                <w:kern w:val="0"/>
                <w:sz w:val="18"/>
                <w:szCs w:val="22"/>
              </w:rPr>
            </w:pPr>
            <w:r w:rsidRPr="00040701">
              <w:rPr>
                <w:rFonts w:ascii="メイリオ" w:eastAsia="メイリオ" w:hAnsi="メイリオ" w:cs="メイリオ" w:hint="eastAsia"/>
                <w:kern w:val="0"/>
                <w:sz w:val="18"/>
                <w:szCs w:val="22"/>
              </w:rPr>
              <w:t>部下や同僚教職員を説得</w:t>
            </w:r>
          </w:p>
          <w:p w14:paraId="575DC91C"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する力</w:t>
            </w:r>
          </w:p>
        </w:tc>
        <w:tc>
          <w:tcPr>
            <w:tcW w:w="7363" w:type="dxa"/>
            <w:vAlign w:val="center"/>
          </w:tcPr>
          <w:p w14:paraId="43F91F8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473C18A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117A2418" w14:textId="77777777" w:rsidTr="005C3682">
        <w:trPr>
          <w:trHeight w:val="551"/>
        </w:trPr>
        <w:tc>
          <w:tcPr>
            <w:tcW w:w="2265" w:type="dxa"/>
            <w:vAlign w:val="center"/>
          </w:tcPr>
          <w:p w14:paraId="68A2AFF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p>
          <w:p w14:paraId="44469CBB" w14:textId="77777777" w:rsidR="00040701" w:rsidRPr="00040701" w:rsidRDefault="00040701" w:rsidP="00040701">
            <w:pPr>
              <w:spacing w:line="240" w:lineRule="exact"/>
              <w:ind w:leftChars="95" w:left="379"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3F79CA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2D40BF8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27FF8AB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0EC089A7" w14:textId="77777777" w:rsidTr="005C3682">
        <w:trPr>
          <w:trHeight w:val="551"/>
        </w:trPr>
        <w:tc>
          <w:tcPr>
            <w:tcW w:w="2265" w:type="dxa"/>
            <w:vAlign w:val="center"/>
          </w:tcPr>
          <w:p w14:paraId="15C75F6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CA2914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3AB7156"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0327BA5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2624B476"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692BDB53"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5289E26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47EC788D" w14:textId="77777777" w:rsidTr="005C3682">
        <w:trPr>
          <w:trHeight w:val="551"/>
        </w:trPr>
        <w:tc>
          <w:tcPr>
            <w:tcW w:w="2265" w:type="dxa"/>
            <w:vAlign w:val="center"/>
          </w:tcPr>
          <w:p w14:paraId="0B6D90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054E621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2B16A88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1F4D4E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73C42C8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00FEE82E" w14:textId="77777777" w:rsidTr="005C3682">
        <w:trPr>
          <w:trHeight w:val="551"/>
        </w:trPr>
        <w:tc>
          <w:tcPr>
            <w:tcW w:w="2265" w:type="dxa"/>
            <w:vAlign w:val="center"/>
          </w:tcPr>
          <w:p w14:paraId="55D9A6D7"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19E27C58"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20C9079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5B34507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4088850B" w14:textId="77777777" w:rsidTr="005C3682">
        <w:trPr>
          <w:trHeight w:val="771"/>
        </w:trPr>
        <w:tc>
          <w:tcPr>
            <w:tcW w:w="2265" w:type="dxa"/>
            <w:vAlign w:val="center"/>
          </w:tcPr>
          <w:p w14:paraId="4E1DDA1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6A458D95"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09558CE3" w14:textId="77777777" w:rsidR="00040701" w:rsidRPr="00040701" w:rsidRDefault="00040701" w:rsidP="00040701">
            <w:pPr>
              <w:spacing w:line="240" w:lineRule="exac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320A8854"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591CCA4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5EAF649E" w14:textId="77777777" w:rsidTr="005C3682">
        <w:trPr>
          <w:trHeight w:val="551"/>
        </w:trPr>
        <w:tc>
          <w:tcPr>
            <w:tcW w:w="2265" w:type="dxa"/>
            <w:vAlign w:val="center"/>
          </w:tcPr>
          <w:p w14:paraId="5064D7E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47BAA742"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w:t>
            </w:r>
            <w:r w:rsidRPr="00040701">
              <w:rPr>
                <w:rFonts w:ascii="メイリオ" w:eastAsia="メイリオ" w:hAnsi="メイリオ" w:cs="メイリオ" w:hint="eastAsia"/>
                <w:sz w:val="18"/>
                <w:szCs w:val="22"/>
              </w:rPr>
              <w:t>、</w:t>
            </w:r>
            <w:r w:rsidRPr="00040701">
              <w:rPr>
                <w:rFonts w:ascii="メイリオ" w:eastAsia="メイリオ" w:hAnsi="メイリオ" w:cs="メイリオ"/>
                <w:sz w:val="18"/>
                <w:szCs w:val="22"/>
              </w:rPr>
              <w:t>「公務員としての基本的な職責や義務（『法令・規則等を遵守している』『府民からの信頼を損なうことのないよう努めている』）を著しく欠いている」場合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09B3F2D8"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4A508E" w:rsidRPr="003F330C">
        <w:rPr>
          <w:rFonts w:ascii="メイリオ" w:eastAsia="メイリオ" w:hAnsi="メイリオ" w:cs="メイリオ" w:hint="eastAsia"/>
          <w:kern w:val="0"/>
          <w:sz w:val="16"/>
        </w:rPr>
        <w:t xml:space="preserve">　●</w:t>
      </w:r>
      <w:r w:rsidR="00DC36E3" w:rsidRPr="003F330C">
        <w:rPr>
          <w:rFonts w:ascii="メイリオ" w:eastAsia="メイリオ" w:hAnsi="メイリオ" w:cs="メイリオ" w:hint="eastAsia"/>
          <w:kern w:val="0"/>
          <w:sz w:val="16"/>
        </w:rPr>
        <w:t>評価基準については、別表2（</w:t>
      </w:r>
      <w:r w:rsidR="00DC36E3"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B876AB" w:rsidRPr="00DC47DD">
        <w:rPr>
          <w:rFonts w:ascii="メイリオ" w:eastAsia="メイリオ" w:hAnsi="メイリオ" w:cs="メイリオ"/>
          <w:color w:val="000000" w:themeColor="text1"/>
          <w:kern w:val="0"/>
          <w:sz w:val="16"/>
        </w:rPr>
        <w:t>31</w:t>
      </w:r>
      <w:r w:rsidR="00DC36E3"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DC36E3" w:rsidRPr="00DC47DD">
        <w:rPr>
          <w:rFonts w:ascii="メイリオ" w:eastAsia="メイリオ" w:hAnsi="メイリオ" w:cs="メイリオ" w:hint="eastAsia"/>
          <w:color w:val="000000" w:themeColor="text1"/>
          <w:kern w:val="0"/>
          <w:sz w:val="16"/>
        </w:rPr>
        <w:t>3</w:t>
      </w:r>
      <w:r w:rsidR="00B876AB" w:rsidRPr="00DC47DD">
        <w:rPr>
          <w:rFonts w:ascii="メイリオ" w:eastAsia="メイリオ" w:hAnsi="メイリオ" w:cs="メイリオ"/>
          <w:color w:val="000000" w:themeColor="text1"/>
          <w:kern w:val="0"/>
          <w:sz w:val="16"/>
        </w:rPr>
        <w:t>2</w:t>
      </w:r>
      <w:r w:rsidR="00DC36E3" w:rsidRPr="00DC47DD">
        <w:rPr>
          <w:rFonts w:ascii="メイリオ" w:eastAsia="メイリオ" w:hAnsi="メイリオ" w:cs="メイリオ" w:hint="eastAsia"/>
          <w:color w:val="000000" w:themeColor="text1"/>
          <w:kern w:val="0"/>
          <w:sz w:val="16"/>
        </w:rPr>
        <w:t>）を</w:t>
      </w:r>
      <w:r w:rsidR="00DC36E3" w:rsidRPr="003F330C">
        <w:rPr>
          <w:rFonts w:ascii="メイリオ" w:eastAsia="メイリオ" w:hAnsi="メイリオ" w:cs="メイリオ" w:hint="eastAsia"/>
          <w:kern w:val="0"/>
          <w:sz w:val="16"/>
        </w:rPr>
        <w:t>参照のこと</w:t>
      </w:r>
    </w:p>
    <w:p w14:paraId="5777FC18" w14:textId="77777777" w:rsidR="00980334" w:rsidRPr="003F330C"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310F0454" w14:textId="77777777" w:rsidR="00040701" w:rsidRPr="007C0447" w:rsidRDefault="00040701" w:rsidP="007C0447">
      <w:pPr>
        <w:spacing w:line="320" w:lineRule="exact"/>
        <w:rPr>
          <w:rFonts w:ascii="メイリオ" w:eastAsia="メイリオ" w:hAnsiTheme="minorHAnsi" w:cstheme="minorBidi"/>
          <w:b/>
          <w:sz w:val="28"/>
          <w:szCs w:val="28"/>
          <w:lang w:eastAsia="zh-TW"/>
        </w:rPr>
      </w:pPr>
      <w:r w:rsidRPr="007C0447">
        <w:rPr>
          <w:rFonts w:ascii="メイリオ" w:eastAsia="メイリオ" w:hAnsiTheme="minorHAnsi" w:cstheme="minorBidi" w:hint="eastAsia"/>
          <w:b/>
          <w:sz w:val="28"/>
          <w:szCs w:val="28"/>
          <w:lang w:eastAsia="zh-TW"/>
        </w:rPr>
        <w:lastRenderedPageBreak/>
        <w:t>【市町村立学校事務職員】</w:t>
      </w:r>
    </w:p>
    <w:p w14:paraId="2825DBAA" w14:textId="77777777" w:rsidR="00040701" w:rsidRPr="00040701" w:rsidRDefault="00040701" w:rsidP="00040701">
      <w:pPr>
        <w:spacing w:line="160" w:lineRule="exact"/>
        <w:rPr>
          <w:rFonts w:ascii="メイリオ" w:eastAsia="メイリオ" w:hAnsiTheme="minorHAnsi" w:cstheme="minorBidi"/>
          <w:b/>
          <w:sz w:val="18"/>
          <w:szCs w:val="22"/>
          <w:lang w:eastAsia="zh-TW"/>
        </w:rPr>
      </w:pPr>
    </w:p>
    <w:tbl>
      <w:tblPr>
        <w:tblStyle w:val="10"/>
        <w:tblW w:w="0" w:type="auto"/>
        <w:tblInd w:w="108" w:type="dxa"/>
        <w:tblLook w:val="04A0" w:firstRow="1" w:lastRow="0" w:firstColumn="1" w:lastColumn="0" w:noHBand="0" w:noVBand="1"/>
      </w:tblPr>
      <w:tblGrid>
        <w:gridCol w:w="2245"/>
        <w:gridCol w:w="7275"/>
      </w:tblGrid>
      <w:tr w:rsidR="00040701" w:rsidRPr="00040701" w14:paraId="35BE71DC" w14:textId="77777777" w:rsidTr="007C0447">
        <w:trPr>
          <w:trHeight w:val="278"/>
        </w:trPr>
        <w:tc>
          <w:tcPr>
            <w:tcW w:w="2265" w:type="dxa"/>
            <w:shd w:val="clear" w:color="auto" w:fill="B6DDE8" w:themeFill="accent5" w:themeFillTint="66"/>
            <w:vAlign w:val="center"/>
          </w:tcPr>
          <w:p w14:paraId="4F68D7B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04290C03"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5FC535F6" w14:textId="77777777" w:rsidTr="005C3682">
        <w:trPr>
          <w:trHeight w:val="1261"/>
        </w:trPr>
        <w:tc>
          <w:tcPr>
            <w:tcW w:w="2265" w:type="dxa"/>
            <w:vAlign w:val="center"/>
          </w:tcPr>
          <w:p w14:paraId="6622C32F"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Ｂ</w:t>
            </w:r>
          </w:p>
          <w:p w14:paraId="5EA6E01A"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学校事務の運営</w:t>
            </w:r>
          </w:p>
        </w:tc>
        <w:tc>
          <w:tcPr>
            <w:tcW w:w="7363" w:type="dxa"/>
            <w:vAlign w:val="center"/>
          </w:tcPr>
          <w:p w14:paraId="42F0333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○学校経営の充実の観点から、校長等に必要な方策を提案するとともに、事務運営について校長・同僚教職員に相談・提言をしている。</w:t>
            </w:r>
          </w:p>
          <w:p w14:paraId="13E9A2C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051709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○状況の変化に対応し、校長・同僚教職員と相談・連携しつつ必要な方針変更を行っている。</w:t>
            </w:r>
          </w:p>
        </w:tc>
      </w:tr>
      <w:tr w:rsidR="00040701" w:rsidRPr="00040701" w14:paraId="295BCF8F" w14:textId="77777777" w:rsidTr="005C3682">
        <w:trPr>
          <w:trHeight w:val="842"/>
        </w:trPr>
        <w:tc>
          <w:tcPr>
            <w:tcW w:w="2265" w:type="dxa"/>
            <w:vAlign w:val="center"/>
          </w:tcPr>
          <w:p w14:paraId="2BB4007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33820CB3"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F2E0F7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513F2F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4866406E" w14:textId="77777777" w:rsidTr="005C3682">
        <w:trPr>
          <w:trHeight w:val="1266"/>
        </w:trPr>
        <w:tc>
          <w:tcPr>
            <w:tcW w:w="2265" w:type="dxa"/>
            <w:vAlign w:val="center"/>
          </w:tcPr>
          <w:p w14:paraId="423669C8" w14:textId="77777777" w:rsidR="00040701" w:rsidRPr="00040701" w:rsidRDefault="00040701" w:rsidP="00040701">
            <w:pPr>
              <w:spacing w:line="100" w:lineRule="exact"/>
              <w:rPr>
                <w:rFonts w:ascii="メイリオ" w:eastAsia="メイリオ" w:hAnsi="メイリオ" w:cs="メイリオ"/>
                <w:b/>
                <w:sz w:val="18"/>
                <w:szCs w:val="22"/>
              </w:rPr>
            </w:pPr>
          </w:p>
          <w:p w14:paraId="3C84E66A"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188324B"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70FE5384"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7D6DAD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3896A64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0674C2E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11332195" w14:textId="77777777" w:rsidTr="005C3682">
        <w:trPr>
          <w:trHeight w:val="1269"/>
        </w:trPr>
        <w:tc>
          <w:tcPr>
            <w:tcW w:w="2265" w:type="dxa"/>
            <w:vAlign w:val="center"/>
          </w:tcPr>
          <w:p w14:paraId="15C2A95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7E7E963"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46F1794B"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8C7158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○日頃から、同僚教職員や各分掌等との情報交換に努めるとともに、分掌や学年等と、事前に十分調整を行い、業務を遂行している。</w:t>
            </w:r>
          </w:p>
          <w:p w14:paraId="4891A9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171B666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381CEF65" w14:textId="77777777" w:rsidTr="005C3682">
        <w:trPr>
          <w:trHeight w:val="977"/>
        </w:trPr>
        <w:tc>
          <w:tcPr>
            <w:tcW w:w="2265" w:type="dxa"/>
            <w:vAlign w:val="center"/>
          </w:tcPr>
          <w:p w14:paraId="719C0726"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09CB3B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54B9A9D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1B6118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70CB08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7DFA07D" w14:textId="77777777" w:rsidTr="005C3682">
        <w:trPr>
          <w:trHeight w:val="1403"/>
        </w:trPr>
        <w:tc>
          <w:tcPr>
            <w:tcW w:w="2265" w:type="dxa"/>
            <w:vAlign w:val="center"/>
          </w:tcPr>
          <w:p w14:paraId="4918D094" w14:textId="77777777" w:rsidR="00040701" w:rsidRPr="00040701" w:rsidRDefault="00040701" w:rsidP="00040701">
            <w:pPr>
              <w:spacing w:line="24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5806A444"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11D8B121"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410FEC18"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1AE13B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4DC39E9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64A84EB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46407C85" w14:textId="77777777" w:rsidTr="005C3682">
        <w:trPr>
          <w:trHeight w:val="956"/>
        </w:trPr>
        <w:tc>
          <w:tcPr>
            <w:tcW w:w="2265" w:type="dxa"/>
            <w:vAlign w:val="center"/>
          </w:tcPr>
          <w:p w14:paraId="491C9A2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95198BC"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同僚教職員を説得する力</w:t>
            </w:r>
          </w:p>
        </w:tc>
        <w:tc>
          <w:tcPr>
            <w:tcW w:w="7363" w:type="dxa"/>
            <w:vAlign w:val="center"/>
          </w:tcPr>
          <w:p w14:paraId="7A5D5FB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6B2D5C7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47694915" w14:textId="77777777" w:rsidTr="005C3682">
        <w:trPr>
          <w:trHeight w:val="551"/>
        </w:trPr>
        <w:tc>
          <w:tcPr>
            <w:tcW w:w="2265" w:type="dxa"/>
            <w:vAlign w:val="center"/>
          </w:tcPr>
          <w:p w14:paraId="32F5E4F1" w14:textId="77777777" w:rsidR="00040701" w:rsidRPr="00040701" w:rsidRDefault="00040701" w:rsidP="000B6623">
            <w:pPr>
              <w:spacing w:line="240" w:lineRule="exact"/>
              <w:ind w:leftChars="-77" w:left="-162" w:rightChars="-123" w:right="-258"/>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r w:rsidR="007C0447" w:rsidRPr="00040701">
              <w:rPr>
                <w:rFonts w:ascii="メイリオ" w:eastAsia="メイリオ" w:hAnsi="メイリオ" w:cs="メイリオ" w:hint="eastAsia"/>
                <w:sz w:val="18"/>
                <w:szCs w:val="22"/>
              </w:rPr>
              <w:t>（※注）</w:t>
            </w:r>
          </w:p>
          <w:p w14:paraId="1E5CB73D" w14:textId="77777777" w:rsidR="00040701" w:rsidRPr="00040701"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5EE4F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0277CDC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491F0E0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28265B1E" w14:textId="77777777" w:rsidTr="005C3682">
        <w:trPr>
          <w:trHeight w:val="551"/>
        </w:trPr>
        <w:tc>
          <w:tcPr>
            <w:tcW w:w="2265" w:type="dxa"/>
            <w:vAlign w:val="center"/>
          </w:tcPr>
          <w:p w14:paraId="2D2579C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1BCB3C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0F4900BB"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7EADC4F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6B696E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46D0587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41DF21F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3E2E39C6" w14:textId="77777777" w:rsidTr="005C3682">
        <w:trPr>
          <w:trHeight w:val="551"/>
        </w:trPr>
        <w:tc>
          <w:tcPr>
            <w:tcW w:w="2265" w:type="dxa"/>
            <w:vAlign w:val="center"/>
          </w:tcPr>
          <w:p w14:paraId="628260B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3EC45B7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0DF6A78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4A86773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2398F65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5AF58FC7" w14:textId="77777777" w:rsidTr="005C3682">
        <w:trPr>
          <w:trHeight w:val="551"/>
        </w:trPr>
        <w:tc>
          <w:tcPr>
            <w:tcW w:w="2265" w:type="dxa"/>
            <w:vAlign w:val="center"/>
          </w:tcPr>
          <w:p w14:paraId="0E6B2B3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40648423" w14:textId="77777777" w:rsidR="00040701" w:rsidRPr="00040701" w:rsidRDefault="00040701" w:rsidP="00F271D3">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6B2E194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628D1F4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6DA71382" w14:textId="77777777" w:rsidTr="005C3682">
        <w:trPr>
          <w:trHeight w:val="766"/>
        </w:trPr>
        <w:tc>
          <w:tcPr>
            <w:tcW w:w="2265" w:type="dxa"/>
            <w:vAlign w:val="center"/>
          </w:tcPr>
          <w:p w14:paraId="1999ACD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788B55C" w14:textId="77777777" w:rsidR="00CB6170"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12A24A90" w14:textId="77777777" w:rsidR="00040701" w:rsidRPr="00040701" w:rsidRDefault="00040701" w:rsidP="00CB6170">
            <w:pPr>
              <w:spacing w:line="240" w:lineRule="exact"/>
              <w:jc w:val="lef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77133C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37FFDBF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07C52DF6" w14:textId="77777777" w:rsidTr="005C3682">
        <w:trPr>
          <w:trHeight w:val="551"/>
        </w:trPr>
        <w:tc>
          <w:tcPr>
            <w:tcW w:w="2265" w:type="dxa"/>
            <w:vAlign w:val="center"/>
          </w:tcPr>
          <w:p w14:paraId="3DA44E9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63672A0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地域での学校事務の水準の維持・向上、事務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それぞれその旨を具体的に記載する。</w:t>
            </w:r>
          </w:p>
        </w:tc>
      </w:tr>
    </w:tbl>
    <w:p w14:paraId="3280E5CC"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F569B1" w:rsidRPr="003F330C">
        <w:rPr>
          <w:rFonts w:ascii="メイリオ" w:eastAsia="メイリオ" w:hAnsi="メイリオ" w:cs="メイリオ" w:hint="eastAsia"/>
          <w:kern w:val="0"/>
          <w:sz w:val="16"/>
        </w:rPr>
        <w:t xml:space="preserve">　●評価基準については、別表2</w:t>
      </w:r>
      <w:r w:rsidR="00F569B1"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B876AB" w:rsidRPr="00DC47DD">
        <w:rPr>
          <w:rFonts w:ascii="メイリオ" w:eastAsia="メイリオ" w:hAnsi="メイリオ" w:cs="メイリオ"/>
          <w:color w:val="000000" w:themeColor="text1"/>
          <w:kern w:val="0"/>
          <w:sz w:val="16"/>
        </w:rPr>
        <w:t>31</w:t>
      </w:r>
      <w:r w:rsidR="00F569B1" w:rsidRPr="00DC47DD">
        <w:rPr>
          <w:rFonts w:ascii="メイリオ" w:eastAsia="メイリオ" w:hAnsi="メイリオ" w:cs="メイリオ" w:hint="eastAsia"/>
          <w:color w:val="000000" w:themeColor="text1"/>
          <w:kern w:val="0"/>
          <w:sz w:val="16"/>
        </w:rPr>
        <w:t>,P</w:t>
      </w:r>
      <w:r w:rsidR="00636BEB" w:rsidRPr="00DC47DD">
        <w:rPr>
          <w:rFonts w:ascii="メイリオ" w:eastAsia="メイリオ" w:hAnsi="メイリオ" w:cs="メイリオ" w:hint="eastAsia"/>
          <w:color w:val="000000" w:themeColor="text1"/>
          <w:kern w:val="0"/>
          <w:sz w:val="16"/>
        </w:rPr>
        <w:t>.</w:t>
      </w:r>
      <w:r w:rsidR="00F569B1" w:rsidRPr="00DC47DD">
        <w:rPr>
          <w:rFonts w:ascii="メイリオ" w:eastAsia="メイリオ" w:hAnsi="メイリオ" w:cs="メイリオ" w:hint="eastAsia"/>
          <w:color w:val="000000" w:themeColor="text1"/>
          <w:kern w:val="0"/>
          <w:sz w:val="16"/>
        </w:rPr>
        <w:t>3</w:t>
      </w:r>
      <w:r w:rsidR="00B876AB" w:rsidRPr="00DC47DD">
        <w:rPr>
          <w:rFonts w:ascii="メイリオ" w:eastAsia="メイリオ" w:hAnsi="メイリオ" w:cs="メイリオ"/>
          <w:color w:val="000000" w:themeColor="text1"/>
          <w:kern w:val="0"/>
          <w:sz w:val="16"/>
        </w:rPr>
        <w:t>2</w:t>
      </w:r>
      <w:r w:rsidR="00F569B1" w:rsidRPr="00DC47DD">
        <w:rPr>
          <w:rFonts w:ascii="メイリオ" w:eastAsia="メイリオ" w:hAnsi="メイリオ" w:cs="メイリオ" w:hint="eastAsia"/>
          <w:color w:val="000000" w:themeColor="text1"/>
          <w:kern w:val="0"/>
          <w:sz w:val="16"/>
        </w:rPr>
        <w:t>）</w:t>
      </w:r>
      <w:r w:rsidR="00F569B1" w:rsidRPr="003F330C">
        <w:rPr>
          <w:rFonts w:ascii="メイリオ" w:eastAsia="メイリオ" w:hAnsi="メイリオ" w:cs="メイリオ" w:hint="eastAsia"/>
          <w:kern w:val="0"/>
          <w:sz w:val="16"/>
        </w:rPr>
        <w:t>を参照のこと　（※注）は主幹、主査に適用する。</w:t>
      </w:r>
    </w:p>
    <w:p w14:paraId="15FC9C21" w14:textId="77777777" w:rsidR="00040701" w:rsidRPr="00636BEB"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w:t>
      </w:r>
      <w:r>
        <w:rPr>
          <w:rFonts w:ascii="メイリオ" w:eastAsia="メイリオ" w:hAnsi="メイリオ" w:cs="メイリオ" w:hint="eastAsia"/>
          <w:kern w:val="0"/>
          <w:sz w:val="16"/>
          <w:szCs w:val="16"/>
        </w:rPr>
        <w:t xml:space="preserve">　</w:t>
      </w:r>
      <w:r w:rsidRPr="003F330C">
        <w:rPr>
          <w:rFonts w:ascii="メイリオ" w:eastAsia="メイリオ" w:hAnsi="メイリオ" w:cs="メイリオ" w:hint="eastAsia"/>
          <w:kern w:val="0"/>
          <w:sz w:val="16"/>
          <w:szCs w:val="16"/>
        </w:rPr>
        <w:t xml:space="preserve">●特記事項以外の着眼点は３段階で判断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16FE4960" w14:textId="77777777" w:rsidR="00040701" w:rsidRPr="00CB6170" w:rsidRDefault="00040701" w:rsidP="00CB6170">
      <w:pPr>
        <w:spacing w:line="320" w:lineRule="exact"/>
        <w:rPr>
          <w:rFonts w:ascii="メイリオ" w:eastAsia="メイリオ" w:hAnsiTheme="minorHAnsi" w:cstheme="minorBidi"/>
          <w:b/>
          <w:sz w:val="28"/>
          <w:szCs w:val="28"/>
        </w:rPr>
      </w:pPr>
      <w:r w:rsidRPr="00CB6170">
        <w:rPr>
          <w:rFonts w:ascii="メイリオ" w:eastAsia="メイリオ" w:hAnsiTheme="minorHAnsi" w:cstheme="minorBidi" w:hint="eastAsia"/>
          <w:b/>
          <w:sz w:val="28"/>
          <w:szCs w:val="28"/>
        </w:rPr>
        <w:lastRenderedPageBreak/>
        <w:t>【技術職員［スクールバス運転手］】</w:t>
      </w:r>
    </w:p>
    <w:tbl>
      <w:tblPr>
        <w:tblStyle w:val="10"/>
        <w:tblW w:w="9781" w:type="dxa"/>
        <w:tblInd w:w="-34" w:type="dxa"/>
        <w:tblLook w:val="04A0" w:firstRow="1" w:lastRow="0" w:firstColumn="1" w:lastColumn="0" w:noHBand="0" w:noVBand="1"/>
      </w:tblPr>
      <w:tblGrid>
        <w:gridCol w:w="1484"/>
        <w:gridCol w:w="2429"/>
        <w:gridCol w:w="5868"/>
      </w:tblGrid>
      <w:tr w:rsidR="000644E6" w:rsidRPr="00040701" w14:paraId="7F40D5FF" w14:textId="77777777" w:rsidTr="00DB398B">
        <w:trPr>
          <w:trHeight w:val="278"/>
        </w:trPr>
        <w:tc>
          <w:tcPr>
            <w:tcW w:w="1484" w:type="dxa"/>
            <w:shd w:val="clear" w:color="auto" w:fill="B6DDE8" w:themeFill="accent5" w:themeFillTint="66"/>
            <w:vAlign w:val="center"/>
          </w:tcPr>
          <w:p w14:paraId="3451A1DF" w14:textId="77777777" w:rsidR="000644E6" w:rsidRPr="00CB6170" w:rsidRDefault="00903001" w:rsidP="000644E6">
            <w:pPr>
              <w:spacing w:line="260" w:lineRule="exact"/>
              <w:jc w:val="center"/>
              <w:rPr>
                <w:rFonts w:ascii="メイリオ" w:eastAsia="メイリオ"/>
                <w:b/>
                <w:sz w:val="18"/>
                <w:szCs w:val="22"/>
              </w:rPr>
            </w:pPr>
            <w:r w:rsidRPr="00D625F6">
              <w:rPr>
                <w:rFonts w:ascii="メイリオ" w:eastAsia="メイリオ" w:hAnsi="メイリオ" w:cs="メイリオ" w:hint="eastAsia"/>
                <w:b/>
                <w:sz w:val="18"/>
              </w:rPr>
              <w:t>評価基準</w:t>
            </w:r>
          </w:p>
        </w:tc>
        <w:tc>
          <w:tcPr>
            <w:tcW w:w="2428" w:type="dxa"/>
            <w:shd w:val="clear" w:color="auto" w:fill="B6DDE8" w:themeFill="accent5" w:themeFillTint="66"/>
            <w:vAlign w:val="center"/>
          </w:tcPr>
          <w:p w14:paraId="3ABBB21E"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着眼点</w:t>
            </w:r>
          </w:p>
        </w:tc>
        <w:tc>
          <w:tcPr>
            <w:tcW w:w="5869" w:type="dxa"/>
            <w:shd w:val="clear" w:color="auto" w:fill="B6DDE8" w:themeFill="accent5" w:themeFillTint="66"/>
            <w:vAlign w:val="center"/>
          </w:tcPr>
          <w:p w14:paraId="4DACF506"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求められる行動パターンの例</w:t>
            </w:r>
          </w:p>
        </w:tc>
      </w:tr>
      <w:tr w:rsidR="000644E6" w:rsidRPr="00040701" w14:paraId="1176FF93" w14:textId="77777777" w:rsidTr="005C3682">
        <w:trPr>
          <w:trHeight w:val="780"/>
        </w:trPr>
        <w:tc>
          <w:tcPr>
            <w:tcW w:w="1484" w:type="dxa"/>
            <w:vMerge w:val="restart"/>
          </w:tcPr>
          <w:p w14:paraId="755E8A46" w14:textId="77777777" w:rsidR="000644E6" w:rsidRPr="00DB398B" w:rsidRDefault="000644E6" w:rsidP="00C65C25">
            <w:pPr>
              <w:tabs>
                <w:tab w:val="left" w:pos="333"/>
              </w:tabs>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SS：非常に優れた能力を発揮し、担当業務全体の適切な運営に大きく寄与するような、活動をしている。</w:t>
            </w:r>
          </w:p>
          <w:p w14:paraId="46EB9C56"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全体の模範となる水準である</w:t>
            </w:r>
            <w:r w:rsidRPr="00DB398B">
              <w:rPr>
                <w:rFonts w:ascii="メイリオ" w:eastAsia="メイリオ" w:hAnsi="メイリオ" w:cs="メイリオ" w:hint="eastAsia"/>
                <w:kern w:val="0"/>
                <w:sz w:val="16"/>
                <w:szCs w:val="18"/>
              </w:rPr>
              <w:t>。</w:t>
            </w:r>
          </w:p>
          <w:p w14:paraId="57D9614A"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p>
          <w:p w14:paraId="497629C0"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S：</w:t>
            </w:r>
            <w:r w:rsidRPr="00DB398B">
              <w:rPr>
                <w:rFonts w:ascii="メイリオ" w:eastAsia="メイリオ" w:hAnsi="メイリオ" w:cs="メイリオ" w:hint="eastAsia"/>
                <w:kern w:val="0"/>
                <w:sz w:val="16"/>
                <w:szCs w:val="18"/>
              </w:rPr>
              <w:t>優れた能力を発揮し、担当業務全体の適切な運営に寄与するような活動をしている。</w:t>
            </w:r>
          </w:p>
          <w:p w14:paraId="552C8ABB"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校内における模範となる水準である</w:t>
            </w:r>
            <w:r w:rsidRPr="00DB398B">
              <w:rPr>
                <w:rFonts w:ascii="メイリオ" w:eastAsia="メイリオ" w:hAnsi="メイリオ" w:cs="メイリオ" w:hint="eastAsia"/>
                <w:kern w:val="0"/>
                <w:sz w:val="16"/>
                <w:szCs w:val="18"/>
              </w:rPr>
              <w:t>。</w:t>
            </w:r>
          </w:p>
          <w:p w14:paraId="28D31BE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45E30D77"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kern w:val="0"/>
                <w:sz w:val="16"/>
                <w:szCs w:val="18"/>
              </w:rPr>
              <w:t>期待される能力を</w:t>
            </w:r>
            <w:r w:rsidRPr="00DB398B">
              <w:rPr>
                <w:rFonts w:ascii="メイリオ" w:eastAsia="メイリオ" w:hAnsi="メイリオ" w:cs="メイリオ" w:hint="eastAsia"/>
                <w:kern w:val="0"/>
                <w:sz w:val="16"/>
                <w:szCs w:val="18"/>
              </w:rPr>
              <w:t>発揮しながら、職務を遂行している。</w:t>
            </w:r>
          </w:p>
          <w:p w14:paraId="32887B2D" w14:textId="77777777" w:rsidR="000644E6" w:rsidRPr="00DB398B" w:rsidRDefault="000644E6" w:rsidP="00C65C25">
            <w:pPr>
              <w:spacing w:line="240" w:lineRule="exact"/>
              <w:ind w:leftChars="83" w:left="174" w:firstLineChars="78" w:firstLine="125"/>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職務を</w:t>
            </w:r>
            <w:r w:rsidRPr="00DB398B">
              <w:rPr>
                <w:rFonts w:ascii="メイリオ" w:eastAsia="メイリオ" w:hAnsi="メイリオ" w:cs="メイリオ" w:hint="eastAsia"/>
                <w:sz w:val="16"/>
                <w:szCs w:val="18"/>
              </w:rPr>
              <w:t>支障なく</w:t>
            </w:r>
            <w:r w:rsidRPr="00DB398B">
              <w:rPr>
                <w:rFonts w:ascii="メイリオ" w:eastAsia="メイリオ" w:hAnsi="メイリオ" w:cs="メイリオ" w:hint="eastAsia"/>
                <w:kern w:val="0"/>
                <w:sz w:val="16"/>
                <w:szCs w:val="18"/>
              </w:rPr>
              <w:t>遂行している。</w:t>
            </w:r>
          </w:p>
          <w:p w14:paraId="38EA4B3C" w14:textId="77777777" w:rsidR="00FF6C2B" w:rsidRPr="00DB398B" w:rsidRDefault="00FF6C2B" w:rsidP="00C65C25">
            <w:pPr>
              <w:spacing w:line="240" w:lineRule="exact"/>
              <w:ind w:leftChars="83" w:left="174" w:firstLineChars="78" w:firstLine="125"/>
              <w:rPr>
                <w:rFonts w:ascii="メイリオ" w:eastAsia="メイリオ" w:hAnsi="メイリオ" w:cs="メイリオ"/>
                <w:b/>
                <w:sz w:val="16"/>
                <w:szCs w:val="18"/>
              </w:rPr>
            </w:pPr>
          </w:p>
          <w:p w14:paraId="0F550721"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B：期待される能力を発揮していないことがあり、担当業務全体の適切な運営に</w:t>
            </w:r>
            <w:r w:rsidRPr="00DB398B">
              <w:rPr>
                <w:rFonts w:ascii="メイリオ" w:eastAsia="メイリオ" w:hAnsi="メイリオ" w:cs="メイリオ" w:hint="eastAsia"/>
                <w:kern w:val="0"/>
                <w:sz w:val="16"/>
                <w:szCs w:val="18"/>
              </w:rPr>
              <w:t>寄与するような活動を進めることができていない。</w:t>
            </w:r>
          </w:p>
          <w:p w14:paraId="4BFF37A8"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hint="eastAsia"/>
                <w:kern w:val="0"/>
                <w:sz w:val="16"/>
                <w:szCs w:val="18"/>
              </w:rPr>
              <w:t xml:space="preserve">　</w:t>
            </w:r>
            <w:r w:rsidRPr="00DB398B">
              <w:rPr>
                <w:rFonts w:ascii="メイリオ" w:eastAsia="メイリオ" w:hAnsi="メイリオ" w:cs="メイリオ" w:hint="eastAsia"/>
                <w:kern w:val="0"/>
                <w:sz w:val="16"/>
                <w:szCs w:val="18"/>
              </w:rPr>
              <w:t xml:space="preserve">　職務遂行上、支障をきたす場合がある。</w:t>
            </w:r>
          </w:p>
          <w:p w14:paraId="19070A7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3E2A2AD0"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C：期待される能力を発揮しておらず、担当業務全体や学校運営全体に</w:t>
            </w:r>
            <w:r w:rsidRPr="00DB398B">
              <w:rPr>
                <w:rFonts w:ascii="メイリオ" w:eastAsia="メイリオ" w:hAnsi="メイリオ" w:cs="メイリオ" w:hint="eastAsia"/>
                <w:kern w:val="0"/>
                <w:sz w:val="16"/>
                <w:szCs w:val="18"/>
              </w:rPr>
              <w:t>悪影響を及ぼしかねない状況である。</w:t>
            </w:r>
          </w:p>
          <w:p w14:paraId="72B93963" w14:textId="77777777" w:rsidR="000644E6" w:rsidRPr="00DB398B" w:rsidRDefault="00FF6C2B" w:rsidP="00C65C25">
            <w:pPr>
              <w:spacing w:line="240" w:lineRule="exact"/>
              <w:ind w:left="155" w:hangingChars="97" w:hanging="155"/>
              <w:rPr>
                <w:rFonts w:ascii="メイリオ" w:eastAsia="メイリオ" w:hAnsi="メイリオ" w:cs="メイリオ"/>
                <w:sz w:val="16"/>
                <w:szCs w:val="18"/>
              </w:rPr>
            </w:pPr>
            <w:r w:rsidRPr="00DB398B">
              <w:rPr>
                <w:rFonts w:ascii="メイリオ" w:eastAsia="メイリオ" w:hAnsi="メイリオ" w:cs="メイリオ" w:hint="eastAsia"/>
                <w:kern w:val="0"/>
                <w:sz w:val="16"/>
                <w:szCs w:val="18"/>
              </w:rPr>
              <w:t xml:space="preserve">　　職務遂行上、非常に大きな支障をきたしている。</w:t>
            </w:r>
          </w:p>
          <w:p w14:paraId="46DB8446" w14:textId="77777777" w:rsidR="000644E6" w:rsidRPr="00040701" w:rsidRDefault="000644E6" w:rsidP="00FF6C2B">
            <w:pPr>
              <w:spacing w:line="240" w:lineRule="exact"/>
              <w:ind w:leftChars="556" w:left="1170" w:hanging="2"/>
              <w:rPr>
                <w:rFonts w:ascii="メイリオ" w:eastAsia="メイリオ" w:hAnsi="メイリオ" w:cs="メイリオ"/>
                <w:sz w:val="18"/>
                <w:szCs w:val="22"/>
              </w:rPr>
            </w:pPr>
          </w:p>
        </w:tc>
        <w:tc>
          <w:tcPr>
            <w:tcW w:w="2428" w:type="dxa"/>
            <w:vAlign w:val="center"/>
          </w:tcPr>
          <w:p w14:paraId="6E6E4E43"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18BD6291" w14:textId="77777777" w:rsidR="000644E6" w:rsidRPr="00040701" w:rsidRDefault="000644E6" w:rsidP="00FF6C2B">
            <w:pPr>
              <w:spacing w:line="240" w:lineRule="exact"/>
              <w:ind w:leftChars="24" w:left="5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5869" w:type="dxa"/>
            <w:vAlign w:val="center"/>
          </w:tcPr>
          <w:p w14:paraId="347B22D4"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○職務上必要な知識・技能の保有に努めるとともに、それを活用し、的確に職務を遂行している。</w:t>
            </w:r>
          </w:p>
          <w:p w14:paraId="72F3E3CC"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○機材を活用し、効果的、効率的な職務遂行に努めている。</w:t>
            </w:r>
          </w:p>
        </w:tc>
      </w:tr>
      <w:tr w:rsidR="000644E6" w:rsidRPr="00040701" w14:paraId="64B709C6" w14:textId="77777777" w:rsidTr="005C3682">
        <w:trPr>
          <w:trHeight w:val="790"/>
        </w:trPr>
        <w:tc>
          <w:tcPr>
            <w:tcW w:w="1484" w:type="dxa"/>
            <w:vMerge/>
            <w:vAlign w:val="center"/>
          </w:tcPr>
          <w:p w14:paraId="1D3764A0"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711C06C5"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B3C99B1" w14:textId="77777777" w:rsidR="000644E6" w:rsidRPr="00040701" w:rsidRDefault="000644E6" w:rsidP="00FF6C2B">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職務の企画と計画的な実行</w:t>
            </w:r>
          </w:p>
        </w:tc>
        <w:tc>
          <w:tcPr>
            <w:tcW w:w="5869" w:type="dxa"/>
            <w:vAlign w:val="center"/>
          </w:tcPr>
          <w:p w14:paraId="3EE10B5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○職務遂行に当たっては、時間、日程を意識し、事前に手順を整理するなど、計画的に行っている。</w:t>
            </w:r>
          </w:p>
          <w:p w14:paraId="5A7C117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○施設管理や環境整備において必要な施策を上司、同僚教職員に提言している。</w:t>
            </w:r>
          </w:p>
        </w:tc>
      </w:tr>
      <w:tr w:rsidR="000644E6" w:rsidRPr="00040701" w14:paraId="0949043A" w14:textId="77777777" w:rsidTr="005C3682">
        <w:trPr>
          <w:trHeight w:val="789"/>
        </w:trPr>
        <w:tc>
          <w:tcPr>
            <w:tcW w:w="1484" w:type="dxa"/>
            <w:vMerge/>
            <w:vAlign w:val="center"/>
          </w:tcPr>
          <w:p w14:paraId="5CFEE15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3916F250" w14:textId="77777777" w:rsidR="000644E6" w:rsidRPr="00040701" w:rsidRDefault="000644E6" w:rsidP="000644E6">
            <w:pPr>
              <w:spacing w:line="240" w:lineRule="exact"/>
              <w:ind w:left="52"/>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405AB3A4" w14:textId="77777777" w:rsidR="000644E6" w:rsidRPr="00040701" w:rsidRDefault="007F1B4C" w:rsidP="00F271D3">
            <w:pPr>
              <w:spacing w:line="240" w:lineRule="exact"/>
              <w:ind w:left="52"/>
              <w:jc w:val="center"/>
              <w:rPr>
                <w:rFonts w:ascii="メイリオ" w:eastAsia="メイリオ" w:hAnsi="メイリオ" w:cs="メイリオ"/>
                <w:kern w:val="0"/>
                <w:sz w:val="18"/>
                <w:szCs w:val="22"/>
              </w:rPr>
            </w:pPr>
            <w:r w:rsidRPr="00F271D3">
              <w:rPr>
                <w:rFonts w:ascii="メイリオ" w:eastAsia="メイリオ" w:hAnsi="メイリオ" w:cs="メイリオ" w:hint="eastAsia"/>
                <w:kern w:val="0"/>
                <w:sz w:val="18"/>
                <w:szCs w:val="22"/>
                <w:fitText w:val="2160" w:id="1406908160"/>
              </w:rPr>
              <w:t>状況を踏まえた</w:t>
            </w:r>
            <w:r w:rsidR="00F271D3" w:rsidRPr="00F271D3">
              <w:rPr>
                <w:rFonts w:ascii="メイリオ" w:eastAsia="メイリオ" w:hAnsi="メイリオ" w:cs="メイリオ" w:hint="eastAsia"/>
                <w:kern w:val="0"/>
                <w:sz w:val="18"/>
                <w:szCs w:val="22"/>
                <w:fitText w:val="2160" w:id="1406908160"/>
              </w:rPr>
              <w:t>判断</w:t>
            </w:r>
            <w:r w:rsidRPr="00F271D3">
              <w:rPr>
                <w:rFonts w:ascii="メイリオ" w:eastAsia="メイリオ" w:hAnsi="メイリオ" w:cs="メイリオ" w:hint="eastAsia"/>
                <w:kern w:val="0"/>
                <w:sz w:val="18"/>
                <w:szCs w:val="22"/>
                <w:fitText w:val="2160" w:id="1406908160"/>
              </w:rPr>
              <w:t>・決断</w:t>
            </w:r>
          </w:p>
        </w:tc>
        <w:tc>
          <w:tcPr>
            <w:tcW w:w="5869" w:type="dxa"/>
            <w:vAlign w:val="center"/>
          </w:tcPr>
          <w:p w14:paraId="72AA667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○教育活動や学校行事の状況の把握に努め、自己の職務遂行の進め方を考えている。</w:t>
            </w:r>
          </w:p>
          <w:p w14:paraId="0E2A569A"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○緊急の問題が発生した場合は、自ら初期的に対応するとともに、判断に迷う場合等は、時機を失することなく、上司、同僚教職員に報告・相談している。</w:t>
            </w:r>
          </w:p>
        </w:tc>
      </w:tr>
      <w:tr w:rsidR="000644E6" w:rsidRPr="00040701" w14:paraId="769F247E" w14:textId="77777777" w:rsidTr="005C3682">
        <w:trPr>
          <w:trHeight w:val="1212"/>
        </w:trPr>
        <w:tc>
          <w:tcPr>
            <w:tcW w:w="1484" w:type="dxa"/>
            <w:vMerge/>
            <w:vAlign w:val="center"/>
          </w:tcPr>
          <w:p w14:paraId="5133D3FA"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C57EC6B" w14:textId="77777777" w:rsidR="000644E6" w:rsidRPr="00040701" w:rsidRDefault="000644E6" w:rsidP="000644E6">
            <w:pPr>
              <w:spacing w:line="240" w:lineRule="exact"/>
              <w:ind w:leftChars="23" w:left="48"/>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6415B377" w14:textId="77777777" w:rsidR="000644E6" w:rsidRPr="00040701" w:rsidRDefault="000644E6" w:rsidP="00FF6C2B">
            <w:pPr>
              <w:spacing w:line="240" w:lineRule="exact"/>
              <w:ind w:leftChars="24" w:left="5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知識、技能の習得及び改善</w:t>
            </w:r>
          </w:p>
        </w:tc>
        <w:tc>
          <w:tcPr>
            <w:tcW w:w="5869" w:type="dxa"/>
            <w:vAlign w:val="center"/>
          </w:tcPr>
          <w:p w14:paraId="2F92B9F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2AF51B7D"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182C4D53"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○研究、研修等によって得た成果を同僚教職員に還元している。</w:t>
            </w:r>
          </w:p>
        </w:tc>
      </w:tr>
      <w:tr w:rsidR="000644E6" w:rsidRPr="00040701" w14:paraId="135B7383" w14:textId="77777777" w:rsidTr="005C3682">
        <w:trPr>
          <w:trHeight w:val="1076"/>
        </w:trPr>
        <w:tc>
          <w:tcPr>
            <w:tcW w:w="1484" w:type="dxa"/>
            <w:vMerge/>
            <w:vAlign w:val="center"/>
          </w:tcPr>
          <w:p w14:paraId="5247F095"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2CE552E1" w14:textId="77777777" w:rsidR="000644E6" w:rsidRPr="00040701" w:rsidRDefault="000644E6" w:rsidP="000644E6">
            <w:pPr>
              <w:spacing w:line="240" w:lineRule="exact"/>
              <w:ind w:left="52"/>
              <w:jc w:val="center"/>
              <w:rPr>
                <w:rFonts w:ascii="メイリオ" w:eastAsia="メイリオ" w:hAnsi="メイリオ" w:cs="メイリオ"/>
                <w:kern w:val="0"/>
                <w:sz w:val="18"/>
                <w:szCs w:val="22"/>
              </w:rPr>
            </w:pPr>
            <w:r w:rsidRPr="00040701">
              <w:rPr>
                <w:rFonts w:ascii="メイリオ" w:eastAsia="メイリオ" w:hAnsi="メイリオ" w:cs="メイリオ" w:hint="eastAsia"/>
                <w:b/>
                <w:kern w:val="0"/>
                <w:sz w:val="22"/>
                <w:szCs w:val="22"/>
              </w:rPr>
              <w:t>注意力・安全観念</w:t>
            </w:r>
          </w:p>
        </w:tc>
        <w:tc>
          <w:tcPr>
            <w:tcW w:w="5869" w:type="dxa"/>
            <w:vAlign w:val="center"/>
          </w:tcPr>
          <w:p w14:paraId="74A957E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子どもや自身の安全（スクールバス運転手の場合、子どもの障がい等の状態を十分理解していることも含む。）、衛生管理に最大限の配慮を払うとともに、同僚教職員や関連事業者等にも徹底している。</w:t>
            </w:r>
          </w:p>
          <w:p w14:paraId="1F9E34C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○職務を安全に行うため、同僚同士の確認やマニュアルの整備を行っている。</w:t>
            </w:r>
          </w:p>
        </w:tc>
      </w:tr>
      <w:tr w:rsidR="000644E6" w:rsidRPr="00040701" w14:paraId="1A92DE70" w14:textId="77777777" w:rsidTr="005C3682">
        <w:trPr>
          <w:trHeight w:val="1567"/>
        </w:trPr>
        <w:tc>
          <w:tcPr>
            <w:tcW w:w="1484" w:type="dxa"/>
            <w:vMerge/>
            <w:vAlign w:val="center"/>
          </w:tcPr>
          <w:p w14:paraId="366B2B6D"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486DCF56" w14:textId="77777777" w:rsidR="000644E6" w:rsidRPr="00040701" w:rsidRDefault="000644E6" w:rsidP="00F271D3">
            <w:pPr>
              <w:spacing w:line="240" w:lineRule="exact"/>
              <w:ind w:leftChars="23" w:left="48"/>
              <w:jc w:val="center"/>
              <w:rPr>
                <w:rFonts w:ascii="メイリオ" w:eastAsia="メイリオ" w:hAnsi="メイリオ" w:cs="メイリオ"/>
                <w:b/>
                <w:sz w:val="22"/>
                <w:szCs w:val="22"/>
              </w:rPr>
            </w:pPr>
            <w:r w:rsidRPr="00470645">
              <w:rPr>
                <w:rFonts w:ascii="メイリオ" w:eastAsia="メイリオ" w:hAnsi="メイリオ" w:cs="メイリオ" w:hint="eastAsia"/>
                <w:b/>
                <w:kern w:val="0"/>
                <w:sz w:val="22"/>
                <w:szCs w:val="22"/>
                <w:fitText w:val="1760" w:id="1406907138"/>
              </w:rPr>
              <w:t>子ども等との関係</w:t>
            </w:r>
          </w:p>
          <w:p w14:paraId="37B7EECF"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6514980"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5869" w:type="dxa"/>
            <w:vAlign w:val="center"/>
          </w:tcPr>
          <w:p w14:paraId="177D863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4593009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3389759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○保護者、地域住民には丁寧に対応している。</w:t>
            </w:r>
          </w:p>
          <w:p w14:paraId="3B70330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○保護者との意思疎通に努めるとともに、保護者からの意見・要望等については、時機を失することなく、上司・同僚教職員に報告・相談し、的確に対処している。</w:t>
            </w:r>
          </w:p>
          <w:p w14:paraId="5A62C7AB"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○開かれた学校づくりのため、職務を通じて、保護者、地域等と連携している。</w:t>
            </w:r>
          </w:p>
        </w:tc>
      </w:tr>
      <w:tr w:rsidR="000644E6" w:rsidRPr="00040701" w14:paraId="6493E970" w14:textId="77777777" w:rsidTr="005C3682">
        <w:trPr>
          <w:trHeight w:val="956"/>
        </w:trPr>
        <w:tc>
          <w:tcPr>
            <w:tcW w:w="1484" w:type="dxa"/>
            <w:vMerge/>
            <w:vAlign w:val="center"/>
          </w:tcPr>
          <w:p w14:paraId="0F6C371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58972D9"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4507C958" w14:textId="77777777" w:rsidR="000644E6" w:rsidRPr="00040701" w:rsidRDefault="000644E6" w:rsidP="000644E6">
            <w:pPr>
              <w:spacing w:line="240" w:lineRule="exact"/>
              <w:ind w:left="72"/>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前向きな取組み</w:t>
            </w:r>
          </w:p>
        </w:tc>
        <w:tc>
          <w:tcPr>
            <w:tcW w:w="5869" w:type="dxa"/>
            <w:vAlign w:val="center"/>
          </w:tcPr>
          <w:p w14:paraId="56C41EFE"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3CE5D0F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578D58C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○安全衛生の観点から、適宜、校内の巡回を行い点検に努めている。</w:t>
            </w:r>
          </w:p>
        </w:tc>
      </w:tr>
      <w:tr w:rsidR="000644E6" w:rsidRPr="00040701" w14:paraId="0B3DFE71" w14:textId="77777777" w:rsidTr="005C3682">
        <w:trPr>
          <w:trHeight w:val="725"/>
        </w:trPr>
        <w:tc>
          <w:tcPr>
            <w:tcW w:w="1484" w:type="dxa"/>
            <w:vMerge/>
            <w:vAlign w:val="center"/>
          </w:tcPr>
          <w:p w14:paraId="196F6666"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61B8226E"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700DCBD2" w14:textId="77777777" w:rsidR="000644E6" w:rsidRPr="00040701" w:rsidRDefault="000644E6" w:rsidP="00F271D3">
            <w:pPr>
              <w:spacing w:line="240" w:lineRule="exact"/>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仕事をやり遂げる責任感</w:t>
            </w:r>
          </w:p>
        </w:tc>
        <w:tc>
          <w:tcPr>
            <w:tcW w:w="5869" w:type="dxa"/>
            <w:vAlign w:val="center"/>
          </w:tcPr>
          <w:p w14:paraId="5C512CC6"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312FA0F1"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○職務遂行上、支障が生じた場合、上司、同僚教職員等への相談や協力依頼を行っている。</w:t>
            </w:r>
          </w:p>
        </w:tc>
      </w:tr>
      <w:tr w:rsidR="000644E6" w:rsidRPr="00040701" w14:paraId="63210777" w14:textId="77777777" w:rsidTr="005C3682">
        <w:trPr>
          <w:trHeight w:val="573"/>
        </w:trPr>
        <w:tc>
          <w:tcPr>
            <w:tcW w:w="1484" w:type="dxa"/>
            <w:vMerge/>
            <w:vAlign w:val="center"/>
          </w:tcPr>
          <w:p w14:paraId="6456F410"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76DE00CC"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DD17D08" w14:textId="77777777" w:rsidR="000644E6" w:rsidRPr="00DB398B" w:rsidRDefault="000644E6" w:rsidP="00DB398B">
            <w:pPr>
              <w:spacing w:line="240" w:lineRule="exact"/>
              <w:jc w:val="center"/>
              <w:rPr>
                <w:rFonts w:ascii="メイリオ" w:eastAsia="メイリオ" w:hAnsi="メイリオ" w:cs="メイリオ"/>
                <w:w w:val="90"/>
                <w:kern w:val="0"/>
                <w:sz w:val="18"/>
                <w:szCs w:val="22"/>
              </w:rPr>
            </w:pPr>
            <w:r w:rsidRPr="00DB398B">
              <w:rPr>
                <w:rFonts w:ascii="メイリオ" w:eastAsia="メイリオ" w:hAnsi="メイリオ" w:cs="メイリオ" w:hint="eastAsia"/>
                <w:w w:val="90"/>
                <w:sz w:val="18"/>
                <w:szCs w:val="22"/>
              </w:rPr>
              <w:t>同僚教職員等との連携・協力</w:t>
            </w:r>
          </w:p>
        </w:tc>
        <w:tc>
          <w:tcPr>
            <w:tcW w:w="5869" w:type="dxa"/>
            <w:vAlign w:val="center"/>
          </w:tcPr>
          <w:p w14:paraId="28B67D8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7BFAE49B"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644E6" w:rsidRPr="00040701" w14:paraId="4945183D" w14:textId="77777777" w:rsidTr="005C3682">
        <w:trPr>
          <w:trHeight w:val="1307"/>
        </w:trPr>
        <w:tc>
          <w:tcPr>
            <w:tcW w:w="1484" w:type="dxa"/>
            <w:vMerge/>
            <w:vAlign w:val="center"/>
          </w:tcPr>
          <w:p w14:paraId="0528557F" w14:textId="77777777" w:rsidR="000644E6" w:rsidRPr="00040701" w:rsidRDefault="000644E6" w:rsidP="00040701">
            <w:pPr>
              <w:spacing w:line="240" w:lineRule="exact"/>
              <w:jc w:val="center"/>
              <w:rPr>
                <w:rFonts w:ascii="メイリオ" w:eastAsia="メイリオ" w:hAnsi="メイリオ" w:cs="メイリオ"/>
                <w:sz w:val="18"/>
                <w:szCs w:val="22"/>
              </w:rPr>
            </w:pPr>
          </w:p>
        </w:tc>
        <w:tc>
          <w:tcPr>
            <w:tcW w:w="2428" w:type="dxa"/>
            <w:vAlign w:val="center"/>
          </w:tcPr>
          <w:p w14:paraId="7764A6E0" w14:textId="77777777" w:rsidR="000644E6" w:rsidRPr="00040701" w:rsidRDefault="000644E6" w:rsidP="007F1B4C">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b/>
                <w:sz w:val="22"/>
                <w:szCs w:val="22"/>
              </w:rPr>
              <w:t>特記事項</w:t>
            </w:r>
          </w:p>
        </w:tc>
        <w:tc>
          <w:tcPr>
            <w:tcW w:w="5869" w:type="dxa"/>
            <w:vAlign w:val="center"/>
          </w:tcPr>
          <w:p w14:paraId="6B62D2FD" w14:textId="77777777" w:rsidR="000644E6" w:rsidRPr="00040701" w:rsidRDefault="000644E6" w:rsidP="00875D48">
            <w:pPr>
              <w:spacing w:line="260" w:lineRule="exact"/>
              <w:ind w:left="2"/>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7ABFBE63" w14:textId="77777777" w:rsidR="00040701" w:rsidRPr="00040701" w:rsidRDefault="00040701" w:rsidP="00980334">
      <w:pPr>
        <w:spacing w:line="240" w:lineRule="exact"/>
        <w:rPr>
          <w:rFonts w:ascii="メイリオ" w:eastAsia="メイリオ" w:hAnsi="メイリオ" w:cs="メイリオ"/>
          <w:kern w:val="0"/>
          <w:sz w:val="18"/>
        </w:rPr>
      </w:pPr>
      <w:r w:rsidRPr="00040701">
        <w:rPr>
          <w:rFonts w:ascii="メイリオ" w:eastAsia="メイリオ" w:hAnsi="メイリオ" w:cs="メイリオ" w:hint="eastAsia"/>
          <w:kern w:val="0"/>
          <w:sz w:val="18"/>
        </w:rPr>
        <w:t>留意事項</w:t>
      </w:r>
    </w:p>
    <w:p w14:paraId="28F7E130" w14:textId="77777777" w:rsidR="00040701" w:rsidRPr="003F330C" w:rsidRDefault="00040701"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w:t>
      </w:r>
      <w:r w:rsidR="00980334" w:rsidRPr="003F330C">
        <w:rPr>
          <w:rFonts w:ascii="メイリオ" w:eastAsia="メイリオ" w:hAnsi="メイリオ" w:cs="メイリオ" w:hint="eastAsia"/>
          <w:kern w:val="0"/>
          <w:sz w:val="16"/>
          <w:szCs w:val="16"/>
        </w:rPr>
        <w:t xml:space="preserve">　</w:t>
      </w:r>
      <w:r w:rsidR="00980334" w:rsidRPr="00B34A27">
        <w:rPr>
          <w:rFonts w:ascii="メイリオ" w:eastAsia="メイリオ" w:hAnsi="メイリオ" w:cs="メイリオ" w:hint="eastAsia"/>
          <w:kern w:val="0"/>
          <w:sz w:val="16"/>
          <w:szCs w:val="16"/>
        </w:rPr>
        <w:t>（</w:t>
      </w:r>
      <w:r w:rsidR="00980334" w:rsidRPr="00B34A27">
        <w:rPr>
          <w:rFonts w:ascii="メイリオ" w:eastAsia="メイリオ" w:hAnsi="メイリオ" w:cs="メイリオ" w:hint="eastAsia"/>
          <w:sz w:val="16"/>
          <w:szCs w:val="16"/>
        </w:rPr>
        <w:t>□優れた能力を発揮している　□期待通り発揮している　□</w:t>
      </w:r>
      <w:r w:rsidR="003F330C" w:rsidRPr="00B34A27">
        <w:rPr>
          <w:rFonts w:ascii="メイリオ" w:eastAsia="メイリオ" w:hAnsi="メイリオ" w:cs="メイリオ" w:hint="eastAsia"/>
          <w:sz w:val="16"/>
          <w:szCs w:val="16"/>
        </w:rPr>
        <w:t>期待通りとは</w:t>
      </w:r>
      <w:r w:rsidR="00980334" w:rsidRPr="00B34A27">
        <w:rPr>
          <w:rFonts w:ascii="メイリオ" w:eastAsia="メイリオ" w:hAnsi="メイリオ" w:cs="メイリオ" w:hint="eastAsia"/>
          <w:sz w:val="16"/>
          <w:szCs w:val="16"/>
        </w:rPr>
        <w:t>言えない）</w:t>
      </w:r>
    </w:p>
    <w:p w14:paraId="4886C6C7" w14:textId="77777777" w:rsidR="00EF20E9" w:rsidRPr="00040701" w:rsidRDefault="00EF20E9" w:rsidP="00EF20E9">
      <w:pPr>
        <w:rPr>
          <w:sz w:val="18"/>
        </w:rPr>
        <w:sectPr w:rsidR="00EF20E9" w:rsidRPr="00040701" w:rsidSect="00BD6AD0">
          <w:pgSz w:w="11906" w:h="16838" w:code="9"/>
          <w:pgMar w:top="1134" w:right="1134" w:bottom="1134" w:left="1134" w:header="284" w:footer="567" w:gutter="0"/>
          <w:pgNumType w:fmt="numberInDash"/>
          <w:cols w:space="425"/>
          <w:docGrid w:linePitch="286" w:charSpace="-4156"/>
        </w:sectPr>
      </w:pPr>
    </w:p>
    <w:p w14:paraId="7584A00C" w14:textId="77777777" w:rsidR="00EF20E9" w:rsidRPr="00895FCA" w:rsidRDefault="00EF20E9" w:rsidP="005C3682">
      <w:pPr>
        <w:tabs>
          <w:tab w:val="left" w:pos="9024"/>
        </w:tabs>
        <w:ind w:firstLineChars="200" w:firstLine="604"/>
        <w:rPr>
          <w:rFonts w:ascii="メイリオ" w:eastAsia="メイリオ" w:hAnsi="メイリオ" w:cs="メイリオ"/>
          <w:b/>
          <w:sz w:val="32"/>
        </w:rPr>
      </w:pPr>
      <w:r w:rsidRPr="00895FCA">
        <w:rPr>
          <w:rFonts w:ascii="メイリオ" w:eastAsia="メイリオ" w:hAnsi="メイリオ" w:cs="メイリオ" w:hint="eastAsia"/>
          <w:b/>
          <w:sz w:val="32"/>
        </w:rPr>
        <w:lastRenderedPageBreak/>
        <w:t>能力評価の着眼点分類表</w:t>
      </w:r>
      <w:r w:rsidR="005C3682">
        <w:rPr>
          <w:rFonts w:ascii="メイリオ" w:eastAsia="メイリオ" w:hAnsi="メイリオ" w:cs="メイリオ"/>
          <w:b/>
          <w:sz w:val="32"/>
        </w:rPr>
        <w:tab/>
      </w:r>
    </w:p>
    <w:p w14:paraId="7BFCF1CE" w14:textId="77777777" w:rsidR="00EF20E9" w:rsidRDefault="00EF20E9" w:rsidP="00EF20E9">
      <w:pPr>
        <w:rPr>
          <w:rFonts w:eastAsia="ＭＳ ゴシック"/>
          <w:sz w:val="32"/>
        </w:rPr>
      </w:pPr>
    </w:p>
    <w:tbl>
      <w:tblPr>
        <w:tblpPr w:leftFromText="142" w:rightFromText="142" w:vertAnchor="text" w:horzAnchor="margin" w:tblpXSpec="center" w:tblpY="111"/>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3"/>
        <w:gridCol w:w="1261"/>
        <w:gridCol w:w="1261"/>
        <w:gridCol w:w="1262"/>
        <w:gridCol w:w="1263"/>
        <w:gridCol w:w="1261"/>
        <w:gridCol w:w="1263"/>
      </w:tblGrid>
      <w:tr w:rsidR="00EF20E9" w14:paraId="709C9E1D" w14:textId="77777777" w:rsidTr="00CB6170">
        <w:trPr>
          <w:cantSplit/>
          <w:trHeight w:val="614"/>
        </w:trPr>
        <w:tc>
          <w:tcPr>
            <w:tcW w:w="1883" w:type="dxa"/>
            <w:vMerge w:val="restart"/>
            <w:tcBorders>
              <w:top w:val="single" w:sz="12" w:space="0" w:color="auto"/>
              <w:left w:val="single" w:sz="12" w:space="0" w:color="auto"/>
              <w:bottom w:val="single" w:sz="12" w:space="0" w:color="auto"/>
              <w:right w:val="single" w:sz="12" w:space="0" w:color="auto"/>
              <w:tl2br w:val="single" w:sz="4" w:space="0" w:color="auto"/>
            </w:tcBorders>
          </w:tcPr>
          <w:p w14:paraId="31D55902" w14:textId="77777777" w:rsidR="00EF20E9" w:rsidRPr="00895FCA" w:rsidRDefault="00EF20E9" w:rsidP="00876A6E">
            <w:pPr>
              <w:rPr>
                <w:rFonts w:ascii="メイリオ" w:eastAsia="メイリオ" w:hAnsi="メイリオ" w:cs="メイリオ"/>
              </w:rPr>
            </w:pPr>
          </w:p>
          <w:p w14:paraId="60C46E3A" w14:textId="77777777" w:rsidR="00EF20E9" w:rsidRPr="00895FCA" w:rsidRDefault="00EF20E9" w:rsidP="00C45AD6">
            <w:pPr>
              <w:ind w:firstLineChars="400" w:firstLine="769"/>
              <w:rPr>
                <w:rFonts w:ascii="メイリオ" w:eastAsia="メイリオ" w:hAnsi="メイリオ" w:cs="メイリオ"/>
              </w:rPr>
            </w:pPr>
            <w:r w:rsidRPr="00895FCA">
              <w:rPr>
                <w:rFonts w:ascii="メイリオ" w:eastAsia="メイリオ" w:hAnsi="メイリオ" w:cs="メイリオ" w:hint="eastAsia"/>
              </w:rPr>
              <w:t>職種等</w:t>
            </w:r>
          </w:p>
          <w:p w14:paraId="6AC5925E" w14:textId="77777777" w:rsidR="004C62F2" w:rsidRPr="00895FCA" w:rsidRDefault="004C62F2" w:rsidP="00876A6E">
            <w:pPr>
              <w:rPr>
                <w:rFonts w:ascii="メイリオ" w:eastAsia="メイリオ" w:hAnsi="メイリオ" w:cs="メイリオ"/>
              </w:rPr>
            </w:pPr>
          </w:p>
          <w:p w14:paraId="388CFE2F" w14:textId="77777777" w:rsidR="004C62F2" w:rsidRPr="00895FCA" w:rsidRDefault="004C62F2" w:rsidP="00876A6E">
            <w:pPr>
              <w:rPr>
                <w:rFonts w:ascii="メイリオ" w:eastAsia="メイリオ" w:hAnsi="メイリオ" w:cs="メイリオ"/>
              </w:rPr>
            </w:pPr>
          </w:p>
          <w:p w14:paraId="1400296B"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評価要素</w:t>
            </w:r>
          </w:p>
        </w:tc>
        <w:tc>
          <w:tcPr>
            <w:tcW w:w="5047" w:type="dxa"/>
            <w:gridSpan w:val="4"/>
            <w:tcBorders>
              <w:top w:val="single" w:sz="12" w:space="0" w:color="auto"/>
              <w:left w:val="single" w:sz="4" w:space="0" w:color="auto"/>
              <w:bottom w:val="single" w:sz="4" w:space="0" w:color="auto"/>
            </w:tcBorders>
            <w:shd w:val="clear" w:color="auto" w:fill="B6DDE8" w:themeFill="accent5" w:themeFillTint="66"/>
            <w:vAlign w:val="center"/>
          </w:tcPr>
          <w:p w14:paraId="6541A744" w14:textId="77777777" w:rsidR="00EF20E9" w:rsidRPr="00CB6170" w:rsidRDefault="00EF20E9" w:rsidP="00876A6E">
            <w:pPr>
              <w:widowControl/>
              <w:jc w:val="center"/>
              <w:rPr>
                <w:rFonts w:ascii="メイリオ" w:eastAsia="メイリオ" w:hAnsi="メイリオ" w:cs="メイリオ"/>
                <w:b/>
              </w:rPr>
            </w:pPr>
            <w:r w:rsidRPr="00CB6170">
              <w:rPr>
                <w:rFonts w:ascii="メイリオ" w:eastAsia="メイリオ" w:hAnsi="メイリオ" w:cs="メイリオ" w:hint="eastAsia"/>
                <w:b/>
              </w:rPr>
              <w:t>府　立　学　校</w:t>
            </w:r>
          </w:p>
        </w:tc>
        <w:tc>
          <w:tcPr>
            <w:tcW w:w="2524" w:type="dxa"/>
            <w:gridSpan w:val="2"/>
            <w:tcBorders>
              <w:top w:val="single" w:sz="12" w:space="0" w:color="auto"/>
              <w:right w:val="single" w:sz="12" w:space="0" w:color="auto"/>
            </w:tcBorders>
            <w:shd w:val="clear" w:color="auto" w:fill="B6DDE8" w:themeFill="accent5" w:themeFillTint="66"/>
            <w:vAlign w:val="center"/>
          </w:tcPr>
          <w:p w14:paraId="22BABACA" w14:textId="77777777" w:rsidR="00EF20E9" w:rsidRPr="00CB6170" w:rsidRDefault="00EF20E9" w:rsidP="007A44F4">
            <w:pPr>
              <w:widowControl/>
              <w:jc w:val="center"/>
              <w:rPr>
                <w:rFonts w:ascii="メイリオ" w:eastAsia="メイリオ" w:hAnsi="メイリオ" w:cs="メイリオ"/>
                <w:b/>
              </w:rPr>
            </w:pPr>
            <w:r w:rsidRPr="00CB6170">
              <w:rPr>
                <w:rFonts w:ascii="メイリオ" w:eastAsia="メイリオ" w:hAnsi="メイリオ" w:cs="メイリオ" w:hint="eastAsia"/>
                <w:b/>
              </w:rPr>
              <w:t>市町村立学校</w:t>
            </w:r>
          </w:p>
        </w:tc>
      </w:tr>
      <w:tr w:rsidR="00EF20E9" w14:paraId="08BF0559" w14:textId="77777777" w:rsidTr="004C62F2">
        <w:trPr>
          <w:cantSplit/>
          <w:trHeight w:val="1253"/>
        </w:trPr>
        <w:tc>
          <w:tcPr>
            <w:tcW w:w="1883" w:type="dxa"/>
            <w:vMerge/>
            <w:tcBorders>
              <w:left w:val="single" w:sz="12" w:space="0" w:color="auto"/>
              <w:bottom w:val="single" w:sz="12" w:space="0" w:color="auto"/>
              <w:right w:val="single" w:sz="12" w:space="0" w:color="auto"/>
              <w:tl2br w:val="single" w:sz="4" w:space="0" w:color="auto"/>
            </w:tcBorders>
          </w:tcPr>
          <w:p w14:paraId="436AAA5B" w14:textId="77777777" w:rsidR="00EF20E9" w:rsidRPr="00895FCA" w:rsidRDefault="00EF20E9" w:rsidP="00876A6E">
            <w:pPr>
              <w:rPr>
                <w:rFonts w:ascii="メイリオ" w:eastAsia="メイリオ" w:hAnsi="メイリオ" w:cs="メイリオ"/>
              </w:rPr>
            </w:pPr>
          </w:p>
        </w:tc>
        <w:tc>
          <w:tcPr>
            <w:tcW w:w="1261" w:type="dxa"/>
            <w:tcBorders>
              <w:top w:val="single" w:sz="4" w:space="0" w:color="auto"/>
              <w:left w:val="single" w:sz="12" w:space="0" w:color="auto"/>
              <w:bottom w:val="single" w:sz="12" w:space="0" w:color="auto"/>
            </w:tcBorders>
            <w:vAlign w:val="center"/>
          </w:tcPr>
          <w:p w14:paraId="6E164D95"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事務部長</w:t>
            </w:r>
          </w:p>
          <w:p w14:paraId="68AB35E0"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kern w:val="0"/>
              </w:rPr>
              <w:t>事 務 長</w:t>
            </w:r>
          </w:p>
        </w:tc>
        <w:tc>
          <w:tcPr>
            <w:tcW w:w="1261" w:type="dxa"/>
            <w:tcBorders>
              <w:top w:val="single" w:sz="4" w:space="0" w:color="auto"/>
              <w:bottom w:val="single" w:sz="12" w:space="0" w:color="auto"/>
            </w:tcBorders>
            <w:vAlign w:val="center"/>
          </w:tcPr>
          <w:p w14:paraId="0B3ED0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kern w:val="0"/>
              </w:rPr>
              <w:t>課長補佐</w:t>
            </w:r>
          </w:p>
          <w:p w14:paraId="03C54D94"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2" w:type="dxa"/>
            <w:tcBorders>
              <w:top w:val="single" w:sz="4" w:space="0" w:color="auto"/>
              <w:bottom w:val="single" w:sz="12" w:space="0" w:color="auto"/>
            </w:tcBorders>
            <w:vAlign w:val="center"/>
          </w:tcPr>
          <w:p w14:paraId="433DEA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395CF201"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c>
          <w:tcPr>
            <w:tcW w:w="1263" w:type="dxa"/>
            <w:tcBorders>
              <w:top w:val="single" w:sz="4" w:space="0" w:color="auto"/>
              <w:bottom w:val="single" w:sz="12" w:space="0" w:color="auto"/>
            </w:tcBorders>
            <w:vAlign w:val="center"/>
          </w:tcPr>
          <w:p w14:paraId="3DBCD9B8"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技術職員</w:t>
            </w:r>
          </w:p>
          <w:p w14:paraId="10F93B04" w14:textId="77777777" w:rsidR="00EF20E9" w:rsidRPr="00895FCA" w:rsidRDefault="00EF20E9" w:rsidP="004C62F2">
            <w:pPr>
              <w:jc w:val="center"/>
              <w:rPr>
                <w:rFonts w:ascii="メイリオ" w:eastAsia="メイリオ" w:hAnsi="メイリオ" w:cs="メイリオ"/>
              </w:rPr>
            </w:pPr>
            <w:r w:rsidRPr="00B100B2">
              <w:rPr>
                <w:rFonts w:ascii="メイリオ" w:eastAsia="メイリオ" w:hAnsi="メイリオ" w:cs="メイリオ"/>
                <w:w w:val="46"/>
                <w:kern w:val="0"/>
                <w:fitText w:val="960" w:id="1376997890"/>
              </w:rPr>
              <w:t>[スクールバス運転手</w:t>
            </w:r>
            <w:r w:rsidRPr="00B100B2">
              <w:rPr>
                <w:rFonts w:ascii="メイリオ" w:eastAsia="メイリオ" w:hAnsi="メイリオ" w:cs="メイリオ"/>
                <w:spacing w:val="6"/>
                <w:w w:val="46"/>
                <w:kern w:val="0"/>
                <w:fitText w:val="960" w:id="1376997890"/>
              </w:rPr>
              <w:t>]</w:t>
            </w:r>
          </w:p>
        </w:tc>
        <w:tc>
          <w:tcPr>
            <w:tcW w:w="1261" w:type="dxa"/>
            <w:tcBorders>
              <w:top w:val="dotted" w:sz="4" w:space="0" w:color="auto"/>
              <w:bottom w:val="single" w:sz="12" w:space="0" w:color="auto"/>
            </w:tcBorders>
            <w:vAlign w:val="center"/>
          </w:tcPr>
          <w:p w14:paraId="4459D3C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主　幹</w:t>
            </w:r>
          </w:p>
          <w:p w14:paraId="451D8202"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3" w:type="dxa"/>
            <w:tcBorders>
              <w:top w:val="dotted" w:sz="4" w:space="0" w:color="auto"/>
              <w:bottom w:val="single" w:sz="12" w:space="0" w:color="auto"/>
              <w:right w:val="single" w:sz="12" w:space="0" w:color="auto"/>
            </w:tcBorders>
            <w:vAlign w:val="center"/>
          </w:tcPr>
          <w:p w14:paraId="181159F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6CB577BA"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r>
      <w:tr w:rsidR="00EF20E9" w14:paraId="0F9254EF" w14:textId="77777777" w:rsidTr="004C62F2">
        <w:trPr>
          <w:trHeight w:val="540"/>
        </w:trPr>
        <w:tc>
          <w:tcPr>
            <w:tcW w:w="1883" w:type="dxa"/>
            <w:tcBorders>
              <w:top w:val="single" w:sz="12" w:space="0" w:color="auto"/>
              <w:left w:val="single" w:sz="12" w:space="0" w:color="auto"/>
              <w:right w:val="single" w:sz="12" w:space="0" w:color="auto"/>
            </w:tcBorders>
            <w:vAlign w:val="center"/>
          </w:tcPr>
          <w:p w14:paraId="233CD4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Ａ</w:t>
            </w:r>
          </w:p>
        </w:tc>
        <w:tc>
          <w:tcPr>
            <w:tcW w:w="1261" w:type="dxa"/>
            <w:tcBorders>
              <w:top w:val="single" w:sz="12" w:space="0" w:color="auto"/>
              <w:left w:val="single" w:sz="12" w:space="0" w:color="auto"/>
            </w:tcBorders>
            <w:vAlign w:val="center"/>
          </w:tcPr>
          <w:p w14:paraId="6FB7537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top w:val="single" w:sz="12" w:space="0" w:color="auto"/>
            </w:tcBorders>
            <w:vAlign w:val="center"/>
          </w:tcPr>
          <w:p w14:paraId="670A415D" w14:textId="77777777" w:rsidR="00EF20E9" w:rsidRPr="00895FCA" w:rsidRDefault="00EF20E9" w:rsidP="00876A6E">
            <w:pPr>
              <w:jc w:val="center"/>
              <w:rPr>
                <w:rFonts w:ascii="メイリオ" w:eastAsia="メイリオ" w:hAnsi="メイリオ" w:cs="メイリオ"/>
              </w:rPr>
            </w:pPr>
          </w:p>
        </w:tc>
        <w:tc>
          <w:tcPr>
            <w:tcW w:w="1262" w:type="dxa"/>
            <w:tcBorders>
              <w:top w:val="single" w:sz="12" w:space="0" w:color="auto"/>
            </w:tcBorders>
            <w:vAlign w:val="center"/>
          </w:tcPr>
          <w:p w14:paraId="0F7A8918"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tcBorders>
            <w:vAlign w:val="center"/>
          </w:tcPr>
          <w:p w14:paraId="6AEA1E4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12" w:space="0" w:color="auto"/>
            </w:tcBorders>
            <w:vAlign w:val="center"/>
          </w:tcPr>
          <w:p w14:paraId="32998634"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right w:val="single" w:sz="12" w:space="0" w:color="auto"/>
            </w:tcBorders>
            <w:vAlign w:val="center"/>
          </w:tcPr>
          <w:p w14:paraId="46BE5A13"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r>
      <w:tr w:rsidR="00EF20E9" w14:paraId="42658E76" w14:textId="77777777" w:rsidTr="004C62F2">
        <w:trPr>
          <w:trHeight w:val="540"/>
        </w:trPr>
        <w:tc>
          <w:tcPr>
            <w:tcW w:w="1883" w:type="dxa"/>
            <w:tcBorders>
              <w:top w:val="single" w:sz="4" w:space="0" w:color="auto"/>
              <w:left w:val="single" w:sz="12" w:space="0" w:color="auto"/>
              <w:right w:val="single" w:sz="12" w:space="0" w:color="auto"/>
            </w:tcBorders>
            <w:vAlign w:val="center"/>
          </w:tcPr>
          <w:p w14:paraId="7BD119F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Ｂ</w:t>
            </w:r>
          </w:p>
        </w:tc>
        <w:tc>
          <w:tcPr>
            <w:tcW w:w="1261" w:type="dxa"/>
            <w:tcBorders>
              <w:top w:val="single" w:sz="4" w:space="0" w:color="auto"/>
              <w:left w:val="single" w:sz="12" w:space="0" w:color="auto"/>
            </w:tcBorders>
            <w:vAlign w:val="center"/>
          </w:tcPr>
          <w:p w14:paraId="1FDEA520"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4" w:space="0" w:color="auto"/>
            </w:tcBorders>
            <w:vAlign w:val="center"/>
          </w:tcPr>
          <w:p w14:paraId="3B7188A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2" w:type="dxa"/>
            <w:tcBorders>
              <w:top w:val="single" w:sz="4" w:space="0" w:color="auto"/>
            </w:tcBorders>
            <w:vAlign w:val="center"/>
          </w:tcPr>
          <w:p w14:paraId="0D953CB4" w14:textId="77777777" w:rsidR="00EF20E9" w:rsidRPr="00895FCA" w:rsidRDefault="00EF20E9" w:rsidP="00876A6E">
            <w:pPr>
              <w:jc w:val="center"/>
              <w:rPr>
                <w:rFonts w:ascii="メイリオ" w:eastAsia="メイリオ" w:hAnsi="メイリオ" w:cs="メイリオ"/>
              </w:rPr>
            </w:pPr>
          </w:p>
        </w:tc>
        <w:tc>
          <w:tcPr>
            <w:tcW w:w="1263" w:type="dxa"/>
            <w:tcBorders>
              <w:top w:val="single" w:sz="4" w:space="0" w:color="auto"/>
            </w:tcBorders>
            <w:vAlign w:val="center"/>
          </w:tcPr>
          <w:p w14:paraId="31466F6D" w14:textId="77777777" w:rsidR="00EF20E9" w:rsidRPr="00895FCA" w:rsidRDefault="00EF20E9" w:rsidP="00876A6E">
            <w:pPr>
              <w:jc w:val="center"/>
              <w:rPr>
                <w:rFonts w:ascii="メイリオ" w:eastAsia="メイリオ" w:hAnsi="メイリオ" w:cs="メイリオ"/>
              </w:rPr>
            </w:pPr>
          </w:p>
        </w:tc>
        <w:tc>
          <w:tcPr>
            <w:tcW w:w="1261" w:type="dxa"/>
            <w:tcBorders>
              <w:top w:val="single" w:sz="4" w:space="0" w:color="auto"/>
            </w:tcBorders>
            <w:vAlign w:val="center"/>
          </w:tcPr>
          <w:p w14:paraId="762D7E9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top w:val="single" w:sz="4" w:space="0" w:color="auto"/>
              <w:right w:val="single" w:sz="12" w:space="0" w:color="auto"/>
            </w:tcBorders>
            <w:vAlign w:val="center"/>
          </w:tcPr>
          <w:p w14:paraId="4A5F3AF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3C04542" w14:textId="77777777" w:rsidTr="004C62F2">
        <w:trPr>
          <w:trHeight w:val="540"/>
        </w:trPr>
        <w:tc>
          <w:tcPr>
            <w:tcW w:w="1883" w:type="dxa"/>
            <w:tcBorders>
              <w:left w:val="single" w:sz="12" w:space="0" w:color="auto"/>
              <w:right w:val="single" w:sz="12" w:space="0" w:color="auto"/>
            </w:tcBorders>
            <w:vAlign w:val="center"/>
          </w:tcPr>
          <w:p w14:paraId="4D172D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知識・技能</w:t>
            </w:r>
          </w:p>
        </w:tc>
        <w:tc>
          <w:tcPr>
            <w:tcW w:w="1261" w:type="dxa"/>
            <w:tcBorders>
              <w:left w:val="single" w:sz="12" w:space="0" w:color="auto"/>
            </w:tcBorders>
            <w:vAlign w:val="center"/>
          </w:tcPr>
          <w:p w14:paraId="0D325E36"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6054F2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EE54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3334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03B455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CDF760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06A19740" w14:textId="77777777" w:rsidTr="004C62F2">
        <w:trPr>
          <w:trHeight w:val="540"/>
        </w:trPr>
        <w:tc>
          <w:tcPr>
            <w:tcW w:w="1883" w:type="dxa"/>
            <w:tcBorders>
              <w:left w:val="single" w:sz="12" w:space="0" w:color="auto"/>
              <w:right w:val="single" w:sz="12" w:space="0" w:color="auto"/>
            </w:tcBorders>
            <w:vAlign w:val="center"/>
          </w:tcPr>
          <w:p w14:paraId="122DD6E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企画力・計画性</w:t>
            </w:r>
          </w:p>
        </w:tc>
        <w:tc>
          <w:tcPr>
            <w:tcW w:w="1261" w:type="dxa"/>
            <w:tcBorders>
              <w:left w:val="single" w:sz="12" w:space="0" w:color="auto"/>
            </w:tcBorders>
            <w:vAlign w:val="center"/>
          </w:tcPr>
          <w:p w14:paraId="039A6B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61FE82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211A639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0C6B1A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3D8226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15AC1B5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CD5DC6E" w14:textId="77777777" w:rsidTr="004C62F2">
        <w:trPr>
          <w:trHeight w:val="540"/>
        </w:trPr>
        <w:tc>
          <w:tcPr>
            <w:tcW w:w="1883" w:type="dxa"/>
            <w:tcBorders>
              <w:left w:val="single" w:sz="12" w:space="0" w:color="auto"/>
              <w:right w:val="single" w:sz="12" w:space="0" w:color="auto"/>
            </w:tcBorders>
            <w:vAlign w:val="center"/>
          </w:tcPr>
          <w:p w14:paraId="0034200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折衝力・調整力</w:t>
            </w:r>
          </w:p>
        </w:tc>
        <w:tc>
          <w:tcPr>
            <w:tcW w:w="1261" w:type="dxa"/>
            <w:tcBorders>
              <w:left w:val="single" w:sz="12" w:space="0" w:color="auto"/>
            </w:tcBorders>
            <w:vAlign w:val="center"/>
          </w:tcPr>
          <w:p w14:paraId="6ABDAC1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97F0E3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A51873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54BCE8AD"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6E3708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046F29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74460981" w14:textId="77777777" w:rsidTr="004C62F2">
        <w:trPr>
          <w:trHeight w:val="540"/>
        </w:trPr>
        <w:tc>
          <w:tcPr>
            <w:tcW w:w="1883" w:type="dxa"/>
            <w:tcBorders>
              <w:left w:val="single" w:sz="12" w:space="0" w:color="auto"/>
              <w:right w:val="single" w:sz="12" w:space="0" w:color="auto"/>
            </w:tcBorders>
            <w:vAlign w:val="center"/>
          </w:tcPr>
          <w:p w14:paraId="437643A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判断力・決断力</w:t>
            </w:r>
          </w:p>
        </w:tc>
        <w:tc>
          <w:tcPr>
            <w:tcW w:w="1261" w:type="dxa"/>
            <w:tcBorders>
              <w:left w:val="single" w:sz="12" w:space="0" w:color="auto"/>
            </w:tcBorders>
            <w:vAlign w:val="center"/>
          </w:tcPr>
          <w:p w14:paraId="2B0F03E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A15E71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4F81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462E8A5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27ED45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6A4330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859CCB4" w14:textId="77777777" w:rsidTr="004C62F2">
        <w:trPr>
          <w:trHeight w:val="540"/>
        </w:trPr>
        <w:tc>
          <w:tcPr>
            <w:tcW w:w="1883" w:type="dxa"/>
            <w:tcBorders>
              <w:left w:val="single" w:sz="12" w:space="0" w:color="auto"/>
              <w:right w:val="single" w:sz="12" w:space="0" w:color="auto"/>
            </w:tcBorders>
            <w:vAlign w:val="center"/>
          </w:tcPr>
          <w:p w14:paraId="3DE77DAB"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3"/>
              </w:rPr>
              <w:t>研究心・改善意</w:t>
            </w:r>
            <w:r w:rsidRPr="00B100B2">
              <w:rPr>
                <w:rFonts w:ascii="メイリオ" w:eastAsia="メイリオ" w:hAnsi="メイリオ" w:cs="メイリオ" w:hint="eastAsia"/>
                <w:spacing w:val="1"/>
                <w:w w:val="99"/>
                <w:kern w:val="0"/>
                <w:fitText w:val="1666" w:id="302842633"/>
              </w:rPr>
              <w:t>欲</w:t>
            </w:r>
          </w:p>
        </w:tc>
        <w:tc>
          <w:tcPr>
            <w:tcW w:w="1261" w:type="dxa"/>
            <w:tcBorders>
              <w:left w:val="single" w:sz="12" w:space="0" w:color="auto"/>
            </w:tcBorders>
            <w:vAlign w:val="center"/>
          </w:tcPr>
          <w:p w14:paraId="74CCE0DC"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72DB4CA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218C93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BECD48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7A2B8D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389A73D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6D3DD064" w14:textId="77777777" w:rsidTr="004C62F2">
        <w:trPr>
          <w:trHeight w:val="540"/>
        </w:trPr>
        <w:tc>
          <w:tcPr>
            <w:tcW w:w="1883" w:type="dxa"/>
            <w:tcBorders>
              <w:left w:val="single" w:sz="12" w:space="0" w:color="auto"/>
              <w:right w:val="single" w:sz="12" w:space="0" w:color="auto"/>
            </w:tcBorders>
            <w:vAlign w:val="center"/>
          </w:tcPr>
          <w:p w14:paraId="480EDC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説得力</w:t>
            </w:r>
          </w:p>
        </w:tc>
        <w:tc>
          <w:tcPr>
            <w:tcW w:w="1261" w:type="dxa"/>
            <w:tcBorders>
              <w:left w:val="single" w:sz="12" w:space="0" w:color="auto"/>
            </w:tcBorders>
            <w:vAlign w:val="center"/>
          </w:tcPr>
          <w:p w14:paraId="7D30BC4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1B4F26C"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25C4FD44"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134DFFD"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3481AEE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E206E8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34482F9E" w14:textId="77777777" w:rsidTr="004C62F2">
        <w:trPr>
          <w:trHeight w:val="540"/>
        </w:trPr>
        <w:tc>
          <w:tcPr>
            <w:tcW w:w="1883" w:type="dxa"/>
            <w:tcBorders>
              <w:left w:val="single" w:sz="12" w:space="0" w:color="auto"/>
              <w:right w:val="single" w:sz="12" w:space="0" w:color="auto"/>
            </w:tcBorders>
            <w:vAlign w:val="center"/>
          </w:tcPr>
          <w:p w14:paraId="77707C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統率力・指導力</w:t>
            </w:r>
          </w:p>
        </w:tc>
        <w:tc>
          <w:tcPr>
            <w:tcW w:w="1261" w:type="dxa"/>
            <w:tcBorders>
              <w:left w:val="single" w:sz="12" w:space="0" w:color="auto"/>
            </w:tcBorders>
            <w:vAlign w:val="center"/>
          </w:tcPr>
          <w:p w14:paraId="31762A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D38225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0D8A59D9"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0FA57F13"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5B08B9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8D23BAC" w14:textId="77777777" w:rsidR="00EF20E9" w:rsidRPr="00895FCA" w:rsidRDefault="00EF20E9" w:rsidP="00876A6E">
            <w:pPr>
              <w:jc w:val="center"/>
              <w:rPr>
                <w:rFonts w:ascii="メイリオ" w:eastAsia="メイリオ" w:hAnsi="メイリオ" w:cs="メイリオ"/>
              </w:rPr>
            </w:pPr>
          </w:p>
        </w:tc>
      </w:tr>
      <w:tr w:rsidR="00EF20E9" w14:paraId="17ABAC56" w14:textId="77777777" w:rsidTr="004C62F2">
        <w:trPr>
          <w:trHeight w:val="540"/>
        </w:trPr>
        <w:tc>
          <w:tcPr>
            <w:tcW w:w="1883" w:type="dxa"/>
            <w:tcBorders>
              <w:left w:val="single" w:sz="12" w:space="0" w:color="auto"/>
              <w:right w:val="single" w:sz="12" w:space="0" w:color="auto"/>
            </w:tcBorders>
            <w:vAlign w:val="center"/>
          </w:tcPr>
          <w:p w14:paraId="50579D3C"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4"/>
              </w:rPr>
              <w:t>注意力・安全観</w:t>
            </w:r>
            <w:r w:rsidRPr="00B100B2">
              <w:rPr>
                <w:rFonts w:ascii="メイリオ" w:eastAsia="メイリオ" w:hAnsi="メイリオ" w:cs="メイリオ" w:hint="eastAsia"/>
                <w:spacing w:val="1"/>
                <w:w w:val="99"/>
                <w:kern w:val="0"/>
                <w:fitText w:val="1666" w:id="302842634"/>
              </w:rPr>
              <w:t>念</w:t>
            </w:r>
          </w:p>
        </w:tc>
        <w:tc>
          <w:tcPr>
            <w:tcW w:w="1261" w:type="dxa"/>
            <w:tcBorders>
              <w:left w:val="single" w:sz="12" w:space="0" w:color="auto"/>
            </w:tcBorders>
            <w:vAlign w:val="center"/>
          </w:tcPr>
          <w:p w14:paraId="4C37E2A9"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16FF3B66"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58966EE7"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E296C4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62AFFBC" w14:textId="77777777" w:rsidR="00EF20E9" w:rsidRPr="00895FCA" w:rsidRDefault="00EF20E9" w:rsidP="00876A6E">
            <w:pPr>
              <w:jc w:val="center"/>
              <w:rPr>
                <w:rFonts w:ascii="メイリオ" w:eastAsia="メイリオ" w:hAnsi="メイリオ" w:cs="メイリオ"/>
              </w:rPr>
            </w:pPr>
          </w:p>
        </w:tc>
        <w:tc>
          <w:tcPr>
            <w:tcW w:w="1263" w:type="dxa"/>
            <w:tcBorders>
              <w:right w:val="single" w:sz="12" w:space="0" w:color="auto"/>
            </w:tcBorders>
            <w:vAlign w:val="center"/>
          </w:tcPr>
          <w:p w14:paraId="2AA1AE62" w14:textId="77777777" w:rsidR="00EF20E9" w:rsidRPr="00895FCA" w:rsidRDefault="00EF20E9" w:rsidP="00876A6E">
            <w:pPr>
              <w:jc w:val="center"/>
              <w:rPr>
                <w:rFonts w:ascii="メイリオ" w:eastAsia="メイリオ" w:hAnsi="メイリオ" w:cs="メイリオ"/>
              </w:rPr>
            </w:pPr>
          </w:p>
        </w:tc>
      </w:tr>
      <w:tr w:rsidR="00EF20E9" w14:paraId="33559C1F" w14:textId="77777777" w:rsidTr="004C62F2">
        <w:trPr>
          <w:trHeight w:val="540"/>
        </w:trPr>
        <w:tc>
          <w:tcPr>
            <w:tcW w:w="1883" w:type="dxa"/>
            <w:tcBorders>
              <w:left w:val="single" w:sz="12" w:space="0" w:color="auto"/>
              <w:right w:val="single" w:sz="12" w:space="0" w:color="auto"/>
            </w:tcBorders>
            <w:vAlign w:val="center"/>
          </w:tcPr>
          <w:p w14:paraId="2FFF24B4"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5"/>
              </w:rPr>
              <w:t>子ども等との関</w:t>
            </w:r>
            <w:r w:rsidRPr="00B100B2">
              <w:rPr>
                <w:rFonts w:ascii="メイリオ" w:eastAsia="メイリオ" w:hAnsi="メイリオ" w:cs="メイリオ" w:hint="eastAsia"/>
                <w:spacing w:val="1"/>
                <w:w w:val="99"/>
                <w:kern w:val="0"/>
                <w:fitText w:val="1666" w:id="302842635"/>
              </w:rPr>
              <w:t>係</w:t>
            </w:r>
          </w:p>
        </w:tc>
        <w:tc>
          <w:tcPr>
            <w:tcW w:w="1261" w:type="dxa"/>
            <w:tcBorders>
              <w:left w:val="single" w:sz="12" w:space="0" w:color="auto"/>
            </w:tcBorders>
            <w:vAlign w:val="center"/>
          </w:tcPr>
          <w:p w14:paraId="6A2FCF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47375D1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1FB89D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9E487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6F2E22E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7FD81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7B319E2" w14:textId="77777777" w:rsidTr="004C62F2">
        <w:trPr>
          <w:trHeight w:val="540"/>
        </w:trPr>
        <w:tc>
          <w:tcPr>
            <w:tcW w:w="1883" w:type="dxa"/>
            <w:tcBorders>
              <w:left w:val="single" w:sz="12" w:space="0" w:color="auto"/>
              <w:right w:val="single" w:sz="12" w:space="0" w:color="auto"/>
            </w:tcBorders>
            <w:vAlign w:val="center"/>
          </w:tcPr>
          <w:p w14:paraId="7653197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積極性</w:t>
            </w:r>
          </w:p>
        </w:tc>
        <w:tc>
          <w:tcPr>
            <w:tcW w:w="1261" w:type="dxa"/>
            <w:tcBorders>
              <w:left w:val="single" w:sz="12" w:space="0" w:color="auto"/>
            </w:tcBorders>
            <w:vAlign w:val="center"/>
          </w:tcPr>
          <w:p w14:paraId="6D05D48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3B6620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56DCA36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9758AF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D61432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75A21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2AEFC2F" w14:textId="77777777" w:rsidTr="004C62F2">
        <w:trPr>
          <w:trHeight w:val="540"/>
        </w:trPr>
        <w:tc>
          <w:tcPr>
            <w:tcW w:w="1883" w:type="dxa"/>
            <w:tcBorders>
              <w:left w:val="single" w:sz="12" w:space="0" w:color="auto"/>
              <w:right w:val="single" w:sz="12" w:space="0" w:color="auto"/>
            </w:tcBorders>
            <w:vAlign w:val="center"/>
          </w:tcPr>
          <w:p w14:paraId="0CF4E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責任感</w:t>
            </w:r>
          </w:p>
        </w:tc>
        <w:tc>
          <w:tcPr>
            <w:tcW w:w="1261" w:type="dxa"/>
            <w:tcBorders>
              <w:left w:val="single" w:sz="12" w:space="0" w:color="auto"/>
            </w:tcBorders>
            <w:vAlign w:val="center"/>
          </w:tcPr>
          <w:p w14:paraId="2952699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9A9EEA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735F906"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C9F526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7289FC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C8703F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57DE7D1" w14:textId="77777777" w:rsidTr="004C62F2">
        <w:trPr>
          <w:trHeight w:val="540"/>
        </w:trPr>
        <w:tc>
          <w:tcPr>
            <w:tcW w:w="1883" w:type="dxa"/>
            <w:tcBorders>
              <w:left w:val="single" w:sz="12" w:space="0" w:color="auto"/>
              <w:right w:val="single" w:sz="12" w:space="0" w:color="auto"/>
            </w:tcBorders>
            <w:vAlign w:val="center"/>
          </w:tcPr>
          <w:p w14:paraId="4E0D63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協調性</w:t>
            </w:r>
          </w:p>
        </w:tc>
        <w:tc>
          <w:tcPr>
            <w:tcW w:w="1261" w:type="dxa"/>
            <w:tcBorders>
              <w:left w:val="single" w:sz="12" w:space="0" w:color="auto"/>
            </w:tcBorders>
            <w:vAlign w:val="center"/>
          </w:tcPr>
          <w:p w14:paraId="72AC29F5"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51D282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13DCDBC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AE7153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E24B45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128637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2E06E59F" w14:textId="77777777" w:rsidTr="004C62F2">
        <w:trPr>
          <w:trHeight w:val="540"/>
        </w:trPr>
        <w:tc>
          <w:tcPr>
            <w:tcW w:w="1883" w:type="dxa"/>
            <w:tcBorders>
              <w:left w:val="single" w:sz="12" w:space="0" w:color="auto"/>
              <w:bottom w:val="single" w:sz="12" w:space="0" w:color="auto"/>
              <w:right w:val="single" w:sz="12" w:space="0" w:color="auto"/>
            </w:tcBorders>
            <w:vAlign w:val="center"/>
          </w:tcPr>
          <w:p w14:paraId="1A32E6E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特記事項</w:t>
            </w:r>
          </w:p>
        </w:tc>
        <w:tc>
          <w:tcPr>
            <w:tcW w:w="1261" w:type="dxa"/>
            <w:tcBorders>
              <w:left w:val="single" w:sz="12" w:space="0" w:color="auto"/>
              <w:bottom w:val="single" w:sz="12" w:space="0" w:color="auto"/>
            </w:tcBorders>
            <w:vAlign w:val="center"/>
          </w:tcPr>
          <w:p w14:paraId="2DD0618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E39D0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tcBorders>
              <w:bottom w:val="single" w:sz="12" w:space="0" w:color="auto"/>
            </w:tcBorders>
            <w:vAlign w:val="center"/>
          </w:tcPr>
          <w:p w14:paraId="7B059BD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tcBorders>
            <w:vAlign w:val="center"/>
          </w:tcPr>
          <w:p w14:paraId="21392BE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956F73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right w:val="single" w:sz="12" w:space="0" w:color="auto"/>
            </w:tcBorders>
            <w:vAlign w:val="center"/>
          </w:tcPr>
          <w:p w14:paraId="0857DEB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bl>
    <w:p w14:paraId="59A3DCE0" w14:textId="77777777" w:rsidR="00EF20E9" w:rsidRDefault="00EF20E9" w:rsidP="00EF20E9">
      <w:pPr>
        <w:jc w:val="center"/>
        <w:rPr>
          <w:rFonts w:eastAsia="ＭＳ ゴシック"/>
          <w:sz w:val="32"/>
        </w:rPr>
      </w:pPr>
    </w:p>
    <w:p w14:paraId="7E5D6E97" w14:textId="77777777" w:rsidR="00152E81" w:rsidRDefault="00152E81">
      <w:pPr>
        <w:widowControl/>
        <w:jc w:val="left"/>
        <w:rPr>
          <w:rFonts w:eastAsia="ＭＳ Ｐゴシック"/>
          <w:sz w:val="32"/>
        </w:rPr>
      </w:pPr>
      <w:r>
        <w:rPr>
          <w:rFonts w:eastAsia="ＭＳ Ｐゴシック"/>
          <w:sz w:val="32"/>
        </w:rPr>
        <w:br w:type="page"/>
      </w:r>
    </w:p>
    <w:p w14:paraId="6168824D" w14:textId="77777777" w:rsidR="0073077D" w:rsidRDefault="005C3682" w:rsidP="005C3682">
      <w:pPr>
        <w:spacing w:line="280" w:lineRule="exact"/>
        <w:jc w:val="left"/>
        <w:rPr>
          <w:rFonts w:ascii="ＭＳ ゴシック" w:eastAsia="ＭＳ ゴシック" w:hAnsi="ＭＳ ゴシック"/>
          <w:noProof/>
          <w:sz w:val="22"/>
          <w:szCs w:val="22"/>
          <w:u w:val="single"/>
        </w:rPr>
      </w:pPr>
      <w:r>
        <w:rPr>
          <w:rFonts w:ascii="メイリオ" w:eastAsia="メイリオ" w:hAnsi="メイリオ" w:cs="メイリオ" w:hint="eastAsia"/>
          <w:b/>
          <w:sz w:val="24"/>
        </w:rPr>
        <w:lastRenderedPageBreak/>
        <w:t xml:space="preserve">「授業力」評価票　</w:t>
      </w:r>
      <w:r w:rsidRPr="00ED7E38">
        <w:rPr>
          <w:rFonts w:ascii="メイリオ" w:eastAsia="メイリオ" w:hAnsi="メイリオ" w:cs="メイリオ" w:hint="eastAsia"/>
          <w:b/>
          <w:sz w:val="24"/>
        </w:rPr>
        <w:t>様式</w:t>
      </w:r>
      <w:r w:rsidRPr="00ED7E38">
        <w:rPr>
          <w:rFonts w:ascii="メイリオ" w:eastAsia="メイリオ" w:hAnsi="メイリオ" w:cs="メイリオ" w:hint="eastAsia"/>
          <w:b/>
          <w:sz w:val="20"/>
          <w:szCs w:val="20"/>
        </w:rPr>
        <w:t>（システム実施要領　別表１）</w:t>
      </w:r>
    </w:p>
    <w:p w14:paraId="015BB019" w14:textId="77777777" w:rsidR="0073077D" w:rsidRDefault="0073077D" w:rsidP="005C3682">
      <w:pPr>
        <w:spacing w:line="280" w:lineRule="exact"/>
        <w:ind w:firstLineChars="2877" w:firstLine="5816"/>
        <w:jc w:val="left"/>
        <w:rPr>
          <w:rFonts w:ascii="ＭＳ ゴシック" w:eastAsia="ＭＳ ゴシック" w:hAnsi="ＭＳ ゴシック"/>
          <w:noProof/>
          <w:sz w:val="22"/>
          <w:szCs w:val="22"/>
          <w:u w:val="single"/>
        </w:rPr>
      </w:pPr>
    </w:p>
    <w:p w14:paraId="357F66AE" w14:textId="77777777" w:rsidR="00696FDD" w:rsidRPr="006005FD" w:rsidRDefault="00696FDD" w:rsidP="005C3682">
      <w:pPr>
        <w:spacing w:line="280" w:lineRule="exact"/>
        <w:ind w:firstLineChars="2877" w:firstLine="5816"/>
        <w:jc w:val="left"/>
        <w:rPr>
          <w:rFonts w:ascii="ＭＳ ゴシック" w:eastAsia="ＭＳ ゴシック" w:hAnsi="ＭＳ ゴシック"/>
          <w:noProof/>
          <w:sz w:val="22"/>
          <w:szCs w:val="22"/>
          <w:u w:val="single"/>
          <w:lang w:eastAsia="zh-TW"/>
        </w:rPr>
      </w:pPr>
      <w:r w:rsidRPr="006005FD">
        <w:rPr>
          <w:noProof/>
          <w:sz w:val="22"/>
          <w:szCs w:val="22"/>
        </w:rPr>
        <mc:AlternateContent>
          <mc:Choice Requires="wps">
            <w:drawing>
              <wp:anchor distT="0" distB="0" distL="114300" distR="114300" simplePos="0" relativeHeight="251618304" behindDoc="1" locked="0" layoutInCell="1" allowOverlap="1" wp14:anchorId="764133AC" wp14:editId="2C6EE734">
                <wp:simplePos x="0" y="0"/>
                <wp:positionH relativeFrom="column">
                  <wp:posOffset>-57785</wp:posOffset>
                </wp:positionH>
                <wp:positionV relativeFrom="paragraph">
                  <wp:posOffset>168910</wp:posOffset>
                </wp:positionV>
                <wp:extent cx="1114425" cy="259080"/>
                <wp:effectExtent l="0" t="0" r="9525" b="762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2C12" w14:textId="77777777" w:rsidR="005F34D7" w:rsidRDefault="005F34D7" w:rsidP="00696FDD">
                            <w:pPr>
                              <w:spacing w:line="320" w:lineRule="exact"/>
                              <w:rPr>
                                <w:sz w:val="18"/>
                              </w:rPr>
                            </w:pPr>
                            <w:r>
                              <w:rPr>
                                <w:rFonts w:hint="eastAsia"/>
                                <w:sz w:val="18"/>
                              </w:rPr>
                              <w:t>（　様式６－１　）</w:t>
                            </w:r>
                          </w:p>
                        </w:txbxContent>
                      </wps:txbx>
                      <wps:bodyPr rot="0" vert="horz" wrap="square" lIns="0"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4133AC" id="テキスト ボックス 205" o:spid="_x0000_s1210" type="#_x0000_t202" style="position:absolute;left:0;text-align:left;margin-left:-4.55pt;margin-top:13.3pt;width:87.7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" stroked="f">
                <v:textbox style="mso-fit-shape-to-text:t" inset="0,.7pt,5.85pt,.7pt">
                  <w:txbxContent>
                    <w:p w14:paraId="46812C12" w14:textId="77777777" w:rsidR="005F34D7" w:rsidRDefault="005F34D7" w:rsidP="00696FDD">
                      <w:pPr>
                        <w:spacing w:line="320" w:lineRule="exact"/>
                        <w:rPr>
                          <w:sz w:val="18"/>
                        </w:rPr>
                      </w:pPr>
                      <w:r>
                        <w:rPr>
                          <w:rFonts w:hint="eastAsia"/>
                          <w:sz w:val="18"/>
                        </w:rPr>
                        <w:t>（　様式６－１　）</w:t>
                      </w:r>
                    </w:p>
                  </w:txbxContent>
                </v:textbox>
              </v:shape>
            </w:pict>
          </mc:Fallback>
        </mc:AlternateContent>
      </w:r>
      <w:r w:rsidRPr="006005FD">
        <w:rPr>
          <w:rFonts w:ascii="ＭＳ ゴシック" w:eastAsia="ＭＳ ゴシック" w:hAnsi="ＭＳ ゴシック" w:hint="eastAsia"/>
          <w:noProof/>
          <w:sz w:val="22"/>
          <w:szCs w:val="22"/>
          <w:u w:val="single"/>
          <w:lang w:eastAsia="zh-TW"/>
        </w:rPr>
        <w:t xml:space="preserve">教員氏名　　　　　　　　　　　　　　</w:t>
      </w:r>
    </w:p>
    <w:p w14:paraId="7392F282" w14:textId="77777777" w:rsidR="007D1A79" w:rsidRDefault="007D1A79" w:rsidP="0073077D">
      <w:pPr>
        <w:spacing w:line="80" w:lineRule="exact"/>
        <w:ind w:firstLineChars="3100" w:firstLine="6267"/>
        <w:jc w:val="left"/>
        <w:rPr>
          <w:rFonts w:ascii="ＭＳ ゴシック" w:eastAsia="ＭＳ ゴシック" w:hAnsi="ＭＳ ゴシック"/>
          <w:noProof/>
          <w:sz w:val="22"/>
          <w:szCs w:val="22"/>
          <w:u w:val="single"/>
          <w:lang w:eastAsia="zh-TW"/>
        </w:rPr>
      </w:pPr>
    </w:p>
    <w:p w14:paraId="676E4D99" w14:textId="77777777" w:rsidR="00EF3073" w:rsidRDefault="00696FDD" w:rsidP="005C3682">
      <w:pPr>
        <w:spacing w:line="280" w:lineRule="exact"/>
        <w:ind w:firstLineChars="2877" w:firstLine="5816"/>
        <w:jc w:val="left"/>
        <w:rPr>
          <w:rFonts w:ascii="ＭＳ ゴシック" w:eastAsia="ＭＳ ゴシック" w:hAnsi="ＭＳ ゴシック"/>
          <w:noProof/>
          <w:sz w:val="24"/>
          <w:u w:val="single"/>
          <w:lang w:eastAsia="zh-TW"/>
        </w:rPr>
      </w:pPr>
      <w:r w:rsidRPr="006005FD">
        <w:rPr>
          <w:rFonts w:ascii="ＭＳ ゴシック" w:eastAsia="ＭＳ ゴシック" w:hAnsi="ＭＳ ゴシック" w:hint="eastAsia"/>
          <w:noProof/>
          <w:sz w:val="22"/>
          <w:szCs w:val="22"/>
          <w:u w:val="single"/>
          <w:lang w:eastAsia="zh-TW"/>
        </w:rPr>
        <w:t>評価者氏名</w:t>
      </w:r>
      <w:r w:rsidRPr="00696FDD">
        <w:rPr>
          <w:rFonts w:ascii="ＭＳ ゴシック" w:eastAsia="ＭＳ ゴシック" w:hAnsi="ＭＳ ゴシック" w:hint="eastAsia"/>
          <w:noProof/>
          <w:sz w:val="24"/>
          <w:u w:val="single"/>
          <w:lang w:eastAsia="zh-TW"/>
        </w:rPr>
        <w:t xml:space="preserve">　　　　　　　　　　　　</w:t>
      </w:r>
    </w:p>
    <w:p w14:paraId="0DA3E7D6" w14:textId="77777777" w:rsidR="00EF3073" w:rsidRDefault="00EF3073" w:rsidP="00EF3073">
      <w:pPr>
        <w:spacing w:line="280" w:lineRule="exact"/>
        <w:jc w:val="center"/>
        <w:rPr>
          <w:rFonts w:ascii="ＭＳ ゴシック" w:eastAsia="ＭＳ ゴシック" w:hAnsi="ＭＳ ゴシック"/>
          <w:noProof/>
          <w:sz w:val="22"/>
          <w:szCs w:val="22"/>
          <w:lang w:eastAsia="zh-TW"/>
        </w:rPr>
      </w:pPr>
    </w:p>
    <w:p w14:paraId="6401BCE1" w14:textId="77777777" w:rsidR="00696FDD" w:rsidRPr="00EF3073" w:rsidRDefault="00696FDD" w:rsidP="0073077D">
      <w:pPr>
        <w:spacing w:line="280" w:lineRule="exact"/>
        <w:ind w:firstLineChars="2000" w:firstLine="4443"/>
        <w:jc w:val="left"/>
        <w:rPr>
          <w:rFonts w:ascii="ＭＳ ゴシック" w:eastAsia="ＭＳ ゴシック" w:hAnsi="ＭＳ ゴシック"/>
          <w:noProof/>
          <w:sz w:val="24"/>
          <w:u w:val="single"/>
        </w:rPr>
      </w:pPr>
      <w:r w:rsidRPr="0073077D">
        <w:rPr>
          <w:rFonts w:ascii="ＭＳ ゴシック" w:eastAsia="ＭＳ ゴシック" w:hAnsi="ＭＳ ゴシック" w:hint="eastAsia"/>
          <w:noProof/>
          <w:sz w:val="24"/>
          <w:szCs w:val="22"/>
        </w:rPr>
        <w:t>「授業力」評価票</w:t>
      </w:r>
    </w:p>
    <w:p w14:paraId="31B7F029" w14:textId="77777777" w:rsidR="007D1A79" w:rsidRDefault="007D1A79" w:rsidP="005C3682">
      <w:pPr>
        <w:spacing w:line="240" w:lineRule="exact"/>
        <w:jc w:val="left"/>
        <w:rPr>
          <w:rFonts w:ascii="ＭＳ ゴシック" w:eastAsia="ＭＳ ゴシック" w:hAnsi="ＭＳ ゴシック"/>
          <w:noProof/>
          <w:szCs w:val="21"/>
        </w:rPr>
      </w:pPr>
    </w:p>
    <w:p w14:paraId="7885285D" w14:textId="77777777" w:rsidR="00696FDD" w:rsidRDefault="00696FDD" w:rsidP="005C3682">
      <w:pPr>
        <w:spacing w:line="240" w:lineRule="exact"/>
        <w:jc w:val="left"/>
        <w:rPr>
          <w:rFonts w:ascii="ＭＳ ゴシック" w:eastAsia="ＭＳ ゴシック" w:hAnsi="ＭＳ ゴシック"/>
          <w:noProof/>
          <w:szCs w:val="21"/>
        </w:rPr>
      </w:pPr>
      <w:r w:rsidRPr="00696FDD">
        <w:rPr>
          <w:rFonts w:ascii="ＭＳ ゴシック" w:eastAsia="ＭＳ ゴシック" w:hAnsi="ＭＳ ゴシック" w:hint="eastAsia"/>
          <w:noProof/>
          <w:szCs w:val="21"/>
        </w:rPr>
        <w:t>１　生徒又は保護者による評価</w:t>
      </w:r>
    </w:p>
    <w:p w14:paraId="276A5EF7" w14:textId="77777777" w:rsidR="007D1A79" w:rsidRPr="00696FDD" w:rsidRDefault="007D1A79" w:rsidP="005C3682">
      <w:pPr>
        <w:spacing w:line="240" w:lineRule="exact"/>
        <w:jc w:val="left"/>
        <w:rPr>
          <w:rFonts w:ascii="ＭＳ ゴシック" w:eastAsia="ＭＳ ゴシック" w:hAnsi="ＭＳ ゴシック"/>
          <w:noProof/>
          <w:szCs w:val="21"/>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02"/>
        <w:gridCol w:w="3638"/>
      </w:tblGrid>
      <w:tr w:rsidR="00696FDD" w:rsidRPr="00696FDD" w14:paraId="381A6248" w14:textId="77777777" w:rsidTr="005C3682">
        <w:trPr>
          <w:trHeight w:val="256"/>
        </w:trPr>
        <w:tc>
          <w:tcPr>
            <w:tcW w:w="2693" w:type="dxa"/>
            <w:tcBorders>
              <w:top w:val="single" w:sz="12" w:space="0" w:color="auto"/>
              <w:left w:val="single" w:sz="12" w:space="0" w:color="auto"/>
              <w:bottom w:val="single" w:sz="12" w:space="0" w:color="auto"/>
            </w:tcBorders>
            <w:shd w:val="clear" w:color="auto" w:fill="FFFFFF" w:themeFill="background1"/>
          </w:tcPr>
          <w:p w14:paraId="36C9E1DA"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授業アンケート等</w:t>
            </w:r>
          </w:p>
        </w:tc>
        <w:tc>
          <w:tcPr>
            <w:tcW w:w="3402" w:type="dxa"/>
            <w:tcBorders>
              <w:top w:val="single" w:sz="12" w:space="0" w:color="auto"/>
              <w:bottom w:val="single" w:sz="12" w:space="0" w:color="auto"/>
              <w:right w:val="single" w:sz="4" w:space="0" w:color="auto"/>
            </w:tcBorders>
            <w:shd w:val="clear" w:color="auto" w:fill="FFFFFF" w:themeFill="background1"/>
          </w:tcPr>
          <w:p w14:paraId="79EA43E8" w14:textId="77777777" w:rsidR="00696FDD" w:rsidRPr="00696FDD" w:rsidRDefault="00696FDD" w:rsidP="005C3682">
            <w:pPr>
              <w:spacing w:line="320" w:lineRule="exact"/>
              <w:ind w:leftChars="-11" w:left="-21"/>
              <w:jc w:val="center"/>
              <w:rPr>
                <w:rFonts w:hAnsi="HG丸ｺﾞｼｯｸM-PRO"/>
                <w:noProof/>
              </w:rPr>
            </w:pPr>
            <w:r w:rsidRPr="00696FDD">
              <w:rPr>
                <w:rFonts w:hAnsi="HG丸ｺﾞｼｯｸM-PRO" w:hint="eastAsia"/>
                <w:noProof/>
              </w:rPr>
              <w:t>授業アンケート結果</w:t>
            </w:r>
          </w:p>
        </w:tc>
        <w:tc>
          <w:tcPr>
            <w:tcW w:w="3638" w:type="dxa"/>
            <w:tcBorders>
              <w:top w:val="single" w:sz="12" w:space="0" w:color="auto"/>
              <w:left w:val="single" w:sz="4" w:space="0" w:color="auto"/>
              <w:bottom w:val="single" w:sz="12" w:space="0" w:color="auto"/>
              <w:right w:val="single" w:sz="12" w:space="0" w:color="auto"/>
            </w:tcBorders>
            <w:shd w:val="clear" w:color="auto" w:fill="FFFFFF" w:themeFill="background1"/>
          </w:tcPr>
          <w:p w14:paraId="2B3C01B6"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特記事項</w:t>
            </w:r>
          </w:p>
        </w:tc>
      </w:tr>
      <w:tr w:rsidR="00696FDD" w:rsidRPr="00696FDD" w14:paraId="76654F9E" w14:textId="77777777" w:rsidTr="005C3682">
        <w:trPr>
          <w:trHeight w:val="767"/>
        </w:trPr>
        <w:tc>
          <w:tcPr>
            <w:tcW w:w="2693" w:type="dxa"/>
            <w:tcBorders>
              <w:top w:val="single" w:sz="12" w:space="0" w:color="auto"/>
              <w:left w:val="single" w:sz="12" w:space="0" w:color="auto"/>
            </w:tcBorders>
            <w:shd w:val="clear" w:color="auto" w:fill="FFFFFF"/>
            <w:vAlign w:val="center"/>
          </w:tcPr>
          <w:p w14:paraId="673942B7"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AC1492A" w14:textId="77777777" w:rsidR="00696FDD" w:rsidRPr="00696FDD" w:rsidRDefault="00696FDD" w:rsidP="005C3682">
            <w:pPr>
              <w:spacing w:line="260" w:lineRule="exact"/>
              <w:jc w:val="left"/>
              <w:rPr>
                <w:rFonts w:hAnsi="HG丸ｺﾞｼｯｸM-PRO"/>
                <w:noProof/>
              </w:rPr>
            </w:pPr>
            <w:r w:rsidRPr="00696FDD">
              <w:rPr>
                <w:rFonts w:hAnsi="HG丸ｺﾞｼｯｸM-PRO" w:hint="eastAsia"/>
                <w:noProof/>
              </w:rPr>
              <w:t>（第１回アンケート）</w:t>
            </w:r>
          </w:p>
        </w:tc>
        <w:tc>
          <w:tcPr>
            <w:tcW w:w="3402" w:type="dxa"/>
            <w:tcBorders>
              <w:top w:val="single" w:sz="12" w:space="0" w:color="auto"/>
              <w:right w:val="single" w:sz="4" w:space="0" w:color="auto"/>
            </w:tcBorders>
            <w:shd w:val="clear" w:color="auto" w:fill="FFFFFF"/>
          </w:tcPr>
          <w:p w14:paraId="04208C3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6FAF665A"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36F68521"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top w:val="single" w:sz="12" w:space="0" w:color="auto"/>
              <w:left w:val="single" w:sz="4" w:space="0" w:color="auto"/>
              <w:right w:val="single" w:sz="12" w:space="0" w:color="auto"/>
            </w:tcBorders>
            <w:shd w:val="clear" w:color="auto" w:fill="FFFFFF"/>
          </w:tcPr>
          <w:p w14:paraId="2A5E1556" w14:textId="77777777" w:rsidR="00696FDD" w:rsidRPr="00696FDD" w:rsidRDefault="00696FDD" w:rsidP="005C3682">
            <w:pPr>
              <w:spacing w:line="320" w:lineRule="exact"/>
              <w:rPr>
                <w:rFonts w:hAnsi="HG丸ｺﾞｼｯｸM-PRO"/>
                <w:noProof/>
              </w:rPr>
            </w:pPr>
          </w:p>
        </w:tc>
      </w:tr>
      <w:tr w:rsidR="00696FDD" w:rsidRPr="00696FDD" w14:paraId="715E44E0" w14:textId="77777777" w:rsidTr="005C3682">
        <w:trPr>
          <w:trHeight w:val="782"/>
        </w:trPr>
        <w:tc>
          <w:tcPr>
            <w:tcW w:w="2693" w:type="dxa"/>
            <w:tcBorders>
              <w:left w:val="single" w:sz="12" w:space="0" w:color="auto"/>
              <w:bottom w:val="single" w:sz="12" w:space="0" w:color="auto"/>
            </w:tcBorders>
            <w:shd w:val="clear" w:color="auto" w:fill="FFFFFF"/>
            <w:vAlign w:val="center"/>
          </w:tcPr>
          <w:p w14:paraId="27AC5643"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976178B" w14:textId="77777777" w:rsidR="00696FDD" w:rsidRPr="00696FDD" w:rsidRDefault="00696FDD" w:rsidP="005C3682">
            <w:pPr>
              <w:spacing w:line="260" w:lineRule="exact"/>
              <w:jc w:val="left"/>
              <w:rPr>
                <w:rFonts w:hAnsi="HG丸ｺﾞｼｯｸM-PRO"/>
              </w:rPr>
            </w:pPr>
            <w:r w:rsidRPr="00696FDD">
              <w:rPr>
                <w:rFonts w:hAnsi="HG丸ｺﾞｼｯｸM-PRO" w:hint="eastAsia"/>
                <w:noProof/>
              </w:rPr>
              <w:t>（第２回アンケート）</w:t>
            </w:r>
          </w:p>
        </w:tc>
        <w:tc>
          <w:tcPr>
            <w:tcW w:w="3402" w:type="dxa"/>
            <w:tcBorders>
              <w:bottom w:val="single" w:sz="12" w:space="0" w:color="auto"/>
              <w:right w:val="single" w:sz="4" w:space="0" w:color="auto"/>
            </w:tcBorders>
            <w:shd w:val="clear" w:color="auto" w:fill="FFFFFF"/>
          </w:tcPr>
          <w:p w14:paraId="6271E2BF"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46149C8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1FC559B5"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left w:val="single" w:sz="4" w:space="0" w:color="auto"/>
              <w:bottom w:val="single" w:sz="12" w:space="0" w:color="auto"/>
              <w:right w:val="single" w:sz="12" w:space="0" w:color="auto"/>
            </w:tcBorders>
            <w:shd w:val="clear" w:color="auto" w:fill="FFFFFF"/>
          </w:tcPr>
          <w:p w14:paraId="710F41DA" w14:textId="77777777" w:rsidR="00696FDD" w:rsidRPr="00696FDD" w:rsidRDefault="00696FDD" w:rsidP="005C3682">
            <w:pPr>
              <w:spacing w:line="320" w:lineRule="exact"/>
              <w:rPr>
                <w:rFonts w:hAnsi="HG丸ｺﾞｼｯｸM-PRO"/>
                <w:noProof/>
              </w:rPr>
            </w:pPr>
          </w:p>
        </w:tc>
      </w:tr>
    </w:tbl>
    <w:p w14:paraId="488528CE" w14:textId="77777777" w:rsidR="00696FDD" w:rsidRPr="00696FDD" w:rsidRDefault="00696FDD" w:rsidP="005C3682">
      <w:pPr>
        <w:spacing w:line="100" w:lineRule="exact"/>
        <w:rPr>
          <w:rFonts w:ascii="ＭＳ ゴシック" w:eastAsia="ＭＳ ゴシック" w:hAnsi="ＭＳ ゴシック"/>
          <w:noProof/>
        </w:rPr>
      </w:pPr>
    </w:p>
    <w:p w14:paraId="377B422D" w14:textId="77777777" w:rsidR="007D1A79" w:rsidRDefault="007D1A79" w:rsidP="005C3682">
      <w:pPr>
        <w:rPr>
          <w:rFonts w:ascii="ＭＳ ゴシック" w:eastAsia="ＭＳ ゴシック" w:hAnsi="ＭＳ ゴシック"/>
        </w:rPr>
      </w:pPr>
    </w:p>
    <w:p w14:paraId="0EA67BF0" w14:textId="77777777" w:rsidR="00696FDD" w:rsidRDefault="00696FDD" w:rsidP="005C3682">
      <w:pPr>
        <w:rPr>
          <w:rFonts w:ascii="ＭＳ ゴシック" w:eastAsia="ＭＳ ゴシック" w:hAnsi="ＭＳ ゴシック"/>
        </w:rPr>
      </w:pPr>
      <w:r w:rsidRPr="00696FDD">
        <w:rPr>
          <w:rFonts w:ascii="ＭＳ ゴシック" w:eastAsia="ＭＳ ゴシック" w:hAnsi="ＭＳ ゴシック" w:hint="eastAsia"/>
        </w:rPr>
        <w:t>２　「授業力」評価</w:t>
      </w:r>
    </w:p>
    <w:p w14:paraId="23ED5385" w14:textId="77777777" w:rsidR="007D1A79" w:rsidRPr="00696FDD" w:rsidRDefault="007D1A79" w:rsidP="005C3682">
      <w:pPr>
        <w:rPr>
          <w:rFonts w:ascii="ＭＳ ゴシック" w:eastAsia="ＭＳ ゴシック" w:hAnsi="ＭＳ ゴシック"/>
        </w:rPr>
      </w:pPr>
    </w:p>
    <w:p w14:paraId="62A9EB08" w14:textId="77777777" w:rsidR="00696FDD" w:rsidRPr="00696FDD" w:rsidRDefault="005C3682" w:rsidP="005C3682">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17280" behindDoc="0" locked="0" layoutInCell="1" allowOverlap="1" wp14:anchorId="3E48FB00" wp14:editId="35A892F4">
                <wp:simplePos x="0" y="0"/>
                <wp:positionH relativeFrom="column">
                  <wp:posOffset>-72390</wp:posOffset>
                </wp:positionH>
                <wp:positionV relativeFrom="paragraph">
                  <wp:posOffset>2540</wp:posOffset>
                </wp:positionV>
                <wp:extent cx="6315075" cy="3177143"/>
                <wp:effectExtent l="19050" t="19050" r="28575" b="23495"/>
                <wp:wrapNone/>
                <wp:docPr id="180" name="グループ化 180"/>
                <wp:cNvGraphicFramePr/>
                <a:graphic xmlns:a="http://schemas.openxmlformats.org/drawingml/2006/main">
                  <a:graphicData uri="http://schemas.microsoft.com/office/word/2010/wordprocessingGroup">
                    <wpg:wgp>
                      <wpg:cNvGrpSpPr/>
                      <wpg:grpSpPr>
                        <a:xfrm>
                          <a:off x="0" y="0"/>
                          <a:ext cx="6315075" cy="3177143"/>
                          <a:chOff x="0" y="0"/>
                          <a:chExt cx="6315075" cy="3177143"/>
                        </a:xfrm>
                      </wpg:grpSpPr>
                      <wps:wsp>
                        <wps:cNvPr id="206" name="正方形/長方形 206"/>
                        <wps:cNvSpPr>
                          <a:spLocks/>
                        </wps:cNvSpPr>
                        <wps:spPr>
                          <a:xfrm>
                            <a:off x="0" y="0"/>
                            <a:ext cx="6315075" cy="2857500"/>
                          </a:xfrm>
                          <a:prstGeom prst="rect">
                            <a:avLst/>
                          </a:prstGeom>
                          <a:solidFill>
                            <a:sysClr val="window" lastClr="FFFFFF"/>
                          </a:solidFill>
                          <a:ln w="31750" cap="flat" cmpd="sng" algn="ctr">
                            <a:solidFill>
                              <a:sysClr val="windowText" lastClr="000000"/>
                            </a:solidFill>
                            <a:prstDash val="solid"/>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正方形/長方形 209"/>
                        <wps:cNvSpPr>
                          <a:spLocks noChangeArrowheads="1"/>
                        </wps:cNvSpPr>
                        <wps:spPr bwMode="auto">
                          <a:xfrm>
                            <a:off x="114300" y="2352675"/>
                            <a:ext cx="6134100" cy="438150"/>
                          </a:xfrm>
                          <a:prstGeom prst="rect">
                            <a:avLst/>
                          </a:prstGeom>
                          <a:solidFill>
                            <a:srgbClr val="FFFFFF"/>
                          </a:solidFill>
                          <a:ln w="9525">
                            <a:solidFill>
                              <a:srgbClr val="000000"/>
                            </a:solidFill>
                            <a:miter lim="800000"/>
                            <a:headEnd/>
                            <a:tailEnd/>
                          </a:ln>
                        </wps:spPr>
                        <wps:txbx>
                          <w:txbxContent>
                            <w:p w14:paraId="18074CC8" w14:textId="77777777" w:rsidR="005F34D7" w:rsidRPr="004C1191" w:rsidRDefault="005F34D7" w:rsidP="00696FDD">
                              <w:pPr>
                                <w:rPr>
                                  <w:u w:val="single"/>
                                </w:rPr>
                              </w:pPr>
                              <w:r>
                                <w:rPr>
                                  <w:rFonts w:hint="eastAsia"/>
                                </w:rPr>
                                <w:t>所見</w:t>
                              </w:r>
                            </w:p>
                          </w:txbxContent>
                        </wps:txbx>
                        <wps:bodyPr rot="0" vert="horz" wrap="square" lIns="74295" tIns="8890" rIns="74295" bIns="8890" anchor="t" anchorCtr="0" upright="1">
                          <a:noAutofit/>
                        </wps:bodyPr>
                      </wps:wsp>
                      <wps:wsp>
                        <wps:cNvPr id="223" name="正方形/長方形 223"/>
                        <wps:cNvSpPr>
                          <a:spLocks noChangeArrowheads="1"/>
                        </wps:cNvSpPr>
                        <wps:spPr bwMode="auto">
                          <a:xfrm>
                            <a:off x="19050" y="2952750"/>
                            <a:ext cx="6296025" cy="224393"/>
                          </a:xfrm>
                          <a:prstGeom prst="rect">
                            <a:avLst/>
                          </a:prstGeom>
                          <a:solidFill>
                            <a:srgbClr val="FFFFFF"/>
                          </a:solidFill>
                          <a:ln w="25400">
                            <a:solidFill>
                              <a:srgbClr val="000000"/>
                            </a:solidFill>
                            <a:miter lim="800000"/>
                            <a:headEnd/>
                            <a:tailEnd/>
                          </a:ln>
                        </wps:spPr>
                        <wps:txbx>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wps:txbx>
                        <wps:bodyPr rot="0" vert="horz" wrap="square" lIns="74295" tIns="8890" rIns="74295" bIns="8890" anchor="t" anchorCtr="0" upright="1">
                          <a:noAutofit/>
                        </wps:bodyPr>
                      </wps:wsp>
                      <wps:wsp>
                        <wps:cNvPr id="207" name="正方形/長方形 207"/>
                        <wps:cNvSpPr>
                          <a:spLocks/>
                        </wps:cNvSpPr>
                        <wps:spPr>
                          <a:xfrm>
                            <a:off x="5391150" y="676275"/>
                            <a:ext cx="876300" cy="485775"/>
                          </a:xfrm>
                          <a:prstGeom prst="rect">
                            <a:avLst/>
                          </a:prstGeom>
                          <a:solidFill>
                            <a:sysClr val="window" lastClr="FFFFFF"/>
                          </a:solidFill>
                          <a:ln w="25400" cap="flat" cmpd="sng" algn="ctr">
                            <a:solidFill>
                              <a:sysClr val="windowText" lastClr="000000"/>
                            </a:solidFill>
                            <a:prstDash val="solid"/>
                          </a:ln>
                          <a:effectLst/>
                        </wps:spPr>
                        <wps:txb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正方形/長方形 208"/>
                        <wps:cNvSpPr>
                          <a:spLocks/>
                        </wps:cNvSpPr>
                        <wps:spPr>
                          <a:xfrm>
                            <a:off x="5391150" y="1762125"/>
                            <a:ext cx="876300" cy="514350"/>
                          </a:xfrm>
                          <a:prstGeom prst="rect">
                            <a:avLst/>
                          </a:prstGeom>
                          <a:solidFill>
                            <a:sysClr val="window" lastClr="FFFFFF"/>
                          </a:solidFill>
                          <a:ln w="25400" cap="flat" cmpd="sng" algn="ctr">
                            <a:solidFill>
                              <a:sysClr val="windowText" lastClr="000000"/>
                            </a:solidFill>
                            <a:prstDash val="solid"/>
                          </a:ln>
                          <a:effectLst/>
                        </wps:spPr>
                        <wps:txb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8FB00" id="グループ化 180" o:spid="_x0000_s1211" style="position:absolute;left:0;text-align:left;margin-left:-5.7pt;margin-top:.2pt;width:497.25pt;height:250.15pt;z-index:251617280;mso-position-horizontal-relative:text;mso-position-vertical-relative:text" coordsize="63150,3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">
                <v:rect id="正方形/長方形 206" o:spid="_x0000_s1212" style="position:absolute;width:63150;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" fillcolor="window" strokecolor="windowText" strokeweight="2.5pt">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v:textbox>
                </v:rect>
                <v:rect id="正方形/長方形 209" o:spid="_x0000_s1213" style="position:absolute;left:1143;top:23526;width:6134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">
                  <v:textbox inset="5.85pt,.7pt,5.85pt,.7pt">
                    <w:txbxContent>
                      <w:p w14:paraId="18074CC8" w14:textId="77777777" w:rsidR="005F34D7" w:rsidRPr="004C1191" w:rsidRDefault="005F34D7" w:rsidP="00696FDD">
                        <w:pPr>
                          <w:rPr>
                            <w:u w:val="single"/>
                          </w:rPr>
                        </w:pPr>
                        <w:r>
                          <w:rPr>
                            <w:rFonts w:hint="eastAsia"/>
                          </w:rPr>
                          <w:t>所見</w:t>
                        </w:r>
                      </w:p>
                    </w:txbxContent>
                  </v:textbox>
                </v:rect>
                <v:rect id="正方形/長方形 223" o:spid="_x0000_s1214" style="position:absolute;left:190;top:29527;width:629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" strokeweight="2pt">
                  <v:textbox inset="5.85pt,.7pt,5.85pt,.7pt">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v:textbox>
                </v:rect>
                <v:rect id="正方形/長方形 207" o:spid="_x0000_s1215" style="position:absolute;left:53911;top:6762;width:876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" fillcolor="window" strokecolor="windowText" strokeweight="2pt">
                  <v:path arrowok="t"/>
                  <v:textbo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v:textbox>
                </v:rect>
                <v:rect id="正方形/長方形 208" o:spid="_x0000_s1216" style="position:absolute;left:53911;top:17621;width:87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" fillcolor="window" strokecolor="windowText" strokeweight="2pt">
                  <v:path arrowok="t"/>
                  <v:textbo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v:textbox>
                </v:rect>
              </v:group>
            </w:pict>
          </mc:Fallback>
        </mc:AlternateContent>
      </w:r>
    </w:p>
    <w:p w14:paraId="2BAA8A51" w14:textId="77777777" w:rsidR="00696FDD" w:rsidRPr="00696FDD" w:rsidRDefault="00696FDD" w:rsidP="005C3682">
      <w:pPr>
        <w:rPr>
          <w:rFonts w:ascii="ＭＳ ゴシック" w:eastAsia="ＭＳ ゴシック" w:hAnsi="ＭＳ ゴシック"/>
        </w:rPr>
      </w:pPr>
    </w:p>
    <w:p w14:paraId="48891B4B" w14:textId="77777777" w:rsidR="00696FDD" w:rsidRPr="00696FDD" w:rsidRDefault="00696FDD" w:rsidP="005C3682">
      <w:pPr>
        <w:rPr>
          <w:rFonts w:ascii="ＭＳ ゴシック" w:eastAsia="ＭＳ ゴシック" w:hAnsi="ＭＳ ゴシック"/>
        </w:rPr>
      </w:pPr>
    </w:p>
    <w:p w14:paraId="4EE8EC3B" w14:textId="77777777" w:rsidR="00696FDD" w:rsidRPr="00696FDD" w:rsidRDefault="00696FDD" w:rsidP="005C3682">
      <w:pPr>
        <w:rPr>
          <w:rFonts w:ascii="ＭＳ ゴシック" w:eastAsia="ＭＳ ゴシック" w:hAnsi="ＭＳ ゴシック"/>
        </w:rPr>
      </w:pPr>
    </w:p>
    <w:p w14:paraId="58BB610F" w14:textId="77777777" w:rsidR="00696FDD" w:rsidRPr="00696FDD" w:rsidRDefault="00696FDD" w:rsidP="005C3682">
      <w:pPr>
        <w:rPr>
          <w:rFonts w:ascii="ＭＳ ゴシック" w:eastAsia="ＭＳ ゴシック" w:hAnsi="ＭＳ ゴシック"/>
        </w:rPr>
      </w:pPr>
    </w:p>
    <w:p w14:paraId="27875D2F" w14:textId="77777777" w:rsidR="00696FDD" w:rsidRPr="00696FDD" w:rsidRDefault="00696FDD" w:rsidP="005C3682">
      <w:pPr>
        <w:rPr>
          <w:rFonts w:ascii="ＭＳ ゴシック" w:eastAsia="ＭＳ ゴシック" w:hAnsi="ＭＳ ゴシック"/>
        </w:rPr>
      </w:pPr>
    </w:p>
    <w:p w14:paraId="0F0E9AA9" w14:textId="77777777" w:rsidR="00696FDD" w:rsidRPr="00696FDD" w:rsidRDefault="00696FDD" w:rsidP="005C3682">
      <w:pPr>
        <w:rPr>
          <w:rFonts w:ascii="ＭＳ ゴシック" w:eastAsia="ＭＳ ゴシック" w:hAnsi="ＭＳ ゴシック"/>
        </w:rPr>
      </w:pPr>
    </w:p>
    <w:p w14:paraId="3E4FFCEB" w14:textId="77777777" w:rsidR="00696FDD" w:rsidRPr="00696FDD" w:rsidRDefault="00696FDD" w:rsidP="005C3682">
      <w:pPr>
        <w:rPr>
          <w:rFonts w:ascii="ＭＳ ゴシック" w:eastAsia="ＭＳ ゴシック" w:hAnsi="ＭＳ ゴシック"/>
        </w:rPr>
      </w:pPr>
    </w:p>
    <w:p w14:paraId="1DA68DB4" w14:textId="77777777" w:rsidR="00696FDD" w:rsidRPr="00696FDD" w:rsidRDefault="00696FDD" w:rsidP="005C3682">
      <w:pPr>
        <w:rPr>
          <w:rFonts w:ascii="ＭＳ ゴシック" w:eastAsia="ＭＳ ゴシック" w:hAnsi="ＭＳ ゴシック"/>
        </w:rPr>
      </w:pPr>
    </w:p>
    <w:p w14:paraId="1996ED10" w14:textId="77777777" w:rsidR="00696FDD" w:rsidRPr="00696FDD" w:rsidRDefault="00696FDD" w:rsidP="005C3682">
      <w:pPr>
        <w:rPr>
          <w:rFonts w:ascii="ＭＳ ゴシック" w:eastAsia="ＭＳ ゴシック" w:hAnsi="ＭＳ ゴシック"/>
        </w:rPr>
      </w:pPr>
    </w:p>
    <w:p w14:paraId="4E113AE8" w14:textId="77777777" w:rsidR="00696FDD" w:rsidRPr="00696FDD" w:rsidRDefault="00696FDD" w:rsidP="005C3682">
      <w:pPr>
        <w:rPr>
          <w:rFonts w:ascii="ＭＳ ゴシック" w:eastAsia="ＭＳ ゴシック" w:hAnsi="ＭＳ ゴシック"/>
        </w:rPr>
      </w:pPr>
    </w:p>
    <w:p w14:paraId="060DA3B0" w14:textId="77777777" w:rsidR="00696FDD" w:rsidRPr="00696FDD" w:rsidRDefault="00696FDD" w:rsidP="005C3682">
      <w:pPr>
        <w:rPr>
          <w:rFonts w:ascii="ＭＳ ゴシック" w:eastAsia="ＭＳ ゴシック" w:hAnsi="ＭＳ ゴシック"/>
        </w:rPr>
      </w:pPr>
    </w:p>
    <w:p w14:paraId="544D3C67" w14:textId="77777777" w:rsidR="00696FDD" w:rsidRPr="00696FDD" w:rsidRDefault="00696FDD" w:rsidP="005C3682">
      <w:pPr>
        <w:rPr>
          <w:rFonts w:ascii="ＭＳ ゴシック" w:eastAsia="ＭＳ ゴシック" w:hAnsi="ＭＳ ゴシック"/>
        </w:rPr>
      </w:pPr>
    </w:p>
    <w:p w14:paraId="32130E5D" w14:textId="77777777" w:rsidR="00696FDD" w:rsidRPr="00696FDD" w:rsidRDefault="00696FDD" w:rsidP="005C3682">
      <w:pPr>
        <w:rPr>
          <w:rFonts w:ascii="ＭＳ ゴシック" w:eastAsia="ＭＳ ゴシック" w:hAnsi="ＭＳ ゴシック"/>
        </w:rPr>
      </w:pPr>
    </w:p>
    <w:p w14:paraId="201AE28C" w14:textId="77777777" w:rsidR="00696FDD" w:rsidRPr="00696FDD" w:rsidRDefault="00696FDD" w:rsidP="005C3682">
      <w:pPr>
        <w:rPr>
          <w:rFonts w:ascii="ＭＳ ゴシック" w:eastAsia="ＭＳ ゴシック" w:hAnsi="ＭＳ ゴシック"/>
        </w:rPr>
      </w:pPr>
    </w:p>
    <w:p w14:paraId="4271E9C1" w14:textId="77777777" w:rsidR="00696FDD" w:rsidRPr="00696FDD" w:rsidRDefault="00696FDD" w:rsidP="005C3682">
      <w:pPr>
        <w:rPr>
          <w:rFonts w:ascii="ＭＳ ゴシック" w:eastAsia="ＭＳ ゴシック" w:hAnsi="ＭＳ ゴシック"/>
        </w:rPr>
      </w:pPr>
    </w:p>
    <w:p w14:paraId="2721633D" w14:textId="77777777" w:rsidR="00696FDD" w:rsidRPr="00696FDD" w:rsidRDefault="00696FDD" w:rsidP="005C3682">
      <w:pPr>
        <w:rPr>
          <w:rFonts w:ascii="ＭＳ ゴシック" w:eastAsia="ＭＳ ゴシック" w:hAnsi="ＭＳ ゴシック"/>
        </w:rPr>
      </w:pPr>
    </w:p>
    <w:p w14:paraId="46E8D1A2" w14:textId="77777777" w:rsidR="00696FDD" w:rsidRPr="00696FDD" w:rsidRDefault="00696FDD" w:rsidP="005C3682">
      <w:pPr>
        <w:rPr>
          <w:rFonts w:ascii="ＭＳ ゴシック" w:eastAsia="ＭＳ ゴシック" w:hAnsi="ＭＳ ゴシック"/>
        </w:rPr>
      </w:pPr>
    </w:p>
    <w:p w14:paraId="6CBF0FB6" w14:textId="77777777" w:rsidR="009F6E05" w:rsidRDefault="009F6E05" w:rsidP="005C3682">
      <w:pPr>
        <w:widowControl/>
        <w:jc w:val="left"/>
      </w:pPr>
    </w:p>
    <w:p w14:paraId="78CAAD7A" w14:textId="77777777" w:rsidR="00253B2D" w:rsidRDefault="00253B2D" w:rsidP="00C116F2">
      <w:pPr>
        <w:spacing w:line="320" w:lineRule="exact"/>
        <w:ind w:firstLineChars="300" w:firstLine="577"/>
      </w:pPr>
    </w:p>
    <w:p w14:paraId="126E24F9" w14:textId="77777777" w:rsidR="00C116F2" w:rsidRDefault="00C116F2" w:rsidP="00C116F2">
      <w:pPr>
        <w:spacing w:line="320" w:lineRule="exact"/>
        <w:ind w:firstLineChars="300" w:firstLine="577"/>
      </w:pPr>
    </w:p>
    <w:p w14:paraId="268D1D7B" w14:textId="77777777" w:rsidR="00C116F2" w:rsidRDefault="00C116F2" w:rsidP="00C116F2">
      <w:pPr>
        <w:spacing w:line="320" w:lineRule="exact"/>
        <w:ind w:firstLineChars="300" w:firstLine="577"/>
      </w:pPr>
    </w:p>
    <w:p w14:paraId="0EB0B3EE" w14:textId="77777777" w:rsidR="00C116F2" w:rsidRDefault="00C116F2" w:rsidP="00C116F2">
      <w:pPr>
        <w:spacing w:line="320" w:lineRule="exact"/>
        <w:ind w:firstLineChars="300" w:firstLine="577"/>
      </w:pPr>
    </w:p>
    <w:p w14:paraId="2BF36670" w14:textId="77777777" w:rsidR="00C116F2" w:rsidRDefault="00C116F2" w:rsidP="00C116F2">
      <w:pPr>
        <w:spacing w:line="320" w:lineRule="exact"/>
        <w:ind w:firstLineChars="300" w:firstLine="577"/>
      </w:pPr>
    </w:p>
    <w:p w14:paraId="33AD9A46" w14:textId="77777777" w:rsidR="00C116F2" w:rsidRDefault="00C116F2" w:rsidP="00C116F2">
      <w:pPr>
        <w:spacing w:line="320" w:lineRule="exact"/>
        <w:ind w:firstLineChars="300" w:firstLine="577"/>
      </w:pPr>
    </w:p>
    <w:p w14:paraId="26044320" w14:textId="77777777" w:rsidR="00C116F2" w:rsidRDefault="00C116F2" w:rsidP="00C116F2">
      <w:pPr>
        <w:spacing w:line="320" w:lineRule="exact"/>
        <w:ind w:firstLineChars="300" w:firstLine="577"/>
      </w:pPr>
    </w:p>
    <w:p w14:paraId="0C8FF859" w14:textId="77777777" w:rsidR="00C116F2" w:rsidRDefault="00C116F2" w:rsidP="00C116F2">
      <w:pPr>
        <w:spacing w:line="320" w:lineRule="exact"/>
        <w:ind w:firstLineChars="300" w:firstLine="577"/>
      </w:pPr>
    </w:p>
    <w:p w14:paraId="0A371A05" w14:textId="77777777" w:rsidR="00C116F2" w:rsidRDefault="00C116F2" w:rsidP="00C116F2">
      <w:pPr>
        <w:spacing w:line="320" w:lineRule="exact"/>
        <w:ind w:firstLineChars="300" w:firstLine="577"/>
      </w:pPr>
    </w:p>
    <w:p w14:paraId="7EEDE151" w14:textId="77777777" w:rsidR="00C116F2" w:rsidRDefault="00C116F2" w:rsidP="00C116F2">
      <w:pPr>
        <w:spacing w:line="320" w:lineRule="exact"/>
        <w:ind w:firstLineChars="300" w:firstLine="577"/>
      </w:pPr>
    </w:p>
    <w:p w14:paraId="06E9E6C7" w14:textId="77777777" w:rsidR="00C116F2" w:rsidRDefault="00C116F2" w:rsidP="00C116F2">
      <w:pPr>
        <w:spacing w:line="320" w:lineRule="exact"/>
        <w:ind w:firstLineChars="300" w:firstLine="577"/>
      </w:pPr>
    </w:p>
    <w:p w14:paraId="564707A1" w14:textId="77777777" w:rsidR="00C116F2" w:rsidRDefault="00C116F2" w:rsidP="005C3682">
      <w:pPr>
        <w:spacing w:line="340" w:lineRule="exact"/>
        <w:rPr>
          <w:rFonts w:ascii="メイリオ" w:eastAsia="メイリオ" w:hAnsi="メイリオ" w:cs="メイリオ"/>
          <w:b/>
          <w:noProof/>
          <w:szCs w:val="21"/>
        </w:rPr>
      </w:pPr>
    </w:p>
    <w:p w14:paraId="7DFC9330" w14:textId="77777777" w:rsidR="00C116F2" w:rsidRDefault="007D1A79" w:rsidP="005C3682">
      <w:pPr>
        <w:spacing w:line="340" w:lineRule="exact"/>
        <w:rPr>
          <w:rFonts w:ascii="メイリオ" w:eastAsia="メイリオ" w:hAnsi="メイリオ" w:cs="メイリオ"/>
          <w:b/>
          <w:noProof/>
          <w:szCs w:val="21"/>
        </w:rPr>
      </w:pPr>
      <w:r w:rsidRPr="00F25A55">
        <w:rPr>
          <w:rFonts w:ascii="ＭＳ 明朝" w:eastAsia="ＭＳ 明朝" w:hAnsi="ＭＳ 明朝" w:hint="eastAsia"/>
          <w:noProof/>
          <w:sz w:val="22"/>
          <w:szCs w:val="22"/>
        </w:rPr>
        <mc:AlternateContent>
          <mc:Choice Requires="wps">
            <w:drawing>
              <wp:inline distT="0" distB="0" distL="0" distR="0" wp14:anchorId="6154382F" wp14:editId="1F1A650C">
                <wp:extent cx="2809875" cy="314325"/>
                <wp:effectExtent l="0" t="0" r="28575" b="28575"/>
                <wp:docPr id="2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14325"/>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wps:txbx>
                      <wps:bodyPr rot="0" vert="horz" wrap="square" lIns="91440" tIns="0" rIns="91440" bIns="45720" anchor="b" anchorCtr="0" upright="1">
                        <a:noAutofit/>
                      </wps:bodyPr>
                    </wps:wsp>
                  </a:graphicData>
                </a:graphic>
              </wp:inline>
            </w:drawing>
          </mc:Choice>
          <mc:Fallback>
            <w:pict>
              <v:roundrect w14:anchorId="6154382F" id="_x0000_s1217" style="width:221.25pt;height:24.7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" fillcolor="#b6dde8 [1304]" strokeweight="1pt">
                <v:textbox inset=",0">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v:textbox>
                <w10:anchorlock/>
              </v:roundrect>
            </w:pict>
          </mc:Fallback>
        </mc:AlternateContent>
      </w:r>
    </w:p>
    <w:p w14:paraId="5DA78143" w14:textId="77777777" w:rsidR="005C3682" w:rsidRDefault="005C3682" w:rsidP="005C3682">
      <w:pPr>
        <w:spacing w:line="340" w:lineRule="exact"/>
        <w:rPr>
          <w:rFonts w:ascii="メイリオ" w:eastAsia="メイリオ" w:hAnsi="メイリオ" w:cs="メイリオ"/>
          <w:szCs w:val="21"/>
        </w:rPr>
      </w:pPr>
      <w:r w:rsidRPr="00B43DF1">
        <w:rPr>
          <w:rFonts w:ascii="メイリオ" w:eastAsia="メイリオ" w:hAnsi="メイリオ" w:cs="メイリオ" w:hint="eastAsia"/>
          <w:b/>
          <w:noProof/>
          <w:szCs w:val="21"/>
        </w:rPr>
        <w:t>１　生徒又は保護者による評価</w:t>
      </w:r>
    </w:p>
    <w:tbl>
      <w:tblPr>
        <w:tblpPr w:leftFromText="142" w:rightFromText="142" w:vertAnchor="text" w:horzAnchor="page" w:tblpX="1568" w:tblpY="12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02240196" w14:textId="77777777" w:rsidTr="005C3682">
        <w:trPr>
          <w:trHeight w:val="838"/>
        </w:trPr>
        <w:tc>
          <w:tcPr>
            <w:tcW w:w="2268" w:type="dxa"/>
            <w:vAlign w:val="center"/>
          </w:tcPr>
          <w:p w14:paraId="7E16C5AC" w14:textId="77777777" w:rsidR="005C3682" w:rsidRPr="005646B5" w:rsidRDefault="005C3682" w:rsidP="005C3682">
            <w:pPr>
              <w:spacing w:line="340" w:lineRule="exact"/>
              <w:jc w:val="center"/>
              <w:rPr>
                <w:rFonts w:ascii="メイリオ" w:eastAsia="メイリオ" w:hAnsi="メイリオ" w:cs="メイリオ"/>
                <w:b/>
                <w:noProof/>
                <w:szCs w:val="21"/>
              </w:rPr>
            </w:pPr>
            <w:r w:rsidRPr="005646B5">
              <w:rPr>
                <w:rFonts w:ascii="メイリオ" w:eastAsia="メイリオ" w:hAnsi="メイリオ" w:cs="メイリオ" w:hint="eastAsia"/>
                <w:b/>
                <w:noProof/>
                <w:kern w:val="0"/>
                <w:szCs w:val="21"/>
              </w:rPr>
              <w:t>授業アンケート</w:t>
            </w:r>
            <w:r w:rsidRPr="005646B5">
              <w:rPr>
                <w:rFonts w:ascii="メイリオ" w:eastAsia="メイリオ" w:hAnsi="メイリオ" w:cs="メイリオ" w:hint="eastAsia"/>
                <w:b/>
                <w:noProof/>
                <w:szCs w:val="21"/>
              </w:rPr>
              <w:t>結果</w:t>
            </w:r>
          </w:p>
        </w:tc>
        <w:tc>
          <w:tcPr>
            <w:tcW w:w="7087" w:type="dxa"/>
            <w:vAlign w:val="center"/>
          </w:tcPr>
          <w:p w14:paraId="4AAA4B9F" w14:textId="77777777" w:rsidR="005C3682" w:rsidRPr="00C409D6" w:rsidRDefault="005C3682" w:rsidP="005C3682">
            <w:pPr>
              <w:spacing w:line="320" w:lineRule="exact"/>
              <w:ind w:firstLineChars="100" w:firstLine="192"/>
              <w:rPr>
                <w:rFonts w:ascii="メイリオ" w:eastAsia="メイリオ" w:hAnsi="メイリオ" w:cs="メイリオ"/>
                <w:szCs w:val="21"/>
              </w:rPr>
            </w:pPr>
            <w:r w:rsidRPr="00C409D6">
              <w:rPr>
                <w:rFonts w:ascii="メイリオ" w:eastAsia="メイリオ" w:hAnsi="メイリオ" w:cs="メイリオ" w:hint="eastAsia"/>
                <w:szCs w:val="21"/>
              </w:rPr>
              <w:t>校長・准校長は、授業アンケート結果を「特段に高い」、「標準的」、「特段に低い」の3段階で判定し、その判定結果を記入します。授業アンケート結果の判定方法については別に定めます。（『授業アンケートの手引き』参照）</w:t>
            </w:r>
          </w:p>
        </w:tc>
      </w:tr>
      <w:tr w:rsidR="005C3682" w14:paraId="481EFA63" w14:textId="77777777" w:rsidTr="005C3682">
        <w:trPr>
          <w:trHeight w:val="642"/>
        </w:trPr>
        <w:tc>
          <w:tcPr>
            <w:tcW w:w="2268" w:type="dxa"/>
            <w:vAlign w:val="center"/>
          </w:tcPr>
          <w:p w14:paraId="3A5D7D68" w14:textId="77777777" w:rsidR="005C3682" w:rsidRPr="00101BA2" w:rsidRDefault="005C3682" w:rsidP="005C3682">
            <w:pPr>
              <w:spacing w:line="34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特</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記</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事</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項</w:t>
            </w:r>
          </w:p>
        </w:tc>
        <w:tc>
          <w:tcPr>
            <w:tcW w:w="7087" w:type="dxa"/>
            <w:vAlign w:val="center"/>
          </w:tcPr>
          <w:p w14:paraId="2FA0D52D" w14:textId="77777777" w:rsidR="005C3682" w:rsidRPr="00BB286D" w:rsidRDefault="005C3682" w:rsidP="005C3682">
            <w:pPr>
              <w:spacing w:line="320" w:lineRule="exact"/>
              <w:ind w:firstLineChars="100" w:firstLine="192"/>
              <w:rPr>
                <w:rFonts w:hAnsi="HG丸ｺﾞｼｯｸM-PRO"/>
                <w:b/>
                <w:noProof/>
              </w:rPr>
            </w:pPr>
            <w:r w:rsidRPr="00892B23">
              <w:rPr>
                <w:rFonts w:ascii="メイリオ" w:eastAsia="メイリオ" w:hAnsi="メイリオ" w:cs="メイリオ" w:hint="eastAsia"/>
                <w:szCs w:val="21"/>
              </w:rPr>
              <w:t>校長・准校長が、当該教員の授業アンケート結果に大きな影響を及ぼす事実等を把握している場合は、その内容を特記事項に記入します。</w:t>
            </w:r>
          </w:p>
        </w:tc>
      </w:tr>
    </w:tbl>
    <w:p w14:paraId="6778760A" w14:textId="77777777" w:rsidR="00C116F2" w:rsidRDefault="00C116F2" w:rsidP="00CE6CA6">
      <w:pPr>
        <w:spacing w:line="340" w:lineRule="exact"/>
        <w:ind w:firstLineChars="300" w:firstLine="577"/>
        <w:rPr>
          <w:rFonts w:ascii="メイリオ" w:eastAsia="メイリオ" w:hAnsi="メイリオ" w:cs="メイリオ"/>
          <w:b/>
          <w:noProof/>
          <w:szCs w:val="21"/>
        </w:rPr>
      </w:pPr>
    </w:p>
    <w:p w14:paraId="135541D1" w14:textId="77777777" w:rsidR="00C116F2" w:rsidRPr="00C116F2" w:rsidRDefault="00C116F2" w:rsidP="00CE6CA6">
      <w:pPr>
        <w:spacing w:line="340" w:lineRule="exact"/>
        <w:ind w:firstLineChars="300" w:firstLine="577"/>
        <w:rPr>
          <w:rFonts w:ascii="メイリオ" w:eastAsia="メイリオ" w:hAnsi="メイリオ" w:cs="メイリオ"/>
          <w:b/>
          <w:noProof/>
          <w:szCs w:val="21"/>
        </w:rPr>
      </w:pPr>
    </w:p>
    <w:p w14:paraId="48CA9CC8" w14:textId="77777777" w:rsidR="00460538" w:rsidRDefault="005C3682" w:rsidP="005C3682">
      <w:pPr>
        <w:spacing w:line="340" w:lineRule="exact"/>
        <w:jc w:val="left"/>
        <w:rPr>
          <w:rFonts w:ascii="メイリオ" w:eastAsia="メイリオ" w:hAnsi="メイリオ" w:cs="メイリオ"/>
          <w:b/>
        </w:rPr>
      </w:pPr>
      <w:r w:rsidRPr="00B43DF1">
        <w:rPr>
          <w:rFonts w:ascii="メイリオ" w:eastAsia="メイリオ" w:hAnsi="メイリオ" w:cs="メイリオ" w:hint="eastAsia"/>
          <w:b/>
        </w:rPr>
        <w:t>２　「授業力」評価</w:t>
      </w:r>
    </w:p>
    <w:tbl>
      <w:tblPr>
        <w:tblpPr w:leftFromText="142" w:rightFromText="142" w:vertAnchor="text" w:horzAnchor="page" w:tblpX="1591" w:tblpY="10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4C5B3D30" w14:textId="77777777" w:rsidTr="005C3682">
        <w:trPr>
          <w:trHeight w:val="57"/>
        </w:trPr>
        <w:tc>
          <w:tcPr>
            <w:tcW w:w="2268" w:type="dxa"/>
            <w:vAlign w:val="center"/>
          </w:tcPr>
          <w:p w14:paraId="1FED84CB" w14:textId="77777777" w:rsidR="005C3682" w:rsidRPr="00886221" w:rsidRDefault="005C3682" w:rsidP="005C3682">
            <w:pPr>
              <w:spacing w:line="340" w:lineRule="exact"/>
              <w:jc w:val="center"/>
              <w:rPr>
                <w:rFonts w:ascii="メイリオ" w:eastAsia="メイリオ" w:hAnsi="メイリオ" w:cs="メイリオ"/>
                <w:b/>
                <w:szCs w:val="21"/>
              </w:rPr>
            </w:pPr>
            <w:r w:rsidRPr="005C3682">
              <w:rPr>
                <w:rFonts w:ascii="メイリオ" w:eastAsia="メイリオ" w:hAnsi="メイリオ" w:cs="メイリオ" w:hint="eastAsia"/>
                <w:b/>
                <w:noProof/>
                <w:kern w:val="0"/>
              </w:rPr>
              <w:t>授</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業</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観</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察</w:t>
            </w:r>
          </w:p>
        </w:tc>
        <w:tc>
          <w:tcPr>
            <w:tcW w:w="7087" w:type="dxa"/>
            <w:vAlign w:val="center"/>
          </w:tcPr>
          <w:p w14:paraId="760C14F1" w14:textId="77777777" w:rsidR="005C3682" w:rsidRPr="00422780" w:rsidRDefault="005C3682" w:rsidP="005C3682">
            <w:pPr>
              <w:widowControl/>
              <w:spacing w:line="320" w:lineRule="exact"/>
              <w:ind w:firstLineChars="100" w:firstLine="192"/>
              <w:jc w:val="left"/>
              <w:rPr>
                <w:rFonts w:ascii="メイリオ" w:eastAsia="メイリオ" w:hAnsi="メイリオ" w:cs="メイリオ"/>
                <w:szCs w:val="21"/>
              </w:rPr>
            </w:pPr>
            <w:r w:rsidRPr="00422780">
              <w:rPr>
                <w:rFonts w:ascii="メイリオ" w:eastAsia="メイリオ" w:hAnsi="メイリオ" w:cs="メイリオ" w:hint="eastAsia"/>
                <w:szCs w:val="21"/>
              </w:rPr>
              <w:t>校長・准校長は、授業を行う教員について授業観察を行うとともに、その結果を「結果」の欄に記入（○で囲む）します。</w:t>
            </w:r>
          </w:p>
          <w:p w14:paraId="488C6067" w14:textId="77777777" w:rsidR="005C3682" w:rsidRDefault="005C3682" w:rsidP="005C3682">
            <w:pPr>
              <w:widowControl/>
              <w:spacing w:line="320" w:lineRule="exact"/>
              <w:ind w:firstLineChars="50" w:firstLine="96"/>
              <w:jc w:val="left"/>
              <w:rPr>
                <w:rFonts w:ascii="メイリオ" w:eastAsia="メイリオ" w:hAnsi="メイリオ" w:cs="メイリオ"/>
                <w:szCs w:val="21"/>
              </w:rPr>
            </w:pPr>
            <w:r w:rsidRPr="00422780">
              <w:rPr>
                <w:rFonts w:ascii="メイリオ" w:eastAsia="メイリオ" w:hAnsi="メイリオ" w:cs="メイリオ" w:hint="eastAsia"/>
                <w:szCs w:val="21"/>
              </w:rPr>
              <w:t>「授業観察評価」の欄は、授業観察の「結果」の欄の記載をもとに記入（○で囲む）します。</w:t>
            </w:r>
          </w:p>
        </w:tc>
      </w:tr>
      <w:tr w:rsidR="005C3682" w14:paraId="00BA53BD" w14:textId="77777777" w:rsidTr="005C3682">
        <w:trPr>
          <w:trHeight w:val="57"/>
        </w:trPr>
        <w:tc>
          <w:tcPr>
            <w:tcW w:w="2268" w:type="dxa"/>
            <w:vAlign w:val="center"/>
          </w:tcPr>
          <w:p w14:paraId="6347383F" w14:textId="77777777" w:rsidR="005C3682" w:rsidRPr="00101BA2" w:rsidRDefault="005C3682" w:rsidP="005C3682">
            <w:pPr>
              <w:spacing w:line="28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具体的な職務行動</w:t>
            </w:r>
          </w:p>
        </w:tc>
        <w:tc>
          <w:tcPr>
            <w:tcW w:w="7087" w:type="dxa"/>
            <w:vAlign w:val="center"/>
          </w:tcPr>
          <w:p w14:paraId="3E45B29C" w14:textId="77777777" w:rsidR="005C3682" w:rsidRPr="00DC47DD" w:rsidRDefault="005C3682" w:rsidP="005C3682">
            <w:pPr>
              <w:spacing w:line="320" w:lineRule="exact"/>
              <w:ind w:firstLineChars="100" w:firstLine="192"/>
              <w:rPr>
                <w:rFonts w:ascii="メイリオ" w:eastAsia="メイリオ" w:hAnsi="メイリオ" w:cs="メイリオ"/>
                <w:color w:val="000000" w:themeColor="text1"/>
                <w:szCs w:val="21"/>
              </w:rPr>
            </w:pPr>
            <w:r w:rsidRPr="00892B23">
              <w:rPr>
                <w:rFonts w:ascii="メイリオ" w:eastAsia="メイリオ" w:hAnsi="メイリオ" w:cs="メイリオ" w:hint="eastAsia"/>
                <w:szCs w:val="21"/>
              </w:rPr>
              <w:t>校長・准校長は、年間を通じて行われた授業改善に向けた取組みを「具体的な職務行動」の欄に記入す</w:t>
            </w:r>
            <w:r>
              <w:rPr>
                <w:rFonts w:ascii="メイリオ" w:eastAsia="メイリオ" w:hAnsi="メイリオ" w:cs="メイリオ" w:hint="eastAsia"/>
                <w:color w:val="000000" w:themeColor="text1"/>
                <w:szCs w:val="21"/>
              </w:rPr>
              <w:t>るとともに、「求められる行動パターンの例」</w:t>
            </w:r>
            <w:r w:rsidRPr="00DC47DD">
              <w:rPr>
                <w:rFonts w:ascii="メイリオ" w:eastAsia="メイリオ" w:hAnsi="メイリオ" w:cs="メイリオ" w:hint="eastAsia"/>
                <w:color w:val="000000" w:themeColor="text1"/>
                <w:kern w:val="0"/>
                <w:szCs w:val="21"/>
              </w:rPr>
              <w:t>（P</w:t>
            </w:r>
            <w:r w:rsidR="00EB2F65" w:rsidRPr="00DC47DD">
              <w:rPr>
                <w:rFonts w:ascii="メイリオ" w:eastAsia="メイリオ" w:hAnsi="メイリオ" w:cs="メイリオ"/>
                <w:color w:val="000000" w:themeColor="text1"/>
                <w:kern w:val="0"/>
                <w:szCs w:val="21"/>
              </w:rPr>
              <w:t>.</w:t>
            </w:r>
            <w:r w:rsidRPr="00DC47DD">
              <w:rPr>
                <w:rFonts w:ascii="メイリオ" w:eastAsia="メイリオ" w:hAnsi="メイリオ" w:cs="メイリオ" w:hint="eastAsia"/>
                <w:color w:val="000000" w:themeColor="text1"/>
                <w:kern w:val="0"/>
                <w:szCs w:val="21"/>
              </w:rPr>
              <w:t>3</w:t>
            </w:r>
            <w:r w:rsidR="00A51CAC" w:rsidRPr="00DC47DD">
              <w:rPr>
                <w:rFonts w:ascii="メイリオ" w:eastAsia="メイリオ" w:hAnsi="メイリオ" w:cs="メイリオ"/>
                <w:color w:val="000000" w:themeColor="text1"/>
                <w:kern w:val="0"/>
                <w:szCs w:val="21"/>
              </w:rPr>
              <w:t>6</w:t>
            </w:r>
            <w:r w:rsidRPr="00DC47DD">
              <w:rPr>
                <w:rFonts w:ascii="メイリオ" w:eastAsia="メイリオ" w:hAnsi="メイリオ" w:cs="メイリオ" w:hint="eastAsia"/>
                <w:color w:val="000000" w:themeColor="text1"/>
                <w:kern w:val="0"/>
                <w:szCs w:val="21"/>
              </w:rPr>
              <w:t>～P</w:t>
            </w:r>
            <w:r w:rsidR="00EB2F65" w:rsidRPr="00DC47DD">
              <w:rPr>
                <w:rFonts w:ascii="メイリオ" w:eastAsia="メイリオ" w:hAnsi="メイリオ" w:cs="メイリオ"/>
                <w:color w:val="000000" w:themeColor="text1"/>
                <w:kern w:val="0"/>
                <w:szCs w:val="21"/>
              </w:rPr>
              <w:t>.</w:t>
            </w:r>
            <w:r w:rsidRPr="00DC47DD">
              <w:rPr>
                <w:rFonts w:ascii="メイリオ" w:eastAsia="メイリオ" w:hAnsi="メイリオ" w:cs="メイリオ" w:hint="eastAsia"/>
                <w:color w:val="000000" w:themeColor="text1"/>
                <w:kern w:val="0"/>
                <w:szCs w:val="21"/>
              </w:rPr>
              <w:t>5</w:t>
            </w:r>
            <w:r w:rsidR="00A51CAC" w:rsidRPr="00DC47DD">
              <w:rPr>
                <w:rFonts w:ascii="メイリオ" w:eastAsia="メイリオ" w:hAnsi="メイリオ" w:cs="メイリオ"/>
                <w:color w:val="000000" w:themeColor="text1"/>
                <w:kern w:val="0"/>
                <w:szCs w:val="21"/>
              </w:rPr>
              <w:t>4</w:t>
            </w:r>
            <w:r w:rsidRPr="00DC47DD">
              <w:rPr>
                <w:rFonts w:ascii="メイリオ" w:eastAsia="メイリオ" w:hAnsi="メイリオ" w:cs="メイリオ" w:hint="eastAsia"/>
                <w:color w:val="000000" w:themeColor="text1"/>
                <w:kern w:val="0"/>
                <w:szCs w:val="21"/>
              </w:rPr>
              <w:t>参照）</w:t>
            </w:r>
            <w:r w:rsidRPr="00DC47DD">
              <w:rPr>
                <w:rFonts w:ascii="メイリオ" w:eastAsia="メイリオ" w:hAnsi="メイリオ" w:cs="メイリオ" w:hint="eastAsia"/>
                <w:color w:val="000000" w:themeColor="text1"/>
                <w:szCs w:val="21"/>
              </w:rPr>
              <w:t>等に照らして「判断」を記入（○で囲む）します。</w:t>
            </w:r>
          </w:p>
          <w:p w14:paraId="12E1EFD4" w14:textId="77777777" w:rsidR="005C3682" w:rsidRPr="00337880" w:rsidRDefault="005C3682" w:rsidP="005C3682">
            <w:pPr>
              <w:spacing w:line="320" w:lineRule="exact"/>
              <w:ind w:firstLineChars="100" w:firstLine="192"/>
              <w:rPr>
                <w:b/>
                <w:noProof/>
              </w:rPr>
            </w:pPr>
            <w:r w:rsidRPr="00337880">
              <w:rPr>
                <w:rFonts w:hint="eastAsia"/>
                <w:noProof/>
              </w:rPr>
              <w:t>「職務行動評価」の欄は、具体的な職務行動の「判断」の欄の記載をもとに記入（○で囲む）します。</w:t>
            </w:r>
          </w:p>
        </w:tc>
      </w:tr>
      <w:tr w:rsidR="005C3682" w14:paraId="706FA6DD" w14:textId="77777777" w:rsidTr="005C3682">
        <w:trPr>
          <w:trHeight w:val="57"/>
        </w:trPr>
        <w:tc>
          <w:tcPr>
            <w:tcW w:w="2268" w:type="dxa"/>
            <w:vAlign w:val="center"/>
          </w:tcPr>
          <w:p w14:paraId="072B2439" w14:textId="77777777" w:rsidR="005C3682" w:rsidRPr="00101BA2" w:rsidRDefault="005C3682" w:rsidP="005C3682">
            <w:pPr>
              <w:spacing w:line="340" w:lineRule="exact"/>
              <w:ind w:rightChars="-51" w:right="-98"/>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所</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見</w:t>
            </w:r>
          </w:p>
        </w:tc>
        <w:tc>
          <w:tcPr>
            <w:tcW w:w="7087" w:type="dxa"/>
            <w:vAlign w:val="center"/>
          </w:tcPr>
          <w:p w14:paraId="1D1958C8" w14:textId="77777777" w:rsidR="005C3682" w:rsidRPr="00483870" w:rsidRDefault="005C3682" w:rsidP="005C3682">
            <w:pPr>
              <w:spacing w:line="320" w:lineRule="exact"/>
              <w:rPr>
                <w:b/>
                <w:noProof/>
              </w:rPr>
            </w:pPr>
            <w:r w:rsidRPr="00892B23">
              <w:rPr>
                <w:rFonts w:ascii="メイリオ" w:eastAsia="メイリオ" w:hAnsi="メイリオ" w:cs="メイリオ" w:hint="eastAsia"/>
                <w:szCs w:val="21"/>
              </w:rPr>
              <w:t>「授業力」評価に当たって留意した点等を記入します。</w:t>
            </w:r>
          </w:p>
        </w:tc>
      </w:tr>
      <w:tr w:rsidR="005C3682" w14:paraId="331B5043" w14:textId="77777777" w:rsidTr="005C3682">
        <w:trPr>
          <w:trHeight w:val="57"/>
        </w:trPr>
        <w:tc>
          <w:tcPr>
            <w:tcW w:w="2268" w:type="dxa"/>
            <w:vAlign w:val="center"/>
          </w:tcPr>
          <w:p w14:paraId="0661694F" w14:textId="77777777" w:rsidR="005C3682" w:rsidRPr="00886221" w:rsidRDefault="005C3682" w:rsidP="005C3682">
            <w:pPr>
              <w:spacing w:line="240" w:lineRule="exact"/>
              <w:ind w:leftChars="-73" w:left="-140"/>
              <w:jc w:val="center"/>
              <w:rPr>
                <w:rFonts w:ascii="メイリオ" w:eastAsia="メイリオ" w:hAnsi="メイリオ" w:cs="メイリオ"/>
                <w:b/>
                <w:noProof/>
                <w:w w:val="90"/>
              </w:rPr>
            </w:pP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授</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業</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力</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評</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価</w:t>
            </w:r>
          </w:p>
        </w:tc>
        <w:tc>
          <w:tcPr>
            <w:tcW w:w="7087" w:type="dxa"/>
            <w:vAlign w:val="center"/>
          </w:tcPr>
          <w:p w14:paraId="62119EB0" w14:textId="77777777" w:rsidR="005C3682" w:rsidRPr="00761943" w:rsidRDefault="005C3682" w:rsidP="005C3682">
            <w:pPr>
              <w:spacing w:line="320" w:lineRule="exact"/>
              <w:rPr>
                <w:noProof/>
              </w:rPr>
            </w:pPr>
            <w:r w:rsidRPr="00761943">
              <w:rPr>
                <w:rFonts w:hint="eastAsia"/>
                <w:noProof/>
              </w:rPr>
              <w:t>「授業観察評価」「職務行動評価」の結果を総合的に判断して記入（○で囲む）します。</w:t>
            </w:r>
          </w:p>
          <w:p w14:paraId="5901BF78" w14:textId="77777777" w:rsidR="005C3682" w:rsidRPr="00483870" w:rsidRDefault="005C3682" w:rsidP="005C3682">
            <w:pPr>
              <w:spacing w:line="320" w:lineRule="exact"/>
              <w:ind w:firstLineChars="60" w:firstLine="115"/>
              <w:rPr>
                <w:b/>
                <w:noProof/>
              </w:rPr>
            </w:pPr>
            <w:r w:rsidRPr="00761943">
              <w:rPr>
                <w:rFonts w:hint="eastAsia"/>
                <w:noProof/>
              </w:rPr>
              <w:t>この結果をもとに、評価・育成シートの能力評価「授業力」の欄に記載します。</w:t>
            </w:r>
          </w:p>
        </w:tc>
      </w:tr>
    </w:tbl>
    <w:p w14:paraId="39E2E2DF" w14:textId="77777777" w:rsidR="00C116F2" w:rsidRDefault="00C116F2" w:rsidP="00432420">
      <w:pPr>
        <w:spacing w:line="340" w:lineRule="exact"/>
        <w:ind w:firstLineChars="200" w:firstLine="384"/>
        <w:jc w:val="left"/>
        <w:rPr>
          <w:rFonts w:ascii="メイリオ" w:eastAsia="メイリオ" w:hAnsi="メイリオ" w:cs="メイリオ"/>
          <w:b/>
        </w:rPr>
      </w:pPr>
    </w:p>
    <w:p w14:paraId="50265842" w14:textId="77777777" w:rsidR="00C116F2" w:rsidRDefault="00C116F2" w:rsidP="00432420">
      <w:pPr>
        <w:spacing w:line="340" w:lineRule="exact"/>
        <w:ind w:firstLineChars="200" w:firstLine="384"/>
        <w:jc w:val="left"/>
        <w:rPr>
          <w:rFonts w:ascii="メイリオ" w:eastAsia="メイリオ" w:hAnsi="メイリオ" w:cs="メイリオ"/>
          <w:b/>
        </w:rPr>
      </w:pPr>
    </w:p>
    <w:p w14:paraId="6A14AE3F" w14:textId="77777777" w:rsidR="00C116F2" w:rsidRDefault="00C116F2" w:rsidP="00432420">
      <w:pPr>
        <w:spacing w:line="340" w:lineRule="exact"/>
        <w:ind w:firstLineChars="200" w:firstLine="384"/>
        <w:jc w:val="left"/>
        <w:rPr>
          <w:rFonts w:ascii="メイリオ" w:eastAsia="メイリオ" w:hAnsi="メイリオ" w:cs="メイリオ"/>
          <w:b/>
        </w:rPr>
      </w:pPr>
    </w:p>
    <w:p w14:paraId="366D91A9" w14:textId="77777777" w:rsidR="00C116F2" w:rsidRDefault="00C116F2" w:rsidP="00432420">
      <w:pPr>
        <w:spacing w:line="340" w:lineRule="exact"/>
        <w:ind w:firstLineChars="200" w:firstLine="384"/>
        <w:jc w:val="left"/>
        <w:rPr>
          <w:rFonts w:ascii="メイリオ" w:eastAsia="メイリオ" w:hAnsi="メイリオ" w:cs="メイリオ"/>
          <w:b/>
        </w:rPr>
      </w:pPr>
    </w:p>
    <w:p w14:paraId="2479D404" w14:textId="77777777" w:rsidR="00C116F2" w:rsidRDefault="00C116F2" w:rsidP="00432420">
      <w:pPr>
        <w:spacing w:line="340" w:lineRule="exact"/>
        <w:ind w:firstLineChars="200" w:firstLine="384"/>
        <w:jc w:val="left"/>
        <w:rPr>
          <w:rFonts w:ascii="メイリオ" w:eastAsia="メイリオ" w:hAnsi="メイリオ" w:cs="メイリオ"/>
          <w:b/>
        </w:rPr>
      </w:pPr>
    </w:p>
    <w:p w14:paraId="70C76C33" w14:textId="77777777" w:rsidR="00C116F2" w:rsidRPr="00CE6CA6" w:rsidRDefault="00C116F2" w:rsidP="00432420">
      <w:pPr>
        <w:spacing w:line="340" w:lineRule="exact"/>
        <w:ind w:firstLineChars="200" w:firstLine="384"/>
        <w:jc w:val="left"/>
        <w:rPr>
          <w:rFonts w:ascii="メイリオ" w:eastAsia="メイリオ" w:hAnsi="メイリオ" w:cs="メイリオ"/>
          <w:b/>
        </w:rPr>
      </w:pPr>
    </w:p>
    <w:p w14:paraId="2D8EDD0F" w14:textId="77777777" w:rsidR="0056233B" w:rsidRPr="00892B23" w:rsidRDefault="0056233B" w:rsidP="00253B2D">
      <w:pPr>
        <w:spacing w:line="340" w:lineRule="exact"/>
        <w:ind w:firstLineChars="300" w:firstLine="577"/>
        <w:jc w:val="left"/>
        <w:rPr>
          <w:rFonts w:ascii="メイリオ" w:eastAsia="メイリオ" w:hAnsi="メイリオ" w:cs="メイリオ"/>
          <w:szCs w:val="21"/>
        </w:rPr>
      </w:pPr>
    </w:p>
    <w:p w14:paraId="5CC35E17" w14:textId="77777777" w:rsidR="006005FD" w:rsidRPr="009F6E05" w:rsidRDefault="006005FD" w:rsidP="00D7246B">
      <w:pPr>
        <w:widowControl/>
        <w:spacing w:line="160" w:lineRule="exact"/>
        <w:jc w:val="left"/>
        <w:rPr>
          <w:b/>
          <w:sz w:val="20"/>
          <w:szCs w:val="20"/>
        </w:rPr>
        <w:sectPr w:rsidR="006005FD" w:rsidRPr="009F6E05" w:rsidSect="005C3682">
          <w:footerReference w:type="default" r:id="rId23"/>
          <w:pgSz w:w="11906" w:h="16838" w:code="9"/>
          <w:pgMar w:top="1134" w:right="1134" w:bottom="1134" w:left="1134" w:header="284" w:footer="567" w:gutter="0"/>
          <w:pgNumType w:fmt="numberInDash"/>
          <w:cols w:space="425"/>
          <w:docGrid w:type="linesAndChars" w:linePitch="290" w:charSpace="-3652"/>
        </w:sectPr>
      </w:pPr>
    </w:p>
    <w:p w14:paraId="4DFD89CC" w14:textId="77777777" w:rsidR="001F65CA" w:rsidRPr="00ED7E38" w:rsidRDefault="001F65CA" w:rsidP="001F65CA">
      <w:pPr>
        <w:spacing w:line="280" w:lineRule="exact"/>
        <w:ind w:right="394"/>
        <w:jc w:val="left"/>
        <w:rPr>
          <w:rFonts w:ascii="メイリオ" w:eastAsia="メイリオ" w:hAnsi="メイリオ" w:cs="メイリオ"/>
          <w:b/>
          <w:noProof/>
          <w:sz w:val="24"/>
        </w:rPr>
      </w:pPr>
      <w:r w:rsidRPr="00ED7E38">
        <w:rPr>
          <w:rFonts w:ascii="メイリオ" w:eastAsia="メイリオ" w:hAnsi="メイリオ" w:cs="メイリオ" w:hint="eastAsia"/>
          <w:b/>
          <w:noProof/>
          <w:sz w:val="24"/>
        </w:rPr>
        <w:lastRenderedPageBreak/>
        <w:t>授業</w:t>
      </w:r>
      <w:r w:rsidR="00D53786" w:rsidRPr="00ED7E38">
        <w:rPr>
          <w:rFonts w:ascii="メイリオ" w:eastAsia="メイリオ" w:hAnsi="メイリオ" w:cs="メイリオ" w:hint="eastAsia"/>
          <w:b/>
          <w:noProof/>
          <w:sz w:val="24"/>
        </w:rPr>
        <w:t>改善シート</w:t>
      </w:r>
      <w:r w:rsidRPr="00ED7E38">
        <w:rPr>
          <w:rFonts w:ascii="メイリオ" w:eastAsia="メイリオ" w:hAnsi="メイリオ" w:cs="メイリオ" w:hint="eastAsia"/>
          <w:b/>
          <w:noProof/>
          <w:sz w:val="24"/>
        </w:rPr>
        <w:t xml:space="preserve">　様式</w:t>
      </w:r>
      <w:r w:rsidR="004E7458" w:rsidRPr="00ED7E38">
        <w:rPr>
          <w:rFonts w:ascii="メイリオ" w:eastAsia="メイリオ" w:hAnsi="メイリオ" w:cs="メイリオ" w:hint="eastAsia"/>
          <w:b/>
          <w:noProof/>
          <w:sz w:val="24"/>
        </w:rPr>
        <w:t>例</w:t>
      </w:r>
      <w:r w:rsidRPr="00ED7E38">
        <w:rPr>
          <w:rFonts w:ascii="メイリオ" w:eastAsia="メイリオ" w:hAnsi="メイリオ" w:cs="メイリオ" w:hint="eastAsia"/>
          <w:b/>
          <w:noProof/>
          <w:sz w:val="20"/>
          <w:szCs w:val="20"/>
        </w:rPr>
        <w:t>（システム実施要領　別表１）</w:t>
      </w:r>
    </w:p>
    <w:p w14:paraId="129C311A" w14:textId="77777777" w:rsidR="002E0B86" w:rsidRPr="001F65CA" w:rsidRDefault="004B279F" w:rsidP="002E0B86">
      <w:pPr>
        <w:spacing w:line="240" w:lineRule="exact"/>
        <w:ind w:leftChars="1696" w:left="3562" w:firstLineChars="100" w:firstLine="210"/>
      </w:pPr>
      <w:r w:rsidRPr="0034547C">
        <w:rPr>
          <w:noProof/>
        </w:rPr>
        <mc:AlternateContent>
          <mc:Choice Requires="wps">
            <w:drawing>
              <wp:anchor distT="0" distB="0" distL="114300" distR="114300" simplePos="0" relativeHeight="251607040" behindDoc="0" locked="0" layoutInCell="1" allowOverlap="1" wp14:anchorId="4ADB5394" wp14:editId="52A33EFF">
                <wp:simplePos x="0" y="0"/>
                <wp:positionH relativeFrom="column">
                  <wp:posOffset>-128905</wp:posOffset>
                </wp:positionH>
                <wp:positionV relativeFrom="paragraph">
                  <wp:posOffset>16510</wp:posOffset>
                </wp:positionV>
                <wp:extent cx="1352550" cy="259080"/>
                <wp:effectExtent l="0" t="0" r="0" b="762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9080"/>
                        </a:xfrm>
                        <a:prstGeom prst="rect">
                          <a:avLst/>
                        </a:prstGeom>
                        <a:noFill/>
                        <a:ln>
                          <a:noFill/>
                        </a:ln>
                      </wps:spPr>
                      <wps:txbx>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5394" id="テキスト ボックス 194" o:spid="_x0000_s1218" type="#_x0000_t202" style="position:absolute;left:0;text-align:left;margin-left:-10.15pt;margin-top:1.3pt;width:106.5pt;height:2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" filled="f" stroked="f">
                <v:textbox inset="0,.7pt,5.85pt,.7pt">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v:textbox>
              </v:shape>
            </w:pict>
          </mc:Fallback>
        </mc:AlternateContent>
      </w:r>
    </w:p>
    <w:p w14:paraId="0D146BB2" w14:textId="77777777" w:rsidR="004B279F" w:rsidRDefault="004B279F" w:rsidP="004B279F">
      <w:pPr>
        <w:jc w:val="left"/>
        <w:rPr>
          <w:rFonts w:ascii="ＭＳ ゴシック" w:eastAsia="ＭＳ ゴシック" w:hAnsi="ＭＳ ゴシック"/>
          <w:b/>
          <w:noProof/>
          <w:sz w:val="16"/>
          <w:szCs w:val="16"/>
        </w:rPr>
      </w:pPr>
    </w:p>
    <w:p w14:paraId="63743672" w14:textId="77777777" w:rsidR="004B279F" w:rsidRPr="001B4F4C" w:rsidRDefault="004B279F" w:rsidP="004B279F">
      <w:pPr>
        <w:jc w:val="left"/>
        <w:rPr>
          <w:rFonts w:ascii="ＭＳ ゴシック" w:eastAsia="ＭＳ ゴシック" w:hAnsi="ＭＳ ゴシック"/>
          <w:b/>
          <w:noProof/>
          <w:sz w:val="16"/>
          <w:szCs w:val="16"/>
        </w:rPr>
      </w:pPr>
      <w:r w:rsidRPr="001B4F4C">
        <w:rPr>
          <w:rFonts w:ascii="ＭＳ ゴシック" w:eastAsia="ＭＳ ゴシック" w:hAnsi="ＭＳ ゴシック" w:hint="eastAsia"/>
          <w:b/>
          <w:noProof/>
          <w:sz w:val="16"/>
          <w:szCs w:val="16"/>
        </w:rPr>
        <w:t>【授業改善シート　小学校</w:t>
      </w:r>
      <w:r w:rsidR="005747F7" w:rsidRPr="0029019A">
        <w:rPr>
          <w:rFonts w:ascii="ＭＳ ゴシック" w:eastAsia="ＭＳ ゴシック" w:hAnsi="ＭＳ ゴシック" w:hint="eastAsia"/>
          <w:b/>
          <w:noProof/>
          <w:sz w:val="16"/>
          <w:szCs w:val="16"/>
        </w:rPr>
        <w:t>・義務教育学校（前期課程）</w:t>
      </w:r>
      <w:r w:rsidRPr="001B4F4C">
        <w:rPr>
          <w:rFonts w:ascii="ＭＳ ゴシック" w:eastAsia="ＭＳ ゴシック" w:hAnsi="ＭＳ ゴシック" w:hint="eastAsia"/>
          <w:b/>
          <w:noProof/>
          <w:sz w:val="16"/>
          <w:szCs w:val="16"/>
        </w:rPr>
        <w:t>用】</w:t>
      </w:r>
    </w:p>
    <w:p w14:paraId="7C59A8C0" w14:textId="77777777" w:rsidR="004B279F" w:rsidRPr="00AB25A2" w:rsidRDefault="004B279F" w:rsidP="004B279F">
      <w:pPr>
        <w:ind w:firstLineChars="135" w:firstLine="216"/>
        <w:jc w:val="right"/>
        <w:rPr>
          <w:rFonts w:ascii="ＭＳ ゴシック" w:eastAsia="ＭＳ ゴシック" w:hAnsi="ＭＳ ゴシック"/>
          <w:sz w:val="16"/>
          <w:szCs w:val="16"/>
          <w:lang w:eastAsia="zh-TW"/>
        </w:rPr>
      </w:pPr>
      <w:r w:rsidRPr="00AB25A2">
        <w:rPr>
          <w:rFonts w:ascii="ＭＳ ゴシック" w:eastAsia="ＭＳ ゴシック" w:hAnsi="ＭＳ ゴシック" w:hint="eastAsia"/>
          <w:sz w:val="16"/>
          <w:szCs w:val="16"/>
          <w:lang w:eastAsia="zh-TW"/>
        </w:rPr>
        <w:t>教員氏名（　　　　　　　　　　　　　　　　　　　　　　　　　）</w:t>
      </w:r>
    </w:p>
    <w:p w14:paraId="16ABB8D3"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１　授業アンケート結果等</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B7ED39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54DE3FDB"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第1回</w:t>
            </w:r>
          </w:p>
        </w:tc>
        <w:tc>
          <w:tcPr>
            <w:tcW w:w="709" w:type="dxa"/>
            <w:tcBorders>
              <w:top w:val="single" w:sz="18" w:space="0" w:color="auto"/>
              <w:bottom w:val="single" w:sz="18" w:space="0" w:color="auto"/>
            </w:tcBorders>
            <w:shd w:val="clear" w:color="BFBFBF" w:fill="auto"/>
          </w:tcPr>
          <w:p w14:paraId="6D44A027"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7CC0F2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113B120"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2B4023B8" w14:textId="77777777" w:rsidTr="0034547C">
        <w:trPr>
          <w:trHeight w:val="145"/>
        </w:trPr>
        <w:tc>
          <w:tcPr>
            <w:tcW w:w="2410" w:type="dxa"/>
            <w:tcBorders>
              <w:left w:val="single" w:sz="18" w:space="0" w:color="auto"/>
            </w:tcBorders>
            <w:shd w:val="clear" w:color="BFBFBF" w:fill="auto"/>
          </w:tcPr>
          <w:p w14:paraId="0B884630"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05F95C5C"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4A58DC6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4E0B86D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34E07444" w14:textId="77777777" w:rsidTr="0034547C">
        <w:trPr>
          <w:trHeight w:val="70"/>
        </w:trPr>
        <w:tc>
          <w:tcPr>
            <w:tcW w:w="2410" w:type="dxa"/>
            <w:tcBorders>
              <w:left w:val="single" w:sz="18" w:space="0" w:color="auto"/>
            </w:tcBorders>
            <w:shd w:val="clear" w:color="BFBFBF" w:fill="auto"/>
          </w:tcPr>
          <w:p w14:paraId="56A7263B"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65727DD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452D48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8B14CE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51AD571A" w14:textId="77777777" w:rsidTr="0034547C">
        <w:tc>
          <w:tcPr>
            <w:tcW w:w="2410" w:type="dxa"/>
            <w:tcBorders>
              <w:left w:val="single" w:sz="18" w:space="0" w:color="auto"/>
            </w:tcBorders>
            <w:shd w:val="clear" w:color="BFBFBF" w:fill="auto"/>
          </w:tcPr>
          <w:p w14:paraId="21D9249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225D0D5F"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6D6B38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5B3115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646D39D" w14:textId="77777777" w:rsidTr="0034547C">
        <w:tc>
          <w:tcPr>
            <w:tcW w:w="2410" w:type="dxa"/>
            <w:tcBorders>
              <w:left w:val="single" w:sz="18" w:space="0" w:color="auto"/>
            </w:tcBorders>
            <w:shd w:val="clear" w:color="BFBFBF" w:fill="auto"/>
          </w:tcPr>
          <w:p w14:paraId="01F35D23"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7048AF46"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2F790D0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1F605BC"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4F28BCD" w14:textId="77777777" w:rsidTr="0034547C">
        <w:trPr>
          <w:trHeight w:val="71"/>
        </w:trPr>
        <w:tc>
          <w:tcPr>
            <w:tcW w:w="2410" w:type="dxa"/>
            <w:tcBorders>
              <w:left w:val="single" w:sz="18" w:space="0" w:color="auto"/>
            </w:tcBorders>
            <w:shd w:val="clear" w:color="BFBFBF" w:fill="auto"/>
          </w:tcPr>
          <w:p w14:paraId="46311177"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377DD7E"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08790DC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7117CE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D4269E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47EA3367"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7EC2E0E3"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153A68F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7CD89E6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17E5A6A6" w14:textId="77777777" w:rsidR="004B279F" w:rsidRPr="00AB25A2" w:rsidRDefault="004B279F" w:rsidP="004B279F">
      <w:pPr>
        <w:spacing w:line="100" w:lineRule="exact"/>
        <w:ind w:firstLineChars="135" w:firstLine="217"/>
        <w:jc w:val="left"/>
        <w:rPr>
          <w:rFonts w:ascii="ＭＳ ゴシック" w:eastAsia="ＭＳ ゴシック" w:hAnsi="ＭＳ ゴシック"/>
          <w:b/>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EA30C42"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6036FF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第2回</w:t>
            </w:r>
          </w:p>
        </w:tc>
        <w:tc>
          <w:tcPr>
            <w:tcW w:w="709" w:type="dxa"/>
            <w:tcBorders>
              <w:top w:val="single" w:sz="18" w:space="0" w:color="auto"/>
              <w:bottom w:val="single" w:sz="18" w:space="0" w:color="auto"/>
            </w:tcBorders>
            <w:shd w:val="clear" w:color="BFBFBF" w:fill="auto"/>
          </w:tcPr>
          <w:p w14:paraId="38E474C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2F603628"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90A63CA"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1546A138" w14:textId="77777777" w:rsidTr="0034547C">
        <w:tc>
          <w:tcPr>
            <w:tcW w:w="2410" w:type="dxa"/>
            <w:tcBorders>
              <w:left w:val="single" w:sz="18" w:space="0" w:color="auto"/>
            </w:tcBorders>
            <w:shd w:val="clear" w:color="BFBFBF" w:fill="auto"/>
          </w:tcPr>
          <w:p w14:paraId="101A0B9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523B112B"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3F0E87B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2B7A7E28"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ECA4565" w14:textId="77777777" w:rsidTr="0034547C">
        <w:tc>
          <w:tcPr>
            <w:tcW w:w="2410" w:type="dxa"/>
            <w:tcBorders>
              <w:left w:val="single" w:sz="18" w:space="0" w:color="auto"/>
            </w:tcBorders>
            <w:shd w:val="clear" w:color="BFBFBF" w:fill="auto"/>
          </w:tcPr>
          <w:p w14:paraId="51A3AF4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0F87C050"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5E9732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F3CB47"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547B2FA" w14:textId="77777777" w:rsidTr="0034547C">
        <w:tc>
          <w:tcPr>
            <w:tcW w:w="2410" w:type="dxa"/>
            <w:tcBorders>
              <w:left w:val="single" w:sz="18" w:space="0" w:color="auto"/>
            </w:tcBorders>
            <w:shd w:val="clear" w:color="BFBFBF" w:fill="auto"/>
          </w:tcPr>
          <w:p w14:paraId="60D5356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6E6E275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12E8825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7CDDD52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993B1D9" w14:textId="77777777" w:rsidTr="0034547C">
        <w:tc>
          <w:tcPr>
            <w:tcW w:w="2410" w:type="dxa"/>
            <w:tcBorders>
              <w:left w:val="single" w:sz="18" w:space="0" w:color="auto"/>
            </w:tcBorders>
            <w:shd w:val="clear" w:color="BFBFBF" w:fill="auto"/>
          </w:tcPr>
          <w:p w14:paraId="0AAA1171"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396BCFC1"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80DDF5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3D668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49F7E1B8" w14:textId="77777777" w:rsidTr="0034547C">
        <w:tc>
          <w:tcPr>
            <w:tcW w:w="2410" w:type="dxa"/>
            <w:tcBorders>
              <w:left w:val="single" w:sz="18" w:space="0" w:color="auto"/>
            </w:tcBorders>
            <w:shd w:val="clear" w:color="BFBFBF" w:fill="auto"/>
          </w:tcPr>
          <w:p w14:paraId="521A930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08701B4"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36593CE5"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1881E34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72FF5F1E" w14:textId="77777777" w:rsidTr="0034547C">
        <w:tc>
          <w:tcPr>
            <w:tcW w:w="2410" w:type="dxa"/>
            <w:tcBorders>
              <w:top w:val="single" w:sz="18" w:space="0" w:color="auto"/>
              <w:left w:val="single" w:sz="18" w:space="0" w:color="auto"/>
              <w:bottom w:val="single" w:sz="18" w:space="0" w:color="auto"/>
            </w:tcBorders>
            <w:shd w:val="clear" w:color="BFBFBF" w:fill="auto"/>
          </w:tcPr>
          <w:p w14:paraId="459B3705"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6E9A9939"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3BF51AD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4512882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49F0FF41"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２　授業観察の記録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3" w:type="dxa"/>
        </w:tblCellMar>
        <w:tblLook w:val="01E0" w:firstRow="1" w:lastRow="1" w:firstColumn="1" w:lastColumn="1" w:noHBand="0" w:noVBand="0"/>
      </w:tblPr>
      <w:tblGrid>
        <w:gridCol w:w="791"/>
        <w:gridCol w:w="393"/>
        <w:gridCol w:w="1111"/>
        <w:gridCol w:w="754"/>
        <w:gridCol w:w="888"/>
        <w:gridCol w:w="1696"/>
        <w:gridCol w:w="2588"/>
        <w:gridCol w:w="1372"/>
      </w:tblGrid>
      <w:tr w:rsidR="004B279F" w:rsidRPr="00AB25A2" w14:paraId="08EAD991" w14:textId="77777777" w:rsidTr="00495B13">
        <w:trPr>
          <w:trHeight w:val="240"/>
        </w:trPr>
        <w:tc>
          <w:tcPr>
            <w:tcW w:w="412" w:type="pct"/>
            <w:vMerge w:val="restart"/>
            <w:tcBorders>
              <w:top w:val="single" w:sz="18" w:space="0" w:color="auto"/>
              <w:left w:val="single" w:sz="18" w:space="0" w:color="auto"/>
              <w:right w:val="single" w:sz="18" w:space="0" w:color="auto"/>
            </w:tcBorders>
            <w:shd w:val="clear" w:color="auto" w:fill="FFFFFF"/>
            <w:vAlign w:val="center"/>
          </w:tcPr>
          <w:p w14:paraId="3D7D36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w:t>
            </w:r>
          </w:p>
          <w:p w14:paraId="07918D5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観察</w:t>
            </w:r>
          </w:p>
        </w:tc>
        <w:tc>
          <w:tcPr>
            <w:tcW w:w="205" w:type="pct"/>
            <w:vMerge w:val="restart"/>
            <w:tcBorders>
              <w:top w:val="single" w:sz="18" w:space="0" w:color="auto"/>
              <w:left w:val="single" w:sz="18" w:space="0" w:color="auto"/>
              <w:right w:val="single" w:sz="18" w:space="0" w:color="auto"/>
            </w:tcBorders>
            <w:shd w:val="clear" w:color="auto" w:fill="FFFFFF"/>
            <w:vAlign w:val="center"/>
          </w:tcPr>
          <w:p w14:paraId="75E7184A"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結</w:t>
            </w:r>
          </w:p>
          <w:p w14:paraId="3D9BD4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果</w:t>
            </w:r>
          </w:p>
        </w:tc>
        <w:tc>
          <w:tcPr>
            <w:tcW w:w="4382" w:type="pct"/>
            <w:gridSpan w:val="6"/>
            <w:tcBorders>
              <w:top w:val="single" w:sz="18" w:space="0" w:color="auto"/>
              <w:left w:val="single" w:sz="18" w:space="0" w:color="auto"/>
              <w:right w:val="single" w:sz="18" w:space="0" w:color="auto"/>
            </w:tcBorders>
            <w:shd w:val="clear" w:color="auto" w:fill="FFFFFF"/>
            <w:vAlign w:val="center"/>
          </w:tcPr>
          <w:p w14:paraId="1E24E827"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具体的な内容</w:t>
            </w:r>
          </w:p>
        </w:tc>
      </w:tr>
      <w:tr w:rsidR="004B279F" w:rsidRPr="00AB25A2" w14:paraId="181CBDF4" w14:textId="77777777" w:rsidTr="00495B13">
        <w:trPr>
          <w:trHeight w:val="246"/>
        </w:trPr>
        <w:tc>
          <w:tcPr>
            <w:tcW w:w="412" w:type="pct"/>
            <w:vMerge/>
            <w:tcBorders>
              <w:left w:val="single" w:sz="18" w:space="0" w:color="auto"/>
              <w:bottom w:val="single" w:sz="18" w:space="0" w:color="auto"/>
              <w:right w:val="single" w:sz="18" w:space="0" w:color="auto"/>
            </w:tcBorders>
            <w:shd w:val="clear" w:color="auto" w:fill="FFFFFF"/>
            <w:vAlign w:val="center"/>
          </w:tcPr>
          <w:p w14:paraId="34A94866" w14:textId="77777777" w:rsidR="004B279F" w:rsidRPr="00AB25A2" w:rsidRDefault="004B279F" w:rsidP="0034547C">
            <w:pPr>
              <w:spacing w:line="320" w:lineRule="exact"/>
              <w:jc w:val="center"/>
              <w:rPr>
                <w:rFonts w:hAnsi="HG丸ｺﾞｼｯｸM-PRO"/>
                <w:b/>
                <w:sz w:val="16"/>
                <w:szCs w:val="16"/>
              </w:rPr>
            </w:pPr>
          </w:p>
        </w:tc>
        <w:tc>
          <w:tcPr>
            <w:tcW w:w="205" w:type="pct"/>
            <w:vMerge/>
            <w:tcBorders>
              <w:left w:val="single" w:sz="18" w:space="0" w:color="auto"/>
              <w:bottom w:val="single" w:sz="18" w:space="0" w:color="auto"/>
              <w:right w:val="single" w:sz="18" w:space="0" w:color="auto"/>
            </w:tcBorders>
            <w:shd w:val="clear" w:color="auto" w:fill="FFFFFF"/>
            <w:vAlign w:val="center"/>
          </w:tcPr>
          <w:p w14:paraId="5D4B37C9" w14:textId="77777777" w:rsidR="004B279F" w:rsidRPr="00AB25A2" w:rsidRDefault="004B279F" w:rsidP="0034547C">
            <w:pPr>
              <w:spacing w:line="320" w:lineRule="exact"/>
              <w:jc w:val="center"/>
              <w:rPr>
                <w:rFonts w:hAnsi="HG丸ｺﾞｼｯｸM-PRO"/>
                <w:b/>
                <w:sz w:val="16"/>
                <w:szCs w:val="16"/>
              </w:rPr>
            </w:pPr>
          </w:p>
        </w:tc>
        <w:tc>
          <w:tcPr>
            <w:tcW w:w="579" w:type="pct"/>
            <w:tcBorders>
              <w:top w:val="single" w:sz="4" w:space="0" w:color="auto"/>
              <w:left w:val="single" w:sz="18" w:space="0" w:color="auto"/>
              <w:bottom w:val="single" w:sz="18" w:space="0" w:color="auto"/>
              <w:right w:val="single" w:sz="2" w:space="0" w:color="auto"/>
            </w:tcBorders>
            <w:shd w:val="clear" w:color="auto" w:fill="FFFFFF"/>
            <w:vAlign w:val="center"/>
          </w:tcPr>
          <w:p w14:paraId="29A805D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年月日時限</w:t>
            </w:r>
          </w:p>
        </w:tc>
        <w:tc>
          <w:tcPr>
            <w:tcW w:w="393" w:type="pct"/>
            <w:tcBorders>
              <w:top w:val="single" w:sz="4" w:space="0" w:color="auto"/>
              <w:left w:val="single" w:sz="2" w:space="0" w:color="auto"/>
              <w:bottom w:val="single" w:sz="18" w:space="0" w:color="auto"/>
              <w:right w:val="single" w:sz="2" w:space="0" w:color="auto"/>
            </w:tcBorders>
            <w:shd w:val="clear" w:color="auto" w:fill="FFFFFF"/>
            <w:vAlign w:val="center"/>
          </w:tcPr>
          <w:p w14:paraId="2DF4F18F"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教科名</w:t>
            </w:r>
          </w:p>
        </w:tc>
        <w:tc>
          <w:tcPr>
            <w:tcW w:w="463" w:type="pct"/>
            <w:tcBorders>
              <w:top w:val="single" w:sz="2" w:space="0" w:color="auto"/>
              <w:left w:val="single" w:sz="2" w:space="0" w:color="auto"/>
              <w:bottom w:val="single" w:sz="18" w:space="0" w:color="auto"/>
              <w:right w:val="single" w:sz="2" w:space="0" w:color="auto"/>
            </w:tcBorders>
            <w:shd w:val="clear" w:color="auto" w:fill="FFFFFF"/>
            <w:vAlign w:val="center"/>
          </w:tcPr>
          <w:p w14:paraId="28E3B65E"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取組課題</w:t>
            </w:r>
          </w:p>
        </w:tc>
        <w:tc>
          <w:tcPr>
            <w:tcW w:w="884" w:type="pct"/>
            <w:tcBorders>
              <w:top w:val="single" w:sz="4" w:space="0" w:color="auto"/>
              <w:left w:val="single" w:sz="2" w:space="0" w:color="auto"/>
              <w:bottom w:val="single" w:sz="18" w:space="0" w:color="auto"/>
              <w:right w:val="single" w:sz="2" w:space="0" w:color="auto"/>
            </w:tcBorders>
            <w:shd w:val="clear" w:color="auto" w:fill="FFFFFF"/>
            <w:vAlign w:val="center"/>
          </w:tcPr>
          <w:p w14:paraId="42D80F90"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授業観察結果の概要</w:t>
            </w:r>
          </w:p>
        </w:tc>
        <w:tc>
          <w:tcPr>
            <w:tcW w:w="1349" w:type="pct"/>
            <w:tcBorders>
              <w:top w:val="single" w:sz="4" w:space="0" w:color="auto"/>
              <w:left w:val="single" w:sz="2" w:space="0" w:color="auto"/>
              <w:bottom w:val="single" w:sz="18" w:space="0" w:color="auto"/>
              <w:right w:val="single" w:sz="2" w:space="0" w:color="auto"/>
            </w:tcBorders>
            <w:shd w:val="clear" w:color="auto" w:fill="FFFFFF"/>
            <w:vAlign w:val="center"/>
          </w:tcPr>
          <w:p w14:paraId="75D9D1DD"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校長の指導助言</w:t>
            </w:r>
          </w:p>
        </w:tc>
        <w:tc>
          <w:tcPr>
            <w:tcW w:w="715" w:type="pct"/>
            <w:tcBorders>
              <w:top w:val="single" w:sz="2" w:space="0" w:color="auto"/>
              <w:left w:val="single" w:sz="2" w:space="0" w:color="auto"/>
              <w:bottom w:val="single" w:sz="18" w:space="0" w:color="auto"/>
              <w:right w:val="single" w:sz="18" w:space="0" w:color="auto"/>
            </w:tcBorders>
            <w:shd w:val="clear" w:color="auto" w:fill="auto"/>
            <w:vAlign w:val="center"/>
          </w:tcPr>
          <w:p w14:paraId="40550139"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教員の受け止め</w:t>
            </w:r>
          </w:p>
        </w:tc>
      </w:tr>
      <w:tr w:rsidR="004B279F" w:rsidRPr="00AB25A2" w14:paraId="73E19F36" w14:textId="77777777" w:rsidTr="004B279F">
        <w:trPr>
          <w:trHeight w:val="1002"/>
        </w:trPr>
        <w:tc>
          <w:tcPr>
            <w:tcW w:w="412" w:type="pct"/>
            <w:tcBorders>
              <w:top w:val="single" w:sz="18" w:space="0" w:color="auto"/>
              <w:left w:val="single" w:sz="18" w:space="0" w:color="auto"/>
              <w:bottom w:val="single" w:sz="2" w:space="0" w:color="auto"/>
              <w:right w:val="single" w:sz="18" w:space="0" w:color="auto"/>
            </w:tcBorders>
            <w:shd w:val="clear" w:color="auto" w:fill="FFFFFF"/>
            <w:vAlign w:val="center"/>
          </w:tcPr>
          <w:p w14:paraId="21AFEFB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第１回</w:t>
            </w:r>
          </w:p>
        </w:tc>
        <w:tc>
          <w:tcPr>
            <w:tcW w:w="205" w:type="pct"/>
            <w:tcBorders>
              <w:top w:val="single" w:sz="18" w:space="0" w:color="auto"/>
              <w:left w:val="single" w:sz="18" w:space="0" w:color="auto"/>
              <w:bottom w:val="single" w:sz="2" w:space="0" w:color="auto"/>
              <w:right w:val="single" w:sz="18" w:space="0" w:color="auto"/>
            </w:tcBorders>
            <w:shd w:val="clear" w:color="auto" w:fill="auto"/>
            <w:vAlign w:val="center"/>
          </w:tcPr>
          <w:p w14:paraId="758D050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18" w:space="0" w:color="auto"/>
              <w:left w:val="single" w:sz="18" w:space="0" w:color="auto"/>
              <w:bottom w:val="single" w:sz="2" w:space="0" w:color="auto"/>
              <w:right w:val="single" w:sz="2" w:space="0" w:color="auto"/>
            </w:tcBorders>
            <w:shd w:val="clear" w:color="auto" w:fill="auto"/>
          </w:tcPr>
          <w:p w14:paraId="3E07599A"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18" w:space="0" w:color="auto"/>
              <w:left w:val="single" w:sz="2" w:space="0" w:color="auto"/>
              <w:bottom w:val="single" w:sz="2" w:space="0" w:color="auto"/>
              <w:right w:val="single" w:sz="2" w:space="0" w:color="auto"/>
            </w:tcBorders>
            <w:shd w:val="clear" w:color="auto" w:fill="auto"/>
          </w:tcPr>
          <w:p w14:paraId="3B05444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18" w:space="0" w:color="auto"/>
              <w:left w:val="single" w:sz="2" w:space="0" w:color="auto"/>
              <w:bottom w:val="single" w:sz="2" w:space="0" w:color="auto"/>
              <w:right w:val="single" w:sz="2" w:space="0" w:color="auto"/>
            </w:tcBorders>
            <w:shd w:val="clear" w:color="auto" w:fill="auto"/>
            <w:vAlign w:val="center"/>
          </w:tcPr>
          <w:p w14:paraId="5419681B"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18" w:space="0" w:color="auto"/>
              <w:left w:val="single" w:sz="2" w:space="0" w:color="auto"/>
              <w:bottom w:val="single" w:sz="2" w:space="0" w:color="auto"/>
              <w:right w:val="single" w:sz="2" w:space="0" w:color="auto"/>
            </w:tcBorders>
            <w:shd w:val="clear" w:color="auto" w:fill="auto"/>
          </w:tcPr>
          <w:p w14:paraId="6DBBA780"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18" w:space="0" w:color="auto"/>
              <w:left w:val="single" w:sz="2" w:space="0" w:color="auto"/>
              <w:bottom w:val="single" w:sz="2" w:space="0" w:color="auto"/>
              <w:right w:val="single" w:sz="2" w:space="0" w:color="auto"/>
            </w:tcBorders>
          </w:tcPr>
          <w:p w14:paraId="5315D595"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18" w:space="0" w:color="auto"/>
              <w:left w:val="single" w:sz="2" w:space="0" w:color="auto"/>
              <w:bottom w:val="single" w:sz="2" w:space="0" w:color="auto"/>
              <w:right w:val="single" w:sz="18" w:space="0" w:color="auto"/>
            </w:tcBorders>
            <w:shd w:val="clear" w:color="auto" w:fill="auto"/>
          </w:tcPr>
          <w:p w14:paraId="07AF872E"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4FB8625" w14:textId="77777777" w:rsidTr="004B279F">
        <w:trPr>
          <w:trHeight w:val="853"/>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31A5E0F7"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第２回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3B4316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72D930A9"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112CAC3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9D7BEAD"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64BAE6FC"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13C405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2F7E226D"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76DA3555" w14:textId="77777777" w:rsidTr="0034547C">
        <w:trPr>
          <w:trHeight w:val="255"/>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1055E50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A40F2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38A8A1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38568EE6"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6BB4F1C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17AD6D6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34A4B0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042E14A2"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3A04FBDC" w14:textId="77777777" w:rsidTr="0034547C">
        <w:trPr>
          <w:trHeight w:val="240"/>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2C3CFDB5"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3ADDDE19"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6C9E3AA6"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0D3CDCC8"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2EE9C7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46F5DA8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60CD173A" w14:textId="77777777" w:rsidR="004B279F" w:rsidRPr="00AB25A2" w:rsidRDefault="004B279F" w:rsidP="0034547C">
            <w:pPr>
              <w:spacing w:line="280" w:lineRule="exact"/>
              <w:rPr>
                <w:rFonts w:ascii="ＭＳ ゴシック" w:eastAsia="ＭＳ ゴシック" w:hAnsi="ＭＳ ゴシック"/>
                <w:kern w:val="0"/>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3700F007" w14:textId="77777777" w:rsidR="004B279F" w:rsidRPr="00AB25A2" w:rsidRDefault="004B279F" w:rsidP="0034547C">
            <w:pPr>
              <w:spacing w:line="280" w:lineRule="exact"/>
              <w:rPr>
                <w:rFonts w:ascii="ＭＳ ゴシック" w:eastAsia="ＭＳ ゴシック" w:hAnsi="ＭＳ ゴシック"/>
                <w:sz w:val="16"/>
                <w:szCs w:val="16"/>
              </w:rPr>
            </w:pPr>
          </w:p>
        </w:tc>
      </w:tr>
      <w:tr w:rsidR="004B279F" w:rsidRPr="00AB25A2" w14:paraId="0C003822" w14:textId="77777777" w:rsidTr="0034547C">
        <w:trPr>
          <w:trHeight w:val="238"/>
        </w:trPr>
        <w:tc>
          <w:tcPr>
            <w:tcW w:w="412" w:type="pct"/>
            <w:tcBorders>
              <w:top w:val="single" w:sz="2" w:space="0" w:color="auto"/>
              <w:left w:val="single" w:sz="18" w:space="0" w:color="auto"/>
              <w:bottom w:val="single" w:sz="18" w:space="0" w:color="auto"/>
              <w:right w:val="single" w:sz="18" w:space="0" w:color="auto"/>
            </w:tcBorders>
            <w:shd w:val="clear" w:color="auto" w:fill="FFFFFF"/>
            <w:vAlign w:val="center"/>
          </w:tcPr>
          <w:p w14:paraId="6C3EED0D"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18" w:space="0" w:color="auto"/>
              <w:right w:val="single" w:sz="18" w:space="0" w:color="auto"/>
            </w:tcBorders>
            <w:shd w:val="clear" w:color="auto" w:fill="auto"/>
            <w:vAlign w:val="center"/>
          </w:tcPr>
          <w:p w14:paraId="45190C86"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18" w:space="0" w:color="auto"/>
              <w:right w:val="single" w:sz="2" w:space="0" w:color="auto"/>
            </w:tcBorders>
            <w:shd w:val="clear" w:color="auto" w:fill="auto"/>
          </w:tcPr>
          <w:p w14:paraId="6D0253CF"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18" w:space="0" w:color="auto"/>
              <w:right w:val="single" w:sz="2" w:space="0" w:color="auto"/>
            </w:tcBorders>
            <w:shd w:val="clear" w:color="auto" w:fill="auto"/>
          </w:tcPr>
          <w:p w14:paraId="0D5611F5"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18" w:space="0" w:color="auto"/>
              <w:right w:val="single" w:sz="2" w:space="0" w:color="auto"/>
            </w:tcBorders>
            <w:shd w:val="clear" w:color="auto" w:fill="auto"/>
            <w:vAlign w:val="center"/>
          </w:tcPr>
          <w:p w14:paraId="39FB8AE4"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18" w:space="0" w:color="auto"/>
              <w:right w:val="single" w:sz="2" w:space="0" w:color="auto"/>
            </w:tcBorders>
            <w:shd w:val="clear" w:color="auto" w:fill="auto"/>
          </w:tcPr>
          <w:p w14:paraId="020C311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18" w:space="0" w:color="auto"/>
              <w:right w:val="single" w:sz="2" w:space="0" w:color="auto"/>
            </w:tcBorders>
          </w:tcPr>
          <w:p w14:paraId="28C3CDD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18" w:space="0" w:color="auto"/>
              <w:right w:val="single" w:sz="18" w:space="0" w:color="auto"/>
            </w:tcBorders>
            <w:shd w:val="clear" w:color="auto" w:fill="auto"/>
          </w:tcPr>
          <w:p w14:paraId="7ABBA6F0" w14:textId="77777777" w:rsidR="004B279F" w:rsidRPr="00AB25A2" w:rsidRDefault="004B279F" w:rsidP="0034547C">
            <w:pPr>
              <w:spacing w:line="280" w:lineRule="exact"/>
              <w:rPr>
                <w:rFonts w:ascii="ＭＳ ゴシック" w:eastAsia="ＭＳ ゴシック" w:hAnsi="ＭＳ ゴシック"/>
                <w:sz w:val="16"/>
                <w:szCs w:val="16"/>
              </w:rPr>
            </w:pPr>
          </w:p>
        </w:tc>
      </w:tr>
    </w:tbl>
    <w:p w14:paraId="7F761609" w14:textId="77777777" w:rsidR="004B279F" w:rsidRPr="00AB25A2" w:rsidRDefault="004B279F" w:rsidP="004B279F">
      <w:pPr>
        <w:spacing w:line="100" w:lineRule="exact"/>
        <w:rPr>
          <w:sz w:val="16"/>
          <w:szCs w:val="16"/>
        </w:rPr>
      </w:pPr>
    </w:p>
    <w:tbl>
      <w:tblPr>
        <w:tblW w:w="0" w:type="auto"/>
        <w:tblInd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tblGrid>
      <w:tr w:rsidR="004B279F" w:rsidRPr="001B4F4C" w14:paraId="3861A940" w14:textId="77777777" w:rsidTr="004C5166">
        <w:trPr>
          <w:trHeight w:val="531"/>
        </w:trPr>
        <w:tc>
          <w:tcPr>
            <w:tcW w:w="1394" w:type="dxa"/>
            <w:tcBorders>
              <w:top w:val="single" w:sz="18" w:space="0" w:color="auto"/>
              <w:left w:val="single" w:sz="18" w:space="0" w:color="auto"/>
              <w:bottom w:val="single" w:sz="18" w:space="0" w:color="auto"/>
              <w:right w:val="single" w:sz="18" w:space="0" w:color="auto"/>
            </w:tcBorders>
            <w:shd w:val="clear" w:color="auto" w:fill="auto"/>
            <w:vAlign w:val="center"/>
          </w:tcPr>
          <w:p w14:paraId="7038657B"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授業観察評価</w:t>
            </w:r>
          </w:p>
          <w:p w14:paraId="3E9A1698"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　○　△</w:t>
            </w:r>
          </w:p>
        </w:tc>
      </w:tr>
    </w:tbl>
    <w:p w14:paraId="15A6C289"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３　具体的な職務行動の記録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tblCellMar>
        <w:tblLook w:val="01E0" w:firstRow="1" w:lastRow="1" w:firstColumn="1" w:lastColumn="1" w:noHBand="0" w:noVBand="0"/>
      </w:tblPr>
      <w:tblGrid>
        <w:gridCol w:w="522"/>
        <w:gridCol w:w="1086"/>
        <w:gridCol w:w="1500"/>
        <w:gridCol w:w="2866"/>
        <w:gridCol w:w="545"/>
        <w:gridCol w:w="3074"/>
      </w:tblGrid>
      <w:tr w:rsidR="004B279F" w:rsidRPr="00AB25A2" w14:paraId="2210C52B" w14:textId="77777777" w:rsidTr="0034547C">
        <w:trPr>
          <w:trHeight w:val="240"/>
          <w:jc w:val="center"/>
        </w:trPr>
        <w:tc>
          <w:tcPr>
            <w:tcW w:w="3114" w:type="pct"/>
            <w:gridSpan w:val="4"/>
            <w:tcBorders>
              <w:top w:val="single" w:sz="18" w:space="0" w:color="auto"/>
              <w:left w:val="single" w:sz="18" w:space="0" w:color="auto"/>
              <w:bottom w:val="single" w:sz="2" w:space="0" w:color="auto"/>
              <w:right w:val="single" w:sz="18" w:space="0" w:color="auto"/>
            </w:tcBorders>
            <w:shd w:val="clear" w:color="auto" w:fill="FFFFFF"/>
            <w:vAlign w:val="center"/>
          </w:tcPr>
          <w:p w14:paraId="3981C3C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具体的な職務行動</w:t>
            </w:r>
          </w:p>
        </w:tc>
        <w:tc>
          <w:tcPr>
            <w:tcW w:w="284" w:type="pct"/>
            <w:vMerge w:val="restart"/>
            <w:tcBorders>
              <w:top w:val="single" w:sz="18" w:space="0" w:color="auto"/>
              <w:left w:val="single" w:sz="18" w:space="0" w:color="auto"/>
              <w:right w:val="single" w:sz="18" w:space="0" w:color="auto"/>
            </w:tcBorders>
            <w:shd w:val="clear" w:color="auto" w:fill="FFFFFF"/>
            <w:vAlign w:val="center"/>
          </w:tcPr>
          <w:p w14:paraId="4240AA7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判断</w:t>
            </w:r>
          </w:p>
        </w:tc>
        <w:tc>
          <w:tcPr>
            <w:tcW w:w="1602" w:type="pct"/>
            <w:vMerge w:val="restart"/>
            <w:tcBorders>
              <w:top w:val="single" w:sz="18" w:space="0" w:color="auto"/>
              <w:left w:val="single" w:sz="18" w:space="0" w:color="auto"/>
              <w:right w:val="single" w:sz="18" w:space="0" w:color="auto"/>
            </w:tcBorders>
            <w:shd w:val="clear" w:color="auto" w:fill="FFFFFF"/>
            <w:vAlign w:val="center"/>
          </w:tcPr>
          <w:p w14:paraId="45D89D2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備考（判断の理由等）</w:t>
            </w:r>
          </w:p>
        </w:tc>
      </w:tr>
      <w:tr w:rsidR="004B279F" w:rsidRPr="00AB25A2" w14:paraId="6D32E1DE" w14:textId="77777777" w:rsidTr="0034547C">
        <w:trPr>
          <w:trHeight w:val="206"/>
          <w:jc w:val="center"/>
        </w:trPr>
        <w:tc>
          <w:tcPr>
            <w:tcW w:w="272" w:type="pct"/>
            <w:tcBorders>
              <w:top w:val="single" w:sz="2" w:space="0" w:color="auto"/>
              <w:left w:val="single" w:sz="18" w:space="0" w:color="auto"/>
              <w:bottom w:val="single" w:sz="18" w:space="0" w:color="auto"/>
              <w:right w:val="single" w:sz="2" w:space="0" w:color="auto"/>
            </w:tcBorders>
            <w:shd w:val="clear" w:color="auto" w:fill="FFFFFF"/>
            <w:vAlign w:val="center"/>
          </w:tcPr>
          <w:p w14:paraId="7868D5B7"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番号</w:t>
            </w:r>
          </w:p>
        </w:tc>
        <w:tc>
          <w:tcPr>
            <w:tcW w:w="566" w:type="pct"/>
            <w:tcBorders>
              <w:top w:val="single" w:sz="2" w:space="0" w:color="auto"/>
              <w:left w:val="single" w:sz="2" w:space="0" w:color="auto"/>
              <w:bottom w:val="single" w:sz="18" w:space="0" w:color="auto"/>
              <w:right w:val="single" w:sz="2" w:space="0" w:color="auto"/>
            </w:tcBorders>
            <w:shd w:val="clear" w:color="auto" w:fill="FFFFFF"/>
            <w:vAlign w:val="center"/>
          </w:tcPr>
          <w:p w14:paraId="68DBB82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取組期間等</w:t>
            </w:r>
          </w:p>
        </w:tc>
        <w:tc>
          <w:tcPr>
            <w:tcW w:w="782" w:type="pct"/>
            <w:tcBorders>
              <w:top w:val="single" w:sz="2" w:space="0" w:color="auto"/>
              <w:left w:val="single" w:sz="2" w:space="0" w:color="auto"/>
              <w:bottom w:val="single" w:sz="18" w:space="0" w:color="auto"/>
              <w:right w:val="single" w:sz="2" w:space="0" w:color="auto"/>
            </w:tcBorders>
            <w:shd w:val="clear" w:color="auto" w:fill="FFFFFF"/>
            <w:vAlign w:val="center"/>
          </w:tcPr>
          <w:p w14:paraId="5035895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職務行動</w:t>
            </w:r>
          </w:p>
        </w:tc>
        <w:tc>
          <w:tcPr>
            <w:tcW w:w="1493" w:type="pct"/>
            <w:tcBorders>
              <w:top w:val="single" w:sz="2" w:space="0" w:color="auto"/>
              <w:left w:val="single" w:sz="2" w:space="0" w:color="auto"/>
              <w:bottom w:val="single" w:sz="18" w:space="0" w:color="auto"/>
              <w:right w:val="single" w:sz="18" w:space="0" w:color="auto"/>
            </w:tcBorders>
            <w:shd w:val="clear" w:color="auto" w:fill="FFFFFF"/>
            <w:vAlign w:val="center"/>
          </w:tcPr>
          <w:p w14:paraId="30E387A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具体的な内容</w:t>
            </w:r>
          </w:p>
        </w:tc>
        <w:tc>
          <w:tcPr>
            <w:tcW w:w="284" w:type="pct"/>
            <w:vMerge/>
            <w:tcBorders>
              <w:left w:val="single" w:sz="18" w:space="0" w:color="auto"/>
              <w:bottom w:val="single" w:sz="18" w:space="0" w:color="auto"/>
              <w:right w:val="single" w:sz="18" w:space="0" w:color="auto"/>
            </w:tcBorders>
            <w:shd w:val="clear" w:color="auto" w:fill="FFFFFF"/>
            <w:vAlign w:val="center"/>
          </w:tcPr>
          <w:p w14:paraId="23D80DD4" w14:textId="77777777" w:rsidR="004B279F" w:rsidRPr="00AB25A2" w:rsidRDefault="004B279F" w:rsidP="0034547C">
            <w:pPr>
              <w:spacing w:line="320" w:lineRule="exact"/>
              <w:jc w:val="center"/>
              <w:rPr>
                <w:rFonts w:hAnsi="HG丸ｺﾞｼｯｸM-PRO"/>
                <w:b/>
                <w:sz w:val="16"/>
                <w:szCs w:val="16"/>
              </w:rPr>
            </w:pPr>
          </w:p>
        </w:tc>
        <w:tc>
          <w:tcPr>
            <w:tcW w:w="1602" w:type="pct"/>
            <w:vMerge/>
            <w:tcBorders>
              <w:left w:val="single" w:sz="18" w:space="0" w:color="auto"/>
              <w:bottom w:val="single" w:sz="18" w:space="0" w:color="auto"/>
              <w:right w:val="single" w:sz="18" w:space="0" w:color="auto"/>
            </w:tcBorders>
            <w:shd w:val="clear" w:color="auto" w:fill="FFFFFF"/>
            <w:vAlign w:val="center"/>
          </w:tcPr>
          <w:p w14:paraId="329730AB" w14:textId="77777777" w:rsidR="004B279F" w:rsidRPr="00AB25A2" w:rsidRDefault="004B279F" w:rsidP="0034547C">
            <w:pPr>
              <w:spacing w:line="320" w:lineRule="exact"/>
              <w:jc w:val="center"/>
              <w:rPr>
                <w:rFonts w:hAnsi="HG丸ｺﾞｼｯｸM-PRO"/>
                <w:b/>
                <w:sz w:val="16"/>
                <w:szCs w:val="16"/>
              </w:rPr>
            </w:pPr>
          </w:p>
        </w:tc>
      </w:tr>
      <w:tr w:rsidR="004B279F" w:rsidRPr="00AB25A2" w14:paraId="59322D5C" w14:textId="77777777" w:rsidTr="0034547C">
        <w:trPr>
          <w:trHeight w:val="225"/>
          <w:jc w:val="center"/>
        </w:trPr>
        <w:tc>
          <w:tcPr>
            <w:tcW w:w="272" w:type="pct"/>
            <w:tcBorders>
              <w:top w:val="single" w:sz="18" w:space="0" w:color="auto"/>
              <w:left w:val="single" w:sz="18" w:space="0" w:color="auto"/>
              <w:bottom w:val="single" w:sz="4" w:space="0" w:color="auto"/>
              <w:right w:val="single" w:sz="2" w:space="0" w:color="auto"/>
            </w:tcBorders>
            <w:shd w:val="clear" w:color="auto" w:fill="FFFFFF"/>
            <w:vAlign w:val="center"/>
          </w:tcPr>
          <w:p w14:paraId="540FE20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１</w:t>
            </w:r>
          </w:p>
        </w:tc>
        <w:tc>
          <w:tcPr>
            <w:tcW w:w="566" w:type="pct"/>
            <w:tcBorders>
              <w:top w:val="single" w:sz="18" w:space="0" w:color="auto"/>
              <w:left w:val="single" w:sz="2" w:space="0" w:color="auto"/>
              <w:bottom w:val="single" w:sz="4" w:space="0" w:color="auto"/>
              <w:right w:val="single" w:sz="2" w:space="0" w:color="auto"/>
            </w:tcBorders>
            <w:shd w:val="clear" w:color="auto" w:fill="auto"/>
          </w:tcPr>
          <w:p w14:paraId="005E30FC" w14:textId="77777777" w:rsidR="004B279F" w:rsidRPr="00AB25A2" w:rsidRDefault="004B279F" w:rsidP="0034547C">
            <w:pPr>
              <w:spacing w:line="280" w:lineRule="exact"/>
              <w:rPr>
                <w:rFonts w:ascii="ＭＳ ゴシック" w:eastAsia="ＭＳ ゴシック" w:hAnsi="ＭＳ ゴシック"/>
                <w:sz w:val="16"/>
                <w:szCs w:val="16"/>
              </w:rPr>
            </w:pPr>
          </w:p>
          <w:p w14:paraId="3889E740"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18" w:space="0" w:color="auto"/>
              <w:left w:val="single" w:sz="2" w:space="0" w:color="auto"/>
              <w:bottom w:val="single" w:sz="4" w:space="0" w:color="auto"/>
              <w:right w:val="single" w:sz="2" w:space="0" w:color="auto"/>
            </w:tcBorders>
            <w:shd w:val="clear" w:color="auto" w:fill="auto"/>
          </w:tcPr>
          <w:p w14:paraId="1D79427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18" w:space="0" w:color="auto"/>
              <w:left w:val="single" w:sz="2" w:space="0" w:color="auto"/>
              <w:bottom w:val="single" w:sz="4" w:space="0" w:color="auto"/>
              <w:right w:val="single" w:sz="18" w:space="0" w:color="auto"/>
            </w:tcBorders>
            <w:shd w:val="clear" w:color="auto" w:fill="auto"/>
          </w:tcPr>
          <w:p w14:paraId="4FF7AAA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18" w:space="0" w:color="auto"/>
              <w:left w:val="single" w:sz="18" w:space="0" w:color="auto"/>
              <w:bottom w:val="single" w:sz="4" w:space="0" w:color="auto"/>
              <w:right w:val="single" w:sz="18" w:space="0" w:color="auto"/>
            </w:tcBorders>
            <w:shd w:val="clear" w:color="auto" w:fill="auto"/>
            <w:vAlign w:val="center"/>
          </w:tcPr>
          <w:p w14:paraId="6B5A467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18" w:space="0" w:color="auto"/>
              <w:left w:val="single" w:sz="18" w:space="0" w:color="auto"/>
              <w:bottom w:val="single" w:sz="4" w:space="0" w:color="auto"/>
              <w:right w:val="single" w:sz="18" w:space="0" w:color="auto"/>
            </w:tcBorders>
            <w:shd w:val="clear" w:color="auto" w:fill="auto"/>
          </w:tcPr>
          <w:p w14:paraId="014F45B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EDF8DA8" w14:textId="77777777" w:rsidTr="0034547C">
        <w:trPr>
          <w:trHeight w:val="21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7502FEE2"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２</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0EF90EF4" w14:textId="77777777" w:rsidR="004B279F" w:rsidRPr="00AB25A2" w:rsidRDefault="004B279F" w:rsidP="0034547C">
            <w:pPr>
              <w:spacing w:line="280" w:lineRule="exact"/>
              <w:rPr>
                <w:rFonts w:ascii="ＭＳ ゴシック" w:eastAsia="ＭＳ ゴシック" w:hAnsi="ＭＳ ゴシック"/>
                <w:sz w:val="16"/>
                <w:szCs w:val="16"/>
              </w:rPr>
            </w:pPr>
          </w:p>
          <w:p w14:paraId="03BF5B05"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F138104"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0A496B1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D9F30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1F190B9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4A61C4FA" w14:textId="77777777" w:rsidTr="0034547C">
        <w:trPr>
          <w:trHeight w:val="225"/>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014A3708"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３</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172DEEF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83486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7226C68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549B2353"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5EA711C6"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497FC6E1" w14:textId="77777777" w:rsidTr="0034547C">
        <w:trPr>
          <w:trHeight w:val="27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23CE81D0"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４</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4456DDFB"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38EC2B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26D0F333"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90EA3A6"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01A8F305"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7BCF1252" w14:textId="77777777" w:rsidTr="0034547C">
        <w:trPr>
          <w:trHeight w:val="264"/>
          <w:jc w:val="center"/>
        </w:trPr>
        <w:tc>
          <w:tcPr>
            <w:tcW w:w="272" w:type="pct"/>
            <w:tcBorders>
              <w:top w:val="single" w:sz="4" w:space="0" w:color="auto"/>
              <w:left w:val="single" w:sz="18" w:space="0" w:color="auto"/>
              <w:bottom w:val="single" w:sz="18" w:space="0" w:color="auto"/>
              <w:right w:val="single" w:sz="2" w:space="0" w:color="auto"/>
            </w:tcBorders>
            <w:shd w:val="clear" w:color="auto" w:fill="FFFFFF"/>
            <w:vAlign w:val="center"/>
          </w:tcPr>
          <w:p w14:paraId="45FD8B3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５</w:t>
            </w:r>
          </w:p>
        </w:tc>
        <w:tc>
          <w:tcPr>
            <w:tcW w:w="566" w:type="pct"/>
            <w:tcBorders>
              <w:top w:val="single" w:sz="4" w:space="0" w:color="auto"/>
              <w:left w:val="single" w:sz="2" w:space="0" w:color="auto"/>
              <w:bottom w:val="single" w:sz="18" w:space="0" w:color="auto"/>
              <w:right w:val="single" w:sz="2" w:space="0" w:color="auto"/>
            </w:tcBorders>
            <w:shd w:val="clear" w:color="auto" w:fill="auto"/>
          </w:tcPr>
          <w:p w14:paraId="2AD1B9DC"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18" w:space="0" w:color="auto"/>
              <w:right w:val="single" w:sz="2" w:space="0" w:color="auto"/>
            </w:tcBorders>
            <w:shd w:val="clear" w:color="auto" w:fill="auto"/>
          </w:tcPr>
          <w:p w14:paraId="4AD3E55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18" w:space="0" w:color="auto"/>
              <w:right w:val="single" w:sz="18" w:space="0" w:color="auto"/>
            </w:tcBorders>
            <w:shd w:val="clear" w:color="auto" w:fill="auto"/>
          </w:tcPr>
          <w:p w14:paraId="3E123231"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18" w:space="0" w:color="auto"/>
              <w:right w:val="single" w:sz="18" w:space="0" w:color="auto"/>
            </w:tcBorders>
            <w:shd w:val="clear" w:color="auto" w:fill="auto"/>
            <w:vAlign w:val="center"/>
          </w:tcPr>
          <w:p w14:paraId="5B1C57BE"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18" w:space="0" w:color="auto"/>
              <w:right w:val="single" w:sz="18" w:space="0" w:color="auto"/>
            </w:tcBorders>
            <w:shd w:val="clear" w:color="auto" w:fill="auto"/>
          </w:tcPr>
          <w:p w14:paraId="695EFAF9" w14:textId="77777777" w:rsidR="004B279F" w:rsidRPr="00AB25A2" w:rsidRDefault="004B279F" w:rsidP="0034547C">
            <w:pPr>
              <w:spacing w:line="240" w:lineRule="exact"/>
              <w:rPr>
                <w:rFonts w:ascii="ＭＳ ゴシック" w:eastAsia="ＭＳ ゴシック" w:hAnsi="ＭＳ ゴシック"/>
                <w:sz w:val="16"/>
                <w:szCs w:val="16"/>
              </w:rPr>
            </w:pPr>
          </w:p>
        </w:tc>
      </w:tr>
    </w:tbl>
    <w:p w14:paraId="51FEDB42" w14:textId="77777777" w:rsidR="004B279F" w:rsidRDefault="004B279F" w:rsidP="004B279F">
      <w:pPr>
        <w:spacing w:line="100" w:lineRule="exact"/>
        <w:rPr>
          <w:sz w:val="16"/>
          <w:szCs w:val="16"/>
        </w:rPr>
      </w:pPr>
    </w:p>
    <w:tbl>
      <w:tblPr>
        <w:tblW w:w="0" w:type="auto"/>
        <w:tblInd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tblGrid>
      <w:tr w:rsidR="004B279F" w:rsidRPr="001B4F4C" w14:paraId="680A333A" w14:textId="77777777" w:rsidTr="004C5166">
        <w:tc>
          <w:tcPr>
            <w:tcW w:w="1385" w:type="dxa"/>
            <w:tcBorders>
              <w:top w:val="single" w:sz="18" w:space="0" w:color="auto"/>
              <w:left w:val="single" w:sz="18" w:space="0" w:color="auto"/>
              <w:bottom w:val="single" w:sz="18" w:space="0" w:color="auto"/>
              <w:right w:val="single" w:sz="18" w:space="0" w:color="auto"/>
            </w:tcBorders>
            <w:shd w:val="clear" w:color="auto" w:fill="auto"/>
            <w:vAlign w:val="center"/>
          </w:tcPr>
          <w:p w14:paraId="392E5C67"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職務行動評価</w:t>
            </w:r>
          </w:p>
          <w:p w14:paraId="429BA4B3" w14:textId="77777777" w:rsidR="004B279F" w:rsidRPr="001B4F4C" w:rsidRDefault="004B279F" w:rsidP="0034547C">
            <w:pPr>
              <w:jc w:val="center"/>
              <w:rPr>
                <w:kern w:val="0"/>
                <w:sz w:val="16"/>
                <w:szCs w:val="16"/>
                <w:lang w:eastAsia="zh-TW"/>
              </w:rPr>
            </w:pPr>
            <w:r w:rsidRPr="001B4F4C">
              <w:rPr>
                <w:rFonts w:hint="eastAsia"/>
                <w:kern w:val="0"/>
                <w:sz w:val="16"/>
                <w:szCs w:val="16"/>
                <w:lang w:eastAsia="zh-TW"/>
              </w:rPr>
              <w:t>◎　○　△</w:t>
            </w:r>
          </w:p>
        </w:tc>
      </w:tr>
      <w:tr w:rsidR="00FF685E" w:rsidRPr="001B4F4C" w14:paraId="67C6EB08" w14:textId="77777777" w:rsidTr="004C5166">
        <w:tc>
          <w:tcPr>
            <w:tcW w:w="1385" w:type="dxa"/>
            <w:tcBorders>
              <w:top w:val="single" w:sz="18" w:space="0" w:color="auto"/>
              <w:left w:val="nil"/>
              <w:bottom w:val="nil"/>
              <w:right w:val="nil"/>
            </w:tcBorders>
            <w:shd w:val="clear" w:color="auto" w:fill="auto"/>
            <w:vAlign w:val="center"/>
          </w:tcPr>
          <w:p w14:paraId="6A5C2DDB" w14:textId="77777777" w:rsidR="00FF685E" w:rsidRDefault="00FF685E" w:rsidP="0034547C">
            <w:pPr>
              <w:spacing w:line="240" w:lineRule="exact"/>
              <w:jc w:val="center"/>
              <w:rPr>
                <w:kern w:val="0"/>
                <w:sz w:val="16"/>
                <w:szCs w:val="16"/>
                <w:lang w:eastAsia="zh-TW"/>
              </w:rPr>
            </w:pPr>
          </w:p>
          <w:p w14:paraId="6D581913" w14:textId="77777777" w:rsidR="00FF685E" w:rsidRPr="001B4F4C" w:rsidRDefault="00FF685E" w:rsidP="0034547C">
            <w:pPr>
              <w:spacing w:line="240" w:lineRule="exact"/>
              <w:jc w:val="center"/>
              <w:rPr>
                <w:kern w:val="0"/>
                <w:sz w:val="16"/>
                <w:szCs w:val="16"/>
                <w:lang w:eastAsia="zh-TW"/>
              </w:rPr>
            </w:pPr>
          </w:p>
        </w:tc>
      </w:tr>
    </w:tbl>
    <w:p w14:paraId="553378EF" w14:textId="77777777" w:rsidR="004B279F" w:rsidRDefault="004B279F" w:rsidP="004B279F">
      <w:pPr>
        <w:spacing w:line="240" w:lineRule="exact"/>
        <w:rPr>
          <w:sz w:val="16"/>
          <w:szCs w:val="16"/>
          <w:lang w:eastAsia="zh-TW"/>
        </w:rPr>
      </w:pPr>
    </w:p>
    <w:p w14:paraId="32B3394C" w14:textId="77777777" w:rsidR="00FF685E" w:rsidRDefault="00FF685E" w:rsidP="004B279F">
      <w:pPr>
        <w:spacing w:line="240" w:lineRule="exact"/>
        <w:rPr>
          <w:sz w:val="16"/>
          <w:szCs w:val="16"/>
          <w:lang w:eastAsia="zh-TW"/>
        </w:rPr>
      </w:pPr>
    </w:p>
    <w:p w14:paraId="20A9F599" w14:textId="77777777" w:rsidR="004972D9" w:rsidRDefault="004972D9" w:rsidP="004B279F">
      <w:pPr>
        <w:spacing w:line="240" w:lineRule="exact"/>
        <w:rPr>
          <w:sz w:val="16"/>
          <w:szCs w:val="16"/>
          <w:lang w:eastAsia="zh-TW"/>
        </w:rPr>
      </w:pPr>
    </w:p>
    <w:p w14:paraId="333FB205" w14:textId="77777777" w:rsidR="004972D9" w:rsidRDefault="005C3682" w:rsidP="004B279F">
      <w:pPr>
        <w:spacing w:line="240" w:lineRule="exact"/>
        <w:rPr>
          <w:sz w:val="16"/>
          <w:szCs w:val="16"/>
          <w:lang w:eastAsia="zh-TW"/>
        </w:rPr>
      </w:pPr>
      <w:r w:rsidRPr="00F25A55">
        <w:rPr>
          <w:rFonts w:ascii="ＭＳ 明朝" w:eastAsia="ＭＳ 明朝" w:hAnsi="ＭＳ 明朝" w:hint="eastAsia"/>
          <w:noProof/>
          <w:sz w:val="22"/>
          <w:szCs w:val="22"/>
        </w:rPr>
        <mc:AlternateContent>
          <mc:Choice Requires="wps">
            <w:drawing>
              <wp:inline distT="0" distB="0" distL="0" distR="0" wp14:anchorId="48CD48B5" wp14:editId="5BB49AF8">
                <wp:extent cx="3162300" cy="274881"/>
                <wp:effectExtent l="0" t="0" r="19050" b="11430"/>
                <wp:docPr id="24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74881"/>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wps:txbx>
                      <wps:bodyPr rot="0" vert="horz" wrap="square" lIns="91440" tIns="0" rIns="91440" bIns="45720" anchor="b" anchorCtr="0" upright="1">
                        <a:noAutofit/>
                      </wps:bodyPr>
                    </wps:wsp>
                  </a:graphicData>
                </a:graphic>
              </wp:inline>
            </w:drawing>
          </mc:Choice>
          <mc:Fallback>
            <w:pict>
              <v:roundrect w14:anchorId="48CD48B5" id="_x0000_s1219" style="width:249pt;height:21.6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" fillcolor="#b6dde8 [1304]" strokeweight="1pt">
                <v:textbox inset=",0">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v:textbox>
                <w10:anchorlock/>
              </v:roundrect>
            </w:pict>
          </mc:Fallback>
        </mc:AlternateContent>
      </w:r>
    </w:p>
    <w:p w14:paraId="2D9D2F93" w14:textId="77777777" w:rsidR="00B43DF1" w:rsidRDefault="00B43DF1" w:rsidP="00686DBF">
      <w:pPr>
        <w:spacing w:beforeLines="50" w:before="120" w:line="340" w:lineRule="exact"/>
        <w:rPr>
          <w:rFonts w:ascii="メイリオ" w:eastAsia="メイリオ" w:hAnsi="メイリオ" w:cs="メイリオ"/>
          <w:b/>
          <w:noProof/>
          <w:szCs w:val="21"/>
        </w:rPr>
      </w:pPr>
      <w:r w:rsidRPr="00B43DF1">
        <w:rPr>
          <w:rFonts w:ascii="メイリオ" w:eastAsia="メイリオ" w:hAnsi="メイリオ" w:cs="メイリオ" w:hint="eastAsia"/>
          <w:b/>
          <w:noProof/>
          <w:szCs w:val="21"/>
        </w:rPr>
        <w:t>１　授業アンケート結果等</w:t>
      </w:r>
    </w:p>
    <w:p w14:paraId="0236F85E" w14:textId="77777777" w:rsidR="003662B7"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校長・准校長は授業アンケート結果を踏まえるとともに、事前に当該教員の授業を見学するなどの方法により、当該教員の授業に関する課題を把握した上で面談等を行います。その面談で、当該教員と授業改善に向けた課題やその改善方策について話し合った結果をもとに、校長・准校長が以下について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3662B7" w14:paraId="3C8FC2F7" w14:textId="77777777" w:rsidTr="00686DBF">
        <w:trPr>
          <w:trHeight w:val="264"/>
        </w:trPr>
        <w:tc>
          <w:tcPr>
            <w:tcW w:w="1644" w:type="dxa"/>
            <w:vAlign w:val="center"/>
          </w:tcPr>
          <w:p w14:paraId="11E2D916" w14:textId="77777777" w:rsidR="003662B7" w:rsidRPr="00686DBF" w:rsidRDefault="003662B7"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p>
        </w:tc>
        <w:tc>
          <w:tcPr>
            <w:tcW w:w="7767" w:type="dxa"/>
            <w:vAlign w:val="center"/>
          </w:tcPr>
          <w:p w14:paraId="46AED78B" w14:textId="77777777" w:rsidR="003662B7" w:rsidRPr="00863D40" w:rsidRDefault="003662B7"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授業アンケートのすべての回答の平均値を設問ごとに記入します。</w:t>
            </w:r>
          </w:p>
        </w:tc>
      </w:tr>
      <w:tr w:rsidR="003662B7" w14:paraId="1E11C58C" w14:textId="77777777" w:rsidTr="00686DBF">
        <w:trPr>
          <w:trHeight w:val="539"/>
        </w:trPr>
        <w:tc>
          <w:tcPr>
            <w:tcW w:w="1644" w:type="dxa"/>
            <w:vAlign w:val="center"/>
          </w:tcPr>
          <w:p w14:paraId="723764E7" w14:textId="77777777" w:rsidR="00686DBF" w:rsidRDefault="003662B7" w:rsidP="00686DBF">
            <w:pPr>
              <w:spacing w:line="240" w:lineRule="exact"/>
              <w:ind w:leftChars="35" w:left="73"/>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授業実施上の</w:t>
            </w:r>
          </w:p>
          <w:p w14:paraId="5226F6B1" w14:textId="77777777" w:rsidR="003662B7" w:rsidRPr="00686DBF" w:rsidRDefault="003662B7" w:rsidP="00686DBF">
            <w:pPr>
              <w:spacing w:line="240" w:lineRule="exact"/>
              <w:ind w:leftChars="35" w:left="73"/>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課題</w:t>
            </w:r>
            <w:r w:rsidR="0007503E" w:rsidRPr="00686DBF">
              <w:rPr>
                <w:rFonts w:ascii="メイリオ" w:eastAsia="メイリオ" w:hAnsi="メイリオ" w:cs="メイリオ" w:hint="eastAsia"/>
                <w:sz w:val="20"/>
                <w:szCs w:val="20"/>
                <w:vertAlign w:val="superscript"/>
              </w:rPr>
              <w:t>※１</w:t>
            </w:r>
          </w:p>
        </w:tc>
        <w:tc>
          <w:tcPr>
            <w:tcW w:w="7767" w:type="dxa"/>
            <w:vAlign w:val="center"/>
          </w:tcPr>
          <w:p w14:paraId="3BD2B90C" w14:textId="77777777" w:rsidR="003662B7" w:rsidRPr="00863D40" w:rsidRDefault="003662B7"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授業アンケート結果や授業観察等により明らかになった課題を、授業アンケートの結果を踏まえて記入します。</w:t>
            </w:r>
          </w:p>
        </w:tc>
      </w:tr>
      <w:tr w:rsidR="003662B7" w14:paraId="2866A6B2" w14:textId="77777777" w:rsidTr="00686DBF">
        <w:trPr>
          <w:trHeight w:val="560"/>
        </w:trPr>
        <w:tc>
          <w:tcPr>
            <w:tcW w:w="1644" w:type="dxa"/>
            <w:vAlign w:val="center"/>
          </w:tcPr>
          <w:p w14:paraId="2AD44A93" w14:textId="77777777" w:rsidR="005C3682" w:rsidRPr="00686DBF" w:rsidRDefault="006274B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課題に対する</w:t>
            </w:r>
          </w:p>
          <w:p w14:paraId="2D3DC484" w14:textId="77777777" w:rsidR="003662B7"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改善方策</w:t>
            </w:r>
          </w:p>
        </w:tc>
        <w:tc>
          <w:tcPr>
            <w:tcW w:w="7767" w:type="dxa"/>
            <w:vAlign w:val="center"/>
          </w:tcPr>
          <w:p w14:paraId="35A8D0FF" w14:textId="77777777" w:rsidR="003662B7" w:rsidRPr="00863D40" w:rsidRDefault="006274BA" w:rsidP="00686DBF">
            <w:pPr>
              <w:spacing w:line="240" w:lineRule="exac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授業実施上の課題について、校長・准校長と当該教員が意見交換し、具体的な改善方策（指導育成の方針）を確認し、その内容を記入します。</w:t>
            </w:r>
          </w:p>
        </w:tc>
      </w:tr>
    </w:tbl>
    <w:p w14:paraId="0515CF43" w14:textId="77777777" w:rsidR="004972D9" w:rsidRPr="005C3682" w:rsidRDefault="007451CB"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2</w:t>
      </w:r>
      <w:r w:rsidRPr="00B43DF1">
        <w:rPr>
          <w:rFonts w:ascii="メイリオ" w:eastAsia="メイリオ" w:hAnsi="メイリオ" w:cs="メイリオ" w:hint="eastAsia"/>
          <w:b/>
          <w:noProof/>
          <w:szCs w:val="21"/>
        </w:rPr>
        <w:t xml:space="preserve">　</w:t>
      </w:r>
      <w:r w:rsidRPr="007451CB">
        <w:rPr>
          <w:rFonts w:ascii="メイリオ" w:eastAsia="メイリオ" w:hAnsi="メイリオ" w:cs="メイリオ" w:hint="eastAsia"/>
          <w:b/>
          <w:noProof/>
          <w:szCs w:val="21"/>
        </w:rPr>
        <w:t>授業観察の記録</w:t>
      </w:r>
    </w:p>
    <w:p w14:paraId="30BCF397" w14:textId="77777777" w:rsidR="006274BA"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授業観察についての記録を、校長・准校長が記入します。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6274BA" w14:paraId="284BCF30" w14:textId="77777777" w:rsidTr="00686DBF">
        <w:trPr>
          <w:trHeight w:val="412"/>
        </w:trPr>
        <w:tc>
          <w:tcPr>
            <w:tcW w:w="1644" w:type="dxa"/>
            <w:vAlign w:val="center"/>
          </w:tcPr>
          <w:p w14:paraId="5BD9AED0"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r w:rsidR="0007503E" w:rsidRPr="00686DBF">
              <w:rPr>
                <w:rFonts w:ascii="メイリオ" w:eastAsia="メイリオ" w:hAnsi="メイリオ" w:cs="メイリオ" w:hint="eastAsia"/>
                <w:kern w:val="0"/>
                <w:sz w:val="20"/>
                <w:szCs w:val="20"/>
                <w:vertAlign w:val="superscript"/>
              </w:rPr>
              <w:t>※２</w:t>
            </w:r>
          </w:p>
        </w:tc>
        <w:tc>
          <w:tcPr>
            <w:tcW w:w="7767" w:type="dxa"/>
            <w:vAlign w:val="center"/>
          </w:tcPr>
          <w:p w14:paraId="49143BED"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校長による授業観察の結果を「</w:t>
            </w:r>
            <w:r w:rsidRPr="00EF3073">
              <w:rPr>
                <w:rFonts w:ascii="メイリオ" w:eastAsia="メイリオ" w:hAnsi="メイリオ" w:cs="メイリオ" w:hint="eastAsia"/>
                <w:sz w:val="22"/>
                <w:szCs w:val="22"/>
              </w:rPr>
              <w:t>◎</w:t>
            </w:r>
            <w:r w:rsidRPr="00863D40">
              <w:rPr>
                <w:rFonts w:ascii="メイリオ" w:eastAsia="メイリオ" w:hAnsi="メイリオ" w:cs="メイリオ" w:hint="eastAsia"/>
                <w:sz w:val="20"/>
                <w:szCs w:val="20"/>
              </w:rPr>
              <w:t>」「○」「△」の３段階で記入します。</w:t>
            </w:r>
          </w:p>
        </w:tc>
      </w:tr>
      <w:tr w:rsidR="006274BA" w14:paraId="64852272" w14:textId="77777777" w:rsidTr="00686DBF">
        <w:trPr>
          <w:trHeight w:val="315"/>
        </w:trPr>
        <w:tc>
          <w:tcPr>
            <w:tcW w:w="1644" w:type="dxa"/>
            <w:vAlign w:val="center"/>
          </w:tcPr>
          <w:p w14:paraId="7F5820FA"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年月日時限</w:t>
            </w:r>
          </w:p>
        </w:tc>
        <w:tc>
          <w:tcPr>
            <w:tcW w:w="7767" w:type="dxa"/>
            <w:vAlign w:val="center"/>
          </w:tcPr>
          <w:p w14:paraId="72F60E07"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授業観察を行った年月日と時限を記入します。</w:t>
            </w:r>
          </w:p>
        </w:tc>
      </w:tr>
      <w:tr w:rsidR="006274BA" w14:paraId="486E4A69" w14:textId="77777777" w:rsidTr="00686DBF">
        <w:trPr>
          <w:trHeight w:val="345"/>
        </w:trPr>
        <w:tc>
          <w:tcPr>
            <w:tcW w:w="1644" w:type="dxa"/>
            <w:vAlign w:val="center"/>
          </w:tcPr>
          <w:p w14:paraId="62874BA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教</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科</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名</w:t>
            </w:r>
          </w:p>
        </w:tc>
        <w:tc>
          <w:tcPr>
            <w:tcW w:w="7767" w:type="dxa"/>
            <w:vAlign w:val="center"/>
          </w:tcPr>
          <w:p w14:paraId="7B6E1025"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授業観察を実施した授業の教科、科目、領域名等を記入します。</w:t>
            </w:r>
          </w:p>
        </w:tc>
      </w:tr>
      <w:tr w:rsidR="006274BA" w14:paraId="773754BC" w14:textId="77777777" w:rsidTr="00686DBF">
        <w:trPr>
          <w:trHeight w:val="330"/>
        </w:trPr>
        <w:tc>
          <w:tcPr>
            <w:tcW w:w="1644" w:type="dxa"/>
            <w:vAlign w:val="center"/>
          </w:tcPr>
          <w:p w14:paraId="4A29786F"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組</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課</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題</w:t>
            </w:r>
          </w:p>
        </w:tc>
        <w:tc>
          <w:tcPr>
            <w:tcW w:w="7767" w:type="dxa"/>
            <w:vAlign w:val="center"/>
          </w:tcPr>
          <w:p w14:paraId="33FE0F72" w14:textId="77777777" w:rsidR="006274BA" w:rsidRPr="00863D40" w:rsidRDefault="006274BA" w:rsidP="00686DBF">
            <w:pPr>
              <w:spacing w:line="240" w:lineRule="exact"/>
              <w:rPr>
                <w:rFonts w:ascii="メイリオ" w:eastAsia="メイリオ" w:hAnsi="メイリオ" w:cs="メイリオ"/>
                <w:sz w:val="20"/>
                <w:szCs w:val="20"/>
              </w:rPr>
            </w:pPr>
            <w:r w:rsidRPr="00EF3073">
              <w:rPr>
                <w:rFonts w:ascii="メイリオ" w:eastAsia="メイリオ" w:hAnsi="メイリオ" w:cs="メイリオ" w:hint="eastAsia"/>
                <w:kern w:val="0"/>
                <w:sz w:val="20"/>
                <w:szCs w:val="20"/>
              </w:rPr>
              <w:t>「授業実施上の課題」</w:t>
            </w:r>
            <w:r w:rsidR="00EF3073" w:rsidRPr="00EF3073">
              <w:rPr>
                <w:rFonts w:ascii="メイリオ" w:eastAsia="メイリオ" w:hAnsi="メイリオ" w:cs="メイリオ" w:hint="eastAsia"/>
                <w:kern w:val="0"/>
                <w:sz w:val="20"/>
                <w:szCs w:val="20"/>
                <w:vertAlign w:val="superscript"/>
              </w:rPr>
              <w:t>※</w:t>
            </w:r>
            <w:r w:rsidR="00EF3073" w:rsidRPr="00EF3073">
              <w:rPr>
                <w:rFonts w:ascii="メイリオ" w:eastAsia="メイリオ" w:hAnsi="メイリオ" w:cs="メイリオ" w:hint="eastAsia"/>
                <w:sz w:val="20"/>
                <w:szCs w:val="20"/>
                <w:vertAlign w:val="superscript"/>
              </w:rPr>
              <w:t>１</w:t>
            </w:r>
            <w:r w:rsidRPr="00863D40">
              <w:rPr>
                <w:rFonts w:ascii="メイリオ" w:eastAsia="メイリオ" w:hAnsi="メイリオ" w:cs="メイリオ" w:hint="eastAsia"/>
                <w:sz w:val="20"/>
                <w:szCs w:val="20"/>
              </w:rPr>
              <w:t>や</w:t>
            </w:r>
            <w:r w:rsidRPr="00686DBF">
              <w:rPr>
                <w:rFonts w:ascii="メイリオ" w:eastAsia="メイリオ" w:hAnsi="メイリオ" w:cs="メイリオ" w:hint="eastAsia"/>
                <w:kern w:val="0"/>
                <w:sz w:val="20"/>
                <w:szCs w:val="20"/>
              </w:rPr>
              <w:t>「課題に対する改善方策」</w:t>
            </w:r>
            <w:r w:rsidRPr="00863D40">
              <w:rPr>
                <w:rFonts w:ascii="メイリオ" w:eastAsia="メイリオ" w:hAnsi="メイリオ" w:cs="メイリオ" w:hint="eastAsia"/>
                <w:sz w:val="20"/>
                <w:szCs w:val="20"/>
              </w:rPr>
              <w:t>をもとに、観察を行う授業の内容について教員と話し合い、この授業で取り組む課題を記入します。</w:t>
            </w:r>
          </w:p>
          <w:p w14:paraId="34A34914"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授業観察</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具体的な内容等</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はこの内容を踏まえて記入します。</w:t>
            </w:r>
          </w:p>
        </w:tc>
      </w:tr>
      <w:tr w:rsidR="006274BA" w14:paraId="46024082" w14:textId="77777777" w:rsidTr="00686DBF">
        <w:trPr>
          <w:trHeight w:val="630"/>
        </w:trPr>
        <w:tc>
          <w:tcPr>
            <w:tcW w:w="1644" w:type="dxa"/>
            <w:vAlign w:val="center"/>
          </w:tcPr>
          <w:p w14:paraId="20BAB3A6" w14:textId="77777777" w:rsidR="00686DBF" w:rsidRPr="00686DBF" w:rsidRDefault="006274BA" w:rsidP="00686DBF">
            <w:pPr>
              <w:spacing w:line="240" w:lineRule="exact"/>
              <w:jc w:val="center"/>
              <w:rPr>
                <w:rFonts w:ascii="メイリオ" w:eastAsia="メイリオ" w:hAnsi="メイリオ" w:cs="メイリオ"/>
                <w:b/>
                <w:kern w:val="0"/>
                <w:sz w:val="20"/>
                <w:szCs w:val="20"/>
              </w:rPr>
            </w:pPr>
            <w:r w:rsidRPr="00686DBF">
              <w:rPr>
                <w:rFonts w:ascii="メイリオ" w:eastAsia="メイリオ" w:hAnsi="メイリオ" w:cs="メイリオ" w:hint="eastAsia"/>
                <w:b/>
                <w:kern w:val="0"/>
                <w:sz w:val="20"/>
                <w:szCs w:val="20"/>
              </w:rPr>
              <w:t>授業観察結果</w:t>
            </w:r>
          </w:p>
          <w:p w14:paraId="358AAAD1"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の概要</w:t>
            </w:r>
          </w:p>
        </w:tc>
        <w:tc>
          <w:tcPr>
            <w:tcW w:w="7767" w:type="dxa"/>
            <w:vAlign w:val="center"/>
          </w:tcPr>
          <w:p w14:paraId="23C7E0A8" w14:textId="77777777" w:rsidR="006274BA" w:rsidRPr="00863D40" w:rsidRDefault="00EF3073" w:rsidP="00686DB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取組課題</w:t>
            </w: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の内容を踏まえて、授業観察結果の概要を記入します。</w:t>
            </w:r>
          </w:p>
        </w:tc>
      </w:tr>
      <w:tr w:rsidR="006274BA" w14:paraId="39C40E24" w14:textId="77777777" w:rsidTr="00686DBF">
        <w:trPr>
          <w:trHeight w:val="604"/>
        </w:trPr>
        <w:tc>
          <w:tcPr>
            <w:tcW w:w="1644" w:type="dxa"/>
            <w:vAlign w:val="center"/>
          </w:tcPr>
          <w:p w14:paraId="5F718CE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校長の指導助言</w:t>
            </w:r>
          </w:p>
        </w:tc>
        <w:tc>
          <w:tcPr>
            <w:tcW w:w="7767" w:type="dxa"/>
            <w:vAlign w:val="center"/>
          </w:tcPr>
          <w:p w14:paraId="22372CF2" w14:textId="77777777" w:rsidR="006274BA" w:rsidRPr="00863D40" w:rsidRDefault="006274BA"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授業観察時に教員が取り組んだ課題と、その成果に対する校長・准校長の指導助言を具体的に記入します。</w:t>
            </w:r>
          </w:p>
        </w:tc>
      </w:tr>
      <w:tr w:rsidR="00AB7C43" w14:paraId="71FEF4F0" w14:textId="77777777" w:rsidTr="00686DBF">
        <w:trPr>
          <w:trHeight w:val="613"/>
        </w:trPr>
        <w:tc>
          <w:tcPr>
            <w:tcW w:w="1644" w:type="dxa"/>
            <w:vAlign w:val="center"/>
          </w:tcPr>
          <w:p w14:paraId="315F46D5" w14:textId="77777777" w:rsidR="00AB7C43" w:rsidRPr="00686DBF" w:rsidRDefault="00AB7C43"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教員の受け止め</w:t>
            </w:r>
          </w:p>
        </w:tc>
        <w:tc>
          <w:tcPr>
            <w:tcW w:w="7767" w:type="dxa"/>
            <w:vAlign w:val="center"/>
          </w:tcPr>
          <w:p w14:paraId="2F2D255C" w14:textId="77777777" w:rsidR="00AB7C43" w:rsidRPr="00863D40" w:rsidRDefault="00AB7C43" w:rsidP="00686DBF">
            <w:pPr>
              <w:widowControl/>
              <w:spacing w:line="240" w:lineRule="exact"/>
              <w:jc w:val="lef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授業観察を行った授業について、校長・准校長が行った指導助言に対する当該教員の受け止めを聞き取り、具体的に記入します。</w:t>
            </w:r>
          </w:p>
        </w:tc>
      </w:tr>
      <w:tr w:rsidR="00AB7C43" w14:paraId="71FB2627" w14:textId="77777777" w:rsidTr="00686DBF">
        <w:trPr>
          <w:trHeight w:val="848"/>
        </w:trPr>
        <w:tc>
          <w:tcPr>
            <w:tcW w:w="1644" w:type="dxa"/>
            <w:vAlign w:val="center"/>
          </w:tcPr>
          <w:p w14:paraId="5D079612" w14:textId="77777777" w:rsidR="00AB7C43" w:rsidRPr="00686DBF" w:rsidRDefault="00F046E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授業観察評価</w:t>
            </w:r>
          </w:p>
        </w:tc>
        <w:tc>
          <w:tcPr>
            <w:tcW w:w="7767" w:type="dxa"/>
            <w:vAlign w:val="center"/>
          </w:tcPr>
          <w:p w14:paraId="07150630" w14:textId="77777777" w:rsidR="00AB7C43" w:rsidRPr="00863D40" w:rsidRDefault="00AB7C43"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「結果」</w:t>
            </w:r>
            <w:r w:rsidR="00EF3073" w:rsidRPr="00EF3073">
              <w:rPr>
                <w:rFonts w:ascii="メイリオ" w:eastAsia="メイリオ" w:hAnsi="メイリオ" w:cs="メイリオ" w:hint="eastAsia"/>
                <w:sz w:val="20"/>
                <w:szCs w:val="20"/>
                <w:vertAlign w:val="superscript"/>
              </w:rPr>
              <w:t>※２</w:t>
            </w:r>
            <w:r w:rsidRPr="00863D40">
              <w:rPr>
                <w:rFonts w:ascii="メイリオ" w:eastAsia="メイリオ" w:hAnsi="メイリオ" w:cs="メイリオ" w:hint="eastAsia"/>
                <w:sz w:val="20"/>
                <w:szCs w:val="20"/>
              </w:rPr>
              <w:t>の欄の記載をもとに記入（○で囲む）します。</w:t>
            </w:r>
          </w:p>
          <w:p w14:paraId="4C9B0427" w14:textId="77777777" w:rsidR="00AB7C43" w:rsidRPr="00863D40" w:rsidRDefault="00AB7C43" w:rsidP="00686DBF">
            <w:pPr>
              <w:spacing w:line="240" w:lineRule="exact"/>
              <w:ind w:left="184" w:hangingChars="92" w:hanging="184"/>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＊「『授業力』評価票」の「授業観察評価」の欄には、ここに記入した結果を転記（○で囲む）します。</w:t>
            </w:r>
          </w:p>
        </w:tc>
      </w:tr>
    </w:tbl>
    <w:p w14:paraId="4AF3AC24" w14:textId="77777777" w:rsidR="0097430A" w:rsidRPr="005C3682" w:rsidRDefault="0097430A"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3</w:t>
      </w:r>
      <w:r w:rsidRPr="00B43DF1">
        <w:rPr>
          <w:rFonts w:ascii="メイリオ" w:eastAsia="メイリオ" w:hAnsi="メイリオ" w:cs="メイリオ" w:hint="eastAsia"/>
          <w:b/>
          <w:noProof/>
          <w:szCs w:val="21"/>
        </w:rPr>
        <w:t xml:space="preserve">　</w:t>
      </w:r>
      <w:r w:rsidRPr="0097430A">
        <w:rPr>
          <w:rFonts w:ascii="メイリオ" w:eastAsia="メイリオ" w:hAnsi="メイリオ" w:cs="メイリオ" w:hint="eastAsia"/>
          <w:b/>
          <w:noProof/>
          <w:szCs w:val="21"/>
        </w:rPr>
        <w:t>具体的な職務行動の記録</w:t>
      </w:r>
    </w:p>
    <w:p w14:paraId="011FB23B" w14:textId="77777777" w:rsidR="004972D9"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当該教員の、年間を通じて行われた授業改善に向けた取組みを、校長・准校長が記入します。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AB7C43" w14:paraId="3AF02E22" w14:textId="77777777" w:rsidTr="00686DBF">
        <w:trPr>
          <w:trHeight w:val="318"/>
        </w:trPr>
        <w:tc>
          <w:tcPr>
            <w:tcW w:w="1644" w:type="dxa"/>
            <w:vAlign w:val="center"/>
          </w:tcPr>
          <w:p w14:paraId="38052A0C" w14:textId="77777777" w:rsidR="00AB7C43"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取組期間等</w:t>
            </w:r>
          </w:p>
        </w:tc>
        <w:tc>
          <w:tcPr>
            <w:tcW w:w="7767" w:type="dxa"/>
            <w:vAlign w:val="center"/>
          </w:tcPr>
          <w:p w14:paraId="392AD312" w14:textId="77777777" w:rsidR="00AB7C43" w:rsidRPr="00863D40" w:rsidRDefault="00863D40" w:rsidP="00863D40">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当該教員による授業改善に向けた取組みや校長・准校長による指導助言が行われた期間を具体的に記入します。</w:t>
            </w:r>
          </w:p>
        </w:tc>
      </w:tr>
      <w:tr w:rsidR="00863D40" w14:paraId="47BF640F" w14:textId="77777777" w:rsidTr="00686DBF">
        <w:trPr>
          <w:trHeight w:val="330"/>
        </w:trPr>
        <w:tc>
          <w:tcPr>
            <w:tcW w:w="1644" w:type="dxa"/>
            <w:vAlign w:val="center"/>
          </w:tcPr>
          <w:p w14:paraId="2B26AAF7"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職務行動</w:t>
            </w:r>
          </w:p>
        </w:tc>
        <w:tc>
          <w:tcPr>
            <w:tcW w:w="7767" w:type="dxa"/>
            <w:vAlign w:val="center"/>
          </w:tcPr>
          <w:p w14:paraId="05798CB1"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当該教員による授業改善に向けた取組みの概略を記入します。</w:t>
            </w:r>
          </w:p>
          <w:p w14:paraId="2317164E"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＊「『授業力』評価票」の「具体的な職務行動」にはここに記入した内容を転記します。</w:t>
            </w:r>
          </w:p>
        </w:tc>
      </w:tr>
      <w:tr w:rsidR="00863D40" w14:paraId="02B60AC0" w14:textId="77777777" w:rsidTr="00686DBF">
        <w:trPr>
          <w:trHeight w:val="315"/>
        </w:trPr>
        <w:tc>
          <w:tcPr>
            <w:tcW w:w="1644" w:type="dxa"/>
            <w:vAlign w:val="center"/>
          </w:tcPr>
          <w:p w14:paraId="146E765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具体的な内容</w:t>
            </w:r>
          </w:p>
        </w:tc>
        <w:tc>
          <w:tcPr>
            <w:tcW w:w="7767" w:type="dxa"/>
            <w:vAlign w:val="center"/>
          </w:tcPr>
          <w:p w14:paraId="6CBF51E7" w14:textId="77777777" w:rsidR="00863D40" w:rsidRPr="00863D40" w:rsidRDefault="00863D40" w:rsidP="00863D40">
            <w:pPr>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当該教員による授業改善に向けた取組内容を具体的に記入します。</w:t>
            </w:r>
          </w:p>
        </w:tc>
      </w:tr>
      <w:tr w:rsidR="00863D40" w14:paraId="59B3BFDD" w14:textId="77777777" w:rsidTr="00686DBF">
        <w:trPr>
          <w:trHeight w:val="315"/>
        </w:trPr>
        <w:tc>
          <w:tcPr>
            <w:tcW w:w="1644" w:type="dxa"/>
            <w:vAlign w:val="center"/>
          </w:tcPr>
          <w:p w14:paraId="1CC716B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判</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断</w:t>
            </w:r>
            <w:r w:rsidR="0007503E" w:rsidRPr="00686DBF">
              <w:rPr>
                <w:rFonts w:ascii="メイリオ" w:eastAsia="メイリオ" w:hAnsi="メイリオ" w:cs="メイリオ" w:hint="eastAsia"/>
                <w:kern w:val="0"/>
                <w:sz w:val="20"/>
                <w:szCs w:val="20"/>
                <w:vertAlign w:val="superscript"/>
              </w:rPr>
              <w:t>※3</w:t>
            </w:r>
          </w:p>
        </w:tc>
        <w:tc>
          <w:tcPr>
            <w:tcW w:w="7767" w:type="dxa"/>
            <w:vAlign w:val="center"/>
          </w:tcPr>
          <w:p w14:paraId="1CBFD982"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年間を通じて行われた授業改善に向けた取組みに対する判断を、「求められる行動パターンの例」等に照らして「◎」「○」「△」の３段階で記入します。</w:t>
            </w:r>
          </w:p>
          <w:p w14:paraId="070804FB" w14:textId="77777777" w:rsidR="00863D40" w:rsidRPr="00863D40" w:rsidRDefault="00863D40" w:rsidP="00EF3073">
            <w:pPr>
              <w:spacing w:line="240" w:lineRule="exact"/>
              <w:ind w:left="180" w:hangingChars="90" w:hanging="180"/>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＊「『授業力』評価票」の「具体的な職務行動」の「判断」にはここに記入した内容を転記します。</w:t>
            </w:r>
          </w:p>
        </w:tc>
      </w:tr>
      <w:tr w:rsidR="00863D40" w14:paraId="67826773" w14:textId="77777777" w:rsidTr="00686DBF">
        <w:trPr>
          <w:trHeight w:val="915"/>
        </w:trPr>
        <w:tc>
          <w:tcPr>
            <w:tcW w:w="1644" w:type="dxa"/>
            <w:vAlign w:val="center"/>
          </w:tcPr>
          <w:p w14:paraId="5FD46157" w14:textId="77777777" w:rsidR="00686DBF" w:rsidRDefault="00863D40"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備考（判断の</w:t>
            </w:r>
          </w:p>
          <w:p w14:paraId="71A7418F"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理由等）</w:t>
            </w:r>
          </w:p>
        </w:tc>
        <w:tc>
          <w:tcPr>
            <w:tcW w:w="7767" w:type="dxa"/>
            <w:vAlign w:val="center"/>
          </w:tcPr>
          <w:p w14:paraId="388B0DED" w14:textId="77777777" w:rsidR="00863D40" w:rsidRPr="00863D40" w:rsidRDefault="00EF3073" w:rsidP="00EF3073">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EF3073">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を◎（△）とした場合のうち、その程度が甚だしいと判断する場合の理由等、判断に当たって考慮した点等を必要に応じて記入します。</w:t>
            </w:r>
          </w:p>
          <w:p w14:paraId="49A2040E"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『授業力』評価票</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具体的な職務行動</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備考</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は、この欄の内容をもとに記入します。</w:t>
            </w:r>
          </w:p>
        </w:tc>
      </w:tr>
      <w:tr w:rsidR="00863D40" w14:paraId="53B994C5" w14:textId="77777777" w:rsidTr="00686DBF">
        <w:trPr>
          <w:trHeight w:val="360"/>
        </w:trPr>
        <w:tc>
          <w:tcPr>
            <w:tcW w:w="1644" w:type="dxa"/>
            <w:vAlign w:val="center"/>
          </w:tcPr>
          <w:p w14:paraId="10C782DE" w14:textId="77777777" w:rsidR="00863D40" w:rsidRDefault="00863D40" w:rsidP="00686DBF">
            <w:pPr>
              <w:spacing w:line="240" w:lineRule="exact"/>
              <w:jc w:val="center"/>
              <w:rPr>
                <w:rFonts w:ascii="メイリオ" w:eastAsia="メイリオ" w:hAnsi="メイリオ" w:cs="メイリオ"/>
                <w:szCs w:val="21"/>
              </w:rPr>
            </w:pPr>
            <w:r w:rsidRPr="005C3682">
              <w:rPr>
                <w:rFonts w:ascii="メイリオ" w:eastAsia="メイリオ" w:hAnsi="メイリオ" w:cs="メイリオ" w:hint="eastAsia"/>
                <w:b/>
                <w:kern w:val="0"/>
                <w:szCs w:val="21"/>
              </w:rPr>
              <w:t>職務行動評価</w:t>
            </w:r>
          </w:p>
        </w:tc>
        <w:tc>
          <w:tcPr>
            <w:tcW w:w="7767" w:type="dxa"/>
            <w:vAlign w:val="center"/>
          </w:tcPr>
          <w:p w14:paraId="50F43B31" w14:textId="77777777" w:rsidR="00863D40" w:rsidRPr="00863D40" w:rsidRDefault="0007503E" w:rsidP="00863D4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07503E">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の欄の記載をもとに記入（○で囲む）します。</w:t>
            </w:r>
          </w:p>
          <w:p w14:paraId="448F97A6" w14:textId="77777777" w:rsidR="00863D40" w:rsidRDefault="00863D40" w:rsidP="0086526F">
            <w:pPr>
              <w:spacing w:line="240" w:lineRule="exact"/>
              <w:ind w:left="180" w:hangingChars="90" w:hanging="180"/>
              <w:jc w:val="left"/>
              <w:rPr>
                <w:rFonts w:ascii="メイリオ" w:eastAsia="メイリオ" w:hAnsi="メイリオ" w:cs="メイリオ"/>
                <w:szCs w:val="21"/>
              </w:rPr>
            </w:pPr>
            <w:r w:rsidRPr="00863D40">
              <w:rPr>
                <w:rFonts w:ascii="メイリオ" w:eastAsia="メイリオ" w:hAnsi="メイリオ" w:cs="メイリオ" w:hint="eastAsia"/>
                <w:sz w:val="20"/>
                <w:szCs w:val="20"/>
              </w:rPr>
              <w:t>＊「『授業力』評価票」の「職務行動評価」の欄には、ここに記入した結果を転記（○で囲む）します。</w:t>
            </w:r>
          </w:p>
        </w:tc>
      </w:tr>
    </w:tbl>
    <w:p w14:paraId="118D1EC3" w14:textId="77777777" w:rsidR="001F65CA" w:rsidRPr="00686DBF" w:rsidRDefault="00686DBF" w:rsidP="00686DBF">
      <w:pPr>
        <w:spacing w:line="280" w:lineRule="exact"/>
        <w:rPr>
          <w:sz w:val="16"/>
          <w:szCs w:val="16"/>
        </w:rPr>
      </w:pPr>
      <w:r w:rsidRPr="00764471">
        <w:rPr>
          <w:rFonts w:ascii="メイリオ" w:eastAsia="メイリオ" w:hAnsi="メイリオ" w:cs="メイリオ" w:hint="eastAsia"/>
          <w:b/>
          <w:sz w:val="24"/>
        </w:rPr>
        <w:lastRenderedPageBreak/>
        <w:t>「評価・育成シート」様式例</w:t>
      </w:r>
      <w:r w:rsidRPr="00764471">
        <w:rPr>
          <w:rFonts w:ascii="メイリオ" w:eastAsia="メイリオ" w:hAnsi="メイリオ" w:cs="メイリオ" w:hint="eastAsia"/>
          <w:b/>
          <w:sz w:val="20"/>
          <w:szCs w:val="20"/>
        </w:rPr>
        <w:t>（システム実施要領　別表１）</w:t>
      </w:r>
    </w:p>
    <w:p w14:paraId="6DE1E678" w14:textId="77777777" w:rsidR="00686DBF" w:rsidRDefault="000F7BDA"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評価・育成シートの様式は、</w:t>
      </w:r>
      <w:r w:rsidR="00EF20E9" w:rsidRPr="00764471">
        <w:rPr>
          <w:rFonts w:ascii="メイリオ" w:eastAsia="メイリオ" w:hAnsi="メイリオ" w:cs="メイリオ" w:hint="eastAsia"/>
          <w:sz w:val="20"/>
        </w:rPr>
        <w:t>目標</w:t>
      </w:r>
      <w:r w:rsidR="006B28DD" w:rsidRPr="00764471">
        <w:rPr>
          <w:rFonts w:ascii="メイリオ" w:eastAsia="メイリオ" w:hAnsi="メイリオ" w:cs="メイリオ" w:hint="eastAsia"/>
          <w:color w:val="000000" w:themeColor="text1"/>
          <w:sz w:val="20"/>
        </w:rPr>
        <w:t>設定</w:t>
      </w:r>
      <w:r>
        <w:rPr>
          <w:rFonts w:ascii="メイリオ" w:eastAsia="メイリオ" w:hAnsi="メイリオ" w:cs="メイリオ" w:hint="eastAsia"/>
          <w:sz w:val="20"/>
        </w:rPr>
        <w:t>区分、評価要素及び評価者がそれぞれの職種に対応しています。</w:t>
      </w:r>
    </w:p>
    <w:p w14:paraId="0E537C50" w14:textId="77777777" w:rsidR="00EF20E9" w:rsidRPr="00764471" w:rsidRDefault="00EF20E9"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目標設定区分や評価要素については手引き</w:t>
      </w:r>
      <w:r w:rsidR="00D81795">
        <w:rPr>
          <w:rFonts w:ascii="メイリオ" w:eastAsia="メイリオ" w:hAnsi="メイリオ" w:cs="メイリオ" w:hint="eastAsia"/>
          <w:sz w:val="20"/>
        </w:rPr>
        <w:t>（P.</w:t>
      </w:r>
      <w:r w:rsidR="00EF3073" w:rsidRPr="00DC47DD">
        <w:rPr>
          <w:rFonts w:ascii="メイリオ" w:eastAsia="メイリオ" w:hAnsi="メイリオ" w:cs="メイリオ" w:hint="eastAsia"/>
          <w:color w:val="000000" w:themeColor="text1"/>
          <w:sz w:val="20"/>
        </w:rPr>
        <w:t>3</w:t>
      </w:r>
      <w:r w:rsidR="00F26B2C" w:rsidRPr="00DC47DD">
        <w:rPr>
          <w:rFonts w:ascii="メイリオ" w:eastAsia="メイリオ" w:hAnsi="メイリオ" w:cs="メイリオ" w:hint="eastAsia"/>
          <w:color w:val="000000" w:themeColor="text1"/>
          <w:sz w:val="20"/>
        </w:rPr>
        <w:t>4</w:t>
      </w:r>
      <w:r w:rsidR="001445AC" w:rsidRPr="00DC47DD">
        <w:rPr>
          <w:rFonts w:ascii="メイリオ" w:eastAsia="メイリオ" w:hAnsi="メイリオ" w:cs="メイリオ" w:hint="eastAsia"/>
          <w:color w:val="000000" w:themeColor="text1"/>
          <w:sz w:val="20"/>
        </w:rPr>
        <w:t>～</w:t>
      </w:r>
      <w:r w:rsidR="00D81795" w:rsidRPr="00DC47DD">
        <w:rPr>
          <w:rFonts w:ascii="メイリオ" w:eastAsia="メイリオ" w:hAnsi="メイリオ" w:cs="メイリオ" w:hint="eastAsia"/>
          <w:color w:val="000000" w:themeColor="text1"/>
          <w:sz w:val="20"/>
        </w:rPr>
        <w:t>P.</w:t>
      </w:r>
      <w:r w:rsidR="0073077D" w:rsidRPr="00DC47DD">
        <w:rPr>
          <w:rFonts w:ascii="メイリオ" w:eastAsia="メイリオ" w:hAnsi="メイリオ" w:cs="メイリオ" w:hint="eastAsia"/>
          <w:color w:val="000000" w:themeColor="text1"/>
          <w:sz w:val="20"/>
        </w:rPr>
        <w:t>5</w:t>
      </w:r>
      <w:r w:rsidR="00F26B2C" w:rsidRPr="00DC47DD">
        <w:rPr>
          <w:rFonts w:ascii="メイリオ" w:eastAsia="メイリオ" w:hAnsi="メイリオ" w:cs="メイリオ" w:hint="eastAsia"/>
          <w:color w:val="000000" w:themeColor="text1"/>
          <w:sz w:val="20"/>
        </w:rPr>
        <w:t>4</w:t>
      </w:r>
      <w:r w:rsidRPr="00D81795">
        <w:rPr>
          <w:rFonts w:ascii="メイリオ" w:eastAsia="メイリオ" w:hAnsi="メイリオ" w:cs="メイリオ" w:hint="eastAsia"/>
          <w:sz w:val="20"/>
        </w:rPr>
        <w:t>）</w:t>
      </w:r>
      <w:r w:rsidRPr="00764471">
        <w:rPr>
          <w:rFonts w:ascii="メイリオ" w:eastAsia="メイリオ" w:hAnsi="メイリオ" w:cs="メイリオ" w:hint="eastAsia"/>
          <w:sz w:val="20"/>
        </w:rPr>
        <w:t>を参照してください。</w:t>
      </w:r>
    </w:p>
    <w:p w14:paraId="33D4C023" w14:textId="77777777" w:rsidR="007429C5" w:rsidRPr="002713F9" w:rsidRDefault="007429C5" w:rsidP="001B41E1">
      <w:pPr>
        <w:tabs>
          <w:tab w:val="left" w:pos="1110"/>
        </w:tabs>
        <w:spacing w:before="240" w:line="180" w:lineRule="exact"/>
        <w:ind w:rightChars="89" w:right="187"/>
        <w:rPr>
          <w:sz w:val="20"/>
        </w:rPr>
      </w:pPr>
    </w:p>
    <w:p w14:paraId="03DBC59A" w14:textId="77777777" w:rsidR="00EF20E9" w:rsidRPr="00522972" w:rsidRDefault="006678C9" w:rsidP="0004293C">
      <w:pPr>
        <w:spacing w:line="240" w:lineRule="exact"/>
        <w:ind w:leftChars="100" w:left="4620" w:hangingChars="2100" w:hanging="4410"/>
        <w:rPr>
          <w:rFonts w:ascii="メイリオ" w:eastAsia="PMingLiU" w:hAnsi="メイリオ" w:cs="メイリオ"/>
          <w:sz w:val="16"/>
          <w:lang w:eastAsia="zh-TW"/>
        </w:rPr>
      </w:pPr>
      <w:r>
        <w:rPr>
          <w:noProof/>
        </w:rPr>
        <w:drawing>
          <wp:anchor distT="0" distB="0" distL="114300" distR="114300" simplePos="0" relativeHeight="251621376" behindDoc="0" locked="0" layoutInCell="1" allowOverlap="1" wp14:anchorId="5481F215" wp14:editId="3AAA103C">
            <wp:simplePos x="0" y="0"/>
            <wp:positionH relativeFrom="column">
              <wp:posOffset>157311</wp:posOffset>
            </wp:positionH>
            <wp:positionV relativeFrom="paragraph">
              <wp:posOffset>152720</wp:posOffset>
            </wp:positionV>
            <wp:extent cx="5799314" cy="4025261"/>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41" t="2650" r="11010" b="2709"/>
                    <a:stretch/>
                  </pic:blipFill>
                  <pic:spPr bwMode="auto">
                    <a:xfrm>
                      <a:off x="0" y="0"/>
                      <a:ext cx="5799314" cy="4025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0E9">
        <w:rPr>
          <w:rFonts w:hint="eastAsia"/>
          <w:lang w:eastAsia="zh-TW"/>
        </w:rPr>
        <w:t xml:space="preserve">　</w:t>
      </w:r>
      <w:r w:rsidR="000F7BDA">
        <w:rPr>
          <w:rFonts w:hint="eastAsia"/>
          <w:lang w:eastAsia="zh-TW"/>
        </w:rPr>
        <w:t>〈</w:t>
      </w:r>
      <w:r w:rsidR="000F2043">
        <w:rPr>
          <w:rFonts w:hint="eastAsia"/>
        </w:rPr>
        <w:t>教諭（</w:t>
      </w:r>
      <w:r w:rsidR="000F7BDA" w:rsidRPr="000F7BDA">
        <w:rPr>
          <w:rFonts w:ascii="メイリオ" w:eastAsia="メイリオ" w:hAnsi="メイリオ" w:cs="メイリオ" w:hint="eastAsia"/>
          <w:color w:val="000000" w:themeColor="text1"/>
          <w:sz w:val="20"/>
          <w:szCs w:val="20"/>
          <w:lang w:eastAsia="zh-TW"/>
        </w:rPr>
        <w:t>教諭　首席　指導教諭</w:t>
      </w:r>
      <w:r w:rsidR="000F2043">
        <w:rPr>
          <w:rFonts w:ascii="メイリオ" w:eastAsia="メイリオ" w:hAnsi="メイリオ" w:cs="メイリオ" w:hint="eastAsia"/>
          <w:color w:val="000000" w:themeColor="text1"/>
          <w:sz w:val="20"/>
          <w:szCs w:val="20"/>
        </w:rPr>
        <w:t>）</w:t>
      </w:r>
      <w:r w:rsidR="000F7BDA" w:rsidRPr="000F7BDA">
        <w:rPr>
          <w:rFonts w:ascii="メイリオ" w:eastAsia="メイリオ" w:hAnsi="メイリオ" w:cs="メイリオ" w:hint="eastAsia"/>
          <w:color w:val="000000" w:themeColor="text1"/>
          <w:sz w:val="20"/>
          <w:szCs w:val="20"/>
          <w:lang w:eastAsia="zh-TW"/>
        </w:rPr>
        <w:t xml:space="preserve">　</w:t>
      </w:r>
      <w:r w:rsidR="00EF20E9" w:rsidRPr="000F7BDA">
        <w:rPr>
          <w:rFonts w:ascii="メイリオ" w:eastAsia="メイリオ" w:hAnsi="メイリオ" w:cs="メイリオ" w:hint="eastAsia"/>
          <w:color w:val="000000" w:themeColor="text1"/>
          <w:sz w:val="20"/>
          <w:szCs w:val="20"/>
          <w:lang w:eastAsia="zh-TW"/>
        </w:rPr>
        <w:t>講師</w:t>
      </w:r>
      <w:r w:rsidR="000F2043">
        <w:rPr>
          <w:rFonts w:ascii="メイリオ" w:eastAsia="メイリオ" w:hAnsi="メイリオ" w:cs="メイリオ" w:hint="eastAsia"/>
          <w:color w:val="000000" w:themeColor="text1"/>
          <w:sz w:val="20"/>
          <w:szCs w:val="20"/>
        </w:rPr>
        <w:t>[</w:t>
      </w:r>
      <w:r w:rsidR="00EF20E9" w:rsidRPr="000F7BDA">
        <w:rPr>
          <w:rFonts w:ascii="メイリオ" w:eastAsia="メイリオ" w:hAnsi="メイリオ" w:cs="メイリオ" w:hint="eastAsia"/>
          <w:color w:val="000000" w:themeColor="text1"/>
          <w:sz w:val="20"/>
          <w:szCs w:val="20"/>
          <w:lang w:eastAsia="zh-TW"/>
        </w:rPr>
        <w:t>実習担当</w:t>
      </w:r>
      <w:r w:rsidR="000F2043">
        <w:rPr>
          <w:rFonts w:ascii="メイリオ" w:eastAsia="メイリオ" w:hAnsi="メイリオ" w:cs="メイリオ" w:hint="eastAsia"/>
          <w:color w:val="000000" w:themeColor="text1"/>
          <w:sz w:val="20"/>
          <w:szCs w:val="20"/>
        </w:rPr>
        <w:t>]</w:t>
      </w:r>
      <w:r w:rsidR="0004293C" w:rsidRPr="000F7BDA">
        <w:rPr>
          <w:rFonts w:ascii="メイリオ" w:eastAsia="メイリオ" w:hAnsi="メイリオ" w:cs="メイリオ" w:hint="eastAsia"/>
          <w:sz w:val="20"/>
          <w:szCs w:val="20"/>
          <w:lang w:eastAsia="zh-TW"/>
        </w:rPr>
        <w:t>＞</w:t>
      </w:r>
    </w:p>
    <w:p w14:paraId="213851FB" w14:textId="77777777" w:rsidR="00EF20E9" w:rsidRDefault="00EF20E9" w:rsidP="00522972">
      <w:pPr>
        <w:snapToGrid w:val="0"/>
        <w:spacing w:line="240" w:lineRule="exact"/>
        <w:ind w:leftChars="1696" w:left="3562" w:firstLineChars="100" w:firstLine="210"/>
        <w:jc w:val="center"/>
        <w:rPr>
          <w:lang w:eastAsia="zh-TW"/>
        </w:rPr>
      </w:pPr>
    </w:p>
    <w:p w14:paraId="08ADC408" w14:textId="77777777" w:rsidR="00EF20E9" w:rsidRDefault="00EF20E9" w:rsidP="00EF20E9">
      <w:pPr>
        <w:spacing w:line="240" w:lineRule="exact"/>
        <w:ind w:leftChars="1696" w:left="3562" w:firstLineChars="100" w:firstLine="210"/>
        <w:rPr>
          <w:lang w:eastAsia="zh-TW"/>
        </w:rPr>
      </w:pPr>
    </w:p>
    <w:p w14:paraId="0D462314" w14:textId="77777777" w:rsidR="00EF20E9" w:rsidRDefault="00EF20E9" w:rsidP="00EF20E9">
      <w:pPr>
        <w:spacing w:line="240" w:lineRule="exact"/>
        <w:ind w:leftChars="1696" w:left="3562" w:firstLineChars="100" w:firstLine="210"/>
        <w:rPr>
          <w:lang w:eastAsia="zh-TW"/>
        </w:rPr>
      </w:pPr>
    </w:p>
    <w:p w14:paraId="56BC6445" w14:textId="77777777" w:rsidR="00EF20E9" w:rsidRDefault="00EF20E9" w:rsidP="00EF20E9">
      <w:pPr>
        <w:spacing w:line="240" w:lineRule="exact"/>
        <w:ind w:leftChars="1696" w:left="3562" w:firstLineChars="100" w:firstLine="210"/>
        <w:rPr>
          <w:lang w:eastAsia="zh-TW"/>
        </w:rPr>
      </w:pPr>
    </w:p>
    <w:p w14:paraId="145F9924" w14:textId="77777777" w:rsidR="00EF20E9" w:rsidRDefault="00EF20E9" w:rsidP="00EF20E9">
      <w:pPr>
        <w:spacing w:line="240" w:lineRule="exact"/>
        <w:ind w:leftChars="1696" w:left="3562" w:firstLineChars="100" w:firstLine="210"/>
        <w:rPr>
          <w:lang w:eastAsia="zh-TW"/>
        </w:rPr>
      </w:pPr>
    </w:p>
    <w:p w14:paraId="3282A709" w14:textId="77777777" w:rsidR="00EF20E9" w:rsidRDefault="00EF20E9" w:rsidP="00EF20E9">
      <w:pPr>
        <w:spacing w:line="240" w:lineRule="exact"/>
        <w:ind w:leftChars="1696" w:left="3562" w:firstLineChars="100" w:firstLine="210"/>
        <w:rPr>
          <w:lang w:eastAsia="zh-TW"/>
        </w:rPr>
      </w:pPr>
    </w:p>
    <w:p w14:paraId="594EDD82" w14:textId="77777777" w:rsidR="00EF20E9" w:rsidRDefault="00EF20E9" w:rsidP="00EF20E9">
      <w:pPr>
        <w:spacing w:line="240" w:lineRule="exact"/>
        <w:ind w:leftChars="1696" w:left="3562" w:firstLineChars="100" w:firstLine="210"/>
        <w:rPr>
          <w:lang w:eastAsia="zh-TW"/>
        </w:rPr>
      </w:pPr>
    </w:p>
    <w:p w14:paraId="4194AAE1" w14:textId="77777777" w:rsidR="00EF20E9" w:rsidRDefault="00EF20E9" w:rsidP="00EF20E9">
      <w:pPr>
        <w:spacing w:line="240" w:lineRule="exact"/>
        <w:ind w:leftChars="1696" w:left="3562" w:firstLineChars="100" w:firstLine="210"/>
        <w:rPr>
          <w:lang w:eastAsia="zh-TW"/>
        </w:rPr>
      </w:pPr>
    </w:p>
    <w:p w14:paraId="7F6C4DBB" w14:textId="77777777" w:rsidR="00EF20E9" w:rsidRDefault="00EF20E9" w:rsidP="00EF20E9">
      <w:pPr>
        <w:spacing w:line="240" w:lineRule="exact"/>
        <w:ind w:leftChars="1696" w:left="3562" w:firstLineChars="100" w:firstLine="210"/>
        <w:rPr>
          <w:lang w:eastAsia="zh-TW"/>
        </w:rPr>
      </w:pPr>
    </w:p>
    <w:p w14:paraId="78EEF086" w14:textId="77777777" w:rsidR="00EF20E9" w:rsidRDefault="00EF20E9" w:rsidP="00EF20E9">
      <w:pPr>
        <w:spacing w:line="240" w:lineRule="exact"/>
        <w:ind w:leftChars="1696" w:left="3562" w:firstLineChars="100" w:firstLine="210"/>
        <w:rPr>
          <w:lang w:eastAsia="zh-TW"/>
        </w:rPr>
      </w:pPr>
    </w:p>
    <w:p w14:paraId="018E2C9C" w14:textId="77777777" w:rsidR="00EF20E9" w:rsidRDefault="00EF20E9" w:rsidP="00EF20E9">
      <w:pPr>
        <w:spacing w:line="240" w:lineRule="exact"/>
        <w:ind w:leftChars="1696" w:left="3562" w:firstLineChars="100" w:firstLine="210"/>
        <w:rPr>
          <w:lang w:eastAsia="zh-TW"/>
        </w:rPr>
      </w:pPr>
    </w:p>
    <w:p w14:paraId="46520DC0" w14:textId="77777777" w:rsidR="00EF20E9" w:rsidRDefault="00EF20E9" w:rsidP="00EF20E9">
      <w:pPr>
        <w:spacing w:line="240" w:lineRule="exact"/>
        <w:ind w:leftChars="1696" w:left="3562" w:firstLineChars="100" w:firstLine="210"/>
        <w:rPr>
          <w:lang w:eastAsia="zh-TW"/>
        </w:rPr>
      </w:pPr>
    </w:p>
    <w:p w14:paraId="54E6579D" w14:textId="77777777" w:rsidR="00EF20E9" w:rsidRDefault="00EF20E9" w:rsidP="00EF20E9">
      <w:pPr>
        <w:spacing w:line="240" w:lineRule="exact"/>
        <w:ind w:leftChars="1696" w:left="3562" w:firstLineChars="100" w:firstLine="210"/>
        <w:rPr>
          <w:lang w:eastAsia="zh-TW"/>
        </w:rPr>
      </w:pPr>
    </w:p>
    <w:p w14:paraId="23BC17AD" w14:textId="77777777" w:rsidR="00EF20E9" w:rsidRDefault="00EF20E9" w:rsidP="00EF20E9">
      <w:pPr>
        <w:spacing w:line="240" w:lineRule="exact"/>
        <w:ind w:leftChars="1696" w:left="3562" w:firstLineChars="100" w:firstLine="210"/>
        <w:rPr>
          <w:lang w:eastAsia="zh-TW"/>
        </w:rPr>
      </w:pPr>
    </w:p>
    <w:p w14:paraId="01E50212" w14:textId="77777777" w:rsidR="00EF20E9" w:rsidRDefault="00EF20E9" w:rsidP="00EF20E9">
      <w:pPr>
        <w:spacing w:line="240" w:lineRule="exact"/>
        <w:ind w:leftChars="1696" w:left="3562" w:firstLineChars="100" w:firstLine="210"/>
        <w:rPr>
          <w:lang w:eastAsia="zh-TW"/>
        </w:rPr>
      </w:pPr>
    </w:p>
    <w:p w14:paraId="498D252F" w14:textId="77777777" w:rsidR="00EF20E9" w:rsidRDefault="00EF20E9" w:rsidP="00EF20E9">
      <w:pPr>
        <w:spacing w:line="240" w:lineRule="exact"/>
        <w:ind w:leftChars="1696" w:left="3562" w:firstLineChars="100" w:firstLine="210"/>
        <w:rPr>
          <w:lang w:eastAsia="zh-TW"/>
        </w:rPr>
      </w:pPr>
    </w:p>
    <w:p w14:paraId="46D86234" w14:textId="77777777" w:rsidR="00EF20E9" w:rsidRDefault="00EF20E9" w:rsidP="00EF20E9">
      <w:pPr>
        <w:spacing w:line="240" w:lineRule="exact"/>
        <w:ind w:leftChars="1696" w:left="3562" w:firstLineChars="100" w:firstLine="210"/>
        <w:rPr>
          <w:lang w:eastAsia="zh-TW"/>
        </w:rPr>
      </w:pPr>
    </w:p>
    <w:p w14:paraId="763C4578" w14:textId="77777777" w:rsidR="00EF20E9" w:rsidRDefault="00EF20E9" w:rsidP="00EF20E9">
      <w:pPr>
        <w:spacing w:line="240" w:lineRule="exact"/>
        <w:ind w:leftChars="1696" w:left="3562" w:firstLineChars="100" w:firstLine="210"/>
        <w:rPr>
          <w:lang w:eastAsia="zh-TW"/>
        </w:rPr>
      </w:pPr>
    </w:p>
    <w:p w14:paraId="014211F8" w14:textId="77777777" w:rsidR="00EF20E9" w:rsidRDefault="00EF20E9" w:rsidP="00EF20E9">
      <w:pPr>
        <w:spacing w:line="240" w:lineRule="exact"/>
        <w:ind w:leftChars="1696" w:left="3562" w:firstLineChars="100" w:firstLine="210"/>
        <w:rPr>
          <w:lang w:eastAsia="zh-TW"/>
        </w:rPr>
      </w:pPr>
    </w:p>
    <w:p w14:paraId="5EB816DB" w14:textId="77777777" w:rsidR="00EF20E9" w:rsidRDefault="00EF20E9" w:rsidP="00EF20E9">
      <w:pPr>
        <w:spacing w:line="240" w:lineRule="exact"/>
        <w:ind w:leftChars="1696" w:left="3562" w:firstLineChars="100" w:firstLine="210"/>
        <w:rPr>
          <w:lang w:eastAsia="zh-TW"/>
        </w:rPr>
      </w:pPr>
    </w:p>
    <w:p w14:paraId="5751BF80" w14:textId="77777777" w:rsidR="00EF20E9" w:rsidRDefault="00EF20E9" w:rsidP="00EF20E9">
      <w:pPr>
        <w:spacing w:line="240" w:lineRule="exact"/>
        <w:ind w:leftChars="1696" w:left="3562" w:firstLineChars="100" w:firstLine="210"/>
        <w:rPr>
          <w:lang w:eastAsia="zh-TW"/>
        </w:rPr>
      </w:pPr>
    </w:p>
    <w:p w14:paraId="762C8509" w14:textId="77777777" w:rsidR="00EF20E9" w:rsidRDefault="0093744F" w:rsidP="00EF20E9">
      <w:pPr>
        <w:spacing w:line="240" w:lineRule="exact"/>
        <w:ind w:leftChars="1696" w:left="3562" w:firstLineChars="100" w:firstLine="210"/>
        <w:rPr>
          <w:lang w:eastAsia="zh-TW"/>
        </w:rPr>
      </w:pPr>
      <w:r>
        <w:rPr>
          <w:noProof/>
        </w:rPr>
        <w:drawing>
          <wp:inline distT="0" distB="0" distL="0" distR="0" wp14:anchorId="29CF575E" wp14:editId="293D961B">
            <wp:extent cx="6120765" cy="4323715"/>
            <wp:effectExtent l="0" t="0" r="0" b="63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323715"/>
                    </a:xfrm>
                    <a:prstGeom prst="rect">
                      <a:avLst/>
                    </a:prstGeom>
                  </pic:spPr>
                </pic:pic>
              </a:graphicData>
            </a:graphic>
          </wp:inline>
        </w:drawing>
      </w:r>
    </w:p>
    <w:p w14:paraId="24F8ADEC" w14:textId="77777777" w:rsidR="00EF20E9" w:rsidRDefault="00EF20E9" w:rsidP="00EF20E9">
      <w:pPr>
        <w:spacing w:line="240" w:lineRule="exact"/>
        <w:ind w:leftChars="1696" w:left="3562" w:firstLineChars="100" w:firstLine="210"/>
        <w:rPr>
          <w:lang w:eastAsia="zh-TW"/>
        </w:rPr>
      </w:pPr>
    </w:p>
    <w:p w14:paraId="7334EFC1" w14:textId="77777777" w:rsidR="00EF20E9" w:rsidRDefault="00EF20E9" w:rsidP="00EF20E9">
      <w:pPr>
        <w:spacing w:line="240" w:lineRule="exact"/>
        <w:ind w:leftChars="1696" w:left="3562" w:firstLineChars="100" w:firstLine="210"/>
        <w:rPr>
          <w:lang w:eastAsia="zh-TW"/>
        </w:rPr>
      </w:pPr>
    </w:p>
    <w:p w14:paraId="50DEA1B8" w14:textId="77777777" w:rsidR="001802B4" w:rsidRPr="00E4351A" w:rsidRDefault="00EF20E9" w:rsidP="0053162E">
      <w:pPr>
        <w:rPr>
          <w:rFonts w:ascii="メイリオ" w:eastAsia="メイリオ" w:hAnsi="メイリオ" w:cs="メイリオ"/>
          <w:sz w:val="20"/>
          <w:szCs w:val="20"/>
          <w:lang w:eastAsia="zh-TW"/>
        </w:rPr>
      </w:pPr>
      <w:r>
        <w:rPr>
          <w:rFonts w:hint="eastAsia"/>
          <w:lang w:eastAsia="zh-TW"/>
        </w:rPr>
        <w:t xml:space="preserve">　　</w:t>
      </w:r>
    </w:p>
    <w:p w14:paraId="07EEEB2F" w14:textId="77777777" w:rsidR="007B2184" w:rsidRDefault="007B2184" w:rsidP="00253B2D">
      <w:pPr>
        <w:ind w:firstLineChars="200" w:firstLine="400"/>
        <w:rPr>
          <w:rFonts w:ascii="メイリオ" w:eastAsia="メイリオ" w:hAnsi="メイリオ" w:cs="メイリオ"/>
          <w:sz w:val="20"/>
          <w:szCs w:val="20"/>
          <w:lang w:eastAsia="zh-TW"/>
        </w:rPr>
      </w:pPr>
    </w:p>
    <w:p w14:paraId="73C12DA8" w14:textId="77777777" w:rsidR="00474827" w:rsidRPr="00C24E70" w:rsidRDefault="00943BDC" w:rsidP="00253B2D">
      <w:pPr>
        <w:ind w:firstLineChars="200" w:firstLine="420"/>
        <w:rPr>
          <w:rFonts w:hAnsi="HG丸ｺﾞｼｯｸM-PRO"/>
          <w:sz w:val="24"/>
        </w:rPr>
      </w:pPr>
      <w:r>
        <w:rPr>
          <w:noProof/>
        </w:rPr>
        <w:drawing>
          <wp:anchor distT="0" distB="0" distL="114300" distR="114300" simplePos="0" relativeHeight="251629568" behindDoc="0" locked="0" layoutInCell="1" allowOverlap="1" wp14:anchorId="4170B51F" wp14:editId="3AB44826">
            <wp:simplePos x="0" y="0"/>
            <wp:positionH relativeFrom="column">
              <wp:posOffset>314960</wp:posOffset>
            </wp:positionH>
            <wp:positionV relativeFrom="paragraph">
              <wp:posOffset>219710</wp:posOffset>
            </wp:positionV>
            <wp:extent cx="5507990" cy="3898563"/>
            <wp:effectExtent l="0" t="0" r="0" b="698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13" t="2399" r="12647" b="5517"/>
                    <a:stretch/>
                  </pic:blipFill>
                  <pic:spPr bwMode="auto">
                    <a:xfrm>
                      <a:off x="0" y="0"/>
                      <a:ext cx="5507990" cy="3898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B2D" w:rsidRPr="00E4351A">
        <w:rPr>
          <w:rFonts w:ascii="メイリオ" w:eastAsia="メイリオ" w:hAnsi="メイリオ" w:cs="メイリオ" w:hint="eastAsia"/>
          <w:sz w:val="20"/>
          <w:szCs w:val="20"/>
        </w:rPr>
        <w:t>&lt;</w:t>
      </w:r>
      <w:r w:rsidR="00FB0002">
        <w:rPr>
          <w:rFonts w:ascii="メイリオ" w:eastAsia="メイリオ" w:hAnsi="メイリオ" w:cs="メイリオ" w:hint="eastAsia"/>
          <w:sz w:val="20"/>
          <w:szCs w:val="20"/>
        </w:rPr>
        <w:t>府立中学校・</w:t>
      </w:r>
      <w:r w:rsidR="00253B2D" w:rsidRPr="00E4351A">
        <w:rPr>
          <w:rFonts w:ascii="メイリオ" w:eastAsia="メイリオ" w:hAnsi="メイリオ" w:cs="メイリオ" w:hint="eastAsia"/>
          <w:sz w:val="20"/>
          <w:szCs w:val="20"/>
        </w:rPr>
        <w:t>高等学校・特別支援学校</w:t>
      </w:r>
      <w:r w:rsidR="00FB0002">
        <w:rPr>
          <w:rFonts w:ascii="メイリオ" w:eastAsia="メイリオ" w:hAnsi="メイリオ" w:cs="メイリオ" w:hint="eastAsia"/>
          <w:sz w:val="20"/>
          <w:szCs w:val="20"/>
        </w:rPr>
        <w:t xml:space="preserve">　</w:t>
      </w:r>
      <w:r w:rsidR="00253B2D" w:rsidRPr="00E4351A">
        <w:rPr>
          <w:rFonts w:ascii="メイリオ" w:eastAsia="メイリオ" w:hAnsi="メイリオ" w:cs="メイリオ" w:hint="eastAsia"/>
          <w:sz w:val="20"/>
          <w:szCs w:val="20"/>
        </w:rPr>
        <w:t>事務職員（課長補佐 主査）&gt;</w:t>
      </w:r>
    </w:p>
    <w:p w14:paraId="55018017" w14:textId="77777777" w:rsidR="000C4073" w:rsidRDefault="000C4073" w:rsidP="001B41E1">
      <w:pPr>
        <w:rPr>
          <w:rFonts w:hAnsi="HG丸ｺﾞｼｯｸM-PRO"/>
          <w:sz w:val="24"/>
        </w:rPr>
      </w:pPr>
    </w:p>
    <w:p w14:paraId="359BC826" w14:textId="77777777" w:rsidR="006678C9" w:rsidRDefault="006678C9" w:rsidP="001B41E1">
      <w:pPr>
        <w:rPr>
          <w:rFonts w:hAnsi="HG丸ｺﾞｼｯｸM-PRO"/>
          <w:sz w:val="24"/>
        </w:rPr>
      </w:pPr>
    </w:p>
    <w:p w14:paraId="345A32D2" w14:textId="77777777" w:rsidR="006678C9" w:rsidRDefault="006678C9" w:rsidP="001B41E1">
      <w:pPr>
        <w:rPr>
          <w:rFonts w:hAnsi="HG丸ｺﾞｼｯｸM-PRO"/>
          <w:sz w:val="24"/>
        </w:rPr>
      </w:pPr>
    </w:p>
    <w:p w14:paraId="035C740A" w14:textId="77777777" w:rsidR="006678C9" w:rsidRDefault="006678C9" w:rsidP="001B41E1">
      <w:pPr>
        <w:rPr>
          <w:rFonts w:hAnsi="HG丸ｺﾞｼｯｸM-PRO"/>
          <w:sz w:val="24"/>
        </w:rPr>
      </w:pPr>
    </w:p>
    <w:p w14:paraId="0CDC5DA1" w14:textId="77777777" w:rsidR="006678C9" w:rsidRDefault="006678C9" w:rsidP="001B41E1">
      <w:pPr>
        <w:rPr>
          <w:rFonts w:hAnsi="HG丸ｺﾞｼｯｸM-PRO"/>
          <w:sz w:val="24"/>
        </w:rPr>
      </w:pPr>
    </w:p>
    <w:p w14:paraId="7D00B397" w14:textId="77777777" w:rsidR="006678C9" w:rsidRDefault="006678C9" w:rsidP="001B41E1">
      <w:pPr>
        <w:rPr>
          <w:rFonts w:hAnsi="HG丸ｺﾞｼｯｸM-PRO"/>
          <w:sz w:val="24"/>
        </w:rPr>
      </w:pPr>
    </w:p>
    <w:p w14:paraId="1EF69A59" w14:textId="77777777" w:rsidR="006678C9" w:rsidRDefault="006678C9" w:rsidP="001B41E1">
      <w:pPr>
        <w:rPr>
          <w:rFonts w:hAnsi="HG丸ｺﾞｼｯｸM-PRO"/>
          <w:sz w:val="24"/>
        </w:rPr>
      </w:pPr>
    </w:p>
    <w:p w14:paraId="758C10C9" w14:textId="77777777" w:rsidR="006678C9" w:rsidRDefault="006678C9" w:rsidP="001B41E1">
      <w:pPr>
        <w:rPr>
          <w:rFonts w:hAnsi="HG丸ｺﾞｼｯｸM-PRO"/>
          <w:sz w:val="24"/>
        </w:rPr>
      </w:pPr>
    </w:p>
    <w:p w14:paraId="196CE1AA" w14:textId="77777777" w:rsidR="006678C9" w:rsidRDefault="006678C9" w:rsidP="001B41E1">
      <w:pPr>
        <w:rPr>
          <w:rFonts w:hAnsi="HG丸ｺﾞｼｯｸM-PRO"/>
          <w:sz w:val="24"/>
        </w:rPr>
      </w:pPr>
    </w:p>
    <w:p w14:paraId="0119E6F1" w14:textId="77777777" w:rsidR="006678C9" w:rsidRDefault="006678C9" w:rsidP="001B41E1">
      <w:pPr>
        <w:rPr>
          <w:rFonts w:hAnsi="HG丸ｺﾞｼｯｸM-PRO"/>
          <w:sz w:val="24"/>
        </w:rPr>
      </w:pPr>
    </w:p>
    <w:p w14:paraId="59BD5728" w14:textId="77777777" w:rsidR="006678C9" w:rsidRDefault="006678C9" w:rsidP="001B41E1">
      <w:pPr>
        <w:rPr>
          <w:rFonts w:hAnsi="HG丸ｺﾞｼｯｸM-PRO"/>
          <w:sz w:val="24"/>
        </w:rPr>
      </w:pPr>
    </w:p>
    <w:p w14:paraId="4FC58ECB" w14:textId="77777777" w:rsidR="006678C9" w:rsidRDefault="006678C9" w:rsidP="001B41E1">
      <w:pPr>
        <w:rPr>
          <w:rFonts w:hAnsi="HG丸ｺﾞｼｯｸM-PRO"/>
          <w:sz w:val="24"/>
        </w:rPr>
      </w:pPr>
    </w:p>
    <w:p w14:paraId="6903F150" w14:textId="77777777" w:rsidR="006678C9" w:rsidRDefault="006678C9" w:rsidP="001B41E1">
      <w:pPr>
        <w:rPr>
          <w:rFonts w:hAnsi="HG丸ｺﾞｼｯｸM-PRO"/>
          <w:sz w:val="24"/>
        </w:rPr>
      </w:pPr>
    </w:p>
    <w:p w14:paraId="574D75A9" w14:textId="77777777" w:rsidR="006678C9" w:rsidRDefault="006678C9" w:rsidP="001B41E1">
      <w:pPr>
        <w:rPr>
          <w:rFonts w:hAnsi="HG丸ｺﾞｼｯｸM-PRO"/>
          <w:sz w:val="24"/>
        </w:rPr>
      </w:pPr>
    </w:p>
    <w:p w14:paraId="51A7A7F0" w14:textId="77777777" w:rsidR="006678C9" w:rsidRDefault="006678C9" w:rsidP="001B41E1">
      <w:pPr>
        <w:rPr>
          <w:rFonts w:hAnsi="HG丸ｺﾞｼｯｸM-PRO"/>
          <w:sz w:val="24"/>
        </w:rPr>
      </w:pPr>
    </w:p>
    <w:p w14:paraId="27E29055" w14:textId="77777777" w:rsidR="006678C9" w:rsidRDefault="006678C9" w:rsidP="001B41E1">
      <w:pPr>
        <w:rPr>
          <w:rFonts w:hAnsi="HG丸ｺﾞｼｯｸM-PRO"/>
          <w:sz w:val="24"/>
        </w:rPr>
      </w:pPr>
    </w:p>
    <w:p w14:paraId="39C7E72B" w14:textId="77777777" w:rsidR="006678C9" w:rsidRDefault="006678C9" w:rsidP="001B41E1">
      <w:pPr>
        <w:rPr>
          <w:rFonts w:hAnsi="HG丸ｺﾞｼｯｸM-PRO"/>
          <w:sz w:val="24"/>
        </w:rPr>
      </w:pPr>
    </w:p>
    <w:p w14:paraId="44FC31BD" w14:textId="77777777" w:rsidR="006678C9" w:rsidRDefault="006678C9" w:rsidP="001B41E1">
      <w:pPr>
        <w:rPr>
          <w:rFonts w:hAnsi="HG丸ｺﾞｼｯｸM-PRO"/>
          <w:sz w:val="24"/>
        </w:rPr>
      </w:pPr>
    </w:p>
    <w:p w14:paraId="1A0D06B0" w14:textId="77777777" w:rsidR="006678C9" w:rsidRDefault="006678C9" w:rsidP="001B41E1">
      <w:pPr>
        <w:rPr>
          <w:rFonts w:hAnsi="HG丸ｺﾞｼｯｸM-PRO"/>
          <w:sz w:val="24"/>
        </w:rPr>
      </w:pPr>
    </w:p>
    <w:p w14:paraId="00C65E6A" w14:textId="5281C464" w:rsidR="00686DBF" w:rsidRPr="00C64443" w:rsidRDefault="007B2184" w:rsidP="00686DBF">
      <w:pPr>
        <w:spacing w:line="320" w:lineRule="exact"/>
        <w:rPr>
          <w:rFonts w:ascii="メイリオ" w:eastAsia="メイリオ" w:hAnsi="メイリオ"/>
          <w:sz w:val="20"/>
          <w:szCs w:val="22"/>
        </w:rPr>
      </w:pPr>
      <w:r w:rsidRPr="00C64443">
        <w:rPr>
          <w:rFonts w:ascii="メイリオ" w:eastAsia="メイリオ" w:hAnsi="メイリオ" w:cs="メイリオ"/>
          <w:b/>
          <w:sz w:val="22"/>
          <w:szCs w:val="22"/>
        </w:rPr>
        <w:lastRenderedPageBreak/>
        <w:t xml:space="preserve"> </w:t>
      </w:r>
      <w:r w:rsidR="00686DBF" w:rsidRPr="00C64443">
        <w:rPr>
          <w:rFonts w:ascii="メイリオ" w:eastAsia="メイリオ" w:hAnsi="メイリオ" w:cs="メイリオ" w:hint="eastAsia"/>
          <w:b/>
          <w:sz w:val="22"/>
          <w:szCs w:val="22"/>
        </w:rPr>
        <w:t>「校長・准校長の</w:t>
      </w:r>
      <w:r w:rsidR="00082DAB" w:rsidRPr="00C64443">
        <w:rPr>
          <w:rFonts w:ascii="メイリオ" w:eastAsia="メイリオ" w:hAnsi="メイリオ" w:cs="メイリオ" w:hint="eastAsia"/>
          <w:b/>
          <w:sz w:val="22"/>
          <w:szCs w:val="22"/>
        </w:rPr>
        <w:t>マネジメントサポート</w:t>
      </w:r>
      <w:r w:rsidR="00686DBF" w:rsidRPr="00C64443">
        <w:rPr>
          <w:rFonts w:ascii="メイリオ" w:eastAsia="メイリオ" w:hAnsi="メイリオ" w:cs="メイリオ" w:hint="eastAsia"/>
          <w:b/>
          <w:sz w:val="22"/>
          <w:szCs w:val="22"/>
        </w:rPr>
        <w:t>シート」様式</w:t>
      </w:r>
      <w:r w:rsidR="00686DBF" w:rsidRPr="00C64443">
        <w:rPr>
          <w:rFonts w:ascii="メイリオ" w:eastAsia="メイリオ" w:hAnsi="メイリオ" w:cs="メイリオ" w:hint="eastAsia"/>
          <w:b/>
          <w:sz w:val="18"/>
          <w:szCs w:val="18"/>
        </w:rPr>
        <w:t>（システム実施要領　別表１）</w:t>
      </w:r>
    </w:p>
    <w:p w14:paraId="5520BF21" w14:textId="77777777" w:rsidR="00686DBF" w:rsidRPr="00665CCE" w:rsidRDefault="00686DBF" w:rsidP="00686DBF">
      <w:pPr>
        <w:spacing w:line="320" w:lineRule="exact"/>
        <w:rPr>
          <w:rFonts w:hAnsi="HG丸ｺﾞｼｯｸM-PRO"/>
          <w:sz w:val="24"/>
        </w:rPr>
      </w:pPr>
      <w:bookmarkStart w:id="1" w:name="_Hlk222926809"/>
      <w:r w:rsidRPr="00665CCE">
        <w:rPr>
          <w:rFonts w:hAnsi="HG丸ｺﾞｼｯｸM-PRO" w:hint="eastAsia"/>
        </w:rPr>
        <w:t>（様式３）</w:t>
      </w:r>
    </w:p>
    <w:p w14:paraId="0DF3DD95" w14:textId="77777777" w:rsidR="00E224FE" w:rsidRPr="00665CCE" w:rsidRDefault="00E224FE" w:rsidP="00E224FE">
      <w:pPr>
        <w:spacing w:line="360" w:lineRule="exact"/>
        <w:jc w:val="center"/>
        <w:rPr>
          <w:rFonts w:hAnsi="HG丸ｺﾞｼｯｸM-PRO"/>
          <w:sz w:val="18"/>
          <w:szCs w:val="22"/>
        </w:rPr>
      </w:pPr>
      <w:bookmarkStart w:id="2" w:name="_Hlk219218353"/>
      <w:r w:rsidRPr="00665CCE">
        <w:rPr>
          <w:rFonts w:hAnsi="HG丸ｺﾞｼｯｸM-PRO" w:hint="eastAsia"/>
          <w:sz w:val="32"/>
          <w:szCs w:val="22"/>
        </w:rPr>
        <w:t>校長・准校長の</w:t>
      </w:r>
      <w:r w:rsidRPr="00665CCE">
        <w:rPr>
          <w:rFonts w:hAnsi="HG丸ｺﾞｼｯｸM-PRO" w:hint="eastAsia"/>
          <w:bCs/>
          <w:sz w:val="32"/>
          <w:szCs w:val="22"/>
        </w:rPr>
        <w:t>マネジメントサポート</w:t>
      </w:r>
      <w:r w:rsidRPr="00665CCE">
        <w:rPr>
          <w:rFonts w:hAnsi="HG丸ｺﾞｼｯｸM-PRO" w:hint="eastAsia"/>
          <w:sz w:val="32"/>
          <w:szCs w:val="22"/>
        </w:rPr>
        <w:t>シート</w:t>
      </w:r>
    </w:p>
    <w:p w14:paraId="5F886283" w14:textId="77777777" w:rsidR="00E224FE" w:rsidRPr="00665CCE" w:rsidRDefault="00E224FE" w:rsidP="00E224FE">
      <w:pPr>
        <w:spacing w:line="360" w:lineRule="exact"/>
        <w:jc w:val="right"/>
        <w:rPr>
          <w:rFonts w:hAnsi="HG丸ｺﾞｼｯｸM-PRO"/>
          <w:sz w:val="20"/>
        </w:rPr>
      </w:pPr>
      <w:r w:rsidRPr="00665CCE">
        <w:rPr>
          <w:rFonts w:hAnsi="HG丸ｺﾞｼｯｸM-PRO" w:hint="eastAsia"/>
          <w:sz w:val="20"/>
        </w:rPr>
        <w:t>提出日（</w:t>
      </w:r>
      <w:r w:rsidRPr="00665CCE">
        <w:rPr>
          <w:rFonts w:hAnsi="HG丸ｺﾞｼｯｸM-PRO" w:hint="eastAsia"/>
          <w:kern w:val="0"/>
          <w:sz w:val="20"/>
        </w:rPr>
        <w:t xml:space="preserve">　　</w:t>
      </w:r>
      <w:r w:rsidRPr="00665CCE">
        <w:rPr>
          <w:rFonts w:hAnsi="HG丸ｺﾞｼｯｸM-PRO" w:hint="eastAsia"/>
          <w:sz w:val="20"/>
        </w:rPr>
        <w:t xml:space="preserve">　　年　　　月　　　日）</w:t>
      </w:r>
    </w:p>
    <w:p w14:paraId="19C02172" w14:textId="0C5CC7F9" w:rsidR="00E224FE" w:rsidRPr="00665CCE" w:rsidRDefault="00E224FE" w:rsidP="00D62637">
      <w:pPr>
        <w:spacing w:line="360" w:lineRule="exact"/>
        <w:ind w:firstLineChars="100" w:firstLine="220"/>
        <w:rPr>
          <w:rFonts w:hAnsi="HG丸ｺﾞｼｯｸM-PRO"/>
          <w:sz w:val="18"/>
          <w:szCs w:val="22"/>
        </w:rPr>
      </w:pPr>
      <w:r w:rsidRPr="00665CCE">
        <w:rPr>
          <w:rFonts w:hAnsi="HG丸ｺﾞｼｯｸM-PRO" w:hint="eastAsia"/>
          <w:sz w:val="22"/>
          <w:szCs w:val="22"/>
        </w:rPr>
        <w:t>学校名</w:t>
      </w:r>
      <w:r w:rsidRPr="00665CCE">
        <w:rPr>
          <w:rFonts w:hAnsi="HG丸ｺﾞｼｯｸM-PRO" w:hint="eastAsia"/>
          <w:szCs w:val="21"/>
        </w:rPr>
        <w:t xml:space="preserve">（　　　　　　　　　　　　　　）　　</w:t>
      </w:r>
      <w:r w:rsidRPr="00665CCE">
        <w:rPr>
          <w:rFonts w:hAnsi="HG丸ｺﾞｼｯｸM-PRO" w:hint="eastAsia"/>
          <w:sz w:val="22"/>
          <w:szCs w:val="22"/>
        </w:rPr>
        <w:t>校長（准校長）名</w:t>
      </w:r>
      <w:r w:rsidRPr="00665CCE">
        <w:rPr>
          <w:rFonts w:hAnsi="HG丸ｺﾞｼｯｸM-PRO" w:hint="eastAsia"/>
          <w:szCs w:val="21"/>
        </w:rPr>
        <w:t>（　　　　　　　　　　　　　　　　）</w:t>
      </w:r>
    </w:p>
    <w:p w14:paraId="7ACFC716" w14:textId="2A5C6EF4" w:rsidR="00E224FE" w:rsidRPr="00665CCE" w:rsidRDefault="00E224FE" w:rsidP="00D62637">
      <w:pPr>
        <w:spacing w:beforeLines="50" w:before="120" w:line="260" w:lineRule="exact"/>
        <w:ind w:firstLineChars="100" w:firstLine="220"/>
        <w:rPr>
          <w:rFonts w:hAnsi="HG丸ｺﾞｼｯｸM-PRO"/>
          <w:sz w:val="22"/>
          <w:szCs w:val="22"/>
        </w:rPr>
      </w:pPr>
      <w:r w:rsidRPr="00665CCE">
        <w:rPr>
          <w:rFonts w:hAnsi="HG丸ｺﾞｼｯｸM-PRO" w:hint="eastAsia"/>
          <w:sz w:val="22"/>
          <w:szCs w:val="22"/>
        </w:rPr>
        <w:t>このシートは、校長・准校長の</w:t>
      </w:r>
      <w:r w:rsidRPr="00665CCE">
        <w:rPr>
          <w:rFonts w:hAnsi="HG丸ｺﾞｼｯｸM-PRO" w:hint="eastAsia"/>
          <w:bCs/>
          <w:sz w:val="22"/>
          <w:szCs w:val="22"/>
        </w:rPr>
        <w:t>意識改革の促進および校長・准校長と教職員のコミュニケーションの円滑化を図ることを目的と</w:t>
      </w:r>
      <w:r w:rsidRPr="00665CCE">
        <w:rPr>
          <w:rFonts w:hAnsi="HG丸ｺﾞｼｯｸM-PRO" w:hint="eastAsia"/>
          <w:sz w:val="22"/>
          <w:szCs w:val="22"/>
        </w:rPr>
        <w:t>しています。以下の内容に</w:t>
      </w:r>
      <w:r w:rsidR="0020295D" w:rsidRPr="00665CCE">
        <w:rPr>
          <w:rFonts w:hAnsi="HG丸ｺﾞｼｯｸM-PRO" w:hint="eastAsia"/>
          <w:sz w:val="22"/>
          <w:szCs w:val="22"/>
        </w:rPr>
        <w:t>基づいて</w:t>
      </w:r>
      <w:r w:rsidRPr="00665CCE">
        <w:rPr>
          <w:rFonts w:hAnsi="HG丸ｺﾞｼｯｸM-PRO" w:hint="eastAsia"/>
          <w:sz w:val="22"/>
          <w:szCs w:val="22"/>
        </w:rPr>
        <w:t>記入してください。</w:t>
      </w:r>
    </w:p>
    <w:p w14:paraId="10158B6F" w14:textId="66AC344E" w:rsidR="00E224FE" w:rsidRPr="00665CCE" w:rsidRDefault="00E224FE" w:rsidP="00E224FE">
      <w:pPr>
        <w:spacing w:line="240" w:lineRule="exact"/>
        <w:ind w:firstLineChars="100" w:firstLine="240"/>
        <w:rPr>
          <w:rFonts w:hAnsi="HG丸ｺﾞｼｯｸM-PRO"/>
          <w:b/>
          <w:bCs/>
          <w:sz w:val="20"/>
          <w:szCs w:val="21"/>
        </w:rPr>
      </w:pPr>
      <w:r w:rsidRPr="00665CCE">
        <w:rPr>
          <w:rFonts w:hAnsi="HG丸ｺﾞｼｯｸM-PRO"/>
          <w:noProof/>
          <w:sz w:val="24"/>
        </w:rPr>
        <mc:AlternateContent>
          <mc:Choice Requires="wps">
            <w:drawing>
              <wp:anchor distT="0" distB="0" distL="114300" distR="114300" simplePos="0" relativeHeight="251739136" behindDoc="0" locked="0" layoutInCell="1" allowOverlap="1" wp14:anchorId="427141BE" wp14:editId="644246B4">
                <wp:simplePos x="0" y="0"/>
                <wp:positionH relativeFrom="column">
                  <wp:posOffset>-14237</wp:posOffset>
                </wp:positionH>
                <wp:positionV relativeFrom="paragraph">
                  <wp:posOffset>59289</wp:posOffset>
                </wp:positionV>
                <wp:extent cx="6208294" cy="2486526"/>
                <wp:effectExtent l="0" t="0" r="21590" b="28575"/>
                <wp:wrapNone/>
                <wp:docPr id="119" name="正方形/長方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8294" cy="2486526"/>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11FB2" id="正方形/長方形 119" o:spid="_x0000_s1026" style="position:absolute;left:0;text-align:left;margin-left:-1.1pt;margin-top:4.65pt;width:488.85pt;height:19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" filled="f">
                <v:stroke dashstyle="1 1"/>
                <v:textbox inset="5.85pt,.7pt,5.85pt,.7pt"/>
              </v:rect>
            </w:pict>
          </mc:Fallback>
        </mc:AlternateContent>
      </w:r>
    </w:p>
    <w:p w14:paraId="2592DF4B" w14:textId="77777777" w:rsidR="00E224FE" w:rsidRPr="00665CCE" w:rsidRDefault="00E224FE" w:rsidP="00E224FE">
      <w:pPr>
        <w:spacing w:line="240" w:lineRule="exact"/>
        <w:ind w:firstLineChars="100" w:firstLine="201"/>
        <w:rPr>
          <w:rFonts w:hAnsi="HG丸ｺﾞｼｯｸM-PRO"/>
          <w:b/>
          <w:bCs/>
          <w:sz w:val="20"/>
          <w:szCs w:val="21"/>
        </w:rPr>
      </w:pPr>
      <w:r w:rsidRPr="00665CCE">
        <w:rPr>
          <w:rFonts w:hAnsi="HG丸ｺﾞｼｯｸM-PRO" w:hint="eastAsia"/>
          <w:b/>
          <w:bCs/>
          <w:sz w:val="20"/>
          <w:szCs w:val="21"/>
        </w:rPr>
        <w:t>１．記入方法</w:t>
      </w:r>
    </w:p>
    <w:p w14:paraId="0E8CFC0B" w14:textId="77777777" w:rsidR="00E224FE" w:rsidRPr="00665CCE" w:rsidRDefault="00E224FE" w:rsidP="00E224FE">
      <w:pPr>
        <w:spacing w:line="240" w:lineRule="exact"/>
        <w:ind w:firstLineChars="100" w:firstLine="201"/>
        <w:rPr>
          <w:rFonts w:hAnsi="HG丸ｺﾞｼｯｸM-PRO"/>
          <w:b/>
          <w:bCs/>
          <w:sz w:val="20"/>
          <w:szCs w:val="21"/>
        </w:rPr>
      </w:pPr>
      <w:r w:rsidRPr="00665CCE">
        <w:rPr>
          <w:rFonts w:hAnsi="HG丸ｺﾞｼｯｸM-PRO" w:hint="eastAsia"/>
          <w:b/>
          <w:bCs/>
          <w:sz w:val="20"/>
          <w:szCs w:val="21"/>
        </w:rPr>
        <w:t xml:space="preserve">　（１）判断欄</w:t>
      </w:r>
    </w:p>
    <w:p w14:paraId="51ADE386" w14:textId="77777777" w:rsidR="00E224FE" w:rsidRPr="00665CCE" w:rsidRDefault="00E224FE" w:rsidP="00E224FE">
      <w:pPr>
        <w:spacing w:line="240" w:lineRule="exact"/>
        <w:ind w:firstLineChars="200" w:firstLine="400"/>
        <w:rPr>
          <w:rFonts w:hAnsi="HG丸ｺﾞｼｯｸM-PRO"/>
          <w:sz w:val="20"/>
          <w:szCs w:val="21"/>
        </w:rPr>
      </w:pPr>
      <w:r w:rsidRPr="00665CCE">
        <w:rPr>
          <w:rFonts w:hAnsi="HG丸ｺﾞｼｯｸM-PRO" w:hint="eastAsia"/>
          <w:sz w:val="20"/>
          <w:szCs w:val="21"/>
        </w:rPr>
        <w:t>・各視点の判断欄に1～4の数字を記入してください。</w:t>
      </w:r>
    </w:p>
    <w:p w14:paraId="16FE67FF" w14:textId="3D41E7BC" w:rsidR="00E224FE" w:rsidRPr="00665CCE" w:rsidRDefault="00E224FE" w:rsidP="00E224FE">
      <w:pPr>
        <w:spacing w:line="240" w:lineRule="exact"/>
        <w:ind w:firstLineChars="200" w:firstLine="400"/>
        <w:rPr>
          <w:rFonts w:hAnsi="HG丸ｺﾞｼｯｸM-PRO"/>
          <w:sz w:val="20"/>
          <w:szCs w:val="21"/>
        </w:rPr>
      </w:pPr>
      <w:r w:rsidRPr="00665CCE">
        <w:rPr>
          <w:rFonts w:hAnsi="HG丸ｺﾞｼｯｸM-PRO" w:hint="eastAsia"/>
          <w:sz w:val="20"/>
          <w:szCs w:val="21"/>
        </w:rPr>
        <w:t>・数字の判断基準は、以下の</w:t>
      </w:r>
      <w:r w:rsidR="00936720" w:rsidRPr="00665CCE">
        <w:rPr>
          <w:rFonts w:hAnsi="HG丸ｺﾞｼｯｸM-PRO" w:hint="eastAsia"/>
          <w:sz w:val="20"/>
          <w:szCs w:val="21"/>
        </w:rPr>
        <w:t>とおりです</w:t>
      </w:r>
      <w:r w:rsidRPr="00665CCE">
        <w:rPr>
          <w:rFonts w:hAnsi="HG丸ｺﾞｼｯｸM-PRO" w:hint="eastAsia"/>
          <w:sz w:val="20"/>
          <w:szCs w:val="21"/>
        </w:rPr>
        <w:t>。</w:t>
      </w:r>
    </w:p>
    <w:p w14:paraId="38E84CB9" w14:textId="77777777" w:rsidR="00E224FE" w:rsidRPr="00665CCE" w:rsidRDefault="00E224FE" w:rsidP="00E224FE">
      <w:pPr>
        <w:spacing w:line="240" w:lineRule="exact"/>
        <w:ind w:firstLineChars="200" w:firstLine="400"/>
        <w:rPr>
          <w:rFonts w:hAnsi="HG丸ｺﾞｼｯｸM-PRO"/>
          <w:sz w:val="20"/>
          <w:szCs w:val="21"/>
        </w:rPr>
      </w:pPr>
      <w:r w:rsidRPr="00665CCE">
        <w:rPr>
          <w:rFonts w:hAnsi="HG丸ｺﾞｼｯｸM-PRO" w:hint="eastAsia"/>
          <w:sz w:val="20"/>
          <w:szCs w:val="21"/>
        </w:rPr>
        <w:t>【判断基準】</w:t>
      </w:r>
    </w:p>
    <w:p w14:paraId="42D419B1" w14:textId="77777777" w:rsidR="00E224FE" w:rsidRPr="00665CCE" w:rsidRDefault="00E224FE" w:rsidP="00E224FE">
      <w:pPr>
        <w:spacing w:line="240" w:lineRule="exact"/>
        <w:ind w:firstLineChars="300" w:firstLine="600"/>
        <w:rPr>
          <w:rFonts w:hAnsi="HG丸ｺﾞｼｯｸM-PRO"/>
          <w:sz w:val="20"/>
          <w:szCs w:val="21"/>
        </w:rPr>
      </w:pPr>
      <w:r w:rsidRPr="00665CCE">
        <w:rPr>
          <w:rFonts w:hAnsi="HG丸ｺﾞｼｯｸM-PRO" w:hint="eastAsia"/>
          <w:sz w:val="20"/>
          <w:szCs w:val="21"/>
        </w:rPr>
        <w:t xml:space="preserve">「１」：そう思う　「２」：どちらかといえばそう思う　　　　</w:t>
      </w:r>
    </w:p>
    <w:p w14:paraId="06B97676" w14:textId="1BDDCD6C" w:rsidR="00E224FE" w:rsidRPr="00665CCE" w:rsidRDefault="00E224FE" w:rsidP="00E224FE">
      <w:pPr>
        <w:spacing w:line="240" w:lineRule="exact"/>
        <w:ind w:firstLineChars="300" w:firstLine="600"/>
        <w:rPr>
          <w:rFonts w:hAnsi="HG丸ｺﾞｼｯｸM-PRO"/>
          <w:sz w:val="20"/>
          <w:szCs w:val="21"/>
        </w:rPr>
      </w:pPr>
      <w:r w:rsidRPr="00665CCE">
        <w:rPr>
          <w:rFonts w:hAnsi="HG丸ｺﾞｼｯｸM-PRO" w:hint="eastAsia"/>
          <w:sz w:val="20"/>
          <w:szCs w:val="21"/>
        </w:rPr>
        <w:t>「３」：どちらかといえばそう思わない　「４」：そう思わない　　「－」：わからない</w:t>
      </w:r>
    </w:p>
    <w:p w14:paraId="14023D0D" w14:textId="77777777" w:rsidR="00E224FE" w:rsidRPr="00665CCE" w:rsidRDefault="00E224FE" w:rsidP="00E224FE">
      <w:pPr>
        <w:spacing w:beforeLines="50" w:before="120" w:line="240" w:lineRule="exact"/>
        <w:rPr>
          <w:rFonts w:hAnsi="HG丸ｺﾞｼｯｸM-PRO"/>
          <w:sz w:val="20"/>
          <w:szCs w:val="21"/>
        </w:rPr>
      </w:pPr>
      <w:r w:rsidRPr="00665CCE">
        <w:rPr>
          <w:rFonts w:hAnsi="HG丸ｺﾞｼｯｸM-PRO" w:hint="eastAsia"/>
          <w:sz w:val="20"/>
          <w:szCs w:val="21"/>
        </w:rPr>
        <w:t xml:space="preserve">　　</w:t>
      </w:r>
      <w:r w:rsidRPr="00665CCE">
        <w:rPr>
          <w:rFonts w:hAnsi="HG丸ｺﾞｼｯｸM-PRO" w:hint="eastAsia"/>
          <w:b/>
          <w:bCs/>
          <w:sz w:val="20"/>
          <w:szCs w:val="21"/>
        </w:rPr>
        <w:t>（２）理由欄</w:t>
      </w:r>
    </w:p>
    <w:p w14:paraId="7AA7D6C6" w14:textId="694B6DE6" w:rsidR="00E224FE" w:rsidRPr="00665CCE" w:rsidRDefault="00E224FE" w:rsidP="006060B6">
      <w:pPr>
        <w:spacing w:line="240" w:lineRule="exact"/>
        <w:ind w:firstLineChars="200" w:firstLine="400"/>
        <w:rPr>
          <w:rFonts w:hAnsi="HG丸ｺﾞｼｯｸM-PRO"/>
          <w:sz w:val="20"/>
          <w:szCs w:val="21"/>
        </w:rPr>
      </w:pPr>
      <w:r w:rsidRPr="00665CCE">
        <w:rPr>
          <w:rFonts w:hAnsi="HG丸ｺﾞｼｯｸM-PRO" w:hint="eastAsia"/>
          <w:sz w:val="20"/>
          <w:szCs w:val="21"/>
        </w:rPr>
        <w:t>・（１）でそう判断した理由を記入してください。</w:t>
      </w:r>
    </w:p>
    <w:p w14:paraId="13E77466" w14:textId="1CCD7FDE" w:rsidR="00E224FE" w:rsidRPr="00665CCE" w:rsidRDefault="00E224FE" w:rsidP="00E224FE">
      <w:pPr>
        <w:spacing w:line="240" w:lineRule="exact"/>
        <w:ind w:firstLineChars="300" w:firstLine="600"/>
        <w:rPr>
          <w:rFonts w:hAnsi="HG丸ｺﾞｼｯｸM-PRO"/>
          <w:bCs/>
          <w:sz w:val="20"/>
          <w:szCs w:val="21"/>
        </w:rPr>
      </w:pPr>
      <w:r w:rsidRPr="00665CCE">
        <w:rPr>
          <w:rFonts w:hAnsi="HG丸ｺﾞｼｯｸM-PRO" w:hint="eastAsia"/>
          <w:bCs/>
          <w:sz w:val="20"/>
          <w:szCs w:val="21"/>
        </w:rPr>
        <w:t>特に判断が3または4の場合は、単なる</w:t>
      </w:r>
      <w:r w:rsidR="001D6E44" w:rsidRPr="00665CCE">
        <w:rPr>
          <w:rFonts w:hAnsi="HG丸ｺﾞｼｯｸM-PRO" w:hint="eastAsia"/>
          <w:bCs/>
          <w:sz w:val="20"/>
          <w:szCs w:val="21"/>
        </w:rPr>
        <w:t>指摘</w:t>
      </w:r>
      <w:r w:rsidRPr="00665CCE">
        <w:rPr>
          <w:rFonts w:hAnsi="HG丸ｺﾞｼｯｸM-PRO" w:hint="eastAsia"/>
          <w:bCs/>
          <w:sz w:val="20"/>
          <w:szCs w:val="21"/>
        </w:rPr>
        <w:t>ではなく、具体的な改善策や提案を含めた建設的な</w:t>
      </w:r>
    </w:p>
    <w:p w14:paraId="2CEEA697" w14:textId="271E70FE" w:rsidR="00E224FE" w:rsidRPr="00665CCE" w:rsidRDefault="00E224FE" w:rsidP="00E224FE">
      <w:pPr>
        <w:spacing w:line="240" w:lineRule="exact"/>
        <w:ind w:firstLineChars="300" w:firstLine="600"/>
        <w:rPr>
          <w:rFonts w:hAnsi="HG丸ｺﾞｼｯｸM-PRO"/>
          <w:bCs/>
          <w:sz w:val="20"/>
          <w:szCs w:val="21"/>
        </w:rPr>
      </w:pPr>
      <w:r w:rsidRPr="00665CCE">
        <w:rPr>
          <w:rFonts w:hAnsi="HG丸ｺﾞｼｯｸM-PRO" w:hint="eastAsia"/>
          <w:bCs/>
          <w:sz w:val="20"/>
          <w:szCs w:val="21"/>
        </w:rPr>
        <w:t>フィードバックとなるよう努めてください。</w:t>
      </w:r>
    </w:p>
    <w:p w14:paraId="5A79CA0B" w14:textId="77777777" w:rsidR="00E224FE" w:rsidRPr="00665CCE" w:rsidRDefault="00E224FE" w:rsidP="00E224FE">
      <w:pPr>
        <w:spacing w:beforeLines="50" w:before="120" w:line="240" w:lineRule="exact"/>
        <w:ind w:firstLineChars="100" w:firstLine="201"/>
        <w:rPr>
          <w:rFonts w:hAnsi="HG丸ｺﾞｼｯｸM-PRO"/>
          <w:b/>
          <w:sz w:val="20"/>
          <w:szCs w:val="21"/>
        </w:rPr>
      </w:pPr>
      <w:r w:rsidRPr="00665CCE">
        <w:rPr>
          <w:rFonts w:hAnsi="HG丸ｺﾞｼｯｸM-PRO" w:hint="eastAsia"/>
          <w:b/>
          <w:sz w:val="20"/>
          <w:szCs w:val="21"/>
        </w:rPr>
        <w:t>２．提出について</w:t>
      </w:r>
    </w:p>
    <w:p w14:paraId="0D48E403" w14:textId="77777777" w:rsidR="00E224FE" w:rsidRPr="00665CCE" w:rsidRDefault="00E224FE" w:rsidP="00E224FE">
      <w:pPr>
        <w:spacing w:line="240" w:lineRule="exact"/>
        <w:ind w:firstLineChars="200" w:firstLine="400"/>
        <w:rPr>
          <w:rFonts w:hAnsi="HG丸ｺﾞｼｯｸM-PRO"/>
          <w:bCs/>
          <w:sz w:val="20"/>
          <w:szCs w:val="21"/>
        </w:rPr>
      </w:pPr>
      <w:r w:rsidRPr="00665CCE">
        <w:rPr>
          <w:rFonts w:hAnsi="HG丸ｺﾞｼｯｸM-PRO" w:hint="eastAsia"/>
          <w:bCs/>
          <w:sz w:val="20"/>
          <w:szCs w:val="21"/>
        </w:rPr>
        <w:t>・記入後、個人が特定されないよう指定された方法で、校長・准校長に提出してください。</w:t>
      </w:r>
    </w:p>
    <w:p w14:paraId="405FFCAA" w14:textId="77777777" w:rsidR="00E224FE" w:rsidRPr="00665CCE" w:rsidRDefault="00E224FE" w:rsidP="00E224FE">
      <w:pPr>
        <w:spacing w:line="240" w:lineRule="exact"/>
        <w:ind w:firstLineChars="200" w:firstLine="400"/>
        <w:rPr>
          <w:rFonts w:hAnsi="HG丸ｺﾞｼｯｸM-PRO"/>
          <w:bCs/>
          <w:sz w:val="20"/>
          <w:szCs w:val="21"/>
        </w:rPr>
      </w:pPr>
      <w:r w:rsidRPr="00665CCE">
        <w:rPr>
          <w:rFonts w:hAnsi="HG丸ｺﾞｼｯｸM-PRO" w:hint="eastAsia"/>
          <w:bCs/>
          <w:sz w:val="20"/>
          <w:szCs w:val="21"/>
        </w:rPr>
        <w:t>・</w:t>
      </w:r>
      <w:bookmarkStart w:id="3" w:name="_Hlk216865501"/>
      <w:r w:rsidRPr="00665CCE">
        <w:rPr>
          <w:rFonts w:hAnsi="HG丸ｺﾞｼｯｸM-PRO" w:hint="eastAsia"/>
          <w:bCs/>
          <w:sz w:val="20"/>
          <w:szCs w:val="21"/>
        </w:rPr>
        <w:t>校長・准校長へ提出後、教育委員会に提出され、校長のマネジメント状況の把握の参考とします。</w:t>
      </w:r>
      <w:bookmarkEnd w:id="3"/>
    </w:p>
    <w:bookmarkEnd w:id="2"/>
    <w:p w14:paraId="66FB4CF5" w14:textId="77777777" w:rsidR="00E224FE" w:rsidRPr="00665CCE" w:rsidRDefault="00E224FE" w:rsidP="00E224FE">
      <w:pPr>
        <w:spacing w:line="240" w:lineRule="exact"/>
        <w:rPr>
          <w:rFonts w:hAnsi="HG丸ｺﾞｼｯｸM-PRO"/>
          <w:sz w:val="20"/>
          <w:szCs w:val="21"/>
        </w:rPr>
      </w:pPr>
    </w:p>
    <w:tbl>
      <w:tblPr>
        <w:tblpPr w:leftFromText="142" w:rightFromText="142" w:vertAnchor="text" w:horzAnchor="margin" w:tblpY="100"/>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89"/>
        <w:gridCol w:w="4762"/>
        <w:gridCol w:w="707"/>
        <w:gridCol w:w="3907"/>
      </w:tblGrid>
      <w:tr w:rsidR="00E224FE" w:rsidRPr="00665CCE" w14:paraId="37840630" w14:textId="77777777" w:rsidTr="0022647B">
        <w:trPr>
          <w:trHeight w:val="414"/>
        </w:trPr>
        <w:tc>
          <w:tcPr>
            <w:tcW w:w="5151" w:type="dxa"/>
            <w:gridSpan w:val="2"/>
            <w:tcBorders>
              <w:right w:val="single" w:sz="12" w:space="0" w:color="auto"/>
            </w:tcBorders>
            <w:vAlign w:val="center"/>
          </w:tcPr>
          <w:p w14:paraId="05CE8A00" w14:textId="77777777" w:rsidR="00E224FE" w:rsidRPr="00665CCE" w:rsidRDefault="00E224FE" w:rsidP="00E224FE">
            <w:pPr>
              <w:snapToGrid w:val="0"/>
              <w:spacing w:line="240" w:lineRule="exact"/>
              <w:jc w:val="center"/>
              <w:rPr>
                <w:rFonts w:hAnsi="HG丸ｺﾞｼｯｸM-PRO"/>
                <w:sz w:val="20"/>
              </w:rPr>
            </w:pPr>
            <w:r w:rsidRPr="00665CCE">
              <w:rPr>
                <w:rFonts w:hAnsi="HG丸ｺﾞｼｯｸM-PRO" w:hint="eastAsia"/>
                <w:sz w:val="20"/>
              </w:rPr>
              <w:t>視　　　　　点</w:t>
            </w:r>
          </w:p>
        </w:tc>
        <w:tc>
          <w:tcPr>
            <w:tcW w:w="707" w:type="dxa"/>
            <w:tcBorders>
              <w:top w:val="single" w:sz="12" w:space="0" w:color="auto"/>
              <w:left w:val="single" w:sz="12" w:space="0" w:color="auto"/>
              <w:bottom w:val="single" w:sz="12" w:space="0" w:color="auto"/>
              <w:right w:val="single" w:sz="12" w:space="0" w:color="auto"/>
            </w:tcBorders>
            <w:vAlign w:val="center"/>
          </w:tcPr>
          <w:p w14:paraId="5F90C60A" w14:textId="77777777" w:rsidR="00E224FE" w:rsidRPr="00665CCE" w:rsidRDefault="00E224FE" w:rsidP="00E224FE">
            <w:pPr>
              <w:snapToGrid w:val="0"/>
              <w:spacing w:line="240" w:lineRule="exact"/>
              <w:jc w:val="center"/>
              <w:rPr>
                <w:rFonts w:hAnsi="HG丸ｺﾞｼｯｸM-PRO"/>
                <w:sz w:val="20"/>
              </w:rPr>
            </w:pPr>
            <w:r w:rsidRPr="00665CCE">
              <w:rPr>
                <w:rFonts w:hAnsi="HG丸ｺﾞｼｯｸM-PRO" w:hint="eastAsia"/>
                <w:sz w:val="20"/>
              </w:rPr>
              <w:t>判断</w:t>
            </w:r>
          </w:p>
        </w:tc>
        <w:tc>
          <w:tcPr>
            <w:tcW w:w="3907" w:type="dxa"/>
            <w:tcBorders>
              <w:left w:val="single" w:sz="12" w:space="0" w:color="auto"/>
            </w:tcBorders>
            <w:vAlign w:val="center"/>
          </w:tcPr>
          <w:p w14:paraId="500A55A2" w14:textId="77777777" w:rsidR="00E224FE" w:rsidRPr="00665CCE" w:rsidRDefault="00E224FE" w:rsidP="00E224FE">
            <w:pPr>
              <w:snapToGrid w:val="0"/>
              <w:spacing w:line="240" w:lineRule="exact"/>
              <w:jc w:val="center"/>
              <w:rPr>
                <w:rFonts w:hAnsi="HG丸ｺﾞｼｯｸM-PRO"/>
                <w:sz w:val="20"/>
              </w:rPr>
            </w:pPr>
            <w:r w:rsidRPr="00665CCE">
              <w:rPr>
                <w:rFonts w:hAnsi="HG丸ｺﾞｼｯｸM-PRO" w:hint="eastAsia"/>
                <w:sz w:val="20"/>
              </w:rPr>
              <w:t>そのように判断した理由</w:t>
            </w:r>
          </w:p>
        </w:tc>
      </w:tr>
      <w:tr w:rsidR="00D62637" w:rsidRPr="00665CCE" w14:paraId="43153041" w14:textId="77777777" w:rsidTr="0022647B">
        <w:trPr>
          <w:trHeight w:val="569"/>
        </w:trPr>
        <w:tc>
          <w:tcPr>
            <w:tcW w:w="389" w:type="dxa"/>
            <w:tcBorders>
              <w:right w:val="single" w:sz="4" w:space="0" w:color="auto"/>
            </w:tcBorders>
            <w:vAlign w:val="center"/>
          </w:tcPr>
          <w:p w14:paraId="5EEE2D36"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Ａ</w:t>
            </w:r>
          </w:p>
        </w:tc>
        <w:tc>
          <w:tcPr>
            <w:tcW w:w="4761" w:type="dxa"/>
            <w:tcBorders>
              <w:left w:val="single" w:sz="4" w:space="0" w:color="auto"/>
              <w:right w:val="single" w:sz="12" w:space="0" w:color="auto"/>
            </w:tcBorders>
            <w:vAlign w:val="center"/>
          </w:tcPr>
          <w:p w14:paraId="72495F49"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課題解決に向け、教職員が総体として動くよう、校長としてリーダーシップを発揮している。</w:t>
            </w:r>
          </w:p>
        </w:tc>
        <w:tc>
          <w:tcPr>
            <w:tcW w:w="707" w:type="dxa"/>
            <w:tcBorders>
              <w:top w:val="single" w:sz="12" w:space="0" w:color="auto"/>
              <w:left w:val="single" w:sz="12" w:space="0" w:color="auto"/>
              <w:right w:val="single" w:sz="12" w:space="0" w:color="auto"/>
            </w:tcBorders>
            <w:vAlign w:val="center"/>
          </w:tcPr>
          <w:p w14:paraId="03D9583A"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441A6157" w14:textId="77777777" w:rsidR="00E224FE" w:rsidRPr="00665CCE" w:rsidRDefault="00E224FE" w:rsidP="00E224FE">
            <w:pPr>
              <w:snapToGrid w:val="0"/>
              <w:spacing w:line="240" w:lineRule="exact"/>
              <w:rPr>
                <w:rFonts w:hAnsi="HG丸ｺﾞｼｯｸM-PRO"/>
                <w:sz w:val="17"/>
                <w:szCs w:val="17"/>
              </w:rPr>
            </w:pPr>
          </w:p>
        </w:tc>
      </w:tr>
      <w:tr w:rsidR="00D62637" w:rsidRPr="00665CCE" w14:paraId="2786BBC0" w14:textId="77777777" w:rsidTr="0022647B">
        <w:trPr>
          <w:trHeight w:val="569"/>
        </w:trPr>
        <w:tc>
          <w:tcPr>
            <w:tcW w:w="389" w:type="dxa"/>
            <w:tcBorders>
              <w:right w:val="single" w:sz="4" w:space="0" w:color="auto"/>
            </w:tcBorders>
            <w:vAlign w:val="center"/>
          </w:tcPr>
          <w:p w14:paraId="1EE90BCD"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Ｂ</w:t>
            </w:r>
          </w:p>
        </w:tc>
        <w:tc>
          <w:tcPr>
            <w:tcW w:w="4761" w:type="dxa"/>
            <w:tcBorders>
              <w:left w:val="single" w:sz="4" w:space="0" w:color="auto"/>
              <w:right w:val="single" w:sz="12" w:space="0" w:color="auto"/>
            </w:tcBorders>
            <w:vAlign w:val="center"/>
          </w:tcPr>
          <w:p w14:paraId="6D76774F"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学校経営方針、学校教育目標を教職員に周知するとともに、学校外へ情報を適切に発信している。</w:t>
            </w:r>
          </w:p>
        </w:tc>
        <w:tc>
          <w:tcPr>
            <w:tcW w:w="707" w:type="dxa"/>
            <w:tcBorders>
              <w:left w:val="single" w:sz="12" w:space="0" w:color="auto"/>
              <w:right w:val="single" w:sz="12" w:space="0" w:color="auto"/>
            </w:tcBorders>
            <w:vAlign w:val="center"/>
          </w:tcPr>
          <w:p w14:paraId="74CC089C"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52732CB3" w14:textId="77777777" w:rsidR="00E224FE" w:rsidRPr="00665CCE" w:rsidRDefault="00E224FE" w:rsidP="00E224FE">
            <w:pPr>
              <w:snapToGrid w:val="0"/>
              <w:spacing w:line="240" w:lineRule="exact"/>
              <w:rPr>
                <w:rFonts w:hAnsi="HG丸ｺﾞｼｯｸM-PRO"/>
                <w:sz w:val="18"/>
              </w:rPr>
            </w:pPr>
          </w:p>
        </w:tc>
      </w:tr>
      <w:tr w:rsidR="00D62637" w:rsidRPr="00665CCE" w14:paraId="30DD98D8" w14:textId="77777777" w:rsidTr="0022647B">
        <w:trPr>
          <w:trHeight w:val="569"/>
        </w:trPr>
        <w:tc>
          <w:tcPr>
            <w:tcW w:w="389" w:type="dxa"/>
            <w:tcBorders>
              <w:right w:val="single" w:sz="4" w:space="0" w:color="auto"/>
            </w:tcBorders>
            <w:vAlign w:val="center"/>
          </w:tcPr>
          <w:p w14:paraId="76DD7DBA"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Ｃ</w:t>
            </w:r>
          </w:p>
        </w:tc>
        <w:tc>
          <w:tcPr>
            <w:tcW w:w="4761" w:type="dxa"/>
            <w:tcBorders>
              <w:left w:val="single" w:sz="4" w:space="0" w:color="auto"/>
              <w:right w:val="single" w:sz="12" w:space="0" w:color="auto"/>
            </w:tcBorders>
            <w:vAlign w:val="center"/>
          </w:tcPr>
          <w:p w14:paraId="2A2D45A1"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学校の諸問題の解決に向け、必要に応じて、適切な指示を行っている。</w:t>
            </w:r>
          </w:p>
        </w:tc>
        <w:tc>
          <w:tcPr>
            <w:tcW w:w="707" w:type="dxa"/>
            <w:tcBorders>
              <w:left w:val="single" w:sz="12" w:space="0" w:color="auto"/>
              <w:right w:val="single" w:sz="12" w:space="0" w:color="auto"/>
            </w:tcBorders>
            <w:vAlign w:val="center"/>
          </w:tcPr>
          <w:p w14:paraId="25D4EB1C"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744C5ECB" w14:textId="77777777" w:rsidR="00E224FE" w:rsidRPr="00665CCE" w:rsidRDefault="00E224FE" w:rsidP="00E224FE">
            <w:pPr>
              <w:snapToGrid w:val="0"/>
              <w:spacing w:line="240" w:lineRule="exact"/>
              <w:rPr>
                <w:rFonts w:hAnsi="HG丸ｺﾞｼｯｸM-PRO"/>
                <w:sz w:val="18"/>
              </w:rPr>
            </w:pPr>
          </w:p>
        </w:tc>
      </w:tr>
      <w:tr w:rsidR="00D62637" w:rsidRPr="00665CCE" w14:paraId="433569BB" w14:textId="77777777" w:rsidTr="0022647B">
        <w:trPr>
          <w:trHeight w:val="569"/>
        </w:trPr>
        <w:tc>
          <w:tcPr>
            <w:tcW w:w="389" w:type="dxa"/>
            <w:tcBorders>
              <w:right w:val="single" w:sz="4" w:space="0" w:color="auto"/>
            </w:tcBorders>
            <w:vAlign w:val="center"/>
          </w:tcPr>
          <w:p w14:paraId="403D5D20"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Ｄ</w:t>
            </w:r>
          </w:p>
        </w:tc>
        <w:tc>
          <w:tcPr>
            <w:tcW w:w="4761" w:type="dxa"/>
            <w:tcBorders>
              <w:left w:val="single" w:sz="4" w:space="0" w:color="auto"/>
              <w:right w:val="single" w:sz="12" w:space="0" w:color="auto"/>
            </w:tcBorders>
            <w:vAlign w:val="center"/>
          </w:tcPr>
          <w:p w14:paraId="0D2A797B"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業務が前例にとらわれずに行われるよう、情報収集･分析等に努め、その結果を活用している。</w:t>
            </w:r>
          </w:p>
        </w:tc>
        <w:tc>
          <w:tcPr>
            <w:tcW w:w="707" w:type="dxa"/>
            <w:tcBorders>
              <w:left w:val="single" w:sz="12" w:space="0" w:color="auto"/>
              <w:right w:val="single" w:sz="12" w:space="0" w:color="auto"/>
            </w:tcBorders>
            <w:vAlign w:val="center"/>
          </w:tcPr>
          <w:p w14:paraId="318329E5"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0FEAF13D" w14:textId="77777777" w:rsidR="00E224FE" w:rsidRPr="00665CCE" w:rsidRDefault="00E224FE" w:rsidP="00E224FE">
            <w:pPr>
              <w:snapToGrid w:val="0"/>
              <w:spacing w:line="240" w:lineRule="exact"/>
              <w:rPr>
                <w:rFonts w:hAnsi="HG丸ｺﾞｼｯｸM-PRO"/>
                <w:sz w:val="18"/>
              </w:rPr>
            </w:pPr>
          </w:p>
        </w:tc>
      </w:tr>
      <w:tr w:rsidR="00D62637" w:rsidRPr="00665CCE" w14:paraId="3EEC0370" w14:textId="77777777" w:rsidTr="0022647B">
        <w:trPr>
          <w:trHeight w:val="569"/>
        </w:trPr>
        <w:tc>
          <w:tcPr>
            <w:tcW w:w="389" w:type="dxa"/>
            <w:tcBorders>
              <w:right w:val="single" w:sz="4" w:space="0" w:color="auto"/>
            </w:tcBorders>
            <w:vAlign w:val="center"/>
          </w:tcPr>
          <w:p w14:paraId="73260A17"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Ｅ</w:t>
            </w:r>
          </w:p>
        </w:tc>
        <w:tc>
          <w:tcPr>
            <w:tcW w:w="4761" w:type="dxa"/>
            <w:tcBorders>
              <w:left w:val="single" w:sz="4" w:space="0" w:color="auto"/>
              <w:right w:val="single" w:sz="12" w:space="0" w:color="auto"/>
            </w:tcBorders>
            <w:vAlign w:val="center"/>
          </w:tcPr>
          <w:p w14:paraId="155E086C"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事故や問題事象の発生時に、組織的な対応ができるよう、危機管理体制を周知徹底している。</w:t>
            </w:r>
          </w:p>
        </w:tc>
        <w:tc>
          <w:tcPr>
            <w:tcW w:w="707" w:type="dxa"/>
            <w:tcBorders>
              <w:left w:val="single" w:sz="12" w:space="0" w:color="auto"/>
              <w:right w:val="single" w:sz="12" w:space="0" w:color="auto"/>
            </w:tcBorders>
            <w:vAlign w:val="center"/>
          </w:tcPr>
          <w:p w14:paraId="5375D8A5"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6B0521BB" w14:textId="77777777" w:rsidR="00E224FE" w:rsidRPr="00665CCE" w:rsidRDefault="00E224FE" w:rsidP="00E224FE">
            <w:pPr>
              <w:snapToGrid w:val="0"/>
              <w:spacing w:line="240" w:lineRule="exact"/>
              <w:rPr>
                <w:rFonts w:hAnsi="HG丸ｺﾞｼｯｸM-PRO"/>
                <w:sz w:val="18"/>
              </w:rPr>
            </w:pPr>
          </w:p>
        </w:tc>
      </w:tr>
      <w:tr w:rsidR="00D62637" w:rsidRPr="00665CCE" w14:paraId="79B9472E" w14:textId="77777777" w:rsidTr="0022647B">
        <w:trPr>
          <w:trHeight w:val="569"/>
        </w:trPr>
        <w:tc>
          <w:tcPr>
            <w:tcW w:w="389" w:type="dxa"/>
            <w:tcBorders>
              <w:right w:val="single" w:sz="4" w:space="0" w:color="auto"/>
            </w:tcBorders>
            <w:vAlign w:val="center"/>
          </w:tcPr>
          <w:p w14:paraId="7F4CA6F1"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Ｆ</w:t>
            </w:r>
          </w:p>
        </w:tc>
        <w:tc>
          <w:tcPr>
            <w:tcW w:w="4761" w:type="dxa"/>
            <w:tcBorders>
              <w:left w:val="single" w:sz="4" w:space="0" w:color="auto"/>
              <w:right w:val="single" w:sz="12" w:space="0" w:color="auto"/>
            </w:tcBorders>
            <w:vAlign w:val="center"/>
          </w:tcPr>
          <w:p w14:paraId="3AAD61CA" w14:textId="099FEC5E"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体罰、セクシュアル</w:t>
            </w:r>
            <w:r w:rsidR="0022647B" w:rsidRPr="00665CCE">
              <w:rPr>
                <w:rFonts w:hAnsi="HG丸ｺﾞｼｯｸM-PRO" w:hint="eastAsia"/>
                <w:sz w:val="18"/>
                <w:szCs w:val="21"/>
              </w:rPr>
              <w:t>・</w:t>
            </w:r>
            <w:r w:rsidRPr="00665CCE">
              <w:rPr>
                <w:rFonts w:hAnsi="HG丸ｺﾞｼｯｸM-PRO" w:hint="eastAsia"/>
                <w:sz w:val="18"/>
                <w:szCs w:val="21"/>
              </w:rPr>
              <w:t>ハラスメントやパワーハラスメント等のない、人権が尊重された学校環境づくりに努めている。</w:t>
            </w:r>
          </w:p>
        </w:tc>
        <w:tc>
          <w:tcPr>
            <w:tcW w:w="707" w:type="dxa"/>
            <w:tcBorders>
              <w:left w:val="single" w:sz="12" w:space="0" w:color="auto"/>
              <w:right w:val="single" w:sz="12" w:space="0" w:color="auto"/>
            </w:tcBorders>
            <w:vAlign w:val="center"/>
          </w:tcPr>
          <w:p w14:paraId="288D4E23"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4FFB60B1" w14:textId="77777777" w:rsidR="00E224FE" w:rsidRPr="00665CCE" w:rsidRDefault="00E224FE" w:rsidP="00E224FE">
            <w:pPr>
              <w:snapToGrid w:val="0"/>
              <w:spacing w:line="240" w:lineRule="exact"/>
              <w:rPr>
                <w:rFonts w:hAnsi="HG丸ｺﾞｼｯｸM-PRO"/>
                <w:sz w:val="18"/>
              </w:rPr>
            </w:pPr>
          </w:p>
        </w:tc>
      </w:tr>
      <w:tr w:rsidR="00D62637" w:rsidRPr="00665CCE" w14:paraId="6AFB5789" w14:textId="77777777" w:rsidTr="0022647B">
        <w:trPr>
          <w:trHeight w:val="569"/>
        </w:trPr>
        <w:tc>
          <w:tcPr>
            <w:tcW w:w="389" w:type="dxa"/>
            <w:tcBorders>
              <w:right w:val="single" w:sz="4" w:space="0" w:color="auto"/>
            </w:tcBorders>
            <w:vAlign w:val="center"/>
          </w:tcPr>
          <w:p w14:paraId="53ECAA98"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Ｇ</w:t>
            </w:r>
          </w:p>
        </w:tc>
        <w:tc>
          <w:tcPr>
            <w:tcW w:w="4761" w:type="dxa"/>
            <w:tcBorders>
              <w:left w:val="single" w:sz="4" w:space="0" w:color="auto"/>
              <w:right w:val="single" w:sz="12" w:space="0" w:color="auto"/>
            </w:tcBorders>
            <w:vAlign w:val="center"/>
          </w:tcPr>
          <w:p w14:paraId="39595EDD"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教職員が相談しやすい雰囲気づくりに努め、適切なアドバイスを行っている。</w:t>
            </w:r>
          </w:p>
        </w:tc>
        <w:tc>
          <w:tcPr>
            <w:tcW w:w="707" w:type="dxa"/>
            <w:tcBorders>
              <w:left w:val="single" w:sz="12" w:space="0" w:color="auto"/>
              <w:right w:val="single" w:sz="12" w:space="0" w:color="auto"/>
            </w:tcBorders>
            <w:vAlign w:val="center"/>
          </w:tcPr>
          <w:p w14:paraId="34990F5D"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6EEF3CC6" w14:textId="77777777" w:rsidR="00E224FE" w:rsidRPr="00665CCE" w:rsidRDefault="00E224FE" w:rsidP="00E224FE">
            <w:pPr>
              <w:snapToGrid w:val="0"/>
              <w:spacing w:line="240" w:lineRule="exact"/>
              <w:rPr>
                <w:rFonts w:hAnsi="HG丸ｺﾞｼｯｸM-PRO"/>
                <w:sz w:val="18"/>
              </w:rPr>
            </w:pPr>
          </w:p>
        </w:tc>
      </w:tr>
      <w:tr w:rsidR="00D62637" w:rsidRPr="00665CCE" w14:paraId="5B07C462" w14:textId="77777777" w:rsidTr="0022647B">
        <w:trPr>
          <w:trHeight w:val="569"/>
        </w:trPr>
        <w:tc>
          <w:tcPr>
            <w:tcW w:w="389" w:type="dxa"/>
            <w:tcBorders>
              <w:right w:val="single" w:sz="4" w:space="0" w:color="auto"/>
            </w:tcBorders>
            <w:vAlign w:val="center"/>
          </w:tcPr>
          <w:p w14:paraId="475A1A48"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Ｈ</w:t>
            </w:r>
          </w:p>
        </w:tc>
        <w:tc>
          <w:tcPr>
            <w:tcW w:w="4761" w:type="dxa"/>
            <w:tcBorders>
              <w:left w:val="single" w:sz="4" w:space="0" w:color="auto"/>
              <w:right w:val="single" w:sz="12" w:space="0" w:color="auto"/>
            </w:tcBorders>
            <w:vAlign w:val="center"/>
          </w:tcPr>
          <w:p w14:paraId="66AF0B34"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教員の授業力の向上をめざし、授業観察後の指導・助言を適切に行っている。</w:t>
            </w:r>
          </w:p>
        </w:tc>
        <w:tc>
          <w:tcPr>
            <w:tcW w:w="707" w:type="dxa"/>
            <w:tcBorders>
              <w:left w:val="single" w:sz="12" w:space="0" w:color="auto"/>
              <w:right w:val="single" w:sz="12" w:space="0" w:color="auto"/>
            </w:tcBorders>
            <w:vAlign w:val="center"/>
          </w:tcPr>
          <w:p w14:paraId="644DBBEE"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152F84D6" w14:textId="77777777" w:rsidR="00E224FE" w:rsidRPr="00665CCE" w:rsidRDefault="00E224FE" w:rsidP="00E224FE">
            <w:pPr>
              <w:snapToGrid w:val="0"/>
              <w:spacing w:line="240" w:lineRule="exact"/>
              <w:rPr>
                <w:rFonts w:hAnsi="HG丸ｺﾞｼｯｸM-PRO"/>
                <w:sz w:val="18"/>
              </w:rPr>
            </w:pPr>
          </w:p>
        </w:tc>
      </w:tr>
      <w:tr w:rsidR="00D62637" w:rsidRPr="00665CCE" w14:paraId="0F1F5EC8" w14:textId="77777777" w:rsidTr="0022647B">
        <w:trPr>
          <w:trHeight w:val="569"/>
        </w:trPr>
        <w:tc>
          <w:tcPr>
            <w:tcW w:w="389" w:type="dxa"/>
            <w:tcBorders>
              <w:right w:val="single" w:sz="4" w:space="0" w:color="auto"/>
            </w:tcBorders>
            <w:vAlign w:val="center"/>
          </w:tcPr>
          <w:p w14:paraId="5405B7BF"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Ｉ</w:t>
            </w:r>
          </w:p>
        </w:tc>
        <w:tc>
          <w:tcPr>
            <w:tcW w:w="4761" w:type="dxa"/>
            <w:tcBorders>
              <w:left w:val="single" w:sz="4" w:space="0" w:color="auto"/>
              <w:right w:val="single" w:sz="12" w:space="0" w:color="auto"/>
            </w:tcBorders>
            <w:vAlign w:val="center"/>
          </w:tcPr>
          <w:p w14:paraId="7A66F38C"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業務量の多い教職員への声かけを行うなど、仕事が一部に偏りすぎないよう配慮し、業務の分配に努めている。</w:t>
            </w:r>
          </w:p>
        </w:tc>
        <w:tc>
          <w:tcPr>
            <w:tcW w:w="707" w:type="dxa"/>
            <w:tcBorders>
              <w:left w:val="single" w:sz="12" w:space="0" w:color="auto"/>
              <w:right w:val="single" w:sz="12" w:space="0" w:color="auto"/>
            </w:tcBorders>
            <w:vAlign w:val="center"/>
          </w:tcPr>
          <w:p w14:paraId="5A9A47E8"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6BC56778" w14:textId="77777777" w:rsidR="00E224FE" w:rsidRPr="00665CCE" w:rsidRDefault="00E224FE" w:rsidP="00E224FE">
            <w:pPr>
              <w:snapToGrid w:val="0"/>
              <w:spacing w:line="240" w:lineRule="exact"/>
              <w:rPr>
                <w:rFonts w:hAnsi="HG丸ｺﾞｼｯｸM-PRO"/>
                <w:sz w:val="18"/>
              </w:rPr>
            </w:pPr>
          </w:p>
        </w:tc>
      </w:tr>
      <w:tr w:rsidR="00D62637" w:rsidRPr="00665CCE" w14:paraId="54D8D8BF" w14:textId="77777777" w:rsidTr="0022647B">
        <w:trPr>
          <w:trHeight w:val="569"/>
        </w:trPr>
        <w:tc>
          <w:tcPr>
            <w:tcW w:w="389" w:type="dxa"/>
            <w:tcBorders>
              <w:right w:val="single" w:sz="4" w:space="0" w:color="auto"/>
            </w:tcBorders>
            <w:vAlign w:val="center"/>
          </w:tcPr>
          <w:p w14:paraId="4183DF9F" w14:textId="77777777" w:rsidR="00E224FE" w:rsidRPr="00665CCE" w:rsidRDefault="00E224FE" w:rsidP="00E224FE">
            <w:pPr>
              <w:snapToGrid w:val="0"/>
              <w:jc w:val="center"/>
              <w:rPr>
                <w:rFonts w:hAnsi="HG丸ｺﾞｼｯｸM-PRO"/>
                <w:sz w:val="22"/>
                <w:szCs w:val="22"/>
              </w:rPr>
            </w:pPr>
            <w:r w:rsidRPr="00665CCE">
              <w:rPr>
                <w:rFonts w:hAnsi="HG丸ｺﾞｼｯｸM-PRO" w:hint="eastAsia"/>
                <w:sz w:val="22"/>
                <w:szCs w:val="22"/>
              </w:rPr>
              <w:t>J</w:t>
            </w:r>
          </w:p>
        </w:tc>
        <w:tc>
          <w:tcPr>
            <w:tcW w:w="4761" w:type="dxa"/>
            <w:tcBorders>
              <w:left w:val="single" w:sz="4" w:space="0" w:color="auto"/>
              <w:right w:val="single" w:sz="12" w:space="0" w:color="auto"/>
            </w:tcBorders>
            <w:vAlign w:val="center"/>
          </w:tcPr>
          <w:p w14:paraId="7B269CBE" w14:textId="77777777" w:rsidR="00E224FE" w:rsidRPr="00665CCE" w:rsidRDefault="00E224FE" w:rsidP="00E224FE">
            <w:pPr>
              <w:snapToGrid w:val="0"/>
              <w:spacing w:line="260" w:lineRule="exact"/>
              <w:rPr>
                <w:rFonts w:hAnsi="HG丸ｺﾞｼｯｸM-PRO"/>
                <w:sz w:val="18"/>
                <w:szCs w:val="21"/>
              </w:rPr>
            </w:pPr>
            <w:r w:rsidRPr="00665CCE">
              <w:rPr>
                <w:rFonts w:hAnsi="HG丸ｺﾞｼｯｸM-PRO" w:hint="eastAsia"/>
                <w:sz w:val="18"/>
                <w:szCs w:val="21"/>
              </w:rPr>
              <w:t>教職員が協力して、円滑に職務を進めるため、適切な指導・助言を行っている。</w:t>
            </w:r>
          </w:p>
        </w:tc>
        <w:tc>
          <w:tcPr>
            <w:tcW w:w="707" w:type="dxa"/>
            <w:tcBorders>
              <w:left w:val="single" w:sz="12" w:space="0" w:color="auto"/>
              <w:right w:val="single" w:sz="12" w:space="0" w:color="auto"/>
            </w:tcBorders>
            <w:vAlign w:val="center"/>
          </w:tcPr>
          <w:p w14:paraId="135817E4" w14:textId="77777777" w:rsidR="00E224FE" w:rsidRPr="00665CCE" w:rsidRDefault="00E224FE" w:rsidP="00E224FE">
            <w:pPr>
              <w:snapToGrid w:val="0"/>
              <w:jc w:val="center"/>
              <w:rPr>
                <w:rFonts w:hAnsi="HG丸ｺﾞｼｯｸM-PRO"/>
                <w:b/>
                <w:sz w:val="22"/>
              </w:rPr>
            </w:pPr>
          </w:p>
        </w:tc>
        <w:tc>
          <w:tcPr>
            <w:tcW w:w="3907" w:type="dxa"/>
            <w:tcBorders>
              <w:left w:val="single" w:sz="12" w:space="0" w:color="auto"/>
            </w:tcBorders>
          </w:tcPr>
          <w:p w14:paraId="35994AD7" w14:textId="77777777" w:rsidR="00E224FE" w:rsidRPr="00665CCE" w:rsidRDefault="00E224FE" w:rsidP="00E224FE">
            <w:pPr>
              <w:snapToGrid w:val="0"/>
              <w:spacing w:line="240" w:lineRule="exact"/>
              <w:rPr>
                <w:rFonts w:hAnsi="HG丸ｺﾞｼｯｸM-PRO"/>
                <w:sz w:val="18"/>
              </w:rPr>
            </w:pPr>
          </w:p>
        </w:tc>
      </w:tr>
      <w:bookmarkEnd w:id="1"/>
    </w:tbl>
    <w:p w14:paraId="1ABF3F83" w14:textId="77777777" w:rsidR="006060B6" w:rsidRPr="00665CCE" w:rsidRDefault="006060B6" w:rsidP="00686DBF">
      <w:pPr>
        <w:spacing w:line="300" w:lineRule="exact"/>
        <w:jc w:val="left"/>
        <w:rPr>
          <w:rFonts w:hAnsi="HG丸ｺﾞｼｯｸM-PRO" w:cs="メイリオ"/>
          <w:b/>
          <w:sz w:val="22"/>
          <w:szCs w:val="22"/>
        </w:rPr>
      </w:pPr>
    </w:p>
    <w:p w14:paraId="0893C07B" w14:textId="77777777" w:rsidR="006060B6" w:rsidRPr="00665CCE" w:rsidRDefault="006060B6" w:rsidP="00E224FE">
      <w:pPr>
        <w:spacing w:beforeLines="50" w:before="120" w:line="20" w:lineRule="exact"/>
        <w:rPr>
          <w:rFonts w:hAnsi="HG丸ｺﾞｼｯｸM-PRO"/>
        </w:rPr>
      </w:pPr>
    </w:p>
    <w:p w14:paraId="23F6EDA3" w14:textId="021F0CF4" w:rsidR="00D62637" w:rsidRPr="00C64443" w:rsidRDefault="00D62637" w:rsidP="00D62637">
      <w:pPr>
        <w:spacing w:line="300" w:lineRule="exact"/>
        <w:jc w:val="left"/>
        <w:rPr>
          <w:rFonts w:ascii="メイリオ" w:eastAsia="メイリオ" w:hAnsi="メイリオ" w:cs="メイリオ"/>
          <w:b/>
          <w:sz w:val="18"/>
          <w:szCs w:val="18"/>
        </w:rPr>
      </w:pPr>
      <w:r w:rsidRPr="00C64443">
        <w:rPr>
          <w:rFonts w:ascii="メイリオ" w:eastAsia="メイリオ" w:hAnsi="メイリオ" w:cs="メイリオ" w:hint="eastAsia"/>
          <w:b/>
          <w:sz w:val="22"/>
          <w:szCs w:val="22"/>
        </w:rPr>
        <w:t>「学校運営に関する提案シート」様式</w:t>
      </w:r>
      <w:r w:rsidRPr="00C64443">
        <w:rPr>
          <w:rFonts w:ascii="メイリオ" w:eastAsia="メイリオ" w:hAnsi="メイリオ" w:cs="メイリオ" w:hint="eastAsia"/>
          <w:b/>
          <w:sz w:val="18"/>
          <w:szCs w:val="18"/>
        </w:rPr>
        <w:t>（システム実施要領　別表１）</w:t>
      </w:r>
    </w:p>
    <w:p w14:paraId="751A5607" w14:textId="61532803" w:rsidR="00D62637" w:rsidRPr="00665CCE" w:rsidRDefault="00D62637" w:rsidP="00D62637">
      <w:pPr>
        <w:spacing w:line="320" w:lineRule="exact"/>
        <w:rPr>
          <w:rFonts w:hAnsi="HG丸ｺﾞｼｯｸM-PRO"/>
          <w:sz w:val="24"/>
        </w:rPr>
      </w:pPr>
      <w:r w:rsidRPr="00665CCE">
        <w:rPr>
          <w:rFonts w:hAnsi="HG丸ｺﾞｼｯｸM-PRO" w:hint="eastAsia"/>
        </w:rPr>
        <w:t>（様式４）</w:t>
      </w:r>
    </w:p>
    <w:p w14:paraId="1077FF19" w14:textId="620AE648" w:rsidR="00D62637" w:rsidRPr="00665CCE" w:rsidRDefault="00D62637" w:rsidP="00D62637">
      <w:pPr>
        <w:jc w:val="center"/>
        <w:rPr>
          <w:rFonts w:hAnsi="HG丸ｺﾞｼｯｸM-PRO"/>
          <w:sz w:val="18"/>
          <w:szCs w:val="22"/>
        </w:rPr>
      </w:pPr>
      <w:bookmarkStart w:id="4" w:name="_Hlk222926872"/>
      <w:bookmarkStart w:id="5" w:name="_Hlk219219100"/>
      <w:r w:rsidRPr="00665CCE">
        <w:rPr>
          <w:rFonts w:hAnsi="HG丸ｺﾞｼｯｸM-PRO" w:hint="eastAsia"/>
          <w:sz w:val="32"/>
          <w:szCs w:val="22"/>
        </w:rPr>
        <w:t>学校運営に関する</w:t>
      </w:r>
      <w:r w:rsidRPr="00665CCE">
        <w:rPr>
          <w:rFonts w:hAnsi="HG丸ｺﾞｼｯｸM-PRO" w:hint="eastAsia"/>
          <w:bCs/>
          <w:sz w:val="32"/>
          <w:szCs w:val="22"/>
        </w:rPr>
        <w:t>提案</w:t>
      </w:r>
      <w:r w:rsidRPr="00665CCE">
        <w:rPr>
          <w:rFonts w:hAnsi="HG丸ｺﾞｼｯｸM-PRO" w:hint="eastAsia"/>
          <w:sz w:val="32"/>
          <w:szCs w:val="22"/>
        </w:rPr>
        <w:t>シート</w:t>
      </w:r>
    </w:p>
    <w:p w14:paraId="66821362" w14:textId="77777777" w:rsidR="00D62637" w:rsidRPr="00665CCE" w:rsidRDefault="00D62637" w:rsidP="00D62637">
      <w:pPr>
        <w:spacing w:line="340" w:lineRule="exact"/>
        <w:jc w:val="right"/>
        <w:rPr>
          <w:rFonts w:hAnsi="HG丸ｺﾞｼｯｸM-PRO"/>
          <w:sz w:val="20"/>
        </w:rPr>
      </w:pPr>
      <w:r w:rsidRPr="00665CCE">
        <w:rPr>
          <w:rFonts w:hAnsi="HG丸ｺﾞｼｯｸM-PRO" w:hint="eastAsia"/>
          <w:sz w:val="20"/>
        </w:rPr>
        <w:t>提出日（</w:t>
      </w:r>
      <w:r w:rsidRPr="00665CCE">
        <w:rPr>
          <w:rFonts w:hAnsi="HG丸ｺﾞｼｯｸM-PRO" w:hint="eastAsia"/>
          <w:kern w:val="0"/>
          <w:sz w:val="20"/>
        </w:rPr>
        <w:t xml:space="preserve">　　</w:t>
      </w:r>
      <w:r w:rsidRPr="00665CCE">
        <w:rPr>
          <w:rFonts w:hAnsi="HG丸ｺﾞｼｯｸM-PRO" w:hint="eastAsia"/>
          <w:sz w:val="20"/>
        </w:rPr>
        <w:t xml:space="preserve">　　年　　　月　　　日）</w:t>
      </w:r>
    </w:p>
    <w:p w14:paraId="3E990E53" w14:textId="3F3CC373" w:rsidR="00D62637" w:rsidRPr="00665CCE" w:rsidRDefault="00D62637" w:rsidP="00B745B7">
      <w:pPr>
        <w:spacing w:line="340" w:lineRule="exact"/>
        <w:rPr>
          <w:rFonts w:hAnsi="HG丸ｺﾞｼｯｸM-PRO"/>
          <w:sz w:val="18"/>
          <w:szCs w:val="22"/>
        </w:rPr>
      </w:pPr>
      <w:r w:rsidRPr="00665CCE">
        <w:rPr>
          <w:rFonts w:hAnsi="HG丸ｺﾞｼｯｸM-PRO" w:hint="eastAsia"/>
          <w:sz w:val="24"/>
        </w:rPr>
        <w:t xml:space="preserve">　</w:t>
      </w:r>
      <w:r w:rsidRPr="00665CCE">
        <w:rPr>
          <w:rFonts w:hAnsi="HG丸ｺﾞｼｯｸM-PRO" w:hint="eastAsia"/>
          <w:kern w:val="0"/>
          <w:sz w:val="22"/>
          <w:szCs w:val="22"/>
        </w:rPr>
        <w:t>記入者職・名前</w:t>
      </w:r>
      <w:r w:rsidRPr="00665CCE">
        <w:rPr>
          <w:rFonts w:hAnsi="HG丸ｺﾞｼｯｸM-PRO" w:hint="eastAsia"/>
          <w:sz w:val="22"/>
          <w:szCs w:val="22"/>
        </w:rPr>
        <w:t>（職：　　　　　　名前：　　　　　　　　）</w:t>
      </w:r>
    </w:p>
    <w:p w14:paraId="10C74984" w14:textId="77777777" w:rsidR="00D62637" w:rsidRPr="00665CCE" w:rsidRDefault="00D62637" w:rsidP="00B745B7">
      <w:pPr>
        <w:spacing w:beforeLines="50" w:before="120" w:line="300" w:lineRule="exact"/>
        <w:ind w:firstLineChars="100" w:firstLine="220"/>
        <w:rPr>
          <w:rFonts w:hAnsi="HG丸ｺﾞｼｯｸM-PRO"/>
          <w:sz w:val="22"/>
          <w:szCs w:val="22"/>
        </w:rPr>
      </w:pPr>
      <w:r w:rsidRPr="00665CCE">
        <w:rPr>
          <w:rFonts w:hAnsi="HG丸ｺﾞｼｯｸM-PRO" w:hint="eastAsia"/>
          <w:sz w:val="22"/>
          <w:szCs w:val="22"/>
        </w:rPr>
        <w:t>このシートは、学校運営をより良いものとしていくために、教職員が自らの意見を校長に伝えることを目的としています。</w:t>
      </w:r>
    </w:p>
    <w:p w14:paraId="485C0BBE" w14:textId="77777777" w:rsidR="00D62637" w:rsidRPr="00665CCE" w:rsidRDefault="00D62637" w:rsidP="00D62637">
      <w:pPr>
        <w:spacing w:line="300" w:lineRule="exact"/>
        <w:ind w:firstLineChars="100" w:firstLine="220"/>
        <w:rPr>
          <w:rFonts w:hAnsi="HG丸ｺﾞｼｯｸM-PRO"/>
          <w:sz w:val="22"/>
          <w:szCs w:val="22"/>
        </w:rPr>
      </w:pPr>
      <w:r w:rsidRPr="00665CCE">
        <w:rPr>
          <w:rFonts w:hAnsi="HG丸ｺﾞｼｯｸM-PRO" w:hint="eastAsia"/>
          <w:sz w:val="22"/>
          <w:szCs w:val="22"/>
        </w:rPr>
        <w:t>以下の欄に提案等を記入し、各校指定の方法で、校長・准校長に提出してください。</w:t>
      </w:r>
    </w:p>
    <w:p w14:paraId="0E3B5A1C" w14:textId="77777777" w:rsidR="00D62637" w:rsidRPr="00665CCE" w:rsidRDefault="00D62637" w:rsidP="00D62637">
      <w:pPr>
        <w:spacing w:line="280" w:lineRule="exact"/>
        <w:rPr>
          <w:rFonts w:hAnsi="HG丸ｺﾞｼｯｸM-PRO"/>
          <w:sz w:val="22"/>
          <w:szCs w:val="22"/>
        </w:rPr>
      </w:pPr>
    </w:p>
    <w:p w14:paraId="15FC8EBC" w14:textId="59F261FD" w:rsidR="00D62637" w:rsidRPr="00665CCE" w:rsidRDefault="00D62637" w:rsidP="00D62637">
      <w:pPr>
        <w:spacing w:line="280" w:lineRule="exact"/>
        <w:rPr>
          <w:rFonts w:hAnsi="HG丸ｺﾞｼｯｸM-PRO"/>
          <w:sz w:val="24"/>
        </w:rPr>
      </w:pPr>
      <w:r w:rsidRPr="00665CCE">
        <w:rPr>
          <w:rFonts w:hAnsi="HG丸ｺﾞｼｯｸM-PRO"/>
          <w:noProof/>
          <w:sz w:val="24"/>
        </w:rPr>
        <mc:AlternateContent>
          <mc:Choice Requires="wps">
            <w:drawing>
              <wp:anchor distT="0" distB="0" distL="114300" distR="114300" simplePos="0" relativeHeight="251743232" behindDoc="0" locked="0" layoutInCell="1" allowOverlap="1" wp14:anchorId="2CF00EE4" wp14:editId="42AA5926">
                <wp:simplePos x="0" y="0"/>
                <wp:positionH relativeFrom="column">
                  <wp:posOffset>83820</wp:posOffset>
                </wp:positionH>
                <wp:positionV relativeFrom="paragraph">
                  <wp:posOffset>4445</wp:posOffset>
                </wp:positionV>
                <wp:extent cx="6035040" cy="3423285"/>
                <wp:effectExtent l="0" t="0" r="22860" b="24765"/>
                <wp:wrapNone/>
                <wp:docPr id="171" name="正方形/長方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4232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1F96E" id="正方形/長方形 171" o:spid="_x0000_s1026" style="position:absolute;left:0;text-align:left;margin-left:6.6pt;margin-top:.35pt;width:475.2pt;height:269.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" filled="f">
                <v:textbox inset="5.85pt,.7pt,5.85pt,.7pt"/>
              </v:rect>
            </w:pict>
          </mc:Fallback>
        </mc:AlternateContent>
      </w:r>
      <w:r w:rsidRPr="00665CCE">
        <w:rPr>
          <w:rFonts w:hAnsi="HG丸ｺﾞｼｯｸM-PRO" w:hint="eastAsia"/>
          <w:sz w:val="22"/>
          <w:szCs w:val="22"/>
        </w:rPr>
        <w:t xml:space="preserve">　</w:t>
      </w:r>
    </w:p>
    <w:p w14:paraId="14FC7C5F" w14:textId="77777777" w:rsidR="00D62637" w:rsidRPr="00665CCE" w:rsidRDefault="00D62637" w:rsidP="00D62637">
      <w:pPr>
        <w:spacing w:line="300" w:lineRule="exact"/>
        <w:ind w:firstLineChars="150" w:firstLine="301"/>
        <w:rPr>
          <w:rFonts w:hAnsi="HG丸ｺﾞｼｯｸM-PRO"/>
          <w:b/>
          <w:bCs/>
          <w:sz w:val="20"/>
          <w:szCs w:val="21"/>
        </w:rPr>
      </w:pPr>
      <w:r w:rsidRPr="00665CCE">
        <w:rPr>
          <w:rFonts w:hAnsi="HG丸ｺﾞｼｯｸM-PRO" w:hint="eastAsia"/>
          <w:b/>
          <w:bCs/>
          <w:sz w:val="20"/>
          <w:szCs w:val="21"/>
        </w:rPr>
        <w:t>１．提出について</w:t>
      </w:r>
    </w:p>
    <w:p w14:paraId="353BF339" w14:textId="77777777" w:rsidR="00D62637" w:rsidRPr="00665CCE" w:rsidRDefault="00D62637" w:rsidP="00D62637">
      <w:pPr>
        <w:spacing w:line="300" w:lineRule="exact"/>
        <w:ind w:firstLineChars="250" w:firstLine="500"/>
        <w:rPr>
          <w:rFonts w:hAnsi="HG丸ｺﾞｼｯｸM-PRO"/>
          <w:sz w:val="20"/>
          <w:szCs w:val="21"/>
        </w:rPr>
      </w:pPr>
      <w:r w:rsidRPr="00665CCE">
        <w:rPr>
          <w:rFonts w:hAnsi="HG丸ｺﾞｼｯｸM-PRO" w:hint="eastAsia"/>
          <w:sz w:val="20"/>
          <w:szCs w:val="21"/>
        </w:rPr>
        <w:t>・目標の達成状況の自己申告票と併せて提出しますが、随時提出することも可能です。</w:t>
      </w:r>
    </w:p>
    <w:p w14:paraId="57EE99B6" w14:textId="77777777" w:rsidR="00D62637" w:rsidRPr="00665CCE" w:rsidRDefault="00D62637" w:rsidP="00D62637">
      <w:pPr>
        <w:spacing w:line="300" w:lineRule="exact"/>
        <w:ind w:firstLineChars="250" w:firstLine="500"/>
        <w:rPr>
          <w:rFonts w:hAnsi="HG丸ｺﾞｼｯｸM-PRO"/>
          <w:sz w:val="20"/>
          <w:szCs w:val="21"/>
        </w:rPr>
      </w:pPr>
      <w:r w:rsidRPr="00665CCE">
        <w:rPr>
          <w:rFonts w:hAnsi="HG丸ｺﾞｼｯｸM-PRO" w:hint="eastAsia"/>
          <w:sz w:val="20"/>
          <w:szCs w:val="21"/>
        </w:rPr>
        <w:t>・提出は任意ですが、学校運営の充実・改善に繋げるため、積極的に提案を行ってください。</w:t>
      </w:r>
    </w:p>
    <w:p w14:paraId="778BCA4F" w14:textId="77777777" w:rsidR="00D62637" w:rsidRPr="00665CCE" w:rsidRDefault="00D62637" w:rsidP="00D62637">
      <w:pPr>
        <w:spacing w:line="240" w:lineRule="exact"/>
        <w:ind w:firstLineChars="100" w:firstLine="200"/>
        <w:rPr>
          <w:rFonts w:hAnsi="HG丸ｺﾞｼｯｸM-PRO"/>
          <w:sz w:val="20"/>
          <w:szCs w:val="21"/>
        </w:rPr>
      </w:pPr>
    </w:p>
    <w:p w14:paraId="48DD27D1" w14:textId="77777777" w:rsidR="00D62637" w:rsidRPr="00665CCE" w:rsidRDefault="00D62637" w:rsidP="00D62637">
      <w:pPr>
        <w:spacing w:line="300" w:lineRule="exact"/>
        <w:ind w:firstLineChars="150" w:firstLine="301"/>
        <w:rPr>
          <w:rFonts w:hAnsi="HG丸ｺﾞｼｯｸM-PRO"/>
          <w:b/>
          <w:bCs/>
          <w:sz w:val="20"/>
          <w:szCs w:val="21"/>
        </w:rPr>
      </w:pPr>
      <w:r w:rsidRPr="00665CCE">
        <w:rPr>
          <w:rFonts w:hAnsi="HG丸ｺﾞｼｯｸM-PRO" w:hint="eastAsia"/>
          <w:b/>
          <w:bCs/>
          <w:sz w:val="20"/>
          <w:szCs w:val="21"/>
        </w:rPr>
        <w:t>２．内容について</w:t>
      </w:r>
    </w:p>
    <w:p w14:paraId="674D6526" w14:textId="77777777" w:rsidR="00D62637" w:rsidRPr="00665CCE" w:rsidRDefault="00D62637" w:rsidP="00D62637">
      <w:pPr>
        <w:spacing w:line="300" w:lineRule="exact"/>
        <w:ind w:firstLineChars="250" w:firstLine="500"/>
        <w:rPr>
          <w:rFonts w:hAnsi="HG丸ｺﾞｼｯｸM-PRO"/>
          <w:sz w:val="20"/>
          <w:szCs w:val="21"/>
        </w:rPr>
      </w:pPr>
      <w:r w:rsidRPr="00665CCE">
        <w:rPr>
          <w:rFonts w:hAnsi="HG丸ｺﾞｼｯｸM-PRO" w:hint="eastAsia"/>
          <w:sz w:val="20"/>
          <w:szCs w:val="21"/>
        </w:rPr>
        <w:t>・</w:t>
      </w:r>
      <w:r w:rsidRPr="00665CCE">
        <w:rPr>
          <w:rFonts w:hAnsi="HG丸ｺﾞｼｯｸM-PRO" w:hint="eastAsia"/>
          <w:spacing w:val="24"/>
          <w:kern w:val="0"/>
          <w:sz w:val="20"/>
          <w:szCs w:val="21"/>
          <w:fitText w:val="1194" w:id="-512986112"/>
        </w:rPr>
        <w:t>改善の提</w:t>
      </w:r>
      <w:r w:rsidRPr="00665CCE">
        <w:rPr>
          <w:rFonts w:hAnsi="HG丸ｺﾞｼｯｸM-PRO" w:hint="eastAsia"/>
          <w:spacing w:val="1"/>
          <w:kern w:val="0"/>
          <w:sz w:val="20"/>
          <w:szCs w:val="21"/>
          <w:fitText w:val="1194" w:id="-512986112"/>
        </w:rPr>
        <w:t>案</w:t>
      </w:r>
      <w:r w:rsidRPr="00665CCE">
        <w:rPr>
          <w:rFonts w:hAnsi="HG丸ｺﾞｼｯｸM-PRO" w:hint="eastAsia"/>
          <w:sz w:val="20"/>
          <w:szCs w:val="21"/>
        </w:rPr>
        <w:t>：より良くできると感じる点や、充実・改善に向けたアイデアを提案してください。</w:t>
      </w:r>
    </w:p>
    <w:p w14:paraId="1F2E560C" w14:textId="77777777" w:rsidR="00D62637" w:rsidRPr="00665CCE" w:rsidRDefault="00D62637" w:rsidP="00D62637">
      <w:pPr>
        <w:spacing w:line="300" w:lineRule="exact"/>
        <w:ind w:firstLineChars="250" w:firstLine="502"/>
        <w:rPr>
          <w:rFonts w:hAnsi="HG丸ｺﾞｼｯｸM-PRO"/>
          <w:sz w:val="20"/>
          <w:szCs w:val="21"/>
        </w:rPr>
      </w:pPr>
      <w:r w:rsidRPr="00665CCE">
        <w:rPr>
          <w:rFonts w:hAnsi="HG丸ｺﾞｼｯｸM-PRO" w:hint="eastAsia"/>
          <w:b/>
          <w:bCs/>
          <w:sz w:val="20"/>
          <w:szCs w:val="21"/>
        </w:rPr>
        <w:t>・</w:t>
      </w:r>
      <w:r w:rsidRPr="00665CCE">
        <w:rPr>
          <w:rFonts w:hAnsi="HG丸ｺﾞｼｯｸM-PRO" w:hint="eastAsia"/>
          <w:sz w:val="20"/>
          <w:szCs w:val="21"/>
        </w:rPr>
        <w:t xml:space="preserve">現状の良い点：現在の学校運営で特に効果的だと感じる取り組みを記載してください。 </w:t>
      </w:r>
    </w:p>
    <w:p w14:paraId="4FA7CBC5" w14:textId="77777777" w:rsidR="00D62637" w:rsidRPr="00665CCE" w:rsidRDefault="00D62637" w:rsidP="00D62637">
      <w:pPr>
        <w:spacing w:line="300" w:lineRule="exact"/>
        <w:ind w:firstLineChars="250" w:firstLine="500"/>
        <w:rPr>
          <w:rFonts w:hAnsi="HG丸ｺﾞｼｯｸM-PRO"/>
          <w:sz w:val="20"/>
          <w:szCs w:val="21"/>
        </w:rPr>
      </w:pPr>
      <w:r w:rsidRPr="00665CCE">
        <w:rPr>
          <w:rFonts w:hAnsi="HG丸ｺﾞｼｯｸM-PRO" w:hint="eastAsia"/>
          <w:sz w:val="20"/>
          <w:szCs w:val="21"/>
        </w:rPr>
        <w:t>・提案等がある項目のみ記入してください。</w:t>
      </w:r>
    </w:p>
    <w:p w14:paraId="7341345B" w14:textId="77777777" w:rsidR="00D62637" w:rsidRPr="00665CCE" w:rsidRDefault="00D62637" w:rsidP="00D62637">
      <w:pPr>
        <w:spacing w:line="240" w:lineRule="exact"/>
        <w:rPr>
          <w:rFonts w:hAnsi="HG丸ｺﾞｼｯｸM-PRO"/>
          <w:sz w:val="20"/>
          <w:szCs w:val="21"/>
        </w:rPr>
      </w:pPr>
      <w:r w:rsidRPr="00665CCE">
        <w:rPr>
          <w:rFonts w:hAnsi="HG丸ｺﾞｼｯｸM-PRO" w:hint="eastAsia"/>
          <w:sz w:val="20"/>
          <w:szCs w:val="21"/>
        </w:rPr>
        <w:t xml:space="preserve">　</w:t>
      </w:r>
    </w:p>
    <w:p w14:paraId="27828790" w14:textId="77777777" w:rsidR="00D62637" w:rsidRPr="00665CCE" w:rsidRDefault="00D62637" w:rsidP="00D62637">
      <w:pPr>
        <w:spacing w:line="300" w:lineRule="exact"/>
        <w:ind w:firstLineChars="150" w:firstLine="301"/>
        <w:rPr>
          <w:rFonts w:hAnsi="HG丸ｺﾞｼｯｸM-PRO"/>
          <w:b/>
          <w:bCs/>
          <w:sz w:val="20"/>
          <w:szCs w:val="21"/>
        </w:rPr>
      </w:pPr>
      <w:r w:rsidRPr="00665CCE">
        <w:rPr>
          <w:rFonts w:hAnsi="HG丸ｺﾞｼｯｸM-PRO" w:hint="eastAsia"/>
          <w:b/>
          <w:bCs/>
          <w:sz w:val="20"/>
          <w:szCs w:val="21"/>
        </w:rPr>
        <w:t>３．記入にあたっての留意点</w:t>
      </w:r>
    </w:p>
    <w:p w14:paraId="55976691" w14:textId="41237F13" w:rsidR="00D62637" w:rsidRPr="00665CCE" w:rsidRDefault="00D62637" w:rsidP="00D62637">
      <w:pPr>
        <w:spacing w:line="300" w:lineRule="exact"/>
        <w:ind w:firstLineChars="250" w:firstLine="500"/>
        <w:rPr>
          <w:rFonts w:hAnsi="HG丸ｺﾞｼｯｸM-PRO"/>
          <w:sz w:val="20"/>
          <w:szCs w:val="21"/>
        </w:rPr>
      </w:pPr>
      <w:r w:rsidRPr="00665CCE">
        <w:rPr>
          <w:rFonts w:hAnsi="HG丸ｺﾞｼｯｸM-PRO" w:hint="eastAsia"/>
          <w:sz w:val="20"/>
          <w:szCs w:val="21"/>
        </w:rPr>
        <w:t>・個人に対する</w:t>
      </w:r>
      <w:r w:rsidR="001D6E44" w:rsidRPr="00665CCE">
        <w:rPr>
          <w:rFonts w:hAnsi="HG丸ｺﾞｼｯｸM-PRO" w:hint="eastAsia"/>
          <w:sz w:val="20"/>
          <w:szCs w:val="21"/>
        </w:rPr>
        <w:t>指摘</w:t>
      </w:r>
      <w:r w:rsidRPr="00665CCE">
        <w:rPr>
          <w:rFonts w:hAnsi="HG丸ｺﾞｼｯｸM-PRO" w:hint="eastAsia"/>
          <w:sz w:val="20"/>
          <w:szCs w:val="21"/>
        </w:rPr>
        <w:t>や、具体的な対案を伴わない学校運営に対する</w:t>
      </w:r>
      <w:r w:rsidR="001D6E44" w:rsidRPr="00665CCE">
        <w:rPr>
          <w:rFonts w:hAnsi="HG丸ｺﾞｼｯｸM-PRO" w:hint="eastAsia"/>
          <w:sz w:val="20"/>
          <w:szCs w:val="21"/>
        </w:rPr>
        <w:t>指摘</w:t>
      </w:r>
      <w:r w:rsidRPr="00665CCE">
        <w:rPr>
          <w:rFonts w:hAnsi="HG丸ｺﾞｼｯｸM-PRO" w:hint="eastAsia"/>
          <w:sz w:val="20"/>
          <w:szCs w:val="21"/>
        </w:rPr>
        <w:t>、人事等に関する個人的な要</w:t>
      </w:r>
    </w:p>
    <w:p w14:paraId="2C46BEEA" w14:textId="77777777" w:rsidR="00D62637" w:rsidRPr="00665CCE" w:rsidRDefault="00D62637" w:rsidP="00D62637">
      <w:pPr>
        <w:spacing w:line="300" w:lineRule="exact"/>
        <w:ind w:firstLineChars="350" w:firstLine="700"/>
        <w:rPr>
          <w:rFonts w:hAnsi="HG丸ｺﾞｼｯｸM-PRO"/>
          <w:sz w:val="20"/>
          <w:szCs w:val="21"/>
        </w:rPr>
      </w:pPr>
      <w:r w:rsidRPr="00665CCE">
        <w:rPr>
          <w:rFonts w:hAnsi="HG丸ｺﾞｼｯｸM-PRO" w:hint="eastAsia"/>
          <w:sz w:val="20"/>
          <w:szCs w:val="21"/>
        </w:rPr>
        <w:t>望は避けてください。</w:t>
      </w:r>
    </w:p>
    <w:p w14:paraId="3116E29D" w14:textId="0F69C327" w:rsidR="00D62637" w:rsidRPr="00665CCE" w:rsidRDefault="00D62637" w:rsidP="00D62637">
      <w:pPr>
        <w:spacing w:line="300" w:lineRule="exact"/>
        <w:ind w:firstLineChars="250" w:firstLine="500"/>
        <w:rPr>
          <w:rFonts w:hAnsi="HG丸ｺﾞｼｯｸM-PRO"/>
          <w:color w:val="000000" w:themeColor="text1"/>
          <w:sz w:val="20"/>
          <w:szCs w:val="21"/>
        </w:rPr>
      </w:pPr>
      <w:r w:rsidRPr="00665CCE">
        <w:rPr>
          <w:rFonts w:hAnsi="HG丸ｺﾞｼｯｸM-PRO" w:hint="eastAsia"/>
          <w:sz w:val="20"/>
          <w:szCs w:val="21"/>
        </w:rPr>
        <w:t>・</w:t>
      </w:r>
      <w:r w:rsidR="00105CBA" w:rsidRPr="00665CCE">
        <w:rPr>
          <w:rFonts w:hAnsi="HG丸ｺﾞｼｯｸM-PRO" w:hint="eastAsia"/>
          <w:color w:val="000000" w:themeColor="text1"/>
          <w:sz w:val="20"/>
          <w:szCs w:val="21"/>
        </w:rPr>
        <w:t>建設的で、</w:t>
      </w:r>
      <w:r w:rsidRPr="00665CCE">
        <w:rPr>
          <w:rFonts w:hAnsi="HG丸ｺﾞｼｯｸM-PRO" w:hint="eastAsia"/>
          <w:color w:val="000000" w:themeColor="text1"/>
          <w:sz w:val="20"/>
          <w:szCs w:val="21"/>
        </w:rPr>
        <w:t>学校内で対応が可能な提案を記入してください。</w:t>
      </w:r>
    </w:p>
    <w:p w14:paraId="56005F13" w14:textId="77777777" w:rsidR="00D62637" w:rsidRPr="00665CCE" w:rsidRDefault="00D62637" w:rsidP="00D62637">
      <w:pPr>
        <w:spacing w:line="240" w:lineRule="exact"/>
        <w:rPr>
          <w:rFonts w:hAnsi="HG丸ｺﾞｼｯｸM-PRO"/>
          <w:color w:val="000000" w:themeColor="text1"/>
          <w:sz w:val="20"/>
          <w:szCs w:val="21"/>
        </w:rPr>
      </w:pPr>
      <w:r w:rsidRPr="00665CCE">
        <w:rPr>
          <w:rFonts w:hAnsi="HG丸ｺﾞｼｯｸM-PRO" w:hint="eastAsia"/>
          <w:color w:val="000000" w:themeColor="text1"/>
          <w:sz w:val="20"/>
          <w:szCs w:val="21"/>
        </w:rPr>
        <w:t xml:space="preserve">　</w:t>
      </w:r>
    </w:p>
    <w:p w14:paraId="674C4506" w14:textId="77777777" w:rsidR="00D62637" w:rsidRPr="00665CCE" w:rsidRDefault="00D62637" w:rsidP="00D62637">
      <w:pPr>
        <w:spacing w:line="300" w:lineRule="exact"/>
        <w:ind w:firstLineChars="150" w:firstLine="301"/>
        <w:rPr>
          <w:rFonts w:hAnsi="HG丸ｺﾞｼｯｸM-PRO"/>
          <w:b/>
          <w:bCs/>
          <w:color w:val="000000" w:themeColor="text1"/>
          <w:sz w:val="20"/>
          <w:szCs w:val="21"/>
        </w:rPr>
      </w:pPr>
      <w:r w:rsidRPr="00665CCE">
        <w:rPr>
          <w:rFonts w:hAnsi="HG丸ｺﾞｼｯｸM-PRO" w:hint="eastAsia"/>
          <w:b/>
          <w:bCs/>
          <w:color w:val="000000" w:themeColor="text1"/>
          <w:sz w:val="20"/>
          <w:szCs w:val="21"/>
        </w:rPr>
        <w:t>４．フィードバックについて</w:t>
      </w:r>
    </w:p>
    <w:p w14:paraId="7400F14F" w14:textId="4A818416" w:rsidR="00D62637" w:rsidRPr="00665CCE" w:rsidRDefault="00D62637" w:rsidP="00105CBA">
      <w:pPr>
        <w:spacing w:line="300" w:lineRule="exact"/>
        <w:ind w:firstLineChars="250" w:firstLine="500"/>
        <w:rPr>
          <w:rFonts w:hAnsi="HG丸ｺﾞｼｯｸM-PRO"/>
          <w:color w:val="000000" w:themeColor="text1"/>
          <w:sz w:val="20"/>
          <w:szCs w:val="21"/>
        </w:rPr>
      </w:pPr>
      <w:r w:rsidRPr="00665CCE">
        <w:rPr>
          <w:rFonts w:hAnsi="HG丸ｺﾞｼｯｸM-PRO" w:hint="eastAsia"/>
          <w:color w:val="000000" w:themeColor="text1"/>
          <w:sz w:val="20"/>
          <w:szCs w:val="21"/>
        </w:rPr>
        <w:t>・</w:t>
      </w:r>
      <w:r w:rsidR="00105CBA" w:rsidRPr="00665CCE">
        <w:rPr>
          <w:rFonts w:hAnsi="HG丸ｺﾞｼｯｸM-PRO" w:hint="eastAsia"/>
          <w:color w:val="000000" w:themeColor="text1"/>
          <w:sz w:val="20"/>
          <w:szCs w:val="21"/>
        </w:rPr>
        <w:t>提案の詳細を確認する</w:t>
      </w:r>
      <w:r w:rsidRPr="00665CCE">
        <w:rPr>
          <w:rFonts w:hAnsi="HG丸ｺﾞｼｯｸM-PRO" w:hint="eastAsia"/>
          <w:color w:val="000000" w:themeColor="text1"/>
          <w:sz w:val="20"/>
          <w:szCs w:val="21"/>
        </w:rPr>
        <w:t>ことがあります。</w:t>
      </w:r>
    </w:p>
    <w:p w14:paraId="4E1A1FF6" w14:textId="0FBE745A" w:rsidR="00D62637" w:rsidRPr="00665CCE" w:rsidRDefault="0020295D" w:rsidP="00105CBA">
      <w:pPr>
        <w:spacing w:line="300" w:lineRule="exact"/>
        <w:ind w:firstLineChars="250" w:firstLine="500"/>
        <w:rPr>
          <w:rFonts w:hAnsi="HG丸ｺﾞｼｯｸM-PRO"/>
          <w:color w:val="000000" w:themeColor="text1"/>
          <w:sz w:val="20"/>
          <w:szCs w:val="21"/>
        </w:rPr>
      </w:pPr>
      <w:bookmarkStart w:id="6" w:name="_Hlk219197248"/>
      <w:r w:rsidRPr="00665CCE">
        <w:rPr>
          <w:rFonts w:hAnsi="HG丸ｺﾞｼｯｸM-PRO" w:hint="eastAsia"/>
          <w:color w:val="000000" w:themeColor="text1"/>
          <w:sz w:val="20"/>
          <w:szCs w:val="21"/>
        </w:rPr>
        <w:t>・</w:t>
      </w:r>
      <w:r w:rsidR="00D62637" w:rsidRPr="00665CCE">
        <w:rPr>
          <w:rFonts w:hAnsi="HG丸ｺﾞｼｯｸM-PRO" w:hint="eastAsia"/>
          <w:color w:val="000000" w:themeColor="text1"/>
          <w:sz w:val="20"/>
          <w:szCs w:val="21"/>
        </w:rPr>
        <w:t>提出された提案は、校長・准校長を中心に検討され</w:t>
      </w:r>
      <w:r w:rsidR="00105CBA" w:rsidRPr="00665CCE">
        <w:rPr>
          <w:rFonts w:hAnsi="HG丸ｺﾞｼｯｸM-PRO" w:hint="eastAsia"/>
          <w:color w:val="000000" w:themeColor="text1"/>
          <w:sz w:val="20"/>
          <w:szCs w:val="21"/>
        </w:rPr>
        <w:t>、</w:t>
      </w:r>
      <w:r w:rsidR="00D62637" w:rsidRPr="00665CCE">
        <w:rPr>
          <w:rFonts w:hAnsi="HG丸ｺﾞｼｯｸM-PRO" w:hint="eastAsia"/>
          <w:color w:val="000000" w:themeColor="text1"/>
          <w:sz w:val="20"/>
          <w:szCs w:val="21"/>
        </w:rPr>
        <w:t>必要に応じて改善策に反映されます。</w:t>
      </w:r>
      <w:bookmarkEnd w:id="6"/>
    </w:p>
    <w:p w14:paraId="5B48F8B5" w14:textId="77777777" w:rsidR="00D62637" w:rsidRPr="00665CCE" w:rsidRDefault="00D62637" w:rsidP="00D62637">
      <w:pPr>
        <w:spacing w:beforeLines="50" w:before="120" w:line="300" w:lineRule="exact"/>
        <w:rPr>
          <w:rFonts w:hAnsi="HG丸ｺﾞｼｯｸM-PRO"/>
          <w:b/>
          <w:sz w:val="22"/>
          <w:szCs w:val="22"/>
        </w:rPr>
      </w:pPr>
    </w:p>
    <w:p w14:paraId="197A1784" w14:textId="77777777" w:rsidR="00D62637" w:rsidRPr="00665CCE" w:rsidRDefault="00D62637" w:rsidP="00D62637">
      <w:pPr>
        <w:spacing w:beforeLines="50" w:before="120" w:line="300" w:lineRule="exact"/>
        <w:rPr>
          <w:rFonts w:hAnsi="HG丸ｺﾞｼｯｸM-PRO"/>
          <w:b/>
          <w:sz w:val="22"/>
          <w:szCs w:val="22"/>
        </w:rPr>
      </w:pPr>
      <w:r w:rsidRPr="00665CCE">
        <w:rPr>
          <w:rFonts w:hAnsi="HG丸ｺﾞｼｯｸM-PRO" w:hint="eastAsia"/>
          <w:b/>
          <w:sz w:val="22"/>
          <w:szCs w:val="22"/>
        </w:rPr>
        <w:t>【学習指導・生徒指導・進路指導等に関する内容】</w:t>
      </w:r>
    </w:p>
    <w:tbl>
      <w:tblPr>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9492"/>
      </w:tblGrid>
      <w:tr w:rsidR="00D62637" w:rsidRPr="00665CCE" w14:paraId="01FB30C8" w14:textId="77777777" w:rsidTr="00105CBA">
        <w:trPr>
          <w:trHeight w:val="1564"/>
        </w:trPr>
        <w:tc>
          <w:tcPr>
            <w:tcW w:w="9492" w:type="dxa"/>
          </w:tcPr>
          <w:p w14:paraId="7BE4DBAC" w14:textId="77777777" w:rsidR="00D62637" w:rsidRPr="00665CCE" w:rsidRDefault="00D62637" w:rsidP="00992312">
            <w:pPr>
              <w:spacing w:line="300" w:lineRule="exact"/>
              <w:rPr>
                <w:rFonts w:hAnsi="HG丸ｺﾞｼｯｸM-PRO"/>
                <w:sz w:val="22"/>
                <w:szCs w:val="22"/>
              </w:rPr>
            </w:pPr>
          </w:p>
          <w:p w14:paraId="15CC4295" w14:textId="77777777" w:rsidR="00D62637" w:rsidRPr="00665CCE" w:rsidRDefault="00D62637" w:rsidP="00992312">
            <w:pPr>
              <w:spacing w:line="300" w:lineRule="exact"/>
              <w:rPr>
                <w:rFonts w:hAnsi="HG丸ｺﾞｼｯｸM-PRO"/>
                <w:sz w:val="22"/>
                <w:szCs w:val="22"/>
              </w:rPr>
            </w:pPr>
          </w:p>
          <w:p w14:paraId="58231396" w14:textId="77777777" w:rsidR="00D62637" w:rsidRPr="00665CCE" w:rsidRDefault="00D62637" w:rsidP="00992312">
            <w:pPr>
              <w:spacing w:line="300" w:lineRule="exact"/>
              <w:rPr>
                <w:rFonts w:hAnsi="HG丸ｺﾞｼｯｸM-PRO"/>
                <w:sz w:val="22"/>
                <w:szCs w:val="22"/>
              </w:rPr>
            </w:pPr>
          </w:p>
          <w:p w14:paraId="54B349F1" w14:textId="77777777" w:rsidR="00D62637" w:rsidRPr="00665CCE" w:rsidRDefault="00D62637" w:rsidP="00992312">
            <w:pPr>
              <w:spacing w:line="300" w:lineRule="exact"/>
              <w:rPr>
                <w:rFonts w:hAnsi="HG丸ｺﾞｼｯｸM-PRO"/>
                <w:sz w:val="22"/>
                <w:szCs w:val="22"/>
              </w:rPr>
            </w:pPr>
          </w:p>
          <w:p w14:paraId="7D288454" w14:textId="77777777" w:rsidR="00D62637" w:rsidRPr="00665CCE" w:rsidRDefault="00D62637" w:rsidP="00992312">
            <w:pPr>
              <w:spacing w:line="300" w:lineRule="exact"/>
              <w:rPr>
                <w:rFonts w:hAnsi="HG丸ｺﾞｼｯｸM-PRO"/>
                <w:sz w:val="22"/>
                <w:szCs w:val="22"/>
              </w:rPr>
            </w:pPr>
          </w:p>
          <w:p w14:paraId="16698C4B" w14:textId="77777777" w:rsidR="00D62637" w:rsidRPr="00665CCE" w:rsidRDefault="00D62637" w:rsidP="00992312">
            <w:pPr>
              <w:spacing w:line="300" w:lineRule="exact"/>
              <w:rPr>
                <w:rFonts w:hAnsi="HG丸ｺﾞｼｯｸM-PRO"/>
                <w:sz w:val="22"/>
                <w:szCs w:val="22"/>
              </w:rPr>
            </w:pPr>
          </w:p>
          <w:p w14:paraId="6A37E3CC" w14:textId="77777777" w:rsidR="00D62637" w:rsidRPr="00665CCE" w:rsidRDefault="00D62637" w:rsidP="00992312">
            <w:pPr>
              <w:spacing w:line="300" w:lineRule="exact"/>
              <w:rPr>
                <w:rFonts w:hAnsi="HG丸ｺﾞｼｯｸM-PRO"/>
                <w:sz w:val="22"/>
                <w:szCs w:val="22"/>
              </w:rPr>
            </w:pPr>
          </w:p>
          <w:p w14:paraId="7D2AFF0B" w14:textId="77777777" w:rsidR="00D62637" w:rsidRPr="00665CCE" w:rsidRDefault="00D62637" w:rsidP="00992312">
            <w:pPr>
              <w:spacing w:line="300" w:lineRule="exact"/>
              <w:rPr>
                <w:rFonts w:hAnsi="HG丸ｺﾞｼｯｸM-PRO"/>
                <w:sz w:val="22"/>
                <w:szCs w:val="22"/>
              </w:rPr>
            </w:pPr>
          </w:p>
          <w:p w14:paraId="75874573" w14:textId="77777777" w:rsidR="00D62637" w:rsidRPr="00665CCE" w:rsidRDefault="00D62637" w:rsidP="00992312">
            <w:pPr>
              <w:spacing w:line="300" w:lineRule="exact"/>
              <w:rPr>
                <w:rFonts w:hAnsi="HG丸ｺﾞｼｯｸM-PRO"/>
                <w:sz w:val="22"/>
                <w:szCs w:val="22"/>
              </w:rPr>
            </w:pPr>
          </w:p>
          <w:p w14:paraId="618041BD" w14:textId="77777777" w:rsidR="00D62637" w:rsidRPr="00665CCE" w:rsidRDefault="00D62637" w:rsidP="00992312">
            <w:pPr>
              <w:spacing w:line="300" w:lineRule="exact"/>
              <w:rPr>
                <w:rFonts w:hAnsi="HG丸ｺﾞｼｯｸM-PRO"/>
                <w:sz w:val="22"/>
                <w:szCs w:val="22"/>
              </w:rPr>
            </w:pPr>
          </w:p>
          <w:p w14:paraId="1066DE55" w14:textId="77777777" w:rsidR="00D62637" w:rsidRPr="00665CCE" w:rsidRDefault="00D62637" w:rsidP="00992312">
            <w:pPr>
              <w:spacing w:line="300" w:lineRule="exact"/>
              <w:rPr>
                <w:rFonts w:hAnsi="HG丸ｺﾞｼｯｸM-PRO"/>
                <w:sz w:val="22"/>
                <w:szCs w:val="22"/>
              </w:rPr>
            </w:pPr>
          </w:p>
          <w:p w14:paraId="556C2138" w14:textId="77777777" w:rsidR="00D62637" w:rsidRPr="00665CCE" w:rsidRDefault="00D62637" w:rsidP="00992312">
            <w:pPr>
              <w:spacing w:line="300" w:lineRule="exact"/>
              <w:rPr>
                <w:rFonts w:hAnsi="HG丸ｺﾞｼｯｸM-PRO"/>
                <w:sz w:val="22"/>
                <w:szCs w:val="22"/>
              </w:rPr>
            </w:pPr>
          </w:p>
          <w:p w14:paraId="30433FFB" w14:textId="77777777" w:rsidR="00D62637" w:rsidRPr="00665CCE" w:rsidRDefault="00D62637" w:rsidP="00992312">
            <w:pPr>
              <w:spacing w:line="300" w:lineRule="exact"/>
              <w:rPr>
                <w:rFonts w:hAnsi="HG丸ｺﾞｼｯｸM-PRO"/>
                <w:sz w:val="22"/>
                <w:szCs w:val="22"/>
              </w:rPr>
            </w:pPr>
          </w:p>
          <w:p w14:paraId="581B4DE5" w14:textId="77777777" w:rsidR="00D62637" w:rsidRDefault="00D62637" w:rsidP="00992312">
            <w:pPr>
              <w:spacing w:line="300" w:lineRule="exact"/>
              <w:rPr>
                <w:rFonts w:hAnsi="HG丸ｺﾞｼｯｸM-PRO"/>
                <w:sz w:val="22"/>
                <w:szCs w:val="22"/>
              </w:rPr>
            </w:pPr>
          </w:p>
          <w:p w14:paraId="1EFA4379" w14:textId="3DCF6325" w:rsidR="003051BA" w:rsidRPr="00665CCE" w:rsidRDefault="003051BA" w:rsidP="00992312">
            <w:pPr>
              <w:spacing w:line="300" w:lineRule="exact"/>
              <w:rPr>
                <w:rFonts w:hAnsi="HG丸ｺﾞｼｯｸM-PRO"/>
                <w:sz w:val="22"/>
                <w:szCs w:val="22"/>
              </w:rPr>
            </w:pPr>
          </w:p>
        </w:tc>
      </w:tr>
      <w:bookmarkEnd w:id="4"/>
    </w:tbl>
    <w:p w14:paraId="18B167DA" w14:textId="2FBDF307" w:rsidR="00105CBA" w:rsidRDefault="00105CBA" w:rsidP="00D62637">
      <w:pPr>
        <w:spacing w:beforeLines="50" w:before="120" w:line="300" w:lineRule="exact"/>
        <w:rPr>
          <w:rFonts w:hAnsi="HG丸ｺﾞｼｯｸM-PRO"/>
          <w:b/>
          <w:sz w:val="22"/>
          <w:szCs w:val="22"/>
        </w:rPr>
      </w:pPr>
    </w:p>
    <w:p w14:paraId="25212345" w14:textId="77777777" w:rsidR="003051BA" w:rsidRPr="00665CCE" w:rsidRDefault="003051BA" w:rsidP="00D62637">
      <w:pPr>
        <w:spacing w:beforeLines="50" w:before="120" w:line="300" w:lineRule="exact"/>
        <w:rPr>
          <w:rFonts w:hAnsi="HG丸ｺﾞｼｯｸM-PRO"/>
          <w:b/>
          <w:sz w:val="22"/>
          <w:szCs w:val="22"/>
        </w:rPr>
      </w:pPr>
    </w:p>
    <w:p w14:paraId="219D60B0" w14:textId="7B0F6562" w:rsidR="00D62637" w:rsidRPr="00665CCE" w:rsidRDefault="00D62637" w:rsidP="00D62637">
      <w:pPr>
        <w:spacing w:beforeLines="50" w:before="120" w:line="300" w:lineRule="exact"/>
        <w:rPr>
          <w:rFonts w:hAnsi="HG丸ｺﾞｼｯｸM-PRO"/>
          <w:b/>
          <w:sz w:val="22"/>
          <w:szCs w:val="22"/>
        </w:rPr>
      </w:pPr>
      <w:bookmarkStart w:id="7" w:name="_Hlk222926962"/>
      <w:r w:rsidRPr="00665CCE">
        <w:rPr>
          <w:rFonts w:hAnsi="HG丸ｺﾞｼｯｸM-PRO" w:hint="eastAsia"/>
          <w:b/>
          <w:sz w:val="22"/>
          <w:szCs w:val="22"/>
        </w:rPr>
        <w:lastRenderedPageBreak/>
        <w:t>【組織運営に関する内容】</w:t>
      </w:r>
    </w:p>
    <w:tbl>
      <w:tblPr>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492"/>
      </w:tblGrid>
      <w:tr w:rsidR="00D62637" w:rsidRPr="00665CCE" w14:paraId="6C2CB3B2" w14:textId="77777777" w:rsidTr="00105CBA">
        <w:tc>
          <w:tcPr>
            <w:tcW w:w="9492" w:type="dxa"/>
          </w:tcPr>
          <w:p w14:paraId="2D931488" w14:textId="77777777" w:rsidR="00D62637" w:rsidRPr="00665CCE" w:rsidRDefault="00D62637" w:rsidP="00992312">
            <w:pPr>
              <w:spacing w:line="300" w:lineRule="exact"/>
              <w:rPr>
                <w:rFonts w:hAnsi="HG丸ｺﾞｼｯｸM-PRO"/>
                <w:sz w:val="22"/>
                <w:szCs w:val="22"/>
              </w:rPr>
            </w:pPr>
          </w:p>
          <w:p w14:paraId="7E878204" w14:textId="77777777" w:rsidR="00D62637" w:rsidRPr="00665CCE" w:rsidRDefault="00D62637" w:rsidP="00992312">
            <w:pPr>
              <w:spacing w:line="300" w:lineRule="exact"/>
              <w:rPr>
                <w:rFonts w:hAnsi="HG丸ｺﾞｼｯｸM-PRO"/>
                <w:sz w:val="22"/>
                <w:szCs w:val="22"/>
              </w:rPr>
            </w:pPr>
          </w:p>
          <w:p w14:paraId="2F93C0C6" w14:textId="77777777" w:rsidR="00D62637" w:rsidRPr="00665CCE" w:rsidRDefault="00D62637" w:rsidP="00992312">
            <w:pPr>
              <w:spacing w:line="300" w:lineRule="exact"/>
              <w:rPr>
                <w:rFonts w:hAnsi="HG丸ｺﾞｼｯｸM-PRO"/>
                <w:sz w:val="22"/>
                <w:szCs w:val="22"/>
              </w:rPr>
            </w:pPr>
          </w:p>
          <w:p w14:paraId="5257465E" w14:textId="77777777" w:rsidR="00D62637" w:rsidRPr="00665CCE" w:rsidRDefault="00D62637" w:rsidP="00992312">
            <w:pPr>
              <w:spacing w:line="300" w:lineRule="exact"/>
              <w:rPr>
                <w:rFonts w:hAnsi="HG丸ｺﾞｼｯｸM-PRO"/>
                <w:sz w:val="22"/>
                <w:szCs w:val="22"/>
              </w:rPr>
            </w:pPr>
          </w:p>
          <w:p w14:paraId="79336733" w14:textId="77777777" w:rsidR="00D62637" w:rsidRPr="00665CCE" w:rsidRDefault="00D62637" w:rsidP="00992312">
            <w:pPr>
              <w:spacing w:line="300" w:lineRule="exact"/>
              <w:rPr>
                <w:rFonts w:hAnsi="HG丸ｺﾞｼｯｸM-PRO"/>
                <w:sz w:val="22"/>
                <w:szCs w:val="22"/>
              </w:rPr>
            </w:pPr>
          </w:p>
          <w:p w14:paraId="440B14AD" w14:textId="77777777" w:rsidR="00D62637" w:rsidRPr="00665CCE" w:rsidRDefault="00D62637" w:rsidP="00992312">
            <w:pPr>
              <w:spacing w:line="300" w:lineRule="exact"/>
              <w:rPr>
                <w:rFonts w:hAnsi="HG丸ｺﾞｼｯｸM-PRO"/>
                <w:sz w:val="22"/>
                <w:szCs w:val="22"/>
              </w:rPr>
            </w:pPr>
          </w:p>
          <w:p w14:paraId="78250224" w14:textId="77777777" w:rsidR="00D62637" w:rsidRPr="00665CCE" w:rsidRDefault="00D62637" w:rsidP="00992312">
            <w:pPr>
              <w:spacing w:line="300" w:lineRule="exact"/>
              <w:rPr>
                <w:rFonts w:hAnsi="HG丸ｺﾞｼｯｸM-PRO"/>
                <w:sz w:val="22"/>
                <w:szCs w:val="22"/>
              </w:rPr>
            </w:pPr>
          </w:p>
          <w:p w14:paraId="3ED0225A" w14:textId="77777777" w:rsidR="00D62637" w:rsidRPr="00665CCE" w:rsidRDefault="00D62637" w:rsidP="00992312">
            <w:pPr>
              <w:spacing w:line="300" w:lineRule="exact"/>
              <w:rPr>
                <w:rFonts w:hAnsi="HG丸ｺﾞｼｯｸM-PRO"/>
                <w:sz w:val="22"/>
                <w:szCs w:val="22"/>
              </w:rPr>
            </w:pPr>
          </w:p>
          <w:p w14:paraId="51C2B986" w14:textId="77777777" w:rsidR="00D62637" w:rsidRPr="00665CCE" w:rsidRDefault="00D62637" w:rsidP="00992312">
            <w:pPr>
              <w:spacing w:line="300" w:lineRule="exact"/>
              <w:rPr>
                <w:rFonts w:hAnsi="HG丸ｺﾞｼｯｸM-PRO"/>
                <w:sz w:val="22"/>
                <w:szCs w:val="22"/>
              </w:rPr>
            </w:pPr>
          </w:p>
          <w:p w14:paraId="365439EC" w14:textId="77777777" w:rsidR="00D62637" w:rsidRPr="00665CCE" w:rsidRDefault="00D62637" w:rsidP="00992312">
            <w:pPr>
              <w:spacing w:line="300" w:lineRule="exact"/>
              <w:rPr>
                <w:rFonts w:hAnsi="HG丸ｺﾞｼｯｸM-PRO"/>
                <w:sz w:val="22"/>
                <w:szCs w:val="22"/>
              </w:rPr>
            </w:pPr>
          </w:p>
          <w:p w14:paraId="583EF052" w14:textId="77777777" w:rsidR="00D62637" w:rsidRPr="00665CCE" w:rsidRDefault="00D62637" w:rsidP="00992312">
            <w:pPr>
              <w:spacing w:line="300" w:lineRule="exact"/>
              <w:rPr>
                <w:rFonts w:hAnsi="HG丸ｺﾞｼｯｸM-PRO"/>
                <w:sz w:val="22"/>
                <w:szCs w:val="22"/>
              </w:rPr>
            </w:pPr>
          </w:p>
          <w:p w14:paraId="01964E9D" w14:textId="77777777" w:rsidR="00D62637" w:rsidRPr="00665CCE" w:rsidRDefault="00D62637" w:rsidP="00992312">
            <w:pPr>
              <w:spacing w:line="300" w:lineRule="exact"/>
              <w:rPr>
                <w:rFonts w:hAnsi="HG丸ｺﾞｼｯｸM-PRO"/>
                <w:sz w:val="22"/>
                <w:szCs w:val="22"/>
              </w:rPr>
            </w:pPr>
          </w:p>
          <w:p w14:paraId="7E5281D2" w14:textId="77777777" w:rsidR="00D62637" w:rsidRPr="00665CCE" w:rsidRDefault="00D62637" w:rsidP="00992312">
            <w:pPr>
              <w:spacing w:line="300" w:lineRule="exact"/>
              <w:rPr>
                <w:rFonts w:hAnsi="HG丸ｺﾞｼｯｸM-PRO"/>
                <w:sz w:val="22"/>
                <w:szCs w:val="22"/>
              </w:rPr>
            </w:pPr>
          </w:p>
          <w:p w14:paraId="3E4B5C9C" w14:textId="77777777" w:rsidR="00D62637" w:rsidRPr="00665CCE" w:rsidRDefault="00D62637" w:rsidP="00992312">
            <w:pPr>
              <w:spacing w:line="300" w:lineRule="exact"/>
              <w:rPr>
                <w:rFonts w:hAnsi="HG丸ｺﾞｼｯｸM-PRO"/>
                <w:sz w:val="22"/>
                <w:szCs w:val="22"/>
              </w:rPr>
            </w:pPr>
          </w:p>
        </w:tc>
      </w:tr>
    </w:tbl>
    <w:p w14:paraId="09F6AA81" w14:textId="77777777" w:rsidR="00D62637" w:rsidRPr="00665CCE" w:rsidRDefault="00D62637" w:rsidP="00D62637">
      <w:pPr>
        <w:spacing w:beforeLines="50" w:before="120" w:line="300" w:lineRule="exact"/>
        <w:rPr>
          <w:rFonts w:hAnsi="HG丸ｺﾞｼｯｸM-PRO"/>
          <w:b/>
          <w:sz w:val="22"/>
          <w:szCs w:val="22"/>
        </w:rPr>
      </w:pPr>
      <w:r w:rsidRPr="00665CCE">
        <w:rPr>
          <w:rFonts w:hAnsi="HG丸ｺﾞｼｯｸM-PRO" w:hint="eastAsia"/>
          <w:b/>
          <w:sz w:val="22"/>
          <w:szCs w:val="22"/>
        </w:rPr>
        <w:t>【職場環境の改善に関する内容】</w:t>
      </w:r>
    </w:p>
    <w:tbl>
      <w:tblPr>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492"/>
      </w:tblGrid>
      <w:tr w:rsidR="00D62637" w:rsidRPr="00665CCE" w14:paraId="20E45C4D" w14:textId="77777777" w:rsidTr="00105CBA">
        <w:tc>
          <w:tcPr>
            <w:tcW w:w="9492" w:type="dxa"/>
          </w:tcPr>
          <w:p w14:paraId="56F7CDA3" w14:textId="77777777" w:rsidR="00D62637" w:rsidRPr="00665CCE" w:rsidRDefault="00D62637" w:rsidP="00992312">
            <w:pPr>
              <w:spacing w:line="300" w:lineRule="exact"/>
              <w:rPr>
                <w:rFonts w:hAnsi="HG丸ｺﾞｼｯｸM-PRO"/>
                <w:sz w:val="22"/>
                <w:szCs w:val="22"/>
              </w:rPr>
            </w:pPr>
          </w:p>
          <w:p w14:paraId="7B98B795" w14:textId="77777777" w:rsidR="00D62637" w:rsidRPr="00665CCE" w:rsidRDefault="00D62637" w:rsidP="00992312">
            <w:pPr>
              <w:spacing w:line="300" w:lineRule="exact"/>
              <w:rPr>
                <w:rFonts w:hAnsi="HG丸ｺﾞｼｯｸM-PRO"/>
                <w:sz w:val="22"/>
                <w:szCs w:val="22"/>
              </w:rPr>
            </w:pPr>
          </w:p>
          <w:p w14:paraId="2CC7D960" w14:textId="77777777" w:rsidR="00D62637" w:rsidRPr="00665CCE" w:rsidRDefault="00D62637" w:rsidP="00992312">
            <w:pPr>
              <w:spacing w:line="300" w:lineRule="exact"/>
              <w:rPr>
                <w:rFonts w:hAnsi="HG丸ｺﾞｼｯｸM-PRO"/>
                <w:sz w:val="22"/>
                <w:szCs w:val="22"/>
              </w:rPr>
            </w:pPr>
          </w:p>
          <w:p w14:paraId="09EAF04D" w14:textId="77777777" w:rsidR="00D62637" w:rsidRPr="00665CCE" w:rsidRDefault="00D62637" w:rsidP="00992312">
            <w:pPr>
              <w:spacing w:line="300" w:lineRule="exact"/>
              <w:rPr>
                <w:rFonts w:hAnsi="HG丸ｺﾞｼｯｸM-PRO"/>
                <w:sz w:val="22"/>
                <w:szCs w:val="22"/>
              </w:rPr>
            </w:pPr>
          </w:p>
          <w:p w14:paraId="151164D6" w14:textId="77777777" w:rsidR="00D62637" w:rsidRPr="00665CCE" w:rsidRDefault="00D62637" w:rsidP="00992312">
            <w:pPr>
              <w:spacing w:line="300" w:lineRule="exact"/>
              <w:rPr>
                <w:rFonts w:hAnsi="HG丸ｺﾞｼｯｸM-PRO"/>
                <w:sz w:val="22"/>
                <w:szCs w:val="22"/>
              </w:rPr>
            </w:pPr>
          </w:p>
          <w:p w14:paraId="57561552" w14:textId="77777777" w:rsidR="00D62637" w:rsidRPr="00665CCE" w:rsidRDefault="00D62637" w:rsidP="00992312">
            <w:pPr>
              <w:spacing w:line="300" w:lineRule="exact"/>
              <w:rPr>
                <w:rFonts w:hAnsi="HG丸ｺﾞｼｯｸM-PRO"/>
                <w:sz w:val="22"/>
                <w:szCs w:val="22"/>
              </w:rPr>
            </w:pPr>
          </w:p>
          <w:p w14:paraId="1C7CD1BE" w14:textId="77777777" w:rsidR="00D62637" w:rsidRPr="00665CCE" w:rsidRDefault="00D62637" w:rsidP="00992312">
            <w:pPr>
              <w:spacing w:line="300" w:lineRule="exact"/>
              <w:rPr>
                <w:rFonts w:hAnsi="HG丸ｺﾞｼｯｸM-PRO"/>
                <w:sz w:val="22"/>
                <w:szCs w:val="22"/>
              </w:rPr>
            </w:pPr>
          </w:p>
          <w:p w14:paraId="7B872F86" w14:textId="77777777" w:rsidR="00D62637" w:rsidRPr="00665CCE" w:rsidRDefault="00D62637" w:rsidP="00992312">
            <w:pPr>
              <w:spacing w:line="300" w:lineRule="exact"/>
              <w:rPr>
                <w:rFonts w:hAnsi="HG丸ｺﾞｼｯｸM-PRO"/>
                <w:sz w:val="22"/>
                <w:szCs w:val="22"/>
              </w:rPr>
            </w:pPr>
          </w:p>
          <w:p w14:paraId="0C372F27" w14:textId="77777777" w:rsidR="00D62637" w:rsidRPr="00665CCE" w:rsidRDefault="00D62637" w:rsidP="00992312">
            <w:pPr>
              <w:spacing w:line="300" w:lineRule="exact"/>
              <w:rPr>
                <w:rFonts w:hAnsi="HG丸ｺﾞｼｯｸM-PRO"/>
                <w:sz w:val="22"/>
                <w:szCs w:val="22"/>
              </w:rPr>
            </w:pPr>
          </w:p>
          <w:p w14:paraId="3C18AE3B" w14:textId="77777777" w:rsidR="00D62637" w:rsidRPr="00665CCE" w:rsidRDefault="00D62637" w:rsidP="00992312">
            <w:pPr>
              <w:spacing w:line="300" w:lineRule="exact"/>
              <w:rPr>
                <w:rFonts w:hAnsi="HG丸ｺﾞｼｯｸM-PRO"/>
                <w:sz w:val="22"/>
                <w:szCs w:val="22"/>
              </w:rPr>
            </w:pPr>
          </w:p>
          <w:p w14:paraId="19E0D6B7" w14:textId="77777777" w:rsidR="00D62637" w:rsidRPr="00665CCE" w:rsidRDefault="00D62637" w:rsidP="00992312">
            <w:pPr>
              <w:spacing w:line="300" w:lineRule="exact"/>
              <w:rPr>
                <w:rFonts w:hAnsi="HG丸ｺﾞｼｯｸM-PRO"/>
                <w:sz w:val="22"/>
                <w:szCs w:val="22"/>
              </w:rPr>
            </w:pPr>
          </w:p>
          <w:p w14:paraId="6199F6AE" w14:textId="77777777" w:rsidR="00D62637" w:rsidRPr="00665CCE" w:rsidRDefault="00D62637" w:rsidP="00992312">
            <w:pPr>
              <w:spacing w:line="300" w:lineRule="exact"/>
              <w:rPr>
                <w:rFonts w:hAnsi="HG丸ｺﾞｼｯｸM-PRO"/>
                <w:sz w:val="22"/>
                <w:szCs w:val="22"/>
              </w:rPr>
            </w:pPr>
          </w:p>
          <w:p w14:paraId="6A9966FF" w14:textId="77777777" w:rsidR="00D62637" w:rsidRPr="00665CCE" w:rsidRDefault="00D62637" w:rsidP="00992312">
            <w:pPr>
              <w:spacing w:line="300" w:lineRule="exact"/>
              <w:rPr>
                <w:rFonts w:hAnsi="HG丸ｺﾞｼｯｸM-PRO"/>
                <w:sz w:val="22"/>
                <w:szCs w:val="22"/>
              </w:rPr>
            </w:pPr>
          </w:p>
          <w:p w14:paraId="1A113329" w14:textId="77777777" w:rsidR="00D62637" w:rsidRPr="00665CCE" w:rsidRDefault="00D62637" w:rsidP="00992312">
            <w:pPr>
              <w:spacing w:line="300" w:lineRule="exact"/>
              <w:rPr>
                <w:rFonts w:hAnsi="HG丸ｺﾞｼｯｸM-PRO"/>
                <w:sz w:val="22"/>
                <w:szCs w:val="22"/>
              </w:rPr>
            </w:pPr>
          </w:p>
        </w:tc>
      </w:tr>
    </w:tbl>
    <w:p w14:paraId="73B5B67C" w14:textId="77777777" w:rsidR="00D62637" w:rsidRPr="00665CCE" w:rsidRDefault="00D62637" w:rsidP="00D62637">
      <w:pPr>
        <w:tabs>
          <w:tab w:val="left" w:pos="2700"/>
        </w:tabs>
        <w:spacing w:beforeLines="50" w:before="120" w:line="300" w:lineRule="exact"/>
        <w:rPr>
          <w:rFonts w:hAnsi="HG丸ｺﾞｼｯｸM-PRO"/>
          <w:b/>
          <w:sz w:val="22"/>
          <w:szCs w:val="22"/>
        </w:rPr>
      </w:pPr>
      <w:r w:rsidRPr="00665CCE">
        <w:rPr>
          <w:rFonts w:hAnsi="HG丸ｺﾞｼｯｸM-PRO" w:hint="eastAsia"/>
          <w:b/>
          <w:sz w:val="22"/>
          <w:szCs w:val="22"/>
        </w:rPr>
        <w:t>【その他の内容】</w:t>
      </w:r>
    </w:p>
    <w:tbl>
      <w:tblPr>
        <w:tblW w:w="0" w:type="auto"/>
        <w:tblInd w:w="13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492"/>
      </w:tblGrid>
      <w:tr w:rsidR="00D62637" w:rsidRPr="00665CCE" w14:paraId="5351D120" w14:textId="77777777" w:rsidTr="00105CBA">
        <w:trPr>
          <w:trHeight w:val="416"/>
        </w:trPr>
        <w:tc>
          <w:tcPr>
            <w:tcW w:w="9492" w:type="dxa"/>
          </w:tcPr>
          <w:p w14:paraId="1D269BF3" w14:textId="77777777" w:rsidR="00D62637" w:rsidRPr="00665CCE" w:rsidRDefault="00D62637" w:rsidP="00992312">
            <w:pPr>
              <w:tabs>
                <w:tab w:val="left" w:pos="2700"/>
              </w:tabs>
              <w:spacing w:line="300" w:lineRule="exact"/>
              <w:rPr>
                <w:rFonts w:hAnsi="HG丸ｺﾞｼｯｸM-PRO"/>
                <w:sz w:val="22"/>
                <w:szCs w:val="22"/>
              </w:rPr>
            </w:pPr>
          </w:p>
          <w:p w14:paraId="6D397824" w14:textId="77777777" w:rsidR="00D62637" w:rsidRPr="00665CCE" w:rsidRDefault="00D62637" w:rsidP="00992312">
            <w:pPr>
              <w:tabs>
                <w:tab w:val="left" w:pos="2700"/>
              </w:tabs>
              <w:spacing w:line="300" w:lineRule="exact"/>
              <w:rPr>
                <w:rFonts w:hAnsi="HG丸ｺﾞｼｯｸM-PRO"/>
                <w:sz w:val="22"/>
                <w:szCs w:val="22"/>
              </w:rPr>
            </w:pPr>
          </w:p>
          <w:p w14:paraId="50C2E620" w14:textId="77777777" w:rsidR="00D62637" w:rsidRPr="00665CCE" w:rsidRDefault="00D62637" w:rsidP="00992312">
            <w:pPr>
              <w:tabs>
                <w:tab w:val="left" w:pos="2700"/>
              </w:tabs>
              <w:spacing w:line="300" w:lineRule="exact"/>
              <w:rPr>
                <w:rFonts w:hAnsi="HG丸ｺﾞｼｯｸM-PRO"/>
                <w:sz w:val="22"/>
                <w:szCs w:val="22"/>
              </w:rPr>
            </w:pPr>
          </w:p>
          <w:p w14:paraId="60034CF0" w14:textId="77777777" w:rsidR="00D62637" w:rsidRPr="00665CCE" w:rsidRDefault="00D62637" w:rsidP="00992312">
            <w:pPr>
              <w:tabs>
                <w:tab w:val="left" w:pos="2700"/>
              </w:tabs>
              <w:spacing w:line="300" w:lineRule="exact"/>
              <w:rPr>
                <w:rFonts w:hAnsi="HG丸ｺﾞｼｯｸM-PRO"/>
                <w:sz w:val="22"/>
                <w:szCs w:val="22"/>
              </w:rPr>
            </w:pPr>
          </w:p>
          <w:p w14:paraId="79AB81EE" w14:textId="77777777" w:rsidR="00D62637" w:rsidRPr="00665CCE" w:rsidRDefault="00D62637" w:rsidP="00992312">
            <w:pPr>
              <w:tabs>
                <w:tab w:val="left" w:pos="2700"/>
              </w:tabs>
              <w:spacing w:line="300" w:lineRule="exact"/>
              <w:rPr>
                <w:rFonts w:hAnsi="HG丸ｺﾞｼｯｸM-PRO"/>
                <w:sz w:val="22"/>
                <w:szCs w:val="22"/>
              </w:rPr>
            </w:pPr>
          </w:p>
          <w:p w14:paraId="43A47322" w14:textId="77777777" w:rsidR="00D62637" w:rsidRPr="00665CCE" w:rsidRDefault="00D62637" w:rsidP="00992312">
            <w:pPr>
              <w:tabs>
                <w:tab w:val="left" w:pos="2700"/>
              </w:tabs>
              <w:spacing w:line="300" w:lineRule="exact"/>
              <w:rPr>
                <w:rFonts w:hAnsi="HG丸ｺﾞｼｯｸM-PRO"/>
                <w:sz w:val="22"/>
                <w:szCs w:val="22"/>
              </w:rPr>
            </w:pPr>
          </w:p>
          <w:p w14:paraId="16E1B9F1" w14:textId="77777777" w:rsidR="00D62637" w:rsidRPr="00665CCE" w:rsidRDefault="00D62637" w:rsidP="00992312">
            <w:pPr>
              <w:tabs>
                <w:tab w:val="left" w:pos="2700"/>
              </w:tabs>
              <w:spacing w:line="300" w:lineRule="exact"/>
              <w:rPr>
                <w:rFonts w:hAnsi="HG丸ｺﾞｼｯｸM-PRO"/>
                <w:sz w:val="22"/>
                <w:szCs w:val="22"/>
              </w:rPr>
            </w:pPr>
          </w:p>
          <w:p w14:paraId="6CA71D2D" w14:textId="77777777" w:rsidR="00D62637" w:rsidRPr="00665CCE" w:rsidRDefault="00D62637" w:rsidP="00992312">
            <w:pPr>
              <w:tabs>
                <w:tab w:val="left" w:pos="2700"/>
              </w:tabs>
              <w:spacing w:line="300" w:lineRule="exact"/>
              <w:rPr>
                <w:rFonts w:hAnsi="HG丸ｺﾞｼｯｸM-PRO"/>
                <w:sz w:val="22"/>
                <w:szCs w:val="22"/>
              </w:rPr>
            </w:pPr>
          </w:p>
          <w:p w14:paraId="62174440" w14:textId="77777777" w:rsidR="00D62637" w:rsidRPr="00665CCE" w:rsidRDefault="00D62637" w:rsidP="00992312">
            <w:pPr>
              <w:tabs>
                <w:tab w:val="left" w:pos="2700"/>
              </w:tabs>
              <w:spacing w:line="300" w:lineRule="exact"/>
              <w:rPr>
                <w:rFonts w:hAnsi="HG丸ｺﾞｼｯｸM-PRO"/>
                <w:sz w:val="22"/>
                <w:szCs w:val="22"/>
              </w:rPr>
            </w:pPr>
          </w:p>
          <w:p w14:paraId="31A243A9" w14:textId="77777777" w:rsidR="00D62637" w:rsidRPr="00665CCE" w:rsidRDefault="00D62637" w:rsidP="00992312">
            <w:pPr>
              <w:tabs>
                <w:tab w:val="left" w:pos="2700"/>
              </w:tabs>
              <w:spacing w:line="300" w:lineRule="exact"/>
              <w:rPr>
                <w:rFonts w:hAnsi="HG丸ｺﾞｼｯｸM-PRO"/>
                <w:sz w:val="22"/>
                <w:szCs w:val="22"/>
              </w:rPr>
            </w:pPr>
          </w:p>
          <w:p w14:paraId="390A8043" w14:textId="77777777" w:rsidR="00D62637" w:rsidRPr="00665CCE" w:rsidRDefault="00D62637" w:rsidP="00992312">
            <w:pPr>
              <w:tabs>
                <w:tab w:val="left" w:pos="2700"/>
              </w:tabs>
              <w:spacing w:line="300" w:lineRule="exact"/>
              <w:rPr>
                <w:rFonts w:hAnsi="HG丸ｺﾞｼｯｸM-PRO"/>
                <w:sz w:val="22"/>
                <w:szCs w:val="22"/>
              </w:rPr>
            </w:pPr>
          </w:p>
          <w:p w14:paraId="62E76A52" w14:textId="77777777" w:rsidR="00D62637" w:rsidRPr="00665CCE" w:rsidRDefault="00D62637" w:rsidP="00992312">
            <w:pPr>
              <w:tabs>
                <w:tab w:val="left" w:pos="2700"/>
              </w:tabs>
              <w:spacing w:line="300" w:lineRule="exact"/>
              <w:rPr>
                <w:rFonts w:hAnsi="HG丸ｺﾞｼｯｸM-PRO"/>
                <w:sz w:val="22"/>
                <w:szCs w:val="22"/>
              </w:rPr>
            </w:pPr>
          </w:p>
          <w:p w14:paraId="62E6BFC7" w14:textId="77777777" w:rsidR="00D62637" w:rsidRPr="00665CCE" w:rsidRDefault="00D62637" w:rsidP="00992312">
            <w:pPr>
              <w:tabs>
                <w:tab w:val="left" w:pos="2700"/>
              </w:tabs>
              <w:spacing w:line="300" w:lineRule="exact"/>
              <w:rPr>
                <w:rFonts w:hAnsi="HG丸ｺﾞｼｯｸM-PRO"/>
                <w:sz w:val="22"/>
                <w:szCs w:val="22"/>
              </w:rPr>
            </w:pPr>
          </w:p>
          <w:p w14:paraId="49581606" w14:textId="77777777" w:rsidR="00D62637" w:rsidRPr="00665CCE" w:rsidRDefault="00D62637" w:rsidP="00992312">
            <w:pPr>
              <w:tabs>
                <w:tab w:val="left" w:pos="2700"/>
              </w:tabs>
              <w:spacing w:line="300" w:lineRule="exact"/>
              <w:rPr>
                <w:rFonts w:hAnsi="HG丸ｺﾞｼｯｸM-PRO"/>
                <w:sz w:val="22"/>
                <w:szCs w:val="22"/>
              </w:rPr>
            </w:pPr>
          </w:p>
        </w:tc>
      </w:tr>
      <w:bookmarkEnd w:id="5"/>
      <w:bookmarkEnd w:id="7"/>
    </w:tbl>
    <w:p w14:paraId="530743BB" w14:textId="5F241DE5" w:rsidR="00B745B7" w:rsidRPr="00665CCE" w:rsidRDefault="00B745B7">
      <w:pPr>
        <w:widowControl/>
        <w:jc w:val="left"/>
        <w:rPr>
          <w:rFonts w:hAnsi="HG丸ｺﾞｼｯｸM-PRO"/>
        </w:rPr>
      </w:pPr>
    </w:p>
    <w:p w14:paraId="25DD2415" w14:textId="77777777" w:rsidR="003051BA" w:rsidRPr="00665CCE" w:rsidRDefault="003051BA">
      <w:pPr>
        <w:widowControl/>
        <w:jc w:val="left"/>
        <w:rPr>
          <w:rFonts w:hAnsi="HG丸ｺﾞｼｯｸM-PRO"/>
        </w:rPr>
      </w:pPr>
    </w:p>
    <w:p w14:paraId="4451F467" w14:textId="77777777" w:rsidR="006060B6" w:rsidRPr="00C64443" w:rsidRDefault="006060B6" w:rsidP="006060B6">
      <w:pPr>
        <w:spacing w:line="300" w:lineRule="exact"/>
        <w:jc w:val="left"/>
        <w:rPr>
          <w:rFonts w:ascii="メイリオ" w:eastAsia="メイリオ" w:hAnsi="メイリオ" w:cs="メイリオ"/>
          <w:b/>
          <w:sz w:val="22"/>
          <w:szCs w:val="22"/>
        </w:rPr>
      </w:pPr>
      <w:r w:rsidRPr="00C64443">
        <w:rPr>
          <w:rFonts w:ascii="メイリオ" w:eastAsia="メイリオ" w:hAnsi="メイリオ" w:cs="メイリオ" w:hint="eastAsia"/>
          <w:b/>
          <w:sz w:val="22"/>
          <w:szCs w:val="22"/>
        </w:rPr>
        <w:lastRenderedPageBreak/>
        <w:t>「教頭のマネジメントサポートシート」様式</w:t>
      </w:r>
      <w:r w:rsidRPr="00C64443">
        <w:rPr>
          <w:rFonts w:ascii="メイリオ" w:eastAsia="メイリオ" w:hAnsi="メイリオ" w:cs="メイリオ" w:hint="eastAsia"/>
          <w:b/>
          <w:sz w:val="18"/>
          <w:szCs w:val="18"/>
        </w:rPr>
        <w:t>（システム実施要領　別表１）</w:t>
      </w:r>
    </w:p>
    <w:p w14:paraId="1719E458" w14:textId="77777777" w:rsidR="006060B6" w:rsidRPr="00665CCE" w:rsidRDefault="006060B6" w:rsidP="006060B6">
      <w:pPr>
        <w:spacing w:line="320" w:lineRule="exact"/>
        <w:rPr>
          <w:rFonts w:hAnsi="HG丸ｺﾞｼｯｸM-PRO"/>
          <w:bCs/>
          <w:sz w:val="24"/>
        </w:rPr>
      </w:pPr>
      <w:bookmarkStart w:id="8" w:name="_Hlk222926570"/>
      <w:r w:rsidRPr="00665CCE">
        <w:rPr>
          <w:rFonts w:hAnsi="HG丸ｺﾞｼｯｸM-PRO" w:hint="eastAsia"/>
          <w:bCs/>
        </w:rPr>
        <w:t>（様式５）</w:t>
      </w:r>
    </w:p>
    <w:p w14:paraId="5759BE09" w14:textId="77777777" w:rsidR="006060B6" w:rsidRPr="00665CCE" w:rsidRDefault="006060B6" w:rsidP="006060B6">
      <w:pPr>
        <w:spacing w:line="360" w:lineRule="exact"/>
        <w:jc w:val="center"/>
        <w:rPr>
          <w:rFonts w:hAnsi="HG丸ｺﾞｼｯｸM-PRO"/>
          <w:bCs/>
          <w:sz w:val="18"/>
          <w:szCs w:val="22"/>
        </w:rPr>
      </w:pPr>
      <w:r w:rsidRPr="00665CCE">
        <w:rPr>
          <w:rFonts w:hAnsi="HG丸ｺﾞｼｯｸM-PRO" w:hint="eastAsia"/>
          <w:bCs/>
          <w:sz w:val="32"/>
          <w:szCs w:val="22"/>
        </w:rPr>
        <w:t>教頭のマネジメントサポートシート</w:t>
      </w:r>
    </w:p>
    <w:p w14:paraId="28DC56B5" w14:textId="77777777" w:rsidR="006060B6" w:rsidRPr="00665CCE" w:rsidRDefault="006060B6" w:rsidP="006060B6">
      <w:pPr>
        <w:spacing w:line="360" w:lineRule="exact"/>
        <w:jc w:val="right"/>
        <w:rPr>
          <w:rFonts w:hAnsi="HG丸ｺﾞｼｯｸM-PRO"/>
          <w:bCs/>
          <w:sz w:val="20"/>
        </w:rPr>
      </w:pPr>
      <w:r w:rsidRPr="00665CCE">
        <w:rPr>
          <w:rFonts w:hAnsi="HG丸ｺﾞｼｯｸM-PRO" w:hint="eastAsia"/>
          <w:bCs/>
          <w:sz w:val="20"/>
        </w:rPr>
        <w:t>提出日（</w:t>
      </w:r>
      <w:r w:rsidRPr="00665CCE">
        <w:rPr>
          <w:rFonts w:hAnsi="HG丸ｺﾞｼｯｸM-PRO" w:hint="eastAsia"/>
          <w:bCs/>
          <w:kern w:val="0"/>
          <w:sz w:val="20"/>
        </w:rPr>
        <w:t xml:space="preserve">　　</w:t>
      </w:r>
      <w:r w:rsidRPr="00665CCE">
        <w:rPr>
          <w:rFonts w:hAnsi="HG丸ｺﾞｼｯｸM-PRO" w:hint="eastAsia"/>
          <w:bCs/>
          <w:sz w:val="20"/>
        </w:rPr>
        <w:t xml:space="preserve">　　年　　　月　　　日）</w:t>
      </w:r>
    </w:p>
    <w:p w14:paraId="27F725C3" w14:textId="77777777" w:rsidR="006060B6" w:rsidRPr="00665CCE" w:rsidRDefault="006060B6" w:rsidP="006060B6">
      <w:pPr>
        <w:spacing w:line="360" w:lineRule="exact"/>
        <w:ind w:firstLineChars="100" w:firstLine="220"/>
        <w:rPr>
          <w:rFonts w:hAnsi="HG丸ｺﾞｼｯｸM-PRO"/>
          <w:bCs/>
          <w:sz w:val="18"/>
          <w:szCs w:val="22"/>
        </w:rPr>
      </w:pPr>
      <w:r w:rsidRPr="00665CCE">
        <w:rPr>
          <w:rFonts w:hAnsi="HG丸ｺﾞｼｯｸM-PRO" w:hint="eastAsia"/>
          <w:bCs/>
          <w:sz w:val="22"/>
          <w:szCs w:val="22"/>
        </w:rPr>
        <w:t>学校名</w:t>
      </w:r>
      <w:r w:rsidRPr="00665CCE">
        <w:rPr>
          <w:rFonts w:hAnsi="HG丸ｺﾞｼｯｸM-PRO" w:hint="eastAsia"/>
          <w:bCs/>
          <w:szCs w:val="21"/>
        </w:rPr>
        <w:t xml:space="preserve">（　　　　　　　　　　　　　　　　）　　</w:t>
      </w:r>
      <w:r w:rsidRPr="00665CCE">
        <w:rPr>
          <w:rFonts w:hAnsi="HG丸ｺﾞｼｯｸM-PRO" w:hint="eastAsia"/>
          <w:bCs/>
          <w:sz w:val="22"/>
          <w:szCs w:val="22"/>
        </w:rPr>
        <w:t>教頭名</w:t>
      </w:r>
      <w:r w:rsidRPr="00665CCE">
        <w:rPr>
          <w:rFonts w:hAnsi="HG丸ｺﾞｼｯｸM-PRO" w:hint="eastAsia"/>
          <w:bCs/>
          <w:szCs w:val="21"/>
        </w:rPr>
        <w:t>（　　　　　　　　　　　　　　　　　）</w:t>
      </w:r>
    </w:p>
    <w:p w14:paraId="4F7072AB" w14:textId="77777777" w:rsidR="006060B6" w:rsidRPr="00665CCE" w:rsidRDefault="006060B6" w:rsidP="006060B6">
      <w:pPr>
        <w:spacing w:beforeLines="50" w:before="120" w:line="260" w:lineRule="exact"/>
        <w:ind w:firstLineChars="100" w:firstLine="220"/>
        <w:rPr>
          <w:rFonts w:hAnsi="HG丸ｺﾞｼｯｸM-PRO"/>
          <w:sz w:val="22"/>
          <w:szCs w:val="22"/>
        </w:rPr>
      </w:pPr>
      <w:r w:rsidRPr="00665CCE">
        <w:rPr>
          <w:rFonts w:hAnsi="HG丸ｺﾞｼｯｸM-PRO" w:hint="eastAsia"/>
          <w:bCs/>
          <w:sz w:val="22"/>
          <w:szCs w:val="22"/>
        </w:rPr>
        <w:t>このシートは、教頭の意識改革の促進および校長・准校長と教職員のコミュニケーションの円滑化を図ることを目的と</w:t>
      </w:r>
      <w:r w:rsidRPr="00665CCE">
        <w:rPr>
          <w:rFonts w:hAnsi="HG丸ｺﾞｼｯｸM-PRO" w:hint="eastAsia"/>
          <w:sz w:val="22"/>
          <w:szCs w:val="22"/>
        </w:rPr>
        <w:t>しています。以下の内容に基づいて記入してください。</w:t>
      </w:r>
    </w:p>
    <w:p w14:paraId="27EBF93E" w14:textId="77777777" w:rsidR="006060B6" w:rsidRPr="00665CCE" w:rsidRDefault="006060B6" w:rsidP="006060B6">
      <w:pPr>
        <w:spacing w:line="240" w:lineRule="exact"/>
        <w:ind w:firstLineChars="100" w:firstLine="240"/>
        <w:rPr>
          <w:rFonts w:hAnsi="HG丸ｺﾞｼｯｸM-PRO"/>
          <w:b/>
          <w:bCs/>
          <w:sz w:val="20"/>
          <w:szCs w:val="21"/>
        </w:rPr>
      </w:pPr>
      <w:r w:rsidRPr="00665CCE">
        <w:rPr>
          <w:rFonts w:hAnsi="HG丸ｺﾞｼｯｸM-PRO"/>
          <w:noProof/>
          <w:sz w:val="24"/>
        </w:rPr>
        <mc:AlternateContent>
          <mc:Choice Requires="wps">
            <w:drawing>
              <wp:anchor distT="0" distB="0" distL="114300" distR="114300" simplePos="0" relativeHeight="251745280" behindDoc="0" locked="0" layoutInCell="1" allowOverlap="1" wp14:anchorId="63BB184C" wp14:editId="02E8D202">
                <wp:simplePos x="0" y="0"/>
                <wp:positionH relativeFrom="margin">
                  <wp:align>left</wp:align>
                </wp:positionH>
                <wp:positionV relativeFrom="paragraph">
                  <wp:posOffset>57150</wp:posOffset>
                </wp:positionV>
                <wp:extent cx="6156960" cy="2542674"/>
                <wp:effectExtent l="0" t="0" r="15240" b="1016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2542674"/>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62C84" id="正方形/長方形 123" o:spid="_x0000_s1026" style="position:absolute;left:0;text-align:left;margin-left:0;margin-top:4.5pt;width:484.8pt;height:200.2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" filled="f">
                <v:stroke dashstyle="1 1"/>
                <v:textbox inset="5.85pt,.7pt,5.85pt,.7pt"/>
                <w10:wrap anchorx="margin"/>
              </v:rect>
            </w:pict>
          </mc:Fallback>
        </mc:AlternateContent>
      </w:r>
    </w:p>
    <w:p w14:paraId="22C58150" w14:textId="77777777" w:rsidR="006060B6" w:rsidRPr="00665CCE" w:rsidRDefault="006060B6" w:rsidP="006060B6">
      <w:pPr>
        <w:spacing w:line="240" w:lineRule="exact"/>
        <w:ind w:firstLineChars="100" w:firstLine="201"/>
        <w:rPr>
          <w:rFonts w:hAnsi="HG丸ｺﾞｼｯｸM-PRO"/>
          <w:b/>
          <w:bCs/>
          <w:sz w:val="20"/>
          <w:szCs w:val="21"/>
        </w:rPr>
      </w:pPr>
      <w:r w:rsidRPr="00665CCE">
        <w:rPr>
          <w:rFonts w:hAnsi="HG丸ｺﾞｼｯｸM-PRO" w:hint="eastAsia"/>
          <w:b/>
          <w:bCs/>
          <w:sz w:val="20"/>
          <w:szCs w:val="21"/>
        </w:rPr>
        <w:t>１．記入方法</w:t>
      </w:r>
    </w:p>
    <w:p w14:paraId="0DFE9FF9" w14:textId="77777777" w:rsidR="006060B6" w:rsidRPr="00665CCE" w:rsidRDefault="006060B6" w:rsidP="006060B6">
      <w:pPr>
        <w:spacing w:line="240" w:lineRule="exact"/>
        <w:ind w:firstLineChars="100" w:firstLine="201"/>
        <w:rPr>
          <w:rFonts w:hAnsi="HG丸ｺﾞｼｯｸM-PRO"/>
          <w:b/>
          <w:bCs/>
          <w:sz w:val="20"/>
          <w:szCs w:val="21"/>
        </w:rPr>
      </w:pPr>
      <w:r w:rsidRPr="00665CCE">
        <w:rPr>
          <w:rFonts w:hAnsi="HG丸ｺﾞｼｯｸM-PRO" w:hint="eastAsia"/>
          <w:b/>
          <w:bCs/>
          <w:sz w:val="20"/>
          <w:szCs w:val="21"/>
        </w:rPr>
        <w:t xml:space="preserve">　（１）判断欄</w:t>
      </w:r>
    </w:p>
    <w:p w14:paraId="7C4BD8FD" w14:textId="77777777" w:rsidR="006060B6" w:rsidRPr="00665CCE" w:rsidRDefault="006060B6" w:rsidP="006060B6">
      <w:pPr>
        <w:spacing w:line="240" w:lineRule="exact"/>
        <w:ind w:firstLineChars="200" w:firstLine="400"/>
        <w:rPr>
          <w:rFonts w:hAnsi="HG丸ｺﾞｼｯｸM-PRO"/>
          <w:sz w:val="20"/>
          <w:szCs w:val="21"/>
        </w:rPr>
      </w:pPr>
      <w:r w:rsidRPr="00665CCE">
        <w:rPr>
          <w:rFonts w:hAnsi="HG丸ｺﾞｼｯｸM-PRO" w:hint="eastAsia"/>
          <w:sz w:val="20"/>
          <w:szCs w:val="21"/>
        </w:rPr>
        <w:t>・各視点の判断欄に1～4の数字を記入してください。</w:t>
      </w:r>
    </w:p>
    <w:p w14:paraId="04D05155" w14:textId="6DA87A70" w:rsidR="006060B6" w:rsidRPr="00665CCE" w:rsidRDefault="006060B6" w:rsidP="006060B6">
      <w:pPr>
        <w:spacing w:line="240" w:lineRule="exact"/>
        <w:ind w:firstLineChars="200" w:firstLine="400"/>
        <w:rPr>
          <w:rFonts w:hAnsi="HG丸ｺﾞｼｯｸM-PRO"/>
          <w:sz w:val="20"/>
          <w:szCs w:val="21"/>
        </w:rPr>
      </w:pPr>
      <w:r w:rsidRPr="00665CCE">
        <w:rPr>
          <w:rFonts w:hAnsi="HG丸ｺﾞｼｯｸM-PRO" w:hint="eastAsia"/>
          <w:sz w:val="20"/>
          <w:szCs w:val="21"/>
        </w:rPr>
        <w:t>・数字の判断基準は、以下の</w:t>
      </w:r>
      <w:r w:rsidR="00936720" w:rsidRPr="00665CCE">
        <w:rPr>
          <w:rFonts w:hAnsi="HG丸ｺﾞｼｯｸM-PRO" w:hint="eastAsia"/>
          <w:sz w:val="20"/>
          <w:szCs w:val="21"/>
        </w:rPr>
        <w:t>とおりです</w:t>
      </w:r>
      <w:r w:rsidRPr="00665CCE">
        <w:rPr>
          <w:rFonts w:hAnsi="HG丸ｺﾞｼｯｸM-PRO" w:hint="eastAsia"/>
          <w:sz w:val="20"/>
          <w:szCs w:val="21"/>
        </w:rPr>
        <w:t>。</w:t>
      </w:r>
    </w:p>
    <w:p w14:paraId="46CCE140" w14:textId="77777777" w:rsidR="006060B6" w:rsidRPr="00665CCE" w:rsidRDefault="006060B6" w:rsidP="006060B6">
      <w:pPr>
        <w:spacing w:line="240" w:lineRule="exact"/>
        <w:ind w:firstLineChars="200" w:firstLine="400"/>
        <w:rPr>
          <w:rFonts w:hAnsi="HG丸ｺﾞｼｯｸM-PRO"/>
          <w:sz w:val="20"/>
          <w:szCs w:val="21"/>
        </w:rPr>
      </w:pPr>
      <w:r w:rsidRPr="00665CCE">
        <w:rPr>
          <w:rFonts w:hAnsi="HG丸ｺﾞｼｯｸM-PRO" w:hint="eastAsia"/>
          <w:sz w:val="20"/>
          <w:szCs w:val="21"/>
        </w:rPr>
        <w:t>【判断基準】</w:t>
      </w:r>
    </w:p>
    <w:p w14:paraId="3CEA3702" w14:textId="77777777" w:rsidR="006060B6" w:rsidRPr="00665CCE" w:rsidRDefault="006060B6" w:rsidP="006060B6">
      <w:pPr>
        <w:spacing w:line="240" w:lineRule="exact"/>
        <w:ind w:firstLineChars="300" w:firstLine="600"/>
        <w:rPr>
          <w:rFonts w:hAnsi="HG丸ｺﾞｼｯｸM-PRO"/>
          <w:sz w:val="20"/>
          <w:szCs w:val="21"/>
        </w:rPr>
      </w:pPr>
      <w:r w:rsidRPr="00665CCE">
        <w:rPr>
          <w:rFonts w:hAnsi="HG丸ｺﾞｼｯｸM-PRO" w:hint="eastAsia"/>
          <w:sz w:val="20"/>
          <w:szCs w:val="21"/>
        </w:rPr>
        <w:t xml:space="preserve">「１」：そう思う　「２」：どちらかといえばそう思う　　　　</w:t>
      </w:r>
    </w:p>
    <w:p w14:paraId="004D0AA4" w14:textId="77777777" w:rsidR="006060B6" w:rsidRPr="00665CCE" w:rsidRDefault="006060B6" w:rsidP="006060B6">
      <w:pPr>
        <w:spacing w:line="240" w:lineRule="exact"/>
        <w:ind w:firstLineChars="300" w:firstLine="600"/>
        <w:rPr>
          <w:rFonts w:hAnsi="HG丸ｺﾞｼｯｸM-PRO"/>
          <w:sz w:val="20"/>
          <w:szCs w:val="21"/>
        </w:rPr>
      </w:pPr>
      <w:r w:rsidRPr="00665CCE">
        <w:rPr>
          <w:rFonts w:hAnsi="HG丸ｺﾞｼｯｸM-PRO" w:hint="eastAsia"/>
          <w:sz w:val="20"/>
          <w:szCs w:val="21"/>
        </w:rPr>
        <w:t>「３」：どちらかといえばそう思わない　「４」：そう思わない　　「－」：わからない</w:t>
      </w:r>
    </w:p>
    <w:p w14:paraId="269DF0EC" w14:textId="77777777" w:rsidR="006060B6" w:rsidRPr="00665CCE" w:rsidRDefault="006060B6" w:rsidP="006060B6">
      <w:pPr>
        <w:spacing w:beforeLines="50" w:before="120" w:line="240" w:lineRule="exact"/>
        <w:rPr>
          <w:rFonts w:hAnsi="HG丸ｺﾞｼｯｸM-PRO"/>
          <w:color w:val="000000" w:themeColor="text1"/>
          <w:sz w:val="20"/>
          <w:szCs w:val="21"/>
        </w:rPr>
      </w:pPr>
      <w:r w:rsidRPr="00665CCE">
        <w:rPr>
          <w:rFonts w:hAnsi="HG丸ｺﾞｼｯｸM-PRO" w:hint="eastAsia"/>
          <w:sz w:val="20"/>
          <w:szCs w:val="21"/>
        </w:rPr>
        <w:t xml:space="preserve">　　</w:t>
      </w:r>
      <w:r w:rsidRPr="00665CCE">
        <w:rPr>
          <w:rFonts w:hAnsi="HG丸ｺﾞｼｯｸM-PRO" w:hint="eastAsia"/>
          <w:b/>
          <w:bCs/>
          <w:color w:val="000000" w:themeColor="text1"/>
          <w:sz w:val="20"/>
          <w:szCs w:val="21"/>
        </w:rPr>
        <w:t>（２）理由欄</w:t>
      </w:r>
    </w:p>
    <w:p w14:paraId="1430622F" w14:textId="202D4B77" w:rsidR="006060B6" w:rsidRPr="00665CCE" w:rsidRDefault="006060B6" w:rsidP="006060B6">
      <w:pPr>
        <w:spacing w:line="240" w:lineRule="exact"/>
        <w:ind w:firstLineChars="200" w:firstLine="400"/>
        <w:rPr>
          <w:rFonts w:hAnsi="HG丸ｺﾞｼｯｸM-PRO"/>
          <w:color w:val="000000" w:themeColor="text1"/>
          <w:sz w:val="20"/>
          <w:szCs w:val="21"/>
        </w:rPr>
      </w:pPr>
      <w:r w:rsidRPr="00665CCE">
        <w:rPr>
          <w:rFonts w:hAnsi="HG丸ｺﾞｼｯｸM-PRO" w:hint="eastAsia"/>
          <w:color w:val="000000" w:themeColor="text1"/>
          <w:sz w:val="20"/>
          <w:szCs w:val="21"/>
        </w:rPr>
        <w:t>・（１）でそう判断した理由を記入してください。</w:t>
      </w:r>
    </w:p>
    <w:p w14:paraId="1F335BC6" w14:textId="4432662C" w:rsidR="006060B6" w:rsidRPr="00665CCE" w:rsidRDefault="006060B6" w:rsidP="006060B6">
      <w:pPr>
        <w:spacing w:line="240" w:lineRule="exact"/>
        <w:ind w:firstLineChars="300" w:firstLine="600"/>
        <w:rPr>
          <w:rFonts w:hAnsi="HG丸ｺﾞｼｯｸM-PRO"/>
          <w:bCs/>
          <w:sz w:val="20"/>
          <w:szCs w:val="21"/>
        </w:rPr>
      </w:pPr>
      <w:r w:rsidRPr="00665CCE">
        <w:rPr>
          <w:rFonts w:hAnsi="HG丸ｺﾞｼｯｸM-PRO" w:hint="eastAsia"/>
          <w:bCs/>
          <w:sz w:val="20"/>
          <w:szCs w:val="21"/>
        </w:rPr>
        <w:t>特に判断が3または4の場合は、単なる</w:t>
      </w:r>
      <w:r w:rsidR="001D6E44" w:rsidRPr="00665CCE">
        <w:rPr>
          <w:rFonts w:hAnsi="HG丸ｺﾞｼｯｸM-PRO" w:hint="eastAsia"/>
          <w:bCs/>
          <w:sz w:val="20"/>
          <w:szCs w:val="21"/>
        </w:rPr>
        <w:t>指摘</w:t>
      </w:r>
      <w:r w:rsidRPr="00665CCE">
        <w:rPr>
          <w:rFonts w:hAnsi="HG丸ｺﾞｼｯｸM-PRO" w:hint="eastAsia"/>
          <w:bCs/>
          <w:sz w:val="20"/>
          <w:szCs w:val="21"/>
        </w:rPr>
        <w:t>ではなく、具体的な改善策や提案を含めた建設的な</w:t>
      </w:r>
    </w:p>
    <w:p w14:paraId="10548556" w14:textId="77777777" w:rsidR="006060B6" w:rsidRPr="00665CCE" w:rsidRDefault="006060B6" w:rsidP="006060B6">
      <w:pPr>
        <w:spacing w:line="240" w:lineRule="exact"/>
        <w:ind w:firstLineChars="300" w:firstLine="600"/>
        <w:rPr>
          <w:rFonts w:hAnsi="HG丸ｺﾞｼｯｸM-PRO"/>
          <w:bCs/>
          <w:sz w:val="20"/>
          <w:szCs w:val="21"/>
        </w:rPr>
      </w:pPr>
      <w:r w:rsidRPr="00665CCE">
        <w:rPr>
          <w:rFonts w:hAnsi="HG丸ｺﾞｼｯｸM-PRO" w:hint="eastAsia"/>
          <w:bCs/>
          <w:sz w:val="20"/>
          <w:szCs w:val="21"/>
        </w:rPr>
        <w:t>フィードバックとなるよう努めてください。</w:t>
      </w:r>
    </w:p>
    <w:p w14:paraId="158BF5E2" w14:textId="77777777" w:rsidR="006060B6" w:rsidRPr="00665CCE" w:rsidRDefault="006060B6" w:rsidP="006060B6">
      <w:pPr>
        <w:spacing w:beforeLines="50" w:before="120" w:line="240" w:lineRule="exact"/>
        <w:ind w:firstLineChars="100" w:firstLine="201"/>
        <w:rPr>
          <w:rFonts w:hAnsi="HG丸ｺﾞｼｯｸM-PRO"/>
          <w:b/>
          <w:color w:val="000000" w:themeColor="text1"/>
          <w:sz w:val="20"/>
          <w:szCs w:val="21"/>
        </w:rPr>
      </w:pPr>
      <w:r w:rsidRPr="00665CCE">
        <w:rPr>
          <w:rFonts w:hAnsi="HG丸ｺﾞｼｯｸM-PRO" w:hint="eastAsia"/>
          <w:b/>
          <w:color w:val="000000" w:themeColor="text1"/>
          <w:sz w:val="20"/>
          <w:szCs w:val="21"/>
        </w:rPr>
        <w:t>２．提出について</w:t>
      </w:r>
    </w:p>
    <w:p w14:paraId="35649713" w14:textId="77777777" w:rsidR="006060B6" w:rsidRPr="00665CCE" w:rsidRDefault="006060B6" w:rsidP="006060B6">
      <w:pPr>
        <w:spacing w:line="240" w:lineRule="exact"/>
        <w:ind w:firstLineChars="200" w:firstLine="400"/>
        <w:rPr>
          <w:rFonts w:hAnsi="HG丸ｺﾞｼｯｸM-PRO"/>
          <w:bCs/>
          <w:sz w:val="20"/>
          <w:szCs w:val="21"/>
        </w:rPr>
      </w:pPr>
      <w:r w:rsidRPr="00665CCE">
        <w:rPr>
          <w:rFonts w:hAnsi="HG丸ｺﾞｼｯｸM-PRO" w:hint="eastAsia"/>
          <w:bCs/>
          <w:sz w:val="20"/>
          <w:szCs w:val="21"/>
        </w:rPr>
        <w:t>・記入後、個人が特定されないよう指定された方法で、教頭に提出してください。</w:t>
      </w:r>
    </w:p>
    <w:p w14:paraId="6F0481AD" w14:textId="77777777" w:rsidR="006060B6" w:rsidRPr="00665CCE" w:rsidRDefault="006060B6" w:rsidP="006060B6">
      <w:pPr>
        <w:spacing w:line="240" w:lineRule="exact"/>
        <w:ind w:firstLineChars="200" w:firstLine="400"/>
        <w:rPr>
          <w:rFonts w:hAnsi="HG丸ｺﾞｼｯｸM-PRO"/>
          <w:bCs/>
          <w:sz w:val="20"/>
          <w:szCs w:val="21"/>
        </w:rPr>
      </w:pPr>
      <w:r w:rsidRPr="00665CCE">
        <w:rPr>
          <w:rFonts w:hAnsi="HG丸ｺﾞｼｯｸM-PRO" w:hint="eastAsia"/>
          <w:bCs/>
          <w:sz w:val="20"/>
          <w:szCs w:val="21"/>
        </w:rPr>
        <w:t>・教頭へ提出後、校長（准校長）に提出され、教頭のマネジメント状況の把握の参考とします。</w:t>
      </w:r>
    </w:p>
    <w:p w14:paraId="1AEFB885" w14:textId="77777777" w:rsidR="006060B6" w:rsidRPr="00665CCE" w:rsidRDefault="006060B6" w:rsidP="006060B6">
      <w:pPr>
        <w:spacing w:line="240" w:lineRule="exact"/>
        <w:rPr>
          <w:rFonts w:hAnsi="HG丸ｺﾞｼｯｸM-PRO"/>
          <w:sz w:val="20"/>
          <w:szCs w:val="21"/>
        </w:rPr>
      </w:pPr>
    </w:p>
    <w:p w14:paraId="798684BA" w14:textId="77777777" w:rsidR="006060B6" w:rsidRPr="00665CCE" w:rsidRDefault="006060B6" w:rsidP="006060B6">
      <w:pPr>
        <w:spacing w:line="240" w:lineRule="exact"/>
        <w:rPr>
          <w:rFonts w:hAnsi="HG丸ｺﾞｼｯｸM-PRO"/>
          <w:sz w:val="20"/>
          <w:szCs w:val="21"/>
        </w:rPr>
      </w:pPr>
    </w:p>
    <w:tbl>
      <w:tblPr>
        <w:tblW w:w="97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7"/>
        <w:gridCol w:w="4738"/>
        <w:gridCol w:w="694"/>
        <w:gridCol w:w="3769"/>
      </w:tblGrid>
      <w:tr w:rsidR="006060B6" w:rsidRPr="00665CCE" w14:paraId="60B93E4D" w14:textId="77777777" w:rsidTr="007771C6">
        <w:trPr>
          <w:trHeight w:val="412"/>
        </w:trPr>
        <w:tc>
          <w:tcPr>
            <w:tcW w:w="5245" w:type="dxa"/>
            <w:gridSpan w:val="2"/>
            <w:tcBorders>
              <w:right w:val="single" w:sz="12" w:space="0" w:color="auto"/>
            </w:tcBorders>
            <w:vAlign w:val="center"/>
          </w:tcPr>
          <w:p w14:paraId="389EDF8A" w14:textId="77777777" w:rsidR="006060B6" w:rsidRPr="00665CCE" w:rsidRDefault="006060B6" w:rsidP="00992312">
            <w:pPr>
              <w:snapToGrid w:val="0"/>
              <w:spacing w:line="240" w:lineRule="exact"/>
              <w:jc w:val="center"/>
              <w:rPr>
                <w:rFonts w:hAnsi="HG丸ｺﾞｼｯｸM-PRO"/>
                <w:sz w:val="20"/>
              </w:rPr>
            </w:pPr>
            <w:r w:rsidRPr="00665CCE">
              <w:rPr>
                <w:rFonts w:hAnsi="HG丸ｺﾞｼｯｸM-PRO" w:hint="eastAsia"/>
                <w:sz w:val="20"/>
              </w:rPr>
              <w:t>視　　　　　点</w:t>
            </w:r>
          </w:p>
        </w:tc>
        <w:tc>
          <w:tcPr>
            <w:tcW w:w="694" w:type="dxa"/>
            <w:tcBorders>
              <w:top w:val="single" w:sz="12" w:space="0" w:color="auto"/>
              <w:left w:val="single" w:sz="12" w:space="0" w:color="auto"/>
              <w:bottom w:val="single" w:sz="12" w:space="0" w:color="auto"/>
              <w:right w:val="single" w:sz="12" w:space="0" w:color="auto"/>
            </w:tcBorders>
            <w:vAlign w:val="center"/>
          </w:tcPr>
          <w:p w14:paraId="41F2704C" w14:textId="77777777" w:rsidR="006060B6" w:rsidRPr="00665CCE" w:rsidRDefault="006060B6" w:rsidP="00992312">
            <w:pPr>
              <w:snapToGrid w:val="0"/>
              <w:spacing w:line="240" w:lineRule="exact"/>
              <w:jc w:val="center"/>
              <w:rPr>
                <w:rFonts w:hAnsi="HG丸ｺﾞｼｯｸM-PRO"/>
                <w:sz w:val="20"/>
              </w:rPr>
            </w:pPr>
            <w:r w:rsidRPr="00665CCE">
              <w:rPr>
                <w:rFonts w:hAnsi="HG丸ｺﾞｼｯｸM-PRO" w:hint="eastAsia"/>
                <w:sz w:val="20"/>
              </w:rPr>
              <w:t>判断</w:t>
            </w:r>
          </w:p>
        </w:tc>
        <w:tc>
          <w:tcPr>
            <w:tcW w:w="3769" w:type="dxa"/>
            <w:tcBorders>
              <w:left w:val="single" w:sz="12" w:space="0" w:color="auto"/>
            </w:tcBorders>
            <w:vAlign w:val="center"/>
          </w:tcPr>
          <w:p w14:paraId="0CCAF22C" w14:textId="77777777" w:rsidR="006060B6" w:rsidRPr="00665CCE" w:rsidRDefault="006060B6" w:rsidP="00992312">
            <w:pPr>
              <w:snapToGrid w:val="0"/>
              <w:spacing w:line="240" w:lineRule="exact"/>
              <w:jc w:val="center"/>
              <w:rPr>
                <w:rFonts w:hAnsi="HG丸ｺﾞｼｯｸM-PRO"/>
                <w:sz w:val="20"/>
              </w:rPr>
            </w:pPr>
            <w:r w:rsidRPr="00665CCE">
              <w:rPr>
                <w:rFonts w:hAnsi="HG丸ｺﾞｼｯｸM-PRO" w:hint="eastAsia"/>
                <w:sz w:val="20"/>
              </w:rPr>
              <w:t>そのように判断した理由等</w:t>
            </w:r>
          </w:p>
        </w:tc>
      </w:tr>
      <w:tr w:rsidR="006060B6" w:rsidRPr="00665CCE" w14:paraId="176BF236" w14:textId="77777777" w:rsidTr="007771C6">
        <w:trPr>
          <w:trHeight w:val="851"/>
        </w:trPr>
        <w:tc>
          <w:tcPr>
            <w:tcW w:w="507" w:type="dxa"/>
            <w:tcBorders>
              <w:right w:val="single" w:sz="4" w:space="0" w:color="auto"/>
            </w:tcBorders>
            <w:vAlign w:val="center"/>
          </w:tcPr>
          <w:p w14:paraId="3D97F247"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Ａ</w:t>
            </w:r>
          </w:p>
        </w:tc>
        <w:tc>
          <w:tcPr>
            <w:tcW w:w="4738" w:type="dxa"/>
            <w:tcBorders>
              <w:left w:val="single" w:sz="4" w:space="0" w:color="auto"/>
              <w:right w:val="single" w:sz="12" w:space="0" w:color="auto"/>
            </w:tcBorders>
            <w:vAlign w:val="center"/>
          </w:tcPr>
          <w:p w14:paraId="093673A0"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分掌・学年・委員会等の活動が円滑に進むよう、各組織の責任者等と調整を図っている。</w:t>
            </w:r>
          </w:p>
        </w:tc>
        <w:tc>
          <w:tcPr>
            <w:tcW w:w="694" w:type="dxa"/>
            <w:tcBorders>
              <w:top w:val="single" w:sz="12" w:space="0" w:color="auto"/>
              <w:left w:val="single" w:sz="12" w:space="0" w:color="auto"/>
              <w:right w:val="single" w:sz="12" w:space="0" w:color="auto"/>
            </w:tcBorders>
            <w:vAlign w:val="center"/>
          </w:tcPr>
          <w:p w14:paraId="08FE6ED6"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23EEB394" w14:textId="77777777" w:rsidR="006060B6" w:rsidRPr="00665CCE" w:rsidRDefault="006060B6" w:rsidP="00992312">
            <w:pPr>
              <w:snapToGrid w:val="0"/>
              <w:spacing w:line="240" w:lineRule="exact"/>
              <w:rPr>
                <w:rFonts w:hAnsi="HG丸ｺﾞｼｯｸM-PRO"/>
                <w:sz w:val="17"/>
                <w:szCs w:val="17"/>
              </w:rPr>
            </w:pPr>
          </w:p>
        </w:tc>
      </w:tr>
      <w:tr w:rsidR="006060B6" w:rsidRPr="00665CCE" w14:paraId="001440F7" w14:textId="77777777" w:rsidTr="007771C6">
        <w:trPr>
          <w:trHeight w:val="851"/>
        </w:trPr>
        <w:tc>
          <w:tcPr>
            <w:tcW w:w="507" w:type="dxa"/>
            <w:tcBorders>
              <w:right w:val="single" w:sz="4" w:space="0" w:color="auto"/>
            </w:tcBorders>
            <w:vAlign w:val="center"/>
          </w:tcPr>
          <w:p w14:paraId="2337B2FF"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Ｂ</w:t>
            </w:r>
          </w:p>
        </w:tc>
        <w:tc>
          <w:tcPr>
            <w:tcW w:w="4738" w:type="dxa"/>
            <w:tcBorders>
              <w:left w:val="single" w:sz="4" w:space="0" w:color="auto"/>
              <w:right w:val="single" w:sz="12" w:space="0" w:color="auto"/>
            </w:tcBorders>
            <w:vAlign w:val="center"/>
          </w:tcPr>
          <w:p w14:paraId="2ADAAF03"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校内における報告・連絡・相談体制の整備、把握に努めている。</w:t>
            </w:r>
          </w:p>
        </w:tc>
        <w:tc>
          <w:tcPr>
            <w:tcW w:w="694" w:type="dxa"/>
            <w:tcBorders>
              <w:left w:val="single" w:sz="12" w:space="0" w:color="auto"/>
              <w:right w:val="single" w:sz="12" w:space="0" w:color="auto"/>
            </w:tcBorders>
            <w:vAlign w:val="center"/>
          </w:tcPr>
          <w:p w14:paraId="2278DFC8"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122DBF65" w14:textId="77777777" w:rsidR="006060B6" w:rsidRPr="00665CCE" w:rsidRDefault="006060B6" w:rsidP="00992312">
            <w:pPr>
              <w:snapToGrid w:val="0"/>
              <w:spacing w:line="240" w:lineRule="exact"/>
              <w:rPr>
                <w:rFonts w:hAnsi="HG丸ｺﾞｼｯｸM-PRO"/>
                <w:sz w:val="18"/>
              </w:rPr>
            </w:pPr>
          </w:p>
        </w:tc>
      </w:tr>
      <w:tr w:rsidR="006060B6" w:rsidRPr="00665CCE" w14:paraId="5FE4EC2F" w14:textId="77777777" w:rsidTr="007771C6">
        <w:trPr>
          <w:trHeight w:val="851"/>
        </w:trPr>
        <w:tc>
          <w:tcPr>
            <w:tcW w:w="507" w:type="dxa"/>
            <w:tcBorders>
              <w:right w:val="single" w:sz="4" w:space="0" w:color="auto"/>
            </w:tcBorders>
            <w:vAlign w:val="center"/>
          </w:tcPr>
          <w:p w14:paraId="240CEAD8"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Ｃ</w:t>
            </w:r>
          </w:p>
        </w:tc>
        <w:tc>
          <w:tcPr>
            <w:tcW w:w="4738" w:type="dxa"/>
            <w:tcBorders>
              <w:left w:val="single" w:sz="4" w:space="0" w:color="auto"/>
              <w:right w:val="single" w:sz="12" w:space="0" w:color="auto"/>
            </w:tcBorders>
            <w:vAlign w:val="center"/>
          </w:tcPr>
          <w:p w14:paraId="1E9A3345"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生起した課題、問題事象の解決に向け、適切な指示を行っている。</w:t>
            </w:r>
          </w:p>
        </w:tc>
        <w:tc>
          <w:tcPr>
            <w:tcW w:w="694" w:type="dxa"/>
            <w:tcBorders>
              <w:left w:val="single" w:sz="12" w:space="0" w:color="auto"/>
              <w:right w:val="single" w:sz="12" w:space="0" w:color="auto"/>
            </w:tcBorders>
            <w:vAlign w:val="center"/>
          </w:tcPr>
          <w:p w14:paraId="1CAD942B"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4A19EEA4" w14:textId="77777777" w:rsidR="006060B6" w:rsidRPr="00665CCE" w:rsidRDefault="006060B6" w:rsidP="00992312">
            <w:pPr>
              <w:snapToGrid w:val="0"/>
              <w:spacing w:line="240" w:lineRule="exact"/>
              <w:rPr>
                <w:rFonts w:hAnsi="HG丸ｺﾞｼｯｸM-PRO"/>
                <w:sz w:val="18"/>
              </w:rPr>
            </w:pPr>
          </w:p>
        </w:tc>
      </w:tr>
      <w:tr w:rsidR="006060B6" w:rsidRPr="00665CCE" w14:paraId="6C487B0C" w14:textId="77777777" w:rsidTr="007771C6">
        <w:trPr>
          <w:trHeight w:val="851"/>
        </w:trPr>
        <w:tc>
          <w:tcPr>
            <w:tcW w:w="507" w:type="dxa"/>
            <w:tcBorders>
              <w:right w:val="single" w:sz="4" w:space="0" w:color="auto"/>
            </w:tcBorders>
            <w:vAlign w:val="center"/>
          </w:tcPr>
          <w:p w14:paraId="6C45A269"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Ｄ</w:t>
            </w:r>
          </w:p>
        </w:tc>
        <w:tc>
          <w:tcPr>
            <w:tcW w:w="4738" w:type="dxa"/>
            <w:tcBorders>
              <w:left w:val="single" w:sz="4" w:space="0" w:color="auto"/>
              <w:right w:val="single" w:sz="12" w:space="0" w:color="auto"/>
            </w:tcBorders>
            <w:vAlign w:val="center"/>
          </w:tcPr>
          <w:p w14:paraId="46748018"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授業観察を行った場合の指導･助言や職務を遂行する際に必要な指導･助言を適切に行っている。</w:t>
            </w:r>
          </w:p>
        </w:tc>
        <w:tc>
          <w:tcPr>
            <w:tcW w:w="694" w:type="dxa"/>
            <w:tcBorders>
              <w:left w:val="single" w:sz="12" w:space="0" w:color="auto"/>
              <w:right w:val="single" w:sz="12" w:space="0" w:color="auto"/>
            </w:tcBorders>
            <w:vAlign w:val="center"/>
          </w:tcPr>
          <w:p w14:paraId="7E62EC8F"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341A33F8" w14:textId="77777777" w:rsidR="006060B6" w:rsidRPr="00665CCE" w:rsidRDefault="006060B6" w:rsidP="00992312">
            <w:pPr>
              <w:snapToGrid w:val="0"/>
              <w:spacing w:line="240" w:lineRule="exact"/>
              <w:rPr>
                <w:rFonts w:hAnsi="HG丸ｺﾞｼｯｸM-PRO"/>
                <w:sz w:val="18"/>
              </w:rPr>
            </w:pPr>
          </w:p>
        </w:tc>
      </w:tr>
      <w:tr w:rsidR="006060B6" w:rsidRPr="00665CCE" w14:paraId="11E75082" w14:textId="77777777" w:rsidTr="007771C6">
        <w:trPr>
          <w:trHeight w:val="851"/>
        </w:trPr>
        <w:tc>
          <w:tcPr>
            <w:tcW w:w="507" w:type="dxa"/>
            <w:tcBorders>
              <w:right w:val="single" w:sz="4" w:space="0" w:color="auto"/>
            </w:tcBorders>
            <w:vAlign w:val="center"/>
          </w:tcPr>
          <w:p w14:paraId="33A55FEA"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Ｅ</w:t>
            </w:r>
          </w:p>
        </w:tc>
        <w:tc>
          <w:tcPr>
            <w:tcW w:w="4738" w:type="dxa"/>
            <w:tcBorders>
              <w:left w:val="single" w:sz="4" w:space="0" w:color="auto"/>
              <w:right w:val="single" w:sz="12" w:space="0" w:color="auto"/>
            </w:tcBorders>
            <w:vAlign w:val="center"/>
          </w:tcPr>
          <w:p w14:paraId="6A5D64DA"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教職員が相談しやすい雰囲気づくりに努め、適切なアドバイスを行っている。</w:t>
            </w:r>
          </w:p>
        </w:tc>
        <w:tc>
          <w:tcPr>
            <w:tcW w:w="694" w:type="dxa"/>
            <w:tcBorders>
              <w:left w:val="single" w:sz="12" w:space="0" w:color="auto"/>
              <w:right w:val="single" w:sz="12" w:space="0" w:color="auto"/>
            </w:tcBorders>
            <w:vAlign w:val="center"/>
          </w:tcPr>
          <w:p w14:paraId="1BF2FF07"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542E5E5F" w14:textId="77777777" w:rsidR="006060B6" w:rsidRPr="00665CCE" w:rsidRDefault="006060B6" w:rsidP="00992312">
            <w:pPr>
              <w:snapToGrid w:val="0"/>
              <w:spacing w:line="240" w:lineRule="exact"/>
              <w:rPr>
                <w:rFonts w:hAnsi="HG丸ｺﾞｼｯｸM-PRO"/>
                <w:sz w:val="18"/>
              </w:rPr>
            </w:pPr>
          </w:p>
        </w:tc>
      </w:tr>
      <w:tr w:rsidR="006060B6" w:rsidRPr="00665CCE" w14:paraId="0FEE0DF1" w14:textId="77777777" w:rsidTr="007771C6">
        <w:trPr>
          <w:trHeight w:val="851"/>
        </w:trPr>
        <w:tc>
          <w:tcPr>
            <w:tcW w:w="507" w:type="dxa"/>
            <w:tcBorders>
              <w:right w:val="single" w:sz="4" w:space="0" w:color="auto"/>
            </w:tcBorders>
            <w:vAlign w:val="center"/>
          </w:tcPr>
          <w:p w14:paraId="72085793"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Ｆ</w:t>
            </w:r>
          </w:p>
        </w:tc>
        <w:tc>
          <w:tcPr>
            <w:tcW w:w="4738" w:type="dxa"/>
            <w:tcBorders>
              <w:left w:val="single" w:sz="4" w:space="0" w:color="auto"/>
              <w:right w:val="single" w:sz="12" w:space="0" w:color="auto"/>
            </w:tcBorders>
            <w:vAlign w:val="center"/>
          </w:tcPr>
          <w:p w14:paraId="4514A620"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教職員の業務量の把握に努め、業務量の多い教職員に声かけなどを行っている。</w:t>
            </w:r>
          </w:p>
        </w:tc>
        <w:tc>
          <w:tcPr>
            <w:tcW w:w="694" w:type="dxa"/>
            <w:tcBorders>
              <w:left w:val="single" w:sz="12" w:space="0" w:color="auto"/>
              <w:right w:val="single" w:sz="12" w:space="0" w:color="auto"/>
            </w:tcBorders>
            <w:vAlign w:val="center"/>
          </w:tcPr>
          <w:p w14:paraId="4436000D"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66ACD82C" w14:textId="77777777" w:rsidR="006060B6" w:rsidRPr="00665CCE" w:rsidRDefault="006060B6" w:rsidP="00992312">
            <w:pPr>
              <w:snapToGrid w:val="0"/>
              <w:spacing w:line="240" w:lineRule="exact"/>
              <w:rPr>
                <w:rFonts w:hAnsi="HG丸ｺﾞｼｯｸM-PRO"/>
                <w:sz w:val="18"/>
              </w:rPr>
            </w:pPr>
          </w:p>
        </w:tc>
      </w:tr>
      <w:tr w:rsidR="006060B6" w:rsidRPr="00665CCE" w14:paraId="25485A40" w14:textId="77777777" w:rsidTr="007771C6">
        <w:trPr>
          <w:trHeight w:val="851"/>
        </w:trPr>
        <w:tc>
          <w:tcPr>
            <w:tcW w:w="507" w:type="dxa"/>
            <w:tcBorders>
              <w:right w:val="single" w:sz="4" w:space="0" w:color="auto"/>
            </w:tcBorders>
            <w:vAlign w:val="center"/>
          </w:tcPr>
          <w:p w14:paraId="3A9996FD" w14:textId="77777777" w:rsidR="006060B6" w:rsidRPr="00665CCE" w:rsidRDefault="006060B6" w:rsidP="00992312">
            <w:pPr>
              <w:snapToGrid w:val="0"/>
              <w:jc w:val="center"/>
              <w:rPr>
                <w:rFonts w:hAnsi="HG丸ｺﾞｼｯｸM-PRO"/>
                <w:sz w:val="22"/>
                <w:szCs w:val="22"/>
              </w:rPr>
            </w:pPr>
            <w:r w:rsidRPr="00665CCE">
              <w:rPr>
                <w:rFonts w:hAnsi="HG丸ｺﾞｼｯｸM-PRO" w:hint="eastAsia"/>
                <w:sz w:val="22"/>
                <w:szCs w:val="22"/>
              </w:rPr>
              <w:t>Ｇ</w:t>
            </w:r>
          </w:p>
        </w:tc>
        <w:tc>
          <w:tcPr>
            <w:tcW w:w="4738" w:type="dxa"/>
            <w:tcBorders>
              <w:left w:val="single" w:sz="4" w:space="0" w:color="auto"/>
              <w:right w:val="single" w:sz="12" w:space="0" w:color="auto"/>
            </w:tcBorders>
            <w:vAlign w:val="center"/>
          </w:tcPr>
          <w:p w14:paraId="314249D8" w14:textId="77777777" w:rsidR="006060B6" w:rsidRPr="00665CCE" w:rsidRDefault="006060B6" w:rsidP="00992312">
            <w:pPr>
              <w:snapToGrid w:val="0"/>
              <w:spacing w:line="300" w:lineRule="exact"/>
              <w:rPr>
                <w:rFonts w:hAnsi="HG丸ｺﾞｼｯｸM-PRO"/>
                <w:sz w:val="18"/>
                <w:szCs w:val="21"/>
              </w:rPr>
            </w:pPr>
            <w:r w:rsidRPr="00665CCE">
              <w:rPr>
                <w:rFonts w:hAnsi="HG丸ｺﾞｼｯｸM-PRO" w:hint="eastAsia"/>
              </w:rPr>
              <w:t>働きやすい職場環境づくりに向けた人間関係の構築に努めている。</w:t>
            </w:r>
          </w:p>
        </w:tc>
        <w:tc>
          <w:tcPr>
            <w:tcW w:w="694" w:type="dxa"/>
            <w:tcBorders>
              <w:left w:val="single" w:sz="12" w:space="0" w:color="auto"/>
              <w:right w:val="single" w:sz="12" w:space="0" w:color="auto"/>
            </w:tcBorders>
            <w:vAlign w:val="center"/>
          </w:tcPr>
          <w:p w14:paraId="5717A674" w14:textId="77777777" w:rsidR="006060B6" w:rsidRPr="00665CCE" w:rsidRDefault="006060B6" w:rsidP="00992312">
            <w:pPr>
              <w:snapToGrid w:val="0"/>
              <w:jc w:val="center"/>
              <w:rPr>
                <w:rFonts w:hAnsi="HG丸ｺﾞｼｯｸM-PRO"/>
                <w:b/>
                <w:sz w:val="22"/>
              </w:rPr>
            </w:pPr>
          </w:p>
        </w:tc>
        <w:tc>
          <w:tcPr>
            <w:tcW w:w="3769" w:type="dxa"/>
            <w:tcBorders>
              <w:left w:val="single" w:sz="12" w:space="0" w:color="auto"/>
            </w:tcBorders>
          </w:tcPr>
          <w:p w14:paraId="415998D1" w14:textId="77777777" w:rsidR="006060B6" w:rsidRPr="00665CCE" w:rsidRDefault="006060B6" w:rsidP="00992312">
            <w:pPr>
              <w:snapToGrid w:val="0"/>
              <w:spacing w:line="240" w:lineRule="exact"/>
              <w:rPr>
                <w:rFonts w:hAnsi="HG丸ｺﾞｼｯｸM-PRO"/>
                <w:sz w:val="18"/>
              </w:rPr>
            </w:pPr>
          </w:p>
        </w:tc>
      </w:tr>
      <w:bookmarkEnd w:id="8"/>
    </w:tbl>
    <w:p w14:paraId="51C5B6D8" w14:textId="77777777" w:rsidR="00686DBF" w:rsidRPr="00665CCE" w:rsidRDefault="00686DBF" w:rsidP="00686DBF">
      <w:pPr>
        <w:rPr>
          <w:rFonts w:hAnsi="HG丸ｺﾞｼｯｸM-PRO"/>
          <w:sz w:val="20"/>
        </w:rPr>
      </w:pPr>
    </w:p>
    <w:p w14:paraId="29045C27" w14:textId="4CD58597" w:rsidR="00C64443" w:rsidRDefault="00C64443">
      <w:pPr>
        <w:widowControl/>
        <w:jc w:val="left"/>
        <w:rPr>
          <w:rFonts w:eastAsia="ＭＳ ゴシック"/>
          <w:sz w:val="20"/>
        </w:rPr>
      </w:pPr>
      <w:r>
        <w:rPr>
          <w:rFonts w:eastAsia="ＭＳ ゴシック"/>
          <w:sz w:val="20"/>
        </w:rPr>
        <w:lastRenderedPageBreak/>
        <w:br w:type="page"/>
      </w:r>
    </w:p>
    <w:p w14:paraId="3672CB05" w14:textId="77777777" w:rsidR="007B159E" w:rsidRDefault="007B159E">
      <w:pPr>
        <w:widowControl/>
        <w:jc w:val="left"/>
        <w:rPr>
          <w:rFonts w:eastAsia="ＭＳ ゴシック"/>
          <w:sz w:val="20"/>
        </w:rPr>
      </w:pPr>
    </w:p>
    <w:p w14:paraId="2D81F2FA" w14:textId="77777777" w:rsidR="00686DBF" w:rsidRPr="004D093E" w:rsidRDefault="00686DBF" w:rsidP="00686DBF">
      <w:pPr>
        <w:rPr>
          <w:rFonts w:eastAsia="ＭＳ ゴシック"/>
          <w:sz w:val="20"/>
        </w:rPr>
      </w:pPr>
    </w:p>
    <w:p w14:paraId="27501C49" w14:textId="77777777" w:rsidR="000C4073" w:rsidRDefault="000C4073" w:rsidP="001B41E1">
      <w:pPr>
        <w:rPr>
          <w:rFonts w:hAnsi="HG丸ｺﾞｼｯｸM-PRO"/>
          <w:sz w:val="24"/>
        </w:rPr>
      </w:pPr>
    </w:p>
    <w:p w14:paraId="4D9C42D8" w14:textId="77777777" w:rsidR="004100DD" w:rsidRDefault="004100DD" w:rsidP="00EF20E9">
      <w:pPr>
        <w:sectPr w:rsidR="004100DD" w:rsidSect="005E4885">
          <w:headerReference w:type="default" r:id="rId27"/>
          <w:footerReference w:type="default" r:id="rId28"/>
          <w:pgSz w:w="11907" w:h="16840" w:code="9"/>
          <w:pgMar w:top="1134" w:right="1134" w:bottom="1134" w:left="1134" w:header="851" w:footer="567" w:gutter="0"/>
          <w:pgNumType w:fmt="numberInDash"/>
          <w:cols w:space="425"/>
          <w:docGrid w:linePitch="303" w:charSpace="-98"/>
        </w:sectPr>
      </w:pPr>
    </w:p>
    <w:p w14:paraId="615CB87D" w14:textId="77777777" w:rsidR="00C74AB4" w:rsidRDefault="00C74AB4" w:rsidP="00EF20E9"/>
    <w:p w14:paraId="3D1E6E13" w14:textId="77777777" w:rsidR="00C74AB4" w:rsidRDefault="00C74AB4" w:rsidP="00EF20E9"/>
    <w:p w14:paraId="5371A080" w14:textId="77777777" w:rsidR="00C74AB4" w:rsidRDefault="00C74AB4" w:rsidP="00EF20E9"/>
    <w:p w14:paraId="492720EC" w14:textId="77777777" w:rsidR="00C74AB4" w:rsidRDefault="00C74AB4" w:rsidP="00EF20E9"/>
    <w:p w14:paraId="7D26D014" w14:textId="77777777" w:rsidR="00C74AB4" w:rsidRDefault="00C74AB4" w:rsidP="00EF20E9"/>
    <w:p w14:paraId="55098101" w14:textId="77777777" w:rsidR="00C74AB4" w:rsidRDefault="00C74AB4" w:rsidP="00EF20E9"/>
    <w:p w14:paraId="68A6F960" w14:textId="77777777" w:rsidR="00C74AB4" w:rsidRDefault="00BE05FB" w:rsidP="00EF20E9">
      <w:r>
        <w:rPr>
          <w:rFonts w:ascii="Georgia" w:hAnsi="Georgia"/>
          <w:noProof/>
          <w:color w:val="444444"/>
          <w:szCs w:val="21"/>
        </w:rPr>
        <w:drawing>
          <wp:anchor distT="0" distB="0" distL="114300" distR="114300" simplePos="0" relativeHeight="251679744" behindDoc="1" locked="0" layoutInCell="1" allowOverlap="1" wp14:anchorId="28BE95A4" wp14:editId="3140B871">
            <wp:simplePos x="0" y="0"/>
            <wp:positionH relativeFrom="column">
              <wp:posOffset>1270000</wp:posOffset>
            </wp:positionH>
            <wp:positionV relativeFrom="paragraph">
              <wp:posOffset>123825</wp:posOffset>
            </wp:positionV>
            <wp:extent cx="3581400" cy="5067300"/>
            <wp:effectExtent l="0" t="0" r="0" b="0"/>
            <wp:wrapNone/>
            <wp:docPr id="253" name="図 253" descr="http://gahag.net/img/201601/18s/gahag-0047059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hag.net/img/201601/18s/gahag-0047059465-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B4EF" w14:textId="77777777" w:rsidR="00C74AB4" w:rsidRDefault="00C74AB4" w:rsidP="00EF20E9"/>
    <w:p w14:paraId="375F2598" w14:textId="77777777" w:rsidR="00C74AB4" w:rsidRDefault="00C74AB4" w:rsidP="00EF20E9"/>
    <w:p w14:paraId="5831F9DB" w14:textId="77777777" w:rsidR="00C74AB4" w:rsidRDefault="00C74AB4" w:rsidP="00EF20E9"/>
    <w:p w14:paraId="104B24E6" w14:textId="77777777" w:rsidR="00C74AB4" w:rsidRDefault="00C74AB4" w:rsidP="00EF20E9"/>
    <w:p w14:paraId="2DD332F8" w14:textId="77777777" w:rsidR="00C74AB4" w:rsidRDefault="00C74AB4" w:rsidP="00EF20E9"/>
    <w:p w14:paraId="1A571C67" w14:textId="77777777" w:rsidR="00C74AB4" w:rsidRDefault="00C74AB4" w:rsidP="00EF20E9"/>
    <w:p w14:paraId="1AE959C3" w14:textId="77777777" w:rsidR="00C74AB4" w:rsidRDefault="00C74AB4" w:rsidP="00EF20E9"/>
    <w:p w14:paraId="0525461D" w14:textId="77777777" w:rsidR="00C74AB4" w:rsidRDefault="00C74AB4" w:rsidP="00EF20E9"/>
    <w:p w14:paraId="01FF89D3" w14:textId="77777777" w:rsidR="00844BFB" w:rsidRDefault="00844BFB" w:rsidP="00EF20E9"/>
    <w:p w14:paraId="43571B79" w14:textId="77777777" w:rsidR="00844BFB" w:rsidRDefault="00844BFB" w:rsidP="00EF20E9"/>
    <w:p w14:paraId="7FC5D728" w14:textId="77777777" w:rsidR="00844BFB" w:rsidRDefault="00844BFB" w:rsidP="00EF20E9"/>
    <w:p w14:paraId="63DC2772" w14:textId="77777777" w:rsidR="00C74AB4" w:rsidRDefault="00C74AB4" w:rsidP="00EF20E9"/>
    <w:p w14:paraId="0FE21B75" w14:textId="77777777" w:rsidR="00C74AB4" w:rsidRDefault="00C74AB4" w:rsidP="00EF20E9"/>
    <w:p w14:paraId="7043FF37" w14:textId="77777777" w:rsidR="00C74AB4" w:rsidRDefault="00C74AB4" w:rsidP="00EF20E9"/>
    <w:p w14:paraId="7BA2C528" w14:textId="77777777" w:rsidR="00C74AB4" w:rsidRDefault="00C74AB4" w:rsidP="00EF20E9"/>
    <w:p w14:paraId="2E728A31" w14:textId="77777777" w:rsidR="00C74AB4" w:rsidRDefault="00C74AB4" w:rsidP="00EF20E9"/>
    <w:p w14:paraId="7B2C3A9C" w14:textId="77777777" w:rsidR="00C74AB4" w:rsidRDefault="00C74AB4" w:rsidP="00EF20E9"/>
    <w:p w14:paraId="6AD17771" w14:textId="77777777" w:rsidR="00C74AB4" w:rsidRDefault="00C74AB4" w:rsidP="00EF20E9"/>
    <w:p w14:paraId="00E0252A" w14:textId="77777777" w:rsidR="00C74AB4" w:rsidRDefault="00C74AB4" w:rsidP="00EF20E9"/>
    <w:p w14:paraId="31FE5A28" w14:textId="77777777" w:rsidR="00C74AB4" w:rsidRDefault="00C74AB4" w:rsidP="00EF20E9"/>
    <w:p w14:paraId="05D57638" w14:textId="77777777" w:rsidR="00C74AB4" w:rsidRDefault="00C74AB4" w:rsidP="00EF20E9"/>
    <w:p w14:paraId="6924FE79" w14:textId="77777777" w:rsidR="00C74AB4" w:rsidRDefault="00C74AB4" w:rsidP="00EF20E9"/>
    <w:p w14:paraId="4B434C06" w14:textId="77777777" w:rsidR="00C74AB4" w:rsidRDefault="00C74AB4" w:rsidP="00EF20E9"/>
    <w:p w14:paraId="6FC85F17" w14:textId="77777777" w:rsidR="00C74AB4" w:rsidRDefault="00C74AB4" w:rsidP="00EF20E9"/>
    <w:p w14:paraId="74F4D82F" w14:textId="77777777" w:rsidR="00C74AB4" w:rsidRDefault="00C74AB4" w:rsidP="00EF20E9"/>
    <w:p w14:paraId="70167364" w14:textId="77777777" w:rsidR="00C74AB4" w:rsidRDefault="00C74AB4" w:rsidP="00EF20E9"/>
    <w:p w14:paraId="2855A7F5" w14:textId="77777777" w:rsidR="00C74AB4" w:rsidRDefault="00C74AB4" w:rsidP="00EF20E9"/>
    <w:p w14:paraId="791939BE" w14:textId="77777777" w:rsidR="00C74AB4" w:rsidRDefault="00C74AB4" w:rsidP="00EF20E9"/>
    <w:p w14:paraId="57C922C3" w14:textId="77777777" w:rsidR="00C74AB4" w:rsidRDefault="00C74AB4" w:rsidP="00EF20E9"/>
    <w:p w14:paraId="5A476CAD" w14:textId="77777777" w:rsidR="00393850" w:rsidRDefault="00393850" w:rsidP="00EF20E9"/>
    <w:p w14:paraId="012120E3" w14:textId="77777777" w:rsidR="00393850" w:rsidRDefault="00393850" w:rsidP="00EF20E9"/>
    <w:p w14:paraId="6EF7577D" w14:textId="77777777" w:rsidR="00393850" w:rsidRDefault="00393850" w:rsidP="00EF20E9"/>
    <w:p w14:paraId="21E44B00" w14:textId="77777777" w:rsidR="00393850" w:rsidRDefault="00393850" w:rsidP="00EF20E9"/>
    <w:p w14:paraId="4E1E164A" w14:textId="77777777" w:rsidR="00844BFB" w:rsidRDefault="00844BFB" w:rsidP="00EF20E9"/>
    <w:p w14:paraId="734A062C" w14:textId="77777777" w:rsidR="00844BFB" w:rsidRPr="00F807D7" w:rsidRDefault="00844BFB" w:rsidP="00EF20E9"/>
    <w:p w14:paraId="79DBB866" w14:textId="77777777" w:rsidR="002475B5" w:rsidRDefault="002475B5" w:rsidP="00EF20E9"/>
    <w:p w14:paraId="7D3E08FA" w14:textId="77777777" w:rsidR="002475B5" w:rsidRDefault="002475B5" w:rsidP="00EF20E9"/>
    <w:p w14:paraId="4FEB5CA0" w14:textId="77777777" w:rsidR="002475B5" w:rsidRPr="00A34BF8" w:rsidRDefault="002475B5" w:rsidP="00EF20E9"/>
    <w:p w14:paraId="134D3F11" w14:textId="77777777" w:rsidR="00844BFB" w:rsidRDefault="00844BFB" w:rsidP="00EF20E9"/>
    <w:p w14:paraId="157939F5" w14:textId="4E27740E" w:rsidR="00844BFB" w:rsidRPr="0016753D" w:rsidRDefault="00844BFB" w:rsidP="00844BFB">
      <w:pPr>
        <w:spacing w:line="300" w:lineRule="exact"/>
        <w:jc w:val="center"/>
        <w:rPr>
          <w:rFonts w:ascii="メイリオ" w:eastAsia="メイリオ" w:hAnsi="メイリオ" w:cs="メイリオ"/>
          <w:b/>
          <w:sz w:val="22"/>
          <w:u w:val="single"/>
          <w:lang w:eastAsia="zh-TW"/>
        </w:rPr>
      </w:pPr>
      <w:r w:rsidRPr="00696FDD">
        <w:rPr>
          <w:rFonts w:ascii="メイリオ" w:eastAsia="メイリオ" w:hAnsi="メイリオ" w:cs="メイリオ" w:hint="eastAsia"/>
          <w:kern w:val="0"/>
          <w:sz w:val="22"/>
          <w:lang w:eastAsia="zh-TW"/>
        </w:rPr>
        <w:t xml:space="preserve">大阪府教育庁　教職員室　教職員企画課　　</w:t>
      </w:r>
      <w:r w:rsidR="000A27B9">
        <w:rPr>
          <w:rFonts w:ascii="メイリオ" w:eastAsia="メイリオ" w:hAnsi="メイリオ" w:cs="メイリオ" w:hint="eastAsia"/>
          <w:color w:val="000000" w:themeColor="text1"/>
          <w:kern w:val="0"/>
          <w:sz w:val="22"/>
        </w:rPr>
        <w:t>令和</w:t>
      </w:r>
      <w:r w:rsidR="007771C6">
        <w:rPr>
          <w:rFonts w:ascii="メイリオ" w:eastAsia="メイリオ" w:hAnsi="メイリオ" w:cs="メイリオ" w:hint="eastAsia"/>
          <w:bCs/>
          <w:kern w:val="0"/>
          <w:sz w:val="22"/>
        </w:rPr>
        <w:t>８</w:t>
      </w:r>
      <w:r w:rsidRPr="00696FDD">
        <w:rPr>
          <w:rFonts w:ascii="メイリオ" w:eastAsia="メイリオ" w:hAnsi="メイリオ" w:cs="メイリオ" w:hint="eastAsia"/>
          <w:color w:val="000000" w:themeColor="text1"/>
          <w:kern w:val="0"/>
          <w:sz w:val="22"/>
          <w:lang w:eastAsia="zh-TW"/>
        </w:rPr>
        <w:t>年</w:t>
      </w:r>
      <w:r w:rsidR="007771C6">
        <w:rPr>
          <w:rFonts w:ascii="メイリオ" w:eastAsia="メイリオ" w:hAnsi="メイリオ" w:cs="メイリオ" w:hint="eastAsia"/>
          <w:color w:val="000000" w:themeColor="text1"/>
          <w:kern w:val="0"/>
          <w:sz w:val="22"/>
        </w:rPr>
        <w:t>３</w:t>
      </w:r>
      <w:r w:rsidRPr="00696FDD">
        <w:rPr>
          <w:rFonts w:ascii="メイリオ" w:eastAsia="メイリオ" w:hAnsi="メイリオ" w:cs="メイリオ" w:hint="eastAsia"/>
          <w:color w:val="000000" w:themeColor="text1"/>
          <w:kern w:val="0"/>
          <w:sz w:val="22"/>
          <w:lang w:eastAsia="zh-TW"/>
        </w:rPr>
        <w:t>月改定</w:t>
      </w:r>
    </w:p>
    <w:p w14:paraId="66B12A1E" w14:textId="77777777" w:rsidR="00844BFB" w:rsidRPr="00696FDD" w:rsidRDefault="00844BFB" w:rsidP="00844BFB">
      <w:pPr>
        <w:spacing w:line="300" w:lineRule="exact"/>
        <w:jc w:val="center"/>
        <w:rPr>
          <w:rFonts w:ascii="メイリオ" w:eastAsia="メイリオ" w:hAnsi="メイリオ" w:cs="メイリオ"/>
          <w:sz w:val="22"/>
          <w:lang w:eastAsia="zh-TW"/>
        </w:rPr>
      </w:pPr>
      <w:r w:rsidRPr="00550596">
        <w:rPr>
          <w:rFonts w:ascii="メイリオ" w:eastAsia="メイリオ" w:hAnsi="メイリオ" w:cs="メイリオ" w:hint="eastAsia"/>
          <w:spacing w:val="6"/>
          <w:kern w:val="0"/>
          <w:sz w:val="22"/>
          <w:fitText w:val="7350" w:id="1387537409"/>
          <w:lang w:eastAsia="zh-TW"/>
        </w:rPr>
        <w:t>〒540-8571　　大阪市中央区大手前２丁目　　電話：06-6941-035</w:t>
      </w:r>
      <w:r w:rsidRPr="00550596">
        <w:rPr>
          <w:rFonts w:ascii="メイリオ" w:eastAsia="メイリオ" w:hAnsi="メイリオ" w:cs="メイリオ" w:hint="eastAsia"/>
          <w:spacing w:val="-16"/>
          <w:kern w:val="0"/>
          <w:sz w:val="22"/>
          <w:fitText w:val="7350" w:id="1387537409"/>
          <w:lang w:eastAsia="zh-TW"/>
        </w:rPr>
        <w:t>1</w:t>
      </w:r>
    </w:p>
    <w:p w14:paraId="35A9B0FE" w14:textId="77777777" w:rsidR="00844BFB" w:rsidRPr="00F807D7" w:rsidRDefault="00F807D7" w:rsidP="00844BFB">
      <w:pPr>
        <w:spacing w:line="300" w:lineRule="exact"/>
        <w:jc w:val="center"/>
        <w:rPr>
          <w:rStyle w:val="af8"/>
          <w:rFonts w:ascii="メイリオ" w:eastAsia="メイリオ" w:hAnsi="メイリオ" w:cs="メイリオ"/>
          <w:sz w:val="22"/>
          <w:lang w:eastAsia="zh-TW"/>
        </w:rPr>
        <w:sectPr w:rsidR="00844BFB" w:rsidRPr="00F807D7" w:rsidSect="005E4885">
          <w:footerReference w:type="default" r:id="rId30"/>
          <w:type w:val="continuous"/>
          <w:pgSz w:w="11907" w:h="16840" w:code="9"/>
          <w:pgMar w:top="1134" w:right="1134" w:bottom="1134" w:left="1134" w:header="851" w:footer="567" w:gutter="0"/>
          <w:pgNumType w:fmt="numberInDash" w:start="68"/>
          <w:cols w:space="425"/>
          <w:docGrid w:linePitch="303" w:charSpace="-98"/>
        </w:sectPr>
      </w:pPr>
      <w:r>
        <w:rPr>
          <w:rFonts w:ascii="メイリオ" w:eastAsia="メイリオ" w:hAnsi="メイリオ" w:cs="メイリオ"/>
          <w:sz w:val="22"/>
        </w:rPr>
        <w:fldChar w:fldCharType="begin"/>
      </w:r>
      <w:r>
        <w:rPr>
          <w:rFonts w:ascii="メイリオ" w:eastAsia="メイリオ" w:hAnsi="メイリオ" w:cs="メイリオ"/>
          <w:sz w:val="22"/>
          <w:lang w:eastAsia="zh-TW"/>
        </w:rPr>
        <w:instrText xml:space="preserve"> HYPERLINK "http://www.pref.osaka.lg.jp/kyoshokuink/hyoukaikusei/index.html%0c" </w:instrText>
      </w:r>
      <w:r>
        <w:rPr>
          <w:rFonts w:ascii="メイリオ" w:eastAsia="メイリオ" w:hAnsi="メイリオ" w:cs="メイリオ"/>
          <w:sz w:val="22"/>
        </w:rPr>
        <w:fldChar w:fldCharType="separate"/>
      </w:r>
    </w:p>
    <w:p w14:paraId="49F7CFEC" w14:textId="77777777" w:rsidR="00EF20E9" w:rsidRPr="00844BFB" w:rsidRDefault="00F807D7" w:rsidP="00F807D7">
      <w:pPr>
        <w:spacing w:line="300" w:lineRule="exact"/>
        <w:jc w:val="center"/>
        <w:rPr>
          <w:rFonts w:ascii="メイリオ" w:eastAsia="メイリオ" w:hAnsi="メイリオ" w:cs="メイリオ"/>
          <w:sz w:val="22"/>
        </w:rPr>
      </w:pPr>
      <w:r>
        <w:rPr>
          <w:rFonts w:ascii="メイリオ" w:eastAsia="メイリオ" w:hAnsi="メイリオ" w:cs="メイリオ"/>
          <w:sz w:val="22"/>
        </w:rPr>
        <w:fldChar w:fldCharType="end"/>
      </w:r>
      <w:r w:rsidRPr="00B24415">
        <w:rPr>
          <w:rFonts w:ascii="メイリオ" w:eastAsia="メイリオ" w:hAnsi="メイリオ" w:cs="メイリオ"/>
          <w:sz w:val="22"/>
        </w:rPr>
        <w:t>http://www.pref.osaka.lg.jp/kyoshokuink/hyoukaikusei/index.html</w:t>
      </w:r>
    </w:p>
    <w:sectPr w:rsidR="00EF20E9" w:rsidRPr="00844BFB" w:rsidSect="005E4885">
      <w:type w:val="continuous"/>
      <w:pgSz w:w="11907" w:h="16840" w:code="9"/>
      <w:pgMar w:top="1134" w:right="1134" w:bottom="1134" w:left="1134" w:header="851" w:footer="567" w:gutter="0"/>
      <w:pgNumType w:fmt="numberInDash" w:start="68"/>
      <w:cols w:space="425"/>
      <w:docGrid w:linePitch="303"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35B5" w14:textId="77777777" w:rsidR="007E5B9D" w:rsidRDefault="007E5B9D">
      <w:r>
        <w:separator/>
      </w:r>
    </w:p>
  </w:endnote>
  <w:endnote w:type="continuationSeparator" w:id="0">
    <w:p w14:paraId="187868C1" w14:textId="77777777" w:rsidR="007E5B9D" w:rsidRDefault="007E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2DF9" w14:textId="77777777" w:rsidR="005F34D7" w:rsidRPr="00535570" w:rsidRDefault="005F34D7" w:rsidP="003F7436">
    <w:pPr>
      <w:pStyle w:val="a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783800"/>
      <w:docPartObj>
        <w:docPartGallery w:val="Page Numbers (Bottom of Page)"/>
        <w:docPartUnique/>
      </w:docPartObj>
    </w:sdtPr>
    <w:sdtEndPr/>
    <w:sdtContent>
      <w:p w14:paraId="1271BE11"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62 -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9981" w14:textId="77777777" w:rsidR="005F34D7" w:rsidRDefault="005F34D7">
    <w:pPr>
      <w:pStyle w:val="af"/>
      <w:jc w:val="center"/>
    </w:pPr>
  </w:p>
  <w:p w14:paraId="11ABD3AA" w14:textId="77777777" w:rsidR="005F34D7" w:rsidRDefault="005F34D7" w:rsidP="001347AB">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849805"/>
      <w:docPartObj>
        <w:docPartGallery w:val="Page Numbers (Bottom of Page)"/>
        <w:docPartUnique/>
      </w:docPartObj>
    </w:sdtPr>
    <w:sdtEndPr/>
    <w:sdtContent>
      <w:p w14:paraId="5D0A6D0F" w14:textId="77777777" w:rsidR="005F34D7" w:rsidRDefault="005F34D7" w:rsidP="003F7436">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670C" w14:textId="77777777" w:rsidR="005F34D7" w:rsidRDefault="005F34D7">
    <w:pPr>
      <w:pStyle w:val="af"/>
      <w:jc w:val="center"/>
    </w:pPr>
  </w:p>
  <w:p w14:paraId="2E67FB52" w14:textId="77777777" w:rsidR="005F34D7" w:rsidRPr="00535570" w:rsidRDefault="00C64443" w:rsidP="003F7436">
    <w:pPr>
      <w:pStyle w:val="af"/>
      <w:jc w:val="center"/>
    </w:pPr>
    <w:sdt>
      <w:sdtPr>
        <w:id w:val="-1983068712"/>
        <w:docPartObj>
          <w:docPartGallery w:val="Page Numbers (Bottom of Page)"/>
          <w:docPartUnique/>
        </w:docPartObj>
      </w:sdtPr>
      <w:sdtEndPr/>
      <w:sdtContent>
        <w:r w:rsidR="005F34D7">
          <w:fldChar w:fldCharType="begin"/>
        </w:r>
        <w:r w:rsidR="005F34D7">
          <w:instrText>PAGE   \* MERGEFORMAT</w:instrText>
        </w:r>
        <w:r w:rsidR="005F34D7">
          <w:fldChar w:fldCharType="separate"/>
        </w:r>
        <w:r w:rsidR="009661D7" w:rsidRPr="009661D7">
          <w:rPr>
            <w:noProof/>
            <w:lang w:val="ja-JP"/>
          </w:rPr>
          <w:t>-</w:t>
        </w:r>
        <w:r w:rsidR="009661D7">
          <w:rPr>
            <w:noProof/>
          </w:rPr>
          <w:t xml:space="preserve"> 4 -</w:t>
        </w:r>
        <w:r w:rsidR="005F34D7">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50451"/>
      <w:docPartObj>
        <w:docPartGallery w:val="Page Numbers (Bottom of Page)"/>
        <w:docPartUnique/>
      </w:docPartObj>
    </w:sdtPr>
    <w:sdtEndPr/>
    <w:sdtContent>
      <w:p w14:paraId="25F8ECD8"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17 -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7964"/>
      <w:docPartObj>
        <w:docPartGallery w:val="Page Numbers (Bottom of Page)"/>
        <w:docPartUnique/>
      </w:docPartObj>
    </w:sdtPr>
    <w:sdtEndPr/>
    <w:sdtContent>
      <w:p w14:paraId="71C9F91F" w14:textId="77777777" w:rsidR="005F34D7" w:rsidRDefault="005F34D7">
        <w:pPr>
          <w:pStyle w:val="af"/>
          <w:jc w:val="center"/>
        </w:pPr>
      </w:p>
      <w:p w14:paraId="6C67160A" w14:textId="77777777" w:rsidR="005F34D7" w:rsidRDefault="005F34D7" w:rsidP="00BF747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C7D5" w14:textId="77777777" w:rsidR="005F34D7" w:rsidRDefault="005F34D7" w:rsidP="00BF7470">
    <w:pPr>
      <w:pStyle w:val="af"/>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15393"/>
      <w:docPartObj>
        <w:docPartGallery w:val="Page Numbers (Bottom of Page)"/>
        <w:docPartUnique/>
      </w:docPartObj>
    </w:sdtPr>
    <w:sdtEndPr/>
    <w:sdtContent>
      <w:p w14:paraId="35BB91F9"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52 -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DC1F" w14:textId="77777777" w:rsidR="005F34D7" w:rsidRDefault="005F34D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- 40 -</w:t>
    </w:r>
    <w:r>
      <w:rPr>
        <w:rStyle w:val="af1"/>
      </w:rPr>
      <w:fldChar w:fldCharType="end"/>
    </w:r>
  </w:p>
  <w:p w14:paraId="55D97AAF" w14:textId="77777777" w:rsidR="005F34D7" w:rsidRDefault="005F34D7">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541529"/>
      <w:docPartObj>
        <w:docPartGallery w:val="Page Numbers (Bottom of Page)"/>
        <w:docPartUnique/>
      </w:docPartObj>
    </w:sdtPr>
    <w:sdtEndPr/>
    <w:sdtContent>
      <w:p w14:paraId="4537DF8C" w14:textId="77777777" w:rsidR="005F34D7" w:rsidRPr="00FD71C5"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DD69" w14:textId="77777777" w:rsidR="007E5B9D" w:rsidRDefault="007E5B9D">
      <w:r>
        <w:rPr>
          <w:rStyle w:val="af1"/>
        </w:rPr>
        <w:fldChar w:fldCharType="begin"/>
      </w:r>
      <w:r>
        <w:rPr>
          <w:rStyle w:val="af1"/>
        </w:rPr>
        <w:instrText xml:space="preserve"> PAGE </w:instrText>
      </w:r>
      <w:r>
        <w:rPr>
          <w:rStyle w:val="af1"/>
        </w:rPr>
        <w:fldChar w:fldCharType="separate"/>
      </w:r>
      <w:r>
        <w:rPr>
          <w:rStyle w:val="af1"/>
          <w:noProof/>
        </w:rPr>
        <w:t>- 0 -</w:t>
      </w:r>
      <w:r>
        <w:rPr>
          <w:rStyle w:val="af1"/>
        </w:rPr>
        <w:fldChar w:fldCharType="end"/>
      </w:r>
      <w:r>
        <w:separator/>
      </w:r>
    </w:p>
  </w:footnote>
  <w:footnote w:type="continuationSeparator" w:id="0">
    <w:p w14:paraId="10E9BBBD" w14:textId="77777777" w:rsidR="007E5B9D" w:rsidRDefault="007E5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3696" w14:textId="77777777" w:rsidR="005F34D7" w:rsidRPr="006F6CB9" w:rsidRDefault="005F34D7" w:rsidP="006F6CB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1AC" w14:textId="77777777" w:rsidR="005F34D7" w:rsidRDefault="005F34D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17B"/>
    <w:multiLevelType w:val="hybridMultilevel"/>
    <w:tmpl w:val="EF1E1416"/>
    <w:lvl w:ilvl="0" w:tplc="0409000B">
      <w:start w:val="1"/>
      <w:numFmt w:val="bullet"/>
      <w:lvlText w:val=""/>
      <w:lvlJc w:val="left"/>
      <w:pPr>
        <w:ind w:left="1050" w:hanging="420"/>
      </w:pPr>
      <w:rPr>
        <w:rFonts w:ascii="Wingdings" w:hAnsi="Wingdings" w:hint="default"/>
      </w:rPr>
    </w:lvl>
    <w:lvl w:ilvl="1" w:tplc="13842262">
      <w:numFmt w:val="bullet"/>
      <w:lvlText w:val="○"/>
      <w:lvlJc w:val="left"/>
      <w:pPr>
        <w:ind w:left="1410" w:hanging="360"/>
      </w:pPr>
      <w:rPr>
        <w:rFonts w:ascii="メイリオ" w:eastAsia="メイリオ" w:hAnsi="メイリオ" w:cs="メイリオ"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3F42357"/>
    <w:multiLevelType w:val="hybridMultilevel"/>
    <w:tmpl w:val="D280F642"/>
    <w:lvl w:ilvl="0" w:tplc="0409000B">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 w15:restartNumberingAfterBreak="0">
    <w:nsid w:val="1EE901EF"/>
    <w:multiLevelType w:val="hybridMultilevel"/>
    <w:tmpl w:val="61DA49E8"/>
    <w:lvl w:ilvl="0" w:tplc="DBEC7BC2">
      <w:start w:val="1"/>
      <w:numFmt w:val="decimal"/>
      <w:lvlText w:val="(%1)"/>
      <w:lvlJc w:val="left"/>
      <w:pPr>
        <w:ind w:left="989" w:hanging="360"/>
      </w:pPr>
      <w:rPr>
        <w:rFonts w:hint="eastAsia"/>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3" w15:restartNumberingAfterBreak="0">
    <w:nsid w:val="27AA660A"/>
    <w:multiLevelType w:val="hybridMultilevel"/>
    <w:tmpl w:val="0BA2849E"/>
    <w:lvl w:ilvl="0" w:tplc="0409000B">
      <w:start w:val="1"/>
      <w:numFmt w:val="bullet"/>
      <w:lvlText w:val=""/>
      <w:lvlJc w:val="left"/>
      <w:pPr>
        <w:ind w:left="1058" w:hanging="420"/>
      </w:pPr>
      <w:rPr>
        <w:rFonts w:ascii="Wingdings" w:hAnsi="Wingdings" w:hint="default"/>
      </w:rPr>
    </w:lvl>
    <w:lvl w:ilvl="1" w:tplc="3BB85CBC">
      <w:numFmt w:val="bullet"/>
      <w:lvlText w:val="・"/>
      <w:lvlJc w:val="left"/>
      <w:pPr>
        <w:ind w:left="1418" w:hanging="360"/>
      </w:pPr>
      <w:rPr>
        <w:rFonts w:ascii="メイリオ" w:eastAsia="メイリオ" w:hAnsi="メイリオ" w:cs="メイリオ" w:hint="eastAsia"/>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4" w15:restartNumberingAfterBreak="0">
    <w:nsid w:val="28F62937"/>
    <w:multiLevelType w:val="hybridMultilevel"/>
    <w:tmpl w:val="096CD1B4"/>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841AFD"/>
    <w:multiLevelType w:val="hybridMultilevel"/>
    <w:tmpl w:val="21A29F0A"/>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F51256"/>
    <w:multiLevelType w:val="hybridMultilevel"/>
    <w:tmpl w:val="D8168370"/>
    <w:lvl w:ilvl="0" w:tplc="72F46F7C">
      <w:start w:val="1"/>
      <w:numFmt w:val="decimal"/>
      <w:lvlText w:val="(%1)"/>
      <w:lvlJc w:val="left"/>
      <w:pPr>
        <w:ind w:left="1093" w:hanging="360"/>
      </w:pPr>
      <w:rPr>
        <w:rFonts w:hint="eastAsia"/>
      </w:rPr>
    </w:lvl>
    <w:lvl w:ilvl="1" w:tplc="CE96E39A">
      <w:start w:val="1"/>
      <w:numFmt w:val="decimalEnclosedCircle"/>
      <w:lvlText w:val="%2"/>
      <w:lvlJc w:val="left"/>
      <w:pPr>
        <w:ind w:left="1513" w:hanging="360"/>
      </w:pPr>
      <w:rPr>
        <w:rFonts w:hint="eastAsia"/>
        <w:color w:val="auto"/>
      </w:rPr>
    </w:lvl>
    <w:lvl w:ilvl="2" w:tplc="04090011" w:tentative="1">
      <w:start w:val="1"/>
      <w:numFmt w:val="decimalEnclosedCircle"/>
      <w:lvlText w:val="%3"/>
      <w:lvlJc w:val="left"/>
      <w:pPr>
        <w:ind w:left="1993" w:hanging="420"/>
      </w:pPr>
    </w:lvl>
    <w:lvl w:ilvl="3" w:tplc="0409000F" w:tentative="1">
      <w:start w:val="1"/>
      <w:numFmt w:val="decimal"/>
      <w:lvlText w:val="%4."/>
      <w:lvlJc w:val="left"/>
      <w:pPr>
        <w:ind w:left="2413" w:hanging="420"/>
      </w:pPr>
    </w:lvl>
    <w:lvl w:ilvl="4" w:tplc="04090017" w:tentative="1">
      <w:start w:val="1"/>
      <w:numFmt w:val="aiueoFullWidth"/>
      <w:lvlText w:val="(%5)"/>
      <w:lvlJc w:val="left"/>
      <w:pPr>
        <w:ind w:left="2833" w:hanging="420"/>
      </w:pPr>
    </w:lvl>
    <w:lvl w:ilvl="5" w:tplc="04090011" w:tentative="1">
      <w:start w:val="1"/>
      <w:numFmt w:val="decimalEnclosedCircle"/>
      <w:lvlText w:val="%6"/>
      <w:lvlJc w:val="left"/>
      <w:pPr>
        <w:ind w:left="3253" w:hanging="420"/>
      </w:pPr>
    </w:lvl>
    <w:lvl w:ilvl="6" w:tplc="0409000F" w:tentative="1">
      <w:start w:val="1"/>
      <w:numFmt w:val="decimal"/>
      <w:lvlText w:val="%7."/>
      <w:lvlJc w:val="left"/>
      <w:pPr>
        <w:ind w:left="3673" w:hanging="420"/>
      </w:pPr>
    </w:lvl>
    <w:lvl w:ilvl="7" w:tplc="04090017" w:tentative="1">
      <w:start w:val="1"/>
      <w:numFmt w:val="aiueoFullWidth"/>
      <w:lvlText w:val="(%8)"/>
      <w:lvlJc w:val="left"/>
      <w:pPr>
        <w:ind w:left="4093" w:hanging="420"/>
      </w:pPr>
    </w:lvl>
    <w:lvl w:ilvl="8" w:tplc="04090011" w:tentative="1">
      <w:start w:val="1"/>
      <w:numFmt w:val="decimalEnclosedCircle"/>
      <w:lvlText w:val="%9"/>
      <w:lvlJc w:val="left"/>
      <w:pPr>
        <w:ind w:left="4513" w:hanging="420"/>
      </w:pPr>
    </w:lvl>
  </w:abstractNum>
  <w:abstractNum w:abstractNumId="7" w15:restartNumberingAfterBreak="0">
    <w:nsid w:val="2E0C4EC8"/>
    <w:multiLevelType w:val="hybridMultilevel"/>
    <w:tmpl w:val="29145A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1F2161"/>
    <w:multiLevelType w:val="hybridMultilevel"/>
    <w:tmpl w:val="06B81F7A"/>
    <w:lvl w:ilvl="0" w:tplc="501EFEAE">
      <w:numFmt w:val="bullet"/>
      <w:lvlText w:val="□"/>
      <w:lvlJc w:val="left"/>
      <w:pPr>
        <w:ind w:left="360" w:hanging="360"/>
      </w:pPr>
      <w:rPr>
        <w:rFonts w:ascii="HG丸ｺﾞｼｯｸM-PRO" w:eastAsia="HG丸ｺﾞｼｯｸM-PRO" w:hAnsi="HG丸ｺﾞｼｯｸM-PRO" w:cs="Times New Roman" w:hint="eastAsia"/>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A01FB"/>
    <w:multiLevelType w:val="hybridMultilevel"/>
    <w:tmpl w:val="472CEB6C"/>
    <w:lvl w:ilvl="0" w:tplc="CB620AB4">
      <w:numFmt w:val="bullet"/>
      <w:lvlText w:val="・"/>
      <w:lvlJc w:val="left"/>
      <w:pPr>
        <w:ind w:left="1556"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0" w15:restartNumberingAfterBreak="0">
    <w:nsid w:val="5D722145"/>
    <w:multiLevelType w:val="hybridMultilevel"/>
    <w:tmpl w:val="08E6D99A"/>
    <w:lvl w:ilvl="0" w:tplc="0409000B">
      <w:start w:val="1"/>
      <w:numFmt w:val="bullet"/>
      <w:lvlText w:val=""/>
      <w:lvlJc w:val="left"/>
      <w:pPr>
        <w:ind w:left="1018" w:hanging="42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1" w15:restartNumberingAfterBreak="0">
    <w:nsid w:val="670E5724"/>
    <w:multiLevelType w:val="hybridMultilevel"/>
    <w:tmpl w:val="462096F4"/>
    <w:lvl w:ilvl="0" w:tplc="4E3A7C9C">
      <w:start w:val="1"/>
      <w:numFmt w:val="decimal"/>
      <w:lvlText w:val="(%1)"/>
      <w:lvlJc w:val="left"/>
      <w:pPr>
        <w:ind w:left="1095" w:hanging="360"/>
      </w:pPr>
      <w:rPr>
        <w:rFonts w:hint="default"/>
      </w:rPr>
    </w:lvl>
    <w:lvl w:ilvl="1" w:tplc="808607D0">
      <w:start w:val="1"/>
      <w:numFmt w:val="decimalEnclosedCircle"/>
      <w:lvlText w:val="%2"/>
      <w:lvlJc w:val="left"/>
      <w:pPr>
        <w:ind w:left="1515" w:hanging="360"/>
      </w:pPr>
      <w:rPr>
        <w:rFonts w:hint="default"/>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6BAE4181"/>
    <w:multiLevelType w:val="hybridMultilevel"/>
    <w:tmpl w:val="D56C3D98"/>
    <w:lvl w:ilvl="0" w:tplc="CB620AB4">
      <w:numFmt w:val="bullet"/>
      <w:lvlText w:val="・"/>
      <w:lvlJc w:val="left"/>
      <w:pPr>
        <w:ind w:left="958"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3" w15:restartNumberingAfterBreak="0">
    <w:nsid w:val="6E213671"/>
    <w:multiLevelType w:val="hybridMultilevel"/>
    <w:tmpl w:val="91EEF17A"/>
    <w:lvl w:ilvl="0" w:tplc="C2968FFE">
      <w:numFmt w:val="bullet"/>
      <w:lvlText w:val="※"/>
      <w:lvlJc w:val="left"/>
      <w:pPr>
        <w:ind w:left="1161" w:hanging="360"/>
      </w:pPr>
      <w:rPr>
        <w:rFonts w:ascii="メイリオ" w:eastAsia="メイリオ" w:hAnsi="メイリオ" w:cs="メイリオ"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14" w15:restartNumberingAfterBreak="0">
    <w:nsid w:val="75062753"/>
    <w:multiLevelType w:val="hybridMultilevel"/>
    <w:tmpl w:val="8A36E158"/>
    <w:lvl w:ilvl="0" w:tplc="0409000B">
      <w:start w:val="1"/>
      <w:numFmt w:val="bullet"/>
      <w:lvlText w:val=""/>
      <w:lvlJc w:val="left"/>
      <w:pPr>
        <w:ind w:left="958" w:hanging="36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5" w15:restartNumberingAfterBreak="0">
    <w:nsid w:val="7AB955E8"/>
    <w:multiLevelType w:val="hybridMultilevel"/>
    <w:tmpl w:val="6E3EC388"/>
    <w:lvl w:ilvl="0" w:tplc="EE9C7A82">
      <w:numFmt w:val="bullet"/>
      <w:lvlText w:val="・"/>
      <w:lvlJc w:val="left"/>
      <w:pPr>
        <w:ind w:left="998" w:hanging="360"/>
      </w:pPr>
      <w:rPr>
        <w:rFonts w:ascii="メイリオ" w:eastAsia="メイリオ" w:hAnsi="メイリオ" w:cs="メイリオ" w:hint="eastAsia"/>
      </w:rPr>
    </w:lvl>
    <w:lvl w:ilvl="1" w:tplc="0409000B" w:tentative="1">
      <w:start w:val="1"/>
      <w:numFmt w:val="bullet"/>
      <w:lvlText w:val=""/>
      <w:lvlJc w:val="left"/>
      <w:pPr>
        <w:ind w:left="1478" w:hanging="420"/>
      </w:pPr>
      <w:rPr>
        <w:rFonts w:ascii="Wingdings" w:hAnsi="Wingdings" w:hint="default"/>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16" w15:restartNumberingAfterBreak="0">
    <w:nsid w:val="7AF43882"/>
    <w:multiLevelType w:val="hybridMultilevel"/>
    <w:tmpl w:val="AF62C884"/>
    <w:lvl w:ilvl="0" w:tplc="57C80032">
      <w:start w:val="1"/>
      <w:numFmt w:val="decimal"/>
      <w:lvlText w:val="(%1)"/>
      <w:lvlJc w:val="left"/>
      <w:pPr>
        <w:ind w:left="1095" w:hanging="360"/>
      </w:pPr>
      <w:rPr>
        <w:rFonts w:hint="eastAsia"/>
      </w:rPr>
    </w:lvl>
    <w:lvl w:ilvl="1" w:tplc="0F8AA1C8">
      <w:start w:val="2"/>
      <w:numFmt w:val="decimalEnclosedCircle"/>
      <w:lvlText w:val="%2"/>
      <w:lvlJc w:val="left"/>
      <w:pPr>
        <w:ind w:left="1515" w:hanging="360"/>
      </w:pPr>
      <w:rPr>
        <w:rFonts w:hint="eastAsia"/>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num w:numId="1">
    <w:abstractNumId w:val="11"/>
  </w:num>
  <w:num w:numId="2">
    <w:abstractNumId w:val="13"/>
  </w:num>
  <w:num w:numId="3">
    <w:abstractNumId w:val="7"/>
  </w:num>
  <w:num w:numId="4">
    <w:abstractNumId w:val="16"/>
  </w:num>
  <w:num w:numId="5">
    <w:abstractNumId w:val="6"/>
  </w:num>
  <w:num w:numId="6">
    <w:abstractNumId w:val="2"/>
  </w:num>
  <w:num w:numId="7">
    <w:abstractNumId w:val="3"/>
  </w:num>
  <w:num w:numId="8">
    <w:abstractNumId w:val="15"/>
  </w:num>
  <w:num w:numId="9">
    <w:abstractNumId w:val="10"/>
  </w:num>
  <w:num w:numId="10">
    <w:abstractNumId w:val="12"/>
  </w:num>
  <w:num w:numId="11">
    <w:abstractNumId w:val="9"/>
  </w:num>
  <w:num w:numId="12">
    <w:abstractNumId w:val="14"/>
  </w:num>
  <w:num w:numId="13">
    <w:abstractNumId w:val="0"/>
  </w:num>
  <w:num w:numId="14">
    <w:abstractNumId w:val="4"/>
  </w:num>
  <w:num w:numId="15">
    <w:abstractNumId w:val="5"/>
  </w:num>
  <w:num w:numId="16">
    <w:abstractNumId w:val="8"/>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revisionView w:comments="0" w:insDel="0"/>
  <w:defaultTabStop w:val="840"/>
  <w:drawingGridHorizontalSpacing w:val="201"/>
  <w:drawingGridVerticalSpacing w:val="155"/>
  <w:displayHorizontalDrawingGridEvery w:val="0"/>
  <w:displayVerticalDrawingGridEvery w:val="2"/>
  <w:characterSpacingControl w:val="compressPunctuation"/>
  <w:savePreviewPicture/>
  <w:hdrShapeDefaults>
    <o:shapedefaults v:ext="edit" spidmax="50177"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A7"/>
    <w:rsid w:val="0001052E"/>
    <w:rsid w:val="00011739"/>
    <w:rsid w:val="00013069"/>
    <w:rsid w:val="00013315"/>
    <w:rsid w:val="00013FCC"/>
    <w:rsid w:val="000143E9"/>
    <w:rsid w:val="00015912"/>
    <w:rsid w:val="000168BA"/>
    <w:rsid w:val="0001769A"/>
    <w:rsid w:val="000237D9"/>
    <w:rsid w:val="0002499F"/>
    <w:rsid w:val="00025334"/>
    <w:rsid w:val="00030412"/>
    <w:rsid w:val="00033096"/>
    <w:rsid w:val="00033CEF"/>
    <w:rsid w:val="0003652D"/>
    <w:rsid w:val="000367D6"/>
    <w:rsid w:val="00037B72"/>
    <w:rsid w:val="00040701"/>
    <w:rsid w:val="0004221B"/>
    <w:rsid w:val="0004293C"/>
    <w:rsid w:val="0004336A"/>
    <w:rsid w:val="000445AC"/>
    <w:rsid w:val="00045D10"/>
    <w:rsid w:val="00046431"/>
    <w:rsid w:val="00046F6B"/>
    <w:rsid w:val="00050F7D"/>
    <w:rsid w:val="000558CC"/>
    <w:rsid w:val="00055A4E"/>
    <w:rsid w:val="00060267"/>
    <w:rsid w:val="00061E59"/>
    <w:rsid w:val="000625C5"/>
    <w:rsid w:val="00062F54"/>
    <w:rsid w:val="0006390D"/>
    <w:rsid w:val="000644E6"/>
    <w:rsid w:val="0006758B"/>
    <w:rsid w:val="00070486"/>
    <w:rsid w:val="00071AF4"/>
    <w:rsid w:val="00072DED"/>
    <w:rsid w:val="0007503E"/>
    <w:rsid w:val="000755A8"/>
    <w:rsid w:val="00082097"/>
    <w:rsid w:val="00082DAB"/>
    <w:rsid w:val="000838F0"/>
    <w:rsid w:val="0009010C"/>
    <w:rsid w:val="00093851"/>
    <w:rsid w:val="00093973"/>
    <w:rsid w:val="000945D5"/>
    <w:rsid w:val="0009761F"/>
    <w:rsid w:val="000A196A"/>
    <w:rsid w:val="000A248C"/>
    <w:rsid w:val="000A27B9"/>
    <w:rsid w:val="000A6446"/>
    <w:rsid w:val="000B04C6"/>
    <w:rsid w:val="000B1BC9"/>
    <w:rsid w:val="000B2785"/>
    <w:rsid w:val="000B2BA9"/>
    <w:rsid w:val="000B52A7"/>
    <w:rsid w:val="000B5FF8"/>
    <w:rsid w:val="000B6623"/>
    <w:rsid w:val="000B6A4D"/>
    <w:rsid w:val="000B765E"/>
    <w:rsid w:val="000C0145"/>
    <w:rsid w:val="000C0E81"/>
    <w:rsid w:val="000C205D"/>
    <w:rsid w:val="000C4047"/>
    <w:rsid w:val="000C4073"/>
    <w:rsid w:val="000D2656"/>
    <w:rsid w:val="000D27CE"/>
    <w:rsid w:val="000D6152"/>
    <w:rsid w:val="000D65D4"/>
    <w:rsid w:val="000D67C3"/>
    <w:rsid w:val="000D712C"/>
    <w:rsid w:val="000D78C3"/>
    <w:rsid w:val="000E45A9"/>
    <w:rsid w:val="000E51BB"/>
    <w:rsid w:val="000E7CC4"/>
    <w:rsid w:val="000F2043"/>
    <w:rsid w:val="000F287E"/>
    <w:rsid w:val="000F74C5"/>
    <w:rsid w:val="000F7BDA"/>
    <w:rsid w:val="00100964"/>
    <w:rsid w:val="00101BA2"/>
    <w:rsid w:val="001020EE"/>
    <w:rsid w:val="001039F2"/>
    <w:rsid w:val="00103BBF"/>
    <w:rsid w:val="001043D9"/>
    <w:rsid w:val="00105CBA"/>
    <w:rsid w:val="00107FF8"/>
    <w:rsid w:val="0011010F"/>
    <w:rsid w:val="0011122F"/>
    <w:rsid w:val="00111FC3"/>
    <w:rsid w:val="00112757"/>
    <w:rsid w:val="001138FE"/>
    <w:rsid w:val="00115BF3"/>
    <w:rsid w:val="00116311"/>
    <w:rsid w:val="001166C8"/>
    <w:rsid w:val="00122D64"/>
    <w:rsid w:val="00124725"/>
    <w:rsid w:val="0012640E"/>
    <w:rsid w:val="0013308B"/>
    <w:rsid w:val="00133214"/>
    <w:rsid w:val="001344C9"/>
    <w:rsid w:val="001347AB"/>
    <w:rsid w:val="00136392"/>
    <w:rsid w:val="001379C5"/>
    <w:rsid w:val="001400A1"/>
    <w:rsid w:val="0014138A"/>
    <w:rsid w:val="0014200D"/>
    <w:rsid w:val="0014446E"/>
    <w:rsid w:val="001445AC"/>
    <w:rsid w:val="00144BD6"/>
    <w:rsid w:val="001458B4"/>
    <w:rsid w:val="0014781B"/>
    <w:rsid w:val="00147E25"/>
    <w:rsid w:val="00152E81"/>
    <w:rsid w:val="00155890"/>
    <w:rsid w:val="00156334"/>
    <w:rsid w:val="001563EF"/>
    <w:rsid w:val="00157058"/>
    <w:rsid w:val="0016168C"/>
    <w:rsid w:val="00161EF7"/>
    <w:rsid w:val="00163FD5"/>
    <w:rsid w:val="00165955"/>
    <w:rsid w:val="0016753D"/>
    <w:rsid w:val="00173050"/>
    <w:rsid w:val="001750EA"/>
    <w:rsid w:val="00175B09"/>
    <w:rsid w:val="00176B6C"/>
    <w:rsid w:val="00176DA4"/>
    <w:rsid w:val="001802B4"/>
    <w:rsid w:val="0018081B"/>
    <w:rsid w:val="001810D6"/>
    <w:rsid w:val="001813A1"/>
    <w:rsid w:val="00181D17"/>
    <w:rsid w:val="00182258"/>
    <w:rsid w:val="0018255D"/>
    <w:rsid w:val="00182910"/>
    <w:rsid w:val="001835F3"/>
    <w:rsid w:val="001843B3"/>
    <w:rsid w:val="00185EBE"/>
    <w:rsid w:val="00185F57"/>
    <w:rsid w:val="001860B0"/>
    <w:rsid w:val="0018691E"/>
    <w:rsid w:val="00187B3B"/>
    <w:rsid w:val="00187D36"/>
    <w:rsid w:val="001A276B"/>
    <w:rsid w:val="001A4248"/>
    <w:rsid w:val="001A4937"/>
    <w:rsid w:val="001A4992"/>
    <w:rsid w:val="001A5B96"/>
    <w:rsid w:val="001A6702"/>
    <w:rsid w:val="001B0684"/>
    <w:rsid w:val="001B1D7F"/>
    <w:rsid w:val="001B31BD"/>
    <w:rsid w:val="001B3C35"/>
    <w:rsid w:val="001B41E1"/>
    <w:rsid w:val="001B4386"/>
    <w:rsid w:val="001B5553"/>
    <w:rsid w:val="001B5C4E"/>
    <w:rsid w:val="001B5DA9"/>
    <w:rsid w:val="001C10C0"/>
    <w:rsid w:val="001C1983"/>
    <w:rsid w:val="001C3964"/>
    <w:rsid w:val="001D162D"/>
    <w:rsid w:val="001D4278"/>
    <w:rsid w:val="001D4DF4"/>
    <w:rsid w:val="001D5418"/>
    <w:rsid w:val="001D574A"/>
    <w:rsid w:val="001D5D68"/>
    <w:rsid w:val="001D60F8"/>
    <w:rsid w:val="001D6845"/>
    <w:rsid w:val="001D6E44"/>
    <w:rsid w:val="001E0965"/>
    <w:rsid w:val="001E3256"/>
    <w:rsid w:val="001E6030"/>
    <w:rsid w:val="001E7F3C"/>
    <w:rsid w:val="001F2C9E"/>
    <w:rsid w:val="001F65CA"/>
    <w:rsid w:val="001F6806"/>
    <w:rsid w:val="001F72BC"/>
    <w:rsid w:val="001F7D9D"/>
    <w:rsid w:val="00200056"/>
    <w:rsid w:val="00200105"/>
    <w:rsid w:val="00200DCF"/>
    <w:rsid w:val="0020128F"/>
    <w:rsid w:val="00202539"/>
    <w:rsid w:val="0020295D"/>
    <w:rsid w:val="002032F0"/>
    <w:rsid w:val="00205EFD"/>
    <w:rsid w:val="00207134"/>
    <w:rsid w:val="00210427"/>
    <w:rsid w:val="002139FB"/>
    <w:rsid w:val="00213F2C"/>
    <w:rsid w:val="002177A3"/>
    <w:rsid w:val="00220077"/>
    <w:rsid w:val="00224106"/>
    <w:rsid w:val="0022647B"/>
    <w:rsid w:val="00226AA8"/>
    <w:rsid w:val="0022721A"/>
    <w:rsid w:val="002276ED"/>
    <w:rsid w:val="00231A18"/>
    <w:rsid w:val="00233EA7"/>
    <w:rsid w:val="0023588B"/>
    <w:rsid w:val="00235F07"/>
    <w:rsid w:val="0023613E"/>
    <w:rsid w:val="0023785B"/>
    <w:rsid w:val="00241C2D"/>
    <w:rsid w:val="002475B5"/>
    <w:rsid w:val="00247C00"/>
    <w:rsid w:val="00253B2D"/>
    <w:rsid w:val="002552AD"/>
    <w:rsid w:val="00255501"/>
    <w:rsid w:val="00257703"/>
    <w:rsid w:val="00261AEE"/>
    <w:rsid w:val="00262050"/>
    <w:rsid w:val="00262689"/>
    <w:rsid w:val="00270580"/>
    <w:rsid w:val="002713F9"/>
    <w:rsid w:val="002731BC"/>
    <w:rsid w:val="00273223"/>
    <w:rsid w:val="00274ACE"/>
    <w:rsid w:val="002764D1"/>
    <w:rsid w:val="00281DA2"/>
    <w:rsid w:val="00285CA3"/>
    <w:rsid w:val="00286274"/>
    <w:rsid w:val="0028712D"/>
    <w:rsid w:val="0029019A"/>
    <w:rsid w:val="00292928"/>
    <w:rsid w:val="00293BB2"/>
    <w:rsid w:val="002941AA"/>
    <w:rsid w:val="002951E4"/>
    <w:rsid w:val="00297208"/>
    <w:rsid w:val="00297BA7"/>
    <w:rsid w:val="002A0240"/>
    <w:rsid w:val="002A54D2"/>
    <w:rsid w:val="002A5D54"/>
    <w:rsid w:val="002B0323"/>
    <w:rsid w:val="002B43E5"/>
    <w:rsid w:val="002B4771"/>
    <w:rsid w:val="002B5B17"/>
    <w:rsid w:val="002B765B"/>
    <w:rsid w:val="002C13D9"/>
    <w:rsid w:val="002C482D"/>
    <w:rsid w:val="002C606E"/>
    <w:rsid w:val="002C6BA9"/>
    <w:rsid w:val="002C6D6C"/>
    <w:rsid w:val="002C72B1"/>
    <w:rsid w:val="002C77D5"/>
    <w:rsid w:val="002D067B"/>
    <w:rsid w:val="002D1422"/>
    <w:rsid w:val="002D14D4"/>
    <w:rsid w:val="002D2EC8"/>
    <w:rsid w:val="002D38EC"/>
    <w:rsid w:val="002D4F9A"/>
    <w:rsid w:val="002E0B86"/>
    <w:rsid w:val="002E1140"/>
    <w:rsid w:val="002E17CD"/>
    <w:rsid w:val="002E1BF8"/>
    <w:rsid w:val="002F0B27"/>
    <w:rsid w:val="002F2831"/>
    <w:rsid w:val="002F38A9"/>
    <w:rsid w:val="002F592D"/>
    <w:rsid w:val="002F7354"/>
    <w:rsid w:val="00300C89"/>
    <w:rsid w:val="003016F0"/>
    <w:rsid w:val="00302233"/>
    <w:rsid w:val="00302F05"/>
    <w:rsid w:val="003051BA"/>
    <w:rsid w:val="00311927"/>
    <w:rsid w:val="00312AF4"/>
    <w:rsid w:val="00313322"/>
    <w:rsid w:val="00314219"/>
    <w:rsid w:val="0031426E"/>
    <w:rsid w:val="00314EA1"/>
    <w:rsid w:val="003150A9"/>
    <w:rsid w:val="00315860"/>
    <w:rsid w:val="00316DDD"/>
    <w:rsid w:val="00317418"/>
    <w:rsid w:val="003175F8"/>
    <w:rsid w:val="00321853"/>
    <w:rsid w:val="00321E46"/>
    <w:rsid w:val="00322A95"/>
    <w:rsid w:val="00323431"/>
    <w:rsid w:val="0032395C"/>
    <w:rsid w:val="00323E9E"/>
    <w:rsid w:val="00324AC1"/>
    <w:rsid w:val="003272BF"/>
    <w:rsid w:val="003307B9"/>
    <w:rsid w:val="00330BB6"/>
    <w:rsid w:val="00330C13"/>
    <w:rsid w:val="00332C10"/>
    <w:rsid w:val="00334079"/>
    <w:rsid w:val="003361CF"/>
    <w:rsid w:val="00337880"/>
    <w:rsid w:val="00342D3F"/>
    <w:rsid w:val="003434A0"/>
    <w:rsid w:val="0034547C"/>
    <w:rsid w:val="00346950"/>
    <w:rsid w:val="003478CA"/>
    <w:rsid w:val="00347EE7"/>
    <w:rsid w:val="0035079F"/>
    <w:rsid w:val="00354749"/>
    <w:rsid w:val="003578BA"/>
    <w:rsid w:val="0036206D"/>
    <w:rsid w:val="0036242C"/>
    <w:rsid w:val="003629FE"/>
    <w:rsid w:val="003633AB"/>
    <w:rsid w:val="003662B7"/>
    <w:rsid w:val="00366EFE"/>
    <w:rsid w:val="00367C4F"/>
    <w:rsid w:val="0037470A"/>
    <w:rsid w:val="003752F2"/>
    <w:rsid w:val="003804EB"/>
    <w:rsid w:val="0038265D"/>
    <w:rsid w:val="003862A7"/>
    <w:rsid w:val="003913A6"/>
    <w:rsid w:val="00391F3E"/>
    <w:rsid w:val="00392260"/>
    <w:rsid w:val="0039319E"/>
    <w:rsid w:val="00393850"/>
    <w:rsid w:val="00393F5E"/>
    <w:rsid w:val="00394B7A"/>
    <w:rsid w:val="0039766D"/>
    <w:rsid w:val="003A0608"/>
    <w:rsid w:val="003A210F"/>
    <w:rsid w:val="003A3115"/>
    <w:rsid w:val="003A6C6E"/>
    <w:rsid w:val="003B043B"/>
    <w:rsid w:val="003B1622"/>
    <w:rsid w:val="003B5377"/>
    <w:rsid w:val="003B6A1B"/>
    <w:rsid w:val="003B6B0B"/>
    <w:rsid w:val="003C21EC"/>
    <w:rsid w:val="003C271A"/>
    <w:rsid w:val="003C35B2"/>
    <w:rsid w:val="003C58D7"/>
    <w:rsid w:val="003C751F"/>
    <w:rsid w:val="003D08CE"/>
    <w:rsid w:val="003D2029"/>
    <w:rsid w:val="003D3358"/>
    <w:rsid w:val="003D4F15"/>
    <w:rsid w:val="003D680C"/>
    <w:rsid w:val="003D6E49"/>
    <w:rsid w:val="003E15D1"/>
    <w:rsid w:val="003E28FD"/>
    <w:rsid w:val="003E341C"/>
    <w:rsid w:val="003E47FE"/>
    <w:rsid w:val="003E497D"/>
    <w:rsid w:val="003E49E9"/>
    <w:rsid w:val="003E5C5D"/>
    <w:rsid w:val="003E77CD"/>
    <w:rsid w:val="003F006A"/>
    <w:rsid w:val="003F330C"/>
    <w:rsid w:val="003F4B1D"/>
    <w:rsid w:val="003F4CFC"/>
    <w:rsid w:val="003F559F"/>
    <w:rsid w:val="003F55A0"/>
    <w:rsid w:val="003F69F1"/>
    <w:rsid w:val="003F6EE0"/>
    <w:rsid w:val="003F7436"/>
    <w:rsid w:val="004041AC"/>
    <w:rsid w:val="00404D8D"/>
    <w:rsid w:val="004064B5"/>
    <w:rsid w:val="004100DD"/>
    <w:rsid w:val="0041017D"/>
    <w:rsid w:val="00410EF9"/>
    <w:rsid w:val="004116CA"/>
    <w:rsid w:val="00414652"/>
    <w:rsid w:val="004207E9"/>
    <w:rsid w:val="00422780"/>
    <w:rsid w:val="00425554"/>
    <w:rsid w:val="00425CEF"/>
    <w:rsid w:val="00425E3C"/>
    <w:rsid w:val="00426105"/>
    <w:rsid w:val="00427AE4"/>
    <w:rsid w:val="00431F0B"/>
    <w:rsid w:val="00432420"/>
    <w:rsid w:val="00432E03"/>
    <w:rsid w:val="0043331F"/>
    <w:rsid w:val="004354D9"/>
    <w:rsid w:val="004368F3"/>
    <w:rsid w:val="004377CE"/>
    <w:rsid w:val="00442B60"/>
    <w:rsid w:val="00445ABB"/>
    <w:rsid w:val="00445DAB"/>
    <w:rsid w:val="00453228"/>
    <w:rsid w:val="00454890"/>
    <w:rsid w:val="00454A09"/>
    <w:rsid w:val="00454B0F"/>
    <w:rsid w:val="00460538"/>
    <w:rsid w:val="00466085"/>
    <w:rsid w:val="00466A9D"/>
    <w:rsid w:val="00466C30"/>
    <w:rsid w:val="00470645"/>
    <w:rsid w:val="00470C6E"/>
    <w:rsid w:val="00471401"/>
    <w:rsid w:val="00471912"/>
    <w:rsid w:val="0047452D"/>
    <w:rsid w:val="00474779"/>
    <w:rsid w:val="00474827"/>
    <w:rsid w:val="0047490A"/>
    <w:rsid w:val="0047702B"/>
    <w:rsid w:val="0047768A"/>
    <w:rsid w:val="00481E37"/>
    <w:rsid w:val="00483870"/>
    <w:rsid w:val="00487D17"/>
    <w:rsid w:val="00490B63"/>
    <w:rsid w:val="004917E8"/>
    <w:rsid w:val="00491996"/>
    <w:rsid w:val="00491F21"/>
    <w:rsid w:val="004935BB"/>
    <w:rsid w:val="00493757"/>
    <w:rsid w:val="00494B6B"/>
    <w:rsid w:val="00495B13"/>
    <w:rsid w:val="004967FF"/>
    <w:rsid w:val="004972D9"/>
    <w:rsid w:val="004A07E2"/>
    <w:rsid w:val="004A139D"/>
    <w:rsid w:val="004A37E4"/>
    <w:rsid w:val="004A4DB2"/>
    <w:rsid w:val="004A508E"/>
    <w:rsid w:val="004A51C7"/>
    <w:rsid w:val="004B279F"/>
    <w:rsid w:val="004B46DD"/>
    <w:rsid w:val="004C0937"/>
    <w:rsid w:val="004C0C8B"/>
    <w:rsid w:val="004C3698"/>
    <w:rsid w:val="004C5166"/>
    <w:rsid w:val="004C62F2"/>
    <w:rsid w:val="004C6DB9"/>
    <w:rsid w:val="004C7942"/>
    <w:rsid w:val="004C7FB7"/>
    <w:rsid w:val="004D02A0"/>
    <w:rsid w:val="004D1B52"/>
    <w:rsid w:val="004D285E"/>
    <w:rsid w:val="004D30CA"/>
    <w:rsid w:val="004D4B6B"/>
    <w:rsid w:val="004E2B18"/>
    <w:rsid w:val="004E4306"/>
    <w:rsid w:val="004E6B77"/>
    <w:rsid w:val="004E7458"/>
    <w:rsid w:val="004E7A38"/>
    <w:rsid w:val="004F267E"/>
    <w:rsid w:val="004F315C"/>
    <w:rsid w:val="004F417B"/>
    <w:rsid w:val="004F4311"/>
    <w:rsid w:val="004F6A1B"/>
    <w:rsid w:val="004F6B3C"/>
    <w:rsid w:val="0050338C"/>
    <w:rsid w:val="005059EE"/>
    <w:rsid w:val="00505F35"/>
    <w:rsid w:val="0050727E"/>
    <w:rsid w:val="00507A35"/>
    <w:rsid w:val="005100EF"/>
    <w:rsid w:val="0051075F"/>
    <w:rsid w:val="00512F7B"/>
    <w:rsid w:val="00514419"/>
    <w:rsid w:val="005144E0"/>
    <w:rsid w:val="005146EC"/>
    <w:rsid w:val="00514952"/>
    <w:rsid w:val="005169AB"/>
    <w:rsid w:val="00517CE2"/>
    <w:rsid w:val="00521C75"/>
    <w:rsid w:val="00522972"/>
    <w:rsid w:val="00524692"/>
    <w:rsid w:val="00524E05"/>
    <w:rsid w:val="005251A3"/>
    <w:rsid w:val="0053162E"/>
    <w:rsid w:val="00531B87"/>
    <w:rsid w:val="00532821"/>
    <w:rsid w:val="00533198"/>
    <w:rsid w:val="005342DA"/>
    <w:rsid w:val="00534A83"/>
    <w:rsid w:val="00534F8D"/>
    <w:rsid w:val="00535570"/>
    <w:rsid w:val="00535A7D"/>
    <w:rsid w:val="0053735E"/>
    <w:rsid w:val="00537D35"/>
    <w:rsid w:val="005409D7"/>
    <w:rsid w:val="00540EB7"/>
    <w:rsid w:val="00543647"/>
    <w:rsid w:val="005458C8"/>
    <w:rsid w:val="00550596"/>
    <w:rsid w:val="00551AF0"/>
    <w:rsid w:val="00553B8F"/>
    <w:rsid w:val="00554E3D"/>
    <w:rsid w:val="00557709"/>
    <w:rsid w:val="00561565"/>
    <w:rsid w:val="00561D7F"/>
    <w:rsid w:val="00562107"/>
    <w:rsid w:val="0056233B"/>
    <w:rsid w:val="005646B5"/>
    <w:rsid w:val="0056566C"/>
    <w:rsid w:val="00566CE1"/>
    <w:rsid w:val="00572807"/>
    <w:rsid w:val="00573199"/>
    <w:rsid w:val="00573D5C"/>
    <w:rsid w:val="005747F7"/>
    <w:rsid w:val="00574F98"/>
    <w:rsid w:val="00575BC0"/>
    <w:rsid w:val="00583368"/>
    <w:rsid w:val="00586106"/>
    <w:rsid w:val="00590719"/>
    <w:rsid w:val="005910FC"/>
    <w:rsid w:val="005923BA"/>
    <w:rsid w:val="0059343A"/>
    <w:rsid w:val="005942A4"/>
    <w:rsid w:val="00594D82"/>
    <w:rsid w:val="0059650B"/>
    <w:rsid w:val="005A056A"/>
    <w:rsid w:val="005A1272"/>
    <w:rsid w:val="005A3CDB"/>
    <w:rsid w:val="005A4941"/>
    <w:rsid w:val="005A55A9"/>
    <w:rsid w:val="005A5CA3"/>
    <w:rsid w:val="005A7B9F"/>
    <w:rsid w:val="005B1B3B"/>
    <w:rsid w:val="005B3FFD"/>
    <w:rsid w:val="005B41B5"/>
    <w:rsid w:val="005B446D"/>
    <w:rsid w:val="005B568E"/>
    <w:rsid w:val="005C239A"/>
    <w:rsid w:val="005C2AA9"/>
    <w:rsid w:val="005C3682"/>
    <w:rsid w:val="005C6514"/>
    <w:rsid w:val="005C6CBE"/>
    <w:rsid w:val="005C7F9F"/>
    <w:rsid w:val="005D00D8"/>
    <w:rsid w:val="005D104A"/>
    <w:rsid w:val="005D4B6E"/>
    <w:rsid w:val="005D50C5"/>
    <w:rsid w:val="005D6597"/>
    <w:rsid w:val="005E120E"/>
    <w:rsid w:val="005E324C"/>
    <w:rsid w:val="005E4885"/>
    <w:rsid w:val="005E4DA1"/>
    <w:rsid w:val="005E6AEB"/>
    <w:rsid w:val="005F1C0A"/>
    <w:rsid w:val="005F1D7F"/>
    <w:rsid w:val="005F2FAC"/>
    <w:rsid w:val="005F34D7"/>
    <w:rsid w:val="005F48CA"/>
    <w:rsid w:val="006005FD"/>
    <w:rsid w:val="00601861"/>
    <w:rsid w:val="00601BA9"/>
    <w:rsid w:val="00601E01"/>
    <w:rsid w:val="0060236B"/>
    <w:rsid w:val="00602DF8"/>
    <w:rsid w:val="00603999"/>
    <w:rsid w:val="00604993"/>
    <w:rsid w:val="006060B6"/>
    <w:rsid w:val="00611BAD"/>
    <w:rsid w:val="00613A58"/>
    <w:rsid w:val="00614367"/>
    <w:rsid w:val="00616F05"/>
    <w:rsid w:val="00617281"/>
    <w:rsid w:val="00617C48"/>
    <w:rsid w:val="006215F1"/>
    <w:rsid w:val="00621678"/>
    <w:rsid w:val="00623753"/>
    <w:rsid w:val="006237BC"/>
    <w:rsid w:val="00625D04"/>
    <w:rsid w:val="006272F2"/>
    <w:rsid w:val="006274BA"/>
    <w:rsid w:val="006306A6"/>
    <w:rsid w:val="00630ACC"/>
    <w:rsid w:val="006351AA"/>
    <w:rsid w:val="00636BEB"/>
    <w:rsid w:val="00637279"/>
    <w:rsid w:val="006401A3"/>
    <w:rsid w:val="0064233A"/>
    <w:rsid w:val="00642986"/>
    <w:rsid w:val="00644E62"/>
    <w:rsid w:val="006477A0"/>
    <w:rsid w:val="00650CEE"/>
    <w:rsid w:val="00652101"/>
    <w:rsid w:val="006523CF"/>
    <w:rsid w:val="00654226"/>
    <w:rsid w:val="006554D2"/>
    <w:rsid w:val="00656734"/>
    <w:rsid w:val="00661E19"/>
    <w:rsid w:val="0066364E"/>
    <w:rsid w:val="00665CCE"/>
    <w:rsid w:val="006678C9"/>
    <w:rsid w:val="0067151F"/>
    <w:rsid w:val="00672C7C"/>
    <w:rsid w:val="00673BAA"/>
    <w:rsid w:val="00676CA5"/>
    <w:rsid w:val="00680417"/>
    <w:rsid w:val="006808CE"/>
    <w:rsid w:val="00680993"/>
    <w:rsid w:val="00680E95"/>
    <w:rsid w:val="006810A7"/>
    <w:rsid w:val="00681F85"/>
    <w:rsid w:val="0068276F"/>
    <w:rsid w:val="00686DBF"/>
    <w:rsid w:val="00691A55"/>
    <w:rsid w:val="006925DF"/>
    <w:rsid w:val="006931E8"/>
    <w:rsid w:val="00696DE4"/>
    <w:rsid w:val="00696FDD"/>
    <w:rsid w:val="0069774F"/>
    <w:rsid w:val="006A0BC2"/>
    <w:rsid w:val="006A1326"/>
    <w:rsid w:val="006A1A54"/>
    <w:rsid w:val="006A3BBD"/>
    <w:rsid w:val="006A441C"/>
    <w:rsid w:val="006A64E4"/>
    <w:rsid w:val="006B08B7"/>
    <w:rsid w:val="006B28DD"/>
    <w:rsid w:val="006B3176"/>
    <w:rsid w:val="006C052F"/>
    <w:rsid w:val="006C0DA0"/>
    <w:rsid w:val="006C176B"/>
    <w:rsid w:val="006C254E"/>
    <w:rsid w:val="006C492F"/>
    <w:rsid w:val="006C6D0E"/>
    <w:rsid w:val="006C7D45"/>
    <w:rsid w:val="006D02FE"/>
    <w:rsid w:val="006D05A8"/>
    <w:rsid w:val="006D175C"/>
    <w:rsid w:val="006D1FFB"/>
    <w:rsid w:val="006D28AD"/>
    <w:rsid w:val="006D39F6"/>
    <w:rsid w:val="006D40D4"/>
    <w:rsid w:val="006D46AC"/>
    <w:rsid w:val="006E2550"/>
    <w:rsid w:val="006E2BEB"/>
    <w:rsid w:val="006E32CA"/>
    <w:rsid w:val="006E4CA3"/>
    <w:rsid w:val="006E6059"/>
    <w:rsid w:val="006F21BB"/>
    <w:rsid w:val="006F466E"/>
    <w:rsid w:val="006F6CB9"/>
    <w:rsid w:val="006F744C"/>
    <w:rsid w:val="00700B9A"/>
    <w:rsid w:val="00701153"/>
    <w:rsid w:val="00701AB8"/>
    <w:rsid w:val="007040EB"/>
    <w:rsid w:val="00704FC1"/>
    <w:rsid w:val="007050BF"/>
    <w:rsid w:val="0070588C"/>
    <w:rsid w:val="007068D0"/>
    <w:rsid w:val="00711BF2"/>
    <w:rsid w:val="00711C74"/>
    <w:rsid w:val="00714017"/>
    <w:rsid w:val="0071412C"/>
    <w:rsid w:val="007152A5"/>
    <w:rsid w:val="00716B14"/>
    <w:rsid w:val="007236D9"/>
    <w:rsid w:val="00724D2B"/>
    <w:rsid w:val="00725205"/>
    <w:rsid w:val="0072552F"/>
    <w:rsid w:val="0072737F"/>
    <w:rsid w:val="0073045A"/>
    <w:rsid w:val="0073077D"/>
    <w:rsid w:val="00730F8F"/>
    <w:rsid w:val="0073409E"/>
    <w:rsid w:val="007343FE"/>
    <w:rsid w:val="0073619A"/>
    <w:rsid w:val="00737B90"/>
    <w:rsid w:val="0074244D"/>
    <w:rsid w:val="007429C5"/>
    <w:rsid w:val="00742ECC"/>
    <w:rsid w:val="00743368"/>
    <w:rsid w:val="00744607"/>
    <w:rsid w:val="007451CB"/>
    <w:rsid w:val="007500CD"/>
    <w:rsid w:val="00755C5D"/>
    <w:rsid w:val="00756727"/>
    <w:rsid w:val="00761943"/>
    <w:rsid w:val="00762CBB"/>
    <w:rsid w:val="00764471"/>
    <w:rsid w:val="007668C2"/>
    <w:rsid w:val="007727BF"/>
    <w:rsid w:val="00775259"/>
    <w:rsid w:val="007771C6"/>
    <w:rsid w:val="00777D60"/>
    <w:rsid w:val="007807D4"/>
    <w:rsid w:val="00781FA0"/>
    <w:rsid w:val="0078403C"/>
    <w:rsid w:val="00784555"/>
    <w:rsid w:val="00784DEC"/>
    <w:rsid w:val="00785D27"/>
    <w:rsid w:val="00790090"/>
    <w:rsid w:val="00792E7C"/>
    <w:rsid w:val="00794439"/>
    <w:rsid w:val="00794550"/>
    <w:rsid w:val="00794AEB"/>
    <w:rsid w:val="00794D99"/>
    <w:rsid w:val="0079690F"/>
    <w:rsid w:val="007A0A64"/>
    <w:rsid w:val="007A2131"/>
    <w:rsid w:val="007A44F4"/>
    <w:rsid w:val="007A4590"/>
    <w:rsid w:val="007A587B"/>
    <w:rsid w:val="007A618F"/>
    <w:rsid w:val="007A75BC"/>
    <w:rsid w:val="007A77B9"/>
    <w:rsid w:val="007B159E"/>
    <w:rsid w:val="007B1DC8"/>
    <w:rsid w:val="007B2184"/>
    <w:rsid w:val="007B4572"/>
    <w:rsid w:val="007B6D72"/>
    <w:rsid w:val="007B7E1E"/>
    <w:rsid w:val="007C0447"/>
    <w:rsid w:val="007C3688"/>
    <w:rsid w:val="007C53AB"/>
    <w:rsid w:val="007D1769"/>
    <w:rsid w:val="007D1A79"/>
    <w:rsid w:val="007D3345"/>
    <w:rsid w:val="007D378D"/>
    <w:rsid w:val="007D4523"/>
    <w:rsid w:val="007E001E"/>
    <w:rsid w:val="007E0C4A"/>
    <w:rsid w:val="007E14FD"/>
    <w:rsid w:val="007E2267"/>
    <w:rsid w:val="007E542B"/>
    <w:rsid w:val="007E5B9D"/>
    <w:rsid w:val="007E7A2F"/>
    <w:rsid w:val="007E7D05"/>
    <w:rsid w:val="007F023C"/>
    <w:rsid w:val="007F1B4C"/>
    <w:rsid w:val="007F3A90"/>
    <w:rsid w:val="007F3FC6"/>
    <w:rsid w:val="007F511D"/>
    <w:rsid w:val="007F59FF"/>
    <w:rsid w:val="007F7230"/>
    <w:rsid w:val="007F7385"/>
    <w:rsid w:val="007F7A2B"/>
    <w:rsid w:val="008009A8"/>
    <w:rsid w:val="0080352F"/>
    <w:rsid w:val="00803E86"/>
    <w:rsid w:val="008063A8"/>
    <w:rsid w:val="00806514"/>
    <w:rsid w:val="00810A0F"/>
    <w:rsid w:val="008125B9"/>
    <w:rsid w:val="0081298F"/>
    <w:rsid w:val="008144F3"/>
    <w:rsid w:val="00817149"/>
    <w:rsid w:val="00821A44"/>
    <w:rsid w:val="008239EB"/>
    <w:rsid w:val="00826A20"/>
    <w:rsid w:val="00827C32"/>
    <w:rsid w:val="00831D40"/>
    <w:rsid w:val="00836EED"/>
    <w:rsid w:val="00836F12"/>
    <w:rsid w:val="00844BFB"/>
    <w:rsid w:val="00851D7D"/>
    <w:rsid w:val="008523EE"/>
    <w:rsid w:val="00852C1C"/>
    <w:rsid w:val="00852C6F"/>
    <w:rsid w:val="0085435A"/>
    <w:rsid w:val="00857ED5"/>
    <w:rsid w:val="008602C9"/>
    <w:rsid w:val="008614E0"/>
    <w:rsid w:val="00861AE3"/>
    <w:rsid w:val="00863D40"/>
    <w:rsid w:val="0086526F"/>
    <w:rsid w:val="008652D9"/>
    <w:rsid w:val="0086678A"/>
    <w:rsid w:val="00870BDC"/>
    <w:rsid w:val="00873009"/>
    <w:rsid w:val="00873E1F"/>
    <w:rsid w:val="008745E9"/>
    <w:rsid w:val="00875D48"/>
    <w:rsid w:val="00876A6E"/>
    <w:rsid w:val="00882369"/>
    <w:rsid w:val="0088400B"/>
    <w:rsid w:val="00886051"/>
    <w:rsid w:val="00886221"/>
    <w:rsid w:val="00886406"/>
    <w:rsid w:val="00886627"/>
    <w:rsid w:val="00886F6B"/>
    <w:rsid w:val="00891933"/>
    <w:rsid w:val="008921C2"/>
    <w:rsid w:val="00892914"/>
    <w:rsid w:val="00892B23"/>
    <w:rsid w:val="008935DE"/>
    <w:rsid w:val="00894312"/>
    <w:rsid w:val="008951E5"/>
    <w:rsid w:val="00895FCA"/>
    <w:rsid w:val="008977F6"/>
    <w:rsid w:val="00897BCE"/>
    <w:rsid w:val="008A1DF7"/>
    <w:rsid w:val="008A6947"/>
    <w:rsid w:val="008B0082"/>
    <w:rsid w:val="008B2F43"/>
    <w:rsid w:val="008B4995"/>
    <w:rsid w:val="008B52F2"/>
    <w:rsid w:val="008B6ACB"/>
    <w:rsid w:val="008C0B49"/>
    <w:rsid w:val="008C3163"/>
    <w:rsid w:val="008C4486"/>
    <w:rsid w:val="008D077F"/>
    <w:rsid w:val="008D30B7"/>
    <w:rsid w:val="008D38C1"/>
    <w:rsid w:val="008D4633"/>
    <w:rsid w:val="008D53F8"/>
    <w:rsid w:val="008D57ED"/>
    <w:rsid w:val="008E1DF6"/>
    <w:rsid w:val="008E2E81"/>
    <w:rsid w:val="008E58A3"/>
    <w:rsid w:val="008E7726"/>
    <w:rsid w:val="008F4BB0"/>
    <w:rsid w:val="008F60EE"/>
    <w:rsid w:val="008F67AD"/>
    <w:rsid w:val="008F786A"/>
    <w:rsid w:val="00900E52"/>
    <w:rsid w:val="00901A12"/>
    <w:rsid w:val="00901C0E"/>
    <w:rsid w:val="00901D79"/>
    <w:rsid w:val="00903001"/>
    <w:rsid w:val="00903BF3"/>
    <w:rsid w:val="00904D0F"/>
    <w:rsid w:val="009065E6"/>
    <w:rsid w:val="009070F5"/>
    <w:rsid w:val="00912DCB"/>
    <w:rsid w:val="00915233"/>
    <w:rsid w:val="00915642"/>
    <w:rsid w:val="00917045"/>
    <w:rsid w:val="00917E85"/>
    <w:rsid w:val="009201A9"/>
    <w:rsid w:val="0092130E"/>
    <w:rsid w:val="0092151A"/>
    <w:rsid w:val="00923B47"/>
    <w:rsid w:val="009256B2"/>
    <w:rsid w:val="00926F0F"/>
    <w:rsid w:val="00930902"/>
    <w:rsid w:val="00930CCD"/>
    <w:rsid w:val="009333CC"/>
    <w:rsid w:val="00934A58"/>
    <w:rsid w:val="009363F4"/>
    <w:rsid w:val="00936550"/>
    <w:rsid w:val="00936720"/>
    <w:rsid w:val="0093744F"/>
    <w:rsid w:val="00942149"/>
    <w:rsid w:val="0094247F"/>
    <w:rsid w:val="00942996"/>
    <w:rsid w:val="00943BDC"/>
    <w:rsid w:val="00944884"/>
    <w:rsid w:val="00944B0D"/>
    <w:rsid w:val="009463C1"/>
    <w:rsid w:val="009506D5"/>
    <w:rsid w:val="0095260E"/>
    <w:rsid w:val="009534B2"/>
    <w:rsid w:val="00953B38"/>
    <w:rsid w:val="00954007"/>
    <w:rsid w:val="0095696E"/>
    <w:rsid w:val="009571A8"/>
    <w:rsid w:val="00960230"/>
    <w:rsid w:val="009617D9"/>
    <w:rsid w:val="009620FB"/>
    <w:rsid w:val="00962477"/>
    <w:rsid w:val="00963CF8"/>
    <w:rsid w:val="00964FE5"/>
    <w:rsid w:val="00965EC5"/>
    <w:rsid w:val="009661D7"/>
    <w:rsid w:val="0096696C"/>
    <w:rsid w:val="00967944"/>
    <w:rsid w:val="00967D00"/>
    <w:rsid w:val="00971169"/>
    <w:rsid w:val="00971A16"/>
    <w:rsid w:val="0097351C"/>
    <w:rsid w:val="00974047"/>
    <w:rsid w:val="0097430A"/>
    <w:rsid w:val="0097460C"/>
    <w:rsid w:val="009746E8"/>
    <w:rsid w:val="00974CBF"/>
    <w:rsid w:val="00975135"/>
    <w:rsid w:val="00980334"/>
    <w:rsid w:val="009831A3"/>
    <w:rsid w:val="009864B3"/>
    <w:rsid w:val="00987EC7"/>
    <w:rsid w:val="0099060F"/>
    <w:rsid w:val="00991ABC"/>
    <w:rsid w:val="00992312"/>
    <w:rsid w:val="0099347B"/>
    <w:rsid w:val="00993B1F"/>
    <w:rsid w:val="00993C47"/>
    <w:rsid w:val="009956F4"/>
    <w:rsid w:val="009963EF"/>
    <w:rsid w:val="009A01FD"/>
    <w:rsid w:val="009A0432"/>
    <w:rsid w:val="009A0D92"/>
    <w:rsid w:val="009A0E3A"/>
    <w:rsid w:val="009A0F65"/>
    <w:rsid w:val="009A22FC"/>
    <w:rsid w:val="009A6A6E"/>
    <w:rsid w:val="009A7606"/>
    <w:rsid w:val="009B2417"/>
    <w:rsid w:val="009B30AE"/>
    <w:rsid w:val="009B3A89"/>
    <w:rsid w:val="009B3CBB"/>
    <w:rsid w:val="009B3FB7"/>
    <w:rsid w:val="009B7D00"/>
    <w:rsid w:val="009B7EDD"/>
    <w:rsid w:val="009C0430"/>
    <w:rsid w:val="009C23A1"/>
    <w:rsid w:val="009C602F"/>
    <w:rsid w:val="009C6E82"/>
    <w:rsid w:val="009D3DE6"/>
    <w:rsid w:val="009D4E11"/>
    <w:rsid w:val="009D4E1F"/>
    <w:rsid w:val="009D5F34"/>
    <w:rsid w:val="009D6654"/>
    <w:rsid w:val="009E3109"/>
    <w:rsid w:val="009E3788"/>
    <w:rsid w:val="009E444B"/>
    <w:rsid w:val="009E6D59"/>
    <w:rsid w:val="009E72EF"/>
    <w:rsid w:val="009E7725"/>
    <w:rsid w:val="009E7832"/>
    <w:rsid w:val="009F02F3"/>
    <w:rsid w:val="009F088C"/>
    <w:rsid w:val="009F1814"/>
    <w:rsid w:val="009F37B8"/>
    <w:rsid w:val="009F3DE8"/>
    <w:rsid w:val="009F50D3"/>
    <w:rsid w:val="009F5999"/>
    <w:rsid w:val="009F6E05"/>
    <w:rsid w:val="009F777D"/>
    <w:rsid w:val="009F79BD"/>
    <w:rsid w:val="00A01160"/>
    <w:rsid w:val="00A02458"/>
    <w:rsid w:val="00A0542C"/>
    <w:rsid w:val="00A05B12"/>
    <w:rsid w:val="00A06CFB"/>
    <w:rsid w:val="00A10C54"/>
    <w:rsid w:val="00A12384"/>
    <w:rsid w:val="00A12CEC"/>
    <w:rsid w:val="00A13B94"/>
    <w:rsid w:val="00A17DF1"/>
    <w:rsid w:val="00A21911"/>
    <w:rsid w:val="00A21D8C"/>
    <w:rsid w:val="00A21E7C"/>
    <w:rsid w:val="00A22922"/>
    <w:rsid w:val="00A24956"/>
    <w:rsid w:val="00A252B6"/>
    <w:rsid w:val="00A337EA"/>
    <w:rsid w:val="00A33A55"/>
    <w:rsid w:val="00A34BF8"/>
    <w:rsid w:val="00A36D69"/>
    <w:rsid w:val="00A37261"/>
    <w:rsid w:val="00A37D02"/>
    <w:rsid w:val="00A40E0A"/>
    <w:rsid w:val="00A44CAF"/>
    <w:rsid w:val="00A45EA4"/>
    <w:rsid w:val="00A46187"/>
    <w:rsid w:val="00A503EF"/>
    <w:rsid w:val="00A512EB"/>
    <w:rsid w:val="00A51CAC"/>
    <w:rsid w:val="00A53BAE"/>
    <w:rsid w:val="00A551A4"/>
    <w:rsid w:val="00A57246"/>
    <w:rsid w:val="00A5776A"/>
    <w:rsid w:val="00A60680"/>
    <w:rsid w:val="00A61A4E"/>
    <w:rsid w:val="00A640F4"/>
    <w:rsid w:val="00A64985"/>
    <w:rsid w:val="00A66E1D"/>
    <w:rsid w:val="00A6732C"/>
    <w:rsid w:val="00A706FA"/>
    <w:rsid w:val="00A70BA2"/>
    <w:rsid w:val="00A71772"/>
    <w:rsid w:val="00A722B3"/>
    <w:rsid w:val="00A72811"/>
    <w:rsid w:val="00A73025"/>
    <w:rsid w:val="00A755B4"/>
    <w:rsid w:val="00A75CB1"/>
    <w:rsid w:val="00A76F66"/>
    <w:rsid w:val="00A8077F"/>
    <w:rsid w:val="00A80C2E"/>
    <w:rsid w:val="00A83285"/>
    <w:rsid w:val="00A835B2"/>
    <w:rsid w:val="00A8527D"/>
    <w:rsid w:val="00A85F8A"/>
    <w:rsid w:val="00A878E1"/>
    <w:rsid w:val="00A878E2"/>
    <w:rsid w:val="00A87949"/>
    <w:rsid w:val="00A946BC"/>
    <w:rsid w:val="00A957E4"/>
    <w:rsid w:val="00AA0DD2"/>
    <w:rsid w:val="00AA1892"/>
    <w:rsid w:val="00AA2F88"/>
    <w:rsid w:val="00AA318F"/>
    <w:rsid w:val="00AA33B3"/>
    <w:rsid w:val="00AA3E4F"/>
    <w:rsid w:val="00AA6D92"/>
    <w:rsid w:val="00AA749B"/>
    <w:rsid w:val="00AB05A9"/>
    <w:rsid w:val="00AB4E09"/>
    <w:rsid w:val="00AB7C43"/>
    <w:rsid w:val="00AC1EEF"/>
    <w:rsid w:val="00AC3A6D"/>
    <w:rsid w:val="00AC3E19"/>
    <w:rsid w:val="00AC5267"/>
    <w:rsid w:val="00AC6C43"/>
    <w:rsid w:val="00AD0FDE"/>
    <w:rsid w:val="00AD2757"/>
    <w:rsid w:val="00AD3679"/>
    <w:rsid w:val="00AD3DD0"/>
    <w:rsid w:val="00AD44EF"/>
    <w:rsid w:val="00AD7DD4"/>
    <w:rsid w:val="00AE40D4"/>
    <w:rsid w:val="00AE7698"/>
    <w:rsid w:val="00AF67B7"/>
    <w:rsid w:val="00AF7FF3"/>
    <w:rsid w:val="00B028DE"/>
    <w:rsid w:val="00B04184"/>
    <w:rsid w:val="00B04997"/>
    <w:rsid w:val="00B04F5C"/>
    <w:rsid w:val="00B05D42"/>
    <w:rsid w:val="00B06843"/>
    <w:rsid w:val="00B07373"/>
    <w:rsid w:val="00B07B0B"/>
    <w:rsid w:val="00B100B2"/>
    <w:rsid w:val="00B11923"/>
    <w:rsid w:val="00B14FA5"/>
    <w:rsid w:val="00B15182"/>
    <w:rsid w:val="00B154E7"/>
    <w:rsid w:val="00B170D3"/>
    <w:rsid w:val="00B213B7"/>
    <w:rsid w:val="00B2373D"/>
    <w:rsid w:val="00B24415"/>
    <w:rsid w:val="00B3000E"/>
    <w:rsid w:val="00B30468"/>
    <w:rsid w:val="00B30AC2"/>
    <w:rsid w:val="00B3215D"/>
    <w:rsid w:val="00B34A27"/>
    <w:rsid w:val="00B35A11"/>
    <w:rsid w:val="00B37572"/>
    <w:rsid w:val="00B41B3C"/>
    <w:rsid w:val="00B43DF1"/>
    <w:rsid w:val="00B449E8"/>
    <w:rsid w:val="00B44BC5"/>
    <w:rsid w:val="00B45152"/>
    <w:rsid w:val="00B462F4"/>
    <w:rsid w:val="00B50A9C"/>
    <w:rsid w:val="00B527A3"/>
    <w:rsid w:val="00B5610E"/>
    <w:rsid w:val="00B57F6C"/>
    <w:rsid w:val="00B628AB"/>
    <w:rsid w:val="00B636A9"/>
    <w:rsid w:val="00B63E3C"/>
    <w:rsid w:val="00B64501"/>
    <w:rsid w:val="00B66D31"/>
    <w:rsid w:val="00B67BD4"/>
    <w:rsid w:val="00B745B7"/>
    <w:rsid w:val="00B81913"/>
    <w:rsid w:val="00B8724E"/>
    <w:rsid w:val="00B876AB"/>
    <w:rsid w:val="00B87872"/>
    <w:rsid w:val="00B87E85"/>
    <w:rsid w:val="00B91CEA"/>
    <w:rsid w:val="00B9254B"/>
    <w:rsid w:val="00B93D2A"/>
    <w:rsid w:val="00B95A81"/>
    <w:rsid w:val="00B96CB7"/>
    <w:rsid w:val="00B9789C"/>
    <w:rsid w:val="00BA10AD"/>
    <w:rsid w:val="00BA4F22"/>
    <w:rsid w:val="00BA7403"/>
    <w:rsid w:val="00BB0EAD"/>
    <w:rsid w:val="00BB286D"/>
    <w:rsid w:val="00BB3AD4"/>
    <w:rsid w:val="00BB3B24"/>
    <w:rsid w:val="00BB3FAC"/>
    <w:rsid w:val="00BB5143"/>
    <w:rsid w:val="00BB5987"/>
    <w:rsid w:val="00BB7EC3"/>
    <w:rsid w:val="00BB7FF6"/>
    <w:rsid w:val="00BC0DCC"/>
    <w:rsid w:val="00BC1FD5"/>
    <w:rsid w:val="00BC3BAD"/>
    <w:rsid w:val="00BC3E5B"/>
    <w:rsid w:val="00BC4376"/>
    <w:rsid w:val="00BC65BE"/>
    <w:rsid w:val="00BC7D21"/>
    <w:rsid w:val="00BD0701"/>
    <w:rsid w:val="00BD3A2E"/>
    <w:rsid w:val="00BD3E96"/>
    <w:rsid w:val="00BD5D79"/>
    <w:rsid w:val="00BD68F7"/>
    <w:rsid w:val="00BD6AD0"/>
    <w:rsid w:val="00BE05FB"/>
    <w:rsid w:val="00BE0CF7"/>
    <w:rsid w:val="00BE5CAA"/>
    <w:rsid w:val="00BE65B7"/>
    <w:rsid w:val="00BE6E04"/>
    <w:rsid w:val="00BF0DEF"/>
    <w:rsid w:val="00BF1579"/>
    <w:rsid w:val="00BF188D"/>
    <w:rsid w:val="00BF24B3"/>
    <w:rsid w:val="00BF38BD"/>
    <w:rsid w:val="00BF428B"/>
    <w:rsid w:val="00BF428C"/>
    <w:rsid w:val="00BF4975"/>
    <w:rsid w:val="00BF4FCB"/>
    <w:rsid w:val="00BF7470"/>
    <w:rsid w:val="00BF77F9"/>
    <w:rsid w:val="00C034A4"/>
    <w:rsid w:val="00C0355D"/>
    <w:rsid w:val="00C04C24"/>
    <w:rsid w:val="00C051B9"/>
    <w:rsid w:val="00C0597E"/>
    <w:rsid w:val="00C116F2"/>
    <w:rsid w:val="00C12416"/>
    <w:rsid w:val="00C12570"/>
    <w:rsid w:val="00C17D1E"/>
    <w:rsid w:val="00C20076"/>
    <w:rsid w:val="00C2064A"/>
    <w:rsid w:val="00C22504"/>
    <w:rsid w:val="00C24E70"/>
    <w:rsid w:val="00C24E81"/>
    <w:rsid w:val="00C307F7"/>
    <w:rsid w:val="00C30DA7"/>
    <w:rsid w:val="00C30DDB"/>
    <w:rsid w:val="00C32E87"/>
    <w:rsid w:val="00C333E4"/>
    <w:rsid w:val="00C35817"/>
    <w:rsid w:val="00C404BA"/>
    <w:rsid w:val="00C409D6"/>
    <w:rsid w:val="00C45AD6"/>
    <w:rsid w:val="00C519DB"/>
    <w:rsid w:val="00C51C1B"/>
    <w:rsid w:val="00C53305"/>
    <w:rsid w:val="00C57737"/>
    <w:rsid w:val="00C60082"/>
    <w:rsid w:val="00C60663"/>
    <w:rsid w:val="00C6092E"/>
    <w:rsid w:val="00C612B7"/>
    <w:rsid w:val="00C62A7D"/>
    <w:rsid w:val="00C64443"/>
    <w:rsid w:val="00C65681"/>
    <w:rsid w:val="00C65C25"/>
    <w:rsid w:val="00C65CC3"/>
    <w:rsid w:val="00C67799"/>
    <w:rsid w:val="00C7281A"/>
    <w:rsid w:val="00C7342B"/>
    <w:rsid w:val="00C74AB4"/>
    <w:rsid w:val="00C767D2"/>
    <w:rsid w:val="00C77135"/>
    <w:rsid w:val="00C77BBE"/>
    <w:rsid w:val="00C822FA"/>
    <w:rsid w:val="00C849DE"/>
    <w:rsid w:val="00C906A8"/>
    <w:rsid w:val="00C90BF8"/>
    <w:rsid w:val="00C92060"/>
    <w:rsid w:val="00C928DA"/>
    <w:rsid w:val="00C93A3C"/>
    <w:rsid w:val="00CA0809"/>
    <w:rsid w:val="00CA0D62"/>
    <w:rsid w:val="00CA21D5"/>
    <w:rsid w:val="00CA3A44"/>
    <w:rsid w:val="00CA4C25"/>
    <w:rsid w:val="00CB2D5F"/>
    <w:rsid w:val="00CB361F"/>
    <w:rsid w:val="00CB3F62"/>
    <w:rsid w:val="00CB4B37"/>
    <w:rsid w:val="00CB6170"/>
    <w:rsid w:val="00CC0BB7"/>
    <w:rsid w:val="00CC2B5C"/>
    <w:rsid w:val="00CC2BC4"/>
    <w:rsid w:val="00CC2DA5"/>
    <w:rsid w:val="00CC4F85"/>
    <w:rsid w:val="00CC53BF"/>
    <w:rsid w:val="00CC605A"/>
    <w:rsid w:val="00CC6083"/>
    <w:rsid w:val="00CD0888"/>
    <w:rsid w:val="00CD223C"/>
    <w:rsid w:val="00CD2B23"/>
    <w:rsid w:val="00CD444F"/>
    <w:rsid w:val="00CD4823"/>
    <w:rsid w:val="00CD4A77"/>
    <w:rsid w:val="00CD4F41"/>
    <w:rsid w:val="00CD5D21"/>
    <w:rsid w:val="00CD672C"/>
    <w:rsid w:val="00CE0B58"/>
    <w:rsid w:val="00CE12EF"/>
    <w:rsid w:val="00CE1558"/>
    <w:rsid w:val="00CE3CB3"/>
    <w:rsid w:val="00CE444E"/>
    <w:rsid w:val="00CE4C1D"/>
    <w:rsid w:val="00CE59FA"/>
    <w:rsid w:val="00CE6CA6"/>
    <w:rsid w:val="00CF0287"/>
    <w:rsid w:val="00CF28D2"/>
    <w:rsid w:val="00CF6081"/>
    <w:rsid w:val="00D02952"/>
    <w:rsid w:val="00D02EDE"/>
    <w:rsid w:val="00D04246"/>
    <w:rsid w:val="00D04DBB"/>
    <w:rsid w:val="00D076FA"/>
    <w:rsid w:val="00D07CDA"/>
    <w:rsid w:val="00D10A4E"/>
    <w:rsid w:val="00D11AC7"/>
    <w:rsid w:val="00D14912"/>
    <w:rsid w:val="00D14C36"/>
    <w:rsid w:val="00D1646B"/>
    <w:rsid w:val="00D16790"/>
    <w:rsid w:val="00D16CD7"/>
    <w:rsid w:val="00D20596"/>
    <w:rsid w:val="00D22C8F"/>
    <w:rsid w:val="00D24FA1"/>
    <w:rsid w:val="00D25F10"/>
    <w:rsid w:val="00D27806"/>
    <w:rsid w:val="00D307FA"/>
    <w:rsid w:val="00D31657"/>
    <w:rsid w:val="00D31C61"/>
    <w:rsid w:val="00D322D7"/>
    <w:rsid w:val="00D33335"/>
    <w:rsid w:val="00D34B9C"/>
    <w:rsid w:val="00D37393"/>
    <w:rsid w:val="00D37690"/>
    <w:rsid w:val="00D4054E"/>
    <w:rsid w:val="00D40C88"/>
    <w:rsid w:val="00D424C6"/>
    <w:rsid w:val="00D42B94"/>
    <w:rsid w:val="00D458D2"/>
    <w:rsid w:val="00D4764C"/>
    <w:rsid w:val="00D5007C"/>
    <w:rsid w:val="00D53786"/>
    <w:rsid w:val="00D54DFD"/>
    <w:rsid w:val="00D555C0"/>
    <w:rsid w:val="00D55AFE"/>
    <w:rsid w:val="00D56417"/>
    <w:rsid w:val="00D56E07"/>
    <w:rsid w:val="00D57D8B"/>
    <w:rsid w:val="00D61018"/>
    <w:rsid w:val="00D61823"/>
    <w:rsid w:val="00D625F6"/>
    <w:rsid w:val="00D62637"/>
    <w:rsid w:val="00D64347"/>
    <w:rsid w:val="00D643E9"/>
    <w:rsid w:val="00D649F6"/>
    <w:rsid w:val="00D650CD"/>
    <w:rsid w:val="00D67B4A"/>
    <w:rsid w:val="00D67F4D"/>
    <w:rsid w:val="00D7179B"/>
    <w:rsid w:val="00D7246B"/>
    <w:rsid w:val="00D74DA8"/>
    <w:rsid w:val="00D7565D"/>
    <w:rsid w:val="00D763D1"/>
    <w:rsid w:val="00D77176"/>
    <w:rsid w:val="00D774F6"/>
    <w:rsid w:val="00D81324"/>
    <w:rsid w:val="00D81769"/>
    <w:rsid w:val="00D81795"/>
    <w:rsid w:val="00D82364"/>
    <w:rsid w:val="00D836A4"/>
    <w:rsid w:val="00D83935"/>
    <w:rsid w:val="00D83F44"/>
    <w:rsid w:val="00D87735"/>
    <w:rsid w:val="00D930CC"/>
    <w:rsid w:val="00D9625A"/>
    <w:rsid w:val="00D970B1"/>
    <w:rsid w:val="00DA04AD"/>
    <w:rsid w:val="00DA2418"/>
    <w:rsid w:val="00DA6BD3"/>
    <w:rsid w:val="00DA7911"/>
    <w:rsid w:val="00DA7AF4"/>
    <w:rsid w:val="00DB0398"/>
    <w:rsid w:val="00DB0FE5"/>
    <w:rsid w:val="00DB398B"/>
    <w:rsid w:val="00DB3CBA"/>
    <w:rsid w:val="00DB67A3"/>
    <w:rsid w:val="00DC1E15"/>
    <w:rsid w:val="00DC36E3"/>
    <w:rsid w:val="00DC38A6"/>
    <w:rsid w:val="00DC47DD"/>
    <w:rsid w:val="00DC48AF"/>
    <w:rsid w:val="00DC6BAB"/>
    <w:rsid w:val="00DD41AF"/>
    <w:rsid w:val="00DD5292"/>
    <w:rsid w:val="00DD6977"/>
    <w:rsid w:val="00DD6B63"/>
    <w:rsid w:val="00DE1241"/>
    <w:rsid w:val="00DE27DC"/>
    <w:rsid w:val="00DE2B5E"/>
    <w:rsid w:val="00DE30DD"/>
    <w:rsid w:val="00DE4D02"/>
    <w:rsid w:val="00DE5307"/>
    <w:rsid w:val="00DE7A67"/>
    <w:rsid w:val="00DF5118"/>
    <w:rsid w:val="00DF5A0A"/>
    <w:rsid w:val="00DF5C47"/>
    <w:rsid w:val="00DF6B0E"/>
    <w:rsid w:val="00DF7030"/>
    <w:rsid w:val="00E03371"/>
    <w:rsid w:val="00E05A44"/>
    <w:rsid w:val="00E06489"/>
    <w:rsid w:val="00E06FF5"/>
    <w:rsid w:val="00E104C8"/>
    <w:rsid w:val="00E12F35"/>
    <w:rsid w:val="00E14499"/>
    <w:rsid w:val="00E15ACA"/>
    <w:rsid w:val="00E20517"/>
    <w:rsid w:val="00E20ECA"/>
    <w:rsid w:val="00E2106B"/>
    <w:rsid w:val="00E224FE"/>
    <w:rsid w:val="00E226BE"/>
    <w:rsid w:val="00E245A3"/>
    <w:rsid w:val="00E26E53"/>
    <w:rsid w:val="00E31E8D"/>
    <w:rsid w:val="00E325BF"/>
    <w:rsid w:val="00E329DE"/>
    <w:rsid w:val="00E34CC7"/>
    <w:rsid w:val="00E36BC7"/>
    <w:rsid w:val="00E36EA8"/>
    <w:rsid w:val="00E37093"/>
    <w:rsid w:val="00E3750F"/>
    <w:rsid w:val="00E37CAE"/>
    <w:rsid w:val="00E4010D"/>
    <w:rsid w:val="00E40132"/>
    <w:rsid w:val="00E4351A"/>
    <w:rsid w:val="00E45294"/>
    <w:rsid w:val="00E4668D"/>
    <w:rsid w:val="00E52030"/>
    <w:rsid w:val="00E55BD7"/>
    <w:rsid w:val="00E60EC6"/>
    <w:rsid w:val="00E61B78"/>
    <w:rsid w:val="00E6535E"/>
    <w:rsid w:val="00E7441A"/>
    <w:rsid w:val="00E8010B"/>
    <w:rsid w:val="00E82F5F"/>
    <w:rsid w:val="00E83AAF"/>
    <w:rsid w:val="00E84842"/>
    <w:rsid w:val="00E85595"/>
    <w:rsid w:val="00E85CD0"/>
    <w:rsid w:val="00E8740A"/>
    <w:rsid w:val="00E87E09"/>
    <w:rsid w:val="00E87E5E"/>
    <w:rsid w:val="00E91BE2"/>
    <w:rsid w:val="00E93896"/>
    <w:rsid w:val="00E95DF3"/>
    <w:rsid w:val="00E95E2A"/>
    <w:rsid w:val="00EA23AD"/>
    <w:rsid w:val="00EA2C95"/>
    <w:rsid w:val="00EA6B91"/>
    <w:rsid w:val="00EB2F65"/>
    <w:rsid w:val="00EB7B9D"/>
    <w:rsid w:val="00EC1AEF"/>
    <w:rsid w:val="00EC1DBE"/>
    <w:rsid w:val="00EC4C4F"/>
    <w:rsid w:val="00EC5202"/>
    <w:rsid w:val="00EC76A9"/>
    <w:rsid w:val="00ED19F3"/>
    <w:rsid w:val="00ED2357"/>
    <w:rsid w:val="00ED246B"/>
    <w:rsid w:val="00ED29F2"/>
    <w:rsid w:val="00ED4DF6"/>
    <w:rsid w:val="00ED7D58"/>
    <w:rsid w:val="00ED7E38"/>
    <w:rsid w:val="00EE0114"/>
    <w:rsid w:val="00EE5B78"/>
    <w:rsid w:val="00EE7EA5"/>
    <w:rsid w:val="00EF01A4"/>
    <w:rsid w:val="00EF074C"/>
    <w:rsid w:val="00EF20E9"/>
    <w:rsid w:val="00EF3073"/>
    <w:rsid w:val="00EF3EF2"/>
    <w:rsid w:val="00EF4ACF"/>
    <w:rsid w:val="00EF5269"/>
    <w:rsid w:val="00EF538F"/>
    <w:rsid w:val="00EF55C0"/>
    <w:rsid w:val="00F02D0A"/>
    <w:rsid w:val="00F04480"/>
    <w:rsid w:val="00F046EA"/>
    <w:rsid w:val="00F053E0"/>
    <w:rsid w:val="00F06201"/>
    <w:rsid w:val="00F064A8"/>
    <w:rsid w:val="00F106D2"/>
    <w:rsid w:val="00F12775"/>
    <w:rsid w:val="00F12EBC"/>
    <w:rsid w:val="00F14A53"/>
    <w:rsid w:val="00F172D6"/>
    <w:rsid w:val="00F17F6F"/>
    <w:rsid w:val="00F2175D"/>
    <w:rsid w:val="00F231E6"/>
    <w:rsid w:val="00F25A55"/>
    <w:rsid w:val="00F25E86"/>
    <w:rsid w:val="00F26B2C"/>
    <w:rsid w:val="00F271D3"/>
    <w:rsid w:val="00F349D1"/>
    <w:rsid w:val="00F361FB"/>
    <w:rsid w:val="00F364B4"/>
    <w:rsid w:val="00F37ECD"/>
    <w:rsid w:val="00F37EED"/>
    <w:rsid w:val="00F40DDC"/>
    <w:rsid w:val="00F419CD"/>
    <w:rsid w:val="00F426BF"/>
    <w:rsid w:val="00F42DC9"/>
    <w:rsid w:val="00F43A0F"/>
    <w:rsid w:val="00F43DE2"/>
    <w:rsid w:val="00F44E2A"/>
    <w:rsid w:val="00F4718C"/>
    <w:rsid w:val="00F47430"/>
    <w:rsid w:val="00F51578"/>
    <w:rsid w:val="00F51E86"/>
    <w:rsid w:val="00F52780"/>
    <w:rsid w:val="00F54548"/>
    <w:rsid w:val="00F54CCF"/>
    <w:rsid w:val="00F55698"/>
    <w:rsid w:val="00F56897"/>
    <w:rsid w:val="00F569B1"/>
    <w:rsid w:val="00F569D8"/>
    <w:rsid w:val="00F60530"/>
    <w:rsid w:val="00F6131F"/>
    <w:rsid w:val="00F63A02"/>
    <w:rsid w:val="00F63F99"/>
    <w:rsid w:val="00F642D2"/>
    <w:rsid w:val="00F6795B"/>
    <w:rsid w:val="00F72D50"/>
    <w:rsid w:val="00F75A80"/>
    <w:rsid w:val="00F7790C"/>
    <w:rsid w:val="00F807D7"/>
    <w:rsid w:val="00F83481"/>
    <w:rsid w:val="00F83569"/>
    <w:rsid w:val="00F86AE2"/>
    <w:rsid w:val="00F90859"/>
    <w:rsid w:val="00F918B2"/>
    <w:rsid w:val="00FA0388"/>
    <w:rsid w:val="00FA3466"/>
    <w:rsid w:val="00FA42A1"/>
    <w:rsid w:val="00FA4F9A"/>
    <w:rsid w:val="00FA6AA1"/>
    <w:rsid w:val="00FB0002"/>
    <w:rsid w:val="00FB1C66"/>
    <w:rsid w:val="00FB22DD"/>
    <w:rsid w:val="00FB2697"/>
    <w:rsid w:val="00FB2EA6"/>
    <w:rsid w:val="00FB3908"/>
    <w:rsid w:val="00FB3E6C"/>
    <w:rsid w:val="00FB4DD3"/>
    <w:rsid w:val="00FC04C2"/>
    <w:rsid w:val="00FC2901"/>
    <w:rsid w:val="00FC4707"/>
    <w:rsid w:val="00FC4859"/>
    <w:rsid w:val="00FC5232"/>
    <w:rsid w:val="00FD096E"/>
    <w:rsid w:val="00FD0B12"/>
    <w:rsid w:val="00FD1CB5"/>
    <w:rsid w:val="00FD57F5"/>
    <w:rsid w:val="00FD71C5"/>
    <w:rsid w:val="00FD75D0"/>
    <w:rsid w:val="00FD7B30"/>
    <w:rsid w:val="00FD7E6A"/>
    <w:rsid w:val="00FE0517"/>
    <w:rsid w:val="00FE12FC"/>
    <w:rsid w:val="00FE3873"/>
    <w:rsid w:val="00FE570D"/>
    <w:rsid w:val="00FE6C98"/>
    <w:rsid w:val="00FE7B0D"/>
    <w:rsid w:val="00FE7F2C"/>
    <w:rsid w:val="00FF10F3"/>
    <w:rsid w:val="00FF115A"/>
    <w:rsid w:val="00FF4685"/>
    <w:rsid w:val="00FF4BB2"/>
    <w:rsid w:val="00FF4EFD"/>
    <w:rsid w:val="00FF685E"/>
    <w:rsid w:val="00FF6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fill="f" fillcolor="white" strokecolor="none [3213]">
      <v:fill color="white" on="f"/>
      <v:stroke color="none [3213]"/>
      <v:textbox inset="5.85pt,.7pt,5.85pt,.7pt"/>
    </o:shapedefaults>
    <o:shapelayout v:ext="edit">
      <o:idmap v:ext="edit" data="1"/>
    </o:shapelayout>
  </w:shapeDefaults>
  <w:decimalSymbol w:val="."/>
  <w:listSeparator w:val=","/>
  <w14:docId w14:val="1BAA906F"/>
  <w15:docId w15:val="{25BFC6CB-51C4-4A62-BBF4-E4EAB198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6947"/>
    <w:pPr>
      <w:widowControl w:val="0"/>
      <w:jc w:val="both"/>
    </w:pPr>
    <w:rPr>
      <w:rFonts w:ascii="HG丸ｺﾞｼｯｸM-PRO" w:eastAsia="HG丸ｺﾞｼｯｸM-PRO"/>
      <w:kern w:val="2"/>
      <w:sz w:val="21"/>
      <w:szCs w:val="24"/>
    </w:rPr>
  </w:style>
  <w:style w:type="paragraph" w:styleId="2">
    <w:name w:val="heading 2"/>
    <w:basedOn w:val="a"/>
    <w:next w:val="a"/>
    <w:link w:val="20"/>
    <w:uiPriority w:val="9"/>
    <w:unhideWhenUsed/>
    <w:qFormat/>
    <w:rsid w:val="004919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semiHidden/>
    <w:pPr>
      <w:jc w:val="right"/>
    </w:pPr>
    <w:rPr>
      <w:sz w:val="20"/>
    </w:rPr>
  </w:style>
  <w:style w:type="character" w:customStyle="1" w:styleId="a4">
    <w:name w:val="結語 (文字)"/>
    <w:semiHidden/>
    <w:locked/>
    <w:rPr>
      <w:rFonts w:ascii="HG丸ｺﾞｼｯｸM-PRO" w:eastAsia="HG丸ｺﾞｼｯｸM-PRO" w:cs="Times New Roman"/>
      <w:kern w:val="2"/>
      <w:sz w:val="24"/>
      <w:szCs w:val="24"/>
    </w:rPr>
  </w:style>
  <w:style w:type="paragraph" w:styleId="a5">
    <w:name w:val="Note Heading"/>
    <w:basedOn w:val="a"/>
    <w:next w:val="a"/>
    <w:semiHidden/>
    <w:pPr>
      <w:jc w:val="center"/>
    </w:pPr>
    <w:rPr>
      <w:sz w:val="20"/>
    </w:rPr>
  </w:style>
  <w:style w:type="character" w:customStyle="1" w:styleId="a6">
    <w:name w:val="記 (文字)"/>
    <w:semiHidden/>
    <w:locked/>
    <w:rPr>
      <w:rFonts w:ascii="HG丸ｺﾞｼｯｸM-PRO" w:eastAsia="HG丸ｺﾞｼｯｸM-PRO" w:cs="Times New Roman"/>
      <w:kern w:val="2"/>
      <w:sz w:val="24"/>
      <w:szCs w:val="24"/>
    </w:rPr>
  </w:style>
  <w:style w:type="paragraph" w:styleId="a7">
    <w:name w:val="Body Text"/>
    <w:basedOn w:val="a"/>
    <w:semiHidden/>
    <w:pPr>
      <w:spacing w:line="240" w:lineRule="exact"/>
    </w:pPr>
    <w:rPr>
      <w:sz w:val="20"/>
    </w:rPr>
  </w:style>
  <w:style w:type="character" w:customStyle="1" w:styleId="a8">
    <w:name w:val="本文 (文字)"/>
    <w:semiHidden/>
    <w:locked/>
    <w:rPr>
      <w:rFonts w:ascii="HG丸ｺﾞｼｯｸM-PRO" w:eastAsia="HG丸ｺﾞｼｯｸM-PRO" w:cs="Times New Roman"/>
      <w:kern w:val="2"/>
      <w:sz w:val="24"/>
      <w:szCs w:val="24"/>
    </w:rPr>
  </w:style>
  <w:style w:type="paragraph" w:styleId="a9">
    <w:name w:val="Body Text Indent"/>
    <w:basedOn w:val="a"/>
    <w:semiHidden/>
    <w:pPr>
      <w:ind w:leftChars="95" w:left="2799" w:hangingChars="1300" w:hanging="2600"/>
    </w:pPr>
    <w:rPr>
      <w:kern w:val="0"/>
      <w:sz w:val="20"/>
    </w:rPr>
  </w:style>
  <w:style w:type="character" w:customStyle="1" w:styleId="aa">
    <w:name w:val="本文インデント (文字)"/>
    <w:semiHidden/>
    <w:locked/>
    <w:rPr>
      <w:rFonts w:ascii="HG丸ｺﾞｼｯｸM-PRO" w:eastAsia="HG丸ｺﾞｼｯｸM-PRO" w:cs="Times New Roman"/>
      <w:kern w:val="2"/>
      <w:sz w:val="24"/>
      <w:szCs w:val="24"/>
    </w:rPr>
  </w:style>
  <w:style w:type="paragraph" w:styleId="ab">
    <w:name w:val="Date"/>
    <w:basedOn w:val="a"/>
    <w:next w:val="a"/>
    <w:semiHidden/>
  </w:style>
  <w:style w:type="character" w:customStyle="1" w:styleId="ac">
    <w:name w:val="日付 (文字)"/>
    <w:semiHidden/>
    <w:locked/>
    <w:rPr>
      <w:rFonts w:ascii="HG丸ｺﾞｼｯｸM-PRO" w:eastAsia="HG丸ｺﾞｼｯｸM-PRO" w:cs="Times New Roman"/>
      <w:kern w:val="2"/>
      <w:sz w:val="24"/>
      <w:szCs w:val="24"/>
    </w:rPr>
  </w:style>
  <w:style w:type="paragraph" w:styleId="21">
    <w:name w:val="Body Text Indent 2"/>
    <w:basedOn w:val="a"/>
    <w:semiHidden/>
    <w:pPr>
      <w:ind w:leftChars="400" w:left="1050" w:hangingChars="100" w:hanging="210"/>
    </w:pPr>
  </w:style>
  <w:style w:type="character" w:customStyle="1" w:styleId="22">
    <w:name w:val="本文インデント 2 (文字)"/>
    <w:semiHidden/>
    <w:locked/>
    <w:rPr>
      <w:rFonts w:ascii="HG丸ｺﾞｼｯｸM-PRO" w:eastAsia="HG丸ｺﾞｼｯｸM-PRO" w:cs="Times New Roman"/>
      <w:kern w:val="2"/>
      <w:sz w:val="24"/>
      <w:szCs w:val="24"/>
    </w:rPr>
  </w:style>
  <w:style w:type="paragraph" w:styleId="ad">
    <w:name w:val="header"/>
    <w:basedOn w:val="a"/>
    <w:uiPriority w:val="99"/>
    <w:pPr>
      <w:tabs>
        <w:tab w:val="center" w:pos="4252"/>
        <w:tab w:val="right" w:pos="8504"/>
      </w:tabs>
      <w:snapToGrid w:val="0"/>
    </w:pPr>
  </w:style>
  <w:style w:type="character" w:customStyle="1" w:styleId="ae">
    <w:name w:val="ヘッダー (文字)"/>
    <w:uiPriority w:val="99"/>
    <w:locked/>
    <w:rPr>
      <w:rFonts w:ascii="HG丸ｺﾞｼｯｸM-PRO" w:eastAsia="HG丸ｺﾞｼｯｸM-PRO" w:cs="Times New Roman"/>
      <w:kern w:val="2"/>
      <w:sz w:val="24"/>
      <w:szCs w:val="24"/>
    </w:rPr>
  </w:style>
  <w:style w:type="paragraph" w:styleId="af">
    <w:name w:val="footer"/>
    <w:basedOn w:val="a"/>
    <w:uiPriority w:val="99"/>
    <w:pPr>
      <w:tabs>
        <w:tab w:val="center" w:pos="4252"/>
        <w:tab w:val="right" w:pos="8504"/>
      </w:tabs>
      <w:snapToGrid w:val="0"/>
    </w:pPr>
  </w:style>
  <w:style w:type="character" w:customStyle="1" w:styleId="af0">
    <w:name w:val="フッター (文字)"/>
    <w:uiPriority w:val="99"/>
    <w:locked/>
    <w:rPr>
      <w:rFonts w:ascii="HG丸ｺﾞｼｯｸM-PRO" w:eastAsia="HG丸ｺﾞｼｯｸM-PRO" w:cs="Times New Roman"/>
      <w:kern w:val="2"/>
      <w:sz w:val="24"/>
      <w:szCs w:val="24"/>
    </w:rPr>
  </w:style>
  <w:style w:type="character" w:styleId="af1">
    <w:name w:val="page number"/>
    <w:semiHidden/>
    <w:rPr>
      <w:rFonts w:cs="Times New Roman"/>
    </w:rPr>
  </w:style>
  <w:style w:type="paragraph" w:styleId="3">
    <w:name w:val="Body Text Indent 3"/>
    <w:basedOn w:val="a"/>
    <w:semiHidden/>
    <w:pPr>
      <w:ind w:left="840" w:hangingChars="400" w:hanging="840"/>
    </w:pPr>
  </w:style>
  <w:style w:type="character" w:customStyle="1" w:styleId="30">
    <w:name w:val="本文インデント 3 (文字)"/>
    <w:semiHidden/>
    <w:locked/>
    <w:rPr>
      <w:rFonts w:ascii="HG丸ｺﾞｼｯｸM-PRO" w:eastAsia="HG丸ｺﾞｼｯｸM-PRO" w:cs="Times New Roman"/>
      <w:kern w:val="2"/>
      <w:sz w:val="16"/>
      <w:szCs w:val="16"/>
    </w:rPr>
  </w:style>
  <w:style w:type="paragraph" w:styleId="af2">
    <w:name w:val="Block Text"/>
    <w:basedOn w:val="a"/>
    <w:semiHidden/>
    <w:pPr>
      <w:ind w:left="1029" w:rightChars="144" w:right="313" w:hangingChars="496" w:hanging="1029"/>
    </w:pPr>
    <w:rPr>
      <w:sz w:val="20"/>
    </w:rPr>
  </w:style>
  <w:style w:type="paragraph" w:styleId="23">
    <w:name w:val="Body Text 2"/>
    <w:basedOn w:val="a"/>
    <w:semiHidden/>
    <w:pPr>
      <w:spacing w:line="240" w:lineRule="exact"/>
    </w:pPr>
    <w:rPr>
      <w:sz w:val="16"/>
    </w:rPr>
  </w:style>
  <w:style w:type="character" w:customStyle="1" w:styleId="24">
    <w:name w:val="本文 2 (文字)"/>
    <w:semiHidden/>
    <w:locked/>
    <w:rPr>
      <w:rFonts w:ascii="HG丸ｺﾞｼｯｸM-PRO" w:eastAsia="HG丸ｺﾞｼｯｸM-PRO" w:cs="Times New Roman"/>
      <w:kern w:val="2"/>
      <w:sz w:val="24"/>
      <w:szCs w:val="24"/>
    </w:rPr>
  </w:style>
  <w:style w:type="paragraph" w:styleId="31">
    <w:name w:val="Body Text 3"/>
    <w:basedOn w:val="a"/>
    <w:semiHidden/>
    <w:pPr>
      <w:jc w:val="center"/>
    </w:pPr>
  </w:style>
  <w:style w:type="character" w:customStyle="1" w:styleId="32">
    <w:name w:val="本文 3 (文字)"/>
    <w:semiHidden/>
    <w:locked/>
    <w:rPr>
      <w:rFonts w:ascii="HG丸ｺﾞｼｯｸM-PRO" w:eastAsia="HG丸ｺﾞｼｯｸM-PRO" w:cs="Times New Roman"/>
      <w:kern w:val="2"/>
      <w:sz w:val="16"/>
      <w:szCs w:val="16"/>
    </w:rPr>
  </w:style>
  <w:style w:type="paragraph" w:styleId="af3">
    <w:name w:val="Balloon Text"/>
    <w:basedOn w:val="a"/>
    <w:uiPriority w:val="99"/>
    <w:semiHidden/>
    <w:rPr>
      <w:rFonts w:ascii="Arial" w:eastAsia="ＭＳ ゴシック" w:hAnsi="Arial"/>
      <w:sz w:val="18"/>
      <w:szCs w:val="18"/>
    </w:rPr>
  </w:style>
  <w:style w:type="character" w:customStyle="1" w:styleId="af4">
    <w:name w:val="吹き出し (文字)"/>
    <w:uiPriority w:val="99"/>
    <w:semiHidden/>
    <w:locked/>
    <w:rPr>
      <w:rFonts w:ascii="Arial" w:eastAsia="ＭＳ ゴシック" w:hAnsi="Arial" w:cs="Times New Roman"/>
      <w:kern w:val="2"/>
      <w:sz w:val="2"/>
    </w:rPr>
  </w:style>
  <w:style w:type="paragraph" w:styleId="af5">
    <w:name w:val="List Paragraph"/>
    <w:basedOn w:val="a"/>
    <w:uiPriority w:val="34"/>
    <w:qFormat/>
    <w:rsid w:val="00AC6C43"/>
    <w:pPr>
      <w:ind w:leftChars="400" w:left="840"/>
    </w:pPr>
  </w:style>
  <w:style w:type="paragraph" w:styleId="af6">
    <w:name w:val="Plain Text"/>
    <w:basedOn w:val="a"/>
    <w:semiHidden/>
    <w:rPr>
      <w:rFonts w:ascii="ＭＳ 明朝" w:eastAsia="ＭＳ 明朝" w:hAnsi="Courier New" w:cs="Courier New"/>
      <w:szCs w:val="21"/>
    </w:rPr>
  </w:style>
  <w:style w:type="character" w:customStyle="1" w:styleId="af7">
    <w:name w:val="書式なし (文字)"/>
    <w:semiHidden/>
    <w:locked/>
    <w:rPr>
      <w:rFonts w:ascii="ＭＳ 明朝" w:hAnsi="Courier New" w:cs="Courier New"/>
      <w:kern w:val="2"/>
      <w:sz w:val="21"/>
      <w:szCs w:val="21"/>
    </w:rPr>
  </w:style>
  <w:style w:type="character" w:styleId="af8">
    <w:name w:val="Hyperlink"/>
    <w:semiHidden/>
    <w:rPr>
      <w:rFonts w:cs="Times New Roman"/>
      <w:color w:val="0000FF"/>
      <w:u w:val="single"/>
    </w:rPr>
  </w:style>
  <w:style w:type="character" w:styleId="af9">
    <w:name w:val="FollowedHyperlink"/>
    <w:semiHidden/>
    <w:rPr>
      <w:rFonts w:cs="Times New Roman"/>
      <w:color w:val="800080"/>
      <w:u w:val="single"/>
    </w:rPr>
  </w:style>
  <w:style w:type="paragraph" w:customStyle="1" w:styleId="afa">
    <w:name w:val="一太郎"/>
    <w:pPr>
      <w:widowControl w:val="0"/>
      <w:wordWrap w:val="0"/>
      <w:autoSpaceDE w:val="0"/>
      <w:autoSpaceDN w:val="0"/>
      <w:adjustRightInd w:val="0"/>
      <w:spacing w:line="244" w:lineRule="exact"/>
      <w:jc w:val="both"/>
    </w:pPr>
    <w:rPr>
      <w:rFonts w:cs="ＭＳ 明朝"/>
      <w:spacing w:val="-4"/>
      <w:sz w:val="22"/>
      <w:szCs w:val="22"/>
    </w:rPr>
  </w:style>
  <w:style w:type="table" w:styleId="afb">
    <w:name w:val="Table Grid"/>
    <w:basedOn w:val="a1"/>
    <w:uiPriority w:val="59"/>
    <w:rsid w:val="00E10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491996"/>
    <w:rPr>
      <w:rFonts w:asciiTheme="majorHAnsi" w:eastAsiaTheme="majorEastAsia" w:hAnsiTheme="majorHAnsi" w:cstheme="majorBidi"/>
      <w:kern w:val="2"/>
      <w:sz w:val="21"/>
      <w:szCs w:val="24"/>
    </w:rPr>
  </w:style>
  <w:style w:type="numbering" w:customStyle="1" w:styleId="1">
    <w:name w:val="リストなし1"/>
    <w:next w:val="a2"/>
    <w:uiPriority w:val="99"/>
    <w:semiHidden/>
    <w:unhideWhenUsed/>
    <w:rsid w:val="00040701"/>
  </w:style>
  <w:style w:type="table" w:customStyle="1" w:styleId="10">
    <w:name w:val="表 (格子)1"/>
    <w:basedOn w:val="a1"/>
    <w:next w:val="afb"/>
    <w:uiPriority w:val="59"/>
    <w:rsid w:val="0004070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FC2901"/>
  </w:style>
  <w:style w:type="paragraph" w:styleId="afd">
    <w:name w:val="Revision"/>
    <w:hidden/>
    <w:uiPriority w:val="99"/>
    <w:semiHidden/>
    <w:rsid w:val="00061E59"/>
    <w:rPr>
      <w:rFonts w:ascii="HG丸ｺﾞｼｯｸM-PRO" w:eastAsia="HG丸ｺﾞｼｯｸM-PRO"/>
      <w:kern w:val="2"/>
      <w:sz w:val="21"/>
      <w:szCs w:val="24"/>
    </w:rPr>
  </w:style>
  <w:style w:type="paragraph" w:styleId="Web">
    <w:name w:val="Normal (Web)"/>
    <w:basedOn w:val="a"/>
    <w:uiPriority w:val="99"/>
    <w:semiHidden/>
    <w:unhideWhenUsed/>
    <w:rsid w:val="007A75B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46579">
      <w:bodyDiv w:val="1"/>
      <w:marLeft w:val="0"/>
      <w:marRight w:val="0"/>
      <w:marTop w:val="0"/>
      <w:marBottom w:val="0"/>
      <w:divBdr>
        <w:top w:val="none" w:sz="0" w:space="0" w:color="auto"/>
        <w:left w:val="none" w:sz="0" w:space="0" w:color="auto"/>
        <w:bottom w:val="none" w:sz="0" w:space="0" w:color="auto"/>
        <w:right w:val="none" w:sz="0" w:space="0" w:color="auto"/>
      </w:divBdr>
    </w:div>
    <w:div w:id="1565944269">
      <w:bodyDiv w:val="1"/>
      <w:marLeft w:val="0"/>
      <w:marRight w:val="0"/>
      <w:marTop w:val="0"/>
      <w:marBottom w:val="0"/>
      <w:divBdr>
        <w:top w:val="none" w:sz="0" w:space="0" w:color="auto"/>
        <w:left w:val="none" w:sz="0" w:space="0" w:color="auto"/>
        <w:bottom w:val="none" w:sz="0" w:space="0" w:color="auto"/>
        <w:right w:val="none" w:sz="0" w:space="0" w:color="auto"/>
      </w:divBdr>
    </w:div>
    <w:div w:id="1824737671">
      <w:bodyDiv w:val="1"/>
      <w:marLeft w:val="0"/>
      <w:marRight w:val="0"/>
      <w:marTop w:val="0"/>
      <w:marBottom w:val="0"/>
      <w:divBdr>
        <w:top w:val="none" w:sz="0" w:space="0" w:color="auto"/>
        <w:left w:val="none" w:sz="0" w:space="0" w:color="auto"/>
        <w:bottom w:val="none" w:sz="0" w:space="0" w:color="auto"/>
        <w:right w:val="none" w:sz="0" w:space="0" w:color="auto"/>
      </w:divBdr>
    </w:div>
    <w:div w:id="206649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2.xml"/><Relationship Id="rId30"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84FDA-B59C-4162-B08B-E5CB6BF0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68</Pages>
  <Words>67428</Words>
  <Characters>7261</Characters>
  <Application>Microsoft Office Word</Application>
  <DocSecurity>0</DocSecurity>
  <Lines>60</Lines>
  <Paragraphs>149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松井　聡</dc:creator>
  <cp:keywords/>
  <dc:description/>
  <cp:lastModifiedBy>教職員企画課</cp:lastModifiedBy>
  <cp:revision>6</cp:revision>
  <cp:lastPrinted>2026-03-18T04:25:00Z</cp:lastPrinted>
  <dcterms:created xsi:type="dcterms:W3CDTF">2026-03-18T02:55:00Z</dcterms:created>
  <dcterms:modified xsi:type="dcterms:W3CDTF">2026-03-18T04:50:00Z</dcterms:modified>
</cp:coreProperties>
</file>