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501D3" w14:textId="27F2192D" w:rsidR="00F048ED" w:rsidRPr="00A66F34" w:rsidRDefault="00F048ED" w:rsidP="00241C00">
      <w:pPr>
        <w:spacing w:line="360" w:lineRule="auto"/>
        <w:ind w:right="800"/>
        <w:rPr>
          <w:rFonts w:ascii="ＭＳ ゴシック" w:eastAsia="ＭＳ ゴシック" w:hAnsi="ＭＳ ゴシック"/>
          <w:b/>
          <w:sz w:val="28"/>
          <w:szCs w:val="28"/>
          <w:bdr w:val="single" w:sz="4" w:space="0" w:color="auto" w:frame="1"/>
          <w:shd w:val="clear" w:color="auto" w:fill="D5DCE4"/>
        </w:rPr>
      </w:pPr>
      <w:r w:rsidRPr="00A66F34">
        <w:rPr>
          <w:rFonts w:ascii="ＭＳ ゴシック" w:eastAsia="ＭＳ ゴシック" w:hAnsi="ＭＳ ゴシック" w:hint="eastAsia"/>
          <w:b/>
          <w:sz w:val="36"/>
          <w:szCs w:val="36"/>
          <w:shd w:val="pct15" w:color="auto" w:fill="FFFFFF"/>
        </w:rPr>
        <w:t>令和</w:t>
      </w:r>
      <w:r w:rsidR="0082661A">
        <w:rPr>
          <w:rFonts w:ascii="ＭＳ ゴシック" w:eastAsia="ＭＳ ゴシック" w:hAnsi="ＭＳ ゴシック" w:hint="eastAsia"/>
          <w:b/>
          <w:sz w:val="36"/>
          <w:szCs w:val="36"/>
          <w:shd w:val="pct15" w:color="auto" w:fill="FFFFFF"/>
        </w:rPr>
        <w:t>7</w:t>
      </w:r>
      <w:r w:rsidRPr="00A66F34">
        <w:rPr>
          <w:rFonts w:ascii="ＭＳ ゴシック" w:eastAsia="ＭＳ ゴシック" w:hAnsi="ＭＳ ゴシック" w:hint="eastAsia"/>
          <w:b/>
          <w:sz w:val="36"/>
          <w:szCs w:val="36"/>
          <w:shd w:val="pct15" w:color="auto" w:fill="FFFFFF"/>
        </w:rPr>
        <w:t>年</w:t>
      </w:r>
      <w:r w:rsidR="00A92165">
        <w:rPr>
          <w:rFonts w:ascii="ＭＳ ゴシック" w:eastAsia="ＭＳ ゴシック" w:hAnsi="ＭＳ ゴシック" w:hint="eastAsia"/>
          <w:b/>
          <w:sz w:val="36"/>
          <w:szCs w:val="36"/>
          <w:shd w:val="pct15" w:color="auto" w:fill="FFFFFF"/>
        </w:rPr>
        <w:t>11</w:t>
      </w:r>
      <w:r w:rsidR="00124D63" w:rsidRPr="00A66F34">
        <w:rPr>
          <w:rFonts w:ascii="ＭＳ ゴシック" w:eastAsia="ＭＳ ゴシック" w:hAnsi="ＭＳ ゴシック" w:hint="eastAsia"/>
          <w:b/>
          <w:sz w:val="36"/>
          <w:szCs w:val="36"/>
          <w:shd w:val="pct15" w:color="auto" w:fill="FFFFFF"/>
        </w:rPr>
        <w:t>月定例会</w:t>
      </w:r>
      <w:r w:rsidR="00C3699E">
        <w:rPr>
          <w:rFonts w:ascii="ＭＳ ゴシック" w:eastAsia="ＭＳ ゴシック" w:hAnsi="ＭＳ ゴシック" w:hint="eastAsia"/>
          <w:b/>
          <w:sz w:val="36"/>
          <w:szCs w:val="36"/>
          <w:shd w:val="pct15" w:color="auto" w:fill="FFFFFF"/>
        </w:rPr>
        <w:t>意見書案</w:t>
      </w:r>
      <w:r w:rsidR="00A1390B" w:rsidRPr="00A66F34">
        <w:rPr>
          <w:rFonts w:ascii="ＭＳ ゴシック" w:eastAsia="ＭＳ ゴシック" w:hAnsi="ＭＳ ゴシック" w:hint="eastAsia"/>
          <w:b/>
          <w:sz w:val="36"/>
          <w:szCs w:val="36"/>
          <w:shd w:val="pct15" w:color="auto" w:fill="FFFFFF"/>
        </w:rPr>
        <w:t>議決結果</w:t>
      </w:r>
    </w:p>
    <w:p w14:paraId="2C60AEC8" w14:textId="77777777" w:rsidR="00454B6F" w:rsidRDefault="00454B6F" w:rsidP="00454B6F">
      <w:pPr>
        <w:spacing w:line="360" w:lineRule="auto"/>
        <w:ind w:right="800" w:firstLineChars="100" w:firstLine="211"/>
        <w:rPr>
          <w:rFonts w:ascii="ＭＳ ゴシック" w:eastAsia="ＭＳ ゴシック" w:hAnsi="ＭＳ ゴシック"/>
          <w:b/>
          <w:szCs w:val="21"/>
          <w:bdr w:val="single" w:sz="4" w:space="0" w:color="auto" w:frame="1"/>
        </w:rPr>
      </w:pPr>
    </w:p>
    <w:p w14:paraId="3C6B3197" w14:textId="147C991E" w:rsidR="002D1145" w:rsidRDefault="002D1145" w:rsidP="002D1C09">
      <w:pPr>
        <w:spacing w:line="360" w:lineRule="auto"/>
        <w:ind w:right="800"/>
        <w:rPr>
          <w:rFonts w:ascii="ＭＳ ゴシック" w:eastAsia="ＭＳ ゴシック" w:hAnsi="ＭＳ ゴシック"/>
          <w:b/>
          <w:bCs/>
          <w:sz w:val="22"/>
        </w:rPr>
      </w:pPr>
      <w:r w:rsidRPr="00A14E3F">
        <w:rPr>
          <w:rFonts w:ascii="ＭＳ ゴシック" w:eastAsia="ＭＳ ゴシック" w:hAnsi="ＭＳ ゴシック" w:hint="eastAsia"/>
          <w:b/>
          <w:bCs/>
          <w:sz w:val="22"/>
        </w:rPr>
        <w:t>【</w:t>
      </w:r>
      <w:r w:rsidRPr="00A14E3F">
        <w:rPr>
          <w:rFonts w:ascii="ＭＳ ゴシック" w:eastAsia="ＭＳ ゴシック" w:hAnsi="ＭＳ ゴシック" w:hint="eastAsia"/>
          <w:bCs/>
          <w:sz w:val="22"/>
        </w:rPr>
        <w:t>令和</w:t>
      </w:r>
      <w:r w:rsidR="0082661A">
        <w:rPr>
          <w:rFonts w:ascii="ＭＳ ゴシック" w:eastAsia="ＭＳ ゴシック" w:hAnsi="ＭＳ ゴシック" w:hint="eastAsia"/>
          <w:bCs/>
          <w:sz w:val="22"/>
        </w:rPr>
        <w:t>7</w:t>
      </w:r>
      <w:r>
        <w:rPr>
          <w:rFonts w:ascii="ＭＳ ゴシック" w:eastAsia="ＭＳ ゴシック" w:hAnsi="ＭＳ ゴシック" w:hint="eastAsia"/>
          <w:bCs/>
          <w:sz w:val="22"/>
        </w:rPr>
        <w:t>年</w:t>
      </w:r>
      <w:r w:rsidR="00EC4B94">
        <w:rPr>
          <w:rFonts w:ascii="ＭＳ ゴシック" w:eastAsia="ＭＳ ゴシック" w:hAnsi="ＭＳ ゴシック" w:hint="eastAsia"/>
          <w:bCs/>
          <w:sz w:val="22"/>
        </w:rPr>
        <w:t>1</w:t>
      </w:r>
      <w:r w:rsidR="00A92165">
        <w:rPr>
          <w:rFonts w:ascii="ＭＳ ゴシック" w:eastAsia="ＭＳ ゴシック" w:hAnsi="ＭＳ ゴシック" w:hint="eastAsia"/>
          <w:bCs/>
          <w:sz w:val="22"/>
        </w:rPr>
        <w:t>1</w:t>
      </w:r>
      <w:r w:rsidRPr="00A14E3F">
        <w:rPr>
          <w:rFonts w:ascii="ＭＳ ゴシック" w:eastAsia="ＭＳ ゴシック" w:hAnsi="ＭＳ ゴシック" w:hint="eastAsia"/>
          <w:bCs/>
          <w:sz w:val="22"/>
        </w:rPr>
        <w:t>月</w:t>
      </w:r>
      <w:r w:rsidR="00A92165">
        <w:rPr>
          <w:rFonts w:ascii="ＭＳ ゴシック" w:eastAsia="ＭＳ ゴシック" w:hAnsi="ＭＳ ゴシック" w:hint="eastAsia"/>
          <w:bCs/>
          <w:sz w:val="22"/>
        </w:rPr>
        <w:t>17</w:t>
      </w:r>
      <w:r w:rsidRPr="00A14E3F">
        <w:rPr>
          <w:rFonts w:ascii="ＭＳ ゴシック" w:eastAsia="ＭＳ ゴシック" w:hAnsi="ＭＳ ゴシック" w:hint="eastAsia"/>
          <w:bCs/>
          <w:sz w:val="22"/>
        </w:rPr>
        <w:t>日上程</w:t>
      </w:r>
      <w:r w:rsidRPr="00A14E3F">
        <w:rPr>
          <w:rFonts w:ascii="ＭＳ ゴシック" w:eastAsia="ＭＳ ゴシック" w:hAnsi="ＭＳ ゴシック" w:hint="eastAsia"/>
          <w:b/>
          <w:bCs/>
          <w:sz w:val="22"/>
        </w:rPr>
        <w:t>】</w:t>
      </w:r>
    </w:p>
    <w:tbl>
      <w:tblPr>
        <w:tblW w:w="152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12"/>
        <w:gridCol w:w="8176"/>
        <w:gridCol w:w="679"/>
        <w:gridCol w:w="680"/>
        <w:gridCol w:w="543"/>
        <w:gridCol w:w="544"/>
        <w:gridCol w:w="543"/>
        <w:gridCol w:w="543"/>
        <w:gridCol w:w="543"/>
        <w:gridCol w:w="543"/>
        <w:gridCol w:w="543"/>
        <w:gridCol w:w="565"/>
        <w:gridCol w:w="6"/>
        <w:gridCol w:w="560"/>
        <w:gridCol w:w="13"/>
      </w:tblGrid>
      <w:tr w:rsidR="00EA04C3" w:rsidRPr="00CF7040" w14:paraId="4E073262" w14:textId="77777777" w:rsidTr="00EC4B94">
        <w:trPr>
          <w:cantSplit/>
          <w:trHeight w:val="250"/>
        </w:trPr>
        <w:tc>
          <w:tcPr>
            <w:tcW w:w="812" w:type="dxa"/>
            <w:vMerge w:val="restart"/>
            <w:tcBorders>
              <w:top w:val="single" w:sz="12" w:space="0" w:color="auto"/>
              <w:left w:val="single" w:sz="12" w:space="0" w:color="auto"/>
              <w:right w:val="single" w:sz="12" w:space="0" w:color="auto"/>
            </w:tcBorders>
            <w:vAlign w:val="center"/>
          </w:tcPr>
          <w:p w14:paraId="2F87C660" w14:textId="77777777" w:rsidR="00EA04C3" w:rsidRPr="00CF7040" w:rsidRDefault="00EA04C3" w:rsidP="00953EAC">
            <w:pPr>
              <w:snapToGrid w:val="0"/>
              <w:jc w:val="center"/>
              <w:rPr>
                <w:rFonts w:ascii="ＭＳ ゴシック" w:eastAsia="ＭＳ ゴシック" w:hAnsi="ＭＳ ゴシック"/>
              </w:rPr>
            </w:pPr>
            <w:r w:rsidRPr="00CF7040">
              <w:rPr>
                <w:rFonts w:ascii="ＭＳ ゴシック" w:eastAsia="ＭＳ ゴシック" w:hAnsi="ＭＳ ゴシック" w:hint="eastAsia"/>
              </w:rPr>
              <w:br w:type="page"/>
            </w:r>
            <w:r w:rsidRPr="00CF7040">
              <w:rPr>
                <w:rFonts w:ascii="ＭＳ ゴシック" w:eastAsia="ＭＳ ゴシック" w:hAnsi="ＭＳ ゴシック" w:hint="eastAsia"/>
              </w:rPr>
              <w:br w:type="page"/>
              <w:t>番号</w:t>
            </w:r>
          </w:p>
        </w:tc>
        <w:tc>
          <w:tcPr>
            <w:tcW w:w="8176" w:type="dxa"/>
            <w:vMerge w:val="restart"/>
            <w:tcBorders>
              <w:top w:val="single" w:sz="12" w:space="0" w:color="auto"/>
              <w:left w:val="single" w:sz="12" w:space="0" w:color="auto"/>
              <w:right w:val="single" w:sz="12" w:space="0" w:color="auto"/>
            </w:tcBorders>
            <w:vAlign w:val="center"/>
            <w:hideMark/>
          </w:tcPr>
          <w:p w14:paraId="441FE9CC" w14:textId="2EE6A837" w:rsidR="00EA04C3" w:rsidRPr="00CF7040" w:rsidRDefault="00EA04C3" w:rsidP="00953EAC">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件名</w:t>
            </w:r>
          </w:p>
        </w:tc>
        <w:tc>
          <w:tcPr>
            <w:tcW w:w="679" w:type="dxa"/>
            <w:vMerge w:val="restart"/>
            <w:tcBorders>
              <w:top w:val="single" w:sz="12" w:space="0" w:color="auto"/>
              <w:left w:val="single" w:sz="12" w:space="0" w:color="auto"/>
              <w:right w:val="single" w:sz="12" w:space="0" w:color="auto"/>
            </w:tcBorders>
            <w:vAlign w:val="center"/>
            <w:hideMark/>
          </w:tcPr>
          <w:p w14:paraId="175900C4" w14:textId="77777777" w:rsidR="00EA04C3" w:rsidRPr="00CF7040" w:rsidRDefault="00EA04C3" w:rsidP="00953EAC">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採決日</w:t>
            </w:r>
          </w:p>
        </w:tc>
        <w:tc>
          <w:tcPr>
            <w:tcW w:w="680" w:type="dxa"/>
            <w:vMerge w:val="restart"/>
            <w:tcBorders>
              <w:top w:val="single" w:sz="12" w:space="0" w:color="auto"/>
              <w:left w:val="single" w:sz="12" w:space="0" w:color="auto"/>
              <w:right w:val="single" w:sz="12" w:space="0" w:color="auto"/>
            </w:tcBorders>
            <w:vAlign w:val="center"/>
            <w:hideMark/>
          </w:tcPr>
          <w:p w14:paraId="4C7F27E2" w14:textId="77777777" w:rsidR="00EA04C3" w:rsidRPr="00CF7040" w:rsidRDefault="00EA04C3" w:rsidP="00953EAC">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議決結果</w:t>
            </w:r>
          </w:p>
        </w:tc>
        <w:tc>
          <w:tcPr>
            <w:tcW w:w="4946" w:type="dxa"/>
            <w:gridSpan w:val="11"/>
            <w:tcBorders>
              <w:top w:val="single" w:sz="12" w:space="0" w:color="auto"/>
              <w:left w:val="single" w:sz="12" w:space="0" w:color="auto"/>
              <w:right w:val="single" w:sz="12" w:space="0" w:color="auto"/>
            </w:tcBorders>
          </w:tcPr>
          <w:p w14:paraId="4529EA49" w14:textId="10DE4D00" w:rsidR="00EA04C3" w:rsidRPr="00CF7040" w:rsidRDefault="00EA04C3" w:rsidP="00953EAC">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各会派の態度</w:t>
            </w:r>
          </w:p>
          <w:p w14:paraId="740DBC8C" w14:textId="77777777" w:rsidR="00EA04C3" w:rsidRPr="00CF7040" w:rsidRDefault="00EA04C3" w:rsidP="00953EAC">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（○は賛成、×は反対）</w:t>
            </w:r>
          </w:p>
        </w:tc>
      </w:tr>
      <w:tr w:rsidR="00EC4B94" w:rsidRPr="00CF7040" w14:paraId="30953B69" w14:textId="77777777" w:rsidTr="00EC4B94">
        <w:trPr>
          <w:gridAfter w:val="1"/>
          <w:wAfter w:w="13" w:type="dxa"/>
          <w:cantSplit/>
          <w:trHeight w:val="1078"/>
        </w:trPr>
        <w:tc>
          <w:tcPr>
            <w:tcW w:w="812" w:type="dxa"/>
            <w:vMerge/>
            <w:tcBorders>
              <w:top w:val="single" w:sz="12" w:space="0" w:color="auto"/>
              <w:left w:val="single" w:sz="12" w:space="0" w:color="auto"/>
              <w:right w:val="single" w:sz="12" w:space="0" w:color="auto"/>
            </w:tcBorders>
            <w:vAlign w:val="center"/>
          </w:tcPr>
          <w:p w14:paraId="0524A642" w14:textId="77777777" w:rsidR="00EC4B94" w:rsidRPr="00CF7040" w:rsidRDefault="00EC4B94" w:rsidP="00ED334E">
            <w:pPr>
              <w:snapToGrid w:val="0"/>
              <w:jc w:val="center"/>
              <w:rPr>
                <w:rFonts w:ascii="ＭＳ ゴシック" w:eastAsia="ＭＳ ゴシック" w:hAnsi="ＭＳ ゴシック"/>
              </w:rPr>
            </w:pPr>
          </w:p>
        </w:tc>
        <w:tc>
          <w:tcPr>
            <w:tcW w:w="8176" w:type="dxa"/>
            <w:vMerge/>
            <w:tcBorders>
              <w:left w:val="single" w:sz="12" w:space="0" w:color="auto"/>
              <w:right w:val="single" w:sz="12" w:space="0" w:color="auto"/>
            </w:tcBorders>
            <w:vAlign w:val="center"/>
          </w:tcPr>
          <w:p w14:paraId="3E0610D7" w14:textId="77777777" w:rsidR="00EC4B94" w:rsidRPr="00CF7040" w:rsidRDefault="00EC4B94" w:rsidP="00ED334E">
            <w:pPr>
              <w:snapToGrid w:val="0"/>
              <w:jc w:val="center"/>
              <w:rPr>
                <w:rFonts w:ascii="ＭＳ ゴシック" w:eastAsia="ＭＳ ゴシック" w:hAnsi="ＭＳ ゴシック"/>
                <w:sz w:val="22"/>
              </w:rPr>
            </w:pPr>
          </w:p>
        </w:tc>
        <w:tc>
          <w:tcPr>
            <w:tcW w:w="679" w:type="dxa"/>
            <w:vMerge/>
            <w:tcBorders>
              <w:top w:val="single" w:sz="12" w:space="0" w:color="auto"/>
              <w:left w:val="single" w:sz="12" w:space="0" w:color="auto"/>
              <w:right w:val="single" w:sz="12" w:space="0" w:color="auto"/>
            </w:tcBorders>
            <w:vAlign w:val="center"/>
          </w:tcPr>
          <w:p w14:paraId="09C0E120" w14:textId="77777777" w:rsidR="00EC4B94" w:rsidRPr="00CF7040" w:rsidRDefault="00EC4B94" w:rsidP="00ED334E">
            <w:pPr>
              <w:snapToGrid w:val="0"/>
              <w:jc w:val="center"/>
              <w:rPr>
                <w:rFonts w:ascii="ＭＳ ゴシック" w:eastAsia="ＭＳ ゴシック" w:hAnsi="ＭＳ ゴシック"/>
                <w:sz w:val="22"/>
              </w:rPr>
            </w:pPr>
          </w:p>
        </w:tc>
        <w:tc>
          <w:tcPr>
            <w:tcW w:w="680" w:type="dxa"/>
            <w:vMerge/>
            <w:tcBorders>
              <w:top w:val="single" w:sz="12" w:space="0" w:color="auto"/>
              <w:left w:val="single" w:sz="12" w:space="0" w:color="auto"/>
              <w:right w:val="single" w:sz="12" w:space="0" w:color="auto"/>
            </w:tcBorders>
            <w:vAlign w:val="center"/>
          </w:tcPr>
          <w:p w14:paraId="47893402" w14:textId="77777777" w:rsidR="00EC4B94" w:rsidRPr="00CF7040" w:rsidRDefault="00EC4B94" w:rsidP="00ED334E">
            <w:pPr>
              <w:snapToGrid w:val="0"/>
              <w:jc w:val="center"/>
              <w:rPr>
                <w:rFonts w:ascii="ＭＳ ゴシック" w:eastAsia="ＭＳ ゴシック" w:hAnsi="ＭＳ ゴシック"/>
                <w:sz w:val="22"/>
              </w:rPr>
            </w:pPr>
          </w:p>
        </w:tc>
        <w:tc>
          <w:tcPr>
            <w:tcW w:w="543" w:type="dxa"/>
            <w:tcBorders>
              <w:top w:val="single" w:sz="12" w:space="0" w:color="auto"/>
              <w:left w:val="single" w:sz="12" w:space="0" w:color="auto"/>
              <w:right w:val="single" w:sz="12" w:space="0" w:color="auto"/>
            </w:tcBorders>
            <w:vAlign w:val="center"/>
          </w:tcPr>
          <w:p w14:paraId="759D1115" w14:textId="3C62BEC4" w:rsidR="00EC4B94" w:rsidRPr="00CF7040" w:rsidRDefault="00CE13FE" w:rsidP="00ED334E">
            <w:pPr>
              <w:snapToGrid w:val="0"/>
              <w:jc w:val="center"/>
              <w:rPr>
                <w:rFonts w:ascii="ＭＳ ゴシック" w:eastAsia="ＭＳ ゴシック" w:hAnsi="ＭＳ ゴシック"/>
                <w:sz w:val="22"/>
              </w:rPr>
            </w:pPr>
            <w:hyperlink r:id="rId6" w:history="1">
              <w:r w:rsidR="00EC4B94" w:rsidRPr="00245038">
                <w:rPr>
                  <w:rStyle w:val="aa"/>
                  <w:rFonts w:ascii="ＭＳ ゴシック" w:eastAsia="ＭＳ ゴシック" w:hAnsi="ＭＳ ゴシック" w:hint="eastAsia"/>
                </w:rPr>
                <w:t>維新</w:t>
              </w:r>
            </w:hyperlink>
          </w:p>
        </w:tc>
        <w:tc>
          <w:tcPr>
            <w:tcW w:w="544" w:type="dxa"/>
            <w:tcBorders>
              <w:top w:val="single" w:sz="12" w:space="0" w:color="auto"/>
              <w:left w:val="single" w:sz="12" w:space="0" w:color="auto"/>
              <w:right w:val="single" w:sz="12" w:space="0" w:color="auto"/>
            </w:tcBorders>
            <w:vAlign w:val="center"/>
          </w:tcPr>
          <w:p w14:paraId="25A54319" w14:textId="72470103" w:rsidR="00EC4B94" w:rsidRPr="00CF7040" w:rsidRDefault="00CE13FE" w:rsidP="00ED334E">
            <w:pPr>
              <w:snapToGrid w:val="0"/>
              <w:jc w:val="center"/>
              <w:rPr>
                <w:rFonts w:ascii="ＭＳ ゴシック" w:eastAsia="ＭＳ ゴシック" w:hAnsi="ＭＳ ゴシック"/>
                <w:sz w:val="22"/>
              </w:rPr>
            </w:pPr>
            <w:hyperlink r:id="rId7" w:history="1">
              <w:r w:rsidR="00EC4B94" w:rsidRPr="00245038">
                <w:rPr>
                  <w:rStyle w:val="aa"/>
                  <w:rFonts w:ascii="ＭＳ ゴシック" w:eastAsia="ＭＳ ゴシック" w:hAnsi="ＭＳ ゴシック"/>
                </w:rPr>
                <w:t>公明</w:t>
              </w:r>
            </w:hyperlink>
          </w:p>
        </w:tc>
        <w:tc>
          <w:tcPr>
            <w:tcW w:w="543" w:type="dxa"/>
            <w:tcBorders>
              <w:top w:val="single" w:sz="12" w:space="0" w:color="auto"/>
              <w:left w:val="single" w:sz="12" w:space="0" w:color="auto"/>
              <w:right w:val="single" w:sz="12" w:space="0" w:color="auto"/>
            </w:tcBorders>
            <w:vAlign w:val="center"/>
          </w:tcPr>
          <w:p w14:paraId="500BE249" w14:textId="16017019" w:rsidR="00EC4B94" w:rsidRPr="00CF7040" w:rsidRDefault="00CE13FE" w:rsidP="00ED334E">
            <w:pPr>
              <w:snapToGrid w:val="0"/>
              <w:jc w:val="center"/>
              <w:rPr>
                <w:rFonts w:ascii="ＭＳ ゴシック" w:eastAsia="ＭＳ ゴシック" w:hAnsi="ＭＳ ゴシック"/>
                <w:sz w:val="22"/>
              </w:rPr>
            </w:pPr>
            <w:hyperlink r:id="rId8" w:history="1">
              <w:r w:rsidR="00EC4B94" w:rsidRPr="00245038">
                <w:rPr>
                  <w:rStyle w:val="aa"/>
                  <w:rFonts w:ascii="ＭＳ ゴシック" w:eastAsia="ＭＳ ゴシック" w:hAnsi="ＭＳ ゴシック" w:hint="eastAsia"/>
                </w:rPr>
                <w:t>自民</w:t>
              </w:r>
            </w:hyperlink>
          </w:p>
        </w:tc>
        <w:tc>
          <w:tcPr>
            <w:tcW w:w="543" w:type="dxa"/>
            <w:tcBorders>
              <w:top w:val="single" w:sz="12" w:space="0" w:color="auto"/>
              <w:left w:val="single" w:sz="12" w:space="0" w:color="auto"/>
              <w:right w:val="single" w:sz="12" w:space="0" w:color="auto"/>
            </w:tcBorders>
            <w:vAlign w:val="center"/>
          </w:tcPr>
          <w:p w14:paraId="72F4D9F1" w14:textId="3F3829D5" w:rsidR="00EC4B94" w:rsidRPr="00CF7040" w:rsidRDefault="00CE13FE" w:rsidP="00ED334E">
            <w:pPr>
              <w:snapToGrid w:val="0"/>
              <w:jc w:val="center"/>
              <w:rPr>
                <w:rFonts w:ascii="ＭＳ ゴシック" w:eastAsia="ＭＳ ゴシック" w:hAnsi="ＭＳ ゴシック"/>
                <w:sz w:val="22"/>
              </w:rPr>
            </w:pPr>
            <w:hyperlink r:id="rId9" w:history="1">
              <w:r w:rsidR="00EC4B94" w:rsidRPr="00245038">
                <w:rPr>
                  <w:rStyle w:val="aa"/>
                  <w:rFonts w:ascii="ＭＳ ゴシック" w:eastAsia="ＭＳ ゴシック" w:hAnsi="ＭＳ ゴシック" w:hint="eastAsia"/>
                </w:rPr>
                <w:t>民主</w:t>
              </w:r>
            </w:hyperlink>
          </w:p>
        </w:tc>
        <w:tc>
          <w:tcPr>
            <w:tcW w:w="543" w:type="dxa"/>
            <w:tcBorders>
              <w:top w:val="single" w:sz="12" w:space="0" w:color="auto"/>
              <w:left w:val="single" w:sz="12" w:space="0" w:color="auto"/>
              <w:right w:val="single" w:sz="12" w:space="0" w:color="auto"/>
            </w:tcBorders>
            <w:vAlign w:val="center"/>
          </w:tcPr>
          <w:p w14:paraId="3659E112" w14:textId="12045067" w:rsidR="00EC4B94" w:rsidRPr="00CF7040" w:rsidRDefault="00CE13FE" w:rsidP="00ED334E">
            <w:pPr>
              <w:snapToGrid w:val="0"/>
              <w:jc w:val="center"/>
              <w:rPr>
                <w:rFonts w:ascii="ＭＳ ゴシック" w:eastAsia="ＭＳ ゴシック" w:hAnsi="ＭＳ ゴシック"/>
                <w:sz w:val="22"/>
              </w:rPr>
            </w:pPr>
            <w:hyperlink r:id="rId10" w:history="1">
              <w:r w:rsidR="00EC4B94" w:rsidRPr="00245038">
                <w:rPr>
                  <w:rStyle w:val="aa"/>
                  <w:rFonts w:ascii="ＭＳ ゴシック" w:eastAsia="ＭＳ ゴシック" w:hAnsi="ＭＳ ゴシック" w:hint="eastAsia"/>
                </w:rPr>
                <w:t>共産</w:t>
              </w:r>
            </w:hyperlink>
          </w:p>
        </w:tc>
        <w:tc>
          <w:tcPr>
            <w:tcW w:w="543" w:type="dxa"/>
            <w:tcBorders>
              <w:top w:val="single" w:sz="12" w:space="0" w:color="auto"/>
              <w:left w:val="single" w:sz="12" w:space="0" w:color="auto"/>
              <w:right w:val="single" w:sz="12" w:space="0" w:color="auto"/>
            </w:tcBorders>
            <w:vAlign w:val="center"/>
          </w:tcPr>
          <w:p w14:paraId="311C4662" w14:textId="210865CF" w:rsidR="00EC4B94" w:rsidRPr="00CF7040" w:rsidRDefault="00CE13FE" w:rsidP="00ED334E">
            <w:pPr>
              <w:snapToGrid w:val="0"/>
              <w:jc w:val="center"/>
              <w:rPr>
                <w:rFonts w:ascii="ＭＳ ゴシック" w:eastAsia="ＭＳ ゴシック" w:hAnsi="ＭＳ ゴシック"/>
                <w:sz w:val="22"/>
              </w:rPr>
            </w:pPr>
            <w:hyperlink r:id="rId11" w:history="1">
              <w:r w:rsidR="00EC4B94" w:rsidRPr="00245038">
                <w:rPr>
                  <w:rStyle w:val="aa"/>
                  <w:rFonts w:ascii="ＭＳ ゴシック" w:eastAsia="ＭＳ ゴシック" w:hAnsi="ＭＳ ゴシック" w:hint="eastAsia"/>
                  <w:sz w:val="22"/>
                </w:rPr>
                <w:t>大阪</w:t>
              </w:r>
            </w:hyperlink>
          </w:p>
        </w:tc>
        <w:tc>
          <w:tcPr>
            <w:tcW w:w="543" w:type="dxa"/>
            <w:tcBorders>
              <w:top w:val="single" w:sz="12" w:space="0" w:color="auto"/>
              <w:left w:val="single" w:sz="12" w:space="0" w:color="auto"/>
              <w:right w:val="single" w:sz="12" w:space="0" w:color="auto"/>
            </w:tcBorders>
            <w:vAlign w:val="center"/>
          </w:tcPr>
          <w:p w14:paraId="0929BCA8" w14:textId="6EF92E0D" w:rsidR="00EC4B94" w:rsidRPr="00ED334E" w:rsidRDefault="00CE13FE" w:rsidP="00ED334E">
            <w:pPr>
              <w:snapToGrid w:val="0"/>
              <w:jc w:val="center"/>
              <w:rPr>
                <w:rFonts w:ascii="ＭＳ ゴシック" w:eastAsia="ＭＳ ゴシック" w:hAnsi="ＭＳ ゴシック"/>
                <w:sz w:val="22"/>
                <w:szCs w:val="22"/>
              </w:rPr>
            </w:pPr>
            <w:hyperlink r:id="rId12" w:history="1">
              <w:r w:rsidR="00EC4B94" w:rsidRPr="00245038">
                <w:rPr>
                  <w:rStyle w:val="aa"/>
                  <w:rFonts w:ascii="ＭＳ ゴシック" w:eastAsia="ＭＳ ゴシック" w:hAnsi="ＭＳ ゴシック" w:hint="eastAsia"/>
                  <w:sz w:val="22"/>
                  <w:szCs w:val="22"/>
                </w:rPr>
                <w:t>未来</w:t>
              </w:r>
            </w:hyperlink>
          </w:p>
        </w:tc>
        <w:tc>
          <w:tcPr>
            <w:tcW w:w="565" w:type="dxa"/>
            <w:tcBorders>
              <w:top w:val="single" w:sz="12" w:space="0" w:color="auto"/>
              <w:left w:val="single" w:sz="12" w:space="0" w:color="auto"/>
              <w:right w:val="single" w:sz="12" w:space="0" w:color="auto"/>
            </w:tcBorders>
            <w:vAlign w:val="center"/>
          </w:tcPr>
          <w:p w14:paraId="48E3C188" w14:textId="5F0287B0" w:rsidR="00EC4B94" w:rsidRPr="00CF7040" w:rsidRDefault="00CE13FE" w:rsidP="00ED334E">
            <w:pPr>
              <w:snapToGrid w:val="0"/>
              <w:jc w:val="center"/>
              <w:rPr>
                <w:rFonts w:ascii="ＭＳ ゴシック" w:eastAsia="ＭＳ ゴシック" w:hAnsi="ＭＳ ゴシック"/>
                <w:sz w:val="22"/>
              </w:rPr>
            </w:pPr>
            <w:hyperlink r:id="rId13" w:history="1">
              <w:r w:rsidR="00EC4B94" w:rsidRPr="00CE08FD">
                <w:rPr>
                  <w:rStyle w:val="aa"/>
                  <w:rFonts w:ascii="ＭＳ ゴシック" w:eastAsia="ＭＳ ゴシック" w:hAnsi="ＭＳ ゴシック" w:hint="eastAsia"/>
                  <w:sz w:val="22"/>
                </w:rPr>
                <w:t>摂津</w:t>
              </w:r>
            </w:hyperlink>
          </w:p>
        </w:tc>
        <w:tc>
          <w:tcPr>
            <w:tcW w:w="566" w:type="dxa"/>
            <w:gridSpan w:val="2"/>
            <w:tcBorders>
              <w:top w:val="single" w:sz="12" w:space="0" w:color="auto"/>
              <w:left w:val="single" w:sz="12" w:space="0" w:color="auto"/>
              <w:right w:val="single" w:sz="12" w:space="0" w:color="auto"/>
            </w:tcBorders>
            <w:vAlign w:val="center"/>
          </w:tcPr>
          <w:p w14:paraId="24C4E516" w14:textId="4EC91E64" w:rsidR="00EC4B94" w:rsidRPr="00CF7040" w:rsidRDefault="00CE13FE" w:rsidP="00ED334E">
            <w:pPr>
              <w:snapToGrid w:val="0"/>
              <w:jc w:val="center"/>
              <w:rPr>
                <w:rFonts w:ascii="ＭＳ ゴシック" w:eastAsia="ＭＳ ゴシック" w:hAnsi="ＭＳ ゴシック"/>
                <w:sz w:val="22"/>
              </w:rPr>
            </w:pPr>
            <w:hyperlink r:id="rId14" w:history="1">
              <w:r w:rsidR="00EC4B94" w:rsidRPr="00CE08FD">
                <w:rPr>
                  <w:rStyle w:val="aa"/>
                  <w:rFonts w:ascii="ＭＳ ゴシック" w:eastAsia="ＭＳ ゴシック" w:hAnsi="ＭＳ ゴシック" w:hint="eastAsia"/>
                  <w:sz w:val="22"/>
                </w:rPr>
                <w:t>躍進</w:t>
              </w:r>
            </w:hyperlink>
          </w:p>
        </w:tc>
      </w:tr>
      <w:tr w:rsidR="00ED334E" w:rsidRPr="008F6A4D" w14:paraId="356CA1DF" w14:textId="4F8982BB" w:rsidTr="00EC4B94">
        <w:tblPrEx>
          <w:jc w:val="center"/>
          <w:tblLook w:val="0000" w:firstRow="0" w:lastRow="0" w:firstColumn="0" w:lastColumn="0" w:noHBand="0" w:noVBand="0"/>
        </w:tblPrEx>
        <w:trPr>
          <w:gridAfter w:val="1"/>
          <w:wAfter w:w="13" w:type="dxa"/>
          <w:cantSplit/>
          <w:trHeight w:val="1095"/>
          <w:jc w:val="center"/>
        </w:trPr>
        <w:tc>
          <w:tcPr>
            <w:tcW w:w="812" w:type="dxa"/>
            <w:tcBorders>
              <w:top w:val="single" w:sz="12" w:space="0" w:color="auto"/>
              <w:bottom w:val="single" w:sz="12" w:space="0" w:color="auto"/>
              <w:right w:val="single" w:sz="12" w:space="0" w:color="auto"/>
            </w:tcBorders>
            <w:shd w:val="clear" w:color="auto" w:fill="auto"/>
          </w:tcPr>
          <w:p w14:paraId="0A3358B6" w14:textId="77777777" w:rsidR="00ED334E" w:rsidRPr="008F6A4D" w:rsidRDefault="00ED334E" w:rsidP="00ED334E">
            <w:pPr>
              <w:jc w:val="center"/>
              <w:rPr>
                <w:rFonts w:ascii="ＭＳ ゴシック" w:eastAsia="ＭＳ ゴシック" w:hAnsi="ＭＳ ゴシック"/>
                <w:noProof/>
              </w:rPr>
            </w:pPr>
            <w:r w:rsidRPr="008F6A4D">
              <w:rPr>
                <w:rFonts w:ascii="ＭＳ ゴシック" w:eastAsia="ＭＳ ゴシック" w:hAnsi="ＭＳ ゴシック" w:hint="eastAsia"/>
                <w:noProof/>
              </w:rPr>
              <w:t>１</w:t>
            </w:r>
          </w:p>
        </w:tc>
        <w:tc>
          <w:tcPr>
            <w:tcW w:w="8176" w:type="dxa"/>
            <w:tcBorders>
              <w:top w:val="single" w:sz="12" w:space="0" w:color="auto"/>
              <w:left w:val="single" w:sz="12" w:space="0" w:color="auto"/>
              <w:bottom w:val="single" w:sz="12" w:space="0" w:color="auto"/>
            </w:tcBorders>
          </w:tcPr>
          <w:p w14:paraId="14161479" w14:textId="34DB29F2" w:rsidR="00ED334E" w:rsidRPr="00CE13FE" w:rsidRDefault="00A92165" w:rsidP="00ED334E">
            <w:pPr>
              <w:rPr>
                <w:rFonts w:ascii="ＭＳ ゴシック" w:eastAsia="ＭＳ ゴシック" w:hAnsi="ＭＳ ゴシック"/>
                <w:szCs w:val="21"/>
              </w:rPr>
            </w:pPr>
            <w:r w:rsidRPr="00CE13FE">
              <w:rPr>
                <w:rFonts w:ascii="ＭＳ ゴシック" w:eastAsia="ＭＳ ゴシック" w:hAnsi="ＭＳ ゴシック" w:cs="ＭＳ Ｐゴシック" w:hint="eastAsia"/>
                <w:color w:val="000000" w:themeColor="text1"/>
                <w:kern w:val="0"/>
                <w:szCs w:val="21"/>
              </w:rPr>
              <w:t>新型コロナワクチンに係る予防接種</w:t>
            </w:r>
            <w:r w:rsidRPr="00CE13FE">
              <w:rPr>
                <w:rFonts w:ascii="ＭＳ ゴシック" w:eastAsia="ＭＳ ゴシック" w:hAnsi="ＭＳ ゴシック" w:cs="ＭＳ Ｐゴシック"/>
                <w:color w:val="000000" w:themeColor="text1"/>
                <w:kern w:val="0"/>
                <w:szCs w:val="21"/>
              </w:rPr>
              <w:t>健康被害救済制度と診療録保存義務の整合性確保を求める</w:t>
            </w:r>
            <w:r w:rsidR="00EA04C3" w:rsidRPr="00CE13FE">
              <w:rPr>
                <w:rFonts w:ascii="ＭＳ ゴシック" w:eastAsia="ＭＳ ゴシック" w:hAnsi="ＭＳ ゴシック" w:hint="eastAsia"/>
                <w:szCs w:val="21"/>
              </w:rPr>
              <w:t>意見書</w:t>
            </w:r>
          </w:p>
          <w:p w14:paraId="0BAACE47" w14:textId="77777777" w:rsidR="00727A84" w:rsidRPr="00CE13FE" w:rsidRDefault="00727A84" w:rsidP="00ED334E">
            <w:pPr>
              <w:rPr>
                <w:rFonts w:ascii="ＭＳ ゴシック" w:eastAsia="ＭＳ ゴシック" w:hAnsi="ＭＳ ゴシック"/>
                <w:szCs w:val="21"/>
              </w:rPr>
            </w:pPr>
            <w:r w:rsidRPr="00CE13FE">
              <w:rPr>
                <w:rFonts w:ascii="ＭＳ ゴシック" w:eastAsia="ＭＳ ゴシック" w:hAnsi="ＭＳ ゴシック" w:hint="eastAsia"/>
                <w:szCs w:val="21"/>
              </w:rPr>
              <w:t>鑑、案文はこちら</w:t>
            </w:r>
          </w:p>
          <w:p w14:paraId="6EDEF6C3" w14:textId="2369C094" w:rsidR="00727A84" w:rsidRPr="00FC035C" w:rsidRDefault="00CE13FE" w:rsidP="00ED334E">
            <w:pPr>
              <w:rPr>
                <w:rFonts w:ascii="ＭＳ ゴシック" w:eastAsia="ＭＳ ゴシック" w:hAnsi="ＭＳ ゴシック"/>
                <w:szCs w:val="21"/>
              </w:rPr>
            </w:pPr>
            <w:hyperlink r:id="rId15" w:history="1">
              <w:r w:rsidR="00A92165">
                <w:rPr>
                  <w:rStyle w:val="aa"/>
                  <w:rFonts w:ascii="ＭＳ ゴシック" w:eastAsia="ＭＳ ゴシック" w:hAnsi="ＭＳ ゴシック"/>
                </w:rPr>
                <w:t>https://www.pref.osaka.lg.jp/o170010/gikai_somu/gian0711/index.html</w:t>
              </w:r>
            </w:hyperlink>
          </w:p>
        </w:tc>
        <w:tc>
          <w:tcPr>
            <w:tcW w:w="679" w:type="dxa"/>
            <w:tcBorders>
              <w:top w:val="single" w:sz="12" w:space="0" w:color="auto"/>
              <w:bottom w:val="single" w:sz="12" w:space="0" w:color="auto"/>
            </w:tcBorders>
            <w:vAlign w:val="center"/>
          </w:tcPr>
          <w:p w14:paraId="7AAD7CF7" w14:textId="3D68C75F" w:rsidR="00ED334E" w:rsidRPr="008F6A4D" w:rsidRDefault="00EC4B94" w:rsidP="00ED334E">
            <w:pPr>
              <w:jc w:val="center"/>
              <w:rPr>
                <w:rFonts w:ascii="ＭＳ ゴシック" w:eastAsia="ＭＳ ゴシック" w:hAnsi="ＭＳ ゴシック"/>
              </w:rPr>
            </w:pPr>
            <w:r>
              <w:rPr>
                <w:rFonts w:ascii="ＭＳ ゴシック" w:eastAsia="ＭＳ ゴシック" w:hAnsi="ＭＳ ゴシック" w:hint="eastAsia"/>
              </w:rPr>
              <w:t>1</w:t>
            </w:r>
            <w:r w:rsidR="00A92165">
              <w:rPr>
                <w:rFonts w:ascii="ＭＳ ゴシック" w:eastAsia="ＭＳ ゴシック" w:hAnsi="ＭＳ ゴシック" w:hint="eastAsia"/>
              </w:rPr>
              <w:t>2</w:t>
            </w:r>
            <w:r w:rsidR="00ED334E" w:rsidRPr="008F6A4D">
              <w:rPr>
                <w:rFonts w:ascii="ＭＳ ゴシック" w:eastAsia="ＭＳ ゴシック" w:hAnsi="ＭＳ ゴシック"/>
              </w:rPr>
              <w:t>月</w:t>
            </w:r>
          </w:p>
          <w:p w14:paraId="6C9FFFBF" w14:textId="2B7CB696" w:rsidR="00ED334E" w:rsidRPr="008F6A4D" w:rsidRDefault="00A92165" w:rsidP="00ED334E">
            <w:pPr>
              <w:jc w:val="center"/>
              <w:rPr>
                <w:rFonts w:ascii="ＭＳ ゴシック" w:eastAsia="ＭＳ ゴシック" w:hAnsi="ＭＳ ゴシック"/>
              </w:rPr>
            </w:pPr>
            <w:r>
              <w:rPr>
                <w:rFonts w:ascii="ＭＳ ゴシック" w:eastAsia="ＭＳ ゴシック" w:hAnsi="ＭＳ ゴシック" w:hint="eastAsia"/>
              </w:rPr>
              <w:t>17</w:t>
            </w:r>
            <w:r w:rsidR="00ED334E" w:rsidRPr="008F6A4D">
              <w:rPr>
                <w:rFonts w:ascii="ＭＳ ゴシック" w:eastAsia="ＭＳ ゴシック" w:hAnsi="ＭＳ ゴシック"/>
              </w:rPr>
              <w:t>日</w:t>
            </w:r>
          </w:p>
        </w:tc>
        <w:tc>
          <w:tcPr>
            <w:tcW w:w="680" w:type="dxa"/>
            <w:tcBorders>
              <w:top w:val="single" w:sz="12" w:space="0" w:color="auto"/>
              <w:bottom w:val="single" w:sz="12" w:space="0" w:color="auto"/>
            </w:tcBorders>
            <w:vAlign w:val="center"/>
          </w:tcPr>
          <w:p w14:paraId="51233181" w14:textId="77777777" w:rsidR="00ED334E" w:rsidRPr="008F6A4D" w:rsidRDefault="00ED334E" w:rsidP="00ED334E">
            <w:pPr>
              <w:jc w:val="center"/>
              <w:rPr>
                <w:rFonts w:ascii="ＭＳ ゴシック" w:eastAsia="ＭＳ ゴシック" w:hAnsi="ＭＳ ゴシック"/>
              </w:rPr>
            </w:pPr>
            <w:r w:rsidRPr="008F6A4D">
              <w:rPr>
                <w:rFonts w:ascii="ＭＳ ゴシック" w:eastAsia="ＭＳ ゴシック" w:hAnsi="ＭＳ ゴシック" w:hint="eastAsia"/>
                <w:kern w:val="0"/>
                <w:szCs w:val="21"/>
              </w:rPr>
              <w:t>原案可決</w:t>
            </w:r>
          </w:p>
        </w:tc>
        <w:tc>
          <w:tcPr>
            <w:tcW w:w="543" w:type="dxa"/>
            <w:tcBorders>
              <w:top w:val="single" w:sz="12" w:space="0" w:color="auto"/>
              <w:bottom w:val="single" w:sz="12" w:space="0" w:color="auto"/>
            </w:tcBorders>
            <w:vAlign w:val="center"/>
          </w:tcPr>
          <w:p w14:paraId="4E2F0A17" w14:textId="77777777" w:rsidR="00ED334E" w:rsidRPr="008F6A4D" w:rsidRDefault="00ED334E" w:rsidP="00ED334E">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4" w:type="dxa"/>
            <w:tcBorders>
              <w:top w:val="single" w:sz="12" w:space="0" w:color="auto"/>
              <w:bottom w:val="single" w:sz="12" w:space="0" w:color="auto"/>
            </w:tcBorders>
            <w:vAlign w:val="center"/>
          </w:tcPr>
          <w:p w14:paraId="7DA2E13A" w14:textId="77777777" w:rsidR="00ED334E" w:rsidRPr="008F6A4D" w:rsidRDefault="00ED334E" w:rsidP="00ED334E">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vAlign w:val="center"/>
          </w:tcPr>
          <w:p w14:paraId="6CA77C35" w14:textId="77777777" w:rsidR="00ED334E" w:rsidRPr="008F6A4D" w:rsidRDefault="00ED334E" w:rsidP="00ED334E">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vAlign w:val="center"/>
          </w:tcPr>
          <w:p w14:paraId="7054ED1F" w14:textId="4F176515" w:rsidR="00ED334E" w:rsidRPr="008F6A4D" w:rsidRDefault="00EA04C3" w:rsidP="00ED334E">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bottom w:val="single" w:sz="12" w:space="0" w:color="auto"/>
            </w:tcBorders>
            <w:vAlign w:val="center"/>
          </w:tcPr>
          <w:p w14:paraId="05199F73" w14:textId="77777777" w:rsidR="00ED334E" w:rsidRPr="008F6A4D" w:rsidRDefault="00ED334E" w:rsidP="00ED334E">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tcBorders>
              <w:top w:val="single" w:sz="12" w:space="0" w:color="auto"/>
              <w:bottom w:val="single" w:sz="12" w:space="0" w:color="auto"/>
            </w:tcBorders>
            <w:vAlign w:val="center"/>
          </w:tcPr>
          <w:p w14:paraId="4306A285" w14:textId="77777777" w:rsidR="00ED334E" w:rsidRPr="008F6A4D" w:rsidRDefault="00ED334E" w:rsidP="00ED334E">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tcBorders>
              <w:top w:val="single" w:sz="12" w:space="0" w:color="auto"/>
              <w:bottom w:val="single" w:sz="12" w:space="0" w:color="auto"/>
            </w:tcBorders>
            <w:vAlign w:val="center"/>
          </w:tcPr>
          <w:p w14:paraId="101A5C6E" w14:textId="5BB1EAB1" w:rsidR="00ED334E" w:rsidRPr="008F6A4D" w:rsidRDefault="00ED334E" w:rsidP="00ED334E">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71" w:type="dxa"/>
            <w:gridSpan w:val="2"/>
            <w:tcBorders>
              <w:top w:val="single" w:sz="12" w:space="0" w:color="auto"/>
              <w:bottom w:val="single" w:sz="12" w:space="0" w:color="auto"/>
            </w:tcBorders>
            <w:vAlign w:val="center"/>
          </w:tcPr>
          <w:p w14:paraId="70959471" w14:textId="39370DD4" w:rsidR="00ED334E" w:rsidRPr="008F6A4D" w:rsidRDefault="00ED334E" w:rsidP="00ED334E">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60" w:type="dxa"/>
            <w:tcBorders>
              <w:top w:val="single" w:sz="12" w:space="0" w:color="auto"/>
              <w:bottom w:val="single" w:sz="12" w:space="0" w:color="auto"/>
            </w:tcBorders>
            <w:vAlign w:val="center"/>
          </w:tcPr>
          <w:p w14:paraId="69692BC1" w14:textId="6DC4939A" w:rsidR="00ED334E" w:rsidRPr="008F6A4D" w:rsidRDefault="00ED334E" w:rsidP="00ED334E">
            <w:pPr>
              <w:jc w:val="center"/>
              <w:rPr>
                <w:rFonts w:ascii="ＭＳ ゴシック" w:eastAsia="ＭＳ ゴシック" w:hAnsi="ＭＳ ゴシック"/>
              </w:rPr>
            </w:pPr>
            <w:r>
              <w:rPr>
                <w:rFonts w:ascii="ＭＳ ゴシック" w:eastAsia="ＭＳ ゴシック" w:hAnsi="ＭＳ ゴシック" w:hint="eastAsia"/>
              </w:rPr>
              <w:t>○</w:t>
            </w:r>
          </w:p>
        </w:tc>
      </w:tr>
      <w:tr w:rsidR="0082661A" w:rsidRPr="008F6A4D" w14:paraId="16C8D943" w14:textId="02C07391" w:rsidTr="00EC4B94">
        <w:tblPrEx>
          <w:jc w:val="center"/>
          <w:tblLook w:val="0000" w:firstRow="0" w:lastRow="0" w:firstColumn="0" w:lastColumn="0" w:noHBand="0" w:noVBand="0"/>
        </w:tblPrEx>
        <w:trPr>
          <w:gridAfter w:val="1"/>
          <w:wAfter w:w="13" w:type="dxa"/>
          <w:cantSplit/>
          <w:trHeight w:val="1095"/>
          <w:jc w:val="center"/>
        </w:trPr>
        <w:tc>
          <w:tcPr>
            <w:tcW w:w="812" w:type="dxa"/>
            <w:tcBorders>
              <w:top w:val="single" w:sz="12" w:space="0" w:color="auto"/>
              <w:left w:val="single" w:sz="12" w:space="0" w:color="auto"/>
              <w:bottom w:val="single" w:sz="12" w:space="0" w:color="auto"/>
              <w:right w:val="single" w:sz="12" w:space="0" w:color="auto"/>
            </w:tcBorders>
            <w:shd w:val="clear" w:color="auto" w:fill="auto"/>
          </w:tcPr>
          <w:p w14:paraId="238AB45E" w14:textId="77777777" w:rsidR="0082661A" w:rsidRPr="008F6A4D" w:rsidRDefault="0082661A" w:rsidP="0082661A">
            <w:pPr>
              <w:jc w:val="center"/>
              <w:rPr>
                <w:rFonts w:ascii="ＭＳ ゴシック" w:eastAsia="ＭＳ ゴシック" w:hAnsi="ＭＳ ゴシック"/>
                <w:noProof/>
              </w:rPr>
            </w:pPr>
            <w:r w:rsidRPr="008F6A4D">
              <w:rPr>
                <w:rFonts w:ascii="ＭＳ ゴシック" w:eastAsia="ＭＳ ゴシック" w:hAnsi="ＭＳ ゴシック" w:hint="eastAsia"/>
                <w:noProof/>
              </w:rPr>
              <w:t>２</w:t>
            </w:r>
          </w:p>
        </w:tc>
        <w:tc>
          <w:tcPr>
            <w:tcW w:w="8176" w:type="dxa"/>
            <w:tcBorders>
              <w:top w:val="single" w:sz="12" w:space="0" w:color="auto"/>
              <w:left w:val="single" w:sz="12" w:space="0" w:color="auto"/>
              <w:bottom w:val="single" w:sz="12" w:space="0" w:color="auto"/>
              <w:right w:val="single" w:sz="12" w:space="0" w:color="auto"/>
            </w:tcBorders>
          </w:tcPr>
          <w:p w14:paraId="0145F17F" w14:textId="12EB65D0" w:rsidR="0082661A" w:rsidRPr="00CE13FE" w:rsidRDefault="00A92165" w:rsidP="0082661A">
            <w:pPr>
              <w:rPr>
                <w:rFonts w:ascii="ＭＳ ゴシック" w:eastAsia="ＭＳ ゴシック" w:hAnsi="ＭＳ ゴシック"/>
                <w:szCs w:val="21"/>
              </w:rPr>
            </w:pPr>
            <w:r w:rsidRPr="00CE13FE">
              <w:rPr>
                <w:rFonts w:ascii="ＭＳ ゴシック" w:eastAsia="ＭＳ ゴシック" w:hAnsi="ＭＳ ゴシック" w:hint="eastAsia"/>
                <w:szCs w:val="21"/>
              </w:rPr>
              <w:t>最高裁判決に基づき全ての生活保護利用者に対する速やかな被害回復措置を求める</w:t>
            </w:r>
            <w:r w:rsidR="0082661A" w:rsidRPr="00CE13FE">
              <w:rPr>
                <w:rFonts w:ascii="ＭＳ ゴシック" w:eastAsia="ＭＳ ゴシック" w:hAnsi="ＭＳ ゴシック" w:hint="eastAsia"/>
                <w:szCs w:val="21"/>
              </w:rPr>
              <w:t>意見書</w:t>
            </w:r>
          </w:p>
          <w:p w14:paraId="4D4DCD89" w14:textId="77777777" w:rsidR="0082661A" w:rsidRDefault="0082661A" w:rsidP="0082661A">
            <w:pPr>
              <w:rPr>
                <w:rFonts w:ascii="ＭＳ ゴシック" w:eastAsia="ＭＳ ゴシック" w:hAnsi="ＭＳ ゴシック"/>
                <w:szCs w:val="21"/>
              </w:rPr>
            </w:pPr>
            <w:r>
              <w:rPr>
                <w:rFonts w:ascii="ＭＳ ゴシック" w:eastAsia="ＭＳ ゴシック" w:hAnsi="ＭＳ ゴシック" w:hint="eastAsia"/>
                <w:szCs w:val="21"/>
              </w:rPr>
              <w:t>鑑、案文はこちら</w:t>
            </w:r>
          </w:p>
          <w:p w14:paraId="1B363126" w14:textId="646A8415" w:rsidR="0082661A" w:rsidRPr="00FC035C" w:rsidRDefault="00CE13FE" w:rsidP="0082661A">
            <w:pPr>
              <w:rPr>
                <w:rFonts w:ascii="ＭＳ ゴシック" w:eastAsia="ＭＳ ゴシック" w:hAnsi="ＭＳ ゴシック"/>
                <w:szCs w:val="21"/>
              </w:rPr>
            </w:pPr>
            <w:hyperlink r:id="rId16" w:history="1">
              <w:r w:rsidR="00A92165">
                <w:rPr>
                  <w:rStyle w:val="aa"/>
                  <w:rFonts w:ascii="ＭＳ ゴシック" w:eastAsia="ＭＳ ゴシック" w:hAnsi="ＭＳ ゴシック"/>
                </w:rPr>
                <w:t>https://www.pref.osaka.lg.jp/o170010/gikai_somu/gian0711/index.html</w:t>
              </w:r>
            </w:hyperlink>
          </w:p>
        </w:tc>
        <w:tc>
          <w:tcPr>
            <w:tcW w:w="679" w:type="dxa"/>
            <w:tcBorders>
              <w:top w:val="single" w:sz="12" w:space="0" w:color="auto"/>
              <w:bottom w:val="single" w:sz="12" w:space="0" w:color="auto"/>
            </w:tcBorders>
            <w:vAlign w:val="center"/>
          </w:tcPr>
          <w:p w14:paraId="028E8B4C" w14:textId="5E77BC57" w:rsidR="0082661A" w:rsidRPr="008F6A4D" w:rsidRDefault="00A92165" w:rsidP="0082661A">
            <w:pPr>
              <w:jc w:val="center"/>
              <w:rPr>
                <w:rFonts w:ascii="ＭＳ ゴシック" w:eastAsia="ＭＳ ゴシック" w:hAnsi="ＭＳ ゴシック"/>
              </w:rPr>
            </w:pPr>
            <w:r>
              <w:rPr>
                <w:rFonts w:ascii="ＭＳ ゴシック" w:eastAsia="ＭＳ ゴシック" w:hAnsi="ＭＳ ゴシック" w:hint="eastAsia"/>
              </w:rPr>
              <w:t>12</w:t>
            </w:r>
            <w:r w:rsidR="0082661A" w:rsidRPr="008F6A4D">
              <w:rPr>
                <w:rFonts w:ascii="ＭＳ ゴシック" w:eastAsia="ＭＳ ゴシック" w:hAnsi="ＭＳ ゴシック"/>
              </w:rPr>
              <w:t>月</w:t>
            </w:r>
          </w:p>
          <w:p w14:paraId="1C5AF05D" w14:textId="64C5E70A" w:rsidR="0082661A" w:rsidRPr="008F6A4D" w:rsidRDefault="00A92165" w:rsidP="0082661A">
            <w:pPr>
              <w:jc w:val="center"/>
              <w:rPr>
                <w:rFonts w:ascii="ＭＳ ゴシック" w:eastAsia="ＭＳ ゴシック" w:hAnsi="ＭＳ ゴシック"/>
              </w:rPr>
            </w:pPr>
            <w:r>
              <w:rPr>
                <w:rFonts w:ascii="ＭＳ ゴシック" w:eastAsia="ＭＳ ゴシック" w:hAnsi="ＭＳ ゴシック" w:hint="eastAsia"/>
              </w:rPr>
              <w:t>17</w:t>
            </w:r>
            <w:r w:rsidR="0082661A" w:rsidRPr="008F6A4D">
              <w:rPr>
                <w:rFonts w:ascii="ＭＳ ゴシック" w:eastAsia="ＭＳ ゴシック" w:hAnsi="ＭＳ ゴシック"/>
              </w:rPr>
              <w:t>日</w:t>
            </w:r>
          </w:p>
        </w:tc>
        <w:tc>
          <w:tcPr>
            <w:tcW w:w="680" w:type="dxa"/>
            <w:tcBorders>
              <w:top w:val="single" w:sz="12" w:space="0" w:color="auto"/>
              <w:left w:val="single" w:sz="12" w:space="0" w:color="auto"/>
              <w:bottom w:val="single" w:sz="12" w:space="0" w:color="auto"/>
              <w:right w:val="single" w:sz="12" w:space="0" w:color="auto"/>
            </w:tcBorders>
            <w:vAlign w:val="center"/>
          </w:tcPr>
          <w:p w14:paraId="67C3D941" w14:textId="77777777" w:rsidR="0082661A" w:rsidRPr="008F6A4D" w:rsidRDefault="0082661A" w:rsidP="0082661A">
            <w:pPr>
              <w:jc w:val="center"/>
              <w:rPr>
                <w:rFonts w:ascii="ＭＳ ゴシック" w:eastAsia="ＭＳ ゴシック" w:hAnsi="ＭＳ ゴシック"/>
                <w:kern w:val="0"/>
                <w:szCs w:val="21"/>
              </w:rPr>
            </w:pPr>
            <w:r w:rsidRPr="008F6A4D">
              <w:rPr>
                <w:rFonts w:ascii="ＭＳ ゴシック" w:eastAsia="ＭＳ ゴシック" w:hAnsi="ＭＳ ゴシック" w:hint="eastAsia"/>
                <w:kern w:val="0"/>
                <w:szCs w:val="21"/>
              </w:rPr>
              <w:t>原案可決</w:t>
            </w:r>
          </w:p>
        </w:tc>
        <w:tc>
          <w:tcPr>
            <w:tcW w:w="543" w:type="dxa"/>
            <w:tcBorders>
              <w:top w:val="single" w:sz="12" w:space="0" w:color="auto"/>
              <w:left w:val="single" w:sz="12" w:space="0" w:color="auto"/>
              <w:bottom w:val="single" w:sz="12" w:space="0" w:color="auto"/>
              <w:right w:val="single" w:sz="12" w:space="0" w:color="auto"/>
            </w:tcBorders>
            <w:vAlign w:val="center"/>
          </w:tcPr>
          <w:p w14:paraId="5F7278AA"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4" w:type="dxa"/>
            <w:tcBorders>
              <w:top w:val="single" w:sz="12" w:space="0" w:color="auto"/>
              <w:left w:val="single" w:sz="12" w:space="0" w:color="auto"/>
              <w:bottom w:val="single" w:sz="12" w:space="0" w:color="auto"/>
            </w:tcBorders>
            <w:vAlign w:val="center"/>
          </w:tcPr>
          <w:p w14:paraId="458BFABB"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vAlign w:val="center"/>
          </w:tcPr>
          <w:p w14:paraId="261EC422"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vAlign w:val="center"/>
          </w:tcPr>
          <w:p w14:paraId="05570AEC" w14:textId="056B3CBB" w:rsidR="0082661A" w:rsidRPr="008F6A4D" w:rsidRDefault="00EC4B94" w:rsidP="0082661A">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bottom w:val="single" w:sz="12" w:space="0" w:color="auto"/>
              <w:right w:val="single" w:sz="12" w:space="0" w:color="auto"/>
            </w:tcBorders>
            <w:vAlign w:val="center"/>
          </w:tcPr>
          <w:p w14:paraId="774AA68B" w14:textId="7F9110BD" w:rsidR="0082661A" w:rsidRPr="008F6A4D" w:rsidRDefault="003C0BDA" w:rsidP="0082661A">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left w:val="single" w:sz="12" w:space="0" w:color="auto"/>
              <w:bottom w:val="single" w:sz="12" w:space="0" w:color="auto"/>
              <w:right w:val="single" w:sz="12" w:space="0" w:color="auto"/>
            </w:tcBorders>
            <w:vAlign w:val="center"/>
          </w:tcPr>
          <w:p w14:paraId="05E42626"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tcBorders>
              <w:top w:val="single" w:sz="12" w:space="0" w:color="auto"/>
              <w:left w:val="single" w:sz="12" w:space="0" w:color="auto"/>
              <w:bottom w:val="single" w:sz="12" w:space="0" w:color="auto"/>
              <w:right w:val="single" w:sz="12" w:space="0" w:color="auto"/>
            </w:tcBorders>
            <w:vAlign w:val="center"/>
          </w:tcPr>
          <w:p w14:paraId="078C7228" w14:textId="53856656"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71" w:type="dxa"/>
            <w:gridSpan w:val="2"/>
            <w:tcBorders>
              <w:top w:val="single" w:sz="12" w:space="0" w:color="auto"/>
              <w:left w:val="single" w:sz="12" w:space="0" w:color="auto"/>
              <w:bottom w:val="single" w:sz="12" w:space="0" w:color="auto"/>
              <w:right w:val="single" w:sz="12" w:space="0" w:color="auto"/>
            </w:tcBorders>
            <w:vAlign w:val="center"/>
          </w:tcPr>
          <w:p w14:paraId="1C9838D4" w14:textId="5E58965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60" w:type="dxa"/>
            <w:tcBorders>
              <w:top w:val="single" w:sz="12" w:space="0" w:color="auto"/>
              <w:left w:val="single" w:sz="12" w:space="0" w:color="auto"/>
              <w:bottom w:val="single" w:sz="12" w:space="0" w:color="auto"/>
              <w:right w:val="single" w:sz="12" w:space="0" w:color="auto"/>
            </w:tcBorders>
            <w:vAlign w:val="center"/>
          </w:tcPr>
          <w:p w14:paraId="2C1E3D18" w14:textId="6FB17281" w:rsidR="0082661A" w:rsidRPr="008F6A4D" w:rsidRDefault="0082661A" w:rsidP="0082661A">
            <w:pPr>
              <w:jc w:val="center"/>
              <w:rPr>
                <w:rFonts w:ascii="ＭＳ ゴシック" w:eastAsia="ＭＳ ゴシック" w:hAnsi="ＭＳ ゴシック"/>
              </w:rPr>
            </w:pPr>
            <w:r>
              <w:rPr>
                <w:rFonts w:ascii="ＭＳ ゴシック" w:eastAsia="ＭＳ ゴシック" w:hAnsi="ＭＳ ゴシック" w:hint="eastAsia"/>
              </w:rPr>
              <w:t>○</w:t>
            </w:r>
          </w:p>
        </w:tc>
      </w:tr>
      <w:tr w:rsidR="0082661A" w:rsidRPr="008F6A4D" w14:paraId="44C5F6F3" w14:textId="1F1A9D23" w:rsidTr="00EC4B94">
        <w:tblPrEx>
          <w:jc w:val="center"/>
          <w:tblLook w:val="0000" w:firstRow="0" w:lastRow="0" w:firstColumn="0" w:lastColumn="0" w:noHBand="0" w:noVBand="0"/>
        </w:tblPrEx>
        <w:trPr>
          <w:gridAfter w:val="1"/>
          <w:wAfter w:w="13" w:type="dxa"/>
          <w:cantSplit/>
          <w:trHeight w:val="1095"/>
          <w:jc w:val="center"/>
        </w:trPr>
        <w:tc>
          <w:tcPr>
            <w:tcW w:w="812" w:type="dxa"/>
            <w:tcBorders>
              <w:top w:val="single" w:sz="12" w:space="0" w:color="auto"/>
              <w:left w:val="single" w:sz="12" w:space="0" w:color="auto"/>
              <w:bottom w:val="single" w:sz="12" w:space="0" w:color="auto"/>
              <w:right w:val="single" w:sz="12" w:space="0" w:color="auto"/>
            </w:tcBorders>
            <w:shd w:val="clear" w:color="auto" w:fill="auto"/>
          </w:tcPr>
          <w:p w14:paraId="32439451" w14:textId="77777777" w:rsidR="0082661A" w:rsidRPr="008F6A4D" w:rsidRDefault="0082661A" w:rsidP="0082661A">
            <w:pPr>
              <w:jc w:val="center"/>
              <w:rPr>
                <w:rFonts w:ascii="ＭＳ ゴシック" w:eastAsia="ＭＳ ゴシック" w:hAnsi="ＭＳ ゴシック"/>
                <w:noProof/>
              </w:rPr>
            </w:pPr>
            <w:r w:rsidRPr="008F6A4D">
              <w:rPr>
                <w:rFonts w:ascii="ＭＳ ゴシック" w:eastAsia="ＭＳ ゴシック" w:hAnsi="ＭＳ ゴシック" w:hint="eastAsia"/>
                <w:noProof/>
              </w:rPr>
              <w:t>３</w:t>
            </w:r>
          </w:p>
        </w:tc>
        <w:tc>
          <w:tcPr>
            <w:tcW w:w="8176" w:type="dxa"/>
            <w:tcBorders>
              <w:top w:val="single" w:sz="12" w:space="0" w:color="auto"/>
              <w:left w:val="single" w:sz="12" w:space="0" w:color="auto"/>
              <w:bottom w:val="single" w:sz="12" w:space="0" w:color="auto"/>
              <w:right w:val="single" w:sz="12" w:space="0" w:color="auto"/>
            </w:tcBorders>
          </w:tcPr>
          <w:p w14:paraId="49435D1C" w14:textId="14B73516" w:rsidR="0082661A" w:rsidRPr="00CE13FE" w:rsidRDefault="005D5D6D" w:rsidP="0082661A">
            <w:pPr>
              <w:rPr>
                <w:rFonts w:ascii="ＭＳ ゴシック" w:eastAsia="ＭＳ ゴシック" w:hAnsi="ＭＳ ゴシック"/>
                <w:szCs w:val="21"/>
              </w:rPr>
            </w:pPr>
            <w:r w:rsidRPr="00CE13FE">
              <w:rPr>
                <w:rFonts w:ascii="ＭＳ ゴシック" w:eastAsia="ＭＳ ゴシック" w:hAnsi="ＭＳ ゴシック" w:hint="eastAsia"/>
                <w:szCs w:val="21"/>
              </w:rPr>
              <w:t>医療機関の経営改善に向けた診療報酬制度及び税制の見直しを求める</w:t>
            </w:r>
            <w:r w:rsidR="0082661A" w:rsidRPr="00CE13FE">
              <w:rPr>
                <w:rFonts w:ascii="ＭＳ ゴシック" w:eastAsia="ＭＳ ゴシック" w:hAnsi="ＭＳ ゴシック" w:hint="eastAsia"/>
                <w:szCs w:val="21"/>
              </w:rPr>
              <w:t>意見書</w:t>
            </w:r>
          </w:p>
          <w:p w14:paraId="48A9F162" w14:textId="77777777" w:rsidR="0082661A" w:rsidRPr="00CE13FE" w:rsidRDefault="0082661A" w:rsidP="0082661A">
            <w:pPr>
              <w:rPr>
                <w:rFonts w:ascii="ＭＳ ゴシック" w:eastAsia="ＭＳ ゴシック" w:hAnsi="ＭＳ ゴシック"/>
                <w:szCs w:val="21"/>
              </w:rPr>
            </w:pPr>
            <w:r w:rsidRPr="00CE13FE">
              <w:rPr>
                <w:rFonts w:ascii="ＭＳ ゴシック" w:eastAsia="ＭＳ ゴシック" w:hAnsi="ＭＳ ゴシック" w:hint="eastAsia"/>
                <w:szCs w:val="21"/>
              </w:rPr>
              <w:t>鑑、案文はこちら</w:t>
            </w:r>
          </w:p>
          <w:p w14:paraId="659DAB02" w14:textId="491FDA45" w:rsidR="0082661A" w:rsidRPr="00FC035C" w:rsidRDefault="00CE13FE" w:rsidP="0082661A">
            <w:pPr>
              <w:rPr>
                <w:rFonts w:ascii="ＭＳ ゴシック" w:eastAsia="ＭＳ ゴシック" w:hAnsi="ＭＳ ゴシック"/>
                <w:szCs w:val="21"/>
              </w:rPr>
            </w:pPr>
            <w:hyperlink r:id="rId17" w:history="1">
              <w:r w:rsidR="00A92165">
                <w:rPr>
                  <w:rStyle w:val="aa"/>
                  <w:rFonts w:ascii="ＭＳ ゴシック" w:eastAsia="ＭＳ ゴシック" w:hAnsi="ＭＳ ゴシック"/>
                </w:rPr>
                <w:t>https://www.pref.osaka.lg.jp/o170010/gikai_somu/gian0711/index.html</w:t>
              </w:r>
            </w:hyperlink>
          </w:p>
        </w:tc>
        <w:tc>
          <w:tcPr>
            <w:tcW w:w="679" w:type="dxa"/>
            <w:tcBorders>
              <w:top w:val="single" w:sz="12" w:space="0" w:color="auto"/>
              <w:bottom w:val="single" w:sz="12" w:space="0" w:color="auto"/>
            </w:tcBorders>
            <w:vAlign w:val="center"/>
          </w:tcPr>
          <w:p w14:paraId="1C988BD1" w14:textId="16297956" w:rsidR="0082661A" w:rsidRPr="008F6A4D" w:rsidRDefault="00A92165" w:rsidP="0082661A">
            <w:pPr>
              <w:jc w:val="center"/>
              <w:rPr>
                <w:rFonts w:ascii="ＭＳ ゴシック" w:eastAsia="ＭＳ ゴシック" w:hAnsi="ＭＳ ゴシック"/>
              </w:rPr>
            </w:pPr>
            <w:r>
              <w:rPr>
                <w:rFonts w:ascii="ＭＳ ゴシック" w:eastAsia="ＭＳ ゴシック" w:hAnsi="ＭＳ ゴシック" w:hint="eastAsia"/>
              </w:rPr>
              <w:t>12</w:t>
            </w:r>
            <w:r w:rsidR="0082661A" w:rsidRPr="008F6A4D">
              <w:rPr>
                <w:rFonts w:ascii="ＭＳ ゴシック" w:eastAsia="ＭＳ ゴシック" w:hAnsi="ＭＳ ゴシック"/>
              </w:rPr>
              <w:t>月</w:t>
            </w:r>
          </w:p>
          <w:p w14:paraId="2C6BA5BD" w14:textId="4599506E" w:rsidR="0082661A" w:rsidRPr="008F6A4D" w:rsidRDefault="00A92165" w:rsidP="0082661A">
            <w:pPr>
              <w:jc w:val="center"/>
              <w:rPr>
                <w:rFonts w:ascii="ＭＳ ゴシック" w:eastAsia="ＭＳ ゴシック" w:hAnsi="ＭＳ ゴシック"/>
              </w:rPr>
            </w:pPr>
            <w:r>
              <w:rPr>
                <w:rFonts w:ascii="ＭＳ ゴシック" w:eastAsia="ＭＳ ゴシック" w:hAnsi="ＭＳ ゴシック" w:hint="eastAsia"/>
              </w:rPr>
              <w:t>17</w:t>
            </w:r>
            <w:r w:rsidR="0082661A" w:rsidRPr="008F6A4D">
              <w:rPr>
                <w:rFonts w:ascii="ＭＳ ゴシック" w:eastAsia="ＭＳ ゴシック" w:hAnsi="ＭＳ ゴシック"/>
              </w:rPr>
              <w:t>日</w:t>
            </w:r>
          </w:p>
        </w:tc>
        <w:tc>
          <w:tcPr>
            <w:tcW w:w="680" w:type="dxa"/>
            <w:tcBorders>
              <w:top w:val="single" w:sz="12" w:space="0" w:color="auto"/>
              <w:left w:val="single" w:sz="12" w:space="0" w:color="auto"/>
              <w:bottom w:val="single" w:sz="12" w:space="0" w:color="auto"/>
              <w:right w:val="single" w:sz="12" w:space="0" w:color="auto"/>
            </w:tcBorders>
            <w:vAlign w:val="center"/>
          </w:tcPr>
          <w:p w14:paraId="38C215B5" w14:textId="77777777" w:rsidR="0082661A" w:rsidRPr="008F6A4D" w:rsidRDefault="0082661A" w:rsidP="0082661A">
            <w:pPr>
              <w:jc w:val="center"/>
              <w:rPr>
                <w:rFonts w:ascii="ＭＳ ゴシック" w:eastAsia="ＭＳ ゴシック" w:hAnsi="ＭＳ ゴシック"/>
                <w:kern w:val="0"/>
                <w:szCs w:val="21"/>
              </w:rPr>
            </w:pPr>
            <w:r w:rsidRPr="008F6A4D">
              <w:rPr>
                <w:rFonts w:ascii="ＭＳ ゴシック" w:eastAsia="ＭＳ ゴシック" w:hAnsi="ＭＳ ゴシック" w:hint="eastAsia"/>
                <w:kern w:val="0"/>
                <w:szCs w:val="21"/>
              </w:rPr>
              <w:t>原案可決</w:t>
            </w:r>
          </w:p>
        </w:tc>
        <w:tc>
          <w:tcPr>
            <w:tcW w:w="543" w:type="dxa"/>
            <w:tcBorders>
              <w:top w:val="single" w:sz="12" w:space="0" w:color="auto"/>
              <w:left w:val="single" w:sz="12" w:space="0" w:color="auto"/>
              <w:bottom w:val="single" w:sz="12" w:space="0" w:color="auto"/>
              <w:right w:val="single" w:sz="12" w:space="0" w:color="auto"/>
            </w:tcBorders>
            <w:vAlign w:val="center"/>
          </w:tcPr>
          <w:p w14:paraId="08C796A0"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4" w:type="dxa"/>
            <w:tcBorders>
              <w:top w:val="single" w:sz="12" w:space="0" w:color="auto"/>
              <w:left w:val="single" w:sz="12" w:space="0" w:color="auto"/>
              <w:bottom w:val="single" w:sz="12" w:space="0" w:color="auto"/>
            </w:tcBorders>
            <w:vAlign w:val="center"/>
          </w:tcPr>
          <w:p w14:paraId="6BEA31BE"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vAlign w:val="center"/>
          </w:tcPr>
          <w:p w14:paraId="12833A04"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vAlign w:val="center"/>
          </w:tcPr>
          <w:p w14:paraId="4F5565D2"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tcBorders>
              <w:top w:val="single" w:sz="12" w:space="0" w:color="auto"/>
              <w:bottom w:val="single" w:sz="12" w:space="0" w:color="auto"/>
              <w:right w:val="single" w:sz="12" w:space="0" w:color="auto"/>
            </w:tcBorders>
            <w:vAlign w:val="center"/>
          </w:tcPr>
          <w:p w14:paraId="1A30163D" w14:textId="0D52ADF2" w:rsidR="0082661A" w:rsidRPr="008F6A4D" w:rsidRDefault="00EC4B94" w:rsidP="0082661A">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left w:val="single" w:sz="12" w:space="0" w:color="auto"/>
              <w:bottom w:val="single" w:sz="12" w:space="0" w:color="auto"/>
              <w:right w:val="single" w:sz="12" w:space="0" w:color="auto"/>
            </w:tcBorders>
            <w:vAlign w:val="center"/>
          </w:tcPr>
          <w:p w14:paraId="41D1D9AF"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tcBorders>
              <w:top w:val="single" w:sz="12" w:space="0" w:color="auto"/>
              <w:left w:val="single" w:sz="12" w:space="0" w:color="auto"/>
              <w:bottom w:val="single" w:sz="12" w:space="0" w:color="auto"/>
              <w:right w:val="single" w:sz="12" w:space="0" w:color="auto"/>
            </w:tcBorders>
            <w:vAlign w:val="center"/>
          </w:tcPr>
          <w:p w14:paraId="646276FF" w14:textId="3FB3C982"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71" w:type="dxa"/>
            <w:gridSpan w:val="2"/>
            <w:tcBorders>
              <w:top w:val="single" w:sz="12" w:space="0" w:color="auto"/>
              <w:left w:val="single" w:sz="12" w:space="0" w:color="auto"/>
              <w:bottom w:val="single" w:sz="12" w:space="0" w:color="auto"/>
              <w:right w:val="single" w:sz="12" w:space="0" w:color="auto"/>
            </w:tcBorders>
            <w:vAlign w:val="center"/>
          </w:tcPr>
          <w:p w14:paraId="2A98D8E8" w14:textId="3204273F"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60" w:type="dxa"/>
            <w:tcBorders>
              <w:top w:val="single" w:sz="12" w:space="0" w:color="auto"/>
              <w:left w:val="single" w:sz="12" w:space="0" w:color="auto"/>
              <w:bottom w:val="single" w:sz="12" w:space="0" w:color="auto"/>
              <w:right w:val="single" w:sz="12" w:space="0" w:color="auto"/>
            </w:tcBorders>
            <w:vAlign w:val="center"/>
          </w:tcPr>
          <w:p w14:paraId="5B0B02E8" w14:textId="3EA617F2" w:rsidR="0082661A" w:rsidRPr="008F6A4D" w:rsidRDefault="0082661A" w:rsidP="0082661A">
            <w:pPr>
              <w:jc w:val="center"/>
              <w:rPr>
                <w:rFonts w:ascii="ＭＳ ゴシック" w:eastAsia="ＭＳ ゴシック" w:hAnsi="ＭＳ ゴシック"/>
              </w:rPr>
            </w:pPr>
            <w:r>
              <w:rPr>
                <w:rFonts w:ascii="ＭＳ ゴシック" w:eastAsia="ＭＳ ゴシック" w:hAnsi="ＭＳ ゴシック" w:hint="eastAsia"/>
              </w:rPr>
              <w:t>○</w:t>
            </w:r>
          </w:p>
        </w:tc>
      </w:tr>
      <w:tr w:rsidR="0082661A" w:rsidRPr="008F6A4D" w14:paraId="15A73A85" w14:textId="507B6B27" w:rsidTr="00EC4B94">
        <w:tblPrEx>
          <w:jc w:val="center"/>
          <w:tblLook w:val="0000" w:firstRow="0" w:lastRow="0" w:firstColumn="0" w:lastColumn="0" w:noHBand="0" w:noVBand="0"/>
        </w:tblPrEx>
        <w:trPr>
          <w:gridAfter w:val="1"/>
          <w:wAfter w:w="13" w:type="dxa"/>
          <w:cantSplit/>
          <w:trHeight w:val="1095"/>
          <w:jc w:val="center"/>
        </w:trPr>
        <w:tc>
          <w:tcPr>
            <w:tcW w:w="812" w:type="dxa"/>
            <w:tcBorders>
              <w:top w:val="single" w:sz="12" w:space="0" w:color="auto"/>
              <w:left w:val="single" w:sz="12" w:space="0" w:color="auto"/>
              <w:bottom w:val="single" w:sz="12" w:space="0" w:color="auto"/>
              <w:right w:val="single" w:sz="12" w:space="0" w:color="auto"/>
            </w:tcBorders>
            <w:shd w:val="clear" w:color="auto" w:fill="auto"/>
          </w:tcPr>
          <w:p w14:paraId="799FAABB" w14:textId="77777777" w:rsidR="0082661A" w:rsidRPr="008F6A4D" w:rsidRDefault="0082661A" w:rsidP="0082661A">
            <w:pPr>
              <w:jc w:val="center"/>
              <w:rPr>
                <w:rFonts w:ascii="ＭＳ ゴシック" w:eastAsia="ＭＳ ゴシック" w:hAnsi="ＭＳ ゴシック"/>
                <w:noProof/>
              </w:rPr>
            </w:pPr>
            <w:r w:rsidRPr="008F6A4D">
              <w:rPr>
                <w:rFonts w:ascii="ＭＳ ゴシック" w:eastAsia="ＭＳ ゴシック" w:hAnsi="ＭＳ ゴシック" w:hint="eastAsia"/>
                <w:noProof/>
              </w:rPr>
              <w:t>４</w:t>
            </w:r>
          </w:p>
        </w:tc>
        <w:tc>
          <w:tcPr>
            <w:tcW w:w="8176" w:type="dxa"/>
            <w:tcBorders>
              <w:top w:val="single" w:sz="12" w:space="0" w:color="auto"/>
              <w:left w:val="single" w:sz="12" w:space="0" w:color="auto"/>
              <w:bottom w:val="single" w:sz="12" w:space="0" w:color="auto"/>
              <w:right w:val="single" w:sz="12" w:space="0" w:color="auto"/>
            </w:tcBorders>
          </w:tcPr>
          <w:p w14:paraId="219A5D40" w14:textId="7799F107" w:rsidR="0082661A" w:rsidRPr="00CE13FE" w:rsidRDefault="005D5D6D" w:rsidP="0082661A">
            <w:pPr>
              <w:rPr>
                <w:rFonts w:ascii="ＭＳ ゴシック" w:eastAsia="ＭＳ ゴシック" w:hAnsi="ＭＳ ゴシック"/>
                <w:szCs w:val="21"/>
              </w:rPr>
            </w:pPr>
            <w:r w:rsidRPr="00CE13FE">
              <w:rPr>
                <w:rFonts w:ascii="ＭＳ ゴシック" w:eastAsia="ＭＳ ゴシック" w:hAnsi="ＭＳ ゴシック" w:hint="eastAsia"/>
                <w:szCs w:val="21"/>
              </w:rPr>
              <w:t>地方税財源の充実確保を求める</w:t>
            </w:r>
            <w:r w:rsidR="0082661A" w:rsidRPr="00CE13FE">
              <w:rPr>
                <w:rFonts w:ascii="ＭＳ ゴシック" w:eastAsia="ＭＳ ゴシック" w:hAnsi="ＭＳ ゴシック" w:hint="eastAsia"/>
                <w:szCs w:val="21"/>
              </w:rPr>
              <w:t>意見書</w:t>
            </w:r>
          </w:p>
          <w:p w14:paraId="2A943E59" w14:textId="77777777" w:rsidR="0082661A" w:rsidRPr="00CE13FE" w:rsidRDefault="0082661A" w:rsidP="0082661A">
            <w:pPr>
              <w:rPr>
                <w:rFonts w:ascii="ＭＳ ゴシック" w:eastAsia="ＭＳ ゴシック" w:hAnsi="ＭＳ ゴシック"/>
                <w:szCs w:val="21"/>
              </w:rPr>
            </w:pPr>
            <w:r w:rsidRPr="00CE13FE">
              <w:rPr>
                <w:rFonts w:ascii="ＭＳ ゴシック" w:eastAsia="ＭＳ ゴシック" w:hAnsi="ＭＳ ゴシック" w:hint="eastAsia"/>
                <w:szCs w:val="21"/>
              </w:rPr>
              <w:t>鑑、案文はこちら</w:t>
            </w:r>
          </w:p>
          <w:p w14:paraId="7D65BBB2" w14:textId="79F7B5B2" w:rsidR="0082661A" w:rsidRPr="00FC035C" w:rsidRDefault="00CE13FE" w:rsidP="0082661A">
            <w:pPr>
              <w:rPr>
                <w:rFonts w:ascii="ＭＳ ゴシック" w:eastAsia="ＭＳ ゴシック" w:hAnsi="ＭＳ ゴシック"/>
                <w:szCs w:val="21"/>
              </w:rPr>
            </w:pPr>
            <w:hyperlink r:id="rId18" w:history="1">
              <w:r w:rsidR="00A92165">
                <w:rPr>
                  <w:rStyle w:val="aa"/>
                  <w:rFonts w:ascii="ＭＳ ゴシック" w:eastAsia="ＭＳ ゴシック" w:hAnsi="ＭＳ ゴシック"/>
                </w:rPr>
                <w:t>https://www.pref.osaka.lg.jp/o170010/gikai_somu/gian0711/index.html</w:t>
              </w:r>
            </w:hyperlink>
          </w:p>
        </w:tc>
        <w:tc>
          <w:tcPr>
            <w:tcW w:w="679" w:type="dxa"/>
            <w:tcBorders>
              <w:top w:val="single" w:sz="12" w:space="0" w:color="auto"/>
              <w:bottom w:val="single" w:sz="12" w:space="0" w:color="auto"/>
            </w:tcBorders>
            <w:vAlign w:val="center"/>
          </w:tcPr>
          <w:p w14:paraId="21B84232" w14:textId="04015A1B" w:rsidR="0082661A" w:rsidRPr="008F6A4D" w:rsidRDefault="00A92165" w:rsidP="0082661A">
            <w:pPr>
              <w:jc w:val="center"/>
              <w:rPr>
                <w:rFonts w:ascii="ＭＳ ゴシック" w:eastAsia="ＭＳ ゴシック" w:hAnsi="ＭＳ ゴシック"/>
              </w:rPr>
            </w:pPr>
            <w:r>
              <w:rPr>
                <w:rFonts w:ascii="ＭＳ ゴシック" w:eastAsia="ＭＳ ゴシック" w:hAnsi="ＭＳ ゴシック" w:hint="eastAsia"/>
              </w:rPr>
              <w:t>12</w:t>
            </w:r>
            <w:r w:rsidR="0082661A" w:rsidRPr="008F6A4D">
              <w:rPr>
                <w:rFonts w:ascii="ＭＳ ゴシック" w:eastAsia="ＭＳ ゴシック" w:hAnsi="ＭＳ ゴシック"/>
              </w:rPr>
              <w:t>月</w:t>
            </w:r>
          </w:p>
          <w:p w14:paraId="6EF7BD73" w14:textId="5EBABAF6" w:rsidR="0082661A" w:rsidRPr="008F6A4D" w:rsidRDefault="00A92165" w:rsidP="0082661A">
            <w:pPr>
              <w:jc w:val="center"/>
              <w:rPr>
                <w:rFonts w:ascii="ＭＳ ゴシック" w:eastAsia="ＭＳ ゴシック" w:hAnsi="ＭＳ ゴシック"/>
              </w:rPr>
            </w:pPr>
            <w:r>
              <w:rPr>
                <w:rFonts w:ascii="ＭＳ ゴシック" w:eastAsia="ＭＳ ゴシック" w:hAnsi="ＭＳ ゴシック" w:hint="eastAsia"/>
              </w:rPr>
              <w:t>17</w:t>
            </w:r>
            <w:r w:rsidR="0082661A" w:rsidRPr="008F6A4D">
              <w:rPr>
                <w:rFonts w:ascii="ＭＳ ゴシック" w:eastAsia="ＭＳ ゴシック" w:hAnsi="ＭＳ ゴシック"/>
              </w:rPr>
              <w:t>日</w:t>
            </w:r>
          </w:p>
        </w:tc>
        <w:tc>
          <w:tcPr>
            <w:tcW w:w="680" w:type="dxa"/>
            <w:tcBorders>
              <w:top w:val="single" w:sz="12" w:space="0" w:color="auto"/>
              <w:left w:val="single" w:sz="12" w:space="0" w:color="auto"/>
              <w:bottom w:val="single" w:sz="12" w:space="0" w:color="auto"/>
              <w:right w:val="single" w:sz="12" w:space="0" w:color="auto"/>
            </w:tcBorders>
            <w:vAlign w:val="center"/>
          </w:tcPr>
          <w:p w14:paraId="312BC463" w14:textId="042A503C" w:rsidR="0082661A" w:rsidRPr="008F6A4D" w:rsidRDefault="0082661A" w:rsidP="0082661A">
            <w:pPr>
              <w:jc w:val="center"/>
              <w:rPr>
                <w:rFonts w:ascii="ＭＳ ゴシック" w:eastAsia="ＭＳ ゴシック" w:hAnsi="ＭＳ ゴシック"/>
                <w:kern w:val="0"/>
                <w:szCs w:val="21"/>
              </w:rPr>
            </w:pPr>
            <w:r w:rsidRPr="008F6A4D">
              <w:rPr>
                <w:rFonts w:ascii="ＭＳ ゴシック" w:eastAsia="ＭＳ ゴシック" w:hAnsi="ＭＳ ゴシック" w:hint="eastAsia"/>
                <w:kern w:val="0"/>
                <w:szCs w:val="21"/>
              </w:rPr>
              <w:t>原案可決</w:t>
            </w:r>
          </w:p>
        </w:tc>
        <w:tc>
          <w:tcPr>
            <w:tcW w:w="543" w:type="dxa"/>
            <w:tcBorders>
              <w:top w:val="single" w:sz="12" w:space="0" w:color="auto"/>
              <w:left w:val="single" w:sz="12" w:space="0" w:color="auto"/>
              <w:bottom w:val="single" w:sz="12" w:space="0" w:color="auto"/>
              <w:right w:val="single" w:sz="12" w:space="0" w:color="auto"/>
            </w:tcBorders>
            <w:vAlign w:val="center"/>
          </w:tcPr>
          <w:p w14:paraId="7719DB1C" w14:textId="6E3A8196"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4" w:type="dxa"/>
            <w:tcBorders>
              <w:top w:val="single" w:sz="12" w:space="0" w:color="auto"/>
              <w:left w:val="single" w:sz="12" w:space="0" w:color="auto"/>
              <w:bottom w:val="single" w:sz="12" w:space="0" w:color="auto"/>
            </w:tcBorders>
            <w:vAlign w:val="center"/>
          </w:tcPr>
          <w:p w14:paraId="35F7B683" w14:textId="511C7819"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vAlign w:val="center"/>
          </w:tcPr>
          <w:p w14:paraId="7B218472" w14:textId="77777777"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vAlign w:val="center"/>
          </w:tcPr>
          <w:p w14:paraId="4FE306D8" w14:textId="5B3B9E09" w:rsidR="0082661A" w:rsidRPr="008F6A4D" w:rsidRDefault="00EC4B94" w:rsidP="0082661A">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bottom w:val="single" w:sz="12" w:space="0" w:color="auto"/>
              <w:right w:val="single" w:sz="12" w:space="0" w:color="auto"/>
            </w:tcBorders>
            <w:vAlign w:val="center"/>
          </w:tcPr>
          <w:p w14:paraId="538A6901" w14:textId="26D87548" w:rsidR="0082661A" w:rsidRPr="008F6A4D" w:rsidRDefault="00EC4B94" w:rsidP="00EC4B94">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left w:val="single" w:sz="12" w:space="0" w:color="auto"/>
              <w:bottom w:val="single" w:sz="12" w:space="0" w:color="auto"/>
              <w:right w:val="single" w:sz="12" w:space="0" w:color="auto"/>
            </w:tcBorders>
            <w:vAlign w:val="center"/>
          </w:tcPr>
          <w:p w14:paraId="7FEB31B6" w14:textId="1F12D876"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43" w:type="dxa"/>
            <w:tcBorders>
              <w:top w:val="single" w:sz="12" w:space="0" w:color="auto"/>
              <w:left w:val="single" w:sz="12" w:space="0" w:color="auto"/>
              <w:bottom w:val="single" w:sz="12" w:space="0" w:color="auto"/>
              <w:right w:val="single" w:sz="12" w:space="0" w:color="auto"/>
            </w:tcBorders>
            <w:vAlign w:val="center"/>
          </w:tcPr>
          <w:p w14:paraId="2280560E" w14:textId="6F465904"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71" w:type="dxa"/>
            <w:gridSpan w:val="2"/>
            <w:tcBorders>
              <w:top w:val="single" w:sz="12" w:space="0" w:color="auto"/>
              <w:left w:val="single" w:sz="12" w:space="0" w:color="auto"/>
              <w:bottom w:val="single" w:sz="12" w:space="0" w:color="auto"/>
              <w:right w:val="single" w:sz="12" w:space="0" w:color="auto"/>
            </w:tcBorders>
            <w:vAlign w:val="center"/>
          </w:tcPr>
          <w:p w14:paraId="7CDF17F6" w14:textId="307C100B" w:rsidR="0082661A" w:rsidRPr="008F6A4D" w:rsidRDefault="0082661A" w:rsidP="0082661A">
            <w:pPr>
              <w:jc w:val="center"/>
              <w:rPr>
                <w:rFonts w:ascii="ＭＳ ゴシック" w:eastAsia="ＭＳ ゴシック" w:hAnsi="ＭＳ ゴシック"/>
              </w:rPr>
            </w:pPr>
            <w:r w:rsidRPr="008F6A4D">
              <w:rPr>
                <w:rFonts w:ascii="ＭＳ ゴシック" w:eastAsia="ＭＳ ゴシック" w:hAnsi="ＭＳ ゴシック" w:hint="eastAsia"/>
              </w:rPr>
              <w:t>〇</w:t>
            </w:r>
          </w:p>
        </w:tc>
        <w:tc>
          <w:tcPr>
            <w:tcW w:w="560" w:type="dxa"/>
            <w:tcBorders>
              <w:top w:val="single" w:sz="12" w:space="0" w:color="auto"/>
              <w:left w:val="single" w:sz="12" w:space="0" w:color="auto"/>
              <w:bottom w:val="single" w:sz="12" w:space="0" w:color="auto"/>
              <w:right w:val="single" w:sz="12" w:space="0" w:color="auto"/>
            </w:tcBorders>
            <w:vAlign w:val="center"/>
          </w:tcPr>
          <w:p w14:paraId="29CA8E16" w14:textId="7C7FCD0B" w:rsidR="0082661A" w:rsidRPr="008F6A4D" w:rsidRDefault="0082661A" w:rsidP="0082661A">
            <w:pPr>
              <w:jc w:val="center"/>
              <w:rPr>
                <w:rFonts w:ascii="ＭＳ ゴシック" w:eastAsia="ＭＳ ゴシック" w:hAnsi="ＭＳ ゴシック"/>
              </w:rPr>
            </w:pPr>
            <w:r>
              <w:rPr>
                <w:rFonts w:ascii="ＭＳ ゴシック" w:eastAsia="ＭＳ ゴシック" w:hAnsi="ＭＳ ゴシック" w:hint="eastAsia"/>
              </w:rPr>
              <w:t>○</w:t>
            </w:r>
          </w:p>
        </w:tc>
      </w:tr>
      <w:tr w:rsidR="00A92165" w:rsidRPr="008F6A4D" w14:paraId="5FEE098C" w14:textId="77777777" w:rsidTr="00EC4B94">
        <w:tblPrEx>
          <w:jc w:val="center"/>
          <w:tblLook w:val="0000" w:firstRow="0" w:lastRow="0" w:firstColumn="0" w:lastColumn="0" w:noHBand="0" w:noVBand="0"/>
        </w:tblPrEx>
        <w:trPr>
          <w:gridAfter w:val="1"/>
          <w:wAfter w:w="13" w:type="dxa"/>
          <w:cantSplit/>
          <w:trHeight w:val="1095"/>
          <w:jc w:val="center"/>
        </w:trPr>
        <w:tc>
          <w:tcPr>
            <w:tcW w:w="812" w:type="dxa"/>
            <w:tcBorders>
              <w:top w:val="single" w:sz="12" w:space="0" w:color="auto"/>
              <w:left w:val="single" w:sz="12" w:space="0" w:color="auto"/>
              <w:bottom w:val="single" w:sz="12" w:space="0" w:color="auto"/>
              <w:right w:val="single" w:sz="12" w:space="0" w:color="auto"/>
            </w:tcBorders>
            <w:shd w:val="clear" w:color="auto" w:fill="auto"/>
          </w:tcPr>
          <w:p w14:paraId="060509E6" w14:textId="04AC275C" w:rsidR="00A92165" w:rsidRPr="008F6A4D" w:rsidRDefault="00A92165" w:rsidP="00A92165">
            <w:pPr>
              <w:jc w:val="center"/>
              <w:rPr>
                <w:rFonts w:ascii="ＭＳ ゴシック" w:eastAsia="ＭＳ ゴシック" w:hAnsi="ＭＳ ゴシック"/>
                <w:noProof/>
              </w:rPr>
            </w:pPr>
            <w:r>
              <w:rPr>
                <w:rFonts w:ascii="ＭＳ ゴシック" w:eastAsia="ＭＳ ゴシック" w:hAnsi="ＭＳ ゴシック" w:hint="eastAsia"/>
                <w:noProof/>
              </w:rPr>
              <w:t>５</w:t>
            </w:r>
          </w:p>
        </w:tc>
        <w:tc>
          <w:tcPr>
            <w:tcW w:w="8176" w:type="dxa"/>
            <w:tcBorders>
              <w:top w:val="single" w:sz="12" w:space="0" w:color="auto"/>
              <w:left w:val="single" w:sz="12" w:space="0" w:color="auto"/>
              <w:bottom w:val="single" w:sz="12" w:space="0" w:color="auto"/>
              <w:right w:val="single" w:sz="12" w:space="0" w:color="auto"/>
            </w:tcBorders>
          </w:tcPr>
          <w:p w14:paraId="790BA117" w14:textId="4E715EFA" w:rsidR="00A92165" w:rsidRDefault="005D5D6D" w:rsidP="00A92165">
            <w:pPr>
              <w:rPr>
                <w:rFonts w:ascii="ＭＳ ゴシック" w:eastAsia="ＭＳ ゴシック" w:hAnsi="ＭＳ ゴシック"/>
                <w:szCs w:val="21"/>
              </w:rPr>
            </w:pPr>
            <w:r w:rsidRPr="00CE13FE">
              <w:rPr>
                <w:rFonts w:ascii="ＭＳ ゴシック" w:eastAsia="ＭＳ ゴシック" w:hAnsi="ＭＳ ゴシック" w:hint="eastAsia"/>
                <w:spacing w:val="-10"/>
                <w:szCs w:val="21"/>
              </w:rPr>
              <w:t>太陽光発電設備のリサイクル推進及び適正な廃棄処理に関する</w:t>
            </w:r>
            <w:r w:rsidR="00A92165">
              <w:rPr>
                <w:rFonts w:ascii="ＭＳ ゴシック" w:eastAsia="ＭＳ ゴシック" w:hAnsi="ＭＳ ゴシック" w:hint="eastAsia"/>
                <w:szCs w:val="21"/>
              </w:rPr>
              <w:t>意見書</w:t>
            </w:r>
          </w:p>
          <w:p w14:paraId="4E2FEF2F" w14:textId="77777777" w:rsidR="00A92165" w:rsidRDefault="00A92165" w:rsidP="00A92165">
            <w:pPr>
              <w:rPr>
                <w:rFonts w:ascii="ＭＳ ゴシック" w:eastAsia="ＭＳ ゴシック" w:hAnsi="ＭＳ ゴシック"/>
                <w:szCs w:val="21"/>
              </w:rPr>
            </w:pPr>
            <w:r>
              <w:rPr>
                <w:rFonts w:ascii="ＭＳ ゴシック" w:eastAsia="ＭＳ ゴシック" w:hAnsi="ＭＳ ゴシック" w:hint="eastAsia"/>
                <w:szCs w:val="21"/>
              </w:rPr>
              <w:t>鑑、案文はこちら</w:t>
            </w:r>
          </w:p>
          <w:p w14:paraId="0A597DD2" w14:textId="1FF7B36B" w:rsidR="00A92165" w:rsidRDefault="00CE13FE" w:rsidP="00A92165">
            <w:pPr>
              <w:rPr>
                <w:rFonts w:ascii="ＭＳ ゴシック" w:eastAsia="ＭＳ ゴシック" w:hAnsi="ＭＳ ゴシック"/>
                <w:szCs w:val="21"/>
              </w:rPr>
            </w:pPr>
            <w:hyperlink r:id="rId19" w:history="1">
              <w:r w:rsidR="00A92165">
                <w:rPr>
                  <w:rStyle w:val="aa"/>
                  <w:rFonts w:ascii="ＭＳ ゴシック" w:eastAsia="ＭＳ ゴシック" w:hAnsi="ＭＳ ゴシック"/>
                </w:rPr>
                <w:t>https://www.pref.osaka.lg.jp/o170010/gikai_somu/gian0711/index.html</w:t>
              </w:r>
            </w:hyperlink>
          </w:p>
        </w:tc>
        <w:tc>
          <w:tcPr>
            <w:tcW w:w="679" w:type="dxa"/>
            <w:tcBorders>
              <w:top w:val="single" w:sz="12" w:space="0" w:color="auto"/>
              <w:bottom w:val="single" w:sz="12" w:space="0" w:color="auto"/>
            </w:tcBorders>
            <w:vAlign w:val="center"/>
          </w:tcPr>
          <w:p w14:paraId="0325E3DD" w14:textId="77777777" w:rsidR="00A92165" w:rsidRPr="008F6A4D" w:rsidRDefault="00A92165" w:rsidP="00A92165">
            <w:pPr>
              <w:jc w:val="center"/>
              <w:rPr>
                <w:rFonts w:ascii="ＭＳ ゴシック" w:eastAsia="ＭＳ ゴシック" w:hAnsi="ＭＳ ゴシック"/>
              </w:rPr>
            </w:pPr>
            <w:r>
              <w:rPr>
                <w:rFonts w:ascii="ＭＳ ゴシック" w:eastAsia="ＭＳ ゴシック" w:hAnsi="ＭＳ ゴシック" w:hint="eastAsia"/>
              </w:rPr>
              <w:t>12</w:t>
            </w:r>
            <w:r w:rsidRPr="008F6A4D">
              <w:rPr>
                <w:rFonts w:ascii="ＭＳ ゴシック" w:eastAsia="ＭＳ ゴシック" w:hAnsi="ＭＳ ゴシック"/>
              </w:rPr>
              <w:t>月</w:t>
            </w:r>
          </w:p>
          <w:p w14:paraId="263C9CC9" w14:textId="5FA351C0" w:rsidR="00A92165" w:rsidRDefault="00A92165" w:rsidP="00A92165">
            <w:pPr>
              <w:jc w:val="center"/>
              <w:rPr>
                <w:rFonts w:ascii="ＭＳ ゴシック" w:eastAsia="ＭＳ ゴシック" w:hAnsi="ＭＳ ゴシック"/>
              </w:rPr>
            </w:pPr>
            <w:r>
              <w:rPr>
                <w:rFonts w:ascii="ＭＳ ゴシック" w:eastAsia="ＭＳ ゴシック" w:hAnsi="ＭＳ ゴシック" w:hint="eastAsia"/>
              </w:rPr>
              <w:t>17</w:t>
            </w:r>
            <w:r w:rsidRPr="008F6A4D">
              <w:rPr>
                <w:rFonts w:ascii="ＭＳ ゴシック" w:eastAsia="ＭＳ ゴシック" w:hAnsi="ＭＳ ゴシック"/>
              </w:rPr>
              <w:t>日</w:t>
            </w:r>
          </w:p>
        </w:tc>
        <w:tc>
          <w:tcPr>
            <w:tcW w:w="680" w:type="dxa"/>
            <w:tcBorders>
              <w:top w:val="single" w:sz="12" w:space="0" w:color="auto"/>
              <w:left w:val="single" w:sz="12" w:space="0" w:color="auto"/>
              <w:bottom w:val="single" w:sz="12" w:space="0" w:color="auto"/>
              <w:right w:val="single" w:sz="12" w:space="0" w:color="auto"/>
            </w:tcBorders>
            <w:vAlign w:val="center"/>
          </w:tcPr>
          <w:p w14:paraId="7E578709" w14:textId="178422FF" w:rsidR="00A92165" w:rsidRPr="008F6A4D" w:rsidRDefault="00A92165" w:rsidP="00A92165">
            <w:pPr>
              <w:jc w:val="center"/>
              <w:rPr>
                <w:rFonts w:ascii="ＭＳ ゴシック" w:eastAsia="ＭＳ ゴシック" w:hAnsi="ＭＳ ゴシック"/>
                <w:kern w:val="0"/>
                <w:szCs w:val="21"/>
              </w:rPr>
            </w:pPr>
            <w:r w:rsidRPr="008F6A4D">
              <w:rPr>
                <w:rFonts w:ascii="ＭＳ ゴシック" w:eastAsia="ＭＳ ゴシック" w:hAnsi="ＭＳ ゴシック" w:hint="eastAsia"/>
                <w:kern w:val="0"/>
                <w:szCs w:val="21"/>
              </w:rPr>
              <w:t>原案可決</w:t>
            </w:r>
          </w:p>
        </w:tc>
        <w:tc>
          <w:tcPr>
            <w:tcW w:w="543" w:type="dxa"/>
            <w:tcBorders>
              <w:top w:val="single" w:sz="12" w:space="0" w:color="auto"/>
              <w:left w:val="single" w:sz="12" w:space="0" w:color="auto"/>
              <w:bottom w:val="single" w:sz="12" w:space="0" w:color="auto"/>
              <w:right w:val="single" w:sz="12" w:space="0" w:color="auto"/>
            </w:tcBorders>
            <w:vAlign w:val="center"/>
          </w:tcPr>
          <w:p w14:paraId="7EE45110" w14:textId="4EA17F4D"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4" w:type="dxa"/>
            <w:tcBorders>
              <w:top w:val="single" w:sz="12" w:space="0" w:color="auto"/>
              <w:left w:val="single" w:sz="12" w:space="0" w:color="auto"/>
              <w:bottom w:val="single" w:sz="12" w:space="0" w:color="auto"/>
            </w:tcBorders>
            <w:vAlign w:val="center"/>
          </w:tcPr>
          <w:p w14:paraId="1806C921" w14:textId="6106FB0F"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vAlign w:val="center"/>
          </w:tcPr>
          <w:p w14:paraId="575EA345" w14:textId="42C42D4E"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vAlign w:val="center"/>
          </w:tcPr>
          <w:p w14:paraId="64AA7551" w14:textId="3F01ACE5" w:rsidR="00A92165"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bottom w:val="single" w:sz="12" w:space="0" w:color="auto"/>
              <w:right w:val="single" w:sz="12" w:space="0" w:color="auto"/>
            </w:tcBorders>
            <w:vAlign w:val="center"/>
          </w:tcPr>
          <w:p w14:paraId="7A6389CD" w14:textId="3CFF66D7" w:rsidR="00A92165"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left w:val="single" w:sz="12" w:space="0" w:color="auto"/>
              <w:bottom w:val="single" w:sz="12" w:space="0" w:color="auto"/>
              <w:right w:val="single" w:sz="12" w:space="0" w:color="auto"/>
            </w:tcBorders>
            <w:vAlign w:val="center"/>
          </w:tcPr>
          <w:p w14:paraId="57AA7475" w14:textId="2610D9F2"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left w:val="single" w:sz="12" w:space="0" w:color="auto"/>
              <w:bottom w:val="single" w:sz="12" w:space="0" w:color="auto"/>
              <w:right w:val="single" w:sz="12" w:space="0" w:color="auto"/>
            </w:tcBorders>
            <w:vAlign w:val="center"/>
          </w:tcPr>
          <w:p w14:paraId="4142976D" w14:textId="4076E7E3"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71" w:type="dxa"/>
            <w:gridSpan w:val="2"/>
            <w:tcBorders>
              <w:top w:val="single" w:sz="12" w:space="0" w:color="auto"/>
              <w:left w:val="single" w:sz="12" w:space="0" w:color="auto"/>
              <w:bottom w:val="single" w:sz="12" w:space="0" w:color="auto"/>
              <w:right w:val="single" w:sz="12" w:space="0" w:color="auto"/>
            </w:tcBorders>
            <w:vAlign w:val="center"/>
          </w:tcPr>
          <w:p w14:paraId="32B81228" w14:textId="424992FB"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60" w:type="dxa"/>
            <w:tcBorders>
              <w:top w:val="single" w:sz="12" w:space="0" w:color="auto"/>
              <w:left w:val="single" w:sz="12" w:space="0" w:color="auto"/>
              <w:bottom w:val="single" w:sz="12" w:space="0" w:color="auto"/>
              <w:right w:val="single" w:sz="12" w:space="0" w:color="auto"/>
            </w:tcBorders>
            <w:vAlign w:val="center"/>
          </w:tcPr>
          <w:p w14:paraId="5A9D4F0A" w14:textId="7FF78440" w:rsidR="00A92165"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r>
      <w:tr w:rsidR="00A92165" w:rsidRPr="008F6A4D" w14:paraId="64D9D47D" w14:textId="77777777" w:rsidTr="00EC4B94">
        <w:tblPrEx>
          <w:jc w:val="center"/>
          <w:tblLook w:val="0000" w:firstRow="0" w:lastRow="0" w:firstColumn="0" w:lastColumn="0" w:noHBand="0" w:noVBand="0"/>
        </w:tblPrEx>
        <w:trPr>
          <w:gridAfter w:val="1"/>
          <w:wAfter w:w="13" w:type="dxa"/>
          <w:cantSplit/>
          <w:trHeight w:val="1095"/>
          <w:jc w:val="center"/>
        </w:trPr>
        <w:tc>
          <w:tcPr>
            <w:tcW w:w="812" w:type="dxa"/>
            <w:tcBorders>
              <w:top w:val="single" w:sz="12" w:space="0" w:color="auto"/>
              <w:left w:val="single" w:sz="12" w:space="0" w:color="auto"/>
              <w:bottom w:val="single" w:sz="12" w:space="0" w:color="auto"/>
              <w:right w:val="single" w:sz="12" w:space="0" w:color="auto"/>
            </w:tcBorders>
            <w:shd w:val="clear" w:color="auto" w:fill="auto"/>
          </w:tcPr>
          <w:p w14:paraId="376B3688" w14:textId="31873A0F" w:rsidR="00A92165" w:rsidRPr="008F6A4D" w:rsidRDefault="00A92165" w:rsidP="00A92165">
            <w:pPr>
              <w:jc w:val="center"/>
              <w:rPr>
                <w:rFonts w:ascii="ＭＳ ゴシック" w:eastAsia="ＭＳ ゴシック" w:hAnsi="ＭＳ ゴシック"/>
                <w:noProof/>
              </w:rPr>
            </w:pPr>
            <w:r>
              <w:rPr>
                <w:rFonts w:ascii="ＭＳ ゴシック" w:eastAsia="ＭＳ ゴシック" w:hAnsi="ＭＳ ゴシック" w:hint="eastAsia"/>
                <w:noProof/>
              </w:rPr>
              <w:lastRenderedPageBreak/>
              <w:t>６</w:t>
            </w:r>
          </w:p>
        </w:tc>
        <w:tc>
          <w:tcPr>
            <w:tcW w:w="8176" w:type="dxa"/>
            <w:tcBorders>
              <w:top w:val="single" w:sz="12" w:space="0" w:color="auto"/>
              <w:left w:val="single" w:sz="12" w:space="0" w:color="auto"/>
              <w:bottom w:val="single" w:sz="12" w:space="0" w:color="auto"/>
              <w:right w:val="single" w:sz="12" w:space="0" w:color="auto"/>
            </w:tcBorders>
          </w:tcPr>
          <w:p w14:paraId="7CAAE570" w14:textId="67A67500" w:rsidR="00A92165" w:rsidRDefault="005D5D6D" w:rsidP="00A92165">
            <w:pPr>
              <w:rPr>
                <w:rFonts w:ascii="ＭＳ ゴシック" w:eastAsia="ＭＳ ゴシック" w:hAnsi="ＭＳ ゴシック"/>
                <w:szCs w:val="21"/>
              </w:rPr>
            </w:pPr>
            <w:r w:rsidRPr="00CE13FE">
              <w:rPr>
                <w:rFonts w:ascii="ＭＳ ゴシック" w:eastAsia="ＭＳ ゴシック" w:hAnsi="ＭＳ ゴシック" w:hint="eastAsia"/>
                <w:spacing w:val="-10"/>
                <w:szCs w:val="21"/>
              </w:rPr>
              <w:t>危機的状況にある自治体病院の存続に向けた財政支援を求める</w:t>
            </w:r>
            <w:r w:rsidR="00A92165">
              <w:rPr>
                <w:rFonts w:ascii="ＭＳ ゴシック" w:eastAsia="ＭＳ ゴシック" w:hAnsi="ＭＳ ゴシック" w:hint="eastAsia"/>
                <w:szCs w:val="21"/>
              </w:rPr>
              <w:t>意見書</w:t>
            </w:r>
          </w:p>
          <w:p w14:paraId="4330E429" w14:textId="77777777" w:rsidR="00A92165" w:rsidRDefault="00A92165" w:rsidP="00A92165">
            <w:pPr>
              <w:rPr>
                <w:rFonts w:ascii="ＭＳ ゴシック" w:eastAsia="ＭＳ ゴシック" w:hAnsi="ＭＳ ゴシック"/>
                <w:szCs w:val="21"/>
              </w:rPr>
            </w:pPr>
            <w:r>
              <w:rPr>
                <w:rFonts w:ascii="ＭＳ ゴシック" w:eastAsia="ＭＳ ゴシック" w:hAnsi="ＭＳ ゴシック" w:hint="eastAsia"/>
                <w:szCs w:val="21"/>
              </w:rPr>
              <w:t>鑑、案文はこちら</w:t>
            </w:r>
          </w:p>
          <w:p w14:paraId="2717E10A" w14:textId="45ADD714" w:rsidR="00A92165" w:rsidRDefault="00CE13FE" w:rsidP="00A92165">
            <w:pPr>
              <w:rPr>
                <w:rFonts w:ascii="ＭＳ ゴシック" w:eastAsia="ＭＳ ゴシック" w:hAnsi="ＭＳ ゴシック"/>
                <w:szCs w:val="21"/>
              </w:rPr>
            </w:pPr>
            <w:hyperlink r:id="rId20" w:history="1">
              <w:r w:rsidR="00A92165">
                <w:rPr>
                  <w:rStyle w:val="aa"/>
                  <w:rFonts w:ascii="ＭＳ ゴシック" w:eastAsia="ＭＳ ゴシック" w:hAnsi="ＭＳ ゴシック"/>
                </w:rPr>
                <w:t>https://www.pref.osaka.lg.jp/o170010/gikai_somu/gian0711/index.html</w:t>
              </w:r>
            </w:hyperlink>
          </w:p>
        </w:tc>
        <w:tc>
          <w:tcPr>
            <w:tcW w:w="679" w:type="dxa"/>
            <w:tcBorders>
              <w:top w:val="single" w:sz="12" w:space="0" w:color="auto"/>
              <w:bottom w:val="single" w:sz="12" w:space="0" w:color="auto"/>
            </w:tcBorders>
            <w:vAlign w:val="center"/>
          </w:tcPr>
          <w:p w14:paraId="433F5EDD" w14:textId="77777777" w:rsidR="00A92165" w:rsidRPr="008F6A4D" w:rsidRDefault="00A92165" w:rsidP="00A92165">
            <w:pPr>
              <w:jc w:val="center"/>
              <w:rPr>
                <w:rFonts w:ascii="ＭＳ ゴシック" w:eastAsia="ＭＳ ゴシック" w:hAnsi="ＭＳ ゴシック"/>
              </w:rPr>
            </w:pPr>
            <w:r>
              <w:rPr>
                <w:rFonts w:ascii="ＭＳ ゴシック" w:eastAsia="ＭＳ ゴシック" w:hAnsi="ＭＳ ゴシック" w:hint="eastAsia"/>
              </w:rPr>
              <w:t>12</w:t>
            </w:r>
            <w:r w:rsidRPr="008F6A4D">
              <w:rPr>
                <w:rFonts w:ascii="ＭＳ ゴシック" w:eastAsia="ＭＳ ゴシック" w:hAnsi="ＭＳ ゴシック"/>
              </w:rPr>
              <w:t>月</w:t>
            </w:r>
          </w:p>
          <w:p w14:paraId="5A210A1B" w14:textId="71271009" w:rsidR="00A92165" w:rsidRDefault="00A92165" w:rsidP="00A92165">
            <w:pPr>
              <w:jc w:val="center"/>
              <w:rPr>
                <w:rFonts w:ascii="ＭＳ ゴシック" w:eastAsia="ＭＳ ゴシック" w:hAnsi="ＭＳ ゴシック"/>
              </w:rPr>
            </w:pPr>
            <w:r>
              <w:rPr>
                <w:rFonts w:ascii="ＭＳ ゴシック" w:eastAsia="ＭＳ ゴシック" w:hAnsi="ＭＳ ゴシック" w:hint="eastAsia"/>
              </w:rPr>
              <w:t>17</w:t>
            </w:r>
            <w:r w:rsidRPr="008F6A4D">
              <w:rPr>
                <w:rFonts w:ascii="ＭＳ ゴシック" w:eastAsia="ＭＳ ゴシック" w:hAnsi="ＭＳ ゴシック"/>
              </w:rPr>
              <w:t>日</w:t>
            </w:r>
          </w:p>
        </w:tc>
        <w:tc>
          <w:tcPr>
            <w:tcW w:w="680" w:type="dxa"/>
            <w:tcBorders>
              <w:top w:val="single" w:sz="12" w:space="0" w:color="auto"/>
              <w:left w:val="single" w:sz="12" w:space="0" w:color="auto"/>
              <w:bottom w:val="single" w:sz="12" w:space="0" w:color="auto"/>
              <w:right w:val="single" w:sz="12" w:space="0" w:color="auto"/>
            </w:tcBorders>
            <w:vAlign w:val="center"/>
          </w:tcPr>
          <w:p w14:paraId="408DA6F8" w14:textId="029F1B9D" w:rsidR="00A92165" w:rsidRPr="008F6A4D" w:rsidRDefault="00A92165" w:rsidP="00A92165">
            <w:pPr>
              <w:jc w:val="center"/>
              <w:rPr>
                <w:rFonts w:ascii="ＭＳ ゴシック" w:eastAsia="ＭＳ ゴシック" w:hAnsi="ＭＳ ゴシック"/>
                <w:kern w:val="0"/>
                <w:szCs w:val="21"/>
              </w:rPr>
            </w:pPr>
            <w:r w:rsidRPr="008F6A4D">
              <w:rPr>
                <w:rFonts w:ascii="ＭＳ ゴシック" w:eastAsia="ＭＳ ゴシック" w:hAnsi="ＭＳ ゴシック" w:hint="eastAsia"/>
                <w:kern w:val="0"/>
                <w:szCs w:val="21"/>
              </w:rPr>
              <w:t>原案可決</w:t>
            </w:r>
          </w:p>
        </w:tc>
        <w:tc>
          <w:tcPr>
            <w:tcW w:w="543" w:type="dxa"/>
            <w:tcBorders>
              <w:top w:val="single" w:sz="12" w:space="0" w:color="auto"/>
              <w:left w:val="single" w:sz="12" w:space="0" w:color="auto"/>
              <w:bottom w:val="single" w:sz="12" w:space="0" w:color="auto"/>
              <w:right w:val="single" w:sz="12" w:space="0" w:color="auto"/>
            </w:tcBorders>
            <w:vAlign w:val="center"/>
          </w:tcPr>
          <w:p w14:paraId="154B46EC" w14:textId="47EA6A35"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4" w:type="dxa"/>
            <w:tcBorders>
              <w:top w:val="single" w:sz="12" w:space="0" w:color="auto"/>
              <w:left w:val="single" w:sz="12" w:space="0" w:color="auto"/>
              <w:bottom w:val="single" w:sz="12" w:space="0" w:color="auto"/>
            </w:tcBorders>
            <w:vAlign w:val="center"/>
          </w:tcPr>
          <w:p w14:paraId="03EC8283" w14:textId="2E1EECD5"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vAlign w:val="center"/>
          </w:tcPr>
          <w:p w14:paraId="2357869A" w14:textId="02B82934"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vAlign w:val="center"/>
          </w:tcPr>
          <w:p w14:paraId="6FD37F75" w14:textId="1CBF034D" w:rsidR="00A92165"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bottom w:val="single" w:sz="12" w:space="0" w:color="auto"/>
              <w:right w:val="single" w:sz="12" w:space="0" w:color="auto"/>
            </w:tcBorders>
            <w:vAlign w:val="center"/>
          </w:tcPr>
          <w:p w14:paraId="1FCDB094" w14:textId="79B141D8" w:rsidR="00A92165"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left w:val="single" w:sz="12" w:space="0" w:color="auto"/>
              <w:bottom w:val="single" w:sz="12" w:space="0" w:color="auto"/>
              <w:right w:val="single" w:sz="12" w:space="0" w:color="auto"/>
            </w:tcBorders>
            <w:vAlign w:val="center"/>
          </w:tcPr>
          <w:p w14:paraId="30FBE805" w14:textId="1224B9B3"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left w:val="single" w:sz="12" w:space="0" w:color="auto"/>
              <w:bottom w:val="single" w:sz="12" w:space="0" w:color="auto"/>
              <w:right w:val="single" w:sz="12" w:space="0" w:color="auto"/>
            </w:tcBorders>
            <w:vAlign w:val="center"/>
          </w:tcPr>
          <w:p w14:paraId="4B00E1E1" w14:textId="7138C523"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71" w:type="dxa"/>
            <w:gridSpan w:val="2"/>
            <w:tcBorders>
              <w:top w:val="single" w:sz="12" w:space="0" w:color="auto"/>
              <w:left w:val="single" w:sz="12" w:space="0" w:color="auto"/>
              <w:bottom w:val="single" w:sz="12" w:space="0" w:color="auto"/>
              <w:right w:val="single" w:sz="12" w:space="0" w:color="auto"/>
            </w:tcBorders>
            <w:vAlign w:val="center"/>
          </w:tcPr>
          <w:p w14:paraId="7BE65B50" w14:textId="28BD0F24"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60" w:type="dxa"/>
            <w:tcBorders>
              <w:top w:val="single" w:sz="12" w:space="0" w:color="auto"/>
              <w:left w:val="single" w:sz="12" w:space="0" w:color="auto"/>
              <w:bottom w:val="single" w:sz="12" w:space="0" w:color="auto"/>
              <w:right w:val="single" w:sz="12" w:space="0" w:color="auto"/>
            </w:tcBorders>
            <w:vAlign w:val="center"/>
          </w:tcPr>
          <w:p w14:paraId="4F49FF74" w14:textId="3C847137" w:rsidR="00A92165"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r>
      <w:tr w:rsidR="00A92165" w:rsidRPr="008F6A4D" w14:paraId="3B50E8FF" w14:textId="77777777" w:rsidTr="00EC4B94">
        <w:tblPrEx>
          <w:jc w:val="center"/>
          <w:tblLook w:val="0000" w:firstRow="0" w:lastRow="0" w:firstColumn="0" w:lastColumn="0" w:noHBand="0" w:noVBand="0"/>
        </w:tblPrEx>
        <w:trPr>
          <w:gridAfter w:val="1"/>
          <w:wAfter w:w="13" w:type="dxa"/>
          <w:cantSplit/>
          <w:trHeight w:val="1095"/>
          <w:jc w:val="center"/>
        </w:trPr>
        <w:tc>
          <w:tcPr>
            <w:tcW w:w="812" w:type="dxa"/>
            <w:tcBorders>
              <w:top w:val="single" w:sz="12" w:space="0" w:color="auto"/>
              <w:left w:val="single" w:sz="12" w:space="0" w:color="auto"/>
              <w:bottom w:val="single" w:sz="12" w:space="0" w:color="auto"/>
              <w:right w:val="single" w:sz="12" w:space="0" w:color="auto"/>
            </w:tcBorders>
            <w:shd w:val="clear" w:color="auto" w:fill="auto"/>
          </w:tcPr>
          <w:p w14:paraId="197355DB" w14:textId="365980E7" w:rsidR="00A92165" w:rsidRPr="008F6A4D" w:rsidRDefault="00A92165" w:rsidP="00A92165">
            <w:pPr>
              <w:jc w:val="center"/>
              <w:rPr>
                <w:rFonts w:ascii="ＭＳ ゴシック" w:eastAsia="ＭＳ ゴシック" w:hAnsi="ＭＳ ゴシック"/>
                <w:noProof/>
              </w:rPr>
            </w:pPr>
            <w:r>
              <w:rPr>
                <w:rFonts w:ascii="ＭＳ ゴシック" w:eastAsia="ＭＳ ゴシック" w:hAnsi="ＭＳ ゴシック" w:hint="eastAsia"/>
                <w:noProof/>
              </w:rPr>
              <w:t>７</w:t>
            </w:r>
          </w:p>
        </w:tc>
        <w:tc>
          <w:tcPr>
            <w:tcW w:w="8176" w:type="dxa"/>
            <w:tcBorders>
              <w:top w:val="single" w:sz="12" w:space="0" w:color="auto"/>
              <w:left w:val="single" w:sz="12" w:space="0" w:color="auto"/>
              <w:bottom w:val="single" w:sz="12" w:space="0" w:color="auto"/>
              <w:right w:val="single" w:sz="12" w:space="0" w:color="auto"/>
            </w:tcBorders>
          </w:tcPr>
          <w:p w14:paraId="39210078" w14:textId="588ADEB0" w:rsidR="00A92165" w:rsidRDefault="005D5D6D" w:rsidP="00A92165">
            <w:pPr>
              <w:rPr>
                <w:rFonts w:ascii="ＭＳ ゴシック" w:eastAsia="ＭＳ ゴシック" w:hAnsi="ＭＳ ゴシック"/>
                <w:szCs w:val="21"/>
              </w:rPr>
            </w:pPr>
            <w:r w:rsidRPr="00CE13FE">
              <w:rPr>
                <w:rFonts w:ascii="ＭＳ ゴシック" w:eastAsia="ＭＳ ゴシック" w:hAnsi="ＭＳ ゴシック" w:hint="eastAsia"/>
                <w:szCs w:val="21"/>
              </w:rPr>
              <w:t>脳脊髄液漏出症患者の救済を求める</w:t>
            </w:r>
            <w:r w:rsidR="00A92165">
              <w:rPr>
                <w:rFonts w:ascii="ＭＳ ゴシック" w:eastAsia="ＭＳ ゴシック" w:hAnsi="ＭＳ ゴシック" w:hint="eastAsia"/>
                <w:szCs w:val="21"/>
              </w:rPr>
              <w:t>意見書</w:t>
            </w:r>
          </w:p>
          <w:p w14:paraId="421BCC24" w14:textId="77777777" w:rsidR="00A92165" w:rsidRDefault="00A92165" w:rsidP="00A92165">
            <w:pPr>
              <w:rPr>
                <w:rFonts w:ascii="ＭＳ ゴシック" w:eastAsia="ＭＳ ゴシック" w:hAnsi="ＭＳ ゴシック"/>
                <w:szCs w:val="21"/>
              </w:rPr>
            </w:pPr>
            <w:r>
              <w:rPr>
                <w:rFonts w:ascii="ＭＳ ゴシック" w:eastAsia="ＭＳ ゴシック" w:hAnsi="ＭＳ ゴシック" w:hint="eastAsia"/>
                <w:szCs w:val="21"/>
              </w:rPr>
              <w:t>鑑、案文はこちら</w:t>
            </w:r>
          </w:p>
          <w:p w14:paraId="78B180A1" w14:textId="3F736508" w:rsidR="00A92165" w:rsidRDefault="00CE13FE" w:rsidP="00A92165">
            <w:pPr>
              <w:rPr>
                <w:rFonts w:ascii="ＭＳ ゴシック" w:eastAsia="ＭＳ ゴシック" w:hAnsi="ＭＳ ゴシック"/>
                <w:szCs w:val="21"/>
              </w:rPr>
            </w:pPr>
            <w:hyperlink r:id="rId21" w:history="1">
              <w:r w:rsidR="00A92165">
                <w:rPr>
                  <w:rStyle w:val="aa"/>
                  <w:rFonts w:ascii="ＭＳ ゴシック" w:eastAsia="ＭＳ ゴシック" w:hAnsi="ＭＳ ゴシック"/>
                </w:rPr>
                <w:t>https://www.pref.osaka.lg.jp/o170010/gikai_somu/gian0711/index.html</w:t>
              </w:r>
            </w:hyperlink>
          </w:p>
        </w:tc>
        <w:tc>
          <w:tcPr>
            <w:tcW w:w="679" w:type="dxa"/>
            <w:tcBorders>
              <w:top w:val="single" w:sz="12" w:space="0" w:color="auto"/>
              <w:bottom w:val="single" w:sz="12" w:space="0" w:color="auto"/>
            </w:tcBorders>
            <w:vAlign w:val="center"/>
          </w:tcPr>
          <w:p w14:paraId="2CF310B5" w14:textId="77777777" w:rsidR="00A92165" w:rsidRPr="008F6A4D" w:rsidRDefault="00A92165" w:rsidP="00A92165">
            <w:pPr>
              <w:jc w:val="center"/>
              <w:rPr>
                <w:rFonts w:ascii="ＭＳ ゴシック" w:eastAsia="ＭＳ ゴシック" w:hAnsi="ＭＳ ゴシック"/>
              </w:rPr>
            </w:pPr>
            <w:r>
              <w:rPr>
                <w:rFonts w:ascii="ＭＳ ゴシック" w:eastAsia="ＭＳ ゴシック" w:hAnsi="ＭＳ ゴシック" w:hint="eastAsia"/>
              </w:rPr>
              <w:t>12</w:t>
            </w:r>
            <w:r w:rsidRPr="008F6A4D">
              <w:rPr>
                <w:rFonts w:ascii="ＭＳ ゴシック" w:eastAsia="ＭＳ ゴシック" w:hAnsi="ＭＳ ゴシック"/>
              </w:rPr>
              <w:t>月</w:t>
            </w:r>
          </w:p>
          <w:p w14:paraId="4CA0AB08" w14:textId="03D4ABDA" w:rsidR="00A92165" w:rsidRDefault="00A92165" w:rsidP="00A92165">
            <w:pPr>
              <w:jc w:val="center"/>
              <w:rPr>
                <w:rFonts w:ascii="ＭＳ ゴシック" w:eastAsia="ＭＳ ゴシック" w:hAnsi="ＭＳ ゴシック"/>
              </w:rPr>
            </w:pPr>
            <w:r>
              <w:rPr>
                <w:rFonts w:ascii="ＭＳ ゴシック" w:eastAsia="ＭＳ ゴシック" w:hAnsi="ＭＳ ゴシック" w:hint="eastAsia"/>
              </w:rPr>
              <w:t>17</w:t>
            </w:r>
            <w:r w:rsidRPr="008F6A4D">
              <w:rPr>
                <w:rFonts w:ascii="ＭＳ ゴシック" w:eastAsia="ＭＳ ゴシック" w:hAnsi="ＭＳ ゴシック"/>
              </w:rPr>
              <w:t>日</w:t>
            </w:r>
          </w:p>
        </w:tc>
        <w:tc>
          <w:tcPr>
            <w:tcW w:w="680" w:type="dxa"/>
            <w:tcBorders>
              <w:top w:val="single" w:sz="12" w:space="0" w:color="auto"/>
              <w:left w:val="single" w:sz="12" w:space="0" w:color="auto"/>
              <w:bottom w:val="single" w:sz="12" w:space="0" w:color="auto"/>
              <w:right w:val="single" w:sz="12" w:space="0" w:color="auto"/>
            </w:tcBorders>
            <w:vAlign w:val="center"/>
          </w:tcPr>
          <w:p w14:paraId="4ACE2633" w14:textId="10D1883D" w:rsidR="00A92165" w:rsidRPr="008F6A4D" w:rsidRDefault="00A92165" w:rsidP="00A92165">
            <w:pPr>
              <w:jc w:val="center"/>
              <w:rPr>
                <w:rFonts w:ascii="ＭＳ ゴシック" w:eastAsia="ＭＳ ゴシック" w:hAnsi="ＭＳ ゴシック"/>
                <w:kern w:val="0"/>
                <w:szCs w:val="21"/>
              </w:rPr>
            </w:pPr>
            <w:r w:rsidRPr="008F6A4D">
              <w:rPr>
                <w:rFonts w:ascii="ＭＳ ゴシック" w:eastAsia="ＭＳ ゴシック" w:hAnsi="ＭＳ ゴシック" w:hint="eastAsia"/>
                <w:kern w:val="0"/>
                <w:szCs w:val="21"/>
              </w:rPr>
              <w:t>原案可決</w:t>
            </w:r>
          </w:p>
        </w:tc>
        <w:tc>
          <w:tcPr>
            <w:tcW w:w="543" w:type="dxa"/>
            <w:tcBorders>
              <w:top w:val="single" w:sz="12" w:space="0" w:color="auto"/>
              <w:left w:val="single" w:sz="12" w:space="0" w:color="auto"/>
              <w:bottom w:val="single" w:sz="12" w:space="0" w:color="auto"/>
              <w:right w:val="single" w:sz="12" w:space="0" w:color="auto"/>
            </w:tcBorders>
            <w:vAlign w:val="center"/>
          </w:tcPr>
          <w:p w14:paraId="619C59A0" w14:textId="32A35DC5"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4" w:type="dxa"/>
            <w:tcBorders>
              <w:top w:val="single" w:sz="12" w:space="0" w:color="auto"/>
              <w:left w:val="single" w:sz="12" w:space="0" w:color="auto"/>
              <w:bottom w:val="single" w:sz="12" w:space="0" w:color="auto"/>
            </w:tcBorders>
            <w:vAlign w:val="center"/>
          </w:tcPr>
          <w:p w14:paraId="46274CEE" w14:textId="235FF93D"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vAlign w:val="center"/>
          </w:tcPr>
          <w:p w14:paraId="6CBF1F53" w14:textId="3DAA85F6"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vAlign w:val="center"/>
          </w:tcPr>
          <w:p w14:paraId="7B219D53" w14:textId="103A94D3" w:rsidR="00A92165"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bottom w:val="single" w:sz="12" w:space="0" w:color="auto"/>
              <w:right w:val="single" w:sz="12" w:space="0" w:color="auto"/>
            </w:tcBorders>
            <w:vAlign w:val="center"/>
          </w:tcPr>
          <w:p w14:paraId="539D61D4" w14:textId="47912116" w:rsidR="00A92165"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left w:val="single" w:sz="12" w:space="0" w:color="auto"/>
              <w:bottom w:val="single" w:sz="12" w:space="0" w:color="auto"/>
              <w:right w:val="single" w:sz="12" w:space="0" w:color="auto"/>
            </w:tcBorders>
            <w:vAlign w:val="center"/>
          </w:tcPr>
          <w:p w14:paraId="57BED26A" w14:textId="21244CF4"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43" w:type="dxa"/>
            <w:tcBorders>
              <w:top w:val="single" w:sz="12" w:space="0" w:color="auto"/>
              <w:left w:val="single" w:sz="12" w:space="0" w:color="auto"/>
              <w:bottom w:val="single" w:sz="12" w:space="0" w:color="auto"/>
              <w:right w:val="single" w:sz="12" w:space="0" w:color="auto"/>
            </w:tcBorders>
            <w:vAlign w:val="center"/>
          </w:tcPr>
          <w:p w14:paraId="4E9B0286" w14:textId="17C36E20"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71" w:type="dxa"/>
            <w:gridSpan w:val="2"/>
            <w:tcBorders>
              <w:top w:val="single" w:sz="12" w:space="0" w:color="auto"/>
              <w:left w:val="single" w:sz="12" w:space="0" w:color="auto"/>
              <w:bottom w:val="single" w:sz="12" w:space="0" w:color="auto"/>
              <w:right w:val="single" w:sz="12" w:space="0" w:color="auto"/>
            </w:tcBorders>
            <w:vAlign w:val="center"/>
          </w:tcPr>
          <w:p w14:paraId="2BBCBC9A" w14:textId="113BF9F8" w:rsidR="00A92165" w:rsidRPr="008F6A4D"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c>
          <w:tcPr>
            <w:tcW w:w="560" w:type="dxa"/>
            <w:tcBorders>
              <w:top w:val="single" w:sz="12" w:space="0" w:color="auto"/>
              <w:left w:val="single" w:sz="12" w:space="0" w:color="auto"/>
              <w:bottom w:val="single" w:sz="12" w:space="0" w:color="auto"/>
              <w:right w:val="single" w:sz="12" w:space="0" w:color="auto"/>
            </w:tcBorders>
            <w:vAlign w:val="center"/>
          </w:tcPr>
          <w:p w14:paraId="029C2555" w14:textId="56B0BE70" w:rsidR="00A92165" w:rsidRDefault="009C389A" w:rsidP="00A92165">
            <w:pPr>
              <w:jc w:val="center"/>
              <w:rPr>
                <w:rFonts w:ascii="ＭＳ ゴシック" w:eastAsia="ＭＳ ゴシック" w:hAnsi="ＭＳ ゴシック"/>
              </w:rPr>
            </w:pPr>
            <w:r>
              <w:rPr>
                <w:rFonts w:ascii="ＭＳ ゴシック" w:eastAsia="ＭＳ ゴシック" w:hAnsi="ＭＳ ゴシック" w:hint="eastAsia"/>
              </w:rPr>
              <w:t>○</w:t>
            </w:r>
          </w:p>
        </w:tc>
      </w:tr>
    </w:tbl>
    <w:p w14:paraId="63CF2C2D" w14:textId="77777777" w:rsidR="002D1C09" w:rsidRPr="00CF7040" w:rsidRDefault="002D1C09" w:rsidP="002D1C09">
      <w:pPr>
        <w:ind w:rightChars="-400" w:right="-840"/>
        <w:rPr>
          <w:rFonts w:ascii="ＭＳ ゴシック" w:eastAsia="ＭＳ ゴシック" w:hAnsi="ＭＳ ゴシック"/>
          <w:szCs w:val="21"/>
        </w:rPr>
      </w:pPr>
      <w:r w:rsidRPr="00CF7040">
        <w:rPr>
          <w:rFonts w:ascii="ＭＳ ゴシック" w:eastAsia="ＭＳ ゴシック" w:hAnsi="ＭＳ ゴシック" w:hint="eastAsia"/>
          <w:szCs w:val="21"/>
        </w:rPr>
        <w:t>※本表は、会派の態度を記載したものです。</w:t>
      </w:r>
    </w:p>
    <w:p w14:paraId="1DDE9AC8" w14:textId="77777777" w:rsidR="002D1C09" w:rsidRPr="00CF7040" w:rsidRDefault="002D1C09" w:rsidP="002D1C09">
      <w:pPr>
        <w:rPr>
          <w:rFonts w:ascii="ＭＳ ゴシック" w:eastAsia="ＭＳ ゴシック" w:hAnsi="ＭＳ ゴシック"/>
          <w:szCs w:val="21"/>
        </w:rPr>
      </w:pPr>
      <w:r w:rsidRPr="00CF7040">
        <w:rPr>
          <w:rFonts w:ascii="ＭＳ ゴシック" w:eastAsia="ＭＳ ゴシック" w:hAnsi="ＭＳ ゴシック" w:hint="eastAsia"/>
          <w:szCs w:val="21"/>
        </w:rPr>
        <w:t>会派の名称</w:t>
      </w:r>
      <w:r w:rsidRPr="00CF7040">
        <w:rPr>
          <w:rFonts w:ascii="ＭＳ ゴシック" w:eastAsia="ＭＳ ゴシック" w:hAnsi="ＭＳ ゴシック" w:hint="eastAsia"/>
          <w:szCs w:val="21"/>
        </w:rPr>
        <w:br/>
        <w:t>（維新）・・・大阪維新の会大阪府議会議員団 （公明）・・・公明党大阪府議会議員団 　　　（自民）・・・自由民主党大阪府議会議員団</w:t>
      </w:r>
      <w:r w:rsidRPr="00CF7040">
        <w:rPr>
          <w:rFonts w:ascii="ＭＳ ゴシック" w:eastAsia="ＭＳ ゴシック" w:hAnsi="ＭＳ ゴシック" w:hint="eastAsia"/>
          <w:szCs w:val="21"/>
        </w:rPr>
        <w:br/>
        <w:t xml:space="preserve">（民主）・・・民主ネット大阪府議会議員団   （共産）・・・日本共産党大阪府議会議員団 　</w:t>
      </w:r>
      <w:r>
        <w:rPr>
          <w:rFonts w:ascii="ＭＳ ゴシック" w:eastAsia="ＭＳ ゴシック" w:hAnsi="ＭＳ ゴシック" w:hint="eastAsia"/>
          <w:szCs w:val="21"/>
        </w:rPr>
        <w:t>（大阪）・・・大阪なにわの和</w:t>
      </w:r>
    </w:p>
    <w:p w14:paraId="565AF8B5" w14:textId="17E25035" w:rsidR="002947B0" w:rsidRPr="002D1C09" w:rsidRDefault="00EA04C3" w:rsidP="00D25A2B">
      <w:pPr>
        <w:ind w:rightChars="-400" w:right="-840"/>
        <w:rPr>
          <w:rFonts w:ascii="ＭＳ ゴシック" w:eastAsia="ＭＳ ゴシック" w:hAnsi="ＭＳ ゴシック"/>
          <w:szCs w:val="21"/>
        </w:rPr>
      </w:pPr>
      <w:r>
        <w:rPr>
          <w:rFonts w:ascii="ＭＳ ゴシック" w:eastAsia="ＭＳ ゴシック" w:hAnsi="ＭＳ ゴシック" w:hint="eastAsia"/>
          <w:szCs w:val="21"/>
        </w:rPr>
        <w:t>（未来）・・・おおさか未来プロジェクト</w:t>
      </w:r>
      <w:r w:rsidR="00EC4B94">
        <w:rPr>
          <w:rFonts w:ascii="ＭＳ ゴシック" w:eastAsia="ＭＳ ゴシック" w:hAnsi="ＭＳ ゴシック" w:hint="eastAsia"/>
          <w:szCs w:val="21"/>
        </w:rPr>
        <w:t xml:space="preserve">　　 （摂津）・・・せっつ府民の会　　　　　　　 （躍進）・・・躍進大阪</w:t>
      </w:r>
    </w:p>
    <w:sectPr w:rsidR="002947B0" w:rsidRPr="002D1C09" w:rsidSect="00A53D5A">
      <w:footerReference w:type="default" r:id="rId22"/>
      <w:pgSz w:w="16838" w:h="11906" w:orient="landscape" w:code="9"/>
      <w:pgMar w:top="907" w:right="680" w:bottom="794" w:left="907" w:header="851" w:footer="992"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857FA" w14:textId="77777777" w:rsidR="00951291" w:rsidRDefault="00464126">
      <w:r>
        <w:separator/>
      </w:r>
    </w:p>
  </w:endnote>
  <w:endnote w:type="continuationSeparator" w:id="0">
    <w:p w14:paraId="5B32F839" w14:textId="77777777" w:rsidR="00951291" w:rsidRDefault="0046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811733"/>
      <w:docPartObj>
        <w:docPartGallery w:val="Page Numbers (Bottom of Page)"/>
        <w:docPartUnique/>
      </w:docPartObj>
    </w:sdtPr>
    <w:sdtEndPr/>
    <w:sdtContent>
      <w:p w14:paraId="594A121A" w14:textId="32D1A9C7" w:rsidR="0048528D" w:rsidRDefault="0048528D">
        <w:pPr>
          <w:pStyle w:val="a3"/>
          <w:jc w:val="center"/>
        </w:pPr>
        <w:r>
          <w:fldChar w:fldCharType="begin"/>
        </w:r>
        <w:r>
          <w:instrText>PAGE   \* MERGEFORMAT</w:instrText>
        </w:r>
        <w:r>
          <w:fldChar w:fldCharType="separate"/>
        </w:r>
        <w:r w:rsidR="00FA77FC" w:rsidRPr="00FA77FC">
          <w:rPr>
            <w:noProof/>
            <w:lang w:val="ja-JP"/>
          </w:rPr>
          <w:t>2</w:t>
        </w:r>
        <w:r>
          <w:fldChar w:fldCharType="end"/>
        </w:r>
      </w:p>
    </w:sdtContent>
  </w:sdt>
  <w:p w14:paraId="2593F5E5" w14:textId="77777777" w:rsidR="0048528D" w:rsidRDefault="0048528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A2B0" w14:textId="77777777" w:rsidR="00951291" w:rsidRDefault="00464126">
      <w:r>
        <w:separator/>
      </w:r>
    </w:p>
  </w:footnote>
  <w:footnote w:type="continuationSeparator" w:id="0">
    <w:p w14:paraId="52C5F172" w14:textId="77777777" w:rsidR="00951291" w:rsidRDefault="00464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162"/>
  <w:displayHorizontalDrawingGridEvery w:val="0"/>
  <w:displayVerticalDrawingGridEvery w:val="2"/>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A63"/>
    <w:rsid w:val="00000411"/>
    <w:rsid w:val="00016F59"/>
    <w:rsid w:val="00032BA3"/>
    <w:rsid w:val="00050ACB"/>
    <w:rsid w:val="0006092F"/>
    <w:rsid w:val="000616DF"/>
    <w:rsid w:val="0006521B"/>
    <w:rsid w:val="00077E98"/>
    <w:rsid w:val="00091A34"/>
    <w:rsid w:val="000C496A"/>
    <w:rsid w:val="000C714A"/>
    <w:rsid w:val="000C72F5"/>
    <w:rsid w:val="000D1C14"/>
    <w:rsid w:val="000D1ED5"/>
    <w:rsid w:val="000E0ABF"/>
    <w:rsid w:val="000E22B7"/>
    <w:rsid w:val="000E491F"/>
    <w:rsid w:val="000E75B5"/>
    <w:rsid w:val="001176CD"/>
    <w:rsid w:val="0012172C"/>
    <w:rsid w:val="00124D63"/>
    <w:rsid w:val="001434C3"/>
    <w:rsid w:val="00144DF8"/>
    <w:rsid w:val="0015066F"/>
    <w:rsid w:val="001546FD"/>
    <w:rsid w:val="00164273"/>
    <w:rsid w:val="00171644"/>
    <w:rsid w:val="00176F32"/>
    <w:rsid w:val="00177DF0"/>
    <w:rsid w:val="001B38F7"/>
    <w:rsid w:val="001C4B7E"/>
    <w:rsid w:val="001E6FF8"/>
    <w:rsid w:val="0021292E"/>
    <w:rsid w:val="00222511"/>
    <w:rsid w:val="00225401"/>
    <w:rsid w:val="00230C91"/>
    <w:rsid w:val="00232FA9"/>
    <w:rsid w:val="00235897"/>
    <w:rsid w:val="00245038"/>
    <w:rsid w:val="00246D85"/>
    <w:rsid w:val="00252264"/>
    <w:rsid w:val="00266D7B"/>
    <w:rsid w:val="002947B0"/>
    <w:rsid w:val="002A55C7"/>
    <w:rsid w:val="002B407A"/>
    <w:rsid w:val="002C4004"/>
    <w:rsid w:val="002D1145"/>
    <w:rsid w:val="002D1C09"/>
    <w:rsid w:val="002D4C6A"/>
    <w:rsid w:val="002D4E91"/>
    <w:rsid w:val="002E7329"/>
    <w:rsid w:val="00301938"/>
    <w:rsid w:val="00327AA1"/>
    <w:rsid w:val="003471B0"/>
    <w:rsid w:val="00370F1D"/>
    <w:rsid w:val="00380E4F"/>
    <w:rsid w:val="00385141"/>
    <w:rsid w:val="003A476A"/>
    <w:rsid w:val="003C0BDA"/>
    <w:rsid w:val="003F1A15"/>
    <w:rsid w:val="003F3372"/>
    <w:rsid w:val="003F4253"/>
    <w:rsid w:val="00403FA2"/>
    <w:rsid w:val="00424362"/>
    <w:rsid w:val="0043127A"/>
    <w:rsid w:val="00446E52"/>
    <w:rsid w:val="00454B6F"/>
    <w:rsid w:val="00464126"/>
    <w:rsid w:val="00466A2A"/>
    <w:rsid w:val="00471494"/>
    <w:rsid w:val="00484948"/>
    <w:rsid w:val="0048528D"/>
    <w:rsid w:val="00495359"/>
    <w:rsid w:val="004A1BF8"/>
    <w:rsid w:val="004A571F"/>
    <w:rsid w:val="004A5DBD"/>
    <w:rsid w:val="004B7891"/>
    <w:rsid w:val="004C0333"/>
    <w:rsid w:val="004C1A73"/>
    <w:rsid w:val="004C4C55"/>
    <w:rsid w:val="004C6F70"/>
    <w:rsid w:val="004E09B9"/>
    <w:rsid w:val="004E60AF"/>
    <w:rsid w:val="004F2395"/>
    <w:rsid w:val="004F7CD2"/>
    <w:rsid w:val="00512BA9"/>
    <w:rsid w:val="0051570B"/>
    <w:rsid w:val="00517D5B"/>
    <w:rsid w:val="00527F91"/>
    <w:rsid w:val="00546A63"/>
    <w:rsid w:val="00574BB7"/>
    <w:rsid w:val="00591C42"/>
    <w:rsid w:val="00591DAE"/>
    <w:rsid w:val="005942AC"/>
    <w:rsid w:val="005A4F04"/>
    <w:rsid w:val="005C52FB"/>
    <w:rsid w:val="005D2B56"/>
    <w:rsid w:val="005D5D6D"/>
    <w:rsid w:val="005F0C78"/>
    <w:rsid w:val="006002C9"/>
    <w:rsid w:val="00610FC8"/>
    <w:rsid w:val="006171BF"/>
    <w:rsid w:val="00622F3B"/>
    <w:rsid w:val="00623537"/>
    <w:rsid w:val="00626423"/>
    <w:rsid w:val="00635388"/>
    <w:rsid w:val="00662A35"/>
    <w:rsid w:val="00663FFC"/>
    <w:rsid w:val="00664461"/>
    <w:rsid w:val="006648BD"/>
    <w:rsid w:val="0066610E"/>
    <w:rsid w:val="006678D0"/>
    <w:rsid w:val="00672B39"/>
    <w:rsid w:val="00693D16"/>
    <w:rsid w:val="006B05FB"/>
    <w:rsid w:val="006C576F"/>
    <w:rsid w:val="006F32E9"/>
    <w:rsid w:val="00701F41"/>
    <w:rsid w:val="0070272C"/>
    <w:rsid w:val="00727A84"/>
    <w:rsid w:val="00761F7C"/>
    <w:rsid w:val="00771CA8"/>
    <w:rsid w:val="007B0418"/>
    <w:rsid w:val="007D3A9A"/>
    <w:rsid w:val="007E4AC0"/>
    <w:rsid w:val="007E4C69"/>
    <w:rsid w:val="007F2FE5"/>
    <w:rsid w:val="00811D3E"/>
    <w:rsid w:val="00814917"/>
    <w:rsid w:val="00814D33"/>
    <w:rsid w:val="00820779"/>
    <w:rsid w:val="00821ADE"/>
    <w:rsid w:val="008232E3"/>
    <w:rsid w:val="00823FA5"/>
    <w:rsid w:val="0082661A"/>
    <w:rsid w:val="00842828"/>
    <w:rsid w:val="0085517A"/>
    <w:rsid w:val="00866244"/>
    <w:rsid w:val="008711FB"/>
    <w:rsid w:val="0089365D"/>
    <w:rsid w:val="0089675E"/>
    <w:rsid w:val="008A2B5E"/>
    <w:rsid w:val="008C7857"/>
    <w:rsid w:val="008D01BE"/>
    <w:rsid w:val="008D54CB"/>
    <w:rsid w:val="008E1EA7"/>
    <w:rsid w:val="008E228A"/>
    <w:rsid w:val="008E4A88"/>
    <w:rsid w:val="008F6A4D"/>
    <w:rsid w:val="00916F09"/>
    <w:rsid w:val="00920646"/>
    <w:rsid w:val="0092546A"/>
    <w:rsid w:val="0093696C"/>
    <w:rsid w:val="009500F6"/>
    <w:rsid w:val="00951291"/>
    <w:rsid w:val="00952A7B"/>
    <w:rsid w:val="0095453B"/>
    <w:rsid w:val="00974CCA"/>
    <w:rsid w:val="00990951"/>
    <w:rsid w:val="009968C2"/>
    <w:rsid w:val="009A42C2"/>
    <w:rsid w:val="009B440E"/>
    <w:rsid w:val="009B5C1A"/>
    <w:rsid w:val="009C389A"/>
    <w:rsid w:val="009C4F5F"/>
    <w:rsid w:val="009C5867"/>
    <w:rsid w:val="009D6F1E"/>
    <w:rsid w:val="009E6275"/>
    <w:rsid w:val="009F2221"/>
    <w:rsid w:val="009F5284"/>
    <w:rsid w:val="00A06EE3"/>
    <w:rsid w:val="00A13653"/>
    <w:rsid w:val="00A1390B"/>
    <w:rsid w:val="00A14E3F"/>
    <w:rsid w:val="00A20C85"/>
    <w:rsid w:val="00A2454A"/>
    <w:rsid w:val="00A30EF9"/>
    <w:rsid w:val="00A40AE5"/>
    <w:rsid w:val="00A46BD5"/>
    <w:rsid w:val="00A503EA"/>
    <w:rsid w:val="00A52C3D"/>
    <w:rsid w:val="00A53D5A"/>
    <w:rsid w:val="00A66F34"/>
    <w:rsid w:val="00A72633"/>
    <w:rsid w:val="00A762E5"/>
    <w:rsid w:val="00A85A51"/>
    <w:rsid w:val="00A8689D"/>
    <w:rsid w:val="00A92165"/>
    <w:rsid w:val="00AA4A8E"/>
    <w:rsid w:val="00AB4340"/>
    <w:rsid w:val="00AB7B5A"/>
    <w:rsid w:val="00AE511D"/>
    <w:rsid w:val="00AE5564"/>
    <w:rsid w:val="00AF3A2A"/>
    <w:rsid w:val="00B022E6"/>
    <w:rsid w:val="00B03906"/>
    <w:rsid w:val="00B07B86"/>
    <w:rsid w:val="00B148A2"/>
    <w:rsid w:val="00B165FE"/>
    <w:rsid w:val="00B1698F"/>
    <w:rsid w:val="00B3006A"/>
    <w:rsid w:val="00B3362C"/>
    <w:rsid w:val="00B34ED3"/>
    <w:rsid w:val="00B612E8"/>
    <w:rsid w:val="00B7097B"/>
    <w:rsid w:val="00B71A68"/>
    <w:rsid w:val="00B73BB7"/>
    <w:rsid w:val="00B75E8A"/>
    <w:rsid w:val="00B8269A"/>
    <w:rsid w:val="00B95085"/>
    <w:rsid w:val="00BB048F"/>
    <w:rsid w:val="00BC5AB5"/>
    <w:rsid w:val="00BC5E3A"/>
    <w:rsid w:val="00BC792A"/>
    <w:rsid w:val="00BD7A47"/>
    <w:rsid w:val="00BE030E"/>
    <w:rsid w:val="00C009AE"/>
    <w:rsid w:val="00C1142A"/>
    <w:rsid w:val="00C1637C"/>
    <w:rsid w:val="00C2287C"/>
    <w:rsid w:val="00C23D58"/>
    <w:rsid w:val="00C24D29"/>
    <w:rsid w:val="00C30286"/>
    <w:rsid w:val="00C3699E"/>
    <w:rsid w:val="00C4545D"/>
    <w:rsid w:val="00C47524"/>
    <w:rsid w:val="00C502DE"/>
    <w:rsid w:val="00C50F8F"/>
    <w:rsid w:val="00C55FD4"/>
    <w:rsid w:val="00C57E6D"/>
    <w:rsid w:val="00C63CBD"/>
    <w:rsid w:val="00C65113"/>
    <w:rsid w:val="00C723A5"/>
    <w:rsid w:val="00C9262E"/>
    <w:rsid w:val="00C94CA1"/>
    <w:rsid w:val="00C963AC"/>
    <w:rsid w:val="00CA0D95"/>
    <w:rsid w:val="00CB43B5"/>
    <w:rsid w:val="00CB4673"/>
    <w:rsid w:val="00CD2393"/>
    <w:rsid w:val="00CD4197"/>
    <w:rsid w:val="00CE08FD"/>
    <w:rsid w:val="00CE13FE"/>
    <w:rsid w:val="00CE5443"/>
    <w:rsid w:val="00CF009F"/>
    <w:rsid w:val="00CF2935"/>
    <w:rsid w:val="00D0203C"/>
    <w:rsid w:val="00D124E9"/>
    <w:rsid w:val="00D25A2B"/>
    <w:rsid w:val="00D279E2"/>
    <w:rsid w:val="00D3504B"/>
    <w:rsid w:val="00D4431A"/>
    <w:rsid w:val="00D45E70"/>
    <w:rsid w:val="00D51C7A"/>
    <w:rsid w:val="00D60F2B"/>
    <w:rsid w:val="00D62400"/>
    <w:rsid w:val="00D72831"/>
    <w:rsid w:val="00D83638"/>
    <w:rsid w:val="00D83759"/>
    <w:rsid w:val="00D946D0"/>
    <w:rsid w:val="00D95465"/>
    <w:rsid w:val="00DA6E75"/>
    <w:rsid w:val="00DB4DA5"/>
    <w:rsid w:val="00DC2A60"/>
    <w:rsid w:val="00DD01D1"/>
    <w:rsid w:val="00DD2ED8"/>
    <w:rsid w:val="00DD40E1"/>
    <w:rsid w:val="00DE4C0D"/>
    <w:rsid w:val="00DF1B14"/>
    <w:rsid w:val="00E0192B"/>
    <w:rsid w:val="00E2343C"/>
    <w:rsid w:val="00E24849"/>
    <w:rsid w:val="00E27147"/>
    <w:rsid w:val="00E43BA1"/>
    <w:rsid w:val="00E46C67"/>
    <w:rsid w:val="00E63048"/>
    <w:rsid w:val="00E83034"/>
    <w:rsid w:val="00EA04C3"/>
    <w:rsid w:val="00EA1617"/>
    <w:rsid w:val="00EA5914"/>
    <w:rsid w:val="00EC1913"/>
    <w:rsid w:val="00EC4B94"/>
    <w:rsid w:val="00ED240C"/>
    <w:rsid w:val="00ED334E"/>
    <w:rsid w:val="00ED61A6"/>
    <w:rsid w:val="00F048ED"/>
    <w:rsid w:val="00F12C9E"/>
    <w:rsid w:val="00F23002"/>
    <w:rsid w:val="00F279AE"/>
    <w:rsid w:val="00F34B81"/>
    <w:rsid w:val="00F35D13"/>
    <w:rsid w:val="00F421EF"/>
    <w:rsid w:val="00F63265"/>
    <w:rsid w:val="00F80674"/>
    <w:rsid w:val="00F8267F"/>
    <w:rsid w:val="00F85C6F"/>
    <w:rsid w:val="00F86C72"/>
    <w:rsid w:val="00F93B66"/>
    <w:rsid w:val="00FA4651"/>
    <w:rsid w:val="00FA694D"/>
    <w:rsid w:val="00FA77FC"/>
    <w:rsid w:val="00FB5CB9"/>
    <w:rsid w:val="00FB7BC1"/>
    <w:rsid w:val="00FC035C"/>
    <w:rsid w:val="00FC4D0D"/>
    <w:rsid w:val="00FD4717"/>
    <w:rsid w:val="00FE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3A0418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A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6A63"/>
    <w:pPr>
      <w:tabs>
        <w:tab w:val="center" w:pos="4252"/>
        <w:tab w:val="right" w:pos="8504"/>
      </w:tabs>
      <w:snapToGrid w:val="0"/>
    </w:pPr>
  </w:style>
  <w:style w:type="character" w:customStyle="1" w:styleId="a4">
    <w:name w:val="フッター (文字)"/>
    <w:basedOn w:val="a0"/>
    <w:link w:val="a3"/>
    <w:uiPriority w:val="99"/>
    <w:rsid w:val="00546A63"/>
    <w:rPr>
      <w:rFonts w:ascii="Century" w:eastAsia="ＭＳ 明朝" w:hAnsi="Century" w:cs="Times New Roman"/>
      <w:szCs w:val="24"/>
    </w:rPr>
  </w:style>
  <w:style w:type="character" w:styleId="a5">
    <w:name w:val="page number"/>
    <w:basedOn w:val="a0"/>
    <w:rsid w:val="00546A63"/>
  </w:style>
  <w:style w:type="paragraph" w:styleId="a6">
    <w:name w:val="Body Text"/>
    <w:basedOn w:val="a"/>
    <w:link w:val="a7"/>
    <w:rsid w:val="00546A63"/>
    <w:rPr>
      <w:b/>
      <w:bCs/>
      <w:sz w:val="44"/>
    </w:rPr>
  </w:style>
  <w:style w:type="character" w:customStyle="1" w:styleId="a7">
    <w:name w:val="本文 (文字)"/>
    <w:basedOn w:val="a0"/>
    <w:link w:val="a6"/>
    <w:rsid w:val="00546A63"/>
    <w:rPr>
      <w:rFonts w:ascii="Century" w:eastAsia="ＭＳ 明朝" w:hAnsi="Century" w:cs="Times New Roman"/>
      <w:b/>
      <w:bCs/>
      <w:sz w:val="44"/>
      <w:szCs w:val="24"/>
    </w:rPr>
  </w:style>
  <w:style w:type="paragraph" w:styleId="a8">
    <w:name w:val="header"/>
    <w:basedOn w:val="a"/>
    <w:link w:val="a9"/>
    <w:uiPriority w:val="99"/>
    <w:unhideWhenUsed/>
    <w:rsid w:val="00F048ED"/>
    <w:pPr>
      <w:tabs>
        <w:tab w:val="center" w:pos="4252"/>
        <w:tab w:val="right" w:pos="8504"/>
      </w:tabs>
      <w:snapToGrid w:val="0"/>
    </w:pPr>
  </w:style>
  <w:style w:type="character" w:customStyle="1" w:styleId="a9">
    <w:name w:val="ヘッダー (文字)"/>
    <w:basedOn w:val="a0"/>
    <w:link w:val="a8"/>
    <w:uiPriority w:val="99"/>
    <w:rsid w:val="00F048ED"/>
    <w:rPr>
      <w:rFonts w:ascii="Century" w:eastAsia="ＭＳ 明朝" w:hAnsi="Century" w:cs="Times New Roman"/>
      <w:szCs w:val="24"/>
    </w:rPr>
  </w:style>
  <w:style w:type="character" w:styleId="aa">
    <w:name w:val="Hyperlink"/>
    <w:basedOn w:val="a0"/>
    <w:uiPriority w:val="99"/>
    <w:unhideWhenUsed/>
    <w:rsid w:val="00A53D5A"/>
    <w:rPr>
      <w:color w:val="0563C1" w:themeColor="hyperlink"/>
      <w:u w:val="single"/>
    </w:rPr>
  </w:style>
  <w:style w:type="character" w:styleId="ab">
    <w:name w:val="FollowedHyperlink"/>
    <w:basedOn w:val="a0"/>
    <w:uiPriority w:val="99"/>
    <w:semiHidden/>
    <w:unhideWhenUsed/>
    <w:rsid w:val="00B34ED3"/>
    <w:rPr>
      <w:color w:val="954F72" w:themeColor="followedHyperlink"/>
      <w:u w:val="single"/>
    </w:rPr>
  </w:style>
  <w:style w:type="paragraph" w:styleId="ac">
    <w:name w:val="Balloon Text"/>
    <w:basedOn w:val="a"/>
    <w:link w:val="ad"/>
    <w:uiPriority w:val="99"/>
    <w:semiHidden/>
    <w:unhideWhenUsed/>
    <w:rsid w:val="00C23D5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23D58"/>
    <w:rPr>
      <w:rFonts w:asciiTheme="majorHAnsi" w:eastAsiaTheme="majorEastAsia" w:hAnsiTheme="majorHAnsi" w:cstheme="majorBidi"/>
      <w:sz w:val="18"/>
      <w:szCs w:val="18"/>
    </w:rPr>
  </w:style>
  <w:style w:type="character" w:styleId="ae">
    <w:name w:val="Unresolved Mention"/>
    <w:basedOn w:val="a0"/>
    <w:uiPriority w:val="99"/>
    <w:semiHidden/>
    <w:unhideWhenUsed/>
    <w:rsid w:val="00266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460580">
      <w:bodyDiv w:val="1"/>
      <w:marLeft w:val="0"/>
      <w:marRight w:val="0"/>
      <w:marTop w:val="0"/>
      <w:marBottom w:val="0"/>
      <w:divBdr>
        <w:top w:val="none" w:sz="0" w:space="0" w:color="auto"/>
        <w:left w:val="none" w:sz="0" w:space="0" w:color="auto"/>
        <w:bottom w:val="none" w:sz="0" w:space="0" w:color="auto"/>
        <w:right w:val="none" w:sz="0" w:space="0" w:color="auto"/>
      </w:divBdr>
    </w:div>
    <w:div w:id="114690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70010/gikai_giji/giininfo/0711giin.html" TargetMode="External"/><Relationship Id="rId13" Type="http://schemas.openxmlformats.org/officeDocument/2006/relationships/hyperlink" Target="https://www.pref.osaka.lg.jp/o170010/gikai_giji/giininfo/0711giin.html" TargetMode="External"/><Relationship Id="rId18" Type="http://schemas.openxmlformats.org/officeDocument/2006/relationships/hyperlink" Target="https://www.pref.osaka.lg.jp/o170010/gikai_somu/gian0711/index.html" TargetMode="External"/><Relationship Id="rId3" Type="http://schemas.openxmlformats.org/officeDocument/2006/relationships/webSettings" Target="webSettings.xml"/><Relationship Id="rId21" Type="http://schemas.openxmlformats.org/officeDocument/2006/relationships/hyperlink" Target="https://www.pref.osaka.lg.jp/o170010/gikai_somu/gian0711/index.html" TargetMode="External"/><Relationship Id="rId7" Type="http://schemas.openxmlformats.org/officeDocument/2006/relationships/hyperlink" Target="https://www.pref.osaka.lg.jp/o170010/gikai_giji/giininfo/0711giin.html" TargetMode="External"/><Relationship Id="rId12" Type="http://schemas.openxmlformats.org/officeDocument/2006/relationships/hyperlink" Target="https://www.pref.osaka.lg.jp/o170010/gikai_giji/giininfo/0711giin.html" TargetMode="External"/><Relationship Id="rId17" Type="http://schemas.openxmlformats.org/officeDocument/2006/relationships/hyperlink" Target="https://www.pref.osaka.lg.jp/o170010/gikai_somu/gian0711/index.html" TargetMode="External"/><Relationship Id="rId2" Type="http://schemas.openxmlformats.org/officeDocument/2006/relationships/settings" Target="settings.xml"/><Relationship Id="rId16" Type="http://schemas.openxmlformats.org/officeDocument/2006/relationships/hyperlink" Target="https://www.pref.osaka.lg.jp/o170010/gikai_somu/gian0711/index.html" TargetMode="External"/><Relationship Id="rId20" Type="http://schemas.openxmlformats.org/officeDocument/2006/relationships/hyperlink" Target="https://www.pref.osaka.lg.jp/o170010/gikai_somu/gian0711/index.html" TargetMode="External"/><Relationship Id="rId1" Type="http://schemas.openxmlformats.org/officeDocument/2006/relationships/styles" Target="styles.xml"/><Relationship Id="rId6" Type="http://schemas.openxmlformats.org/officeDocument/2006/relationships/hyperlink" Target="https://www.pref.osaka.lg.jp/o170010/gikai_giji/giininfo/0711giin.html" TargetMode="External"/><Relationship Id="rId11" Type="http://schemas.openxmlformats.org/officeDocument/2006/relationships/hyperlink" Target="https://www.pref.osaka.lg.jp/o170010/gikai_giji/giininfo/0711giin.html"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pref.osaka.lg.jp/o170010/gikai_somu/gian0711/index.html" TargetMode="External"/><Relationship Id="rId23" Type="http://schemas.openxmlformats.org/officeDocument/2006/relationships/fontTable" Target="fontTable.xml"/><Relationship Id="rId10" Type="http://schemas.openxmlformats.org/officeDocument/2006/relationships/hyperlink" Target="https://www.pref.osaka.lg.jp/o170010/gikai_giji/giininfo/0711giin.html" TargetMode="External"/><Relationship Id="rId19" Type="http://schemas.openxmlformats.org/officeDocument/2006/relationships/hyperlink" Target="https://www.pref.osaka.lg.jp/o170010/gikai_somu/gian0711/index.html" TargetMode="External"/><Relationship Id="rId4" Type="http://schemas.openxmlformats.org/officeDocument/2006/relationships/footnotes" Target="footnotes.xml"/><Relationship Id="rId9" Type="http://schemas.openxmlformats.org/officeDocument/2006/relationships/hyperlink" Target="https://www.pref.osaka.lg.jp/o170010/gikai_giji/giininfo/0711giin.html" TargetMode="External"/><Relationship Id="rId14" Type="http://schemas.openxmlformats.org/officeDocument/2006/relationships/hyperlink" Target="https://www.pref.osaka.lg.jp/o170010/gikai_giji/giininfo/0711giin.html"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2025-03-21T07:59:00Z</dcterms:created>
  <dcterms:modified xsi:type="dcterms:W3CDTF">2025-12-17T00:54:00Z</dcterms:modified>
</cp:coreProperties>
</file>