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CE4B" w14:textId="5F6B4C06" w:rsidR="00C036B8" w:rsidRDefault="00CD7027" w:rsidP="004028A4">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DD7F99">
        <w:rPr>
          <w:rFonts w:ascii="ＭＳ Ｐゴシック" w:eastAsia="ＭＳ Ｐゴシック" w:hAnsi="ＭＳ Ｐゴシック" w:hint="eastAsia"/>
          <w:sz w:val="28"/>
          <w:szCs w:val="28"/>
        </w:rPr>
        <w:t>令和</w:t>
      </w:r>
      <w:r w:rsidR="0088259A">
        <w:rPr>
          <w:rFonts w:ascii="ＭＳ Ｐゴシック" w:eastAsia="ＭＳ Ｐゴシック" w:hAnsi="ＭＳ Ｐゴシック" w:hint="eastAsia"/>
          <w:sz w:val="28"/>
          <w:szCs w:val="28"/>
        </w:rPr>
        <w:t>６</w:t>
      </w:r>
      <w:r w:rsidR="00004C07">
        <w:rPr>
          <w:rFonts w:ascii="ＭＳ Ｐゴシック" w:eastAsia="ＭＳ Ｐゴシック" w:hAnsi="ＭＳ Ｐゴシック" w:hint="eastAsia"/>
          <w:sz w:val="28"/>
          <w:szCs w:val="28"/>
        </w:rPr>
        <w:t>年度検定合格高等学校用教科書</w:t>
      </w:r>
      <w:r w:rsidR="00322924" w:rsidRPr="0057744A">
        <w:rPr>
          <w:rFonts w:ascii="ＭＳ Ｐゴシック" w:eastAsia="ＭＳ Ｐゴシック" w:hAnsi="ＭＳ Ｐゴシック" w:hint="eastAsia"/>
          <w:sz w:val="28"/>
          <w:szCs w:val="28"/>
        </w:rPr>
        <w:t>の調査研究</w:t>
      </w:r>
      <w:r w:rsidR="00E06D41">
        <w:rPr>
          <w:rFonts w:ascii="ＭＳ Ｐゴシック" w:eastAsia="ＭＳ Ｐゴシック" w:hAnsi="ＭＳ Ｐゴシック" w:hint="eastAsia"/>
          <w:sz w:val="28"/>
          <w:szCs w:val="28"/>
        </w:rPr>
        <w:t>結果</w:t>
      </w:r>
      <w:r w:rsidR="00322924" w:rsidRPr="0057744A">
        <w:rPr>
          <w:rFonts w:ascii="ＭＳ Ｐゴシック" w:eastAsia="ＭＳ Ｐゴシック" w:hAnsi="ＭＳ Ｐゴシック" w:hint="eastAsia"/>
          <w:sz w:val="28"/>
          <w:szCs w:val="28"/>
        </w:rPr>
        <w:t>について</w:t>
      </w:r>
    </w:p>
    <w:p w14:paraId="513DC752" w14:textId="77777777" w:rsidR="004028A4" w:rsidRPr="000E7B67" w:rsidRDefault="004028A4" w:rsidP="004028A4">
      <w:pPr>
        <w:jc w:val="center"/>
        <w:rPr>
          <w:rFonts w:ascii="ＭＳ Ｐゴシック" w:eastAsia="ＭＳ Ｐゴシック" w:hAnsi="ＭＳ Ｐゴシック"/>
          <w:sz w:val="28"/>
          <w:szCs w:val="28"/>
        </w:rPr>
      </w:pPr>
    </w:p>
    <w:p w14:paraId="4A1477D8" w14:textId="20066889" w:rsidR="00322924" w:rsidRDefault="001E4F66">
      <w:pPr>
        <w:rPr>
          <w:rFonts w:ascii="ＭＳ Ｐゴシック" w:eastAsia="ＭＳ Ｐゴシック" w:hAnsi="ＭＳ Ｐゴシック"/>
        </w:rPr>
      </w:pPr>
      <w:r>
        <w:rPr>
          <w:rFonts w:ascii="ＭＳ Ｐゴシック" w:eastAsia="ＭＳ Ｐゴシック" w:hAnsi="ＭＳ Ｐゴシック" w:hint="eastAsia"/>
        </w:rPr>
        <w:t>■　対象：</w:t>
      </w:r>
      <w:r w:rsidR="00DD7F99">
        <w:rPr>
          <w:rFonts w:ascii="ＭＳ Ｐゴシック" w:eastAsia="ＭＳ Ｐゴシック" w:hAnsi="ＭＳ Ｐゴシック" w:hint="eastAsia"/>
        </w:rPr>
        <w:t>令和</w:t>
      </w:r>
      <w:r w:rsidR="0088259A">
        <w:rPr>
          <w:rFonts w:ascii="ＭＳ Ｐゴシック" w:eastAsia="ＭＳ Ｐゴシック" w:hAnsi="ＭＳ Ｐゴシック" w:hint="eastAsia"/>
        </w:rPr>
        <w:t>６</w:t>
      </w:r>
      <w:r w:rsidR="00004C07">
        <w:rPr>
          <w:rFonts w:ascii="ＭＳ Ｐゴシック" w:eastAsia="ＭＳ Ｐゴシック" w:hAnsi="ＭＳ Ｐゴシック" w:hint="eastAsia"/>
        </w:rPr>
        <w:t>年度に新たに検定に合格した</w:t>
      </w:r>
      <w:r>
        <w:rPr>
          <w:rFonts w:ascii="ＭＳ Ｐゴシック" w:eastAsia="ＭＳ Ｐゴシック" w:hAnsi="ＭＳ Ｐゴシック" w:hint="eastAsia"/>
        </w:rPr>
        <w:t>教科書</w:t>
      </w:r>
      <w:r w:rsidR="00C43B0D">
        <w:rPr>
          <w:rFonts w:ascii="ＭＳ Ｐゴシック" w:eastAsia="ＭＳ Ｐゴシック" w:hAnsi="ＭＳ Ｐゴシック" w:hint="eastAsia"/>
        </w:rPr>
        <w:t>253</w:t>
      </w:r>
      <w:r w:rsidR="00AF16F9">
        <w:rPr>
          <w:rFonts w:ascii="ＭＳ Ｐゴシック" w:eastAsia="ＭＳ Ｐゴシック" w:hAnsi="ＭＳ Ｐゴシック" w:hint="eastAsia"/>
        </w:rPr>
        <w:t>種</w:t>
      </w:r>
    </w:p>
    <w:p w14:paraId="30E52184" w14:textId="77777777" w:rsidR="00CA3607" w:rsidRPr="0057744A" w:rsidRDefault="00CA3607">
      <w:pPr>
        <w:rPr>
          <w:rFonts w:ascii="ＭＳ Ｐゴシック" w:eastAsia="ＭＳ Ｐゴシック" w:hAnsi="ＭＳ Ｐゴシック"/>
        </w:rPr>
      </w:pPr>
    </w:p>
    <w:p w14:paraId="0E467842" w14:textId="2B94B038"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7A6407">
        <w:rPr>
          <w:rFonts w:ascii="ＭＳ Ｐゴシック" w:eastAsia="ＭＳ Ｐゴシック" w:hAnsi="ＭＳ Ｐゴシック" w:hint="eastAsia"/>
        </w:rPr>
        <w:t xml:space="preserve">　</w:t>
      </w:r>
      <w:r w:rsidR="009F6C6F" w:rsidRPr="0057744A">
        <w:rPr>
          <w:rFonts w:ascii="ＭＳ Ｐゴシック" w:eastAsia="ＭＳ Ｐゴシック" w:hAnsi="ＭＳ Ｐゴシック" w:hint="eastAsia"/>
        </w:rPr>
        <w:t>課題</w:t>
      </w:r>
      <w:r w:rsidRPr="0057744A">
        <w:rPr>
          <w:rFonts w:ascii="ＭＳ Ｐゴシック" w:eastAsia="ＭＳ Ｐゴシック" w:hAnsi="ＭＳ Ｐゴシック" w:hint="eastAsia"/>
        </w:rPr>
        <w:t>があると判断</w:t>
      </w:r>
      <w:r w:rsidR="00575305">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教科書</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462556">
        <w:rPr>
          <w:rFonts w:ascii="ＭＳ Ｐゴシック" w:eastAsia="ＭＳ Ｐゴシック" w:hAnsi="ＭＳ Ｐゴシック" w:hint="eastAsia"/>
        </w:rPr>
        <w:t xml:space="preserve">　</w:t>
      </w:r>
      <w:r w:rsidR="00CA3607">
        <w:rPr>
          <w:rFonts w:ascii="ＭＳ Ｐゴシック" w:eastAsia="ＭＳ Ｐゴシック" w:hAnsi="ＭＳ Ｐゴシック" w:hint="eastAsia"/>
        </w:rPr>
        <w:t>０</w:t>
      </w:r>
      <w:r w:rsidR="00462556">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14:paraId="408026D6" w14:textId="02785A25" w:rsidR="00322924" w:rsidRPr="00AD53B9"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Pr="00AD53B9">
        <w:rPr>
          <w:rFonts w:ascii="ＭＳ Ｐゴシック" w:eastAsia="ＭＳ Ｐゴシック" w:hAnsi="ＭＳ Ｐゴシック" w:hint="eastAsia"/>
        </w:rPr>
        <w:t>（</w:t>
      </w:r>
      <w:r w:rsidR="00A878F3" w:rsidRPr="00AD53B9">
        <w:rPr>
          <w:rFonts w:ascii="ＭＳ Ｐゴシック" w:eastAsia="ＭＳ Ｐゴシック" w:hAnsi="ＭＳ Ｐゴシック" w:hint="eastAsia"/>
        </w:rPr>
        <w:t>１</w:t>
      </w:r>
      <w:r w:rsidR="00C77625" w:rsidRPr="00AD53B9">
        <w:rPr>
          <w:rFonts w:ascii="ＭＳ Ｐゴシック" w:eastAsia="ＭＳ Ｐゴシック" w:hAnsi="ＭＳ Ｐゴシック" w:hint="eastAsia"/>
        </w:rPr>
        <w:t xml:space="preserve">）学校が選定しても採択しない教科書　　　　　 </w:t>
      </w:r>
      <w:r w:rsidR="00AE5C61" w:rsidRPr="00AD53B9">
        <w:rPr>
          <w:rFonts w:ascii="ＭＳ Ｐゴシック" w:eastAsia="ＭＳ Ｐゴシック" w:hAnsi="ＭＳ Ｐゴシック" w:hint="eastAsia"/>
        </w:rPr>
        <w:t>〔</w:t>
      </w:r>
      <w:r w:rsidR="00C77625" w:rsidRPr="00AD53B9">
        <w:rPr>
          <w:rFonts w:ascii="ＭＳ Ｐゴシック" w:eastAsia="ＭＳ Ｐゴシック" w:hAnsi="ＭＳ Ｐゴシック" w:hint="eastAsia"/>
        </w:rPr>
        <w:t xml:space="preserve">　</w:t>
      </w:r>
      <w:r w:rsidR="00522C8E">
        <w:rPr>
          <w:rFonts w:ascii="ＭＳ Ｐゴシック" w:eastAsia="ＭＳ Ｐゴシック" w:hAnsi="ＭＳ Ｐゴシック" w:hint="eastAsia"/>
        </w:rPr>
        <w:t>０</w:t>
      </w:r>
      <w:r w:rsidR="008C6E58">
        <w:rPr>
          <w:rFonts w:ascii="ＭＳ Ｐゴシック" w:eastAsia="ＭＳ Ｐゴシック" w:hAnsi="ＭＳ Ｐゴシック" w:hint="eastAsia"/>
        </w:rPr>
        <w:t xml:space="preserve">　</w:t>
      </w:r>
      <w:r w:rsidR="00AE5C61" w:rsidRPr="00AD53B9">
        <w:rPr>
          <w:rFonts w:ascii="ＭＳ Ｐゴシック" w:eastAsia="ＭＳ Ｐゴシック" w:hAnsi="ＭＳ Ｐゴシック" w:hint="eastAsia"/>
        </w:rPr>
        <w:t>〕</w:t>
      </w:r>
      <w:r w:rsidR="00AF16F9" w:rsidRPr="00AD53B9">
        <w:rPr>
          <w:rFonts w:ascii="ＭＳ Ｐゴシック" w:eastAsia="ＭＳ Ｐゴシック" w:hAnsi="ＭＳ Ｐゴシック" w:hint="eastAsia"/>
        </w:rPr>
        <w:t>種</w:t>
      </w:r>
    </w:p>
    <w:p w14:paraId="0F5EB5B0" w14:textId="77777777" w:rsidR="0061283E" w:rsidRPr="00AD53B9" w:rsidRDefault="00322924" w:rsidP="00DE2255">
      <w:pPr>
        <w:rPr>
          <w:rFonts w:ascii="ＭＳ Ｐゴシック" w:eastAsia="ＭＳ Ｐゴシック" w:hAnsi="ＭＳ Ｐゴシック"/>
        </w:rPr>
      </w:pPr>
      <w:r w:rsidRPr="00AD53B9">
        <w:rPr>
          <w:rFonts w:ascii="ＭＳ Ｐゴシック" w:eastAsia="ＭＳ Ｐゴシック" w:hAnsi="ＭＳ Ｐゴシック" w:hint="eastAsia"/>
        </w:rPr>
        <w:t xml:space="preserve">　　　（</w:t>
      </w:r>
      <w:r w:rsidR="00A878F3" w:rsidRPr="00AD53B9">
        <w:rPr>
          <w:rFonts w:ascii="ＭＳ Ｐゴシック" w:eastAsia="ＭＳ Ｐゴシック" w:hAnsi="ＭＳ Ｐゴシック" w:hint="eastAsia"/>
        </w:rPr>
        <w:t>２</w:t>
      </w:r>
      <w:r w:rsidRPr="00AD53B9">
        <w:rPr>
          <w:rFonts w:ascii="ＭＳ Ｐゴシック" w:eastAsia="ＭＳ Ｐゴシック" w:hAnsi="ＭＳ Ｐゴシック" w:hint="eastAsia"/>
        </w:rPr>
        <w:t>）</w:t>
      </w:r>
      <w:r w:rsidR="0061283E" w:rsidRPr="00AD53B9">
        <w:rPr>
          <w:rFonts w:ascii="ＭＳ Ｐゴシック" w:eastAsia="ＭＳ Ｐゴシック" w:hAnsi="ＭＳ Ｐゴシック" w:hint="eastAsia"/>
        </w:rPr>
        <w:t>教育委員会が作成する別紙補完教材を使用することを条件として採択する</w:t>
      </w:r>
      <w:r w:rsidRPr="00AD53B9">
        <w:rPr>
          <w:rFonts w:ascii="ＭＳ Ｐゴシック" w:eastAsia="ＭＳ Ｐゴシック" w:hAnsi="ＭＳ Ｐゴシック" w:hint="eastAsia"/>
        </w:rPr>
        <w:t xml:space="preserve">教科書　</w:t>
      </w:r>
      <w:r w:rsidR="00B12942" w:rsidRPr="00AD53B9">
        <w:rPr>
          <w:rFonts w:ascii="ＭＳ Ｐゴシック" w:eastAsia="ＭＳ Ｐゴシック" w:hAnsi="ＭＳ Ｐゴシック" w:hint="eastAsia"/>
        </w:rPr>
        <w:t xml:space="preserve">　　</w:t>
      </w:r>
      <w:r w:rsidRPr="00AD53B9">
        <w:rPr>
          <w:rFonts w:ascii="ＭＳ Ｐゴシック" w:eastAsia="ＭＳ Ｐゴシック" w:hAnsi="ＭＳ Ｐゴシック" w:hint="eastAsia"/>
        </w:rPr>
        <w:t xml:space="preserve">　　</w:t>
      </w:r>
      <w:r w:rsidR="00AE5C61" w:rsidRPr="00AD53B9">
        <w:rPr>
          <w:rFonts w:ascii="ＭＳ Ｐゴシック" w:eastAsia="ＭＳ Ｐゴシック" w:hAnsi="ＭＳ Ｐゴシック" w:hint="eastAsia"/>
        </w:rPr>
        <w:t>〔</w:t>
      </w:r>
      <w:r w:rsidR="0057744A" w:rsidRPr="00AD53B9">
        <w:rPr>
          <w:rFonts w:ascii="ＭＳ Ｐゴシック" w:eastAsia="ＭＳ Ｐゴシック" w:hAnsi="ＭＳ Ｐゴシック" w:hint="eastAsia"/>
        </w:rPr>
        <w:t xml:space="preserve">　</w:t>
      </w:r>
      <w:r w:rsidR="00AF16F9" w:rsidRPr="00AD53B9">
        <w:rPr>
          <w:rFonts w:ascii="ＭＳ Ｐゴシック" w:eastAsia="ＭＳ Ｐゴシック" w:hAnsi="ＭＳ Ｐゴシック" w:hint="eastAsia"/>
        </w:rPr>
        <w:t>０</w:t>
      </w:r>
      <w:r w:rsidR="00AE5C61" w:rsidRPr="00AD53B9">
        <w:rPr>
          <w:rFonts w:ascii="ＭＳ Ｐゴシック" w:eastAsia="ＭＳ Ｐゴシック" w:hAnsi="ＭＳ Ｐゴシック" w:hint="eastAsia"/>
        </w:rPr>
        <w:t xml:space="preserve">　〕</w:t>
      </w:r>
      <w:r w:rsidR="00AF16F9" w:rsidRPr="00AD53B9">
        <w:rPr>
          <w:rFonts w:ascii="ＭＳ Ｐゴシック" w:eastAsia="ＭＳ Ｐゴシック" w:hAnsi="ＭＳ Ｐゴシック" w:hint="eastAsia"/>
        </w:rPr>
        <w:t>種</w:t>
      </w:r>
    </w:p>
    <w:p w14:paraId="3F6CE187" w14:textId="30819796" w:rsidR="00D573FD" w:rsidRDefault="0061283E" w:rsidP="00D573FD">
      <w:pPr>
        <w:widowControl/>
        <w:ind w:firstLineChars="200" w:firstLine="420"/>
        <w:jc w:val="left"/>
        <w:rPr>
          <w:rFonts w:ascii="ＭＳ Ｐゴシック" w:eastAsia="ＭＳ Ｐゴシック" w:hAnsi="ＭＳ Ｐゴシック"/>
        </w:rPr>
      </w:pPr>
      <w:r w:rsidRPr="00AD53B9">
        <w:rPr>
          <w:rFonts w:ascii="ＭＳ Ｐゴシック" w:eastAsia="ＭＳ Ｐゴシック" w:hAnsi="ＭＳ Ｐゴシック" w:hint="eastAsia"/>
        </w:rPr>
        <w:t>（３</w:t>
      </w:r>
      <w:r w:rsidR="000623F7" w:rsidRPr="00AD53B9">
        <w:rPr>
          <w:rFonts w:ascii="ＭＳ Ｐゴシック" w:eastAsia="ＭＳ Ｐゴシック" w:hAnsi="ＭＳ Ｐゴシック" w:hint="eastAsia"/>
        </w:rPr>
        <w:t xml:space="preserve">）採択に影響を及ぼさないが、発行者および文部科学省に指摘する事項を含む教科書　　 〔　</w:t>
      </w:r>
      <w:r w:rsidR="00CA3607">
        <w:rPr>
          <w:rFonts w:ascii="ＭＳ Ｐゴシック" w:eastAsia="ＭＳ Ｐゴシック" w:hAnsi="ＭＳ Ｐゴシック" w:hint="eastAsia"/>
        </w:rPr>
        <w:t>０</w:t>
      </w:r>
      <w:r w:rsidR="000623F7" w:rsidRPr="00AD53B9">
        <w:rPr>
          <w:rFonts w:ascii="ＭＳ Ｐゴシック" w:eastAsia="ＭＳ Ｐゴシック" w:hAnsi="ＭＳ Ｐゴシック" w:hint="eastAsia"/>
        </w:rPr>
        <w:t xml:space="preserve">　〕</w:t>
      </w:r>
      <w:r w:rsidR="00AF16F9" w:rsidRPr="00AD53B9">
        <w:rPr>
          <w:rFonts w:ascii="ＭＳ Ｐゴシック" w:eastAsia="ＭＳ Ｐゴシック" w:hAnsi="ＭＳ Ｐゴシック" w:hint="eastAsia"/>
        </w:rPr>
        <w:t>種</w:t>
      </w:r>
    </w:p>
    <w:p w14:paraId="15025E36" w14:textId="76A12B48" w:rsidR="007231D3" w:rsidRDefault="007231D3" w:rsidP="00D573FD">
      <w:pPr>
        <w:widowControl/>
        <w:ind w:firstLineChars="200" w:firstLine="420"/>
        <w:jc w:val="left"/>
        <w:rPr>
          <w:rFonts w:ascii="ＭＳ Ｐゴシック" w:eastAsia="ＭＳ Ｐゴシック" w:hAnsi="ＭＳ Ｐゴシック"/>
        </w:rPr>
      </w:pPr>
    </w:p>
    <w:p w14:paraId="6A51F8F7" w14:textId="08616ABB" w:rsidR="006C5524" w:rsidRDefault="00A878F3" w:rsidP="00D573F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7A6407">
        <w:rPr>
          <w:rFonts w:ascii="ＭＳ Ｐゴシック" w:eastAsia="ＭＳ Ｐゴシック" w:hAnsi="ＭＳ Ｐゴシック" w:hint="eastAsia"/>
        </w:rPr>
        <w:t xml:space="preserve">　</w:t>
      </w:r>
      <w:r>
        <w:rPr>
          <w:rFonts w:ascii="ＭＳ Ｐゴシック" w:eastAsia="ＭＳ Ｐゴシック" w:hAnsi="ＭＳ Ｐゴシック" w:hint="eastAsia"/>
        </w:rPr>
        <w:t>課題がないと判断する</w:t>
      </w:r>
      <w:r w:rsidR="006C5524" w:rsidRPr="0057744A">
        <w:rPr>
          <w:rFonts w:ascii="ＭＳ Ｐゴシック" w:eastAsia="ＭＳ Ｐゴシック" w:hAnsi="ＭＳ Ｐゴシック" w:hint="eastAsia"/>
        </w:rPr>
        <w:t xml:space="preserve">教科書　</w:t>
      </w:r>
      <w:r w:rsidR="00F56EF2">
        <w:rPr>
          <w:rFonts w:ascii="ＭＳ Ｐゴシック" w:eastAsia="ＭＳ Ｐゴシック" w:hAnsi="ＭＳ Ｐゴシック" w:hint="eastAsia"/>
        </w:rPr>
        <w:t xml:space="preserve">　</w:t>
      </w:r>
      <w:r w:rsidR="006C5524" w:rsidRPr="0057744A">
        <w:rPr>
          <w:rFonts w:ascii="ＭＳ Ｐゴシック" w:eastAsia="ＭＳ Ｐゴシック" w:hAnsi="ＭＳ Ｐゴシック" w:hint="eastAsia"/>
        </w:rPr>
        <w:t xml:space="preserve">　</w:t>
      </w:r>
      <w:r w:rsidR="006C5524">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522C8E">
        <w:rPr>
          <w:rFonts w:ascii="ＭＳ Ｐゴシック" w:eastAsia="ＭＳ Ｐゴシック" w:hAnsi="ＭＳ Ｐゴシック" w:hint="eastAsia"/>
        </w:rPr>
        <w:t>2</w:t>
      </w:r>
      <w:r w:rsidR="00862A9D">
        <w:rPr>
          <w:rFonts w:ascii="ＭＳ Ｐゴシック" w:eastAsia="ＭＳ Ｐゴシック" w:hAnsi="ＭＳ Ｐゴシック" w:hint="eastAsia"/>
        </w:rPr>
        <w:t>53</w:t>
      </w:r>
      <w:r w:rsidR="00C77625">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sectPr w:rsidR="006C5524" w:rsidSect="00C926EA">
      <w:footerReference w:type="default" r:id="rId7"/>
      <w:footerReference w:type="first" r:id="rId8"/>
      <w:pgSz w:w="11906" w:h="16838" w:code="9"/>
      <w:pgMar w:top="1134" w:right="794" w:bottom="680" w:left="794" w:header="851" w:footer="992" w:gutter="0"/>
      <w:pgNumType w:fmt="decimalFullWidth" w:start="2"/>
      <w:cols w:space="425"/>
      <w:titlePg/>
      <w:docGrid w:type="lines" w:linePitch="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6584" w14:textId="77777777" w:rsidR="00AE3A5E" w:rsidRDefault="00AE3A5E" w:rsidP="00170668">
      <w:r>
        <w:separator/>
      </w:r>
    </w:p>
  </w:endnote>
  <w:endnote w:type="continuationSeparator" w:id="0">
    <w:p w14:paraId="54FC13D5" w14:textId="77777777" w:rsidR="00AE3A5E" w:rsidRDefault="00AE3A5E" w:rsidP="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5E1A" w14:textId="77777777" w:rsidR="00C926EA" w:rsidRDefault="0051238C">
    <w:pPr>
      <w:pStyle w:val="a7"/>
      <w:jc w:val="center"/>
    </w:pPr>
    <w:r>
      <w:rPr>
        <w:rFonts w:hint="eastAsia"/>
      </w:rPr>
      <w:t>２</w:t>
    </w:r>
  </w:p>
  <w:p w14:paraId="0D7DD002" w14:textId="77777777" w:rsidR="00C926EA" w:rsidRDefault="00C926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FF3F" w14:textId="0B281F15" w:rsidR="000F7DD8" w:rsidRDefault="001E21D7">
    <w:pPr>
      <w:pStyle w:val="a7"/>
      <w:jc w:val="center"/>
    </w:pPr>
    <w:r>
      <w:rPr>
        <w:rFonts w:hint="eastAsia"/>
      </w:rPr>
      <w:t>１－２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0527" w14:textId="77777777" w:rsidR="00AE3A5E" w:rsidRDefault="00AE3A5E" w:rsidP="00170668">
      <w:r>
        <w:separator/>
      </w:r>
    </w:p>
  </w:footnote>
  <w:footnote w:type="continuationSeparator" w:id="0">
    <w:p w14:paraId="490E2FC4" w14:textId="77777777" w:rsidR="00AE3A5E" w:rsidRDefault="00AE3A5E" w:rsidP="0017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rawingGridVerticalSpacing w:val="30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24"/>
    <w:rsid w:val="00004C07"/>
    <w:rsid w:val="00026162"/>
    <w:rsid w:val="00043B8A"/>
    <w:rsid w:val="00047364"/>
    <w:rsid w:val="000623F7"/>
    <w:rsid w:val="000C23FB"/>
    <w:rsid w:val="000C3EFA"/>
    <w:rsid w:val="000E503E"/>
    <w:rsid w:val="000E7B67"/>
    <w:rsid w:val="000F299E"/>
    <w:rsid w:val="000F6310"/>
    <w:rsid w:val="000F7DD8"/>
    <w:rsid w:val="00106664"/>
    <w:rsid w:val="00113575"/>
    <w:rsid w:val="00143FC2"/>
    <w:rsid w:val="00170668"/>
    <w:rsid w:val="0019327F"/>
    <w:rsid w:val="00194695"/>
    <w:rsid w:val="001B120D"/>
    <w:rsid w:val="001B1E2C"/>
    <w:rsid w:val="001B5924"/>
    <w:rsid w:val="001B664A"/>
    <w:rsid w:val="001D736B"/>
    <w:rsid w:val="001E21D7"/>
    <w:rsid w:val="001E2FA0"/>
    <w:rsid w:val="001E4F66"/>
    <w:rsid w:val="00202914"/>
    <w:rsid w:val="002422BE"/>
    <w:rsid w:val="00250F4F"/>
    <w:rsid w:val="002534BB"/>
    <w:rsid w:val="0026084A"/>
    <w:rsid w:val="00263DFF"/>
    <w:rsid w:val="0028668C"/>
    <w:rsid w:val="002E24FA"/>
    <w:rsid w:val="002E5CFE"/>
    <w:rsid w:val="00303F93"/>
    <w:rsid w:val="003151AE"/>
    <w:rsid w:val="00322924"/>
    <w:rsid w:val="00324A60"/>
    <w:rsid w:val="00351C90"/>
    <w:rsid w:val="00364D2A"/>
    <w:rsid w:val="00370B54"/>
    <w:rsid w:val="00373E12"/>
    <w:rsid w:val="00393BD1"/>
    <w:rsid w:val="003C51C4"/>
    <w:rsid w:val="003F66F4"/>
    <w:rsid w:val="004028A4"/>
    <w:rsid w:val="00433D18"/>
    <w:rsid w:val="00462556"/>
    <w:rsid w:val="00487FCC"/>
    <w:rsid w:val="00500F76"/>
    <w:rsid w:val="0051238C"/>
    <w:rsid w:val="00522C8E"/>
    <w:rsid w:val="0052512F"/>
    <w:rsid w:val="00526B1E"/>
    <w:rsid w:val="0052729D"/>
    <w:rsid w:val="00532379"/>
    <w:rsid w:val="005356A1"/>
    <w:rsid w:val="00575305"/>
    <w:rsid w:val="0057744A"/>
    <w:rsid w:val="00595B49"/>
    <w:rsid w:val="005B7EF0"/>
    <w:rsid w:val="005C623C"/>
    <w:rsid w:val="0061283E"/>
    <w:rsid w:val="00635C9A"/>
    <w:rsid w:val="00643995"/>
    <w:rsid w:val="00664810"/>
    <w:rsid w:val="006804FD"/>
    <w:rsid w:val="006A14B0"/>
    <w:rsid w:val="006B6FD1"/>
    <w:rsid w:val="006C542A"/>
    <w:rsid w:val="006C5524"/>
    <w:rsid w:val="006E0D79"/>
    <w:rsid w:val="007007AE"/>
    <w:rsid w:val="00705AF4"/>
    <w:rsid w:val="00706811"/>
    <w:rsid w:val="007231D3"/>
    <w:rsid w:val="00723332"/>
    <w:rsid w:val="00726751"/>
    <w:rsid w:val="00740ECB"/>
    <w:rsid w:val="00751781"/>
    <w:rsid w:val="00785772"/>
    <w:rsid w:val="00785964"/>
    <w:rsid w:val="007A6407"/>
    <w:rsid w:val="007A763B"/>
    <w:rsid w:val="007C3D82"/>
    <w:rsid w:val="00810B9B"/>
    <w:rsid w:val="008166D3"/>
    <w:rsid w:val="00817809"/>
    <w:rsid w:val="00831BB2"/>
    <w:rsid w:val="00836345"/>
    <w:rsid w:val="00862A9D"/>
    <w:rsid w:val="0088259A"/>
    <w:rsid w:val="008C3086"/>
    <w:rsid w:val="008C6E58"/>
    <w:rsid w:val="008D740E"/>
    <w:rsid w:val="009070EA"/>
    <w:rsid w:val="00937DAC"/>
    <w:rsid w:val="009678AF"/>
    <w:rsid w:val="00970B9E"/>
    <w:rsid w:val="0099033E"/>
    <w:rsid w:val="009948F0"/>
    <w:rsid w:val="009B0AA3"/>
    <w:rsid w:val="009C2EA1"/>
    <w:rsid w:val="009F6C6F"/>
    <w:rsid w:val="00A110D0"/>
    <w:rsid w:val="00A41CDD"/>
    <w:rsid w:val="00A43B7E"/>
    <w:rsid w:val="00A52200"/>
    <w:rsid w:val="00A67D6F"/>
    <w:rsid w:val="00A7129B"/>
    <w:rsid w:val="00A86D43"/>
    <w:rsid w:val="00A878F3"/>
    <w:rsid w:val="00A94354"/>
    <w:rsid w:val="00AD0354"/>
    <w:rsid w:val="00AD53B9"/>
    <w:rsid w:val="00AD67F7"/>
    <w:rsid w:val="00AE3A5E"/>
    <w:rsid w:val="00AE5C61"/>
    <w:rsid w:val="00AE791E"/>
    <w:rsid w:val="00AF16F9"/>
    <w:rsid w:val="00B12942"/>
    <w:rsid w:val="00B26D22"/>
    <w:rsid w:val="00B30468"/>
    <w:rsid w:val="00B8070B"/>
    <w:rsid w:val="00BB6BA4"/>
    <w:rsid w:val="00BC03A4"/>
    <w:rsid w:val="00BC3E02"/>
    <w:rsid w:val="00BE7F38"/>
    <w:rsid w:val="00BF3505"/>
    <w:rsid w:val="00BF756A"/>
    <w:rsid w:val="00C036B8"/>
    <w:rsid w:val="00C05050"/>
    <w:rsid w:val="00C1468D"/>
    <w:rsid w:val="00C26AB1"/>
    <w:rsid w:val="00C43B0D"/>
    <w:rsid w:val="00C47391"/>
    <w:rsid w:val="00C51892"/>
    <w:rsid w:val="00C566B3"/>
    <w:rsid w:val="00C77625"/>
    <w:rsid w:val="00C926EA"/>
    <w:rsid w:val="00CA05DF"/>
    <w:rsid w:val="00CA3607"/>
    <w:rsid w:val="00CC285B"/>
    <w:rsid w:val="00CC2899"/>
    <w:rsid w:val="00CC524E"/>
    <w:rsid w:val="00CD7027"/>
    <w:rsid w:val="00D10512"/>
    <w:rsid w:val="00D11144"/>
    <w:rsid w:val="00D1705D"/>
    <w:rsid w:val="00D3283E"/>
    <w:rsid w:val="00D573FD"/>
    <w:rsid w:val="00D71A2A"/>
    <w:rsid w:val="00DB1DA8"/>
    <w:rsid w:val="00DD7F99"/>
    <w:rsid w:val="00DE2255"/>
    <w:rsid w:val="00E06D41"/>
    <w:rsid w:val="00EE7D33"/>
    <w:rsid w:val="00EF6D6F"/>
    <w:rsid w:val="00F03FB4"/>
    <w:rsid w:val="00F51C47"/>
    <w:rsid w:val="00F56EF2"/>
    <w:rsid w:val="00F62588"/>
    <w:rsid w:val="00F7409E"/>
    <w:rsid w:val="00F75B48"/>
    <w:rsid w:val="00F8610F"/>
    <w:rsid w:val="00FB4EAA"/>
    <w:rsid w:val="00FC1703"/>
    <w:rsid w:val="00FC769C"/>
    <w:rsid w:val="00FD26B1"/>
    <w:rsid w:val="00FE571D"/>
    <w:rsid w:val="00FF5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F21AD3B"/>
  <w15:docId w15:val="{B934F55C-6639-471E-896E-815DA8E7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3060">
      <w:bodyDiv w:val="1"/>
      <w:marLeft w:val="0"/>
      <w:marRight w:val="0"/>
      <w:marTop w:val="0"/>
      <w:marBottom w:val="0"/>
      <w:divBdr>
        <w:top w:val="none" w:sz="0" w:space="0" w:color="auto"/>
        <w:left w:val="none" w:sz="0" w:space="0" w:color="auto"/>
        <w:bottom w:val="none" w:sz="0" w:space="0" w:color="auto"/>
        <w:right w:val="none" w:sz="0" w:space="0" w:color="auto"/>
      </w:divBdr>
    </w:div>
    <w:div w:id="545915722">
      <w:bodyDiv w:val="1"/>
      <w:marLeft w:val="0"/>
      <w:marRight w:val="0"/>
      <w:marTop w:val="0"/>
      <w:marBottom w:val="0"/>
      <w:divBdr>
        <w:top w:val="none" w:sz="0" w:space="0" w:color="auto"/>
        <w:left w:val="none" w:sz="0" w:space="0" w:color="auto"/>
        <w:bottom w:val="none" w:sz="0" w:space="0" w:color="auto"/>
        <w:right w:val="none" w:sz="0" w:space="0" w:color="auto"/>
      </w:divBdr>
    </w:div>
    <w:div w:id="834760468">
      <w:bodyDiv w:val="1"/>
      <w:marLeft w:val="0"/>
      <w:marRight w:val="0"/>
      <w:marTop w:val="0"/>
      <w:marBottom w:val="0"/>
      <w:divBdr>
        <w:top w:val="none" w:sz="0" w:space="0" w:color="auto"/>
        <w:left w:val="none" w:sz="0" w:space="0" w:color="auto"/>
        <w:bottom w:val="none" w:sz="0" w:space="0" w:color="auto"/>
        <w:right w:val="none" w:sz="0" w:space="0" w:color="auto"/>
      </w:divBdr>
    </w:div>
    <w:div w:id="1064526269">
      <w:bodyDiv w:val="1"/>
      <w:marLeft w:val="0"/>
      <w:marRight w:val="0"/>
      <w:marTop w:val="0"/>
      <w:marBottom w:val="0"/>
      <w:divBdr>
        <w:top w:val="none" w:sz="0" w:space="0" w:color="auto"/>
        <w:left w:val="none" w:sz="0" w:space="0" w:color="auto"/>
        <w:bottom w:val="none" w:sz="0" w:space="0" w:color="auto"/>
        <w:right w:val="none" w:sz="0" w:space="0" w:color="auto"/>
      </w:divBdr>
    </w:div>
    <w:div w:id="1176188746">
      <w:bodyDiv w:val="1"/>
      <w:marLeft w:val="0"/>
      <w:marRight w:val="0"/>
      <w:marTop w:val="0"/>
      <w:marBottom w:val="0"/>
      <w:divBdr>
        <w:top w:val="none" w:sz="0" w:space="0" w:color="auto"/>
        <w:left w:val="none" w:sz="0" w:space="0" w:color="auto"/>
        <w:bottom w:val="none" w:sz="0" w:space="0" w:color="auto"/>
        <w:right w:val="none" w:sz="0" w:space="0" w:color="auto"/>
      </w:divBdr>
    </w:div>
    <w:div w:id="1230113812">
      <w:bodyDiv w:val="1"/>
      <w:marLeft w:val="0"/>
      <w:marRight w:val="0"/>
      <w:marTop w:val="0"/>
      <w:marBottom w:val="0"/>
      <w:divBdr>
        <w:top w:val="none" w:sz="0" w:space="0" w:color="auto"/>
        <w:left w:val="none" w:sz="0" w:space="0" w:color="auto"/>
        <w:bottom w:val="none" w:sz="0" w:space="0" w:color="auto"/>
        <w:right w:val="none" w:sz="0" w:space="0" w:color="auto"/>
      </w:divBdr>
    </w:div>
    <w:div w:id="12811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7360-6B1E-4100-A69B-9C4A574D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21</cp:revision>
  <cp:lastPrinted>2022-06-02T12:32:00Z</cp:lastPrinted>
  <dcterms:created xsi:type="dcterms:W3CDTF">2022-06-02T12:16:00Z</dcterms:created>
  <dcterms:modified xsi:type="dcterms:W3CDTF">2025-06-16T00:32:00Z</dcterms:modified>
</cp:coreProperties>
</file>