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425" w:type="dxa"/>
        <w:tblLook w:val="04A0" w:firstRow="1" w:lastRow="0" w:firstColumn="1" w:lastColumn="0" w:noHBand="0" w:noVBand="1"/>
      </w:tblPr>
      <w:tblGrid>
        <w:gridCol w:w="1198"/>
        <w:gridCol w:w="2075"/>
        <w:gridCol w:w="1316"/>
        <w:gridCol w:w="759"/>
        <w:gridCol w:w="329"/>
        <w:gridCol w:w="1748"/>
      </w:tblGrid>
      <w:tr w:rsidR="00A11F07" w:rsidRPr="00020A85" w14:paraId="6F40A425" w14:textId="77777777" w:rsidTr="00A11F07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475" w14:textId="5C21F385" w:rsidR="00A11F07" w:rsidRPr="00020A85" w:rsidRDefault="00A11F07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チェック日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243" w14:textId="34639E34" w:rsidR="00A11F07" w:rsidRPr="00020A85" w:rsidRDefault="00A11F07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202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5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年　　　月　　　　日　　（　　　　　曜日）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34E" w14:textId="35570B77" w:rsidR="00A11F07" w:rsidRDefault="00A11F07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出願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時の</w:t>
            </w:r>
          </w:p>
          <w:p w14:paraId="1F40CDE8" w14:textId="439E0D12" w:rsidR="00A11F07" w:rsidRPr="00020A85" w:rsidRDefault="00A11F07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申込</w: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番号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E77A4" w14:textId="14378D1D" w:rsidR="00A11F07" w:rsidRPr="00020A85" w:rsidRDefault="00A11F07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2"/>
                <w:szCs w:val="12"/>
              </w:rPr>
              <w:t>※</w:t>
            </w:r>
            <w:r w:rsidRPr="008D3CFE">
              <w:rPr>
                <w:rFonts w:ascii="Meiryo UI" w:eastAsia="Meiryo UI" w:hAnsi="Meiryo UI" w:hint="eastAsia"/>
                <w:sz w:val="12"/>
                <w:szCs w:val="12"/>
              </w:rPr>
              <w:t>事務局記入</w:t>
            </w:r>
          </w:p>
        </w:tc>
      </w:tr>
      <w:tr w:rsidR="00A11F07" w:rsidRPr="00020A85" w14:paraId="256518A4" w14:textId="77777777" w:rsidTr="00A11F07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EFCB" w14:textId="4193DE49" w:rsidR="00A11F07" w:rsidRPr="00020A85" w:rsidRDefault="00A11F07" w:rsidP="005F07F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出願者氏名</w:t>
            </w: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64300" w14:textId="20C9949E" w:rsidR="00A11F07" w:rsidRPr="00020A85" w:rsidRDefault="00A11F07" w:rsidP="005F07FC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11F07" w:rsidRPr="00020A85" w14:paraId="75DF24A8" w14:textId="77777777" w:rsidTr="00A11F07">
        <w:trPr>
          <w:trHeight w:val="3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04A22" w14:textId="1E50CE5F" w:rsidR="00A11F07" w:rsidRPr="00591D9A" w:rsidRDefault="00A11F07" w:rsidP="005F07FC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  <w:u w:val="single"/>
              </w:rPr>
            </w:pPr>
            <w:r w:rsidRPr="00591D9A">
              <w:rPr>
                <w:rFonts w:ascii="Meiryo UI" w:eastAsia="Meiryo UI" w:hAnsi="Meiryo UI" w:hint="eastAsia"/>
                <w:b/>
                <w:bCs/>
                <w:sz w:val="16"/>
                <w:szCs w:val="18"/>
                <w:u w:val="single"/>
              </w:rPr>
              <w:t>確認欄</w:t>
            </w:r>
          </w:p>
          <w:p w14:paraId="422084BC" w14:textId="21FACB96" w:rsidR="00A11F07" w:rsidRPr="00020A85" w:rsidRDefault="00A11F07" w:rsidP="005F07FC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b/>
                <w:bCs/>
                <w:sz w:val="10"/>
                <w:szCs w:val="12"/>
              </w:rPr>
              <w:t>※記入しないでください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8444A" w14:textId="19E9D9A8" w:rsidR="00A11F07" w:rsidRPr="00020A85" w:rsidRDefault="00A11F07" w:rsidP="005F07FC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第１回チェック欄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0B86D" w14:textId="05AECA5D" w:rsidR="00A11F07" w:rsidRPr="00020A85" w:rsidRDefault="00A11F07" w:rsidP="005F07FC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第２回チェック欄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E647" w14:textId="3F1F29E8" w:rsidR="00A11F07" w:rsidRPr="00020A85" w:rsidRDefault="00A11F07" w:rsidP="005F07FC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9AC055" wp14:editId="559EDB2B">
                      <wp:simplePos x="0" y="0"/>
                      <wp:positionH relativeFrom="column">
                        <wp:posOffset>-726440</wp:posOffset>
                      </wp:positionH>
                      <wp:positionV relativeFrom="paragraph">
                        <wp:posOffset>322580</wp:posOffset>
                      </wp:positionV>
                      <wp:extent cx="1219200" cy="304800"/>
                      <wp:effectExtent l="0" t="0" r="19050" b="304800"/>
                      <wp:wrapNone/>
                      <wp:docPr id="8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11534"/>
                                  <a:gd name="adj2" fmla="val 13522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A97CC" w14:textId="77777777" w:rsidR="00A11F07" w:rsidRPr="00CA555D" w:rsidRDefault="00A11F07" w:rsidP="005F07F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チェック</w:t>
                                  </w: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A9AC05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8" o:spid="_x0000_s1026" type="#_x0000_t61" style="position:absolute;left:0;text-align:left;margin-left:-57.2pt;margin-top:25.4pt;width:96pt;height:2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" adj="8309,40009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3FAA97CC" w14:textId="77777777" w:rsidR="00A11F07" w:rsidRPr="00CA555D" w:rsidRDefault="00A11F07" w:rsidP="005F07FC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チェック</w:t>
                            </w: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備考欄</w:t>
            </w:r>
          </w:p>
        </w:tc>
      </w:tr>
    </w:tbl>
    <w:p w14:paraId="1ED1B422" w14:textId="1525EA72" w:rsidR="00B9263A" w:rsidRDefault="005F07FC" w:rsidP="008907D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DFD6B" wp14:editId="0E7C86E9">
                <wp:simplePos x="0" y="0"/>
                <wp:positionH relativeFrom="margin">
                  <wp:align>left</wp:align>
                </wp:positionH>
                <wp:positionV relativeFrom="paragraph">
                  <wp:posOffset>-895985</wp:posOffset>
                </wp:positionV>
                <wp:extent cx="3371850" cy="596900"/>
                <wp:effectExtent l="19050" t="19050" r="38100" b="317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5969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3ED0E" id="四角形: 角を丸くする 4" o:spid="_x0000_s1026" style="position:absolute;left:0;text-align:left;margin-left:0;margin-top:-70.55pt;width:265.5pt;height:4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" filled="f" strokecolor="red" strokeweight="4.5pt">
                <v:stroke dashstyle="1 1" joinstyle="miter"/>
                <w10:wrap anchorx="margin"/>
              </v:roundrect>
            </w:pict>
          </mc:Fallback>
        </mc:AlternateContent>
      </w:r>
    </w:p>
    <w:tbl>
      <w:tblPr>
        <w:tblStyle w:val="a3"/>
        <w:tblW w:w="7432" w:type="dxa"/>
        <w:tblInd w:w="-5" w:type="dxa"/>
        <w:tblLook w:val="04A0" w:firstRow="1" w:lastRow="0" w:firstColumn="1" w:lastColumn="0" w:noHBand="0" w:noVBand="1"/>
      </w:tblPr>
      <w:tblGrid>
        <w:gridCol w:w="845"/>
        <w:gridCol w:w="4996"/>
        <w:gridCol w:w="954"/>
        <w:gridCol w:w="637"/>
      </w:tblGrid>
      <w:tr w:rsidR="00CF450C" w:rsidRPr="003F18F9" w14:paraId="5F559780" w14:textId="77777777" w:rsidTr="00020A85">
        <w:trPr>
          <w:trHeight w:val="457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31131A0" w14:textId="3919E30E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bookmarkStart w:id="0" w:name="_Hlk157069669"/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様式等</w:t>
            </w:r>
          </w:p>
        </w:tc>
        <w:tc>
          <w:tcPr>
            <w:tcW w:w="4996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5A97D27" w14:textId="6694BA60" w:rsidR="00CF450C" w:rsidRPr="003F18F9" w:rsidRDefault="005F07F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E330587" wp14:editId="3896E56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51305" cy="297815"/>
                      <wp:effectExtent l="0" t="0" r="10795" b="216535"/>
                      <wp:wrapNone/>
                      <wp:docPr id="17" name="吹き出し: 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09255" y="1780309"/>
                                <a:ext cx="1551305" cy="297815"/>
                              </a:xfrm>
                              <a:prstGeom prst="wedgeRectCallout">
                                <a:avLst>
                                  <a:gd name="adj1" fmla="val -11087"/>
                                  <a:gd name="adj2" fmla="val 107315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2405E" w14:textId="77777777" w:rsidR="005F07FC" w:rsidRPr="00CA555D" w:rsidRDefault="005F07FC" w:rsidP="005F07F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登録日を記入してください。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30587" id="吹き出し: 四角形 17" o:spid="_x0000_s1027" type="#_x0000_t61" style="position:absolute;left:0;text-align:left;margin-left:-.5pt;margin-top:.4pt;width:122.15pt;height:23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" adj="8405,33980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3F72405E" w14:textId="77777777" w:rsidR="005F07FC" w:rsidRPr="00CA555D" w:rsidRDefault="005F07FC" w:rsidP="005F07FC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登録日を記入してください。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50C"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チェック項目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0146044" w14:textId="078B006E" w:rsidR="00C6574F" w:rsidRPr="003F18F9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</w:t>
            </w:r>
          </w:p>
          <w:p w14:paraId="0E6F8BF1" w14:textId="3348849E" w:rsidR="0057495F" w:rsidRPr="003F18F9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による</w:t>
            </w:r>
          </w:p>
          <w:p w14:paraId="2232F339" w14:textId="200AAD73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A92349C" w14:textId="77777777" w:rsidR="00CF450C" w:rsidRPr="003F18F9" w:rsidRDefault="00CF450C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備考</w:t>
            </w:r>
          </w:p>
          <w:p w14:paraId="17A99213" w14:textId="0F03A6F4" w:rsidR="0057495F" w:rsidRPr="00BE105B" w:rsidRDefault="0057495F" w:rsidP="00020A85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0"/>
                <w:szCs w:val="12"/>
              </w:rPr>
              <w:t>※大阪府確認欄</w:t>
            </w:r>
          </w:p>
        </w:tc>
      </w:tr>
      <w:bookmarkEnd w:id="0"/>
      <w:tr w:rsidR="008D0AA3" w:rsidRPr="003F18F9" w14:paraId="6027DE99" w14:textId="77777777" w:rsidTr="00BE105B">
        <w:trPr>
          <w:trHeight w:val="228"/>
        </w:trPr>
        <w:tc>
          <w:tcPr>
            <w:tcW w:w="845" w:type="dxa"/>
            <w:vAlign w:val="center"/>
          </w:tcPr>
          <w:p w14:paraId="1DE609EB" w14:textId="6A6CA720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出願登録</w:t>
            </w:r>
          </w:p>
        </w:tc>
        <w:tc>
          <w:tcPr>
            <w:tcW w:w="4996" w:type="dxa"/>
            <w:vAlign w:val="center"/>
          </w:tcPr>
          <w:p w14:paraId="0C420AD1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Google formの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出願登録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申請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は完了していますか。</w:t>
            </w:r>
          </w:p>
          <w:p w14:paraId="1D173432" w14:textId="5CA5A1C8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 xml:space="preserve">　（登録日：　　　　／　　　　）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20295218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E3A2201" w14:textId="65A4CB32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373750E9" w14:textId="38B37800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418043C0" w14:textId="77777777" w:rsidTr="00BE105B">
        <w:trPr>
          <w:trHeight w:val="114"/>
        </w:trPr>
        <w:tc>
          <w:tcPr>
            <w:tcW w:w="845" w:type="dxa"/>
            <w:vMerge w:val="restart"/>
            <w:vAlign w:val="center"/>
          </w:tcPr>
          <w:p w14:paraId="5566F5E9" w14:textId="77777777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様式１</w:t>
            </w:r>
          </w:p>
          <w:p w14:paraId="02B886A3" w14:textId="4CF7B1A5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入塾願書</w:t>
            </w:r>
          </w:p>
        </w:tc>
        <w:tc>
          <w:tcPr>
            <w:tcW w:w="4996" w:type="dxa"/>
            <w:vAlign w:val="center"/>
          </w:tcPr>
          <w:p w14:paraId="7C11D402" w14:textId="5792572C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顔写真の貼付、記入事項がぬけているところはありませんか。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401085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52FF44CB" w14:textId="4309A2ED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25FEF817" w14:textId="7FB065B3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387C042C" w14:textId="77777777" w:rsidTr="00020A85">
        <w:trPr>
          <w:trHeight w:val="114"/>
        </w:trPr>
        <w:tc>
          <w:tcPr>
            <w:tcW w:w="845" w:type="dxa"/>
            <w:vMerge/>
          </w:tcPr>
          <w:p w14:paraId="74937942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89FC579" w14:textId="21DE3E11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記入内容は出願登録内容と一致していますか。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-11613165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04678D66" w14:textId="420C84DF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13A83EC0" w14:textId="382531A5" w:rsidR="008D0AA3" w:rsidRPr="003F18F9" w:rsidRDefault="00A11F07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E86D9F" wp14:editId="11825658">
                      <wp:simplePos x="0" y="0"/>
                      <wp:positionH relativeFrom="column">
                        <wp:posOffset>-649605</wp:posOffset>
                      </wp:positionH>
                      <wp:positionV relativeFrom="paragraph">
                        <wp:posOffset>-940434</wp:posOffset>
                      </wp:positionV>
                      <wp:extent cx="624840" cy="5238750"/>
                      <wp:effectExtent l="19050" t="19050" r="60960" b="3810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40" cy="523875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oundrect w14:anchorId="134F36C4" id="四角形: 角を丸くする 7" o:spid="_x0000_s1026" style="position:absolute;margin-left:-51.15pt;margin-top:-74.05pt;width:49.2pt;height:41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  <w:r w:rsidR="008D0A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AABD68D" wp14:editId="7A21807C">
                      <wp:simplePos x="0" y="0"/>
                      <wp:positionH relativeFrom="margin">
                        <wp:posOffset>-3856354</wp:posOffset>
                      </wp:positionH>
                      <wp:positionV relativeFrom="paragraph">
                        <wp:posOffset>-489585</wp:posOffset>
                      </wp:positionV>
                      <wp:extent cx="3105150" cy="342900"/>
                      <wp:effectExtent l="19050" t="19050" r="38100" b="38100"/>
                      <wp:wrapNone/>
                      <wp:docPr id="1112683074" name="四角形: 角を丸くする 1112683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oundrect w14:anchorId="0844D0D9" id="四角形: 角を丸くする 1112683074" o:spid="_x0000_s1026" style="position:absolute;margin-left:-303.65pt;margin-top:-38.55pt;width:244.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" filled="f" strokecolor="red" strokeweight="4.5pt">
                      <v:stroke dashstyle="1 1" joinstyle="miter"/>
                      <w10:wrap anchorx="margin"/>
                    </v:roundrect>
                  </w:pict>
                </mc:Fallback>
              </mc:AlternateContent>
            </w:r>
          </w:p>
        </w:tc>
      </w:tr>
      <w:tr w:rsidR="008D0AA3" w:rsidRPr="003F18F9" w14:paraId="00EB29CC" w14:textId="77777777" w:rsidTr="00020A85">
        <w:trPr>
          <w:trHeight w:val="119"/>
        </w:trPr>
        <w:tc>
          <w:tcPr>
            <w:tcW w:w="845" w:type="dxa"/>
            <w:vMerge/>
          </w:tcPr>
          <w:p w14:paraId="2FFA298E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2B1902C1" w14:textId="7423CB56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府内在住ですか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（ご住所をご確認ください）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-3583613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798B7B9A" w14:textId="7FCB8D4D" w:rsidR="008D0AA3" w:rsidRPr="00892BC8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7711CCCF" w14:textId="204BFA49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11F07" w:rsidRPr="003F18F9" w14:paraId="33E15EEE" w14:textId="77777777" w:rsidTr="00020A85">
        <w:trPr>
          <w:trHeight w:val="806"/>
        </w:trPr>
        <w:tc>
          <w:tcPr>
            <w:tcW w:w="845" w:type="dxa"/>
            <w:vMerge/>
          </w:tcPr>
          <w:p w14:paraId="02D7BAAB" w14:textId="77777777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7E1E3C07" w14:textId="51CCC319" w:rsidR="00A11F07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202</w:t>
            </w:r>
            <w:r w:rsidR="005D197F">
              <w:rPr>
                <w:rFonts w:ascii="Meiryo UI" w:eastAsia="Meiryo UI" w:hAnsi="Meiryo UI" w:hint="eastAsia"/>
                <w:sz w:val="16"/>
                <w:szCs w:val="18"/>
              </w:rPr>
              <w:t>5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年度の対象学年（</w:t>
            </w:r>
            <w:r w:rsidR="005D197F">
              <w:rPr>
                <w:rFonts w:ascii="Meiryo UI" w:eastAsia="Meiryo UI" w:hAnsi="Meiryo UI" w:hint="eastAsia"/>
                <w:sz w:val="16"/>
                <w:szCs w:val="18"/>
              </w:rPr>
              <w:t>中学３年生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～</w:t>
            </w:r>
            <w:r w:rsidR="005D197F">
              <w:rPr>
                <w:rFonts w:ascii="Meiryo UI" w:eastAsia="Meiryo UI" w:hAnsi="Meiryo UI" w:hint="eastAsia"/>
                <w:sz w:val="16"/>
                <w:szCs w:val="18"/>
              </w:rPr>
              <w:t>高校２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年</w:t>
            </w:r>
            <w:r w:rsidR="005D197F">
              <w:rPr>
                <w:rFonts w:ascii="Meiryo UI" w:eastAsia="Meiryo UI" w:hAnsi="Meiryo UI" w:hint="eastAsia"/>
                <w:sz w:val="16"/>
                <w:szCs w:val="18"/>
              </w:rPr>
              <w:t>生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）ですか。</w:t>
            </w:r>
          </w:p>
          <w:p w14:paraId="68F1DD9D" w14:textId="77777777" w:rsidR="00A11F07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※現在の学年</w:t>
            </w:r>
          </w:p>
          <w:p w14:paraId="21CFC0A8" w14:textId="77777777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 w:rsidRPr="00A70981">
              <w:rPr>
                <w:sz w:val="16"/>
              </w:rPr>
              <w:t>特別支援学校中学部・中学校・・・3年</w:t>
            </w:r>
          </w:p>
          <w:p w14:paraId="3A1EA0BC" w14:textId="77777777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・高等学校、特別支援学校高等部、専修学校高等課程・・・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1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年又は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2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</w:t>
            </w:r>
          </w:p>
          <w:p w14:paraId="44090C83" w14:textId="77777777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・中等教育学校・・・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3年、４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年又は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５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</w:t>
            </w:r>
          </w:p>
          <w:p w14:paraId="2A31CA9E" w14:textId="77777777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・高等専門学校・・・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年又は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２</w:t>
            </w:r>
            <w:r w:rsidRPr="003F18F9">
              <w:rPr>
                <w:rFonts w:ascii="Meiryo UI" w:eastAsia="Meiryo UI" w:hAnsi="Meiryo UI"/>
                <w:sz w:val="16"/>
                <w:szCs w:val="18"/>
              </w:rPr>
              <w:t>年</w:t>
            </w:r>
          </w:p>
          <w:p w14:paraId="5336DEBF" w14:textId="77777777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b/>
                <w:bCs/>
                <w:sz w:val="16"/>
                <w:szCs w:val="18"/>
                <w:u w:val="single"/>
              </w:rPr>
            </w:pPr>
            <w:r w:rsidRPr="003F18F9">
              <w:rPr>
                <w:rFonts w:ascii="Meiryo UI" w:eastAsia="Meiryo UI" w:hAnsi="Meiryo UI" w:hint="eastAsia"/>
                <w:b/>
                <w:bCs/>
                <w:sz w:val="16"/>
                <w:szCs w:val="18"/>
                <w:u w:val="single"/>
              </w:rPr>
              <w:t>▶参考</w:t>
            </w:r>
          </w:p>
          <w:p w14:paraId="7B0C2CEF" w14:textId="77777777" w:rsidR="00A11F07" w:rsidRDefault="00A11F07" w:rsidP="00A11F07">
            <w:pPr>
              <w:spacing w:line="240" w:lineRule="exact"/>
              <w:rPr>
                <w:rFonts w:ascii="Meiryo UI" w:eastAsia="Meiryo UI" w:hAnsi="Meiryo UI"/>
                <w:b/>
                <w:bCs/>
                <w:sz w:val="14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中学3年：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20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10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H22）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4月2日から201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1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3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）4月1日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生</w:t>
            </w:r>
          </w:p>
          <w:p w14:paraId="1D24CE14" w14:textId="77777777" w:rsidR="00A11F07" w:rsidRDefault="00A11F07" w:rsidP="00A11F07">
            <w:pPr>
              <w:spacing w:line="240" w:lineRule="exact"/>
              <w:rPr>
                <w:rFonts w:ascii="Meiryo UI" w:eastAsia="Meiryo UI" w:hAnsi="Meiryo UI"/>
                <w:b/>
                <w:bCs/>
                <w:sz w:val="14"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高校1年：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2009年（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H21）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4月2日から2010年（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H</w:t>
            </w:r>
            <w:r w:rsidRPr="00B75292">
              <w:rPr>
                <w:rFonts w:ascii="Meiryo UI" w:eastAsia="Meiryo UI" w:hAnsi="Meiryo UI"/>
                <w:b/>
                <w:bCs/>
                <w:sz w:val="14"/>
                <w:szCs w:val="16"/>
              </w:rPr>
              <w:t>22）4月1日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生</w:t>
            </w:r>
          </w:p>
          <w:p w14:paraId="2920E825" w14:textId="2802957B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高校2年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：200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8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年（H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20</w:t>
            </w:r>
            <w:r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）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4月2日から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200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9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年（H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21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）</w:t>
            </w:r>
            <w:r w:rsidRPr="00BE105B">
              <w:rPr>
                <w:rFonts w:ascii="Meiryo UI" w:eastAsia="Meiryo UI" w:hAnsi="Meiryo UI"/>
                <w:b/>
                <w:bCs/>
                <w:sz w:val="14"/>
                <w:szCs w:val="16"/>
              </w:rPr>
              <w:t>4</w:t>
            </w:r>
            <w:r w:rsidRPr="00BE105B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月1日</w:t>
            </w:r>
            <w:r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生</w:t>
            </w: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1530408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6E76ABDB" w14:textId="0320BD98" w:rsidR="00A11F07" w:rsidRPr="00892BC8" w:rsidRDefault="00A11F07" w:rsidP="00A11F07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 w:rsidRPr="00892BC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59ABEE49" w14:textId="2B27C25C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155F1587" w14:textId="77777777" w:rsidTr="00A11F07">
        <w:trPr>
          <w:trHeight w:val="3744"/>
        </w:trPr>
        <w:tc>
          <w:tcPr>
            <w:tcW w:w="845" w:type="dxa"/>
            <w:vMerge/>
          </w:tcPr>
          <w:p w14:paraId="08B8DD36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4C3BDF1" w14:textId="4E8A01E2" w:rsidR="008D0AA3" w:rsidRPr="003F18F9" w:rsidRDefault="00A11F07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C95A0A" wp14:editId="51EFADA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21590</wp:posOffset>
                      </wp:positionV>
                      <wp:extent cx="3009900" cy="2425700"/>
                      <wp:effectExtent l="19050" t="19050" r="38100" b="3175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242570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oundrect w14:anchorId="264831BD" id="四角形: 角を丸くする 18" o:spid="_x0000_s1026" style="position:absolute;margin-left:-.65pt;margin-top:1.7pt;width:237pt;height:19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  <w:r w:rsidR="008D0AA3" w:rsidRPr="003F18F9">
              <w:rPr>
                <w:rFonts w:ascii="Meiryo UI" w:eastAsia="Meiryo UI" w:hAnsi="Meiryo UI" w:hint="eastAsia"/>
                <w:sz w:val="16"/>
                <w:szCs w:val="18"/>
              </w:rPr>
              <w:t>英語資格について、</w:t>
            </w:r>
            <w:r w:rsidR="008D0AA3">
              <w:rPr>
                <w:rFonts w:ascii="Meiryo UI" w:eastAsia="Meiryo UI" w:hAnsi="Meiryo UI" w:hint="eastAsia"/>
                <w:sz w:val="16"/>
                <w:szCs w:val="18"/>
              </w:rPr>
              <w:t>証明書通り</w:t>
            </w:r>
            <w:r w:rsidR="008D0AA3" w:rsidRPr="003F18F9">
              <w:rPr>
                <w:rFonts w:ascii="Meiryo UI" w:eastAsia="Meiryo UI" w:hAnsi="Meiryo UI" w:hint="eastAsia"/>
                <w:sz w:val="16"/>
                <w:szCs w:val="18"/>
              </w:rPr>
              <w:t>の資格を</w:t>
            </w:r>
            <w:r w:rsidR="008D0AA3">
              <w:rPr>
                <w:rFonts w:ascii="Meiryo UI" w:eastAsia="Meiryo UI" w:hAnsi="Meiryo UI" w:hint="eastAsia"/>
                <w:sz w:val="16"/>
                <w:szCs w:val="18"/>
              </w:rPr>
              <w:t>記入できていますか。</w:t>
            </w:r>
          </w:p>
          <w:p w14:paraId="07BC87BA" w14:textId="7A779012" w:rsidR="008D0AA3" w:rsidRPr="003F18F9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noProof/>
                <w:sz w:val="16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E34290" wp14:editId="18EAC815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69215</wp:posOffset>
                      </wp:positionV>
                      <wp:extent cx="1242060" cy="312420"/>
                      <wp:effectExtent l="19050" t="19050" r="15240" b="114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6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oval w14:anchorId="5BA45C9A" id="楕円 2" o:spid="_x0000_s1026" style="position:absolute;margin-left:36.35pt;margin-top:5.45pt;width:97.8pt;height:2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" filled="f" strokecolor="red" strokeweight="3pt">
                      <v:stroke joinstyle="miter"/>
                    </v:oval>
                  </w:pict>
                </mc:Fallback>
              </mc:AlternateContent>
            </w:r>
          </w:p>
          <w:p w14:paraId="108F3FA6" w14:textId="3EBF4591" w:rsidR="008D0AA3" w:rsidRPr="003F18F9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（記入例）　　・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>IELTS　／　4.0</w:t>
            </w:r>
          </w:p>
          <w:p w14:paraId="1AE9CF84" w14:textId="63A58CEB" w:rsidR="008D0AA3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【該当英語資格試験／出願資格の基準スコア】に〇(まる)で</w:t>
            </w:r>
          </w:p>
          <w:p w14:paraId="1FF0E21F" w14:textId="182D0B94" w:rsidR="008D0AA3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囲んでください。</w:t>
            </w:r>
          </w:p>
          <w:p w14:paraId="7A52EF74" w14:textId="357E6A6C" w:rsidR="008D0AA3" w:rsidRPr="003F18F9" w:rsidRDefault="008D0AA3" w:rsidP="008D0AA3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</w:p>
          <w:p w14:paraId="34833E9A" w14:textId="3E72A9A9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iBT</w:t>
            </w:r>
          </w:p>
          <w:p w14:paraId="2A056E51" w14:textId="7A5F87B7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ITP（PBT）</w:t>
            </w:r>
          </w:p>
          <w:p w14:paraId="2D65E122" w14:textId="39343331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 Junior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Standard</w:t>
            </w:r>
          </w:p>
          <w:p w14:paraId="387AA8AC" w14:textId="2AE5183D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・TOEFL</w:t>
            </w:r>
            <w:r w:rsidR="005D197F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Junior</w:t>
            </w:r>
            <w:r w:rsidRPr="003F18F9">
              <w:rPr>
                <w:rFonts w:ascii="Meiryo UI" w:eastAsia="Meiryo UI" w:hAnsi="Meiryo UI" w:cs="Meiryo UI"/>
                <w:sz w:val="16"/>
                <w:szCs w:val="18"/>
              </w:rPr>
              <w:t xml:space="preserve"> Comprehensive</w:t>
            </w:r>
          </w:p>
          <w:p w14:paraId="54A5A7B9" w14:textId="6667B887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・IELTS</w:t>
            </w:r>
          </w:p>
          <w:p w14:paraId="72204ADB" w14:textId="446D9F0D" w:rsidR="008D0AA3" w:rsidRPr="00BE105B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2"/>
                <w:szCs w:val="14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・英検　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 xml:space="preserve">　　</w:t>
            </w: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※</w:t>
            </w:r>
            <w:r w:rsidRPr="003F18F9">
              <w:rPr>
                <w:rFonts w:ascii="Meiryo UI" w:eastAsia="Meiryo UI" w:hAnsi="Meiryo UI" w:cs="Meiryo UI" w:hint="eastAsia"/>
                <w:b/>
                <w:bCs/>
                <w:color w:val="FF0000"/>
                <w:sz w:val="16"/>
                <w:szCs w:val="18"/>
                <w:u w:val="single"/>
              </w:rPr>
              <w:t>認定日</w:t>
            </w:r>
            <w:r w:rsidRPr="00BE105B">
              <w:rPr>
                <w:rFonts w:ascii="Meiryo UI" w:eastAsia="Meiryo UI" w:hAnsi="Meiryo UI" w:cs="Meiryo UI" w:hint="eastAsia"/>
                <w:sz w:val="12"/>
                <w:szCs w:val="14"/>
              </w:rPr>
              <w:t>を確認してください。試験日、発行日ではありません。</w:t>
            </w:r>
          </w:p>
          <w:p w14:paraId="5BE4ADEA" w14:textId="2C2253B4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・国連英検</w:t>
            </w:r>
          </w:p>
          <w:p w14:paraId="6EF0DBAC" w14:textId="48D3D684" w:rsidR="008D0AA3" w:rsidRPr="003F18F9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・TOEIC（IPを含む）</w:t>
            </w:r>
          </w:p>
          <w:p w14:paraId="54D0E10A" w14:textId="70FF212F" w:rsidR="008D0AA3" w:rsidRDefault="008D0AA3" w:rsidP="008D0AA3">
            <w:pPr>
              <w:pStyle w:val="a4"/>
              <w:spacing w:line="240" w:lineRule="exact"/>
              <w:ind w:leftChars="100" w:left="210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cs="Meiryo UI" w:hint="eastAsia"/>
                <w:sz w:val="16"/>
                <w:szCs w:val="18"/>
              </w:rPr>
              <w:t>・GTEC（４技能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）</w:t>
            </w:r>
          </w:p>
          <w:p w14:paraId="370B1033" w14:textId="3CD1E1F6" w:rsidR="008D0AA3" w:rsidRPr="00A11F07" w:rsidRDefault="008D0AA3" w:rsidP="00A11F07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</w:p>
        </w:tc>
        <w:sdt>
          <w:sdtPr>
            <w:rPr>
              <w:rFonts w:ascii="Meiryo UI" w:eastAsia="Meiryo UI" w:hAnsi="Meiryo UI"/>
              <w:sz w:val="24"/>
              <w:szCs w:val="28"/>
            </w:rPr>
            <w:id w:val="8753465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3E79351E" w14:textId="3D2E5AF4" w:rsidR="008D0AA3" w:rsidRPr="00892BC8" w:rsidRDefault="00A11F07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4AF78967" w14:textId="3CADAA8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8D0AA3" w:rsidRPr="003F18F9" w14:paraId="5DCEE40E" w14:textId="77777777" w:rsidTr="00020A85">
        <w:trPr>
          <w:trHeight w:val="457"/>
        </w:trPr>
        <w:tc>
          <w:tcPr>
            <w:tcW w:w="845" w:type="dxa"/>
            <w:shd w:val="clear" w:color="auto" w:fill="DEEAF6" w:themeFill="accent1" w:themeFillTint="33"/>
            <w:vAlign w:val="center"/>
          </w:tcPr>
          <w:p w14:paraId="0CB5C4E9" w14:textId="05AFE9F5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様式等</w:t>
            </w:r>
          </w:p>
        </w:tc>
        <w:tc>
          <w:tcPr>
            <w:tcW w:w="4996" w:type="dxa"/>
            <w:shd w:val="clear" w:color="auto" w:fill="DEEAF6" w:themeFill="accent1" w:themeFillTint="33"/>
            <w:vAlign w:val="center"/>
          </w:tcPr>
          <w:p w14:paraId="344FC8AE" w14:textId="639C4BA6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チェック項目</w:t>
            </w:r>
          </w:p>
        </w:tc>
        <w:tc>
          <w:tcPr>
            <w:tcW w:w="954" w:type="dxa"/>
            <w:shd w:val="clear" w:color="auto" w:fill="DEEAF6" w:themeFill="accent1" w:themeFillTint="33"/>
            <w:vAlign w:val="center"/>
          </w:tcPr>
          <w:p w14:paraId="73D2913A" w14:textId="4A26BD98" w:rsidR="008D0AA3" w:rsidRPr="003F18F9" w:rsidRDefault="007C7B8D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1049E4" wp14:editId="34A4F7D0">
                      <wp:simplePos x="0" y="0"/>
                      <wp:positionH relativeFrom="column">
                        <wp:posOffset>-254635</wp:posOffset>
                      </wp:positionH>
                      <wp:positionV relativeFrom="paragraph">
                        <wp:posOffset>-143510</wp:posOffset>
                      </wp:positionV>
                      <wp:extent cx="1219200" cy="304800"/>
                      <wp:effectExtent l="0" t="0" r="19050" b="304800"/>
                      <wp:wrapNone/>
                      <wp:docPr id="14" name="吹き出し: 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9489"/>
                                  <a:gd name="adj2" fmla="val 137500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CAE61" w14:textId="77777777" w:rsidR="00B3686D" w:rsidRPr="00CA555D" w:rsidRDefault="00B3686D" w:rsidP="00B3686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チェック</w:t>
                                  </w: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049E4" id="吹き出し: 四角形 14" o:spid="_x0000_s1028" type="#_x0000_t61" style="position:absolute;left:0;text-align:left;margin-left:-20.05pt;margin-top:-11.3pt;width:96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" adj="12850,40500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0D9CAE61" w14:textId="77777777" w:rsidR="00B3686D" w:rsidRPr="00CA555D" w:rsidRDefault="00B3686D" w:rsidP="00B3686D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チェック</w:t>
                            </w: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AA3" w:rsidRPr="003F18F9">
              <w:rPr>
                <w:rFonts w:ascii="Meiryo UI" w:eastAsia="Meiryo UI" w:hAnsi="Meiryo UI" w:hint="eastAsia"/>
                <w:sz w:val="16"/>
                <w:szCs w:val="18"/>
              </w:rPr>
              <w:t>出願者</w:t>
            </w:r>
          </w:p>
          <w:p w14:paraId="701A4BFD" w14:textId="77777777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による</w:t>
            </w:r>
          </w:p>
          <w:p w14:paraId="3BE214BC" w14:textId="77777777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</w:t>
            </w:r>
          </w:p>
        </w:tc>
        <w:tc>
          <w:tcPr>
            <w:tcW w:w="637" w:type="dxa"/>
            <w:shd w:val="clear" w:color="auto" w:fill="DEEAF6" w:themeFill="accent1" w:themeFillTint="33"/>
            <w:vAlign w:val="center"/>
          </w:tcPr>
          <w:p w14:paraId="6B423275" w14:textId="77777777" w:rsidR="008D0AA3" w:rsidRPr="00020A85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020A85">
              <w:rPr>
                <w:rFonts w:ascii="Meiryo UI" w:eastAsia="Meiryo UI" w:hAnsi="Meiryo UI" w:hint="eastAsia"/>
                <w:sz w:val="16"/>
                <w:szCs w:val="18"/>
              </w:rPr>
              <w:t>備考</w:t>
            </w:r>
          </w:p>
          <w:p w14:paraId="65969B40" w14:textId="77777777" w:rsidR="008D0AA3" w:rsidRPr="00020A85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10"/>
                <w:szCs w:val="12"/>
              </w:rPr>
            </w:pPr>
            <w:r w:rsidRPr="00020A85">
              <w:rPr>
                <w:rFonts w:ascii="Meiryo UI" w:eastAsia="Meiryo UI" w:hAnsi="Meiryo UI" w:hint="eastAsia"/>
                <w:b/>
                <w:bCs/>
                <w:sz w:val="10"/>
                <w:szCs w:val="12"/>
              </w:rPr>
              <w:t>※大阪府確認欄</w:t>
            </w:r>
          </w:p>
        </w:tc>
      </w:tr>
      <w:tr w:rsidR="008D0AA3" w:rsidRPr="003F18F9" w14:paraId="6DEED2A8" w14:textId="77777777" w:rsidTr="00BE105B">
        <w:trPr>
          <w:trHeight w:val="114"/>
        </w:trPr>
        <w:tc>
          <w:tcPr>
            <w:tcW w:w="845" w:type="dxa"/>
            <w:vAlign w:val="center"/>
          </w:tcPr>
          <w:p w14:paraId="0837187D" w14:textId="4FB025FA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様式２</w:t>
            </w:r>
          </w:p>
          <w:p w14:paraId="2E733B5F" w14:textId="77777777" w:rsidR="008D0AA3" w:rsidRPr="00BE105B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6"/>
                <w:szCs w:val="18"/>
              </w:rPr>
              <w:t>志望</w:t>
            </w:r>
          </w:p>
          <w:p w14:paraId="3BDE1B1D" w14:textId="02FC91D5" w:rsidR="008D0AA3" w:rsidRPr="003F18F9" w:rsidRDefault="008D0AA3" w:rsidP="008D0AA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6"/>
                <w:szCs w:val="18"/>
              </w:rPr>
              <w:t>理由書</w:t>
            </w:r>
          </w:p>
        </w:tc>
        <w:tc>
          <w:tcPr>
            <w:tcW w:w="4996" w:type="dxa"/>
            <w:vAlign w:val="center"/>
          </w:tcPr>
          <w:p w14:paraId="52C2FB87" w14:textId="78EE5966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記入事項で抜けているところはありませんか。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4716399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D385BA3" w14:textId="0780DD11" w:rsidR="008D0AA3" w:rsidRPr="00BE105B" w:rsidRDefault="008D0AA3" w:rsidP="008D0AA3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16203DC8" w14:textId="77777777" w:rsidR="008D0AA3" w:rsidRPr="003F18F9" w:rsidRDefault="008D0AA3" w:rsidP="008D0AA3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7A7D5F32" w14:textId="77777777" w:rsidTr="00BE105B">
        <w:trPr>
          <w:trHeight w:val="114"/>
        </w:trPr>
        <w:tc>
          <w:tcPr>
            <w:tcW w:w="845" w:type="dxa"/>
            <w:vAlign w:val="center"/>
          </w:tcPr>
          <w:p w14:paraId="3AB1EBA8" w14:textId="70573B33" w:rsidR="007C7B8D" w:rsidRDefault="00A70981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F0B714" wp14:editId="433E4978">
                      <wp:simplePos x="0" y="0"/>
                      <wp:positionH relativeFrom="column">
                        <wp:posOffset>-1297305</wp:posOffset>
                      </wp:positionH>
                      <wp:positionV relativeFrom="paragraph">
                        <wp:posOffset>-1082040</wp:posOffset>
                      </wp:positionV>
                      <wp:extent cx="1219200" cy="304800"/>
                      <wp:effectExtent l="876300" t="0" r="19050" b="133350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wedgeRectCallout">
                                <a:avLst>
                                  <a:gd name="adj1" fmla="val -117989"/>
                                  <a:gd name="adj2" fmla="val 78346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4B1AD" w14:textId="77777777" w:rsidR="008D0AA3" w:rsidRPr="00CA555D" w:rsidRDefault="008D0AA3" w:rsidP="005F07FC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8"/>
                                    </w:rPr>
                                  </w:pPr>
                                  <w:r w:rsidRPr="00CA555D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全て記入してください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0B714" id="吹き出し: 四角形 5" o:spid="_x0000_s1029" type="#_x0000_t61" style="position:absolute;left:0;text-align:left;margin-left:-102.15pt;margin-top:-85.2pt;width:96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" adj="-14686,27723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2264B1AD" w14:textId="77777777" w:rsidR="008D0AA3" w:rsidRPr="00CA555D" w:rsidRDefault="008D0AA3" w:rsidP="005F07FC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CA555D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全て記入してください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B8D">
              <w:rPr>
                <w:rFonts w:ascii="Meiryo UI" w:eastAsia="Meiryo UI" w:hAnsi="Meiryo UI" w:hint="eastAsia"/>
                <w:sz w:val="16"/>
                <w:szCs w:val="18"/>
              </w:rPr>
              <w:t>様式3</w:t>
            </w:r>
          </w:p>
          <w:p w14:paraId="348F97EA" w14:textId="56AA5CCE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計画書</w:t>
            </w:r>
          </w:p>
        </w:tc>
        <w:tc>
          <w:tcPr>
            <w:tcW w:w="4996" w:type="dxa"/>
            <w:vAlign w:val="center"/>
          </w:tcPr>
          <w:p w14:paraId="03C3BF55" w14:textId="7AB34D1B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内容に間違いはありませんか。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6965063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078FD2C2" w14:textId="7E62B037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33951CC4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7CF69E55" w14:textId="77777777" w:rsidTr="00BE105B">
        <w:trPr>
          <w:trHeight w:val="228"/>
        </w:trPr>
        <w:tc>
          <w:tcPr>
            <w:tcW w:w="845" w:type="dxa"/>
            <w:vMerge w:val="restart"/>
            <w:vAlign w:val="center"/>
          </w:tcPr>
          <w:p w14:paraId="33976034" w14:textId="1CA2ABCA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</w:t>
            </w:r>
            <w:r w:rsidR="002B7CDF">
              <w:rPr>
                <w:rFonts w:ascii="Meiryo UI" w:eastAsia="Meiryo UI" w:hAnsi="Meiryo UI" w:hint="eastAsia"/>
                <w:sz w:val="16"/>
                <w:szCs w:val="18"/>
              </w:rPr>
              <w:t>４</w:t>
            </w:r>
          </w:p>
          <w:p w14:paraId="7C52E651" w14:textId="5BA59D04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推薦書</w:t>
            </w:r>
          </w:p>
        </w:tc>
        <w:tc>
          <w:tcPr>
            <w:tcW w:w="4996" w:type="dxa"/>
            <w:vAlign w:val="center"/>
          </w:tcPr>
          <w:p w14:paraId="166D7F07" w14:textId="39085181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在学する高校等の学校長（または学長等）名の書類となっていますか。</w:t>
            </w:r>
          </w:p>
          <w:p w14:paraId="135AAEEF" w14:textId="399D4FB5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 xml:space="preserve">　※なお、学校印の押印は不要です。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14448063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8F5C3E5" w14:textId="51B7FC45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2768DD18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154FCDD8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10DBE040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E36A388" w14:textId="73DD6846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記入事項はすべて記載されていますか。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8836734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712C7FA8" w14:textId="334CE5E7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532A3569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080EE7E4" w14:textId="77777777" w:rsidTr="00BE105B">
        <w:trPr>
          <w:trHeight w:val="114"/>
        </w:trPr>
        <w:tc>
          <w:tcPr>
            <w:tcW w:w="845" w:type="dxa"/>
            <w:vMerge/>
            <w:vAlign w:val="center"/>
          </w:tcPr>
          <w:p w14:paraId="1F6274A1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1F211A22" w14:textId="1040FF9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チェック欄にすべてチェックが入っていますか。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5545448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53F4556E" w14:textId="4E635606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5F7E36F3" w14:textId="07547F24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6ECB35" wp14:editId="4BA659E3">
                      <wp:simplePos x="0" y="0"/>
                      <wp:positionH relativeFrom="column">
                        <wp:posOffset>-656590</wp:posOffset>
                      </wp:positionH>
                      <wp:positionV relativeFrom="paragraph">
                        <wp:posOffset>-1276350</wp:posOffset>
                      </wp:positionV>
                      <wp:extent cx="624840" cy="3614420"/>
                      <wp:effectExtent l="19050" t="19050" r="41910" b="43180"/>
                      <wp:wrapNone/>
                      <wp:docPr id="11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40" cy="361442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oundrect w14:anchorId="7FDE69DD" id="四角形: 角を丸くする 11" o:spid="_x0000_s1026" style="position:absolute;margin-left:-51.7pt;margin-top:-100.5pt;width:49.2pt;height:28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" filled="f" strokecolor="red" strokeweight="4.5pt">
                      <v:stroke dashstyle="1 1" joinstyle="miter"/>
                    </v:roundrect>
                  </w:pict>
                </mc:Fallback>
              </mc:AlternateContent>
            </w:r>
          </w:p>
        </w:tc>
      </w:tr>
      <w:tr w:rsidR="007C7B8D" w:rsidRPr="003F18F9" w14:paraId="5606A816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5ABAED00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5022F529" w14:textId="1755A7AE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担当者欄に情報が記入されていますか。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14796019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68240FC4" w14:textId="60C2AFBE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4A7DC54B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4A5469B6" w14:textId="77777777" w:rsidTr="00BE105B">
        <w:trPr>
          <w:trHeight w:val="114"/>
        </w:trPr>
        <w:tc>
          <w:tcPr>
            <w:tcW w:w="845" w:type="dxa"/>
            <w:vMerge w:val="restart"/>
            <w:vAlign w:val="center"/>
          </w:tcPr>
          <w:p w14:paraId="0D7C3265" w14:textId="5F1A6F48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様式</w:t>
            </w:r>
            <w:r w:rsidR="002B7CDF">
              <w:rPr>
                <w:rFonts w:ascii="Meiryo UI" w:eastAsia="Meiryo UI" w:hAnsi="Meiryo UI" w:hint="eastAsia"/>
                <w:sz w:val="16"/>
                <w:szCs w:val="18"/>
              </w:rPr>
              <w:t>５</w:t>
            </w:r>
          </w:p>
          <w:p w14:paraId="2FD90FDC" w14:textId="7149CCC9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誓約書</w:t>
            </w:r>
          </w:p>
        </w:tc>
        <w:tc>
          <w:tcPr>
            <w:tcW w:w="4996" w:type="dxa"/>
            <w:vAlign w:val="center"/>
          </w:tcPr>
          <w:p w14:paraId="35422C7C" w14:textId="1942B822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両面印刷により、表・裏の情報が１枚で印刷されていますか。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13375760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46B1686A" w14:textId="0DF54B0E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1EFF7C68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046AC89D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77B185F5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706D031C" w14:textId="0ECFE10C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誓約書に記載されているすべての内容をご熟読いただ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きましたでしょうか</w:t>
            </w: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7482431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211D33CC" w14:textId="4BD83917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7858DEDD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7C7B8D" w:rsidRPr="003F18F9" w14:paraId="48DF0676" w14:textId="77777777" w:rsidTr="00BE105B">
        <w:trPr>
          <w:trHeight w:val="119"/>
        </w:trPr>
        <w:tc>
          <w:tcPr>
            <w:tcW w:w="845" w:type="dxa"/>
            <w:vMerge/>
            <w:vAlign w:val="center"/>
          </w:tcPr>
          <w:p w14:paraId="2E2DA8CD" w14:textId="77777777" w:rsidR="007C7B8D" w:rsidRPr="003F18F9" w:rsidRDefault="007C7B8D" w:rsidP="007C7B8D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4996" w:type="dxa"/>
            <w:vAlign w:val="center"/>
          </w:tcPr>
          <w:p w14:paraId="28B19D03" w14:textId="7A1EB220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3F18F9">
              <w:rPr>
                <w:rFonts w:ascii="Meiryo UI" w:eastAsia="Meiryo UI" w:hAnsi="Meiryo UI" w:hint="eastAsia"/>
                <w:sz w:val="16"/>
                <w:szCs w:val="18"/>
              </w:rPr>
              <w:t>出願者、親権者による記名欄が記入漏れとなっていませんか。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21114946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</w:tcPr>
              <w:p w14:paraId="40E13C14" w14:textId="43DF7ADF" w:rsidR="007C7B8D" w:rsidRPr="00BE105B" w:rsidRDefault="007C7B8D" w:rsidP="007C7B8D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1BCAA9C1" w14:textId="77777777" w:rsidR="007C7B8D" w:rsidRPr="003F18F9" w:rsidRDefault="007C7B8D" w:rsidP="007C7B8D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A11F07" w:rsidRPr="003F18F9" w14:paraId="62B4A4EA" w14:textId="77777777" w:rsidTr="00BE105B">
        <w:trPr>
          <w:trHeight w:val="2396"/>
        </w:trPr>
        <w:tc>
          <w:tcPr>
            <w:tcW w:w="845" w:type="dxa"/>
            <w:vAlign w:val="center"/>
          </w:tcPr>
          <w:p w14:paraId="1F4FE007" w14:textId="3B9B5E36" w:rsidR="00A11F07" w:rsidRPr="003F18F9" w:rsidRDefault="00A11F07" w:rsidP="00A11F07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BE105B">
              <w:rPr>
                <w:rFonts w:ascii="Meiryo UI" w:eastAsia="Meiryo UI" w:hAnsi="Meiryo UI" w:hint="eastAsia"/>
                <w:sz w:val="14"/>
                <w:szCs w:val="16"/>
              </w:rPr>
              <w:t>英語資格証明書</w:t>
            </w:r>
          </w:p>
        </w:tc>
        <w:tc>
          <w:tcPr>
            <w:tcW w:w="4996" w:type="dxa"/>
            <w:vAlign w:val="center"/>
          </w:tcPr>
          <w:p w14:paraId="2F086A84" w14:textId="77777777" w:rsidR="00A11F07" w:rsidRDefault="00A11F07" w:rsidP="00A11F07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英検準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2級程度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。</w:t>
            </w: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各資格で最もスコアの高いものを提出。</w:t>
            </w:r>
          </w:p>
          <w:p w14:paraId="70EB18C6" w14:textId="77777777" w:rsidR="00A11F07" w:rsidRPr="00DB0974" w:rsidRDefault="00A11F07" w:rsidP="00A11F07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《</w:t>
            </w: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資格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の目安》</w:t>
            </w:r>
          </w:p>
          <w:p w14:paraId="0622676F" w14:textId="77777777" w:rsidR="00A11F07" w:rsidRPr="00DB0974" w:rsidRDefault="00A11F07" w:rsidP="00A11F07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英検: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準2級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GTEC(4技能)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690~759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IELTS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3.5~4.0</w:t>
            </w:r>
          </w:p>
          <w:p w14:paraId="70E6B868" w14:textId="77777777" w:rsidR="00A11F07" w:rsidRPr="00DB0974" w:rsidRDefault="00A11F07" w:rsidP="00A11F07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iBT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31~45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ITP(PBT)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400～460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</w:p>
          <w:p w14:paraId="5E3D58A1" w14:textId="77777777" w:rsidR="00A11F07" w:rsidRDefault="00A11F07" w:rsidP="00A11F07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Junior Standard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690～750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</w:p>
          <w:p w14:paraId="727DF339" w14:textId="77777777" w:rsidR="00A11F07" w:rsidRDefault="00A11F07" w:rsidP="00A11F07">
            <w:pPr>
              <w:spacing w:line="240" w:lineRule="exact"/>
              <w:jc w:val="lef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TOEFL Junior Comprehensive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750～800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</w:p>
          <w:p w14:paraId="56522078" w14:textId="64E8D0A2" w:rsidR="00A11F07" w:rsidRPr="00B3686D" w:rsidRDefault="00A11F07" w:rsidP="00A11F07">
            <w:pPr>
              <w:spacing w:line="240" w:lineRule="exac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TOEIC(IP含む)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400～550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、</w:t>
            </w:r>
            <w:r w:rsidRPr="00DB0974">
              <w:rPr>
                <w:rFonts w:ascii="Meiryo UI" w:eastAsia="Meiryo UI" w:hAnsi="Meiryo UI" w:cs="Meiryo UI" w:hint="eastAsia"/>
                <w:sz w:val="16"/>
                <w:szCs w:val="18"/>
              </w:rPr>
              <w:t>国連英検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: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3級～準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2</w:t>
            </w:r>
            <w:r w:rsidRPr="00DB0974">
              <w:rPr>
                <w:rFonts w:ascii="Meiryo UI" w:eastAsia="Meiryo UI" w:hAnsi="Meiryo UI" w:cs="Meiryo UI"/>
                <w:sz w:val="16"/>
                <w:szCs w:val="18"/>
              </w:rPr>
              <w:t>級</w:t>
            </w:r>
          </w:p>
        </w:tc>
        <w:sdt>
          <w:sdtPr>
            <w:rPr>
              <w:rFonts w:ascii="Meiryo UI" w:eastAsia="Meiryo UI" w:hAnsi="Meiryo UI"/>
              <w:sz w:val="22"/>
              <w:szCs w:val="24"/>
            </w:rPr>
            <w:id w:val="-16936831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27B470B7" w14:textId="7CA45672" w:rsidR="00A11F07" w:rsidRPr="00BE105B" w:rsidRDefault="00A11F07" w:rsidP="00A11F07">
                <w:pPr>
                  <w:spacing w:line="240" w:lineRule="exact"/>
                  <w:jc w:val="center"/>
                  <w:rPr>
                    <w:rFonts w:ascii="Meiryo UI" w:eastAsia="Meiryo UI" w:hAnsi="Meiryo UI"/>
                    <w:sz w:val="22"/>
                    <w:szCs w:val="24"/>
                  </w:rPr>
                </w:pPr>
                <w:r w:rsidRPr="00BE105B">
                  <w:rPr>
                    <w:rFonts w:ascii="Meiryo UI" w:eastAsia="Meiryo UI" w:hAnsi="Meiryo UI" w:hint="eastAsia"/>
                    <w:sz w:val="22"/>
                    <w:szCs w:val="24"/>
                  </w:rPr>
                  <w:t>☐</w:t>
                </w:r>
              </w:p>
            </w:tc>
          </w:sdtContent>
        </w:sdt>
        <w:tc>
          <w:tcPr>
            <w:tcW w:w="637" w:type="dxa"/>
          </w:tcPr>
          <w:p w14:paraId="5054DD25" w14:textId="77777777" w:rsidR="00A11F07" w:rsidRPr="003F18F9" w:rsidRDefault="00A11F07" w:rsidP="00A11F07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</w:tbl>
    <w:p w14:paraId="53B98311" w14:textId="64F94707" w:rsidR="00402C32" w:rsidRPr="007A1941" w:rsidRDefault="00763584" w:rsidP="0057495F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3D75D" wp14:editId="397904B5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4745182" cy="1727200"/>
                <wp:effectExtent l="0" t="0" r="1778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182" cy="172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E1936" w14:textId="73272D9E" w:rsidR="00BC6D90" w:rsidRPr="00BC6D90" w:rsidRDefault="00BC6D90" w:rsidP="00591D9A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BC6D9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備考欄　※記入しないでください。</w:t>
                            </w:r>
                          </w:p>
                          <w:p w14:paraId="140D22FD" w14:textId="5027AC43" w:rsidR="00BC6D90" w:rsidRDefault="00BC6D90" w:rsidP="00BC6D90">
                            <w:pPr>
                              <w:jc w:val="left"/>
                            </w:pPr>
                          </w:p>
                          <w:p w14:paraId="1D086FB1" w14:textId="77777777" w:rsidR="00BC6D90" w:rsidRDefault="00BC6D90" w:rsidP="00BC6D90">
                            <w:pPr>
                              <w:jc w:val="left"/>
                            </w:pPr>
                          </w:p>
                          <w:p w14:paraId="3E71659C" w14:textId="77777777" w:rsidR="00A11F07" w:rsidRDefault="00A11F07" w:rsidP="00BC6D90">
                            <w:pPr>
                              <w:jc w:val="left"/>
                            </w:pPr>
                          </w:p>
                          <w:p w14:paraId="739B39F2" w14:textId="77777777" w:rsidR="00A11F07" w:rsidRDefault="00A11F07" w:rsidP="00BC6D90">
                            <w:pPr>
                              <w:jc w:val="left"/>
                            </w:pPr>
                          </w:p>
                          <w:p w14:paraId="2FD3135B" w14:textId="77777777" w:rsidR="00A11F07" w:rsidRDefault="00A11F07" w:rsidP="00BC6D90">
                            <w:pPr>
                              <w:jc w:val="left"/>
                            </w:pPr>
                          </w:p>
                          <w:p w14:paraId="6E6ABD95" w14:textId="77777777" w:rsidR="00A11F07" w:rsidRDefault="00A11F07" w:rsidP="00BC6D90">
                            <w:pPr>
                              <w:jc w:val="left"/>
                            </w:pPr>
                          </w:p>
                          <w:p w14:paraId="3423C137" w14:textId="77777777" w:rsidR="00A11F07" w:rsidRDefault="00A11F07" w:rsidP="00BC6D9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3D75D" id="正方形/長方形 3" o:spid="_x0000_s1030" style="position:absolute;left:0;text-align:left;margin-left:322.45pt;margin-top:5.9pt;width:373.65pt;height:1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" fillcolor="white [3201]" strokecolor="#5b9bd5 [3204]" strokeweight="1pt">
                <v:textbox>
                  <w:txbxContent>
                    <w:p w14:paraId="4A2E1936" w14:textId="73272D9E" w:rsidR="00BC6D90" w:rsidRPr="00BC6D90" w:rsidRDefault="00BC6D90" w:rsidP="00591D9A">
                      <w:pPr>
                        <w:spacing w:line="240" w:lineRule="exact"/>
                        <w:jc w:val="left"/>
                        <w:rPr>
                          <w:b/>
                          <w:bCs/>
                          <w:sz w:val="16"/>
                          <w:szCs w:val="18"/>
                          <w:u w:val="single"/>
                        </w:rPr>
                      </w:pPr>
                      <w:r w:rsidRPr="00BC6D90">
                        <w:rPr>
                          <w:rFonts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備考欄　※記入しないでください。</w:t>
                      </w:r>
                    </w:p>
                    <w:p w14:paraId="140D22FD" w14:textId="5027AC43" w:rsidR="00BC6D90" w:rsidRDefault="00BC6D90" w:rsidP="00BC6D90">
                      <w:pPr>
                        <w:jc w:val="left"/>
                      </w:pPr>
                    </w:p>
                    <w:p w14:paraId="1D086FB1" w14:textId="77777777" w:rsidR="00BC6D90" w:rsidRDefault="00BC6D90" w:rsidP="00BC6D90">
                      <w:pPr>
                        <w:jc w:val="left"/>
                      </w:pPr>
                    </w:p>
                    <w:p w14:paraId="3E71659C" w14:textId="77777777" w:rsidR="00A11F07" w:rsidRDefault="00A11F07" w:rsidP="00BC6D90">
                      <w:pPr>
                        <w:jc w:val="left"/>
                      </w:pPr>
                    </w:p>
                    <w:p w14:paraId="739B39F2" w14:textId="77777777" w:rsidR="00A11F07" w:rsidRDefault="00A11F07" w:rsidP="00BC6D90">
                      <w:pPr>
                        <w:jc w:val="left"/>
                      </w:pPr>
                    </w:p>
                    <w:p w14:paraId="2FD3135B" w14:textId="77777777" w:rsidR="00A11F07" w:rsidRDefault="00A11F07" w:rsidP="00BC6D90">
                      <w:pPr>
                        <w:jc w:val="left"/>
                      </w:pPr>
                    </w:p>
                    <w:p w14:paraId="6E6ABD95" w14:textId="77777777" w:rsidR="00A11F07" w:rsidRDefault="00A11F07" w:rsidP="00BC6D90">
                      <w:pPr>
                        <w:jc w:val="left"/>
                      </w:pPr>
                    </w:p>
                    <w:p w14:paraId="3423C137" w14:textId="77777777" w:rsidR="00A11F07" w:rsidRDefault="00A11F07" w:rsidP="00BC6D9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02C32" w:rsidRPr="007A1941" w:rsidSect="00020A85">
      <w:headerReference w:type="default" r:id="rId7"/>
      <w:pgSz w:w="16838" w:h="11906" w:orient="landscape"/>
      <w:pgMar w:top="720" w:right="720" w:bottom="720" w:left="720" w:header="567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82CE" w14:textId="77777777" w:rsidR="00FB72C7" w:rsidRDefault="00FB72C7" w:rsidP="008502CB">
      <w:r>
        <w:separator/>
      </w:r>
    </w:p>
  </w:endnote>
  <w:endnote w:type="continuationSeparator" w:id="0">
    <w:p w14:paraId="6F32302A" w14:textId="77777777" w:rsidR="00FB72C7" w:rsidRDefault="00FB72C7" w:rsidP="0085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A028" w14:textId="77777777" w:rsidR="00FB72C7" w:rsidRDefault="00FB72C7" w:rsidP="008502CB">
      <w:r>
        <w:separator/>
      </w:r>
    </w:p>
  </w:footnote>
  <w:footnote w:type="continuationSeparator" w:id="0">
    <w:p w14:paraId="51932A35" w14:textId="77777777" w:rsidR="00FB72C7" w:rsidRDefault="00FB72C7" w:rsidP="0085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1F7F" w14:textId="1D387DFB" w:rsidR="00CF450C" w:rsidRDefault="00967467">
    <w:pPr>
      <w:pStyle w:val="a5"/>
    </w:pPr>
    <w:r>
      <w:rPr>
        <w:rFonts w:ascii="Meiryo UI" w:eastAsia="Meiryo UI" w:hAnsi="Meiryo UI" w:hint="eastAsia"/>
        <w:b/>
        <w:bCs/>
        <w:sz w:val="22"/>
        <w:szCs w:val="24"/>
      </w:rPr>
      <w:t>高校生『一人で海外進出！』</w:t>
    </w:r>
    <w:r w:rsidR="00CF450C" w:rsidRPr="00CF450C">
      <w:rPr>
        <w:rFonts w:ascii="Meiryo UI" w:eastAsia="Meiryo UI" w:hAnsi="Meiryo UI" w:hint="eastAsia"/>
        <w:b/>
        <w:bCs/>
        <w:sz w:val="22"/>
        <w:szCs w:val="24"/>
      </w:rPr>
      <w:t xml:space="preserve">　</w:t>
    </w:r>
    <w:r>
      <w:rPr>
        <w:rFonts w:ascii="Meiryo UI" w:eastAsia="Meiryo UI" w:hAnsi="Meiryo UI" w:hint="eastAsia"/>
        <w:b/>
        <w:bCs/>
        <w:sz w:val="22"/>
        <w:szCs w:val="24"/>
      </w:rPr>
      <w:t xml:space="preserve">応援プロジェクト　</w:t>
    </w:r>
    <w:r w:rsidR="00CF450C" w:rsidRPr="00CF450C">
      <w:rPr>
        <w:rFonts w:ascii="Meiryo UI" w:eastAsia="Meiryo UI" w:hAnsi="Meiryo UI" w:hint="eastAsia"/>
        <w:b/>
        <w:bCs/>
        <w:sz w:val="22"/>
        <w:szCs w:val="24"/>
      </w:rPr>
      <w:t>出願書類チェック</w:t>
    </w:r>
    <w:r w:rsidR="00135F57">
      <w:rPr>
        <w:rFonts w:ascii="Meiryo UI" w:eastAsia="Meiryo UI" w:hAnsi="Meiryo UI" w:hint="eastAsia"/>
        <w:b/>
        <w:bCs/>
        <w:sz w:val="22"/>
        <w:szCs w:val="24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41"/>
    <w:rsid w:val="00004374"/>
    <w:rsid w:val="00020A85"/>
    <w:rsid w:val="0004395A"/>
    <w:rsid w:val="000638A1"/>
    <w:rsid w:val="000C3AFE"/>
    <w:rsid w:val="00135F57"/>
    <w:rsid w:val="002603AC"/>
    <w:rsid w:val="0027395D"/>
    <w:rsid w:val="00287542"/>
    <w:rsid w:val="002B7CDF"/>
    <w:rsid w:val="002E740F"/>
    <w:rsid w:val="00332F56"/>
    <w:rsid w:val="003F18F9"/>
    <w:rsid w:val="00402C32"/>
    <w:rsid w:val="00417F3E"/>
    <w:rsid w:val="0045400E"/>
    <w:rsid w:val="00476908"/>
    <w:rsid w:val="0049415E"/>
    <w:rsid w:val="004A3C90"/>
    <w:rsid w:val="004B5B0E"/>
    <w:rsid w:val="004D377C"/>
    <w:rsid w:val="004E2416"/>
    <w:rsid w:val="00515408"/>
    <w:rsid w:val="005509B3"/>
    <w:rsid w:val="0057495F"/>
    <w:rsid w:val="00591D9A"/>
    <w:rsid w:val="005C74D3"/>
    <w:rsid w:val="005D197F"/>
    <w:rsid w:val="005F07FC"/>
    <w:rsid w:val="006011DD"/>
    <w:rsid w:val="0060309A"/>
    <w:rsid w:val="006A7A48"/>
    <w:rsid w:val="006C2159"/>
    <w:rsid w:val="006D2415"/>
    <w:rsid w:val="006D61B7"/>
    <w:rsid w:val="0070357E"/>
    <w:rsid w:val="0075139C"/>
    <w:rsid w:val="00755185"/>
    <w:rsid w:val="00763584"/>
    <w:rsid w:val="007A1941"/>
    <w:rsid w:val="007C57C9"/>
    <w:rsid w:val="007C7B8D"/>
    <w:rsid w:val="007F75E0"/>
    <w:rsid w:val="00823E26"/>
    <w:rsid w:val="008502CB"/>
    <w:rsid w:val="008907D9"/>
    <w:rsid w:val="00892BC8"/>
    <w:rsid w:val="008D0AA3"/>
    <w:rsid w:val="008D1498"/>
    <w:rsid w:val="008F5482"/>
    <w:rsid w:val="00906B84"/>
    <w:rsid w:val="00967467"/>
    <w:rsid w:val="00974E6A"/>
    <w:rsid w:val="00987263"/>
    <w:rsid w:val="009A43B0"/>
    <w:rsid w:val="009F6AAC"/>
    <w:rsid w:val="00A11F07"/>
    <w:rsid w:val="00A44BE5"/>
    <w:rsid w:val="00A513B4"/>
    <w:rsid w:val="00A619D8"/>
    <w:rsid w:val="00A70981"/>
    <w:rsid w:val="00A87C13"/>
    <w:rsid w:val="00AA529D"/>
    <w:rsid w:val="00AC5BC6"/>
    <w:rsid w:val="00B22331"/>
    <w:rsid w:val="00B3686D"/>
    <w:rsid w:val="00B67100"/>
    <w:rsid w:val="00B9263A"/>
    <w:rsid w:val="00BC6D90"/>
    <w:rsid w:val="00BE105B"/>
    <w:rsid w:val="00C6574F"/>
    <w:rsid w:val="00C660A1"/>
    <w:rsid w:val="00CA5210"/>
    <w:rsid w:val="00CC6E4B"/>
    <w:rsid w:val="00CF450C"/>
    <w:rsid w:val="00D004C1"/>
    <w:rsid w:val="00DA28A9"/>
    <w:rsid w:val="00DF0559"/>
    <w:rsid w:val="00E132D4"/>
    <w:rsid w:val="00E22DD7"/>
    <w:rsid w:val="00E3335D"/>
    <w:rsid w:val="00E42C98"/>
    <w:rsid w:val="00E63437"/>
    <w:rsid w:val="00E64215"/>
    <w:rsid w:val="00EE795D"/>
    <w:rsid w:val="00F01D67"/>
    <w:rsid w:val="00F50202"/>
    <w:rsid w:val="00FB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13E3E"/>
  <w15:chartTrackingRefBased/>
  <w15:docId w15:val="{2A0B0425-66B2-45F7-9379-EC3AEAD8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9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0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02CB"/>
  </w:style>
  <w:style w:type="paragraph" w:styleId="a7">
    <w:name w:val="footer"/>
    <w:basedOn w:val="a"/>
    <w:link w:val="a8"/>
    <w:uiPriority w:val="99"/>
    <w:unhideWhenUsed/>
    <w:rsid w:val="00850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02CB"/>
  </w:style>
  <w:style w:type="character" w:styleId="a9">
    <w:name w:val="annotation reference"/>
    <w:basedOn w:val="a0"/>
    <w:uiPriority w:val="99"/>
    <w:semiHidden/>
    <w:unhideWhenUsed/>
    <w:rsid w:val="004E241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241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24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24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2416"/>
    <w:rPr>
      <w:b/>
      <w:bCs/>
    </w:rPr>
  </w:style>
  <w:style w:type="character" w:customStyle="1" w:styleId="cf01">
    <w:name w:val="cf01"/>
    <w:basedOn w:val="a0"/>
    <w:rsid w:val="00A11F07"/>
    <w:rPr>
      <w:rFonts w:ascii="Meiryo UI" w:eastAsia="Meiryo UI" w:hAnsi="Meiryo UI" w:hint="eastAsia"/>
      <w:sz w:val="18"/>
      <w:szCs w:val="18"/>
    </w:rPr>
  </w:style>
  <w:style w:type="paragraph" w:styleId="ae">
    <w:name w:val="Revision"/>
    <w:hidden/>
    <w:uiPriority w:val="99"/>
    <w:semiHidden/>
    <w:rsid w:val="0006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A21A-1D79-4CB8-8FFA-24FC71DF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珠弓</dc:creator>
  <cp:keywords/>
  <dc:description/>
  <cp:lastModifiedBy>吉岡　美咲</cp:lastModifiedBy>
  <cp:revision>3</cp:revision>
  <cp:lastPrinted>2024-01-25T01:09:00Z</cp:lastPrinted>
  <dcterms:created xsi:type="dcterms:W3CDTF">2025-10-07T13:14:00Z</dcterms:created>
  <dcterms:modified xsi:type="dcterms:W3CDTF">2025-10-16T08:07:00Z</dcterms:modified>
</cp:coreProperties>
</file>