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8D3A" w14:textId="76907739" w:rsidR="005914B7" w:rsidRPr="00732F1B" w:rsidRDefault="00A73481" w:rsidP="007A36A2">
      <w:pPr>
        <w:jc w:val="left"/>
        <w:rPr>
          <w:rFonts w:asciiTheme="minorEastAsia" w:eastAsiaTheme="minorEastAsia" w:hAnsiTheme="minorEastAsia"/>
          <w:sz w:val="22"/>
        </w:rPr>
      </w:pPr>
      <w:r w:rsidRPr="00732F1B">
        <w:rPr>
          <w:rFonts w:asciiTheme="minorEastAsia" w:eastAsiaTheme="minorEastAsia" w:hAnsiTheme="minorEastAsia" w:hint="eastAsia"/>
          <w:sz w:val="22"/>
        </w:rPr>
        <w:t>様式第</w:t>
      </w:r>
      <w:r w:rsidR="002A7E3C">
        <w:rPr>
          <w:rFonts w:asciiTheme="minorEastAsia" w:eastAsiaTheme="minorEastAsia" w:hAnsiTheme="minorEastAsia" w:hint="eastAsia"/>
          <w:sz w:val="22"/>
        </w:rPr>
        <w:t>２</w:t>
      </w:r>
      <w:r w:rsidR="0004352A" w:rsidRPr="00732F1B">
        <w:rPr>
          <w:rFonts w:asciiTheme="minorEastAsia" w:eastAsiaTheme="minorEastAsia" w:hAnsiTheme="minorEastAsia" w:hint="eastAsia"/>
          <w:sz w:val="22"/>
        </w:rPr>
        <w:t>号</w:t>
      </w:r>
    </w:p>
    <w:p w14:paraId="61269694" w14:textId="77777777" w:rsidR="005914B7" w:rsidRPr="00732F1B" w:rsidRDefault="005914B7" w:rsidP="008A33DE">
      <w:pPr>
        <w:jc w:val="right"/>
        <w:rPr>
          <w:rFonts w:asciiTheme="minorEastAsia" w:eastAsiaTheme="minorEastAsia" w:hAnsiTheme="minorEastAsia"/>
          <w:sz w:val="22"/>
        </w:rPr>
      </w:pPr>
      <w:r w:rsidRPr="00732F1B">
        <w:rPr>
          <w:rFonts w:asciiTheme="minorEastAsia" w:eastAsiaTheme="minorEastAsia" w:hAnsiTheme="minorEastAsia" w:hint="eastAsia"/>
          <w:sz w:val="22"/>
        </w:rPr>
        <w:t>年　　　月　　　日</w:t>
      </w:r>
    </w:p>
    <w:p w14:paraId="206B988E" w14:textId="77777777" w:rsidR="005914B7" w:rsidRPr="00732F1B" w:rsidRDefault="005914B7" w:rsidP="007A36A2">
      <w:pPr>
        <w:jc w:val="left"/>
        <w:rPr>
          <w:rFonts w:asciiTheme="minorEastAsia" w:eastAsiaTheme="minorEastAsia" w:hAnsiTheme="minorEastAsia"/>
          <w:sz w:val="22"/>
        </w:rPr>
      </w:pPr>
    </w:p>
    <w:p w14:paraId="5AC8403F" w14:textId="5FA1ACE2" w:rsidR="003F42DA" w:rsidRPr="00732F1B" w:rsidRDefault="00761E52" w:rsidP="003F42DA">
      <w:pPr>
        <w:jc w:val="center"/>
        <w:rPr>
          <w:rFonts w:asciiTheme="minorEastAsia" w:eastAsiaTheme="minorEastAsia" w:hAnsiTheme="minorEastAsia"/>
          <w:sz w:val="22"/>
        </w:rPr>
      </w:pPr>
      <w:r w:rsidRPr="00732F1B">
        <w:rPr>
          <w:rFonts w:asciiTheme="minorEastAsia" w:eastAsiaTheme="minorEastAsia" w:hAnsiTheme="minorEastAsia" w:hint="eastAsia"/>
          <w:sz w:val="22"/>
        </w:rPr>
        <w:t>大阪府</w:t>
      </w:r>
      <w:r w:rsidR="002929B2">
        <w:rPr>
          <w:rFonts w:asciiTheme="minorEastAsia" w:eastAsiaTheme="minorEastAsia" w:hAnsiTheme="minorEastAsia" w:hint="eastAsia"/>
          <w:sz w:val="22"/>
        </w:rPr>
        <w:t>早発卵巣不全患者等妊よう性温存治療助成試行事業</w:t>
      </w:r>
      <w:r w:rsidRPr="00732F1B">
        <w:rPr>
          <w:rFonts w:asciiTheme="minorEastAsia" w:eastAsiaTheme="minorEastAsia" w:hAnsiTheme="minorEastAsia" w:hint="eastAsia"/>
          <w:sz w:val="22"/>
        </w:rPr>
        <w:t>指定医療機関</w:t>
      </w:r>
      <w:r w:rsidR="003F42DA" w:rsidRPr="00732F1B">
        <w:rPr>
          <w:rFonts w:asciiTheme="minorEastAsia" w:eastAsiaTheme="minorEastAsia" w:hAnsiTheme="minorEastAsia" w:hint="eastAsia"/>
          <w:sz w:val="22"/>
        </w:rPr>
        <w:t>指定申請書</w:t>
      </w:r>
    </w:p>
    <w:p w14:paraId="4F55A7B9" w14:textId="77777777" w:rsidR="003F42DA" w:rsidRPr="00732F1B" w:rsidRDefault="003F42DA">
      <w:pPr>
        <w:rPr>
          <w:rFonts w:asciiTheme="minorEastAsia" w:eastAsiaTheme="minorEastAsia" w:hAnsiTheme="minorEastAsia"/>
          <w:sz w:val="22"/>
        </w:rPr>
      </w:pPr>
    </w:p>
    <w:p w14:paraId="24104132" w14:textId="77777777" w:rsidR="003F42DA" w:rsidRPr="00732F1B" w:rsidRDefault="003F42DA">
      <w:pPr>
        <w:rPr>
          <w:rFonts w:asciiTheme="minorEastAsia" w:eastAsiaTheme="minorEastAsia" w:hAnsiTheme="minorEastAsia"/>
          <w:sz w:val="22"/>
        </w:rPr>
      </w:pPr>
      <w:r w:rsidRPr="00732F1B">
        <w:rPr>
          <w:rFonts w:asciiTheme="minorEastAsia" w:eastAsiaTheme="minorEastAsia" w:hAnsiTheme="minorEastAsia" w:hint="eastAsia"/>
          <w:sz w:val="22"/>
        </w:rPr>
        <w:t xml:space="preserve">　　</w:t>
      </w:r>
      <w:r w:rsidR="00BA1059" w:rsidRPr="00732F1B">
        <w:rPr>
          <w:rFonts w:asciiTheme="minorEastAsia" w:eastAsiaTheme="minorEastAsia" w:hAnsiTheme="minorEastAsia" w:hint="eastAsia"/>
          <w:sz w:val="22"/>
        </w:rPr>
        <w:t>大阪府</w:t>
      </w:r>
      <w:r w:rsidRPr="00732F1B">
        <w:rPr>
          <w:rFonts w:asciiTheme="minorEastAsia" w:eastAsiaTheme="minorEastAsia" w:hAnsiTheme="minorEastAsia" w:hint="eastAsia"/>
          <w:sz w:val="22"/>
        </w:rPr>
        <w:t>知事　　様</w:t>
      </w:r>
    </w:p>
    <w:p w14:paraId="1EA1DE9A" w14:textId="77777777" w:rsidR="007A36A2" w:rsidRPr="00732F1B" w:rsidRDefault="007A36A2" w:rsidP="007A36A2">
      <w:pPr>
        <w:spacing w:line="240" w:lineRule="exact"/>
        <w:rPr>
          <w:rFonts w:asciiTheme="minorEastAsia" w:eastAsiaTheme="minorEastAsia" w:hAnsiTheme="minorEastAsia"/>
        </w:rPr>
      </w:pPr>
    </w:p>
    <w:p w14:paraId="42E57FB4" w14:textId="77777777" w:rsidR="003F42DA" w:rsidRPr="00732F1B" w:rsidRDefault="003F42DA">
      <w:pPr>
        <w:rPr>
          <w:rFonts w:asciiTheme="minorEastAsia" w:eastAsiaTheme="minorEastAsia" w:hAnsiTheme="minorEastAsia"/>
          <w:sz w:val="18"/>
        </w:rPr>
      </w:pPr>
      <w:r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sz w:val="22"/>
        </w:rPr>
        <w:t>開設者の</w:t>
      </w:r>
      <w:r w:rsidRPr="00732F1B">
        <w:rPr>
          <w:rFonts w:asciiTheme="minorEastAsia" w:eastAsiaTheme="minorEastAsia" w:hAnsiTheme="minorEastAsia" w:hint="eastAsia"/>
          <w:sz w:val="22"/>
        </w:rPr>
        <w:t>住所</w:t>
      </w:r>
      <w:r w:rsidR="00B019E9" w:rsidRPr="00732F1B">
        <w:rPr>
          <w:rFonts w:asciiTheme="minorEastAsia" w:eastAsiaTheme="minorEastAsia" w:hAnsiTheme="minorEastAsia" w:hint="eastAsia"/>
          <w:sz w:val="18"/>
        </w:rPr>
        <w:t>（法人の場合は主たる事務所の所在地）</w:t>
      </w:r>
    </w:p>
    <w:p w14:paraId="18711FFF" w14:textId="3A5D51DA" w:rsidR="0057022E" w:rsidRPr="00732F1B" w:rsidRDefault="003F42DA">
      <w:pPr>
        <w:rPr>
          <w:rFonts w:asciiTheme="minorEastAsia" w:eastAsiaTheme="minorEastAsia" w:hAnsiTheme="minorEastAsia"/>
        </w:rPr>
      </w:pPr>
      <w:r w:rsidRPr="00732F1B">
        <w:rPr>
          <w:rFonts w:asciiTheme="minorEastAsia" w:eastAsiaTheme="minorEastAsia" w:hAnsiTheme="minorEastAsia" w:hint="eastAsia"/>
        </w:rPr>
        <w:t xml:space="preserve">　　　　　　　　　　　　　　　　</w:t>
      </w:r>
      <w:r w:rsidR="005914B7" w:rsidRPr="00732F1B">
        <w:rPr>
          <w:rFonts w:asciiTheme="minorEastAsia" w:eastAsiaTheme="minorEastAsia" w:hAnsiTheme="minorEastAsia" w:hint="eastAsia"/>
        </w:rPr>
        <w:t xml:space="preserve">　　　</w:t>
      </w:r>
      <w:r w:rsidRPr="00732F1B">
        <w:rPr>
          <w:rFonts w:asciiTheme="minorEastAsia" w:eastAsiaTheme="minorEastAsia" w:hAnsiTheme="minorEastAsia" w:hint="eastAsia"/>
        </w:rPr>
        <w:t xml:space="preserve">　　　　　　　　　　　　　　　　　</w:t>
      </w:r>
    </w:p>
    <w:p w14:paraId="46E53042" w14:textId="77777777" w:rsidR="003F42DA" w:rsidRPr="00732F1B" w:rsidRDefault="003F42DA">
      <w:pPr>
        <w:rPr>
          <w:rFonts w:asciiTheme="minorEastAsia" w:eastAsiaTheme="minorEastAsia" w:hAnsiTheme="minorEastAsia"/>
          <w:sz w:val="18"/>
        </w:rPr>
      </w:pPr>
      <w:r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rPr>
        <w:t xml:space="preserve">　　</w:t>
      </w:r>
      <w:r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sz w:val="22"/>
        </w:rPr>
        <w:t>開設者の</w:t>
      </w:r>
      <w:r w:rsidRPr="00732F1B">
        <w:rPr>
          <w:rFonts w:asciiTheme="minorEastAsia" w:eastAsiaTheme="minorEastAsia" w:hAnsiTheme="minorEastAsia" w:hint="eastAsia"/>
          <w:sz w:val="22"/>
        </w:rPr>
        <w:t>氏名</w:t>
      </w:r>
      <w:r w:rsidR="00B019E9" w:rsidRPr="00732F1B">
        <w:rPr>
          <w:rFonts w:asciiTheme="minorEastAsia" w:eastAsiaTheme="minorEastAsia" w:hAnsiTheme="minorEastAsia" w:hint="eastAsia"/>
          <w:sz w:val="18"/>
        </w:rPr>
        <w:t>（法人の場合は法人の名称と代表者の職・氏名）</w:t>
      </w:r>
    </w:p>
    <w:p w14:paraId="0343C10E" w14:textId="2919F5A2" w:rsidR="003F42DA" w:rsidRDefault="003F42DA">
      <w:pPr>
        <w:rPr>
          <w:rFonts w:asciiTheme="minorEastAsia" w:eastAsiaTheme="minorEastAsia" w:hAnsiTheme="minorEastAsia"/>
        </w:rPr>
      </w:pPr>
      <w:r w:rsidRPr="00732F1B">
        <w:rPr>
          <w:rFonts w:asciiTheme="minorEastAsia" w:eastAsiaTheme="minorEastAsia" w:hAnsiTheme="minorEastAsia" w:hint="eastAsia"/>
        </w:rPr>
        <w:t xml:space="preserve">　　　　　　　　　　　　　　　　　</w:t>
      </w:r>
      <w:r w:rsidR="005914B7" w:rsidRPr="00732F1B">
        <w:rPr>
          <w:rFonts w:asciiTheme="minorEastAsia" w:eastAsiaTheme="minorEastAsia" w:hAnsiTheme="minorEastAsia" w:hint="eastAsia"/>
        </w:rPr>
        <w:t xml:space="preserve">　　　</w:t>
      </w:r>
      <w:r w:rsidR="00A559A7" w:rsidRPr="00732F1B">
        <w:rPr>
          <w:rFonts w:asciiTheme="minorEastAsia" w:eastAsiaTheme="minorEastAsia" w:hAnsiTheme="minorEastAsia" w:hint="eastAsia"/>
        </w:rPr>
        <w:t xml:space="preserve">　　　　　　　　　　</w:t>
      </w:r>
    </w:p>
    <w:p w14:paraId="63F10EBB" w14:textId="77777777" w:rsidR="007C11FC" w:rsidRPr="00732F1B" w:rsidRDefault="007C11FC">
      <w:pPr>
        <w:rPr>
          <w:rFonts w:asciiTheme="minorEastAsia" w:eastAsiaTheme="minorEastAsia" w:hAnsiTheme="minorEastAsia"/>
        </w:rPr>
      </w:pPr>
    </w:p>
    <w:p w14:paraId="5951EDAE" w14:textId="53E40E36" w:rsidR="003F42DA" w:rsidRPr="00732F1B" w:rsidRDefault="003F42DA">
      <w:pPr>
        <w:rPr>
          <w:rFonts w:asciiTheme="minorEastAsia" w:eastAsiaTheme="minorEastAsia" w:hAnsiTheme="minorEastAsia"/>
          <w:sz w:val="22"/>
        </w:rPr>
      </w:pPr>
      <w:r w:rsidRPr="00732F1B">
        <w:rPr>
          <w:rFonts w:asciiTheme="minorEastAsia" w:eastAsiaTheme="minorEastAsia" w:hAnsiTheme="minorEastAsia" w:hint="eastAsia"/>
        </w:rPr>
        <w:t xml:space="preserve">　</w:t>
      </w:r>
      <w:r w:rsidR="002929B2" w:rsidRPr="00732F1B">
        <w:rPr>
          <w:rFonts w:asciiTheme="minorEastAsia" w:eastAsiaTheme="minorEastAsia" w:hAnsiTheme="minorEastAsia" w:hint="eastAsia"/>
          <w:sz w:val="22"/>
        </w:rPr>
        <w:t>大阪府</w:t>
      </w:r>
      <w:r w:rsidR="002929B2">
        <w:rPr>
          <w:rFonts w:asciiTheme="minorEastAsia" w:eastAsiaTheme="minorEastAsia" w:hAnsiTheme="minorEastAsia" w:hint="eastAsia"/>
          <w:sz w:val="22"/>
        </w:rPr>
        <w:t>早発卵巣不全患者等妊よう性温存治療助成試行事業</w:t>
      </w:r>
      <w:r w:rsidR="00FC0B59" w:rsidRPr="00732F1B">
        <w:rPr>
          <w:rFonts w:asciiTheme="minorEastAsia" w:eastAsiaTheme="minorEastAsia" w:hAnsiTheme="minorEastAsia" w:hint="eastAsia"/>
          <w:sz w:val="22"/>
        </w:rPr>
        <w:t>実施要綱</w:t>
      </w:r>
      <w:r w:rsidR="00AD6854" w:rsidRPr="00732F1B">
        <w:rPr>
          <w:rFonts w:asciiTheme="minorEastAsia" w:eastAsiaTheme="minorEastAsia" w:hAnsiTheme="minorEastAsia" w:hint="eastAsia"/>
          <w:sz w:val="22"/>
        </w:rPr>
        <w:t>第</w:t>
      </w:r>
      <w:r w:rsidR="00E96A47">
        <w:rPr>
          <w:rFonts w:asciiTheme="minorEastAsia" w:eastAsiaTheme="minorEastAsia" w:hAnsiTheme="minorEastAsia" w:hint="eastAsia"/>
          <w:sz w:val="22"/>
        </w:rPr>
        <w:t>６</w:t>
      </w:r>
      <w:r w:rsidR="00AD6854" w:rsidRPr="00732F1B">
        <w:rPr>
          <w:rFonts w:asciiTheme="minorEastAsia" w:eastAsiaTheme="minorEastAsia" w:hAnsiTheme="minorEastAsia" w:hint="eastAsia"/>
          <w:sz w:val="22"/>
        </w:rPr>
        <w:t>条</w:t>
      </w:r>
      <w:r w:rsidR="00A559A7" w:rsidRPr="00732F1B">
        <w:rPr>
          <w:rFonts w:asciiTheme="minorEastAsia" w:eastAsiaTheme="minorEastAsia" w:hAnsiTheme="minorEastAsia" w:hint="eastAsia"/>
          <w:sz w:val="22"/>
        </w:rPr>
        <w:t>における</w:t>
      </w:r>
      <w:r w:rsidRPr="00732F1B">
        <w:rPr>
          <w:rFonts w:asciiTheme="minorEastAsia" w:eastAsiaTheme="minorEastAsia" w:hAnsiTheme="minorEastAsia" w:hint="eastAsia"/>
          <w:sz w:val="22"/>
        </w:rPr>
        <w:t>指定医療機関として指定を受けたいので申請します。</w:t>
      </w:r>
    </w:p>
    <w:p w14:paraId="371823E0" w14:textId="68F721C6" w:rsidR="00E822CA" w:rsidRPr="00732F1B" w:rsidRDefault="003F42DA">
      <w:pPr>
        <w:rPr>
          <w:rFonts w:asciiTheme="minorEastAsia" w:eastAsiaTheme="minorEastAsia" w:hAnsiTheme="minorEastAsia"/>
          <w:sz w:val="22"/>
        </w:rPr>
      </w:pPr>
      <w:r w:rsidRPr="00732F1B">
        <w:rPr>
          <w:rFonts w:asciiTheme="minorEastAsia" w:eastAsiaTheme="minorEastAsia" w:hAnsiTheme="minorEastAsia" w:hint="eastAsia"/>
          <w:sz w:val="22"/>
        </w:rPr>
        <w:t xml:space="preserve">　なお、指定の上は、</w:t>
      </w:r>
      <w:r w:rsidR="0004352A" w:rsidRPr="00732F1B">
        <w:rPr>
          <w:rFonts w:asciiTheme="minorEastAsia" w:eastAsiaTheme="minorEastAsia" w:hAnsiTheme="minorEastAsia" w:hint="eastAsia"/>
          <w:sz w:val="22"/>
        </w:rPr>
        <w:t>「</w:t>
      </w:r>
      <w:r w:rsidR="002929B2" w:rsidRPr="00732F1B">
        <w:rPr>
          <w:rFonts w:asciiTheme="minorEastAsia" w:eastAsiaTheme="minorEastAsia" w:hAnsiTheme="minorEastAsia" w:hint="eastAsia"/>
          <w:sz w:val="22"/>
        </w:rPr>
        <w:t>大阪府</w:t>
      </w:r>
      <w:r w:rsidR="002929B2">
        <w:rPr>
          <w:rFonts w:asciiTheme="minorEastAsia" w:eastAsiaTheme="minorEastAsia" w:hAnsiTheme="minorEastAsia" w:hint="eastAsia"/>
          <w:sz w:val="22"/>
        </w:rPr>
        <w:t>早発卵巣不全患者等妊よう性温存治療助成試行事業</w:t>
      </w:r>
      <w:r w:rsidR="00FC0B59" w:rsidRPr="00732F1B">
        <w:rPr>
          <w:rFonts w:asciiTheme="minorEastAsia" w:eastAsiaTheme="minorEastAsia" w:hAnsiTheme="minorEastAsia" w:hint="eastAsia"/>
          <w:sz w:val="22"/>
        </w:rPr>
        <w:t>実施要綱</w:t>
      </w:r>
      <w:r w:rsidR="0004352A" w:rsidRPr="00732F1B">
        <w:rPr>
          <w:rFonts w:asciiTheme="minorEastAsia" w:eastAsiaTheme="minorEastAsia" w:hAnsiTheme="minorEastAsia" w:hint="eastAsia"/>
          <w:sz w:val="22"/>
        </w:rPr>
        <w:t>」</w:t>
      </w:r>
      <w:r w:rsidRPr="00732F1B">
        <w:rPr>
          <w:rFonts w:asciiTheme="minorEastAsia" w:eastAsiaTheme="minorEastAsia" w:hAnsiTheme="minorEastAsia" w:hint="eastAsia"/>
          <w:sz w:val="22"/>
        </w:rPr>
        <w:t>の定める</w:t>
      </w:r>
      <w:r w:rsidR="00FF17E5" w:rsidRPr="00732F1B">
        <w:rPr>
          <w:rFonts w:asciiTheme="minorEastAsia" w:eastAsiaTheme="minorEastAsia" w:hAnsiTheme="minorEastAsia" w:hint="eastAsia"/>
          <w:sz w:val="22"/>
        </w:rPr>
        <w:t>事項</w:t>
      </w:r>
      <w:r w:rsidRPr="00732F1B">
        <w:rPr>
          <w:rFonts w:asciiTheme="minorEastAsia" w:eastAsiaTheme="minorEastAsia" w:hAnsiTheme="minorEastAsia" w:hint="eastAsia"/>
          <w:sz w:val="22"/>
        </w:rPr>
        <w:t>に従</w:t>
      </w:r>
      <w:r w:rsidR="00FF17E5" w:rsidRPr="00732F1B">
        <w:rPr>
          <w:rFonts w:asciiTheme="minorEastAsia" w:eastAsiaTheme="minorEastAsia" w:hAnsiTheme="minorEastAsia" w:hint="eastAsia"/>
          <w:sz w:val="22"/>
        </w:rPr>
        <w:t>います</w:t>
      </w:r>
      <w:r w:rsidRPr="00732F1B">
        <w:rPr>
          <w:rFonts w:asciiTheme="minorEastAsia" w:eastAsiaTheme="minorEastAsia" w:hAnsiTheme="minorEastAsia" w:hint="eastAsia"/>
          <w:sz w:val="22"/>
        </w:rPr>
        <w:t>。</w:t>
      </w:r>
    </w:p>
    <w:p w14:paraId="342515ED" w14:textId="77777777" w:rsidR="003F42DA" w:rsidRPr="00732F1B" w:rsidRDefault="003F42DA" w:rsidP="003F42DA">
      <w:pPr>
        <w:pStyle w:val="a7"/>
        <w:rPr>
          <w:rFonts w:asciiTheme="minorEastAsia" w:eastAsiaTheme="minorEastAsia" w:hAnsiTheme="minorEastAsia"/>
          <w:sz w:val="22"/>
        </w:rPr>
      </w:pPr>
      <w:r w:rsidRPr="00732F1B">
        <w:rPr>
          <w:rFonts w:asciiTheme="minorEastAsia" w:eastAsiaTheme="minorEastAsia" w:hAnsiTheme="minorEastAsia" w:hint="eastAsia"/>
          <w:sz w:val="22"/>
        </w:rPr>
        <w:t>記</w:t>
      </w:r>
    </w:p>
    <w:p w14:paraId="0DC6FEDD" w14:textId="77777777" w:rsidR="004A613C" w:rsidRPr="00732F1B" w:rsidRDefault="004A613C" w:rsidP="008A33DE">
      <w:pPr>
        <w:spacing w:line="240" w:lineRule="exact"/>
        <w:rPr>
          <w:sz w:val="22"/>
        </w:rPr>
      </w:pPr>
    </w:p>
    <w:tbl>
      <w:tblPr>
        <w:tblStyle w:val="ab"/>
        <w:tblW w:w="9351" w:type="dxa"/>
        <w:tblLook w:val="04A0" w:firstRow="1" w:lastRow="0" w:firstColumn="1" w:lastColumn="0" w:noHBand="0" w:noVBand="1"/>
      </w:tblPr>
      <w:tblGrid>
        <w:gridCol w:w="675"/>
        <w:gridCol w:w="1872"/>
        <w:gridCol w:w="784"/>
        <w:gridCol w:w="956"/>
        <w:gridCol w:w="956"/>
        <w:gridCol w:w="956"/>
        <w:gridCol w:w="956"/>
        <w:gridCol w:w="956"/>
        <w:gridCol w:w="1240"/>
      </w:tblGrid>
      <w:tr w:rsidR="00732F1B" w:rsidRPr="00732F1B" w14:paraId="2D9F41F9" w14:textId="77777777" w:rsidTr="00FB39EF">
        <w:trPr>
          <w:trHeight w:val="636"/>
        </w:trPr>
        <w:tc>
          <w:tcPr>
            <w:tcW w:w="675" w:type="dxa"/>
            <w:vMerge w:val="restart"/>
            <w:textDirection w:val="tbRlV"/>
            <w:vAlign w:val="center"/>
          </w:tcPr>
          <w:p w14:paraId="6B05ED45" w14:textId="77777777" w:rsidR="00E822CA" w:rsidRPr="00732F1B" w:rsidRDefault="00E822CA" w:rsidP="00BB5CC0">
            <w:pPr>
              <w:ind w:left="113" w:right="113"/>
              <w:jc w:val="center"/>
              <w:rPr>
                <w:rFonts w:asciiTheme="minorEastAsia" w:eastAsiaTheme="minorEastAsia" w:hAnsiTheme="minorEastAsia"/>
                <w:sz w:val="22"/>
              </w:rPr>
            </w:pPr>
            <w:r w:rsidRPr="00732F1B">
              <w:rPr>
                <w:rFonts w:asciiTheme="minorEastAsia" w:eastAsiaTheme="minorEastAsia" w:hAnsiTheme="minorEastAsia" w:hint="eastAsia"/>
                <w:sz w:val="22"/>
              </w:rPr>
              <w:t>医療機関</w:t>
            </w:r>
          </w:p>
        </w:tc>
        <w:tc>
          <w:tcPr>
            <w:tcW w:w="1872" w:type="dxa"/>
            <w:vAlign w:val="center"/>
          </w:tcPr>
          <w:p w14:paraId="5D6C4DF3" w14:textId="77777777" w:rsidR="00E822CA" w:rsidRPr="00732F1B" w:rsidRDefault="00E822CA" w:rsidP="00E822CA">
            <w:pPr>
              <w:jc w:val="center"/>
              <w:rPr>
                <w:rFonts w:asciiTheme="minorEastAsia" w:eastAsiaTheme="minorEastAsia" w:hAnsiTheme="minorEastAsia"/>
                <w:sz w:val="22"/>
              </w:rPr>
            </w:pPr>
            <w:r w:rsidRPr="00732F1B">
              <w:rPr>
                <w:rFonts w:asciiTheme="minorEastAsia" w:eastAsiaTheme="minorEastAsia" w:hAnsiTheme="minorEastAsia" w:hint="eastAsia"/>
                <w:sz w:val="22"/>
              </w:rPr>
              <w:t>名　称</w:t>
            </w:r>
          </w:p>
        </w:tc>
        <w:tc>
          <w:tcPr>
            <w:tcW w:w="6804" w:type="dxa"/>
            <w:gridSpan w:val="7"/>
          </w:tcPr>
          <w:p w14:paraId="1EF7540C" w14:textId="77777777" w:rsidR="00E822CA" w:rsidRPr="00732F1B" w:rsidRDefault="00E822CA" w:rsidP="003F42DA">
            <w:pPr>
              <w:rPr>
                <w:rFonts w:asciiTheme="minorEastAsia" w:eastAsiaTheme="minorEastAsia" w:hAnsiTheme="minorEastAsia"/>
                <w:sz w:val="22"/>
              </w:rPr>
            </w:pPr>
          </w:p>
          <w:p w14:paraId="11601200" w14:textId="77777777" w:rsidR="00E822CA" w:rsidRPr="00732F1B" w:rsidRDefault="00E822CA" w:rsidP="00F659BC">
            <w:pPr>
              <w:ind w:firstLineChars="1300" w:firstLine="2600"/>
              <w:rPr>
                <w:rFonts w:asciiTheme="minorEastAsia" w:eastAsiaTheme="minorEastAsia" w:hAnsiTheme="minorEastAsia"/>
                <w:sz w:val="22"/>
              </w:rPr>
            </w:pPr>
            <w:r w:rsidRPr="00732F1B">
              <w:rPr>
                <w:rFonts w:asciiTheme="minorEastAsia" w:eastAsiaTheme="minorEastAsia" w:hAnsiTheme="minorEastAsia" w:hint="eastAsia"/>
                <w:sz w:val="20"/>
              </w:rPr>
              <w:t>電話（　　　　　　　　　　　　）</w:t>
            </w:r>
          </w:p>
        </w:tc>
      </w:tr>
      <w:tr w:rsidR="00732F1B" w:rsidRPr="00732F1B" w14:paraId="5B040F70" w14:textId="77777777" w:rsidTr="00FB39EF">
        <w:trPr>
          <w:trHeight w:val="568"/>
        </w:trPr>
        <w:tc>
          <w:tcPr>
            <w:tcW w:w="675" w:type="dxa"/>
            <w:vMerge/>
          </w:tcPr>
          <w:p w14:paraId="51B2BB3B" w14:textId="77777777" w:rsidR="00E822CA" w:rsidRPr="00732F1B" w:rsidRDefault="00E822CA" w:rsidP="003F42DA">
            <w:pPr>
              <w:rPr>
                <w:rFonts w:asciiTheme="minorEastAsia" w:eastAsiaTheme="minorEastAsia" w:hAnsiTheme="minorEastAsia"/>
                <w:sz w:val="22"/>
              </w:rPr>
            </w:pPr>
          </w:p>
        </w:tc>
        <w:tc>
          <w:tcPr>
            <w:tcW w:w="1872" w:type="dxa"/>
            <w:vAlign w:val="center"/>
          </w:tcPr>
          <w:p w14:paraId="50C5B51A" w14:textId="77777777" w:rsidR="00E822CA" w:rsidRPr="00732F1B" w:rsidRDefault="00E822CA">
            <w:pPr>
              <w:jc w:val="center"/>
              <w:rPr>
                <w:rFonts w:asciiTheme="minorEastAsia" w:eastAsiaTheme="minorEastAsia" w:hAnsiTheme="minorEastAsia"/>
                <w:sz w:val="22"/>
              </w:rPr>
            </w:pPr>
            <w:r w:rsidRPr="00732F1B">
              <w:rPr>
                <w:rFonts w:asciiTheme="minorEastAsia" w:eastAsiaTheme="minorEastAsia" w:hAnsiTheme="minorEastAsia" w:hint="eastAsia"/>
                <w:sz w:val="22"/>
              </w:rPr>
              <w:t>所在地</w:t>
            </w:r>
          </w:p>
        </w:tc>
        <w:tc>
          <w:tcPr>
            <w:tcW w:w="6804" w:type="dxa"/>
            <w:gridSpan w:val="7"/>
          </w:tcPr>
          <w:p w14:paraId="4BC18B26" w14:textId="77777777" w:rsidR="00E822CA" w:rsidRPr="00732F1B" w:rsidRDefault="00E822CA" w:rsidP="003F42DA">
            <w:pPr>
              <w:rPr>
                <w:rFonts w:asciiTheme="minorEastAsia" w:eastAsiaTheme="minorEastAsia" w:hAnsiTheme="minorEastAsia"/>
                <w:sz w:val="22"/>
              </w:rPr>
            </w:pPr>
          </w:p>
        </w:tc>
      </w:tr>
      <w:tr w:rsidR="00732F1B" w:rsidRPr="00732F1B" w14:paraId="193487E8" w14:textId="77777777" w:rsidTr="00FB39EF">
        <w:trPr>
          <w:trHeight w:val="567"/>
        </w:trPr>
        <w:tc>
          <w:tcPr>
            <w:tcW w:w="675" w:type="dxa"/>
            <w:vMerge/>
          </w:tcPr>
          <w:p w14:paraId="45D12556" w14:textId="77777777" w:rsidR="005914B7" w:rsidRPr="00732F1B" w:rsidRDefault="005914B7" w:rsidP="003F42DA">
            <w:pPr>
              <w:rPr>
                <w:rFonts w:asciiTheme="minorEastAsia" w:eastAsiaTheme="minorEastAsia" w:hAnsiTheme="minorEastAsia"/>
                <w:sz w:val="22"/>
              </w:rPr>
            </w:pPr>
          </w:p>
        </w:tc>
        <w:tc>
          <w:tcPr>
            <w:tcW w:w="1872" w:type="dxa"/>
            <w:vAlign w:val="center"/>
          </w:tcPr>
          <w:p w14:paraId="0392326E" w14:textId="77777777" w:rsidR="005914B7" w:rsidRPr="00732F1B" w:rsidRDefault="005914B7">
            <w:pPr>
              <w:jc w:val="center"/>
              <w:rPr>
                <w:rFonts w:asciiTheme="minorEastAsia" w:eastAsiaTheme="minorEastAsia" w:hAnsiTheme="minorEastAsia"/>
                <w:sz w:val="22"/>
              </w:rPr>
            </w:pPr>
            <w:r w:rsidRPr="00732F1B">
              <w:rPr>
                <w:rFonts w:asciiTheme="minorEastAsia" w:eastAsiaTheme="minorEastAsia" w:hAnsiTheme="minorEastAsia" w:hint="eastAsia"/>
                <w:sz w:val="20"/>
              </w:rPr>
              <w:t>医療機関コード</w:t>
            </w:r>
          </w:p>
        </w:tc>
        <w:tc>
          <w:tcPr>
            <w:tcW w:w="784" w:type="dxa"/>
          </w:tcPr>
          <w:p w14:paraId="1AA565CD" w14:textId="77777777" w:rsidR="005914B7" w:rsidRPr="00732F1B" w:rsidRDefault="005914B7" w:rsidP="003F42DA">
            <w:pPr>
              <w:rPr>
                <w:rFonts w:asciiTheme="minorEastAsia" w:eastAsiaTheme="minorEastAsia" w:hAnsiTheme="minorEastAsia"/>
                <w:sz w:val="22"/>
              </w:rPr>
            </w:pPr>
          </w:p>
        </w:tc>
        <w:tc>
          <w:tcPr>
            <w:tcW w:w="956" w:type="dxa"/>
          </w:tcPr>
          <w:p w14:paraId="563F3A05" w14:textId="77777777" w:rsidR="005914B7" w:rsidRPr="00732F1B" w:rsidRDefault="005914B7" w:rsidP="003F42DA">
            <w:pPr>
              <w:rPr>
                <w:rFonts w:asciiTheme="minorEastAsia" w:eastAsiaTheme="minorEastAsia" w:hAnsiTheme="minorEastAsia"/>
                <w:sz w:val="22"/>
              </w:rPr>
            </w:pPr>
          </w:p>
        </w:tc>
        <w:tc>
          <w:tcPr>
            <w:tcW w:w="956" w:type="dxa"/>
          </w:tcPr>
          <w:p w14:paraId="52A1B5C5" w14:textId="77777777" w:rsidR="005914B7" w:rsidRPr="00732F1B" w:rsidRDefault="005914B7" w:rsidP="003F42DA">
            <w:pPr>
              <w:rPr>
                <w:rFonts w:asciiTheme="minorEastAsia" w:eastAsiaTheme="minorEastAsia" w:hAnsiTheme="minorEastAsia"/>
                <w:sz w:val="22"/>
              </w:rPr>
            </w:pPr>
          </w:p>
        </w:tc>
        <w:tc>
          <w:tcPr>
            <w:tcW w:w="956" w:type="dxa"/>
          </w:tcPr>
          <w:p w14:paraId="20C72C3F" w14:textId="77777777" w:rsidR="005914B7" w:rsidRPr="00732F1B" w:rsidRDefault="005914B7" w:rsidP="003F42DA">
            <w:pPr>
              <w:rPr>
                <w:rFonts w:asciiTheme="minorEastAsia" w:eastAsiaTheme="minorEastAsia" w:hAnsiTheme="minorEastAsia"/>
                <w:sz w:val="22"/>
              </w:rPr>
            </w:pPr>
          </w:p>
        </w:tc>
        <w:tc>
          <w:tcPr>
            <w:tcW w:w="956" w:type="dxa"/>
          </w:tcPr>
          <w:p w14:paraId="13F93306" w14:textId="77777777" w:rsidR="005914B7" w:rsidRPr="00732F1B" w:rsidRDefault="005914B7" w:rsidP="003F42DA">
            <w:pPr>
              <w:rPr>
                <w:rFonts w:asciiTheme="minorEastAsia" w:eastAsiaTheme="minorEastAsia" w:hAnsiTheme="minorEastAsia"/>
                <w:sz w:val="22"/>
              </w:rPr>
            </w:pPr>
          </w:p>
        </w:tc>
        <w:tc>
          <w:tcPr>
            <w:tcW w:w="956" w:type="dxa"/>
          </w:tcPr>
          <w:p w14:paraId="5A272141" w14:textId="77777777" w:rsidR="005914B7" w:rsidRPr="00732F1B" w:rsidRDefault="005914B7" w:rsidP="003F42DA">
            <w:pPr>
              <w:rPr>
                <w:rFonts w:asciiTheme="minorEastAsia" w:eastAsiaTheme="minorEastAsia" w:hAnsiTheme="minorEastAsia"/>
                <w:sz w:val="22"/>
              </w:rPr>
            </w:pPr>
          </w:p>
        </w:tc>
        <w:tc>
          <w:tcPr>
            <w:tcW w:w="1240" w:type="dxa"/>
          </w:tcPr>
          <w:p w14:paraId="2A339DAC" w14:textId="77777777" w:rsidR="005914B7" w:rsidRPr="00732F1B" w:rsidRDefault="005914B7" w:rsidP="003F42DA">
            <w:pPr>
              <w:rPr>
                <w:rFonts w:asciiTheme="minorEastAsia" w:eastAsiaTheme="minorEastAsia" w:hAnsiTheme="minorEastAsia"/>
                <w:sz w:val="22"/>
              </w:rPr>
            </w:pPr>
          </w:p>
        </w:tc>
      </w:tr>
      <w:tr w:rsidR="00732F1B" w:rsidRPr="00732F1B" w14:paraId="2CF2A7CA" w14:textId="77777777" w:rsidTr="00FB39EF">
        <w:trPr>
          <w:trHeight w:val="352"/>
        </w:trPr>
        <w:tc>
          <w:tcPr>
            <w:tcW w:w="2547" w:type="dxa"/>
            <w:gridSpan w:val="2"/>
          </w:tcPr>
          <w:p w14:paraId="0F4EA082" w14:textId="77777777" w:rsidR="003F42DA" w:rsidRPr="00732F1B" w:rsidRDefault="003F42DA" w:rsidP="00EC718E">
            <w:pPr>
              <w:jc w:val="center"/>
              <w:rPr>
                <w:rFonts w:asciiTheme="minorEastAsia" w:eastAsiaTheme="minorEastAsia" w:hAnsiTheme="minorEastAsia"/>
                <w:sz w:val="22"/>
              </w:rPr>
            </w:pPr>
            <w:r w:rsidRPr="00732F1B">
              <w:rPr>
                <w:rFonts w:asciiTheme="minorEastAsia" w:eastAsiaTheme="minorEastAsia" w:hAnsiTheme="minorEastAsia" w:hint="eastAsia"/>
                <w:sz w:val="22"/>
              </w:rPr>
              <w:t>開</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設</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年</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月</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日</w:t>
            </w:r>
          </w:p>
        </w:tc>
        <w:tc>
          <w:tcPr>
            <w:tcW w:w="6804" w:type="dxa"/>
            <w:gridSpan w:val="7"/>
          </w:tcPr>
          <w:p w14:paraId="56704ACE" w14:textId="77777777" w:rsidR="003F42DA" w:rsidRPr="00732F1B" w:rsidRDefault="00EC718E" w:rsidP="003F42DA">
            <w:pPr>
              <w:rPr>
                <w:rFonts w:asciiTheme="minorEastAsia" w:eastAsiaTheme="minorEastAsia" w:hAnsiTheme="minorEastAsia"/>
                <w:sz w:val="22"/>
              </w:rPr>
            </w:pPr>
            <w:r w:rsidRPr="00732F1B">
              <w:rPr>
                <w:rFonts w:asciiTheme="minorEastAsia" w:eastAsiaTheme="minorEastAsia" w:hAnsiTheme="minorEastAsia" w:hint="eastAsia"/>
                <w:sz w:val="22"/>
              </w:rPr>
              <w:t xml:space="preserve">　　　　</w:t>
            </w:r>
            <w:r w:rsidR="00E822CA"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 xml:space="preserve">　年　　　月　　　日</w:t>
            </w:r>
          </w:p>
        </w:tc>
      </w:tr>
      <w:tr w:rsidR="00732F1B" w:rsidRPr="00732F1B" w14:paraId="5AB36A82" w14:textId="77777777" w:rsidTr="00FB39EF">
        <w:trPr>
          <w:trHeight w:val="505"/>
        </w:trPr>
        <w:tc>
          <w:tcPr>
            <w:tcW w:w="675" w:type="dxa"/>
            <w:vMerge w:val="restart"/>
            <w:textDirection w:val="tbRlV"/>
          </w:tcPr>
          <w:p w14:paraId="741BB9E2" w14:textId="77777777" w:rsidR="003F42DA" w:rsidRPr="00732F1B" w:rsidRDefault="003F42DA" w:rsidP="00BB5CC0">
            <w:pPr>
              <w:ind w:left="113" w:right="113"/>
              <w:jc w:val="center"/>
              <w:rPr>
                <w:rFonts w:asciiTheme="minorEastAsia" w:eastAsiaTheme="minorEastAsia" w:hAnsiTheme="minorEastAsia"/>
                <w:sz w:val="22"/>
              </w:rPr>
            </w:pPr>
            <w:r w:rsidRPr="00732F1B">
              <w:rPr>
                <w:rFonts w:asciiTheme="minorEastAsia" w:eastAsiaTheme="minorEastAsia" w:hAnsiTheme="minorEastAsia" w:hint="eastAsia"/>
                <w:sz w:val="22"/>
              </w:rPr>
              <w:t>開設者</w:t>
            </w:r>
          </w:p>
        </w:tc>
        <w:tc>
          <w:tcPr>
            <w:tcW w:w="1872" w:type="dxa"/>
            <w:vAlign w:val="center"/>
          </w:tcPr>
          <w:p w14:paraId="66B71A92" w14:textId="77777777" w:rsidR="002D2F95" w:rsidRPr="00732F1B" w:rsidRDefault="003F42DA" w:rsidP="00F659BC">
            <w:pPr>
              <w:jc w:val="center"/>
              <w:rPr>
                <w:rFonts w:asciiTheme="minorEastAsia" w:eastAsiaTheme="minorEastAsia" w:hAnsiTheme="minorEastAsia"/>
                <w:sz w:val="16"/>
                <w:szCs w:val="18"/>
              </w:rPr>
            </w:pPr>
            <w:r w:rsidRPr="00732F1B">
              <w:rPr>
                <w:rFonts w:asciiTheme="minorEastAsia" w:eastAsiaTheme="minorEastAsia" w:hAnsiTheme="minorEastAsia" w:hint="eastAsia"/>
                <w:sz w:val="22"/>
              </w:rPr>
              <w:t>住所</w:t>
            </w:r>
            <w:r w:rsidRPr="00732F1B">
              <w:rPr>
                <w:rFonts w:asciiTheme="minorEastAsia" w:eastAsiaTheme="minorEastAsia" w:hAnsiTheme="minorEastAsia" w:hint="eastAsia"/>
                <w:sz w:val="16"/>
                <w:szCs w:val="18"/>
              </w:rPr>
              <w:t>（※１）</w:t>
            </w:r>
          </w:p>
        </w:tc>
        <w:tc>
          <w:tcPr>
            <w:tcW w:w="6804" w:type="dxa"/>
            <w:gridSpan w:val="7"/>
          </w:tcPr>
          <w:p w14:paraId="19833C77" w14:textId="77777777" w:rsidR="003F42DA" w:rsidRPr="00732F1B" w:rsidRDefault="003F42DA" w:rsidP="003F42DA">
            <w:pPr>
              <w:rPr>
                <w:rFonts w:asciiTheme="minorEastAsia" w:eastAsiaTheme="minorEastAsia" w:hAnsiTheme="minorEastAsia"/>
                <w:sz w:val="14"/>
                <w:szCs w:val="16"/>
              </w:rPr>
            </w:pPr>
          </w:p>
        </w:tc>
      </w:tr>
      <w:tr w:rsidR="00732F1B" w:rsidRPr="00732F1B" w14:paraId="45C619D8" w14:textId="77777777" w:rsidTr="00FB39EF">
        <w:trPr>
          <w:trHeight w:val="413"/>
        </w:trPr>
        <w:tc>
          <w:tcPr>
            <w:tcW w:w="675" w:type="dxa"/>
            <w:vMerge/>
          </w:tcPr>
          <w:p w14:paraId="3009EFCB" w14:textId="77777777" w:rsidR="003F42DA" w:rsidRPr="00732F1B" w:rsidRDefault="003F42DA" w:rsidP="003F42DA">
            <w:pPr>
              <w:rPr>
                <w:rFonts w:asciiTheme="minorEastAsia" w:eastAsiaTheme="minorEastAsia" w:hAnsiTheme="minorEastAsia"/>
                <w:sz w:val="22"/>
              </w:rPr>
            </w:pPr>
          </w:p>
        </w:tc>
        <w:tc>
          <w:tcPr>
            <w:tcW w:w="1872" w:type="dxa"/>
            <w:vAlign w:val="center"/>
          </w:tcPr>
          <w:p w14:paraId="08410E2C" w14:textId="77777777" w:rsidR="003F42DA" w:rsidRPr="00732F1B" w:rsidRDefault="003F42DA" w:rsidP="00F659BC">
            <w:pPr>
              <w:jc w:val="center"/>
              <w:rPr>
                <w:rFonts w:asciiTheme="minorEastAsia" w:eastAsiaTheme="minorEastAsia" w:hAnsiTheme="minorEastAsia"/>
                <w:sz w:val="22"/>
              </w:rPr>
            </w:pPr>
            <w:r w:rsidRPr="00732F1B">
              <w:rPr>
                <w:rFonts w:asciiTheme="minorEastAsia" w:eastAsiaTheme="minorEastAsia" w:hAnsiTheme="minorEastAsia" w:hint="eastAsia"/>
                <w:sz w:val="22"/>
              </w:rPr>
              <w:t>氏名</w:t>
            </w:r>
            <w:r w:rsidRPr="00732F1B">
              <w:rPr>
                <w:rFonts w:asciiTheme="minorEastAsia" w:eastAsiaTheme="minorEastAsia" w:hAnsiTheme="minorEastAsia" w:hint="eastAsia"/>
                <w:sz w:val="16"/>
                <w:szCs w:val="18"/>
              </w:rPr>
              <w:t>（※２）</w:t>
            </w:r>
          </w:p>
        </w:tc>
        <w:tc>
          <w:tcPr>
            <w:tcW w:w="6804" w:type="dxa"/>
            <w:gridSpan w:val="7"/>
          </w:tcPr>
          <w:p w14:paraId="42C97624" w14:textId="77777777" w:rsidR="003F42DA" w:rsidRPr="00732F1B" w:rsidRDefault="003F42DA" w:rsidP="003F42DA">
            <w:pPr>
              <w:rPr>
                <w:rFonts w:asciiTheme="minorEastAsia" w:eastAsiaTheme="minorEastAsia" w:hAnsiTheme="minorEastAsia"/>
                <w:sz w:val="22"/>
              </w:rPr>
            </w:pPr>
          </w:p>
        </w:tc>
      </w:tr>
      <w:tr w:rsidR="00FB39EF" w:rsidRPr="00732F1B" w14:paraId="2401D330" w14:textId="77777777" w:rsidTr="00FB39EF">
        <w:trPr>
          <w:trHeight w:val="413"/>
        </w:trPr>
        <w:tc>
          <w:tcPr>
            <w:tcW w:w="2547" w:type="dxa"/>
            <w:gridSpan w:val="2"/>
          </w:tcPr>
          <w:p w14:paraId="1CBB8947" w14:textId="518506BB" w:rsidR="00FB39EF" w:rsidRPr="00732F1B" w:rsidRDefault="00FB39EF" w:rsidP="00F659BC">
            <w:pPr>
              <w:jc w:val="center"/>
              <w:rPr>
                <w:rFonts w:asciiTheme="minorEastAsia" w:eastAsiaTheme="minorEastAsia" w:hAnsiTheme="minorEastAsia"/>
                <w:sz w:val="22"/>
              </w:rPr>
            </w:pPr>
            <w:r>
              <w:rPr>
                <w:rFonts w:asciiTheme="minorEastAsia" w:eastAsiaTheme="minorEastAsia" w:hAnsiTheme="minorEastAsia" w:hint="eastAsia"/>
                <w:sz w:val="22"/>
              </w:rPr>
              <w:t>本事業の責任者</w:t>
            </w:r>
            <w:r w:rsidRPr="00732F1B">
              <w:rPr>
                <w:rFonts w:asciiTheme="minorEastAsia" w:eastAsiaTheme="minorEastAsia" w:hAnsiTheme="minorEastAsia" w:hint="eastAsia"/>
                <w:sz w:val="16"/>
                <w:szCs w:val="18"/>
              </w:rPr>
              <w:t>（※</w:t>
            </w:r>
            <w:r>
              <w:rPr>
                <w:rFonts w:asciiTheme="minorEastAsia" w:eastAsiaTheme="minorEastAsia" w:hAnsiTheme="minorEastAsia" w:hint="eastAsia"/>
                <w:sz w:val="16"/>
                <w:szCs w:val="18"/>
              </w:rPr>
              <w:t>３</w:t>
            </w:r>
            <w:r w:rsidRPr="00732F1B">
              <w:rPr>
                <w:rFonts w:asciiTheme="minorEastAsia" w:eastAsiaTheme="minorEastAsia" w:hAnsiTheme="minorEastAsia" w:hint="eastAsia"/>
                <w:sz w:val="16"/>
                <w:szCs w:val="18"/>
              </w:rPr>
              <w:t>）</w:t>
            </w:r>
          </w:p>
        </w:tc>
        <w:tc>
          <w:tcPr>
            <w:tcW w:w="6804" w:type="dxa"/>
            <w:gridSpan w:val="7"/>
          </w:tcPr>
          <w:p w14:paraId="618E1D2B" w14:textId="77777777" w:rsidR="00FB39EF" w:rsidRPr="00732F1B" w:rsidRDefault="00FB39EF" w:rsidP="003F42DA">
            <w:pPr>
              <w:rPr>
                <w:rFonts w:asciiTheme="minorEastAsia" w:eastAsiaTheme="minorEastAsia" w:hAnsiTheme="minorEastAsia"/>
                <w:sz w:val="22"/>
              </w:rPr>
            </w:pPr>
          </w:p>
        </w:tc>
      </w:tr>
      <w:tr w:rsidR="00732F1B" w:rsidRPr="00732F1B" w14:paraId="69A6F6F8" w14:textId="77777777" w:rsidTr="000049FE">
        <w:trPr>
          <w:trHeight w:val="4469"/>
        </w:trPr>
        <w:tc>
          <w:tcPr>
            <w:tcW w:w="9351" w:type="dxa"/>
            <w:gridSpan w:val="9"/>
          </w:tcPr>
          <w:p w14:paraId="5BDA5A58" w14:textId="41F383F8" w:rsidR="00DA5339" w:rsidRDefault="00FB39EF" w:rsidP="00DA5339">
            <w:pPr>
              <w:spacing w:line="280" w:lineRule="exact"/>
              <w:rPr>
                <w:rFonts w:asciiTheme="minorEastAsia" w:eastAsiaTheme="minorEastAsia" w:hAnsiTheme="minorEastAsia"/>
                <w:sz w:val="22"/>
              </w:rPr>
            </w:pPr>
            <w:r>
              <w:rPr>
                <w:rFonts w:asciiTheme="minorEastAsia" w:eastAsiaTheme="minorEastAsia" w:hAnsiTheme="minorEastAsia" w:hint="eastAsia"/>
                <w:sz w:val="22"/>
              </w:rPr>
              <w:t>以下の要件を</w:t>
            </w:r>
            <w:r w:rsidR="00BF7F7D">
              <w:rPr>
                <w:rFonts w:asciiTheme="minorEastAsia" w:eastAsiaTheme="minorEastAsia" w:hAnsiTheme="minorEastAsia" w:hint="eastAsia"/>
                <w:sz w:val="22"/>
              </w:rPr>
              <w:t>必ず</w:t>
            </w:r>
            <w:r>
              <w:rPr>
                <w:rFonts w:asciiTheme="minorEastAsia" w:eastAsiaTheme="minorEastAsia" w:hAnsiTheme="minorEastAsia" w:hint="eastAsia"/>
                <w:sz w:val="22"/>
              </w:rPr>
              <w:t>確認の</w:t>
            </w:r>
            <w:r w:rsidR="00BF7F7D">
              <w:rPr>
                <w:rFonts w:asciiTheme="minorEastAsia" w:eastAsiaTheme="minorEastAsia" w:hAnsiTheme="minorEastAsia" w:hint="eastAsia"/>
                <w:sz w:val="22"/>
              </w:rPr>
              <w:t>うえ、</w:t>
            </w:r>
            <w:r w:rsidR="001B4F24">
              <w:rPr>
                <w:rFonts w:asciiTheme="minorEastAsia" w:eastAsiaTheme="minorEastAsia" w:hAnsiTheme="minorEastAsia" w:hint="eastAsia"/>
                <w:sz w:val="22"/>
              </w:rPr>
              <w:t>該当する</w:t>
            </w:r>
            <w:r w:rsidR="00BF7F7D">
              <w:rPr>
                <w:rFonts w:asciiTheme="minorEastAsia" w:eastAsiaTheme="minorEastAsia" w:hAnsiTheme="minorEastAsia" w:hint="eastAsia"/>
                <w:sz w:val="22"/>
              </w:rPr>
              <w:t>項目にチェックしてください。</w:t>
            </w:r>
          </w:p>
          <w:p w14:paraId="21571572" w14:textId="77777777" w:rsidR="00FB39EF" w:rsidRPr="00732F1B" w:rsidRDefault="00FB39EF" w:rsidP="00BF7F7D">
            <w:pPr>
              <w:spacing w:line="140" w:lineRule="exact"/>
              <w:rPr>
                <w:rFonts w:asciiTheme="minorEastAsia" w:eastAsiaTheme="minorEastAsia" w:hAnsiTheme="minorEastAsia"/>
                <w:sz w:val="22"/>
              </w:rPr>
            </w:pPr>
          </w:p>
          <w:p w14:paraId="7A3E4FAC" w14:textId="4FBBA00A" w:rsidR="00FB39EF" w:rsidRPr="00FB39EF" w:rsidRDefault="00E96A47" w:rsidP="00FB39EF">
            <w:pPr>
              <w:spacing w:line="280" w:lineRule="exact"/>
              <w:ind w:left="330" w:hangingChars="150" w:hanging="330"/>
              <w:rPr>
                <w:rFonts w:asciiTheme="minorEastAsia" w:eastAsiaTheme="minorEastAsia" w:hAnsiTheme="minorEastAsia"/>
                <w:bCs/>
                <w:sz w:val="22"/>
              </w:rPr>
            </w:pPr>
            <w:sdt>
              <w:sdtPr>
                <w:rPr>
                  <w:rFonts w:asciiTheme="minorEastAsia" w:eastAsiaTheme="minorEastAsia" w:hAnsiTheme="minorEastAsia" w:hint="eastAsia"/>
                  <w:bCs/>
                  <w:sz w:val="22"/>
                </w:rPr>
                <w:id w:val="-323516214"/>
                <w14:checkbox>
                  <w14:checked w14:val="0"/>
                  <w14:checkedState w14:val="00FE" w14:font="Wingdings"/>
                  <w14:uncheckedState w14:val="2610" w14:font="ＭＳ ゴシック"/>
                </w14:checkbox>
              </w:sdtPr>
              <w:sdtEndPr/>
              <w:sdtContent>
                <w:r w:rsidR="0013760F">
                  <w:rPr>
                    <w:rFonts w:ascii="ＭＳ ゴシック" w:hAnsi="ＭＳ ゴシック" w:hint="eastAsia"/>
                    <w:bCs/>
                    <w:sz w:val="22"/>
                  </w:rPr>
                  <w:t>☐</w:t>
                </w:r>
              </w:sdtContent>
            </w:sdt>
            <w:r w:rsidR="00FB39EF" w:rsidRPr="00FB39EF">
              <w:rPr>
                <w:rFonts w:asciiTheme="minorEastAsia" w:eastAsiaTheme="minorEastAsia" w:hAnsiTheme="minorEastAsia" w:hint="eastAsia"/>
                <w:bCs/>
                <w:sz w:val="22"/>
              </w:rPr>
              <w:t>医療法第１条の５第１項に定める病院又は同条第２項に定める診療所である</w:t>
            </w:r>
            <w:r w:rsidR="007C11FC">
              <w:rPr>
                <w:rFonts w:asciiTheme="minorEastAsia" w:eastAsiaTheme="minorEastAsia" w:hAnsiTheme="minorEastAsia" w:hint="eastAsia"/>
                <w:bCs/>
                <w:sz w:val="22"/>
              </w:rPr>
              <w:t>。</w:t>
            </w:r>
          </w:p>
          <w:p w14:paraId="56F38591" w14:textId="1E5A43E3" w:rsidR="00FB39EF" w:rsidRDefault="00E96A47" w:rsidP="00FB39EF">
            <w:pPr>
              <w:spacing w:line="280" w:lineRule="exact"/>
              <w:ind w:left="330" w:hangingChars="150" w:hanging="330"/>
              <w:rPr>
                <w:rFonts w:asciiTheme="minorEastAsia" w:eastAsiaTheme="minorEastAsia" w:hAnsiTheme="minorEastAsia"/>
                <w:bCs/>
                <w:sz w:val="22"/>
              </w:rPr>
            </w:pPr>
            <w:sdt>
              <w:sdtPr>
                <w:rPr>
                  <w:rFonts w:asciiTheme="minorEastAsia" w:eastAsiaTheme="minorEastAsia" w:hAnsiTheme="minorEastAsia" w:hint="eastAsia"/>
                  <w:bCs/>
                  <w:sz w:val="22"/>
                </w:rPr>
                <w:id w:val="-675813581"/>
                <w14:checkbox>
                  <w14:checked w14:val="0"/>
                  <w14:checkedState w14:val="00FE" w14:font="Wingdings"/>
                  <w14:uncheckedState w14:val="2610" w14:font="ＭＳ ゴシック"/>
                </w14:checkbox>
              </w:sdtPr>
              <w:sdtEndPr/>
              <w:sdtContent>
                <w:r w:rsidR="0013760F">
                  <w:rPr>
                    <w:rFonts w:ascii="ＭＳ ゴシック" w:hAnsi="ＭＳ ゴシック" w:hint="eastAsia"/>
                    <w:bCs/>
                    <w:sz w:val="22"/>
                  </w:rPr>
                  <w:t>☐</w:t>
                </w:r>
              </w:sdtContent>
            </w:sdt>
            <w:r w:rsidR="00FB39EF" w:rsidRPr="00FB39EF">
              <w:rPr>
                <w:rFonts w:asciiTheme="minorEastAsia" w:eastAsiaTheme="minorEastAsia" w:hAnsiTheme="minorEastAsia" w:hint="eastAsia"/>
                <w:bCs/>
                <w:sz w:val="22"/>
              </w:rPr>
              <w:t>公益社団法人日本産科婦人科学会により、医学的適応による未受精卵子凍結・保存に関す</w:t>
            </w:r>
            <w:r w:rsidR="00FB39EF">
              <w:rPr>
                <w:rFonts w:asciiTheme="minorEastAsia" w:eastAsiaTheme="minorEastAsia" w:hAnsiTheme="minorEastAsia" w:hint="eastAsia"/>
                <w:bCs/>
                <w:sz w:val="22"/>
              </w:rPr>
              <w:t>る</w:t>
            </w:r>
          </w:p>
          <w:p w14:paraId="4A79DC47" w14:textId="5F2C8A29" w:rsidR="00FB39EF" w:rsidRPr="00FB39EF" w:rsidRDefault="00FB39EF" w:rsidP="00FB39EF">
            <w:pPr>
              <w:spacing w:line="280" w:lineRule="exact"/>
              <w:ind w:leftChars="100" w:left="350" w:hangingChars="50" w:hanging="110"/>
              <w:rPr>
                <w:rFonts w:asciiTheme="minorEastAsia" w:eastAsiaTheme="minorEastAsia" w:hAnsiTheme="minorEastAsia"/>
                <w:bCs/>
                <w:sz w:val="22"/>
              </w:rPr>
            </w:pPr>
            <w:r w:rsidRPr="00FB39EF">
              <w:rPr>
                <w:rFonts w:asciiTheme="minorEastAsia" w:eastAsiaTheme="minorEastAsia" w:hAnsiTheme="minorEastAsia" w:hint="eastAsia"/>
                <w:bCs/>
                <w:sz w:val="22"/>
              </w:rPr>
              <w:t>登録を行われている施設である</w:t>
            </w:r>
            <w:r w:rsidR="007C11FC">
              <w:rPr>
                <w:rFonts w:asciiTheme="minorEastAsia" w:eastAsiaTheme="minorEastAsia" w:hAnsiTheme="minorEastAsia" w:hint="eastAsia"/>
                <w:bCs/>
                <w:sz w:val="22"/>
              </w:rPr>
              <w:t>。</w:t>
            </w:r>
          </w:p>
          <w:p w14:paraId="4617D139" w14:textId="30B754D6" w:rsidR="00FB39EF" w:rsidRDefault="00E96A47" w:rsidP="00FB39EF">
            <w:pPr>
              <w:spacing w:line="280" w:lineRule="exact"/>
              <w:ind w:left="330" w:hangingChars="150" w:hanging="330"/>
              <w:rPr>
                <w:rFonts w:asciiTheme="minorEastAsia" w:eastAsiaTheme="minorEastAsia" w:hAnsiTheme="minorEastAsia"/>
                <w:bCs/>
                <w:sz w:val="22"/>
              </w:rPr>
            </w:pPr>
            <w:sdt>
              <w:sdtPr>
                <w:rPr>
                  <w:rFonts w:asciiTheme="minorEastAsia" w:eastAsiaTheme="minorEastAsia" w:hAnsiTheme="minorEastAsia" w:hint="eastAsia"/>
                  <w:bCs/>
                  <w:sz w:val="22"/>
                </w:rPr>
                <w:id w:val="1161428364"/>
                <w14:checkbox>
                  <w14:checked w14:val="0"/>
                  <w14:checkedState w14:val="00FE" w14:font="Wingdings"/>
                  <w14:uncheckedState w14:val="2610" w14:font="ＭＳ ゴシック"/>
                </w14:checkbox>
              </w:sdtPr>
              <w:sdtEndPr/>
              <w:sdtContent>
                <w:r w:rsidR="0013760F">
                  <w:rPr>
                    <w:rFonts w:ascii="ＭＳ ゴシック" w:hAnsi="ＭＳ ゴシック" w:hint="eastAsia"/>
                    <w:bCs/>
                    <w:sz w:val="22"/>
                  </w:rPr>
                  <w:t>☐</w:t>
                </w:r>
              </w:sdtContent>
            </w:sdt>
            <w:r w:rsidR="00FB39EF" w:rsidRPr="00FB39EF">
              <w:rPr>
                <w:rFonts w:asciiTheme="minorEastAsia" w:eastAsiaTheme="minorEastAsia" w:hAnsiTheme="minorEastAsia" w:hint="eastAsia"/>
                <w:bCs/>
                <w:sz w:val="22"/>
              </w:rPr>
              <w:t>本事業の対象者が本事業による卵子凍結や生殖補助医療を受ける際、次のアからウの</w:t>
            </w:r>
            <w:r w:rsidR="00FB39EF">
              <w:rPr>
                <w:rFonts w:asciiTheme="minorEastAsia" w:eastAsiaTheme="minorEastAsia" w:hAnsiTheme="minorEastAsia" w:hint="eastAsia"/>
                <w:bCs/>
                <w:sz w:val="22"/>
              </w:rPr>
              <w:t>手順</w:t>
            </w:r>
          </w:p>
          <w:p w14:paraId="4004741F" w14:textId="507B9D36" w:rsidR="00FB39EF" w:rsidRPr="00FB39EF" w:rsidRDefault="00FB39EF" w:rsidP="00FB39EF">
            <w:pPr>
              <w:spacing w:line="280" w:lineRule="exact"/>
              <w:ind w:leftChars="100" w:left="350" w:hangingChars="50" w:hanging="110"/>
              <w:rPr>
                <w:rFonts w:asciiTheme="minorEastAsia" w:eastAsiaTheme="minorEastAsia" w:hAnsiTheme="minorEastAsia"/>
                <w:bCs/>
                <w:sz w:val="22"/>
              </w:rPr>
            </w:pPr>
            <w:r w:rsidRPr="00FB39EF">
              <w:rPr>
                <w:rFonts w:asciiTheme="minorEastAsia" w:eastAsiaTheme="minorEastAsia" w:hAnsiTheme="minorEastAsia" w:hint="eastAsia"/>
                <w:bCs/>
                <w:sz w:val="22"/>
              </w:rPr>
              <w:t>を遵守する</w:t>
            </w:r>
            <w:r w:rsidR="007C11FC">
              <w:rPr>
                <w:rFonts w:asciiTheme="minorEastAsia" w:eastAsiaTheme="minorEastAsia" w:hAnsiTheme="minorEastAsia" w:hint="eastAsia"/>
                <w:bCs/>
                <w:sz w:val="22"/>
              </w:rPr>
              <w:t>。</w:t>
            </w:r>
          </w:p>
          <w:p w14:paraId="05E7AB6C" w14:textId="7EA95E5C" w:rsidR="00FB39EF" w:rsidRPr="00FB39EF" w:rsidRDefault="00FB39EF" w:rsidP="00FB39EF">
            <w:pPr>
              <w:spacing w:line="280" w:lineRule="exact"/>
              <w:ind w:leftChars="100" w:left="350" w:hangingChars="50" w:hanging="110"/>
              <w:rPr>
                <w:rFonts w:asciiTheme="minorEastAsia" w:eastAsiaTheme="minorEastAsia" w:hAnsiTheme="minorEastAsia"/>
                <w:bCs/>
                <w:sz w:val="22"/>
              </w:rPr>
            </w:pPr>
            <w:r w:rsidRPr="00FB39EF">
              <w:rPr>
                <w:rFonts w:asciiTheme="minorEastAsia" w:eastAsiaTheme="minorEastAsia" w:hAnsiTheme="minorEastAsia" w:hint="eastAsia"/>
                <w:bCs/>
                <w:sz w:val="22"/>
              </w:rPr>
              <w:t xml:space="preserve">ア </w:t>
            </w:r>
            <w:r>
              <w:rPr>
                <w:rFonts w:asciiTheme="minorEastAsia" w:eastAsiaTheme="minorEastAsia" w:hAnsiTheme="minorEastAsia" w:hint="eastAsia"/>
                <w:bCs/>
                <w:sz w:val="22"/>
              </w:rPr>
              <w:t>卵子凍結の実施前</w:t>
            </w:r>
            <w:r w:rsidRPr="00FB39EF">
              <w:rPr>
                <w:rFonts w:asciiTheme="minorEastAsia" w:eastAsiaTheme="minorEastAsia" w:hAnsiTheme="minorEastAsia" w:hint="eastAsia"/>
                <w:bCs/>
                <w:sz w:val="22"/>
              </w:rPr>
              <w:t>に、府が別途示す資料を用いて対象者に対し本事業の目的や内容を説明</w:t>
            </w:r>
            <w:r w:rsidR="000049FE">
              <w:rPr>
                <w:rFonts w:asciiTheme="minorEastAsia" w:eastAsiaTheme="minorEastAsia" w:hAnsiTheme="minorEastAsia" w:hint="eastAsia"/>
                <w:bCs/>
                <w:sz w:val="22"/>
              </w:rPr>
              <w:t>す</w:t>
            </w:r>
            <w:r w:rsidR="001B4F24">
              <w:rPr>
                <w:rFonts w:asciiTheme="minorEastAsia" w:eastAsiaTheme="minorEastAsia" w:hAnsiTheme="minorEastAsia" w:hint="eastAsia"/>
                <w:bCs/>
                <w:sz w:val="22"/>
              </w:rPr>
              <w:t>る。</w:t>
            </w:r>
          </w:p>
          <w:p w14:paraId="23A7FFC4" w14:textId="16CF94D5" w:rsidR="00FB39EF" w:rsidRPr="00FB39EF" w:rsidRDefault="00FB39EF" w:rsidP="00FB39EF">
            <w:pPr>
              <w:spacing w:line="280" w:lineRule="exact"/>
              <w:ind w:leftChars="100" w:left="350" w:hangingChars="50" w:hanging="110"/>
              <w:rPr>
                <w:rFonts w:asciiTheme="minorEastAsia" w:eastAsiaTheme="minorEastAsia" w:hAnsiTheme="minorEastAsia"/>
                <w:bCs/>
                <w:sz w:val="22"/>
              </w:rPr>
            </w:pPr>
            <w:r w:rsidRPr="00FB39EF">
              <w:rPr>
                <w:rFonts w:asciiTheme="minorEastAsia" w:eastAsiaTheme="minorEastAsia" w:hAnsiTheme="minorEastAsia" w:hint="eastAsia"/>
                <w:bCs/>
                <w:sz w:val="22"/>
              </w:rPr>
              <w:t>イ 卵子凍結を実施した場合は、原則として当該施設内で凍結維持管理を行う</w:t>
            </w:r>
            <w:r w:rsidR="007C11FC">
              <w:rPr>
                <w:rFonts w:asciiTheme="minorEastAsia" w:eastAsiaTheme="minorEastAsia" w:hAnsiTheme="minorEastAsia" w:hint="eastAsia"/>
                <w:bCs/>
                <w:sz w:val="22"/>
              </w:rPr>
              <w:t>。</w:t>
            </w:r>
          </w:p>
          <w:p w14:paraId="7F0BB826" w14:textId="1C53EFA3" w:rsidR="00FB39EF" w:rsidRPr="00FB39EF" w:rsidRDefault="00FB39EF" w:rsidP="00FB39EF">
            <w:pPr>
              <w:spacing w:line="280" w:lineRule="exact"/>
              <w:ind w:leftChars="100" w:left="350" w:hangingChars="50" w:hanging="110"/>
              <w:rPr>
                <w:rFonts w:asciiTheme="minorEastAsia" w:eastAsiaTheme="minorEastAsia" w:hAnsiTheme="minorEastAsia"/>
                <w:bCs/>
                <w:sz w:val="22"/>
              </w:rPr>
            </w:pPr>
            <w:r w:rsidRPr="00FB39EF">
              <w:rPr>
                <w:rFonts w:asciiTheme="minorEastAsia" w:eastAsiaTheme="minorEastAsia" w:hAnsiTheme="minorEastAsia" w:hint="eastAsia"/>
                <w:bCs/>
                <w:sz w:val="22"/>
              </w:rPr>
              <w:t>ウ 卵子凍結及び生殖補助医療の実施後、別途府が示す証明書へ実施内容を記載する</w:t>
            </w:r>
            <w:r w:rsidR="007C11FC">
              <w:rPr>
                <w:rFonts w:asciiTheme="minorEastAsia" w:eastAsiaTheme="minorEastAsia" w:hAnsiTheme="minorEastAsia" w:hint="eastAsia"/>
                <w:bCs/>
                <w:sz w:val="22"/>
              </w:rPr>
              <w:t>。</w:t>
            </w:r>
          </w:p>
          <w:p w14:paraId="7FA4819D" w14:textId="50F71D90" w:rsidR="00FB39EF" w:rsidRPr="00FB39EF" w:rsidRDefault="00E96A47" w:rsidP="0019268E">
            <w:pPr>
              <w:spacing w:line="280" w:lineRule="exact"/>
              <w:ind w:left="330" w:hangingChars="150" w:hanging="330"/>
              <w:rPr>
                <w:rFonts w:asciiTheme="minorEastAsia" w:eastAsiaTheme="minorEastAsia" w:hAnsiTheme="minorEastAsia"/>
                <w:bCs/>
                <w:sz w:val="22"/>
              </w:rPr>
            </w:pPr>
            <w:sdt>
              <w:sdtPr>
                <w:rPr>
                  <w:rFonts w:asciiTheme="minorEastAsia" w:eastAsiaTheme="minorEastAsia" w:hAnsiTheme="minorEastAsia" w:hint="eastAsia"/>
                  <w:bCs/>
                  <w:sz w:val="22"/>
                </w:rPr>
                <w:id w:val="-487634932"/>
                <w14:checkbox>
                  <w14:checked w14:val="0"/>
                  <w14:checkedState w14:val="00FE" w14:font="Wingdings"/>
                  <w14:uncheckedState w14:val="2610" w14:font="ＭＳ ゴシック"/>
                </w14:checkbox>
              </w:sdtPr>
              <w:sdtEndPr/>
              <w:sdtContent>
                <w:r w:rsidR="0013760F">
                  <w:rPr>
                    <w:rFonts w:ascii="ＭＳ ゴシック" w:hAnsi="ＭＳ ゴシック" w:hint="eastAsia"/>
                    <w:bCs/>
                    <w:sz w:val="22"/>
                  </w:rPr>
                  <w:t>☐</w:t>
                </w:r>
              </w:sdtContent>
            </w:sdt>
            <w:r w:rsidR="00FB39EF" w:rsidRPr="00FB39EF">
              <w:rPr>
                <w:rFonts w:asciiTheme="minorEastAsia" w:eastAsiaTheme="minorEastAsia" w:hAnsiTheme="minorEastAsia" w:hint="eastAsia"/>
                <w:bCs/>
                <w:sz w:val="22"/>
              </w:rPr>
              <w:t>凍結卵子の売買・譲渡その他第三者への提供に係る仲介・あっせんは、いかなる場合においても行わない</w:t>
            </w:r>
            <w:r w:rsidR="007C11FC">
              <w:rPr>
                <w:rFonts w:asciiTheme="minorEastAsia" w:eastAsiaTheme="minorEastAsia" w:hAnsiTheme="minorEastAsia" w:hint="eastAsia"/>
                <w:bCs/>
                <w:sz w:val="22"/>
              </w:rPr>
              <w:t>。</w:t>
            </w:r>
          </w:p>
          <w:p w14:paraId="642B3BEE" w14:textId="3BA4A977" w:rsidR="002C25E4" w:rsidRPr="00FB39EF" w:rsidRDefault="00E96A47" w:rsidP="00FB39EF">
            <w:pPr>
              <w:spacing w:line="280" w:lineRule="exact"/>
              <w:ind w:left="220" w:hangingChars="100" w:hanging="220"/>
              <w:rPr>
                <w:rFonts w:asciiTheme="minorEastAsia" w:eastAsiaTheme="minorEastAsia" w:hAnsiTheme="minorEastAsia"/>
                <w:sz w:val="21"/>
              </w:rPr>
            </w:pPr>
            <w:sdt>
              <w:sdtPr>
                <w:rPr>
                  <w:rFonts w:asciiTheme="minorEastAsia" w:eastAsiaTheme="minorEastAsia" w:hAnsiTheme="minorEastAsia" w:hint="eastAsia"/>
                  <w:bCs/>
                  <w:sz w:val="22"/>
                </w:rPr>
                <w:id w:val="689494735"/>
                <w14:checkbox>
                  <w14:checked w14:val="0"/>
                  <w14:checkedState w14:val="00FE" w14:font="Wingdings"/>
                  <w14:uncheckedState w14:val="2610" w14:font="ＭＳ ゴシック"/>
                </w14:checkbox>
              </w:sdtPr>
              <w:sdtEndPr/>
              <w:sdtContent>
                <w:r w:rsidR="0013760F">
                  <w:rPr>
                    <w:rFonts w:ascii="ＭＳ ゴシック" w:hAnsi="ＭＳ ゴシック" w:hint="eastAsia"/>
                    <w:bCs/>
                    <w:sz w:val="22"/>
                  </w:rPr>
                  <w:t>☐</w:t>
                </w:r>
              </w:sdtContent>
            </w:sdt>
            <w:r w:rsidR="00FB39EF" w:rsidRPr="00FB39EF">
              <w:rPr>
                <w:rFonts w:asciiTheme="minorEastAsia" w:eastAsiaTheme="minorEastAsia" w:hAnsiTheme="minorEastAsia" w:hint="eastAsia"/>
                <w:bCs/>
                <w:sz w:val="22"/>
              </w:rPr>
              <w:t>府が必要に応じて実施する現地調査、本事業に関する書類の提出依頼又は口頭での質問への回答に協力する</w:t>
            </w:r>
            <w:r w:rsidR="007C11FC">
              <w:rPr>
                <w:rFonts w:asciiTheme="minorEastAsia" w:eastAsiaTheme="minorEastAsia" w:hAnsiTheme="minorEastAsia" w:hint="eastAsia"/>
                <w:bCs/>
                <w:sz w:val="22"/>
              </w:rPr>
              <w:t>。</w:t>
            </w:r>
          </w:p>
        </w:tc>
      </w:tr>
    </w:tbl>
    <w:p w14:paraId="455D7C4F" w14:textId="77777777" w:rsidR="0004352A" w:rsidRPr="00732F1B" w:rsidRDefault="002D2F95" w:rsidP="002C25E4">
      <w:pPr>
        <w:spacing w:line="180" w:lineRule="exact"/>
        <w:rPr>
          <w:rFonts w:asciiTheme="minorEastAsia" w:eastAsiaTheme="minorEastAsia" w:hAnsiTheme="minorEastAsia"/>
          <w:sz w:val="16"/>
          <w:szCs w:val="16"/>
        </w:rPr>
      </w:pPr>
      <w:r w:rsidRPr="00732F1B">
        <w:rPr>
          <w:rFonts w:asciiTheme="minorEastAsia" w:eastAsiaTheme="minorEastAsia" w:hAnsiTheme="minorEastAsia" w:hint="eastAsia"/>
          <w:sz w:val="16"/>
          <w:szCs w:val="16"/>
        </w:rPr>
        <w:t xml:space="preserve">※１）開設者が法人の場合は、法人の主たる事務所の所在地 </w:t>
      </w:r>
      <w:r w:rsidR="005914B7" w:rsidRPr="00732F1B">
        <w:rPr>
          <w:rFonts w:asciiTheme="minorEastAsia" w:eastAsiaTheme="minorEastAsia" w:hAnsiTheme="minorEastAsia" w:hint="eastAsia"/>
          <w:sz w:val="16"/>
          <w:szCs w:val="16"/>
        </w:rPr>
        <w:t xml:space="preserve">　</w:t>
      </w:r>
    </w:p>
    <w:p w14:paraId="2E76B1FA" w14:textId="10248A1A" w:rsidR="0004352A" w:rsidRDefault="002D2F95" w:rsidP="00D2004B">
      <w:pPr>
        <w:spacing w:line="180" w:lineRule="exact"/>
        <w:rPr>
          <w:rFonts w:asciiTheme="minorEastAsia" w:eastAsiaTheme="minorEastAsia" w:hAnsiTheme="minorEastAsia"/>
          <w:sz w:val="16"/>
          <w:szCs w:val="16"/>
        </w:rPr>
      </w:pPr>
      <w:r w:rsidRPr="00732F1B">
        <w:rPr>
          <w:rFonts w:asciiTheme="minorEastAsia" w:eastAsiaTheme="minorEastAsia" w:hAnsiTheme="minorEastAsia" w:hint="eastAsia"/>
          <w:sz w:val="16"/>
          <w:szCs w:val="16"/>
        </w:rPr>
        <w:t>※２）</w:t>
      </w:r>
      <w:r w:rsidR="00EC718E" w:rsidRPr="00732F1B">
        <w:rPr>
          <w:rFonts w:asciiTheme="minorEastAsia" w:eastAsiaTheme="minorEastAsia" w:hAnsiTheme="minorEastAsia" w:hint="eastAsia"/>
          <w:sz w:val="16"/>
          <w:szCs w:val="16"/>
        </w:rPr>
        <w:t>開設者が法人の場合は、法人の名称及び代表者氏名</w:t>
      </w:r>
    </w:p>
    <w:p w14:paraId="64D2CC87" w14:textId="11AB5712" w:rsidR="00FB39EF" w:rsidRPr="00732F1B" w:rsidRDefault="00FB39EF" w:rsidP="00D2004B">
      <w:pPr>
        <w:spacing w:line="18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※３）府が開催する本事業の説明会へ参加した医師に限る</w:t>
      </w:r>
    </w:p>
    <w:sectPr w:rsidR="00FB39EF" w:rsidRPr="00732F1B" w:rsidSect="0057022E">
      <w:headerReference w:type="default" r:id="rId7"/>
      <w:pgSz w:w="11906" w:h="16838" w:code="9"/>
      <w:pgMar w:top="1021" w:right="1247" w:bottom="73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FEF4" w14:textId="77777777" w:rsidR="00BA1A97" w:rsidRDefault="00BA1A97" w:rsidP="00B11BB1">
      <w:r>
        <w:separator/>
      </w:r>
    </w:p>
  </w:endnote>
  <w:endnote w:type="continuationSeparator" w:id="0">
    <w:p w14:paraId="553CDC70" w14:textId="77777777" w:rsidR="00BA1A97" w:rsidRDefault="00BA1A9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7E0B" w14:textId="77777777" w:rsidR="00BA1A97" w:rsidRDefault="00BA1A97" w:rsidP="00B11BB1">
      <w:r>
        <w:separator/>
      </w:r>
    </w:p>
  </w:footnote>
  <w:footnote w:type="continuationSeparator" w:id="0">
    <w:p w14:paraId="0E808DB5" w14:textId="77777777" w:rsidR="00BA1A97" w:rsidRDefault="00BA1A9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053A" w14:textId="77777777" w:rsidR="00DD34DF" w:rsidRPr="00DD34DF" w:rsidRDefault="00DD34DF" w:rsidP="007A36A2">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E67"/>
    <w:multiLevelType w:val="hybridMultilevel"/>
    <w:tmpl w:val="9186465C"/>
    <w:lvl w:ilvl="0" w:tplc="CC4AD5EC">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DA"/>
    <w:rsid w:val="000049FE"/>
    <w:rsid w:val="0004352A"/>
    <w:rsid w:val="000A551B"/>
    <w:rsid w:val="0012562A"/>
    <w:rsid w:val="0013760F"/>
    <w:rsid w:val="0019268E"/>
    <w:rsid w:val="001B4F24"/>
    <w:rsid w:val="00277FD6"/>
    <w:rsid w:val="002929B2"/>
    <w:rsid w:val="002A7E3C"/>
    <w:rsid w:val="002C25E4"/>
    <w:rsid w:val="002D2F95"/>
    <w:rsid w:val="003410CD"/>
    <w:rsid w:val="003552B2"/>
    <w:rsid w:val="0036674F"/>
    <w:rsid w:val="00396A6F"/>
    <w:rsid w:val="003C2DCF"/>
    <w:rsid w:val="003D224D"/>
    <w:rsid w:val="003F252B"/>
    <w:rsid w:val="003F42DA"/>
    <w:rsid w:val="003F4F42"/>
    <w:rsid w:val="00410490"/>
    <w:rsid w:val="00422239"/>
    <w:rsid w:val="00430105"/>
    <w:rsid w:val="00433B58"/>
    <w:rsid w:val="00441BDF"/>
    <w:rsid w:val="004430AE"/>
    <w:rsid w:val="004623AC"/>
    <w:rsid w:val="004849CD"/>
    <w:rsid w:val="004A613C"/>
    <w:rsid w:val="004C5C10"/>
    <w:rsid w:val="0054318B"/>
    <w:rsid w:val="00545DEA"/>
    <w:rsid w:val="0057022E"/>
    <w:rsid w:val="00587EDF"/>
    <w:rsid w:val="005914B7"/>
    <w:rsid w:val="005B2F50"/>
    <w:rsid w:val="005C2835"/>
    <w:rsid w:val="005F4212"/>
    <w:rsid w:val="00662A8A"/>
    <w:rsid w:val="00666CA0"/>
    <w:rsid w:val="00670AD9"/>
    <w:rsid w:val="00732F1B"/>
    <w:rsid w:val="00761E52"/>
    <w:rsid w:val="007A36A2"/>
    <w:rsid w:val="007C11FC"/>
    <w:rsid w:val="007C152F"/>
    <w:rsid w:val="007C26B0"/>
    <w:rsid w:val="00820389"/>
    <w:rsid w:val="00833D07"/>
    <w:rsid w:val="00897E78"/>
    <w:rsid w:val="008A0058"/>
    <w:rsid w:val="008A33DE"/>
    <w:rsid w:val="00907426"/>
    <w:rsid w:val="00944674"/>
    <w:rsid w:val="009642D7"/>
    <w:rsid w:val="009C397C"/>
    <w:rsid w:val="00A317ED"/>
    <w:rsid w:val="00A47578"/>
    <w:rsid w:val="00A559A7"/>
    <w:rsid w:val="00A73481"/>
    <w:rsid w:val="00A7395B"/>
    <w:rsid w:val="00AA48BB"/>
    <w:rsid w:val="00AB0558"/>
    <w:rsid w:val="00AD033C"/>
    <w:rsid w:val="00AD3460"/>
    <w:rsid w:val="00AD6854"/>
    <w:rsid w:val="00AE7ACC"/>
    <w:rsid w:val="00B019E9"/>
    <w:rsid w:val="00B11BB1"/>
    <w:rsid w:val="00B1275C"/>
    <w:rsid w:val="00B25226"/>
    <w:rsid w:val="00B331E7"/>
    <w:rsid w:val="00B43991"/>
    <w:rsid w:val="00B75691"/>
    <w:rsid w:val="00BA1059"/>
    <w:rsid w:val="00BA1A97"/>
    <w:rsid w:val="00BB5CC0"/>
    <w:rsid w:val="00BB606C"/>
    <w:rsid w:val="00BF7F7D"/>
    <w:rsid w:val="00C03F32"/>
    <w:rsid w:val="00D2004B"/>
    <w:rsid w:val="00D24261"/>
    <w:rsid w:val="00D27B68"/>
    <w:rsid w:val="00D76971"/>
    <w:rsid w:val="00D93AB3"/>
    <w:rsid w:val="00DA3A1F"/>
    <w:rsid w:val="00DA5339"/>
    <w:rsid w:val="00DD34DF"/>
    <w:rsid w:val="00E577E5"/>
    <w:rsid w:val="00E822CA"/>
    <w:rsid w:val="00E96A47"/>
    <w:rsid w:val="00EB3F39"/>
    <w:rsid w:val="00EC07BF"/>
    <w:rsid w:val="00EC718E"/>
    <w:rsid w:val="00ED0E7B"/>
    <w:rsid w:val="00ED1F19"/>
    <w:rsid w:val="00F269D6"/>
    <w:rsid w:val="00F659BC"/>
    <w:rsid w:val="00F74EA7"/>
    <w:rsid w:val="00FB39EF"/>
    <w:rsid w:val="00FC0B59"/>
    <w:rsid w:val="00FE5AF6"/>
    <w:rsid w:val="00FF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6AD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2022-06-08T06:17:00Z</dcterms:created>
  <dcterms:modified xsi:type="dcterms:W3CDTF">2025-11-07T00:42:00Z</dcterms:modified>
</cp:coreProperties>
</file>