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C223" w14:textId="04F64AC2" w:rsidR="00163A21" w:rsidRPr="00715F3A" w:rsidRDefault="00EC6AF9" w:rsidP="00FA1938">
      <w:pPr>
        <w:spacing w:line="400" w:lineRule="exact"/>
        <w:jc w:val="center"/>
        <w:rPr>
          <w:rFonts w:ascii="HG丸ｺﾞｼｯｸM-PRO" w:eastAsia="HG丸ｺﾞｼｯｸM-PRO" w:hAnsi="HG丸ｺﾞｼｯｸM-PRO"/>
          <w:w w:val="150"/>
          <w:sz w:val="22"/>
          <w:szCs w:val="21"/>
        </w:rPr>
      </w:pPr>
      <w:r w:rsidRPr="00715F3A">
        <w:rPr>
          <w:rFonts w:ascii="HG丸ｺﾞｼｯｸM-PRO" w:eastAsia="HG丸ｺﾞｼｯｸM-PRO" w:hAnsi="HG丸ｺﾞｼｯｸM-PRO" w:hint="eastAsia"/>
          <w:b/>
          <w:sz w:val="24"/>
          <w:szCs w:val="21"/>
        </w:rPr>
        <w:t>「</w:t>
      </w:r>
      <w:r w:rsidR="004D3545" w:rsidRPr="00715F3A">
        <w:rPr>
          <w:rFonts w:ascii="HG丸ｺﾞｼｯｸM-PRO" w:eastAsia="HG丸ｺﾞｼｯｸM-PRO" w:hAnsi="HG丸ｺﾞｼｯｸM-PRO" w:hint="eastAsia"/>
          <w:b/>
          <w:sz w:val="24"/>
          <w:szCs w:val="21"/>
        </w:rPr>
        <w:t>令和</w:t>
      </w:r>
      <w:r w:rsidR="00D56C38">
        <w:rPr>
          <w:rFonts w:ascii="HG丸ｺﾞｼｯｸM-PRO" w:eastAsia="HG丸ｺﾞｼｯｸM-PRO" w:hAnsi="HG丸ｺﾞｼｯｸM-PRO" w:hint="eastAsia"/>
          <w:b/>
          <w:sz w:val="24"/>
          <w:szCs w:val="21"/>
        </w:rPr>
        <w:t>７</w:t>
      </w:r>
      <w:r w:rsidR="004D3545" w:rsidRPr="00715F3A">
        <w:rPr>
          <w:rFonts w:ascii="HG丸ｺﾞｼｯｸM-PRO" w:eastAsia="HG丸ｺﾞｼｯｸM-PRO" w:hAnsi="HG丸ｺﾞｼｯｸM-PRO" w:hint="eastAsia"/>
          <w:b/>
          <w:sz w:val="24"/>
          <w:szCs w:val="21"/>
        </w:rPr>
        <w:t>年度</w:t>
      </w:r>
      <w:r w:rsidR="002E53EF" w:rsidRPr="00715F3A">
        <w:rPr>
          <w:rFonts w:ascii="HG丸ｺﾞｼｯｸM-PRO" w:eastAsia="HG丸ｺﾞｼｯｸM-PRO" w:hAnsi="HG丸ｺﾞｼｯｸM-PRO" w:hint="eastAsia"/>
          <w:b/>
          <w:sz w:val="24"/>
          <w:szCs w:val="21"/>
        </w:rPr>
        <w:t>海外向け</w:t>
      </w:r>
      <w:r w:rsidR="00DC2458" w:rsidRPr="00715F3A">
        <w:rPr>
          <w:rFonts w:ascii="HG丸ｺﾞｼｯｸM-PRO" w:eastAsia="HG丸ｺﾞｼｯｸM-PRO" w:hAnsi="HG丸ｺﾞｼｯｸM-PRO" w:hint="eastAsia"/>
          <w:b/>
          <w:sz w:val="24"/>
          <w:szCs w:val="21"/>
        </w:rPr>
        <w:t>魅力</w:t>
      </w:r>
      <w:r w:rsidR="002E53EF" w:rsidRPr="00715F3A">
        <w:rPr>
          <w:rFonts w:ascii="HG丸ｺﾞｼｯｸM-PRO" w:eastAsia="HG丸ｺﾞｼｯｸM-PRO" w:hAnsi="HG丸ｺﾞｼｯｸM-PRO" w:hint="eastAsia"/>
          <w:b/>
          <w:sz w:val="24"/>
          <w:szCs w:val="21"/>
        </w:rPr>
        <w:t>発信事業</w:t>
      </w:r>
      <w:r w:rsidRPr="00715F3A">
        <w:rPr>
          <w:rFonts w:ascii="HG丸ｺﾞｼｯｸM-PRO" w:eastAsia="HG丸ｺﾞｼｯｸM-PRO" w:hAnsi="HG丸ｺﾞｼｯｸM-PRO" w:hint="eastAsia"/>
          <w:b/>
          <w:sz w:val="24"/>
          <w:szCs w:val="21"/>
        </w:rPr>
        <w:t>」</w:t>
      </w:r>
      <w:r w:rsidR="002E53EF" w:rsidRPr="00715F3A">
        <w:rPr>
          <w:rFonts w:ascii="HG丸ｺﾞｼｯｸM-PRO" w:eastAsia="HG丸ｺﾞｼｯｸM-PRO" w:hAnsi="HG丸ｺﾞｼｯｸM-PRO" w:hint="eastAsia"/>
          <w:b/>
          <w:sz w:val="24"/>
          <w:szCs w:val="21"/>
        </w:rPr>
        <w:t>業務委託</w:t>
      </w:r>
      <w:r w:rsidR="000724F8" w:rsidRPr="00715F3A">
        <w:rPr>
          <w:rFonts w:ascii="HG丸ｺﾞｼｯｸM-PRO" w:eastAsia="HG丸ｺﾞｼｯｸM-PRO" w:hAnsi="HG丸ｺﾞｼｯｸM-PRO" w:hint="eastAsia"/>
          <w:b/>
          <w:sz w:val="24"/>
          <w:szCs w:val="21"/>
        </w:rPr>
        <w:t>仕様書</w:t>
      </w:r>
    </w:p>
    <w:p w14:paraId="0C1591F5" w14:textId="3D544FE8" w:rsidR="00F745D3" w:rsidRPr="00715F3A" w:rsidRDefault="00F745D3" w:rsidP="00C56CE9">
      <w:pPr>
        <w:rPr>
          <w:rFonts w:ascii="HG丸ｺﾞｼｯｸM-PRO" w:eastAsia="HG丸ｺﾞｼｯｸM-PRO" w:hAnsi="HG丸ｺﾞｼｯｸM-PRO"/>
          <w:w w:val="150"/>
          <w:sz w:val="20"/>
          <w:szCs w:val="22"/>
        </w:rPr>
      </w:pPr>
    </w:p>
    <w:p w14:paraId="328D244B" w14:textId="77777777" w:rsidR="007E765F" w:rsidRPr="00715F3A" w:rsidRDefault="007E765F" w:rsidP="007E765F">
      <w:pPr>
        <w:spacing w:line="276" w:lineRule="auto"/>
        <w:rPr>
          <w:rFonts w:ascii="HG丸ｺﾞｼｯｸM-PRO" w:eastAsia="HG丸ｺﾞｼｯｸM-PRO" w:hAnsi="HG丸ｺﾞｼｯｸM-PRO"/>
          <w:b/>
          <w:bCs/>
          <w:sz w:val="22"/>
          <w:szCs w:val="22"/>
          <w:bdr w:val="single" w:sz="4" w:space="0" w:color="auto"/>
        </w:rPr>
      </w:pPr>
      <w:r w:rsidRPr="00715F3A">
        <w:rPr>
          <w:rFonts w:ascii="HG丸ｺﾞｼｯｸM-PRO" w:eastAsia="HG丸ｺﾞｼｯｸM-PRO" w:hAnsi="HG丸ｺﾞｼｯｸM-PRO" w:hint="eastAsia"/>
          <w:b/>
          <w:bCs/>
          <w:szCs w:val="22"/>
        </w:rPr>
        <w:t xml:space="preserve">1　</w:t>
      </w:r>
      <w:r w:rsidR="00926960" w:rsidRPr="00715F3A">
        <w:rPr>
          <w:rFonts w:ascii="HG丸ｺﾞｼｯｸM-PRO" w:eastAsia="HG丸ｺﾞｼｯｸM-PRO" w:hAnsi="HG丸ｺﾞｼｯｸM-PRO" w:hint="eastAsia"/>
          <w:b/>
          <w:bCs/>
          <w:szCs w:val="22"/>
        </w:rPr>
        <w:t>委託事業名</w:t>
      </w:r>
      <w:r w:rsidRPr="00715F3A">
        <w:rPr>
          <w:rFonts w:ascii="HG丸ｺﾞｼｯｸM-PRO" w:eastAsia="HG丸ｺﾞｼｯｸM-PRO" w:hAnsi="HG丸ｺﾞｼｯｸM-PRO" w:hint="eastAsia"/>
          <w:b/>
          <w:bCs/>
          <w:szCs w:val="22"/>
        </w:rPr>
        <w:t xml:space="preserve">　</w:t>
      </w:r>
    </w:p>
    <w:p w14:paraId="6BB6253D" w14:textId="4DA97754" w:rsidR="007E765F" w:rsidRPr="00715F3A" w:rsidRDefault="004D3545" w:rsidP="004B4588">
      <w:pPr>
        <w:tabs>
          <w:tab w:val="left" w:pos="6630"/>
        </w:tabs>
        <w:ind w:firstLineChars="200" w:firstLine="443"/>
        <w:rPr>
          <w:rFonts w:ascii="HG丸ｺﾞｼｯｸM-PRO" w:eastAsia="HG丸ｺﾞｼｯｸM-PRO" w:hAnsi="HG丸ｺﾞｼｯｸM-PRO"/>
          <w:sz w:val="20"/>
          <w:szCs w:val="22"/>
        </w:rPr>
      </w:pPr>
      <w:r w:rsidRPr="00715F3A">
        <w:rPr>
          <w:rFonts w:ascii="HG丸ｺﾞｼｯｸM-PRO" w:eastAsia="HG丸ｺﾞｼｯｸM-PRO" w:hAnsi="HG丸ｺﾞｼｯｸM-PRO" w:hint="eastAsia"/>
        </w:rPr>
        <w:t>令和</w:t>
      </w:r>
      <w:r w:rsidR="00D56C38" w:rsidRPr="002A46C3">
        <w:rPr>
          <w:rFonts w:ascii="HG丸ｺﾞｼｯｸM-PRO" w:eastAsia="HG丸ｺﾞｼｯｸM-PRO" w:hAnsi="HG丸ｺﾞｼｯｸM-PRO" w:hint="eastAsia"/>
        </w:rPr>
        <w:t>７</w:t>
      </w:r>
      <w:r w:rsidRPr="00715F3A">
        <w:rPr>
          <w:rFonts w:ascii="HG丸ｺﾞｼｯｸM-PRO" w:eastAsia="HG丸ｺﾞｼｯｸM-PRO" w:hAnsi="HG丸ｺﾞｼｯｸM-PRO" w:hint="eastAsia"/>
        </w:rPr>
        <w:t>年度</w:t>
      </w:r>
      <w:r w:rsidR="00DC2458" w:rsidRPr="00715F3A">
        <w:rPr>
          <w:rFonts w:ascii="HG丸ｺﾞｼｯｸM-PRO" w:eastAsia="HG丸ｺﾞｼｯｸM-PRO" w:hAnsi="HG丸ｺﾞｼｯｸM-PRO" w:hint="eastAsia"/>
        </w:rPr>
        <w:t>海外向け魅力</w:t>
      </w:r>
      <w:r w:rsidR="002E53EF" w:rsidRPr="00715F3A">
        <w:rPr>
          <w:rFonts w:ascii="HG丸ｺﾞｼｯｸM-PRO" w:eastAsia="HG丸ｺﾞｼｯｸM-PRO" w:hAnsi="HG丸ｺﾞｼｯｸM-PRO" w:hint="eastAsia"/>
        </w:rPr>
        <w:t>発信事業</w:t>
      </w:r>
      <w:r w:rsidR="004B4588">
        <w:rPr>
          <w:rFonts w:ascii="HG丸ｺﾞｼｯｸM-PRO" w:eastAsia="HG丸ｺﾞｼｯｸM-PRO" w:hAnsi="HG丸ｺﾞｼｯｸM-PRO"/>
        </w:rPr>
        <w:tab/>
      </w:r>
    </w:p>
    <w:p w14:paraId="45BF86C0" w14:textId="6FA993D9" w:rsidR="00CF6CDE" w:rsidRPr="00715F3A" w:rsidRDefault="00CF6CDE" w:rsidP="00C56CE9">
      <w:pPr>
        <w:rPr>
          <w:rFonts w:ascii="HG丸ｺﾞｼｯｸM-PRO" w:eastAsia="HG丸ｺﾞｼｯｸM-PRO" w:hAnsi="HG丸ｺﾞｼｯｸM-PRO"/>
          <w:w w:val="150"/>
          <w:sz w:val="20"/>
          <w:szCs w:val="22"/>
        </w:rPr>
      </w:pPr>
    </w:p>
    <w:p w14:paraId="2BA74536" w14:textId="2B6AC503" w:rsidR="00153B01" w:rsidRPr="00715F3A" w:rsidRDefault="007E765F" w:rsidP="00153B01">
      <w:pPr>
        <w:rPr>
          <w:rFonts w:ascii="HG丸ｺﾞｼｯｸM-PRO" w:eastAsia="HG丸ｺﾞｼｯｸM-PRO" w:hAnsi="HG丸ｺﾞｼｯｸM-PRO"/>
          <w:b/>
          <w:bCs/>
          <w:szCs w:val="21"/>
        </w:rPr>
      </w:pPr>
      <w:r w:rsidRPr="00715F3A">
        <w:rPr>
          <w:rFonts w:ascii="HG丸ｺﾞｼｯｸM-PRO" w:eastAsia="HG丸ｺﾞｼｯｸM-PRO" w:hAnsi="HG丸ｺﾞｼｯｸM-PRO" w:hint="eastAsia"/>
          <w:b/>
          <w:bCs/>
          <w:szCs w:val="21"/>
        </w:rPr>
        <w:t xml:space="preserve">2　事業目的　</w:t>
      </w:r>
    </w:p>
    <w:p w14:paraId="19CA3825" w14:textId="707CD1F5" w:rsidR="00677233" w:rsidRPr="00715F3A" w:rsidRDefault="00677233" w:rsidP="005A2F34">
      <w:pPr>
        <w:spacing w:line="300" w:lineRule="exact"/>
        <w:ind w:leftChars="100" w:left="221" w:firstLineChars="99" w:firstLine="219"/>
        <w:rPr>
          <w:rFonts w:ascii="HG丸ｺﾞｼｯｸM-PRO" w:eastAsia="HG丸ｺﾞｼｯｸM-PRO" w:hAnsi="HG丸ｺﾞｼｯｸM-PRO"/>
          <w:szCs w:val="21"/>
        </w:rPr>
      </w:pPr>
      <w:bookmarkStart w:id="0" w:name="_Hlk160006317"/>
      <w:r>
        <w:rPr>
          <w:rFonts w:ascii="HG丸ｺﾞｼｯｸM-PRO" w:eastAsia="HG丸ｺﾞｼｯｸM-PRO" w:hAnsi="HG丸ｺﾞｼｯｸM-PRO" w:hint="eastAsia"/>
          <w:szCs w:val="21"/>
        </w:rPr>
        <w:t>大阪府では、</w:t>
      </w:r>
      <w:r w:rsidRPr="00715F3A">
        <w:rPr>
          <w:rFonts w:ascii="HG丸ｺﾞｼｯｸM-PRO" w:eastAsia="HG丸ｺﾞｼｯｸM-PRO" w:hAnsi="HG丸ｺﾞｼｯｸM-PRO" w:hint="eastAsia"/>
          <w:szCs w:val="21"/>
        </w:rPr>
        <w:t>2025年</w:t>
      </w:r>
      <w:r w:rsidR="003E35DA">
        <w:rPr>
          <w:rFonts w:ascii="HG丸ｺﾞｼｯｸM-PRO" w:eastAsia="HG丸ｺﾞｼｯｸM-PRO" w:hAnsi="HG丸ｺﾞｼｯｸM-PRO" w:hint="eastAsia"/>
          <w:szCs w:val="21"/>
        </w:rPr>
        <w:t>の</w:t>
      </w:r>
      <w:r w:rsidRPr="00715F3A">
        <w:rPr>
          <w:rFonts w:ascii="HG丸ｺﾞｼｯｸM-PRO" w:eastAsia="HG丸ｺﾞｼｯｸM-PRO" w:hAnsi="HG丸ｺﾞｼｯｸM-PRO" w:hint="eastAsia"/>
          <w:szCs w:val="21"/>
        </w:rPr>
        <w:t>大阪・関西万博を大阪の魅力を海外に発信していく絶好の機会と捉え、ビジネスに関する情報をメインに都市のプレゼンスを高める情報を、海外へ統一的かつ効果的に発信</w:t>
      </w:r>
      <w:r>
        <w:rPr>
          <w:rFonts w:ascii="HG丸ｺﾞｼｯｸM-PRO" w:eastAsia="HG丸ｺﾞｼｯｸM-PRO" w:hAnsi="HG丸ｺﾞｼｯｸM-PRO" w:hint="eastAsia"/>
          <w:szCs w:val="21"/>
        </w:rPr>
        <w:t>していくこととし</w:t>
      </w:r>
      <w:r w:rsidR="0027521F">
        <w:rPr>
          <w:rFonts w:ascii="HG丸ｺﾞｼｯｸM-PRO" w:eastAsia="HG丸ｺﾞｼｯｸM-PRO" w:hAnsi="HG丸ｺﾞｼｯｸM-PRO" w:hint="eastAsia"/>
          <w:szCs w:val="21"/>
        </w:rPr>
        <w:t>、令和5年度より「海外向け魅力発信事業」（以下、「本事業」）を実施し</w:t>
      </w:r>
      <w:r>
        <w:rPr>
          <w:rFonts w:ascii="HG丸ｺﾞｼｯｸM-PRO" w:eastAsia="HG丸ｺﾞｼｯｸM-PRO" w:hAnsi="HG丸ｺﾞｼｯｸM-PRO" w:hint="eastAsia"/>
          <w:szCs w:val="21"/>
        </w:rPr>
        <w:t>てい</w:t>
      </w:r>
      <w:r w:rsidRPr="00715F3A">
        <w:rPr>
          <w:rFonts w:ascii="HG丸ｺﾞｼｯｸM-PRO" w:eastAsia="HG丸ｺﾞｼｯｸM-PRO" w:hAnsi="HG丸ｺﾞｼｯｸM-PRO" w:hint="eastAsia"/>
          <w:szCs w:val="21"/>
        </w:rPr>
        <w:t>る。</w:t>
      </w:r>
    </w:p>
    <w:p w14:paraId="7DD8993D" w14:textId="3AFB1D5F" w:rsidR="00677233" w:rsidRDefault="00677233" w:rsidP="004C4268">
      <w:pPr>
        <w:spacing w:line="300" w:lineRule="exact"/>
        <w:ind w:left="221" w:hangingChars="100" w:hanging="221"/>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 xml:space="preserve">　　</w:t>
      </w:r>
      <w:r w:rsidR="0027521F">
        <w:rPr>
          <w:rFonts w:ascii="HG丸ｺﾞｼｯｸM-PRO" w:eastAsia="HG丸ｺﾞｼｯｸM-PRO" w:hAnsi="HG丸ｺﾞｼｯｸM-PRO" w:hint="eastAsia"/>
          <w:szCs w:val="21"/>
        </w:rPr>
        <w:t>本事業では、</w:t>
      </w:r>
      <w:r w:rsidRPr="00715F3A">
        <w:rPr>
          <w:rFonts w:ascii="HG丸ｺﾞｼｯｸM-PRO" w:eastAsia="HG丸ｺﾞｼｯｸM-PRO" w:hAnsi="HG丸ｺﾞｼｯｸM-PRO" w:hint="eastAsia"/>
          <w:szCs w:val="21"/>
        </w:rPr>
        <w:t>海外の企業や投資家等に「ささる」情報</w:t>
      </w:r>
      <w:r w:rsidRPr="00526315">
        <w:rPr>
          <w:rFonts w:ascii="BIZ UDP明朝 Medium" w:eastAsia="BIZ UDP明朝 Medium" w:hAnsi="BIZ UDP明朝 Medium" w:hint="eastAsia"/>
          <w:sz w:val="22"/>
          <w:szCs w:val="22"/>
          <w:vertAlign w:val="superscript"/>
        </w:rPr>
        <w:t>（※）</w:t>
      </w:r>
      <w:r w:rsidRPr="00715F3A">
        <w:rPr>
          <w:rFonts w:ascii="HG丸ｺﾞｼｯｸM-PRO" w:eastAsia="HG丸ｺﾞｼｯｸM-PRO" w:hAnsi="HG丸ｺﾞｼｯｸM-PRO" w:hint="eastAsia"/>
          <w:szCs w:val="21"/>
        </w:rPr>
        <w:t>を</w:t>
      </w:r>
      <w:bookmarkStart w:id="1" w:name="_Hlk160106976"/>
      <w:r w:rsidR="000D3E93">
        <w:rPr>
          <w:rFonts w:ascii="HG丸ｺﾞｼｯｸM-PRO" w:eastAsia="HG丸ｺﾞｼｯｸM-PRO" w:hAnsi="HG丸ｺﾞｼｯｸM-PRO" w:hint="eastAsia"/>
          <w:szCs w:val="21"/>
        </w:rPr>
        <w:t>、</w:t>
      </w:r>
      <w:r w:rsidRPr="00715F3A">
        <w:rPr>
          <w:rFonts w:ascii="HG丸ｺﾞｼｯｸM-PRO" w:eastAsia="HG丸ｺﾞｼｯｸM-PRO" w:hAnsi="HG丸ｺﾞｼｯｸM-PRO" w:hint="eastAsia"/>
          <w:szCs w:val="21"/>
        </w:rPr>
        <w:t>SNSツール等を使い分けて</w:t>
      </w:r>
      <w:bookmarkEnd w:id="1"/>
      <w:r w:rsidRPr="00715F3A">
        <w:rPr>
          <w:rFonts w:ascii="HG丸ｺﾞｼｯｸM-PRO" w:eastAsia="HG丸ｺﾞｼｯｸM-PRO" w:hAnsi="HG丸ｺﾞｼｯｸM-PRO" w:hint="eastAsia"/>
          <w:szCs w:val="21"/>
        </w:rPr>
        <w:t>発信</w:t>
      </w:r>
      <w:r w:rsidR="005414AF">
        <w:rPr>
          <w:rFonts w:ascii="HG丸ｺﾞｼｯｸM-PRO" w:eastAsia="HG丸ｺﾞｼｯｸM-PRO" w:hAnsi="HG丸ｺﾞｼｯｸM-PRO" w:hint="eastAsia"/>
          <w:szCs w:val="21"/>
        </w:rPr>
        <w:t>することにより</w:t>
      </w:r>
      <w:r w:rsidRPr="00715F3A">
        <w:rPr>
          <w:rFonts w:ascii="HG丸ｺﾞｼｯｸM-PRO" w:eastAsia="HG丸ｺﾞｼｯｸM-PRO" w:hAnsi="HG丸ｺﾞｼｯｸM-PRO" w:hint="eastAsia"/>
          <w:szCs w:val="21"/>
        </w:rPr>
        <w:t>、大阪への関心を高め、来阪</w:t>
      </w:r>
      <w:r w:rsidR="000D3E93">
        <w:rPr>
          <w:rFonts w:ascii="HG丸ｺﾞｼｯｸM-PRO" w:eastAsia="HG丸ｺﾞｼｯｸM-PRO" w:hAnsi="HG丸ｺﾞｼｯｸM-PRO" w:hint="eastAsia"/>
          <w:szCs w:val="21"/>
        </w:rPr>
        <w:t>、</w:t>
      </w:r>
      <w:r w:rsidRPr="00715F3A">
        <w:rPr>
          <w:rFonts w:ascii="HG丸ｺﾞｼｯｸM-PRO" w:eastAsia="HG丸ｺﾞｼｯｸM-PRO" w:hAnsi="HG丸ｺﾞｼｯｸM-PRO" w:hint="eastAsia"/>
          <w:szCs w:val="21"/>
        </w:rPr>
        <w:t>企業進出、投資、具体的なビジネスマッチング等につなげ、ひいては大阪の持続的な成長をめざすことを目的とする。</w:t>
      </w:r>
    </w:p>
    <w:p w14:paraId="797BA308" w14:textId="77777777" w:rsidR="00677233" w:rsidRDefault="00677233" w:rsidP="004C4268">
      <w:pPr>
        <w:spacing w:line="300" w:lineRule="exact"/>
        <w:ind w:left="221" w:hangingChars="100" w:hanging="221"/>
        <w:rPr>
          <w:rFonts w:ascii="HG丸ｺﾞｼｯｸM-PRO" w:eastAsia="HG丸ｺﾞｼｯｸM-PRO" w:hAnsi="HG丸ｺﾞｼｯｸM-PRO"/>
          <w:szCs w:val="21"/>
        </w:rPr>
      </w:pPr>
    </w:p>
    <w:p w14:paraId="172A5D13" w14:textId="77777777" w:rsidR="00677233" w:rsidRPr="00127226" w:rsidRDefault="00677233" w:rsidP="00127226">
      <w:pPr>
        <w:spacing w:line="300" w:lineRule="exact"/>
        <w:ind w:left="221" w:hangingChars="100" w:hanging="221"/>
        <w:rPr>
          <w:rFonts w:ascii="HG丸ｺﾞｼｯｸM-PRO" w:eastAsia="HG丸ｺﾞｼｯｸM-PRO" w:hAnsi="HG丸ｺﾞｼｯｸM-PRO"/>
          <w:szCs w:val="21"/>
        </w:rPr>
      </w:pPr>
      <w:r w:rsidRPr="00127226">
        <w:rPr>
          <w:rFonts w:ascii="HG丸ｺﾞｼｯｸM-PRO" w:eastAsia="HG丸ｺﾞｼｯｸM-PRO" w:hAnsi="HG丸ｺﾞｼｯｸM-PRO"/>
          <w:szCs w:val="21"/>
        </w:rPr>
        <w:t>※</w:t>
      </w:r>
      <w:r w:rsidRPr="00127226">
        <w:rPr>
          <w:rFonts w:ascii="HG丸ｺﾞｼｯｸM-PRO" w:eastAsia="HG丸ｺﾞｼｯｸM-PRO" w:hAnsi="HG丸ｺﾞｼｯｸM-PRO" w:hint="eastAsia"/>
          <w:szCs w:val="21"/>
        </w:rPr>
        <w:t>「ささる」情報とは、ターゲットが興味・関心をもつ情報、プロモーション効果や訴求力が高い情報を意図している。</w:t>
      </w:r>
    </w:p>
    <w:bookmarkEnd w:id="0"/>
    <w:p w14:paraId="499C12C9" w14:textId="77777777" w:rsidR="00153B01" w:rsidRPr="00715F3A" w:rsidRDefault="00153B01" w:rsidP="00153B01">
      <w:pPr>
        <w:spacing w:line="300" w:lineRule="exact"/>
        <w:ind w:left="221" w:hangingChars="100" w:hanging="221"/>
        <w:rPr>
          <w:rFonts w:ascii="HG丸ｺﾞｼｯｸM-PRO" w:eastAsia="HG丸ｺﾞｼｯｸM-PRO" w:hAnsi="HG丸ｺﾞｼｯｸM-PRO"/>
          <w:szCs w:val="21"/>
        </w:rPr>
      </w:pPr>
    </w:p>
    <w:p w14:paraId="2C719DAC" w14:textId="77777777" w:rsidR="00EB17FF" w:rsidRPr="00715F3A" w:rsidRDefault="00EB17FF" w:rsidP="00C56CE9">
      <w:pPr>
        <w:rPr>
          <w:rFonts w:ascii="HG丸ｺﾞｼｯｸM-PRO" w:eastAsia="HG丸ｺﾞｼｯｸM-PRO" w:hAnsi="HG丸ｺﾞｼｯｸM-PRO"/>
          <w:b/>
          <w:bCs/>
          <w:szCs w:val="21"/>
        </w:rPr>
      </w:pPr>
      <w:r w:rsidRPr="00715F3A">
        <w:rPr>
          <w:rFonts w:ascii="HG丸ｺﾞｼｯｸM-PRO" w:eastAsia="HG丸ｺﾞｼｯｸM-PRO" w:hAnsi="HG丸ｺﾞｼｯｸM-PRO" w:hint="eastAsia"/>
          <w:b/>
          <w:bCs/>
          <w:szCs w:val="21"/>
        </w:rPr>
        <w:t>３　契約期間</w:t>
      </w:r>
    </w:p>
    <w:p w14:paraId="1DBA9159" w14:textId="79647127" w:rsidR="00EB17FF" w:rsidRPr="001E4F21" w:rsidRDefault="005A2F34" w:rsidP="00C56CE9">
      <w:pPr>
        <w:rPr>
          <w:rFonts w:ascii="HG丸ｺﾞｼｯｸM-PRO" w:eastAsia="HG丸ｺﾞｼｯｸM-PRO" w:hAnsi="HG丸ｺﾞｼｯｸM-PRO"/>
          <w:color w:val="000000" w:themeColor="text1"/>
          <w:szCs w:val="21"/>
        </w:rPr>
      </w:pPr>
      <w:r w:rsidRPr="00715F3A">
        <w:rPr>
          <w:rFonts w:ascii="HG丸ｺﾞｼｯｸM-PRO" w:eastAsia="HG丸ｺﾞｼｯｸM-PRO" w:hAnsi="HG丸ｺﾞｼｯｸM-PRO" w:hint="eastAsia"/>
          <w:szCs w:val="21"/>
        </w:rPr>
        <w:t xml:space="preserve">　　契約締結日から</w:t>
      </w:r>
      <w:r w:rsidRPr="001E4F21">
        <w:rPr>
          <w:rFonts w:ascii="HG丸ｺﾞｼｯｸM-PRO" w:eastAsia="HG丸ｺﾞｼｯｸM-PRO" w:hAnsi="HG丸ｺﾞｼｯｸM-PRO" w:hint="eastAsia"/>
          <w:color w:val="000000" w:themeColor="text1"/>
          <w:szCs w:val="21"/>
        </w:rPr>
        <w:t>令和</w:t>
      </w:r>
      <w:r w:rsidR="000F2D63" w:rsidRPr="001E4F21">
        <w:rPr>
          <w:rFonts w:ascii="HG丸ｺﾞｼｯｸM-PRO" w:eastAsia="HG丸ｺﾞｼｯｸM-PRO" w:hAnsi="HG丸ｺﾞｼｯｸM-PRO" w:hint="eastAsia"/>
          <w:color w:val="000000" w:themeColor="text1"/>
          <w:szCs w:val="21"/>
        </w:rPr>
        <w:t>８</w:t>
      </w:r>
      <w:r w:rsidRPr="001E4F21">
        <w:rPr>
          <w:rFonts w:ascii="HG丸ｺﾞｼｯｸM-PRO" w:eastAsia="HG丸ｺﾞｼｯｸM-PRO" w:hAnsi="HG丸ｺﾞｼｯｸM-PRO" w:hint="eastAsia"/>
          <w:color w:val="000000" w:themeColor="text1"/>
          <w:szCs w:val="21"/>
        </w:rPr>
        <w:t>年３月</w:t>
      </w:r>
      <w:r w:rsidR="00153B01" w:rsidRPr="001E4F21">
        <w:rPr>
          <w:rFonts w:ascii="HG丸ｺﾞｼｯｸM-PRO" w:eastAsia="HG丸ｺﾞｼｯｸM-PRO" w:hAnsi="HG丸ｺﾞｼｯｸM-PRO" w:hint="eastAsia"/>
          <w:color w:val="000000" w:themeColor="text1"/>
          <w:szCs w:val="21"/>
        </w:rPr>
        <w:t>31</w:t>
      </w:r>
      <w:r w:rsidR="005C71C0" w:rsidRPr="001E4F21">
        <w:rPr>
          <w:rFonts w:ascii="HG丸ｺﾞｼｯｸM-PRO" w:eastAsia="HG丸ｺﾞｼｯｸM-PRO" w:hAnsi="HG丸ｺﾞｼｯｸM-PRO" w:hint="eastAsia"/>
          <w:color w:val="000000" w:themeColor="text1"/>
          <w:szCs w:val="21"/>
        </w:rPr>
        <w:t>日</w:t>
      </w:r>
      <w:r w:rsidR="00EB17FF" w:rsidRPr="001E4F21">
        <w:rPr>
          <w:rFonts w:ascii="HG丸ｺﾞｼｯｸM-PRO" w:eastAsia="HG丸ｺﾞｼｯｸM-PRO" w:hAnsi="HG丸ｺﾞｼｯｸM-PRO" w:hint="eastAsia"/>
          <w:color w:val="000000" w:themeColor="text1"/>
          <w:szCs w:val="21"/>
        </w:rPr>
        <w:t>まで</w:t>
      </w:r>
    </w:p>
    <w:p w14:paraId="1966D036" w14:textId="77777777" w:rsidR="00EB17FF" w:rsidRPr="001E4F21" w:rsidRDefault="00EB17FF" w:rsidP="00C56CE9">
      <w:pPr>
        <w:rPr>
          <w:rFonts w:ascii="HG丸ｺﾞｼｯｸM-PRO" w:eastAsia="HG丸ｺﾞｼｯｸM-PRO" w:hAnsi="HG丸ｺﾞｼｯｸM-PRO"/>
          <w:color w:val="000000" w:themeColor="text1"/>
          <w:szCs w:val="21"/>
        </w:rPr>
      </w:pPr>
    </w:p>
    <w:p w14:paraId="184E6908" w14:textId="77777777" w:rsidR="00EB17FF" w:rsidRPr="001E4F21" w:rsidRDefault="00EB17FF" w:rsidP="00C56CE9">
      <w:pPr>
        <w:rPr>
          <w:rFonts w:ascii="HG丸ｺﾞｼｯｸM-PRO" w:eastAsia="HG丸ｺﾞｼｯｸM-PRO" w:hAnsi="HG丸ｺﾞｼｯｸM-PRO"/>
          <w:b/>
          <w:bCs/>
          <w:color w:val="000000" w:themeColor="text1"/>
          <w:szCs w:val="21"/>
        </w:rPr>
      </w:pPr>
      <w:r w:rsidRPr="001E4F21">
        <w:rPr>
          <w:rFonts w:ascii="HG丸ｺﾞｼｯｸM-PRO" w:eastAsia="HG丸ｺﾞｼｯｸM-PRO" w:hAnsi="HG丸ｺﾞｼｯｸM-PRO" w:hint="eastAsia"/>
          <w:b/>
          <w:bCs/>
          <w:color w:val="000000" w:themeColor="text1"/>
          <w:szCs w:val="21"/>
        </w:rPr>
        <w:t>４　委託上限額</w:t>
      </w:r>
    </w:p>
    <w:p w14:paraId="13202157" w14:textId="1FBC7B1C" w:rsidR="00EB17FF" w:rsidRPr="001E4F21" w:rsidRDefault="008F42DF" w:rsidP="00C56CE9">
      <w:pPr>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 xml:space="preserve">　　</w:t>
      </w:r>
      <w:r w:rsidR="00153B01" w:rsidRPr="00810C77">
        <w:rPr>
          <w:rFonts w:ascii="HG丸ｺﾞｼｯｸM-PRO" w:eastAsia="HG丸ｺﾞｼｯｸM-PRO" w:hAnsi="HG丸ｺﾞｼｯｸM-PRO" w:hint="eastAsia"/>
          <w:color w:val="000000" w:themeColor="text1"/>
          <w:szCs w:val="21"/>
        </w:rPr>
        <w:t>２</w:t>
      </w:r>
      <w:r w:rsidR="006F763E" w:rsidRPr="00810C77">
        <w:rPr>
          <w:rFonts w:ascii="HG丸ｺﾞｼｯｸM-PRO" w:eastAsia="HG丸ｺﾞｼｯｸM-PRO" w:hAnsi="HG丸ｺﾞｼｯｸM-PRO" w:hint="eastAsia"/>
          <w:color w:val="000000" w:themeColor="text1"/>
          <w:szCs w:val="21"/>
        </w:rPr>
        <w:t>３</w:t>
      </w:r>
      <w:r w:rsidR="00EB17FF" w:rsidRPr="00810C77">
        <w:rPr>
          <w:rFonts w:ascii="HG丸ｺﾞｼｯｸM-PRO" w:eastAsia="HG丸ｺﾞｼｯｸM-PRO" w:hAnsi="HG丸ｺﾞｼｯｸM-PRO" w:hint="eastAsia"/>
          <w:color w:val="000000" w:themeColor="text1"/>
          <w:szCs w:val="21"/>
        </w:rPr>
        <w:t>，</w:t>
      </w:r>
      <w:r w:rsidR="006F763E" w:rsidRPr="00810C77">
        <w:rPr>
          <w:rFonts w:ascii="HG丸ｺﾞｼｯｸM-PRO" w:eastAsia="HG丸ｺﾞｼｯｸM-PRO" w:hAnsi="HG丸ｺﾞｼｯｸM-PRO" w:hint="eastAsia"/>
          <w:color w:val="000000" w:themeColor="text1"/>
          <w:szCs w:val="21"/>
        </w:rPr>
        <w:t>３</w:t>
      </w:r>
      <w:r w:rsidR="000A6671" w:rsidRPr="00810C77">
        <w:rPr>
          <w:rFonts w:ascii="HG丸ｺﾞｼｯｸM-PRO" w:eastAsia="HG丸ｺﾞｼｯｸM-PRO" w:hAnsi="HG丸ｺﾞｼｯｸM-PRO" w:hint="eastAsia"/>
          <w:color w:val="000000" w:themeColor="text1"/>
          <w:szCs w:val="21"/>
        </w:rPr>
        <w:t>０0</w:t>
      </w:r>
      <w:r w:rsidR="00EB17FF" w:rsidRPr="00810C77">
        <w:rPr>
          <w:rFonts w:ascii="HG丸ｺﾞｼｯｸM-PRO" w:eastAsia="HG丸ｺﾞｼｯｸM-PRO" w:hAnsi="HG丸ｺﾞｼｯｸM-PRO" w:hint="eastAsia"/>
          <w:color w:val="000000" w:themeColor="text1"/>
          <w:szCs w:val="21"/>
        </w:rPr>
        <w:t>，０００円（税込み）</w:t>
      </w:r>
      <w:r w:rsidR="00926960" w:rsidRPr="001E4F21">
        <w:rPr>
          <w:rFonts w:ascii="HG丸ｺﾞｼｯｸM-PRO" w:eastAsia="HG丸ｺﾞｼｯｸM-PRO" w:hAnsi="HG丸ｺﾞｼｯｸM-PRO" w:hint="eastAsia"/>
          <w:color w:val="000000" w:themeColor="text1"/>
          <w:szCs w:val="21"/>
        </w:rPr>
        <w:t xml:space="preserve">　</w:t>
      </w:r>
    </w:p>
    <w:p w14:paraId="404502CA" w14:textId="3288DCD2" w:rsidR="004C4268" w:rsidRPr="000A6671" w:rsidRDefault="004C4268" w:rsidP="00C56CE9">
      <w:pPr>
        <w:rPr>
          <w:rFonts w:ascii="HG丸ｺﾞｼｯｸM-PRO" w:eastAsia="HG丸ｺﾞｼｯｸM-PRO" w:hAnsi="HG丸ｺﾞｼｯｸM-PRO"/>
          <w:szCs w:val="21"/>
        </w:rPr>
      </w:pPr>
    </w:p>
    <w:p w14:paraId="15E8E43E" w14:textId="77777777" w:rsidR="0040058F" w:rsidRPr="0040058F" w:rsidRDefault="004C4268" w:rsidP="0040058F">
      <w:pPr>
        <w:rPr>
          <w:rFonts w:ascii="HG丸ｺﾞｼｯｸM-PRO" w:eastAsia="HG丸ｺﾞｼｯｸM-PRO" w:hAnsi="HG丸ｺﾞｼｯｸM-PRO"/>
          <w:b/>
          <w:bCs/>
          <w:szCs w:val="21"/>
        </w:rPr>
      </w:pPr>
      <w:r w:rsidRPr="00715F3A">
        <w:rPr>
          <w:rFonts w:ascii="HG丸ｺﾞｼｯｸM-PRO" w:eastAsia="HG丸ｺﾞｼｯｸM-PRO" w:hAnsi="HG丸ｺﾞｼｯｸM-PRO" w:hint="eastAsia"/>
          <w:b/>
          <w:bCs/>
          <w:szCs w:val="21"/>
        </w:rPr>
        <w:t xml:space="preserve">５　</w:t>
      </w:r>
      <w:r w:rsidR="00986900" w:rsidRPr="00715F3A">
        <w:rPr>
          <w:rFonts w:ascii="HG丸ｺﾞｼｯｸM-PRO" w:eastAsia="HG丸ｺﾞｼｯｸM-PRO" w:hAnsi="HG丸ｺﾞｼｯｸM-PRO" w:hint="eastAsia"/>
          <w:b/>
          <w:bCs/>
          <w:szCs w:val="21"/>
        </w:rPr>
        <w:t>基本</w:t>
      </w:r>
      <w:r w:rsidRPr="00715F3A">
        <w:rPr>
          <w:rFonts w:ascii="HG丸ｺﾞｼｯｸM-PRO" w:eastAsia="HG丸ｺﾞｼｯｸM-PRO" w:hAnsi="HG丸ｺﾞｼｯｸM-PRO" w:hint="eastAsia"/>
          <w:b/>
          <w:bCs/>
          <w:szCs w:val="21"/>
        </w:rPr>
        <w:t>事項</w:t>
      </w:r>
    </w:p>
    <w:p w14:paraId="478C2B2C" w14:textId="790DD3BB" w:rsidR="004C4268" w:rsidRPr="0040058F" w:rsidRDefault="0040058F" w:rsidP="00262FDB">
      <w:pPr>
        <w:ind w:firstLineChars="100" w:firstLine="221"/>
        <w:rPr>
          <w:rFonts w:ascii="HG丸ｺﾞｼｯｸM-PRO" w:eastAsia="HG丸ｺﾞｼｯｸM-PRO" w:hAnsi="HG丸ｺﾞｼｯｸM-PRO"/>
          <w:szCs w:val="21"/>
        </w:rPr>
      </w:pPr>
      <w:r w:rsidRPr="0040058F">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ランディングページ及びSNS</w:t>
      </w:r>
    </w:p>
    <w:p w14:paraId="12B719E4" w14:textId="36854CA3" w:rsidR="004C4268" w:rsidRPr="00715F3A" w:rsidRDefault="004C4268" w:rsidP="00262FDB">
      <w:pPr>
        <w:ind w:left="443" w:hangingChars="200" w:hanging="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 xml:space="preserve">　　本事業で</w:t>
      </w:r>
      <w:r w:rsidR="004D3545" w:rsidRPr="00715F3A">
        <w:rPr>
          <w:rFonts w:ascii="HG丸ｺﾞｼｯｸM-PRO" w:eastAsia="HG丸ｺﾞｼｯｸM-PRO" w:hAnsi="HG丸ｺﾞｼｯｸM-PRO" w:hint="eastAsia"/>
          <w:szCs w:val="21"/>
        </w:rPr>
        <w:t>使用するランディングページ、各SNSアカウントについては以下の</w:t>
      </w:r>
      <w:r w:rsidR="000E7C94" w:rsidRPr="00715F3A">
        <w:rPr>
          <w:rFonts w:ascii="HG丸ｺﾞｼｯｸM-PRO" w:eastAsia="HG丸ｺﾞｼｯｸM-PRO" w:hAnsi="HG丸ｺﾞｼｯｸM-PRO" w:hint="eastAsia"/>
          <w:szCs w:val="21"/>
        </w:rPr>
        <w:t>とおり</w:t>
      </w:r>
      <w:r w:rsidR="004D3545" w:rsidRPr="00715F3A">
        <w:rPr>
          <w:rFonts w:ascii="HG丸ｺﾞｼｯｸM-PRO" w:eastAsia="HG丸ｺﾞｼｯｸM-PRO" w:hAnsi="HG丸ｺﾞｼｯｸM-PRO" w:hint="eastAsia"/>
          <w:szCs w:val="21"/>
        </w:rPr>
        <w:t>。ランディングページの更新や各SNSにおける投稿は大阪府が行う。</w:t>
      </w:r>
    </w:p>
    <w:p w14:paraId="385F3CBE" w14:textId="77066C12" w:rsidR="004C4268" w:rsidRPr="00715F3A" w:rsidRDefault="004C4268" w:rsidP="00E01DAB">
      <w:pPr>
        <w:ind w:leftChars="100" w:left="221"/>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＜ランディングページ＞</w:t>
      </w:r>
    </w:p>
    <w:p w14:paraId="4C6CD5A4" w14:textId="1ADCB6B5" w:rsidR="004C4268" w:rsidRPr="00715F3A" w:rsidRDefault="004C4268" w:rsidP="00E01DAB">
      <w:pPr>
        <w:ind w:leftChars="100" w:left="221" w:firstLineChars="100" w:firstLine="221"/>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OPEN !!</w:t>
      </w:r>
      <w:r w:rsidR="003E35DA">
        <w:rPr>
          <w:rFonts w:ascii="HG丸ｺﾞｼｯｸM-PRO" w:eastAsia="HG丸ｺﾞｼｯｸM-PRO" w:hAnsi="HG丸ｺﾞｼｯｸM-PRO" w:hint="eastAsia"/>
          <w:szCs w:val="21"/>
        </w:rPr>
        <w:t xml:space="preserve"> </w:t>
      </w:r>
      <w:r w:rsidRPr="00715F3A">
        <w:rPr>
          <w:rFonts w:ascii="HG丸ｺﾞｼｯｸM-PRO" w:eastAsia="HG丸ｺﾞｼｯｸM-PRO" w:hAnsi="HG丸ｺﾞｼｯｸM-PRO" w:hint="eastAsia"/>
          <w:szCs w:val="21"/>
        </w:rPr>
        <w:t>OSAKA</w:t>
      </w:r>
      <w:r w:rsidR="003E35DA">
        <w:rPr>
          <w:rFonts w:ascii="HG丸ｺﾞｼｯｸM-PRO" w:eastAsia="HG丸ｺﾞｼｯｸM-PRO" w:hAnsi="HG丸ｺﾞｼｯｸM-PRO" w:hint="eastAsia"/>
          <w:szCs w:val="21"/>
        </w:rPr>
        <w:t xml:space="preserve"> </w:t>
      </w:r>
      <w:r w:rsidRPr="00715F3A">
        <w:rPr>
          <w:rFonts w:ascii="HG丸ｺﾞｼｯｸM-PRO" w:eastAsia="HG丸ｺﾞｼｯｸM-PRO" w:hAnsi="HG丸ｺﾞｼｯｸM-PRO" w:hint="eastAsia"/>
          <w:szCs w:val="21"/>
        </w:rPr>
        <w:t>～Information site for people starting a business in Osaka～</w:t>
      </w:r>
    </w:p>
    <w:p w14:paraId="7FB3E8FD" w14:textId="7FD59D72" w:rsidR="00E01DAB" w:rsidRPr="00715F3A" w:rsidRDefault="00E01DAB" w:rsidP="00E01DAB">
      <w:pPr>
        <w:ind w:leftChars="100" w:left="221" w:firstLineChars="100" w:firstLine="221"/>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w:t>
      </w:r>
      <w:hyperlink r:id="rId8" w:history="1">
        <w:r w:rsidR="006F763E" w:rsidRPr="00C61AAC">
          <w:rPr>
            <w:rStyle w:val="a6"/>
            <w:rFonts w:ascii="HG丸ｺﾞｼｯｸM-PRO" w:eastAsia="HG丸ｺﾞｼｯｸM-PRO" w:hAnsi="HG丸ｺﾞｼｯｸM-PRO"/>
          </w:rPr>
          <w:t>https://www.pref.osaka.lg.jp/o020050/renkei/openosaka/index.html</w:t>
        </w:r>
      </w:hyperlink>
      <w:r w:rsidRPr="00715F3A">
        <w:rPr>
          <w:rFonts w:ascii="HG丸ｺﾞｼｯｸM-PRO" w:eastAsia="HG丸ｺﾞｼｯｸM-PRO" w:hAnsi="HG丸ｺﾞｼｯｸM-PRO" w:hint="eastAsia"/>
          <w:szCs w:val="21"/>
        </w:rPr>
        <w:t>）</w:t>
      </w:r>
    </w:p>
    <w:p w14:paraId="1B6A3030" w14:textId="5AD5863D" w:rsidR="00E01DAB" w:rsidRPr="00715F3A" w:rsidRDefault="00E01DAB" w:rsidP="00E01DAB">
      <w:pPr>
        <w:ind w:firstLineChars="100" w:firstLine="221"/>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＜SNSアカウント＞</w:t>
      </w:r>
    </w:p>
    <w:p w14:paraId="02C2147F" w14:textId="30BC2AF2" w:rsidR="006F763E" w:rsidRDefault="00E85076" w:rsidP="006F763E">
      <w:pPr>
        <w:ind w:leftChars="200" w:left="2103" w:hangingChars="750" w:hanging="1660"/>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L</w:t>
      </w:r>
      <w:r w:rsidRPr="00715F3A">
        <w:rPr>
          <w:rFonts w:ascii="HG丸ｺﾞｼｯｸM-PRO" w:eastAsia="HG丸ｺﾞｼｯｸM-PRO" w:hAnsi="HG丸ｺﾞｼｯｸM-PRO"/>
          <w:szCs w:val="21"/>
        </w:rPr>
        <w:t>inkedIn</w:t>
      </w:r>
      <w:r w:rsidRPr="00715F3A">
        <w:rPr>
          <w:rFonts w:ascii="HG丸ｺﾞｼｯｸM-PRO" w:eastAsia="HG丸ｺﾞｼｯｸM-PRO" w:hAnsi="HG丸ｺﾞｼｯｸM-PRO" w:hint="eastAsia"/>
          <w:szCs w:val="21"/>
        </w:rPr>
        <w:t xml:space="preserve">　</w:t>
      </w:r>
      <w:r w:rsidRPr="00715F3A">
        <w:rPr>
          <w:rFonts w:ascii="HG丸ｺﾞｼｯｸM-PRO" w:eastAsia="HG丸ｺﾞｼｯｸM-PRO" w:hAnsi="HG丸ｺﾞｼｯｸM-PRO"/>
          <w:szCs w:val="21"/>
        </w:rPr>
        <w:t xml:space="preserve"> </w:t>
      </w:r>
      <w:r w:rsidRPr="00715F3A">
        <w:rPr>
          <w:rFonts w:ascii="HG丸ｺﾞｼｯｸM-PRO" w:eastAsia="HG丸ｺﾞｼｯｸM-PRO" w:hAnsi="HG丸ｺﾞｼｯｸM-PRO" w:hint="eastAsia"/>
          <w:szCs w:val="21"/>
        </w:rPr>
        <w:t xml:space="preserve">　 </w:t>
      </w:r>
      <w:hyperlink r:id="rId9" w:history="1">
        <w:r w:rsidR="006F763E" w:rsidRPr="00C61AAC">
          <w:rPr>
            <w:rStyle w:val="a6"/>
            <w:rFonts w:ascii="HG丸ｺﾞｼｯｸM-PRO" w:eastAsia="HG丸ｺﾞｼｯｸM-PRO" w:hAnsi="HG丸ｺﾞｼｯｸM-PRO"/>
            <w:szCs w:val="21"/>
          </w:rPr>
          <w:t>https://www.linkedin.com/company/osaka-prefecture-business-and-investment/</w:t>
        </w:r>
      </w:hyperlink>
    </w:p>
    <w:p w14:paraId="77B2AA0D" w14:textId="1E1E36BA" w:rsidR="00E01DAB" w:rsidRDefault="00E01DAB" w:rsidP="00E85076">
      <w:pPr>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Facebook</w:t>
      </w:r>
      <w:r w:rsidR="00E85076" w:rsidRPr="00715F3A">
        <w:rPr>
          <w:rFonts w:ascii="HG丸ｺﾞｼｯｸM-PRO" w:eastAsia="HG丸ｺﾞｼｯｸM-PRO" w:hAnsi="HG丸ｺﾞｼｯｸM-PRO"/>
          <w:szCs w:val="21"/>
        </w:rPr>
        <w:t xml:space="preserve">     </w:t>
      </w:r>
      <w:hyperlink r:id="rId10" w:history="1">
        <w:r w:rsidR="006F763E" w:rsidRPr="00C61AAC">
          <w:rPr>
            <w:rStyle w:val="a6"/>
            <w:rFonts w:ascii="HG丸ｺﾞｼｯｸM-PRO" w:eastAsia="HG丸ｺﾞｼｯｸM-PRO" w:hAnsi="HG丸ｺﾞｼｯｸM-PRO" w:hint="eastAsia"/>
            <w:szCs w:val="21"/>
          </w:rPr>
          <w:t>https://www.facebook.com/osakaprefjp</w:t>
        </w:r>
      </w:hyperlink>
    </w:p>
    <w:p w14:paraId="5E34725C" w14:textId="41C664E0" w:rsidR="00E01DAB" w:rsidRDefault="00E01DAB" w:rsidP="006F763E">
      <w:pPr>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 xml:space="preserve">Instagram   　</w:t>
      </w:r>
      <w:hyperlink r:id="rId11" w:history="1">
        <w:r w:rsidR="006F763E" w:rsidRPr="00C61AAC">
          <w:rPr>
            <w:rStyle w:val="a6"/>
            <w:rFonts w:ascii="HG丸ｺﾞｼｯｸM-PRO" w:eastAsia="HG丸ｺﾞｼｯｸM-PRO" w:hAnsi="HG丸ｺﾞｼｯｸM-PRO" w:hint="eastAsia"/>
            <w:szCs w:val="21"/>
          </w:rPr>
          <w:t>https://www.instagram.com/osakaprefpr_jp</w:t>
        </w:r>
      </w:hyperlink>
    </w:p>
    <w:p w14:paraId="291089B0" w14:textId="160FBB6B" w:rsidR="00E01DAB" w:rsidRDefault="00E01DAB" w:rsidP="006F763E">
      <w:pPr>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X（旧Twitter）</w:t>
      </w:r>
      <w:hyperlink r:id="rId12" w:history="1">
        <w:r w:rsidR="006F763E" w:rsidRPr="00C61AAC">
          <w:rPr>
            <w:rStyle w:val="a6"/>
            <w:rFonts w:ascii="HG丸ｺﾞｼｯｸM-PRO" w:eastAsia="HG丸ｺﾞｼｯｸM-PRO" w:hAnsi="HG丸ｺﾞｼｯｸM-PRO" w:hint="eastAsia"/>
            <w:szCs w:val="21"/>
          </w:rPr>
          <w:t>https://twitter.com/osakaprefPR_jp</w:t>
        </w:r>
      </w:hyperlink>
    </w:p>
    <w:p w14:paraId="34A3716D" w14:textId="0F6AC7AE" w:rsidR="00E01DAB" w:rsidRDefault="00E01DAB" w:rsidP="006F763E">
      <w:pPr>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 xml:space="preserve">YouTube　　　</w:t>
      </w:r>
      <w:hyperlink r:id="rId13" w:history="1">
        <w:r w:rsidR="006F763E" w:rsidRPr="00C61AAC">
          <w:rPr>
            <w:rStyle w:val="a6"/>
            <w:rFonts w:ascii="HG丸ｺﾞｼｯｸM-PRO" w:eastAsia="HG丸ｺﾞｼｯｸM-PRO" w:hAnsi="HG丸ｺﾞｼｯｸM-PRO"/>
            <w:szCs w:val="21"/>
          </w:rPr>
          <w:t>https://www.youtube.com/@OsakaPrefPR_jp</w:t>
        </w:r>
      </w:hyperlink>
    </w:p>
    <w:p w14:paraId="2E21AE05" w14:textId="092005A8" w:rsidR="0026364C" w:rsidRPr="000A6671" w:rsidRDefault="00F427D6" w:rsidP="00E85076">
      <w:pPr>
        <w:rPr>
          <w:rFonts w:ascii="HG丸ｺﾞｼｯｸM-PRO" w:eastAsia="HG丸ｺﾞｼｯｸM-PRO" w:hAnsi="HG丸ｺﾞｼｯｸM-PRO"/>
          <w:sz w:val="20"/>
          <w:szCs w:val="20"/>
        </w:rPr>
      </w:pPr>
      <w:r w:rsidRPr="00715F3A">
        <w:rPr>
          <w:rFonts w:ascii="HG丸ｺﾞｼｯｸM-PRO" w:eastAsia="HG丸ｺﾞｼｯｸM-PRO" w:hAnsi="HG丸ｺﾞｼｯｸM-PRO" w:hint="eastAsia"/>
          <w:b/>
          <w:bCs/>
          <w:szCs w:val="21"/>
        </w:rPr>
        <w:t xml:space="preserve"> </w:t>
      </w:r>
      <w:r w:rsidRPr="00715F3A">
        <w:rPr>
          <w:rFonts w:ascii="HG丸ｺﾞｼｯｸM-PRO" w:eastAsia="HG丸ｺﾞｼｯｸM-PRO" w:hAnsi="HG丸ｺﾞｼｯｸM-PRO"/>
          <w:szCs w:val="21"/>
        </w:rPr>
        <w:t xml:space="preserve"> </w:t>
      </w:r>
      <w:r w:rsidR="00E85076" w:rsidRPr="00715F3A">
        <w:rPr>
          <w:rFonts w:ascii="HG丸ｺﾞｼｯｸM-PRO" w:eastAsia="HG丸ｺﾞｼｯｸM-PRO" w:hAnsi="HG丸ｺﾞｼｯｸM-PRO" w:hint="eastAsia"/>
          <w:szCs w:val="21"/>
        </w:rPr>
        <w:t xml:space="preserve">　</w:t>
      </w:r>
      <w:r w:rsidR="00E85076" w:rsidRPr="000A6671">
        <w:rPr>
          <w:rFonts w:ascii="HG丸ｺﾞｼｯｸM-PRO" w:eastAsia="HG丸ｺﾞｼｯｸM-PRO" w:hAnsi="HG丸ｺﾞｼｯｸM-PRO" w:hint="eastAsia"/>
          <w:sz w:val="20"/>
          <w:szCs w:val="20"/>
        </w:rPr>
        <w:t>※令和</w:t>
      </w:r>
      <w:r w:rsidR="006F763E" w:rsidRPr="000A6671">
        <w:rPr>
          <w:rFonts w:ascii="HG丸ｺﾞｼｯｸM-PRO" w:eastAsia="HG丸ｺﾞｼｯｸM-PRO" w:hAnsi="HG丸ｺﾞｼｯｸM-PRO" w:hint="eastAsia"/>
          <w:sz w:val="20"/>
          <w:szCs w:val="20"/>
        </w:rPr>
        <w:t>６</w:t>
      </w:r>
      <w:r w:rsidR="00E85076" w:rsidRPr="000A6671">
        <w:rPr>
          <w:rFonts w:ascii="HG丸ｺﾞｼｯｸM-PRO" w:eastAsia="HG丸ｺﾞｼｯｸM-PRO" w:hAnsi="HG丸ｺﾞｼｯｸM-PRO" w:hint="eastAsia"/>
          <w:sz w:val="20"/>
          <w:szCs w:val="20"/>
        </w:rPr>
        <w:t>年度</w:t>
      </w:r>
      <w:r w:rsidR="006F763E" w:rsidRPr="000A6671">
        <w:rPr>
          <w:rFonts w:ascii="HG丸ｺﾞｼｯｸM-PRO" w:eastAsia="HG丸ｺﾞｼｯｸM-PRO" w:hAnsi="HG丸ｺﾞｼｯｸM-PRO" w:hint="eastAsia"/>
          <w:sz w:val="20"/>
          <w:szCs w:val="20"/>
        </w:rPr>
        <w:t>まで</w:t>
      </w:r>
      <w:r w:rsidR="00E85076" w:rsidRPr="000A6671">
        <w:rPr>
          <w:rFonts w:ascii="HG丸ｺﾞｼｯｸM-PRO" w:eastAsia="HG丸ｺﾞｼｯｸM-PRO" w:hAnsi="HG丸ｺﾞｼｯｸM-PRO" w:hint="eastAsia"/>
          <w:sz w:val="20"/>
          <w:szCs w:val="20"/>
        </w:rPr>
        <w:t>に制作した動画</w:t>
      </w:r>
      <w:r w:rsidR="004D3545" w:rsidRPr="000A6671">
        <w:rPr>
          <w:rFonts w:ascii="HG丸ｺﾞｼｯｸM-PRO" w:eastAsia="HG丸ｺﾞｼｯｸM-PRO" w:hAnsi="HG丸ｺﾞｼｯｸM-PRO" w:hint="eastAsia"/>
          <w:sz w:val="20"/>
          <w:szCs w:val="20"/>
        </w:rPr>
        <w:t>については上記YouTubeチャンネル内の動画を参照</w:t>
      </w:r>
    </w:p>
    <w:p w14:paraId="2C85A718" w14:textId="534DF1BA" w:rsidR="0040058F" w:rsidRPr="000A6671" w:rsidRDefault="0040058F" w:rsidP="00E85076">
      <w:pPr>
        <w:rPr>
          <w:rFonts w:ascii="HG丸ｺﾞｼｯｸM-PRO" w:eastAsia="HG丸ｺﾞｼｯｸM-PRO" w:hAnsi="HG丸ｺﾞｼｯｸM-PRO"/>
          <w:color w:val="000000" w:themeColor="text1"/>
          <w:sz w:val="20"/>
          <w:szCs w:val="20"/>
        </w:rPr>
      </w:pPr>
      <w:r w:rsidRPr="000A6671">
        <w:rPr>
          <w:rFonts w:ascii="HG丸ｺﾞｼｯｸM-PRO" w:eastAsia="HG丸ｺﾞｼｯｸM-PRO" w:hAnsi="HG丸ｺﾞｼｯｸM-PRO" w:hint="eastAsia"/>
          <w:sz w:val="20"/>
          <w:szCs w:val="20"/>
        </w:rPr>
        <w:t xml:space="preserve">　　</w:t>
      </w:r>
      <w:r w:rsidRPr="000A6671">
        <w:rPr>
          <w:rFonts w:ascii="HG丸ｺﾞｼｯｸM-PRO" w:eastAsia="HG丸ｺﾞｼｯｸM-PRO" w:hAnsi="HG丸ｺﾞｼｯｸM-PRO" w:hint="eastAsia"/>
          <w:color w:val="000000" w:themeColor="text1"/>
          <w:sz w:val="20"/>
          <w:szCs w:val="20"/>
        </w:rPr>
        <w:t>※令和６年度に実施した海外メディア向けリリースの内容については、以下リンクを参照</w:t>
      </w:r>
    </w:p>
    <w:p w14:paraId="703F5E02" w14:textId="2B108412" w:rsidR="0040058F" w:rsidRPr="00AA585E" w:rsidRDefault="0040058F" w:rsidP="00E85076">
      <w:pPr>
        <w:rPr>
          <w:rFonts w:ascii="HG丸ｺﾞｼｯｸM-PRO" w:eastAsia="HG丸ｺﾞｼｯｸM-PRO" w:hAnsi="HG丸ｺﾞｼｯｸM-PRO"/>
          <w:szCs w:val="21"/>
        </w:rPr>
      </w:pPr>
      <w:r w:rsidRPr="00AA585E">
        <w:rPr>
          <w:rFonts w:ascii="HG丸ｺﾞｼｯｸM-PRO" w:eastAsia="HG丸ｺﾞｼｯｸM-PRO" w:hAnsi="HG丸ｺﾞｼｯｸM-PRO" w:hint="eastAsia"/>
          <w:szCs w:val="21"/>
        </w:rPr>
        <w:t xml:space="preserve">　　　</w:t>
      </w:r>
      <w:hyperlink r:id="rId14" w:history="1">
        <w:r w:rsidRPr="00AA585E">
          <w:rPr>
            <w:rStyle w:val="a6"/>
            <w:rFonts w:ascii="HG丸ｺﾞｼｯｸM-PRO" w:eastAsia="HG丸ｺﾞｼｯｸM-PRO" w:hAnsi="HG丸ｺﾞｼｯｸM-PRO"/>
            <w:szCs w:val="21"/>
          </w:rPr>
          <w:t>https://www.mynewsdesk.com/osaka-prefecture</w:t>
        </w:r>
      </w:hyperlink>
    </w:p>
    <w:p w14:paraId="7F86841F" w14:textId="77777777" w:rsidR="003E35DA" w:rsidRPr="00AA585E" w:rsidRDefault="003E35DA" w:rsidP="0040058F">
      <w:pPr>
        <w:rPr>
          <w:rFonts w:ascii="HG丸ｺﾞｼｯｸM-PRO" w:eastAsia="HG丸ｺﾞｼｯｸM-PRO" w:hAnsi="HG丸ｺﾞｼｯｸM-PRO"/>
          <w:b/>
          <w:bCs/>
          <w:color w:val="FF0000"/>
          <w:szCs w:val="21"/>
        </w:rPr>
      </w:pPr>
    </w:p>
    <w:p w14:paraId="78C87164" w14:textId="286FCE92" w:rsidR="00F427D6" w:rsidRPr="001E4F21" w:rsidRDefault="0040058F" w:rsidP="00262FDB">
      <w:pPr>
        <w:ind w:firstLineChars="100" w:firstLine="221"/>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(２)</w:t>
      </w:r>
      <w:r w:rsidR="00230B88" w:rsidRPr="001E4F21">
        <w:rPr>
          <w:rFonts w:ascii="HG丸ｺﾞｼｯｸM-PRO" w:eastAsia="HG丸ｺﾞｼｯｸM-PRO" w:hAnsi="HG丸ｺﾞｼｯｸM-PRO" w:hint="eastAsia"/>
          <w:color w:val="000000" w:themeColor="text1"/>
          <w:szCs w:val="21"/>
        </w:rPr>
        <w:t>本事業の</w:t>
      </w:r>
      <w:r w:rsidRPr="001E4F21">
        <w:rPr>
          <w:rFonts w:ascii="HG丸ｺﾞｼｯｸM-PRO" w:eastAsia="HG丸ｺﾞｼｯｸM-PRO" w:hAnsi="HG丸ｺﾞｼｯｸM-PRO" w:hint="eastAsia"/>
          <w:color w:val="000000" w:themeColor="text1"/>
          <w:szCs w:val="21"/>
        </w:rPr>
        <w:t>活動指標及び成果指標</w:t>
      </w:r>
    </w:p>
    <w:p w14:paraId="0AA0E2BB" w14:textId="77777777" w:rsidR="00230B88" w:rsidRPr="001E4F21" w:rsidRDefault="00230B88" w:rsidP="00230B88">
      <w:pPr>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 xml:space="preserve"> </w:t>
      </w:r>
      <w:r w:rsidRPr="001E4F21">
        <w:rPr>
          <w:rFonts w:ascii="HG丸ｺﾞｼｯｸM-PRO" w:eastAsia="HG丸ｺﾞｼｯｸM-PRO" w:hAnsi="HG丸ｺﾞｼｯｸM-PRO"/>
          <w:color w:val="000000" w:themeColor="text1"/>
          <w:szCs w:val="21"/>
        </w:rPr>
        <w:t xml:space="preserve">  </w:t>
      </w:r>
      <w:r w:rsidRPr="001E4F21">
        <w:rPr>
          <w:rFonts w:ascii="HG丸ｺﾞｼｯｸM-PRO" w:eastAsia="HG丸ｺﾞｼｯｸM-PRO" w:hAnsi="HG丸ｺﾞｼｯｸM-PRO" w:hint="eastAsia"/>
          <w:color w:val="000000" w:themeColor="text1"/>
          <w:szCs w:val="21"/>
        </w:rPr>
        <w:t>＜活動指標＞</w:t>
      </w:r>
    </w:p>
    <w:p w14:paraId="520E7553" w14:textId="1F3F8BE2" w:rsidR="003E35DA" w:rsidRPr="0035590B" w:rsidRDefault="00230B88" w:rsidP="00262FDB">
      <w:pPr>
        <w:ind w:leftChars="300" w:left="664"/>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SNSの投稿回数</w:t>
      </w:r>
      <w:r w:rsidR="003E35DA">
        <w:rPr>
          <w:rFonts w:ascii="HG丸ｺﾞｼｯｸM-PRO" w:eastAsia="HG丸ｺﾞｼｯｸM-PRO" w:hAnsi="HG丸ｺﾞｼｯｸM-PRO" w:hint="eastAsia"/>
          <w:color w:val="000000" w:themeColor="text1"/>
          <w:szCs w:val="21"/>
        </w:rPr>
        <w:t>：</w:t>
      </w:r>
      <w:r w:rsidRPr="001E4F21">
        <w:rPr>
          <w:rFonts w:ascii="HG丸ｺﾞｼｯｸM-PRO" w:eastAsia="HG丸ｺﾞｼｯｸM-PRO" w:hAnsi="HG丸ｺﾞｼｯｸM-PRO" w:hint="eastAsia"/>
          <w:color w:val="000000" w:themeColor="text1"/>
          <w:szCs w:val="21"/>
        </w:rPr>
        <w:t>合計</w:t>
      </w:r>
      <w:r w:rsidRPr="001E4F21">
        <w:rPr>
          <w:rFonts w:ascii="HG丸ｺﾞｼｯｸM-PRO" w:eastAsia="HG丸ｺﾞｼｯｸM-PRO" w:hAnsi="HG丸ｺﾞｼｯｸM-PRO"/>
          <w:color w:val="000000" w:themeColor="text1"/>
          <w:szCs w:val="21"/>
        </w:rPr>
        <w:t>120</w:t>
      </w:r>
      <w:r w:rsidRPr="001E4F21">
        <w:rPr>
          <w:rFonts w:ascii="HG丸ｺﾞｼｯｸM-PRO" w:eastAsia="HG丸ｺﾞｼｯｸM-PRO" w:hAnsi="HG丸ｺﾞｼｯｸM-PRO" w:hint="eastAsia"/>
          <w:color w:val="000000" w:themeColor="text1"/>
          <w:szCs w:val="21"/>
        </w:rPr>
        <w:t>回以上</w:t>
      </w:r>
      <w:r w:rsidR="0035590B" w:rsidRPr="0035590B">
        <w:rPr>
          <w:rFonts w:ascii="HG丸ｺﾞｼｯｸM-PRO" w:eastAsia="HG丸ｺﾞｼｯｸM-PRO" w:hAnsi="HG丸ｺﾞｼｯｸM-PRO" w:hint="eastAsia"/>
          <w:color w:val="000000" w:themeColor="text1"/>
          <w:szCs w:val="21"/>
        </w:rPr>
        <w:t>（</w:t>
      </w:r>
      <w:r w:rsidR="00C7328B">
        <w:rPr>
          <w:rFonts w:ascii="HG丸ｺﾞｼｯｸM-PRO" w:eastAsia="HG丸ｺﾞｼｯｸM-PRO" w:hAnsi="HG丸ｺﾞｼｯｸM-PRO" w:hint="eastAsia"/>
          <w:color w:val="000000" w:themeColor="text1"/>
          <w:szCs w:val="21"/>
        </w:rPr>
        <w:t>令和</w:t>
      </w:r>
      <w:r w:rsidR="0035590B" w:rsidRPr="0035590B">
        <w:rPr>
          <w:rFonts w:ascii="HG丸ｺﾞｼｯｸM-PRO" w:eastAsia="HG丸ｺﾞｼｯｸM-PRO" w:hAnsi="HG丸ｺﾞｼｯｸM-PRO" w:hint="eastAsia"/>
          <w:color w:val="000000" w:themeColor="text1"/>
          <w:szCs w:val="21"/>
        </w:rPr>
        <w:t>7年度を通じて）</w:t>
      </w:r>
    </w:p>
    <w:p w14:paraId="00DA5616" w14:textId="5323B5E5" w:rsidR="003E35DA" w:rsidRDefault="00230B88" w:rsidP="00262FDB">
      <w:pPr>
        <w:ind w:leftChars="300" w:left="664"/>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lastRenderedPageBreak/>
        <w:t>動画の制作数</w:t>
      </w:r>
      <w:r w:rsidR="003E35DA">
        <w:rPr>
          <w:rFonts w:ascii="HG丸ｺﾞｼｯｸM-PRO" w:eastAsia="HG丸ｺﾞｼｯｸM-PRO" w:hAnsi="HG丸ｺﾞｼｯｸM-PRO" w:hint="eastAsia"/>
          <w:color w:val="000000" w:themeColor="text1"/>
          <w:szCs w:val="21"/>
        </w:rPr>
        <w:t>：</w:t>
      </w:r>
      <w:r w:rsidRPr="001E4F21">
        <w:rPr>
          <w:rFonts w:ascii="HG丸ｺﾞｼｯｸM-PRO" w:eastAsia="HG丸ｺﾞｼｯｸM-PRO" w:hAnsi="HG丸ｺﾞｼｯｸM-PRO" w:hint="eastAsia"/>
          <w:color w:val="000000" w:themeColor="text1"/>
          <w:szCs w:val="21"/>
        </w:rPr>
        <w:t>３本</w:t>
      </w:r>
    </w:p>
    <w:p w14:paraId="3FAD5B41" w14:textId="1AAA0A07" w:rsidR="0040058F" w:rsidRPr="001E4F21" w:rsidRDefault="00230B88" w:rsidP="00262FDB">
      <w:pPr>
        <w:ind w:leftChars="300" w:left="664"/>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海外メディア向けプレスリリース配信数</w:t>
      </w:r>
      <w:r w:rsidR="003E35DA">
        <w:rPr>
          <w:rFonts w:ascii="HG丸ｺﾞｼｯｸM-PRO" w:eastAsia="HG丸ｺﾞｼｯｸM-PRO" w:hAnsi="HG丸ｺﾞｼｯｸM-PRO" w:hint="eastAsia"/>
          <w:color w:val="000000" w:themeColor="text1"/>
          <w:szCs w:val="21"/>
        </w:rPr>
        <w:t>：</w:t>
      </w:r>
      <w:r w:rsidRPr="001E4F21">
        <w:rPr>
          <w:rFonts w:ascii="HG丸ｺﾞｼｯｸM-PRO" w:eastAsia="HG丸ｺﾞｼｯｸM-PRO" w:hAnsi="HG丸ｺﾞｼｯｸM-PRO" w:hint="eastAsia"/>
          <w:color w:val="000000" w:themeColor="text1"/>
          <w:szCs w:val="21"/>
        </w:rPr>
        <w:t>月１本</w:t>
      </w:r>
    </w:p>
    <w:p w14:paraId="1CD4D635" w14:textId="77777777" w:rsidR="003E35DA" w:rsidRDefault="00230B88" w:rsidP="0040058F">
      <w:pPr>
        <w:rPr>
          <w:rFonts w:ascii="HG丸ｺﾞｼｯｸM-PRO" w:eastAsia="HG丸ｺﾞｼｯｸM-PRO" w:hAnsi="HG丸ｺﾞｼｯｸM-PRO"/>
          <w:color w:val="000000" w:themeColor="text1"/>
          <w:szCs w:val="21"/>
        </w:rPr>
      </w:pPr>
      <w:r w:rsidRPr="00AA585E">
        <w:rPr>
          <w:rFonts w:ascii="HG丸ｺﾞｼｯｸM-PRO" w:eastAsia="HG丸ｺﾞｼｯｸM-PRO" w:hAnsi="HG丸ｺﾞｼｯｸM-PRO" w:hint="eastAsia"/>
          <w:color w:val="FF0000"/>
          <w:szCs w:val="21"/>
        </w:rPr>
        <w:t xml:space="preserve">　 </w:t>
      </w:r>
      <w:r w:rsidRPr="001E4F21">
        <w:rPr>
          <w:rFonts w:ascii="HG丸ｺﾞｼｯｸM-PRO" w:eastAsia="HG丸ｺﾞｼｯｸM-PRO" w:hAnsi="HG丸ｺﾞｼｯｸM-PRO" w:hint="eastAsia"/>
          <w:color w:val="000000" w:themeColor="text1"/>
          <w:szCs w:val="21"/>
        </w:rPr>
        <w:t>＜成果指標＞</w:t>
      </w:r>
    </w:p>
    <w:p w14:paraId="50053377" w14:textId="2C8BD3AC" w:rsidR="0042194D" w:rsidRDefault="0042194D" w:rsidP="00C7328B">
      <w:pPr>
        <w:ind w:firstLineChars="300" w:firstLine="66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令和7年度の動画</w:t>
      </w:r>
      <w:r w:rsidR="00B46E87">
        <w:rPr>
          <w:rFonts w:ascii="HG丸ｺﾞｼｯｸM-PRO" w:eastAsia="HG丸ｺﾞｼｯｸM-PRO" w:hAnsi="HG丸ｺﾞｼｯｸM-PRO" w:hint="eastAsia"/>
          <w:color w:val="000000" w:themeColor="text1"/>
          <w:szCs w:val="21"/>
        </w:rPr>
        <w:t>視聴</w:t>
      </w:r>
      <w:r>
        <w:rPr>
          <w:rFonts w:ascii="HG丸ｺﾞｼｯｸM-PRO" w:eastAsia="HG丸ｺﾞｼｯｸM-PRO" w:hAnsi="HG丸ｺﾞｼｯｸM-PRO" w:hint="eastAsia"/>
          <w:color w:val="000000" w:themeColor="text1"/>
          <w:szCs w:val="21"/>
        </w:rPr>
        <w:t>回数：100万回以上</w:t>
      </w:r>
    </w:p>
    <w:p w14:paraId="50A07F3D" w14:textId="0E3574D4" w:rsidR="0042194D" w:rsidRDefault="0042194D" w:rsidP="0042194D">
      <w:pPr>
        <w:ind w:firstLineChars="300" w:firstLine="66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w:t>
      </w:r>
      <w:r w:rsidR="00C7328B">
        <w:rPr>
          <w:rFonts w:ascii="HG丸ｺﾞｼｯｸM-PRO" w:eastAsia="HG丸ｺﾞｼｯｸM-PRO" w:hAnsi="HG丸ｺﾞｼｯｸM-PRO" w:hint="eastAsia"/>
          <w:color w:val="000000" w:themeColor="text1"/>
          <w:szCs w:val="21"/>
        </w:rPr>
        <w:t>令和</w:t>
      </w:r>
      <w:r w:rsidR="004D66E6" w:rsidRPr="001E4F21">
        <w:rPr>
          <w:rFonts w:ascii="HG丸ｺﾞｼｯｸM-PRO" w:eastAsia="HG丸ｺﾞｼｯｸM-PRO" w:hAnsi="HG丸ｺﾞｼｯｸM-PRO"/>
          <w:color w:val="000000" w:themeColor="text1"/>
          <w:szCs w:val="21"/>
        </w:rPr>
        <w:t>5</w:t>
      </w:r>
      <w:r w:rsidR="004D66E6" w:rsidRPr="001E4F21">
        <w:rPr>
          <w:rFonts w:ascii="HG丸ｺﾞｼｯｸM-PRO" w:eastAsia="HG丸ｺﾞｼｯｸM-PRO" w:hAnsi="HG丸ｺﾞｼｯｸM-PRO" w:hint="eastAsia"/>
          <w:color w:val="000000" w:themeColor="text1"/>
          <w:szCs w:val="21"/>
        </w:rPr>
        <w:t>年度からの</w:t>
      </w:r>
      <w:r w:rsidR="00230B88" w:rsidRPr="001E4F21">
        <w:rPr>
          <w:rFonts w:ascii="HG丸ｺﾞｼｯｸM-PRO" w:eastAsia="HG丸ｺﾞｼｯｸM-PRO" w:hAnsi="HG丸ｺﾞｼｯｸM-PRO" w:hint="eastAsia"/>
          <w:color w:val="000000" w:themeColor="text1"/>
          <w:szCs w:val="21"/>
        </w:rPr>
        <w:t>動画の</w:t>
      </w:r>
      <w:r w:rsidR="004D66E6" w:rsidRPr="001E4F21">
        <w:rPr>
          <w:rFonts w:ascii="HG丸ｺﾞｼｯｸM-PRO" w:eastAsia="HG丸ｺﾞｼｯｸM-PRO" w:hAnsi="HG丸ｺﾞｼｯｸM-PRO" w:hint="eastAsia"/>
          <w:color w:val="000000" w:themeColor="text1"/>
          <w:szCs w:val="21"/>
        </w:rPr>
        <w:t>累積</w:t>
      </w:r>
      <w:r w:rsidR="00230B88" w:rsidRPr="001E4F21">
        <w:rPr>
          <w:rFonts w:ascii="HG丸ｺﾞｼｯｸM-PRO" w:eastAsia="HG丸ｺﾞｼｯｸM-PRO" w:hAnsi="HG丸ｺﾞｼｯｸM-PRO" w:hint="eastAsia"/>
          <w:color w:val="000000" w:themeColor="text1"/>
          <w:szCs w:val="21"/>
        </w:rPr>
        <w:t>視聴回数</w:t>
      </w:r>
      <w:r w:rsidR="003E35DA">
        <w:rPr>
          <w:rFonts w:ascii="HG丸ｺﾞｼｯｸM-PRO" w:eastAsia="HG丸ｺﾞｼｯｸM-PRO" w:hAnsi="HG丸ｺﾞｼｯｸM-PRO" w:hint="eastAsia"/>
          <w:color w:val="000000" w:themeColor="text1"/>
          <w:szCs w:val="21"/>
        </w:rPr>
        <w:t>：</w:t>
      </w:r>
      <w:r w:rsidR="00230B88" w:rsidRPr="001E4F21">
        <w:rPr>
          <w:rFonts w:ascii="HG丸ｺﾞｼｯｸM-PRO" w:eastAsia="HG丸ｺﾞｼｯｸM-PRO" w:hAnsi="HG丸ｺﾞｼｯｸM-PRO" w:hint="eastAsia"/>
          <w:color w:val="000000" w:themeColor="text1"/>
          <w:szCs w:val="21"/>
        </w:rPr>
        <w:t>1,700万回</w:t>
      </w:r>
      <w:r>
        <w:rPr>
          <w:rFonts w:ascii="HG丸ｺﾞｼｯｸM-PRO" w:eastAsia="HG丸ｺﾞｼｯｸM-PRO" w:hAnsi="HG丸ｺﾞｼｯｸM-PRO" w:hint="eastAsia"/>
          <w:color w:val="000000" w:themeColor="text1"/>
          <w:szCs w:val="21"/>
        </w:rPr>
        <w:t>以上）</w:t>
      </w:r>
    </w:p>
    <w:p w14:paraId="0068ED55" w14:textId="474F84A5" w:rsidR="004D66E6" w:rsidRPr="001E4F21" w:rsidRDefault="00230B88" w:rsidP="0042194D">
      <w:pPr>
        <w:ind w:firstLineChars="300" w:firstLine="664"/>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海外メディア</w:t>
      </w:r>
      <w:r w:rsidR="003E35DA">
        <w:rPr>
          <w:rFonts w:ascii="HG丸ｺﾞｼｯｸM-PRO" w:eastAsia="HG丸ｺﾞｼｯｸM-PRO" w:hAnsi="HG丸ｺﾞｼｯｸM-PRO" w:hint="eastAsia"/>
          <w:color w:val="000000" w:themeColor="text1"/>
          <w:szCs w:val="21"/>
        </w:rPr>
        <w:t>による</w:t>
      </w:r>
      <w:r w:rsidRPr="001E4F21">
        <w:rPr>
          <w:rFonts w:ascii="HG丸ｺﾞｼｯｸM-PRO" w:eastAsia="HG丸ｺﾞｼｯｸM-PRO" w:hAnsi="HG丸ｺﾞｼｯｸM-PRO" w:hint="eastAsia"/>
          <w:color w:val="000000" w:themeColor="text1"/>
          <w:szCs w:val="21"/>
        </w:rPr>
        <w:t>記事掲載数</w:t>
      </w:r>
      <w:r w:rsidR="003E35DA">
        <w:rPr>
          <w:rFonts w:ascii="HG丸ｺﾞｼｯｸM-PRO" w:eastAsia="HG丸ｺﾞｼｯｸM-PRO" w:hAnsi="HG丸ｺﾞｼｯｸM-PRO" w:hint="eastAsia"/>
          <w:color w:val="000000" w:themeColor="text1"/>
          <w:szCs w:val="21"/>
        </w:rPr>
        <w:t>：</w:t>
      </w:r>
      <w:r w:rsidRPr="001E4F21">
        <w:rPr>
          <w:rFonts w:ascii="HG丸ｺﾞｼｯｸM-PRO" w:eastAsia="HG丸ｺﾞｼｯｸM-PRO" w:hAnsi="HG丸ｺﾞｼｯｸM-PRO" w:hint="eastAsia"/>
          <w:color w:val="000000" w:themeColor="text1"/>
          <w:szCs w:val="21"/>
        </w:rPr>
        <w:t>30件</w:t>
      </w:r>
    </w:p>
    <w:p w14:paraId="08F82E5F" w14:textId="77777777" w:rsidR="004D66E6" w:rsidRPr="00AA585E" w:rsidRDefault="004D66E6" w:rsidP="0040058F">
      <w:pPr>
        <w:rPr>
          <w:rFonts w:ascii="HG丸ｺﾞｼｯｸM-PRO" w:eastAsia="HG丸ｺﾞｼｯｸM-PRO" w:hAnsi="HG丸ｺﾞｼｯｸM-PRO"/>
          <w:szCs w:val="21"/>
        </w:rPr>
      </w:pPr>
    </w:p>
    <w:p w14:paraId="501C8D6F" w14:textId="5D9CF279" w:rsidR="003616F4" w:rsidRDefault="0026364C" w:rsidP="00B17FCC">
      <w:pPr>
        <w:rPr>
          <w:rFonts w:ascii="HG丸ｺﾞｼｯｸM-PRO" w:eastAsia="HG丸ｺﾞｼｯｸM-PRO" w:hAnsi="HG丸ｺﾞｼｯｸM-PRO"/>
          <w:b/>
        </w:rPr>
      </w:pPr>
      <w:r w:rsidRPr="00AA585E">
        <w:rPr>
          <w:rFonts w:ascii="HG丸ｺﾞｼｯｸM-PRO" w:eastAsia="HG丸ｺﾞｼｯｸM-PRO" w:hAnsi="HG丸ｺﾞｼｯｸM-PRO" w:hint="eastAsia"/>
          <w:b/>
          <w:bCs/>
          <w:szCs w:val="21"/>
        </w:rPr>
        <w:t>6</w:t>
      </w:r>
      <w:r w:rsidR="00200D5B" w:rsidRPr="00AA585E">
        <w:rPr>
          <w:rFonts w:ascii="HG丸ｺﾞｼｯｸM-PRO" w:eastAsia="HG丸ｺﾞｼｯｸM-PRO" w:hAnsi="HG丸ｺﾞｼｯｸM-PRO" w:hint="eastAsia"/>
          <w:b/>
          <w:bCs/>
          <w:szCs w:val="21"/>
        </w:rPr>
        <w:t xml:space="preserve">　</w:t>
      </w:r>
      <w:bookmarkStart w:id="2" w:name="_Hlk163832373"/>
      <w:r w:rsidR="003A7B2B" w:rsidRPr="00AA585E">
        <w:rPr>
          <w:rFonts w:ascii="HG丸ｺﾞｼｯｸM-PRO" w:eastAsia="HG丸ｺﾞｼｯｸM-PRO" w:hAnsi="HG丸ｺﾞｼｯｸM-PRO" w:hint="eastAsia"/>
          <w:b/>
          <w:bCs/>
          <w:szCs w:val="21"/>
        </w:rPr>
        <w:t>委託業務内容</w:t>
      </w:r>
      <w:r w:rsidR="00F91059" w:rsidRPr="00AA585E">
        <w:rPr>
          <w:rFonts w:ascii="HG丸ｺﾞｼｯｸM-PRO" w:eastAsia="HG丸ｺﾞｼｯｸM-PRO" w:hAnsi="HG丸ｺﾞｼｯｸM-PRO" w:hint="eastAsia"/>
          <w:b/>
          <w:bCs/>
          <w:szCs w:val="21"/>
        </w:rPr>
        <w:t>及び</w:t>
      </w:r>
      <w:r w:rsidR="00F91059" w:rsidRPr="00AA585E">
        <w:rPr>
          <w:rFonts w:ascii="HG丸ｺﾞｼｯｸM-PRO" w:eastAsia="HG丸ｺﾞｼｯｸM-PRO" w:hAnsi="HG丸ｺﾞｼｯｸM-PRO" w:hint="eastAsia"/>
          <w:b/>
        </w:rPr>
        <w:t>企画提案を求める内容</w:t>
      </w:r>
    </w:p>
    <w:p w14:paraId="690EFBF9" w14:textId="24D183D8" w:rsidR="004D66E6" w:rsidRPr="004D66E6" w:rsidRDefault="004D66E6" w:rsidP="00B17FCC">
      <w:pPr>
        <w:rPr>
          <w:rFonts w:ascii="HG丸ｺﾞｼｯｸM-PRO" w:eastAsia="HG丸ｺﾞｼｯｸM-PRO" w:hAnsi="HG丸ｺﾞｼｯｸM-PRO"/>
          <w:bCs/>
          <w:szCs w:val="21"/>
        </w:rPr>
      </w:pPr>
      <w:r>
        <w:rPr>
          <w:rFonts w:ascii="HG丸ｺﾞｼｯｸM-PRO" w:eastAsia="HG丸ｺﾞｼｯｸM-PRO" w:hAnsi="HG丸ｺﾞｼｯｸM-PRO" w:hint="eastAsia"/>
          <w:b/>
        </w:rPr>
        <w:t xml:space="preserve">　</w:t>
      </w:r>
      <w:r w:rsidRPr="001E4F21">
        <w:rPr>
          <w:rFonts w:ascii="HG丸ｺﾞｼｯｸM-PRO" w:eastAsia="HG丸ｺﾞｼｯｸM-PRO" w:hAnsi="HG丸ｺﾞｼｯｸM-PRO" w:hint="eastAsia"/>
          <w:bCs/>
          <w:color w:val="000000" w:themeColor="text1"/>
        </w:rPr>
        <w:t>５(２)に記載の</w:t>
      </w:r>
      <w:r w:rsidR="000D3E93">
        <w:rPr>
          <w:rFonts w:ascii="HG丸ｺﾞｼｯｸM-PRO" w:eastAsia="HG丸ｺﾞｼｯｸM-PRO" w:hAnsi="HG丸ｺﾞｼｯｸM-PRO" w:hint="eastAsia"/>
          <w:bCs/>
          <w:color w:val="000000" w:themeColor="text1"/>
        </w:rPr>
        <w:t>「</w:t>
      </w:r>
      <w:r w:rsidRPr="001E4F21">
        <w:rPr>
          <w:rFonts w:ascii="HG丸ｺﾞｼｯｸM-PRO" w:eastAsia="HG丸ｺﾞｼｯｸM-PRO" w:hAnsi="HG丸ｺﾞｼｯｸM-PRO" w:hint="eastAsia"/>
          <w:bCs/>
          <w:color w:val="000000" w:themeColor="text1"/>
        </w:rPr>
        <w:t>活動指標</w:t>
      </w:r>
      <w:r w:rsidR="000D3E93">
        <w:rPr>
          <w:rFonts w:ascii="HG丸ｺﾞｼｯｸM-PRO" w:eastAsia="HG丸ｺﾞｼｯｸM-PRO" w:hAnsi="HG丸ｺﾞｼｯｸM-PRO" w:hint="eastAsia"/>
          <w:bCs/>
          <w:color w:val="000000" w:themeColor="text1"/>
        </w:rPr>
        <w:t>」</w:t>
      </w:r>
      <w:r w:rsidRPr="001E4F21">
        <w:rPr>
          <w:rFonts w:ascii="HG丸ｺﾞｼｯｸM-PRO" w:eastAsia="HG丸ｺﾞｼｯｸM-PRO" w:hAnsi="HG丸ｺﾞｼｯｸM-PRO" w:hint="eastAsia"/>
          <w:bCs/>
          <w:color w:val="000000" w:themeColor="text1"/>
        </w:rPr>
        <w:t>及び</w:t>
      </w:r>
      <w:r w:rsidR="000D3E93">
        <w:rPr>
          <w:rFonts w:ascii="HG丸ｺﾞｼｯｸM-PRO" w:eastAsia="HG丸ｺﾞｼｯｸM-PRO" w:hAnsi="HG丸ｺﾞｼｯｸM-PRO" w:hint="eastAsia"/>
          <w:bCs/>
          <w:color w:val="000000" w:themeColor="text1"/>
        </w:rPr>
        <w:t>「</w:t>
      </w:r>
      <w:r w:rsidRPr="001E4F21">
        <w:rPr>
          <w:rFonts w:ascii="HG丸ｺﾞｼｯｸM-PRO" w:eastAsia="HG丸ｺﾞｼｯｸM-PRO" w:hAnsi="HG丸ｺﾞｼｯｸM-PRO" w:hint="eastAsia"/>
          <w:bCs/>
          <w:color w:val="000000" w:themeColor="text1"/>
        </w:rPr>
        <w:t>成果指標</w:t>
      </w:r>
      <w:r w:rsidR="000D3E93">
        <w:rPr>
          <w:rFonts w:ascii="HG丸ｺﾞｼｯｸM-PRO" w:eastAsia="HG丸ｺﾞｼｯｸM-PRO" w:hAnsi="HG丸ｺﾞｼｯｸM-PRO" w:hint="eastAsia"/>
          <w:bCs/>
          <w:color w:val="000000" w:themeColor="text1"/>
        </w:rPr>
        <w:t>」</w:t>
      </w:r>
      <w:r w:rsidRPr="001E4F21">
        <w:rPr>
          <w:rFonts w:ascii="HG丸ｺﾞｼｯｸM-PRO" w:eastAsia="HG丸ｺﾞｼｯｸM-PRO" w:hAnsi="HG丸ｺﾞｼｯｸM-PRO" w:hint="eastAsia"/>
          <w:bCs/>
          <w:color w:val="000000" w:themeColor="text1"/>
        </w:rPr>
        <w:t>を踏まえ、以下の業務を実施すること。</w:t>
      </w:r>
    </w:p>
    <w:p w14:paraId="54450E6E" w14:textId="5DCFBF42" w:rsidR="00057941" w:rsidRPr="001E4F21" w:rsidRDefault="0040058F" w:rsidP="00262FDB">
      <w:pPr>
        <w:ind w:firstLineChars="100" w:firstLine="221"/>
        <w:rPr>
          <w:rFonts w:ascii="HG丸ｺﾞｼｯｸM-PRO" w:eastAsia="HG丸ｺﾞｼｯｸM-PRO" w:hAnsi="HG丸ｺﾞｼｯｸM-PRO"/>
          <w:color w:val="000000" w:themeColor="text1"/>
        </w:rPr>
      </w:pPr>
      <w:r w:rsidRPr="000C41E9">
        <w:rPr>
          <w:rFonts w:ascii="HG丸ｺﾞｼｯｸM-PRO" w:eastAsia="HG丸ｺﾞｼｯｸM-PRO" w:hAnsi="HG丸ｺﾞｼｯｸM-PRO" w:hint="eastAsia"/>
          <w:szCs w:val="21"/>
        </w:rPr>
        <w:t>(１)</w:t>
      </w:r>
      <w:r w:rsidR="00057941" w:rsidRPr="000C41E9">
        <w:rPr>
          <w:rFonts w:ascii="HG丸ｺﾞｼｯｸM-PRO" w:eastAsia="HG丸ｺﾞｼｯｸM-PRO" w:hAnsi="HG丸ｺﾞｼｯｸM-PRO" w:hint="eastAsia"/>
          <w:szCs w:val="21"/>
        </w:rPr>
        <w:t>情報発信に係る助言</w:t>
      </w:r>
      <w:r w:rsidR="0085650E" w:rsidRPr="000C41E9">
        <w:rPr>
          <w:rFonts w:ascii="HG丸ｺﾞｼｯｸM-PRO" w:eastAsia="HG丸ｺﾞｼｯｸM-PRO" w:hAnsi="HG丸ｺﾞｼｯｸM-PRO" w:hint="eastAsia"/>
          <w:szCs w:val="21"/>
        </w:rPr>
        <w:t>・</w:t>
      </w:r>
      <w:r w:rsidR="0085650E" w:rsidRPr="000C41E9">
        <w:rPr>
          <w:rFonts w:ascii="HG丸ｺﾞｼｯｸM-PRO" w:eastAsia="HG丸ｺﾞｼｯｸM-PRO" w:hAnsi="HG丸ｺﾞｼｯｸM-PRO" w:hint="eastAsia"/>
          <w:color w:val="000000" w:themeColor="text1"/>
          <w:szCs w:val="21"/>
        </w:rPr>
        <w:t>提案・研修</w:t>
      </w:r>
      <w:r w:rsidR="00057941" w:rsidRPr="000C41E9">
        <w:rPr>
          <w:rFonts w:ascii="HG丸ｺﾞｼｯｸM-PRO" w:eastAsia="HG丸ｺﾞｼｯｸM-PRO" w:hAnsi="HG丸ｺﾞｼｯｸM-PRO" w:hint="eastAsia"/>
          <w:color w:val="000000" w:themeColor="text1"/>
          <w:szCs w:val="21"/>
        </w:rPr>
        <w:t>等</w:t>
      </w:r>
    </w:p>
    <w:p w14:paraId="09AC36DE" w14:textId="094D292E" w:rsidR="00230B88" w:rsidRPr="001E4F21" w:rsidRDefault="00057941" w:rsidP="00230B88">
      <w:pPr>
        <w:ind w:left="886" w:hangingChars="400" w:hanging="886"/>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 xml:space="preserve">　</w:t>
      </w:r>
      <w:r w:rsidR="0040058F" w:rsidRPr="001E4F21">
        <w:rPr>
          <w:rFonts w:ascii="HG丸ｺﾞｼｯｸM-PRO" w:eastAsia="HG丸ｺﾞｼｯｸM-PRO" w:hAnsi="HG丸ｺﾞｼｯｸM-PRO" w:hint="eastAsia"/>
          <w:color w:val="000000" w:themeColor="text1"/>
          <w:szCs w:val="21"/>
        </w:rPr>
        <w:t xml:space="preserve"> </w:t>
      </w:r>
      <w:r w:rsidRPr="001E4F21">
        <w:rPr>
          <w:rFonts w:ascii="HG丸ｺﾞｼｯｸM-PRO" w:eastAsia="HG丸ｺﾞｼｯｸM-PRO" w:hAnsi="HG丸ｺﾞｼｯｸM-PRO" w:hint="eastAsia"/>
          <w:color w:val="000000" w:themeColor="text1"/>
          <w:szCs w:val="21"/>
        </w:rPr>
        <w:t xml:space="preserve">　本事業の推進に係る助言・</w:t>
      </w:r>
      <w:r w:rsidR="00927538" w:rsidRPr="001E4F21">
        <w:rPr>
          <w:rFonts w:ascii="HG丸ｺﾞｼｯｸM-PRO" w:eastAsia="HG丸ｺﾞｼｯｸM-PRO" w:hAnsi="HG丸ｺﾞｼｯｸM-PRO" w:hint="eastAsia"/>
          <w:color w:val="000000" w:themeColor="text1"/>
          <w:szCs w:val="21"/>
        </w:rPr>
        <w:t>提案</w:t>
      </w:r>
      <w:r w:rsidR="0085650E" w:rsidRPr="001E4F21">
        <w:rPr>
          <w:rFonts w:ascii="HG丸ｺﾞｼｯｸM-PRO" w:eastAsia="HG丸ｺﾞｼｯｸM-PRO" w:hAnsi="HG丸ｺﾞｼｯｸM-PRO" w:hint="eastAsia"/>
          <w:color w:val="000000" w:themeColor="text1"/>
          <w:szCs w:val="21"/>
        </w:rPr>
        <w:t>・研修</w:t>
      </w:r>
      <w:r w:rsidRPr="001E4F21">
        <w:rPr>
          <w:rFonts w:ascii="HG丸ｺﾞｼｯｸM-PRO" w:eastAsia="HG丸ｺﾞｼｯｸM-PRO" w:hAnsi="HG丸ｺﾞｼｯｸM-PRO" w:hint="eastAsia"/>
          <w:color w:val="000000" w:themeColor="text1"/>
          <w:szCs w:val="21"/>
        </w:rPr>
        <w:t>を行うこと。</w:t>
      </w:r>
    </w:p>
    <w:p w14:paraId="7BCFD3D1" w14:textId="7E7A9C84" w:rsidR="003E35DA" w:rsidRPr="003E35DA" w:rsidRDefault="00F51468" w:rsidP="003E35DA">
      <w:pPr>
        <w:pStyle w:val="ad"/>
        <w:numPr>
          <w:ilvl w:val="0"/>
          <w:numId w:val="13"/>
        </w:numPr>
        <w:ind w:leftChars="0"/>
        <w:rPr>
          <w:rFonts w:ascii="HG丸ｺﾞｼｯｸM-PRO" w:eastAsia="HG丸ｺﾞｼｯｸM-PRO" w:hAnsi="HG丸ｺﾞｼｯｸM-PRO"/>
          <w:color w:val="000000" w:themeColor="text1"/>
          <w:szCs w:val="21"/>
        </w:rPr>
      </w:pPr>
      <w:r w:rsidRPr="003E35DA">
        <w:rPr>
          <w:rFonts w:ascii="HG丸ｺﾞｼｯｸM-PRO" w:eastAsia="HG丸ｺﾞｼｯｸM-PRO" w:hAnsi="HG丸ｺﾞｼｯｸM-PRO" w:hint="eastAsia"/>
          <w:color w:val="000000" w:themeColor="text1"/>
          <w:szCs w:val="21"/>
        </w:rPr>
        <w:t>助言</w:t>
      </w:r>
      <w:r w:rsidR="0085650E" w:rsidRPr="003E35DA">
        <w:rPr>
          <w:rFonts w:ascii="HG丸ｺﾞｼｯｸM-PRO" w:eastAsia="HG丸ｺﾞｼｯｸM-PRO" w:hAnsi="HG丸ｺﾞｼｯｸM-PRO" w:hint="eastAsia"/>
          <w:color w:val="000000" w:themeColor="text1"/>
          <w:szCs w:val="21"/>
        </w:rPr>
        <w:t>・提案・</w:t>
      </w:r>
      <w:r w:rsidR="009C30F3">
        <w:rPr>
          <w:rFonts w:ascii="HG丸ｺﾞｼｯｸM-PRO" w:eastAsia="HG丸ｺﾞｼｯｸM-PRO" w:hAnsi="HG丸ｺﾞｼｯｸM-PRO" w:hint="eastAsia"/>
          <w:color w:val="000000" w:themeColor="text1"/>
          <w:szCs w:val="21"/>
        </w:rPr>
        <w:t>研修</w:t>
      </w:r>
    </w:p>
    <w:p w14:paraId="40C64954" w14:textId="43A3235A" w:rsidR="00556951" w:rsidRDefault="004A7E4E" w:rsidP="00556951">
      <w:pPr>
        <w:ind w:left="443" w:firstLineChars="100" w:firstLine="221"/>
        <w:rPr>
          <w:rFonts w:ascii="HG丸ｺﾞｼｯｸM-PRO" w:eastAsia="HG丸ｺﾞｼｯｸM-PRO" w:hAnsi="HG丸ｺﾞｼｯｸM-PRO"/>
          <w:szCs w:val="21"/>
        </w:rPr>
      </w:pPr>
      <w:r w:rsidRPr="004A7E4E">
        <w:rPr>
          <w:rFonts w:ascii="HG丸ｺﾞｼｯｸM-PRO" w:eastAsia="HG丸ｺﾞｼｯｸM-PRO" w:hAnsi="HG丸ｺﾞｼｯｸM-PRO" w:hint="eastAsia"/>
        </w:rPr>
        <w:t>・</w:t>
      </w:r>
      <w:r w:rsidRPr="004A7E4E">
        <w:rPr>
          <w:rFonts w:ascii="HG丸ｺﾞｼｯｸM-PRO" w:eastAsia="HG丸ｺﾞｼｯｸM-PRO" w:hAnsi="HG丸ｺﾞｼｯｸM-PRO" w:hint="eastAsia"/>
          <w:szCs w:val="21"/>
        </w:rPr>
        <w:t>助言・提案を求める内容の想定は以下のとおり。ただし、状況にあわせて変更が生じ</w:t>
      </w:r>
      <w:r w:rsidR="00556951">
        <w:rPr>
          <w:rFonts w:ascii="HG丸ｺﾞｼｯｸM-PRO" w:eastAsia="HG丸ｺﾞｼｯｸM-PRO" w:hAnsi="HG丸ｺﾞｼｯｸM-PRO" w:hint="eastAsia"/>
          <w:szCs w:val="21"/>
        </w:rPr>
        <w:t xml:space="preserve">　　　</w:t>
      </w:r>
    </w:p>
    <w:p w14:paraId="0C357857" w14:textId="1D116E6F" w:rsidR="004A7E4E" w:rsidRDefault="004A7E4E" w:rsidP="00556951">
      <w:pPr>
        <w:ind w:left="443" w:firstLineChars="200" w:firstLine="443"/>
        <w:rPr>
          <w:rFonts w:ascii="HG丸ｺﾞｼｯｸM-PRO" w:eastAsia="HG丸ｺﾞｼｯｸM-PRO" w:hAnsi="HG丸ｺﾞｼｯｸM-PRO"/>
          <w:szCs w:val="21"/>
        </w:rPr>
      </w:pPr>
      <w:r w:rsidRPr="004A7E4E">
        <w:rPr>
          <w:rFonts w:ascii="HG丸ｺﾞｼｯｸM-PRO" w:eastAsia="HG丸ｺﾞｼｯｸM-PRO" w:hAnsi="HG丸ｺﾞｼｯｸM-PRO" w:hint="eastAsia"/>
          <w:szCs w:val="21"/>
        </w:rPr>
        <w:t>る場合がある。</w:t>
      </w:r>
    </w:p>
    <w:p w14:paraId="01E4AB93" w14:textId="4C37664F" w:rsidR="004A7E4E" w:rsidRPr="0030664E" w:rsidRDefault="004A7E4E" w:rsidP="004A7E4E">
      <w:pPr>
        <w:pStyle w:val="ad"/>
        <w:numPr>
          <w:ilvl w:val="0"/>
          <w:numId w:val="5"/>
        </w:numPr>
        <w:ind w:leftChars="0"/>
        <w:rPr>
          <w:rFonts w:ascii="HG丸ｺﾞｼｯｸM-PRO" w:eastAsia="HG丸ｺﾞｼｯｸM-PRO" w:hAnsi="HG丸ｺﾞｼｯｸM-PRO"/>
          <w:color w:val="000000" w:themeColor="text1"/>
          <w:szCs w:val="21"/>
        </w:rPr>
      </w:pPr>
      <w:r w:rsidRPr="0030664E">
        <w:rPr>
          <w:rFonts w:ascii="HG丸ｺﾞｼｯｸM-PRO" w:eastAsia="HG丸ｺﾞｼｯｸM-PRO" w:hAnsi="HG丸ｺﾞｼｯｸM-PRO" w:hint="eastAsia"/>
          <w:color w:val="000000" w:themeColor="text1"/>
          <w:szCs w:val="21"/>
        </w:rPr>
        <w:t>成果指標達成のための手法</w:t>
      </w:r>
    </w:p>
    <w:p w14:paraId="05CDCE7D" w14:textId="4257886E" w:rsidR="00711D61" w:rsidRDefault="00C84295" w:rsidP="004A7E4E">
      <w:pPr>
        <w:pStyle w:val="ad"/>
        <w:numPr>
          <w:ilvl w:val="0"/>
          <w:numId w:val="5"/>
        </w:numPr>
        <w:ind w:leftChars="0"/>
        <w:rPr>
          <w:rFonts w:ascii="HG丸ｺﾞｼｯｸM-PRO" w:eastAsia="HG丸ｺﾞｼｯｸM-PRO" w:hAnsi="HG丸ｺﾞｼｯｸM-PRO"/>
          <w:color w:val="000000" w:themeColor="text1"/>
          <w:szCs w:val="21"/>
        </w:rPr>
      </w:pPr>
      <w:r w:rsidRPr="00E07194">
        <w:rPr>
          <w:rFonts w:ascii="HG丸ｺﾞｼｯｸM-PRO" w:eastAsia="HG丸ｺﾞｼｯｸM-PRO" w:hAnsi="HG丸ｺﾞｼｯｸM-PRO" w:hint="eastAsia"/>
          <w:color w:val="000000" w:themeColor="text1"/>
          <w:szCs w:val="21"/>
        </w:rPr>
        <w:t>事業効果の検証方法、事業の課題</w:t>
      </w:r>
    </w:p>
    <w:p w14:paraId="03E92AA1" w14:textId="67AA2802" w:rsidR="004A7E4E" w:rsidRPr="00E07194" w:rsidRDefault="004A7E4E" w:rsidP="004A7E4E">
      <w:pPr>
        <w:pStyle w:val="ad"/>
        <w:numPr>
          <w:ilvl w:val="0"/>
          <w:numId w:val="5"/>
        </w:numPr>
        <w:ind w:leftChars="0"/>
        <w:rPr>
          <w:rFonts w:ascii="HG丸ｺﾞｼｯｸM-PRO" w:eastAsia="HG丸ｺﾞｼｯｸM-PRO" w:hAnsi="HG丸ｺﾞｼｯｸM-PRO"/>
          <w:color w:val="000000" w:themeColor="text1"/>
          <w:szCs w:val="21"/>
        </w:rPr>
      </w:pPr>
      <w:r w:rsidRPr="00E07194">
        <w:rPr>
          <w:rFonts w:ascii="HG丸ｺﾞｼｯｸM-PRO" w:eastAsia="HG丸ｺﾞｼｯｸM-PRO" w:hAnsi="HG丸ｺﾞｼｯｸM-PRO" w:hint="eastAsia"/>
          <w:color w:val="000000" w:themeColor="text1"/>
          <w:szCs w:val="21"/>
        </w:rPr>
        <w:t>ターゲットの設定</w:t>
      </w:r>
    </w:p>
    <w:p w14:paraId="23151BCF" w14:textId="77777777" w:rsidR="004A7E4E" w:rsidRPr="001E4F21" w:rsidRDefault="004A7E4E" w:rsidP="004A7E4E">
      <w:pPr>
        <w:pStyle w:val="ad"/>
        <w:numPr>
          <w:ilvl w:val="0"/>
          <w:numId w:val="5"/>
        </w:numPr>
        <w:ind w:leftChars="0"/>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ビジネス有識者等との連携やターゲット広告の展開、拡散させるための仕かけ</w:t>
      </w:r>
    </w:p>
    <w:p w14:paraId="07479E89" w14:textId="468A61F7" w:rsidR="009C30F3" w:rsidRPr="00C07D3A" w:rsidRDefault="004A7E4E" w:rsidP="009C30F3">
      <w:pPr>
        <w:pStyle w:val="ad"/>
        <w:numPr>
          <w:ilvl w:val="0"/>
          <w:numId w:val="5"/>
        </w:numPr>
        <w:ind w:leftChars="0"/>
        <w:rPr>
          <w:rFonts w:ascii="HG丸ｺﾞｼｯｸM-PRO" w:eastAsia="HG丸ｺﾞｼｯｸM-PRO" w:hAnsi="HG丸ｺﾞｼｯｸM-PRO"/>
        </w:rPr>
      </w:pPr>
      <w:r w:rsidRPr="001E4F21">
        <w:rPr>
          <w:rFonts w:ascii="HG丸ｺﾞｼｯｸM-PRO" w:eastAsia="HG丸ｺﾞｼｯｸM-PRO" w:hAnsi="HG丸ｺﾞｼｯｸM-PRO" w:hint="eastAsia"/>
          <w:color w:val="000000" w:themeColor="text1"/>
          <w:szCs w:val="21"/>
        </w:rPr>
        <w:t>SNSから府ホームページに効果的に誘導する手法</w:t>
      </w:r>
    </w:p>
    <w:p w14:paraId="04F906D1" w14:textId="3C2840B5" w:rsidR="0085650E" w:rsidRPr="0030664E" w:rsidRDefault="003E35DA" w:rsidP="004A7E4E">
      <w:pPr>
        <w:ind w:leftChars="300" w:left="885" w:hangingChars="100" w:hanging="221"/>
        <w:rPr>
          <w:rFonts w:ascii="HG丸ｺﾞｼｯｸM-PRO" w:eastAsia="HG丸ｺﾞｼｯｸM-PRO" w:hAnsi="HG丸ｺﾞｼｯｸM-PRO"/>
        </w:rPr>
      </w:pPr>
      <w:r w:rsidRPr="0030664E">
        <w:rPr>
          <w:rFonts w:ascii="HG丸ｺﾞｼｯｸM-PRO" w:eastAsia="HG丸ｺﾞｼｯｸM-PRO" w:hAnsi="HG丸ｺﾞｼｯｸM-PRO" w:hint="eastAsia"/>
          <w:color w:val="000000" w:themeColor="text1"/>
          <w:szCs w:val="21"/>
        </w:rPr>
        <w:t>・</w:t>
      </w:r>
      <w:r w:rsidR="00262FDB" w:rsidRPr="0030664E">
        <w:rPr>
          <w:rFonts w:ascii="HG丸ｺﾞｼｯｸM-PRO" w:eastAsia="HG丸ｺﾞｼｯｸM-PRO" w:hAnsi="HG丸ｺﾞｼｯｸM-PRO" w:hint="eastAsia"/>
          <w:color w:val="000000" w:themeColor="text1"/>
          <w:szCs w:val="21"/>
        </w:rPr>
        <w:t>本事業</w:t>
      </w:r>
      <w:r w:rsidR="00A64A77" w:rsidRPr="0030664E">
        <w:rPr>
          <w:rFonts w:ascii="HG丸ｺﾞｼｯｸM-PRO" w:eastAsia="HG丸ｺﾞｼｯｸM-PRO" w:hAnsi="HG丸ｺﾞｼｯｸM-PRO" w:hint="eastAsia"/>
          <w:color w:val="000000" w:themeColor="text1"/>
          <w:szCs w:val="21"/>
        </w:rPr>
        <w:t>は</w:t>
      </w:r>
      <w:r w:rsidRPr="0030664E">
        <w:rPr>
          <w:rFonts w:ascii="HG丸ｺﾞｼｯｸM-PRO" w:eastAsia="HG丸ｺﾞｼｯｸM-PRO" w:hAnsi="HG丸ｺﾞｼｯｸM-PRO" w:hint="eastAsia"/>
          <w:color w:val="000000" w:themeColor="text1"/>
          <w:szCs w:val="21"/>
        </w:rPr>
        <w:t>府庁全体</w:t>
      </w:r>
      <w:r w:rsidR="00A64A77" w:rsidRPr="0030664E">
        <w:rPr>
          <w:rFonts w:ascii="HG丸ｺﾞｼｯｸM-PRO" w:eastAsia="HG丸ｺﾞｼｯｸM-PRO" w:hAnsi="HG丸ｺﾞｼｯｸM-PRO" w:hint="eastAsia"/>
          <w:color w:val="000000" w:themeColor="text1"/>
          <w:szCs w:val="21"/>
        </w:rPr>
        <w:t>のプロジェクトチーム</w:t>
      </w:r>
      <w:r w:rsidRPr="0030664E">
        <w:rPr>
          <w:rFonts w:ascii="HG丸ｺﾞｼｯｸM-PRO" w:eastAsia="HG丸ｺﾞｼｯｸM-PRO" w:hAnsi="HG丸ｺﾞｼｯｸM-PRO" w:hint="eastAsia"/>
          <w:color w:val="000000" w:themeColor="text1"/>
          <w:szCs w:val="21"/>
        </w:rPr>
        <w:t>を設置し、</w:t>
      </w:r>
      <w:r w:rsidR="00A64A77" w:rsidRPr="0030664E">
        <w:rPr>
          <w:rFonts w:ascii="HG丸ｺﾞｼｯｸM-PRO" w:eastAsia="HG丸ｺﾞｼｯｸM-PRO" w:hAnsi="HG丸ｺﾞｼｯｸM-PRO" w:hint="eastAsia"/>
          <w:color w:val="000000" w:themeColor="text1"/>
          <w:szCs w:val="21"/>
        </w:rPr>
        <w:t>関係部局の実務担当者</w:t>
      </w:r>
      <w:r w:rsidR="00952DA4" w:rsidRPr="0030664E">
        <w:rPr>
          <w:rFonts w:ascii="HG丸ｺﾞｼｯｸM-PRO" w:eastAsia="HG丸ｺﾞｼｯｸM-PRO" w:hAnsi="HG丸ｺﾞｼｯｸM-PRO" w:hint="eastAsia"/>
          <w:color w:val="000000" w:themeColor="text1"/>
          <w:szCs w:val="21"/>
        </w:rPr>
        <w:t>とともに</w:t>
      </w:r>
      <w:r w:rsidR="00A64A77" w:rsidRPr="0030664E">
        <w:rPr>
          <w:rFonts w:ascii="HG丸ｺﾞｼｯｸM-PRO" w:eastAsia="HG丸ｺﾞｼｯｸM-PRO" w:hAnsi="HG丸ｺﾞｼｯｸM-PRO" w:hint="eastAsia"/>
          <w:color w:val="000000" w:themeColor="text1"/>
          <w:szCs w:val="21"/>
        </w:rPr>
        <w:t>取り組んでいる。令和６年度からは</w:t>
      </w:r>
      <w:r w:rsidR="0030664E" w:rsidRPr="0030664E">
        <w:rPr>
          <w:rFonts w:ascii="HG丸ｺﾞｼｯｸM-PRO" w:eastAsia="HG丸ｺﾞｼｯｸM-PRO" w:hAnsi="HG丸ｺﾞｼｯｸM-PRO" w:hint="eastAsia"/>
          <w:color w:val="000000" w:themeColor="text1"/>
          <w:szCs w:val="21"/>
        </w:rPr>
        <w:t>庁内の制度を活用し、</w:t>
      </w:r>
      <w:r w:rsidRPr="0030664E">
        <w:rPr>
          <w:rFonts w:ascii="HG丸ｺﾞｼｯｸM-PRO" w:eastAsia="HG丸ｺﾞｼｯｸM-PRO" w:hAnsi="HG丸ｺﾞｼｯｸM-PRO" w:hint="eastAsia"/>
          <w:color w:val="000000" w:themeColor="text1"/>
          <w:szCs w:val="21"/>
        </w:rPr>
        <w:t>動画編集やSNS発信の</w:t>
      </w:r>
      <w:r w:rsidR="00227D8B" w:rsidRPr="0030664E">
        <w:rPr>
          <w:rFonts w:ascii="HG丸ｺﾞｼｯｸM-PRO" w:eastAsia="HG丸ｺﾞｼｯｸM-PRO" w:hAnsi="HG丸ｺﾞｼｯｸM-PRO" w:hint="eastAsia"/>
          <w:color w:val="000000" w:themeColor="text1"/>
          <w:szCs w:val="21"/>
        </w:rPr>
        <w:t>スキルを有する職員が</w:t>
      </w:r>
      <w:r w:rsidR="00A64A77" w:rsidRPr="0030664E">
        <w:rPr>
          <w:rFonts w:ascii="HG丸ｺﾞｼｯｸM-PRO" w:eastAsia="HG丸ｺﾞｼｯｸM-PRO" w:hAnsi="HG丸ｺﾞｼｯｸM-PRO" w:hint="eastAsia"/>
        </w:rPr>
        <w:t>、</w:t>
      </w:r>
      <w:r w:rsidRPr="0030664E">
        <w:rPr>
          <w:rFonts w:ascii="HG丸ｺﾞｼｯｸM-PRO" w:eastAsia="HG丸ｺﾞｼｯｸM-PRO" w:hAnsi="HG丸ｺﾞｼｯｸM-PRO" w:hint="eastAsia"/>
        </w:rPr>
        <w:t>自身の業務とは別</w:t>
      </w:r>
      <w:r w:rsidR="0030664E" w:rsidRPr="0030664E">
        <w:rPr>
          <w:rFonts w:ascii="HG丸ｺﾞｼｯｸM-PRO" w:eastAsia="HG丸ｺﾞｼｯｸM-PRO" w:hAnsi="HG丸ｺﾞｼｯｸM-PRO" w:hint="eastAsia"/>
        </w:rPr>
        <w:t>の</w:t>
      </w:r>
      <w:r w:rsidRPr="0030664E">
        <w:rPr>
          <w:rFonts w:ascii="HG丸ｺﾞｼｯｸM-PRO" w:eastAsia="HG丸ｺﾞｼｯｸM-PRO" w:hAnsi="HG丸ｺﾞｼｯｸM-PRO" w:hint="eastAsia"/>
        </w:rPr>
        <w:t>事業の動画作成やS</w:t>
      </w:r>
      <w:r w:rsidRPr="0030664E">
        <w:rPr>
          <w:rFonts w:ascii="HG丸ｺﾞｼｯｸM-PRO" w:eastAsia="HG丸ｺﾞｼｯｸM-PRO" w:hAnsi="HG丸ｺﾞｼｯｸM-PRO"/>
        </w:rPr>
        <w:t>NS</w:t>
      </w:r>
      <w:r w:rsidRPr="0030664E">
        <w:rPr>
          <w:rFonts w:ascii="HG丸ｺﾞｼｯｸM-PRO" w:eastAsia="HG丸ｺﾞｼｯｸM-PRO" w:hAnsi="HG丸ｺﾞｼｯｸM-PRO" w:hint="eastAsia"/>
        </w:rPr>
        <w:t>発信</w:t>
      </w:r>
      <w:r w:rsidR="0030664E" w:rsidRPr="0030664E">
        <w:rPr>
          <w:rFonts w:ascii="HG丸ｺﾞｼｯｸM-PRO" w:eastAsia="HG丸ｺﾞｼｯｸM-PRO" w:hAnsi="HG丸ｺﾞｼｯｸM-PRO" w:hint="eastAsia"/>
        </w:rPr>
        <w:t>の</w:t>
      </w:r>
      <w:r w:rsidRPr="0030664E">
        <w:rPr>
          <w:rFonts w:ascii="HG丸ｺﾞｼｯｸM-PRO" w:eastAsia="HG丸ｺﾞｼｯｸM-PRO" w:hAnsi="HG丸ｺﾞｼｯｸM-PRO" w:hint="eastAsia"/>
        </w:rPr>
        <w:t>サポート</w:t>
      </w:r>
      <w:r w:rsidR="0030664E" w:rsidRPr="0030664E">
        <w:rPr>
          <w:rFonts w:ascii="HG丸ｺﾞｼｯｸM-PRO" w:eastAsia="HG丸ｺﾞｼｯｸM-PRO" w:hAnsi="HG丸ｺﾞｼｯｸM-PRO" w:hint="eastAsia"/>
        </w:rPr>
        <w:t>を行っており、こうした取組みを通じ、</w:t>
      </w:r>
      <w:r w:rsidR="00227D8B" w:rsidRPr="0030664E">
        <w:rPr>
          <w:rFonts w:ascii="HG丸ｺﾞｼｯｸM-PRO" w:eastAsia="HG丸ｺﾞｼｯｸM-PRO" w:hAnsi="HG丸ｺﾞｼｯｸM-PRO" w:hint="eastAsia"/>
        </w:rPr>
        <w:t>職員の情報発信スキルの活用</w:t>
      </w:r>
      <w:r w:rsidR="0030664E" w:rsidRPr="0030664E">
        <w:rPr>
          <w:rFonts w:ascii="HG丸ｺﾞｼｯｸM-PRO" w:eastAsia="HG丸ｺﾞｼｯｸM-PRO" w:hAnsi="HG丸ｺﾞｼｯｸM-PRO" w:hint="eastAsia"/>
        </w:rPr>
        <w:t>・</w:t>
      </w:r>
      <w:r w:rsidR="00227D8B" w:rsidRPr="0030664E">
        <w:rPr>
          <w:rFonts w:ascii="HG丸ｺﾞｼｯｸM-PRO" w:eastAsia="HG丸ｺﾞｼｯｸM-PRO" w:hAnsi="HG丸ｺﾞｼｯｸM-PRO" w:hint="eastAsia"/>
        </w:rPr>
        <w:t>向上</w:t>
      </w:r>
      <w:r w:rsidR="00952DA4" w:rsidRPr="0030664E">
        <w:rPr>
          <w:rFonts w:ascii="HG丸ｺﾞｼｯｸM-PRO" w:eastAsia="HG丸ｺﾞｼｯｸM-PRO" w:hAnsi="HG丸ｺﾞｼｯｸM-PRO" w:hint="eastAsia"/>
        </w:rPr>
        <w:t>を図っている</w:t>
      </w:r>
      <w:r w:rsidR="00227D8B" w:rsidRPr="0030664E">
        <w:rPr>
          <w:rFonts w:ascii="HG丸ｺﾞｼｯｸM-PRO" w:eastAsia="HG丸ｺﾞｼｯｸM-PRO" w:hAnsi="HG丸ｺﾞｼｯｸM-PRO" w:hint="eastAsia"/>
        </w:rPr>
        <w:t>。令和７年度中に</w:t>
      </w:r>
      <w:r w:rsidR="0030664E">
        <w:rPr>
          <w:rFonts w:ascii="HG丸ｺﾞｼｯｸM-PRO" w:eastAsia="HG丸ｺﾞｼｯｸM-PRO" w:hAnsi="HG丸ｺﾞｼｯｸM-PRO" w:hint="eastAsia"/>
        </w:rPr>
        <w:t>、</w:t>
      </w:r>
      <w:r w:rsidR="00AA585E" w:rsidRPr="0030664E">
        <w:rPr>
          <w:rFonts w:ascii="HG丸ｺﾞｼｯｸM-PRO" w:eastAsia="HG丸ｺﾞｼｯｸM-PRO" w:hAnsi="HG丸ｺﾞｼｯｸM-PRO" w:hint="eastAsia"/>
        </w:rPr>
        <w:t>各部局に</w:t>
      </w:r>
      <w:r w:rsidR="0030664E" w:rsidRPr="0030664E">
        <w:rPr>
          <w:rFonts w:ascii="HG丸ｺﾞｼｯｸM-PRO" w:eastAsia="HG丸ｺﾞｼｯｸM-PRO" w:hAnsi="HG丸ｺﾞｼｯｸM-PRO" w:hint="eastAsia"/>
        </w:rPr>
        <w:t>、</w:t>
      </w:r>
      <w:r w:rsidR="00F51468" w:rsidRPr="0030664E">
        <w:rPr>
          <w:rFonts w:ascii="HG丸ｺﾞｼｯｸM-PRO" w:eastAsia="HG丸ｺﾞｼｯｸM-PRO" w:hAnsi="HG丸ｺﾞｼｯｸM-PRO" w:hint="eastAsia"/>
        </w:rPr>
        <w:t>SNSの分析</w:t>
      </w:r>
      <w:r w:rsidR="0030664E" w:rsidRPr="0030664E">
        <w:rPr>
          <w:rFonts w:ascii="HG丸ｺﾞｼｯｸM-PRO" w:eastAsia="HG丸ｺﾞｼｯｸM-PRO" w:hAnsi="HG丸ｺﾞｼｯｸM-PRO" w:hint="eastAsia"/>
        </w:rPr>
        <w:t>・</w:t>
      </w:r>
      <w:r w:rsidR="00F51468" w:rsidRPr="0030664E">
        <w:rPr>
          <w:rFonts w:ascii="HG丸ｺﾞｼｯｸM-PRO" w:eastAsia="HG丸ｺﾞｼｯｸM-PRO" w:hAnsi="HG丸ｺﾞｼｯｸM-PRO" w:hint="eastAsia"/>
        </w:rPr>
        <w:t>発信</w:t>
      </w:r>
      <w:r w:rsidR="0030664E" w:rsidRPr="0030664E">
        <w:rPr>
          <w:rFonts w:ascii="HG丸ｺﾞｼｯｸM-PRO" w:eastAsia="HG丸ｺﾞｼｯｸM-PRO" w:hAnsi="HG丸ｺﾞｼｯｸM-PRO" w:hint="eastAsia"/>
        </w:rPr>
        <w:t>、</w:t>
      </w:r>
      <w:r w:rsidR="00F51468" w:rsidRPr="0030664E">
        <w:rPr>
          <w:rFonts w:ascii="HG丸ｺﾞｼｯｸM-PRO" w:eastAsia="HG丸ｺﾞｼｯｸM-PRO" w:hAnsi="HG丸ｺﾞｼｯｸM-PRO" w:hint="eastAsia"/>
        </w:rPr>
        <w:t>動画編集</w:t>
      </w:r>
      <w:r w:rsidR="006C1873" w:rsidRPr="0030664E">
        <w:rPr>
          <w:rFonts w:ascii="HG丸ｺﾞｼｯｸM-PRO" w:eastAsia="HG丸ｺﾞｼｯｸM-PRO" w:hAnsi="HG丸ｺﾞｼｯｸM-PRO" w:hint="eastAsia"/>
        </w:rPr>
        <w:t>に対応可能な</w:t>
      </w:r>
      <w:r w:rsidR="00AA585E" w:rsidRPr="0030664E">
        <w:rPr>
          <w:rFonts w:ascii="HG丸ｺﾞｼｯｸM-PRO" w:eastAsia="HG丸ｺﾞｼｯｸM-PRO" w:hAnsi="HG丸ｺﾞｼｯｸM-PRO" w:hint="eastAsia"/>
        </w:rPr>
        <w:t>職員が複数いる</w:t>
      </w:r>
      <w:r w:rsidR="006C1873" w:rsidRPr="0030664E">
        <w:rPr>
          <w:rFonts w:ascii="HG丸ｺﾞｼｯｸM-PRO" w:eastAsia="HG丸ｺﾞｼｯｸM-PRO" w:hAnsi="HG丸ｺﾞｼｯｸM-PRO" w:hint="eastAsia"/>
        </w:rPr>
        <w:t>体制</w:t>
      </w:r>
      <w:r w:rsidRPr="0030664E">
        <w:rPr>
          <w:rFonts w:ascii="HG丸ｺﾞｼｯｸM-PRO" w:eastAsia="HG丸ｺﾞｼｯｸM-PRO" w:hAnsi="HG丸ｺﾞｼｯｸM-PRO" w:hint="eastAsia"/>
        </w:rPr>
        <w:t>をめざしており、</w:t>
      </w:r>
      <w:r w:rsidR="00227D8B" w:rsidRPr="0030664E">
        <w:rPr>
          <w:rFonts w:ascii="HG丸ｺﾞｼｯｸM-PRO" w:eastAsia="HG丸ｺﾞｼｯｸM-PRO" w:hAnsi="HG丸ｺﾞｼｯｸM-PRO" w:hint="eastAsia"/>
        </w:rPr>
        <w:t>そのために</w:t>
      </w:r>
      <w:r w:rsidR="0030664E" w:rsidRPr="0030664E">
        <w:rPr>
          <w:rFonts w:ascii="HG丸ｺﾞｼｯｸM-PRO" w:eastAsia="HG丸ｺﾞｼｯｸM-PRO" w:hAnsi="HG丸ｺﾞｼｯｸM-PRO" w:hint="eastAsia"/>
        </w:rPr>
        <w:t>効果的</w:t>
      </w:r>
      <w:r w:rsidR="00A64A77" w:rsidRPr="0030664E">
        <w:rPr>
          <w:rFonts w:ascii="HG丸ｺﾞｼｯｸM-PRO" w:eastAsia="HG丸ｺﾞｼｯｸM-PRO" w:hAnsi="HG丸ｺﾞｼｯｸM-PRO" w:hint="eastAsia"/>
        </w:rPr>
        <w:t>な</w:t>
      </w:r>
      <w:r w:rsidR="0030664E" w:rsidRPr="0030664E">
        <w:rPr>
          <w:rFonts w:ascii="HG丸ｺﾞｼｯｸM-PRO" w:eastAsia="HG丸ｺﾞｼｯｸM-PRO" w:hAnsi="HG丸ｺﾞｼｯｸM-PRO" w:hint="eastAsia"/>
        </w:rPr>
        <w:t>、</w:t>
      </w:r>
      <w:r w:rsidR="00F51468" w:rsidRPr="0030664E">
        <w:rPr>
          <w:rFonts w:ascii="HG丸ｺﾞｼｯｸM-PRO" w:eastAsia="HG丸ｺﾞｼｯｸM-PRO" w:hAnsi="HG丸ｺﾞｼｯｸM-PRO" w:hint="eastAsia"/>
        </w:rPr>
        <w:t>SNSの活用、海外メディア向けの情報発信、動画編集</w:t>
      </w:r>
      <w:r w:rsidR="0030664E" w:rsidRPr="0030664E">
        <w:rPr>
          <w:rFonts w:ascii="HG丸ｺﾞｼｯｸM-PRO" w:eastAsia="HG丸ｺﾞｼｯｸM-PRO" w:hAnsi="HG丸ｺﾞｼｯｸM-PRO" w:hint="eastAsia"/>
        </w:rPr>
        <w:t>等</w:t>
      </w:r>
      <w:r w:rsidR="00F51468" w:rsidRPr="0030664E">
        <w:rPr>
          <w:rFonts w:ascii="HG丸ｺﾞｼｯｸM-PRO" w:eastAsia="HG丸ｺﾞｼｯｸM-PRO" w:hAnsi="HG丸ｺﾞｼｯｸM-PRO" w:hint="eastAsia"/>
        </w:rPr>
        <w:t>に係る</w:t>
      </w:r>
      <w:r w:rsidR="006522EA" w:rsidRPr="0030664E">
        <w:rPr>
          <w:rFonts w:ascii="HG丸ｺﾞｼｯｸM-PRO" w:eastAsia="HG丸ｺﾞｼｯｸM-PRO" w:hAnsi="HG丸ｺﾞｼｯｸM-PRO" w:hint="eastAsia"/>
        </w:rPr>
        <w:t>実践的</w:t>
      </w:r>
      <w:r w:rsidR="00AA585E" w:rsidRPr="0030664E">
        <w:rPr>
          <w:rFonts w:ascii="HG丸ｺﾞｼｯｸM-PRO" w:eastAsia="HG丸ｺﾞｼｯｸM-PRO" w:hAnsi="HG丸ｺﾞｼｯｸM-PRO" w:hint="eastAsia"/>
        </w:rPr>
        <w:t>・段階的</w:t>
      </w:r>
      <w:r w:rsidR="006522EA" w:rsidRPr="0030664E">
        <w:rPr>
          <w:rFonts w:ascii="HG丸ｺﾞｼｯｸM-PRO" w:eastAsia="HG丸ｺﾞｼｯｸM-PRO" w:hAnsi="HG丸ｺﾞｼｯｸM-PRO" w:hint="eastAsia"/>
        </w:rPr>
        <w:t>な</w:t>
      </w:r>
      <w:r w:rsidR="00F51468" w:rsidRPr="0030664E">
        <w:rPr>
          <w:rFonts w:ascii="HG丸ｺﾞｼｯｸM-PRO" w:eastAsia="HG丸ｺﾞｼｯｸM-PRO" w:hAnsi="HG丸ｺﾞｼｯｸM-PRO" w:hint="eastAsia"/>
        </w:rPr>
        <w:t>研修</w:t>
      </w:r>
      <w:r w:rsidR="0030664E" w:rsidRPr="0030664E">
        <w:rPr>
          <w:rFonts w:ascii="HG丸ｺﾞｼｯｸM-PRO" w:eastAsia="HG丸ｺﾞｼｯｸM-PRO" w:hAnsi="HG丸ｺﾞｼｯｸM-PRO" w:hint="eastAsia"/>
        </w:rPr>
        <w:t>プログラムを</w:t>
      </w:r>
      <w:r w:rsidR="006522EA" w:rsidRPr="0030664E">
        <w:rPr>
          <w:rFonts w:ascii="HG丸ｺﾞｼｯｸM-PRO" w:eastAsia="HG丸ｺﾞｼｯｸM-PRO" w:hAnsi="HG丸ｺﾞｼｯｸM-PRO" w:hint="eastAsia"/>
        </w:rPr>
        <w:t>実施する</w:t>
      </w:r>
      <w:r w:rsidR="00F51468" w:rsidRPr="0030664E">
        <w:rPr>
          <w:rFonts w:ascii="HG丸ｺﾞｼｯｸM-PRO" w:eastAsia="HG丸ｺﾞｼｯｸM-PRO" w:hAnsi="HG丸ｺﾞｼｯｸM-PRO" w:hint="eastAsia"/>
        </w:rPr>
        <w:t>こと。</w:t>
      </w:r>
    </w:p>
    <w:p w14:paraId="6E549897" w14:textId="647FBD2F" w:rsidR="00F51468" w:rsidRPr="0030664E" w:rsidRDefault="0030664E" w:rsidP="0030664E">
      <w:pPr>
        <w:ind w:firstLineChars="300" w:firstLine="66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w:t>
      </w:r>
      <w:r w:rsidR="00F51468" w:rsidRPr="0030664E">
        <w:rPr>
          <w:rFonts w:ascii="HG丸ｺﾞｼｯｸM-PRO" w:eastAsia="HG丸ｺﾞｼｯｸM-PRO" w:hAnsi="HG丸ｺﾞｼｯｸM-PRO" w:hint="eastAsia"/>
          <w:color w:val="000000" w:themeColor="text1"/>
          <w:szCs w:val="21"/>
        </w:rPr>
        <w:t>研修</w:t>
      </w:r>
      <w:r w:rsidR="00CC03A8" w:rsidRPr="0030664E">
        <w:rPr>
          <w:rFonts w:ascii="HG丸ｺﾞｼｯｸM-PRO" w:eastAsia="HG丸ｺﾞｼｯｸM-PRO" w:hAnsi="HG丸ｺﾞｼｯｸM-PRO" w:hint="eastAsia"/>
          <w:color w:val="000000" w:themeColor="text1"/>
          <w:szCs w:val="21"/>
        </w:rPr>
        <w:t>内容</w:t>
      </w:r>
      <w:r w:rsidR="00F51468" w:rsidRPr="0030664E">
        <w:rPr>
          <w:rFonts w:ascii="HG丸ｺﾞｼｯｸM-PRO" w:eastAsia="HG丸ｺﾞｼｯｸM-PRO" w:hAnsi="HG丸ｺﾞｼｯｸM-PRO" w:hint="eastAsia"/>
          <w:color w:val="000000" w:themeColor="text1"/>
          <w:szCs w:val="21"/>
        </w:rPr>
        <w:t>の想定は以下のとおり。</w:t>
      </w:r>
    </w:p>
    <w:p w14:paraId="219815BB" w14:textId="4405AD6D" w:rsidR="00431A2B" w:rsidRPr="001E4F21" w:rsidRDefault="006522EA" w:rsidP="00431A2B">
      <w:pPr>
        <w:pStyle w:val="ad"/>
        <w:numPr>
          <w:ilvl w:val="0"/>
          <w:numId w:val="7"/>
        </w:numPr>
        <w:ind w:leftChars="0"/>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SNSの特性やトレンド、ターゲットの視点を踏まえ</w:t>
      </w:r>
      <w:r w:rsidR="002A46C3">
        <w:rPr>
          <w:rFonts w:ascii="HG丸ｺﾞｼｯｸM-PRO" w:eastAsia="HG丸ｺﾞｼｯｸM-PRO" w:hAnsi="HG丸ｺﾞｼｯｸM-PRO" w:hint="eastAsia"/>
          <w:color w:val="000000" w:themeColor="text1"/>
          <w:szCs w:val="21"/>
        </w:rPr>
        <w:t>た</w:t>
      </w:r>
      <w:r w:rsidRPr="001E4F21">
        <w:rPr>
          <w:rFonts w:ascii="HG丸ｺﾞｼｯｸM-PRO" w:eastAsia="HG丸ｺﾞｼｯｸM-PRO" w:hAnsi="HG丸ｺﾞｼｯｸM-PRO" w:hint="eastAsia"/>
          <w:color w:val="000000" w:themeColor="text1"/>
          <w:szCs w:val="21"/>
        </w:rPr>
        <w:t>コンテンツ</w:t>
      </w:r>
      <w:r w:rsidR="00711D61">
        <w:rPr>
          <w:rFonts w:ascii="HG丸ｺﾞｼｯｸM-PRO" w:eastAsia="HG丸ｺﾞｼｯｸM-PRO" w:hAnsi="HG丸ｺﾞｼｯｸM-PRO" w:hint="eastAsia"/>
          <w:color w:val="000000" w:themeColor="text1"/>
          <w:szCs w:val="21"/>
        </w:rPr>
        <w:t>制作</w:t>
      </w:r>
    </w:p>
    <w:p w14:paraId="2750FCAC" w14:textId="77777777" w:rsidR="00AD16BE" w:rsidRPr="001E4F21" w:rsidRDefault="00AD16BE" w:rsidP="00AD16BE">
      <w:pPr>
        <w:pStyle w:val="ad"/>
        <w:numPr>
          <w:ilvl w:val="0"/>
          <w:numId w:val="7"/>
        </w:numPr>
        <w:ind w:leftChars="0"/>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海外メディアの視点を踏まえたリリース原稿の書き方</w:t>
      </w:r>
    </w:p>
    <w:p w14:paraId="6FE5622C" w14:textId="77777777" w:rsidR="00711D61" w:rsidRPr="00711D61" w:rsidRDefault="004F4386" w:rsidP="003E3C55">
      <w:pPr>
        <w:pStyle w:val="ad"/>
        <w:numPr>
          <w:ilvl w:val="0"/>
          <w:numId w:val="7"/>
        </w:numPr>
        <w:ind w:leftChars="0"/>
        <w:rPr>
          <w:rFonts w:ascii="HG丸ｺﾞｼｯｸM-PRO" w:eastAsia="HG丸ｺﾞｼｯｸM-PRO" w:hAnsi="HG丸ｺﾞｼｯｸM-PRO"/>
          <w:szCs w:val="21"/>
        </w:rPr>
      </w:pPr>
      <w:r w:rsidRPr="001E4F21">
        <w:rPr>
          <w:rFonts w:ascii="HG丸ｺﾞｼｯｸM-PRO" w:eastAsia="HG丸ｺﾞｼｯｸM-PRO" w:hAnsi="HG丸ｺﾞｼｯｸM-PRO" w:hint="eastAsia"/>
          <w:color w:val="000000" w:themeColor="text1"/>
          <w:szCs w:val="21"/>
        </w:rPr>
        <w:t>動画編集</w:t>
      </w:r>
      <w:r w:rsidR="00AD16BE">
        <w:rPr>
          <w:rFonts w:ascii="HG丸ｺﾞｼｯｸM-PRO" w:eastAsia="HG丸ｺﾞｼｯｸM-PRO" w:hAnsi="HG丸ｺﾞｼｯｸM-PRO" w:hint="eastAsia"/>
          <w:color w:val="000000" w:themeColor="text1"/>
          <w:szCs w:val="21"/>
        </w:rPr>
        <w:t>やデザイン作成</w:t>
      </w:r>
      <w:r w:rsidRPr="001E4F21">
        <w:rPr>
          <w:rFonts w:ascii="HG丸ｺﾞｼｯｸM-PRO" w:eastAsia="HG丸ｺﾞｼｯｸM-PRO" w:hAnsi="HG丸ｺﾞｼｯｸM-PRO" w:hint="eastAsia"/>
          <w:color w:val="000000" w:themeColor="text1"/>
          <w:szCs w:val="21"/>
        </w:rPr>
        <w:t>のノウハウや有用なソフトの活用術</w:t>
      </w:r>
    </w:p>
    <w:p w14:paraId="600FC25C" w14:textId="77777777" w:rsidR="00711D61" w:rsidRDefault="003E3C55" w:rsidP="00711D61">
      <w:pPr>
        <w:pStyle w:val="ad"/>
        <w:ind w:leftChars="0" w:left="1578"/>
        <w:rPr>
          <w:rFonts w:ascii="HG丸ｺﾞｼｯｸM-PRO" w:eastAsia="HG丸ｺﾞｼｯｸM-PRO" w:hAnsi="HG丸ｺﾞｼｯｸM-PRO"/>
          <w:sz w:val="18"/>
          <w:szCs w:val="18"/>
        </w:rPr>
      </w:pPr>
      <w:r w:rsidRPr="00711D61">
        <w:rPr>
          <w:rFonts w:ascii="HG丸ｺﾞｼｯｸM-PRO" w:eastAsia="HG丸ｺﾞｼｯｸM-PRO" w:hAnsi="HG丸ｺﾞｼｯｸM-PRO" w:hint="eastAsia"/>
          <w:sz w:val="18"/>
          <w:szCs w:val="18"/>
        </w:rPr>
        <w:t>（</w:t>
      </w:r>
      <w:r w:rsidR="00E31747" w:rsidRPr="00711D61">
        <w:rPr>
          <w:rFonts w:ascii="HG丸ｺﾞｼｯｸM-PRO" w:eastAsia="HG丸ｺﾞｼｯｸM-PRO" w:hAnsi="HG丸ｺﾞｼｯｸM-PRO" w:hint="eastAsia"/>
          <w:sz w:val="18"/>
          <w:szCs w:val="18"/>
        </w:rPr>
        <w:t>昨年度は</w:t>
      </w:r>
      <w:r w:rsidRPr="00711D61">
        <w:rPr>
          <w:rFonts w:ascii="HG丸ｺﾞｼｯｸM-PRO" w:eastAsia="HG丸ｺﾞｼｯｸM-PRO" w:hAnsi="HG丸ｺﾞｼｯｸM-PRO"/>
          <w:sz w:val="18"/>
          <w:szCs w:val="18"/>
        </w:rPr>
        <w:t>DaVinci Resolve</w:t>
      </w:r>
      <w:r w:rsidRPr="00711D61">
        <w:rPr>
          <w:rFonts w:ascii="HG丸ｺﾞｼｯｸM-PRO" w:eastAsia="HG丸ｺﾞｼｯｸM-PRO" w:hAnsi="HG丸ｺﾞｼｯｸM-PRO" w:hint="eastAsia"/>
          <w:sz w:val="18"/>
          <w:szCs w:val="18"/>
        </w:rPr>
        <w:t>無料版及び</w:t>
      </w:r>
      <w:r w:rsidRPr="00711D61">
        <w:rPr>
          <w:rFonts w:ascii="HG丸ｺﾞｼｯｸM-PRO" w:eastAsia="HG丸ｺﾞｼｯｸM-PRO" w:hAnsi="HG丸ｺﾞｼｯｸM-PRO"/>
          <w:sz w:val="18"/>
          <w:szCs w:val="18"/>
        </w:rPr>
        <w:t>CANVA</w:t>
      </w:r>
      <w:r w:rsidRPr="00711D61">
        <w:rPr>
          <w:rFonts w:ascii="HG丸ｺﾞｼｯｸM-PRO" w:eastAsia="HG丸ｺﾞｼｯｸM-PRO" w:hAnsi="HG丸ｺﾞｼｯｸM-PRO" w:hint="eastAsia"/>
          <w:sz w:val="18"/>
          <w:szCs w:val="18"/>
        </w:rPr>
        <w:t>無料版</w:t>
      </w:r>
      <w:r w:rsidR="00E31747" w:rsidRPr="00711D61">
        <w:rPr>
          <w:rFonts w:ascii="HG丸ｺﾞｼｯｸM-PRO" w:eastAsia="HG丸ｺﾞｼｯｸM-PRO" w:hAnsi="HG丸ｺﾞｼｯｸM-PRO" w:hint="eastAsia"/>
          <w:sz w:val="18"/>
          <w:szCs w:val="18"/>
        </w:rPr>
        <w:t>を利用。他の</w:t>
      </w:r>
      <w:r w:rsidR="00AD16BE" w:rsidRPr="00711D61">
        <w:rPr>
          <w:rFonts w:ascii="HG丸ｺﾞｼｯｸM-PRO" w:eastAsia="HG丸ｺﾞｼｯｸM-PRO" w:hAnsi="HG丸ｺﾞｼｯｸM-PRO" w:hint="eastAsia"/>
          <w:sz w:val="18"/>
          <w:szCs w:val="18"/>
        </w:rPr>
        <w:t>有用な</w:t>
      </w:r>
      <w:r w:rsidRPr="00711D61">
        <w:rPr>
          <w:rFonts w:ascii="HG丸ｺﾞｼｯｸM-PRO" w:eastAsia="HG丸ｺﾞｼｯｸM-PRO" w:hAnsi="HG丸ｺﾞｼｯｸM-PRO" w:hint="eastAsia"/>
          <w:sz w:val="18"/>
          <w:szCs w:val="18"/>
        </w:rPr>
        <w:t>ソフトの</w:t>
      </w:r>
    </w:p>
    <w:p w14:paraId="509DED9F" w14:textId="77EA20EF" w:rsidR="00431A2B" w:rsidRPr="00711D61" w:rsidRDefault="003E3C55" w:rsidP="00711D61">
      <w:pPr>
        <w:pStyle w:val="ad"/>
        <w:ind w:leftChars="0" w:left="1578" w:firstLineChars="100" w:firstLine="191"/>
        <w:rPr>
          <w:rFonts w:ascii="HG丸ｺﾞｼｯｸM-PRO" w:eastAsia="HG丸ｺﾞｼｯｸM-PRO" w:hAnsi="HG丸ｺﾞｼｯｸM-PRO"/>
          <w:sz w:val="18"/>
          <w:szCs w:val="18"/>
        </w:rPr>
      </w:pPr>
      <w:r w:rsidRPr="00711D61">
        <w:rPr>
          <w:rFonts w:ascii="HG丸ｺﾞｼｯｸM-PRO" w:eastAsia="HG丸ｺﾞｼｯｸM-PRO" w:hAnsi="HG丸ｺﾞｼｯｸM-PRO" w:hint="eastAsia"/>
          <w:sz w:val="18"/>
          <w:szCs w:val="18"/>
        </w:rPr>
        <w:t>活用を妨げない。）</w:t>
      </w:r>
    </w:p>
    <w:p w14:paraId="0F707A93" w14:textId="07DE20C1" w:rsidR="0072660F" w:rsidRPr="001E4F21" w:rsidRDefault="0072660F" w:rsidP="00431A2B">
      <w:pPr>
        <w:pStyle w:val="ad"/>
        <w:numPr>
          <w:ilvl w:val="0"/>
          <w:numId w:val="7"/>
        </w:numPr>
        <w:ind w:leftChars="0"/>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動画編集による</w:t>
      </w:r>
      <w:r w:rsidR="007770CC" w:rsidRPr="001E4F21">
        <w:rPr>
          <w:rFonts w:ascii="HG丸ｺﾞｼｯｸM-PRO" w:eastAsia="HG丸ｺﾞｼｯｸM-PRO" w:hAnsi="HG丸ｺﾞｼｯｸM-PRO" w:hint="eastAsia"/>
          <w:color w:val="000000" w:themeColor="text1"/>
          <w:szCs w:val="21"/>
        </w:rPr>
        <w:t>デザイン性の高い</w:t>
      </w:r>
      <w:r w:rsidRPr="001E4F21">
        <w:rPr>
          <w:rFonts w:ascii="HG丸ｺﾞｼｯｸM-PRO" w:eastAsia="HG丸ｺﾞｼｯｸM-PRO" w:hAnsi="HG丸ｺﾞｼｯｸM-PRO" w:hint="eastAsia"/>
          <w:color w:val="000000" w:themeColor="text1"/>
          <w:szCs w:val="21"/>
        </w:rPr>
        <w:t>SNSコンテンツ制作</w:t>
      </w:r>
    </w:p>
    <w:p w14:paraId="5F3E9794" w14:textId="5C88A31A" w:rsidR="008654C6" w:rsidRPr="008554FD" w:rsidRDefault="00952DA4" w:rsidP="008554FD">
      <w:pPr>
        <w:pStyle w:val="ad"/>
        <w:numPr>
          <w:ilvl w:val="0"/>
          <w:numId w:val="7"/>
        </w:numPr>
        <w:ind w:leftChars="0"/>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カメラワーク等動画撮影や取材のノウハウ</w:t>
      </w:r>
    </w:p>
    <w:p w14:paraId="7EBBF3C8" w14:textId="139A3068" w:rsidR="008554FD" w:rsidRPr="008554FD" w:rsidRDefault="008554FD" w:rsidP="008554FD">
      <w:pPr>
        <w:pStyle w:val="ad"/>
        <w:numPr>
          <w:ilvl w:val="0"/>
          <w:numId w:val="13"/>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効果検証</w:t>
      </w:r>
    </w:p>
    <w:p w14:paraId="232F7F6A" w14:textId="3319AAD8" w:rsidR="00057941" w:rsidRDefault="008554FD" w:rsidP="00E07194">
      <w:pPr>
        <w:ind w:leftChars="320" w:left="885" w:hangingChars="80" w:hanging="177"/>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w:t>
      </w:r>
      <w:r w:rsidR="00AD16BE">
        <w:rPr>
          <w:rFonts w:ascii="HG丸ｺﾞｼｯｸM-PRO" w:eastAsia="HG丸ｺﾞｼｯｸM-PRO" w:hAnsi="HG丸ｺﾞｼｯｸM-PRO" w:hint="eastAsia"/>
          <w:color w:val="000000" w:themeColor="text1"/>
          <w:szCs w:val="21"/>
        </w:rPr>
        <w:t>1ページ記載の</w:t>
      </w:r>
      <w:r w:rsidR="00057941" w:rsidRPr="001E4F21">
        <w:rPr>
          <w:rFonts w:ascii="HG丸ｺﾞｼｯｸM-PRO" w:eastAsia="HG丸ｺﾞｼｯｸM-PRO" w:hAnsi="HG丸ｺﾞｼｯｸM-PRO" w:hint="eastAsia"/>
          <w:color w:val="000000" w:themeColor="text1"/>
          <w:szCs w:val="21"/>
        </w:rPr>
        <w:t>海外向けのSNSのデータ分析を行い、課題を可視化し、分析結果について月次報告書を提出する</w:t>
      </w:r>
      <w:r w:rsidR="00AD16BE" w:rsidRPr="00AD16BE">
        <w:rPr>
          <w:rFonts w:ascii="HG丸ｺﾞｼｯｸM-PRO" w:eastAsia="HG丸ｺﾞｼｯｸM-PRO" w:hAnsi="HG丸ｺﾞｼｯｸM-PRO" w:hint="eastAsia"/>
          <w:color w:val="000000" w:themeColor="text1"/>
          <w:szCs w:val="21"/>
        </w:rPr>
        <w:t>とともに、改善方法等について随時研修に含めること。</w:t>
      </w:r>
      <w:r w:rsidR="00057941" w:rsidRPr="001E4F21">
        <w:rPr>
          <w:rFonts w:ascii="HG丸ｺﾞｼｯｸM-PRO" w:eastAsia="HG丸ｺﾞｼｯｸM-PRO" w:hAnsi="HG丸ｺﾞｼｯｸM-PRO" w:hint="eastAsia"/>
          <w:color w:val="000000" w:themeColor="text1"/>
          <w:szCs w:val="21"/>
        </w:rPr>
        <w:t xml:space="preserve"> </w:t>
      </w:r>
    </w:p>
    <w:p w14:paraId="4DCE6CE9" w14:textId="5ACC6F89" w:rsidR="008554FD" w:rsidRPr="001E4F21" w:rsidRDefault="008554FD" w:rsidP="00E07194">
      <w:pPr>
        <w:ind w:leftChars="320" w:left="885" w:hangingChars="80" w:hanging="177"/>
        <w:rPr>
          <w:rFonts w:ascii="HG丸ｺﾞｼｯｸM-PRO" w:eastAsia="HG丸ｺﾞｼｯｸM-PRO" w:hAnsi="HG丸ｺﾞｼｯｸM-PRO"/>
          <w:color w:val="000000" w:themeColor="text1"/>
          <w:szCs w:val="21"/>
        </w:rPr>
      </w:pPr>
      <w:r w:rsidRPr="00444B61">
        <w:rPr>
          <w:rFonts w:ascii="HG丸ｺﾞｼｯｸM-PRO" w:eastAsia="HG丸ｺﾞｼｯｸM-PRO" w:hAnsi="HG丸ｺﾞｼｯｸM-PRO" w:hint="eastAsia"/>
          <w:color w:val="000000" w:themeColor="text1"/>
          <w:szCs w:val="21"/>
        </w:rPr>
        <w:t>・本事業</w:t>
      </w:r>
      <w:r w:rsidR="001B04BB" w:rsidRPr="00444B61">
        <w:rPr>
          <w:rFonts w:ascii="HG丸ｺﾞｼｯｸM-PRO" w:eastAsia="HG丸ｺﾞｼｯｸM-PRO" w:hAnsi="HG丸ｺﾞｼｯｸM-PRO" w:hint="eastAsia"/>
          <w:color w:val="000000" w:themeColor="text1"/>
          <w:szCs w:val="21"/>
        </w:rPr>
        <w:t>による、</w:t>
      </w:r>
      <w:r w:rsidRPr="00444B61">
        <w:rPr>
          <w:rFonts w:ascii="HG丸ｺﾞｼｯｸM-PRO" w:eastAsia="HG丸ｺﾞｼｯｸM-PRO" w:hAnsi="HG丸ｺﾞｼｯｸM-PRO" w:hint="eastAsia"/>
          <w:color w:val="000000" w:themeColor="text1"/>
          <w:szCs w:val="21"/>
        </w:rPr>
        <w:t>大阪</w:t>
      </w:r>
      <w:r w:rsidR="00E031AA">
        <w:rPr>
          <w:rFonts w:ascii="HG丸ｺﾞｼｯｸM-PRO" w:eastAsia="HG丸ｺﾞｼｯｸM-PRO" w:hAnsi="HG丸ｺﾞｼｯｸM-PRO" w:hint="eastAsia"/>
          <w:color w:val="000000" w:themeColor="text1"/>
          <w:szCs w:val="21"/>
        </w:rPr>
        <w:t>への</w:t>
      </w:r>
      <w:r w:rsidRPr="00444B61">
        <w:rPr>
          <w:rFonts w:ascii="HG丸ｺﾞｼｯｸM-PRO" w:eastAsia="HG丸ｺﾞｼｯｸM-PRO" w:hAnsi="HG丸ｺﾞｼｯｸM-PRO" w:hint="eastAsia"/>
          <w:color w:val="000000" w:themeColor="text1"/>
          <w:szCs w:val="21"/>
        </w:rPr>
        <w:t>関心の高まりについて分析を実施すること。</w:t>
      </w:r>
    </w:p>
    <w:p w14:paraId="6E7A7D9C" w14:textId="6FDFB0C9" w:rsidR="006B3246" w:rsidRPr="001E4F21" w:rsidRDefault="00096414" w:rsidP="00F51468">
      <w:pPr>
        <w:ind w:leftChars="500" w:left="1107" w:firstLineChars="50" w:firstLine="111"/>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80768" behindDoc="0" locked="0" layoutInCell="1" allowOverlap="1" wp14:anchorId="075A7188" wp14:editId="292D6F03">
                <wp:simplePos x="0" y="0"/>
                <wp:positionH relativeFrom="margin">
                  <wp:posOffset>434340</wp:posOffset>
                </wp:positionH>
                <wp:positionV relativeFrom="paragraph">
                  <wp:posOffset>2540</wp:posOffset>
                </wp:positionV>
                <wp:extent cx="5594350" cy="1379220"/>
                <wp:effectExtent l="0" t="0" r="25400" b="11430"/>
                <wp:wrapNone/>
                <wp:docPr id="5" name="テキスト ボックス 5"/>
                <wp:cNvGraphicFramePr/>
                <a:graphic xmlns:a="http://schemas.openxmlformats.org/drawingml/2006/main">
                  <a:graphicData uri="http://schemas.microsoft.com/office/word/2010/wordprocessingShape">
                    <wps:wsp>
                      <wps:cNvSpPr txBox="1"/>
                      <wps:spPr>
                        <a:xfrm>
                          <a:off x="0" y="0"/>
                          <a:ext cx="5594350" cy="1379220"/>
                        </a:xfrm>
                        <a:prstGeom prst="rect">
                          <a:avLst/>
                        </a:prstGeom>
                        <a:solidFill>
                          <a:sysClr val="window" lastClr="FFFFFF"/>
                        </a:solidFill>
                        <a:ln w="12700">
                          <a:solidFill>
                            <a:prstClr val="black"/>
                          </a:solidFill>
                          <a:prstDash val="sysDash"/>
                        </a:ln>
                      </wps:spPr>
                      <wps:txbx>
                        <w:txbxContent>
                          <w:p w14:paraId="659F97D0" w14:textId="5016D3A5" w:rsidR="0085650E" w:rsidRDefault="0085650E" w:rsidP="0085650E">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を求める</w:t>
                            </w:r>
                            <w:r w:rsidRPr="009B4B1B">
                              <w:rPr>
                                <w:rFonts w:ascii="HG丸ｺﾞｼｯｸM-PRO" w:eastAsia="HG丸ｺﾞｼｯｸM-PRO" w:hAnsi="HG丸ｺﾞｼｯｸM-PRO" w:hint="eastAsia"/>
                                <w:b/>
                                <w:bCs/>
                                <w:szCs w:val="21"/>
                              </w:rPr>
                              <w:t>内容〕</w:t>
                            </w:r>
                          </w:p>
                          <w:p w14:paraId="3B7BEC55" w14:textId="3B9B9BB1" w:rsidR="00711D61" w:rsidRDefault="0085650E" w:rsidP="00CC03A8">
                            <w:pPr>
                              <w:spacing w:line="320" w:lineRule="exact"/>
                              <w:ind w:leftChars="100" w:left="442"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w:t>
                            </w:r>
                            <w:r w:rsidRPr="008862E4">
                              <w:rPr>
                                <w:rFonts w:ascii="HG丸ｺﾞｼｯｸM-PRO" w:eastAsia="HG丸ｺﾞｼｯｸM-PRO" w:hAnsi="HG丸ｺﾞｼｯｸM-PRO" w:hint="eastAsia"/>
                                <w:szCs w:val="21"/>
                              </w:rPr>
                              <w:t>海外</w:t>
                            </w:r>
                            <w:r>
                              <w:rPr>
                                <w:rFonts w:ascii="HG丸ｺﾞｼｯｸM-PRO" w:eastAsia="HG丸ｺﾞｼｯｸM-PRO" w:hAnsi="HG丸ｺﾞｼｯｸM-PRO" w:hint="eastAsia"/>
                                <w:szCs w:val="21"/>
                              </w:rPr>
                              <w:t>への</w:t>
                            </w:r>
                            <w:r w:rsidRPr="008862E4">
                              <w:rPr>
                                <w:rFonts w:ascii="HG丸ｺﾞｼｯｸM-PRO" w:eastAsia="HG丸ｺﾞｼｯｸM-PRO" w:hAnsi="HG丸ｺﾞｼｯｸM-PRO" w:hint="eastAsia"/>
                                <w:szCs w:val="21"/>
                              </w:rPr>
                              <w:t>情報発信に係る</w:t>
                            </w:r>
                            <w:r>
                              <w:rPr>
                                <w:rFonts w:ascii="HG丸ｺﾞｼｯｸM-PRO" w:eastAsia="HG丸ｺﾞｼｯｸM-PRO" w:hAnsi="HG丸ｺﾞｼｯｸM-PRO" w:hint="eastAsia"/>
                                <w:szCs w:val="21"/>
                              </w:rPr>
                              <w:t>助言・提案</w:t>
                            </w:r>
                            <w:r w:rsidR="008A7F08">
                              <w:rPr>
                                <w:rFonts w:ascii="HG丸ｺﾞｼｯｸM-PRO" w:eastAsia="HG丸ｺﾞｼｯｸM-PRO" w:hAnsi="HG丸ｺﾞｼｯｸM-PRO" w:hint="eastAsia"/>
                                <w:szCs w:val="21"/>
                              </w:rPr>
                              <w:t>・研修</w:t>
                            </w:r>
                            <w:r>
                              <w:rPr>
                                <w:rFonts w:ascii="HG丸ｺﾞｼｯｸM-PRO" w:eastAsia="HG丸ｺﾞｼｯｸM-PRO" w:hAnsi="HG丸ｺﾞｼｯｸM-PRO" w:hint="eastAsia"/>
                                <w:szCs w:val="21"/>
                              </w:rPr>
                              <w:t>のための専門知識、体制、手法、頻度</w:t>
                            </w:r>
                          </w:p>
                          <w:p w14:paraId="368FFD1A" w14:textId="06AEC13C" w:rsidR="0085650E" w:rsidRPr="00CC076C" w:rsidRDefault="00CC076C" w:rsidP="00CC076C">
                            <w:pPr>
                              <w:spacing w:line="320" w:lineRule="exact"/>
                              <w:ind w:leftChars="100" w:left="442"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E2FB2" w:rsidRPr="004E2FB2">
                              <w:rPr>
                                <w:rFonts w:ascii="HG丸ｺﾞｼｯｸM-PRO" w:eastAsia="HG丸ｺﾞｼｯｸM-PRO" w:hAnsi="HG丸ｺﾞｼｯｸM-PRO" w:hint="eastAsia"/>
                                <w:szCs w:val="21"/>
                              </w:rPr>
                              <w:t>SNSの分析・発信、動画編集に対応可能な職員育成のために効果的な研修プログラム</w:t>
                            </w:r>
                            <w:r w:rsidR="004E2FB2">
                              <w:rPr>
                                <w:rFonts w:ascii="HG丸ｺﾞｼｯｸM-PRO" w:eastAsia="HG丸ｺﾞｼｯｸM-PRO" w:hAnsi="HG丸ｺﾞｼｯｸM-PRO" w:hint="eastAsia"/>
                                <w:szCs w:val="21"/>
                              </w:rPr>
                              <w:t>の内容</w:t>
                            </w:r>
                          </w:p>
                          <w:p w14:paraId="065E1346" w14:textId="080C8296" w:rsidR="0085650E" w:rsidRPr="00444B61" w:rsidRDefault="0085650E" w:rsidP="00AA585E">
                            <w:pPr>
                              <w:ind w:firstLineChars="100" w:firstLine="221"/>
                              <w:rPr>
                                <w:rFonts w:ascii="HG丸ｺﾞｼｯｸM-PRO" w:eastAsia="HG丸ｺﾞｼｯｸM-PRO" w:hAnsi="HG丸ｺﾞｼｯｸM-PRO"/>
                                <w:color w:val="000000" w:themeColor="text1"/>
                                <w:szCs w:val="21"/>
                              </w:rPr>
                            </w:pPr>
                            <w:r w:rsidRPr="00444B61">
                              <w:rPr>
                                <w:rFonts w:ascii="HG丸ｺﾞｼｯｸM-PRO" w:eastAsia="HG丸ｺﾞｼｯｸM-PRO" w:hAnsi="HG丸ｺﾞｼｯｸM-PRO" w:hint="eastAsia"/>
                                <w:color w:val="000000" w:themeColor="text1"/>
                                <w:szCs w:val="21"/>
                              </w:rPr>
                              <w:t>◎成果指標達成のための具体的な手法、プロセス</w:t>
                            </w:r>
                          </w:p>
                          <w:p w14:paraId="62FA6AE3" w14:textId="153AB82A" w:rsidR="00C84295" w:rsidRPr="00E07194" w:rsidRDefault="008554FD" w:rsidP="00AA585E">
                            <w:pPr>
                              <w:ind w:firstLineChars="100" w:firstLine="221"/>
                              <w:rPr>
                                <w:rFonts w:ascii="HG丸ｺﾞｼｯｸM-PRO" w:eastAsia="HG丸ｺﾞｼｯｸM-PRO" w:hAnsi="HG丸ｺﾞｼｯｸM-PRO"/>
                                <w:color w:val="000000" w:themeColor="text1"/>
                                <w:szCs w:val="21"/>
                              </w:rPr>
                            </w:pPr>
                            <w:r w:rsidRPr="00E07194">
                              <w:rPr>
                                <w:rFonts w:ascii="HG丸ｺﾞｼｯｸM-PRO" w:eastAsia="HG丸ｺﾞｼｯｸM-PRO" w:hAnsi="HG丸ｺﾞｼｯｸM-PRO" w:hint="eastAsia"/>
                                <w:color w:val="000000" w:themeColor="text1"/>
                                <w:szCs w:val="21"/>
                              </w:rPr>
                              <w:t>◎</w:t>
                            </w:r>
                            <w:r w:rsidRPr="00B56CFA">
                              <w:rPr>
                                <w:rFonts w:ascii="HG丸ｺﾞｼｯｸM-PRO" w:eastAsia="HG丸ｺﾞｼｯｸM-PRO" w:hAnsi="HG丸ｺﾞｼｯｸM-PRO" w:hint="eastAsia"/>
                                <w:color w:val="000000" w:themeColor="text1"/>
                                <w:szCs w:val="21"/>
                              </w:rPr>
                              <w:t>本事業の事業効果を検証する具体的な手法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A7188" id="_x0000_t202" coordsize="21600,21600" o:spt="202" path="m,l,21600r21600,l21600,xe">
                <v:stroke joinstyle="miter"/>
                <v:path gradientshapeok="t" o:connecttype="rect"/>
              </v:shapetype>
              <v:shape id="テキスト ボックス 5" o:spid="_x0000_s1026" type="#_x0000_t202" style="position:absolute;left:0;text-align:left;margin-left:34.2pt;margin-top:.2pt;width:440.5pt;height:108.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" fillcolor="window" strokeweight="1pt">
                <v:stroke dashstyle="3 1"/>
                <v:textbox>
                  <w:txbxContent>
                    <w:p w14:paraId="659F97D0" w14:textId="5016D3A5" w:rsidR="0085650E" w:rsidRDefault="0085650E" w:rsidP="0085650E">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を求める</w:t>
                      </w:r>
                      <w:r w:rsidRPr="009B4B1B">
                        <w:rPr>
                          <w:rFonts w:ascii="HG丸ｺﾞｼｯｸM-PRO" w:eastAsia="HG丸ｺﾞｼｯｸM-PRO" w:hAnsi="HG丸ｺﾞｼｯｸM-PRO" w:hint="eastAsia"/>
                          <w:b/>
                          <w:bCs/>
                          <w:szCs w:val="21"/>
                        </w:rPr>
                        <w:t>内容〕</w:t>
                      </w:r>
                    </w:p>
                    <w:p w14:paraId="3B7BEC55" w14:textId="3B9B9BB1" w:rsidR="00711D61" w:rsidRDefault="0085650E" w:rsidP="00CC03A8">
                      <w:pPr>
                        <w:spacing w:line="320" w:lineRule="exact"/>
                        <w:ind w:leftChars="100" w:left="442"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w:t>
                      </w:r>
                      <w:r w:rsidRPr="008862E4">
                        <w:rPr>
                          <w:rFonts w:ascii="HG丸ｺﾞｼｯｸM-PRO" w:eastAsia="HG丸ｺﾞｼｯｸM-PRO" w:hAnsi="HG丸ｺﾞｼｯｸM-PRO" w:hint="eastAsia"/>
                          <w:szCs w:val="21"/>
                        </w:rPr>
                        <w:t>海外</w:t>
                      </w:r>
                      <w:r>
                        <w:rPr>
                          <w:rFonts w:ascii="HG丸ｺﾞｼｯｸM-PRO" w:eastAsia="HG丸ｺﾞｼｯｸM-PRO" w:hAnsi="HG丸ｺﾞｼｯｸM-PRO" w:hint="eastAsia"/>
                          <w:szCs w:val="21"/>
                        </w:rPr>
                        <w:t>への</w:t>
                      </w:r>
                      <w:r w:rsidRPr="008862E4">
                        <w:rPr>
                          <w:rFonts w:ascii="HG丸ｺﾞｼｯｸM-PRO" w:eastAsia="HG丸ｺﾞｼｯｸM-PRO" w:hAnsi="HG丸ｺﾞｼｯｸM-PRO" w:hint="eastAsia"/>
                          <w:szCs w:val="21"/>
                        </w:rPr>
                        <w:t>情報発信に係る</w:t>
                      </w:r>
                      <w:r>
                        <w:rPr>
                          <w:rFonts w:ascii="HG丸ｺﾞｼｯｸM-PRO" w:eastAsia="HG丸ｺﾞｼｯｸM-PRO" w:hAnsi="HG丸ｺﾞｼｯｸM-PRO" w:hint="eastAsia"/>
                          <w:szCs w:val="21"/>
                        </w:rPr>
                        <w:t>助言・提案</w:t>
                      </w:r>
                      <w:r w:rsidR="008A7F08">
                        <w:rPr>
                          <w:rFonts w:ascii="HG丸ｺﾞｼｯｸM-PRO" w:eastAsia="HG丸ｺﾞｼｯｸM-PRO" w:hAnsi="HG丸ｺﾞｼｯｸM-PRO" w:hint="eastAsia"/>
                          <w:szCs w:val="21"/>
                        </w:rPr>
                        <w:t>・研修</w:t>
                      </w:r>
                      <w:r>
                        <w:rPr>
                          <w:rFonts w:ascii="HG丸ｺﾞｼｯｸM-PRO" w:eastAsia="HG丸ｺﾞｼｯｸM-PRO" w:hAnsi="HG丸ｺﾞｼｯｸM-PRO" w:hint="eastAsia"/>
                          <w:szCs w:val="21"/>
                        </w:rPr>
                        <w:t>のための専門知識、体制、手法、頻度</w:t>
                      </w:r>
                    </w:p>
                    <w:p w14:paraId="368FFD1A" w14:textId="06AEC13C" w:rsidR="0085650E" w:rsidRPr="00CC076C" w:rsidRDefault="00CC076C" w:rsidP="00CC076C">
                      <w:pPr>
                        <w:spacing w:line="320" w:lineRule="exact"/>
                        <w:ind w:leftChars="100" w:left="442"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E2FB2" w:rsidRPr="004E2FB2">
                        <w:rPr>
                          <w:rFonts w:ascii="HG丸ｺﾞｼｯｸM-PRO" w:eastAsia="HG丸ｺﾞｼｯｸM-PRO" w:hAnsi="HG丸ｺﾞｼｯｸM-PRO" w:hint="eastAsia"/>
                          <w:szCs w:val="21"/>
                        </w:rPr>
                        <w:t>SNSの分析・発信、動画編集に対応可能な職員育成のために効果的な研修プログラム</w:t>
                      </w:r>
                      <w:r w:rsidR="004E2FB2">
                        <w:rPr>
                          <w:rFonts w:ascii="HG丸ｺﾞｼｯｸM-PRO" w:eastAsia="HG丸ｺﾞｼｯｸM-PRO" w:hAnsi="HG丸ｺﾞｼｯｸM-PRO" w:hint="eastAsia"/>
                          <w:szCs w:val="21"/>
                        </w:rPr>
                        <w:t>の内容</w:t>
                      </w:r>
                    </w:p>
                    <w:p w14:paraId="065E1346" w14:textId="080C8296" w:rsidR="0085650E" w:rsidRPr="00444B61" w:rsidRDefault="0085650E" w:rsidP="00AA585E">
                      <w:pPr>
                        <w:ind w:firstLineChars="100" w:firstLine="221"/>
                        <w:rPr>
                          <w:rFonts w:ascii="HG丸ｺﾞｼｯｸM-PRO" w:eastAsia="HG丸ｺﾞｼｯｸM-PRO" w:hAnsi="HG丸ｺﾞｼｯｸM-PRO"/>
                          <w:color w:val="000000" w:themeColor="text1"/>
                          <w:szCs w:val="21"/>
                        </w:rPr>
                      </w:pPr>
                      <w:r w:rsidRPr="00444B61">
                        <w:rPr>
                          <w:rFonts w:ascii="HG丸ｺﾞｼｯｸM-PRO" w:eastAsia="HG丸ｺﾞｼｯｸM-PRO" w:hAnsi="HG丸ｺﾞｼｯｸM-PRO" w:hint="eastAsia"/>
                          <w:color w:val="000000" w:themeColor="text1"/>
                          <w:szCs w:val="21"/>
                        </w:rPr>
                        <w:t>◎成果指標達成のための具体的な手法、プロセス</w:t>
                      </w:r>
                    </w:p>
                    <w:p w14:paraId="62FA6AE3" w14:textId="153AB82A" w:rsidR="00C84295" w:rsidRPr="00E07194" w:rsidRDefault="008554FD" w:rsidP="00AA585E">
                      <w:pPr>
                        <w:ind w:firstLineChars="100" w:firstLine="221"/>
                        <w:rPr>
                          <w:rFonts w:ascii="HG丸ｺﾞｼｯｸM-PRO" w:eastAsia="HG丸ｺﾞｼｯｸM-PRO" w:hAnsi="HG丸ｺﾞｼｯｸM-PRO"/>
                          <w:color w:val="000000" w:themeColor="text1"/>
                          <w:szCs w:val="21"/>
                        </w:rPr>
                      </w:pPr>
                      <w:r w:rsidRPr="00E07194">
                        <w:rPr>
                          <w:rFonts w:ascii="HG丸ｺﾞｼｯｸM-PRO" w:eastAsia="HG丸ｺﾞｼｯｸM-PRO" w:hAnsi="HG丸ｺﾞｼｯｸM-PRO" w:hint="eastAsia"/>
                          <w:color w:val="000000" w:themeColor="text1"/>
                          <w:szCs w:val="21"/>
                        </w:rPr>
                        <w:t>◎</w:t>
                      </w:r>
                      <w:r w:rsidRPr="00B56CFA">
                        <w:rPr>
                          <w:rFonts w:ascii="HG丸ｺﾞｼｯｸM-PRO" w:eastAsia="HG丸ｺﾞｼｯｸM-PRO" w:hAnsi="HG丸ｺﾞｼｯｸM-PRO" w:hint="eastAsia"/>
                          <w:color w:val="000000" w:themeColor="text1"/>
                          <w:szCs w:val="21"/>
                        </w:rPr>
                        <w:t>本事業の事業効果を検証する具体的な手法</w:t>
                      </w:r>
                    </w:p>
                  </w:txbxContent>
                </v:textbox>
                <w10:wrap anchorx="margin"/>
              </v:shape>
            </w:pict>
          </mc:Fallback>
        </mc:AlternateContent>
      </w:r>
    </w:p>
    <w:p w14:paraId="4EF9BDF7" w14:textId="7DDCCF0D" w:rsidR="0085650E" w:rsidRDefault="0085650E" w:rsidP="007770CC">
      <w:pPr>
        <w:rPr>
          <w:rFonts w:ascii="HG丸ｺﾞｼｯｸM-PRO" w:eastAsia="HG丸ｺﾞｼｯｸM-PRO" w:hAnsi="HG丸ｺﾞｼｯｸM-PRO"/>
          <w:szCs w:val="21"/>
        </w:rPr>
      </w:pPr>
    </w:p>
    <w:p w14:paraId="685A5B00" w14:textId="55E2EA6C" w:rsidR="00E44E10" w:rsidRDefault="00E44E10" w:rsidP="007770CC">
      <w:pPr>
        <w:rPr>
          <w:rFonts w:ascii="HG丸ｺﾞｼｯｸM-PRO" w:eastAsia="HG丸ｺﾞｼｯｸM-PRO" w:hAnsi="HG丸ｺﾞｼｯｸM-PRO"/>
          <w:szCs w:val="21"/>
        </w:rPr>
      </w:pPr>
    </w:p>
    <w:p w14:paraId="6150A4B7" w14:textId="398BF45A" w:rsidR="00E44E10" w:rsidRDefault="00E44E10" w:rsidP="007770CC">
      <w:pPr>
        <w:rPr>
          <w:rFonts w:ascii="HG丸ｺﾞｼｯｸM-PRO" w:eastAsia="HG丸ｺﾞｼｯｸM-PRO" w:hAnsi="HG丸ｺﾞｼｯｸM-PRO"/>
          <w:szCs w:val="21"/>
        </w:rPr>
      </w:pPr>
    </w:p>
    <w:p w14:paraId="5E36D83C" w14:textId="77777777" w:rsidR="00C84295" w:rsidRPr="00AA585E" w:rsidRDefault="00C84295" w:rsidP="007770CC">
      <w:pPr>
        <w:rPr>
          <w:rFonts w:ascii="HG丸ｺﾞｼｯｸM-PRO" w:eastAsia="HG丸ｺﾞｼｯｸM-PRO" w:hAnsi="HG丸ｺﾞｼｯｸM-PRO" w:hint="eastAsia"/>
          <w:szCs w:val="21"/>
        </w:rPr>
      </w:pPr>
    </w:p>
    <w:p w14:paraId="7787C262" w14:textId="5BAE0259" w:rsidR="00057941" w:rsidRPr="000C41E9" w:rsidRDefault="0085650E" w:rsidP="0085650E">
      <w:pPr>
        <w:ind w:left="332"/>
        <w:rPr>
          <w:rFonts w:ascii="HG丸ｺﾞｼｯｸM-PRO" w:eastAsia="HG丸ｺﾞｼｯｸM-PRO" w:hAnsi="HG丸ｺﾞｼｯｸM-PRO"/>
          <w:b/>
          <w:bCs/>
        </w:rPr>
      </w:pPr>
      <w:r w:rsidRPr="000C41E9">
        <w:rPr>
          <w:rFonts w:ascii="HG丸ｺﾞｼｯｸM-PRO" w:eastAsia="HG丸ｺﾞｼｯｸM-PRO" w:hAnsi="HG丸ｺﾞｼｯｸM-PRO" w:hint="eastAsia"/>
          <w:b/>
          <w:bCs/>
        </w:rPr>
        <w:lastRenderedPageBreak/>
        <w:t>(２)</w:t>
      </w:r>
      <w:r w:rsidR="00057941" w:rsidRPr="000C41E9">
        <w:rPr>
          <w:rFonts w:ascii="HG丸ｺﾞｼｯｸM-PRO" w:eastAsia="HG丸ｺﾞｼｯｸM-PRO" w:hAnsi="HG丸ｺﾞｼｯｸM-PRO" w:hint="eastAsia"/>
          <w:b/>
          <w:bCs/>
        </w:rPr>
        <w:t>海外への発信</w:t>
      </w:r>
    </w:p>
    <w:p w14:paraId="2E3910B4" w14:textId="47C224F4" w:rsidR="00057941" w:rsidRPr="000C41E9" w:rsidRDefault="00057941" w:rsidP="00D2761B">
      <w:pPr>
        <w:ind w:leftChars="350" w:left="775"/>
        <w:rPr>
          <w:rFonts w:ascii="HG丸ｺﾞｼｯｸM-PRO" w:eastAsia="HG丸ｺﾞｼｯｸM-PRO" w:hAnsi="HG丸ｺﾞｼｯｸM-PRO"/>
        </w:rPr>
      </w:pPr>
      <w:r w:rsidRPr="000C41E9">
        <w:rPr>
          <w:rFonts w:ascii="HG丸ｺﾞｼｯｸM-PRO" w:eastAsia="HG丸ｺﾞｼｯｸM-PRO" w:hAnsi="HG丸ｺﾞｼｯｸM-PRO" w:hint="eastAsia"/>
        </w:rPr>
        <w:t>海外の</w:t>
      </w:r>
      <w:r w:rsidR="00AD16BE">
        <w:rPr>
          <w:rFonts w:ascii="HG丸ｺﾞｼｯｸM-PRO" w:eastAsia="HG丸ｺﾞｼｯｸM-PRO" w:hAnsi="HG丸ｺﾞｼｯｸM-PRO" w:hint="eastAsia"/>
        </w:rPr>
        <w:t>企業や投資家等の</w:t>
      </w:r>
      <w:r w:rsidRPr="000C41E9">
        <w:rPr>
          <w:rFonts w:ascii="HG丸ｺﾞｼｯｸM-PRO" w:eastAsia="HG丸ｺﾞｼｯｸM-PRO" w:hAnsi="HG丸ｺﾞｼｯｸM-PRO" w:hint="eastAsia"/>
        </w:rPr>
        <w:t>ターゲットに対して、プロモーション効果の高い媒体・手法等を用いて発信を行うこと。</w:t>
      </w:r>
    </w:p>
    <w:p w14:paraId="5E42A0D5" w14:textId="5D1916D6" w:rsidR="00057941" w:rsidRPr="000C41E9" w:rsidRDefault="00057941" w:rsidP="00B02967">
      <w:pPr>
        <w:pStyle w:val="ad"/>
        <w:numPr>
          <w:ilvl w:val="0"/>
          <w:numId w:val="4"/>
        </w:numPr>
        <w:ind w:leftChars="0"/>
        <w:rPr>
          <w:rFonts w:ascii="HG丸ｺﾞｼｯｸM-PRO" w:eastAsia="HG丸ｺﾞｼｯｸM-PRO" w:hAnsi="HG丸ｺﾞｼｯｸM-PRO"/>
          <w:szCs w:val="21"/>
        </w:rPr>
      </w:pPr>
      <w:r w:rsidRPr="000C41E9">
        <w:rPr>
          <w:rFonts w:ascii="HG丸ｺﾞｼｯｸM-PRO" w:eastAsia="HG丸ｺﾞｼｯｸM-PRO" w:hAnsi="HG丸ｺﾞｼｯｸM-PRO" w:hint="eastAsia"/>
          <w:szCs w:val="21"/>
        </w:rPr>
        <w:t>SNSターゲット広告等</w:t>
      </w:r>
    </w:p>
    <w:p w14:paraId="33F697CF" w14:textId="77777777" w:rsidR="00E07194" w:rsidRDefault="000D3E93" w:rsidP="003A516F">
      <w:pPr>
        <w:pStyle w:val="ad"/>
        <w:ind w:leftChars="0" w:left="111" w:firstLineChars="350" w:firstLine="77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w:t>
      </w:r>
      <w:r w:rsidR="00057941" w:rsidRPr="000C41E9">
        <w:rPr>
          <w:rFonts w:ascii="HG丸ｺﾞｼｯｸM-PRO" w:eastAsia="HG丸ｺﾞｼｯｸM-PRO" w:hAnsi="HG丸ｺﾞｼｯｸM-PRO" w:hint="eastAsia"/>
          <w:color w:val="000000" w:themeColor="text1"/>
          <w:szCs w:val="21"/>
        </w:rPr>
        <w:t>過年度に制作した動画及び</w:t>
      </w:r>
      <w:r>
        <w:rPr>
          <w:rFonts w:ascii="HG丸ｺﾞｼｯｸM-PRO" w:eastAsia="HG丸ｺﾞｼｯｸM-PRO" w:hAnsi="HG丸ｺﾞｼｯｸM-PRO" w:hint="eastAsia"/>
          <w:color w:val="000000" w:themeColor="text1"/>
          <w:szCs w:val="21"/>
        </w:rPr>
        <w:t>今年度新たに</w:t>
      </w:r>
      <w:r w:rsidR="00057941" w:rsidRPr="000C41E9">
        <w:rPr>
          <w:rFonts w:ascii="HG丸ｺﾞｼｯｸM-PRO" w:eastAsia="HG丸ｺﾞｼｯｸM-PRO" w:hAnsi="HG丸ｺﾞｼｯｸM-PRO" w:hint="eastAsia"/>
          <w:color w:val="000000" w:themeColor="text1"/>
          <w:szCs w:val="21"/>
        </w:rPr>
        <w:t>制作</w:t>
      </w:r>
      <w:r w:rsidR="00556951">
        <w:rPr>
          <w:rFonts w:ascii="HG丸ｺﾞｼｯｸM-PRO" w:eastAsia="HG丸ｺﾞｼｯｸM-PRO" w:hAnsi="HG丸ｺﾞｼｯｸM-PRO" w:hint="eastAsia"/>
          <w:color w:val="000000" w:themeColor="text1"/>
          <w:szCs w:val="21"/>
        </w:rPr>
        <w:t>する</w:t>
      </w:r>
      <w:r w:rsidR="00057941" w:rsidRPr="000C41E9">
        <w:rPr>
          <w:rFonts w:ascii="HG丸ｺﾞｼｯｸM-PRO" w:eastAsia="HG丸ｺﾞｼｯｸM-PRO" w:hAnsi="HG丸ｺﾞｼｯｸM-PRO" w:hint="eastAsia"/>
          <w:color w:val="000000" w:themeColor="text1"/>
          <w:szCs w:val="21"/>
        </w:rPr>
        <w:t>動画を活用し、</w:t>
      </w:r>
      <w:r w:rsidR="003A516F">
        <w:rPr>
          <w:rFonts w:ascii="HG丸ｺﾞｼｯｸM-PRO" w:eastAsia="HG丸ｺﾞｼｯｸM-PRO" w:hAnsi="HG丸ｺﾞｼｯｸM-PRO" w:hint="eastAsia"/>
          <w:color w:val="000000" w:themeColor="text1"/>
          <w:szCs w:val="21"/>
        </w:rPr>
        <w:t>S</w:t>
      </w:r>
      <w:r w:rsidR="003A516F">
        <w:rPr>
          <w:rFonts w:ascii="HG丸ｺﾞｼｯｸM-PRO" w:eastAsia="HG丸ｺﾞｼｯｸM-PRO" w:hAnsi="HG丸ｺﾞｼｯｸM-PRO"/>
          <w:color w:val="000000" w:themeColor="text1"/>
          <w:szCs w:val="21"/>
        </w:rPr>
        <w:t>NS</w:t>
      </w:r>
      <w:r w:rsidR="00057941" w:rsidRPr="003A516F">
        <w:rPr>
          <w:rFonts w:ascii="HG丸ｺﾞｼｯｸM-PRO" w:eastAsia="HG丸ｺﾞｼｯｸM-PRO" w:hAnsi="HG丸ｺﾞｼｯｸM-PRO" w:hint="eastAsia"/>
          <w:color w:val="000000" w:themeColor="text1"/>
          <w:szCs w:val="21"/>
        </w:rPr>
        <w:t>広告を実施す</w:t>
      </w:r>
    </w:p>
    <w:p w14:paraId="6527B8C7" w14:textId="63BBBAB5" w:rsidR="0030664E" w:rsidRPr="003A516F" w:rsidRDefault="00057941" w:rsidP="00E07194">
      <w:pPr>
        <w:pStyle w:val="ad"/>
        <w:ind w:leftChars="0" w:left="111" w:firstLineChars="450" w:firstLine="996"/>
        <w:rPr>
          <w:rFonts w:ascii="HG丸ｺﾞｼｯｸM-PRO" w:eastAsia="HG丸ｺﾞｼｯｸM-PRO" w:hAnsi="HG丸ｺﾞｼｯｸM-PRO"/>
          <w:color w:val="000000" w:themeColor="text1"/>
          <w:szCs w:val="21"/>
        </w:rPr>
      </w:pPr>
      <w:r w:rsidRPr="003A516F">
        <w:rPr>
          <w:rFonts w:ascii="HG丸ｺﾞｼｯｸM-PRO" w:eastAsia="HG丸ｺﾞｼｯｸM-PRO" w:hAnsi="HG丸ｺﾞｼｯｸM-PRO" w:hint="eastAsia"/>
          <w:color w:val="000000" w:themeColor="text1"/>
          <w:szCs w:val="21"/>
        </w:rPr>
        <w:t>ること。</w:t>
      </w:r>
    </w:p>
    <w:p w14:paraId="7E6C979B" w14:textId="77777777" w:rsidR="00E07194" w:rsidRDefault="0030664E" w:rsidP="003A516F">
      <w:pPr>
        <w:pStyle w:val="ad"/>
        <w:ind w:leftChars="0" w:left="111" w:firstLineChars="350" w:firstLine="775"/>
        <w:rPr>
          <w:rFonts w:ascii="HG丸ｺﾞｼｯｸM-PRO" w:eastAsia="HG丸ｺﾞｼｯｸM-PRO" w:hAnsi="HG丸ｺﾞｼｯｸM-PRO"/>
          <w:color w:val="000000" w:themeColor="text1"/>
          <w:szCs w:val="21"/>
        </w:rPr>
      </w:pPr>
      <w:r w:rsidRPr="000C41E9">
        <w:rPr>
          <w:rFonts w:ascii="HG丸ｺﾞｼｯｸM-PRO" w:eastAsia="HG丸ｺﾞｼｯｸM-PRO" w:hAnsi="HG丸ｺﾞｼｯｸM-PRO" w:hint="eastAsia"/>
          <w:color w:val="000000" w:themeColor="text1"/>
          <w:szCs w:val="21"/>
        </w:rPr>
        <w:t>・</w:t>
      </w:r>
      <w:r w:rsidR="000D3E93">
        <w:rPr>
          <w:rFonts w:ascii="HG丸ｺﾞｼｯｸM-PRO" w:eastAsia="HG丸ｺﾞｼｯｸM-PRO" w:hAnsi="HG丸ｺﾞｼｯｸM-PRO" w:hint="eastAsia"/>
          <w:color w:val="000000" w:themeColor="text1"/>
          <w:szCs w:val="21"/>
        </w:rPr>
        <w:t>原則として</w:t>
      </w:r>
      <w:r w:rsidR="003A516F">
        <w:rPr>
          <w:rFonts w:ascii="HG丸ｺﾞｼｯｸM-PRO" w:eastAsia="HG丸ｺﾞｼｯｸM-PRO" w:hAnsi="HG丸ｺﾞｼｯｸM-PRO" w:hint="eastAsia"/>
          <w:color w:val="000000" w:themeColor="text1"/>
          <w:szCs w:val="21"/>
        </w:rPr>
        <w:t>トータルで</w:t>
      </w:r>
      <w:r w:rsidR="000D3E93">
        <w:rPr>
          <w:rFonts w:ascii="HG丸ｺﾞｼｯｸM-PRO" w:eastAsia="HG丸ｺﾞｼｯｸM-PRO" w:hAnsi="HG丸ｺﾞｼｯｸM-PRO" w:hint="eastAsia"/>
          <w:color w:val="000000" w:themeColor="text1"/>
          <w:szCs w:val="21"/>
        </w:rPr>
        <w:t>３か月以上の広告期間を確保し</w:t>
      </w:r>
      <w:r w:rsidR="000D3E93" w:rsidRPr="00E07194">
        <w:rPr>
          <w:rFonts w:ascii="HG丸ｺﾞｼｯｸM-PRO" w:eastAsia="HG丸ｺﾞｼｯｸM-PRO" w:hAnsi="HG丸ｺﾞｼｯｸM-PRO" w:hint="eastAsia"/>
          <w:color w:val="000000" w:themeColor="text1"/>
          <w:szCs w:val="21"/>
        </w:rPr>
        <w:t>、</w:t>
      </w:r>
      <w:bookmarkStart w:id="3" w:name="_Hlk195386078"/>
      <w:r w:rsidR="003A516F" w:rsidRPr="00E07194">
        <w:rPr>
          <w:rFonts w:ascii="HG丸ｺﾞｼｯｸM-PRO" w:eastAsia="HG丸ｺﾞｼｯｸM-PRO" w:hAnsi="HG丸ｺﾞｼｯｸM-PRO" w:hint="eastAsia"/>
          <w:color w:val="000000" w:themeColor="text1"/>
          <w:szCs w:val="21"/>
        </w:rPr>
        <w:t>広告へのリアクションのほ</w:t>
      </w:r>
    </w:p>
    <w:p w14:paraId="31219A7D" w14:textId="77777777" w:rsidR="00E07194" w:rsidRPr="00E57E21" w:rsidRDefault="003A516F" w:rsidP="00E07194">
      <w:pPr>
        <w:pStyle w:val="ad"/>
        <w:ind w:leftChars="0" w:left="111" w:firstLineChars="450" w:firstLine="996"/>
        <w:rPr>
          <w:rFonts w:ascii="HG丸ｺﾞｼｯｸM-PRO" w:eastAsia="HG丸ｺﾞｼｯｸM-PRO" w:hAnsi="HG丸ｺﾞｼｯｸM-PRO"/>
          <w:color w:val="000000" w:themeColor="text1"/>
          <w:szCs w:val="21"/>
        </w:rPr>
      </w:pPr>
      <w:r w:rsidRPr="00E07194">
        <w:rPr>
          <w:rFonts w:ascii="HG丸ｺﾞｼｯｸM-PRO" w:eastAsia="HG丸ｺﾞｼｯｸM-PRO" w:hAnsi="HG丸ｺﾞｼｯｸM-PRO" w:hint="eastAsia"/>
          <w:color w:val="000000" w:themeColor="text1"/>
          <w:szCs w:val="21"/>
        </w:rPr>
        <w:t>か、</w:t>
      </w:r>
      <w:r w:rsidRPr="00E57E21">
        <w:rPr>
          <w:rFonts w:ascii="HG丸ｺﾞｼｯｸM-PRO" w:eastAsia="HG丸ｺﾞｼｯｸM-PRO" w:hAnsi="HG丸ｺﾞｼｯｸM-PRO" w:hint="eastAsia"/>
          <w:color w:val="000000" w:themeColor="text1"/>
          <w:szCs w:val="21"/>
        </w:rPr>
        <w:t>リアクションだけでない広告接触者の</w:t>
      </w:r>
      <w:r w:rsidR="00215F7B" w:rsidRPr="00E57E21">
        <w:rPr>
          <w:rFonts w:ascii="HG丸ｺﾞｼｯｸM-PRO" w:eastAsia="HG丸ｺﾞｼｯｸM-PRO" w:hAnsi="HG丸ｺﾞｼｯｸM-PRO" w:hint="eastAsia"/>
          <w:color w:val="000000" w:themeColor="text1"/>
          <w:szCs w:val="21"/>
        </w:rPr>
        <w:t>接触</w:t>
      </w:r>
      <w:r w:rsidRPr="00E57E21">
        <w:rPr>
          <w:rFonts w:ascii="HG丸ｺﾞｼｯｸM-PRO" w:eastAsia="HG丸ｺﾞｼｯｸM-PRO" w:hAnsi="HG丸ｺﾞｼｯｸM-PRO" w:hint="eastAsia"/>
          <w:color w:val="000000" w:themeColor="text1"/>
          <w:szCs w:val="21"/>
        </w:rPr>
        <w:t>後の行動等、</w:t>
      </w:r>
      <w:r w:rsidR="00057941" w:rsidRPr="00E57E21">
        <w:rPr>
          <w:rFonts w:ascii="HG丸ｺﾞｼｯｸM-PRO" w:eastAsia="HG丸ｺﾞｼｯｸM-PRO" w:hAnsi="HG丸ｺﾞｼｯｸM-PRO" w:hint="eastAsia"/>
          <w:color w:val="000000" w:themeColor="text1"/>
          <w:szCs w:val="21"/>
        </w:rPr>
        <w:t>広告の結果</w:t>
      </w:r>
      <w:r w:rsidRPr="00E57E21">
        <w:rPr>
          <w:rFonts w:ascii="HG丸ｺﾞｼｯｸM-PRO" w:eastAsia="HG丸ｺﾞｼｯｸM-PRO" w:hAnsi="HG丸ｺﾞｼｯｸM-PRO" w:hint="eastAsia"/>
          <w:color w:val="000000" w:themeColor="text1"/>
          <w:szCs w:val="21"/>
        </w:rPr>
        <w:t>や効果</w:t>
      </w:r>
      <w:r w:rsidR="00057941" w:rsidRPr="00E57E21">
        <w:rPr>
          <w:rFonts w:ascii="HG丸ｺﾞｼｯｸM-PRO" w:eastAsia="HG丸ｺﾞｼｯｸM-PRO" w:hAnsi="HG丸ｺﾞｼｯｸM-PRO" w:hint="eastAsia"/>
          <w:color w:val="000000" w:themeColor="text1"/>
          <w:szCs w:val="21"/>
        </w:rPr>
        <w:t>を分</w:t>
      </w:r>
    </w:p>
    <w:p w14:paraId="0CB52015" w14:textId="77777777" w:rsidR="00E07194" w:rsidRDefault="00057941" w:rsidP="00E07194">
      <w:pPr>
        <w:pStyle w:val="ad"/>
        <w:ind w:leftChars="0" w:left="111" w:firstLineChars="450" w:firstLine="996"/>
        <w:rPr>
          <w:rFonts w:ascii="HG丸ｺﾞｼｯｸM-PRO" w:eastAsia="HG丸ｺﾞｼｯｸM-PRO" w:hAnsi="HG丸ｺﾞｼｯｸM-PRO"/>
          <w:color w:val="000000" w:themeColor="text1"/>
          <w:szCs w:val="21"/>
        </w:rPr>
      </w:pPr>
      <w:r w:rsidRPr="00E57E21">
        <w:rPr>
          <w:rFonts w:ascii="HG丸ｺﾞｼｯｸM-PRO" w:eastAsia="HG丸ｺﾞｼｯｸM-PRO" w:hAnsi="HG丸ｺﾞｼｯｸM-PRO" w:hint="eastAsia"/>
          <w:color w:val="000000" w:themeColor="text1"/>
          <w:szCs w:val="21"/>
        </w:rPr>
        <w:t>析</w:t>
      </w:r>
      <w:bookmarkEnd w:id="3"/>
      <w:r w:rsidRPr="00E57E21">
        <w:rPr>
          <w:rFonts w:ascii="HG丸ｺﾞｼｯｸM-PRO" w:eastAsia="HG丸ｺﾞｼｯｸM-PRO" w:hAnsi="HG丸ｺﾞｼｯｸM-PRO" w:hint="eastAsia"/>
          <w:color w:val="000000" w:themeColor="text1"/>
          <w:szCs w:val="21"/>
        </w:rPr>
        <w:t>のうえ、PDCAサイクルを回して実施すること。</w:t>
      </w:r>
      <w:r w:rsidR="000D3E93" w:rsidRPr="00E57E21">
        <w:rPr>
          <w:rFonts w:ascii="HG丸ｺﾞｼｯｸM-PRO" w:eastAsia="HG丸ｺﾞｼｯｸM-PRO" w:hAnsi="HG丸ｺﾞｼｯｸM-PRO" w:hint="eastAsia"/>
          <w:szCs w:val="21"/>
        </w:rPr>
        <w:t>今年度新た</w:t>
      </w:r>
      <w:r w:rsidR="000D3E93" w:rsidRPr="00E07194">
        <w:rPr>
          <w:rFonts w:ascii="HG丸ｺﾞｼｯｸM-PRO" w:eastAsia="HG丸ｺﾞｼｯｸM-PRO" w:hAnsi="HG丸ｺﾞｼｯｸM-PRO" w:hint="eastAsia"/>
          <w:szCs w:val="21"/>
        </w:rPr>
        <w:t>に</w:t>
      </w:r>
      <w:r w:rsidRPr="00E07194">
        <w:rPr>
          <w:rFonts w:ascii="HG丸ｺﾞｼｯｸM-PRO" w:eastAsia="HG丸ｺﾞｼｯｸM-PRO" w:hAnsi="HG丸ｺﾞｼｯｸM-PRO" w:hint="eastAsia"/>
          <w:color w:val="000000" w:themeColor="text1"/>
          <w:szCs w:val="21"/>
        </w:rPr>
        <w:t>制作</w:t>
      </w:r>
      <w:r w:rsidR="00556951" w:rsidRPr="00E07194">
        <w:rPr>
          <w:rFonts w:ascii="HG丸ｺﾞｼｯｸM-PRO" w:eastAsia="HG丸ｺﾞｼｯｸM-PRO" w:hAnsi="HG丸ｺﾞｼｯｸM-PRO" w:hint="eastAsia"/>
          <w:color w:val="000000" w:themeColor="text1"/>
          <w:szCs w:val="21"/>
        </w:rPr>
        <w:t>する</w:t>
      </w:r>
      <w:r w:rsidRPr="00E07194">
        <w:rPr>
          <w:rFonts w:ascii="HG丸ｺﾞｼｯｸM-PRO" w:eastAsia="HG丸ｺﾞｼｯｸM-PRO" w:hAnsi="HG丸ｺﾞｼｯｸM-PRO" w:hint="eastAsia"/>
          <w:color w:val="000000" w:themeColor="text1"/>
          <w:szCs w:val="21"/>
        </w:rPr>
        <w:t>動画につ</w:t>
      </w:r>
    </w:p>
    <w:p w14:paraId="6397B0AA" w14:textId="318772BF" w:rsidR="003A516F" w:rsidRPr="00E07194" w:rsidRDefault="00057941" w:rsidP="00E07194">
      <w:pPr>
        <w:pStyle w:val="ad"/>
        <w:ind w:leftChars="0" w:left="111" w:firstLineChars="450" w:firstLine="996"/>
        <w:rPr>
          <w:rFonts w:ascii="HG丸ｺﾞｼｯｸM-PRO" w:eastAsia="HG丸ｺﾞｼｯｸM-PRO" w:hAnsi="HG丸ｺﾞｼｯｸM-PRO"/>
          <w:color w:val="000000" w:themeColor="text1"/>
          <w:szCs w:val="21"/>
        </w:rPr>
      </w:pPr>
      <w:r w:rsidRPr="00E07194">
        <w:rPr>
          <w:rFonts w:ascii="HG丸ｺﾞｼｯｸM-PRO" w:eastAsia="HG丸ｺﾞｼｯｸM-PRO" w:hAnsi="HG丸ｺﾞｼｯｸM-PRO" w:hint="eastAsia"/>
          <w:color w:val="000000" w:themeColor="text1"/>
          <w:szCs w:val="21"/>
        </w:rPr>
        <w:t>いては１</w:t>
      </w:r>
      <w:r w:rsidRPr="00E07194">
        <w:rPr>
          <w:rFonts w:ascii="HG丸ｺﾞｼｯｸM-PRO" w:eastAsia="HG丸ｺﾞｼｯｸM-PRO" w:hAnsi="HG丸ｺﾞｼｯｸM-PRO" w:hint="eastAsia"/>
        </w:rPr>
        <w:t>か月</w:t>
      </w:r>
      <w:r w:rsidR="00431A2B" w:rsidRPr="00E07194">
        <w:rPr>
          <w:rFonts w:ascii="HG丸ｺﾞｼｯｸM-PRO" w:eastAsia="HG丸ｺﾞｼｯｸM-PRO" w:hAnsi="HG丸ｺﾞｼｯｸM-PRO" w:hint="eastAsia"/>
        </w:rPr>
        <w:t>以上</w:t>
      </w:r>
      <w:r w:rsidRPr="00E07194">
        <w:rPr>
          <w:rFonts w:ascii="HG丸ｺﾞｼｯｸM-PRO" w:eastAsia="HG丸ｺﾞｼｯｸM-PRO" w:hAnsi="HG丸ｺﾞｼｯｸM-PRO" w:hint="eastAsia"/>
        </w:rPr>
        <w:t>の広告期間を確保すること。</w:t>
      </w:r>
    </w:p>
    <w:p w14:paraId="34DB5E75" w14:textId="1B20A2C7" w:rsidR="0030664E" w:rsidRDefault="0030664E" w:rsidP="005F72D8">
      <w:pPr>
        <w:ind w:firstLineChars="400" w:firstLine="886"/>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w:t>
      </w:r>
      <w:r w:rsidR="00F91059" w:rsidRPr="0030664E">
        <w:rPr>
          <w:rFonts w:ascii="HG丸ｺﾞｼｯｸM-PRO" w:eastAsia="HG丸ｺﾞｼｯｸM-PRO" w:hAnsi="HG丸ｺﾞｼｯｸM-PRO" w:hint="eastAsia"/>
          <w:color w:val="000000" w:themeColor="text1"/>
          <w:szCs w:val="21"/>
        </w:rPr>
        <w:t>SNS広告を行う国（又は地域）は</w:t>
      </w:r>
      <w:r w:rsidR="005F72D8">
        <w:rPr>
          <w:rFonts w:ascii="HG丸ｺﾞｼｯｸM-PRO" w:eastAsia="HG丸ｺﾞｼｯｸM-PRO" w:hAnsi="HG丸ｺﾞｼｯｸM-PRO" w:hint="eastAsia"/>
          <w:color w:val="000000" w:themeColor="text1"/>
          <w:szCs w:val="21"/>
        </w:rPr>
        <w:t>「欧米豪」及び「アジア」を基本とする。</w:t>
      </w:r>
    </w:p>
    <w:p w14:paraId="7BEA1734" w14:textId="31FDD51E" w:rsidR="006C1873" w:rsidRPr="001E4F21" w:rsidRDefault="005F72D8" w:rsidP="00B56CFA">
      <w:pPr>
        <w:ind w:firstLineChars="400" w:firstLine="886"/>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なお、その他の国（又は地域）への発信を妨げない。</w:t>
      </w:r>
    </w:p>
    <w:p w14:paraId="356F373F" w14:textId="77777777" w:rsidR="00AA585E" w:rsidRPr="001E4F21" w:rsidRDefault="00057941" w:rsidP="00B02967">
      <w:pPr>
        <w:pStyle w:val="ad"/>
        <w:numPr>
          <w:ilvl w:val="0"/>
          <w:numId w:val="4"/>
        </w:numPr>
        <w:ind w:leftChars="0"/>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海外メディアに向けた発信</w:t>
      </w:r>
    </w:p>
    <w:p w14:paraId="49320445" w14:textId="77777777" w:rsidR="00711D61" w:rsidRDefault="000D3E93" w:rsidP="000D3E93">
      <w:pPr>
        <w:pStyle w:val="ad"/>
        <w:ind w:leftChars="0" w:left="913"/>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w:t>
      </w:r>
      <w:r w:rsidR="00AA585E" w:rsidRPr="001E4F21">
        <w:rPr>
          <w:rFonts w:ascii="HG丸ｺﾞｼｯｸM-PRO" w:eastAsia="HG丸ｺﾞｼｯｸM-PRO" w:hAnsi="HG丸ｺﾞｼｯｸM-PRO" w:hint="eastAsia"/>
          <w:color w:val="000000" w:themeColor="text1"/>
          <w:szCs w:val="21"/>
        </w:rPr>
        <w:t>５</w:t>
      </w:r>
      <w:r w:rsidR="00AA585E" w:rsidRPr="001E4F21">
        <w:rPr>
          <w:rFonts w:ascii="HG丸ｺﾞｼｯｸM-PRO" w:eastAsia="HG丸ｺﾞｼｯｸM-PRO" w:hAnsi="HG丸ｺﾞｼｯｸM-PRO"/>
          <w:color w:val="000000" w:themeColor="text1"/>
          <w:szCs w:val="21"/>
        </w:rPr>
        <w:t>(</w:t>
      </w:r>
      <w:r w:rsidR="00AA585E" w:rsidRPr="001E4F21">
        <w:rPr>
          <w:rFonts w:ascii="HG丸ｺﾞｼｯｸM-PRO" w:eastAsia="HG丸ｺﾞｼｯｸM-PRO" w:hAnsi="HG丸ｺﾞｼｯｸM-PRO" w:hint="eastAsia"/>
          <w:color w:val="000000" w:themeColor="text1"/>
          <w:szCs w:val="21"/>
        </w:rPr>
        <w:t>２)</w:t>
      </w:r>
      <w:r>
        <w:rPr>
          <w:rFonts w:ascii="HG丸ｺﾞｼｯｸM-PRO" w:eastAsia="HG丸ｺﾞｼｯｸM-PRO" w:hAnsi="HG丸ｺﾞｼｯｸM-PRO" w:hint="eastAsia"/>
          <w:color w:val="000000" w:themeColor="text1"/>
          <w:szCs w:val="21"/>
        </w:rPr>
        <w:t>「</w:t>
      </w:r>
      <w:r w:rsidR="00AA585E" w:rsidRPr="001E4F21">
        <w:rPr>
          <w:rFonts w:ascii="HG丸ｺﾞｼｯｸM-PRO" w:eastAsia="HG丸ｺﾞｼｯｸM-PRO" w:hAnsi="HG丸ｺﾞｼｯｸM-PRO" w:hint="eastAsia"/>
          <w:color w:val="000000" w:themeColor="text1"/>
          <w:szCs w:val="21"/>
        </w:rPr>
        <w:t>活動指標</w:t>
      </w:r>
      <w:r w:rsidR="00711D61">
        <w:rPr>
          <w:rFonts w:ascii="HG丸ｺﾞｼｯｸM-PRO" w:eastAsia="HG丸ｺﾞｼｯｸM-PRO" w:hAnsi="HG丸ｺﾞｼｯｸM-PRO" w:hint="eastAsia"/>
          <w:color w:val="000000" w:themeColor="text1"/>
          <w:szCs w:val="21"/>
        </w:rPr>
        <w:t>」</w:t>
      </w:r>
      <w:r w:rsidR="00AA585E" w:rsidRPr="001E4F21">
        <w:rPr>
          <w:rFonts w:ascii="HG丸ｺﾞｼｯｸM-PRO" w:eastAsia="HG丸ｺﾞｼｯｸM-PRO" w:hAnsi="HG丸ｺﾞｼｯｸM-PRO" w:hint="eastAsia"/>
          <w:color w:val="000000" w:themeColor="text1"/>
          <w:szCs w:val="21"/>
        </w:rPr>
        <w:t>に記載のとおり、</w:t>
      </w:r>
      <w:r w:rsidR="00057941" w:rsidRPr="001E4F21">
        <w:rPr>
          <w:rFonts w:ascii="HG丸ｺﾞｼｯｸM-PRO" w:eastAsia="HG丸ｺﾞｼｯｸM-PRO" w:hAnsi="HG丸ｺﾞｼｯｸM-PRO" w:hint="eastAsia"/>
          <w:color w:val="000000" w:themeColor="text1"/>
          <w:szCs w:val="21"/>
        </w:rPr>
        <w:t>海外メディア</w:t>
      </w:r>
      <w:r>
        <w:rPr>
          <w:rFonts w:ascii="HG丸ｺﾞｼｯｸM-PRO" w:eastAsia="HG丸ｺﾞｼｯｸM-PRO" w:hAnsi="HG丸ｺﾞｼｯｸM-PRO" w:hint="eastAsia"/>
          <w:color w:val="000000" w:themeColor="text1"/>
          <w:szCs w:val="21"/>
        </w:rPr>
        <w:t>（W</w:t>
      </w:r>
      <w:r>
        <w:rPr>
          <w:rFonts w:ascii="HG丸ｺﾞｼｯｸM-PRO" w:eastAsia="HG丸ｺﾞｼｯｸM-PRO" w:hAnsi="HG丸ｺﾞｼｯｸM-PRO"/>
          <w:color w:val="000000" w:themeColor="text1"/>
          <w:szCs w:val="21"/>
        </w:rPr>
        <w:t>EB</w:t>
      </w:r>
      <w:r>
        <w:rPr>
          <w:rFonts w:ascii="HG丸ｺﾞｼｯｸM-PRO" w:eastAsia="HG丸ｺﾞｼｯｸM-PRO" w:hAnsi="HG丸ｺﾞｼｯｸM-PRO" w:hint="eastAsia"/>
          <w:color w:val="000000" w:themeColor="text1"/>
          <w:szCs w:val="21"/>
        </w:rPr>
        <w:t>、新聞、テレビ等）</w:t>
      </w:r>
    </w:p>
    <w:p w14:paraId="23BF7CF8" w14:textId="2482CE53" w:rsidR="000D3E93" w:rsidRDefault="00AA585E" w:rsidP="00711D61">
      <w:pPr>
        <w:pStyle w:val="ad"/>
        <w:ind w:leftChars="0" w:left="913" w:firstLineChars="100" w:firstLine="221"/>
        <w:rPr>
          <w:rFonts w:ascii="HG丸ｺﾞｼｯｸM-PRO" w:eastAsia="HG丸ｺﾞｼｯｸM-PRO" w:hAnsi="HG丸ｺﾞｼｯｸM-PRO"/>
          <w:color w:val="000000" w:themeColor="text1"/>
          <w:szCs w:val="21"/>
        </w:rPr>
      </w:pPr>
      <w:r w:rsidRPr="00E31747">
        <w:rPr>
          <w:rFonts w:ascii="HG丸ｺﾞｼｯｸM-PRO" w:eastAsia="HG丸ｺﾞｼｯｸM-PRO" w:hAnsi="HG丸ｺﾞｼｯｸM-PRO" w:hint="eastAsia"/>
          <w:color w:val="000000" w:themeColor="text1"/>
          <w:szCs w:val="21"/>
        </w:rPr>
        <w:t>に対し、配信媒体を用いて</w:t>
      </w:r>
      <w:r w:rsidR="00057941" w:rsidRPr="00E31747">
        <w:rPr>
          <w:rFonts w:ascii="HG丸ｺﾞｼｯｸM-PRO" w:eastAsia="HG丸ｺﾞｼｯｸM-PRO" w:hAnsi="HG丸ｺﾞｼｯｸM-PRO" w:hint="eastAsia"/>
          <w:color w:val="000000" w:themeColor="text1"/>
          <w:szCs w:val="21"/>
        </w:rPr>
        <w:t>プレスリリース</w:t>
      </w:r>
      <w:r w:rsidR="00B02967" w:rsidRPr="00E31747">
        <w:rPr>
          <w:rFonts w:ascii="HG丸ｺﾞｼｯｸM-PRO" w:eastAsia="HG丸ｺﾞｼｯｸM-PRO" w:hAnsi="HG丸ｺﾞｼｯｸM-PRO" w:hint="eastAsia"/>
          <w:color w:val="000000" w:themeColor="text1"/>
          <w:szCs w:val="21"/>
        </w:rPr>
        <w:t>を</w:t>
      </w:r>
      <w:r w:rsidRPr="00E31747">
        <w:rPr>
          <w:rFonts w:ascii="HG丸ｺﾞｼｯｸM-PRO" w:eastAsia="HG丸ｺﾞｼｯｸM-PRO" w:hAnsi="HG丸ｺﾞｼｯｸM-PRO" w:hint="eastAsia"/>
          <w:color w:val="000000" w:themeColor="text1"/>
          <w:szCs w:val="21"/>
        </w:rPr>
        <w:t>月１本</w:t>
      </w:r>
      <w:r w:rsidR="00AD16BE" w:rsidRPr="00E31747">
        <w:rPr>
          <w:rFonts w:ascii="HG丸ｺﾞｼｯｸM-PRO" w:eastAsia="HG丸ｺﾞｼｯｸM-PRO" w:hAnsi="HG丸ｺﾞｼｯｸM-PRO" w:hint="eastAsia"/>
          <w:color w:val="000000" w:themeColor="text1"/>
          <w:szCs w:val="21"/>
        </w:rPr>
        <w:t>以上</w:t>
      </w:r>
      <w:r w:rsidR="00057941" w:rsidRPr="00E31747">
        <w:rPr>
          <w:rFonts w:ascii="HG丸ｺﾞｼｯｸM-PRO" w:eastAsia="HG丸ｺﾞｼｯｸM-PRO" w:hAnsi="HG丸ｺﾞｼｯｸM-PRO" w:hint="eastAsia"/>
          <w:color w:val="000000" w:themeColor="text1"/>
          <w:szCs w:val="21"/>
        </w:rPr>
        <w:t>配信</w:t>
      </w:r>
      <w:r w:rsidR="00B02967" w:rsidRPr="00E31747">
        <w:rPr>
          <w:rFonts w:ascii="HG丸ｺﾞｼｯｸM-PRO" w:eastAsia="HG丸ｺﾞｼｯｸM-PRO" w:hAnsi="HG丸ｺﾞｼｯｸM-PRO" w:hint="eastAsia"/>
          <w:color w:val="000000" w:themeColor="text1"/>
          <w:szCs w:val="21"/>
        </w:rPr>
        <w:t>すること</w:t>
      </w:r>
      <w:r w:rsidR="00057941" w:rsidRPr="00E31747">
        <w:rPr>
          <w:rFonts w:ascii="HG丸ｺﾞｼｯｸM-PRO" w:eastAsia="HG丸ｺﾞｼｯｸM-PRO" w:hAnsi="HG丸ｺﾞｼｯｸM-PRO" w:hint="eastAsia"/>
          <w:color w:val="000000" w:themeColor="text1"/>
          <w:szCs w:val="21"/>
        </w:rPr>
        <w:t>。</w:t>
      </w:r>
    </w:p>
    <w:p w14:paraId="3F9DC8CC" w14:textId="77777777" w:rsidR="00711D61" w:rsidRDefault="000D3E93" w:rsidP="000D3E93">
      <w:pPr>
        <w:pStyle w:val="ad"/>
        <w:ind w:leftChars="0" w:left="913"/>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w:t>
      </w:r>
      <w:r w:rsidR="00057941" w:rsidRPr="00E31747">
        <w:rPr>
          <w:rFonts w:ascii="HG丸ｺﾞｼｯｸM-PRO" w:eastAsia="HG丸ｺﾞｼｯｸM-PRO" w:hAnsi="HG丸ｺﾞｼｯｸM-PRO" w:hint="eastAsia"/>
          <w:color w:val="000000" w:themeColor="text1"/>
          <w:szCs w:val="21"/>
        </w:rPr>
        <w:t>大阪府が作成するリリースの他、大阪のビジネス魅力を伝える記事を企画・作成・</w:t>
      </w:r>
    </w:p>
    <w:p w14:paraId="48965AF2" w14:textId="1B163FE4" w:rsidR="00057941" w:rsidRPr="00E31747" w:rsidRDefault="00057941" w:rsidP="00711D61">
      <w:pPr>
        <w:pStyle w:val="ad"/>
        <w:ind w:leftChars="0" w:left="913" w:firstLineChars="100" w:firstLine="221"/>
        <w:rPr>
          <w:rFonts w:ascii="HG丸ｺﾞｼｯｸM-PRO" w:eastAsia="HG丸ｺﾞｼｯｸM-PRO" w:hAnsi="HG丸ｺﾞｼｯｸM-PRO"/>
          <w:color w:val="000000" w:themeColor="text1"/>
          <w:szCs w:val="21"/>
        </w:rPr>
      </w:pPr>
      <w:r w:rsidRPr="00E31747">
        <w:rPr>
          <w:rFonts w:ascii="HG丸ｺﾞｼｯｸM-PRO" w:eastAsia="HG丸ｺﾞｼｯｸM-PRO" w:hAnsi="HG丸ｺﾞｼｯｸM-PRO" w:hint="eastAsia"/>
          <w:color w:val="000000" w:themeColor="text1"/>
          <w:szCs w:val="21"/>
        </w:rPr>
        <w:t>英訳して配信する</w:t>
      </w:r>
      <w:r w:rsidR="00AD16BE" w:rsidRPr="00E31747">
        <w:rPr>
          <w:rFonts w:ascii="HG丸ｺﾞｼｯｸM-PRO" w:eastAsia="HG丸ｺﾞｼｯｸM-PRO" w:hAnsi="HG丸ｺﾞｼｯｸM-PRO" w:hint="eastAsia"/>
          <w:color w:val="000000" w:themeColor="text1"/>
          <w:szCs w:val="21"/>
        </w:rPr>
        <w:t>こと。（大阪府が作成するリリースは英訳不要。）</w:t>
      </w:r>
    </w:p>
    <w:p w14:paraId="49D8CDA0" w14:textId="132A309D" w:rsidR="006B3246" w:rsidRPr="001E4F21" w:rsidRDefault="00806263" w:rsidP="00B56CFA">
      <w:pPr>
        <w:spacing w:line="300" w:lineRule="exact"/>
        <w:ind w:firstLineChars="400" w:firstLine="886"/>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w:t>
      </w:r>
      <w:r w:rsidR="00F41CFD" w:rsidRPr="001E4F21">
        <w:rPr>
          <w:rFonts w:ascii="HG丸ｺﾞｼｯｸM-PRO" w:eastAsia="HG丸ｺﾞｼｯｸM-PRO" w:hAnsi="HG丸ｺﾞｼｯｸM-PRO" w:hint="eastAsia"/>
          <w:color w:val="000000" w:themeColor="text1"/>
          <w:szCs w:val="21"/>
        </w:rPr>
        <w:t>記事内容や配信時期について、大阪府と調整を行うこと。</w:t>
      </w:r>
    </w:p>
    <w:p w14:paraId="00A25599" w14:textId="6A16B649" w:rsidR="00057941" w:rsidRPr="00E31747" w:rsidRDefault="00057941" w:rsidP="00E31747">
      <w:pPr>
        <w:pStyle w:val="ad"/>
        <w:numPr>
          <w:ilvl w:val="0"/>
          <w:numId w:val="4"/>
        </w:numPr>
        <w:ind w:leftChars="0"/>
        <w:rPr>
          <w:rFonts w:ascii="HG丸ｺﾞｼｯｸM-PRO" w:eastAsia="HG丸ｺﾞｼｯｸM-PRO" w:hAnsi="HG丸ｺﾞｼｯｸM-PRO"/>
          <w:color w:val="000000" w:themeColor="text1"/>
          <w:szCs w:val="21"/>
        </w:rPr>
      </w:pPr>
      <w:r w:rsidRPr="00E31747">
        <w:rPr>
          <w:rFonts w:ascii="HG丸ｺﾞｼｯｸM-PRO" w:eastAsia="HG丸ｺﾞｼｯｸM-PRO" w:hAnsi="HG丸ｺﾞｼｯｸM-PRO" w:hint="eastAsia"/>
          <w:color w:val="000000" w:themeColor="text1"/>
          <w:szCs w:val="21"/>
        </w:rPr>
        <w:t>ビジネス有識者等との連携</w:t>
      </w:r>
    </w:p>
    <w:p w14:paraId="743A1660" w14:textId="2EB1AEC6" w:rsidR="00E07194" w:rsidRDefault="00057941" w:rsidP="00F91059">
      <w:pPr>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 xml:space="preserve">　　　　</w:t>
      </w:r>
      <w:r w:rsidR="000D3E93">
        <w:rPr>
          <w:rFonts w:ascii="HG丸ｺﾞｼｯｸM-PRO" w:eastAsia="HG丸ｺﾞｼｯｸM-PRO" w:hAnsi="HG丸ｺﾞｼｯｸM-PRO" w:hint="eastAsia"/>
          <w:color w:val="000000" w:themeColor="text1"/>
          <w:szCs w:val="21"/>
        </w:rPr>
        <w:t>・</w:t>
      </w:r>
      <w:r w:rsidRPr="001E4F21">
        <w:rPr>
          <w:rFonts w:ascii="HG丸ｺﾞｼｯｸM-PRO" w:eastAsia="HG丸ｺﾞｼｯｸM-PRO" w:hAnsi="HG丸ｺﾞｼｯｸM-PRO" w:hint="eastAsia"/>
          <w:color w:val="000000" w:themeColor="text1"/>
          <w:szCs w:val="21"/>
        </w:rPr>
        <w:t>海外においてビジネス面で影響力のある有識者や団体と連携し</w:t>
      </w:r>
      <w:r w:rsidR="00711D61">
        <w:rPr>
          <w:rFonts w:ascii="HG丸ｺﾞｼｯｸM-PRO" w:eastAsia="HG丸ｺﾞｼｯｸM-PRO" w:hAnsi="HG丸ｺﾞｼｯｸM-PRO" w:hint="eastAsia"/>
          <w:color w:val="000000" w:themeColor="text1"/>
          <w:szCs w:val="21"/>
        </w:rPr>
        <w:t>、</w:t>
      </w:r>
      <w:r w:rsidRPr="001E4F21">
        <w:rPr>
          <w:rFonts w:ascii="HG丸ｺﾞｼｯｸM-PRO" w:eastAsia="HG丸ｺﾞｼｯｸM-PRO" w:hAnsi="HG丸ｺﾞｼｯｸM-PRO" w:hint="eastAsia"/>
          <w:color w:val="000000" w:themeColor="text1"/>
          <w:szCs w:val="21"/>
        </w:rPr>
        <w:t>情報発信を行うこ</w:t>
      </w:r>
    </w:p>
    <w:p w14:paraId="508D54B5" w14:textId="0F63727C" w:rsidR="00F91059" w:rsidRPr="001E4F21" w:rsidRDefault="00057941" w:rsidP="00E07194">
      <w:pPr>
        <w:ind w:firstLineChars="500" w:firstLine="1107"/>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と。</w:t>
      </w:r>
    </w:p>
    <w:p w14:paraId="11ED3D35" w14:textId="55710BC2" w:rsidR="00F91059" w:rsidRPr="001E4F21" w:rsidRDefault="00172977" w:rsidP="00E31747">
      <w:pPr>
        <w:ind w:leftChars="400" w:left="1107" w:hangingChars="100" w:hanging="22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・有識者や団体の</w:t>
      </w:r>
      <w:r w:rsidR="00057941" w:rsidRPr="001E4F21">
        <w:rPr>
          <w:rFonts w:ascii="HG丸ｺﾞｼｯｸM-PRO" w:eastAsia="HG丸ｺﾞｼｯｸM-PRO" w:hAnsi="HG丸ｺﾞｼｯｸM-PRO" w:hint="eastAsia"/>
          <w:color w:val="000000" w:themeColor="text1"/>
          <w:szCs w:val="21"/>
        </w:rPr>
        <w:t>SNSによる情報発信やビジネスイベントでの動画の活用等を想定</w:t>
      </w:r>
      <w:r>
        <w:rPr>
          <w:rFonts w:ascii="HG丸ｺﾞｼｯｸM-PRO" w:eastAsia="HG丸ｺﾞｼｯｸM-PRO" w:hAnsi="HG丸ｺﾞｼｯｸM-PRO" w:hint="eastAsia"/>
          <w:color w:val="000000" w:themeColor="text1"/>
          <w:szCs w:val="21"/>
        </w:rPr>
        <w:t>している</w:t>
      </w:r>
      <w:r w:rsidR="00057941" w:rsidRPr="001E4F21">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なお、一時的な連携でなく、年間を通じた発信・拡散につながる連携とすること。</w:t>
      </w:r>
      <w:r w:rsidR="000D3E93">
        <w:rPr>
          <w:rFonts w:ascii="HG丸ｺﾞｼｯｸM-PRO" w:eastAsia="HG丸ｺﾞｼｯｸM-PRO" w:hAnsi="HG丸ｺﾞｼｯｸM-PRO" w:hint="eastAsia"/>
          <w:color w:val="000000" w:themeColor="text1"/>
          <w:szCs w:val="21"/>
        </w:rPr>
        <w:t>また、</w:t>
      </w:r>
      <w:r w:rsidR="00F91059" w:rsidRPr="001E4F21">
        <w:rPr>
          <w:rFonts w:ascii="HG丸ｺﾞｼｯｸM-PRO" w:eastAsia="HG丸ｺﾞｼｯｸM-PRO" w:hAnsi="HG丸ｺﾞｼｯｸM-PRO" w:hint="eastAsia"/>
          <w:color w:val="000000" w:themeColor="text1"/>
          <w:szCs w:val="21"/>
        </w:rPr>
        <w:t>より効果的な連携</w:t>
      </w:r>
      <w:r>
        <w:rPr>
          <w:rFonts w:ascii="HG丸ｺﾞｼｯｸM-PRO" w:eastAsia="HG丸ｺﾞｼｯｸM-PRO" w:hAnsi="HG丸ｺﾞｼｯｸM-PRO" w:hint="eastAsia"/>
          <w:color w:val="000000" w:themeColor="text1"/>
          <w:szCs w:val="21"/>
        </w:rPr>
        <w:t>の実施</w:t>
      </w:r>
      <w:r w:rsidR="00F91059" w:rsidRPr="001E4F21">
        <w:rPr>
          <w:rFonts w:ascii="HG丸ｺﾞｼｯｸM-PRO" w:eastAsia="HG丸ｺﾞｼｯｸM-PRO" w:hAnsi="HG丸ｺﾞｼｯｸM-PRO" w:hint="eastAsia"/>
          <w:color w:val="000000" w:themeColor="text1"/>
          <w:szCs w:val="21"/>
        </w:rPr>
        <w:t>を妨げない。</w:t>
      </w:r>
    </w:p>
    <w:p w14:paraId="0650BA85" w14:textId="4507C8AE" w:rsidR="00B02967" w:rsidRPr="00AA585E" w:rsidRDefault="003607D2" w:rsidP="00B02967">
      <w:pPr>
        <w:ind w:firstLineChars="500" w:firstLine="1107"/>
        <w:rPr>
          <w:rFonts w:ascii="HG丸ｺﾞｼｯｸM-PRO" w:eastAsia="HG丸ｺﾞｼｯｸM-PRO" w:hAnsi="HG丸ｺﾞｼｯｸM-PRO"/>
          <w:color w:val="FF0000"/>
          <w:szCs w:val="21"/>
        </w:rPr>
      </w:pPr>
      <w:r w:rsidRPr="00AA585E">
        <w:rPr>
          <w:rFonts w:ascii="HG丸ｺﾞｼｯｸM-PRO" w:eastAsia="HG丸ｺﾞｼｯｸM-PRO" w:hAnsi="HG丸ｺﾞｼｯｸM-PRO"/>
          <w:noProof/>
          <w:szCs w:val="21"/>
        </w:rPr>
        <mc:AlternateContent>
          <mc:Choice Requires="wps">
            <w:drawing>
              <wp:anchor distT="0" distB="0" distL="114300" distR="114300" simplePos="0" relativeHeight="251682816" behindDoc="0" locked="0" layoutInCell="1" allowOverlap="1" wp14:anchorId="6B829D38" wp14:editId="14F85EF6">
                <wp:simplePos x="0" y="0"/>
                <wp:positionH relativeFrom="margin">
                  <wp:align>right</wp:align>
                </wp:positionH>
                <wp:positionV relativeFrom="paragraph">
                  <wp:posOffset>202565</wp:posOffset>
                </wp:positionV>
                <wp:extent cx="5539740" cy="2964180"/>
                <wp:effectExtent l="0" t="0" r="22860" b="26670"/>
                <wp:wrapNone/>
                <wp:docPr id="2" name="テキスト ボックス 2"/>
                <wp:cNvGraphicFramePr/>
                <a:graphic xmlns:a="http://schemas.openxmlformats.org/drawingml/2006/main">
                  <a:graphicData uri="http://schemas.microsoft.com/office/word/2010/wordprocessingShape">
                    <wps:wsp>
                      <wps:cNvSpPr txBox="1"/>
                      <wps:spPr>
                        <a:xfrm>
                          <a:off x="0" y="0"/>
                          <a:ext cx="5539740" cy="2964180"/>
                        </a:xfrm>
                        <a:prstGeom prst="rect">
                          <a:avLst/>
                        </a:prstGeom>
                        <a:solidFill>
                          <a:sysClr val="window" lastClr="FFFFFF"/>
                        </a:solidFill>
                        <a:ln w="12700">
                          <a:solidFill>
                            <a:prstClr val="black"/>
                          </a:solidFill>
                          <a:prstDash val="sysDash"/>
                        </a:ln>
                      </wps:spPr>
                      <wps:txbx>
                        <w:txbxContent>
                          <w:p w14:paraId="02D1EB05" w14:textId="587F8A7F" w:rsidR="00B02967" w:rsidRPr="00715F3A" w:rsidRDefault="00B02967" w:rsidP="00B02967">
                            <w:pPr>
                              <w:spacing w:line="320" w:lineRule="exact"/>
                              <w:rPr>
                                <w:rFonts w:ascii="HG丸ｺﾞｼｯｸM-PRO" w:eastAsia="HG丸ｺﾞｼｯｸM-PRO" w:hAnsi="HG丸ｺﾞｼｯｸM-PRO"/>
                                <w:b/>
                                <w:bCs/>
                                <w:szCs w:val="21"/>
                              </w:rPr>
                            </w:pPr>
                            <w:r w:rsidRPr="00715F3A">
                              <w:rPr>
                                <w:rFonts w:ascii="HG丸ｺﾞｼｯｸM-PRO" w:eastAsia="HG丸ｺﾞｼｯｸM-PRO" w:hAnsi="HG丸ｺﾞｼｯｸM-PRO" w:hint="eastAsia"/>
                                <w:b/>
                                <w:bCs/>
                                <w:szCs w:val="21"/>
                              </w:rPr>
                              <w:t>〔提案</w:t>
                            </w:r>
                            <w:r w:rsidR="003607D2">
                              <w:rPr>
                                <w:rFonts w:ascii="HG丸ｺﾞｼｯｸM-PRO" w:eastAsia="HG丸ｺﾞｼｯｸM-PRO" w:hAnsi="HG丸ｺﾞｼｯｸM-PRO" w:hint="eastAsia"/>
                                <w:b/>
                                <w:bCs/>
                                <w:szCs w:val="21"/>
                              </w:rPr>
                              <w:t>を求める</w:t>
                            </w:r>
                            <w:r w:rsidRPr="00715F3A">
                              <w:rPr>
                                <w:rFonts w:ascii="HG丸ｺﾞｼｯｸM-PRO" w:eastAsia="HG丸ｺﾞｼｯｸM-PRO" w:hAnsi="HG丸ｺﾞｼｯｸM-PRO" w:hint="eastAsia"/>
                                <w:b/>
                                <w:bCs/>
                                <w:szCs w:val="21"/>
                              </w:rPr>
                              <w:t>内容〕</w:t>
                            </w:r>
                          </w:p>
                          <w:p w14:paraId="4A31D8F6" w14:textId="77777777" w:rsidR="00B02967" w:rsidRPr="00715F3A" w:rsidRDefault="00B02967" w:rsidP="00B02967">
                            <w:pPr>
                              <w:spacing w:line="320" w:lineRule="exact"/>
                              <w:ind w:firstLineChars="100" w:firstLine="221"/>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w:t>
                            </w:r>
                            <w:r w:rsidRPr="00715F3A">
                              <w:rPr>
                                <w:rFonts w:ascii="HG丸ｺﾞｼｯｸM-PRO" w:eastAsia="HG丸ｺﾞｼｯｸM-PRO" w:hAnsi="HG丸ｺﾞｼｯｸM-PRO"/>
                                <w:szCs w:val="21"/>
                              </w:rPr>
                              <w:t>SNSターゲット広告</w:t>
                            </w:r>
                            <w:r w:rsidRPr="00715F3A">
                              <w:rPr>
                                <w:rFonts w:ascii="HG丸ｺﾞｼｯｸM-PRO" w:eastAsia="HG丸ｺﾞｼｯｸM-PRO" w:hAnsi="HG丸ｺﾞｼｯｸM-PRO" w:hint="eastAsia"/>
                                <w:szCs w:val="21"/>
                              </w:rPr>
                              <w:t>等</w:t>
                            </w:r>
                            <w:r w:rsidRPr="00715F3A">
                              <w:rPr>
                                <w:rFonts w:ascii="HG丸ｺﾞｼｯｸM-PRO" w:eastAsia="HG丸ｺﾞｼｯｸM-PRO" w:hAnsi="HG丸ｺﾞｼｯｸM-PRO"/>
                                <w:szCs w:val="21"/>
                              </w:rPr>
                              <w:t>＞</w:t>
                            </w:r>
                          </w:p>
                          <w:p w14:paraId="755D2D68" w14:textId="77777777" w:rsidR="00B02967" w:rsidRPr="00715F3A" w:rsidRDefault="00B02967" w:rsidP="00B0296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・広告</w:t>
                            </w:r>
                            <w:r w:rsidRPr="00715F3A">
                              <w:rPr>
                                <w:rFonts w:ascii="HG丸ｺﾞｼｯｸM-PRO" w:eastAsia="HG丸ｺﾞｼｯｸM-PRO" w:hAnsi="HG丸ｺﾞｼｯｸM-PRO"/>
                                <w:szCs w:val="21"/>
                              </w:rPr>
                              <w:t>発信</w:t>
                            </w:r>
                            <w:r w:rsidRPr="00715F3A">
                              <w:rPr>
                                <w:rFonts w:ascii="HG丸ｺﾞｼｯｸM-PRO" w:eastAsia="HG丸ｺﾞｼｯｸM-PRO" w:hAnsi="HG丸ｺﾞｼｯｸM-PRO" w:hint="eastAsia"/>
                                <w:szCs w:val="21"/>
                              </w:rPr>
                              <w:t>を</w:t>
                            </w:r>
                            <w:r w:rsidRPr="00715F3A">
                              <w:rPr>
                                <w:rFonts w:ascii="HG丸ｺﾞｼｯｸM-PRO" w:eastAsia="HG丸ｺﾞｼｯｸM-PRO" w:hAnsi="HG丸ｺﾞｼｯｸM-PRO"/>
                                <w:szCs w:val="21"/>
                              </w:rPr>
                              <w:t>行う国</w:t>
                            </w:r>
                            <w:r w:rsidRPr="00715F3A">
                              <w:rPr>
                                <w:rFonts w:ascii="HG丸ｺﾞｼｯｸM-PRO" w:eastAsia="HG丸ｺﾞｼｯｸM-PRO" w:hAnsi="HG丸ｺﾞｼｯｸM-PRO" w:hint="eastAsia"/>
                                <w:szCs w:val="21"/>
                              </w:rPr>
                              <w:t>（又</w:t>
                            </w:r>
                            <w:r w:rsidRPr="00715F3A">
                              <w:rPr>
                                <w:rFonts w:ascii="HG丸ｺﾞｼｯｸM-PRO" w:eastAsia="HG丸ｺﾞｼｯｸM-PRO" w:hAnsi="HG丸ｺﾞｼｯｸM-PRO"/>
                                <w:szCs w:val="21"/>
                              </w:rPr>
                              <w:t>は地域）</w:t>
                            </w:r>
                            <w:r w:rsidRPr="00715F3A">
                              <w:rPr>
                                <w:rFonts w:ascii="HG丸ｺﾞｼｯｸM-PRO" w:eastAsia="HG丸ｺﾞｼｯｸM-PRO" w:hAnsi="HG丸ｺﾞｼｯｸM-PRO" w:hint="eastAsia"/>
                                <w:szCs w:val="21"/>
                              </w:rPr>
                              <w:t>/</w:t>
                            </w:r>
                            <w:r w:rsidRPr="00715F3A">
                              <w:rPr>
                                <w:rFonts w:ascii="HG丸ｺﾞｼｯｸM-PRO" w:eastAsia="HG丸ｺﾞｼｯｸM-PRO" w:hAnsi="HG丸ｺﾞｼｯｸM-PRO"/>
                                <w:szCs w:val="21"/>
                              </w:rPr>
                              <w:t>理由</w:t>
                            </w:r>
                          </w:p>
                          <w:p w14:paraId="12A3F009" w14:textId="3A558DBB" w:rsidR="00B02967" w:rsidRPr="00715F3A" w:rsidRDefault="00B02967" w:rsidP="00B0296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・広告を</w:t>
                            </w:r>
                            <w:r w:rsidRPr="00715F3A">
                              <w:rPr>
                                <w:rFonts w:ascii="HG丸ｺﾞｼｯｸM-PRO" w:eastAsia="HG丸ｺﾞｼｯｸM-PRO" w:hAnsi="HG丸ｺﾞｼｯｸM-PRO"/>
                                <w:szCs w:val="21"/>
                              </w:rPr>
                              <w:t>発信する媒体</w:t>
                            </w:r>
                            <w:r>
                              <w:rPr>
                                <w:rFonts w:ascii="HG丸ｺﾞｼｯｸM-PRO" w:eastAsia="HG丸ｺﾞｼｯｸM-PRO" w:hAnsi="HG丸ｺﾞｼｯｸM-PRO" w:hint="eastAsia"/>
                                <w:szCs w:val="21"/>
                              </w:rPr>
                              <w:t>・広告</w:t>
                            </w:r>
                            <w:r w:rsidRPr="00715F3A">
                              <w:rPr>
                                <w:rFonts w:ascii="HG丸ｺﾞｼｯｸM-PRO" w:eastAsia="HG丸ｺﾞｼｯｸM-PRO" w:hAnsi="HG丸ｺﾞｼｯｸM-PRO"/>
                                <w:szCs w:val="21"/>
                              </w:rPr>
                              <w:t>の種類</w:t>
                            </w:r>
                            <w:r w:rsidRPr="00715F3A">
                              <w:rPr>
                                <w:rFonts w:ascii="HG丸ｺﾞｼｯｸM-PRO" w:eastAsia="HG丸ｺﾞｼｯｸM-PRO" w:hAnsi="HG丸ｺﾞｼｯｸM-PRO" w:hint="eastAsia"/>
                                <w:szCs w:val="21"/>
                              </w:rPr>
                              <w:t>/</w:t>
                            </w:r>
                            <w:r w:rsidR="00431A2B">
                              <w:rPr>
                                <w:rFonts w:ascii="HG丸ｺﾞｼｯｸM-PRO" w:eastAsia="HG丸ｺﾞｼｯｸM-PRO" w:hAnsi="HG丸ｺﾞｼｯｸM-PRO" w:hint="eastAsia"/>
                                <w:szCs w:val="21"/>
                              </w:rPr>
                              <w:t>単価/</w:t>
                            </w:r>
                            <w:r w:rsidRPr="00715F3A">
                              <w:rPr>
                                <w:rFonts w:ascii="HG丸ｺﾞｼｯｸM-PRO" w:eastAsia="HG丸ｺﾞｼｯｸM-PRO" w:hAnsi="HG丸ｺﾞｼｯｸM-PRO"/>
                                <w:szCs w:val="21"/>
                              </w:rPr>
                              <w:t>理由</w:t>
                            </w:r>
                          </w:p>
                          <w:p w14:paraId="363C497C" w14:textId="77777777" w:rsidR="00B02967" w:rsidRPr="00715F3A" w:rsidRDefault="00B02967" w:rsidP="00B0296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szCs w:val="21"/>
                              </w:rPr>
                              <w:t>（</w:t>
                            </w:r>
                            <w:r w:rsidRPr="00715F3A">
                              <w:rPr>
                                <w:rFonts w:ascii="HG丸ｺﾞｼｯｸM-PRO" w:eastAsia="HG丸ｺﾞｼｯｸM-PRO" w:hAnsi="HG丸ｺﾞｼｯｸM-PRO" w:hint="eastAsia"/>
                                <w:szCs w:val="21"/>
                              </w:rPr>
                              <w:t>例:</w:t>
                            </w:r>
                            <w:r w:rsidRPr="00715F3A">
                              <w:rPr>
                                <w:rFonts w:ascii="HG丸ｺﾞｼｯｸM-PRO" w:eastAsia="HG丸ｺﾞｼｯｸM-PRO" w:hAnsi="HG丸ｺﾞｼｯｸM-PRO"/>
                                <w:szCs w:val="21"/>
                              </w:rPr>
                              <w:t>YouTube</w:t>
                            </w:r>
                            <w:r w:rsidRPr="00715F3A">
                              <w:rPr>
                                <w:rFonts w:ascii="HG丸ｺﾞｼｯｸM-PRO" w:eastAsia="HG丸ｺﾞｼｯｸM-PRO" w:hAnsi="HG丸ｺﾞｼｯｸM-PRO" w:hint="eastAsia"/>
                                <w:szCs w:val="21"/>
                              </w:rPr>
                              <w:t>、Linked</w:t>
                            </w:r>
                            <w:r w:rsidRPr="00715F3A">
                              <w:rPr>
                                <w:rFonts w:ascii="HG丸ｺﾞｼｯｸM-PRO" w:eastAsia="HG丸ｺﾞｼｯｸM-PRO" w:hAnsi="HG丸ｺﾞｼｯｸM-PRO"/>
                                <w:szCs w:val="21"/>
                              </w:rPr>
                              <w:t>In、</w:t>
                            </w:r>
                            <w:r w:rsidRPr="00715F3A">
                              <w:rPr>
                                <w:rFonts w:ascii="HG丸ｺﾞｼｯｸM-PRO" w:eastAsia="HG丸ｺﾞｼｯｸM-PRO" w:hAnsi="HG丸ｺﾞｼｯｸM-PRO" w:hint="eastAsia"/>
                                <w:szCs w:val="21"/>
                              </w:rPr>
                              <w:t>X</w:t>
                            </w:r>
                            <w:r w:rsidRPr="00715F3A">
                              <w:rPr>
                                <w:rFonts w:ascii="HG丸ｺﾞｼｯｸM-PRO" w:eastAsia="HG丸ｺﾞｼｯｸM-PRO" w:hAnsi="HG丸ｺﾞｼｯｸM-PRO"/>
                                <w:szCs w:val="21"/>
                              </w:rPr>
                              <w:t>（旧</w:t>
                            </w:r>
                            <w:r w:rsidRPr="00715F3A">
                              <w:rPr>
                                <w:rFonts w:ascii="HG丸ｺﾞｼｯｸM-PRO" w:eastAsia="HG丸ｺﾞｼｯｸM-PRO" w:hAnsi="HG丸ｺﾞｼｯｸM-PRO" w:hint="eastAsia"/>
                                <w:szCs w:val="21"/>
                              </w:rPr>
                              <w:t>Twitter）、Instagram、F</w:t>
                            </w:r>
                            <w:r w:rsidRPr="00715F3A">
                              <w:rPr>
                                <w:rFonts w:ascii="HG丸ｺﾞｼｯｸM-PRO" w:eastAsia="HG丸ｺﾞｼｯｸM-PRO" w:hAnsi="HG丸ｺﾞｼｯｸM-PRO"/>
                                <w:szCs w:val="21"/>
                              </w:rPr>
                              <w:t>a</w:t>
                            </w:r>
                            <w:r w:rsidRPr="00715F3A">
                              <w:rPr>
                                <w:rFonts w:ascii="HG丸ｺﾞｼｯｸM-PRO" w:eastAsia="HG丸ｺﾞｼｯｸM-PRO" w:hAnsi="HG丸ｺﾞｼｯｸM-PRO" w:hint="eastAsia"/>
                                <w:szCs w:val="21"/>
                              </w:rPr>
                              <w:t>cebook）</w:t>
                            </w:r>
                          </w:p>
                          <w:p w14:paraId="41DBE713" w14:textId="77777777" w:rsidR="00B02967" w:rsidRPr="00715F3A" w:rsidRDefault="00B02967" w:rsidP="00B0296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・発信</w:t>
                            </w:r>
                            <w:r w:rsidRPr="00715F3A">
                              <w:rPr>
                                <w:rFonts w:ascii="HG丸ｺﾞｼｯｸM-PRO" w:eastAsia="HG丸ｺﾞｼｯｸM-PRO" w:hAnsi="HG丸ｺﾞｼｯｸM-PRO"/>
                                <w:szCs w:val="21"/>
                              </w:rPr>
                              <w:t>スケジュール（頻度、期間</w:t>
                            </w:r>
                            <w:r w:rsidRPr="00715F3A">
                              <w:rPr>
                                <w:rFonts w:ascii="HG丸ｺﾞｼｯｸM-PRO" w:eastAsia="HG丸ｺﾞｼｯｸM-PRO" w:hAnsi="HG丸ｺﾞｼｯｸM-PRO" w:hint="eastAsia"/>
                                <w:szCs w:val="21"/>
                              </w:rPr>
                              <w:t>等）</w:t>
                            </w:r>
                          </w:p>
                          <w:p w14:paraId="2C3C9341" w14:textId="75DEF241" w:rsidR="00B02967" w:rsidRPr="00715F3A" w:rsidRDefault="00B02967" w:rsidP="00B0296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・発信</w:t>
                            </w:r>
                            <w:r w:rsidRPr="00715F3A">
                              <w:rPr>
                                <w:rFonts w:ascii="HG丸ｺﾞｼｯｸM-PRO" w:eastAsia="HG丸ｺﾞｼｯｸM-PRO" w:hAnsi="HG丸ｺﾞｼｯｸM-PRO"/>
                                <w:szCs w:val="21"/>
                              </w:rPr>
                              <w:t>の効果</w:t>
                            </w:r>
                            <w:r w:rsidR="003C60F0">
                              <w:rPr>
                                <w:rFonts w:ascii="HG丸ｺﾞｼｯｸM-PRO" w:eastAsia="HG丸ｺﾞｼｯｸM-PRO" w:hAnsi="HG丸ｺﾞｼｯｸM-PRO" w:hint="eastAsia"/>
                                <w:szCs w:val="21"/>
                              </w:rPr>
                              <w:t>と</w:t>
                            </w:r>
                            <w:r w:rsidR="003C60F0" w:rsidRPr="00E07194">
                              <w:rPr>
                                <w:rFonts w:ascii="HG丸ｺﾞｼｯｸM-PRO" w:eastAsia="HG丸ｺﾞｼｯｸM-PRO" w:hAnsi="HG丸ｺﾞｼｯｸM-PRO" w:hint="eastAsia"/>
                                <w:szCs w:val="21"/>
                              </w:rPr>
                              <w:t>その</w:t>
                            </w:r>
                            <w:r w:rsidR="003C60F0" w:rsidRPr="00B56CFA">
                              <w:rPr>
                                <w:rFonts w:ascii="HG丸ｺﾞｼｯｸM-PRO" w:eastAsia="HG丸ｺﾞｼｯｸM-PRO" w:hAnsi="HG丸ｺﾞｼｯｸM-PRO" w:hint="eastAsia"/>
                                <w:szCs w:val="21"/>
                              </w:rPr>
                              <w:t>把握</w:t>
                            </w:r>
                            <w:r w:rsidR="00711D61" w:rsidRPr="00B56CFA">
                              <w:rPr>
                                <w:rFonts w:ascii="HG丸ｺﾞｼｯｸM-PRO" w:eastAsia="HG丸ｺﾞｼｯｸM-PRO" w:hAnsi="HG丸ｺﾞｼｯｸM-PRO" w:hint="eastAsia"/>
                                <w:szCs w:val="21"/>
                              </w:rPr>
                              <w:t>・分析</w:t>
                            </w:r>
                            <w:r w:rsidR="003C60F0" w:rsidRPr="00B56CFA">
                              <w:rPr>
                                <w:rFonts w:ascii="HG丸ｺﾞｼｯｸM-PRO" w:eastAsia="HG丸ｺﾞｼｯｸM-PRO" w:hAnsi="HG丸ｺﾞｼｯｸM-PRO" w:hint="eastAsia"/>
                                <w:szCs w:val="21"/>
                              </w:rPr>
                              <w:t>方法</w:t>
                            </w:r>
                            <w:r w:rsidR="003607D2" w:rsidRPr="00B56CFA">
                              <w:rPr>
                                <w:rFonts w:ascii="HG丸ｺﾞｼｯｸM-PRO" w:eastAsia="HG丸ｺﾞｼｯｸM-PRO" w:hAnsi="HG丸ｺﾞｼｯｸM-PRO" w:hint="eastAsia"/>
                                <w:szCs w:val="21"/>
                              </w:rPr>
                              <w:t>（</w:t>
                            </w:r>
                            <w:r w:rsidRPr="00715F3A">
                              <w:rPr>
                                <w:rFonts w:ascii="HG丸ｺﾞｼｯｸM-PRO" w:eastAsia="HG丸ｺﾞｼｯｸM-PRO" w:hAnsi="HG丸ｺﾞｼｯｸM-PRO"/>
                                <w:szCs w:val="21"/>
                              </w:rPr>
                              <w:t>定性的・定量的効果</w:t>
                            </w:r>
                            <w:r w:rsidRPr="00715F3A">
                              <w:rPr>
                                <w:rFonts w:ascii="HG丸ｺﾞｼｯｸM-PRO" w:eastAsia="HG丸ｺﾞｼｯｸM-PRO" w:hAnsi="HG丸ｺﾞｼｯｸM-PRO" w:hint="eastAsia"/>
                                <w:szCs w:val="21"/>
                              </w:rPr>
                              <w:t>を</w:t>
                            </w:r>
                            <w:r w:rsidRPr="00715F3A">
                              <w:rPr>
                                <w:rFonts w:ascii="HG丸ｺﾞｼｯｸM-PRO" w:eastAsia="HG丸ｺﾞｼｯｸM-PRO" w:hAnsi="HG丸ｺﾞｼｯｸM-PRO"/>
                                <w:szCs w:val="21"/>
                              </w:rPr>
                              <w:t>提示すること</w:t>
                            </w:r>
                            <w:r w:rsidR="003607D2">
                              <w:rPr>
                                <w:rFonts w:ascii="HG丸ｺﾞｼｯｸM-PRO" w:eastAsia="HG丸ｺﾞｼｯｸM-PRO" w:hAnsi="HG丸ｺﾞｼｯｸM-PRO" w:hint="eastAsia"/>
                                <w:szCs w:val="21"/>
                              </w:rPr>
                              <w:t>）</w:t>
                            </w:r>
                          </w:p>
                          <w:p w14:paraId="2AE9E5CD" w14:textId="49C173A5" w:rsidR="00B02967" w:rsidRDefault="00B02967" w:rsidP="00B02967">
                            <w:pPr>
                              <w:spacing w:line="320" w:lineRule="exact"/>
                              <w:ind w:firstLineChars="100" w:firstLine="221"/>
                              <w:rPr>
                                <w:rFonts w:ascii="HG丸ｺﾞｼｯｸM-PRO" w:eastAsia="HG丸ｺﾞｼｯｸM-PRO" w:hAnsi="HG丸ｺﾞｼｯｸM-PRO"/>
                                <w:szCs w:val="21"/>
                              </w:rPr>
                            </w:pPr>
                            <w:r w:rsidRPr="00715F3A">
                              <w:rPr>
                                <w:rFonts w:ascii="HG丸ｺﾞｼｯｸM-PRO" w:eastAsia="HG丸ｺﾞｼｯｸM-PRO" w:hAnsi="HG丸ｺﾞｼｯｸM-PRO"/>
                                <w:szCs w:val="21"/>
                              </w:rPr>
                              <w:t>＜</w:t>
                            </w:r>
                            <w:r w:rsidRPr="00715F3A">
                              <w:rPr>
                                <w:rFonts w:ascii="HG丸ｺﾞｼｯｸM-PRO" w:eastAsia="HG丸ｺﾞｼｯｸM-PRO" w:hAnsi="HG丸ｺﾞｼｯｸM-PRO" w:hint="eastAsia"/>
                                <w:szCs w:val="21"/>
                              </w:rPr>
                              <w:t>海外メディア</w:t>
                            </w:r>
                            <w:r>
                              <w:rPr>
                                <w:rFonts w:ascii="HG丸ｺﾞｼｯｸM-PRO" w:eastAsia="HG丸ｺﾞｼｯｸM-PRO" w:hAnsi="HG丸ｺﾞｼｯｸM-PRO" w:hint="eastAsia"/>
                                <w:szCs w:val="21"/>
                              </w:rPr>
                              <w:t>に向けた発信</w:t>
                            </w:r>
                            <w:r w:rsidRPr="00715F3A">
                              <w:rPr>
                                <w:rFonts w:ascii="HG丸ｺﾞｼｯｸM-PRO" w:eastAsia="HG丸ｺﾞｼｯｸM-PRO" w:hAnsi="HG丸ｺﾞｼｯｸM-PRO"/>
                                <w:szCs w:val="21"/>
                              </w:rPr>
                              <w:t>＞</w:t>
                            </w:r>
                          </w:p>
                          <w:p w14:paraId="1D7E64C0" w14:textId="5AFE6CCC" w:rsidR="00031EB4" w:rsidRPr="001E4F21" w:rsidRDefault="00031EB4" w:rsidP="00B02967">
                            <w:pPr>
                              <w:spacing w:line="320" w:lineRule="exact"/>
                              <w:ind w:firstLineChars="100" w:firstLine="22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Pr="001E4F21">
                              <w:rPr>
                                <w:rFonts w:ascii="HG丸ｺﾞｼｯｸM-PRO" w:eastAsia="HG丸ｺﾞｼｯｸM-PRO" w:hAnsi="HG丸ｺﾞｼｯｸM-PRO" w:hint="eastAsia"/>
                                <w:color w:val="000000" w:themeColor="text1"/>
                                <w:szCs w:val="21"/>
                              </w:rPr>
                              <w:t>・リリースを配信する媒体/理由</w:t>
                            </w:r>
                          </w:p>
                          <w:p w14:paraId="6A21C45C" w14:textId="2D7095D1" w:rsidR="003607D2" w:rsidRPr="001E4F21" w:rsidRDefault="00B02967" w:rsidP="003607D2">
                            <w:pPr>
                              <w:spacing w:line="320" w:lineRule="exact"/>
                              <w:ind w:firstLineChars="200" w:firstLine="443"/>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・大阪のビジネス魅力を伝えるリリース記事の企画案</w:t>
                            </w:r>
                            <w:r w:rsidR="003607D2">
                              <w:rPr>
                                <w:rFonts w:ascii="HG丸ｺﾞｼｯｸM-PRO" w:eastAsia="HG丸ｺﾞｼｯｸM-PRO" w:hAnsi="HG丸ｺﾞｼｯｸM-PRO" w:hint="eastAsia"/>
                                <w:color w:val="000000" w:themeColor="text1"/>
                                <w:szCs w:val="21"/>
                              </w:rPr>
                              <w:t>、</w:t>
                            </w:r>
                            <w:r w:rsidRPr="001E4F21">
                              <w:rPr>
                                <w:rFonts w:ascii="HG丸ｺﾞｼｯｸM-PRO" w:eastAsia="HG丸ｺﾞｼｯｸM-PRO" w:hAnsi="HG丸ｺﾞｼｯｸM-PRO" w:hint="eastAsia"/>
                                <w:color w:val="000000" w:themeColor="text1"/>
                                <w:szCs w:val="21"/>
                              </w:rPr>
                              <w:t>本数</w:t>
                            </w:r>
                          </w:p>
                          <w:p w14:paraId="2C76E3ED" w14:textId="53302EF1" w:rsidR="00B02967" w:rsidRPr="001E4F21" w:rsidRDefault="00B02967" w:rsidP="003607D2">
                            <w:pPr>
                              <w:spacing w:line="320" w:lineRule="exact"/>
                              <w:ind w:firstLineChars="100" w:firstLine="221"/>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＜ビジネス有識者等との連携＞</w:t>
                            </w:r>
                          </w:p>
                          <w:p w14:paraId="6812C127" w14:textId="216D1BCE" w:rsidR="00B02967" w:rsidRDefault="00B02967" w:rsidP="0029505C">
                            <w:pPr>
                              <w:spacing w:line="320" w:lineRule="exact"/>
                              <w:ind w:leftChars="200" w:left="664" w:hangingChars="100" w:hanging="221"/>
                              <w:rPr>
                                <w:rFonts w:ascii="HG丸ｺﾞｼｯｸM-PRO" w:eastAsia="HG丸ｺﾞｼｯｸM-PRO" w:hAnsi="HG丸ｺﾞｼｯｸM-PRO"/>
                                <w:szCs w:val="21"/>
                              </w:rPr>
                            </w:pPr>
                            <w:r w:rsidRPr="001E4F21">
                              <w:rPr>
                                <w:rFonts w:ascii="HG丸ｺﾞｼｯｸM-PRO" w:eastAsia="HG丸ｺﾞｼｯｸM-PRO" w:hAnsi="HG丸ｺﾞｼｯｸM-PRO" w:hint="eastAsia"/>
                                <w:color w:val="000000" w:themeColor="text1"/>
                                <w:szCs w:val="21"/>
                              </w:rPr>
                              <w:t>・</w:t>
                            </w:r>
                            <w:r w:rsidR="003607D2">
                              <w:rPr>
                                <w:rFonts w:ascii="HG丸ｺﾞｼｯｸM-PRO" w:eastAsia="HG丸ｺﾞｼｯｸM-PRO" w:hAnsi="HG丸ｺﾞｼｯｸM-PRO" w:hint="eastAsia"/>
                                <w:color w:val="000000" w:themeColor="text1"/>
                                <w:szCs w:val="21"/>
                              </w:rPr>
                              <w:t>連携を予定している具体的な</w:t>
                            </w:r>
                            <w:r w:rsidRPr="001E4F21">
                              <w:rPr>
                                <w:rFonts w:ascii="HG丸ｺﾞｼｯｸM-PRO" w:eastAsia="HG丸ｺﾞｼｯｸM-PRO" w:hAnsi="HG丸ｺﾞｼｯｸM-PRO" w:hint="eastAsia"/>
                                <w:color w:val="000000" w:themeColor="text1"/>
                                <w:szCs w:val="21"/>
                              </w:rPr>
                              <w:t>ビジネス</w:t>
                            </w:r>
                            <w:r w:rsidR="003607D2">
                              <w:rPr>
                                <w:rFonts w:ascii="HG丸ｺﾞｼｯｸM-PRO" w:eastAsia="HG丸ｺﾞｼｯｸM-PRO" w:hAnsi="HG丸ｺﾞｼｯｸM-PRO" w:hint="eastAsia"/>
                                <w:color w:val="000000" w:themeColor="text1"/>
                                <w:szCs w:val="21"/>
                              </w:rPr>
                              <w:t>関連の</w:t>
                            </w:r>
                            <w:r w:rsidRPr="001E4F21">
                              <w:rPr>
                                <w:rFonts w:ascii="HG丸ｺﾞｼｯｸM-PRO" w:eastAsia="HG丸ｺﾞｼｯｸM-PRO" w:hAnsi="HG丸ｺﾞｼｯｸM-PRO" w:hint="eastAsia"/>
                                <w:color w:val="000000" w:themeColor="text1"/>
                                <w:szCs w:val="21"/>
                              </w:rPr>
                              <w:t>有識者や団体</w:t>
                            </w:r>
                            <w:r w:rsidR="003607D2">
                              <w:rPr>
                                <w:rFonts w:ascii="HG丸ｺﾞｼｯｸM-PRO" w:eastAsia="HG丸ｺﾞｼｯｸM-PRO" w:hAnsi="HG丸ｺﾞｼｯｸM-PRO" w:hint="eastAsia"/>
                                <w:color w:val="000000" w:themeColor="text1"/>
                                <w:szCs w:val="21"/>
                              </w:rPr>
                              <w:t>と</w:t>
                            </w:r>
                            <w:r w:rsidRPr="001E4F21">
                              <w:rPr>
                                <w:rFonts w:ascii="HG丸ｺﾞｼｯｸM-PRO" w:eastAsia="HG丸ｺﾞｼｯｸM-PRO" w:hAnsi="HG丸ｺﾞｼｯｸM-PRO" w:hint="eastAsia"/>
                                <w:color w:val="000000" w:themeColor="text1"/>
                                <w:szCs w:val="21"/>
                              </w:rPr>
                              <w:t>連携内容</w:t>
                            </w:r>
                          </w:p>
                          <w:p w14:paraId="71D06907" w14:textId="3197A3CF" w:rsidR="0029505C" w:rsidRPr="0029505C" w:rsidRDefault="0029505C" w:rsidP="0029505C">
                            <w:pPr>
                              <w:spacing w:line="320" w:lineRule="exact"/>
                              <w:ind w:leftChars="200" w:left="664"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1E4F21">
                              <w:rPr>
                                <w:rFonts w:ascii="HG丸ｺﾞｼｯｸM-PRO" w:eastAsia="HG丸ｺﾞｼｯｸM-PRO" w:hAnsi="HG丸ｺﾞｼｯｸM-PRO" w:hint="eastAsia"/>
                                <w:color w:val="000000" w:themeColor="text1"/>
                                <w:szCs w:val="21"/>
                              </w:rPr>
                              <w:t>ビジネス</w:t>
                            </w:r>
                            <w:r>
                              <w:rPr>
                                <w:rFonts w:ascii="HG丸ｺﾞｼｯｸM-PRO" w:eastAsia="HG丸ｺﾞｼｯｸM-PRO" w:hAnsi="HG丸ｺﾞｼｯｸM-PRO" w:hint="eastAsia"/>
                                <w:color w:val="000000" w:themeColor="text1"/>
                                <w:szCs w:val="21"/>
                              </w:rPr>
                              <w:t>関連の</w:t>
                            </w:r>
                            <w:r w:rsidRPr="001E4F21">
                              <w:rPr>
                                <w:rFonts w:ascii="HG丸ｺﾞｼｯｸM-PRO" w:eastAsia="HG丸ｺﾞｼｯｸM-PRO" w:hAnsi="HG丸ｺﾞｼｯｸM-PRO" w:hint="eastAsia"/>
                                <w:color w:val="000000" w:themeColor="text1"/>
                                <w:szCs w:val="21"/>
                              </w:rPr>
                              <w:t>有識者や団体</w:t>
                            </w:r>
                            <w:r>
                              <w:rPr>
                                <w:rFonts w:ascii="HG丸ｺﾞｼｯｸM-PRO" w:eastAsia="HG丸ｺﾞｼｯｸM-PRO" w:hAnsi="HG丸ｺﾞｼｯｸM-PRO" w:hint="eastAsia"/>
                                <w:color w:val="000000" w:themeColor="text1"/>
                                <w:szCs w:val="21"/>
                              </w:rPr>
                              <w:t>からの情報発信スケジュール（頻度、期間等）</w:t>
                            </w:r>
                          </w:p>
                          <w:p w14:paraId="4A45BA2D" w14:textId="2173FD64" w:rsidR="00B02967" w:rsidRPr="0029505C" w:rsidRDefault="003607D2" w:rsidP="0029505C">
                            <w:pPr>
                              <w:spacing w:line="320" w:lineRule="exact"/>
                              <w:ind w:firstLineChars="200" w:firstLine="443"/>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・連携の効果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29D38" id="テキスト ボックス 2" o:spid="_x0000_s1027" type="#_x0000_t202" style="position:absolute;left:0;text-align:left;margin-left:385pt;margin-top:15.95pt;width:436.2pt;height:233.4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" fillcolor="window" strokeweight="1pt">
                <v:stroke dashstyle="3 1"/>
                <v:textbox>
                  <w:txbxContent>
                    <w:p w14:paraId="02D1EB05" w14:textId="587F8A7F" w:rsidR="00B02967" w:rsidRPr="00715F3A" w:rsidRDefault="00B02967" w:rsidP="00B02967">
                      <w:pPr>
                        <w:spacing w:line="320" w:lineRule="exact"/>
                        <w:rPr>
                          <w:rFonts w:ascii="HG丸ｺﾞｼｯｸM-PRO" w:eastAsia="HG丸ｺﾞｼｯｸM-PRO" w:hAnsi="HG丸ｺﾞｼｯｸM-PRO"/>
                          <w:b/>
                          <w:bCs/>
                          <w:szCs w:val="21"/>
                        </w:rPr>
                      </w:pPr>
                      <w:r w:rsidRPr="00715F3A">
                        <w:rPr>
                          <w:rFonts w:ascii="HG丸ｺﾞｼｯｸM-PRO" w:eastAsia="HG丸ｺﾞｼｯｸM-PRO" w:hAnsi="HG丸ｺﾞｼｯｸM-PRO" w:hint="eastAsia"/>
                          <w:b/>
                          <w:bCs/>
                          <w:szCs w:val="21"/>
                        </w:rPr>
                        <w:t>〔提案</w:t>
                      </w:r>
                      <w:r w:rsidR="003607D2">
                        <w:rPr>
                          <w:rFonts w:ascii="HG丸ｺﾞｼｯｸM-PRO" w:eastAsia="HG丸ｺﾞｼｯｸM-PRO" w:hAnsi="HG丸ｺﾞｼｯｸM-PRO" w:hint="eastAsia"/>
                          <w:b/>
                          <w:bCs/>
                          <w:szCs w:val="21"/>
                        </w:rPr>
                        <w:t>を求める</w:t>
                      </w:r>
                      <w:r w:rsidRPr="00715F3A">
                        <w:rPr>
                          <w:rFonts w:ascii="HG丸ｺﾞｼｯｸM-PRO" w:eastAsia="HG丸ｺﾞｼｯｸM-PRO" w:hAnsi="HG丸ｺﾞｼｯｸM-PRO" w:hint="eastAsia"/>
                          <w:b/>
                          <w:bCs/>
                          <w:szCs w:val="21"/>
                        </w:rPr>
                        <w:t>内容〕</w:t>
                      </w:r>
                    </w:p>
                    <w:p w14:paraId="4A31D8F6" w14:textId="77777777" w:rsidR="00B02967" w:rsidRPr="00715F3A" w:rsidRDefault="00B02967" w:rsidP="00B02967">
                      <w:pPr>
                        <w:spacing w:line="320" w:lineRule="exact"/>
                        <w:ind w:firstLineChars="100" w:firstLine="221"/>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w:t>
                      </w:r>
                      <w:r w:rsidRPr="00715F3A">
                        <w:rPr>
                          <w:rFonts w:ascii="HG丸ｺﾞｼｯｸM-PRO" w:eastAsia="HG丸ｺﾞｼｯｸM-PRO" w:hAnsi="HG丸ｺﾞｼｯｸM-PRO"/>
                          <w:szCs w:val="21"/>
                        </w:rPr>
                        <w:t>SNSターゲット広告</w:t>
                      </w:r>
                      <w:r w:rsidRPr="00715F3A">
                        <w:rPr>
                          <w:rFonts w:ascii="HG丸ｺﾞｼｯｸM-PRO" w:eastAsia="HG丸ｺﾞｼｯｸM-PRO" w:hAnsi="HG丸ｺﾞｼｯｸM-PRO" w:hint="eastAsia"/>
                          <w:szCs w:val="21"/>
                        </w:rPr>
                        <w:t>等</w:t>
                      </w:r>
                      <w:r w:rsidRPr="00715F3A">
                        <w:rPr>
                          <w:rFonts w:ascii="HG丸ｺﾞｼｯｸM-PRO" w:eastAsia="HG丸ｺﾞｼｯｸM-PRO" w:hAnsi="HG丸ｺﾞｼｯｸM-PRO"/>
                          <w:szCs w:val="21"/>
                        </w:rPr>
                        <w:t>＞</w:t>
                      </w:r>
                    </w:p>
                    <w:p w14:paraId="755D2D68" w14:textId="77777777" w:rsidR="00B02967" w:rsidRPr="00715F3A" w:rsidRDefault="00B02967" w:rsidP="00B0296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・広告</w:t>
                      </w:r>
                      <w:r w:rsidRPr="00715F3A">
                        <w:rPr>
                          <w:rFonts w:ascii="HG丸ｺﾞｼｯｸM-PRO" w:eastAsia="HG丸ｺﾞｼｯｸM-PRO" w:hAnsi="HG丸ｺﾞｼｯｸM-PRO"/>
                          <w:szCs w:val="21"/>
                        </w:rPr>
                        <w:t>発信</w:t>
                      </w:r>
                      <w:r w:rsidRPr="00715F3A">
                        <w:rPr>
                          <w:rFonts w:ascii="HG丸ｺﾞｼｯｸM-PRO" w:eastAsia="HG丸ｺﾞｼｯｸM-PRO" w:hAnsi="HG丸ｺﾞｼｯｸM-PRO" w:hint="eastAsia"/>
                          <w:szCs w:val="21"/>
                        </w:rPr>
                        <w:t>を</w:t>
                      </w:r>
                      <w:r w:rsidRPr="00715F3A">
                        <w:rPr>
                          <w:rFonts w:ascii="HG丸ｺﾞｼｯｸM-PRO" w:eastAsia="HG丸ｺﾞｼｯｸM-PRO" w:hAnsi="HG丸ｺﾞｼｯｸM-PRO"/>
                          <w:szCs w:val="21"/>
                        </w:rPr>
                        <w:t>行う国</w:t>
                      </w:r>
                      <w:r w:rsidRPr="00715F3A">
                        <w:rPr>
                          <w:rFonts w:ascii="HG丸ｺﾞｼｯｸM-PRO" w:eastAsia="HG丸ｺﾞｼｯｸM-PRO" w:hAnsi="HG丸ｺﾞｼｯｸM-PRO" w:hint="eastAsia"/>
                          <w:szCs w:val="21"/>
                        </w:rPr>
                        <w:t>（又</w:t>
                      </w:r>
                      <w:r w:rsidRPr="00715F3A">
                        <w:rPr>
                          <w:rFonts w:ascii="HG丸ｺﾞｼｯｸM-PRO" w:eastAsia="HG丸ｺﾞｼｯｸM-PRO" w:hAnsi="HG丸ｺﾞｼｯｸM-PRO"/>
                          <w:szCs w:val="21"/>
                        </w:rPr>
                        <w:t>は地域）</w:t>
                      </w:r>
                      <w:r w:rsidRPr="00715F3A">
                        <w:rPr>
                          <w:rFonts w:ascii="HG丸ｺﾞｼｯｸM-PRO" w:eastAsia="HG丸ｺﾞｼｯｸM-PRO" w:hAnsi="HG丸ｺﾞｼｯｸM-PRO" w:hint="eastAsia"/>
                          <w:szCs w:val="21"/>
                        </w:rPr>
                        <w:t>/</w:t>
                      </w:r>
                      <w:r w:rsidRPr="00715F3A">
                        <w:rPr>
                          <w:rFonts w:ascii="HG丸ｺﾞｼｯｸM-PRO" w:eastAsia="HG丸ｺﾞｼｯｸM-PRO" w:hAnsi="HG丸ｺﾞｼｯｸM-PRO"/>
                          <w:szCs w:val="21"/>
                        </w:rPr>
                        <w:t>理由</w:t>
                      </w:r>
                    </w:p>
                    <w:p w14:paraId="12A3F009" w14:textId="3A558DBB" w:rsidR="00B02967" w:rsidRPr="00715F3A" w:rsidRDefault="00B02967" w:rsidP="00B0296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・広告を</w:t>
                      </w:r>
                      <w:r w:rsidRPr="00715F3A">
                        <w:rPr>
                          <w:rFonts w:ascii="HG丸ｺﾞｼｯｸM-PRO" w:eastAsia="HG丸ｺﾞｼｯｸM-PRO" w:hAnsi="HG丸ｺﾞｼｯｸM-PRO"/>
                          <w:szCs w:val="21"/>
                        </w:rPr>
                        <w:t>発信する媒体</w:t>
                      </w:r>
                      <w:r>
                        <w:rPr>
                          <w:rFonts w:ascii="HG丸ｺﾞｼｯｸM-PRO" w:eastAsia="HG丸ｺﾞｼｯｸM-PRO" w:hAnsi="HG丸ｺﾞｼｯｸM-PRO" w:hint="eastAsia"/>
                          <w:szCs w:val="21"/>
                        </w:rPr>
                        <w:t>・広告</w:t>
                      </w:r>
                      <w:r w:rsidRPr="00715F3A">
                        <w:rPr>
                          <w:rFonts w:ascii="HG丸ｺﾞｼｯｸM-PRO" w:eastAsia="HG丸ｺﾞｼｯｸM-PRO" w:hAnsi="HG丸ｺﾞｼｯｸM-PRO"/>
                          <w:szCs w:val="21"/>
                        </w:rPr>
                        <w:t>の種類</w:t>
                      </w:r>
                      <w:r w:rsidRPr="00715F3A">
                        <w:rPr>
                          <w:rFonts w:ascii="HG丸ｺﾞｼｯｸM-PRO" w:eastAsia="HG丸ｺﾞｼｯｸM-PRO" w:hAnsi="HG丸ｺﾞｼｯｸM-PRO" w:hint="eastAsia"/>
                          <w:szCs w:val="21"/>
                        </w:rPr>
                        <w:t>/</w:t>
                      </w:r>
                      <w:r w:rsidR="00431A2B">
                        <w:rPr>
                          <w:rFonts w:ascii="HG丸ｺﾞｼｯｸM-PRO" w:eastAsia="HG丸ｺﾞｼｯｸM-PRO" w:hAnsi="HG丸ｺﾞｼｯｸM-PRO" w:hint="eastAsia"/>
                          <w:szCs w:val="21"/>
                        </w:rPr>
                        <w:t>単価/</w:t>
                      </w:r>
                      <w:r w:rsidRPr="00715F3A">
                        <w:rPr>
                          <w:rFonts w:ascii="HG丸ｺﾞｼｯｸM-PRO" w:eastAsia="HG丸ｺﾞｼｯｸM-PRO" w:hAnsi="HG丸ｺﾞｼｯｸM-PRO"/>
                          <w:szCs w:val="21"/>
                        </w:rPr>
                        <w:t>理由</w:t>
                      </w:r>
                    </w:p>
                    <w:p w14:paraId="363C497C" w14:textId="77777777" w:rsidR="00B02967" w:rsidRPr="00715F3A" w:rsidRDefault="00B02967" w:rsidP="00B0296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szCs w:val="21"/>
                        </w:rPr>
                        <w:t>（</w:t>
                      </w:r>
                      <w:r w:rsidRPr="00715F3A">
                        <w:rPr>
                          <w:rFonts w:ascii="HG丸ｺﾞｼｯｸM-PRO" w:eastAsia="HG丸ｺﾞｼｯｸM-PRO" w:hAnsi="HG丸ｺﾞｼｯｸM-PRO" w:hint="eastAsia"/>
                          <w:szCs w:val="21"/>
                        </w:rPr>
                        <w:t>例:</w:t>
                      </w:r>
                      <w:r w:rsidRPr="00715F3A">
                        <w:rPr>
                          <w:rFonts w:ascii="HG丸ｺﾞｼｯｸM-PRO" w:eastAsia="HG丸ｺﾞｼｯｸM-PRO" w:hAnsi="HG丸ｺﾞｼｯｸM-PRO"/>
                          <w:szCs w:val="21"/>
                        </w:rPr>
                        <w:t>YouTube</w:t>
                      </w:r>
                      <w:r w:rsidRPr="00715F3A">
                        <w:rPr>
                          <w:rFonts w:ascii="HG丸ｺﾞｼｯｸM-PRO" w:eastAsia="HG丸ｺﾞｼｯｸM-PRO" w:hAnsi="HG丸ｺﾞｼｯｸM-PRO" w:hint="eastAsia"/>
                          <w:szCs w:val="21"/>
                        </w:rPr>
                        <w:t>、Linked</w:t>
                      </w:r>
                      <w:r w:rsidRPr="00715F3A">
                        <w:rPr>
                          <w:rFonts w:ascii="HG丸ｺﾞｼｯｸM-PRO" w:eastAsia="HG丸ｺﾞｼｯｸM-PRO" w:hAnsi="HG丸ｺﾞｼｯｸM-PRO"/>
                          <w:szCs w:val="21"/>
                        </w:rPr>
                        <w:t>In、</w:t>
                      </w:r>
                      <w:r w:rsidRPr="00715F3A">
                        <w:rPr>
                          <w:rFonts w:ascii="HG丸ｺﾞｼｯｸM-PRO" w:eastAsia="HG丸ｺﾞｼｯｸM-PRO" w:hAnsi="HG丸ｺﾞｼｯｸM-PRO" w:hint="eastAsia"/>
                          <w:szCs w:val="21"/>
                        </w:rPr>
                        <w:t>X</w:t>
                      </w:r>
                      <w:r w:rsidRPr="00715F3A">
                        <w:rPr>
                          <w:rFonts w:ascii="HG丸ｺﾞｼｯｸM-PRO" w:eastAsia="HG丸ｺﾞｼｯｸM-PRO" w:hAnsi="HG丸ｺﾞｼｯｸM-PRO"/>
                          <w:szCs w:val="21"/>
                        </w:rPr>
                        <w:t>（旧</w:t>
                      </w:r>
                      <w:r w:rsidRPr="00715F3A">
                        <w:rPr>
                          <w:rFonts w:ascii="HG丸ｺﾞｼｯｸM-PRO" w:eastAsia="HG丸ｺﾞｼｯｸM-PRO" w:hAnsi="HG丸ｺﾞｼｯｸM-PRO" w:hint="eastAsia"/>
                          <w:szCs w:val="21"/>
                        </w:rPr>
                        <w:t>Twitter）、Instagram、F</w:t>
                      </w:r>
                      <w:r w:rsidRPr="00715F3A">
                        <w:rPr>
                          <w:rFonts w:ascii="HG丸ｺﾞｼｯｸM-PRO" w:eastAsia="HG丸ｺﾞｼｯｸM-PRO" w:hAnsi="HG丸ｺﾞｼｯｸM-PRO"/>
                          <w:szCs w:val="21"/>
                        </w:rPr>
                        <w:t>a</w:t>
                      </w:r>
                      <w:r w:rsidRPr="00715F3A">
                        <w:rPr>
                          <w:rFonts w:ascii="HG丸ｺﾞｼｯｸM-PRO" w:eastAsia="HG丸ｺﾞｼｯｸM-PRO" w:hAnsi="HG丸ｺﾞｼｯｸM-PRO" w:hint="eastAsia"/>
                          <w:szCs w:val="21"/>
                        </w:rPr>
                        <w:t>cebook）</w:t>
                      </w:r>
                    </w:p>
                    <w:p w14:paraId="41DBE713" w14:textId="77777777" w:rsidR="00B02967" w:rsidRPr="00715F3A" w:rsidRDefault="00B02967" w:rsidP="00B0296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・発信</w:t>
                      </w:r>
                      <w:r w:rsidRPr="00715F3A">
                        <w:rPr>
                          <w:rFonts w:ascii="HG丸ｺﾞｼｯｸM-PRO" w:eastAsia="HG丸ｺﾞｼｯｸM-PRO" w:hAnsi="HG丸ｺﾞｼｯｸM-PRO"/>
                          <w:szCs w:val="21"/>
                        </w:rPr>
                        <w:t>スケジュール（頻度、期間</w:t>
                      </w:r>
                      <w:r w:rsidRPr="00715F3A">
                        <w:rPr>
                          <w:rFonts w:ascii="HG丸ｺﾞｼｯｸM-PRO" w:eastAsia="HG丸ｺﾞｼｯｸM-PRO" w:hAnsi="HG丸ｺﾞｼｯｸM-PRO" w:hint="eastAsia"/>
                          <w:szCs w:val="21"/>
                        </w:rPr>
                        <w:t>等）</w:t>
                      </w:r>
                    </w:p>
                    <w:p w14:paraId="2C3C9341" w14:textId="75DEF241" w:rsidR="00B02967" w:rsidRPr="00715F3A" w:rsidRDefault="00B02967" w:rsidP="00B0296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・発信</w:t>
                      </w:r>
                      <w:r w:rsidRPr="00715F3A">
                        <w:rPr>
                          <w:rFonts w:ascii="HG丸ｺﾞｼｯｸM-PRO" w:eastAsia="HG丸ｺﾞｼｯｸM-PRO" w:hAnsi="HG丸ｺﾞｼｯｸM-PRO"/>
                          <w:szCs w:val="21"/>
                        </w:rPr>
                        <w:t>の効果</w:t>
                      </w:r>
                      <w:r w:rsidR="003C60F0">
                        <w:rPr>
                          <w:rFonts w:ascii="HG丸ｺﾞｼｯｸM-PRO" w:eastAsia="HG丸ｺﾞｼｯｸM-PRO" w:hAnsi="HG丸ｺﾞｼｯｸM-PRO" w:hint="eastAsia"/>
                          <w:szCs w:val="21"/>
                        </w:rPr>
                        <w:t>と</w:t>
                      </w:r>
                      <w:r w:rsidR="003C60F0" w:rsidRPr="00E07194">
                        <w:rPr>
                          <w:rFonts w:ascii="HG丸ｺﾞｼｯｸM-PRO" w:eastAsia="HG丸ｺﾞｼｯｸM-PRO" w:hAnsi="HG丸ｺﾞｼｯｸM-PRO" w:hint="eastAsia"/>
                          <w:szCs w:val="21"/>
                        </w:rPr>
                        <w:t>その</w:t>
                      </w:r>
                      <w:r w:rsidR="003C60F0" w:rsidRPr="00B56CFA">
                        <w:rPr>
                          <w:rFonts w:ascii="HG丸ｺﾞｼｯｸM-PRO" w:eastAsia="HG丸ｺﾞｼｯｸM-PRO" w:hAnsi="HG丸ｺﾞｼｯｸM-PRO" w:hint="eastAsia"/>
                          <w:szCs w:val="21"/>
                        </w:rPr>
                        <w:t>把握</w:t>
                      </w:r>
                      <w:r w:rsidR="00711D61" w:rsidRPr="00B56CFA">
                        <w:rPr>
                          <w:rFonts w:ascii="HG丸ｺﾞｼｯｸM-PRO" w:eastAsia="HG丸ｺﾞｼｯｸM-PRO" w:hAnsi="HG丸ｺﾞｼｯｸM-PRO" w:hint="eastAsia"/>
                          <w:szCs w:val="21"/>
                        </w:rPr>
                        <w:t>・分析</w:t>
                      </w:r>
                      <w:r w:rsidR="003C60F0" w:rsidRPr="00B56CFA">
                        <w:rPr>
                          <w:rFonts w:ascii="HG丸ｺﾞｼｯｸM-PRO" w:eastAsia="HG丸ｺﾞｼｯｸM-PRO" w:hAnsi="HG丸ｺﾞｼｯｸM-PRO" w:hint="eastAsia"/>
                          <w:szCs w:val="21"/>
                        </w:rPr>
                        <w:t>方法</w:t>
                      </w:r>
                      <w:r w:rsidR="003607D2" w:rsidRPr="00B56CFA">
                        <w:rPr>
                          <w:rFonts w:ascii="HG丸ｺﾞｼｯｸM-PRO" w:eastAsia="HG丸ｺﾞｼｯｸM-PRO" w:hAnsi="HG丸ｺﾞｼｯｸM-PRO" w:hint="eastAsia"/>
                          <w:szCs w:val="21"/>
                        </w:rPr>
                        <w:t>（</w:t>
                      </w:r>
                      <w:r w:rsidRPr="00715F3A">
                        <w:rPr>
                          <w:rFonts w:ascii="HG丸ｺﾞｼｯｸM-PRO" w:eastAsia="HG丸ｺﾞｼｯｸM-PRO" w:hAnsi="HG丸ｺﾞｼｯｸM-PRO"/>
                          <w:szCs w:val="21"/>
                        </w:rPr>
                        <w:t>定性的・定量的効果</w:t>
                      </w:r>
                      <w:r w:rsidRPr="00715F3A">
                        <w:rPr>
                          <w:rFonts w:ascii="HG丸ｺﾞｼｯｸM-PRO" w:eastAsia="HG丸ｺﾞｼｯｸM-PRO" w:hAnsi="HG丸ｺﾞｼｯｸM-PRO" w:hint="eastAsia"/>
                          <w:szCs w:val="21"/>
                        </w:rPr>
                        <w:t>を</w:t>
                      </w:r>
                      <w:r w:rsidRPr="00715F3A">
                        <w:rPr>
                          <w:rFonts w:ascii="HG丸ｺﾞｼｯｸM-PRO" w:eastAsia="HG丸ｺﾞｼｯｸM-PRO" w:hAnsi="HG丸ｺﾞｼｯｸM-PRO"/>
                          <w:szCs w:val="21"/>
                        </w:rPr>
                        <w:t>提示すること</w:t>
                      </w:r>
                      <w:r w:rsidR="003607D2">
                        <w:rPr>
                          <w:rFonts w:ascii="HG丸ｺﾞｼｯｸM-PRO" w:eastAsia="HG丸ｺﾞｼｯｸM-PRO" w:hAnsi="HG丸ｺﾞｼｯｸM-PRO" w:hint="eastAsia"/>
                          <w:szCs w:val="21"/>
                        </w:rPr>
                        <w:t>）</w:t>
                      </w:r>
                    </w:p>
                    <w:p w14:paraId="2AE9E5CD" w14:textId="49C173A5" w:rsidR="00B02967" w:rsidRDefault="00B02967" w:rsidP="00B02967">
                      <w:pPr>
                        <w:spacing w:line="320" w:lineRule="exact"/>
                        <w:ind w:firstLineChars="100" w:firstLine="221"/>
                        <w:rPr>
                          <w:rFonts w:ascii="HG丸ｺﾞｼｯｸM-PRO" w:eastAsia="HG丸ｺﾞｼｯｸM-PRO" w:hAnsi="HG丸ｺﾞｼｯｸM-PRO"/>
                          <w:szCs w:val="21"/>
                        </w:rPr>
                      </w:pPr>
                      <w:r w:rsidRPr="00715F3A">
                        <w:rPr>
                          <w:rFonts w:ascii="HG丸ｺﾞｼｯｸM-PRO" w:eastAsia="HG丸ｺﾞｼｯｸM-PRO" w:hAnsi="HG丸ｺﾞｼｯｸM-PRO"/>
                          <w:szCs w:val="21"/>
                        </w:rPr>
                        <w:t>＜</w:t>
                      </w:r>
                      <w:r w:rsidRPr="00715F3A">
                        <w:rPr>
                          <w:rFonts w:ascii="HG丸ｺﾞｼｯｸM-PRO" w:eastAsia="HG丸ｺﾞｼｯｸM-PRO" w:hAnsi="HG丸ｺﾞｼｯｸM-PRO" w:hint="eastAsia"/>
                          <w:szCs w:val="21"/>
                        </w:rPr>
                        <w:t>海外メディア</w:t>
                      </w:r>
                      <w:r>
                        <w:rPr>
                          <w:rFonts w:ascii="HG丸ｺﾞｼｯｸM-PRO" w:eastAsia="HG丸ｺﾞｼｯｸM-PRO" w:hAnsi="HG丸ｺﾞｼｯｸM-PRO" w:hint="eastAsia"/>
                          <w:szCs w:val="21"/>
                        </w:rPr>
                        <w:t>に向けた発信</w:t>
                      </w:r>
                      <w:r w:rsidRPr="00715F3A">
                        <w:rPr>
                          <w:rFonts w:ascii="HG丸ｺﾞｼｯｸM-PRO" w:eastAsia="HG丸ｺﾞｼｯｸM-PRO" w:hAnsi="HG丸ｺﾞｼｯｸM-PRO"/>
                          <w:szCs w:val="21"/>
                        </w:rPr>
                        <w:t>＞</w:t>
                      </w:r>
                    </w:p>
                    <w:p w14:paraId="1D7E64C0" w14:textId="5AFE6CCC" w:rsidR="00031EB4" w:rsidRPr="001E4F21" w:rsidRDefault="00031EB4" w:rsidP="00B02967">
                      <w:pPr>
                        <w:spacing w:line="320" w:lineRule="exact"/>
                        <w:ind w:firstLineChars="100" w:firstLine="22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Pr="001E4F21">
                        <w:rPr>
                          <w:rFonts w:ascii="HG丸ｺﾞｼｯｸM-PRO" w:eastAsia="HG丸ｺﾞｼｯｸM-PRO" w:hAnsi="HG丸ｺﾞｼｯｸM-PRO" w:hint="eastAsia"/>
                          <w:color w:val="000000" w:themeColor="text1"/>
                          <w:szCs w:val="21"/>
                        </w:rPr>
                        <w:t>・リリースを配信する媒体/理由</w:t>
                      </w:r>
                    </w:p>
                    <w:p w14:paraId="6A21C45C" w14:textId="2D7095D1" w:rsidR="003607D2" w:rsidRPr="001E4F21" w:rsidRDefault="00B02967" w:rsidP="003607D2">
                      <w:pPr>
                        <w:spacing w:line="320" w:lineRule="exact"/>
                        <w:ind w:firstLineChars="200" w:firstLine="443"/>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・大阪のビジネス魅力を伝えるリリース記事の企画案</w:t>
                      </w:r>
                      <w:r w:rsidR="003607D2">
                        <w:rPr>
                          <w:rFonts w:ascii="HG丸ｺﾞｼｯｸM-PRO" w:eastAsia="HG丸ｺﾞｼｯｸM-PRO" w:hAnsi="HG丸ｺﾞｼｯｸM-PRO" w:hint="eastAsia"/>
                          <w:color w:val="000000" w:themeColor="text1"/>
                          <w:szCs w:val="21"/>
                        </w:rPr>
                        <w:t>、</w:t>
                      </w:r>
                      <w:r w:rsidRPr="001E4F21">
                        <w:rPr>
                          <w:rFonts w:ascii="HG丸ｺﾞｼｯｸM-PRO" w:eastAsia="HG丸ｺﾞｼｯｸM-PRO" w:hAnsi="HG丸ｺﾞｼｯｸM-PRO" w:hint="eastAsia"/>
                          <w:color w:val="000000" w:themeColor="text1"/>
                          <w:szCs w:val="21"/>
                        </w:rPr>
                        <w:t>本数</w:t>
                      </w:r>
                    </w:p>
                    <w:p w14:paraId="2C76E3ED" w14:textId="53302EF1" w:rsidR="00B02967" w:rsidRPr="001E4F21" w:rsidRDefault="00B02967" w:rsidP="003607D2">
                      <w:pPr>
                        <w:spacing w:line="320" w:lineRule="exact"/>
                        <w:ind w:firstLineChars="100" w:firstLine="221"/>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＜ビジネス有識者等との連携＞</w:t>
                      </w:r>
                    </w:p>
                    <w:p w14:paraId="6812C127" w14:textId="216D1BCE" w:rsidR="00B02967" w:rsidRDefault="00B02967" w:rsidP="0029505C">
                      <w:pPr>
                        <w:spacing w:line="320" w:lineRule="exact"/>
                        <w:ind w:leftChars="200" w:left="664" w:hangingChars="100" w:hanging="221"/>
                        <w:rPr>
                          <w:rFonts w:ascii="HG丸ｺﾞｼｯｸM-PRO" w:eastAsia="HG丸ｺﾞｼｯｸM-PRO" w:hAnsi="HG丸ｺﾞｼｯｸM-PRO"/>
                          <w:szCs w:val="21"/>
                        </w:rPr>
                      </w:pPr>
                      <w:r w:rsidRPr="001E4F21">
                        <w:rPr>
                          <w:rFonts w:ascii="HG丸ｺﾞｼｯｸM-PRO" w:eastAsia="HG丸ｺﾞｼｯｸM-PRO" w:hAnsi="HG丸ｺﾞｼｯｸM-PRO" w:hint="eastAsia"/>
                          <w:color w:val="000000" w:themeColor="text1"/>
                          <w:szCs w:val="21"/>
                        </w:rPr>
                        <w:t>・</w:t>
                      </w:r>
                      <w:r w:rsidR="003607D2">
                        <w:rPr>
                          <w:rFonts w:ascii="HG丸ｺﾞｼｯｸM-PRO" w:eastAsia="HG丸ｺﾞｼｯｸM-PRO" w:hAnsi="HG丸ｺﾞｼｯｸM-PRO" w:hint="eastAsia"/>
                          <w:color w:val="000000" w:themeColor="text1"/>
                          <w:szCs w:val="21"/>
                        </w:rPr>
                        <w:t>連携を予定している具体的な</w:t>
                      </w:r>
                      <w:r w:rsidRPr="001E4F21">
                        <w:rPr>
                          <w:rFonts w:ascii="HG丸ｺﾞｼｯｸM-PRO" w:eastAsia="HG丸ｺﾞｼｯｸM-PRO" w:hAnsi="HG丸ｺﾞｼｯｸM-PRO" w:hint="eastAsia"/>
                          <w:color w:val="000000" w:themeColor="text1"/>
                          <w:szCs w:val="21"/>
                        </w:rPr>
                        <w:t>ビジネス</w:t>
                      </w:r>
                      <w:r w:rsidR="003607D2">
                        <w:rPr>
                          <w:rFonts w:ascii="HG丸ｺﾞｼｯｸM-PRO" w:eastAsia="HG丸ｺﾞｼｯｸM-PRO" w:hAnsi="HG丸ｺﾞｼｯｸM-PRO" w:hint="eastAsia"/>
                          <w:color w:val="000000" w:themeColor="text1"/>
                          <w:szCs w:val="21"/>
                        </w:rPr>
                        <w:t>関連の</w:t>
                      </w:r>
                      <w:r w:rsidRPr="001E4F21">
                        <w:rPr>
                          <w:rFonts w:ascii="HG丸ｺﾞｼｯｸM-PRO" w:eastAsia="HG丸ｺﾞｼｯｸM-PRO" w:hAnsi="HG丸ｺﾞｼｯｸM-PRO" w:hint="eastAsia"/>
                          <w:color w:val="000000" w:themeColor="text1"/>
                          <w:szCs w:val="21"/>
                        </w:rPr>
                        <w:t>有識者や団体</w:t>
                      </w:r>
                      <w:r w:rsidR="003607D2">
                        <w:rPr>
                          <w:rFonts w:ascii="HG丸ｺﾞｼｯｸM-PRO" w:eastAsia="HG丸ｺﾞｼｯｸM-PRO" w:hAnsi="HG丸ｺﾞｼｯｸM-PRO" w:hint="eastAsia"/>
                          <w:color w:val="000000" w:themeColor="text1"/>
                          <w:szCs w:val="21"/>
                        </w:rPr>
                        <w:t>と</w:t>
                      </w:r>
                      <w:r w:rsidRPr="001E4F21">
                        <w:rPr>
                          <w:rFonts w:ascii="HG丸ｺﾞｼｯｸM-PRO" w:eastAsia="HG丸ｺﾞｼｯｸM-PRO" w:hAnsi="HG丸ｺﾞｼｯｸM-PRO" w:hint="eastAsia"/>
                          <w:color w:val="000000" w:themeColor="text1"/>
                          <w:szCs w:val="21"/>
                        </w:rPr>
                        <w:t>連携内容</w:t>
                      </w:r>
                    </w:p>
                    <w:p w14:paraId="71D06907" w14:textId="3197A3CF" w:rsidR="0029505C" w:rsidRPr="0029505C" w:rsidRDefault="0029505C" w:rsidP="0029505C">
                      <w:pPr>
                        <w:spacing w:line="320" w:lineRule="exact"/>
                        <w:ind w:leftChars="200" w:left="664"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1E4F21">
                        <w:rPr>
                          <w:rFonts w:ascii="HG丸ｺﾞｼｯｸM-PRO" w:eastAsia="HG丸ｺﾞｼｯｸM-PRO" w:hAnsi="HG丸ｺﾞｼｯｸM-PRO" w:hint="eastAsia"/>
                          <w:color w:val="000000" w:themeColor="text1"/>
                          <w:szCs w:val="21"/>
                        </w:rPr>
                        <w:t>ビジネス</w:t>
                      </w:r>
                      <w:r>
                        <w:rPr>
                          <w:rFonts w:ascii="HG丸ｺﾞｼｯｸM-PRO" w:eastAsia="HG丸ｺﾞｼｯｸM-PRO" w:hAnsi="HG丸ｺﾞｼｯｸM-PRO" w:hint="eastAsia"/>
                          <w:color w:val="000000" w:themeColor="text1"/>
                          <w:szCs w:val="21"/>
                        </w:rPr>
                        <w:t>関連の</w:t>
                      </w:r>
                      <w:r w:rsidRPr="001E4F21">
                        <w:rPr>
                          <w:rFonts w:ascii="HG丸ｺﾞｼｯｸM-PRO" w:eastAsia="HG丸ｺﾞｼｯｸM-PRO" w:hAnsi="HG丸ｺﾞｼｯｸM-PRO" w:hint="eastAsia"/>
                          <w:color w:val="000000" w:themeColor="text1"/>
                          <w:szCs w:val="21"/>
                        </w:rPr>
                        <w:t>有識者や団体</w:t>
                      </w:r>
                      <w:r>
                        <w:rPr>
                          <w:rFonts w:ascii="HG丸ｺﾞｼｯｸM-PRO" w:eastAsia="HG丸ｺﾞｼｯｸM-PRO" w:hAnsi="HG丸ｺﾞｼｯｸM-PRO" w:hint="eastAsia"/>
                          <w:color w:val="000000" w:themeColor="text1"/>
                          <w:szCs w:val="21"/>
                        </w:rPr>
                        <w:t>からの情報発信スケジュール（頻度、期間等）</w:t>
                      </w:r>
                    </w:p>
                    <w:p w14:paraId="4A45BA2D" w14:textId="2173FD64" w:rsidR="00B02967" w:rsidRPr="0029505C" w:rsidRDefault="003607D2" w:rsidP="0029505C">
                      <w:pPr>
                        <w:spacing w:line="320" w:lineRule="exact"/>
                        <w:ind w:firstLineChars="200" w:firstLine="443"/>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・連携の効果</w:t>
                      </w:r>
                    </w:p>
                  </w:txbxContent>
                </v:textbox>
                <w10:wrap anchorx="margin"/>
              </v:shape>
            </w:pict>
          </mc:Fallback>
        </mc:AlternateContent>
      </w:r>
    </w:p>
    <w:p w14:paraId="6B3C91F2" w14:textId="0F1C2017" w:rsidR="00F41CFD" w:rsidRPr="00AA585E" w:rsidRDefault="00F41CFD" w:rsidP="00B02967">
      <w:pPr>
        <w:ind w:firstLineChars="500" w:firstLine="1107"/>
        <w:rPr>
          <w:rFonts w:ascii="HG丸ｺﾞｼｯｸM-PRO" w:eastAsia="HG丸ｺﾞｼｯｸM-PRO" w:hAnsi="HG丸ｺﾞｼｯｸM-PRO"/>
          <w:color w:val="FF0000"/>
          <w:szCs w:val="21"/>
        </w:rPr>
      </w:pPr>
    </w:p>
    <w:p w14:paraId="61CCDE8C" w14:textId="4D91885B" w:rsidR="00F41CFD" w:rsidRPr="00AA585E" w:rsidRDefault="00F41CFD" w:rsidP="00B02967">
      <w:pPr>
        <w:ind w:firstLineChars="500" w:firstLine="1107"/>
        <w:rPr>
          <w:rFonts w:ascii="HG丸ｺﾞｼｯｸM-PRO" w:eastAsia="HG丸ｺﾞｼｯｸM-PRO" w:hAnsi="HG丸ｺﾞｼｯｸM-PRO"/>
          <w:color w:val="FF0000"/>
          <w:szCs w:val="21"/>
        </w:rPr>
      </w:pPr>
    </w:p>
    <w:p w14:paraId="29DA7D7B" w14:textId="12BD7BA6" w:rsidR="00F41CFD" w:rsidRPr="00AA585E" w:rsidRDefault="00F41CFD" w:rsidP="00B02967">
      <w:pPr>
        <w:ind w:firstLineChars="500" w:firstLine="1107"/>
        <w:rPr>
          <w:rFonts w:ascii="HG丸ｺﾞｼｯｸM-PRO" w:eastAsia="HG丸ｺﾞｼｯｸM-PRO" w:hAnsi="HG丸ｺﾞｼｯｸM-PRO"/>
          <w:color w:val="FF0000"/>
          <w:szCs w:val="21"/>
        </w:rPr>
      </w:pPr>
    </w:p>
    <w:p w14:paraId="2150AB28" w14:textId="3D45597D" w:rsidR="00B02967" w:rsidRPr="00AA585E" w:rsidRDefault="00B02967" w:rsidP="00B02967">
      <w:pPr>
        <w:ind w:firstLineChars="500" w:firstLine="1107"/>
        <w:rPr>
          <w:rFonts w:ascii="HG丸ｺﾞｼｯｸM-PRO" w:eastAsia="HG丸ｺﾞｼｯｸM-PRO" w:hAnsi="HG丸ｺﾞｼｯｸM-PRO"/>
          <w:color w:val="FF0000"/>
          <w:szCs w:val="21"/>
        </w:rPr>
      </w:pPr>
    </w:p>
    <w:p w14:paraId="075117EE" w14:textId="2101995C" w:rsidR="00B02967" w:rsidRPr="00AA585E" w:rsidRDefault="00B02967" w:rsidP="00B02967">
      <w:pPr>
        <w:ind w:firstLineChars="500" w:firstLine="1107"/>
        <w:rPr>
          <w:rFonts w:ascii="HG丸ｺﾞｼｯｸM-PRO" w:eastAsia="HG丸ｺﾞｼｯｸM-PRO" w:hAnsi="HG丸ｺﾞｼｯｸM-PRO"/>
          <w:color w:val="FF0000"/>
          <w:szCs w:val="21"/>
        </w:rPr>
      </w:pPr>
    </w:p>
    <w:p w14:paraId="708F9156" w14:textId="4EC79431" w:rsidR="00B02967" w:rsidRPr="00AA585E" w:rsidRDefault="00B02967" w:rsidP="00B02967">
      <w:pPr>
        <w:ind w:firstLineChars="500" w:firstLine="1107"/>
        <w:rPr>
          <w:rFonts w:ascii="HG丸ｺﾞｼｯｸM-PRO" w:eastAsia="HG丸ｺﾞｼｯｸM-PRO" w:hAnsi="HG丸ｺﾞｼｯｸM-PRO"/>
          <w:color w:val="FF0000"/>
          <w:szCs w:val="21"/>
        </w:rPr>
      </w:pPr>
    </w:p>
    <w:p w14:paraId="598CF0B1" w14:textId="0AF21253" w:rsidR="00B02967" w:rsidRPr="00AA585E" w:rsidRDefault="00B02967" w:rsidP="00B02967">
      <w:pPr>
        <w:ind w:firstLineChars="500" w:firstLine="1107"/>
        <w:rPr>
          <w:rFonts w:ascii="HG丸ｺﾞｼｯｸM-PRO" w:eastAsia="HG丸ｺﾞｼｯｸM-PRO" w:hAnsi="HG丸ｺﾞｼｯｸM-PRO"/>
          <w:color w:val="FF0000"/>
          <w:szCs w:val="21"/>
        </w:rPr>
      </w:pPr>
    </w:p>
    <w:p w14:paraId="421031DB" w14:textId="0687F765" w:rsidR="00B02967" w:rsidRPr="00AA585E" w:rsidRDefault="00B02967" w:rsidP="00B02967">
      <w:pPr>
        <w:ind w:firstLineChars="500" w:firstLine="1107"/>
        <w:rPr>
          <w:rFonts w:ascii="HG丸ｺﾞｼｯｸM-PRO" w:eastAsia="HG丸ｺﾞｼｯｸM-PRO" w:hAnsi="HG丸ｺﾞｼｯｸM-PRO"/>
          <w:color w:val="FF0000"/>
          <w:szCs w:val="21"/>
        </w:rPr>
      </w:pPr>
    </w:p>
    <w:p w14:paraId="24464F3D" w14:textId="3C90B3E3" w:rsidR="00B02967" w:rsidRPr="00AA585E" w:rsidRDefault="00B02967" w:rsidP="00B02967">
      <w:pPr>
        <w:ind w:firstLineChars="500" w:firstLine="1107"/>
        <w:rPr>
          <w:rFonts w:ascii="HG丸ｺﾞｼｯｸM-PRO" w:eastAsia="HG丸ｺﾞｼｯｸM-PRO" w:hAnsi="HG丸ｺﾞｼｯｸM-PRO"/>
          <w:color w:val="FF0000"/>
          <w:szCs w:val="21"/>
        </w:rPr>
      </w:pPr>
    </w:p>
    <w:p w14:paraId="0506D213" w14:textId="71B5D33A" w:rsidR="00B02967" w:rsidRPr="00AA585E" w:rsidRDefault="00B02967" w:rsidP="00B02967">
      <w:pPr>
        <w:ind w:firstLineChars="500" w:firstLine="1107"/>
        <w:rPr>
          <w:rFonts w:ascii="HG丸ｺﾞｼｯｸM-PRO" w:eastAsia="HG丸ｺﾞｼｯｸM-PRO" w:hAnsi="HG丸ｺﾞｼｯｸM-PRO"/>
          <w:color w:val="FF0000"/>
          <w:szCs w:val="21"/>
        </w:rPr>
      </w:pPr>
    </w:p>
    <w:p w14:paraId="67755E57" w14:textId="21450578" w:rsidR="00B02967" w:rsidRPr="00AA585E" w:rsidRDefault="00B02967" w:rsidP="00B02967">
      <w:pPr>
        <w:ind w:firstLineChars="500" w:firstLine="1107"/>
        <w:rPr>
          <w:rFonts w:ascii="HG丸ｺﾞｼｯｸM-PRO" w:eastAsia="HG丸ｺﾞｼｯｸM-PRO" w:hAnsi="HG丸ｺﾞｼｯｸM-PRO"/>
          <w:color w:val="FF0000"/>
          <w:szCs w:val="21"/>
        </w:rPr>
      </w:pPr>
    </w:p>
    <w:p w14:paraId="51A40AFA" w14:textId="1D460565" w:rsidR="00B02967" w:rsidRPr="00AA585E" w:rsidRDefault="00B02967" w:rsidP="00B02967">
      <w:pPr>
        <w:ind w:firstLineChars="500" w:firstLine="1107"/>
        <w:rPr>
          <w:rFonts w:ascii="HG丸ｺﾞｼｯｸM-PRO" w:eastAsia="HG丸ｺﾞｼｯｸM-PRO" w:hAnsi="HG丸ｺﾞｼｯｸM-PRO"/>
          <w:color w:val="FF0000"/>
          <w:szCs w:val="21"/>
        </w:rPr>
      </w:pPr>
    </w:p>
    <w:p w14:paraId="725632EE" w14:textId="3303F068" w:rsidR="00E07194" w:rsidRDefault="00E07194" w:rsidP="004D66E6">
      <w:pPr>
        <w:rPr>
          <w:rFonts w:ascii="HG丸ｺﾞｼｯｸM-PRO" w:eastAsia="HG丸ｺﾞｼｯｸM-PRO" w:hAnsi="HG丸ｺﾞｼｯｸM-PRO"/>
        </w:rPr>
      </w:pPr>
    </w:p>
    <w:p w14:paraId="392A865F" w14:textId="77777777" w:rsidR="00B56CFA" w:rsidRPr="00AA585E" w:rsidRDefault="00B56CFA" w:rsidP="004D66E6">
      <w:pPr>
        <w:rPr>
          <w:rFonts w:ascii="HG丸ｺﾞｼｯｸM-PRO" w:eastAsia="HG丸ｺﾞｼｯｸM-PRO" w:hAnsi="HG丸ｺﾞｼｯｸM-PRO"/>
        </w:rPr>
      </w:pPr>
    </w:p>
    <w:p w14:paraId="53A34EF7" w14:textId="3B12047F" w:rsidR="00650933" w:rsidRDefault="0085650E" w:rsidP="00650933">
      <w:pPr>
        <w:rPr>
          <w:rFonts w:ascii="HG丸ｺﾞｼｯｸM-PRO" w:eastAsia="HG丸ｺﾞｼｯｸM-PRO" w:hAnsi="HG丸ｺﾞｼｯｸM-PRO"/>
          <w:b/>
          <w:bCs/>
        </w:rPr>
      </w:pPr>
      <w:r w:rsidRPr="000C41E9">
        <w:rPr>
          <w:rFonts w:ascii="HG丸ｺﾞｼｯｸM-PRO" w:eastAsia="HG丸ｺﾞｼｯｸM-PRO" w:hAnsi="HG丸ｺﾞｼｯｸM-PRO" w:hint="eastAsia"/>
          <w:b/>
          <w:bCs/>
        </w:rPr>
        <w:t>(３)</w:t>
      </w:r>
      <w:r w:rsidR="00057941" w:rsidRPr="000C41E9">
        <w:rPr>
          <w:rFonts w:ascii="HG丸ｺﾞｼｯｸM-PRO" w:eastAsia="HG丸ｺﾞｼｯｸM-PRO" w:hAnsi="HG丸ｺﾞｼｯｸM-PRO" w:hint="eastAsia"/>
          <w:b/>
          <w:bCs/>
        </w:rPr>
        <w:t>動画制作・更新</w:t>
      </w:r>
    </w:p>
    <w:p w14:paraId="4EFEE6DA" w14:textId="148257F4" w:rsidR="003607D2" w:rsidRPr="00633533" w:rsidRDefault="00D677FE" w:rsidP="00633533">
      <w:pPr>
        <w:ind w:leftChars="200" w:left="664" w:hangingChars="100" w:hanging="221"/>
        <w:rPr>
          <w:rFonts w:ascii="HG丸ｺﾞｼｯｸM-PRO" w:eastAsia="HG丸ｺﾞｼｯｸM-PRO" w:hAnsi="HG丸ｺﾞｼｯｸM-PRO"/>
          <w:color w:val="000000" w:themeColor="text1"/>
        </w:rPr>
      </w:pPr>
      <w:r w:rsidRPr="00633533">
        <w:rPr>
          <w:rFonts w:ascii="HG丸ｺﾞｼｯｸM-PRO" w:eastAsia="HG丸ｺﾞｼｯｸM-PRO" w:hAnsi="HG丸ｺﾞｼｯｸM-PRO" w:hint="eastAsia"/>
        </w:rPr>
        <w:t>・</w:t>
      </w:r>
      <w:r w:rsidR="004D66E6" w:rsidRPr="00633533">
        <w:rPr>
          <w:rFonts w:ascii="HG丸ｺﾞｼｯｸM-PRO" w:eastAsia="HG丸ｺﾞｼｯｸM-PRO" w:hAnsi="HG丸ｺﾞｼｯｸM-PRO" w:hint="eastAsia"/>
          <w:color w:val="000000" w:themeColor="text1"/>
          <w:szCs w:val="21"/>
        </w:rPr>
        <w:t>５</w:t>
      </w:r>
      <w:r w:rsidR="004D66E6" w:rsidRPr="00633533">
        <w:rPr>
          <w:rFonts w:ascii="HG丸ｺﾞｼｯｸM-PRO" w:eastAsia="HG丸ｺﾞｼｯｸM-PRO" w:hAnsi="HG丸ｺﾞｼｯｸM-PRO"/>
          <w:color w:val="000000" w:themeColor="text1"/>
          <w:szCs w:val="21"/>
        </w:rPr>
        <w:t>(</w:t>
      </w:r>
      <w:r w:rsidR="004D66E6" w:rsidRPr="00633533">
        <w:rPr>
          <w:rFonts w:ascii="HG丸ｺﾞｼｯｸM-PRO" w:eastAsia="HG丸ｺﾞｼｯｸM-PRO" w:hAnsi="HG丸ｺﾞｼｯｸM-PRO" w:hint="eastAsia"/>
          <w:color w:val="000000" w:themeColor="text1"/>
          <w:szCs w:val="21"/>
        </w:rPr>
        <w:t>２)</w:t>
      </w:r>
      <w:r w:rsidR="003607D2" w:rsidRPr="00633533">
        <w:rPr>
          <w:rFonts w:ascii="HG丸ｺﾞｼｯｸM-PRO" w:eastAsia="HG丸ｺﾞｼｯｸM-PRO" w:hAnsi="HG丸ｺﾞｼｯｸM-PRO" w:hint="eastAsia"/>
          <w:color w:val="000000" w:themeColor="text1"/>
          <w:szCs w:val="21"/>
        </w:rPr>
        <w:t>の「</w:t>
      </w:r>
      <w:r w:rsidR="004D66E6" w:rsidRPr="00633533">
        <w:rPr>
          <w:rFonts w:ascii="HG丸ｺﾞｼｯｸM-PRO" w:eastAsia="HG丸ｺﾞｼｯｸM-PRO" w:hAnsi="HG丸ｺﾞｼｯｸM-PRO" w:hint="eastAsia"/>
          <w:color w:val="000000" w:themeColor="text1"/>
          <w:szCs w:val="21"/>
        </w:rPr>
        <w:t>活動指標</w:t>
      </w:r>
      <w:r w:rsidR="003607D2" w:rsidRPr="00633533">
        <w:rPr>
          <w:rFonts w:ascii="HG丸ｺﾞｼｯｸM-PRO" w:eastAsia="HG丸ｺﾞｼｯｸM-PRO" w:hAnsi="HG丸ｺﾞｼｯｸM-PRO" w:hint="eastAsia"/>
          <w:color w:val="000000" w:themeColor="text1"/>
          <w:szCs w:val="21"/>
        </w:rPr>
        <w:t>」</w:t>
      </w:r>
      <w:r w:rsidR="004D66E6" w:rsidRPr="00633533">
        <w:rPr>
          <w:rFonts w:ascii="HG丸ｺﾞｼｯｸM-PRO" w:eastAsia="HG丸ｺﾞｼｯｸM-PRO" w:hAnsi="HG丸ｺﾞｼｯｸM-PRO" w:hint="eastAsia"/>
          <w:color w:val="000000" w:themeColor="text1"/>
          <w:szCs w:val="21"/>
        </w:rPr>
        <w:t>に記載のとおり、</w:t>
      </w:r>
      <w:r w:rsidR="00057941" w:rsidRPr="00633533">
        <w:rPr>
          <w:rFonts w:ascii="HG丸ｺﾞｼｯｸM-PRO" w:eastAsia="HG丸ｺﾞｼｯｸM-PRO" w:hAnsi="HG丸ｺﾞｼｯｸM-PRO" w:hint="eastAsia"/>
          <w:color w:val="000000" w:themeColor="text1"/>
        </w:rPr>
        <w:t>３本</w:t>
      </w:r>
      <w:r w:rsidR="003607D2" w:rsidRPr="00633533">
        <w:rPr>
          <w:rFonts w:ascii="HG丸ｺﾞｼｯｸM-PRO" w:eastAsia="HG丸ｺﾞｼｯｸM-PRO" w:hAnsi="HG丸ｺﾞｼｯｸM-PRO" w:hint="eastAsia"/>
          <w:color w:val="000000" w:themeColor="text1"/>
        </w:rPr>
        <w:t>以上</w:t>
      </w:r>
      <w:r w:rsidR="00057941" w:rsidRPr="00633533">
        <w:rPr>
          <w:rFonts w:ascii="HG丸ｺﾞｼｯｸM-PRO" w:eastAsia="HG丸ｺﾞｼｯｸM-PRO" w:hAnsi="HG丸ｺﾞｼｯｸM-PRO" w:hint="eastAsia"/>
          <w:color w:val="000000" w:themeColor="text1"/>
        </w:rPr>
        <w:t>の大阪のビジネス・投資魅力等を海外</w:t>
      </w:r>
      <w:r w:rsidR="003607D2" w:rsidRPr="00633533">
        <w:rPr>
          <w:rFonts w:ascii="HG丸ｺﾞｼｯｸM-PRO" w:eastAsia="HG丸ｺﾞｼｯｸM-PRO" w:hAnsi="HG丸ｺﾞｼｯｸM-PRO" w:hint="eastAsia"/>
          <w:color w:val="000000" w:themeColor="text1"/>
        </w:rPr>
        <w:t xml:space="preserve">　　</w:t>
      </w:r>
      <w:r w:rsidR="00057941" w:rsidRPr="00633533">
        <w:rPr>
          <w:rFonts w:ascii="HG丸ｺﾞｼｯｸM-PRO" w:eastAsia="HG丸ｺﾞｼｯｸM-PRO" w:hAnsi="HG丸ｺﾞｼｯｸM-PRO" w:hint="eastAsia"/>
          <w:color w:val="000000" w:themeColor="text1"/>
        </w:rPr>
        <w:t>へ発信する動画</w:t>
      </w:r>
      <w:r w:rsidR="00D2761B">
        <w:rPr>
          <w:rFonts w:ascii="HG丸ｺﾞｼｯｸM-PRO" w:eastAsia="HG丸ｺﾞｼｯｸM-PRO" w:hAnsi="HG丸ｺﾞｼｯｸM-PRO" w:hint="eastAsia"/>
          <w:color w:val="000000" w:themeColor="text1"/>
        </w:rPr>
        <w:t>（本編動画）</w:t>
      </w:r>
      <w:r w:rsidR="00057941" w:rsidRPr="00633533">
        <w:rPr>
          <w:rFonts w:ascii="HG丸ｺﾞｼｯｸM-PRO" w:eastAsia="HG丸ｺﾞｼｯｸM-PRO" w:hAnsi="HG丸ｺﾞｼｯｸM-PRO" w:hint="eastAsia"/>
          <w:color w:val="000000" w:themeColor="text1"/>
        </w:rPr>
        <w:t>を制作すること</w:t>
      </w:r>
      <w:r w:rsidR="003607D2" w:rsidRPr="00633533">
        <w:rPr>
          <w:rFonts w:ascii="HG丸ｺﾞｼｯｸM-PRO" w:eastAsia="HG丸ｺﾞｼｯｸM-PRO" w:hAnsi="HG丸ｺﾞｼｯｸM-PRO" w:hint="eastAsia"/>
          <w:color w:val="000000" w:themeColor="text1"/>
        </w:rPr>
        <w:t>。</w:t>
      </w:r>
    </w:p>
    <w:p w14:paraId="35D4DCC2" w14:textId="09B49E00" w:rsidR="00057941" w:rsidRPr="00633533" w:rsidRDefault="003607D2" w:rsidP="00633533">
      <w:pPr>
        <w:ind w:leftChars="200" w:left="664" w:hangingChars="100" w:hanging="221"/>
        <w:rPr>
          <w:rFonts w:ascii="HG丸ｺﾞｼｯｸM-PRO" w:eastAsia="HG丸ｺﾞｼｯｸM-PRO" w:hAnsi="HG丸ｺﾞｼｯｸM-PRO"/>
          <w:color w:val="000000" w:themeColor="text1"/>
        </w:rPr>
      </w:pPr>
      <w:r w:rsidRPr="00633533">
        <w:rPr>
          <w:rFonts w:ascii="HG丸ｺﾞｼｯｸM-PRO" w:eastAsia="HG丸ｺﾞｼｯｸM-PRO" w:hAnsi="HG丸ｺﾞｼｯｸM-PRO" w:hint="eastAsia"/>
          <w:color w:val="000000" w:themeColor="text1"/>
        </w:rPr>
        <w:t>・</w:t>
      </w:r>
      <w:r w:rsidR="00057941" w:rsidRPr="00633533">
        <w:rPr>
          <w:rFonts w:ascii="HG丸ｺﾞｼｯｸM-PRO" w:eastAsia="HG丸ｺﾞｼｯｸM-PRO" w:hAnsi="HG丸ｺﾞｼｯｸM-PRO" w:hint="eastAsia"/>
          <w:color w:val="000000" w:themeColor="text1"/>
        </w:rPr>
        <w:t>動画の内容は、世界規模のビジネス交流や最先端技術が実装される様子など、万博開催</w:t>
      </w:r>
      <w:r w:rsidR="00650933" w:rsidRPr="00633533">
        <w:rPr>
          <w:rFonts w:ascii="HG丸ｺﾞｼｯｸM-PRO" w:eastAsia="HG丸ｺﾞｼｯｸM-PRO" w:hAnsi="HG丸ｺﾞｼｯｸM-PRO" w:hint="eastAsia"/>
          <w:color w:val="000000" w:themeColor="text1"/>
        </w:rPr>
        <w:t xml:space="preserve">　</w:t>
      </w:r>
      <w:r w:rsidR="00057941" w:rsidRPr="00633533">
        <w:rPr>
          <w:rFonts w:ascii="HG丸ｺﾞｼｯｸM-PRO" w:eastAsia="HG丸ｺﾞｼｯｸM-PRO" w:hAnsi="HG丸ｺﾞｼｯｸM-PRO" w:hint="eastAsia"/>
          <w:color w:val="000000" w:themeColor="text1"/>
        </w:rPr>
        <w:lastRenderedPageBreak/>
        <w:t>期間ならではの素材を活用し、海外のターゲットにビジネスチャンス</w:t>
      </w:r>
      <w:r w:rsidRPr="00633533">
        <w:rPr>
          <w:rFonts w:ascii="HG丸ｺﾞｼｯｸM-PRO" w:eastAsia="HG丸ｺﾞｼｯｸM-PRO" w:hAnsi="HG丸ｺﾞｼｯｸM-PRO" w:hint="eastAsia"/>
          <w:color w:val="000000" w:themeColor="text1"/>
        </w:rPr>
        <w:t>が</w:t>
      </w:r>
      <w:r w:rsidR="00057941" w:rsidRPr="00633533">
        <w:rPr>
          <w:rFonts w:ascii="HG丸ｺﾞｼｯｸM-PRO" w:eastAsia="HG丸ｺﾞｼｯｸM-PRO" w:hAnsi="HG丸ｺﾞｼｯｸM-PRO" w:hint="eastAsia"/>
          <w:color w:val="000000" w:themeColor="text1"/>
        </w:rPr>
        <w:t>多</w:t>
      </w:r>
      <w:r w:rsidRPr="00633533">
        <w:rPr>
          <w:rFonts w:ascii="HG丸ｺﾞｼｯｸM-PRO" w:eastAsia="HG丸ｺﾞｼｯｸM-PRO" w:hAnsi="HG丸ｺﾞｼｯｸM-PRO" w:hint="eastAsia"/>
          <w:color w:val="000000" w:themeColor="text1"/>
        </w:rPr>
        <w:t>く、</w:t>
      </w:r>
      <w:r w:rsidR="00057941" w:rsidRPr="00633533">
        <w:rPr>
          <w:rFonts w:ascii="HG丸ｺﾞｼｯｸM-PRO" w:eastAsia="HG丸ｺﾞｼｯｸM-PRO" w:hAnsi="HG丸ｺﾞｼｯｸM-PRO" w:hint="eastAsia"/>
          <w:color w:val="000000" w:themeColor="text1"/>
        </w:rPr>
        <w:t>魅力ある大阪を強く印象づけ、万博開催後もビジネス行動等を喚起する高い訴求力を有するものとする。</w:t>
      </w:r>
      <w:r w:rsidR="00D2761B">
        <w:rPr>
          <w:rFonts w:ascii="HG丸ｺﾞｼｯｸM-PRO" w:eastAsia="HG丸ｺﾞｼｯｸM-PRO" w:hAnsi="HG丸ｺﾞｼｯｸM-PRO" w:hint="eastAsia"/>
          <w:color w:val="000000" w:themeColor="text1"/>
        </w:rPr>
        <w:t>3本の</w:t>
      </w:r>
      <w:r w:rsidR="00057941" w:rsidRPr="00633533">
        <w:rPr>
          <w:rFonts w:ascii="HG丸ｺﾞｼｯｸM-PRO" w:eastAsia="HG丸ｺﾞｼｯｸM-PRO" w:hAnsi="HG丸ｺﾞｼｯｸM-PRO" w:hint="eastAsia"/>
          <w:color w:val="000000" w:themeColor="text1"/>
        </w:rPr>
        <w:t>本編動画とは別</w:t>
      </w:r>
      <w:r w:rsidR="00114170" w:rsidRPr="00633533">
        <w:rPr>
          <w:rFonts w:ascii="HG丸ｺﾞｼｯｸM-PRO" w:eastAsia="HG丸ｺﾞｼｯｸM-PRO" w:hAnsi="HG丸ｺﾞｼｯｸM-PRO" w:hint="eastAsia"/>
          <w:color w:val="000000" w:themeColor="text1"/>
        </w:rPr>
        <w:t>に</w:t>
      </w:r>
      <w:r w:rsidR="00057941" w:rsidRPr="00633533">
        <w:rPr>
          <w:rFonts w:ascii="HG丸ｺﾞｼｯｸM-PRO" w:eastAsia="HG丸ｺﾞｼｯｸM-PRO" w:hAnsi="HG丸ｺﾞｼｯｸM-PRO" w:hint="eastAsia"/>
          <w:color w:val="000000" w:themeColor="text1"/>
        </w:rPr>
        <w:t>広告用の短尺版の動画も制作すること。</w:t>
      </w:r>
    </w:p>
    <w:p w14:paraId="3DAC9258" w14:textId="4EDA79D8" w:rsidR="00057941" w:rsidRPr="001E4F21" w:rsidRDefault="00D677FE" w:rsidP="00650933">
      <w:pPr>
        <w:ind w:firstLineChars="200" w:firstLine="443"/>
        <w:rPr>
          <w:rFonts w:ascii="HG丸ｺﾞｼｯｸM-PRO" w:eastAsia="HG丸ｺﾞｼｯｸM-PRO" w:hAnsi="HG丸ｺﾞｼｯｸM-PRO"/>
          <w:color w:val="000000" w:themeColor="text1"/>
        </w:rPr>
      </w:pPr>
      <w:r w:rsidRPr="00633533">
        <w:rPr>
          <w:rFonts w:ascii="HG丸ｺﾞｼｯｸM-PRO" w:eastAsia="HG丸ｺﾞｼｯｸM-PRO" w:hAnsi="HG丸ｺﾞｼｯｸM-PRO" w:hint="eastAsia"/>
          <w:color w:val="000000" w:themeColor="text1"/>
        </w:rPr>
        <w:t>・</w:t>
      </w:r>
      <w:r w:rsidR="00057941" w:rsidRPr="00633533">
        <w:rPr>
          <w:rFonts w:ascii="HG丸ｺﾞｼｯｸM-PRO" w:eastAsia="HG丸ｺﾞｼｯｸM-PRO" w:hAnsi="HG丸ｺﾞｼｯｸM-PRO" w:hint="eastAsia"/>
          <w:color w:val="000000" w:themeColor="text1"/>
        </w:rPr>
        <w:t>過年度に制作した動画に関し、更新が必要なものについて対応すること。</w:t>
      </w:r>
    </w:p>
    <w:p w14:paraId="207710F6" w14:textId="77777777" w:rsidR="00057941" w:rsidRPr="001E4F21" w:rsidRDefault="00057941" w:rsidP="00D677FE">
      <w:pPr>
        <w:ind w:firstLineChars="400" w:firstLine="886"/>
        <w:rPr>
          <w:rFonts w:ascii="HG丸ｺﾞｼｯｸM-PRO" w:eastAsia="HG丸ｺﾞｼｯｸM-PRO" w:hAnsi="HG丸ｺﾞｼｯｸM-PRO"/>
          <w:color w:val="000000" w:themeColor="text1"/>
        </w:rPr>
      </w:pPr>
      <w:r w:rsidRPr="001E4F21">
        <w:rPr>
          <w:rFonts w:ascii="HG丸ｺﾞｼｯｸM-PRO" w:eastAsia="HG丸ｺﾞｼｯｸM-PRO" w:hAnsi="HG丸ｺﾞｼｯｸM-PRO" w:hint="eastAsia"/>
          <w:color w:val="000000" w:themeColor="text1"/>
        </w:rPr>
        <w:t>※データの更新等を想定。</w:t>
      </w:r>
    </w:p>
    <w:bookmarkEnd w:id="2"/>
    <w:p w14:paraId="0DCFA060" w14:textId="4D9655BD" w:rsidR="00031EB4" w:rsidRPr="001E4F21" w:rsidRDefault="003607D2" w:rsidP="00650933">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031EB4" w:rsidRPr="001E4F21">
        <w:rPr>
          <w:rFonts w:ascii="HG丸ｺﾞｼｯｸM-PRO" w:eastAsia="HG丸ｺﾞｼｯｸM-PRO" w:hAnsi="HG丸ｺﾞｼｯｸM-PRO" w:hint="eastAsia"/>
          <w:color w:val="000000" w:themeColor="text1"/>
        </w:rPr>
        <w:t>動画の参考例は以下のとおり。</w:t>
      </w:r>
    </w:p>
    <w:p w14:paraId="7148384C" w14:textId="77777777" w:rsidR="00031EB4" w:rsidRPr="001E4F21" w:rsidRDefault="00031EB4" w:rsidP="00031EB4">
      <w:pPr>
        <w:pStyle w:val="ad"/>
        <w:numPr>
          <w:ilvl w:val="0"/>
          <w:numId w:val="8"/>
        </w:numPr>
        <w:ind w:leftChars="0"/>
        <w:rPr>
          <w:rFonts w:ascii="HG丸ｺﾞｼｯｸM-PRO" w:eastAsia="HG丸ｺﾞｼｯｸM-PRO" w:hAnsi="HG丸ｺﾞｼｯｸM-PRO"/>
          <w:color w:val="000000" w:themeColor="text1"/>
        </w:rPr>
      </w:pPr>
      <w:r w:rsidRPr="001E4F21">
        <w:rPr>
          <w:rFonts w:ascii="HG丸ｺﾞｼｯｸM-PRO" w:eastAsia="HG丸ｺﾞｼｯｸM-PRO" w:hAnsi="HG丸ｺﾞｼｯｸM-PRO" w:hint="eastAsia"/>
          <w:color w:val="000000" w:themeColor="text1"/>
        </w:rPr>
        <w:t>万博にあわせて開催される世界規模のビジネスイベント</w:t>
      </w:r>
    </w:p>
    <w:p w14:paraId="7AA4A900" w14:textId="77777777" w:rsidR="00031EB4" w:rsidRPr="001E4F21" w:rsidRDefault="00031EB4" w:rsidP="00031EB4">
      <w:pPr>
        <w:ind w:firstLineChars="500" w:firstLine="1107"/>
        <w:rPr>
          <w:rFonts w:ascii="HG丸ｺﾞｼｯｸM-PRO" w:eastAsia="HG丸ｺﾞｼｯｸM-PRO" w:hAnsi="HG丸ｺﾞｼｯｸM-PRO"/>
          <w:color w:val="000000" w:themeColor="text1"/>
        </w:rPr>
      </w:pPr>
      <w:r w:rsidRPr="001E4F21">
        <w:rPr>
          <w:rFonts w:ascii="HG丸ｺﾞｼｯｸM-PRO" w:eastAsia="HG丸ｺﾞｼｯｸM-PRO" w:hAnsi="HG丸ｺﾞｼｯｸM-PRO" w:hint="eastAsia"/>
          <w:color w:val="000000" w:themeColor="text1"/>
        </w:rPr>
        <w:t>（</w:t>
      </w:r>
      <w:r w:rsidRPr="001E4F21">
        <w:rPr>
          <w:rFonts w:ascii="HG丸ｺﾞｼｯｸM-PRO" w:eastAsia="HG丸ｺﾞｼｯｸM-PRO" w:hAnsi="HG丸ｺﾞｼｯｸM-PRO"/>
          <w:color w:val="000000" w:themeColor="text1"/>
        </w:rPr>
        <w:t>Global Startup EXPO 2025</w:t>
      </w:r>
      <w:r w:rsidRPr="001E4F21">
        <w:rPr>
          <w:rFonts w:ascii="HG丸ｺﾞｼｯｸM-PRO" w:eastAsia="HG丸ｺﾞｼｯｸM-PRO" w:hAnsi="HG丸ｺﾞｼｯｸM-PRO" w:hint="eastAsia"/>
          <w:color w:val="000000" w:themeColor="text1"/>
        </w:rPr>
        <w:t>、ジャパンヘルス、万博会場内外でのビジネス</w:t>
      </w:r>
    </w:p>
    <w:p w14:paraId="19F46CB3" w14:textId="77777777" w:rsidR="00031EB4" w:rsidRPr="001E4F21" w:rsidRDefault="00031EB4" w:rsidP="00031EB4">
      <w:pPr>
        <w:ind w:firstLineChars="600" w:firstLine="1328"/>
        <w:rPr>
          <w:rFonts w:ascii="HG丸ｺﾞｼｯｸM-PRO" w:eastAsia="HG丸ｺﾞｼｯｸM-PRO" w:hAnsi="HG丸ｺﾞｼｯｸM-PRO"/>
          <w:color w:val="000000" w:themeColor="text1"/>
        </w:rPr>
      </w:pPr>
      <w:r w:rsidRPr="001E4F21">
        <w:rPr>
          <w:rFonts w:ascii="HG丸ｺﾞｼｯｸM-PRO" w:eastAsia="HG丸ｺﾞｼｯｸM-PRO" w:hAnsi="HG丸ｺﾞｼｯｸM-PRO" w:hint="eastAsia"/>
          <w:color w:val="000000" w:themeColor="text1"/>
        </w:rPr>
        <w:t>マッチング等）</w:t>
      </w:r>
    </w:p>
    <w:p w14:paraId="50FAC0B4" w14:textId="77777777" w:rsidR="00031EB4" w:rsidRPr="001E4F21" w:rsidRDefault="00031EB4" w:rsidP="00031EB4">
      <w:pPr>
        <w:pStyle w:val="ad"/>
        <w:numPr>
          <w:ilvl w:val="0"/>
          <w:numId w:val="8"/>
        </w:numPr>
        <w:ind w:leftChars="0"/>
        <w:rPr>
          <w:rFonts w:ascii="HG丸ｺﾞｼｯｸM-PRO" w:eastAsia="HG丸ｺﾞｼｯｸM-PRO" w:hAnsi="HG丸ｺﾞｼｯｸM-PRO"/>
          <w:color w:val="000000" w:themeColor="text1"/>
        </w:rPr>
      </w:pPr>
      <w:r w:rsidRPr="001E4F21">
        <w:rPr>
          <w:rFonts w:ascii="HG丸ｺﾞｼｯｸM-PRO" w:eastAsia="HG丸ｺﾞｼｯｸM-PRO" w:hAnsi="HG丸ｺﾞｼｯｸM-PRO" w:hint="eastAsia"/>
          <w:color w:val="000000" w:themeColor="text1"/>
        </w:rPr>
        <w:t>ビジネスイベントに参加する海外政府関係機関や投資家、企業へのインタビュー</w:t>
      </w:r>
    </w:p>
    <w:p w14:paraId="3EBFA3A4" w14:textId="77777777" w:rsidR="00031EB4" w:rsidRPr="001E4F21" w:rsidRDefault="00031EB4" w:rsidP="00031EB4">
      <w:pPr>
        <w:pStyle w:val="ad"/>
        <w:numPr>
          <w:ilvl w:val="0"/>
          <w:numId w:val="8"/>
        </w:numPr>
        <w:ind w:leftChars="0"/>
        <w:rPr>
          <w:rFonts w:ascii="HG丸ｺﾞｼｯｸM-PRO" w:eastAsia="HG丸ｺﾞｼｯｸM-PRO" w:hAnsi="HG丸ｺﾞｼｯｸM-PRO"/>
          <w:color w:val="000000" w:themeColor="text1"/>
        </w:rPr>
      </w:pPr>
      <w:r w:rsidRPr="001E4F21">
        <w:rPr>
          <w:rFonts w:ascii="HG丸ｺﾞｼｯｸM-PRO" w:eastAsia="HG丸ｺﾞｼｯｸM-PRO" w:hAnsi="HG丸ｺﾞｼｯｸM-PRO" w:hint="eastAsia"/>
          <w:color w:val="000000" w:themeColor="text1"/>
        </w:rPr>
        <w:t>万博会場で披露されるライフサイエンスやカーボンニュートラル、次世代モビリ</w:t>
      </w:r>
    </w:p>
    <w:p w14:paraId="58F593C8" w14:textId="77777777" w:rsidR="00031EB4" w:rsidRPr="001E4F21" w:rsidRDefault="00031EB4" w:rsidP="00031EB4">
      <w:pPr>
        <w:ind w:firstLineChars="400" w:firstLine="886"/>
        <w:rPr>
          <w:rFonts w:ascii="HG丸ｺﾞｼｯｸM-PRO" w:eastAsia="HG丸ｺﾞｼｯｸM-PRO" w:hAnsi="HG丸ｺﾞｼｯｸM-PRO"/>
          <w:color w:val="000000" w:themeColor="text1"/>
        </w:rPr>
      </w:pPr>
      <w:r w:rsidRPr="001E4F21">
        <w:rPr>
          <w:rFonts w:ascii="HG丸ｺﾞｼｯｸM-PRO" w:eastAsia="HG丸ｺﾞｼｯｸM-PRO" w:hAnsi="HG丸ｺﾞｼｯｸM-PRO" w:hint="eastAsia"/>
          <w:color w:val="000000" w:themeColor="text1"/>
        </w:rPr>
        <w:t xml:space="preserve">　 </w:t>
      </w:r>
      <w:r w:rsidRPr="001E4F21">
        <w:rPr>
          <w:rFonts w:ascii="HG丸ｺﾞｼｯｸM-PRO" w:eastAsia="HG丸ｺﾞｼｯｸM-PRO" w:hAnsi="HG丸ｺﾞｼｯｸM-PRO"/>
          <w:color w:val="000000" w:themeColor="text1"/>
        </w:rPr>
        <w:t xml:space="preserve"> </w:t>
      </w:r>
      <w:r w:rsidRPr="001E4F21">
        <w:rPr>
          <w:rFonts w:ascii="HG丸ｺﾞｼｯｸM-PRO" w:eastAsia="HG丸ｺﾞｼｯｸM-PRO" w:hAnsi="HG丸ｺﾞｼｯｸM-PRO" w:hint="eastAsia"/>
          <w:color w:val="000000" w:themeColor="text1"/>
        </w:rPr>
        <w:t>ティといった最先端技術</w:t>
      </w:r>
    </w:p>
    <w:p w14:paraId="6DEF4F17" w14:textId="6B0A3AC7" w:rsidR="00B02967" w:rsidRPr="001E4F21" w:rsidRDefault="003607D2" w:rsidP="00633533">
      <w:pPr>
        <w:spacing w:line="300" w:lineRule="exact"/>
        <w:ind w:leftChars="200" w:left="664" w:hangingChars="100" w:hanging="22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w:t>
      </w:r>
      <w:r w:rsidR="00B02967" w:rsidRPr="001E4F21">
        <w:rPr>
          <w:rFonts w:ascii="HG丸ｺﾞｼｯｸM-PRO" w:eastAsia="HG丸ｺﾞｼｯｸM-PRO" w:hAnsi="HG丸ｺﾞｼｯｸM-PRO" w:hint="eastAsia"/>
          <w:color w:val="000000" w:themeColor="text1"/>
          <w:szCs w:val="21"/>
        </w:rPr>
        <w:t>コンセプトは令和５年度に制作した「OPEN!!</w:t>
      </w:r>
      <w:r w:rsidR="00B02967" w:rsidRPr="001E4F21">
        <w:rPr>
          <w:rFonts w:ascii="HG丸ｺﾞｼｯｸM-PRO" w:eastAsia="HG丸ｺﾞｼｯｸM-PRO" w:hAnsi="HG丸ｺﾞｼｯｸM-PRO"/>
          <w:color w:val="000000" w:themeColor="text1"/>
          <w:szCs w:val="21"/>
        </w:rPr>
        <w:t xml:space="preserve"> </w:t>
      </w:r>
      <w:r w:rsidR="00B02967" w:rsidRPr="001E4F21">
        <w:rPr>
          <w:rFonts w:ascii="HG丸ｺﾞｼｯｸM-PRO" w:eastAsia="HG丸ｺﾞｼｯｸM-PRO" w:hAnsi="HG丸ｺﾞｼｯｸM-PRO" w:hint="eastAsia"/>
          <w:color w:val="000000" w:themeColor="text1"/>
          <w:szCs w:val="21"/>
        </w:rPr>
        <w:t>OSAKA」を踏襲すること。デザインは変更しても構わない。</w:t>
      </w:r>
    </w:p>
    <w:p w14:paraId="4E327479" w14:textId="55C5F685" w:rsidR="00650933" w:rsidRDefault="003607D2" w:rsidP="00633533">
      <w:pPr>
        <w:spacing w:line="300" w:lineRule="exact"/>
        <w:ind w:leftChars="192" w:left="646"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color w:val="000000" w:themeColor="text1"/>
          <w:szCs w:val="21"/>
        </w:rPr>
        <w:t>・</w:t>
      </w:r>
      <w:r w:rsidR="00B02967" w:rsidRPr="001E4F21">
        <w:rPr>
          <w:rFonts w:ascii="HG丸ｺﾞｼｯｸM-PRO" w:eastAsia="HG丸ｺﾞｼｯｸM-PRO" w:hAnsi="HG丸ｺﾞｼｯｸM-PRO" w:hint="eastAsia"/>
          <w:color w:val="000000" w:themeColor="text1"/>
          <w:szCs w:val="21"/>
        </w:rPr>
        <w:t>実際の動画制作は、受託者</w:t>
      </w:r>
      <w:r w:rsidR="00B02967" w:rsidRPr="00AA585E">
        <w:rPr>
          <w:rFonts w:ascii="HG丸ｺﾞｼｯｸM-PRO" w:eastAsia="HG丸ｺﾞｼｯｸM-PRO" w:hAnsi="HG丸ｺﾞｼｯｸM-PRO" w:hint="eastAsia"/>
          <w:szCs w:val="21"/>
        </w:rPr>
        <w:t>は予め企画提案時に掲げた内容を参考にしながら</w:t>
      </w: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大阪府と協議・調整のうえ、実施するものとする。</w:t>
      </w:r>
    </w:p>
    <w:p w14:paraId="0D0A264A" w14:textId="4B186384" w:rsidR="003607D2" w:rsidRPr="00AA585E" w:rsidRDefault="00650933" w:rsidP="00633533">
      <w:pPr>
        <w:spacing w:line="300" w:lineRule="exact"/>
        <w:ind w:leftChars="192" w:left="646"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発信する媒体・手法・特性等を踏まえ、海外のビジネス関係者等に効果的にアプローチできる内容・長さ（尺）の動画を、本数も含めて提案すること。</w:t>
      </w:r>
    </w:p>
    <w:p w14:paraId="7D072DF4" w14:textId="568019C0" w:rsidR="00650933" w:rsidRDefault="003607D2" w:rsidP="00633533">
      <w:pPr>
        <w:spacing w:line="300" w:lineRule="exact"/>
        <w:ind w:leftChars="192" w:left="646" w:hangingChars="100" w:hanging="221"/>
        <w:rPr>
          <w:rFonts w:ascii="HG丸ｺﾞｼｯｸM-PRO" w:eastAsia="HG丸ｺﾞｼｯｸM-PRO" w:hAnsi="HG丸ｺﾞｼｯｸM-PRO" w:cs="ＭＳ 明朝"/>
          <w:spacing w:val="-4"/>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字幕やナレーション等を施す場合の言語は、少なくとも英語を用いること。なお、発信する媒体や動画の尺、発信国（又は地域）を踏まえ、多言語とすることや、視覚的に訴求可能で広報として効果的な場合は、ノンバーバルとすることは差支えない。</w:t>
      </w:r>
    </w:p>
    <w:p w14:paraId="1E9B8D4D" w14:textId="38150348" w:rsidR="00B02967" w:rsidRPr="001E4F21" w:rsidRDefault="003607D2" w:rsidP="00633533">
      <w:pPr>
        <w:spacing w:line="300" w:lineRule="exact"/>
        <w:ind w:leftChars="192" w:left="646" w:hangingChars="100" w:hanging="221"/>
        <w:rPr>
          <w:rFonts w:ascii="HG丸ｺﾞｼｯｸM-PRO" w:eastAsia="HG丸ｺﾞｼｯｸM-PRO" w:hAnsi="HG丸ｺﾞｼｯｸM-PRO" w:cs="ＭＳ 明朝"/>
          <w:color w:val="000000" w:themeColor="text1"/>
          <w:spacing w:val="-4"/>
          <w:kern w:val="0"/>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cs="ＭＳ 明朝" w:hint="eastAsia"/>
          <w:spacing w:val="-4"/>
          <w:szCs w:val="21"/>
        </w:rPr>
        <w:t>新規撮影を原則とするが、実施時期や実施期間により撮影困難なシーンを活用する必要がある場合は、大阪府と協議のうえ、既存の動画データ等を取得することを認めることとする。</w:t>
      </w:r>
      <w:r w:rsidR="00B02967" w:rsidRPr="00AA585E">
        <w:rPr>
          <w:rFonts w:ascii="HG丸ｺﾞｼｯｸM-PRO" w:eastAsia="HG丸ｺﾞｼｯｸM-PRO" w:hAnsi="HG丸ｺﾞｼｯｸM-PRO" w:cs="ＭＳ 明朝" w:hint="eastAsia"/>
          <w:spacing w:val="-4"/>
          <w:kern w:val="0"/>
          <w:szCs w:val="21"/>
        </w:rPr>
        <w:t>なお、必要となる著作権等の経費は、全て当初の</w:t>
      </w:r>
      <w:r w:rsidR="00B02967" w:rsidRPr="001E4F21">
        <w:rPr>
          <w:rFonts w:ascii="HG丸ｺﾞｼｯｸM-PRO" w:eastAsia="HG丸ｺﾞｼｯｸM-PRO" w:hAnsi="HG丸ｺﾞｼｯｸM-PRO" w:cs="ＭＳ 明朝" w:hint="eastAsia"/>
          <w:color w:val="000000" w:themeColor="text1"/>
          <w:spacing w:val="-4"/>
          <w:kern w:val="0"/>
          <w:szCs w:val="21"/>
        </w:rPr>
        <w:t>契約金額に含むこと。</w:t>
      </w:r>
    </w:p>
    <w:p w14:paraId="23119374" w14:textId="39C64EC5" w:rsidR="00B02967" w:rsidRPr="00AA585E" w:rsidRDefault="00650933" w:rsidP="00633533">
      <w:pPr>
        <w:spacing w:line="300" w:lineRule="exact"/>
        <w:ind w:leftChars="192" w:left="646" w:hangingChars="100" w:hanging="221"/>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color w:val="000000" w:themeColor="text1"/>
          <w:kern w:val="0"/>
          <w:szCs w:val="21"/>
        </w:rPr>
        <w:t>・</w:t>
      </w:r>
      <w:r w:rsidR="00B02967" w:rsidRPr="001E4F21">
        <w:rPr>
          <w:rFonts w:ascii="HG丸ｺﾞｼｯｸM-PRO" w:eastAsia="HG丸ｺﾞｼｯｸM-PRO" w:hAnsi="HG丸ｺﾞｼｯｸM-PRO" w:cs="ＭＳ 明朝" w:hint="eastAsia"/>
          <w:color w:val="000000" w:themeColor="text1"/>
          <w:kern w:val="0"/>
          <w:szCs w:val="21"/>
        </w:rPr>
        <w:t>受注者は、発注者と協議のうえ、</w:t>
      </w:r>
      <w:r w:rsidR="00F41CFD" w:rsidRPr="001E4F21">
        <w:rPr>
          <w:rFonts w:ascii="HG丸ｺﾞｼｯｸM-PRO" w:eastAsia="HG丸ｺﾞｼｯｸM-PRO" w:hAnsi="HG丸ｺﾞｼｯｸM-PRO" w:cs="ＭＳ 明朝" w:hint="eastAsia"/>
          <w:color w:val="000000" w:themeColor="text1"/>
          <w:kern w:val="0"/>
          <w:szCs w:val="21"/>
        </w:rPr>
        <w:t>撮影のために入場料が発生する場合や、</w:t>
      </w:r>
      <w:r w:rsidR="00B02967" w:rsidRPr="001E4F21">
        <w:rPr>
          <w:rFonts w:ascii="HG丸ｺﾞｼｯｸM-PRO" w:eastAsia="HG丸ｺﾞｼｯｸM-PRO" w:hAnsi="HG丸ｺﾞｼｯｸM-PRO" w:cs="ＭＳ 明朝" w:hint="eastAsia"/>
          <w:color w:val="000000" w:themeColor="text1"/>
          <w:kern w:val="0"/>
          <w:szCs w:val="21"/>
        </w:rPr>
        <w:t>出演者等に関する交渉を行い、謝礼等を支払う必要</w:t>
      </w:r>
      <w:r w:rsidR="00F41CFD" w:rsidRPr="001E4F21">
        <w:rPr>
          <w:rFonts w:ascii="HG丸ｺﾞｼｯｸM-PRO" w:eastAsia="HG丸ｺﾞｼｯｸM-PRO" w:hAnsi="HG丸ｺﾞｼｯｸM-PRO" w:cs="ＭＳ 明朝" w:hint="eastAsia"/>
          <w:color w:val="000000" w:themeColor="text1"/>
          <w:kern w:val="0"/>
          <w:szCs w:val="21"/>
        </w:rPr>
        <w:t>がある場合</w:t>
      </w:r>
      <w:r w:rsidR="00B02967" w:rsidRPr="001E4F21">
        <w:rPr>
          <w:rFonts w:ascii="HG丸ｺﾞｼｯｸM-PRO" w:eastAsia="HG丸ｺﾞｼｯｸM-PRO" w:hAnsi="HG丸ｺﾞｼｯｸM-PRO" w:cs="ＭＳ 明朝" w:hint="eastAsia"/>
          <w:color w:val="000000" w:themeColor="text1"/>
          <w:kern w:val="0"/>
          <w:szCs w:val="21"/>
        </w:rPr>
        <w:t>は、委託料の範囲で行</w:t>
      </w:r>
      <w:r w:rsidR="00B02967" w:rsidRPr="00AA585E">
        <w:rPr>
          <w:rFonts w:ascii="HG丸ｺﾞｼｯｸM-PRO" w:eastAsia="HG丸ｺﾞｼｯｸM-PRO" w:hAnsi="HG丸ｺﾞｼｯｸM-PRO" w:cs="ＭＳ 明朝" w:hint="eastAsia"/>
          <w:kern w:val="0"/>
          <w:szCs w:val="21"/>
        </w:rPr>
        <w:t>うこと。</w:t>
      </w:r>
    </w:p>
    <w:p w14:paraId="20634DE2" w14:textId="07C8A2FA" w:rsidR="00031EB4" w:rsidRPr="00AA585E" w:rsidRDefault="00650933" w:rsidP="00633533">
      <w:pPr>
        <w:spacing w:line="300" w:lineRule="exact"/>
        <w:ind w:firstLineChars="192" w:firstLine="425"/>
        <w:rPr>
          <w:rFonts w:ascii="HG丸ｺﾞｼｯｸM-PRO" w:eastAsia="HG丸ｺﾞｼｯｸM-PRO" w:hAnsi="HG丸ｺﾞｼｯｸM-PRO"/>
          <w:szCs w:val="21"/>
        </w:rPr>
      </w:pPr>
      <w:r>
        <w:rPr>
          <w:rFonts w:ascii="HG丸ｺﾞｼｯｸM-PRO" w:eastAsia="HG丸ｺﾞｼｯｸM-PRO" w:hAnsi="HG丸ｺﾞｼｯｸM-PRO" w:cs="ＭＳ 明朝" w:hint="eastAsia"/>
          <w:kern w:val="0"/>
          <w:szCs w:val="21"/>
        </w:rPr>
        <w:t>・</w:t>
      </w:r>
      <w:r w:rsidR="00031EB4" w:rsidRPr="00AA585E">
        <w:rPr>
          <w:rFonts w:ascii="HG丸ｺﾞｼｯｸM-PRO" w:eastAsia="HG丸ｺﾞｼｯｸM-PRO" w:hAnsi="HG丸ｺﾞｼｯｸM-PRO" w:hint="eastAsia"/>
          <w:szCs w:val="21"/>
        </w:rPr>
        <w:t>許可申請書など各種申請に必要な書類は受注者において作成すること。</w:t>
      </w:r>
    </w:p>
    <w:p w14:paraId="6505A93A" w14:textId="38786633" w:rsidR="000A6671" w:rsidRPr="00AA585E" w:rsidRDefault="00650933" w:rsidP="00633533">
      <w:pPr>
        <w:spacing w:line="300" w:lineRule="exact"/>
        <w:ind w:leftChars="192" w:left="646"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制作する動画については、</w:t>
      </w:r>
      <w:r w:rsidR="000A6671">
        <w:rPr>
          <w:rFonts w:ascii="HG丸ｺﾞｼｯｸM-PRO" w:eastAsia="HG丸ｺﾞｼｯｸM-PRO" w:hAnsi="HG丸ｺﾞｼｯｸM-PRO" w:hint="eastAsia"/>
          <w:szCs w:val="21"/>
        </w:rPr>
        <w:t>翌年度以降も</w:t>
      </w:r>
      <w:r w:rsidR="00B02967" w:rsidRPr="00AA585E">
        <w:rPr>
          <w:rFonts w:ascii="HG丸ｺﾞｼｯｸM-PRO" w:eastAsia="HG丸ｺﾞｼｯｸM-PRO" w:hAnsi="HG丸ｺﾞｼｯｸM-PRO" w:hint="eastAsia"/>
          <w:szCs w:val="21"/>
        </w:rPr>
        <w:t>二次利用可能</w:t>
      </w:r>
      <w:r w:rsidR="000A6671">
        <w:rPr>
          <w:rFonts w:ascii="HG丸ｺﾞｼｯｸM-PRO" w:eastAsia="HG丸ｺﾞｼｯｸM-PRO" w:hAnsi="HG丸ｺﾞｼｯｸM-PRO" w:hint="eastAsia"/>
          <w:szCs w:val="21"/>
        </w:rPr>
        <w:t>（</w:t>
      </w:r>
      <w:r w:rsidR="000A6671" w:rsidRPr="000A6671">
        <w:rPr>
          <w:rFonts w:ascii="HG丸ｺﾞｼｯｸM-PRO" w:eastAsia="HG丸ｺﾞｼｯｸM-PRO" w:hAnsi="HG丸ｺﾞｼｯｸM-PRO" w:hint="eastAsia"/>
          <w:szCs w:val="21"/>
        </w:rPr>
        <w:t>加工・再利用、海外への発信への活用等）とすること。出演者の肖像権等により、新たな費用負担が発生しないよう調整を行うとともに、大阪府にて活用できる内容・仕様とすること。</w:t>
      </w:r>
    </w:p>
    <w:p w14:paraId="0E8AD095" w14:textId="0434F4C1" w:rsidR="00B02967" w:rsidRPr="00AA585E" w:rsidRDefault="00650933" w:rsidP="00633533">
      <w:pPr>
        <w:spacing w:line="300" w:lineRule="exact"/>
        <w:ind w:firstLineChars="192" w:firstLine="42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動画制作後は、大阪府が保有するランディングページ等</w:t>
      </w:r>
    </w:p>
    <w:p w14:paraId="485FC259" w14:textId="58EAB217" w:rsidR="00B02967" w:rsidRPr="00AA585E" w:rsidRDefault="00B02967" w:rsidP="00633533">
      <w:pPr>
        <w:spacing w:line="300" w:lineRule="exact"/>
        <w:ind w:leftChars="192" w:left="646" w:hangingChars="100" w:hanging="221"/>
        <w:rPr>
          <w:rFonts w:ascii="HG丸ｺﾞｼｯｸM-PRO" w:eastAsia="HG丸ｺﾞｼｯｸM-PRO" w:hAnsi="HG丸ｺﾞｼｯｸM-PRO"/>
          <w:szCs w:val="21"/>
        </w:rPr>
      </w:pPr>
      <w:r w:rsidRPr="00AA585E">
        <w:rPr>
          <w:rFonts w:ascii="HG丸ｺﾞｼｯｸM-PRO" w:eastAsia="HG丸ｺﾞｼｯｸM-PRO" w:hAnsi="HG丸ｺﾞｼｯｸM-PRO" w:hint="eastAsia"/>
          <w:szCs w:val="21"/>
        </w:rPr>
        <w:t>（</w:t>
      </w:r>
      <w:hyperlink r:id="rId15" w:history="1">
        <w:r w:rsidR="00096414" w:rsidRPr="00096414">
          <w:rPr>
            <w:rStyle w:val="a6"/>
            <w:rFonts w:ascii="HG丸ｺﾞｼｯｸM-PRO" w:eastAsia="HG丸ｺﾞｼｯｸM-PRO" w:hAnsi="HG丸ｺﾞｼｯｸM-PRO"/>
          </w:rPr>
          <w:t>https://www.pref.osaka.lg.jp/o020050/renkei/ope</w:t>
        </w:r>
        <w:r w:rsidR="00096414" w:rsidRPr="00096414">
          <w:rPr>
            <w:rStyle w:val="a6"/>
            <w:rFonts w:ascii="HG丸ｺﾞｼｯｸM-PRO" w:eastAsia="HG丸ｺﾞｼｯｸM-PRO" w:hAnsi="HG丸ｺﾞｼｯｸM-PRO"/>
          </w:rPr>
          <w:t>n</w:t>
        </w:r>
        <w:r w:rsidR="00096414" w:rsidRPr="00096414">
          <w:rPr>
            <w:rStyle w:val="a6"/>
            <w:rFonts w:ascii="HG丸ｺﾞｼｯｸM-PRO" w:eastAsia="HG丸ｺﾞｼｯｸM-PRO" w:hAnsi="HG丸ｺﾞｼｯｸM-PRO"/>
          </w:rPr>
          <w:t>osaka/index.htm</w:t>
        </w:r>
        <w:r w:rsidR="00633533" w:rsidRPr="00096414">
          <w:rPr>
            <w:rStyle w:val="a6"/>
            <w:rFonts w:ascii="HG丸ｺﾞｼｯｸM-PRO" w:eastAsia="HG丸ｺﾞｼｯｸM-PRO" w:hAnsi="HG丸ｺﾞｼｯｸM-PRO"/>
          </w:rPr>
          <w:t>l</w:t>
        </w:r>
      </w:hyperlink>
      <w:r w:rsidR="00633533" w:rsidRPr="00096414">
        <w:rPr>
          <w:rFonts w:ascii="HG丸ｺﾞｼｯｸM-PRO" w:eastAsia="HG丸ｺﾞｼｯｸM-PRO" w:hAnsi="HG丸ｺﾞｼｯｸM-PRO" w:hint="eastAsia"/>
          <w:szCs w:val="21"/>
        </w:rPr>
        <w:t>）に掲載</w:t>
      </w:r>
      <w:r w:rsidR="00633533">
        <w:rPr>
          <w:rFonts w:ascii="HG丸ｺﾞｼｯｸM-PRO" w:eastAsia="HG丸ｺﾞｼｯｸM-PRO" w:hAnsi="HG丸ｺﾞｼｯｸM-PRO" w:hint="eastAsia"/>
          <w:szCs w:val="21"/>
        </w:rPr>
        <w:t xml:space="preserve">　</w:t>
      </w:r>
      <w:r w:rsidRPr="00AA585E">
        <w:rPr>
          <w:rFonts w:ascii="HG丸ｺﾞｼｯｸM-PRO" w:eastAsia="HG丸ｺﾞｼｯｸM-PRO" w:hAnsi="HG丸ｺﾞｼｯｸM-PRO" w:hint="eastAsia"/>
          <w:szCs w:val="21"/>
        </w:rPr>
        <w:t>することを想定しており、ランディングページ等を通じた動画配信時期、宣伝・広報等について、予め、大阪府と調整を図ること。</w:t>
      </w:r>
    </w:p>
    <w:p w14:paraId="192BD6A7" w14:textId="19CFFB4E" w:rsidR="00B02967" w:rsidRPr="00AA585E" w:rsidRDefault="00650933" w:rsidP="00633533">
      <w:pPr>
        <w:spacing w:line="300" w:lineRule="exact"/>
        <w:ind w:leftChars="192" w:left="646"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国内外におけるイベント等でも使用する可能性もあるため、表示ディスプレイに応じた編集やエンコードを行うことができる状態にしておくこと。</w:t>
      </w:r>
    </w:p>
    <w:p w14:paraId="41D67CB7" w14:textId="5AE89967" w:rsidR="00B02967" w:rsidRPr="00AA585E" w:rsidRDefault="00650933" w:rsidP="00633533">
      <w:pPr>
        <w:spacing w:line="300" w:lineRule="exact"/>
        <w:ind w:leftChars="192" w:left="646"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動画制作にあたっては、様々なターゲットを想定し、大阪の特性・強みを活かした動画を制作すること。</w:t>
      </w:r>
    </w:p>
    <w:p w14:paraId="38E898B1" w14:textId="4F039F55" w:rsidR="00B02967" w:rsidRPr="00AA585E" w:rsidRDefault="00650933" w:rsidP="00633533">
      <w:pPr>
        <w:spacing w:line="300" w:lineRule="exact"/>
        <w:ind w:leftChars="192" w:left="646"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動画制作にあたっては、動画内容の性質等に応じて、超高精細撮影機材・遠隔操縦（ドローン）・ヘリコプター等の使用、クリエイター、出演者の起用、音響特殊効果、CGの活用など、創意工夫を凝らしたものとすること。</w:t>
      </w:r>
    </w:p>
    <w:p w14:paraId="4E36996A" w14:textId="59046C4D" w:rsidR="00B02967" w:rsidRPr="00AA585E" w:rsidRDefault="00650933" w:rsidP="00633533">
      <w:pPr>
        <w:spacing w:line="300" w:lineRule="exact"/>
        <w:ind w:firstLineChars="192" w:firstLine="42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動画に映る人、商標等、肖像権に触れる場合は、画像処理を施すこと。</w:t>
      </w:r>
    </w:p>
    <w:p w14:paraId="1845697F" w14:textId="4E66F525" w:rsidR="00B02967" w:rsidRPr="00AA585E" w:rsidRDefault="00650933" w:rsidP="00633533">
      <w:pPr>
        <w:spacing w:line="300" w:lineRule="exact"/>
        <w:ind w:leftChars="192" w:left="646"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８K映像などTVや</w:t>
      </w:r>
      <w:r w:rsidR="00B02967" w:rsidRPr="00AA585E">
        <w:rPr>
          <w:rFonts w:ascii="HG丸ｺﾞｼｯｸM-PRO" w:eastAsia="HG丸ｺﾞｼｯｸM-PRO" w:hAnsi="HG丸ｺﾞｼｯｸM-PRO"/>
          <w:szCs w:val="21"/>
        </w:rPr>
        <w:t>PC</w:t>
      </w:r>
      <w:r w:rsidR="00B02967" w:rsidRPr="00AA585E">
        <w:rPr>
          <w:rFonts w:ascii="HG丸ｺﾞｼｯｸM-PRO" w:eastAsia="HG丸ｺﾞｼｯｸM-PRO" w:hAnsi="HG丸ｺﾞｼｯｸM-PRO" w:hint="eastAsia"/>
          <w:szCs w:val="21"/>
        </w:rPr>
        <w:t>、大型ビジョン等のデバイス上で再生した場合に鮮明に閲覧できる画質の映像とすること。</w:t>
      </w:r>
    </w:p>
    <w:p w14:paraId="2F046733" w14:textId="4793F8D4" w:rsidR="00B02967" w:rsidRPr="00AA585E" w:rsidRDefault="00650933" w:rsidP="00633533">
      <w:pPr>
        <w:spacing w:line="300" w:lineRule="exact"/>
        <w:ind w:leftChars="211" w:left="688"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02967" w:rsidRPr="00AA585E">
        <w:rPr>
          <w:rFonts w:ascii="HG丸ｺﾞｼｯｸM-PRO" w:eastAsia="HG丸ｺﾞｼｯｸM-PRO" w:hAnsi="HG丸ｺﾞｼｯｸM-PRO" w:hint="eastAsia"/>
          <w:szCs w:val="21"/>
        </w:rPr>
        <w:t>文化財を撮影する場合は、文化財保護法等の関係法令を遵守するとともに、</w:t>
      </w:r>
      <w:r>
        <w:rPr>
          <w:rFonts w:ascii="HG丸ｺﾞｼｯｸM-PRO" w:eastAsia="HG丸ｺﾞｼｯｸM-PRO" w:hAnsi="HG丸ｺﾞｼｯｸM-PRO" w:hint="eastAsia"/>
          <w:szCs w:val="21"/>
        </w:rPr>
        <w:t>文化財</w:t>
      </w:r>
      <w:r w:rsidR="00B02967" w:rsidRPr="00AA585E">
        <w:rPr>
          <w:rFonts w:ascii="HG丸ｺﾞｼｯｸM-PRO" w:eastAsia="HG丸ｺﾞｼｯｸM-PRO" w:hAnsi="HG丸ｺﾞｼｯｸM-PRO" w:hint="eastAsia"/>
          <w:szCs w:val="21"/>
        </w:rPr>
        <w:t>が所在する自治体（府・市町村）、所有者を含む関係者と予め協議・調整を行うこと。</w:t>
      </w:r>
    </w:p>
    <w:p w14:paraId="63FE1527" w14:textId="77777777" w:rsidR="00B56CFA" w:rsidRDefault="00B56CFA" w:rsidP="003B1074">
      <w:pPr>
        <w:rPr>
          <w:rFonts w:ascii="HG丸ｺﾞｼｯｸM-PRO" w:eastAsia="HG丸ｺﾞｼｯｸM-PRO" w:hAnsi="HG丸ｺﾞｼｯｸM-PRO"/>
          <w:b/>
        </w:rPr>
      </w:pPr>
    </w:p>
    <w:p w14:paraId="5775F9C7" w14:textId="6D4DFD5F" w:rsidR="00B02967" w:rsidRPr="00AA585E" w:rsidRDefault="00B02967" w:rsidP="003B1074">
      <w:pPr>
        <w:rPr>
          <w:rFonts w:ascii="HG丸ｺﾞｼｯｸM-PRO" w:eastAsia="HG丸ｺﾞｼｯｸM-PRO" w:hAnsi="HG丸ｺﾞｼｯｸM-PRO"/>
          <w:b/>
        </w:rPr>
      </w:pPr>
      <w:r w:rsidRPr="00AA585E">
        <w:rPr>
          <w:rFonts w:ascii="HG丸ｺﾞｼｯｸM-PRO" w:eastAsia="HG丸ｺﾞｼｯｸM-PRO" w:hAnsi="HG丸ｺﾞｼｯｸM-PRO"/>
          <w:noProof/>
          <w:szCs w:val="21"/>
        </w:rPr>
        <w:lastRenderedPageBreak/>
        <mc:AlternateContent>
          <mc:Choice Requires="wps">
            <w:drawing>
              <wp:anchor distT="0" distB="0" distL="114300" distR="114300" simplePos="0" relativeHeight="251684864" behindDoc="0" locked="0" layoutInCell="1" allowOverlap="1" wp14:anchorId="6ADA8DFF" wp14:editId="09414973">
                <wp:simplePos x="0" y="0"/>
                <wp:positionH relativeFrom="column">
                  <wp:posOffset>553085</wp:posOffset>
                </wp:positionH>
                <wp:positionV relativeFrom="paragraph">
                  <wp:posOffset>-33020</wp:posOffset>
                </wp:positionV>
                <wp:extent cx="5349240" cy="2628900"/>
                <wp:effectExtent l="0" t="0" r="22860" b="19050"/>
                <wp:wrapNone/>
                <wp:docPr id="6" name="テキスト ボックス 6"/>
                <wp:cNvGraphicFramePr/>
                <a:graphic xmlns:a="http://schemas.openxmlformats.org/drawingml/2006/main">
                  <a:graphicData uri="http://schemas.microsoft.com/office/word/2010/wordprocessingShape">
                    <wps:wsp>
                      <wps:cNvSpPr txBox="1"/>
                      <wps:spPr>
                        <a:xfrm>
                          <a:off x="0" y="0"/>
                          <a:ext cx="5349240" cy="2628900"/>
                        </a:xfrm>
                        <a:prstGeom prst="rect">
                          <a:avLst/>
                        </a:prstGeom>
                        <a:solidFill>
                          <a:schemeClr val="lt1"/>
                        </a:solidFill>
                        <a:ln w="12700">
                          <a:solidFill>
                            <a:prstClr val="black"/>
                          </a:solidFill>
                          <a:prstDash val="sysDash"/>
                        </a:ln>
                      </wps:spPr>
                      <wps:txbx>
                        <w:txbxContent>
                          <w:p w14:paraId="03E19F77" w14:textId="1FF1296D" w:rsidR="00B02967" w:rsidRPr="009B4B1B" w:rsidRDefault="00B02967" w:rsidP="00B02967">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sidR="00FB553B">
                              <w:rPr>
                                <w:rFonts w:ascii="HG丸ｺﾞｼｯｸM-PRO" w:eastAsia="HG丸ｺﾞｼｯｸM-PRO" w:hAnsi="HG丸ｺﾞｼｯｸM-PRO" w:hint="eastAsia"/>
                                <w:b/>
                                <w:bCs/>
                                <w:szCs w:val="21"/>
                              </w:rPr>
                              <w:t>を求める</w:t>
                            </w:r>
                            <w:r w:rsidRPr="009B4B1B">
                              <w:rPr>
                                <w:rFonts w:ascii="HG丸ｺﾞｼｯｸM-PRO" w:eastAsia="HG丸ｺﾞｼｯｸM-PRO" w:hAnsi="HG丸ｺﾞｼｯｸM-PRO" w:hint="eastAsia"/>
                                <w:b/>
                                <w:bCs/>
                                <w:szCs w:val="21"/>
                              </w:rPr>
                              <w:t>内容〕</w:t>
                            </w:r>
                          </w:p>
                          <w:p w14:paraId="01AF5274" w14:textId="77777777" w:rsidR="00B02967" w:rsidRPr="001E4F21" w:rsidRDefault="00B02967" w:rsidP="00B02967">
                            <w:pPr>
                              <w:spacing w:line="320" w:lineRule="exact"/>
                              <w:ind w:firstLineChars="100" w:firstLine="221"/>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w:t>
                            </w:r>
                            <w:r w:rsidRPr="001E4F21">
                              <w:rPr>
                                <w:rFonts w:ascii="HG丸ｺﾞｼｯｸM-PRO" w:eastAsia="HG丸ｺﾞｼｯｸM-PRO" w:hAnsi="HG丸ｺﾞｼｯｸM-PRO" w:hint="eastAsia"/>
                                <w:color w:val="000000" w:themeColor="text1"/>
                              </w:rPr>
                              <w:t>大阪のビジネス・投資魅力等を海外へ発信するために効果的な</w:t>
                            </w:r>
                            <w:r w:rsidRPr="001E4F21">
                              <w:rPr>
                                <w:rFonts w:ascii="HG丸ｺﾞｼｯｸM-PRO" w:eastAsia="HG丸ｺﾞｼｯｸM-PRO" w:hAnsi="HG丸ｺﾞｼｯｸM-PRO" w:hint="eastAsia"/>
                                <w:color w:val="000000" w:themeColor="text1"/>
                                <w:szCs w:val="21"/>
                              </w:rPr>
                              <w:t>万博開催時期な</w:t>
                            </w:r>
                          </w:p>
                          <w:p w14:paraId="3DFAE4C9" w14:textId="77777777" w:rsidR="00B02967" w:rsidRPr="001E4F21" w:rsidRDefault="00B02967" w:rsidP="00B02967">
                            <w:pPr>
                              <w:spacing w:line="320" w:lineRule="exact"/>
                              <w:ind w:firstLineChars="200" w:firstLine="443"/>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らではの動画素材、撮影対象となるビジネスイベントや最先端技術、人物など</w:t>
                            </w:r>
                          </w:p>
                          <w:p w14:paraId="3FF4F715" w14:textId="7BF4FF29" w:rsidR="001F2C01" w:rsidRPr="001F2C01" w:rsidRDefault="00B02967" w:rsidP="001F2C01">
                            <w:pPr>
                              <w:spacing w:line="320" w:lineRule="exact"/>
                              <w:ind w:firstLineChars="200" w:firstLine="443"/>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をリスト化し、選定理由についても示すこと。</w:t>
                            </w:r>
                          </w:p>
                          <w:p w14:paraId="5CC26763" w14:textId="77777777" w:rsidR="00B02967" w:rsidRPr="00715F3A" w:rsidRDefault="00B02967" w:rsidP="00B02967">
                            <w:pPr>
                              <w:spacing w:line="320" w:lineRule="exact"/>
                              <w:ind w:leftChars="100" w:left="442" w:hangingChars="100" w:hanging="221"/>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◎制作する動画について、内容・デザイン等全体構成イメージを作成の上、企画案を示すこと。（</w:t>
                            </w:r>
                            <w:r w:rsidRPr="00031EB4">
                              <w:rPr>
                                <w:rFonts w:ascii="HG丸ｺﾞｼｯｸM-PRO" w:eastAsia="HG丸ｺﾞｼｯｸM-PRO" w:hAnsi="HG丸ｺﾞｼｯｸM-PRO" w:hint="eastAsia"/>
                                <w:szCs w:val="21"/>
                              </w:rPr>
                              <w:t>提案時に動画制作を求めるものではない</w:t>
                            </w:r>
                            <w:r w:rsidRPr="00715F3A">
                              <w:rPr>
                                <w:rFonts w:ascii="HG丸ｺﾞｼｯｸM-PRO" w:eastAsia="HG丸ｺﾞｼｯｸM-PRO" w:hAnsi="HG丸ｺﾞｼｯｸM-PRO" w:hint="eastAsia"/>
                                <w:szCs w:val="21"/>
                              </w:rPr>
                              <w:t>。）</w:t>
                            </w:r>
                          </w:p>
                          <w:p w14:paraId="29051FFA" w14:textId="57E602AC" w:rsidR="00B02967" w:rsidRDefault="00B02967" w:rsidP="00B02967">
                            <w:pPr>
                              <w:spacing w:line="320" w:lineRule="exact"/>
                              <w:ind w:leftChars="200" w:left="443"/>
                              <w:rPr>
                                <w:rFonts w:ascii="HG丸ｺﾞｼｯｸM-PRO" w:eastAsia="HG丸ｺﾞｼｯｸM-PRO" w:hAnsi="HG丸ｺﾞｼｯｸM-PRO"/>
                                <w:szCs w:val="21"/>
                              </w:rPr>
                            </w:pPr>
                            <w:r w:rsidRPr="00715F3A">
                              <w:rPr>
                                <w:rFonts w:ascii="HG丸ｺﾞｼｯｸM-PRO" w:eastAsia="HG丸ｺﾞｼｯｸM-PRO" w:hAnsi="HG丸ｺﾞｼｯｸM-PRO"/>
                                <w:szCs w:val="21"/>
                              </w:rPr>
                              <w:t>・動画</w:t>
                            </w:r>
                            <w:r w:rsidRPr="00715F3A">
                              <w:rPr>
                                <w:rFonts w:ascii="HG丸ｺﾞｼｯｸM-PRO" w:eastAsia="HG丸ｺﾞｼｯｸM-PRO" w:hAnsi="HG丸ｺﾞｼｯｸM-PRO" w:hint="eastAsia"/>
                                <w:szCs w:val="21"/>
                              </w:rPr>
                              <w:t>タイトル</w:t>
                            </w:r>
                            <w:r w:rsidRPr="00715F3A">
                              <w:rPr>
                                <w:rFonts w:ascii="HG丸ｺﾞｼｯｸM-PRO" w:eastAsia="HG丸ｺﾞｼｯｸM-PRO" w:hAnsi="HG丸ｺﾞｼｯｸM-PRO"/>
                                <w:szCs w:val="21"/>
                              </w:rPr>
                              <w:t>（</w:t>
                            </w:r>
                            <w:r w:rsidRPr="00715F3A">
                              <w:rPr>
                                <w:rFonts w:ascii="HG丸ｺﾞｼｯｸM-PRO" w:eastAsia="HG丸ｺﾞｼｯｸM-PRO" w:hAnsi="HG丸ｺﾞｼｯｸM-PRO" w:hint="eastAsia"/>
                                <w:szCs w:val="21"/>
                              </w:rPr>
                              <w:t>テーマ、</w:t>
                            </w:r>
                            <w:r w:rsidRPr="00715F3A">
                              <w:rPr>
                                <w:rFonts w:ascii="HG丸ｺﾞｼｯｸM-PRO" w:eastAsia="HG丸ｺﾞｼｯｸM-PRO" w:hAnsi="HG丸ｺﾞｼｯｸM-PRO"/>
                                <w:szCs w:val="21"/>
                              </w:rPr>
                              <w:t>基本コンセプト）</w:t>
                            </w:r>
                          </w:p>
                          <w:p w14:paraId="2E016736" w14:textId="4F0CDC09" w:rsidR="000D3E93" w:rsidRDefault="000D3E93" w:rsidP="00B02967">
                            <w:pPr>
                              <w:spacing w:line="320" w:lineRule="exact"/>
                              <w:ind w:leftChars="200" w:left="4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・動画の内容、デザイン等全体構成のイメージ</w:t>
                            </w:r>
                          </w:p>
                          <w:p w14:paraId="3B622B9F" w14:textId="189CDC3F" w:rsidR="000D3E93" w:rsidRPr="00715F3A" w:rsidRDefault="000D3E93" w:rsidP="00B02967">
                            <w:pPr>
                              <w:spacing w:line="320" w:lineRule="exact"/>
                              <w:ind w:leftChars="200" w:left="4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（ストーリー構成、アピールポイントを具体的に記載）</w:t>
                            </w:r>
                          </w:p>
                          <w:p w14:paraId="7BE0C830" w14:textId="6F585D5F" w:rsidR="00FE5CF7" w:rsidRDefault="00B02967" w:rsidP="00FE5CF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・動画の提案理由</w:t>
                            </w:r>
                          </w:p>
                          <w:p w14:paraId="0FA09E88" w14:textId="0E01B13F" w:rsidR="001F2C01" w:rsidRDefault="00B02967" w:rsidP="001F2C01">
                            <w:pPr>
                              <w:spacing w:line="320" w:lineRule="exact"/>
                              <w:ind w:firstLineChars="200" w:firstLine="443"/>
                              <w:rPr>
                                <w:rFonts w:ascii="HG丸ｺﾞｼｯｸM-PRO" w:eastAsia="HG丸ｺﾞｼｯｸM-PRO" w:hAnsi="HG丸ｺﾞｼｯｸM-PRO"/>
                                <w:szCs w:val="21"/>
                              </w:rPr>
                            </w:pPr>
                            <w:r w:rsidRPr="00FE5CF7">
                              <w:rPr>
                                <w:rFonts w:ascii="HG丸ｺﾞｼｯｸM-PRO" w:eastAsia="HG丸ｺﾞｼｯｸM-PRO" w:hAnsi="HG丸ｺﾞｼｯｸM-PRO" w:hint="eastAsia"/>
                                <w:szCs w:val="21"/>
                              </w:rPr>
                              <w:t>・どういった点が海外のビジネス層に効果的な内容となっているか</w:t>
                            </w:r>
                          </w:p>
                          <w:p w14:paraId="07D0C12D" w14:textId="0E63D10A" w:rsidR="00FE5CF7" w:rsidRPr="00FE5CF7" w:rsidRDefault="001F2C01" w:rsidP="00E07194">
                            <w:pPr>
                              <w:spacing w:line="320" w:lineRule="exact"/>
                              <w:ind w:firstLineChars="200" w:firstLine="4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・どういった点が</w:t>
                            </w:r>
                            <w:r w:rsidRPr="00633533">
                              <w:rPr>
                                <w:rFonts w:ascii="HG丸ｺﾞｼｯｸM-PRO" w:eastAsia="HG丸ｺﾞｼｯｸM-PRO" w:hAnsi="HG丸ｺﾞｼｯｸM-PRO" w:hint="eastAsia"/>
                                <w:color w:val="000000" w:themeColor="text1"/>
                              </w:rPr>
                              <w:t>万博開催後</w:t>
                            </w:r>
                            <w:r>
                              <w:rPr>
                                <w:rFonts w:ascii="HG丸ｺﾞｼｯｸM-PRO" w:eastAsia="HG丸ｺﾞｼｯｸM-PRO" w:hAnsi="HG丸ｺﾞｼｯｸM-PRO" w:hint="eastAsia"/>
                                <w:color w:val="000000" w:themeColor="text1"/>
                              </w:rPr>
                              <w:t>の</w:t>
                            </w:r>
                            <w:r w:rsidRPr="00633533">
                              <w:rPr>
                                <w:rFonts w:ascii="HG丸ｺﾞｼｯｸM-PRO" w:eastAsia="HG丸ｺﾞｼｯｸM-PRO" w:hAnsi="HG丸ｺﾞｼｯｸM-PRO" w:hint="eastAsia"/>
                                <w:color w:val="000000" w:themeColor="text1"/>
                              </w:rPr>
                              <w:t>ビジネス行動等を喚起する</w:t>
                            </w:r>
                            <w:r>
                              <w:rPr>
                                <w:rFonts w:ascii="HG丸ｺﾞｼｯｸM-PRO" w:eastAsia="HG丸ｺﾞｼｯｸM-PRO" w:hAnsi="HG丸ｺﾞｼｯｸM-PRO" w:hint="eastAsia"/>
                                <w:color w:val="000000" w:themeColor="text1"/>
                              </w:rPr>
                              <w:t>訴求力を有するか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A8DFF" id="テキスト ボックス 6" o:spid="_x0000_s1028" type="#_x0000_t202" style="position:absolute;left:0;text-align:left;margin-left:43.55pt;margin-top:-2.6pt;width:421.2pt;height:20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" fillcolor="white [3201]" strokeweight="1pt">
                <v:stroke dashstyle="3 1"/>
                <v:textbox>
                  <w:txbxContent>
                    <w:p w14:paraId="03E19F77" w14:textId="1FF1296D" w:rsidR="00B02967" w:rsidRPr="009B4B1B" w:rsidRDefault="00B02967" w:rsidP="00B02967">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sidR="00FB553B">
                        <w:rPr>
                          <w:rFonts w:ascii="HG丸ｺﾞｼｯｸM-PRO" w:eastAsia="HG丸ｺﾞｼｯｸM-PRO" w:hAnsi="HG丸ｺﾞｼｯｸM-PRO" w:hint="eastAsia"/>
                          <w:b/>
                          <w:bCs/>
                          <w:szCs w:val="21"/>
                        </w:rPr>
                        <w:t>を求める</w:t>
                      </w:r>
                      <w:r w:rsidRPr="009B4B1B">
                        <w:rPr>
                          <w:rFonts w:ascii="HG丸ｺﾞｼｯｸM-PRO" w:eastAsia="HG丸ｺﾞｼｯｸM-PRO" w:hAnsi="HG丸ｺﾞｼｯｸM-PRO" w:hint="eastAsia"/>
                          <w:b/>
                          <w:bCs/>
                          <w:szCs w:val="21"/>
                        </w:rPr>
                        <w:t>内容〕</w:t>
                      </w:r>
                    </w:p>
                    <w:p w14:paraId="01AF5274" w14:textId="77777777" w:rsidR="00B02967" w:rsidRPr="001E4F21" w:rsidRDefault="00B02967" w:rsidP="00B02967">
                      <w:pPr>
                        <w:spacing w:line="320" w:lineRule="exact"/>
                        <w:ind w:firstLineChars="100" w:firstLine="221"/>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w:t>
                      </w:r>
                      <w:r w:rsidRPr="001E4F21">
                        <w:rPr>
                          <w:rFonts w:ascii="HG丸ｺﾞｼｯｸM-PRO" w:eastAsia="HG丸ｺﾞｼｯｸM-PRO" w:hAnsi="HG丸ｺﾞｼｯｸM-PRO" w:hint="eastAsia"/>
                          <w:color w:val="000000" w:themeColor="text1"/>
                        </w:rPr>
                        <w:t>大阪のビジネス・投資魅力等を海外へ発信するために効果的な</w:t>
                      </w:r>
                      <w:r w:rsidRPr="001E4F21">
                        <w:rPr>
                          <w:rFonts w:ascii="HG丸ｺﾞｼｯｸM-PRO" w:eastAsia="HG丸ｺﾞｼｯｸM-PRO" w:hAnsi="HG丸ｺﾞｼｯｸM-PRO" w:hint="eastAsia"/>
                          <w:color w:val="000000" w:themeColor="text1"/>
                          <w:szCs w:val="21"/>
                        </w:rPr>
                        <w:t>万博開催時期な</w:t>
                      </w:r>
                    </w:p>
                    <w:p w14:paraId="3DFAE4C9" w14:textId="77777777" w:rsidR="00B02967" w:rsidRPr="001E4F21" w:rsidRDefault="00B02967" w:rsidP="00B02967">
                      <w:pPr>
                        <w:spacing w:line="320" w:lineRule="exact"/>
                        <w:ind w:firstLineChars="200" w:firstLine="443"/>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らではの動画素材、撮影対象となるビジネスイベントや最先端技術、人物など</w:t>
                      </w:r>
                    </w:p>
                    <w:p w14:paraId="3FF4F715" w14:textId="7BF4FF29" w:rsidR="001F2C01" w:rsidRPr="001F2C01" w:rsidRDefault="00B02967" w:rsidP="001F2C01">
                      <w:pPr>
                        <w:spacing w:line="320" w:lineRule="exact"/>
                        <w:ind w:firstLineChars="200" w:firstLine="443"/>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をリスト化し、選定理由についても示すこと。</w:t>
                      </w:r>
                    </w:p>
                    <w:p w14:paraId="5CC26763" w14:textId="77777777" w:rsidR="00B02967" w:rsidRPr="00715F3A" w:rsidRDefault="00B02967" w:rsidP="00B02967">
                      <w:pPr>
                        <w:spacing w:line="320" w:lineRule="exact"/>
                        <w:ind w:leftChars="100" w:left="442" w:hangingChars="100" w:hanging="221"/>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◎制作する動画について、内容・デザイン等全体構成イメージを作成の上、企画案を示すこと。（</w:t>
                      </w:r>
                      <w:r w:rsidRPr="00031EB4">
                        <w:rPr>
                          <w:rFonts w:ascii="HG丸ｺﾞｼｯｸM-PRO" w:eastAsia="HG丸ｺﾞｼｯｸM-PRO" w:hAnsi="HG丸ｺﾞｼｯｸM-PRO" w:hint="eastAsia"/>
                          <w:szCs w:val="21"/>
                        </w:rPr>
                        <w:t>提案時に動画制作を求めるものではない</w:t>
                      </w:r>
                      <w:r w:rsidRPr="00715F3A">
                        <w:rPr>
                          <w:rFonts w:ascii="HG丸ｺﾞｼｯｸM-PRO" w:eastAsia="HG丸ｺﾞｼｯｸM-PRO" w:hAnsi="HG丸ｺﾞｼｯｸM-PRO" w:hint="eastAsia"/>
                          <w:szCs w:val="21"/>
                        </w:rPr>
                        <w:t>。）</w:t>
                      </w:r>
                    </w:p>
                    <w:p w14:paraId="29051FFA" w14:textId="57E602AC" w:rsidR="00B02967" w:rsidRDefault="00B02967" w:rsidP="00B02967">
                      <w:pPr>
                        <w:spacing w:line="320" w:lineRule="exact"/>
                        <w:ind w:leftChars="200" w:left="443"/>
                        <w:rPr>
                          <w:rFonts w:ascii="HG丸ｺﾞｼｯｸM-PRO" w:eastAsia="HG丸ｺﾞｼｯｸM-PRO" w:hAnsi="HG丸ｺﾞｼｯｸM-PRO"/>
                          <w:szCs w:val="21"/>
                        </w:rPr>
                      </w:pPr>
                      <w:r w:rsidRPr="00715F3A">
                        <w:rPr>
                          <w:rFonts w:ascii="HG丸ｺﾞｼｯｸM-PRO" w:eastAsia="HG丸ｺﾞｼｯｸM-PRO" w:hAnsi="HG丸ｺﾞｼｯｸM-PRO"/>
                          <w:szCs w:val="21"/>
                        </w:rPr>
                        <w:t>・動画</w:t>
                      </w:r>
                      <w:r w:rsidRPr="00715F3A">
                        <w:rPr>
                          <w:rFonts w:ascii="HG丸ｺﾞｼｯｸM-PRO" w:eastAsia="HG丸ｺﾞｼｯｸM-PRO" w:hAnsi="HG丸ｺﾞｼｯｸM-PRO" w:hint="eastAsia"/>
                          <w:szCs w:val="21"/>
                        </w:rPr>
                        <w:t>タイトル</w:t>
                      </w:r>
                      <w:r w:rsidRPr="00715F3A">
                        <w:rPr>
                          <w:rFonts w:ascii="HG丸ｺﾞｼｯｸM-PRO" w:eastAsia="HG丸ｺﾞｼｯｸM-PRO" w:hAnsi="HG丸ｺﾞｼｯｸM-PRO"/>
                          <w:szCs w:val="21"/>
                        </w:rPr>
                        <w:t>（</w:t>
                      </w:r>
                      <w:r w:rsidRPr="00715F3A">
                        <w:rPr>
                          <w:rFonts w:ascii="HG丸ｺﾞｼｯｸM-PRO" w:eastAsia="HG丸ｺﾞｼｯｸM-PRO" w:hAnsi="HG丸ｺﾞｼｯｸM-PRO" w:hint="eastAsia"/>
                          <w:szCs w:val="21"/>
                        </w:rPr>
                        <w:t>テーマ、</w:t>
                      </w:r>
                      <w:r w:rsidRPr="00715F3A">
                        <w:rPr>
                          <w:rFonts w:ascii="HG丸ｺﾞｼｯｸM-PRO" w:eastAsia="HG丸ｺﾞｼｯｸM-PRO" w:hAnsi="HG丸ｺﾞｼｯｸM-PRO"/>
                          <w:szCs w:val="21"/>
                        </w:rPr>
                        <w:t>基本コンセプト）</w:t>
                      </w:r>
                    </w:p>
                    <w:p w14:paraId="2E016736" w14:textId="4F0CDC09" w:rsidR="000D3E93" w:rsidRDefault="000D3E93" w:rsidP="00B02967">
                      <w:pPr>
                        <w:spacing w:line="320" w:lineRule="exact"/>
                        <w:ind w:leftChars="200" w:left="4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・動画の内容、デザイン等全体構成のイメージ</w:t>
                      </w:r>
                    </w:p>
                    <w:p w14:paraId="3B622B9F" w14:textId="189CDC3F" w:rsidR="000D3E93" w:rsidRPr="00715F3A" w:rsidRDefault="000D3E93" w:rsidP="00B02967">
                      <w:pPr>
                        <w:spacing w:line="320" w:lineRule="exact"/>
                        <w:ind w:leftChars="200" w:left="4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（ストーリー構成、アピールポイントを具体的に記載）</w:t>
                      </w:r>
                    </w:p>
                    <w:p w14:paraId="7BE0C830" w14:textId="6F585D5F" w:rsidR="00FE5CF7" w:rsidRDefault="00B02967" w:rsidP="00FE5CF7">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・動画の提案理由</w:t>
                      </w:r>
                    </w:p>
                    <w:p w14:paraId="0FA09E88" w14:textId="0E01B13F" w:rsidR="001F2C01" w:rsidRDefault="00B02967" w:rsidP="001F2C01">
                      <w:pPr>
                        <w:spacing w:line="320" w:lineRule="exact"/>
                        <w:ind w:firstLineChars="200" w:firstLine="443"/>
                        <w:rPr>
                          <w:rFonts w:ascii="HG丸ｺﾞｼｯｸM-PRO" w:eastAsia="HG丸ｺﾞｼｯｸM-PRO" w:hAnsi="HG丸ｺﾞｼｯｸM-PRO"/>
                          <w:szCs w:val="21"/>
                        </w:rPr>
                      </w:pPr>
                      <w:r w:rsidRPr="00FE5CF7">
                        <w:rPr>
                          <w:rFonts w:ascii="HG丸ｺﾞｼｯｸM-PRO" w:eastAsia="HG丸ｺﾞｼｯｸM-PRO" w:hAnsi="HG丸ｺﾞｼｯｸM-PRO" w:hint="eastAsia"/>
                          <w:szCs w:val="21"/>
                        </w:rPr>
                        <w:t>・どういった点が海外のビジネス層に効果的な内容となっているか</w:t>
                      </w:r>
                    </w:p>
                    <w:p w14:paraId="07D0C12D" w14:textId="0E63D10A" w:rsidR="00FE5CF7" w:rsidRPr="00FE5CF7" w:rsidRDefault="001F2C01" w:rsidP="00E07194">
                      <w:pPr>
                        <w:spacing w:line="320" w:lineRule="exact"/>
                        <w:ind w:firstLineChars="200" w:firstLine="4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・どういった点が</w:t>
                      </w:r>
                      <w:r w:rsidRPr="00633533">
                        <w:rPr>
                          <w:rFonts w:ascii="HG丸ｺﾞｼｯｸM-PRO" w:eastAsia="HG丸ｺﾞｼｯｸM-PRO" w:hAnsi="HG丸ｺﾞｼｯｸM-PRO" w:hint="eastAsia"/>
                          <w:color w:val="000000" w:themeColor="text1"/>
                        </w:rPr>
                        <w:t>万博開催後</w:t>
                      </w:r>
                      <w:r>
                        <w:rPr>
                          <w:rFonts w:ascii="HG丸ｺﾞｼｯｸM-PRO" w:eastAsia="HG丸ｺﾞｼｯｸM-PRO" w:hAnsi="HG丸ｺﾞｼｯｸM-PRO" w:hint="eastAsia"/>
                          <w:color w:val="000000" w:themeColor="text1"/>
                        </w:rPr>
                        <w:t>の</w:t>
                      </w:r>
                      <w:r w:rsidRPr="00633533">
                        <w:rPr>
                          <w:rFonts w:ascii="HG丸ｺﾞｼｯｸM-PRO" w:eastAsia="HG丸ｺﾞｼｯｸM-PRO" w:hAnsi="HG丸ｺﾞｼｯｸM-PRO" w:hint="eastAsia"/>
                          <w:color w:val="000000" w:themeColor="text1"/>
                        </w:rPr>
                        <w:t>ビジネス行動等を喚起する</w:t>
                      </w:r>
                      <w:r>
                        <w:rPr>
                          <w:rFonts w:ascii="HG丸ｺﾞｼｯｸM-PRO" w:eastAsia="HG丸ｺﾞｼｯｸM-PRO" w:hAnsi="HG丸ｺﾞｼｯｸM-PRO" w:hint="eastAsia"/>
                          <w:color w:val="000000" w:themeColor="text1"/>
                        </w:rPr>
                        <w:t>訴求力を有するか</w:t>
                      </w:r>
                    </w:p>
                  </w:txbxContent>
                </v:textbox>
              </v:shape>
            </w:pict>
          </mc:Fallback>
        </mc:AlternateContent>
      </w:r>
    </w:p>
    <w:p w14:paraId="5D10EA2F" w14:textId="5017E436" w:rsidR="00B02967" w:rsidRPr="00AA585E" w:rsidRDefault="00B02967" w:rsidP="003B1074">
      <w:pPr>
        <w:rPr>
          <w:rFonts w:ascii="HG丸ｺﾞｼｯｸM-PRO" w:eastAsia="HG丸ｺﾞｼｯｸM-PRO" w:hAnsi="HG丸ｺﾞｼｯｸM-PRO"/>
          <w:b/>
        </w:rPr>
      </w:pPr>
    </w:p>
    <w:p w14:paraId="0A7C4E7C" w14:textId="2ED833B6" w:rsidR="00B02967" w:rsidRPr="00AA585E" w:rsidRDefault="00B02967" w:rsidP="003B1074">
      <w:pPr>
        <w:rPr>
          <w:rFonts w:ascii="HG丸ｺﾞｼｯｸM-PRO" w:eastAsia="HG丸ｺﾞｼｯｸM-PRO" w:hAnsi="HG丸ｺﾞｼｯｸM-PRO"/>
          <w:b/>
        </w:rPr>
      </w:pPr>
    </w:p>
    <w:p w14:paraId="3744A9F4" w14:textId="38CED67A" w:rsidR="00B02967" w:rsidRPr="00AA585E" w:rsidRDefault="00B02967" w:rsidP="003B1074">
      <w:pPr>
        <w:rPr>
          <w:rFonts w:ascii="HG丸ｺﾞｼｯｸM-PRO" w:eastAsia="HG丸ｺﾞｼｯｸM-PRO" w:hAnsi="HG丸ｺﾞｼｯｸM-PRO"/>
          <w:b/>
        </w:rPr>
      </w:pPr>
    </w:p>
    <w:p w14:paraId="7206E613" w14:textId="0DB56C5A" w:rsidR="00B02967" w:rsidRPr="00AA585E" w:rsidRDefault="00B02967" w:rsidP="003B1074">
      <w:pPr>
        <w:rPr>
          <w:rFonts w:ascii="HG丸ｺﾞｼｯｸM-PRO" w:eastAsia="HG丸ｺﾞｼｯｸM-PRO" w:hAnsi="HG丸ｺﾞｼｯｸM-PRO"/>
          <w:b/>
        </w:rPr>
      </w:pPr>
    </w:p>
    <w:p w14:paraId="040A7F82" w14:textId="21CA444B" w:rsidR="00B02967" w:rsidRPr="00AA585E" w:rsidRDefault="00B02967" w:rsidP="003B1074">
      <w:pPr>
        <w:rPr>
          <w:rFonts w:ascii="HG丸ｺﾞｼｯｸM-PRO" w:eastAsia="HG丸ｺﾞｼｯｸM-PRO" w:hAnsi="HG丸ｺﾞｼｯｸM-PRO"/>
          <w:b/>
        </w:rPr>
      </w:pPr>
    </w:p>
    <w:p w14:paraId="67AAAF36" w14:textId="1A108CC7" w:rsidR="00B02967" w:rsidRPr="00AA585E" w:rsidRDefault="00B02967" w:rsidP="003B1074">
      <w:pPr>
        <w:rPr>
          <w:rFonts w:ascii="HG丸ｺﾞｼｯｸM-PRO" w:eastAsia="HG丸ｺﾞｼｯｸM-PRO" w:hAnsi="HG丸ｺﾞｼｯｸM-PRO"/>
          <w:b/>
        </w:rPr>
      </w:pPr>
    </w:p>
    <w:p w14:paraId="07F55FD3" w14:textId="6B69D799" w:rsidR="00B02967" w:rsidRPr="00AA585E" w:rsidRDefault="00B02967" w:rsidP="003B1074">
      <w:pPr>
        <w:rPr>
          <w:rFonts w:ascii="HG丸ｺﾞｼｯｸM-PRO" w:eastAsia="HG丸ｺﾞｼｯｸM-PRO" w:hAnsi="HG丸ｺﾞｼｯｸM-PRO"/>
          <w:b/>
        </w:rPr>
      </w:pPr>
    </w:p>
    <w:p w14:paraId="56810064" w14:textId="77777777" w:rsidR="00B02967" w:rsidRPr="00AA585E" w:rsidRDefault="00B02967" w:rsidP="003B1074">
      <w:pPr>
        <w:rPr>
          <w:rFonts w:ascii="HG丸ｺﾞｼｯｸM-PRO" w:eastAsia="HG丸ｺﾞｼｯｸM-PRO" w:hAnsi="HG丸ｺﾞｼｯｸM-PRO"/>
          <w:b/>
        </w:rPr>
      </w:pPr>
    </w:p>
    <w:p w14:paraId="5B94558C" w14:textId="2C03074A" w:rsidR="00031EB4" w:rsidRDefault="00031EB4" w:rsidP="00031EB4">
      <w:pPr>
        <w:spacing w:line="300" w:lineRule="exact"/>
        <w:rPr>
          <w:rFonts w:ascii="HG丸ｺﾞｼｯｸM-PRO" w:eastAsia="HG丸ｺﾞｼｯｸM-PRO" w:hAnsi="HG丸ｺﾞｼｯｸM-PRO"/>
          <w:b/>
          <w:szCs w:val="21"/>
        </w:rPr>
      </w:pPr>
    </w:p>
    <w:p w14:paraId="0B3B6C71" w14:textId="01BBD444" w:rsidR="00FE5CF7" w:rsidRDefault="00FE5CF7" w:rsidP="00031EB4">
      <w:pPr>
        <w:spacing w:line="300" w:lineRule="exact"/>
        <w:rPr>
          <w:rFonts w:ascii="HG丸ｺﾞｼｯｸM-PRO" w:eastAsia="HG丸ｺﾞｼｯｸM-PRO" w:hAnsi="HG丸ｺﾞｼｯｸM-PRO"/>
          <w:b/>
          <w:szCs w:val="21"/>
        </w:rPr>
      </w:pPr>
    </w:p>
    <w:p w14:paraId="762D4A3C" w14:textId="51E194DD" w:rsidR="00FE5CF7" w:rsidRDefault="00FE5CF7" w:rsidP="00031EB4">
      <w:pPr>
        <w:spacing w:line="300" w:lineRule="exact"/>
        <w:rPr>
          <w:rFonts w:ascii="HG丸ｺﾞｼｯｸM-PRO" w:eastAsia="HG丸ｺﾞｼｯｸM-PRO" w:hAnsi="HG丸ｺﾞｼｯｸM-PRO"/>
          <w:b/>
          <w:szCs w:val="21"/>
        </w:rPr>
      </w:pPr>
    </w:p>
    <w:p w14:paraId="659E05E1" w14:textId="77777777" w:rsidR="00E07194" w:rsidRPr="00AA585E" w:rsidRDefault="00E07194" w:rsidP="00031EB4">
      <w:pPr>
        <w:spacing w:line="300" w:lineRule="exact"/>
        <w:rPr>
          <w:rFonts w:ascii="HG丸ｺﾞｼｯｸM-PRO" w:eastAsia="HG丸ｺﾞｼｯｸM-PRO" w:hAnsi="HG丸ｺﾞｼｯｸM-PRO"/>
          <w:b/>
          <w:szCs w:val="21"/>
        </w:rPr>
      </w:pPr>
    </w:p>
    <w:p w14:paraId="64A2C9A1" w14:textId="77777777" w:rsidR="00031EB4" w:rsidRPr="00262FDB" w:rsidRDefault="00031EB4" w:rsidP="00262FDB">
      <w:pPr>
        <w:spacing w:line="300" w:lineRule="exact"/>
        <w:ind w:firstLineChars="100" w:firstLine="221"/>
        <w:rPr>
          <w:rFonts w:ascii="HG丸ｺﾞｼｯｸM-PRO" w:eastAsia="HG丸ｺﾞｼｯｸM-PRO" w:hAnsi="HG丸ｺﾞｼｯｸM-PRO"/>
          <w:bCs/>
        </w:rPr>
      </w:pPr>
      <w:r w:rsidRPr="00262FDB">
        <w:rPr>
          <w:rFonts w:ascii="HG丸ｺﾞｼｯｸM-PRO" w:eastAsia="HG丸ｺﾞｼｯｸM-PRO" w:hAnsi="HG丸ｺﾞｼｯｸM-PRO" w:hint="eastAsia"/>
          <w:bCs/>
          <w:szCs w:val="21"/>
        </w:rPr>
        <w:t>(４)</w:t>
      </w:r>
      <w:r w:rsidRPr="00262FDB">
        <w:rPr>
          <w:rFonts w:ascii="HG丸ｺﾞｼｯｸM-PRO" w:eastAsia="HG丸ｺﾞｼｯｸM-PRO" w:hAnsi="HG丸ｺﾞｼｯｸM-PRO" w:hint="eastAsia"/>
          <w:bCs/>
        </w:rPr>
        <w:t>事業の実施体制等の策定</w:t>
      </w:r>
    </w:p>
    <w:p w14:paraId="376744CC" w14:textId="77777777" w:rsidR="003A516F" w:rsidRDefault="00031EB4" w:rsidP="003A516F">
      <w:pPr>
        <w:spacing w:line="300" w:lineRule="exact"/>
        <w:ind w:firstLineChars="300" w:firstLine="664"/>
        <w:rPr>
          <w:rFonts w:ascii="HG丸ｺﾞｼｯｸM-PRO" w:eastAsia="HG丸ｺﾞｼｯｸM-PRO" w:hAnsi="HG丸ｺﾞｼｯｸM-PRO"/>
        </w:rPr>
      </w:pPr>
      <w:r w:rsidRPr="00AA585E">
        <w:rPr>
          <w:rFonts w:ascii="HG丸ｺﾞｼｯｸM-PRO" w:eastAsia="HG丸ｺﾞｼｯｸM-PRO" w:hAnsi="HG丸ｺﾞｼｯｸM-PRO" w:hint="eastAsia"/>
          <w:szCs w:val="21"/>
        </w:rPr>
        <w:t>上記</w:t>
      </w:r>
      <w:r w:rsidR="003A516F">
        <w:rPr>
          <w:rFonts w:ascii="HG丸ｺﾞｼｯｸM-PRO" w:eastAsia="HG丸ｺﾞｼｯｸM-PRO" w:hAnsi="HG丸ｺﾞｼｯｸM-PRO" w:hint="eastAsia"/>
          <w:szCs w:val="21"/>
        </w:rPr>
        <w:t>（</w:t>
      </w:r>
      <w:r w:rsidRPr="00AA585E">
        <w:rPr>
          <w:rFonts w:ascii="HG丸ｺﾞｼｯｸM-PRO" w:eastAsia="HG丸ｺﾞｼｯｸM-PRO" w:hAnsi="HG丸ｺﾞｼｯｸM-PRO" w:hint="eastAsia"/>
          <w:szCs w:val="21"/>
        </w:rPr>
        <w:t>１</w:t>
      </w:r>
      <w:r w:rsidR="003A516F">
        <w:rPr>
          <w:rFonts w:ascii="HG丸ｺﾞｼｯｸM-PRO" w:eastAsia="HG丸ｺﾞｼｯｸM-PRO" w:hAnsi="HG丸ｺﾞｼｯｸM-PRO" w:hint="eastAsia"/>
          <w:szCs w:val="21"/>
        </w:rPr>
        <w:t>）（</w:t>
      </w:r>
      <w:r w:rsidRPr="00AA585E">
        <w:rPr>
          <w:rFonts w:ascii="HG丸ｺﾞｼｯｸM-PRO" w:eastAsia="HG丸ｺﾞｼｯｸM-PRO" w:hAnsi="HG丸ｺﾞｼｯｸM-PRO" w:hint="eastAsia"/>
          <w:szCs w:val="21"/>
        </w:rPr>
        <w:t>２</w:t>
      </w:r>
      <w:r w:rsidR="003A516F">
        <w:rPr>
          <w:rFonts w:ascii="HG丸ｺﾞｼｯｸM-PRO" w:eastAsia="HG丸ｺﾞｼｯｸM-PRO" w:hAnsi="HG丸ｺﾞｼｯｸM-PRO" w:hint="eastAsia"/>
          <w:szCs w:val="21"/>
        </w:rPr>
        <w:t>）</w:t>
      </w:r>
      <w:r w:rsidR="000D3E93">
        <w:rPr>
          <w:rFonts w:ascii="HG丸ｺﾞｼｯｸM-PRO" w:eastAsia="HG丸ｺﾞｼｯｸM-PRO" w:hAnsi="HG丸ｺﾞｼｯｸM-PRO" w:hint="eastAsia"/>
          <w:szCs w:val="21"/>
        </w:rPr>
        <w:t>（</w:t>
      </w:r>
      <w:r w:rsidRPr="00AA585E">
        <w:rPr>
          <w:rFonts w:ascii="HG丸ｺﾞｼｯｸM-PRO" w:eastAsia="HG丸ｺﾞｼｯｸM-PRO" w:hAnsi="HG丸ｺﾞｼｯｸM-PRO"/>
          <w:szCs w:val="21"/>
        </w:rPr>
        <w:t>3</w:t>
      </w:r>
      <w:r w:rsidR="00E31747">
        <w:rPr>
          <w:rFonts w:ascii="HG丸ｺﾞｼｯｸM-PRO" w:eastAsia="HG丸ｺﾞｼｯｸM-PRO" w:hAnsi="HG丸ｺﾞｼｯｸM-PRO" w:hint="eastAsia"/>
          <w:szCs w:val="21"/>
        </w:rPr>
        <w:t>）</w:t>
      </w:r>
      <w:r w:rsidRPr="00AA585E">
        <w:rPr>
          <w:rFonts w:ascii="HG丸ｺﾞｼｯｸM-PRO" w:eastAsia="HG丸ｺﾞｼｯｸM-PRO" w:hAnsi="HG丸ｺﾞｼｯｸM-PRO" w:hint="eastAsia"/>
        </w:rPr>
        <w:t>について、契約期間内に計画的かつ効率的に実施できるよう</w:t>
      </w:r>
      <w:r w:rsidR="003A516F">
        <w:rPr>
          <w:rFonts w:ascii="HG丸ｺﾞｼｯｸM-PRO" w:eastAsia="HG丸ｺﾞｼｯｸM-PRO" w:hAnsi="HG丸ｺﾞｼｯｸM-PRO" w:hint="eastAsia"/>
        </w:rPr>
        <w:t>、</w:t>
      </w:r>
    </w:p>
    <w:p w14:paraId="1E716456" w14:textId="489C8356" w:rsidR="00031EB4" w:rsidRPr="003A516F" w:rsidRDefault="00031EB4" w:rsidP="003A516F">
      <w:pPr>
        <w:spacing w:line="300" w:lineRule="exact"/>
        <w:ind w:firstLineChars="300" w:firstLine="664"/>
        <w:rPr>
          <w:rFonts w:ascii="HG丸ｺﾞｼｯｸM-PRO" w:eastAsia="HG丸ｺﾞｼｯｸM-PRO" w:hAnsi="HG丸ｺﾞｼｯｸM-PRO"/>
          <w:szCs w:val="21"/>
        </w:rPr>
      </w:pPr>
      <w:r w:rsidRPr="00AA585E">
        <w:rPr>
          <w:rFonts w:ascii="HG丸ｺﾞｼｯｸM-PRO" w:eastAsia="HG丸ｺﾞｼｯｸM-PRO" w:hAnsi="HG丸ｺﾞｼｯｸM-PRO" w:hint="eastAsia"/>
        </w:rPr>
        <w:t>計画を立てて進行管理を行うこと。</w:t>
      </w:r>
    </w:p>
    <w:p w14:paraId="7F22F607" w14:textId="12BDB9A1" w:rsidR="00031EB4" w:rsidRPr="00AA585E" w:rsidRDefault="00650933" w:rsidP="00262FDB">
      <w:pPr>
        <w:spacing w:line="300" w:lineRule="exact"/>
        <w:ind w:firstLineChars="300" w:firstLine="664"/>
        <w:rPr>
          <w:rFonts w:ascii="HG丸ｺﾞｼｯｸM-PRO" w:eastAsia="HG丸ｺﾞｼｯｸM-PRO" w:hAnsi="HG丸ｺﾞｼｯｸM-PRO"/>
        </w:rPr>
      </w:pPr>
      <w:r>
        <w:rPr>
          <w:rFonts w:ascii="HG丸ｺﾞｼｯｸM-PRO" w:eastAsia="HG丸ｺﾞｼｯｸM-PRO" w:hAnsi="HG丸ｺﾞｼｯｸM-PRO" w:hint="eastAsia"/>
        </w:rPr>
        <w:t>・</w:t>
      </w:r>
      <w:r w:rsidR="00031EB4" w:rsidRPr="00AA585E">
        <w:rPr>
          <w:rFonts w:ascii="HG丸ｺﾞｼｯｸM-PRO" w:eastAsia="HG丸ｺﾞｼｯｸM-PRO" w:hAnsi="HG丸ｺﾞｼｯｸM-PRO" w:hint="eastAsia"/>
        </w:rPr>
        <w:t>事業を実施するうえで十分な運営体制を構築すること。</w:t>
      </w:r>
    </w:p>
    <w:p w14:paraId="7B4572FC" w14:textId="13871C73" w:rsidR="00031EB4" w:rsidRPr="00AA585E" w:rsidRDefault="00031EB4" w:rsidP="00031EB4">
      <w:pPr>
        <w:spacing w:line="300" w:lineRule="exact"/>
        <w:ind w:left="886" w:hangingChars="400" w:hanging="886"/>
        <w:rPr>
          <w:rFonts w:ascii="HG丸ｺﾞｼｯｸM-PRO" w:eastAsia="HG丸ｺﾞｼｯｸM-PRO" w:hAnsi="HG丸ｺﾞｼｯｸM-PRO"/>
        </w:rPr>
      </w:pPr>
      <w:r w:rsidRPr="00AA585E">
        <w:rPr>
          <w:rFonts w:ascii="HG丸ｺﾞｼｯｸM-PRO" w:eastAsia="HG丸ｺﾞｼｯｸM-PRO" w:hAnsi="HG丸ｺﾞｼｯｸM-PRO" w:hint="eastAsia"/>
        </w:rPr>
        <w:t xml:space="preserve">　　</w:t>
      </w:r>
      <w:r w:rsidR="00262FDB">
        <w:rPr>
          <w:rFonts w:ascii="HG丸ｺﾞｼｯｸM-PRO" w:eastAsia="HG丸ｺﾞｼｯｸM-PRO" w:hAnsi="HG丸ｺﾞｼｯｸM-PRO" w:hint="eastAsia"/>
        </w:rPr>
        <w:t xml:space="preserve">　</w:t>
      </w:r>
      <w:r w:rsidR="00650933">
        <w:rPr>
          <w:rFonts w:ascii="HG丸ｺﾞｼｯｸM-PRO" w:eastAsia="HG丸ｺﾞｼｯｸM-PRO" w:hAnsi="HG丸ｺﾞｼｯｸM-PRO" w:hint="eastAsia"/>
        </w:rPr>
        <w:t>・</w:t>
      </w:r>
      <w:r w:rsidRPr="00AA585E">
        <w:rPr>
          <w:rFonts w:ascii="HG丸ｺﾞｼｯｸM-PRO" w:eastAsia="HG丸ｺﾞｼｯｸM-PRO" w:hAnsi="HG丸ｺﾞｼｯｸM-PRO" w:hint="eastAsia"/>
        </w:rPr>
        <w:t>提案内容を遂行する実施体制人員において、過去に本事業（海外への発信、情報発</w:t>
      </w:r>
    </w:p>
    <w:p w14:paraId="325924E9" w14:textId="77777777" w:rsidR="00031EB4" w:rsidRPr="00AA585E" w:rsidRDefault="00031EB4" w:rsidP="00262FDB">
      <w:pPr>
        <w:spacing w:line="300" w:lineRule="exact"/>
        <w:ind w:leftChars="400" w:left="886"/>
        <w:rPr>
          <w:rFonts w:ascii="HG丸ｺﾞｼｯｸM-PRO" w:eastAsia="HG丸ｺﾞｼｯｸM-PRO" w:hAnsi="HG丸ｺﾞｼｯｸM-PRO"/>
        </w:rPr>
      </w:pPr>
      <w:r w:rsidRPr="00AA585E">
        <w:rPr>
          <w:rFonts w:ascii="HG丸ｺﾞｼｯｸM-PRO" w:eastAsia="HG丸ｺﾞｼｯｸM-PRO" w:hAnsi="HG丸ｺﾞｼｯｸM-PRO" w:hint="eastAsia"/>
        </w:rPr>
        <w:t>信に係る助言・提案、独創性を有する動画制作等）と類似する事業実績があれば、</w:t>
      </w:r>
    </w:p>
    <w:p w14:paraId="20E9BFC2" w14:textId="77777777" w:rsidR="00031EB4" w:rsidRPr="00AA585E" w:rsidRDefault="00031EB4" w:rsidP="00262FDB">
      <w:pPr>
        <w:spacing w:line="300" w:lineRule="exact"/>
        <w:ind w:leftChars="400" w:left="886"/>
        <w:rPr>
          <w:rFonts w:ascii="HG丸ｺﾞｼｯｸM-PRO" w:eastAsia="HG丸ｺﾞｼｯｸM-PRO" w:hAnsi="HG丸ｺﾞｼｯｸM-PRO"/>
        </w:rPr>
      </w:pPr>
      <w:r w:rsidRPr="00AA585E">
        <w:rPr>
          <w:rFonts w:ascii="HG丸ｺﾞｼｯｸM-PRO" w:eastAsia="HG丸ｺﾞｼｯｸM-PRO" w:hAnsi="HG丸ｺﾞｼｯｸM-PRO" w:hint="eastAsia"/>
        </w:rPr>
        <w:t>その履行実績を示すこと。</w:t>
      </w:r>
    </w:p>
    <w:p w14:paraId="426E4965" w14:textId="415B1BC7" w:rsidR="00031EB4" w:rsidRPr="00AA585E" w:rsidRDefault="00650933" w:rsidP="00262FDB">
      <w:pPr>
        <w:spacing w:line="300" w:lineRule="exact"/>
        <w:ind w:leftChars="300" w:left="885"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w:t>
      </w:r>
      <w:r w:rsidR="00031EB4" w:rsidRPr="00AA585E">
        <w:rPr>
          <w:rFonts w:ascii="HG丸ｺﾞｼｯｸM-PRO" w:eastAsia="HG丸ｺﾞｼｯｸM-PRO" w:hAnsi="HG丸ｺﾞｼｯｸM-PRO" w:hint="eastAsia"/>
        </w:rPr>
        <w:t>契約期間全体を通して、事業実施のスケジュールを想定し、その運営について十分</w:t>
      </w:r>
    </w:p>
    <w:p w14:paraId="1C029251" w14:textId="02FB7245" w:rsidR="00031EB4" w:rsidRPr="00AA585E" w:rsidRDefault="00031EB4" w:rsidP="00262FDB">
      <w:pPr>
        <w:spacing w:line="300" w:lineRule="exact"/>
        <w:ind w:firstLineChars="400" w:firstLine="886"/>
        <w:rPr>
          <w:rFonts w:ascii="HG丸ｺﾞｼｯｸM-PRO" w:eastAsia="HG丸ｺﾞｼｯｸM-PRO" w:hAnsi="HG丸ｺﾞｼｯｸM-PRO"/>
        </w:rPr>
      </w:pPr>
      <w:r w:rsidRPr="00AA585E">
        <w:rPr>
          <w:rFonts w:ascii="HG丸ｺﾞｼｯｸM-PRO" w:eastAsia="HG丸ｺﾞｼｯｸM-PRO" w:hAnsi="HG丸ｺﾞｼｯｸM-PRO" w:hint="eastAsia"/>
        </w:rPr>
        <w:t>な体制を継続的に維持すること。</w:t>
      </w:r>
    </w:p>
    <w:p w14:paraId="019B3363" w14:textId="08630D67" w:rsidR="00031EB4" w:rsidRPr="00AA585E" w:rsidRDefault="00FE5CF7" w:rsidP="00031EB4">
      <w:pPr>
        <w:spacing w:line="300" w:lineRule="exact"/>
        <w:ind w:firstLineChars="300" w:firstLine="664"/>
        <w:rPr>
          <w:rFonts w:ascii="HG丸ｺﾞｼｯｸM-PRO" w:eastAsia="HG丸ｺﾞｼｯｸM-PRO" w:hAnsi="HG丸ｺﾞｼｯｸM-PRO"/>
        </w:rPr>
      </w:pPr>
      <w:r w:rsidRPr="00AA585E">
        <w:rPr>
          <w:rFonts w:ascii="HG丸ｺﾞｼｯｸM-PRO" w:eastAsia="HG丸ｺﾞｼｯｸM-PRO" w:hAnsi="HG丸ｺﾞｼｯｸM-PRO"/>
          <w:noProof/>
          <w:szCs w:val="21"/>
        </w:rPr>
        <mc:AlternateContent>
          <mc:Choice Requires="wps">
            <w:drawing>
              <wp:anchor distT="0" distB="0" distL="114300" distR="114300" simplePos="0" relativeHeight="251686912" behindDoc="0" locked="0" layoutInCell="1" allowOverlap="1" wp14:anchorId="023A3963" wp14:editId="09BF6833">
                <wp:simplePos x="0" y="0"/>
                <wp:positionH relativeFrom="margin">
                  <wp:align>right</wp:align>
                </wp:positionH>
                <wp:positionV relativeFrom="paragraph">
                  <wp:posOffset>96520</wp:posOffset>
                </wp:positionV>
                <wp:extent cx="5349240" cy="1036320"/>
                <wp:effectExtent l="0" t="0" r="22860" b="11430"/>
                <wp:wrapNone/>
                <wp:docPr id="4" name="テキスト ボックス 4"/>
                <wp:cNvGraphicFramePr/>
                <a:graphic xmlns:a="http://schemas.openxmlformats.org/drawingml/2006/main">
                  <a:graphicData uri="http://schemas.microsoft.com/office/word/2010/wordprocessingShape">
                    <wps:wsp>
                      <wps:cNvSpPr txBox="1"/>
                      <wps:spPr>
                        <a:xfrm>
                          <a:off x="0" y="0"/>
                          <a:ext cx="5349240" cy="1036320"/>
                        </a:xfrm>
                        <a:prstGeom prst="rect">
                          <a:avLst/>
                        </a:prstGeom>
                        <a:solidFill>
                          <a:sysClr val="window" lastClr="FFFFFF"/>
                        </a:solidFill>
                        <a:ln w="12700">
                          <a:solidFill>
                            <a:prstClr val="black"/>
                          </a:solidFill>
                          <a:prstDash val="sysDash"/>
                        </a:ln>
                      </wps:spPr>
                      <wps:txbx>
                        <w:txbxContent>
                          <w:p w14:paraId="42ECC202" w14:textId="5C2B843F" w:rsidR="00031EB4" w:rsidRPr="00A837F6" w:rsidRDefault="00031EB4" w:rsidP="00031EB4">
                            <w:pPr>
                              <w:spacing w:line="32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w:t>
                            </w:r>
                            <w:r w:rsidR="00D2761B">
                              <w:rPr>
                                <w:rFonts w:ascii="HG丸ｺﾞｼｯｸM-PRO" w:eastAsia="HG丸ｺﾞｼｯｸM-PRO" w:hAnsi="HG丸ｺﾞｼｯｸM-PRO" w:hint="eastAsia"/>
                                <w:b/>
                                <w:bCs/>
                                <w:szCs w:val="21"/>
                              </w:rPr>
                              <w:t>を求める</w:t>
                            </w:r>
                            <w:r w:rsidRPr="00A837F6">
                              <w:rPr>
                                <w:rFonts w:ascii="HG丸ｺﾞｼｯｸM-PRO" w:eastAsia="HG丸ｺﾞｼｯｸM-PRO" w:hAnsi="HG丸ｺﾞｼｯｸM-PRO" w:hint="eastAsia"/>
                                <w:b/>
                                <w:bCs/>
                                <w:szCs w:val="21"/>
                              </w:rPr>
                              <w:t>内容〕</w:t>
                            </w:r>
                          </w:p>
                          <w:p w14:paraId="0FDBB1F4" w14:textId="77777777" w:rsidR="00031EB4" w:rsidRDefault="00031EB4" w:rsidP="00031EB4">
                            <w:pPr>
                              <w:spacing w:line="280" w:lineRule="exact"/>
                              <w:ind w:firstLineChars="100" w:firstLine="221"/>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事業実施体制及び人員</w:t>
                            </w:r>
                          </w:p>
                          <w:p w14:paraId="7A468E57" w14:textId="77777777" w:rsidR="00031EB4" w:rsidRDefault="00031EB4" w:rsidP="00031EB4">
                            <w:pPr>
                              <w:spacing w:line="28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1143C">
                              <w:rPr>
                                <w:rFonts w:ascii="HG丸ｺﾞｼｯｸM-PRO" w:eastAsia="HG丸ｺﾞｼｯｸM-PRO" w:hAnsi="HG丸ｺﾞｼｯｸM-PRO" w:hint="eastAsia"/>
                                <w:szCs w:val="21"/>
                              </w:rPr>
                              <w:t>本事業を受託するにあたっての提案事業者の強み（類似事業の実績、独自の海</w:t>
                            </w:r>
                          </w:p>
                          <w:p w14:paraId="7FCFA25A" w14:textId="7FCEF6A5" w:rsidR="00031EB4" w:rsidRPr="001469CC" w:rsidRDefault="00031EB4" w:rsidP="00031EB4">
                            <w:pPr>
                              <w:spacing w:line="280" w:lineRule="exact"/>
                              <w:ind w:leftChars="100" w:left="221" w:firstLineChars="100" w:firstLine="221"/>
                              <w:rPr>
                                <w:rFonts w:ascii="HG丸ｺﾞｼｯｸM-PRO" w:eastAsia="HG丸ｺﾞｼｯｸM-PRO" w:hAnsi="HG丸ｺﾞｼｯｸM-PRO"/>
                                <w:spacing w:val="-4"/>
                                <w:szCs w:val="21"/>
                              </w:rPr>
                            </w:pPr>
                            <w:r w:rsidRPr="0081143C">
                              <w:rPr>
                                <w:rFonts w:ascii="HG丸ｺﾞｼｯｸM-PRO" w:eastAsia="HG丸ｺﾞｼｯｸM-PRO" w:hAnsi="HG丸ｺﾞｼｯｸM-PRO" w:hint="eastAsia"/>
                                <w:szCs w:val="21"/>
                              </w:rPr>
                              <w:t>外ネットワーク等）</w:t>
                            </w:r>
                            <w:r w:rsidRPr="0081143C">
                              <w:rPr>
                                <w:rFonts w:ascii="HG丸ｺﾞｼｯｸM-PRO" w:eastAsia="HG丸ｺﾞｼｯｸM-PRO" w:hAnsi="HG丸ｺﾞｼｯｸM-PRO"/>
                                <w:szCs w:val="21"/>
                              </w:rPr>
                              <w:cr/>
                            </w: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契約期間内の全体スケジュール（</w:t>
                            </w:r>
                            <w:r w:rsidR="003A516F">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hint="eastAsia"/>
                                <w:szCs w:val="21"/>
                              </w:rPr>
                              <w:t>１</w:t>
                            </w:r>
                            <w:r w:rsidR="003A516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２</w:t>
                            </w:r>
                            <w:r w:rsidR="003A516F">
                              <w:rPr>
                                <w:rFonts w:ascii="HG丸ｺﾞｼｯｸM-PRO" w:eastAsia="HG丸ｺﾞｼｯｸM-PRO" w:hAnsi="HG丸ｺﾞｼｯｸM-PRO" w:hint="eastAsia"/>
                                <w:szCs w:val="21"/>
                              </w:rPr>
                              <w:t>）</w:t>
                            </w:r>
                            <w:r w:rsidR="000D3E93">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3</w:t>
                            </w:r>
                            <w:r w:rsidR="00E31747">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hint="eastAsia"/>
                                <w:szCs w:val="21"/>
                              </w:rPr>
                              <w:t>の</w:t>
                            </w:r>
                            <w:r w:rsidRPr="00A837F6">
                              <w:rPr>
                                <w:rFonts w:ascii="HG丸ｺﾞｼｯｸM-PRO" w:eastAsia="HG丸ｺﾞｼｯｸM-PRO" w:hAnsi="HG丸ｺﾞｼｯｸM-PRO"/>
                                <w:szCs w:val="21"/>
                              </w:rPr>
                              <w:t>業務ごと</w:t>
                            </w:r>
                            <w:r w:rsidRPr="00A837F6">
                              <w:rPr>
                                <w:rFonts w:ascii="HG丸ｺﾞｼｯｸM-PRO" w:eastAsia="HG丸ｺﾞｼｯｸM-PRO" w:hAnsi="HG丸ｺﾞｼｯｸM-PRO" w:hint="eastAsia"/>
                                <w:szCs w:val="21"/>
                              </w:rPr>
                              <w:t>に</w:t>
                            </w:r>
                            <w:r w:rsidRPr="00A837F6">
                              <w:rPr>
                                <w:rFonts w:ascii="HG丸ｺﾞｼｯｸM-PRO" w:eastAsia="HG丸ｺﾞｼｯｸM-PRO" w:hAnsi="HG丸ｺﾞｼｯｸM-PRO"/>
                                <w:szCs w:val="21"/>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A3963" id="テキスト ボックス 4" o:spid="_x0000_s1029" type="#_x0000_t202" style="position:absolute;left:0;text-align:left;margin-left:370pt;margin-top:7.6pt;width:421.2pt;height:81.6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" fillcolor="window" strokeweight="1pt">
                <v:stroke dashstyle="3 1"/>
                <v:textbox>
                  <w:txbxContent>
                    <w:p w14:paraId="42ECC202" w14:textId="5C2B843F" w:rsidR="00031EB4" w:rsidRPr="00A837F6" w:rsidRDefault="00031EB4" w:rsidP="00031EB4">
                      <w:pPr>
                        <w:spacing w:line="32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w:t>
                      </w:r>
                      <w:r w:rsidR="00D2761B">
                        <w:rPr>
                          <w:rFonts w:ascii="HG丸ｺﾞｼｯｸM-PRO" w:eastAsia="HG丸ｺﾞｼｯｸM-PRO" w:hAnsi="HG丸ｺﾞｼｯｸM-PRO" w:hint="eastAsia"/>
                          <w:b/>
                          <w:bCs/>
                          <w:szCs w:val="21"/>
                        </w:rPr>
                        <w:t>を求める</w:t>
                      </w:r>
                      <w:r w:rsidRPr="00A837F6">
                        <w:rPr>
                          <w:rFonts w:ascii="HG丸ｺﾞｼｯｸM-PRO" w:eastAsia="HG丸ｺﾞｼｯｸM-PRO" w:hAnsi="HG丸ｺﾞｼｯｸM-PRO" w:hint="eastAsia"/>
                          <w:b/>
                          <w:bCs/>
                          <w:szCs w:val="21"/>
                        </w:rPr>
                        <w:t>内容〕</w:t>
                      </w:r>
                    </w:p>
                    <w:p w14:paraId="0FDBB1F4" w14:textId="77777777" w:rsidR="00031EB4" w:rsidRDefault="00031EB4" w:rsidP="00031EB4">
                      <w:pPr>
                        <w:spacing w:line="280" w:lineRule="exact"/>
                        <w:ind w:firstLineChars="100" w:firstLine="221"/>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事業実施体制及び人員</w:t>
                      </w:r>
                    </w:p>
                    <w:p w14:paraId="7A468E57" w14:textId="77777777" w:rsidR="00031EB4" w:rsidRDefault="00031EB4" w:rsidP="00031EB4">
                      <w:pPr>
                        <w:spacing w:line="28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1143C">
                        <w:rPr>
                          <w:rFonts w:ascii="HG丸ｺﾞｼｯｸM-PRO" w:eastAsia="HG丸ｺﾞｼｯｸM-PRO" w:hAnsi="HG丸ｺﾞｼｯｸM-PRO" w:hint="eastAsia"/>
                          <w:szCs w:val="21"/>
                        </w:rPr>
                        <w:t>本事業を受託するにあたっての提案事業者の強み（類似事業の実績、独自の海</w:t>
                      </w:r>
                    </w:p>
                    <w:p w14:paraId="7FCFA25A" w14:textId="7FCEF6A5" w:rsidR="00031EB4" w:rsidRPr="001469CC" w:rsidRDefault="00031EB4" w:rsidP="00031EB4">
                      <w:pPr>
                        <w:spacing w:line="280" w:lineRule="exact"/>
                        <w:ind w:leftChars="100" w:left="221" w:firstLineChars="100" w:firstLine="221"/>
                        <w:rPr>
                          <w:rFonts w:ascii="HG丸ｺﾞｼｯｸM-PRO" w:eastAsia="HG丸ｺﾞｼｯｸM-PRO" w:hAnsi="HG丸ｺﾞｼｯｸM-PRO"/>
                          <w:spacing w:val="-4"/>
                          <w:szCs w:val="21"/>
                        </w:rPr>
                      </w:pPr>
                      <w:r w:rsidRPr="0081143C">
                        <w:rPr>
                          <w:rFonts w:ascii="HG丸ｺﾞｼｯｸM-PRO" w:eastAsia="HG丸ｺﾞｼｯｸM-PRO" w:hAnsi="HG丸ｺﾞｼｯｸM-PRO" w:hint="eastAsia"/>
                          <w:szCs w:val="21"/>
                        </w:rPr>
                        <w:t>外ネットワーク等）</w:t>
                      </w:r>
                      <w:r w:rsidRPr="0081143C">
                        <w:rPr>
                          <w:rFonts w:ascii="HG丸ｺﾞｼｯｸM-PRO" w:eastAsia="HG丸ｺﾞｼｯｸM-PRO" w:hAnsi="HG丸ｺﾞｼｯｸM-PRO"/>
                          <w:szCs w:val="21"/>
                        </w:rPr>
                        <w:cr/>
                      </w: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契約期間内の全体スケジュール（</w:t>
                      </w:r>
                      <w:r w:rsidR="003A516F">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hint="eastAsia"/>
                          <w:szCs w:val="21"/>
                        </w:rPr>
                        <w:t>１</w:t>
                      </w:r>
                      <w:r w:rsidR="003A516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２</w:t>
                      </w:r>
                      <w:r w:rsidR="003A516F">
                        <w:rPr>
                          <w:rFonts w:ascii="HG丸ｺﾞｼｯｸM-PRO" w:eastAsia="HG丸ｺﾞｼｯｸM-PRO" w:hAnsi="HG丸ｺﾞｼｯｸM-PRO" w:hint="eastAsia"/>
                          <w:szCs w:val="21"/>
                        </w:rPr>
                        <w:t>）</w:t>
                      </w:r>
                      <w:r w:rsidR="000D3E93">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3</w:t>
                      </w:r>
                      <w:r w:rsidR="00E31747">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hint="eastAsia"/>
                          <w:szCs w:val="21"/>
                        </w:rPr>
                        <w:t>の</w:t>
                      </w:r>
                      <w:r w:rsidRPr="00A837F6">
                        <w:rPr>
                          <w:rFonts w:ascii="HG丸ｺﾞｼｯｸM-PRO" w:eastAsia="HG丸ｺﾞｼｯｸM-PRO" w:hAnsi="HG丸ｺﾞｼｯｸM-PRO"/>
                          <w:szCs w:val="21"/>
                        </w:rPr>
                        <w:t>業務ごと</w:t>
                      </w:r>
                      <w:r w:rsidRPr="00A837F6">
                        <w:rPr>
                          <w:rFonts w:ascii="HG丸ｺﾞｼｯｸM-PRO" w:eastAsia="HG丸ｺﾞｼｯｸM-PRO" w:hAnsi="HG丸ｺﾞｼｯｸM-PRO" w:hint="eastAsia"/>
                          <w:szCs w:val="21"/>
                        </w:rPr>
                        <w:t>に</w:t>
                      </w:r>
                      <w:r w:rsidRPr="00A837F6">
                        <w:rPr>
                          <w:rFonts w:ascii="HG丸ｺﾞｼｯｸM-PRO" w:eastAsia="HG丸ｺﾞｼｯｸM-PRO" w:hAnsi="HG丸ｺﾞｼｯｸM-PRO"/>
                          <w:szCs w:val="21"/>
                        </w:rPr>
                        <w:t>記載）</w:t>
                      </w:r>
                    </w:p>
                  </w:txbxContent>
                </v:textbox>
                <w10:wrap anchorx="margin"/>
              </v:shape>
            </w:pict>
          </mc:Fallback>
        </mc:AlternateContent>
      </w:r>
    </w:p>
    <w:p w14:paraId="6CB1EAD8" w14:textId="6CD3C1A1" w:rsidR="00031EB4" w:rsidRPr="00AA585E" w:rsidRDefault="00031EB4" w:rsidP="00031EB4">
      <w:pPr>
        <w:spacing w:line="300" w:lineRule="exact"/>
        <w:ind w:firstLineChars="300" w:firstLine="664"/>
        <w:rPr>
          <w:rFonts w:ascii="HG丸ｺﾞｼｯｸM-PRO" w:eastAsia="HG丸ｺﾞｼｯｸM-PRO" w:hAnsi="HG丸ｺﾞｼｯｸM-PRO"/>
        </w:rPr>
      </w:pPr>
    </w:p>
    <w:p w14:paraId="7DF4590F" w14:textId="58752503" w:rsidR="00031EB4" w:rsidRPr="00AA585E" w:rsidRDefault="00031EB4" w:rsidP="00031EB4">
      <w:pPr>
        <w:spacing w:line="300" w:lineRule="exact"/>
        <w:ind w:firstLineChars="300" w:firstLine="664"/>
        <w:rPr>
          <w:rFonts w:ascii="HG丸ｺﾞｼｯｸM-PRO" w:eastAsia="HG丸ｺﾞｼｯｸM-PRO" w:hAnsi="HG丸ｺﾞｼｯｸM-PRO"/>
        </w:rPr>
      </w:pPr>
    </w:p>
    <w:p w14:paraId="631A5914" w14:textId="782A4341" w:rsidR="00031EB4" w:rsidRPr="00AA585E" w:rsidRDefault="00031EB4" w:rsidP="00031EB4">
      <w:pPr>
        <w:spacing w:line="300" w:lineRule="exact"/>
        <w:ind w:firstLineChars="300" w:firstLine="664"/>
        <w:rPr>
          <w:rFonts w:ascii="HG丸ｺﾞｼｯｸM-PRO" w:eastAsia="HG丸ｺﾞｼｯｸM-PRO" w:hAnsi="HG丸ｺﾞｼｯｸM-PRO"/>
        </w:rPr>
      </w:pPr>
    </w:p>
    <w:p w14:paraId="75DAA30E" w14:textId="77777777" w:rsidR="00031EB4" w:rsidRPr="00AA585E" w:rsidRDefault="00031EB4" w:rsidP="00031EB4">
      <w:pPr>
        <w:spacing w:line="300" w:lineRule="exact"/>
        <w:ind w:firstLineChars="300" w:firstLine="664"/>
        <w:rPr>
          <w:rFonts w:ascii="HG丸ｺﾞｼｯｸM-PRO" w:eastAsia="HG丸ｺﾞｼｯｸM-PRO" w:hAnsi="HG丸ｺﾞｼｯｸM-PRO"/>
        </w:rPr>
      </w:pPr>
    </w:p>
    <w:p w14:paraId="29B3F31C" w14:textId="165265EB" w:rsidR="00031EB4" w:rsidRPr="00AA585E" w:rsidRDefault="00031EB4" w:rsidP="00031EB4">
      <w:pPr>
        <w:spacing w:line="300" w:lineRule="exact"/>
        <w:ind w:left="886" w:hangingChars="400" w:hanging="886"/>
        <w:rPr>
          <w:rFonts w:ascii="HG丸ｺﾞｼｯｸM-PRO" w:eastAsia="HG丸ｺﾞｼｯｸM-PRO" w:hAnsi="HG丸ｺﾞｼｯｸM-PRO"/>
        </w:rPr>
      </w:pPr>
    </w:p>
    <w:p w14:paraId="77825029" w14:textId="77777777" w:rsidR="00031EB4" w:rsidRPr="00AA585E" w:rsidRDefault="00031EB4" w:rsidP="00031EB4">
      <w:pPr>
        <w:spacing w:line="300" w:lineRule="exact"/>
        <w:ind w:left="886" w:hangingChars="400" w:hanging="886"/>
        <w:rPr>
          <w:rFonts w:ascii="HG丸ｺﾞｼｯｸM-PRO" w:eastAsia="HG丸ｺﾞｼｯｸM-PRO" w:hAnsi="HG丸ｺﾞｼｯｸM-PRO"/>
        </w:rPr>
      </w:pPr>
    </w:p>
    <w:p w14:paraId="2C7D29C2" w14:textId="4F5D2A93" w:rsidR="00031EB4" w:rsidRPr="00AA585E" w:rsidRDefault="00031EB4" w:rsidP="00031EB4">
      <w:pPr>
        <w:spacing w:line="300" w:lineRule="exact"/>
        <w:rPr>
          <w:rFonts w:ascii="HG丸ｺﾞｼｯｸM-PRO" w:eastAsia="HG丸ｺﾞｼｯｸM-PRO" w:hAnsi="HG丸ｺﾞｼｯｸM-PRO"/>
          <w:b/>
          <w:szCs w:val="21"/>
        </w:rPr>
      </w:pPr>
      <w:r w:rsidRPr="00AA585E">
        <w:rPr>
          <w:rFonts w:ascii="HG丸ｺﾞｼｯｸM-PRO" w:eastAsia="HG丸ｺﾞｼｯｸM-PRO" w:hAnsi="HG丸ｺﾞｼｯｸM-PRO" w:hint="eastAsia"/>
          <w:b/>
          <w:szCs w:val="21"/>
        </w:rPr>
        <w:t>７　委託事業の実施上の留意点</w:t>
      </w:r>
    </w:p>
    <w:p w14:paraId="58B7C301" w14:textId="597BE95D" w:rsidR="00031EB4" w:rsidRPr="00262FDB" w:rsidRDefault="00031EB4" w:rsidP="00031EB4">
      <w:pPr>
        <w:spacing w:line="300" w:lineRule="exact"/>
        <w:ind w:firstLineChars="100" w:firstLine="221"/>
        <w:rPr>
          <w:rFonts w:ascii="HG丸ｺﾞｼｯｸM-PRO" w:eastAsia="HG丸ｺﾞｼｯｸM-PRO" w:hAnsi="HG丸ｺﾞｼｯｸM-PRO"/>
          <w:bCs/>
          <w:szCs w:val="21"/>
        </w:rPr>
      </w:pPr>
      <w:r w:rsidRPr="00262FDB">
        <w:rPr>
          <w:rFonts w:ascii="HG丸ｺﾞｼｯｸM-PRO" w:eastAsia="HG丸ｺﾞｼｯｸM-PRO" w:hAnsi="HG丸ｺﾞｼｯｸM-PRO" w:hint="eastAsia"/>
          <w:bCs/>
          <w:szCs w:val="21"/>
        </w:rPr>
        <w:t>(１)委託における留意事項について</w:t>
      </w:r>
    </w:p>
    <w:p w14:paraId="1CC0DACD" w14:textId="5F457D61" w:rsidR="00031EB4" w:rsidRPr="00AA585E" w:rsidRDefault="00737780" w:rsidP="00262FDB">
      <w:pPr>
        <w:spacing w:line="300" w:lineRule="exact"/>
        <w:ind w:firstLineChars="300" w:firstLine="66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31EB4" w:rsidRPr="00AA585E">
        <w:rPr>
          <w:rFonts w:ascii="HG丸ｺﾞｼｯｸM-PRO" w:eastAsia="HG丸ｺﾞｼｯｸM-PRO" w:hAnsi="HG丸ｺﾞｼｯｸM-PRO" w:hint="eastAsia"/>
          <w:szCs w:val="21"/>
        </w:rPr>
        <w:t>受託者は、契約締結後、事業の実施に際しては、大阪府の指示に従うこと。</w:t>
      </w:r>
    </w:p>
    <w:p w14:paraId="2D96B15B" w14:textId="07E7D526" w:rsidR="00031EB4" w:rsidRPr="00AA585E" w:rsidRDefault="00737780" w:rsidP="00262FDB">
      <w:pPr>
        <w:spacing w:line="300" w:lineRule="exact"/>
        <w:ind w:firstLineChars="300" w:firstLine="66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31EB4" w:rsidRPr="00AA585E">
        <w:rPr>
          <w:rFonts w:ascii="HG丸ｺﾞｼｯｸM-PRO" w:eastAsia="HG丸ｺﾞｼｯｸM-PRO" w:hAnsi="HG丸ｺﾞｼｯｸM-PRO" w:hint="eastAsia"/>
          <w:szCs w:val="21"/>
        </w:rPr>
        <w:t>受託者は大阪府と緊密に連絡を図り、情報を共有しながら業務を推進すること。</w:t>
      </w:r>
    </w:p>
    <w:p w14:paraId="7C3D1958" w14:textId="3C9C7828" w:rsidR="00031EB4" w:rsidRPr="00AA585E" w:rsidRDefault="00737780" w:rsidP="005414AF">
      <w:pPr>
        <w:spacing w:line="300" w:lineRule="exact"/>
        <w:ind w:leftChars="300" w:left="885"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31EB4" w:rsidRPr="00AA585E">
        <w:rPr>
          <w:rFonts w:ascii="HG丸ｺﾞｼｯｸM-PRO" w:eastAsia="HG丸ｺﾞｼｯｸM-PRO" w:hAnsi="HG丸ｺﾞｼｯｸM-PRO" w:hint="eastAsia"/>
          <w:szCs w:val="21"/>
        </w:rPr>
        <w:t>業務の遂行に当たり、府と定期的な打ち合わせを行うものとする。</w:t>
      </w:r>
      <w:r w:rsidR="005414AF">
        <w:rPr>
          <w:rFonts w:ascii="HG丸ｺﾞｼｯｸM-PRO" w:eastAsia="HG丸ｺﾞｼｯｸM-PRO" w:hAnsi="HG丸ｺﾞｼｯｸM-PRO" w:hint="eastAsia"/>
          <w:szCs w:val="21"/>
        </w:rPr>
        <w:t>打合せの</w:t>
      </w:r>
      <w:r w:rsidR="00031EB4" w:rsidRPr="00AA585E">
        <w:rPr>
          <w:rFonts w:ascii="HG丸ｺﾞｼｯｸM-PRO" w:eastAsia="HG丸ｺﾞｼｯｸM-PRO" w:hAnsi="HG丸ｺﾞｼｯｸM-PRO" w:hint="eastAsia"/>
          <w:szCs w:val="21"/>
        </w:rPr>
        <w:t>実施方法や実施頻度については、業務の進捗を踏まえつつ協議の上進める。</w:t>
      </w:r>
    </w:p>
    <w:p w14:paraId="4F024DDD" w14:textId="72B29958" w:rsidR="00031EB4" w:rsidRPr="00AA585E" w:rsidRDefault="00737780" w:rsidP="00262FDB">
      <w:pPr>
        <w:spacing w:line="300" w:lineRule="exact"/>
        <w:ind w:firstLineChars="300" w:firstLine="66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31EB4" w:rsidRPr="00AA585E">
        <w:rPr>
          <w:rFonts w:ascii="HG丸ｺﾞｼｯｸM-PRO" w:eastAsia="HG丸ｺﾞｼｯｸM-PRO" w:hAnsi="HG丸ｺﾞｼｯｸM-PRO" w:hint="eastAsia"/>
          <w:szCs w:val="21"/>
        </w:rPr>
        <w:t>庁内の担当者会議（月に１回程度実施を想定）に必要に応じて出席を求めることが</w:t>
      </w:r>
    </w:p>
    <w:p w14:paraId="2671EBBB" w14:textId="77777777" w:rsidR="00031EB4" w:rsidRPr="001E4F21" w:rsidRDefault="00031EB4" w:rsidP="00262FDB">
      <w:pPr>
        <w:spacing w:line="300" w:lineRule="exact"/>
        <w:ind w:firstLineChars="400" w:firstLine="886"/>
        <w:rPr>
          <w:rFonts w:ascii="HG丸ｺﾞｼｯｸM-PRO" w:eastAsia="HG丸ｺﾞｼｯｸM-PRO" w:hAnsi="HG丸ｺﾞｼｯｸM-PRO"/>
          <w:color w:val="000000" w:themeColor="text1"/>
          <w:szCs w:val="21"/>
        </w:rPr>
      </w:pPr>
      <w:r w:rsidRPr="00AA585E">
        <w:rPr>
          <w:rFonts w:ascii="HG丸ｺﾞｼｯｸM-PRO" w:eastAsia="HG丸ｺﾞｼｯｸM-PRO" w:hAnsi="HG丸ｺﾞｼｯｸM-PRO" w:hint="eastAsia"/>
          <w:szCs w:val="21"/>
        </w:rPr>
        <w:t>あ</w:t>
      </w:r>
      <w:r w:rsidRPr="001E4F21">
        <w:rPr>
          <w:rFonts w:ascii="HG丸ｺﾞｼｯｸM-PRO" w:eastAsia="HG丸ｺﾞｼｯｸM-PRO" w:hAnsi="HG丸ｺﾞｼｯｸM-PRO" w:hint="eastAsia"/>
          <w:color w:val="000000" w:themeColor="text1"/>
          <w:szCs w:val="21"/>
        </w:rPr>
        <w:t>る。オンライン出席も可とする。</w:t>
      </w:r>
    </w:p>
    <w:p w14:paraId="7B6D339B" w14:textId="40B019D2" w:rsidR="00031EB4" w:rsidRDefault="00737780" w:rsidP="00262FDB">
      <w:pPr>
        <w:spacing w:line="300" w:lineRule="exact"/>
        <w:ind w:leftChars="300" w:left="885"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31EB4" w:rsidRPr="00AA585E">
        <w:rPr>
          <w:rFonts w:ascii="HG丸ｺﾞｼｯｸM-PRO" w:eastAsia="HG丸ｺﾞｼｯｸM-PRO" w:hAnsi="HG丸ｺﾞｼｯｸM-PRO" w:hint="eastAsia"/>
          <w:szCs w:val="21"/>
        </w:rPr>
        <w:t>受託者は、経費支出等の確認書類（請求書、支払書等）について、確実に整理、事業年度終了後5年間保存すること。なお、大阪府から請求があった場合、速やかに提出すること。</w:t>
      </w:r>
    </w:p>
    <w:p w14:paraId="3EDB70B8" w14:textId="1174CEAD" w:rsidR="000A6671" w:rsidRPr="00AA585E" w:rsidRDefault="000A6671" w:rsidP="00262FDB">
      <w:pPr>
        <w:spacing w:line="300" w:lineRule="exact"/>
        <w:ind w:leftChars="300" w:left="885"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0A6671">
        <w:rPr>
          <w:rFonts w:ascii="HG丸ｺﾞｼｯｸM-PRO" w:eastAsia="HG丸ｺﾞｼｯｸM-PRO" w:hAnsi="HG丸ｺﾞｼｯｸM-PRO" w:hint="eastAsia"/>
          <w:szCs w:val="21"/>
        </w:rPr>
        <w:t>大阪府から受託者に対し、必要に応じて事業内容等について随時報告を求めることがあるので、すみやかに対応すること。</w:t>
      </w:r>
    </w:p>
    <w:p w14:paraId="2761B6DF" w14:textId="6633C2BF" w:rsidR="00031EB4" w:rsidRPr="00AA585E" w:rsidRDefault="00737780" w:rsidP="00262FDB">
      <w:pPr>
        <w:spacing w:line="300" w:lineRule="exact"/>
        <w:ind w:leftChars="300" w:left="885"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31EB4" w:rsidRPr="00AA585E">
        <w:rPr>
          <w:rFonts w:ascii="HG丸ｺﾞｼｯｸM-PRO" w:eastAsia="HG丸ｺﾞｼｯｸM-PRO" w:hAnsi="HG丸ｺﾞｼｯｸM-PRO" w:hint="eastAsia"/>
          <w:szCs w:val="21"/>
        </w:rPr>
        <w:t>事業運営に必要な関係機関（警察、消防署等含む）との連絡調整については、大阪府の指示のもと受託者が行うこと。</w:t>
      </w:r>
    </w:p>
    <w:p w14:paraId="32245721" w14:textId="139B107E" w:rsidR="00031EB4" w:rsidRPr="00AA585E" w:rsidRDefault="00737780" w:rsidP="000A6671">
      <w:pPr>
        <w:spacing w:line="300" w:lineRule="exact"/>
        <w:ind w:leftChars="300" w:left="885" w:hangingChars="100" w:hanging="221"/>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w:t>
      </w:r>
      <w:r w:rsidR="00031EB4" w:rsidRPr="00AA585E">
        <w:rPr>
          <w:rFonts w:ascii="HG丸ｺﾞｼｯｸM-PRO" w:eastAsia="HG丸ｺﾞｼｯｸM-PRO" w:hAnsi="HG丸ｺﾞｼｯｸM-PRO" w:hint="eastAsia"/>
          <w:szCs w:val="21"/>
        </w:rPr>
        <w:t>成果物が第三者の著作権等を侵害したことにより当該第三者から制作物の使用の差し止め、又は損害賠償を求められた場合、受託者は大阪府に生じた損害を賠償しなければならない。</w:t>
      </w:r>
    </w:p>
    <w:p w14:paraId="4131DD84" w14:textId="77777777" w:rsidR="00705FD8" w:rsidRPr="00AA585E" w:rsidRDefault="00705FD8" w:rsidP="00200D5B">
      <w:pPr>
        <w:framePr w:hSpace="142" w:wrap="around" w:vAnchor="text" w:hAnchor="margin" w:xAlign="right" w:y="109"/>
        <w:rPr>
          <w:rFonts w:ascii="HG丸ｺﾞｼｯｸM-PRO" w:eastAsia="HG丸ｺﾞｼｯｸM-PRO" w:hAnsi="HG丸ｺﾞｼｯｸM-PRO"/>
          <w:b/>
          <w:bCs/>
          <w:sz w:val="20"/>
          <w:szCs w:val="22"/>
          <w:bdr w:val="single" w:sz="4" w:space="0" w:color="auto"/>
        </w:rPr>
      </w:pPr>
    </w:p>
    <w:p w14:paraId="10FF66E2" w14:textId="211BCC2E" w:rsidR="007E765F" w:rsidRPr="00AA585E" w:rsidRDefault="0026364C" w:rsidP="008A723B">
      <w:pPr>
        <w:spacing w:line="300" w:lineRule="exact"/>
        <w:rPr>
          <w:rFonts w:ascii="HG丸ｺﾞｼｯｸM-PRO" w:eastAsia="HG丸ｺﾞｼｯｸM-PRO" w:hAnsi="HG丸ｺﾞｼｯｸM-PRO"/>
          <w:b/>
          <w:bCs/>
          <w:szCs w:val="21"/>
          <w:bdr w:val="single" w:sz="4" w:space="0" w:color="auto"/>
        </w:rPr>
      </w:pPr>
      <w:r w:rsidRPr="00AA585E">
        <w:rPr>
          <w:rFonts w:ascii="HG丸ｺﾞｼｯｸM-PRO" w:eastAsia="HG丸ｺﾞｼｯｸM-PRO" w:hAnsi="HG丸ｺﾞｼｯｸM-PRO" w:hint="eastAsia"/>
          <w:b/>
          <w:bCs/>
          <w:szCs w:val="21"/>
        </w:rPr>
        <w:t>8</w:t>
      </w:r>
      <w:r w:rsidR="007E765F" w:rsidRPr="00AA585E">
        <w:rPr>
          <w:rFonts w:ascii="HG丸ｺﾞｼｯｸM-PRO" w:eastAsia="HG丸ｺﾞｼｯｸM-PRO" w:hAnsi="HG丸ｺﾞｼｯｸM-PRO" w:hint="eastAsia"/>
          <w:b/>
          <w:bCs/>
          <w:szCs w:val="21"/>
        </w:rPr>
        <w:t xml:space="preserve">　成果物の提出　</w:t>
      </w:r>
    </w:p>
    <w:p w14:paraId="311AA280" w14:textId="0B0FB0DA" w:rsidR="001E71AF" w:rsidRPr="00AA585E" w:rsidRDefault="007E765F" w:rsidP="001E71AF">
      <w:pPr>
        <w:spacing w:line="300" w:lineRule="exact"/>
        <w:ind w:left="553" w:hangingChars="250" w:hanging="553"/>
        <w:rPr>
          <w:rFonts w:ascii="HG丸ｺﾞｼｯｸM-PRO" w:eastAsia="HG丸ｺﾞｼｯｸM-PRO" w:hAnsi="HG丸ｺﾞｼｯｸM-PRO"/>
          <w:szCs w:val="21"/>
        </w:rPr>
      </w:pPr>
      <w:r w:rsidRPr="00AA585E">
        <w:rPr>
          <w:rFonts w:ascii="HG丸ｺﾞｼｯｸM-PRO" w:eastAsia="HG丸ｺﾞｼｯｸM-PRO" w:hAnsi="HG丸ｺﾞｼｯｸM-PRO" w:hint="eastAsia"/>
          <w:szCs w:val="21"/>
        </w:rPr>
        <w:t xml:space="preserve">　　事業終了後、</w:t>
      </w:r>
      <w:r w:rsidR="003616F4" w:rsidRPr="00AA585E">
        <w:rPr>
          <w:rFonts w:ascii="HG丸ｺﾞｼｯｸM-PRO" w:eastAsia="HG丸ｺﾞｼｯｸM-PRO" w:hAnsi="HG丸ｺﾞｼｯｸM-PRO" w:hint="eastAsia"/>
          <w:szCs w:val="21"/>
        </w:rPr>
        <w:t>令和</w:t>
      </w:r>
      <w:r w:rsidR="00DE05FB" w:rsidRPr="00AA585E">
        <w:rPr>
          <w:rFonts w:ascii="HG丸ｺﾞｼｯｸM-PRO" w:eastAsia="HG丸ｺﾞｼｯｸM-PRO" w:hAnsi="HG丸ｺﾞｼｯｸM-PRO" w:hint="eastAsia"/>
          <w:szCs w:val="21"/>
        </w:rPr>
        <w:t>８</w:t>
      </w:r>
      <w:r w:rsidRPr="00AA585E">
        <w:rPr>
          <w:rFonts w:ascii="HG丸ｺﾞｼｯｸM-PRO" w:eastAsia="HG丸ｺﾞｼｯｸM-PRO" w:hAnsi="HG丸ｺﾞｼｯｸM-PRO" w:hint="eastAsia"/>
          <w:szCs w:val="21"/>
        </w:rPr>
        <w:t>年</w:t>
      </w:r>
      <w:r w:rsidR="00081B48" w:rsidRPr="00AA585E">
        <w:rPr>
          <w:rFonts w:ascii="HG丸ｺﾞｼｯｸM-PRO" w:eastAsia="HG丸ｺﾞｼｯｸM-PRO" w:hAnsi="HG丸ｺﾞｼｯｸM-PRO" w:hint="eastAsia"/>
          <w:szCs w:val="21"/>
        </w:rPr>
        <w:t>３</w:t>
      </w:r>
      <w:r w:rsidRPr="00AA585E">
        <w:rPr>
          <w:rFonts w:ascii="HG丸ｺﾞｼｯｸM-PRO" w:eastAsia="HG丸ｺﾞｼｯｸM-PRO" w:hAnsi="HG丸ｺﾞｼｯｸM-PRO" w:hint="eastAsia"/>
          <w:szCs w:val="21"/>
        </w:rPr>
        <w:t>月</w:t>
      </w:r>
      <w:r w:rsidR="0065750F" w:rsidRPr="00AA585E">
        <w:rPr>
          <w:rFonts w:ascii="HG丸ｺﾞｼｯｸM-PRO" w:eastAsia="HG丸ｺﾞｼｯｸM-PRO" w:hAnsi="HG丸ｺﾞｼｯｸM-PRO" w:hint="eastAsia"/>
          <w:szCs w:val="21"/>
        </w:rPr>
        <w:t>3</w:t>
      </w:r>
      <w:r w:rsidR="0065750F" w:rsidRPr="00AA585E">
        <w:rPr>
          <w:rFonts w:ascii="HG丸ｺﾞｼｯｸM-PRO" w:eastAsia="HG丸ｺﾞｼｯｸM-PRO" w:hAnsi="HG丸ｺﾞｼｯｸM-PRO"/>
          <w:szCs w:val="21"/>
        </w:rPr>
        <w:t>1</w:t>
      </w:r>
      <w:r w:rsidRPr="00AA585E">
        <w:rPr>
          <w:rFonts w:ascii="HG丸ｺﾞｼｯｸM-PRO" w:eastAsia="HG丸ｺﾞｼｯｸM-PRO" w:hAnsi="HG丸ｺﾞｼｯｸM-PRO" w:hint="eastAsia"/>
          <w:szCs w:val="21"/>
        </w:rPr>
        <w:t>日（</w:t>
      </w:r>
      <w:r w:rsidR="00DE05FB" w:rsidRPr="00AA585E">
        <w:rPr>
          <w:rFonts w:ascii="HG丸ｺﾞｼｯｸM-PRO" w:eastAsia="HG丸ｺﾞｼｯｸM-PRO" w:hAnsi="HG丸ｺﾞｼｯｸM-PRO" w:hint="eastAsia"/>
          <w:szCs w:val="21"/>
        </w:rPr>
        <w:t>火）</w:t>
      </w:r>
      <w:r w:rsidR="00A73513" w:rsidRPr="00AA585E">
        <w:rPr>
          <w:rFonts w:ascii="HG丸ｺﾞｼｯｸM-PRO" w:eastAsia="HG丸ｺﾞｼｯｸM-PRO" w:hAnsi="HG丸ｺﾞｼｯｸM-PRO" w:hint="eastAsia"/>
          <w:szCs w:val="21"/>
        </w:rPr>
        <w:t>までに</w:t>
      </w:r>
      <w:r w:rsidR="000865B2" w:rsidRPr="00AA585E">
        <w:rPr>
          <w:rFonts w:ascii="HG丸ｺﾞｼｯｸM-PRO" w:eastAsia="HG丸ｺﾞｼｯｸM-PRO" w:hAnsi="HG丸ｺﾞｼｯｸM-PRO" w:hint="eastAsia"/>
          <w:szCs w:val="21"/>
        </w:rPr>
        <w:t>大阪府</w:t>
      </w:r>
      <w:r w:rsidR="001E71AF" w:rsidRPr="00AA585E">
        <w:rPr>
          <w:rFonts w:ascii="HG丸ｺﾞｼｯｸM-PRO" w:eastAsia="HG丸ｺﾞｼｯｸM-PRO" w:hAnsi="HG丸ｺﾞｼｯｸM-PRO" w:hint="eastAsia"/>
          <w:szCs w:val="21"/>
        </w:rPr>
        <w:t>あて以下の成果物等を提出すること。</w:t>
      </w:r>
    </w:p>
    <w:p w14:paraId="65D8DD64" w14:textId="77777777" w:rsidR="007E765F" w:rsidRPr="00AA585E" w:rsidRDefault="00BA57F6" w:rsidP="001E71AF">
      <w:pPr>
        <w:spacing w:line="300" w:lineRule="exact"/>
        <w:ind w:firstLineChars="200" w:firstLine="443"/>
        <w:rPr>
          <w:rFonts w:ascii="HG丸ｺﾞｼｯｸM-PRO" w:eastAsia="HG丸ｺﾞｼｯｸM-PRO" w:hAnsi="HG丸ｺﾞｼｯｸM-PRO"/>
          <w:szCs w:val="21"/>
        </w:rPr>
      </w:pPr>
      <w:r w:rsidRPr="00AA585E">
        <w:rPr>
          <w:rFonts w:ascii="HG丸ｺﾞｼｯｸM-PRO" w:eastAsia="HG丸ｺﾞｼｯｸM-PRO" w:hAnsi="HG丸ｺﾞｼｯｸM-PRO" w:hint="eastAsia"/>
          <w:szCs w:val="21"/>
        </w:rPr>
        <w:t>なお、制作物等の</w:t>
      </w:r>
      <w:r w:rsidR="009806DC" w:rsidRPr="00AA585E">
        <w:rPr>
          <w:rFonts w:ascii="HG丸ｺﾞｼｯｸM-PRO" w:eastAsia="HG丸ｺﾞｼｯｸM-PRO" w:hAnsi="HG丸ｺﾞｼｯｸM-PRO" w:hint="eastAsia"/>
          <w:szCs w:val="21"/>
        </w:rPr>
        <w:t>著作権</w:t>
      </w:r>
      <w:r w:rsidRPr="00AA585E">
        <w:rPr>
          <w:rFonts w:ascii="HG丸ｺﾞｼｯｸM-PRO" w:eastAsia="HG丸ｺﾞｼｯｸM-PRO" w:hAnsi="HG丸ｺﾞｼｯｸM-PRO" w:hint="eastAsia"/>
          <w:szCs w:val="21"/>
        </w:rPr>
        <w:t>及び</w:t>
      </w:r>
      <w:r w:rsidR="009806DC" w:rsidRPr="00AA585E">
        <w:rPr>
          <w:rFonts w:ascii="HG丸ｺﾞｼｯｸM-PRO" w:eastAsia="HG丸ｺﾞｼｯｸM-PRO" w:hAnsi="HG丸ｺﾞｼｯｸM-PRO" w:hint="eastAsia"/>
          <w:szCs w:val="21"/>
        </w:rPr>
        <w:t>肖像</w:t>
      </w:r>
      <w:r w:rsidRPr="00AA585E">
        <w:rPr>
          <w:rFonts w:ascii="HG丸ｺﾞｼｯｸM-PRO" w:eastAsia="HG丸ｺﾞｼｯｸM-PRO" w:hAnsi="HG丸ｺﾞｼｯｸM-PRO" w:hint="eastAsia"/>
          <w:szCs w:val="21"/>
        </w:rPr>
        <w:t>権は、納品をもって大阪府に帰属するものとする。</w:t>
      </w:r>
    </w:p>
    <w:p w14:paraId="4BB23DD0" w14:textId="71936D96" w:rsidR="007E765F" w:rsidRPr="00E44E10" w:rsidRDefault="00E44E10" w:rsidP="00E44E10">
      <w:pPr>
        <w:spacing w:line="300" w:lineRule="exact"/>
        <w:ind w:firstLineChars="100" w:firstLine="221"/>
        <w:rPr>
          <w:rFonts w:ascii="HG丸ｺﾞｼｯｸM-PRO" w:eastAsia="HG丸ｺﾞｼｯｸM-PRO" w:hAnsi="HG丸ｺﾞｼｯｸM-PRO"/>
          <w:bCs/>
          <w:szCs w:val="21"/>
        </w:rPr>
      </w:pPr>
      <w:r w:rsidRPr="00262FDB">
        <w:rPr>
          <w:rFonts w:ascii="HG丸ｺﾞｼｯｸM-PRO" w:eastAsia="HG丸ｺﾞｼｯｸM-PRO" w:hAnsi="HG丸ｺﾞｼｯｸM-PRO" w:hint="eastAsia"/>
          <w:bCs/>
          <w:szCs w:val="21"/>
        </w:rPr>
        <w:t>(</w:t>
      </w:r>
      <w:r>
        <w:rPr>
          <w:rFonts w:ascii="HG丸ｺﾞｼｯｸM-PRO" w:eastAsia="HG丸ｺﾞｼｯｸM-PRO" w:hAnsi="HG丸ｺﾞｼｯｸM-PRO" w:hint="eastAsia"/>
          <w:bCs/>
          <w:szCs w:val="21"/>
        </w:rPr>
        <w:t>１</w:t>
      </w:r>
      <w:r w:rsidRPr="00262FDB">
        <w:rPr>
          <w:rFonts w:ascii="HG丸ｺﾞｼｯｸM-PRO" w:eastAsia="HG丸ｺﾞｼｯｸM-PRO" w:hAnsi="HG丸ｺﾞｼｯｸM-PRO" w:hint="eastAsia"/>
          <w:bCs/>
          <w:szCs w:val="21"/>
        </w:rPr>
        <w:t>)</w:t>
      </w:r>
      <w:r w:rsidR="007E765F" w:rsidRPr="00262FDB">
        <w:rPr>
          <w:rFonts w:ascii="HG丸ｺﾞｼｯｸM-PRO" w:eastAsia="HG丸ｺﾞｼｯｸM-PRO" w:hAnsi="HG丸ｺﾞｼｯｸM-PRO" w:hint="eastAsia"/>
          <w:szCs w:val="21"/>
        </w:rPr>
        <w:t>実施報告書</w:t>
      </w:r>
    </w:p>
    <w:p w14:paraId="0FFA3167" w14:textId="662DBE44" w:rsidR="007E765F" w:rsidRPr="00AA585E" w:rsidRDefault="007E765F" w:rsidP="00262FDB">
      <w:pPr>
        <w:spacing w:line="300" w:lineRule="exact"/>
        <w:ind w:firstLineChars="300" w:firstLine="664"/>
        <w:rPr>
          <w:rFonts w:ascii="HG丸ｺﾞｼｯｸM-PRO" w:eastAsia="HG丸ｺﾞｼｯｸM-PRO" w:hAnsi="HG丸ｺﾞｼｯｸM-PRO"/>
          <w:szCs w:val="21"/>
        </w:rPr>
      </w:pPr>
      <w:r w:rsidRPr="00AA585E">
        <w:rPr>
          <w:rFonts w:ascii="HG丸ｺﾞｼｯｸM-PRO" w:eastAsia="HG丸ｺﾞｼｯｸM-PRO" w:hAnsi="HG丸ｺﾞｼｯｸM-PRO" w:hint="eastAsia"/>
          <w:szCs w:val="21"/>
        </w:rPr>
        <w:t>・A4サイズ</w:t>
      </w:r>
      <w:r w:rsidR="007E4D9D" w:rsidRPr="00AA585E">
        <w:rPr>
          <w:rFonts w:ascii="HG丸ｺﾞｼｯｸM-PRO" w:eastAsia="HG丸ｺﾞｼｯｸM-PRO" w:hAnsi="HG丸ｺﾞｼｯｸM-PRO" w:hint="eastAsia"/>
          <w:szCs w:val="21"/>
        </w:rPr>
        <w:t>１部</w:t>
      </w:r>
      <w:r w:rsidRPr="00AA585E">
        <w:rPr>
          <w:rFonts w:ascii="HG丸ｺﾞｼｯｸM-PRO" w:eastAsia="HG丸ｺﾞｼｯｸM-PRO" w:hAnsi="HG丸ｺﾞｼｯｸM-PRO" w:hint="eastAsia"/>
          <w:szCs w:val="21"/>
        </w:rPr>
        <w:t>及び</w:t>
      </w:r>
      <w:r w:rsidR="00FA68C6" w:rsidRPr="00AA585E">
        <w:rPr>
          <w:rFonts w:ascii="HG丸ｺﾞｼｯｸM-PRO" w:eastAsia="HG丸ｺﾞｼｯｸM-PRO" w:hAnsi="HG丸ｺﾞｼｯｸM-PRO" w:hint="eastAsia"/>
          <w:szCs w:val="21"/>
        </w:rPr>
        <w:t>CD-R</w:t>
      </w:r>
      <w:r w:rsidR="000175EC" w:rsidRPr="00AA585E">
        <w:rPr>
          <w:rFonts w:ascii="HG丸ｺﾞｼｯｸM-PRO" w:eastAsia="HG丸ｺﾞｼｯｸM-PRO" w:hAnsi="HG丸ｺﾞｼｯｸM-PRO" w:hint="eastAsia"/>
          <w:szCs w:val="21"/>
        </w:rPr>
        <w:t>等</w:t>
      </w:r>
      <w:r w:rsidRPr="00AA585E">
        <w:rPr>
          <w:rFonts w:ascii="HG丸ｺﾞｼｯｸM-PRO" w:eastAsia="HG丸ｺﾞｼｯｸM-PRO" w:hAnsi="HG丸ｺﾞｼｯｸM-PRO" w:hint="eastAsia"/>
          <w:szCs w:val="21"/>
        </w:rPr>
        <w:t>に格納のこと。</w:t>
      </w:r>
    </w:p>
    <w:p w14:paraId="0C45F1EC" w14:textId="0F66C04D" w:rsidR="007E765F" w:rsidRPr="00262FDB" w:rsidRDefault="00262FDB" w:rsidP="00262FDB">
      <w:pPr>
        <w:spacing w:line="300" w:lineRule="exact"/>
        <w:ind w:firstLineChars="100" w:firstLine="221"/>
        <w:rPr>
          <w:rFonts w:ascii="HG丸ｺﾞｼｯｸM-PRO" w:eastAsia="HG丸ｺﾞｼｯｸM-PRO" w:hAnsi="HG丸ｺﾞｼｯｸM-PRO"/>
          <w:szCs w:val="21"/>
        </w:rPr>
      </w:pPr>
      <w:r w:rsidRPr="00262FDB">
        <w:rPr>
          <w:rFonts w:ascii="HG丸ｺﾞｼｯｸM-PRO" w:eastAsia="HG丸ｺﾞｼｯｸM-PRO" w:hAnsi="HG丸ｺﾞｼｯｸM-PRO" w:hint="eastAsia"/>
          <w:bCs/>
          <w:szCs w:val="21"/>
        </w:rPr>
        <w:t>(２)</w:t>
      </w:r>
      <w:r w:rsidR="007E765F" w:rsidRPr="00262FDB">
        <w:rPr>
          <w:rFonts w:ascii="HG丸ｺﾞｼｯｸM-PRO" w:eastAsia="HG丸ｺﾞｼｯｸM-PRO" w:hAnsi="HG丸ｺﾞｼｯｸM-PRO" w:hint="eastAsia"/>
          <w:szCs w:val="21"/>
        </w:rPr>
        <w:t>業務に関して作成した全ての成果物</w:t>
      </w:r>
    </w:p>
    <w:p w14:paraId="725E925E" w14:textId="772706CF" w:rsidR="007E765F" w:rsidRPr="00AA585E" w:rsidRDefault="008475F3" w:rsidP="00262FDB">
      <w:pPr>
        <w:spacing w:line="300" w:lineRule="exact"/>
        <w:ind w:firstLineChars="300" w:firstLine="664"/>
        <w:rPr>
          <w:rFonts w:ascii="HG丸ｺﾞｼｯｸM-PRO" w:eastAsia="HG丸ｺﾞｼｯｸM-PRO" w:hAnsi="HG丸ｺﾞｼｯｸM-PRO"/>
          <w:szCs w:val="21"/>
        </w:rPr>
      </w:pPr>
      <w:r w:rsidRPr="00AA585E">
        <w:rPr>
          <w:rFonts w:ascii="HG丸ｺﾞｼｯｸM-PRO" w:eastAsia="HG丸ｺﾞｼｯｸM-PRO" w:hAnsi="HG丸ｺﾞｼｯｸM-PRO" w:hint="eastAsia"/>
          <w:szCs w:val="21"/>
        </w:rPr>
        <w:t>・</w:t>
      </w:r>
      <w:r w:rsidR="007E765F" w:rsidRPr="00AA585E">
        <w:rPr>
          <w:rFonts w:ascii="HG丸ｺﾞｼｯｸM-PRO" w:eastAsia="HG丸ｺﾞｼｯｸM-PRO" w:hAnsi="HG丸ｺﾞｼｯｸM-PRO" w:hint="eastAsia"/>
          <w:szCs w:val="21"/>
        </w:rPr>
        <w:t>作成した広報物</w:t>
      </w:r>
      <w:r w:rsidRPr="00AA585E">
        <w:rPr>
          <w:rFonts w:ascii="HG丸ｺﾞｼｯｸM-PRO" w:eastAsia="HG丸ｺﾞｼｯｸM-PRO" w:hAnsi="HG丸ｺﾞｼｯｸM-PRO" w:hint="eastAsia"/>
          <w:szCs w:val="21"/>
        </w:rPr>
        <w:t>・</w:t>
      </w:r>
      <w:r w:rsidR="007E765F" w:rsidRPr="00AA585E">
        <w:rPr>
          <w:rFonts w:ascii="HG丸ｺﾞｼｯｸM-PRO" w:eastAsia="HG丸ｺﾞｼｯｸM-PRO" w:hAnsi="HG丸ｺﾞｼｯｸM-PRO" w:hint="eastAsia"/>
          <w:szCs w:val="21"/>
        </w:rPr>
        <w:t>映像データ</w:t>
      </w:r>
      <w:r w:rsidRPr="00AA585E">
        <w:rPr>
          <w:rFonts w:ascii="HG丸ｺﾞｼｯｸM-PRO" w:eastAsia="HG丸ｺﾞｼｯｸM-PRO" w:hAnsi="HG丸ｺﾞｼｯｸM-PRO" w:hint="eastAsia"/>
          <w:szCs w:val="21"/>
        </w:rPr>
        <w:t>等</w:t>
      </w:r>
      <w:r w:rsidR="00A7684B" w:rsidRPr="00AA585E">
        <w:rPr>
          <w:rFonts w:ascii="HG丸ｺﾞｼｯｸM-PRO" w:eastAsia="HG丸ｺﾞｼｯｸM-PRO" w:hAnsi="HG丸ｺﾞｼｯｸM-PRO" w:hint="eastAsia"/>
          <w:szCs w:val="21"/>
        </w:rPr>
        <w:t>を</w:t>
      </w:r>
      <w:r w:rsidR="00FA68C6" w:rsidRPr="00AA585E">
        <w:rPr>
          <w:rFonts w:ascii="HG丸ｺﾞｼｯｸM-PRO" w:eastAsia="HG丸ｺﾞｼｯｸM-PRO" w:hAnsi="HG丸ｺﾞｼｯｸM-PRO" w:hint="eastAsia"/>
          <w:szCs w:val="21"/>
        </w:rPr>
        <w:t>CD-R</w:t>
      </w:r>
      <w:r w:rsidR="000175EC" w:rsidRPr="00AA585E">
        <w:rPr>
          <w:rFonts w:ascii="HG丸ｺﾞｼｯｸM-PRO" w:eastAsia="HG丸ｺﾞｼｯｸM-PRO" w:hAnsi="HG丸ｺﾞｼｯｸM-PRO" w:hint="eastAsia"/>
          <w:szCs w:val="21"/>
        </w:rPr>
        <w:t>等</w:t>
      </w:r>
      <w:r w:rsidR="007E765F" w:rsidRPr="00AA585E">
        <w:rPr>
          <w:rFonts w:ascii="HG丸ｺﾞｼｯｸM-PRO" w:eastAsia="HG丸ｺﾞｼｯｸM-PRO" w:hAnsi="HG丸ｺﾞｼｯｸM-PRO" w:hint="eastAsia"/>
          <w:szCs w:val="21"/>
        </w:rPr>
        <w:t>に格納して提出</w:t>
      </w:r>
      <w:r w:rsidR="001E71AF" w:rsidRPr="00AA585E">
        <w:rPr>
          <w:rFonts w:ascii="HG丸ｺﾞｼｯｸM-PRO" w:eastAsia="HG丸ｺﾞｼｯｸM-PRO" w:hAnsi="HG丸ｺﾞｼｯｸM-PRO" w:hint="eastAsia"/>
          <w:szCs w:val="21"/>
        </w:rPr>
        <w:t>すること</w:t>
      </w:r>
      <w:r w:rsidR="007E765F" w:rsidRPr="00AA585E">
        <w:rPr>
          <w:rFonts w:ascii="HG丸ｺﾞｼｯｸM-PRO" w:eastAsia="HG丸ｺﾞｼｯｸM-PRO" w:hAnsi="HG丸ｺﾞｼｯｸM-PRO" w:hint="eastAsia"/>
          <w:szCs w:val="21"/>
        </w:rPr>
        <w:t>。</w:t>
      </w:r>
    </w:p>
    <w:p w14:paraId="312223B9" w14:textId="571050C5" w:rsidR="007E765F" w:rsidRPr="00262FDB" w:rsidRDefault="00262FDB" w:rsidP="00262FDB">
      <w:pPr>
        <w:spacing w:line="300" w:lineRule="exact"/>
        <w:ind w:firstLineChars="100" w:firstLine="221"/>
        <w:rPr>
          <w:rFonts w:ascii="HG丸ｺﾞｼｯｸM-PRO" w:eastAsia="HG丸ｺﾞｼｯｸM-PRO" w:hAnsi="HG丸ｺﾞｼｯｸM-PRO"/>
          <w:szCs w:val="21"/>
        </w:rPr>
      </w:pPr>
      <w:r w:rsidRPr="00262FDB">
        <w:rPr>
          <w:rFonts w:ascii="HG丸ｺﾞｼｯｸM-PRO" w:eastAsia="HG丸ｺﾞｼｯｸM-PRO" w:hAnsi="HG丸ｺﾞｼｯｸM-PRO" w:hint="eastAsia"/>
          <w:bCs/>
          <w:szCs w:val="21"/>
        </w:rPr>
        <w:t>(</w:t>
      </w:r>
      <w:r>
        <w:rPr>
          <w:rFonts w:ascii="HG丸ｺﾞｼｯｸM-PRO" w:eastAsia="HG丸ｺﾞｼｯｸM-PRO" w:hAnsi="HG丸ｺﾞｼｯｸM-PRO" w:hint="eastAsia"/>
          <w:bCs/>
          <w:szCs w:val="21"/>
        </w:rPr>
        <w:t>３</w:t>
      </w:r>
      <w:r w:rsidRPr="00262FDB">
        <w:rPr>
          <w:rFonts w:ascii="HG丸ｺﾞｼｯｸM-PRO" w:eastAsia="HG丸ｺﾞｼｯｸM-PRO" w:hAnsi="HG丸ｺﾞｼｯｸM-PRO" w:hint="eastAsia"/>
          <w:bCs/>
          <w:szCs w:val="21"/>
        </w:rPr>
        <w:t>)</w:t>
      </w:r>
      <w:r w:rsidR="001E71AF" w:rsidRPr="00262FDB">
        <w:rPr>
          <w:rFonts w:ascii="HG丸ｺﾞｼｯｸM-PRO" w:eastAsia="HG丸ｺﾞｼｯｸM-PRO" w:hAnsi="HG丸ｺﾞｼｯｸM-PRO" w:hint="eastAsia"/>
          <w:szCs w:val="21"/>
        </w:rPr>
        <w:t>報道</w:t>
      </w:r>
      <w:r w:rsidR="007E765F" w:rsidRPr="00262FDB">
        <w:rPr>
          <w:rFonts w:ascii="HG丸ｺﾞｼｯｸM-PRO" w:eastAsia="HG丸ｺﾞｼｯｸM-PRO" w:hAnsi="HG丸ｺﾞｼｯｸM-PRO" w:hint="eastAsia"/>
          <w:szCs w:val="21"/>
        </w:rPr>
        <w:t>実績</w:t>
      </w:r>
      <w:r w:rsidR="001E71AF" w:rsidRPr="00262FDB">
        <w:rPr>
          <w:rFonts w:ascii="HG丸ｺﾞｼｯｸM-PRO" w:eastAsia="HG丸ｺﾞｼｯｸM-PRO" w:hAnsi="HG丸ｺﾞｼｯｸM-PRO" w:hint="eastAsia"/>
          <w:szCs w:val="21"/>
        </w:rPr>
        <w:t>に係る</w:t>
      </w:r>
      <w:r w:rsidR="007E765F" w:rsidRPr="00262FDB">
        <w:rPr>
          <w:rFonts w:ascii="HG丸ｺﾞｼｯｸM-PRO" w:eastAsia="HG丸ｺﾞｼｯｸM-PRO" w:hAnsi="HG丸ｺﾞｼｯｸM-PRO" w:hint="eastAsia"/>
          <w:szCs w:val="21"/>
        </w:rPr>
        <w:t>報告書</w:t>
      </w:r>
    </w:p>
    <w:p w14:paraId="05C1488D" w14:textId="77777777" w:rsidR="0093737C" w:rsidRPr="00AA585E" w:rsidRDefault="008475F3" w:rsidP="00262FDB">
      <w:pPr>
        <w:spacing w:line="300" w:lineRule="exact"/>
        <w:ind w:firstLineChars="300" w:firstLine="664"/>
        <w:rPr>
          <w:rFonts w:ascii="HG丸ｺﾞｼｯｸM-PRO" w:eastAsia="HG丸ｺﾞｼｯｸM-PRO" w:hAnsi="HG丸ｺﾞｼｯｸM-PRO"/>
          <w:szCs w:val="21"/>
        </w:rPr>
      </w:pPr>
      <w:r w:rsidRPr="00AA585E">
        <w:rPr>
          <w:rFonts w:ascii="HG丸ｺﾞｼｯｸM-PRO" w:eastAsia="HG丸ｺﾞｼｯｸM-PRO" w:hAnsi="HG丸ｺﾞｼｯｸM-PRO" w:hint="eastAsia"/>
          <w:szCs w:val="21"/>
        </w:rPr>
        <w:t>・</w:t>
      </w:r>
      <w:r w:rsidR="0093737C" w:rsidRPr="00AA585E">
        <w:rPr>
          <w:rFonts w:ascii="HG丸ｺﾞｼｯｸM-PRO" w:eastAsia="HG丸ｺﾞｼｯｸM-PRO" w:hAnsi="HG丸ｺﾞｼｯｸM-PRO" w:hint="eastAsia"/>
          <w:szCs w:val="21"/>
        </w:rPr>
        <w:t>掲載された記事（著作権に留意）、H</w:t>
      </w:r>
      <w:r w:rsidR="0093737C" w:rsidRPr="00AA585E">
        <w:rPr>
          <w:rFonts w:ascii="HG丸ｺﾞｼｯｸM-PRO" w:eastAsia="HG丸ｺﾞｼｯｸM-PRO" w:hAnsi="HG丸ｺﾞｼｯｸM-PRO"/>
          <w:szCs w:val="21"/>
        </w:rPr>
        <w:t>P</w:t>
      </w:r>
      <w:r w:rsidR="0093737C" w:rsidRPr="00AA585E">
        <w:rPr>
          <w:rFonts w:ascii="HG丸ｺﾞｼｯｸM-PRO" w:eastAsia="HG丸ｺﾞｼｯｸM-PRO" w:hAnsi="HG丸ｺﾞｼｯｸM-PRO" w:hint="eastAsia"/>
          <w:szCs w:val="21"/>
        </w:rPr>
        <w:t>などのWEB情報、S</w:t>
      </w:r>
      <w:r w:rsidR="0093737C" w:rsidRPr="00AA585E">
        <w:rPr>
          <w:rFonts w:ascii="HG丸ｺﾞｼｯｸM-PRO" w:eastAsia="HG丸ｺﾞｼｯｸM-PRO" w:hAnsi="HG丸ｺﾞｼｯｸM-PRO"/>
          <w:szCs w:val="21"/>
        </w:rPr>
        <w:t>NS</w:t>
      </w:r>
      <w:r w:rsidR="0093737C" w:rsidRPr="00AA585E">
        <w:rPr>
          <w:rFonts w:ascii="HG丸ｺﾞｼｯｸM-PRO" w:eastAsia="HG丸ｺﾞｼｯｸM-PRO" w:hAnsi="HG丸ｺﾞｼｯｸM-PRO" w:hint="eastAsia"/>
          <w:szCs w:val="21"/>
        </w:rPr>
        <w:t>等での配信動画に</w:t>
      </w:r>
    </w:p>
    <w:p w14:paraId="6309029E" w14:textId="42E0016B" w:rsidR="0093737C" w:rsidRPr="00AA585E" w:rsidRDefault="0093737C" w:rsidP="00262FDB">
      <w:pPr>
        <w:spacing w:line="300" w:lineRule="exact"/>
        <w:ind w:firstLineChars="400" w:firstLine="886"/>
        <w:rPr>
          <w:rFonts w:ascii="HG丸ｺﾞｼｯｸM-PRO" w:eastAsia="HG丸ｺﾞｼｯｸM-PRO" w:hAnsi="HG丸ｺﾞｼｯｸM-PRO"/>
          <w:szCs w:val="21"/>
        </w:rPr>
      </w:pPr>
      <w:r w:rsidRPr="00AA585E">
        <w:rPr>
          <w:rFonts w:ascii="HG丸ｺﾞｼｯｸM-PRO" w:eastAsia="HG丸ｺﾞｼｯｸM-PRO" w:hAnsi="HG丸ｺﾞｼｯｸM-PRO" w:hint="eastAsia"/>
          <w:szCs w:val="21"/>
        </w:rPr>
        <w:t>ついて、取りまとめた報告書（※</w:t>
      </w:r>
      <w:r w:rsidR="00FA68C6" w:rsidRPr="00AA585E">
        <w:rPr>
          <w:rFonts w:ascii="HG丸ｺﾞｼｯｸM-PRO" w:eastAsia="HG丸ｺﾞｼｯｸM-PRO" w:hAnsi="HG丸ｺﾞｼｯｸM-PRO" w:hint="eastAsia"/>
          <w:szCs w:val="21"/>
        </w:rPr>
        <w:t>CD-R</w:t>
      </w:r>
      <w:r w:rsidRPr="00AA585E">
        <w:rPr>
          <w:rFonts w:ascii="HG丸ｺﾞｼｯｸM-PRO" w:eastAsia="HG丸ｺﾞｼｯｸM-PRO" w:hAnsi="HG丸ｺﾞｼｯｸM-PRO" w:hint="eastAsia"/>
          <w:szCs w:val="21"/>
        </w:rPr>
        <w:t>等に格納のこと）。</w:t>
      </w:r>
    </w:p>
    <w:p w14:paraId="27C422CD" w14:textId="77777777" w:rsidR="00FA68C6" w:rsidRPr="00AA585E" w:rsidRDefault="008475F3" w:rsidP="00262FDB">
      <w:pPr>
        <w:spacing w:line="300" w:lineRule="exact"/>
        <w:ind w:firstLineChars="300" w:firstLine="664"/>
        <w:rPr>
          <w:rFonts w:ascii="HG丸ｺﾞｼｯｸM-PRO" w:eastAsia="HG丸ｺﾞｼｯｸM-PRO" w:hAnsi="HG丸ｺﾞｼｯｸM-PRO"/>
          <w:szCs w:val="21"/>
        </w:rPr>
      </w:pPr>
      <w:r w:rsidRPr="00AA585E">
        <w:rPr>
          <w:rFonts w:ascii="HG丸ｺﾞｼｯｸM-PRO" w:eastAsia="HG丸ｺﾞｼｯｸM-PRO" w:hAnsi="HG丸ｺﾞｼｯｸM-PRO" w:hint="eastAsia"/>
          <w:szCs w:val="21"/>
        </w:rPr>
        <w:t>・なお、</w:t>
      </w:r>
      <w:r w:rsidR="00BD30B0" w:rsidRPr="00AA585E">
        <w:rPr>
          <w:rFonts w:ascii="HG丸ｺﾞｼｯｸM-PRO" w:eastAsia="HG丸ｺﾞｼｯｸM-PRO" w:hAnsi="HG丸ｺﾞｼｯｸM-PRO" w:hint="eastAsia"/>
          <w:szCs w:val="21"/>
        </w:rPr>
        <w:t>国内外の</w:t>
      </w:r>
      <w:r w:rsidR="00047E71" w:rsidRPr="00AA585E">
        <w:rPr>
          <w:rFonts w:ascii="HG丸ｺﾞｼｯｸM-PRO" w:eastAsia="HG丸ｺﾞｼｯｸM-PRO" w:hAnsi="HG丸ｺﾞｼｯｸM-PRO" w:hint="eastAsia"/>
          <w:szCs w:val="21"/>
        </w:rPr>
        <w:t>メディア</w:t>
      </w:r>
      <w:r w:rsidR="00BD30B0" w:rsidRPr="00AA585E">
        <w:rPr>
          <w:rFonts w:ascii="HG丸ｺﾞｼｯｸM-PRO" w:eastAsia="HG丸ｺﾞｼｯｸM-PRO" w:hAnsi="HG丸ｺﾞｼｯｸM-PRO" w:hint="eastAsia"/>
          <w:szCs w:val="21"/>
        </w:rPr>
        <w:t>等で</w:t>
      </w:r>
      <w:r w:rsidR="007E765F" w:rsidRPr="00AA585E">
        <w:rPr>
          <w:rFonts w:ascii="HG丸ｺﾞｼｯｸM-PRO" w:eastAsia="HG丸ｺﾞｼｯｸM-PRO" w:hAnsi="HG丸ｺﾞｼｯｸM-PRO" w:hint="eastAsia"/>
          <w:szCs w:val="21"/>
        </w:rPr>
        <w:t>放送</w:t>
      </w:r>
      <w:r w:rsidR="00BD30B0" w:rsidRPr="00AA585E">
        <w:rPr>
          <w:rFonts w:ascii="HG丸ｺﾞｼｯｸM-PRO" w:eastAsia="HG丸ｺﾞｼｯｸM-PRO" w:hAnsi="HG丸ｺﾞｼｯｸM-PRO" w:hint="eastAsia"/>
          <w:szCs w:val="21"/>
        </w:rPr>
        <w:t>された</w:t>
      </w:r>
      <w:r w:rsidR="007E765F" w:rsidRPr="00AA585E">
        <w:rPr>
          <w:rFonts w:ascii="HG丸ｺﾞｼｯｸM-PRO" w:eastAsia="HG丸ｺﾞｼｯｸM-PRO" w:hAnsi="HG丸ｺﾞｼｯｸM-PRO" w:hint="eastAsia"/>
          <w:szCs w:val="21"/>
        </w:rPr>
        <w:t>動画については、電子データ（</w:t>
      </w:r>
      <w:r w:rsidR="00FA68C6" w:rsidRPr="00AA585E">
        <w:rPr>
          <w:rFonts w:ascii="HG丸ｺﾞｼｯｸM-PRO" w:eastAsia="HG丸ｺﾞｼｯｸM-PRO" w:hAnsi="HG丸ｺﾞｼｯｸM-PRO" w:hint="eastAsia"/>
          <w:szCs w:val="21"/>
        </w:rPr>
        <w:t>CD-R</w:t>
      </w:r>
      <w:r w:rsidR="000175EC" w:rsidRPr="00AA585E">
        <w:rPr>
          <w:rFonts w:ascii="HG丸ｺﾞｼｯｸM-PRO" w:eastAsia="HG丸ｺﾞｼｯｸM-PRO" w:hAnsi="HG丸ｺﾞｼｯｸM-PRO" w:hint="eastAsia"/>
          <w:szCs w:val="21"/>
        </w:rPr>
        <w:t>等</w:t>
      </w:r>
      <w:r w:rsidR="007E765F" w:rsidRPr="00AA585E">
        <w:rPr>
          <w:rFonts w:ascii="HG丸ｺﾞｼｯｸM-PRO" w:eastAsia="HG丸ｺﾞｼｯｸM-PRO" w:hAnsi="HG丸ｺﾞｼｯｸM-PRO" w:hint="eastAsia"/>
          <w:szCs w:val="21"/>
        </w:rPr>
        <w:t>）</w:t>
      </w:r>
    </w:p>
    <w:p w14:paraId="4ABAC9C7" w14:textId="67015918" w:rsidR="007E765F" w:rsidRPr="00AA585E" w:rsidRDefault="007E765F" w:rsidP="00262FDB">
      <w:pPr>
        <w:spacing w:line="300" w:lineRule="exact"/>
        <w:ind w:firstLineChars="400" w:firstLine="886"/>
        <w:rPr>
          <w:rFonts w:ascii="HG丸ｺﾞｼｯｸM-PRO" w:eastAsia="HG丸ｺﾞｼｯｸM-PRO" w:hAnsi="HG丸ｺﾞｼｯｸM-PRO"/>
          <w:szCs w:val="21"/>
        </w:rPr>
      </w:pPr>
      <w:r w:rsidRPr="00AA585E">
        <w:rPr>
          <w:rFonts w:ascii="HG丸ｺﾞｼｯｸM-PRO" w:eastAsia="HG丸ｺﾞｼｯｸM-PRO" w:hAnsi="HG丸ｺﾞｼｯｸM-PRO" w:hint="eastAsia"/>
          <w:szCs w:val="21"/>
        </w:rPr>
        <w:t>で提出すること。</w:t>
      </w:r>
    </w:p>
    <w:p w14:paraId="479852A0" w14:textId="6C135D2F" w:rsidR="00FA68C6" w:rsidRPr="00262FDB" w:rsidRDefault="00262FDB" w:rsidP="00262FDB">
      <w:pPr>
        <w:spacing w:line="300" w:lineRule="exact"/>
        <w:ind w:firstLineChars="100" w:firstLine="221"/>
        <w:rPr>
          <w:rFonts w:ascii="HG丸ｺﾞｼｯｸM-PRO" w:eastAsia="HG丸ｺﾞｼｯｸM-PRO" w:hAnsi="HG丸ｺﾞｼｯｸM-PRO"/>
          <w:szCs w:val="21"/>
        </w:rPr>
      </w:pPr>
      <w:r w:rsidRPr="00262FDB">
        <w:rPr>
          <w:rFonts w:ascii="HG丸ｺﾞｼｯｸM-PRO" w:eastAsia="HG丸ｺﾞｼｯｸM-PRO" w:hAnsi="HG丸ｺﾞｼｯｸM-PRO" w:hint="eastAsia"/>
          <w:bCs/>
          <w:szCs w:val="21"/>
        </w:rPr>
        <w:t>(４)</w:t>
      </w:r>
      <w:r w:rsidR="00FA68C6" w:rsidRPr="00262FDB">
        <w:rPr>
          <w:rFonts w:ascii="HG丸ｺﾞｼｯｸM-PRO" w:eastAsia="HG丸ｺﾞｼｯｸM-PRO" w:hAnsi="HG丸ｺﾞｼｯｸM-PRO" w:hint="eastAsia"/>
          <w:szCs w:val="21"/>
        </w:rPr>
        <w:t>助言・提案に係る報告書</w:t>
      </w:r>
    </w:p>
    <w:p w14:paraId="27387B02" w14:textId="3F839D07" w:rsidR="00FA68C6" w:rsidRPr="00F8008B" w:rsidRDefault="00FA68C6" w:rsidP="00B7710E">
      <w:pPr>
        <w:pStyle w:val="ad"/>
        <w:spacing w:line="300" w:lineRule="exact"/>
        <w:ind w:leftChars="0" w:left="581"/>
        <w:rPr>
          <w:rFonts w:ascii="HG丸ｺﾞｼｯｸM-PRO" w:eastAsia="HG丸ｺﾞｼｯｸM-PRO" w:hAnsi="HG丸ｺﾞｼｯｸM-PRO"/>
        </w:rPr>
      </w:pPr>
      <w:r w:rsidRPr="00AA585E">
        <w:rPr>
          <w:rFonts w:ascii="HG丸ｺﾞｼｯｸM-PRO" w:eastAsia="HG丸ｺﾞｼｯｸM-PRO" w:hAnsi="HG丸ｺﾞｼｯｸM-PRO" w:hint="eastAsia"/>
          <w:szCs w:val="21"/>
        </w:rPr>
        <w:t>・「情報発信に</w:t>
      </w:r>
      <w:r w:rsidR="003B197E" w:rsidRPr="00AA585E">
        <w:rPr>
          <w:rFonts w:ascii="HG丸ｺﾞｼｯｸM-PRO" w:eastAsia="HG丸ｺﾞｼｯｸM-PRO" w:hAnsi="HG丸ｺﾞｼｯｸM-PRO" w:hint="eastAsia"/>
          <w:szCs w:val="21"/>
        </w:rPr>
        <w:t>係る</w:t>
      </w:r>
      <w:r w:rsidRPr="00AA585E">
        <w:rPr>
          <w:rFonts w:ascii="HG丸ｺﾞｼｯｸM-PRO" w:eastAsia="HG丸ｺﾞｼｯｸM-PRO" w:hAnsi="HG丸ｺﾞｼｯｸM-PRO" w:hint="eastAsia"/>
          <w:szCs w:val="21"/>
        </w:rPr>
        <w:t>助言・提案</w:t>
      </w:r>
      <w:r w:rsidR="000A6671">
        <w:rPr>
          <w:rFonts w:ascii="HG丸ｺﾞｼｯｸM-PRO" w:eastAsia="HG丸ｺﾞｼｯｸM-PRO" w:hAnsi="HG丸ｺﾞｼｯｸM-PRO" w:hint="eastAsia"/>
          <w:szCs w:val="21"/>
        </w:rPr>
        <w:t>・研修等</w:t>
      </w:r>
      <w:r w:rsidRPr="00AA585E">
        <w:rPr>
          <w:rFonts w:ascii="HG丸ｺﾞｼｯｸM-PRO" w:eastAsia="HG丸ｺﾞｼｯｸM-PRO" w:hAnsi="HG丸ｺﾞｼｯｸM-PRO" w:hint="eastAsia"/>
          <w:szCs w:val="21"/>
        </w:rPr>
        <w:t>」に</w:t>
      </w:r>
      <w:r w:rsidR="000A6671">
        <w:rPr>
          <w:rFonts w:ascii="HG丸ｺﾞｼｯｸM-PRO" w:eastAsia="HG丸ｺﾞｼｯｸM-PRO" w:hAnsi="HG丸ｺﾞｼｯｸM-PRO" w:hint="eastAsia"/>
          <w:szCs w:val="21"/>
        </w:rPr>
        <w:t>おけるSNS分析に</w:t>
      </w:r>
      <w:r w:rsidRPr="00AA585E">
        <w:rPr>
          <w:rFonts w:ascii="HG丸ｺﾞｼｯｸM-PRO" w:eastAsia="HG丸ｺﾞｼｯｸM-PRO" w:hAnsi="HG丸ｺﾞｼｯｸM-PRO" w:hint="eastAsia"/>
          <w:szCs w:val="21"/>
        </w:rPr>
        <w:t>ついて、</w:t>
      </w:r>
      <w:r w:rsidR="000A6671">
        <w:rPr>
          <w:rFonts w:ascii="HG丸ｺﾞｼｯｸM-PRO" w:eastAsia="HG丸ｺﾞｼｯｸM-PRO" w:hAnsi="HG丸ｺﾞｼｯｸM-PRO" w:hint="eastAsia"/>
          <w:szCs w:val="21"/>
        </w:rPr>
        <w:t>月次</w:t>
      </w:r>
      <w:r w:rsidRPr="00AA585E">
        <w:rPr>
          <w:rFonts w:ascii="HG丸ｺﾞｼｯｸM-PRO" w:eastAsia="HG丸ｺﾞｼｯｸM-PRO" w:hAnsi="HG丸ｺﾞｼｯｸM-PRO" w:hint="eastAsia"/>
          <w:szCs w:val="21"/>
        </w:rPr>
        <w:t>報告書を作成し提出すること。提出</w:t>
      </w:r>
      <w:r w:rsidRPr="00F8008B">
        <w:rPr>
          <w:rFonts w:ascii="HG丸ｺﾞｼｯｸM-PRO" w:eastAsia="HG丸ｺﾞｼｯｸM-PRO" w:hAnsi="HG丸ｺﾞｼｯｸM-PRO" w:hint="eastAsia"/>
        </w:rPr>
        <w:t>期限は翌</w:t>
      </w:r>
      <w:r w:rsidRPr="00F8008B">
        <w:rPr>
          <w:rFonts w:ascii="HG丸ｺﾞｼｯｸM-PRO" w:eastAsia="HG丸ｺﾞｼｯｸM-PRO" w:hAnsi="HG丸ｺﾞｼｯｸM-PRO" w:hint="eastAsia"/>
          <w:color w:val="000000" w:themeColor="text1"/>
        </w:rPr>
        <w:t>月の</w:t>
      </w:r>
      <w:r w:rsidR="00DE05FB" w:rsidRPr="00F8008B">
        <w:rPr>
          <w:rFonts w:ascii="HG丸ｺﾞｼｯｸM-PRO" w:eastAsia="HG丸ｺﾞｼｯｸM-PRO" w:hAnsi="HG丸ｺﾞｼｯｸM-PRO" w:hint="eastAsia"/>
          <w:color w:val="000000" w:themeColor="text1"/>
        </w:rPr>
        <w:t>15</w:t>
      </w:r>
      <w:r w:rsidRPr="00F8008B">
        <w:rPr>
          <w:rFonts w:ascii="HG丸ｺﾞｼｯｸM-PRO" w:eastAsia="HG丸ｺﾞｼｯｸM-PRO" w:hAnsi="HG丸ｺﾞｼｯｸM-PRO" w:hint="eastAsia"/>
          <w:color w:val="000000" w:themeColor="text1"/>
        </w:rPr>
        <w:t>日までと</w:t>
      </w:r>
      <w:r w:rsidRPr="00F8008B">
        <w:rPr>
          <w:rFonts w:ascii="HG丸ｺﾞｼｯｸM-PRO" w:eastAsia="HG丸ｺﾞｼｯｸM-PRO" w:hAnsi="HG丸ｺﾞｼｯｸM-PRO" w:hint="eastAsia"/>
        </w:rPr>
        <w:t>する。</w:t>
      </w:r>
    </w:p>
    <w:p w14:paraId="3B10414A" w14:textId="77777777" w:rsidR="003B1074" w:rsidRPr="00AA585E" w:rsidRDefault="003B1074" w:rsidP="003B1074">
      <w:pPr>
        <w:spacing w:line="300" w:lineRule="exact"/>
        <w:rPr>
          <w:rFonts w:ascii="HG丸ｺﾞｼｯｸM-PRO" w:eastAsia="HG丸ｺﾞｼｯｸM-PRO" w:hAnsi="HG丸ｺﾞｼｯｸM-PRO"/>
          <w:szCs w:val="21"/>
        </w:rPr>
      </w:pPr>
    </w:p>
    <w:p w14:paraId="5BD917FC" w14:textId="1B4B035C" w:rsidR="007E765F" w:rsidRPr="00AA585E" w:rsidRDefault="0026364C" w:rsidP="008A723B">
      <w:pPr>
        <w:spacing w:line="300" w:lineRule="exact"/>
        <w:rPr>
          <w:rFonts w:ascii="HG丸ｺﾞｼｯｸM-PRO" w:eastAsia="HG丸ｺﾞｼｯｸM-PRO" w:hAnsi="HG丸ｺﾞｼｯｸM-PRO"/>
          <w:b/>
          <w:szCs w:val="21"/>
          <w:bdr w:val="single" w:sz="4" w:space="0" w:color="auto"/>
        </w:rPr>
      </w:pPr>
      <w:r w:rsidRPr="00AA585E">
        <w:rPr>
          <w:rFonts w:ascii="HG丸ｺﾞｼｯｸM-PRO" w:eastAsia="HG丸ｺﾞｼｯｸM-PRO" w:hAnsi="HG丸ｺﾞｼｯｸM-PRO" w:hint="eastAsia"/>
          <w:b/>
          <w:szCs w:val="21"/>
        </w:rPr>
        <w:t>9</w:t>
      </w:r>
      <w:r w:rsidR="007E765F" w:rsidRPr="00AA585E">
        <w:rPr>
          <w:rFonts w:ascii="HG丸ｺﾞｼｯｸM-PRO" w:eastAsia="HG丸ｺﾞｼｯｸM-PRO" w:hAnsi="HG丸ｺﾞｼｯｸM-PRO" w:hint="eastAsia"/>
          <w:b/>
          <w:szCs w:val="21"/>
        </w:rPr>
        <w:t xml:space="preserve">　その他　</w:t>
      </w:r>
    </w:p>
    <w:p w14:paraId="327A007B" w14:textId="2E42DC3C" w:rsidR="007E765F" w:rsidRPr="00AA585E" w:rsidRDefault="00262FDB" w:rsidP="00262FDB">
      <w:pPr>
        <w:pStyle w:val="Default"/>
        <w:spacing w:line="300" w:lineRule="exact"/>
        <w:ind w:firstLineChars="100" w:firstLine="251"/>
        <w:rPr>
          <w:rFonts w:ascii="HG丸ｺﾞｼｯｸM-PRO" w:eastAsia="HG丸ｺﾞｼｯｸM-PRO" w:hAnsi="HG丸ｺﾞｼｯｸM-PRO"/>
          <w:color w:val="auto"/>
          <w:sz w:val="21"/>
          <w:szCs w:val="21"/>
        </w:rPr>
      </w:pPr>
      <w:r w:rsidRPr="00262FDB">
        <w:rPr>
          <w:rFonts w:ascii="HG丸ｺﾞｼｯｸM-PRO" w:eastAsia="HG丸ｺﾞｼｯｸM-PRO" w:hAnsi="HG丸ｺﾞｼｯｸM-PRO" w:hint="eastAsia"/>
          <w:bCs/>
          <w:szCs w:val="21"/>
        </w:rPr>
        <w:t>(1)</w:t>
      </w:r>
      <w:r w:rsidR="007E765F" w:rsidRPr="00AA585E">
        <w:rPr>
          <w:rFonts w:ascii="HG丸ｺﾞｼｯｸM-PRO" w:eastAsia="HG丸ｺﾞｼｯｸM-PRO" w:hAnsi="HG丸ｺﾞｼｯｸM-PRO" w:hint="eastAsia"/>
          <w:color w:val="auto"/>
          <w:sz w:val="21"/>
          <w:szCs w:val="21"/>
        </w:rPr>
        <w:t>守秘義務等について</w:t>
      </w:r>
      <w:r w:rsidR="007E765F" w:rsidRPr="00AA585E">
        <w:rPr>
          <w:rFonts w:ascii="HG丸ｺﾞｼｯｸM-PRO" w:eastAsia="HG丸ｺﾞｼｯｸM-PRO" w:hAnsi="HG丸ｺﾞｼｯｸM-PRO"/>
          <w:color w:val="auto"/>
          <w:sz w:val="21"/>
          <w:szCs w:val="21"/>
        </w:rPr>
        <w:t xml:space="preserve"> </w:t>
      </w:r>
    </w:p>
    <w:p w14:paraId="0D7131AC" w14:textId="17422BFB" w:rsidR="007E765F" w:rsidRPr="00AA585E" w:rsidRDefault="0073778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Pr>
          <w:rFonts w:ascii="HG丸ｺﾞｼｯｸM-PRO" w:eastAsia="HG丸ｺﾞｼｯｸM-PRO" w:hAnsi="HG丸ｺﾞｼｯｸM-PRO" w:cs="ＭＳ 明朝" w:hint="eastAsia"/>
          <w:color w:val="auto"/>
          <w:sz w:val="21"/>
          <w:szCs w:val="21"/>
        </w:rPr>
        <w:t>・</w:t>
      </w:r>
      <w:r w:rsidR="00946B59" w:rsidRPr="00AA585E">
        <w:rPr>
          <w:rFonts w:ascii="HG丸ｺﾞｼｯｸM-PRO" w:eastAsia="HG丸ｺﾞｼｯｸM-PRO" w:hAnsi="HG丸ｺﾞｼｯｸM-PRO" w:cs="ＭＳ 明朝" w:hint="eastAsia"/>
          <w:color w:val="auto"/>
          <w:sz w:val="21"/>
          <w:szCs w:val="21"/>
        </w:rPr>
        <w:t>受託者は、委託業務の遂行上知り得た情報は、受託</w:t>
      </w:r>
      <w:r w:rsidR="007E765F" w:rsidRPr="00AA585E">
        <w:rPr>
          <w:rFonts w:ascii="HG丸ｺﾞｼｯｸM-PRO" w:eastAsia="HG丸ｺﾞｼｯｸM-PRO" w:hAnsi="HG丸ｺﾞｼｯｸM-PRO" w:cs="ＭＳ 明朝" w:hint="eastAsia"/>
          <w:color w:val="auto"/>
          <w:sz w:val="21"/>
          <w:szCs w:val="21"/>
        </w:rPr>
        <w:t>業務遂行の目的以外に使用し、</w:t>
      </w:r>
    </w:p>
    <w:p w14:paraId="4A8B55CC" w14:textId="77777777" w:rsidR="00926960" w:rsidRPr="00AA585E" w:rsidRDefault="00B10A79"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hint="eastAsia"/>
          <w:color w:val="auto"/>
          <w:sz w:val="21"/>
          <w:szCs w:val="21"/>
        </w:rPr>
        <w:t>又</w:t>
      </w:r>
      <w:r w:rsidR="007E765F" w:rsidRPr="00AA585E">
        <w:rPr>
          <w:rFonts w:ascii="HG丸ｺﾞｼｯｸM-PRO" w:eastAsia="HG丸ｺﾞｼｯｸM-PRO" w:hAnsi="HG丸ｺﾞｼｯｸM-PRO" w:cs="ＭＳ 明朝" w:hint="eastAsia"/>
          <w:color w:val="auto"/>
          <w:sz w:val="21"/>
          <w:szCs w:val="21"/>
        </w:rPr>
        <w:t>は第三者に提供してはならない</w:t>
      </w:r>
      <w:r w:rsidR="007E765F" w:rsidRPr="00AA585E">
        <w:rPr>
          <w:rFonts w:ascii="HG丸ｺﾞｼｯｸM-PRO" w:eastAsia="HG丸ｺﾞｼｯｸM-PRO" w:hAnsi="HG丸ｺﾞｼｯｸM-PRO" w:cs="ＭＳ 明朝"/>
          <w:color w:val="auto"/>
          <w:sz w:val="21"/>
          <w:szCs w:val="21"/>
        </w:rPr>
        <w:t xml:space="preserve"> </w:t>
      </w:r>
      <w:r w:rsidR="007E765F" w:rsidRPr="00AA585E">
        <w:rPr>
          <w:rFonts w:ascii="HG丸ｺﾞｼｯｸM-PRO" w:eastAsia="HG丸ｺﾞｼｯｸM-PRO" w:hAnsi="HG丸ｺﾞｼｯｸM-PRO" w:cs="ＭＳ 明朝" w:hint="eastAsia"/>
          <w:color w:val="auto"/>
          <w:sz w:val="21"/>
          <w:szCs w:val="21"/>
        </w:rPr>
        <w:t>。</w:t>
      </w:r>
      <w:r w:rsidR="007E765F" w:rsidRPr="00AA585E">
        <w:rPr>
          <w:rFonts w:ascii="HG丸ｺﾞｼｯｸM-PRO" w:eastAsia="HG丸ｺﾞｼｯｸM-PRO" w:hAnsi="HG丸ｺﾞｼｯｸM-PRO" w:cs="ＭＳ 明朝"/>
          <w:color w:val="auto"/>
          <w:sz w:val="21"/>
          <w:szCs w:val="21"/>
        </w:rPr>
        <w:t xml:space="preserve"> </w:t>
      </w:r>
    </w:p>
    <w:p w14:paraId="5E67436E" w14:textId="609DFE0B" w:rsidR="007E765F" w:rsidRPr="00AA585E" w:rsidRDefault="0073778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Pr>
          <w:rFonts w:ascii="HG丸ｺﾞｼｯｸM-PRO" w:eastAsia="HG丸ｺﾞｼｯｸM-PRO" w:hAnsi="HG丸ｺﾞｼｯｸM-PRO" w:cs="ＭＳ 明朝" w:hint="eastAsia"/>
          <w:color w:val="auto"/>
          <w:sz w:val="21"/>
          <w:szCs w:val="21"/>
        </w:rPr>
        <w:t>・</w:t>
      </w:r>
      <w:r w:rsidR="00946B59" w:rsidRPr="00AA585E">
        <w:rPr>
          <w:rFonts w:ascii="HG丸ｺﾞｼｯｸM-PRO" w:eastAsia="HG丸ｺﾞｼｯｸM-PRO" w:hAnsi="HG丸ｺﾞｼｯｸM-PRO" w:cs="ＭＳ 明朝" w:hint="eastAsia"/>
          <w:color w:val="auto"/>
          <w:sz w:val="21"/>
          <w:szCs w:val="21"/>
        </w:rPr>
        <w:t>委託業務の終了後、成果物に誤り等が認められた場合には、受託</w:t>
      </w:r>
      <w:r w:rsidR="007E765F" w:rsidRPr="00AA585E">
        <w:rPr>
          <w:rFonts w:ascii="HG丸ｺﾞｼｯｸM-PRO" w:eastAsia="HG丸ｺﾞｼｯｸM-PRO" w:hAnsi="HG丸ｺﾞｼｯｸM-PRO" w:cs="ＭＳ 明朝" w:hint="eastAsia"/>
          <w:color w:val="auto"/>
          <w:sz w:val="21"/>
          <w:szCs w:val="21"/>
        </w:rPr>
        <w:t>者の責任において速</w:t>
      </w:r>
    </w:p>
    <w:p w14:paraId="2C1DD68E" w14:textId="6FA6CC3D" w:rsidR="00A73513" w:rsidRPr="00AA585E" w:rsidRDefault="007E765F" w:rsidP="009B1681">
      <w:pPr>
        <w:pStyle w:val="Default"/>
        <w:spacing w:line="300" w:lineRule="exact"/>
        <w:ind w:leftChars="191" w:left="423" w:firstLineChars="200" w:firstLine="443"/>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やかにその誤りを訂正しなければならない。</w:t>
      </w:r>
      <w:r w:rsidRPr="00AA585E">
        <w:rPr>
          <w:rFonts w:ascii="HG丸ｺﾞｼｯｸM-PRO" w:eastAsia="HG丸ｺﾞｼｯｸM-PRO" w:hAnsi="HG丸ｺﾞｼｯｸM-PRO" w:cs="ＭＳ 明朝"/>
          <w:color w:val="auto"/>
          <w:sz w:val="21"/>
          <w:szCs w:val="21"/>
        </w:rPr>
        <w:t xml:space="preserve"> </w:t>
      </w:r>
    </w:p>
    <w:p w14:paraId="6CF63485" w14:textId="77777777" w:rsidR="009B1681" w:rsidRPr="00AA585E" w:rsidRDefault="009B1681" w:rsidP="009B1681">
      <w:pPr>
        <w:pStyle w:val="Default"/>
        <w:spacing w:line="300" w:lineRule="exact"/>
        <w:ind w:leftChars="191" w:left="423" w:firstLineChars="200" w:firstLine="443"/>
        <w:rPr>
          <w:rFonts w:ascii="HG丸ｺﾞｼｯｸM-PRO" w:eastAsia="HG丸ｺﾞｼｯｸM-PRO" w:hAnsi="HG丸ｺﾞｼｯｸM-PRO" w:cs="ＭＳ 明朝"/>
          <w:color w:val="auto"/>
          <w:sz w:val="21"/>
          <w:szCs w:val="21"/>
        </w:rPr>
      </w:pPr>
    </w:p>
    <w:p w14:paraId="0FBCCA99" w14:textId="777505C0" w:rsidR="00926960" w:rsidRPr="00AA585E" w:rsidRDefault="00262FDB" w:rsidP="00262FDB">
      <w:pPr>
        <w:pStyle w:val="Default"/>
        <w:spacing w:line="300" w:lineRule="exact"/>
        <w:ind w:firstLineChars="100" w:firstLine="251"/>
        <w:rPr>
          <w:rFonts w:ascii="HG丸ｺﾞｼｯｸM-PRO" w:eastAsia="HG丸ｺﾞｼｯｸM-PRO" w:hAnsi="HG丸ｺﾞｼｯｸM-PRO"/>
          <w:color w:val="auto"/>
          <w:sz w:val="21"/>
          <w:szCs w:val="21"/>
        </w:rPr>
      </w:pPr>
      <w:r w:rsidRPr="00262FDB">
        <w:rPr>
          <w:rFonts w:ascii="HG丸ｺﾞｼｯｸM-PRO" w:eastAsia="HG丸ｺﾞｼｯｸM-PRO" w:hAnsi="HG丸ｺﾞｼｯｸM-PRO" w:hint="eastAsia"/>
          <w:bCs/>
          <w:szCs w:val="21"/>
        </w:rPr>
        <w:t>(２)</w:t>
      </w:r>
      <w:r w:rsidR="007E765F" w:rsidRPr="00AA585E">
        <w:rPr>
          <w:rFonts w:ascii="HG丸ｺﾞｼｯｸM-PRO" w:eastAsia="HG丸ｺﾞｼｯｸM-PRO" w:hAnsi="HG丸ｺﾞｼｯｸM-PRO" w:hint="eastAsia"/>
          <w:color w:val="auto"/>
          <w:sz w:val="21"/>
          <w:szCs w:val="21"/>
        </w:rPr>
        <w:t>個人情報の取り扱いについて</w:t>
      </w:r>
      <w:r w:rsidR="007E765F" w:rsidRPr="00AA585E">
        <w:rPr>
          <w:rFonts w:ascii="HG丸ｺﾞｼｯｸM-PRO" w:eastAsia="HG丸ｺﾞｼｯｸM-PRO" w:hAnsi="HG丸ｺﾞｼｯｸM-PRO"/>
          <w:color w:val="auto"/>
          <w:sz w:val="21"/>
          <w:szCs w:val="21"/>
        </w:rPr>
        <w:t xml:space="preserve"> </w:t>
      </w:r>
    </w:p>
    <w:p w14:paraId="58B50E39" w14:textId="2827DF3D" w:rsidR="007E765F" w:rsidRPr="00AA585E" w:rsidRDefault="00737780" w:rsidP="00926960">
      <w:pPr>
        <w:pStyle w:val="Default"/>
        <w:spacing w:line="300" w:lineRule="exact"/>
        <w:ind w:firstLineChars="300" w:firstLine="664"/>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t>・</w:t>
      </w:r>
      <w:r w:rsidR="00946B59" w:rsidRPr="00AA585E">
        <w:rPr>
          <w:rFonts w:ascii="HG丸ｺﾞｼｯｸM-PRO" w:eastAsia="HG丸ｺﾞｼｯｸM-PRO" w:hAnsi="HG丸ｺﾞｼｯｸM-PRO" w:cs="ＭＳ 明朝" w:hint="eastAsia"/>
          <w:color w:val="auto"/>
          <w:sz w:val="21"/>
          <w:szCs w:val="21"/>
        </w:rPr>
        <w:t>委託業務の遂行上知り得た個人情報や法人情報については、受託</w:t>
      </w:r>
      <w:r w:rsidR="007E765F" w:rsidRPr="00AA585E">
        <w:rPr>
          <w:rFonts w:ascii="HG丸ｺﾞｼｯｸM-PRO" w:eastAsia="HG丸ｺﾞｼｯｸM-PRO" w:hAnsi="HG丸ｺﾞｼｯｸM-PRO" w:cs="ＭＳ 明朝" w:hint="eastAsia"/>
          <w:color w:val="auto"/>
          <w:sz w:val="21"/>
          <w:szCs w:val="21"/>
        </w:rPr>
        <w:t>者の責任において</w:t>
      </w:r>
    </w:p>
    <w:p w14:paraId="34EF74DA" w14:textId="77777777" w:rsidR="007E765F" w:rsidRPr="00AA585E" w:rsidRDefault="007E765F" w:rsidP="00BD30B0">
      <w:pPr>
        <w:pStyle w:val="Default"/>
        <w:spacing w:line="300" w:lineRule="exact"/>
        <w:ind w:leftChars="400" w:left="886"/>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厳重に管理するとともに</w:t>
      </w:r>
      <w:r w:rsidR="00946B59" w:rsidRPr="00AA585E">
        <w:rPr>
          <w:rFonts w:ascii="HG丸ｺﾞｼｯｸM-PRO" w:eastAsia="HG丸ｺﾞｼｯｸM-PRO" w:hAnsi="HG丸ｺﾞｼｯｸM-PRO" w:cs="ＭＳ 明朝" w:hint="eastAsia"/>
          <w:color w:val="auto"/>
          <w:sz w:val="21"/>
          <w:szCs w:val="21"/>
        </w:rPr>
        <w:t>、他の目的への転用等は絶対に行わないこと。また、業務完了後、受託者が保有する機器等にデータが残存している場合は、受託者</w:t>
      </w:r>
      <w:r w:rsidRPr="00AA585E">
        <w:rPr>
          <w:rFonts w:ascii="HG丸ｺﾞｼｯｸM-PRO" w:eastAsia="HG丸ｺﾞｼｯｸM-PRO" w:hAnsi="HG丸ｺﾞｼｯｸM-PRO" w:cs="ＭＳ 明朝" w:hint="eastAsia"/>
          <w:color w:val="auto"/>
          <w:sz w:val="21"/>
          <w:szCs w:val="21"/>
        </w:rPr>
        <w:t>の責任において確実にデータの破棄を行うこと。</w:t>
      </w:r>
      <w:r w:rsidRPr="00AA585E">
        <w:rPr>
          <w:rFonts w:ascii="HG丸ｺﾞｼｯｸM-PRO" w:eastAsia="HG丸ｺﾞｼｯｸM-PRO" w:hAnsi="HG丸ｺﾞｼｯｸM-PRO" w:cs="ＭＳ 明朝"/>
          <w:color w:val="auto"/>
          <w:sz w:val="21"/>
          <w:szCs w:val="21"/>
        </w:rPr>
        <w:t xml:space="preserve"> </w:t>
      </w:r>
    </w:p>
    <w:p w14:paraId="6162A85C" w14:textId="1CABE893" w:rsidR="00926960" w:rsidRPr="00AA585E" w:rsidRDefault="0073778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Pr>
          <w:rFonts w:ascii="HG丸ｺﾞｼｯｸM-PRO" w:eastAsia="HG丸ｺﾞｼｯｸM-PRO" w:hAnsi="HG丸ｺﾞｼｯｸM-PRO" w:cs="ＭＳ 明朝" w:hint="eastAsia"/>
          <w:color w:val="auto"/>
          <w:sz w:val="21"/>
          <w:szCs w:val="21"/>
        </w:rPr>
        <w:t>・</w:t>
      </w:r>
      <w:r w:rsidR="00946B59" w:rsidRPr="00AA585E">
        <w:rPr>
          <w:rFonts w:ascii="HG丸ｺﾞｼｯｸM-PRO" w:eastAsia="HG丸ｺﾞｼｯｸM-PRO" w:hAnsi="HG丸ｺﾞｼｯｸM-PRO" w:cs="ＭＳ 明朝" w:hint="eastAsia"/>
          <w:color w:val="auto"/>
          <w:sz w:val="21"/>
          <w:szCs w:val="21"/>
        </w:rPr>
        <w:t>受託者</w:t>
      </w:r>
      <w:r w:rsidR="007E765F" w:rsidRPr="00AA585E">
        <w:rPr>
          <w:rFonts w:ascii="HG丸ｺﾞｼｯｸM-PRO" w:eastAsia="HG丸ｺﾞｼｯｸM-PRO" w:hAnsi="HG丸ｺﾞｼｯｸM-PRO" w:cs="ＭＳ 明朝" w:hint="eastAsia"/>
          <w:color w:val="auto"/>
          <w:sz w:val="21"/>
          <w:szCs w:val="21"/>
        </w:rPr>
        <w:t>は事業実施にあたり、収集する個人情報及び法人情報について、</w:t>
      </w:r>
      <w:r w:rsidR="00946B59" w:rsidRPr="00AA585E">
        <w:rPr>
          <w:rFonts w:ascii="HG丸ｺﾞｼｯｸM-PRO" w:eastAsia="HG丸ｺﾞｼｯｸM-PRO" w:hAnsi="HG丸ｺﾞｼｯｸM-PRO" w:cs="ＭＳ 明朝" w:hint="eastAsia"/>
          <w:color w:val="auto"/>
          <w:sz w:val="21"/>
          <w:szCs w:val="21"/>
        </w:rPr>
        <w:t>大阪府</w:t>
      </w:r>
      <w:r w:rsidR="007E765F" w:rsidRPr="00AA585E">
        <w:rPr>
          <w:rFonts w:ascii="HG丸ｺﾞｼｯｸM-PRO" w:eastAsia="HG丸ｺﾞｼｯｸM-PRO" w:hAnsi="HG丸ｺﾞｼｯｸM-PRO" w:cs="ＭＳ 明朝" w:hint="eastAsia"/>
          <w:color w:val="auto"/>
          <w:sz w:val="21"/>
          <w:szCs w:val="21"/>
        </w:rPr>
        <w:t>に情報</w:t>
      </w:r>
    </w:p>
    <w:p w14:paraId="20E1B11C" w14:textId="77777777" w:rsidR="00926960" w:rsidRPr="00AA585E" w:rsidRDefault="007E765F"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提供することを当事者に事前に説明し同意を得ること。</w:t>
      </w:r>
      <w:r w:rsidRPr="00AA585E">
        <w:rPr>
          <w:rFonts w:ascii="HG丸ｺﾞｼｯｸM-PRO" w:eastAsia="HG丸ｺﾞｼｯｸM-PRO" w:hAnsi="HG丸ｺﾞｼｯｸM-PRO" w:cs="ＭＳ 明朝"/>
          <w:color w:val="auto"/>
          <w:sz w:val="21"/>
          <w:szCs w:val="21"/>
        </w:rPr>
        <w:t xml:space="preserve"> </w:t>
      </w:r>
    </w:p>
    <w:p w14:paraId="0D5430ED" w14:textId="0A0618D6" w:rsidR="007E765F" w:rsidRPr="00AA585E" w:rsidRDefault="00737780" w:rsidP="00926960">
      <w:pPr>
        <w:pStyle w:val="Default"/>
        <w:spacing w:line="300" w:lineRule="exact"/>
        <w:ind w:leftChars="300" w:left="885" w:hangingChars="100" w:hanging="221"/>
        <w:rPr>
          <w:rFonts w:ascii="HG丸ｺﾞｼｯｸM-PRO" w:eastAsia="HG丸ｺﾞｼｯｸM-PRO" w:hAnsi="HG丸ｺﾞｼｯｸM-PRO" w:cs="ＭＳ 明朝"/>
          <w:color w:val="auto"/>
          <w:sz w:val="21"/>
          <w:szCs w:val="21"/>
        </w:rPr>
      </w:pPr>
      <w:r>
        <w:rPr>
          <w:rFonts w:ascii="HG丸ｺﾞｼｯｸM-PRO" w:eastAsia="HG丸ｺﾞｼｯｸM-PRO" w:hAnsi="HG丸ｺﾞｼｯｸM-PRO" w:cs="ＭＳ 明朝" w:hint="eastAsia"/>
          <w:color w:val="auto"/>
          <w:sz w:val="21"/>
          <w:szCs w:val="21"/>
        </w:rPr>
        <w:t>・</w:t>
      </w:r>
      <w:r w:rsidR="007E765F" w:rsidRPr="00AA585E">
        <w:rPr>
          <w:rFonts w:ascii="HG丸ｺﾞｼｯｸM-PRO" w:eastAsia="HG丸ｺﾞｼｯｸM-PRO" w:hAnsi="HG丸ｺﾞｼｯｸM-PRO" w:cs="ＭＳ 明朝" w:hint="eastAsia"/>
          <w:color w:val="auto"/>
          <w:sz w:val="21"/>
          <w:szCs w:val="21"/>
        </w:rPr>
        <w:t>事業実施にあたり収集した個人情報や法人情報は</w:t>
      </w:r>
      <w:r w:rsidR="00946B59" w:rsidRPr="00AA585E">
        <w:rPr>
          <w:rFonts w:ascii="HG丸ｺﾞｼｯｸM-PRO" w:eastAsia="HG丸ｺﾞｼｯｸM-PRO" w:hAnsi="HG丸ｺﾞｼｯｸM-PRO" w:cs="ＭＳ 明朝" w:hint="eastAsia"/>
          <w:color w:val="auto"/>
          <w:sz w:val="21"/>
          <w:szCs w:val="21"/>
        </w:rPr>
        <w:t>受託者</w:t>
      </w:r>
      <w:r w:rsidR="007E765F" w:rsidRPr="00AA585E">
        <w:rPr>
          <w:rFonts w:ascii="HG丸ｺﾞｼｯｸM-PRO" w:eastAsia="HG丸ｺﾞｼｯｸM-PRO" w:hAnsi="HG丸ｺﾞｼｯｸM-PRO" w:cs="ＭＳ 明朝" w:hint="eastAsia"/>
          <w:color w:val="auto"/>
          <w:sz w:val="21"/>
          <w:szCs w:val="21"/>
        </w:rPr>
        <w:t>に帰属するものとし、</w:t>
      </w:r>
      <w:r w:rsidR="00946B59" w:rsidRPr="00AA585E">
        <w:rPr>
          <w:rFonts w:ascii="HG丸ｺﾞｼｯｸM-PRO" w:eastAsia="HG丸ｺﾞｼｯｸM-PRO" w:hAnsi="HG丸ｺﾞｼｯｸM-PRO" w:cs="ＭＳ 明朝" w:hint="eastAsia"/>
          <w:color w:val="auto"/>
          <w:sz w:val="21"/>
          <w:szCs w:val="21"/>
        </w:rPr>
        <w:t>大阪府</w:t>
      </w:r>
      <w:r w:rsidR="007E765F" w:rsidRPr="00AA585E">
        <w:rPr>
          <w:rFonts w:ascii="HG丸ｺﾞｼｯｸM-PRO" w:eastAsia="HG丸ｺﾞｼｯｸM-PRO" w:hAnsi="HG丸ｺﾞｼｯｸM-PRO" w:cs="ＭＳ 明朝" w:hint="eastAsia"/>
          <w:color w:val="auto"/>
          <w:sz w:val="21"/>
          <w:szCs w:val="21"/>
        </w:rPr>
        <w:t>の指示に従い提供を行うこと。</w:t>
      </w:r>
      <w:r w:rsidR="007E765F" w:rsidRPr="00AA585E">
        <w:rPr>
          <w:rFonts w:ascii="HG丸ｺﾞｼｯｸM-PRO" w:eastAsia="HG丸ｺﾞｼｯｸM-PRO" w:hAnsi="HG丸ｺﾞｼｯｸM-PRO" w:cs="ＭＳ 明朝"/>
          <w:color w:val="auto"/>
          <w:sz w:val="21"/>
          <w:szCs w:val="21"/>
        </w:rPr>
        <w:t xml:space="preserve"> </w:t>
      </w:r>
    </w:p>
    <w:p w14:paraId="71E5BEF3" w14:textId="26F37D85" w:rsidR="007E765F" w:rsidRPr="00AA585E" w:rsidRDefault="0073778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Pr>
          <w:rFonts w:ascii="HG丸ｺﾞｼｯｸM-PRO" w:eastAsia="HG丸ｺﾞｼｯｸM-PRO" w:hAnsi="HG丸ｺﾞｼｯｸM-PRO" w:cs="ＭＳ 明朝" w:hint="eastAsia"/>
          <w:color w:val="auto"/>
          <w:sz w:val="21"/>
          <w:szCs w:val="21"/>
        </w:rPr>
        <w:t>・</w:t>
      </w:r>
      <w:r w:rsidR="007E765F" w:rsidRPr="00AA585E">
        <w:rPr>
          <w:rFonts w:ascii="HG丸ｺﾞｼｯｸM-PRO" w:eastAsia="HG丸ｺﾞｼｯｸM-PRO" w:hAnsi="HG丸ｺﾞｼｯｸM-PRO" w:cs="ＭＳ 明朝" w:hint="eastAsia"/>
          <w:color w:val="auto"/>
          <w:sz w:val="21"/>
          <w:szCs w:val="21"/>
        </w:rPr>
        <w:t>契約を締結する際、受注者は、個人情報の保護の観点から、誓約書（別途提示）を提</w:t>
      </w:r>
    </w:p>
    <w:p w14:paraId="15DB5BBA" w14:textId="77777777" w:rsidR="00A73513" w:rsidRPr="00AA585E" w:rsidRDefault="007E765F" w:rsidP="00A73513">
      <w:pPr>
        <w:pStyle w:val="Default"/>
        <w:spacing w:line="300" w:lineRule="exact"/>
        <w:ind w:leftChars="191" w:left="423" w:firstLineChars="200" w:firstLine="443"/>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出すること。</w:t>
      </w:r>
    </w:p>
    <w:p w14:paraId="1B5AB455" w14:textId="77777777" w:rsidR="00A73513" w:rsidRPr="00AA585E" w:rsidRDefault="00A73513" w:rsidP="00A73513">
      <w:pPr>
        <w:pStyle w:val="Default"/>
        <w:spacing w:line="300" w:lineRule="exact"/>
        <w:ind w:leftChars="191" w:left="423" w:firstLineChars="200" w:firstLine="443"/>
        <w:rPr>
          <w:rFonts w:ascii="HG丸ｺﾞｼｯｸM-PRO" w:eastAsia="HG丸ｺﾞｼｯｸM-PRO" w:hAnsi="HG丸ｺﾞｼｯｸM-PRO" w:cs="ＭＳ 明朝"/>
          <w:color w:val="auto"/>
          <w:sz w:val="21"/>
          <w:szCs w:val="21"/>
        </w:rPr>
      </w:pPr>
    </w:p>
    <w:p w14:paraId="01C4D87B" w14:textId="0E5DABE6" w:rsidR="00926960" w:rsidRPr="00AA585E" w:rsidRDefault="00262FDB" w:rsidP="00262FDB">
      <w:pPr>
        <w:pStyle w:val="Default"/>
        <w:spacing w:line="300" w:lineRule="exact"/>
        <w:ind w:firstLineChars="100" w:firstLine="251"/>
        <w:rPr>
          <w:rFonts w:ascii="HG丸ｺﾞｼｯｸM-PRO" w:eastAsia="HG丸ｺﾞｼｯｸM-PRO" w:hAnsi="HG丸ｺﾞｼｯｸM-PRO" w:cs="ＭＳ 明朝"/>
          <w:color w:val="auto"/>
          <w:sz w:val="21"/>
          <w:szCs w:val="21"/>
        </w:rPr>
      </w:pPr>
      <w:r w:rsidRPr="00262FDB">
        <w:rPr>
          <w:rFonts w:ascii="HG丸ｺﾞｼｯｸM-PRO" w:eastAsia="HG丸ｺﾞｼｯｸM-PRO" w:hAnsi="HG丸ｺﾞｼｯｸM-PRO" w:hint="eastAsia"/>
          <w:bCs/>
          <w:szCs w:val="21"/>
        </w:rPr>
        <w:t>(</w:t>
      </w:r>
      <w:r>
        <w:rPr>
          <w:rFonts w:ascii="HG丸ｺﾞｼｯｸM-PRO" w:eastAsia="HG丸ｺﾞｼｯｸM-PRO" w:hAnsi="HG丸ｺﾞｼｯｸM-PRO" w:hint="eastAsia"/>
          <w:bCs/>
          <w:szCs w:val="21"/>
        </w:rPr>
        <w:t>３</w:t>
      </w:r>
      <w:r w:rsidRPr="00262FDB">
        <w:rPr>
          <w:rFonts w:ascii="HG丸ｺﾞｼｯｸM-PRO" w:eastAsia="HG丸ｺﾞｼｯｸM-PRO" w:hAnsi="HG丸ｺﾞｼｯｸM-PRO" w:hint="eastAsia"/>
          <w:bCs/>
          <w:szCs w:val="21"/>
        </w:rPr>
        <w:t>)</w:t>
      </w:r>
      <w:r w:rsidR="007E765F" w:rsidRPr="00AA585E">
        <w:rPr>
          <w:rFonts w:ascii="HG丸ｺﾞｼｯｸM-PRO" w:eastAsia="HG丸ｺﾞｼｯｸM-PRO" w:hAnsi="HG丸ｺﾞｼｯｸM-PRO" w:hint="eastAsia"/>
          <w:color w:val="auto"/>
          <w:sz w:val="21"/>
          <w:szCs w:val="21"/>
        </w:rPr>
        <w:t>著作物の譲渡等</w:t>
      </w:r>
    </w:p>
    <w:p w14:paraId="77B1919D" w14:textId="66231E7F" w:rsidR="00926960" w:rsidRPr="00AA585E" w:rsidRDefault="0073778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Pr>
          <w:rFonts w:ascii="HG丸ｺﾞｼｯｸM-PRO" w:eastAsia="HG丸ｺﾞｼｯｸM-PRO" w:hAnsi="HG丸ｺﾞｼｯｸM-PRO" w:hint="eastAsia"/>
          <w:color w:val="auto"/>
          <w:sz w:val="21"/>
          <w:szCs w:val="21"/>
        </w:rPr>
        <w:t>・</w:t>
      </w:r>
      <w:r w:rsidR="00946B59" w:rsidRPr="00AA585E">
        <w:rPr>
          <w:rFonts w:ascii="HG丸ｺﾞｼｯｸM-PRO" w:eastAsia="HG丸ｺﾞｼｯｸM-PRO" w:hAnsi="HG丸ｺﾞｼｯｸM-PRO" w:hint="eastAsia"/>
          <w:color w:val="auto"/>
          <w:sz w:val="21"/>
          <w:szCs w:val="21"/>
        </w:rPr>
        <w:t>受託者</w:t>
      </w:r>
      <w:r w:rsidR="007E765F" w:rsidRPr="00AA585E">
        <w:rPr>
          <w:rFonts w:ascii="HG丸ｺﾞｼｯｸM-PRO" w:eastAsia="HG丸ｺﾞｼｯｸM-PRO" w:hAnsi="HG丸ｺﾞｼｯｸM-PRO" w:cs="ＭＳ 明朝" w:hint="eastAsia"/>
          <w:color w:val="auto"/>
          <w:sz w:val="21"/>
          <w:szCs w:val="21"/>
        </w:rPr>
        <w:t>は、成果物が著作権法（昭和</w:t>
      </w:r>
      <w:r w:rsidR="007E765F" w:rsidRPr="00AA585E">
        <w:rPr>
          <w:rFonts w:ascii="HG丸ｺﾞｼｯｸM-PRO" w:eastAsia="HG丸ｺﾞｼｯｸM-PRO" w:hAnsi="HG丸ｺﾞｼｯｸM-PRO" w:cs="ＭＳ 明朝"/>
          <w:color w:val="auto"/>
          <w:sz w:val="21"/>
          <w:szCs w:val="21"/>
        </w:rPr>
        <w:t>45</w:t>
      </w:r>
      <w:r w:rsidR="007E765F" w:rsidRPr="00AA585E">
        <w:rPr>
          <w:rFonts w:ascii="HG丸ｺﾞｼｯｸM-PRO" w:eastAsia="HG丸ｺﾞｼｯｸM-PRO" w:hAnsi="HG丸ｺﾞｼｯｸM-PRO" w:cs="ＭＳ 明朝" w:hint="eastAsia"/>
          <w:color w:val="auto"/>
          <w:sz w:val="21"/>
          <w:szCs w:val="21"/>
        </w:rPr>
        <w:t>年法律第</w:t>
      </w:r>
      <w:r w:rsidR="007E765F" w:rsidRPr="00AA585E">
        <w:rPr>
          <w:rFonts w:ascii="HG丸ｺﾞｼｯｸM-PRO" w:eastAsia="HG丸ｺﾞｼｯｸM-PRO" w:hAnsi="HG丸ｺﾞｼｯｸM-PRO" w:cs="ＭＳ 明朝"/>
          <w:color w:val="auto"/>
          <w:sz w:val="21"/>
          <w:szCs w:val="21"/>
        </w:rPr>
        <w:t>48</w:t>
      </w:r>
      <w:r w:rsidR="007E765F" w:rsidRPr="00AA585E">
        <w:rPr>
          <w:rFonts w:ascii="HG丸ｺﾞｼｯｸM-PRO" w:eastAsia="HG丸ｺﾞｼｯｸM-PRO" w:hAnsi="HG丸ｺﾞｼｯｸM-PRO" w:cs="ＭＳ 明朝" w:hint="eastAsia"/>
          <w:color w:val="auto"/>
          <w:sz w:val="21"/>
          <w:szCs w:val="21"/>
        </w:rPr>
        <w:t>号）第２条第１項第１号に規定す</w:t>
      </w:r>
    </w:p>
    <w:p w14:paraId="722C374F" w14:textId="77777777" w:rsidR="00946B59" w:rsidRPr="00AA585E" w:rsidRDefault="007E765F"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る著作物（以下「著作物」という。）に該当する場合には、当該著作物に係る</w:t>
      </w:r>
      <w:r w:rsidR="00946B59" w:rsidRPr="00AA585E">
        <w:rPr>
          <w:rFonts w:ascii="HG丸ｺﾞｼｯｸM-PRO" w:eastAsia="HG丸ｺﾞｼｯｸM-PRO" w:hAnsi="HG丸ｺﾞｼｯｸM-PRO" w:cs="ＭＳ 明朝" w:hint="eastAsia"/>
          <w:color w:val="auto"/>
          <w:sz w:val="21"/>
          <w:szCs w:val="21"/>
        </w:rPr>
        <w:t>受託</w:t>
      </w:r>
    </w:p>
    <w:p w14:paraId="2552CB9C" w14:textId="77777777" w:rsidR="00926960" w:rsidRPr="00AA585E" w:rsidRDefault="00946B59"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者</w:t>
      </w:r>
      <w:r w:rsidR="007E765F" w:rsidRPr="00AA585E">
        <w:rPr>
          <w:rFonts w:ascii="HG丸ｺﾞｼｯｸM-PRO" w:eastAsia="HG丸ｺﾞｼｯｸM-PRO" w:hAnsi="HG丸ｺﾞｼｯｸM-PRO" w:cs="ＭＳ 明朝" w:hint="eastAsia"/>
          <w:color w:val="auto"/>
          <w:sz w:val="21"/>
          <w:szCs w:val="21"/>
        </w:rPr>
        <w:t>の著作権（著作権法第</w:t>
      </w:r>
      <w:r w:rsidR="007E765F" w:rsidRPr="00AA585E">
        <w:rPr>
          <w:rFonts w:ascii="HG丸ｺﾞｼｯｸM-PRO" w:eastAsia="HG丸ｺﾞｼｯｸM-PRO" w:hAnsi="HG丸ｺﾞｼｯｸM-PRO" w:cs="ＭＳ 明朝"/>
          <w:color w:val="auto"/>
          <w:sz w:val="21"/>
          <w:szCs w:val="21"/>
        </w:rPr>
        <w:t>21</w:t>
      </w:r>
      <w:r w:rsidR="007E765F" w:rsidRPr="00AA585E">
        <w:rPr>
          <w:rFonts w:ascii="HG丸ｺﾞｼｯｸM-PRO" w:eastAsia="HG丸ｺﾞｼｯｸM-PRO" w:hAnsi="HG丸ｺﾞｼｯｸM-PRO" w:cs="ＭＳ 明朝" w:hint="eastAsia"/>
          <w:color w:val="auto"/>
          <w:sz w:val="21"/>
          <w:szCs w:val="21"/>
        </w:rPr>
        <w:t>条から第</w:t>
      </w:r>
      <w:r w:rsidR="007E765F" w:rsidRPr="00AA585E">
        <w:rPr>
          <w:rFonts w:ascii="HG丸ｺﾞｼｯｸM-PRO" w:eastAsia="HG丸ｺﾞｼｯｸM-PRO" w:hAnsi="HG丸ｺﾞｼｯｸM-PRO" w:cs="ＭＳ 明朝"/>
          <w:color w:val="auto"/>
          <w:sz w:val="21"/>
          <w:szCs w:val="21"/>
        </w:rPr>
        <w:t>28</w:t>
      </w:r>
      <w:r w:rsidR="007E765F" w:rsidRPr="00AA585E">
        <w:rPr>
          <w:rFonts w:ascii="HG丸ｺﾞｼｯｸM-PRO" w:eastAsia="HG丸ｺﾞｼｯｸM-PRO" w:hAnsi="HG丸ｺﾞｼｯｸM-PRO" w:cs="ＭＳ 明朝" w:hint="eastAsia"/>
          <w:color w:val="auto"/>
          <w:sz w:val="21"/>
          <w:szCs w:val="21"/>
        </w:rPr>
        <w:t>条までに規定する権利をいう。）を当該著作</w:t>
      </w:r>
    </w:p>
    <w:p w14:paraId="7459E786" w14:textId="77777777" w:rsidR="00946B59" w:rsidRPr="00AA585E" w:rsidRDefault="00946B59"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物の引渡し時に大阪府</w:t>
      </w:r>
      <w:r w:rsidR="007E765F" w:rsidRPr="00AA585E">
        <w:rPr>
          <w:rFonts w:ascii="HG丸ｺﾞｼｯｸM-PRO" w:eastAsia="HG丸ｺﾞｼｯｸM-PRO" w:hAnsi="HG丸ｺﾞｼｯｸM-PRO" w:cs="ＭＳ 明朝" w:hint="eastAsia"/>
          <w:color w:val="auto"/>
          <w:sz w:val="21"/>
          <w:szCs w:val="21"/>
        </w:rPr>
        <w:t>に無償で譲渡するものとする。ただし、当該著作物のうち</w:t>
      </w:r>
      <w:r w:rsidRPr="00AA585E">
        <w:rPr>
          <w:rFonts w:ascii="HG丸ｺﾞｼｯｸM-PRO" w:eastAsia="HG丸ｺﾞｼｯｸM-PRO" w:hAnsi="HG丸ｺﾞｼｯｸM-PRO" w:cs="ＭＳ 明朝" w:hint="eastAsia"/>
          <w:color w:val="auto"/>
          <w:sz w:val="21"/>
          <w:szCs w:val="21"/>
        </w:rPr>
        <w:t>受</w:t>
      </w:r>
    </w:p>
    <w:p w14:paraId="3814074D" w14:textId="77777777" w:rsidR="00926960" w:rsidRPr="00AA585E" w:rsidRDefault="00946B59"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託者が従前より保有するものの著作権は、受託者に留保されるものとし、受託者</w:t>
      </w:r>
      <w:r w:rsidR="007E765F" w:rsidRPr="00AA585E">
        <w:rPr>
          <w:rFonts w:ascii="HG丸ｺﾞｼｯｸM-PRO" w:eastAsia="HG丸ｺﾞｼｯｸM-PRO" w:hAnsi="HG丸ｺﾞｼｯｸM-PRO" w:cs="ＭＳ 明朝" w:hint="eastAsia"/>
          <w:color w:val="auto"/>
          <w:sz w:val="21"/>
          <w:szCs w:val="21"/>
        </w:rPr>
        <w:t>は</w:t>
      </w:r>
    </w:p>
    <w:p w14:paraId="7368E61E" w14:textId="77777777" w:rsidR="00486065" w:rsidRPr="00AA585E" w:rsidRDefault="00946B59" w:rsidP="009806DC">
      <w:pPr>
        <w:pStyle w:val="Default"/>
        <w:spacing w:line="300" w:lineRule="exact"/>
        <w:ind w:leftChars="400" w:left="886"/>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大阪府</w:t>
      </w:r>
      <w:r w:rsidR="007E765F" w:rsidRPr="00AA585E">
        <w:rPr>
          <w:rFonts w:ascii="HG丸ｺﾞｼｯｸM-PRO" w:eastAsia="HG丸ｺﾞｼｯｸM-PRO" w:hAnsi="HG丸ｺﾞｼｯｸM-PRO" w:cs="ＭＳ 明朝" w:hint="eastAsia"/>
          <w:color w:val="auto"/>
          <w:sz w:val="21"/>
          <w:szCs w:val="21"/>
        </w:rPr>
        <w:t>及びその指定する者の必要な範囲で</w:t>
      </w:r>
      <w:r w:rsidR="0084431B" w:rsidRPr="00AA585E">
        <w:rPr>
          <w:rFonts w:ascii="HG丸ｺﾞｼｯｸM-PRO" w:eastAsia="HG丸ｺﾞｼｯｸM-PRO" w:hAnsi="HG丸ｺﾞｼｯｸM-PRO" w:cs="ＭＳ 明朝" w:hint="eastAsia"/>
          <w:color w:val="auto"/>
          <w:sz w:val="21"/>
          <w:szCs w:val="21"/>
        </w:rPr>
        <w:t>大阪府</w:t>
      </w:r>
      <w:r w:rsidR="007E765F" w:rsidRPr="00AA585E">
        <w:rPr>
          <w:rFonts w:ascii="HG丸ｺﾞｼｯｸM-PRO" w:eastAsia="HG丸ｺﾞｼｯｸM-PRO" w:hAnsi="HG丸ｺﾞｼｯｸM-PRO" w:cs="ＭＳ 明朝" w:hint="eastAsia"/>
          <w:color w:val="auto"/>
          <w:sz w:val="21"/>
          <w:szCs w:val="21"/>
        </w:rPr>
        <w:t>発注者及びその指定する者に無償</w:t>
      </w:r>
      <w:r w:rsidR="009806DC" w:rsidRPr="00AA585E">
        <w:rPr>
          <w:rFonts w:ascii="HG丸ｺﾞｼｯｸM-PRO" w:eastAsia="HG丸ｺﾞｼｯｸM-PRO" w:hAnsi="HG丸ｺﾞｼｯｸM-PRO" w:cs="ＭＳ 明朝" w:hint="eastAsia"/>
          <w:color w:val="auto"/>
          <w:sz w:val="21"/>
          <w:szCs w:val="21"/>
        </w:rPr>
        <w:t xml:space="preserve">　</w:t>
      </w:r>
      <w:r w:rsidR="007E765F" w:rsidRPr="00AA585E">
        <w:rPr>
          <w:rFonts w:ascii="HG丸ｺﾞｼｯｸM-PRO" w:eastAsia="HG丸ｺﾞｼｯｸM-PRO" w:hAnsi="HG丸ｺﾞｼｯｸM-PRO" w:cs="ＭＳ 明朝" w:hint="eastAsia"/>
          <w:color w:val="auto"/>
          <w:sz w:val="21"/>
          <w:szCs w:val="21"/>
        </w:rPr>
        <w:t>で使用することを許諾するものとする。</w:t>
      </w:r>
    </w:p>
    <w:p w14:paraId="1A51023D" w14:textId="188F613A" w:rsidR="007E765F" w:rsidRPr="00AA585E" w:rsidRDefault="00946B59" w:rsidP="00A73513">
      <w:pPr>
        <w:pStyle w:val="Default"/>
        <w:spacing w:line="300" w:lineRule="exact"/>
        <w:ind w:leftChars="400" w:left="886" w:firstLine="1"/>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受託者</w:t>
      </w:r>
      <w:r w:rsidR="00486065" w:rsidRPr="00AA585E">
        <w:rPr>
          <w:rFonts w:ascii="HG丸ｺﾞｼｯｸM-PRO" w:eastAsia="HG丸ｺﾞｼｯｸM-PRO" w:hAnsi="HG丸ｺﾞｼｯｸM-PRO" w:cs="ＭＳ 明朝" w:hint="eastAsia"/>
          <w:color w:val="auto"/>
          <w:sz w:val="21"/>
          <w:szCs w:val="21"/>
        </w:rPr>
        <w:t>が制作した動画について</w:t>
      </w:r>
      <w:r w:rsidR="009806DC" w:rsidRPr="00AA585E">
        <w:rPr>
          <w:rFonts w:ascii="HG丸ｺﾞｼｯｸM-PRO" w:eastAsia="HG丸ｺﾞｼｯｸM-PRO" w:hAnsi="HG丸ｺﾞｼｯｸM-PRO" w:cs="ＭＳ 明朝" w:hint="eastAsia"/>
          <w:color w:val="auto"/>
          <w:sz w:val="21"/>
          <w:szCs w:val="21"/>
        </w:rPr>
        <w:t>は</w:t>
      </w:r>
      <w:r w:rsidR="00486065" w:rsidRPr="00AA585E">
        <w:rPr>
          <w:rFonts w:ascii="HG丸ｺﾞｼｯｸM-PRO" w:eastAsia="HG丸ｺﾞｼｯｸM-PRO" w:hAnsi="HG丸ｺﾞｼｯｸM-PRO" w:cs="ＭＳ 明朝" w:hint="eastAsia"/>
          <w:color w:val="auto"/>
          <w:sz w:val="21"/>
          <w:szCs w:val="21"/>
        </w:rPr>
        <w:t>、著作権に加え</w:t>
      </w:r>
      <w:r w:rsidRPr="00AA585E">
        <w:rPr>
          <w:rFonts w:ascii="HG丸ｺﾞｼｯｸM-PRO" w:eastAsia="HG丸ｺﾞｼｯｸM-PRO" w:hAnsi="HG丸ｺﾞｼｯｸM-PRO" w:cs="ＭＳ 明朝" w:hint="eastAsia"/>
          <w:color w:val="auto"/>
          <w:sz w:val="21"/>
          <w:szCs w:val="21"/>
        </w:rPr>
        <w:t>、</w:t>
      </w:r>
      <w:r w:rsidR="009806DC" w:rsidRPr="00AA585E">
        <w:rPr>
          <w:rFonts w:ascii="HG丸ｺﾞｼｯｸM-PRO" w:eastAsia="HG丸ｺﾞｼｯｸM-PRO" w:hAnsi="HG丸ｺﾞｼｯｸM-PRO" w:cs="ＭＳ 明朝" w:hint="eastAsia"/>
          <w:color w:val="auto"/>
          <w:sz w:val="21"/>
          <w:szCs w:val="21"/>
        </w:rPr>
        <w:t>肖像</w:t>
      </w:r>
      <w:r w:rsidR="0035777A" w:rsidRPr="00AA585E">
        <w:rPr>
          <w:rFonts w:ascii="HG丸ｺﾞｼｯｸM-PRO" w:eastAsia="HG丸ｺﾞｼｯｸM-PRO" w:hAnsi="HG丸ｺﾞｼｯｸM-PRO" w:cs="ＭＳ 明朝" w:hint="eastAsia"/>
          <w:color w:val="auto"/>
          <w:sz w:val="21"/>
          <w:szCs w:val="21"/>
        </w:rPr>
        <w:t>権</w:t>
      </w:r>
      <w:r w:rsidRPr="00AA585E">
        <w:rPr>
          <w:rFonts w:ascii="HG丸ｺﾞｼｯｸM-PRO" w:eastAsia="HG丸ｺﾞｼｯｸM-PRO" w:hAnsi="HG丸ｺﾞｼｯｸM-PRO" w:cs="ＭＳ 明朝" w:hint="eastAsia"/>
          <w:color w:val="auto"/>
          <w:sz w:val="21"/>
          <w:szCs w:val="21"/>
        </w:rPr>
        <w:t>についても大阪府</w:t>
      </w:r>
      <w:r w:rsidR="00486065" w:rsidRPr="00AA585E">
        <w:rPr>
          <w:rFonts w:ascii="HG丸ｺﾞｼｯｸM-PRO" w:eastAsia="HG丸ｺﾞｼｯｸM-PRO" w:hAnsi="HG丸ｺﾞｼｯｸM-PRO" w:cs="ＭＳ 明朝" w:hint="eastAsia"/>
          <w:color w:val="auto"/>
          <w:sz w:val="21"/>
          <w:szCs w:val="21"/>
        </w:rPr>
        <w:t>に帰属する。</w:t>
      </w:r>
      <w:r w:rsidR="005414AF">
        <w:rPr>
          <w:rFonts w:ascii="HG丸ｺﾞｼｯｸM-PRO" w:eastAsia="HG丸ｺﾞｼｯｸM-PRO" w:hAnsi="HG丸ｺﾞｼｯｸM-PRO" w:cs="ＭＳ 明朝" w:hint="eastAsia"/>
          <w:color w:val="auto"/>
          <w:sz w:val="21"/>
          <w:szCs w:val="21"/>
        </w:rPr>
        <w:t>また、受託者は業務の実施に伴い生じた著作者人格権を行使しないものとする。</w:t>
      </w:r>
    </w:p>
    <w:p w14:paraId="092905EC" w14:textId="781FFCBE" w:rsidR="00554BD8" w:rsidRPr="00AA585E" w:rsidRDefault="00554BD8" w:rsidP="00C82C24">
      <w:pPr>
        <w:pStyle w:val="Default"/>
        <w:spacing w:line="300" w:lineRule="exact"/>
        <w:rPr>
          <w:rFonts w:ascii="HG丸ｺﾞｼｯｸM-PRO" w:eastAsia="HG丸ｺﾞｼｯｸM-PRO" w:hAnsi="HG丸ｺﾞｼｯｸM-PRO" w:cs="ＭＳ 明朝"/>
          <w:color w:val="auto"/>
          <w:sz w:val="21"/>
          <w:szCs w:val="21"/>
        </w:rPr>
      </w:pPr>
    </w:p>
    <w:p w14:paraId="2EC0337D" w14:textId="6368DA9B" w:rsidR="00926960" w:rsidRPr="00AA585E" w:rsidRDefault="00262FDB" w:rsidP="00262FDB">
      <w:pPr>
        <w:pStyle w:val="Default"/>
        <w:spacing w:line="300" w:lineRule="exact"/>
        <w:ind w:firstLineChars="100" w:firstLine="251"/>
        <w:rPr>
          <w:rFonts w:ascii="HG丸ｺﾞｼｯｸM-PRO" w:eastAsia="HG丸ｺﾞｼｯｸM-PRO" w:hAnsi="HG丸ｺﾞｼｯｸM-PRO"/>
          <w:color w:val="auto"/>
          <w:sz w:val="21"/>
          <w:szCs w:val="21"/>
        </w:rPr>
      </w:pPr>
      <w:r w:rsidRPr="00262FDB">
        <w:rPr>
          <w:rFonts w:ascii="HG丸ｺﾞｼｯｸM-PRO" w:eastAsia="HG丸ｺﾞｼｯｸM-PRO" w:hAnsi="HG丸ｺﾞｼｯｸM-PRO" w:hint="eastAsia"/>
          <w:bCs/>
          <w:szCs w:val="21"/>
        </w:rPr>
        <w:lastRenderedPageBreak/>
        <w:t>(</w:t>
      </w:r>
      <w:r>
        <w:rPr>
          <w:rFonts w:ascii="HG丸ｺﾞｼｯｸM-PRO" w:eastAsia="HG丸ｺﾞｼｯｸM-PRO" w:hAnsi="HG丸ｺﾞｼｯｸM-PRO" w:hint="eastAsia"/>
          <w:bCs/>
          <w:szCs w:val="21"/>
        </w:rPr>
        <w:t>４</w:t>
      </w:r>
      <w:r w:rsidRPr="00262FDB">
        <w:rPr>
          <w:rFonts w:ascii="HG丸ｺﾞｼｯｸM-PRO" w:eastAsia="HG丸ｺﾞｼｯｸM-PRO" w:hAnsi="HG丸ｺﾞｼｯｸM-PRO" w:hint="eastAsia"/>
          <w:bCs/>
          <w:szCs w:val="21"/>
        </w:rPr>
        <w:t>)</w:t>
      </w:r>
      <w:r w:rsidR="007E765F" w:rsidRPr="00AA585E">
        <w:rPr>
          <w:rFonts w:ascii="HG丸ｺﾞｼｯｸM-PRO" w:eastAsia="HG丸ｺﾞｼｯｸM-PRO" w:hAnsi="HG丸ｺﾞｼｯｸM-PRO" w:hint="eastAsia"/>
          <w:color w:val="auto"/>
          <w:sz w:val="21"/>
          <w:szCs w:val="21"/>
        </w:rPr>
        <w:t>その他留意事項について</w:t>
      </w:r>
    </w:p>
    <w:p w14:paraId="1E841AD4" w14:textId="6C55DD67" w:rsidR="00926960" w:rsidRPr="00AA585E" w:rsidRDefault="00737780" w:rsidP="00926960">
      <w:pPr>
        <w:pStyle w:val="Default"/>
        <w:spacing w:line="300" w:lineRule="exact"/>
        <w:ind w:firstLineChars="300" w:firstLine="664"/>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t>・</w:t>
      </w:r>
      <w:r w:rsidR="00946B59" w:rsidRPr="00AA585E">
        <w:rPr>
          <w:rFonts w:ascii="HG丸ｺﾞｼｯｸM-PRO" w:eastAsia="HG丸ｺﾞｼｯｸM-PRO" w:hAnsi="HG丸ｺﾞｼｯｸM-PRO" w:hint="eastAsia"/>
          <w:color w:val="auto"/>
          <w:sz w:val="21"/>
          <w:szCs w:val="21"/>
        </w:rPr>
        <w:t>大阪府</w:t>
      </w:r>
      <w:r w:rsidR="001E71AF" w:rsidRPr="00AA585E">
        <w:rPr>
          <w:rFonts w:ascii="HG丸ｺﾞｼｯｸM-PRO" w:eastAsia="HG丸ｺﾞｼｯｸM-PRO" w:hAnsi="HG丸ｺﾞｼｯｸM-PRO" w:hint="eastAsia"/>
          <w:color w:val="auto"/>
          <w:sz w:val="21"/>
          <w:szCs w:val="21"/>
        </w:rPr>
        <w:t>は、特別の理由がない限り最優秀提案者を契約交渉の相手方に決定するが、そ</w:t>
      </w:r>
    </w:p>
    <w:p w14:paraId="4D05F761" w14:textId="77777777" w:rsidR="00926960" w:rsidRPr="00AA585E" w:rsidRDefault="001E71AF" w:rsidP="00926960">
      <w:pPr>
        <w:pStyle w:val="Default"/>
        <w:spacing w:line="300" w:lineRule="exact"/>
        <w:ind w:firstLineChars="400" w:firstLine="886"/>
        <w:rPr>
          <w:rFonts w:ascii="HG丸ｺﾞｼｯｸM-PRO" w:eastAsia="HG丸ｺﾞｼｯｸM-PRO" w:hAnsi="HG丸ｺﾞｼｯｸM-PRO"/>
          <w:color w:val="auto"/>
          <w:sz w:val="21"/>
          <w:szCs w:val="21"/>
        </w:rPr>
      </w:pPr>
      <w:r w:rsidRPr="00AA585E">
        <w:rPr>
          <w:rFonts w:ascii="HG丸ｺﾞｼｯｸM-PRO" w:eastAsia="HG丸ｺﾞｼｯｸM-PRO" w:hAnsi="HG丸ｺﾞｼｯｸM-PRO" w:hint="eastAsia"/>
          <w:color w:val="auto"/>
          <w:sz w:val="21"/>
          <w:szCs w:val="21"/>
        </w:rPr>
        <w:t>のことをもって提案内容（経費も含む）まで認めるものではないため、契約締結及</w:t>
      </w:r>
    </w:p>
    <w:p w14:paraId="78F01F33" w14:textId="77777777" w:rsidR="00926960" w:rsidRPr="00AA585E" w:rsidRDefault="00946B59" w:rsidP="00926960">
      <w:pPr>
        <w:pStyle w:val="Default"/>
        <w:spacing w:line="300" w:lineRule="exact"/>
        <w:ind w:firstLineChars="400" w:firstLine="886"/>
        <w:rPr>
          <w:rFonts w:ascii="HG丸ｺﾞｼｯｸM-PRO" w:eastAsia="HG丸ｺﾞｼｯｸM-PRO" w:hAnsi="HG丸ｺﾞｼｯｸM-PRO"/>
          <w:color w:val="auto"/>
          <w:sz w:val="21"/>
          <w:szCs w:val="21"/>
        </w:rPr>
      </w:pPr>
      <w:r w:rsidRPr="00AA585E">
        <w:rPr>
          <w:rFonts w:ascii="HG丸ｺﾞｼｯｸM-PRO" w:eastAsia="HG丸ｺﾞｼｯｸM-PRO" w:hAnsi="HG丸ｺﾞｼｯｸM-PRO" w:hint="eastAsia"/>
          <w:color w:val="auto"/>
          <w:sz w:val="21"/>
          <w:szCs w:val="21"/>
        </w:rPr>
        <w:t>び事業実施にあたっては、受託者は必ず大阪府</w:t>
      </w:r>
      <w:r w:rsidR="001E71AF" w:rsidRPr="00AA585E">
        <w:rPr>
          <w:rFonts w:ascii="HG丸ｺﾞｼｯｸM-PRO" w:eastAsia="HG丸ｺﾞｼｯｸM-PRO" w:hAnsi="HG丸ｺﾞｼｯｸM-PRO" w:hint="eastAsia"/>
          <w:color w:val="auto"/>
          <w:sz w:val="21"/>
          <w:szCs w:val="21"/>
        </w:rPr>
        <w:t>と協議を行いながら進めること。</w:t>
      </w:r>
    </w:p>
    <w:p w14:paraId="2EE9D500" w14:textId="351BAE82" w:rsidR="007E765F" w:rsidRPr="00AA585E" w:rsidRDefault="00926960" w:rsidP="00926960">
      <w:pPr>
        <w:pStyle w:val="Default"/>
        <w:spacing w:line="300" w:lineRule="exact"/>
        <w:rPr>
          <w:rFonts w:ascii="HG丸ｺﾞｼｯｸM-PRO" w:eastAsia="HG丸ｺﾞｼｯｸM-PRO" w:hAnsi="HG丸ｺﾞｼｯｸM-PRO"/>
          <w:color w:val="auto"/>
          <w:sz w:val="21"/>
          <w:szCs w:val="21"/>
        </w:rPr>
      </w:pPr>
      <w:r w:rsidRPr="00AA585E">
        <w:rPr>
          <w:rFonts w:ascii="HG丸ｺﾞｼｯｸM-PRO" w:eastAsia="HG丸ｺﾞｼｯｸM-PRO" w:hAnsi="HG丸ｺﾞｼｯｸM-PRO" w:hint="eastAsia"/>
          <w:color w:val="auto"/>
          <w:sz w:val="21"/>
          <w:szCs w:val="21"/>
        </w:rPr>
        <w:t xml:space="preserve">　　　</w:t>
      </w:r>
      <w:r w:rsidR="00737780">
        <w:rPr>
          <w:rFonts w:ascii="HG丸ｺﾞｼｯｸM-PRO" w:eastAsia="HG丸ｺﾞｼｯｸM-PRO" w:hAnsi="HG丸ｺﾞｼｯｸM-PRO" w:hint="eastAsia"/>
          <w:color w:val="auto"/>
          <w:sz w:val="21"/>
          <w:szCs w:val="21"/>
        </w:rPr>
        <w:t>・</w:t>
      </w:r>
      <w:r w:rsidR="00946B59" w:rsidRPr="00AA585E">
        <w:rPr>
          <w:rFonts w:ascii="HG丸ｺﾞｼｯｸM-PRO" w:eastAsia="HG丸ｺﾞｼｯｸM-PRO" w:hAnsi="HG丸ｺﾞｼｯｸM-PRO" w:hint="eastAsia"/>
          <w:color w:val="auto"/>
          <w:sz w:val="21"/>
          <w:szCs w:val="21"/>
        </w:rPr>
        <w:t>受託者</w:t>
      </w:r>
      <w:r w:rsidRPr="00AA585E">
        <w:rPr>
          <w:rFonts w:ascii="HG丸ｺﾞｼｯｸM-PRO" w:eastAsia="HG丸ｺﾞｼｯｸM-PRO" w:hAnsi="HG丸ｺﾞｼｯｸM-PRO" w:hint="eastAsia"/>
          <w:color w:val="auto"/>
          <w:sz w:val="21"/>
          <w:szCs w:val="21"/>
        </w:rPr>
        <w:t>は、職業安定法等の労働関係法令に違反しないよう、十分に注意すること。</w:t>
      </w:r>
    </w:p>
    <w:p w14:paraId="5B9D2303" w14:textId="02026EE6" w:rsidR="00926960" w:rsidRPr="00AA585E" w:rsidRDefault="0073778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Pr>
          <w:rFonts w:ascii="HG丸ｺﾞｼｯｸM-PRO" w:eastAsia="HG丸ｺﾞｼｯｸM-PRO" w:hAnsi="HG丸ｺﾞｼｯｸM-PRO" w:cs="ＭＳ 明朝" w:hint="eastAsia"/>
          <w:color w:val="auto"/>
          <w:sz w:val="21"/>
          <w:szCs w:val="21"/>
        </w:rPr>
        <w:t>・</w:t>
      </w:r>
      <w:r w:rsidR="007E765F" w:rsidRPr="00AA585E">
        <w:rPr>
          <w:rFonts w:ascii="HG丸ｺﾞｼｯｸM-PRO" w:eastAsia="HG丸ｺﾞｼｯｸM-PRO" w:hAnsi="HG丸ｺﾞｼｯｸM-PRO" w:cs="ＭＳ 明朝" w:hint="eastAsia"/>
          <w:color w:val="auto"/>
          <w:sz w:val="21"/>
          <w:szCs w:val="21"/>
        </w:rPr>
        <w:t>本仕様書に記載のない事項及び業務の実施にあたり疑義が生じた場合は、その都度</w:t>
      </w:r>
      <w:r w:rsidR="00686FCF" w:rsidRPr="00AA585E">
        <w:rPr>
          <w:rFonts w:ascii="HG丸ｺﾞｼｯｸM-PRO" w:eastAsia="HG丸ｺﾞｼｯｸM-PRO" w:hAnsi="HG丸ｺﾞｼｯｸM-PRO" w:cs="ＭＳ 明朝" w:hint="eastAsia"/>
          <w:color w:val="auto"/>
          <w:sz w:val="21"/>
          <w:szCs w:val="21"/>
        </w:rPr>
        <w:t>、</w:t>
      </w:r>
    </w:p>
    <w:p w14:paraId="365504E7" w14:textId="77777777" w:rsidR="007E765F" w:rsidRPr="00AA585E" w:rsidRDefault="003915FE"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大阪府</w:t>
      </w:r>
      <w:r w:rsidR="007E765F" w:rsidRPr="00AA585E">
        <w:rPr>
          <w:rFonts w:ascii="HG丸ｺﾞｼｯｸM-PRO" w:eastAsia="HG丸ｺﾞｼｯｸM-PRO" w:hAnsi="HG丸ｺﾞｼｯｸM-PRO" w:cs="ＭＳ 明朝" w:hint="eastAsia"/>
          <w:color w:val="auto"/>
          <w:sz w:val="21"/>
          <w:szCs w:val="21"/>
        </w:rPr>
        <w:t>と協議を行い、指示に従うこと。</w:t>
      </w:r>
    </w:p>
    <w:p w14:paraId="76A9F173" w14:textId="1559293A" w:rsidR="00B8116B" w:rsidRPr="00715F3A" w:rsidRDefault="00926960" w:rsidP="00926960">
      <w:pPr>
        <w:pStyle w:val="Default"/>
        <w:spacing w:line="300" w:lineRule="exact"/>
        <w:ind w:left="886" w:hangingChars="400" w:hanging="886"/>
        <w:rPr>
          <w:rFonts w:ascii="HG丸ｺﾞｼｯｸM-PRO" w:eastAsia="HG丸ｺﾞｼｯｸM-PRO" w:hAnsi="HG丸ｺﾞｼｯｸM-PRO" w:cs="ＭＳ 明朝"/>
          <w:color w:val="auto"/>
          <w:sz w:val="21"/>
          <w:szCs w:val="21"/>
        </w:rPr>
      </w:pPr>
      <w:r w:rsidRPr="00AA585E">
        <w:rPr>
          <w:rFonts w:ascii="HG丸ｺﾞｼｯｸM-PRO" w:eastAsia="HG丸ｺﾞｼｯｸM-PRO" w:hAnsi="HG丸ｺﾞｼｯｸM-PRO" w:cs="ＭＳ 明朝" w:hint="eastAsia"/>
          <w:color w:val="auto"/>
          <w:sz w:val="21"/>
          <w:szCs w:val="21"/>
        </w:rPr>
        <w:t xml:space="preserve">　　　</w:t>
      </w:r>
    </w:p>
    <w:sectPr w:rsidR="00B8116B" w:rsidRPr="00715F3A" w:rsidSect="008A723B">
      <w:headerReference w:type="default" r:id="rId16"/>
      <w:footerReference w:type="even" r:id="rId17"/>
      <w:footerReference w:type="default" r:id="rId18"/>
      <w:pgSz w:w="11906" w:h="16838" w:code="9"/>
      <w:pgMar w:top="851" w:right="1247" w:bottom="284" w:left="136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CEF3" w14:textId="77777777" w:rsidR="00544997" w:rsidRDefault="00544997">
      <w:r>
        <w:separator/>
      </w:r>
    </w:p>
  </w:endnote>
  <w:endnote w:type="continuationSeparator" w:id="0">
    <w:p w14:paraId="099BB511" w14:textId="77777777" w:rsidR="00544997" w:rsidRDefault="0054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04BA" w14:textId="77777777" w:rsidR="001E71AF" w:rsidRDefault="001E71AF"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FE4349" w14:textId="77777777" w:rsidR="001E71AF" w:rsidRDefault="001E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6156" w14:textId="77777777" w:rsidR="001E71AF" w:rsidRDefault="001E71AF"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CE1BA0">
      <w:rPr>
        <w:rStyle w:val="a5"/>
        <w:noProof/>
      </w:rPr>
      <w:t>3</w:t>
    </w:r>
    <w:r>
      <w:rPr>
        <w:rStyle w:val="a5"/>
      </w:rPr>
      <w:fldChar w:fldCharType="end"/>
    </w:r>
  </w:p>
  <w:p w14:paraId="5B7DEB9E" w14:textId="77777777" w:rsidR="001E71AF" w:rsidRDefault="001E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11E9" w14:textId="77777777" w:rsidR="00544997" w:rsidRDefault="00544997">
      <w:r>
        <w:separator/>
      </w:r>
    </w:p>
  </w:footnote>
  <w:footnote w:type="continuationSeparator" w:id="0">
    <w:p w14:paraId="14DD6086" w14:textId="77777777" w:rsidR="00544997" w:rsidRDefault="0054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8491" w14:textId="77777777" w:rsidR="001E71AF" w:rsidRDefault="001E71A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38A"/>
    <w:multiLevelType w:val="hybridMultilevel"/>
    <w:tmpl w:val="A3C404E2"/>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 w15:restartNumberingAfterBreak="0">
    <w:nsid w:val="0F9B7175"/>
    <w:multiLevelType w:val="hybridMultilevel"/>
    <w:tmpl w:val="E47CE8D8"/>
    <w:lvl w:ilvl="0" w:tplc="04090001">
      <w:start w:val="1"/>
      <w:numFmt w:val="bullet"/>
      <w:lvlText w:val=""/>
      <w:lvlJc w:val="left"/>
      <w:pPr>
        <w:ind w:left="1306" w:hanging="420"/>
      </w:pPr>
      <w:rPr>
        <w:rFonts w:ascii="Wingdings" w:hAnsi="Wingdings" w:hint="default"/>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2" w15:restartNumberingAfterBreak="0">
    <w:nsid w:val="11F938F0"/>
    <w:multiLevelType w:val="hybridMultilevel"/>
    <w:tmpl w:val="22AED472"/>
    <w:lvl w:ilvl="0" w:tplc="04090001">
      <w:start w:val="1"/>
      <w:numFmt w:val="bullet"/>
      <w:lvlText w:val=""/>
      <w:lvlJc w:val="left"/>
      <w:pPr>
        <w:ind w:left="1306" w:hanging="420"/>
      </w:pPr>
      <w:rPr>
        <w:rFonts w:ascii="Wingdings" w:hAnsi="Wingdings" w:hint="default"/>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3"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CAC2F0E"/>
    <w:multiLevelType w:val="hybridMultilevel"/>
    <w:tmpl w:val="A6C0C41C"/>
    <w:lvl w:ilvl="0" w:tplc="0409000B">
      <w:start w:val="1"/>
      <w:numFmt w:val="bullet"/>
      <w:lvlText w:val=""/>
      <w:lvlJc w:val="left"/>
      <w:pPr>
        <w:ind w:left="1578" w:hanging="360"/>
      </w:pPr>
      <w:rPr>
        <w:rFonts w:ascii="Wingdings" w:hAnsi="Wingdings" w:hint="default"/>
      </w:rPr>
    </w:lvl>
    <w:lvl w:ilvl="1" w:tplc="0409000B" w:tentative="1">
      <w:start w:val="1"/>
      <w:numFmt w:val="bullet"/>
      <w:lvlText w:val=""/>
      <w:lvlJc w:val="left"/>
      <w:pPr>
        <w:ind w:left="2058" w:hanging="420"/>
      </w:pPr>
      <w:rPr>
        <w:rFonts w:ascii="Wingdings" w:hAnsi="Wingdings" w:hint="default"/>
      </w:rPr>
    </w:lvl>
    <w:lvl w:ilvl="2" w:tplc="0409000D" w:tentative="1">
      <w:start w:val="1"/>
      <w:numFmt w:val="bullet"/>
      <w:lvlText w:val=""/>
      <w:lvlJc w:val="left"/>
      <w:pPr>
        <w:ind w:left="2478" w:hanging="420"/>
      </w:pPr>
      <w:rPr>
        <w:rFonts w:ascii="Wingdings" w:hAnsi="Wingdings" w:hint="default"/>
      </w:rPr>
    </w:lvl>
    <w:lvl w:ilvl="3" w:tplc="04090001" w:tentative="1">
      <w:start w:val="1"/>
      <w:numFmt w:val="bullet"/>
      <w:lvlText w:val=""/>
      <w:lvlJc w:val="left"/>
      <w:pPr>
        <w:ind w:left="2898" w:hanging="420"/>
      </w:pPr>
      <w:rPr>
        <w:rFonts w:ascii="Wingdings" w:hAnsi="Wingdings" w:hint="default"/>
      </w:rPr>
    </w:lvl>
    <w:lvl w:ilvl="4" w:tplc="0409000B" w:tentative="1">
      <w:start w:val="1"/>
      <w:numFmt w:val="bullet"/>
      <w:lvlText w:val=""/>
      <w:lvlJc w:val="left"/>
      <w:pPr>
        <w:ind w:left="3318" w:hanging="420"/>
      </w:pPr>
      <w:rPr>
        <w:rFonts w:ascii="Wingdings" w:hAnsi="Wingdings" w:hint="default"/>
      </w:rPr>
    </w:lvl>
    <w:lvl w:ilvl="5" w:tplc="0409000D" w:tentative="1">
      <w:start w:val="1"/>
      <w:numFmt w:val="bullet"/>
      <w:lvlText w:val=""/>
      <w:lvlJc w:val="left"/>
      <w:pPr>
        <w:ind w:left="3738" w:hanging="420"/>
      </w:pPr>
      <w:rPr>
        <w:rFonts w:ascii="Wingdings" w:hAnsi="Wingdings" w:hint="default"/>
      </w:rPr>
    </w:lvl>
    <w:lvl w:ilvl="6" w:tplc="04090001" w:tentative="1">
      <w:start w:val="1"/>
      <w:numFmt w:val="bullet"/>
      <w:lvlText w:val=""/>
      <w:lvlJc w:val="left"/>
      <w:pPr>
        <w:ind w:left="4158" w:hanging="420"/>
      </w:pPr>
      <w:rPr>
        <w:rFonts w:ascii="Wingdings" w:hAnsi="Wingdings" w:hint="default"/>
      </w:rPr>
    </w:lvl>
    <w:lvl w:ilvl="7" w:tplc="0409000B" w:tentative="1">
      <w:start w:val="1"/>
      <w:numFmt w:val="bullet"/>
      <w:lvlText w:val=""/>
      <w:lvlJc w:val="left"/>
      <w:pPr>
        <w:ind w:left="4578" w:hanging="420"/>
      </w:pPr>
      <w:rPr>
        <w:rFonts w:ascii="Wingdings" w:hAnsi="Wingdings" w:hint="default"/>
      </w:rPr>
    </w:lvl>
    <w:lvl w:ilvl="8" w:tplc="0409000D" w:tentative="1">
      <w:start w:val="1"/>
      <w:numFmt w:val="bullet"/>
      <w:lvlText w:val=""/>
      <w:lvlJc w:val="left"/>
      <w:pPr>
        <w:ind w:left="4998" w:hanging="420"/>
      </w:pPr>
      <w:rPr>
        <w:rFonts w:ascii="Wingdings" w:hAnsi="Wingdings" w:hint="default"/>
      </w:rPr>
    </w:lvl>
  </w:abstractNum>
  <w:abstractNum w:abstractNumId="5" w15:restartNumberingAfterBreak="0">
    <w:nsid w:val="24807586"/>
    <w:multiLevelType w:val="hybridMultilevel"/>
    <w:tmpl w:val="8F30B23A"/>
    <w:lvl w:ilvl="0" w:tplc="71A4FE4E">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6" w15:restartNumberingAfterBreak="0">
    <w:nsid w:val="268D3117"/>
    <w:multiLevelType w:val="hybridMultilevel"/>
    <w:tmpl w:val="96DE4E00"/>
    <w:lvl w:ilvl="0" w:tplc="EBD00CBA">
      <w:start w:val="1"/>
      <w:numFmt w:val="decimalEnclosedCircle"/>
      <w:lvlText w:val="%1"/>
      <w:lvlJc w:val="left"/>
      <w:pPr>
        <w:ind w:left="913" w:hanging="360"/>
      </w:pPr>
      <w:rPr>
        <w:rFonts w:hint="eastAsia"/>
      </w:rPr>
    </w:lvl>
    <w:lvl w:ilvl="1" w:tplc="04090017" w:tentative="1">
      <w:start w:val="1"/>
      <w:numFmt w:val="aiueoFullWidth"/>
      <w:lvlText w:val="(%2)"/>
      <w:lvlJc w:val="left"/>
      <w:pPr>
        <w:ind w:left="1393" w:hanging="420"/>
      </w:pPr>
    </w:lvl>
    <w:lvl w:ilvl="2" w:tplc="04090011" w:tentative="1">
      <w:start w:val="1"/>
      <w:numFmt w:val="decimalEnclosedCircle"/>
      <w:lvlText w:val="%3"/>
      <w:lvlJc w:val="left"/>
      <w:pPr>
        <w:ind w:left="1813" w:hanging="420"/>
      </w:pPr>
    </w:lvl>
    <w:lvl w:ilvl="3" w:tplc="0409000F" w:tentative="1">
      <w:start w:val="1"/>
      <w:numFmt w:val="decimal"/>
      <w:lvlText w:val="%4."/>
      <w:lvlJc w:val="left"/>
      <w:pPr>
        <w:ind w:left="2233" w:hanging="420"/>
      </w:pPr>
    </w:lvl>
    <w:lvl w:ilvl="4" w:tplc="04090017" w:tentative="1">
      <w:start w:val="1"/>
      <w:numFmt w:val="aiueoFullWidth"/>
      <w:lvlText w:val="(%5)"/>
      <w:lvlJc w:val="left"/>
      <w:pPr>
        <w:ind w:left="2653" w:hanging="420"/>
      </w:pPr>
    </w:lvl>
    <w:lvl w:ilvl="5" w:tplc="04090011" w:tentative="1">
      <w:start w:val="1"/>
      <w:numFmt w:val="decimalEnclosedCircle"/>
      <w:lvlText w:val="%6"/>
      <w:lvlJc w:val="left"/>
      <w:pPr>
        <w:ind w:left="3073" w:hanging="420"/>
      </w:pPr>
    </w:lvl>
    <w:lvl w:ilvl="6" w:tplc="0409000F" w:tentative="1">
      <w:start w:val="1"/>
      <w:numFmt w:val="decimal"/>
      <w:lvlText w:val="%7."/>
      <w:lvlJc w:val="left"/>
      <w:pPr>
        <w:ind w:left="3493" w:hanging="420"/>
      </w:pPr>
    </w:lvl>
    <w:lvl w:ilvl="7" w:tplc="04090017" w:tentative="1">
      <w:start w:val="1"/>
      <w:numFmt w:val="aiueoFullWidth"/>
      <w:lvlText w:val="(%8)"/>
      <w:lvlJc w:val="left"/>
      <w:pPr>
        <w:ind w:left="3913" w:hanging="420"/>
      </w:pPr>
    </w:lvl>
    <w:lvl w:ilvl="8" w:tplc="04090011" w:tentative="1">
      <w:start w:val="1"/>
      <w:numFmt w:val="decimalEnclosedCircle"/>
      <w:lvlText w:val="%9"/>
      <w:lvlJc w:val="left"/>
      <w:pPr>
        <w:ind w:left="4333" w:hanging="420"/>
      </w:pPr>
    </w:lvl>
  </w:abstractNum>
  <w:abstractNum w:abstractNumId="7" w15:restartNumberingAfterBreak="0">
    <w:nsid w:val="3B557818"/>
    <w:multiLevelType w:val="hybridMultilevel"/>
    <w:tmpl w:val="FA0AFC54"/>
    <w:lvl w:ilvl="0" w:tplc="0409000B">
      <w:start w:val="1"/>
      <w:numFmt w:val="bullet"/>
      <w:lvlText w:val=""/>
      <w:lvlJc w:val="left"/>
      <w:pPr>
        <w:ind w:left="1638" w:hanging="420"/>
      </w:pPr>
      <w:rPr>
        <w:rFonts w:ascii="Wingdings" w:hAnsi="Wingdings" w:hint="default"/>
      </w:rPr>
    </w:lvl>
    <w:lvl w:ilvl="1" w:tplc="0409000B" w:tentative="1">
      <w:start w:val="1"/>
      <w:numFmt w:val="bullet"/>
      <w:lvlText w:val=""/>
      <w:lvlJc w:val="left"/>
      <w:pPr>
        <w:ind w:left="2058" w:hanging="420"/>
      </w:pPr>
      <w:rPr>
        <w:rFonts w:ascii="Wingdings" w:hAnsi="Wingdings" w:hint="default"/>
      </w:rPr>
    </w:lvl>
    <w:lvl w:ilvl="2" w:tplc="0409000D" w:tentative="1">
      <w:start w:val="1"/>
      <w:numFmt w:val="bullet"/>
      <w:lvlText w:val=""/>
      <w:lvlJc w:val="left"/>
      <w:pPr>
        <w:ind w:left="2478" w:hanging="420"/>
      </w:pPr>
      <w:rPr>
        <w:rFonts w:ascii="Wingdings" w:hAnsi="Wingdings" w:hint="default"/>
      </w:rPr>
    </w:lvl>
    <w:lvl w:ilvl="3" w:tplc="04090001" w:tentative="1">
      <w:start w:val="1"/>
      <w:numFmt w:val="bullet"/>
      <w:lvlText w:val=""/>
      <w:lvlJc w:val="left"/>
      <w:pPr>
        <w:ind w:left="2898" w:hanging="420"/>
      </w:pPr>
      <w:rPr>
        <w:rFonts w:ascii="Wingdings" w:hAnsi="Wingdings" w:hint="default"/>
      </w:rPr>
    </w:lvl>
    <w:lvl w:ilvl="4" w:tplc="0409000B" w:tentative="1">
      <w:start w:val="1"/>
      <w:numFmt w:val="bullet"/>
      <w:lvlText w:val=""/>
      <w:lvlJc w:val="left"/>
      <w:pPr>
        <w:ind w:left="3318" w:hanging="420"/>
      </w:pPr>
      <w:rPr>
        <w:rFonts w:ascii="Wingdings" w:hAnsi="Wingdings" w:hint="default"/>
      </w:rPr>
    </w:lvl>
    <w:lvl w:ilvl="5" w:tplc="0409000D" w:tentative="1">
      <w:start w:val="1"/>
      <w:numFmt w:val="bullet"/>
      <w:lvlText w:val=""/>
      <w:lvlJc w:val="left"/>
      <w:pPr>
        <w:ind w:left="3738" w:hanging="420"/>
      </w:pPr>
      <w:rPr>
        <w:rFonts w:ascii="Wingdings" w:hAnsi="Wingdings" w:hint="default"/>
      </w:rPr>
    </w:lvl>
    <w:lvl w:ilvl="6" w:tplc="04090001" w:tentative="1">
      <w:start w:val="1"/>
      <w:numFmt w:val="bullet"/>
      <w:lvlText w:val=""/>
      <w:lvlJc w:val="left"/>
      <w:pPr>
        <w:ind w:left="4158" w:hanging="420"/>
      </w:pPr>
      <w:rPr>
        <w:rFonts w:ascii="Wingdings" w:hAnsi="Wingdings" w:hint="default"/>
      </w:rPr>
    </w:lvl>
    <w:lvl w:ilvl="7" w:tplc="0409000B" w:tentative="1">
      <w:start w:val="1"/>
      <w:numFmt w:val="bullet"/>
      <w:lvlText w:val=""/>
      <w:lvlJc w:val="left"/>
      <w:pPr>
        <w:ind w:left="4578" w:hanging="420"/>
      </w:pPr>
      <w:rPr>
        <w:rFonts w:ascii="Wingdings" w:hAnsi="Wingdings" w:hint="default"/>
      </w:rPr>
    </w:lvl>
    <w:lvl w:ilvl="8" w:tplc="0409000D" w:tentative="1">
      <w:start w:val="1"/>
      <w:numFmt w:val="bullet"/>
      <w:lvlText w:val=""/>
      <w:lvlJc w:val="left"/>
      <w:pPr>
        <w:ind w:left="4998" w:hanging="420"/>
      </w:pPr>
      <w:rPr>
        <w:rFonts w:ascii="Wingdings" w:hAnsi="Wingdings" w:hint="default"/>
      </w:rPr>
    </w:lvl>
  </w:abstractNum>
  <w:abstractNum w:abstractNumId="8" w15:restartNumberingAfterBreak="0">
    <w:nsid w:val="4F134BD0"/>
    <w:multiLevelType w:val="hybridMultilevel"/>
    <w:tmpl w:val="C2EED328"/>
    <w:lvl w:ilvl="0" w:tplc="0409000B">
      <w:start w:val="1"/>
      <w:numFmt w:val="bullet"/>
      <w:lvlText w:val=""/>
      <w:lvlJc w:val="left"/>
      <w:pPr>
        <w:ind w:left="1306" w:hanging="420"/>
      </w:pPr>
      <w:rPr>
        <w:rFonts w:ascii="Wingdings" w:hAnsi="Wingdings" w:hint="default"/>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9" w15:restartNumberingAfterBreak="0">
    <w:nsid w:val="5E373C15"/>
    <w:multiLevelType w:val="hybridMultilevel"/>
    <w:tmpl w:val="9E3AC7A8"/>
    <w:lvl w:ilvl="0" w:tplc="D04C7576">
      <w:start w:val="1"/>
      <w:numFmt w:val="decimalEnclosedCircle"/>
      <w:lvlText w:val="%1"/>
      <w:lvlJc w:val="left"/>
      <w:pPr>
        <w:ind w:left="913" w:hanging="360"/>
      </w:pPr>
      <w:rPr>
        <w:rFonts w:hint="eastAsia"/>
      </w:rPr>
    </w:lvl>
    <w:lvl w:ilvl="1" w:tplc="04090017" w:tentative="1">
      <w:start w:val="1"/>
      <w:numFmt w:val="aiueoFullWidth"/>
      <w:lvlText w:val="(%2)"/>
      <w:lvlJc w:val="left"/>
      <w:pPr>
        <w:ind w:left="1393" w:hanging="420"/>
      </w:pPr>
    </w:lvl>
    <w:lvl w:ilvl="2" w:tplc="04090011" w:tentative="1">
      <w:start w:val="1"/>
      <w:numFmt w:val="decimalEnclosedCircle"/>
      <w:lvlText w:val="%3"/>
      <w:lvlJc w:val="left"/>
      <w:pPr>
        <w:ind w:left="1813" w:hanging="420"/>
      </w:pPr>
    </w:lvl>
    <w:lvl w:ilvl="3" w:tplc="0409000F" w:tentative="1">
      <w:start w:val="1"/>
      <w:numFmt w:val="decimal"/>
      <w:lvlText w:val="%4."/>
      <w:lvlJc w:val="left"/>
      <w:pPr>
        <w:ind w:left="2233" w:hanging="420"/>
      </w:pPr>
    </w:lvl>
    <w:lvl w:ilvl="4" w:tplc="04090017" w:tentative="1">
      <w:start w:val="1"/>
      <w:numFmt w:val="aiueoFullWidth"/>
      <w:lvlText w:val="(%5)"/>
      <w:lvlJc w:val="left"/>
      <w:pPr>
        <w:ind w:left="2653" w:hanging="420"/>
      </w:pPr>
    </w:lvl>
    <w:lvl w:ilvl="5" w:tplc="04090011" w:tentative="1">
      <w:start w:val="1"/>
      <w:numFmt w:val="decimalEnclosedCircle"/>
      <w:lvlText w:val="%6"/>
      <w:lvlJc w:val="left"/>
      <w:pPr>
        <w:ind w:left="3073" w:hanging="420"/>
      </w:pPr>
    </w:lvl>
    <w:lvl w:ilvl="6" w:tplc="0409000F" w:tentative="1">
      <w:start w:val="1"/>
      <w:numFmt w:val="decimal"/>
      <w:lvlText w:val="%7."/>
      <w:lvlJc w:val="left"/>
      <w:pPr>
        <w:ind w:left="3493" w:hanging="420"/>
      </w:pPr>
    </w:lvl>
    <w:lvl w:ilvl="7" w:tplc="04090017" w:tentative="1">
      <w:start w:val="1"/>
      <w:numFmt w:val="aiueoFullWidth"/>
      <w:lvlText w:val="(%8)"/>
      <w:lvlJc w:val="left"/>
      <w:pPr>
        <w:ind w:left="3913" w:hanging="420"/>
      </w:pPr>
    </w:lvl>
    <w:lvl w:ilvl="8" w:tplc="04090011" w:tentative="1">
      <w:start w:val="1"/>
      <w:numFmt w:val="decimalEnclosedCircle"/>
      <w:lvlText w:val="%9"/>
      <w:lvlJc w:val="left"/>
      <w:pPr>
        <w:ind w:left="4333" w:hanging="420"/>
      </w:pPr>
    </w:lvl>
  </w:abstractNum>
  <w:abstractNum w:abstractNumId="10" w15:restartNumberingAfterBreak="0">
    <w:nsid w:val="728C23C4"/>
    <w:multiLevelType w:val="hybridMultilevel"/>
    <w:tmpl w:val="993406E4"/>
    <w:lvl w:ilvl="0" w:tplc="0409000B">
      <w:start w:val="1"/>
      <w:numFmt w:val="bullet"/>
      <w:lvlText w:val=""/>
      <w:lvlJc w:val="left"/>
      <w:pPr>
        <w:ind w:left="1638" w:hanging="420"/>
      </w:pPr>
      <w:rPr>
        <w:rFonts w:ascii="Wingdings" w:hAnsi="Wingdings" w:hint="default"/>
      </w:rPr>
    </w:lvl>
    <w:lvl w:ilvl="1" w:tplc="0409000B" w:tentative="1">
      <w:start w:val="1"/>
      <w:numFmt w:val="bullet"/>
      <w:lvlText w:val=""/>
      <w:lvlJc w:val="left"/>
      <w:pPr>
        <w:ind w:left="2058" w:hanging="420"/>
      </w:pPr>
      <w:rPr>
        <w:rFonts w:ascii="Wingdings" w:hAnsi="Wingdings" w:hint="default"/>
      </w:rPr>
    </w:lvl>
    <w:lvl w:ilvl="2" w:tplc="0409000D" w:tentative="1">
      <w:start w:val="1"/>
      <w:numFmt w:val="bullet"/>
      <w:lvlText w:val=""/>
      <w:lvlJc w:val="left"/>
      <w:pPr>
        <w:ind w:left="2478" w:hanging="420"/>
      </w:pPr>
      <w:rPr>
        <w:rFonts w:ascii="Wingdings" w:hAnsi="Wingdings" w:hint="default"/>
      </w:rPr>
    </w:lvl>
    <w:lvl w:ilvl="3" w:tplc="04090001" w:tentative="1">
      <w:start w:val="1"/>
      <w:numFmt w:val="bullet"/>
      <w:lvlText w:val=""/>
      <w:lvlJc w:val="left"/>
      <w:pPr>
        <w:ind w:left="2898" w:hanging="420"/>
      </w:pPr>
      <w:rPr>
        <w:rFonts w:ascii="Wingdings" w:hAnsi="Wingdings" w:hint="default"/>
      </w:rPr>
    </w:lvl>
    <w:lvl w:ilvl="4" w:tplc="0409000B" w:tentative="1">
      <w:start w:val="1"/>
      <w:numFmt w:val="bullet"/>
      <w:lvlText w:val=""/>
      <w:lvlJc w:val="left"/>
      <w:pPr>
        <w:ind w:left="3318" w:hanging="420"/>
      </w:pPr>
      <w:rPr>
        <w:rFonts w:ascii="Wingdings" w:hAnsi="Wingdings" w:hint="default"/>
      </w:rPr>
    </w:lvl>
    <w:lvl w:ilvl="5" w:tplc="0409000D" w:tentative="1">
      <w:start w:val="1"/>
      <w:numFmt w:val="bullet"/>
      <w:lvlText w:val=""/>
      <w:lvlJc w:val="left"/>
      <w:pPr>
        <w:ind w:left="3738" w:hanging="420"/>
      </w:pPr>
      <w:rPr>
        <w:rFonts w:ascii="Wingdings" w:hAnsi="Wingdings" w:hint="default"/>
      </w:rPr>
    </w:lvl>
    <w:lvl w:ilvl="6" w:tplc="04090001" w:tentative="1">
      <w:start w:val="1"/>
      <w:numFmt w:val="bullet"/>
      <w:lvlText w:val=""/>
      <w:lvlJc w:val="left"/>
      <w:pPr>
        <w:ind w:left="4158" w:hanging="420"/>
      </w:pPr>
      <w:rPr>
        <w:rFonts w:ascii="Wingdings" w:hAnsi="Wingdings" w:hint="default"/>
      </w:rPr>
    </w:lvl>
    <w:lvl w:ilvl="7" w:tplc="0409000B" w:tentative="1">
      <w:start w:val="1"/>
      <w:numFmt w:val="bullet"/>
      <w:lvlText w:val=""/>
      <w:lvlJc w:val="left"/>
      <w:pPr>
        <w:ind w:left="4578" w:hanging="420"/>
      </w:pPr>
      <w:rPr>
        <w:rFonts w:ascii="Wingdings" w:hAnsi="Wingdings" w:hint="default"/>
      </w:rPr>
    </w:lvl>
    <w:lvl w:ilvl="8" w:tplc="0409000D" w:tentative="1">
      <w:start w:val="1"/>
      <w:numFmt w:val="bullet"/>
      <w:lvlText w:val=""/>
      <w:lvlJc w:val="left"/>
      <w:pPr>
        <w:ind w:left="4998" w:hanging="420"/>
      </w:pPr>
      <w:rPr>
        <w:rFonts w:ascii="Wingdings" w:hAnsi="Wingdings" w:hint="default"/>
      </w:rPr>
    </w:lvl>
  </w:abstractNum>
  <w:abstractNum w:abstractNumId="11" w15:restartNumberingAfterBreak="0">
    <w:nsid w:val="7A820D81"/>
    <w:multiLevelType w:val="hybridMultilevel"/>
    <w:tmpl w:val="7C460212"/>
    <w:lvl w:ilvl="0" w:tplc="C7327E6C">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7ADD4F1E"/>
    <w:multiLevelType w:val="hybridMultilevel"/>
    <w:tmpl w:val="E5BC0198"/>
    <w:lvl w:ilvl="0" w:tplc="04090001">
      <w:start w:val="1"/>
      <w:numFmt w:val="bullet"/>
      <w:lvlText w:val=""/>
      <w:lvlJc w:val="left"/>
      <w:pPr>
        <w:ind w:left="973" w:hanging="420"/>
      </w:pPr>
      <w:rPr>
        <w:rFonts w:ascii="Wingdings" w:hAnsi="Wingdings" w:hint="default"/>
      </w:rPr>
    </w:lvl>
    <w:lvl w:ilvl="1" w:tplc="0409000B" w:tentative="1">
      <w:start w:val="1"/>
      <w:numFmt w:val="bullet"/>
      <w:lvlText w:val=""/>
      <w:lvlJc w:val="left"/>
      <w:pPr>
        <w:ind w:left="1393" w:hanging="420"/>
      </w:pPr>
      <w:rPr>
        <w:rFonts w:ascii="Wingdings" w:hAnsi="Wingdings" w:hint="default"/>
      </w:rPr>
    </w:lvl>
    <w:lvl w:ilvl="2" w:tplc="0409000D" w:tentative="1">
      <w:start w:val="1"/>
      <w:numFmt w:val="bullet"/>
      <w:lvlText w:val=""/>
      <w:lvlJc w:val="left"/>
      <w:pPr>
        <w:ind w:left="1813" w:hanging="420"/>
      </w:pPr>
      <w:rPr>
        <w:rFonts w:ascii="Wingdings" w:hAnsi="Wingdings" w:hint="default"/>
      </w:rPr>
    </w:lvl>
    <w:lvl w:ilvl="3" w:tplc="04090001" w:tentative="1">
      <w:start w:val="1"/>
      <w:numFmt w:val="bullet"/>
      <w:lvlText w:val=""/>
      <w:lvlJc w:val="left"/>
      <w:pPr>
        <w:ind w:left="2233" w:hanging="420"/>
      </w:pPr>
      <w:rPr>
        <w:rFonts w:ascii="Wingdings" w:hAnsi="Wingdings" w:hint="default"/>
      </w:rPr>
    </w:lvl>
    <w:lvl w:ilvl="4" w:tplc="0409000B" w:tentative="1">
      <w:start w:val="1"/>
      <w:numFmt w:val="bullet"/>
      <w:lvlText w:val=""/>
      <w:lvlJc w:val="left"/>
      <w:pPr>
        <w:ind w:left="2653" w:hanging="420"/>
      </w:pPr>
      <w:rPr>
        <w:rFonts w:ascii="Wingdings" w:hAnsi="Wingdings" w:hint="default"/>
      </w:rPr>
    </w:lvl>
    <w:lvl w:ilvl="5" w:tplc="0409000D" w:tentative="1">
      <w:start w:val="1"/>
      <w:numFmt w:val="bullet"/>
      <w:lvlText w:val=""/>
      <w:lvlJc w:val="left"/>
      <w:pPr>
        <w:ind w:left="3073" w:hanging="420"/>
      </w:pPr>
      <w:rPr>
        <w:rFonts w:ascii="Wingdings" w:hAnsi="Wingdings" w:hint="default"/>
      </w:rPr>
    </w:lvl>
    <w:lvl w:ilvl="6" w:tplc="04090001" w:tentative="1">
      <w:start w:val="1"/>
      <w:numFmt w:val="bullet"/>
      <w:lvlText w:val=""/>
      <w:lvlJc w:val="left"/>
      <w:pPr>
        <w:ind w:left="3493" w:hanging="420"/>
      </w:pPr>
      <w:rPr>
        <w:rFonts w:ascii="Wingdings" w:hAnsi="Wingdings" w:hint="default"/>
      </w:rPr>
    </w:lvl>
    <w:lvl w:ilvl="7" w:tplc="0409000B" w:tentative="1">
      <w:start w:val="1"/>
      <w:numFmt w:val="bullet"/>
      <w:lvlText w:val=""/>
      <w:lvlJc w:val="left"/>
      <w:pPr>
        <w:ind w:left="3913" w:hanging="420"/>
      </w:pPr>
      <w:rPr>
        <w:rFonts w:ascii="Wingdings" w:hAnsi="Wingdings" w:hint="default"/>
      </w:rPr>
    </w:lvl>
    <w:lvl w:ilvl="8" w:tplc="0409000D" w:tentative="1">
      <w:start w:val="1"/>
      <w:numFmt w:val="bullet"/>
      <w:lvlText w:val=""/>
      <w:lvlJc w:val="left"/>
      <w:pPr>
        <w:ind w:left="4333" w:hanging="420"/>
      </w:pPr>
      <w:rPr>
        <w:rFonts w:ascii="Wingdings" w:hAnsi="Wingdings" w:hint="default"/>
      </w:rPr>
    </w:lvl>
  </w:abstractNum>
  <w:abstractNum w:abstractNumId="13" w15:restartNumberingAfterBreak="0">
    <w:nsid w:val="7E903FA4"/>
    <w:multiLevelType w:val="hybridMultilevel"/>
    <w:tmpl w:val="90B0141C"/>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4" w15:restartNumberingAfterBreak="0">
    <w:nsid w:val="7F914104"/>
    <w:multiLevelType w:val="hybridMultilevel"/>
    <w:tmpl w:val="14C8C21C"/>
    <w:lvl w:ilvl="0" w:tplc="04090001">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num w:numId="1">
    <w:abstractNumId w:val="11"/>
  </w:num>
  <w:num w:numId="2">
    <w:abstractNumId w:val="3"/>
  </w:num>
  <w:num w:numId="3">
    <w:abstractNumId w:val="9"/>
  </w:num>
  <w:num w:numId="4">
    <w:abstractNumId w:val="6"/>
  </w:num>
  <w:num w:numId="5">
    <w:abstractNumId w:val="10"/>
  </w:num>
  <w:num w:numId="6">
    <w:abstractNumId w:val="7"/>
  </w:num>
  <w:num w:numId="7">
    <w:abstractNumId w:val="4"/>
  </w:num>
  <w:num w:numId="8">
    <w:abstractNumId w:val="8"/>
  </w:num>
  <w:num w:numId="9">
    <w:abstractNumId w:val="12"/>
  </w:num>
  <w:num w:numId="10">
    <w:abstractNumId w:val="1"/>
  </w:num>
  <w:num w:numId="11">
    <w:abstractNumId w:val="14"/>
  </w:num>
  <w:num w:numId="12">
    <w:abstractNumId w:val="13"/>
  </w:num>
  <w:num w:numId="13">
    <w:abstractNumId w:val="5"/>
  </w:num>
  <w:num w:numId="14">
    <w:abstractNumId w:val="0"/>
  </w:num>
  <w:num w:numId="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4CED"/>
    <w:rsid w:val="00005897"/>
    <w:rsid w:val="00006076"/>
    <w:rsid w:val="0000680D"/>
    <w:rsid w:val="00006911"/>
    <w:rsid w:val="000141AB"/>
    <w:rsid w:val="00014A26"/>
    <w:rsid w:val="00015421"/>
    <w:rsid w:val="000159D5"/>
    <w:rsid w:val="000171C7"/>
    <w:rsid w:val="000175EC"/>
    <w:rsid w:val="0001777B"/>
    <w:rsid w:val="000200B2"/>
    <w:rsid w:val="00020F2B"/>
    <w:rsid w:val="00021A00"/>
    <w:rsid w:val="00022746"/>
    <w:rsid w:val="0002336D"/>
    <w:rsid w:val="00023912"/>
    <w:rsid w:val="00024672"/>
    <w:rsid w:val="00024765"/>
    <w:rsid w:val="00024A40"/>
    <w:rsid w:val="000262E1"/>
    <w:rsid w:val="00026F2C"/>
    <w:rsid w:val="00030339"/>
    <w:rsid w:val="000314AB"/>
    <w:rsid w:val="0003182E"/>
    <w:rsid w:val="00031EB4"/>
    <w:rsid w:val="00035945"/>
    <w:rsid w:val="0003594D"/>
    <w:rsid w:val="00035A9E"/>
    <w:rsid w:val="00035E22"/>
    <w:rsid w:val="00036315"/>
    <w:rsid w:val="000368DA"/>
    <w:rsid w:val="000375BD"/>
    <w:rsid w:val="00037640"/>
    <w:rsid w:val="00037E12"/>
    <w:rsid w:val="00040CE4"/>
    <w:rsid w:val="000419B4"/>
    <w:rsid w:val="00042873"/>
    <w:rsid w:val="00043588"/>
    <w:rsid w:val="00043847"/>
    <w:rsid w:val="0004479F"/>
    <w:rsid w:val="00045917"/>
    <w:rsid w:val="00046864"/>
    <w:rsid w:val="000472AF"/>
    <w:rsid w:val="000478C2"/>
    <w:rsid w:val="00047B5F"/>
    <w:rsid w:val="00047E71"/>
    <w:rsid w:val="0005069A"/>
    <w:rsid w:val="00051695"/>
    <w:rsid w:val="0005213D"/>
    <w:rsid w:val="0005214F"/>
    <w:rsid w:val="000533C5"/>
    <w:rsid w:val="00053B53"/>
    <w:rsid w:val="000540D2"/>
    <w:rsid w:val="00054A9D"/>
    <w:rsid w:val="00054EFC"/>
    <w:rsid w:val="0005511E"/>
    <w:rsid w:val="000555A2"/>
    <w:rsid w:val="00057270"/>
    <w:rsid w:val="00057488"/>
    <w:rsid w:val="000575C6"/>
    <w:rsid w:val="000575DD"/>
    <w:rsid w:val="00057941"/>
    <w:rsid w:val="0006009E"/>
    <w:rsid w:val="0006049C"/>
    <w:rsid w:val="00060611"/>
    <w:rsid w:val="000621C1"/>
    <w:rsid w:val="0006243D"/>
    <w:rsid w:val="0006279B"/>
    <w:rsid w:val="00062BE5"/>
    <w:rsid w:val="00062E07"/>
    <w:rsid w:val="000631C8"/>
    <w:rsid w:val="00063454"/>
    <w:rsid w:val="00064BC7"/>
    <w:rsid w:val="00065012"/>
    <w:rsid w:val="000653FA"/>
    <w:rsid w:val="0006587D"/>
    <w:rsid w:val="000659DD"/>
    <w:rsid w:val="000664C3"/>
    <w:rsid w:val="00067340"/>
    <w:rsid w:val="00067B14"/>
    <w:rsid w:val="000701A9"/>
    <w:rsid w:val="00070217"/>
    <w:rsid w:val="000705E8"/>
    <w:rsid w:val="00070A3B"/>
    <w:rsid w:val="00070E73"/>
    <w:rsid w:val="00070EE3"/>
    <w:rsid w:val="00071AA7"/>
    <w:rsid w:val="000724F8"/>
    <w:rsid w:val="00073916"/>
    <w:rsid w:val="00073E22"/>
    <w:rsid w:val="00074502"/>
    <w:rsid w:val="00074E32"/>
    <w:rsid w:val="000751DF"/>
    <w:rsid w:val="00075B83"/>
    <w:rsid w:val="00075F13"/>
    <w:rsid w:val="00076549"/>
    <w:rsid w:val="00076EDB"/>
    <w:rsid w:val="000773E0"/>
    <w:rsid w:val="0007794E"/>
    <w:rsid w:val="00080100"/>
    <w:rsid w:val="00080EA1"/>
    <w:rsid w:val="0008116D"/>
    <w:rsid w:val="000817D3"/>
    <w:rsid w:val="00081B48"/>
    <w:rsid w:val="0008268F"/>
    <w:rsid w:val="00084027"/>
    <w:rsid w:val="000840FD"/>
    <w:rsid w:val="0008494A"/>
    <w:rsid w:val="00084B9F"/>
    <w:rsid w:val="000865B2"/>
    <w:rsid w:val="00086AF6"/>
    <w:rsid w:val="000871C7"/>
    <w:rsid w:val="00090791"/>
    <w:rsid w:val="00090BFD"/>
    <w:rsid w:val="000926B5"/>
    <w:rsid w:val="0009322D"/>
    <w:rsid w:val="0009349C"/>
    <w:rsid w:val="000939F3"/>
    <w:rsid w:val="00093D0A"/>
    <w:rsid w:val="00093F70"/>
    <w:rsid w:val="00094713"/>
    <w:rsid w:val="00096414"/>
    <w:rsid w:val="00096816"/>
    <w:rsid w:val="00096C2B"/>
    <w:rsid w:val="00096F01"/>
    <w:rsid w:val="000A14C8"/>
    <w:rsid w:val="000A247C"/>
    <w:rsid w:val="000A271B"/>
    <w:rsid w:val="000A2ADF"/>
    <w:rsid w:val="000A3438"/>
    <w:rsid w:val="000A398E"/>
    <w:rsid w:val="000A5D61"/>
    <w:rsid w:val="000A6004"/>
    <w:rsid w:val="000A6671"/>
    <w:rsid w:val="000A67F5"/>
    <w:rsid w:val="000A6C9B"/>
    <w:rsid w:val="000A6D61"/>
    <w:rsid w:val="000A7616"/>
    <w:rsid w:val="000A7B7F"/>
    <w:rsid w:val="000A7C09"/>
    <w:rsid w:val="000B056A"/>
    <w:rsid w:val="000B2CA2"/>
    <w:rsid w:val="000B31C9"/>
    <w:rsid w:val="000B53A2"/>
    <w:rsid w:val="000B624C"/>
    <w:rsid w:val="000B6644"/>
    <w:rsid w:val="000B6714"/>
    <w:rsid w:val="000C122B"/>
    <w:rsid w:val="000C265C"/>
    <w:rsid w:val="000C27B9"/>
    <w:rsid w:val="000C2A13"/>
    <w:rsid w:val="000C2D71"/>
    <w:rsid w:val="000C3BF1"/>
    <w:rsid w:val="000C3E13"/>
    <w:rsid w:val="000C41E9"/>
    <w:rsid w:val="000C458D"/>
    <w:rsid w:val="000C4B38"/>
    <w:rsid w:val="000C5FFC"/>
    <w:rsid w:val="000C774C"/>
    <w:rsid w:val="000D1C58"/>
    <w:rsid w:val="000D2A21"/>
    <w:rsid w:val="000D3597"/>
    <w:rsid w:val="000D38C0"/>
    <w:rsid w:val="000D3E93"/>
    <w:rsid w:val="000D4001"/>
    <w:rsid w:val="000D437A"/>
    <w:rsid w:val="000D6040"/>
    <w:rsid w:val="000D6296"/>
    <w:rsid w:val="000D6881"/>
    <w:rsid w:val="000D79DC"/>
    <w:rsid w:val="000D7F3F"/>
    <w:rsid w:val="000E2476"/>
    <w:rsid w:val="000E2CBB"/>
    <w:rsid w:val="000E3B10"/>
    <w:rsid w:val="000E60A4"/>
    <w:rsid w:val="000E72A4"/>
    <w:rsid w:val="000E7379"/>
    <w:rsid w:val="000E74D1"/>
    <w:rsid w:val="000E754F"/>
    <w:rsid w:val="000E799B"/>
    <w:rsid w:val="000E7AD3"/>
    <w:rsid w:val="000E7C94"/>
    <w:rsid w:val="000E7FA0"/>
    <w:rsid w:val="000F0072"/>
    <w:rsid w:val="000F1C8A"/>
    <w:rsid w:val="000F2D63"/>
    <w:rsid w:val="000F4A9D"/>
    <w:rsid w:val="000F5FC3"/>
    <w:rsid w:val="000F6108"/>
    <w:rsid w:val="000F6C8F"/>
    <w:rsid w:val="000F7662"/>
    <w:rsid w:val="000F79BF"/>
    <w:rsid w:val="000F7F9B"/>
    <w:rsid w:val="0010012D"/>
    <w:rsid w:val="00101CA8"/>
    <w:rsid w:val="00101D10"/>
    <w:rsid w:val="00102287"/>
    <w:rsid w:val="00102311"/>
    <w:rsid w:val="00102495"/>
    <w:rsid w:val="001028B7"/>
    <w:rsid w:val="0010371B"/>
    <w:rsid w:val="0010382A"/>
    <w:rsid w:val="00103BEE"/>
    <w:rsid w:val="00103C76"/>
    <w:rsid w:val="00104159"/>
    <w:rsid w:val="00104BB3"/>
    <w:rsid w:val="00104F1B"/>
    <w:rsid w:val="0010504C"/>
    <w:rsid w:val="00105FB9"/>
    <w:rsid w:val="00106B2D"/>
    <w:rsid w:val="00107091"/>
    <w:rsid w:val="001072D3"/>
    <w:rsid w:val="00107356"/>
    <w:rsid w:val="0011076A"/>
    <w:rsid w:val="00110F58"/>
    <w:rsid w:val="00111CF3"/>
    <w:rsid w:val="00113014"/>
    <w:rsid w:val="00113C6B"/>
    <w:rsid w:val="00114170"/>
    <w:rsid w:val="001147A3"/>
    <w:rsid w:val="001147C3"/>
    <w:rsid w:val="001149BC"/>
    <w:rsid w:val="001173F9"/>
    <w:rsid w:val="00120A54"/>
    <w:rsid w:val="00120D2A"/>
    <w:rsid w:val="00121C8A"/>
    <w:rsid w:val="00121E6D"/>
    <w:rsid w:val="001222E3"/>
    <w:rsid w:val="00123019"/>
    <w:rsid w:val="0012432D"/>
    <w:rsid w:val="00124636"/>
    <w:rsid w:val="00124C1D"/>
    <w:rsid w:val="00126432"/>
    <w:rsid w:val="00126D0A"/>
    <w:rsid w:val="00127226"/>
    <w:rsid w:val="00127560"/>
    <w:rsid w:val="00127DD3"/>
    <w:rsid w:val="00130BFA"/>
    <w:rsid w:val="001317AC"/>
    <w:rsid w:val="0013327E"/>
    <w:rsid w:val="00133A93"/>
    <w:rsid w:val="001344CC"/>
    <w:rsid w:val="001372CE"/>
    <w:rsid w:val="00137552"/>
    <w:rsid w:val="001375B9"/>
    <w:rsid w:val="001376D0"/>
    <w:rsid w:val="00137FF3"/>
    <w:rsid w:val="001406A3"/>
    <w:rsid w:val="00140865"/>
    <w:rsid w:val="00140B8F"/>
    <w:rsid w:val="001410F0"/>
    <w:rsid w:val="00141304"/>
    <w:rsid w:val="00141E6C"/>
    <w:rsid w:val="00141FBF"/>
    <w:rsid w:val="00143595"/>
    <w:rsid w:val="001436E8"/>
    <w:rsid w:val="00143E7D"/>
    <w:rsid w:val="00145029"/>
    <w:rsid w:val="001469CC"/>
    <w:rsid w:val="00146F2F"/>
    <w:rsid w:val="001474F8"/>
    <w:rsid w:val="00147C4A"/>
    <w:rsid w:val="00150168"/>
    <w:rsid w:val="00150310"/>
    <w:rsid w:val="001525FE"/>
    <w:rsid w:val="00153467"/>
    <w:rsid w:val="00153B01"/>
    <w:rsid w:val="00155301"/>
    <w:rsid w:val="00156512"/>
    <w:rsid w:val="00157D30"/>
    <w:rsid w:val="0016044D"/>
    <w:rsid w:val="00160648"/>
    <w:rsid w:val="001606BF"/>
    <w:rsid w:val="00160829"/>
    <w:rsid w:val="00161CF9"/>
    <w:rsid w:val="001622DF"/>
    <w:rsid w:val="00162AA6"/>
    <w:rsid w:val="001637B6"/>
    <w:rsid w:val="00163A21"/>
    <w:rsid w:val="00163A42"/>
    <w:rsid w:val="00163BBC"/>
    <w:rsid w:val="00164713"/>
    <w:rsid w:val="00164F54"/>
    <w:rsid w:val="0016592D"/>
    <w:rsid w:val="00165EF6"/>
    <w:rsid w:val="00170692"/>
    <w:rsid w:val="0017123C"/>
    <w:rsid w:val="00172977"/>
    <w:rsid w:val="00172DE1"/>
    <w:rsid w:val="00173B74"/>
    <w:rsid w:val="001741AC"/>
    <w:rsid w:val="00174305"/>
    <w:rsid w:val="00174E6B"/>
    <w:rsid w:val="001763FD"/>
    <w:rsid w:val="0018003C"/>
    <w:rsid w:val="0018012A"/>
    <w:rsid w:val="00181732"/>
    <w:rsid w:val="00182273"/>
    <w:rsid w:val="00182733"/>
    <w:rsid w:val="001829CA"/>
    <w:rsid w:val="00182E53"/>
    <w:rsid w:val="00184DDE"/>
    <w:rsid w:val="00185861"/>
    <w:rsid w:val="00187CF3"/>
    <w:rsid w:val="0019018E"/>
    <w:rsid w:val="00191519"/>
    <w:rsid w:val="001921FC"/>
    <w:rsid w:val="00192A54"/>
    <w:rsid w:val="00192E79"/>
    <w:rsid w:val="00193152"/>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2B7A"/>
    <w:rsid w:val="001A337A"/>
    <w:rsid w:val="001A44F6"/>
    <w:rsid w:val="001A6F08"/>
    <w:rsid w:val="001A732F"/>
    <w:rsid w:val="001B04BB"/>
    <w:rsid w:val="001B0787"/>
    <w:rsid w:val="001B0C03"/>
    <w:rsid w:val="001B205F"/>
    <w:rsid w:val="001B3701"/>
    <w:rsid w:val="001B4371"/>
    <w:rsid w:val="001B4D26"/>
    <w:rsid w:val="001B6E0A"/>
    <w:rsid w:val="001C1834"/>
    <w:rsid w:val="001C3788"/>
    <w:rsid w:val="001C3B82"/>
    <w:rsid w:val="001C50BD"/>
    <w:rsid w:val="001C5257"/>
    <w:rsid w:val="001C59C6"/>
    <w:rsid w:val="001C5AC9"/>
    <w:rsid w:val="001C713D"/>
    <w:rsid w:val="001D1903"/>
    <w:rsid w:val="001D19C0"/>
    <w:rsid w:val="001D20A5"/>
    <w:rsid w:val="001D325D"/>
    <w:rsid w:val="001D59AF"/>
    <w:rsid w:val="001D6C79"/>
    <w:rsid w:val="001D6F33"/>
    <w:rsid w:val="001E02F8"/>
    <w:rsid w:val="001E2DAF"/>
    <w:rsid w:val="001E4F21"/>
    <w:rsid w:val="001E55C4"/>
    <w:rsid w:val="001E5B9C"/>
    <w:rsid w:val="001E5D30"/>
    <w:rsid w:val="001E695D"/>
    <w:rsid w:val="001E69B9"/>
    <w:rsid w:val="001E6AB3"/>
    <w:rsid w:val="001E70F5"/>
    <w:rsid w:val="001E71AF"/>
    <w:rsid w:val="001E77ED"/>
    <w:rsid w:val="001F1166"/>
    <w:rsid w:val="001F13FB"/>
    <w:rsid w:val="001F1CA3"/>
    <w:rsid w:val="001F273D"/>
    <w:rsid w:val="001F2AF3"/>
    <w:rsid w:val="001F2B3A"/>
    <w:rsid w:val="001F2C01"/>
    <w:rsid w:val="001F2DD6"/>
    <w:rsid w:val="001F3821"/>
    <w:rsid w:val="001F39CB"/>
    <w:rsid w:val="001F5534"/>
    <w:rsid w:val="001F5E34"/>
    <w:rsid w:val="001F5F29"/>
    <w:rsid w:val="001F666A"/>
    <w:rsid w:val="001F6E86"/>
    <w:rsid w:val="001F6F22"/>
    <w:rsid w:val="001F72C3"/>
    <w:rsid w:val="001F7B6F"/>
    <w:rsid w:val="00200C0E"/>
    <w:rsid w:val="00200D5B"/>
    <w:rsid w:val="002011FA"/>
    <w:rsid w:val="00201B5F"/>
    <w:rsid w:val="00201CB8"/>
    <w:rsid w:val="00204079"/>
    <w:rsid w:val="0020596B"/>
    <w:rsid w:val="0020622D"/>
    <w:rsid w:val="00206694"/>
    <w:rsid w:val="00206B40"/>
    <w:rsid w:val="00206F5E"/>
    <w:rsid w:val="002072AC"/>
    <w:rsid w:val="00211680"/>
    <w:rsid w:val="00211903"/>
    <w:rsid w:val="00212605"/>
    <w:rsid w:val="0021396F"/>
    <w:rsid w:val="00213D7B"/>
    <w:rsid w:val="00213E48"/>
    <w:rsid w:val="00215F7B"/>
    <w:rsid w:val="002169F9"/>
    <w:rsid w:val="00217841"/>
    <w:rsid w:val="002203D5"/>
    <w:rsid w:val="0022082E"/>
    <w:rsid w:val="00223D3B"/>
    <w:rsid w:val="0022417E"/>
    <w:rsid w:val="00225202"/>
    <w:rsid w:val="002256E6"/>
    <w:rsid w:val="00226B66"/>
    <w:rsid w:val="00227514"/>
    <w:rsid w:val="00227D8B"/>
    <w:rsid w:val="00230972"/>
    <w:rsid w:val="00230B88"/>
    <w:rsid w:val="00230EF1"/>
    <w:rsid w:val="0023187D"/>
    <w:rsid w:val="00231CC0"/>
    <w:rsid w:val="00232558"/>
    <w:rsid w:val="00233D8A"/>
    <w:rsid w:val="00233FFB"/>
    <w:rsid w:val="0023480B"/>
    <w:rsid w:val="0023598B"/>
    <w:rsid w:val="00235D71"/>
    <w:rsid w:val="002360CA"/>
    <w:rsid w:val="00236297"/>
    <w:rsid w:val="0023639F"/>
    <w:rsid w:val="002364FA"/>
    <w:rsid w:val="0023657D"/>
    <w:rsid w:val="00236DF7"/>
    <w:rsid w:val="00237EB2"/>
    <w:rsid w:val="002405F7"/>
    <w:rsid w:val="00241287"/>
    <w:rsid w:val="00241C26"/>
    <w:rsid w:val="00242BC8"/>
    <w:rsid w:val="0024473F"/>
    <w:rsid w:val="002454FF"/>
    <w:rsid w:val="00245CDC"/>
    <w:rsid w:val="002460D1"/>
    <w:rsid w:val="002478BF"/>
    <w:rsid w:val="00247A4D"/>
    <w:rsid w:val="0025031C"/>
    <w:rsid w:val="002504C4"/>
    <w:rsid w:val="00251CEE"/>
    <w:rsid w:val="00252234"/>
    <w:rsid w:val="002522E2"/>
    <w:rsid w:val="002523C4"/>
    <w:rsid w:val="00252998"/>
    <w:rsid w:val="00252AF0"/>
    <w:rsid w:val="002541C0"/>
    <w:rsid w:val="002556CA"/>
    <w:rsid w:val="0025600E"/>
    <w:rsid w:val="00257A38"/>
    <w:rsid w:val="00257A9C"/>
    <w:rsid w:val="00262673"/>
    <w:rsid w:val="00262FDB"/>
    <w:rsid w:val="0026364C"/>
    <w:rsid w:val="00265533"/>
    <w:rsid w:val="00267CA8"/>
    <w:rsid w:val="002703FF"/>
    <w:rsid w:val="00270EED"/>
    <w:rsid w:val="00270EF1"/>
    <w:rsid w:val="0027110B"/>
    <w:rsid w:val="002714AB"/>
    <w:rsid w:val="00272036"/>
    <w:rsid w:val="0027378A"/>
    <w:rsid w:val="00273AA7"/>
    <w:rsid w:val="00273FE2"/>
    <w:rsid w:val="00274658"/>
    <w:rsid w:val="00274E82"/>
    <w:rsid w:val="00274E8B"/>
    <w:rsid w:val="00275145"/>
    <w:rsid w:val="0027521F"/>
    <w:rsid w:val="0027634A"/>
    <w:rsid w:val="002779A0"/>
    <w:rsid w:val="002804B1"/>
    <w:rsid w:val="00280CB0"/>
    <w:rsid w:val="00280E4B"/>
    <w:rsid w:val="0028236C"/>
    <w:rsid w:val="0028281F"/>
    <w:rsid w:val="00282B76"/>
    <w:rsid w:val="00283625"/>
    <w:rsid w:val="00284CBF"/>
    <w:rsid w:val="002854AA"/>
    <w:rsid w:val="00285DD9"/>
    <w:rsid w:val="00286976"/>
    <w:rsid w:val="00286B5E"/>
    <w:rsid w:val="002874EC"/>
    <w:rsid w:val="002908B7"/>
    <w:rsid w:val="002917B3"/>
    <w:rsid w:val="0029229A"/>
    <w:rsid w:val="00292C1B"/>
    <w:rsid w:val="0029315F"/>
    <w:rsid w:val="002931BC"/>
    <w:rsid w:val="00293264"/>
    <w:rsid w:val="00293430"/>
    <w:rsid w:val="00294D31"/>
    <w:rsid w:val="0029505C"/>
    <w:rsid w:val="002973FA"/>
    <w:rsid w:val="00297615"/>
    <w:rsid w:val="002A034B"/>
    <w:rsid w:val="002A090B"/>
    <w:rsid w:val="002A1398"/>
    <w:rsid w:val="002A28DC"/>
    <w:rsid w:val="002A3091"/>
    <w:rsid w:val="002A3E1A"/>
    <w:rsid w:val="002A46C3"/>
    <w:rsid w:val="002A4DED"/>
    <w:rsid w:val="002A4FA6"/>
    <w:rsid w:val="002A7CF2"/>
    <w:rsid w:val="002B067F"/>
    <w:rsid w:val="002B1368"/>
    <w:rsid w:val="002B13B4"/>
    <w:rsid w:val="002B2CA4"/>
    <w:rsid w:val="002B4A5B"/>
    <w:rsid w:val="002B66E0"/>
    <w:rsid w:val="002B66EE"/>
    <w:rsid w:val="002B6AEB"/>
    <w:rsid w:val="002B6B6B"/>
    <w:rsid w:val="002B7202"/>
    <w:rsid w:val="002B7A2B"/>
    <w:rsid w:val="002C05C4"/>
    <w:rsid w:val="002C0EAC"/>
    <w:rsid w:val="002C4D0A"/>
    <w:rsid w:val="002C5272"/>
    <w:rsid w:val="002C5B18"/>
    <w:rsid w:val="002C6B7E"/>
    <w:rsid w:val="002C7E3E"/>
    <w:rsid w:val="002D13B8"/>
    <w:rsid w:val="002D181C"/>
    <w:rsid w:val="002D1843"/>
    <w:rsid w:val="002D234D"/>
    <w:rsid w:val="002D29AA"/>
    <w:rsid w:val="002D3AAF"/>
    <w:rsid w:val="002D3E54"/>
    <w:rsid w:val="002D43A5"/>
    <w:rsid w:val="002D725A"/>
    <w:rsid w:val="002E03CE"/>
    <w:rsid w:val="002E0780"/>
    <w:rsid w:val="002E10B5"/>
    <w:rsid w:val="002E185E"/>
    <w:rsid w:val="002E22F3"/>
    <w:rsid w:val="002E29C7"/>
    <w:rsid w:val="002E2B0B"/>
    <w:rsid w:val="002E34B8"/>
    <w:rsid w:val="002E37F2"/>
    <w:rsid w:val="002E41A5"/>
    <w:rsid w:val="002E53EF"/>
    <w:rsid w:val="002E646D"/>
    <w:rsid w:val="002E65E7"/>
    <w:rsid w:val="002E6DAC"/>
    <w:rsid w:val="002F131B"/>
    <w:rsid w:val="002F2CA2"/>
    <w:rsid w:val="002F3346"/>
    <w:rsid w:val="002F4691"/>
    <w:rsid w:val="002F46F2"/>
    <w:rsid w:val="002F4D0A"/>
    <w:rsid w:val="002F6985"/>
    <w:rsid w:val="002F7672"/>
    <w:rsid w:val="0030074F"/>
    <w:rsid w:val="0030114A"/>
    <w:rsid w:val="00301A12"/>
    <w:rsid w:val="00301BBA"/>
    <w:rsid w:val="00302FE8"/>
    <w:rsid w:val="003053F1"/>
    <w:rsid w:val="0030664E"/>
    <w:rsid w:val="00306CA3"/>
    <w:rsid w:val="0030729C"/>
    <w:rsid w:val="00307EC9"/>
    <w:rsid w:val="0031028A"/>
    <w:rsid w:val="003102A7"/>
    <w:rsid w:val="003107AE"/>
    <w:rsid w:val="0031084F"/>
    <w:rsid w:val="00314129"/>
    <w:rsid w:val="00315F46"/>
    <w:rsid w:val="00316A49"/>
    <w:rsid w:val="00316E65"/>
    <w:rsid w:val="00317959"/>
    <w:rsid w:val="003202F6"/>
    <w:rsid w:val="0032086F"/>
    <w:rsid w:val="003218AA"/>
    <w:rsid w:val="003234C4"/>
    <w:rsid w:val="003242C9"/>
    <w:rsid w:val="00325D23"/>
    <w:rsid w:val="00325D6D"/>
    <w:rsid w:val="003264B5"/>
    <w:rsid w:val="00326F11"/>
    <w:rsid w:val="00327D54"/>
    <w:rsid w:val="00330A17"/>
    <w:rsid w:val="003313AC"/>
    <w:rsid w:val="00331739"/>
    <w:rsid w:val="00331F52"/>
    <w:rsid w:val="00332D61"/>
    <w:rsid w:val="003333C5"/>
    <w:rsid w:val="0033397D"/>
    <w:rsid w:val="00333B10"/>
    <w:rsid w:val="00333F71"/>
    <w:rsid w:val="003344AF"/>
    <w:rsid w:val="003348BF"/>
    <w:rsid w:val="00336AFD"/>
    <w:rsid w:val="003377A8"/>
    <w:rsid w:val="0033798F"/>
    <w:rsid w:val="00337AC1"/>
    <w:rsid w:val="00337B10"/>
    <w:rsid w:val="0034105D"/>
    <w:rsid w:val="00341464"/>
    <w:rsid w:val="003430A7"/>
    <w:rsid w:val="00343D18"/>
    <w:rsid w:val="0034584E"/>
    <w:rsid w:val="003463B4"/>
    <w:rsid w:val="0034649D"/>
    <w:rsid w:val="00347018"/>
    <w:rsid w:val="003471E6"/>
    <w:rsid w:val="003471F0"/>
    <w:rsid w:val="00347A23"/>
    <w:rsid w:val="00350E7F"/>
    <w:rsid w:val="00351023"/>
    <w:rsid w:val="00351B06"/>
    <w:rsid w:val="00351D39"/>
    <w:rsid w:val="0035240E"/>
    <w:rsid w:val="00353777"/>
    <w:rsid w:val="00354A23"/>
    <w:rsid w:val="003553E9"/>
    <w:rsid w:val="0035590B"/>
    <w:rsid w:val="003576D5"/>
    <w:rsid w:val="0035777A"/>
    <w:rsid w:val="0036029A"/>
    <w:rsid w:val="00360332"/>
    <w:rsid w:val="003607D2"/>
    <w:rsid w:val="00360B3B"/>
    <w:rsid w:val="0036145C"/>
    <w:rsid w:val="003616F4"/>
    <w:rsid w:val="003623A7"/>
    <w:rsid w:val="00362644"/>
    <w:rsid w:val="00363674"/>
    <w:rsid w:val="00363F01"/>
    <w:rsid w:val="0036414B"/>
    <w:rsid w:val="0036436C"/>
    <w:rsid w:val="00364F4C"/>
    <w:rsid w:val="003650B8"/>
    <w:rsid w:val="00365628"/>
    <w:rsid w:val="00366498"/>
    <w:rsid w:val="00366828"/>
    <w:rsid w:val="003678D2"/>
    <w:rsid w:val="00367AEC"/>
    <w:rsid w:val="00367ECC"/>
    <w:rsid w:val="0037181A"/>
    <w:rsid w:val="0037295A"/>
    <w:rsid w:val="00372E4D"/>
    <w:rsid w:val="00374731"/>
    <w:rsid w:val="00374DE2"/>
    <w:rsid w:val="003752C9"/>
    <w:rsid w:val="00375F51"/>
    <w:rsid w:val="00376327"/>
    <w:rsid w:val="00376F19"/>
    <w:rsid w:val="003770A7"/>
    <w:rsid w:val="00377360"/>
    <w:rsid w:val="0038042C"/>
    <w:rsid w:val="003804AA"/>
    <w:rsid w:val="00380B95"/>
    <w:rsid w:val="00380CA8"/>
    <w:rsid w:val="003841FB"/>
    <w:rsid w:val="00384C05"/>
    <w:rsid w:val="00385323"/>
    <w:rsid w:val="003855F8"/>
    <w:rsid w:val="00385C4F"/>
    <w:rsid w:val="00387769"/>
    <w:rsid w:val="00387AD6"/>
    <w:rsid w:val="003904C7"/>
    <w:rsid w:val="003905DA"/>
    <w:rsid w:val="003908B1"/>
    <w:rsid w:val="003915FE"/>
    <w:rsid w:val="0039245D"/>
    <w:rsid w:val="0039334A"/>
    <w:rsid w:val="00393CC2"/>
    <w:rsid w:val="00396101"/>
    <w:rsid w:val="00396830"/>
    <w:rsid w:val="003A060A"/>
    <w:rsid w:val="003A0EB2"/>
    <w:rsid w:val="003A1224"/>
    <w:rsid w:val="003A229C"/>
    <w:rsid w:val="003A34A3"/>
    <w:rsid w:val="003A3520"/>
    <w:rsid w:val="003A516F"/>
    <w:rsid w:val="003A5DAB"/>
    <w:rsid w:val="003A7B2B"/>
    <w:rsid w:val="003A7D55"/>
    <w:rsid w:val="003B00F4"/>
    <w:rsid w:val="003B011D"/>
    <w:rsid w:val="003B0309"/>
    <w:rsid w:val="003B054D"/>
    <w:rsid w:val="003B1074"/>
    <w:rsid w:val="003B197E"/>
    <w:rsid w:val="003B2362"/>
    <w:rsid w:val="003B275F"/>
    <w:rsid w:val="003B2EF3"/>
    <w:rsid w:val="003B4AE5"/>
    <w:rsid w:val="003B6A98"/>
    <w:rsid w:val="003B78A0"/>
    <w:rsid w:val="003C0451"/>
    <w:rsid w:val="003C05EC"/>
    <w:rsid w:val="003C2C7F"/>
    <w:rsid w:val="003C308F"/>
    <w:rsid w:val="003C3A75"/>
    <w:rsid w:val="003C48DB"/>
    <w:rsid w:val="003C5255"/>
    <w:rsid w:val="003C5793"/>
    <w:rsid w:val="003C60F0"/>
    <w:rsid w:val="003C655C"/>
    <w:rsid w:val="003D167E"/>
    <w:rsid w:val="003D2301"/>
    <w:rsid w:val="003D2D03"/>
    <w:rsid w:val="003D3CAB"/>
    <w:rsid w:val="003D4324"/>
    <w:rsid w:val="003D7C52"/>
    <w:rsid w:val="003E1860"/>
    <w:rsid w:val="003E35DA"/>
    <w:rsid w:val="003E3C55"/>
    <w:rsid w:val="003E7D4D"/>
    <w:rsid w:val="003F002A"/>
    <w:rsid w:val="003F1481"/>
    <w:rsid w:val="003F1681"/>
    <w:rsid w:val="003F2A30"/>
    <w:rsid w:val="003F2EC2"/>
    <w:rsid w:val="003F31A0"/>
    <w:rsid w:val="003F37ED"/>
    <w:rsid w:val="003F5A91"/>
    <w:rsid w:val="003F698C"/>
    <w:rsid w:val="003F6C19"/>
    <w:rsid w:val="003F701A"/>
    <w:rsid w:val="003F7117"/>
    <w:rsid w:val="003F764D"/>
    <w:rsid w:val="00400036"/>
    <w:rsid w:val="00400416"/>
    <w:rsid w:val="0040058F"/>
    <w:rsid w:val="00401846"/>
    <w:rsid w:val="00401F26"/>
    <w:rsid w:val="00404D9B"/>
    <w:rsid w:val="00405A3D"/>
    <w:rsid w:val="00405C59"/>
    <w:rsid w:val="004061BC"/>
    <w:rsid w:val="004064F9"/>
    <w:rsid w:val="00406B00"/>
    <w:rsid w:val="00406E29"/>
    <w:rsid w:val="0040789B"/>
    <w:rsid w:val="00411129"/>
    <w:rsid w:val="00411BE2"/>
    <w:rsid w:val="00411CBD"/>
    <w:rsid w:val="00412584"/>
    <w:rsid w:val="00412635"/>
    <w:rsid w:val="00412A0C"/>
    <w:rsid w:val="00412A1F"/>
    <w:rsid w:val="00412EA8"/>
    <w:rsid w:val="004130CA"/>
    <w:rsid w:val="00413130"/>
    <w:rsid w:val="004133BD"/>
    <w:rsid w:val="00414F32"/>
    <w:rsid w:val="0041520C"/>
    <w:rsid w:val="00415B8A"/>
    <w:rsid w:val="00416C9C"/>
    <w:rsid w:val="0041766E"/>
    <w:rsid w:val="00417C61"/>
    <w:rsid w:val="004208BC"/>
    <w:rsid w:val="0042194D"/>
    <w:rsid w:val="00421C0C"/>
    <w:rsid w:val="00422247"/>
    <w:rsid w:val="00422946"/>
    <w:rsid w:val="00422BD9"/>
    <w:rsid w:val="0042386C"/>
    <w:rsid w:val="00423B57"/>
    <w:rsid w:val="0042475D"/>
    <w:rsid w:val="004252EA"/>
    <w:rsid w:val="00425385"/>
    <w:rsid w:val="00425BA5"/>
    <w:rsid w:val="004265AA"/>
    <w:rsid w:val="004275AE"/>
    <w:rsid w:val="004277A1"/>
    <w:rsid w:val="0043098A"/>
    <w:rsid w:val="00431A2B"/>
    <w:rsid w:val="004323DD"/>
    <w:rsid w:val="0043282C"/>
    <w:rsid w:val="00433C2A"/>
    <w:rsid w:val="00434461"/>
    <w:rsid w:val="00434CD9"/>
    <w:rsid w:val="0043524F"/>
    <w:rsid w:val="004368EE"/>
    <w:rsid w:val="00436D0A"/>
    <w:rsid w:val="00437328"/>
    <w:rsid w:val="004378B9"/>
    <w:rsid w:val="00437B53"/>
    <w:rsid w:val="004409B2"/>
    <w:rsid w:val="00440DB5"/>
    <w:rsid w:val="00440E5E"/>
    <w:rsid w:val="0044106F"/>
    <w:rsid w:val="004415DE"/>
    <w:rsid w:val="00442400"/>
    <w:rsid w:val="00443559"/>
    <w:rsid w:val="00443A5E"/>
    <w:rsid w:val="00444B61"/>
    <w:rsid w:val="00444B8D"/>
    <w:rsid w:val="00445070"/>
    <w:rsid w:val="0044520C"/>
    <w:rsid w:val="004453A9"/>
    <w:rsid w:val="00445FAA"/>
    <w:rsid w:val="004467D4"/>
    <w:rsid w:val="004469DE"/>
    <w:rsid w:val="004477CF"/>
    <w:rsid w:val="004501DE"/>
    <w:rsid w:val="00450B3C"/>
    <w:rsid w:val="00451A83"/>
    <w:rsid w:val="00453173"/>
    <w:rsid w:val="0045334F"/>
    <w:rsid w:val="00453BE3"/>
    <w:rsid w:val="004543B9"/>
    <w:rsid w:val="004552B8"/>
    <w:rsid w:val="00455BCB"/>
    <w:rsid w:val="00456976"/>
    <w:rsid w:val="004572BB"/>
    <w:rsid w:val="00460652"/>
    <w:rsid w:val="00462829"/>
    <w:rsid w:val="0046301D"/>
    <w:rsid w:val="00463A1F"/>
    <w:rsid w:val="004654E7"/>
    <w:rsid w:val="0046576E"/>
    <w:rsid w:val="00465E55"/>
    <w:rsid w:val="004712D6"/>
    <w:rsid w:val="00471D67"/>
    <w:rsid w:val="00471D76"/>
    <w:rsid w:val="004721A8"/>
    <w:rsid w:val="004724CD"/>
    <w:rsid w:val="004765B2"/>
    <w:rsid w:val="00476A08"/>
    <w:rsid w:val="00476FA7"/>
    <w:rsid w:val="004778DB"/>
    <w:rsid w:val="00481796"/>
    <w:rsid w:val="00485A83"/>
    <w:rsid w:val="00486065"/>
    <w:rsid w:val="00486580"/>
    <w:rsid w:val="004868D1"/>
    <w:rsid w:val="00486EEE"/>
    <w:rsid w:val="00487AD8"/>
    <w:rsid w:val="0049046E"/>
    <w:rsid w:val="00491746"/>
    <w:rsid w:val="00491B83"/>
    <w:rsid w:val="00491E68"/>
    <w:rsid w:val="00493301"/>
    <w:rsid w:val="004946B2"/>
    <w:rsid w:val="00495479"/>
    <w:rsid w:val="004A0195"/>
    <w:rsid w:val="004A02A3"/>
    <w:rsid w:val="004A2399"/>
    <w:rsid w:val="004A366C"/>
    <w:rsid w:val="004A37A7"/>
    <w:rsid w:val="004A3D0F"/>
    <w:rsid w:val="004A4040"/>
    <w:rsid w:val="004A53F0"/>
    <w:rsid w:val="004A540F"/>
    <w:rsid w:val="004A55AD"/>
    <w:rsid w:val="004A5A26"/>
    <w:rsid w:val="004A5DCA"/>
    <w:rsid w:val="004A6D83"/>
    <w:rsid w:val="004A7273"/>
    <w:rsid w:val="004A7E4E"/>
    <w:rsid w:val="004B1C40"/>
    <w:rsid w:val="004B21A2"/>
    <w:rsid w:val="004B3674"/>
    <w:rsid w:val="004B371F"/>
    <w:rsid w:val="004B37EC"/>
    <w:rsid w:val="004B4588"/>
    <w:rsid w:val="004B4941"/>
    <w:rsid w:val="004B74F0"/>
    <w:rsid w:val="004B7860"/>
    <w:rsid w:val="004C0239"/>
    <w:rsid w:val="004C0C63"/>
    <w:rsid w:val="004C0F53"/>
    <w:rsid w:val="004C2648"/>
    <w:rsid w:val="004C2F6A"/>
    <w:rsid w:val="004C32DB"/>
    <w:rsid w:val="004C33CB"/>
    <w:rsid w:val="004C376E"/>
    <w:rsid w:val="004C4268"/>
    <w:rsid w:val="004C4CFE"/>
    <w:rsid w:val="004C5460"/>
    <w:rsid w:val="004C6D28"/>
    <w:rsid w:val="004C7376"/>
    <w:rsid w:val="004C7563"/>
    <w:rsid w:val="004D0040"/>
    <w:rsid w:val="004D045A"/>
    <w:rsid w:val="004D0711"/>
    <w:rsid w:val="004D17FD"/>
    <w:rsid w:val="004D1880"/>
    <w:rsid w:val="004D1E0E"/>
    <w:rsid w:val="004D228B"/>
    <w:rsid w:val="004D2432"/>
    <w:rsid w:val="004D3545"/>
    <w:rsid w:val="004D3E61"/>
    <w:rsid w:val="004D50D9"/>
    <w:rsid w:val="004D59E1"/>
    <w:rsid w:val="004D66E6"/>
    <w:rsid w:val="004D7F4D"/>
    <w:rsid w:val="004E00DC"/>
    <w:rsid w:val="004E052A"/>
    <w:rsid w:val="004E0C5C"/>
    <w:rsid w:val="004E2B96"/>
    <w:rsid w:val="004E2FB2"/>
    <w:rsid w:val="004E328C"/>
    <w:rsid w:val="004E37C0"/>
    <w:rsid w:val="004E40B8"/>
    <w:rsid w:val="004E4E1C"/>
    <w:rsid w:val="004E4F31"/>
    <w:rsid w:val="004E715C"/>
    <w:rsid w:val="004E71AE"/>
    <w:rsid w:val="004E7AA5"/>
    <w:rsid w:val="004E7CC3"/>
    <w:rsid w:val="004F1634"/>
    <w:rsid w:val="004F1DE8"/>
    <w:rsid w:val="004F240A"/>
    <w:rsid w:val="004F38EE"/>
    <w:rsid w:val="004F3C0E"/>
    <w:rsid w:val="004F3FC6"/>
    <w:rsid w:val="004F4386"/>
    <w:rsid w:val="004F44DE"/>
    <w:rsid w:val="00501055"/>
    <w:rsid w:val="00501356"/>
    <w:rsid w:val="00503165"/>
    <w:rsid w:val="005033EC"/>
    <w:rsid w:val="0050552F"/>
    <w:rsid w:val="00505EF6"/>
    <w:rsid w:val="0051374A"/>
    <w:rsid w:val="00513854"/>
    <w:rsid w:val="005144DF"/>
    <w:rsid w:val="00514A19"/>
    <w:rsid w:val="005150F1"/>
    <w:rsid w:val="005151DB"/>
    <w:rsid w:val="0051676E"/>
    <w:rsid w:val="00516D01"/>
    <w:rsid w:val="00517A20"/>
    <w:rsid w:val="005201A8"/>
    <w:rsid w:val="005207CE"/>
    <w:rsid w:val="00520BE0"/>
    <w:rsid w:val="00522803"/>
    <w:rsid w:val="00522A69"/>
    <w:rsid w:val="00522C2D"/>
    <w:rsid w:val="00522DFB"/>
    <w:rsid w:val="00523D9B"/>
    <w:rsid w:val="00524133"/>
    <w:rsid w:val="005242FA"/>
    <w:rsid w:val="005249E5"/>
    <w:rsid w:val="00525AFF"/>
    <w:rsid w:val="00526069"/>
    <w:rsid w:val="005266CD"/>
    <w:rsid w:val="00526BE4"/>
    <w:rsid w:val="0052716E"/>
    <w:rsid w:val="0052718B"/>
    <w:rsid w:val="00527196"/>
    <w:rsid w:val="0053048C"/>
    <w:rsid w:val="00531281"/>
    <w:rsid w:val="00532563"/>
    <w:rsid w:val="00532759"/>
    <w:rsid w:val="00532D80"/>
    <w:rsid w:val="00532E59"/>
    <w:rsid w:val="0053387B"/>
    <w:rsid w:val="00533A72"/>
    <w:rsid w:val="00534399"/>
    <w:rsid w:val="00534548"/>
    <w:rsid w:val="00535E99"/>
    <w:rsid w:val="00536CBB"/>
    <w:rsid w:val="00537314"/>
    <w:rsid w:val="005379AB"/>
    <w:rsid w:val="005407E9"/>
    <w:rsid w:val="005409A9"/>
    <w:rsid w:val="0054122F"/>
    <w:rsid w:val="005414AF"/>
    <w:rsid w:val="00541B6A"/>
    <w:rsid w:val="0054428A"/>
    <w:rsid w:val="00544938"/>
    <w:rsid w:val="00544997"/>
    <w:rsid w:val="00544DBC"/>
    <w:rsid w:val="0054522E"/>
    <w:rsid w:val="005454F8"/>
    <w:rsid w:val="00545522"/>
    <w:rsid w:val="00545EFA"/>
    <w:rsid w:val="005465AE"/>
    <w:rsid w:val="00547B60"/>
    <w:rsid w:val="00550369"/>
    <w:rsid w:val="00550949"/>
    <w:rsid w:val="005510C5"/>
    <w:rsid w:val="005520DA"/>
    <w:rsid w:val="00552261"/>
    <w:rsid w:val="00553A56"/>
    <w:rsid w:val="00554BD8"/>
    <w:rsid w:val="00555967"/>
    <w:rsid w:val="00555F99"/>
    <w:rsid w:val="00556951"/>
    <w:rsid w:val="00557272"/>
    <w:rsid w:val="005574A2"/>
    <w:rsid w:val="0055756A"/>
    <w:rsid w:val="005601DF"/>
    <w:rsid w:val="00560C88"/>
    <w:rsid w:val="00561D77"/>
    <w:rsid w:val="0056269F"/>
    <w:rsid w:val="00564454"/>
    <w:rsid w:val="00564490"/>
    <w:rsid w:val="00567183"/>
    <w:rsid w:val="005672BC"/>
    <w:rsid w:val="0056775A"/>
    <w:rsid w:val="0056798B"/>
    <w:rsid w:val="005703E2"/>
    <w:rsid w:val="00570804"/>
    <w:rsid w:val="00570F77"/>
    <w:rsid w:val="00572C5D"/>
    <w:rsid w:val="0057389E"/>
    <w:rsid w:val="00573CE5"/>
    <w:rsid w:val="00575953"/>
    <w:rsid w:val="00576F7F"/>
    <w:rsid w:val="00577219"/>
    <w:rsid w:val="00577621"/>
    <w:rsid w:val="0058071F"/>
    <w:rsid w:val="00580780"/>
    <w:rsid w:val="00580807"/>
    <w:rsid w:val="00580D5B"/>
    <w:rsid w:val="00580E3A"/>
    <w:rsid w:val="00582753"/>
    <w:rsid w:val="00582879"/>
    <w:rsid w:val="00583484"/>
    <w:rsid w:val="005836AA"/>
    <w:rsid w:val="0058519A"/>
    <w:rsid w:val="0058576A"/>
    <w:rsid w:val="00585A07"/>
    <w:rsid w:val="0058635D"/>
    <w:rsid w:val="00586C06"/>
    <w:rsid w:val="005873AF"/>
    <w:rsid w:val="00587622"/>
    <w:rsid w:val="00587E7B"/>
    <w:rsid w:val="00590D88"/>
    <w:rsid w:val="00591BA9"/>
    <w:rsid w:val="00592B6A"/>
    <w:rsid w:val="005933D5"/>
    <w:rsid w:val="005939B8"/>
    <w:rsid w:val="00593C22"/>
    <w:rsid w:val="0059430D"/>
    <w:rsid w:val="00594C49"/>
    <w:rsid w:val="00595092"/>
    <w:rsid w:val="0059523B"/>
    <w:rsid w:val="00597879"/>
    <w:rsid w:val="00597A36"/>
    <w:rsid w:val="005A0266"/>
    <w:rsid w:val="005A1249"/>
    <w:rsid w:val="005A28D6"/>
    <w:rsid w:val="005A2F34"/>
    <w:rsid w:val="005A42C5"/>
    <w:rsid w:val="005A44D5"/>
    <w:rsid w:val="005A4E2B"/>
    <w:rsid w:val="005A4F81"/>
    <w:rsid w:val="005A54E1"/>
    <w:rsid w:val="005A7AB0"/>
    <w:rsid w:val="005B00FF"/>
    <w:rsid w:val="005B0628"/>
    <w:rsid w:val="005B1B26"/>
    <w:rsid w:val="005B27AF"/>
    <w:rsid w:val="005B39C2"/>
    <w:rsid w:val="005B4749"/>
    <w:rsid w:val="005B52A8"/>
    <w:rsid w:val="005B563F"/>
    <w:rsid w:val="005B5C29"/>
    <w:rsid w:val="005B6ADF"/>
    <w:rsid w:val="005B794B"/>
    <w:rsid w:val="005B7FAB"/>
    <w:rsid w:val="005C0D63"/>
    <w:rsid w:val="005C1B2E"/>
    <w:rsid w:val="005C1FF5"/>
    <w:rsid w:val="005C2823"/>
    <w:rsid w:val="005C2A00"/>
    <w:rsid w:val="005C3930"/>
    <w:rsid w:val="005C4DCF"/>
    <w:rsid w:val="005C577C"/>
    <w:rsid w:val="005C58B1"/>
    <w:rsid w:val="005C71C0"/>
    <w:rsid w:val="005D1917"/>
    <w:rsid w:val="005D2BE4"/>
    <w:rsid w:val="005D31CA"/>
    <w:rsid w:val="005D3DCC"/>
    <w:rsid w:val="005D4038"/>
    <w:rsid w:val="005D5094"/>
    <w:rsid w:val="005D6984"/>
    <w:rsid w:val="005D6F8C"/>
    <w:rsid w:val="005D7BB8"/>
    <w:rsid w:val="005E2129"/>
    <w:rsid w:val="005E2A94"/>
    <w:rsid w:val="005E2D9B"/>
    <w:rsid w:val="005E3394"/>
    <w:rsid w:val="005E41EE"/>
    <w:rsid w:val="005E4DD4"/>
    <w:rsid w:val="005E5301"/>
    <w:rsid w:val="005E56BD"/>
    <w:rsid w:val="005E7F44"/>
    <w:rsid w:val="005F076F"/>
    <w:rsid w:val="005F1681"/>
    <w:rsid w:val="005F1881"/>
    <w:rsid w:val="005F3324"/>
    <w:rsid w:val="005F4443"/>
    <w:rsid w:val="005F4620"/>
    <w:rsid w:val="005F5006"/>
    <w:rsid w:val="005F53BC"/>
    <w:rsid w:val="005F552C"/>
    <w:rsid w:val="005F5697"/>
    <w:rsid w:val="005F72D8"/>
    <w:rsid w:val="005F7D11"/>
    <w:rsid w:val="00603667"/>
    <w:rsid w:val="006036D2"/>
    <w:rsid w:val="006050CA"/>
    <w:rsid w:val="00605445"/>
    <w:rsid w:val="00605940"/>
    <w:rsid w:val="006061B2"/>
    <w:rsid w:val="00607558"/>
    <w:rsid w:val="00611F71"/>
    <w:rsid w:val="00612864"/>
    <w:rsid w:val="00612AB6"/>
    <w:rsid w:val="00614C52"/>
    <w:rsid w:val="00615DFC"/>
    <w:rsid w:val="00620722"/>
    <w:rsid w:val="00620A41"/>
    <w:rsid w:val="0062119D"/>
    <w:rsid w:val="00621498"/>
    <w:rsid w:val="00624361"/>
    <w:rsid w:val="006247B3"/>
    <w:rsid w:val="00624AB9"/>
    <w:rsid w:val="00624D09"/>
    <w:rsid w:val="0062575E"/>
    <w:rsid w:val="0062584D"/>
    <w:rsid w:val="00625BB8"/>
    <w:rsid w:val="00625D8A"/>
    <w:rsid w:val="00630A93"/>
    <w:rsid w:val="00630D44"/>
    <w:rsid w:val="00631CFC"/>
    <w:rsid w:val="00632290"/>
    <w:rsid w:val="00633533"/>
    <w:rsid w:val="00633C56"/>
    <w:rsid w:val="00633F16"/>
    <w:rsid w:val="006362C1"/>
    <w:rsid w:val="0063632F"/>
    <w:rsid w:val="00637888"/>
    <w:rsid w:val="00640AE8"/>
    <w:rsid w:val="006424AE"/>
    <w:rsid w:val="00642839"/>
    <w:rsid w:val="006433BB"/>
    <w:rsid w:val="00643898"/>
    <w:rsid w:val="006441B5"/>
    <w:rsid w:val="00645D5E"/>
    <w:rsid w:val="00646360"/>
    <w:rsid w:val="00646858"/>
    <w:rsid w:val="0064766A"/>
    <w:rsid w:val="00647C57"/>
    <w:rsid w:val="00650933"/>
    <w:rsid w:val="00650B58"/>
    <w:rsid w:val="0065127F"/>
    <w:rsid w:val="00651C3F"/>
    <w:rsid w:val="006522EA"/>
    <w:rsid w:val="006525D5"/>
    <w:rsid w:val="00652C21"/>
    <w:rsid w:val="006544AA"/>
    <w:rsid w:val="00654EA9"/>
    <w:rsid w:val="006554AD"/>
    <w:rsid w:val="00656046"/>
    <w:rsid w:val="0065750F"/>
    <w:rsid w:val="00657F6E"/>
    <w:rsid w:val="00660AE4"/>
    <w:rsid w:val="00660D6E"/>
    <w:rsid w:val="00660EDC"/>
    <w:rsid w:val="0066125F"/>
    <w:rsid w:val="00661EDB"/>
    <w:rsid w:val="0066253A"/>
    <w:rsid w:val="00663735"/>
    <w:rsid w:val="00667DCB"/>
    <w:rsid w:val="00667FA2"/>
    <w:rsid w:val="00671C5A"/>
    <w:rsid w:val="0067228E"/>
    <w:rsid w:val="00674993"/>
    <w:rsid w:val="00675BBC"/>
    <w:rsid w:val="00677185"/>
    <w:rsid w:val="00677233"/>
    <w:rsid w:val="00677992"/>
    <w:rsid w:val="0068006C"/>
    <w:rsid w:val="00681A6B"/>
    <w:rsid w:val="00681F79"/>
    <w:rsid w:val="00683074"/>
    <w:rsid w:val="00683508"/>
    <w:rsid w:val="00683FC4"/>
    <w:rsid w:val="0068558D"/>
    <w:rsid w:val="0068568C"/>
    <w:rsid w:val="006859AB"/>
    <w:rsid w:val="00685E53"/>
    <w:rsid w:val="00686AF7"/>
    <w:rsid w:val="00686FCF"/>
    <w:rsid w:val="00687A1A"/>
    <w:rsid w:val="006900AE"/>
    <w:rsid w:val="0069029D"/>
    <w:rsid w:val="006906C9"/>
    <w:rsid w:val="006917DB"/>
    <w:rsid w:val="00692500"/>
    <w:rsid w:val="00692B13"/>
    <w:rsid w:val="00693B7D"/>
    <w:rsid w:val="006941D3"/>
    <w:rsid w:val="00694A78"/>
    <w:rsid w:val="00694D29"/>
    <w:rsid w:val="0069664B"/>
    <w:rsid w:val="00696834"/>
    <w:rsid w:val="00696ACC"/>
    <w:rsid w:val="006A1AC6"/>
    <w:rsid w:val="006A3AF1"/>
    <w:rsid w:val="006A48A9"/>
    <w:rsid w:val="006A49D8"/>
    <w:rsid w:val="006A507A"/>
    <w:rsid w:val="006A5A88"/>
    <w:rsid w:val="006A6C83"/>
    <w:rsid w:val="006A778F"/>
    <w:rsid w:val="006A7922"/>
    <w:rsid w:val="006B078E"/>
    <w:rsid w:val="006B3246"/>
    <w:rsid w:val="006B3FEC"/>
    <w:rsid w:val="006B45D2"/>
    <w:rsid w:val="006B4F39"/>
    <w:rsid w:val="006B5AA8"/>
    <w:rsid w:val="006B5AEE"/>
    <w:rsid w:val="006B6C3C"/>
    <w:rsid w:val="006B7624"/>
    <w:rsid w:val="006B7D7C"/>
    <w:rsid w:val="006C0D7A"/>
    <w:rsid w:val="006C11B3"/>
    <w:rsid w:val="006C1873"/>
    <w:rsid w:val="006C2379"/>
    <w:rsid w:val="006C24E3"/>
    <w:rsid w:val="006C449A"/>
    <w:rsid w:val="006C49DB"/>
    <w:rsid w:val="006C59BA"/>
    <w:rsid w:val="006C6769"/>
    <w:rsid w:val="006C7464"/>
    <w:rsid w:val="006C7BB7"/>
    <w:rsid w:val="006C7D13"/>
    <w:rsid w:val="006D106C"/>
    <w:rsid w:val="006D2507"/>
    <w:rsid w:val="006D3542"/>
    <w:rsid w:val="006D53A1"/>
    <w:rsid w:val="006D595E"/>
    <w:rsid w:val="006D6DDC"/>
    <w:rsid w:val="006D724B"/>
    <w:rsid w:val="006E002D"/>
    <w:rsid w:val="006E0EEC"/>
    <w:rsid w:val="006E116E"/>
    <w:rsid w:val="006E3197"/>
    <w:rsid w:val="006E3DDF"/>
    <w:rsid w:val="006E6128"/>
    <w:rsid w:val="006E6F0C"/>
    <w:rsid w:val="006F125C"/>
    <w:rsid w:val="006F1CB8"/>
    <w:rsid w:val="006F3DA9"/>
    <w:rsid w:val="006F59A2"/>
    <w:rsid w:val="006F763E"/>
    <w:rsid w:val="00700DCD"/>
    <w:rsid w:val="00701673"/>
    <w:rsid w:val="00701BFB"/>
    <w:rsid w:val="00702E09"/>
    <w:rsid w:val="00702FCD"/>
    <w:rsid w:val="00703930"/>
    <w:rsid w:val="00703B6C"/>
    <w:rsid w:val="00703D1F"/>
    <w:rsid w:val="00704490"/>
    <w:rsid w:val="0070506D"/>
    <w:rsid w:val="007053B7"/>
    <w:rsid w:val="00705FD8"/>
    <w:rsid w:val="007064DF"/>
    <w:rsid w:val="0070651E"/>
    <w:rsid w:val="00706613"/>
    <w:rsid w:val="007077D4"/>
    <w:rsid w:val="0071045A"/>
    <w:rsid w:val="00710A62"/>
    <w:rsid w:val="007111DA"/>
    <w:rsid w:val="00711654"/>
    <w:rsid w:val="00711911"/>
    <w:rsid w:val="00711CF8"/>
    <w:rsid w:val="00711D61"/>
    <w:rsid w:val="00712421"/>
    <w:rsid w:val="00714CEC"/>
    <w:rsid w:val="00714DB6"/>
    <w:rsid w:val="00715F3A"/>
    <w:rsid w:val="00716042"/>
    <w:rsid w:val="0071613C"/>
    <w:rsid w:val="007203CF"/>
    <w:rsid w:val="00720B87"/>
    <w:rsid w:val="00720E81"/>
    <w:rsid w:val="00720F03"/>
    <w:rsid w:val="007213A3"/>
    <w:rsid w:val="00721C19"/>
    <w:rsid w:val="00721DEA"/>
    <w:rsid w:val="0072332F"/>
    <w:rsid w:val="007238BE"/>
    <w:rsid w:val="00723D28"/>
    <w:rsid w:val="00724D4D"/>
    <w:rsid w:val="00725E7A"/>
    <w:rsid w:val="0072660F"/>
    <w:rsid w:val="00727BAD"/>
    <w:rsid w:val="00730069"/>
    <w:rsid w:val="00730410"/>
    <w:rsid w:val="0073060A"/>
    <w:rsid w:val="00731348"/>
    <w:rsid w:val="00731A1F"/>
    <w:rsid w:val="007325C1"/>
    <w:rsid w:val="00732F2A"/>
    <w:rsid w:val="00733C38"/>
    <w:rsid w:val="00734A33"/>
    <w:rsid w:val="0073608F"/>
    <w:rsid w:val="0073638D"/>
    <w:rsid w:val="00737780"/>
    <w:rsid w:val="007409F7"/>
    <w:rsid w:val="00740D9F"/>
    <w:rsid w:val="007416D6"/>
    <w:rsid w:val="00743B30"/>
    <w:rsid w:val="00743FE2"/>
    <w:rsid w:val="007456DC"/>
    <w:rsid w:val="00745910"/>
    <w:rsid w:val="007459F7"/>
    <w:rsid w:val="00745DEF"/>
    <w:rsid w:val="00746B36"/>
    <w:rsid w:val="00750276"/>
    <w:rsid w:val="007519C1"/>
    <w:rsid w:val="00751DD4"/>
    <w:rsid w:val="00753629"/>
    <w:rsid w:val="007538E7"/>
    <w:rsid w:val="007551FC"/>
    <w:rsid w:val="00755E8F"/>
    <w:rsid w:val="00756DD4"/>
    <w:rsid w:val="00756E36"/>
    <w:rsid w:val="00760700"/>
    <w:rsid w:val="00760BB7"/>
    <w:rsid w:val="00760D14"/>
    <w:rsid w:val="00764351"/>
    <w:rsid w:val="007649B4"/>
    <w:rsid w:val="00765541"/>
    <w:rsid w:val="00766548"/>
    <w:rsid w:val="007678C2"/>
    <w:rsid w:val="00767EC7"/>
    <w:rsid w:val="007705C3"/>
    <w:rsid w:val="0077076B"/>
    <w:rsid w:val="007708ED"/>
    <w:rsid w:val="00770D9F"/>
    <w:rsid w:val="00770EAB"/>
    <w:rsid w:val="0077207E"/>
    <w:rsid w:val="00773097"/>
    <w:rsid w:val="007730E8"/>
    <w:rsid w:val="00773E34"/>
    <w:rsid w:val="00776568"/>
    <w:rsid w:val="00776D83"/>
    <w:rsid w:val="007770CC"/>
    <w:rsid w:val="0077790E"/>
    <w:rsid w:val="00780312"/>
    <w:rsid w:val="00780454"/>
    <w:rsid w:val="00780880"/>
    <w:rsid w:val="0078546E"/>
    <w:rsid w:val="00785D81"/>
    <w:rsid w:val="0078651A"/>
    <w:rsid w:val="00787353"/>
    <w:rsid w:val="0078759F"/>
    <w:rsid w:val="00790508"/>
    <w:rsid w:val="00791DA5"/>
    <w:rsid w:val="0079451C"/>
    <w:rsid w:val="007946FE"/>
    <w:rsid w:val="007963C2"/>
    <w:rsid w:val="00797047"/>
    <w:rsid w:val="007A0CAB"/>
    <w:rsid w:val="007A1561"/>
    <w:rsid w:val="007A249D"/>
    <w:rsid w:val="007A3A26"/>
    <w:rsid w:val="007A3D0E"/>
    <w:rsid w:val="007A4A48"/>
    <w:rsid w:val="007A4FCB"/>
    <w:rsid w:val="007A533C"/>
    <w:rsid w:val="007A55D9"/>
    <w:rsid w:val="007A628B"/>
    <w:rsid w:val="007A7578"/>
    <w:rsid w:val="007A7B9B"/>
    <w:rsid w:val="007B1A30"/>
    <w:rsid w:val="007B1A8B"/>
    <w:rsid w:val="007B2245"/>
    <w:rsid w:val="007B2577"/>
    <w:rsid w:val="007B3640"/>
    <w:rsid w:val="007B4600"/>
    <w:rsid w:val="007B5519"/>
    <w:rsid w:val="007B57F5"/>
    <w:rsid w:val="007B6949"/>
    <w:rsid w:val="007B6A68"/>
    <w:rsid w:val="007B6E93"/>
    <w:rsid w:val="007B725B"/>
    <w:rsid w:val="007B7385"/>
    <w:rsid w:val="007B7977"/>
    <w:rsid w:val="007B7A95"/>
    <w:rsid w:val="007C03FA"/>
    <w:rsid w:val="007C095E"/>
    <w:rsid w:val="007C1880"/>
    <w:rsid w:val="007C1F29"/>
    <w:rsid w:val="007C21C7"/>
    <w:rsid w:val="007C26DA"/>
    <w:rsid w:val="007C2785"/>
    <w:rsid w:val="007C3DDA"/>
    <w:rsid w:val="007C5ACC"/>
    <w:rsid w:val="007C6D50"/>
    <w:rsid w:val="007D00F5"/>
    <w:rsid w:val="007D03BA"/>
    <w:rsid w:val="007D10D8"/>
    <w:rsid w:val="007D35A9"/>
    <w:rsid w:val="007D5ADD"/>
    <w:rsid w:val="007D6312"/>
    <w:rsid w:val="007D6E3F"/>
    <w:rsid w:val="007D72F3"/>
    <w:rsid w:val="007D7456"/>
    <w:rsid w:val="007D7C59"/>
    <w:rsid w:val="007E0FC8"/>
    <w:rsid w:val="007E1794"/>
    <w:rsid w:val="007E1BD0"/>
    <w:rsid w:val="007E35F8"/>
    <w:rsid w:val="007E37BF"/>
    <w:rsid w:val="007E4A0A"/>
    <w:rsid w:val="007E4B1A"/>
    <w:rsid w:val="007E4D9D"/>
    <w:rsid w:val="007E4F78"/>
    <w:rsid w:val="007E6FD3"/>
    <w:rsid w:val="007E7238"/>
    <w:rsid w:val="007E765F"/>
    <w:rsid w:val="007E7F44"/>
    <w:rsid w:val="007F0F0E"/>
    <w:rsid w:val="007F1AD1"/>
    <w:rsid w:val="007F27D0"/>
    <w:rsid w:val="007F2A81"/>
    <w:rsid w:val="007F2B55"/>
    <w:rsid w:val="007F311B"/>
    <w:rsid w:val="007F3AF5"/>
    <w:rsid w:val="007F540A"/>
    <w:rsid w:val="00800DF9"/>
    <w:rsid w:val="00801E6B"/>
    <w:rsid w:val="0080205F"/>
    <w:rsid w:val="00802B02"/>
    <w:rsid w:val="00803546"/>
    <w:rsid w:val="00803C5C"/>
    <w:rsid w:val="008048AA"/>
    <w:rsid w:val="00804B9D"/>
    <w:rsid w:val="00804E12"/>
    <w:rsid w:val="00806263"/>
    <w:rsid w:val="00806CF9"/>
    <w:rsid w:val="00806D5B"/>
    <w:rsid w:val="008079E3"/>
    <w:rsid w:val="008102E1"/>
    <w:rsid w:val="00810531"/>
    <w:rsid w:val="00810C77"/>
    <w:rsid w:val="0081143C"/>
    <w:rsid w:val="00811C97"/>
    <w:rsid w:val="00811ED5"/>
    <w:rsid w:val="0081287F"/>
    <w:rsid w:val="00814F49"/>
    <w:rsid w:val="0081556D"/>
    <w:rsid w:val="0081672C"/>
    <w:rsid w:val="00820CB5"/>
    <w:rsid w:val="008220F8"/>
    <w:rsid w:val="00825CCE"/>
    <w:rsid w:val="00825EA7"/>
    <w:rsid w:val="00827475"/>
    <w:rsid w:val="0083052E"/>
    <w:rsid w:val="008328EB"/>
    <w:rsid w:val="00832A5D"/>
    <w:rsid w:val="00833F79"/>
    <w:rsid w:val="00834723"/>
    <w:rsid w:val="008355A0"/>
    <w:rsid w:val="00836206"/>
    <w:rsid w:val="00836758"/>
    <w:rsid w:val="00837AE7"/>
    <w:rsid w:val="00840A58"/>
    <w:rsid w:val="00841355"/>
    <w:rsid w:val="008421D0"/>
    <w:rsid w:val="00842897"/>
    <w:rsid w:val="00842BD8"/>
    <w:rsid w:val="00842D32"/>
    <w:rsid w:val="0084431B"/>
    <w:rsid w:val="00844EDB"/>
    <w:rsid w:val="008475F3"/>
    <w:rsid w:val="00847ED9"/>
    <w:rsid w:val="008503FA"/>
    <w:rsid w:val="0085063A"/>
    <w:rsid w:val="00850E88"/>
    <w:rsid w:val="00850EC5"/>
    <w:rsid w:val="008517DD"/>
    <w:rsid w:val="008525ED"/>
    <w:rsid w:val="00854478"/>
    <w:rsid w:val="00854B0F"/>
    <w:rsid w:val="00854B55"/>
    <w:rsid w:val="00854BCE"/>
    <w:rsid w:val="008554FD"/>
    <w:rsid w:val="0085650E"/>
    <w:rsid w:val="00857DEB"/>
    <w:rsid w:val="008608CA"/>
    <w:rsid w:val="0086137A"/>
    <w:rsid w:val="008622CA"/>
    <w:rsid w:val="00863A27"/>
    <w:rsid w:val="00863AF5"/>
    <w:rsid w:val="00863BB6"/>
    <w:rsid w:val="00864004"/>
    <w:rsid w:val="00864889"/>
    <w:rsid w:val="008654C6"/>
    <w:rsid w:val="0086564F"/>
    <w:rsid w:val="008668D3"/>
    <w:rsid w:val="00866F6D"/>
    <w:rsid w:val="00867346"/>
    <w:rsid w:val="00867605"/>
    <w:rsid w:val="00867867"/>
    <w:rsid w:val="008702D9"/>
    <w:rsid w:val="00870C3A"/>
    <w:rsid w:val="00871006"/>
    <w:rsid w:val="008714AB"/>
    <w:rsid w:val="00871AA9"/>
    <w:rsid w:val="00874463"/>
    <w:rsid w:val="00874770"/>
    <w:rsid w:val="00875192"/>
    <w:rsid w:val="00875C7C"/>
    <w:rsid w:val="0087605F"/>
    <w:rsid w:val="00876103"/>
    <w:rsid w:val="00876595"/>
    <w:rsid w:val="0087686C"/>
    <w:rsid w:val="00876C20"/>
    <w:rsid w:val="00881753"/>
    <w:rsid w:val="008838A3"/>
    <w:rsid w:val="0088452A"/>
    <w:rsid w:val="00885F75"/>
    <w:rsid w:val="008862E4"/>
    <w:rsid w:val="0088647B"/>
    <w:rsid w:val="00887C7A"/>
    <w:rsid w:val="00890521"/>
    <w:rsid w:val="0089071B"/>
    <w:rsid w:val="00891AE1"/>
    <w:rsid w:val="008926AA"/>
    <w:rsid w:val="00892C76"/>
    <w:rsid w:val="00894248"/>
    <w:rsid w:val="00895591"/>
    <w:rsid w:val="00895B91"/>
    <w:rsid w:val="00895C0D"/>
    <w:rsid w:val="00896D84"/>
    <w:rsid w:val="00897254"/>
    <w:rsid w:val="0089738F"/>
    <w:rsid w:val="008974EC"/>
    <w:rsid w:val="00897C61"/>
    <w:rsid w:val="008A0AC5"/>
    <w:rsid w:val="008A1B05"/>
    <w:rsid w:val="008A2702"/>
    <w:rsid w:val="008A3C4F"/>
    <w:rsid w:val="008A3D40"/>
    <w:rsid w:val="008A3E13"/>
    <w:rsid w:val="008A53D6"/>
    <w:rsid w:val="008A5B73"/>
    <w:rsid w:val="008A723B"/>
    <w:rsid w:val="008A7F08"/>
    <w:rsid w:val="008B00A6"/>
    <w:rsid w:val="008B0B40"/>
    <w:rsid w:val="008B181E"/>
    <w:rsid w:val="008B2417"/>
    <w:rsid w:val="008B2471"/>
    <w:rsid w:val="008B3A91"/>
    <w:rsid w:val="008B45FA"/>
    <w:rsid w:val="008C005E"/>
    <w:rsid w:val="008C113C"/>
    <w:rsid w:val="008C22F9"/>
    <w:rsid w:val="008C3C3C"/>
    <w:rsid w:val="008C3DC6"/>
    <w:rsid w:val="008C4432"/>
    <w:rsid w:val="008C4A29"/>
    <w:rsid w:val="008C6AE9"/>
    <w:rsid w:val="008C7A79"/>
    <w:rsid w:val="008C7AB7"/>
    <w:rsid w:val="008C7BCC"/>
    <w:rsid w:val="008D0CC8"/>
    <w:rsid w:val="008D0E59"/>
    <w:rsid w:val="008D1B08"/>
    <w:rsid w:val="008D47EC"/>
    <w:rsid w:val="008D5975"/>
    <w:rsid w:val="008D66AA"/>
    <w:rsid w:val="008E065C"/>
    <w:rsid w:val="008E0681"/>
    <w:rsid w:val="008E0C22"/>
    <w:rsid w:val="008E3EBE"/>
    <w:rsid w:val="008E454D"/>
    <w:rsid w:val="008E6A1D"/>
    <w:rsid w:val="008F0A2F"/>
    <w:rsid w:val="008F3388"/>
    <w:rsid w:val="008F3AF5"/>
    <w:rsid w:val="008F42DF"/>
    <w:rsid w:val="008F49AE"/>
    <w:rsid w:val="008F568D"/>
    <w:rsid w:val="008F61FB"/>
    <w:rsid w:val="008F6489"/>
    <w:rsid w:val="008F6B27"/>
    <w:rsid w:val="008F6B99"/>
    <w:rsid w:val="008F7807"/>
    <w:rsid w:val="008F7C8D"/>
    <w:rsid w:val="00900F6D"/>
    <w:rsid w:val="0090300C"/>
    <w:rsid w:val="0090439E"/>
    <w:rsid w:val="00905FDB"/>
    <w:rsid w:val="00906346"/>
    <w:rsid w:val="00910237"/>
    <w:rsid w:val="009128B5"/>
    <w:rsid w:val="009135D7"/>
    <w:rsid w:val="00913ABB"/>
    <w:rsid w:val="00913F05"/>
    <w:rsid w:val="00913FCB"/>
    <w:rsid w:val="00915EB8"/>
    <w:rsid w:val="00916A96"/>
    <w:rsid w:val="0092059F"/>
    <w:rsid w:val="00921CB8"/>
    <w:rsid w:val="00923262"/>
    <w:rsid w:val="00924214"/>
    <w:rsid w:val="00924F9F"/>
    <w:rsid w:val="009251D2"/>
    <w:rsid w:val="00926960"/>
    <w:rsid w:val="009270AC"/>
    <w:rsid w:val="009272BE"/>
    <w:rsid w:val="00927538"/>
    <w:rsid w:val="0093024E"/>
    <w:rsid w:val="00930631"/>
    <w:rsid w:val="009306A8"/>
    <w:rsid w:val="00930A4A"/>
    <w:rsid w:val="00931598"/>
    <w:rsid w:val="00931CAD"/>
    <w:rsid w:val="009335C6"/>
    <w:rsid w:val="00933728"/>
    <w:rsid w:val="00933806"/>
    <w:rsid w:val="00933D3C"/>
    <w:rsid w:val="00935018"/>
    <w:rsid w:val="00935B79"/>
    <w:rsid w:val="00936C74"/>
    <w:rsid w:val="00936E14"/>
    <w:rsid w:val="0093737C"/>
    <w:rsid w:val="009378CC"/>
    <w:rsid w:val="00940156"/>
    <w:rsid w:val="00941BA6"/>
    <w:rsid w:val="00942A4F"/>
    <w:rsid w:val="00944752"/>
    <w:rsid w:val="0094531A"/>
    <w:rsid w:val="00946B59"/>
    <w:rsid w:val="00946E06"/>
    <w:rsid w:val="00947037"/>
    <w:rsid w:val="009503D6"/>
    <w:rsid w:val="009504FB"/>
    <w:rsid w:val="00950CA2"/>
    <w:rsid w:val="0095167B"/>
    <w:rsid w:val="009516BC"/>
    <w:rsid w:val="009518A8"/>
    <w:rsid w:val="00952DA4"/>
    <w:rsid w:val="00954708"/>
    <w:rsid w:val="0095511F"/>
    <w:rsid w:val="00955858"/>
    <w:rsid w:val="009559FD"/>
    <w:rsid w:val="00955E72"/>
    <w:rsid w:val="0095675A"/>
    <w:rsid w:val="0095700E"/>
    <w:rsid w:val="00957DF4"/>
    <w:rsid w:val="00960216"/>
    <w:rsid w:val="00960FA3"/>
    <w:rsid w:val="0096219C"/>
    <w:rsid w:val="00962E2C"/>
    <w:rsid w:val="0096370E"/>
    <w:rsid w:val="0096419E"/>
    <w:rsid w:val="009642E4"/>
    <w:rsid w:val="00966F81"/>
    <w:rsid w:val="009670B9"/>
    <w:rsid w:val="00970B57"/>
    <w:rsid w:val="00971144"/>
    <w:rsid w:val="00972AF3"/>
    <w:rsid w:val="00974651"/>
    <w:rsid w:val="009747D4"/>
    <w:rsid w:val="00975836"/>
    <w:rsid w:val="00975FA3"/>
    <w:rsid w:val="00977008"/>
    <w:rsid w:val="00977556"/>
    <w:rsid w:val="009776BE"/>
    <w:rsid w:val="009806DC"/>
    <w:rsid w:val="00982F63"/>
    <w:rsid w:val="0098533A"/>
    <w:rsid w:val="00986900"/>
    <w:rsid w:val="009869AD"/>
    <w:rsid w:val="00987409"/>
    <w:rsid w:val="0099153C"/>
    <w:rsid w:val="00991588"/>
    <w:rsid w:val="00992251"/>
    <w:rsid w:val="009930AA"/>
    <w:rsid w:val="00993394"/>
    <w:rsid w:val="0099403B"/>
    <w:rsid w:val="00994167"/>
    <w:rsid w:val="009947EE"/>
    <w:rsid w:val="0099649E"/>
    <w:rsid w:val="009979B7"/>
    <w:rsid w:val="00997D6A"/>
    <w:rsid w:val="009A2D98"/>
    <w:rsid w:val="009A50D5"/>
    <w:rsid w:val="009A5AB4"/>
    <w:rsid w:val="009A658C"/>
    <w:rsid w:val="009A777D"/>
    <w:rsid w:val="009A7EF7"/>
    <w:rsid w:val="009A7F19"/>
    <w:rsid w:val="009B0AE1"/>
    <w:rsid w:val="009B1681"/>
    <w:rsid w:val="009B1C93"/>
    <w:rsid w:val="009B1EFD"/>
    <w:rsid w:val="009B1F6C"/>
    <w:rsid w:val="009B2AAE"/>
    <w:rsid w:val="009B3BF0"/>
    <w:rsid w:val="009B3C29"/>
    <w:rsid w:val="009B414A"/>
    <w:rsid w:val="009B482C"/>
    <w:rsid w:val="009B4B1B"/>
    <w:rsid w:val="009B4C21"/>
    <w:rsid w:val="009B532F"/>
    <w:rsid w:val="009B56AD"/>
    <w:rsid w:val="009B7217"/>
    <w:rsid w:val="009C058F"/>
    <w:rsid w:val="009C238C"/>
    <w:rsid w:val="009C2F21"/>
    <w:rsid w:val="009C304C"/>
    <w:rsid w:val="009C30F3"/>
    <w:rsid w:val="009C38FF"/>
    <w:rsid w:val="009C39C5"/>
    <w:rsid w:val="009C4697"/>
    <w:rsid w:val="009C5DEC"/>
    <w:rsid w:val="009C639D"/>
    <w:rsid w:val="009C7342"/>
    <w:rsid w:val="009D100D"/>
    <w:rsid w:val="009D1383"/>
    <w:rsid w:val="009D139C"/>
    <w:rsid w:val="009D24EB"/>
    <w:rsid w:val="009D4085"/>
    <w:rsid w:val="009D4C65"/>
    <w:rsid w:val="009D717A"/>
    <w:rsid w:val="009E1086"/>
    <w:rsid w:val="009E2AEE"/>
    <w:rsid w:val="009E4C1A"/>
    <w:rsid w:val="009E5779"/>
    <w:rsid w:val="009E79AF"/>
    <w:rsid w:val="009F1927"/>
    <w:rsid w:val="009F254B"/>
    <w:rsid w:val="009F2C6D"/>
    <w:rsid w:val="009F3CD8"/>
    <w:rsid w:val="009F40CA"/>
    <w:rsid w:val="009F48D0"/>
    <w:rsid w:val="009F4A24"/>
    <w:rsid w:val="009F5502"/>
    <w:rsid w:val="009F588C"/>
    <w:rsid w:val="009F5A1E"/>
    <w:rsid w:val="009F63AE"/>
    <w:rsid w:val="00A002AA"/>
    <w:rsid w:val="00A013D7"/>
    <w:rsid w:val="00A017CC"/>
    <w:rsid w:val="00A02C8A"/>
    <w:rsid w:val="00A04345"/>
    <w:rsid w:val="00A05BA7"/>
    <w:rsid w:val="00A05E19"/>
    <w:rsid w:val="00A06DB3"/>
    <w:rsid w:val="00A07870"/>
    <w:rsid w:val="00A0799D"/>
    <w:rsid w:val="00A079B2"/>
    <w:rsid w:val="00A07D10"/>
    <w:rsid w:val="00A105B8"/>
    <w:rsid w:val="00A11A98"/>
    <w:rsid w:val="00A12390"/>
    <w:rsid w:val="00A13025"/>
    <w:rsid w:val="00A15107"/>
    <w:rsid w:val="00A153D6"/>
    <w:rsid w:val="00A163B5"/>
    <w:rsid w:val="00A174E4"/>
    <w:rsid w:val="00A20273"/>
    <w:rsid w:val="00A21B4E"/>
    <w:rsid w:val="00A21EDB"/>
    <w:rsid w:val="00A25627"/>
    <w:rsid w:val="00A26526"/>
    <w:rsid w:val="00A26720"/>
    <w:rsid w:val="00A27517"/>
    <w:rsid w:val="00A27C31"/>
    <w:rsid w:val="00A3142F"/>
    <w:rsid w:val="00A324A3"/>
    <w:rsid w:val="00A3285D"/>
    <w:rsid w:val="00A35EC2"/>
    <w:rsid w:val="00A36354"/>
    <w:rsid w:val="00A3644F"/>
    <w:rsid w:val="00A4072F"/>
    <w:rsid w:val="00A419DC"/>
    <w:rsid w:val="00A41DC1"/>
    <w:rsid w:val="00A429E7"/>
    <w:rsid w:val="00A42C78"/>
    <w:rsid w:val="00A43CD5"/>
    <w:rsid w:val="00A44C60"/>
    <w:rsid w:val="00A45CF4"/>
    <w:rsid w:val="00A47DF1"/>
    <w:rsid w:val="00A500AB"/>
    <w:rsid w:val="00A508E6"/>
    <w:rsid w:val="00A51F74"/>
    <w:rsid w:val="00A5211E"/>
    <w:rsid w:val="00A52230"/>
    <w:rsid w:val="00A52A2A"/>
    <w:rsid w:val="00A53AA3"/>
    <w:rsid w:val="00A53F0C"/>
    <w:rsid w:val="00A54F8B"/>
    <w:rsid w:val="00A558EB"/>
    <w:rsid w:val="00A56C19"/>
    <w:rsid w:val="00A60CF6"/>
    <w:rsid w:val="00A6182C"/>
    <w:rsid w:val="00A61891"/>
    <w:rsid w:val="00A61D06"/>
    <w:rsid w:val="00A62101"/>
    <w:rsid w:val="00A63F81"/>
    <w:rsid w:val="00A64A77"/>
    <w:rsid w:val="00A64C02"/>
    <w:rsid w:val="00A66B31"/>
    <w:rsid w:val="00A71337"/>
    <w:rsid w:val="00A713A4"/>
    <w:rsid w:val="00A727D1"/>
    <w:rsid w:val="00A73513"/>
    <w:rsid w:val="00A7397F"/>
    <w:rsid w:val="00A745D2"/>
    <w:rsid w:val="00A74F59"/>
    <w:rsid w:val="00A75285"/>
    <w:rsid w:val="00A764BC"/>
    <w:rsid w:val="00A7684B"/>
    <w:rsid w:val="00A7759C"/>
    <w:rsid w:val="00A81041"/>
    <w:rsid w:val="00A81465"/>
    <w:rsid w:val="00A81762"/>
    <w:rsid w:val="00A82270"/>
    <w:rsid w:val="00A82303"/>
    <w:rsid w:val="00A8252D"/>
    <w:rsid w:val="00A831F4"/>
    <w:rsid w:val="00A837F6"/>
    <w:rsid w:val="00A839CC"/>
    <w:rsid w:val="00A83D34"/>
    <w:rsid w:val="00A852A6"/>
    <w:rsid w:val="00A85556"/>
    <w:rsid w:val="00A85D42"/>
    <w:rsid w:val="00A85D84"/>
    <w:rsid w:val="00A86B9C"/>
    <w:rsid w:val="00A870B4"/>
    <w:rsid w:val="00A87260"/>
    <w:rsid w:val="00A8793E"/>
    <w:rsid w:val="00A91A3F"/>
    <w:rsid w:val="00A91A6D"/>
    <w:rsid w:val="00A9223A"/>
    <w:rsid w:val="00A92A0A"/>
    <w:rsid w:val="00A94312"/>
    <w:rsid w:val="00A9660D"/>
    <w:rsid w:val="00A97607"/>
    <w:rsid w:val="00AA05CA"/>
    <w:rsid w:val="00AA0752"/>
    <w:rsid w:val="00AA13E6"/>
    <w:rsid w:val="00AA1479"/>
    <w:rsid w:val="00AA4902"/>
    <w:rsid w:val="00AA5202"/>
    <w:rsid w:val="00AA585E"/>
    <w:rsid w:val="00AA6E43"/>
    <w:rsid w:val="00AA7563"/>
    <w:rsid w:val="00AB044E"/>
    <w:rsid w:val="00AB0A35"/>
    <w:rsid w:val="00AB11C0"/>
    <w:rsid w:val="00AB1B08"/>
    <w:rsid w:val="00AB2F18"/>
    <w:rsid w:val="00AB42EC"/>
    <w:rsid w:val="00AB4D23"/>
    <w:rsid w:val="00AB63EE"/>
    <w:rsid w:val="00AB6D79"/>
    <w:rsid w:val="00AB6ED7"/>
    <w:rsid w:val="00AB7694"/>
    <w:rsid w:val="00AC1540"/>
    <w:rsid w:val="00AC163B"/>
    <w:rsid w:val="00AC1B15"/>
    <w:rsid w:val="00AC253D"/>
    <w:rsid w:val="00AC27B2"/>
    <w:rsid w:val="00AC4996"/>
    <w:rsid w:val="00AC4B60"/>
    <w:rsid w:val="00AC4F9D"/>
    <w:rsid w:val="00AC557F"/>
    <w:rsid w:val="00AC5B9C"/>
    <w:rsid w:val="00AC7170"/>
    <w:rsid w:val="00AC74FE"/>
    <w:rsid w:val="00AC7B66"/>
    <w:rsid w:val="00AC7DC9"/>
    <w:rsid w:val="00AD0990"/>
    <w:rsid w:val="00AD0E26"/>
    <w:rsid w:val="00AD1553"/>
    <w:rsid w:val="00AD16BE"/>
    <w:rsid w:val="00AD2339"/>
    <w:rsid w:val="00AD29C4"/>
    <w:rsid w:val="00AD4D0E"/>
    <w:rsid w:val="00AD6D82"/>
    <w:rsid w:val="00AD71BB"/>
    <w:rsid w:val="00AE00A8"/>
    <w:rsid w:val="00AE1D2B"/>
    <w:rsid w:val="00AE219A"/>
    <w:rsid w:val="00AE2B03"/>
    <w:rsid w:val="00AE3B35"/>
    <w:rsid w:val="00AE437B"/>
    <w:rsid w:val="00AE57F2"/>
    <w:rsid w:val="00AE5FDA"/>
    <w:rsid w:val="00AE650D"/>
    <w:rsid w:val="00AE7477"/>
    <w:rsid w:val="00AF0272"/>
    <w:rsid w:val="00AF1780"/>
    <w:rsid w:val="00AF1FBF"/>
    <w:rsid w:val="00AF2F41"/>
    <w:rsid w:val="00AF323D"/>
    <w:rsid w:val="00AF43C0"/>
    <w:rsid w:val="00AF6ABB"/>
    <w:rsid w:val="00AF7690"/>
    <w:rsid w:val="00AF7FC4"/>
    <w:rsid w:val="00B0011D"/>
    <w:rsid w:val="00B01094"/>
    <w:rsid w:val="00B010E9"/>
    <w:rsid w:val="00B01414"/>
    <w:rsid w:val="00B02967"/>
    <w:rsid w:val="00B02E65"/>
    <w:rsid w:val="00B0306E"/>
    <w:rsid w:val="00B03B72"/>
    <w:rsid w:val="00B04240"/>
    <w:rsid w:val="00B07B3E"/>
    <w:rsid w:val="00B10798"/>
    <w:rsid w:val="00B10A79"/>
    <w:rsid w:val="00B11C16"/>
    <w:rsid w:val="00B12E4E"/>
    <w:rsid w:val="00B133FF"/>
    <w:rsid w:val="00B134CE"/>
    <w:rsid w:val="00B13A1E"/>
    <w:rsid w:val="00B13D34"/>
    <w:rsid w:val="00B1415F"/>
    <w:rsid w:val="00B1489C"/>
    <w:rsid w:val="00B1745A"/>
    <w:rsid w:val="00B17FCC"/>
    <w:rsid w:val="00B2119B"/>
    <w:rsid w:val="00B21359"/>
    <w:rsid w:val="00B23816"/>
    <w:rsid w:val="00B240F1"/>
    <w:rsid w:val="00B244B2"/>
    <w:rsid w:val="00B24807"/>
    <w:rsid w:val="00B24E29"/>
    <w:rsid w:val="00B25F99"/>
    <w:rsid w:val="00B26AD4"/>
    <w:rsid w:val="00B26D17"/>
    <w:rsid w:val="00B308DA"/>
    <w:rsid w:val="00B30978"/>
    <w:rsid w:val="00B316E4"/>
    <w:rsid w:val="00B322C8"/>
    <w:rsid w:val="00B324E1"/>
    <w:rsid w:val="00B34A9B"/>
    <w:rsid w:val="00B35EED"/>
    <w:rsid w:val="00B36A40"/>
    <w:rsid w:val="00B40BB6"/>
    <w:rsid w:val="00B4212E"/>
    <w:rsid w:val="00B42454"/>
    <w:rsid w:val="00B42559"/>
    <w:rsid w:val="00B4300D"/>
    <w:rsid w:val="00B43026"/>
    <w:rsid w:val="00B43483"/>
    <w:rsid w:val="00B43738"/>
    <w:rsid w:val="00B43B04"/>
    <w:rsid w:val="00B44030"/>
    <w:rsid w:val="00B441A9"/>
    <w:rsid w:val="00B45329"/>
    <w:rsid w:val="00B45E0B"/>
    <w:rsid w:val="00B46047"/>
    <w:rsid w:val="00B46E87"/>
    <w:rsid w:val="00B50B90"/>
    <w:rsid w:val="00B50D6A"/>
    <w:rsid w:val="00B54176"/>
    <w:rsid w:val="00B55567"/>
    <w:rsid w:val="00B56190"/>
    <w:rsid w:val="00B56CFA"/>
    <w:rsid w:val="00B574AB"/>
    <w:rsid w:val="00B60660"/>
    <w:rsid w:val="00B6126D"/>
    <w:rsid w:val="00B630B9"/>
    <w:rsid w:val="00B6491F"/>
    <w:rsid w:val="00B665DE"/>
    <w:rsid w:val="00B66E58"/>
    <w:rsid w:val="00B7038D"/>
    <w:rsid w:val="00B71A5B"/>
    <w:rsid w:val="00B72539"/>
    <w:rsid w:val="00B728E6"/>
    <w:rsid w:val="00B73811"/>
    <w:rsid w:val="00B73AE0"/>
    <w:rsid w:val="00B73F0F"/>
    <w:rsid w:val="00B7510F"/>
    <w:rsid w:val="00B75C06"/>
    <w:rsid w:val="00B75C36"/>
    <w:rsid w:val="00B76E97"/>
    <w:rsid w:val="00B7710E"/>
    <w:rsid w:val="00B77954"/>
    <w:rsid w:val="00B80D03"/>
    <w:rsid w:val="00B80EA8"/>
    <w:rsid w:val="00B8116B"/>
    <w:rsid w:val="00B81641"/>
    <w:rsid w:val="00B81DE4"/>
    <w:rsid w:val="00B81E52"/>
    <w:rsid w:val="00B81ECF"/>
    <w:rsid w:val="00B83FF3"/>
    <w:rsid w:val="00B84E3E"/>
    <w:rsid w:val="00B8554F"/>
    <w:rsid w:val="00B8598E"/>
    <w:rsid w:val="00B86258"/>
    <w:rsid w:val="00B864E4"/>
    <w:rsid w:val="00B86B98"/>
    <w:rsid w:val="00B87C09"/>
    <w:rsid w:val="00B87C51"/>
    <w:rsid w:val="00B920C3"/>
    <w:rsid w:val="00B92286"/>
    <w:rsid w:val="00B92A11"/>
    <w:rsid w:val="00B93A89"/>
    <w:rsid w:val="00B93F83"/>
    <w:rsid w:val="00B943BE"/>
    <w:rsid w:val="00B95C26"/>
    <w:rsid w:val="00B95E51"/>
    <w:rsid w:val="00B969E1"/>
    <w:rsid w:val="00B97054"/>
    <w:rsid w:val="00BA0403"/>
    <w:rsid w:val="00BA062E"/>
    <w:rsid w:val="00BA0E05"/>
    <w:rsid w:val="00BA1D6A"/>
    <w:rsid w:val="00BA57F6"/>
    <w:rsid w:val="00BA5CED"/>
    <w:rsid w:val="00BA7188"/>
    <w:rsid w:val="00BA720D"/>
    <w:rsid w:val="00BA7812"/>
    <w:rsid w:val="00BB081A"/>
    <w:rsid w:val="00BB1522"/>
    <w:rsid w:val="00BB283A"/>
    <w:rsid w:val="00BB3BE2"/>
    <w:rsid w:val="00BB4AA9"/>
    <w:rsid w:val="00BB51D7"/>
    <w:rsid w:val="00BB5F77"/>
    <w:rsid w:val="00BB640F"/>
    <w:rsid w:val="00BB66E9"/>
    <w:rsid w:val="00BB723D"/>
    <w:rsid w:val="00BB77DF"/>
    <w:rsid w:val="00BB7DA4"/>
    <w:rsid w:val="00BC0E8E"/>
    <w:rsid w:val="00BC1586"/>
    <w:rsid w:val="00BC1683"/>
    <w:rsid w:val="00BC168A"/>
    <w:rsid w:val="00BC1A4B"/>
    <w:rsid w:val="00BC1DF5"/>
    <w:rsid w:val="00BC2310"/>
    <w:rsid w:val="00BC235C"/>
    <w:rsid w:val="00BC2DA9"/>
    <w:rsid w:val="00BC33EE"/>
    <w:rsid w:val="00BC406B"/>
    <w:rsid w:val="00BC4951"/>
    <w:rsid w:val="00BC64F5"/>
    <w:rsid w:val="00BD0193"/>
    <w:rsid w:val="00BD03B2"/>
    <w:rsid w:val="00BD30B0"/>
    <w:rsid w:val="00BD3260"/>
    <w:rsid w:val="00BD3F56"/>
    <w:rsid w:val="00BD4592"/>
    <w:rsid w:val="00BD5069"/>
    <w:rsid w:val="00BD5988"/>
    <w:rsid w:val="00BD5CC5"/>
    <w:rsid w:val="00BD7036"/>
    <w:rsid w:val="00BD73E2"/>
    <w:rsid w:val="00BE13CB"/>
    <w:rsid w:val="00BE1472"/>
    <w:rsid w:val="00BE2DAF"/>
    <w:rsid w:val="00BE3057"/>
    <w:rsid w:val="00BE3809"/>
    <w:rsid w:val="00BE445A"/>
    <w:rsid w:val="00BE579F"/>
    <w:rsid w:val="00BE5888"/>
    <w:rsid w:val="00BE5B92"/>
    <w:rsid w:val="00BE5C4D"/>
    <w:rsid w:val="00BE6487"/>
    <w:rsid w:val="00BE70F4"/>
    <w:rsid w:val="00BE748A"/>
    <w:rsid w:val="00BE7596"/>
    <w:rsid w:val="00BF1B9C"/>
    <w:rsid w:val="00BF1BF5"/>
    <w:rsid w:val="00BF1D79"/>
    <w:rsid w:val="00BF24E8"/>
    <w:rsid w:val="00BF2EF6"/>
    <w:rsid w:val="00BF4E3F"/>
    <w:rsid w:val="00BF5260"/>
    <w:rsid w:val="00BF57C4"/>
    <w:rsid w:val="00BF5B09"/>
    <w:rsid w:val="00BF630E"/>
    <w:rsid w:val="00BF719A"/>
    <w:rsid w:val="00C0024F"/>
    <w:rsid w:val="00C00685"/>
    <w:rsid w:val="00C019D2"/>
    <w:rsid w:val="00C01C34"/>
    <w:rsid w:val="00C02241"/>
    <w:rsid w:val="00C04300"/>
    <w:rsid w:val="00C04555"/>
    <w:rsid w:val="00C045AE"/>
    <w:rsid w:val="00C065D8"/>
    <w:rsid w:val="00C06F19"/>
    <w:rsid w:val="00C0707F"/>
    <w:rsid w:val="00C07D3A"/>
    <w:rsid w:val="00C1051B"/>
    <w:rsid w:val="00C116E5"/>
    <w:rsid w:val="00C128B7"/>
    <w:rsid w:val="00C12F8B"/>
    <w:rsid w:val="00C143B3"/>
    <w:rsid w:val="00C14462"/>
    <w:rsid w:val="00C16014"/>
    <w:rsid w:val="00C163EA"/>
    <w:rsid w:val="00C16F51"/>
    <w:rsid w:val="00C221DF"/>
    <w:rsid w:val="00C23B03"/>
    <w:rsid w:val="00C24531"/>
    <w:rsid w:val="00C247CE"/>
    <w:rsid w:val="00C251BF"/>
    <w:rsid w:val="00C25922"/>
    <w:rsid w:val="00C26994"/>
    <w:rsid w:val="00C26997"/>
    <w:rsid w:val="00C270B3"/>
    <w:rsid w:val="00C27320"/>
    <w:rsid w:val="00C27B95"/>
    <w:rsid w:val="00C30DBF"/>
    <w:rsid w:val="00C30EAC"/>
    <w:rsid w:val="00C3125D"/>
    <w:rsid w:val="00C3147B"/>
    <w:rsid w:val="00C31F1D"/>
    <w:rsid w:val="00C341D1"/>
    <w:rsid w:val="00C3463D"/>
    <w:rsid w:val="00C34B6F"/>
    <w:rsid w:val="00C3555A"/>
    <w:rsid w:val="00C35904"/>
    <w:rsid w:val="00C37A0D"/>
    <w:rsid w:val="00C4081C"/>
    <w:rsid w:val="00C40E4A"/>
    <w:rsid w:val="00C4117A"/>
    <w:rsid w:val="00C41276"/>
    <w:rsid w:val="00C414F6"/>
    <w:rsid w:val="00C419ED"/>
    <w:rsid w:val="00C42347"/>
    <w:rsid w:val="00C46216"/>
    <w:rsid w:val="00C467A6"/>
    <w:rsid w:val="00C4737D"/>
    <w:rsid w:val="00C47802"/>
    <w:rsid w:val="00C500AD"/>
    <w:rsid w:val="00C51F4F"/>
    <w:rsid w:val="00C52930"/>
    <w:rsid w:val="00C52F1A"/>
    <w:rsid w:val="00C543DC"/>
    <w:rsid w:val="00C55D6F"/>
    <w:rsid w:val="00C56CE9"/>
    <w:rsid w:val="00C60503"/>
    <w:rsid w:val="00C60514"/>
    <w:rsid w:val="00C60E42"/>
    <w:rsid w:val="00C61AAF"/>
    <w:rsid w:val="00C62F53"/>
    <w:rsid w:val="00C62F93"/>
    <w:rsid w:val="00C64E19"/>
    <w:rsid w:val="00C65800"/>
    <w:rsid w:val="00C66E24"/>
    <w:rsid w:val="00C67DB6"/>
    <w:rsid w:val="00C7328B"/>
    <w:rsid w:val="00C74984"/>
    <w:rsid w:val="00C74A5C"/>
    <w:rsid w:val="00C75224"/>
    <w:rsid w:val="00C761A4"/>
    <w:rsid w:val="00C76698"/>
    <w:rsid w:val="00C76BEB"/>
    <w:rsid w:val="00C772AA"/>
    <w:rsid w:val="00C806DA"/>
    <w:rsid w:val="00C8116A"/>
    <w:rsid w:val="00C82C24"/>
    <w:rsid w:val="00C84295"/>
    <w:rsid w:val="00C85169"/>
    <w:rsid w:val="00C85350"/>
    <w:rsid w:val="00C86071"/>
    <w:rsid w:val="00C8637B"/>
    <w:rsid w:val="00C875B1"/>
    <w:rsid w:val="00C87AD4"/>
    <w:rsid w:val="00C87D06"/>
    <w:rsid w:val="00C90A0C"/>
    <w:rsid w:val="00C916FD"/>
    <w:rsid w:val="00C9189A"/>
    <w:rsid w:val="00C9214D"/>
    <w:rsid w:val="00C92988"/>
    <w:rsid w:val="00C936A6"/>
    <w:rsid w:val="00C9659C"/>
    <w:rsid w:val="00C978C3"/>
    <w:rsid w:val="00CA2E1D"/>
    <w:rsid w:val="00CA2F33"/>
    <w:rsid w:val="00CA311E"/>
    <w:rsid w:val="00CA3606"/>
    <w:rsid w:val="00CA445E"/>
    <w:rsid w:val="00CA57DC"/>
    <w:rsid w:val="00CA62AD"/>
    <w:rsid w:val="00CA6369"/>
    <w:rsid w:val="00CB036A"/>
    <w:rsid w:val="00CB1ADC"/>
    <w:rsid w:val="00CB2C24"/>
    <w:rsid w:val="00CB2F49"/>
    <w:rsid w:val="00CB5BDC"/>
    <w:rsid w:val="00CB74FA"/>
    <w:rsid w:val="00CC03A8"/>
    <w:rsid w:val="00CC076C"/>
    <w:rsid w:val="00CC08F8"/>
    <w:rsid w:val="00CC0BDD"/>
    <w:rsid w:val="00CC1763"/>
    <w:rsid w:val="00CC2E13"/>
    <w:rsid w:val="00CC3BD8"/>
    <w:rsid w:val="00CC583E"/>
    <w:rsid w:val="00CC6514"/>
    <w:rsid w:val="00CC6880"/>
    <w:rsid w:val="00CD05E7"/>
    <w:rsid w:val="00CD0A48"/>
    <w:rsid w:val="00CD2AAE"/>
    <w:rsid w:val="00CD2FBD"/>
    <w:rsid w:val="00CD35A1"/>
    <w:rsid w:val="00CD38E3"/>
    <w:rsid w:val="00CD422A"/>
    <w:rsid w:val="00CD44F7"/>
    <w:rsid w:val="00CD50DD"/>
    <w:rsid w:val="00CD5F59"/>
    <w:rsid w:val="00CD6AFD"/>
    <w:rsid w:val="00CD6E86"/>
    <w:rsid w:val="00CE00D8"/>
    <w:rsid w:val="00CE0235"/>
    <w:rsid w:val="00CE06C3"/>
    <w:rsid w:val="00CE1BA0"/>
    <w:rsid w:val="00CE3E77"/>
    <w:rsid w:val="00CE4A38"/>
    <w:rsid w:val="00CE5148"/>
    <w:rsid w:val="00CE5B78"/>
    <w:rsid w:val="00CE61E4"/>
    <w:rsid w:val="00CE671F"/>
    <w:rsid w:val="00CF127E"/>
    <w:rsid w:val="00CF1ABD"/>
    <w:rsid w:val="00CF3398"/>
    <w:rsid w:val="00CF4F8F"/>
    <w:rsid w:val="00CF6CDE"/>
    <w:rsid w:val="00D00A60"/>
    <w:rsid w:val="00D00B77"/>
    <w:rsid w:val="00D012BC"/>
    <w:rsid w:val="00D01470"/>
    <w:rsid w:val="00D034A7"/>
    <w:rsid w:val="00D03993"/>
    <w:rsid w:val="00D04A06"/>
    <w:rsid w:val="00D0593C"/>
    <w:rsid w:val="00D05EB3"/>
    <w:rsid w:val="00D05EF7"/>
    <w:rsid w:val="00D0619C"/>
    <w:rsid w:val="00D06FBC"/>
    <w:rsid w:val="00D07883"/>
    <w:rsid w:val="00D07EB8"/>
    <w:rsid w:val="00D105F1"/>
    <w:rsid w:val="00D13F98"/>
    <w:rsid w:val="00D141C2"/>
    <w:rsid w:val="00D150E1"/>
    <w:rsid w:val="00D172A6"/>
    <w:rsid w:val="00D17AAF"/>
    <w:rsid w:val="00D205FB"/>
    <w:rsid w:val="00D2282A"/>
    <w:rsid w:val="00D22ABF"/>
    <w:rsid w:val="00D24299"/>
    <w:rsid w:val="00D26CB2"/>
    <w:rsid w:val="00D2704A"/>
    <w:rsid w:val="00D2761B"/>
    <w:rsid w:val="00D279A9"/>
    <w:rsid w:val="00D30FC9"/>
    <w:rsid w:val="00D32256"/>
    <w:rsid w:val="00D32D4C"/>
    <w:rsid w:val="00D32DCA"/>
    <w:rsid w:val="00D33369"/>
    <w:rsid w:val="00D336C0"/>
    <w:rsid w:val="00D337C2"/>
    <w:rsid w:val="00D341E5"/>
    <w:rsid w:val="00D3506F"/>
    <w:rsid w:val="00D351BF"/>
    <w:rsid w:val="00D35E0A"/>
    <w:rsid w:val="00D365BB"/>
    <w:rsid w:val="00D41402"/>
    <w:rsid w:val="00D41F3C"/>
    <w:rsid w:val="00D42227"/>
    <w:rsid w:val="00D429E9"/>
    <w:rsid w:val="00D42A52"/>
    <w:rsid w:val="00D4525B"/>
    <w:rsid w:val="00D453CC"/>
    <w:rsid w:val="00D4566A"/>
    <w:rsid w:val="00D458B5"/>
    <w:rsid w:val="00D45CD0"/>
    <w:rsid w:val="00D473B8"/>
    <w:rsid w:val="00D4748C"/>
    <w:rsid w:val="00D47F21"/>
    <w:rsid w:val="00D51176"/>
    <w:rsid w:val="00D51681"/>
    <w:rsid w:val="00D51880"/>
    <w:rsid w:val="00D524B8"/>
    <w:rsid w:val="00D52FFC"/>
    <w:rsid w:val="00D53E7F"/>
    <w:rsid w:val="00D566C3"/>
    <w:rsid w:val="00D56C38"/>
    <w:rsid w:val="00D56DD9"/>
    <w:rsid w:val="00D618A9"/>
    <w:rsid w:val="00D641AB"/>
    <w:rsid w:val="00D642DB"/>
    <w:rsid w:val="00D64DCB"/>
    <w:rsid w:val="00D650BA"/>
    <w:rsid w:val="00D654FC"/>
    <w:rsid w:val="00D66318"/>
    <w:rsid w:val="00D6718B"/>
    <w:rsid w:val="00D675A7"/>
    <w:rsid w:val="00D677FE"/>
    <w:rsid w:val="00D702D7"/>
    <w:rsid w:val="00D70BD4"/>
    <w:rsid w:val="00D713A6"/>
    <w:rsid w:val="00D72365"/>
    <w:rsid w:val="00D73407"/>
    <w:rsid w:val="00D743A6"/>
    <w:rsid w:val="00D7497D"/>
    <w:rsid w:val="00D74C66"/>
    <w:rsid w:val="00D7512A"/>
    <w:rsid w:val="00D76D83"/>
    <w:rsid w:val="00D802C0"/>
    <w:rsid w:val="00D8129F"/>
    <w:rsid w:val="00D81674"/>
    <w:rsid w:val="00D82682"/>
    <w:rsid w:val="00D83749"/>
    <w:rsid w:val="00D839B4"/>
    <w:rsid w:val="00D839D9"/>
    <w:rsid w:val="00D83E41"/>
    <w:rsid w:val="00D85BDB"/>
    <w:rsid w:val="00D864C6"/>
    <w:rsid w:val="00D877F7"/>
    <w:rsid w:val="00D90272"/>
    <w:rsid w:val="00D90B45"/>
    <w:rsid w:val="00D92FC3"/>
    <w:rsid w:val="00D93205"/>
    <w:rsid w:val="00D93F57"/>
    <w:rsid w:val="00D95508"/>
    <w:rsid w:val="00D962DF"/>
    <w:rsid w:val="00D97B76"/>
    <w:rsid w:val="00D97CA2"/>
    <w:rsid w:val="00DA090E"/>
    <w:rsid w:val="00DA15C4"/>
    <w:rsid w:val="00DA1CEC"/>
    <w:rsid w:val="00DA1DAD"/>
    <w:rsid w:val="00DA3038"/>
    <w:rsid w:val="00DA3704"/>
    <w:rsid w:val="00DA6767"/>
    <w:rsid w:val="00DA7858"/>
    <w:rsid w:val="00DA7F52"/>
    <w:rsid w:val="00DB0012"/>
    <w:rsid w:val="00DB0130"/>
    <w:rsid w:val="00DB0F7E"/>
    <w:rsid w:val="00DB2CA4"/>
    <w:rsid w:val="00DB384B"/>
    <w:rsid w:val="00DB38B8"/>
    <w:rsid w:val="00DB44DE"/>
    <w:rsid w:val="00DB47EA"/>
    <w:rsid w:val="00DB6CF4"/>
    <w:rsid w:val="00DB7C39"/>
    <w:rsid w:val="00DC1703"/>
    <w:rsid w:val="00DC177E"/>
    <w:rsid w:val="00DC1F57"/>
    <w:rsid w:val="00DC2458"/>
    <w:rsid w:val="00DC2776"/>
    <w:rsid w:val="00DC3114"/>
    <w:rsid w:val="00DC4D38"/>
    <w:rsid w:val="00DC4D86"/>
    <w:rsid w:val="00DC62CC"/>
    <w:rsid w:val="00DC648F"/>
    <w:rsid w:val="00DC7198"/>
    <w:rsid w:val="00DC762D"/>
    <w:rsid w:val="00DD1E11"/>
    <w:rsid w:val="00DD2ACE"/>
    <w:rsid w:val="00DD2CD9"/>
    <w:rsid w:val="00DD4252"/>
    <w:rsid w:val="00DD4558"/>
    <w:rsid w:val="00DD6111"/>
    <w:rsid w:val="00DD6678"/>
    <w:rsid w:val="00DD686F"/>
    <w:rsid w:val="00DE05FB"/>
    <w:rsid w:val="00DE1597"/>
    <w:rsid w:val="00DE20F9"/>
    <w:rsid w:val="00DE245E"/>
    <w:rsid w:val="00DE265D"/>
    <w:rsid w:val="00DE3C70"/>
    <w:rsid w:val="00DE5412"/>
    <w:rsid w:val="00DE606F"/>
    <w:rsid w:val="00DE6439"/>
    <w:rsid w:val="00DF13B7"/>
    <w:rsid w:val="00DF2529"/>
    <w:rsid w:val="00DF35BF"/>
    <w:rsid w:val="00DF43F6"/>
    <w:rsid w:val="00DF5656"/>
    <w:rsid w:val="00DF7559"/>
    <w:rsid w:val="00DF762C"/>
    <w:rsid w:val="00E01876"/>
    <w:rsid w:val="00E01DAB"/>
    <w:rsid w:val="00E028F9"/>
    <w:rsid w:val="00E031AA"/>
    <w:rsid w:val="00E0458E"/>
    <w:rsid w:val="00E04869"/>
    <w:rsid w:val="00E04BE2"/>
    <w:rsid w:val="00E056CB"/>
    <w:rsid w:val="00E07194"/>
    <w:rsid w:val="00E072C5"/>
    <w:rsid w:val="00E079C7"/>
    <w:rsid w:val="00E100E4"/>
    <w:rsid w:val="00E1033E"/>
    <w:rsid w:val="00E1065E"/>
    <w:rsid w:val="00E111C7"/>
    <w:rsid w:val="00E1126B"/>
    <w:rsid w:val="00E11BBD"/>
    <w:rsid w:val="00E12301"/>
    <w:rsid w:val="00E1570C"/>
    <w:rsid w:val="00E22AD9"/>
    <w:rsid w:val="00E23708"/>
    <w:rsid w:val="00E24DFF"/>
    <w:rsid w:val="00E25556"/>
    <w:rsid w:val="00E26538"/>
    <w:rsid w:val="00E27D40"/>
    <w:rsid w:val="00E3018A"/>
    <w:rsid w:val="00E31747"/>
    <w:rsid w:val="00E31E31"/>
    <w:rsid w:val="00E31E72"/>
    <w:rsid w:val="00E328D9"/>
    <w:rsid w:val="00E33F55"/>
    <w:rsid w:val="00E348D0"/>
    <w:rsid w:val="00E35151"/>
    <w:rsid w:val="00E37520"/>
    <w:rsid w:val="00E4118A"/>
    <w:rsid w:val="00E41D15"/>
    <w:rsid w:val="00E42207"/>
    <w:rsid w:val="00E42F7C"/>
    <w:rsid w:val="00E43A76"/>
    <w:rsid w:val="00E44539"/>
    <w:rsid w:val="00E44E10"/>
    <w:rsid w:val="00E4503C"/>
    <w:rsid w:val="00E455A3"/>
    <w:rsid w:val="00E46333"/>
    <w:rsid w:val="00E46407"/>
    <w:rsid w:val="00E46713"/>
    <w:rsid w:val="00E47BFA"/>
    <w:rsid w:val="00E47C29"/>
    <w:rsid w:val="00E50076"/>
    <w:rsid w:val="00E534A6"/>
    <w:rsid w:val="00E53580"/>
    <w:rsid w:val="00E55531"/>
    <w:rsid w:val="00E55609"/>
    <w:rsid w:val="00E55D0D"/>
    <w:rsid w:val="00E568A1"/>
    <w:rsid w:val="00E56E2D"/>
    <w:rsid w:val="00E56EBE"/>
    <w:rsid w:val="00E56F6F"/>
    <w:rsid w:val="00E5742E"/>
    <w:rsid w:val="00E57E21"/>
    <w:rsid w:val="00E6304D"/>
    <w:rsid w:val="00E63295"/>
    <w:rsid w:val="00E679ED"/>
    <w:rsid w:val="00E67BE4"/>
    <w:rsid w:val="00E70280"/>
    <w:rsid w:val="00E706A4"/>
    <w:rsid w:val="00E70E01"/>
    <w:rsid w:val="00E719DC"/>
    <w:rsid w:val="00E722A0"/>
    <w:rsid w:val="00E72D29"/>
    <w:rsid w:val="00E7343D"/>
    <w:rsid w:val="00E7394E"/>
    <w:rsid w:val="00E739BF"/>
    <w:rsid w:val="00E74712"/>
    <w:rsid w:val="00E74DEB"/>
    <w:rsid w:val="00E7665F"/>
    <w:rsid w:val="00E80E5A"/>
    <w:rsid w:val="00E80F77"/>
    <w:rsid w:val="00E814EA"/>
    <w:rsid w:val="00E818BC"/>
    <w:rsid w:val="00E81F68"/>
    <w:rsid w:val="00E82920"/>
    <w:rsid w:val="00E83450"/>
    <w:rsid w:val="00E837A4"/>
    <w:rsid w:val="00E85076"/>
    <w:rsid w:val="00E854F8"/>
    <w:rsid w:val="00E85DEB"/>
    <w:rsid w:val="00E85E5D"/>
    <w:rsid w:val="00E862A9"/>
    <w:rsid w:val="00E8779E"/>
    <w:rsid w:val="00E9000C"/>
    <w:rsid w:val="00E90619"/>
    <w:rsid w:val="00E91DCA"/>
    <w:rsid w:val="00E92793"/>
    <w:rsid w:val="00E92E36"/>
    <w:rsid w:val="00E92FE0"/>
    <w:rsid w:val="00E95E3C"/>
    <w:rsid w:val="00EA00E8"/>
    <w:rsid w:val="00EA23B8"/>
    <w:rsid w:val="00EA3509"/>
    <w:rsid w:val="00EA366E"/>
    <w:rsid w:val="00EA389C"/>
    <w:rsid w:val="00EA4655"/>
    <w:rsid w:val="00EA4DBC"/>
    <w:rsid w:val="00EA56D8"/>
    <w:rsid w:val="00EB057A"/>
    <w:rsid w:val="00EB05AC"/>
    <w:rsid w:val="00EB0CB7"/>
    <w:rsid w:val="00EB17FF"/>
    <w:rsid w:val="00EB2F00"/>
    <w:rsid w:val="00EB3150"/>
    <w:rsid w:val="00EB4080"/>
    <w:rsid w:val="00EB5524"/>
    <w:rsid w:val="00EB69AF"/>
    <w:rsid w:val="00EB69C9"/>
    <w:rsid w:val="00EB7205"/>
    <w:rsid w:val="00EB792B"/>
    <w:rsid w:val="00EC07F8"/>
    <w:rsid w:val="00EC0830"/>
    <w:rsid w:val="00EC23DB"/>
    <w:rsid w:val="00EC2EF6"/>
    <w:rsid w:val="00EC3BC6"/>
    <w:rsid w:val="00EC4C62"/>
    <w:rsid w:val="00EC51A5"/>
    <w:rsid w:val="00EC5893"/>
    <w:rsid w:val="00EC6AF9"/>
    <w:rsid w:val="00ED112B"/>
    <w:rsid w:val="00ED2656"/>
    <w:rsid w:val="00ED3400"/>
    <w:rsid w:val="00ED3531"/>
    <w:rsid w:val="00ED3AAB"/>
    <w:rsid w:val="00ED403E"/>
    <w:rsid w:val="00ED4228"/>
    <w:rsid w:val="00ED4ACA"/>
    <w:rsid w:val="00ED5C37"/>
    <w:rsid w:val="00ED7899"/>
    <w:rsid w:val="00EE3F44"/>
    <w:rsid w:val="00EE5690"/>
    <w:rsid w:val="00EE578D"/>
    <w:rsid w:val="00EE5DFA"/>
    <w:rsid w:val="00EE6220"/>
    <w:rsid w:val="00EE7E85"/>
    <w:rsid w:val="00EF1433"/>
    <w:rsid w:val="00EF23B8"/>
    <w:rsid w:val="00EF28F0"/>
    <w:rsid w:val="00EF2F26"/>
    <w:rsid w:val="00EF34C4"/>
    <w:rsid w:val="00EF3D10"/>
    <w:rsid w:val="00EF3DF6"/>
    <w:rsid w:val="00EF41BF"/>
    <w:rsid w:val="00EF525C"/>
    <w:rsid w:val="00EF582D"/>
    <w:rsid w:val="00EF5912"/>
    <w:rsid w:val="00EF5DDA"/>
    <w:rsid w:val="00EF61D8"/>
    <w:rsid w:val="00EF6350"/>
    <w:rsid w:val="00EF78DF"/>
    <w:rsid w:val="00F0119E"/>
    <w:rsid w:val="00F012E8"/>
    <w:rsid w:val="00F01A8B"/>
    <w:rsid w:val="00F01F10"/>
    <w:rsid w:val="00F020FC"/>
    <w:rsid w:val="00F0228C"/>
    <w:rsid w:val="00F03585"/>
    <w:rsid w:val="00F03F62"/>
    <w:rsid w:val="00F04DA1"/>
    <w:rsid w:val="00F06276"/>
    <w:rsid w:val="00F07D2E"/>
    <w:rsid w:val="00F10EBD"/>
    <w:rsid w:val="00F11DE2"/>
    <w:rsid w:val="00F1208A"/>
    <w:rsid w:val="00F1422D"/>
    <w:rsid w:val="00F14875"/>
    <w:rsid w:val="00F1555E"/>
    <w:rsid w:val="00F157D6"/>
    <w:rsid w:val="00F1752E"/>
    <w:rsid w:val="00F17CBA"/>
    <w:rsid w:val="00F2014C"/>
    <w:rsid w:val="00F202AC"/>
    <w:rsid w:val="00F2065F"/>
    <w:rsid w:val="00F21182"/>
    <w:rsid w:val="00F2414C"/>
    <w:rsid w:val="00F24D45"/>
    <w:rsid w:val="00F24EDA"/>
    <w:rsid w:val="00F25A82"/>
    <w:rsid w:val="00F25C1F"/>
    <w:rsid w:val="00F26B2D"/>
    <w:rsid w:val="00F27613"/>
    <w:rsid w:val="00F27B85"/>
    <w:rsid w:val="00F3023D"/>
    <w:rsid w:val="00F31EEB"/>
    <w:rsid w:val="00F323EB"/>
    <w:rsid w:val="00F3285B"/>
    <w:rsid w:val="00F333BC"/>
    <w:rsid w:val="00F334C5"/>
    <w:rsid w:val="00F34554"/>
    <w:rsid w:val="00F34791"/>
    <w:rsid w:val="00F34EE3"/>
    <w:rsid w:val="00F35CAF"/>
    <w:rsid w:val="00F36504"/>
    <w:rsid w:val="00F37339"/>
    <w:rsid w:val="00F376D4"/>
    <w:rsid w:val="00F416B3"/>
    <w:rsid w:val="00F41CFD"/>
    <w:rsid w:val="00F4217D"/>
    <w:rsid w:val="00F426F3"/>
    <w:rsid w:val="00F427D6"/>
    <w:rsid w:val="00F42DA6"/>
    <w:rsid w:val="00F4366E"/>
    <w:rsid w:val="00F43955"/>
    <w:rsid w:val="00F43EB6"/>
    <w:rsid w:val="00F43EDF"/>
    <w:rsid w:val="00F43F2D"/>
    <w:rsid w:val="00F44616"/>
    <w:rsid w:val="00F44E99"/>
    <w:rsid w:val="00F47329"/>
    <w:rsid w:val="00F51468"/>
    <w:rsid w:val="00F51617"/>
    <w:rsid w:val="00F51927"/>
    <w:rsid w:val="00F519E3"/>
    <w:rsid w:val="00F5425C"/>
    <w:rsid w:val="00F54CC2"/>
    <w:rsid w:val="00F5538C"/>
    <w:rsid w:val="00F55D0C"/>
    <w:rsid w:val="00F565A5"/>
    <w:rsid w:val="00F56C73"/>
    <w:rsid w:val="00F608B3"/>
    <w:rsid w:val="00F6285D"/>
    <w:rsid w:val="00F62C33"/>
    <w:rsid w:val="00F63C20"/>
    <w:rsid w:val="00F640DF"/>
    <w:rsid w:val="00F648C0"/>
    <w:rsid w:val="00F64F0A"/>
    <w:rsid w:val="00F65922"/>
    <w:rsid w:val="00F65E3D"/>
    <w:rsid w:val="00F66A8A"/>
    <w:rsid w:val="00F66ABF"/>
    <w:rsid w:val="00F66AD5"/>
    <w:rsid w:val="00F675AF"/>
    <w:rsid w:val="00F70C01"/>
    <w:rsid w:val="00F71516"/>
    <w:rsid w:val="00F719AC"/>
    <w:rsid w:val="00F71CCA"/>
    <w:rsid w:val="00F7335A"/>
    <w:rsid w:val="00F73BD0"/>
    <w:rsid w:val="00F745D3"/>
    <w:rsid w:val="00F74813"/>
    <w:rsid w:val="00F7580F"/>
    <w:rsid w:val="00F76D10"/>
    <w:rsid w:val="00F8008B"/>
    <w:rsid w:val="00F8028F"/>
    <w:rsid w:val="00F81844"/>
    <w:rsid w:val="00F819A7"/>
    <w:rsid w:val="00F81C23"/>
    <w:rsid w:val="00F8256C"/>
    <w:rsid w:val="00F8358F"/>
    <w:rsid w:val="00F83AC0"/>
    <w:rsid w:val="00F83E20"/>
    <w:rsid w:val="00F853A0"/>
    <w:rsid w:val="00F85F9A"/>
    <w:rsid w:val="00F86354"/>
    <w:rsid w:val="00F9092D"/>
    <w:rsid w:val="00F91059"/>
    <w:rsid w:val="00F91EE9"/>
    <w:rsid w:val="00F949EF"/>
    <w:rsid w:val="00F9502D"/>
    <w:rsid w:val="00F95835"/>
    <w:rsid w:val="00F95C3D"/>
    <w:rsid w:val="00F96D11"/>
    <w:rsid w:val="00F96F11"/>
    <w:rsid w:val="00F97387"/>
    <w:rsid w:val="00FA009B"/>
    <w:rsid w:val="00FA0415"/>
    <w:rsid w:val="00FA11B5"/>
    <w:rsid w:val="00FA1443"/>
    <w:rsid w:val="00FA1938"/>
    <w:rsid w:val="00FA2E0F"/>
    <w:rsid w:val="00FA365C"/>
    <w:rsid w:val="00FA4CB9"/>
    <w:rsid w:val="00FA570A"/>
    <w:rsid w:val="00FA609E"/>
    <w:rsid w:val="00FA65C2"/>
    <w:rsid w:val="00FA68C6"/>
    <w:rsid w:val="00FA7238"/>
    <w:rsid w:val="00FB0C1B"/>
    <w:rsid w:val="00FB0E28"/>
    <w:rsid w:val="00FB3781"/>
    <w:rsid w:val="00FB393E"/>
    <w:rsid w:val="00FB4C2B"/>
    <w:rsid w:val="00FB4E5A"/>
    <w:rsid w:val="00FB553B"/>
    <w:rsid w:val="00FB6C38"/>
    <w:rsid w:val="00FB6EE3"/>
    <w:rsid w:val="00FB70C5"/>
    <w:rsid w:val="00FB7998"/>
    <w:rsid w:val="00FC0824"/>
    <w:rsid w:val="00FC13DC"/>
    <w:rsid w:val="00FC14EC"/>
    <w:rsid w:val="00FC2E8D"/>
    <w:rsid w:val="00FC360F"/>
    <w:rsid w:val="00FC5E31"/>
    <w:rsid w:val="00FC5FF6"/>
    <w:rsid w:val="00FC5FF7"/>
    <w:rsid w:val="00FC665A"/>
    <w:rsid w:val="00FD0239"/>
    <w:rsid w:val="00FD08E9"/>
    <w:rsid w:val="00FD0B51"/>
    <w:rsid w:val="00FD2E12"/>
    <w:rsid w:val="00FD42CE"/>
    <w:rsid w:val="00FD44F9"/>
    <w:rsid w:val="00FD5153"/>
    <w:rsid w:val="00FD55B9"/>
    <w:rsid w:val="00FD5DF2"/>
    <w:rsid w:val="00FD6CF3"/>
    <w:rsid w:val="00FE00F9"/>
    <w:rsid w:val="00FE0491"/>
    <w:rsid w:val="00FE17E5"/>
    <w:rsid w:val="00FE1C75"/>
    <w:rsid w:val="00FE2477"/>
    <w:rsid w:val="00FE28E7"/>
    <w:rsid w:val="00FE2E2A"/>
    <w:rsid w:val="00FE3561"/>
    <w:rsid w:val="00FE36EF"/>
    <w:rsid w:val="00FE3D65"/>
    <w:rsid w:val="00FE49D0"/>
    <w:rsid w:val="00FE5B98"/>
    <w:rsid w:val="00FE5CF7"/>
    <w:rsid w:val="00FE5DBF"/>
    <w:rsid w:val="00FE5F94"/>
    <w:rsid w:val="00FE6379"/>
    <w:rsid w:val="00FE63E8"/>
    <w:rsid w:val="00FE68A2"/>
    <w:rsid w:val="00FE7141"/>
    <w:rsid w:val="00FF07F5"/>
    <w:rsid w:val="00FF0E8B"/>
    <w:rsid w:val="00FF172A"/>
    <w:rsid w:val="00FF1D4A"/>
    <w:rsid w:val="00FF222C"/>
    <w:rsid w:val="00FF3C19"/>
    <w:rsid w:val="00FF4794"/>
    <w:rsid w:val="00FF4DE3"/>
    <w:rsid w:val="00FF573F"/>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0DC5A3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505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table" w:customStyle="1" w:styleId="1">
    <w:name w:val="表 (格子)1"/>
    <w:basedOn w:val="a1"/>
    <w:next w:val="a3"/>
    <w:rsid w:val="000262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361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562904710">
      <w:bodyDiv w:val="1"/>
      <w:marLeft w:val="0"/>
      <w:marRight w:val="0"/>
      <w:marTop w:val="0"/>
      <w:marBottom w:val="0"/>
      <w:divBdr>
        <w:top w:val="none" w:sz="0" w:space="0" w:color="auto"/>
        <w:left w:val="none" w:sz="0" w:space="0" w:color="auto"/>
        <w:bottom w:val="none" w:sz="0" w:space="0" w:color="auto"/>
        <w:right w:val="none" w:sz="0" w:space="0" w:color="auto"/>
      </w:divBdr>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20050/renkei/openosaka/index.html" TargetMode="External"/><Relationship Id="rId13" Type="http://schemas.openxmlformats.org/officeDocument/2006/relationships/hyperlink" Target="https://www.youtube.com/@OsakaPrefPR_j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osakaprefPR_j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osakaprefpr_jp" TargetMode="External"/><Relationship Id="rId5" Type="http://schemas.openxmlformats.org/officeDocument/2006/relationships/webSettings" Target="webSettings.xml"/><Relationship Id="rId15" Type="http://schemas.openxmlformats.org/officeDocument/2006/relationships/hyperlink" Target="https://www.pref.osaka.lg.jp/o020050/renkei/openosaka/index.html" TargetMode="External"/><Relationship Id="rId10" Type="http://schemas.openxmlformats.org/officeDocument/2006/relationships/hyperlink" Target="https://www.facebook.com/osakapref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company/osaka-prefecture-business-and-investment/" TargetMode="External"/><Relationship Id="rId14" Type="http://schemas.openxmlformats.org/officeDocument/2006/relationships/hyperlink" Target="https://www.mynewsdesk.com/osaka-prefectur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3E79A-9D30-42FD-AC4C-717E056C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5770</Words>
  <Characters>1453</Characters>
  <Application>Microsoft Office Word</Application>
  <DocSecurity>0</DocSecurity>
  <Lines>12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2025-04-28T05:12:00Z</dcterms:created>
  <dcterms:modified xsi:type="dcterms:W3CDTF">2025-04-28T05:13:00Z</dcterms:modified>
</cp:coreProperties>
</file>