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69CF" w14:textId="3E7490BD" w:rsidR="00E87224" w:rsidRPr="007E64C7" w:rsidRDefault="00E87224" w:rsidP="00E87224">
      <w:pPr>
        <w:jc w:val="center"/>
        <w:rPr>
          <w:rFonts w:ascii="Century" w:eastAsia="ＭＳ 明朝" w:hAnsi="Century" w:cs="Times New Roman"/>
          <w:sz w:val="24"/>
          <w:szCs w:val="24"/>
        </w:rPr>
      </w:pPr>
      <w:r w:rsidRPr="007E64C7">
        <w:rPr>
          <w:rFonts w:ascii="Century" w:eastAsia="ＭＳ 明朝" w:hAnsi="Century" w:cs="Times New Roman" w:hint="eastAsia"/>
          <w:sz w:val="24"/>
          <w:szCs w:val="24"/>
        </w:rPr>
        <w:t>令和</w:t>
      </w:r>
      <w:r w:rsidR="00785337">
        <w:rPr>
          <w:rFonts w:ascii="Century" w:eastAsia="ＭＳ 明朝" w:hAnsi="Century" w:cs="Times New Roman" w:hint="eastAsia"/>
          <w:sz w:val="24"/>
          <w:szCs w:val="24"/>
        </w:rPr>
        <w:t>６</w:t>
      </w:r>
      <w:r w:rsidRPr="007E64C7">
        <w:rPr>
          <w:rFonts w:ascii="Century" w:eastAsia="ＭＳ 明朝" w:hAnsi="Century" w:cs="Times New Roman" w:hint="eastAsia"/>
          <w:sz w:val="24"/>
          <w:szCs w:val="24"/>
        </w:rPr>
        <w:t>年度第</w:t>
      </w:r>
      <w:r w:rsidR="000B608F">
        <w:rPr>
          <w:rFonts w:ascii="Century" w:eastAsia="ＭＳ 明朝" w:hAnsi="Century" w:cs="Times New Roman" w:hint="eastAsia"/>
          <w:sz w:val="24"/>
          <w:szCs w:val="24"/>
        </w:rPr>
        <w:t>１</w:t>
      </w:r>
      <w:r w:rsidRPr="007E64C7">
        <w:rPr>
          <w:rFonts w:ascii="Century" w:eastAsia="ＭＳ 明朝" w:hAnsi="Century" w:cs="Times New Roman" w:hint="eastAsia"/>
          <w:sz w:val="24"/>
          <w:szCs w:val="24"/>
        </w:rPr>
        <w:t>回大阪府立万国博覧会記念公園指定管理者評価委員会</w:t>
      </w:r>
    </w:p>
    <w:p w14:paraId="46FAF847" w14:textId="51F7000A" w:rsidR="00E87224" w:rsidRPr="007E64C7" w:rsidRDefault="00E87224" w:rsidP="00E87224">
      <w:pPr>
        <w:jc w:val="center"/>
        <w:rPr>
          <w:rFonts w:ascii="Century" w:eastAsia="ＭＳ 明朝" w:hAnsi="Century" w:cs="Times New Roman"/>
          <w:sz w:val="24"/>
          <w:szCs w:val="24"/>
        </w:rPr>
      </w:pPr>
      <w:r w:rsidRPr="007E64C7">
        <w:rPr>
          <w:rFonts w:ascii="Century" w:eastAsia="ＭＳ 明朝" w:hAnsi="Century" w:cs="Times New Roman" w:hint="eastAsia"/>
          <w:sz w:val="24"/>
          <w:szCs w:val="24"/>
        </w:rPr>
        <w:t>議事概要</w:t>
      </w:r>
    </w:p>
    <w:p w14:paraId="2513909D" w14:textId="70D6E8E9" w:rsidR="00E87224" w:rsidRPr="007E64C7" w:rsidRDefault="00E87224" w:rsidP="00E87224">
      <w:pPr>
        <w:jc w:val="center"/>
        <w:rPr>
          <w:rFonts w:ascii="Century" w:eastAsia="ＭＳ 明朝" w:hAnsi="Century" w:cs="Times New Roman"/>
          <w:sz w:val="24"/>
          <w:szCs w:val="24"/>
        </w:rPr>
      </w:pPr>
    </w:p>
    <w:p w14:paraId="7A9FA22F" w14:textId="77777777" w:rsidR="00E87224" w:rsidRPr="007E64C7" w:rsidRDefault="00E87224" w:rsidP="00E87224">
      <w:pPr>
        <w:jc w:val="center"/>
        <w:rPr>
          <w:rFonts w:ascii="Century" w:eastAsia="ＭＳ 明朝" w:hAnsi="Century" w:cs="Times New Roman"/>
          <w:szCs w:val="21"/>
        </w:rPr>
      </w:pPr>
    </w:p>
    <w:p w14:paraId="591DEC65" w14:textId="3DA93314" w:rsidR="00E87224" w:rsidRPr="007E64C7" w:rsidRDefault="00E87224" w:rsidP="007E64C7">
      <w:pPr>
        <w:jc w:val="left"/>
        <w:rPr>
          <w:rFonts w:ascii="Century" w:eastAsia="ＭＳ 明朝" w:hAnsi="Century" w:cs="Times New Roman"/>
          <w:szCs w:val="21"/>
        </w:rPr>
      </w:pPr>
      <w:r w:rsidRPr="007E64C7">
        <w:rPr>
          <w:rFonts w:ascii="Century" w:eastAsia="ＭＳ 明朝" w:hAnsi="Century" w:cs="Times New Roman" w:hint="eastAsia"/>
          <w:szCs w:val="21"/>
        </w:rPr>
        <w:t>１．日　時　令和</w:t>
      </w:r>
      <w:r w:rsidR="00785337">
        <w:rPr>
          <w:rFonts w:ascii="Century" w:eastAsia="ＭＳ 明朝" w:hAnsi="Century" w:cs="Times New Roman" w:hint="eastAsia"/>
          <w:szCs w:val="21"/>
        </w:rPr>
        <w:t>６</w:t>
      </w:r>
      <w:r w:rsidRPr="007E64C7">
        <w:rPr>
          <w:rFonts w:ascii="Century" w:eastAsia="ＭＳ 明朝" w:hAnsi="Century" w:cs="Times New Roman" w:hint="eastAsia"/>
          <w:szCs w:val="21"/>
        </w:rPr>
        <w:t>年</w:t>
      </w:r>
      <w:r w:rsidR="00785337">
        <w:rPr>
          <w:rFonts w:ascii="Century" w:eastAsia="ＭＳ 明朝" w:hAnsi="Century" w:cs="Times New Roman" w:hint="eastAsia"/>
          <w:szCs w:val="21"/>
        </w:rPr>
        <w:t>８</w:t>
      </w:r>
      <w:r w:rsidRPr="007E64C7">
        <w:rPr>
          <w:rFonts w:ascii="Century" w:eastAsia="ＭＳ 明朝" w:hAnsi="Century" w:cs="Times New Roman" w:hint="eastAsia"/>
          <w:szCs w:val="21"/>
        </w:rPr>
        <w:t>月</w:t>
      </w:r>
      <w:r w:rsidR="000B608F">
        <w:rPr>
          <w:rFonts w:ascii="Century" w:eastAsia="ＭＳ 明朝" w:hAnsi="Century" w:cs="Times New Roman" w:hint="eastAsia"/>
          <w:szCs w:val="21"/>
        </w:rPr>
        <w:t>2</w:t>
      </w:r>
      <w:r w:rsidR="00785337">
        <w:rPr>
          <w:rFonts w:ascii="Century" w:eastAsia="ＭＳ 明朝" w:hAnsi="Century" w:cs="Times New Roman" w:hint="eastAsia"/>
          <w:szCs w:val="21"/>
        </w:rPr>
        <w:t>9</w:t>
      </w:r>
      <w:r w:rsidRPr="007E64C7">
        <w:rPr>
          <w:rFonts w:ascii="Century" w:eastAsia="ＭＳ 明朝" w:hAnsi="Century" w:cs="Times New Roman" w:hint="eastAsia"/>
          <w:szCs w:val="21"/>
        </w:rPr>
        <w:t>日（</w:t>
      </w:r>
      <w:r w:rsidR="00785337">
        <w:rPr>
          <w:rFonts w:ascii="Century" w:eastAsia="ＭＳ 明朝" w:hAnsi="Century" w:cs="Times New Roman" w:hint="eastAsia"/>
          <w:szCs w:val="21"/>
        </w:rPr>
        <w:t>木</w:t>
      </w:r>
      <w:r w:rsidRPr="007E64C7">
        <w:rPr>
          <w:rFonts w:ascii="Century" w:eastAsia="ＭＳ 明朝" w:hAnsi="Century" w:cs="Times New Roman" w:hint="eastAsia"/>
          <w:szCs w:val="21"/>
        </w:rPr>
        <w:t>曜日）</w:t>
      </w:r>
      <w:r w:rsidR="00785337">
        <w:rPr>
          <w:rFonts w:ascii="Century" w:eastAsia="ＭＳ 明朝" w:hAnsi="Century" w:cs="Times New Roman" w:hint="eastAsia"/>
          <w:szCs w:val="21"/>
        </w:rPr>
        <w:t>午後１</w:t>
      </w:r>
      <w:r w:rsidRPr="007E64C7">
        <w:rPr>
          <w:rFonts w:ascii="Century" w:eastAsia="ＭＳ 明朝" w:hAnsi="Century" w:cs="Times New Roman" w:hint="eastAsia"/>
          <w:szCs w:val="21"/>
        </w:rPr>
        <w:t>時</w:t>
      </w:r>
      <w:r w:rsidRPr="007E64C7">
        <w:rPr>
          <w:rFonts w:ascii="Century" w:eastAsia="ＭＳ 明朝" w:hAnsi="Century" w:cs="Times New Roman"/>
          <w:szCs w:val="21"/>
        </w:rPr>
        <w:t>00</w:t>
      </w:r>
      <w:r w:rsidRPr="007E64C7">
        <w:rPr>
          <w:rFonts w:ascii="Century" w:eastAsia="ＭＳ 明朝" w:hAnsi="Century" w:cs="Times New Roman" w:hint="eastAsia"/>
          <w:szCs w:val="21"/>
        </w:rPr>
        <w:t>分から</w:t>
      </w:r>
      <w:r w:rsidR="00785337">
        <w:rPr>
          <w:rFonts w:ascii="Century" w:eastAsia="ＭＳ 明朝" w:hAnsi="Century" w:cs="Times New Roman" w:hint="eastAsia"/>
          <w:szCs w:val="21"/>
        </w:rPr>
        <w:t>２</w:t>
      </w:r>
      <w:r w:rsidR="000B608F">
        <w:rPr>
          <w:rFonts w:ascii="Century" w:eastAsia="ＭＳ 明朝" w:hAnsi="Century" w:cs="Times New Roman" w:hint="eastAsia"/>
          <w:szCs w:val="21"/>
        </w:rPr>
        <w:t>時</w:t>
      </w:r>
      <w:r w:rsidR="000B608F">
        <w:rPr>
          <w:rFonts w:ascii="Century" w:eastAsia="ＭＳ 明朝" w:hAnsi="Century" w:cs="Times New Roman" w:hint="eastAsia"/>
          <w:szCs w:val="21"/>
        </w:rPr>
        <w:t>30</w:t>
      </w:r>
      <w:r w:rsidR="000B608F">
        <w:rPr>
          <w:rFonts w:ascii="Century" w:eastAsia="ＭＳ 明朝" w:hAnsi="Century" w:cs="Times New Roman" w:hint="eastAsia"/>
          <w:szCs w:val="21"/>
        </w:rPr>
        <w:t>分</w:t>
      </w:r>
      <w:r w:rsidRPr="007E64C7">
        <w:rPr>
          <w:rFonts w:ascii="Century" w:eastAsia="ＭＳ 明朝" w:hAnsi="Century" w:cs="Times New Roman" w:hint="eastAsia"/>
          <w:szCs w:val="21"/>
        </w:rPr>
        <w:t>まで</w:t>
      </w:r>
    </w:p>
    <w:p w14:paraId="6C02BA54" w14:textId="77777777" w:rsidR="00E87224" w:rsidRPr="007E64C7" w:rsidRDefault="00E87224" w:rsidP="007E64C7">
      <w:pPr>
        <w:jc w:val="left"/>
        <w:rPr>
          <w:rFonts w:ascii="Century" w:eastAsia="ＭＳ 明朝" w:hAnsi="Century" w:cs="Times New Roman"/>
          <w:szCs w:val="21"/>
        </w:rPr>
      </w:pPr>
      <w:r w:rsidRPr="007E64C7">
        <w:rPr>
          <w:rFonts w:ascii="Century" w:eastAsia="ＭＳ 明朝" w:hAnsi="Century" w:cs="Times New Roman" w:hint="eastAsia"/>
          <w:szCs w:val="21"/>
        </w:rPr>
        <w:t>２．場　所　大阪府日本万国博覧会記念公園事務所　第２応接室</w:t>
      </w:r>
    </w:p>
    <w:p w14:paraId="1F213D04" w14:textId="7BD698AB" w:rsidR="00785337" w:rsidRDefault="00E87224" w:rsidP="00785337">
      <w:pPr>
        <w:jc w:val="left"/>
        <w:rPr>
          <w:rFonts w:ascii="Century" w:eastAsia="ＭＳ 明朝" w:hAnsi="Century" w:cs="Times New Roman"/>
          <w:szCs w:val="21"/>
        </w:rPr>
      </w:pPr>
      <w:r w:rsidRPr="007E64C7">
        <w:rPr>
          <w:rFonts w:ascii="Century" w:eastAsia="ＭＳ 明朝" w:hAnsi="Century" w:cs="Times New Roman" w:hint="eastAsia"/>
          <w:szCs w:val="21"/>
        </w:rPr>
        <w:t>３．出席者　加我委員長、清水委員、伊藤委員、玄野委員（オンライン）、</w:t>
      </w:r>
      <w:r w:rsidR="00347498" w:rsidRPr="00347498">
        <w:rPr>
          <w:rFonts w:ascii="Century" w:eastAsia="ＭＳ 明朝" w:hAnsi="Century" w:cs="Times New Roman" w:hint="eastAsia"/>
          <w:szCs w:val="21"/>
        </w:rPr>
        <w:t>権野委員、田中委員</w:t>
      </w:r>
    </w:p>
    <w:p w14:paraId="5245C52E" w14:textId="6BE72FCA" w:rsidR="00E87224" w:rsidRPr="007E64C7" w:rsidRDefault="00785337" w:rsidP="00785337">
      <w:pPr>
        <w:ind w:firstLineChars="600" w:firstLine="1260"/>
        <w:jc w:val="left"/>
        <w:rPr>
          <w:rFonts w:ascii="Century" w:eastAsia="ＭＳ 明朝" w:hAnsi="Century" w:cs="Times New Roman"/>
          <w:szCs w:val="21"/>
        </w:rPr>
      </w:pPr>
      <w:r w:rsidRPr="009D0B09">
        <w:rPr>
          <w:rFonts w:ascii="Century" w:eastAsia="ＭＳ 明朝" w:hAnsi="Century" w:cs="Times New Roman" w:hint="eastAsia"/>
          <w:szCs w:val="21"/>
        </w:rPr>
        <w:t>※</w:t>
      </w:r>
      <w:r>
        <w:rPr>
          <w:rFonts w:ascii="Century" w:eastAsia="ＭＳ 明朝" w:hAnsi="Century" w:cs="Times New Roman" w:hint="eastAsia"/>
          <w:szCs w:val="21"/>
        </w:rPr>
        <w:t>藤本</w:t>
      </w:r>
      <w:r w:rsidRPr="009D0B09">
        <w:rPr>
          <w:rFonts w:ascii="Century" w:eastAsia="ＭＳ 明朝" w:hAnsi="Century" w:cs="Times New Roman" w:hint="eastAsia"/>
          <w:szCs w:val="21"/>
        </w:rPr>
        <w:t>委員は欠席</w:t>
      </w:r>
    </w:p>
    <w:p w14:paraId="59AA5ADD" w14:textId="77777777" w:rsidR="00E87224" w:rsidRPr="007E64C7" w:rsidRDefault="00E87224" w:rsidP="007E64C7">
      <w:pPr>
        <w:jc w:val="left"/>
        <w:rPr>
          <w:rFonts w:ascii="Century" w:eastAsia="ＭＳ 明朝" w:hAnsi="Century" w:cs="Times New Roman"/>
          <w:szCs w:val="21"/>
        </w:rPr>
      </w:pPr>
      <w:r w:rsidRPr="007E64C7">
        <w:rPr>
          <w:rFonts w:ascii="Century" w:eastAsia="ＭＳ 明朝" w:hAnsi="Century" w:cs="Times New Roman" w:hint="eastAsia"/>
          <w:szCs w:val="21"/>
        </w:rPr>
        <w:t>４．議題</w:t>
      </w:r>
    </w:p>
    <w:p w14:paraId="776CB25D" w14:textId="5F08B392" w:rsidR="00E87224" w:rsidRPr="007E64C7" w:rsidRDefault="00E87224" w:rsidP="007E64C7">
      <w:pPr>
        <w:jc w:val="left"/>
        <w:rPr>
          <w:rFonts w:ascii="Century" w:eastAsia="ＭＳ 明朝" w:hAnsi="Century" w:cs="Times New Roman"/>
          <w:szCs w:val="21"/>
        </w:rPr>
      </w:pPr>
      <w:r w:rsidRPr="007E64C7">
        <w:rPr>
          <w:rFonts w:ascii="Century" w:eastAsia="ＭＳ 明朝" w:hAnsi="Century" w:cs="Times New Roman" w:hint="eastAsia"/>
          <w:szCs w:val="21"/>
        </w:rPr>
        <w:t>（１）</w:t>
      </w:r>
      <w:bookmarkStart w:id="0" w:name="_Hlk141878865"/>
      <w:r w:rsidR="000B608F" w:rsidRPr="000B608F">
        <w:rPr>
          <w:rFonts w:ascii="Century" w:eastAsia="ＭＳ 明朝" w:hAnsi="Century" w:cs="Times New Roman" w:hint="eastAsia"/>
          <w:szCs w:val="21"/>
        </w:rPr>
        <w:t>令和</w:t>
      </w:r>
      <w:r w:rsidR="00785337">
        <w:rPr>
          <w:rFonts w:ascii="Century" w:eastAsia="ＭＳ 明朝" w:hAnsi="Century" w:cs="Times New Roman" w:hint="eastAsia"/>
          <w:szCs w:val="21"/>
        </w:rPr>
        <w:t>６</w:t>
      </w:r>
      <w:r w:rsidR="000B608F" w:rsidRPr="000B608F">
        <w:rPr>
          <w:rFonts w:ascii="Century" w:eastAsia="ＭＳ 明朝" w:hAnsi="Century" w:cs="Times New Roman" w:hint="eastAsia"/>
          <w:szCs w:val="21"/>
        </w:rPr>
        <w:t>年度　評価委員会の進め方について</w:t>
      </w:r>
      <w:bookmarkEnd w:id="0"/>
    </w:p>
    <w:p w14:paraId="20039113" w14:textId="46FA3455" w:rsidR="00E87224" w:rsidRPr="007E64C7" w:rsidRDefault="00E87224" w:rsidP="007E64C7">
      <w:pPr>
        <w:jc w:val="left"/>
        <w:rPr>
          <w:rFonts w:ascii="Century" w:eastAsia="ＭＳ 明朝" w:hAnsi="Century" w:cs="Times New Roman"/>
          <w:szCs w:val="21"/>
        </w:rPr>
      </w:pPr>
      <w:r w:rsidRPr="007E64C7">
        <w:rPr>
          <w:rFonts w:ascii="Century" w:eastAsia="ＭＳ 明朝" w:hAnsi="Century" w:cs="Times New Roman" w:hint="eastAsia"/>
          <w:szCs w:val="21"/>
        </w:rPr>
        <w:t>（２）</w:t>
      </w:r>
      <w:r w:rsidR="000B608F" w:rsidRPr="000B608F">
        <w:rPr>
          <w:rFonts w:ascii="Century" w:eastAsia="ＭＳ 明朝" w:hAnsi="Century" w:cs="Times New Roman" w:hint="eastAsia"/>
          <w:szCs w:val="21"/>
        </w:rPr>
        <w:t>公園の運営管理について</w:t>
      </w:r>
    </w:p>
    <w:p w14:paraId="43E13FF9" w14:textId="77777777" w:rsidR="00E87224" w:rsidRPr="007E64C7" w:rsidRDefault="00E87224" w:rsidP="007E64C7">
      <w:pPr>
        <w:jc w:val="left"/>
        <w:rPr>
          <w:rFonts w:ascii="Century" w:eastAsia="ＭＳ 明朝" w:hAnsi="Century" w:cs="Times New Roman"/>
          <w:szCs w:val="21"/>
        </w:rPr>
      </w:pPr>
      <w:r w:rsidRPr="007E64C7">
        <w:rPr>
          <w:rFonts w:ascii="Century" w:eastAsia="ＭＳ 明朝" w:hAnsi="Century" w:cs="Times New Roman" w:hint="eastAsia"/>
          <w:szCs w:val="21"/>
        </w:rPr>
        <w:t>（３）今後のスケジュールについて</w:t>
      </w:r>
    </w:p>
    <w:p w14:paraId="33600488" w14:textId="77777777" w:rsidR="00E87224" w:rsidRPr="007E64C7" w:rsidRDefault="00E87224" w:rsidP="007E64C7">
      <w:pPr>
        <w:jc w:val="left"/>
        <w:rPr>
          <w:rFonts w:ascii="Century" w:eastAsia="ＭＳ 明朝" w:hAnsi="Century" w:cs="Times New Roman"/>
          <w:szCs w:val="21"/>
        </w:rPr>
      </w:pPr>
      <w:r w:rsidRPr="007E64C7">
        <w:rPr>
          <w:rFonts w:ascii="Century" w:eastAsia="ＭＳ 明朝" w:hAnsi="Century" w:cs="Times New Roman" w:hint="eastAsia"/>
          <w:szCs w:val="21"/>
        </w:rPr>
        <w:t>（４）その他</w:t>
      </w:r>
    </w:p>
    <w:p w14:paraId="059A9D6B" w14:textId="77777777" w:rsidR="00E87224" w:rsidRPr="007E64C7" w:rsidRDefault="00E87224" w:rsidP="007E64C7">
      <w:pPr>
        <w:jc w:val="left"/>
        <w:rPr>
          <w:rFonts w:ascii="Century" w:eastAsia="ＭＳ 明朝" w:hAnsi="Century" w:cs="Times New Roman"/>
          <w:szCs w:val="21"/>
        </w:rPr>
      </w:pPr>
      <w:r w:rsidRPr="007E64C7">
        <w:rPr>
          <w:rFonts w:ascii="Century" w:eastAsia="ＭＳ 明朝" w:hAnsi="Century" w:cs="Times New Roman" w:hint="eastAsia"/>
          <w:szCs w:val="21"/>
        </w:rPr>
        <w:t>５．主な議事内容</w:t>
      </w:r>
    </w:p>
    <w:p w14:paraId="3539B5B1" w14:textId="2869115D" w:rsidR="000B608F" w:rsidRPr="000B608F" w:rsidRDefault="000B608F" w:rsidP="000B608F">
      <w:pPr>
        <w:jc w:val="left"/>
        <w:rPr>
          <w:rFonts w:ascii="Century" w:eastAsia="ＭＳ 明朝" w:hAnsi="Century" w:cs="Times New Roman"/>
          <w:b/>
          <w:bCs/>
          <w:szCs w:val="21"/>
        </w:rPr>
      </w:pPr>
      <w:r w:rsidRPr="000B608F">
        <w:rPr>
          <w:rFonts w:ascii="Century" w:eastAsia="ＭＳ 明朝" w:hAnsi="Century" w:cs="Times New Roman" w:hint="eastAsia"/>
          <w:b/>
          <w:bCs/>
          <w:szCs w:val="21"/>
        </w:rPr>
        <w:t>（１）令和</w:t>
      </w:r>
      <w:r w:rsidR="00785337">
        <w:rPr>
          <w:rFonts w:ascii="Century" w:eastAsia="ＭＳ 明朝" w:hAnsi="Century" w:cs="Times New Roman" w:hint="eastAsia"/>
          <w:b/>
          <w:bCs/>
          <w:szCs w:val="21"/>
        </w:rPr>
        <w:t>６</w:t>
      </w:r>
      <w:r w:rsidRPr="000B608F">
        <w:rPr>
          <w:rFonts w:ascii="Century" w:eastAsia="ＭＳ 明朝" w:hAnsi="Century" w:cs="Times New Roman" w:hint="eastAsia"/>
          <w:b/>
          <w:bCs/>
          <w:szCs w:val="21"/>
        </w:rPr>
        <w:t>年度　評価委員会の進め方について</w:t>
      </w:r>
    </w:p>
    <w:p w14:paraId="01FC2172" w14:textId="77777777" w:rsidR="000B608F" w:rsidRPr="000B608F" w:rsidRDefault="000B608F" w:rsidP="000B608F">
      <w:pPr>
        <w:jc w:val="left"/>
        <w:rPr>
          <w:rFonts w:ascii="Century" w:eastAsia="ＭＳ 明朝" w:hAnsi="Century" w:cs="Times New Roman"/>
          <w:szCs w:val="21"/>
        </w:rPr>
      </w:pPr>
      <w:r w:rsidRPr="000B608F">
        <w:rPr>
          <w:rFonts w:ascii="Century" w:eastAsia="ＭＳ 明朝" w:hAnsi="Century" w:cs="Times New Roman" w:hint="eastAsia"/>
          <w:szCs w:val="21"/>
        </w:rPr>
        <w:t xml:space="preserve">　　　（事務局より「資料４　大阪府立万国博覧会記念公園指定管理者評価委員会の進め方」、</w:t>
      </w:r>
    </w:p>
    <w:p w14:paraId="409BB33C" w14:textId="6BDDC9AB" w:rsidR="000B608F" w:rsidRDefault="000B608F" w:rsidP="000B608F">
      <w:pPr>
        <w:jc w:val="left"/>
        <w:rPr>
          <w:rFonts w:ascii="Century" w:eastAsia="ＭＳ 明朝" w:hAnsi="Century" w:cs="Times New Roman"/>
          <w:szCs w:val="21"/>
        </w:rPr>
      </w:pPr>
      <w:r w:rsidRPr="000B608F">
        <w:rPr>
          <w:rFonts w:ascii="Century" w:eastAsia="ＭＳ 明朝" w:hAnsi="Century" w:cs="Times New Roman" w:hint="eastAsia"/>
          <w:szCs w:val="21"/>
        </w:rPr>
        <w:t xml:space="preserve">　　　　「資料５　評価項目対応表」に基づいて説明。）</w:t>
      </w:r>
    </w:p>
    <w:p w14:paraId="368E98F6" w14:textId="178EE851" w:rsidR="00785337" w:rsidRDefault="00785337" w:rsidP="000B608F">
      <w:pPr>
        <w:jc w:val="left"/>
        <w:rPr>
          <w:rFonts w:ascii="Century" w:eastAsia="ＭＳ 明朝" w:hAnsi="Century" w:cs="Times New Roman"/>
          <w:szCs w:val="21"/>
        </w:rPr>
      </w:pPr>
    </w:p>
    <w:p w14:paraId="607321D2" w14:textId="2FF297B9" w:rsidR="00785337" w:rsidRDefault="00785337" w:rsidP="000B608F">
      <w:pPr>
        <w:jc w:val="left"/>
        <w:rPr>
          <w:rFonts w:ascii="Century" w:eastAsia="ＭＳ 明朝" w:hAnsi="Century" w:cs="Times New Roman"/>
          <w:szCs w:val="21"/>
        </w:rPr>
      </w:pPr>
      <w:r>
        <w:rPr>
          <w:rFonts w:ascii="Century" w:eastAsia="ＭＳ 明朝" w:hAnsi="Century" w:cs="Times New Roman" w:hint="eastAsia"/>
          <w:szCs w:val="21"/>
        </w:rPr>
        <w:t>委員）</w:t>
      </w:r>
    </w:p>
    <w:p w14:paraId="08B36F8C" w14:textId="1912FCF0" w:rsidR="00785337" w:rsidRDefault="00785337" w:rsidP="000B608F">
      <w:pPr>
        <w:jc w:val="left"/>
        <w:rPr>
          <w:rFonts w:ascii="Century" w:eastAsia="ＭＳ 明朝" w:hAnsi="Century" w:cs="Times New Roman"/>
          <w:szCs w:val="21"/>
        </w:rPr>
      </w:pPr>
      <w:r>
        <w:rPr>
          <w:rFonts w:ascii="Century" w:eastAsia="ＭＳ 明朝" w:hAnsi="Century" w:cs="Times New Roman" w:hint="eastAsia"/>
          <w:szCs w:val="21"/>
        </w:rPr>
        <w:t xml:space="preserve">　内容について、了承。</w:t>
      </w:r>
    </w:p>
    <w:p w14:paraId="77B54C24" w14:textId="777D1295" w:rsidR="00AB685F" w:rsidRDefault="00AB685F" w:rsidP="000B608F">
      <w:pPr>
        <w:jc w:val="left"/>
        <w:rPr>
          <w:rFonts w:ascii="Century" w:eastAsia="ＭＳ 明朝" w:hAnsi="Century" w:cs="Times New Roman"/>
          <w:szCs w:val="21"/>
        </w:rPr>
      </w:pPr>
    </w:p>
    <w:p w14:paraId="64F6AEDC" w14:textId="1495F82E" w:rsidR="000B608F" w:rsidRPr="000B608F" w:rsidRDefault="000B608F" w:rsidP="000B608F">
      <w:pPr>
        <w:jc w:val="left"/>
        <w:rPr>
          <w:rFonts w:ascii="Century" w:eastAsia="ＭＳ 明朝" w:hAnsi="Century" w:cs="Times New Roman"/>
          <w:b/>
          <w:bCs/>
          <w:szCs w:val="21"/>
        </w:rPr>
      </w:pPr>
      <w:r w:rsidRPr="000B608F">
        <w:rPr>
          <w:rFonts w:ascii="Century" w:eastAsia="ＭＳ 明朝" w:hAnsi="Century" w:cs="Times New Roman" w:hint="eastAsia"/>
          <w:b/>
          <w:bCs/>
          <w:szCs w:val="21"/>
        </w:rPr>
        <w:t>（２）令和</w:t>
      </w:r>
      <w:r w:rsidR="00785337">
        <w:rPr>
          <w:rFonts w:ascii="Century" w:eastAsia="ＭＳ 明朝" w:hAnsi="Century" w:cs="Times New Roman" w:hint="eastAsia"/>
          <w:b/>
          <w:bCs/>
          <w:szCs w:val="21"/>
        </w:rPr>
        <w:t>６</w:t>
      </w:r>
      <w:r w:rsidRPr="000B608F">
        <w:rPr>
          <w:rFonts w:ascii="Century" w:eastAsia="ＭＳ 明朝" w:hAnsi="Century" w:cs="Times New Roman" w:hint="eastAsia"/>
          <w:b/>
          <w:bCs/>
          <w:szCs w:val="21"/>
        </w:rPr>
        <w:t>年度　公園の運営管理について</w:t>
      </w:r>
    </w:p>
    <w:p w14:paraId="669F1B64" w14:textId="0B6B2AE8" w:rsidR="000B608F" w:rsidRPr="00F325FD" w:rsidRDefault="000B608F" w:rsidP="000B608F">
      <w:pPr>
        <w:jc w:val="left"/>
        <w:rPr>
          <w:rFonts w:ascii="Century" w:eastAsia="ＭＳ 明朝" w:hAnsi="Century" w:cs="Times New Roman"/>
          <w:b/>
          <w:bCs/>
          <w:szCs w:val="21"/>
        </w:rPr>
      </w:pPr>
      <w:r w:rsidRPr="000B608F">
        <w:rPr>
          <w:rFonts w:ascii="Century" w:eastAsia="ＭＳ 明朝" w:hAnsi="Century" w:cs="Times New Roman" w:hint="eastAsia"/>
          <w:szCs w:val="21"/>
        </w:rPr>
        <w:t xml:space="preserve">　</w:t>
      </w:r>
      <w:r w:rsidR="0029563C">
        <w:rPr>
          <w:rFonts w:ascii="Century" w:eastAsia="ＭＳ 明朝" w:hAnsi="Century" w:cs="Times New Roman" w:hint="eastAsia"/>
          <w:b/>
          <w:bCs/>
          <w:szCs w:val="21"/>
        </w:rPr>
        <w:t xml:space="preserve">　〇来園者の状況について</w:t>
      </w:r>
    </w:p>
    <w:p w14:paraId="00EAB3A2" w14:textId="35521851" w:rsidR="000B608F" w:rsidRPr="000B608F" w:rsidRDefault="000B608F" w:rsidP="000B608F">
      <w:pPr>
        <w:jc w:val="left"/>
        <w:rPr>
          <w:rFonts w:ascii="Century" w:eastAsia="ＭＳ 明朝" w:hAnsi="Century" w:cs="Times New Roman"/>
          <w:szCs w:val="21"/>
        </w:rPr>
      </w:pPr>
      <w:r w:rsidRPr="000B608F">
        <w:rPr>
          <w:rFonts w:ascii="Century" w:eastAsia="ＭＳ 明朝" w:hAnsi="Century" w:cs="Times New Roman" w:hint="eastAsia"/>
          <w:szCs w:val="21"/>
        </w:rPr>
        <w:t xml:space="preserve">　　　（事務局より「資料６　</w:t>
      </w:r>
      <w:r w:rsidR="005410E1">
        <w:rPr>
          <w:rFonts w:ascii="Century" w:eastAsia="ＭＳ 明朝" w:hAnsi="Century" w:cs="Times New Roman" w:hint="eastAsia"/>
          <w:szCs w:val="21"/>
        </w:rPr>
        <w:t>来園者の状況</w:t>
      </w:r>
      <w:r w:rsidRPr="000B608F">
        <w:rPr>
          <w:rFonts w:ascii="Century" w:eastAsia="ＭＳ 明朝" w:hAnsi="Century" w:cs="Times New Roman" w:hint="eastAsia"/>
          <w:szCs w:val="21"/>
        </w:rPr>
        <w:t>について」に基づいて説明。）</w:t>
      </w:r>
    </w:p>
    <w:p w14:paraId="46F9FB55" w14:textId="77777777" w:rsidR="000B608F" w:rsidRPr="00F325FD" w:rsidRDefault="000B608F" w:rsidP="000B608F">
      <w:pPr>
        <w:jc w:val="left"/>
        <w:rPr>
          <w:rFonts w:ascii="Century" w:eastAsia="ＭＳ 明朝" w:hAnsi="Century" w:cs="Times New Roman"/>
          <w:b/>
          <w:bCs/>
          <w:szCs w:val="21"/>
        </w:rPr>
      </w:pPr>
      <w:r w:rsidRPr="000B608F">
        <w:rPr>
          <w:rFonts w:ascii="Century" w:eastAsia="ＭＳ 明朝" w:hAnsi="Century" w:cs="Times New Roman" w:hint="eastAsia"/>
          <w:szCs w:val="21"/>
        </w:rPr>
        <w:t xml:space="preserve">　</w:t>
      </w:r>
      <w:r w:rsidRPr="00F325FD">
        <w:rPr>
          <w:rFonts w:ascii="Century" w:eastAsia="ＭＳ 明朝" w:hAnsi="Century" w:cs="Times New Roman" w:hint="eastAsia"/>
          <w:b/>
          <w:bCs/>
          <w:szCs w:val="21"/>
        </w:rPr>
        <w:t xml:space="preserve">　〇アンケートについて</w:t>
      </w:r>
    </w:p>
    <w:p w14:paraId="7F2BCF88" w14:textId="77777777" w:rsidR="000B608F" w:rsidRPr="000B608F" w:rsidRDefault="000B608F" w:rsidP="000B608F">
      <w:pPr>
        <w:jc w:val="left"/>
        <w:rPr>
          <w:rFonts w:ascii="Century" w:eastAsia="ＭＳ 明朝" w:hAnsi="Century" w:cs="Times New Roman"/>
          <w:szCs w:val="21"/>
        </w:rPr>
      </w:pPr>
      <w:r w:rsidRPr="000B608F">
        <w:rPr>
          <w:rFonts w:ascii="Century" w:eastAsia="ＭＳ 明朝" w:hAnsi="Century" w:cs="Times New Roman" w:hint="eastAsia"/>
          <w:szCs w:val="21"/>
        </w:rPr>
        <w:t xml:space="preserve">　　　（事務局より「資料７　アンケートについて」に基づいて説明。）</w:t>
      </w:r>
    </w:p>
    <w:p w14:paraId="78BA063D" w14:textId="477EBAEF" w:rsidR="00E9483F" w:rsidRDefault="00E9483F">
      <w:pPr>
        <w:rPr>
          <w:rFonts w:ascii="ＭＳ 明朝" w:eastAsia="ＭＳ 明朝" w:hAnsi="ＭＳ 明朝"/>
          <w:szCs w:val="21"/>
        </w:rPr>
      </w:pPr>
    </w:p>
    <w:p w14:paraId="63D63A30" w14:textId="7BF418DA" w:rsidR="00785337" w:rsidRDefault="00785337">
      <w:pPr>
        <w:rPr>
          <w:rFonts w:ascii="ＭＳ 明朝" w:eastAsia="ＭＳ 明朝" w:hAnsi="ＭＳ 明朝"/>
          <w:szCs w:val="21"/>
        </w:rPr>
      </w:pPr>
      <w:r>
        <w:rPr>
          <w:rFonts w:ascii="ＭＳ 明朝" w:eastAsia="ＭＳ 明朝" w:hAnsi="ＭＳ 明朝" w:hint="eastAsia"/>
          <w:szCs w:val="21"/>
        </w:rPr>
        <w:t>委員）</w:t>
      </w:r>
    </w:p>
    <w:p w14:paraId="5B1E2DE0" w14:textId="43355551" w:rsidR="00785337" w:rsidRDefault="00785337">
      <w:pPr>
        <w:rPr>
          <w:rFonts w:ascii="ＭＳ 明朝" w:eastAsia="ＭＳ 明朝" w:hAnsi="ＭＳ 明朝"/>
          <w:szCs w:val="21"/>
        </w:rPr>
      </w:pPr>
      <w:r>
        <w:rPr>
          <w:rFonts w:ascii="ＭＳ 明朝" w:eastAsia="ＭＳ 明朝" w:hAnsi="ＭＳ 明朝" w:hint="eastAsia"/>
          <w:szCs w:val="21"/>
        </w:rPr>
        <w:t xml:space="preserve">　</w:t>
      </w:r>
      <w:r w:rsidR="00812848">
        <w:rPr>
          <w:rFonts w:ascii="ＭＳ 明朝" w:eastAsia="ＭＳ 明朝" w:hAnsi="ＭＳ 明朝" w:hint="eastAsia"/>
          <w:szCs w:val="21"/>
        </w:rPr>
        <w:t>アンケートについて、11頁「トイレ評価別の来園目的」において、クロス集計の結果</w:t>
      </w:r>
      <w:r w:rsidR="00FA18DE">
        <w:rPr>
          <w:rFonts w:ascii="ＭＳ 明朝" w:eastAsia="ＭＳ 明朝" w:hAnsi="ＭＳ 明朝" w:hint="eastAsia"/>
          <w:szCs w:val="21"/>
        </w:rPr>
        <w:t>が</w:t>
      </w:r>
      <w:r w:rsidR="00812848">
        <w:rPr>
          <w:rFonts w:ascii="ＭＳ 明朝" w:eastAsia="ＭＳ 明朝" w:hAnsi="ＭＳ 明朝" w:hint="eastAsia"/>
          <w:szCs w:val="21"/>
        </w:rPr>
        <w:t>示されたことで、どこに力を入れて対策をするかの検討材料になるかと思うので、こういった取組みは引き続き行っていただけたらと思う。良い取組みだと思う。</w:t>
      </w:r>
    </w:p>
    <w:p w14:paraId="4F00B258" w14:textId="614646AD" w:rsidR="00812848" w:rsidRDefault="00812848">
      <w:pPr>
        <w:rPr>
          <w:rFonts w:ascii="ＭＳ 明朝" w:eastAsia="ＭＳ 明朝" w:hAnsi="ＭＳ 明朝"/>
          <w:szCs w:val="21"/>
        </w:rPr>
      </w:pPr>
      <w:r>
        <w:rPr>
          <w:rFonts w:ascii="ＭＳ 明朝" w:eastAsia="ＭＳ 明朝" w:hAnsi="ＭＳ 明朝" w:hint="eastAsia"/>
          <w:szCs w:val="21"/>
        </w:rPr>
        <w:t xml:space="preserve">　13頁「公園の管理状況</w:t>
      </w:r>
      <w:r w:rsidR="00BF2807">
        <w:rPr>
          <w:rFonts w:ascii="ＭＳ 明朝" w:eastAsia="ＭＳ 明朝" w:hAnsi="ＭＳ 明朝" w:hint="eastAsia"/>
          <w:szCs w:val="21"/>
        </w:rPr>
        <w:t>（公園の全体的な満足度）</w:t>
      </w:r>
      <w:r>
        <w:rPr>
          <w:rFonts w:ascii="ＭＳ 明朝" w:eastAsia="ＭＳ 明朝" w:hAnsi="ＭＳ 明朝" w:hint="eastAsia"/>
          <w:szCs w:val="21"/>
        </w:rPr>
        <w:t>」に対する自由回答において、公園の自然や施設に関する回答はあるが、文化的な内容、レガシーについてなどの満足度については回答がなかったことが、</w:t>
      </w:r>
      <w:r w:rsidR="00BF2807">
        <w:rPr>
          <w:rFonts w:ascii="ＭＳ 明朝" w:eastAsia="ＭＳ 明朝" w:hAnsi="ＭＳ 明朝" w:hint="eastAsia"/>
          <w:szCs w:val="21"/>
        </w:rPr>
        <w:t>公園利用者の特性を表していると感じた。また14頁「公園の管理状況（不満理由）」においても歴史的なことをもっと知りたいなどの意見はなく、施設に関するものが多いという結果であり、利用者の関心がある部分が分かる結果だと思った。</w:t>
      </w:r>
    </w:p>
    <w:p w14:paraId="601249D1" w14:textId="23B35E1A" w:rsidR="00CC070E" w:rsidRDefault="00CC070E">
      <w:pPr>
        <w:rPr>
          <w:rFonts w:ascii="ＭＳ 明朝" w:eastAsia="ＭＳ 明朝" w:hAnsi="ＭＳ 明朝"/>
          <w:szCs w:val="21"/>
        </w:rPr>
      </w:pPr>
    </w:p>
    <w:p w14:paraId="332DE2E3" w14:textId="77777777" w:rsidR="00F24ACE" w:rsidRDefault="00F24ACE">
      <w:pPr>
        <w:rPr>
          <w:rFonts w:ascii="ＭＳ 明朝" w:eastAsia="ＭＳ 明朝" w:hAnsi="ＭＳ 明朝"/>
          <w:szCs w:val="21"/>
        </w:rPr>
      </w:pPr>
    </w:p>
    <w:p w14:paraId="552E7CB4" w14:textId="59F8A5B3" w:rsidR="00BF2807" w:rsidRDefault="00F24ACE">
      <w:pPr>
        <w:rPr>
          <w:rFonts w:ascii="ＭＳ 明朝" w:eastAsia="ＭＳ 明朝" w:hAnsi="ＭＳ 明朝"/>
          <w:szCs w:val="21"/>
        </w:rPr>
      </w:pPr>
      <w:r>
        <w:rPr>
          <w:rFonts w:ascii="ＭＳ 明朝" w:eastAsia="ＭＳ 明朝" w:hAnsi="ＭＳ 明朝" w:hint="eastAsia"/>
          <w:szCs w:val="21"/>
        </w:rPr>
        <w:lastRenderedPageBreak/>
        <w:t>事務局</w:t>
      </w:r>
      <w:r w:rsidR="00BF2807">
        <w:rPr>
          <w:rFonts w:ascii="ＭＳ 明朝" w:eastAsia="ＭＳ 明朝" w:hAnsi="ＭＳ 明朝" w:hint="eastAsia"/>
          <w:szCs w:val="21"/>
        </w:rPr>
        <w:t>）</w:t>
      </w:r>
    </w:p>
    <w:p w14:paraId="0E33D1B2" w14:textId="52E9AF7A" w:rsidR="00BF2807" w:rsidRDefault="00BF2807">
      <w:pPr>
        <w:rPr>
          <w:rFonts w:ascii="ＭＳ 明朝" w:eastAsia="ＭＳ 明朝" w:hAnsi="ＭＳ 明朝"/>
          <w:szCs w:val="21"/>
        </w:rPr>
      </w:pPr>
      <w:r>
        <w:rPr>
          <w:rFonts w:ascii="ＭＳ 明朝" w:eastAsia="ＭＳ 明朝" w:hAnsi="ＭＳ 明朝" w:hint="eastAsia"/>
          <w:szCs w:val="21"/>
        </w:rPr>
        <w:t xml:space="preserve">　レガシーの魅力発信については、詳細はまだお伝えできないが、指定管理者よりレガシーを</w:t>
      </w:r>
      <w:r w:rsidR="009A4F02">
        <w:rPr>
          <w:rFonts w:ascii="ＭＳ 明朝" w:eastAsia="ＭＳ 明朝" w:hAnsi="ＭＳ 明朝" w:hint="eastAsia"/>
          <w:szCs w:val="21"/>
        </w:rPr>
        <w:t>ＰＲ</w:t>
      </w:r>
      <w:r>
        <w:rPr>
          <w:rFonts w:ascii="ＭＳ 明朝" w:eastAsia="ＭＳ 明朝" w:hAnsi="ＭＳ 明朝" w:hint="eastAsia"/>
          <w:szCs w:val="21"/>
        </w:rPr>
        <w:t>するような提案も</w:t>
      </w:r>
      <w:r w:rsidR="005515CB">
        <w:rPr>
          <w:rFonts w:ascii="ＭＳ 明朝" w:eastAsia="ＭＳ 明朝" w:hAnsi="ＭＳ 明朝" w:hint="eastAsia"/>
          <w:szCs w:val="21"/>
        </w:rPr>
        <w:t>いただ</w:t>
      </w:r>
      <w:r w:rsidR="009A4F02">
        <w:rPr>
          <w:rFonts w:ascii="ＭＳ 明朝" w:eastAsia="ＭＳ 明朝" w:hAnsi="ＭＳ 明朝" w:hint="eastAsia"/>
          <w:szCs w:val="21"/>
        </w:rPr>
        <w:t>いて</w:t>
      </w:r>
      <w:r>
        <w:rPr>
          <w:rFonts w:ascii="ＭＳ 明朝" w:eastAsia="ＭＳ 明朝" w:hAnsi="ＭＳ 明朝" w:hint="eastAsia"/>
          <w:szCs w:val="21"/>
        </w:rPr>
        <w:t>おり、精力的に</w:t>
      </w:r>
      <w:r w:rsidR="00FA18DE">
        <w:rPr>
          <w:rFonts w:ascii="ＭＳ 明朝" w:eastAsia="ＭＳ 明朝" w:hAnsi="ＭＳ 明朝" w:hint="eastAsia"/>
          <w:szCs w:val="21"/>
        </w:rPr>
        <w:t>取り組まれている</w:t>
      </w:r>
      <w:r>
        <w:rPr>
          <w:rFonts w:ascii="ＭＳ 明朝" w:eastAsia="ＭＳ 明朝" w:hAnsi="ＭＳ 明朝" w:hint="eastAsia"/>
          <w:szCs w:val="21"/>
        </w:rPr>
        <w:t>。</w:t>
      </w:r>
    </w:p>
    <w:p w14:paraId="42580F6E" w14:textId="4754BAF0" w:rsidR="00BF2807" w:rsidRDefault="00BF2807">
      <w:pPr>
        <w:rPr>
          <w:rFonts w:ascii="ＭＳ 明朝" w:eastAsia="ＭＳ 明朝" w:hAnsi="ＭＳ 明朝"/>
          <w:szCs w:val="21"/>
        </w:rPr>
      </w:pPr>
    </w:p>
    <w:p w14:paraId="18946A13" w14:textId="34233E67" w:rsidR="00BF2807" w:rsidRDefault="00BF2807">
      <w:pPr>
        <w:rPr>
          <w:rFonts w:ascii="ＭＳ 明朝" w:eastAsia="ＭＳ 明朝" w:hAnsi="ＭＳ 明朝"/>
          <w:szCs w:val="21"/>
        </w:rPr>
      </w:pPr>
      <w:r>
        <w:rPr>
          <w:rFonts w:ascii="ＭＳ 明朝" w:eastAsia="ＭＳ 明朝" w:hAnsi="ＭＳ 明朝" w:hint="eastAsia"/>
          <w:szCs w:val="21"/>
        </w:rPr>
        <w:t>委員）</w:t>
      </w:r>
    </w:p>
    <w:p w14:paraId="4FBDAA0E" w14:textId="7CE72459" w:rsidR="00BF2807" w:rsidRDefault="00BF2807">
      <w:pPr>
        <w:rPr>
          <w:rFonts w:ascii="ＭＳ 明朝" w:eastAsia="ＭＳ 明朝" w:hAnsi="ＭＳ 明朝"/>
          <w:szCs w:val="21"/>
        </w:rPr>
      </w:pPr>
      <w:r>
        <w:rPr>
          <w:rFonts w:ascii="ＭＳ 明朝" w:eastAsia="ＭＳ 明朝" w:hAnsi="ＭＳ 明朝" w:hint="eastAsia"/>
          <w:szCs w:val="21"/>
        </w:rPr>
        <w:t xml:space="preserve">　今月開催されたサマーソニックについて、今後に向けての課題点等は見えてきたか。</w:t>
      </w:r>
    </w:p>
    <w:p w14:paraId="4A6A6F8E" w14:textId="704672EC" w:rsidR="00BF2807" w:rsidRDefault="00BF2807">
      <w:pPr>
        <w:rPr>
          <w:rFonts w:ascii="ＭＳ 明朝" w:eastAsia="ＭＳ 明朝" w:hAnsi="ＭＳ 明朝"/>
          <w:szCs w:val="21"/>
        </w:rPr>
      </w:pPr>
    </w:p>
    <w:p w14:paraId="59B3CDDB" w14:textId="348F89DD" w:rsidR="00BF2807" w:rsidRDefault="00F24ACE">
      <w:pPr>
        <w:rPr>
          <w:rFonts w:ascii="ＭＳ 明朝" w:eastAsia="ＭＳ 明朝" w:hAnsi="ＭＳ 明朝"/>
          <w:szCs w:val="21"/>
        </w:rPr>
      </w:pPr>
      <w:r>
        <w:rPr>
          <w:rFonts w:ascii="ＭＳ 明朝" w:eastAsia="ＭＳ 明朝" w:hAnsi="ＭＳ 明朝" w:hint="eastAsia"/>
          <w:szCs w:val="21"/>
        </w:rPr>
        <w:t>事務局</w:t>
      </w:r>
      <w:r w:rsidR="00BF2807">
        <w:rPr>
          <w:rFonts w:ascii="ＭＳ 明朝" w:eastAsia="ＭＳ 明朝" w:hAnsi="ＭＳ 明朝" w:hint="eastAsia"/>
          <w:szCs w:val="21"/>
        </w:rPr>
        <w:t>）</w:t>
      </w:r>
    </w:p>
    <w:p w14:paraId="72E79814" w14:textId="69FDACFD" w:rsidR="00FA18DE" w:rsidRDefault="00BF2807">
      <w:pPr>
        <w:rPr>
          <w:rFonts w:ascii="ＭＳ 明朝" w:eastAsia="ＭＳ 明朝" w:hAnsi="ＭＳ 明朝"/>
          <w:szCs w:val="21"/>
        </w:rPr>
      </w:pPr>
      <w:r>
        <w:rPr>
          <w:rFonts w:ascii="ＭＳ 明朝" w:eastAsia="ＭＳ 明朝" w:hAnsi="ＭＳ 明朝" w:hint="eastAsia"/>
          <w:szCs w:val="21"/>
        </w:rPr>
        <w:t xml:space="preserve">　今後の課題点等については、</w:t>
      </w:r>
      <w:r w:rsidR="00FA18DE">
        <w:rPr>
          <w:rFonts w:ascii="ＭＳ 明朝" w:eastAsia="ＭＳ 明朝" w:hAnsi="ＭＳ 明朝" w:hint="eastAsia"/>
          <w:szCs w:val="21"/>
        </w:rPr>
        <w:t>サマーソニックの</w:t>
      </w:r>
      <w:r w:rsidR="007B6477">
        <w:rPr>
          <w:rFonts w:ascii="ＭＳ 明朝" w:eastAsia="ＭＳ 明朝" w:hAnsi="ＭＳ 明朝" w:hint="eastAsia"/>
          <w:szCs w:val="21"/>
        </w:rPr>
        <w:t>開催</w:t>
      </w:r>
      <w:r w:rsidR="00FA18DE">
        <w:rPr>
          <w:rFonts w:ascii="ＭＳ 明朝" w:eastAsia="ＭＳ 明朝" w:hAnsi="ＭＳ 明朝" w:hint="eastAsia"/>
          <w:szCs w:val="21"/>
        </w:rPr>
        <w:t>を受けて、</w:t>
      </w:r>
      <w:r w:rsidR="007B6477">
        <w:rPr>
          <w:rFonts w:ascii="ＭＳ 明朝" w:eastAsia="ＭＳ 明朝" w:hAnsi="ＭＳ 明朝" w:hint="eastAsia"/>
          <w:szCs w:val="21"/>
        </w:rPr>
        <w:t>指定管理者と協議を行っている。</w:t>
      </w:r>
    </w:p>
    <w:p w14:paraId="3DAC1CD3" w14:textId="33BCF3F4" w:rsidR="00BF2807" w:rsidRDefault="007B6477" w:rsidP="00FA18DE">
      <w:pPr>
        <w:ind w:firstLineChars="100" w:firstLine="210"/>
        <w:rPr>
          <w:rFonts w:ascii="ＭＳ 明朝" w:eastAsia="ＭＳ 明朝" w:hAnsi="ＭＳ 明朝"/>
          <w:szCs w:val="21"/>
        </w:rPr>
      </w:pPr>
      <w:r>
        <w:rPr>
          <w:rFonts w:ascii="ＭＳ 明朝" w:eastAsia="ＭＳ 明朝" w:hAnsi="ＭＳ 明朝" w:hint="eastAsia"/>
          <w:szCs w:val="21"/>
        </w:rPr>
        <w:t>開催日の２日間においては、大きな問題点なく終わったと認識している。</w:t>
      </w:r>
    </w:p>
    <w:p w14:paraId="1687808D" w14:textId="675B5871" w:rsidR="007B6477" w:rsidRDefault="007B6477">
      <w:pPr>
        <w:rPr>
          <w:rFonts w:ascii="ＭＳ 明朝" w:eastAsia="ＭＳ 明朝" w:hAnsi="ＭＳ 明朝"/>
          <w:szCs w:val="21"/>
        </w:rPr>
      </w:pPr>
    </w:p>
    <w:p w14:paraId="59E30E6E" w14:textId="5DF844E5" w:rsidR="007B6477" w:rsidRDefault="007B6477">
      <w:pPr>
        <w:rPr>
          <w:rFonts w:ascii="ＭＳ 明朝" w:eastAsia="ＭＳ 明朝" w:hAnsi="ＭＳ 明朝"/>
          <w:szCs w:val="21"/>
        </w:rPr>
      </w:pPr>
      <w:r>
        <w:rPr>
          <w:rFonts w:ascii="ＭＳ 明朝" w:eastAsia="ＭＳ 明朝" w:hAnsi="ＭＳ 明朝" w:hint="eastAsia"/>
          <w:szCs w:val="21"/>
        </w:rPr>
        <w:t>委員）</w:t>
      </w:r>
    </w:p>
    <w:p w14:paraId="3B4EE1D8" w14:textId="48E08FE5" w:rsidR="007B6477" w:rsidRDefault="007B6477">
      <w:pPr>
        <w:rPr>
          <w:rFonts w:ascii="ＭＳ 明朝" w:eastAsia="ＭＳ 明朝" w:hAnsi="ＭＳ 明朝"/>
          <w:szCs w:val="21"/>
        </w:rPr>
      </w:pPr>
      <w:r>
        <w:rPr>
          <w:rFonts w:ascii="ＭＳ 明朝" w:eastAsia="ＭＳ 明朝" w:hAnsi="ＭＳ 明朝" w:hint="eastAsia"/>
          <w:szCs w:val="21"/>
        </w:rPr>
        <w:t xml:space="preserve">　イベントと四季の花など</w:t>
      </w:r>
      <w:r w:rsidR="00FA18DE">
        <w:rPr>
          <w:rFonts w:ascii="ＭＳ 明朝" w:eastAsia="ＭＳ 明朝" w:hAnsi="ＭＳ 明朝" w:hint="eastAsia"/>
          <w:szCs w:val="21"/>
        </w:rPr>
        <w:t>自然</w:t>
      </w:r>
      <w:r>
        <w:rPr>
          <w:rFonts w:ascii="ＭＳ 明朝" w:eastAsia="ＭＳ 明朝" w:hAnsi="ＭＳ 明朝" w:hint="eastAsia"/>
          <w:szCs w:val="21"/>
        </w:rPr>
        <w:t>は、公園の魅力の２大柱かと思う。前回説明のあった投資計画においても、新たな花の見どころ創出（だんご坂改修工事）の予定もあったかと思うので、今後も発展を期待する。</w:t>
      </w:r>
    </w:p>
    <w:p w14:paraId="187B95A5" w14:textId="58289F0D" w:rsidR="007B6477" w:rsidRPr="007B6477" w:rsidRDefault="007B6477">
      <w:pPr>
        <w:rPr>
          <w:rFonts w:ascii="ＭＳ 明朝" w:eastAsia="ＭＳ 明朝" w:hAnsi="ＭＳ 明朝"/>
          <w:szCs w:val="21"/>
        </w:rPr>
      </w:pPr>
    </w:p>
    <w:p w14:paraId="296A93D6" w14:textId="4EB8EDC5" w:rsidR="007B6477" w:rsidRDefault="007B6477">
      <w:pPr>
        <w:rPr>
          <w:rFonts w:ascii="ＭＳ 明朝" w:eastAsia="ＭＳ 明朝" w:hAnsi="ＭＳ 明朝"/>
          <w:szCs w:val="21"/>
        </w:rPr>
      </w:pPr>
      <w:r>
        <w:rPr>
          <w:rFonts w:ascii="ＭＳ 明朝" w:eastAsia="ＭＳ 明朝" w:hAnsi="ＭＳ 明朝" w:hint="eastAsia"/>
          <w:szCs w:val="21"/>
        </w:rPr>
        <w:t>委員）</w:t>
      </w:r>
    </w:p>
    <w:p w14:paraId="07E31606" w14:textId="740254AD" w:rsidR="007B6477" w:rsidRDefault="007B6477">
      <w:pPr>
        <w:rPr>
          <w:rFonts w:ascii="ＭＳ 明朝" w:eastAsia="ＭＳ 明朝" w:hAnsi="ＭＳ 明朝"/>
          <w:szCs w:val="21"/>
        </w:rPr>
      </w:pPr>
      <w:r>
        <w:rPr>
          <w:rFonts w:ascii="ＭＳ 明朝" w:eastAsia="ＭＳ 明朝" w:hAnsi="ＭＳ 明朝" w:hint="eastAsia"/>
          <w:szCs w:val="21"/>
        </w:rPr>
        <w:t xml:space="preserve">　イベントが多くなることで入園者数が増えていることや、レガシーについては永遠の課題にも思うが、EXPO</w:t>
      </w:r>
      <w:r>
        <w:rPr>
          <w:rFonts w:ascii="ＭＳ 明朝" w:eastAsia="ＭＳ 明朝" w:hAnsi="ＭＳ 明朝"/>
          <w:szCs w:val="21"/>
        </w:rPr>
        <w:t>’</w:t>
      </w:r>
      <w:r>
        <w:rPr>
          <w:rFonts w:ascii="ＭＳ 明朝" w:eastAsia="ＭＳ 明朝" w:hAnsi="ＭＳ 明朝" w:hint="eastAsia"/>
          <w:szCs w:val="21"/>
        </w:rPr>
        <w:t>70パビリオンの来館者が増加していることについては、比較的好調かと思い、今後も引き続き順調に増えていくことに期待する。</w:t>
      </w:r>
      <w:r w:rsidR="001B0C4A">
        <w:rPr>
          <w:rFonts w:ascii="ＭＳ 明朝" w:eastAsia="ＭＳ 明朝" w:hAnsi="ＭＳ 明朝" w:hint="eastAsia"/>
          <w:szCs w:val="21"/>
        </w:rPr>
        <w:t>その一方で、日本庭園の魅力発信はもう少し頑張っていただきたい。</w:t>
      </w:r>
    </w:p>
    <w:p w14:paraId="1877782C" w14:textId="51977E07" w:rsidR="001B0C4A" w:rsidRDefault="001B0C4A">
      <w:pPr>
        <w:rPr>
          <w:rFonts w:ascii="ＭＳ 明朝" w:eastAsia="ＭＳ 明朝" w:hAnsi="ＭＳ 明朝"/>
          <w:szCs w:val="21"/>
        </w:rPr>
      </w:pPr>
      <w:r>
        <w:rPr>
          <w:rFonts w:ascii="ＭＳ 明朝" w:eastAsia="ＭＳ 明朝" w:hAnsi="ＭＳ 明朝" w:hint="eastAsia"/>
          <w:szCs w:val="21"/>
        </w:rPr>
        <w:t xml:space="preserve">　サマーソニックについては、元の会場である夢洲が使えないことで万博記念公園にて開催されたかと思うが、継続的にこの公園で開催できるよう指定管理者においても検討されたい。</w:t>
      </w:r>
    </w:p>
    <w:p w14:paraId="3BCAA0D8" w14:textId="67895130" w:rsidR="001B0C4A" w:rsidRDefault="001B0C4A">
      <w:pPr>
        <w:rPr>
          <w:rFonts w:ascii="ＭＳ 明朝" w:eastAsia="ＭＳ 明朝" w:hAnsi="ＭＳ 明朝"/>
          <w:szCs w:val="21"/>
        </w:rPr>
      </w:pPr>
    </w:p>
    <w:p w14:paraId="19FC8CA9" w14:textId="691C2E45" w:rsidR="001B0C4A" w:rsidRDefault="00F24ACE">
      <w:pPr>
        <w:rPr>
          <w:rFonts w:ascii="ＭＳ 明朝" w:eastAsia="ＭＳ 明朝" w:hAnsi="ＭＳ 明朝"/>
          <w:szCs w:val="21"/>
        </w:rPr>
      </w:pPr>
      <w:r>
        <w:rPr>
          <w:rFonts w:ascii="ＭＳ 明朝" w:eastAsia="ＭＳ 明朝" w:hAnsi="ＭＳ 明朝" w:hint="eastAsia"/>
          <w:szCs w:val="21"/>
        </w:rPr>
        <w:t>事務局</w:t>
      </w:r>
      <w:r w:rsidR="001B0C4A">
        <w:rPr>
          <w:rFonts w:ascii="ＭＳ 明朝" w:eastAsia="ＭＳ 明朝" w:hAnsi="ＭＳ 明朝" w:hint="eastAsia"/>
          <w:szCs w:val="21"/>
        </w:rPr>
        <w:t>）</w:t>
      </w:r>
    </w:p>
    <w:p w14:paraId="5EAA2B08" w14:textId="5ADD267B" w:rsidR="001B0C4A" w:rsidRDefault="001B0C4A">
      <w:pPr>
        <w:rPr>
          <w:rFonts w:ascii="ＭＳ 明朝" w:eastAsia="ＭＳ 明朝" w:hAnsi="ＭＳ 明朝"/>
          <w:szCs w:val="21"/>
        </w:rPr>
      </w:pPr>
      <w:r>
        <w:rPr>
          <w:rFonts w:ascii="ＭＳ 明朝" w:eastAsia="ＭＳ 明朝" w:hAnsi="ＭＳ 明朝" w:hint="eastAsia"/>
          <w:szCs w:val="21"/>
        </w:rPr>
        <w:t xml:space="preserve">　サマーソニックについては、今年度の課題点等を洗い出し、次回に向けての対策を指定管理者と事業者双方で協議していると聞いている。今後もこうしたイベントが当公園で開催されるように、指定管理者においても尽力いただいている。</w:t>
      </w:r>
    </w:p>
    <w:p w14:paraId="711A3431" w14:textId="15513124" w:rsidR="001B0C4A" w:rsidRDefault="001B0C4A">
      <w:pPr>
        <w:rPr>
          <w:rFonts w:ascii="ＭＳ 明朝" w:eastAsia="ＭＳ 明朝" w:hAnsi="ＭＳ 明朝"/>
          <w:szCs w:val="21"/>
        </w:rPr>
      </w:pPr>
    </w:p>
    <w:p w14:paraId="66D6F6EF" w14:textId="0CC5AA2C" w:rsidR="001B0C4A" w:rsidRDefault="001B0C4A">
      <w:pPr>
        <w:rPr>
          <w:rFonts w:ascii="ＭＳ 明朝" w:eastAsia="ＭＳ 明朝" w:hAnsi="ＭＳ 明朝"/>
          <w:szCs w:val="21"/>
        </w:rPr>
      </w:pPr>
      <w:r>
        <w:rPr>
          <w:rFonts w:ascii="ＭＳ 明朝" w:eastAsia="ＭＳ 明朝" w:hAnsi="ＭＳ 明朝" w:hint="eastAsia"/>
          <w:szCs w:val="21"/>
        </w:rPr>
        <w:t>委員）</w:t>
      </w:r>
    </w:p>
    <w:p w14:paraId="799F6F66" w14:textId="26A944FD" w:rsidR="00812848" w:rsidRDefault="001B0C4A">
      <w:pPr>
        <w:rPr>
          <w:rFonts w:ascii="ＭＳ 明朝" w:eastAsia="ＭＳ 明朝" w:hAnsi="ＭＳ 明朝"/>
          <w:szCs w:val="21"/>
        </w:rPr>
      </w:pPr>
      <w:r>
        <w:rPr>
          <w:rFonts w:ascii="ＭＳ 明朝" w:eastAsia="ＭＳ 明朝" w:hAnsi="ＭＳ 明朝" w:hint="eastAsia"/>
          <w:szCs w:val="21"/>
        </w:rPr>
        <w:t xml:space="preserve">　来園者の状況２頁において、昨年度は過去最高の来園者数になり、また８月の来園者数が22万８千人と多くの方に来ていただいたが、</w:t>
      </w:r>
      <w:r w:rsidR="00E107C9">
        <w:rPr>
          <w:rFonts w:ascii="ＭＳ 明朝" w:eastAsia="ＭＳ 明朝" w:hAnsi="ＭＳ 明朝" w:hint="eastAsia"/>
          <w:szCs w:val="21"/>
        </w:rPr>
        <w:t>イベントの影響か。</w:t>
      </w:r>
    </w:p>
    <w:p w14:paraId="46C86D1C" w14:textId="120EA4CA" w:rsidR="00E107C9" w:rsidRDefault="00E107C9">
      <w:pPr>
        <w:rPr>
          <w:rFonts w:ascii="ＭＳ 明朝" w:eastAsia="ＭＳ 明朝" w:hAnsi="ＭＳ 明朝"/>
          <w:szCs w:val="21"/>
        </w:rPr>
      </w:pPr>
    </w:p>
    <w:p w14:paraId="56D49626" w14:textId="130AE301" w:rsidR="00E107C9" w:rsidRDefault="00F24ACE">
      <w:pPr>
        <w:rPr>
          <w:rFonts w:ascii="ＭＳ 明朝" w:eastAsia="ＭＳ 明朝" w:hAnsi="ＭＳ 明朝"/>
          <w:szCs w:val="21"/>
        </w:rPr>
      </w:pPr>
      <w:r>
        <w:rPr>
          <w:rFonts w:ascii="ＭＳ 明朝" w:eastAsia="ＭＳ 明朝" w:hAnsi="ＭＳ 明朝" w:hint="eastAsia"/>
          <w:szCs w:val="21"/>
        </w:rPr>
        <w:t>事務局</w:t>
      </w:r>
      <w:r w:rsidR="00E107C9">
        <w:rPr>
          <w:rFonts w:ascii="ＭＳ 明朝" w:eastAsia="ＭＳ 明朝" w:hAnsi="ＭＳ 明朝" w:hint="eastAsia"/>
          <w:szCs w:val="21"/>
        </w:rPr>
        <w:t>）</w:t>
      </w:r>
    </w:p>
    <w:p w14:paraId="368D021E" w14:textId="0DC451D5" w:rsidR="00E107C9" w:rsidRDefault="00E107C9">
      <w:pPr>
        <w:rPr>
          <w:rFonts w:ascii="ＭＳ 明朝" w:eastAsia="ＭＳ 明朝" w:hAnsi="ＭＳ 明朝"/>
          <w:szCs w:val="21"/>
        </w:rPr>
      </w:pPr>
      <w:r>
        <w:rPr>
          <w:rFonts w:ascii="ＭＳ 明朝" w:eastAsia="ＭＳ 明朝" w:hAnsi="ＭＳ 明朝" w:hint="eastAsia"/>
          <w:szCs w:val="21"/>
        </w:rPr>
        <w:t xml:space="preserve">　８月は、週末を中心に万博夏まつりを開催されている。夜間は涼しくなることもあり</w:t>
      </w:r>
      <w:r w:rsidR="00FA18DE">
        <w:rPr>
          <w:rFonts w:ascii="ＭＳ 明朝" w:eastAsia="ＭＳ 明朝" w:hAnsi="ＭＳ 明朝" w:hint="eastAsia"/>
          <w:szCs w:val="21"/>
        </w:rPr>
        <w:t>ご</w:t>
      </w:r>
      <w:r>
        <w:rPr>
          <w:rFonts w:ascii="ＭＳ 明朝" w:eastAsia="ＭＳ 明朝" w:hAnsi="ＭＳ 明朝" w:hint="eastAsia"/>
          <w:szCs w:val="21"/>
        </w:rPr>
        <w:t>好評いただ</w:t>
      </w:r>
      <w:r w:rsidR="00FA18DE">
        <w:rPr>
          <w:rFonts w:ascii="ＭＳ 明朝" w:eastAsia="ＭＳ 明朝" w:hAnsi="ＭＳ 明朝" w:hint="eastAsia"/>
          <w:szCs w:val="21"/>
        </w:rPr>
        <w:t>いた</w:t>
      </w:r>
      <w:r>
        <w:rPr>
          <w:rFonts w:ascii="ＭＳ 明朝" w:eastAsia="ＭＳ 明朝" w:hAnsi="ＭＳ 明朝" w:hint="eastAsia"/>
          <w:szCs w:val="21"/>
        </w:rPr>
        <w:t>。あわせて、ポケモンゴーフェス</w:t>
      </w:r>
      <w:r w:rsidR="00F2648F">
        <w:rPr>
          <w:rFonts w:ascii="ＭＳ 明朝" w:eastAsia="ＭＳ 明朝" w:hAnsi="ＭＳ 明朝" w:hint="eastAsia"/>
          <w:szCs w:val="21"/>
        </w:rPr>
        <w:t>ト</w:t>
      </w:r>
      <w:r>
        <w:rPr>
          <w:rFonts w:ascii="ＭＳ 明朝" w:eastAsia="ＭＳ 明朝" w:hAnsi="ＭＳ 明朝" w:hint="eastAsia"/>
          <w:szCs w:val="21"/>
        </w:rPr>
        <w:t>が開催され</w:t>
      </w:r>
      <w:r w:rsidR="00543D02">
        <w:rPr>
          <w:rFonts w:ascii="ＭＳ 明朝" w:eastAsia="ＭＳ 明朝" w:hAnsi="ＭＳ 明朝" w:hint="eastAsia"/>
          <w:szCs w:val="21"/>
        </w:rPr>
        <w:t>た</w:t>
      </w:r>
      <w:r w:rsidR="00543D02" w:rsidRPr="00C42289">
        <w:rPr>
          <w:rFonts w:ascii="ＭＳ 明朝" w:eastAsia="ＭＳ 明朝" w:hAnsi="ＭＳ 明朝" w:hint="eastAsia"/>
          <w:szCs w:val="21"/>
        </w:rPr>
        <w:t>３日間は約８万人</w:t>
      </w:r>
      <w:r w:rsidRPr="00C42289">
        <w:rPr>
          <w:rFonts w:ascii="ＭＳ 明朝" w:eastAsia="ＭＳ 明朝" w:hAnsi="ＭＳ 明朝" w:hint="eastAsia"/>
          <w:szCs w:val="21"/>
        </w:rPr>
        <w:t>の</w:t>
      </w:r>
      <w:r>
        <w:rPr>
          <w:rFonts w:ascii="ＭＳ 明朝" w:eastAsia="ＭＳ 明朝" w:hAnsi="ＭＳ 明朝" w:hint="eastAsia"/>
          <w:szCs w:val="21"/>
        </w:rPr>
        <w:t>方にご来園いただいた。これらが影響していると思料する。</w:t>
      </w:r>
    </w:p>
    <w:p w14:paraId="419609F5" w14:textId="3408E43B" w:rsidR="00785337" w:rsidRDefault="00785337">
      <w:pPr>
        <w:rPr>
          <w:rFonts w:ascii="ＭＳ 明朝" w:eastAsia="ＭＳ 明朝" w:hAnsi="ＭＳ 明朝"/>
          <w:szCs w:val="21"/>
        </w:rPr>
      </w:pPr>
    </w:p>
    <w:p w14:paraId="6EA8C322" w14:textId="77777777" w:rsidR="00E107C9" w:rsidRPr="00F325FD" w:rsidRDefault="00E107C9" w:rsidP="00E107C9">
      <w:pPr>
        <w:jc w:val="left"/>
        <w:rPr>
          <w:rFonts w:ascii="Century" w:eastAsia="ＭＳ 明朝" w:hAnsi="Century" w:cs="Times New Roman"/>
          <w:b/>
          <w:bCs/>
          <w:szCs w:val="21"/>
        </w:rPr>
      </w:pPr>
      <w:r w:rsidRPr="000B608F">
        <w:rPr>
          <w:rFonts w:ascii="Century" w:eastAsia="ＭＳ 明朝" w:hAnsi="Century" w:cs="Times New Roman" w:hint="eastAsia"/>
          <w:szCs w:val="21"/>
        </w:rPr>
        <w:lastRenderedPageBreak/>
        <w:t xml:space="preserve">　　</w:t>
      </w:r>
      <w:r w:rsidRPr="00F325FD">
        <w:rPr>
          <w:rFonts w:ascii="Century" w:eastAsia="ＭＳ 明朝" w:hAnsi="Century" w:cs="Times New Roman" w:hint="eastAsia"/>
          <w:b/>
          <w:bCs/>
          <w:szCs w:val="21"/>
        </w:rPr>
        <w:t>〇令和</w:t>
      </w:r>
      <w:r>
        <w:rPr>
          <w:rFonts w:ascii="Century" w:eastAsia="ＭＳ 明朝" w:hAnsi="Century" w:cs="Times New Roman" w:hint="eastAsia"/>
          <w:b/>
          <w:bCs/>
          <w:szCs w:val="21"/>
        </w:rPr>
        <w:t>６</w:t>
      </w:r>
      <w:r w:rsidRPr="00F325FD">
        <w:rPr>
          <w:rFonts w:ascii="Century" w:eastAsia="ＭＳ 明朝" w:hAnsi="Century" w:cs="Times New Roman" w:hint="eastAsia"/>
          <w:b/>
          <w:bCs/>
          <w:szCs w:val="21"/>
        </w:rPr>
        <w:t>年度事業実施計画</w:t>
      </w:r>
    </w:p>
    <w:p w14:paraId="5428784F" w14:textId="38A6B124" w:rsidR="00785337" w:rsidRDefault="00E107C9" w:rsidP="000D069F">
      <w:pPr>
        <w:jc w:val="left"/>
        <w:rPr>
          <w:rFonts w:ascii="Century" w:eastAsia="ＭＳ 明朝" w:hAnsi="Century" w:cs="Times New Roman"/>
          <w:szCs w:val="21"/>
        </w:rPr>
      </w:pPr>
      <w:r w:rsidRPr="000B608F">
        <w:rPr>
          <w:rFonts w:ascii="Century" w:eastAsia="ＭＳ 明朝" w:hAnsi="Century" w:cs="Times New Roman" w:hint="eastAsia"/>
          <w:szCs w:val="21"/>
        </w:rPr>
        <w:t xml:space="preserve">　　　（事務局より「資料８　令和</w:t>
      </w:r>
      <w:r>
        <w:rPr>
          <w:rFonts w:ascii="Century" w:eastAsia="ＭＳ 明朝" w:hAnsi="Century" w:cs="Times New Roman" w:hint="eastAsia"/>
          <w:szCs w:val="21"/>
        </w:rPr>
        <w:t>６</w:t>
      </w:r>
      <w:r w:rsidRPr="000B608F">
        <w:rPr>
          <w:rFonts w:ascii="Century" w:eastAsia="ＭＳ 明朝" w:hAnsi="Century" w:cs="Times New Roman" w:hint="eastAsia"/>
          <w:szCs w:val="21"/>
        </w:rPr>
        <w:t>年度事業実施計画書（抜粋）」に基づいて説明。）</w:t>
      </w:r>
    </w:p>
    <w:p w14:paraId="6DE6803A" w14:textId="77777777" w:rsidR="00CC070E" w:rsidRDefault="00CC070E" w:rsidP="000D069F">
      <w:pPr>
        <w:jc w:val="left"/>
        <w:rPr>
          <w:rFonts w:ascii="ＭＳ 明朝" w:eastAsia="ＭＳ 明朝" w:hAnsi="ＭＳ 明朝"/>
          <w:szCs w:val="21"/>
        </w:rPr>
      </w:pPr>
    </w:p>
    <w:p w14:paraId="6FA5E049" w14:textId="1D2794D0" w:rsidR="00E107C9" w:rsidRDefault="00C14373">
      <w:pPr>
        <w:rPr>
          <w:rFonts w:ascii="ＭＳ 明朝" w:eastAsia="ＭＳ 明朝" w:hAnsi="ＭＳ 明朝"/>
          <w:szCs w:val="21"/>
        </w:rPr>
      </w:pPr>
      <w:r>
        <w:rPr>
          <w:rFonts w:ascii="ＭＳ 明朝" w:eastAsia="ＭＳ 明朝" w:hAnsi="ＭＳ 明朝" w:hint="eastAsia"/>
          <w:szCs w:val="21"/>
        </w:rPr>
        <w:t>委員）</w:t>
      </w:r>
    </w:p>
    <w:p w14:paraId="4375C2F5" w14:textId="32635101" w:rsidR="00C14373" w:rsidRDefault="00C14373">
      <w:pPr>
        <w:rPr>
          <w:rFonts w:ascii="ＭＳ 明朝" w:eastAsia="ＭＳ 明朝" w:hAnsi="ＭＳ 明朝"/>
          <w:szCs w:val="21"/>
        </w:rPr>
      </w:pPr>
      <w:r>
        <w:rPr>
          <w:rFonts w:ascii="ＭＳ 明朝" w:eastAsia="ＭＳ 明朝" w:hAnsi="ＭＳ 明朝" w:hint="eastAsia"/>
          <w:szCs w:val="21"/>
        </w:rPr>
        <w:t xml:space="preserve">　外国人</w:t>
      </w:r>
      <w:r w:rsidR="005C330D">
        <w:rPr>
          <w:rFonts w:ascii="ＭＳ 明朝" w:eastAsia="ＭＳ 明朝" w:hAnsi="ＭＳ 明朝" w:hint="eastAsia"/>
          <w:szCs w:val="21"/>
        </w:rPr>
        <w:t>来園者数４万人を目指すことについて、外国人ツアー客も増加していると思うが、来園目的などの調査は行われているのか。</w:t>
      </w:r>
    </w:p>
    <w:p w14:paraId="27275D65" w14:textId="2C36B0DA" w:rsidR="005C330D" w:rsidRDefault="005C330D">
      <w:pPr>
        <w:rPr>
          <w:rFonts w:ascii="ＭＳ 明朝" w:eastAsia="ＭＳ 明朝" w:hAnsi="ＭＳ 明朝"/>
          <w:szCs w:val="21"/>
        </w:rPr>
      </w:pPr>
    </w:p>
    <w:p w14:paraId="492B67C6" w14:textId="3958DF25" w:rsidR="005C330D" w:rsidRDefault="00F24ACE">
      <w:pPr>
        <w:rPr>
          <w:rFonts w:ascii="ＭＳ 明朝" w:eastAsia="ＭＳ 明朝" w:hAnsi="ＭＳ 明朝"/>
          <w:szCs w:val="21"/>
        </w:rPr>
      </w:pPr>
      <w:r>
        <w:rPr>
          <w:rFonts w:ascii="ＭＳ 明朝" w:eastAsia="ＭＳ 明朝" w:hAnsi="ＭＳ 明朝" w:hint="eastAsia"/>
          <w:szCs w:val="21"/>
        </w:rPr>
        <w:t>事務局</w:t>
      </w:r>
      <w:r w:rsidR="005C330D">
        <w:rPr>
          <w:rFonts w:ascii="ＭＳ 明朝" w:eastAsia="ＭＳ 明朝" w:hAnsi="ＭＳ 明朝" w:hint="eastAsia"/>
          <w:szCs w:val="21"/>
        </w:rPr>
        <w:t>）</w:t>
      </w:r>
    </w:p>
    <w:p w14:paraId="22AE540E" w14:textId="5F62F8FB" w:rsidR="005C330D" w:rsidRDefault="005C330D">
      <w:pPr>
        <w:rPr>
          <w:rFonts w:ascii="ＭＳ 明朝" w:eastAsia="ＭＳ 明朝" w:hAnsi="ＭＳ 明朝"/>
          <w:szCs w:val="21"/>
        </w:rPr>
      </w:pPr>
      <w:r>
        <w:rPr>
          <w:rFonts w:ascii="ＭＳ 明朝" w:eastAsia="ＭＳ 明朝" w:hAnsi="ＭＳ 明朝" w:hint="eastAsia"/>
          <w:szCs w:val="21"/>
        </w:rPr>
        <w:t xml:space="preserve">　外国人来園者の方については、昨年度に期日を限定した調査を行っており、今年度も実施する予定。昨年度新たに始めた統計調査のため、詳細な分析までは</w:t>
      </w:r>
      <w:r w:rsidR="005515CB">
        <w:rPr>
          <w:rFonts w:ascii="ＭＳ 明朝" w:eastAsia="ＭＳ 明朝" w:hAnsi="ＭＳ 明朝" w:hint="eastAsia"/>
          <w:szCs w:val="21"/>
        </w:rPr>
        <w:t>できて</w:t>
      </w:r>
      <w:r>
        <w:rPr>
          <w:rFonts w:ascii="ＭＳ 明朝" w:eastAsia="ＭＳ 明朝" w:hAnsi="ＭＳ 明朝" w:hint="eastAsia"/>
          <w:szCs w:val="21"/>
        </w:rPr>
        <w:t>おらず、今年度の</w:t>
      </w:r>
      <w:r w:rsidR="00FA18DE">
        <w:rPr>
          <w:rFonts w:ascii="ＭＳ 明朝" w:eastAsia="ＭＳ 明朝" w:hAnsi="ＭＳ 明朝" w:hint="eastAsia"/>
          <w:szCs w:val="21"/>
        </w:rPr>
        <w:t>実施</w:t>
      </w:r>
      <w:r>
        <w:rPr>
          <w:rFonts w:ascii="ＭＳ 明朝" w:eastAsia="ＭＳ 明朝" w:hAnsi="ＭＳ 明朝" w:hint="eastAsia"/>
          <w:szCs w:val="21"/>
        </w:rPr>
        <w:t>結果を踏まえて分析し、今後お示ししたいと考える。</w:t>
      </w:r>
    </w:p>
    <w:p w14:paraId="2032CC2F" w14:textId="57CFD8E7" w:rsidR="005C330D" w:rsidRDefault="005C330D">
      <w:pPr>
        <w:rPr>
          <w:rFonts w:ascii="ＭＳ 明朝" w:eastAsia="ＭＳ 明朝" w:hAnsi="ＭＳ 明朝"/>
          <w:szCs w:val="21"/>
        </w:rPr>
      </w:pPr>
    </w:p>
    <w:p w14:paraId="5BC0E7BD" w14:textId="0832A87F" w:rsidR="005C330D" w:rsidRDefault="005C330D">
      <w:pPr>
        <w:rPr>
          <w:rFonts w:ascii="ＭＳ 明朝" w:eastAsia="ＭＳ 明朝" w:hAnsi="ＭＳ 明朝"/>
          <w:szCs w:val="21"/>
        </w:rPr>
      </w:pPr>
      <w:r>
        <w:rPr>
          <w:rFonts w:ascii="ＭＳ 明朝" w:eastAsia="ＭＳ 明朝" w:hAnsi="ＭＳ 明朝" w:hint="eastAsia"/>
          <w:szCs w:val="21"/>
        </w:rPr>
        <w:t>委員）</w:t>
      </w:r>
    </w:p>
    <w:p w14:paraId="6392D88B" w14:textId="485BD6CB" w:rsidR="005C330D" w:rsidRDefault="005C330D">
      <w:pPr>
        <w:rPr>
          <w:rFonts w:ascii="ＭＳ 明朝" w:eastAsia="ＭＳ 明朝" w:hAnsi="ＭＳ 明朝"/>
          <w:szCs w:val="21"/>
        </w:rPr>
      </w:pPr>
      <w:r>
        <w:rPr>
          <w:rFonts w:ascii="ＭＳ 明朝" w:eastAsia="ＭＳ 明朝" w:hAnsi="ＭＳ 明朝" w:hint="eastAsia"/>
          <w:szCs w:val="21"/>
        </w:rPr>
        <w:t xml:space="preserve">　今年度の取組方針２頁に記載の「自主事業のほか、現条例や規程により実施が出来ないものに関して、大阪府と協議を行う」とあるが、</w:t>
      </w:r>
      <w:r w:rsidR="00F2648F">
        <w:rPr>
          <w:rFonts w:ascii="ＭＳ 明朝" w:eastAsia="ＭＳ 明朝" w:hAnsi="ＭＳ 明朝" w:hint="eastAsia"/>
          <w:szCs w:val="21"/>
        </w:rPr>
        <w:t>解釈・運用により対応できるもの</w:t>
      </w:r>
      <w:r w:rsidR="00D61D2A">
        <w:rPr>
          <w:rFonts w:ascii="ＭＳ 明朝" w:eastAsia="ＭＳ 明朝" w:hAnsi="ＭＳ 明朝" w:hint="eastAsia"/>
          <w:szCs w:val="21"/>
        </w:rPr>
        <w:t>も</w:t>
      </w:r>
      <w:r w:rsidR="00F2648F">
        <w:rPr>
          <w:rFonts w:ascii="ＭＳ 明朝" w:eastAsia="ＭＳ 明朝" w:hAnsi="ＭＳ 明朝" w:hint="eastAsia"/>
          <w:szCs w:val="21"/>
        </w:rPr>
        <w:t>あれば、</w:t>
      </w:r>
      <w:r>
        <w:rPr>
          <w:rFonts w:ascii="ＭＳ 明朝" w:eastAsia="ＭＳ 明朝" w:hAnsi="ＭＳ 明朝" w:hint="eastAsia"/>
          <w:szCs w:val="21"/>
        </w:rPr>
        <w:t>出来ないものは条例改正をすることになると思うが、どういう方針で考えているのか、協議内容などをお示しいただきたい。</w:t>
      </w:r>
    </w:p>
    <w:p w14:paraId="5E3167D2" w14:textId="2868CF90" w:rsidR="005C330D" w:rsidRDefault="005C330D">
      <w:pPr>
        <w:rPr>
          <w:rFonts w:ascii="ＭＳ 明朝" w:eastAsia="ＭＳ 明朝" w:hAnsi="ＭＳ 明朝"/>
          <w:szCs w:val="21"/>
        </w:rPr>
      </w:pPr>
    </w:p>
    <w:p w14:paraId="57EF8CD8" w14:textId="7A24FD89" w:rsidR="005C330D" w:rsidRDefault="00F24ACE">
      <w:pPr>
        <w:rPr>
          <w:rFonts w:ascii="ＭＳ 明朝" w:eastAsia="ＭＳ 明朝" w:hAnsi="ＭＳ 明朝"/>
          <w:szCs w:val="21"/>
        </w:rPr>
      </w:pPr>
      <w:r>
        <w:rPr>
          <w:rFonts w:ascii="ＭＳ 明朝" w:eastAsia="ＭＳ 明朝" w:hAnsi="ＭＳ 明朝" w:hint="eastAsia"/>
          <w:szCs w:val="21"/>
        </w:rPr>
        <w:t>事務局</w:t>
      </w:r>
      <w:r w:rsidR="005C330D">
        <w:rPr>
          <w:rFonts w:ascii="ＭＳ 明朝" w:eastAsia="ＭＳ 明朝" w:hAnsi="ＭＳ 明朝" w:hint="eastAsia"/>
          <w:szCs w:val="21"/>
        </w:rPr>
        <w:t>）</w:t>
      </w:r>
    </w:p>
    <w:p w14:paraId="14D40284" w14:textId="7B7D00F2" w:rsidR="005C330D" w:rsidRDefault="005C330D">
      <w:pPr>
        <w:rPr>
          <w:rFonts w:ascii="ＭＳ 明朝" w:eastAsia="ＭＳ 明朝" w:hAnsi="ＭＳ 明朝"/>
          <w:szCs w:val="21"/>
        </w:rPr>
      </w:pPr>
      <w:r>
        <w:rPr>
          <w:rFonts w:ascii="ＭＳ 明朝" w:eastAsia="ＭＳ 明朝" w:hAnsi="ＭＳ 明朝" w:hint="eastAsia"/>
          <w:szCs w:val="21"/>
        </w:rPr>
        <w:t xml:space="preserve">　例えば日本庭園に３つある茶室のうち１つ</w:t>
      </w:r>
      <w:r w:rsidR="00C70085">
        <w:rPr>
          <w:rFonts w:ascii="ＭＳ 明朝" w:eastAsia="ＭＳ 明朝" w:hAnsi="ＭＳ 明朝" w:hint="eastAsia"/>
          <w:szCs w:val="21"/>
        </w:rPr>
        <w:t>は、条例上専用使用施設としての定めがなく、広く一般に専用使用していただけない。この場合は、条例改正を視野に入れた対応が必要といった協議をしている。また、ご指摘のとおり、現行条例において解釈</w:t>
      </w:r>
      <w:r w:rsidR="00F2648F">
        <w:rPr>
          <w:rFonts w:ascii="ＭＳ 明朝" w:eastAsia="ＭＳ 明朝" w:hAnsi="ＭＳ 明朝" w:hint="eastAsia"/>
          <w:szCs w:val="21"/>
        </w:rPr>
        <w:t>・運用により</w:t>
      </w:r>
      <w:r w:rsidR="00C70085">
        <w:rPr>
          <w:rFonts w:ascii="ＭＳ 明朝" w:eastAsia="ＭＳ 明朝" w:hAnsi="ＭＳ 明朝" w:hint="eastAsia"/>
          <w:szCs w:val="21"/>
        </w:rPr>
        <w:t>対応できる部分については、実現できるように努めたいと思う。</w:t>
      </w:r>
    </w:p>
    <w:p w14:paraId="2CC72EA0" w14:textId="705478CE" w:rsidR="00C70085" w:rsidRDefault="00C70085">
      <w:pPr>
        <w:rPr>
          <w:rFonts w:ascii="ＭＳ 明朝" w:eastAsia="ＭＳ 明朝" w:hAnsi="ＭＳ 明朝"/>
          <w:szCs w:val="21"/>
        </w:rPr>
      </w:pPr>
    </w:p>
    <w:p w14:paraId="73AB5804" w14:textId="56B74CAD" w:rsidR="00C70085" w:rsidRDefault="00C70085">
      <w:pPr>
        <w:rPr>
          <w:rFonts w:ascii="ＭＳ 明朝" w:eastAsia="ＭＳ 明朝" w:hAnsi="ＭＳ 明朝"/>
          <w:szCs w:val="21"/>
        </w:rPr>
      </w:pPr>
      <w:r>
        <w:rPr>
          <w:rFonts w:ascii="ＭＳ 明朝" w:eastAsia="ＭＳ 明朝" w:hAnsi="ＭＳ 明朝" w:hint="eastAsia"/>
          <w:szCs w:val="21"/>
        </w:rPr>
        <w:t>委員）</w:t>
      </w:r>
    </w:p>
    <w:p w14:paraId="421F95D8" w14:textId="32091726" w:rsidR="00C70085" w:rsidRDefault="00C70085">
      <w:pPr>
        <w:rPr>
          <w:rFonts w:ascii="ＭＳ 明朝" w:eastAsia="ＭＳ 明朝" w:hAnsi="ＭＳ 明朝"/>
          <w:szCs w:val="21"/>
        </w:rPr>
      </w:pPr>
      <w:r>
        <w:rPr>
          <w:rFonts w:ascii="ＭＳ 明朝" w:eastAsia="ＭＳ 明朝" w:hAnsi="ＭＳ 明朝" w:hint="eastAsia"/>
          <w:szCs w:val="21"/>
        </w:rPr>
        <w:t xml:space="preserve">　指定管理者については、以前よりも</w:t>
      </w:r>
      <w:r w:rsidR="00CA54BF">
        <w:rPr>
          <w:rFonts w:ascii="ＭＳ 明朝" w:eastAsia="ＭＳ 明朝" w:hAnsi="ＭＳ 明朝" w:hint="eastAsia"/>
          <w:szCs w:val="21"/>
        </w:rPr>
        <w:t>動きが早く、アンケート結果等についても真摯に受け取り運営されていると感じる。</w:t>
      </w:r>
    </w:p>
    <w:p w14:paraId="21C9D470" w14:textId="237696C1" w:rsidR="00CA54BF" w:rsidRDefault="00CA54BF">
      <w:pPr>
        <w:rPr>
          <w:rFonts w:ascii="ＭＳ 明朝" w:eastAsia="ＭＳ 明朝" w:hAnsi="ＭＳ 明朝"/>
          <w:szCs w:val="21"/>
        </w:rPr>
      </w:pPr>
      <w:r>
        <w:rPr>
          <w:rFonts w:ascii="ＭＳ 明朝" w:eastAsia="ＭＳ 明朝" w:hAnsi="ＭＳ 明朝" w:hint="eastAsia"/>
          <w:szCs w:val="21"/>
        </w:rPr>
        <w:t xml:space="preserve">　投資について、当初提案では中央ゲートのリニューアルを予定されていたが、現在の指定管理期間では実現されなくなったということか。</w:t>
      </w:r>
    </w:p>
    <w:p w14:paraId="178234E5" w14:textId="7933F34E" w:rsidR="00CA54BF" w:rsidRDefault="00CA54BF">
      <w:pPr>
        <w:rPr>
          <w:rFonts w:ascii="ＭＳ 明朝" w:eastAsia="ＭＳ 明朝" w:hAnsi="ＭＳ 明朝"/>
          <w:szCs w:val="21"/>
        </w:rPr>
      </w:pPr>
    </w:p>
    <w:p w14:paraId="5909E76D" w14:textId="56B2F85D" w:rsidR="00CA54BF" w:rsidRDefault="00F24ACE">
      <w:pPr>
        <w:rPr>
          <w:rFonts w:ascii="ＭＳ 明朝" w:eastAsia="ＭＳ 明朝" w:hAnsi="ＭＳ 明朝"/>
          <w:szCs w:val="21"/>
        </w:rPr>
      </w:pPr>
      <w:r>
        <w:rPr>
          <w:rFonts w:ascii="ＭＳ 明朝" w:eastAsia="ＭＳ 明朝" w:hAnsi="ＭＳ 明朝" w:hint="eastAsia"/>
          <w:szCs w:val="21"/>
        </w:rPr>
        <w:t>事務局</w:t>
      </w:r>
      <w:r w:rsidR="00CA54BF">
        <w:rPr>
          <w:rFonts w:ascii="ＭＳ 明朝" w:eastAsia="ＭＳ 明朝" w:hAnsi="ＭＳ 明朝" w:hint="eastAsia"/>
          <w:szCs w:val="21"/>
        </w:rPr>
        <w:t>）</w:t>
      </w:r>
    </w:p>
    <w:p w14:paraId="476D479C" w14:textId="0B47F83C" w:rsidR="00CA54BF" w:rsidRDefault="00CA54BF">
      <w:pPr>
        <w:rPr>
          <w:rFonts w:ascii="ＭＳ 明朝" w:eastAsia="ＭＳ 明朝" w:hAnsi="ＭＳ 明朝"/>
          <w:szCs w:val="21"/>
        </w:rPr>
      </w:pPr>
      <w:r>
        <w:rPr>
          <w:rFonts w:ascii="ＭＳ 明朝" w:eastAsia="ＭＳ 明朝" w:hAnsi="ＭＳ 明朝" w:hint="eastAsia"/>
          <w:szCs w:val="21"/>
        </w:rPr>
        <w:t xml:space="preserve">　その</w:t>
      </w:r>
      <w:r w:rsidR="00F2648F">
        <w:rPr>
          <w:rFonts w:ascii="ＭＳ 明朝" w:eastAsia="ＭＳ 明朝" w:hAnsi="ＭＳ 明朝" w:hint="eastAsia"/>
          <w:szCs w:val="21"/>
        </w:rPr>
        <w:t>とおり。</w:t>
      </w:r>
      <w:r>
        <w:rPr>
          <w:rFonts w:ascii="ＭＳ 明朝" w:eastAsia="ＭＳ 明朝" w:hAnsi="ＭＳ 明朝" w:hint="eastAsia"/>
          <w:szCs w:val="21"/>
        </w:rPr>
        <w:t>投資５億円については、当初令和５年度までに完了する予定</w:t>
      </w:r>
      <w:r w:rsidR="00F2648F">
        <w:rPr>
          <w:rFonts w:ascii="ＭＳ 明朝" w:eastAsia="ＭＳ 明朝" w:hAnsi="ＭＳ 明朝" w:hint="eastAsia"/>
          <w:szCs w:val="21"/>
        </w:rPr>
        <w:t>となってい</w:t>
      </w:r>
      <w:r>
        <w:rPr>
          <w:rFonts w:ascii="ＭＳ 明朝" w:eastAsia="ＭＳ 明朝" w:hAnsi="ＭＳ 明朝" w:hint="eastAsia"/>
          <w:szCs w:val="21"/>
        </w:rPr>
        <w:t>たが、コロナ</w:t>
      </w:r>
      <w:r w:rsidR="00F2648F">
        <w:rPr>
          <w:rFonts w:ascii="ＭＳ 明朝" w:eastAsia="ＭＳ 明朝" w:hAnsi="ＭＳ 明朝" w:hint="eastAsia"/>
          <w:szCs w:val="21"/>
        </w:rPr>
        <w:t>禍</w:t>
      </w:r>
      <w:r>
        <w:rPr>
          <w:rFonts w:ascii="ＭＳ 明朝" w:eastAsia="ＭＳ 明朝" w:hAnsi="ＭＳ 明朝" w:hint="eastAsia"/>
          <w:szCs w:val="21"/>
        </w:rPr>
        <w:t>の影響もあり、令和６年度、令和７年度にずれ込んでいる状況。投資が後ろ倒しになったことで、</w:t>
      </w:r>
      <w:r w:rsidR="00F2648F">
        <w:rPr>
          <w:rFonts w:ascii="ＭＳ 明朝" w:eastAsia="ＭＳ 明朝" w:hAnsi="ＭＳ 明朝" w:hint="eastAsia"/>
          <w:szCs w:val="21"/>
        </w:rPr>
        <w:t>指定管理者において</w:t>
      </w:r>
      <w:r w:rsidR="00FA18DE">
        <w:rPr>
          <w:rFonts w:ascii="ＭＳ 明朝" w:eastAsia="ＭＳ 明朝" w:hAnsi="ＭＳ 明朝" w:hint="eastAsia"/>
          <w:szCs w:val="21"/>
        </w:rPr>
        <w:t>投資</w:t>
      </w:r>
      <w:r>
        <w:rPr>
          <w:rFonts w:ascii="ＭＳ 明朝" w:eastAsia="ＭＳ 明朝" w:hAnsi="ＭＳ 明朝" w:hint="eastAsia"/>
          <w:szCs w:val="21"/>
        </w:rPr>
        <w:t>回収</w:t>
      </w:r>
      <w:r w:rsidR="00FA18DE">
        <w:rPr>
          <w:rFonts w:ascii="ＭＳ 明朝" w:eastAsia="ＭＳ 明朝" w:hAnsi="ＭＳ 明朝" w:hint="eastAsia"/>
          <w:szCs w:val="21"/>
        </w:rPr>
        <w:t>の</w:t>
      </w:r>
      <w:r>
        <w:rPr>
          <w:rFonts w:ascii="ＭＳ 明朝" w:eastAsia="ＭＳ 明朝" w:hAnsi="ＭＳ 明朝" w:hint="eastAsia"/>
          <w:szCs w:val="21"/>
        </w:rPr>
        <w:t>可能性をより考慮した再計画となっている。</w:t>
      </w:r>
    </w:p>
    <w:p w14:paraId="048FC70A" w14:textId="1AD38D52" w:rsidR="00CA54BF" w:rsidRDefault="00CA54BF">
      <w:pPr>
        <w:rPr>
          <w:rFonts w:ascii="ＭＳ 明朝" w:eastAsia="ＭＳ 明朝" w:hAnsi="ＭＳ 明朝"/>
          <w:szCs w:val="21"/>
        </w:rPr>
      </w:pPr>
    </w:p>
    <w:p w14:paraId="40E14F97" w14:textId="56F2883F" w:rsidR="00CA54BF" w:rsidRDefault="00CA54BF">
      <w:pPr>
        <w:rPr>
          <w:rFonts w:ascii="ＭＳ 明朝" w:eastAsia="ＭＳ 明朝" w:hAnsi="ＭＳ 明朝"/>
          <w:szCs w:val="21"/>
        </w:rPr>
      </w:pPr>
      <w:r>
        <w:rPr>
          <w:rFonts w:ascii="ＭＳ 明朝" w:eastAsia="ＭＳ 明朝" w:hAnsi="ＭＳ 明朝" w:hint="eastAsia"/>
          <w:szCs w:val="21"/>
        </w:rPr>
        <w:t>委員）</w:t>
      </w:r>
    </w:p>
    <w:p w14:paraId="0B18C725" w14:textId="5ED86C24" w:rsidR="00CA54BF" w:rsidRDefault="00CA54BF">
      <w:pPr>
        <w:rPr>
          <w:rFonts w:ascii="Century" w:eastAsia="ＭＳ 明朝" w:hAnsi="Century" w:cs="Times New Roman"/>
          <w:szCs w:val="21"/>
        </w:rPr>
      </w:pPr>
      <w:r>
        <w:rPr>
          <w:rFonts w:ascii="ＭＳ 明朝" w:eastAsia="ＭＳ 明朝" w:hAnsi="ＭＳ 明朝" w:hint="eastAsia"/>
          <w:szCs w:val="21"/>
        </w:rPr>
        <w:t xml:space="preserve">　資料について、もし可能であれば記述統計的な結果を踏まえながら、何等かの考察を踏まえたような報告書のようなものがあれば、評価委員会としても論点の整理を行いやすいと思う。あわ</w:t>
      </w:r>
      <w:r>
        <w:rPr>
          <w:rFonts w:ascii="ＭＳ 明朝" w:eastAsia="ＭＳ 明朝" w:hAnsi="ＭＳ 明朝" w:hint="eastAsia"/>
          <w:szCs w:val="21"/>
        </w:rPr>
        <w:lastRenderedPageBreak/>
        <w:t>せて、資料８</w:t>
      </w:r>
      <w:r w:rsidRPr="000B608F">
        <w:rPr>
          <w:rFonts w:ascii="Century" w:eastAsia="ＭＳ 明朝" w:hAnsi="Century" w:cs="Times New Roman" w:hint="eastAsia"/>
          <w:szCs w:val="21"/>
        </w:rPr>
        <w:t>事業実施計画書</w:t>
      </w:r>
      <w:r>
        <w:rPr>
          <w:rFonts w:ascii="Century" w:eastAsia="ＭＳ 明朝" w:hAnsi="Century" w:cs="Times New Roman" w:hint="eastAsia"/>
          <w:szCs w:val="21"/>
        </w:rPr>
        <w:t>については、過去の内容との比較などもあれば、意見を言いやすいと思料する。</w:t>
      </w:r>
    </w:p>
    <w:p w14:paraId="4639119A" w14:textId="77777777" w:rsidR="00DF0644" w:rsidRDefault="00DF0644">
      <w:pPr>
        <w:rPr>
          <w:rFonts w:ascii="Century" w:eastAsia="ＭＳ 明朝" w:hAnsi="Century" w:cs="Times New Roman"/>
          <w:szCs w:val="21"/>
        </w:rPr>
      </w:pPr>
    </w:p>
    <w:p w14:paraId="220D3AE8" w14:textId="0D31CE50" w:rsidR="00CA54BF" w:rsidRDefault="007A3768">
      <w:pPr>
        <w:rPr>
          <w:rFonts w:ascii="Century" w:eastAsia="ＭＳ 明朝" w:hAnsi="Century" w:cs="Times New Roman"/>
          <w:szCs w:val="21"/>
        </w:rPr>
      </w:pPr>
      <w:r>
        <w:rPr>
          <w:rFonts w:ascii="Century" w:eastAsia="ＭＳ 明朝" w:hAnsi="Century" w:cs="Times New Roman" w:hint="eastAsia"/>
          <w:szCs w:val="21"/>
        </w:rPr>
        <w:t>委員）</w:t>
      </w:r>
    </w:p>
    <w:p w14:paraId="7C1ADBF5" w14:textId="279AC5E9" w:rsidR="007A3768" w:rsidRDefault="007A3768">
      <w:pPr>
        <w:rPr>
          <w:rFonts w:ascii="Century" w:eastAsia="ＭＳ 明朝" w:hAnsi="Century" w:cs="Times New Roman"/>
          <w:szCs w:val="21"/>
        </w:rPr>
      </w:pPr>
      <w:r>
        <w:rPr>
          <w:rFonts w:ascii="Century" w:eastAsia="ＭＳ 明朝" w:hAnsi="Century" w:cs="Times New Roman" w:hint="eastAsia"/>
          <w:szCs w:val="21"/>
        </w:rPr>
        <w:t xml:space="preserve">　外国人来園者数について、昨年度は外国語でのチケット販売数が約２万４千人ということだが、ツアー客を合わせるともう少し人数は増えると思う。そういった実績をしっかり把握したうえで目標を設定し、対策をされたい。</w:t>
      </w:r>
    </w:p>
    <w:p w14:paraId="77A749A4" w14:textId="3C7EDD24" w:rsidR="007A3768" w:rsidRDefault="007A3768">
      <w:pPr>
        <w:rPr>
          <w:rFonts w:ascii="Century" w:eastAsia="ＭＳ 明朝" w:hAnsi="Century" w:cs="Times New Roman"/>
          <w:szCs w:val="21"/>
        </w:rPr>
      </w:pPr>
      <w:r>
        <w:rPr>
          <w:rFonts w:ascii="Century" w:eastAsia="ＭＳ 明朝" w:hAnsi="Century" w:cs="Times New Roman" w:hint="eastAsia"/>
          <w:szCs w:val="21"/>
        </w:rPr>
        <w:t xml:space="preserve">　また、アンケート結果への対応について、例えば施設に関する不満へは、投資というかたちで対応するべきかどうか</w:t>
      </w:r>
      <w:r w:rsidR="00FA18DE">
        <w:rPr>
          <w:rFonts w:ascii="Century" w:eastAsia="ＭＳ 明朝" w:hAnsi="Century" w:cs="Times New Roman" w:hint="eastAsia"/>
          <w:szCs w:val="21"/>
        </w:rPr>
        <w:t>等</w:t>
      </w:r>
      <w:r>
        <w:rPr>
          <w:rFonts w:ascii="Century" w:eastAsia="ＭＳ 明朝" w:hAnsi="Century" w:cs="Times New Roman" w:hint="eastAsia"/>
          <w:szCs w:val="21"/>
        </w:rPr>
        <w:t>について、分かりにくいかと思っている。</w:t>
      </w:r>
    </w:p>
    <w:p w14:paraId="44AB5FF9" w14:textId="7D8DB250" w:rsidR="007A3768" w:rsidRDefault="007A3768">
      <w:pPr>
        <w:rPr>
          <w:rFonts w:ascii="Century" w:eastAsia="ＭＳ 明朝" w:hAnsi="Century" w:cs="Times New Roman"/>
          <w:szCs w:val="21"/>
        </w:rPr>
      </w:pPr>
    </w:p>
    <w:p w14:paraId="3FFEA59E" w14:textId="0EEB6E53" w:rsidR="007A3768" w:rsidRDefault="00F24ACE">
      <w:pPr>
        <w:rPr>
          <w:rFonts w:ascii="Century" w:eastAsia="ＭＳ 明朝" w:hAnsi="Century" w:cs="Times New Roman"/>
          <w:szCs w:val="21"/>
        </w:rPr>
      </w:pPr>
      <w:r>
        <w:rPr>
          <w:rFonts w:ascii="Century" w:eastAsia="ＭＳ 明朝" w:hAnsi="Century" w:cs="Times New Roman" w:hint="eastAsia"/>
          <w:szCs w:val="21"/>
        </w:rPr>
        <w:t>事務局</w:t>
      </w:r>
      <w:r w:rsidR="007A3768">
        <w:rPr>
          <w:rFonts w:ascii="Century" w:eastAsia="ＭＳ 明朝" w:hAnsi="Century" w:cs="Times New Roman" w:hint="eastAsia"/>
          <w:szCs w:val="21"/>
        </w:rPr>
        <w:t>）</w:t>
      </w:r>
    </w:p>
    <w:p w14:paraId="5C6F3D46" w14:textId="376B981A" w:rsidR="007A3768" w:rsidRDefault="007A3768">
      <w:pPr>
        <w:rPr>
          <w:rFonts w:ascii="Century" w:eastAsia="ＭＳ 明朝" w:hAnsi="Century" w:cs="Times New Roman"/>
          <w:szCs w:val="21"/>
        </w:rPr>
      </w:pPr>
      <w:r>
        <w:rPr>
          <w:rFonts w:ascii="Century" w:eastAsia="ＭＳ 明朝" w:hAnsi="Century" w:cs="Times New Roman" w:hint="eastAsia"/>
          <w:szCs w:val="21"/>
        </w:rPr>
        <w:t xml:space="preserve">　</w:t>
      </w:r>
      <w:r w:rsidR="00C93BCC">
        <w:rPr>
          <w:rFonts w:ascii="Century" w:eastAsia="ＭＳ 明朝" w:hAnsi="Century" w:cs="Times New Roman" w:hint="eastAsia"/>
          <w:szCs w:val="21"/>
        </w:rPr>
        <w:t>施設に関して</w:t>
      </w:r>
      <w:r w:rsidR="008843A3">
        <w:rPr>
          <w:rFonts w:ascii="Century" w:eastAsia="ＭＳ 明朝" w:hAnsi="Century" w:cs="Times New Roman" w:hint="eastAsia"/>
          <w:szCs w:val="21"/>
        </w:rPr>
        <w:t>は</w:t>
      </w:r>
      <w:r w:rsidR="00C93BCC">
        <w:rPr>
          <w:rFonts w:ascii="Century" w:eastAsia="ＭＳ 明朝" w:hAnsi="Century" w:cs="Times New Roman" w:hint="eastAsia"/>
          <w:szCs w:val="21"/>
        </w:rPr>
        <w:t>、</w:t>
      </w:r>
      <w:r>
        <w:rPr>
          <w:rFonts w:ascii="Century" w:eastAsia="ＭＳ 明朝" w:hAnsi="Century" w:cs="Times New Roman" w:hint="eastAsia"/>
          <w:szCs w:val="21"/>
        </w:rPr>
        <w:t>指定管理者と大阪府で役割が分かれており、資本的な整理は大阪府、日常管理や維持修繕は指定管理者の業務とされている。</w:t>
      </w:r>
      <w:r w:rsidR="00C93BCC">
        <w:rPr>
          <w:rFonts w:ascii="Century" w:eastAsia="ＭＳ 明朝" w:hAnsi="Century" w:cs="Times New Roman" w:hint="eastAsia"/>
          <w:szCs w:val="21"/>
        </w:rPr>
        <w:t>一方で、</w:t>
      </w:r>
      <w:r>
        <w:rPr>
          <w:rFonts w:ascii="Century" w:eastAsia="ＭＳ 明朝" w:hAnsi="Century" w:cs="Times New Roman" w:hint="eastAsia"/>
          <w:szCs w:val="21"/>
        </w:rPr>
        <w:t>公募時に指定管理者において資本整備部分として５億円の投資を行うとされており、この部分は個別に実施されている。</w:t>
      </w:r>
      <w:r w:rsidR="00FA18DE">
        <w:rPr>
          <w:rFonts w:ascii="Century" w:eastAsia="ＭＳ 明朝" w:hAnsi="Century" w:cs="Times New Roman" w:hint="eastAsia"/>
          <w:szCs w:val="21"/>
        </w:rPr>
        <w:t>アンケート結果への対応については、例えば「段差が多い」という不満について、前回の評価委員会でお示しした</w:t>
      </w:r>
      <w:r w:rsidR="00F2648F">
        <w:rPr>
          <w:rFonts w:ascii="Century" w:eastAsia="ＭＳ 明朝" w:hAnsi="Century" w:cs="Times New Roman" w:hint="eastAsia"/>
          <w:szCs w:val="21"/>
        </w:rPr>
        <w:t>指定管理者による投資として</w:t>
      </w:r>
      <w:r w:rsidR="00FA18DE">
        <w:rPr>
          <w:rFonts w:ascii="Century" w:eastAsia="ＭＳ 明朝" w:hAnsi="Century" w:cs="Times New Roman" w:hint="eastAsia"/>
          <w:szCs w:val="21"/>
        </w:rPr>
        <w:t>「視覚障がい者歩行支援アプリ」</w:t>
      </w:r>
      <w:r w:rsidR="008843A3">
        <w:rPr>
          <w:rFonts w:ascii="Century" w:eastAsia="ＭＳ 明朝" w:hAnsi="Century" w:cs="Times New Roman" w:hint="eastAsia"/>
          <w:szCs w:val="21"/>
        </w:rPr>
        <w:t>の開発を行う等で、</w:t>
      </w:r>
      <w:r w:rsidR="00F2648F">
        <w:rPr>
          <w:rFonts w:ascii="Century" w:eastAsia="ＭＳ 明朝" w:hAnsi="Century" w:cs="Times New Roman" w:hint="eastAsia"/>
          <w:szCs w:val="21"/>
        </w:rPr>
        <w:t>アンケート結果も踏まえながら</w:t>
      </w:r>
      <w:r w:rsidR="008843A3">
        <w:rPr>
          <w:rFonts w:ascii="Century" w:eastAsia="ＭＳ 明朝" w:hAnsi="Century" w:cs="Times New Roman" w:hint="eastAsia"/>
          <w:szCs w:val="21"/>
        </w:rPr>
        <w:t>来園者が安全に楽しまれるような観点で進められている。</w:t>
      </w:r>
    </w:p>
    <w:p w14:paraId="04D4B802" w14:textId="630AC3CD" w:rsidR="007A3768" w:rsidRDefault="007A3768">
      <w:pPr>
        <w:rPr>
          <w:rFonts w:ascii="Century" w:eastAsia="ＭＳ 明朝" w:hAnsi="Century" w:cs="Times New Roman"/>
          <w:szCs w:val="21"/>
        </w:rPr>
      </w:pPr>
    </w:p>
    <w:p w14:paraId="165F866F" w14:textId="71D45D82" w:rsidR="00C93BCC" w:rsidRDefault="00C93BCC">
      <w:pPr>
        <w:rPr>
          <w:rFonts w:ascii="Century" w:eastAsia="ＭＳ 明朝" w:hAnsi="Century" w:cs="Times New Roman"/>
          <w:szCs w:val="21"/>
        </w:rPr>
      </w:pPr>
      <w:r>
        <w:rPr>
          <w:rFonts w:ascii="Century" w:eastAsia="ＭＳ 明朝" w:hAnsi="Century" w:cs="Times New Roman" w:hint="eastAsia"/>
          <w:szCs w:val="21"/>
        </w:rPr>
        <w:t>委員）</w:t>
      </w:r>
    </w:p>
    <w:p w14:paraId="034FD5E8" w14:textId="604A533E" w:rsidR="00C93BCC" w:rsidRDefault="00C93BCC">
      <w:pPr>
        <w:rPr>
          <w:rFonts w:ascii="Century" w:eastAsia="ＭＳ 明朝" w:hAnsi="Century" w:cs="Times New Roman"/>
          <w:szCs w:val="21"/>
        </w:rPr>
      </w:pPr>
      <w:r>
        <w:rPr>
          <w:rFonts w:ascii="Century" w:eastAsia="ＭＳ 明朝" w:hAnsi="Century" w:cs="Times New Roman" w:hint="eastAsia"/>
          <w:szCs w:val="21"/>
        </w:rPr>
        <w:t xml:space="preserve">　公募時に目標とされていた来園者数</w:t>
      </w:r>
      <w:r>
        <w:rPr>
          <w:rFonts w:ascii="Century" w:eastAsia="ＭＳ 明朝" w:hAnsi="Century" w:cs="Times New Roman" w:hint="eastAsia"/>
          <w:szCs w:val="21"/>
        </w:rPr>
        <w:t>300</w:t>
      </w:r>
      <w:r>
        <w:rPr>
          <w:rFonts w:ascii="Century" w:eastAsia="ＭＳ 明朝" w:hAnsi="Century" w:cs="Times New Roman" w:hint="eastAsia"/>
          <w:szCs w:val="21"/>
        </w:rPr>
        <w:t>万人について、いつ達成予定とされているのか。また、５年前に指定管理者より説明があった計画について、実現していないものに関する変更点や今後の方針などが分かるようお示しいただきたい。</w:t>
      </w:r>
    </w:p>
    <w:p w14:paraId="3D013482" w14:textId="7248383D" w:rsidR="00C93BCC" w:rsidRPr="00C93BCC" w:rsidRDefault="00C93BCC">
      <w:pPr>
        <w:rPr>
          <w:rFonts w:ascii="Century" w:eastAsia="ＭＳ 明朝" w:hAnsi="Century" w:cs="Times New Roman"/>
          <w:szCs w:val="21"/>
        </w:rPr>
      </w:pPr>
    </w:p>
    <w:p w14:paraId="57A27445" w14:textId="06548BCE" w:rsidR="00C93BCC" w:rsidRDefault="003473B0">
      <w:pPr>
        <w:rPr>
          <w:rFonts w:ascii="Century" w:eastAsia="ＭＳ 明朝" w:hAnsi="Century" w:cs="Times New Roman"/>
          <w:szCs w:val="21"/>
        </w:rPr>
      </w:pPr>
      <w:r>
        <w:rPr>
          <w:rFonts w:ascii="Century" w:eastAsia="ＭＳ 明朝" w:hAnsi="Century" w:cs="Times New Roman" w:hint="eastAsia"/>
          <w:szCs w:val="21"/>
        </w:rPr>
        <w:t>委員）</w:t>
      </w:r>
    </w:p>
    <w:p w14:paraId="7983EBC7" w14:textId="64BE2C15" w:rsidR="003473B0" w:rsidRDefault="003473B0">
      <w:pPr>
        <w:rPr>
          <w:rFonts w:ascii="Century" w:eastAsia="ＭＳ 明朝" w:hAnsi="Century" w:cs="Times New Roman"/>
          <w:szCs w:val="21"/>
        </w:rPr>
      </w:pPr>
      <w:r>
        <w:rPr>
          <w:rFonts w:ascii="Century" w:eastAsia="ＭＳ 明朝" w:hAnsi="Century" w:cs="Times New Roman" w:hint="eastAsia"/>
          <w:szCs w:val="21"/>
        </w:rPr>
        <w:t xml:space="preserve">　利用者</w:t>
      </w:r>
      <w:r w:rsidR="008843A3">
        <w:rPr>
          <w:rFonts w:ascii="Century" w:eastAsia="ＭＳ 明朝" w:hAnsi="Century" w:cs="Times New Roman" w:hint="eastAsia"/>
          <w:szCs w:val="21"/>
        </w:rPr>
        <w:t>等</w:t>
      </w:r>
      <w:r>
        <w:rPr>
          <w:rFonts w:ascii="Century" w:eastAsia="ＭＳ 明朝" w:hAnsi="Century" w:cs="Times New Roman" w:hint="eastAsia"/>
          <w:szCs w:val="21"/>
        </w:rPr>
        <w:t>は、大阪府と指定管理者の役割分担については意識していない</w:t>
      </w:r>
      <w:r w:rsidR="008843A3">
        <w:rPr>
          <w:rFonts w:ascii="Century" w:eastAsia="ＭＳ 明朝" w:hAnsi="Century" w:cs="Times New Roman" w:hint="eastAsia"/>
          <w:szCs w:val="21"/>
        </w:rPr>
        <w:t>ことが</w:t>
      </w:r>
      <w:r>
        <w:rPr>
          <w:rFonts w:ascii="Century" w:eastAsia="ＭＳ 明朝" w:hAnsi="Century" w:cs="Times New Roman" w:hint="eastAsia"/>
          <w:szCs w:val="21"/>
        </w:rPr>
        <w:t>多い。</w:t>
      </w:r>
      <w:r w:rsidR="008843A3">
        <w:rPr>
          <w:rFonts w:ascii="Century" w:eastAsia="ＭＳ 明朝" w:hAnsi="Century" w:cs="Times New Roman" w:hint="eastAsia"/>
          <w:szCs w:val="21"/>
        </w:rPr>
        <w:t>こういった点を踏まえて今後は</w:t>
      </w:r>
      <w:r>
        <w:rPr>
          <w:rFonts w:ascii="Century" w:eastAsia="ＭＳ 明朝" w:hAnsi="Century" w:cs="Times New Roman" w:hint="eastAsia"/>
          <w:szCs w:val="21"/>
        </w:rPr>
        <w:t>ご説明いただければと思う。また、指定管理期間が折り返し</w:t>
      </w:r>
      <w:r w:rsidR="008843A3">
        <w:rPr>
          <w:rFonts w:ascii="Century" w:eastAsia="ＭＳ 明朝" w:hAnsi="Century" w:cs="Times New Roman" w:hint="eastAsia"/>
          <w:szCs w:val="21"/>
        </w:rPr>
        <w:t>を過ぎているので</w:t>
      </w:r>
      <w:r>
        <w:rPr>
          <w:rFonts w:ascii="Century" w:eastAsia="ＭＳ 明朝" w:hAnsi="Century" w:cs="Times New Roman" w:hint="eastAsia"/>
          <w:szCs w:val="21"/>
        </w:rPr>
        <w:t>、評価委員会で議論することではないかと思うが、次期の計画も見据えて取り組まれたい。</w:t>
      </w:r>
      <w:r w:rsidR="008843A3">
        <w:rPr>
          <w:rFonts w:ascii="Century" w:eastAsia="ＭＳ 明朝" w:hAnsi="Century" w:cs="Times New Roman" w:hint="eastAsia"/>
          <w:szCs w:val="21"/>
        </w:rPr>
        <w:t>引き続き、</w:t>
      </w:r>
      <w:r>
        <w:rPr>
          <w:rFonts w:ascii="Century" w:eastAsia="ＭＳ 明朝" w:hAnsi="Century" w:cs="Times New Roman" w:hint="eastAsia"/>
          <w:szCs w:val="21"/>
        </w:rPr>
        <w:t>評価委員会については、指定管理者の今を評価すると考える。</w:t>
      </w:r>
    </w:p>
    <w:p w14:paraId="40A3D510" w14:textId="683190D7" w:rsidR="003473B0" w:rsidRDefault="003473B0">
      <w:pPr>
        <w:rPr>
          <w:rFonts w:ascii="Century" w:eastAsia="ＭＳ 明朝" w:hAnsi="Century" w:cs="Times New Roman"/>
          <w:szCs w:val="21"/>
        </w:rPr>
      </w:pPr>
    </w:p>
    <w:p w14:paraId="508E73A0" w14:textId="09CF9948" w:rsidR="003473B0" w:rsidRDefault="003473B0">
      <w:pPr>
        <w:rPr>
          <w:rFonts w:ascii="Century" w:eastAsia="ＭＳ 明朝" w:hAnsi="Century" w:cs="Times New Roman"/>
          <w:szCs w:val="21"/>
        </w:rPr>
      </w:pPr>
      <w:r>
        <w:rPr>
          <w:rFonts w:ascii="Century" w:eastAsia="ＭＳ 明朝" w:hAnsi="Century" w:cs="Times New Roman" w:hint="eastAsia"/>
          <w:szCs w:val="21"/>
        </w:rPr>
        <w:t>委員）</w:t>
      </w:r>
    </w:p>
    <w:p w14:paraId="0018592B" w14:textId="240CACB1" w:rsidR="000D069F" w:rsidRDefault="003473B0">
      <w:pPr>
        <w:rPr>
          <w:rFonts w:ascii="Century" w:eastAsia="ＭＳ 明朝" w:hAnsi="Century" w:cs="Times New Roman"/>
          <w:szCs w:val="21"/>
        </w:rPr>
      </w:pPr>
      <w:r>
        <w:rPr>
          <w:rFonts w:ascii="Century" w:eastAsia="ＭＳ 明朝" w:hAnsi="Century" w:cs="Times New Roman" w:hint="eastAsia"/>
          <w:szCs w:val="21"/>
        </w:rPr>
        <w:t xml:space="preserve">　指定管理者においては、コロナ</w:t>
      </w:r>
      <w:r w:rsidR="0099392F">
        <w:rPr>
          <w:rFonts w:ascii="Century" w:eastAsia="ＭＳ 明朝" w:hAnsi="Century" w:cs="Times New Roman" w:hint="eastAsia"/>
          <w:szCs w:val="21"/>
        </w:rPr>
        <w:t>期を経て投資の再計画も見えてきたので、安定期に入っているかと思う。今後指定管理期間が経過するとともに各施設も劣化するので、修繕等リフレッシュなども見据えて、引き続き取り組まれたい。</w:t>
      </w:r>
    </w:p>
    <w:p w14:paraId="3B0E3180" w14:textId="77777777" w:rsidR="000D069F" w:rsidRPr="0099392F" w:rsidRDefault="000D069F">
      <w:pPr>
        <w:rPr>
          <w:rFonts w:ascii="Century" w:eastAsia="ＭＳ 明朝" w:hAnsi="Century" w:cs="Times New Roman"/>
          <w:szCs w:val="21"/>
        </w:rPr>
      </w:pPr>
    </w:p>
    <w:p w14:paraId="1084DB52" w14:textId="77777777" w:rsidR="00C37B84" w:rsidRPr="0099392F" w:rsidRDefault="00C37B84" w:rsidP="00C37B84">
      <w:pPr>
        <w:rPr>
          <w:rFonts w:ascii="ＭＳ 明朝" w:eastAsia="ＭＳ 明朝" w:hAnsi="ＭＳ 明朝"/>
          <w:b/>
          <w:szCs w:val="21"/>
        </w:rPr>
      </w:pPr>
      <w:r w:rsidRPr="0099392F">
        <w:rPr>
          <w:rFonts w:ascii="ＭＳ 明朝" w:eastAsia="ＭＳ 明朝" w:hAnsi="ＭＳ 明朝" w:hint="eastAsia"/>
          <w:b/>
          <w:szCs w:val="21"/>
        </w:rPr>
        <w:t>（３）今後のスケジュールについて</w:t>
      </w:r>
    </w:p>
    <w:p w14:paraId="53DE9867" w14:textId="77777777" w:rsidR="00C37B84" w:rsidRPr="0099392F" w:rsidRDefault="00C37B84" w:rsidP="00C37B84">
      <w:pPr>
        <w:rPr>
          <w:rFonts w:ascii="ＭＳ 明朝" w:eastAsia="ＭＳ 明朝" w:hAnsi="ＭＳ 明朝"/>
          <w:szCs w:val="21"/>
        </w:rPr>
      </w:pPr>
      <w:r w:rsidRPr="0099392F">
        <w:rPr>
          <w:rFonts w:ascii="ＭＳ 明朝" w:eastAsia="ＭＳ 明朝" w:hAnsi="ＭＳ 明朝" w:hint="eastAsia"/>
          <w:szCs w:val="21"/>
        </w:rPr>
        <w:t xml:space="preserve">　　　（事務局より「資料９　今後のスケジュールについて」に基づいて説明。）</w:t>
      </w:r>
    </w:p>
    <w:p w14:paraId="6F9E8ACC" w14:textId="78F425B1" w:rsidR="00C37B84" w:rsidRDefault="00C37B84">
      <w:pPr>
        <w:rPr>
          <w:rFonts w:ascii="ＭＳ 明朝" w:eastAsia="ＭＳ 明朝" w:hAnsi="ＭＳ 明朝"/>
          <w:szCs w:val="21"/>
        </w:rPr>
      </w:pPr>
    </w:p>
    <w:p w14:paraId="4956DDD7" w14:textId="77777777" w:rsidR="00F24ACE" w:rsidRPr="0099392F" w:rsidRDefault="00F24ACE">
      <w:pPr>
        <w:rPr>
          <w:rFonts w:ascii="ＭＳ 明朝" w:eastAsia="ＭＳ 明朝" w:hAnsi="ＭＳ 明朝"/>
          <w:szCs w:val="21"/>
        </w:rPr>
      </w:pPr>
    </w:p>
    <w:p w14:paraId="761466B3" w14:textId="215406EA" w:rsidR="00C37B84" w:rsidRDefault="00A40B14">
      <w:pPr>
        <w:rPr>
          <w:rFonts w:ascii="ＭＳ 明朝" w:eastAsia="ＭＳ 明朝" w:hAnsi="ＭＳ 明朝"/>
          <w:szCs w:val="21"/>
        </w:rPr>
      </w:pPr>
      <w:r w:rsidRPr="0099392F">
        <w:rPr>
          <w:rFonts w:ascii="ＭＳ 明朝" w:eastAsia="ＭＳ 明朝" w:hAnsi="ＭＳ 明朝" w:hint="eastAsia"/>
          <w:szCs w:val="21"/>
        </w:rPr>
        <w:lastRenderedPageBreak/>
        <w:t>委員）</w:t>
      </w:r>
    </w:p>
    <w:p w14:paraId="257C4CC4" w14:textId="7F445ECF" w:rsidR="008001D9" w:rsidRPr="0099392F" w:rsidRDefault="0099392F">
      <w:pPr>
        <w:rPr>
          <w:rFonts w:ascii="ＭＳ 明朝" w:eastAsia="ＭＳ 明朝" w:hAnsi="ＭＳ 明朝"/>
          <w:szCs w:val="21"/>
        </w:rPr>
      </w:pPr>
      <w:r w:rsidRPr="0099392F">
        <w:rPr>
          <w:rFonts w:ascii="ＭＳ 明朝" w:eastAsia="ＭＳ 明朝" w:hAnsi="ＭＳ 明朝" w:hint="eastAsia"/>
          <w:szCs w:val="21"/>
        </w:rPr>
        <w:t xml:space="preserve">　園内視察</w:t>
      </w:r>
      <w:r>
        <w:rPr>
          <w:rFonts w:ascii="ＭＳ 明朝" w:eastAsia="ＭＳ 明朝" w:hAnsi="ＭＳ 明朝" w:hint="eastAsia"/>
          <w:szCs w:val="21"/>
        </w:rPr>
        <w:t>については、全体の場ではなくとも</w:t>
      </w:r>
      <w:r w:rsidR="00283D9E">
        <w:rPr>
          <w:rFonts w:ascii="ＭＳ 明朝" w:eastAsia="ＭＳ 明朝" w:hAnsi="ＭＳ 明朝" w:hint="eastAsia"/>
          <w:szCs w:val="21"/>
        </w:rPr>
        <w:t>構わないので、</w:t>
      </w:r>
      <w:r>
        <w:rPr>
          <w:rFonts w:ascii="ＭＳ 明朝" w:eastAsia="ＭＳ 明朝" w:hAnsi="ＭＳ 明朝" w:hint="eastAsia"/>
          <w:szCs w:val="21"/>
        </w:rPr>
        <w:t>個別に事務局へ依頼されてもいいかと思う。</w:t>
      </w:r>
    </w:p>
    <w:p w14:paraId="2A3B838B" w14:textId="24895DF2" w:rsidR="00DF0644" w:rsidRDefault="008001D9" w:rsidP="006120EA">
      <w:pPr>
        <w:rPr>
          <w:rFonts w:ascii="ＭＳ 明朝" w:eastAsia="ＭＳ 明朝" w:hAnsi="ＭＳ 明朝"/>
          <w:szCs w:val="21"/>
        </w:rPr>
      </w:pPr>
      <w:r w:rsidRPr="0099392F">
        <w:rPr>
          <w:rFonts w:ascii="ＭＳ 明朝" w:eastAsia="ＭＳ 明朝" w:hAnsi="ＭＳ 明朝" w:hint="eastAsia"/>
          <w:szCs w:val="21"/>
        </w:rPr>
        <w:t xml:space="preserve">　次回は</w:t>
      </w:r>
      <w:r w:rsidR="0099392F">
        <w:rPr>
          <w:rFonts w:ascii="ＭＳ 明朝" w:eastAsia="ＭＳ 明朝" w:hAnsi="ＭＳ 明朝" w:hint="eastAsia"/>
          <w:szCs w:val="21"/>
        </w:rPr>
        <w:t>、現時点では、２月か３月</w:t>
      </w:r>
      <w:r w:rsidRPr="0099392F">
        <w:rPr>
          <w:rFonts w:ascii="ＭＳ 明朝" w:eastAsia="ＭＳ 明朝" w:hAnsi="ＭＳ 明朝" w:hint="eastAsia"/>
          <w:szCs w:val="21"/>
        </w:rPr>
        <w:t>に評価委員会を開催予定。本日は、ありがとうございました。</w:t>
      </w:r>
    </w:p>
    <w:p w14:paraId="44E5C26A" w14:textId="77777777" w:rsidR="00F24ACE" w:rsidRDefault="00F24ACE" w:rsidP="006120EA">
      <w:pPr>
        <w:rPr>
          <w:rFonts w:ascii="ＭＳ 明朝" w:eastAsia="ＭＳ 明朝" w:hAnsi="ＭＳ 明朝"/>
        </w:rPr>
      </w:pPr>
    </w:p>
    <w:p w14:paraId="0F69E65E" w14:textId="7C0A17AF" w:rsidR="009F7A5B" w:rsidRPr="00DF0644" w:rsidRDefault="009F7A5B" w:rsidP="009F7A5B">
      <w:pPr>
        <w:jc w:val="right"/>
        <w:rPr>
          <w:rFonts w:ascii="ＭＳ 明朝" w:eastAsia="ＭＳ 明朝" w:hAnsi="ＭＳ 明朝"/>
        </w:rPr>
      </w:pPr>
      <w:r w:rsidRPr="00DF0644">
        <w:rPr>
          <w:rFonts w:ascii="ＭＳ 明朝" w:eastAsia="ＭＳ 明朝" w:hAnsi="ＭＳ 明朝" w:hint="eastAsia"/>
        </w:rPr>
        <w:t>以上</w:t>
      </w:r>
    </w:p>
    <w:sectPr w:rsidR="009F7A5B" w:rsidRPr="00DF0644" w:rsidSect="006120EA">
      <w:headerReference w:type="default" r:id="rId6"/>
      <w:footerReference w:type="default" r:id="rId7"/>
      <w:pgSz w:w="11906" w:h="16838"/>
      <w:pgMar w:top="1134"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182D" w14:textId="77777777" w:rsidR="006D76CF" w:rsidRDefault="006D76CF" w:rsidP="00A20110">
      <w:r>
        <w:separator/>
      </w:r>
    </w:p>
  </w:endnote>
  <w:endnote w:type="continuationSeparator" w:id="0">
    <w:p w14:paraId="62AD2496" w14:textId="77777777" w:rsidR="006D76CF" w:rsidRDefault="006D76CF" w:rsidP="00A2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769427"/>
      <w:docPartObj>
        <w:docPartGallery w:val="Page Numbers (Bottom of Page)"/>
        <w:docPartUnique/>
      </w:docPartObj>
    </w:sdtPr>
    <w:sdtEndPr/>
    <w:sdtContent>
      <w:p w14:paraId="4498B312" w14:textId="6882EE99" w:rsidR="007F3CDA" w:rsidRDefault="007F3CDA">
        <w:pPr>
          <w:pStyle w:val="a5"/>
          <w:jc w:val="center"/>
        </w:pPr>
        <w:r>
          <w:fldChar w:fldCharType="begin"/>
        </w:r>
        <w:r>
          <w:instrText>PAGE   \* MERGEFORMAT</w:instrText>
        </w:r>
        <w:r>
          <w:fldChar w:fldCharType="separate"/>
        </w:r>
        <w:r w:rsidR="00DB745A" w:rsidRPr="00DB745A">
          <w:rPr>
            <w:noProof/>
            <w:lang w:val="ja-JP"/>
          </w:rPr>
          <w:t>2</w:t>
        </w:r>
        <w:r>
          <w:fldChar w:fldCharType="end"/>
        </w:r>
      </w:p>
    </w:sdtContent>
  </w:sdt>
  <w:p w14:paraId="311A8930" w14:textId="77777777" w:rsidR="007F3CDA" w:rsidRDefault="007F3C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1AD5D" w14:textId="77777777" w:rsidR="006D76CF" w:rsidRDefault="006D76CF" w:rsidP="00A20110">
      <w:r>
        <w:separator/>
      </w:r>
    </w:p>
  </w:footnote>
  <w:footnote w:type="continuationSeparator" w:id="0">
    <w:p w14:paraId="35DD5903" w14:textId="77777777" w:rsidR="006D76CF" w:rsidRDefault="006D76CF" w:rsidP="00A20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6CAF" w14:textId="763267E5" w:rsidR="00F24ACE" w:rsidRPr="00F24ACE" w:rsidRDefault="00F24ACE" w:rsidP="00F24ACE">
    <w:pPr>
      <w:pStyle w:val="a3"/>
      <w:jc w:val="right"/>
      <w:rPr>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51"/>
    <w:rsid w:val="00023068"/>
    <w:rsid w:val="00034316"/>
    <w:rsid w:val="000443A1"/>
    <w:rsid w:val="000477B6"/>
    <w:rsid w:val="00060FA0"/>
    <w:rsid w:val="00071BEE"/>
    <w:rsid w:val="000A7D0B"/>
    <w:rsid w:val="000B608F"/>
    <w:rsid w:val="000D069F"/>
    <w:rsid w:val="00100715"/>
    <w:rsid w:val="00110A63"/>
    <w:rsid w:val="00113C03"/>
    <w:rsid w:val="00131C2E"/>
    <w:rsid w:val="001621F9"/>
    <w:rsid w:val="001623BB"/>
    <w:rsid w:val="0017582A"/>
    <w:rsid w:val="00177879"/>
    <w:rsid w:val="00182BE4"/>
    <w:rsid w:val="001A4DF6"/>
    <w:rsid w:val="001B0C4A"/>
    <w:rsid w:val="001B67A5"/>
    <w:rsid w:val="001C2B69"/>
    <w:rsid w:val="001D49C0"/>
    <w:rsid w:val="001F0F46"/>
    <w:rsid w:val="001F4894"/>
    <w:rsid w:val="00207E06"/>
    <w:rsid w:val="00215CFA"/>
    <w:rsid w:val="0026557F"/>
    <w:rsid w:val="00266AAE"/>
    <w:rsid w:val="002703DB"/>
    <w:rsid w:val="00283D9E"/>
    <w:rsid w:val="00291DEE"/>
    <w:rsid w:val="0029563C"/>
    <w:rsid w:val="002A7F0F"/>
    <w:rsid w:val="002D6866"/>
    <w:rsid w:val="002F0462"/>
    <w:rsid w:val="002F050A"/>
    <w:rsid w:val="00306C9D"/>
    <w:rsid w:val="003147F7"/>
    <w:rsid w:val="00332329"/>
    <w:rsid w:val="00337A00"/>
    <w:rsid w:val="003473B0"/>
    <w:rsid w:val="00347498"/>
    <w:rsid w:val="00360A9A"/>
    <w:rsid w:val="00386804"/>
    <w:rsid w:val="00392690"/>
    <w:rsid w:val="003C2B29"/>
    <w:rsid w:val="003F6618"/>
    <w:rsid w:val="00444DCC"/>
    <w:rsid w:val="00451D0A"/>
    <w:rsid w:val="00465C8B"/>
    <w:rsid w:val="00474B68"/>
    <w:rsid w:val="0047668E"/>
    <w:rsid w:val="00483051"/>
    <w:rsid w:val="0049415E"/>
    <w:rsid w:val="004945E8"/>
    <w:rsid w:val="004A438F"/>
    <w:rsid w:val="004C0BAB"/>
    <w:rsid w:val="004D7949"/>
    <w:rsid w:val="004E7734"/>
    <w:rsid w:val="004F43DD"/>
    <w:rsid w:val="00502C1B"/>
    <w:rsid w:val="005152F2"/>
    <w:rsid w:val="00531552"/>
    <w:rsid w:val="00532904"/>
    <w:rsid w:val="005410E1"/>
    <w:rsid w:val="00543D02"/>
    <w:rsid w:val="005515CB"/>
    <w:rsid w:val="005558F3"/>
    <w:rsid w:val="00574F08"/>
    <w:rsid w:val="00575938"/>
    <w:rsid w:val="005809E1"/>
    <w:rsid w:val="00594847"/>
    <w:rsid w:val="005A17DE"/>
    <w:rsid w:val="005C330D"/>
    <w:rsid w:val="005D40CF"/>
    <w:rsid w:val="005E5189"/>
    <w:rsid w:val="005F3A1A"/>
    <w:rsid w:val="00600E50"/>
    <w:rsid w:val="006120EA"/>
    <w:rsid w:val="00617902"/>
    <w:rsid w:val="00621979"/>
    <w:rsid w:val="00635893"/>
    <w:rsid w:val="00644F09"/>
    <w:rsid w:val="006758A1"/>
    <w:rsid w:val="006C3876"/>
    <w:rsid w:val="006D1948"/>
    <w:rsid w:val="006D5802"/>
    <w:rsid w:val="006D61B7"/>
    <w:rsid w:val="006D76CF"/>
    <w:rsid w:val="006E5769"/>
    <w:rsid w:val="00725558"/>
    <w:rsid w:val="00745DC2"/>
    <w:rsid w:val="00755EAF"/>
    <w:rsid w:val="00760853"/>
    <w:rsid w:val="007762F9"/>
    <w:rsid w:val="00785337"/>
    <w:rsid w:val="007946C8"/>
    <w:rsid w:val="007A3631"/>
    <w:rsid w:val="007A3768"/>
    <w:rsid w:val="007B594B"/>
    <w:rsid w:val="007B6477"/>
    <w:rsid w:val="007D4D20"/>
    <w:rsid w:val="007D581E"/>
    <w:rsid w:val="007E191F"/>
    <w:rsid w:val="007E64C7"/>
    <w:rsid w:val="007E68E7"/>
    <w:rsid w:val="007F3CDA"/>
    <w:rsid w:val="008001D9"/>
    <w:rsid w:val="00804A99"/>
    <w:rsid w:val="00812848"/>
    <w:rsid w:val="00813E86"/>
    <w:rsid w:val="00820FBF"/>
    <w:rsid w:val="00832D88"/>
    <w:rsid w:val="00845445"/>
    <w:rsid w:val="008466CD"/>
    <w:rsid w:val="0086286A"/>
    <w:rsid w:val="0087638D"/>
    <w:rsid w:val="008843A3"/>
    <w:rsid w:val="00894A79"/>
    <w:rsid w:val="00895ACD"/>
    <w:rsid w:val="008A74D0"/>
    <w:rsid w:val="008C316D"/>
    <w:rsid w:val="008D45B7"/>
    <w:rsid w:val="008D6FDE"/>
    <w:rsid w:val="008F151E"/>
    <w:rsid w:val="008F4EE4"/>
    <w:rsid w:val="00917A6D"/>
    <w:rsid w:val="00943B39"/>
    <w:rsid w:val="0095313A"/>
    <w:rsid w:val="009534D0"/>
    <w:rsid w:val="009552DF"/>
    <w:rsid w:val="0099010A"/>
    <w:rsid w:val="00992550"/>
    <w:rsid w:val="0099392F"/>
    <w:rsid w:val="009965FD"/>
    <w:rsid w:val="009A4F02"/>
    <w:rsid w:val="009D7DC5"/>
    <w:rsid w:val="009E290D"/>
    <w:rsid w:val="009F17D5"/>
    <w:rsid w:val="009F7A5B"/>
    <w:rsid w:val="00A0173A"/>
    <w:rsid w:val="00A07758"/>
    <w:rsid w:val="00A07F72"/>
    <w:rsid w:val="00A20110"/>
    <w:rsid w:val="00A23B61"/>
    <w:rsid w:val="00A32309"/>
    <w:rsid w:val="00A40B14"/>
    <w:rsid w:val="00A41665"/>
    <w:rsid w:val="00A66852"/>
    <w:rsid w:val="00A86393"/>
    <w:rsid w:val="00A876BD"/>
    <w:rsid w:val="00A9136E"/>
    <w:rsid w:val="00AA70F0"/>
    <w:rsid w:val="00AB685F"/>
    <w:rsid w:val="00AE1D16"/>
    <w:rsid w:val="00AF2941"/>
    <w:rsid w:val="00B067CC"/>
    <w:rsid w:val="00B06A1D"/>
    <w:rsid w:val="00B1745E"/>
    <w:rsid w:val="00B2262F"/>
    <w:rsid w:val="00B27381"/>
    <w:rsid w:val="00B274C6"/>
    <w:rsid w:val="00B346C9"/>
    <w:rsid w:val="00B357ED"/>
    <w:rsid w:val="00B409C0"/>
    <w:rsid w:val="00B50665"/>
    <w:rsid w:val="00B649A1"/>
    <w:rsid w:val="00B67C0F"/>
    <w:rsid w:val="00B8393C"/>
    <w:rsid w:val="00BA36FA"/>
    <w:rsid w:val="00BB08EC"/>
    <w:rsid w:val="00BB122C"/>
    <w:rsid w:val="00BB35CF"/>
    <w:rsid w:val="00BB38CD"/>
    <w:rsid w:val="00BC0F62"/>
    <w:rsid w:val="00BC3F76"/>
    <w:rsid w:val="00BD1465"/>
    <w:rsid w:val="00BE0A65"/>
    <w:rsid w:val="00BE6B86"/>
    <w:rsid w:val="00BF2807"/>
    <w:rsid w:val="00BF28B7"/>
    <w:rsid w:val="00BF4A71"/>
    <w:rsid w:val="00C14373"/>
    <w:rsid w:val="00C14DE8"/>
    <w:rsid w:val="00C27090"/>
    <w:rsid w:val="00C30B36"/>
    <w:rsid w:val="00C37B84"/>
    <w:rsid w:val="00C4002E"/>
    <w:rsid w:val="00C403D4"/>
    <w:rsid w:val="00C42289"/>
    <w:rsid w:val="00C67672"/>
    <w:rsid w:val="00C70085"/>
    <w:rsid w:val="00C71706"/>
    <w:rsid w:val="00C7581B"/>
    <w:rsid w:val="00C805FB"/>
    <w:rsid w:val="00C93BCC"/>
    <w:rsid w:val="00CA54BF"/>
    <w:rsid w:val="00CC070E"/>
    <w:rsid w:val="00CC1E9B"/>
    <w:rsid w:val="00CC58C4"/>
    <w:rsid w:val="00CE0058"/>
    <w:rsid w:val="00CE1614"/>
    <w:rsid w:val="00CE1DBA"/>
    <w:rsid w:val="00CE3964"/>
    <w:rsid w:val="00CE53C7"/>
    <w:rsid w:val="00CF363E"/>
    <w:rsid w:val="00D23AFF"/>
    <w:rsid w:val="00D23B06"/>
    <w:rsid w:val="00D44B74"/>
    <w:rsid w:val="00D451CA"/>
    <w:rsid w:val="00D54044"/>
    <w:rsid w:val="00D61D2A"/>
    <w:rsid w:val="00D65DCF"/>
    <w:rsid w:val="00D66483"/>
    <w:rsid w:val="00D679AB"/>
    <w:rsid w:val="00D84CEA"/>
    <w:rsid w:val="00D95673"/>
    <w:rsid w:val="00DA2B1E"/>
    <w:rsid w:val="00DB745A"/>
    <w:rsid w:val="00DC288A"/>
    <w:rsid w:val="00DD042E"/>
    <w:rsid w:val="00DE0A98"/>
    <w:rsid w:val="00DF0644"/>
    <w:rsid w:val="00DF3011"/>
    <w:rsid w:val="00E01CCE"/>
    <w:rsid w:val="00E06BD2"/>
    <w:rsid w:val="00E107C9"/>
    <w:rsid w:val="00E23114"/>
    <w:rsid w:val="00E35222"/>
    <w:rsid w:val="00E42B93"/>
    <w:rsid w:val="00E44B59"/>
    <w:rsid w:val="00E87224"/>
    <w:rsid w:val="00E87F1E"/>
    <w:rsid w:val="00E92DC6"/>
    <w:rsid w:val="00E9483F"/>
    <w:rsid w:val="00EA0BE3"/>
    <w:rsid w:val="00EB2930"/>
    <w:rsid w:val="00EB5117"/>
    <w:rsid w:val="00EB6A1F"/>
    <w:rsid w:val="00EC0ECE"/>
    <w:rsid w:val="00EC631B"/>
    <w:rsid w:val="00EC6745"/>
    <w:rsid w:val="00ED5776"/>
    <w:rsid w:val="00EF6C2B"/>
    <w:rsid w:val="00F0781A"/>
    <w:rsid w:val="00F16BF8"/>
    <w:rsid w:val="00F2442C"/>
    <w:rsid w:val="00F24ACE"/>
    <w:rsid w:val="00F2648F"/>
    <w:rsid w:val="00F325FD"/>
    <w:rsid w:val="00F41592"/>
    <w:rsid w:val="00F42D62"/>
    <w:rsid w:val="00F46D2C"/>
    <w:rsid w:val="00F477B0"/>
    <w:rsid w:val="00F6482F"/>
    <w:rsid w:val="00F94395"/>
    <w:rsid w:val="00FA1705"/>
    <w:rsid w:val="00FA18DE"/>
    <w:rsid w:val="00FA1CF7"/>
    <w:rsid w:val="00FD5069"/>
    <w:rsid w:val="00FE4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803D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110"/>
    <w:pPr>
      <w:tabs>
        <w:tab w:val="center" w:pos="4252"/>
        <w:tab w:val="right" w:pos="8504"/>
      </w:tabs>
      <w:snapToGrid w:val="0"/>
    </w:pPr>
  </w:style>
  <w:style w:type="character" w:customStyle="1" w:styleId="a4">
    <w:name w:val="ヘッダー (文字)"/>
    <w:basedOn w:val="a0"/>
    <w:link w:val="a3"/>
    <w:uiPriority w:val="99"/>
    <w:rsid w:val="00A20110"/>
  </w:style>
  <w:style w:type="paragraph" w:styleId="a5">
    <w:name w:val="footer"/>
    <w:basedOn w:val="a"/>
    <w:link w:val="a6"/>
    <w:uiPriority w:val="99"/>
    <w:unhideWhenUsed/>
    <w:rsid w:val="00A20110"/>
    <w:pPr>
      <w:tabs>
        <w:tab w:val="center" w:pos="4252"/>
        <w:tab w:val="right" w:pos="8504"/>
      </w:tabs>
      <w:snapToGrid w:val="0"/>
    </w:pPr>
  </w:style>
  <w:style w:type="character" w:customStyle="1" w:styleId="a6">
    <w:name w:val="フッター (文字)"/>
    <w:basedOn w:val="a0"/>
    <w:link w:val="a5"/>
    <w:uiPriority w:val="99"/>
    <w:rsid w:val="00A20110"/>
  </w:style>
  <w:style w:type="paragraph" w:styleId="a7">
    <w:name w:val="Balloon Text"/>
    <w:basedOn w:val="a"/>
    <w:link w:val="a8"/>
    <w:uiPriority w:val="99"/>
    <w:semiHidden/>
    <w:unhideWhenUsed/>
    <w:rsid w:val="009E29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290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A7D0B"/>
    <w:rPr>
      <w:sz w:val="18"/>
      <w:szCs w:val="18"/>
    </w:rPr>
  </w:style>
  <w:style w:type="paragraph" w:styleId="aa">
    <w:name w:val="annotation text"/>
    <w:basedOn w:val="a"/>
    <w:link w:val="ab"/>
    <w:uiPriority w:val="99"/>
    <w:semiHidden/>
    <w:unhideWhenUsed/>
    <w:rsid w:val="000A7D0B"/>
    <w:pPr>
      <w:jc w:val="left"/>
    </w:pPr>
  </w:style>
  <w:style w:type="character" w:customStyle="1" w:styleId="ab">
    <w:name w:val="コメント文字列 (文字)"/>
    <w:basedOn w:val="a0"/>
    <w:link w:val="aa"/>
    <w:uiPriority w:val="99"/>
    <w:semiHidden/>
    <w:rsid w:val="000A7D0B"/>
  </w:style>
  <w:style w:type="paragraph" w:styleId="ac">
    <w:name w:val="annotation subject"/>
    <w:basedOn w:val="aa"/>
    <w:next w:val="aa"/>
    <w:link w:val="ad"/>
    <w:uiPriority w:val="99"/>
    <w:semiHidden/>
    <w:unhideWhenUsed/>
    <w:rsid w:val="000A7D0B"/>
    <w:rPr>
      <w:b/>
      <w:bCs/>
    </w:rPr>
  </w:style>
  <w:style w:type="character" w:customStyle="1" w:styleId="ad">
    <w:name w:val="コメント内容 (文字)"/>
    <w:basedOn w:val="ab"/>
    <w:link w:val="ac"/>
    <w:uiPriority w:val="99"/>
    <w:semiHidden/>
    <w:rsid w:val="000A7D0B"/>
    <w:rPr>
      <w:b/>
      <w:bCs/>
    </w:rPr>
  </w:style>
  <w:style w:type="paragraph" w:styleId="ae">
    <w:name w:val="List Paragraph"/>
    <w:basedOn w:val="a"/>
    <w:uiPriority w:val="34"/>
    <w:qFormat/>
    <w:rsid w:val="00337A00"/>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532</Words>
  <Characters>3033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2024-09-09T03:52:00Z</dcterms:created>
  <dcterms:modified xsi:type="dcterms:W3CDTF">2024-09-19T07:33:00Z</dcterms:modified>
</cp:coreProperties>
</file>