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53EF" w14:textId="2A3C82BA" w:rsidR="009A647E" w:rsidRPr="00FC0EC4" w:rsidRDefault="00F70230">
      <w:pPr>
        <w:jc w:val="center"/>
        <w:rPr>
          <w:rFonts w:ascii="ＭＳ Ｐ明朝" w:eastAsia="ＭＳ Ｐ明朝" w:hAnsi="ＭＳ Ｐ明朝"/>
          <w:b/>
        </w:rPr>
      </w:pPr>
      <w:r w:rsidRPr="00F70230">
        <w:rPr>
          <w:rFonts w:ascii="ＭＳ Ｐ明朝" w:eastAsia="ＭＳ Ｐ明朝" w:hAnsi="ＭＳ Ｐ明朝" w:hint="eastAsia"/>
          <w:b/>
        </w:rPr>
        <w:t>大阪府立</w:t>
      </w:r>
      <w:r w:rsidR="009E24A8">
        <w:rPr>
          <w:rFonts w:ascii="ＭＳ Ｐ明朝" w:eastAsia="ＭＳ Ｐ明朝" w:hAnsi="ＭＳ Ｐ明朝" w:hint="eastAsia"/>
          <w:b/>
        </w:rPr>
        <w:t>西寝屋川</w:t>
      </w:r>
      <w:r w:rsidRPr="00F70230">
        <w:rPr>
          <w:rFonts w:ascii="ＭＳ Ｐ明朝" w:eastAsia="ＭＳ Ｐ明朝" w:hAnsi="ＭＳ Ｐ明朝" w:hint="eastAsia"/>
          <w:b/>
        </w:rPr>
        <w:t>高等学校外</w:t>
      </w:r>
      <w:r w:rsidRPr="00F70230">
        <w:rPr>
          <w:rFonts w:ascii="ＭＳ Ｐ明朝" w:eastAsia="ＭＳ Ｐ明朝" w:hAnsi="ＭＳ Ｐ明朝"/>
          <w:b/>
        </w:rPr>
        <w:t>3</w:t>
      </w:r>
      <w:r w:rsidR="009E24A8">
        <w:rPr>
          <w:rFonts w:ascii="ＭＳ Ｐ明朝" w:eastAsia="ＭＳ Ｐ明朝" w:hAnsi="ＭＳ Ｐ明朝" w:hint="eastAsia"/>
          <w:b/>
        </w:rPr>
        <w:t>0</w:t>
      </w:r>
      <w:r w:rsidRPr="00F70230">
        <w:rPr>
          <w:rFonts w:ascii="ＭＳ Ｐ明朝" w:eastAsia="ＭＳ Ｐ明朝" w:hAnsi="ＭＳ Ｐ明朝"/>
          <w:b/>
        </w:rPr>
        <w:t>件ＥＳＣＯ事業</w:t>
      </w:r>
      <w:r w:rsidR="0021206F">
        <w:rPr>
          <w:rFonts w:ascii="ＭＳ Ｐ明朝" w:eastAsia="ＭＳ Ｐ明朝" w:hAnsi="ＭＳ Ｐ明朝" w:hint="eastAsia"/>
          <w:b/>
        </w:rPr>
        <w:t xml:space="preserve">　</w:t>
      </w:r>
      <w:r w:rsidR="009A647E" w:rsidRPr="00FC0EC4">
        <w:rPr>
          <w:rFonts w:ascii="ＭＳ Ｐ明朝" w:eastAsia="ＭＳ Ｐ明朝" w:hAnsi="ＭＳ Ｐ明朝" w:hint="eastAsia"/>
          <w:b/>
        </w:rPr>
        <w:t>提案審査の講評</w:t>
      </w:r>
    </w:p>
    <w:p w14:paraId="4593E272" w14:textId="77777777" w:rsidR="009A647E" w:rsidRPr="009E24A8" w:rsidRDefault="009A647E">
      <w:pPr>
        <w:jc w:val="center"/>
        <w:rPr>
          <w:rFonts w:ascii="ＭＳ Ｐ明朝" w:eastAsia="ＭＳ Ｐ明朝" w:hAnsi="ＭＳ Ｐ明朝"/>
        </w:rPr>
      </w:pPr>
    </w:p>
    <w:p w14:paraId="55631B89" w14:textId="17F25720" w:rsidR="009A647E" w:rsidRPr="00FC0EC4" w:rsidRDefault="00F70230" w:rsidP="00012982">
      <w:pPr>
        <w:ind w:firstLineChars="59" w:firstLine="142"/>
        <w:rPr>
          <w:rFonts w:ascii="ＭＳ Ｐ明朝" w:eastAsia="ＭＳ Ｐ明朝" w:hAnsi="ＭＳ Ｐ明朝"/>
        </w:rPr>
      </w:pPr>
      <w:r w:rsidRPr="00F70230">
        <w:rPr>
          <w:rFonts w:ascii="ＭＳ Ｐ明朝" w:eastAsia="ＭＳ Ｐ明朝" w:hAnsi="ＭＳ Ｐ明朝" w:hint="eastAsia"/>
        </w:rPr>
        <w:t>大阪府立</w:t>
      </w:r>
      <w:r w:rsidR="009E24A8">
        <w:rPr>
          <w:rFonts w:ascii="ＭＳ Ｐ明朝" w:eastAsia="ＭＳ Ｐ明朝" w:hAnsi="ＭＳ Ｐ明朝" w:hint="eastAsia"/>
        </w:rPr>
        <w:t>西寝屋川</w:t>
      </w:r>
      <w:r w:rsidRPr="00F70230">
        <w:rPr>
          <w:rFonts w:ascii="ＭＳ Ｐ明朝" w:eastAsia="ＭＳ Ｐ明朝" w:hAnsi="ＭＳ Ｐ明朝" w:hint="eastAsia"/>
        </w:rPr>
        <w:t>高等学校外</w:t>
      </w:r>
      <w:r w:rsidRPr="00F70230">
        <w:rPr>
          <w:rFonts w:ascii="ＭＳ Ｐ明朝" w:eastAsia="ＭＳ Ｐ明朝" w:hAnsi="ＭＳ Ｐ明朝"/>
        </w:rPr>
        <w:t>3</w:t>
      </w:r>
      <w:r w:rsidR="009E24A8">
        <w:rPr>
          <w:rFonts w:ascii="ＭＳ Ｐ明朝" w:eastAsia="ＭＳ Ｐ明朝" w:hAnsi="ＭＳ Ｐ明朝" w:hint="eastAsia"/>
        </w:rPr>
        <w:t>0</w:t>
      </w:r>
      <w:r w:rsidRPr="00F70230">
        <w:rPr>
          <w:rFonts w:ascii="ＭＳ Ｐ明朝" w:eastAsia="ＭＳ Ｐ明朝" w:hAnsi="ＭＳ Ｐ明朝"/>
        </w:rPr>
        <w:t>件ＥＳＣＯ事業</w:t>
      </w:r>
      <w:r w:rsidR="009A647E" w:rsidRPr="00FC0EC4">
        <w:rPr>
          <w:rFonts w:ascii="ＭＳ Ｐ明朝" w:eastAsia="ＭＳ Ｐ明朝" w:hAnsi="ＭＳ Ｐ明朝" w:hint="eastAsia"/>
        </w:rPr>
        <w:t>の提案審査について講評いたします。</w:t>
      </w:r>
    </w:p>
    <w:p w14:paraId="562434BB" w14:textId="72DC78E5" w:rsidR="009A647E" w:rsidRPr="00FC0EC4" w:rsidRDefault="005F2DEF" w:rsidP="00012982">
      <w:pPr>
        <w:ind w:firstLineChars="59" w:firstLine="142"/>
        <w:rPr>
          <w:rFonts w:ascii="ＭＳ Ｐ明朝" w:eastAsia="ＭＳ Ｐ明朝" w:hAnsi="ＭＳ Ｐ明朝"/>
        </w:rPr>
      </w:pPr>
      <w:r w:rsidRPr="00F16684">
        <w:rPr>
          <w:rFonts w:ascii="ＭＳ Ｐ明朝" w:eastAsia="ＭＳ Ｐ明朝" w:hAnsi="ＭＳ Ｐ明朝" w:hint="eastAsia"/>
        </w:rPr>
        <w:t>本</w:t>
      </w:r>
      <w:r>
        <w:rPr>
          <w:rFonts w:ascii="ＭＳ Ｐ明朝" w:eastAsia="ＭＳ Ｐ明朝" w:hAnsi="ＭＳ Ｐ明朝" w:hint="eastAsia"/>
        </w:rPr>
        <w:t>ESCO</w:t>
      </w:r>
      <w:r w:rsidRPr="00F16684">
        <w:rPr>
          <w:rFonts w:ascii="ＭＳ Ｐ明朝" w:eastAsia="ＭＳ Ｐ明朝" w:hAnsi="ＭＳ Ｐ明朝" w:hint="eastAsia"/>
        </w:rPr>
        <w:t>事業は、</w:t>
      </w:r>
      <w:r>
        <w:rPr>
          <w:rFonts w:ascii="ＭＳ Ｐ明朝" w:eastAsia="ＭＳ Ｐ明朝" w:hAnsi="ＭＳ Ｐ明朝" w:hint="eastAsia"/>
        </w:rPr>
        <w:t>計31施設</w:t>
      </w:r>
      <w:r w:rsidRPr="00F16684">
        <w:rPr>
          <w:rFonts w:ascii="ＭＳ Ｐ明朝" w:eastAsia="ＭＳ Ｐ明朝" w:hAnsi="ＭＳ Ｐ明朝" w:hint="eastAsia"/>
        </w:rPr>
        <w:t>に提案公募を行ったものであり、</w:t>
      </w:r>
      <w:r>
        <w:rPr>
          <w:rFonts w:ascii="ＭＳ Ｐ明朝" w:eastAsia="ＭＳ Ｐ明朝" w:hAnsi="ＭＳ Ｐ明朝" w:hint="eastAsia"/>
        </w:rPr>
        <w:t>今回、全施設について民間資金活用型ESCO事業、加えて、</w:t>
      </w:r>
      <w:r w:rsidR="006056C9">
        <w:rPr>
          <w:rFonts w:ascii="ＭＳ Ｐ明朝" w:eastAsia="ＭＳ Ｐ明朝" w:hAnsi="ＭＳ Ｐ明朝" w:hint="eastAsia"/>
        </w:rPr>
        <w:t>うち</w:t>
      </w:r>
      <w:r>
        <w:rPr>
          <w:rFonts w:ascii="ＭＳ Ｐ明朝" w:eastAsia="ＭＳ Ｐ明朝" w:hAnsi="ＭＳ Ｐ明朝" w:hint="eastAsia"/>
        </w:rPr>
        <w:t>４校の府立学校については設備更新型ESCO事業による</w:t>
      </w:r>
      <w:r w:rsidRPr="00FC0EC4">
        <w:rPr>
          <w:rFonts w:ascii="ＭＳ Ｐ明朝" w:eastAsia="ＭＳ Ｐ明朝" w:hAnsi="ＭＳ Ｐ明朝" w:hint="eastAsia"/>
        </w:rPr>
        <w:t>提案公募を行った</w:t>
      </w:r>
      <w:r>
        <w:rPr>
          <w:rFonts w:ascii="ＭＳ Ｐ明朝" w:eastAsia="ＭＳ Ｐ明朝" w:hAnsi="ＭＳ Ｐ明朝" w:hint="eastAsia"/>
        </w:rPr>
        <w:t>ところ</w:t>
      </w:r>
      <w:r w:rsidRPr="00FC0EC4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２</w:t>
      </w:r>
      <w:r w:rsidRPr="00FC0EC4">
        <w:rPr>
          <w:rFonts w:ascii="ＭＳ Ｐ明朝" w:eastAsia="ＭＳ Ｐ明朝" w:hAnsi="ＭＳ Ｐ明朝" w:hint="eastAsia"/>
        </w:rPr>
        <w:t>事業者より省エネルギー効果の高いご提案がありました。</w:t>
      </w:r>
    </w:p>
    <w:p w14:paraId="4607BB3B" w14:textId="79064B8C" w:rsidR="00123273" w:rsidRDefault="005F2DEF" w:rsidP="005F2DEF">
      <w:pPr>
        <w:ind w:firstLineChars="100" w:firstLine="240"/>
        <w:rPr>
          <w:rFonts w:ascii="ＭＳ Ｐ明朝" w:eastAsia="ＭＳ Ｐ明朝" w:hAnsi="ＭＳ Ｐ明朝"/>
          <w:color w:val="000000"/>
        </w:rPr>
      </w:pPr>
      <w:r>
        <w:rPr>
          <w:rFonts w:hint="eastAsia"/>
        </w:rPr>
        <w:t>特に、</w:t>
      </w:r>
      <w:bookmarkStart w:id="0" w:name="_Hlk203489640"/>
      <w:r w:rsidR="009E24A8" w:rsidRPr="007B6E95">
        <w:rPr>
          <w:rFonts w:hint="eastAsia"/>
        </w:rPr>
        <w:t>東芝エレベータ株式会社　関西支社</w:t>
      </w:r>
      <w:r w:rsidR="009E24A8">
        <w:rPr>
          <w:rFonts w:hint="eastAsia"/>
        </w:rPr>
        <w:t>、</w:t>
      </w:r>
      <w:r w:rsidR="009E24A8">
        <w:rPr>
          <w:rFonts w:hint="eastAsia"/>
          <w:kern w:val="0"/>
        </w:rPr>
        <w:t>みずほ東芝リース株式会社</w:t>
      </w:r>
      <w:r w:rsidR="009E24A8">
        <w:rPr>
          <w:rFonts w:hint="eastAsia"/>
        </w:rPr>
        <w:t>、ダイキンエアテクノ株式会社　関西支店</w:t>
      </w:r>
      <w:r w:rsidR="007944B5" w:rsidRPr="007C63EA">
        <w:rPr>
          <w:rFonts w:ascii="ＭＳ Ｐ明朝" w:eastAsia="ＭＳ Ｐ明朝" w:hAnsi="ＭＳ Ｐ明朝" w:hint="eastAsia"/>
          <w:color w:val="000000"/>
          <w:kern w:val="0"/>
        </w:rPr>
        <w:t>の</w:t>
      </w:r>
      <w:r w:rsidR="00F019B0">
        <w:rPr>
          <w:rFonts w:ascii="ＭＳ Ｐ明朝" w:eastAsia="ＭＳ Ｐ明朝" w:hAnsi="ＭＳ Ｐ明朝" w:hint="eastAsia"/>
          <w:color w:val="000000"/>
          <w:kern w:val="0"/>
        </w:rPr>
        <w:t>グループの</w:t>
      </w:r>
      <w:r w:rsidR="00FC0EC4" w:rsidRPr="007C63EA">
        <w:rPr>
          <w:rFonts w:ascii="ＭＳ Ｐ明朝" w:eastAsia="ＭＳ Ｐ明朝" w:hAnsi="ＭＳ Ｐ明朝" w:hint="eastAsia"/>
          <w:color w:val="000000"/>
          <w:kern w:val="0"/>
        </w:rPr>
        <w:t>ご提案は</w:t>
      </w:r>
      <w:bookmarkEnd w:id="0"/>
      <w:r w:rsidR="00FC0EC4" w:rsidRPr="007C63EA">
        <w:rPr>
          <w:rFonts w:ascii="ＭＳ Ｐ明朝" w:eastAsia="ＭＳ Ｐ明朝" w:hAnsi="ＭＳ Ｐ明朝" w:hint="eastAsia"/>
          <w:color w:val="000000"/>
          <w:kern w:val="0"/>
        </w:rPr>
        <w:t>、</w:t>
      </w:r>
      <w:bookmarkStart w:id="1" w:name="_Hlk203489657"/>
      <w:r w:rsidR="006D5A7D" w:rsidRPr="007C63EA">
        <w:rPr>
          <w:rFonts w:ascii="ＭＳ Ｐ明朝" w:eastAsia="ＭＳ Ｐ明朝" w:hAnsi="ＭＳ Ｐ明朝" w:hint="eastAsia"/>
          <w:color w:val="000000"/>
          <w:kern w:val="0"/>
        </w:rPr>
        <w:t>既設照明の</w:t>
      </w:r>
      <w:r w:rsidR="0021206F">
        <w:rPr>
          <w:rFonts w:ascii="ＭＳ Ｐ明朝" w:eastAsia="ＭＳ Ｐ明朝" w:hAnsi="ＭＳ Ｐ明朝" w:hint="eastAsia"/>
          <w:color w:val="000000"/>
          <w:kern w:val="0"/>
        </w:rPr>
        <w:t>LED</w:t>
      </w:r>
      <w:r w:rsidR="00D67AE6">
        <w:rPr>
          <w:rFonts w:ascii="ＭＳ Ｐ明朝" w:eastAsia="ＭＳ Ｐ明朝" w:hAnsi="ＭＳ Ｐ明朝" w:hint="eastAsia"/>
          <w:color w:val="000000"/>
          <w:kern w:val="0"/>
        </w:rPr>
        <w:t>化</w:t>
      </w:r>
      <w:r w:rsidR="009E24A8">
        <w:rPr>
          <w:rFonts w:ascii="ＭＳ Ｐ明朝" w:eastAsia="ＭＳ Ｐ明朝" w:hAnsi="ＭＳ Ｐ明朝" w:hint="eastAsia"/>
          <w:color w:val="000000"/>
          <w:kern w:val="0"/>
        </w:rPr>
        <w:t>、空調設備の更新</w:t>
      </w:r>
      <w:r w:rsidR="0021692A">
        <w:rPr>
          <w:rFonts w:ascii="ＭＳ Ｐ明朝" w:eastAsia="ＭＳ Ｐ明朝" w:hAnsi="ＭＳ Ｐ明朝" w:hint="eastAsia"/>
          <w:color w:val="000000"/>
          <w:kern w:val="0"/>
        </w:rPr>
        <w:t>により</w:t>
      </w:r>
      <w:r w:rsidR="00123273" w:rsidRPr="007C63EA">
        <w:rPr>
          <w:rFonts w:ascii="ＭＳ Ｐ明朝" w:eastAsia="ＭＳ Ｐ明朝" w:hAnsi="ＭＳ Ｐ明朝" w:hint="eastAsia"/>
          <w:color w:val="000000"/>
        </w:rPr>
        <w:t>、</w:t>
      </w:r>
      <w:r w:rsidR="00123273" w:rsidRPr="0065452A">
        <w:rPr>
          <w:rFonts w:ascii="ＭＳ Ｐ明朝" w:eastAsia="ＭＳ Ｐ明朝" w:hAnsi="ＭＳ Ｐ明朝" w:hint="eastAsia"/>
          <w:color w:val="000000"/>
        </w:rPr>
        <w:t>約</w:t>
      </w:r>
      <w:r w:rsidR="00C9457A">
        <w:rPr>
          <w:rFonts w:ascii="ＭＳ Ｐ明朝" w:eastAsia="ＭＳ Ｐ明朝" w:hAnsi="ＭＳ Ｐ明朝" w:hint="eastAsia"/>
          <w:color w:val="000000"/>
        </w:rPr>
        <w:t>２１．</w:t>
      </w:r>
      <w:r w:rsidR="00932298">
        <w:rPr>
          <w:rFonts w:ascii="ＭＳ Ｐ明朝" w:eastAsia="ＭＳ Ｐ明朝" w:hAnsi="ＭＳ Ｐ明朝" w:hint="eastAsia"/>
          <w:color w:val="000000"/>
        </w:rPr>
        <w:t>４</w:t>
      </w:r>
      <w:r w:rsidR="00123273" w:rsidRPr="0065452A">
        <w:rPr>
          <w:rFonts w:ascii="ＭＳ Ｐ明朝" w:eastAsia="ＭＳ Ｐ明朝" w:hAnsi="ＭＳ Ｐ明朝" w:hint="eastAsia"/>
          <w:color w:val="000000"/>
          <w:kern w:val="0"/>
        </w:rPr>
        <w:t>％</w:t>
      </w:r>
      <w:r w:rsidR="00EB1E15" w:rsidRPr="0065452A">
        <w:rPr>
          <w:rFonts w:ascii="ＭＳ Ｐ明朝" w:eastAsia="ＭＳ Ｐ明朝" w:hAnsi="ＭＳ Ｐ明朝" w:hint="eastAsia"/>
          <w:color w:val="000000"/>
        </w:rPr>
        <w:t>の</w:t>
      </w:r>
      <w:r w:rsidR="001E478B">
        <w:rPr>
          <w:rFonts w:ascii="ＭＳ Ｐ明朝" w:eastAsia="ＭＳ Ｐ明朝" w:hAnsi="ＭＳ Ｐ明朝" w:hint="eastAsia"/>
          <w:color w:val="000000"/>
        </w:rPr>
        <w:t>高い省</w:t>
      </w:r>
      <w:r w:rsidR="00123273" w:rsidRPr="007C63EA">
        <w:rPr>
          <w:rFonts w:ascii="ＭＳ Ｐ明朝" w:eastAsia="ＭＳ Ｐ明朝" w:hAnsi="ＭＳ Ｐ明朝" w:hint="eastAsia"/>
          <w:color w:val="000000"/>
        </w:rPr>
        <w:t>エネルギー率を実現するご提案でした。</w:t>
      </w:r>
      <w:bookmarkEnd w:id="1"/>
    </w:p>
    <w:p w14:paraId="71FE81F4" w14:textId="57C0CD13" w:rsidR="005F2DEF" w:rsidRPr="00C460A9" w:rsidRDefault="005F2DEF" w:rsidP="005F2DEF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000000"/>
        </w:rPr>
        <w:t>また、</w:t>
      </w:r>
      <w:r w:rsidRPr="0083284B">
        <w:rPr>
          <w:rFonts w:ascii="ＭＳ Ｐ明朝" w:eastAsia="ＭＳ Ｐ明朝" w:hAnsi="ＭＳ Ｐ明朝" w:hint="eastAsia"/>
        </w:rPr>
        <w:t>東テク株式会社　大阪支店、三井住友ファイナンス＆リース株式会社のグループのご提案は、既設照明のLED化、空調設備の更新によるご提案でした</w:t>
      </w:r>
      <w:r>
        <w:rPr>
          <w:rFonts w:ascii="ＭＳ Ｐ明朝" w:eastAsia="ＭＳ Ｐ明朝" w:hAnsi="ＭＳ Ｐ明朝" w:hint="eastAsia"/>
        </w:rPr>
        <w:t>が</w:t>
      </w:r>
      <w:r w:rsidRPr="00C460A9">
        <w:rPr>
          <w:rFonts w:ascii="ＭＳ Ｐ明朝" w:eastAsia="ＭＳ Ｐ明朝" w:hAnsi="ＭＳ Ｐ明朝" w:hint="eastAsia"/>
        </w:rPr>
        <w:t>、総合的な観点から、前</w:t>
      </w:r>
      <w:r>
        <w:rPr>
          <w:rFonts w:ascii="ＭＳ Ｐ明朝" w:eastAsia="ＭＳ Ｐ明朝" w:hAnsi="ＭＳ Ｐ明朝" w:hint="eastAsia"/>
        </w:rPr>
        <w:t>者の</w:t>
      </w:r>
      <w:r w:rsidRPr="00C460A9">
        <w:rPr>
          <w:rFonts w:ascii="ＭＳ Ｐ明朝" w:eastAsia="ＭＳ Ｐ明朝" w:hAnsi="ＭＳ Ｐ明朝" w:hint="eastAsia"/>
        </w:rPr>
        <w:t>提案に及びませんでした。</w:t>
      </w:r>
    </w:p>
    <w:p w14:paraId="6387CC81" w14:textId="6490EE5D" w:rsidR="005F2DEF" w:rsidRPr="005F2DEF" w:rsidRDefault="005F2DEF" w:rsidP="005F2DEF">
      <w:pPr>
        <w:ind w:firstLineChars="100" w:firstLine="240"/>
        <w:rPr>
          <w:rFonts w:ascii="ＭＳ Ｐ明朝" w:eastAsia="ＭＳ Ｐ明朝" w:hAnsi="ＭＳ Ｐ明朝"/>
        </w:rPr>
      </w:pPr>
      <w:bookmarkStart w:id="2" w:name="_Hlk203489768"/>
      <w:r w:rsidRPr="00C460A9">
        <w:rPr>
          <w:rFonts w:ascii="ＭＳ Ｐ明朝" w:eastAsia="ＭＳ Ｐ明朝" w:hAnsi="ＭＳ Ｐ明朝" w:hint="eastAsia"/>
        </w:rPr>
        <w:t>当委員会では、事前に公表している審査要領及び募集要項に基づいて審査を行い、その結果、総合評点の最も高い</w:t>
      </w:r>
      <w:r w:rsidRPr="007B6E95">
        <w:rPr>
          <w:rFonts w:hint="eastAsia"/>
        </w:rPr>
        <w:t>東芝エレベータ株式会社　関西支社</w:t>
      </w:r>
      <w:r>
        <w:rPr>
          <w:rFonts w:hint="eastAsia"/>
        </w:rPr>
        <w:t>、</w:t>
      </w:r>
      <w:r>
        <w:rPr>
          <w:rFonts w:hint="eastAsia"/>
          <w:kern w:val="0"/>
        </w:rPr>
        <w:t>みずほ東芝リース株式会社</w:t>
      </w:r>
      <w:r>
        <w:rPr>
          <w:rFonts w:hint="eastAsia"/>
        </w:rPr>
        <w:t>、ダイキンエアテクノ株式会社　関西支店</w:t>
      </w:r>
      <w:r w:rsidRPr="007C63EA">
        <w:rPr>
          <w:rFonts w:ascii="ＭＳ Ｐ明朝" w:eastAsia="ＭＳ Ｐ明朝" w:hAnsi="ＭＳ Ｐ明朝" w:hint="eastAsia"/>
          <w:color w:val="000000"/>
          <w:kern w:val="0"/>
        </w:rPr>
        <w:t>の</w:t>
      </w:r>
      <w:r>
        <w:rPr>
          <w:rFonts w:ascii="ＭＳ Ｐ明朝" w:eastAsia="ＭＳ Ｐ明朝" w:hAnsi="ＭＳ Ｐ明朝" w:hint="eastAsia"/>
          <w:color w:val="000000"/>
          <w:kern w:val="0"/>
        </w:rPr>
        <w:t>グループの</w:t>
      </w:r>
      <w:r w:rsidRPr="00C460A9">
        <w:rPr>
          <w:rFonts w:ascii="ＭＳ Ｐ明朝" w:eastAsia="ＭＳ Ｐ明朝" w:hAnsi="ＭＳ Ｐ明朝" w:hint="eastAsia"/>
        </w:rPr>
        <w:t>ご提案を最優秀提案とし、</w:t>
      </w:r>
      <w:r w:rsidRPr="0083284B">
        <w:rPr>
          <w:rFonts w:ascii="ＭＳ Ｐ明朝" w:eastAsia="ＭＳ Ｐ明朝" w:hAnsi="ＭＳ Ｐ明朝" w:hint="eastAsia"/>
        </w:rPr>
        <w:t>東テク株式会社　大阪支店、三井住友ファイナンス＆リース株式会社のグループのご提案</w:t>
      </w:r>
      <w:r>
        <w:rPr>
          <w:rFonts w:ascii="ＭＳ Ｐ明朝" w:eastAsia="ＭＳ Ｐ明朝" w:hAnsi="ＭＳ Ｐ明朝" w:hint="eastAsia"/>
        </w:rPr>
        <w:t>を</w:t>
      </w:r>
      <w:r w:rsidRPr="00C460A9">
        <w:rPr>
          <w:rFonts w:ascii="ＭＳ Ｐ明朝" w:eastAsia="ＭＳ Ｐ明朝" w:hAnsi="ＭＳ Ｐ明朝" w:hint="eastAsia"/>
        </w:rPr>
        <w:t>優秀提案といたしました。</w:t>
      </w:r>
    </w:p>
    <w:bookmarkEnd w:id="2"/>
    <w:p w14:paraId="31A6A359" w14:textId="77777777" w:rsidR="009A647E" w:rsidRPr="007C63EA" w:rsidRDefault="009D34B6" w:rsidP="00012982">
      <w:pPr>
        <w:ind w:firstLineChars="59" w:firstLine="142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  <w:kern w:val="0"/>
        </w:rPr>
        <w:t>最後に、多大なる</w:t>
      </w:r>
      <w:r w:rsidR="00DE4478">
        <w:rPr>
          <w:rFonts w:ascii="ＭＳ Ｐ明朝" w:eastAsia="ＭＳ Ｐ明朝" w:hAnsi="ＭＳ Ｐ明朝" w:hint="eastAsia"/>
          <w:color w:val="000000"/>
          <w:kern w:val="0"/>
        </w:rPr>
        <w:t>ご</w:t>
      </w:r>
      <w:r>
        <w:rPr>
          <w:rFonts w:ascii="ＭＳ Ｐ明朝" w:eastAsia="ＭＳ Ｐ明朝" w:hAnsi="ＭＳ Ｐ明朝" w:hint="eastAsia"/>
          <w:color w:val="000000"/>
          <w:kern w:val="0"/>
        </w:rPr>
        <w:t>労力をおかけし、貴重な</w:t>
      </w:r>
      <w:r w:rsidR="00DE4478">
        <w:rPr>
          <w:rFonts w:ascii="ＭＳ Ｐ明朝" w:eastAsia="ＭＳ Ｐ明朝" w:hAnsi="ＭＳ Ｐ明朝" w:hint="eastAsia"/>
          <w:color w:val="000000"/>
          <w:kern w:val="0"/>
        </w:rPr>
        <w:t>ご</w:t>
      </w:r>
      <w:r w:rsidR="009A647E" w:rsidRPr="007C63EA">
        <w:rPr>
          <w:rFonts w:ascii="ＭＳ Ｐ明朝" w:eastAsia="ＭＳ Ｐ明朝" w:hAnsi="ＭＳ Ｐ明朝" w:hint="eastAsia"/>
          <w:color w:val="000000"/>
          <w:kern w:val="0"/>
        </w:rPr>
        <w:t>提案をいただいた皆様に、あらためて</w:t>
      </w:r>
      <w:r w:rsidR="009A647E" w:rsidRPr="007C63EA">
        <w:rPr>
          <w:rFonts w:ascii="ＭＳ Ｐ明朝" w:eastAsia="ＭＳ Ｐ明朝" w:hAnsi="ＭＳ Ｐ明朝" w:hint="eastAsia"/>
          <w:color w:val="000000"/>
        </w:rPr>
        <w:t>お礼申し上げます。</w:t>
      </w:r>
    </w:p>
    <w:p w14:paraId="60D549CC" w14:textId="77777777" w:rsidR="009A647E" w:rsidRPr="007C63EA" w:rsidRDefault="009A647E">
      <w:pPr>
        <w:rPr>
          <w:rFonts w:ascii="ＭＳ Ｐ明朝" w:eastAsia="ＭＳ Ｐ明朝" w:hAnsi="ＭＳ Ｐ明朝"/>
          <w:color w:val="000000"/>
        </w:rPr>
      </w:pPr>
    </w:p>
    <w:p w14:paraId="717D0759" w14:textId="3D881FA1" w:rsidR="009A647E" w:rsidRPr="007C63EA" w:rsidRDefault="00C3078B">
      <w:pPr>
        <w:snapToGrid w:val="0"/>
        <w:spacing w:line="360" w:lineRule="auto"/>
        <w:jc w:val="right"/>
        <w:rPr>
          <w:rFonts w:ascii="ＭＳ Ｐ明朝" w:eastAsia="ＭＳ Ｐ明朝" w:hAnsi="ＭＳ Ｐ明朝"/>
          <w:color w:val="000000"/>
        </w:rPr>
      </w:pPr>
      <w:r w:rsidRPr="007C63EA">
        <w:rPr>
          <w:rFonts w:ascii="ＭＳ Ｐ明朝" w:eastAsia="ＭＳ Ｐ明朝" w:hAnsi="ＭＳ Ｐ明朝" w:hint="eastAsia"/>
          <w:color w:val="000000"/>
        </w:rPr>
        <w:t>令和</w:t>
      </w:r>
      <w:r w:rsidR="009E24A8">
        <w:rPr>
          <w:rFonts w:ascii="ＭＳ Ｐ明朝" w:eastAsia="ＭＳ Ｐ明朝" w:hAnsi="ＭＳ Ｐ明朝" w:hint="eastAsia"/>
          <w:color w:val="000000"/>
        </w:rPr>
        <w:t>７</w:t>
      </w:r>
      <w:r w:rsidRPr="007C63EA">
        <w:rPr>
          <w:rFonts w:ascii="ＭＳ Ｐ明朝" w:eastAsia="ＭＳ Ｐ明朝" w:hAnsi="ＭＳ Ｐ明朝" w:hint="eastAsia"/>
          <w:color w:val="000000"/>
        </w:rPr>
        <w:t>年</w:t>
      </w:r>
      <w:r w:rsidR="00AF6CA6">
        <w:rPr>
          <w:rFonts w:ascii="ＭＳ Ｐ明朝" w:eastAsia="ＭＳ Ｐ明朝" w:hAnsi="ＭＳ Ｐ明朝" w:hint="eastAsia"/>
          <w:color w:val="000000"/>
        </w:rPr>
        <w:t>10</w:t>
      </w:r>
      <w:r w:rsidRPr="007C63EA">
        <w:rPr>
          <w:rFonts w:ascii="ＭＳ Ｐ明朝" w:eastAsia="ＭＳ Ｐ明朝" w:hAnsi="ＭＳ Ｐ明朝" w:hint="eastAsia"/>
          <w:color w:val="000000"/>
        </w:rPr>
        <w:t>月</w:t>
      </w:r>
      <w:r w:rsidR="009218D3">
        <w:rPr>
          <w:rFonts w:ascii="ＭＳ Ｐ明朝" w:eastAsia="ＭＳ Ｐ明朝" w:hAnsi="ＭＳ Ｐ明朝" w:hint="eastAsia"/>
          <w:color w:val="000000"/>
        </w:rPr>
        <w:t>1</w:t>
      </w:r>
      <w:r w:rsidR="009E24A8">
        <w:rPr>
          <w:rFonts w:ascii="ＭＳ Ｐ明朝" w:eastAsia="ＭＳ Ｐ明朝" w:hAnsi="ＭＳ Ｐ明朝" w:hint="eastAsia"/>
          <w:color w:val="000000"/>
        </w:rPr>
        <w:t>6</w:t>
      </w:r>
      <w:r w:rsidR="009A647E" w:rsidRPr="007C63EA">
        <w:rPr>
          <w:rFonts w:ascii="ＭＳ Ｐ明朝" w:eastAsia="ＭＳ Ｐ明朝" w:hAnsi="ＭＳ Ｐ明朝" w:hint="eastAsia"/>
          <w:color w:val="000000"/>
        </w:rPr>
        <w:t>日</w:t>
      </w:r>
    </w:p>
    <w:p w14:paraId="648FE547" w14:textId="77777777" w:rsidR="009A647E" w:rsidRPr="00E974D2" w:rsidRDefault="009A647E" w:rsidP="00E974D2">
      <w:pPr>
        <w:wordWrap w:val="0"/>
        <w:jc w:val="right"/>
        <w:rPr>
          <w:rFonts w:ascii="ＭＳ Ｐ明朝" w:eastAsia="ＭＳ Ｐ明朝" w:hAnsi="ＭＳ Ｐ明朝"/>
          <w:color w:val="000000"/>
        </w:rPr>
      </w:pPr>
      <w:r w:rsidRPr="007C63EA">
        <w:rPr>
          <w:rFonts w:ascii="ＭＳ Ｐ明朝" w:eastAsia="ＭＳ Ｐ明朝" w:hAnsi="ＭＳ Ｐ明朝" w:hint="eastAsia"/>
          <w:color w:val="000000"/>
        </w:rPr>
        <w:t>大阪府</w:t>
      </w:r>
      <w:r w:rsidR="00304270">
        <w:rPr>
          <w:rFonts w:ascii="ＭＳ Ｐ明朝" w:eastAsia="ＭＳ Ｐ明朝" w:hAnsi="ＭＳ Ｐ明朝" w:hint="eastAsia"/>
        </w:rPr>
        <w:t>ESCO</w:t>
      </w:r>
      <w:r w:rsidRPr="007C63EA">
        <w:rPr>
          <w:rFonts w:ascii="ＭＳ Ｐ明朝" w:eastAsia="ＭＳ Ｐ明朝" w:hAnsi="ＭＳ Ｐ明朝" w:hint="eastAsia"/>
          <w:color w:val="000000"/>
        </w:rPr>
        <w:t>提案審査会</w:t>
      </w:r>
      <w:r w:rsidR="00D67AE6">
        <w:rPr>
          <w:rFonts w:ascii="ＭＳ Ｐ明朝" w:eastAsia="ＭＳ Ｐ明朝" w:hAnsi="ＭＳ Ｐ明朝" w:hint="eastAsia"/>
          <w:color w:val="000000"/>
        </w:rPr>
        <w:t xml:space="preserve">　</w:t>
      </w:r>
      <w:r w:rsidR="00304270">
        <w:rPr>
          <w:rFonts w:ascii="ＭＳ Ｐ明朝" w:eastAsia="ＭＳ Ｐ明朝" w:hAnsi="ＭＳ Ｐ明朝" w:hint="eastAsia"/>
        </w:rPr>
        <w:t>ESCO</w:t>
      </w:r>
      <w:r w:rsidRPr="007C63EA">
        <w:rPr>
          <w:rFonts w:ascii="ＭＳ Ｐ明朝" w:eastAsia="ＭＳ Ｐ明朝" w:hAnsi="ＭＳ Ｐ明朝" w:hint="eastAsia"/>
          <w:color w:val="000000"/>
        </w:rPr>
        <w:t>事業者選定部会</w:t>
      </w:r>
      <w:r w:rsidR="00E974D2">
        <w:rPr>
          <w:rFonts w:ascii="ＭＳ Ｐ明朝" w:eastAsia="ＭＳ Ｐ明朝" w:hAnsi="ＭＳ Ｐ明朝" w:hint="eastAsia"/>
          <w:color w:val="000000"/>
        </w:rPr>
        <w:t xml:space="preserve">　</w:t>
      </w:r>
      <w:r w:rsidR="009548EF" w:rsidRPr="007C63EA">
        <w:rPr>
          <w:rFonts w:ascii="ＭＳ Ｐ明朝" w:eastAsia="ＭＳ Ｐ明朝" w:hAnsi="ＭＳ Ｐ明朝" w:hint="eastAsia"/>
          <w:color w:val="000000"/>
        </w:rPr>
        <w:t>部</w:t>
      </w:r>
      <w:r w:rsidR="009548EF">
        <w:rPr>
          <w:rFonts w:ascii="ＭＳ Ｐ明朝" w:eastAsia="ＭＳ Ｐ明朝" w:hAnsi="ＭＳ Ｐ明朝" w:hint="eastAsia"/>
        </w:rPr>
        <w:t>会長</w:t>
      </w:r>
    </w:p>
    <w:sectPr w:rsidR="009A647E" w:rsidRPr="00E974D2">
      <w:pgSz w:w="11906" w:h="16838" w:code="9"/>
      <w:pgMar w:top="2268" w:right="1418" w:bottom="1701" w:left="1418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53A0" w14:textId="77777777" w:rsidR="00981313" w:rsidRDefault="00981313">
      <w:r>
        <w:separator/>
      </w:r>
    </w:p>
  </w:endnote>
  <w:endnote w:type="continuationSeparator" w:id="0">
    <w:p w14:paraId="0609CEE4" w14:textId="77777777" w:rsidR="00981313" w:rsidRDefault="009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F5FF" w14:textId="77777777" w:rsidR="00981313" w:rsidRDefault="00981313">
      <w:r>
        <w:separator/>
      </w:r>
    </w:p>
  </w:footnote>
  <w:footnote w:type="continuationSeparator" w:id="0">
    <w:p w14:paraId="3E46122C" w14:textId="77777777" w:rsidR="00981313" w:rsidRDefault="0098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4"/>
  <w:displayHorizontalDrawingGridEvery w:val="0"/>
  <w:displayVerticalDrawingGridEvery w:val="2"/>
  <w:characterSpacingControl w:val="compressPunctuation"/>
  <w:noLineBreaksAfter w:lang="ja-JP" w:val="$([\{£¥‘“〈《「『【〔＄（ＣＥＳ［｛｢￡￥"/>
  <w:noLineBreaksBefore w:lang="ja-JP" w:val="!%),.:;?]}¢°’”‰′″℃、。々〉》」』】〕゛゜ゝゞ・ヽヾ！％），．：；？ＣＯＳ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00"/>
    <w:rsid w:val="00012982"/>
    <w:rsid w:val="00065892"/>
    <w:rsid w:val="00083C7E"/>
    <w:rsid w:val="000A31C4"/>
    <w:rsid w:val="000A7AD9"/>
    <w:rsid w:val="000B045F"/>
    <w:rsid w:val="000E6467"/>
    <w:rsid w:val="000F01C5"/>
    <w:rsid w:val="001018B8"/>
    <w:rsid w:val="00123273"/>
    <w:rsid w:val="0014340C"/>
    <w:rsid w:val="001E478B"/>
    <w:rsid w:val="0021206F"/>
    <w:rsid w:val="0021692A"/>
    <w:rsid w:val="00247386"/>
    <w:rsid w:val="002D4EB9"/>
    <w:rsid w:val="002E4C80"/>
    <w:rsid w:val="002E56C4"/>
    <w:rsid w:val="00304270"/>
    <w:rsid w:val="00357BEA"/>
    <w:rsid w:val="00385A31"/>
    <w:rsid w:val="00390E99"/>
    <w:rsid w:val="0039179C"/>
    <w:rsid w:val="00425151"/>
    <w:rsid w:val="004313F9"/>
    <w:rsid w:val="00437684"/>
    <w:rsid w:val="00454AB8"/>
    <w:rsid w:val="004A299C"/>
    <w:rsid w:val="00535E6E"/>
    <w:rsid w:val="005A56DF"/>
    <w:rsid w:val="005B3E15"/>
    <w:rsid w:val="005D6D2C"/>
    <w:rsid w:val="005E4249"/>
    <w:rsid w:val="005F2DEF"/>
    <w:rsid w:val="005F6D37"/>
    <w:rsid w:val="006056C9"/>
    <w:rsid w:val="006147CB"/>
    <w:rsid w:val="0065452A"/>
    <w:rsid w:val="0066499F"/>
    <w:rsid w:val="00684DDE"/>
    <w:rsid w:val="006A2781"/>
    <w:rsid w:val="006D5A7D"/>
    <w:rsid w:val="00715992"/>
    <w:rsid w:val="007267AF"/>
    <w:rsid w:val="00761A53"/>
    <w:rsid w:val="00773408"/>
    <w:rsid w:val="007944B5"/>
    <w:rsid w:val="007B434A"/>
    <w:rsid w:val="007C63EA"/>
    <w:rsid w:val="007F331C"/>
    <w:rsid w:val="00822778"/>
    <w:rsid w:val="00836AC5"/>
    <w:rsid w:val="008677A8"/>
    <w:rsid w:val="00872A4C"/>
    <w:rsid w:val="00875669"/>
    <w:rsid w:val="008B2F01"/>
    <w:rsid w:val="00907734"/>
    <w:rsid w:val="00907A99"/>
    <w:rsid w:val="009218D3"/>
    <w:rsid w:val="00932298"/>
    <w:rsid w:val="00937231"/>
    <w:rsid w:val="009548EF"/>
    <w:rsid w:val="00981313"/>
    <w:rsid w:val="009A647E"/>
    <w:rsid w:val="009B6E4A"/>
    <w:rsid w:val="009C4506"/>
    <w:rsid w:val="009D34B6"/>
    <w:rsid w:val="009E04F3"/>
    <w:rsid w:val="009E24A8"/>
    <w:rsid w:val="009E7BDE"/>
    <w:rsid w:val="00A439A3"/>
    <w:rsid w:val="00A510BE"/>
    <w:rsid w:val="00A96168"/>
    <w:rsid w:val="00AF6CA6"/>
    <w:rsid w:val="00B15712"/>
    <w:rsid w:val="00B32E3D"/>
    <w:rsid w:val="00B62DE0"/>
    <w:rsid w:val="00B75ABD"/>
    <w:rsid w:val="00BA5460"/>
    <w:rsid w:val="00BE24AA"/>
    <w:rsid w:val="00C027A2"/>
    <w:rsid w:val="00C045A9"/>
    <w:rsid w:val="00C23E5A"/>
    <w:rsid w:val="00C3078B"/>
    <w:rsid w:val="00C374CB"/>
    <w:rsid w:val="00C647D5"/>
    <w:rsid w:val="00C9457A"/>
    <w:rsid w:val="00CB5189"/>
    <w:rsid w:val="00CE0835"/>
    <w:rsid w:val="00D14F6C"/>
    <w:rsid w:val="00D26B0D"/>
    <w:rsid w:val="00D300F5"/>
    <w:rsid w:val="00D31CD7"/>
    <w:rsid w:val="00D67AE6"/>
    <w:rsid w:val="00D91B3D"/>
    <w:rsid w:val="00D95B7A"/>
    <w:rsid w:val="00DE4478"/>
    <w:rsid w:val="00DF447A"/>
    <w:rsid w:val="00DF57D7"/>
    <w:rsid w:val="00E33E00"/>
    <w:rsid w:val="00E974D2"/>
    <w:rsid w:val="00EA627C"/>
    <w:rsid w:val="00EB1E15"/>
    <w:rsid w:val="00EF3EE0"/>
    <w:rsid w:val="00EF6D51"/>
    <w:rsid w:val="00F019B0"/>
    <w:rsid w:val="00F6620E"/>
    <w:rsid w:val="00F67D99"/>
    <w:rsid w:val="00F70230"/>
    <w:rsid w:val="00F721F0"/>
    <w:rsid w:val="00F8591F"/>
    <w:rsid w:val="00FC0EC4"/>
    <w:rsid w:val="00FC55F8"/>
    <w:rsid w:val="00FC6653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D1A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1018B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018B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DE1A-2350-47B0-AC00-9E11B063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44</Characters>
  <Application>Microsoft Office Word</Application>
  <DocSecurity>0</DocSecurity>
  <Lines>1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2025-10-27T04:11:00Z</dcterms:created>
  <dcterms:modified xsi:type="dcterms:W3CDTF">2025-10-27T04:11:00Z</dcterms:modified>
</cp:coreProperties>
</file>