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5BBA" w14:textId="4CF0E448" w:rsidR="00284496" w:rsidRPr="00160381" w:rsidRDefault="00BB05F7" w:rsidP="00160381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>
        <w:rPr>
          <w:rFonts w:ascii="Meiryo UI" w:eastAsia="Meiryo UI" w:hAnsi="Meiryo U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C4B7" wp14:editId="18A913A8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5410200" cy="5270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C7CF0" w14:textId="5131FE5F" w:rsidR="00BB05F7" w:rsidRPr="00DF30D0" w:rsidRDefault="00BB05F7" w:rsidP="00BB05F7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※</w:t>
                            </w:r>
                            <w:r w:rsidRPr="0016038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5</w:t>
                            </w:r>
                            <w:r w:rsidRPr="0016038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の公開講座は実施なし</w:t>
                            </w:r>
                          </w:p>
                          <w:p w14:paraId="68BAD6C2" w14:textId="6D91DF6C" w:rsidR="00BB05F7" w:rsidRPr="00BB05F7" w:rsidRDefault="00BB0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C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14pt;width:426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" filled="f" stroked="f" strokeweight=".5pt">
                <v:textbox>
                  <w:txbxContent>
                    <w:p w14:paraId="2A3C7CF0" w14:textId="5131FE5F" w:rsidR="00BB05F7" w:rsidRPr="00DF30D0" w:rsidRDefault="00BB05F7" w:rsidP="00BB05F7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※</w:t>
                      </w:r>
                      <w:r w:rsidRPr="00160381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令和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5</w:t>
                      </w:r>
                      <w:r w:rsidRPr="00160381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年度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の公開講座は実施なし</w:t>
                      </w:r>
                    </w:p>
                    <w:p w14:paraId="68BAD6C2" w14:textId="6D91DF6C" w:rsidR="00BB05F7" w:rsidRPr="00BB05F7" w:rsidRDefault="00BB05F7"/>
                  </w:txbxContent>
                </v:textbox>
              </v:shape>
            </w:pict>
          </mc:Fallback>
        </mc:AlternateContent>
      </w:r>
      <w:r w:rsidR="00284496" w:rsidRPr="00160381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【参考資料】令和5年度・6年度再生医療情報発信事業　実施内容詳細</w:t>
      </w:r>
      <w:r w:rsidR="00640DCA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＜別紙2＞</w:t>
      </w:r>
    </w:p>
    <w:p w14:paraId="0F713F6D" w14:textId="6277B24F" w:rsidR="00284496" w:rsidRPr="00DF30D0" w:rsidRDefault="00DF30D0">
      <w:pPr>
        <w:rPr>
          <w:rFonts w:ascii="Meiryo UI" w:eastAsia="Meiryo UI" w:hAnsi="Meiryo UI"/>
        </w:rPr>
      </w:pPr>
      <w:r w:rsidRPr="00160381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■令和</w:t>
      </w:r>
      <w:r>
        <w:rPr>
          <w:rFonts w:ascii="Meiryo UI" w:eastAsia="Meiryo UI" w:hAnsi="Meiryo UI" w:hint="eastAsia"/>
          <w:b/>
          <w:bCs/>
          <w:sz w:val="22"/>
          <w:szCs w:val="24"/>
          <w:u w:val="single"/>
        </w:rPr>
        <w:t>6</w:t>
      </w:r>
      <w:r w:rsidRPr="00160381">
        <w:rPr>
          <w:rFonts w:ascii="Meiryo UI" w:eastAsia="Meiryo UI" w:hAnsi="Meiryo UI" w:hint="eastAsia"/>
          <w:b/>
          <w:bCs/>
          <w:sz w:val="22"/>
          <w:szCs w:val="24"/>
          <w:u w:val="single"/>
        </w:rPr>
        <w:t xml:space="preserve">年度　</w:t>
      </w:r>
      <w:r>
        <w:rPr>
          <w:rFonts w:ascii="Meiryo UI" w:eastAsia="Meiryo UI" w:hAnsi="Meiryo UI" w:hint="eastAsia"/>
          <w:b/>
          <w:bCs/>
          <w:sz w:val="22"/>
          <w:szCs w:val="24"/>
          <w:u w:val="single"/>
        </w:rPr>
        <w:t>公開講座</w:t>
      </w:r>
      <w:r w:rsidRPr="00160381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「</w:t>
      </w:r>
      <w:r w:rsidRPr="00DF30D0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再生医療の今と未来の医療を考える</w:t>
      </w:r>
      <w:r w:rsidRPr="00160381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」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66FC6" w14:paraId="42AAE1B8" w14:textId="77777777" w:rsidTr="00F56AF0">
        <w:trPr>
          <w:trHeight w:val="320"/>
        </w:trPr>
        <w:tc>
          <w:tcPr>
            <w:tcW w:w="1560" w:type="dxa"/>
          </w:tcPr>
          <w:p w14:paraId="65BB3C71" w14:textId="26AA4148" w:rsidR="00466FC6" w:rsidRDefault="00466FC6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【1】概　　　要</w:t>
            </w:r>
          </w:p>
        </w:tc>
        <w:tc>
          <w:tcPr>
            <w:tcW w:w="8925" w:type="dxa"/>
          </w:tcPr>
          <w:p w14:paraId="292AD4F3" w14:textId="77777777" w:rsidR="00466FC6" w:rsidRPr="00E521E2" w:rsidRDefault="00466FC6" w:rsidP="00E521E2">
            <w:pPr>
              <w:pStyle w:val="Default"/>
              <w:snapToGrid w:val="0"/>
              <w:spacing w:line="240" w:lineRule="atLeas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再生医療の正しい理解促進を図るため、再生医療の入門的講座として実施した。</w:t>
            </w:r>
          </w:p>
          <w:p w14:paraId="71285BB6" w14:textId="15C08CA4" w:rsidR="00466FC6" w:rsidRPr="00E521E2" w:rsidRDefault="00466FC6" w:rsidP="00466FC6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 xml:space="preserve">　西田　幸二氏</w:t>
            </w:r>
            <w:r w:rsidRPr="00E521E2">
              <w:rPr>
                <w:rFonts w:ascii="Meiryo UI" w:eastAsia="Meiryo UI" w:hAnsi="Meiryo UI"/>
                <w:sz w:val="18"/>
                <w:szCs w:val="18"/>
              </w:rPr>
              <w:t>の講演では、</w:t>
            </w:r>
            <w:proofErr w:type="spellStart"/>
            <w:r w:rsidRPr="00E521E2">
              <w:rPr>
                <w:rFonts w:ascii="Meiryo UI" w:eastAsia="Meiryo UI" w:hAnsi="Meiryo UI"/>
                <w:sz w:val="18"/>
                <w:szCs w:val="18"/>
              </w:rPr>
              <w:t>iPS</w:t>
            </w:r>
            <w:proofErr w:type="spellEnd"/>
            <w:r w:rsidRPr="00E521E2">
              <w:rPr>
                <w:rFonts w:ascii="Meiryo UI" w:eastAsia="Meiryo UI" w:hAnsi="Meiryo UI"/>
                <w:sz w:val="18"/>
                <w:szCs w:val="18"/>
              </w:rPr>
              <w:t>細胞（人口多能性幹細胞）を使用した眼科領域での治療法について、最新の研究内容や実際の症例にも触れながら、わかりやすくご説明いただ</w:t>
            </w: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い</w:t>
            </w:r>
            <w:r w:rsidRPr="00E521E2">
              <w:rPr>
                <w:rFonts w:ascii="Meiryo UI" w:eastAsia="Meiryo UI" w:hAnsi="Meiryo UI"/>
                <w:sz w:val="18"/>
                <w:szCs w:val="18"/>
              </w:rPr>
              <w:t>た。</w:t>
            </w:r>
          </w:p>
          <w:p w14:paraId="34534B0E" w14:textId="426D9D7B" w:rsidR="00466FC6" w:rsidRPr="00E521E2" w:rsidRDefault="00466FC6" w:rsidP="00466FC6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 xml:space="preserve">　米谷</w:t>
            </w:r>
            <w:r w:rsidRPr="00E521E2">
              <w:rPr>
                <w:rFonts w:ascii="Meiryo UI" w:eastAsia="Meiryo UI" w:hAnsi="Meiryo UI"/>
                <w:sz w:val="18"/>
                <w:szCs w:val="18"/>
              </w:rPr>
              <w:t xml:space="preserve"> 　泰一氏の講演では、普段見ることのできない実際の手術映像などを用いて、リアルな医療現場をご説明いただくとともに、整形外科での再生医療における課題や</w:t>
            </w:r>
            <w:r w:rsidR="004B00CB" w:rsidRPr="00E521E2">
              <w:rPr>
                <w:rFonts w:ascii="Meiryo UI" w:eastAsia="Meiryo UI" w:hAnsi="Meiryo UI" w:hint="eastAsia"/>
                <w:sz w:val="18"/>
                <w:szCs w:val="18"/>
              </w:rPr>
              <w:t>中之島クロス</w:t>
            </w:r>
            <w:r w:rsidRPr="00E521E2">
              <w:rPr>
                <w:rFonts w:ascii="Meiryo UI" w:eastAsia="Meiryo UI" w:hAnsi="Meiryo UI"/>
                <w:sz w:val="18"/>
                <w:szCs w:val="18"/>
              </w:rPr>
              <w:t>への期待についてもお話しいただ</w:t>
            </w: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い</w:t>
            </w:r>
            <w:r w:rsidRPr="00E521E2">
              <w:rPr>
                <w:rFonts w:ascii="Meiryo UI" w:eastAsia="Meiryo UI" w:hAnsi="Meiryo UI"/>
                <w:sz w:val="18"/>
                <w:szCs w:val="18"/>
              </w:rPr>
              <w:t>た。</w:t>
            </w:r>
          </w:p>
          <w:p w14:paraId="7A732E53" w14:textId="23EAD865" w:rsidR="00466FC6" w:rsidRPr="00E521E2" w:rsidRDefault="00466FC6" w:rsidP="00466FC6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 xml:space="preserve">　パネルディスカッションでは、参加者から事前にいただいた質問に答えながら、現在取り組んでいる最先端の治療法や、未来医療への展望を発信いただいた。</w:t>
            </w:r>
          </w:p>
          <w:p w14:paraId="5B0AA6B9" w14:textId="0AF86603" w:rsidR="00466FC6" w:rsidRPr="00160381" w:rsidRDefault="00466FC6" w:rsidP="00466FC6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 xml:space="preserve">　講座の最後には、再生医療とも深い関わりのある大阪・関西万博ヘルスケアパビリオンについても紹介した。</w:t>
            </w:r>
          </w:p>
        </w:tc>
      </w:tr>
      <w:tr w:rsidR="006E1D1D" w14:paraId="02ED00C0" w14:textId="77777777" w:rsidTr="00F56AF0">
        <w:trPr>
          <w:trHeight w:val="320"/>
        </w:trPr>
        <w:tc>
          <w:tcPr>
            <w:tcW w:w="1560" w:type="dxa"/>
          </w:tcPr>
          <w:p w14:paraId="1A21CDBE" w14:textId="5A124E99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開 催 日</w:t>
            </w:r>
          </w:p>
        </w:tc>
        <w:tc>
          <w:tcPr>
            <w:tcW w:w="8925" w:type="dxa"/>
          </w:tcPr>
          <w:p w14:paraId="1DDEAF04" w14:textId="3AA19F85" w:rsidR="006E1D1D" w:rsidRPr="0039533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令和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6年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11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28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日（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木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曜日）　午後1時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00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分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午後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時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160381">
              <w:rPr>
                <w:rFonts w:ascii="Meiryo UI" w:eastAsia="Meiryo UI" w:hAnsi="Meiryo UI"/>
                <w:sz w:val="21"/>
                <w:szCs w:val="21"/>
              </w:rPr>
              <w:t>0分</w:t>
            </w:r>
          </w:p>
        </w:tc>
      </w:tr>
      <w:tr w:rsidR="006E1D1D" w14:paraId="517ADB10" w14:textId="77777777" w:rsidTr="00F56AF0">
        <w:trPr>
          <w:trHeight w:val="311"/>
        </w:trPr>
        <w:tc>
          <w:tcPr>
            <w:tcW w:w="1560" w:type="dxa"/>
          </w:tcPr>
          <w:p w14:paraId="5942867D" w14:textId="0AD152DD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場　　 所</w:t>
            </w:r>
          </w:p>
        </w:tc>
        <w:tc>
          <w:tcPr>
            <w:tcW w:w="8925" w:type="dxa"/>
          </w:tcPr>
          <w:p w14:paraId="682E40DA" w14:textId="747C76CB" w:rsidR="006E1D1D" w:rsidRPr="0039533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proofErr w:type="spellStart"/>
            <w:r w:rsidRPr="006E1D1D">
              <w:rPr>
                <w:rFonts w:ascii="Meiryo UI" w:eastAsia="Meiryo UI" w:hAnsi="Meiryo UI"/>
                <w:sz w:val="21"/>
                <w:szCs w:val="21"/>
              </w:rPr>
              <w:t>Nakanoshima</w:t>
            </w:r>
            <w:proofErr w:type="spellEnd"/>
            <w:r w:rsidRPr="006E1D1D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proofErr w:type="spellStart"/>
            <w:r w:rsidRPr="006E1D1D">
              <w:rPr>
                <w:rFonts w:ascii="Meiryo UI" w:eastAsia="Meiryo UI" w:hAnsi="Meiryo UI"/>
                <w:sz w:val="21"/>
                <w:szCs w:val="21"/>
              </w:rPr>
              <w:t>Qross</w:t>
            </w:r>
            <w:proofErr w:type="spellEnd"/>
            <w:r w:rsidRPr="006E1D1D">
              <w:rPr>
                <w:rFonts w:ascii="Meiryo UI" w:eastAsia="Meiryo UI" w:hAnsi="Meiryo UI"/>
                <w:sz w:val="21"/>
                <w:szCs w:val="21"/>
              </w:rPr>
              <w:t xml:space="preserve"> 2階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proofErr w:type="spellStart"/>
            <w:r w:rsidRPr="006E1D1D">
              <w:rPr>
                <w:rFonts w:ascii="Meiryo UI" w:eastAsia="Meiryo UI" w:hAnsi="Meiryo UI"/>
                <w:sz w:val="21"/>
                <w:szCs w:val="21"/>
              </w:rPr>
              <w:t>QrossoverLounge</w:t>
            </w:r>
            <w:proofErr w:type="spellEnd"/>
            <w:r w:rsidRPr="006E1D1D">
              <w:rPr>
                <w:rFonts w:ascii="Meiryo UI" w:eastAsia="Meiryo UI" w:hAnsi="Meiryo UI"/>
                <w:sz w:val="21"/>
                <w:szCs w:val="21"/>
              </w:rPr>
              <w:t xml:space="preserve"> 夢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6E1D1D">
              <w:rPr>
                <w:rFonts w:ascii="Meiryo UI" w:eastAsia="Meiryo UI" w:hAnsi="Meiryo UI"/>
                <w:sz w:val="21"/>
                <w:szCs w:val="21"/>
              </w:rPr>
              <w:t>情報発信スペース</w:t>
            </w:r>
          </w:p>
        </w:tc>
      </w:tr>
      <w:tr w:rsidR="006E1D1D" w14:paraId="73913876" w14:textId="77777777" w:rsidTr="00F56AF0">
        <w:trPr>
          <w:trHeight w:val="320"/>
        </w:trPr>
        <w:tc>
          <w:tcPr>
            <w:tcW w:w="1560" w:type="dxa"/>
          </w:tcPr>
          <w:p w14:paraId="7132D5EB" w14:textId="61F0BD16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開催方法</w:t>
            </w:r>
          </w:p>
        </w:tc>
        <w:tc>
          <w:tcPr>
            <w:tcW w:w="8925" w:type="dxa"/>
          </w:tcPr>
          <w:p w14:paraId="464581CC" w14:textId="77777777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ハイブリッド開催・無料</w:t>
            </w:r>
          </w:p>
        </w:tc>
      </w:tr>
      <w:tr w:rsidR="006E1D1D" w14:paraId="47BB537B" w14:textId="77777777" w:rsidTr="00F56AF0">
        <w:trPr>
          <w:trHeight w:val="320"/>
        </w:trPr>
        <w:tc>
          <w:tcPr>
            <w:tcW w:w="1560" w:type="dxa"/>
          </w:tcPr>
          <w:p w14:paraId="25300067" w14:textId="43209644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】対　　　象</w:t>
            </w:r>
          </w:p>
        </w:tc>
        <w:tc>
          <w:tcPr>
            <w:tcW w:w="8925" w:type="dxa"/>
          </w:tcPr>
          <w:p w14:paraId="3D8C3ADF" w14:textId="2F95280B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一般府民</w:t>
            </w:r>
          </w:p>
        </w:tc>
      </w:tr>
      <w:tr w:rsidR="006E1D1D" w14:paraId="51F424BC" w14:textId="77777777" w:rsidTr="00F56AF0">
        <w:trPr>
          <w:trHeight w:val="311"/>
        </w:trPr>
        <w:tc>
          <w:tcPr>
            <w:tcW w:w="1560" w:type="dxa"/>
          </w:tcPr>
          <w:p w14:paraId="787E60AF" w14:textId="771117FE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39533D"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39533D">
              <w:rPr>
                <w:rFonts w:ascii="Meiryo UI" w:eastAsia="Meiryo UI" w:hAnsi="Meiryo UI"/>
                <w:sz w:val="21"/>
                <w:szCs w:val="21"/>
              </w:rPr>
              <w:t>】参加人数</w:t>
            </w:r>
          </w:p>
        </w:tc>
        <w:tc>
          <w:tcPr>
            <w:tcW w:w="8925" w:type="dxa"/>
          </w:tcPr>
          <w:p w14:paraId="235012F6" w14:textId="13E9816D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477BA7">
              <w:rPr>
                <w:rFonts w:ascii="Meiryo UI" w:eastAsia="Meiryo UI" w:hAnsi="Meiryo UI" w:hint="eastAsia"/>
                <w:sz w:val="21"/>
                <w:szCs w:val="21"/>
              </w:rPr>
              <w:t>会場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：46</w:t>
            </w:r>
            <w:r w:rsidRPr="00477BA7">
              <w:rPr>
                <w:rFonts w:ascii="Meiryo UI" w:eastAsia="Meiryo UI" w:hAnsi="Meiryo UI"/>
                <w:sz w:val="21"/>
                <w:szCs w:val="21"/>
              </w:rPr>
              <w:t>名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477BA7">
              <w:rPr>
                <w:rFonts w:ascii="Meiryo UI" w:eastAsia="Meiryo UI" w:hAnsi="Meiryo UI"/>
                <w:sz w:val="21"/>
                <w:szCs w:val="21"/>
              </w:rPr>
              <w:t>オンライン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：201</w:t>
            </w:r>
            <w:r w:rsidRPr="00477BA7">
              <w:rPr>
                <w:rFonts w:ascii="Meiryo UI" w:eastAsia="Meiryo UI" w:hAnsi="Meiryo UI"/>
                <w:sz w:val="21"/>
                <w:szCs w:val="21"/>
              </w:rPr>
              <w:t>名</w:t>
            </w:r>
          </w:p>
        </w:tc>
      </w:tr>
      <w:tr w:rsidR="006E1D1D" w14:paraId="184BDC96" w14:textId="77777777" w:rsidTr="00F56AF0">
        <w:trPr>
          <w:trHeight w:val="320"/>
        </w:trPr>
        <w:tc>
          <w:tcPr>
            <w:tcW w:w="1560" w:type="dxa"/>
          </w:tcPr>
          <w:p w14:paraId="1E321112" w14:textId="75C52CBF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主　　　催</w:t>
            </w:r>
          </w:p>
        </w:tc>
        <w:tc>
          <w:tcPr>
            <w:tcW w:w="8925" w:type="dxa"/>
          </w:tcPr>
          <w:p w14:paraId="01C5B20A" w14:textId="77777777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大阪府</w:t>
            </w:r>
          </w:p>
        </w:tc>
      </w:tr>
      <w:tr w:rsidR="006E1D1D" w14:paraId="73BF652D" w14:textId="77777777" w:rsidTr="00F56AF0">
        <w:trPr>
          <w:trHeight w:val="320"/>
        </w:trPr>
        <w:tc>
          <w:tcPr>
            <w:tcW w:w="1560" w:type="dxa"/>
          </w:tcPr>
          <w:p w14:paraId="315A2DC1" w14:textId="0312B61F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8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】後　　　援</w:t>
            </w:r>
          </w:p>
        </w:tc>
        <w:tc>
          <w:tcPr>
            <w:tcW w:w="8925" w:type="dxa"/>
          </w:tcPr>
          <w:p w14:paraId="53447631" w14:textId="77777777" w:rsidR="006E1D1D" w:rsidRPr="00E521E2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E521E2">
              <w:rPr>
                <w:rFonts w:ascii="Meiryo UI" w:eastAsia="Meiryo UI" w:hAnsi="Meiryo UI" w:hint="eastAsia"/>
                <w:sz w:val="20"/>
                <w:szCs w:val="20"/>
              </w:rPr>
              <w:t>一般社団法人</w:t>
            </w:r>
            <w:r w:rsidRPr="00E521E2">
              <w:rPr>
                <w:rFonts w:ascii="Meiryo UI" w:eastAsia="Meiryo UI" w:hAnsi="Meiryo UI"/>
                <w:sz w:val="20"/>
                <w:szCs w:val="20"/>
              </w:rPr>
              <w:t xml:space="preserve"> 大阪府医師会</w:t>
            </w:r>
          </w:p>
          <w:p w14:paraId="30073FDE" w14:textId="04772047" w:rsidR="006E1D1D" w:rsidRPr="00E521E2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E521E2">
              <w:rPr>
                <w:rFonts w:ascii="Meiryo UI" w:eastAsia="Meiryo UI" w:hAnsi="Meiryo UI"/>
                <w:sz w:val="20"/>
                <w:szCs w:val="20"/>
              </w:rPr>
              <w:t>特定非営利活動法人 大阪難病連</w:t>
            </w:r>
          </w:p>
          <w:p w14:paraId="2129FDF8" w14:textId="691DFB8A" w:rsidR="006E1D1D" w:rsidRPr="00E521E2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E521E2">
              <w:rPr>
                <w:rFonts w:ascii="Meiryo UI" w:eastAsia="Meiryo UI" w:hAnsi="Meiryo UI" w:hint="eastAsia"/>
                <w:sz w:val="20"/>
                <w:szCs w:val="20"/>
              </w:rPr>
              <w:t>一般社団法人</w:t>
            </w:r>
            <w:r w:rsidRPr="00E521E2">
              <w:rPr>
                <w:rFonts w:ascii="Meiryo UI" w:eastAsia="Meiryo UI" w:hAnsi="Meiryo UI"/>
                <w:sz w:val="20"/>
                <w:szCs w:val="20"/>
              </w:rPr>
              <w:t xml:space="preserve"> 全国心臓病の子どもを守る会 大阪支部</w:t>
            </w:r>
          </w:p>
          <w:p w14:paraId="6300D029" w14:textId="3E47BC5E" w:rsidR="006E1D1D" w:rsidRPr="00E521E2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E521E2">
              <w:rPr>
                <w:rFonts w:ascii="Meiryo UI" w:eastAsia="Meiryo UI" w:hAnsi="Meiryo UI" w:hint="eastAsia"/>
                <w:sz w:val="20"/>
                <w:szCs w:val="20"/>
              </w:rPr>
              <w:t>一般社団法人</w:t>
            </w:r>
            <w:r w:rsidRPr="00E521E2">
              <w:rPr>
                <w:rFonts w:ascii="Meiryo UI" w:eastAsia="Meiryo UI" w:hAnsi="Meiryo UI"/>
                <w:sz w:val="20"/>
                <w:szCs w:val="20"/>
              </w:rPr>
              <w:t xml:space="preserve"> 全国パーキンソン病友の会大阪府支部</w:t>
            </w:r>
          </w:p>
          <w:p w14:paraId="313E9029" w14:textId="611236D1" w:rsidR="006E1D1D" w:rsidRPr="00E521E2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E521E2">
              <w:rPr>
                <w:rFonts w:ascii="Meiryo UI" w:eastAsia="Meiryo UI" w:hAnsi="Meiryo UI" w:hint="eastAsia"/>
                <w:sz w:val="20"/>
                <w:szCs w:val="20"/>
              </w:rPr>
              <w:t>大阪脊柱靭帯骨化症友の会（大阪</w:t>
            </w:r>
            <w:r w:rsidRPr="00E521E2">
              <w:rPr>
                <w:rFonts w:ascii="Meiryo UI" w:eastAsia="Meiryo UI" w:hAnsi="Meiryo UI"/>
                <w:sz w:val="20"/>
                <w:szCs w:val="20"/>
              </w:rPr>
              <w:t>OPLL友の会）</w:t>
            </w:r>
          </w:p>
          <w:p w14:paraId="70B891D4" w14:textId="482D3183" w:rsidR="006E1D1D" w:rsidRPr="006E1D1D" w:rsidRDefault="006E1D1D" w:rsidP="00E521E2">
            <w:pPr>
              <w:pStyle w:val="Default"/>
              <w:snapToGrid w:val="0"/>
              <w:spacing w:line="20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E521E2">
              <w:rPr>
                <w:rFonts w:ascii="Meiryo UI" w:eastAsia="Meiryo UI" w:hAnsi="Meiryo UI" w:hint="eastAsia"/>
                <w:sz w:val="20"/>
                <w:szCs w:val="20"/>
              </w:rPr>
              <w:t>大阪府網膜色素変性症協会（</w:t>
            </w:r>
            <w:r w:rsidRPr="00E521E2">
              <w:rPr>
                <w:rFonts w:ascii="Meiryo UI" w:eastAsia="Meiryo UI" w:hAnsi="Meiryo UI"/>
                <w:sz w:val="20"/>
                <w:szCs w:val="20"/>
              </w:rPr>
              <w:t>JRPS大阪）</w:t>
            </w:r>
          </w:p>
        </w:tc>
      </w:tr>
      <w:tr w:rsidR="006E1D1D" w14:paraId="1EB8FD2D" w14:textId="77777777" w:rsidTr="00F56AF0">
        <w:trPr>
          <w:trHeight w:val="320"/>
        </w:trPr>
        <w:tc>
          <w:tcPr>
            <w:tcW w:w="1560" w:type="dxa"/>
          </w:tcPr>
          <w:p w14:paraId="10997699" w14:textId="528E646C" w:rsidR="006E1D1D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66FC6">
              <w:rPr>
                <w:rFonts w:ascii="Meiryo UI" w:eastAsia="Meiryo UI" w:hAnsi="Meiryo UI" w:hint="eastAsia"/>
                <w:sz w:val="21"/>
                <w:szCs w:val="21"/>
              </w:rPr>
              <w:t>9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Pr="00160381">
              <w:rPr>
                <w:rFonts w:ascii="Meiryo UI" w:eastAsia="Meiryo UI" w:hAnsi="Meiryo UI" w:hint="eastAsia"/>
                <w:sz w:val="21"/>
                <w:szCs w:val="21"/>
              </w:rPr>
              <w:t>プログラム</w:t>
            </w:r>
          </w:p>
        </w:tc>
        <w:tc>
          <w:tcPr>
            <w:tcW w:w="8925" w:type="dxa"/>
          </w:tcPr>
          <w:p w14:paraId="6A6779CF" w14:textId="77777777" w:rsidR="006E1D1D" w:rsidRPr="0039533D" w:rsidRDefault="006E1D1D" w:rsidP="00F56AF0">
            <w:pPr>
              <w:pStyle w:val="Default"/>
              <w:snapToGrid w:val="0"/>
              <w:spacing w:line="240" w:lineRule="atLeast"/>
              <w:ind w:left="1260" w:hangingChars="600" w:hanging="126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6E1D1D" w14:paraId="6CD9F204" w14:textId="77777777" w:rsidTr="00F56AF0">
        <w:trPr>
          <w:trHeight w:val="320"/>
        </w:trPr>
        <w:tc>
          <w:tcPr>
            <w:tcW w:w="1560" w:type="dxa"/>
          </w:tcPr>
          <w:p w14:paraId="3FB74E71" w14:textId="03F1AF74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1B75D6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8925" w:type="dxa"/>
          </w:tcPr>
          <w:p w14:paraId="764915E5" w14:textId="4453C0B7" w:rsidR="006E1D1D" w:rsidRDefault="001B75D6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1B75D6">
              <w:rPr>
                <w:rFonts w:ascii="Meiryo UI" w:eastAsia="Meiryo UI" w:hAnsi="Meiryo UI" w:hint="eastAsia"/>
                <w:sz w:val="21"/>
                <w:szCs w:val="21"/>
              </w:rPr>
              <w:t>講演</w:t>
            </w:r>
            <w:r w:rsidRPr="001B75D6">
              <w:rPr>
                <w:rFonts w:ascii="Meiryo UI" w:eastAsia="Meiryo UI" w:hAnsi="Meiryo UI"/>
                <w:sz w:val="21"/>
                <w:szCs w:val="21"/>
              </w:rPr>
              <w:t>1　「眼科領域での再生医療の最前線」</w:t>
            </w:r>
          </w:p>
        </w:tc>
      </w:tr>
      <w:tr w:rsidR="006E1D1D" w14:paraId="0D1F0237" w14:textId="77777777" w:rsidTr="00F56AF0">
        <w:trPr>
          <w:trHeight w:val="320"/>
        </w:trPr>
        <w:tc>
          <w:tcPr>
            <w:tcW w:w="1560" w:type="dxa"/>
          </w:tcPr>
          <w:p w14:paraId="00267F2A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5FE91D89" w14:textId="53911A38" w:rsidR="006E1D1D" w:rsidRPr="001B75D6" w:rsidRDefault="00EA1DB9" w:rsidP="001B75D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◆</w:t>
            </w:r>
            <w:r w:rsidR="001B75D6" w:rsidRPr="00DF30D0">
              <w:rPr>
                <w:rFonts w:ascii="Meiryo UI" w:eastAsia="Meiryo UI" w:hAnsi="Meiryo UI"/>
              </w:rPr>
              <w:t>西田　幸二氏（大阪大学大学院医学系研究科　脳神経感覚器外科学（眼科学） 主任教授）</w:t>
            </w:r>
          </w:p>
        </w:tc>
      </w:tr>
      <w:tr w:rsidR="006E1D1D" w14:paraId="315BCB87" w14:textId="77777777" w:rsidTr="00F56AF0">
        <w:trPr>
          <w:trHeight w:val="320"/>
        </w:trPr>
        <w:tc>
          <w:tcPr>
            <w:tcW w:w="1560" w:type="dxa"/>
          </w:tcPr>
          <w:p w14:paraId="79A4B9FD" w14:textId="28FB3A8A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1B75D6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8925" w:type="dxa"/>
          </w:tcPr>
          <w:p w14:paraId="3F802016" w14:textId="64129872" w:rsidR="006E1D1D" w:rsidRPr="00477BA7" w:rsidRDefault="001B75D6" w:rsidP="00F56AF0">
            <w:pPr>
              <w:pStyle w:val="Default"/>
              <w:snapToGrid w:val="0"/>
              <w:spacing w:line="240" w:lineRule="atLeast"/>
              <w:ind w:left="1260" w:hangingChars="600" w:hanging="1260"/>
              <w:rPr>
                <w:rFonts w:ascii="Meiryo UI" w:eastAsia="Meiryo UI" w:hAnsi="Meiryo UI"/>
                <w:sz w:val="21"/>
                <w:szCs w:val="21"/>
              </w:rPr>
            </w:pPr>
            <w:r w:rsidRPr="001B75D6">
              <w:rPr>
                <w:rFonts w:ascii="Meiryo UI" w:eastAsia="Meiryo UI" w:hAnsi="Meiryo UI" w:hint="eastAsia"/>
                <w:sz w:val="21"/>
                <w:szCs w:val="21"/>
              </w:rPr>
              <w:t>講演</w:t>
            </w:r>
            <w:r w:rsidRPr="001B75D6">
              <w:rPr>
                <w:rFonts w:ascii="Meiryo UI" w:eastAsia="Meiryo UI" w:hAnsi="Meiryo UI"/>
                <w:sz w:val="21"/>
                <w:szCs w:val="21"/>
              </w:rPr>
              <w:t>2　「日々進歩しつつある整形外科における最新の再生医療」</w:t>
            </w:r>
          </w:p>
        </w:tc>
      </w:tr>
      <w:tr w:rsidR="006E1D1D" w14:paraId="04BD502D" w14:textId="77777777" w:rsidTr="00F56AF0">
        <w:trPr>
          <w:trHeight w:val="320"/>
        </w:trPr>
        <w:tc>
          <w:tcPr>
            <w:tcW w:w="1560" w:type="dxa"/>
          </w:tcPr>
          <w:p w14:paraId="299BC439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57C391CD" w14:textId="67240031" w:rsidR="006E1D1D" w:rsidRPr="00160381" w:rsidRDefault="00EA1DB9" w:rsidP="00F56AF0">
            <w:pPr>
              <w:pStyle w:val="Default"/>
              <w:snapToGrid w:val="0"/>
              <w:spacing w:line="240" w:lineRule="atLeast"/>
              <w:ind w:left="1260" w:hangingChars="600" w:hanging="126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◆</w:t>
            </w:r>
            <w:r w:rsidR="001B75D6" w:rsidRPr="001B75D6">
              <w:rPr>
                <w:rFonts w:ascii="Meiryo UI" w:eastAsia="Meiryo UI" w:hAnsi="Meiryo UI" w:hint="eastAsia"/>
                <w:sz w:val="21"/>
                <w:szCs w:val="21"/>
              </w:rPr>
              <w:t>米谷　泰一氏（大阪中之島整形外科院長・スポーツ整形外科</w:t>
            </w:r>
          </w:p>
        </w:tc>
      </w:tr>
      <w:tr w:rsidR="006E1D1D" w14:paraId="234C38EC" w14:textId="77777777" w:rsidTr="00F56AF0">
        <w:trPr>
          <w:trHeight w:val="320"/>
        </w:trPr>
        <w:tc>
          <w:tcPr>
            <w:tcW w:w="1560" w:type="dxa"/>
          </w:tcPr>
          <w:p w14:paraId="2555099C" w14:textId="7782F074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1B75D6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8925" w:type="dxa"/>
          </w:tcPr>
          <w:p w14:paraId="4A5E6B6E" w14:textId="023F47F0" w:rsidR="006E1D1D" w:rsidRPr="001B75D6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160381">
              <w:rPr>
                <w:rFonts w:ascii="Meiryo UI" w:eastAsia="Meiryo UI" w:hAnsi="Meiryo UI"/>
                <w:sz w:val="21"/>
                <w:szCs w:val="21"/>
              </w:rPr>
              <w:t>パネルディスカッション</w:t>
            </w:r>
            <w:r w:rsidR="001B75D6" w:rsidRPr="001B75D6">
              <w:rPr>
                <w:rFonts w:ascii="Meiryo UI" w:eastAsia="Meiryo UI" w:hAnsi="Meiryo UI" w:hint="eastAsia"/>
                <w:sz w:val="21"/>
                <w:szCs w:val="21"/>
              </w:rPr>
              <w:t>「再生医療の未来と難病・</w:t>
            </w:r>
            <w:r w:rsidR="001B75D6" w:rsidRPr="001B75D6">
              <w:rPr>
                <w:rFonts w:ascii="Meiryo UI" w:eastAsia="Meiryo UI" w:hAnsi="Meiryo UI"/>
                <w:sz w:val="21"/>
                <w:szCs w:val="21"/>
              </w:rPr>
              <w:t>QOLへのアプローチ」</w:t>
            </w:r>
          </w:p>
        </w:tc>
      </w:tr>
      <w:tr w:rsidR="006E1D1D" w14:paraId="6646A6C1" w14:textId="77777777" w:rsidTr="00F56AF0">
        <w:trPr>
          <w:trHeight w:val="320"/>
        </w:trPr>
        <w:tc>
          <w:tcPr>
            <w:tcW w:w="1560" w:type="dxa"/>
          </w:tcPr>
          <w:p w14:paraId="3E308708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66B91AD1" w14:textId="77777777" w:rsidR="006E1D1D" w:rsidRPr="00160381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＜パネリスト＞</w:t>
            </w:r>
          </w:p>
        </w:tc>
      </w:tr>
      <w:tr w:rsidR="006E1D1D" w14:paraId="6175C2EB" w14:textId="77777777" w:rsidTr="00E521E2">
        <w:trPr>
          <w:trHeight w:val="738"/>
        </w:trPr>
        <w:tc>
          <w:tcPr>
            <w:tcW w:w="1560" w:type="dxa"/>
          </w:tcPr>
          <w:p w14:paraId="3F782A5B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37CE3859" w14:textId="2B500CAE" w:rsidR="001B75D6" w:rsidRPr="00E521E2" w:rsidRDefault="00EA1DB9" w:rsidP="00E521E2">
            <w:pPr>
              <w:pStyle w:val="Default"/>
              <w:snapToGrid w:val="0"/>
              <w:spacing w:line="16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◆</w:t>
            </w:r>
            <w:r w:rsidR="001B75D6" w:rsidRPr="00E521E2">
              <w:rPr>
                <w:rFonts w:ascii="Meiryo UI" w:eastAsia="Meiryo UI" w:hAnsi="Meiryo UI" w:hint="eastAsia"/>
                <w:sz w:val="18"/>
                <w:szCs w:val="18"/>
              </w:rPr>
              <w:t>西田　幸二氏</w:t>
            </w:r>
          </w:p>
          <w:p w14:paraId="2F7F26A2" w14:textId="582CB3C8" w:rsidR="001B75D6" w:rsidRPr="00E521E2" w:rsidRDefault="00EA1DB9" w:rsidP="00E521E2">
            <w:pPr>
              <w:pStyle w:val="Default"/>
              <w:snapToGrid w:val="0"/>
              <w:spacing w:line="16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◆</w:t>
            </w:r>
            <w:r w:rsidR="001B75D6" w:rsidRPr="00E521E2">
              <w:rPr>
                <w:rFonts w:ascii="Meiryo UI" w:eastAsia="Meiryo UI" w:hAnsi="Meiryo UI" w:hint="eastAsia"/>
                <w:sz w:val="18"/>
                <w:szCs w:val="18"/>
              </w:rPr>
              <w:t>米谷　泰一氏</w:t>
            </w:r>
          </w:p>
          <w:p w14:paraId="57BF503B" w14:textId="6AA7DEBE" w:rsidR="006E1D1D" w:rsidRPr="00E521E2" w:rsidRDefault="00EA1DB9" w:rsidP="00E521E2">
            <w:pPr>
              <w:pStyle w:val="Default"/>
              <w:snapToGrid w:val="0"/>
              <w:spacing w:line="160" w:lineRule="atLeast"/>
              <w:rPr>
                <w:rFonts w:ascii="Meiryo UI" w:eastAsia="Meiryo UI" w:hAnsi="Meiryo UI"/>
                <w:sz w:val="12"/>
                <w:szCs w:val="12"/>
              </w:rPr>
            </w:pPr>
            <w:r w:rsidRPr="00E521E2">
              <w:rPr>
                <w:rFonts w:ascii="Meiryo UI" w:eastAsia="Meiryo UI" w:hAnsi="Meiryo UI" w:hint="eastAsia"/>
                <w:sz w:val="18"/>
                <w:szCs w:val="18"/>
              </w:rPr>
              <w:t>◆</w:t>
            </w:r>
            <w:r w:rsidR="001B75D6" w:rsidRPr="00E521E2">
              <w:rPr>
                <w:rFonts w:ascii="Meiryo UI" w:eastAsia="Meiryo UI" w:hAnsi="Meiryo UI" w:hint="eastAsia"/>
                <w:sz w:val="18"/>
                <w:szCs w:val="18"/>
              </w:rPr>
              <w:t>渡辺　平太郎氏（桜橋渡辺未来医療病院　院長）</w:t>
            </w:r>
          </w:p>
        </w:tc>
      </w:tr>
      <w:tr w:rsidR="006E1D1D" w14:paraId="19B99681" w14:textId="77777777" w:rsidTr="00F56AF0">
        <w:trPr>
          <w:trHeight w:val="320"/>
        </w:trPr>
        <w:tc>
          <w:tcPr>
            <w:tcW w:w="1560" w:type="dxa"/>
          </w:tcPr>
          <w:p w14:paraId="7DC3A941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5641146E" w14:textId="77777777" w:rsidR="006E1D1D" w:rsidRPr="00160381" w:rsidRDefault="006E1D1D" w:rsidP="00F56AF0">
            <w:pPr>
              <w:pStyle w:val="Default"/>
              <w:snapToGrid w:val="0"/>
              <w:spacing w:line="24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＜モデレーター＞</w:t>
            </w:r>
          </w:p>
        </w:tc>
      </w:tr>
      <w:tr w:rsidR="006E1D1D" w14:paraId="023A35B3" w14:textId="77777777" w:rsidTr="00F56AF0">
        <w:trPr>
          <w:trHeight w:val="320"/>
        </w:trPr>
        <w:tc>
          <w:tcPr>
            <w:tcW w:w="1560" w:type="dxa"/>
          </w:tcPr>
          <w:p w14:paraId="7FCFA4D5" w14:textId="77777777" w:rsidR="006E1D1D" w:rsidRDefault="006E1D1D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25CE9BC2" w14:textId="50547104" w:rsidR="006E1D1D" w:rsidRPr="001B75D6" w:rsidRDefault="00EA1DB9" w:rsidP="001B75D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◆</w:t>
            </w:r>
            <w:r w:rsidR="001B75D6" w:rsidRPr="00DF30D0">
              <w:rPr>
                <w:rFonts w:ascii="Meiryo UI" w:eastAsia="Meiryo UI" w:hAnsi="Meiryo UI" w:hint="eastAsia"/>
              </w:rPr>
              <w:t>八木　早希氏（フリーアナウンサー）</w:t>
            </w:r>
          </w:p>
        </w:tc>
      </w:tr>
      <w:tr w:rsidR="001A5D59" w14:paraId="4561E897" w14:textId="77777777" w:rsidTr="00F56AF0">
        <w:trPr>
          <w:trHeight w:val="320"/>
        </w:trPr>
        <w:tc>
          <w:tcPr>
            <w:tcW w:w="1560" w:type="dxa"/>
          </w:tcPr>
          <w:p w14:paraId="6A43ACD1" w14:textId="52689618" w:rsidR="001A5D59" w:rsidRDefault="001A5D59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1B75D6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Pr="001B75D6">
              <w:rPr>
                <w:rFonts w:ascii="Meiryo UI" w:eastAsia="Meiryo UI" w:hAnsi="Meiryo UI"/>
                <w:sz w:val="21"/>
                <w:szCs w:val="21"/>
              </w:rPr>
              <w:t>4）</w:t>
            </w:r>
          </w:p>
        </w:tc>
        <w:tc>
          <w:tcPr>
            <w:tcW w:w="8925" w:type="dxa"/>
          </w:tcPr>
          <w:p w14:paraId="4149C045" w14:textId="115302C5" w:rsidR="001A5D59" w:rsidRDefault="001A5D59" w:rsidP="001B75D6">
            <w:pPr>
              <w:rPr>
                <w:rFonts w:ascii="Meiryo UI" w:eastAsia="Meiryo UI" w:hAnsi="Meiryo UI"/>
              </w:rPr>
            </w:pPr>
            <w:r w:rsidRPr="001B75D6">
              <w:rPr>
                <w:rFonts w:ascii="Meiryo UI" w:eastAsia="Meiryo UI" w:hAnsi="Meiryo UI" w:hint="eastAsia"/>
              </w:rPr>
              <w:t>その他　「大阪ヘルスケアパビリオンの紹介」</w:t>
            </w:r>
          </w:p>
        </w:tc>
      </w:tr>
      <w:tr w:rsidR="001A5D59" w14:paraId="65039D4C" w14:textId="77777777" w:rsidTr="00F56AF0">
        <w:trPr>
          <w:trHeight w:val="320"/>
        </w:trPr>
        <w:tc>
          <w:tcPr>
            <w:tcW w:w="1560" w:type="dxa"/>
          </w:tcPr>
          <w:p w14:paraId="644A8972" w14:textId="389DF032" w:rsidR="001A5D59" w:rsidRDefault="001A5D59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925" w:type="dxa"/>
          </w:tcPr>
          <w:p w14:paraId="1A87C0FE" w14:textId="1408C7AB" w:rsidR="001A5D59" w:rsidRPr="00DF30D0" w:rsidRDefault="001A5D59" w:rsidP="001B75D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◆</w:t>
            </w:r>
            <w:r w:rsidRPr="001B75D6">
              <w:rPr>
                <w:rFonts w:ascii="Meiryo UI" w:eastAsia="Meiryo UI" w:hAnsi="Meiryo UI" w:hint="eastAsia"/>
              </w:rPr>
              <w:t>大阪府職員</w:t>
            </w:r>
          </w:p>
        </w:tc>
      </w:tr>
      <w:tr w:rsidR="001A5D59" w14:paraId="33150CDA" w14:textId="77777777" w:rsidTr="00F56AF0">
        <w:trPr>
          <w:trHeight w:val="320"/>
        </w:trPr>
        <w:tc>
          <w:tcPr>
            <w:tcW w:w="1560" w:type="dxa"/>
          </w:tcPr>
          <w:p w14:paraId="0A13A37F" w14:textId="2FE0AB1C" w:rsidR="001A5D59" w:rsidRDefault="001A5D59" w:rsidP="00F56AF0">
            <w:pPr>
              <w:pStyle w:val="Default"/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（参考）</w:t>
            </w:r>
          </w:p>
        </w:tc>
        <w:tc>
          <w:tcPr>
            <w:tcW w:w="8925" w:type="dxa"/>
          </w:tcPr>
          <w:p w14:paraId="2E73FF47" w14:textId="035E1BBF" w:rsidR="001A5D59" w:rsidRPr="00DF30D0" w:rsidRDefault="004C590C" w:rsidP="001B75D6">
            <w:pPr>
              <w:rPr>
                <w:rFonts w:ascii="Meiryo UI" w:eastAsia="Meiryo UI" w:hAnsi="Meiryo UI"/>
              </w:rPr>
            </w:pPr>
            <w:hyperlink r:id="rId6" w:history="1">
              <w:r w:rsidR="001A5D59" w:rsidRPr="00FB1453">
                <w:rPr>
                  <w:rStyle w:val="ae"/>
                  <w:rFonts w:ascii="Meiryo UI" w:eastAsia="Meiryo UI" w:hAnsi="Meiryo UI"/>
                </w:rPr>
                <w:t>https://www.pref.osaka.lg.jp/o110040/johohasshin_koza.html</w:t>
              </w:r>
            </w:hyperlink>
          </w:p>
        </w:tc>
      </w:tr>
    </w:tbl>
    <w:p w14:paraId="53138588" w14:textId="4AA35CF1" w:rsidR="00391A08" w:rsidRPr="00391A08" w:rsidRDefault="00391A08" w:rsidP="00391A08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以上</w:t>
      </w:r>
    </w:p>
    <w:sectPr w:rsidR="00391A08" w:rsidRPr="00391A08" w:rsidSect="0016038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5D44" w14:textId="77777777" w:rsidR="00C1325A" w:rsidRDefault="00C1325A" w:rsidP="00C1325A">
      <w:r>
        <w:separator/>
      </w:r>
    </w:p>
  </w:endnote>
  <w:endnote w:type="continuationSeparator" w:id="0">
    <w:p w14:paraId="5E4CE1C6" w14:textId="77777777" w:rsidR="00C1325A" w:rsidRDefault="00C1325A" w:rsidP="00C1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606714"/>
      <w:docPartObj>
        <w:docPartGallery w:val="Page Numbers (Bottom of Page)"/>
        <w:docPartUnique/>
      </w:docPartObj>
    </w:sdtPr>
    <w:sdtEndPr/>
    <w:sdtContent>
      <w:p w14:paraId="6AE0CAE8" w14:textId="25B41182" w:rsidR="00640DCA" w:rsidRDefault="00640D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C4B77A" w14:textId="77777777" w:rsidR="00640DCA" w:rsidRDefault="00640D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A6A" w14:textId="77777777" w:rsidR="00C1325A" w:rsidRDefault="00C1325A" w:rsidP="00C1325A">
      <w:r>
        <w:separator/>
      </w:r>
    </w:p>
  </w:footnote>
  <w:footnote w:type="continuationSeparator" w:id="0">
    <w:p w14:paraId="144024CC" w14:textId="77777777" w:rsidR="00C1325A" w:rsidRDefault="00C1325A" w:rsidP="00C1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3C"/>
    <w:rsid w:val="00040C7A"/>
    <w:rsid w:val="00092F2D"/>
    <w:rsid w:val="000A4F1C"/>
    <w:rsid w:val="00104751"/>
    <w:rsid w:val="00131C8B"/>
    <w:rsid w:val="001466D4"/>
    <w:rsid w:val="00160381"/>
    <w:rsid w:val="00170727"/>
    <w:rsid w:val="001A54D5"/>
    <w:rsid w:val="001A5D59"/>
    <w:rsid w:val="001B75D6"/>
    <w:rsid w:val="00240CA5"/>
    <w:rsid w:val="00284496"/>
    <w:rsid w:val="00291795"/>
    <w:rsid w:val="00293B43"/>
    <w:rsid w:val="002B12AD"/>
    <w:rsid w:val="002E65C3"/>
    <w:rsid w:val="0035108B"/>
    <w:rsid w:val="00356A93"/>
    <w:rsid w:val="003759FA"/>
    <w:rsid w:val="00391A08"/>
    <w:rsid w:val="0039533D"/>
    <w:rsid w:val="00466FC6"/>
    <w:rsid w:val="00477BA7"/>
    <w:rsid w:val="004B00CB"/>
    <w:rsid w:val="004C590C"/>
    <w:rsid w:val="004E6C8C"/>
    <w:rsid w:val="00500476"/>
    <w:rsid w:val="00505FB0"/>
    <w:rsid w:val="0059217A"/>
    <w:rsid w:val="005B166C"/>
    <w:rsid w:val="005C2665"/>
    <w:rsid w:val="00614C80"/>
    <w:rsid w:val="00640DCA"/>
    <w:rsid w:val="006A06AE"/>
    <w:rsid w:val="006D203C"/>
    <w:rsid w:val="006E1D1D"/>
    <w:rsid w:val="007356AF"/>
    <w:rsid w:val="007D575C"/>
    <w:rsid w:val="00824452"/>
    <w:rsid w:val="00863C3D"/>
    <w:rsid w:val="008965BD"/>
    <w:rsid w:val="008F3970"/>
    <w:rsid w:val="009536E4"/>
    <w:rsid w:val="00960FBE"/>
    <w:rsid w:val="009C62CC"/>
    <w:rsid w:val="009C6418"/>
    <w:rsid w:val="009F649E"/>
    <w:rsid w:val="00AA49A2"/>
    <w:rsid w:val="00AD4352"/>
    <w:rsid w:val="00B004BB"/>
    <w:rsid w:val="00B95400"/>
    <w:rsid w:val="00BB05F7"/>
    <w:rsid w:val="00BE3BDC"/>
    <w:rsid w:val="00C1325A"/>
    <w:rsid w:val="00C2218F"/>
    <w:rsid w:val="00C472D9"/>
    <w:rsid w:val="00C57D34"/>
    <w:rsid w:val="00D35ED9"/>
    <w:rsid w:val="00D52CDD"/>
    <w:rsid w:val="00DB4BAE"/>
    <w:rsid w:val="00DF30D0"/>
    <w:rsid w:val="00E065C3"/>
    <w:rsid w:val="00E521E2"/>
    <w:rsid w:val="00E60C3C"/>
    <w:rsid w:val="00E932C0"/>
    <w:rsid w:val="00EA1DB9"/>
    <w:rsid w:val="00EC745F"/>
    <w:rsid w:val="00F12559"/>
    <w:rsid w:val="00F9526C"/>
    <w:rsid w:val="00FB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D19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381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3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25A"/>
  </w:style>
  <w:style w:type="paragraph" w:styleId="a6">
    <w:name w:val="footer"/>
    <w:basedOn w:val="a"/>
    <w:link w:val="a7"/>
    <w:uiPriority w:val="99"/>
    <w:unhideWhenUsed/>
    <w:rsid w:val="00C13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25A"/>
  </w:style>
  <w:style w:type="table" w:styleId="a8">
    <w:name w:val="Grid Table Light"/>
    <w:basedOn w:val="a1"/>
    <w:uiPriority w:val="40"/>
    <w:rsid w:val="00395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annotation reference"/>
    <w:basedOn w:val="a0"/>
    <w:uiPriority w:val="99"/>
    <w:semiHidden/>
    <w:unhideWhenUsed/>
    <w:rsid w:val="00FB14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14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14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14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1453"/>
    <w:rPr>
      <w:b/>
      <w:bCs/>
    </w:rPr>
  </w:style>
  <w:style w:type="character" w:styleId="ae">
    <w:name w:val="Hyperlink"/>
    <w:basedOn w:val="a0"/>
    <w:uiPriority w:val="99"/>
    <w:unhideWhenUsed/>
    <w:rsid w:val="00FB14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145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1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10040/johohasshin_koz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2025-04-18T09:52:00Z</dcterms:created>
  <dcterms:modified xsi:type="dcterms:W3CDTF">2025-04-18T10:00:00Z</dcterms:modified>
</cp:coreProperties>
</file>