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7E7B" w14:textId="04D43A25" w:rsidR="00DE2721" w:rsidRDefault="00026143" w:rsidP="00D801A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</w:t>
      </w:r>
      <w:r w:rsidR="00C60D57" w:rsidRPr="00C60D57">
        <w:rPr>
          <w:rFonts w:ascii="ＭＳ ゴシック" w:eastAsia="ＭＳ ゴシック" w:hAnsi="ＭＳ ゴシック" w:hint="eastAsia"/>
        </w:rPr>
        <w:t>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C60D57" w:rsidRPr="00C60D57">
        <w:rPr>
          <w:rFonts w:ascii="ＭＳ ゴシック" w:eastAsia="ＭＳ ゴシック" w:hAnsi="ＭＳ ゴシック" w:hint="eastAsia"/>
        </w:rPr>
        <w:t>高騰対策支援金</w:t>
      </w:r>
      <w:r w:rsidR="00BA431F">
        <w:rPr>
          <w:rFonts w:ascii="ＭＳ ゴシック" w:eastAsia="ＭＳ ゴシック" w:hAnsi="ＭＳ ゴシック" w:hint="eastAsia"/>
        </w:rPr>
        <w:t>支給</w:t>
      </w:r>
      <w:r w:rsidR="00087717">
        <w:rPr>
          <w:rFonts w:ascii="ＭＳ ゴシック" w:eastAsia="ＭＳ ゴシック" w:hAnsi="ＭＳ ゴシック" w:hint="eastAsia"/>
        </w:rPr>
        <w:t>要綱</w:t>
      </w:r>
    </w:p>
    <w:p w14:paraId="34450814" w14:textId="77777777" w:rsidR="00087717" w:rsidRDefault="00087717">
      <w:pPr>
        <w:rPr>
          <w:rFonts w:ascii="ＭＳ ゴシック" w:eastAsia="ＭＳ ゴシック" w:hAnsi="ＭＳ ゴシック"/>
        </w:rPr>
      </w:pPr>
    </w:p>
    <w:p w14:paraId="5753C779" w14:textId="77777777" w:rsidR="00087717" w:rsidRDefault="00E459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（目的</w:t>
      </w:r>
      <w:r w:rsidR="00087717">
        <w:rPr>
          <w:rFonts w:ascii="ＭＳ ゴシック" w:eastAsia="ＭＳ ゴシック" w:hAnsi="ＭＳ ゴシック" w:hint="eastAsia"/>
        </w:rPr>
        <w:t>）</w:t>
      </w:r>
    </w:p>
    <w:p w14:paraId="44184F7D" w14:textId="1F1D03E1" w:rsidR="00087717" w:rsidRDefault="00087717" w:rsidP="0000390A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第1</w:t>
      </w:r>
      <w:r w:rsidR="00DF36CE">
        <w:rPr>
          <w:rFonts w:ascii="ＭＳ ゴシック" w:eastAsia="ＭＳ ゴシック" w:hAnsi="ＭＳ ゴシック" w:hint="eastAsia"/>
        </w:rPr>
        <w:t xml:space="preserve">条　</w:t>
      </w:r>
      <w:r w:rsidR="00E42237">
        <w:rPr>
          <w:rFonts w:ascii="ＭＳ ゴシック" w:eastAsia="ＭＳ ゴシック" w:hAnsi="ＭＳ ゴシック" w:hint="eastAsia"/>
        </w:rPr>
        <w:t>燃料費</w:t>
      </w:r>
      <w:r w:rsidR="002B7EA0">
        <w:rPr>
          <w:rFonts w:ascii="ＭＳ ゴシック" w:eastAsia="ＭＳ ゴシック" w:hAnsi="ＭＳ ゴシック" w:hint="eastAsia"/>
        </w:rPr>
        <w:t>の高騰の影響を受ける</w:t>
      </w:r>
      <w:r w:rsidR="00C2373E">
        <w:rPr>
          <w:rFonts w:ascii="ＭＳ ゴシック" w:eastAsia="ＭＳ ゴシック" w:hAnsi="ＭＳ ゴシック" w:hint="eastAsia"/>
        </w:rPr>
        <w:t>大阪府内の</w:t>
      </w:r>
      <w:r w:rsidR="00C60D57">
        <w:rPr>
          <w:rFonts w:ascii="ＭＳ ゴシック" w:eastAsia="ＭＳ ゴシック" w:hAnsi="ＭＳ ゴシック" w:hint="eastAsia"/>
        </w:rPr>
        <w:t>一般公衆浴場</w:t>
      </w:r>
      <w:r w:rsidR="00CA2ECB">
        <w:rPr>
          <w:rFonts w:ascii="ＭＳ ゴシック" w:eastAsia="ＭＳ ゴシック" w:hAnsi="ＭＳ ゴシック" w:hint="eastAsia"/>
        </w:rPr>
        <w:t>事業者</w:t>
      </w:r>
      <w:r w:rsidR="00AE57DF">
        <w:rPr>
          <w:rFonts w:ascii="ＭＳ ゴシック" w:eastAsia="ＭＳ ゴシック" w:hAnsi="ＭＳ ゴシック" w:hint="eastAsia"/>
        </w:rPr>
        <w:t>（</w:t>
      </w:r>
      <w:r w:rsidR="00F92DB1">
        <w:rPr>
          <w:rFonts w:ascii="ＭＳ ゴシック" w:eastAsia="ＭＳ ゴシック" w:hAnsi="ＭＳ ゴシック" w:hint="eastAsia"/>
        </w:rPr>
        <w:t>以下「</w:t>
      </w:r>
      <w:r w:rsidR="00CA2ECB">
        <w:rPr>
          <w:rFonts w:ascii="ＭＳ ゴシック" w:eastAsia="ＭＳ ゴシック" w:hAnsi="ＭＳ ゴシック" w:hint="eastAsia"/>
        </w:rPr>
        <w:t>事業者</w:t>
      </w:r>
      <w:r w:rsidR="00F92DB1">
        <w:rPr>
          <w:rFonts w:ascii="ＭＳ ゴシック" w:eastAsia="ＭＳ ゴシック" w:hAnsi="ＭＳ ゴシック" w:hint="eastAsia"/>
        </w:rPr>
        <w:t>」という。）</w:t>
      </w:r>
      <w:r w:rsidR="0096140C">
        <w:rPr>
          <w:rFonts w:ascii="ＭＳ ゴシック" w:eastAsia="ＭＳ ゴシック" w:hAnsi="ＭＳ ゴシック" w:hint="eastAsia"/>
        </w:rPr>
        <w:t>を支援することを目的とし</w:t>
      </w:r>
      <w:r w:rsidR="00A6552A">
        <w:rPr>
          <w:rFonts w:ascii="ＭＳ ゴシック" w:eastAsia="ＭＳ ゴシック" w:hAnsi="ＭＳ ゴシック" w:hint="eastAsia"/>
        </w:rPr>
        <w:t>、</w:t>
      </w:r>
      <w:r w:rsidR="00CA2ECB">
        <w:rPr>
          <w:rFonts w:ascii="ＭＳ ゴシック" w:eastAsia="ＭＳ ゴシック" w:hAnsi="ＭＳ ゴシック" w:hint="eastAsia"/>
        </w:rPr>
        <w:t>事業者</w:t>
      </w:r>
      <w:r w:rsidR="002B7EA0">
        <w:rPr>
          <w:rFonts w:ascii="ＭＳ ゴシック" w:eastAsia="ＭＳ ゴシック" w:hAnsi="ＭＳ ゴシック" w:hint="eastAsia"/>
        </w:rPr>
        <w:t>に対し、「</w:t>
      </w:r>
      <w:r w:rsidR="002B7EA0" w:rsidRPr="002B7EA0">
        <w:rPr>
          <w:rFonts w:ascii="ＭＳ ゴシック" w:eastAsia="ＭＳ ゴシック" w:hAnsi="ＭＳ ゴシック" w:hint="eastAsia"/>
        </w:rPr>
        <w:t>大阪府一般公衆浴場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2B7EA0" w:rsidRPr="002B7EA0">
        <w:rPr>
          <w:rFonts w:ascii="ＭＳ ゴシック" w:eastAsia="ＭＳ ゴシック" w:hAnsi="ＭＳ ゴシック" w:hint="eastAsia"/>
        </w:rPr>
        <w:t>高騰対策支援金</w:t>
      </w:r>
      <w:r w:rsidR="002B7EA0">
        <w:rPr>
          <w:rFonts w:ascii="ＭＳ ゴシック" w:eastAsia="ＭＳ ゴシック" w:hAnsi="ＭＳ ゴシック" w:hint="eastAsia"/>
        </w:rPr>
        <w:t>」（以下「支援金」という。）を</w:t>
      </w:r>
      <w:r w:rsidR="0096140C">
        <w:rPr>
          <w:rFonts w:ascii="ＭＳ ゴシック" w:eastAsia="ＭＳ ゴシック" w:hAnsi="ＭＳ ゴシック" w:hint="eastAsia"/>
        </w:rPr>
        <w:t>予算の範囲内において</w:t>
      </w:r>
      <w:r w:rsidR="00026143">
        <w:rPr>
          <w:rFonts w:ascii="ＭＳ ゴシック" w:eastAsia="ＭＳ ゴシック" w:hAnsi="ＭＳ ゴシック" w:hint="eastAsia"/>
        </w:rPr>
        <w:t>支給</w:t>
      </w:r>
      <w:r w:rsidR="0096140C">
        <w:rPr>
          <w:rFonts w:ascii="ＭＳ ゴシック" w:eastAsia="ＭＳ ゴシック" w:hAnsi="ＭＳ ゴシック" w:hint="eastAsia"/>
        </w:rPr>
        <w:t>することとし、</w:t>
      </w:r>
      <w:r w:rsidR="00B23D54">
        <w:rPr>
          <w:rFonts w:ascii="ＭＳ ゴシック" w:eastAsia="ＭＳ ゴシック" w:hAnsi="ＭＳ ゴシック" w:hint="eastAsia"/>
        </w:rPr>
        <w:t>その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B23D54">
        <w:rPr>
          <w:rFonts w:ascii="ＭＳ ゴシック" w:eastAsia="ＭＳ ゴシック" w:hAnsi="ＭＳ ゴシック" w:hint="eastAsia"/>
        </w:rPr>
        <w:t>に関して、</w:t>
      </w:r>
      <w:r w:rsidR="00A6552A">
        <w:rPr>
          <w:rFonts w:ascii="ＭＳ ゴシック" w:eastAsia="ＭＳ ゴシック" w:hAnsi="ＭＳ ゴシック" w:hint="eastAsia"/>
        </w:rPr>
        <w:t>「</w:t>
      </w:r>
      <w:r w:rsidR="00C60D57">
        <w:rPr>
          <w:rFonts w:ascii="ＭＳ ゴシック" w:eastAsia="ＭＳ ゴシック" w:hAnsi="ＭＳ ゴシック" w:hint="eastAsia"/>
        </w:rPr>
        <w:t>大阪府一般公衆浴場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C60D57">
        <w:rPr>
          <w:rFonts w:ascii="ＭＳ ゴシック" w:eastAsia="ＭＳ ゴシック" w:hAnsi="ＭＳ ゴシック" w:hint="eastAsia"/>
        </w:rPr>
        <w:t>高騰対策支援</w:t>
      </w:r>
      <w:r w:rsidR="00B23D54">
        <w:rPr>
          <w:rFonts w:ascii="ＭＳ ゴシック" w:eastAsia="ＭＳ ゴシック" w:hAnsi="ＭＳ ゴシック" w:hint="eastAsia"/>
        </w:rPr>
        <w:t>金支給規則</w:t>
      </w:r>
      <w:r w:rsidR="007903B3">
        <w:rPr>
          <w:rFonts w:ascii="ＭＳ ゴシック" w:eastAsia="ＭＳ ゴシック" w:hAnsi="ＭＳ ゴシック" w:hint="eastAsia"/>
        </w:rPr>
        <w:t>」</w:t>
      </w:r>
      <w:r w:rsidR="00577CCF">
        <w:rPr>
          <w:rFonts w:ascii="ＭＳ ゴシック" w:eastAsia="ＭＳ ゴシック" w:hAnsi="ＭＳ ゴシック" w:hint="eastAsia"/>
        </w:rPr>
        <w:t>（令和</w:t>
      </w:r>
      <w:r w:rsidR="002B7EA0">
        <w:rPr>
          <w:rFonts w:ascii="ＭＳ ゴシック" w:eastAsia="ＭＳ ゴシック" w:hAnsi="ＭＳ ゴシック" w:hint="eastAsia"/>
        </w:rPr>
        <w:t>４</w:t>
      </w:r>
      <w:r w:rsidR="00577CCF">
        <w:rPr>
          <w:rFonts w:ascii="ＭＳ ゴシック" w:eastAsia="ＭＳ ゴシック" w:hAnsi="ＭＳ ゴシック" w:hint="eastAsia"/>
        </w:rPr>
        <w:t>年大阪府規則</w:t>
      </w:r>
      <w:r w:rsidR="00274BCC">
        <w:rPr>
          <w:rFonts w:ascii="ＭＳ ゴシック" w:eastAsia="ＭＳ ゴシック" w:hAnsi="ＭＳ ゴシック" w:hint="eastAsia"/>
        </w:rPr>
        <w:t>第</w:t>
      </w:r>
      <w:r w:rsidR="00C05A1A">
        <w:rPr>
          <w:rFonts w:ascii="ＭＳ ゴシック" w:eastAsia="ＭＳ ゴシック" w:hAnsi="ＭＳ ゴシック" w:hint="eastAsia"/>
        </w:rPr>
        <w:t>６８</w:t>
      </w:r>
      <w:r w:rsidR="00274BCC">
        <w:rPr>
          <w:rFonts w:ascii="ＭＳ ゴシック" w:eastAsia="ＭＳ ゴシック" w:hAnsi="ＭＳ ゴシック" w:hint="eastAsia"/>
        </w:rPr>
        <w:t>号）（以下「規則」という。）に</w:t>
      </w:r>
      <w:r w:rsidR="003725C2">
        <w:rPr>
          <w:rFonts w:ascii="ＭＳ ゴシック" w:eastAsia="ＭＳ ゴシック" w:hAnsi="ＭＳ ゴシック" w:hint="eastAsia"/>
        </w:rPr>
        <w:t>定めるもののほか、この要綱の定めるところによる。</w:t>
      </w:r>
    </w:p>
    <w:p w14:paraId="73AE42C7" w14:textId="77777777" w:rsidR="00274BCC" w:rsidRDefault="00274BCC">
      <w:pPr>
        <w:rPr>
          <w:rFonts w:ascii="ＭＳ ゴシック" w:eastAsia="ＭＳ ゴシック" w:hAnsi="ＭＳ ゴシック"/>
        </w:rPr>
      </w:pPr>
    </w:p>
    <w:p w14:paraId="7F44BA5C" w14:textId="647383A4" w:rsidR="00087717" w:rsidRPr="00D93A9A" w:rsidRDefault="003725C2">
      <w:pPr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（</w:t>
      </w:r>
      <w:r w:rsidR="00026143" w:rsidRPr="00550F7E">
        <w:rPr>
          <w:rFonts w:ascii="ＭＳ ゴシック" w:eastAsia="ＭＳ ゴシック" w:hAnsi="ＭＳ ゴシック" w:hint="eastAsia"/>
        </w:rPr>
        <w:t>支給</w:t>
      </w:r>
      <w:r w:rsidRPr="00550F7E">
        <w:rPr>
          <w:rFonts w:ascii="ＭＳ ゴシック" w:eastAsia="ＭＳ ゴシック" w:hAnsi="ＭＳ ゴシック" w:hint="eastAsia"/>
        </w:rPr>
        <w:t>の</w:t>
      </w:r>
      <w:r w:rsidR="00AC162B" w:rsidRPr="00550F7E">
        <w:rPr>
          <w:rFonts w:ascii="ＭＳ ゴシック" w:eastAsia="ＭＳ ゴシック" w:hAnsi="ＭＳ ゴシック" w:hint="eastAsia"/>
        </w:rPr>
        <w:t>要件</w:t>
      </w:r>
      <w:r w:rsidR="00274BCC" w:rsidRPr="00D93A9A">
        <w:rPr>
          <w:rFonts w:ascii="ＭＳ ゴシック" w:eastAsia="ＭＳ ゴシック" w:hAnsi="ＭＳ ゴシック" w:hint="eastAsia"/>
        </w:rPr>
        <w:t>）</w:t>
      </w:r>
    </w:p>
    <w:p w14:paraId="0AAE552F" w14:textId="63B10CA5" w:rsidR="003725C2" w:rsidRPr="00D93A9A" w:rsidRDefault="00274BCC" w:rsidP="00DE54CF">
      <w:pPr>
        <w:ind w:left="420" w:hangingChars="200" w:hanging="42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 xml:space="preserve">第２条　</w:t>
      </w:r>
      <w:r w:rsidR="00DD1585">
        <w:rPr>
          <w:rFonts w:ascii="ＭＳ ゴシック" w:eastAsia="ＭＳ ゴシック" w:hAnsi="ＭＳ ゴシック" w:hint="eastAsia"/>
        </w:rPr>
        <w:t>規則第２条第１号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2809DB">
        <w:rPr>
          <w:rFonts w:ascii="ＭＳ ゴシック" w:eastAsia="ＭＳ ゴシック" w:hAnsi="ＭＳ ゴシック" w:hint="eastAsia"/>
        </w:rPr>
        <w:t>知事が別に定める日は、令和</w:t>
      </w:r>
      <w:r w:rsidR="002E5ABE">
        <w:rPr>
          <w:rFonts w:ascii="ＭＳ ゴシック" w:eastAsia="ＭＳ ゴシック" w:hAnsi="ＭＳ ゴシック" w:hint="eastAsia"/>
        </w:rPr>
        <w:t>７</w:t>
      </w:r>
      <w:r w:rsidR="002809DB">
        <w:rPr>
          <w:rFonts w:ascii="ＭＳ ゴシック" w:eastAsia="ＭＳ ゴシック" w:hAnsi="ＭＳ ゴシック" w:hint="eastAsia"/>
        </w:rPr>
        <w:t>年</w:t>
      </w:r>
      <w:r w:rsidR="002E5ABE">
        <w:rPr>
          <w:rFonts w:ascii="ＭＳ ゴシック" w:eastAsia="ＭＳ ゴシック" w:hAnsi="ＭＳ ゴシック" w:hint="eastAsia"/>
        </w:rPr>
        <w:t>３</w:t>
      </w:r>
      <w:r w:rsidR="002809DB">
        <w:rPr>
          <w:rFonts w:ascii="ＭＳ ゴシック" w:eastAsia="ＭＳ ゴシック" w:hAnsi="ＭＳ ゴシック" w:hint="eastAsia"/>
        </w:rPr>
        <w:t>月</w:t>
      </w:r>
      <w:r w:rsidR="00CA3E6F">
        <w:rPr>
          <w:rFonts w:ascii="ＭＳ ゴシック" w:eastAsia="ＭＳ ゴシック" w:hAnsi="ＭＳ ゴシック" w:hint="eastAsia"/>
        </w:rPr>
        <w:t>31</w:t>
      </w:r>
      <w:r w:rsidR="00DD1585">
        <w:rPr>
          <w:rFonts w:ascii="ＭＳ ゴシック" w:eastAsia="ＭＳ ゴシック" w:hAnsi="ＭＳ ゴシック" w:hint="eastAsia"/>
        </w:rPr>
        <w:t>日とする。</w:t>
      </w:r>
    </w:p>
    <w:p w14:paraId="299C1AD6" w14:textId="162A8EE1" w:rsidR="003D180A" w:rsidRDefault="002E5ABE" w:rsidP="002E5ABE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274BCC" w:rsidRPr="00D93A9A">
        <w:rPr>
          <w:rFonts w:ascii="ＭＳ ゴシック" w:eastAsia="ＭＳ ゴシック" w:hAnsi="ＭＳ ゴシック" w:hint="eastAsia"/>
        </w:rPr>
        <w:t xml:space="preserve">　</w:t>
      </w:r>
      <w:r w:rsidR="00DD1585" w:rsidRPr="00DD1585">
        <w:rPr>
          <w:rFonts w:ascii="ＭＳ ゴシック" w:eastAsia="ＭＳ ゴシック" w:hAnsi="ＭＳ ゴシック" w:hint="eastAsia"/>
        </w:rPr>
        <w:t>規則第２条第</w:t>
      </w:r>
      <w:r w:rsidR="00DD1585">
        <w:rPr>
          <w:rFonts w:ascii="ＭＳ ゴシック" w:eastAsia="ＭＳ ゴシック" w:hAnsi="ＭＳ ゴシック" w:hint="eastAsia"/>
        </w:rPr>
        <w:t>２</w:t>
      </w:r>
      <w:r w:rsidR="00DD1585" w:rsidRPr="00DD1585">
        <w:rPr>
          <w:rFonts w:ascii="ＭＳ ゴシック" w:eastAsia="ＭＳ ゴシック" w:hAnsi="ＭＳ ゴシック" w:hint="eastAsia"/>
        </w:rPr>
        <w:t>号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DD1585" w:rsidRPr="00DD1585">
        <w:rPr>
          <w:rFonts w:ascii="ＭＳ ゴシック" w:eastAsia="ＭＳ ゴシック" w:hAnsi="ＭＳ ゴシック" w:hint="eastAsia"/>
        </w:rPr>
        <w:t>知事が別に定める</w:t>
      </w:r>
      <w:r w:rsidR="00DD1585">
        <w:rPr>
          <w:rFonts w:ascii="ＭＳ ゴシック" w:eastAsia="ＭＳ ゴシック" w:hAnsi="ＭＳ ゴシック" w:hint="eastAsia"/>
        </w:rPr>
        <w:t>期間</w:t>
      </w:r>
      <w:r w:rsidR="00DD1585" w:rsidRPr="00DD1585">
        <w:rPr>
          <w:rFonts w:ascii="ＭＳ ゴシック" w:eastAsia="ＭＳ ゴシック" w:hAnsi="ＭＳ ゴシック" w:hint="eastAsia"/>
        </w:rPr>
        <w:t>は、令</w:t>
      </w:r>
      <w:r w:rsidR="002809DB">
        <w:rPr>
          <w:rFonts w:ascii="ＭＳ ゴシック" w:eastAsia="ＭＳ ゴシック" w:hAnsi="ＭＳ ゴシック" w:hint="eastAsia"/>
        </w:rPr>
        <w:t>和</w:t>
      </w:r>
      <w:r>
        <w:rPr>
          <w:rFonts w:ascii="ＭＳ ゴシック" w:eastAsia="ＭＳ ゴシック" w:hAnsi="ＭＳ ゴシック" w:hint="eastAsia"/>
        </w:rPr>
        <w:t>６</w:t>
      </w:r>
      <w:r w:rsidR="009813DD" w:rsidRPr="00D93A9A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10</w:t>
      </w:r>
      <w:r w:rsidR="00B26EC7">
        <w:rPr>
          <w:rFonts w:ascii="ＭＳ ゴシック" w:eastAsia="ＭＳ ゴシック" w:hAnsi="ＭＳ ゴシック" w:hint="eastAsia"/>
        </w:rPr>
        <w:t>月</w:t>
      </w:r>
      <w:r w:rsidR="00DD1585">
        <w:rPr>
          <w:rFonts w:ascii="ＭＳ ゴシック" w:eastAsia="ＭＳ ゴシック" w:hAnsi="ＭＳ ゴシック" w:hint="eastAsia"/>
        </w:rPr>
        <w:t>１</w:t>
      </w:r>
      <w:r w:rsidR="005B07E9">
        <w:rPr>
          <w:rFonts w:ascii="ＭＳ ゴシック" w:eastAsia="ＭＳ ゴシック" w:hAnsi="ＭＳ ゴシック" w:hint="eastAsia"/>
        </w:rPr>
        <w:t>日</w:t>
      </w:r>
      <w:r w:rsidR="00480836">
        <w:rPr>
          <w:rFonts w:ascii="ＭＳ ゴシック" w:eastAsia="ＭＳ ゴシック" w:hAnsi="ＭＳ ゴシック" w:hint="eastAsia"/>
        </w:rPr>
        <w:t>から支援金の申請</w:t>
      </w:r>
      <w:r w:rsidR="009813DD" w:rsidRPr="00D93A9A">
        <w:rPr>
          <w:rFonts w:ascii="ＭＳ ゴシック" w:eastAsia="ＭＳ ゴシック" w:hAnsi="ＭＳ ゴシック" w:hint="eastAsia"/>
        </w:rPr>
        <w:t>日</w:t>
      </w:r>
      <w:r w:rsidR="00AC162B">
        <w:rPr>
          <w:rFonts w:ascii="ＭＳ ゴシック" w:eastAsia="ＭＳ ゴシック" w:hAnsi="ＭＳ ゴシック" w:hint="eastAsia"/>
        </w:rPr>
        <w:t>までとする。</w:t>
      </w:r>
    </w:p>
    <w:p w14:paraId="0CCE72CC" w14:textId="77777777" w:rsidR="003725C2" w:rsidRPr="00480836" w:rsidRDefault="003725C2">
      <w:pPr>
        <w:rPr>
          <w:rFonts w:ascii="ＭＳ ゴシック" w:eastAsia="ＭＳ ゴシック" w:hAnsi="ＭＳ ゴシック"/>
        </w:rPr>
      </w:pPr>
    </w:p>
    <w:p w14:paraId="6716A58B" w14:textId="6CB6273A" w:rsidR="00BE0FF5" w:rsidRPr="00D93A9A" w:rsidRDefault="00BE0FF5">
      <w:pPr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（</w:t>
      </w:r>
      <w:r w:rsidR="00200372" w:rsidRPr="00D93A9A">
        <w:rPr>
          <w:rFonts w:ascii="ＭＳ ゴシック" w:eastAsia="ＭＳ ゴシック" w:hAnsi="ＭＳ ゴシック" w:hint="eastAsia"/>
        </w:rPr>
        <w:t>支援金</w:t>
      </w:r>
      <w:r w:rsidRPr="00D93A9A">
        <w:rPr>
          <w:rFonts w:ascii="ＭＳ ゴシック" w:eastAsia="ＭＳ ゴシック" w:hAnsi="ＭＳ ゴシック" w:hint="eastAsia"/>
        </w:rPr>
        <w:t>の</w:t>
      </w:r>
      <w:r w:rsidR="00F157FD" w:rsidRPr="00D93A9A">
        <w:rPr>
          <w:rFonts w:ascii="ＭＳ ゴシック" w:eastAsia="ＭＳ ゴシック" w:hAnsi="ＭＳ ゴシック" w:hint="eastAsia"/>
        </w:rPr>
        <w:t>額</w:t>
      </w:r>
      <w:r w:rsidRPr="00D93A9A">
        <w:rPr>
          <w:rFonts w:ascii="ＭＳ ゴシック" w:eastAsia="ＭＳ ゴシック" w:hAnsi="ＭＳ ゴシック" w:hint="eastAsia"/>
        </w:rPr>
        <w:t>）</w:t>
      </w:r>
    </w:p>
    <w:p w14:paraId="6AD9B07E" w14:textId="11D7D9D5" w:rsidR="00E4593E" w:rsidRPr="00D93A9A" w:rsidRDefault="00BE0FF5" w:rsidP="00E4593E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第</w:t>
      </w:r>
      <w:r w:rsidR="00E4593E" w:rsidRPr="00D93A9A">
        <w:rPr>
          <w:rFonts w:ascii="ＭＳ ゴシック" w:eastAsia="ＭＳ ゴシック" w:hAnsi="ＭＳ ゴシック" w:hint="eastAsia"/>
        </w:rPr>
        <w:t>３</w:t>
      </w:r>
      <w:r w:rsidRPr="00D93A9A">
        <w:rPr>
          <w:rFonts w:ascii="ＭＳ ゴシック" w:eastAsia="ＭＳ ゴシック" w:hAnsi="ＭＳ ゴシック" w:hint="eastAsia"/>
        </w:rPr>
        <w:t>条</w:t>
      </w:r>
      <w:r w:rsidR="00E4593E" w:rsidRPr="00D93A9A">
        <w:rPr>
          <w:rFonts w:ascii="ＭＳ ゴシック" w:eastAsia="ＭＳ ゴシック" w:hAnsi="ＭＳ ゴシック" w:hint="eastAsia"/>
        </w:rPr>
        <w:t xml:space="preserve">　</w:t>
      </w:r>
      <w:r w:rsidR="00AC162B">
        <w:rPr>
          <w:rFonts w:ascii="ＭＳ ゴシック" w:eastAsia="ＭＳ ゴシック" w:hAnsi="ＭＳ ゴシック" w:hint="eastAsia"/>
        </w:rPr>
        <w:t>規則第３</w:t>
      </w:r>
      <w:r w:rsidR="00AC162B" w:rsidRPr="00DD1585">
        <w:rPr>
          <w:rFonts w:ascii="ＭＳ ゴシック" w:eastAsia="ＭＳ ゴシック" w:hAnsi="ＭＳ ゴシック" w:hint="eastAsia"/>
        </w:rPr>
        <w:t>条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AC162B" w:rsidRPr="00DD1585">
        <w:rPr>
          <w:rFonts w:ascii="ＭＳ ゴシック" w:eastAsia="ＭＳ ゴシック" w:hAnsi="ＭＳ ゴシック" w:hint="eastAsia"/>
        </w:rPr>
        <w:t>知事が別に定める</w:t>
      </w:r>
      <w:r w:rsidRPr="00D93A9A">
        <w:rPr>
          <w:rFonts w:ascii="ＭＳ ゴシック" w:eastAsia="ＭＳ ゴシック" w:hAnsi="ＭＳ ゴシック" w:hint="eastAsia"/>
        </w:rPr>
        <w:t>額</w:t>
      </w:r>
      <w:r w:rsidR="00AC162B">
        <w:rPr>
          <w:rFonts w:ascii="ＭＳ ゴシック" w:eastAsia="ＭＳ ゴシック" w:hAnsi="ＭＳ ゴシック" w:hint="eastAsia"/>
        </w:rPr>
        <w:t>は、</w:t>
      </w:r>
      <w:r w:rsidRPr="00D93A9A">
        <w:rPr>
          <w:rFonts w:ascii="ＭＳ ゴシック" w:eastAsia="ＭＳ ゴシック" w:hAnsi="ＭＳ ゴシック" w:hint="eastAsia"/>
        </w:rPr>
        <w:t>別表のとおりとする。</w:t>
      </w:r>
    </w:p>
    <w:p w14:paraId="3C54BA4D" w14:textId="77777777" w:rsidR="00BE0FF5" w:rsidRPr="00D93A9A" w:rsidRDefault="00BE0FF5" w:rsidP="00E4593E">
      <w:pPr>
        <w:ind w:left="210" w:hangingChars="100" w:hanging="210"/>
        <w:rPr>
          <w:rFonts w:ascii="ＭＳ ゴシック" w:eastAsia="ＭＳ ゴシック" w:hAnsi="ＭＳ ゴシック"/>
        </w:rPr>
      </w:pPr>
    </w:p>
    <w:p w14:paraId="197BDE70" w14:textId="3D297DED" w:rsidR="00BE0FF5" w:rsidRPr="00D93A9A" w:rsidRDefault="00CF0062" w:rsidP="00E4593E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>（</w:t>
      </w:r>
      <w:r w:rsidR="00AC162B">
        <w:rPr>
          <w:rFonts w:ascii="ＭＳ ゴシック" w:eastAsia="ＭＳ ゴシック" w:hAnsi="ＭＳ ゴシック" w:hint="eastAsia"/>
        </w:rPr>
        <w:t>支援金の</w:t>
      </w:r>
      <w:r w:rsidR="00026143" w:rsidRPr="00D93A9A">
        <w:rPr>
          <w:rFonts w:ascii="ＭＳ ゴシック" w:eastAsia="ＭＳ ゴシック" w:hAnsi="ＭＳ ゴシック" w:hint="eastAsia"/>
        </w:rPr>
        <w:t>支給</w:t>
      </w:r>
      <w:r w:rsidR="00BE0FF5" w:rsidRPr="00D93A9A">
        <w:rPr>
          <w:rFonts w:ascii="ＭＳ ゴシック" w:eastAsia="ＭＳ ゴシック" w:hAnsi="ＭＳ ゴシック" w:hint="eastAsia"/>
        </w:rPr>
        <w:t>の申請</w:t>
      </w:r>
      <w:r w:rsidRPr="00D93A9A">
        <w:rPr>
          <w:rFonts w:ascii="ＭＳ ゴシック" w:eastAsia="ＭＳ ゴシック" w:hAnsi="ＭＳ ゴシック" w:hint="eastAsia"/>
        </w:rPr>
        <w:t>）</w:t>
      </w:r>
    </w:p>
    <w:p w14:paraId="40112696" w14:textId="39DB49FE" w:rsidR="00BE0FF5" w:rsidRPr="00D93A9A" w:rsidRDefault="00DC3484" w:rsidP="00E4593E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 xml:space="preserve">第４条　</w:t>
      </w:r>
      <w:r w:rsidR="00AC162B">
        <w:rPr>
          <w:rFonts w:ascii="ＭＳ ゴシック" w:eastAsia="ＭＳ ゴシック" w:hAnsi="ＭＳ ゴシック" w:hint="eastAsia"/>
        </w:rPr>
        <w:t>規則第４条</w:t>
      </w:r>
      <w:r w:rsidR="007903B3">
        <w:rPr>
          <w:rFonts w:ascii="ＭＳ ゴシック" w:eastAsia="ＭＳ ゴシック" w:hAnsi="ＭＳ ゴシック" w:hint="eastAsia"/>
        </w:rPr>
        <w:t>に</w:t>
      </w:r>
      <w:r w:rsidR="00AC162B">
        <w:rPr>
          <w:rFonts w:ascii="ＭＳ ゴシック" w:eastAsia="ＭＳ ゴシック" w:hAnsi="ＭＳ ゴシック" w:hint="eastAsia"/>
        </w:rPr>
        <w:t>規定の</w:t>
      </w:r>
      <w:r w:rsidR="008B136A">
        <w:rPr>
          <w:rFonts w:ascii="ＭＳ ゴシック" w:eastAsia="ＭＳ ゴシック" w:hAnsi="ＭＳ ゴシック" w:hint="eastAsia"/>
        </w:rPr>
        <w:t>知事が別に定める書類は、次に掲げるとおりとする。</w:t>
      </w:r>
    </w:p>
    <w:p w14:paraId="0311C967" w14:textId="7B4C042D" w:rsidR="00A0270F" w:rsidRDefault="00A0270F" w:rsidP="008B136A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 xml:space="preserve">　　</w:t>
      </w:r>
      <w:r w:rsidR="008B136A">
        <w:rPr>
          <w:rFonts w:ascii="ＭＳ ゴシック" w:eastAsia="ＭＳ ゴシック" w:hAnsi="ＭＳ ゴシック" w:hint="eastAsia"/>
        </w:rPr>
        <w:t>（１）</w:t>
      </w:r>
      <w:r w:rsidR="00171FA7" w:rsidRPr="00D93A9A">
        <w:rPr>
          <w:rFonts w:ascii="ＭＳ ゴシック" w:eastAsia="ＭＳ ゴシック" w:hAnsi="ＭＳ ゴシック" w:hint="eastAsia"/>
        </w:rPr>
        <w:t>大阪府一般公衆浴場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CA2ECB">
        <w:rPr>
          <w:rFonts w:ascii="ＭＳ ゴシック" w:eastAsia="ＭＳ ゴシック" w:hAnsi="ＭＳ ゴシック" w:hint="eastAsia"/>
        </w:rPr>
        <w:t>高騰対策</w:t>
      </w:r>
      <w:r w:rsidR="00171FA7" w:rsidRPr="00D93A9A">
        <w:rPr>
          <w:rFonts w:ascii="ＭＳ ゴシック" w:eastAsia="ＭＳ ゴシック" w:hAnsi="ＭＳ ゴシック" w:hint="eastAsia"/>
        </w:rPr>
        <w:t>支援金支給</w:t>
      </w:r>
      <w:r w:rsidRPr="00D93A9A">
        <w:rPr>
          <w:rFonts w:ascii="ＭＳ ゴシック" w:eastAsia="ＭＳ ゴシック" w:hAnsi="ＭＳ ゴシック" w:hint="eastAsia"/>
        </w:rPr>
        <w:t>申請書（様式第1号）</w:t>
      </w:r>
    </w:p>
    <w:p w14:paraId="0391019A" w14:textId="6BD49256" w:rsidR="00DD6D77" w:rsidRDefault="00DD6D77" w:rsidP="00DD6D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8B136A">
        <w:rPr>
          <w:rFonts w:ascii="ＭＳ ゴシック" w:eastAsia="ＭＳ ゴシック" w:hAnsi="ＭＳ ゴシック" w:hint="eastAsia"/>
        </w:rPr>
        <w:t>（２）誓約</w:t>
      </w:r>
      <w:r w:rsidR="00F81831">
        <w:rPr>
          <w:rFonts w:ascii="ＭＳ ゴシック" w:eastAsia="ＭＳ ゴシック" w:hAnsi="ＭＳ ゴシック" w:hint="eastAsia"/>
        </w:rPr>
        <w:t>書</w:t>
      </w:r>
      <w:r w:rsidR="008B136A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同意書（様式</w:t>
      </w:r>
      <w:r w:rsidR="005B07E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２号）</w:t>
      </w:r>
    </w:p>
    <w:p w14:paraId="54FECD00" w14:textId="376E1B5F" w:rsidR="00643D8F" w:rsidRPr="00D93A9A" w:rsidRDefault="00643D8F" w:rsidP="00127A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（３）</w:t>
      </w:r>
      <w:r w:rsidR="00127A24" w:rsidRPr="00127A24">
        <w:rPr>
          <w:rFonts w:ascii="ＭＳ ゴシック" w:eastAsia="ＭＳ ゴシック" w:hAnsi="ＭＳ ゴシック" w:hint="eastAsia"/>
        </w:rPr>
        <w:t>燃料の使用を確認できる書類</w:t>
      </w:r>
      <w:r w:rsidR="00127A24">
        <w:rPr>
          <w:rFonts w:ascii="ＭＳ ゴシック" w:eastAsia="ＭＳ ゴシック" w:hAnsi="ＭＳ ゴシック" w:hint="eastAsia"/>
        </w:rPr>
        <w:t>（</w:t>
      </w:r>
      <w:r w:rsidR="00D0325D">
        <w:rPr>
          <w:rFonts w:ascii="ＭＳ ゴシック" w:eastAsia="ＭＳ ゴシック" w:hAnsi="ＭＳ ゴシック" w:hint="eastAsia"/>
        </w:rPr>
        <w:t>別表</w:t>
      </w:r>
      <w:r w:rsidR="00127A24">
        <w:rPr>
          <w:rFonts w:ascii="ＭＳ ゴシック" w:eastAsia="ＭＳ ゴシック" w:hAnsi="ＭＳ ゴシック" w:hint="eastAsia"/>
        </w:rPr>
        <w:t>区分１～３の場合）</w:t>
      </w:r>
    </w:p>
    <w:p w14:paraId="724E3FC1" w14:textId="261BE72E" w:rsidR="00200372" w:rsidRDefault="00A0270F" w:rsidP="00D93A9A">
      <w:pPr>
        <w:ind w:left="210" w:hangingChars="100" w:hanging="210"/>
        <w:rPr>
          <w:rFonts w:ascii="ＭＳ ゴシック" w:eastAsia="ＭＳ ゴシック" w:hAnsi="ＭＳ ゴシック"/>
        </w:rPr>
      </w:pPr>
      <w:r w:rsidRPr="00D93A9A">
        <w:rPr>
          <w:rFonts w:ascii="ＭＳ ゴシック" w:eastAsia="ＭＳ ゴシック" w:hAnsi="ＭＳ ゴシック" w:hint="eastAsia"/>
        </w:rPr>
        <w:t xml:space="preserve">　　</w:t>
      </w:r>
      <w:r w:rsidR="008B136A">
        <w:rPr>
          <w:rFonts w:ascii="ＭＳ ゴシック" w:eastAsia="ＭＳ ゴシック" w:hAnsi="ＭＳ ゴシック" w:hint="eastAsia"/>
        </w:rPr>
        <w:t>（</w:t>
      </w:r>
      <w:r w:rsidR="00127A24">
        <w:rPr>
          <w:rFonts w:ascii="ＭＳ ゴシック" w:eastAsia="ＭＳ ゴシック" w:hAnsi="ＭＳ ゴシック" w:hint="eastAsia"/>
        </w:rPr>
        <w:t>４</w:t>
      </w:r>
      <w:r w:rsidR="008B136A">
        <w:rPr>
          <w:rFonts w:ascii="ＭＳ ゴシック" w:eastAsia="ＭＳ ゴシック" w:hAnsi="ＭＳ ゴシック" w:hint="eastAsia"/>
        </w:rPr>
        <w:t>）各</w:t>
      </w:r>
      <w:r w:rsidR="00D93A9A" w:rsidRPr="00D93A9A">
        <w:rPr>
          <w:rFonts w:ascii="ＭＳ ゴシック" w:eastAsia="ＭＳ ゴシック" w:hAnsi="ＭＳ ゴシック" w:hint="eastAsia"/>
        </w:rPr>
        <w:t>号に掲げるもののほか、知事が必要と認める書類</w:t>
      </w:r>
    </w:p>
    <w:p w14:paraId="782A2A65" w14:textId="53BE4335" w:rsidR="008B136A" w:rsidRDefault="008B136A" w:rsidP="00D93A9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２　前項に掲げる書類は、知事が別に定める日までに知事に対し提出するものとする。</w:t>
      </w:r>
    </w:p>
    <w:p w14:paraId="3EF0C7C0" w14:textId="77777777" w:rsidR="00200372" w:rsidRDefault="00200372" w:rsidP="00E4593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62BD54F" w14:textId="22008799" w:rsidR="00E4593E" w:rsidRDefault="00CF00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8B136A">
        <w:rPr>
          <w:rFonts w:ascii="ＭＳ ゴシック" w:eastAsia="ＭＳ ゴシック" w:hAnsi="ＭＳ ゴシック" w:hint="eastAsia"/>
        </w:rPr>
        <w:t>支援金の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200372">
        <w:rPr>
          <w:rFonts w:ascii="ＭＳ ゴシック" w:eastAsia="ＭＳ ゴシック" w:hAnsi="ＭＳ ゴシック" w:hint="eastAsia"/>
        </w:rPr>
        <w:t>の決定</w:t>
      </w:r>
      <w:r w:rsidR="009F02A7">
        <w:rPr>
          <w:rFonts w:ascii="ＭＳ ゴシック" w:eastAsia="ＭＳ ゴシック" w:hAnsi="ＭＳ ゴシック" w:hint="eastAsia"/>
        </w:rPr>
        <w:t>）</w:t>
      </w:r>
    </w:p>
    <w:p w14:paraId="4AA31941" w14:textId="61D04155" w:rsidR="00813967" w:rsidRDefault="009F02A7" w:rsidP="009F02A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第５条　</w:t>
      </w:r>
      <w:r w:rsidR="00F157FD">
        <w:rPr>
          <w:rFonts w:ascii="ＭＳ ゴシック" w:eastAsia="ＭＳ ゴシック" w:hAnsi="ＭＳ ゴシック" w:hint="eastAsia"/>
        </w:rPr>
        <w:t>知事は、</w:t>
      </w:r>
      <w:r w:rsidR="00171FA7">
        <w:rPr>
          <w:rFonts w:ascii="ＭＳ ゴシック" w:eastAsia="ＭＳ ゴシック" w:hAnsi="ＭＳ ゴシック" w:hint="eastAsia"/>
        </w:rPr>
        <w:t>前条の規定による</w:t>
      </w:r>
      <w:r w:rsidR="00D27102">
        <w:rPr>
          <w:rFonts w:ascii="ＭＳ ゴシック" w:eastAsia="ＭＳ ゴシック" w:hAnsi="ＭＳ ゴシック" w:hint="eastAsia"/>
        </w:rPr>
        <w:t>申請書の提出</w:t>
      </w:r>
      <w:r w:rsidR="00F157FD">
        <w:rPr>
          <w:rFonts w:ascii="ＭＳ ゴシック" w:eastAsia="ＭＳ ゴシック" w:hAnsi="ＭＳ ゴシック" w:hint="eastAsia"/>
        </w:rPr>
        <w:t>があったときは</w:t>
      </w:r>
      <w:r w:rsidR="00D27102">
        <w:rPr>
          <w:rFonts w:ascii="ＭＳ ゴシック" w:eastAsia="ＭＳ ゴシック" w:hAnsi="ＭＳ ゴシック" w:hint="eastAsia"/>
        </w:rPr>
        <w:t>、その内容を審査し、必要に応じて</w:t>
      </w:r>
      <w:r w:rsidR="00171FA7">
        <w:rPr>
          <w:rFonts w:ascii="ＭＳ ゴシック" w:eastAsia="ＭＳ ゴシック" w:hAnsi="ＭＳ ゴシック" w:hint="eastAsia"/>
        </w:rPr>
        <w:t>書面</w:t>
      </w:r>
      <w:r w:rsidR="00813967">
        <w:rPr>
          <w:rFonts w:ascii="ＭＳ ゴシック" w:eastAsia="ＭＳ ゴシック" w:hAnsi="ＭＳ ゴシック" w:hint="eastAsia"/>
        </w:rPr>
        <w:t>の提出を求めるなどした上で、支援金を</w:t>
      </w:r>
      <w:r w:rsidR="00026143">
        <w:rPr>
          <w:rFonts w:ascii="ＭＳ ゴシック" w:eastAsia="ＭＳ ゴシック" w:hAnsi="ＭＳ ゴシック" w:hint="eastAsia"/>
        </w:rPr>
        <w:t>支給</w:t>
      </w:r>
      <w:r w:rsidR="00F157FD">
        <w:rPr>
          <w:rFonts w:ascii="ＭＳ ゴシック" w:eastAsia="ＭＳ ゴシック" w:hAnsi="ＭＳ ゴシック" w:hint="eastAsia"/>
        </w:rPr>
        <w:t>すべきと認めた</w:t>
      </w:r>
      <w:r w:rsidR="00813967">
        <w:rPr>
          <w:rFonts w:ascii="ＭＳ ゴシック" w:eastAsia="ＭＳ ゴシック" w:hAnsi="ＭＳ ゴシック" w:hint="eastAsia"/>
        </w:rPr>
        <w:t>ときは、</w:t>
      </w:r>
      <w:r w:rsidR="00026143">
        <w:rPr>
          <w:rFonts w:ascii="ＭＳ ゴシック" w:eastAsia="ＭＳ ゴシック" w:hAnsi="ＭＳ ゴシック" w:hint="eastAsia"/>
        </w:rPr>
        <w:t>支給</w:t>
      </w:r>
      <w:r w:rsidR="00813967">
        <w:rPr>
          <w:rFonts w:ascii="ＭＳ ゴシック" w:eastAsia="ＭＳ ゴシック" w:hAnsi="ＭＳ ゴシック" w:hint="eastAsia"/>
        </w:rPr>
        <w:t>の決定をする。</w:t>
      </w:r>
    </w:p>
    <w:p w14:paraId="6E0CBF7B" w14:textId="77777777" w:rsidR="00200372" w:rsidRPr="00171FA7" w:rsidRDefault="00200372">
      <w:pPr>
        <w:rPr>
          <w:rFonts w:ascii="ＭＳ ゴシック" w:eastAsia="ＭＳ ゴシック" w:hAnsi="ＭＳ ゴシック"/>
        </w:rPr>
      </w:pPr>
    </w:p>
    <w:p w14:paraId="7A1ACEF6" w14:textId="2C659D18" w:rsidR="009F02A7" w:rsidRDefault="002003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F5492">
        <w:rPr>
          <w:rFonts w:ascii="ＭＳ ゴシック" w:eastAsia="ＭＳ ゴシック" w:hAnsi="ＭＳ ゴシック" w:hint="eastAsia"/>
        </w:rPr>
        <w:t>支援金の</w:t>
      </w:r>
      <w:r w:rsidR="00026143">
        <w:rPr>
          <w:rFonts w:ascii="ＭＳ ゴシック" w:eastAsia="ＭＳ ゴシック" w:hAnsi="ＭＳ ゴシック" w:hint="eastAsia"/>
        </w:rPr>
        <w:t>支給</w:t>
      </w:r>
      <w:r>
        <w:rPr>
          <w:rFonts w:ascii="ＭＳ ゴシック" w:eastAsia="ＭＳ ゴシック" w:hAnsi="ＭＳ ゴシック" w:hint="eastAsia"/>
        </w:rPr>
        <w:t>の決定の通知</w:t>
      </w:r>
      <w:r w:rsidR="009F02A7">
        <w:rPr>
          <w:rFonts w:ascii="ＭＳ ゴシック" w:eastAsia="ＭＳ ゴシック" w:hAnsi="ＭＳ ゴシック" w:hint="eastAsia"/>
        </w:rPr>
        <w:t>）</w:t>
      </w:r>
    </w:p>
    <w:p w14:paraId="7182A82D" w14:textId="645BBBA5" w:rsidR="00200372" w:rsidRDefault="009F02A7" w:rsidP="0020037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第６条</w:t>
      </w:r>
      <w:r w:rsidR="00813967">
        <w:rPr>
          <w:rFonts w:ascii="ＭＳ ゴシック" w:eastAsia="ＭＳ ゴシック" w:hAnsi="ＭＳ ゴシック" w:hint="eastAsia"/>
        </w:rPr>
        <w:t xml:space="preserve">　</w:t>
      </w:r>
      <w:r w:rsidR="00171FA7">
        <w:rPr>
          <w:rFonts w:ascii="ＭＳ ゴシック" w:eastAsia="ＭＳ ゴシック" w:hAnsi="ＭＳ ゴシック" w:hint="eastAsia"/>
        </w:rPr>
        <w:t>規則第６</w:t>
      </w:r>
      <w:r w:rsidR="00200372">
        <w:rPr>
          <w:rFonts w:ascii="ＭＳ ゴシック" w:eastAsia="ＭＳ ゴシック" w:hAnsi="ＭＳ ゴシック" w:hint="eastAsia"/>
        </w:rPr>
        <w:t>条による通知は、</w:t>
      </w:r>
      <w:r w:rsidR="00463042">
        <w:rPr>
          <w:rFonts w:ascii="ＭＳ ゴシック" w:eastAsia="ＭＳ ゴシック" w:hAnsi="ＭＳ ゴシック" w:hint="eastAsia"/>
        </w:rPr>
        <w:t>事業者</w:t>
      </w:r>
      <w:r w:rsidR="00200372">
        <w:rPr>
          <w:rFonts w:ascii="ＭＳ ゴシック" w:eastAsia="ＭＳ ゴシック" w:hAnsi="ＭＳ ゴシック" w:hint="eastAsia"/>
        </w:rPr>
        <w:t>への支援金の支払いをもって通知とみなす</w:t>
      </w:r>
      <w:r w:rsidR="0062711F">
        <w:rPr>
          <w:rFonts w:ascii="ＭＳ ゴシック" w:eastAsia="ＭＳ ゴシック" w:hAnsi="ＭＳ ゴシック" w:hint="eastAsia"/>
        </w:rPr>
        <w:t>。</w:t>
      </w:r>
    </w:p>
    <w:p w14:paraId="4F9B80E6" w14:textId="5FD8B34E" w:rsidR="00EE7C52" w:rsidRPr="00171FA7" w:rsidRDefault="00EE7C52">
      <w:pPr>
        <w:rPr>
          <w:rFonts w:ascii="ＭＳ ゴシック" w:eastAsia="ＭＳ ゴシック" w:hAnsi="ＭＳ ゴシック"/>
        </w:rPr>
      </w:pPr>
    </w:p>
    <w:p w14:paraId="119D1D24" w14:textId="730B59A1" w:rsidR="005E7ED7" w:rsidRDefault="005E7ED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（届出義務）</w:t>
      </w:r>
    </w:p>
    <w:p w14:paraId="157A6416" w14:textId="49D19536" w:rsidR="005E7ED7" w:rsidRDefault="005E7ED7" w:rsidP="004966BD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第７条　</w:t>
      </w:r>
      <w:r w:rsidR="000C6339">
        <w:rPr>
          <w:rFonts w:ascii="ＭＳ ゴシック" w:eastAsia="ＭＳ ゴシック" w:hAnsi="ＭＳ ゴシック" w:hint="eastAsia"/>
        </w:rPr>
        <w:t>規則第７条第３項による申し出は事実発生日から起算して３か月以内に大阪府一</w:t>
      </w:r>
      <w:r w:rsidR="000C6339">
        <w:rPr>
          <w:rFonts w:ascii="ＭＳ ゴシック" w:eastAsia="ＭＳ ゴシック" w:hAnsi="ＭＳ ゴシック" w:hint="eastAsia"/>
        </w:rPr>
        <w:lastRenderedPageBreak/>
        <w:t>般公衆浴場</w:t>
      </w:r>
      <w:r w:rsidR="009C6FE5">
        <w:rPr>
          <w:rFonts w:ascii="ＭＳ ゴシック" w:eastAsia="ＭＳ ゴシック" w:hAnsi="ＭＳ ゴシック" w:hint="eastAsia"/>
        </w:rPr>
        <w:t>燃料費</w:t>
      </w:r>
      <w:r w:rsidR="000C6339">
        <w:rPr>
          <w:rFonts w:ascii="ＭＳ ゴシック" w:eastAsia="ＭＳ ゴシック" w:hAnsi="ＭＳ ゴシック" w:hint="eastAsia"/>
        </w:rPr>
        <w:t>高騰対策支援金申請者変更届出書</w:t>
      </w:r>
      <w:r w:rsidR="00550F7E">
        <w:rPr>
          <w:rFonts w:ascii="ＭＳ ゴシック" w:eastAsia="ＭＳ ゴシック" w:hAnsi="ＭＳ ゴシック" w:hint="eastAsia"/>
        </w:rPr>
        <w:t>（様式第３号）</w:t>
      </w:r>
      <w:r w:rsidR="000C6339">
        <w:rPr>
          <w:rFonts w:ascii="ＭＳ ゴシック" w:eastAsia="ＭＳ ゴシック" w:hAnsi="ＭＳ ゴシック" w:hint="eastAsia"/>
        </w:rPr>
        <w:t>により知事に届け出るものとする。ただし、やむを得ない事由がある場合にはこの限りではない。</w:t>
      </w:r>
    </w:p>
    <w:p w14:paraId="1DBDAF1A" w14:textId="77777777" w:rsidR="000C6339" w:rsidRDefault="000C6339">
      <w:pPr>
        <w:rPr>
          <w:rFonts w:ascii="ＭＳ ゴシック" w:eastAsia="ＭＳ ゴシック" w:hAnsi="ＭＳ ゴシック"/>
        </w:rPr>
      </w:pPr>
    </w:p>
    <w:p w14:paraId="1BACD90A" w14:textId="63A37A71" w:rsidR="00EE7C52" w:rsidRDefault="00EE7C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（調査）</w:t>
      </w:r>
    </w:p>
    <w:p w14:paraId="510F142C" w14:textId="22AB864E" w:rsidR="00EE7C52" w:rsidRDefault="000C63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第８</w:t>
      </w:r>
      <w:r w:rsidR="00EE7C52">
        <w:rPr>
          <w:rFonts w:ascii="ＭＳ ゴシック" w:eastAsia="ＭＳ ゴシック" w:hAnsi="ＭＳ ゴシック" w:hint="eastAsia"/>
        </w:rPr>
        <w:t>条　知事は、支援金の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EE7C52">
        <w:rPr>
          <w:rFonts w:ascii="ＭＳ ゴシック" w:eastAsia="ＭＳ ゴシック" w:hAnsi="ＭＳ ゴシック" w:hint="eastAsia"/>
        </w:rPr>
        <w:t>に関し、必要な調査を行うことができる。</w:t>
      </w:r>
    </w:p>
    <w:p w14:paraId="4A85B706" w14:textId="4FB9F32C" w:rsidR="00EE7C52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２　支援金の</w:t>
      </w:r>
      <w:r w:rsidR="00026143">
        <w:rPr>
          <w:rFonts w:ascii="ＭＳ ゴシック" w:eastAsia="ＭＳ ゴシック" w:hAnsi="ＭＳ ゴシック" w:hint="eastAsia"/>
        </w:rPr>
        <w:t>支給</w:t>
      </w:r>
      <w:r>
        <w:rPr>
          <w:rFonts w:ascii="ＭＳ ゴシック" w:eastAsia="ＭＳ ゴシック" w:hAnsi="ＭＳ ゴシック" w:hint="eastAsia"/>
        </w:rPr>
        <w:t>を受けようとする又は</w:t>
      </w:r>
      <w:r w:rsidR="00026143">
        <w:rPr>
          <w:rFonts w:ascii="ＭＳ ゴシック" w:eastAsia="ＭＳ ゴシック" w:hAnsi="ＭＳ ゴシック" w:hint="eastAsia"/>
        </w:rPr>
        <w:t>支給</w:t>
      </w:r>
      <w:r>
        <w:rPr>
          <w:rFonts w:ascii="ＭＳ ゴシック" w:eastAsia="ＭＳ ゴシック" w:hAnsi="ＭＳ ゴシック" w:hint="eastAsia"/>
        </w:rPr>
        <w:t>を受けた</w:t>
      </w:r>
      <w:r w:rsidR="00463042">
        <w:rPr>
          <w:rFonts w:ascii="ＭＳ ゴシック" w:eastAsia="ＭＳ ゴシック" w:hAnsi="ＭＳ ゴシック" w:hint="eastAsia"/>
        </w:rPr>
        <w:t>事業者</w:t>
      </w:r>
      <w:r>
        <w:rPr>
          <w:rFonts w:ascii="ＭＳ ゴシック" w:eastAsia="ＭＳ ゴシック" w:hAnsi="ＭＳ ゴシック" w:hint="eastAsia"/>
        </w:rPr>
        <w:t>は前項の調査に協力しなければならない。</w:t>
      </w:r>
    </w:p>
    <w:p w14:paraId="06CB2F42" w14:textId="4BD609C2" w:rsidR="00EE7C52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BE0B4CB" w14:textId="77777777" w:rsidR="00EE7C52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（雑則）</w:t>
      </w:r>
    </w:p>
    <w:p w14:paraId="3684A3F7" w14:textId="38FBFC87" w:rsidR="00EE7C52" w:rsidRDefault="000D176A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第９</w:t>
      </w:r>
      <w:r w:rsidR="00EE7C52">
        <w:rPr>
          <w:rFonts w:ascii="ＭＳ ゴシック" w:eastAsia="ＭＳ ゴシック" w:hAnsi="ＭＳ ゴシック" w:hint="eastAsia"/>
        </w:rPr>
        <w:t>条　この要綱に定めるもののほか、支援金の</w:t>
      </w:r>
      <w:r w:rsidR="00026143">
        <w:rPr>
          <w:rFonts w:ascii="ＭＳ ゴシック" w:eastAsia="ＭＳ ゴシック" w:hAnsi="ＭＳ ゴシック" w:hint="eastAsia"/>
        </w:rPr>
        <w:t>支給</w:t>
      </w:r>
      <w:r w:rsidR="00EE7C52">
        <w:rPr>
          <w:rFonts w:ascii="ＭＳ ゴシック" w:eastAsia="ＭＳ ゴシック" w:hAnsi="ＭＳ ゴシック" w:hint="eastAsia"/>
        </w:rPr>
        <w:t>に関し必要な事項は別に定める。</w:t>
      </w:r>
    </w:p>
    <w:p w14:paraId="19931ADE" w14:textId="77777777" w:rsidR="00EE7C52" w:rsidRPr="000D176A" w:rsidRDefault="00EE7C52" w:rsidP="00EE7C52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C780905" w14:textId="77777777" w:rsidR="00FB6EBA" w:rsidRDefault="00FB6EBA" w:rsidP="00FB6EBA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附　則</w:t>
      </w:r>
    </w:p>
    <w:p w14:paraId="63FECADF" w14:textId="2F9E9C67" w:rsidR="00FB6EBA" w:rsidRDefault="00FB6EBA" w:rsidP="00FB6EB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この要綱は、令和４年９月２０日から施行する。</w:t>
      </w:r>
    </w:p>
    <w:p w14:paraId="1D4A45F8" w14:textId="77777777" w:rsidR="00D379E2" w:rsidRDefault="00D379E2" w:rsidP="00D379E2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附　則</w:t>
      </w:r>
    </w:p>
    <w:p w14:paraId="456AED85" w14:textId="77777777" w:rsidR="00D379E2" w:rsidRDefault="00D379E2" w:rsidP="00D379E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この要綱は、令和５年６月２２日から施行する。</w:t>
      </w:r>
    </w:p>
    <w:p w14:paraId="3B7A6BD9" w14:textId="77777777" w:rsidR="00EE7C52" w:rsidRDefault="00EE7C52" w:rsidP="00EE7C52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附　則</w:t>
      </w:r>
    </w:p>
    <w:p w14:paraId="62883C52" w14:textId="6498497B" w:rsidR="00EE7C52" w:rsidRDefault="00BD303E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この要綱は、令和</w:t>
      </w:r>
      <w:r w:rsidR="00D379E2">
        <w:rPr>
          <w:rFonts w:ascii="ＭＳ ゴシック" w:eastAsia="ＭＳ ゴシック" w:hAnsi="ＭＳ ゴシック" w:hint="eastAsia"/>
        </w:rPr>
        <w:t>７</w:t>
      </w:r>
      <w:r w:rsidR="00EE7C52">
        <w:rPr>
          <w:rFonts w:ascii="ＭＳ ゴシック" w:eastAsia="ＭＳ ゴシック" w:hAnsi="ＭＳ ゴシック" w:hint="eastAsia"/>
        </w:rPr>
        <w:t>年</w:t>
      </w:r>
      <w:r w:rsidR="00A6162A">
        <w:rPr>
          <w:rFonts w:ascii="ＭＳ ゴシック" w:eastAsia="ＭＳ ゴシック" w:hAnsi="ＭＳ ゴシック" w:hint="eastAsia"/>
        </w:rPr>
        <w:t>４月１７</w:t>
      </w:r>
      <w:r w:rsidR="00EE7C52">
        <w:rPr>
          <w:rFonts w:ascii="ＭＳ ゴシック" w:eastAsia="ＭＳ ゴシック" w:hAnsi="ＭＳ ゴシック" w:hint="eastAsia"/>
        </w:rPr>
        <w:t>日から施行する。</w:t>
      </w:r>
    </w:p>
    <w:p w14:paraId="1F7F037D" w14:textId="77777777" w:rsidR="00D30A5F" w:rsidRDefault="00D30A5F" w:rsidP="00EE7C52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6B582E3" w14:textId="77777777" w:rsidR="00D30A5F" w:rsidRDefault="00D30A5F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C6B2C4F" w14:textId="77777777" w:rsidR="00D30A5F" w:rsidRDefault="00D30A5F" w:rsidP="00EE7C5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別表</w:t>
      </w:r>
    </w:p>
    <w:tbl>
      <w:tblPr>
        <w:tblStyle w:val="a7"/>
        <w:tblW w:w="7513" w:type="dxa"/>
        <w:tblInd w:w="70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324"/>
        <w:gridCol w:w="2552"/>
      </w:tblGrid>
      <w:tr w:rsidR="00D17EF5" w14:paraId="0913CE74" w14:textId="77777777" w:rsidTr="001567F7">
        <w:trPr>
          <w:trHeight w:val="1107"/>
        </w:trPr>
        <w:tc>
          <w:tcPr>
            <w:tcW w:w="1637" w:type="dxa"/>
          </w:tcPr>
          <w:p w14:paraId="57E9FEEC" w14:textId="77777777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0F575CC0" w14:textId="2C909A21" w:rsidR="00D17EF5" w:rsidRDefault="00D17EF5" w:rsidP="008307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</w:t>
            </w:r>
            <w:r w:rsidR="008307A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3324" w:type="dxa"/>
          </w:tcPr>
          <w:p w14:paraId="5E1D9AB5" w14:textId="7ABBBD3A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4EA89F44" w14:textId="77777777" w:rsidR="00D17EF5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一般公衆浴場の燃料の種類</w:t>
            </w:r>
          </w:p>
          <w:p w14:paraId="35AA8714" w14:textId="5136E460" w:rsidR="00D17EF5" w:rsidRPr="005C3A5A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（一部使用を含む）</w:t>
            </w:r>
          </w:p>
        </w:tc>
        <w:tc>
          <w:tcPr>
            <w:tcW w:w="2552" w:type="dxa"/>
          </w:tcPr>
          <w:p w14:paraId="121C7A5A" w14:textId="77777777" w:rsidR="00D17EF5" w:rsidRDefault="00D17EF5" w:rsidP="00171FA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A0CD352" w14:textId="3475F6FA" w:rsidR="00D17EF5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8307A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D17EF5" w14:paraId="461F6C0E" w14:textId="46D4C653" w:rsidTr="001567F7">
        <w:trPr>
          <w:trHeight w:val="1107"/>
        </w:trPr>
        <w:tc>
          <w:tcPr>
            <w:tcW w:w="1637" w:type="dxa"/>
          </w:tcPr>
          <w:p w14:paraId="50BE6822" w14:textId="77777777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7DF105A8" w14:textId="24A1080C" w:rsidR="00D17EF5" w:rsidRPr="005C3A5A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324" w:type="dxa"/>
          </w:tcPr>
          <w:p w14:paraId="0ACAB358" w14:textId="4E5DC23A" w:rsidR="00D17EF5" w:rsidRPr="005C3A5A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2D88C955" w14:textId="10C0C578" w:rsidR="00D17EF5" w:rsidRPr="00823859" w:rsidRDefault="00D17EF5" w:rsidP="008307A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C3A5A">
              <w:rPr>
                <w:rFonts w:ascii="ＭＳ ゴシック" w:eastAsia="ＭＳ ゴシック" w:hAnsi="ＭＳ ゴシック" w:hint="eastAsia"/>
              </w:rPr>
              <w:t>ガス</w:t>
            </w:r>
          </w:p>
          <w:p w14:paraId="5D37F0D8" w14:textId="73A0810A" w:rsidR="00D17EF5" w:rsidRPr="008307AA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20BBD885" w14:textId="77777777" w:rsidR="00D17EF5" w:rsidRDefault="00D17EF5" w:rsidP="00171FA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B912D1" w14:textId="0F3288EE" w:rsidR="00D17EF5" w:rsidRPr="008264AD" w:rsidRDefault="00D17EF5" w:rsidP="00171FA7">
            <w:pPr>
              <w:jc w:val="left"/>
              <w:rPr>
                <w:rFonts w:ascii="ＭＳ ゴシック" w:eastAsia="ＭＳ ゴシック" w:hAnsi="ＭＳ ゴシック"/>
              </w:rPr>
            </w:pPr>
            <w:r w:rsidRPr="008264AD">
              <w:rPr>
                <w:rFonts w:ascii="ＭＳ ゴシック" w:eastAsia="ＭＳ ゴシック" w:hAnsi="ＭＳ ゴシック" w:hint="eastAsia"/>
              </w:rPr>
              <w:t>１施設当たり</w:t>
            </w:r>
          </w:p>
          <w:p w14:paraId="6BC94986" w14:textId="6132C837" w:rsidR="00D17EF5" w:rsidRPr="008264AD" w:rsidRDefault="002E5ABE" w:rsidP="005C3A5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373,000</w:t>
            </w:r>
            <w:r w:rsidR="00D17EF5" w:rsidRPr="005C3A5A">
              <w:rPr>
                <w:rFonts w:ascii="ＭＳ ゴシック" w:eastAsia="ＭＳ ゴシック" w:hAnsi="ＭＳ ゴシック"/>
              </w:rPr>
              <w:t>円</w:t>
            </w:r>
          </w:p>
        </w:tc>
      </w:tr>
      <w:tr w:rsidR="00D17EF5" w14:paraId="2BAE769C" w14:textId="24167EAF" w:rsidTr="001567F7">
        <w:trPr>
          <w:trHeight w:val="1107"/>
        </w:trPr>
        <w:tc>
          <w:tcPr>
            <w:tcW w:w="1637" w:type="dxa"/>
          </w:tcPr>
          <w:p w14:paraId="2DC0B976" w14:textId="77777777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30BE7E2E" w14:textId="33ADCDE6" w:rsidR="00D17EF5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324" w:type="dxa"/>
          </w:tcPr>
          <w:p w14:paraId="0788A78B" w14:textId="2E488FB9" w:rsid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  <w:p w14:paraId="57E361E9" w14:textId="1F6B5207" w:rsidR="00D17EF5" w:rsidRDefault="00D17EF5" w:rsidP="008307A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C3A5A">
              <w:rPr>
                <w:rFonts w:ascii="ＭＳ ゴシック" w:eastAsia="ＭＳ ゴシック" w:hAnsi="ＭＳ ゴシック" w:hint="eastAsia"/>
              </w:rPr>
              <w:t>重油</w:t>
            </w:r>
          </w:p>
          <w:p w14:paraId="49DC8386" w14:textId="209038E5" w:rsidR="00D17EF5" w:rsidRPr="00D17EF5" w:rsidRDefault="00D17EF5" w:rsidP="005C3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3754B2CB" w14:textId="77777777" w:rsidR="001567F7" w:rsidRDefault="001567F7" w:rsidP="008307AA">
            <w:pPr>
              <w:rPr>
                <w:rFonts w:ascii="ＭＳ ゴシック" w:eastAsia="ＭＳ ゴシック" w:hAnsi="ＭＳ ゴシック"/>
              </w:rPr>
            </w:pPr>
          </w:p>
          <w:p w14:paraId="1C763B72" w14:textId="783228D0" w:rsidR="00D17EF5" w:rsidRDefault="00D17EF5" w:rsidP="008307AA">
            <w:pPr>
              <w:rPr>
                <w:rFonts w:ascii="ＭＳ ゴシック" w:eastAsia="ＭＳ ゴシック" w:hAnsi="ＭＳ ゴシック"/>
              </w:rPr>
            </w:pPr>
            <w:r w:rsidRPr="008264AD">
              <w:rPr>
                <w:rFonts w:ascii="ＭＳ ゴシック" w:eastAsia="ＭＳ ゴシック" w:hAnsi="ＭＳ ゴシック" w:hint="eastAsia"/>
              </w:rPr>
              <w:t>１施設当たり</w:t>
            </w:r>
          </w:p>
          <w:p w14:paraId="0E06D3B9" w14:textId="15646E06" w:rsidR="00D17EF5" w:rsidRPr="008264AD" w:rsidRDefault="002E5ABE" w:rsidP="001567F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217,000</w:t>
            </w:r>
            <w:r w:rsidR="00D17EF5" w:rsidRPr="005C3A5A">
              <w:rPr>
                <w:rFonts w:ascii="ＭＳ ゴシック" w:eastAsia="ＭＳ ゴシック" w:hAnsi="ＭＳ ゴシック"/>
              </w:rPr>
              <w:t>円</w:t>
            </w:r>
          </w:p>
        </w:tc>
      </w:tr>
      <w:tr w:rsidR="00D17EF5" w14:paraId="651B7CEA" w14:textId="77777777" w:rsidTr="002E5ABE">
        <w:trPr>
          <w:trHeight w:val="1107"/>
        </w:trPr>
        <w:tc>
          <w:tcPr>
            <w:tcW w:w="1637" w:type="dxa"/>
          </w:tcPr>
          <w:p w14:paraId="37D18BE3" w14:textId="77777777" w:rsidR="00D17EF5" w:rsidRDefault="00D17EF5" w:rsidP="00C10F32">
            <w:pPr>
              <w:rPr>
                <w:rFonts w:ascii="ＭＳ ゴシック" w:eastAsia="ＭＳ ゴシック" w:hAnsi="ＭＳ ゴシック"/>
              </w:rPr>
            </w:pPr>
          </w:p>
          <w:p w14:paraId="5436548B" w14:textId="5597B397" w:rsidR="00D17EF5" w:rsidRDefault="00D17EF5" w:rsidP="00D17E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324" w:type="dxa"/>
          </w:tcPr>
          <w:p w14:paraId="5498827B" w14:textId="487539C7" w:rsidR="00D17EF5" w:rsidRDefault="00D17EF5" w:rsidP="00C10F32">
            <w:pPr>
              <w:rPr>
                <w:rFonts w:ascii="ＭＳ ゴシック" w:eastAsia="ＭＳ ゴシック" w:hAnsi="ＭＳ ゴシック"/>
              </w:rPr>
            </w:pPr>
          </w:p>
          <w:p w14:paraId="33B50D03" w14:textId="5A7ACF77" w:rsidR="00D17EF5" w:rsidRPr="00823859" w:rsidRDefault="00D17EF5" w:rsidP="008307A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廃油</w:t>
            </w:r>
          </w:p>
          <w:p w14:paraId="30EF7024" w14:textId="7860C6BC" w:rsidR="00D17EF5" w:rsidRPr="00823859" w:rsidRDefault="00D17EF5" w:rsidP="00C10F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410C3D25" w14:textId="77777777" w:rsidR="001567F7" w:rsidRDefault="001567F7" w:rsidP="00C10F3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9963FE" w14:textId="1D4D7EF5" w:rsidR="00D17EF5" w:rsidRPr="008264AD" w:rsidRDefault="00D17EF5" w:rsidP="00C10F32">
            <w:pPr>
              <w:jc w:val="left"/>
              <w:rPr>
                <w:rFonts w:ascii="ＭＳ ゴシック" w:eastAsia="ＭＳ ゴシック" w:hAnsi="ＭＳ ゴシック"/>
              </w:rPr>
            </w:pPr>
            <w:r w:rsidRPr="008264AD">
              <w:rPr>
                <w:rFonts w:ascii="ＭＳ ゴシック" w:eastAsia="ＭＳ ゴシック" w:hAnsi="ＭＳ ゴシック" w:hint="eastAsia"/>
              </w:rPr>
              <w:t>１施設当たり</w:t>
            </w:r>
          </w:p>
          <w:p w14:paraId="6CADDD9B" w14:textId="3BDF61A3" w:rsidR="00D17EF5" w:rsidRPr="008264AD" w:rsidRDefault="002E5ABE" w:rsidP="001567F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215,000</w:t>
            </w:r>
            <w:r w:rsidR="00D17EF5" w:rsidRPr="00826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2E5ABE" w14:paraId="027425F1" w14:textId="77777777" w:rsidTr="001567F7">
        <w:trPr>
          <w:trHeight w:val="1107"/>
        </w:trPr>
        <w:tc>
          <w:tcPr>
            <w:tcW w:w="1637" w:type="dxa"/>
            <w:tcBorders>
              <w:bottom w:val="single" w:sz="4" w:space="0" w:color="auto"/>
            </w:tcBorders>
          </w:tcPr>
          <w:p w14:paraId="7EA6DF93" w14:textId="77777777" w:rsidR="002E5ABE" w:rsidRDefault="002E5ABE" w:rsidP="00C10F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7D248886" w14:textId="2DA63BC8" w:rsidR="002E5ABE" w:rsidRDefault="002E5ABE" w:rsidP="00C10F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４</w:t>
            </w:r>
          </w:p>
          <w:p w14:paraId="1D26EFB6" w14:textId="5FACA436" w:rsidR="002E5ABE" w:rsidRDefault="002E5ABE" w:rsidP="00C10F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4" w:type="dxa"/>
            <w:tcBorders>
              <w:bottom w:val="single" w:sz="4" w:space="0" w:color="auto"/>
            </w:tcBorders>
          </w:tcPr>
          <w:p w14:paraId="6669EACC" w14:textId="77777777" w:rsidR="002E5ABE" w:rsidRDefault="002E5ABE" w:rsidP="00C10F32">
            <w:pPr>
              <w:rPr>
                <w:rFonts w:ascii="ＭＳ ゴシック" w:eastAsia="ＭＳ ゴシック" w:hAnsi="ＭＳ ゴシック"/>
              </w:rPr>
            </w:pPr>
          </w:p>
          <w:p w14:paraId="79C6D50E" w14:textId="59124B9D" w:rsidR="002E5ABE" w:rsidRDefault="002E5ABE" w:rsidP="00C10F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廃材等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22CAAC" w14:textId="77777777" w:rsidR="002E5ABE" w:rsidRDefault="002E5ABE" w:rsidP="00C10F3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AC6235D" w14:textId="77777777" w:rsidR="002E5ABE" w:rsidRPr="008264AD" w:rsidRDefault="002E5ABE" w:rsidP="002E5ABE">
            <w:pPr>
              <w:jc w:val="left"/>
              <w:rPr>
                <w:rFonts w:ascii="ＭＳ ゴシック" w:eastAsia="ＭＳ ゴシック" w:hAnsi="ＭＳ ゴシック"/>
              </w:rPr>
            </w:pPr>
            <w:r w:rsidRPr="008264AD">
              <w:rPr>
                <w:rFonts w:ascii="ＭＳ ゴシック" w:eastAsia="ＭＳ ゴシック" w:hAnsi="ＭＳ ゴシック" w:hint="eastAsia"/>
              </w:rPr>
              <w:t>１施設当たり</w:t>
            </w:r>
          </w:p>
          <w:p w14:paraId="5BE88647" w14:textId="55553B2B" w:rsidR="002E5ABE" w:rsidRDefault="002E5ABE" w:rsidP="002E5AB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158,000</w:t>
            </w:r>
            <w:r w:rsidRPr="00826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5A068ED" w14:textId="74D29446" w:rsidR="00D30A5F" w:rsidRDefault="000A1389" w:rsidP="001567F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　　※</w:t>
      </w:r>
      <w:r w:rsidR="00D0325D">
        <w:rPr>
          <w:rFonts w:ascii="ＭＳ ゴシック" w:eastAsia="ＭＳ ゴシック" w:hAnsi="ＭＳ ゴシック" w:hint="eastAsia"/>
        </w:rPr>
        <w:t xml:space="preserve">１ </w:t>
      </w:r>
      <w:r>
        <w:rPr>
          <w:rFonts w:ascii="ＭＳ ゴシック" w:eastAsia="ＭＳ ゴシック" w:hAnsi="ＭＳ ゴシック" w:hint="eastAsia"/>
        </w:rPr>
        <w:t>複数の区分に該当する場合は、</w:t>
      </w:r>
      <w:r w:rsidR="007919F9">
        <w:rPr>
          <w:rFonts w:ascii="ＭＳ ゴシック" w:eastAsia="ＭＳ ゴシック" w:hAnsi="ＭＳ ゴシック" w:hint="eastAsia"/>
        </w:rPr>
        <w:t>いずれかひとつの</w:t>
      </w:r>
      <w:r>
        <w:rPr>
          <w:rFonts w:ascii="ＭＳ ゴシック" w:eastAsia="ＭＳ ゴシック" w:hAnsi="ＭＳ ゴシック" w:hint="eastAsia"/>
        </w:rPr>
        <w:t>区分</w:t>
      </w:r>
      <w:r w:rsidR="007919F9">
        <w:rPr>
          <w:rFonts w:ascii="ＭＳ ゴシック" w:eastAsia="ＭＳ ゴシック" w:hAnsi="ＭＳ ゴシック" w:hint="eastAsia"/>
        </w:rPr>
        <w:t>のみ</w:t>
      </w:r>
      <w:r>
        <w:rPr>
          <w:rFonts w:ascii="ＭＳ ゴシック" w:eastAsia="ＭＳ ゴシック" w:hAnsi="ＭＳ ゴシック" w:hint="eastAsia"/>
        </w:rPr>
        <w:t>を適用する</w:t>
      </w:r>
    </w:p>
    <w:p w14:paraId="42DF0E75" w14:textId="0393122F" w:rsidR="002E5ABE" w:rsidRPr="00200372" w:rsidRDefault="002E5ABE" w:rsidP="006166C2">
      <w:pPr>
        <w:ind w:left="1365" w:hangingChars="650" w:hanging="13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D0325D">
        <w:rPr>
          <w:rFonts w:ascii="ＭＳ ゴシック" w:eastAsia="ＭＳ ゴシック" w:hAnsi="ＭＳ ゴシック" w:hint="eastAsia"/>
        </w:rPr>
        <w:t>※２ 第４条（３）</w:t>
      </w:r>
      <w:r w:rsidR="006166C2">
        <w:rPr>
          <w:rFonts w:ascii="ＭＳ ゴシック" w:eastAsia="ＭＳ ゴシック" w:hAnsi="ＭＳ ゴシック" w:hint="eastAsia"/>
        </w:rPr>
        <w:t>に掲げる</w:t>
      </w:r>
      <w:r>
        <w:rPr>
          <w:rFonts w:ascii="ＭＳ ゴシック" w:eastAsia="ＭＳ ゴシック" w:hAnsi="ＭＳ ゴシック" w:hint="eastAsia"/>
        </w:rPr>
        <w:t>書類</w:t>
      </w:r>
      <w:r w:rsidR="00D0325D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添付</w:t>
      </w:r>
      <w:r w:rsidR="00D0325D">
        <w:rPr>
          <w:rFonts w:ascii="ＭＳ ゴシック" w:eastAsia="ＭＳ ゴシック" w:hAnsi="ＭＳ ゴシック" w:hint="eastAsia"/>
        </w:rPr>
        <w:t>できない</w:t>
      </w:r>
      <w:r>
        <w:rPr>
          <w:rFonts w:ascii="ＭＳ ゴシック" w:eastAsia="ＭＳ ゴシック" w:hAnsi="ＭＳ ゴシック" w:hint="eastAsia"/>
        </w:rPr>
        <w:t>無い場合</w:t>
      </w:r>
      <w:r w:rsidR="006166C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区分４</w:t>
      </w:r>
      <w:r w:rsidR="00183C58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適用</w:t>
      </w:r>
      <w:r w:rsidR="00183C58">
        <w:rPr>
          <w:rFonts w:ascii="ＭＳ ゴシック" w:eastAsia="ＭＳ ゴシック" w:hAnsi="ＭＳ ゴシック" w:hint="eastAsia"/>
        </w:rPr>
        <w:t>と</w:t>
      </w:r>
      <w:r>
        <w:rPr>
          <w:rFonts w:ascii="ＭＳ ゴシック" w:eastAsia="ＭＳ ゴシック" w:hAnsi="ＭＳ ゴシック" w:hint="eastAsia"/>
        </w:rPr>
        <w:t>する。</w:t>
      </w:r>
    </w:p>
    <w:sectPr w:rsidR="002E5ABE" w:rsidRPr="002003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D585" w14:textId="77777777" w:rsidR="00172BCB" w:rsidRDefault="00172BCB" w:rsidP="00E4593E">
      <w:r>
        <w:separator/>
      </w:r>
    </w:p>
  </w:endnote>
  <w:endnote w:type="continuationSeparator" w:id="0">
    <w:p w14:paraId="3DEF9E63" w14:textId="77777777" w:rsidR="00172BCB" w:rsidRDefault="00172BCB" w:rsidP="00E4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FD46" w14:textId="77777777" w:rsidR="00172BCB" w:rsidRDefault="00172BCB" w:rsidP="00E4593E">
      <w:r>
        <w:separator/>
      </w:r>
    </w:p>
  </w:footnote>
  <w:footnote w:type="continuationSeparator" w:id="0">
    <w:p w14:paraId="57FADCC8" w14:textId="77777777" w:rsidR="00172BCB" w:rsidRDefault="00172BCB" w:rsidP="00E4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17"/>
    <w:rsid w:val="0000390A"/>
    <w:rsid w:val="000042E0"/>
    <w:rsid w:val="0001299A"/>
    <w:rsid w:val="00026143"/>
    <w:rsid w:val="00035133"/>
    <w:rsid w:val="00042A0D"/>
    <w:rsid w:val="00074726"/>
    <w:rsid w:val="00087717"/>
    <w:rsid w:val="0009772B"/>
    <w:rsid w:val="000A1389"/>
    <w:rsid w:val="000A71DF"/>
    <w:rsid w:val="000C6339"/>
    <w:rsid w:val="000D176A"/>
    <w:rsid w:val="000D2209"/>
    <w:rsid w:val="000F1F83"/>
    <w:rsid w:val="00111185"/>
    <w:rsid w:val="00126766"/>
    <w:rsid w:val="00127A24"/>
    <w:rsid w:val="00132E31"/>
    <w:rsid w:val="00132E93"/>
    <w:rsid w:val="0014518A"/>
    <w:rsid w:val="001567F7"/>
    <w:rsid w:val="00171FA7"/>
    <w:rsid w:val="00172BCB"/>
    <w:rsid w:val="00183C58"/>
    <w:rsid w:val="001A0127"/>
    <w:rsid w:val="001C1B8D"/>
    <w:rsid w:val="001E707B"/>
    <w:rsid w:val="00200372"/>
    <w:rsid w:val="00210813"/>
    <w:rsid w:val="0025217A"/>
    <w:rsid w:val="00272E29"/>
    <w:rsid w:val="00274BCC"/>
    <w:rsid w:val="002809DB"/>
    <w:rsid w:val="002A4A90"/>
    <w:rsid w:val="002B13DF"/>
    <w:rsid w:val="002B7EA0"/>
    <w:rsid w:val="002E5ABE"/>
    <w:rsid w:val="003159D1"/>
    <w:rsid w:val="0032220C"/>
    <w:rsid w:val="003725C2"/>
    <w:rsid w:val="003D180A"/>
    <w:rsid w:val="00454FB1"/>
    <w:rsid w:val="00463042"/>
    <w:rsid w:val="00480836"/>
    <w:rsid w:val="004966BD"/>
    <w:rsid w:val="004D70A2"/>
    <w:rsid w:val="004D734C"/>
    <w:rsid w:val="004E6C20"/>
    <w:rsid w:val="00543F03"/>
    <w:rsid w:val="00550F7E"/>
    <w:rsid w:val="0056423A"/>
    <w:rsid w:val="00577CCF"/>
    <w:rsid w:val="005B0492"/>
    <w:rsid w:val="005B07E9"/>
    <w:rsid w:val="005C3A5A"/>
    <w:rsid w:val="005D613F"/>
    <w:rsid w:val="005E2F60"/>
    <w:rsid w:val="005E7ED7"/>
    <w:rsid w:val="005F5492"/>
    <w:rsid w:val="006166C2"/>
    <w:rsid w:val="0062711F"/>
    <w:rsid w:val="00635191"/>
    <w:rsid w:val="00643D8F"/>
    <w:rsid w:val="0068122C"/>
    <w:rsid w:val="00684D5D"/>
    <w:rsid w:val="00686821"/>
    <w:rsid w:val="0069201D"/>
    <w:rsid w:val="006E5BDA"/>
    <w:rsid w:val="006F2461"/>
    <w:rsid w:val="006F5BDB"/>
    <w:rsid w:val="00767831"/>
    <w:rsid w:val="007903B3"/>
    <w:rsid w:val="007919F9"/>
    <w:rsid w:val="007E18E5"/>
    <w:rsid w:val="007E782F"/>
    <w:rsid w:val="007F1B28"/>
    <w:rsid w:val="00803601"/>
    <w:rsid w:val="00813967"/>
    <w:rsid w:val="00817B77"/>
    <w:rsid w:val="00823859"/>
    <w:rsid w:val="008264AD"/>
    <w:rsid w:val="008307AA"/>
    <w:rsid w:val="00832629"/>
    <w:rsid w:val="008B136A"/>
    <w:rsid w:val="008D28BA"/>
    <w:rsid w:val="008F5015"/>
    <w:rsid w:val="00924004"/>
    <w:rsid w:val="00937D2B"/>
    <w:rsid w:val="0096140C"/>
    <w:rsid w:val="009813DD"/>
    <w:rsid w:val="00990519"/>
    <w:rsid w:val="009C6FE5"/>
    <w:rsid w:val="009F02A7"/>
    <w:rsid w:val="00A0270F"/>
    <w:rsid w:val="00A16CE6"/>
    <w:rsid w:val="00A45747"/>
    <w:rsid w:val="00A6162A"/>
    <w:rsid w:val="00A6552A"/>
    <w:rsid w:val="00AB58BC"/>
    <w:rsid w:val="00AC162B"/>
    <w:rsid w:val="00AD4390"/>
    <w:rsid w:val="00AE0695"/>
    <w:rsid w:val="00AE57DF"/>
    <w:rsid w:val="00B23D54"/>
    <w:rsid w:val="00B26EC7"/>
    <w:rsid w:val="00B83146"/>
    <w:rsid w:val="00BA431F"/>
    <w:rsid w:val="00BD303E"/>
    <w:rsid w:val="00BE0FF5"/>
    <w:rsid w:val="00C05A1A"/>
    <w:rsid w:val="00C10F32"/>
    <w:rsid w:val="00C2373E"/>
    <w:rsid w:val="00C26392"/>
    <w:rsid w:val="00C37A34"/>
    <w:rsid w:val="00C60D57"/>
    <w:rsid w:val="00C9742B"/>
    <w:rsid w:val="00CA258C"/>
    <w:rsid w:val="00CA2ECB"/>
    <w:rsid w:val="00CA3E6F"/>
    <w:rsid w:val="00CD67F2"/>
    <w:rsid w:val="00CF0062"/>
    <w:rsid w:val="00CF1141"/>
    <w:rsid w:val="00CF716A"/>
    <w:rsid w:val="00D0325D"/>
    <w:rsid w:val="00D17EF5"/>
    <w:rsid w:val="00D27102"/>
    <w:rsid w:val="00D30A5F"/>
    <w:rsid w:val="00D379E2"/>
    <w:rsid w:val="00D44C40"/>
    <w:rsid w:val="00D7232A"/>
    <w:rsid w:val="00D80093"/>
    <w:rsid w:val="00D801A6"/>
    <w:rsid w:val="00D8390B"/>
    <w:rsid w:val="00D93A9A"/>
    <w:rsid w:val="00D94E9F"/>
    <w:rsid w:val="00DB142F"/>
    <w:rsid w:val="00DC3484"/>
    <w:rsid w:val="00DD1585"/>
    <w:rsid w:val="00DD2BA1"/>
    <w:rsid w:val="00DD6D77"/>
    <w:rsid w:val="00DE2721"/>
    <w:rsid w:val="00DE54CF"/>
    <w:rsid w:val="00DF36CE"/>
    <w:rsid w:val="00E26555"/>
    <w:rsid w:val="00E3143C"/>
    <w:rsid w:val="00E33714"/>
    <w:rsid w:val="00E35C4D"/>
    <w:rsid w:val="00E42237"/>
    <w:rsid w:val="00E4593E"/>
    <w:rsid w:val="00E50F78"/>
    <w:rsid w:val="00E727D6"/>
    <w:rsid w:val="00E7514B"/>
    <w:rsid w:val="00E9177F"/>
    <w:rsid w:val="00E978EF"/>
    <w:rsid w:val="00EB47B6"/>
    <w:rsid w:val="00EE7C52"/>
    <w:rsid w:val="00F10E9B"/>
    <w:rsid w:val="00F122DF"/>
    <w:rsid w:val="00F157FD"/>
    <w:rsid w:val="00F318A5"/>
    <w:rsid w:val="00F80326"/>
    <w:rsid w:val="00F81831"/>
    <w:rsid w:val="00F92DB1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5422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9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93E"/>
  </w:style>
  <w:style w:type="paragraph" w:styleId="a5">
    <w:name w:val="footer"/>
    <w:basedOn w:val="a"/>
    <w:link w:val="a6"/>
    <w:uiPriority w:val="99"/>
    <w:unhideWhenUsed/>
    <w:rsid w:val="00E45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93E"/>
  </w:style>
  <w:style w:type="table" w:styleId="a7">
    <w:name w:val="Table Grid"/>
    <w:basedOn w:val="a1"/>
    <w:uiPriority w:val="39"/>
    <w:rsid w:val="00D30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2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2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66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2025-01-08T07:38:00Z</dcterms:created>
  <dcterms:modified xsi:type="dcterms:W3CDTF">2025-04-18T05:17:00Z</dcterms:modified>
</cp:coreProperties>
</file>