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73FF" w14:textId="07105D13" w:rsidR="00E822E6" w:rsidRDefault="00E822E6" w:rsidP="00E822E6">
      <w:pPr>
        <w:tabs>
          <w:tab w:val="left" w:pos="2628"/>
          <w:tab w:val="left" w:pos="6521"/>
        </w:tabs>
        <w:spacing w:line="360" w:lineRule="exact"/>
        <w:ind w:left="220" w:hangingChars="100" w:hanging="220"/>
        <w:jc w:val="both"/>
        <w:rPr>
          <w:rFonts w:eastAsia="ＭＳ ゴシック"/>
          <w:b/>
          <w:bCs/>
        </w:rPr>
      </w:pPr>
      <w:r>
        <w:rPr>
          <w:rFonts w:eastAsia="ＭＳ ゴシック" w:hint="eastAsia"/>
          <w:b/>
          <w:bCs/>
        </w:rPr>
        <w:t>大阪府情報公開審査会答申（大公審答申第</w:t>
      </w:r>
      <w:r w:rsidRPr="00357B50">
        <w:rPr>
          <w:rFonts w:ascii="ＭＳ ゴシック" w:eastAsia="ＭＳ ゴシック" w:hAnsi="ＭＳ ゴシック" w:hint="eastAsia"/>
          <w:b/>
          <w:bCs/>
        </w:rPr>
        <w:t>4</w:t>
      </w:r>
      <w:r>
        <w:rPr>
          <w:rFonts w:ascii="ＭＳ ゴシック" w:eastAsia="ＭＳ ゴシック" w:hAnsi="ＭＳ ゴシック"/>
          <w:b/>
          <w:bCs/>
        </w:rPr>
        <w:t>77</w:t>
      </w:r>
      <w:r>
        <w:rPr>
          <w:rFonts w:eastAsia="ＭＳ ゴシック" w:hint="eastAsia"/>
          <w:b/>
          <w:bCs/>
        </w:rPr>
        <w:t>号）</w:t>
      </w:r>
    </w:p>
    <w:p w14:paraId="7C3EEAF4" w14:textId="5450EBE7" w:rsidR="00E822E6" w:rsidRDefault="00E822E6" w:rsidP="00E822E6">
      <w:pPr>
        <w:tabs>
          <w:tab w:val="left" w:pos="2628"/>
          <w:tab w:val="left" w:pos="6521"/>
        </w:tabs>
        <w:spacing w:line="360" w:lineRule="exact"/>
        <w:ind w:left="220" w:hangingChars="100" w:hanging="220"/>
        <w:jc w:val="both"/>
        <w:rPr>
          <w:rFonts w:eastAsia="ＭＳ ゴシック"/>
          <w:b/>
          <w:bCs/>
        </w:rPr>
      </w:pPr>
      <w:r>
        <w:rPr>
          <w:rFonts w:eastAsia="ＭＳ ゴシック" w:hint="eastAsia"/>
          <w:b/>
          <w:bCs/>
        </w:rPr>
        <w:t>〔調査報告書非公開決定審査請求事案〕</w:t>
      </w:r>
    </w:p>
    <w:p w14:paraId="14C89372" w14:textId="11830517" w:rsidR="00E822E6" w:rsidRDefault="00E822E6" w:rsidP="00E822E6">
      <w:pPr>
        <w:tabs>
          <w:tab w:val="left" w:pos="2628"/>
          <w:tab w:val="left" w:pos="6521"/>
        </w:tabs>
        <w:spacing w:line="360" w:lineRule="exact"/>
        <w:ind w:left="220" w:hangingChars="100" w:hanging="220"/>
        <w:jc w:val="both"/>
        <w:rPr>
          <w:rFonts w:eastAsia="ＭＳ ゴシック"/>
          <w:b/>
          <w:bCs/>
        </w:rPr>
      </w:pPr>
      <w:r>
        <w:rPr>
          <w:rFonts w:eastAsia="ＭＳ ゴシック" w:hint="eastAsia"/>
          <w:b/>
          <w:bCs/>
        </w:rPr>
        <w:t>（答申日</w:t>
      </w:r>
      <w:r w:rsidRPr="00C54AEC">
        <w:rPr>
          <w:rFonts w:ascii="ＭＳ ゴシック" w:eastAsia="ＭＳ ゴシック" w:hAnsi="ＭＳ ゴシック" w:hint="eastAsia"/>
          <w:b/>
          <w:bCs/>
        </w:rPr>
        <w:t>：令和</w:t>
      </w:r>
      <w:r>
        <w:rPr>
          <w:rFonts w:ascii="ＭＳ ゴシック" w:eastAsia="ＭＳ ゴシック" w:hAnsi="ＭＳ ゴシック" w:hint="eastAsia"/>
          <w:b/>
          <w:bCs/>
        </w:rPr>
        <w:t>８</w:t>
      </w:r>
      <w:r w:rsidRPr="00C54AEC">
        <w:rPr>
          <w:rFonts w:ascii="ＭＳ ゴシック" w:eastAsia="ＭＳ ゴシック" w:hAnsi="ＭＳ ゴシック" w:hint="eastAsia"/>
          <w:b/>
          <w:bCs/>
        </w:rPr>
        <w:t>年</w:t>
      </w:r>
      <w:r>
        <w:rPr>
          <w:rFonts w:ascii="ＭＳ ゴシック" w:eastAsia="ＭＳ ゴシック" w:hAnsi="ＭＳ ゴシック" w:hint="eastAsia"/>
          <w:b/>
          <w:bCs/>
        </w:rPr>
        <w:t>１</w:t>
      </w:r>
      <w:r w:rsidRPr="00C54AEC">
        <w:rPr>
          <w:rFonts w:ascii="ＭＳ ゴシック" w:eastAsia="ＭＳ ゴシック" w:hAnsi="ＭＳ ゴシック" w:hint="eastAsia"/>
          <w:b/>
          <w:bCs/>
        </w:rPr>
        <w:t>月</w:t>
      </w:r>
      <w:r>
        <w:rPr>
          <w:rFonts w:ascii="ＭＳ ゴシック" w:eastAsia="ＭＳ ゴシック" w:hAnsi="ＭＳ ゴシック" w:hint="eastAsia"/>
          <w:b/>
          <w:bCs/>
        </w:rPr>
        <w:t>５</w:t>
      </w:r>
      <w:r w:rsidRPr="00C54AEC">
        <w:rPr>
          <w:rFonts w:ascii="ＭＳ ゴシック" w:eastAsia="ＭＳ ゴシック" w:hAnsi="ＭＳ ゴシック" w:hint="eastAsia"/>
          <w:b/>
          <w:bCs/>
        </w:rPr>
        <w:t>日）</w:t>
      </w:r>
    </w:p>
    <w:p w14:paraId="4AC0A6BC" w14:textId="77777777" w:rsidR="005133D0" w:rsidRPr="00E822E6" w:rsidRDefault="005133D0" w:rsidP="004E3BAA">
      <w:pPr>
        <w:tabs>
          <w:tab w:val="left" w:pos="2628"/>
          <w:tab w:val="left" w:pos="6521"/>
        </w:tabs>
        <w:jc w:val="both"/>
        <w:rPr>
          <w:rFonts w:eastAsia="ＭＳ ゴシック"/>
          <w:b/>
          <w:bCs/>
        </w:rPr>
      </w:pPr>
    </w:p>
    <w:p w14:paraId="4458C4ED" w14:textId="1DE3E479" w:rsidR="00D10CB9" w:rsidRPr="006B0E0D" w:rsidRDefault="00D10CB9" w:rsidP="002F7FDD">
      <w:pPr>
        <w:tabs>
          <w:tab w:val="left" w:pos="2628"/>
          <w:tab w:val="left" w:pos="6521"/>
        </w:tabs>
        <w:jc w:val="both"/>
        <w:rPr>
          <w:rFonts w:eastAsia="ＭＳ ゴシック"/>
          <w:b/>
          <w:bCs/>
        </w:rPr>
      </w:pPr>
      <w:r w:rsidRPr="006B0E0D">
        <w:rPr>
          <w:rFonts w:eastAsia="ＭＳ ゴシック" w:hint="eastAsia"/>
          <w:b/>
          <w:bCs/>
        </w:rPr>
        <w:t>第一　審査会の結論</w:t>
      </w:r>
    </w:p>
    <w:p w14:paraId="1C87802E" w14:textId="6CD52727" w:rsidR="00585A38" w:rsidRPr="006B0E0D" w:rsidRDefault="005C1527" w:rsidP="002F7FDD">
      <w:pPr>
        <w:ind w:left="438" w:hangingChars="200" w:hanging="438"/>
      </w:pPr>
      <w:r w:rsidRPr="006B0E0D">
        <w:rPr>
          <w:rFonts w:hint="eastAsia"/>
        </w:rPr>
        <w:t xml:space="preserve">　　　</w:t>
      </w:r>
      <w:r w:rsidR="00EE77FD" w:rsidRPr="006B0E0D">
        <w:rPr>
          <w:rFonts w:hint="eastAsia"/>
        </w:rPr>
        <w:t>大阪府</w:t>
      </w:r>
      <w:r w:rsidR="0096301C" w:rsidRPr="006B0E0D">
        <w:rPr>
          <w:rFonts w:hint="eastAsia"/>
        </w:rPr>
        <w:t>教育委員会</w:t>
      </w:r>
      <w:r w:rsidR="00C73D0D" w:rsidRPr="006B0E0D">
        <w:rPr>
          <w:rFonts w:hint="eastAsia"/>
        </w:rPr>
        <w:t>が行った</w:t>
      </w:r>
      <w:r w:rsidR="0096301C" w:rsidRPr="006B0E0D">
        <w:rPr>
          <w:rFonts w:hint="eastAsia"/>
        </w:rPr>
        <w:t>非公開</w:t>
      </w:r>
      <w:r w:rsidR="004653DE" w:rsidRPr="006B0E0D">
        <w:rPr>
          <w:rFonts w:hint="eastAsia"/>
        </w:rPr>
        <w:t>決定</w:t>
      </w:r>
      <w:r w:rsidR="008D5666" w:rsidRPr="006B0E0D">
        <w:rPr>
          <w:rFonts w:hint="eastAsia"/>
        </w:rPr>
        <w:t>は</w:t>
      </w:r>
      <w:r w:rsidR="009E181B" w:rsidRPr="006B0E0D">
        <w:rPr>
          <w:rFonts w:hint="eastAsia"/>
        </w:rPr>
        <w:t>、</w:t>
      </w:r>
      <w:r w:rsidR="008D5666" w:rsidRPr="006B0E0D">
        <w:rPr>
          <w:rFonts w:hint="eastAsia"/>
        </w:rPr>
        <w:t>妥当である。</w:t>
      </w:r>
    </w:p>
    <w:p w14:paraId="154D3483" w14:textId="77777777" w:rsidR="007F0F16" w:rsidRPr="006B0E0D" w:rsidRDefault="007F0F16" w:rsidP="002F7FDD">
      <w:pPr>
        <w:ind w:left="438" w:hangingChars="200" w:hanging="438"/>
        <w:jc w:val="both"/>
      </w:pPr>
    </w:p>
    <w:p w14:paraId="4DE44A39" w14:textId="77777777" w:rsidR="00CF4284" w:rsidRPr="006B0E0D" w:rsidRDefault="00D10CB9" w:rsidP="002F7FDD">
      <w:pPr>
        <w:jc w:val="both"/>
        <w:rPr>
          <w:rFonts w:eastAsia="ＭＳ ゴシック"/>
          <w:b/>
          <w:bCs/>
        </w:rPr>
      </w:pPr>
      <w:r w:rsidRPr="006B0E0D">
        <w:rPr>
          <w:rFonts w:eastAsia="ＭＳ ゴシック" w:hint="eastAsia"/>
          <w:b/>
          <w:bCs/>
        </w:rPr>
        <w:t xml:space="preserve">第二　</w:t>
      </w:r>
      <w:r w:rsidR="000D4998" w:rsidRPr="006B0E0D">
        <w:rPr>
          <w:rFonts w:eastAsia="ＭＳ ゴシック" w:hint="eastAsia"/>
          <w:b/>
          <w:bCs/>
        </w:rPr>
        <w:t>審査請求に至る</w:t>
      </w:r>
      <w:r w:rsidRPr="006B0E0D">
        <w:rPr>
          <w:rFonts w:eastAsia="ＭＳ ゴシック" w:hint="eastAsia"/>
          <w:b/>
          <w:bCs/>
        </w:rPr>
        <w:t>経過</w:t>
      </w:r>
    </w:p>
    <w:p w14:paraId="4A00553B" w14:textId="2DA91540" w:rsidR="002E3360" w:rsidRPr="006B0E0D" w:rsidRDefault="002E3360" w:rsidP="002F7FDD">
      <w:pPr>
        <w:adjustRightInd/>
        <w:ind w:left="440" w:hangingChars="200" w:hanging="440"/>
        <w:jc w:val="both"/>
        <w:textAlignment w:val="auto"/>
        <w:rPr>
          <w:color w:val="auto"/>
          <w:kern w:val="2"/>
        </w:rPr>
      </w:pPr>
      <w:r w:rsidRPr="006B0E0D">
        <w:rPr>
          <w:rFonts w:ascii="ＭＳ ゴシック" w:eastAsia="ＭＳ ゴシック" w:hAnsi="ＭＳ ゴシック" w:hint="eastAsia"/>
          <w:b/>
          <w:color w:val="auto"/>
          <w:kern w:val="2"/>
        </w:rPr>
        <w:t xml:space="preserve">　</w:t>
      </w:r>
      <w:r w:rsidRPr="006B0E0D">
        <w:rPr>
          <w:rFonts w:hint="eastAsia"/>
          <w:color w:val="auto"/>
          <w:kern w:val="2"/>
        </w:rPr>
        <w:t>１　令和</w:t>
      </w:r>
      <w:r w:rsidR="0061220D" w:rsidRPr="006B0E0D">
        <w:rPr>
          <w:rFonts w:hint="eastAsia"/>
          <w:color w:val="auto"/>
          <w:kern w:val="2"/>
        </w:rPr>
        <w:t>４</w:t>
      </w:r>
      <w:r w:rsidRPr="006B0E0D">
        <w:rPr>
          <w:rFonts w:hint="eastAsia"/>
          <w:color w:val="auto"/>
          <w:kern w:val="2"/>
        </w:rPr>
        <w:t>年</w:t>
      </w:r>
      <w:r w:rsidR="0061220D" w:rsidRPr="006B0E0D">
        <w:rPr>
          <w:rFonts w:hint="eastAsia"/>
          <w:color w:val="auto"/>
          <w:kern w:val="2"/>
        </w:rPr>
        <w:t>３</w:t>
      </w:r>
      <w:r w:rsidRPr="006B0E0D">
        <w:rPr>
          <w:rFonts w:hint="eastAsia"/>
          <w:color w:val="auto"/>
          <w:kern w:val="2"/>
        </w:rPr>
        <w:t>月</w:t>
      </w:r>
      <w:r w:rsidR="0061220D" w:rsidRPr="006B0E0D">
        <w:rPr>
          <w:rFonts w:hint="eastAsia"/>
          <w:color w:val="auto"/>
          <w:kern w:val="2"/>
        </w:rPr>
        <w:t>４</w:t>
      </w:r>
      <w:r w:rsidRPr="006B0E0D">
        <w:rPr>
          <w:rFonts w:hint="eastAsia"/>
          <w:color w:val="auto"/>
          <w:kern w:val="2"/>
        </w:rPr>
        <w:t>日、審査請求人は、</w:t>
      </w:r>
      <w:r w:rsidR="00C73D0D" w:rsidRPr="006B0E0D">
        <w:rPr>
          <w:rFonts w:hint="eastAsia"/>
          <w:color w:val="auto"/>
          <w:kern w:val="2"/>
        </w:rPr>
        <w:t>大阪府</w:t>
      </w:r>
      <w:r w:rsidR="0061220D" w:rsidRPr="006B0E0D">
        <w:rPr>
          <w:rFonts w:hint="eastAsia"/>
          <w:color w:val="auto"/>
          <w:kern w:val="2"/>
        </w:rPr>
        <w:t>教育委員会</w:t>
      </w:r>
      <w:r w:rsidR="00C73D0D" w:rsidRPr="006B0E0D">
        <w:rPr>
          <w:rFonts w:hint="eastAsia"/>
          <w:color w:val="auto"/>
          <w:kern w:val="2"/>
        </w:rPr>
        <w:t>（以下「実施機関」という。）</w:t>
      </w:r>
      <w:r w:rsidRPr="006B0E0D">
        <w:rPr>
          <w:rFonts w:hint="eastAsia"/>
          <w:color w:val="auto"/>
          <w:kern w:val="2"/>
        </w:rPr>
        <w:t>に対し、大阪府情報公開条例（平成11年大阪府条例第39号。以下「条例」という。）第６条の規定により、以下の内容についての行政文書公開請求（以下「本件請求」という。）を行った。</w:t>
      </w:r>
    </w:p>
    <w:p w14:paraId="09D2A130" w14:textId="77777777" w:rsidR="00B87CF9" w:rsidRPr="006B0E0D" w:rsidRDefault="002E3360" w:rsidP="002F7FDD">
      <w:pPr>
        <w:adjustRightInd/>
        <w:ind w:left="438" w:hangingChars="200" w:hanging="438"/>
        <w:jc w:val="both"/>
        <w:textAlignment w:val="auto"/>
        <w:rPr>
          <w:color w:val="auto"/>
          <w:kern w:val="2"/>
        </w:rPr>
      </w:pPr>
      <w:r w:rsidRPr="006B0E0D">
        <w:rPr>
          <w:rFonts w:hint="eastAsia"/>
          <w:color w:val="auto"/>
          <w:kern w:val="2"/>
        </w:rPr>
        <w:t xml:space="preserve">　　（本件請求の内容）</w:t>
      </w:r>
    </w:p>
    <w:p w14:paraId="7FA236CD" w14:textId="633FBEE7" w:rsidR="0061220D" w:rsidRPr="006B0E0D" w:rsidRDefault="0061220D" w:rsidP="002F7FDD">
      <w:pPr>
        <w:adjustRightInd/>
        <w:ind w:leftChars="200" w:left="438" w:firstLineChars="100" w:firstLine="219"/>
        <w:jc w:val="both"/>
        <w:textAlignment w:val="auto"/>
        <w:rPr>
          <w:color w:val="auto"/>
          <w:kern w:val="2"/>
        </w:rPr>
      </w:pPr>
      <w:r w:rsidRPr="006B0E0D">
        <w:rPr>
          <w:rFonts w:hint="eastAsia"/>
          <w:color w:val="auto"/>
          <w:kern w:val="2"/>
        </w:rPr>
        <w:t xml:space="preserve">所属名　</w:t>
      </w:r>
      <w:r w:rsidR="00C92F58">
        <w:rPr>
          <w:rFonts w:hint="eastAsia"/>
          <w:color w:val="auto"/>
          <w:kern w:val="2"/>
        </w:rPr>
        <w:t xml:space="preserve">　</w:t>
      </w:r>
      <w:r w:rsidR="008C0A71">
        <w:rPr>
          <w:rFonts w:hint="eastAsia"/>
          <w:color w:val="auto"/>
          <w:kern w:val="2"/>
        </w:rPr>
        <w:t>○○</w:t>
      </w:r>
      <w:r w:rsidR="00182320">
        <w:rPr>
          <w:rFonts w:hint="eastAsia"/>
          <w:color w:val="auto"/>
          <w:kern w:val="2"/>
        </w:rPr>
        <w:t>学校</w:t>
      </w:r>
    </w:p>
    <w:p w14:paraId="3A98069D" w14:textId="19ED06EB" w:rsidR="0061220D" w:rsidRPr="006B0E0D" w:rsidRDefault="0061220D" w:rsidP="002F7FDD">
      <w:pPr>
        <w:adjustRightInd/>
        <w:ind w:leftChars="300" w:left="657"/>
        <w:jc w:val="both"/>
        <w:textAlignment w:val="auto"/>
        <w:rPr>
          <w:color w:val="auto"/>
          <w:kern w:val="2"/>
        </w:rPr>
      </w:pPr>
      <w:r w:rsidRPr="006B0E0D">
        <w:rPr>
          <w:rFonts w:hint="eastAsia"/>
          <w:color w:val="auto"/>
          <w:kern w:val="2"/>
        </w:rPr>
        <w:t xml:space="preserve">文書番号　</w:t>
      </w:r>
      <w:r w:rsidR="008C0A71">
        <w:rPr>
          <w:rFonts w:hint="eastAsia"/>
          <w:color w:val="auto"/>
          <w:kern w:val="2"/>
        </w:rPr>
        <w:t>○○</w:t>
      </w:r>
      <w:r w:rsidRPr="006B0E0D">
        <w:rPr>
          <w:rFonts w:hint="eastAsia"/>
          <w:color w:val="auto"/>
          <w:kern w:val="2"/>
        </w:rPr>
        <w:t>第</w:t>
      </w:r>
      <w:r w:rsidR="008C0A71">
        <w:rPr>
          <w:rFonts w:hint="eastAsia"/>
          <w:color w:val="auto"/>
          <w:kern w:val="2"/>
        </w:rPr>
        <w:t>○</w:t>
      </w:r>
      <w:r w:rsidRPr="006B0E0D">
        <w:rPr>
          <w:rFonts w:hint="eastAsia"/>
          <w:color w:val="auto"/>
          <w:kern w:val="2"/>
        </w:rPr>
        <w:t>号　令和</w:t>
      </w:r>
      <w:r w:rsidR="008C0A71">
        <w:rPr>
          <w:rFonts w:hint="eastAsia"/>
          <w:color w:val="auto"/>
          <w:kern w:val="2"/>
        </w:rPr>
        <w:t>○</w:t>
      </w:r>
      <w:r w:rsidRPr="006B0E0D">
        <w:rPr>
          <w:rFonts w:hint="eastAsia"/>
          <w:color w:val="auto"/>
          <w:kern w:val="2"/>
        </w:rPr>
        <w:t>年</w:t>
      </w:r>
      <w:r w:rsidR="008C0A71">
        <w:rPr>
          <w:rFonts w:hint="eastAsia"/>
          <w:color w:val="auto"/>
          <w:kern w:val="2"/>
        </w:rPr>
        <w:t>○</w:t>
      </w:r>
      <w:r w:rsidRPr="006B0E0D">
        <w:rPr>
          <w:rFonts w:hint="eastAsia"/>
          <w:color w:val="auto"/>
          <w:kern w:val="2"/>
        </w:rPr>
        <w:t>月</w:t>
      </w:r>
      <w:r w:rsidR="008C0A71">
        <w:rPr>
          <w:rFonts w:hint="eastAsia"/>
          <w:color w:val="auto"/>
          <w:kern w:val="2"/>
        </w:rPr>
        <w:t>○</w:t>
      </w:r>
      <w:r w:rsidRPr="006B0E0D">
        <w:rPr>
          <w:rFonts w:hint="eastAsia"/>
          <w:color w:val="auto"/>
          <w:kern w:val="2"/>
        </w:rPr>
        <w:t>日施行　文書題名　ハラスメント調査報告書</w:t>
      </w:r>
    </w:p>
    <w:p w14:paraId="4CAF900A" w14:textId="49453991" w:rsidR="0061220D" w:rsidRPr="006B0E0D" w:rsidRDefault="0061220D" w:rsidP="002F7FDD">
      <w:pPr>
        <w:adjustRightInd/>
        <w:ind w:leftChars="300" w:left="657"/>
        <w:jc w:val="both"/>
        <w:textAlignment w:val="auto"/>
        <w:rPr>
          <w:color w:val="auto"/>
          <w:kern w:val="2"/>
        </w:rPr>
      </w:pPr>
      <w:r w:rsidRPr="006B0E0D">
        <w:rPr>
          <w:rFonts w:hint="eastAsia"/>
          <w:color w:val="auto"/>
          <w:kern w:val="2"/>
        </w:rPr>
        <w:t xml:space="preserve">文書番号　</w:t>
      </w:r>
      <w:r w:rsidR="008C0A71">
        <w:rPr>
          <w:rFonts w:hint="eastAsia"/>
          <w:color w:val="auto"/>
          <w:kern w:val="2"/>
        </w:rPr>
        <w:t>○○</w:t>
      </w:r>
      <w:r w:rsidRPr="006B0E0D">
        <w:rPr>
          <w:rFonts w:hint="eastAsia"/>
          <w:color w:val="auto"/>
          <w:kern w:val="2"/>
        </w:rPr>
        <w:t>第</w:t>
      </w:r>
      <w:r w:rsidR="008C0A71">
        <w:rPr>
          <w:rFonts w:hint="eastAsia"/>
          <w:color w:val="auto"/>
          <w:kern w:val="2"/>
        </w:rPr>
        <w:t>○</w:t>
      </w:r>
      <w:r w:rsidRPr="006B0E0D">
        <w:rPr>
          <w:rFonts w:hint="eastAsia"/>
          <w:color w:val="auto"/>
          <w:kern w:val="2"/>
        </w:rPr>
        <w:t>号　令和</w:t>
      </w:r>
      <w:r w:rsidR="008C0A71">
        <w:rPr>
          <w:rFonts w:hint="eastAsia"/>
          <w:color w:val="auto"/>
          <w:kern w:val="2"/>
        </w:rPr>
        <w:t>○</w:t>
      </w:r>
      <w:r w:rsidRPr="006B0E0D">
        <w:rPr>
          <w:rFonts w:hint="eastAsia"/>
          <w:color w:val="auto"/>
          <w:kern w:val="2"/>
        </w:rPr>
        <w:t>年</w:t>
      </w:r>
      <w:r w:rsidR="008C0A71">
        <w:rPr>
          <w:rFonts w:hint="eastAsia"/>
          <w:color w:val="auto"/>
          <w:kern w:val="2"/>
        </w:rPr>
        <w:t>○</w:t>
      </w:r>
      <w:r w:rsidRPr="006B0E0D">
        <w:rPr>
          <w:rFonts w:hint="eastAsia"/>
          <w:color w:val="auto"/>
          <w:kern w:val="2"/>
        </w:rPr>
        <w:t>月</w:t>
      </w:r>
      <w:r w:rsidR="008C0A71">
        <w:rPr>
          <w:rFonts w:hint="eastAsia"/>
          <w:color w:val="auto"/>
          <w:kern w:val="2"/>
        </w:rPr>
        <w:t>○</w:t>
      </w:r>
      <w:r w:rsidRPr="006B0E0D">
        <w:rPr>
          <w:rFonts w:hint="eastAsia"/>
          <w:color w:val="auto"/>
          <w:kern w:val="2"/>
        </w:rPr>
        <w:t>日施行　文書題名　ハラスメント調査報告書</w:t>
      </w:r>
    </w:p>
    <w:p w14:paraId="5362DC40" w14:textId="77777777" w:rsidR="0061220D" w:rsidRPr="006B0E0D" w:rsidRDefault="0061220D" w:rsidP="002F7FDD">
      <w:pPr>
        <w:adjustRightInd/>
        <w:ind w:leftChars="300" w:left="657"/>
        <w:jc w:val="both"/>
        <w:textAlignment w:val="auto"/>
        <w:rPr>
          <w:color w:val="auto"/>
          <w:kern w:val="2"/>
        </w:rPr>
      </w:pPr>
    </w:p>
    <w:p w14:paraId="77E1EF19" w14:textId="0C96671F" w:rsidR="0061220D" w:rsidRPr="006B0E0D" w:rsidRDefault="0061220D" w:rsidP="002F7FDD">
      <w:pPr>
        <w:adjustRightInd/>
        <w:ind w:leftChars="300" w:left="657"/>
        <w:jc w:val="both"/>
        <w:textAlignment w:val="auto"/>
        <w:rPr>
          <w:color w:val="auto"/>
          <w:kern w:val="2"/>
        </w:rPr>
      </w:pPr>
      <w:r w:rsidRPr="006B0E0D">
        <w:rPr>
          <w:rFonts w:hint="eastAsia"/>
          <w:color w:val="auto"/>
          <w:kern w:val="2"/>
        </w:rPr>
        <w:t xml:space="preserve">所属名　</w:t>
      </w:r>
      <w:r w:rsidR="00C92F58">
        <w:rPr>
          <w:rFonts w:hint="eastAsia"/>
          <w:color w:val="auto"/>
          <w:kern w:val="2"/>
        </w:rPr>
        <w:t xml:space="preserve">　</w:t>
      </w:r>
      <w:r w:rsidR="008C0A71">
        <w:rPr>
          <w:rFonts w:hint="eastAsia"/>
          <w:color w:val="auto"/>
          <w:kern w:val="2"/>
        </w:rPr>
        <w:t>○○</w:t>
      </w:r>
      <w:r w:rsidR="00182320">
        <w:rPr>
          <w:rFonts w:hint="eastAsia"/>
          <w:color w:val="auto"/>
          <w:kern w:val="2"/>
        </w:rPr>
        <w:t>学校</w:t>
      </w:r>
    </w:p>
    <w:p w14:paraId="4A3A648A" w14:textId="1FFFCCFA" w:rsidR="0061220D" w:rsidRPr="006B0E0D" w:rsidRDefault="0061220D" w:rsidP="002F7FDD">
      <w:pPr>
        <w:adjustRightInd/>
        <w:ind w:leftChars="300" w:left="657"/>
        <w:jc w:val="both"/>
        <w:textAlignment w:val="auto"/>
        <w:rPr>
          <w:color w:val="auto"/>
          <w:kern w:val="2"/>
        </w:rPr>
      </w:pPr>
      <w:r w:rsidRPr="006B0E0D">
        <w:rPr>
          <w:rFonts w:hint="eastAsia"/>
          <w:color w:val="auto"/>
          <w:kern w:val="2"/>
        </w:rPr>
        <w:t xml:space="preserve">文書番号　</w:t>
      </w:r>
      <w:r w:rsidR="008C0A71">
        <w:rPr>
          <w:rFonts w:hint="eastAsia"/>
          <w:color w:val="auto"/>
          <w:kern w:val="2"/>
        </w:rPr>
        <w:t>○○</w:t>
      </w:r>
      <w:r w:rsidRPr="006B0E0D">
        <w:rPr>
          <w:rFonts w:hint="eastAsia"/>
          <w:color w:val="auto"/>
          <w:kern w:val="2"/>
        </w:rPr>
        <w:t>第</w:t>
      </w:r>
      <w:r w:rsidR="008C0A71">
        <w:rPr>
          <w:rFonts w:hint="eastAsia"/>
          <w:color w:val="auto"/>
          <w:kern w:val="2"/>
        </w:rPr>
        <w:t>○</w:t>
      </w:r>
      <w:r w:rsidRPr="006B0E0D">
        <w:rPr>
          <w:rFonts w:hint="eastAsia"/>
          <w:color w:val="auto"/>
          <w:kern w:val="2"/>
        </w:rPr>
        <w:t>号　令和</w:t>
      </w:r>
      <w:r w:rsidR="008C0A71">
        <w:rPr>
          <w:rFonts w:hint="eastAsia"/>
          <w:color w:val="auto"/>
          <w:kern w:val="2"/>
        </w:rPr>
        <w:t>○</w:t>
      </w:r>
      <w:r w:rsidRPr="006B0E0D">
        <w:rPr>
          <w:rFonts w:hint="eastAsia"/>
          <w:color w:val="auto"/>
          <w:kern w:val="2"/>
        </w:rPr>
        <w:t>年</w:t>
      </w:r>
      <w:r w:rsidR="008C0A71">
        <w:rPr>
          <w:rFonts w:hint="eastAsia"/>
          <w:color w:val="auto"/>
          <w:kern w:val="2"/>
        </w:rPr>
        <w:t>○</w:t>
      </w:r>
      <w:r w:rsidRPr="006B0E0D">
        <w:rPr>
          <w:rFonts w:hint="eastAsia"/>
          <w:color w:val="auto"/>
          <w:kern w:val="2"/>
        </w:rPr>
        <w:t>月</w:t>
      </w:r>
      <w:r w:rsidR="008C0A71">
        <w:rPr>
          <w:rFonts w:hint="eastAsia"/>
          <w:color w:val="auto"/>
          <w:kern w:val="2"/>
        </w:rPr>
        <w:t>○</w:t>
      </w:r>
      <w:r w:rsidRPr="006B0E0D">
        <w:rPr>
          <w:rFonts w:hint="eastAsia"/>
          <w:color w:val="auto"/>
          <w:kern w:val="2"/>
        </w:rPr>
        <w:t>日施行　文書題名　ハラスメント調査報告書</w:t>
      </w:r>
    </w:p>
    <w:p w14:paraId="72BD129B" w14:textId="77777777" w:rsidR="0061220D" w:rsidRPr="006B0E0D" w:rsidRDefault="0061220D" w:rsidP="002F7FDD">
      <w:pPr>
        <w:adjustRightInd/>
        <w:ind w:leftChars="300" w:left="657"/>
        <w:jc w:val="both"/>
        <w:textAlignment w:val="auto"/>
        <w:rPr>
          <w:color w:val="auto"/>
          <w:kern w:val="2"/>
        </w:rPr>
      </w:pPr>
    </w:p>
    <w:p w14:paraId="60F903BB" w14:textId="77777777" w:rsidR="0061220D" w:rsidRPr="006B0E0D" w:rsidRDefault="0061220D" w:rsidP="002F7FDD">
      <w:pPr>
        <w:adjustRightInd/>
        <w:ind w:leftChars="300" w:left="657"/>
        <w:jc w:val="both"/>
        <w:textAlignment w:val="auto"/>
        <w:rPr>
          <w:color w:val="auto"/>
          <w:kern w:val="2"/>
        </w:rPr>
      </w:pPr>
      <w:r w:rsidRPr="006B0E0D">
        <w:rPr>
          <w:rFonts w:hint="eastAsia"/>
          <w:color w:val="auto"/>
          <w:kern w:val="2"/>
        </w:rPr>
        <w:t>上記の学校の教職員のハラスメントに関する報告書です。</w:t>
      </w:r>
    </w:p>
    <w:p w14:paraId="41706042" w14:textId="77777777" w:rsidR="0061220D" w:rsidRPr="006B0E0D" w:rsidRDefault="0061220D" w:rsidP="002F7FDD">
      <w:pPr>
        <w:adjustRightInd/>
        <w:ind w:leftChars="300" w:left="657"/>
        <w:jc w:val="both"/>
        <w:textAlignment w:val="auto"/>
        <w:rPr>
          <w:color w:val="auto"/>
          <w:kern w:val="2"/>
        </w:rPr>
      </w:pPr>
    </w:p>
    <w:p w14:paraId="00DF4E48" w14:textId="6C81BA04" w:rsidR="00924A88" w:rsidRPr="006B0E0D" w:rsidRDefault="002E3360" w:rsidP="002F7FDD">
      <w:pPr>
        <w:adjustRightInd/>
        <w:ind w:left="440" w:hangingChars="200" w:hanging="440"/>
        <w:jc w:val="both"/>
        <w:textAlignment w:val="auto"/>
        <w:rPr>
          <w:color w:val="auto"/>
          <w:kern w:val="2"/>
        </w:rPr>
      </w:pPr>
      <w:r w:rsidRPr="006B0E0D">
        <w:rPr>
          <w:rFonts w:ascii="ＭＳ ゴシック" w:eastAsia="ＭＳ ゴシック" w:hAnsi="ＭＳ ゴシック" w:hint="eastAsia"/>
          <w:b/>
          <w:color w:val="auto"/>
          <w:kern w:val="2"/>
        </w:rPr>
        <w:t xml:space="preserve">　</w:t>
      </w:r>
      <w:r w:rsidR="00924A88" w:rsidRPr="006B0E0D">
        <w:rPr>
          <w:rFonts w:hint="eastAsia"/>
          <w:color w:val="auto"/>
          <w:kern w:val="2"/>
        </w:rPr>
        <w:t xml:space="preserve">２　</w:t>
      </w:r>
      <w:r w:rsidR="00C73D0D" w:rsidRPr="006B0E0D">
        <w:rPr>
          <w:rFonts w:hint="eastAsia"/>
          <w:color w:val="auto"/>
          <w:kern w:val="2"/>
        </w:rPr>
        <w:t>令和</w:t>
      </w:r>
      <w:r w:rsidR="0098107C" w:rsidRPr="006B0E0D">
        <w:rPr>
          <w:rFonts w:hint="eastAsia"/>
          <w:color w:val="auto"/>
          <w:kern w:val="2"/>
        </w:rPr>
        <w:t>４年３</w:t>
      </w:r>
      <w:r w:rsidR="00B87CF9" w:rsidRPr="006B0E0D">
        <w:rPr>
          <w:rFonts w:hint="eastAsia"/>
          <w:color w:val="auto"/>
          <w:kern w:val="2"/>
        </w:rPr>
        <w:t>月</w:t>
      </w:r>
      <w:r w:rsidR="0098107C" w:rsidRPr="006B0E0D">
        <w:rPr>
          <w:rFonts w:hint="eastAsia"/>
          <w:color w:val="auto"/>
          <w:kern w:val="2"/>
        </w:rPr>
        <w:t>18</w:t>
      </w:r>
      <w:r w:rsidR="00924A88" w:rsidRPr="006B0E0D">
        <w:rPr>
          <w:rFonts w:hint="eastAsia"/>
          <w:color w:val="auto"/>
          <w:kern w:val="2"/>
        </w:rPr>
        <w:t>日、</w:t>
      </w:r>
      <w:r w:rsidR="002D0DA3" w:rsidRPr="006B0E0D">
        <w:rPr>
          <w:rFonts w:hint="eastAsia"/>
          <w:color w:val="auto"/>
          <w:kern w:val="2"/>
        </w:rPr>
        <w:t>実施機関は、本件請求に係る</w:t>
      </w:r>
      <w:r w:rsidR="002D0DA3" w:rsidRPr="006B0E0D">
        <w:rPr>
          <w:color w:val="auto"/>
          <w:kern w:val="2"/>
        </w:rPr>
        <w:t>行政文書（以下「本件行政文書」という。）として（１）のとおり特定し、条例第13条第</w:t>
      </w:r>
      <w:r w:rsidR="0098107C" w:rsidRPr="006B0E0D">
        <w:rPr>
          <w:rFonts w:hint="eastAsia"/>
          <w:color w:val="auto"/>
          <w:kern w:val="2"/>
        </w:rPr>
        <w:t>２</w:t>
      </w:r>
      <w:r w:rsidR="002D0DA3" w:rsidRPr="006B0E0D">
        <w:rPr>
          <w:color w:val="auto"/>
          <w:kern w:val="2"/>
        </w:rPr>
        <w:t>項の規定により、公開しない理由を（２）のように付して、審査請求人に通知した</w:t>
      </w:r>
      <w:r w:rsidR="00AC6FD3" w:rsidRPr="006B0E0D">
        <w:rPr>
          <w:rFonts w:hint="eastAsia"/>
          <w:color w:val="auto"/>
          <w:kern w:val="2"/>
        </w:rPr>
        <w:t>（以下「本件決定」という。）</w:t>
      </w:r>
      <w:r w:rsidR="002D0DA3" w:rsidRPr="006B0E0D">
        <w:rPr>
          <w:color w:val="auto"/>
          <w:kern w:val="2"/>
        </w:rPr>
        <w:t>。</w:t>
      </w:r>
    </w:p>
    <w:p w14:paraId="11CACA58" w14:textId="77777777" w:rsidR="00E96AD1" w:rsidRPr="006B0E0D" w:rsidRDefault="00E96AD1" w:rsidP="002F7FDD">
      <w:pPr>
        <w:adjustRightInd/>
        <w:ind w:left="438" w:hangingChars="200" w:hanging="438"/>
        <w:jc w:val="both"/>
        <w:textAlignment w:val="auto"/>
        <w:rPr>
          <w:color w:val="auto"/>
          <w:kern w:val="2"/>
        </w:rPr>
      </w:pPr>
      <w:r w:rsidRPr="006B0E0D">
        <w:rPr>
          <w:rFonts w:hint="eastAsia"/>
          <w:color w:val="auto"/>
          <w:kern w:val="2"/>
        </w:rPr>
        <w:t xml:space="preserve">　（１）本件行政文書</w:t>
      </w:r>
    </w:p>
    <w:p w14:paraId="6E860CBD" w14:textId="6E45439B" w:rsidR="0098107C" w:rsidRPr="006B0E0D" w:rsidRDefault="0098107C" w:rsidP="002F7FDD">
      <w:pPr>
        <w:adjustRightInd/>
        <w:ind w:leftChars="300" w:left="657"/>
        <w:jc w:val="both"/>
        <w:textAlignment w:val="auto"/>
        <w:rPr>
          <w:color w:val="auto"/>
          <w:kern w:val="2"/>
        </w:rPr>
      </w:pPr>
      <w:r w:rsidRPr="006B0E0D">
        <w:rPr>
          <w:rFonts w:hint="eastAsia"/>
          <w:color w:val="auto"/>
          <w:kern w:val="2"/>
        </w:rPr>
        <w:t xml:space="preserve">文書番号　</w:t>
      </w:r>
      <w:r w:rsidR="008C0A71">
        <w:rPr>
          <w:rFonts w:hint="eastAsia"/>
          <w:color w:val="auto"/>
          <w:kern w:val="2"/>
        </w:rPr>
        <w:t>○○</w:t>
      </w:r>
      <w:r w:rsidRPr="006B0E0D">
        <w:rPr>
          <w:rFonts w:hint="eastAsia"/>
          <w:color w:val="auto"/>
          <w:kern w:val="2"/>
        </w:rPr>
        <w:t>第</w:t>
      </w:r>
      <w:r w:rsidR="008C0A71">
        <w:rPr>
          <w:rFonts w:hint="eastAsia"/>
          <w:color w:val="auto"/>
          <w:kern w:val="2"/>
        </w:rPr>
        <w:t>○</w:t>
      </w:r>
      <w:r w:rsidRPr="006B0E0D">
        <w:rPr>
          <w:rFonts w:hint="eastAsia"/>
          <w:color w:val="auto"/>
          <w:kern w:val="2"/>
        </w:rPr>
        <w:t>号　令和</w:t>
      </w:r>
      <w:r w:rsidR="008C0A71">
        <w:rPr>
          <w:rFonts w:hint="eastAsia"/>
          <w:color w:val="auto"/>
          <w:kern w:val="2"/>
        </w:rPr>
        <w:t>○</w:t>
      </w:r>
      <w:r w:rsidRPr="006B0E0D">
        <w:rPr>
          <w:rFonts w:hint="eastAsia"/>
          <w:color w:val="auto"/>
          <w:kern w:val="2"/>
        </w:rPr>
        <w:t>年</w:t>
      </w:r>
      <w:r w:rsidR="008C0A71">
        <w:rPr>
          <w:rFonts w:hint="eastAsia"/>
          <w:color w:val="auto"/>
          <w:kern w:val="2"/>
        </w:rPr>
        <w:t>○</w:t>
      </w:r>
      <w:r w:rsidRPr="006B0E0D">
        <w:rPr>
          <w:rFonts w:hint="eastAsia"/>
          <w:color w:val="auto"/>
          <w:kern w:val="2"/>
        </w:rPr>
        <w:t>月</w:t>
      </w:r>
      <w:r w:rsidR="008C0A71">
        <w:rPr>
          <w:rFonts w:hint="eastAsia"/>
          <w:color w:val="auto"/>
          <w:kern w:val="2"/>
        </w:rPr>
        <w:t>○</w:t>
      </w:r>
      <w:r w:rsidRPr="006B0E0D">
        <w:rPr>
          <w:rFonts w:hint="eastAsia"/>
          <w:color w:val="auto"/>
          <w:kern w:val="2"/>
        </w:rPr>
        <w:t>日施行　文書題名　ハラスメント調査報告書</w:t>
      </w:r>
    </w:p>
    <w:p w14:paraId="27A38F65" w14:textId="4B874572" w:rsidR="0098107C" w:rsidRPr="006B0E0D" w:rsidRDefault="0098107C" w:rsidP="002F7FDD">
      <w:pPr>
        <w:adjustRightInd/>
        <w:ind w:leftChars="300" w:left="657"/>
        <w:jc w:val="both"/>
        <w:textAlignment w:val="auto"/>
        <w:rPr>
          <w:color w:val="auto"/>
          <w:kern w:val="2"/>
        </w:rPr>
      </w:pPr>
      <w:r w:rsidRPr="006B0E0D">
        <w:rPr>
          <w:rFonts w:hint="eastAsia"/>
          <w:color w:val="auto"/>
          <w:kern w:val="2"/>
        </w:rPr>
        <w:t xml:space="preserve">文書番号　</w:t>
      </w:r>
      <w:r w:rsidR="008C0A71">
        <w:rPr>
          <w:rFonts w:hint="eastAsia"/>
          <w:color w:val="auto"/>
          <w:kern w:val="2"/>
        </w:rPr>
        <w:t>○○</w:t>
      </w:r>
      <w:r w:rsidRPr="006B0E0D">
        <w:rPr>
          <w:rFonts w:hint="eastAsia"/>
          <w:color w:val="auto"/>
          <w:kern w:val="2"/>
        </w:rPr>
        <w:t>第</w:t>
      </w:r>
      <w:r w:rsidR="008C0A71">
        <w:rPr>
          <w:rFonts w:hint="eastAsia"/>
          <w:color w:val="auto"/>
          <w:kern w:val="2"/>
        </w:rPr>
        <w:t>○</w:t>
      </w:r>
      <w:r w:rsidRPr="006B0E0D">
        <w:rPr>
          <w:rFonts w:hint="eastAsia"/>
          <w:color w:val="auto"/>
          <w:kern w:val="2"/>
        </w:rPr>
        <w:t>号　令和</w:t>
      </w:r>
      <w:r w:rsidR="008C0A71">
        <w:rPr>
          <w:rFonts w:hint="eastAsia"/>
          <w:color w:val="auto"/>
          <w:kern w:val="2"/>
        </w:rPr>
        <w:t>○</w:t>
      </w:r>
      <w:r w:rsidRPr="006B0E0D">
        <w:rPr>
          <w:rFonts w:hint="eastAsia"/>
          <w:color w:val="auto"/>
          <w:kern w:val="2"/>
        </w:rPr>
        <w:t>年</w:t>
      </w:r>
      <w:r w:rsidR="008C0A71">
        <w:rPr>
          <w:rFonts w:hint="eastAsia"/>
          <w:color w:val="auto"/>
          <w:kern w:val="2"/>
        </w:rPr>
        <w:t>○</w:t>
      </w:r>
      <w:r w:rsidRPr="006B0E0D">
        <w:rPr>
          <w:rFonts w:hint="eastAsia"/>
          <w:color w:val="auto"/>
          <w:kern w:val="2"/>
        </w:rPr>
        <w:t>月</w:t>
      </w:r>
      <w:r w:rsidR="008C0A71">
        <w:rPr>
          <w:rFonts w:hint="eastAsia"/>
          <w:color w:val="auto"/>
          <w:kern w:val="2"/>
        </w:rPr>
        <w:t>○</w:t>
      </w:r>
      <w:r w:rsidRPr="006B0E0D">
        <w:rPr>
          <w:rFonts w:hint="eastAsia"/>
          <w:color w:val="auto"/>
          <w:kern w:val="2"/>
        </w:rPr>
        <w:t>日施行　文書題名　ハラスメント調査報告書</w:t>
      </w:r>
    </w:p>
    <w:p w14:paraId="05AC75BB" w14:textId="2E1A2F08" w:rsidR="0098107C" w:rsidRPr="006B0E0D" w:rsidRDefault="0098107C" w:rsidP="002F7FDD">
      <w:pPr>
        <w:adjustRightInd/>
        <w:ind w:leftChars="300" w:left="657"/>
        <w:jc w:val="both"/>
        <w:textAlignment w:val="auto"/>
        <w:rPr>
          <w:color w:val="auto"/>
          <w:kern w:val="2"/>
        </w:rPr>
      </w:pPr>
      <w:r w:rsidRPr="006B0E0D">
        <w:rPr>
          <w:rFonts w:hint="eastAsia"/>
          <w:color w:val="auto"/>
          <w:kern w:val="2"/>
        </w:rPr>
        <w:t xml:space="preserve">文書番号　</w:t>
      </w:r>
      <w:r w:rsidR="008C0A71">
        <w:rPr>
          <w:rFonts w:hint="eastAsia"/>
          <w:color w:val="auto"/>
          <w:kern w:val="2"/>
        </w:rPr>
        <w:t>○○</w:t>
      </w:r>
      <w:r w:rsidRPr="006B0E0D">
        <w:rPr>
          <w:rFonts w:hint="eastAsia"/>
          <w:color w:val="auto"/>
          <w:kern w:val="2"/>
        </w:rPr>
        <w:t>第</w:t>
      </w:r>
      <w:r w:rsidR="008C0A71">
        <w:rPr>
          <w:rFonts w:hint="eastAsia"/>
          <w:color w:val="auto"/>
          <w:kern w:val="2"/>
        </w:rPr>
        <w:t>○</w:t>
      </w:r>
      <w:r w:rsidRPr="006B0E0D">
        <w:rPr>
          <w:rFonts w:hint="eastAsia"/>
          <w:color w:val="auto"/>
          <w:kern w:val="2"/>
        </w:rPr>
        <w:t>号　令和</w:t>
      </w:r>
      <w:r w:rsidR="008C0A71">
        <w:rPr>
          <w:rFonts w:hint="eastAsia"/>
          <w:color w:val="auto"/>
          <w:kern w:val="2"/>
        </w:rPr>
        <w:t>○</w:t>
      </w:r>
      <w:r w:rsidRPr="006B0E0D">
        <w:rPr>
          <w:rFonts w:hint="eastAsia"/>
          <w:color w:val="auto"/>
          <w:kern w:val="2"/>
        </w:rPr>
        <w:t>年</w:t>
      </w:r>
      <w:r w:rsidR="008C0A71">
        <w:rPr>
          <w:rFonts w:hint="eastAsia"/>
          <w:color w:val="auto"/>
          <w:kern w:val="2"/>
        </w:rPr>
        <w:t>○</w:t>
      </w:r>
      <w:r w:rsidRPr="006B0E0D">
        <w:rPr>
          <w:rFonts w:hint="eastAsia"/>
          <w:color w:val="auto"/>
          <w:kern w:val="2"/>
        </w:rPr>
        <w:t>月</w:t>
      </w:r>
      <w:r w:rsidR="008C0A71">
        <w:rPr>
          <w:rFonts w:hint="eastAsia"/>
          <w:color w:val="auto"/>
          <w:kern w:val="2"/>
        </w:rPr>
        <w:t>○</w:t>
      </w:r>
      <w:r w:rsidRPr="006B0E0D">
        <w:rPr>
          <w:rFonts w:hint="eastAsia"/>
          <w:color w:val="auto"/>
          <w:kern w:val="2"/>
        </w:rPr>
        <w:t>日施行　文書題名　ハラスメント調査報告書</w:t>
      </w:r>
    </w:p>
    <w:p w14:paraId="20A1706B" w14:textId="442D2C9F" w:rsidR="00A96B62" w:rsidRPr="006B0E0D" w:rsidRDefault="00924A88" w:rsidP="002F7FDD">
      <w:pPr>
        <w:adjustRightInd/>
        <w:ind w:left="438" w:hangingChars="200" w:hanging="438"/>
        <w:jc w:val="both"/>
        <w:textAlignment w:val="auto"/>
        <w:rPr>
          <w:color w:val="auto"/>
          <w:kern w:val="2"/>
        </w:rPr>
      </w:pPr>
      <w:r w:rsidRPr="006B0E0D">
        <w:rPr>
          <w:rFonts w:hint="eastAsia"/>
          <w:color w:val="auto"/>
          <w:kern w:val="2"/>
        </w:rPr>
        <w:t xml:space="preserve">　</w:t>
      </w:r>
      <w:r w:rsidR="00B87CF9" w:rsidRPr="006B0E0D">
        <w:rPr>
          <w:rFonts w:hint="eastAsia"/>
          <w:color w:val="auto"/>
          <w:kern w:val="2"/>
        </w:rPr>
        <w:t>（２</w:t>
      </w:r>
      <w:r w:rsidR="00A96B62" w:rsidRPr="006B0E0D">
        <w:rPr>
          <w:rFonts w:hint="eastAsia"/>
          <w:color w:val="auto"/>
          <w:kern w:val="2"/>
        </w:rPr>
        <w:t>）</w:t>
      </w:r>
      <w:r w:rsidR="002878A8" w:rsidRPr="006B0E0D">
        <w:rPr>
          <w:rFonts w:hint="eastAsia"/>
          <w:color w:val="auto"/>
          <w:kern w:val="2"/>
        </w:rPr>
        <w:t>公開しない理由</w:t>
      </w:r>
    </w:p>
    <w:p w14:paraId="6945EDA4" w14:textId="05988495" w:rsidR="00D3447B" w:rsidRPr="006B0E0D" w:rsidRDefault="0098107C" w:rsidP="002F7FDD">
      <w:pPr>
        <w:tabs>
          <w:tab w:val="left" w:pos="426"/>
        </w:tabs>
        <w:adjustRightInd/>
        <w:ind w:leftChars="100" w:left="659" w:hangingChars="200" w:hanging="440"/>
        <w:jc w:val="both"/>
        <w:textAlignment w:val="auto"/>
        <w:rPr>
          <w:rFonts w:ascii="ＭＳ ゴシック" w:eastAsia="ＭＳ ゴシック" w:hAnsi="ＭＳ ゴシック"/>
          <w:b/>
          <w:color w:val="auto"/>
          <w:kern w:val="2"/>
        </w:rPr>
      </w:pPr>
      <w:r w:rsidRPr="006B0E0D">
        <w:rPr>
          <w:rFonts w:ascii="ＭＳ ゴシック" w:eastAsia="ＭＳ ゴシック" w:hAnsi="ＭＳ ゴシック" w:hint="eastAsia"/>
          <w:b/>
          <w:color w:val="auto"/>
          <w:kern w:val="2"/>
        </w:rPr>
        <w:t xml:space="preserve">　　　</w:t>
      </w:r>
      <w:r w:rsidR="00D3447B" w:rsidRPr="006B0E0D">
        <w:rPr>
          <w:rFonts w:hint="eastAsia"/>
          <w:bCs/>
          <w:color w:val="auto"/>
          <w:kern w:val="2"/>
        </w:rPr>
        <w:t>本件行政文書は、ハラスメントにかかる相談についての調査を実施した学校の報告書　　　であり、これらを公にすることにより、ハラスメント相談対応事務、ひいては服務監督等人事管理の公正かつ適切な執行に著しい支障を及ぼすおそれがある。並びに、調査対象者から任意に提供された情報が記載されていることから、公開により、今後、同様の調査について、関係者の理解、協力を得ることが著しく困難になり、事務の公正かつ適切な執行に著しい支障を及ぼす現実的なおそれがある。以上のことから、大阪府情報公開条例第８条第１項第４号に規定する適用除外事項によって保護される利益が害されることとなるため。</w:t>
      </w:r>
      <w:r w:rsidR="002E3360" w:rsidRPr="006B0E0D">
        <w:rPr>
          <w:rFonts w:ascii="ＭＳ ゴシック" w:eastAsia="ＭＳ ゴシック" w:hAnsi="ＭＳ ゴシック" w:hint="eastAsia"/>
          <w:b/>
          <w:color w:val="auto"/>
          <w:kern w:val="2"/>
        </w:rPr>
        <w:t xml:space="preserve">　</w:t>
      </w:r>
    </w:p>
    <w:p w14:paraId="230A316F" w14:textId="77777777" w:rsidR="00D3447B" w:rsidRPr="006B0E0D" w:rsidRDefault="00D3447B" w:rsidP="002F7FDD">
      <w:pPr>
        <w:adjustRightInd/>
        <w:ind w:left="440" w:hangingChars="200" w:hanging="440"/>
        <w:jc w:val="both"/>
        <w:textAlignment w:val="auto"/>
        <w:rPr>
          <w:rFonts w:ascii="ＭＳ ゴシック" w:eastAsia="ＭＳ ゴシック" w:hAnsi="ＭＳ ゴシック"/>
          <w:b/>
          <w:color w:val="auto"/>
          <w:kern w:val="2"/>
        </w:rPr>
      </w:pPr>
    </w:p>
    <w:p w14:paraId="4BE883E7" w14:textId="1537312C" w:rsidR="002E3360" w:rsidRPr="006B0E0D" w:rsidRDefault="00761C95" w:rsidP="002F7FDD">
      <w:pPr>
        <w:adjustRightInd/>
        <w:ind w:leftChars="100" w:left="438" w:hangingChars="100" w:hanging="219"/>
        <w:jc w:val="both"/>
        <w:textAlignment w:val="auto"/>
        <w:rPr>
          <w:color w:val="auto"/>
          <w:kern w:val="2"/>
        </w:rPr>
      </w:pPr>
      <w:r w:rsidRPr="006B0E0D">
        <w:rPr>
          <w:rFonts w:hint="eastAsia"/>
          <w:color w:val="auto"/>
          <w:kern w:val="2"/>
        </w:rPr>
        <w:lastRenderedPageBreak/>
        <w:t xml:space="preserve">３　</w:t>
      </w:r>
      <w:r w:rsidR="009C2669" w:rsidRPr="006B0E0D">
        <w:rPr>
          <w:rFonts w:hint="eastAsia"/>
          <w:color w:val="auto"/>
          <w:kern w:val="2"/>
        </w:rPr>
        <w:t>令和</w:t>
      </w:r>
      <w:r w:rsidR="00D3447B" w:rsidRPr="006B0E0D">
        <w:rPr>
          <w:rFonts w:hint="eastAsia"/>
          <w:color w:val="auto"/>
          <w:kern w:val="2"/>
        </w:rPr>
        <w:t>４</w:t>
      </w:r>
      <w:r w:rsidR="009C2669" w:rsidRPr="006B0E0D">
        <w:rPr>
          <w:rFonts w:hint="eastAsia"/>
          <w:color w:val="auto"/>
          <w:kern w:val="2"/>
        </w:rPr>
        <w:t>年</w:t>
      </w:r>
      <w:r w:rsidR="00D3447B" w:rsidRPr="006B0E0D">
        <w:rPr>
          <w:rFonts w:hint="eastAsia"/>
          <w:color w:val="auto"/>
          <w:kern w:val="2"/>
        </w:rPr>
        <w:t>６</w:t>
      </w:r>
      <w:r w:rsidR="009C2669" w:rsidRPr="006B0E0D">
        <w:rPr>
          <w:rFonts w:hint="eastAsia"/>
          <w:color w:val="auto"/>
          <w:kern w:val="2"/>
        </w:rPr>
        <w:t>月</w:t>
      </w:r>
      <w:r w:rsidR="00D3447B" w:rsidRPr="006B0E0D">
        <w:rPr>
          <w:rFonts w:hint="eastAsia"/>
          <w:color w:val="auto"/>
          <w:kern w:val="2"/>
        </w:rPr>
        <w:t>17</w:t>
      </w:r>
      <w:r w:rsidR="002E3360" w:rsidRPr="006B0E0D">
        <w:rPr>
          <w:rFonts w:hint="eastAsia"/>
          <w:color w:val="auto"/>
          <w:kern w:val="2"/>
        </w:rPr>
        <w:t>日付け、審査請求人は、本件決定を不服として、行政不服審査法（平成26年法律第68号）第２条の規定により、</w:t>
      </w:r>
      <w:r w:rsidR="00D3447B" w:rsidRPr="006B0E0D">
        <w:rPr>
          <w:rFonts w:hint="eastAsia"/>
          <w:color w:val="auto"/>
        </w:rPr>
        <w:t>実施機関</w:t>
      </w:r>
      <w:r w:rsidR="00181EFE" w:rsidRPr="006B0E0D">
        <w:rPr>
          <w:color w:val="auto"/>
        </w:rPr>
        <w:t>に対して、審査請求（以下「本件審査請求」という。）を行った。</w:t>
      </w:r>
    </w:p>
    <w:p w14:paraId="3219034C" w14:textId="77777777" w:rsidR="00FD7690" w:rsidRPr="006B0E0D" w:rsidRDefault="00FD7690" w:rsidP="006B0E0D">
      <w:pPr>
        <w:ind w:left="438" w:hangingChars="200" w:hanging="438"/>
        <w:jc w:val="both"/>
        <w:rPr>
          <w:color w:val="auto"/>
        </w:rPr>
      </w:pPr>
    </w:p>
    <w:p w14:paraId="04A03967" w14:textId="77777777" w:rsidR="000E57BD" w:rsidRPr="006B0E0D" w:rsidRDefault="000E57BD" w:rsidP="00B8692E">
      <w:pPr>
        <w:jc w:val="both"/>
        <w:rPr>
          <w:rFonts w:ascii="ＭＳ ゴシック" w:eastAsia="ＭＳ ゴシック" w:hAnsi="ＭＳ ゴシック"/>
          <w:b/>
          <w:color w:val="auto"/>
          <w:spacing w:val="-2"/>
        </w:rPr>
      </w:pPr>
      <w:r w:rsidRPr="006B0E0D">
        <w:rPr>
          <w:rFonts w:ascii="ＭＳ ゴシック" w:eastAsia="ＭＳ ゴシック" w:hAnsi="ＭＳ ゴシック" w:hint="eastAsia"/>
          <w:b/>
          <w:bCs/>
          <w:color w:val="auto"/>
        </w:rPr>
        <w:t>第</w:t>
      </w:r>
      <w:r w:rsidRPr="006B0E0D">
        <w:rPr>
          <w:rFonts w:ascii="ＭＳ ゴシック" w:eastAsia="ＭＳ ゴシック" w:hAnsi="ＭＳ ゴシック" w:hint="eastAsia"/>
          <w:b/>
          <w:color w:val="auto"/>
          <w:spacing w:val="-2"/>
        </w:rPr>
        <w:t xml:space="preserve">三　</w:t>
      </w:r>
      <w:r w:rsidR="004C1C03" w:rsidRPr="006B0E0D">
        <w:rPr>
          <w:rFonts w:ascii="ＭＳ ゴシック" w:eastAsia="ＭＳ ゴシック" w:hAnsi="ＭＳ ゴシック" w:hint="eastAsia"/>
          <w:b/>
          <w:color w:val="auto"/>
          <w:spacing w:val="-2"/>
        </w:rPr>
        <w:t>審査請求</w:t>
      </w:r>
      <w:r w:rsidRPr="006B0E0D">
        <w:rPr>
          <w:rFonts w:ascii="ＭＳ ゴシック" w:eastAsia="ＭＳ ゴシック" w:hAnsi="ＭＳ ゴシック" w:hint="eastAsia"/>
          <w:b/>
          <w:color w:val="auto"/>
          <w:spacing w:val="-2"/>
        </w:rPr>
        <w:t>の趣旨</w:t>
      </w:r>
    </w:p>
    <w:p w14:paraId="11C6E024" w14:textId="53FD25E5" w:rsidR="00955C85" w:rsidRPr="006B0E0D" w:rsidRDefault="00034C9A">
      <w:pPr>
        <w:ind w:left="438" w:hangingChars="200" w:hanging="438"/>
        <w:jc w:val="both"/>
        <w:rPr>
          <w:color w:val="auto"/>
        </w:rPr>
      </w:pPr>
      <w:r w:rsidRPr="006B0E0D">
        <w:rPr>
          <w:rFonts w:hint="eastAsia"/>
          <w:color w:val="auto"/>
        </w:rPr>
        <w:t xml:space="preserve">　　　</w:t>
      </w:r>
      <w:r w:rsidR="00D3447B" w:rsidRPr="006B0E0D">
        <w:rPr>
          <w:rFonts w:hint="eastAsia"/>
          <w:color w:val="auto"/>
        </w:rPr>
        <w:t>審査請求に係る処分を取り消す、との決定を求める。</w:t>
      </w:r>
    </w:p>
    <w:p w14:paraId="15916FA4" w14:textId="77777777" w:rsidR="00F24A4B" w:rsidRPr="006B0E0D" w:rsidRDefault="00F24A4B">
      <w:pPr>
        <w:ind w:left="438" w:hangingChars="200" w:hanging="438"/>
        <w:jc w:val="both"/>
        <w:rPr>
          <w:color w:val="auto"/>
        </w:rPr>
      </w:pPr>
      <w:r w:rsidRPr="006B0E0D">
        <w:rPr>
          <w:rFonts w:hint="eastAsia"/>
          <w:color w:val="auto"/>
        </w:rPr>
        <w:t xml:space="preserve">　　　</w:t>
      </w:r>
    </w:p>
    <w:p w14:paraId="0774A0A7" w14:textId="77777777" w:rsidR="000E57BD" w:rsidRPr="006B0E0D" w:rsidRDefault="000E57BD">
      <w:pPr>
        <w:jc w:val="both"/>
        <w:rPr>
          <w:rFonts w:ascii="ＭＳ ゴシック" w:eastAsia="ＭＳ ゴシック" w:hAnsi="ＭＳ ゴシック"/>
          <w:b/>
          <w:color w:val="auto"/>
          <w:spacing w:val="-2"/>
        </w:rPr>
      </w:pPr>
      <w:r w:rsidRPr="006B0E0D">
        <w:rPr>
          <w:rFonts w:ascii="ＭＳ ゴシック" w:eastAsia="ＭＳ ゴシック" w:hAnsi="ＭＳ ゴシック" w:hint="eastAsia"/>
          <w:b/>
          <w:color w:val="auto"/>
          <w:spacing w:val="-2"/>
        </w:rPr>
        <w:t xml:space="preserve">第四　</w:t>
      </w:r>
      <w:r w:rsidR="004C1C03" w:rsidRPr="006B0E0D">
        <w:rPr>
          <w:rFonts w:ascii="ＭＳ ゴシック" w:eastAsia="ＭＳ ゴシック" w:hAnsi="ＭＳ ゴシック" w:hint="eastAsia"/>
          <w:b/>
          <w:color w:val="auto"/>
          <w:spacing w:val="-2"/>
        </w:rPr>
        <w:t>審査請求人</w:t>
      </w:r>
      <w:r w:rsidRPr="006B0E0D">
        <w:rPr>
          <w:rFonts w:ascii="ＭＳ ゴシック" w:eastAsia="ＭＳ ゴシック" w:hAnsi="ＭＳ ゴシック" w:hint="eastAsia"/>
          <w:b/>
          <w:color w:val="auto"/>
          <w:spacing w:val="-2"/>
        </w:rPr>
        <w:t>の主張要旨</w:t>
      </w:r>
    </w:p>
    <w:p w14:paraId="2043D161" w14:textId="77777777" w:rsidR="00E80067" w:rsidRPr="006B0E0D" w:rsidRDefault="00F53326">
      <w:pPr>
        <w:ind w:left="430" w:hangingChars="200" w:hanging="430"/>
        <w:jc w:val="both"/>
        <w:rPr>
          <w:color w:val="auto"/>
          <w:spacing w:val="-2"/>
        </w:rPr>
      </w:pPr>
      <w:r w:rsidRPr="006B0E0D">
        <w:rPr>
          <w:rFonts w:hint="eastAsia"/>
          <w:color w:val="auto"/>
          <w:spacing w:val="-2"/>
        </w:rPr>
        <w:t xml:space="preserve">　　　</w:t>
      </w:r>
      <w:r w:rsidR="008E6F12" w:rsidRPr="006B0E0D">
        <w:rPr>
          <w:rFonts w:hint="eastAsia"/>
          <w:color w:val="auto"/>
          <w:spacing w:val="-2"/>
        </w:rPr>
        <w:t>審査請求人</w:t>
      </w:r>
      <w:r w:rsidR="00C60660" w:rsidRPr="006B0E0D">
        <w:rPr>
          <w:rFonts w:hint="eastAsia"/>
          <w:color w:val="auto"/>
          <w:spacing w:val="-2"/>
        </w:rPr>
        <w:t>の</w:t>
      </w:r>
      <w:r w:rsidR="008E6F12" w:rsidRPr="006B0E0D">
        <w:rPr>
          <w:rFonts w:hint="eastAsia"/>
          <w:color w:val="auto"/>
          <w:spacing w:val="-2"/>
        </w:rPr>
        <w:t>主張</w:t>
      </w:r>
      <w:r w:rsidR="00C60660" w:rsidRPr="006B0E0D">
        <w:rPr>
          <w:rFonts w:hint="eastAsia"/>
          <w:color w:val="auto"/>
          <w:spacing w:val="-2"/>
        </w:rPr>
        <w:t>は、概ね次</w:t>
      </w:r>
      <w:r w:rsidR="008E6F12" w:rsidRPr="006B0E0D">
        <w:rPr>
          <w:rFonts w:hint="eastAsia"/>
          <w:color w:val="auto"/>
          <w:spacing w:val="-2"/>
        </w:rPr>
        <w:t>のとおりである。</w:t>
      </w:r>
    </w:p>
    <w:p w14:paraId="64C43E3E" w14:textId="77777777" w:rsidR="001D3C7F" w:rsidRPr="006B0E0D" w:rsidRDefault="00C60660">
      <w:pPr>
        <w:ind w:left="645" w:hangingChars="300" w:hanging="645"/>
        <w:jc w:val="both"/>
        <w:rPr>
          <w:color w:val="auto"/>
          <w:spacing w:val="-2"/>
        </w:rPr>
      </w:pPr>
      <w:r w:rsidRPr="006B0E0D">
        <w:rPr>
          <w:rFonts w:hint="eastAsia"/>
          <w:color w:val="auto"/>
          <w:spacing w:val="-2"/>
        </w:rPr>
        <w:t xml:space="preserve">　１　</w:t>
      </w:r>
      <w:r w:rsidR="00034C9A" w:rsidRPr="006B0E0D">
        <w:rPr>
          <w:rFonts w:hint="eastAsia"/>
          <w:color w:val="auto"/>
          <w:spacing w:val="-2"/>
        </w:rPr>
        <w:t>審査請求書における主張</w:t>
      </w:r>
    </w:p>
    <w:p w14:paraId="70E6B6B2" w14:textId="77777777" w:rsidR="000A5D48" w:rsidRPr="006B0E0D" w:rsidRDefault="002700A6">
      <w:pPr>
        <w:ind w:left="430" w:hangingChars="200" w:hanging="430"/>
        <w:jc w:val="both"/>
        <w:rPr>
          <w:color w:val="auto"/>
        </w:rPr>
      </w:pPr>
      <w:r w:rsidRPr="006B0E0D">
        <w:rPr>
          <w:rFonts w:hint="eastAsia"/>
          <w:color w:val="auto"/>
          <w:spacing w:val="-2"/>
        </w:rPr>
        <w:t xml:space="preserve">　</w:t>
      </w:r>
      <w:r w:rsidR="00F24A4B" w:rsidRPr="006B0E0D">
        <w:rPr>
          <w:rFonts w:hint="eastAsia"/>
          <w:color w:val="auto"/>
          <w:spacing w:val="-2"/>
        </w:rPr>
        <w:t xml:space="preserve">　　</w:t>
      </w:r>
      <w:r w:rsidR="000A5D48" w:rsidRPr="006B0E0D">
        <w:rPr>
          <w:rFonts w:hint="eastAsia"/>
          <w:color w:val="auto"/>
        </w:rPr>
        <w:t>審査請求にかかる処分は、次の点が違法不当である。</w:t>
      </w:r>
    </w:p>
    <w:p w14:paraId="5DFBB177" w14:textId="21816D33" w:rsidR="000A5D48" w:rsidRPr="006B0E0D" w:rsidRDefault="000A5D48">
      <w:pPr>
        <w:ind w:left="438" w:hangingChars="200" w:hanging="438"/>
        <w:jc w:val="both"/>
        <w:rPr>
          <w:color w:val="auto"/>
        </w:rPr>
      </w:pPr>
      <w:r w:rsidRPr="006B0E0D">
        <w:rPr>
          <w:rFonts w:hint="eastAsia"/>
          <w:color w:val="auto"/>
        </w:rPr>
        <w:t xml:space="preserve">　　　大阪府教育委員会の「職場におけるパワー・ハラスメントの防止及び対応に関する指針」によれば、被害者及び加害者の双方から丁寧に事実確認等を行うことも重要であるとしており、管理監督者は正確な事実関係の把握をするべきであるはずだが、私には聴取りをしていない。にもかかわらず、聴取りをしたことにして、私がパワハラを行ったとされる件で報告書を、私が知らないうちに上げられたことは、私の人権を著しく侵害する行為であると考え、私はその取下げ及び再調査を学校及び府教委に申し出ている。</w:t>
      </w:r>
    </w:p>
    <w:p w14:paraId="008BBE9A" w14:textId="2DEC342E" w:rsidR="00F563D1" w:rsidRPr="006B0E0D" w:rsidRDefault="000A5D48">
      <w:pPr>
        <w:ind w:left="438" w:hangingChars="200" w:hanging="438"/>
        <w:jc w:val="both"/>
        <w:rPr>
          <w:color w:val="auto"/>
          <w:spacing w:val="-2"/>
        </w:rPr>
      </w:pPr>
      <w:r w:rsidRPr="006B0E0D">
        <w:rPr>
          <w:rFonts w:hint="eastAsia"/>
          <w:color w:val="auto"/>
        </w:rPr>
        <w:t xml:space="preserve">　　　いったい、私に対して、</w:t>
      </w:r>
      <w:r w:rsidRPr="006B0E0D">
        <w:rPr>
          <w:rFonts w:hint="eastAsia"/>
          <w:color w:val="auto"/>
          <w:u w:val="single"/>
        </w:rPr>
        <w:t>いつ、どこで、誰が、何を、どのような状況下で聴き取り</w:t>
      </w:r>
      <w:r w:rsidRPr="006B0E0D">
        <w:rPr>
          <w:rFonts w:hint="eastAsia"/>
          <w:color w:val="auto"/>
        </w:rPr>
        <w:t>、この報告書が作成されたのかということは、今後も取り下げを求めていく上で必要な情報である。少なくとも</w:t>
      </w:r>
      <w:r w:rsidRPr="006B0E0D">
        <w:rPr>
          <w:rFonts w:hint="eastAsia"/>
          <w:color w:val="auto"/>
          <w:u w:val="single"/>
        </w:rPr>
        <w:t>下線部</w:t>
      </w:r>
      <w:r w:rsidRPr="006B0E0D">
        <w:rPr>
          <w:rFonts w:hint="eastAsia"/>
          <w:color w:val="auto"/>
        </w:rPr>
        <w:t>を本人である私自身が開示を受けることに、「関係者の理解、協力を得ることが著しく困難になり、事務の公正かつ適切な執行に著しい支障を及ぼす現実的なおそれがある」とは考えられない。私に聴取りを行わずに報告するのみならず、虚構までもが記述されている可能性すらあることから、せめて私自身の発言及び行動に係る部分だけでも開示されるべきである。</w:t>
      </w:r>
      <w:r w:rsidR="00B858B9" w:rsidRPr="006B0E0D">
        <w:rPr>
          <w:rFonts w:hint="eastAsia"/>
          <w:color w:val="auto"/>
          <w:spacing w:val="-2"/>
        </w:rPr>
        <w:t xml:space="preserve">　</w:t>
      </w:r>
    </w:p>
    <w:p w14:paraId="599A93CA" w14:textId="77777777" w:rsidR="000065C9" w:rsidRPr="006B0E0D" w:rsidRDefault="000065C9">
      <w:pPr>
        <w:ind w:left="430" w:hangingChars="200" w:hanging="430"/>
        <w:jc w:val="both"/>
        <w:rPr>
          <w:color w:val="auto"/>
          <w:spacing w:val="-2"/>
        </w:rPr>
      </w:pPr>
    </w:p>
    <w:p w14:paraId="0C1BDBBC" w14:textId="14B4E324" w:rsidR="00801A06" w:rsidRPr="006B0E0D" w:rsidRDefault="00801A06">
      <w:pPr>
        <w:tabs>
          <w:tab w:val="left" w:pos="426"/>
        </w:tabs>
        <w:ind w:left="645" w:hangingChars="300" w:hanging="645"/>
        <w:jc w:val="both"/>
        <w:rPr>
          <w:color w:val="auto"/>
          <w:spacing w:val="-2"/>
        </w:rPr>
      </w:pPr>
      <w:r w:rsidRPr="006B0E0D">
        <w:rPr>
          <w:rFonts w:hint="eastAsia"/>
          <w:color w:val="auto"/>
          <w:spacing w:val="-2"/>
        </w:rPr>
        <w:t xml:space="preserve">　２　反論書における主張</w:t>
      </w:r>
    </w:p>
    <w:p w14:paraId="7A7A8A61" w14:textId="7BBB70DF" w:rsidR="00AC3553" w:rsidRPr="006B0E0D" w:rsidRDefault="00AC3553">
      <w:pPr>
        <w:tabs>
          <w:tab w:val="left" w:pos="426"/>
        </w:tabs>
        <w:ind w:left="645" w:hangingChars="300" w:hanging="645"/>
        <w:jc w:val="both"/>
        <w:rPr>
          <w:color w:val="auto"/>
          <w:spacing w:val="-2"/>
        </w:rPr>
      </w:pPr>
      <w:r w:rsidRPr="006B0E0D">
        <w:rPr>
          <w:rFonts w:hint="eastAsia"/>
          <w:color w:val="auto"/>
          <w:spacing w:val="-2"/>
        </w:rPr>
        <w:t xml:space="preserve">　　　反論書における主張は、別紙のとおりであるが、主な内容は次のとおりである。</w:t>
      </w:r>
    </w:p>
    <w:p w14:paraId="2EB58EAD" w14:textId="7B9E1EAA" w:rsidR="003E4DB0" w:rsidRPr="006B0E0D" w:rsidRDefault="00635E93">
      <w:pPr>
        <w:tabs>
          <w:tab w:val="left" w:pos="426"/>
        </w:tabs>
        <w:ind w:leftChars="100" w:left="649" w:hangingChars="200" w:hanging="430"/>
        <w:jc w:val="both"/>
        <w:rPr>
          <w:color w:val="auto"/>
          <w:spacing w:val="-2"/>
        </w:rPr>
      </w:pPr>
      <w:r w:rsidRPr="006B0E0D">
        <w:rPr>
          <w:rFonts w:hint="eastAsia"/>
          <w:color w:val="auto"/>
          <w:spacing w:val="-2"/>
        </w:rPr>
        <w:t>（１）</w:t>
      </w:r>
      <w:r w:rsidR="003E4DB0" w:rsidRPr="006B0E0D">
        <w:rPr>
          <w:rFonts w:hint="eastAsia"/>
          <w:color w:val="auto"/>
          <w:spacing w:val="-2"/>
        </w:rPr>
        <w:t>はじめに</w:t>
      </w:r>
    </w:p>
    <w:p w14:paraId="7C0B5E29" w14:textId="0BCE6826" w:rsidR="003E4DB0" w:rsidRPr="006B0E0D" w:rsidRDefault="003E4DB0" w:rsidP="006B0E0D">
      <w:pPr>
        <w:tabs>
          <w:tab w:val="left" w:pos="426"/>
        </w:tabs>
        <w:adjustRightInd/>
        <w:ind w:leftChars="100" w:left="649" w:hangingChars="200" w:hanging="430"/>
        <w:jc w:val="both"/>
        <w:rPr>
          <w:color w:val="auto"/>
          <w:spacing w:val="-2"/>
        </w:rPr>
      </w:pPr>
      <w:r w:rsidRPr="006B0E0D">
        <w:rPr>
          <w:rFonts w:hint="eastAsia"/>
          <w:color w:val="auto"/>
          <w:spacing w:val="-2"/>
        </w:rPr>
        <w:t xml:space="preserve">　　　審査請求人（以下「私」という）は当該公文書の取り下げを申し立てている事を述べる。</w:t>
      </w:r>
    </w:p>
    <w:p w14:paraId="087E22CB" w14:textId="644FD2E5" w:rsidR="003E4DB0" w:rsidRPr="006B0E0D" w:rsidRDefault="003E4DB0" w:rsidP="006B0E0D">
      <w:pPr>
        <w:tabs>
          <w:tab w:val="left" w:pos="426"/>
        </w:tabs>
        <w:adjustRightInd/>
        <w:ind w:leftChars="100" w:left="649" w:hangingChars="200" w:hanging="430"/>
        <w:jc w:val="both"/>
        <w:rPr>
          <w:color w:val="auto"/>
          <w:spacing w:val="-2"/>
        </w:rPr>
      </w:pPr>
      <w:r w:rsidRPr="006B0E0D">
        <w:rPr>
          <w:rFonts w:hint="eastAsia"/>
          <w:color w:val="auto"/>
          <w:spacing w:val="-2"/>
        </w:rPr>
        <w:t xml:space="preserve">　　　当該公文書は教職員人事課が校長に調査を指示した職員の懲戒に関わる報告書であり、公平、公正な判断をする上で、本人への事情聴取が重要な情報となるが、学校は私に対して、それを行っていない。事実調査を怠って作成された報告書には成立のための根拠を欠くため、</w:t>
      </w:r>
      <w:r w:rsidR="00481AEB" w:rsidRPr="006B0E0D">
        <w:rPr>
          <w:rFonts w:hint="eastAsia"/>
          <w:color w:val="auto"/>
          <w:spacing w:val="-2"/>
        </w:rPr>
        <w:t>学校は報告書を取り下げるべきである。</w:t>
      </w:r>
    </w:p>
    <w:p w14:paraId="655A7481" w14:textId="3827AFBD" w:rsidR="00481AEB" w:rsidRPr="006B0E0D" w:rsidRDefault="00481AEB" w:rsidP="006B0E0D">
      <w:pPr>
        <w:tabs>
          <w:tab w:val="left" w:pos="426"/>
        </w:tabs>
        <w:adjustRightInd/>
        <w:ind w:leftChars="100" w:left="649" w:hangingChars="200" w:hanging="430"/>
        <w:jc w:val="both"/>
        <w:rPr>
          <w:color w:val="auto"/>
          <w:spacing w:val="-2"/>
        </w:rPr>
      </w:pPr>
      <w:r w:rsidRPr="006B0E0D">
        <w:rPr>
          <w:rFonts w:hint="eastAsia"/>
          <w:color w:val="auto"/>
          <w:spacing w:val="-2"/>
        </w:rPr>
        <w:t xml:space="preserve">　　　校長は職員からのパワハラ相談に対して、公平公正な態度で調査をせず、一方の言い分のみ聞き入れ、私が相手の主張がわからな</w:t>
      </w:r>
      <w:r w:rsidR="00AC6FD3" w:rsidRPr="006B0E0D">
        <w:rPr>
          <w:rFonts w:hint="eastAsia"/>
          <w:color w:val="auto"/>
          <w:spacing w:val="-2"/>
        </w:rPr>
        <w:t>い</w:t>
      </w:r>
      <w:r w:rsidRPr="006B0E0D">
        <w:rPr>
          <w:rFonts w:hint="eastAsia"/>
          <w:color w:val="auto"/>
          <w:spacing w:val="-2"/>
        </w:rPr>
        <w:t>と訴えているのを無視したうえ、私が知らぬ間に調査報告書を提出していた。私は令和３年８月に職員総合相談センターにも相談し、調査報告書は取り下げるべきであるとし</w:t>
      </w:r>
      <w:r w:rsidR="008C0A71">
        <w:rPr>
          <w:rFonts w:hint="eastAsia"/>
          <w:color w:val="auto"/>
          <w:kern w:val="2"/>
        </w:rPr>
        <w:t>○○</w:t>
      </w:r>
      <w:r w:rsidRPr="006B0E0D">
        <w:rPr>
          <w:rFonts w:hint="eastAsia"/>
          <w:color w:val="auto"/>
          <w:spacing w:val="-2"/>
        </w:rPr>
        <w:t>校長</w:t>
      </w:r>
      <w:r w:rsidR="005B7365" w:rsidRPr="006B0E0D">
        <w:rPr>
          <w:rFonts w:hint="eastAsia"/>
          <w:color w:val="auto"/>
          <w:spacing w:val="-2"/>
        </w:rPr>
        <w:t>、</w:t>
      </w:r>
      <w:r w:rsidR="008C0A71">
        <w:rPr>
          <w:rFonts w:hint="eastAsia"/>
          <w:color w:val="auto"/>
          <w:kern w:val="2"/>
        </w:rPr>
        <w:t>○○</w:t>
      </w:r>
      <w:r w:rsidRPr="006B0E0D">
        <w:rPr>
          <w:rFonts w:hint="eastAsia"/>
          <w:color w:val="auto"/>
          <w:spacing w:val="-2"/>
        </w:rPr>
        <w:t>校長に対し行政文書の取り下げを求めていたものである。</w:t>
      </w:r>
    </w:p>
    <w:p w14:paraId="76E48A82" w14:textId="43486278" w:rsidR="00481AEB" w:rsidRPr="006B0E0D" w:rsidRDefault="00481AEB" w:rsidP="006B0E0D">
      <w:pPr>
        <w:tabs>
          <w:tab w:val="left" w:pos="426"/>
        </w:tabs>
        <w:adjustRightInd/>
        <w:ind w:leftChars="100" w:left="649" w:hangingChars="200" w:hanging="430"/>
        <w:jc w:val="both"/>
        <w:rPr>
          <w:color w:val="auto"/>
          <w:spacing w:val="-2"/>
        </w:rPr>
      </w:pPr>
      <w:r w:rsidRPr="006B0E0D">
        <w:rPr>
          <w:rFonts w:hint="eastAsia"/>
          <w:color w:val="auto"/>
          <w:spacing w:val="-2"/>
        </w:rPr>
        <w:lastRenderedPageBreak/>
        <w:t xml:space="preserve">　　　行政機関の保有する情報の公開に関する法律（平成11年法律第42号）では、情報の主体が公務員であり、内容がその職及び職務遂行に関する情報であれば、個人情報であっても氏名は別として非公開情報に当たらないばかりか、公務員が職務上行った行為（客観的事実）は絶対的公開情報とされている。公務員の職務上の行為に関する情報は、形式的に個人情報であったとしても、氏名は別として公開された事案がある（</w:t>
      </w:r>
      <w:r w:rsidR="008C0A71">
        <w:rPr>
          <w:rFonts w:hint="eastAsia"/>
          <w:color w:val="auto"/>
          <w:kern w:val="2"/>
        </w:rPr>
        <w:t>○○</w:t>
      </w:r>
      <w:r w:rsidRPr="006B0E0D">
        <w:rPr>
          <w:rFonts w:hint="eastAsia"/>
          <w:color w:val="auto"/>
          <w:spacing w:val="-2"/>
        </w:rPr>
        <w:t>高校における体罰事件）</w:t>
      </w:r>
    </w:p>
    <w:p w14:paraId="3CFE4B47" w14:textId="64378CCC" w:rsidR="00635E93" w:rsidRPr="006B0E0D" w:rsidRDefault="003E4DB0">
      <w:pPr>
        <w:tabs>
          <w:tab w:val="left" w:pos="426"/>
        </w:tabs>
        <w:ind w:leftChars="100" w:left="649" w:hangingChars="200" w:hanging="430"/>
        <w:jc w:val="both"/>
        <w:rPr>
          <w:color w:val="auto"/>
          <w:spacing w:val="-2"/>
        </w:rPr>
      </w:pPr>
      <w:r w:rsidRPr="006B0E0D">
        <w:rPr>
          <w:rFonts w:hint="eastAsia"/>
          <w:color w:val="auto"/>
          <w:spacing w:val="-2"/>
        </w:rPr>
        <w:t>（２）本件において特に</w:t>
      </w:r>
      <w:r w:rsidR="00481AEB" w:rsidRPr="006B0E0D">
        <w:rPr>
          <w:rFonts w:hint="eastAsia"/>
          <w:color w:val="auto"/>
          <w:spacing w:val="-2"/>
        </w:rPr>
        <w:t>留意すべき点について</w:t>
      </w:r>
    </w:p>
    <w:p w14:paraId="00326902" w14:textId="00FEB91A" w:rsidR="00724D32" w:rsidRPr="006B0E0D" w:rsidRDefault="00724D32">
      <w:pPr>
        <w:tabs>
          <w:tab w:val="left" w:pos="426"/>
        </w:tabs>
        <w:ind w:leftChars="300" w:left="657" w:firstLineChars="100" w:firstLine="215"/>
        <w:jc w:val="both"/>
        <w:rPr>
          <w:color w:val="auto"/>
          <w:spacing w:val="-2"/>
        </w:rPr>
      </w:pPr>
      <w:r w:rsidRPr="006B0E0D">
        <w:rPr>
          <w:rFonts w:hint="eastAsia"/>
          <w:color w:val="auto"/>
          <w:spacing w:val="-2"/>
        </w:rPr>
        <w:t>「</w:t>
      </w:r>
      <w:r w:rsidR="008C0A71">
        <w:rPr>
          <w:rFonts w:hint="eastAsia"/>
          <w:color w:val="auto"/>
          <w:kern w:val="2"/>
        </w:rPr>
        <w:t>○○</w:t>
      </w:r>
      <w:r w:rsidRPr="006B0E0D">
        <w:rPr>
          <w:rFonts w:hint="eastAsia"/>
          <w:color w:val="auto"/>
          <w:spacing w:val="-2"/>
        </w:rPr>
        <w:t>第</w:t>
      </w:r>
      <w:r w:rsidR="008C0A71">
        <w:rPr>
          <w:rFonts w:hint="eastAsia"/>
          <w:color w:val="auto"/>
          <w:kern w:val="2"/>
        </w:rPr>
        <w:t>○</w:t>
      </w:r>
      <w:r w:rsidRPr="006B0E0D">
        <w:rPr>
          <w:rFonts w:hint="eastAsia"/>
          <w:color w:val="auto"/>
          <w:spacing w:val="-2"/>
        </w:rPr>
        <w:t>号　令和</w:t>
      </w:r>
      <w:r w:rsidR="008C0A71">
        <w:rPr>
          <w:rFonts w:hint="eastAsia"/>
          <w:color w:val="auto"/>
          <w:kern w:val="2"/>
        </w:rPr>
        <w:t>○</w:t>
      </w:r>
      <w:r w:rsidRPr="006B0E0D">
        <w:rPr>
          <w:rFonts w:hint="eastAsia"/>
          <w:color w:val="auto"/>
          <w:spacing w:val="-2"/>
        </w:rPr>
        <w:t>年</w:t>
      </w:r>
      <w:r w:rsidR="008C0A71">
        <w:rPr>
          <w:rFonts w:hint="eastAsia"/>
          <w:color w:val="auto"/>
          <w:kern w:val="2"/>
        </w:rPr>
        <w:t>○</w:t>
      </w:r>
      <w:r w:rsidRPr="006B0E0D">
        <w:rPr>
          <w:rFonts w:hint="eastAsia"/>
          <w:color w:val="auto"/>
          <w:spacing w:val="-2"/>
        </w:rPr>
        <w:t>月</w:t>
      </w:r>
      <w:r w:rsidR="008C0A71">
        <w:rPr>
          <w:rFonts w:hint="eastAsia"/>
          <w:color w:val="auto"/>
          <w:kern w:val="2"/>
        </w:rPr>
        <w:t>○</w:t>
      </w:r>
      <w:r w:rsidRPr="006B0E0D">
        <w:rPr>
          <w:rFonts w:hint="eastAsia"/>
          <w:color w:val="auto"/>
          <w:spacing w:val="-2"/>
        </w:rPr>
        <w:t>日施行　ハラスメント調査報告書」は、</w:t>
      </w:r>
      <w:r w:rsidR="008C0A71">
        <w:rPr>
          <w:rFonts w:hint="eastAsia"/>
          <w:color w:val="auto"/>
          <w:kern w:val="2"/>
        </w:rPr>
        <w:t>○○</w:t>
      </w:r>
      <w:r w:rsidRPr="006B0E0D">
        <w:rPr>
          <w:rFonts w:hint="eastAsia"/>
          <w:color w:val="auto"/>
          <w:spacing w:val="-2"/>
        </w:rPr>
        <w:t>に対する私の行為について調査した件である。</w:t>
      </w:r>
      <w:r w:rsidR="00F663C1" w:rsidRPr="006B0E0D">
        <w:rPr>
          <w:rFonts w:hint="eastAsia"/>
          <w:color w:val="auto"/>
          <w:spacing w:val="-2"/>
        </w:rPr>
        <w:t>私に聴き取りをしていないのに聴き取りをした事にして双方の主張として資料が作成された。私が聴き取りをされていないと訴えても、校長は、パワハラの判断は資料に基づいて行うと言って私に事実確認することはしなかった。</w:t>
      </w:r>
    </w:p>
    <w:p w14:paraId="33D3A215" w14:textId="302BC08B" w:rsidR="00724D32" w:rsidRPr="006B0E0D" w:rsidRDefault="00724D32">
      <w:pPr>
        <w:tabs>
          <w:tab w:val="left" w:pos="426"/>
        </w:tabs>
        <w:ind w:leftChars="300" w:left="657" w:firstLineChars="100" w:firstLine="215"/>
        <w:jc w:val="both"/>
        <w:rPr>
          <w:color w:val="auto"/>
          <w:spacing w:val="-2"/>
        </w:rPr>
      </w:pPr>
      <w:r w:rsidRPr="006B0E0D">
        <w:rPr>
          <w:rFonts w:hint="eastAsia"/>
          <w:color w:val="auto"/>
          <w:spacing w:val="-2"/>
        </w:rPr>
        <w:t>「</w:t>
      </w:r>
      <w:r w:rsidR="008C0A71">
        <w:rPr>
          <w:rFonts w:hint="eastAsia"/>
          <w:color w:val="auto"/>
          <w:kern w:val="2"/>
        </w:rPr>
        <w:t>○○</w:t>
      </w:r>
      <w:r w:rsidRPr="006B0E0D">
        <w:rPr>
          <w:rFonts w:hint="eastAsia"/>
          <w:color w:val="auto"/>
          <w:spacing w:val="-2"/>
        </w:rPr>
        <w:t>第</w:t>
      </w:r>
      <w:r w:rsidR="008C0A71">
        <w:rPr>
          <w:rFonts w:hint="eastAsia"/>
          <w:color w:val="auto"/>
          <w:kern w:val="2"/>
        </w:rPr>
        <w:t>○</w:t>
      </w:r>
      <w:r w:rsidRPr="006B0E0D">
        <w:rPr>
          <w:rFonts w:hint="eastAsia"/>
          <w:color w:val="auto"/>
          <w:spacing w:val="-2"/>
        </w:rPr>
        <w:t>号　令和</w:t>
      </w:r>
      <w:r w:rsidR="008C0A71">
        <w:rPr>
          <w:rFonts w:hint="eastAsia"/>
          <w:color w:val="auto"/>
          <w:kern w:val="2"/>
        </w:rPr>
        <w:t>○</w:t>
      </w:r>
      <w:r w:rsidRPr="006B0E0D">
        <w:rPr>
          <w:rFonts w:hint="eastAsia"/>
          <w:color w:val="auto"/>
          <w:spacing w:val="-2"/>
        </w:rPr>
        <w:t>年</w:t>
      </w:r>
      <w:r w:rsidR="008C0A71">
        <w:rPr>
          <w:rFonts w:hint="eastAsia"/>
          <w:color w:val="auto"/>
          <w:kern w:val="2"/>
        </w:rPr>
        <w:t>○</w:t>
      </w:r>
      <w:r w:rsidRPr="006B0E0D">
        <w:rPr>
          <w:rFonts w:hint="eastAsia"/>
          <w:color w:val="auto"/>
          <w:spacing w:val="-2"/>
        </w:rPr>
        <w:t>月</w:t>
      </w:r>
      <w:r w:rsidR="008C0A71">
        <w:rPr>
          <w:rFonts w:hint="eastAsia"/>
          <w:color w:val="auto"/>
          <w:kern w:val="2"/>
        </w:rPr>
        <w:t>○</w:t>
      </w:r>
      <w:r w:rsidRPr="006B0E0D">
        <w:rPr>
          <w:rFonts w:hint="eastAsia"/>
          <w:color w:val="auto"/>
          <w:spacing w:val="-2"/>
        </w:rPr>
        <w:t>日施行、</w:t>
      </w:r>
      <w:r w:rsidR="008C0A71">
        <w:rPr>
          <w:rFonts w:hint="eastAsia"/>
          <w:color w:val="auto"/>
          <w:kern w:val="2"/>
        </w:rPr>
        <w:t>○○</w:t>
      </w:r>
      <w:r w:rsidRPr="006B0E0D">
        <w:rPr>
          <w:rFonts w:hint="eastAsia"/>
          <w:color w:val="auto"/>
          <w:spacing w:val="-2"/>
        </w:rPr>
        <w:t>第</w:t>
      </w:r>
      <w:r w:rsidR="008C0A71">
        <w:rPr>
          <w:rFonts w:hint="eastAsia"/>
          <w:color w:val="auto"/>
          <w:kern w:val="2"/>
        </w:rPr>
        <w:t>○</w:t>
      </w:r>
      <w:r w:rsidRPr="006B0E0D">
        <w:rPr>
          <w:rFonts w:hint="eastAsia"/>
          <w:color w:val="auto"/>
          <w:spacing w:val="-2"/>
        </w:rPr>
        <w:t>号　令和</w:t>
      </w:r>
      <w:r w:rsidR="008C0A71">
        <w:rPr>
          <w:rFonts w:hint="eastAsia"/>
          <w:color w:val="auto"/>
          <w:kern w:val="2"/>
        </w:rPr>
        <w:t>○</w:t>
      </w:r>
      <w:r w:rsidRPr="006B0E0D">
        <w:rPr>
          <w:rFonts w:hint="eastAsia"/>
          <w:color w:val="auto"/>
          <w:spacing w:val="-2"/>
        </w:rPr>
        <w:t>年</w:t>
      </w:r>
      <w:r w:rsidR="008C0A71">
        <w:rPr>
          <w:rFonts w:hint="eastAsia"/>
          <w:color w:val="auto"/>
          <w:kern w:val="2"/>
        </w:rPr>
        <w:t>○</w:t>
      </w:r>
      <w:r w:rsidRPr="006B0E0D">
        <w:rPr>
          <w:rFonts w:hint="eastAsia"/>
          <w:color w:val="auto"/>
          <w:spacing w:val="-2"/>
        </w:rPr>
        <w:t>月</w:t>
      </w:r>
      <w:r w:rsidR="008C0A71">
        <w:rPr>
          <w:rFonts w:hint="eastAsia"/>
          <w:color w:val="auto"/>
          <w:kern w:val="2"/>
        </w:rPr>
        <w:t>○</w:t>
      </w:r>
      <w:r w:rsidRPr="006B0E0D">
        <w:rPr>
          <w:rFonts w:hint="eastAsia"/>
          <w:color w:val="auto"/>
          <w:spacing w:val="-2"/>
        </w:rPr>
        <w:t>日施行　ハラスメント報告書」は</w:t>
      </w:r>
      <w:r w:rsidR="008C0A71">
        <w:rPr>
          <w:rFonts w:hint="eastAsia"/>
          <w:color w:val="auto"/>
          <w:kern w:val="2"/>
        </w:rPr>
        <w:t>○○</w:t>
      </w:r>
      <w:r w:rsidRPr="006B0E0D">
        <w:rPr>
          <w:rFonts w:hint="eastAsia"/>
          <w:color w:val="auto"/>
          <w:spacing w:val="-2"/>
        </w:rPr>
        <w:t>による私への行為を調査した件である。</w:t>
      </w:r>
      <w:r w:rsidR="00F663C1" w:rsidRPr="006B0E0D">
        <w:rPr>
          <w:rFonts w:hint="eastAsia"/>
          <w:color w:val="auto"/>
          <w:spacing w:val="-2"/>
        </w:rPr>
        <w:t>学校は、私には誰も一度も</w:t>
      </w:r>
      <w:r w:rsidR="006B0E0D" w:rsidRPr="006B0E0D">
        <w:rPr>
          <w:rFonts w:hint="eastAsia"/>
          <w:color w:val="auto"/>
          <w:spacing w:val="-2"/>
        </w:rPr>
        <w:t>聴</w:t>
      </w:r>
      <w:r w:rsidR="00F663C1" w:rsidRPr="006B0E0D">
        <w:rPr>
          <w:rFonts w:hint="eastAsia"/>
          <w:color w:val="auto"/>
          <w:spacing w:val="-2"/>
        </w:rPr>
        <w:t>き取りをせず、私が知らぬ間に教職員人事課に報告書を提出した。</w:t>
      </w:r>
    </w:p>
    <w:p w14:paraId="029AA914" w14:textId="470FCDB2" w:rsidR="00635E93" w:rsidRPr="006B0E0D" w:rsidRDefault="00635E93">
      <w:pPr>
        <w:tabs>
          <w:tab w:val="left" w:pos="426"/>
        </w:tabs>
        <w:ind w:leftChars="300" w:left="657" w:firstLineChars="100" w:firstLine="215"/>
        <w:jc w:val="both"/>
        <w:rPr>
          <w:color w:val="auto"/>
          <w:spacing w:val="-2"/>
        </w:rPr>
      </w:pPr>
      <w:r w:rsidRPr="006B0E0D">
        <w:rPr>
          <w:rFonts w:hint="eastAsia"/>
          <w:color w:val="auto"/>
          <w:spacing w:val="-2"/>
        </w:rPr>
        <w:t>私が加害者であるとする</w:t>
      </w:r>
      <w:r w:rsidR="008C0A71">
        <w:rPr>
          <w:rFonts w:hint="eastAsia"/>
          <w:color w:val="auto"/>
          <w:kern w:val="2"/>
        </w:rPr>
        <w:t>○○</w:t>
      </w:r>
      <w:r w:rsidRPr="006B0E0D">
        <w:rPr>
          <w:rFonts w:hint="eastAsia"/>
          <w:color w:val="auto"/>
          <w:spacing w:val="-2"/>
        </w:rPr>
        <w:t>、私が被害者であるとして申し立てた</w:t>
      </w:r>
      <w:r w:rsidR="008C0A71">
        <w:rPr>
          <w:rFonts w:hint="eastAsia"/>
          <w:color w:val="auto"/>
          <w:kern w:val="2"/>
        </w:rPr>
        <w:t>○○</w:t>
      </w:r>
      <w:r w:rsidRPr="006B0E0D">
        <w:rPr>
          <w:rFonts w:hint="eastAsia"/>
          <w:color w:val="auto"/>
          <w:spacing w:val="-2"/>
        </w:rPr>
        <w:t>の言い分は聴き取るのに、私に対しては終始聴き取りを行わない事は不公平・不公正である。</w:t>
      </w:r>
    </w:p>
    <w:p w14:paraId="02552648" w14:textId="1BE74467" w:rsidR="00635E93" w:rsidRPr="006B0E0D" w:rsidRDefault="00635E93">
      <w:pPr>
        <w:tabs>
          <w:tab w:val="left" w:pos="426"/>
        </w:tabs>
        <w:ind w:left="645" w:hangingChars="300" w:hanging="645"/>
        <w:jc w:val="both"/>
        <w:rPr>
          <w:color w:val="auto"/>
          <w:spacing w:val="-2"/>
        </w:rPr>
      </w:pPr>
      <w:r w:rsidRPr="006B0E0D">
        <w:rPr>
          <w:rFonts w:hint="eastAsia"/>
          <w:color w:val="auto"/>
          <w:spacing w:val="-2"/>
        </w:rPr>
        <w:t xml:space="preserve">　　　　パワハラ相談対応のあり方として問題がある。教職員人事課が策定している「大阪府教育委員会の『職場におけるパワー・ハラスメントの防止及び対応に関する指針』」の趣旨が損なわれている。学校は判断の根拠となる事実を確認せずに判断しているのであり、その判断が誤ったものになることは必然である。誤った判断に基づく報告書を提出した校長は、自ら報告書を取り下げるべきである。</w:t>
      </w:r>
    </w:p>
    <w:p w14:paraId="7B49CCD6" w14:textId="08A111B6" w:rsidR="00635E93" w:rsidRPr="006B0E0D" w:rsidRDefault="00635E93">
      <w:pPr>
        <w:tabs>
          <w:tab w:val="left" w:pos="426"/>
        </w:tabs>
        <w:ind w:left="645" w:hangingChars="300" w:hanging="645"/>
        <w:jc w:val="both"/>
        <w:rPr>
          <w:color w:val="auto"/>
          <w:spacing w:val="-2"/>
        </w:rPr>
      </w:pPr>
      <w:r w:rsidRPr="006B0E0D">
        <w:rPr>
          <w:rFonts w:hint="eastAsia"/>
          <w:color w:val="auto"/>
          <w:spacing w:val="-2"/>
        </w:rPr>
        <w:t xml:space="preserve">　（</w:t>
      </w:r>
      <w:r w:rsidR="003E4DB0" w:rsidRPr="006B0E0D">
        <w:rPr>
          <w:rFonts w:hint="eastAsia"/>
          <w:color w:val="auto"/>
          <w:spacing w:val="-2"/>
        </w:rPr>
        <w:t>３</w:t>
      </w:r>
      <w:r w:rsidRPr="006B0E0D">
        <w:rPr>
          <w:rFonts w:hint="eastAsia"/>
          <w:color w:val="auto"/>
          <w:spacing w:val="-2"/>
        </w:rPr>
        <w:t>）</w:t>
      </w:r>
      <w:r w:rsidR="00F27CD9" w:rsidRPr="006B0E0D">
        <w:rPr>
          <w:rFonts w:hint="eastAsia"/>
          <w:color w:val="auto"/>
          <w:spacing w:val="-2"/>
        </w:rPr>
        <w:t>主張の背景</w:t>
      </w:r>
    </w:p>
    <w:p w14:paraId="39564053" w14:textId="43FBCBDC" w:rsidR="00690CB1" w:rsidRPr="006B0E0D" w:rsidRDefault="00F27CD9">
      <w:pPr>
        <w:tabs>
          <w:tab w:val="left" w:pos="426"/>
        </w:tabs>
        <w:ind w:left="645" w:hangingChars="300" w:hanging="645"/>
        <w:jc w:val="both"/>
        <w:rPr>
          <w:color w:val="auto"/>
          <w:spacing w:val="-2"/>
        </w:rPr>
      </w:pPr>
      <w:r w:rsidRPr="006B0E0D">
        <w:rPr>
          <w:rFonts w:hint="eastAsia"/>
          <w:color w:val="auto"/>
          <w:spacing w:val="-2"/>
        </w:rPr>
        <w:t xml:space="preserve">　　　　</w:t>
      </w:r>
      <w:r w:rsidR="00690CB1" w:rsidRPr="006B0E0D">
        <w:rPr>
          <w:rFonts w:hint="eastAsia"/>
          <w:color w:val="auto"/>
          <w:spacing w:val="-2"/>
        </w:rPr>
        <w:t>弁明書及び非公開決定通知書に実施機関の非公開の判断の根拠が記載されているが、本件の場合、聴取の対象となった教職員について、私に伝えており、目撃証言者の名前とその人が証言した内容を記した文書も手渡され、私は現に手元に所持している。</w:t>
      </w:r>
    </w:p>
    <w:p w14:paraId="26312984" w14:textId="5BD7DAC4" w:rsidR="00F27CD9" w:rsidRPr="006B0E0D" w:rsidRDefault="00F27CD9" w:rsidP="006B0E0D">
      <w:pPr>
        <w:tabs>
          <w:tab w:val="left" w:pos="426"/>
        </w:tabs>
        <w:ind w:leftChars="300" w:left="657" w:firstLineChars="100" w:firstLine="215"/>
        <w:jc w:val="both"/>
        <w:rPr>
          <w:color w:val="auto"/>
          <w:spacing w:val="-2"/>
        </w:rPr>
      </w:pPr>
      <w:r w:rsidRPr="006B0E0D">
        <w:rPr>
          <w:rFonts w:hint="eastAsia"/>
          <w:color w:val="auto"/>
          <w:spacing w:val="-2"/>
        </w:rPr>
        <w:t>弁明書及び非公開決定通知書の非公開理由によれば「公にすることにより、ハラスメント相談対応事務、ひいては</w:t>
      </w:r>
      <w:r w:rsidR="005B7365" w:rsidRPr="006B0E0D">
        <w:rPr>
          <w:rFonts w:hint="eastAsia"/>
          <w:color w:val="auto"/>
          <w:spacing w:val="-2"/>
        </w:rPr>
        <w:t>服務監督等</w:t>
      </w:r>
      <w:r w:rsidRPr="006B0E0D">
        <w:rPr>
          <w:rFonts w:hint="eastAsia"/>
          <w:color w:val="auto"/>
          <w:spacing w:val="-2"/>
        </w:rPr>
        <w:t>人事管理の公正かつ適切な執行に著しい支障を及ぼすおそれがある。並びに、調査対象者から任意に</w:t>
      </w:r>
      <w:r w:rsidR="005B7365" w:rsidRPr="006B0E0D">
        <w:rPr>
          <w:rFonts w:hint="eastAsia"/>
          <w:color w:val="auto"/>
          <w:spacing w:val="-2"/>
        </w:rPr>
        <w:t>提供された</w:t>
      </w:r>
      <w:r w:rsidRPr="006B0E0D">
        <w:rPr>
          <w:rFonts w:hint="eastAsia"/>
          <w:color w:val="auto"/>
          <w:spacing w:val="-2"/>
        </w:rPr>
        <w:t>情報が記載されていることから、公開により、今後同様の調査について、関係者の理解、協力を得る事が著しく困難になり、事務の公正かつ適切な執行に著しい支障を及ぼす現実的なおそれがある。」としているが、対象となった教職員の存在や聴取への協力が得られなくなるようなことは無い。</w:t>
      </w:r>
      <w:r w:rsidR="00690CB1" w:rsidRPr="006B0E0D">
        <w:rPr>
          <w:rFonts w:hint="eastAsia"/>
          <w:color w:val="auto"/>
          <w:spacing w:val="-2"/>
        </w:rPr>
        <w:t>上記のような現状からして、</w:t>
      </w:r>
      <w:r w:rsidRPr="006B0E0D">
        <w:rPr>
          <w:rFonts w:hint="eastAsia"/>
          <w:color w:val="auto"/>
          <w:spacing w:val="-2"/>
        </w:rPr>
        <w:t>非公開の理由に説得力はない。換言するなら、この理由が正当である場合、</w:t>
      </w:r>
      <w:r w:rsidR="00212773">
        <w:rPr>
          <w:rFonts w:hint="eastAsia"/>
          <w:color w:val="auto"/>
          <w:spacing w:val="-2"/>
        </w:rPr>
        <w:t>○○</w:t>
      </w:r>
      <w:r w:rsidRPr="006B0E0D">
        <w:rPr>
          <w:rFonts w:hint="eastAsia"/>
          <w:color w:val="auto"/>
          <w:spacing w:val="-2"/>
        </w:rPr>
        <w:t>事務部長が私に協力者の名や証言内容を知らせたことの責任が問われなければならない。</w:t>
      </w:r>
    </w:p>
    <w:p w14:paraId="18C4E062" w14:textId="613CB52C" w:rsidR="00F27CD9" w:rsidRPr="006B0E0D" w:rsidRDefault="00F27CD9" w:rsidP="00B8692E">
      <w:pPr>
        <w:tabs>
          <w:tab w:val="left" w:pos="426"/>
        </w:tabs>
        <w:ind w:left="645" w:hangingChars="300" w:hanging="645"/>
        <w:jc w:val="both"/>
        <w:rPr>
          <w:color w:val="auto"/>
          <w:spacing w:val="-2"/>
        </w:rPr>
      </w:pPr>
      <w:r w:rsidRPr="006B0E0D">
        <w:rPr>
          <w:rFonts w:hint="eastAsia"/>
          <w:color w:val="auto"/>
          <w:spacing w:val="-2"/>
        </w:rPr>
        <w:t xml:space="preserve">　（４）まとめ</w:t>
      </w:r>
    </w:p>
    <w:p w14:paraId="594433F5" w14:textId="43EA9A62" w:rsidR="00635E93" w:rsidRPr="006B0E0D" w:rsidRDefault="00635E93">
      <w:pPr>
        <w:tabs>
          <w:tab w:val="left" w:pos="426"/>
        </w:tabs>
        <w:ind w:left="645" w:hangingChars="300" w:hanging="645"/>
        <w:jc w:val="both"/>
        <w:rPr>
          <w:color w:val="auto"/>
          <w:spacing w:val="-2"/>
        </w:rPr>
      </w:pPr>
      <w:r w:rsidRPr="006B0E0D">
        <w:rPr>
          <w:rFonts w:hint="eastAsia"/>
          <w:color w:val="auto"/>
          <w:spacing w:val="-2"/>
        </w:rPr>
        <w:t xml:space="preserve">　　　　行政機関の保有する情報の公開に関する法律（平成</w:t>
      </w:r>
      <w:r w:rsidRPr="006B0E0D">
        <w:rPr>
          <w:color w:val="auto"/>
          <w:spacing w:val="-2"/>
        </w:rPr>
        <w:t>11年法律第42号）では、情報の主体が公務員であり、内容がその職及び職務遂行に関する情報であれば、個人情報であっても氏名は別として非公開情報に当たらないばかりか、公務員が職務上行った行為（客観的事</w:t>
      </w:r>
      <w:r w:rsidRPr="006B0E0D">
        <w:rPr>
          <w:color w:val="auto"/>
          <w:spacing w:val="-2"/>
        </w:rPr>
        <w:lastRenderedPageBreak/>
        <w:t>実）は絶対的公開情報とされている。公務員の職務上の行為に関する情報は、形式的に個人情報であったとしても、公開されている例もある（大阪高裁判決平成22年行コ第153号）</w:t>
      </w:r>
      <w:r w:rsidR="00F27CD9" w:rsidRPr="006B0E0D">
        <w:rPr>
          <w:rFonts w:hint="eastAsia"/>
          <w:color w:val="auto"/>
          <w:spacing w:val="-2"/>
        </w:rPr>
        <w:t>。</w:t>
      </w:r>
    </w:p>
    <w:p w14:paraId="288A1C57" w14:textId="1A318A21" w:rsidR="00635E93" w:rsidRPr="006B0E0D" w:rsidRDefault="00635E93">
      <w:pPr>
        <w:tabs>
          <w:tab w:val="left" w:pos="426"/>
        </w:tabs>
        <w:ind w:left="645" w:hangingChars="300" w:hanging="645"/>
        <w:jc w:val="both"/>
        <w:rPr>
          <w:color w:val="auto"/>
          <w:spacing w:val="-2"/>
        </w:rPr>
      </w:pPr>
      <w:r w:rsidRPr="006B0E0D">
        <w:rPr>
          <w:rFonts w:hint="eastAsia"/>
          <w:color w:val="auto"/>
          <w:spacing w:val="-2"/>
        </w:rPr>
        <w:t xml:space="preserve">　　　　報告書の取り下げを働きかけるうえで、私に対して、いつ、誰が、どこで、何を、どのような状況下で聴き取りしこの報告書が作成されたのかは必要な情報である。</w:t>
      </w:r>
    </w:p>
    <w:p w14:paraId="556E0361" w14:textId="25B2681D" w:rsidR="00635E93" w:rsidRPr="006B0E0D" w:rsidRDefault="00635E93">
      <w:pPr>
        <w:tabs>
          <w:tab w:val="left" w:pos="426"/>
        </w:tabs>
        <w:ind w:left="645" w:hangingChars="300" w:hanging="645"/>
        <w:jc w:val="both"/>
        <w:rPr>
          <w:color w:val="auto"/>
          <w:spacing w:val="-2"/>
        </w:rPr>
      </w:pPr>
      <w:r w:rsidRPr="006B0E0D">
        <w:rPr>
          <w:rFonts w:hint="eastAsia"/>
          <w:color w:val="auto"/>
          <w:spacing w:val="-2"/>
        </w:rPr>
        <w:t xml:space="preserve">　　　　ハラスメント相談は、相談したことも含め秘密保持を前提に実施している事業であり、相談したことによって当該相談者は不利益な扱いを受ける事が無いように配慮されなければならないセンシティブな個人情報を取り扱うものであるが、私に対しては、そのような配慮をされなかった。つまり、私の人権が踏みにじられ続けてきたと認識している。</w:t>
      </w:r>
    </w:p>
    <w:p w14:paraId="78848EE7" w14:textId="798CD65F" w:rsidR="00635E93" w:rsidRPr="006B0E0D" w:rsidRDefault="00635E93">
      <w:pPr>
        <w:tabs>
          <w:tab w:val="left" w:pos="426"/>
        </w:tabs>
        <w:ind w:left="645" w:hangingChars="300" w:hanging="645"/>
        <w:jc w:val="both"/>
        <w:rPr>
          <w:color w:val="auto"/>
          <w:spacing w:val="-2"/>
        </w:rPr>
      </w:pPr>
      <w:r w:rsidRPr="006B0E0D">
        <w:rPr>
          <w:rFonts w:hint="eastAsia"/>
          <w:color w:val="auto"/>
          <w:spacing w:val="-2"/>
        </w:rPr>
        <w:t xml:space="preserve">　　　　「公務員の職場のパワーハラスメントの相談に関して、府の指針に照らして職場がどのように取り組んだのか」ということは府民にとっても関心が高い、知りたい情報である。</w:t>
      </w:r>
    </w:p>
    <w:p w14:paraId="60E61B83" w14:textId="3A1527B1" w:rsidR="00AC3553" w:rsidRPr="006B0E0D" w:rsidRDefault="00635E93">
      <w:pPr>
        <w:tabs>
          <w:tab w:val="left" w:pos="426"/>
        </w:tabs>
        <w:ind w:left="645" w:hangingChars="300" w:hanging="645"/>
        <w:jc w:val="both"/>
        <w:rPr>
          <w:color w:val="auto"/>
          <w:spacing w:val="-2"/>
        </w:rPr>
      </w:pPr>
      <w:r w:rsidRPr="006B0E0D">
        <w:rPr>
          <w:rFonts w:hint="eastAsia"/>
          <w:color w:val="auto"/>
          <w:spacing w:val="-2"/>
        </w:rPr>
        <w:t xml:space="preserve">　　　　非公開にする理由が正当であるならば、</w:t>
      </w:r>
      <w:r w:rsidR="008C0A71">
        <w:rPr>
          <w:rFonts w:hint="eastAsia"/>
          <w:color w:val="auto"/>
          <w:kern w:val="2"/>
        </w:rPr>
        <w:t>○○</w:t>
      </w:r>
      <w:r w:rsidRPr="006B0E0D">
        <w:rPr>
          <w:rFonts w:hint="eastAsia"/>
          <w:color w:val="auto"/>
          <w:spacing w:val="-2"/>
        </w:rPr>
        <w:t>事務部長が、誰に聴き取りをしたのかということを私に伝えたり、証言者名や証言した内容を記載した文書を、私に渡したりする行為には問題がある。一方、教職員人事課が</w:t>
      </w:r>
      <w:r w:rsidR="008C0A71">
        <w:rPr>
          <w:rFonts w:hint="eastAsia"/>
          <w:color w:val="auto"/>
          <w:kern w:val="2"/>
        </w:rPr>
        <w:t>○○</w:t>
      </w:r>
      <w:r w:rsidRPr="006B0E0D">
        <w:rPr>
          <w:rFonts w:hint="eastAsia"/>
          <w:color w:val="auto"/>
          <w:spacing w:val="-2"/>
        </w:rPr>
        <w:t>事務部長の行為について問題がないという認識であるならば、本件公文書を非公開にする正当性がないということである。</w:t>
      </w:r>
    </w:p>
    <w:p w14:paraId="3401956E" w14:textId="62D23382" w:rsidR="00635E93" w:rsidRPr="006B0E0D" w:rsidRDefault="00635E93">
      <w:pPr>
        <w:tabs>
          <w:tab w:val="left" w:pos="426"/>
        </w:tabs>
        <w:ind w:left="645" w:hangingChars="300" w:hanging="645"/>
        <w:jc w:val="both"/>
        <w:rPr>
          <w:color w:val="auto"/>
          <w:spacing w:val="-2"/>
        </w:rPr>
      </w:pPr>
    </w:p>
    <w:p w14:paraId="3933C473" w14:textId="77777777" w:rsidR="00D4293C" w:rsidRPr="006B0E0D" w:rsidRDefault="00F444A0">
      <w:pPr>
        <w:tabs>
          <w:tab w:val="left" w:pos="426"/>
        </w:tabs>
        <w:ind w:left="645" w:hangingChars="300" w:hanging="645"/>
        <w:jc w:val="both"/>
        <w:rPr>
          <w:color w:val="auto"/>
          <w:spacing w:val="-2"/>
        </w:rPr>
      </w:pPr>
      <w:r w:rsidRPr="006B0E0D">
        <w:rPr>
          <w:rFonts w:hint="eastAsia"/>
          <w:color w:val="auto"/>
          <w:spacing w:val="-2"/>
        </w:rPr>
        <w:t xml:space="preserve">　３　口頭意見陳述における主張</w:t>
      </w:r>
    </w:p>
    <w:p w14:paraId="6270F7C3" w14:textId="1C20201D" w:rsidR="00D4293C" w:rsidRPr="006B0E0D" w:rsidRDefault="002F7FDD">
      <w:pPr>
        <w:tabs>
          <w:tab w:val="left" w:pos="426"/>
        </w:tabs>
        <w:ind w:leftChars="200" w:left="438" w:firstLineChars="100" w:firstLine="215"/>
        <w:jc w:val="both"/>
        <w:rPr>
          <w:color w:val="auto"/>
          <w:spacing w:val="-2"/>
        </w:rPr>
      </w:pPr>
      <w:r w:rsidRPr="006B0E0D">
        <w:rPr>
          <w:rFonts w:hint="eastAsia"/>
          <w:color w:val="auto"/>
          <w:spacing w:val="-2"/>
        </w:rPr>
        <w:t>してもいない「聴き取り」をしたことにして学校が教育庁に提出した処分案件報告書の内容に誤りがあれば</w:t>
      </w:r>
      <w:r w:rsidR="000A16DE" w:rsidRPr="006B0E0D">
        <w:rPr>
          <w:rFonts w:hint="eastAsia"/>
          <w:color w:val="auto"/>
          <w:spacing w:val="-2"/>
        </w:rPr>
        <w:t>、</w:t>
      </w:r>
      <w:r w:rsidRPr="006B0E0D">
        <w:rPr>
          <w:rFonts w:hint="eastAsia"/>
          <w:color w:val="auto"/>
          <w:spacing w:val="-2"/>
        </w:rPr>
        <w:t>訂正して名誉を回復したいのに、学校も教育庁も</w:t>
      </w:r>
      <w:r w:rsidR="000A16DE" w:rsidRPr="006B0E0D">
        <w:rPr>
          <w:rFonts w:hint="eastAsia"/>
          <w:color w:val="auto"/>
          <w:spacing w:val="-2"/>
        </w:rPr>
        <w:t>報告書を</w:t>
      </w:r>
      <w:r w:rsidRPr="006B0E0D">
        <w:rPr>
          <w:rFonts w:hint="eastAsia"/>
          <w:color w:val="auto"/>
          <w:spacing w:val="-2"/>
        </w:rPr>
        <w:t>見せない。あまつさえ学校に保存されていなければならない</w:t>
      </w:r>
      <w:r w:rsidR="006B0E0D" w:rsidRPr="006B0E0D">
        <w:rPr>
          <w:rFonts w:hint="eastAsia"/>
          <w:color w:val="auto"/>
          <w:spacing w:val="-2"/>
        </w:rPr>
        <w:t>原議</w:t>
      </w:r>
      <w:r w:rsidRPr="006B0E0D">
        <w:rPr>
          <w:rFonts w:hint="eastAsia"/>
          <w:color w:val="auto"/>
          <w:spacing w:val="-2"/>
        </w:rPr>
        <w:t>も紛失しているので、個人情報開示請求もできず、もはや行政文書の公開</w:t>
      </w:r>
      <w:r w:rsidR="000A16DE" w:rsidRPr="006B0E0D">
        <w:rPr>
          <w:rFonts w:hint="eastAsia"/>
          <w:color w:val="auto"/>
          <w:spacing w:val="-2"/>
        </w:rPr>
        <w:t>請求</w:t>
      </w:r>
      <w:r w:rsidRPr="006B0E0D">
        <w:rPr>
          <w:rFonts w:hint="eastAsia"/>
          <w:color w:val="auto"/>
          <w:spacing w:val="-2"/>
        </w:rPr>
        <w:t>をするしかないのである。</w:t>
      </w:r>
    </w:p>
    <w:p w14:paraId="115867CC" w14:textId="361EF618" w:rsidR="002F7FDD" w:rsidRPr="006B0E0D" w:rsidRDefault="002F7FDD">
      <w:pPr>
        <w:tabs>
          <w:tab w:val="left" w:pos="426"/>
        </w:tabs>
        <w:ind w:leftChars="200" w:left="438" w:firstLineChars="100" w:firstLine="215"/>
        <w:jc w:val="both"/>
        <w:rPr>
          <w:color w:val="auto"/>
          <w:spacing w:val="-2"/>
        </w:rPr>
      </w:pPr>
      <w:r w:rsidRPr="006B0E0D">
        <w:rPr>
          <w:rFonts w:hint="eastAsia"/>
          <w:color w:val="auto"/>
          <w:spacing w:val="-2"/>
        </w:rPr>
        <w:t>人権教育を何より重視しているはずの学校現場で、私の人権を損なう事案が生起しているにもかかわらず、誰を庇いたいのか何を守りたいのか知る由もないが、これまでも再々所属長を通じて問い合わせたり申し入れたりしているにも関わらず、結局「今後回答しない。」という実施機関の対応にも著しく不満である。</w:t>
      </w:r>
    </w:p>
    <w:p w14:paraId="19D246FB" w14:textId="77777777" w:rsidR="002F7FDD" w:rsidRPr="006B0E0D" w:rsidRDefault="002F7FDD" w:rsidP="006B0E0D">
      <w:pPr>
        <w:tabs>
          <w:tab w:val="left" w:pos="426"/>
        </w:tabs>
        <w:ind w:leftChars="200" w:left="438" w:firstLineChars="100" w:firstLine="215"/>
        <w:jc w:val="both"/>
        <w:rPr>
          <w:color w:val="auto"/>
          <w:spacing w:val="-2"/>
        </w:rPr>
      </w:pPr>
    </w:p>
    <w:p w14:paraId="5EDB35DC" w14:textId="3E414331" w:rsidR="002674DA" w:rsidRPr="006B0E0D" w:rsidRDefault="00181EFE" w:rsidP="00B8692E">
      <w:pPr>
        <w:jc w:val="both"/>
        <w:rPr>
          <w:rFonts w:ascii="ＭＳ ゴシック" w:eastAsia="ＭＳ ゴシック" w:hAnsi="ＭＳ ゴシック"/>
          <w:b/>
          <w:color w:val="auto"/>
          <w:spacing w:val="-2"/>
        </w:rPr>
      </w:pPr>
      <w:r w:rsidRPr="006B0E0D">
        <w:rPr>
          <w:rFonts w:ascii="ＭＳ ゴシック" w:eastAsia="ＭＳ ゴシック" w:hAnsi="ＭＳ ゴシック" w:hint="eastAsia"/>
          <w:b/>
          <w:color w:val="auto"/>
          <w:spacing w:val="-2"/>
        </w:rPr>
        <w:t>第</w:t>
      </w:r>
      <w:r w:rsidR="00635E93" w:rsidRPr="006B0E0D">
        <w:rPr>
          <w:rFonts w:ascii="ＭＳ ゴシック" w:eastAsia="ＭＳ ゴシック" w:hAnsi="ＭＳ ゴシック" w:hint="eastAsia"/>
          <w:b/>
          <w:color w:val="auto"/>
          <w:spacing w:val="-2"/>
        </w:rPr>
        <w:t>五</w:t>
      </w:r>
      <w:r w:rsidRPr="006B0E0D">
        <w:rPr>
          <w:rFonts w:ascii="ＭＳ ゴシック" w:eastAsia="ＭＳ ゴシック" w:hAnsi="ＭＳ ゴシック" w:hint="eastAsia"/>
          <w:b/>
          <w:color w:val="auto"/>
          <w:spacing w:val="-2"/>
        </w:rPr>
        <w:t xml:space="preserve">　</w:t>
      </w:r>
      <w:r w:rsidR="002674DA" w:rsidRPr="006B0E0D">
        <w:rPr>
          <w:rFonts w:ascii="ＭＳ ゴシック" w:eastAsia="ＭＳ ゴシック" w:hAnsi="ＭＳ ゴシック" w:hint="eastAsia"/>
          <w:b/>
          <w:color w:val="auto"/>
          <w:spacing w:val="-2"/>
        </w:rPr>
        <w:t>実施機関の主張要旨</w:t>
      </w:r>
    </w:p>
    <w:p w14:paraId="1AAE2B91" w14:textId="484BE4A6" w:rsidR="002674DA" w:rsidRPr="006B0E0D" w:rsidRDefault="008539A9">
      <w:pPr>
        <w:jc w:val="both"/>
        <w:rPr>
          <w:color w:val="auto"/>
          <w:spacing w:val="-2"/>
        </w:rPr>
      </w:pPr>
      <w:r w:rsidRPr="006B0E0D">
        <w:rPr>
          <w:rFonts w:hint="eastAsia"/>
          <w:color w:val="auto"/>
          <w:spacing w:val="-2"/>
        </w:rPr>
        <w:t xml:space="preserve">　　　</w:t>
      </w:r>
      <w:r w:rsidR="002674DA" w:rsidRPr="006B0E0D">
        <w:rPr>
          <w:rFonts w:hint="eastAsia"/>
          <w:color w:val="auto"/>
          <w:spacing w:val="-2"/>
        </w:rPr>
        <w:t>実施機関の主張は概ね次のとおりである。</w:t>
      </w:r>
    </w:p>
    <w:p w14:paraId="228F9A49" w14:textId="73525E64" w:rsidR="009E181B" w:rsidRPr="006B0E0D" w:rsidRDefault="009E181B">
      <w:pPr>
        <w:jc w:val="both"/>
        <w:rPr>
          <w:color w:val="auto"/>
          <w:spacing w:val="-2"/>
        </w:rPr>
      </w:pPr>
      <w:r w:rsidRPr="006B0E0D">
        <w:rPr>
          <w:rFonts w:hint="eastAsia"/>
          <w:color w:val="auto"/>
          <w:spacing w:val="-2"/>
        </w:rPr>
        <w:t xml:space="preserve">　１　弁明の趣旨</w:t>
      </w:r>
    </w:p>
    <w:p w14:paraId="39FC1126" w14:textId="31428D81" w:rsidR="009E181B" w:rsidRPr="006B0E0D" w:rsidRDefault="009E181B">
      <w:pPr>
        <w:jc w:val="both"/>
        <w:rPr>
          <w:color w:val="auto"/>
          <w:spacing w:val="-2"/>
        </w:rPr>
      </w:pPr>
      <w:r w:rsidRPr="006B0E0D">
        <w:rPr>
          <w:rFonts w:hint="eastAsia"/>
          <w:color w:val="auto"/>
          <w:spacing w:val="-2"/>
        </w:rPr>
        <w:t xml:space="preserve">　　　本件審査請求を棄却する裁決を求める。</w:t>
      </w:r>
    </w:p>
    <w:p w14:paraId="613B4D7A" w14:textId="3B182354" w:rsidR="009E181B" w:rsidRPr="006B0E0D" w:rsidRDefault="009E181B">
      <w:pPr>
        <w:jc w:val="both"/>
        <w:rPr>
          <w:color w:val="auto"/>
          <w:spacing w:val="-2"/>
        </w:rPr>
      </w:pPr>
    </w:p>
    <w:p w14:paraId="28101779" w14:textId="1CF6A4E8" w:rsidR="009E181B" w:rsidRPr="006B0E0D" w:rsidRDefault="009E181B">
      <w:pPr>
        <w:jc w:val="both"/>
        <w:rPr>
          <w:color w:val="auto"/>
          <w:spacing w:val="-2"/>
        </w:rPr>
      </w:pPr>
      <w:r w:rsidRPr="006B0E0D">
        <w:rPr>
          <w:rFonts w:hint="eastAsia"/>
          <w:color w:val="auto"/>
          <w:spacing w:val="-2"/>
        </w:rPr>
        <w:t xml:space="preserve">　２　弁明の理由</w:t>
      </w:r>
    </w:p>
    <w:p w14:paraId="23CAFABF" w14:textId="477A52A0" w:rsidR="00635E93" w:rsidRPr="006B0E0D" w:rsidRDefault="002C1793">
      <w:pPr>
        <w:tabs>
          <w:tab w:val="left" w:pos="426"/>
        </w:tabs>
        <w:ind w:left="430" w:hangingChars="200" w:hanging="430"/>
        <w:jc w:val="both"/>
        <w:rPr>
          <w:color w:val="auto"/>
          <w:spacing w:val="-2"/>
        </w:rPr>
      </w:pPr>
      <w:r w:rsidRPr="006B0E0D">
        <w:rPr>
          <w:rFonts w:hint="eastAsia"/>
          <w:color w:val="auto"/>
          <w:spacing w:val="-2"/>
        </w:rPr>
        <w:t xml:space="preserve">　</w:t>
      </w:r>
      <w:bookmarkStart w:id="0" w:name="_Hlk161406862"/>
      <w:r w:rsidR="00635E93" w:rsidRPr="006B0E0D">
        <w:rPr>
          <w:rFonts w:hint="eastAsia"/>
          <w:color w:val="auto"/>
          <w:spacing w:val="-2"/>
        </w:rPr>
        <w:t xml:space="preserve">　　</w:t>
      </w:r>
      <w:r w:rsidR="001347F9" w:rsidRPr="006B0E0D">
        <w:rPr>
          <w:rFonts w:hint="eastAsia"/>
          <w:color w:val="auto"/>
          <w:spacing w:val="-2"/>
        </w:rPr>
        <w:t>本件行政文書は、</w:t>
      </w:r>
      <w:r w:rsidR="00635E93" w:rsidRPr="006B0E0D">
        <w:rPr>
          <w:rFonts w:hint="eastAsia"/>
          <w:color w:val="auto"/>
          <w:spacing w:val="-2"/>
        </w:rPr>
        <w:t>相談内容の事実確認のために</w:t>
      </w:r>
      <w:r w:rsidR="001347F9" w:rsidRPr="006B0E0D">
        <w:rPr>
          <w:rFonts w:hint="eastAsia"/>
          <w:color w:val="auto"/>
          <w:spacing w:val="-2"/>
        </w:rPr>
        <w:t>実施機関</w:t>
      </w:r>
      <w:r w:rsidR="00635E93" w:rsidRPr="006B0E0D">
        <w:rPr>
          <w:rFonts w:hint="eastAsia"/>
          <w:color w:val="auto"/>
          <w:spacing w:val="-2"/>
        </w:rPr>
        <w:t>が校長に対して指示し</w:t>
      </w:r>
      <w:r w:rsidR="007A0821" w:rsidRPr="006B0E0D">
        <w:rPr>
          <w:rFonts w:hint="eastAsia"/>
          <w:color w:val="auto"/>
          <w:spacing w:val="-2"/>
        </w:rPr>
        <w:t>、</w:t>
      </w:r>
      <w:r w:rsidR="00635E93" w:rsidRPr="006B0E0D">
        <w:rPr>
          <w:rFonts w:hint="eastAsia"/>
          <w:color w:val="auto"/>
          <w:spacing w:val="-2"/>
        </w:rPr>
        <w:t>調査の</w:t>
      </w:r>
      <w:r w:rsidR="001347F9" w:rsidRPr="006B0E0D">
        <w:rPr>
          <w:rFonts w:hint="eastAsia"/>
          <w:color w:val="auto"/>
          <w:spacing w:val="-2"/>
        </w:rPr>
        <w:t>結果</w:t>
      </w:r>
      <w:r w:rsidR="00635E93" w:rsidRPr="006B0E0D">
        <w:rPr>
          <w:rFonts w:hint="eastAsia"/>
          <w:color w:val="auto"/>
          <w:spacing w:val="-2"/>
        </w:rPr>
        <w:t>を</w:t>
      </w:r>
      <w:r w:rsidR="001347F9" w:rsidRPr="006B0E0D">
        <w:rPr>
          <w:rFonts w:hint="eastAsia"/>
          <w:color w:val="auto"/>
          <w:spacing w:val="-2"/>
        </w:rPr>
        <w:t>報告書として提</w:t>
      </w:r>
      <w:r w:rsidR="00635E93" w:rsidRPr="006B0E0D">
        <w:rPr>
          <w:rFonts w:hint="eastAsia"/>
          <w:color w:val="auto"/>
          <w:spacing w:val="-2"/>
        </w:rPr>
        <w:t>出</w:t>
      </w:r>
      <w:r w:rsidR="001347F9" w:rsidRPr="006B0E0D">
        <w:rPr>
          <w:rFonts w:hint="eastAsia"/>
          <w:color w:val="auto"/>
          <w:spacing w:val="-2"/>
        </w:rPr>
        <w:t>させた</w:t>
      </w:r>
      <w:r w:rsidR="00635E93" w:rsidRPr="006B0E0D">
        <w:rPr>
          <w:rFonts w:hint="eastAsia"/>
          <w:color w:val="auto"/>
          <w:spacing w:val="-2"/>
        </w:rPr>
        <w:t>文書である。</w:t>
      </w:r>
    </w:p>
    <w:p w14:paraId="3D023D11" w14:textId="3ABCE07F" w:rsidR="00635E93" w:rsidRPr="006B0E0D" w:rsidRDefault="00635E93">
      <w:pPr>
        <w:tabs>
          <w:tab w:val="left" w:pos="426"/>
        </w:tabs>
        <w:ind w:left="430" w:hangingChars="200" w:hanging="430"/>
        <w:jc w:val="both"/>
        <w:rPr>
          <w:color w:val="auto"/>
          <w:spacing w:val="-2"/>
        </w:rPr>
      </w:pPr>
      <w:r w:rsidRPr="006B0E0D">
        <w:rPr>
          <w:rFonts w:hint="eastAsia"/>
          <w:color w:val="auto"/>
          <w:spacing w:val="-2"/>
        </w:rPr>
        <w:t xml:space="preserve">　　　</w:t>
      </w:r>
      <w:bookmarkStart w:id="1" w:name="_Hlk199775767"/>
      <w:r w:rsidRPr="006B0E0D">
        <w:rPr>
          <w:rFonts w:hint="eastAsia"/>
          <w:color w:val="auto"/>
          <w:spacing w:val="-2"/>
        </w:rPr>
        <w:t>当該文書を公開することにより、聴取の対象となった教職員の存在や聴取の内容が明らかとなるおそれがあり、関係者への匿名による聴き取り調査への協力が得られなくなるなど、今後の公正かつ円滑な相談対応、ひいては当該相談対応における事実確認結果等を根拠とした、懲戒処分等の要否に係る公正かつ適正な判断等に著しい支障を及ぼすおそれがある。</w:t>
      </w:r>
    </w:p>
    <w:bookmarkEnd w:id="1"/>
    <w:p w14:paraId="55BDDA16" w14:textId="19ED7A30" w:rsidR="003F733D" w:rsidRPr="006B0E0D" w:rsidRDefault="00635E93">
      <w:pPr>
        <w:tabs>
          <w:tab w:val="left" w:pos="426"/>
        </w:tabs>
        <w:ind w:leftChars="200" w:left="438"/>
        <w:jc w:val="both"/>
        <w:rPr>
          <w:color w:val="auto"/>
          <w:spacing w:val="-2"/>
        </w:rPr>
      </w:pPr>
      <w:r w:rsidRPr="006B0E0D">
        <w:rPr>
          <w:rFonts w:hint="eastAsia"/>
          <w:color w:val="auto"/>
          <w:spacing w:val="-2"/>
        </w:rPr>
        <w:t xml:space="preserve">　なお、総務省の情報公開・個人情報保護審査会において、特定のハラスメント案件の部局</w:t>
      </w:r>
      <w:r w:rsidRPr="006B0E0D">
        <w:rPr>
          <w:rFonts w:hint="eastAsia"/>
          <w:color w:val="auto"/>
          <w:spacing w:val="-2"/>
        </w:rPr>
        <w:lastRenderedPageBreak/>
        <w:t>調査報告書等の不開示決定は妥当であるとされた実例がある。（令和元年度（独情）</w:t>
      </w:r>
      <w:r w:rsidRPr="006B0E0D">
        <w:rPr>
          <w:color w:val="auto"/>
          <w:spacing w:val="-2"/>
        </w:rPr>
        <w:t>022諮問庁　東京大学）</w:t>
      </w:r>
    </w:p>
    <w:bookmarkEnd w:id="0"/>
    <w:p w14:paraId="6572A3C9" w14:textId="3500876C" w:rsidR="00C77F3A" w:rsidRPr="006B0E0D" w:rsidRDefault="00E662CC">
      <w:pPr>
        <w:tabs>
          <w:tab w:val="left" w:pos="426"/>
        </w:tabs>
        <w:jc w:val="both"/>
        <w:rPr>
          <w:rFonts w:eastAsia="ＭＳ ゴシック"/>
          <w:b/>
          <w:bCs/>
          <w:color w:val="auto"/>
        </w:rPr>
      </w:pPr>
      <w:r w:rsidRPr="006B0E0D">
        <w:rPr>
          <w:rFonts w:eastAsia="ＭＳ ゴシック" w:hint="eastAsia"/>
          <w:b/>
          <w:bCs/>
          <w:color w:val="auto"/>
        </w:rPr>
        <w:t xml:space="preserve">　</w:t>
      </w:r>
    </w:p>
    <w:p w14:paraId="70581A24" w14:textId="54BA1B7B" w:rsidR="00E662CC" w:rsidRPr="006B0E0D" w:rsidRDefault="00E662CC">
      <w:pPr>
        <w:tabs>
          <w:tab w:val="left" w:pos="426"/>
        </w:tabs>
        <w:jc w:val="both"/>
        <w:rPr>
          <w:color w:val="auto"/>
        </w:rPr>
      </w:pPr>
      <w:r w:rsidRPr="006B0E0D">
        <w:rPr>
          <w:rFonts w:hint="eastAsia"/>
          <w:color w:val="auto"/>
        </w:rPr>
        <w:t xml:space="preserve">　３　結論</w:t>
      </w:r>
    </w:p>
    <w:p w14:paraId="02BD258A" w14:textId="090C0B25" w:rsidR="00E662CC" w:rsidRPr="006B0E0D" w:rsidRDefault="00E662CC">
      <w:pPr>
        <w:tabs>
          <w:tab w:val="left" w:pos="426"/>
        </w:tabs>
        <w:jc w:val="both"/>
        <w:rPr>
          <w:color w:val="auto"/>
        </w:rPr>
      </w:pPr>
      <w:r w:rsidRPr="006B0E0D">
        <w:rPr>
          <w:rFonts w:hint="eastAsia"/>
          <w:color w:val="auto"/>
        </w:rPr>
        <w:t xml:space="preserve">　　　以上のとおり、本件請求に係る</w:t>
      </w:r>
      <w:r w:rsidR="00AC6FD3" w:rsidRPr="006B0E0D">
        <w:rPr>
          <w:rFonts w:hint="eastAsia"/>
          <w:color w:val="auto"/>
        </w:rPr>
        <w:t>本件決定</w:t>
      </w:r>
      <w:r w:rsidRPr="006B0E0D">
        <w:rPr>
          <w:rFonts w:hint="eastAsia"/>
          <w:color w:val="auto"/>
        </w:rPr>
        <w:t>は、妥当なものである。</w:t>
      </w:r>
    </w:p>
    <w:p w14:paraId="69EEC682" w14:textId="77777777" w:rsidR="00E662CC" w:rsidRPr="006B0E0D" w:rsidRDefault="00E662CC">
      <w:pPr>
        <w:tabs>
          <w:tab w:val="left" w:pos="426"/>
        </w:tabs>
        <w:jc w:val="both"/>
        <w:rPr>
          <w:color w:val="auto"/>
        </w:rPr>
      </w:pPr>
    </w:p>
    <w:p w14:paraId="7A023015" w14:textId="752CA9D4" w:rsidR="00C77F3A" w:rsidRPr="006B0E0D" w:rsidRDefault="00DC72E2">
      <w:pPr>
        <w:jc w:val="both"/>
        <w:rPr>
          <w:rFonts w:eastAsia="ＭＳ ゴシック"/>
          <w:b/>
          <w:bCs/>
          <w:color w:val="auto"/>
        </w:rPr>
      </w:pPr>
      <w:r w:rsidRPr="006B0E0D">
        <w:rPr>
          <w:rFonts w:eastAsia="ＭＳ ゴシック" w:hint="eastAsia"/>
          <w:b/>
          <w:bCs/>
          <w:color w:val="auto"/>
        </w:rPr>
        <w:t>第</w:t>
      </w:r>
      <w:r w:rsidR="00635E93" w:rsidRPr="006B0E0D">
        <w:rPr>
          <w:rFonts w:eastAsia="ＭＳ ゴシック" w:hint="eastAsia"/>
          <w:b/>
          <w:bCs/>
          <w:color w:val="auto"/>
        </w:rPr>
        <w:t>六</w:t>
      </w:r>
      <w:r w:rsidR="00B43A24" w:rsidRPr="006B0E0D">
        <w:rPr>
          <w:rFonts w:eastAsia="ＭＳ ゴシック" w:hint="eastAsia"/>
          <w:b/>
          <w:bCs/>
          <w:color w:val="auto"/>
        </w:rPr>
        <w:t xml:space="preserve">　審査会の判断</w:t>
      </w:r>
    </w:p>
    <w:p w14:paraId="40FB7C35" w14:textId="77777777" w:rsidR="00B43A24" w:rsidRPr="006B0E0D" w:rsidRDefault="00E411D2">
      <w:pPr>
        <w:jc w:val="both"/>
        <w:rPr>
          <w:color w:val="auto"/>
        </w:rPr>
      </w:pPr>
      <w:r w:rsidRPr="006B0E0D">
        <w:rPr>
          <w:rFonts w:hint="eastAsia"/>
          <w:color w:val="auto"/>
          <w:spacing w:val="-2"/>
        </w:rPr>
        <w:t xml:space="preserve">　</w:t>
      </w:r>
      <w:r w:rsidR="00B43A24" w:rsidRPr="006B0E0D">
        <w:rPr>
          <w:rFonts w:hint="eastAsia"/>
          <w:color w:val="auto"/>
        </w:rPr>
        <w:t>１　条例の基本的な考え方について</w:t>
      </w:r>
    </w:p>
    <w:p w14:paraId="0AD8CA5C" w14:textId="77777777" w:rsidR="00B43A24" w:rsidRPr="006B0E0D" w:rsidRDefault="00E411D2">
      <w:pPr>
        <w:ind w:left="430" w:hangingChars="200" w:hanging="430"/>
        <w:jc w:val="both"/>
        <w:rPr>
          <w:color w:val="auto"/>
        </w:rPr>
      </w:pPr>
      <w:r w:rsidRPr="006B0E0D">
        <w:rPr>
          <w:rFonts w:hint="eastAsia"/>
          <w:color w:val="auto"/>
          <w:spacing w:val="-2"/>
        </w:rPr>
        <w:t xml:space="preserve">　　　</w:t>
      </w:r>
      <w:r w:rsidR="00B43A24" w:rsidRPr="006B0E0D">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39D7DB60" w14:textId="77777777" w:rsidR="00B43A24" w:rsidRPr="006B0E0D" w:rsidRDefault="00E411D2">
      <w:pPr>
        <w:ind w:left="430" w:hangingChars="200" w:hanging="430"/>
        <w:jc w:val="both"/>
        <w:rPr>
          <w:color w:val="auto"/>
        </w:rPr>
      </w:pPr>
      <w:r w:rsidRPr="006B0E0D">
        <w:rPr>
          <w:rFonts w:hint="eastAsia"/>
          <w:color w:val="auto"/>
          <w:spacing w:val="-2"/>
        </w:rPr>
        <w:t xml:space="preserve">　　　</w:t>
      </w:r>
      <w:r w:rsidR="00B43A24" w:rsidRPr="006B0E0D">
        <w:rPr>
          <w:rFonts w:hint="eastAsia"/>
          <w:color w:val="auto"/>
        </w:rPr>
        <w:t>このように「知る権利」を保障するという理念の</w:t>
      </w:r>
      <w:r w:rsidR="008B538B" w:rsidRPr="006B0E0D">
        <w:rPr>
          <w:rFonts w:hint="eastAsia"/>
          <w:color w:val="auto"/>
        </w:rPr>
        <w:t>下</w:t>
      </w:r>
      <w:r w:rsidR="00B43A24" w:rsidRPr="006B0E0D">
        <w:rPr>
          <w:rFonts w:hint="eastAsia"/>
          <w:color w:val="auto"/>
        </w:rPr>
        <w:t>にあっても、公開することにより、個人や法人等の正当な権利・利益を害したり、府民全体の福祉の増進を目的とする行政の公正かつ適切な執行を妨げ、府民全体の利益を著しく害</w:t>
      </w:r>
      <w:r w:rsidR="00FC6BF6" w:rsidRPr="006B0E0D">
        <w:rPr>
          <w:rFonts w:hint="eastAsia"/>
          <w:color w:val="auto"/>
        </w:rPr>
        <w:t>したり</w:t>
      </w:r>
      <w:r w:rsidR="00B43A24" w:rsidRPr="006B0E0D">
        <w:rPr>
          <w:rFonts w:hint="eastAsia"/>
          <w:color w:val="auto"/>
        </w:rPr>
        <w:t>することのないよう配慮する必要がある。</w:t>
      </w:r>
    </w:p>
    <w:p w14:paraId="2907D54E" w14:textId="77777777" w:rsidR="00B43A24" w:rsidRPr="006B0E0D" w:rsidRDefault="00E411D2">
      <w:pPr>
        <w:ind w:left="430" w:hangingChars="200" w:hanging="430"/>
        <w:jc w:val="both"/>
        <w:rPr>
          <w:color w:val="auto"/>
        </w:rPr>
      </w:pPr>
      <w:r w:rsidRPr="006B0E0D">
        <w:rPr>
          <w:rFonts w:hint="eastAsia"/>
          <w:color w:val="auto"/>
          <w:spacing w:val="-2"/>
        </w:rPr>
        <w:t xml:space="preserve">　　　</w:t>
      </w:r>
      <w:r w:rsidR="00B43A24" w:rsidRPr="006B0E0D">
        <w:rPr>
          <w:rFonts w:hint="eastAsia"/>
          <w:color w:val="auto"/>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2C8EEC9A" w14:textId="77777777" w:rsidR="00591A74" w:rsidRPr="006B0E0D" w:rsidRDefault="00591A74">
      <w:pPr>
        <w:jc w:val="both"/>
        <w:rPr>
          <w:color w:val="auto"/>
        </w:rPr>
      </w:pPr>
    </w:p>
    <w:p w14:paraId="342AD47F" w14:textId="37C7ECB5" w:rsidR="00D52039" w:rsidRPr="006B0E0D" w:rsidRDefault="00D12C37">
      <w:pPr>
        <w:tabs>
          <w:tab w:val="left" w:pos="284"/>
        </w:tabs>
        <w:jc w:val="both"/>
        <w:rPr>
          <w:color w:val="auto"/>
        </w:rPr>
      </w:pPr>
      <w:r w:rsidRPr="006B0E0D">
        <w:rPr>
          <w:rFonts w:hint="eastAsia"/>
          <w:color w:val="auto"/>
        </w:rPr>
        <w:t xml:space="preserve">　</w:t>
      </w:r>
      <w:r w:rsidR="00A646A4" w:rsidRPr="006B0E0D">
        <w:rPr>
          <w:rFonts w:hint="eastAsia"/>
          <w:color w:val="auto"/>
        </w:rPr>
        <w:t xml:space="preserve">２　</w:t>
      </w:r>
      <w:r w:rsidR="00D52039" w:rsidRPr="006B0E0D">
        <w:rPr>
          <w:rFonts w:hint="eastAsia"/>
          <w:color w:val="auto"/>
        </w:rPr>
        <w:t>本件行政文書について</w:t>
      </w:r>
    </w:p>
    <w:p w14:paraId="42C3B5DD" w14:textId="00208676" w:rsidR="00D52039" w:rsidRPr="006B0E0D" w:rsidRDefault="00D52039">
      <w:pPr>
        <w:adjustRightInd/>
        <w:ind w:leftChars="200" w:left="438" w:firstLineChars="100" w:firstLine="215"/>
        <w:jc w:val="both"/>
        <w:textAlignment w:val="auto"/>
        <w:rPr>
          <w:color w:val="auto"/>
          <w:kern w:val="2"/>
        </w:rPr>
      </w:pPr>
      <w:r w:rsidRPr="006B0E0D">
        <w:rPr>
          <w:rFonts w:hint="eastAsia"/>
          <w:color w:val="auto"/>
          <w:spacing w:val="-2"/>
        </w:rPr>
        <w:t>実施機関は、本件請求の対象文書を「文</w:t>
      </w:r>
      <w:r w:rsidRPr="006B0E0D">
        <w:rPr>
          <w:rFonts w:hint="eastAsia"/>
          <w:color w:val="auto"/>
          <w:kern w:val="2"/>
        </w:rPr>
        <w:t xml:space="preserve">書番号　</w:t>
      </w:r>
      <w:r w:rsidR="008C0A71">
        <w:rPr>
          <w:rFonts w:hint="eastAsia"/>
          <w:color w:val="auto"/>
          <w:kern w:val="2"/>
        </w:rPr>
        <w:t>○○</w:t>
      </w:r>
      <w:r w:rsidRPr="006B0E0D">
        <w:rPr>
          <w:rFonts w:hint="eastAsia"/>
          <w:color w:val="auto"/>
          <w:kern w:val="2"/>
        </w:rPr>
        <w:t>第</w:t>
      </w:r>
      <w:r w:rsidR="008C0A71">
        <w:rPr>
          <w:rFonts w:hint="eastAsia"/>
          <w:color w:val="auto"/>
          <w:kern w:val="2"/>
        </w:rPr>
        <w:t>○</w:t>
      </w:r>
      <w:r w:rsidRPr="006B0E0D">
        <w:rPr>
          <w:rFonts w:hint="eastAsia"/>
          <w:color w:val="auto"/>
          <w:kern w:val="2"/>
        </w:rPr>
        <w:t>号　令和</w:t>
      </w:r>
      <w:r w:rsidR="008C0A71">
        <w:rPr>
          <w:rFonts w:hint="eastAsia"/>
          <w:color w:val="auto"/>
          <w:kern w:val="2"/>
        </w:rPr>
        <w:t>○</w:t>
      </w:r>
      <w:r w:rsidRPr="006B0E0D">
        <w:rPr>
          <w:rFonts w:hint="eastAsia"/>
          <w:color w:val="auto"/>
          <w:kern w:val="2"/>
        </w:rPr>
        <w:t>年</w:t>
      </w:r>
      <w:r w:rsidR="008C0A71">
        <w:rPr>
          <w:rFonts w:hint="eastAsia"/>
          <w:color w:val="auto"/>
          <w:kern w:val="2"/>
        </w:rPr>
        <w:t>○</w:t>
      </w:r>
      <w:r w:rsidRPr="006B0E0D">
        <w:rPr>
          <w:rFonts w:hint="eastAsia"/>
          <w:color w:val="auto"/>
          <w:kern w:val="2"/>
        </w:rPr>
        <w:t>月</w:t>
      </w:r>
      <w:r w:rsidR="008C0A71">
        <w:rPr>
          <w:rFonts w:hint="eastAsia"/>
          <w:color w:val="auto"/>
          <w:kern w:val="2"/>
        </w:rPr>
        <w:t>○</w:t>
      </w:r>
      <w:r w:rsidRPr="006B0E0D">
        <w:rPr>
          <w:rFonts w:hint="eastAsia"/>
          <w:color w:val="auto"/>
          <w:kern w:val="2"/>
        </w:rPr>
        <w:t xml:space="preserve">日施行　文書題名　ハラスメント調査報告書」、「文書番号　</w:t>
      </w:r>
      <w:r w:rsidR="008C0A71">
        <w:rPr>
          <w:rFonts w:hint="eastAsia"/>
          <w:color w:val="auto"/>
          <w:kern w:val="2"/>
        </w:rPr>
        <w:t>○○</w:t>
      </w:r>
      <w:r w:rsidRPr="006B0E0D">
        <w:rPr>
          <w:rFonts w:hint="eastAsia"/>
          <w:color w:val="auto"/>
          <w:kern w:val="2"/>
        </w:rPr>
        <w:t>第</w:t>
      </w:r>
      <w:r w:rsidR="008C0A71">
        <w:rPr>
          <w:rFonts w:hint="eastAsia"/>
          <w:color w:val="auto"/>
          <w:kern w:val="2"/>
        </w:rPr>
        <w:t>○</w:t>
      </w:r>
      <w:r w:rsidRPr="006B0E0D">
        <w:rPr>
          <w:rFonts w:hint="eastAsia"/>
          <w:color w:val="auto"/>
          <w:kern w:val="2"/>
        </w:rPr>
        <w:t>号　令和</w:t>
      </w:r>
      <w:r w:rsidR="008C0A71">
        <w:rPr>
          <w:rFonts w:hint="eastAsia"/>
          <w:color w:val="auto"/>
          <w:kern w:val="2"/>
        </w:rPr>
        <w:t>○</w:t>
      </w:r>
      <w:r w:rsidRPr="006B0E0D">
        <w:rPr>
          <w:rFonts w:hint="eastAsia"/>
          <w:color w:val="auto"/>
          <w:kern w:val="2"/>
        </w:rPr>
        <w:t>年</w:t>
      </w:r>
      <w:r w:rsidR="008C0A71">
        <w:rPr>
          <w:rFonts w:hint="eastAsia"/>
          <w:color w:val="auto"/>
          <w:kern w:val="2"/>
        </w:rPr>
        <w:t>○</w:t>
      </w:r>
      <w:r w:rsidRPr="006B0E0D">
        <w:rPr>
          <w:rFonts w:hint="eastAsia"/>
          <w:color w:val="auto"/>
          <w:kern w:val="2"/>
        </w:rPr>
        <w:t>月</w:t>
      </w:r>
      <w:r w:rsidR="008C0A71">
        <w:rPr>
          <w:rFonts w:hint="eastAsia"/>
          <w:color w:val="auto"/>
          <w:kern w:val="2"/>
        </w:rPr>
        <w:t>○</w:t>
      </w:r>
      <w:r w:rsidRPr="006B0E0D">
        <w:rPr>
          <w:rFonts w:hint="eastAsia"/>
          <w:color w:val="auto"/>
          <w:kern w:val="2"/>
        </w:rPr>
        <w:t xml:space="preserve">日施行　文書題名　ハラスメント調査報告書」及び「文書番号　</w:t>
      </w:r>
      <w:r w:rsidR="008C0A71">
        <w:rPr>
          <w:rFonts w:hint="eastAsia"/>
          <w:color w:val="auto"/>
          <w:kern w:val="2"/>
        </w:rPr>
        <w:t>○○</w:t>
      </w:r>
      <w:r w:rsidRPr="006B0E0D">
        <w:rPr>
          <w:rFonts w:hint="eastAsia"/>
          <w:color w:val="auto"/>
          <w:kern w:val="2"/>
        </w:rPr>
        <w:t>第</w:t>
      </w:r>
      <w:r w:rsidR="008C0A71">
        <w:rPr>
          <w:rFonts w:hint="eastAsia"/>
          <w:color w:val="auto"/>
          <w:kern w:val="2"/>
        </w:rPr>
        <w:t>○</w:t>
      </w:r>
      <w:r w:rsidRPr="006B0E0D">
        <w:rPr>
          <w:rFonts w:hint="eastAsia"/>
          <w:color w:val="auto"/>
          <w:kern w:val="2"/>
        </w:rPr>
        <w:t>号　令和</w:t>
      </w:r>
      <w:r w:rsidR="008C0A71">
        <w:rPr>
          <w:rFonts w:hint="eastAsia"/>
          <w:color w:val="auto"/>
          <w:kern w:val="2"/>
        </w:rPr>
        <w:t>○</w:t>
      </w:r>
      <w:r w:rsidRPr="006B0E0D">
        <w:rPr>
          <w:rFonts w:hint="eastAsia"/>
          <w:color w:val="auto"/>
          <w:kern w:val="2"/>
        </w:rPr>
        <w:t>年</w:t>
      </w:r>
      <w:r w:rsidR="008C0A71">
        <w:rPr>
          <w:rFonts w:hint="eastAsia"/>
          <w:color w:val="auto"/>
          <w:kern w:val="2"/>
        </w:rPr>
        <w:t>○</w:t>
      </w:r>
      <w:r w:rsidRPr="006B0E0D">
        <w:rPr>
          <w:rFonts w:hint="eastAsia"/>
          <w:color w:val="auto"/>
          <w:kern w:val="2"/>
        </w:rPr>
        <w:t>月</w:t>
      </w:r>
      <w:r w:rsidR="008C0A71">
        <w:rPr>
          <w:rFonts w:hint="eastAsia"/>
          <w:color w:val="auto"/>
          <w:kern w:val="2"/>
        </w:rPr>
        <w:t>○</w:t>
      </w:r>
      <w:r w:rsidRPr="006B0E0D">
        <w:rPr>
          <w:rFonts w:hint="eastAsia"/>
          <w:color w:val="auto"/>
          <w:kern w:val="2"/>
        </w:rPr>
        <w:t>日施行　文書題名　ハラスメント調査報告書」と特定している。</w:t>
      </w:r>
    </w:p>
    <w:p w14:paraId="6EE4956D" w14:textId="1767B264" w:rsidR="00D52039" w:rsidRPr="006B0E0D" w:rsidRDefault="00D52039">
      <w:pPr>
        <w:tabs>
          <w:tab w:val="left" w:pos="284"/>
        </w:tabs>
        <w:jc w:val="both"/>
        <w:rPr>
          <w:color w:val="auto"/>
        </w:rPr>
      </w:pPr>
    </w:p>
    <w:p w14:paraId="02178C91" w14:textId="2E75CDC6" w:rsidR="00A646A4" w:rsidRPr="006B0E0D" w:rsidRDefault="00D52039">
      <w:pPr>
        <w:tabs>
          <w:tab w:val="left" w:pos="284"/>
        </w:tabs>
        <w:ind w:firstLineChars="100" w:firstLine="219"/>
        <w:jc w:val="both"/>
        <w:rPr>
          <w:color w:val="auto"/>
        </w:rPr>
      </w:pPr>
      <w:r w:rsidRPr="006B0E0D">
        <w:rPr>
          <w:rFonts w:hint="eastAsia"/>
          <w:color w:val="auto"/>
        </w:rPr>
        <w:t xml:space="preserve">３　</w:t>
      </w:r>
      <w:r w:rsidR="0056607F" w:rsidRPr="006B0E0D">
        <w:rPr>
          <w:rFonts w:hint="eastAsia"/>
          <w:color w:val="auto"/>
        </w:rPr>
        <w:t>本件処分に係る具体的な判断及びその理由について</w:t>
      </w:r>
    </w:p>
    <w:p w14:paraId="2AEA6E83" w14:textId="61B1D65F" w:rsidR="002A4B73" w:rsidRPr="006B0E0D" w:rsidRDefault="002A4B73">
      <w:pPr>
        <w:ind w:leftChars="200" w:left="438" w:firstLineChars="100" w:firstLine="215"/>
        <w:textAlignment w:val="auto"/>
        <w:rPr>
          <w:rFonts w:ascii="MSMincho" w:eastAsia="MSMincho" w:hAnsi="Century" w:cs="MSMincho"/>
          <w:color w:val="auto"/>
        </w:rPr>
      </w:pPr>
      <w:r w:rsidRPr="006B0E0D">
        <w:rPr>
          <w:rFonts w:hint="eastAsia"/>
          <w:color w:val="auto"/>
          <w:spacing w:val="-2"/>
        </w:rPr>
        <w:t>実施機関は、本件行政文書について、本件決定時において、条例第８条第１項第４号に該当する非公開情報であると主張しているので、その該当性について以下検討する。</w:t>
      </w:r>
    </w:p>
    <w:p w14:paraId="0029E6C8" w14:textId="68A597EC" w:rsidR="002A4B73" w:rsidRPr="006B0E0D" w:rsidRDefault="002A4B73">
      <w:pPr>
        <w:ind w:firstLineChars="100" w:firstLine="219"/>
        <w:jc w:val="both"/>
        <w:rPr>
          <w:color w:val="auto"/>
        </w:rPr>
      </w:pPr>
      <w:r w:rsidRPr="006B0E0D">
        <w:rPr>
          <w:rFonts w:hint="eastAsia"/>
          <w:color w:val="auto"/>
        </w:rPr>
        <w:t>（１）条例第８条第１項第４号について</w:t>
      </w:r>
    </w:p>
    <w:p w14:paraId="62873BA1" w14:textId="77777777" w:rsidR="002A4B73" w:rsidRPr="006B0E0D" w:rsidRDefault="002A4B73">
      <w:pPr>
        <w:ind w:leftChars="300" w:left="657"/>
        <w:textAlignment w:val="auto"/>
        <w:rPr>
          <w:color w:val="auto"/>
        </w:rPr>
      </w:pPr>
      <w:r w:rsidRPr="006B0E0D">
        <w:rPr>
          <w:rFonts w:hint="eastAsia"/>
          <w:color w:val="auto"/>
        </w:rPr>
        <w:t xml:space="preserve">　府の機関又は国等が行う事務事業に係る情報の中には、当該事務事業の性質、目的等からみて、執行前あるいは執行過程で公開することにより、当該事務事業の実施の目的を失い、又はその公正かつ適切な執行に著しい支障を及ぼし、ひいては、府民全体の利益を損なうおそれのあるものがある。また、反復継続的な事務事業に関する情報の中には、当該事務事業実施後であっても、これを公開することにより同種の事務</w:t>
      </w:r>
      <w:r w:rsidRPr="006B0E0D">
        <w:rPr>
          <w:rFonts w:hint="eastAsia"/>
          <w:color w:val="auto"/>
        </w:rPr>
        <w:lastRenderedPageBreak/>
        <w:t>事業の目的が達成できなくなり、又は公正かつ適切な執行に著しい支障を及ぼすものもある。このような支障を防止するため、これらの情報については、公開しないことができる。</w:t>
      </w:r>
    </w:p>
    <w:p w14:paraId="7907796F" w14:textId="77777777" w:rsidR="002A4B73" w:rsidRPr="006B0E0D" w:rsidRDefault="002A4B73">
      <w:pPr>
        <w:ind w:firstLineChars="400" w:firstLine="876"/>
        <w:textAlignment w:val="auto"/>
        <w:rPr>
          <w:color w:val="auto"/>
        </w:rPr>
      </w:pPr>
      <w:r w:rsidRPr="006B0E0D">
        <w:rPr>
          <w:rFonts w:hint="eastAsia"/>
          <w:color w:val="auto"/>
        </w:rPr>
        <w:t>同号は、</w:t>
      </w:r>
    </w:p>
    <w:p w14:paraId="2ECA9FC5" w14:textId="62FAB85A" w:rsidR="002A4B73" w:rsidRPr="006B0E0D" w:rsidRDefault="00F05E1A">
      <w:pPr>
        <w:ind w:leftChars="400" w:left="1095" w:hangingChars="100" w:hanging="219"/>
        <w:textAlignment w:val="auto"/>
        <w:rPr>
          <w:color w:val="auto"/>
        </w:rPr>
      </w:pPr>
      <w:r w:rsidRPr="006B0E0D">
        <w:rPr>
          <w:rFonts w:hint="eastAsia"/>
          <w:color w:val="auto"/>
        </w:rPr>
        <w:t>・</w:t>
      </w:r>
      <w:r w:rsidR="002A4B73" w:rsidRPr="006B0E0D">
        <w:rPr>
          <w:rFonts w:hint="eastAsia"/>
          <w:color w:val="auto"/>
        </w:rPr>
        <w:t xml:space="preserve">　府の機関又は国等の機関が行う取締り、監督、立入検査、許可、認可、試験、入札、契約、交渉、渉外、争訟、調査研究、人事管理、企業経営等の事務に関する情報であって、（以下「要件１」という。）</w:t>
      </w:r>
    </w:p>
    <w:p w14:paraId="2E601991" w14:textId="5232EADC" w:rsidR="002A4B73" w:rsidRPr="006B0E0D" w:rsidRDefault="00F05E1A">
      <w:pPr>
        <w:ind w:leftChars="400" w:left="1095" w:hangingChars="100" w:hanging="219"/>
        <w:textAlignment w:val="auto"/>
        <w:rPr>
          <w:color w:val="auto"/>
        </w:rPr>
      </w:pPr>
      <w:r w:rsidRPr="006B0E0D">
        <w:rPr>
          <w:rFonts w:hint="eastAsia"/>
          <w:color w:val="auto"/>
        </w:rPr>
        <w:t>・</w:t>
      </w:r>
      <w:r w:rsidR="002A4B73" w:rsidRPr="006B0E0D">
        <w:rPr>
          <w:rFonts w:hint="eastAsia"/>
          <w:color w:val="auto"/>
        </w:rPr>
        <w:t xml:space="preserve">　公にすることにより、当該若しくは同種の事務の目的が達成できなくなり、又はこれらの事務の公正かつ適切な執行に著しい支障を及ぼすおそれのあるもの（以下「要件２」という。）</w:t>
      </w:r>
    </w:p>
    <w:p w14:paraId="37C190B7" w14:textId="77777777" w:rsidR="002A4B73" w:rsidRPr="006B0E0D" w:rsidRDefault="002A4B73">
      <w:pPr>
        <w:ind w:firstLineChars="300" w:firstLine="657"/>
        <w:textAlignment w:val="auto"/>
        <w:rPr>
          <w:color w:val="auto"/>
        </w:rPr>
      </w:pPr>
      <w:r w:rsidRPr="006B0E0D">
        <w:rPr>
          <w:rFonts w:hint="eastAsia"/>
          <w:color w:val="auto"/>
        </w:rPr>
        <w:t>に該当する情報については、公開しないことができる旨を定めている。</w:t>
      </w:r>
    </w:p>
    <w:p w14:paraId="17D9896F" w14:textId="77777777" w:rsidR="002A4B73" w:rsidRPr="006B0E0D" w:rsidRDefault="002A4B73">
      <w:pPr>
        <w:ind w:leftChars="300" w:left="657" w:firstLineChars="100" w:firstLine="219"/>
        <w:textAlignment w:val="auto"/>
        <w:rPr>
          <w:rFonts w:cs="MSMincho"/>
          <w:color w:val="auto"/>
        </w:rPr>
      </w:pPr>
      <w:r w:rsidRPr="006B0E0D">
        <w:rPr>
          <w:rFonts w:hint="eastAsia"/>
          <w:color w:val="auto"/>
        </w:rPr>
        <w:t>さらに、本号における「おそれのあるもの」に該当して公開しないことができるのは、当該情報を公開することによって、「事務の目的が達成できなくなり」、又は「事務の公正かつ適切な執行に著しい支障を及ぼす」程度が名目的なものに止まらず具体的かつ客観的なものであり、また、それらの「おそれ」の程度も単なる確率的な可能性でなく、法的保護に値する蓋然性がある場合に限られるものと解すべきである。</w:t>
      </w:r>
    </w:p>
    <w:p w14:paraId="229526C2" w14:textId="452E2047" w:rsidR="002A4B73" w:rsidRPr="006B0E0D" w:rsidRDefault="002A4B73">
      <w:pPr>
        <w:ind w:firstLineChars="100" w:firstLine="219"/>
        <w:jc w:val="both"/>
        <w:rPr>
          <w:color w:val="auto"/>
        </w:rPr>
      </w:pPr>
      <w:r w:rsidRPr="006B0E0D">
        <w:rPr>
          <w:rFonts w:hint="eastAsia"/>
          <w:color w:val="auto"/>
        </w:rPr>
        <w:t>（２）条例第８条第１項第４号該当性について</w:t>
      </w:r>
    </w:p>
    <w:p w14:paraId="0FBB88D6" w14:textId="54C5309A" w:rsidR="000A62C3" w:rsidRPr="006B0E0D" w:rsidRDefault="002A4B73">
      <w:pPr>
        <w:tabs>
          <w:tab w:val="left" w:pos="709"/>
          <w:tab w:val="left" w:pos="1134"/>
        </w:tabs>
        <w:ind w:left="657" w:hangingChars="300" w:hanging="657"/>
        <w:jc w:val="both"/>
        <w:rPr>
          <w:color w:val="auto"/>
        </w:rPr>
      </w:pPr>
      <w:r w:rsidRPr="006B0E0D">
        <w:rPr>
          <w:rFonts w:hint="eastAsia"/>
          <w:color w:val="auto"/>
        </w:rPr>
        <w:t xml:space="preserve">　　　　</w:t>
      </w:r>
      <w:r w:rsidR="00C165D9" w:rsidRPr="006B0E0D">
        <w:rPr>
          <w:rFonts w:hint="eastAsia"/>
          <w:color w:val="auto"/>
        </w:rPr>
        <w:t>本件行政文書は、ハラスメントにかかる相談についての調査を実施した</w:t>
      </w:r>
      <w:r w:rsidR="00C92F58">
        <w:rPr>
          <w:rFonts w:hint="eastAsia"/>
          <w:color w:val="auto"/>
        </w:rPr>
        <w:t>○○</w:t>
      </w:r>
      <w:r w:rsidR="008D5666" w:rsidRPr="006B0E0D">
        <w:rPr>
          <w:rFonts w:hint="eastAsia"/>
          <w:color w:val="auto"/>
        </w:rPr>
        <w:t>校長から</w:t>
      </w:r>
      <w:r w:rsidR="00DA4176" w:rsidRPr="006B0E0D">
        <w:rPr>
          <w:rFonts w:hint="eastAsia"/>
          <w:color w:val="auto"/>
        </w:rPr>
        <w:t>教育庁教職員人事課に提出された</w:t>
      </w:r>
      <w:r w:rsidR="00C165D9" w:rsidRPr="006B0E0D">
        <w:rPr>
          <w:rFonts w:hint="eastAsia"/>
          <w:color w:val="auto"/>
        </w:rPr>
        <w:t>報告書であ</w:t>
      </w:r>
      <w:r w:rsidR="000A62C3" w:rsidRPr="006B0E0D">
        <w:rPr>
          <w:rFonts w:hint="eastAsia"/>
          <w:color w:val="auto"/>
        </w:rPr>
        <w:t>る。</w:t>
      </w:r>
    </w:p>
    <w:p w14:paraId="26E9B381" w14:textId="7F07B2E3" w:rsidR="006E105B" w:rsidRPr="006B0E0D" w:rsidRDefault="002A4B73">
      <w:pPr>
        <w:tabs>
          <w:tab w:val="left" w:pos="709"/>
          <w:tab w:val="left" w:pos="1134"/>
        </w:tabs>
        <w:ind w:leftChars="300" w:left="657" w:firstLineChars="100" w:firstLine="219"/>
        <w:jc w:val="both"/>
        <w:rPr>
          <w:color w:val="auto"/>
        </w:rPr>
      </w:pPr>
      <w:r w:rsidRPr="006B0E0D">
        <w:rPr>
          <w:rFonts w:hint="eastAsia"/>
          <w:color w:val="auto"/>
        </w:rPr>
        <w:t>当該文書を公開することにより、聴取の対象となった教職員の存在や聴取の内容が明らかとなるおそれがあり、関係者への匿名による聴き取り調査への協力が得られなくなるなど、今後の公正かつ円滑な相談対応、ひいては当該相談対応における事実確認結果等を根拠とした、懲戒処分等の要否に係る公正かつ適正な判断等に著しい支障を及ぼすおそれがあると</w:t>
      </w:r>
      <w:r w:rsidR="000A62C3" w:rsidRPr="006B0E0D">
        <w:rPr>
          <w:rFonts w:hint="eastAsia"/>
          <w:color w:val="auto"/>
        </w:rPr>
        <w:t>実施機関は</w:t>
      </w:r>
      <w:r w:rsidRPr="006B0E0D">
        <w:rPr>
          <w:rFonts w:hint="eastAsia"/>
          <w:color w:val="auto"/>
        </w:rPr>
        <w:t>主張することから、以下検討する。</w:t>
      </w:r>
    </w:p>
    <w:p w14:paraId="0C6EFE9D" w14:textId="22439C54" w:rsidR="002A4B73" w:rsidRPr="006B0E0D" w:rsidRDefault="002A4B73">
      <w:pPr>
        <w:tabs>
          <w:tab w:val="left" w:pos="709"/>
          <w:tab w:val="left" w:pos="1134"/>
        </w:tabs>
        <w:ind w:left="657" w:hangingChars="300" w:hanging="657"/>
        <w:jc w:val="both"/>
        <w:rPr>
          <w:color w:val="auto"/>
        </w:rPr>
      </w:pPr>
      <w:r w:rsidRPr="006B0E0D">
        <w:rPr>
          <w:rFonts w:hint="eastAsia"/>
          <w:color w:val="auto"/>
        </w:rPr>
        <w:t xml:space="preserve">　　　</w:t>
      </w:r>
      <w:r w:rsidR="00F05E1A" w:rsidRPr="006B0E0D">
        <w:rPr>
          <w:rFonts w:hint="eastAsia"/>
          <w:color w:val="auto"/>
        </w:rPr>
        <w:t>ア　要件１について</w:t>
      </w:r>
    </w:p>
    <w:p w14:paraId="17BD0D8C" w14:textId="2228CED6" w:rsidR="00990651" w:rsidRPr="006B0E0D" w:rsidRDefault="00F05E1A">
      <w:pPr>
        <w:tabs>
          <w:tab w:val="left" w:pos="709"/>
          <w:tab w:val="left" w:pos="1134"/>
        </w:tabs>
        <w:ind w:left="876" w:hangingChars="400" w:hanging="876"/>
        <w:jc w:val="both"/>
        <w:rPr>
          <w:color w:val="auto"/>
        </w:rPr>
      </w:pPr>
      <w:r w:rsidRPr="006B0E0D">
        <w:rPr>
          <w:rFonts w:hint="eastAsia"/>
          <w:color w:val="auto"/>
        </w:rPr>
        <w:t xml:space="preserve">　　　　　</w:t>
      </w:r>
      <w:r w:rsidR="000A62C3" w:rsidRPr="006B0E0D">
        <w:rPr>
          <w:rFonts w:hint="eastAsia"/>
          <w:color w:val="auto"/>
        </w:rPr>
        <w:t>実施機関における</w:t>
      </w:r>
      <w:r w:rsidR="00990651" w:rsidRPr="006B0E0D">
        <w:rPr>
          <w:rFonts w:hint="eastAsia"/>
          <w:color w:val="auto"/>
        </w:rPr>
        <w:t>「職場におけるパワー・ハラスメントの防止及び対応に関する指針」によれば、ハラスメント相談があった場合、校長等管理監督者等は、「必要に応じて、教職員人事課に報告を行うとともに被害者へのケア及び加害者とされる教職員への指導を行う。」とされている。本件のハラスメント調査報告書はこの内容に則って教職員人事課に報告されたもの</w:t>
      </w:r>
      <w:r w:rsidR="000A62C3" w:rsidRPr="006B0E0D">
        <w:rPr>
          <w:rFonts w:hint="eastAsia"/>
          <w:color w:val="auto"/>
        </w:rPr>
        <w:t>である</w:t>
      </w:r>
      <w:r w:rsidR="00990651" w:rsidRPr="006B0E0D">
        <w:rPr>
          <w:rFonts w:hint="eastAsia"/>
          <w:color w:val="auto"/>
        </w:rPr>
        <w:t>と認められる。</w:t>
      </w:r>
    </w:p>
    <w:p w14:paraId="16D0F4CC" w14:textId="6C021397" w:rsidR="00F05E1A" w:rsidRPr="006B0E0D" w:rsidRDefault="00990651">
      <w:pPr>
        <w:tabs>
          <w:tab w:val="left" w:pos="709"/>
          <w:tab w:val="left" w:pos="1134"/>
        </w:tabs>
        <w:ind w:leftChars="400" w:left="876" w:firstLineChars="100" w:firstLine="219"/>
        <w:jc w:val="both"/>
        <w:rPr>
          <w:color w:val="auto"/>
        </w:rPr>
      </w:pPr>
      <w:r w:rsidRPr="006B0E0D">
        <w:rPr>
          <w:rFonts w:hint="eastAsia"/>
          <w:color w:val="auto"/>
        </w:rPr>
        <w:t>よって、</w:t>
      </w:r>
      <w:r w:rsidR="000A62C3" w:rsidRPr="006B0E0D">
        <w:rPr>
          <w:rFonts w:hint="eastAsia"/>
          <w:color w:val="auto"/>
        </w:rPr>
        <w:t>本件行政文書</w:t>
      </w:r>
      <w:r w:rsidR="00F05E1A" w:rsidRPr="006B0E0D">
        <w:rPr>
          <w:rFonts w:hint="eastAsia"/>
          <w:color w:val="auto"/>
        </w:rPr>
        <w:t>は、人事管理の事務に関する情報</w:t>
      </w:r>
      <w:r w:rsidR="008B410D" w:rsidRPr="006B0E0D">
        <w:rPr>
          <w:rFonts w:hint="eastAsia"/>
          <w:color w:val="auto"/>
        </w:rPr>
        <w:t>と</w:t>
      </w:r>
      <w:r w:rsidR="00F05E1A" w:rsidRPr="006B0E0D">
        <w:rPr>
          <w:rFonts w:hint="eastAsia"/>
          <w:color w:val="auto"/>
        </w:rPr>
        <w:t>いえ、要件１に該当する。</w:t>
      </w:r>
    </w:p>
    <w:p w14:paraId="25840818" w14:textId="599A76C0" w:rsidR="00F05E1A" w:rsidRPr="006B0E0D" w:rsidRDefault="00F05E1A">
      <w:pPr>
        <w:tabs>
          <w:tab w:val="left" w:pos="709"/>
          <w:tab w:val="left" w:pos="1134"/>
        </w:tabs>
        <w:ind w:left="657" w:hangingChars="300" w:hanging="657"/>
        <w:jc w:val="both"/>
        <w:rPr>
          <w:color w:val="auto"/>
        </w:rPr>
      </w:pPr>
      <w:r w:rsidRPr="006B0E0D">
        <w:rPr>
          <w:rFonts w:hint="eastAsia"/>
          <w:color w:val="auto"/>
        </w:rPr>
        <w:t xml:space="preserve">　　　イ　要件２について</w:t>
      </w:r>
    </w:p>
    <w:p w14:paraId="026385E6" w14:textId="3FBD947E" w:rsidR="00DA4176" w:rsidRPr="006B0E0D" w:rsidRDefault="00F05E1A">
      <w:pPr>
        <w:tabs>
          <w:tab w:val="left" w:pos="709"/>
          <w:tab w:val="left" w:pos="1134"/>
        </w:tabs>
        <w:ind w:left="876" w:hangingChars="400" w:hanging="876"/>
        <w:jc w:val="both"/>
        <w:rPr>
          <w:color w:val="auto"/>
        </w:rPr>
      </w:pPr>
      <w:r w:rsidRPr="006B0E0D">
        <w:rPr>
          <w:rFonts w:hint="eastAsia"/>
          <w:color w:val="auto"/>
        </w:rPr>
        <w:t xml:space="preserve">　　　</w:t>
      </w:r>
      <w:r w:rsidR="006D54C7" w:rsidRPr="006B0E0D">
        <w:rPr>
          <w:rFonts w:hint="eastAsia"/>
          <w:color w:val="auto"/>
        </w:rPr>
        <w:t xml:space="preserve">　　</w:t>
      </w:r>
      <w:r w:rsidR="00DA4176" w:rsidRPr="006B0E0D">
        <w:rPr>
          <w:rFonts w:hint="eastAsia"/>
          <w:color w:val="auto"/>
        </w:rPr>
        <w:t>ハラスメントに係る調査は、関係者への聴取り等が主な内容となるのが一般的と考えられるが、調査報告書等が公にされることにより、</w:t>
      </w:r>
      <w:r w:rsidR="00402026" w:rsidRPr="006B0E0D">
        <w:rPr>
          <w:rFonts w:hint="eastAsia"/>
          <w:color w:val="auto"/>
        </w:rPr>
        <w:t>聴取りについて</w:t>
      </w:r>
      <w:r w:rsidR="00DA4176" w:rsidRPr="006B0E0D">
        <w:rPr>
          <w:rFonts w:hint="eastAsia"/>
          <w:color w:val="auto"/>
        </w:rPr>
        <w:t>関係者の理解、協力を得ることが著しく困難になることが考えられ、</w:t>
      </w:r>
      <w:r w:rsidR="00402026" w:rsidRPr="006B0E0D">
        <w:rPr>
          <w:rFonts w:hint="eastAsia"/>
          <w:color w:val="auto"/>
        </w:rPr>
        <w:t>また、聴取りを実施した場合にも</w:t>
      </w:r>
      <w:r w:rsidR="007A0821" w:rsidRPr="006B0E0D">
        <w:rPr>
          <w:rFonts w:hint="eastAsia"/>
          <w:color w:val="auto"/>
        </w:rPr>
        <w:t>、聴取対象者が</w:t>
      </w:r>
      <w:r w:rsidR="00402026" w:rsidRPr="006B0E0D">
        <w:rPr>
          <w:rFonts w:hint="eastAsia"/>
          <w:color w:val="auto"/>
        </w:rPr>
        <w:t>関係者に忖度したり、誹謗中傷を恐れて発言を控えるなどして正確な事実把握が困難に</w:t>
      </w:r>
      <w:r w:rsidR="00264E6E" w:rsidRPr="006B0E0D">
        <w:rPr>
          <w:rFonts w:hint="eastAsia"/>
          <w:color w:val="auto"/>
        </w:rPr>
        <w:t>なることが考えら</w:t>
      </w:r>
      <w:r w:rsidR="007A0821" w:rsidRPr="006B0E0D">
        <w:rPr>
          <w:rFonts w:hint="eastAsia"/>
          <w:color w:val="auto"/>
        </w:rPr>
        <w:t>れる。その</w:t>
      </w:r>
      <w:r w:rsidR="00264E6E" w:rsidRPr="006B0E0D">
        <w:rPr>
          <w:rFonts w:hint="eastAsia"/>
          <w:color w:val="auto"/>
        </w:rPr>
        <w:t>結果、ハラスメント調査及びこれに</w:t>
      </w:r>
      <w:r w:rsidR="00264E6E" w:rsidRPr="006B0E0D">
        <w:rPr>
          <w:rFonts w:hint="eastAsia"/>
          <w:color w:val="auto"/>
        </w:rPr>
        <w:lastRenderedPageBreak/>
        <w:t>基づく人事管理の</w:t>
      </w:r>
      <w:r w:rsidR="00DA4176" w:rsidRPr="006B0E0D">
        <w:rPr>
          <w:rFonts w:hint="eastAsia"/>
          <w:color w:val="auto"/>
        </w:rPr>
        <w:t>公正かつ適切な</w:t>
      </w:r>
      <w:r w:rsidR="00264E6E" w:rsidRPr="006B0E0D">
        <w:rPr>
          <w:rFonts w:hint="eastAsia"/>
          <w:color w:val="auto"/>
        </w:rPr>
        <w:t>執行</w:t>
      </w:r>
      <w:r w:rsidR="00DA4176" w:rsidRPr="006B0E0D">
        <w:rPr>
          <w:rFonts w:hint="eastAsia"/>
          <w:color w:val="auto"/>
        </w:rPr>
        <w:t>に著しい支障を及ぼすおそれが</w:t>
      </w:r>
      <w:r w:rsidR="00264E6E" w:rsidRPr="006B0E0D">
        <w:rPr>
          <w:rFonts w:hint="eastAsia"/>
          <w:color w:val="auto"/>
        </w:rPr>
        <w:t>あるといえる。</w:t>
      </w:r>
      <w:r w:rsidR="007A0821" w:rsidRPr="006B0E0D">
        <w:rPr>
          <w:rFonts w:hint="eastAsia"/>
          <w:color w:val="auto"/>
        </w:rPr>
        <w:t>また</w:t>
      </w:r>
      <w:r w:rsidR="00DA4176" w:rsidRPr="006B0E0D">
        <w:rPr>
          <w:rFonts w:hint="eastAsia"/>
          <w:color w:val="auto"/>
        </w:rPr>
        <w:t>これは、現実的おそれといえ、法的保護に値する蓋然性があると考えられる。</w:t>
      </w:r>
    </w:p>
    <w:p w14:paraId="20970B29" w14:textId="4B64C48C" w:rsidR="004B606E" w:rsidRPr="006B0E0D" w:rsidRDefault="00990651">
      <w:pPr>
        <w:tabs>
          <w:tab w:val="left" w:pos="709"/>
          <w:tab w:val="left" w:pos="1134"/>
        </w:tabs>
        <w:ind w:leftChars="400" w:left="876" w:firstLineChars="100" w:firstLine="219"/>
        <w:jc w:val="both"/>
        <w:rPr>
          <w:color w:val="auto"/>
        </w:rPr>
      </w:pPr>
      <w:r w:rsidRPr="006B0E0D">
        <w:rPr>
          <w:rFonts w:hint="eastAsia"/>
          <w:color w:val="auto"/>
        </w:rPr>
        <w:t>ハラスメント調査は、通常他人に知られたくない個人の機微</w:t>
      </w:r>
      <w:r w:rsidR="00DA4176" w:rsidRPr="006B0E0D">
        <w:rPr>
          <w:rFonts w:hint="eastAsia"/>
          <w:color w:val="auto"/>
        </w:rPr>
        <w:t>にかかわる</w:t>
      </w:r>
      <w:r w:rsidRPr="006B0E0D">
        <w:rPr>
          <w:rFonts w:hint="eastAsia"/>
          <w:color w:val="auto"/>
        </w:rPr>
        <w:t>情報</w:t>
      </w:r>
      <w:r w:rsidR="00DA4176" w:rsidRPr="006B0E0D">
        <w:rPr>
          <w:rFonts w:hint="eastAsia"/>
          <w:color w:val="auto"/>
        </w:rPr>
        <w:t>を</w:t>
      </w:r>
      <w:r w:rsidR="008D03B9" w:rsidRPr="006B0E0D">
        <w:rPr>
          <w:rFonts w:hint="eastAsia"/>
          <w:color w:val="auto"/>
        </w:rPr>
        <w:t>関係者から</w:t>
      </w:r>
      <w:r w:rsidR="00DA4176" w:rsidRPr="006B0E0D">
        <w:rPr>
          <w:rFonts w:hint="eastAsia"/>
          <w:color w:val="auto"/>
        </w:rPr>
        <w:t>聴き取り、これ</w:t>
      </w:r>
      <w:r w:rsidRPr="006B0E0D">
        <w:rPr>
          <w:rFonts w:hint="eastAsia"/>
          <w:color w:val="auto"/>
        </w:rPr>
        <w:t>に基づいてハラスメントの有無を判断すること</w:t>
      </w:r>
      <w:r w:rsidR="007A0821" w:rsidRPr="006B0E0D">
        <w:rPr>
          <w:rFonts w:hint="eastAsia"/>
          <w:color w:val="auto"/>
        </w:rPr>
        <w:t>が想定されるところ、</w:t>
      </w:r>
      <w:r w:rsidRPr="006B0E0D">
        <w:rPr>
          <w:rFonts w:hint="eastAsia"/>
          <w:color w:val="auto"/>
        </w:rPr>
        <w:t>これを公開することは関係者の</w:t>
      </w:r>
      <w:r w:rsidR="007A0821" w:rsidRPr="006B0E0D">
        <w:rPr>
          <w:rFonts w:hint="eastAsia"/>
          <w:color w:val="auto"/>
        </w:rPr>
        <w:t>プライバシー等</w:t>
      </w:r>
      <w:r w:rsidRPr="006B0E0D">
        <w:rPr>
          <w:rFonts w:hint="eastAsia"/>
          <w:color w:val="auto"/>
        </w:rPr>
        <w:t>個人の権利利益を害するおそれがあるほか、教育委員会及び各学校におけるパワ</w:t>
      </w:r>
      <w:r w:rsidR="00D4293C" w:rsidRPr="006B0E0D">
        <w:rPr>
          <w:rFonts w:hint="eastAsia"/>
          <w:color w:val="auto"/>
        </w:rPr>
        <w:t>ー</w:t>
      </w:r>
      <w:r w:rsidRPr="006B0E0D">
        <w:rPr>
          <w:rFonts w:hint="eastAsia"/>
          <w:color w:val="auto"/>
        </w:rPr>
        <w:t>ハラ</w:t>
      </w:r>
      <w:r w:rsidR="00D4293C" w:rsidRPr="006B0E0D">
        <w:rPr>
          <w:rFonts w:hint="eastAsia"/>
          <w:color w:val="auto"/>
        </w:rPr>
        <w:t>スメント</w:t>
      </w:r>
      <w:r w:rsidRPr="006B0E0D">
        <w:rPr>
          <w:rFonts w:hint="eastAsia"/>
          <w:color w:val="auto"/>
        </w:rPr>
        <w:t>の疑いに関する調査手法や</w:t>
      </w:r>
      <w:r w:rsidR="008D03B9" w:rsidRPr="006B0E0D">
        <w:rPr>
          <w:rFonts w:hint="eastAsia"/>
          <w:color w:val="auto"/>
        </w:rPr>
        <w:t>個別の対応</w:t>
      </w:r>
      <w:r w:rsidRPr="006B0E0D">
        <w:rPr>
          <w:rFonts w:hint="eastAsia"/>
          <w:color w:val="auto"/>
        </w:rPr>
        <w:t>が明らかとなり、当該事案ひいては今後の教育委員会における同種事案の調査や事実認定等の対応に際し、事案の当事者又は関係者による証拠隠滅等の事態を引き起こし、調査や事実認定等が行えなくな</w:t>
      </w:r>
      <w:r w:rsidR="00DA4176" w:rsidRPr="006B0E0D">
        <w:rPr>
          <w:rFonts w:hint="eastAsia"/>
          <w:color w:val="auto"/>
        </w:rPr>
        <w:t>るおそれがあ</w:t>
      </w:r>
      <w:r w:rsidR="007A0821" w:rsidRPr="006B0E0D">
        <w:rPr>
          <w:rFonts w:hint="eastAsia"/>
          <w:color w:val="auto"/>
        </w:rPr>
        <w:t>るなど</w:t>
      </w:r>
      <w:r w:rsidR="00DA4176" w:rsidRPr="006B0E0D">
        <w:rPr>
          <w:rFonts w:hint="eastAsia"/>
          <w:color w:val="auto"/>
        </w:rPr>
        <w:t>、公正かつ適切な</w:t>
      </w:r>
      <w:r w:rsidR="007A0821" w:rsidRPr="006B0E0D">
        <w:rPr>
          <w:rFonts w:hint="eastAsia"/>
          <w:color w:val="auto"/>
        </w:rPr>
        <w:t>執行</w:t>
      </w:r>
      <w:r w:rsidR="00DA4176" w:rsidRPr="006B0E0D">
        <w:rPr>
          <w:rFonts w:hint="eastAsia"/>
          <w:color w:val="auto"/>
        </w:rPr>
        <w:t>に著しい支障を及ぼすおそれがあるといえる。</w:t>
      </w:r>
      <w:r w:rsidR="007A0821" w:rsidRPr="006B0E0D">
        <w:rPr>
          <w:rFonts w:hint="eastAsia"/>
          <w:color w:val="auto"/>
        </w:rPr>
        <w:t>これは、現実的なおそれといえ、法的保護に値する蓋然性があると考えられる。</w:t>
      </w:r>
    </w:p>
    <w:p w14:paraId="4E40AA30" w14:textId="3E20D5F9" w:rsidR="004B606E" w:rsidRPr="006B0E0D" w:rsidRDefault="004B606E">
      <w:pPr>
        <w:tabs>
          <w:tab w:val="left" w:pos="709"/>
          <w:tab w:val="left" w:pos="1134"/>
        </w:tabs>
        <w:ind w:left="876" w:hangingChars="400" w:hanging="876"/>
        <w:jc w:val="both"/>
        <w:rPr>
          <w:color w:val="auto"/>
        </w:rPr>
      </w:pPr>
      <w:r w:rsidRPr="006B0E0D">
        <w:rPr>
          <w:rFonts w:hint="eastAsia"/>
          <w:color w:val="auto"/>
        </w:rPr>
        <w:t xml:space="preserve">　　　　　よって、要件２に該当する。</w:t>
      </w:r>
    </w:p>
    <w:p w14:paraId="0C9AF0AC" w14:textId="4BBF628A" w:rsidR="00F42E0F" w:rsidRPr="006B0E0D" w:rsidRDefault="0085314B">
      <w:pPr>
        <w:tabs>
          <w:tab w:val="left" w:pos="284"/>
          <w:tab w:val="left" w:pos="426"/>
          <w:tab w:val="left" w:pos="709"/>
          <w:tab w:val="left" w:pos="1134"/>
        </w:tabs>
        <w:ind w:leftChars="100" w:left="649" w:hangingChars="200" w:hanging="430"/>
        <w:jc w:val="both"/>
        <w:rPr>
          <w:color w:val="auto"/>
          <w:spacing w:val="-2"/>
        </w:rPr>
      </w:pPr>
      <w:r w:rsidRPr="006B0E0D">
        <w:rPr>
          <w:rFonts w:hint="eastAsia"/>
          <w:color w:val="auto"/>
          <w:spacing w:val="-2"/>
        </w:rPr>
        <w:t>（３）</w:t>
      </w:r>
      <w:r w:rsidR="00F42E0F" w:rsidRPr="006B0E0D">
        <w:rPr>
          <w:rFonts w:hint="eastAsia"/>
          <w:color w:val="auto"/>
          <w:spacing w:val="-2"/>
        </w:rPr>
        <w:t>以上から、</w:t>
      </w:r>
      <w:r w:rsidRPr="006B0E0D">
        <w:rPr>
          <w:rFonts w:hint="eastAsia"/>
          <w:color w:val="auto"/>
          <w:spacing w:val="-2"/>
        </w:rPr>
        <w:t>本件ハラスメント調査報告書は条例第８条第１項第４号に該当し、非公開が妥当である。</w:t>
      </w:r>
    </w:p>
    <w:p w14:paraId="4AC97529" w14:textId="105C8B9A" w:rsidR="00F42E0F" w:rsidRPr="006B0E0D" w:rsidRDefault="009C5D62">
      <w:pPr>
        <w:tabs>
          <w:tab w:val="left" w:pos="426"/>
          <w:tab w:val="left" w:pos="709"/>
          <w:tab w:val="left" w:pos="1134"/>
        </w:tabs>
        <w:jc w:val="both"/>
        <w:rPr>
          <w:color w:val="auto"/>
        </w:rPr>
      </w:pPr>
      <w:r w:rsidRPr="006B0E0D">
        <w:rPr>
          <w:rFonts w:hint="eastAsia"/>
          <w:color w:val="auto"/>
        </w:rPr>
        <w:t xml:space="preserve">　</w:t>
      </w:r>
    </w:p>
    <w:p w14:paraId="49644D04" w14:textId="51EE0CED" w:rsidR="009C5D62" w:rsidRPr="006B0E0D" w:rsidRDefault="009C5D62">
      <w:pPr>
        <w:tabs>
          <w:tab w:val="left" w:pos="426"/>
          <w:tab w:val="left" w:pos="709"/>
          <w:tab w:val="left" w:pos="1134"/>
        </w:tabs>
        <w:jc w:val="both"/>
        <w:rPr>
          <w:color w:val="auto"/>
        </w:rPr>
      </w:pPr>
      <w:r w:rsidRPr="006B0E0D">
        <w:rPr>
          <w:rFonts w:hint="eastAsia"/>
          <w:color w:val="auto"/>
        </w:rPr>
        <w:t xml:space="preserve">　４　その他の主張について</w:t>
      </w:r>
    </w:p>
    <w:p w14:paraId="42628B73" w14:textId="2BECE983" w:rsidR="009C5D62" w:rsidRPr="006B0E0D" w:rsidRDefault="009C5D62">
      <w:pPr>
        <w:tabs>
          <w:tab w:val="left" w:pos="426"/>
          <w:tab w:val="left" w:pos="709"/>
          <w:tab w:val="left" w:pos="1134"/>
        </w:tabs>
        <w:ind w:left="438" w:hangingChars="200" w:hanging="438"/>
        <w:jc w:val="both"/>
        <w:rPr>
          <w:color w:val="auto"/>
        </w:rPr>
      </w:pPr>
      <w:r w:rsidRPr="006B0E0D">
        <w:rPr>
          <w:rFonts w:hint="eastAsia"/>
          <w:color w:val="auto"/>
        </w:rPr>
        <w:t xml:space="preserve">　　　審査請求人は、その他</w:t>
      </w:r>
      <w:r w:rsidR="000E32F8" w:rsidRPr="006B0E0D">
        <w:rPr>
          <w:rFonts w:hint="eastAsia"/>
          <w:color w:val="auto"/>
        </w:rPr>
        <w:t>縷々</w:t>
      </w:r>
      <w:r w:rsidRPr="006B0E0D">
        <w:rPr>
          <w:rFonts w:hint="eastAsia"/>
          <w:color w:val="auto"/>
        </w:rPr>
        <w:t>主張するが、いずれも</w:t>
      </w:r>
      <w:r w:rsidR="006B495C" w:rsidRPr="006B0E0D">
        <w:rPr>
          <w:rFonts w:hint="eastAsia"/>
          <w:color w:val="auto"/>
        </w:rPr>
        <w:t>本件における</w:t>
      </w:r>
      <w:r w:rsidRPr="006B0E0D">
        <w:rPr>
          <w:rFonts w:hint="eastAsia"/>
          <w:color w:val="auto"/>
        </w:rPr>
        <w:t>当審査会の判断を左右するものではない。</w:t>
      </w:r>
    </w:p>
    <w:p w14:paraId="75800678" w14:textId="77777777" w:rsidR="00C165D9" w:rsidRPr="006B0E0D" w:rsidRDefault="001B2647">
      <w:pPr>
        <w:jc w:val="both"/>
        <w:rPr>
          <w:color w:val="auto"/>
        </w:rPr>
      </w:pPr>
      <w:r w:rsidRPr="006B0E0D">
        <w:rPr>
          <w:rFonts w:hint="eastAsia"/>
          <w:color w:val="auto"/>
        </w:rPr>
        <w:t xml:space="preserve">　</w:t>
      </w:r>
    </w:p>
    <w:p w14:paraId="5E19D63B" w14:textId="499F0B44" w:rsidR="001B2647" w:rsidRPr="006B0E0D" w:rsidRDefault="00C165D9">
      <w:pPr>
        <w:ind w:firstLineChars="100" w:firstLine="219"/>
        <w:jc w:val="both"/>
        <w:rPr>
          <w:color w:val="auto"/>
        </w:rPr>
      </w:pPr>
      <w:r w:rsidRPr="006B0E0D">
        <w:rPr>
          <w:rFonts w:hint="eastAsia"/>
          <w:color w:val="auto"/>
        </w:rPr>
        <w:t>５</w:t>
      </w:r>
      <w:r w:rsidR="001B2647" w:rsidRPr="006B0E0D">
        <w:rPr>
          <w:rFonts w:hint="eastAsia"/>
          <w:color w:val="auto"/>
        </w:rPr>
        <w:t xml:space="preserve">　結論</w:t>
      </w:r>
    </w:p>
    <w:p w14:paraId="203C818F" w14:textId="77777777" w:rsidR="001B2647" w:rsidRPr="006B0E0D" w:rsidRDefault="001B2647">
      <w:pPr>
        <w:ind w:leftChars="200" w:left="438" w:firstLineChars="100" w:firstLine="219"/>
        <w:jc w:val="both"/>
        <w:rPr>
          <w:color w:val="auto"/>
        </w:rPr>
      </w:pPr>
      <w:r w:rsidRPr="006B0E0D">
        <w:rPr>
          <w:rFonts w:hint="eastAsia"/>
          <w:color w:val="auto"/>
        </w:rPr>
        <w:t>以上のとおりであるから、「第一　審査会の結論」のとおり答申するものである。</w:t>
      </w:r>
    </w:p>
    <w:p w14:paraId="4C43028C" w14:textId="617EEA94" w:rsidR="00B917CD" w:rsidRPr="006B0E0D" w:rsidRDefault="00B917CD">
      <w:pPr>
        <w:ind w:right="49"/>
        <w:jc w:val="both"/>
        <w:rPr>
          <w:color w:val="auto"/>
        </w:rPr>
      </w:pPr>
    </w:p>
    <w:p w14:paraId="5CFA1D89" w14:textId="596B17C3" w:rsidR="000A3FE4" w:rsidRPr="006B0E0D" w:rsidRDefault="000A3FE4">
      <w:pPr>
        <w:ind w:right="49"/>
        <w:jc w:val="both"/>
        <w:rPr>
          <w:color w:val="auto"/>
        </w:rPr>
      </w:pPr>
      <w:r w:rsidRPr="006B0E0D">
        <w:rPr>
          <w:rFonts w:hint="eastAsia"/>
          <w:color w:val="auto"/>
        </w:rPr>
        <w:t xml:space="preserve">　６　付言</w:t>
      </w:r>
    </w:p>
    <w:p w14:paraId="7C7B87D3" w14:textId="1C20517D" w:rsidR="006D204A" w:rsidRPr="006B0E0D" w:rsidRDefault="006D204A">
      <w:pPr>
        <w:ind w:right="49"/>
        <w:jc w:val="both"/>
        <w:rPr>
          <w:color w:val="auto"/>
        </w:rPr>
      </w:pPr>
      <w:r w:rsidRPr="006B0E0D">
        <w:rPr>
          <w:rFonts w:hint="eastAsia"/>
          <w:color w:val="auto"/>
        </w:rPr>
        <w:t xml:space="preserve">　（１）</w:t>
      </w:r>
      <w:r w:rsidR="008038EC" w:rsidRPr="006B0E0D">
        <w:rPr>
          <w:rFonts w:hint="eastAsia"/>
          <w:color w:val="auto"/>
        </w:rPr>
        <w:t>非公開事由</w:t>
      </w:r>
      <w:r w:rsidRPr="006B0E0D">
        <w:rPr>
          <w:rFonts w:hint="eastAsia"/>
          <w:color w:val="auto"/>
        </w:rPr>
        <w:t>の検討について</w:t>
      </w:r>
    </w:p>
    <w:p w14:paraId="4585139E" w14:textId="4F2E8787" w:rsidR="000A3FE4" w:rsidRPr="006B0E0D" w:rsidRDefault="000A3FE4">
      <w:pPr>
        <w:ind w:left="657" w:right="49" w:hangingChars="300" w:hanging="657"/>
        <w:jc w:val="both"/>
        <w:rPr>
          <w:color w:val="auto"/>
        </w:rPr>
      </w:pPr>
      <w:r w:rsidRPr="006B0E0D">
        <w:rPr>
          <w:rFonts w:hint="eastAsia"/>
          <w:color w:val="auto"/>
        </w:rPr>
        <w:t xml:space="preserve">　　　</w:t>
      </w:r>
      <w:r w:rsidR="008B7900" w:rsidRPr="006B0E0D">
        <w:rPr>
          <w:rFonts w:hint="eastAsia"/>
          <w:color w:val="auto"/>
        </w:rPr>
        <w:t xml:space="preserve">　</w:t>
      </w:r>
      <w:r w:rsidRPr="006B0E0D">
        <w:rPr>
          <w:rFonts w:hint="eastAsia"/>
          <w:color w:val="auto"/>
        </w:rPr>
        <w:t>第二の２（２）記載のとおり、本件決定通知書の「</w:t>
      </w:r>
      <w:r w:rsidR="00B92806" w:rsidRPr="006B0E0D">
        <w:rPr>
          <w:rFonts w:hint="eastAsia"/>
          <w:color w:val="auto"/>
        </w:rPr>
        <w:t>公開</w:t>
      </w:r>
      <w:r w:rsidRPr="006B0E0D">
        <w:rPr>
          <w:rFonts w:hint="eastAsia"/>
          <w:color w:val="auto"/>
        </w:rPr>
        <w:t>しない理由」には条例第８条第１項第４号に該当することを理由として</w:t>
      </w:r>
      <w:r w:rsidR="00322799" w:rsidRPr="006B0E0D">
        <w:rPr>
          <w:rFonts w:hint="eastAsia"/>
          <w:color w:val="auto"/>
        </w:rPr>
        <w:t>非公開決定を行っていることから</w:t>
      </w:r>
      <w:r w:rsidRPr="006B0E0D">
        <w:rPr>
          <w:rFonts w:hint="eastAsia"/>
          <w:color w:val="auto"/>
        </w:rPr>
        <w:t>、上記のように検討を行った。</w:t>
      </w:r>
    </w:p>
    <w:p w14:paraId="5CDD14CA" w14:textId="1EE2F07E" w:rsidR="00EE2B39" w:rsidRPr="006B0E0D" w:rsidRDefault="000A3FE4">
      <w:pPr>
        <w:ind w:left="657" w:right="49" w:hangingChars="300" w:hanging="657"/>
        <w:jc w:val="both"/>
      </w:pPr>
      <w:r w:rsidRPr="006B0E0D">
        <w:rPr>
          <w:rFonts w:hint="eastAsia"/>
          <w:color w:val="auto"/>
        </w:rPr>
        <w:t xml:space="preserve">　　　</w:t>
      </w:r>
      <w:r w:rsidR="008B7900" w:rsidRPr="006B0E0D">
        <w:rPr>
          <w:rFonts w:hint="eastAsia"/>
          <w:color w:val="auto"/>
        </w:rPr>
        <w:t xml:space="preserve">　</w:t>
      </w:r>
      <w:r w:rsidRPr="006B0E0D">
        <w:rPr>
          <w:rFonts w:hint="eastAsia"/>
          <w:color w:val="auto"/>
        </w:rPr>
        <w:t>しかし、ハラスメント調査に係る内容は、</w:t>
      </w:r>
      <w:r w:rsidR="00EE2B39" w:rsidRPr="006B0E0D">
        <w:rPr>
          <w:rFonts w:hint="eastAsia"/>
        </w:rPr>
        <w:t>本文でも記載のとおり</w:t>
      </w:r>
      <w:r w:rsidRPr="006B0E0D">
        <w:rPr>
          <w:rFonts w:hint="eastAsia"/>
          <w:color w:val="auto"/>
        </w:rPr>
        <w:t>プライバシー性の強い個人情報を多く含むものと考えられ</w:t>
      </w:r>
      <w:r w:rsidR="00CE20A7" w:rsidRPr="006B0E0D">
        <w:rPr>
          <w:rFonts w:hint="eastAsia"/>
          <w:color w:val="auto"/>
        </w:rPr>
        <w:t>る。</w:t>
      </w:r>
      <w:r w:rsidR="00EE2B39" w:rsidRPr="006B0E0D">
        <w:rPr>
          <w:rFonts w:hint="eastAsia"/>
        </w:rPr>
        <w:t>類似の案件においても非公開事由として</w:t>
      </w:r>
      <w:r w:rsidR="00CE20A7" w:rsidRPr="006B0E0D">
        <w:rPr>
          <w:rFonts w:hint="eastAsia"/>
        </w:rPr>
        <w:t>最初に</w:t>
      </w:r>
      <w:r w:rsidR="00EE2B39" w:rsidRPr="006B0E0D">
        <w:rPr>
          <w:rFonts w:hint="eastAsia"/>
        </w:rPr>
        <w:t>個人情報に該当するか</w:t>
      </w:r>
      <w:r w:rsidR="00CE20A7" w:rsidRPr="006B0E0D">
        <w:rPr>
          <w:rFonts w:hint="eastAsia"/>
        </w:rPr>
        <w:t>について</w:t>
      </w:r>
      <w:r w:rsidR="00EE2B39" w:rsidRPr="006B0E0D">
        <w:rPr>
          <w:rFonts w:hint="eastAsia"/>
        </w:rPr>
        <w:t>の検討がなされているものが多い。</w:t>
      </w:r>
    </w:p>
    <w:p w14:paraId="62BF53BE" w14:textId="16123CDB" w:rsidR="00EE2B39" w:rsidRPr="006B0E0D" w:rsidRDefault="00CE20A7">
      <w:pPr>
        <w:ind w:leftChars="300" w:left="657" w:right="49" w:firstLineChars="100" w:firstLine="219"/>
      </w:pPr>
      <w:r w:rsidRPr="006B0E0D">
        <w:rPr>
          <w:rFonts w:hint="eastAsia"/>
        </w:rPr>
        <w:t>情報が</w:t>
      </w:r>
      <w:r w:rsidR="00EE2B39" w:rsidRPr="006B0E0D">
        <w:t>条例第９条第１号に該当する場合</w:t>
      </w:r>
      <w:r w:rsidR="00EE2B39" w:rsidRPr="006B0E0D">
        <w:rPr>
          <w:rFonts w:hint="eastAsia"/>
        </w:rPr>
        <w:t>は、非公開は義務とされているものであるから、</w:t>
      </w:r>
      <w:r w:rsidRPr="006B0E0D">
        <w:rPr>
          <w:rFonts w:hint="eastAsia"/>
        </w:rPr>
        <w:t>同</w:t>
      </w:r>
      <w:r w:rsidR="00EE2B39" w:rsidRPr="006B0E0D">
        <w:rPr>
          <w:rFonts w:hint="eastAsia"/>
        </w:rPr>
        <w:t>号の該当性についても検討すべき</w:t>
      </w:r>
      <w:r w:rsidRPr="006B0E0D">
        <w:rPr>
          <w:rFonts w:hint="eastAsia"/>
        </w:rPr>
        <w:t>であ</w:t>
      </w:r>
      <w:r w:rsidR="00EE2B39" w:rsidRPr="006B0E0D">
        <w:rPr>
          <w:rFonts w:hint="eastAsia"/>
        </w:rPr>
        <w:t>ったと考えられる。</w:t>
      </w:r>
    </w:p>
    <w:p w14:paraId="5FCFDB52" w14:textId="41852A38" w:rsidR="000A3FE4" w:rsidRPr="006B0E0D" w:rsidRDefault="000A3FE4">
      <w:pPr>
        <w:ind w:left="657" w:right="49" w:hangingChars="300" w:hanging="657"/>
        <w:jc w:val="both"/>
        <w:rPr>
          <w:color w:val="auto"/>
        </w:rPr>
      </w:pPr>
      <w:r w:rsidRPr="006B0E0D">
        <w:rPr>
          <w:rFonts w:hint="eastAsia"/>
          <w:color w:val="auto"/>
        </w:rPr>
        <w:t xml:space="preserve">　　　</w:t>
      </w:r>
      <w:r w:rsidR="008B7900" w:rsidRPr="006B0E0D">
        <w:rPr>
          <w:rFonts w:hint="eastAsia"/>
          <w:color w:val="auto"/>
        </w:rPr>
        <w:t xml:space="preserve">　</w:t>
      </w:r>
      <w:r w:rsidRPr="006B0E0D">
        <w:rPr>
          <w:rFonts w:hint="eastAsia"/>
          <w:color w:val="auto"/>
        </w:rPr>
        <w:t>情報公開請求に対して、非公開部分を含む決定を行う場合には、</w:t>
      </w:r>
      <w:r w:rsidR="00CE20A7" w:rsidRPr="006B0E0D">
        <w:rPr>
          <w:rFonts w:hint="eastAsia"/>
          <w:color w:val="auto"/>
        </w:rPr>
        <w:t>その情報の性質に鑑み、</w:t>
      </w:r>
      <w:r w:rsidR="008038EC" w:rsidRPr="006B0E0D">
        <w:rPr>
          <w:rFonts w:hint="eastAsia"/>
          <w:color w:val="auto"/>
        </w:rPr>
        <w:t>非公開事由</w:t>
      </w:r>
      <w:r w:rsidR="00CF6B70" w:rsidRPr="006B0E0D">
        <w:rPr>
          <w:rFonts w:hint="eastAsia"/>
          <w:color w:val="auto"/>
        </w:rPr>
        <w:t>に</w:t>
      </w:r>
      <w:r w:rsidRPr="006B0E0D">
        <w:rPr>
          <w:rFonts w:hint="eastAsia"/>
          <w:color w:val="auto"/>
        </w:rPr>
        <w:t>ついて慎重に検討するよう、留意されたい。</w:t>
      </w:r>
    </w:p>
    <w:p w14:paraId="743200FB" w14:textId="22C569EB" w:rsidR="00A6152B" w:rsidRPr="006B0E0D" w:rsidRDefault="006D204A">
      <w:pPr>
        <w:ind w:left="438" w:right="49" w:hangingChars="200" w:hanging="438"/>
        <w:jc w:val="both"/>
        <w:rPr>
          <w:color w:val="auto"/>
        </w:rPr>
      </w:pPr>
      <w:r w:rsidRPr="006B0E0D">
        <w:rPr>
          <w:rFonts w:hint="eastAsia"/>
          <w:color w:val="auto"/>
        </w:rPr>
        <w:t xml:space="preserve">　</w:t>
      </w:r>
      <w:r w:rsidR="00A6152B" w:rsidRPr="006B0E0D">
        <w:rPr>
          <w:rFonts w:hint="eastAsia"/>
          <w:color w:val="auto"/>
        </w:rPr>
        <w:t>（</w:t>
      </w:r>
      <w:r w:rsidR="009B66A1" w:rsidRPr="006B0E0D">
        <w:rPr>
          <w:rFonts w:hint="eastAsia"/>
          <w:color w:val="auto"/>
        </w:rPr>
        <w:t>２</w:t>
      </w:r>
      <w:r w:rsidR="00A6152B" w:rsidRPr="006B0E0D">
        <w:rPr>
          <w:rFonts w:hint="eastAsia"/>
          <w:color w:val="auto"/>
        </w:rPr>
        <w:t>）文書の管理について</w:t>
      </w:r>
    </w:p>
    <w:p w14:paraId="2A6CDD4E" w14:textId="1E0B4DB7" w:rsidR="00A6152B" w:rsidRPr="006B0E0D" w:rsidRDefault="00A6152B">
      <w:pPr>
        <w:ind w:leftChars="100" w:left="657" w:right="49" w:hangingChars="200" w:hanging="438"/>
        <w:jc w:val="both"/>
        <w:rPr>
          <w:color w:val="auto"/>
        </w:rPr>
      </w:pPr>
      <w:r w:rsidRPr="006B0E0D">
        <w:rPr>
          <w:rFonts w:hint="eastAsia"/>
          <w:color w:val="auto"/>
        </w:rPr>
        <w:t xml:space="preserve">　　　ハラスメント調査</w:t>
      </w:r>
      <w:r w:rsidR="009B66A1" w:rsidRPr="006B0E0D">
        <w:rPr>
          <w:rFonts w:hint="eastAsia"/>
          <w:color w:val="auto"/>
        </w:rPr>
        <w:t>に係る情報は、</w:t>
      </w:r>
      <w:r w:rsidRPr="006B0E0D">
        <w:rPr>
          <w:rFonts w:hint="eastAsia"/>
          <w:color w:val="auto"/>
        </w:rPr>
        <w:t>プライバシー性が強く、本来であれば存否についても外部に公表されるべき内容とは言い難い。</w:t>
      </w:r>
    </w:p>
    <w:p w14:paraId="1652389E" w14:textId="646CB33F" w:rsidR="00A6152B" w:rsidRPr="006B0E0D" w:rsidRDefault="00A6152B">
      <w:pPr>
        <w:ind w:leftChars="100" w:left="657" w:right="49" w:hangingChars="200" w:hanging="438"/>
        <w:jc w:val="both"/>
        <w:rPr>
          <w:color w:val="auto"/>
        </w:rPr>
      </w:pPr>
      <w:r w:rsidRPr="006B0E0D">
        <w:rPr>
          <w:rFonts w:hint="eastAsia"/>
          <w:color w:val="auto"/>
        </w:rPr>
        <w:t xml:space="preserve">　　　このことからすれば、文書管理上の文書題名についても配慮が求められるということ</w:t>
      </w:r>
      <w:r w:rsidRPr="006B0E0D">
        <w:rPr>
          <w:rFonts w:hint="eastAsia"/>
          <w:color w:val="auto"/>
        </w:rPr>
        <w:lastRenderedPageBreak/>
        <w:t>ができ、今後類似の文書の管理においては、文書題名について</w:t>
      </w:r>
      <w:r w:rsidR="00CF6B70" w:rsidRPr="006B0E0D">
        <w:rPr>
          <w:rFonts w:hint="eastAsia"/>
          <w:color w:val="auto"/>
        </w:rPr>
        <w:t>も</w:t>
      </w:r>
      <w:r w:rsidRPr="006B0E0D">
        <w:rPr>
          <w:rFonts w:hint="eastAsia"/>
          <w:color w:val="auto"/>
        </w:rPr>
        <w:t>取</w:t>
      </w:r>
      <w:r w:rsidR="000A16DE" w:rsidRPr="006B0E0D">
        <w:rPr>
          <w:rFonts w:hint="eastAsia"/>
          <w:color w:val="auto"/>
        </w:rPr>
        <w:t>り</w:t>
      </w:r>
      <w:r w:rsidRPr="006B0E0D">
        <w:rPr>
          <w:rFonts w:hint="eastAsia"/>
          <w:color w:val="auto"/>
        </w:rPr>
        <w:t>扱う情報の性質に配慮するよう、留意されたい。</w:t>
      </w:r>
    </w:p>
    <w:p w14:paraId="06EEEBB9" w14:textId="77777777" w:rsidR="00D20409" w:rsidRPr="006B0E0D" w:rsidRDefault="00D20409">
      <w:pPr>
        <w:ind w:leftChars="100" w:left="657" w:right="49" w:hangingChars="200" w:hanging="438"/>
        <w:jc w:val="both"/>
        <w:rPr>
          <w:color w:val="auto"/>
        </w:rPr>
      </w:pPr>
      <w:r w:rsidRPr="006B0E0D">
        <w:rPr>
          <w:rFonts w:hint="eastAsia"/>
          <w:color w:val="auto"/>
        </w:rPr>
        <w:t>（３）保有個人情報開示請求について</w:t>
      </w:r>
    </w:p>
    <w:p w14:paraId="222D732C" w14:textId="60159CAF" w:rsidR="00D20409" w:rsidRPr="006B0E0D" w:rsidRDefault="00D20409">
      <w:pPr>
        <w:ind w:leftChars="100" w:left="657" w:right="49" w:hangingChars="200" w:hanging="438"/>
        <w:jc w:val="both"/>
        <w:rPr>
          <w:color w:val="auto"/>
        </w:rPr>
      </w:pPr>
      <w:r w:rsidRPr="006B0E0D">
        <w:rPr>
          <w:rFonts w:hint="eastAsia"/>
          <w:color w:val="auto"/>
        </w:rPr>
        <w:t xml:space="preserve">　　　実施機関の特定の職員が自身の情報を求めるものである本件請求は、</w:t>
      </w:r>
      <w:r w:rsidR="006B495C" w:rsidRPr="006B0E0D">
        <w:rPr>
          <w:rFonts w:hint="eastAsia"/>
          <w:color w:val="auto"/>
        </w:rPr>
        <w:t>開示</w:t>
      </w:r>
      <w:r w:rsidRPr="006B0E0D">
        <w:rPr>
          <w:rFonts w:hint="eastAsia"/>
          <w:color w:val="auto"/>
        </w:rPr>
        <w:t>が可能であったか</w:t>
      </w:r>
      <w:r w:rsidR="006B495C" w:rsidRPr="006B0E0D">
        <w:rPr>
          <w:rFonts w:hint="eastAsia"/>
          <w:color w:val="auto"/>
        </w:rPr>
        <w:t>は</w:t>
      </w:r>
      <w:r w:rsidRPr="006B0E0D">
        <w:rPr>
          <w:rFonts w:hint="eastAsia"/>
          <w:color w:val="auto"/>
        </w:rPr>
        <w:t>別として、実施機関が現に保有している自己に関する個人情報であって、検索し得るもの</w:t>
      </w:r>
      <w:r w:rsidR="006B495C" w:rsidRPr="006B0E0D">
        <w:rPr>
          <w:rFonts w:hint="eastAsia"/>
          <w:color w:val="auto"/>
        </w:rPr>
        <w:t>に</w:t>
      </w:r>
      <w:r w:rsidR="00552B3B" w:rsidRPr="006B0E0D">
        <w:rPr>
          <w:rFonts w:hint="eastAsia"/>
          <w:color w:val="auto"/>
        </w:rPr>
        <w:t>関するも</w:t>
      </w:r>
      <w:r w:rsidR="006B495C" w:rsidRPr="006B0E0D">
        <w:rPr>
          <w:rFonts w:hint="eastAsia"/>
          <w:color w:val="auto"/>
        </w:rPr>
        <w:t>のであるから、請求</w:t>
      </w:r>
      <w:r w:rsidR="00552B3B" w:rsidRPr="006B0E0D">
        <w:rPr>
          <w:rFonts w:hint="eastAsia"/>
          <w:color w:val="auto"/>
        </w:rPr>
        <w:t>時点</w:t>
      </w:r>
      <w:r w:rsidR="006B495C" w:rsidRPr="006B0E0D">
        <w:rPr>
          <w:rFonts w:hint="eastAsia"/>
          <w:color w:val="auto"/>
        </w:rPr>
        <w:t>では、</w:t>
      </w:r>
      <w:r w:rsidRPr="006B0E0D">
        <w:rPr>
          <w:rFonts w:hint="eastAsia"/>
          <w:color w:val="auto"/>
        </w:rPr>
        <w:t>大阪府個人情報保護条例</w:t>
      </w:r>
      <w:r w:rsidR="00E51597" w:rsidRPr="006B0E0D">
        <w:rPr>
          <w:rFonts w:hint="eastAsia"/>
          <w:color w:val="auto"/>
        </w:rPr>
        <w:t>（平成８年大阪府条例第２号）</w:t>
      </w:r>
      <w:r w:rsidRPr="006B0E0D">
        <w:rPr>
          <w:rFonts w:hint="eastAsia"/>
          <w:color w:val="auto"/>
        </w:rPr>
        <w:t>第</w:t>
      </w:r>
      <w:r w:rsidRPr="006B0E0D">
        <w:rPr>
          <w:color w:val="auto"/>
        </w:rPr>
        <w:t>12条第１項の規定に則り、本来は個人情報開示請求をもって行われることが相当なものであったといえ</w:t>
      </w:r>
      <w:r w:rsidR="006B495C" w:rsidRPr="006B0E0D">
        <w:rPr>
          <w:rFonts w:hint="eastAsia"/>
          <w:color w:val="auto"/>
        </w:rPr>
        <w:t>、</w:t>
      </w:r>
      <w:r w:rsidRPr="006B0E0D">
        <w:rPr>
          <w:color w:val="auto"/>
        </w:rPr>
        <w:t>現時点でいえば、個人情報の保護に関する法律</w:t>
      </w:r>
      <w:r w:rsidR="00E51597" w:rsidRPr="006B0E0D">
        <w:rPr>
          <w:rFonts w:hint="eastAsia"/>
          <w:color w:val="auto"/>
        </w:rPr>
        <w:t>（平成15年法律第57号）</w:t>
      </w:r>
      <w:r w:rsidRPr="006B0E0D">
        <w:rPr>
          <w:color w:val="auto"/>
        </w:rPr>
        <w:t>第76条第１項の規定に則り保有個人情報開示請求をもって行うことが相当なものであるといえる。</w:t>
      </w:r>
      <w:r w:rsidR="006B495C" w:rsidRPr="006B0E0D">
        <w:rPr>
          <w:rFonts w:hint="eastAsia"/>
          <w:color w:val="auto"/>
        </w:rPr>
        <w:t>実施機関においては、請求人に対し、適切な制度を案内することが求められる。</w:t>
      </w:r>
    </w:p>
    <w:p w14:paraId="47FBD078" w14:textId="77777777" w:rsidR="000A3FE4" w:rsidRPr="006B0E0D" w:rsidRDefault="000A3FE4">
      <w:pPr>
        <w:ind w:right="49"/>
        <w:jc w:val="both"/>
        <w:rPr>
          <w:color w:val="auto"/>
        </w:rPr>
      </w:pPr>
    </w:p>
    <w:p w14:paraId="51B88971" w14:textId="44C87763" w:rsidR="00F346F1" w:rsidRPr="006B0E0D" w:rsidRDefault="007C02CC">
      <w:pPr>
        <w:jc w:val="both"/>
        <w:rPr>
          <w:color w:val="auto"/>
        </w:rPr>
      </w:pPr>
      <w:r w:rsidRPr="006B0E0D">
        <w:rPr>
          <w:rFonts w:hint="eastAsia"/>
          <w:color w:val="auto"/>
        </w:rPr>
        <w:t xml:space="preserve">　</w:t>
      </w:r>
      <w:r w:rsidR="00F346F1" w:rsidRPr="006B0E0D">
        <w:rPr>
          <w:rFonts w:hint="eastAsia"/>
          <w:color w:val="auto"/>
        </w:rPr>
        <w:t>（主に調査審議を行った委員の氏名）</w:t>
      </w:r>
    </w:p>
    <w:p w14:paraId="06681227" w14:textId="0204CF2A" w:rsidR="00585A38" w:rsidRPr="002608AA" w:rsidRDefault="007C02CC" w:rsidP="006B0E0D">
      <w:pPr>
        <w:adjustRightInd/>
        <w:jc w:val="both"/>
      </w:pPr>
      <w:r w:rsidRPr="006B0E0D">
        <w:rPr>
          <w:rFonts w:hint="eastAsia"/>
          <w:color w:val="auto"/>
        </w:rPr>
        <w:t xml:space="preserve">　　</w:t>
      </w:r>
      <w:r w:rsidR="00F42E0F" w:rsidRPr="006B0E0D">
        <w:rPr>
          <w:color w:val="auto"/>
        </w:rPr>
        <w:t>海道 俊明</w:t>
      </w:r>
      <w:r w:rsidR="007D257F" w:rsidRPr="006B0E0D">
        <w:rPr>
          <w:color w:val="auto"/>
        </w:rPr>
        <w:t>、近藤 亜矢子</w:t>
      </w:r>
      <w:r w:rsidR="00F42E0F" w:rsidRPr="006B0E0D">
        <w:rPr>
          <w:rFonts w:hint="eastAsia"/>
          <w:color w:val="auto"/>
        </w:rPr>
        <w:t>、</w:t>
      </w:r>
      <w:r w:rsidR="00F42E0F" w:rsidRPr="006B0E0D">
        <w:rPr>
          <w:rFonts w:hint="eastAsia"/>
          <w:szCs w:val="24"/>
        </w:rPr>
        <w:t>榊原　和穂、髙野　恵亮</w:t>
      </w:r>
    </w:p>
    <w:sectPr w:rsidR="00585A38" w:rsidRPr="002608AA" w:rsidSect="00E10636">
      <w:footerReference w:type="even" r:id="rId8"/>
      <w:footerReference w:type="default" r:id="rId9"/>
      <w:footerReference w:type="first" r:id="rId10"/>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875D" w14:textId="77777777" w:rsidR="00477A8F" w:rsidRDefault="00477A8F">
      <w:r>
        <w:separator/>
      </w:r>
    </w:p>
  </w:endnote>
  <w:endnote w:type="continuationSeparator" w:id="0">
    <w:p w14:paraId="4D9EC07C" w14:textId="77777777" w:rsidR="00477A8F" w:rsidRDefault="0047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C86F" w14:textId="77777777" w:rsidR="00744FA7" w:rsidRDefault="00744FA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5C11FD1" w14:textId="77777777" w:rsidR="00744FA7" w:rsidRDefault="00744F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F632" w14:textId="77777777" w:rsidR="00744FA7" w:rsidRDefault="00744FA7" w:rsidP="00955719">
    <w:pPr>
      <w:pStyle w:val="a5"/>
      <w:jc w:val="center"/>
    </w:pPr>
    <w:r>
      <w:fldChar w:fldCharType="begin"/>
    </w:r>
    <w:r>
      <w:instrText>PAGE   \* MERGEFORMAT</w:instrText>
    </w:r>
    <w:r>
      <w:fldChar w:fldCharType="separate"/>
    </w:r>
    <w:r w:rsidR="00895A6E" w:rsidRPr="00895A6E">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EF96" w14:textId="77777777" w:rsidR="00744FA7" w:rsidRDefault="00744FA7"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91531" w14:textId="77777777" w:rsidR="00477A8F" w:rsidRDefault="00477A8F">
      <w:r>
        <w:rPr>
          <w:rFonts w:hAnsi="Times New Roman"/>
          <w:color w:val="auto"/>
          <w:sz w:val="2"/>
          <w:szCs w:val="2"/>
        </w:rPr>
        <w:continuationSeparator/>
      </w:r>
    </w:p>
  </w:footnote>
  <w:footnote w:type="continuationSeparator" w:id="0">
    <w:p w14:paraId="72E0233C" w14:textId="77777777" w:rsidR="00477A8F" w:rsidRDefault="00477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41D"/>
    <w:multiLevelType w:val="hybridMultilevel"/>
    <w:tmpl w:val="05AA9224"/>
    <w:lvl w:ilvl="0" w:tplc="A2787294">
      <w:start w:val="1"/>
      <w:numFmt w:val="decimalFullWidth"/>
      <w:lvlText w:val="（%1）"/>
      <w:lvlJc w:val="left"/>
      <w:pPr>
        <w:ind w:left="1208" w:hanging="72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02C1576E"/>
    <w:multiLevelType w:val="hybridMultilevel"/>
    <w:tmpl w:val="9FFAB28E"/>
    <w:lvl w:ilvl="0" w:tplc="3C4A5594">
      <w:start w:val="1"/>
      <w:numFmt w:val="aiueo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02E94E6A"/>
    <w:multiLevelType w:val="hybridMultilevel"/>
    <w:tmpl w:val="E7E278A2"/>
    <w:lvl w:ilvl="0" w:tplc="336C0C6C">
      <w:start w:val="1"/>
      <w:numFmt w:val="aiueo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4"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6" w15:restartNumberingAfterBreak="0">
    <w:nsid w:val="08C52207"/>
    <w:multiLevelType w:val="hybridMultilevel"/>
    <w:tmpl w:val="31D64A9C"/>
    <w:lvl w:ilvl="0" w:tplc="A67EAF58">
      <w:start w:val="1"/>
      <w:numFmt w:val="aiueoFullWidth"/>
      <w:lvlText w:val="（%1）"/>
      <w:lvlJc w:val="left"/>
      <w:pPr>
        <w:ind w:left="1377" w:hanging="720"/>
      </w:pPr>
      <w:rPr>
        <w:rFonts w:hint="eastAsia"/>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7" w15:restartNumberingAfterBreak="0">
    <w:nsid w:val="08F54417"/>
    <w:multiLevelType w:val="hybridMultilevel"/>
    <w:tmpl w:val="DC4A8D20"/>
    <w:lvl w:ilvl="0" w:tplc="8164687C">
      <w:start w:val="1"/>
      <w:numFmt w:val="aiueoFullWidth"/>
      <w:lvlText w:val="（%1）"/>
      <w:lvlJc w:val="left"/>
      <w:pPr>
        <w:ind w:left="1368" w:hanging="72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8"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10" w15:restartNumberingAfterBreak="0">
    <w:nsid w:val="13BB12D4"/>
    <w:multiLevelType w:val="hybridMultilevel"/>
    <w:tmpl w:val="F8A8F082"/>
    <w:lvl w:ilvl="0" w:tplc="8AC893EA">
      <w:start w:val="1"/>
      <w:numFmt w:val="decimalFullWidth"/>
      <w:lvlText w:val="（%1）"/>
      <w:lvlJc w:val="left"/>
      <w:pPr>
        <w:ind w:left="1146" w:hanging="720"/>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13"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4"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5"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6"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7" w15:restartNumberingAfterBreak="0">
    <w:nsid w:val="2D7C1D5C"/>
    <w:multiLevelType w:val="hybridMultilevel"/>
    <w:tmpl w:val="88AA701A"/>
    <w:lvl w:ilvl="0" w:tplc="25BCFC88">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30863B3A"/>
    <w:multiLevelType w:val="hybridMultilevel"/>
    <w:tmpl w:val="AAE2372C"/>
    <w:lvl w:ilvl="0" w:tplc="1902D236">
      <w:start w:val="1"/>
      <w:numFmt w:val="aiueoFullWidth"/>
      <w:lvlText w:val="（%1）"/>
      <w:lvlJc w:val="left"/>
      <w:pPr>
        <w:ind w:left="1571" w:hanging="720"/>
      </w:pPr>
      <w:rPr>
        <w:rFonts w:hint="default"/>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21" w15:restartNumberingAfterBreak="0">
    <w:nsid w:val="3CCA4725"/>
    <w:multiLevelType w:val="hybridMultilevel"/>
    <w:tmpl w:val="8F287632"/>
    <w:lvl w:ilvl="0" w:tplc="0D3405BE">
      <w:start w:val="4"/>
      <w:numFmt w:val="bullet"/>
      <w:lvlText w:val="・"/>
      <w:lvlJc w:val="left"/>
      <w:pPr>
        <w:ind w:left="1272" w:hanging="360"/>
      </w:pPr>
      <w:rPr>
        <w:rFonts w:ascii="ＭＳ 明朝" w:eastAsia="ＭＳ 明朝" w:hAnsi="ＭＳ 明朝" w:cs="Times New Roman" w:hint="eastAsia"/>
      </w:rPr>
    </w:lvl>
    <w:lvl w:ilvl="1" w:tplc="0409000B" w:tentative="1">
      <w:start w:val="1"/>
      <w:numFmt w:val="bullet"/>
      <w:lvlText w:val=""/>
      <w:lvlJc w:val="left"/>
      <w:pPr>
        <w:ind w:left="1752" w:hanging="420"/>
      </w:pPr>
      <w:rPr>
        <w:rFonts w:ascii="Wingdings" w:hAnsi="Wingdings" w:hint="default"/>
      </w:rPr>
    </w:lvl>
    <w:lvl w:ilvl="2" w:tplc="0409000D" w:tentative="1">
      <w:start w:val="1"/>
      <w:numFmt w:val="bullet"/>
      <w:lvlText w:val=""/>
      <w:lvlJc w:val="left"/>
      <w:pPr>
        <w:ind w:left="2172" w:hanging="420"/>
      </w:pPr>
      <w:rPr>
        <w:rFonts w:ascii="Wingdings" w:hAnsi="Wingdings" w:hint="default"/>
      </w:rPr>
    </w:lvl>
    <w:lvl w:ilvl="3" w:tplc="04090001" w:tentative="1">
      <w:start w:val="1"/>
      <w:numFmt w:val="bullet"/>
      <w:lvlText w:val=""/>
      <w:lvlJc w:val="left"/>
      <w:pPr>
        <w:ind w:left="2592" w:hanging="420"/>
      </w:pPr>
      <w:rPr>
        <w:rFonts w:ascii="Wingdings" w:hAnsi="Wingdings" w:hint="default"/>
      </w:rPr>
    </w:lvl>
    <w:lvl w:ilvl="4" w:tplc="0409000B" w:tentative="1">
      <w:start w:val="1"/>
      <w:numFmt w:val="bullet"/>
      <w:lvlText w:val=""/>
      <w:lvlJc w:val="left"/>
      <w:pPr>
        <w:ind w:left="3012" w:hanging="420"/>
      </w:pPr>
      <w:rPr>
        <w:rFonts w:ascii="Wingdings" w:hAnsi="Wingdings" w:hint="default"/>
      </w:rPr>
    </w:lvl>
    <w:lvl w:ilvl="5" w:tplc="0409000D" w:tentative="1">
      <w:start w:val="1"/>
      <w:numFmt w:val="bullet"/>
      <w:lvlText w:val=""/>
      <w:lvlJc w:val="left"/>
      <w:pPr>
        <w:ind w:left="3432" w:hanging="420"/>
      </w:pPr>
      <w:rPr>
        <w:rFonts w:ascii="Wingdings" w:hAnsi="Wingdings" w:hint="default"/>
      </w:rPr>
    </w:lvl>
    <w:lvl w:ilvl="6" w:tplc="04090001" w:tentative="1">
      <w:start w:val="1"/>
      <w:numFmt w:val="bullet"/>
      <w:lvlText w:val=""/>
      <w:lvlJc w:val="left"/>
      <w:pPr>
        <w:ind w:left="3852" w:hanging="420"/>
      </w:pPr>
      <w:rPr>
        <w:rFonts w:ascii="Wingdings" w:hAnsi="Wingdings" w:hint="default"/>
      </w:rPr>
    </w:lvl>
    <w:lvl w:ilvl="7" w:tplc="0409000B" w:tentative="1">
      <w:start w:val="1"/>
      <w:numFmt w:val="bullet"/>
      <w:lvlText w:val=""/>
      <w:lvlJc w:val="left"/>
      <w:pPr>
        <w:ind w:left="4272" w:hanging="420"/>
      </w:pPr>
      <w:rPr>
        <w:rFonts w:ascii="Wingdings" w:hAnsi="Wingdings" w:hint="default"/>
      </w:rPr>
    </w:lvl>
    <w:lvl w:ilvl="8" w:tplc="0409000D" w:tentative="1">
      <w:start w:val="1"/>
      <w:numFmt w:val="bullet"/>
      <w:lvlText w:val=""/>
      <w:lvlJc w:val="left"/>
      <w:pPr>
        <w:ind w:left="4692" w:hanging="420"/>
      </w:pPr>
      <w:rPr>
        <w:rFonts w:ascii="Wingdings" w:hAnsi="Wingdings" w:hint="default"/>
      </w:rPr>
    </w:lvl>
  </w:abstractNum>
  <w:abstractNum w:abstractNumId="22"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23"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4" w15:restartNumberingAfterBreak="0">
    <w:nsid w:val="52432A30"/>
    <w:multiLevelType w:val="hybridMultilevel"/>
    <w:tmpl w:val="1FDE08C2"/>
    <w:lvl w:ilvl="0" w:tplc="0BDEC1FA">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6" w15:restartNumberingAfterBreak="0">
    <w:nsid w:val="53926268"/>
    <w:multiLevelType w:val="hybridMultilevel"/>
    <w:tmpl w:val="9E9EBA4E"/>
    <w:lvl w:ilvl="0" w:tplc="EE220E6C">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7" w15:restartNumberingAfterBreak="0">
    <w:nsid w:val="57510B3A"/>
    <w:multiLevelType w:val="hybridMultilevel"/>
    <w:tmpl w:val="D0A84536"/>
    <w:lvl w:ilvl="0" w:tplc="61D0BFCE">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8" w15:restartNumberingAfterBreak="0">
    <w:nsid w:val="5A693757"/>
    <w:multiLevelType w:val="hybridMultilevel"/>
    <w:tmpl w:val="D1869B14"/>
    <w:lvl w:ilvl="0" w:tplc="648A787C">
      <w:start w:val="1"/>
      <w:numFmt w:val="aiueoFullWidth"/>
      <w:lvlText w:val="（%1）"/>
      <w:lvlJc w:val="left"/>
      <w:pPr>
        <w:ind w:left="1441" w:hanging="72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29" w15:restartNumberingAfterBreak="0">
    <w:nsid w:val="5AD315A0"/>
    <w:multiLevelType w:val="hybridMultilevel"/>
    <w:tmpl w:val="D1869B14"/>
    <w:lvl w:ilvl="0" w:tplc="648A787C">
      <w:start w:val="1"/>
      <w:numFmt w:val="aiueoFullWidth"/>
      <w:lvlText w:val="（%1）"/>
      <w:lvlJc w:val="left"/>
      <w:pPr>
        <w:ind w:left="1441" w:hanging="72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30" w15:restartNumberingAfterBreak="0">
    <w:nsid w:val="5BB32472"/>
    <w:multiLevelType w:val="hybridMultilevel"/>
    <w:tmpl w:val="E6865EAC"/>
    <w:lvl w:ilvl="0" w:tplc="7C122406">
      <w:start w:val="1"/>
      <w:numFmt w:val="aiueoFullWidth"/>
      <w:lvlText w:val="（%1）"/>
      <w:lvlJc w:val="left"/>
      <w:pPr>
        <w:ind w:left="1236" w:hanging="360"/>
      </w:pPr>
      <w:rPr>
        <w:rFonts w:ascii="ＭＳ 明朝" w:eastAsia="ＭＳ 明朝" w:hAnsi="ＭＳ 明朝" w:cs="Times New Roman"/>
      </w:rPr>
    </w:lvl>
    <w:lvl w:ilvl="1" w:tplc="04090017">
      <w:start w:val="1"/>
      <w:numFmt w:val="aiueoFullWidth"/>
      <w:lvlText w:val="(%2)"/>
      <w:lvlJc w:val="left"/>
      <w:pPr>
        <w:ind w:left="1741" w:hanging="420"/>
      </w:p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abstractNum w:abstractNumId="31"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2" w15:restartNumberingAfterBreak="0">
    <w:nsid w:val="60CA7D35"/>
    <w:multiLevelType w:val="hybridMultilevel"/>
    <w:tmpl w:val="7076CCB4"/>
    <w:lvl w:ilvl="0" w:tplc="B8EE372C">
      <w:start w:val="1"/>
      <w:numFmt w:val="decimalFullWidth"/>
      <w:lvlText w:val="（%1）"/>
      <w:lvlJc w:val="left"/>
      <w:pPr>
        <w:ind w:left="1004" w:hanging="720"/>
      </w:pPr>
      <w:rPr>
        <w:rFonts w:hint="default"/>
        <w:color w:val="auto"/>
      </w:rPr>
    </w:lvl>
    <w:lvl w:ilvl="1" w:tplc="2B269B62">
      <w:start w:val="1"/>
      <w:numFmt w:val="decimalEnclosedCircle"/>
      <w:lvlText w:val="%2"/>
      <w:lvlJc w:val="left"/>
      <w:pPr>
        <w:ind w:left="1069" w:hanging="360"/>
      </w:pPr>
      <w:rPr>
        <w:rFonts w:hint="default"/>
      </w:rPr>
    </w:lvl>
    <w:lvl w:ilvl="2" w:tplc="B5D89E96">
      <w:start w:val="2"/>
      <w:numFmt w:val="bullet"/>
      <w:lvlText w:val="・"/>
      <w:lvlJc w:val="left"/>
      <w:pPr>
        <w:ind w:left="1211" w:hanging="360"/>
      </w:pPr>
      <w:rPr>
        <w:rFonts w:ascii="ＭＳ 明朝" w:eastAsia="ＭＳ 明朝" w:hAnsi="ＭＳ 明朝" w:cs="Times New Roman" w:hint="eastAsia"/>
      </w:r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3" w15:restartNumberingAfterBreak="0">
    <w:nsid w:val="61B064A9"/>
    <w:multiLevelType w:val="hybridMultilevel"/>
    <w:tmpl w:val="ACC6A46C"/>
    <w:lvl w:ilvl="0" w:tplc="5D74AF52">
      <w:start w:val="1"/>
      <w:numFmt w:val="aiueoFullWidth"/>
      <w:lvlText w:val="（%1）"/>
      <w:lvlJc w:val="left"/>
      <w:pPr>
        <w:ind w:left="1752" w:hanging="876"/>
      </w:pPr>
      <w:rPr>
        <w:rFonts w:ascii="ＭＳ 明朝" w:eastAsia="ＭＳ 明朝" w:hAnsi="ＭＳ 明朝" w:cs="Times New Roman"/>
        <w:color w:val="FF0000"/>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34" w15:restartNumberingAfterBreak="0">
    <w:nsid w:val="6E592A01"/>
    <w:multiLevelType w:val="hybridMultilevel"/>
    <w:tmpl w:val="D42887DC"/>
    <w:lvl w:ilvl="0" w:tplc="98E4E8A6">
      <w:start w:val="1"/>
      <w:numFmt w:val="aiueo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5" w15:restartNumberingAfterBreak="0">
    <w:nsid w:val="6F820C66"/>
    <w:multiLevelType w:val="hybridMultilevel"/>
    <w:tmpl w:val="1762609A"/>
    <w:lvl w:ilvl="0" w:tplc="8F5C6668">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6" w15:restartNumberingAfterBreak="0">
    <w:nsid w:val="72FE4585"/>
    <w:multiLevelType w:val="hybridMultilevel"/>
    <w:tmpl w:val="81A40B16"/>
    <w:lvl w:ilvl="0" w:tplc="ADD2EB82">
      <w:start w:val="1"/>
      <w:numFmt w:val="aiueoFullWidth"/>
      <w:lvlText w:val="（%1）"/>
      <w:lvlJc w:val="left"/>
      <w:pPr>
        <w:ind w:left="1374" w:hanging="72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3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3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40" w15:restartNumberingAfterBreak="0">
    <w:nsid w:val="7D27227E"/>
    <w:multiLevelType w:val="hybridMultilevel"/>
    <w:tmpl w:val="519407DA"/>
    <w:lvl w:ilvl="0" w:tplc="4C4C5CAA">
      <w:start w:val="1"/>
      <w:numFmt w:val="aiueoFullWidth"/>
      <w:lvlText w:val="（%1）"/>
      <w:lvlJc w:val="left"/>
      <w:pPr>
        <w:ind w:left="1584" w:hanging="720"/>
      </w:pPr>
      <w:rPr>
        <w:rFonts w:hint="default"/>
      </w:rPr>
    </w:lvl>
    <w:lvl w:ilvl="1" w:tplc="04090017" w:tentative="1">
      <w:start w:val="1"/>
      <w:numFmt w:val="aiueoFullWidth"/>
      <w:lvlText w:val="(%2)"/>
      <w:lvlJc w:val="left"/>
      <w:pPr>
        <w:ind w:left="1704" w:hanging="420"/>
      </w:p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41" w15:restartNumberingAfterBreak="0">
    <w:nsid w:val="7DFC7803"/>
    <w:multiLevelType w:val="hybridMultilevel"/>
    <w:tmpl w:val="0832C38A"/>
    <w:lvl w:ilvl="0" w:tplc="04F221A4">
      <w:start w:val="1"/>
      <w:numFmt w:val="aiueoFullWidth"/>
      <w:lvlText w:val="（%1）"/>
      <w:lvlJc w:val="left"/>
      <w:pPr>
        <w:ind w:left="1596" w:hanging="720"/>
      </w:pPr>
      <w:rPr>
        <w:rFonts w:hint="default"/>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num w:numId="1">
    <w:abstractNumId w:val="23"/>
  </w:num>
  <w:num w:numId="2">
    <w:abstractNumId w:val="20"/>
  </w:num>
  <w:num w:numId="3">
    <w:abstractNumId w:val="3"/>
  </w:num>
  <w:num w:numId="4">
    <w:abstractNumId w:val="4"/>
  </w:num>
  <w:num w:numId="5">
    <w:abstractNumId w:val="14"/>
  </w:num>
  <w:num w:numId="6">
    <w:abstractNumId w:val="11"/>
  </w:num>
  <w:num w:numId="7">
    <w:abstractNumId w:val="9"/>
  </w:num>
  <w:num w:numId="8">
    <w:abstractNumId w:val="5"/>
  </w:num>
  <w:num w:numId="9">
    <w:abstractNumId w:val="8"/>
  </w:num>
  <w:num w:numId="10">
    <w:abstractNumId w:val="15"/>
  </w:num>
  <w:num w:numId="11">
    <w:abstractNumId w:val="16"/>
  </w:num>
  <w:num w:numId="12">
    <w:abstractNumId w:val="22"/>
  </w:num>
  <w:num w:numId="13">
    <w:abstractNumId w:val="39"/>
  </w:num>
  <w:num w:numId="14">
    <w:abstractNumId w:val="25"/>
  </w:num>
  <w:num w:numId="15">
    <w:abstractNumId w:val="13"/>
  </w:num>
  <w:num w:numId="16">
    <w:abstractNumId w:val="19"/>
  </w:num>
  <w:num w:numId="17">
    <w:abstractNumId w:val="12"/>
  </w:num>
  <w:num w:numId="18">
    <w:abstractNumId w:val="31"/>
  </w:num>
  <w:num w:numId="19">
    <w:abstractNumId w:val="37"/>
  </w:num>
  <w:num w:numId="20">
    <w:abstractNumId w:val="38"/>
  </w:num>
  <w:num w:numId="21">
    <w:abstractNumId w:val="36"/>
  </w:num>
  <w:num w:numId="22">
    <w:abstractNumId w:val="24"/>
  </w:num>
  <w:num w:numId="23">
    <w:abstractNumId w:val="27"/>
  </w:num>
  <w:num w:numId="24">
    <w:abstractNumId w:val="34"/>
  </w:num>
  <w:num w:numId="25">
    <w:abstractNumId w:val="40"/>
  </w:num>
  <w:num w:numId="26">
    <w:abstractNumId w:val="17"/>
  </w:num>
  <w:num w:numId="27">
    <w:abstractNumId w:val="10"/>
  </w:num>
  <w:num w:numId="28">
    <w:abstractNumId w:val="32"/>
  </w:num>
  <w:num w:numId="29">
    <w:abstractNumId w:val="18"/>
  </w:num>
  <w:num w:numId="30">
    <w:abstractNumId w:val="0"/>
  </w:num>
  <w:num w:numId="31">
    <w:abstractNumId w:val="30"/>
  </w:num>
  <w:num w:numId="32">
    <w:abstractNumId w:val="7"/>
  </w:num>
  <w:num w:numId="33">
    <w:abstractNumId w:val="28"/>
  </w:num>
  <w:num w:numId="34">
    <w:abstractNumId w:val="33"/>
  </w:num>
  <w:num w:numId="35">
    <w:abstractNumId w:val="6"/>
  </w:num>
  <w:num w:numId="36">
    <w:abstractNumId w:val="29"/>
  </w:num>
  <w:num w:numId="37">
    <w:abstractNumId w:val="1"/>
  </w:num>
  <w:num w:numId="38">
    <w:abstractNumId w:val="41"/>
  </w:num>
  <w:num w:numId="39">
    <w:abstractNumId w:val="35"/>
  </w:num>
  <w:num w:numId="40">
    <w:abstractNumId w:val="26"/>
  </w:num>
  <w:num w:numId="41">
    <w:abstractNumId w:val="2"/>
  </w:num>
  <w:num w:numId="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8FB"/>
    <w:rsid w:val="00002687"/>
    <w:rsid w:val="000036A7"/>
    <w:rsid w:val="00004133"/>
    <w:rsid w:val="00004625"/>
    <w:rsid w:val="00004DB5"/>
    <w:rsid w:val="000056EF"/>
    <w:rsid w:val="00006234"/>
    <w:rsid w:val="00006251"/>
    <w:rsid w:val="000065C9"/>
    <w:rsid w:val="00006C60"/>
    <w:rsid w:val="0000702C"/>
    <w:rsid w:val="000072AA"/>
    <w:rsid w:val="00007999"/>
    <w:rsid w:val="00011348"/>
    <w:rsid w:val="0001180A"/>
    <w:rsid w:val="00011A88"/>
    <w:rsid w:val="00014C0B"/>
    <w:rsid w:val="0001711E"/>
    <w:rsid w:val="00017208"/>
    <w:rsid w:val="00020118"/>
    <w:rsid w:val="00020B9F"/>
    <w:rsid w:val="0002159D"/>
    <w:rsid w:val="00022086"/>
    <w:rsid w:val="00023132"/>
    <w:rsid w:val="00023B1D"/>
    <w:rsid w:val="00023D7D"/>
    <w:rsid w:val="00025FDD"/>
    <w:rsid w:val="00026B4B"/>
    <w:rsid w:val="000309DF"/>
    <w:rsid w:val="00031515"/>
    <w:rsid w:val="00031575"/>
    <w:rsid w:val="00031CD9"/>
    <w:rsid w:val="00031D11"/>
    <w:rsid w:val="00031FC3"/>
    <w:rsid w:val="00034C9A"/>
    <w:rsid w:val="000365FD"/>
    <w:rsid w:val="00036E04"/>
    <w:rsid w:val="000375E6"/>
    <w:rsid w:val="00037CEA"/>
    <w:rsid w:val="000403E8"/>
    <w:rsid w:val="00040879"/>
    <w:rsid w:val="00040B0A"/>
    <w:rsid w:val="0004426D"/>
    <w:rsid w:val="000445E0"/>
    <w:rsid w:val="00045EFC"/>
    <w:rsid w:val="0004697C"/>
    <w:rsid w:val="00047841"/>
    <w:rsid w:val="000500C9"/>
    <w:rsid w:val="0005018C"/>
    <w:rsid w:val="00050A30"/>
    <w:rsid w:val="000512EE"/>
    <w:rsid w:val="000526F7"/>
    <w:rsid w:val="000535AB"/>
    <w:rsid w:val="000538DC"/>
    <w:rsid w:val="00053FD8"/>
    <w:rsid w:val="000547A3"/>
    <w:rsid w:val="0005681A"/>
    <w:rsid w:val="00056A21"/>
    <w:rsid w:val="000577F0"/>
    <w:rsid w:val="00057BA2"/>
    <w:rsid w:val="00057FF3"/>
    <w:rsid w:val="00060FE4"/>
    <w:rsid w:val="00061A79"/>
    <w:rsid w:val="00062026"/>
    <w:rsid w:val="00062426"/>
    <w:rsid w:val="00063108"/>
    <w:rsid w:val="000633B6"/>
    <w:rsid w:val="00063484"/>
    <w:rsid w:val="000636BA"/>
    <w:rsid w:val="00063B97"/>
    <w:rsid w:val="00063F16"/>
    <w:rsid w:val="000645A5"/>
    <w:rsid w:val="0006581C"/>
    <w:rsid w:val="000663E7"/>
    <w:rsid w:val="00066F20"/>
    <w:rsid w:val="00067704"/>
    <w:rsid w:val="00070B75"/>
    <w:rsid w:val="00070CCA"/>
    <w:rsid w:val="00070E28"/>
    <w:rsid w:val="00072826"/>
    <w:rsid w:val="0007420B"/>
    <w:rsid w:val="00074876"/>
    <w:rsid w:val="00074E5F"/>
    <w:rsid w:val="00077819"/>
    <w:rsid w:val="00080784"/>
    <w:rsid w:val="00080955"/>
    <w:rsid w:val="00080ACB"/>
    <w:rsid w:val="00081217"/>
    <w:rsid w:val="000823EE"/>
    <w:rsid w:val="00083863"/>
    <w:rsid w:val="00084BCC"/>
    <w:rsid w:val="00085E23"/>
    <w:rsid w:val="00091180"/>
    <w:rsid w:val="00092EC1"/>
    <w:rsid w:val="00093F00"/>
    <w:rsid w:val="00095A22"/>
    <w:rsid w:val="00095FC4"/>
    <w:rsid w:val="000963D8"/>
    <w:rsid w:val="00096480"/>
    <w:rsid w:val="00096D65"/>
    <w:rsid w:val="00097D56"/>
    <w:rsid w:val="000A03CE"/>
    <w:rsid w:val="000A127B"/>
    <w:rsid w:val="000A16DE"/>
    <w:rsid w:val="000A1F34"/>
    <w:rsid w:val="000A3FE4"/>
    <w:rsid w:val="000A4F6A"/>
    <w:rsid w:val="000A53A0"/>
    <w:rsid w:val="000A5D48"/>
    <w:rsid w:val="000A5E98"/>
    <w:rsid w:val="000A62C3"/>
    <w:rsid w:val="000A71CA"/>
    <w:rsid w:val="000B0182"/>
    <w:rsid w:val="000B06C7"/>
    <w:rsid w:val="000B1C20"/>
    <w:rsid w:val="000B2DE4"/>
    <w:rsid w:val="000B3ED4"/>
    <w:rsid w:val="000B42B2"/>
    <w:rsid w:val="000B4B27"/>
    <w:rsid w:val="000B567B"/>
    <w:rsid w:val="000B6B79"/>
    <w:rsid w:val="000B7CF0"/>
    <w:rsid w:val="000C0724"/>
    <w:rsid w:val="000C165E"/>
    <w:rsid w:val="000C3145"/>
    <w:rsid w:val="000C3227"/>
    <w:rsid w:val="000C4752"/>
    <w:rsid w:val="000C4E47"/>
    <w:rsid w:val="000C4F53"/>
    <w:rsid w:val="000C515D"/>
    <w:rsid w:val="000C6735"/>
    <w:rsid w:val="000C6780"/>
    <w:rsid w:val="000C68DB"/>
    <w:rsid w:val="000C6EDD"/>
    <w:rsid w:val="000C7B16"/>
    <w:rsid w:val="000D1E6E"/>
    <w:rsid w:val="000D27F5"/>
    <w:rsid w:val="000D3536"/>
    <w:rsid w:val="000D3553"/>
    <w:rsid w:val="000D39C4"/>
    <w:rsid w:val="000D3BA1"/>
    <w:rsid w:val="000D4642"/>
    <w:rsid w:val="000D4998"/>
    <w:rsid w:val="000D58E1"/>
    <w:rsid w:val="000D59F9"/>
    <w:rsid w:val="000D5BBC"/>
    <w:rsid w:val="000D633D"/>
    <w:rsid w:val="000E0644"/>
    <w:rsid w:val="000E08E7"/>
    <w:rsid w:val="000E1A14"/>
    <w:rsid w:val="000E1F6A"/>
    <w:rsid w:val="000E2FDE"/>
    <w:rsid w:val="000E32F8"/>
    <w:rsid w:val="000E37C8"/>
    <w:rsid w:val="000E39AB"/>
    <w:rsid w:val="000E3B6C"/>
    <w:rsid w:val="000E40A4"/>
    <w:rsid w:val="000E42BB"/>
    <w:rsid w:val="000E4505"/>
    <w:rsid w:val="000E57BD"/>
    <w:rsid w:val="000E580C"/>
    <w:rsid w:val="000E69EB"/>
    <w:rsid w:val="000E7317"/>
    <w:rsid w:val="000E7E9D"/>
    <w:rsid w:val="000E7F36"/>
    <w:rsid w:val="000F0BA8"/>
    <w:rsid w:val="000F1737"/>
    <w:rsid w:val="000F1C85"/>
    <w:rsid w:val="000F2074"/>
    <w:rsid w:val="000F2429"/>
    <w:rsid w:val="000F25C3"/>
    <w:rsid w:val="000F27E2"/>
    <w:rsid w:val="000F2D45"/>
    <w:rsid w:val="000F3410"/>
    <w:rsid w:val="000F3450"/>
    <w:rsid w:val="000F3688"/>
    <w:rsid w:val="000F3BB2"/>
    <w:rsid w:val="000F3F58"/>
    <w:rsid w:val="000F41B1"/>
    <w:rsid w:val="000F4EAF"/>
    <w:rsid w:val="000F5DBA"/>
    <w:rsid w:val="000F62B8"/>
    <w:rsid w:val="000F6F63"/>
    <w:rsid w:val="000F7C2B"/>
    <w:rsid w:val="00100750"/>
    <w:rsid w:val="001009B7"/>
    <w:rsid w:val="001026F9"/>
    <w:rsid w:val="00102AB5"/>
    <w:rsid w:val="00103013"/>
    <w:rsid w:val="00104B3B"/>
    <w:rsid w:val="00104D36"/>
    <w:rsid w:val="00110812"/>
    <w:rsid w:val="00111E18"/>
    <w:rsid w:val="0011270A"/>
    <w:rsid w:val="00112712"/>
    <w:rsid w:val="00112D25"/>
    <w:rsid w:val="00114A55"/>
    <w:rsid w:val="00115724"/>
    <w:rsid w:val="001163E5"/>
    <w:rsid w:val="001163E8"/>
    <w:rsid w:val="001167A1"/>
    <w:rsid w:val="00116ADF"/>
    <w:rsid w:val="00117704"/>
    <w:rsid w:val="00117B27"/>
    <w:rsid w:val="00117E59"/>
    <w:rsid w:val="001204B7"/>
    <w:rsid w:val="001205D5"/>
    <w:rsid w:val="00120A6E"/>
    <w:rsid w:val="001216FE"/>
    <w:rsid w:val="00122BF6"/>
    <w:rsid w:val="00123428"/>
    <w:rsid w:val="001249BC"/>
    <w:rsid w:val="00125790"/>
    <w:rsid w:val="0012583B"/>
    <w:rsid w:val="00125C02"/>
    <w:rsid w:val="00126CEE"/>
    <w:rsid w:val="00127717"/>
    <w:rsid w:val="0012797E"/>
    <w:rsid w:val="00127B2B"/>
    <w:rsid w:val="0013006F"/>
    <w:rsid w:val="001306AE"/>
    <w:rsid w:val="0013070F"/>
    <w:rsid w:val="001309D7"/>
    <w:rsid w:val="0013147B"/>
    <w:rsid w:val="0013252C"/>
    <w:rsid w:val="00132CFF"/>
    <w:rsid w:val="001336E4"/>
    <w:rsid w:val="00133B16"/>
    <w:rsid w:val="001347F9"/>
    <w:rsid w:val="00135F1A"/>
    <w:rsid w:val="00136667"/>
    <w:rsid w:val="00136B69"/>
    <w:rsid w:val="00137B1A"/>
    <w:rsid w:val="001419EF"/>
    <w:rsid w:val="00141B4B"/>
    <w:rsid w:val="00142A08"/>
    <w:rsid w:val="00143187"/>
    <w:rsid w:val="00143E74"/>
    <w:rsid w:val="001441A4"/>
    <w:rsid w:val="00144FFF"/>
    <w:rsid w:val="00145AA1"/>
    <w:rsid w:val="00146ACB"/>
    <w:rsid w:val="001507CC"/>
    <w:rsid w:val="0015216D"/>
    <w:rsid w:val="001522AE"/>
    <w:rsid w:val="001525CA"/>
    <w:rsid w:val="00153255"/>
    <w:rsid w:val="001538E6"/>
    <w:rsid w:val="001548AC"/>
    <w:rsid w:val="00155644"/>
    <w:rsid w:val="001557FC"/>
    <w:rsid w:val="00156AF0"/>
    <w:rsid w:val="00156B75"/>
    <w:rsid w:val="00156E8B"/>
    <w:rsid w:val="001579D7"/>
    <w:rsid w:val="001607CF"/>
    <w:rsid w:val="00161156"/>
    <w:rsid w:val="00161A8F"/>
    <w:rsid w:val="00162793"/>
    <w:rsid w:val="00163495"/>
    <w:rsid w:val="001634A4"/>
    <w:rsid w:val="00163B2E"/>
    <w:rsid w:val="00164503"/>
    <w:rsid w:val="00165427"/>
    <w:rsid w:val="00165540"/>
    <w:rsid w:val="00165975"/>
    <w:rsid w:val="00165A3B"/>
    <w:rsid w:val="00165B4D"/>
    <w:rsid w:val="00165DC2"/>
    <w:rsid w:val="00170C5F"/>
    <w:rsid w:val="001719B6"/>
    <w:rsid w:val="0017223A"/>
    <w:rsid w:val="00172478"/>
    <w:rsid w:val="00172547"/>
    <w:rsid w:val="00172FE0"/>
    <w:rsid w:val="001733BA"/>
    <w:rsid w:val="0017547A"/>
    <w:rsid w:val="0017638C"/>
    <w:rsid w:val="00176CAB"/>
    <w:rsid w:val="0017757F"/>
    <w:rsid w:val="00177DB1"/>
    <w:rsid w:val="0018066C"/>
    <w:rsid w:val="00180D3E"/>
    <w:rsid w:val="00180FDE"/>
    <w:rsid w:val="0018144D"/>
    <w:rsid w:val="00181EFE"/>
    <w:rsid w:val="00182320"/>
    <w:rsid w:val="0018312E"/>
    <w:rsid w:val="0018498E"/>
    <w:rsid w:val="00184C8F"/>
    <w:rsid w:val="0018501B"/>
    <w:rsid w:val="00185020"/>
    <w:rsid w:val="00185F3D"/>
    <w:rsid w:val="00186163"/>
    <w:rsid w:val="0018619B"/>
    <w:rsid w:val="0018659C"/>
    <w:rsid w:val="0018678B"/>
    <w:rsid w:val="00187155"/>
    <w:rsid w:val="001871F9"/>
    <w:rsid w:val="00187AB8"/>
    <w:rsid w:val="001905E9"/>
    <w:rsid w:val="00190868"/>
    <w:rsid w:val="00190E5A"/>
    <w:rsid w:val="0019101A"/>
    <w:rsid w:val="00191FC8"/>
    <w:rsid w:val="0019296D"/>
    <w:rsid w:val="001930EC"/>
    <w:rsid w:val="00195448"/>
    <w:rsid w:val="001957D7"/>
    <w:rsid w:val="00195E03"/>
    <w:rsid w:val="00195FCA"/>
    <w:rsid w:val="001966D0"/>
    <w:rsid w:val="00196A5F"/>
    <w:rsid w:val="00196B78"/>
    <w:rsid w:val="0019722E"/>
    <w:rsid w:val="00197739"/>
    <w:rsid w:val="001A043E"/>
    <w:rsid w:val="001A0D88"/>
    <w:rsid w:val="001A19CF"/>
    <w:rsid w:val="001A1F9C"/>
    <w:rsid w:val="001A34CE"/>
    <w:rsid w:val="001A38BF"/>
    <w:rsid w:val="001A3BC2"/>
    <w:rsid w:val="001A4382"/>
    <w:rsid w:val="001A5549"/>
    <w:rsid w:val="001A69EC"/>
    <w:rsid w:val="001A6C51"/>
    <w:rsid w:val="001B1546"/>
    <w:rsid w:val="001B1CB5"/>
    <w:rsid w:val="001B1ED1"/>
    <w:rsid w:val="001B2647"/>
    <w:rsid w:val="001B265C"/>
    <w:rsid w:val="001B2BDB"/>
    <w:rsid w:val="001B39C9"/>
    <w:rsid w:val="001B3A83"/>
    <w:rsid w:val="001B434E"/>
    <w:rsid w:val="001B65A5"/>
    <w:rsid w:val="001B6DF1"/>
    <w:rsid w:val="001C019C"/>
    <w:rsid w:val="001C0F99"/>
    <w:rsid w:val="001C1B7E"/>
    <w:rsid w:val="001C2739"/>
    <w:rsid w:val="001C29BF"/>
    <w:rsid w:val="001C2B52"/>
    <w:rsid w:val="001C32A4"/>
    <w:rsid w:val="001C424D"/>
    <w:rsid w:val="001C4B0C"/>
    <w:rsid w:val="001C4E9C"/>
    <w:rsid w:val="001C5279"/>
    <w:rsid w:val="001C5DD7"/>
    <w:rsid w:val="001C5F82"/>
    <w:rsid w:val="001C5FDF"/>
    <w:rsid w:val="001C71FF"/>
    <w:rsid w:val="001C736A"/>
    <w:rsid w:val="001D0406"/>
    <w:rsid w:val="001D041D"/>
    <w:rsid w:val="001D0ACA"/>
    <w:rsid w:val="001D1370"/>
    <w:rsid w:val="001D1DF9"/>
    <w:rsid w:val="001D1EC2"/>
    <w:rsid w:val="001D1F3D"/>
    <w:rsid w:val="001D2612"/>
    <w:rsid w:val="001D3A7B"/>
    <w:rsid w:val="001D3BF7"/>
    <w:rsid w:val="001D3C7F"/>
    <w:rsid w:val="001D448F"/>
    <w:rsid w:val="001D4882"/>
    <w:rsid w:val="001D54AA"/>
    <w:rsid w:val="001D6741"/>
    <w:rsid w:val="001D6DEE"/>
    <w:rsid w:val="001D7D3E"/>
    <w:rsid w:val="001E06C3"/>
    <w:rsid w:val="001E0B4C"/>
    <w:rsid w:val="001E0C1B"/>
    <w:rsid w:val="001E0CA8"/>
    <w:rsid w:val="001E12B4"/>
    <w:rsid w:val="001E1766"/>
    <w:rsid w:val="001E2535"/>
    <w:rsid w:val="001E28FE"/>
    <w:rsid w:val="001E3A77"/>
    <w:rsid w:val="001E4633"/>
    <w:rsid w:val="001E523C"/>
    <w:rsid w:val="001E5265"/>
    <w:rsid w:val="001E5922"/>
    <w:rsid w:val="001E5C3A"/>
    <w:rsid w:val="001E6269"/>
    <w:rsid w:val="001E6D33"/>
    <w:rsid w:val="001F049C"/>
    <w:rsid w:val="001F15CB"/>
    <w:rsid w:val="001F192F"/>
    <w:rsid w:val="001F2D92"/>
    <w:rsid w:val="001F39E9"/>
    <w:rsid w:val="001F4A95"/>
    <w:rsid w:val="001F5A7E"/>
    <w:rsid w:val="001F5B87"/>
    <w:rsid w:val="001F748B"/>
    <w:rsid w:val="00200444"/>
    <w:rsid w:val="00201029"/>
    <w:rsid w:val="00203354"/>
    <w:rsid w:val="00203F7F"/>
    <w:rsid w:val="00204522"/>
    <w:rsid w:val="002049D8"/>
    <w:rsid w:val="00205F04"/>
    <w:rsid w:val="002062BA"/>
    <w:rsid w:val="002062D1"/>
    <w:rsid w:val="002101BC"/>
    <w:rsid w:val="00210A7F"/>
    <w:rsid w:val="00211D91"/>
    <w:rsid w:val="00211EA1"/>
    <w:rsid w:val="00211F8E"/>
    <w:rsid w:val="00212773"/>
    <w:rsid w:val="002131E6"/>
    <w:rsid w:val="002138AF"/>
    <w:rsid w:val="00214F10"/>
    <w:rsid w:val="002157B1"/>
    <w:rsid w:val="00215905"/>
    <w:rsid w:val="00215C47"/>
    <w:rsid w:val="00215FDE"/>
    <w:rsid w:val="00216CCE"/>
    <w:rsid w:val="00216EA6"/>
    <w:rsid w:val="00217200"/>
    <w:rsid w:val="002204F7"/>
    <w:rsid w:val="00221C45"/>
    <w:rsid w:val="00221D24"/>
    <w:rsid w:val="00222790"/>
    <w:rsid w:val="00222BA9"/>
    <w:rsid w:val="00222EAE"/>
    <w:rsid w:val="002231D7"/>
    <w:rsid w:val="0022364C"/>
    <w:rsid w:val="00226419"/>
    <w:rsid w:val="00227A38"/>
    <w:rsid w:val="00231071"/>
    <w:rsid w:val="002311AC"/>
    <w:rsid w:val="00231A65"/>
    <w:rsid w:val="002332AC"/>
    <w:rsid w:val="00233404"/>
    <w:rsid w:val="00234826"/>
    <w:rsid w:val="002354D5"/>
    <w:rsid w:val="0023606B"/>
    <w:rsid w:val="0023753F"/>
    <w:rsid w:val="00240837"/>
    <w:rsid w:val="00241042"/>
    <w:rsid w:val="0024145B"/>
    <w:rsid w:val="00243020"/>
    <w:rsid w:val="00243640"/>
    <w:rsid w:val="00243D03"/>
    <w:rsid w:val="00243DD1"/>
    <w:rsid w:val="00244111"/>
    <w:rsid w:val="00245D5F"/>
    <w:rsid w:val="002464CF"/>
    <w:rsid w:val="00246E2F"/>
    <w:rsid w:val="00247F2F"/>
    <w:rsid w:val="00247F9A"/>
    <w:rsid w:val="00251124"/>
    <w:rsid w:val="0025132E"/>
    <w:rsid w:val="0025365E"/>
    <w:rsid w:val="00253A9C"/>
    <w:rsid w:val="00253E6F"/>
    <w:rsid w:val="002565B9"/>
    <w:rsid w:val="00256ABA"/>
    <w:rsid w:val="00257277"/>
    <w:rsid w:val="0026004D"/>
    <w:rsid w:val="002608AA"/>
    <w:rsid w:val="00260A36"/>
    <w:rsid w:val="00260AC7"/>
    <w:rsid w:val="0026216E"/>
    <w:rsid w:val="0026274C"/>
    <w:rsid w:val="00263AE3"/>
    <w:rsid w:val="00264E6E"/>
    <w:rsid w:val="00265199"/>
    <w:rsid w:val="002668C1"/>
    <w:rsid w:val="0026746A"/>
    <w:rsid w:val="002674DA"/>
    <w:rsid w:val="002700A6"/>
    <w:rsid w:val="002701DB"/>
    <w:rsid w:val="00270550"/>
    <w:rsid w:val="00270DFA"/>
    <w:rsid w:val="002718E6"/>
    <w:rsid w:val="002721DA"/>
    <w:rsid w:val="00272FB3"/>
    <w:rsid w:val="002734A7"/>
    <w:rsid w:val="002735F7"/>
    <w:rsid w:val="002739D1"/>
    <w:rsid w:val="00273A7B"/>
    <w:rsid w:val="00273ECC"/>
    <w:rsid w:val="00274C36"/>
    <w:rsid w:val="00275855"/>
    <w:rsid w:val="00275FDC"/>
    <w:rsid w:val="00280492"/>
    <w:rsid w:val="002805A7"/>
    <w:rsid w:val="00280F01"/>
    <w:rsid w:val="00281E9E"/>
    <w:rsid w:val="00282C21"/>
    <w:rsid w:val="00284B32"/>
    <w:rsid w:val="00284C44"/>
    <w:rsid w:val="00285000"/>
    <w:rsid w:val="00285902"/>
    <w:rsid w:val="00285BD5"/>
    <w:rsid w:val="00287767"/>
    <w:rsid w:val="002878A8"/>
    <w:rsid w:val="00290B8B"/>
    <w:rsid w:val="00290ECD"/>
    <w:rsid w:val="0029130D"/>
    <w:rsid w:val="00291E28"/>
    <w:rsid w:val="00292799"/>
    <w:rsid w:val="00292FD0"/>
    <w:rsid w:val="00293263"/>
    <w:rsid w:val="002935BB"/>
    <w:rsid w:val="0029471E"/>
    <w:rsid w:val="00295C54"/>
    <w:rsid w:val="00296018"/>
    <w:rsid w:val="00296467"/>
    <w:rsid w:val="00296B9F"/>
    <w:rsid w:val="00296F9A"/>
    <w:rsid w:val="002973E3"/>
    <w:rsid w:val="0029759B"/>
    <w:rsid w:val="002976F6"/>
    <w:rsid w:val="00297DD3"/>
    <w:rsid w:val="00297E1E"/>
    <w:rsid w:val="002A069F"/>
    <w:rsid w:val="002A163D"/>
    <w:rsid w:val="002A1C03"/>
    <w:rsid w:val="002A1FB6"/>
    <w:rsid w:val="002A2A7B"/>
    <w:rsid w:val="002A37DA"/>
    <w:rsid w:val="002A3B50"/>
    <w:rsid w:val="002A437B"/>
    <w:rsid w:val="002A4614"/>
    <w:rsid w:val="002A4B73"/>
    <w:rsid w:val="002A53F9"/>
    <w:rsid w:val="002A5E18"/>
    <w:rsid w:val="002A6606"/>
    <w:rsid w:val="002B0A7B"/>
    <w:rsid w:val="002B0D79"/>
    <w:rsid w:val="002B0E0D"/>
    <w:rsid w:val="002B1023"/>
    <w:rsid w:val="002B22D9"/>
    <w:rsid w:val="002B2EA8"/>
    <w:rsid w:val="002B3FDF"/>
    <w:rsid w:val="002B40B2"/>
    <w:rsid w:val="002B471B"/>
    <w:rsid w:val="002B6235"/>
    <w:rsid w:val="002B6802"/>
    <w:rsid w:val="002C038A"/>
    <w:rsid w:val="002C0B2E"/>
    <w:rsid w:val="002C0EC0"/>
    <w:rsid w:val="002C16D6"/>
    <w:rsid w:val="002C1793"/>
    <w:rsid w:val="002C1F4B"/>
    <w:rsid w:val="002C2B78"/>
    <w:rsid w:val="002C3172"/>
    <w:rsid w:val="002C33BB"/>
    <w:rsid w:val="002C3943"/>
    <w:rsid w:val="002C3A0F"/>
    <w:rsid w:val="002C41E2"/>
    <w:rsid w:val="002C5722"/>
    <w:rsid w:val="002D04EF"/>
    <w:rsid w:val="002D0DA3"/>
    <w:rsid w:val="002D0F45"/>
    <w:rsid w:val="002D21A6"/>
    <w:rsid w:val="002D2DD9"/>
    <w:rsid w:val="002D3240"/>
    <w:rsid w:val="002D36FD"/>
    <w:rsid w:val="002D373B"/>
    <w:rsid w:val="002D44CA"/>
    <w:rsid w:val="002D518D"/>
    <w:rsid w:val="002D5D03"/>
    <w:rsid w:val="002D5D72"/>
    <w:rsid w:val="002D6679"/>
    <w:rsid w:val="002D6E15"/>
    <w:rsid w:val="002E1F1E"/>
    <w:rsid w:val="002E2673"/>
    <w:rsid w:val="002E2CDA"/>
    <w:rsid w:val="002E2DE0"/>
    <w:rsid w:val="002E3360"/>
    <w:rsid w:val="002E3710"/>
    <w:rsid w:val="002E41A4"/>
    <w:rsid w:val="002E48C4"/>
    <w:rsid w:val="002E557F"/>
    <w:rsid w:val="002E62E3"/>
    <w:rsid w:val="002E6E8C"/>
    <w:rsid w:val="002F0B79"/>
    <w:rsid w:val="002F2B33"/>
    <w:rsid w:val="002F2EDD"/>
    <w:rsid w:val="002F3012"/>
    <w:rsid w:val="002F3785"/>
    <w:rsid w:val="002F3EFF"/>
    <w:rsid w:val="002F5ACD"/>
    <w:rsid w:val="002F5B7F"/>
    <w:rsid w:val="002F7FDD"/>
    <w:rsid w:val="0030064C"/>
    <w:rsid w:val="0030222D"/>
    <w:rsid w:val="00303658"/>
    <w:rsid w:val="00303C09"/>
    <w:rsid w:val="00303FC0"/>
    <w:rsid w:val="003040A9"/>
    <w:rsid w:val="00304520"/>
    <w:rsid w:val="00306B26"/>
    <w:rsid w:val="00307516"/>
    <w:rsid w:val="003075FB"/>
    <w:rsid w:val="00307864"/>
    <w:rsid w:val="00307CF5"/>
    <w:rsid w:val="00307F62"/>
    <w:rsid w:val="00311983"/>
    <w:rsid w:val="003135F1"/>
    <w:rsid w:val="003143E2"/>
    <w:rsid w:val="003145E4"/>
    <w:rsid w:val="003146CB"/>
    <w:rsid w:val="0031477D"/>
    <w:rsid w:val="00315032"/>
    <w:rsid w:val="003156E5"/>
    <w:rsid w:val="0031636B"/>
    <w:rsid w:val="0031730D"/>
    <w:rsid w:val="003176D6"/>
    <w:rsid w:val="003202F2"/>
    <w:rsid w:val="00321E63"/>
    <w:rsid w:val="00322799"/>
    <w:rsid w:val="0032320F"/>
    <w:rsid w:val="0032349E"/>
    <w:rsid w:val="00325B68"/>
    <w:rsid w:val="00325DF9"/>
    <w:rsid w:val="00325F41"/>
    <w:rsid w:val="003265BA"/>
    <w:rsid w:val="003265DA"/>
    <w:rsid w:val="00326624"/>
    <w:rsid w:val="00327246"/>
    <w:rsid w:val="00327572"/>
    <w:rsid w:val="00327D65"/>
    <w:rsid w:val="0033019C"/>
    <w:rsid w:val="003317A5"/>
    <w:rsid w:val="00331C16"/>
    <w:rsid w:val="003329CF"/>
    <w:rsid w:val="00333113"/>
    <w:rsid w:val="0033324D"/>
    <w:rsid w:val="0033431D"/>
    <w:rsid w:val="00334E1D"/>
    <w:rsid w:val="0033508F"/>
    <w:rsid w:val="00335C4C"/>
    <w:rsid w:val="00336015"/>
    <w:rsid w:val="003372BA"/>
    <w:rsid w:val="00337D4A"/>
    <w:rsid w:val="00337D6C"/>
    <w:rsid w:val="00340208"/>
    <w:rsid w:val="003404DC"/>
    <w:rsid w:val="00340854"/>
    <w:rsid w:val="00341B7F"/>
    <w:rsid w:val="003427F3"/>
    <w:rsid w:val="00342D84"/>
    <w:rsid w:val="00343A8D"/>
    <w:rsid w:val="003440C1"/>
    <w:rsid w:val="00344599"/>
    <w:rsid w:val="003445BD"/>
    <w:rsid w:val="00345353"/>
    <w:rsid w:val="003459A4"/>
    <w:rsid w:val="00345F93"/>
    <w:rsid w:val="00346DED"/>
    <w:rsid w:val="00347EDE"/>
    <w:rsid w:val="00350667"/>
    <w:rsid w:val="00351EE8"/>
    <w:rsid w:val="003523D1"/>
    <w:rsid w:val="00352900"/>
    <w:rsid w:val="00352C83"/>
    <w:rsid w:val="00352CF0"/>
    <w:rsid w:val="00352D5E"/>
    <w:rsid w:val="0035436E"/>
    <w:rsid w:val="003549F4"/>
    <w:rsid w:val="003569A0"/>
    <w:rsid w:val="003578AC"/>
    <w:rsid w:val="00361F22"/>
    <w:rsid w:val="00361FAD"/>
    <w:rsid w:val="00363229"/>
    <w:rsid w:val="0036342C"/>
    <w:rsid w:val="00363530"/>
    <w:rsid w:val="0036471C"/>
    <w:rsid w:val="00364BF7"/>
    <w:rsid w:val="00365485"/>
    <w:rsid w:val="0036596D"/>
    <w:rsid w:val="00366890"/>
    <w:rsid w:val="003721A3"/>
    <w:rsid w:val="003729DD"/>
    <w:rsid w:val="00373582"/>
    <w:rsid w:val="003736CE"/>
    <w:rsid w:val="0037462F"/>
    <w:rsid w:val="00375E99"/>
    <w:rsid w:val="00375F66"/>
    <w:rsid w:val="0037613B"/>
    <w:rsid w:val="003765D3"/>
    <w:rsid w:val="00377306"/>
    <w:rsid w:val="00381B2C"/>
    <w:rsid w:val="0038229E"/>
    <w:rsid w:val="00382788"/>
    <w:rsid w:val="00382D6C"/>
    <w:rsid w:val="00383111"/>
    <w:rsid w:val="003846F1"/>
    <w:rsid w:val="00384B0F"/>
    <w:rsid w:val="003858CF"/>
    <w:rsid w:val="00385E20"/>
    <w:rsid w:val="003862BA"/>
    <w:rsid w:val="003866A0"/>
    <w:rsid w:val="00391D8F"/>
    <w:rsid w:val="00393949"/>
    <w:rsid w:val="003943E3"/>
    <w:rsid w:val="0039470E"/>
    <w:rsid w:val="00394A73"/>
    <w:rsid w:val="00396830"/>
    <w:rsid w:val="00397525"/>
    <w:rsid w:val="00397FE0"/>
    <w:rsid w:val="003A00A0"/>
    <w:rsid w:val="003A03BD"/>
    <w:rsid w:val="003A100C"/>
    <w:rsid w:val="003A14EB"/>
    <w:rsid w:val="003A1CA3"/>
    <w:rsid w:val="003A280D"/>
    <w:rsid w:val="003A37A0"/>
    <w:rsid w:val="003A46CB"/>
    <w:rsid w:val="003A4BAD"/>
    <w:rsid w:val="003A58A9"/>
    <w:rsid w:val="003A5973"/>
    <w:rsid w:val="003A747C"/>
    <w:rsid w:val="003B037E"/>
    <w:rsid w:val="003B05F6"/>
    <w:rsid w:val="003B094E"/>
    <w:rsid w:val="003B0C0D"/>
    <w:rsid w:val="003B23A6"/>
    <w:rsid w:val="003B2A06"/>
    <w:rsid w:val="003B318D"/>
    <w:rsid w:val="003B3A54"/>
    <w:rsid w:val="003B3CEF"/>
    <w:rsid w:val="003B4413"/>
    <w:rsid w:val="003B468A"/>
    <w:rsid w:val="003B4B23"/>
    <w:rsid w:val="003B4B7A"/>
    <w:rsid w:val="003B507F"/>
    <w:rsid w:val="003B6A67"/>
    <w:rsid w:val="003B6BF7"/>
    <w:rsid w:val="003B6F22"/>
    <w:rsid w:val="003B721C"/>
    <w:rsid w:val="003B7E7F"/>
    <w:rsid w:val="003C0AA1"/>
    <w:rsid w:val="003C2368"/>
    <w:rsid w:val="003C3A17"/>
    <w:rsid w:val="003C3E64"/>
    <w:rsid w:val="003C4A44"/>
    <w:rsid w:val="003C5310"/>
    <w:rsid w:val="003C713B"/>
    <w:rsid w:val="003C72E3"/>
    <w:rsid w:val="003C7322"/>
    <w:rsid w:val="003D0E9F"/>
    <w:rsid w:val="003D1285"/>
    <w:rsid w:val="003D1638"/>
    <w:rsid w:val="003D1A3C"/>
    <w:rsid w:val="003D1B94"/>
    <w:rsid w:val="003D1D24"/>
    <w:rsid w:val="003D2639"/>
    <w:rsid w:val="003D4AB8"/>
    <w:rsid w:val="003D6AC1"/>
    <w:rsid w:val="003D6D8A"/>
    <w:rsid w:val="003E00CA"/>
    <w:rsid w:val="003E0529"/>
    <w:rsid w:val="003E08B2"/>
    <w:rsid w:val="003E0E9E"/>
    <w:rsid w:val="003E2F5D"/>
    <w:rsid w:val="003E4DB0"/>
    <w:rsid w:val="003E6EF4"/>
    <w:rsid w:val="003E6F9D"/>
    <w:rsid w:val="003E6F9E"/>
    <w:rsid w:val="003F194E"/>
    <w:rsid w:val="003F2E6C"/>
    <w:rsid w:val="003F444F"/>
    <w:rsid w:val="003F475E"/>
    <w:rsid w:val="003F4C3B"/>
    <w:rsid w:val="003F54B1"/>
    <w:rsid w:val="003F55CC"/>
    <w:rsid w:val="003F733D"/>
    <w:rsid w:val="003F743E"/>
    <w:rsid w:val="003F750D"/>
    <w:rsid w:val="003F7AEF"/>
    <w:rsid w:val="003F7E62"/>
    <w:rsid w:val="0040148F"/>
    <w:rsid w:val="00401639"/>
    <w:rsid w:val="00401EA5"/>
    <w:rsid w:val="00401F3E"/>
    <w:rsid w:val="00402026"/>
    <w:rsid w:val="004026C0"/>
    <w:rsid w:val="00402B31"/>
    <w:rsid w:val="00403D01"/>
    <w:rsid w:val="00403D69"/>
    <w:rsid w:val="0040461C"/>
    <w:rsid w:val="00405401"/>
    <w:rsid w:val="00405479"/>
    <w:rsid w:val="00405C13"/>
    <w:rsid w:val="00405DC7"/>
    <w:rsid w:val="00405DD6"/>
    <w:rsid w:val="004071F6"/>
    <w:rsid w:val="00407B29"/>
    <w:rsid w:val="004101BB"/>
    <w:rsid w:val="0041071C"/>
    <w:rsid w:val="00410E87"/>
    <w:rsid w:val="0041186A"/>
    <w:rsid w:val="00413095"/>
    <w:rsid w:val="00413B27"/>
    <w:rsid w:val="004153E2"/>
    <w:rsid w:val="004155C7"/>
    <w:rsid w:val="00415A86"/>
    <w:rsid w:val="00416CC7"/>
    <w:rsid w:val="00416D49"/>
    <w:rsid w:val="004215BD"/>
    <w:rsid w:val="00423265"/>
    <w:rsid w:val="00423773"/>
    <w:rsid w:val="0042379C"/>
    <w:rsid w:val="004238AE"/>
    <w:rsid w:val="00423E2B"/>
    <w:rsid w:val="00425052"/>
    <w:rsid w:val="004258AA"/>
    <w:rsid w:val="00425EBE"/>
    <w:rsid w:val="004265A2"/>
    <w:rsid w:val="00426845"/>
    <w:rsid w:val="004274FA"/>
    <w:rsid w:val="00427E35"/>
    <w:rsid w:val="00430663"/>
    <w:rsid w:val="00430E70"/>
    <w:rsid w:val="00432486"/>
    <w:rsid w:val="00433092"/>
    <w:rsid w:val="00434C23"/>
    <w:rsid w:val="00435121"/>
    <w:rsid w:val="00436A62"/>
    <w:rsid w:val="00437266"/>
    <w:rsid w:val="00437E1F"/>
    <w:rsid w:val="00440132"/>
    <w:rsid w:val="004401C2"/>
    <w:rsid w:val="004427B7"/>
    <w:rsid w:val="00442C30"/>
    <w:rsid w:val="00443302"/>
    <w:rsid w:val="00443C93"/>
    <w:rsid w:val="00445044"/>
    <w:rsid w:val="004455ED"/>
    <w:rsid w:val="00445647"/>
    <w:rsid w:val="00446CFB"/>
    <w:rsid w:val="004475C9"/>
    <w:rsid w:val="004507AC"/>
    <w:rsid w:val="00450D64"/>
    <w:rsid w:val="00450FA5"/>
    <w:rsid w:val="00451E04"/>
    <w:rsid w:val="00452452"/>
    <w:rsid w:val="00452E7B"/>
    <w:rsid w:val="0045367B"/>
    <w:rsid w:val="00453A49"/>
    <w:rsid w:val="00453BEC"/>
    <w:rsid w:val="00456129"/>
    <w:rsid w:val="00456409"/>
    <w:rsid w:val="00456C7B"/>
    <w:rsid w:val="004573DD"/>
    <w:rsid w:val="0046013A"/>
    <w:rsid w:val="004608ED"/>
    <w:rsid w:val="00460ABD"/>
    <w:rsid w:val="00460B22"/>
    <w:rsid w:val="004617FC"/>
    <w:rsid w:val="004628CB"/>
    <w:rsid w:val="004637BD"/>
    <w:rsid w:val="0046430E"/>
    <w:rsid w:val="00464EEC"/>
    <w:rsid w:val="00465255"/>
    <w:rsid w:val="004653DE"/>
    <w:rsid w:val="004659E0"/>
    <w:rsid w:val="00465CC2"/>
    <w:rsid w:val="0046692B"/>
    <w:rsid w:val="004675DC"/>
    <w:rsid w:val="00470A8B"/>
    <w:rsid w:val="00470B8B"/>
    <w:rsid w:val="00470BDE"/>
    <w:rsid w:val="00471F18"/>
    <w:rsid w:val="00472C0E"/>
    <w:rsid w:val="004730C3"/>
    <w:rsid w:val="00475150"/>
    <w:rsid w:val="004751AB"/>
    <w:rsid w:val="00475630"/>
    <w:rsid w:val="00475815"/>
    <w:rsid w:val="00475817"/>
    <w:rsid w:val="00475E1C"/>
    <w:rsid w:val="00475F28"/>
    <w:rsid w:val="004765AE"/>
    <w:rsid w:val="00477A8F"/>
    <w:rsid w:val="0048045F"/>
    <w:rsid w:val="00480568"/>
    <w:rsid w:val="004807F7"/>
    <w:rsid w:val="004809FB"/>
    <w:rsid w:val="0048138C"/>
    <w:rsid w:val="00481A0F"/>
    <w:rsid w:val="00481AEB"/>
    <w:rsid w:val="00482157"/>
    <w:rsid w:val="00482DFC"/>
    <w:rsid w:val="004831D6"/>
    <w:rsid w:val="00483917"/>
    <w:rsid w:val="00483BD4"/>
    <w:rsid w:val="00483F10"/>
    <w:rsid w:val="00485024"/>
    <w:rsid w:val="0048549E"/>
    <w:rsid w:val="00486BCF"/>
    <w:rsid w:val="00486FD5"/>
    <w:rsid w:val="00487232"/>
    <w:rsid w:val="004873FC"/>
    <w:rsid w:val="004908C5"/>
    <w:rsid w:val="00490CAB"/>
    <w:rsid w:val="00491DB4"/>
    <w:rsid w:val="0049205B"/>
    <w:rsid w:val="00492651"/>
    <w:rsid w:val="004933CC"/>
    <w:rsid w:val="004937B5"/>
    <w:rsid w:val="00494155"/>
    <w:rsid w:val="00494180"/>
    <w:rsid w:val="0049462A"/>
    <w:rsid w:val="00494B59"/>
    <w:rsid w:val="00494E9A"/>
    <w:rsid w:val="00495017"/>
    <w:rsid w:val="00495AE1"/>
    <w:rsid w:val="0049715B"/>
    <w:rsid w:val="004A0066"/>
    <w:rsid w:val="004A3825"/>
    <w:rsid w:val="004A396E"/>
    <w:rsid w:val="004A453C"/>
    <w:rsid w:val="004A4609"/>
    <w:rsid w:val="004A46F8"/>
    <w:rsid w:val="004A4BC4"/>
    <w:rsid w:val="004A726C"/>
    <w:rsid w:val="004A7EEC"/>
    <w:rsid w:val="004B0B10"/>
    <w:rsid w:val="004B1AB4"/>
    <w:rsid w:val="004B372D"/>
    <w:rsid w:val="004B4606"/>
    <w:rsid w:val="004B52A4"/>
    <w:rsid w:val="004B5EAE"/>
    <w:rsid w:val="004B606E"/>
    <w:rsid w:val="004B67C8"/>
    <w:rsid w:val="004C02C6"/>
    <w:rsid w:val="004C1C03"/>
    <w:rsid w:val="004C2465"/>
    <w:rsid w:val="004C255A"/>
    <w:rsid w:val="004C2BFC"/>
    <w:rsid w:val="004C6D40"/>
    <w:rsid w:val="004C76CC"/>
    <w:rsid w:val="004D17F5"/>
    <w:rsid w:val="004D1A9A"/>
    <w:rsid w:val="004D275B"/>
    <w:rsid w:val="004D2EF9"/>
    <w:rsid w:val="004D4306"/>
    <w:rsid w:val="004D5646"/>
    <w:rsid w:val="004D58E1"/>
    <w:rsid w:val="004D5BD0"/>
    <w:rsid w:val="004D6088"/>
    <w:rsid w:val="004D68D5"/>
    <w:rsid w:val="004D7B75"/>
    <w:rsid w:val="004E0286"/>
    <w:rsid w:val="004E0844"/>
    <w:rsid w:val="004E1568"/>
    <w:rsid w:val="004E17EA"/>
    <w:rsid w:val="004E1B4B"/>
    <w:rsid w:val="004E22F9"/>
    <w:rsid w:val="004E24F8"/>
    <w:rsid w:val="004E2939"/>
    <w:rsid w:val="004E33A0"/>
    <w:rsid w:val="004E3BAA"/>
    <w:rsid w:val="004E41E5"/>
    <w:rsid w:val="004E4359"/>
    <w:rsid w:val="004E550D"/>
    <w:rsid w:val="004E5604"/>
    <w:rsid w:val="004E58B4"/>
    <w:rsid w:val="004E605A"/>
    <w:rsid w:val="004E747A"/>
    <w:rsid w:val="004F039B"/>
    <w:rsid w:val="004F07F7"/>
    <w:rsid w:val="004F0F20"/>
    <w:rsid w:val="004F2196"/>
    <w:rsid w:val="004F27D5"/>
    <w:rsid w:val="004F3308"/>
    <w:rsid w:val="004F48F6"/>
    <w:rsid w:val="004F5575"/>
    <w:rsid w:val="004F571A"/>
    <w:rsid w:val="00501C56"/>
    <w:rsid w:val="00502ADC"/>
    <w:rsid w:val="00502F63"/>
    <w:rsid w:val="005038C6"/>
    <w:rsid w:val="00504744"/>
    <w:rsid w:val="00505231"/>
    <w:rsid w:val="005057DB"/>
    <w:rsid w:val="00505830"/>
    <w:rsid w:val="00505981"/>
    <w:rsid w:val="00506324"/>
    <w:rsid w:val="005078B8"/>
    <w:rsid w:val="00507C64"/>
    <w:rsid w:val="00510503"/>
    <w:rsid w:val="00512096"/>
    <w:rsid w:val="0051232A"/>
    <w:rsid w:val="005133D0"/>
    <w:rsid w:val="005157B3"/>
    <w:rsid w:val="0051689F"/>
    <w:rsid w:val="00516CC2"/>
    <w:rsid w:val="005176E6"/>
    <w:rsid w:val="00520662"/>
    <w:rsid w:val="00520B61"/>
    <w:rsid w:val="00521001"/>
    <w:rsid w:val="00521E09"/>
    <w:rsid w:val="00521ECC"/>
    <w:rsid w:val="00522B41"/>
    <w:rsid w:val="00523264"/>
    <w:rsid w:val="00523C0B"/>
    <w:rsid w:val="0052542A"/>
    <w:rsid w:val="005266B8"/>
    <w:rsid w:val="00526E94"/>
    <w:rsid w:val="00527653"/>
    <w:rsid w:val="005277C6"/>
    <w:rsid w:val="00527B99"/>
    <w:rsid w:val="00530129"/>
    <w:rsid w:val="00530FD7"/>
    <w:rsid w:val="00531221"/>
    <w:rsid w:val="005312E0"/>
    <w:rsid w:val="00532C19"/>
    <w:rsid w:val="00533624"/>
    <w:rsid w:val="00533A82"/>
    <w:rsid w:val="00534A4D"/>
    <w:rsid w:val="00534C87"/>
    <w:rsid w:val="00535250"/>
    <w:rsid w:val="00535477"/>
    <w:rsid w:val="005369F9"/>
    <w:rsid w:val="0053704A"/>
    <w:rsid w:val="00537205"/>
    <w:rsid w:val="0053779E"/>
    <w:rsid w:val="00537C61"/>
    <w:rsid w:val="00537E7B"/>
    <w:rsid w:val="005402BA"/>
    <w:rsid w:val="0054057B"/>
    <w:rsid w:val="00540990"/>
    <w:rsid w:val="00541356"/>
    <w:rsid w:val="00541C1D"/>
    <w:rsid w:val="00542C67"/>
    <w:rsid w:val="00543031"/>
    <w:rsid w:val="00543CBC"/>
    <w:rsid w:val="00543CF7"/>
    <w:rsid w:val="00544732"/>
    <w:rsid w:val="00544F3B"/>
    <w:rsid w:val="00547783"/>
    <w:rsid w:val="00550154"/>
    <w:rsid w:val="0055051A"/>
    <w:rsid w:val="00551601"/>
    <w:rsid w:val="00551F2F"/>
    <w:rsid w:val="00552A60"/>
    <w:rsid w:val="00552AAC"/>
    <w:rsid w:val="00552B3B"/>
    <w:rsid w:val="00553B1A"/>
    <w:rsid w:val="00554672"/>
    <w:rsid w:val="00555902"/>
    <w:rsid w:val="00555B4F"/>
    <w:rsid w:val="0055658A"/>
    <w:rsid w:val="0055710E"/>
    <w:rsid w:val="00560DDA"/>
    <w:rsid w:val="00562453"/>
    <w:rsid w:val="00562B82"/>
    <w:rsid w:val="00562C2C"/>
    <w:rsid w:val="00563172"/>
    <w:rsid w:val="00564385"/>
    <w:rsid w:val="0056478E"/>
    <w:rsid w:val="0056511C"/>
    <w:rsid w:val="00565B24"/>
    <w:rsid w:val="0056607F"/>
    <w:rsid w:val="0056693D"/>
    <w:rsid w:val="005679D7"/>
    <w:rsid w:val="00570C30"/>
    <w:rsid w:val="00573754"/>
    <w:rsid w:val="00574E6A"/>
    <w:rsid w:val="005756A6"/>
    <w:rsid w:val="00575F90"/>
    <w:rsid w:val="0057625E"/>
    <w:rsid w:val="0057760C"/>
    <w:rsid w:val="005779FE"/>
    <w:rsid w:val="005804FD"/>
    <w:rsid w:val="00580722"/>
    <w:rsid w:val="005817F1"/>
    <w:rsid w:val="005827DC"/>
    <w:rsid w:val="005833D9"/>
    <w:rsid w:val="005839EE"/>
    <w:rsid w:val="00584313"/>
    <w:rsid w:val="00584A5C"/>
    <w:rsid w:val="00584C7C"/>
    <w:rsid w:val="005852C2"/>
    <w:rsid w:val="00585449"/>
    <w:rsid w:val="00585504"/>
    <w:rsid w:val="00585657"/>
    <w:rsid w:val="00585A38"/>
    <w:rsid w:val="00586CC4"/>
    <w:rsid w:val="00587434"/>
    <w:rsid w:val="00587B3E"/>
    <w:rsid w:val="00587E3E"/>
    <w:rsid w:val="005911E6"/>
    <w:rsid w:val="00591A74"/>
    <w:rsid w:val="00591CD1"/>
    <w:rsid w:val="00592507"/>
    <w:rsid w:val="005927C2"/>
    <w:rsid w:val="00594EEB"/>
    <w:rsid w:val="005960C1"/>
    <w:rsid w:val="00596DF7"/>
    <w:rsid w:val="00597808"/>
    <w:rsid w:val="005A08B8"/>
    <w:rsid w:val="005A0913"/>
    <w:rsid w:val="005A0941"/>
    <w:rsid w:val="005A1CCC"/>
    <w:rsid w:val="005A2543"/>
    <w:rsid w:val="005A27AF"/>
    <w:rsid w:val="005A592E"/>
    <w:rsid w:val="005A6220"/>
    <w:rsid w:val="005A6252"/>
    <w:rsid w:val="005A643B"/>
    <w:rsid w:val="005A675F"/>
    <w:rsid w:val="005A695B"/>
    <w:rsid w:val="005A71CD"/>
    <w:rsid w:val="005A7918"/>
    <w:rsid w:val="005B3D07"/>
    <w:rsid w:val="005B3D13"/>
    <w:rsid w:val="005B41C2"/>
    <w:rsid w:val="005B4C17"/>
    <w:rsid w:val="005B4E4B"/>
    <w:rsid w:val="005B5E3C"/>
    <w:rsid w:val="005B5FE7"/>
    <w:rsid w:val="005B6931"/>
    <w:rsid w:val="005B7153"/>
    <w:rsid w:val="005B7365"/>
    <w:rsid w:val="005C0B78"/>
    <w:rsid w:val="005C1527"/>
    <w:rsid w:val="005C16CA"/>
    <w:rsid w:val="005C20D9"/>
    <w:rsid w:val="005C23C0"/>
    <w:rsid w:val="005C3B7E"/>
    <w:rsid w:val="005C4490"/>
    <w:rsid w:val="005C475C"/>
    <w:rsid w:val="005C4F55"/>
    <w:rsid w:val="005C544C"/>
    <w:rsid w:val="005C5465"/>
    <w:rsid w:val="005C6016"/>
    <w:rsid w:val="005C6315"/>
    <w:rsid w:val="005C65F4"/>
    <w:rsid w:val="005C6771"/>
    <w:rsid w:val="005C73EA"/>
    <w:rsid w:val="005C7B62"/>
    <w:rsid w:val="005D02B3"/>
    <w:rsid w:val="005D100F"/>
    <w:rsid w:val="005D1760"/>
    <w:rsid w:val="005D25E9"/>
    <w:rsid w:val="005D28DB"/>
    <w:rsid w:val="005D2DA8"/>
    <w:rsid w:val="005D4255"/>
    <w:rsid w:val="005D718C"/>
    <w:rsid w:val="005D7512"/>
    <w:rsid w:val="005E08F3"/>
    <w:rsid w:val="005E0D65"/>
    <w:rsid w:val="005E182B"/>
    <w:rsid w:val="005E1CD9"/>
    <w:rsid w:val="005E247B"/>
    <w:rsid w:val="005E29FE"/>
    <w:rsid w:val="005E3C51"/>
    <w:rsid w:val="005E43FA"/>
    <w:rsid w:val="005E4505"/>
    <w:rsid w:val="005E46AF"/>
    <w:rsid w:val="005E4A61"/>
    <w:rsid w:val="005E5D24"/>
    <w:rsid w:val="005E637F"/>
    <w:rsid w:val="005E63A8"/>
    <w:rsid w:val="005E6833"/>
    <w:rsid w:val="005E6DEC"/>
    <w:rsid w:val="005E7343"/>
    <w:rsid w:val="005E74CB"/>
    <w:rsid w:val="005E7F12"/>
    <w:rsid w:val="005F19C4"/>
    <w:rsid w:val="005F2530"/>
    <w:rsid w:val="005F26C9"/>
    <w:rsid w:val="005F3661"/>
    <w:rsid w:val="005F45D8"/>
    <w:rsid w:val="005F4BB4"/>
    <w:rsid w:val="005F5F69"/>
    <w:rsid w:val="005F6BA8"/>
    <w:rsid w:val="005F70E5"/>
    <w:rsid w:val="005F7938"/>
    <w:rsid w:val="00600823"/>
    <w:rsid w:val="00600B30"/>
    <w:rsid w:val="006015BE"/>
    <w:rsid w:val="00601B01"/>
    <w:rsid w:val="0060213C"/>
    <w:rsid w:val="00602E52"/>
    <w:rsid w:val="00602F4E"/>
    <w:rsid w:val="00603148"/>
    <w:rsid w:val="006054FC"/>
    <w:rsid w:val="00606886"/>
    <w:rsid w:val="00606EBA"/>
    <w:rsid w:val="006073C4"/>
    <w:rsid w:val="00607D2F"/>
    <w:rsid w:val="00610194"/>
    <w:rsid w:val="00610DDB"/>
    <w:rsid w:val="00610DE7"/>
    <w:rsid w:val="00611924"/>
    <w:rsid w:val="00611BEA"/>
    <w:rsid w:val="00611F19"/>
    <w:rsid w:val="0061220D"/>
    <w:rsid w:val="0061319D"/>
    <w:rsid w:val="00613226"/>
    <w:rsid w:val="0061367A"/>
    <w:rsid w:val="00614635"/>
    <w:rsid w:val="00615BF3"/>
    <w:rsid w:val="00616309"/>
    <w:rsid w:val="006165A5"/>
    <w:rsid w:val="00617DCE"/>
    <w:rsid w:val="00621ED4"/>
    <w:rsid w:val="006222AF"/>
    <w:rsid w:val="00622561"/>
    <w:rsid w:val="00622A11"/>
    <w:rsid w:val="00622B0D"/>
    <w:rsid w:val="006230B8"/>
    <w:rsid w:val="0062359E"/>
    <w:rsid w:val="00624186"/>
    <w:rsid w:val="00625756"/>
    <w:rsid w:val="00625B35"/>
    <w:rsid w:val="00625EA8"/>
    <w:rsid w:val="0062748F"/>
    <w:rsid w:val="00627F0E"/>
    <w:rsid w:val="00627F7D"/>
    <w:rsid w:val="00630305"/>
    <w:rsid w:val="006308C7"/>
    <w:rsid w:val="00630B6C"/>
    <w:rsid w:val="00631444"/>
    <w:rsid w:val="00631839"/>
    <w:rsid w:val="00631B9B"/>
    <w:rsid w:val="006322BC"/>
    <w:rsid w:val="0063309F"/>
    <w:rsid w:val="00633CA0"/>
    <w:rsid w:val="00635351"/>
    <w:rsid w:val="00635905"/>
    <w:rsid w:val="0063596B"/>
    <w:rsid w:val="00635E93"/>
    <w:rsid w:val="00636CC9"/>
    <w:rsid w:val="00636E59"/>
    <w:rsid w:val="006372A7"/>
    <w:rsid w:val="00637A6F"/>
    <w:rsid w:val="00640C94"/>
    <w:rsid w:val="0064147E"/>
    <w:rsid w:val="006418C7"/>
    <w:rsid w:val="006421E2"/>
    <w:rsid w:val="006432D6"/>
    <w:rsid w:val="0064365F"/>
    <w:rsid w:val="006443A5"/>
    <w:rsid w:val="00644F39"/>
    <w:rsid w:val="006451AB"/>
    <w:rsid w:val="00646F76"/>
    <w:rsid w:val="0064738C"/>
    <w:rsid w:val="00647E5A"/>
    <w:rsid w:val="006518D5"/>
    <w:rsid w:val="00651E81"/>
    <w:rsid w:val="00653880"/>
    <w:rsid w:val="006566E1"/>
    <w:rsid w:val="00657E21"/>
    <w:rsid w:val="00657F7B"/>
    <w:rsid w:val="00660267"/>
    <w:rsid w:val="0066155F"/>
    <w:rsid w:val="00661EFB"/>
    <w:rsid w:val="00663EBF"/>
    <w:rsid w:val="00664073"/>
    <w:rsid w:val="00664B96"/>
    <w:rsid w:val="00665148"/>
    <w:rsid w:val="00665227"/>
    <w:rsid w:val="00665866"/>
    <w:rsid w:val="00665DA6"/>
    <w:rsid w:val="006663A2"/>
    <w:rsid w:val="00666677"/>
    <w:rsid w:val="0067046A"/>
    <w:rsid w:val="00671864"/>
    <w:rsid w:val="006722F1"/>
    <w:rsid w:val="006725AD"/>
    <w:rsid w:val="00672AD1"/>
    <w:rsid w:val="00673BB4"/>
    <w:rsid w:val="00674E5A"/>
    <w:rsid w:val="006752D9"/>
    <w:rsid w:val="0067535F"/>
    <w:rsid w:val="00675DDB"/>
    <w:rsid w:val="0067626D"/>
    <w:rsid w:val="006766E1"/>
    <w:rsid w:val="00680704"/>
    <w:rsid w:val="00680989"/>
    <w:rsid w:val="006835A8"/>
    <w:rsid w:val="00683D91"/>
    <w:rsid w:val="00685E1E"/>
    <w:rsid w:val="00686DFF"/>
    <w:rsid w:val="00686F2C"/>
    <w:rsid w:val="0068795F"/>
    <w:rsid w:val="006906F3"/>
    <w:rsid w:val="006907D1"/>
    <w:rsid w:val="00690912"/>
    <w:rsid w:val="00690CB1"/>
    <w:rsid w:val="00691802"/>
    <w:rsid w:val="00691BD2"/>
    <w:rsid w:val="00691E4A"/>
    <w:rsid w:val="00691EEE"/>
    <w:rsid w:val="006925FD"/>
    <w:rsid w:val="006926DF"/>
    <w:rsid w:val="0069335F"/>
    <w:rsid w:val="00693D06"/>
    <w:rsid w:val="00693D6A"/>
    <w:rsid w:val="0069458E"/>
    <w:rsid w:val="00694729"/>
    <w:rsid w:val="0069507B"/>
    <w:rsid w:val="0069547A"/>
    <w:rsid w:val="00695D9C"/>
    <w:rsid w:val="00696010"/>
    <w:rsid w:val="0069620C"/>
    <w:rsid w:val="006976B9"/>
    <w:rsid w:val="006A0117"/>
    <w:rsid w:val="006A0523"/>
    <w:rsid w:val="006A1FD2"/>
    <w:rsid w:val="006A200B"/>
    <w:rsid w:val="006A20EE"/>
    <w:rsid w:val="006A20F5"/>
    <w:rsid w:val="006A2EF5"/>
    <w:rsid w:val="006A37CB"/>
    <w:rsid w:val="006A40FD"/>
    <w:rsid w:val="006A44E5"/>
    <w:rsid w:val="006A481F"/>
    <w:rsid w:val="006A57C0"/>
    <w:rsid w:val="006A5C7D"/>
    <w:rsid w:val="006A5DF7"/>
    <w:rsid w:val="006A64FC"/>
    <w:rsid w:val="006B0A96"/>
    <w:rsid w:val="006B0E0D"/>
    <w:rsid w:val="006B0E54"/>
    <w:rsid w:val="006B1CAB"/>
    <w:rsid w:val="006B216B"/>
    <w:rsid w:val="006B307C"/>
    <w:rsid w:val="006B3333"/>
    <w:rsid w:val="006B33B5"/>
    <w:rsid w:val="006B35B2"/>
    <w:rsid w:val="006B41B0"/>
    <w:rsid w:val="006B495C"/>
    <w:rsid w:val="006B4B5D"/>
    <w:rsid w:val="006B6A0B"/>
    <w:rsid w:val="006B6AA3"/>
    <w:rsid w:val="006B738F"/>
    <w:rsid w:val="006B7405"/>
    <w:rsid w:val="006C03F6"/>
    <w:rsid w:val="006C080D"/>
    <w:rsid w:val="006C08FB"/>
    <w:rsid w:val="006C09EF"/>
    <w:rsid w:val="006C1580"/>
    <w:rsid w:val="006C169B"/>
    <w:rsid w:val="006C1CB4"/>
    <w:rsid w:val="006C3F00"/>
    <w:rsid w:val="006C47C8"/>
    <w:rsid w:val="006C4C77"/>
    <w:rsid w:val="006C518E"/>
    <w:rsid w:val="006C6E44"/>
    <w:rsid w:val="006C76C8"/>
    <w:rsid w:val="006D2040"/>
    <w:rsid w:val="006D204A"/>
    <w:rsid w:val="006D329B"/>
    <w:rsid w:val="006D33DC"/>
    <w:rsid w:val="006D39A2"/>
    <w:rsid w:val="006D3B8B"/>
    <w:rsid w:val="006D3FE6"/>
    <w:rsid w:val="006D54C7"/>
    <w:rsid w:val="006D6146"/>
    <w:rsid w:val="006D65E2"/>
    <w:rsid w:val="006D672B"/>
    <w:rsid w:val="006E0D21"/>
    <w:rsid w:val="006E105B"/>
    <w:rsid w:val="006E10B5"/>
    <w:rsid w:val="006E1A62"/>
    <w:rsid w:val="006E24D0"/>
    <w:rsid w:val="006E2D78"/>
    <w:rsid w:val="006E46FC"/>
    <w:rsid w:val="006E48FB"/>
    <w:rsid w:val="006E52FF"/>
    <w:rsid w:val="006E62EB"/>
    <w:rsid w:val="006E6B9E"/>
    <w:rsid w:val="006F05F4"/>
    <w:rsid w:val="006F0607"/>
    <w:rsid w:val="006F151F"/>
    <w:rsid w:val="006F28AF"/>
    <w:rsid w:val="006F2D08"/>
    <w:rsid w:val="006F31F0"/>
    <w:rsid w:val="006F3EF3"/>
    <w:rsid w:val="006F47B1"/>
    <w:rsid w:val="006F49B3"/>
    <w:rsid w:val="006F4DE0"/>
    <w:rsid w:val="006F64B0"/>
    <w:rsid w:val="006F6964"/>
    <w:rsid w:val="006F72F1"/>
    <w:rsid w:val="0070041D"/>
    <w:rsid w:val="00700C8E"/>
    <w:rsid w:val="00700EAF"/>
    <w:rsid w:val="007011BA"/>
    <w:rsid w:val="00702506"/>
    <w:rsid w:val="0070459A"/>
    <w:rsid w:val="00704A32"/>
    <w:rsid w:val="00705D16"/>
    <w:rsid w:val="00710559"/>
    <w:rsid w:val="00711A61"/>
    <w:rsid w:val="00711BE5"/>
    <w:rsid w:val="00712698"/>
    <w:rsid w:val="00712816"/>
    <w:rsid w:val="007135CE"/>
    <w:rsid w:val="0071531D"/>
    <w:rsid w:val="00716371"/>
    <w:rsid w:val="0071700B"/>
    <w:rsid w:val="007211E5"/>
    <w:rsid w:val="00721A5F"/>
    <w:rsid w:val="00723A3E"/>
    <w:rsid w:val="00723F66"/>
    <w:rsid w:val="0072488C"/>
    <w:rsid w:val="00724A9E"/>
    <w:rsid w:val="00724D32"/>
    <w:rsid w:val="00725D32"/>
    <w:rsid w:val="00726027"/>
    <w:rsid w:val="007270F0"/>
    <w:rsid w:val="0072777B"/>
    <w:rsid w:val="00730ACB"/>
    <w:rsid w:val="007315AC"/>
    <w:rsid w:val="007320A9"/>
    <w:rsid w:val="007322E3"/>
    <w:rsid w:val="00732316"/>
    <w:rsid w:val="00734052"/>
    <w:rsid w:val="00734BD0"/>
    <w:rsid w:val="00735815"/>
    <w:rsid w:val="00735B92"/>
    <w:rsid w:val="00737534"/>
    <w:rsid w:val="00737692"/>
    <w:rsid w:val="0073799C"/>
    <w:rsid w:val="007379E7"/>
    <w:rsid w:val="00737D9A"/>
    <w:rsid w:val="0074070A"/>
    <w:rsid w:val="00741891"/>
    <w:rsid w:val="0074277A"/>
    <w:rsid w:val="00742CC4"/>
    <w:rsid w:val="00744FA7"/>
    <w:rsid w:val="007453ED"/>
    <w:rsid w:val="00745A76"/>
    <w:rsid w:val="007461D0"/>
    <w:rsid w:val="00746C34"/>
    <w:rsid w:val="00746F17"/>
    <w:rsid w:val="00747277"/>
    <w:rsid w:val="0074775E"/>
    <w:rsid w:val="007479A0"/>
    <w:rsid w:val="00750363"/>
    <w:rsid w:val="0075049E"/>
    <w:rsid w:val="00750853"/>
    <w:rsid w:val="00751989"/>
    <w:rsid w:val="00754060"/>
    <w:rsid w:val="00754CE1"/>
    <w:rsid w:val="00755CC9"/>
    <w:rsid w:val="007572B3"/>
    <w:rsid w:val="00757779"/>
    <w:rsid w:val="00757DE4"/>
    <w:rsid w:val="00760028"/>
    <w:rsid w:val="0076037F"/>
    <w:rsid w:val="0076054F"/>
    <w:rsid w:val="007609B3"/>
    <w:rsid w:val="00760BF4"/>
    <w:rsid w:val="00761C95"/>
    <w:rsid w:val="0076286F"/>
    <w:rsid w:val="00762960"/>
    <w:rsid w:val="00763874"/>
    <w:rsid w:val="007639E5"/>
    <w:rsid w:val="00764C32"/>
    <w:rsid w:val="007658B2"/>
    <w:rsid w:val="00766380"/>
    <w:rsid w:val="00766520"/>
    <w:rsid w:val="00766799"/>
    <w:rsid w:val="00771D23"/>
    <w:rsid w:val="00771D93"/>
    <w:rsid w:val="00772549"/>
    <w:rsid w:val="0077299B"/>
    <w:rsid w:val="00772B3E"/>
    <w:rsid w:val="0077307E"/>
    <w:rsid w:val="00773435"/>
    <w:rsid w:val="00773C91"/>
    <w:rsid w:val="007757D5"/>
    <w:rsid w:val="00775B20"/>
    <w:rsid w:val="00775EFE"/>
    <w:rsid w:val="00776438"/>
    <w:rsid w:val="00777389"/>
    <w:rsid w:val="00780DF5"/>
    <w:rsid w:val="00784F48"/>
    <w:rsid w:val="00784F56"/>
    <w:rsid w:val="00785C75"/>
    <w:rsid w:val="00785D90"/>
    <w:rsid w:val="0078662E"/>
    <w:rsid w:val="00786B3F"/>
    <w:rsid w:val="0078712F"/>
    <w:rsid w:val="00787F3F"/>
    <w:rsid w:val="007900D6"/>
    <w:rsid w:val="007906B1"/>
    <w:rsid w:val="00791BAD"/>
    <w:rsid w:val="00791F41"/>
    <w:rsid w:val="00792345"/>
    <w:rsid w:val="00792602"/>
    <w:rsid w:val="00792CE9"/>
    <w:rsid w:val="00794455"/>
    <w:rsid w:val="00794B97"/>
    <w:rsid w:val="00795173"/>
    <w:rsid w:val="00795320"/>
    <w:rsid w:val="007954B1"/>
    <w:rsid w:val="007957DC"/>
    <w:rsid w:val="007958A3"/>
    <w:rsid w:val="007962FC"/>
    <w:rsid w:val="0079647E"/>
    <w:rsid w:val="00796653"/>
    <w:rsid w:val="00796DED"/>
    <w:rsid w:val="007A0821"/>
    <w:rsid w:val="007A08E1"/>
    <w:rsid w:val="007A1760"/>
    <w:rsid w:val="007A292A"/>
    <w:rsid w:val="007A4D38"/>
    <w:rsid w:val="007A57CA"/>
    <w:rsid w:val="007A5FD1"/>
    <w:rsid w:val="007A6C69"/>
    <w:rsid w:val="007A6EBF"/>
    <w:rsid w:val="007A7904"/>
    <w:rsid w:val="007A7AAA"/>
    <w:rsid w:val="007B14A9"/>
    <w:rsid w:val="007B2D0B"/>
    <w:rsid w:val="007B315E"/>
    <w:rsid w:val="007B4720"/>
    <w:rsid w:val="007B7C83"/>
    <w:rsid w:val="007C0137"/>
    <w:rsid w:val="007C02CC"/>
    <w:rsid w:val="007C043D"/>
    <w:rsid w:val="007C0575"/>
    <w:rsid w:val="007C1757"/>
    <w:rsid w:val="007C2628"/>
    <w:rsid w:val="007C43BB"/>
    <w:rsid w:val="007C4698"/>
    <w:rsid w:val="007C5690"/>
    <w:rsid w:val="007C5970"/>
    <w:rsid w:val="007C6D10"/>
    <w:rsid w:val="007C7062"/>
    <w:rsid w:val="007C7F1A"/>
    <w:rsid w:val="007D0115"/>
    <w:rsid w:val="007D07E2"/>
    <w:rsid w:val="007D1E96"/>
    <w:rsid w:val="007D1FAF"/>
    <w:rsid w:val="007D257F"/>
    <w:rsid w:val="007D287D"/>
    <w:rsid w:val="007D3E93"/>
    <w:rsid w:val="007D7235"/>
    <w:rsid w:val="007E0AAA"/>
    <w:rsid w:val="007E1CCA"/>
    <w:rsid w:val="007E2AF3"/>
    <w:rsid w:val="007E2D35"/>
    <w:rsid w:val="007E2E29"/>
    <w:rsid w:val="007E3935"/>
    <w:rsid w:val="007E3D6A"/>
    <w:rsid w:val="007E4C4F"/>
    <w:rsid w:val="007E7BE1"/>
    <w:rsid w:val="007E7D5D"/>
    <w:rsid w:val="007F0D96"/>
    <w:rsid w:val="007F0F16"/>
    <w:rsid w:val="007F101B"/>
    <w:rsid w:val="007F14F5"/>
    <w:rsid w:val="007F1F72"/>
    <w:rsid w:val="007F2E8C"/>
    <w:rsid w:val="007F3930"/>
    <w:rsid w:val="007F4018"/>
    <w:rsid w:val="007F5544"/>
    <w:rsid w:val="007F67E7"/>
    <w:rsid w:val="007F70BF"/>
    <w:rsid w:val="007F71BB"/>
    <w:rsid w:val="00800161"/>
    <w:rsid w:val="0080053E"/>
    <w:rsid w:val="00800814"/>
    <w:rsid w:val="00800E44"/>
    <w:rsid w:val="008016F5"/>
    <w:rsid w:val="00801A06"/>
    <w:rsid w:val="008038EC"/>
    <w:rsid w:val="00804066"/>
    <w:rsid w:val="008043EC"/>
    <w:rsid w:val="008046F6"/>
    <w:rsid w:val="00804A9A"/>
    <w:rsid w:val="00805231"/>
    <w:rsid w:val="00805652"/>
    <w:rsid w:val="008063E6"/>
    <w:rsid w:val="008067AD"/>
    <w:rsid w:val="00806E3E"/>
    <w:rsid w:val="008076AD"/>
    <w:rsid w:val="008078B2"/>
    <w:rsid w:val="00807DA5"/>
    <w:rsid w:val="00811C5D"/>
    <w:rsid w:val="00812115"/>
    <w:rsid w:val="008130EA"/>
    <w:rsid w:val="008138BE"/>
    <w:rsid w:val="00814771"/>
    <w:rsid w:val="00814A77"/>
    <w:rsid w:val="008152F2"/>
    <w:rsid w:val="00815AD2"/>
    <w:rsid w:val="00815DB4"/>
    <w:rsid w:val="00815F64"/>
    <w:rsid w:val="008175A0"/>
    <w:rsid w:val="00820EE3"/>
    <w:rsid w:val="00821B9D"/>
    <w:rsid w:val="00823425"/>
    <w:rsid w:val="008237F8"/>
    <w:rsid w:val="0082489D"/>
    <w:rsid w:val="0082551D"/>
    <w:rsid w:val="008257B0"/>
    <w:rsid w:val="00825A32"/>
    <w:rsid w:val="00825FB5"/>
    <w:rsid w:val="008266B7"/>
    <w:rsid w:val="00826867"/>
    <w:rsid w:val="00826FDF"/>
    <w:rsid w:val="00827397"/>
    <w:rsid w:val="00827FBA"/>
    <w:rsid w:val="008303E5"/>
    <w:rsid w:val="00830D0A"/>
    <w:rsid w:val="0083130E"/>
    <w:rsid w:val="008320AE"/>
    <w:rsid w:val="0083455C"/>
    <w:rsid w:val="0083460B"/>
    <w:rsid w:val="00834C2F"/>
    <w:rsid w:val="00835048"/>
    <w:rsid w:val="00835E34"/>
    <w:rsid w:val="00836C15"/>
    <w:rsid w:val="0083796D"/>
    <w:rsid w:val="00840C02"/>
    <w:rsid w:val="00840FD4"/>
    <w:rsid w:val="00841077"/>
    <w:rsid w:val="00841607"/>
    <w:rsid w:val="008419BD"/>
    <w:rsid w:val="00841D41"/>
    <w:rsid w:val="0084210A"/>
    <w:rsid w:val="00842448"/>
    <w:rsid w:val="00842B48"/>
    <w:rsid w:val="00842B60"/>
    <w:rsid w:val="00842F29"/>
    <w:rsid w:val="00842F98"/>
    <w:rsid w:val="00843155"/>
    <w:rsid w:val="008477B5"/>
    <w:rsid w:val="0085136E"/>
    <w:rsid w:val="0085314B"/>
    <w:rsid w:val="00853752"/>
    <w:rsid w:val="008539A9"/>
    <w:rsid w:val="008546DE"/>
    <w:rsid w:val="0086038A"/>
    <w:rsid w:val="0086098A"/>
    <w:rsid w:val="00860A0C"/>
    <w:rsid w:val="00860A99"/>
    <w:rsid w:val="00860E5D"/>
    <w:rsid w:val="008622F8"/>
    <w:rsid w:val="00863E64"/>
    <w:rsid w:val="00865240"/>
    <w:rsid w:val="00865AD8"/>
    <w:rsid w:val="00866700"/>
    <w:rsid w:val="00866760"/>
    <w:rsid w:val="00866C32"/>
    <w:rsid w:val="00867233"/>
    <w:rsid w:val="008675A0"/>
    <w:rsid w:val="0087011A"/>
    <w:rsid w:val="0087079E"/>
    <w:rsid w:val="00872528"/>
    <w:rsid w:val="00872E22"/>
    <w:rsid w:val="008734FD"/>
    <w:rsid w:val="008746E3"/>
    <w:rsid w:val="00874CDC"/>
    <w:rsid w:val="00875EAA"/>
    <w:rsid w:val="00876B1C"/>
    <w:rsid w:val="008773D6"/>
    <w:rsid w:val="00877462"/>
    <w:rsid w:val="0087759A"/>
    <w:rsid w:val="0087781E"/>
    <w:rsid w:val="00877AF6"/>
    <w:rsid w:val="00880112"/>
    <w:rsid w:val="008815B1"/>
    <w:rsid w:val="0088176C"/>
    <w:rsid w:val="0088194D"/>
    <w:rsid w:val="0088214A"/>
    <w:rsid w:val="00883397"/>
    <w:rsid w:val="00883FF2"/>
    <w:rsid w:val="00885975"/>
    <w:rsid w:val="00887ABE"/>
    <w:rsid w:val="00887BAB"/>
    <w:rsid w:val="00890871"/>
    <w:rsid w:val="0089089E"/>
    <w:rsid w:val="0089176A"/>
    <w:rsid w:val="00892922"/>
    <w:rsid w:val="008929EF"/>
    <w:rsid w:val="00892AB7"/>
    <w:rsid w:val="0089332B"/>
    <w:rsid w:val="008935EB"/>
    <w:rsid w:val="0089363E"/>
    <w:rsid w:val="00894ACD"/>
    <w:rsid w:val="00894B9C"/>
    <w:rsid w:val="00894C1D"/>
    <w:rsid w:val="00894E0C"/>
    <w:rsid w:val="008953E2"/>
    <w:rsid w:val="0089590F"/>
    <w:rsid w:val="00895A43"/>
    <w:rsid w:val="00895A6E"/>
    <w:rsid w:val="0089646F"/>
    <w:rsid w:val="00896674"/>
    <w:rsid w:val="0089756E"/>
    <w:rsid w:val="00897572"/>
    <w:rsid w:val="008A2BF1"/>
    <w:rsid w:val="008A391E"/>
    <w:rsid w:val="008A5A1D"/>
    <w:rsid w:val="008A5A36"/>
    <w:rsid w:val="008A6299"/>
    <w:rsid w:val="008A6B3B"/>
    <w:rsid w:val="008A6DC4"/>
    <w:rsid w:val="008A7336"/>
    <w:rsid w:val="008B1ADC"/>
    <w:rsid w:val="008B2190"/>
    <w:rsid w:val="008B250B"/>
    <w:rsid w:val="008B27EF"/>
    <w:rsid w:val="008B2F59"/>
    <w:rsid w:val="008B32F8"/>
    <w:rsid w:val="008B3975"/>
    <w:rsid w:val="008B410D"/>
    <w:rsid w:val="008B49FA"/>
    <w:rsid w:val="008B4B80"/>
    <w:rsid w:val="008B538B"/>
    <w:rsid w:val="008B7799"/>
    <w:rsid w:val="008B7900"/>
    <w:rsid w:val="008B7E6D"/>
    <w:rsid w:val="008C0A71"/>
    <w:rsid w:val="008C35D4"/>
    <w:rsid w:val="008C420C"/>
    <w:rsid w:val="008C4430"/>
    <w:rsid w:val="008C461D"/>
    <w:rsid w:val="008C497B"/>
    <w:rsid w:val="008C49A6"/>
    <w:rsid w:val="008C67A9"/>
    <w:rsid w:val="008D0356"/>
    <w:rsid w:val="008D03B9"/>
    <w:rsid w:val="008D0505"/>
    <w:rsid w:val="008D1B56"/>
    <w:rsid w:val="008D21B3"/>
    <w:rsid w:val="008D227D"/>
    <w:rsid w:val="008D2664"/>
    <w:rsid w:val="008D2685"/>
    <w:rsid w:val="008D3305"/>
    <w:rsid w:val="008D3AD7"/>
    <w:rsid w:val="008D4F2B"/>
    <w:rsid w:val="008D553E"/>
    <w:rsid w:val="008D5666"/>
    <w:rsid w:val="008D59A3"/>
    <w:rsid w:val="008D5AC7"/>
    <w:rsid w:val="008D7351"/>
    <w:rsid w:val="008D771A"/>
    <w:rsid w:val="008E0E3A"/>
    <w:rsid w:val="008E1163"/>
    <w:rsid w:val="008E13C2"/>
    <w:rsid w:val="008E2203"/>
    <w:rsid w:val="008E268D"/>
    <w:rsid w:val="008E3B9E"/>
    <w:rsid w:val="008E4585"/>
    <w:rsid w:val="008E47AA"/>
    <w:rsid w:val="008E5199"/>
    <w:rsid w:val="008E5AE4"/>
    <w:rsid w:val="008E61E9"/>
    <w:rsid w:val="008E6D0E"/>
    <w:rsid w:val="008E6F12"/>
    <w:rsid w:val="008E789F"/>
    <w:rsid w:val="008F1B60"/>
    <w:rsid w:val="008F28E9"/>
    <w:rsid w:val="008F2981"/>
    <w:rsid w:val="008F39F3"/>
    <w:rsid w:val="008F435E"/>
    <w:rsid w:val="008F453C"/>
    <w:rsid w:val="008F4550"/>
    <w:rsid w:val="008F458A"/>
    <w:rsid w:val="008F5669"/>
    <w:rsid w:val="008F61E4"/>
    <w:rsid w:val="008F6861"/>
    <w:rsid w:val="0090078A"/>
    <w:rsid w:val="00900D09"/>
    <w:rsid w:val="00901149"/>
    <w:rsid w:val="00901C59"/>
    <w:rsid w:val="00902216"/>
    <w:rsid w:val="00903C76"/>
    <w:rsid w:val="0090430F"/>
    <w:rsid w:val="00904913"/>
    <w:rsid w:val="009056D5"/>
    <w:rsid w:val="00905796"/>
    <w:rsid w:val="00910550"/>
    <w:rsid w:val="00910AEB"/>
    <w:rsid w:val="0091360A"/>
    <w:rsid w:val="009137FB"/>
    <w:rsid w:val="0091395D"/>
    <w:rsid w:val="00913B4A"/>
    <w:rsid w:val="009147CA"/>
    <w:rsid w:val="009163F5"/>
    <w:rsid w:val="009166B1"/>
    <w:rsid w:val="009202E1"/>
    <w:rsid w:val="009206A5"/>
    <w:rsid w:val="0092132A"/>
    <w:rsid w:val="009214B6"/>
    <w:rsid w:val="0092265E"/>
    <w:rsid w:val="00922C50"/>
    <w:rsid w:val="00923732"/>
    <w:rsid w:val="00923765"/>
    <w:rsid w:val="00924345"/>
    <w:rsid w:val="00924898"/>
    <w:rsid w:val="00924A88"/>
    <w:rsid w:val="0092506D"/>
    <w:rsid w:val="009265E3"/>
    <w:rsid w:val="00926C97"/>
    <w:rsid w:val="00926D6F"/>
    <w:rsid w:val="00926EE8"/>
    <w:rsid w:val="009279D7"/>
    <w:rsid w:val="00931271"/>
    <w:rsid w:val="009313E1"/>
    <w:rsid w:val="00931C55"/>
    <w:rsid w:val="0093272F"/>
    <w:rsid w:val="00932D68"/>
    <w:rsid w:val="00933DEB"/>
    <w:rsid w:val="009341DF"/>
    <w:rsid w:val="0093456E"/>
    <w:rsid w:val="00934A8B"/>
    <w:rsid w:val="00934B3A"/>
    <w:rsid w:val="009357FF"/>
    <w:rsid w:val="009361FC"/>
    <w:rsid w:val="00936813"/>
    <w:rsid w:val="009369EF"/>
    <w:rsid w:val="00937849"/>
    <w:rsid w:val="00937B0D"/>
    <w:rsid w:val="00940497"/>
    <w:rsid w:val="009407D9"/>
    <w:rsid w:val="00940E8F"/>
    <w:rsid w:val="0094111D"/>
    <w:rsid w:val="00942B10"/>
    <w:rsid w:val="009443CF"/>
    <w:rsid w:val="00945008"/>
    <w:rsid w:val="00945665"/>
    <w:rsid w:val="00946040"/>
    <w:rsid w:val="009460F0"/>
    <w:rsid w:val="009472C7"/>
    <w:rsid w:val="00950366"/>
    <w:rsid w:val="00953387"/>
    <w:rsid w:val="00953B5D"/>
    <w:rsid w:val="009542F9"/>
    <w:rsid w:val="009548AF"/>
    <w:rsid w:val="00954E85"/>
    <w:rsid w:val="009555B9"/>
    <w:rsid w:val="00955719"/>
    <w:rsid w:val="0095581B"/>
    <w:rsid w:val="00955865"/>
    <w:rsid w:val="009558FC"/>
    <w:rsid w:val="00955C85"/>
    <w:rsid w:val="0095672A"/>
    <w:rsid w:val="009569D7"/>
    <w:rsid w:val="0095723B"/>
    <w:rsid w:val="0095795E"/>
    <w:rsid w:val="00960CB7"/>
    <w:rsid w:val="00961D1F"/>
    <w:rsid w:val="009621EC"/>
    <w:rsid w:val="0096301C"/>
    <w:rsid w:val="00963BB3"/>
    <w:rsid w:val="00963C59"/>
    <w:rsid w:val="00963FA6"/>
    <w:rsid w:val="00964475"/>
    <w:rsid w:val="00964D4C"/>
    <w:rsid w:val="00965C09"/>
    <w:rsid w:val="00965D46"/>
    <w:rsid w:val="00970823"/>
    <w:rsid w:val="0097116E"/>
    <w:rsid w:val="009715F1"/>
    <w:rsid w:val="00972F65"/>
    <w:rsid w:val="00972FDE"/>
    <w:rsid w:val="00973843"/>
    <w:rsid w:val="00973B09"/>
    <w:rsid w:val="00973B34"/>
    <w:rsid w:val="00974423"/>
    <w:rsid w:val="00975879"/>
    <w:rsid w:val="00975972"/>
    <w:rsid w:val="00977D9C"/>
    <w:rsid w:val="00980477"/>
    <w:rsid w:val="0098107C"/>
    <w:rsid w:val="00981A3C"/>
    <w:rsid w:val="009820F8"/>
    <w:rsid w:val="00983A6D"/>
    <w:rsid w:val="00983AF7"/>
    <w:rsid w:val="0098450D"/>
    <w:rsid w:val="00985190"/>
    <w:rsid w:val="00985630"/>
    <w:rsid w:val="009869DD"/>
    <w:rsid w:val="00986C4E"/>
    <w:rsid w:val="00987C5C"/>
    <w:rsid w:val="00990651"/>
    <w:rsid w:val="00990CE9"/>
    <w:rsid w:val="00990E1E"/>
    <w:rsid w:val="00991994"/>
    <w:rsid w:val="00993A8D"/>
    <w:rsid w:val="00994469"/>
    <w:rsid w:val="00994AB6"/>
    <w:rsid w:val="009954D3"/>
    <w:rsid w:val="00995B95"/>
    <w:rsid w:val="009965C1"/>
    <w:rsid w:val="0099691A"/>
    <w:rsid w:val="00997844"/>
    <w:rsid w:val="009A0570"/>
    <w:rsid w:val="009A283B"/>
    <w:rsid w:val="009A5149"/>
    <w:rsid w:val="009A5607"/>
    <w:rsid w:val="009A5C60"/>
    <w:rsid w:val="009A6295"/>
    <w:rsid w:val="009B11B6"/>
    <w:rsid w:val="009B2D1E"/>
    <w:rsid w:val="009B3333"/>
    <w:rsid w:val="009B3540"/>
    <w:rsid w:val="009B382D"/>
    <w:rsid w:val="009B4ADA"/>
    <w:rsid w:val="009B5681"/>
    <w:rsid w:val="009B56A2"/>
    <w:rsid w:val="009B5C96"/>
    <w:rsid w:val="009B60D5"/>
    <w:rsid w:val="009B66A1"/>
    <w:rsid w:val="009B6B63"/>
    <w:rsid w:val="009B6B66"/>
    <w:rsid w:val="009B6CCB"/>
    <w:rsid w:val="009B7E01"/>
    <w:rsid w:val="009C0D04"/>
    <w:rsid w:val="009C17CD"/>
    <w:rsid w:val="009C1B19"/>
    <w:rsid w:val="009C1BF7"/>
    <w:rsid w:val="009C2669"/>
    <w:rsid w:val="009C4186"/>
    <w:rsid w:val="009C4654"/>
    <w:rsid w:val="009C4774"/>
    <w:rsid w:val="009C4A1F"/>
    <w:rsid w:val="009C4E80"/>
    <w:rsid w:val="009C5D37"/>
    <w:rsid w:val="009C5D62"/>
    <w:rsid w:val="009C5FBA"/>
    <w:rsid w:val="009C6205"/>
    <w:rsid w:val="009C63FD"/>
    <w:rsid w:val="009C6BA0"/>
    <w:rsid w:val="009D006C"/>
    <w:rsid w:val="009D4961"/>
    <w:rsid w:val="009D4AEF"/>
    <w:rsid w:val="009D4C63"/>
    <w:rsid w:val="009D655D"/>
    <w:rsid w:val="009D6A7E"/>
    <w:rsid w:val="009D70F9"/>
    <w:rsid w:val="009D7316"/>
    <w:rsid w:val="009D7320"/>
    <w:rsid w:val="009E0693"/>
    <w:rsid w:val="009E12DE"/>
    <w:rsid w:val="009E17A0"/>
    <w:rsid w:val="009E181B"/>
    <w:rsid w:val="009E1EE5"/>
    <w:rsid w:val="009E45E7"/>
    <w:rsid w:val="009E4983"/>
    <w:rsid w:val="009E6478"/>
    <w:rsid w:val="009E6F3D"/>
    <w:rsid w:val="009F08AD"/>
    <w:rsid w:val="009F0BBC"/>
    <w:rsid w:val="009F1FEE"/>
    <w:rsid w:val="009F268E"/>
    <w:rsid w:val="009F3BBD"/>
    <w:rsid w:val="009F3E6A"/>
    <w:rsid w:val="009F454D"/>
    <w:rsid w:val="009F5732"/>
    <w:rsid w:val="009F6985"/>
    <w:rsid w:val="009F708E"/>
    <w:rsid w:val="00A00128"/>
    <w:rsid w:val="00A00C28"/>
    <w:rsid w:val="00A01BA7"/>
    <w:rsid w:val="00A039CE"/>
    <w:rsid w:val="00A059F2"/>
    <w:rsid w:val="00A06915"/>
    <w:rsid w:val="00A06FEA"/>
    <w:rsid w:val="00A07801"/>
    <w:rsid w:val="00A07CC6"/>
    <w:rsid w:val="00A10060"/>
    <w:rsid w:val="00A10131"/>
    <w:rsid w:val="00A11C03"/>
    <w:rsid w:val="00A11DA2"/>
    <w:rsid w:val="00A1321E"/>
    <w:rsid w:val="00A16D0D"/>
    <w:rsid w:val="00A16F15"/>
    <w:rsid w:val="00A20755"/>
    <w:rsid w:val="00A20EC0"/>
    <w:rsid w:val="00A2116F"/>
    <w:rsid w:val="00A23797"/>
    <w:rsid w:val="00A248D4"/>
    <w:rsid w:val="00A253A6"/>
    <w:rsid w:val="00A25980"/>
    <w:rsid w:val="00A259F5"/>
    <w:rsid w:val="00A26277"/>
    <w:rsid w:val="00A2686E"/>
    <w:rsid w:val="00A26A8F"/>
    <w:rsid w:val="00A3061D"/>
    <w:rsid w:val="00A31D29"/>
    <w:rsid w:val="00A32B7D"/>
    <w:rsid w:val="00A33044"/>
    <w:rsid w:val="00A333C4"/>
    <w:rsid w:val="00A33911"/>
    <w:rsid w:val="00A33FDD"/>
    <w:rsid w:val="00A3672E"/>
    <w:rsid w:val="00A36A9A"/>
    <w:rsid w:val="00A36F3D"/>
    <w:rsid w:val="00A407FE"/>
    <w:rsid w:val="00A41243"/>
    <w:rsid w:val="00A41D74"/>
    <w:rsid w:val="00A41DE4"/>
    <w:rsid w:val="00A420FE"/>
    <w:rsid w:val="00A42E83"/>
    <w:rsid w:val="00A442F6"/>
    <w:rsid w:val="00A4543B"/>
    <w:rsid w:val="00A45919"/>
    <w:rsid w:val="00A45ECA"/>
    <w:rsid w:val="00A4648F"/>
    <w:rsid w:val="00A466B4"/>
    <w:rsid w:val="00A4708E"/>
    <w:rsid w:val="00A47B27"/>
    <w:rsid w:val="00A50048"/>
    <w:rsid w:val="00A50B72"/>
    <w:rsid w:val="00A50EB9"/>
    <w:rsid w:val="00A52285"/>
    <w:rsid w:val="00A52444"/>
    <w:rsid w:val="00A52851"/>
    <w:rsid w:val="00A530A9"/>
    <w:rsid w:val="00A53569"/>
    <w:rsid w:val="00A53E23"/>
    <w:rsid w:val="00A554A8"/>
    <w:rsid w:val="00A55D02"/>
    <w:rsid w:val="00A55E62"/>
    <w:rsid w:val="00A56963"/>
    <w:rsid w:val="00A56E49"/>
    <w:rsid w:val="00A57E0C"/>
    <w:rsid w:val="00A60637"/>
    <w:rsid w:val="00A6152B"/>
    <w:rsid w:val="00A61859"/>
    <w:rsid w:val="00A627EE"/>
    <w:rsid w:val="00A62FE0"/>
    <w:rsid w:val="00A63058"/>
    <w:rsid w:val="00A6360C"/>
    <w:rsid w:val="00A63A8F"/>
    <w:rsid w:val="00A646A4"/>
    <w:rsid w:val="00A659AB"/>
    <w:rsid w:val="00A65C54"/>
    <w:rsid w:val="00A67A78"/>
    <w:rsid w:val="00A67FA0"/>
    <w:rsid w:val="00A70917"/>
    <w:rsid w:val="00A71638"/>
    <w:rsid w:val="00A7182A"/>
    <w:rsid w:val="00A71ACB"/>
    <w:rsid w:val="00A72123"/>
    <w:rsid w:val="00A7256B"/>
    <w:rsid w:val="00A73A0C"/>
    <w:rsid w:val="00A73F4C"/>
    <w:rsid w:val="00A7423C"/>
    <w:rsid w:val="00A74F12"/>
    <w:rsid w:val="00A76A39"/>
    <w:rsid w:val="00A771E5"/>
    <w:rsid w:val="00A77D60"/>
    <w:rsid w:val="00A81463"/>
    <w:rsid w:val="00A8167E"/>
    <w:rsid w:val="00A82498"/>
    <w:rsid w:val="00A82D0B"/>
    <w:rsid w:val="00A82EE4"/>
    <w:rsid w:val="00A835AC"/>
    <w:rsid w:val="00A8381F"/>
    <w:rsid w:val="00A841C5"/>
    <w:rsid w:val="00A84A60"/>
    <w:rsid w:val="00A84BC8"/>
    <w:rsid w:val="00A84D40"/>
    <w:rsid w:val="00A86F38"/>
    <w:rsid w:val="00A8739F"/>
    <w:rsid w:val="00A90002"/>
    <w:rsid w:val="00A9047F"/>
    <w:rsid w:val="00A913E0"/>
    <w:rsid w:val="00A919A3"/>
    <w:rsid w:val="00A920B6"/>
    <w:rsid w:val="00A92BFD"/>
    <w:rsid w:val="00A933B6"/>
    <w:rsid w:val="00A94B98"/>
    <w:rsid w:val="00A94E4F"/>
    <w:rsid w:val="00A95443"/>
    <w:rsid w:val="00A95B6B"/>
    <w:rsid w:val="00A96454"/>
    <w:rsid w:val="00A96722"/>
    <w:rsid w:val="00A968F9"/>
    <w:rsid w:val="00A96B62"/>
    <w:rsid w:val="00A96C13"/>
    <w:rsid w:val="00A96F64"/>
    <w:rsid w:val="00A972EB"/>
    <w:rsid w:val="00A97749"/>
    <w:rsid w:val="00A97CAD"/>
    <w:rsid w:val="00AA0AEA"/>
    <w:rsid w:val="00AA16C8"/>
    <w:rsid w:val="00AA25A6"/>
    <w:rsid w:val="00AA2A1F"/>
    <w:rsid w:val="00AA3F7B"/>
    <w:rsid w:val="00AA4CE6"/>
    <w:rsid w:val="00AA4CFB"/>
    <w:rsid w:val="00AA5970"/>
    <w:rsid w:val="00AA6696"/>
    <w:rsid w:val="00AA6BEB"/>
    <w:rsid w:val="00AA7364"/>
    <w:rsid w:val="00AA7E61"/>
    <w:rsid w:val="00AB06E1"/>
    <w:rsid w:val="00AB170B"/>
    <w:rsid w:val="00AB197E"/>
    <w:rsid w:val="00AB2C1A"/>
    <w:rsid w:val="00AB3C08"/>
    <w:rsid w:val="00AB41C6"/>
    <w:rsid w:val="00AB4921"/>
    <w:rsid w:val="00AB5790"/>
    <w:rsid w:val="00AB5FC0"/>
    <w:rsid w:val="00AB6B80"/>
    <w:rsid w:val="00AB75BB"/>
    <w:rsid w:val="00AB7B5A"/>
    <w:rsid w:val="00AC2005"/>
    <w:rsid w:val="00AC2C29"/>
    <w:rsid w:val="00AC305B"/>
    <w:rsid w:val="00AC3553"/>
    <w:rsid w:val="00AC37FA"/>
    <w:rsid w:val="00AC3AC9"/>
    <w:rsid w:val="00AC40D3"/>
    <w:rsid w:val="00AC4DA6"/>
    <w:rsid w:val="00AC6FD3"/>
    <w:rsid w:val="00AC7AB1"/>
    <w:rsid w:val="00AD107C"/>
    <w:rsid w:val="00AD10A9"/>
    <w:rsid w:val="00AD2E98"/>
    <w:rsid w:val="00AD2FBB"/>
    <w:rsid w:val="00AD3900"/>
    <w:rsid w:val="00AD4154"/>
    <w:rsid w:val="00AD5BAC"/>
    <w:rsid w:val="00AD6063"/>
    <w:rsid w:val="00AE05E8"/>
    <w:rsid w:val="00AE0CBF"/>
    <w:rsid w:val="00AE1808"/>
    <w:rsid w:val="00AE3692"/>
    <w:rsid w:val="00AE3B35"/>
    <w:rsid w:val="00AE42B2"/>
    <w:rsid w:val="00AE488D"/>
    <w:rsid w:val="00AE4BD6"/>
    <w:rsid w:val="00AE4BD7"/>
    <w:rsid w:val="00AE5378"/>
    <w:rsid w:val="00AE6468"/>
    <w:rsid w:val="00AE673A"/>
    <w:rsid w:val="00AE6BA5"/>
    <w:rsid w:val="00AE6C2E"/>
    <w:rsid w:val="00AE6D74"/>
    <w:rsid w:val="00AE7DF3"/>
    <w:rsid w:val="00AF0217"/>
    <w:rsid w:val="00AF1CCB"/>
    <w:rsid w:val="00AF239D"/>
    <w:rsid w:val="00AF28A0"/>
    <w:rsid w:val="00AF2B15"/>
    <w:rsid w:val="00AF2F80"/>
    <w:rsid w:val="00AF3224"/>
    <w:rsid w:val="00AF4173"/>
    <w:rsid w:val="00AF4BB2"/>
    <w:rsid w:val="00AF4E14"/>
    <w:rsid w:val="00AF6B5D"/>
    <w:rsid w:val="00B00295"/>
    <w:rsid w:val="00B00D4D"/>
    <w:rsid w:val="00B01160"/>
    <w:rsid w:val="00B017FA"/>
    <w:rsid w:val="00B022A4"/>
    <w:rsid w:val="00B054B6"/>
    <w:rsid w:val="00B10634"/>
    <w:rsid w:val="00B11232"/>
    <w:rsid w:val="00B11532"/>
    <w:rsid w:val="00B12FD5"/>
    <w:rsid w:val="00B136E9"/>
    <w:rsid w:val="00B15CED"/>
    <w:rsid w:val="00B15CEE"/>
    <w:rsid w:val="00B176D0"/>
    <w:rsid w:val="00B17B7E"/>
    <w:rsid w:val="00B20798"/>
    <w:rsid w:val="00B20907"/>
    <w:rsid w:val="00B2131C"/>
    <w:rsid w:val="00B242BF"/>
    <w:rsid w:val="00B2440A"/>
    <w:rsid w:val="00B24781"/>
    <w:rsid w:val="00B24A45"/>
    <w:rsid w:val="00B258B7"/>
    <w:rsid w:val="00B25CB4"/>
    <w:rsid w:val="00B25DC4"/>
    <w:rsid w:val="00B26109"/>
    <w:rsid w:val="00B262CF"/>
    <w:rsid w:val="00B26996"/>
    <w:rsid w:val="00B269C6"/>
    <w:rsid w:val="00B273DD"/>
    <w:rsid w:val="00B27FBE"/>
    <w:rsid w:val="00B307C0"/>
    <w:rsid w:val="00B31EE2"/>
    <w:rsid w:val="00B3259E"/>
    <w:rsid w:val="00B34599"/>
    <w:rsid w:val="00B347A4"/>
    <w:rsid w:val="00B3484F"/>
    <w:rsid w:val="00B34F86"/>
    <w:rsid w:val="00B352E8"/>
    <w:rsid w:val="00B361F4"/>
    <w:rsid w:val="00B3652D"/>
    <w:rsid w:val="00B36798"/>
    <w:rsid w:val="00B37C22"/>
    <w:rsid w:val="00B37D1C"/>
    <w:rsid w:val="00B402B1"/>
    <w:rsid w:val="00B40432"/>
    <w:rsid w:val="00B40609"/>
    <w:rsid w:val="00B416CE"/>
    <w:rsid w:val="00B43A24"/>
    <w:rsid w:val="00B44663"/>
    <w:rsid w:val="00B45346"/>
    <w:rsid w:val="00B457C5"/>
    <w:rsid w:val="00B4598D"/>
    <w:rsid w:val="00B465F0"/>
    <w:rsid w:val="00B46BFE"/>
    <w:rsid w:val="00B51668"/>
    <w:rsid w:val="00B51B10"/>
    <w:rsid w:val="00B52744"/>
    <w:rsid w:val="00B52833"/>
    <w:rsid w:val="00B53137"/>
    <w:rsid w:val="00B53504"/>
    <w:rsid w:val="00B55E0E"/>
    <w:rsid w:val="00B56B09"/>
    <w:rsid w:val="00B60B6E"/>
    <w:rsid w:val="00B60F65"/>
    <w:rsid w:val="00B621B7"/>
    <w:rsid w:val="00B62B61"/>
    <w:rsid w:val="00B62E80"/>
    <w:rsid w:val="00B63003"/>
    <w:rsid w:val="00B63328"/>
    <w:rsid w:val="00B6349C"/>
    <w:rsid w:val="00B64B8C"/>
    <w:rsid w:val="00B651CC"/>
    <w:rsid w:val="00B654FE"/>
    <w:rsid w:val="00B65B17"/>
    <w:rsid w:val="00B66EE6"/>
    <w:rsid w:val="00B674BA"/>
    <w:rsid w:val="00B7021B"/>
    <w:rsid w:val="00B70775"/>
    <w:rsid w:val="00B72C1F"/>
    <w:rsid w:val="00B72CBA"/>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48B9"/>
    <w:rsid w:val="00B84DB8"/>
    <w:rsid w:val="00B84FA3"/>
    <w:rsid w:val="00B8554B"/>
    <w:rsid w:val="00B858A1"/>
    <w:rsid w:val="00B858B9"/>
    <w:rsid w:val="00B858BD"/>
    <w:rsid w:val="00B860E9"/>
    <w:rsid w:val="00B8692E"/>
    <w:rsid w:val="00B87CF9"/>
    <w:rsid w:val="00B90EDC"/>
    <w:rsid w:val="00B911A1"/>
    <w:rsid w:val="00B911EB"/>
    <w:rsid w:val="00B91514"/>
    <w:rsid w:val="00B917CD"/>
    <w:rsid w:val="00B92345"/>
    <w:rsid w:val="00B92411"/>
    <w:rsid w:val="00B92806"/>
    <w:rsid w:val="00B92F03"/>
    <w:rsid w:val="00B9336D"/>
    <w:rsid w:val="00B9410F"/>
    <w:rsid w:val="00B9443E"/>
    <w:rsid w:val="00B94E21"/>
    <w:rsid w:val="00B960C6"/>
    <w:rsid w:val="00B9657B"/>
    <w:rsid w:val="00B968DC"/>
    <w:rsid w:val="00B97139"/>
    <w:rsid w:val="00B97A69"/>
    <w:rsid w:val="00BA0827"/>
    <w:rsid w:val="00BA099C"/>
    <w:rsid w:val="00BA13FA"/>
    <w:rsid w:val="00BA15AA"/>
    <w:rsid w:val="00BA1958"/>
    <w:rsid w:val="00BA1D82"/>
    <w:rsid w:val="00BA22BE"/>
    <w:rsid w:val="00BA2501"/>
    <w:rsid w:val="00BA30D6"/>
    <w:rsid w:val="00BA363E"/>
    <w:rsid w:val="00BA4AB4"/>
    <w:rsid w:val="00BA588B"/>
    <w:rsid w:val="00BA5E30"/>
    <w:rsid w:val="00BA61C3"/>
    <w:rsid w:val="00BA6750"/>
    <w:rsid w:val="00BA7F69"/>
    <w:rsid w:val="00BA7FAC"/>
    <w:rsid w:val="00BB0292"/>
    <w:rsid w:val="00BB3029"/>
    <w:rsid w:val="00BB3EE8"/>
    <w:rsid w:val="00BB4C07"/>
    <w:rsid w:val="00BB4F86"/>
    <w:rsid w:val="00BB5834"/>
    <w:rsid w:val="00BB5A01"/>
    <w:rsid w:val="00BB6122"/>
    <w:rsid w:val="00BB6B82"/>
    <w:rsid w:val="00BB7D80"/>
    <w:rsid w:val="00BC00A6"/>
    <w:rsid w:val="00BC00CC"/>
    <w:rsid w:val="00BC242C"/>
    <w:rsid w:val="00BC3202"/>
    <w:rsid w:val="00BC3478"/>
    <w:rsid w:val="00BC369F"/>
    <w:rsid w:val="00BC38EF"/>
    <w:rsid w:val="00BC4D3C"/>
    <w:rsid w:val="00BC507A"/>
    <w:rsid w:val="00BC6A4E"/>
    <w:rsid w:val="00BC7B02"/>
    <w:rsid w:val="00BC7B66"/>
    <w:rsid w:val="00BD07F6"/>
    <w:rsid w:val="00BD0800"/>
    <w:rsid w:val="00BD18D5"/>
    <w:rsid w:val="00BD286E"/>
    <w:rsid w:val="00BD30D3"/>
    <w:rsid w:val="00BD3138"/>
    <w:rsid w:val="00BD363E"/>
    <w:rsid w:val="00BD3C90"/>
    <w:rsid w:val="00BD4525"/>
    <w:rsid w:val="00BD5F43"/>
    <w:rsid w:val="00BD7221"/>
    <w:rsid w:val="00BD77A3"/>
    <w:rsid w:val="00BD7B03"/>
    <w:rsid w:val="00BE063D"/>
    <w:rsid w:val="00BE073E"/>
    <w:rsid w:val="00BE33C6"/>
    <w:rsid w:val="00BE3720"/>
    <w:rsid w:val="00BE440E"/>
    <w:rsid w:val="00BE46B5"/>
    <w:rsid w:val="00BE4FD2"/>
    <w:rsid w:val="00BE65A8"/>
    <w:rsid w:val="00BE6DA3"/>
    <w:rsid w:val="00BE6E54"/>
    <w:rsid w:val="00BE753A"/>
    <w:rsid w:val="00BE7A10"/>
    <w:rsid w:val="00BF074C"/>
    <w:rsid w:val="00BF0EDA"/>
    <w:rsid w:val="00BF20DB"/>
    <w:rsid w:val="00BF4786"/>
    <w:rsid w:val="00BF4E02"/>
    <w:rsid w:val="00BF4F00"/>
    <w:rsid w:val="00BF54CC"/>
    <w:rsid w:val="00BF6D34"/>
    <w:rsid w:val="00BF6F56"/>
    <w:rsid w:val="00BF7330"/>
    <w:rsid w:val="00BF7CC9"/>
    <w:rsid w:val="00C00846"/>
    <w:rsid w:val="00C008F5"/>
    <w:rsid w:val="00C016CE"/>
    <w:rsid w:val="00C01738"/>
    <w:rsid w:val="00C028AF"/>
    <w:rsid w:val="00C04C6D"/>
    <w:rsid w:val="00C0597D"/>
    <w:rsid w:val="00C06ACF"/>
    <w:rsid w:val="00C06BF6"/>
    <w:rsid w:val="00C0793A"/>
    <w:rsid w:val="00C07EE1"/>
    <w:rsid w:val="00C109A3"/>
    <w:rsid w:val="00C1282D"/>
    <w:rsid w:val="00C146D7"/>
    <w:rsid w:val="00C14AE4"/>
    <w:rsid w:val="00C15F64"/>
    <w:rsid w:val="00C160CB"/>
    <w:rsid w:val="00C165D9"/>
    <w:rsid w:val="00C16658"/>
    <w:rsid w:val="00C17104"/>
    <w:rsid w:val="00C2006E"/>
    <w:rsid w:val="00C21074"/>
    <w:rsid w:val="00C224D5"/>
    <w:rsid w:val="00C22999"/>
    <w:rsid w:val="00C24A87"/>
    <w:rsid w:val="00C25F9A"/>
    <w:rsid w:val="00C26AE5"/>
    <w:rsid w:val="00C26E57"/>
    <w:rsid w:val="00C279C8"/>
    <w:rsid w:val="00C30678"/>
    <w:rsid w:val="00C30E5D"/>
    <w:rsid w:val="00C32A96"/>
    <w:rsid w:val="00C32B67"/>
    <w:rsid w:val="00C342A6"/>
    <w:rsid w:val="00C34C48"/>
    <w:rsid w:val="00C35A87"/>
    <w:rsid w:val="00C35DBC"/>
    <w:rsid w:val="00C3766F"/>
    <w:rsid w:val="00C42C64"/>
    <w:rsid w:val="00C430A0"/>
    <w:rsid w:val="00C436D7"/>
    <w:rsid w:val="00C43A60"/>
    <w:rsid w:val="00C461FB"/>
    <w:rsid w:val="00C4620C"/>
    <w:rsid w:val="00C4655C"/>
    <w:rsid w:val="00C50330"/>
    <w:rsid w:val="00C51308"/>
    <w:rsid w:val="00C51734"/>
    <w:rsid w:val="00C533D7"/>
    <w:rsid w:val="00C5375B"/>
    <w:rsid w:val="00C537F9"/>
    <w:rsid w:val="00C53B4C"/>
    <w:rsid w:val="00C5440B"/>
    <w:rsid w:val="00C54940"/>
    <w:rsid w:val="00C5525B"/>
    <w:rsid w:val="00C558D0"/>
    <w:rsid w:val="00C559D3"/>
    <w:rsid w:val="00C55A89"/>
    <w:rsid w:val="00C56048"/>
    <w:rsid w:val="00C56C9F"/>
    <w:rsid w:val="00C57010"/>
    <w:rsid w:val="00C572CD"/>
    <w:rsid w:val="00C605FB"/>
    <w:rsid w:val="00C60660"/>
    <w:rsid w:val="00C61CF2"/>
    <w:rsid w:val="00C6284E"/>
    <w:rsid w:val="00C637A3"/>
    <w:rsid w:val="00C63820"/>
    <w:rsid w:val="00C64000"/>
    <w:rsid w:val="00C6408B"/>
    <w:rsid w:val="00C640CF"/>
    <w:rsid w:val="00C640F4"/>
    <w:rsid w:val="00C64105"/>
    <w:rsid w:val="00C6442D"/>
    <w:rsid w:val="00C64EBE"/>
    <w:rsid w:val="00C6510B"/>
    <w:rsid w:val="00C65F5C"/>
    <w:rsid w:val="00C66126"/>
    <w:rsid w:val="00C66985"/>
    <w:rsid w:val="00C67360"/>
    <w:rsid w:val="00C71E94"/>
    <w:rsid w:val="00C720D9"/>
    <w:rsid w:val="00C726DE"/>
    <w:rsid w:val="00C7273C"/>
    <w:rsid w:val="00C72D28"/>
    <w:rsid w:val="00C7308E"/>
    <w:rsid w:val="00C73BB2"/>
    <w:rsid w:val="00C73D0D"/>
    <w:rsid w:val="00C740A1"/>
    <w:rsid w:val="00C75675"/>
    <w:rsid w:val="00C758D2"/>
    <w:rsid w:val="00C771B8"/>
    <w:rsid w:val="00C773B0"/>
    <w:rsid w:val="00C77417"/>
    <w:rsid w:val="00C77F3A"/>
    <w:rsid w:val="00C805C7"/>
    <w:rsid w:val="00C805D1"/>
    <w:rsid w:val="00C80AEF"/>
    <w:rsid w:val="00C817DC"/>
    <w:rsid w:val="00C81E9F"/>
    <w:rsid w:val="00C821C8"/>
    <w:rsid w:val="00C822A8"/>
    <w:rsid w:val="00C829ED"/>
    <w:rsid w:val="00C84055"/>
    <w:rsid w:val="00C84F43"/>
    <w:rsid w:val="00C853C4"/>
    <w:rsid w:val="00C86153"/>
    <w:rsid w:val="00C918E6"/>
    <w:rsid w:val="00C91DD7"/>
    <w:rsid w:val="00C92F58"/>
    <w:rsid w:val="00C942CD"/>
    <w:rsid w:val="00C958A7"/>
    <w:rsid w:val="00C96865"/>
    <w:rsid w:val="00C96A8D"/>
    <w:rsid w:val="00C9720A"/>
    <w:rsid w:val="00C979D9"/>
    <w:rsid w:val="00CA218F"/>
    <w:rsid w:val="00CA259B"/>
    <w:rsid w:val="00CA32F3"/>
    <w:rsid w:val="00CA3817"/>
    <w:rsid w:val="00CA3C65"/>
    <w:rsid w:val="00CA438C"/>
    <w:rsid w:val="00CA6172"/>
    <w:rsid w:val="00CA62B4"/>
    <w:rsid w:val="00CA6DD2"/>
    <w:rsid w:val="00CA7C57"/>
    <w:rsid w:val="00CB02BA"/>
    <w:rsid w:val="00CB14C4"/>
    <w:rsid w:val="00CB332D"/>
    <w:rsid w:val="00CB351C"/>
    <w:rsid w:val="00CB3AA7"/>
    <w:rsid w:val="00CB3B4A"/>
    <w:rsid w:val="00CB451C"/>
    <w:rsid w:val="00CB4714"/>
    <w:rsid w:val="00CB4B58"/>
    <w:rsid w:val="00CB4E44"/>
    <w:rsid w:val="00CB546A"/>
    <w:rsid w:val="00CB57BB"/>
    <w:rsid w:val="00CB7AB1"/>
    <w:rsid w:val="00CB7AD3"/>
    <w:rsid w:val="00CC006B"/>
    <w:rsid w:val="00CC01D1"/>
    <w:rsid w:val="00CC03D9"/>
    <w:rsid w:val="00CC0861"/>
    <w:rsid w:val="00CC0921"/>
    <w:rsid w:val="00CC10C9"/>
    <w:rsid w:val="00CC244C"/>
    <w:rsid w:val="00CC2B89"/>
    <w:rsid w:val="00CC2E67"/>
    <w:rsid w:val="00CC64EE"/>
    <w:rsid w:val="00CC6D50"/>
    <w:rsid w:val="00CD04F3"/>
    <w:rsid w:val="00CD14A2"/>
    <w:rsid w:val="00CD1B10"/>
    <w:rsid w:val="00CD23E2"/>
    <w:rsid w:val="00CD2F99"/>
    <w:rsid w:val="00CD3108"/>
    <w:rsid w:val="00CD4383"/>
    <w:rsid w:val="00CD5671"/>
    <w:rsid w:val="00CD6AEF"/>
    <w:rsid w:val="00CD6D39"/>
    <w:rsid w:val="00CE0F0B"/>
    <w:rsid w:val="00CE101B"/>
    <w:rsid w:val="00CE13C6"/>
    <w:rsid w:val="00CE1655"/>
    <w:rsid w:val="00CE16D9"/>
    <w:rsid w:val="00CE1948"/>
    <w:rsid w:val="00CE1A0A"/>
    <w:rsid w:val="00CE20A7"/>
    <w:rsid w:val="00CE2C5F"/>
    <w:rsid w:val="00CE4447"/>
    <w:rsid w:val="00CE4679"/>
    <w:rsid w:val="00CE46CF"/>
    <w:rsid w:val="00CE62CD"/>
    <w:rsid w:val="00CE65B2"/>
    <w:rsid w:val="00CE6C0B"/>
    <w:rsid w:val="00CE748C"/>
    <w:rsid w:val="00CE7DF5"/>
    <w:rsid w:val="00CE7F0C"/>
    <w:rsid w:val="00CF164B"/>
    <w:rsid w:val="00CF18A1"/>
    <w:rsid w:val="00CF204A"/>
    <w:rsid w:val="00CF2925"/>
    <w:rsid w:val="00CF4284"/>
    <w:rsid w:val="00CF42AD"/>
    <w:rsid w:val="00CF4D2E"/>
    <w:rsid w:val="00CF4E9F"/>
    <w:rsid w:val="00CF6B70"/>
    <w:rsid w:val="00CF6CBB"/>
    <w:rsid w:val="00CF6E1C"/>
    <w:rsid w:val="00CF6F4A"/>
    <w:rsid w:val="00CF7D92"/>
    <w:rsid w:val="00D00A21"/>
    <w:rsid w:val="00D00B22"/>
    <w:rsid w:val="00D00C5F"/>
    <w:rsid w:val="00D027E1"/>
    <w:rsid w:val="00D02A32"/>
    <w:rsid w:val="00D03B0F"/>
    <w:rsid w:val="00D03C5E"/>
    <w:rsid w:val="00D03D4D"/>
    <w:rsid w:val="00D04BFB"/>
    <w:rsid w:val="00D0577B"/>
    <w:rsid w:val="00D05889"/>
    <w:rsid w:val="00D05B8D"/>
    <w:rsid w:val="00D0650A"/>
    <w:rsid w:val="00D07246"/>
    <w:rsid w:val="00D0743E"/>
    <w:rsid w:val="00D1070D"/>
    <w:rsid w:val="00D10884"/>
    <w:rsid w:val="00D10A6E"/>
    <w:rsid w:val="00D10CB9"/>
    <w:rsid w:val="00D1248A"/>
    <w:rsid w:val="00D12C37"/>
    <w:rsid w:val="00D1533F"/>
    <w:rsid w:val="00D15814"/>
    <w:rsid w:val="00D15E4C"/>
    <w:rsid w:val="00D171CD"/>
    <w:rsid w:val="00D1765E"/>
    <w:rsid w:val="00D17C0E"/>
    <w:rsid w:val="00D17F42"/>
    <w:rsid w:val="00D20074"/>
    <w:rsid w:val="00D20409"/>
    <w:rsid w:val="00D20ECC"/>
    <w:rsid w:val="00D2141A"/>
    <w:rsid w:val="00D21B62"/>
    <w:rsid w:val="00D22342"/>
    <w:rsid w:val="00D229FA"/>
    <w:rsid w:val="00D26002"/>
    <w:rsid w:val="00D270EE"/>
    <w:rsid w:val="00D273D8"/>
    <w:rsid w:val="00D3077F"/>
    <w:rsid w:val="00D31AC9"/>
    <w:rsid w:val="00D328A3"/>
    <w:rsid w:val="00D32F97"/>
    <w:rsid w:val="00D3327E"/>
    <w:rsid w:val="00D3365E"/>
    <w:rsid w:val="00D339FA"/>
    <w:rsid w:val="00D3447B"/>
    <w:rsid w:val="00D35AF4"/>
    <w:rsid w:val="00D3624A"/>
    <w:rsid w:val="00D367C4"/>
    <w:rsid w:val="00D36994"/>
    <w:rsid w:val="00D41B32"/>
    <w:rsid w:val="00D427DD"/>
    <w:rsid w:val="00D4293C"/>
    <w:rsid w:val="00D44AE5"/>
    <w:rsid w:val="00D45412"/>
    <w:rsid w:val="00D46E0F"/>
    <w:rsid w:val="00D4721B"/>
    <w:rsid w:val="00D47A38"/>
    <w:rsid w:val="00D50704"/>
    <w:rsid w:val="00D508A7"/>
    <w:rsid w:val="00D50DBB"/>
    <w:rsid w:val="00D516C8"/>
    <w:rsid w:val="00D51803"/>
    <w:rsid w:val="00D52039"/>
    <w:rsid w:val="00D52B92"/>
    <w:rsid w:val="00D52EA0"/>
    <w:rsid w:val="00D53419"/>
    <w:rsid w:val="00D53D70"/>
    <w:rsid w:val="00D55263"/>
    <w:rsid w:val="00D56238"/>
    <w:rsid w:val="00D563CE"/>
    <w:rsid w:val="00D575F6"/>
    <w:rsid w:val="00D606EC"/>
    <w:rsid w:val="00D62CF3"/>
    <w:rsid w:val="00D63330"/>
    <w:rsid w:val="00D63361"/>
    <w:rsid w:val="00D63ED4"/>
    <w:rsid w:val="00D64D73"/>
    <w:rsid w:val="00D64E13"/>
    <w:rsid w:val="00D65DC6"/>
    <w:rsid w:val="00D65E83"/>
    <w:rsid w:val="00D66711"/>
    <w:rsid w:val="00D6672A"/>
    <w:rsid w:val="00D6677D"/>
    <w:rsid w:val="00D668A7"/>
    <w:rsid w:val="00D67E7E"/>
    <w:rsid w:val="00D70583"/>
    <w:rsid w:val="00D711B0"/>
    <w:rsid w:val="00D71691"/>
    <w:rsid w:val="00D7253F"/>
    <w:rsid w:val="00D747E3"/>
    <w:rsid w:val="00D74CBA"/>
    <w:rsid w:val="00D75523"/>
    <w:rsid w:val="00D75AB6"/>
    <w:rsid w:val="00D7701E"/>
    <w:rsid w:val="00D771F0"/>
    <w:rsid w:val="00D77425"/>
    <w:rsid w:val="00D80903"/>
    <w:rsid w:val="00D80FB0"/>
    <w:rsid w:val="00D812FB"/>
    <w:rsid w:val="00D81EE6"/>
    <w:rsid w:val="00D82AD3"/>
    <w:rsid w:val="00D836C8"/>
    <w:rsid w:val="00D83CDD"/>
    <w:rsid w:val="00D851C0"/>
    <w:rsid w:val="00D85327"/>
    <w:rsid w:val="00D853E4"/>
    <w:rsid w:val="00D85972"/>
    <w:rsid w:val="00D85EA3"/>
    <w:rsid w:val="00D8632C"/>
    <w:rsid w:val="00D86DF7"/>
    <w:rsid w:val="00D879B9"/>
    <w:rsid w:val="00D903F3"/>
    <w:rsid w:val="00D90729"/>
    <w:rsid w:val="00D90941"/>
    <w:rsid w:val="00D91F7B"/>
    <w:rsid w:val="00D92C3D"/>
    <w:rsid w:val="00D9353E"/>
    <w:rsid w:val="00D93928"/>
    <w:rsid w:val="00D948E4"/>
    <w:rsid w:val="00D94E23"/>
    <w:rsid w:val="00D95252"/>
    <w:rsid w:val="00D955EF"/>
    <w:rsid w:val="00D9561F"/>
    <w:rsid w:val="00D95A8B"/>
    <w:rsid w:val="00D97064"/>
    <w:rsid w:val="00DA0143"/>
    <w:rsid w:val="00DA01D5"/>
    <w:rsid w:val="00DA0A99"/>
    <w:rsid w:val="00DA17D5"/>
    <w:rsid w:val="00DA1933"/>
    <w:rsid w:val="00DA1B42"/>
    <w:rsid w:val="00DA34DD"/>
    <w:rsid w:val="00DA4176"/>
    <w:rsid w:val="00DA56B9"/>
    <w:rsid w:val="00DA75E1"/>
    <w:rsid w:val="00DB1288"/>
    <w:rsid w:val="00DB1E82"/>
    <w:rsid w:val="00DB2321"/>
    <w:rsid w:val="00DB28A2"/>
    <w:rsid w:val="00DB4B88"/>
    <w:rsid w:val="00DB4FBA"/>
    <w:rsid w:val="00DB507B"/>
    <w:rsid w:val="00DB5E63"/>
    <w:rsid w:val="00DB6162"/>
    <w:rsid w:val="00DB6B6A"/>
    <w:rsid w:val="00DB7CCE"/>
    <w:rsid w:val="00DC0432"/>
    <w:rsid w:val="00DC0CE9"/>
    <w:rsid w:val="00DC2433"/>
    <w:rsid w:val="00DC3158"/>
    <w:rsid w:val="00DC32D9"/>
    <w:rsid w:val="00DC39F0"/>
    <w:rsid w:val="00DC3AAF"/>
    <w:rsid w:val="00DC403F"/>
    <w:rsid w:val="00DC4A04"/>
    <w:rsid w:val="00DC5116"/>
    <w:rsid w:val="00DC5935"/>
    <w:rsid w:val="00DC60E9"/>
    <w:rsid w:val="00DC668B"/>
    <w:rsid w:val="00DC717D"/>
    <w:rsid w:val="00DC72E2"/>
    <w:rsid w:val="00DC733A"/>
    <w:rsid w:val="00DC73B5"/>
    <w:rsid w:val="00DC79E5"/>
    <w:rsid w:val="00DD0EF1"/>
    <w:rsid w:val="00DD14A7"/>
    <w:rsid w:val="00DD17C8"/>
    <w:rsid w:val="00DD2DBA"/>
    <w:rsid w:val="00DD329F"/>
    <w:rsid w:val="00DD46C5"/>
    <w:rsid w:val="00DD494B"/>
    <w:rsid w:val="00DD4A9F"/>
    <w:rsid w:val="00DD5A89"/>
    <w:rsid w:val="00DD62BA"/>
    <w:rsid w:val="00DD665A"/>
    <w:rsid w:val="00DD79D9"/>
    <w:rsid w:val="00DE04AA"/>
    <w:rsid w:val="00DE061A"/>
    <w:rsid w:val="00DE0683"/>
    <w:rsid w:val="00DE1213"/>
    <w:rsid w:val="00DE1A01"/>
    <w:rsid w:val="00DE2890"/>
    <w:rsid w:val="00DE40F7"/>
    <w:rsid w:val="00DE42EB"/>
    <w:rsid w:val="00DE63E2"/>
    <w:rsid w:val="00DE6937"/>
    <w:rsid w:val="00DE7751"/>
    <w:rsid w:val="00DE7F39"/>
    <w:rsid w:val="00DF1DAA"/>
    <w:rsid w:val="00DF2FBF"/>
    <w:rsid w:val="00DF3587"/>
    <w:rsid w:val="00DF3741"/>
    <w:rsid w:val="00DF3A54"/>
    <w:rsid w:val="00DF3AB5"/>
    <w:rsid w:val="00DF3B35"/>
    <w:rsid w:val="00DF4388"/>
    <w:rsid w:val="00DF4706"/>
    <w:rsid w:val="00DF47DD"/>
    <w:rsid w:val="00DF5671"/>
    <w:rsid w:val="00DF586A"/>
    <w:rsid w:val="00DF63CF"/>
    <w:rsid w:val="00DF6941"/>
    <w:rsid w:val="00DF69FF"/>
    <w:rsid w:val="00DF71BE"/>
    <w:rsid w:val="00DF7A20"/>
    <w:rsid w:val="00DF7A62"/>
    <w:rsid w:val="00E00A8C"/>
    <w:rsid w:val="00E00C9D"/>
    <w:rsid w:val="00E01EDD"/>
    <w:rsid w:val="00E02652"/>
    <w:rsid w:val="00E04079"/>
    <w:rsid w:val="00E0424A"/>
    <w:rsid w:val="00E05A28"/>
    <w:rsid w:val="00E06000"/>
    <w:rsid w:val="00E06028"/>
    <w:rsid w:val="00E064AD"/>
    <w:rsid w:val="00E06C6A"/>
    <w:rsid w:val="00E06F3A"/>
    <w:rsid w:val="00E100BA"/>
    <w:rsid w:val="00E10636"/>
    <w:rsid w:val="00E10FF4"/>
    <w:rsid w:val="00E1255D"/>
    <w:rsid w:val="00E12A8F"/>
    <w:rsid w:val="00E12B95"/>
    <w:rsid w:val="00E12CD5"/>
    <w:rsid w:val="00E1323B"/>
    <w:rsid w:val="00E13942"/>
    <w:rsid w:val="00E141E2"/>
    <w:rsid w:val="00E14459"/>
    <w:rsid w:val="00E15486"/>
    <w:rsid w:val="00E163D4"/>
    <w:rsid w:val="00E16520"/>
    <w:rsid w:val="00E17E26"/>
    <w:rsid w:val="00E206D8"/>
    <w:rsid w:val="00E20E9F"/>
    <w:rsid w:val="00E23207"/>
    <w:rsid w:val="00E234CE"/>
    <w:rsid w:val="00E23C64"/>
    <w:rsid w:val="00E24545"/>
    <w:rsid w:val="00E2664B"/>
    <w:rsid w:val="00E30A40"/>
    <w:rsid w:val="00E30ADB"/>
    <w:rsid w:val="00E32686"/>
    <w:rsid w:val="00E3298F"/>
    <w:rsid w:val="00E32C20"/>
    <w:rsid w:val="00E33B69"/>
    <w:rsid w:val="00E341F7"/>
    <w:rsid w:val="00E350D8"/>
    <w:rsid w:val="00E35376"/>
    <w:rsid w:val="00E35A75"/>
    <w:rsid w:val="00E4095D"/>
    <w:rsid w:val="00E411D2"/>
    <w:rsid w:val="00E415C0"/>
    <w:rsid w:val="00E416B0"/>
    <w:rsid w:val="00E41C48"/>
    <w:rsid w:val="00E42829"/>
    <w:rsid w:val="00E43470"/>
    <w:rsid w:val="00E43E5F"/>
    <w:rsid w:val="00E442B5"/>
    <w:rsid w:val="00E447BA"/>
    <w:rsid w:val="00E4543D"/>
    <w:rsid w:val="00E45A5B"/>
    <w:rsid w:val="00E47FAB"/>
    <w:rsid w:val="00E50039"/>
    <w:rsid w:val="00E51597"/>
    <w:rsid w:val="00E52CC3"/>
    <w:rsid w:val="00E530B8"/>
    <w:rsid w:val="00E53538"/>
    <w:rsid w:val="00E53F6C"/>
    <w:rsid w:val="00E5535D"/>
    <w:rsid w:val="00E565E3"/>
    <w:rsid w:val="00E56A2C"/>
    <w:rsid w:val="00E5767C"/>
    <w:rsid w:val="00E57950"/>
    <w:rsid w:val="00E61868"/>
    <w:rsid w:val="00E62AE5"/>
    <w:rsid w:val="00E62D8A"/>
    <w:rsid w:val="00E64576"/>
    <w:rsid w:val="00E64AF2"/>
    <w:rsid w:val="00E64B89"/>
    <w:rsid w:val="00E65C5E"/>
    <w:rsid w:val="00E662CC"/>
    <w:rsid w:val="00E676B2"/>
    <w:rsid w:val="00E6774F"/>
    <w:rsid w:val="00E67D12"/>
    <w:rsid w:val="00E7015D"/>
    <w:rsid w:val="00E70591"/>
    <w:rsid w:val="00E70F22"/>
    <w:rsid w:val="00E71351"/>
    <w:rsid w:val="00E71DFB"/>
    <w:rsid w:val="00E7217A"/>
    <w:rsid w:val="00E72288"/>
    <w:rsid w:val="00E72653"/>
    <w:rsid w:val="00E727F7"/>
    <w:rsid w:val="00E72E93"/>
    <w:rsid w:val="00E73236"/>
    <w:rsid w:val="00E73332"/>
    <w:rsid w:val="00E751A4"/>
    <w:rsid w:val="00E76B68"/>
    <w:rsid w:val="00E77729"/>
    <w:rsid w:val="00E7796E"/>
    <w:rsid w:val="00E80067"/>
    <w:rsid w:val="00E80407"/>
    <w:rsid w:val="00E81245"/>
    <w:rsid w:val="00E81326"/>
    <w:rsid w:val="00E822E6"/>
    <w:rsid w:val="00E8246C"/>
    <w:rsid w:val="00E82CFF"/>
    <w:rsid w:val="00E83655"/>
    <w:rsid w:val="00E83AC4"/>
    <w:rsid w:val="00E84BD1"/>
    <w:rsid w:val="00E85A40"/>
    <w:rsid w:val="00E85F40"/>
    <w:rsid w:val="00E86754"/>
    <w:rsid w:val="00E86B9B"/>
    <w:rsid w:val="00E8727E"/>
    <w:rsid w:val="00E90299"/>
    <w:rsid w:val="00E905D3"/>
    <w:rsid w:val="00E91BC8"/>
    <w:rsid w:val="00E929C3"/>
    <w:rsid w:val="00E92A93"/>
    <w:rsid w:val="00E93514"/>
    <w:rsid w:val="00E9375A"/>
    <w:rsid w:val="00E93E29"/>
    <w:rsid w:val="00E94275"/>
    <w:rsid w:val="00E94F6E"/>
    <w:rsid w:val="00E95435"/>
    <w:rsid w:val="00E96425"/>
    <w:rsid w:val="00E96AD1"/>
    <w:rsid w:val="00E979C3"/>
    <w:rsid w:val="00E97E10"/>
    <w:rsid w:val="00EA04EA"/>
    <w:rsid w:val="00EA07D6"/>
    <w:rsid w:val="00EA14F3"/>
    <w:rsid w:val="00EA226E"/>
    <w:rsid w:val="00EA2BD5"/>
    <w:rsid w:val="00EA2DA3"/>
    <w:rsid w:val="00EA38AA"/>
    <w:rsid w:val="00EA5ACB"/>
    <w:rsid w:val="00EA60E5"/>
    <w:rsid w:val="00EA7121"/>
    <w:rsid w:val="00EA7C31"/>
    <w:rsid w:val="00EA7FBE"/>
    <w:rsid w:val="00EB0342"/>
    <w:rsid w:val="00EB11A1"/>
    <w:rsid w:val="00EB133A"/>
    <w:rsid w:val="00EB1B25"/>
    <w:rsid w:val="00EB1CAB"/>
    <w:rsid w:val="00EB314B"/>
    <w:rsid w:val="00EB35F3"/>
    <w:rsid w:val="00EB5A1B"/>
    <w:rsid w:val="00EB6627"/>
    <w:rsid w:val="00EB7DA6"/>
    <w:rsid w:val="00EC0439"/>
    <w:rsid w:val="00EC07E2"/>
    <w:rsid w:val="00EC10A5"/>
    <w:rsid w:val="00EC1467"/>
    <w:rsid w:val="00EC2B33"/>
    <w:rsid w:val="00EC34B0"/>
    <w:rsid w:val="00EC35E4"/>
    <w:rsid w:val="00EC444A"/>
    <w:rsid w:val="00EC4AD2"/>
    <w:rsid w:val="00EC641C"/>
    <w:rsid w:val="00EC7372"/>
    <w:rsid w:val="00EC7AC1"/>
    <w:rsid w:val="00EC7DC1"/>
    <w:rsid w:val="00ED1625"/>
    <w:rsid w:val="00ED1676"/>
    <w:rsid w:val="00ED1A41"/>
    <w:rsid w:val="00ED234F"/>
    <w:rsid w:val="00ED2EDE"/>
    <w:rsid w:val="00ED3920"/>
    <w:rsid w:val="00ED54DA"/>
    <w:rsid w:val="00ED7870"/>
    <w:rsid w:val="00EE1373"/>
    <w:rsid w:val="00EE170C"/>
    <w:rsid w:val="00EE26A2"/>
    <w:rsid w:val="00EE2B39"/>
    <w:rsid w:val="00EE3CBF"/>
    <w:rsid w:val="00EE4471"/>
    <w:rsid w:val="00EE4741"/>
    <w:rsid w:val="00EE4E51"/>
    <w:rsid w:val="00EE5697"/>
    <w:rsid w:val="00EE6271"/>
    <w:rsid w:val="00EE64A1"/>
    <w:rsid w:val="00EE6BF5"/>
    <w:rsid w:val="00EE73D8"/>
    <w:rsid w:val="00EE759A"/>
    <w:rsid w:val="00EE772F"/>
    <w:rsid w:val="00EE77FD"/>
    <w:rsid w:val="00EF1907"/>
    <w:rsid w:val="00EF23CE"/>
    <w:rsid w:val="00EF2F3E"/>
    <w:rsid w:val="00EF3800"/>
    <w:rsid w:val="00EF3F93"/>
    <w:rsid w:val="00EF4167"/>
    <w:rsid w:val="00EF5C6A"/>
    <w:rsid w:val="00EF71A5"/>
    <w:rsid w:val="00F006A9"/>
    <w:rsid w:val="00F011F5"/>
    <w:rsid w:val="00F01623"/>
    <w:rsid w:val="00F01B33"/>
    <w:rsid w:val="00F01BEC"/>
    <w:rsid w:val="00F02E2A"/>
    <w:rsid w:val="00F03ADA"/>
    <w:rsid w:val="00F049FE"/>
    <w:rsid w:val="00F04E84"/>
    <w:rsid w:val="00F05271"/>
    <w:rsid w:val="00F0571E"/>
    <w:rsid w:val="00F05E1A"/>
    <w:rsid w:val="00F06128"/>
    <w:rsid w:val="00F067AD"/>
    <w:rsid w:val="00F06EA6"/>
    <w:rsid w:val="00F07647"/>
    <w:rsid w:val="00F07ADD"/>
    <w:rsid w:val="00F10129"/>
    <w:rsid w:val="00F10573"/>
    <w:rsid w:val="00F1251F"/>
    <w:rsid w:val="00F12C73"/>
    <w:rsid w:val="00F13D37"/>
    <w:rsid w:val="00F154A3"/>
    <w:rsid w:val="00F15AE6"/>
    <w:rsid w:val="00F15EE1"/>
    <w:rsid w:val="00F1717C"/>
    <w:rsid w:val="00F1753F"/>
    <w:rsid w:val="00F179FD"/>
    <w:rsid w:val="00F208B4"/>
    <w:rsid w:val="00F21791"/>
    <w:rsid w:val="00F22A54"/>
    <w:rsid w:val="00F241BD"/>
    <w:rsid w:val="00F24539"/>
    <w:rsid w:val="00F246C8"/>
    <w:rsid w:val="00F24848"/>
    <w:rsid w:val="00F24A4B"/>
    <w:rsid w:val="00F24EBA"/>
    <w:rsid w:val="00F25147"/>
    <w:rsid w:val="00F25984"/>
    <w:rsid w:val="00F26678"/>
    <w:rsid w:val="00F26B93"/>
    <w:rsid w:val="00F27CD9"/>
    <w:rsid w:val="00F301D6"/>
    <w:rsid w:val="00F302ED"/>
    <w:rsid w:val="00F304D5"/>
    <w:rsid w:val="00F30511"/>
    <w:rsid w:val="00F306F8"/>
    <w:rsid w:val="00F310AD"/>
    <w:rsid w:val="00F31B93"/>
    <w:rsid w:val="00F3246F"/>
    <w:rsid w:val="00F32B72"/>
    <w:rsid w:val="00F335A9"/>
    <w:rsid w:val="00F346F1"/>
    <w:rsid w:val="00F34B4A"/>
    <w:rsid w:val="00F353B5"/>
    <w:rsid w:val="00F35925"/>
    <w:rsid w:val="00F3674F"/>
    <w:rsid w:val="00F378C8"/>
    <w:rsid w:val="00F4091A"/>
    <w:rsid w:val="00F40D17"/>
    <w:rsid w:val="00F4221B"/>
    <w:rsid w:val="00F42471"/>
    <w:rsid w:val="00F42E0F"/>
    <w:rsid w:val="00F430D3"/>
    <w:rsid w:val="00F4362C"/>
    <w:rsid w:val="00F44333"/>
    <w:rsid w:val="00F444A0"/>
    <w:rsid w:val="00F446F0"/>
    <w:rsid w:val="00F44BBB"/>
    <w:rsid w:val="00F45327"/>
    <w:rsid w:val="00F45B3E"/>
    <w:rsid w:val="00F46552"/>
    <w:rsid w:val="00F47858"/>
    <w:rsid w:val="00F518C1"/>
    <w:rsid w:val="00F524CC"/>
    <w:rsid w:val="00F52946"/>
    <w:rsid w:val="00F52CB7"/>
    <w:rsid w:val="00F530A2"/>
    <w:rsid w:val="00F53252"/>
    <w:rsid w:val="00F53326"/>
    <w:rsid w:val="00F537DE"/>
    <w:rsid w:val="00F539D4"/>
    <w:rsid w:val="00F5446D"/>
    <w:rsid w:val="00F54C45"/>
    <w:rsid w:val="00F555A0"/>
    <w:rsid w:val="00F556E8"/>
    <w:rsid w:val="00F55BE4"/>
    <w:rsid w:val="00F563D1"/>
    <w:rsid w:val="00F56D83"/>
    <w:rsid w:val="00F571C7"/>
    <w:rsid w:val="00F574C8"/>
    <w:rsid w:val="00F6171D"/>
    <w:rsid w:val="00F635E5"/>
    <w:rsid w:val="00F63AF0"/>
    <w:rsid w:val="00F655B7"/>
    <w:rsid w:val="00F65C7A"/>
    <w:rsid w:val="00F65F0F"/>
    <w:rsid w:val="00F6604D"/>
    <w:rsid w:val="00F663C1"/>
    <w:rsid w:val="00F67E5B"/>
    <w:rsid w:val="00F67F21"/>
    <w:rsid w:val="00F711B8"/>
    <w:rsid w:val="00F717BB"/>
    <w:rsid w:val="00F73FE2"/>
    <w:rsid w:val="00F740AD"/>
    <w:rsid w:val="00F749BE"/>
    <w:rsid w:val="00F75CFD"/>
    <w:rsid w:val="00F75F08"/>
    <w:rsid w:val="00F76828"/>
    <w:rsid w:val="00F77AC1"/>
    <w:rsid w:val="00F77B7E"/>
    <w:rsid w:val="00F77D1A"/>
    <w:rsid w:val="00F8024C"/>
    <w:rsid w:val="00F807F2"/>
    <w:rsid w:val="00F809CE"/>
    <w:rsid w:val="00F80FA7"/>
    <w:rsid w:val="00F830A0"/>
    <w:rsid w:val="00F83332"/>
    <w:rsid w:val="00F83FA4"/>
    <w:rsid w:val="00F84405"/>
    <w:rsid w:val="00F845C6"/>
    <w:rsid w:val="00F84756"/>
    <w:rsid w:val="00F85C58"/>
    <w:rsid w:val="00F85EAE"/>
    <w:rsid w:val="00F872F2"/>
    <w:rsid w:val="00F87792"/>
    <w:rsid w:val="00F90516"/>
    <w:rsid w:val="00F910CC"/>
    <w:rsid w:val="00F922C8"/>
    <w:rsid w:val="00F9512F"/>
    <w:rsid w:val="00F96D18"/>
    <w:rsid w:val="00F97395"/>
    <w:rsid w:val="00F973BE"/>
    <w:rsid w:val="00F97594"/>
    <w:rsid w:val="00FA0876"/>
    <w:rsid w:val="00FA28F3"/>
    <w:rsid w:val="00FA2ACE"/>
    <w:rsid w:val="00FA2F53"/>
    <w:rsid w:val="00FA3370"/>
    <w:rsid w:val="00FA38F3"/>
    <w:rsid w:val="00FA3B5C"/>
    <w:rsid w:val="00FA3CCC"/>
    <w:rsid w:val="00FA504C"/>
    <w:rsid w:val="00FA5C91"/>
    <w:rsid w:val="00FA5DA7"/>
    <w:rsid w:val="00FA5E87"/>
    <w:rsid w:val="00FA6166"/>
    <w:rsid w:val="00FB0CA7"/>
    <w:rsid w:val="00FB116A"/>
    <w:rsid w:val="00FB2268"/>
    <w:rsid w:val="00FB22D4"/>
    <w:rsid w:val="00FB41CA"/>
    <w:rsid w:val="00FB43E9"/>
    <w:rsid w:val="00FB47CF"/>
    <w:rsid w:val="00FB4B0C"/>
    <w:rsid w:val="00FB4FDF"/>
    <w:rsid w:val="00FB54B8"/>
    <w:rsid w:val="00FB6FF9"/>
    <w:rsid w:val="00FB7160"/>
    <w:rsid w:val="00FB7460"/>
    <w:rsid w:val="00FB77DA"/>
    <w:rsid w:val="00FC0158"/>
    <w:rsid w:val="00FC0A1F"/>
    <w:rsid w:val="00FC1129"/>
    <w:rsid w:val="00FC16BA"/>
    <w:rsid w:val="00FC2263"/>
    <w:rsid w:val="00FC24D5"/>
    <w:rsid w:val="00FC28B2"/>
    <w:rsid w:val="00FC30CE"/>
    <w:rsid w:val="00FC554D"/>
    <w:rsid w:val="00FC6BF6"/>
    <w:rsid w:val="00FC729F"/>
    <w:rsid w:val="00FC7A8D"/>
    <w:rsid w:val="00FD0836"/>
    <w:rsid w:val="00FD132D"/>
    <w:rsid w:val="00FD1567"/>
    <w:rsid w:val="00FD3149"/>
    <w:rsid w:val="00FD37DA"/>
    <w:rsid w:val="00FD4569"/>
    <w:rsid w:val="00FD4B19"/>
    <w:rsid w:val="00FD5402"/>
    <w:rsid w:val="00FD5875"/>
    <w:rsid w:val="00FD67F5"/>
    <w:rsid w:val="00FD6A36"/>
    <w:rsid w:val="00FD6BDC"/>
    <w:rsid w:val="00FD7690"/>
    <w:rsid w:val="00FD76C7"/>
    <w:rsid w:val="00FE1937"/>
    <w:rsid w:val="00FE3A70"/>
    <w:rsid w:val="00FE3CEE"/>
    <w:rsid w:val="00FE4BBA"/>
    <w:rsid w:val="00FE4DE6"/>
    <w:rsid w:val="00FE4F5A"/>
    <w:rsid w:val="00FE500B"/>
    <w:rsid w:val="00FE50CF"/>
    <w:rsid w:val="00FE59E5"/>
    <w:rsid w:val="00FE67A6"/>
    <w:rsid w:val="00FE7D51"/>
    <w:rsid w:val="00FF0A76"/>
    <w:rsid w:val="00FF260C"/>
    <w:rsid w:val="00FF2615"/>
    <w:rsid w:val="00FF2D01"/>
    <w:rsid w:val="00FF47E3"/>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3E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307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59"/>
    <w:rsid w:val="00585A38"/>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606886"/>
    <w:rPr>
      <w:sz w:val="18"/>
      <w:szCs w:val="18"/>
    </w:rPr>
  </w:style>
  <w:style w:type="paragraph" w:styleId="af2">
    <w:name w:val="annotation text"/>
    <w:basedOn w:val="a"/>
    <w:link w:val="af3"/>
    <w:rsid w:val="00606886"/>
  </w:style>
  <w:style w:type="character" w:customStyle="1" w:styleId="af3">
    <w:name w:val="コメント文字列 (文字)"/>
    <w:basedOn w:val="a0"/>
    <w:link w:val="af2"/>
    <w:rsid w:val="00606886"/>
    <w:rPr>
      <w:rFonts w:ascii="ＭＳ 明朝" w:hAnsi="ＭＳ 明朝"/>
      <w:color w:val="000000"/>
      <w:sz w:val="22"/>
      <w:szCs w:val="22"/>
    </w:rPr>
  </w:style>
  <w:style w:type="paragraph" w:styleId="af4">
    <w:name w:val="annotation subject"/>
    <w:basedOn w:val="af2"/>
    <w:next w:val="af2"/>
    <w:link w:val="af5"/>
    <w:rsid w:val="00606886"/>
    <w:rPr>
      <w:b/>
      <w:bCs/>
    </w:rPr>
  </w:style>
  <w:style w:type="character" w:customStyle="1" w:styleId="af5">
    <w:name w:val="コメント内容 (文字)"/>
    <w:basedOn w:val="af3"/>
    <w:link w:val="af4"/>
    <w:rsid w:val="00606886"/>
    <w:rPr>
      <w:rFonts w:ascii="ＭＳ 明朝" w:hAnsi="ＭＳ 明朝"/>
      <w:b/>
      <w:bCs/>
      <w:color w:val="000000"/>
      <w:sz w:val="22"/>
      <w:szCs w:val="22"/>
    </w:rPr>
  </w:style>
  <w:style w:type="paragraph" w:styleId="af6">
    <w:name w:val="List Paragraph"/>
    <w:basedOn w:val="a"/>
    <w:uiPriority w:val="34"/>
    <w:qFormat/>
    <w:rsid w:val="00C35A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C4557-BC42-4501-93AD-D3F7492C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8068</Words>
  <Characters>399</Characters>
  <Application>Microsoft Office Word</Application>
  <DocSecurity>0</DocSecurity>
  <Lines>3</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2026-02-16T10:11:00Z</dcterms:created>
  <dcterms:modified xsi:type="dcterms:W3CDTF">2026-02-19T04:33:00Z</dcterms:modified>
</cp:coreProperties>
</file>