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22B3" w14:textId="44917BC8" w:rsidR="00A06C34" w:rsidRDefault="00A06C34" w:rsidP="00375D20">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大阪府情報公開審査会答申（大公審答申第</w:t>
      </w:r>
      <w:r w:rsidR="00383D37">
        <w:rPr>
          <w:rFonts w:eastAsia="ＭＳ ゴシック" w:hint="eastAsia"/>
          <w:b/>
          <w:bCs/>
        </w:rPr>
        <w:t>457</w:t>
      </w:r>
      <w:r>
        <w:rPr>
          <w:rFonts w:eastAsia="ＭＳ ゴシック" w:hint="eastAsia"/>
          <w:b/>
          <w:bCs/>
        </w:rPr>
        <w:t>号）</w:t>
      </w:r>
    </w:p>
    <w:p w14:paraId="2CB8328E" w14:textId="77777777" w:rsidR="00A06C34" w:rsidRDefault="006C1FEB" w:rsidP="00375D20">
      <w:pPr>
        <w:tabs>
          <w:tab w:val="left" w:pos="2628"/>
          <w:tab w:val="left" w:pos="6521"/>
        </w:tabs>
        <w:spacing w:line="360" w:lineRule="exact"/>
        <w:ind w:left="202" w:hangingChars="100" w:hanging="202"/>
        <w:jc w:val="both"/>
        <w:rPr>
          <w:rFonts w:eastAsia="ＭＳ ゴシック"/>
          <w:b/>
          <w:bCs/>
        </w:rPr>
      </w:pPr>
      <w:r>
        <w:rPr>
          <w:rFonts w:eastAsia="ＭＳ ゴシック" w:hint="eastAsia"/>
          <w:b/>
          <w:bCs/>
        </w:rPr>
        <w:t>〔</w:t>
      </w:r>
      <w:r w:rsidR="002A3F2E">
        <w:rPr>
          <w:rFonts w:eastAsia="ＭＳ ゴシック" w:hint="eastAsia"/>
          <w:b/>
          <w:bCs/>
        </w:rPr>
        <w:t>訴状部分</w:t>
      </w:r>
      <w:r w:rsidRPr="006C1FEB">
        <w:rPr>
          <w:rFonts w:eastAsia="ＭＳ ゴシック" w:hint="eastAsia"/>
          <w:b/>
          <w:bCs/>
        </w:rPr>
        <w:t>公開決定審査請求事案</w:t>
      </w:r>
      <w:r>
        <w:rPr>
          <w:rFonts w:eastAsia="ＭＳ ゴシック" w:hint="eastAsia"/>
          <w:b/>
          <w:bCs/>
        </w:rPr>
        <w:t>〕</w:t>
      </w:r>
    </w:p>
    <w:p w14:paraId="7B017228" w14:textId="6C9708E4" w:rsidR="006C1FEB" w:rsidRDefault="006C1FEB" w:rsidP="00375D20">
      <w:pPr>
        <w:tabs>
          <w:tab w:val="left" w:pos="2628"/>
          <w:tab w:val="left" w:pos="6521"/>
        </w:tabs>
        <w:spacing w:line="360" w:lineRule="exact"/>
        <w:ind w:left="202" w:hangingChars="100" w:hanging="202"/>
        <w:jc w:val="both"/>
        <w:rPr>
          <w:rFonts w:eastAsia="ＭＳ ゴシック"/>
          <w:b/>
          <w:bCs/>
        </w:rPr>
      </w:pPr>
      <w:r>
        <w:rPr>
          <w:rFonts w:ascii="ＭＳ ゴシック" w:eastAsia="ＭＳ ゴシック" w:hAnsi="ＭＳ ゴシック" w:hint="eastAsia"/>
          <w:b/>
          <w:bCs/>
        </w:rPr>
        <w:t>（</w:t>
      </w:r>
      <w:r w:rsidR="00A06C34">
        <w:rPr>
          <w:rFonts w:ascii="ＭＳ ゴシック" w:eastAsia="ＭＳ ゴシック" w:hAnsi="ＭＳ ゴシック" w:hint="eastAsia"/>
          <w:b/>
          <w:bCs/>
        </w:rPr>
        <w:t>答申日：令和７年</w:t>
      </w:r>
      <w:r w:rsidR="00383D37">
        <w:rPr>
          <w:rFonts w:ascii="ＭＳ ゴシック" w:eastAsia="ＭＳ ゴシック" w:hAnsi="ＭＳ ゴシック" w:hint="eastAsia"/>
          <w:b/>
          <w:bCs/>
        </w:rPr>
        <w:t>９</w:t>
      </w:r>
      <w:r w:rsidR="00A06C34">
        <w:rPr>
          <w:rFonts w:ascii="ＭＳ ゴシック" w:eastAsia="ＭＳ ゴシック" w:hAnsi="ＭＳ ゴシック" w:hint="eastAsia"/>
          <w:b/>
          <w:bCs/>
        </w:rPr>
        <w:t>月</w:t>
      </w:r>
      <w:r w:rsidR="00383D37">
        <w:rPr>
          <w:rFonts w:ascii="ＭＳ ゴシック" w:eastAsia="ＭＳ ゴシック" w:hAnsi="ＭＳ ゴシック" w:hint="eastAsia"/>
          <w:b/>
          <w:bCs/>
        </w:rPr>
        <w:t>２</w:t>
      </w:r>
      <w:r w:rsidR="00A06C34">
        <w:rPr>
          <w:rFonts w:ascii="ＭＳ ゴシック" w:eastAsia="ＭＳ ゴシック" w:hAnsi="ＭＳ ゴシック" w:hint="eastAsia"/>
          <w:b/>
          <w:bCs/>
        </w:rPr>
        <w:t>日）</w:t>
      </w:r>
    </w:p>
    <w:p w14:paraId="018569F0" w14:textId="77777777" w:rsidR="006C1FEB" w:rsidRDefault="006C1FEB" w:rsidP="00375D20">
      <w:pPr>
        <w:tabs>
          <w:tab w:val="left" w:pos="2628"/>
          <w:tab w:val="left" w:pos="6521"/>
        </w:tabs>
        <w:spacing w:line="360" w:lineRule="exact"/>
        <w:jc w:val="both"/>
        <w:rPr>
          <w:rFonts w:eastAsia="ＭＳ ゴシック"/>
          <w:b/>
          <w:bCs/>
        </w:rPr>
      </w:pPr>
    </w:p>
    <w:p w14:paraId="763DC3F9" w14:textId="77777777" w:rsidR="00D10CB9" w:rsidRPr="0085136E" w:rsidRDefault="00D10CB9" w:rsidP="00375D20">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3A94129B" w14:textId="547C6AB8" w:rsidR="00D17F42" w:rsidRDefault="00BD4BFD" w:rsidP="00375D20">
      <w:pPr>
        <w:spacing w:line="360" w:lineRule="exact"/>
        <w:ind w:leftChars="200" w:left="403" w:firstLineChars="100" w:firstLine="202"/>
        <w:jc w:val="both"/>
      </w:pPr>
      <w:r>
        <w:rPr>
          <w:rFonts w:hint="eastAsia"/>
        </w:rPr>
        <w:t>大阪府教育委員会</w:t>
      </w:r>
      <w:r w:rsidR="00180D5B">
        <w:rPr>
          <w:rFonts w:hint="eastAsia"/>
        </w:rPr>
        <w:t>が行った</w:t>
      </w:r>
      <w:r w:rsidR="002A3F2E">
        <w:rPr>
          <w:rFonts w:hint="eastAsia"/>
        </w:rPr>
        <w:t>部分公開決定で非公開とした情報のうち、</w:t>
      </w:r>
      <w:r w:rsidR="0091459F">
        <w:rPr>
          <w:rFonts w:hint="eastAsia"/>
        </w:rPr>
        <w:t>次に</w:t>
      </w:r>
      <w:r w:rsidR="002A3F2E">
        <w:rPr>
          <w:rFonts w:hint="eastAsia"/>
        </w:rPr>
        <w:t>記載</w:t>
      </w:r>
      <w:r w:rsidR="009F35C4">
        <w:rPr>
          <w:rFonts w:hint="eastAsia"/>
        </w:rPr>
        <w:t>する</w:t>
      </w:r>
      <w:r w:rsidR="002A3F2E">
        <w:rPr>
          <w:rFonts w:hint="eastAsia"/>
        </w:rPr>
        <w:t>情報については公開すべきである。</w:t>
      </w:r>
      <w:r w:rsidR="00C2176D">
        <w:rPr>
          <w:rFonts w:hint="eastAsia"/>
        </w:rPr>
        <w:t>その余の判断は妥当である。</w:t>
      </w:r>
    </w:p>
    <w:p w14:paraId="44170024" w14:textId="23B509B5" w:rsidR="008B639B" w:rsidRPr="0085136E" w:rsidRDefault="008B639B" w:rsidP="008B639B">
      <w:pPr>
        <w:spacing w:line="360" w:lineRule="exact"/>
        <w:ind w:leftChars="200" w:left="403"/>
        <w:jc w:val="both"/>
      </w:pPr>
      <w:r>
        <w:rPr>
          <w:rFonts w:hint="eastAsia"/>
        </w:rPr>
        <w:t>・</w:t>
      </w:r>
      <w:r>
        <w:rPr>
          <w:rFonts w:hint="eastAsia"/>
          <w:color w:val="auto"/>
        </w:rPr>
        <w:t>訴状の提出先たる</w:t>
      </w:r>
      <w:r w:rsidRPr="0023730B">
        <w:rPr>
          <w:rFonts w:hint="eastAsia"/>
          <w:color w:val="auto"/>
        </w:rPr>
        <w:t>裁判所名</w:t>
      </w:r>
    </w:p>
    <w:p w14:paraId="0FF6E660" w14:textId="6278B81F" w:rsidR="007F0F16" w:rsidRDefault="0091459F" w:rsidP="00375D20">
      <w:pPr>
        <w:spacing w:line="360" w:lineRule="exact"/>
        <w:ind w:leftChars="200" w:left="806" w:hangingChars="200" w:hanging="403"/>
        <w:jc w:val="both"/>
      </w:pPr>
      <w:r>
        <w:rPr>
          <w:rFonts w:hint="eastAsia"/>
          <w:color w:val="000000" w:themeColor="text1"/>
        </w:rPr>
        <w:t>・</w:t>
      </w:r>
      <w:r w:rsidRPr="00A604B2">
        <w:rPr>
          <w:rFonts w:hint="eastAsia"/>
          <w:color w:val="000000" w:themeColor="text1"/>
        </w:rPr>
        <w:t>原告訴訟代理人</w:t>
      </w:r>
      <w:r>
        <w:rPr>
          <w:rFonts w:hint="eastAsia"/>
          <w:color w:val="000000" w:themeColor="text1"/>
        </w:rPr>
        <w:t>弁護士</w:t>
      </w:r>
      <w:r w:rsidRPr="00A604B2">
        <w:rPr>
          <w:rFonts w:hint="eastAsia"/>
          <w:color w:val="000000" w:themeColor="text1"/>
        </w:rPr>
        <w:t>の所属事務所の</w:t>
      </w:r>
      <w:r>
        <w:rPr>
          <w:rFonts w:hint="eastAsia"/>
          <w:color w:val="000000" w:themeColor="text1"/>
        </w:rPr>
        <w:t>名称、</w:t>
      </w:r>
      <w:r w:rsidRPr="00A604B2">
        <w:rPr>
          <w:rFonts w:hint="eastAsia"/>
          <w:color w:val="000000" w:themeColor="text1"/>
        </w:rPr>
        <w:t>所在地、郵便番号、電話番号</w:t>
      </w:r>
      <w:r>
        <w:rPr>
          <w:rFonts w:hint="eastAsia"/>
          <w:color w:val="000000" w:themeColor="text1"/>
        </w:rPr>
        <w:t>及び</w:t>
      </w:r>
      <w:r w:rsidRPr="00A604B2">
        <w:rPr>
          <w:rFonts w:hint="eastAsia"/>
          <w:color w:val="000000" w:themeColor="text1"/>
        </w:rPr>
        <w:t>ＦＡＸ番号</w:t>
      </w:r>
    </w:p>
    <w:p w14:paraId="3CDAED52" w14:textId="78733AA8" w:rsidR="0091459F" w:rsidRDefault="0091459F" w:rsidP="00375D20">
      <w:pPr>
        <w:spacing w:line="360" w:lineRule="exact"/>
        <w:ind w:leftChars="200" w:left="403"/>
        <w:jc w:val="both"/>
      </w:pPr>
      <w:r>
        <w:rPr>
          <w:rFonts w:hint="eastAsia"/>
          <w:color w:val="000000" w:themeColor="text1"/>
        </w:rPr>
        <w:t>・「</w:t>
      </w:r>
      <w:r w:rsidRPr="00A604B2">
        <w:rPr>
          <w:rFonts w:hint="eastAsia"/>
          <w:color w:val="000000" w:themeColor="text1"/>
        </w:rPr>
        <w:t>訴訟物の価額</w:t>
      </w:r>
      <w:r>
        <w:rPr>
          <w:rFonts w:hint="eastAsia"/>
          <w:color w:val="000000" w:themeColor="text1"/>
        </w:rPr>
        <w:t>」</w:t>
      </w:r>
      <w:r w:rsidRPr="00A604B2">
        <w:rPr>
          <w:rFonts w:hint="eastAsia"/>
          <w:color w:val="000000" w:themeColor="text1"/>
        </w:rPr>
        <w:t>及び</w:t>
      </w:r>
      <w:r>
        <w:rPr>
          <w:rFonts w:hint="eastAsia"/>
          <w:color w:val="000000" w:themeColor="text1"/>
        </w:rPr>
        <w:t>「</w:t>
      </w:r>
      <w:r w:rsidRPr="00A604B2">
        <w:rPr>
          <w:rFonts w:hint="eastAsia"/>
          <w:color w:val="000000" w:themeColor="text1"/>
        </w:rPr>
        <w:t>貼用印紙額</w:t>
      </w:r>
      <w:r>
        <w:rPr>
          <w:rFonts w:hint="eastAsia"/>
          <w:color w:val="000000" w:themeColor="text1"/>
        </w:rPr>
        <w:t>」の金額</w:t>
      </w:r>
    </w:p>
    <w:p w14:paraId="54717AD5" w14:textId="77777777" w:rsidR="0091459F" w:rsidRDefault="0091459F" w:rsidP="00375D20">
      <w:pPr>
        <w:spacing w:line="360" w:lineRule="exact"/>
        <w:jc w:val="both"/>
        <w:rPr>
          <w:rFonts w:eastAsia="ＭＳ ゴシック"/>
          <w:b/>
          <w:bCs/>
        </w:rPr>
      </w:pPr>
    </w:p>
    <w:p w14:paraId="6E5119FB" w14:textId="77777777" w:rsidR="00267619" w:rsidRPr="0085136E" w:rsidRDefault="00267619" w:rsidP="00375D20">
      <w:pPr>
        <w:spacing w:line="360" w:lineRule="exact"/>
        <w:jc w:val="both"/>
        <w:rPr>
          <w:rFonts w:eastAsia="ＭＳ ゴシック"/>
          <w:b/>
          <w:bCs/>
        </w:rPr>
      </w:pPr>
      <w:r w:rsidRPr="0085136E">
        <w:rPr>
          <w:rFonts w:eastAsia="ＭＳ ゴシック" w:hint="eastAsia"/>
          <w:b/>
          <w:bCs/>
        </w:rPr>
        <w:t>第二　審査請求に至る経過</w:t>
      </w:r>
    </w:p>
    <w:p w14:paraId="39A837C3" w14:textId="77777777" w:rsidR="00435391" w:rsidRDefault="00435391" w:rsidP="00435391">
      <w:pPr>
        <w:snapToGrid w:val="0"/>
        <w:spacing w:line="360" w:lineRule="exact"/>
        <w:ind w:leftChars="100" w:left="404" w:hangingChars="100" w:hanging="202"/>
        <w:jc w:val="both"/>
      </w:pPr>
      <w:r w:rsidRPr="007E3035">
        <w:rPr>
          <w:rFonts w:hint="eastAsia"/>
        </w:rPr>
        <w:t xml:space="preserve">１　</w:t>
      </w:r>
      <w:r>
        <w:rPr>
          <w:rFonts w:hint="eastAsia"/>
        </w:rPr>
        <w:t>令和５年２月16日、</w:t>
      </w:r>
      <w:r w:rsidRPr="007E3035">
        <w:rPr>
          <w:rFonts w:hint="eastAsia"/>
        </w:rPr>
        <w:t>審査請求人は、</w:t>
      </w:r>
      <w:r w:rsidRPr="005B30D0">
        <w:rPr>
          <w:rFonts w:hint="eastAsia"/>
        </w:rPr>
        <w:t>大阪府</w:t>
      </w:r>
      <w:r>
        <w:rPr>
          <w:rFonts w:hint="eastAsia"/>
        </w:rPr>
        <w:t>教育委員会（以下「実施機関」という。）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057018EC" w14:textId="77777777" w:rsidR="00435391" w:rsidRDefault="00435391" w:rsidP="00435391">
      <w:pPr>
        <w:snapToGrid w:val="0"/>
        <w:spacing w:line="360" w:lineRule="exact"/>
        <w:ind w:leftChars="200" w:left="403"/>
        <w:jc w:val="both"/>
      </w:pPr>
      <w:r>
        <w:rPr>
          <w:rFonts w:hint="eastAsia"/>
        </w:rPr>
        <w:t>（本件</w:t>
      </w:r>
      <w:r w:rsidRPr="007E3035">
        <w:t>請求</w:t>
      </w:r>
      <w:r>
        <w:rPr>
          <w:rFonts w:hint="eastAsia"/>
        </w:rPr>
        <w:t>の内容）</w:t>
      </w:r>
    </w:p>
    <w:p w14:paraId="3878CA7C" w14:textId="05AD5B9D" w:rsidR="00435391" w:rsidRPr="00A41AE8" w:rsidRDefault="00435391" w:rsidP="00435391">
      <w:pPr>
        <w:snapToGrid w:val="0"/>
        <w:spacing w:line="360" w:lineRule="exact"/>
        <w:ind w:leftChars="300" w:left="605"/>
        <w:jc w:val="both"/>
      </w:pPr>
      <w:r>
        <w:rPr>
          <w:rFonts w:hint="eastAsia"/>
          <w:color w:val="000000" w:themeColor="text1"/>
        </w:rPr>
        <w:t>○○年○○月○○日○○時</w:t>
      </w:r>
      <w:r w:rsidRPr="00A41AE8">
        <w:rPr>
          <w:rFonts w:hint="eastAsia"/>
          <w:color w:val="000000" w:themeColor="text1"/>
        </w:rPr>
        <w:t>公開の</w:t>
      </w:r>
      <w:r w:rsidR="00AD182C">
        <w:rPr>
          <w:rFonts w:hint="eastAsia"/>
          <w:color w:val="000000" w:themeColor="text1"/>
        </w:rPr>
        <w:t>○○</w:t>
      </w:r>
      <w:r w:rsidRPr="00A41AE8">
        <w:rPr>
          <w:rFonts w:hint="eastAsia"/>
          <w:color w:val="000000" w:themeColor="text1"/>
        </w:rPr>
        <w:t>新聞オンライン記事</w:t>
      </w:r>
      <w:r>
        <w:rPr>
          <w:rFonts w:hint="eastAsia"/>
          <w:color w:val="000000" w:themeColor="text1"/>
        </w:rPr>
        <w:t>（U</w:t>
      </w:r>
      <w:r>
        <w:rPr>
          <w:color w:val="000000" w:themeColor="text1"/>
        </w:rPr>
        <w:t>RL</w:t>
      </w:r>
      <w:r>
        <w:rPr>
          <w:rFonts w:hint="eastAsia"/>
          <w:color w:val="000000" w:themeColor="text1"/>
        </w:rPr>
        <w:t>略）</w:t>
      </w:r>
      <w:r w:rsidRPr="00A41AE8">
        <w:rPr>
          <w:rFonts w:hint="eastAsia"/>
          <w:color w:val="000000" w:themeColor="text1"/>
        </w:rPr>
        <w:t>について</w:t>
      </w:r>
    </w:p>
    <w:p w14:paraId="0CFCCC18" w14:textId="77777777" w:rsidR="00435391" w:rsidRPr="00A41AE8" w:rsidRDefault="00435391" w:rsidP="00435391">
      <w:pPr>
        <w:spacing w:line="360" w:lineRule="exact"/>
        <w:ind w:leftChars="300" w:left="605"/>
        <w:jc w:val="both"/>
        <w:rPr>
          <w:color w:val="000000" w:themeColor="text1"/>
        </w:rPr>
      </w:pPr>
      <w:r w:rsidRPr="00A41AE8">
        <w:rPr>
          <w:rFonts w:hint="eastAsia"/>
          <w:color w:val="000000" w:themeColor="text1"/>
        </w:rPr>
        <w:t>ａ　当該男性教諭が作成した教材全て</w:t>
      </w:r>
    </w:p>
    <w:p w14:paraId="592E6E6A" w14:textId="77777777" w:rsidR="00435391" w:rsidRPr="002C62BA" w:rsidRDefault="00435391" w:rsidP="00435391">
      <w:pPr>
        <w:snapToGrid w:val="0"/>
        <w:spacing w:line="360" w:lineRule="exact"/>
        <w:ind w:leftChars="300" w:left="807" w:hangingChars="100" w:hanging="202"/>
        <w:jc w:val="both"/>
        <w:rPr>
          <w:color w:val="000000" w:themeColor="text1"/>
        </w:rPr>
      </w:pPr>
      <w:r w:rsidRPr="00A41AE8">
        <w:rPr>
          <w:rFonts w:hint="eastAsia"/>
          <w:color w:val="000000" w:themeColor="text1"/>
        </w:rPr>
        <w:t>ｂ　ａのうち</w:t>
      </w:r>
      <w:r w:rsidRPr="002C62BA">
        <w:rPr>
          <w:rFonts w:hint="eastAsia"/>
          <w:color w:val="000000" w:themeColor="text1"/>
        </w:rPr>
        <w:t>、実施機関が不適切とした教材が分かる資料、また、不適切とした理由や根拠が分かるもの</w:t>
      </w:r>
    </w:p>
    <w:p w14:paraId="654EAD1A" w14:textId="77777777" w:rsidR="00435391" w:rsidRPr="00423C7B" w:rsidRDefault="00435391" w:rsidP="00435391">
      <w:pPr>
        <w:snapToGrid w:val="0"/>
        <w:spacing w:line="360" w:lineRule="exact"/>
        <w:ind w:leftChars="300" w:left="807" w:hangingChars="100" w:hanging="202"/>
        <w:jc w:val="both"/>
        <w:rPr>
          <w:color w:val="000000" w:themeColor="text1"/>
        </w:rPr>
      </w:pPr>
      <w:r w:rsidRPr="00423C7B">
        <w:rPr>
          <w:rFonts w:hint="eastAsia"/>
          <w:color w:val="000000" w:themeColor="text1"/>
        </w:rPr>
        <w:t>ｃ　記事の</w:t>
      </w:r>
      <w:r>
        <w:rPr>
          <w:rFonts w:hint="eastAsia"/>
          <w:color w:val="000000" w:themeColor="text1"/>
        </w:rPr>
        <w:t>○○</w:t>
      </w:r>
      <w:r w:rsidRPr="00423C7B">
        <w:rPr>
          <w:rFonts w:hint="eastAsia"/>
          <w:color w:val="000000" w:themeColor="text1"/>
        </w:rPr>
        <w:t>年に男子生徒（当時</w:t>
      </w:r>
      <w:r>
        <w:rPr>
          <w:rFonts w:hint="eastAsia"/>
          <w:color w:val="000000" w:themeColor="text1"/>
        </w:rPr>
        <w:t>○○</w:t>
      </w:r>
      <w:r w:rsidRPr="00423C7B">
        <w:rPr>
          <w:rFonts w:hint="eastAsia"/>
          <w:color w:val="000000" w:themeColor="text1"/>
        </w:rPr>
        <w:t>歳）が自殺し、遺族が府に損害賠償を求めた訴訟が</w:t>
      </w:r>
      <w:r>
        <w:rPr>
          <w:rFonts w:hint="eastAsia"/>
          <w:color w:val="000000" w:themeColor="text1"/>
        </w:rPr>
        <w:t>、○○</w:t>
      </w:r>
      <w:r w:rsidRPr="00423C7B">
        <w:rPr>
          <w:rFonts w:hint="eastAsia"/>
          <w:color w:val="000000" w:themeColor="text1"/>
        </w:rPr>
        <w:t>高校に関する</w:t>
      </w:r>
      <w:r w:rsidRPr="00423C7B">
        <w:rPr>
          <w:rFonts w:asciiTheme="minorEastAsia" w:hAnsiTheme="minorEastAsia" w:hint="eastAsia"/>
          <w:color w:val="000000" w:themeColor="text1"/>
        </w:rPr>
        <w:t>ものであることが分かる資料</w:t>
      </w:r>
    </w:p>
    <w:p w14:paraId="16539B0F" w14:textId="77777777" w:rsidR="00435391" w:rsidRPr="00423C7B" w:rsidRDefault="00435391" w:rsidP="00435391">
      <w:pPr>
        <w:snapToGrid w:val="0"/>
        <w:spacing w:line="360" w:lineRule="exact"/>
        <w:ind w:leftChars="300" w:left="1008" w:hangingChars="200" w:hanging="403"/>
        <w:jc w:val="both"/>
        <w:rPr>
          <w:color w:val="000000" w:themeColor="text1"/>
        </w:rPr>
      </w:pPr>
      <w:r w:rsidRPr="00423C7B">
        <w:rPr>
          <w:rFonts w:hint="eastAsia"/>
          <w:color w:val="000000" w:themeColor="text1"/>
        </w:rPr>
        <w:t xml:space="preserve">ｄ　</w:t>
      </w:r>
      <w:r>
        <w:rPr>
          <w:rFonts w:hint="eastAsia"/>
          <w:color w:val="000000" w:themeColor="text1"/>
        </w:rPr>
        <w:t>○○</w:t>
      </w:r>
      <w:r w:rsidRPr="00423C7B">
        <w:rPr>
          <w:rFonts w:hint="eastAsia"/>
          <w:color w:val="000000" w:themeColor="text1"/>
        </w:rPr>
        <w:t>年度の</w:t>
      </w:r>
      <w:r>
        <w:rPr>
          <w:rFonts w:hint="eastAsia"/>
          <w:color w:val="000000" w:themeColor="text1"/>
        </w:rPr>
        <w:t>○○</w:t>
      </w:r>
      <w:r w:rsidRPr="00423C7B">
        <w:rPr>
          <w:rFonts w:hint="eastAsia"/>
          <w:color w:val="000000" w:themeColor="text1"/>
        </w:rPr>
        <w:t>高校教員名簿（</w:t>
      </w:r>
      <w:r>
        <w:rPr>
          <w:rFonts w:hint="eastAsia"/>
          <w:color w:val="000000" w:themeColor="text1"/>
        </w:rPr>
        <w:t>○○</w:t>
      </w:r>
      <w:r w:rsidRPr="00423C7B">
        <w:rPr>
          <w:rFonts w:hint="eastAsia"/>
          <w:color w:val="000000" w:themeColor="text1"/>
        </w:rPr>
        <w:t>科担当者のみでよい）</w:t>
      </w:r>
    </w:p>
    <w:p w14:paraId="20705569" w14:textId="77777777" w:rsidR="00435391" w:rsidRPr="00423C7B" w:rsidRDefault="00435391" w:rsidP="00435391">
      <w:pPr>
        <w:snapToGrid w:val="0"/>
        <w:spacing w:line="360" w:lineRule="exact"/>
        <w:ind w:leftChars="300" w:left="1008" w:hangingChars="200" w:hanging="403"/>
        <w:jc w:val="both"/>
        <w:rPr>
          <w:color w:val="000000" w:themeColor="text1"/>
        </w:rPr>
      </w:pPr>
      <w:r w:rsidRPr="00423C7B">
        <w:rPr>
          <w:rFonts w:hint="eastAsia"/>
          <w:color w:val="000000" w:themeColor="text1"/>
        </w:rPr>
        <w:t>ｅ　当該男性教諭に発令した研修内容が分かるもの</w:t>
      </w:r>
    </w:p>
    <w:p w14:paraId="10895126" w14:textId="77777777" w:rsidR="00435391" w:rsidRPr="00423C7B" w:rsidRDefault="00435391" w:rsidP="00435391">
      <w:pPr>
        <w:snapToGrid w:val="0"/>
        <w:spacing w:line="360" w:lineRule="exact"/>
        <w:ind w:leftChars="300" w:left="1008" w:hangingChars="200" w:hanging="403"/>
        <w:jc w:val="both"/>
      </w:pPr>
      <w:r w:rsidRPr="00423C7B">
        <w:rPr>
          <w:rFonts w:hint="eastAsia"/>
          <w:color w:val="000000" w:themeColor="text1"/>
        </w:rPr>
        <w:t>ｆ　当該男性教諭がｃの遺族に面会した際の出張記録</w:t>
      </w:r>
    </w:p>
    <w:p w14:paraId="7EFAD486" w14:textId="77777777" w:rsidR="00435391" w:rsidRPr="00423C7B" w:rsidRDefault="00435391" w:rsidP="00435391">
      <w:pPr>
        <w:snapToGrid w:val="0"/>
        <w:spacing w:line="360" w:lineRule="exact"/>
        <w:ind w:leftChars="300" w:left="1008" w:hangingChars="200" w:hanging="403"/>
        <w:jc w:val="both"/>
        <w:rPr>
          <w:color w:val="000000" w:themeColor="text1"/>
        </w:rPr>
      </w:pPr>
      <w:r w:rsidRPr="00423C7B">
        <w:rPr>
          <w:rFonts w:hint="eastAsia"/>
          <w:color w:val="000000" w:themeColor="text1"/>
        </w:rPr>
        <w:t>ｇ　当該男性教諭がｃの遺族に面会した際に手渡した文書の内容が分かるもの</w:t>
      </w:r>
    </w:p>
    <w:p w14:paraId="77B821F2" w14:textId="77777777" w:rsidR="00435391" w:rsidRPr="00423C7B" w:rsidRDefault="00435391" w:rsidP="00435391">
      <w:pPr>
        <w:snapToGrid w:val="0"/>
        <w:spacing w:line="360" w:lineRule="exact"/>
        <w:ind w:leftChars="300" w:left="807" w:hangingChars="100" w:hanging="202"/>
        <w:jc w:val="both"/>
        <w:rPr>
          <w:color w:val="000000" w:themeColor="text1"/>
        </w:rPr>
      </w:pPr>
      <w:r w:rsidRPr="00423C7B">
        <w:rPr>
          <w:rFonts w:hint="eastAsia"/>
          <w:color w:val="000000" w:themeColor="text1"/>
        </w:rPr>
        <w:t>ｈ　暗号資産の投資詐欺の被害に遭った若い女性が自殺したことを伝える新聞記事を試験で出題した際の内容</w:t>
      </w:r>
    </w:p>
    <w:p w14:paraId="6DFB381F" w14:textId="77777777" w:rsidR="00435391" w:rsidRPr="00423C7B" w:rsidRDefault="00435391" w:rsidP="00435391">
      <w:pPr>
        <w:snapToGrid w:val="0"/>
        <w:spacing w:line="360" w:lineRule="exact"/>
        <w:ind w:leftChars="300" w:left="605"/>
        <w:jc w:val="both"/>
        <w:rPr>
          <w:color w:val="000000" w:themeColor="text1"/>
        </w:rPr>
      </w:pPr>
      <w:r w:rsidRPr="00423C7B">
        <w:rPr>
          <w:rFonts w:hint="eastAsia"/>
          <w:color w:val="000000" w:themeColor="text1"/>
        </w:rPr>
        <w:t>ｉ　当該教諭からの</w:t>
      </w:r>
      <w:r>
        <w:rPr>
          <w:rFonts w:hint="eastAsia"/>
          <w:color w:val="000000" w:themeColor="text1"/>
        </w:rPr>
        <w:t>聞き取り</w:t>
      </w:r>
      <w:r w:rsidRPr="00423C7B">
        <w:rPr>
          <w:rFonts w:hint="eastAsia"/>
          <w:color w:val="000000" w:themeColor="text1"/>
        </w:rPr>
        <w:t>や授業の観察を行った際の記録全て</w:t>
      </w:r>
    </w:p>
    <w:p w14:paraId="59A4FD2A" w14:textId="05BE2180" w:rsidR="00435391" w:rsidRPr="00423C7B" w:rsidRDefault="00435391" w:rsidP="00435391">
      <w:pPr>
        <w:spacing w:line="360" w:lineRule="exact"/>
        <w:ind w:leftChars="300" w:left="605"/>
        <w:jc w:val="both"/>
        <w:rPr>
          <w:color w:val="000000" w:themeColor="text1"/>
        </w:rPr>
      </w:pPr>
      <w:r w:rsidRPr="00423C7B">
        <w:rPr>
          <w:rFonts w:hint="eastAsia"/>
          <w:color w:val="000000" w:themeColor="text1"/>
        </w:rPr>
        <w:t>ｊ　当該教諭が</w:t>
      </w:r>
      <w:r w:rsidR="004F4BC3">
        <w:rPr>
          <w:rFonts w:hint="eastAsia"/>
          <w:color w:val="000000" w:themeColor="text1"/>
        </w:rPr>
        <w:t>○○年○○月</w:t>
      </w:r>
      <w:r w:rsidRPr="00423C7B">
        <w:rPr>
          <w:rFonts w:hint="eastAsia"/>
          <w:color w:val="000000" w:themeColor="text1"/>
        </w:rPr>
        <w:t>に訴訟を起こした際の訴状</w:t>
      </w:r>
    </w:p>
    <w:p w14:paraId="2991107F" w14:textId="77777777" w:rsidR="00435391" w:rsidRPr="00423C7B" w:rsidRDefault="00435391" w:rsidP="00435391">
      <w:pPr>
        <w:snapToGrid w:val="0"/>
        <w:spacing w:line="360" w:lineRule="exact"/>
        <w:ind w:leftChars="300" w:left="807" w:hangingChars="100" w:hanging="202"/>
        <w:jc w:val="both"/>
        <w:rPr>
          <w:color w:val="000000" w:themeColor="text1"/>
        </w:rPr>
      </w:pPr>
      <w:r w:rsidRPr="00423C7B">
        <w:rPr>
          <w:rFonts w:hint="eastAsia"/>
          <w:color w:val="000000" w:themeColor="text1"/>
        </w:rPr>
        <w:t>ｋ　当該教諭を</w:t>
      </w:r>
      <w:r>
        <w:rPr>
          <w:rFonts w:hint="eastAsia"/>
          <w:color w:val="000000" w:themeColor="text1"/>
        </w:rPr>
        <w:t>実施機関</w:t>
      </w:r>
      <w:r w:rsidRPr="00423C7B">
        <w:rPr>
          <w:rFonts w:hint="eastAsia"/>
          <w:color w:val="000000" w:themeColor="text1"/>
        </w:rPr>
        <w:t>が不適切とした際の会議の議事録、また、不適切とする場合のマニュアル一式</w:t>
      </w:r>
    </w:p>
    <w:p w14:paraId="3D32A29E" w14:textId="77777777" w:rsidR="00435391" w:rsidRPr="00423C7B" w:rsidRDefault="00435391" w:rsidP="00435391">
      <w:pPr>
        <w:snapToGrid w:val="0"/>
        <w:spacing w:line="360" w:lineRule="exact"/>
        <w:ind w:leftChars="300" w:left="807" w:hangingChars="100" w:hanging="202"/>
        <w:jc w:val="both"/>
        <w:rPr>
          <w:color w:val="000000" w:themeColor="text1"/>
        </w:rPr>
      </w:pPr>
      <w:r w:rsidRPr="00423C7B">
        <w:rPr>
          <w:rFonts w:hint="eastAsia"/>
          <w:color w:val="000000" w:themeColor="text1"/>
        </w:rPr>
        <w:t>ｌ　遺族から受領した「しっかりと向き合ってくれて、心から感謝します」との手紙の内容が</w:t>
      </w:r>
      <w:r>
        <w:rPr>
          <w:rFonts w:hint="eastAsia"/>
          <w:color w:val="000000" w:themeColor="text1"/>
        </w:rPr>
        <w:t>わ</w:t>
      </w:r>
      <w:r w:rsidRPr="00423C7B">
        <w:rPr>
          <w:rFonts w:hint="eastAsia"/>
          <w:color w:val="000000" w:themeColor="text1"/>
        </w:rPr>
        <w:t>かるもの</w:t>
      </w:r>
    </w:p>
    <w:p w14:paraId="5A955001" w14:textId="77777777" w:rsidR="00435391" w:rsidRPr="00423C7B" w:rsidRDefault="00435391" w:rsidP="00435391">
      <w:pPr>
        <w:snapToGrid w:val="0"/>
        <w:spacing w:line="360" w:lineRule="exact"/>
        <w:ind w:leftChars="300" w:left="605"/>
        <w:jc w:val="both"/>
        <w:rPr>
          <w:color w:val="000000" w:themeColor="text1"/>
        </w:rPr>
      </w:pPr>
      <w:r w:rsidRPr="00423C7B">
        <w:rPr>
          <w:rFonts w:hint="eastAsia"/>
          <w:color w:val="000000" w:themeColor="text1"/>
        </w:rPr>
        <w:t>ｍ　教え子から寄せられた応援のメッセージの全て</w:t>
      </w:r>
    </w:p>
    <w:p w14:paraId="2D2B1094" w14:textId="77777777" w:rsidR="00435391" w:rsidRPr="00423C7B" w:rsidRDefault="00435391" w:rsidP="00435391">
      <w:pPr>
        <w:snapToGrid w:val="0"/>
        <w:spacing w:line="360" w:lineRule="exact"/>
        <w:jc w:val="both"/>
        <w:rPr>
          <w:color w:val="000000" w:themeColor="text1"/>
        </w:rPr>
      </w:pPr>
    </w:p>
    <w:p w14:paraId="6827CBEA" w14:textId="77777777" w:rsidR="00435391" w:rsidRPr="00423C7B" w:rsidRDefault="00435391" w:rsidP="00435391">
      <w:pPr>
        <w:snapToGrid w:val="0"/>
        <w:spacing w:line="360" w:lineRule="exact"/>
        <w:ind w:leftChars="100" w:left="404" w:hangingChars="100" w:hanging="202"/>
        <w:jc w:val="both"/>
        <w:rPr>
          <w:color w:val="000000" w:themeColor="text1"/>
        </w:rPr>
      </w:pPr>
      <w:r w:rsidRPr="00423C7B">
        <w:rPr>
          <w:rFonts w:hint="eastAsia"/>
          <w:color w:val="000000" w:themeColor="text1"/>
        </w:rPr>
        <w:t>２　同年３月１日、実施機関は、本件請求のうちｃについて、条例第13条第２項の規定により、公開請求拒否決定を行い、審査請求人に通知した。</w:t>
      </w:r>
    </w:p>
    <w:p w14:paraId="59C6BB27" w14:textId="77777777" w:rsidR="00435391" w:rsidRPr="00423C7B" w:rsidRDefault="00435391" w:rsidP="00435391">
      <w:pPr>
        <w:snapToGrid w:val="0"/>
        <w:spacing w:line="360" w:lineRule="exact"/>
        <w:jc w:val="both"/>
        <w:rPr>
          <w:color w:val="000000" w:themeColor="text1"/>
        </w:rPr>
      </w:pPr>
    </w:p>
    <w:p w14:paraId="3806BDA1" w14:textId="77777777" w:rsidR="00435391" w:rsidRPr="00423C7B" w:rsidRDefault="00435391" w:rsidP="00435391">
      <w:pPr>
        <w:snapToGrid w:val="0"/>
        <w:spacing w:line="360" w:lineRule="exact"/>
        <w:ind w:leftChars="100" w:left="404" w:hangingChars="100" w:hanging="202"/>
        <w:jc w:val="both"/>
        <w:rPr>
          <w:color w:val="000000" w:themeColor="text1"/>
        </w:rPr>
      </w:pPr>
      <w:r w:rsidRPr="00423C7B">
        <w:rPr>
          <w:rFonts w:hint="eastAsia"/>
          <w:color w:val="000000" w:themeColor="text1"/>
        </w:rPr>
        <w:t>３　同月２日、実施機関は、本件請求のうちｄ、ｆ並びに</w:t>
      </w:r>
      <w:r w:rsidRPr="00423C7B">
        <w:rPr>
          <w:rFonts w:hint="eastAsia"/>
        </w:rPr>
        <w:t>ａ、ｂ、ｅ、ｇ、ｈ、ｉ、ｊ、ｋ、ｌ及</w:t>
      </w:r>
      <w:r w:rsidRPr="00423C7B">
        <w:rPr>
          <w:rFonts w:hint="eastAsia"/>
        </w:rPr>
        <w:lastRenderedPageBreak/>
        <w:t>びｍ</w:t>
      </w:r>
      <w:r w:rsidRPr="00423C7B">
        <w:rPr>
          <w:rFonts w:hint="eastAsia"/>
          <w:color w:val="000000" w:themeColor="text1"/>
        </w:rPr>
        <w:t>について、以下のとおり対応した。</w:t>
      </w:r>
    </w:p>
    <w:p w14:paraId="75A5A9FE" w14:textId="77777777" w:rsidR="00435391" w:rsidRPr="00423C7B" w:rsidRDefault="00435391" w:rsidP="00435391">
      <w:pPr>
        <w:snapToGrid w:val="0"/>
        <w:spacing w:line="360" w:lineRule="exact"/>
        <w:ind w:leftChars="100" w:left="605" w:hangingChars="200" w:hanging="403"/>
        <w:jc w:val="both"/>
        <w:rPr>
          <w:color w:val="000000" w:themeColor="text1"/>
        </w:rPr>
      </w:pPr>
      <w:r w:rsidRPr="00423C7B">
        <w:rPr>
          <w:rFonts w:hint="eastAsia"/>
          <w:color w:val="000000" w:themeColor="text1"/>
        </w:rPr>
        <w:t>（１）ｄについて、条例第13条第１項の規定により、公開決定を行い、審査請求人に通知した。</w:t>
      </w:r>
    </w:p>
    <w:p w14:paraId="6F7773AD" w14:textId="77777777" w:rsidR="00435391" w:rsidRPr="00423C7B" w:rsidRDefault="00435391" w:rsidP="00435391">
      <w:pPr>
        <w:snapToGrid w:val="0"/>
        <w:spacing w:line="360" w:lineRule="exact"/>
        <w:ind w:leftChars="100" w:left="605" w:hangingChars="200" w:hanging="403"/>
        <w:jc w:val="both"/>
      </w:pPr>
      <w:r w:rsidRPr="00423C7B">
        <w:rPr>
          <w:rFonts w:hint="eastAsia"/>
          <w:color w:val="000000" w:themeColor="text1"/>
        </w:rPr>
        <w:t>（２）</w:t>
      </w:r>
      <w:r w:rsidRPr="00423C7B">
        <w:rPr>
          <w:rFonts w:hint="eastAsia"/>
        </w:rPr>
        <w:t>ｆ</w:t>
      </w:r>
      <w:r w:rsidRPr="00423C7B">
        <w:rPr>
          <w:rFonts w:hint="eastAsia"/>
          <w:color w:val="000000" w:themeColor="text1"/>
        </w:rPr>
        <w:t>について、条例第13条第２項の規定により、不存在による非公開</w:t>
      </w:r>
      <w:r w:rsidRPr="00423C7B">
        <w:rPr>
          <w:rFonts w:hint="eastAsia"/>
        </w:rPr>
        <w:t>決定を行い、「請求の行政文書を作成も保存もしていない」との理由を付して審査請求人に通知した。</w:t>
      </w:r>
    </w:p>
    <w:p w14:paraId="549D9E2C" w14:textId="77777777" w:rsidR="00435391" w:rsidRPr="00423C7B" w:rsidRDefault="00435391" w:rsidP="00435391">
      <w:pPr>
        <w:snapToGrid w:val="0"/>
        <w:spacing w:line="360" w:lineRule="exact"/>
        <w:ind w:leftChars="100" w:left="605" w:hangingChars="200" w:hanging="403"/>
        <w:jc w:val="both"/>
      </w:pPr>
      <w:r w:rsidRPr="00423C7B">
        <w:rPr>
          <w:rFonts w:hint="eastAsia"/>
          <w:color w:val="000000" w:themeColor="text1"/>
        </w:rPr>
        <w:t>（３）</w:t>
      </w:r>
      <w:r w:rsidRPr="00423C7B">
        <w:rPr>
          <w:rFonts w:hint="eastAsia"/>
        </w:rPr>
        <w:t>ａ、ｂ、ｅ、ｇ、ｈ、ｉ、ｊ、ｋ、ｌ及びｍについて、</w:t>
      </w:r>
      <w:r>
        <w:rPr>
          <w:rFonts w:hint="eastAsia"/>
        </w:rPr>
        <w:t>「公開請求に係る</w:t>
      </w:r>
      <w:r w:rsidRPr="00423C7B">
        <w:rPr>
          <w:rFonts w:hint="eastAsia"/>
        </w:rPr>
        <w:t>対象文書の特定に当たり、確認対象となる行政文書が大量</w:t>
      </w:r>
      <w:r>
        <w:rPr>
          <w:rFonts w:hint="eastAsia"/>
        </w:rPr>
        <w:t>かつ</w:t>
      </w:r>
      <w:r w:rsidRPr="00423C7B">
        <w:rPr>
          <w:rFonts w:hint="eastAsia"/>
        </w:rPr>
        <w:t>多岐にわたることが見込まれ、当初の公開決定等の期限までに通知することで、事務の遂行に著しく支障を生じるおそれがある」との理由を付して</w:t>
      </w:r>
      <w:r>
        <w:rPr>
          <w:rFonts w:hint="eastAsia"/>
        </w:rPr>
        <w:t>、</w:t>
      </w:r>
      <w:r w:rsidRPr="00423C7B">
        <w:rPr>
          <w:rFonts w:hint="eastAsia"/>
        </w:rPr>
        <w:t>条例第14条第２項の規定により決定期間を延長し</w:t>
      </w:r>
      <w:r>
        <w:rPr>
          <w:rFonts w:hint="eastAsia"/>
        </w:rPr>
        <w:t>、</w:t>
      </w:r>
      <w:r w:rsidRPr="00423C7B">
        <w:rPr>
          <w:rFonts w:hint="eastAsia"/>
        </w:rPr>
        <w:t>審査請求人に通知した。</w:t>
      </w:r>
    </w:p>
    <w:p w14:paraId="3DC9CE3C" w14:textId="77777777" w:rsidR="00435391" w:rsidRPr="00423C7B" w:rsidRDefault="00435391" w:rsidP="00435391">
      <w:pPr>
        <w:snapToGrid w:val="0"/>
        <w:spacing w:line="360" w:lineRule="exact"/>
        <w:jc w:val="both"/>
      </w:pPr>
    </w:p>
    <w:p w14:paraId="01F99BE2" w14:textId="77777777" w:rsidR="00435391" w:rsidRPr="00423C7B" w:rsidRDefault="00435391" w:rsidP="00435391">
      <w:pPr>
        <w:snapToGrid w:val="0"/>
        <w:spacing w:line="360" w:lineRule="exact"/>
        <w:ind w:leftChars="100" w:left="404" w:hangingChars="100" w:hanging="202"/>
        <w:jc w:val="both"/>
        <w:rPr>
          <w:color w:val="000000" w:themeColor="text1"/>
        </w:rPr>
      </w:pPr>
      <w:r w:rsidRPr="00423C7B">
        <w:rPr>
          <w:rFonts w:hint="eastAsia"/>
        </w:rPr>
        <w:t>４　同月17日、実施機関は、</w:t>
      </w:r>
      <w:r w:rsidRPr="00423C7B">
        <w:rPr>
          <w:rFonts w:hint="eastAsia"/>
          <w:color w:val="000000" w:themeColor="text1"/>
        </w:rPr>
        <w:t>本件請求のうち</w:t>
      </w:r>
      <w:r w:rsidRPr="00423C7B">
        <w:rPr>
          <w:rFonts w:hint="eastAsia"/>
        </w:rPr>
        <w:t>ａ、ｂ、ｅ、ｇ、ｈ、ｉ、ｋ、ｌ及びｍ並びにｊ</w:t>
      </w:r>
      <w:r w:rsidRPr="00423C7B">
        <w:rPr>
          <w:rFonts w:hint="eastAsia"/>
          <w:color w:val="000000" w:themeColor="text1"/>
        </w:rPr>
        <w:t>について、以下のとおり対応した。</w:t>
      </w:r>
    </w:p>
    <w:p w14:paraId="5FDDD689" w14:textId="77777777" w:rsidR="00435391" w:rsidRPr="00423C7B" w:rsidRDefault="00435391" w:rsidP="00435391">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color w:val="000000" w:themeColor="text1"/>
        </w:rPr>
        <w:t>（１）ａ</w:t>
      </w:r>
      <w:r w:rsidRPr="00423C7B">
        <w:rPr>
          <w:rFonts w:hint="eastAsia"/>
        </w:rPr>
        <w:t>の一部（</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が組織として把握している全ての教材を除き、</w:t>
      </w:r>
      <w:r>
        <w:rPr>
          <w:rFonts w:asciiTheme="minorEastAsia" w:hAnsiTheme="minorEastAsia" w:hint="eastAsia"/>
          <w:color w:val="000000" w:themeColor="text1"/>
        </w:rPr>
        <w:t>同</w:t>
      </w:r>
      <w:r w:rsidRPr="00423C7B">
        <w:rPr>
          <w:rFonts w:asciiTheme="minorEastAsia" w:hAnsiTheme="minorEastAsia" w:hint="eastAsia"/>
          <w:color w:val="000000" w:themeColor="text1"/>
        </w:rPr>
        <w:t>教諭が自ら管理している全ての教材）</w:t>
      </w:r>
      <w:r w:rsidRPr="00423C7B">
        <w:rPr>
          <w:rFonts w:hint="eastAsia"/>
        </w:rPr>
        <w:t>について、</w:t>
      </w:r>
      <w:r w:rsidRPr="00423C7B">
        <w:rPr>
          <w:rFonts w:hint="eastAsia"/>
          <w:color w:val="000000" w:themeColor="text1"/>
        </w:rPr>
        <w:t>条例第13条第２項の規定により、不存在による非公開</w:t>
      </w:r>
      <w:r w:rsidRPr="00423C7B">
        <w:rPr>
          <w:rFonts w:hint="eastAsia"/>
        </w:rPr>
        <w:t>決定を</w:t>
      </w:r>
      <w:r w:rsidRPr="00423C7B">
        <w:rPr>
          <w:rFonts w:hint="eastAsia"/>
          <w:color w:val="000000" w:themeColor="text1"/>
        </w:rPr>
        <w:t>行い、「条例第２条第１項に該当していない</w:t>
      </w:r>
      <w:r>
        <w:rPr>
          <w:rFonts w:hint="eastAsia"/>
          <w:color w:val="000000" w:themeColor="text1"/>
        </w:rPr>
        <w:t>。男性教諭が自ら管理している教材は、</w:t>
      </w:r>
      <w:r w:rsidRPr="00423C7B">
        <w:rPr>
          <w:rFonts w:asciiTheme="minorEastAsia" w:hAnsiTheme="minorEastAsia" w:hint="eastAsia"/>
          <w:color w:val="000000" w:themeColor="text1"/>
        </w:rPr>
        <w:t>実施機関の職員が組織的に用いるために当該実施機関の組織において業務上必要なものとして利用、保存されている状態として管理しておらず、行政文書とはいえない」との</w:t>
      </w:r>
      <w:r w:rsidRPr="00423C7B">
        <w:rPr>
          <w:rFonts w:hint="eastAsia"/>
        </w:rPr>
        <w:t>理由を付して審査請求人に通知した。</w:t>
      </w:r>
    </w:p>
    <w:p w14:paraId="5C7C30C5" w14:textId="77777777" w:rsidR="00435391" w:rsidRPr="00423C7B" w:rsidRDefault="00435391" w:rsidP="00435391">
      <w:pPr>
        <w:spacing w:line="360" w:lineRule="exact"/>
        <w:ind w:leftChars="100" w:left="605" w:hangingChars="200" w:hanging="403"/>
        <w:jc w:val="both"/>
      </w:pPr>
      <w:r w:rsidRPr="00423C7B">
        <w:rPr>
          <w:rFonts w:hint="eastAsia"/>
        </w:rPr>
        <w:t>（２）ａ</w:t>
      </w:r>
      <w:r>
        <w:rPr>
          <w:rFonts w:hint="eastAsia"/>
        </w:rPr>
        <w:t>の一部</w:t>
      </w:r>
      <w:r w:rsidRPr="00423C7B">
        <w:rPr>
          <w:rFonts w:hint="eastAsia"/>
        </w:rPr>
        <w:t>（</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w:t>
      </w:r>
      <w:r w:rsidRPr="00423C7B">
        <w:rPr>
          <w:rFonts w:hint="eastAsia"/>
        </w:rPr>
        <w:t>、ｂ、ｅ、ｇ、ｈ、ｉ、ｋ、ｌ及びｍについて、対応する行政文書を別</w:t>
      </w:r>
      <w:r>
        <w:rPr>
          <w:rFonts w:hint="eastAsia"/>
        </w:rPr>
        <w:t>紙</w:t>
      </w:r>
      <w:r w:rsidRPr="00423C7B">
        <w:rPr>
          <w:rFonts w:hint="eastAsia"/>
        </w:rPr>
        <w:t>のとおり特定し、</w:t>
      </w:r>
      <w:r w:rsidRPr="00423C7B">
        <w:rPr>
          <w:rFonts w:hint="eastAsia"/>
          <w:color w:val="000000" w:themeColor="text1"/>
        </w:rPr>
        <w:t>条例第13条第２項の規定により、非公開決定を行い、「</w:t>
      </w:r>
      <w:r w:rsidRPr="00423C7B">
        <w:rPr>
          <w:rFonts w:asciiTheme="minorEastAsia" w:hAnsiTheme="minorEastAsia" w:hint="eastAsia"/>
          <w:color w:val="000000" w:themeColor="text1"/>
        </w:rPr>
        <w:t>条例第８条第１項第４号に該当する</w:t>
      </w:r>
      <w:r>
        <w:rPr>
          <w:rFonts w:asciiTheme="minorEastAsia" w:hAnsiTheme="minorEastAsia" w:hint="eastAsia"/>
          <w:color w:val="000000" w:themeColor="text1"/>
        </w:rPr>
        <w:t>。当該請求に係る行政文書は、</w:t>
      </w:r>
      <w:r w:rsidRPr="00423C7B">
        <w:rPr>
          <w:rFonts w:asciiTheme="minorEastAsia" w:hAnsiTheme="minorEastAsia" w:hint="eastAsia"/>
          <w:color w:val="000000" w:themeColor="text1"/>
        </w:rPr>
        <w:t>人事管理</w:t>
      </w:r>
      <w:r>
        <w:rPr>
          <w:rFonts w:asciiTheme="minorEastAsia" w:hAnsiTheme="minorEastAsia" w:hint="eastAsia"/>
          <w:color w:val="000000" w:themeColor="text1"/>
        </w:rPr>
        <w:t>の事務</w:t>
      </w:r>
      <w:r w:rsidRPr="00423C7B">
        <w:rPr>
          <w:rFonts w:asciiTheme="minorEastAsia" w:hAnsiTheme="minorEastAsia" w:hint="eastAsia"/>
          <w:color w:val="000000" w:themeColor="text1"/>
        </w:rPr>
        <w:t>に関する情報であって、公にすることにより、当該若しくは同種の事務の目的が達成できなくなり、又はこれらの事務の公正かつ適切な執行に著しい支障を及ぼすおそれがある</w:t>
      </w:r>
      <w:r>
        <w:rPr>
          <w:rFonts w:asciiTheme="minorEastAsia" w:hAnsiTheme="minorEastAsia" w:hint="eastAsia"/>
          <w:color w:val="000000" w:themeColor="text1"/>
        </w:rPr>
        <w:t>ものである</w:t>
      </w:r>
      <w:r w:rsidRPr="00423C7B">
        <w:rPr>
          <w:rFonts w:asciiTheme="minorEastAsia" w:hAnsiTheme="minorEastAsia" w:hint="eastAsia"/>
          <w:color w:val="000000" w:themeColor="text1"/>
        </w:rPr>
        <w:t>」との</w:t>
      </w:r>
      <w:r w:rsidRPr="00423C7B">
        <w:rPr>
          <w:rFonts w:hint="eastAsia"/>
        </w:rPr>
        <w:t>理由を付して審査請求人に通知した。</w:t>
      </w:r>
    </w:p>
    <w:p w14:paraId="2367CEBC" w14:textId="684BFB27" w:rsidR="00435391" w:rsidRPr="00423C7B" w:rsidRDefault="00435391" w:rsidP="00435391">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rPr>
        <w:t>（３）ｊについて</w:t>
      </w:r>
      <w:r w:rsidRPr="00423C7B">
        <w:rPr>
          <w:rFonts w:hint="eastAsia"/>
          <w:color w:val="000000" w:themeColor="text1"/>
        </w:rPr>
        <w:t>、対応する行政文書として、「当該教諭が</w:t>
      </w:r>
      <w:r>
        <w:rPr>
          <w:rFonts w:hint="eastAsia"/>
          <w:color w:val="000000" w:themeColor="text1"/>
        </w:rPr>
        <w:t>○○年○○</w:t>
      </w:r>
      <w:r w:rsidRPr="00423C7B">
        <w:rPr>
          <w:rFonts w:hint="eastAsia"/>
          <w:color w:val="000000" w:themeColor="text1"/>
        </w:rPr>
        <w:t>月</w:t>
      </w:r>
      <w:r>
        <w:rPr>
          <w:rFonts w:hint="eastAsia"/>
          <w:color w:val="000000" w:themeColor="text1"/>
        </w:rPr>
        <w:t>に訴訟を起こした際の</w:t>
      </w:r>
      <w:r w:rsidRPr="00423C7B">
        <w:rPr>
          <w:rFonts w:hint="eastAsia"/>
          <w:color w:val="000000" w:themeColor="text1"/>
        </w:rPr>
        <w:t>訴状」を特定し、条例第13条第１項の規定により、下記アに掲げる部分を除いた部分を公開することとする部分公開決定を</w:t>
      </w:r>
      <w:r w:rsidRPr="00423C7B">
        <w:rPr>
          <w:rFonts w:hint="eastAsia"/>
        </w:rPr>
        <w:t>行い、下記イのとおり公開しない理由を付して審査請求人に通知した。</w:t>
      </w:r>
    </w:p>
    <w:p w14:paraId="6072BB9E" w14:textId="77777777" w:rsidR="00435391" w:rsidRPr="00423C7B" w:rsidRDefault="00435391" w:rsidP="00435391">
      <w:pPr>
        <w:snapToGrid w:val="0"/>
        <w:spacing w:line="360" w:lineRule="exact"/>
        <w:ind w:leftChars="300" w:left="807" w:hangingChars="100" w:hanging="202"/>
        <w:jc w:val="both"/>
      </w:pPr>
      <w:r w:rsidRPr="00423C7B">
        <w:rPr>
          <w:rFonts w:hint="eastAsia"/>
        </w:rPr>
        <w:t>ア　公開しないことと決定した部分</w:t>
      </w:r>
    </w:p>
    <w:p w14:paraId="2C947484" w14:textId="77777777" w:rsidR="00435391" w:rsidRPr="00423C7B" w:rsidRDefault="00435391" w:rsidP="00435391">
      <w:pPr>
        <w:spacing w:line="360" w:lineRule="exact"/>
        <w:ind w:leftChars="300" w:left="605"/>
        <w:jc w:val="both"/>
        <w:rPr>
          <w:color w:val="000000" w:themeColor="text1"/>
        </w:rPr>
      </w:pPr>
      <w:r w:rsidRPr="00423C7B">
        <w:rPr>
          <w:rFonts w:hint="eastAsia"/>
          <w:color w:val="000000" w:themeColor="text1"/>
        </w:rPr>
        <w:t>（ア）原告の氏名、訴訟事件の番号等個人の特定につながる事項</w:t>
      </w:r>
    </w:p>
    <w:p w14:paraId="5646B6CE" w14:textId="77777777" w:rsidR="00435391" w:rsidRPr="00423C7B" w:rsidRDefault="00435391" w:rsidP="00435391">
      <w:pPr>
        <w:snapToGrid w:val="0"/>
        <w:spacing w:line="360" w:lineRule="exact"/>
        <w:ind w:leftChars="300" w:left="605"/>
        <w:jc w:val="both"/>
      </w:pPr>
      <w:r w:rsidRPr="00423C7B">
        <w:rPr>
          <w:rFonts w:hint="eastAsia"/>
          <w:color w:val="000000" w:themeColor="text1"/>
        </w:rPr>
        <w:t>（イ）争訟事務に関する情報</w:t>
      </w:r>
    </w:p>
    <w:p w14:paraId="71DFE848" w14:textId="77777777" w:rsidR="00435391" w:rsidRPr="00423C7B" w:rsidRDefault="00435391" w:rsidP="00435391">
      <w:pPr>
        <w:snapToGrid w:val="0"/>
        <w:spacing w:line="360" w:lineRule="exact"/>
        <w:ind w:leftChars="300" w:left="807" w:hangingChars="100" w:hanging="202"/>
        <w:jc w:val="both"/>
      </w:pPr>
      <w:r w:rsidRPr="00423C7B">
        <w:rPr>
          <w:rFonts w:hint="eastAsia"/>
        </w:rPr>
        <w:t>イ　公開しない理由</w:t>
      </w:r>
    </w:p>
    <w:p w14:paraId="35DEFE21" w14:textId="77777777" w:rsidR="00435391" w:rsidRPr="00423C7B" w:rsidRDefault="00435391" w:rsidP="00435391">
      <w:pPr>
        <w:spacing w:line="360" w:lineRule="exact"/>
        <w:ind w:leftChars="300" w:left="807" w:hangingChars="100" w:hanging="202"/>
        <w:jc w:val="both"/>
        <w:rPr>
          <w:color w:val="000000" w:themeColor="text1"/>
        </w:rPr>
      </w:pPr>
      <w:r w:rsidRPr="00423C7B">
        <w:rPr>
          <w:rFonts w:hint="eastAsia"/>
          <w:color w:val="000000" w:themeColor="text1"/>
        </w:rPr>
        <w:t>（ア）条例第９条第１号に該当する。</w:t>
      </w:r>
    </w:p>
    <w:p w14:paraId="46C80816" w14:textId="77777777" w:rsidR="00435391" w:rsidRPr="00423C7B" w:rsidRDefault="00435391" w:rsidP="00435391">
      <w:pPr>
        <w:spacing w:line="360" w:lineRule="exact"/>
        <w:ind w:leftChars="500" w:left="1008" w:firstLineChars="100" w:firstLine="202"/>
        <w:jc w:val="both"/>
        <w:rPr>
          <w:color w:val="000000" w:themeColor="text1"/>
        </w:rPr>
      </w:pPr>
      <w:r>
        <w:rPr>
          <w:rFonts w:hint="eastAsia"/>
          <w:color w:val="000000" w:themeColor="text1"/>
        </w:rPr>
        <w:t>本件行政文書のうち、公開しないことと決定した部分に記録された情報は、</w:t>
      </w:r>
      <w:r w:rsidRPr="00423C7B">
        <w:rPr>
          <w:rFonts w:hint="eastAsia"/>
          <w:color w:val="000000" w:themeColor="text1"/>
        </w:rPr>
        <w:t>原告及び関係者の氏名等</w:t>
      </w:r>
      <w:r>
        <w:rPr>
          <w:rFonts w:hint="eastAsia"/>
          <w:color w:val="000000" w:themeColor="text1"/>
        </w:rPr>
        <w:t>、</w:t>
      </w:r>
      <w:r w:rsidRPr="00423C7B">
        <w:rPr>
          <w:rFonts w:hint="eastAsia"/>
          <w:color w:val="000000" w:themeColor="text1"/>
        </w:rPr>
        <w:t>個人の特定に</w:t>
      </w:r>
      <w:r>
        <w:rPr>
          <w:rFonts w:hint="eastAsia"/>
          <w:color w:val="000000" w:themeColor="text1"/>
        </w:rPr>
        <w:t>つなが</w:t>
      </w:r>
      <w:r w:rsidRPr="00423C7B">
        <w:rPr>
          <w:rFonts w:hint="eastAsia"/>
          <w:color w:val="000000" w:themeColor="text1"/>
        </w:rPr>
        <w:t>り得る情報が記載されており、これらは、特定の個人が識別され得る個人のプライバシーに関わる情報であって、一般に他人に知られたくないと望むことが正当であると認められる。</w:t>
      </w:r>
    </w:p>
    <w:p w14:paraId="02EB1481" w14:textId="77777777" w:rsidR="00435391" w:rsidRPr="00423C7B" w:rsidRDefault="00435391" w:rsidP="00435391">
      <w:pPr>
        <w:spacing w:line="360" w:lineRule="exact"/>
        <w:ind w:leftChars="300" w:left="807" w:hangingChars="100" w:hanging="202"/>
        <w:jc w:val="both"/>
        <w:rPr>
          <w:color w:val="000000" w:themeColor="text1"/>
        </w:rPr>
      </w:pPr>
      <w:r w:rsidRPr="00423C7B">
        <w:rPr>
          <w:rFonts w:hint="eastAsia"/>
          <w:color w:val="000000" w:themeColor="text1"/>
        </w:rPr>
        <w:t>（イ）条例第８条第１項第４号に該当する。</w:t>
      </w:r>
    </w:p>
    <w:p w14:paraId="0F7E4A8B" w14:textId="77777777" w:rsidR="00435391" w:rsidRPr="00423C7B" w:rsidRDefault="00435391" w:rsidP="00435391">
      <w:pPr>
        <w:snapToGrid w:val="0"/>
        <w:spacing w:line="360" w:lineRule="exact"/>
        <w:ind w:leftChars="500" w:left="1008" w:firstLineChars="100" w:firstLine="202"/>
        <w:jc w:val="both"/>
      </w:pPr>
      <w:r w:rsidRPr="00423C7B">
        <w:rPr>
          <w:rFonts w:hint="eastAsia"/>
          <w:color w:val="000000" w:themeColor="text1"/>
        </w:rPr>
        <w:t>実施機関が行う争訟事務に関する情報を公にすることにより、当該若しくは同種の事務の目的が達成できなくなり、又はこれらの事務の公正かつ適切な執行に著しい支障を及ぼ</w:t>
      </w:r>
      <w:r w:rsidRPr="00423C7B">
        <w:rPr>
          <w:rFonts w:hint="eastAsia"/>
          <w:color w:val="000000" w:themeColor="text1"/>
        </w:rPr>
        <w:lastRenderedPageBreak/>
        <w:t>すおそれがある。</w:t>
      </w:r>
    </w:p>
    <w:p w14:paraId="7AFE7A61" w14:textId="77777777" w:rsidR="00435391" w:rsidRDefault="00435391" w:rsidP="00435391">
      <w:pPr>
        <w:snapToGrid w:val="0"/>
        <w:spacing w:line="360" w:lineRule="exact"/>
        <w:jc w:val="both"/>
      </w:pPr>
    </w:p>
    <w:p w14:paraId="0FA9E1D0" w14:textId="77777777" w:rsidR="00435391" w:rsidRDefault="00435391" w:rsidP="00435391">
      <w:pPr>
        <w:widowControl/>
        <w:autoSpaceDE/>
        <w:autoSpaceDN/>
        <w:adjustRightInd/>
        <w:spacing w:line="360" w:lineRule="exact"/>
        <w:ind w:leftChars="100" w:left="404" w:hangingChars="100" w:hanging="202"/>
        <w:jc w:val="both"/>
        <w:textAlignment w:val="auto"/>
        <w:rPr>
          <w:color w:val="000000" w:themeColor="text1"/>
        </w:rPr>
      </w:pPr>
      <w:r>
        <w:rPr>
          <w:rFonts w:hint="eastAsia"/>
        </w:rPr>
        <w:t>５　同年４月13日、審査請求人は、前記２の</w:t>
      </w:r>
      <w:r>
        <w:rPr>
          <w:rFonts w:asciiTheme="minorEastAsia" w:hAnsiTheme="minorEastAsia" w:hint="eastAsia"/>
          <w:color w:val="000000" w:themeColor="text1"/>
          <w:szCs w:val="21"/>
        </w:rPr>
        <w:t>決定及び前記３（１）の決定を除く</w:t>
      </w:r>
      <w:r>
        <w:rPr>
          <w:rFonts w:hint="eastAsia"/>
          <w:color w:val="000000" w:themeColor="text1"/>
        </w:rPr>
        <w:t>本件請求に係る４件の</w:t>
      </w:r>
      <w:r>
        <w:rPr>
          <w:rFonts w:asciiTheme="minorEastAsia" w:hAnsiTheme="minorEastAsia" w:hint="eastAsia"/>
          <w:color w:val="000000" w:themeColor="text1"/>
          <w:szCs w:val="21"/>
        </w:rPr>
        <w:t>決定</w:t>
      </w:r>
      <w:r>
        <w:rPr>
          <w:rFonts w:hint="eastAsia"/>
        </w:rPr>
        <w:t>を不服として、行政不服審査法（平成26年法律第68号）第２条の規定により、実施機関に対し４件の審査請求</w:t>
      </w:r>
      <w:r w:rsidRPr="00E77BE0">
        <w:rPr>
          <w:rFonts w:hint="eastAsia"/>
          <w:color w:val="000000" w:themeColor="text1"/>
        </w:rPr>
        <w:t>を行った。</w:t>
      </w:r>
    </w:p>
    <w:p w14:paraId="7F9FD4D2" w14:textId="77777777" w:rsidR="00801BDD" w:rsidRDefault="00801BDD" w:rsidP="00375D20">
      <w:pPr>
        <w:snapToGrid w:val="0"/>
        <w:spacing w:line="360" w:lineRule="exact"/>
        <w:ind w:leftChars="33" w:left="67"/>
        <w:jc w:val="both"/>
      </w:pPr>
    </w:p>
    <w:p w14:paraId="764A2A01" w14:textId="3711C4FE" w:rsidR="00552CCA" w:rsidRPr="00E77BE0" w:rsidRDefault="00463308" w:rsidP="00375D20">
      <w:pPr>
        <w:snapToGrid w:val="0"/>
        <w:spacing w:line="360" w:lineRule="exact"/>
        <w:ind w:firstLineChars="100" w:firstLine="202"/>
        <w:jc w:val="both"/>
        <w:rPr>
          <w:color w:val="000000" w:themeColor="text1"/>
        </w:rPr>
      </w:pPr>
      <w:r>
        <w:rPr>
          <w:rFonts w:hint="eastAsia"/>
          <w:color w:val="000000" w:themeColor="text1"/>
        </w:rPr>
        <w:t>本</w:t>
      </w:r>
      <w:r w:rsidR="00044FC6">
        <w:rPr>
          <w:rFonts w:hint="eastAsia"/>
          <w:color w:val="000000" w:themeColor="text1"/>
        </w:rPr>
        <w:t>答申は、</w:t>
      </w:r>
      <w:r w:rsidR="00801BDD">
        <w:rPr>
          <w:rFonts w:hint="eastAsia"/>
          <w:color w:val="000000" w:themeColor="text1"/>
        </w:rPr>
        <w:t>前記</w:t>
      </w:r>
      <w:r w:rsidR="00473AC1">
        <w:rPr>
          <w:rFonts w:hint="eastAsia"/>
          <w:color w:val="000000" w:themeColor="text1"/>
        </w:rPr>
        <w:t>第二の４</w:t>
      </w:r>
      <w:r w:rsidR="00801BDD">
        <w:rPr>
          <w:rFonts w:hint="eastAsia"/>
          <w:color w:val="000000" w:themeColor="text1"/>
        </w:rPr>
        <w:t>（</w:t>
      </w:r>
      <w:r w:rsidR="00473AC1">
        <w:rPr>
          <w:rFonts w:hint="eastAsia"/>
          <w:color w:val="000000" w:themeColor="text1"/>
        </w:rPr>
        <w:t>３</w:t>
      </w:r>
      <w:r w:rsidR="00801BDD">
        <w:rPr>
          <w:rFonts w:hint="eastAsia"/>
          <w:color w:val="000000" w:themeColor="text1"/>
        </w:rPr>
        <w:t>）</w:t>
      </w:r>
      <w:r w:rsidR="006E2672">
        <w:rPr>
          <w:rFonts w:hint="eastAsia"/>
          <w:color w:val="000000" w:themeColor="text1"/>
        </w:rPr>
        <w:t>の</w:t>
      </w:r>
      <w:r w:rsidR="00A50C22">
        <w:rPr>
          <w:rFonts w:hint="eastAsia"/>
          <w:color w:val="000000" w:themeColor="text1"/>
        </w:rPr>
        <w:t>部分公開決定</w:t>
      </w:r>
      <w:r w:rsidR="0009302F">
        <w:rPr>
          <w:rFonts w:hint="eastAsia"/>
        </w:rPr>
        <w:t>（以下「本件決定」という。）</w:t>
      </w:r>
      <w:r w:rsidR="00801BDD">
        <w:rPr>
          <w:rFonts w:hint="eastAsia"/>
        </w:rPr>
        <w:t>に</w:t>
      </w:r>
      <w:r w:rsidR="00457C39">
        <w:rPr>
          <w:rFonts w:hint="eastAsia"/>
        </w:rPr>
        <w:t>対する審査請求（以下「本件審査請求」という）に</w:t>
      </w:r>
      <w:r w:rsidR="00801BDD">
        <w:rPr>
          <w:rFonts w:hint="eastAsia"/>
        </w:rPr>
        <w:t>ついて判断する</w:t>
      </w:r>
      <w:r w:rsidR="00372CA8">
        <w:rPr>
          <w:rFonts w:hint="eastAsia"/>
        </w:rPr>
        <w:t>ものである。</w:t>
      </w:r>
    </w:p>
    <w:p w14:paraId="1F3EC02A" w14:textId="77777777" w:rsidR="005B1DC1" w:rsidRDefault="005B1DC1" w:rsidP="00375D20">
      <w:pPr>
        <w:spacing w:line="360" w:lineRule="exact"/>
        <w:jc w:val="both"/>
        <w:rPr>
          <w:rFonts w:ascii="ＭＳ ゴシック" w:eastAsia="ＭＳ ゴシック" w:hAnsi="ＭＳ ゴシック"/>
          <w:b/>
          <w:bCs/>
        </w:rPr>
      </w:pPr>
    </w:p>
    <w:p w14:paraId="5B4F177F" w14:textId="3A4F7D03" w:rsidR="000E57BD" w:rsidRPr="00254AF9" w:rsidRDefault="000E57BD" w:rsidP="00375D20">
      <w:pPr>
        <w:spacing w:line="360" w:lineRule="exact"/>
        <w:jc w:val="both"/>
        <w:rPr>
          <w:rFonts w:ascii="ＭＳ ゴシック" w:eastAsia="ＭＳ ゴシック" w:hAnsi="ＭＳ ゴシック"/>
          <w:b/>
          <w:spacing w:val="-2"/>
        </w:rPr>
      </w:pPr>
      <w:bookmarkStart w:id="0" w:name="_Hlk172618992"/>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 xml:space="preserve">三　</w:t>
      </w:r>
      <w:r w:rsidR="004C1C03" w:rsidRPr="00254AF9">
        <w:rPr>
          <w:rFonts w:ascii="ＭＳ ゴシック" w:eastAsia="ＭＳ ゴシック" w:hAnsi="ＭＳ ゴシック" w:hint="eastAsia"/>
          <w:b/>
          <w:spacing w:val="-2"/>
        </w:rPr>
        <w:t>審査請求</w:t>
      </w:r>
      <w:r w:rsidRPr="00254AF9">
        <w:rPr>
          <w:rFonts w:ascii="ＭＳ ゴシック" w:eastAsia="ＭＳ ゴシック" w:hAnsi="ＭＳ ゴシック" w:hint="eastAsia"/>
          <w:b/>
          <w:spacing w:val="-2"/>
        </w:rPr>
        <w:t>の趣旨</w:t>
      </w:r>
    </w:p>
    <w:p w14:paraId="38C48E76" w14:textId="5A598661" w:rsidR="000A1423" w:rsidRDefault="00463308" w:rsidP="00375D20">
      <w:pPr>
        <w:spacing w:line="360" w:lineRule="exact"/>
        <w:ind w:leftChars="200" w:left="403" w:firstLineChars="100" w:firstLine="202"/>
        <w:jc w:val="both"/>
      </w:pPr>
      <w:r>
        <w:rPr>
          <w:rFonts w:hint="eastAsia"/>
        </w:rPr>
        <w:t>「本件</w:t>
      </w:r>
      <w:r w:rsidR="000A1423">
        <w:rPr>
          <w:rFonts w:hint="eastAsia"/>
        </w:rPr>
        <w:t>決定を取り消し、</w:t>
      </w:r>
      <w:r>
        <w:rPr>
          <w:rFonts w:hint="eastAsia"/>
        </w:rPr>
        <w:t>行政</w:t>
      </w:r>
      <w:r w:rsidR="000A1423">
        <w:rPr>
          <w:rFonts w:hint="eastAsia"/>
        </w:rPr>
        <w:t>文書</w:t>
      </w:r>
      <w:r w:rsidR="00372CA8">
        <w:rPr>
          <w:rFonts w:hint="eastAsia"/>
        </w:rPr>
        <w:t>の</w:t>
      </w:r>
      <w:r w:rsidR="000A1423">
        <w:rPr>
          <w:rFonts w:hint="eastAsia"/>
        </w:rPr>
        <w:t>公開</w:t>
      </w:r>
      <w:r w:rsidR="00372CA8">
        <w:rPr>
          <w:rFonts w:hint="eastAsia"/>
        </w:rPr>
        <w:t>範囲を拡大する</w:t>
      </w:r>
      <w:r w:rsidR="000A1423">
        <w:rPr>
          <w:rFonts w:hint="eastAsia"/>
        </w:rPr>
        <w:t>」と</w:t>
      </w:r>
      <w:r w:rsidR="00372CA8">
        <w:rPr>
          <w:rFonts w:hint="eastAsia"/>
        </w:rPr>
        <w:t>の決定を求める</w:t>
      </w:r>
      <w:r w:rsidR="000A1423">
        <w:rPr>
          <w:rFonts w:hint="eastAsia"/>
        </w:rPr>
        <w:t>。</w:t>
      </w:r>
    </w:p>
    <w:p w14:paraId="201E0D33" w14:textId="77777777" w:rsidR="009E3EF6" w:rsidRDefault="009E3EF6" w:rsidP="00375D20">
      <w:pPr>
        <w:spacing w:line="360" w:lineRule="exact"/>
        <w:jc w:val="both"/>
      </w:pPr>
    </w:p>
    <w:bookmarkEnd w:id="0"/>
    <w:p w14:paraId="1F3E9F1C" w14:textId="70F89516" w:rsidR="00253753" w:rsidRPr="00254AF9" w:rsidRDefault="00253753" w:rsidP="00375D20">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Pr>
          <w:rFonts w:ascii="ＭＳ ゴシック" w:eastAsia="ＭＳ ゴシック" w:hAnsi="ＭＳ ゴシック" w:hint="eastAsia"/>
          <w:b/>
          <w:bCs/>
        </w:rPr>
        <w:t>四</w:t>
      </w:r>
      <w:r w:rsidRPr="00254AF9">
        <w:rPr>
          <w:rFonts w:ascii="ＭＳ ゴシック" w:eastAsia="ＭＳ ゴシック" w:hAnsi="ＭＳ ゴシック" w:hint="eastAsia"/>
          <w:b/>
          <w:spacing w:val="-2"/>
        </w:rPr>
        <w:t xml:space="preserve">　審査請求</w:t>
      </w:r>
      <w:r>
        <w:rPr>
          <w:rFonts w:ascii="ＭＳ ゴシック" w:eastAsia="ＭＳ ゴシック" w:hAnsi="ＭＳ ゴシック" w:hint="eastAsia"/>
          <w:b/>
          <w:spacing w:val="-2"/>
        </w:rPr>
        <w:t>人の主張要旨</w:t>
      </w:r>
    </w:p>
    <w:p w14:paraId="406AC951" w14:textId="3B56FD34" w:rsidR="00253753" w:rsidRDefault="00253753" w:rsidP="00375D20">
      <w:pPr>
        <w:spacing w:line="360" w:lineRule="exact"/>
        <w:ind w:leftChars="200" w:left="798" w:hangingChars="200" w:hanging="395"/>
        <w:jc w:val="both"/>
        <w:rPr>
          <w:spacing w:val="-2"/>
        </w:rPr>
      </w:pPr>
      <w:r w:rsidRPr="00254AF9">
        <w:rPr>
          <w:rFonts w:hint="eastAsia"/>
          <w:spacing w:val="-2"/>
        </w:rPr>
        <w:t xml:space="preserve">　</w:t>
      </w:r>
      <w:r w:rsidRPr="00372CA8">
        <w:rPr>
          <w:rFonts w:hint="eastAsia"/>
          <w:spacing w:val="-2"/>
        </w:rPr>
        <w:t>審査請求人の主張は、おおむね次のとおりである</w:t>
      </w:r>
      <w:r w:rsidR="00467E1E">
        <w:rPr>
          <w:rFonts w:hint="eastAsia"/>
          <w:spacing w:val="-2"/>
        </w:rPr>
        <w:t>。</w:t>
      </w:r>
    </w:p>
    <w:p w14:paraId="2B867AB7" w14:textId="65B1D10C" w:rsidR="00F944EA" w:rsidRPr="00310A85" w:rsidRDefault="00F944EA" w:rsidP="00375D20">
      <w:pPr>
        <w:spacing w:line="360" w:lineRule="exact"/>
        <w:ind w:leftChars="100" w:left="795" w:hangingChars="300" w:hanging="593"/>
        <w:jc w:val="both"/>
        <w:rPr>
          <w:spacing w:val="-2"/>
        </w:rPr>
      </w:pPr>
      <w:r>
        <w:rPr>
          <w:rFonts w:hint="eastAsia"/>
          <w:spacing w:val="-2"/>
        </w:rPr>
        <w:t>１　審査請求</w:t>
      </w:r>
      <w:r w:rsidRPr="00310A85">
        <w:rPr>
          <w:rFonts w:hint="eastAsia"/>
          <w:spacing w:val="-2"/>
        </w:rPr>
        <w:t>書における主張</w:t>
      </w:r>
    </w:p>
    <w:p w14:paraId="1BBBDF17" w14:textId="79C1E9DB" w:rsidR="002B0AAF" w:rsidRDefault="00CD5169" w:rsidP="00375D20">
      <w:pPr>
        <w:spacing w:line="360" w:lineRule="exact"/>
        <w:ind w:leftChars="200" w:left="403" w:firstLineChars="100" w:firstLine="202"/>
        <w:jc w:val="both"/>
      </w:pPr>
      <w:r>
        <w:rPr>
          <w:rFonts w:hint="eastAsia"/>
        </w:rPr>
        <w:t>本件</w:t>
      </w:r>
      <w:r w:rsidR="002B0AAF">
        <w:rPr>
          <w:rFonts w:hint="eastAsia"/>
        </w:rPr>
        <w:t>決定</w:t>
      </w:r>
      <w:r w:rsidR="00D11305">
        <w:rPr>
          <w:rFonts w:hint="eastAsia"/>
        </w:rPr>
        <w:t>の</w:t>
      </w:r>
      <w:r w:rsidRPr="00CD5169">
        <w:rPr>
          <w:rFonts w:hint="eastAsia"/>
        </w:rPr>
        <w:t>通知書では、公開しないことと決定した部分について</w:t>
      </w:r>
      <w:r w:rsidR="002B0AAF">
        <w:rPr>
          <w:rFonts w:hint="eastAsia"/>
        </w:rPr>
        <w:t>、</w:t>
      </w:r>
      <w:r w:rsidR="00467E1E">
        <w:rPr>
          <w:rFonts w:hint="eastAsia"/>
        </w:rPr>
        <w:t>「</w:t>
      </w:r>
      <w:r w:rsidRPr="00CD5169">
        <w:rPr>
          <w:rFonts w:hint="eastAsia"/>
        </w:rPr>
        <w:t>原告の氏名</w:t>
      </w:r>
      <w:r w:rsidR="00467E1E">
        <w:rPr>
          <w:rFonts w:hint="eastAsia"/>
        </w:rPr>
        <w:t>」</w:t>
      </w:r>
      <w:r w:rsidRPr="00CD5169">
        <w:rPr>
          <w:rFonts w:hint="eastAsia"/>
        </w:rPr>
        <w:t>を挙げている。</w:t>
      </w:r>
    </w:p>
    <w:p w14:paraId="3514125B" w14:textId="4C084C59" w:rsidR="002B0AAF" w:rsidRDefault="00CD5169" w:rsidP="00375D20">
      <w:pPr>
        <w:spacing w:line="360" w:lineRule="exact"/>
        <w:ind w:leftChars="200" w:left="403" w:firstLineChars="100" w:firstLine="202"/>
        <w:jc w:val="both"/>
      </w:pPr>
      <w:r w:rsidRPr="00CD5169">
        <w:rPr>
          <w:rFonts w:hint="eastAsia"/>
        </w:rPr>
        <w:t>しかし、</w:t>
      </w:r>
      <w:r w:rsidR="005B733A">
        <w:rPr>
          <w:rFonts w:hint="eastAsia"/>
        </w:rPr>
        <w:t>○○</w:t>
      </w:r>
      <w:r w:rsidRPr="00CD5169">
        <w:rPr>
          <w:rFonts w:hint="eastAsia"/>
        </w:rPr>
        <w:t>新聞</w:t>
      </w:r>
      <w:r w:rsidR="002B0AAF">
        <w:rPr>
          <w:rFonts w:hint="eastAsia"/>
        </w:rPr>
        <w:t>の</w:t>
      </w:r>
      <w:r w:rsidRPr="00CD5169">
        <w:rPr>
          <w:rFonts w:hint="eastAsia"/>
        </w:rPr>
        <w:t>報道にあるとおり、</w:t>
      </w:r>
      <w:r w:rsidR="003173F6">
        <w:rPr>
          <w:rFonts w:hint="eastAsia"/>
        </w:rPr>
        <w:t>○○</w:t>
      </w:r>
      <w:r w:rsidRPr="00CD5169">
        <w:rPr>
          <w:rFonts w:hint="eastAsia"/>
        </w:rPr>
        <w:t>年に大阪府で教員の指導による生徒自殺事案があり、</w:t>
      </w:r>
      <w:r w:rsidR="003173F6">
        <w:rPr>
          <w:rFonts w:hint="eastAsia"/>
        </w:rPr>
        <w:t>○○</w:t>
      </w:r>
      <w:r w:rsidRPr="00CD5169">
        <w:rPr>
          <w:rFonts w:hint="eastAsia"/>
        </w:rPr>
        <w:t>年</w:t>
      </w:r>
      <w:r w:rsidR="003173F6">
        <w:rPr>
          <w:rFonts w:hint="eastAsia"/>
        </w:rPr>
        <w:t>○○</w:t>
      </w:r>
      <w:r w:rsidRPr="00CD5169">
        <w:rPr>
          <w:rFonts w:hint="eastAsia"/>
        </w:rPr>
        <w:t>月に地裁判決が出たものは</w:t>
      </w:r>
      <w:r w:rsidR="00851C60">
        <w:rPr>
          <w:rFonts w:hint="eastAsia"/>
        </w:rPr>
        <w:t>○○</w:t>
      </w:r>
      <w:r w:rsidRPr="00896520">
        <w:rPr>
          <w:rFonts w:hint="eastAsia"/>
        </w:rPr>
        <w:t>高校に関するものであることは明らかであることと、報道によれば</w:t>
      </w:r>
      <w:r w:rsidR="002B0AAF" w:rsidRPr="00896520">
        <w:rPr>
          <w:rFonts w:hint="eastAsia"/>
        </w:rPr>
        <w:t>、</w:t>
      </w:r>
      <w:r w:rsidRPr="00896520">
        <w:rPr>
          <w:rFonts w:hint="eastAsia"/>
        </w:rPr>
        <w:t>当該</w:t>
      </w:r>
      <w:r w:rsidR="002B0AAF" w:rsidRPr="00896520">
        <w:rPr>
          <w:rFonts w:hint="eastAsia"/>
        </w:rPr>
        <w:t>男性</w:t>
      </w:r>
      <w:r w:rsidRPr="00896520">
        <w:rPr>
          <w:rFonts w:hint="eastAsia"/>
        </w:rPr>
        <w:t>教諭は</w:t>
      </w:r>
      <w:r w:rsidR="003173F6">
        <w:rPr>
          <w:rFonts w:hint="eastAsia"/>
        </w:rPr>
        <w:t>○○</w:t>
      </w:r>
      <w:r w:rsidR="003173F6" w:rsidRPr="00CD5169">
        <w:rPr>
          <w:rFonts w:hint="eastAsia"/>
        </w:rPr>
        <w:t>年</w:t>
      </w:r>
      <w:r w:rsidR="0071610A">
        <w:rPr>
          <w:rFonts w:hint="eastAsia"/>
        </w:rPr>
        <w:t>○○</w:t>
      </w:r>
      <w:r w:rsidR="003173F6" w:rsidRPr="00CD5169">
        <w:rPr>
          <w:rFonts w:hint="eastAsia"/>
        </w:rPr>
        <w:t>月</w:t>
      </w:r>
      <w:r w:rsidRPr="00896520">
        <w:rPr>
          <w:rFonts w:hint="eastAsia"/>
        </w:rPr>
        <w:t>に</w:t>
      </w:r>
      <w:r w:rsidR="00467E1E" w:rsidRPr="00896520">
        <w:rPr>
          <w:rFonts w:hint="eastAsia"/>
        </w:rPr>
        <w:t>現高校</w:t>
      </w:r>
      <w:r w:rsidRPr="00896520">
        <w:rPr>
          <w:rFonts w:hint="eastAsia"/>
        </w:rPr>
        <w:t>に赴任した旨が書かれている。このことから、</w:t>
      </w:r>
      <w:r w:rsidR="001240EF" w:rsidRPr="00896520">
        <w:rPr>
          <w:rFonts w:hint="eastAsia"/>
        </w:rPr>
        <w:t>審査請求人</w:t>
      </w:r>
      <w:r w:rsidRPr="00896520">
        <w:rPr>
          <w:rFonts w:hint="eastAsia"/>
        </w:rPr>
        <w:t>が</w:t>
      </w:r>
      <w:r w:rsidR="00D11305" w:rsidRPr="00896520">
        <w:rPr>
          <w:rFonts w:hint="eastAsia"/>
        </w:rPr>
        <w:t>実施機関に対する</w:t>
      </w:r>
      <w:r w:rsidRPr="00896520">
        <w:rPr>
          <w:rFonts w:hint="eastAsia"/>
        </w:rPr>
        <w:t>情報公開請求によ</w:t>
      </w:r>
      <w:r w:rsidR="00467E1E">
        <w:rPr>
          <w:rFonts w:hint="eastAsia"/>
        </w:rPr>
        <w:t>って</w:t>
      </w:r>
      <w:r w:rsidR="002B0AAF">
        <w:rPr>
          <w:rFonts w:hint="eastAsia"/>
        </w:rPr>
        <w:t>入手した</w:t>
      </w:r>
      <w:r w:rsidR="003173F6">
        <w:rPr>
          <w:rFonts w:hint="eastAsia"/>
        </w:rPr>
        <w:t>○○</w:t>
      </w:r>
      <w:r w:rsidR="003173F6" w:rsidRPr="00CD5169">
        <w:rPr>
          <w:rFonts w:hint="eastAsia"/>
        </w:rPr>
        <w:t>年</w:t>
      </w:r>
      <w:r w:rsidR="002B0AAF">
        <w:rPr>
          <w:rFonts w:hint="eastAsia"/>
        </w:rPr>
        <w:t>と</w:t>
      </w:r>
      <w:r w:rsidR="003173F6">
        <w:rPr>
          <w:rFonts w:hint="eastAsia"/>
        </w:rPr>
        <w:t>○○</w:t>
      </w:r>
      <w:r w:rsidR="003173F6" w:rsidRPr="00CD5169">
        <w:rPr>
          <w:rFonts w:hint="eastAsia"/>
        </w:rPr>
        <w:t>年</w:t>
      </w:r>
      <w:r w:rsidRPr="00CD5169">
        <w:rPr>
          <w:rFonts w:hint="eastAsia"/>
        </w:rPr>
        <w:t>の</w:t>
      </w:r>
      <w:r>
        <w:rPr>
          <w:rFonts w:hint="eastAsia"/>
        </w:rPr>
        <w:t>同</w:t>
      </w:r>
      <w:r w:rsidRPr="00CD5169">
        <w:rPr>
          <w:rFonts w:hint="eastAsia"/>
        </w:rPr>
        <w:t>校</w:t>
      </w:r>
      <w:r>
        <w:rPr>
          <w:rFonts w:hint="eastAsia"/>
        </w:rPr>
        <w:t>の</w:t>
      </w:r>
      <w:r w:rsidRPr="00CD5169">
        <w:rPr>
          <w:rFonts w:hint="eastAsia"/>
        </w:rPr>
        <w:t>教員名簿によって</w:t>
      </w:r>
      <w:r w:rsidR="00851C60">
        <w:rPr>
          <w:rFonts w:hint="eastAsia"/>
        </w:rPr>
        <w:t>○○</w:t>
      </w:r>
      <w:r w:rsidRPr="00CD5169">
        <w:rPr>
          <w:rFonts w:hint="eastAsia"/>
        </w:rPr>
        <w:t>科（</w:t>
      </w:r>
      <w:r w:rsidR="00851C60">
        <w:rPr>
          <w:rFonts w:hint="eastAsia"/>
        </w:rPr>
        <w:t>○○</w:t>
      </w:r>
      <w:r w:rsidRPr="00CD5169">
        <w:rPr>
          <w:rFonts w:hint="eastAsia"/>
        </w:rPr>
        <w:t>科）担当者を比較した結果、当該</w:t>
      </w:r>
      <w:r w:rsidR="002B0AAF">
        <w:rPr>
          <w:rFonts w:hint="eastAsia"/>
        </w:rPr>
        <w:t>男性</w:t>
      </w:r>
      <w:r w:rsidRPr="00CD5169">
        <w:rPr>
          <w:rFonts w:hint="eastAsia"/>
        </w:rPr>
        <w:t>教諭（つまり原告）の氏名が「</w:t>
      </w:r>
      <w:r w:rsidR="00851C60">
        <w:rPr>
          <w:rFonts w:hint="eastAsia"/>
        </w:rPr>
        <w:t>○○</w:t>
      </w:r>
      <w:r w:rsidRPr="00CD5169">
        <w:rPr>
          <w:rFonts w:hint="eastAsia"/>
        </w:rPr>
        <w:t>」であることが分かった。</w:t>
      </w:r>
    </w:p>
    <w:p w14:paraId="7C2D1393" w14:textId="6048D951" w:rsidR="00F944EA" w:rsidRDefault="00CD5169" w:rsidP="00375D20">
      <w:pPr>
        <w:spacing w:line="360" w:lineRule="exact"/>
        <w:ind w:leftChars="200" w:left="403" w:firstLineChars="100" w:firstLine="202"/>
        <w:jc w:val="both"/>
      </w:pPr>
      <w:r w:rsidRPr="00CD5169">
        <w:rPr>
          <w:rFonts w:hint="eastAsia"/>
        </w:rPr>
        <w:t>よって、</w:t>
      </w:r>
      <w:r w:rsidR="00467E1E">
        <w:rPr>
          <w:rFonts w:hint="eastAsia"/>
        </w:rPr>
        <w:t>「</w:t>
      </w:r>
      <w:r w:rsidRPr="00CD5169">
        <w:rPr>
          <w:rFonts w:hint="eastAsia"/>
        </w:rPr>
        <w:t>原告の氏名</w:t>
      </w:r>
      <w:r w:rsidR="00467E1E">
        <w:rPr>
          <w:rFonts w:hint="eastAsia"/>
        </w:rPr>
        <w:t>」</w:t>
      </w:r>
      <w:r w:rsidRPr="00CD5169">
        <w:rPr>
          <w:rFonts w:hint="eastAsia"/>
        </w:rPr>
        <w:t>は既に判明したのだから</w:t>
      </w:r>
      <w:r w:rsidR="001240EF">
        <w:rPr>
          <w:rFonts w:hint="eastAsia"/>
        </w:rPr>
        <w:t>、</w:t>
      </w:r>
      <w:r w:rsidRPr="00CD5169">
        <w:rPr>
          <w:rFonts w:hint="eastAsia"/>
        </w:rPr>
        <w:t>公開すべきである。</w:t>
      </w:r>
    </w:p>
    <w:p w14:paraId="467A3D45" w14:textId="77777777" w:rsidR="00CD5169" w:rsidRPr="00CD5169" w:rsidRDefault="00CD5169" w:rsidP="00375D20">
      <w:pPr>
        <w:spacing w:line="360" w:lineRule="exact"/>
        <w:jc w:val="both"/>
        <w:rPr>
          <w:spacing w:val="-2"/>
        </w:rPr>
      </w:pPr>
    </w:p>
    <w:p w14:paraId="1D48AF7E" w14:textId="77470F91" w:rsidR="002C47A7" w:rsidRPr="00310A85" w:rsidRDefault="00BD24C4" w:rsidP="00375D20">
      <w:pPr>
        <w:spacing w:line="360" w:lineRule="exact"/>
        <w:ind w:leftChars="100" w:left="202"/>
        <w:jc w:val="both"/>
        <w:rPr>
          <w:spacing w:val="-2"/>
        </w:rPr>
      </w:pPr>
      <w:r w:rsidRPr="00310A85">
        <w:rPr>
          <w:rFonts w:hint="eastAsia"/>
          <w:spacing w:val="-2"/>
        </w:rPr>
        <w:t>２</w:t>
      </w:r>
      <w:r w:rsidR="00F944EA">
        <w:rPr>
          <w:rFonts w:hint="eastAsia"/>
          <w:spacing w:val="-2"/>
        </w:rPr>
        <w:t xml:space="preserve">　</w:t>
      </w:r>
      <w:r w:rsidRPr="00310A85">
        <w:rPr>
          <w:rFonts w:hint="eastAsia"/>
          <w:spacing w:val="-2"/>
        </w:rPr>
        <w:t>反論書</w:t>
      </w:r>
      <w:r w:rsidR="002C47A7" w:rsidRPr="00310A85">
        <w:rPr>
          <w:rFonts w:hint="eastAsia"/>
          <w:spacing w:val="-2"/>
        </w:rPr>
        <w:t>における主張</w:t>
      </w:r>
    </w:p>
    <w:p w14:paraId="60115158" w14:textId="353AAED4" w:rsidR="00CD5169" w:rsidRPr="00CD5169" w:rsidRDefault="00CD5169" w:rsidP="00375D20">
      <w:pPr>
        <w:spacing w:line="360" w:lineRule="exact"/>
        <w:ind w:leftChars="200" w:left="403" w:firstLineChars="100" w:firstLine="202"/>
        <w:jc w:val="both"/>
      </w:pPr>
      <w:r w:rsidRPr="00CD5169">
        <w:rPr>
          <w:rFonts w:hint="eastAsia"/>
        </w:rPr>
        <w:t>既に</w:t>
      </w:r>
      <w:r w:rsidR="002B0AAF">
        <w:rPr>
          <w:rFonts w:hint="eastAsia"/>
        </w:rPr>
        <w:t>実施機関</w:t>
      </w:r>
      <w:r w:rsidR="005B21DC">
        <w:rPr>
          <w:rFonts w:hint="eastAsia"/>
        </w:rPr>
        <w:t>が</w:t>
      </w:r>
      <w:r w:rsidR="001240EF">
        <w:rPr>
          <w:rFonts w:hint="eastAsia"/>
        </w:rPr>
        <w:t>審査請求人に</w:t>
      </w:r>
      <w:r w:rsidR="00D11305">
        <w:rPr>
          <w:rFonts w:hint="eastAsia"/>
        </w:rPr>
        <w:t>公開</w:t>
      </w:r>
      <w:r w:rsidR="005B21DC">
        <w:rPr>
          <w:rFonts w:hint="eastAsia"/>
        </w:rPr>
        <w:t>した行政</w:t>
      </w:r>
      <w:r w:rsidR="00D11305">
        <w:rPr>
          <w:rFonts w:hint="eastAsia"/>
        </w:rPr>
        <w:t>文書</w:t>
      </w:r>
      <w:r w:rsidRPr="00CD5169">
        <w:rPr>
          <w:rFonts w:hint="eastAsia"/>
        </w:rPr>
        <w:t>によって</w:t>
      </w:r>
      <w:r w:rsidR="002B0AAF">
        <w:rPr>
          <w:rFonts w:hint="eastAsia"/>
        </w:rPr>
        <w:t>原告の</w:t>
      </w:r>
      <w:r w:rsidRPr="00CD5169">
        <w:rPr>
          <w:rFonts w:hint="eastAsia"/>
        </w:rPr>
        <w:t>氏名が判明しているのであるから、</w:t>
      </w:r>
      <w:r w:rsidR="002B0AAF">
        <w:rPr>
          <w:rFonts w:hint="eastAsia"/>
        </w:rPr>
        <w:t>実施機関の弁明</w:t>
      </w:r>
      <w:r w:rsidRPr="00CD5169">
        <w:rPr>
          <w:rFonts w:hint="eastAsia"/>
        </w:rPr>
        <w:t>は失当である。</w:t>
      </w:r>
    </w:p>
    <w:p w14:paraId="136A868C" w14:textId="7A799F7B" w:rsidR="00CD5169" w:rsidRPr="00CD5169" w:rsidRDefault="005B21DC" w:rsidP="00375D20">
      <w:pPr>
        <w:spacing w:line="360" w:lineRule="exact"/>
        <w:ind w:leftChars="200" w:left="403" w:firstLineChars="100" w:firstLine="202"/>
        <w:jc w:val="both"/>
      </w:pPr>
      <w:r>
        <w:rPr>
          <w:rFonts w:hint="eastAsia"/>
        </w:rPr>
        <w:t>審査請求人</w:t>
      </w:r>
      <w:r w:rsidR="00CD5169" w:rsidRPr="00CD5169">
        <w:rPr>
          <w:rFonts w:hint="eastAsia"/>
        </w:rPr>
        <w:t>が</w:t>
      </w:r>
      <w:r w:rsidR="002B0AAF">
        <w:rPr>
          <w:rFonts w:hint="eastAsia"/>
        </w:rPr>
        <w:t>公開</w:t>
      </w:r>
      <w:r w:rsidR="00CD5169" w:rsidRPr="00CD5169">
        <w:rPr>
          <w:rFonts w:hint="eastAsia"/>
        </w:rPr>
        <w:t>請求しているものは原告が作成した</w:t>
      </w:r>
      <w:r w:rsidR="00467E1E">
        <w:rPr>
          <w:rFonts w:hint="eastAsia"/>
        </w:rPr>
        <w:t>「</w:t>
      </w:r>
      <w:r w:rsidR="00CD5169" w:rsidRPr="00CD5169">
        <w:rPr>
          <w:rFonts w:hint="eastAsia"/>
        </w:rPr>
        <w:t>訴状</w:t>
      </w:r>
      <w:r w:rsidR="00467E1E">
        <w:rPr>
          <w:rFonts w:hint="eastAsia"/>
        </w:rPr>
        <w:t>」</w:t>
      </w:r>
      <w:r w:rsidR="00CD5169" w:rsidRPr="00CD5169">
        <w:rPr>
          <w:rFonts w:hint="eastAsia"/>
        </w:rPr>
        <w:t>であるため、「実施機関の訴訟代理人や職員による訴訟の見通し、実施機関の訴訟代理人から実施機関の職員に対する訴訟を遂行するに</w:t>
      </w:r>
      <w:r w:rsidR="002B0AAF">
        <w:rPr>
          <w:rFonts w:hint="eastAsia"/>
        </w:rPr>
        <w:t>当た</w:t>
      </w:r>
      <w:r w:rsidR="00CD5169" w:rsidRPr="00CD5169">
        <w:rPr>
          <w:rFonts w:hint="eastAsia"/>
        </w:rPr>
        <w:t>っての必要な資料の作成等の指示、対応策等」は全く書かれておらず、すなわち</w:t>
      </w:r>
      <w:r w:rsidR="002B0AAF">
        <w:rPr>
          <w:rFonts w:hint="eastAsia"/>
        </w:rPr>
        <w:t>実施機関の</w:t>
      </w:r>
      <w:r w:rsidR="00CD5169" w:rsidRPr="00CD5169">
        <w:rPr>
          <w:rFonts w:hint="eastAsia"/>
        </w:rPr>
        <w:t>意思や主張</w:t>
      </w:r>
      <w:r w:rsidR="00CD5169">
        <w:rPr>
          <w:rFonts w:hint="eastAsia"/>
        </w:rPr>
        <w:t>等</w:t>
      </w:r>
      <w:r w:rsidR="00CD5169" w:rsidRPr="00CD5169">
        <w:rPr>
          <w:rFonts w:hint="eastAsia"/>
        </w:rPr>
        <w:t>は表明されていないものであるから、公開によって今後の争訟事務に影響を及ぼすことはない。よって、引用する答申も見当外れで不適切であるし、条例第８条第１項第４号にも該当しない。</w:t>
      </w:r>
    </w:p>
    <w:p w14:paraId="4841572C" w14:textId="77777777" w:rsidR="00CD5169" w:rsidRDefault="00CD5169" w:rsidP="00375D20">
      <w:pPr>
        <w:spacing w:line="360" w:lineRule="exact"/>
        <w:jc w:val="both"/>
        <w:rPr>
          <w:rFonts w:ascii="ＭＳ ゴシック" w:eastAsia="ＭＳ ゴシック" w:hAnsi="ＭＳ ゴシック"/>
          <w:b/>
          <w:spacing w:val="-2"/>
        </w:rPr>
      </w:pPr>
    </w:p>
    <w:p w14:paraId="1213A4F5" w14:textId="215EADE1" w:rsidR="002674DA" w:rsidRPr="0085136E" w:rsidRDefault="00697E5E" w:rsidP="00375D20">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002674DA" w:rsidRPr="0085136E">
        <w:rPr>
          <w:rFonts w:ascii="ＭＳ ゴシック" w:eastAsia="ＭＳ ゴシック" w:hAnsi="ＭＳ ゴシック" w:hint="eastAsia"/>
          <w:b/>
          <w:spacing w:val="-2"/>
        </w:rPr>
        <w:t xml:space="preserve">　実施機関の主張要旨</w:t>
      </w:r>
    </w:p>
    <w:p w14:paraId="2558CEA8" w14:textId="5AFCBC5A" w:rsidR="004410E8" w:rsidRDefault="00DC3285" w:rsidP="00375D20">
      <w:pPr>
        <w:spacing w:line="360" w:lineRule="exact"/>
        <w:ind w:leftChars="200" w:left="403"/>
        <w:jc w:val="both"/>
        <w:rPr>
          <w:spacing w:val="-2"/>
        </w:rPr>
      </w:pPr>
      <w:r>
        <w:rPr>
          <w:rFonts w:hint="eastAsia"/>
          <w:spacing w:val="-2"/>
        </w:rPr>
        <w:t xml:space="preserve">　</w:t>
      </w:r>
      <w:r w:rsidR="002674DA" w:rsidRPr="0085136E">
        <w:rPr>
          <w:rFonts w:hint="eastAsia"/>
          <w:spacing w:val="-2"/>
        </w:rPr>
        <w:t>実施機関の</w:t>
      </w:r>
      <w:r w:rsidR="00E9013A">
        <w:rPr>
          <w:rFonts w:hint="eastAsia"/>
          <w:spacing w:val="-2"/>
        </w:rPr>
        <w:t>弁明書における</w:t>
      </w:r>
      <w:r w:rsidR="002674DA" w:rsidRPr="0085136E">
        <w:rPr>
          <w:rFonts w:hint="eastAsia"/>
          <w:spacing w:val="-2"/>
        </w:rPr>
        <w:t>主張は</w:t>
      </w:r>
      <w:r w:rsidR="00E9013A">
        <w:rPr>
          <w:rFonts w:hint="eastAsia"/>
          <w:spacing w:val="-2"/>
        </w:rPr>
        <w:t>、</w:t>
      </w:r>
      <w:r w:rsidR="00272B56">
        <w:rPr>
          <w:rFonts w:hint="eastAsia"/>
          <w:spacing w:val="-2"/>
        </w:rPr>
        <w:t>おおむ</w:t>
      </w:r>
      <w:r w:rsidR="002674DA" w:rsidRPr="0085136E">
        <w:rPr>
          <w:rFonts w:hint="eastAsia"/>
          <w:spacing w:val="-2"/>
        </w:rPr>
        <w:t>ね次のとおりである。</w:t>
      </w:r>
    </w:p>
    <w:p w14:paraId="5F8AE3A3" w14:textId="64978C83" w:rsidR="00E72525" w:rsidRDefault="00D753BA" w:rsidP="00375D20">
      <w:pPr>
        <w:snapToGrid w:val="0"/>
        <w:spacing w:line="360" w:lineRule="exact"/>
        <w:ind w:leftChars="100" w:left="597" w:hangingChars="200" w:hanging="395"/>
        <w:jc w:val="both"/>
        <w:rPr>
          <w:spacing w:val="-2"/>
        </w:rPr>
      </w:pPr>
      <w:r w:rsidRPr="00254AF9">
        <w:rPr>
          <w:rFonts w:hint="eastAsia"/>
          <w:spacing w:val="-2"/>
        </w:rPr>
        <w:t xml:space="preserve">１　</w:t>
      </w:r>
      <w:r w:rsidR="00E72525">
        <w:rPr>
          <w:rFonts w:hint="eastAsia"/>
          <w:spacing w:val="-2"/>
        </w:rPr>
        <w:t>弁明の趣旨</w:t>
      </w:r>
    </w:p>
    <w:p w14:paraId="6E4BDA26" w14:textId="28085D06" w:rsidR="00E72525" w:rsidRDefault="008D12ED" w:rsidP="00375D20">
      <w:pPr>
        <w:spacing w:line="360" w:lineRule="exact"/>
        <w:ind w:leftChars="200" w:left="403"/>
        <w:jc w:val="both"/>
        <w:rPr>
          <w:spacing w:val="-2"/>
        </w:rPr>
      </w:pPr>
      <w:r>
        <w:rPr>
          <w:rFonts w:hint="eastAsia"/>
          <w:spacing w:val="-2"/>
        </w:rPr>
        <w:t xml:space="preserve">　</w:t>
      </w:r>
      <w:r w:rsidR="00132234">
        <w:rPr>
          <w:rFonts w:hint="eastAsia"/>
        </w:rPr>
        <w:t>本件審査請求</w:t>
      </w:r>
      <w:r w:rsidR="00E72525">
        <w:rPr>
          <w:rFonts w:hint="eastAsia"/>
          <w:spacing w:val="-2"/>
        </w:rPr>
        <w:t>を棄却する裁決を求める。</w:t>
      </w:r>
    </w:p>
    <w:p w14:paraId="7A0E28DE" w14:textId="77777777" w:rsidR="001E6B09" w:rsidRDefault="001E6B09" w:rsidP="00375D20">
      <w:pPr>
        <w:spacing w:line="360" w:lineRule="exact"/>
        <w:jc w:val="both"/>
        <w:rPr>
          <w:spacing w:val="-2"/>
        </w:rPr>
      </w:pPr>
    </w:p>
    <w:p w14:paraId="77F3342F" w14:textId="2BB9E739" w:rsidR="002B553B" w:rsidRDefault="001A4A6B" w:rsidP="00375D20">
      <w:pPr>
        <w:spacing w:line="360" w:lineRule="exact"/>
        <w:ind w:leftChars="100" w:left="202"/>
        <w:jc w:val="both"/>
        <w:rPr>
          <w:spacing w:val="-2"/>
        </w:rPr>
      </w:pPr>
      <w:r>
        <w:rPr>
          <w:rFonts w:hint="eastAsia"/>
          <w:spacing w:val="-2"/>
        </w:rPr>
        <w:lastRenderedPageBreak/>
        <w:t>２</w:t>
      </w:r>
      <w:r w:rsidR="00502143">
        <w:rPr>
          <w:rFonts w:hint="eastAsia"/>
          <w:spacing w:val="-2"/>
        </w:rPr>
        <w:t xml:space="preserve">　</w:t>
      </w:r>
      <w:r w:rsidR="00051B07">
        <w:rPr>
          <w:rFonts w:hint="eastAsia"/>
          <w:spacing w:val="-2"/>
        </w:rPr>
        <w:t>弁</w:t>
      </w:r>
      <w:r w:rsidR="00051B07" w:rsidRPr="002B553B">
        <w:rPr>
          <w:rFonts w:hint="eastAsia"/>
          <w:spacing w:val="-2"/>
        </w:rPr>
        <w:t>明の理由</w:t>
      </w:r>
    </w:p>
    <w:p w14:paraId="15E83E51" w14:textId="4ED00D68" w:rsidR="001E6B09" w:rsidRDefault="001E6B09" w:rsidP="001E6B09">
      <w:pPr>
        <w:spacing w:line="360" w:lineRule="exact"/>
        <w:ind w:leftChars="200" w:left="403" w:firstLineChars="100" w:firstLine="198"/>
        <w:jc w:val="both"/>
        <w:rPr>
          <w:spacing w:val="-2"/>
        </w:rPr>
      </w:pPr>
      <w:r>
        <w:rPr>
          <w:rFonts w:hint="eastAsia"/>
          <w:spacing w:val="-2"/>
        </w:rPr>
        <w:t>第四の１について、特定の個人が識別され得る個人のプライバシーに関わる情報であるとともに、現在係争中の文書である。</w:t>
      </w:r>
    </w:p>
    <w:p w14:paraId="59F3CA06" w14:textId="39B40960" w:rsidR="00430E9A" w:rsidRPr="00430E9A" w:rsidRDefault="00430E9A" w:rsidP="00375D20">
      <w:pPr>
        <w:spacing w:line="360" w:lineRule="exact"/>
        <w:ind w:leftChars="100" w:left="605" w:hangingChars="200" w:hanging="403"/>
        <w:jc w:val="both"/>
        <w:rPr>
          <w:color w:val="000000" w:themeColor="text1"/>
        </w:rPr>
      </w:pPr>
      <w:bookmarkStart w:id="1" w:name="_Hlk180496999"/>
      <w:r w:rsidRPr="00430E9A">
        <w:rPr>
          <w:rFonts w:hint="eastAsia"/>
          <w:color w:val="000000" w:themeColor="text1"/>
        </w:rPr>
        <w:t>（１）</w:t>
      </w:r>
      <w:r w:rsidR="001E6B09">
        <w:rPr>
          <w:rFonts w:hint="eastAsia"/>
          <w:color w:val="000000" w:themeColor="text1"/>
        </w:rPr>
        <w:t>条例では、</w:t>
      </w:r>
      <w:r w:rsidR="00801BDD" w:rsidRPr="00430E9A">
        <w:rPr>
          <w:rFonts w:hint="eastAsia"/>
          <w:color w:val="000000" w:themeColor="text1"/>
        </w:rPr>
        <w:t>個人の尊厳の確保、基本的人権の尊重のため、個人のプライバシーは最大限に保護されなければならない</w:t>
      </w:r>
      <w:r w:rsidR="008A4ED5">
        <w:rPr>
          <w:rFonts w:hint="eastAsia"/>
          <w:color w:val="000000" w:themeColor="text1"/>
        </w:rPr>
        <w:t>とされている</w:t>
      </w:r>
      <w:r w:rsidR="00801BDD" w:rsidRPr="00430E9A">
        <w:rPr>
          <w:rFonts w:hint="eastAsia"/>
          <w:color w:val="000000" w:themeColor="text1"/>
        </w:rPr>
        <w:t>。</w:t>
      </w:r>
    </w:p>
    <w:p w14:paraId="586EC3FD" w14:textId="21F8BDA8" w:rsidR="00801BDD" w:rsidRPr="00430E9A" w:rsidRDefault="001E6B09" w:rsidP="00375D20">
      <w:pPr>
        <w:spacing w:line="360" w:lineRule="exact"/>
        <w:ind w:leftChars="300" w:left="605" w:firstLineChars="100" w:firstLine="202"/>
        <w:jc w:val="both"/>
        <w:rPr>
          <w:color w:val="000000" w:themeColor="text1"/>
        </w:rPr>
      </w:pPr>
      <w:r>
        <w:rPr>
          <w:rFonts w:hint="eastAsia"/>
          <w:color w:val="000000" w:themeColor="text1"/>
        </w:rPr>
        <w:t>当該文書を公開することにより、</w:t>
      </w:r>
      <w:r w:rsidR="00801BDD" w:rsidRPr="00430E9A">
        <w:rPr>
          <w:rFonts w:hint="eastAsia"/>
          <w:color w:val="000000" w:themeColor="text1"/>
        </w:rPr>
        <w:t>原告及び関係者の氏名等個人の特定につながり得る情報が記録されており、一般に他人に知られたくないと望むことが正当であると認められるものである。</w:t>
      </w:r>
    </w:p>
    <w:p w14:paraId="3796863A" w14:textId="55E9DF07" w:rsidR="00430E9A" w:rsidRDefault="00430E9A" w:rsidP="00375D20">
      <w:pPr>
        <w:spacing w:line="360" w:lineRule="exact"/>
        <w:ind w:leftChars="100" w:left="605" w:hangingChars="200" w:hanging="403"/>
        <w:jc w:val="both"/>
      </w:pPr>
      <w:r w:rsidRPr="00430E9A">
        <w:rPr>
          <w:rFonts w:hint="eastAsia"/>
          <w:color w:val="000000" w:themeColor="text1"/>
        </w:rPr>
        <w:t>（２）</w:t>
      </w:r>
      <w:r w:rsidR="001E6B09">
        <w:rPr>
          <w:rFonts w:hint="eastAsia"/>
          <w:color w:val="000000" w:themeColor="text1"/>
        </w:rPr>
        <w:t>当該内容</w:t>
      </w:r>
      <w:r w:rsidRPr="00430E9A">
        <w:rPr>
          <w:rFonts w:hint="eastAsia"/>
          <w:color w:val="000000" w:themeColor="text1"/>
        </w:rPr>
        <w:t>は</w:t>
      </w:r>
      <w:r w:rsidR="00801BDD" w:rsidRPr="00430E9A">
        <w:rPr>
          <w:rFonts w:hint="eastAsia"/>
          <w:color w:val="000000" w:themeColor="text1"/>
        </w:rPr>
        <w:t>現在係争中</w:t>
      </w:r>
      <w:r w:rsidRPr="00430E9A">
        <w:rPr>
          <w:rFonts w:hint="eastAsia"/>
          <w:color w:val="000000" w:themeColor="text1"/>
        </w:rPr>
        <w:t>であり</w:t>
      </w:r>
      <w:r w:rsidR="00801BDD" w:rsidRPr="00430E9A">
        <w:rPr>
          <w:rFonts w:hint="eastAsia"/>
          <w:color w:val="000000" w:themeColor="text1"/>
        </w:rPr>
        <w:t>、争訟事務に関する情報を公にすることにより、当該若しくは同種の事務の目的が達成で</w:t>
      </w:r>
      <w:r w:rsidR="00801BDD" w:rsidRPr="00CD5169">
        <w:rPr>
          <w:rFonts w:hint="eastAsia"/>
        </w:rPr>
        <w:t>きなくなり、又はこれらの事務の公正かつ適切な執行に著しい支障を及ぼすおそれがあることから、条例第８条第１項第４号に該当するものである。</w:t>
      </w:r>
    </w:p>
    <w:p w14:paraId="38BF5ACF" w14:textId="447A87D6" w:rsidR="00801BDD" w:rsidRPr="00CD5169" w:rsidRDefault="00801BDD" w:rsidP="00375D20">
      <w:pPr>
        <w:spacing w:line="360" w:lineRule="exact"/>
        <w:ind w:leftChars="300" w:left="605" w:firstLineChars="100" w:firstLine="202"/>
        <w:jc w:val="both"/>
      </w:pPr>
      <w:r w:rsidRPr="00CD5169">
        <w:rPr>
          <w:rFonts w:hint="eastAsia"/>
        </w:rPr>
        <w:t>加えて、非</w:t>
      </w:r>
      <w:r>
        <w:rPr>
          <w:rFonts w:hint="eastAsia"/>
        </w:rPr>
        <w:t>開示</w:t>
      </w:r>
      <w:r w:rsidRPr="00CD5169">
        <w:rPr>
          <w:rFonts w:hint="eastAsia"/>
        </w:rPr>
        <w:t>決定</w:t>
      </w:r>
      <w:r w:rsidR="001E6B09">
        <w:rPr>
          <w:rFonts w:hint="eastAsia"/>
        </w:rPr>
        <w:t>処分</w:t>
      </w:r>
      <w:r w:rsidRPr="00CD5169">
        <w:rPr>
          <w:rFonts w:hint="eastAsia"/>
        </w:rPr>
        <w:t>時に係争中であった民事訴訟に関する公文書の公開の是非が争われた事案において、静岡県情報公開審査会答申</w:t>
      </w:r>
      <w:r>
        <w:rPr>
          <w:rFonts w:hint="eastAsia"/>
        </w:rPr>
        <w:t>（</w:t>
      </w:r>
      <w:r w:rsidRPr="00CD5169">
        <w:rPr>
          <w:rFonts w:hint="eastAsia"/>
        </w:rPr>
        <w:t>平成19年７月23日付け静情審第15号</w:t>
      </w:r>
      <w:r>
        <w:rPr>
          <w:rFonts w:hint="eastAsia"/>
        </w:rPr>
        <w:t>）</w:t>
      </w:r>
      <w:r w:rsidRPr="00CD5169">
        <w:rPr>
          <w:rFonts w:hint="eastAsia"/>
        </w:rPr>
        <w:t>では、「本件処分時に係争中であった民事訴訟に係る公文書には、実施機関の訴訟代理人や実施機関の職員による訴訟の見通し、実施機関の訴訟代理人から実施機関の職員に対する訴訟を遂行するに</w:t>
      </w:r>
      <w:r>
        <w:rPr>
          <w:rFonts w:hint="eastAsia"/>
        </w:rPr>
        <w:t>当</w:t>
      </w:r>
      <w:r w:rsidRPr="00CD5169">
        <w:rPr>
          <w:rFonts w:hint="eastAsia"/>
        </w:rPr>
        <w:t>たって必要な資料の作成等の指示、将来の期日における主張立証の内容等が含まれており、これらの情報から、訴訟に対する県の方針、対応策等を知ることができる」とした上で、これらの情報が開示された場合には、「県の財産上の利益又は当事者としての地位を不当に害するおそれがある」と判断し、これらの情報の非開示性を認容している。</w:t>
      </w:r>
    </w:p>
    <w:p w14:paraId="200B8B45" w14:textId="02F87AF1" w:rsidR="00801BDD" w:rsidRPr="00CD5169" w:rsidRDefault="00430E9A" w:rsidP="00375D20">
      <w:pPr>
        <w:spacing w:line="360" w:lineRule="exact"/>
        <w:ind w:leftChars="100" w:left="202"/>
        <w:jc w:val="both"/>
      </w:pPr>
      <w:r>
        <w:rPr>
          <w:rFonts w:hint="eastAsia"/>
        </w:rPr>
        <w:t>（３）</w:t>
      </w:r>
      <w:r w:rsidR="00801BDD" w:rsidRPr="00CD5169">
        <w:rPr>
          <w:rFonts w:hint="eastAsia"/>
        </w:rPr>
        <w:t>よって、審査請求人の主張は失当である。</w:t>
      </w:r>
    </w:p>
    <w:bookmarkEnd w:id="1"/>
    <w:p w14:paraId="5116CF32" w14:textId="7317B70B" w:rsidR="00C85CED" w:rsidRPr="0009302F" w:rsidRDefault="00C85CED" w:rsidP="00375D20">
      <w:pPr>
        <w:spacing w:line="360" w:lineRule="exact"/>
        <w:jc w:val="both"/>
        <w:rPr>
          <w:color w:val="000000" w:themeColor="text1"/>
        </w:rPr>
      </w:pPr>
    </w:p>
    <w:p w14:paraId="731793D8" w14:textId="0B58C3EE" w:rsidR="00916F61" w:rsidRPr="0009302F" w:rsidRDefault="001A4A6B" w:rsidP="00375D20">
      <w:pPr>
        <w:spacing w:line="360" w:lineRule="exact"/>
        <w:ind w:leftChars="100" w:left="202"/>
        <w:jc w:val="both"/>
        <w:rPr>
          <w:color w:val="000000" w:themeColor="text1"/>
          <w:spacing w:val="-2"/>
        </w:rPr>
      </w:pPr>
      <w:r w:rsidRPr="0009302F">
        <w:rPr>
          <w:rFonts w:hint="eastAsia"/>
          <w:color w:val="000000" w:themeColor="text1"/>
          <w:spacing w:val="-2"/>
        </w:rPr>
        <w:t>３</w:t>
      </w:r>
      <w:r w:rsidR="00502143" w:rsidRPr="0009302F">
        <w:rPr>
          <w:rFonts w:hint="eastAsia"/>
          <w:color w:val="000000" w:themeColor="text1"/>
          <w:spacing w:val="-2"/>
        </w:rPr>
        <w:t xml:space="preserve">　</w:t>
      </w:r>
      <w:r w:rsidR="00051B07" w:rsidRPr="0009302F">
        <w:rPr>
          <w:rFonts w:hint="eastAsia"/>
          <w:color w:val="000000" w:themeColor="text1"/>
          <w:spacing w:val="-2"/>
        </w:rPr>
        <w:t>結論</w:t>
      </w:r>
    </w:p>
    <w:p w14:paraId="24243CC2" w14:textId="0DC7EB4B" w:rsidR="008D12ED" w:rsidRPr="00572208" w:rsidRDefault="0009302F" w:rsidP="00375D20">
      <w:pPr>
        <w:spacing w:line="360" w:lineRule="exact"/>
        <w:ind w:leftChars="200" w:left="403" w:firstLineChars="100" w:firstLine="198"/>
        <w:jc w:val="both"/>
        <w:rPr>
          <w:color w:val="000000" w:themeColor="text1"/>
          <w:spacing w:val="-2"/>
        </w:rPr>
      </w:pPr>
      <w:r>
        <w:rPr>
          <w:rFonts w:hint="eastAsia"/>
          <w:color w:val="000000" w:themeColor="text1"/>
          <w:spacing w:val="-2"/>
        </w:rPr>
        <w:t>本件</w:t>
      </w:r>
      <w:r w:rsidR="001240EF">
        <w:rPr>
          <w:rFonts w:hint="eastAsia"/>
          <w:color w:val="000000" w:themeColor="text1"/>
          <w:spacing w:val="-2"/>
        </w:rPr>
        <w:t>決定</w:t>
      </w:r>
      <w:r>
        <w:rPr>
          <w:rFonts w:hint="eastAsia"/>
          <w:color w:val="000000" w:themeColor="text1"/>
          <w:spacing w:val="-2"/>
        </w:rPr>
        <w:t>は</w:t>
      </w:r>
      <w:r w:rsidR="00051B07" w:rsidRPr="00572208">
        <w:rPr>
          <w:rFonts w:hint="eastAsia"/>
          <w:color w:val="000000" w:themeColor="text1"/>
          <w:spacing w:val="-2"/>
        </w:rPr>
        <w:t>妥当なものである。</w:t>
      </w:r>
    </w:p>
    <w:p w14:paraId="3FC42C06" w14:textId="77777777" w:rsidR="005A455F" w:rsidRPr="000A7347" w:rsidRDefault="005A455F" w:rsidP="00375D20">
      <w:pPr>
        <w:spacing w:line="360" w:lineRule="exact"/>
        <w:jc w:val="both"/>
        <w:rPr>
          <w:rFonts w:eastAsia="ＭＳ ゴシック"/>
          <w:b/>
          <w:bCs/>
        </w:rPr>
      </w:pPr>
    </w:p>
    <w:p w14:paraId="10890B9F" w14:textId="0FA067A5" w:rsidR="00B43A24" w:rsidRPr="0085136E" w:rsidRDefault="00874B2B" w:rsidP="00375D20">
      <w:pPr>
        <w:spacing w:line="360" w:lineRule="exact"/>
        <w:jc w:val="both"/>
        <w:rPr>
          <w:rFonts w:eastAsia="ＭＳ ゴシック"/>
          <w:b/>
          <w:bCs/>
        </w:rPr>
      </w:pPr>
      <w:r>
        <w:rPr>
          <w:rFonts w:eastAsia="ＭＳ ゴシック" w:hint="eastAsia"/>
          <w:b/>
          <w:bCs/>
        </w:rPr>
        <w:t>第</w:t>
      </w:r>
      <w:r w:rsidR="00502143">
        <w:rPr>
          <w:rFonts w:eastAsia="ＭＳ ゴシック" w:hint="eastAsia"/>
          <w:b/>
          <w:bCs/>
        </w:rPr>
        <w:t>六</w:t>
      </w:r>
      <w:r w:rsidR="00B43A24" w:rsidRPr="0085136E">
        <w:rPr>
          <w:rFonts w:eastAsia="ＭＳ ゴシック" w:hint="eastAsia"/>
          <w:b/>
          <w:bCs/>
        </w:rPr>
        <w:t xml:space="preserve">　審査会の判断</w:t>
      </w:r>
    </w:p>
    <w:p w14:paraId="748F8B7B" w14:textId="4001CAA6" w:rsidR="00B43A24" w:rsidRPr="0085136E" w:rsidRDefault="00B43A24" w:rsidP="00375D20">
      <w:pPr>
        <w:spacing w:line="360" w:lineRule="exact"/>
        <w:ind w:leftChars="100" w:left="202"/>
        <w:jc w:val="both"/>
      </w:pPr>
      <w:r w:rsidRPr="0085136E">
        <w:rPr>
          <w:rFonts w:hint="eastAsia"/>
        </w:rPr>
        <w:t>１　条例の基本的な考え方について</w:t>
      </w:r>
    </w:p>
    <w:p w14:paraId="41E6F1C8" w14:textId="705699CD" w:rsidR="00B43A24" w:rsidRPr="0085136E" w:rsidRDefault="00B43A24" w:rsidP="00375D20">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C85CED">
        <w:rPr>
          <w:rFonts w:hint="eastAsia"/>
        </w:rPr>
        <w:t>の</w:t>
      </w:r>
      <w:r w:rsidRPr="0085136E">
        <w:rPr>
          <w:rFonts w:hint="eastAsia"/>
        </w:rPr>
        <w:t>福祉の増進に寄与しようとするものである。</w:t>
      </w:r>
    </w:p>
    <w:p w14:paraId="53D6687C" w14:textId="47A794D8" w:rsidR="00B43A24" w:rsidRPr="0085136E" w:rsidRDefault="00C85CED" w:rsidP="00375D20">
      <w:pPr>
        <w:spacing w:line="360" w:lineRule="exact"/>
        <w:ind w:leftChars="200" w:left="403" w:firstLineChars="100" w:firstLine="202"/>
        <w:jc w:val="both"/>
      </w:pPr>
      <w:r>
        <w:rPr>
          <w:rFonts w:hint="eastAsia"/>
        </w:rPr>
        <w:t>このように「知る権利」を保障するという理念の下</w:t>
      </w:r>
      <w:r w:rsidR="00B43A24" w:rsidRPr="0085136E">
        <w:rPr>
          <w:rFonts w:hint="eastAsia"/>
        </w:rPr>
        <w:t>にあっても、公開することにより、個人や法人等の正当な権利・利益を害したり、府民全体の福祉の増進を目的とする行政の公正かつ適切な執行を妨げ、府民全体の利益を著しく害</w:t>
      </w:r>
      <w:r w:rsidR="00813816">
        <w:rPr>
          <w:rFonts w:hint="eastAsia"/>
        </w:rPr>
        <w:t>したり</w:t>
      </w:r>
      <w:r w:rsidR="00B43A24" w:rsidRPr="0085136E">
        <w:rPr>
          <w:rFonts w:hint="eastAsia"/>
        </w:rPr>
        <w:t>することのないよう配慮する必要がある。</w:t>
      </w:r>
    </w:p>
    <w:p w14:paraId="63734D4A" w14:textId="235C2D0A" w:rsidR="00B43A24" w:rsidRDefault="00B43A24" w:rsidP="00375D20">
      <w:pPr>
        <w:spacing w:line="360" w:lineRule="exact"/>
        <w:ind w:leftChars="200" w:left="403" w:firstLineChars="100" w:firstLine="202"/>
        <w:jc w:val="both"/>
      </w:pPr>
      <w:r w:rsidRPr="0085136E">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5968ED78" w14:textId="2238ADAE" w:rsidR="005E3AA5" w:rsidRPr="001B5766" w:rsidRDefault="005E3AA5" w:rsidP="00375D20">
      <w:pPr>
        <w:spacing w:line="360" w:lineRule="exact"/>
        <w:ind w:left="403" w:hangingChars="200" w:hanging="403"/>
        <w:jc w:val="both"/>
        <w:rPr>
          <w:color w:val="000000" w:themeColor="text1"/>
        </w:rPr>
      </w:pPr>
    </w:p>
    <w:p w14:paraId="78C0B803" w14:textId="39BC48C2" w:rsidR="0054117A" w:rsidRPr="001B5766" w:rsidRDefault="0054117A" w:rsidP="00375D20">
      <w:pPr>
        <w:spacing w:line="360" w:lineRule="exact"/>
        <w:ind w:leftChars="100" w:left="202"/>
        <w:jc w:val="both"/>
        <w:rPr>
          <w:color w:val="000000" w:themeColor="text1"/>
        </w:rPr>
      </w:pPr>
      <w:r w:rsidRPr="001B5766">
        <w:rPr>
          <w:rFonts w:hint="eastAsia"/>
          <w:color w:val="000000" w:themeColor="text1"/>
        </w:rPr>
        <w:t>２</w:t>
      </w:r>
      <w:r w:rsidR="00A604B2">
        <w:rPr>
          <w:rFonts w:hint="eastAsia"/>
          <w:color w:val="000000" w:themeColor="text1"/>
        </w:rPr>
        <w:t xml:space="preserve">　</w:t>
      </w:r>
      <w:bookmarkStart w:id="2" w:name="_Hlk196132615"/>
      <w:r w:rsidR="00132234">
        <w:rPr>
          <w:rFonts w:hint="eastAsia"/>
          <w:color w:val="000000" w:themeColor="text1"/>
        </w:rPr>
        <w:t>対象</w:t>
      </w:r>
      <w:r w:rsidR="00A604B2">
        <w:rPr>
          <w:rFonts w:hint="eastAsia"/>
          <w:color w:val="000000" w:themeColor="text1"/>
        </w:rPr>
        <w:t>文書の</w:t>
      </w:r>
      <w:r w:rsidRPr="001B5766">
        <w:rPr>
          <w:rFonts w:hint="eastAsia"/>
          <w:color w:val="000000" w:themeColor="text1"/>
        </w:rPr>
        <w:t>公開しないことと決定した部分につ</w:t>
      </w:r>
      <w:bookmarkEnd w:id="2"/>
      <w:r w:rsidRPr="001B5766">
        <w:rPr>
          <w:rFonts w:hint="eastAsia"/>
          <w:color w:val="000000" w:themeColor="text1"/>
        </w:rPr>
        <w:t>いて</w:t>
      </w:r>
    </w:p>
    <w:p w14:paraId="146034AB" w14:textId="1AEEFFB5" w:rsidR="0054117A" w:rsidRPr="001B5766" w:rsidRDefault="00F62E87" w:rsidP="00375D20">
      <w:pPr>
        <w:spacing w:line="360" w:lineRule="exact"/>
        <w:ind w:leftChars="200" w:left="403" w:firstLineChars="100" w:firstLine="202"/>
        <w:jc w:val="both"/>
        <w:rPr>
          <w:color w:val="000000" w:themeColor="text1"/>
        </w:rPr>
      </w:pPr>
      <w:r>
        <w:rPr>
          <w:rFonts w:hint="eastAsia"/>
          <w:color w:val="000000" w:themeColor="text1"/>
        </w:rPr>
        <w:lastRenderedPageBreak/>
        <w:t>当審査会において見分したところ、</w:t>
      </w:r>
      <w:r w:rsidR="001E6B09">
        <w:rPr>
          <w:rFonts w:hint="eastAsia"/>
          <w:color w:val="000000" w:themeColor="text1"/>
        </w:rPr>
        <w:t>本件決定に係る行政文書（以下「</w:t>
      </w:r>
      <w:r w:rsidR="00132234">
        <w:rPr>
          <w:rFonts w:hint="eastAsia"/>
          <w:color w:val="000000" w:themeColor="text1"/>
        </w:rPr>
        <w:t>対象</w:t>
      </w:r>
      <w:r w:rsidR="0054117A" w:rsidRPr="001B5766">
        <w:rPr>
          <w:rFonts w:hint="eastAsia"/>
          <w:color w:val="000000" w:themeColor="text1"/>
        </w:rPr>
        <w:t>文書</w:t>
      </w:r>
      <w:r w:rsidR="001E6B09">
        <w:rPr>
          <w:rFonts w:hint="eastAsia"/>
          <w:color w:val="000000" w:themeColor="text1"/>
        </w:rPr>
        <w:t>」という。）</w:t>
      </w:r>
      <w:r w:rsidR="00A11521">
        <w:rPr>
          <w:rFonts w:hint="eastAsia"/>
          <w:color w:val="000000" w:themeColor="text1"/>
        </w:rPr>
        <w:t>につい</w:t>
      </w:r>
      <w:r w:rsidR="00A11521" w:rsidRPr="00457C39">
        <w:rPr>
          <w:rFonts w:hint="eastAsia"/>
          <w:color w:val="000000" w:themeColor="text1"/>
        </w:rPr>
        <w:t>て</w:t>
      </w:r>
      <w:r w:rsidR="00713F55" w:rsidRPr="00457C39">
        <w:rPr>
          <w:rFonts w:hint="eastAsia"/>
          <w:color w:val="000000" w:themeColor="text1"/>
        </w:rPr>
        <w:t>、</w:t>
      </w:r>
      <w:r w:rsidR="00457C39" w:rsidRPr="00457C39">
        <w:rPr>
          <w:rFonts w:hint="eastAsia"/>
          <w:color w:val="000000" w:themeColor="text1"/>
        </w:rPr>
        <w:t>条例第８条第１項第４号又は条例第９条第１号に該当するとして</w:t>
      </w:r>
      <w:r w:rsidR="00713F55" w:rsidRPr="00457C39">
        <w:rPr>
          <w:rFonts w:hint="eastAsia"/>
          <w:color w:val="000000" w:themeColor="text1"/>
        </w:rPr>
        <w:t>非</w:t>
      </w:r>
      <w:r w:rsidR="0054117A" w:rsidRPr="00457C39">
        <w:rPr>
          <w:rFonts w:hint="eastAsia"/>
          <w:color w:val="000000" w:themeColor="text1"/>
        </w:rPr>
        <w:t>公開</w:t>
      </w:r>
      <w:r w:rsidR="00713F55">
        <w:rPr>
          <w:rFonts w:hint="eastAsia"/>
          <w:color w:val="000000" w:themeColor="text1"/>
        </w:rPr>
        <w:t>とされ</w:t>
      </w:r>
      <w:r w:rsidR="0054117A" w:rsidRPr="001B5766">
        <w:rPr>
          <w:rFonts w:hint="eastAsia"/>
          <w:color w:val="000000" w:themeColor="text1"/>
        </w:rPr>
        <w:t>た部分</w:t>
      </w:r>
      <w:r w:rsidR="00A11521">
        <w:rPr>
          <w:rFonts w:hint="eastAsia"/>
          <w:color w:val="000000" w:themeColor="text1"/>
        </w:rPr>
        <w:t>に記録されている情報</w:t>
      </w:r>
      <w:r w:rsidR="0054117A" w:rsidRPr="001B5766">
        <w:rPr>
          <w:rFonts w:hint="eastAsia"/>
          <w:color w:val="000000" w:themeColor="text1"/>
        </w:rPr>
        <w:t>は、次のとおりである。</w:t>
      </w:r>
    </w:p>
    <w:p w14:paraId="5C6F250F" w14:textId="792780A0" w:rsidR="00537287" w:rsidRDefault="007218C5" w:rsidP="00375D20">
      <w:pPr>
        <w:spacing w:line="360" w:lineRule="exact"/>
        <w:ind w:leftChars="200" w:left="2015" w:hangingChars="800" w:hanging="1612"/>
        <w:jc w:val="both"/>
        <w:rPr>
          <w:color w:val="auto"/>
        </w:rPr>
      </w:pPr>
      <w:r>
        <w:rPr>
          <w:rFonts w:hint="eastAsia"/>
          <w:color w:val="000000" w:themeColor="text1"/>
        </w:rPr>
        <w:t>・</w:t>
      </w:r>
      <w:r w:rsidR="005B333C">
        <w:rPr>
          <w:rFonts w:hint="eastAsia"/>
          <w:color w:val="000000" w:themeColor="text1"/>
        </w:rPr>
        <w:t>裁判所</w:t>
      </w:r>
      <w:r w:rsidR="0054117A" w:rsidRPr="00A604B2">
        <w:rPr>
          <w:rFonts w:hint="eastAsia"/>
          <w:color w:val="000000" w:themeColor="text1"/>
        </w:rPr>
        <w:t>受</w:t>
      </w:r>
      <w:r w:rsidR="0054117A" w:rsidRPr="0023730B">
        <w:rPr>
          <w:rFonts w:hint="eastAsia"/>
          <w:color w:val="auto"/>
        </w:rPr>
        <w:t>付印</w:t>
      </w:r>
    </w:p>
    <w:p w14:paraId="79ECFEA6" w14:textId="5BE5D12D" w:rsidR="0054117A" w:rsidRPr="0023730B" w:rsidRDefault="007218C5" w:rsidP="00375D20">
      <w:pPr>
        <w:spacing w:line="360" w:lineRule="exact"/>
        <w:ind w:leftChars="200" w:left="2015" w:hangingChars="800" w:hanging="1612"/>
        <w:jc w:val="both"/>
        <w:rPr>
          <w:color w:val="auto"/>
        </w:rPr>
      </w:pPr>
      <w:r>
        <w:rPr>
          <w:rFonts w:hint="eastAsia"/>
          <w:color w:val="auto"/>
        </w:rPr>
        <w:t>・</w:t>
      </w:r>
      <w:r w:rsidR="00B31F75">
        <w:rPr>
          <w:rFonts w:hint="eastAsia"/>
          <w:color w:val="auto"/>
        </w:rPr>
        <w:t>訴状の</w:t>
      </w:r>
      <w:r w:rsidR="00B06DF6">
        <w:rPr>
          <w:rFonts w:hint="eastAsia"/>
          <w:color w:val="auto"/>
        </w:rPr>
        <w:t>提出</w:t>
      </w:r>
      <w:r w:rsidR="00B31F75">
        <w:rPr>
          <w:rFonts w:hint="eastAsia"/>
          <w:color w:val="auto"/>
        </w:rPr>
        <w:t>先たる</w:t>
      </w:r>
      <w:r w:rsidR="0054117A" w:rsidRPr="0023730B">
        <w:rPr>
          <w:rFonts w:hint="eastAsia"/>
          <w:color w:val="auto"/>
        </w:rPr>
        <w:t>裁判所</w:t>
      </w:r>
      <w:r w:rsidR="00995A8D" w:rsidRPr="0023730B">
        <w:rPr>
          <w:rFonts w:hint="eastAsia"/>
          <w:color w:val="auto"/>
        </w:rPr>
        <w:t>名</w:t>
      </w:r>
    </w:p>
    <w:p w14:paraId="13F218B9" w14:textId="450A9298" w:rsidR="0054117A" w:rsidRPr="0023730B" w:rsidRDefault="00CF161B" w:rsidP="00375D20">
      <w:pPr>
        <w:spacing w:line="360" w:lineRule="exact"/>
        <w:ind w:leftChars="200" w:left="403"/>
        <w:jc w:val="both"/>
        <w:rPr>
          <w:color w:val="auto"/>
        </w:rPr>
      </w:pPr>
      <w:r>
        <w:rPr>
          <w:rFonts w:hint="eastAsia"/>
          <w:color w:val="auto"/>
        </w:rPr>
        <w:t>・</w:t>
      </w:r>
      <w:r w:rsidR="0054117A" w:rsidRPr="0023730B">
        <w:rPr>
          <w:rFonts w:hint="eastAsia"/>
          <w:color w:val="auto"/>
        </w:rPr>
        <w:t>原告の氏名、住所</w:t>
      </w:r>
      <w:r w:rsidR="002B3C8F" w:rsidRPr="0023730B">
        <w:rPr>
          <w:rFonts w:hint="eastAsia"/>
          <w:color w:val="auto"/>
        </w:rPr>
        <w:t>及び</w:t>
      </w:r>
      <w:r w:rsidR="0054117A" w:rsidRPr="0023730B">
        <w:rPr>
          <w:rFonts w:hint="eastAsia"/>
          <w:color w:val="auto"/>
        </w:rPr>
        <w:t>郵便番号</w:t>
      </w:r>
    </w:p>
    <w:p w14:paraId="49AB32C5" w14:textId="6F248A0B" w:rsidR="0054117A" w:rsidRPr="0023730B" w:rsidRDefault="00CF161B" w:rsidP="00375D20">
      <w:pPr>
        <w:spacing w:line="360" w:lineRule="exact"/>
        <w:ind w:leftChars="200" w:left="605" w:hangingChars="100" w:hanging="202"/>
        <w:jc w:val="both"/>
        <w:rPr>
          <w:color w:val="auto"/>
        </w:rPr>
      </w:pPr>
      <w:r>
        <w:rPr>
          <w:rFonts w:hint="eastAsia"/>
          <w:color w:val="auto"/>
        </w:rPr>
        <w:t>・</w:t>
      </w:r>
      <w:r w:rsidR="0054117A" w:rsidRPr="0023730B">
        <w:rPr>
          <w:rFonts w:hint="eastAsia"/>
          <w:color w:val="auto"/>
        </w:rPr>
        <w:t>原告訴訟代理人の印影</w:t>
      </w:r>
      <w:r w:rsidR="002B3C8F" w:rsidRPr="0023730B">
        <w:rPr>
          <w:rFonts w:hint="eastAsia"/>
          <w:color w:val="auto"/>
        </w:rPr>
        <w:t>並びに</w:t>
      </w:r>
      <w:r w:rsidR="0054117A" w:rsidRPr="0023730B">
        <w:rPr>
          <w:rFonts w:hint="eastAsia"/>
          <w:color w:val="auto"/>
        </w:rPr>
        <w:t>所属事務所の所在地、郵便番号、電話番号</w:t>
      </w:r>
      <w:r w:rsidR="002B3C8F" w:rsidRPr="0023730B">
        <w:rPr>
          <w:rFonts w:hint="eastAsia"/>
          <w:color w:val="auto"/>
        </w:rPr>
        <w:t>及び</w:t>
      </w:r>
      <w:r w:rsidR="0054117A" w:rsidRPr="0023730B">
        <w:rPr>
          <w:rFonts w:hint="eastAsia"/>
          <w:color w:val="auto"/>
        </w:rPr>
        <w:t>ＦＡＸ番号</w:t>
      </w:r>
    </w:p>
    <w:p w14:paraId="76F61B0C" w14:textId="0BB6CBB5" w:rsidR="00506F89" w:rsidRPr="0023730B" w:rsidRDefault="00CF161B" w:rsidP="00375D20">
      <w:pPr>
        <w:spacing w:line="360" w:lineRule="exact"/>
        <w:ind w:leftChars="200" w:left="403"/>
        <w:jc w:val="both"/>
        <w:rPr>
          <w:color w:val="auto"/>
        </w:rPr>
      </w:pPr>
      <w:r>
        <w:rPr>
          <w:rFonts w:hint="eastAsia"/>
          <w:color w:val="auto"/>
        </w:rPr>
        <w:t>・</w:t>
      </w:r>
      <w:r w:rsidR="00506F89" w:rsidRPr="0023730B">
        <w:rPr>
          <w:rFonts w:hint="eastAsia"/>
          <w:color w:val="auto"/>
        </w:rPr>
        <w:t>「訴訟物の価額」及び「貼用印紙額」の金額</w:t>
      </w:r>
    </w:p>
    <w:p w14:paraId="47C786EF" w14:textId="152BD47B" w:rsidR="0054117A" w:rsidRPr="0023730B" w:rsidRDefault="00CF161B" w:rsidP="00375D20">
      <w:pPr>
        <w:spacing w:line="360" w:lineRule="exact"/>
        <w:ind w:leftChars="200" w:left="403"/>
        <w:jc w:val="both"/>
        <w:rPr>
          <w:color w:val="auto"/>
        </w:rPr>
      </w:pPr>
      <w:r>
        <w:rPr>
          <w:rFonts w:hint="eastAsia"/>
          <w:color w:val="auto"/>
        </w:rPr>
        <w:t>・</w:t>
      </w:r>
      <w:bookmarkStart w:id="3" w:name="_Hlk195892149"/>
      <w:bookmarkStart w:id="4" w:name="_Hlk197937900"/>
      <w:r w:rsidR="008D5578" w:rsidRPr="0023730B">
        <w:rPr>
          <w:rFonts w:hint="eastAsia"/>
          <w:color w:val="auto"/>
        </w:rPr>
        <w:t>「請求の原因</w:t>
      </w:r>
      <w:bookmarkStart w:id="5" w:name="_Hlk191895963"/>
      <w:r w:rsidR="008D5578" w:rsidRPr="0023730B">
        <w:rPr>
          <w:rFonts w:hint="eastAsia"/>
          <w:color w:val="auto"/>
        </w:rPr>
        <w:t>」その他の原告の主張</w:t>
      </w:r>
      <w:bookmarkEnd w:id="3"/>
      <w:bookmarkEnd w:id="5"/>
    </w:p>
    <w:bookmarkEnd w:id="4"/>
    <w:p w14:paraId="4CC7D7EB" w14:textId="77777777" w:rsidR="007218C5" w:rsidRPr="007218C5" w:rsidRDefault="007218C5" w:rsidP="00375D20">
      <w:pPr>
        <w:spacing w:line="360" w:lineRule="exact"/>
        <w:jc w:val="both"/>
        <w:rPr>
          <w:color w:val="000000" w:themeColor="text1"/>
        </w:rPr>
      </w:pPr>
    </w:p>
    <w:p w14:paraId="48C8916D" w14:textId="77777777" w:rsidR="0054117A" w:rsidRPr="001B5766" w:rsidRDefault="0054117A" w:rsidP="00375D20">
      <w:pPr>
        <w:spacing w:line="360" w:lineRule="exact"/>
        <w:ind w:leftChars="100" w:left="202"/>
        <w:jc w:val="both"/>
        <w:rPr>
          <w:color w:val="000000" w:themeColor="text1"/>
        </w:rPr>
      </w:pPr>
      <w:r w:rsidRPr="001B5766">
        <w:rPr>
          <w:rFonts w:hint="eastAsia"/>
          <w:color w:val="000000" w:themeColor="text1"/>
        </w:rPr>
        <w:t>３　本件決定に係る具体的な判断及びその理由について</w:t>
      </w:r>
    </w:p>
    <w:p w14:paraId="42B37920" w14:textId="23D89071" w:rsidR="00BD070D" w:rsidRDefault="0054117A" w:rsidP="00375D20">
      <w:pPr>
        <w:spacing w:line="360" w:lineRule="exact"/>
        <w:ind w:leftChars="100" w:left="605" w:hangingChars="200" w:hanging="403"/>
        <w:jc w:val="both"/>
        <w:rPr>
          <w:color w:val="000000" w:themeColor="text1"/>
        </w:rPr>
      </w:pPr>
      <w:r w:rsidRPr="001B5766">
        <w:rPr>
          <w:rFonts w:hint="eastAsia"/>
          <w:color w:val="000000" w:themeColor="text1"/>
        </w:rPr>
        <w:t>（１）</w:t>
      </w:r>
      <w:r w:rsidR="00132234">
        <w:rPr>
          <w:rFonts w:hint="eastAsia"/>
          <w:color w:val="000000" w:themeColor="text1"/>
        </w:rPr>
        <w:t>対象</w:t>
      </w:r>
      <w:r w:rsidR="00BD070D">
        <w:rPr>
          <w:rFonts w:hint="eastAsia"/>
          <w:color w:val="000000" w:themeColor="text1"/>
        </w:rPr>
        <w:t>文書は</w:t>
      </w:r>
      <w:r w:rsidR="00A604B2">
        <w:rPr>
          <w:rFonts w:hint="eastAsia"/>
          <w:color w:val="000000" w:themeColor="text1"/>
        </w:rPr>
        <w:t>裁判所に提出された</w:t>
      </w:r>
      <w:r w:rsidR="00BD070D" w:rsidRPr="00890764">
        <w:rPr>
          <w:rFonts w:hint="eastAsia"/>
          <w:color w:val="000000" w:themeColor="text1"/>
        </w:rPr>
        <w:t>訴状であり</w:t>
      </w:r>
      <w:r w:rsidR="00BD070D">
        <w:rPr>
          <w:rFonts w:hint="eastAsia"/>
          <w:color w:val="000000" w:themeColor="text1"/>
        </w:rPr>
        <w:t>、</w:t>
      </w:r>
      <w:r w:rsidR="00BD070D" w:rsidRPr="001B5766">
        <w:rPr>
          <w:rFonts w:hint="eastAsia"/>
          <w:color w:val="000000" w:themeColor="text1"/>
        </w:rPr>
        <w:t>民事訴訟法（平成８年法律第109号）</w:t>
      </w:r>
      <w:r w:rsidR="00BD070D">
        <w:rPr>
          <w:rFonts w:hint="eastAsia"/>
          <w:color w:val="000000" w:themeColor="text1"/>
        </w:rPr>
        <w:t>の規律が適用されるものであるから、まず、同法と条例の関係について述べる。</w:t>
      </w:r>
    </w:p>
    <w:p w14:paraId="51D30388" w14:textId="2512F81A" w:rsidR="00BD070D" w:rsidRPr="001B5766" w:rsidRDefault="00BD070D" w:rsidP="00375D20">
      <w:pPr>
        <w:spacing w:line="360" w:lineRule="exact"/>
        <w:ind w:leftChars="300" w:left="605" w:firstLineChars="100" w:firstLine="202"/>
        <w:jc w:val="both"/>
        <w:rPr>
          <w:color w:val="000000" w:themeColor="text1"/>
        </w:rPr>
      </w:pPr>
      <w:r w:rsidRPr="001B5766">
        <w:rPr>
          <w:color w:val="000000" w:themeColor="text1"/>
        </w:rPr>
        <w:t>憲法</w:t>
      </w:r>
      <w:r w:rsidRPr="001B5766">
        <w:rPr>
          <w:rFonts w:hint="eastAsia"/>
          <w:color w:val="000000" w:themeColor="text1"/>
        </w:rPr>
        <w:t>第</w:t>
      </w:r>
      <w:r w:rsidRPr="001B5766">
        <w:rPr>
          <w:color w:val="000000" w:themeColor="text1"/>
        </w:rPr>
        <w:t>82条は、裁判の公正性</w:t>
      </w:r>
      <w:r w:rsidRPr="001B5766">
        <w:rPr>
          <w:rFonts w:hint="eastAsia"/>
          <w:color w:val="000000" w:themeColor="text1"/>
        </w:rPr>
        <w:t>、</w:t>
      </w:r>
      <w:r w:rsidRPr="001B5766">
        <w:rPr>
          <w:color w:val="000000" w:themeColor="text1"/>
        </w:rPr>
        <w:t>透明性を実現するために</w:t>
      </w:r>
      <w:r w:rsidRPr="001B5766">
        <w:rPr>
          <w:rFonts w:hint="eastAsia"/>
          <w:color w:val="000000" w:themeColor="text1"/>
        </w:rPr>
        <w:t>、</w:t>
      </w:r>
      <w:r w:rsidRPr="001B5766">
        <w:rPr>
          <w:color w:val="000000" w:themeColor="text1"/>
        </w:rPr>
        <w:t>公開裁判の原則を定めており、</w:t>
      </w:r>
      <w:r w:rsidRPr="001B5766">
        <w:rPr>
          <w:rFonts w:hint="eastAsia"/>
          <w:color w:val="000000" w:themeColor="text1"/>
        </w:rPr>
        <w:t>これを受けて民事訴訟法第91条第１項は「何人も、裁判所書記官に対し、訴訟記録の閲覧を請求することができる。」と、同条第３項は「当事者及び利害関係を疎明した第三者は、裁判所書記官に対し、訴訟記録の謄写</w:t>
      </w:r>
      <w:r w:rsidR="009406EF">
        <w:rPr>
          <w:rFonts w:hint="eastAsia"/>
          <w:color w:val="000000" w:themeColor="text1"/>
        </w:rPr>
        <w:t>（略）</w:t>
      </w:r>
      <w:r w:rsidRPr="001B5766">
        <w:rPr>
          <w:rFonts w:hint="eastAsia"/>
          <w:color w:val="000000" w:themeColor="text1"/>
        </w:rPr>
        <w:t>を請求することができる。」と規定している。</w:t>
      </w:r>
    </w:p>
    <w:p w14:paraId="517FEA5F" w14:textId="06FA72CD" w:rsidR="0054117A" w:rsidRPr="001B5766" w:rsidRDefault="00BD070D" w:rsidP="00375D20">
      <w:pPr>
        <w:spacing w:line="360" w:lineRule="exact"/>
        <w:ind w:leftChars="300" w:left="605"/>
        <w:jc w:val="both"/>
        <w:rPr>
          <w:color w:val="000000" w:themeColor="text1"/>
        </w:rPr>
      </w:pPr>
      <w:r>
        <w:rPr>
          <w:rFonts w:hint="eastAsia"/>
          <w:color w:val="000000" w:themeColor="text1"/>
        </w:rPr>
        <w:t xml:space="preserve">　一方、</w:t>
      </w:r>
      <w:r w:rsidR="0054117A" w:rsidRPr="001B5766">
        <w:rPr>
          <w:rFonts w:hint="eastAsia"/>
          <w:color w:val="000000" w:themeColor="text1"/>
        </w:rPr>
        <w:t>条例に基づく行政文書公開請求は、</w:t>
      </w:r>
      <w:r w:rsidR="002B3C8F">
        <w:rPr>
          <w:rFonts w:hint="eastAsia"/>
          <w:color w:val="000000" w:themeColor="text1"/>
        </w:rPr>
        <w:t>前記</w:t>
      </w:r>
      <w:r w:rsidR="0054117A" w:rsidRPr="001B5766">
        <w:rPr>
          <w:rFonts w:hint="eastAsia"/>
          <w:color w:val="000000" w:themeColor="text1"/>
        </w:rPr>
        <w:t>１で述べたとおり、府の保有する情報は公開を原則とし、府民福祉の増進に寄与することを目的に「知る権利」を保障するもので、請求主体を限定せず</w:t>
      </w:r>
      <w:r>
        <w:rPr>
          <w:rFonts w:hint="eastAsia"/>
          <w:color w:val="000000" w:themeColor="text1"/>
        </w:rPr>
        <w:t>、</w:t>
      </w:r>
      <w:r w:rsidR="0054117A" w:rsidRPr="001B5766">
        <w:rPr>
          <w:rFonts w:hint="eastAsia"/>
          <w:color w:val="000000" w:themeColor="text1"/>
        </w:rPr>
        <w:t>何人も行うことができるものとし</w:t>
      </w:r>
      <w:r w:rsidR="002B3C8F">
        <w:rPr>
          <w:rFonts w:hint="eastAsia"/>
          <w:color w:val="000000" w:themeColor="text1"/>
        </w:rPr>
        <w:t>（</w:t>
      </w:r>
      <w:r w:rsidR="002B3C8F" w:rsidRPr="001B5766">
        <w:rPr>
          <w:rFonts w:hint="eastAsia"/>
          <w:color w:val="000000" w:themeColor="text1"/>
        </w:rPr>
        <w:t>第６条</w:t>
      </w:r>
      <w:r w:rsidR="002B3C8F">
        <w:rPr>
          <w:rFonts w:hint="eastAsia"/>
          <w:color w:val="000000" w:themeColor="text1"/>
        </w:rPr>
        <w:t>）</w:t>
      </w:r>
      <w:r w:rsidR="0054117A" w:rsidRPr="001B5766">
        <w:rPr>
          <w:rFonts w:hint="eastAsia"/>
          <w:color w:val="000000" w:themeColor="text1"/>
        </w:rPr>
        <w:t>、公開は閲覧又は写しの交付（電磁的記録については、これらに準ずる方法）により行うこととしている</w:t>
      </w:r>
      <w:r w:rsidR="002B3C8F">
        <w:rPr>
          <w:rFonts w:hint="eastAsia"/>
          <w:color w:val="000000" w:themeColor="text1"/>
        </w:rPr>
        <w:t>（第18条第２項）。</w:t>
      </w:r>
    </w:p>
    <w:p w14:paraId="7FB04079" w14:textId="54890DD1" w:rsidR="0054117A" w:rsidRDefault="00BD070D" w:rsidP="00375D20">
      <w:pPr>
        <w:spacing w:line="360" w:lineRule="exact"/>
        <w:ind w:leftChars="300" w:left="605" w:firstLineChars="100" w:firstLine="202"/>
        <w:jc w:val="both"/>
        <w:rPr>
          <w:color w:val="000000" w:themeColor="text1"/>
        </w:rPr>
      </w:pPr>
      <w:r w:rsidRPr="001B5766">
        <w:rPr>
          <w:rFonts w:hint="eastAsia"/>
          <w:color w:val="000000" w:themeColor="text1"/>
        </w:rPr>
        <w:t>民事訴訟法は公開裁判の原則の趣旨から訴訟記録の閲覧を</w:t>
      </w:r>
      <w:r>
        <w:rPr>
          <w:rFonts w:hint="eastAsia"/>
          <w:color w:val="000000" w:themeColor="text1"/>
        </w:rPr>
        <w:t>、</w:t>
      </w:r>
      <w:r w:rsidR="0054117A" w:rsidRPr="001B5766">
        <w:rPr>
          <w:rFonts w:hint="eastAsia"/>
          <w:color w:val="000000" w:themeColor="text1"/>
        </w:rPr>
        <w:t>条例は「知る権利」の実現のために行政文書公開請求を、</w:t>
      </w:r>
      <w:r>
        <w:rPr>
          <w:rFonts w:hint="eastAsia"/>
          <w:color w:val="000000" w:themeColor="text1"/>
        </w:rPr>
        <w:t>それぞれ認めており、</w:t>
      </w:r>
      <w:r w:rsidR="0054117A" w:rsidRPr="001B5766">
        <w:rPr>
          <w:rFonts w:hint="eastAsia"/>
          <w:color w:val="000000" w:themeColor="text1"/>
        </w:rPr>
        <w:t>その目的は異なること、</w:t>
      </w:r>
      <w:r w:rsidRPr="001B5766">
        <w:rPr>
          <w:rFonts w:hint="eastAsia"/>
          <w:color w:val="000000" w:themeColor="text1"/>
        </w:rPr>
        <w:t>訴訟記録の謄写</w:t>
      </w:r>
      <w:r w:rsidR="00473AC1">
        <w:rPr>
          <w:rFonts w:hint="eastAsia"/>
          <w:color w:val="000000" w:themeColor="text1"/>
        </w:rPr>
        <w:t>と</w:t>
      </w:r>
      <w:r w:rsidR="0054117A" w:rsidRPr="001B5766">
        <w:rPr>
          <w:rFonts w:hint="eastAsia"/>
          <w:color w:val="000000" w:themeColor="text1"/>
        </w:rPr>
        <w:t>行政文書の写しの交付</w:t>
      </w:r>
      <w:r w:rsidR="00473AC1">
        <w:rPr>
          <w:rFonts w:hint="eastAsia"/>
          <w:color w:val="000000" w:themeColor="text1"/>
        </w:rPr>
        <w:t>とでは</w:t>
      </w:r>
      <w:r w:rsidR="0054117A" w:rsidRPr="001B5766">
        <w:rPr>
          <w:rFonts w:hint="eastAsia"/>
          <w:color w:val="000000" w:themeColor="text1"/>
        </w:rPr>
        <w:t>請求できる主体に違いがあることから、行政文書公開請求に係る決定については、</w:t>
      </w:r>
      <w:r w:rsidR="00473AC1">
        <w:rPr>
          <w:rFonts w:hint="eastAsia"/>
          <w:color w:val="000000" w:themeColor="text1"/>
        </w:rPr>
        <w:t>同</w:t>
      </w:r>
      <w:r w:rsidR="0054117A" w:rsidRPr="001B5766">
        <w:rPr>
          <w:rFonts w:hint="eastAsia"/>
          <w:color w:val="000000" w:themeColor="text1"/>
        </w:rPr>
        <w:t>法とは別に、条例に照らし違法不当な点がないかの判断を行うものとする。</w:t>
      </w:r>
    </w:p>
    <w:p w14:paraId="27A64F81" w14:textId="4CE53187" w:rsidR="0054117A" w:rsidRDefault="0054117A" w:rsidP="00375D20">
      <w:pPr>
        <w:spacing w:line="360" w:lineRule="exact"/>
        <w:ind w:leftChars="100" w:left="202"/>
        <w:jc w:val="both"/>
        <w:rPr>
          <w:color w:val="000000" w:themeColor="text1"/>
        </w:rPr>
      </w:pPr>
      <w:r w:rsidRPr="001B5766">
        <w:rPr>
          <w:rFonts w:hint="eastAsia"/>
          <w:color w:val="000000" w:themeColor="text1"/>
        </w:rPr>
        <w:t>（２）</w:t>
      </w:r>
      <w:bookmarkStart w:id="6" w:name="_Hlk188876389"/>
      <w:bookmarkStart w:id="7" w:name="_Hlk196119862"/>
      <w:r w:rsidRPr="001B5766">
        <w:rPr>
          <w:rFonts w:hint="eastAsia"/>
          <w:color w:val="000000" w:themeColor="text1"/>
        </w:rPr>
        <w:t>条例第８条第１項第４号について</w:t>
      </w:r>
      <w:bookmarkEnd w:id="6"/>
    </w:p>
    <w:bookmarkEnd w:id="7"/>
    <w:p w14:paraId="66C8CD99" w14:textId="77777777" w:rsidR="005B333C" w:rsidRDefault="002D0691" w:rsidP="005B333C">
      <w:pPr>
        <w:spacing w:line="360" w:lineRule="exact"/>
        <w:ind w:leftChars="300" w:left="605" w:firstLineChars="100" w:firstLine="202"/>
        <w:jc w:val="both"/>
        <w:rPr>
          <w:color w:val="000000" w:themeColor="text1"/>
        </w:rPr>
      </w:pPr>
      <w:r w:rsidRPr="001B5766">
        <w:rPr>
          <w:rFonts w:hint="eastAsia"/>
          <w:color w:val="000000" w:themeColor="text1"/>
        </w:rPr>
        <w:t>府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また、反復継続的な事務事業に関する情報の中には、当該事務事業実施後であっても、公開することにより同種の事務事業の目的が達成できなくなり、又は公正かつ適切な執行に著しい支障を及ぼすものもある。</w:t>
      </w:r>
    </w:p>
    <w:p w14:paraId="3D99D6A4" w14:textId="3C60C094" w:rsidR="002D0691" w:rsidRPr="001B5766" w:rsidRDefault="002D0691" w:rsidP="005B333C">
      <w:pPr>
        <w:spacing w:line="360" w:lineRule="exact"/>
        <w:ind w:leftChars="300" w:left="605" w:firstLineChars="100" w:firstLine="202"/>
        <w:jc w:val="both"/>
        <w:rPr>
          <w:color w:val="000000" w:themeColor="text1"/>
        </w:rPr>
      </w:pPr>
      <w:r w:rsidRPr="001B5766">
        <w:rPr>
          <w:rFonts w:hint="eastAsia"/>
          <w:color w:val="000000" w:themeColor="text1"/>
        </w:rPr>
        <w:t>このような支障を防止するため、</w:t>
      </w:r>
      <w:r>
        <w:rPr>
          <w:rFonts w:hint="eastAsia"/>
          <w:color w:val="000000" w:themeColor="text1"/>
        </w:rPr>
        <w:t>同</w:t>
      </w:r>
      <w:r w:rsidRPr="001B5766">
        <w:rPr>
          <w:rFonts w:hint="eastAsia"/>
          <w:color w:val="000000" w:themeColor="text1"/>
        </w:rPr>
        <w:t>号は、</w:t>
      </w:r>
    </w:p>
    <w:p w14:paraId="51CC1EFA" w14:textId="3E1AB501" w:rsidR="002D0691" w:rsidRPr="001B5766" w:rsidRDefault="002D0691" w:rsidP="005B333C">
      <w:pPr>
        <w:spacing w:line="360" w:lineRule="exact"/>
        <w:ind w:leftChars="300" w:left="807" w:hangingChars="100" w:hanging="202"/>
        <w:jc w:val="both"/>
        <w:rPr>
          <w:color w:val="000000" w:themeColor="text1"/>
        </w:rPr>
      </w:pPr>
      <w:bookmarkStart w:id="8" w:name="_Hlk188954905"/>
      <w:r>
        <w:rPr>
          <w:rFonts w:hint="eastAsia"/>
          <w:color w:val="000000" w:themeColor="text1"/>
        </w:rPr>
        <w:t>・</w:t>
      </w:r>
      <w:r w:rsidR="00037EB7">
        <w:rPr>
          <w:rFonts w:hint="eastAsia"/>
          <w:color w:val="000000" w:themeColor="text1"/>
        </w:rPr>
        <w:t xml:space="preserve">　</w:t>
      </w:r>
      <w:r w:rsidRPr="001B5766">
        <w:rPr>
          <w:rFonts w:hint="eastAsia"/>
          <w:color w:val="000000" w:themeColor="text1"/>
        </w:rPr>
        <w:t>府の機関又は国等の機関が行う取締り、監督、立入検査、許可、認可、試験、入札、契約、交渉、渉外、争訟、調査研究、人事管理、企業経営等の事務に関する情報（以下（２）</w:t>
      </w:r>
      <w:bookmarkStart w:id="9" w:name="_Hlk197611039"/>
      <w:r w:rsidR="007B66A1">
        <w:rPr>
          <w:rFonts w:hint="eastAsia"/>
          <w:color w:val="000000" w:themeColor="text1"/>
        </w:rPr>
        <w:t>及び（３）</w:t>
      </w:r>
      <w:bookmarkEnd w:id="9"/>
      <w:r w:rsidRPr="001B5766">
        <w:rPr>
          <w:rFonts w:hint="eastAsia"/>
          <w:color w:val="000000" w:themeColor="text1"/>
        </w:rPr>
        <w:t>において「要件１」という。）</w:t>
      </w:r>
    </w:p>
    <w:p w14:paraId="1ECD4F03" w14:textId="77777777" w:rsidR="002D0691" w:rsidRPr="001B5766" w:rsidRDefault="002D0691" w:rsidP="005B333C">
      <w:pPr>
        <w:spacing w:line="360" w:lineRule="exact"/>
        <w:ind w:leftChars="300" w:left="807" w:hangingChars="100" w:hanging="202"/>
        <w:jc w:val="both"/>
        <w:rPr>
          <w:color w:val="000000" w:themeColor="text1"/>
        </w:rPr>
      </w:pPr>
      <w:r w:rsidRPr="001B5766">
        <w:rPr>
          <w:rFonts w:hint="eastAsia"/>
          <w:color w:val="000000" w:themeColor="text1"/>
        </w:rPr>
        <w:t>であって</w:t>
      </w:r>
    </w:p>
    <w:p w14:paraId="455CF909" w14:textId="5AE6CA2C" w:rsidR="002D0691" w:rsidRPr="001B5766" w:rsidRDefault="002D0691" w:rsidP="005B333C">
      <w:pPr>
        <w:spacing w:line="360" w:lineRule="exact"/>
        <w:ind w:leftChars="300" w:left="807" w:hangingChars="100" w:hanging="202"/>
        <w:jc w:val="both"/>
        <w:rPr>
          <w:color w:val="000000" w:themeColor="text1"/>
        </w:rPr>
      </w:pPr>
      <w:r>
        <w:rPr>
          <w:rFonts w:hint="eastAsia"/>
          <w:color w:val="000000" w:themeColor="text1"/>
        </w:rPr>
        <w:t>・</w:t>
      </w:r>
      <w:r w:rsidR="00037EB7">
        <w:rPr>
          <w:rFonts w:hint="eastAsia"/>
          <w:color w:val="000000" w:themeColor="text1"/>
        </w:rPr>
        <w:t xml:space="preserve">　</w:t>
      </w:r>
      <w:r w:rsidRPr="001B5766">
        <w:rPr>
          <w:rFonts w:hint="eastAsia"/>
          <w:color w:val="000000" w:themeColor="text1"/>
        </w:rPr>
        <w:t>公にすることにより、当該若しくは同種の事務の目的が達成できなくなり、又はこれらの事務の公正かつ適切な執行に著しい支障を及ぼすおそれのある</w:t>
      </w:r>
      <w:r>
        <w:rPr>
          <w:rFonts w:hint="eastAsia"/>
          <w:color w:val="000000" w:themeColor="text1"/>
        </w:rPr>
        <w:t>もの</w:t>
      </w:r>
      <w:r w:rsidRPr="001B5766">
        <w:rPr>
          <w:rFonts w:hint="eastAsia"/>
          <w:color w:val="000000" w:themeColor="text1"/>
        </w:rPr>
        <w:t>（以下（２）</w:t>
      </w:r>
      <w:r w:rsidR="007B66A1">
        <w:rPr>
          <w:rFonts w:hint="eastAsia"/>
          <w:color w:val="000000" w:themeColor="text1"/>
        </w:rPr>
        <w:t>及び（３）</w:t>
      </w:r>
      <w:r w:rsidRPr="001B5766">
        <w:rPr>
          <w:rFonts w:hint="eastAsia"/>
          <w:color w:val="000000" w:themeColor="text1"/>
        </w:rPr>
        <w:t>において「要件２」という。）</w:t>
      </w:r>
    </w:p>
    <w:bookmarkEnd w:id="8"/>
    <w:p w14:paraId="1ACAAB09" w14:textId="77777777" w:rsidR="002D0691" w:rsidRPr="001B5766" w:rsidRDefault="002D0691" w:rsidP="005B333C">
      <w:pPr>
        <w:spacing w:line="360" w:lineRule="exact"/>
        <w:ind w:leftChars="300" w:left="605"/>
        <w:jc w:val="both"/>
        <w:rPr>
          <w:color w:val="000000" w:themeColor="text1"/>
        </w:rPr>
      </w:pPr>
      <w:r w:rsidRPr="001B5766">
        <w:rPr>
          <w:rFonts w:hint="eastAsia"/>
          <w:color w:val="000000" w:themeColor="text1"/>
        </w:rPr>
        <w:lastRenderedPageBreak/>
        <w:t>に該当する情報については、公開しないことができる旨定めている。</w:t>
      </w:r>
    </w:p>
    <w:p w14:paraId="6C1026CC" w14:textId="77777777" w:rsidR="002D0691" w:rsidRDefault="002D0691" w:rsidP="005B333C">
      <w:pPr>
        <w:spacing w:line="360" w:lineRule="exact"/>
        <w:ind w:leftChars="300" w:left="605" w:firstLineChars="100" w:firstLine="202"/>
        <w:jc w:val="both"/>
        <w:rPr>
          <w:color w:val="000000" w:themeColor="text1"/>
        </w:rPr>
      </w:pPr>
      <w:r>
        <w:rPr>
          <w:rFonts w:hint="eastAsia"/>
          <w:color w:val="000000" w:themeColor="text1"/>
        </w:rPr>
        <w:t>要件１の事務は</w:t>
      </w:r>
      <w:r w:rsidRPr="001B5766">
        <w:rPr>
          <w:rFonts w:hint="eastAsia"/>
          <w:color w:val="000000" w:themeColor="text1"/>
        </w:rPr>
        <w:t>、府の機関又は国等の機関が行う代表的な事務を例示したものである。</w:t>
      </w:r>
    </w:p>
    <w:p w14:paraId="1B392452" w14:textId="40844CA2" w:rsidR="0016122A" w:rsidRPr="00890764" w:rsidRDefault="002D0691" w:rsidP="005B333C">
      <w:pPr>
        <w:spacing w:line="360" w:lineRule="exact"/>
        <w:ind w:leftChars="300" w:left="605" w:firstLineChars="100" w:firstLine="202"/>
        <w:jc w:val="both"/>
        <w:rPr>
          <w:color w:val="000000" w:themeColor="text1"/>
        </w:rPr>
      </w:pPr>
      <w:r>
        <w:rPr>
          <w:rFonts w:hint="eastAsia"/>
          <w:color w:val="000000" w:themeColor="text1"/>
        </w:rPr>
        <w:t>要件２の</w:t>
      </w:r>
      <w:r w:rsidRPr="001B5766">
        <w:rPr>
          <w:rFonts w:hint="eastAsia"/>
          <w:color w:val="000000" w:themeColor="text1"/>
        </w:rPr>
        <w:t>「おそれのある情報」に該当して公開しないことができるのは、当該情報を公開することによって、「事務の目的が達成できなくなり」、又は「事務の公正かつ適切な執行に著しい支障を及ぼす」程度が名目的なものに止まらず、具体的かつ客観</w:t>
      </w:r>
      <w:r w:rsidRPr="00890764">
        <w:rPr>
          <w:rFonts w:hint="eastAsia"/>
          <w:color w:val="000000" w:themeColor="text1"/>
        </w:rPr>
        <w:t>的なものであり、また、それらの「おそれ」の程度も単なる確率的な可能性でなく、法的保護に値する蓋然性がある場合に限られる。</w:t>
      </w:r>
    </w:p>
    <w:p w14:paraId="57ED1191" w14:textId="71FD5C50" w:rsidR="002D0691" w:rsidRDefault="005B333C" w:rsidP="005B333C">
      <w:pPr>
        <w:spacing w:line="360" w:lineRule="exact"/>
        <w:ind w:leftChars="100" w:left="202"/>
        <w:jc w:val="both"/>
        <w:rPr>
          <w:color w:val="000000" w:themeColor="text1"/>
        </w:rPr>
      </w:pPr>
      <w:r>
        <w:rPr>
          <w:rFonts w:hint="eastAsia"/>
          <w:color w:val="000000" w:themeColor="text1"/>
        </w:rPr>
        <w:t>（３）</w:t>
      </w:r>
      <w:r w:rsidR="002D0691" w:rsidRPr="001B5766">
        <w:rPr>
          <w:rFonts w:hint="eastAsia"/>
          <w:color w:val="000000" w:themeColor="text1"/>
        </w:rPr>
        <w:t>条例第８条第１項第４号</w:t>
      </w:r>
      <w:r w:rsidR="002D0691">
        <w:rPr>
          <w:rFonts w:hint="eastAsia"/>
          <w:color w:val="000000" w:themeColor="text1"/>
        </w:rPr>
        <w:t>該当性</w:t>
      </w:r>
      <w:r w:rsidR="002D0691" w:rsidRPr="001B5766">
        <w:rPr>
          <w:rFonts w:hint="eastAsia"/>
          <w:color w:val="000000" w:themeColor="text1"/>
        </w:rPr>
        <w:t>について</w:t>
      </w:r>
    </w:p>
    <w:p w14:paraId="2EEFD727" w14:textId="37F5F5D5" w:rsidR="002D0691" w:rsidRDefault="005B333C" w:rsidP="005B333C">
      <w:pPr>
        <w:spacing w:line="360" w:lineRule="exact"/>
        <w:ind w:leftChars="300" w:left="807" w:hangingChars="100" w:hanging="202"/>
        <w:jc w:val="both"/>
        <w:rPr>
          <w:color w:val="000000" w:themeColor="text1"/>
        </w:rPr>
      </w:pPr>
      <w:r>
        <w:rPr>
          <w:rFonts w:hint="eastAsia"/>
          <w:color w:val="000000" w:themeColor="text1"/>
        </w:rPr>
        <w:t xml:space="preserve">ア　</w:t>
      </w:r>
      <w:r w:rsidR="002D0691" w:rsidRPr="00890764">
        <w:rPr>
          <w:rFonts w:hint="eastAsia"/>
          <w:color w:val="000000" w:themeColor="text1"/>
        </w:rPr>
        <w:t>審査請求人は、</w:t>
      </w:r>
      <w:r w:rsidR="002D0691">
        <w:rPr>
          <w:rFonts w:hint="eastAsia"/>
          <w:color w:val="000000" w:themeColor="text1"/>
        </w:rPr>
        <w:t>対象文書は当該男性教諭が作成した</w:t>
      </w:r>
      <w:r w:rsidR="002D0691" w:rsidRPr="00890764">
        <w:rPr>
          <w:rFonts w:hint="eastAsia"/>
          <w:color w:val="000000" w:themeColor="text1"/>
        </w:rPr>
        <w:t>訴状であ</w:t>
      </w:r>
      <w:r w:rsidR="002D0691">
        <w:rPr>
          <w:rFonts w:hint="eastAsia"/>
          <w:color w:val="000000" w:themeColor="text1"/>
        </w:rPr>
        <w:t>るため、実施機関の</w:t>
      </w:r>
      <w:r w:rsidR="002D0691" w:rsidRPr="00890764">
        <w:rPr>
          <w:rFonts w:hint="eastAsia"/>
          <w:color w:val="000000" w:themeColor="text1"/>
        </w:rPr>
        <w:t>意思や主張等は表明されておらず、公開によって</w:t>
      </w:r>
      <w:r w:rsidR="002D0691">
        <w:rPr>
          <w:rFonts w:hint="eastAsia"/>
          <w:color w:val="000000" w:themeColor="text1"/>
        </w:rPr>
        <w:t>今後</w:t>
      </w:r>
      <w:r w:rsidR="002D0691" w:rsidRPr="00890764">
        <w:rPr>
          <w:rFonts w:hint="eastAsia"/>
          <w:color w:val="000000" w:themeColor="text1"/>
        </w:rPr>
        <w:t>の争訟</w:t>
      </w:r>
      <w:r w:rsidR="002D0691">
        <w:rPr>
          <w:rFonts w:hint="eastAsia"/>
          <w:color w:val="000000" w:themeColor="text1"/>
        </w:rPr>
        <w:t>の</w:t>
      </w:r>
      <w:r w:rsidR="002D0691" w:rsidRPr="00890764">
        <w:rPr>
          <w:rFonts w:hint="eastAsia"/>
          <w:color w:val="000000" w:themeColor="text1"/>
        </w:rPr>
        <w:t>事務に影響を及ぼすことはな</w:t>
      </w:r>
      <w:r w:rsidR="002D0691">
        <w:rPr>
          <w:rFonts w:hint="eastAsia"/>
          <w:color w:val="000000" w:themeColor="text1"/>
        </w:rPr>
        <w:t>く、</w:t>
      </w:r>
      <w:bookmarkStart w:id="10" w:name="_Hlk190263934"/>
      <w:r w:rsidR="002D0691" w:rsidRPr="00890764">
        <w:rPr>
          <w:rFonts w:hint="eastAsia"/>
          <w:color w:val="000000" w:themeColor="text1"/>
        </w:rPr>
        <w:t>条例第８条第１項第４号</w:t>
      </w:r>
      <w:r w:rsidR="002D0691">
        <w:rPr>
          <w:rFonts w:hint="eastAsia"/>
          <w:color w:val="000000" w:themeColor="text1"/>
        </w:rPr>
        <w:t>に</w:t>
      </w:r>
      <w:r w:rsidR="002D0691" w:rsidRPr="00890764">
        <w:rPr>
          <w:rFonts w:hint="eastAsia"/>
          <w:color w:val="000000" w:themeColor="text1"/>
        </w:rPr>
        <w:t>該当</w:t>
      </w:r>
      <w:r w:rsidR="002D0691">
        <w:rPr>
          <w:rFonts w:hint="eastAsia"/>
          <w:color w:val="000000" w:themeColor="text1"/>
        </w:rPr>
        <w:t>しな</w:t>
      </w:r>
      <w:bookmarkEnd w:id="10"/>
      <w:r w:rsidR="002D0691">
        <w:rPr>
          <w:rFonts w:hint="eastAsia"/>
          <w:color w:val="000000" w:themeColor="text1"/>
        </w:rPr>
        <w:t>い</w:t>
      </w:r>
      <w:r w:rsidR="002D0691" w:rsidRPr="00890764">
        <w:rPr>
          <w:rFonts w:hint="eastAsia"/>
          <w:color w:val="000000" w:themeColor="text1"/>
        </w:rPr>
        <w:t>と主張する。</w:t>
      </w:r>
    </w:p>
    <w:p w14:paraId="176FC262" w14:textId="77777777" w:rsidR="00CF161B" w:rsidRDefault="002D0691" w:rsidP="00CF161B">
      <w:pPr>
        <w:spacing w:line="360" w:lineRule="exact"/>
        <w:ind w:leftChars="400" w:left="806" w:firstLineChars="100" w:firstLine="202"/>
        <w:jc w:val="both"/>
        <w:rPr>
          <w:color w:val="000000" w:themeColor="text1"/>
        </w:rPr>
      </w:pPr>
      <w:r>
        <w:rPr>
          <w:rFonts w:hint="eastAsia"/>
          <w:color w:val="000000" w:themeColor="text1"/>
        </w:rPr>
        <w:t>一方、</w:t>
      </w:r>
      <w:r w:rsidRPr="00890764">
        <w:rPr>
          <w:rFonts w:hint="eastAsia"/>
          <w:color w:val="000000" w:themeColor="text1"/>
        </w:rPr>
        <w:t>実施機関は、</w:t>
      </w:r>
      <w:r>
        <w:rPr>
          <w:rFonts w:hint="eastAsia"/>
          <w:color w:val="000000" w:themeColor="text1"/>
        </w:rPr>
        <w:t>対象文書は現在係争中の事件の訴状であり、争訟の事務に関する情報を</w:t>
      </w:r>
      <w:r w:rsidRPr="00890764">
        <w:rPr>
          <w:rFonts w:hint="eastAsia"/>
          <w:color w:val="000000" w:themeColor="text1"/>
        </w:rPr>
        <w:t>公にすることにより、当該若しくは同種の事務の目的が達成できなくなり、又はこれらの事務の公正かつ適切な執行に著しい支障を及ぼすおそれがあることから、条例第８条第１項第４号</w:t>
      </w:r>
      <w:r w:rsidRPr="00037EB7">
        <w:rPr>
          <w:rFonts w:hint="eastAsia"/>
          <w:color w:val="000000" w:themeColor="text1"/>
        </w:rPr>
        <w:t>の規定に基づき非公開とすることが妥当であると主張する</w:t>
      </w:r>
      <w:r w:rsidR="00AF5F64" w:rsidRPr="00037EB7">
        <w:rPr>
          <w:rFonts w:hint="eastAsia"/>
          <w:color w:val="000000" w:themeColor="text1"/>
        </w:rPr>
        <w:t>ので、以下検討する</w:t>
      </w:r>
      <w:r w:rsidR="0016122A" w:rsidRPr="00037EB7">
        <w:rPr>
          <w:rFonts w:hint="eastAsia"/>
          <w:color w:val="000000" w:themeColor="text1"/>
        </w:rPr>
        <w:t>。</w:t>
      </w:r>
    </w:p>
    <w:p w14:paraId="0DEE68D1" w14:textId="3F15AB78" w:rsidR="00C92A9D" w:rsidRDefault="002A766E" w:rsidP="00C92A9D">
      <w:pPr>
        <w:spacing w:line="360" w:lineRule="exact"/>
        <w:ind w:leftChars="300" w:left="807" w:hangingChars="100" w:hanging="202"/>
        <w:jc w:val="both"/>
        <w:rPr>
          <w:color w:val="000000" w:themeColor="text1"/>
        </w:rPr>
      </w:pPr>
      <w:bookmarkStart w:id="11" w:name="_Hlk195892032"/>
      <w:r>
        <w:rPr>
          <w:rFonts w:hint="eastAsia"/>
          <w:color w:val="000000" w:themeColor="text1"/>
        </w:rPr>
        <w:t>イ</w:t>
      </w:r>
      <w:r w:rsidRPr="00037EB7">
        <w:rPr>
          <w:rFonts w:hint="eastAsia"/>
          <w:color w:val="000000" w:themeColor="text1"/>
        </w:rPr>
        <w:t xml:space="preserve">　争訟の事務に関する情報</w:t>
      </w:r>
      <w:bookmarkEnd w:id="11"/>
      <w:r w:rsidR="00A06D20">
        <w:rPr>
          <w:rFonts w:hint="eastAsia"/>
          <w:color w:val="000000" w:themeColor="text1"/>
        </w:rPr>
        <w:t>とは、訴訟又は行政不服審査法等に基づく不服申立てに直接使用する目的で作成し、又は取得した情報及びこれらに関連して作成し、又は取</w:t>
      </w:r>
      <w:r w:rsidR="00A06D20" w:rsidRPr="00C76F08">
        <w:rPr>
          <w:rFonts w:hint="eastAsia"/>
          <w:color w:val="000000" w:themeColor="text1"/>
        </w:rPr>
        <w:t>得した情報をい</w:t>
      </w:r>
      <w:r w:rsidR="00853C77">
        <w:rPr>
          <w:rFonts w:hint="eastAsia"/>
          <w:color w:val="000000" w:themeColor="text1"/>
        </w:rPr>
        <w:t>うところ、</w:t>
      </w:r>
      <w:r w:rsidR="003C2296" w:rsidRPr="003C2296">
        <w:rPr>
          <w:rFonts w:hint="eastAsia"/>
          <w:color w:val="auto"/>
        </w:rPr>
        <w:t>「請求の原因」その他の原告の主張</w:t>
      </w:r>
      <w:r w:rsidR="003C2296">
        <w:rPr>
          <w:rFonts w:hint="eastAsia"/>
          <w:color w:val="auto"/>
        </w:rPr>
        <w:t>は訴状に記載されたものであるから</w:t>
      </w:r>
      <w:r w:rsidR="00853C77" w:rsidRPr="003C2296">
        <w:rPr>
          <w:rFonts w:hint="eastAsia"/>
          <w:color w:val="auto"/>
        </w:rPr>
        <w:t>、</w:t>
      </w:r>
      <w:r w:rsidR="00A06D20" w:rsidRPr="00C76F08">
        <w:rPr>
          <w:rFonts w:hint="eastAsia"/>
          <w:color w:val="000000" w:themeColor="text1"/>
        </w:rPr>
        <w:t>要件１に該当する。</w:t>
      </w:r>
    </w:p>
    <w:p w14:paraId="4DB03C52" w14:textId="55323335" w:rsidR="00A508DF" w:rsidRPr="004449B1" w:rsidRDefault="00385D73" w:rsidP="005B333C">
      <w:pPr>
        <w:tabs>
          <w:tab w:val="left" w:pos="6"/>
        </w:tabs>
        <w:spacing w:line="360" w:lineRule="exact"/>
        <w:ind w:leftChars="300" w:left="807" w:hangingChars="100" w:hanging="202"/>
        <w:jc w:val="both"/>
        <w:rPr>
          <w:color w:val="000000" w:themeColor="text1"/>
        </w:rPr>
      </w:pPr>
      <w:r>
        <w:rPr>
          <w:rFonts w:hint="eastAsia"/>
          <w:color w:val="000000" w:themeColor="text1"/>
        </w:rPr>
        <w:t>ウ</w:t>
      </w:r>
      <w:r w:rsidR="005B333C">
        <w:rPr>
          <w:rFonts w:hint="eastAsia"/>
          <w:color w:val="000000" w:themeColor="text1"/>
        </w:rPr>
        <w:t xml:space="preserve">　</w:t>
      </w:r>
      <w:r w:rsidR="00A508DF" w:rsidRPr="00C76F08">
        <w:rPr>
          <w:rFonts w:hint="eastAsia"/>
          <w:color w:val="000000" w:themeColor="text1"/>
        </w:rPr>
        <w:t>条例が</w:t>
      </w:r>
      <w:r w:rsidR="00E548BE" w:rsidRPr="00AF4DA5">
        <w:rPr>
          <w:rFonts w:hint="eastAsia"/>
          <w:color w:val="000000" w:themeColor="text1"/>
        </w:rPr>
        <w:t>争訟の事務に関する情報</w:t>
      </w:r>
      <w:r w:rsidR="00A508DF" w:rsidRPr="00C76F08">
        <w:rPr>
          <w:rFonts w:hint="eastAsia"/>
          <w:color w:val="000000" w:themeColor="text1"/>
        </w:rPr>
        <w:t>を非公開とすることができるとしている趣旨は、</w:t>
      </w:r>
      <w:r w:rsidR="00A508DF" w:rsidRPr="00C76F08">
        <w:rPr>
          <w:color w:val="000000" w:themeColor="text1"/>
        </w:rPr>
        <w:t>府の機関又は国等の機関が</w:t>
      </w:r>
      <w:r w:rsidR="00A508DF" w:rsidRPr="00C76F08">
        <w:rPr>
          <w:rFonts w:hint="eastAsia"/>
          <w:color w:val="000000" w:themeColor="text1"/>
        </w:rPr>
        <w:t>一方</w:t>
      </w:r>
      <w:r w:rsidR="00A508DF">
        <w:rPr>
          <w:rFonts w:hint="eastAsia"/>
          <w:color w:val="000000" w:themeColor="text1"/>
        </w:rPr>
        <w:t>の</w:t>
      </w:r>
      <w:r w:rsidR="00A508DF" w:rsidRPr="00C76F08">
        <w:rPr>
          <w:rFonts w:hint="eastAsia"/>
          <w:color w:val="000000" w:themeColor="text1"/>
        </w:rPr>
        <w:t>当事者となる争訟においては</w:t>
      </w:r>
      <w:r w:rsidR="00A508DF" w:rsidRPr="0001453B">
        <w:rPr>
          <w:rFonts w:hint="eastAsia"/>
          <w:color w:val="000000" w:themeColor="text1"/>
        </w:rPr>
        <w:t>、</w:t>
      </w:r>
      <w:r w:rsidR="00BD03EC" w:rsidRPr="0001453B">
        <w:rPr>
          <w:rFonts w:hint="eastAsia"/>
          <w:color w:val="000000" w:themeColor="text1"/>
        </w:rPr>
        <w:t>争</w:t>
      </w:r>
      <w:r w:rsidR="00A508DF" w:rsidRPr="0001453B">
        <w:rPr>
          <w:rFonts w:hint="eastAsia"/>
          <w:color w:val="000000" w:themeColor="text1"/>
        </w:rPr>
        <w:t>訟手続上、相手方と対等な立場で</w:t>
      </w:r>
      <w:r w:rsidR="00BD03EC" w:rsidRPr="0001453B">
        <w:rPr>
          <w:rFonts w:hint="eastAsia"/>
          <w:color w:val="000000" w:themeColor="text1"/>
        </w:rPr>
        <w:t>遂</w:t>
      </w:r>
      <w:r w:rsidR="00457C39" w:rsidRPr="0001453B">
        <w:rPr>
          <w:rFonts w:hint="eastAsia"/>
          <w:color w:val="000000" w:themeColor="text1"/>
        </w:rPr>
        <w:t>行</w:t>
      </w:r>
      <w:r w:rsidR="00A508DF" w:rsidRPr="0001453B">
        <w:rPr>
          <w:rFonts w:hint="eastAsia"/>
          <w:color w:val="000000" w:themeColor="text1"/>
        </w:rPr>
        <w:t>する必要があり、当事者としての利益を保護する</w:t>
      </w:r>
      <w:r w:rsidR="00A508DF" w:rsidRPr="004449B1">
        <w:rPr>
          <w:rFonts w:hint="eastAsia"/>
          <w:color w:val="000000" w:themeColor="text1"/>
        </w:rPr>
        <w:t>必要があるためと解される。</w:t>
      </w:r>
    </w:p>
    <w:p w14:paraId="0D01723A" w14:textId="692EC558" w:rsidR="00A508DF" w:rsidRPr="004449B1" w:rsidRDefault="00593895" w:rsidP="00896520">
      <w:pPr>
        <w:tabs>
          <w:tab w:val="left" w:pos="6"/>
        </w:tabs>
        <w:spacing w:line="360" w:lineRule="exact"/>
        <w:ind w:leftChars="400" w:left="806" w:firstLineChars="100" w:firstLine="202"/>
        <w:jc w:val="both"/>
        <w:rPr>
          <w:color w:val="000000" w:themeColor="text1"/>
        </w:rPr>
      </w:pPr>
      <w:r w:rsidRPr="004449B1">
        <w:rPr>
          <w:rFonts w:hint="eastAsia"/>
          <w:color w:val="000000" w:themeColor="text1"/>
        </w:rPr>
        <w:t>争訟に係る行政文書からは当該争訟に対する府等の方針や対応等を窺い知ることができる</w:t>
      </w:r>
      <w:r>
        <w:rPr>
          <w:rFonts w:hint="eastAsia"/>
          <w:color w:val="000000" w:themeColor="text1"/>
        </w:rPr>
        <w:t>ところ</w:t>
      </w:r>
      <w:r w:rsidRPr="004449B1">
        <w:rPr>
          <w:rFonts w:hint="eastAsia"/>
          <w:color w:val="000000" w:themeColor="text1"/>
        </w:rPr>
        <w:t>、</w:t>
      </w:r>
      <w:r w:rsidR="00A508DF" w:rsidRPr="004449B1">
        <w:rPr>
          <w:color w:val="000000" w:themeColor="text1"/>
        </w:rPr>
        <w:t>府</w:t>
      </w:r>
      <w:r w:rsidR="00F62E87">
        <w:rPr>
          <w:rFonts w:hint="eastAsia"/>
          <w:color w:val="000000" w:themeColor="text1"/>
        </w:rPr>
        <w:t>の機関</w:t>
      </w:r>
      <w:r w:rsidR="00A508DF" w:rsidRPr="004449B1">
        <w:rPr>
          <w:rFonts w:hint="eastAsia"/>
          <w:color w:val="000000" w:themeColor="text1"/>
        </w:rPr>
        <w:t>等が争訟を「相手方と対等な立場で遂行する」には、当該争訟の</w:t>
      </w:r>
      <w:r w:rsidR="00E64688" w:rsidRPr="004449B1">
        <w:rPr>
          <w:rFonts w:hint="eastAsia"/>
          <w:color w:val="000000" w:themeColor="text1"/>
        </w:rPr>
        <w:t>他</w:t>
      </w:r>
      <w:r w:rsidR="00A508DF" w:rsidRPr="004449B1">
        <w:rPr>
          <w:rFonts w:hint="eastAsia"/>
          <w:color w:val="000000" w:themeColor="text1"/>
        </w:rPr>
        <w:t>方の当事者にその</w:t>
      </w:r>
      <w:r w:rsidR="007666AB" w:rsidRPr="004449B1">
        <w:rPr>
          <w:rFonts w:hint="eastAsia"/>
          <w:color w:val="000000" w:themeColor="text1"/>
        </w:rPr>
        <w:t>方針や対応等</w:t>
      </w:r>
      <w:r w:rsidR="00A508DF" w:rsidRPr="004449B1">
        <w:rPr>
          <w:rFonts w:hint="eastAsia"/>
          <w:color w:val="000000" w:themeColor="text1"/>
        </w:rPr>
        <w:t>を知らしめるようなことは</w:t>
      </w:r>
      <w:r w:rsidR="00E64688" w:rsidRPr="004449B1">
        <w:rPr>
          <w:rFonts w:hint="eastAsia"/>
          <w:color w:val="000000" w:themeColor="text1"/>
        </w:rPr>
        <w:t>もとより</w:t>
      </w:r>
      <w:r w:rsidR="00A508DF" w:rsidRPr="004449B1">
        <w:rPr>
          <w:rFonts w:hint="eastAsia"/>
          <w:color w:val="000000" w:themeColor="text1"/>
        </w:rPr>
        <w:t>、第三者</w:t>
      </w:r>
      <w:r w:rsidR="00457C39">
        <w:rPr>
          <w:rFonts w:hint="eastAsia"/>
          <w:color w:val="000000" w:themeColor="text1"/>
        </w:rPr>
        <w:t>から</w:t>
      </w:r>
      <w:r w:rsidR="00A508DF" w:rsidRPr="004449B1">
        <w:rPr>
          <w:rFonts w:hint="eastAsia"/>
          <w:color w:val="000000" w:themeColor="text1"/>
        </w:rPr>
        <w:t>の</w:t>
      </w:r>
      <w:r w:rsidR="00E548BE">
        <w:rPr>
          <w:rFonts w:hint="eastAsia"/>
          <w:color w:val="000000" w:themeColor="text1"/>
        </w:rPr>
        <w:t>影響や介入</w:t>
      </w:r>
      <w:r w:rsidR="00A508DF" w:rsidRPr="004449B1">
        <w:rPr>
          <w:rFonts w:hint="eastAsia"/>
          <w:color w:val="000000" w:themeColor="text1"/>
        </w:rPr>
        <w:t>も回避する必要がある</w:t>
      </w:r>
      <w:r>
        <w:rPr>
          <w:rFonts w:hint="eastAsia"/>
          <w:color w:val="000000" w:themeColor="text1"/>
        </w:rPr>
        <w:t>。</w:t>
      </w:r>
      <w:r w:rsidR="00956A8C" w:rsidRPr="004449B1">
        <w:rPr>
          <w:rFonts w:hint="eastAsia"/>
          <w:color w:val="000000" w:themeColor="text1"/>
        </w:rPr>
        <w:t>必要的記載事項が</w:t>
      </w:r>
      <w:r w:rsidR="00896520">
        <w:rPr>
          <w:rFonts w:hint="eastAsia"/>
          <w:color w:val="000000" w:themeColor="text1"/>
        </w:rPr>
        <w:t>「</w:t>
      </w:r>
      <w:r w:rsidR="00BF5CCF">
        <w:rPr>
          <w:rFonts w:hint="eastAsia"/>
          <w:color w:val="000000" w:themeColor="text1"/>
        </w:rPr>
        <w:t>当事者</w:t>
      </w:r>
      <w:r w:rsidR="00956A8C" w:rsidRPr="004449B1">
        <w:rPr>
          <w:rFonts w:hint="eastAsia"/>
          <w:color w:val="000000" w:themeColor="text1"/>
        </w:rPr>
        <w:t>及び法定代理人</w:t>
      </w:r>
      <w:r w:rsidR="00896520">
        <w:rPr>
          <w:rFonts w:hint="eastAsia"/>
          <w:color w:val="000000" w:themeColor="text1"/>
        </w:rPr>
        <w:t>」</w:t>
      </w:r>
      <w:r w:rsidR="007218C5">
        <w:rPr>
          <w:rFonts w:hint="eastAsia"/>
          <w:color w:val="000000" w:themeColor="text1"/>
        </w:rPr>
        <w:t>及び</w:t>
      </w:r>
      <w:r w:rsidR="00896520">
        <w:rPr>
          <w:rFonts w:hint="eastAsia"/>
          <w:color w:val="000000" w:themeColor="text1"/>
        </w:rPr>
        <w:t>「</w:t>
      </w:r>
      <w:r w:rsidR="00956A8C" w:rsidRPr="004449B1">
        <w:rPr>
          <w:rFonts w:hint="eastAsia"/>
          <w:color w:val="000000" w:themeColor="text1"/>
        </w:rPr>
        <w:t>請求の趣旨及び原因</w:t>
      </w:r>
      <w:r w:rsidR="00896520">
        <w:rPr>
          <w:rFonts w:hint="eastAsia"/>
          <w:color w:val="000000" w:themeColor="text1"/>
        </w:rPr>
        <w:t>」</w:t>
      </w:r>
      <w:r w:rsidR="007218C5">
        <w:rPr>
          <w:rFonts w:hint="eastAsia"/>
          <w:color w:val="000000" w:themeColor="text1"/>
        </w:rPr>
        <w:t>である訴状</w:t>
      </w:r>
      <w:r w:rsidR="00457C39" w:rsidRPr="004449B1">
        <w:rPr>
          <w:rFonts w:hint="eastAsia"/>
          <w:color w:val="000000" w:themeColor="text1"/>
        </w:rPr>
        <w:t>（民事訴訟法第134条第２項）</w:t>
      </w:r>
      <w:r w:rsidR="00E64688" w:rsidRPr="004449B1">
        <w:rPr>
          <w:rFonts w:hint="eastAsia"/>
          <w:color w:val="000000" w:themeColor="text1"/>
        </w:rPr>
        <w:t>に関しても</w:t>
      </w:r>
      <w:r w:rsidR="00A508DF" w:rsidRPr="004449B1">
        <w:rPr>
          <w:rFonts w:hint="eastAsia"/>
          <w:color w:val="000000" w:themeColor="text1"/>
        </w:rPr>
        <w:t>、</w:t>
      </w:r>
      <w:r w:rsidR="00C44DA2">
        <w:rPr>
          <w:rFonts w:hint="eastAsia"/>
          <w:color w:val="000000" w:themeColor="text1"/>
        </w:rPr>
        <w:t>今後の</w:t>
      </w:r>
      <w:r w:rsidR="00E64688" w:rsidRPr="004449B1">
        <w:rPr>
          <w:rFonts w:hint="eastAsia"/>
          <w:color w:val="000000" w:themeColor="text1"/>
        </w:rPr>
        <w:t>訴訟の</w:t>
      </w:r>
      <w:r w:rsidR="00457C39">
        <w:rPr>
          <w:rFonts w:hint="eastAsia"/>
          <w:color w:val="000000" w:themeColor="text1"/>
        </w:rPr>
        <w:t>追行</w:t>
      </w:r>
      <w:r w:rsidR="00E548BE">
        <w:rPr>
          <w:rFonts w:hint="eastAsia"/>
          <w:color w:val="000000" w:themeColor="text1"/>
        </w:rPr>
        <w:t>のこと</w:t>
      </w:r>
      <w:r w:rsidR="00E64688" w:rsidRPr="004449B1">
        <w:rPr>
          <w:rFonts w:hint="eastAsia"/>
          <w:color w:val="000000" w:themeColor="text1"/>
        </w:rPr>
        <w:t>を考えれば、これ</w:t>
      </w:r>
      <w:r w:rsidR="00896520">
        <w:rPr>
          <w:rFonts w:hint="eastAsia"/>
          <w:color w:val="000000" w:themeColor="text1"/>
        </w:rPr>
        <w:t>らの</w:t>
      </w:r>
      <w:r w:rsidR="007218C5">
        <w:rPr>
          <w:rFonts w:hint="eastAsia"/>
          <w:color w:val="000000" w:themeColor="text1"/>
        </w:rPr>
        <w:t>事象</w:t>
      </w:r>
      <w:r w:rsidR="00E64688" w:rsidRPr="004449B1">
        <w:rPr>
          <w:rFonts w:hint="eastAsia"/>
          <w:color w:val="000000" w:themeColor="text1"/>
        </w:rPr>
        <w:t>を回避する必要があると</w:t>
      </w:r>
      <w:r w:rsidR="00A508DF" w:rsidRPr="004449B1">
        <w:rPr>
          <w:rFonts w:hint="eastAsia"/>
          <w:color w:val="000000" w:themeColor="text1"/>
        </w:rPr>
        <w:t>いえ</w:t>
      </w:r>
      <w:r w:rsidR="00E64688" w:rsidRPr="004449B1">
        <w:rPr>
          <w:rFonts w:hint="eastAsia"/>
          <w:color w:val="000000" w:themeColor="text1"/>
        </w:rPr>
        <w:t>る</w:t>
      </w:r>
      <w:r w:rsidR="00A508DF" w:rsidRPr="004449B1">
        <w:rPr>
          <w:rFonts w:hint="eastAsia"/>
          <w:color w:val="000000" w:themeColor="text1"/>
        </w:rPr>
        <w:t>。</w:t>
      </w:r>
    </w:p>
    <w:p w14:paraId="648BE78D" w14:textId="4F596213" w:rsidR="00C92A9D" w:rsidRDefault="00457C39" w:rsidP="00C92A9D">
      <w:pPr>
        <w:spacing w:line="360" w:lineRule="exact"/>
        <w:ind w:leftChars="400" w:left="806" w:firstLineChars="100" w:firstLine="202"/>
        <w:jc w:val="both"/>
        <w:rPr>
          <w:color w:val="000000" w:themeColor="text1"/>
        </w:rPr>
      </w:pPr>
      <w:r>
        <w:rPr>
          <w:rFonts w:hint="eastAsia"/>
          <w:color w:val="000000" w:themeColor="text1"/>
        </w:rPr>
        <w:t>一般に、</w:t>
      </w:r>
      <w:r w:rsidR="00896520">
        <w:rPr>
          <w:rFonts w:hint="eastAsia"/>
          <w:color w:val="000000" w:themeColor="text1"/>
        </w:rPr>
        <w:t>「</w:t>
      </w:r>
      <w:r w:rsidR="00324668" w:rsidRPr="004449B1">
        <w:rPr>
          <w:rFonts w:hint="eastAsia"/>
          <w:color w:val="000000" w:themeColor="text1"/>
        </w:rPr>
        <w:t>請求の趣旨及び原因</w:t>
      </w:r>
      <w:r w:rsidR="00896520">
        <w:rPr>
          <w:rFonts w:hint="eastAsia"/>
          <w:color w:val="000000" w:themeColor="text1"/>
        </w:rPr>
        <w:t>」</w:t>
      </w:r>
      <w:r>
        <w:rPr>
          <w:rFonts w:hint="eastAsia"/>
          <w:color w:val="000000" w:themeColor="text1"/>
        </w:rPr>
        <w:t>には</w:t>
      </w:r>
      <w:r w:rsidR="00956A8C" w:rsidRPr="004449B1">
        <w:rPr>
          <w:rFonts w:hint="eastAsia"/>
          <w:color w:val="000000" w:themeColor="text1"/>
        </w:rPr>
        <w:t>原告が認識する事実経過や法</w:t>
      </w:r>
      <w:r w:rsidR="00611E22" w:rsidRPr="004449B1">
        <w:rPr>
          <w:rFonts w:hint="eastAsia"/>
          <w:color w:val="000000" w:themeColor="text1"/>
        </w:rPr>
        <w:t>的</w:t>
      </w:r>
      <w:r w:rsidR="00956A8C" w:rsidRPr="004449B1">
        <w:rPr>
          <w:rFonts w:hint="eastAsia"/>
          <w:color w:val="000000" w:themeColor="text1"/>
        </w:rPr>
        <w:t>解釈が記載されるところ、</w:t>
      </w:r>
      <w:r w:rsidR="00A508DF" w:rsidRPr="004449B1">
        <w:rPr>
          <w:rFonts w:hint="eastAsia"/>
          <w:color w:val="000000" w:themeColor="text1"/>
        </w:rPr>
        <w:t>対象文書</w:t>
      </w:r>
      <w:r w:rsidR="00956A8C" w:rsidRPr="004449B1">
        <w:rPr>
          <w:rFonts w:hint="eastAsia"/>
          <w:color w:val="000000" w:themeColor="text1"/>
        </w:rPr>
        <w:t>には</w:t>
      </w:r>
      <w:r w:rsidR="000A1178">
        <w:rPr>
          <w:rFonts w:hint="eastAsia"/>
          <w:color w:val="000000" w:themeColor="text1"/>
        </w:rPr>
        <w:t>、</w:t>
      </w:r>
      <w:r w:rsidR="00A508DF" w:rsidRPr="004449B1">
        <w:rPr>
          <w:rFonts w:hint="eastAsia"/>
          <w:color w:val="000000" w:themeColor="text1"/>
        </w:rPr>
        <w:t>被告である実施機関が原告である当該男性教諭に対し教育公務員法特例法（昭和24年法律第１号）第25条第１項に規定する指導改善研修を命ずるまで</w:t>
      </w:r>
      <w:r w:rsidR="00956A8C" w:rsidRPr="004449B1">
        <w:rPr>
          <w:rFonts w:hint="eastAsia"/>
          <w:color w:val="000000" w:themeColor="text1"/>
        </w:rPr>
        <w:t>の経緯</w:t>
      </w:r>
      <w:r w:rsidR="00A508DF" w:rsidRPr="004449B1">
        <w:rPr>
          <w:rFonts w:hint="eastAsia"/>
          <w:color w:val="000000" w:themeColor="text1"/>
        </w:rPr>
        <w:t>や当該研修命令の違法性が、</w:t>
      </w:r>
      <w:r w:rsidR="00611E22" w:rsidRPr="004449B1">
        <w:rPr>
          <w:rFonts w:hint="eastAsia"/>
          <w:color w:val="000000" w:themeColor="text1"/>
        </w:rPr>
        <w:t>同</w:t>
      </w:r>
      <w:r w:rsidR="00A508DF" w:rsidRPr="004449B1">
        <w:rPr>
          <w:rFonts w:hint="eastAsia"/>
          <w:color w:val="000000" w:themeColor="text1"/>
        </w:rPr>
        <w:t>教諭の考えるところに拠って記載されている</w:t>
      </w:r>
      <w:r w:rsidR="00A508DF" w:rsidRPr="00A06C34">
        <w:rPr>
          <w:rFonts w:hint="eastAsia"/>
          <w:color w:val="000000" w:themeColor="text1"/>
        </w:rPr>
        <w:t>。このような</w:t>
      </w:r>
      <w:r w:rsidR="00976E73" w:rsidRPr="00A06C34">
        <w:rPr>
          <w:rFonts w:hint="eastAsia"/>
          <w:color w:val="000000" w:themeColor="text1"/>
        </w:rPr>
        <w:t>一方の当事者の</w:t>
      </w:r>
      <w:r w:rsidR="00A508DF" w:rsidRPr="00A06C34">
        <w:rPr>
          <w:rFonts w:hint="eastAsia"/>
          <w:color w:val="000000" w:themeColor="text1"/>
        </w:rPr>
        <w:t>主張</w:t>
      </w:r>
      <w:r w:rsidR="000A1178" w:rsidRPr="00A06C34">
        <w:rPr>
          <w:rFonts w:hint="eastAsia"/>
          <w:color w:val="000000" w:themeColor="text1"/>
        </w:rPr>
        <w:t>が</w:t>
      </w:r>
      <w:r w:rsidR="00A508DF" w:rsidRPr="00A06C34">
        <w:rPr>
          <w:rFonts w:hint="eastAsia"/>
          <w:color w:val="000000" w:themeColor="text1"/>
        </w:rPr>
        <w:t>公にされる</w:t>
      </w:r>
      <w:r w:rsidR="00DE3CAD" w:rsidRPr="00A06C34">
        <w:rPr>
          <w:rFonts w:hint="eastAsia"/>
          <w:color w:val="000000" w:themeColor="text1"/>
        </w:rPr>
        <w:t>と</w:t>
      </w:r>
      <w:r w:rsidR="00A508DF" w:rsidRPr="00A06C34">
        <w:rPr>
          <w:rFonts w:hint="eastAsia"/>
          <w:color w:val="000000" w:themeColor="text1"/>
        </w:rPr>
        <w:t>、</w:t>
      </w:r>
      <w:r w:rsidR="00593895" w:rsidRPr="00A06C34">
        <w:rPr>
          <w:rFonts w:hint="eastAsia"/>
          <w:color w:val="000000" w:themeColor="text1"/>
        </w:rPr>
        <w:t>実施機関の</w:t>
      </w:r>
      <w:r w:rsidR="00A508DF" w:rsidRPr="00A06C34">
        <w:rPr>
          <w:rFonts w:hint="eastAsia"/>
          <w:color w:val="000000" w:themeColor="text1"/>
        </w:rPr>
        <w:t>事務事業の執行に対する誤解</w:t>
      </w:r>
      <w:r w:rsidR="00A508DF" w:rsidRPr="004449B1">
        <w:rPr>
          <w:rFonts w:hint="eastAsia"/>
          <w:color w:val="000000" w:themeColor="text1"/>
        </w:rPr>
        <w:t>や批判を招</w:t>
      </w:r>
      <w:r w:rsidR="00DE3CAD">
        <w:rPr>
          <w:rFonts w:hint="eastAsia"/>
          <w:color w:val="000000" w:themeColor="text1"/>
        </w:rPr>
        <w:t>きかねず</w:t>
      </w:r>
      <w:r w:rsidR="00A508DF" w:rsidRPr="004449B1">
        <w:rPr>
          <w:rFonts w:hint="eastAsia"/>
          <w:color w:val="000000" w:themeColor="text1"/>
        </w:rPr>
        <w:t>、</w:t>
      </w:r>
      <w:r w:rsidR="0008020D">
        <w:rPr>
          <w:rFonts w:hint="eastAsia"/>
          <w:color w:val="000000" w:themeColor="text1"/>
        </w:rPr>
        <w:t>また、第三者の介入を許すこととなる等、</w:t>
      </w:r>
      <w:r w:rsidR="00E64688" w:rsidRPr="004449B1">
        <w:rPr>
          <w:rFonts w:hint="eastAsia"/>
          <w:color w:val="000000" w:themeColor="text1"/>
        </w:rPr>
        <w:t>当該訴訟の方針</w:t>
      </w:r>
      <w:r w:rsidR="00B2511D">
        <w:rPr>
          <w:rFonts w:hint="eastAsia"/>
          <w:color w:val="000000" w:themeColor="text1"/>
        </w:rPr>
        <w:t>、</w:t>
      </w:r>
      <w:r w:rsidR="00E64688" w:rsidRPr="004449B1">
        <w:rPr>
          <w:rFonts w:hint="eastAsia"/>
          <w:color w:val="000000" w:themeColor="text1"/>
        </w:rPr>
        <w:t>対応等</w:t>
      </w:r>
      <w:r w:rsidR="00B2511D">
        <w:rPr>
          <w:rFonts w:hint="eastAsia"/>
          <w:color w:val="000000" w:themeColor="text1"/>
        </w:rPr>
        <w:t>の検討</w:t>
      </w:r>
      <w:r w:rsidR="006A6D33">
        <w:rPr>
          <w:rFonts w:hint="eastAsia"/>
          <w:color w:val="000000" w:themeColor="text1"/>
        </w:rPr>
        <w:t>、遂行</w:t>
      </w:r>
      <w:r w:rsidR="00E64688" w:rsidRPr="004449B1">
        <w:rPr>
          <w:rFonts w:hint="eastAsia"/>
          <w:color w:val="000000" w:themeColor="text1"/>
        </w:rPr>
        <w:t>に</w:t>
      </w:r>
      <w:r w:rsidR="00DE3CAD">
        <w:rPr>
          <w:rFonts w:hint="eastAsia"/>
          <w:color w:val="000000" w:themeColor="text1"/>
        </w:rPr>
        <w:t>著しい</w:t>
      </w:r>
      <w:r w:rsidR="00A508DF" w:rsidRPr="004449B1">
        <w:rPr>
          <w:rFonts w:hint="eastAsia"/>
          <w:color w:val="000000" w:themeColor="text1"/>
        </w:rPr>
        <w:t>支障を及ぼす</w:t>
      </w:r>
      <w:r w:rsidR="0008020D">
        <w:rPr>
          <w:rFonts w:hint="eastAsia"/>
          <w:color w:val="000000" w:themeColor="text1"/>
        </w:rPr>
        <w:t>おそれ</w:t>
      </w:r>
      <w:r w:rsidR="00DE3CAD">
        <w:rPr>
          <w:rFonts w:hint="eastAsia"/>
          <w:color w:val="000000" w:themeColor="text1"/>
        </w:rPr>
        <w:t>があ</w:t>
      </w:r>
      <w:r w:rsidR="00B2511D">
        <w:rPr>
          <w:rFonts w:hint="eastAsia"/>
          <w:color w:val="000000" w:themeColor="text1"/>
        </w:rPr>
        <w:t>り、そのおそれも具体的かつ客観的であり、法的保護に値する蓋</w:t>
      </w:r>
      <w:r w:rsidR="00B2511D" w:rsidRPr="00BD03EC">
        <w:rPr>
          <w:rFonts w:hint="eastAsia"/>
          <w:color w:val="auto"/>
        </w:rPr>
        <w:t>然性</w:t>
      </w:r>
      <w:r w:rsidR="00D340CA" w:rsidRPr="00BD03EC">
        <w:rPr>
          <w:rFonts w:hint="eastAsia"/>
          <w:color w:val="auto"/>
        </w:rPr>
        <w:t>が</w:t>
      </w:r>
      <w:r w:rsidR="00B2511D" w:rsidRPr="00BD03EC">
        <w:rPr>
          <w:rFonts w:hint="eastAsia"/>
          <w:color w:val="auto"/>
        </w:rPr>
        <w:t>あると</w:t>
      </w:r>
      <w:r w:rsidR="00B2511D">
        <w:rPr>
          <w:rFonts w:hint="eastAsia"/>
          <w:color w:val="000000" w:themeColor="text1"/>
        </w:rPr>
        <w:t>いえ、</w:t>
      </w:r>
      <w:r w:rsidR="00385D73">
        <w:rPr>
          <w:rFonts w:hint="eastAsia"/>
          <w:color w:val="000000" w:themeColor="text1"/>
        </w:rPr>
        <w:t>要件２に該当する</w:t>
      </w:r>
      <w:r w:rsidR="00A508DF" w:rsidRPr="004449B1">
        <w:rPr>
          <w:rFonts w:hint="eastAsia"/>
          <w:color w:val="000000" w:themeColor="text1"/>
        </w:rPr>
        <w:t>。</w:t>
      </w:r>
    </w:p>
    <w:p w14:paraId="65FC85AF" w14:textId="4979650B" w:rsidR="0008020D" w:rsidRPr="0008020D" w:rsidRDefault="0008020D" w:rsidP="0008020D">
      <w:pPr>
        <w:spacing w:line="360" w:lineRule="exact"/>
        <w:ind w:leftChars="300" w:left="807" w:hangingChars="100" w:hanging="202"/>
        <w:jc w:val="both"/>
        <w:rPr>
          <w:color w:val="000000" w:themeColor="text1"/>
        </w:rPr>
      </w:pPr>
      <w:r>
        <w:rPr>
          <w:rFonts w:hint="eastAsia"/>
          <w:color w:val="000000" w:themeColor="text1"/>
        </w:rPr>
        <w:t>エ　以上により、</w:t>
      </w:r>
      <w:r w:rsidRPr="0023730B">
        <w:rPr>
          <w:rFonts w:hint="eastAsia"/>
          <w:color w:val="auto"/>
        </w:rPr>
        <w:t>「請求の原因」その他の原告の主張</w:t>
      </w:r>
      <w:r>
        <w:rPr>
          <w:rFonts w:hint="eastAsia"/>
          <w:color w:val="auto"/>
        </w:rPr>
        <w:t>は</w:t>
      </w:r>
      <w:r w:rsidRPr="001B5766">
        <w:rPr>
          <w:rFonts w:hint="eastAsia"/>
          <w:color w:val="000000" w:themeColor="text1"/>
        </w:rPr>
        <w:t>条例第８条第１項第４号</w:t>
      </w:r>
      <w:r>
        <w:rPr>
          <w:rFonts w:hint="eastAsia"/>
          <w:color w:val="000000" w:themeColor="text1"/>
        </w:rPr>
        <w:t>に該当し、非公開が妥当である。</w:t>
      </w:r>
    </w:p>
    <w:p w14:paraId="4A608EA4" w14:textId="2248F567" w:rsidR="0054117A" w:rsidRPr="004449B1" w:rsidRDefault="0054117A" w:rsidP="005B333C">
      <w:pPr>
        <w:tabs>
          <w:tab w:val="left" w:pos="6"/>
        </w:tabs>
        <w:spacing w:line="360" w:lineRule="exact"/>
        <w:ind w:leftChars="100" w:left="202"/>
        <w:jc w:val="both"/>
        <w:rPr>
          <w:color w:val="000000" w:themeColor="text1"/>
        </w:rPr>
      </w:pPr>
      <w:r w:rsidRPr="004449B1">
        <w:rPr>
          <w:rFonts w:hint="eastAsia"/>
          <w:color w:val="000000" w:themeColor="text1"/>
        </w:rPr>
        <w:t>（</w:t>
      </w:r>
      <w:r w:rsidR="005B333C">
        <w:rPr>
          <w:rFonts w:hint="eastAsia"/>
          <w:color w:val="000000" w:themeColor="text1"/>
        </w:rPr>
        <w:t>４</w:t>
      </w:r>
      <w:r w:rsidRPr="004449B1">
        <w:rPr>
          <w:rFonts w:hint="eastAsia"/>
          <w:color w:val="000000" w:themeColor="text1"/>
        </w:rPr>
        <w:t>）条例第９条第１号について</w:t>
      </w:r>
    </w:p>
    <w:p w14:paraId="754CF82D" w14:textId="5C90DC50" w:rsidR="0054117A" w:rsidRPr="001B5766" w:rsidRDefault="0054117A" w:rsidP="005B333C">
      <w:pPr>
        <w:spacing w:line="360" w:lineRule="exact"/>
        <w:ind w:leftChars="300" w:left="605" w:firstLineChars="100" w:firstLine="202"/>
        <w:jc w:val="both"/>
        <w:rPr>
          <w:color w:val="000000" w:themeColor="text1"/>
        </w:rPr>
      </w:pPr>
      <w:r w:rsidRPr="004449B1">
        <w:rPr>
          <w:rFonts w:hint="eastAsia"/>
          <w:color w:val="000000" w:themeColor="text1"/>
        </w:rPr>
        <w:t>条例は、その前文で、府の保有する情報は公開</w:t>
      </w:r>
      <w:r w:rsidRPr="001B5766">
        <w:rPr>
          <w:rFonts w:hint="eastAsia"/>
          <w:color w:val="000000" w:themeColor="text1"/>
        </w:rPr>
        <w:t>を原則としつつ、併せて、個人のプライバシ</w:t>
      </w:r>
      <w:r w:rsidRPr="001B5766">
        <w:rPr>
          <w:rFonts w:hint="eastAsia"/>
          <w:color w:val="000000" w:themeColor="text1"/>
        </w:rPr>
        <w:lastRenderedPageBreak/>
        <w:t>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51652F49" w14:textId="2DB1EEC3" w:rsidR="0054117A" w:rsidRPr="001B5766" w:rsidRDefault="007B5530" w:rsidP="005B333C">
      <w:pPr>
        <w:spacing w:line="360" w:lineRule="exact"/>
        <w:ind w:leftChars="300" w:left="807" w:hangingChars="100" w:hanging="202"/>
        <w:jc w:val="both"/>
        <w:rPr>
          <w:color w:val="000000" w:themeColor="text1"/>
        </w:rPr>
      </w:pPr>
      <w:r>
        <w:rPr>
          <w:rFonts w:hint="eastAsia"/>
          <w:color w:val="000000" w:themeColor="text1"/>
        </w:rPr>
        <w:t>ア</w:t>
      </w:r>
      <w:r w:rsidR="005B333C">
        <w:rPr>
          <w:rFonts w:hint="eastAsia"/>
          <w:color w:val="000000" w:themeColor="text1"/>
        </w:rPr>
        <w:t xml:space="preserve">　</w:t>
      </w:r>
      <w:r w:rsidR="0054117A" w:rsidRPr="001B5766">
        <w:rPr>
          <w:rFonts w:hint="eastAsia"/>
          <w:color w:val="000000" w:themeColor="text1"/>
        </w:rPr>
        <w:t>本号は、このような趣旨を受けて、個人のプライバシーに関する情報の公開禁止</w:t>
      </w:r>
      <w:r w:rsidR="00263D69">
        <w:rPr>
          <w:rFonts w:hint="eastAsia"/>
          <w:color w:val="000000" w:themeColor="text1"/>
        </w:rPr>
        <w:t>を</w:t>
      </w:r>
      <w:r w:rsidR="0054117A" w:rsidRPr="001B5766">
        <w:rPr>
          <w:rFonts w:hint="eastAsia"/>
          <w:color w:val="000000" w:themeColor="text1"/>
        </w:rPr>
        <w:t>定めたものであ</w:t>
      </w:r>
      <w:r w:rsidR="00263D69">
        <w:rPr>
          <w:rFonts w:hint="eastAsia"/>
          <w:color w:val="000000" w:themeColor="text1"/>
        </w:rPr>
        <w:t>り、</w:t>
      </w:r>
    </w:p>
    <w:p w14:paraId="139FE495" w14:textId="7C6EF006" w:rsidR="00746F31" w:rsidRDefault="00746F31" w:rsidP="005B333C">
      <w:pPr>
        <w:spacing w:line="360" w:lineRule="exact"/>
        <w:ind w:leftChars="400" w:left="1008" w:hangingChars="100" w:hanging="202"/>
        <w:jc w:val="both"/>
        <w:rPr>
          <w:color w:val="000000" w:themeColor="text1"/>
        </w:rPr>
      </w:pPr>
      <w:bookmarkStart w:id="12" w:name="_Hlk188954970"/>
      <w:r>
        <w:rPr>
          <w:rFonts w:hint="eastAsia"/>
          <w:color w:val="000000" w:themeColor="text1"/>
        </w:rPr>
        <w:t>・</w:t>
      </w:r>
      <w:r w:rsidR="00037EB7">
        <w:rPr>
          <w:rFonts w:hint="eastAsia"/>
          <w:color w:val="000000" w:themeColor="text1"/>
        </w:rPr>
        <w:t xml:space="preserve">　</w:t>
      </w:r>
      <w:r w:rsidRPr="001B5766">
        <w:rPr>
          <w:rFonts w:hint="eastAsia"/>
          <w:color w:val="000000" w:themeColor="text1"/>
        </w:rPr>
        <w:t>個人の思想、宗教、身体的特徴、健康状態、家族構成、職業、学歴、出身、住所、所属団体、財産、所得等に関する情報（事業を営む個人の当該事業に関する情報を除く。）（以下</w:t>
      </w:r>
      <w:r w:rsidR="007B66A1" w:rsidRPr="001B5766">
        <w:rPr>
          <w:rFonts w:hint="eastAsia"/>
          <w:color w:val="000000" w:themeColor="text1"/>
        </w:rPr>
        <w:t>（</w:t>
      </w:r>
      <w:r w:rsidR="007B66A1">
        <w:rPr>
          <w:rFonts w:hint="eastAsia"/>
          <w:color w:val="000000" w:themeColor="text1"/>
        </w:rPr>
        <w:t>４</w:t>
      </w:r>
      <w:r w:rsidR="007B66A1" w:rsidRPr="001B5766">
        <w:rPr>
          <w:rFonts w:hint="eastAsia"/>
          <w:color w:val="000000" w:themeColor="text1"/>
        </w:rPr>
        <w:t>）</w:t>
      </w:r>
      <w:r w:rsidR="007B66A1">
        <w:rPr>
          <w:rFonts w:hint="eastAsia"/>
          <w:color w:val="000000" w:themeColor="text1"/>
        </w:rPr>
        <w:t>及び（５）</w:t>
      </w:r>
      <w:r w:rsidR="007B66A1" w:rsidRPr="001B5766">
        <w:rPr>
          <w:rFonts w:hint="eastAsia"/>
          <w:color w:val="000000" w:themeColor="text1"/>
        </w:rPr>
        <w:t>において</w:t>
      </w:r>
      <w:r w:rsidRPr="001B5766">
        <w:rPr>
          <w:rFonts w:hint="eastAsia"/>
          <w:color w:val="000000" w:themeColor="text1"/>
        </w:rPr>
        <w:t>「要件１」という。）</w:t>
      </w:r>
    </w:p>
    <w:p w14:paraId="7810F6F3" w14:textId="77777777" w:rsidR="00746F31" w:rsidRPr="001B5766" w:rsidRDefault="00746F31" w:rsidP="005B333C">
      <w:pPr>
        <w:spacing w:line="360" w:lineRule="exact"/>
        <w:ind w:leftChars="400" w:left="1008" w:hangingChars="100" w:hanging="202"/>
        <w:jc w:val="both"/>
        <w:rPr>
          <w:color w:val="000000" w:themeColor="text1"/>
        </w:rPr>
      </w:pPr>
      <w:r>
        <w:rPr>
          <w:rFonts w:hint="eastAsia"/>
          <w:color w:val="000000" w:themeColor="text1"/>
        </w:rPr>
        <w:t>であって</w:t>
      </w:r>
    </w:p>
    <w:p w14:paraId="3DDECBC7" w14:textId="73AFA1CA" w:rsidR="00746F31" w:rsidRDefault="00746F31" w:rsidP="005B333C">
      <w:pPr>
        <w:spacing w:line="360" w:lineRule="exact"/>
        <w:ind w:leftChars="400" w:left="806"/>
        <w:jc w:val="both"/>
        <w:rPr>
          <w:color w:val="000000" w:themeColor="text1"/>
        </w:rPr>
      </w:pPr>
      <w:r>
        <w:rPr>
          <w:rFonts w:hint="eastAsia"/>
          <w:color w:val="000000" w:themeColor="text1"/>
        </w:rPr>
        <w:t>・</w:t>
      </w:r>
      <w:r w:rsidR="00037EB7">
        <w:rPr>
          <w:rFonts w:hint="eastAsia"/>
          <w:color w:val="000000" w:themeColor="text1"/>
        </w:rPr>
        <w:t xml:space="preserve">　</w:t>
      </w:r>
      <w:r w:rsidRPr="001B5766">
        <w:rPr>
          <w:rFonts w:hint="eastAsia"/>
          <w:color w:val="000000" w:themeColor="text1"/>
        </w:rPr>
        <w:t>特定の個人が識別され得る</w:t>
      </w:r>
      <w:r w:rsidR="005B333C">
        <w:rPr>
          <w:rFonts w:hint="eastAsia"/>
          <w:color w:val="000000" w:themeColor="text1"/>
        </w:rPr>
        <w:t>もの</w:t>
      </w:r>
      <w:r w:rsidRPr="001B5766">
        <w:rPr>
          <w:rFonts w:hint="eastAsia"/>
          <w:color w:val="000000" w:themeColor="text1"/>
        </w:rPr>
        <w:t>（以下</w:t>
      </w:r>
      <w:r w:rsidR="007B66A1" w:rsidRPr="001B5766">
        <w:rPr>
          <w:rFonts w:hint="eastAsia"/>
          <w:color w:val="000000" w:themeColor="text1"/>
        </w:rPr>
        <w:t>（</w:t>
      </w:r>
      <w:r w:rsidR="007B66A1">
        <w:rPr>
          <w:rFonts w:hint="eastAsia"/>
          <w:color w:val="000000" w:themeColor="text1"/>
        </w:rPr>
        <w:t>４</w:t>
      </w:r>
      <w:r w:rsidR="007B66A1" w:rsidRPr="001B5766">
        <w:rPr>
          <w:rFonts w:hint="eastAsia"/>
          <w:color w:val="000000" w:themeColor="text1"/>
        </w:rPr>
        <w:t>）</w:t>
      </w:r>
      <w:r w:rsidR="007B66A1">
        <w:rPr>
          <w:rFonts w:hint="eastAsia"/>
          <w:color w:val="000000" w:themeColor="text1"/>
        </w:rPr>
        <w:t>及び（５）</w:t>
      </w:r>
      <w:r w:rsidR="007B66A1" w:rsidRPr="001B5766">
        <w:rPr>
          <w:rFonts w:hint="eastAsia"/>
          <w:color w:val="000000" w:themeColor="text1"/>
        </w:rPr>
        <w:t>において</w:t>
      </w:r>
      <w:r w:rsidRPr="001B5766">
        <w:rPr>
          <w:rFonts w:hint="eastAsia"/>
          <w:color w:val="000000" w:themeColor="text1"/>
        </w:rPr>
        <w:t>「要件２」という。）</w:t>
      </w:r>
    </w:p>
    <w:p w14:paraId="273C62BE" w14:textId="77777777" w:rsidR="00746F31" w:rsidRPr="001B5766" w:rsidRDefault="00746F31" w:rsidP="005B333C">
      <w:pPr>
        <w:spacing w:line="360" w:lineRule="exact"/>
        <w:ind w:leftChars="400" w:left="806"/>
        <w:jc w:val="both"/>
        <w:rPr>
          <w:color w:val="000000" w:themeColor="text1"/>
        </w:rPr>
      </w:pPr>
      <w:r>
        <w:rPr>
          <w:rFonts w:hint="eastAsia"/>
          <w:color w:val="000000" w:themeColor="text1"/>
        </w:rPr>
        <w:t>のうち</w:t>
      </w:r>
    </w:p>
    <w:p w14:paraId="52A4D782" w14:textId="33DEAA4F" w:rsidR="00746F31" w:rsidRPr="001B5766" w:rsidRDefault="00746F31" w:rsidP="005B333C">
      <w:pPr>
        <w:spacing w:line="360" w:lineRule="exact"/>
        <w:ind w:leftChars="416" w:left="1040" w:hangingChars="100" w:hanging="202"/>
        <w:jc w:val="both"/>
        <w:rPr>
          <w:color w:val="000000" w:themeColor="text1"/>
        </w:rPr>
      </w:pPr>
      <w:r>
        <w:rPr>
          <w:rFonts w:hint="eastAsia"/>
          <w:color w:val="000000" w:themeColor="text1"/>
        </w:rPr>
        <w:t>・</w:t>
      </w:r>
      <w:r w:rsidR="00037EB7">
        <w:rPr>
          <w:rFonts w:hint="eastAsia"/>
          <w:color w:val="000000" w:themeColor="text1"/>
        </w:rPr>
        <w:t xml:space="preserve">　</w:t>
      </w:r>
      <w:r w:rsidRPr="001B5766">
        <w:rPr>
          <w:rFonts w:hint="eastAsia"/>
          <w:color w:val="000000" w:themeColor="text1"/>
        </w:rPr>
        <w:t>一般に他人に知られたくないと望むことが正当であると認められる</w:t>
      </w:r>
      <w:r w:rsidR="00537287">
        <w:rPr>
          <w:rFonts w:hint="eastAsia"/>
          <w:color w:val="000000" w:themeColor="text1"/>
        </w:rPr>
        <w:t>もの</w:t>
      </w:r>
      <w:r w:rsidRPr="001B5766">
        <w:rPr>
          <w:rFonts w:hint="eastAsia"/>
          <w:color w:val="000000" w:themeColor="text1"/>
        </w:rPr>
        <w:t>（以下</w:t>
      </w:r>
      <w:r w:rsidR="007B66A1" w:rsidRPr="001B5766">
        <w:rPr>
          <w:rFonts w:hint="eastAsia"/>
          <w:color w:val="000000" w:themeColor="text1"/>
        </w:rPr>
        <w:t>（</w:t>
      </w:r>
      <w:r w:rsidR="007B66A1">
        <w:rPr>
          <w:rFonts w:hint="eastAsia"/>
          <w:color w:val="000000" w:themeColor="text1"/>
        </w:rPr>
        <w:t>４</w:t>
      </w:r>
      <w:r w:rsidR="007B66A1" w:rsidRPr="001B5766">
        <w:rPr>
          <w:rFonts w:hint="eastAsia"/>
          <w:color w:val="000000" w:themeColor="text1"/>
        </w:rPr>
        <w:t>）</w:t>
      </w:r>
      <w:r w:rsidR="007B66A1">
        <w:rPr>
          <w:rFonts w:hint="eastAsia"/>
          <w:color w:val="000000" w:themeColor="text1"/>
        </w:rPr>
        <w:t>及び（５）</w:t>
      </w:r>
      <w:r w:rsidR="007B66A1" w:rsidRPr="001B5766">
        <w:rPr>
          <w:rFonts w:hint="eastAsia"/>
          <w:color w:val="000000" w:themeColor="text1"/>
        </w:rPr>
        <w:t>において</w:t>
      </w:r>
      <w:r w:rsidRPr="001B5766">
        <w:rPr>
          <w:rFonts w:hint="eastAsia"/>
          <w:color w:val="000000" w:themeColor="text1"/>
        </w:rPr>
        <w:t>「要件</w:t>
      </w:r>
      <w:r w:rsidR="0056519E">
        <w:rPr>
          <w:rFonts w:hint="eastAsia"/>
          <w:color w:val="000000" w:themeColor="text1"/>
        </w:rPr>
        <w:t>３</w:t>
      </w:r>
      <w:r w:rsidRPr="001B5766">
        <w:rPr>
          <w:rFonts w:hint="eastAsia"/>
          <w:color w:val="000000" w:themeColor="text1"/>
        </w:rPr>
        <w:t>」という。）</w:t>
      </w:r>
    </w:p>
    <w:bookmarkEnd w:id="12"/>
    <w:p w14:paraId="1F8DB687" w14:textId="77777777" w:rsidR="0054117A" w:rsidRPr="001B5766" w:rsidRDefault="0054117A" w:rsidP="005B333C">
      <w:pPr>
        <w:spacing w:line="360" w:lineRule="exact"/>
        <w:ind w:leftChars="400" w:left="806"/>
        <w:jc w:val="both"/>
        <w:rPr>
          <w:color w:val="000000" w:themeColor="text1"/>
        </w:rPr>
      </w:pPr>
      <w:r w:rsidRPr="001B5766">
        <w:rPr>
          <w:rFonts w:hint="eastAsia"/>
          <w:color w:val="000000" w:themeColor="text1"/>
        </w:rPr>
        <w:t>が記録されている行政文書を公開してはならない旨定めている。</w:t>
      </w:r>
    </w:p>
    <w:p w14:paraId="77E1F980" w14:textId="710AE1C8" w:rsidR="007B5530" w:rsidRDefault="007B5530" w:rsidP="005B333C">
      <w:pPr>
        <w:spacing w:line="360" w:lineRule="exact"/>
        <w:ind w:leftChars="400" w:left="806" w:firstLineChars="100" w:firstLine="202"/>
        <w:jc w:val="both"/>
        <w:rPr>
          <w:color w:val="000000" w:themeColor="text1"/>
        </w:rPr>
      </w:pPr>
      <w:r>
        <w:rPr>
          <w:rFonts w:hint="eastAsia"/>
          <w:color w:val="000000" w:themeColor="text1"/>
        </w:rPr>
        <w:t>要件１</w:t>
      </w:r>
      <w:r w:rsidR="00A508DF">
        <w:rPr>
          <w:rFonts w:hint="eastAsia"/>
          <w:color w:val="000000" w:themeColor="text1"/>
        </w:rPr>
        <w:t>の情報</w:t>
      </w:r>
      <w:r w:rsidR="0054117A" w:rsidRPr="001B5766">
        <w:rPr>
          <w:rFonts w:hint="eastAsia"/>
          <w:color w:val="000000" w:themeColor="text1"/>
        </w:rPr>
        <w:t>は</w:t>
      </w:r>
      <w:r>
        <w:rPr>
          <w:rFonts w:hint="eastAsia"/>
          <w:color w:val="000000" w:themeColor="text1"/>
        </w:rPr>
        <w:t>、</w:t>
      </w:r>
      <w:r w:rsidR="0054117A" w:rsidRPr="001B5766">
        <w:rPr>
          <w:rFonts w:hint="eastAsia"/>
          <w:color w:val="000000" w:themeColor="text1"/>
        </w:rPr>
        <w:t>個人のプライバシーに関する情報を例示したものであり、</w:t>
      </w:r>
      <w:bookmarkStart w:id="13" w:name="_Hlk126503275"/>
      <w:r>
        <w:rPr>
          <w:rFonts w:hint="eastAsia"/>
          <w:color w:val="000000" w:themeColor="text1"/>
        </w:rPr>
        <w:t>要件２</w:t>
      </w:r>
      <w:r w:rsidR="00726ED1">
        <w:rPr>
          <w:rFonts w:hint="eastAsia"/>
          <w:color w:val="000000" w:themeColor="text1"/>
        </w:rPr>
        <w:t>の情報に</w:t>
      </w:r>
      <w:r w:rsidR="0054117A" w:rsidRPr="001B5766">
        <w:rPr>
          <w:rFonts w:hint="eastAsia"/>
          <w:color w:val="000000" w:themeColor="text1"/>
        </w:rPr>
        <w:t>は</w:t>
      </w:r>
      <w:r>
        <w:rPr>
          <w:rFonts w:hint="eastAsia"/>
          <w:color w:val="000000" w:themeColor="text1"/>
        </w:rPr>
        <w:t>、</w:t>
      </w:r>
      <w:r w:rsidR="0054117A" w:rsidRPr="001B5766">
        <w:rPr>
          <w:rFonts w:hint="eastAsia"/>
          <w:color w:val="000000" w:themeColor="text1"/>
        </w:rPr>
        <w:t>当該情報のみによって直接特定の個人が識別される</w:t>
      </w:r>
      <w:r w:rsidR="004B1040">
        <w:rPr>
          <w:rFonts w:hint="eastAsia"/>
          <w:color w:val="000000" w:themeColor="text1"/>
        </w:rPr>
        <w:t>もの</w:t>
      </w:r>
      <w:r w:rsidR="0054117A" w:rsidRPr="001B5766">
        <w:rPr>
          <w:rFonts w:hint="eastAsia"/>
          <w:color w:val="000000" w:themeColor="text1"/>
        </w:rPr>
        <w:t>に加えて、他の情報と結び</w:t>
      </w:r>
      <w:r w:rsidR="004A7F9D">
        <w:rPr>
          <w:rFonts w:hint="eastAsia"/>
          <w:color w:val="000000" w:themeColor="text1"/>
        </w:rPr>
        <w:t>付ける</w:t>
      </w:r>
      <w:r w:rsidR="0054117A" w:rsidRPr="001B5766">
        <w:rPr>
          <w:rFonts w:hint="eastAsia"/>
          <w:color w:val="000000" w:themeColor="text1"/>
        </w:rPr>
        <w:t>ことによって間接的に特定の個人が識別され得る</w:t>
      </w:r>
      <w:r w:rsidR="00726ED1">
        <w:rPr>
          <w:rFonts w:hint="eastAsia"/>
          <w:color w:val="000000" w:themeColor="text1"/>
        </w:rPr>
        <w:t>もの</w:t>
      </w:r>
      <w:r w:rsidR="0054117A" w:rsidRPr="001B5766">
        <w:rPr>
          <w:rFonts w:hint="eastAsia"/>
          <w:color w:val="000000" w:themeColor="text1"/>
        </w:rPr>
        <w:t>を含む</w:t>
      </w:r>
      <w:bookmarkEnd w:id="13"/>
      <w:r w:rsidR="0054117A" w:rsidRPr="001B5766">
        <w:rPr>
          <w:rFonts w:hint="eastAsia"/>
          <w:color w:val="000000" w:themeColor="text1"/>
        </w:rPr>
        <w:t>と解される。また、</w:t>
      </w:r>
      <w:r>
        <w:rPr>
          <w:rFonts w:hint="eastAsia"/>
          <w:color w:val="000000" w:themeColor="text1"/>
        </w:rPr>
        <w:t>要件</w:t>
      </w:r>
      <w:r w:rsidR="00D66C59">
        <w:rPr>
          <w:rFonts w:hint="eastAsia"/>
          <w:color w:val="000000" w:themeColor="text1"/>
        </w:rPr>
        <w:t>３</w:t>
      </w:r>
      <w:r w:rsidR="00A508DF">
        <w:rPr>
          <w:rFonts w:hint="eastAsia"/>
          <w:color w:val="000000" w:themeColor="text1"/>
        </w:rPr>
        <w:t>の情報</w:t>
      </w:r>
      <w:r w:rsidR="0054117A" w:rsidRPr="001B5766">
        <w:rPr>
          <w:rFonts w:hint="eastAsia"/>
          <w:color w:val="000000" w:themeColor="text1"/>
        </w:rPr>
        <w:t>は、一般的に社会通念上、他人に知られることを望まないものをいうと解される。</w:t>
      </w:r>
    </w:p>
    <w:p w14:paraId="5367B3AF" w14:textId="18D2CB73" w:rsidR="007B5530" w:rsidRPr="00570B43" w:rsidRDefault="007B5530" w:rsidP="005B333C">
      <w:pPr>
        <w:widowControl/>
        <w:autoSpaceDE/>
        <w:autoSpaceDN/>
        <w:adjustRightInd/>
        <w:spacing w:line="360" w:lineRule="exact"/>
        <w:ind w:leftChars="300" w:left="807" w:hangingChars="100" w:hanging="202"/>
        <w:jc w:val="both"/>
        <w:textAlignment w:val="auto"/>
      </w:pPr>
      <w:r>
        <w:rPr>
          <w:rFonts w:hint="eastAsia"/>
        </w:rPr>
        <w:t>イ</w:t>
      </w:r>
      <w:r w:rsidR="005B333C">
        <w:rPr>
          <w:rFonts w:hint="eastAsia"/>
        </w:rPr>
        <w:t xml:space="preserve">　</w:t>
      </w:r>
      <w:r w:rsidR="00054495">
        <w:rPr>
          <w:rFonts w:hint="eastAsia"/>
        </w:rPr>
        <w:t>更に</w:t>
      </w:r>
      <w:r>
        <w:rPr>
          <w:rFonts w:hint="eastAsia"/>
        </w:rPr>
        <w:t>同号は、</w:t>
      </w:r>
      <w:r w:rsidRPr="00570B43">
        <w:rPr>
          <w:rFonts w:hint="eastAsia"/>
        </w:rPr>
        <w:t>「特定の個人を識別することはできないが、公にすること</w:t>
      </w:r>
      <w:r>
        <w:rPr>
          <w:rFonts w:hint="eastAsia"/>
        </w:rPr>
        <w:t>に</w:t>
      </w:r>
      <w:r w:rsidRPr="00570B43">
        <w:rPr>
          <w:rFonts w:hint="eastAsia"/>
        </w:rPr>
        <w:t>より、なお個人の権利利益を害するおそれ</w:t>
      </w:r>
      <w:r>
        <w:rPr>
          <w:rFonts w:hint="eastAsia"/>
        </w:rPr>
        <w:t>が</w:t>
      </w:r>
      <w:r w:rsidRPr="00570B43">
        <w:rPr>
          <w:rFonts w:hint="eastAsia"/>
        </w:rPr>
        <w:t>ある</w:t>
      </w:r>
      <w:r>
        <w:rPr>
          <w:rFonts w:hint="eastAsia"/>
        </w:rPr>
        <w:t>」情報</w:t>
      </w:r>
      <w:r w:rsidR="00C44DA2" w:rsidRPr="001B5766">
        <w:rPr>
          <w:rFonts w:hint="eastAsia"/>
          <w:color w:val="000000" w:themeColor="text1"/>
        </w:rPr>
        <w:t>（以下</w:t>
      </w:r>
      <w:r w:rsidR="007B66A1" w:rsidRPr="001B5766">
        <w:rPr>
          <w:rFonts w:hint="eastAsia"/>
          <w:color w:val="000000" w:themeColor="text1"/>
        </w:rPr>
        <w:t>（</w:t>
      </w:r>
      <w:r w:rsidR="007B66A1">
        <w:rPr>
          <w:rFonts w:hint="eastAsia"/>
          <w:color w:val="000000" w:themeColor="text1"/>
        </w:rPr>
        <w:t>４</w:t>
      </w:r>
      <w:r w:rsidR="007B66A1" w:rsidRPr="001B5766">
        <w:rPr>
          <w:rFonts w:hint="eastAsia"/>
          <w:color w:val="000000" w:themeColor="text1"/>
        </w:rPr>
        <w:t>）</w:t>
      </w:r>
      <w:r w:rsidR="007B66A1">
        <w:rPr>
          <w:rFonts w:hint="eastAsia"/>
          <w:color w:val="000000" w:themeColor="text1"/>
        </w:rPr>
        <w:t>及び（５）</w:t>
      </w:r>
      <w:r w:rsidR="007B66A1" w:rsidRPr="001B5766">
        <w:rPr>
          <w:rFonts w:hint="eastAsia"/>
          <w:color w:val="000000" w:themeColor="text1"/>
        </w:rPr>
        <w:t>において</w:t>
      </w:r>
      <w:r w:rsidR="00C44DA2" w:rsidRPr="001B5766">
        <w:rPr>
          <w:rFonts w:hint="eastAsia"/>
          <w:color w:val="000000" w:themeColor="text1"/>
        </w:rPr>
        <w:t>「要件</w:t>
      </w:r>
      <w:r w:rsidR="0056519E">
        <w:rPr>
          <w:rFonts w:hint="eastAsia"/>
          <w:color w:val="000000" w:themeColor="text1"/>
        </w:rPr>
        <w:t>４</w:t>
      </w:r>
      <w:r w:rsidR="00C44DA2" w:rsidRPr="001B5766">
        <w:rPr>
          <w:rFonts w:hint="eastAsia"/>
          <w:color w:val="000000" w:themeColor="text1"/>
        </w:rPr>
        <w:t>」という。）</w:t>
      </w:r>
      <w:r w:rsidRPr="00570B43">
        <w:rPr>
          <w:rFonts w:hint="eastAsia"/>
        </w:rPr>
        <w:t>についても公開してはならない旨定めている。これは、氏名や住所等の個人識別情報を除いても、公開することにより個人の権利利益を害するおそれのある情報については公開してはならないことを定めたものである。</w:t>
      </w:r>
    </w:p>
    <w:p w14:paraId="75916C53" w14:textId="24D406D0" w:rsidR="007B5530" w:rsidRPr="001A7B48" w:rsidRDefault="007B5530" w:rsidP="005B333C">
      <w:pPr>
        <w:widowControl/>
        <w:autoSpaceDE/>
        <w:autoSpaceDN/>
        <w:adjustRightInd/>
        <w:spacing w:line="360" w:lineRule="exact"/>
        <w:ind w:leftChars="400" w:left="806" w:firstLineChars="100" w:firstLine="202"/>
        <w:jc w:val="both"/>
        <w:textAlignment w:val="auto"/>
        <w:rPr>
          <w:color w:val="000000" w:themeColor="text1"/>
        </w:rPr>
      </w:pPr>
      <w:r w:rsidRPr="00570B43">
        <w:rPr>
          <w:rFonts w:hint="eastAsia"/>
        </w:rPr>
        <w:t>例えば、カルテ、反省文等の個人の人格と密接に関連する情報や未公表の研究論文等公開すれば財産権等を害するおそれがある情報等について、個人識別性がなくとも本人の同意なく第三者に流通させることは適切でないことから、非公開とするものである。</w:t>
      </w:r>
    </w:p>
    <w:p w14:paraId="73396D39" w14:textId="5E633044" w:rsidR="0054117A" w:rsidRPr="001B5766" w:rsidRDefault="005B333C" w:rsidP="005B333C">
      <w:pPr>
        <w:spacing w:line="360" w:lineRule="exact"/>
        <w:ind w:leftChars="100" w:left="202"/>
        <w:jc w:val="both"/>
        <w:rPr>
          <w:color w:val="000000" w:themeColor="text1"/>
        </w:rPr>
      </w:pPr>
      <w:r>
        <w:rPr>
          <w:rFonts w:hint="eastAsia"/>
          <w:color w:val="000000" w:themeColor="text1"/>
        </w:rPr>
        <w:t>（５）</w:t>
      </w:r>
      <w:bookmarkStart w:id="14" w:name="_Hlk192258043"/>
      <w:r w:rsidR="0054117A" w:rsidRPr="001B5766">
        <w:rPr>
          <w:rFonts w:hint="eastAsia"/>
          <w:color w:val="000000" w:themeColor="text1"/>
        </w:rPr>
        <w:t>条例第９条第１号該当性について</w:t>
      </w:r>
    </w:p>
    <w:p w14:paraId="1C9B5CE9" w14:textId="3E33811C" w:rsidR="00510A1A" w:rsidRPr="000A0785" w:rsidRDefault="00CB5C37" w:rsidP="005B333C">
      <w:pPr>
        <w:tabs>
          <w:tab w:val="left" w:pos="6"/>
        </w:tabs>
        <w:spacing w:line="360" w:lineRule="exact"/>
        <w:ind w:leftChars="300" w:left="605" w:firstLineChars="100" w:firstLine="202"/>
        <w:jc w:val="both"/>
        <w:rPr>
          <w:color w:val="000000" w:themeColor="text1"/>
        </w:rPr>
      </w:pPr>
      <w:r>
        <w:rPr>
          <w:rFonts w:hint="eastAsia"/>
          <w:color w:val="000000" w:themeColor="text1"/>
        </w:rPr>
        <w:t>実施機関は、</w:t>
      </w:r>
      <w:r w:rsidR="00132234">
        <w:rPr>
          <w:rFonts w:hint="eastAsia"/>
          <w:color w:val="000000" w:themeColor="text1"/>
        </w:rPr>
        <w:t>対象</w:t>
      </w:r>
      <w:r>
        <w:rPr>
          <w:rFonts w:hint="eastAsia"/>
          <w:color w:val="000000" w:themeColor="text1"/>
        </w:rPr>
        <w:t>文書には原告及び関係者の氏名等個人の特定につながり得る情報が記録されて</w:t>
      </w:r>
      <w:r w:rsidR="00FF6DC2">
        <w:rPr>
          <w:rFonts w:hint="eastAsia"/>
          <w:color w:val="000000" w:themeColor="text1"/>
        </w:rPr>
        <w:t>お</w:t>
      </w:r>
      <w:r w:rsidR="00FF6DC2" w:rsidRPr="00890764">
        <w:rPr>
          <w:rFonts w:hint="eastAsia"/>
          <w:color w:val="000000" w:themeColor="text1"/>
        </w:rPr>
        <w:t>り、これ</w:t>
      </w:r>
      <w:r w:rsidR="00F866D8">
        <w:rPr>
          <w:rFonts w:hint="eastAsia"/>
          <w:color w:val="000000" w:themeColor="text1"/>
        </w:rPr>
        <w:t>ら</w:t>
      </w:r>
      <w:r w:rsidR="00FF6DC2">
        <w:rPr>
          <w:rFonts w:hint="eastAsia"/>
          <w:color w:val="000000" w:themeColor="text1"/>
        </w:rPr>
        <w:t>は</w:t>
      </w:r>
      <w:r w:rsidR="00FF6DC2" w:rsidRPr="00890764">
        <w:rPr>
          <w:rFonts w:hint="eastAsia"/>
          <w:color w:val="000000" w:themeColor="text1"/>
        </w:rPr>
        <w:t>条例第</w:t>
      </w:r>
      <w:r w:rsidR="00FF6DC2">
        <w:rPr>
          <w:rFonts w:hint="eastAsia"/>
          <w:color w:val="000000" w:themeColor="text1"/>
        </w:rPr>
        <w:t>９</w:t>
      </w:r>
      <w:r w:rsidR="00FF6DC2" w:rsidRPr="00890764">
        <w:rPr>
          <w:rFonts w:hint="eastAsia"/>
          <w:color w:val="000000" w:themeColor="text1"/>
        </w:rPr>
        <w:t>条第１号の</w:t>
      </w:r>
      <w:r w:rsidR="00FF6DC2">
        <w:rPr>
          <w:rFonts w:hint="eastAsia"/>
          <w:color w:val="000000" w:themeColor="text1"/>
        </w:rPr>
        <w:t>「</w:t>
      </w:r>
      <w:r w:rsidR="00FF6DC2" w:rsidRPr="001B5766">
        <w:rPr>
          <w:rFonts w:hint="eastAsia"/>
          <w:color w:val="000000" w:themeColor="text1"/>
        </w:rPr>
        <w:t>一般に他人に</w:t>
      </w:r>
      <w:bookmarkEnd w:id="14"/>
      <w:r w:rsidR="00FF6DC2" w:rsidRPr="001B5766">
        <w:rPr>
          <w:rFonts w:hint="eastAsia"/>
          <w:color w:val="000000" w:themeColor="text1"/>
        </w:rPr>
        <w:t>知られたくないと望むことが正当であると認められる情報」</w:t>
      </w:r>
      <w:r w:rsidR="00FF6DC2" w:rsidRPr="00890764">
        <w:rPr>
          <w:rFonts w:hint="eastAsia"/>
          <w:color w:val="000000" w:themeColor="text1"/>
        </w:rPr>
        <w:t>であ</w:t>
      </w:r>
      <w:r w:rsidR="00FF6DC2" w:rsidRPr="00E55AB9">
        <w:rPr>
          <w:rFonts w:hint="eastAsia"/>
          <w:color w:val="000000" w:themeColor="text1"/>
        </w:rPr>
        <w:t>ると主張する</w:t>
      </w:r>
      <w:r>
        <w:rPr>
          <w:rFonts w:hint="eastAsia"/>
          <w:color w:val="000000" w:themeColor="text1"/>
        </w:rPr>
        <w:t>ので</w:t>
      </w:r>
      <w:r w:rsidRPr="00037EB7">
        <w:rPr>
          <w:rFonts w:hint="eastAsia"/>
          <w:color w:val="000000" w:themeColor="text1"/>
        </w:rPr>
        <w:t>、</w:t>
      </w:r>
      <w:r w:rsidR="00FF6DC2">
        <w:rPr>
          <w:rFonts w:hint="eastAsia"/>
          <w:color w:val="000000" w:themeColor="text1"/>
        </w:rPr>
        <w:t>以下</w:t>
      </w:r>
      <w:r w:rsidR="0054117A" w:rsidRPr="000A0785">
        <w:rPr>
          <w:rFonts w:hint="eastAsia"/>
          <w:color w:val="000000" w:themeColor="text1"/>
        </w:rPr>
        <w:t>検討する。</w:t>
      </w:r>
    </w:p>
    <w:p w14:paraId="65547203" w14:textId="1772445F" w:rsidR="000A0785" w:rsidRDefault="000A0785" w:rsidP="005B333C">
      <w:pPr>
        <w:tabs>
          <w:tab w:val="left" w:pos="6"/>
        </w:tabs>
        <w:spacing w:line="360" w:lineRule="exact"/>
        <w:ind w:leftChars="300" w:left="605"/>
        <w:jc w:val="both"/>
        <w:rPr>
          <w:color w:val="000000" w:themeColor="text1"/>
        </w:rPr>
      </w:pPr>
      <w:bookmarkStart w:id="15" w:name="_Hlk195888061"/>
      <w:r>
        <w:rPr>
          <w:rFonts w:hint="eastAsia"/>
          <w:color w:val="000000" w:themeColor="text1"/>
        </w:rPr>
        <w:t>ア</w:t>
      </w:r>
      <w:r w:rsidR="005B333C">
        <w:rPr>
          <w:rFonts w:hint="eastAsia"/>
          <w:color w:val="000000" w:themeColor="text1"/>
        </w:rPr>
        <w:t xml:space="preserve">　裁判所</w:t>
      </w:r>
      <w:r w:rsidR="009F35C4" w:rsidRPr="001B5766">
        <w:rPr>
          <w:rFonts w:hint="eastAsia"/>
          <w:color w:val="000000" w:themeColor="text1"/>
        </w:rPr>
        <w:t>受付印</w:t>
      </w:r>
    </w:p>
    <w:p w14:paraId="05A5C53D" w14:textId="65D02854" w:rsidR="00CF66AB" w:rsidRDefault="000A0785" w:rsidP="00E4403E">
      <w:pPr>
        <w:tabs>
          <w:tab w:val="left" w:pos="6"/>
        </w:tabs>
        <w:spacing w:line="360" w:lineRule="exact"/>
        <w:ind w:leftChars="400" w:left="806"/>
        <w:jc w:val="both"/>
        <w:rPr>
          <w:color w:val="000000" w:themeColor="text1"/>
        </w:rPr>
      </w:pPr>
      <w:r>
        <w:rPr>
          <w:rFonts w:hint="eastAsia"/>
          <w:color w:val="000000" w:themeColor="text1"/>
        </w:rPr>
        <w:t xml:space="preserve">　</w:t>
      </w:r>
      <w:r w:rsidR="008B639B">
        <w:rPr>
          <w:rFonts w:hint="eastAsia"/>
          <w:color w:val="000000" w:themeColor="text1"/>
        </w:rPr>
        <w:t>当審査会において</w:t>
      </w:r>
      <w:r w:rsidR="000E77B0">
        <w:rPr>
          <w:rFonts w:hint="eastAsia"/>
          <w:color w:val="000000" w:themeColor="text1"/>
        </w:rPr>
        <w:t>見分したところ、</w:t>
      </w:r>
      <w:r w:rsidR="000A1178">
        <w:rPr>
          <w:rFonts w:hint="eastAsia"/>
          <w:color w:val="000000" w:themeColor="text1"/>
        </w:rPr>
        <w:t>これ</w:t>
      </w:r>
      <w:r w:rsidR="0056519E">
        <w:rPr>
          <w:rFonts w:hint="eastAsia"/>
          <w:color w:val="000000" w:themeColor="text1"/>
        </w:rPr>
        <w:t>に記載されている</w:t>
      </w:r>
      <w:r w:rsidR="000E77B0">
        <w:rPr>
          <w:rFonts w:hint="eastAsia"/>
          <w:color w:val="000000" w:themeColor="text1"/>
        </w:rPr>
        <w:t>情報</w:t>
      </w:r>
      <w:r w:rsidR="00790A38">
        <w:rPr>
          <w:rFonts w:hint="eastAsia"/>
          <w:color w:val="000000" w:themeColor="text1"/>
        </w:rPr>
        <w:t>は</w:t>
      </w:r>
      <w:r w:rsidR="000E77B0">
        <w:rPr>
          <w:rFonts w:hint="eastAsia"/>
          <w:color w:val="000000" w:themeColor="text1"/>
        </w:rPr>
        <w:t>事件番号を特定し得る</w:t>
      </w:r>
      <w:r w:rsidR="00790A38">
        <w:rPr>
          <w:rFonts w:hint="eastAsia"/>
          <w:color w:val="000000" w:themeColor="text1"/>
        </w:rPr>
        <w:t>ものであった</w:t>
      </w:r>
      <w:r w:rsidR="000E77B0">
        <w:rPr>
          <w:rFonts w:hint="eastAsia"/>
          <w:color w:val="000000" w:themeColor="text1"/>
        </w:rPr>
        <w:t>。</w:t>
      </w:r>
    </w:p>
    <w:bookmarkEnd w:id="15"/>
    <w:p w14:paraId="7FDF80DD" w14:textId="58ECDBE6" w:rsidR="00267619" w:rsidRPr="007F1C08" w:rsidRDefault="00267619" w:rsidP="00E4403E">
      <w:pPr>
        <w:tabs>
          <w:tab w:val="left" w:pos="6"/>
        </w:tabs>
        <w:spacing w:line="360" w:lineRule="exact"/>
        <w:ind w:leftChars="400" w:left="806" w:firstLineChars="100" w:firstLine="202"/>
        <w:jc w:val="both"/>
        <w:rPr>
          <w:color w:val="000000" w:themeColor="text1"/>
        </w:rPr>
      </w:pPr>
      <w:r w:rsidRPr="00534B20">
        <w:rPr>
          <w:rFonts w:hint="eastAsia"/>
          <w:color w:val="000000" w:themeColor="text1"/>
        </w:rPr>
        <w:t>事件番号は、</w:t>
      </w:r>
      <w:r w:rsidR="0056519E">
        <w:rPr>
          <w:rFonts w:hint="eastAsia"/>
          <w:color w:val="000000" w:themeColor="text1"/>
        </w:rPr>
        <w:t>各</w:t>
      </w:r>
      <w:r w:rsidR="00C44DA2">
        <w:rPr>
          <w:rFonts w:hint="eastAsia"/>
          <w:color w:val="000000" w:themeColor="text1"/>
        </w:rPr>
        <w:t>訴訟</w:t>
      </w:r>
      <w:r w:rsidR="0056519E">
        <w:rPr>
          <w:rFonts w:hint="eastAsia"/>
          <w:color w:val="000000" w:themeColor="text1"/>
        </w:rPr>
        <w:t>事件</w:t>
      </w:r>
      <w:r w:rsidRPr="00534B20">
        <w:rPr>
          <w:rFonts w:hint="eastAsia"/>
          <w:color w:val="000000" w:themeColor="text1"/>
        </w:rPr>
        <w:t>の識別を行うための番号として</w:t>
      </w:r>
      <w:r w:rsidR="0056519E">
        <w:rPr>
          <w:rFonts w:hint="eastAsia"/>
          <w:color w:val="000000" w:themeColor="text1"/>
        </w:rPr>
        <w:t>事件ごとに付与されるものであって、</w:t>
      </w:r>
      <w:r w:rsidRPr="00534B20">
        <w:rPr>
          <w:rFonts w:hint="eastAsia"/>
          <w:color w:val="000000" w:themeColor="text1"/>
        </w:rPr>
        <w:t>それ自体から直ちに</w:t>
      </w:r>
      <w:r w:rsidR="00162305">
        <w:rPr>
          <w:rFonts w:hint="eastAsia"/>
          <w:color w:val="000000" w:themeColor="text1"/>
        </w:rPr>
        <w:t>特定の</w:t>
      </w:r>
      <w:r w:rsidRPr="00534B20">
        <w:rPr>
          <w:rFonts w:hint="eastAsia"/>
          <w:color w:val="000000" w:themeColor="text1"/>
        </w:rPr>
        <w:t>個人を識別することができるものとは認められない</w:t>
      </w:r>
      <w:r>
        <w:rPr>
          <w:rFonts w:hint="eastAsia"/>
          <w:color w:val="000000" w:themeColor="text1"/>
        </w:rPr>
        <w:t>。</w:t>
      </w:r>
      <w:r w:rsidR="00537287">
        <w:rPr>
          <w:rFonts w:hint="eastAsia"/>
          <w:color w:val="000000" w:themeColor="text1"/>
        </w:rPr>
        <w:t>しかし</w:t>
      </w:r>
      <w:r>
        <w:rPr>
          <w:rFonts w:hint="eastAsia"/>
          <w:color w:val="000000" w:themeColor="text1"/>
        </w:rPr>
        <w:t>、</w:t>
      </w:r>
      <w:r w:rsidR="00C82657">
        <w:rPr>
          <w:rFonts w:hint="eastAsia"/>
          <w:color w:val="000000" w:themeColor="text1"/>
        </w:rPr>
        <w:t>これが公にされれば、</w:t>
      </w:r>
      <w:r w:rsidR="00102B05">
        <w:rPr>
          <w:rFonts w:hint="eastAsia"/>
          <w:color w:val="000000" w:themeColor="text1"/>
        </w:rPr>
        <w:t>前記（１）で述べた</w:t>
      </w:r>
      <w:r w:rsidR="00102B05" w:rsidRPr="001B5766">
        <w:rPr>
          <w:rFonts w:hint="eastAsia"/>
          <w:color w:val="000000" w:themeColor="text1"/>
        </w:rPr>
        <w:t>民事訴訟法</w:t>
      </w:r>
      <w:r w:rsidR="00102B05">
        <w:rPr>
          <w:rFonts w:hint="eastAsia"/>
          <w:color w:val="000000" w:themeColor="text1"/>
        </w:rPr>
        <w:t>に基づく</w:t>
      </w:r>
      <w:r w:rsidR="00102B05" w:rsidRPr="001B5766">
        <w:rPr>
          <w:rFonts w:hint="eastAsia"/>
          <w:color w:val="000000" w:themeColor="text1"/>
        </w:rPr>
        <w:t>訴訟記録の閲覧請求</w:t>
      </w:r>
      <w:r w:rsidR="00102B05">
        <w:rPr>
          <w:rFonts w:hint="eastAsia"/>
          <w:color w:val="000000" w:themeColor="text1"/>
        </w:rPr>
        <w:t>が可能とな</w:t>
      </w:r>
      <w:r w:rsidR="00C82657">
        <w:rPr>
          <w:rFonts w:hint="eastAsia"/>
          <w:color w:val="000000" w:themeColor="text1"/>
        </w:rPr>
        <w:t>り、</w:t>
      </w:r>
      <w:r w:rsidR="00B2511D">
        <w:rPr>
          <w:rFonts w:hint="eastAsia"/>
          <w:color w:val="000000" w:themeColor="text1"/>
        </w:rPr>
        <w:t>結果、</w:t>
      </w:r>
      <w:r w:rsidR="00C82657">
        <w:rPr>
          <w:rFonts w:hint="eastAsia"/>
          <w:color w:val="000000" w:themeColor="text1"/>
        </w:rPr>
        <w:t>対象文書に記録された原告及び関係者の氏名等も明らかとなる。したがって、事件番号を特定し得る裁判所受付印は</w:t>
      </w:r>
      <w:r w:rsidR="00B2511D">
        <w:rPr>
          <w:rFonts w:hint="eastAsia"/>
          <w:color w:val="000000" w:themeColor="text1"/>
        </w:rPr>
        <w:t>、</w:t>
      </w:r>
      <w:r w:rsidR="00C82657">
        <w:rPr>
          <w:rFonts w:hint="eastAsia"/>
          <w:color w:val="000000" w:themeColor="text1"/>
        </w:rPr>
        <w:t>間接的に特定の個人が識別され</w:t>
      </w:r>
      <w:r w:rsidRPr="007F1C08">
        <w:rPr>
          <w:rFonts w:hint="eastAsia"/>
          <w:color w:val="000000" w:themeColor="text1"/>
        </w:rPr>
        <w:t>得る</w:t>
      </w:r>
      <w:r w:rsidR="00102B05">
        <w:rPr>
          <w:rFonts w:hint="eastAsia"/>
          <w:color w:val="000000" w:themeColor="text1"/>
        </w:rPr>
        <w:t>情報として</w:t>
      </w:r>
      <w:r w:rsidRPr="007F1C08">
        <w:rPr>
          <w:rFonts w:hint="eastAsia"/>
          <w:color w:val="000000" w:themeColor="text1"/>
        </w:rPr>
        <w:t>、</w:t>
      </w:r>
      <w:r>
        <w:rPr>
          <w:rFonts w:hint="eastAsia"/>
          <w:color w:val="000000" w:themeColor="text1"/>
        </w:rPr>
        <w:t>要件１及び</w:t>
      </w:r>
      <w:r w:rsidRPr="007F1C08">
        <w:rPr>
          <w:rFonts w:hint="eastAsia"/>
          <w:color w:val="000000" w:themeColor="text1"/>
        </w:rPr>
        <w:t>要件</w:t>
      </w:r>
      <w:r w:rsidR="00102B05">
        <w:rPr>
          <w:rFonts w:hint="eastAsia"/>
          <w:color w:val="000000" w:themeColor="text1"/>
        </w:rPr>
        <w:t>２</w:t>
      </w:r>
      <w:r w:rsidRPr="007F1C08">
        <w:rPr>
          <w:rFonts w:hint="eastAsia"/>
          <w:color w:val="000000" w:themeColor="text1"/>
        </w:rPr>
        <w:t>に該当する。</w:t>
      </w:r>
    </w:p>
    <w:p w14:paraId="7345BDCE" w14:textId="77613E68" w:rsidR="00DE74EC" w:rsidRDefault="00C44DA2" w:rsidP="00E4403E">
      <w:pPr>
        <w:tabs>
          <w:tab w:val="left" w:pos="6"/>
        </w:tabs>
        <w:spacing w:line="360" w:lineRule="exact"/>
        <w:ind w:leftChars="400" w:left="806" w:firstLineChars="100" w:firstLine="202"/>
        <w:jc w:val="both"/>
        <w:rPr>
          <w:color w:val="000000" w:themeColor="text1"/>
        </w:rPr>
      </w:pPr>
      <w:r>
        <w:rPr>
          <w:rFonts w:hint="eastAsia"/>
          <w:color w:val="000000" w:themeColor="text1"/>
        </w:rPr>
        <w:t>そして、</w:t>
      </w:r>
      <w:r w:rsidR="0054117A" w:rsidRPr="007F1C08">
        <w:rPr>
          <w:rFonts w:hint="eastAsia"/>
          <w:color w:val="000000" w:themeColor="text1"/>
        </w:rPr>
        <w:t>訴</w:t>
      </w:r>
      <w:r w:rsidR="00C76F08">
        <w:rPr>
          <w:rFonts w:hint="eastAsia"/>
          <w:color w:val="000000" w:themeColor="text1"/>
        </w:rPr>
        <w:t>え</w:t>
      </w:r>
      <w:r w:rsidR="00C76F08" w:rsidRPr="00534B20">
        <w:rPr>
          <w:rFonts w:hint="eastAsia"/>
          <w:color w:val="000000" w:themeColor="text1"/>
        </w:rPr>
        <w:t>を提起したという</w:t>
      </w:r>
      <w:r w:rsidR="0054117A" w:rsidRPr="007F1C08">
        <w:rPr>
          <w:rFonts w:hint="eastAsia"/>
          <w:color w:val="000000" w:themeColor="text1"/>
        </w:rPr>
        <w:t>事実は、一般的に社会通念上他人に知られることを望まな</w:t>
      </w:r>
      <w:r w:rsidR="0054117A" w:rsidRPr="007F1C08">
        <w:rPr>
          <w:rFonts w:hint="eastAsia"/>
          <w:color w:val="000000" w:themeColor="text1"/>
        </w:rPr>
        <w:lastRenderedPageBreak/>
        <w:t>い</w:t>
      </w:r>
      <w:r w:rsidR="00102B05">
        <w:rPr>
          <w:rFonts w:hint="eastAsia"/>
          <w:color w:val="000000" w:themeColor="text1"/>
        </w:rPr>
        <w:t>情報として</w:t>
      </w:r>
      <w:r w:rsidR="0054117A" w:rsidRPr="007F1C08">
        <w:rPr>
          <w:rFonts w:hint="eastAsia"/>
          <w:color w:val="000000" w:themeColor="text1"/>
        </w:rPr>
        <w:t>、要件</w:t>
      </w:r>
      <w:r w:rsidR="00102B05">
        <w:rPr>
          <w:rFonts w:hint="eastAsia"/>
          <w:color w:val="000000" w:themeColor="text1"/>
        </w:rPr>
        <w:t>３</w:t>
      </w:r>
      <w:r w:rsidR="0054117A" w:rsidRPr="007F1C08">
        <w:rPr>
          <w:rFonts w:hint="eastAsia"/>
          <w:color w:val="000000" w:themeColor="text1"/>
        </w:rPr>
        <w:t>に該当する。</w:t>
      </w:r>
    </w:p>
    <w:p w14:paraId="3C0376ED" w14:textId="3409B28C" w:rsidR="00B94DE2" w:rsidRPr="00F7621D" w:rsidRDefault="00B94DE2" w:rsidP="00B94DE2">
      <w:pPr>
        <w:spacing w:line="360" w:lineRule="exact"/>
        <w:ind w:leftChars="400" w:left="806" w:firstLineChars="100" w:firstLine="202"/>
        <w:jc w:val="both"/>
        <w:rPr>
          <w:color w:val="000000" w:themeColor="text1"/>
        </w:rPr>
      </w:pPr>
      <w:bookmarkStart w:id="16" w:name="_Hlk197608647"/>
      <w:bookmarkStart w:id="17" w:name="_Hlk196133012"/>
      <w:r>
        <w:rPr>
          <w:rFonts w:hint="eastAsia"/>
          <w:color w:val="000000" w:themeColor="text1"/>
        </w:rPr>
        <w:t>以上により、</w:t>
      </w:r>
      <w:r w:rsidR="00B2511D">
        <w:rPr>
          <w:rFonts w:hint="eastAsia"/>
          <w:color w:val="000000" w:themeColor="text1"/>
        </w:rPr>
        <w:t>裁判所</w:t>
      </w:r>
      <w:r w:rsidR="00B2511D" w:rsidRPr="00F7621D">
        <w:rPr>
          <w:rFonts w:hint="eastAsia"/>
          <w:color w:val="000000" w:themeColor="text1"/>
        </w:rPr>
        <w:t>受付印は</w:t>
      </w:r>
      <w:r w:rsidRPr="00F7621D">
        <w:rPr>
          <w:rFonts w:hint="eastAsia"/>
          <w:color w:val="000000" w:themeColor="text1"/>
        </w:rPr>
        <w:t>条例第９条第１号に該当し、非公開が妥当である。</w:t>
      </w:r>
    </w:p>
    <w:bookmarkEnd w:id="16"/>
    <w:p w14:paraId="2AA54698" w14:textId="77777777" w:rsidR="00162305" w:rsidRPr="00F7621D" w:rsidRDefault="00162305" w:rsidP="00162305">
      <w:pPr>
        <w:tabs>
          <w:tab w:val="left" w:pos="6"/>
        </w:tabs>
        <w:spacing w:line="360" w:lineRule="exact"/>
        <w:ind w:leftChars="300" w:left="605"/>
        <w:jc w:val="both"/>
        <w:rPr>
          <w:color w:val="000000" w:themeColor="text1"/>
        </w:rPr>
      </w:pPr>
      <w:r w:rsidRPr="00F7621D">
        <w:rPr>
          <w:rFonts w:hint="eastAsia"/>
          <w:color w:val="000000" w:themeColor="text1"/>
        </w:rPr>
        <w:t>イ　訴状の提出先たる裁判所名</w:t>
      </w:r>
    </w:p>
    <w:bookmarkEnd w:id="17"/>
    <w:p w14:paraId="6F1C72E5" w14:textId="780C0F7E" w:rsidR="00162305" w:rsidRPr="00F7621D" w:rsidRDefault="00F7621D" w:rsidP="00B16B0D">
      <w:pPr>
        <w:tabs>
          <w:tab w:val="left" w:pos="6"/>
        </w:tabs>
        <w:spacing w:line="360" w:lineRule="exact"/>
        <w:ind w:leftChars="400" w:left="806" w:firstLineChars="100" w:firstLine="202"/>
        <w:jc w:val="both"/>
        <w:rPr>
          <w:color w:val="000000" w:themeColor="text1"/>
        </w:rPr>
      </w:pPr>
      <w:r w:rsidRPr="00F7621D">
        <w:rPr>
          <w:rFonts w:hint="eastAsia"/>
          <w:color w:val="000000" w:themeColor="text1"/>
        </w:rPr>
        <w:t>本件決定において</w:t>
      </w:r>
      <w:r w:rsidR="00120EE0" w:rsidRPr="00F7621D">
        <w:rPr>
          <w:rFonts w:hint="eastAsia"/>
          <w:color w:val="000000" w:themeColor="text1"/>
        </w:rPr>
        <w:t>公開</w:t>
      </w:r>
      <w:r w:rsidR="000310EC">
        <w:rPr>
          <w:rFonts w:hint="eastAsia"/>
          <w:color w:val="000000" w:themeColor="text1"/>
        </w:rPr>
        <w:t>と</w:t>
      </w:r>
      <w:r w:rsidRPr="00F7621D">
        <w:rPr>
          <w:rFonts w:hint="eastAsia"/>
          <w:color w:val="000000" w:themeColor="text1"/>
        </w:rPr>
        <w:t>された</w:t>
      </w:r>
      <w:r w:rsidR="00120EE0" w:rsidRPr="00F7621D">
        <w:rPr>
          <w:rFonts w:hint="eastAsia"/>
          <w:color w:val="000000" w:themeColor="text1"/>
        </w:rPr>
        <w:t>情報から、対象文書は大阪府を被告とする処分取消請求事件の訴状であることは明らかであるところ、</w:t>
      </w:r>
      <w:r w:rsidRPr="00F7621D">
        <w:rPr>
          <w:rFonts w:hint="eastAsia"/>
          <w:color w:val="000000" w:themeColor="text1"/>
        </w:rPr>
        <w:t>そ</w:t>
      </w:r>
      <w:r w:rsidR="00120EE0" w:rsidRPr="00F7621D">
        <w:rPr>
          <w:rFonts w:hint="eastAsia"/>
          <w:color w:val="000000" w:themeColor="text1"/>
        </w:rPr>
        <w:t>の提出先は行政事件訴訟法（昭和37年法律第139号）第</w:t>
      </w:r>
      <w:r w:rsidR="00457C39">
        <w:rPr>
          <w:rFonts w:hint="eastAsia"/>
          <w:color w:val="000000" w:themeColor="text1"/>
        </w:rPr>
        <w:t>12</w:t>
      </w:r>
      <w:r w:rsidR="00120EE0" w:rsidRPr="00F7621D">
        <w:rPr>
          <w:rFonts w:hint="eastAsia"/>
          <w:color w:val="000000" w:themeColor="text1"/>
        </w:rPr>
        <w:t>条の規定により、大阪地方裁判所であることは明らかである。</w:t>
      </w:r>
      <w:r w:rsidR="00DC17FE" w:rsidRPr="00F7621D">
        <w:rPr>
          <w:rFonts w:hint="eastAsia"/>
          <w:color w:val="000000" w:themeColor="text1"/>
        </w:rPr>
        <w:t>また</w:t>
      </w:r>
      <w:r w:rsidRPr="00F7621D">
        <w:rPr>
          <w:rFonts w:hint="eastAsia"/>
          <w:color w:val="000000" w:themeColor="text1"/>
        </w:rPr>
        <w:t>、</w:t>
      </w:r>
      <w:r w:rsidR="00DC17FE" w:rsidRPr="00F7621D">
        <w:rPr>
          <w:rFonts w:hint="eastAsia"/>
          <w:color w:val="000000" w:themeColor="text1"/>
        </w:rPr>
        <w:t>前記アの裁判所受付印と違</w:t>
      </w:r>
      <w:r w:rsidR="003C2296">
        <w:rPr>
          <w:rFonts w:hint="eastAsia"/>
          <w:color w:val="000000" w:themeColor="text1"/>
        </w:rPr>
        <w:t>い</w:t>
      </w:r>
      <w:r w:rsidR="00713F55">
        <w:rPr>
          <w:rFonts w:hint="eastAsia"/>
          <w:color w:val="000000" w:themeColor="text1"/>
        </w:rPr>
        <w:t>、</w:t>
      </w:r>
      <w:r w:rsidR="00B16B0D" w:rsidRPr="00F7621D">
        <w:rPr>
          <w:rFonts w:hint="eastAsia"/>
          <w:color w:val="000000" w:themeColor="text1"/>
        </w:rPr>
        <w:t>裁判所名からは事件番号</w:t>
      </w:r>
      <w:r w:rsidRPr="00F7621D">
        <w:rPr>
          <w:rFonts w:hint="eastAsia"/>
          <w:color w:val="000000" w:themeColor="text1"/>
        </w:rPr>
        <w:t>を</w:t>
      </w:r>
      <w:r w:rsidR="00B16B0D" w:rsidRPr="00F7621D">
        <w:rPr>
          <w:rFonts w:hint="eastAsia"/>
          <w:color w:val="000000" w:themeColor="text1"/>
        </w:rPr>
        <w:t>特定</w:t>
      </w:r>
      <w:r w:rsidRPr="00F7621D">
        <w:rPr>
          <w:rFonts w:hint="eastAsia"/>
          <w:color w:val="000000" w:themeColor="text1"/>
        </w:rPr>
        <w:t>し得ず、</w:t>
      </w:r>
      <w:r w:rsidR="00DC17FE" w:rsidRPr="00F7621D">
        <w:rPr>
          <w:rFonts w:hint="eastAsia"/>
          <w:color w:val="000000" w:themeColor="text1"/>
        </w:rPr>
        <w:t>間接的</w:t>
      </w:r>
      <w:r w:rsidRPr="00F7621D">
        <w:rPr>
          <w:rFonts w:hint="eastAsia"/>
          <w:color w:val="000000" w:themeColor="text1"/>
        </w:rPr>
        <w:t>にも</w:t>
      </w:r>
      <w:r w:rsidR="00DC17FE" w:rsidRPr="00F7621D">
        <w:rPr>
          <w:rFonts w:hint="eastAsia"/>
          <w:color w:val="000000" w:themeColor="text1"/>
        </w:rPr>
        <w:t>特定の個人が識別され得る情報</w:t>
      </w:r>
      <w:r w:rsidRPr="00F7621D">
        <w:rPr>
          <w:rFonts w:hint="eastAsia"/>
          <w:color w:val="000000" w:themeColor="text1"/>
        </w:rPr>
        <w:t>ではないことから</w:t>
      </w:r>
      <w:r w:rsidR="00B16B0D" w:rsidRPr="00F7621D">
        <w:rPr>
          <w:rFonts w:hint="eastAsia"/>
          <w:color w:val="000000" w:themeColor="text1"/>
        </w:rPr>
        <w:t>、</w:t>
      </w:r>
      <w:r w:rsidR="00162305" w:rsidRPr="00F7621D">
        <w:rPr>
          <w:rFonts w:hint="eastAsia"/>
          <w:color w:val="000000" w:themeColor="text1"/>
        </w:rPr>
        <w:t>要件</w:t>
      </w:r>
      <w:r w:rsidR="00B16B0D" w:rsidRPr="00F7621D">
        <w:rPr>
          <w:rFonts w:hint="eastAsia"/>
          <w:color w:val="000000" w:themeColor="text1"/>
        </w:rPr>
        <w:t>１及び要件２に</w:t>
      </w:r>
      <w:r w:rsidR="00162305" w:rsidRPr="00F7621D">
        <w:rPr>
          <w:rFonts w:hint="eastAsia"/>
          <w:color w:val="000000" w:themeColor="text1"/>
        </w:rPr>
        <w:t>該当しない。</w:t>
      </w:r>
    </w:p>
    <w:p w14:paraId="135B47DC" w14:textId="0BA780B6" w:rsidR="00B94DE2" w:rsidRPr="00F7621D" w:rsidRDefault="00B94DE2" w:rsidP="00B94DE2">
      <w:pPr>
        <w:spacing w:line="360" w:lineRule="exact"/>
        <w:ind w:leftChars="400" w:left="806" w:firstLineChars="100" w:firstLine="202"/>
        <w:jc w:val="both"/>
        <w:rPr>
          <w:color w:val="000000" w:themeColor="text1"/>
        </w:rPr>
      </w:pPr>
      <w:r w:rsidRPr="00F7621D">
        <w:rPr>
          <w:rFonts w:hint="eastAsia"/>
          <w:color w:val="000000" w:themeColor="text1"/>
        </w:rPr>
        <w:t>以上により、</w:t>
      </w:r>
      <w:r w:rsidR="00DC17FE" w:rsidRPr="00F7621D">
        <w:rPr>
          <w:rFonts w:hint="eastAsia"/>
          <w:color w:val="000000" w:themeColor="text1"/>
        </w:rPr>
        <w:t>訴状の提出先たる裁判所名は</w:t>
      </w:r>
      <w:r w:rsidRPr="00F7621D">
        <w:rPr>
          <w:rFonts w:hint="eastAsia"/>
          <w:color w:val="000000" w:themeColor="text1"/>
        </w:rPr>
        <w:t>条例第９条第１号に該当</w:t>
      </w:r>
      <w:r w:rsidR="00FA1AE6" w:rsidRPr="00F7621D">
        <w:rPr>
          <w:rFonts w:hint="eastAsia"/>
          <w:color w:val="000000" w:themeColor="text1"/>
        </w:rPr>
        <w:t>せず、公開が妥当である</w:t>
      </w:r>
      <w:r w:rsidRPr="00F7621D">
        <w:rPr>
          <w:rFonts w:hint="eastAsia"/>
          <w:color w:val="000000" w:themeColor="text1"/>
        </w:rPr>
        <w:t>。</w:t>
      </w:r>
    </w:p>
    <w:p w14:paraId="34EC2566" w14:textId="04ED5078" w:rsidR="000A0785" w:rsidRDefault="00B16B0D" w:rsidP="00375D20">
      <w:pPr>
        <w:tabs>
          <w:tab w:val="left" w:pos="6"/>
        </w:tabs>
        <w:spacing w:line="360" w:lineRule="exact"/>
        <w:ind w:leftChars="300" w:left="1008" w:hangingChars="200" w:hanging="403"/>
        <w:jc w:val="both"/>
        <w:rPr>
          <w:color w:val="000000" w:themeColor="text1"/>
        </w:rPr>
      </w:pPr>
      <w:r w:rsidRPr="00F7621D">
        <w:rPr>
          <w:rFonts w:hint="eastAsia"/>
          <w:color w:val="000000" w:themeColor="text1"/>
        </w:rPr>
        <w:t>ウ</w:t>
      </w:r>
      <w:r w:rsidR="00E4403E" w:rsidRPr="00F7621D">
        <w:rPr>
          <w:rFonts w:hint="eastAsia"/>
          <w:color w:val="000000" w:themeColor="text1"/>
        </w:rPr>
        <w:t xml:space="preserve">　</w:t>
      </w:r>
      <w:r w:rsidR="0054117A" w:rsidRPr="00F7621D">
        <w:rPr>
          <w:rFonts w:hint="eastAsia"/>
          <w:color w:val="000000" w:themeColor="text1"/>
        </w:rPr>
        <w:t>原告の氏名</w:t>
      </w:r>
      <w:r w:rsidR="000A0785" w:rsidRPr="00F7621D">
        <w:rPr>
          <w:rFonts w:hint="eastAsia"/>
          <w:color w:val="000000" w:themeColor="text1"/>
        </w:rPr>
        <w:t>、住所</w:t>
      </w:r>
      <w:r w:rsidR="00C76F08" w:rsidRPr="00F7621D">
        <w:rPr>
          <w:rFonts w:hint="eastAsia"/>
          <w:color w:val="000000" w:themeColor="text1"/>
        </w:rPr>
        <w:t>及</w:t>
      </w:r>
      <w:r w:rsidR="00C76F08">
        <w:rPr>
          <w:rFonts w:hint="eastAsia"/>
          <w:color w:val="000000" w:themeColor="text1"/>
        </w:rPr>
        <w:t>び</w:t>
      </w:r>
      <w:r w:rsidR="000A0785" w:rsidRPr="001B5766">
        <w:rPr>
          <w:rFonts w:hint="eastAsia"/>
          <w:color w:val="000000" w:themeColor="text1"/>
        </w:rPr>
        <w:t>郵便番号</w:t>
      </w:r>
    </w:p>
    <w:p w14:paraId="20E5763C" w14:textId="43FB37BA" w:rsidR="0054117A" w:rsidRPr="00534B20" w:rsidRDefault="000A0785" w:rsidP="00E4403E">
      <w:pPr>
        <w:tabs>
          <w:tab w:val="left" w:pos="6"/>
        </w:tabs>
        <w:spacing w:line="360" w:lineRule="exact"/>
        <w:ind w:leftChars="400" w:left="806" w:firstLineChars="100" w:firstLine="202"/>
        <w:jc w:val="both"/>
        <w:rPr>
          <w:color w:val="000000" w:themeColor="text1"/>
        </w:rPr>
      </w:pPr>
      <w:r>
        <w:rPr>
          <w:rFonts w:hint="eastAsia"/>
          <w:color w:val="000000" w:themeColor="text1"/>
        </w:rPr>
        <w:t>これら</w:t>
      </w:r>
      <w:r w:rsidR="0054117A" w:rsidRPr="00534B20">
        <w:rPr>
          <w:rFonts w:hint="eastAsia"/>
          <w:color w:val="000000" w:themeColor="text1"/>
        </w:rPr>
        <w:t>は</w:t>
      </w:r>
      <w:bookmarkStart w:id="18" w:name="_Hlk126522609"/>
      <w:r w:rsidR="0054117A" w:rsidRPr="00534B20">
        <w:rPr>
          <w:rFonts w:hint="eastAsia"/>
          <w:color w:val="000000" w:themeColor="text1"/>
        </w:rPr>
        <w:t>個人識別情報そのものであり、要件１及び</w:t>
      </w:r>
      <w:r w:rsidR="002C2061">
        <w:rPr>
          <w:rFonts w:hint="eastAsia"/>
          <w:color w:val="000000" w:themeColor="text1"/>
        </w:rPr>
        <w:t>要件</w:t>
      </w:r>
      <w:r w:rsidR="0054117A" w:rsidRPr="00534B20">
        <w:rPr>
          <w:rFonts w:hint="eastAsia"/>
          <w:color w:val="000000" w:themeColor="text1"/>
        </w:rPr>
        <w:t>２に該当する。</w:t>
      </w:r>
    </w:p>
    <w:p w14:paraId="1DF58FF3" w14:textId="21AF307D" w:rsidR="0054117A" w:rsidRPr="00534B20" w:rsidRDefault="00C44DA2" w:rsidP="00E4403E">
      <w:pPr>
        <w:tabs>
          <w:tab w:val="left" w:pos="6"/>
        </w:tabs>
        <w:spacing w:line="360" w:lineRule="exact"/>
        <w:ind w:leftChars="400" w:left="806" w:firstLineChars="100" w:firstLine="202"/>
        <w:jc w:val="both"/>
        <w:rPr>
          <w:color w:val="000000" w:themeColor="text1"/>
        </w:rPr>
      </w:pPr>
      <w:r>
        <w:rPr>
          <w:rFonts w:hint="eastAsia"/>
          <w:color w:val="000000" w:themeColor="text1"/>
        </w:rPr>
        <w:t>そして、</w:t>
      </w:r>
      <w:r w:rsidR="0054117A" w:rsidRPr="00534B20">
        <w:rPr>
          <w:rFonts w:hint="eastAsia"/>
          <w:color w:val="000000" w:themeColor="text1"/>
        </w:rPr>
        <w:t>訴えを提起したという事実は、一般的に社会通念上他人に知られることを望まない</w:t>
      </w:r>
      <w:r w:rsidR="00162305">
        <w:rPr>
          <w:rFonts w:hint="eastAsia"/>
          <w:color w:val="000000" w:themeColor="text1"/>
        </w:rPr>
        <w:t>情報として</w:t>
      </w:r>
      <w:r w:rsidR="0054117A" w:rsidRPr="00534B20">
        <w:rPr>
          <w:rFonts w:hint="eastAsia"/>
          <w:color w:val="000000" w:themeColor="text1"/>
        </w:rPr>
        <w:t>、要件</w:t>
      </w:r>
      <w:r w:rsidR="00162305">
        <w:rPr>
          <w:rFonts w:hint="eastAsia"/>
          <w:color w:val="000000" w:themeColor="text1"/>
        </w:rPr>
        <w:t>３</w:t>
      </w:r>
      <w:r w:rsidR="0054117A" w:rsidRPr="00534B20">
        <w:rPr>
          <w:rFonts w:hint="eastAsia"/>
          <w:color w:val="000000" w:themeColor="text1"/>
        </w:rPr>
        <w:t>に該当する。</w:t>
      </w:r>
    </w:p>
    <w:p w14:paraId="6392A1E8" w14:textId="6B1E7A82" w:rsidR="004670D1" w:rsidRPr="00B94DE2" w:rsidRDefault="004670D1" w:rsidP="004670D1">
      <w:pPr>
        <w:spacing w:line="360" w:lineRule="exact"/>
        <w:ind w:leftChars="400" w:left="806" w:firstLineChars="100" w:firstLine="202"/>
        <w:jc w:val="both"/>
        <w:rPr>
          <w:color w:val="000000" w:themeColor="text1"/>
        </w:rPr>
      </w:pPr>
      <w:bookmarkStart w:id="19" w:name="_Hlk190271722"/>
      <w:bookmarkStart w:id="20" w:name="_Hlk188954853"/>
      <w:bookmarkEnd w:id="18"/>
      <w:r>
        <w:rPr>
          <w:rFonts w:hint="eastAsia"/>
          <w:color w:val="000000" w:themeColor="text1"/>
        </w:rPr>
        <w:t>以上により、</w:t>
      </w:r>
      <w:r w:rsidR="00B2511D" w:rsidRPr="00534B20">
        <w:rPr>
          <w:rFonts w:hint="eastAsia"/>
          <w:color w:val="000000" w:themeColor="text1"/>
        </w:rPr>
        <w:t>原告の氏名</w:t>
      </w:r>
      <w:r w:rsidR="00B2511D" w:rsidRPr="001B5766">
        <w:rPr>
          <w:rFonts w:hint="eastAsia"/>
          <w:color w:val="000000" w:themeColor="text1"/>
        </w:rPr>
        <w:t>、住所</w:t>
      </w:r>
      <w:r w:rsidR="00B2511D">
        <w:rPr>
          <w:rFonts w:hint="eastAsia"/>
          <w:color w:val="000000" w:themeColor="text1"/>
        </w:rPr>
        <w:t>及び</w:t>
      </w:r>
      <w:r w:rsidR="00B2511D" w:rsidRPr="001B5766">
        <w:rPr>
          <w:rFonts w:hint="eastAsia"/>
          <w:color w:val="000000" w:themeColor="text1"/>
        </w:rPr>
        <w:t>郵便番号</w:t>
      </w:r>
      <w:r w:rsidR="00B2511D">
        <w:rPr>
          <w:rFonts w:hint="eastAsia"/>
          <w:color w:val="000000" w:themeColor="text1"/>
        </w:rPr>
        <w:t>は</w:t>
      </w:r>
      <w:r>
        <w:rPr>
          <w:rFonts w:hint="eastAsia"/>
          <w:color w:val="000000" w:themeColor="text1"/>
        </w:rPr>
        <w:t>条例第９条第１号に該当し、非公開が妥当である。</w:t>
      </w:r>
    </w:p>
    <w:p w14:paraId="1D772AA4" w14:textId="0E4C0B8E" w:rsidR="00B16B0D" w:rsidRPr="003A78DD" w:rsidRDefault="00B16B0D" w:rsidP="00E4403E">
      <w:pPr>
        <w:spacing w:line="360" w:lineRule="exact"/>
        <w:ind w:leftChars="400" w:left="806" w:firstLineChars="100" w:firstLine="202"/>
        <w:jc w:val="both"/>
        <w:rPr>
          <w:color w:val="000000" w:themeColor="text1"/>
        </w:rPr>
      </w:pPr>
      <w:r>
        <w:rPr>
          <w:rFonts w:hint="eastAsia"/>
          <w:color w:val="000000" w:themeColor="text1"/>
        </w:rPr>
        <w:t>なお、</w:t>
      </w:r>
      <w:r w:rsidRPr="001A7B48">
        <w:rPr>
          <w:rFonts w:hint="eastAsia"/>
          <w:color w:val="000000" w:themeColor="text1"/>
        </w:rPr>
        <w:t>審査請求人は、新聞報道</w:t>
      </w:r>
      <w:r>
        <w:rPr>
          <w:rFonts w:hint="eastAsia"/>
          <w:color w:val="000000" w:themeColor="text1"/>
        </w:rPr>
        <w:t>を基に</w:t>
      </w:r>
      <w:r w:rsidRPr="001A7B48">
        <w:rPr>
          <w:rFonts w:hint="eastAsia"/>
          <w:color w:val="000000" w:themeColor="text1"/>
        </w:rPr>
        <w:t>自身が</w:t>
      </w:r>
      <w:r>
        <w:rPr>
          <w:rFonts w:hint="eastAsia"/>
          <w:color w:val="000000" w:themeColor="text1"/>
        </w:rPr>
        <w:t>実施機関に対して別途</w:t>
      </w:r>
      <w:r w:rsidRPr="001A7B48">
        <w:rPr>
          <w:rFonts w:hint="eastAsia"/>
          <w:color w:val="000000" w:themeColor="text1"/>
        </w:rPr>
        <w:t>行った情報公開請求により</w:t>
      </w:r>
      <w:r>
        <w:rPr>
          <w:rFonts w:hint="eastAsia"/>
          <w:color w:val="000000" w:themeColor="text1"/>
        </w:rPr>
        <w:t>入手した</w:t>
      </w:r>
      <w:r w:rsidRPr="001A7B48">
        <w:rPr>
          <w:rFonts w:hint="eastAsia"/>
          <w:color w:val="000000" w:themeColor="text1"/>
        </w:rPr>
        <w:t>情報から原告の氏名は既に判明しているとして、本件請求に</w:t>
      </w:r>
      <w:r>
        <w:rPr>
          <w:rFonts w:hint="eastAsia"/>
          <w:color w:val="000000" w:themeColor="text1"/>
        </w:rPr>
        <w:t>対して</w:t>
      </w:r>
      <w:r w:rsidRPr="001A7B48">
        <w:rPr>
          <w:rFonts w:hint="eastAsia"/>
          <w:color w:val="000000" w:themeColor="text1"/>
        </w:rPr>
        <w:t>も公開すべきと主張する</w:t>
      </w:r>
      <w:r>
        <w:rPr>
          <w:rFonts w:hint="eastAsia"/>
          <w:color w:val="000000" w:themeColor="text1"/>
        </w:rPr>
        <w:t>が</w:t>
      </w:r>
      <w:r w:rsidR="006A6D33">
        <w:rPr>
          <w:rFonts w:hint="eastAsia"/>
          <w:color w:val="000000" w:themeColor="text1"/>
        </w:rPr>
        <w:t>、これは審査請求人が独自に探索、調査等をした結果</w:t>
      </w:r>
      <w:r w:rsidRPr="001A7B48">
        <w:rPr>
          <w:rFonts w:hint="eastAsia"/>
          <w:color w:val="000000" w:themeColor="text1"/>
        </w:rPr>
        <w:t>知り得</w:t>
      </w:r>
      <w:r w:rsidR="006A6D33">
        <w:rPr>
          <w:rFonts w:hint="eastAsia"/>
          <w:color w:val="000000" w:themeColor="text1"/>
        </w:rPr>
        <w:t>た情報であって、一般に公にされているものではなく、「</w:t>
      </w:r>
      <w:r w:rsidRPr="001B5766">
        <w:rPr>
          <w:rFonts w:hint="eastAsia"/>
          <w:color w:val="000000" w:themeColor="text1"/>
        </w:rPr>
        <w:t>一般に他人に知られたくないと望むことが正当であると認められる</w:t>
      </w:r>
      <w:r>
        <w:rPr>
          <w:rFonts w:hint="eastAsia"/>
          <w:color w:val="000000" w:themeColor="text1"/>
        </w:rPr>
        <w:t>もの」に該当する。</w:t>
      </w:r>
    </w:p>
    <w:bookmarkEnd w:id="19"/>
    <w:bookmarkEnd w:id="20"/>
    <w:p w14:paraId="24283917" w14:textId="77777777" w:rsidR="004670D1" w:rsidRPr="004670D1" w:rsidRDefault="004670D1" w:rsidP="004670D1">
      <w:pPr>
        <w:tabs>
          <w:tab w:val="left" w:pos="6"/>
        </w:tabs>
        <w:spacing w:line="360" w:lineRule="exact"/>
        <w:ind w:leftChars="300" w:left="807" w:hangingChars="100" w:hanging="202"/>
        <w:jc w:val="both"/>
        <w:rPr>
          <w:color w:val="000000" w:themeColor="text1"/>
        </w:rPr>
      </w:pPr>
      <w:r w:rsidRPr="004670D1">
        <w:rPr>
          <w:rFonts w:hint="eastAsia"/>
          <w:color w:val="000000" w:themeColor="text1"/>
        </w:rPr>
        <w:t>エ　原告訴訟代理人弁護士の印影並びに所属事務所の名称、所在地、郵便番号、電話番号及びＦＡＸ番号</w:t>
      </w:r>
    </w:p>
    <w:p w14:paraId="25E79102" w14:textId="38653FA9" w:rsidR="004670D1" w:rsidRDefault="004670D1" w:rsidP="004670D1">
      <w:pPr>
        <w:tabs>
          <w:tab w:val="left" w:pos="6"/>
        </w:tabs>
        <w:spacing w:line="360" w:lineRule="exact"/>
        <w:ind w:leftChars="400" w:left="806" w:firstLineChars="100" w:firstLine="202"/>
        <w:jc w:val="both"/>
        <w:rPr>
          <w:color w:val="000000" w:themeColor="text1"/>
        </w:rPr>
      </w:pPr>
      <w:r w:rsidRPr="004670D1">
        <w:rPr>
          <w:rFonts w:hint="eastAsia"/>
          <w:color w:val="000000" w:themeColor="text1"/>
        </w:rPr>
        <w:t>これらは条例第８条第１項第１号の「事業を営む個人の当該事業に関する情報」に</w:t>
      </w:r>
      <w:r w:rsidR="00FD67F2">
        <w:rPr>
          <w:rFonts w:hint="eastAsia"/>
          <w:color w:val="000000" w:themeColor="text1"/>
        </w:rPr>
        <w:t>当たり</w:t>
      </w:r>
      <w:r w:rsidRPr="004670D1">
        <w:rPr>
          <w:rFonts w:hint="eastAsia"/>
          <w:color w:val="000000" w:themeColor="text1"/>
        </w:rPr>
        <w:t>、条例第９条第１号</w:t>
      </w:r>
      <w:r w:rsidR="00FD67F2">
        <w:rPr>
          <w:rFonts w:hint="eastAsia"/>
          <w:color w:val="000000" w:themeColor="text1"/>
        </w:rPr>
        <w:t>の</w:t>
      </w:r>
      <w:r w:rsidRPr="004670D1">
        <w:rPr>
          <w:rFonts w:hint="eastAsia"/>
          <w:color w:val="000000" w:themeColor="text1"/>
        </w:rPr>
        <w:t>適用</w:t>
      </w:r>
      <w:r w:rsidR="00FD67F2">
        <w:rPr>
          <w:rFonts w:hint="eastAsia"/>
          <w:color w:val="000000" w:themeColor="text1"/>
        </w:rPr>
        <w:t>はない</w:t>
      </w:r>
      <w:r w:rsidRPr="004670D1">
        <w:rPr>
          <w:rFonts w:hint="eastAsia"/>
          <w:color w:val="000000" w:themeColor="text1"/>
        </w:rPr>
        <w:t>。</w:t>
      </w:r>
    </w:p>
    <w:p w14:paraId="2D7C18CF" w14:textId="75D89356" w:rsidR="000A1178" w:rsidRPr="004670D1" w:rsidRDefault="00FD67F2" w:rsidP="004670D1">
      <w:pPr>
        <w:tabs>
          <w:tab w:val="left" w:pos="6"/>
        </w:tabs>
        <w:spacing w:line="360" w:lineRule="exact"/>
        <w:ind w:leftChars="400" w:left="806" w:firstLineChars="100" w:firstLine="202"/>
        <w:jc w:val="both"/>
        <w:rPr>
          <w:color w:val="000000" w:themeColor="text1"/>
        </w:rPr>
      </w:pPr>
      <w:r w:rsidRPr="004670D1">
        <w:rPr>
          <w:rFonts w:hint="eastAsia"/>
          <w:color w:val="000000" w:themeColor="text1"/>
        </w:rPr>
        <w:t>条例第８条第１項第１号</w:t>
      </w:r>
      <w:r>
        <w:rPr>
          <w:rFonts w:hint="eastAsia"/>
          <w:color w:val="000000" w:themeColor="text1"/>
        </w:rPr>
        <w:t>該当性</w:t>
      </w:r>
      <w:r w:rsidR="000A1178">
        <w:rPr>
          <w:rFonts w:hint="eastAsia"/>
          <w:color w:val="000000" w:themeColor="text1"/>
        </w:rPr>
        <w:t>については、（６）で</w:t>
      </w:r>
      <w:r>
        <w:rPr>
          <w:rFonts w:hint="eastAsia"/>
          <w:color w:val="000000" w:themeColor="text1"/>
        </w:rPr>
        <w:t>述べる。</w:t>
      </w:r>
    </w:p>
    <w:p w14:paraId="321FF622" w14:textId="6231BD2D" w:rsidR="004670D1" w:rsidRPr="004670D1" w:rsidRDefault="004670D1" w:rsidP="004670D1">
      <w:pPr>
        <w:tabs>
          <w:tab w:val="left" w:pos="6"/>
        </w:tabs>
        <w:spacing w:line="360" w:lineRule="exact"/>
        <w:ind w:leftChars="300" w:left="605"/>
        <w:jc w:val="both"/>
        <w:rPr>
          <w:color w:val="000000" w:themeColor="text1"/>
        </w:rPr>
      </w:pPr>
      <w:r w:rsidRPr="004670D1">
        <w:rPr>
          <w:rFonts w:hint="eastAsia"/>
          <w:color w:val="000000" w:themeColor="text1"/>
        </w:rPr>
        <w:t xml:space="preserve">オ　</w:t>
      </w:r>
      <w:bookmarkStart w:id="21" w:name="_Hlk197702555"/>
      <w:r w:rsidRPr="004670D1">
        <w:rPr>
          <w:rFonts w:hint="eastAsia"/>
          <w:color w:val="000000" w:themeColor="text1"/>
        </w:rPr>
        <w:t>「訴訟物の価額」及び「貼用印紙額」の金額</w:t>
      </w:r>
      <w:bookmarkEnd w:id="21"/>
    </w:p>
    <w:p w14:paraId="2431140E" w14:textId="499A12DD" w:rsidR="002C2061" w:rsidRPr="00F563F3" w:rsidRDefault="00B16B0D" w:rsidP="004670D1">
      <w:pPr>
        <w:tabs>
          <w:tab w:val="left" w:pos="6"/>
        </w:tabs>
        <w:spacing w:line="360" w:lineRule="exact"/>
        <w:ind w:leftChars="400" w:left="806" w:firstLineChars="100" w:firstLine="202"/>
        <w:jc w:val="both"/>
        <w:rPr>
          <w:color w:val="000000" w:themeColor="text1"/>
        </w:rPr>
      </w:pPr>
      <w:r w:rsidRPr="00267619">
        <w:rPr>
          <w:rFonts w:hint="eastAsia"/>
          <w:color w:val="000000" w:themeColor="text1"/>
        </w:rPr>
        <w:t>訴訟物の価額</w:t>
      </w:r>
      <w:r w:rsidR="00405F80">
        <w:rPr>
          <w:rFonts w:hint="eastAsia"/>
          <w:color w:val="000000" w:themeColor="text1"/>
        </w:rPr>
        <w:t>は</w:t>
      </w:r>
      <w:r w:rsidR="002772A5">
        <w:rPr>
          <w:rFonts w:hint="eastAsia"/>
          <w:color w:val="000000" w:themeColor="text1"/>
        </w:rPr>
        <w:t>当該訴訟における</w:t>
      </w:r>
      <w:r w:rsidR="00405F80">
        <w:rPr>
          <w:rFonts w:hint="eastAsia"/>
          <w:color w:val="000000" w:themeColor="text1"/>
        </w:rPr>
        <w:t>原告の</w:t>
      </w:r>
      <w:r w:rsidR="002772A5">
        <w:rPr>
          <w:rFonts w:hint="eastAsia"/>
          <w:color w:val="000000" w:themeColor="text1"/>
        </w:rPr>
        <w:t>金額面</w:t>
      </w:r>
      <w:r w:rsidR="00606043">
        <w:rPr>
          <w:rFonts w:hint="eastAsia"/>
          <w:color w:val="000000" w:themeColor="text1"/>
        </w:rPr>
        <w:t>で</w:t>
      </w:r>
      <w:r w:rsidR="002772A5">
        <w:rPr>
          <w:rFonts w:hint="eastAsia"/>
          <w:color w:val="000000" w:themeColor="text1"/>
        </w:rPr>
        <w:t>の</w:t>
      </w:r>
      <w:r w:rsidR="00405F80">
        <w:rPr>
          <w:rFonts w:hint="eastAsia"/>
          <w:color w:val="000000" w:themeColor="text1"/>
        </w:rPr>
        <w:t>主張</w:t>
      </w:r>
      <w:r w:rsidR="002772A5">
        <w:rPr>
          <w:rFonts w:hint="eastAsia"/>
          <w:color w:val="000000" w:themeColor="text1"/>
        </w:rPr>
        <w:t>であり、</w:t>
      </w:r>
      <w:r w:rsidRPr="00267619">
        <w:rPr>
          <w:rFonts w:hint="eastAsia"/>
          <w:color w:val="000000" w:themeColor="text1"/>
        </w:rPr>
        <w:t>貼用印紙額</w:t>
      </w:r>
      <w:r w:rsidR="002772A5">
        <w:rPr>
          <w:rFonts w:hint="eastAsia"/>
          <w:color w:val="000000" w:themeColor="text1"/>
        </w:rPr>
        <w:t>はその</w:t>
      </w:r>
      <w:r w:rsidR="00E4403E">
        <w:rPr>
          <w:rFonts w:hint="eastAsia"/>
          <w:color w:val="000000" w:themeColor="text1"/>
        </w:rPr>
        <w:t>金</w:t>
      </w:r>
      <w:r w:rsidR="002772A5">
        <w:rPr>
          <w:rFonts w:hint="eastAsia"/>
          <w:color w:val="000000" w:themeColor="text1"/>
        </w:rPr>
        <w:t>額を類推させるも</w:t>
      </w:r>
      <w:r w:rsidR="00405F80">
        <w:rPr>
          <w:rFonts w:hint="eastAsia"/>
          <w:color w:val="000000" w:themeColor="text1"/>
        </w:rPr>
        <w:t>ので</w:t>
      </w:r>
      <w:r w:rsidR="002772A5">
        <w:rPr>
          <w:rFonts w:hint="eastAsia"/>
          <w:color w:val="000000" w:themeColor="text1"/>
        </w:rPr>
        <w:t>あり、</w:t>
      </w:r>
      <w:r w:rsidR="00D66C59">
        <w:rPr>
          <w:rFonts w:hint="eastAsia"/>
          <w:color w:val="000000" w:themeColor="text1"/>
        </w:rPr>
        <w:t>いずれも</w:t>
      </w:r>
      <w:r w:rsidR="000A1178">
        <w:rPr>
          <w:rFonts w:hint="eastAsia"/>
          <w:color w:val="000000" w:themeColor="text1"/>
        </w:rPr>
        <w:t>原告</w:t>
      </w:r>
      <w:r>
        <w:rPr>
          <w:rFonts w:hint="eastAsia"/>
          <w:color w:val="000000" w:themeColor="text1"/>
        </w:rPr>
        <w:t>個人の思想に関する</w:t>
      </w:r>
      <w:r w:rsidR="00273DA9">
        <w:rPr>
          <w:rFonts w:hint="eastAsia"/>
          <w:color w:val="000000" w:themeColor="text1"/>
        </w:rPr>
        <w:t>情報</w:t>
      </w:r>
      <w:r>
        <w:rPr>
          <w:rFonts w:hint="eastAsia"/>
          <w:color w:val="000000" w:themeColor="text1"/>
        </w:rPr>
        <w:t>として要件１に該当する</w:t>
      </w:r>
      <w:r w:rsidR="00D66C59">
        <w:rPr>
          <w:rFonts w:hint="eastAsia"/>
          <w:color w:val="000000" w:themeColor="text1"/>
        </w:rPr>
        <w:t>が、原告の氏名等は非公開とされていることから、要件２には該当しない</w:t>
      </w:r>
      <w:r w:rsidR="002772A5">
        <w:rPr>
          <w:rFonts w:hint="eastAsia"/>
          <w:color w:val="000000" w:themeColor="text1"/>
        </w:rPr>
        <w:t>。</w:t>
      </w:r>
    </w:p>
    <w:p w14:paraId="2D969DAA" w14:textId="1BA1819E" w:rsidR="002C2061" w:rsidRDefault="00D66C59" w:rsidP="00E4403E">
      <w:pPr>
        <w:spacing w:line="360" w:lineRule="exact"/>
        <w:ind w:leftChars="400" w:left="806" w:firstLineChars="100" w:firstLine="202"/>
        <w:jc w:val="both"/>
        <w:rPr>
          <w:color w:val="000000" w:themeColor="text1"/>
        </w:rPr>
      </w:pPr>
      <w:r>
        <w:rPr>
          <w:rFonts w:hint="eastAsia"/>
          <w:color w:val="000000" w:themeColor="text1"/>
        </w:rPr>
        <w:t>ところで、</w:t>
      </w:r>
      <w:r w:rsidR="00B94DE2">
        <w:rPr>
          <w:rFonts w:hint="eastAsia"/>
          <w:color w:val="000000" w:themeColor="text1"/>
        </w:rPr>
        <w:t>これらは、一般に他人に知られ</w:t>
      </w:r>
      <w:r w:rsidR="00B63EE8">
        <w:rPr>
          <w:rFonts w:hint="eastAsia"/>
          <w:color w:val="000000" w:themeColor="text1"/>
        </w:rPr>
        <w:t>たくないと望むことが正当であると認められる、</w:t>
      </w:r>
      <w:r w:rsidR="00B94DE2">
        <w:rPr>
          <w:rFonts w:hint="eastAsia"/>
          <w:color w:val="000000" w:themeColor="text1"/>
        </w:rPr>
        <w:t>訴訟の規模が明らかになる情報であるところ、</w:t>
      </w:r>
      <w:r w:rsidR="002C2061">
        <w:rPr>
          <w:rFonts w:hint="eastAsia"/>
          <w:color w:val="000000" w:themeColor="text1"/>
        </w:rPr>
        <w:t>対象</w:t>
      </w:r>
      <w:r w:rsidR="002C2061" w:rsidRPr="00267619">
        <w:rPr>
          <w:rFonts w:hint="eastAsia"/>
          <w:color w:val="000000" w:themeColor="text1"/>
        </w:rPr>
        <w:t>文書</w:t>
      </w:r>
      <w:r w:rsidR="002C2061">
        <w:rPr>
          <w:rFonts w:hint="eastAsia"/>
          <w:color w:val="000000" w:themeColor="text1"/>
        </w:rPr>
        <w:t>が</w:t>
      </w:r>
      <w:r w:rsidR="002C2061" w:rsidRPr="00267619">
        <w:rPr>
          <w:rFonts w:hint="eastAsia"/>
          <w:color w:val="000000" w:themeColor="text1"/>
        </w:rPr>
        <w:t>処分取消請求事件の訴状であることは、本件決定において</w:t>
      </w:r>
      <w:r w:rsidR="00713F55">
        <w:rPr>
          <w:rFonts w:hint="eastAsia"/>
          <w:color w:val="000000" w:themeColor="text1"/>
        </w:rPr>
        <w:t>公開とされた情報から明らかであり</w:t>
      </w:r>
      <w:r w:rsidR="002C2061" w:rsidRPr="00267619">
        <w:rPr>
          <w:rFonts w:hint="eastAsia"/>
          <w:color w:val="000000" w:themeColor="text1"/>
        </w:rPr>
        <w:t>、民事訴訟費用等に関する法律（昭和46年法律第40号）第４条第２項</w:t>
      </w:r>
      <w:r w:rsidR="00B94DE2">
        <w:rPr>
          <w:rFonts w:hint="eastAsia"/>
          <w:color w:val="000000" w:themeColor="text1"/>
        </w:rPr>
        <w:t>で</w:t>
      </w:r>
      <w:r w:rsidR="002C2061" w:rsidRPr="00267619">
        <w:rPr>
          <w:rFonts w:hint="eastAsia"/>
          <w:color w:val="000000" w:themeColor="text1"/>
        </w:rPr>
        <w:t>は、財産権上の請求でない請求に係る訴えについては、訴訟の目的の価額は160万円とみなす</w:t>
      </w:r>
      <w:r w:rsidR="00B94DE2">
        <w:rPr>
          <w:rFonts w:hint="eastAsia"/>
          <w:color w:val="000000" w:themeColor="text1"/>
        </w:rPr>
        <w:t>とされ</w:t>
      </w:r>
      <w:r w:rsidR="004670D1">
        <w:rPr>
          <w:rFonts w:hint="eastAsia"/>
          <w:color w:val="000000" w:themeColor="text1"/>
        </w:rPr>
        <w:t>、その場合の申立ての手数料</w:t>
      </w:r>
      <w:r w:rsidR="002C2061" w:rsidRPr="00267619">
        <w:rPr>
          <w:rFonts w:hint="eastAsia"/>
          <w:color w:val="000000" w:themeColor="text1"/>
        </w:rPr>
        <w:t>は、同法別表第１の１の項の規定に従い計算すると１万３千円となる。</w:t>
      </w:r>
      <w:bookmarkStart w:id="22" w:name="_Hlk197606020"/>
      <w:r w:rsidR="00B94DE2">
        <w:rPr>
          <w:rFonts w:hint="eastAsia"/>
          <w:color w:val="000000" w:themeColor="text1"/>
        </w:rPr>
        <w:t>このように</w:t>
      </w:r>
      <w:r w:rsidR="00E4403E">
        <w:rPr>
          <w:rFonts w:hint="eastAsia"/>
          <w:color w:val="000000" w:themeColor="text1"/>
        </w:rPr>
        <w:t>、</w:t>
      </w:r>
      <w:r w:rsidR="00037EB7">
        <w:rPr>
          <w:rFonts w:hint="eastAsia"/>
          <w:color w:val="000000" w:themeColor="text1"/>
        </w:rPr>
        <w:t>法律の規定に従って何人でも</w:t>
      </w:r>
      <w:r w:rsidR="007B5681">
        <w:rPr>
          <w:rFonts w:hint="eastAsia"/>
          <w:color w:val="000000" w:themeColor="text1"/>
        </w:rPr>
        <w:t>到達し得る</w:t>
      </w:r>
      <w:r w:rsidR="00037EB7">
        <w:rPr>
          <w:rFonts w:hint="eastAsia"/>
          <w:color w:val="000000" w:themeColor="text1"/>
        </w:rPr>
        <w:t>情報である</w:t>
      </w:r>
      <w:r w:rsidR="00E4403E">
        <w:rPr>
          <w:rFonts w:hint="eastAsia"/>
          <w:color w:val="000000" w:themeColor="text1"/>
        </w:rPr>
        <w:t>ことから、</w:t>
      </w:r>
      <w:r w:rsidR="002772A5">
        <w:rPr>
          <w:rFonts w:hint="eastAsia"/>
          <w:color w:val="000000" w:themeColor="text1"/>
        </w:rPr>
        <w:t>要件</w:t>
      </w:r>
      <w:r w:rsidR="00B94DE2">
        <w:rPr>
          <w:rFonts w:hint="eastAsia"/>
          <w:color w:val="000000" w:themeColor="text1"/>
        </w:rPr>
        <w:t>４</w:t>
      </w:r>
      <w:r w:rsidR="002772A5">
        <w:rPr>
          <w:rFonts w:hint="eastAsia"/>
          <w:color w:val="000000" w:themeColor="text1"/>
        </w:rPr>
        <w:t>には該当</w:t>
      </w:r>
      <w:r w:rsidR="002C2061" w:rsidRPr="00267619">
        <w:rPr>
          <w:rFonts w:hint="eastAsia"/>
          <w:color w:val="000000" w:themeColor="text1"/>
        </w:rPr>
        <w:t>しない。</w:t>
      </w:r>
    </w:p>
    <w:p w14:paraId="7D5EB432" w14:textId="3E9D62EA" w:rsidR="00B94DE2" w:rsidRPr="00B94DE2" w:rsidRDefault="00B94DE2" w:rsidP="00E4403E">
      <w:pPr>
        <w:spacing w:line="360" w:lineRule="exact"/>
        <w:ind w:leftChars="400" w:left="806" w:firstLineChars="100" w:firstLine="202"/>
        <w:jc w:val="both"/>
        <w:rPr>
          <w:color w:val="000000" w:themeColor="text1"/>
        </w:rPr>
      </w:pPr>
      <w:r>
        <w:rPr>
          <w:rFonts w:hint="eastAsia"/>
          <w:color w:val="000000" w:themeColor="text1"/>
        </w:rPr>
        <w:t>以上により、</w:t>
      </w:r>
      <w:r w:rsidR="00B2511D" w:rsidRPr="004670D1">
        <w:rPr>
          <w:rFonts w:hint="eastAsia"/>
          <w:color w:val="000000" w:themeColor="text1"/>
        </w:rPr>
        <w:t>「訴訟物の価額」及び「貼用印紙額」の金額</w:t>
      </w:r>
      <w:r w:rsidR="003C2296">
        <w:rPr>
          <w:rFonts w:hint="eastAsia"/>
          <w:color w:val="000000" w:themeColor="text1"/>
        </w:rPr>
        <w:t>は</w:t>
      </w:r>
      <w:r>
        <w:rPr>
          <w:rFonts w:hint="eastAsia"/>
          <w:color w:val="000000" w:themeColor="text1"/>
        </w:rPr>
        <w:t>条例第９条第１号に該当</w:t>
      </w:r>
      <w:r w:rsidR="00FA1AE6">
        <w:rPr>
          <w:rFonts w:hint="eastAsia"/>
          <w:color w:val="000000" w:themeColor="text1"/>
        </w:rPr>
        <w:t>せず、公開が妥当である</w:t>
      </w:r>
      <w:r>
        <w:rPr>
          <w:rFonts w:hint="eastAsia"/>
          <w:color w:val="000000" w:themeColor="text1"/>
        </w:rPr>
        <w:t>。</w:t>
      </w:r>
    </w:p>
    <w:bookmarkEnd w:id="22"/>
    <w:p w14:paraId="132E52A1" w14:textId="0CE9E0B2" w:rsidR="00233889" w:rsidRDefault="004670D1" w:rsidP="00375D20">
      <w:pPr>
        <w:tabs>
          <w:tab w:val="left" w:pos="6"/>
        </w:tabs>
        <w:spacing w:line="360" w:lineRule="exact"/>
        <w:ind w:leftChars="300" w:left="1008" w:hangingChars="200" w:hanging="403"/>
        <w:jc w:val="both"/>
        <w:rPr>
          <w:color w:val="000000" w:themeColor="text1"/>
        </w:rPr>
      </w:pPr>
      <w:r>
        <w:rPr>
          <w:rFonts w:hint="eastAsia"/>
          <w:color w:val="000000" w:themeColor="text1"/>
        </w:rPr>
        <w:t>カ</w:t>
      </w:r>
      <w:r w:rsidR="00E4403E">
        <w:rPr>
          <w:rFonts w:hint="eastAsia"/>
          <w:color w:val="000000" w:themeColor="text1"/>
        </w:rPr>
        <w:t xml:space="preserve">　</w:t>
      </w:r>
      <w:r w:rsidR="00A41FF9">
        <w:rPr>
          <w:rFonts w:hint="eastAsia"/>
          <w:color w:val="000000" w:themeColor="text1"/>
        </w:rPr>
        <w:t>「</w:t>
      </w:r>
      <w:r w:rsidR="00233889" w:rsidRPr="004741D6">
        <w:rPr>
          <w:rFonts w:hint="eastAsia"/>
          <w:color w:val="000000" w:themeColor="text1"/>
        </w:rPr>
        <w:t>請求の原因</w:t>
      </w:r>
      <w:r w:rsidR="00233889">
        <w:rPr>
          <w:rFonts w:hint="eastAsia"/>
          <w:color w:val="000000" w:themeColor="text1"/>
        </w:rPr>
        <w:t>」</w:t>
      </w:r>
      <w:r w:rsidR="008D5578">
        <w:rPr>
          <w:rFonts w:hint="eastAsia"/>
          <w:color w:val="000000" w:themeColor="text1"/>
        </w:rPr>
        <w:t>その他の原告の主張</w:t>
      </w:r>
    </w:p>
    <w:p w14:paraId="30A7165E" w14:textId="20C55FB3" w:rsidR="007B5530" w:rsidRPr="00B400AE" w:rsidRDefault="004670D1" w:rsidP="00E4403E">
      <w:pPr>
        <w:tabs>
          <w:tab w:val="left" w:pos="6"/>
        </w:tabs>
        <w:spacing w:line="360" w:lineRule="exact"/>
        <w:ind w:leftChars="400" w:left="806" w:firstLineChars="100" w:firstLine="202"/>
        <w:jc w:val="both"/>
        <w:rPr>
          <w:color w:val="000000" w:themeColor="text1"/>
        </w:rPr>
      </w:pPr>
      <w:r>
        <w:rPr>
          <w:rFonts w:hint="eastAsia"/>
          <w:color w:val="000000" w:themeColor="text1"/>
        </w:rPr>
        <w:lastRenderedPageBreak/>
        <w:t>これらは、</w:t>
      </w:r>
      <w:r w:rsidR="007B5530">
        <w:rPr>
          <w:rFonts w:hint="eastAsia"/>
          <w:color w:val="000000" w:themeColor="text1"/>
        </w:rPr>
        <w:t>「請求の趣旨」にいう結論がどのような法律関係に基づくのかを特定する原因事実及び請求を理由付ける事実や関連する事実</w:t>
      </w:r>
      <w:r>
        <w:rPr>
          <w:rFonts w:hint="eastAsia"/>
          <w:color w:val="000000" w:themeColor="text1"/>
        </w:rPr>
        <w:t>について</w:t>
      </w:r>
      <w:r w:rsidR="000A1178">
        <w:rPr>
          <w:rFonts w:hint="eastAsia"/>
          <w:color w:val="000000" w:themeColor="text1"/>
        </w:rPr>
        <w:t>の主張</w:t>
      </w:r>
      <w:r>
        <w:rPr>
          <w:rFonts w:hint="eastAsia"/>
          <w:color w:val="000000" w:themeColor="text1"/>
        </w:rPr>
        <w:t>であり</w:t>
      </w:r>
      <w:r w:rsidR="007B5530">
        <w:rPr>
          <w:rFonts w:hint="eastAsia"/>
          <w:color w:val="000000" w:themeColor="text1"/>
        </w:rPr>
        <w:t>、これらは一体となって原告個人</w:t>
      </w:r>
      <w:r w:rsidR="007B5530" w:rsidRPr="00B400AE">
        <w:rPr>
          <w:rFonts w:hint="eastAsia"/>
          <w:color w:val="000000" w:themeColor="text1"/>
        </w:rPr>
        <w:t>の思想に関する情報であることから、要件１に該当する。</w:t>
      </w:r>
    </w:p>
    <w:p w14:paraId="1511D50A" w14:textId="5FDA5BA7" w:rsidR="007B5530" w:rsidRDefault="00790A38" w:rsidP="00E4403E">
      <w:pPr>
        <w:tabs>
          <w:tab w:val="left" w:pos="6"/>
        </w:tabs>
        <w:spacing w:line="360" w:lineRule="exact"/>
        <w:ind w:leftChars="400" w:left="806" w:firstLineChars="100" w:firstLine="202"/>
        <w:jc w:val="both"/>
        <w:rPr>
          <w:color w:val="000000" w:themeColor="text1"/>
        </w:rPr>
      </w:pPr>
      <w:r>
        <w:rPr>
          <w:rFonts w:hint="eastAsia"/>
          <w:color w:val="000000" w:themeColor="text1"/>
        </w:rPr>
        <w:t>原告</w:t>
      </w:r>
      <w:r w:rsidR="00054495">
        <w:rPr>
          <w:rFonts w:hint="eastAsia"/>
          <w:color w:val="000000" w:themeColor="text1"/>
        </w:rPr>
        <w:t>の</w:t>
      </w:r>
      <w:r>
        <w:rPr>
          <w:rFonts w:hint="eastAsia"/>
          <w:color w:val="000000" w:themeColor="text1"/>
        </w:rPr>
        <w:t>氏名等は</w:t>
      </w:r>
      <w:r w:rsidR="000310EC">
        <w:rPr>
          <w:rFonts w:hint="eastAsia"/>
          <w:color w:val="000000" w:themeColor="text1"/>
        </w:rPr>
        <w:t>本件決定において</w:t>
      </w:r>
      <w:r>
        <w:rPr>
          <w:rFonts w:hint="eastAsia"/>
          <w:color w:val="000000" w:themeColor="text1"/>
        </w:rPr>
        <w:t>非公開とされ</w:t>
      </w:r>
      <w:r w:rsidR="00713F55">
        <w:rPr>
          <w:rFonts w:hint="eastAsia"/>
          <w:color w:val="000000" w:themeColor="text1"/>
        </w:rPr>
        <w:t>ているこ</w:t>
      </w:r>
      <w:r>
        <w:rPr>
          <w:rFonts w:hint="eastAsia"/>
          <w:color w:val="000000" w:themeColor="text1"/>
        </w:rPr>
        <w:t>とから</w:t>
      </w:r>
      <w:r w:rsidR="00054495">
        <w:rPr>
          <w:rFonts w:hint="eastAsia"/>
          <w:color w:val="000000" w:themeColor="text1"/>
        </w:rPr>
        <w:t>、</w:t>
      </w:r>
      <w:r>
        <w:rPr>
          <w:rFonts w:hint="eastAsia"/>
          <w:color w:val="000000" w:themeColor="text1"/>
        </w:rPr>
        <w:t>要件２には該当しないが、</w:t>
      </w:r>
      <w:r w:rsidR="00054495">
        <w:rPr>
          <w:rFonts w:hint="eastAsia"/>
          <w:color w:val="000000" w:themeColor="text1"/>
        </w:rPr>
        <w:t>原告</w:t>
      </w:r>
      <w:r w:rsidR="007B5530" w:rsidRPr="00B400AE">
        <w:rPr>
          <w:rFonts w:hint="eastAsia"/>
          <w:color w:val="000000" w:themeColor="text1"/>
        </w:rPr>
        <w:t>個人の人格と密接に関連する情報</w:t>
      </w:r>
      <w:r w:rsidR="000A1178">
        <w:rPr>
          <w:rFonts w:hint="eastAsia"/>
          <w:color w:val="000000" w:themeColor="text1"/>
        </w:rPr>
        <w:t>として、</w:t>
      </w:r>
      <w:r w:rsidR="00B31F75">
        <w:rPr>
          <w:rFonts w:hint="eastAsia"/>
          <w:color w:val="000000" w:themeColor="text1"/>
        </w:rPr>
        <w:t>要件</w:t>
      </w:r>
      <w:r w:rsidR="000A1178">
        <w:rPr>
          <w:rFonts w:hint="eastAsia"/>
          <w:color w:val="000000" w:themeColor="text1"/>
        </w:rPr>
        <w:t>４</w:t>
      </w:r>
      <w:r w:rsidR="007B5530" w:rsidRPr="00B400AE">
        <w:rPr>
          <w:rFonts w:hint="eastAsia"/>
          <w:color w:val="000000" w:themeColor="text1"/>
        </w:rPr>
        <w:t>に該当する。</w:t>
      </w:r>
    </w:p>
    <w:p w14:paraId="4791FBD2" w14:textId="6CE95733" w:rsidR="000A1178" w:rsidRPr="007B66A1" w:rsidRDefault="000A1178" w:rsidP="007B66A1">
      <w:pPr>
        <w:spacing w:line="360" w:lineRule="exact"/>
        <w:ind w:leftChars="400" w:left="806" w:firstLineChars="100" w:firstLine="202"/>
        <w:jc w:val="both"/>
        <w:rPr>
          <w:color w:val="000000" w:themeColor="text1"/>
        </w:rPr>
      </w:pPr>
      <w:r w:rsidRPr="007B66A1">
        <w:rPr>
          <w:rFonts w:hint="eastAsia"/>
          <w:color w:val="000000" w:themeColor="text1"/>
        </w:rPr>
        <w:t>以上により、</w:t>
      </w:r>
      <w:r w:rsidR="00B2511D">
        <w:rPr>
          <w:rFonts w:hint="eastAsia"/>
          <w:color w:val="000000" w:themeColor="text1"/>
        </w:rPr>
        <w:t>「</w:t>
      </w:r>
      <w:r w:rsidR="00B2511D" w:rsidRPr="004741D6">
        <w:rPr>
          <w:rFonts w:hint="eastAsia"/>
          <w:color w:val="000000" w:themeColor="text1"/>
        </w:rPr>
        <w:t>請求の原因</w:t>
      </w:r>
      <w:r w:rsidR="00B2511D">
        <w:rPr>
          <w:rFonts w:hint="eastAsia"/>
          <w:color w:val="000000" w:themeColor="text1"/>
        </w:rPr>
        <w:t>」その他の原告の主張は</w:t>
      </w:r>
      <w:r w:rsidRPr="007B66A1">
        <w:rPr>
          <w:rFonts w:hint="eastAsia"/>
          <w:color w:val="000000" w:themeColor="text1"/>
        </w:rPr>
        <w:t>条例第９条第１号に該当し、非公開が妥当である。</w:t>
      </w:r>
    </w:p>
    <w:p w14:paraId="2DD4D295" w14:textId="63C2BD70" w:rsidR="00FD67F2" w:rsidRPr="007B66A1" w:rsidRDefault="00CF161B" w:rsidP="007B66A1">
      <w:pPr>
        <w:tabs>
          <w:tab w:val="left" w:pos="6"/>
        </w:tabs>
        <w:spacing w:line="360" w:lineRule="exact"/>
        <w:ind w:leftChars="100" w:left="404" w:hangingChars="100" w:hanging="202"/>
        <w:jc w:val="both"/>
        <w:rPr>
          <w:color w:val="000000" w:themeColor="text1"/>
        </w:rPr>
      </w:pPr>
      <w:r w:rsidRPr="007B66A1">
        <w:rPr>
          <w:rFonts w:hint="eastAsia"/>
          <w:color w:val="000000" w:themeColor="text1"/>
        </w:rPr>
        <w:t>（６）</w:t>
      </w:r>
      <w:r w:rsidR="00FD67F2" w:rsidRPr="007B66A1">
        <w:rPr>
          <w:rFonts w:hint="eastAsia"/>
          <w:color w:val="000000" w:themeColor="text1"/>
        </w:rPr>
        <w:t>原告訴訟代理人弁護士の印影等の条例第８条第１項第１号該当性について</w:t>
      </w:r>
    </w:p>
    <w:p w14:paraId="107745AD" w14:textId="61A07D9C" w:rsidR="007B66A1" w:rsidRPr="007B66A1" w:rsidRDefault="007B66A1" w:rsidP="007B66A1">
      <w:pPr>
        <w:spacing w:line="360" w:lineRule="exact"/>
        <w:ind w:leftChars="300" w:left="807" w:hangingChars="100" w:hanging="202"/>
        <w:jc w:val="both"/>
      </w:pPr>
      <w:r w:rsidRPr="007B66A1">
        <w:rPr>
          <w:rFonts w:hint="eastAsia"/>
        </w:rPr>
        <w:t>ア　事業を営む者の適正な活動は、社会の維持存続と発展のために尊重、保護されなければならないという見地から、社会通念に照らし、競争上の地位を害すると認められる情報その他事業を営む者の正当な利益を害すると認められる情報は、営業の自由の保障、公正な競争秩序の維持等のため、公開しないことができるとするのが本号の趣旨であ</w:t>
      </w:r>
      <w:r>
        <w:rPr>
          <w:rFonts w:hint="eastAsia"/>
        </w:rPr>
        <w:t>り、</w:t>
      </w:r>
    </w:p>
    <w:p w14:paraId="4AB8C973" w14:textId="49FB14FD" w:rsidR="007B66A1" w:rsidRPr="007B66A1" w:rsidRDefault="007B66A1" w:rsidP="007B66A1">
      <w:pPr>
        <w:spacing w:line="360" w:lineRule="exact"/>
        <w:ind w:leftChars="400" w:left="1008" w:hangingChars="100" w:hanging="202"/>
        <w:jc w:val="both"/>
      </w:pPr>
      <w:r w:rsidRPr="007B66A1">
        <w:rPr>
          <w:rFonts w:hint="eastAsia"/>
        </w:rPr>
        <w:t>・</w:t>
      </w:r>
      <w:r>
        <w:rPr>
          <w:rFonts w:hint="eastAsia"/>
        </w:rPr>
        <w:t xml:space="preserve">　</w:t>
      </w:r>
      <w:r w:rsidRPr="007B66A1">
        <w:rPr>
          <w:rFonts w:hint="eastAsia"/>
        </w:rPr>
        <w:t>法人（略）その他の団体（以下「法人等」という。）に関する情報又は事業を営む個人の当該事業に関する情報（以下「要件</w:t>
      </w:r>
      <w:r w:rsidR="00F638CB">
        <w:rPr>
          <w:rFonts w:hint="eastAsia"/>
        </w:rPr>
        <w:t>１</w:t>
      </w:r>
      <w:r w:rsidRPr="007B66A1">
        <w:rPr>
          <w:rFonts w:hint="eastAsia"/>
        </w:rPr>
        <w:t>」という。）</w:t>
      </w:r>
    </w:p>
    <w:p w14:paraId="54FFBEC8" w14:textId="77777777" w:rsidR="007B66A1" w:rsidRDefault="007B66A1" w:rsidP="007B66A1">
      <w:pPr>
        <w:spacing w:line="360" w:lineRule="exact"/>
        <w:ind w:leftChars="400" w:left="1008" w:hangingChars="100" w:hanging="202"/>
        <w:jc w:val="both"/>
      </w:pPr>
      <w:r>
        <w:rPr>
          <w:rFonts w:hint="eastAsia"/>
        </w:rPr>
        <w:t>であって、</w:t>
      </w:r>
    </w:p>
    <w:p w14:paraId="2E15252F" w14:textId="377728DC" w:rsidR="007B66A1" w:rsidRPr="007B66A1" w:rsidRDefault="007B66A1" w:rsidP="007B66A1">
      <w:pPr>
        <w:spacing w:line="360" w:lineRule="exact"/>
        <w:ind w:leftChars="400" w:left="1008" w:hangingChars="100" w:hanging="202"/>
        <w:jc w:val="both"/>
      </w:pPr>
      <w:r w:rsidRPr="007B66A1">
        <w:rPr>
          <w:rFonts w:hint="eastAsia"/>
        </w:rPr>
        <w:t>・</w:t>
      </w:r>
      <w:r>
        <w:rPr>
          <w:rFonts w:hint="eastAsia"/>
        </w:rPr>
        <w:t xml:space="preserve">　</w:t>
      </w:r>
      <w:r w:rsidRPr="007B66A1">
        <w:rPr>
          <w:rFonts w:hint="eastAsia"/>
        </w:rPr>
        <w:t>公にすることにより、当該法人等又は当該個人の競争上の地位その他正当な利益を害すると認められるもの（以下「要件</w:t>
      </w:r>
      <w:r w:rsidR="00F638CB">
        <w:rPr>
          <w:rFonts w:hint="eastAsia"/>
        </w:rPr>
        <w:t>２</w:t>
      </w:r>
      <w:r w:rsidRPr="007B66A1">
        <w:rPr>
          <w:rFonts w:hint="eastAsia"/>
        </w:rPr>
        <w:t>」という。）</w:t>
      </w:r>
    </w:p>
    <w:p w14:paraId="7C403ED5" w14:textId="06FC4822" w:rsidR="007B66A1" w:rsidRPr="007B66A1" w:rsidRDefault="007B66A1" w:rsidP="007B66A1">
      <w:pPr>
        <w:spacing w:line="360" w:lineRule="exact"/>
        <w:ind w:leftChars="400" w:left="806"/>
        <w:jc w:val="both"/>
      </w:pPr>
      <w:r w:rsidRPr="007B66A1">
        <w:rPr>
          <w:rFonts w:hint="eastAsia"/>
        </w:rPr>
        <w:t>が記録された行政文書は公開しないことができる旨定めている</w:t>
      </w:r>
      <w:r w:rsidR="00F638CB">
        <w:rPr>
          <w:rFonts w:hint="eastAsia"/>
        </w:rPr>
        <w:t>。</w:t>
      </w:r>
    </w:p>
    <w:p w14:paraId="281BE964" w14:textId="7C1BF845" w:rsidR="00F638CB" w:rsidRDefault="00F638CB" w:rsidP="007B66A1">
      <w:pPr>
        <w:spacing w:line="360" w:lineRule="exact"/>
        <w:ind w:leftChars="400" w:left="806" w:firstLineChars="100" w:firstLine="202"/>
        <w:jc w:val="both"/>
      </w:pPr>
      <w:r>
        <w:rPr>
          <w:rFonts w:hint="eastAsia"/>
        </w:rPr>
        <w:t>要件２</w:t>
      </w:r>
      <w:r w:rsidR="007B66A1" w:rsidRPr="007B66A1">
        <w:rPr>
          <w:rFonts w:hint="eastAsia"/>
        </w:rPr>
        <w:t>の「</w:t>
      </w:r>
      <w:r>
        <w:rPr>
          <w:rFonts w:hint="eastAsia"/>
        </w:rPr>
        <w:t>その他正当な利益を</w:t>
      </w:r>
      <w:r w:rsidR="007B66A1" w:rsidRPr="007B66A1">
        <w:rPr>
          <w:rFonts w:hint="eastAsia"/>
        </w:rPr>
        <w:t>害すると認められるもの」とは、</w:t>
      </w:r>
      <w:r>
        <w:rPr>
          <w:rFonts w:hint="eastAsia"/>
        </w:rPr>
        <w:t>事業者に対する名誉侵害、社会的評価の低下となる情報及び公開により団体の自治に対する不当な干渉となる情報等必ずしも競争の概念で捉えられないものをいう。なお、次のような情報は「正当な利益を</w:t>
      </w:r>
      <w:r w:rsidRPr="007B66A1">
        <w:rPr>
          <w:rFonts w:hint="eastAsia"/>
        </w:rPr>
        <w:t>害する</w:t>
      </w:r>
      <w:r>
        <w:rPr>
          <w:rFonts w:hint="eastAsia"/>
        </w:rPr>
        <w:t>」</w:t>
      </w:r>
      <w:r w:rsidRPr="007B66A1">
        <w:rPr>
          <w:rFonts w:hint="eastAsia"/>
        </w:rPr>
        <w:t>と認められ</w:t>
      </w:r>
      <w:r>
        <w:rPr>
          <w:rFonts w:hint="eastAsia"/>
        </w:rPr>
        <w:t>ず、公開できる。</w:t>
      </w:r>
    </w:p>
    <w:p w14:paraId="67354473" w14:textId="73E1F633" w:rsidR="00F638CB" w:rsidRPr="00E26917" w:rsidRDefault="000001EC" w:rsidP="000001EC">
      <w:pPr>
        <w:spacing w:line="360" w:lineRule="exact"/>
        <w:ind w:leftChars="300" w:left="1008" w:hangingChars="200" w:hanging="403"/>
        <w:jc w:val="both"/>
      </w:pPr>
      <w:r>
        <w:rPr>
          <w:rFonts w:hint="eastAsia"/>
        </w:rPr>
        <w:t>（ア）</w:t>
      </w:r>
      <w:r w:rsidR="00F638CB" w:rsidRPr="00E26917">
        <w:rPr>
          <w:rFonts w:hint="eastAsia"/>
        </w:rPr>
        <w:t>法令の規定により、何人でも閲覧できる情報（閲覧を当事者又は利害関係者のみに認めているものは、含まない。）</w:t>
      </w:r>
    </w:p>
    <w:p w14:paraId="018FD3E3" w14:textId="6AAD4E85" w:rsidR="00F638CB" w:rsidRPr="00E26917" w:rsidRDefault="000001EC" w:rsidP="000001EC">
      <w:pPr>
        <w:spacing w:line="360" w:lineRule="exact"/>
        <w:ind w:leftChars="300" w:left="605"/>
        <w:jc w:val="both"/>
      </w:pPr>
      <w:r>
        <w:rPr>
          <w:rFonts w:hint="eastAsia"/>
        </w:rPr>
        <w:t>（イ）</w:t>
      </w:r>
      <w:r w:rsidR="00F638CB" w:rsidRPr="00E26917">
        <w:rPr>
          <w:rFonts w:hint="eastAsia"/>
        </w:rPr>
        <w:t>事業者が公表について了承し、又は公表を前提として提供した情報</w:t>
      </w:r>
    </w:p>
    <w:p w14:paraId="0C9092F7" w14:textId="66EF320E" w:rsidR="00F638CB" w:rsidRPr="00E26917" w:rsidRDefault="000001EC" w:rsidP="000001EC">
      <w:pPr>
        <w:spacing w:line="360" w:lineRule="exact"/>
        <w:ind w:leftChars="300" w:left="1008" w:hangingChars="200" w:hanging="403"/>
        <w:jc w:val="both"/>
      </w:pPr>
      <w:r>
        <w:rPr>
          <w:rFonts w:hint="eastAsia"/>
        </w:rPr>
        <w:t>（ウ）</w:t>
      </w:r>
      <w:r w:rsidR="00F638CB" w:rsidRPr="00E26917">
        <w:rPr>
          <w:rFonts w:hint="eastAsia"/>
        </w:rPr>
        <w:t>府が従来から慣行上公表してきた情報で、かつ、今後も公表してもそれが事業者の正当な利益を侵害しないと認められるもの</w:t>
      </w:r>
    </w:p>
    <w:p w14:paraId="2162CA6D" w14:textId="38CF4CC8" w:rsidR="00F638CB" w:rsidRPr="00E26917" w:rsidRDefault="000001EC" w:rsidP="000001EC">
      <w:pPr>
        <w:spacing w:line="360" w:lineRule="exact"/>
        <w:ind w:leftChars="300" w:left="605"/>
        <w:jc w:val="both"/>
      </w:pPr>
      <w:r>
        <w:rPr>
          <w:rFonts w:hint="eastAsia"/>
        </w:rPr>
        <w:t>（エ）</w:t>
      </w:r>
      <w:r w:rsidR="00F638CB" w:rsidRPr="00E26917">
        <w:rPr>
          <w:rFonts w:hint="eastAsia"/>
        </w:rPr>
        <w:t>事業者がＰＲ</w:t>
      </w:r>
      <w:r w:rsidR="00E31614">
        <w:rPr>
          <w:rFonts w:hint="eastAsia"/>
        </w:rPr>
        <w:t>等</w:t>
      </w:r>
      <w:r w:rsidR="00F638CB" w:rsidRPr="00E26917">
        <w:rPr>
          <w:rFonts w:hint="eastAsia"/>
        </w:rPr>
        <w:t>のため自主的に公表した資料から何人でも当該情報を知り得るもの</w:t>
      </w:r>
    </w:p>
    <w:p w14:paraId="2062410A" w14:textId="0CF2623A" w:rsidR="00F638CB" w:rsidRPr="00E26917" w:rsidRDefault="000001EC" w:rsidP="000001EC">
      <w:pPr>
        <w:spacing w:line="360" w:lineRule="exact"/>
        <w:ind w:leftChars="300" w:left="605"/>
        <w:jc w:val="both"/>
      </w:pPr>
      <w:r>
        <w:rPr>
          <w:rFonts w:hint="eastAsia"/>
        </w:rPr>
        <w:t>（オ）</w:t>
      </w:r>
      <w:r w:rsidR="00F638CB" w:rsidRPr="00E26917">
        <w:rPr>
          <w:rFonts w:hint="eastAsia"/>
        </w:rPr>
        <w:t>情報が加工、整理され、個々の事業者が識別できなくなっているもの</w:t>
      </w:r>
    </w:p>
    <w:p w14:paraId="0617D85C" w14:textId="29B92D83" w:rsidR="00F638CB" w:rsidRPr="00E26917" w:rsidRDefault="000001EC" w:rsidP="000001EC">
      <w:pPr>
        <w:spacing w:line="360" w:lineRule="exact"/>
        <w:ind w:leftChars="300" w:left="1008" w:hangingChars="200" w:hanging="403"/>
        <w:jc w:val="both"/>
      </w:pPr>
      <w:r>
        <w:rPr>
          <w:rFonts w:hint="eastAsia"/>
        </w:rPr>
        <w:t>（カ）</w:t>
      </w:r>
      <w:r w:rsidR="00F638CB" w:rsidRPr="00E26917">
        <w:rPr>
          <w:rFonts w:hint="eastAsia"/>
        </w:rPr>
        <w:t>許可、免許、届出等に関する情報及び補助金等の交付に関する情報で、生産技術上又は営業上のノウハウ等の部分を除いたもの</w:t>
      </w:r>
    </w:p>
    <w:p w14:paraId="153E4B14" w14:textId="16991CE0" w:rsidR="00F638CB" w:rsidRPr="00E26917" w:rsidRDefault="000001EC" w:rsidP="000001EC">
      <w:pPr>
        <w:spacing w:line="360" w:lineRule="exact"/>
        <w:ind w:leftChars="300" w:left="1008" w:hangingChars="200" w:hanging="403"/>
        <w:jc w:val="both"/>
      </w:pPr>
      <w:r>
        <w:rPr>
          <w:rFonts w:hint="eastAsia"/>
        </w:rPr>
        <w:t>（キ）</w:t>
      </w:r>
      <w:r w:rsidR="00F638CB" w:rsidRPr="00E26917">
        <w:rPr>
          <w:rFonts w:hint="eastAsia"/>
        </w:rPr>
        <w:t>文書に押印された事業者の印影のうち、その使用範囲や内容等を総合的に考慮して、公開することにより当該事業者の正当な利益が害されるとは認められないもの</w:t>
      </w:r>
    </w:p>
    <w:p w14:paraId="071C2039" w14:textId="0B965D2C" w:rsidR="000001EC" w:rsidRPr="000001EC" w:rsidRDefault="000001EC" w:rsidP="000001EC">
      <w:pPr>
        <w:spacing w:line="360" w:lineRule="exact"/>
        <w:ind w:leftChars="300" w:left="807" w:hangingChars="100" w:hanging="202"/>
        <w:jc w:val="both"/>
        <w:rPr>
          <w:color w:val="000000" w:themeColor="text1"/>
        </w:rPr>
      </w:pPr>
      <w:r>
        <w:rPr>
          <w:rFonts w:hint="eastAsia"/>
        </w:rPr>
        <w:t>イ</w:t>
      </w:r>
      <w:bookmarkStart w:id="23" w:name="_Hlk126527377"/>
      <w:bookmarkStart w:id="24" w:name="_Hlk190703777"/>
      <w:r w:rsidR="007B66A1">
        <w:rPr>
          <w:rFonts w:hint="eastAsia"/>
          <w:color w:val="000000" w:themeColor="text1"/>
        </w:rPr>
        <w:t xml:space="preserve">　</w:t>
      </w:r>
      <w:r w:rsidRPr="007B66A1">
        <w:rPr>
          <w:rFonts w:hint="eastAsia"/>
          <w:color w:val="000000" w:themeColor="text1"/>
        </w:rPr>
        <w:t>原告訴訟</w:t>
      </w:r>
      <w:r w:rsidRPr="000001EC">
        <w:rPr>
          <w:rFonts w:hint="eastAsia"/>
          <w:color w:val="000000" w:themeColor="text1"/>
        </w:rPr>
        <w:t>代理人弁護士の</w:t>
      </w:r>
      <w:r w:rsidR="007B66A1" w:rsidRPr="000001EC">
        <w:rPr>
          <w:rFonts w:hint="eastAsia"/>
          <w:color w:val="000000" w:themeColor="text1"/>
        </w:rPr>
        <w:t>所属事務所の名称、所在地、郵便番号、電話番号及びＦＡＸ番号</w:t>
      </w:r>
      <w:r w:rsidR="00B63EE8">
        <w:rPr>
          <w:rFonts w:hint="eastAsia"/>
          <w:color w:val="000000" w:themeColor="text1"/>
        </w:rPr>
        <w:t>について</w:t>
      </w:r>
      <w:r w:rsidR="007B66A1" w:rsidRPr="000001EC">
        <w:rPr>
          <w:rFonts w:hint="eastAsia"/>
          <w:color w:val="000000" w:themeColor="text1"/>
        </w:rPr>
        <w:t>は、本件決定において公開とされた弁護士名をインターネットの検索エンジン</w:t>
      </w:r>
      <w:r w:rsidR="000310EC">
        <w:rPr>
          <w:rFonts w:hint="eastAsia"/>
          <w:color w:val="000000" w:themeColor="text1"/>
        </w:rPr>
        <w:t>に</w:t>
      </w:r>
      <w:r w:rsidR="007B66A1" w:rsidRPr="000001EC">
        <w:rPr>
          <w:rFonts w:hint="eastAsia"/>
          <w:color w:val="000000" w:themeColor="text1"/>
        </w:rPr>
        <w:t>入力すると所属弁護士会のホームページで全て閲覧できる状態</w:t>
      </w:r>
      <w:r w:rsidR="00B63EE8">
        <w:rPr>
          <w:rFonts w:hint="eastAsia"/>
          <w:color w:val="000000" w:themeColor="text1"/>
        </w:rPr>
        <w:t>であることから</w:t>
      </w:r>
      <w:r w:rsidRPr="000001EC">
        <w:rPr>
          <w:rFonts w:hint="eastAsia"/>
          <w:color w:val="000000" w:themeColor="text1"/>
        </w:rPr>
        <w:t>、</w:t>
      </w:r>
      <w:r>
        <w:rPr>
          <w:rFonts w:hint="eastAsia"/>
          <w:color w:val="000000" w:themeColor="text1"/>
        </w:rPr>
        <w:t>前記ア（エ）の情報</w:t>
      </w:r>
      <w:r w:rsidR="00E31614">
        <w:rPr>
          <w:rFonts w:hint="eastAsia"/>
          <w:color w:val="000000" w:themeColor="text1"/>
        </w:rPr>
        <w:t>として、</w:t>
      </w:r>
      <w:r w:rsidR="00E31614" w:rsidRPr="007B66A1">
        <w:rPr>
          <w:rFonts w:hint="eastAsia"/>
          <w:color w:val="000000" w:themeColor="text1"/>
        </w:rPr>
        <w:t>条例第８条第１項第１号</w:t>
      </w:r>
      <w:r w:rsidR="00E31614">
        <w:rPr>
          <w:rFonts w:hint="eastAsia"/>
          <w:color w:val="000000" w:themeColor="text1"/>
        </w:rPr>
        <w:t>に</w:t>
      </w:r>
      <w:r w:rsidR="00E31614" w:rsidRPr="007B66A1">
        <w:rPr>
          <w:rFonts w:hint="eastAsia"/>
          <w:color w:val="000000" w:themeColor="text1"/>
        </w:rPr>
        <w:t>該当</w:t>
      </w:r>
      <w:r w:rsidR="00FA1AE6">
        <w:rPr>
          <w:rFonts w:hint="eastAsia"/>
          <w:color w:val="000000" w:themeColor="text1"/>
        </w:rPr>
        <w:t>せず、公開が妥当である</w:t>
      </w:r>
      <w:r>
        <w:rPr>
          <w:rFonts w:hint="eastAsia"/>
          <w:color w:val="000000" w:themeColor="text1"/>
        </w:rPr>
        <w:t>。</w:t>
      </w:r>
    </w:p>
    <w:p w14:paraId="5B961030" w14:textId="4E0D1EC4" w:rsidR="000001EC" w:rsidRPr="00E31614" w:rsidRDefault="00E31614" w:rsidP="00B63EE8">
      <w:pPr>
        <w:widowControl/>
        <w:autoSpaceDE/>
        <w:autoSpaceDN/>
        <w:adjustRightInd/>
        <w:spacing w:line="360" w:lineRule="exact"/>
        <w:ind w:leftChars="300" w:left="807" w:hangingChars="100" w:hanging="202"/>
        <w:jc w:val="both"/>
        <w:textAlignment w:val="auto"/>
        <w:rPr>
          <w:color w:val="000000" w:themeColor="text1"/>
        </w:rPr>
      </w:pPr>
      <w:r>
        <w:rPr>
          <w:rFonts w:hint="eastAsia"/>
          <w:color w:val="000000" w:themeColor="text1"/>
        </w:rPr>
        <w:t xml:space="preserve">ウ　</w:t>
      </w:r>
      <w:r w:rsidR="000001EC" w:rsidRPr="00E31614">
        <w:rPr>
          <w:rFonts w:hint="eastAsia"/>
          <w:color w:val="000000" w:themeColor="text1"/>
        </w:rPr>
        <w:t>原告訴訟代理人弁護士の印影</w:t>
      </w:r>
      <w:r w:rsidR="00B63EE8">
        <w:rPr>
          <w:rFonts w:hint="eastAsia"/>
          <w:color w:val="000000" w:themeColor="text1"/>
        </w:rPr>
        <w:t>について</w:t>
      </w:r>
      <w:r w:rsidR="000001EC" w:rsidRPr="00E31614">
        <w:rPr>
          <w:rFonts w:hint="eastAsia"/>
          <w:color w:val="000000" w:themeColor="text1"/>
        </w:rPr>
        <w:t>は、そもそも弁護士の印章は厳密に管理されるものであるところ、その印影が</w:t>
      </w:r>
      <w:bookmarkStart w:id="25" w:name="_Hlk190703904"/>
      <w:r w:rsidR="000001EC" w:rsidRPr="00E31614">
        <w:rPr>
          <w:rFonts w:hint="eastAsia"/>
          <w:color w:val="000000" w:themeColor="text1"/>
        </w:rPr>
        <w:t>情報公開請求に応じて何人にも公にされると、印章偽造等の不正使用を誘発し、契約書等の</w:t>
      </w:r>
      <w:r w:rsidR="006A6D33">
        <w:rPr>
          <w:rFonts w:hint="eastAsia"/>
          <w:color w:val="000000" w:themeColor="text1"/>
        </w:rPr>
        <w:t>偽造</w:t>
      </w:r>
      <w:r w:rsidR="000001EC" w:rsidRPr="00E31614">
        <w:rPr>
          <w:rFonts w:hint="eastAsia"/>
          <w:color w:val="000000" w:themeColor="text1"/>
        </w:rPr>
        <w:t>が容易になる等、</w:t>
      </w:r>
      <w:r w:rsidR="00B2511D">
        <w:rPr>
          <w:rFonts w:hint="eastAsia"/>
          <w:color w:val="000000" w:themeColor="text1"/>
        </w:rPr>
        <w:t>取引の安全を害し、</w:t>
      </w:r>
      <w:r w:rsidR="000001EC" w:rsidRPr="00E31614">
        <w:rPr>
          <w:rFonts w:hint="eastAsia"/>
          <w:color w:val="000000" w:themeColor="text1"/>
        </w:rPr>
        <w:t>事</w:t>
      </w:r>
      <w:bookmarkEnd w:id="25"/>
      <w:r w:rsidR="000001EC" w:rsidRPr="00E31614">
        <w:rPr>
          <w:rFonts w:hint="eastAsia"/>
          <w:color w:val="000000" w:themeColor="text1"/>
        </w:rPr>
        <w:t>業を営む個人による</w:t>
      </w:r>
      <w:r w:rsidR="000001EC" w:rsidRPr="00E31614">
        <w:rPr>
          <w:rFonts w:hint="eastAsia"/>
          <w:color w:val="000000" w:themeColor="text1"/>
        </w:rPr>
        <w:lastRenderedPageBreak/>
        <w:t>厳格な管理が意味をなさないものとなることから、要件１及び要件２に該当</w:t>
      </w:r>
      <w:r w:rsidR="00B63EE8">
        <w:rPr>
          <w:rFonts w:hint="eastAsia"/>
          <w:color w:val="000000" w:themeColor="text1"/>
        </w:rPr>
        <w:t>する。したがって、</w:t>
      </w:r>
      <w:r w:rsidR="000001EC" w:rsidRPr="00E31614">
        <w:rPr>
          <w:rFonts w:hint="eastAsia"/>
          <w:color w:val="000000" w:themeColor="text1"/>
        </w:rPr>
        <w:t>条例第８条第１項第１号に該当し、非公開</w:t>
      </w:r>
      <w:r w:rsidRPr="00E31614">
        <w:rPr>
          <w:rFonts w:hint="eastAsia"/>
          <w:color w:val="000000" w:themeColor="text1"/>
        </w:rPr>
        <w:t>が妥当である</w:t>
      </w:r>
      <w:r w:rsidR="000001EC" w:rsidRPr="00E31614">
        <w:rPr>
          <w:rFonts w:hint="eastAsia"/>
          <w:color w:val="000000" w:themeColor="text1"/>
        </w:rPr>
        <w:t>。</w:t>
      </w:r>
    </w:p>
    <w:bookmarkEnd w:id="23"/>
    <w:bookmarkEnd w:id="24"/>
    <w:p w14:paraId="0ACD055C" w14:textId="77777777" w:rsidR="004670D1" w:rsidRPr="004670D1" w:rsidRDefault="004670D1" w:rsidP="00375D20">
      <w:pPr>
        <w:widowControl/>
        <w:autoSpaceDE/>
        <w:autoSpaceDN/>
        <w:adjustRightInd/>
        <w:spacing w:line="360" w:lineRule="exact"/>
        <w:jc w:val="both"/>
        <w:textAlignment w:val="auto"/>
        <w:rPr>
          <w:color w:val="000000" w:themeColor="text1"/>
        </w:rPr>
      </w:pPr>
    </w:p>
    <w:p w14:paraId="153BCD5B" w14:textId="77777777" w:rsidR="00563E32" w:rsidRPr="0085136E" w:rsidRDefault="00563E32" w:rsidP="00375D20">
      <w:pPr>
        <w:spacing w:line="360" w:lineRule="exact"/>
        <w:ind w:leftChars="100" w:left="202"/>
        <w:jc w:val="both"/>
      </w:pPr>
      <w:r>
        <w:rPr>
          <w:rFonts w:hint="eastAsia"/>
          <w:spacing w:val="-2"/>
        </w:rPr>
        <w:t>４</w:t>
      </w:r>
      <w:r w:rsidRPr="0085136E">
        <w:rPr>
          <w:rFonts w:hint="eastAsia"/>
        </w:rPr>
        <w:t xml:space="preserve">　結論</w:t>
      </w:r>
    </w:p>
    <w:p w14:paraId="05BAE2C6" w14:textId="6029AC32" w:rsidR="00704CFE" w:rsidRDefault="00563E32" w:rsidP="00790A38">
      <w:pPr>
        <w:spacing w:line="360" w:lineRule="exact"/>
        <w:ind w:leftChars="200" w:left="403" w:firstLineChars="100" w:firstLine="202"/>
        <w:jc w:val="both"/>
      </w:pPr>
      <w:r w:rsidRPr="0085136E">
        <w:rPr>
          <w:rFonts w:hint="eastAsia"/>
        </w:rPr>
        <w:t>以上のとおりであるから、「第一　審査会の結論」のとおり答申するものである。</w:t>
      </w:r>
    </w:p>
    <w:p w14:paraId="742E4520" w14:textId="5025DE06" w:rsidR="00563E32" w:rsidRDefault="00563E32" w:rsidP="00375D20">
      <w:pPr>
        <w:spacing w:line="360" w:lineRule="exact"/>
        <w:jc w:val="both"/>
        <w:rPr>
          <w:color w:val="FF0000"/>
        </w:rPr>
      </w:pPr>
    </w:p>
    <w:p w14:paraId="57C368F1" w14:textId="77777777" w:rsidR="003B19B6" w:rsidRPr="003B19B6" w:rsidRDefault="003B19B6" w:rsidP="00375D20">
      <w:pPr>
        <w:spacing w:line="360" w:lineRule="exact"/>
        <w:jc w:val="both"/>
        <w:rPr>
          <w:color w:val="FF0000"/>
        </w:rPr>
      </w:pPr>
    </w:p>
    <w:p w14:paraId="2E1ED88F" w14:textId="77777777" w:rsidR="00563E32" w:rsidRPr="0085136E" w:rsidRDefault="00563E32" w:rsidP="00375D20">
      <w:pPr>
        <w:spacing w:line="360" w:lineRule="exact"/>
        <w:jc w:val="both"/>
        <w:rPr>
          <w:color w:val="auto"/>
        </w:rPr>
      </w:pPr>
      <w:r w:rsidRPr="0085136E">
        <w:rPr>
          <w:rFonts w:hint="eastAsia"/>
          <w:color w:val="auto"/>
        </w:rPr>
        <w:t>（主に調査審議を行った委員の氏名）</w:t>
      </w:r>
    </w:p>
    <w:p w14:paraId="610DDD2B" w14:textId="5333A746" w:rsidR="00CB5C37" w:rsidRDefault="00563E32" w:rsidP="00375D20">
      <w:pPr>
        <w:spacing w:line="360" w:lineRule="exact"/>
        <w:jc w:val="both"/>
      </w:pPr>
      <w:r>
        <w:rPr>
          <w:rFonts w:hint="eastAsia"/>
        </w:rPr>
        <w:t xml:space="preserve">　的場　かおり、西上</w:t>
      </w:r>
      <w:r w:rsidR="00375D20">
        <w:rPr>
          <w:rFonts w:hint="eastAsia"/>
        </w:rPr>
        <w:t xml:space="preserve">　</w:t>
      </w:r>
      <w:r>
        <w:rPr>
          <w:rFonts w:hint="eastAsia"/>
        </w:rPr>
        <w:t>治、片桐　直人、島田　佳代子</w:t>
      </w:r>
    </w:p>
    <w:p w14:paraId="5F730807" w14:textId="5B07EE86" w:rsidR="0091459F" w:rsidRDefault="0091459F" w:rsidP="00375D20">
      <w:pPr>
        <w:spacing w:line="360" w:lineRule="exact"/>
        <w:jc w:val="both"/>
      </w:pPr>
    </w:p>
    <w:p w14:paraId="5A567FCB" w14:textId="2D96AC74" w:rsidR="0077755B" w:rsidRDefault="0077755B" w:rsidP="00375D20">
      <w:pPr>
        <w:widowControl/>
        <w:autoSpaceDE/>
        <w:autoSpaceDN/>
        <w:adjustRightInd/>
        <w:spacing w:line="360" w:lineRule="exact"/>
        <w:textAlignment w:val="auto"/>
      </w:pPr>
      <w:r>
        <w:br w:type="page"/>
      </w:r>
    </w:p>
    <w:p w14:paraId="68F9477B" w14:textId="77777777" w:rsidR="00BB5FA2" w:rsidRPr="00726028" w:rsidRDefault="00BB5FA2" w:rsidP="00BB5FA2">
      <w:pPr>
        <w:spacing w:line="360" w:lineRule="exact"/>
        <w:jc w:val="both"/>
      </w:pPr>
      <w:r w:rsidRPr="00726028">
        <w:rPr>
          <w:rFonts w:hint="eastAsia"/>
        </w:rPr>
        <w:lastRenderedPageBreak/>
        <w:t>別</w:t>
      </w:r>
      <w:r>
        <w:rPr>
          <w:rFonts w:hint="eastAsia"/>
        </w:rPr>
        <w:t>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363"/>
      </w:tblGrid>
      <w:tr w:rsidR="00BB5FA2" w14:paraId="2B10DCF9" w14:textId="77777777" w:rsidTr="00E55CD3">
        <w:trPr>
          <w:trHeight w:val="240"/>
        </w:trPr>
        <w:tc>
          <w:tcPr>
            <w:tcW w:w="709" w:type="dxa"/>
          </w:tcPr>
          <w:p w14:paraId="3E382AE7" w14:textId="77777777" w:rsidR="00BB5FA2" w:rsidRDefault="00BB5FA2" w:rsidP="004F5DB9">
            <w:pPr>
              <w:spacing w:line="320" w:lineRule="exact"/>
            </w:pPr>
          </w:p>
        </w:tc>
        <w:tc>
          <w:tcPr>
            <w:tcW w:w="8363" w:type="dxa"/>
          </w:tcPr>
          <w:p w14:paraId="0BD2A501" w14:textId="77777777" w:rsidR="00BB5FA2" w:rsidRDefault="00BB5FA2" w:rsidP="004F5DB9">
            <w:pPr>
              <w:spacing w:line="320" w:lineRule="exact"/>
              <w:jc w:val="center"/>
            </w:pPr>
            <w:r>
              <w:rPr>
                <w:rFonts w:hint="eastAsia"/>
              </w:rPr>
              <w:t>実施機関が特定した行政文書の名称</w:t>
            </w:r>
          </w:p>
        </w:tc>
      </w:tr>
      <w:tr w:rsidR="00BB5FA2" w14:paraId="2D51FADF" w14:textId="77777777" w:rsidTr="00E55CD3">
        <w:trPr>
          <w:trHeight w:val="264"/>
        </w:trPr>
        <w:tc>
          <w:tcPr>
            <w:tcW w:w="709" w:type="dxa"/>
          </w:tcPr>
          <w:p w14:paraId="40FA0C7B" w14:textId="194881DE" w:rsidR="00BB5FA2" w:rsidRDefault="00BB5FA2" w:rsidP="00E55CD3">
            <w:pPr>
              <w:spacing w:line="320" w:lineRule="exact"/>
              <w:jc w:val="both"/>
            </w:pPr>
            <w:r w:rsidRPr="00417615">
              <w:rPr>
                <w:rFonts w:asciiTheme="minorEastAsia" w:hAnsiTheme="minorEastAsia" w:hint="eastAsia"/>
                <w:color w:val="000000" w:themeColor="text1"/>
                <w:szCs w:val="21"/>
              </w:rPr>
              <w:t>ａ</w:t>
            </w:r>
            <w:r w:rsidR="00E55CD3">
              <w:rPr>
                <w:rFonts w:asciiTheme="minorEastAsia" w:hAnsiTheme="minorEastAsia" w:hint="eastAsia"/>
                <w:color w:val="000000" w:themeColor="text1"/>
                <w:szCs w:val="21"/>
              </w:rPr>
              <w:t>の一部</w:t>
            </w:r>
          </w:p>
        </w:tc>
        <w:tc>
          <w:tcPr>
            <w:tcW w:w="8363" w:type="dxa"/>
          </w:tcPr>
          <w:p w14:paraId="53BDA439" w14:textId="5B6552F7" w:rsidR="00BB5FA2" w:rsidRPr="00BB5FA2" w:rsidRDefault="00BB5FA2" w:rsidP="004F5DB9">
            <w:pPr>
              <w:spacing w:line="320" w:lineRule="exact"/>
              <w:ind w:firstLineChars="100" w:firstLine="202"/>
              <w:jc w:val="both"/>
            </w:pPr>
            <w:r w:rsidRPr="00BB5FA2">
              <w:rPr>
                <w:rFonts w:asciiTheme="minorEastAsia" w:hAnsiTheme="minorEastAsia" w:hint="eastAsia"/>
                <w:color w:val="000000" w:themeColor="text1"/>
                <w:szCs w:val="21"/>
              </w:rPr>
              <w:t>当該男性教諭が作成した教材全てのうち、実施機関あるいは校長</w:t>
            </w:r>
            <w:r w:rsidR="00413C4F">
              <w:rPr>
                <w:rFonts w:asciiTheme="minorEastAsia" w:hAnsiTheme="minorEastAsia" w:hint="eastAsia"/>
                <w:color w:val="000000" w:themeColor="text1"/>
                <w:szCs w:val="21"/>
              </w:rPr>
              <w:t>など</w:t>
            </w:r>
            <w:r w:rsidRPr="00BB5FA2">
              <w:rPr>
                <w:rFonts w:asciiTheme="minorEastAsia" w:hAnsiTheme="minorEastAsia" w:hint="eastAsia"/>
                <w:color w:val="000000" w:themeColor="text1"/>
                <w:szCs w:val="21"/>
              </w:rPr>
              <w:t>が組織として把握している全ての教材</w:t>
            </w:r>
          </w:p>
        </w:tc>
      </w:tr>
      <w:tr w:rsidR="00BB5FA2" w14:paraId="14962CA0" w14:textId="77777777" w:rsidTr="00E55CD3">
        <w:trPr>
          <w:trHeight w:val="181"/>
        </w:trPr>
        <w:tc>
          <w:tcPr>
            <w:tcW w:w="709" w:type="dxa"/>
          </w:tcPr>
          <w:p w14:paraId="3D120086" w14:textId="77777777" w:rsidR="00BB5FA2" w:rsidRDefault="00BB5FA2" w:rsidP="00E55CD3">
            <w:pPr>
              <w:spacing w:line="320" w:lineRule="exact"/>
              <w:ind w:left="202" w:hangingChars="100" w:hanging="202"/>
              <w:jc w:val="center"/>
            </w:pPr>
            <w:r w:rsidRPr="00417615">
              <w:rPr>
                <w:rFonts w:asciiTheme="minorEastAsia" w:hAnsiTheme="minorEastAsia" w:hint="eastAsia"/>
                <w:color w:val="000000" w:themeColor="text1"/>
                <w:szCs w:val="21"/>
              </w:rPr>
              <w:t>ｂ</w:t>
            </w:r>
          </w:p>
        </w:tc>
        <w:tc>
          <w:tcPr>
            <w:tcW w:w="8363" w:type="dxa"/>
          </w:tcPr>
          <w:p w14:paraId="76AAE167" w14:textId="77777777" w:rsidR="00BB5FA2" w:rsidRPr="00BB5FA2" w:rsidRDefault="00BB5FA2" w:rsidP="00E55CD3">
            <w:pPr>
              <w:spacing w:line="320" w:lineRule="exact"/>
              <w:jc w:val="both"/>
            </w:pPr>
            <w:r w:rsidRPr="00BB5FA2">
              <w:rPr>
                <w:rFonts w:asciiTheme="minorEastAsia" w:hAnsiTheme="minorEastAsia" w:hint="eastAsia"/>
                <w:color w:val="000000" w:themeColor="text1"/>
                <w:szCs w:val="21"/>
              </w:rPr>
              <w:t>ａのうち、実施機関が不適切とした教材が分かる資料、また、不適切とした理由や根拠が分かるもの</w:t>
            </w:r>
          </w:p>
        </w:tc>
      </w:tr>
      <w:tr w:rsidR="00BB5FA2" w14:paraId="394BBC99" w14:textId="77777777" w:rsidTr="00E55CD3">
        <w:trPr>
          <w:trHeight w:val="108"/>
        </w:trPr>
        <w:tc>
          <w:tcPr>
            <w:tcW w:w="709" w:type="dxa"/>
          </w:tcPr>
          <w:p w14:paraId="603AA182" w14:textId="77777777" w:rsidR="00BB5FA2" w:rsidRDefault="00BB5FA2" w:rsidP="00E55CD3">
            <w:pPr>
              <w:spacing w:line="320" w:lineRule="exact"/>
              <w:ind w:left="202" w:hangingChars="100" w:hanging="202"/>
              <w:jc w:val="center"/>
            </w:pPr>
            <w:r w:rsidRPr="00417615">
              <w:rPr>
                <w:rFonts w:asciiTheme="minorEastAsia" w:hAnsiTheme="minorEastAsia" w:hint="eastAsia"/>
                <w:color w:val="000000" w:themeColor="text1"/>
                <w:szCs w:val="21"/>
              </w:rPr>
              <w:t>ｅ</w:t>
            </w:r>
          </w:p>
        </w:tc>
        <w:tc>
          <w:tcPr>
            <w:tcW w:w="8363" w:type="dxa"/>
          </w:tcPr>
          <w:p w14:paraId="4452D896" w14:textId="77777777" w:rsidR="00BB5FA2" w:rsidRPr="00BB5FA2" w:rsidRDefault="00BB5FA2" w:rsidP="00E55CD3">
            <w:pPr>
              <w:spacing w:line="320" w:lineRule="exact"/>
              <w:jc w:val="both"/>
            </w:pPr>
            <w:r w:rsidRPr="00BB5FA2">
              <w:rPr>
                <w:rFonts w:asciiTheme="minorEastAsia" w:hAnsiTheme="minorEastAsia" w:hint="eastAsia"/>
                <w:color w:val="000000" w:themeColor="text1"/>
                <w:szCs w:val="21"/>
              </w:rPr>
              <w:t>当該男性教諭に発令した研修内容が分かるもの</w:t>
            </w:r>
          </w:p>
        </w:tc>
      </w:tr>
      <w:tr w:rsidR="00BB5FA2" w14:paraId="5DBFD6AE" w14:textId="77777777" w:rsidTr="00E55CD3">
        <w:trPr>
          <w:trHeight w:val="240"/>
        </w:trPr>
        <w:tc>
          <w:tcPr>
            <w:tcW w:w="709" w:type="dxa"/>
          </w:tcPr>
          <w:p w14:paraId="298F05B6" w14:textId="77777777" w:rsidR="00BB5FA2" w:rsidRDefault="00BB5FA2" w:rsidP="00E55CD3">
            <w:pPr>
              <w:spacing w:line="320" w:lineRule="exact"/>
              <w:ind w:left="202" w:hangingChars="100" w:hanging="202"/>
              <w:jc w:val="center"/>
            </w:pPr>
            <w:r w:rsidRPr="00417615">
              <w:rPr>
                <w:rFonts w:asciiTheme="minorEastAsia" w:hAnsiTheme="minorEastAsia" w:hint="eastAsia"/>
                <w:color w:val="000000" w:themeColor="text1"/>
                <w:szCs w:val="21"/>
              </w:rPr>
              <w:t>ｇ</w:t>
            </w:r>
          </w:p>
        </w:tc>
        <w:tc>
          <w:tcPr>
            <w:tcW w:w="8363" w:type="dxa"/>
          </w:tcPr>
          <w:p w14:paraId="6EDADF92" w14:textId="77777777" w:rsidR="00BB5FA2" w:rsidRPr="00BB5FA2" w:rsidRDefault="00BB5FA2" w:rsidP="00E55CD3">
            <w:pPr>
              <w:spacing w:line="320" w:lineRule="exact"/>
              <w:jc w:val="both"/>
            </w:pPr>
            <w:r w:rsidRPr="00BB5FA2">
              <w:rPr>
                <w:rFonts w:asciiTheme="minorEastAsia" w:hAnsiTheme="minorEastAsia" w:hint="eastAsia"/>
                <w:color w:val="000000" w:themeColor="text1"/>
                <w:szCs w:val="21"/>
              </w:rPr>
              <w:t>当該男性教諭がｃの遺族に面会した際に手渡した文書の内容が分かるもの</w:t>
            </w:r>
          </w:p>
        </w:tc>
      </w:tr>
      <w:tr w:rsidR="00BB5FA2" w14:paraId="23EF3FE5" w14:textId="77777777" w:rsidTr="00E55CD3">
        <w:trPr>
          <w:trHeight w:val="348"/>
        </w:trPr>
        <w:tc>
          <w:tcPr>
            <w:tcW w:w="709" w:type="dxa"/>
          </w:tcPr>
          <w:p w14:paraId="239BA7C1" w14:textId="77777777" w:rsidR="00BB5FA2" w:rsidRDefault="00BB5FA2" w:rsidP="00E55CD3">
            <w:pPr>
              <w:spacing w:line="320" w:lineRule="exact"/>
              <w:ind w:left="202" w:hangingChars="100" w:hanging="202"/>
              <w:jc w:val="center"/>
            </w:pPr>
            <w:r w:rsidRPr="00417615">
              <w:rPr>
                <w:rFonts w:asciiTheme="minorEastAsia" w:hAnsiTheme="minorEastAsia" w:hint="eastAsia"/>
                <w:color w:val="000000" w:themeColor="text1"/>
                <w:szCs w:val="21"/>
              </w:rPr>
              <w:t>ｈ</w:t>
            </w:r>
          </w:p>
        </w:tc>
        <w:tc>
          <w:tcPr>
            <w:tcW w:w="8363" w:type="dxa"/>
          </w:tcPr>
          <w:p w14:paraId="257F6916" w14:textId="77777777" w:rsidR="00BB5FA2" w:rsidRPr="00BB5FA2" w:rsidRDefault="00BB5FA2" w:rsidP="00E55CD3">
            <w:pPr>
              <w:spacing w:line="320" w:lineRule="exact"/>
              <w:jc w:val="both"/>
            </w:pPr>
            <w:r w:rsidRPr="00BB5FA2">
              <w:rPr>
                <w:rFonts w:asciiTheme="minorEastAsia" w:hAnsiTheme="minorEastAsia" w:hint="eastAsia"/>
                <w:color w:val="000000" w:themeColor="text1"/>
                <w:szCs w:val="21"/>
              </w:rPr>
              <w:t>暗号資産の投資詐欺の被害に遭った若い女性が自殺したことを伝える新聞記事を試験で出題した際の内容</w:t>
            </w:r>
          </w:p>
        </w:tc>
      </w:tr>
      <w:tr w:rsidR="00BB5FA2" w14:paraId="44595C28" w14:textId="77777777" w:rsidTr="00E55CD3">
        <w:trPr>
          <w:trHeight w:val="312"/>
        </w:trPr>
        <w:tc>
          <w:tcPr>
            <w:tcW w:w="709" w:type="dxa"/>
            <w:tcBorders>
              <w:top w:val="single" w:sz="4" w:space="0" w:color="auto"/>
              <w:right w:val="single" w:sz="4" w:space="0" w:color="auto"/>
            </w:tcBorders>
          </w:tcPr>
          <w:p w14:paraId="2C72F1EF" w14:textId="77777777" w:rsidR="00BB5FA2" w:rsidRDefault="00BB5FA2" w:rsidP="00E55CD3">
            <w:pPr>
              <w:spacing w:line="320" w:lineRule="exact"/>
              <w:ind w:left="202" w:hangingChars="100" w:hanging="202"/>
              <w:jc w:val="center"/>
            </w:pPr>
            <w:r w:rsidRPr="00417615">
              <w:rPr>
                <w:rFonts w:asciiTheme="minorEastAsia" w:hAnsiTheme="minorEastAsia" w:hint="eastAsia"/>
                <w:color w:val="000000" w:themeColor="text1"/>
                <w:szCs w:val="21"/>
              </w:rPr>
              <w:t>ｉ</w:t>
            </w:r>
          </w:p>
        </w:tc>
        <w:tc>
          <w:tcPr>
            <w:tcW w:w="8363" w:type="dxa"/>
            <w:tcBorders>
              <w:top w:val="single" w:sz="4" w:space="0" w:color="auto"/>
              <w:right w:val="single" w:sz="4" w:space="0" w:color="auto"/>
            </w:tcBorders>
          </w:tcPr>
          <w:p w14:paraId="50B82B13" w14:textId="77777777" w:rsidR="00BB5FA2" w:rsidRPr="00BB5FA2" w:rsidRDefault="00BB5FA2" w:rsidP="00E55CD3">
            <w:pPr>
              <w:spacing w:line="320" w:lineRule="exact"/>
              <w:jc w:val="both"/>
            </w:pPr>
            <w:r w:rsidRPr="00BB5FA2">
              <w:rPr>
                <w:rFonts w:asciiTheme="minorEastAsia" w:hAnsiTheme="minorEastAsia" w:hint="eastAsia"/>
                <w:color w:val="000000" w:themeColor="text1"/>
                <w:szCs w:val="21"/>
              </w:rPr>
              <w:t>当該教諭からの聞き取りや授業の観察を行った際の記録全て</w:t>
            </w:r>
          </w:p>
        </w:tc>
      </w:tr>
      <w:tr w:rsidR="00BB5FA2" w14:paraId="05D1D080" w14:textId="77777777" w:rsidTr="00E55CD3">
        <w:trPr>
          <w:trHeight w:val="204"/>
        </w:trPr>
        <w:tc>
          <w:tcPr>
            <w:tcW w:w="709" w:type="dxa"/>
            <w:tcBorders>
              <w:right w:val="single" w:sz="4" w:space="0" w:color="auto"/>
            </w:tcBorders>
            <w:shd w:val="clear" w:color="auto" w:fill="auto"/>
          </w:tcPr>
          <w:p w14:paraId="333145B8" w14:textId="77777777" w:rsidR="00BB5FA2" w:rsidRDefault="00BB5FA2" w:rsidP="00E55CD3">
            <w:pPr>
              <w:spacing w:line="320" w:lineRule="exact"/>
              <w:ind w:left="202" w:hangingChars="100" w:hanging="202"/>
              <w:jc w:val="center"/>
            </w:pPr>
            <w:r w:rsidRPr="00417615">
              <w:rPr>
                <w:rFonts w:asciiTheme="minorEastAsia" w:hAnsiTheme="minorEastAsia" w:hint="eastAsia"/>
                <w:color w:val="000000" w:themeColor="text1"/>
                <w:szCs w:val="21"/>
              </w:rPr>
              <w:t>ｋ</w:t>
            </w:r>
          </w:p>
        </w:tc>
        <w:tc>
          <w:tcPr>
            <w:tcW w:w="8363" w:type="dxa"/>
            <w:tcBorders>
              <w:right w:val="single" w:sz="4" w:space="0" w:color="auto"/>
            </w:tcBorders>
            <w:shd w:val="clear" w:color="auto" w:fill="auto"/>
          </w:tcPr>
          <w:p w14:paraId="044C7FDC" w14:textId="77777777" w:rsidR="00BB5FA2" w:rsidRPr="00BB5FA2" w:rsidRDefault="00BB5FA2" w:rsidP="00E55CD3">
            <w:pPr>
              <w:spacing w:line="320" w:lineRule="exact"/>
              <w:jc w:val="both"/>
            </w:pPr>
            <w:r w:rsidRPr="00BB5FA2">
              <w:rPr>
                <w:rFonts w:asciiTheme="minorEastAsia" w:hAnsiTheme="minorEastAsia" w:hint="eastAsia"/>
                <w:color w:val="000000" w:themeColor="text1"/>
                <w:szCs w:val="21"/>
              </w:rPr>
              <w:t>当該教諭を実施機関が不適切とした際の会議の議事録、また、不適切とする場合のマニュアル一式</w:t>
            </w:r>
          </w:p>
        </w:tc>
      </w:tr>
      <w:tr w:rsidR="00BB5FA2" w14:paraId="1EF0B946" w14:textId="77777777" w:rsidTr="00E55CD3">
        <w:trPr>
          <w:trHeight w:val="204"/>
        </w:trPr>
        <w:tc>
          <w:tcPr>
            <w:tcW w:w="709" w:type="dxa"/>
            <w:tcBorders>
              <w:right w:val="single" w:sz="4" w:space="0" w:color="auto"/>
            </w:tcBorders>
            <w:shd w:val="clear" w:color="auto" w:fill="auto"/>
          </w:tcPr>
          <w:p w14:paraId="5D386D1B" w14:textId="77777777" w:rsidR="00BB5FA2" w:rsidRPr="00417615" w:rsidRDefault="00BB5FA2" w:rsidP="00E55CD3">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ｌ</w:t>
            </w:r>
          </w:p>
        </w:tc>
        <w:tc>
          <w:tcPr>
            <w:tcW w:w="8363" w:type="dxa"/>
            <w:tcBorders>
              <w:right w:val="single" w:sz="4" w:space="0" w:color="auto"/>
            </w:tcBorders>
            <w:shd w:val="clear" w:color="auto" w:fill="auto"/>
          </w:tcPr>
          <w:p w14:paraId="58BE7DE6" w14:textId="77777777" w:rsidR="00BB5FA2" w:rsidRDefault="00BB5FA2" w:rsidP="00E55CD3">
            <w:pPr>
              <w:spacing w:line="320" w:lineRule="exact"/>
              <w:jc w:val="both"/>
            </w:pPr>
            <w:r w:rsidRPr="00417615">
              <w:rPr>
                <w:rFonts w:asciiTheme="minorEastAsia" w:hAnsiTheme="minorEastAsia" w:hint="eastAsia"/>
                <w:color w:val="000000" w:themeColor="text1"/>
                <w:szCs w:val="21"/>
              </w:rPr>
              <w:t>遺族から受領した「しっかりと向き合ってくれて、心から感謝します」との手紙の内容が分かるもの</w:t>
            </w:r>
          </w:p>
        </w:tc>
      </w:tr>
      <w:tr w:rsidR="00BB5FA2" w14:paraId="2E461488" w14:textId="77777777" w:rsidTr="00E55CD3">
        <w:trPr>
          <w:trHeight w:val="204"/>
        </w:trPr>
        <w:tc>
          <w:tcPr>
            <w:tcW w:w="709" w:type="dxa"/>
            <w:tcBorders>
              <w:bottom w:val="single" w:sz="4" w:space="0" w:color="auto"/>
              <w:right w:val="single" w:sz="4" w:space="0" w:color="auto"/>
            </w:tcBorders>
            <w:shd w:val="clear" w:color="auto" w:fill="auto"/>
          </w:tcPr>
          <w:p w14:paraId="1400684E" w14:textId="77777777" w:rsidR="00BB5FA2" w:rsidRPr="00417615" w:rsidRDefault="00BB5FA2" w:rsidP="00E55CD3">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ｍ</w:t>
            </w:r>
          </w:p>
        </w:tc>
        <w:tc>
          <w:tcPr>
            <w:tcW w:w="8363" w:type="dxa"/>
            <w:tcBorders>
              <w:bottom w:val="single" w:sz="4" w:space="0" w:color="auto"/>
              <w:right w:val="single" w:sz="4" w:space="0" w:color="auto"/>
            </w:tcBorders>
            <w:shd w:val="clear" w:color="auto" w:fill="auto"/>
          </w:tcPr>
          <w:p w14:paraId="6EAE42D0" w14:textId="77777777" w:rsidR="00BB5FA2" w:rsidRDefault="00BB5FA2" w:rsidP="00E55CD3">
            <w:pPr>
              <w:spacing w:line="320" w:lineRule="exact"/>
              <w:jc w:val="both"/>
            </w:pPr>
            <w:r w:rsidRPr="00417615">
              <w:rPr>
                <w:rFonts w:asciiTheme="minorEastAsia" w:hAnsiTheme="minorEastAsia" w:hint="eastAsia"/>
                <w:color w:val="000000" w:themeColor="text1"/>
                <w:szCs w:val="21"/>
              </w:rPr>
              <w:t>教え子から寄せられた応援のメッセージの全て</w:t>
            </w:r>
          </w:p>
        </w:tc>
      </w:tr>
    </w:tbl>
    <w:p w14:paraId="518E7FB2" w14:textId="77777777" w:rsidR="00BB5FA2" w:rsidRPr="00C363C2" w:rsidRDefault="00BB5FA2" w:rsidP="00BB5FA2">
      <w:pPr>
        <w:spacing w:line="360" w:lineRule="exact"/>
        <w:jc w:val="both"/>
        <w:rPr>
          <w:color w:val="000000" w:themeColor="text1"/>
        </w:rPr>
      </w:pPr>
    </w:p>
    <w:p w14:paraId="62C5A4C8" w14:textId="77777777" w:rsidR="00BB5FA2" w:rsidRPr="00A508DF" w:rsidRDefault="00BB5FA2" w:rsidP="00BB5FA2">
      <w:pPr>
        <w:widowControl/>
        <w:autoSpaceDE/>
        <w:autoSpaceDN/>
        <w:adjustRightInd/>
        <w:spacing w:line="360" w:lineRule="exact"/>
        <w:textAlignment w:val="auto"/>
      </w:pPr>
    </w:p>
    <w:p w14:paraId="120AD0DC" w14:textId="46E884D7" w:rsidR="00162305" w:rsidRDefault="00162305">
      <w:pPr>
        <w:widowControl/>
        <w:autoSpaceDE/>
        <w:autoSpaceDN/>
        <w:adjustRightInd/>
        <w:textAlignment w:val="auto"/>
        <w:rPr>
          <w:color w:val="000000" w:themeColor="text1"/>
        </w:rPr>
      </w:pPr>
    </w:p>
    <w:sectPr w:rsidR="00162305"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9F10" w14:textId="77777777" w:rsidR="002D2629" w:rsidRDefault="002D2629">
      <w:r>
        <w:separator/>
      </w:r>
    </w:p>
  </w:endnote>
  <w:endnote w:type="continuationSeparator" w:id="0">
    <w:p w14:paraId="5CF8DEE7" w14:textId="77777777" w:rsidR="002D2629" w:rsidRDefault="002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ABC2" w14:textId="77777777" w:rsidR="002D2629" w:rsidRDefault="002D2629">
      <w:r>
        <w:rPr>
          <w:rFonts w:hAnsi="Times New Roman"/>
          <w:color w:val="auto"/>
          <w:sz w:val="2"/>
          <w:szCs w:val="2"/>
        </w:rPr>
        <w:continuationSeparator/>
      </w:r>
    </w:p>
  </w:footnote>
  <w:footnote w:type="continuationSeparator" w:id="0">
    <w:p w14:paraId="472D5DDA" w14:textId="77777777" w:rsidR="002D2629" w:rsidRDefault="002D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EC"/>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53B"/>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0EC"/>
    <w:rsid w:val="00031515"/>
    <w:rsid w:val="00031575"/>
    <w:rsid w:val="00031D11"/>
    <w:rsid w:val="00031FC3"/>
    <w:rsid w:val="00033033"/>
    <w:rsid w:val="000365FD"/>
    <w:rsid w:val="00036E04"/>
    <w:rsid w:val="00037CEA"/>
    <w:rsid w:val="00037EB7"/>
    <w:rsid w:val="000403E8"/>
    <w:rsid w:val="000408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495"/>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E28"/>
    <w:rsid w:val="00072826"/>
    <w:rsid w:val="00072872"/>
    <w:rsid w:val="0007420B"/>
    <w:rsid w:val="00074876"/>
    <w:rsid w:val="00074E5F"/>
    <w:rsid w:val="000758A5"/>
    <w:rsid w:val="00077C66"/>
    <w:rsid w:val="0008020D"/>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178"/>
    <w:rsid w:val="000A1423"/>
    <w:rsid w:val="000A1F34"/>
    <w:rsid w:val="000A378E"/>
    <w:rsid w:val="000A4C5C"/>
    <w:rsid w:val="000A4F6A"/>
    <w:rsid w:val="000A53A0"/>
    <w:rsid w:val="000A5E98"/>
    <w:rsid w:val="000A6666"/>
    <w:rsid w:val="000A7347"/>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D7BFA"/>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7B0"/>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532"/>
    <w:rsid w:val="00100750"/>
    <w:rsid w:val="001009B7"/>
    <w:rsid w:val="001026F9"/>
    <w:rsid w:val="0010286A"/>
    <w:rsid w:val="00102AB5"/>
    <w:rsid w:val="00102B0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0EE0"/>
    <w:rsid w:val="0012116B"/>
    <w:rsid w:val="001216FE"/>
    <w:rsid w:val="00122BF6"/>
    <w:rsid w:val="00123428"/>
    <w:rsid w:val="001240EF"/>
    <w:rsid w:val="001249BC"/>
    <w:rsid w:val="00125790"/>
    <w:rsid w:val="0012583B"/>
    <w:rsid w:val="00125A94"/>
    <w:rsid w:val="00125D2E"/>
    <w:rsid w:val="00126BF0"/>
    <w:rsid w:val="00126CEE"/>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4D4"/>
    <w:rsid w:val="001548AC"/>
    <w:rsid w:val="00155644"/>
    <w:rsid w:val="001557FC"/>
    <w:rsid w:val="00155D49"/>
    <w:rsid w:val="00156332"/>
    <w:rsid w:val="00156AF0"/>
    <w:rsid w:val="00156B75"/>
    <w:rsid w:val="00156E8B"/>
    <w:rsid w:val="00156E9B"/>
    <w:rsid w:val="001607CF"/>
    <w:rsid w:val="00161156"/>
    <w:rsid w:val="0016122A"/>
    <w:rsid w:val="00161A8F"/>
    <w:rsid w:val="00162305"/>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657"/>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09"/>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1029"/>
    <w:rsid w:val="00202EC9"/>
    <w:rsid w:val="00203354"/>
    <w:rsid w:val="00203F7F"/>
    <w:rsid w:val="00204BA4"/>
    <w:rsid w:val="00205F04"/>
    <w:rsid w:val="002062BA"/>
    <w:rsid w:val="002064B7"/>
    <w:rsid w:val="002103BE"/>
    <w:rsid w:val="00210A7F"/>
    <w:rsid w:val="00211D91"/>
    <w:rsid w:val="00211EA1"/>
    <w:rsid w:val="00211F8E"/>
    <w:rsid w:val="002131E6"/>
    <w:rsid w:val="002138AF"/>
    <w:rsid w:val="00214DB4"/>
    <w:rsid w:val="002157B1"/>
    <w:rsid w:val="00215905"/>
    <w:rsid w:val="00215B5E"/>
    <w:rsid w:val="00215C47"/>
    <w:rsid w:val="00215FDE"/>
    <w:rsid w:val="00217200"/>
    <w:rsid w:val="00220593"/>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826"/>
    <w:rsid w:val="0023606B"/>
    <w:rsid w:val="00236FE7"/>
    <w:rsid w:val="0023730B"/>
    <w:rsid w:val="00242B69"/>
    <w:rsid w:val="00243020"/>
    <w:rsid w:val="00243640"/>
    <w:rsid w:val="00243D03"/>
    <w:rsid w:val="00243DD1"/>
    <w:rsid w:val="00244111"/>
    <w:rsid w:val="00245975"/>
    <w:rsid w:val="00245D5F"/>
    <w:rsid w:val="002464CF"/>
    <w:rsid w:val="00246E2F"/>
    <w:rsid w:val="0024724C"/>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34A7"/>
    <w:rsid w:val="002735F7"/>
    <w:rsid w:val="00273A7B"/>
    <w:rsid w:val="00273DA9"/>
    <w:rsid w:val="00273ECC"/>
    <w:rsid w:val="00274C36"/>
    <w:rsid w:val="00275855"/>
    <w:rsid w:val="00275CCF"/>
    <w:rsid w:val="00275FDC"/>
    <w:rsid w:val="002772A5"/>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A766E"/>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86D"/>
    <w:rsid w:val="002C0129"/>
    <w:rsid w:val="002C038A"/>
    <w:rsid w:val="002C0EC0"/>
    <w:rsid w:val="002C16D6"/>
    <w:rsid w:val="002C1793"/>
    <w:rsid w:val="002C1B5C"/>
    <w:rsid w:val="002C2061"/>
    <w:rsid w:val="002C2B78"/>
    <w:rsid w:val="002C3172"/>
    <w:rsid w:val="002C33BB"/>
    <w:rsid w:val="002C3943"/>
    <w:rsid w:val="002C41E2"/>
    <w:rsid w:val="002C47A7"/>
    <w:rsid w:val="002C5722"/>
    <w:rsid w:val="002C7CB4"/>
    <w:rsid w:val="002D04EF"/>
    <w:rsid w:val="002D0691"/>
    <w:rsid w:val="002D0F45"/>
    <w:rsid w:val="002D2629"/>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30D"/>
    <w:rsid w:val="003173F6"/>
    <w:rsid w:val="003176D6"/>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0EF"/>
    <w:rsid w:val="00333113"/>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66D0"/>
    <w:rsid w:val="003569A0"/>
    <w:rsid w:val="0035785E"/>
    <w:rsid w:val="003578AC"/>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3D37"/>
    <w:rsid w:val="003846F1"/>
    <w:rsid w:val="00384B0F"/>
    <w:rsid w:val="00384CEC"/>
    <w:rsid w:val="003858CF"/>
    <w:rsid w:val="00385D73"/>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9B6"/>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296"/>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8B2"/>
    <w:rsid w:val="003E0E9E"/>
    <w:rsid w:val="003E1177"/>
    <w:rsid w:val="003E2A80"/>
    <w:rsid w:val="003E2F5D"/>
    <w:rsid w:val="003E4CEE"/>
    <w:rsid w:val="003E5CE1"/>
    <w:rsid w:val="003E6EF4"/>
    <w:rsid w:val="003E6F9D"/>
    <w:rsid w:val="003E6F9E"/>
    <w:rsid w:val="003F194E"/>
    <w:rsid w:val="003F2E6C"/>
    <w:rsid w:val="003F3F9A"/>
    <w:rsid w:val="003F444F"/>
    <w:rsid w:val="003F475E"/>
    <w:rsid w:val="003F4C3B"/>
    <w:rsid w:val="003F5251"/>
    <w:rsid w:val="003F55CC"/>
    <w:rsid w:val="003F6EF6"/>
    <w:rsid w:val="003F743E"/>
    <w:rsid w:val="003F750D"/>
    <w:rsid w:val="003F7AEF"/>
    <w:rsid w:val="004003EF"/>
    <w:rsid w:val="00400883"/>
    <w:rsid w:val="0040148F"/>
    <w:rsid w:val="00401639"/>
    <w:rsid w:val="00401EA5"/>
    <w:rsid w:val="004026C0"/>
    <w:rsid w:val="00402B31"/>
    <w:rsid w:val="00403D01"/>
    <w:rsid w:val="00403D69"/>
    <w:rsid w:val="0040461C"/>
    <w:rsid w:val="00405479"/>
    <w:rsid w:val="00405C13"/>
    <w:rsid w:val="00405DC7"/>
    <w:rsid w:val="00405DD6"/>
    <w:rsid w:val="00405F80"/>
    <w:rsid w:val="00406978"/>
    <w:rsid w:val="004101BB"/>
    <w:rsid w:val="00410E87"/>
    <w:rsid w:val="0041186A"/>
    <w:rsid w:val="00412A21"/>
    <w:rsid w:val="00413095"/>
    <w:rsid w:val="00413B27"/>
    <w:rsid w:val="00413C4F"/>
    <w:rsid w:val="004153E2"/>
    <w:rsid w:val="004155C7"/>
    <w:rsid w:val="00415A86"/>
    <w:rsid w:val="00415AF5"/>
    <w:rsid w:val="00416D49"/>
    <w:rsid w:val="004215BD"/>
    <w:rsid w:val="0042177A"/>
    <w:rsid w:val="00423265"/>
    <w:rsid w:val="00423773"/>
    <w:rsid w:val="0042379C"/>
    <w:rsid w:val="004238AE"/>
    <w:rsid w:val="00423E2B"/>
    <w:rsid w:val="00424D7B"/>
    <w:rsid w:val="00425052"/>
    <w:rsid w:val="0042527F"/>
    <w:rsid w:val="004258AA"/>
    <w:rsid w:val="00425EBE"/>
    <w:rsid w:val="004274FA"/>
    <w:rsid w:val="00427857"/>
    <w:rsid w:val="00430E70"/>
    <w:rsid w:val="00430E9A"/>
    <w:rsid w:val="00432AFD"/>
    <w:rsid w:val="00433092"/>
    <w:rsid w:val="0043359E"/>
    <w:rsid w:val="00434C23"/>
    <w:rsid w:val="00435121"/>
    <w:rsid w:val="0043539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AD6"/>
    <w:rsid w:val="00454B6A"/>
    <w:rsid w:val="0045560E"/>
    <w:rsid w:val="00455C3F"/>
    <w:rsid w:val="00456129"/>
    <w:rsid w:val="00456409"/>
    <w:rsid w:val="00456C7B"/>
    <w:rsid w:val="00457C39"/>
    <w:rsid w:val="0046013A"/>
    <w:rsid w:val="004608ED"/>
    <w:rsid w:val="00460ABD"/>
    <w:rsid w:val="00460B22"/>
    <w:rsid w:val="004617FC"/>
    <w:rsid w:val="004628CB"/>
    <w:rsid w:val="00463308"/>
    <w:rsid w:val="0046430E"/>
    <w:rsid w:val="00464EEC"/>
    <w:rsid w:val="00465255"/>
    <w:rsid w:val="004659E0"/>
    <w:rsid w:val="00465CC2"/>
    <w:rsid w:val="0046692B"/>
    <w:rsid w:val="004670D1"/>
    <w:rsid w:val="004675DC"/>
    <w:rsid w:val="00467E1E"/>
    <w:rsid w:val="00470B8B"/>
    <w:rsid w:val="00470BDE"/>
    <w:rsid w:val="00470D81"/>
    <w:rsid w:val="00471539"/>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67AC"/>
    <w:rsid w:val="004A7B2B"/>
    <w:rsid w:val="004A7EEC"/>
    <w:rsid w:val="004A7F9D"/>
    <w:rsid w:val="004B0B10"/>
    <w:rsid w:val="004B1040"/>
    <w:rsid w:val="004B1AB4"/>
    <w:rsid w:val="004B2EBE"/>
    <w:rsid w:val="004B3B8F"/>
    <w:rsid w:val="004B4606"/>
    <w:rsid w:val="004B52A4"/>
    <w:rsid w:val="004B53F8"/>
    <w:rsid w:val="004B58DA"/>
    <w:rsid w:val="004B5931"/>
    <w:rsid w:val="004B6290"/>
    <w:rsid w:val="004B67C8"/>
    <w:rsid w:val="004C02C6"/>
    <w:rsid w:val="004C1C03"/>
    <w:rsid w:val="004C1C27"/>
    <w:rsid w:val="004C22D9"/>
    <w:rsid w:val="004C2465"/>
    <w:rsid w:val="004C255A"/>
    <w:rsid w:val="004C2BFC"/>
    <w:rsid w:val="004C35AF"/>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4BC3"/>
    <w:rsid w:val="004F52B6"/>
    <w:rsid w:val="004F5575"/>
    <w:rsid w:val="004F571A"/>
    <w:rsid w:val="00500F39"/>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0A1A"/>
    <w:rsid w:val="00512096"/>
    <w:rsid w:val="00512AAC"/>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5EEB"/>
    <w:rsid w:val="005266B8"/>
    <w:rsid w:val="0052670B"/>
    <w:rsid w:val="00526E94"/>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87"/>
    <w:rsid w:val="005372B3"/>
    <w:rsid w:val="0053779E"/>
    <w:rsid w:val="00537C61"/>
    <w:rsid w:val="0054057B"/>
    <w:rsid w:val="00540990"/>
    <w:rsid w:val="0054117A"/>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B3F"/>
    <w:rsid w:val="00560DDA"/>
    <w:rsid w:val="00562453"/>
    <w:rsid w:val="0056287B"/>
    <w:rsid w:val="00562B82"/>
    <w:rsid w:val="00563172"/>
    <w:rsid w:val="00563E32"/>
    <w:rsid w:val="00564385"/>
    <w:rsid w:val="0056478E"/>
    <w:rsid w:val="0056511C"/>
    <w:rsid w:val="0056519E"/>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3895"/>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33C"/>
    <w:rsid w:val="005B3D07"/>
    <w:rsid w:val="005B3D13"/>
    <w:rsid w:val="005B41C2"/>
    <w:rsid w:val="005B4C17"/>
    <w:rsid w:val="005B4E4B"/>
    <w:rsid w:val="005B4FE2"/>
    <w:rsid w:val="005B5E3C"/>
    <w:rsid w:val="005B5FE7"/>
    <w:rsid w:val="005B672A"/>
    <w:rsid w:val="005B67D7"/>
    <w:rsid w:val="005B6931"/>
    <w:rsid w:val="005B70D0"/>
    <w:rsid w:val="005B7153"/>
    <w:rsid w:val="005B733A"/>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637F"/>
    <w:rsid w:val="005E63A8"/>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043"/>
    <w:rsid w:val="006069F4"/>
    <w:rsid w:val="00606EBA"/>
    <w:rsid w:val="006074A2"/>
    <w:rsid w:val="00607D2F"/>
    <w:rsid w:val="00610194"/>
    <w:rsid w:val="00610DDB"/>
    <w:rsid w:val="00610DE7"/>
    <w:rsid w:val="0061147B"/>
    <w:rsid w:val="00611BEA"/>
    <w:rsid w:val="00611E22"/>
    <w:rsid w:val="00611F19"/>
    <w:rsid w:val="0061319D"/>
    <w:rsid w:val="00613226"/>
    <w:rsid w:val="0061367A"/>
    <w:rsid w:val="00614629"/>
    <w:rsid w:val="006149BF"/>
    <w:rsid w:val="00614DC4"/>
    <w:rsid w:val="00615BF3"/>
    <w:rsid w:val="00615D74"/>
    <w:rsid w:val="00616309"/>
    <w:rsid w:val="006165A5"/>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13F"/>
    <w:rsid w:val="00635351"/>
    <w:rsid w:val="00635905"/>
    <w:rsid w:val="0063596B"/>
    <w:rsid w:val="00635F69"/>
    <w:rsid w:val="00636CC9"/>
    <w:rsid w:val="00636E59"/>
    <w:rsid w:val="006372A7"/>
    <w:rsid w:val="00637A6F"/>
    <w:rsid w:val="00640C94"/>
    <w:rsid w:val="0064147E"/>
    <w:rsid w:val="006418C7"/>
    <w:rsid w:val="006421E2"/>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66E1"/>
    <w:rsid w:val="00657E21"/>
    <w:rsid w:val="00657F7B"/>
    <w:rsid w:val="00660267"/>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837"/>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6B25"/>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A6D33"/>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62EB"/>
    <w:rsid w:val="006E6B9E"/>
    <w:rsid w:val="006F05F4"/>
    <w:rsid w:val="006F115A"/>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04CFE"/>
    <w:rsid w:val="00710559"/>
    <w:rsid w:val="00711BE5"/>
    <w:rsid w:val="00712698"/>
    <w:rsid w:val="00712816"/>
    <w:rsid w:val="007128CE"/>
    <w:rsid w:val="007135CE"/>
    <w:rsid w:val="00713F55"/>
    <w:rsid w:val="00714611"/>
    <w:rsid w:val="0071531D"/>
    <w:rsid w:val="0071610A"/>
    <w:rsid w:val="00716371"/>
    <w:rsid w:val="00716463"/>
    <w:rsid w:val="0071698D"/>
    <w:rsid w:val="0071700B"/>
    <w:rsid w:val="0071754A"/>
    <w:rsid w:val="00720D59"/>
    <w:rsid w:val="00720E1B"/>
    <w:rsid w:val="00720E3B"/>
    <w:rsid w:val="007211E5"/>
    <w:rsid w:val="007218C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0BA"/>
    <w:rsid w:val="00751989"/>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089D"/>
    <w:rsid w:val="00790A38"/>
    <w:rsid w:val="00791BAD"/>
    <w:rsid w:val="00791F41"/>
    <w:rsid w:val="00792345"/>
    <w:rsid w:val="00792602"/>
    <w:rsid w:val="00794B97"/>
    <w:rsid w:val="00795320"/>
    <w:rsid w:val="007958A3"/>
    <w:rsid w:val="007962FC"/>
    <w:rsid w:val="00796653"/>
    <w:rsid w:val="00796DED"/>
    <w:rsid w:val="007972B0"/>
    <w:rsid w:val="0079783A"/>
    <w:rsid w:val="007A0132"/>
    <w:rsid w:val="007A08E1"/>
    <w:rsid w:val="007A1760"/>
    <w:rsid w:val="007A17BF"/>
    <w:rsid w:val="007A292A"/>
    <w:rsid w:val="007A4D38"/>
    <w:rsid w:val="007A57CA"/>
    <w:rsid w:val="007A5FD1"/>
    <w:rsid w:val="007A61E8"/>
    <w:rsid w:val="007A6C69"/>
    <w:rsid w:val="007A6EBF"/>
    <w:rsid w:val="007A7AAA"/>
    <w:rsid w:val="007A7F3B"/>
    <w:rsid w:val="007B14A9"/>
    <w:rsid w:val="007B1990"/>
    <w:rsid w:val="007B2D0B"/>
    <w:rsid w:val="007B40AC"/>
    <w:rsid w:val="007B5530"/>
    <w:rsid w:val="007B5681"/>
    <w:rsid w:val="007B66A1"/>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8B9"/>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1C60"/>
    <w:rsid w:val="00853752"/>
    <w:rsid w:val="008539A9"/>
    <w:rsid w:val="00853C77"/>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E64"/>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520"/>
    <w:rsid w:val="00896674"/>
    <w:rsid w:val="0089756E"/>
    <w:rsid w:val="00897572"/>
    <w:rsid w:val="00897B9B"/>
    <w:rsid w:val="008A1732"/>
    <w:rsid w:val="008A2BF1"/>
    <w:rsid w:val="008A468D"/>
    <w:rsid w:val="008A46D9"/>
    <w:rsid w:val="008A4ED5"/>
    <w:rsid w:val="008A5A1D"/>
    <w:rsid w:val="008A6299"/>
    <w:rsid w:val="008A6B3B"/>
    <w:rsid w:val="008A6DC4"/>
    <w:rsid w:val="008A7336"/>
    <w:rsid w:val="008B06D4"/>
    <w:rsid w:val="008B08A5"/>
    <w:rsid w:val="008B1ADC"/>
    <w:rsid w:val="008B250B"/>
    <w:rsid w:val="008B27EF"/>
    <w:rsid w:val="008B32F8"/>
    <w:rsid w:val="008B3975"/>
    <w:rsid w:val="008B49FA"/>
    <w:rsid w:val="008B4B80"/>
    <w:rsid w:val="008B639B"/>
    <w:rsid w:val="008B7353"/>
    <w:rsid w:val="008B7799"/>
    <w:rsid w:val="008B7E6D"/>
    <w:rsid w:val="008C0165"/>
    <w:rsid w:val="008C1B19"/>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3305"/>
    <w:rsid w:val="008D3AD7"/>
    <w:rsid w:val="008D4F2B"/>
    <w:rsid w:val="008D553E"/>
    <w:rsid w:val="008D556B"/>
    <w:rsid w:val="008D5578"/>
    <w:rsid w:val="008D5902"/>
    <w:rsid w:val="008D59A3"/>
    <w:rsid w:val="008D5AC7"/>
    <w:rsid w:val="008D613B"/>
    <w:rsid w:val="008D771A"/>
    <w:rsid w:val="008D7B27"/>
    <w:rsid w:val="008E0E3A"/>
    <w:rsid w:val="008E1280"/>
    <w:rsid w:val="008E13C2"/>
    <w:rsid w:val="008E268D"/>
    <w:rsid w:val="008E294E"/>
    <w:rsid w:val="008E3B9E"/>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D82"/>
    <w:rsid w:val="0091360A"/>
    <w:rsid w:val="009137FB"/>
    <w:rsid w:val="0091395D"/>
    <w:rsid w:val="00913B4A"/>
    <w:rsid w:val="0091459F"/>
    <w:rsid w:val="009147CA"/>
    <w:rsid w:val="00915DF0"/>
    <w:rsid w:val="009163F5"/>
    <w:rsid w:val="009166B1"/>
    <w:rsid w:val="00916F61"/>
    <w:rsid w:val="009202E1"/>
    <w:rsid w:val="009206A5"/>
    <w:rsid w:val="0092132A"/>
    <w:rsid w:val="009214B6"/>
    <w:rsid w:val="0092265E"/>
    <w:rsid w:val="009227FC"/>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6EF"/>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76E73"/>
    <w:rsid w:val="00980477"/>
    <w:rsid w:val="009806BB"/>
    <w:rsid w:val="0098116D"/>
    <w:rsid w:val="00981A3C"/>
    <w:rsid w:val="009820F8"/>
    <w:rsid w:val="00983A6D"/>
    <w:rsid w:val="00984664"/>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252A"/>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35C4"/>
    <w:rsid w:val="009F3ABB"/>
    <w:rsid w:val="009F3BBD"/>
    <w:rsid w:val="009F3E6A"/>
    <w:rsid w:val="009F454D"/>
    <w:rsid w:val="009F4D4A"/>
    <w:rsid w:val="009F705E"/>
    <w:rsid w:val="009F708E"/>
    <w:rsid w:val="00A0053D"/>
    <w:rsid w:val="00A008A6"/>
    <w:rsid w:val="00A00C28"/>
    <w:rsid w:val="00A01343"/>
    <w:rsid w:val="00A01836"/>
    <w:rsid w:val="00A039CE"/>
    <w:rsid w:val="00A06915"/>
    <w:rsid w:val="00A06C34"/>
    <w:rsid w:val="00A06D20"/>
    <w:rsid w:val="00A06FEA"/>
    <w:rsid w:val="00A07CC6"/>
    <w:rsid w:val="00A10286"/>
    <w:rsid w:val="00A11521"/>
    <w:rsid w:val="00A11C03"/>
    <w:rsid w:val="00A11DA2"/>
    <w:rsid w:val="00A12EEC"/>
    <w:rsid w:val="00A1321E"/>
    <w:rsid w:val="00A1419E"/>
    <w:rsid w:val="00A1469C"/>
    <w:rsid w:val="00A169E0"/>
    <w:rsid w:val="00A16A9F"/>
    <w:rsid w:val="00A16D0D"/>
    <w:rsid w:val="00A16F15"/>
    <w:rsid w:val="00A20755"/>
    <w:rsid w:val="00A2201E"/>
    <w:rsid w:val="00A22A2C"/>
    <w:rsid w:val="00A23797"/>
    <w:rsid w:val="00A2486A"/>
    <w:rsid w:val="00A248D4"/>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42F6"/>
    <w:rsid w:val="00A4543B"/>
    <w:rsid w:val="00A45919"/>
    <w:rsid w:val="00A4648F"/>
    <w:rsid w:val="00A466B4"/>
    <w:rsid w:val="00A46BD1"/>
    <w:rsid w:val="00A4708E"/>
    <w:rsid w:val="00A50048"/>
    <w:rsid w:val="00A508DF"/>
    <w:rsid w:val="00A50B72"/>
    <w:rsid w:val="00A50C22"/>
    <w:rsid w:val="00A52285"/>
    <w:rsid w:val="00A52444"/>
    <w:rsid w:val="00A52851"/>
    <w:rsid w:val="00A530A9"/>
    <w:rsid w:val="00A53569"/>
    <w:rsid w:val="00A53CD9"/>
    <w:rsid w:val="00A53E23"/>
    <w:rsid w:val="00A54BA4"/>
    <w:rsid w:val="00A554A8"/>
    <w:rsid w:val="00A55924"/>
    <w:rsid w:val="00A55D0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D60"/>
    <w:rsid w:val="00A8167E"/>
    <w:rsid w:val="00A82498"/>
    <w:rsid w:val="00A82EA5"/>
    <w:rsid w:val="00A83785"/>
    <w:rsid w:val="00A8381F"/>
    <w:rsid w:val="00A83FDA"/>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82C"/>
    <w:rsid w:val="00AD1B45"/>
    <w:rsid w:val="00AD205F"/>
    <w:rsid w:val="00AD2FBB"/>
    <w:rsid w:val="00AD3900"/>
    <w:rsid w:val="00AD4154"/>
    <w:rsid w:val="00AD5BAC"/>
    <w:rsid w:val="00AD6063"/>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DA5"/>
    <w:rsid w:val="00AF4E14"/>
    <w:rsid w:val="00AF56C7"/>
    <w:rsid w:val="00AF5F64"/>
    <w:rsid w:val="00AF6B5D"/>
    <w:rsid w:val="00AF6B95"/>
    <w:rsid w:val="00AF6C29"/>
    <w:rsid w:val="00B00D4D"/>
    <w:rsid w:val="00B00DDF"/>
    <w:rsid w:val="00B01160"/>
    <w:rsid w:val="00B022A4"/>
    <w:rsid w:val="00B0524A"/>
    <w:rsid w:val="00B06DF6"/>
    <w:rsid w:val="00B11232"/>
    <w:rsid w:val="00B12FD5"/>
    <w:rsid w:val="00B15CED"/>
    <w:rsid w:val="00B15CEE"/>
    <w:rsid w:val="00B16B0D"/>
    <w:rsid w:val="00B173A9"/>
    <w:rsid w:val="00B176D0"/>
    <w:rsid w:val="00B17B7E"/>
    <w:rsid w:val="00B20798"/>
    <w:rsid w:val="00B20907"/>
    <w:rsid w:val="00B209D3"/>
    <w:rsid w:val="00B21B46"/>
    <w:rsid w:val="00B240EF"/>
    <w:rsid w:val="00B242BF"/>
    <w:rsid w:val="00B2440A"/>
    <w:rsid w:val="00B24781"/>
    <w:rsid w:val="00B24A45"/>
    <w:rsid w:val="00B2511D"/>
    <w:rsid w:val="00B258B7"/>
    <w:rsid w:val="00B25CB4"/>
    <w:rsid w:val="00B25DC4"/>
    <w:rsid w:val="00B262CF"/>
    <w:rsid w:val="00B26771"/>
    <w:rsid w:val="00B26996"/>
    <w:rsid w:val="00B269C6"/>
    <w:rsid w:val="00B273DD"/>
    <w:rsid w:val="00B27FBE"/>
    <w:rsid w:val="00B307C0"/>
    <w:rsid w:val="00B30825"/>
    <w:rsid w:val="00B31EE2"/>
    <w:rsid w:val="00B31F75"/>
    <w:rsid w:val="00B3259E"/>
    <w:rsid w:val="00B34599"/>
    <w:rsid w:val="00B347A4"/>
    <w:rsid w:val="00B3484F"/>
    <w:rsid w:val="00B34F86"/>
    <w:rsid w:val="00B34FAC"/>
    <w:rsid w:val="00B352E8"/>
    <w:rsid w:val="00B361F4"/>
    <w:rsid w:val="00B3652D"/>
    <w:rsid w:val="00B36798"/>
    <w:rsid w:val="00B37C22"/>
    <w:rsid w:val="00B37D1C"/>
    <w:rsid w:val="00B400AE"/>
    <w:rsid w:val="00B40432"/>
    <w:rsid w:val="00B40A0D"/>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3EE8"/>
    <w:rsid w:val="00B64F6B"/>
    <w:rsid w:val="00B651CC"/>
    <w:rsid w:val="00B654FE"/>
    <w:rsid w:val="00B65B17"/>
    <w:rsid w:val="00B66EE6"/>
    <w:rsid w:val="00B674BA"/>
    <w:rsid w:val="00B7021B"/>
    <w:rsid w:val="00B707D6"/>
    <w:rsid w:val="00B7280C"/>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BC2"/>
    <w:rsid w:val="00B90EDC"/>
    <w:rsid w:val="00B911A1"/>
    <w:rsid w:val="00B911EB"/>
    <w:rsid w:val="00B91514"/>
    <w:rsid w:val="00B917CD"/>
    <w:rsid w:val="00B92411"/>
    <w:rsid w:val="00B92F03"/>
    <w:rsid w:val="00B9336D"/>
    <w:rsid w:val="00B9410F"/>
    <w:rsid w:val="00B9443E"/>
    <w:rsid w:val="00B94DE2"/>
    <w:rsid w:val="00B94E21"/>
    <w:rsid w:val="00B95270"/>
    <w:rsid w:val="00B960C6"/>
    <w:rsid w:val="00B9657B"/>
    <w:rsid w:val="00B968DC"/>
    <w:rsid w:val="00B9737B"/>
    <w:rsid w:val="00B97A69"/>
    <w:rsid w:val="00BA0827"/>
    <w:rsid w:val="00BA099C"/>
    <w:rsid w:val="00BA1D82"/>
    <w:rsid w:val="00BA30D6"/>
    <w:rsid w:val="00BA363E"/>
    <w:rsid w:val="00BA39D0"/>
    <w:rsid w:val="00BA3A66"/>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5FA2"/>
    <w:rsid w:val="00BB6122"/>
    <w:rsid w:val="00BB6B82"/>
    <w:rsid w:val="00BB7D80"/>
    <w:rsid w:val="00BC00A6"/>
    <w:rsid w:val="00BC00CC"/>
    <w:rsid w:val="00BC0C52"/>
    <w:rsid w:val="00BC242C"/>
    <w:rsid w:val="00BC3202"/>
    <w:rsid w:val="00BC3478"/>
    <w:rsid w:val="00BC369F"/>
    <w:rsid w:val="00BC38EF"/>
    <w:rsid w:val="00BC43FE"/>
    <w:rsid w:val="00BC4C7D"/>
    <w:rsid w:val="00BC4D3C"/>
    <w:rsid w:val="00BC507A"/>
    <w:rsid w:val="00BC7B02"/>
    <w:rsid w:val="00BC7B66"/>
    <w:rsid w:val="00BD0391"/>
    <w:rsid w:val="00BD03EC"/>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F0467"/>
    <w:rsid w:val="00BF074C"/>
    <w:rsid w:val="00BF0EDA"/>
    <w:rsid w:val="00BF4786"/>
    <w:rsid w:val="00BF4C51"/>
    <w:rsid w:val="00BF4E02"/>
    <w:rsid w:val="00BF4F00"/>
    <w:rsid w:val="00BF54CC"/>
    <w:rsid w:val="00BF5570"/>
    <w:rsid w:val="00BF5BAF"/>
    <w:rsid w:val="00BF5CCF"/>
    <w:rsid w:val="00BF6D34"/>
    <w:rsid w:val="00BF6F56"/>
    <w:rsid w:val="00BF7330"/>
    <w:rsid w:val="00BF7532"/>
    <w:rsid w:val="00C008C0"/>
    <w:rsid w:val="00C008F5"/>
    <w:rsid w:val="00C01738"/>
    <w:rsid w:val="00C021D4"/>
    <w:rsid w:val="00C028AF"/>
    <w:rsid w:val="00C03913"/>
    <w:rsid w:val="00C04803"/>
    <w:rsid w:val="00C04C6D"/>
    <w:rsid w:val="00C0597D"/>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176D"/>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88E"/>
    <w:rsid w:val="00C439E4"/>
    <w:rsid w:val="00C43A60"/>
    <w:rsid w:val="00C442C0"/>
    <w:rsid w:val="00C44DA2"/>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657"/>
    <w:rsid w:val="00C829ED"/>
    <w:rsid w:val="00C84055"/>
    <w:rsid w:val="00C846A2"/>
    <w:rsid w:val="00C84BC5"/>
    <w:rsid w:val="00C84F43"/>
    <w:rsid w:val="00C85CED"/>
    <w:rsid w:val="00C86153"/>
    <w:rsid w:val="00C86FE1"/>
    <w:rsid w:val="00C87090"/>
    <w:rsid w:val="00C877BB"/>
    <w:rsid w:val="00C878E8"/>
    <w:rsid w:val="00C918E6"/>
    <w:rsid w:val="00C91B25"/>
    <w:rsid w:val="00C91CBB"/>
    <w:rsid w:val="00C91DD7"/>
    <w:rsid w:val="00C92A9D"/>
    <w:rsid w:val="00C942CD"/>
    <w:rsid w:val="00C958A7"/>
    <w:rsid w:val="00C95C3E"/>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2D36"/>
    <w:rsid w:val="00CB332D"/>
    <w:rsid w:val="00CB351C"/>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1B"/>
    <w:rsid w:val="00CF164B"/>
    <w:rsid w:val="00CF18A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C5E"/>
    <w:rsid w:val="00D03D4D"/>
    <w:rsid w:val="00D04BFB"/>
    <w:rsid w:val="00D0573F"/>
    <w:rsid w:val="00D0577B"/>
    <w:rsid w:val="00D05889"/>
    <w:rsid w:val="00D05B8D"/>
    <w:rsid w:val="00D0650A"/>
    <w:rsid w:val="00D0743E"/>
    <w:rsid w:val="00D1070D"/>
    <w:rsid w:val="00D10A6E"/>
    <w:rsid w:val="00D10CB9"/>
    <w:rsid w:val="00D11078"/>
    <w:rsid w:val="00D112CA"/>
    <w:rsid w:val="00D11305"/>
    <w:rsid w:val="00D1248A"/>
    <w:rsid w:val="00D132E6"/>
    <w:rsid w:val="00D1475A"/>
    <w:rsid w:val="00D1533F"/>
    <w:rsid w:val="00D15814"/>
    <w:rsid w:val="00D15E4C"/>
    <w:rsid w:val="00D16F0D"/>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18E8"/>
    <w:rsid w:val="00D32F97"/>
    <w:rsid w:val="00D3327E"/>
    <w:rsid w:val="00D3365E"/>
    <w:rsid w:val="00D339FA"/>
    <w:rsid w:val="00D340CA"/>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6C59"/>
    <w:rsid w:val="00D67E7E"/>
    <w:rsid w:val="00D70583"/>
    <w:rsid w:val="00D711B0"/>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96D"/>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81B"/>
    <w:rsid w:val="00DA1933"/>
    <w:rsid w:val="00DA1B42"/>
    <w:rsid w:val="00DA2EA0"/>
    <w:rsid w:val="00DA34DD"/>
    <w:rsid w:val="00DA3622"/>
    <w:rsid w:val="00DA6F36"/>
    <w:rsid w:val="00DA7434"/>
    <w:rsid w:val="00DA75E1"/>
    <w:rsid w:val="00DB0FAB"/>
    <w:rsid w:val="00DB1288"/>
    <w:rsid w:val="00DB1E82"/>
    <w:rsid w:val="00DB2321"/>
    <w:rsid w:val="00DB28A2"/>
    <w:rsid w:val="00DB2FC5"/>
    <w:rsid w:val="00DB3CC8"/>
    <w:rsid w:val="00DB48EE"/>
    <w:rsid w:val="00DB4B88"/>
    <w:rsid w:val="00DB4FBA"/>
    <w:rsid w:val="00DB507B"/>
    <w:rsid w:val="00DB5361"/>
    <w:rsid w:val="00DB5E63"/>
    <w:rsid w:val="00DB6162"/>
    <w:rsid w:val="00DB6B6A"/>
    <w:rsid w:val="00DB781C"/>
    <w:rsid w:val="00DB7CCE"/>
    <w:rsid w:val="00DC17F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3CAD"/>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5486"/>
    <w:rsid w:val="00E16324"/>
    <w:rsid w:val="00E163D4"/>
    <w:rsid w:val="00E17E26"/>
    <w:rsid w:val="00E20432"/>
    <w:rsid w:val="00E206D8"/>
    <w:rsid w:val="00E20E9F"/>
    <w:rsid w:val="00E23207"/>
    <w:rsid w:val="00E2337D"/>
    <w:rsid w:val="00E234CE"/>
    <w:rsid w:val="00E24545"/>
    <w:rsid w:val="00E2664B"/>
    <w:rsid w:val="00E26AAD"/>
    <w:rsid w:val="00E30198"/>
    <w:rsid w:val="00E30A40"/>
    <w:rsid w:val="00E30ADB"/>
    <w:rsid w:val="00E31614"/>
    <w:rsid w:val="00E32686"/>
    <w:rsid w:val="00E3298F"/>
    <w:rsid w:val="00E32C20"/>
    <w:rsid w:val="00E336FC"/>
    <w:rsid w:val="00E33B69"/>
    <w:rsid w:val="00E341F7"/>
    <w:rsid w:val="00E34268"/>
    <w:rsid w:val="00E34CB2"/>
    <w:rsid w:val="00E350D8"/>
    <w:rsid w:val="00E35A75"/>
    <w:rsid w:val="00E40CEF"/>
    <w:rsid w:val="00E411D2"/>
    <w:rsid w:val="00E415C0"/>
    <w:rsid w:val="00E416B0"/>
    <w:rsid w:val="00E41C48"/>
    <w:rsid w:val="00E42829"/>
    <w:rsid w:val="00E42D1C"/>
    <w:rsid w:val="00E42EAC"/>
    <w:rsid w:val="00E43470"/>
    <w:rsid w:val="00E43E5F"/>
    <w:rsid w:val="00E4403E"/>
    <w:rsid w:val="00E442B5"/>
    <w:rsid w:val="00E447BA"/>
    <w:rsid w:val="00E4543D"/>
    <w:rsid w:val="00E45A5B"/>
    <w:rsid w:val="00E50039"/>
    <w:rsid w:val="00E501BF"/>
    <w:rsid w:val="00E504C5"/>
    <w:rsid w:val="00E52CC3"/>
    <w:rsid w:val="00E530B8"/>
    <w:rsid w:val="00E53538"/>
    <w:rsid w:val="00E536DE"/>
    <w:rsid w:val="00E53F6C"/>
    <w:rsid w:val="00E548BE"/>
    <w:rsid w:val="00E5535D"/>
    <w:rsid w:val="00E55AB9"/>
    <w:rsid w:val="00E55CD3"/>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1A"/>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63F3"/>
    <w:rsid w:val="00F56D83"/>
    <w:rsid w:val="00F571C7"/>
    <w:rsid w:val="00F574C8"/>
    <w:rsid w:val="00F6171D"/>
    <w:rsid w:val="00F62B0C"/>
    <w:rsid w:val="00F62E87"/>
    <w:rsid w:val="00F636E4"/>
    <w:rsid w:val="00F638CB"/>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21D"/>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1AE6"/>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771"/>
    <w:rsid w:val="00FC60CC"/>
    <w:rsid w:val="00FC729F"/>
    <w:rsid w:val="00FC7A8D"/>
    <w:rsid w:val="00FC7DF8"/>
    <w:rsid w:val="00FD017C"/>
    <w:rsid w:val="00FD132D"/>
    <w:rsid w:val="00FD1567"/>
    <w:rsid w:val="00FD1A9A"/>
    <w:rsid w:val="00FD37DA"/>
    <w:rsid w:val="00FD3D6A"/>
    <w:rsid w:val="00FD4569"/>
    <w:rsid w:val="00FD5875"/>
    <w:rsid w:val="00FD64E7"/>
    <w:rsid w:val="00FD67F2"/>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11462</Words>
  <Characters>323</Characters>
  <Application>Microsoft Office Word</Application>
  <DocSecurity>0</DocSecurity>
  <Lines>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2025-10-10T00:23:00Z</dcterms:created>
  <dcterms:modified xsi:type="dcterms:W3CDTF">2025-10-10T00:23:00Z</dcterms:modified>
</cp:coreProperties>
</file>