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020C0" w14:textId="6345E148" w:rsidR="002463DF" w:rsidRPr="0085136E" w:rsidRDefault="002463DF" w:rsidP="002463DF">
      <w:pPr>
        <w:tabs>
          <w:tab w:val="left" w:pos="2628"/>
          <w:tab w:val="left" w:pos="6521"/>
        </w:tabs>
        <w:spacing w:line="360" w:lineRule="exact"/>
        <w:jc w:val="both"/>
        <w:rPr>
          <w:rFonts w:eastAsia="ＭＳ ゴシック"/>
          <w:b/>
          <w:bCs/>
        </w:rPr>
      </w:pPr>
      <w:r>
        <w:rPr>
          <w:rFonts w:eastAsia="ＭＳ ゴシック" w:hint="eastAsia"/>
          <w:b/>
          <w:bCs/>
        </w:rPr>
        <w:t>大阪府情報公開</w:t>
      </w:r>
      <w:r w:rsidRPr="0085136E">
        <w:rPr>
          <w:rFonts w:eastAsia="ＭＳ ゴシック" w:hint="eastAsia"/>
          <w:b/>
          <w:bCs/>
        </w:rPr>
        <w:t>審査会</w:t>
      </w:r>
      <w:r>
        <w:rPr>
          <w:rFonts w:eastAsia="ＭＳ ゴシック" w:hint="eastAsia"/>
          <w:b/>
          <w:bCs/>
        </w:rPr>
        <w:t>答申（大公審答申第</w:t>
      </w:r>
      <w:r w:rsidR="000D7D6D">
        <w:rPr>
          <w:rFonts w:eastAsia="ＭＳ ゴシック" w:hint="eastAsia"/>
          <w:b/>
          <w:bCs/>
        </w:rPr>
        <w:t>449</w:t>
      </w:r>
      <w:r>
        <w:rPr>
          <w:rFonts w:eastAsia="ＭＳ ゴシック" w:hint="eastAsia"/>
          <w:b/>
          <w:bCs/>
        </w:rPr>
        <w:t>号）</w:t>
      </w:r>
    </w:p>
    <w:p w14:paraId="3A44FD60" w14:textId="77777777" w:rsidR="002463DF" w:rsidRDefault="002463DF" w:rsidP="002463DF">
      <w:pPr>
        <w:tabs>
          <w:tab w:val="left" w:pos="2628"/>
          <w:tab w:val="left" w:pos="6521"/>
        </w:tabs>
        <w:spacing w:line="360" w:lineRule="exact"/>
        <w:jc w:val="both"/>
        <w:rPr>
          <w:rFonts w:eastAsia="ＭＳ ゴシック"/>
          <w:b/>
          <w:bCs/>
        </w:rPr>
      </w:pPr>
      <w:r>
        <w:rPr>
          <w:rFonts w:eastAsia="ＭＳ ゴシック" w:hint="eastAsia"/>
          <w:b/>
          <w:bCs/>
        </w:rPr>
        <w:t>〔府道美原太子線立体交差化事業関係文書（補正書の記載方法）不存在非公開決定</w:t>
      </w:r>
    </w:p>
    <w:p w14:paraId="060AE39D" w14:textId="49A78277" w:rsidR="002463DF" w:rsidRDefault="002463DF" w:rsidP="002463DF">
      <w:pPr>
        <w:tabs>
          <w:tab w:val="left" w:pos="2628"/>
          <w:tab w:val="left" w:pos="6521"/>
        </w:tabs>
        <w:spacing w:line="360" w:lineRule="exact"/>
        <w:ind w:firstLineChars="100" w:firstLine="220"/>
        <w:jc w:val="both"/>
        <w:rPr>
          <w:rFonts w:eastAsia="ＭＳ ゴシック"/>
          <w:b/>
          <w:bCs/>
        </w:rPr>
      </w:pPr>
      <w:r>
        <w:rPr>
          <w:rFonts w:eastAsia="ＭＳ ゴシック" w:hint="eastAsia"/>
          <w:b/>
          <w:bCs/>
        </w:rPr>
        <w:t>審査請求事案ほか１件〕</w:t>
      </w:r>
    </w:p>
    <w:p w14:paraId="6ACA9F3A" w14:textId="237227ED" w:rsidR="002463DF" w:rsidRDefault="002463DF" w:rsidP="002463DF">
      <w:pPr>
        <w:tabs>
          <w:tab w:val="left" w:pos="2628"/>
          <w:tab w:val="left" w:pos="6521"/>
        </w:tabs>
        <w:spacing w:line="360" w:lineRule="exact"/>
        <w:jc w:val="both"/>
        <w:rPr>
          <w:rFonts w:eastAsia="ＭＳ ゴシック"/>
          <w:b/>
          <w:bCs/>
        </w:rPr>
      </w:pPr>
      <w:r>
        <w:rPr>
          <w:rFonts w:eastAsia="ＭＳ ゴシック" w:hint="eastAsia"/>
          <w:b/>
          <w:bCs/>
        </w:rPr>
        <w:t>（答申日：令和７年６月</w:t>
      </w:r>
      <w:r w:rsidR="000D7D6D">
        <w:rPr>
          <w:rFonts w:eastAsia="ＭＳ ゴシック" w:hint="eastAsia"/>
          <w:b/>
          <w:bCs/>
        </w:rPr>
        <w:t>19</w:t>
      </w:r>
      <w:r>
        <w:rPr>
          <w:rFonts w:eastAsia="ＭＳ ゴシック" w:hint="eastAsia"/>
          <w:b/>
          <w:bCs/>
        </w:rPr>
        <w:t>日）</w:t>
      </w:r>
    </w:p>
    <w:p w14:paraId="7A4B5FD0" w14:textId="77777777" w:rsidR="002463DF" w:rsidRDefault="002463DF" w:rsidP="002463DF">
      <w:pPr>
        <w:tabs>
          <w:tab w:val="left" w:pos="2628"/>
          <w:tab w:val="left" w:pos="6521"/>
        </w:tabs>
        <w:spacing w:line="360" w:lineRule="exact"/>
        <w:jc w:val="both"/>
        <w:rPr>
          <w:rFonts w:eastAsia="ＭＳ ゴシック"/>
          <w:b/>
          <w:bCs/>
        </w:rPr>
      </w:pPr>
    </w:p>
    <w:p w14:paraId="763DC3F9" w14:textId="77777777" w:rsidR="00D10CB9" w:rsidRPr="0085136E" w:rsidRDefault="00D10CB9" w:rsidP="003D7CE5">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3A94129B" w14:textId="7E1F06D8" w:rsidR="00D17F42" w:rsidRPr="0085136E" w:rsidRDefault="00180D5B" w:rsidP="003D7CE5">
      <w:pPr>
        <w:spacing w:line="360" w:lineRule="exact"/>
        <w:ind w:leftChars="225" w:left="493" w:firstLineChars="100" w:firstLine="219"/>
        <w:jc w:val="both"/>
      </w:pPr>
      <w:r>
        <w:rPr>
          <w:rFonts w:hint="eastAsia"/>
        </w:rPr>
        <w:t>富田林土木事務所長が行った</w:t>
      </w:r>
      <w:r w:rsidR="00027D77">
        <w:rPr>
          <w:rFonts w:hint="eastAsia"/>
        </w:rPr>
        <w:t>本件</w:t>
      </w:r>
      <w:r w:rsidR="003A0BA2">
        <w:rPr>
          <w:rFonts w:hint="eastAsia"/>
        </w:rPr>
        <w:t>決定</w:t>
      </w:r>
      <w:r w:rsidR="00027D77">
        <w:rPr>
          <w:rFonts w:hint="eastAsia"/>
        </w:rPr>
        <w:t>１</w:t>
      </w:r>
      <w:r w:rsidR="00E65CA3">
        <w:rPr>
          <w:rFonts w:hint="eastAsia"/>
        </w:rPr>
        <w:t>は</w:t>
      </w:r>
      <w:r w:rsidR="00756432">
        <w:rPr>
          <w:rFonts w:hint="eastAsia"/>
        </w:rPr>
        <w:t>、</w:t>
      </w:r>
      <w:r w:rsidR="00D17F42" w:rsidRPr="00C878E8">
        <w:rPr>
          <w:rFonts w:hint="eastAsia"/>
        </w:rPr>
        <w:t>妥当である</w:t>
      </w:r>
      <w:r w:rsidR="00756432">
        <w:rPr>
          <w:rFonts w:hint="eastAsia"/>
        </w:rPr>
        <w:t>。</w:t>
      </w:r>
      <w:r w:rsidR="00027D77">
        <w:rPr>
          <w:rFonts w:hint="eastAsia"/>
        </w:rPr>
        <w:t>本件</w:t>
      </w:r>
      <w:r w:rsidR="00756432">
        <w:rPr>
          <w:rFonts w:hint="eastAsia"/>
        </w:rPr>
        <w:t>決定</w:t>
      </w:r>
      <w:r w:rsidR="00027D77">
        <w:rPr>
          <w:rFonts w:hint="eastAsia"/>
        </w:rPr>
        <w:t>２</w:t>
      </w:r>
      <w:r w:rsidR="00756432">
        <w:rPr>
          <w:rFonts w:hint="eastAsia"/>
        </w:rPr>
        <w:t>に</w:t>
      </w:r>
      <w:r w:rsidR="00171AF0">
        <w:rPr>
          <w:rFonts w:hint="eastAsia"/>
        </w:rPr>
        <w:t>ついての</w:t>
      </w:r>
      <w:r w:rsidR="00756432">
        <w:rPr>
          <w:rFonts w:hint="eastAsia"/>
        </w:rPr>
        <w:t>審査請求</w:t>
      </w:r>
      <w:r w:rsidR="003A0BA2">
        <w:rPr>
          <w:rFonts w:hint="eastAsia"/>
        </w:rPr>
        <w:t>は</w:t>
      </w:r>
      <w:r w:rsidR="00756432">
        <w:rPr>
          <w:rFonts w:hint="eastAsia"/>
        </w:rPr>
        <w:t>、</w:t>
      </w:r>
      <w:r w:rsidR="003A0BA2">
        <w:rPr>
          <w:rFonts w:hint="eastAsia"/>
        </w:rPr>
        <w:t>却下すべきである</w:t>
      </w:r>
      <w:r w:rsidR="00D17F42" w:rsidRPr="00C878E8">
        <w:rPr>
          <w:rFonts w:hint="eastAsia"/>
        </w:rPr>
        <w:t>。</w:t>
      </w:r>
    </w:p>
    <w:p w14:paraId="0FF6E660" w14:textId="77777777" w:rsidR="007F0F16" w:rsidRPr="0085136E" w:rsidRDefault="007F0F16" w:rsidP="003D7CE5">
      <w:pPr>
        <w:spacing w:line="360" w:lineRule="exact"/>
        <w:ind w:left="438" w:hangingChars="200" w:hanging="438"/>
        <w:jc w:val="both"/>
      </w:pPr>
    </w:p>
    <w:p w14:paraId="0DF0B417" w14:textId="77777777" w:rsidR="00CF4284" w:rsidRPr="0085136E" w:rsidRDefault="00D10CB9" w:rsidP="003D7CE5">
      <w:pPr>
        <w:spacing w:line="360" w:lineRule="exact"/>
        <w:jc w:val="both"/>
        <w:rPr>
          <w:rFonts w:eastAsia="ＭＳ ゴシック"/>
          <w:b/>
          <w:bCs/>
        </w:rPr>
      </w:pPr>
      <w:r w:rsidRPr="0085136E">
        <w:rPr>
          <w:rFonts w:eastAsia="ＭＳ ゴシック" w:hint="eastAsia"/>
          <w:b/>
          <w:bCs/>
        </w:rPr>
        <w:t xml:space="preserve">第二　</w:t>
      </w:r>
      <w:r w:rsidR="000D4998" w:rsidRPr="0085136E">
        <w:rPr>
          <w:rFonts w:eastAsia="ＭＳ ゴシック" w:hint="eastAsia"/>
          <w:b/>
          <w:bCs/>
        </w:rPr>
        <w:t>審査請求に至る</w:t>
      </w:r>
      <w:r w:rsidRPr="0085136E">
        <w:rPr>
          <w:rFonts w:eastAsia="ＭＳ ゴシック" w:hint="eastAsia"/>
          <w:b/>
          <w:bCs/>
        </w:rPr>
        <w:t>経過</w:t>
      </w:r>
    </w:p>
    <w:p w14:paraId="28A4FCD2" w14:textId="7C0BEF5F" w:rsidR="00943DA6" w:rsidRDefault="00D10CB9" w:rsidP="003D7CE5">
      <w:pPr>
        <w:snapToGrid w:val="0"/>
        <w:spacing w:line="360" w:lineRule="exact"/>
        <w:ind w:leftChars="100" w:left="438" w:hangingChars="100" w:hanging="219"/>
        <w:jc w:val="both"/>
      </w:pPr>
      <w:r w:rsidRPr="007E3035">
        <w:rPr>
          <w:rFonts w:hint="eastAsia"/>
        </w:rPr>
        <w:t xml:space="preserve">１　</w:t>
      </w:r>
      <w:r w:rsidR="00027D77">
        <w:rPr>
          <w:rFonts w:hint="eastAsia"/>
        </w:rPr>
        <w:t>本件</w:t>
      </w:r>
      <w:r w:rsidR="00943DA6">
        <w:rPr>
          <w:rFonts w:hint="eastAsia"/>
        </w:rPr>
        <w:t>請求</w:t>
      </w:r>
      <w:r w:rsidR="00027D77">
        <w:rPr>
          <w:rFonts w:hint="eastAsia"/>
        </w:rPr>
        <w:t>１</w:t>
      </w:r>
      <w:r w:rsidR="00943DA6">
        <w:rPr>
          <w:rFonts w:hint="eastAsia"/>
        </w:rPr>
        <w:t>について</w:t>
      </w:r>
    </w:p>
    <w:p w14:paraId="66398735" w14:textId="00EACF71" w:rsidR="001F5B87" w:rsidRDefault="00943DA6" w:rsidP="003D7CE5">
      <w:pPr>
        <w:snapToGrid w:val="0"/>
        <w:spacing w:line="360" w:lineRule="exact"/>
        <w:ind w:leftChars="100" w:left="657" w:hangingChars="200" w:hanging="438"/>
        <w:jc w:val="both"/>
      </w:pPr>
      <w:r>
        <w:rPr>
          <w:rFonts w:hint="eastAsia"/>
        </w:rPr>
        <w:t>（１）</w:t>
      </w:r>
      <w:r w:rsidR="00027D77">
        <w:rPr>
          <w:rFonts w:hint="eastAsia"/>
        </w:rPr>
        <w:t>令和５年４月３日付けで、</w:t>
      </w:r>
      <w:r w:rsidR="001F5B87" w:rsidRPr="007E3035">
        <w:rPr>
          <w:rFonts w:hint="eastAsia"/>
        </w:rPr>
        <w:t>審査請求人は、</w:t>
      </w:r>
      <w:r w:rsidR="005B30D0" w:rsidRPr="005B30D0">
        <w:rPr>
          <w:rFonts w:hint="eastAsia"/>
        </w:rPr>
        <w:t>大阪府知事に対し、</w:t>
      </w:r>
      <w:r w:rsidR="001F5B87" w:rsidRPr="007E3035">
        <w:rPr>
          <w:rFonts w:hint="eastAsia"/>
        </w:rPr>
        <w:t>大阪府情報公開条例</w:t>
      </w:r>
      <w:r w:rsidR="00702C9C">
        <w:rPr>
          <w:rFonts w:hint="eastAsia"/>
        </w:rPr>
        <w:t>（</w:t>
      </w:r>
      <w:r w:rsidR="001F5B87" w:rsidRPr="007E3035">
        <w:rPr>
          <w:rFonts w:hint="eastAsia"/>
        </w:rPr>
        <w:t>平成</w:t>
      </w:r>
      <w:r w:rsidR="001F5B87" w:rsidRPr="007E3035">
        <w:t>11年大阪府条例第39</w:t>
      </w:r>
      <w:r w:rsidR="00BF0467">
        <w:t>号。以下「条例」という。</w:t>
      </w:r>
      <w:r w:rsidR="00702C9C">
        <w:rPr>
          <w:rFonts w:hint="eastAsia"/>
        </w:rPr>
        <w:t>）</w:t>
      </w:r>
      <w:r w:rsidR="00BF0467">
        <w:t>第６条の規定により</w:t>
      </w:r>
      <w:r w:rsidR="00253753">
        <w:rPr>
          <w:rFonts w:hint="eastAsia"/>
        </w:rPr>
        <w:t>、</w:t>
      </w:r>
      <w:r w:rsidR="00027D77">
        <w:rPr>
          <w:rFonts w:hint="eastAsia"/>
        </w:rPr>
        <w:t>以下の内容についての</w:t>
      </w:r>
      <w:r w:rsidR="001F5B87" w:rsidRPr="007E3035">
        <w:t>行政文書公開請求</w:t>
      </w:r>
      <w:r w:rsidR="006F7A7D">
        <w:rPr>
          <w:rFonts w:hint="eastAsia"/>
        </w:rPr>
        <w:t>（</w:t>
      </w:r>
      <w:r w:rsidR="00364590">
        <w:rPr>
          <w:rFonts w:hint="eastAsia"/>
        </w:rPr>
        <w:t>以下「本件請求</w:t>
      </w:r>
      <w:r>
        <w:rPr>
          <w:rFonts w:hint="eastAsia"/>
        </w:rPr>
        <w:t>１</w:t>
      </w:r>
      <w:r w:rsidR="0099017F" w:rsidRPr="0099017F">
        <w:rPr>
          <w:rFonts w:hint="eastAsia"/>
        </w:rPr>
        <w:t>」</w:t>
      </w:r>
      <w:r>
        <w:rPr>
          <w:rFonts w:hint="eastAsia"/>
        </w:rPr>
        <w:t>とい</w:t>
      </w:r>
      <w:r w:rsidR="00364590">
        <w:rPr>
          <w:rFonts w:hint="eastAsia"/>
        </w:rPr>
        <w:t>う。</w:t>
      </w:r>
      <w:r w:rsidR="006F7A7D">
        <w:rPr>
          <w:rFonts w:hint="eastAsia"/>
        </w:rPr>
        <w:t>）</w:t>
      </w:r>
      <w:r w:rsidR="001F5B87" w:rsidRPr="007E3035">
        <w:t>を行った。</w:t>
      </w:r>
    </w:p>
    <w:p w14:paraId="4B24D18E" w14:textId="2848CB4D" w:rsidR="00027D77" w:rsidRDefault="007B4085" w:rsidP="003D7CE5">
      <w:pPr>
        <w:snapToGrid w:val="0"/>
        <w:spacing w:line="360" w:lineRule="exact"/>
        <w:ind w:leftChars="300" w:left="657"/>
        <w:jc w:val="both"/>
      </w:pPr>
      <w:r>
        <w:rPr>
          <w:rFonts w:hint="eastAsia"/>
        </w:rPr>
        <w:t>（</w:t>
      </w:r>
      <w:r w:rsidR="008C0297">
        <w:rPr>
          <w:rFonts w:hint="eastAsia"/>
        </w:rPr>
        <w:t>本件</w:t>
      </w:r>
      <w:r w:rsidR="009E1ADD" w:rsidRPr="007E3035">
        <w:t>請求</w:t>
      </w:r>
      <w:r w:rsidR="008C0297">
        <w:rPr>
          <w:rFonts w:hint="eastAsia"/>
        </w:rPr>
        <w:t>１</w:t>
      </w:r>
      <w:r w:rsidR="00027D77">
        <w:rPr>
          <w:rFonts w:hint="eastAsia"/>
        </w:rPr>
        <w:t>の内容</w:t>
      </w:r>
      <w:r>
        <w:rPr>
          <w:rFonts w:hint="eastAsia"/>
        </w:rPr>
        <w:t>）</w:t>
      </w:r>
    </w:p>
    <w:p w14:paraId="4AFCE108" w14:textId="6CB8987D" w:rsidR="00256666" w:rsidRDefault="00256666" w:rsidP="00256666">
      <w:pPr>
        <w:snapToGrid w:val="0"/>
        <w:spacing w:line="360" w:lineRule="exact"/>
        <w:ind w:leftChars="400" w:left="876"/>
        <w:jc w:val="both"/>
        <w:rPr>
          <w:szCs w:val="21"/>
        </w:rPr>
      </w:pPr>
      <w:r>
        <w:rPr>
          <w:rFonts w:hint="eastAsia"/>
          <w:szCs w:val="21"/>
        </w:rPr>
        <w:t>【工事遅延】</w:t>
      </w:r>
    </w:p>
    <w:p w14:paraId="67227B60" w14:textId="1ACC30AA" w:rsidR="00860CB7" w:rsidRDefault="00860CB7" w:rsidP="00860CB7">
      <w:pPr>
        <w:spacing w:line="360" w:lineRule="exact"/>
        <w:ind w:leftChars="400" w:left="876" w:firstLineChars="100" w:firstLine="219"/>
        <w:jc w:val="both"/>
        <w:rPr>
          <w:szCs w:val="21"/>
        </w:rPr>
      </w:pPr>
      <w:r>
        <w:rPr>
          <w:rFonts w:hint="eastAsia"/>
          <w:szCs w:val="21"/>
        </w:rPr>
        <w:t>近</w:t>
      </w:r>
      <w:r w:rsidRPr="00F37486">
        <w:rPr>
          <w:rFonts w:hint="eastAsia"/>
          <w:szCs w:val="21"/>
        </w:rPr>
        <w:t>鉄長野線喜志富田林間鉄道高架化工事</w:t>
      </w:r>
      <w:r>
        <w:rPr>
          <w:rFonts w:hint="eastAsia"/>
          <w:szCs w:val="21"/>
        </w:rPr>
        <w:t>、事業【主</w:t>
      </w:r>
      <w:r w:rsidRPr="00F37486">
        <w:rPr>
          <w:rFonts w:hint="eastAsia"/>
          <w:szCs w:val="21"/>
        </w:rPr>
        <w:t>要地方道美原太子線</w:t>
      </w:r>
      <w:r>
        <w:rPr>
          <w:rFonts w:hint="eastAsia"/>
          <w:szCs w:val="21"/>
        </w:rPr>
        <w:t>（</w:t>
      </w:r>
      <w:r w:rsidRPr="00F37486">
        <w:rPr>
          <w:rFonts w:hint="eastAsia"/>
          <w:szCs w:val="21"/>
        </w:rPr>
        <w:t>粟ヶ池工区</w:t>
      </w:r>
      <w:r>
        <w:rPr>
          <w:rFonts w:hint="eastAsia"/>
          <w:szCs w:val="21"/>
        </w:rPr>
        <w:t>）</w:t>
      </w:r>
      <w:r w:rsidRPr="00F37486">
        <w:rPr>
          <w:rFonts w:hint="eastAsia"/>
          <w:szCs w:val="21"/>
        </w:rPr>
        <w:t>鉄道高架化工事</w:t>
      </w:r>
      <w:r>
        <w:rPr>
          <w:rFonts w:hint="eastAsia"/>
          <w:szCs w:val="21"/>
        </w:rPr>
        <w:t>】の全体説明会にも参集、お知らせもなく施工開始された事業</w:t>
      </w:r>
      <w:r w:rsidR="008C0297">
        <w:rPr>
          <w:rFonts w:hint="eastAsia"/>
          <w:szCs w:val="21"/>
        </w:rPr>
        <w:t>、</w:t>
      </w:r>
      <w:r>
        <w:rPr>
          <w:rFonts w:hint="eastAsia"/>
          <w:szCs w:val="21"/>
        </w:rPr>
        <w:t>今また【工事のお知らせ】として回覧周知された『工事期間』を過ぎても、施工が継続である。</w:t>
      </w:r>
    </w:p>
    <w:p w14:paraId="4202D189" w14:textId="50CCBE72" w:rsidR="00860CB7" w:rsidRDefault="00860CB7" w:rsidP="00860CB7">
      <w:pPr>
        <w:spacing w:line="360" w:lineRule="exact"/>
        <w:ind w:leftChars="400" w:left="876" w:firstLineChars="100" w:firstLine="219"/>
        <w:jc w:val="both"/>
        <w:rPr>
          <w:szCs w:val="21"/>
        </w:rPr>
      </w:pPr>
      <w:r w:rsidRPr="00F37486">
        <w:rPr>
          <w:rFonts w:hint="eastAsia"/>
          <w:szCs w:val="21"/>
        </w:rPr>
        <w:t>鉄道高架化</w:t>
      </w:r>
      <w:r>
        <w:rPr>
          <w:rFonts w:hint="eastAsia"/>
          <w:szCs w:val="21"/>
        </w:rPr>
        <w:t>事業沿線沿道に住居を構える大阪府民、富田林市民である。平穏であった日々の生活が虐げられ、生活の基盤が崩され、日常の生活に支障を来している。また、電車列車の高架上の走行通過時における高い音にも日々の生活の基盤が崩され、日常の生活に支障を来している。</w:t>
      </w:r>
    </w:p>
    <w:p w14:paraId="0A0ADF82" w14:textId="0C068720" w:rsidR="00027D77" w:rsidRPr="004B79A5" w:rsidRDefault="00027D77" w:rsidP="00256666">
      <w:pPr>
        <w:snapToGrid w:val="0"/>
        <w:spacing w:line="360" w:lineRule="exact"/>
        <w:ind w:leftChars="400" w:left="876" w:firstLineChars="100" w:firstLine="219"/>
        <w:jc w:val="both"/>
        <w:rPr>
          <w:color w:val="000000" w:themeColor="text1"/>
        </w:rPr>
      </w:pPr>
      <w:r w:rsidRPr="00502779">
        <w:rPr>
          <w:rFonts w:hint="eastAsia"/>
          <w:szCs w:val="21"/>
        </w:rPr>
        <w:t>工事期間を過ぎても</w:t>
      </w:r>
      <w:r w:rsidR="00860CB7">
        <w:rPr>
          <w:rFonts w:hint="eastAsia"/>
          <w:szCs w:val="21"/>
        </w:rPr>
        <w:t>施工</w:t>
      </w:r>
      <w:r w:rsidRPr="00502779">
        <w:rPr>
          <w:rFonts w:hint="eastAsia"/>
          <w:szCs w:val="21"/>
        </w:rPr>
        <w:t>され、安全安心、生活の基盤までを奪われての鉄道高架化工事である。鉄道沿線最直近に居住する居住権・</w:t>
      </w:r>
      <w:r w:rsidRPr="004B79A5">
        <w:rPr>
          <w:rFonts w:hint="eastAsia"/>
          <w:color w:val="000000" w:themeColor="text1"/>
          <w:szCs w:val="21"/>
        </w:rPr>
        <w:t>基本的人権が侵害されている。正しく情報の開示されたい。</w:t>
      </w:r>
    </w:p>
    <w:p w14:paraId="136D728A" w14:textId="080F3E0B" w:rsidR="00702C9C" w:rsidRPr="004B79A5" w:rsidRDefault="003A0BA2" w:rsidP="003D7CE5">
      <w:pPr>
        <w:snapToGrid w:val="0"/>
        <w:spacing w:line="360" w:lineRule="exact"/>
        <w:ind w:leftChars="100" w:left="657" w:hangingChars="200" w:hanging="438"/>
        <w:jc w:val="both"/>
        <w:rPr>
          <w:color w:val="000000" w:themeColor="text1"/>
        </w:rPr>
      </w:pPr>
      <w:r w:rsidRPr="004B79A5">
        <w:rPr>
          <w:rFonts w:hint="eastAsia"/>
          <w:color w:val="000000" w:themeColor="text1"/>
        </w:rPr>
        <w:t>（２）府土木事務所長等の職にある職員に権限を委任する規則</w:t>
      </w:r>
      <w:r w:rsidR="005D5DBD">
        <w:rPr>
          <w:rFonts w:hint="eastAsia"/>
          <w:color w:val="000000" w:themeColor="text1"/>
        </w:rPr>
        <w:t>（</w:t>
      </w:r>
      <w:r w:rsidRPr="004B79A5">
        <w:rPr>
          <w:rFonts w:hint="eastAsia"/>
          <w:color w:val="000000" w:themeColor="text1"/>
        </w:rPr>
        <w:t>昭和35年大阪府規則第21号</w:t>
      </w:r>
      <w:r w:rsidR="005D5DBD">
        <w:rPr>
          <w:rFonts w:hint="eastAsia"/>
          <w:color w:val="000000" w:themeColor="text1"/>
        </w:rPr>
        <w:t>）</w:t>
      </w:r>
      <w:r w:rsidRPr="004B79A5">
        <w:rPr>
          <w:rFonts w:hint="eastAsia"/>
          <w:color w:val="000000" w:themeColor="text1"/>
        </w:rPr>
        <w:t>第11条の規定により大阪府知事から</w:t>
      </w:r>
      <w:r w:rsidR="00A57CD8" w:rsidRPr="004B79A5">
        <w:rPr>
          <w:rFonts w:hint="eastAsia"/>
          <w:color w:val="000000" w:themeColor="text1"/>
        </w:rPr>
        <w:t>情報公開に関する</w:t>
      </w:r>
      <w:r w:rsidRPr="004B79A5">
        <w:rPr>
          <w:rFonts w:hint="eastAsia"/>
          <w:color w:val="000000" w:themeColor="text1"/>
        </w:rPr>
        <w:t>権限を委任された富田林土木事務所長</w:t>
      </w:r>
      <w:r w:rsidR="006F7A7D" w:rsidRPr="004B79A5">
        <w:rPr>
          <w:rFonts w:hint="eastAsia"/>
          <w:color w:val="000000" w:themeColor="text1"/>
        </w:rPr>
        <w:t>（</w:t>
      </w:r>
      <w:r w:rsidRPr="004B79A5">
        <w:rPr>
          <w:rFonts w:hint="eastAsia"/>
          <w:color w:val="000000" w:themeColor="text1"/>
        </w:rPr>
        <w:t>以下「実施機関」という。</w:t>
      </w:r>
      <w:r w:rsidR="006F7A7D" w:rsidRPr="004B79A5">
        <w:rPr>
          <w:rFonts w:hint="eastAsia"/>
          <w:color w:val="000000" w:themeColor="text1"/>
        </w:rPr>
        <w:t>）</w:t>
      </w:r>
      <w:r w:rsidRPr="004B79A5">
        <w:rPr>
          <w:rFonts w:hint="eastAsia"/>
          <w:color w:val="000000" w:themeColor="text1"/>
        </w:rPr>
        <w:t>は、本件請求</w:t>
      </w:r>
      <w:r w:rsidR="008D7B27" w:rsidRPr="004B79A5">
        <w:rPr>
          <w:rFonts w:hint="eastAsia"/>
          <w:color w:val="000000" w:themeColor="text1"/>
        </w:rPr>
        <w:t>１</w:t>
      </w:r>
      <w:r w:rsidRPr="004B79A5">
        <w:rPr>
          <w:rFonts w:hint="eastAsia"/>
          <w:color w:val="000000" w:themeColor="text1"/>
        </w:rPr>
        <w:t>について、行政文書公開請求書</w:t>
      </w:r>
      <w:r w:rsidR="009A6A60">
        <w:rPr>
          <w:rFonts w:hint="eastAsia"/>
          <w:color w:val="000000" w:themeColor="text1"/>
        </w:rPr>
        <w:t>の「行政文書の名称等公開請求に係る行政文書</w:t>
      </w:r>
      <w:r w:rsidRPr="004B79A5">
        <w:rPr>
          <w:rFonts w:hint="eastAsia"/>
          <w:color w:val="000000" w:themeColor="text1"/>
        </w:rPr>
        <w:t>を特定する</w:t>
      </w:r>
      <w:r w:rsidR="009A6A60">
        <w:rPr>
          <w:rFonts w:hint="eastAsia"/>
          <w:color w:val="000000" w:themeColor="text1"/>
        </w:rPr>
        <w:t>に足りる事項」の記載内容では請求されている行政文書の特定ができない</w:t>
      </w:r>
      <w:r w:rsidRPr="004B79A5">
        <w:rPr>
          <w:rFonts w:hint="eastAsia"/>
          <w:color w:val="000000" w:themeColor="text1"/>
        </w:rPr>
        <w:t>ため、</w:t>
      </w:r>
      <w:r w:rsidR="009A6A60">
        <w:rPr>
          <w:rFonts w:hint="eastAsia"/>
          <w:color w:val="000000" w:themeColor="text1"/>
        </w:rPr>
        <w:t>公開を求める行政文書を具体的に記載</w:t>
      </w:r>
      <w:r w:rsidR="008C0297">
        <w:rPr>
          <w:rFonts w:hint="eastAsia"/>
          <w:color w:val="000000" w:themeColor="text1"/>
        </w:rPr>
        <w:t>若しくは</w:t>
      </w:r>
      <w:r w:rsidR="009A6A60">
        <w:rPr>
          <w:rFonts w:hint="eastAsia"/>
          <w:color w:val="000000" w:themeColor="text1"/>
        </w:rPr>
        <w:t>例</w:t>
      </w:r>
      <w:r w:rsidR="008C0297">
        <w:rPr>
          <w:rFonts w:hint="eastAsia"/>
          <w:color w:val="000000" w:themeColor="text1"/>
        </w:rPr>
        <w:t>を挙げる</w:t>
      </w:r>
      <w:r w:rsidR="009A6A60">
        <w:rPr>
          <w:rFonts w:hint="eastAsia"/>
          <w:color w:val="000000" w:themeColor="text1"/>
        </w:rPr>
        <w:t>よう、</w:t>
      </w:r>
      <w:r w:rsidR="005D5DBD">
        <w:rPr>
          <w:rFonts w:hint="eastAsia"/>
          <w:color w:val="000000" w:themeColor="text1"/>
        </w:rPr>
        <w:t>同</w:t>
      </w:r>
      <w:r w:rsidR="009D3DA5">
        <w:rPr>
          <w:rFonts w:hint="eastAsia"/>
          <w:color w:val="000000" w:themeColor="text1"/>
        </w:rPr>
        <w:t>月11日</w:t>
      </w:r>
      <w:r w:rsidR="00702C9C" w:rsidRPr="004B79A5">
        <w:rPr>
          <w:rFonts w:hint="eastAsia"/>
          <w:color w:val="000000" w:themeColor="text1"/>
        </w:rPr>
        <w:t>付</w:t>
      </w:r>
      <w:r w:rsidR="009D3DA5">
        <w:rPr>
          <w:rFonts w:hint="eastAsia"/>
          <w:color w:val="000000" w:themeColor="text1"/>
        </w:rPr>
        <w:t>け</w:t>
      </w:r>
      <w:r w:rsidR="00702C9C" w:rsidRPr="004B79A5">
        <w:rPr>
          <w:rFonts w:hint="eastAsia"/>
          <w:color w:val="000000" w:themeColor="text1"/>
        </w:rPr>
        <w:t>で</w:t>
      </w:r>
      <w:r w:rsidR="008C0297">
        <w:rPr>
          <w:rFonts w:hint="eastAsia"/>
          <w:color w:val="000000" w:themeColor="text1"/>
        </w:rPr>
        <w:t>審査請求人に対し</w:t>
      </w:r>
      <w:r w:rsidRPr="004B79A5">
        <w:rPr>
          <w:rFonts w:hint="eastAsia"/>
          <w:color w:val="000000" w:themeColor="text1"/>
        </w:rPr>
        <w:t>補正を求めたところ、</w:t>
      </w:r>
      <w:r w:rsidR="007E3BF4" w:rsidRPr="004B79A5">
        <w:rPr>
          <w:rFonts w:hint="eastAsia"/>
          <w:color w:val="000000" w:themeColor="text1"/>
        </w:rPr>
        <w:t>同</w:t>
      </w:r>
      <w:r w:rsidR="009D3DA5">
        <w:rPr>
          <w:rFonts w:hint="eastAsia"/>
          <w:color w:val="000000" w:themeColor="text1"/>
        </w:rPr>
        <w:t>月13</w:t>
      </w:r>
      <w:r w:rsidRPr="004B79A5">
        <w:rPr>
          <w:rFonts w:hint="eastAsia"/>
          <w:color w:val="000000" w:themeColor="text1"/>
        </w:rPr>
        <w:t>日</w:t>
      </w:r>
      <w:r w:rsidR="00702C9C" w:rsidRPr="004B79A5">
        <w:rPr>
          <w:rFonts w:hint="eastAsia"/>
          <w:color w:val="000000" w:themeColor="text1"/>
        </w:rPr>
        <w:t>付</w:t>
      </w:r>
      <w:r w:rsidR="009D3DA5">
        <w:rPr>
          <w:rFonts w:hint="eastAsia"/>
          <w:color w:val="000000" w:themeColor="text1"/>
        </w:rPr>
        <w:t>け</w:t>
      </w:r>
      <w:r w:rsidR="00702C9C" w:rsidRPr="004B79A5">
        <w:rPr>
          <w:rFonts w:hint="eastAsia"/>
          <w:color w:val="000000" w:themeColor="text1"/>
        </w:rPr>
        <w:t>で</w:t>
      </w:r>
      <w:r w:rsidRPr="004B79A5">
        <w:rPr>
          <w:rFonts w:hint="eastAsia"/>
          <w:color w:val="000000" w:themeColor="text1"/>
        </w:rPr>
        <w:t>補正書が提出され</w:t>
      </w:r>
      <w:r w:rsidR="00BD1244" w:rsidRPr="004B79A5">
        <w:rPr>
          <w:rFonts w:hint="eastAsia"/>
          <w:color w:val="000000" w:themeColor="text1"/>
        </w:rPr>
        <w:t>たが</w:t>
      </w:r>
      <w:r w:rsidR="009D3DA5">
        <w:rPr>
          <w:rFonts w:hint="eastAsia"/>
          <w:color w:val="000000" w:themeColor="text1"/>
        </w:rPr>
        <w:t>（</w:t>
      </w:r>
      <w:r w:rsidR="00607151">
        <w:rPr>
          <w:rFonts w:hint="eastAsia"/>
          <w:color w:val="000000" w:themeColor="text1"/>
        </w:rPr>
        <w:t>別紙の</w:t>
      </w:r>
      <w:r w:rsidR="009D3DA5">
        <w:rPr>
          <w:rFonts w:hint="eastAsia"/>
          <w:color w:val="000000" w:themeColor="text1"/>
        </w:rPr>
        <w:t>補正</w:t>
      </w:r>
      <w:r w:rsidR="00607151">
        <w:rPr>
          <w:rFonts w:hint="eastAsia"/>
          <w:color w:val="000000" w:themeColor="text1"/>
        </w:rPr>
        <w:t>１</w:t>
      </w:r>
      <w:r w:rsidR="009D3DA5">
        <w:rPr>
          <w:rFonts w:hint="eastAsia"/>
          <w:color w:val="000000" w:themeColor="text1"/>
        </w:rPr>
        <w:t>）</w:t>
      </w:r>
      <w:r w:rsidR="00BD1244" w:rsidRPr="004B79A5">
        <w:rPr>
          <w:rFonts w:hint="eastAsia"/>
          <w:color w:val="000000" w:themeColor="text1"/>
        </w:rPr>
        <w:t>、請求</w:t>
      </w:r>
      <w:r w:rsidR="009A6A60">
        <w:rPr>
          <w:rFonts w:hint="eastAsia"/>
          <w:color w:val="000000" w:themeColor="text1"/>
        </w:rPr>
        <w:t>されている</w:t>
      </w:r>
      <w:r w:rsidR="00BD1244" w:rsidRPr="004B79A5">
        <w:rPr>
          <w:rFonts w:hint="eastAsia"/>
          <w:color w:val="000000" w:themeColor="text1"/>
        </w:rPr>
        <w:t>行政文書</w:t>
      </w:r>
      <w:r w:rsidR="003D7CE5">
        <w:rPr>
          <w:rFonts w:hint="eastAsia"/>
          <w:color w:val="000000" w:themeColor="text1"/>
        </w:rPr>
        <w:t>の</w:t>
      </w:r>
      <w:r w:rsidR="00BD1244" w:rsidRPr="004B79A5">
        <w:rPr>
          <w:rFonts w:hint="eastAsia"/>
          <w:color w:val="000000" w:themeColor="text1"/>
        </w:rPr>
        <w:t>特定に足りる補正が</w:t>
      </w:r>
      <w:r w:rsidR="008D7B27" w:rsidRPr="004B79A5">
        <w:rPr>
          <w:rFonts w:hint="eastAsia"/>
          <w:color w:val="000000" w:themeColor="text1"/>
        </w:rPr>
        <w:t>な</w:t>
      </w:r>
      <w:r w:rsidR="00BD1244" w:rsidRPr="004B79A5">
        <w:rPr>
          <w:rFonts w:hint="eastAsia"/>
          <w:color w:val="000000" w:themeColor="text1"/>
        </w:rPr>
        <w:t>されなかったため、</w:t>
      </w:r>
      <w:r w:rsidR="007E3BF4" w:rsidRPr="004B79A5">
        <w:rPr>
          <w:rFonts w:hint="eastAsia"/>
          <w:color w:val="000000" w:themeColor="text1"/>
        </w:rPr>
        <w:t>同</w:t>
      </w:r>
      <w:r w:rsidR="009D3DA5">
        <w:rPr>
          <w:rFonts w:hint="eastAsia"/>
          <w:color w:val="000000" w:themeColor="text1"/>
        </w:rPr>
        <w:t>月19</w:t>
      </w:r>
      <w:r w:rsidR="00671C16" w:rsidRPr="004B79A5">
        <w:rPr>
          <w:rFonts w:hint="eastAsia"/>
          <w:color w:val="000000" w:themeColor="text1"/>
        </w:rPr>
        <w:t>日</w:t>
      </w:r>
      <w:r w:rsidR="00702C9C" w:rsidRPr="004B79A5">
        <w:rPr>
          <w:rFonts w:hint="eastAsia"/>
          <w:color w:val="000000" w:themeColor="text1"/>
        </w:rPr>
        <w:t>付</w:t>
      </w:r>
      <w:r w:rsidR="009D3DA5">
        <w:rPr>
          <w:rFonts w:hint="eastAsia"/>
          <w:color w:val="000000" w:themeColor="text1"/>
        </w:rPr>
        <w:t>け</w:t>
      </w:r>
      <w:r w:rsidR="00702C9C" w:rsidRPr="004B79A5">
        <w:rPr>
          <w:rFonts w:hint="eastAsia"/>
          <w:color w:val="000000" w:themeColor="text1"/>
        </w:rPr>
        <w:t>で再度</w:t>
      </w:r>
      <w:r w:rsidR="00BD1244" w:rsidRPr="004B79A5">
        <w:rPr>
          <w:rFonts w:hint="eastAsia"/>
          <w:color w:val="000000" w:themeColor="text1"/>
        </w:rPr>
        <w:t>補正</w:t>
      </w:r>
      <w:r w:rsidR="00171AF0" w:rsidRPr="004B79A5">
        <w:rPr>
          <w:rFonts w:hint="eastAsia"/>
          <w:color w:val="000000" w:themeColor="text1"/>
        </w:rPr>
        <w:t>を求めたところ</w:t>
      </w:r>
      <w:r w:rsidR="007E3BF4" w:rsidRPr="004B79A5">
        <w:rPr>
          <w:rFonts w:hint="eastAsia"/>
          <w:color w:val="000000" w:themeColor="text1"/>
        </w:rPr>
        <w:t>、同</w:t>
      </w:r>
      <w:r w:rsidR="009D3DA5">
        <w:rPr>
          <w:rFonts w:hint="eastAsia"/>
          <w:color w:val="000000" w:themeColor="text1"/>
        </w:rPr>
        <w:t>日</w:t>
      </w:r>
      <w:r w:rsidR="00702C9C" w:rsidRPr="004B79A5">
        <w:rPr>
          <w:rFonts w:hint="eastAsia"/>
          <w:color w:val="000000" w:themeColor="text1"/>
        </w:rPr>
        <w:t>付</w:t>
      </w:r>
      <w:r w:rsidR="009D3DA5">
        <w:rPr>
          <w:rFonts w:hint="eastAsia"/>
          <w:color w:val="000000" w:themeColor="text1"/>
        </w:rPr>
        <w:t>け</w:t>
      </w:r>
      <w:r w:rsidR="00702C9C" w:rsidRPr="004B79A5">
        <w:rPr>
          <w:rFonts w:hint="eastAsia"/>
          <w:color w:val="000000" w:themeColor="text1"/>
        </w:rPr>
        <w:t>で</w:t>
      </w:r>
      <w:r w:rsidR="00BD1244" w:rsidRPr="004B79A5">
        <w:rPr>
          <w:rFonts w:hint="eastAsia"/>
          <w:color w:val="000000" w:themeColor="text1"/>
        </w:rPr>
        <w:t>補正書</w:t>
      </w:r>
      <w:r w:rsidR="007E3BF4" w:rsidRPr="004B79A5">
        <w:rPr>
          <w:rFonts w:hint="eastAsia"/>
          <w:color w:val="000000" w:themeColor="text1"/>
        </w:rPr>
        <w:t>が</w:t>
      </w:r>
      <w:r w:rsidR="00BD1244" w:rsidRPr="004B79A5">
        <w:rPr>
          <w:rFonts w:hint="eastAsia"/>
          <w:color w:val="000000" w:themeColor="text1"/>
        </w:rPr>
        <w:t>提出</w:t>
      </w:r>
      <w:r w:rsidR="007E3BF4" w:rsidRPr="004B79A5">
        <w:rPr>
          <w:rFonts w:hint="eastAsia"/>
          <w:color w:val="000000" w:themeColor="text1"/>
        </w:rPr>
        <w:t>された</w:t>
      </w:r>
      <w:r w:rsidR="00702C9C" w:rsidRPr="004B79A5">
        <w:rPr>
          <w:rFonts w:hint="eastAsia"/>
          <w:color w:val="000000" w:themeColor="text1"/>
        </w:rPr>
        <w:t>が</w:t>
      </w:r>
      <w:r w:rsidR="009D3DA5">
        <w:rPr>
          <w:rFonts w:hint="eastAsia"/>
          <w:color w:val="000000" w:themeColor="text1"/>
        </w:rPr>
        <w:t>（</w:t>
      </w:r>
      <w:r w:rsidR="00607151">
        <w:rPr>
          <w:rFonts w:hint="eastAsia"/>
          <w:color w:val="000000" w:themeColor="text1"/>
        </w:rPr>
        <w:t>別紙の</w:t>
      </w:r>
      <w:r w:rsidR="009D3DA5">
        <w:rPr>
          <w:rFonts w:hint="eastAsia"/>
          <w:color w:val="000000" w:themeColor="text1"/>
        </w:rPr>
        <w:t>補正</w:t>
      </w:r>
      <w:r w:rsidR="00607151">
        <w:rPr>
          <w:rFonts w:hint="eastAsia"/>
          <w:color w:val="000000" w:themeColor="text1"/>
        </w:rPr>
        <w:t>２</w:t>
      </w:r>
      <w:r w:rsidR="009D3DA5">
        <w:rPr>
          <w:rFonts w:hint="eastAsia"/>
          <w:color w:val="000000" w:themeColor="text1"/>
        </w:rPr>
        <w:t>）</w:t>
      </w:r>
      <w:r w:rsidR="00702C9C" w:rsidRPr="004B79A5">
        <w:rPr>
          <w:rFonts w:hint="eastAsia"/>
          <w:color w:val="000000" w:themeColor="text1"/>
        </w:rPr>
        <w:t>、請求</w:t>
      </w:r>
      <w:r w:rsidR="003D7CE5">
        <w:rPr>
          <w:rFonts w:hint="eastAsia"/>
          <w:color w:val="000000" w:themeColor="text1"/>
        </w:rPr>
        <w:t>されている</w:t>
      </w:r>
      <w:r w:rsidR="00702C9C" w:rsidRPr="004B79A5">
        <w:rPr>
          <w:rFonts w:hint="eastAsia"/>
          <w:color w:val="000000" w:themeColor="text1"/>
        </w:rPr>
        <w:t>行政文書</w:t>
      </w:r>
      <w:r w:rsidR="003D7CE5">
        <w:rPr>
          <w:rFonts w:hint="eastAsia"/>
          <w:color w:val="000000" w:themeColor="text1"/>
        </w:rPr>
        <w:t>の</w:t>
      </w:r>
      <w:r w:rsidR="00702C9C" w:rsidRPr="004B79A5">
        <w:rPr>
          <w:rFonts w:hint="eastAsia"/>
          <w:color w:val="000000" w:themeColor="text1"/>
        </w:rPr>
        <w:t>特定</w:t>
      </w:r>
      <w:r w:rsidR="003D7CE5">
        <w:rPr>
          <w:rFonts w:hint="eastAsia"/>
          <w:color w:val="000000" w:themeColor="text1"/>
        </w:rPr>
        <w:t>に</w:t>
      </w:r>
      <w:r w:rsidR="00702C9C" w:rsidRPr="004B79A5">
        <w:rPr>
          <w:rFonts w:hint="eastAsia"/>
          <w:color w:val="000000" w:themeColor="text1"/>
        </w:rPr>
        <w:t>足りる補正が</w:t>
      </w:r>
      <w:r w:rsidR="003D7CE5">
        <w:rPr>
          <w:rFonts w:hint="eastAsia"/>
          <w:color w:val="000000" w:themeColor="text1"/>
        </w:rPr>
        <w:t>なおも</w:t>
      </w:r>
      <w:r w:rsidR="00702C9C" w:rsidRPr="004B79A5">
        <w:rPr>
          <w:rFonts w:hint="eastAsia"/>
          <w:color w:val="000000" w:themeColor="text1"/>
        </w:rPr>
        <w:t>なされなかったため、同</w:t>
      </w:r>
      <w:r w:rsidR="009D3DA5">
        <w:rPr>
          <w:rFonts w:hint="eastAsia"/>
          <w:color w:val="000000" w:themeColor="text1"/>
        </w:rPr>
        <w:t>月27</w:t>
      </w:r>
      <w:r w:rsidR="00702C9C" w:rsidRPr="004B79A5">
        <w:rPr>
          <w:rFonts w:hint="eastAsia"/>
          <w:color w:val="000000" w:themeColor="text1"/>
        </w:rPr>
        <w:t>日付</w:t>
      </w:r>
      <w:r w:rsidR="009D3DA5">
        <w:rPr>
          <w:rFonts w:hint="eastAsia"/>
          <w:color w:val="000000" w:themeColor="text1"/>
        </w:rPr>
        <w:t>け</w:t>
      </w:r>
      <w:r w:rsidR="009E1ADD">
        <w:rPr>
          <w:rFonts w:hint="eastAsia"/>
          <w:color w:val="000000" w:themeColor="text1"/>
        </w:rPr>
        <w:t>で</w:t>
      </w:r>
      <w:r w:rsidR="00702C9C" w:rsidRPr="004B79A5">
        <w:rPr>
          <w:rFonts w:hint="eastAsia"/>
          <w:color w:val="000000" w:themeColor="text1"/>
        </w:rPr>
        <w:t>再々度補正</w:t>
      </w:r>
      <w:r w:rsidR="00171AF0" w:rsidRPr="004B79A5">
        <w:rPr>
          <w:rFonts w:hint="eastAsia"/>
          <w:color w:val="000000" w:themeColor="text1"/>
        </w:rPr>
        <w:t>を求めたところ</w:t>
      </w:r>
      <w:r w:rsidR="00702C9C" w:rsidRPr="004B79A5">
        <w:rPr>
          <w:rFonts w:hint="eastAsia"/>
          <w:color w:val="000000" w:themeColor="text1"/>
        </w:rPr>
        <w:t>、同</w:t>
      </w:r>
      <w:r w:rsidR="009D3DA5">
        <w:rPr>
          <w:rFonts w:hint="eastAsia"/>
          <w:color w:val="000000" w:themeColor="text1"/>
        </w:rPr>
        <w:t>年５月４</w:t>
      </w:r>
      <w:r w:rsidR="00702C9C" w:rsidRPr="004B79A5">
        <w:rPr>
          <w:rFonts w:hint="eastAsia"/>
          <w:color w:val="000000" w:themeColor="text1"/>
        </w:rPr>
        <w:t>日付</w:t>
      </w:r>
      <w:r w:rsidR="009D3DA5">
        <w:rPr>
          <w:rFonts w:hint="eastAsia"/>
          <w:color w:val="000000" w:themeColor="text1"/>
        </w:rPr>
        <w:t>け</w:t>
      </w:r>
      <w:r w:rsidR="00702C9C" w:rsidRPr="004B79A5">
        <w:rPr>
          <w:rFonts w:hint="eastAsia"/>
          <w:color w:val="000000" w:themeColor="text1"/>
        </w:rPr>
        <w:t>で補正書が提出された</w:t>
      </w:r>
      <w:r w:rsidR="009D3DA5">
        <w:rPr>
          <w:rFonts w:hint="eastAsia"/>
          <w:color w:val="000000" w:themeColor="text1"/>
        </w:rPr>
        <w:t>（</w:t>
      </w:r>
      <w:r w:rsidR="00607151">
        <w:rPr>
          <w:rFonts w:hint="eastAsia"/>
          <w:color w:val="000000" w:themeColor="text1"/>
        </w:rPr>
        <w:t>別紙の</w:t>
      </w:r>
      <w:r w:rsidR="009D3DA5">
        <w:rPr>
          <w:rFonts w:hint="eastAsia"/>
          <w:color w:val="000000" w:themeColor="text1"/>
        </w:rPr>
        <w:t>補正</w:t>
      </w:r>
      <w:r w:rsidR="00607151">
        <w:rPr>
          <w:rFonts w:hint="eastAsia"/>
          <w:color w:val="000000" w:themeColor="text1"/>
        </w:rPr>
        <w:t>３</w:t>
      </w:r>
      <w:r w:rsidR="009D3DA5">
        <w:rPr>
          <w:rFonts w:hint="eastAsia"/>
          <w:color w:val="000000" w:themeColor="text1"/>
        </w:rPr>
        <w:t>）</w:t>
      </w:r>
      <w:r w:rsidR="00702C9C" w:rsidRPr="004B79A5">
        <w:rPr>
          <w:rFonts w:hint="eastAsia"/>
          <w:color w:val="000000" w:themeColor="text1"/>
        </w:rPr>
        <w:t>。</w:t>
      </w:r>
    </w:p>
    <w:p w14:paraId="7078B5CA" w14:textId="6AB2C1CA" w:rsidR="00027D77" w:rsidRPr="009F7638" w:rsidRDefault="00943DA6" w:rsidP="003D7CE5">
      <w:pPr>
        <w:snapToGrid w:val="0"/>
        <w:spacing w:line="360" w:lineRule="exact"/>
        <w:ind w:leftChars="100" w:left="657" w:hangingChars="200" w:hanging="438"/>
        <w:jc w:val="both"/>
      </w:pPr>
      <w:r>
        <w:rPr>
          <w:rFonts w:hint="eastAsia"/>
        </w:rPr>
        <w:t>（</w:t>
      </w:r>
      <w:r w:rsidR="00671C16">
        <w:rPr>
          <w:rFonts w:hint="eastAsia"/>
        </w:rPr>
        <w:t>３</w:t>
      </w:r>
      <w:r>
        <w:rPr>
          <w:rFonts w:hint="eastAsia"/>
        </w:rPr>
        <w:t>）</w:t>
      </w:r>
      <w:bookmarkStart w:id="0" w:name="_Hlk180505536"/>
      <w:r w:rsidR="005D5DBD">
        <w:rPr>
          <w:rFonts w:hint="eastAsia"/>
        </w:rPr>
        <w:t>同</w:t>
      </w:r>
      <w:r w:rsidR="00027D77">
        <w:rPr>
          <w:rFonts w:hint="eastAsia"/>
        </w:rPr>
        <w:t>月16日付けで、</w:t>
      </w:r>
      <w:r w:rsidR="00EB6BE7">
        <w:rPr>
          <w:rFonts w:hint="eastAsia"/>
        </w:rPr>
        <w:t>実施機関</w:t>
      </w:r>
      <w:r w:rsidR="00842558">
        <w:rPr>
          <w:rFonts w:hint="eastAsia"/>
        </w:rPr>
        <w:t>は、</w:t>
      </w:r>
      <w:r w:rsidR="00145EDD">
        <w:rPr>
          <w:rFonts w:hint="eastAsia"/>
        </w:rPr>
        <w:t>本件請求</w:t>
      </w:r>
      <w:r w:rsidR="00027D77">
        <w:rPr>
          <w:rFonts w:hint="eastAsia"/>
        </w:rPr>
        <w:t>１</w:t>
      </w:r>
      <w:r w:rsidR="00145EDD">
        <w:rPr>
          <w:rFonts w:hint="eastAsia"/>
        </w:rPr>
        <w:t>に</w:t>
      </w:r>
      <w:r w:rsidR="00027D77">
        <w:rPr>
          <w:rFonts w:hint="eastAsia"/>
        </w:rPr>
        <w:t>対</w:t>
      </w:r>
      <w:r w:rsidR="003D7CE5">
        <w:rPr>
          <w:rFonts w:hint="eastAsia"/>
        </w:rPr>
        <w:t>し、</w:t>
      </w:r>
      <w:r w:rsidR="009E1ADD">
        <w:rPr>
          <w:rFonts w:hint="eastAsia"/>
        </w:rPr>
        <w:t>条例第13条第２項の規定により、</w:t>
      </w:r>
      <w:r w:rsidR="009E1ADD">
        <w:rPr>
          <w:rFonts w:hint="eastAsia"/>
        </w:rPr>
        <w:lastRenderedPageBreak/>
        <w:t>不存在による非公開決定（以下「本件決定１</w:t>
      </w:r>
      <w:r w:rsidR="009E1ADD" w:rsidRPr="0099017F">
        <w:rPr>
          <w:rFonts w:hint="eastAsia"/>
        </w:rPr>
        <w:t>」</w:t>
      </w:r>
      <w:r w:rsidR="009E1ADD">
        <w:rPr>
          <w:rFonts w:hint="eastAsia"/>
        </w:rPr>
        <w:t>という。）を行い、</w:t>
      </w:r>
      <w:r w:rsidR="003D7CE5" w:rsidRPr="00502779">
        <w:rPr>
          <w:rFonts w:hint="eastAsia"/>
          <w:szCs w:val="21"/>
        </w:rPr>
        <w:t>「主要地方道美原太子線</w:t>
      </w:r>
      <w:r w:rsidR="003D7CE5">
        <w:rPr>
          <w:rFonts w:hint="eastAsia"/>
          <w:szCs w:val="21"/>
        </w:rPr>
        <w:t>（</w:t>
      </w:r>
      <w:r w:rsidR="003D7CE5" w:rsidRPr="00502779">
        <w:rPr>
          <w:rFonts w:hint="eastAsia"/>
          <w:szCs w:val="21"/>
        </w:rPr>
        <w:t>粟ヶ池工区</w:t>
      </w:r>
      <w:r w:rsidR="003D7CE5">
        <w:rPr>
          <w:rFonts w:hint="eastAsia"/>
          <w:szCs w:val="21"/>
        </w:rPr>
        <w:t>）</w:t>
      </w:r>
      <w:r w:rsidR="003D7CE5" w:rsidRPr="00502779">
        <w:rPr>
          <w:rFonts w:hint="eastAsia"/>
          <w:szCs w:val="21"/>
        </w:rPr>
        <w:t>鉄道高架化工事」において、鉄道沿線最直近に居住する居住権・基本的人権が侵害されていることを示した文書は存在</w:t>
      </w:r>
      <w:r w:rsidR="003D7CE5">
        <w:rPr>
          <w:rFonts w:hint="eastAsia"/>
          <w:szCs w:val="21"/>
        </w:rPr>
        <w:t>しません。」との</w:t>
      </w:r>
      <w:r w:rsidR="003D7CE5">
        <w:rPr>
          <w:rFonts w:hint="eastAsia"/>
        </w:rPr>
        <w:t>理由を付して</w:t>
      </w:r>
      <w:bookmarkEnd w:id="0"/>
      <w:r w:rsidR="00255579">
        <w:rPr>
          <w:rFonts w:hint="eastAsia"/>
        </w:rPr>
        <w:t>審査請求人に通知し</w:t>
      </w:r>
      <w:r w:rsidR="00310A85">
        <w:rPr>
          <w:rFonts w:hint="eastAsia"/>
        </w:rPr>
        <w:t>た。</w:t>
      </w:r>
    </w:p>
    <w:p w14:paraId="104A417F" w14:textId="08176294" w:rsidR="00E67D12" w:rsidRDefault="009F7638" w:rsidP="003D7CE5">
      <w:pPr>
        <w:snapToGrid w:val="0"/>
        <w:spacing w:line="360" w:lineRule="exact"/>
        <w:ind w:leftChars="100" w:left="657" w:hangingChars="200" w:hanging="438"/>
        <w:jc w:val="both"/>
        <w:rPr>
          <w:color w:val="000000" w:themeColor="text1"/>
        </w:rPr>
      </w:pPr>
      <w:r>
        <w:rPr>
          <w:rFonts w:hint="eastAsia"/>
        </w:rPr>
        <w:t>（４）同年７月13日付けで、審査請求人は、本件決定１</w:t>
      </w:r>
      <w:r w:rsidR="00D60AA6">
        <w:rPr>
          <w:rFonts w:hint="eastAsia"/>
        </w:rPr>
        <w:t>を不服として、行政不服審査法</w:t>
      </w:r>
      <w:r w:rsidR="006F7A7D">
        <w:rPr>
          <w:rFonts w:hint="eastAsia"/>
        </w:rPr>
        <w:t>（</w:t>
      </w:r>
      <w:r w:rsidR="00D60AA6">
        <w:rPr>
          <w:rFonts w:hint="eastAsia"/>
        </w:rPr>
        <w:t>平成26年法律第68号</w:t>
      </w:r>
      <w:r w:rsidR="006F7A7D">
        <w:rPr>
          <w:rFonts w:hint="eastAsia"/>
        </w:rPr>
        <w:t>）</w:t>
      </w:r>
      <w:r w:rsidR="00D60AA6">
        <w:rPr>
          <w:rFonts w:hint="eastAsia"/>
        </w:rPr>
        <w:t>第２条の規定により、</w:t>
      </w:r>
      <w:r w:rsidR="00395412" w:rsidRPr="005B30D0">
        <w:rPr>
          <w:rFonts w:hint="eastAsia"/>
        </w:rPr>
        <w:t>大阪府知事</w:t>
      </w:r>
      <w:r w:rsidR="00395412">
        <w:rPr>
          <w:rFonts w:hint="eastAsia"/>
        </w:rPr>
        <w:t>（</w:t>
      </w:r>
      <w:r w:rsidR="00395412" w:rsidRPr="005B30D0">
        <w:rPr>
          <w:rFonts w:hint="eastAsia"/>
        </w:rPr>
        <w:t>以下「</w:t>
      </w:r>
      <w:r w:rsidR="00395412">
        <w:rPr>
          <w:rFonts w:hint="eastAsia"/>
        </w:rPr>
        <w:t>諮問</w:t>
      </w:r>
      <w:r w:rsidR="00395412" w:rsidRPr="005B30D0">
        <w:rPr>
          <w:rFonts w:hint="eastAsia"/>
        </w:rPr>
        <w:t>実施機関」という。</w:t>
      </w:r>
      <w:r w:rsidR="00395412">
        <w:rPr>
          <w:rFonts w:hint="eastAsia"/>
        </w:rPr>
        <w:t>）</w:t>
      </w:r>
      <w:r w:rsidR="00D60AA6">
        <w:rPr>
          <w:rFonts w:hint="eastAsia"/>
        </w:rPr>
        <w:t>に対し審査請求</w:t>
      </w:r>
      <w:r w:rsidR="006F7A7D">
        <w:rPr>
          <w:rFonts w:hint="eastAsia"/>
        </w:rPr>
        <w:t>（</w:t>
      </w:r>
      <w:r w:rsidR="008141BD">
        <w:rPr>
          <w:rFonts w:hint="eastAsia"/>
        </w:rPr>
        <w:t>以下「本件審査請求１</w:t>
      </w:r>
      <w:r w:rsidR="008141BD" w:rsidRPr="0099017F">
        <w:rPr>
          <w:rFonts w:hint="eastAsia"/>
        </w:rPr>
        <w:t>」</w:t>
      </w:r>
      <w:r w:rsidR="00D60AA6">
        <w:rPr>
          <w:rFonts w:hint="eastAsia"/>
        </w:rPr>
        <w:t>という</w:t>
      </w:r>
      <w:r w:rsidR="00D60AA6" w:rsidRPr="00E77BE0">
        <w:rPr>
          <w:rFonts w:hint="eastAsia"/>
          <w:color w:val="000000" w:themeColor="text1"/>
        </w:rPr>
        <w:t>。</w:t>
      </w:r>
      <w:r w:rsidR="006F7A7D">
        <w:rPr>
          <w:rFonts w:hint="eastAsia"/>
          <w:color w:val="000000" w:themeColor="text1"/>
        </w:rPr>
        <w:t>）</w:t>
      </w:r>
      <w:r w:rsidR="00D60AA6" w:rsidRPr="00E77BE0">
        <w:rPr>
          <w:rFonts w:hint="eastAsia"/>
          <w:color w:val="000000" w:themeColor="text1"/>
        </w:rPr>
        <w:t>を行った。</w:t>
      </w:r>
    </w:p>
    <w:p w14:paraId="042D867C" w14:textId="618CF7CB" w:rsidR="009F7638" w:rsidRDefault="009F7638" w:rsidP="003D7CE5">
      <w:pPr>
        <w:snapToGrid w:val="0"/>
        <w:spacing w:line="360" w:lineRule="exact"/>
        <w:jc w:val="both"/>
        <w:rPr>
          <w:color w:val="000000" w:themeColor="text1"/>
        </w:rPr>
      </w:pPr>
    </w:p>
    <w:p w14:paraId="06B8417E" w14:textId="7220245A" w:rsidR="009F7638" w:rsidRDefault="009F7638" w:rsidP="003D7CE5">
      <w:pPr>
        <w:snapToGrid w:val="0"/>
        <w:spacing w:line="360" w:lineRule="exact"/>
        <w:ind w:leftChars="100" w:left="438" w:hangingChars="100" w:hanging="219"/>
        <w:jc w:val="both"/>
      </w:pPr>
      <w:r>
        <w:rPr>
          <w:rFonts w:hint="eastAsia"/>
        </w:rPr>
        <w:t>２</w:t>
      </w:r>
      <w:r w:rsidRPr="007E3035">
        <w:rPr>
          <w:rFonts w:hint="eastAsia"/>
        </w:rPr>
        <w:t xml:space="preserve">　</w:t>
      </w:r>
      <w:r>
        <w:rPr>
          <w:rFonts w:hint="eastAsia"/>
        </w:rPr>
        <w:t>本件請求２について</w:t>
      </w:r>
    </w:p>
    <w:p w14:paraId="65B52ECD" w14:textId="162B154C" w:rsidR="009F7638" w:rsidRDefault="009F7638" w:rsidP="003D7CE5">
      <w:pPr>
        <w:snapToGrid w:val="0"/>
        <w:spacing w:line="360" w:lineRule="exact"/>
        <w:ind w:leftChars="100" w:left="657" w:hangingChars="200" w:hanging="438"/>
        <w:jc w:val="both"/>
      </w:pPr>
      <w:r>
        <w:rPr>
          <w:rFonts w:hint="eastAsia"/>
        </w:rPr>
        <w:t>（１）令和５年４月23日付けで、</w:t>
      </w:r>
      <w:r w:rsidRPr="007E3035">
        <w:rPr>
          <w:rFonts w:hint="eastAsia"/>
        </w:rPr>
        <w:t>審査請求人は、</w:t>
      </w:r>
      <w:r w:rsidRPr="005B30D0">
        <w:rPr>
          <w:rFonts w:hint="eastAsia"/>
        </w:rPr>
        <w:t>大阪府知事に対し、</w:t>
      </w:r>
      <w:r>
        <w:t>条例第６条の規定により</w:t>
      </w:r>
      <w:r>
        <w:rPr>
          <w:rFonts w:hint="eastAsia"/>
        </w:rPr>
        <w:t>、以下の内容についての</w:t>
      </w:r>
      <w:r w:rsidRPr="007E3035">
        <w:t>行政文書公開請求</w:t>
      </w:r>
      <w:r>
        <w:rPr>
          <w:rFonts w:hint="eastAsia"/>
        </w:rPr>
        <w:t>（以下「本件請求２</w:t>
      </w:r>
      <w:r w:rsidRPr="0099017F">
        <w:rPr>
          <w:rFonts w:hint="eastAsia"/>
        </w:rPr>
        <w:t>」</w:t>
      </w:r>
      <w:r>
        <w:rPr>
          <w:rFonts w:hint="eastAsia"/>
        </w:rPr>
        <w:t>という。）</w:t>
      </w:r>
      <w:r w:rsidRPr="007E3035">
        <w:t>を行った。</w:t>
      </w:r>
    </w:p>
    <w:p w14:paraId="72D158DE" w14:textId="2F6E938A" w:rsidR="009F7638" w:rsidRDefault="007B4085" w:rsidP="003D7CE5">
      <w:pPr>
        <w:snapToGrid w:val="0"/>
        <w:spacing w:line="360" w:lineRule="exact"/>
        <w:ind w:leftChars="300" w:left="657"/>
        <w:jc w:val="both"/>
      </w:pPr>
      <w:r>
        <w:rPr>
          <w:rFonts w:hint="eastAsia"/>
        </w:rPr>
        <w:t>（</w:t>
      </w:r>
      <w:r w:rsidR="00A83EFC">
        <w:rPr>
          <w:rFonts w:hint="eastAsia"/>
        </w:rPr>
        <w:t>本件</w:t>
      </w:r>
      <w:r w:rsidR="009F7638" w:rsidRPr="007E3035">
        <w:t>請求</w:t>
      </w:r>
      <w:r w:rsidR="00A83EFC">
        <w:rPr>
          <w:rFonts w:hint="eastAsia"/>
        </w:rPr>
        <w:t>２</w:t>
      </w:r>
      <w:r w:rsidR="009F7638">
        <w:rPr>
          <w:rFonts w:hint="eastAsia"/>
        </w:rPr>
        <w:t>の内容</w:t>
      </w:r>
      <w:r>
        <w:rPr>
          <w:rFonts w:hint="eastAsia"/>
        </w:rPr>
        <w:t>）</w:t>
      </w:r>
    </w:p>
    <w:p w14:paraId="644B3A27" w14:textId="184D0B47" w:rsidR="009F7638" w:rsidRDefault="009F7638" w:rsidP="003D7CE5">
      <w:pPr>
        <w:snapToGrid w:val="0"/>
        <w:spacing w:line="360" w:lineRule="exact"/>
        <w:ind w:leftChars="400" w:left="876" w:firstLineChars="100" w:firstLine="219"/>
        <w:jc w:val="both"/>
        <w:rPr>
          <w:szCs w:val="21"/>
        </w:rPr>
      </w:pPr>
      <w:r>
        <w:rPr>
          <w:rFonts w:hint="eastAsia"/>
          <w:szCs w:val="21"/>
        </w:rPr>
        <w:t>【</w:t>
      </w:r>
      <w:r w:rsidRPr="00502779">
        <w:rPr>
          <w:rFonts w:hint="eastAsia"/>
          <w:szCs w:val="21"/>
        </w:rPr>
        <w:t>令和５年４月６日受付 行政文書公開請求書 受付第19号</w:t>
      </w:r>
      <w:r>
        <w:rPr>
          <w:rFonts w:hint="eastAsia"/>
          <w:szCs w:val="21"/>
        </w:rPr>
        <w:t>】</w:t>
      </w:r>
      <w:r w:rsidRPr="00502779">
        <w:rPr>
          <w:rFonts w:hint="eastAsia"/>
          <w:szCs w:val="21"/>
        </w:rPr>
        <w:t>の行政文書公開請求するための行政文書の名称等公開請求に係る行政文書</w:t>
      </w:r>
      <w:r>
        <w:rPr>
          <w:rFonts w:hint="eastAsia"/>
          <w:szCs w:val="21"/>
        </w:rPr>
        <w:t>（</w:t>
      </w:r>
      <w:r w:rsidRPr="00502779">
        <w:rPr>
          <w:rFonts w:hint="eastAsia"/>
          <w:szCs w:val="21"/>
        </w:rPr>
        <w:t>名</w:t>
      </w:r>
      <w:r>
        <w:rPr>
          <w:rFonts w:hint="eastAsia"/>
          <w:szCs w:val="21"/>
        </w:rPr>
        <w:t>）</w:t>
      </w:r>
      <w:r w:rsidRPr="00502779">
        <w:rPr>
          <w:rFonts w:hint="eastAsia"/>
          <w:szCs w:val="21"/>
        </w:rPr>
        <w:t>の開示</w:t>
      </w:r>
      <w:r>
        <w:rPr>
          <w:rFonts w:hint="eastAsia"/>
          <w:szCs w:val="21"/>
        </w:rPr>
        <w:t>をされたい。</w:t>
      </w:r>
    </w:p>
    <w:p w14:paraId="2D9B5B20" w14:textId="278B964B" w:rsidR="009F7638" w:rsidRPr="009F7638" w:rsidRDefault="009F7638" w:rsidP="003D7CE5">
      <w:pPr>
        <w:snapToGrid w:val="0"/>
        <w:spacing w:line="360" w:lineRule="exact"/>
        <w:ind w:leftChars="100" w:left="657" w:hangingChars="200" w:hanging="438"/>
        <w:jc w:val="both"/>
      </w:pPr>
      <w:r>
        <w:rPr>
          <w:rFonts w:hint="eastAsia"/>
        </w:rPr>
        <w:t>（２）同年５月９日付けで、実施機関は、本件請求２に対</w:t>
      </w:r>
      <w:r w:rsidR="003D7CE5">
        <w:rPr>
          <w:rFonts w:hint="eastAsia"/>
        </w:rPr>
        <w:t>し、</w:t>
      </w:r>
      <w:r w:rsidR="009E1ADD">
        <w:rPr>
          <w:rFonts w:hint="eastAsia"/>
        </w:rPr>
        <w:t>条例第13条第２項の規定により、不存在による非公開決定（以下「本件決定２</w:t>
      </w:r>
      <w:r w:rsidR="009E1ADD" w:rsidRPr="0099017F">
        <w:rPr>
          <w:rFonts w:hint="eastAsia"/>
        </w:rPr>
        <w:t>」</w:t>
      </w:r>
      <w:r w:rsidR="009E1ADD">
        <w:rPr>
          <w:rFonts w:hint="eastAsia"/>
        </w:rPr>
        <w:t>という。）を行い、</w:t>
      </w:r>
      <w:r w:rsidR="003D7CE5">
        <w:rPr>
          <w:rFonts w:hint="eastAsia"/>
        </w:rPr>
        <w:t>「</w:t>
      </w:r>
      <w:r w:rsidR="003D7CE5">
        <w:rPr>
          <w:rFonts w:hint="eastAsia"/>
          <w:szCs w:val="21"/>
        </w:rPr>
        <w:t>【</w:t>
      </w:r>
      <w:r w:rsidR="003D7CE5" w:rsidRPr="00502779">
        <w:rPr>
          <w:rFonts w:hint="eastAsia"/>
          <w:szCs w:val="21"/>
        </w:rPr>
        <w:t>令和５年４月６日受付 行政文書公開請求書 受付第19号</w:t>
      </w:r>
      <w:r w:rsidR="003D7CE5">
        <w:rPr>
          <w:rFonts w:hint="eastAsia"/>
          <w:szCs w:val="21"/>
        </w:rPr>
        <w:t>】</w:t>
      </w:r>
      <w:r w:rsidR="003D7CE5" w:rsidRPr="00502779">
        <w:rPr>
          <w:rFonts w:hint="eastAsia"/>
          <w:szCs w:val="21"/>
        </w:rPr>
        <w:t>については補正通知を</w:t>
      </w:r>
      <w:r w:rsidR="003D7CE5">
        <w:rPr>
          <w:rFonts w:hint="eastAsia"/>
          <w:szCs w:val="21"/>
        </w:rPr>
        <w:t>提出</w:t>
      </w:r>
      <w:r w:rsidR="003D7CE5" w:rsidRPr="00502779">
        <w:rPr>
          <w:rFonts w:hint="eastAsia"/>
          <w:szCs w:val="21"/>
        </w:rPr>
        <w:t>しており、公開するための行政文書の名称等</w:t>
      </w:r>
      <w:r w:rsidR="008C0297">
        <w:rPr>
          <w:rFonts w:hint="eastAsia"/>
          <w:szCs w:val="21"/>
        </w:rPr>
        <w:t>、</w:t>
      </w:r>
      <w:r w:rsidR="003D7CE5" w:rsidRPr="00502779">
        <w:rPr>
          <w:rFonts w:hint="eastAsia"/>
          <w:szCs w:val="21"/>
        </w:rPr>
        <w:t>公開請求に係る行政文書</w:t>
      </w:r>
      <w:r w:rsidR="003D7CE5">
        <w:rPr>
          <w:rFonts w:hint="eastAsia"/>
          <w:szCs w:val="21"/>
        </w:rPr>
        <w:t>（</w:t>
      </w:r>
      <w:r w:rsidR="003D7CE5" w:rsidRPr="00502779">
        <w:rPr>
          <w:rFonts w:hint="eastAsia"/>
          <w:szCs w:val="21"/>
        </w:rPr>
        <w:t>名</w:t>
      </w:r>
      <w:r w:rsidR="003D7CE5">
        <w:rPr>
          <w:rFonts w:hint="eastAsia"/>
          <w:szCs w:val="21"/>
        </w:rPr>
        <w:t>）</w:t>
      </w:r>
      <w:r w:rsidR="003D7CE5" w:rsidRPr="00502779">
        <w:rPr>
          <w:rFonts w:hint="eastAsia"/>
          <w:szCs w:val="21"/>
        </w:rPr>
        <w:t>は存在しません。</w:t>
      </w:r>
      <w:r w:rsidR="003D7CE5">
        <w:rPr>
          <w:rFonts w:hint="eastAsia"/>
          <w:szCs w:val="21"/>
        </w:rPr>
        <w:t>」との</w:t>
      </w:r>
      <w:r w:rsidR="003D7CE5">
        <w:rPr>
          <w:rFonts w:hint="eastAsia"/>
        </w:rPr>
        <w:t>理由を付して</w:t>
      </w:r>
      <w:r>
        <w:rPr>
          <w:rFonts w:hint="eastAsia"/>
        </w:rPr>
        <w:t>審査請求人に通知した。</w:t>
      </w:r>
    </w:p>
    <w:p w14:paraId="77D481DB" w14:textId="2E86A2B3" w:rsidR="009E1ADD" w:rsidRDefault="009E1ADD" w:rsidP="009E1ADD">
      <w:pPr>
        <w:snapToGrid w:val="0"/>
        <w:spacing w:line="360" w:lineRule="exact"/>
        <w:ind w:leftChars="300" w:left="657" w:firstLineChars="100" w:firstLine="219"/>
        <w:jc w:val="both"/>
      </w:pPr>
      <w:r>
        <w:rPr>
          <w:rFonts w:hint="eastAsia"/>
          <w:szCs w:val="21"/>
        </w:rPr>
        <w:t>なお、この【</w:t>
      </w:r>
      <w:r w:rsidRPr="00502779">
        <w:rPr>
          <w:rFonts w:hint="eastAsia"/>
          <w:szCs w:val="21"/>
        </w:rPr>
        <w:t>令和５年４月６日受付 行政文書公開請求書 受付第19号</w:t>
      </w:r>
      <w:r>
        <w:rPr>
          <w:rFonts w:hint="eastAsia"/>
          <w:szCs w:val="21"/>
        </w:rPr>
        <w:t>】は、本件請求１のことである。</w:t>
      </w:r>
    </w:p>
    <w:p w14:paraId="061ED191" w14:textId="3BDA42ED" w:rsidR="009F7638" w:rsidRDefault="009F7638" w:rsidP="003D7CE5">
      <w:pPr>
        <w:snapToGrid w:val="0"/>
        <w:spacing w:line="360" w:lineRule="exact"/>
        <w:ind w:leftChars="100" w:left="657" w:hangingChars="200" w:hanging="438"/>
        <w:jc w:val="both"/>
        <w:rPr>
          <w:color w:val="000000" w:themeColor="text1"/>
        </w:rPr>
      </w:pPr>
      <w:r>
        <w:rPr>
          <w:rFonts w:hint="eastAsia"/>
        </w:rPr>
        <w:t>（３）同月12日付けで、審査請求人は、本件決定２を不服として、行政不服審査法第２条の規定により、諮問</w:t>
      </w:r>
      <w:r w:rsidRPr="005B30D0">
        <w:rPr>
          <w:rFonts w:hint="eastAsia"/>
        </w:rPr>
        <w:t>実施機関</w:t>
      </w:r>
      <w:r>
        <w:rPr>
          <w:rFonts w:hint="eastAsia"/>
        </w:rPr>
        <w:t>に対し審査請求（以下「本件審査請求２</w:t>
      </w:r>
      <w:r w:rsidRPr="0099017F">
        <w:rPr>
          <w:rFonts w:hint="eastAsia"/>
        </w:rPr>
        <w:t>」</w:t>
      </w:r>
      <w:r>
        <w:rPr>
          <w:rFonts w:hint="eastAsia"/>
        </w:rPr>
        <w:t>という</w:t>
      </w:r>
      <w:r w:rsidRPr="00E77BE0">
        <w:rPr>
          <w:rFonts w:hint="eastAsia"/>
          <w:color w:val="000000" w:themeColor="text1"/>
        </w:rPr>
        <w:t>。</w:t>
      </w:r>
      <w:r>
        <w:rPr>
          <w:rFonts w:hint="eastAsia"/>
          <w:color w:val="000000" w:themeColor="text1"/>
        </w:rPr>
        <w:t>）</w:t>
      </w:r>
      <w:r w:rsidRPr="00E77BE0">
        <w:rPr>
          <w:rFonts w:hint="eastAsia"/>
          <w:color w:val="000000" w:themeColor="text1"/>
        </w:rPr>
        <w:t>を行った。</w:t>
      </w:r>
    </w:p>
    <w:p w14:paraId="1CDFEAD5" w14:textId="77777777" w:rsidR="009F7638" w:rsidRPr="005D5DBD" w:rsidRDefault="009F7638" w:rsidP="003D7CE5">
      <w:pPr>
        <w:snapToGrid w:val="0"/>
        <w:spacing w:line="360" w:lineRule="exact"/>
        <w:ind w:leftChars="100" w:left="657" w:hangingChars="200" w:hanging="438"/>
        <w:jc w:val="both"/>
        <w:rPr>
          <w:color w:val="000000" w:themeColor="text1"/>
        </w:rPr>
      </w:pPr>
    </w:p>
    <w:p w14:paraId="764A2A01" w14:textId="056B6245" w:rsidR="00552CCA" w:rsidRPr="00E77BE0" w:rsidRDefault="00872449" w:rsidP="003D7CE5">
      <w:pPr>
        <w:snapToGrid w:val="0"/>
        <w:spacing w:line="360" w:lineRule="exact"/>
        <w:ind w:leftChars="200" w:left="438" w:firstLineChars="100" w:firstLine="219"/>
        <w:jc w:val="both"/>
        <w:rPr>
          <w:color w:val="000000" w:themeColor="text1"/>
        </w:rPr>
      </w:pPr>
      <w:r>
        <w:rPr>
          <w:rFonts w:hint="eastAsia"/>
          <w:color w:val="000000" w:themeColor="text1"/>
        </w:rPr>
        <w:t>当審査会は、</w:t>
      </w:r>
      <w:r>
        <w:rPr>
          <w:rFonts w:hint="eastAsia"/>
        </w:rPr>
        <w:t>本件審査請求</w:t>
      </w:r>
      <w:r w:rsidR="009F7638">
        <w:rPr>
          <w:rFonts w:hint="eastAsia"/>
        </w:rPr>
        <w:t>１及び本件審査請求２</w:t>
      </w:r>
      <w:r w:rsidR="00607151">
        <w:rPr>
          <w:rFonts w:hint="eastAsia"/>
        </w:rPr>
        <w:t>は</w:t>
      </w:r>
      <w:r>
        <w:rPr>
          <w:rFonts w:hint="eastAsia"/>
        </w:rPr>
        <w:t>、</w:t>
      </w:r>
      <w:r w:rsidR="00607151">
        <w:rPr>
          <w:rFonts w:hint="eastAsia"/>
        </w:rPr>
        <w:t>同一</w:t>
      </w:r>
      <w:r>
        <w:rPr>
          <w:rFonts w:hint="eastAsia"/>
        </w:rPr>
        <w:t>人</w:t>
      </w:r>
      <w:r w:rsidR="00607151">
        <w:rPr>
          <w:rFonts w:hint="eastAsia"/>
        </w:rPr>
        <w:t>が行った行政文書公開請求に対して</w:t>
      </w:r>
      <w:r>
        <w:rPr>
          <w:rFonts w:hint="eastAsia"/>
        </w:rPr>
        <w:t>同一</w:t>
      </w:r>
      <w:r w:rsidR="00607151">
        <w:rPr>
          <w:rFonts w:hint="eastAsia"/>
        </w:rPr>
        <w:t>の実施機関が行った決定についてのもの</w:t>
      </w:r>
      <w:r>
        <w:rPr>
          <w:rFonts w:hint="eastAsia"/>
        </w:rPr>
        <w:t>であり、内容に</w:t>
      </w:r>
      <w:r w:rsidR="007D008F">
        <w:rPr>
          <w:rFonts w:hint="eastAsia"/>
        </w:rPr>
        <w:t>密接な</w:t>
      </w:r>
      <w:r w:rsidR="008D7B27">
        <w:rPr>
          <w:rFonts w:hint="eastAsia"/>
        </w:rPr>
        <w:t>関連</w:t>
      </w:r>
      <w:r>
        <w:rPr>
          <w:rFonts w:hint="eastAsia"/>
        </w:rPr>
        <w:t>が</w:t>
      </w:r>
      <w:r w:rsidR="007D008F">
        <w:rPr>
          <w:rFonts w:hint="eastAsia"/>
        </w:rPr>
        <w:t>認められる</w:t>
      </w:r>
      <w:r>
        <w:rPr>
          <w:rFonts w:hint="eastAsia"/>
        </w:rPr>
        <w:t>ことから、一括して審議することとした</w:t>
      </w:r>
      <w:r w:rsidR="005B1DC1">
        <w:rPr>
          <w:rFonts w:hint="eastAsia"/>
          <w:color w:val="000000" w:themeColor="text1"/>
        </w:rPr>
        <w:t>。</w:t>
      </w:r>
    </w:p>
    <w:p w14:paraId="1F3EC02A" w14:textId="77777777" w:rsidR="005B1DC1" w:rsidRDefault="005B1DC1" w:rsidP="003D7CE5">
      <w:pPr>
        <w:spacing w:line="360" w:lineRule="exact"/>
        <w:jc w:val="both"/>
        <w:rPr>
          <w:rFonts w:ascii="ＭＳ ゴシック" w:eastAsia="ＭＳ ゴシック" w:hAnsi="ＭＳ ゴシック"/>
          <w:b/>
          <w:bCs/>
        </w:rPr>
      </w:pPr>
    </w:p>
    <w:p w14:paraId="5B4F177F" w14:textId="3A4F7D03" w:rsidR="000E57BD" w:rsidRPr="00254AF9" w:rsidRDefault="000E57BD" w:rsidP="00DC3285">
      <w:pPr>
        <w:spacing w:line="360" w:lineRule="exact"/>
        <w:jc w:val="both"/>
        <w:rPr>
          <w:rFonts w:ascii="ＭＳ ゴシック" w:eastAsia="ＭＳ ゴシック" w:hAnsi="ＭＳ ゴシック"/>
          <w:b/>
          <w:spacing w:val="-2"/>
        </w:rPr>
      </w:pPr>
      <w:bookmarkStart w:id="1" w:name="_Hlk172618992"/>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 xml:space="preserve">三　</w:t>
      </w:r>
      <w:r w:rsidR="004C1C03" w:rsidRPr="00254AF9">
        <w:rPr>
          <w:rFonts w:ascii="ＭＳ ゴシック" w:eastAsia="ＭＳ ゴシック" w:hAnsi="ＭＳ ゴシック" w:hint="eastAsia"/>
          <w:b/>
          <w:spacing w:val="-2"/>
        </w:rPr>
        <w:t>審査請求</w:t>
      </w:r>
      <w:r w:rsidRPr="00254AF9">
        <w:rPr>
          <w:rFonts w:ascii="ＭＳ ゴシック" w:eastAsia="ＭＳ ゴシック" w:hAnsi="ＭＳ ゴシック" w:hint="eastAsia"/>
          <w:b/>
          <w:spacing w:val="-2"/>
        </w:rPr>
        <w:t>の趣旨</w:t>
      </w:r>
    </w:p>
    <w:p w14:paraId="6CA820D9" w14:textId="01E5F011" w:rsidR="009E3EF6" w:rsidRDefault="009E3EF6" w:rsidP="00CF05E0">
      <w:pPr>
        <w:snapToGrid w:val="0"/>
        <w:spacing w:line="360" w:lineRule="exact"/>
        <w:ind w:leftChars="100" w:left="649" w:hangingChars="200" w:hanging="430"/>
        <w:jc w:val="both"/>
      </w:pPr>
      <w:r w:rsidRPr="00254AF9">
        <w:rPr>
          <w:rFonts w:hint="eastAsia"/>
          <w:spacing w:val="-2"/>
        </w:rPr>
        <w:t xml:space="preserve">１　</w:t>
      </w:r>
      <w:bookmarkStart w:id="2" w:name="_Hlk180495451"/>
      <w:r>
        <w:rPr>
          <w:rFonts w:hint="eastAsia"/>
          <w:spacing w:val="-2"/>
        </w:rPr>
        <w:t>本件</w:t>
      </w:r>
      <w:r w:rsidRPr="00254AF9">
        <w:rPr>
          <w:rFonts w:hint="eastAsia"/>
          <w:spacing w:val="-2"/>
        </w:rPr>
        <w:t>審査請求</w:t>
      </w:r>
      <w:r>
        <w:rPr>
          <w:rFonts w:hint="eastAsia"/>
          <w:spacing w:val="-2"/>
        </w:rPr>
        <w:t>１について</w:t>
      </w:r>
    </w:p>
    <w:bookmarkEnd w:id="2"/>
    <w:p w14:paraId="38C48E76" w14:textId="5C4188BE" w:rsidR="000A1423" w:rsidRDefault="000A1423" w:rsidP="00181650">
      <w:pPr>
        <w:spacing w:line="360" w:lineRule="exact"/>
        <w:ind w:leftChars="200" w:left="438" w:firstLineChars="100" w:firstLine="219"/>
        <w:jc w:val="both"/>
      </w:pPr>
      <w:r>
        <w:rPr>
          <w:rFonts w:hint="eastAsia"/>
        </w:rPr>
        <w:t>「本件決定１を取り消し、対象文書を</w:t>
      </w:r>
      <w:r w:rsidR="00607151">
        <w:rPr>
          <w:rFonts w:hint="eastAsia"/>
        </w:rPr>
        <w:t>改めて</w:t>
      </w:r>
      <w:r>
        <w:rPr>
          <w:rFonts w:hint="eastAsia"/>
        </w:rPr>
        <w:t>特定し公開</w:t>
      </w:r>
      <w:r w:rsidR="00171AF0">
        <w:rPr>
          <w:rFonts w:hint="eastAsia"/>
        </w:rPr>
        <w:t>する</w:t>
      </w:r>
      <w:r>
        <w:rPr>
          <w:rFonts w:hint="eastAsia"/>
        </w:rPr>
        <w:t>」</w:t>
      </w:r>
      <w:r w:rsidR="00825C8A">
        <w:rPr>
          <w:rFonts w:hint="eastAsia"/>
        </w:rPr>
        <w:t>との決定を求める</w:t>
      </w:r>
      <w:r w:rsidR="00181650">
        <w:rPr>
          <w:rFonts w:hint="eastAsia"/>
        </w:rPr>
        <w:t>。</w:t>
      </w:r>
    </w:p>
    <w:p w14:paraId="071E1C14" w14:textId="77777777" w:rsidR="009E3EF6" w:rsidRDefault="009E3EF6" w:rsidP="00CF05E0">
      <w:pPr>
        <w:spacing w:line="360" w:lineRule="exact"/>
        <w:jc w:val="both"/>
      </w:pPr>
    </w:p>
    <w:p w14:paraId="30A2957D" w14:textId="6D376F0D" w:rsidR="009E3EF6" w:rsidRDefault="009E3EF6" w:rsidP="00CF05E0">
      <w:pPr>
        <w:snapToGrid w:val="0"/>
        <w:spacing w:line="360" w:lineRule="exact"/>
        <w:ind w:leftChars="100" w:left="649" w:hangingChars="200" w:hanging="430"/>
        <w:jc w:val="both"/>
      </w:pPr>
      <w:r>
        <w:rPr>
          <w:rFonts w:hint="eastAsia"/>
          <w:spacing w:val="-2"/>
        </w:rPr>
        <w:t>２</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２について</w:t>
      </w:r>
    </w:p>
    <w:p w14:paraId="684DB799" w14:textId="2E821C4B" w:rsidR="009E3EF6" w:rsidRPr="008E7B51" w:rsidRDefault="008C0297" w:rsidP="00CF05E0">
      <w:pPr>
        <w:spacing w:line="360" w:lineRule="exact"/>
        <w:ind w:leftChars="200" w:left="438" w:firstLineChars="100" w:firstLine="219"/>
        <w:jc w:val="both"/>
        <w:rPr>
          <w:color w:val="000000" w:themeColor="text1"/>
        </w:rPr>
      </w:pPr>
      <w:r w:rsidRPr="008E7B51">
        <w:rPr>
          <w:rFonts w:hint="eastAsia"/>
          <w:color w:val="000000" w:themeColor="text1"/>
        </w:rPr>
        <w:t>的確確実に条例に基づき回答開示されたい。</w:t>
      </w:r>
    </w:p>
    <w:p w14:paraId="201E0D33" w14:textId="77777777" w:rsidR="009E3EF6" w:rsidRDefault="009E3EF6" w:rsidP="00CF05E0">
      <w:pPr>
        <w:spacing w:line="360" w:lineRule="exact"/>
        <w:jc w:val="both"/>
      </w:pPr>
    </w:p>
    <w:bookmarkEnd w:id="1"/>
    <w:p w14:paraId="1F3E9F1C" w14:textId="70F89516" w:rsidR="00253753" w:rsidRPr="00254AF9" w:rsidRDefault="00253753" w:rsidP="00253753">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Pr>
          <w:rFonts w:ascii="ＭＳ ゴシック" w:eastAsia="ＭＳ ゴシック" w:hAnsi="ＭＳ ゴシック" w:hint="eastAsia"/>
          <w:b/>
          <w:bCs/>
        </w:rPr>
        <w:t>四</w:t>
      </w:r>
      <w:r w:rsidRPr="00254AF9">
        <w:rPr>
          <w:rFonts w:ascii="ＭＳ ゴシック" w:eastAsia="ＭＳ ゴシック" w:hAnsi="ＭＳ ゴシック" w:hint="eastAsia"/>
          <w:b/>
          <w:spacing w:val="-2"/>
        </w:rPr>
        <w:t xml:space="preserve">　審査請求</w:t>
      </w:r>
      <w:r>
        <w:rPr>
          <w:rFonts w:ascii="ＭＳ ゴシック" w:eastAsia="ＭＳ ゴシック" w:hAnsi="ＭＳ ゴシック" w:hint="eastAsia"/>
          <w:b/>
          <w:spacing w:val="-2"/>
        </w:rPr>
        <w:t>人の主張要旨</w:t>
      </w:r>
    </w:p>
    <w:p w14:paraId="406AC951" w14:textId="40A6A02E" w:rsidR="00253753" w:rsidRDefault="00253753" w:rsidP="00253753">
      <w:pPr>
        <w:spacing w:line="360" w:lineRule="exact"/>
        <w:ind w:leftChars="200" w:left="868" w:hangingChars="200" w:hanging="430"/>
        <w:jc w:val="both"/>
        <w:rPr>
          <w:spacing w:val="-2"/>
        </w:rPr>
      </w:pPr>
      <w:r w:rsidRPr="00254AF9">
        <w:rPr>
          <w:rFonts w:hint="eastAsia"/>
          <w:spacing w:val="-2"/>
        </w:rPr>
        <w:t xml:space="preserve">　審査請求人の主張は、</w:t>
      </w:r>
      <w:r>
        <w:rPr>
          <w:rFonts w:hint="eastAsia"/>
          <w:spacing w:val="-2"/>
        </w:rPr>
        <w:t>おおむ</w:t>
      </w:r>
      <w:r w:rsidRPr="00254AF9">
        <w:rPr>
          <w:rFonts w:hint="eastAsia"/>
          <w:spacing w:val="-2"/>
        </w:rPr>
        <w:t>ね次のとおりである。</w:t>
      </w:r>
    </w:p>
    <w:p w14:paraId="4EB8613E" w14:textId="5521F797" w:rsidR="009E3EF6" w:rsidRDefault="00253753" w:rsidP="009E3EF6">
      <w:pPr>
        <w:snapToGrid w:val="0"/>
        <w:spacing w:line="360" w:lineRule="exact"/>
        <w:ind w:leftChars="100" w:left="649" w:hangingChars="200" w:hanging="430"/>
        <w:jc w:val="both"/>
      </w:pPr>
      <w:bookmarkStart w:id="3" w:name="_Hlk180496047"/>
      <w:r w:rsidRPr="00254AF9">
        <w:rPr>
          <w:rFonts w:hint="eastAsia"/>
          <w:spacing w:val="-2"/>
        </w:rPr>
        <w:t xml:space="preserve">１　</w:t>
      </w:r>
      <w:r w:rsidR="009E3EF6">
        <w:rPr>
          <w:rFonts w:hint="eastAsia"/>
          <w:spacing w:val="-2"/>
        </w:rPr>
        <w:t>本件</w:t>
      </w:r>
      <w:r w:rsidR="009E3EF6" w:rsidRPr="00254AF9">
        <w:rPr>
          <w:rFonts w:hint="eastAsia"/>
          <w:spacing w:val="-2"/>
        </w:rPr>
        <w:t>審査請求</w:t>
      </w:r>
      <w:r w:rsidR="009E3EF6">
        <w:rPr>
          <w:rFonts w:hint="eastAsia"/>
          <w:spacing w:val="-2"/>
        </w:rPr>
        <w:t>１について</w:t>
      </w:r>
    </w:p>
    <w:bookmarkEnd w:id="3"/>
    <w:p w14:paraId="5BBA0197" w14:textId="2F7BD93B" w:rsidR="00253753" w:rsidRPr="00E96860" w:rsidRDefault="009E3EF6" w:rsidP="009E3EF6">
      <w:pPr>
        <w:snapToGrid w:val="0"/>
        <w:spacing w:line="360" w:lineRule="exact"/>
        <w:ind w:leftChars="100" w:left="649" w:hangingChars="200" w:hanging="430"/>
        <w:jc w:val="both"/>
      </w:pPr>
      <w:r>
        <w:rPr>
          <w:rFonts w:hint="eastAsia"/>
          <w:spacing w:val="-2"/>
        </w:rPr>
        <w:lastRenderedPageBreak/>
        <w:t>（１）</w:t>
      </w:r>
      <w:r w:rsidR="00253753" w:rsidRPr="00E96860">
        <w:rPr>
          <w:rFonts w:hint="eastAsia"/>
          <w:spacing w:val="-2"/>
        </w:rPr>
        <w:t>審査請求書における主張</w:t>
      </w:r>
    </w:p>
    <w:p w14:paraId="43C0974D" w14:textId="79A289C9" w:rsidR="00E96860" w:rsidRDefault="00E96860" w:rsidP="000A1423">
      <w:pPr>
        <w:ind w:leftChars="300" w:left="657" w:firstLineChars="100" w:firstLine="219"/>
        <w:jc w:val="both"/>
        <w:rPr>
          <w:rFonts w:asciiTheme="minorEastAsia" w:hAnsiTheme="minorEastAsia"/>
          <w:szCs w:val="21"/>
        </w:rPr>
      </w:pPr>
      <w:r>
        <w:rPr>
          <w:rFonts w:hint="eastAsia"/>
          <w:szCs w:val="21"/>
        </w:rPr>
        <w:t>毎月、市広報と</w:t>
      </w:r>
      <w:r w:rsidR="0020752E">
        <w:rPr>
          <w:rFonts w:hint="eastAsia"/>
          <w:szCs w:val="21"/>
        </w:rPr>
        <w:t>共に</w:t>
      </w:r>
      <w:r>
        <w:rPr>
          <w:rFonts w:hint="eastAsia"/>
          <w:szCs w:val="21"/>
        </w:rPr>
        <w:t>「工事のお知らせ」が回覧いただいているが、</w:t>
      </w:r>
      <w:r w:rsidR="000A1423" w:rsidRPr="00E96860">
        <w:rPr>
          <w:rFonts w:hint="eastAsia"/>
          <w:szCs w:val="21"/>
        </w:rPr>
        <w:t>当初にお知らせされた工事期間も過ぎているものである</w:t>
      </w:r>
      <w:r w:rsidR="002A44D4">
        <w:rPr>
          <w:rFonts w:hint="eastAsia"/>
          <w:szCs w:val="21"/>
        </w:rPr>
        <w:t>。</w:t>
      </w:r>
      <w:r w:rsidR="000A1423" w:rsidRPr="00E96860">
        <w:rPr>
          <w:rFonts w:hint="eastAsia"/>
          <w:szCs w:val="21"/>
        </w:rPr>
        <w:t>ただ漫然と工事のお知らせ</w:t>
      </w:r>
      <w:r w:rsidR="00FF387E">
        <w:rPr>
          <w:rFonts w:hint="eastAsia"/>
          <w:szCs w:val="21"/>
        </w:rPr>
        <w:t>、また</w:t>
      </w:r>
      <w:r w:rsidR="000A1423" w:rsidRPr="00E96860">
        <w:rPr>
          <w:rFonts w:hint="eastAsia"/>
          <w:szCs w:val="21"/>
        </w:rPr>
        <w:t>鉄道高架化工事・事業区間周辺には今も建植、立てかけられている標識・看板は何を意味・意</w:t>
      </w:r>
      <w:r w:rsidR="000A1423">
        <w:rPr>
          <w:rFonts w:asciiTheme="minorEastAsia" w:hAnsiTheme="minorEastAsia" w:hint="eastAsia"/>
          <w:szCs w:val="21"/>
        </w:rPr>
        <w:t>図</w:t>
      </w:r>
      <w:r>
        <w:rPr>
          <w:rFonts w:asciiTheme="minorEastAsia" w:hAnsiTheme="minorEastAsia" w:hint="eastAsia"/>
          <w:szCs w:val="21"/>
        </w:rPr>
        <w:t>と</w:t>
      </w:r>
      <w:r w:rsidR="000A1423">
        <w:rPr>
          <w:rFonts w:asciiTheme="minorEastAsia" w:hAnsiTheme="minorEastAsia" w:hint="eastAsia"/>
          <w:szCs w:val="21"/>
        </w:rPr>
        <w:t>するものであるか</w:t>
      </w:r>
      <w:r w:rsidR="002A44D4">
        <w:rPr>
          <w:rFonts w:asciiTheme="minorEastAsia" w:hAnsiTheme="minorEastAsia" w:hint="eastAsia"/>
          <w:szCs w:val="21"/>
        </w:rPr>
        <w:t>。</w:t>
      </w:r>
      <w:r w:rsidR="000A1423">
        <w:rPr>
          <w:rFonts w:asciiTheme="minorEastAsia" w:hAnsiTheme="minorEastAsia" w:hint="eastAsia"/>
          <w:szCs w:val="21"/>
        </w:rPr>
        <w:t>工事柵の中では、今も漫然と騒音</w:t>
      </w:r>
      <w:r w:rsidR="008C0297">
        <w:rPr>
          <w:rFonts w:asciiTheme="minorEastAsia" w:hAnsiTheme="minorEastAsia" w:hint="eastAsia"/>
          <w:szCs w:val="21"/>
        </w:rPr>
        <w:t>・工事音</w:t>
      </w:r>
      <w:r w:rsidR="000A1423">
        <w:rPr>
          <w:rFonts w:asciiTheme="minorEastAsia" w:hAnsiTheme="minorEastAsia" w:hint="eastAsia"/>
          <w:szCs w:val="21"/>
        </w:rPr>
        <w:t>を立てて動く重機類も見かけるものであるが、何をされているものなのか</w:t>
      </w:r>
      <w:r w:rsidR="002A44D4">
        <w:rPr>
          <w:rFonts w:asciiTheme="minorEastAsia" w:hAnsiTheme="minorEastAsia" w:hint="eastAsia"/>
          <w:szCs w:val="21"/>
        </w:rPr>
        <w:t>。</w:t>
      </w:r>
    </w:p>
    <w:p w14:paraId="390ABD3A" w14:textId="361BD160" w:rsidR="000A1423" w:rsidRDefault="000A1423" w:rsidP="000A1423">
      <w:pPr>
        <w:ind w:leftChars="300" w:left="657" w:firstLineChars="100" w:firstLine="219"/>
        <w:jc w:val="both"/>
        <w:rPr>
          <w:rFonts w:asciiTheme="minorEastAsia" w:hAnsiTheme="minorEastAsia"/>
          <w:szCs w:val="21"/>
        </w:rPr>
      </w:pPr>
      <w:r>
        <w:rPr>
          <w:rFonts w:asciiTheme="minorEastAsia" w:hAnsiTheme="minorEastAsia" w:hint="eastAsia"/>
          <w:szCs w:val="21"/>
        </w:rPr>
        <w:t>補正１補正２でいずれも行政文書が特定できないとの補正指示である</w:t>
      </w:r>
      <w:r w:rsidR="002A44D4">
        <w:rPr>
          <w:rFonts w:asciiTheme="minorEastAsia" w:hAnsiTheme="minorEastAsia" w:hint="eastAsia"/>
          <w:szCs w:val="21"/>
        </w:rPr>
        <w:t>。</w:t>
      </w:r>
      <w:r>
        <w:rPr>
          <w:rFonts w:asciiTheme="minorEastAsia" w:hAnsiTheme="minorEastAsia" w:hint="eastAsia"/>
          <w:szCs w:val="21"/>
        </w:rPr>
        <w:t>補正指示を受けての反論です</w:t>
      </w:r>
      <w:r w:rsidR="002A44D4">
        <w:rPr>
          <w:rFonts w:asciiTheme="minorEastAsia" w:hAnsiTheme="minorEastAsia" w:hint="eastAsia"/>
          <w:szCs w:val="21"/>
        </w:rPr>
        <w:t>。</w:t>
      </w:r>
      <w:r>
        <w:rPr>
          <w:rFonts w:asciiTheme="minorEastAsia" w:hAnsiTheme="minorEastAsia" w:hint="eastAsia"/>
          <w:szCs w:val="21"/>
        </w:rPr>
        <w:t>工事期間を過ぎても周辺</w:t>
      </w:r>
      <w:r w:rsidR="00FF387E">
        <w:rPr>
          <w:rFonts w:asciiTheme="minorEastAsia" w:hAnsiTheme="minorEastAsia" w:hint="eastAsia"/>
          <w:szCs w:val="21"/>
        </w:rPr>
        <w:t>周囲</w:t>
      </w:r>
      <w:r>
        <w:rPr>
          <w:rFonts w:asciiTheme="minorEastAsia" w:hAnsiTheme="minorEastAsia" w:hint="eastAsia"/>
          <w:szCs w:val="21"/>
        </w:rPr>
        <w:t>に日々大きな騒音を立てて動く重機械類、</w:t>
      </w:r>
      <w:r w:rsidR="00FF387E">
        <w:rPr>
          <w:rFonts w:asciiTheme="minorEastAsia" w:hAnsiTheme="minorEastAsia" w:hint="eastAsia"/>
          <w:szCs w:val="21"/>
        </w:rPr>
        <w:t>また</w:t>
      </w:r>
      <w:r>
        <w:rPr>
          <w:rFonts w:asciiTheme="minorEastAsia" w:hAnsiTheme="minorEastAsia" w:hint="eastAsia"/>
          <w:szCs w:val="21"/>
        </w:rPr>
        <w:t>それに伴う</w:t>
      </w:r>
      <w:r w:rsidR="008C0297">
        <w:rPr>
          <w:rFonts w:asciiTheme="minorEastAsia" w:hAnsiTheme="minorEastAsia" w:hint="eastAsia"/>
          <w:szCs w:val="21"/>
        </w:rPr>
        <w:t>作業</w:t>
      </w:r>
      <w:r>
        <w:rPr>
          <w:rFonts w:asciiTheme="minorEastAsia" w:hAnsiTheme="minorEastAsia" w:hint="eastAsia"/>
          <w:szCs w:val="21"/>
        </w:rPr>
        <w:t>騒音</w:t>
      </w:r>
      <w:r w:rsidR="00FF387E">
        <w:rPr>
          <w:rFonts w:asciiTheme="minorEastAsia" w:hAnsiTheme="minorEastAsia" w:hint="eastAsia"/>
          <w:szCs w:val="21"/>
        </w:rPr>
        <w:t>、</w:t>
      </w:r>
      <w:r w:rsidR="00E96860">
        <w:rPr>
          <w:rFonts w:asciiTheme="minorEastAsia" w:hAnsiTheme="minorEastAsia" w:hint="eastAsia"/>
          <w:szCs w:val="21"/>
        </w:rPr>
        <w:t>地域</w:t>
      </w:r>
      <w:r>
        <w:rPr>
          <w:rFonts w:asciiTheme="minorEastAsia" w:hAnsiTheme="minorEastAsia" w:hint="eastAsia"/>
          <w:szCs w:val="21"/>
        </w:rPr>
        <w:t>地区周辺を動き走り回る</w:t>
      </w:r>
      <w:r w:rsidR="00FF387E">
        <w:rPr>
          <w:rFonts w:asciiTheme="minorEastAsia" w:hAnsiTheme="minorEastAsia" w:hint="eastAsia"/>
          <w:szCs w:val="21"/>
        </w:rPr>
        <w:t>自動車</w:t>
      </w:r>
      <w:r>
        <w:rPr>
          <w:rFonts w:asciiTheme="minorEastAsia" w:hAnsiTheme="minorEastAsia" w:hint="eastAsia"/>
          <w:szCs w:val="21"/>
        </w:rPr>
        <w:t>も見て取れます。</w:t>
      </w:r>
    </w:p>
    <w:p w14:paraId="6C0A3C60" w14:textId="365837B6" w:rsidR="000A1423" w:rsidRDefault="000A1423" w:rsidP="000A1423">
      <w:pPr>
        <w:ind w:leftChars="300" w:left="657" w:firstLineChars="100" w:firstLine="219"/>
        <w:jc w:val="both"/>
        <w:rPr>
          <w:rFonts w:asciiTheme="minorEastAsia" w:hAnsiTheme="minorEastAsia"/>
          <w:szCs w:val="21"/>
        </w:rPr>
      </w:pPr>
      <w:r>
        <w:rPr>
          <w:rFonts w:asciiTheme="minorEastAsia" w:hAnsiTheme="minorEastAsia" w:hint="eastAsia"/>
          <w:szCs w:val="21"/>
        </w:rPr>
        <w:t>知らされた工事期間を過ぎ去った</w:t>
      </w:r>
      <w:r w:rsidR="00E96860">
        <w:rPr>
          <w:rFonts w:asciiTheme="minorEastAsia" w:hAnsiTheme="minorEastAsia" w:hint="eastAsia"/>
          <w:szCs w:val="21"/>
        </w:rPr>
        <w:t>、</w:t>
      </w:r>
      <w:r>
        <w:rPr>
          <w:rFonts w:asciiTheme="minorEastAsia" w:hAnsiTheme="minorEastAsia" w:hint="eastAsia"/>
          <w:szCs w:val="21"/>
        </w:rPr>
        <w:t>【工事遅延】事故である</w:t>
      </w:r>
      <w:r w:rsidR="002A44D4">
        <w:rPr>
          <w:rFonts w:asciiTheme="minorEastAsia" w:hAnsiTheme="minorEastAsia" w:hint="eastAsia"/>
          <w:szCs w:val="21"/>
        </w:rPr>
        <w:t>。</w:t>
      </w:r>
    </w:p>
    <w:p w14:paraId="5FBB14B3" w14:textId="77777777" w:rsidR="000A1423" w:rsidRDefault="000A1423" w:rsidP="000A1423">
      <w:pPr>
        <w:ind w:leftChars="300" w:left="657"/>
        <w:jc w:val="both"/>
        <w:rPr>
          <w:rFonts w:asciiTheme="minorEastAsia" w:hAnsiTheme="minorEastAsia"/>
          <w:szCs w:val="21"/>
        </w:rPr>
      </w:pPr>
      <w:r>
        <w:rPr>
          <w:rFonts w:asciiTheme="minorEastAsia" w:hAnsiTheme="minorEastAsia" w:hint="eastAsia"/>
          <w:szCs w:val="21"/>
        </w:rPr>
        <w:t xml:space="preserve">　なお、鉄道沿線最直近に居住する居住権・基本的人権の侵害、行政文書公開請求書記載のとおりである。</w:t>
      </w:r>
    </w:p>
    <w:p w14:paraId="52CECF3F" w14:textId="228F4741" w:rsidR="00253753" w:rsidRDefault="000A1423" w:rsidP="009E3EF6">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工事期間を過ぎても施行され、</w:t>
      </w:r>
      <w:r w:rsidR="00FF387E">
        <w:rPr>
          <w:rFonts w:asciiTheme="minorEastAsia" w:hAnsiTheme="minorEastAsia" w:hint="eastAsia"/>
          <w:szCs w:val="21"/>
        </w:rPr>
        <w:t>穏やかで</w:t>
      </w:r>
      <w:r>
        <w:rPr>
          <w:rFonts w:asciiTheme="minorEastAsia" w:hAnsiTheme="minorEastAsia" w:hint="eastAsia"/>
          <w:szCs w:val="21"/>
        </w:rPr>
        <w:t>平穏であった日々の生活が</w:t>
      </w:r>
      <w:r w:rsidR="00FF387E">
        <w:rPr>
          <w:rFonts w:asciiTheme="minorEastAsia" w:hAnsiTheme="minorEastAsia" w:hint="eastAsia"/>
          <w:szCs w:val="21"/>
        </w:rPr>
        <w:t>しいたげ</w:t>
      </w:r>
      <w:r>
        <w:rPr>
          <w:rFonts w:asciiTheme="minorEastAsia" w:hAnsiTheme="minorEastAsia" w:hint="eastAsia"/>
          <w:szCs w:val="21"/>
        </w:rPr>
        <w:t>られ、安全・安心、生活の基盤までもが奪われ日常の生活に支障を来しているものであり、鉄道沿線最直近に居住する居住権・基本的人権が侵害されているものである。</w:t>
      </w:r>
    </w:p>
    <w:p w14:paraId="16533DD3" w14:textId="42A1A629" w:rsidR="005372B3" w:rsidRDefault="005372B3" w:rsidP="009E3EF6">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行政文書公開請求書に記載した事案、事項</w:t>
      </w:r>
    </w:p>
    <w:p w14:paraId="2ADDCB5B" w14:textId="77777777" w:rsidR="00DE4B83" w:rsidRDefault="005372B3" w:rsidP="00DE4B83">
      <w:pPr>
        <w:spacing w:line="360" w:lineRule="exact"/>
        <w:ind w:leftChars="300" w:left="876" w:hangingChars="100" w:hanging="219"/>
        <w:jc w:val="both"/>
        <w:rPr>
          <w:szCs w:val="21"/>
        </w:rPr>
      </w:pPr>
      <w:r w:rsidRPr="005372B3">
        <w:rPr>
          <w:rFonts w:hint="eastAsia"/>
          <w:szCs w:val="21"/>
        </w:rPr>
        <w:t>１．</w:t>
      </w:r>
      <w:r w:rsidR="00DE4B83">
        <w:rPr>
          <w:rFonts w:hint="eastAsia"/>
          <w:szCs w:val="21"/>
        </w:rPr>
        <w:t>近鉄長野線との隣接隣地の境界確認</w:t>
      </w:r>
    </w:p>
    <w:p w14:paraId="710741D3" w14:textId="4B361A28" w:rsidR="00DE4B83" w:rsidRDefault="00DE4B83" w:rsidP="008C0297">
      <w:pPr>
        <w:spacing w:line="360" w:lineRule="exact"/>
        <w:ind w:leftChars="400" w:left="876" w:rightChars="-150" w:right="-329"/>
        <w:jc w:val="both"/>
        <w:rPr>
          <w:szCs w:val="21"/>
        </w:rPr>
      </w:pPr>
      <w:r>
        <w:rPr>
          <w:rFonts w:hint="eastAsia"/>
          <w:szCs w:val="21"/>
        </w:rPr>
        <w:t>・</w:t>
      </w:r>
      <w:r w:rsidR="005372B3" w:rsidRPr="005372B3">
        <w:rPr>
          <w:rFonts w:hint="eastAsia"/>
          <w:szCs w:val="21"/>
        </w:rPr>
        <w:t>隣接隣地</w:t>
      </w:r>
      <w:r w:rsidR="008C0297">
        <w:rPr>
          <w:rFonts w:hint="eastAsia"/>
          <w:szCs w:val="21"/>
        </w:rPr>
        <w:t>、</w:t>
      </w:r>
      <w:r w:rsidR="005372B3" w:rsidRPr="005372B3">
        <w:rPr>
          <w:rFonts w:hint="eastAsia"/>
          <w:szCs w:val="21"/>
        </w:rPr>
        <w:t>地権者に無断無届</w:t>
      </w:r>
      <w:r>
        <w:rPr>
          <w:rFonts w:hint="eastAsia"/>
          <w:szCs w:val="21"/>
        </w:rPr>
        <w:t>による</w:t>
      </w:r>
      <w:r w:rsidR="005372B3" w:rsidRPr="005372B3">
        <w:rPr>
          <w:rFonts w:hint="eastAsia"/>
          <w:szCs w:val="21"/>
        </w:rPr>
        <w:t>境界杭等の撤去</w:t>
      </w:r>
      <w:r>
        <w:rPr>
          <w:rFonts w:hint="eastAsia"/>
          <w:szCs w:val="21"/>
        </w:rPr>
        <w:t>「境界損壊</w:t>
      </w:r>
      <w:r w:rsidR="003D7CE5">
        <w:rPr>
          <w:rFonts w:hint="eastAsia"/>
          <w:szCs w:val="21"/>
        </w:rPr>
        <w:t>（</w:t>
      </w:r>
      <w:r>
        <w:rPr>
          <w:rFonts w:hint="eastAsia"/>
          <w:szCs w:val="21"/>
        </w:rPr>
        <w:t>刑法第262条の</w:t>
      </w:r>
      <w:r w:rsidR="003D7CE5">
        <w:rPr>
          <w:rFonts w:hint="eastAsia"/>
          <w:szCs w:val="21"/>
        </w:rPr>
        <w:t>２）</w:t>
      </w:r>
      <w:r>
        <w:rPr>
          <w:rFonts w:hint="eastAsia"/>
          <w:szCs w:val="21"/>
        </w:rPr>
        <w:t>」</w:t>
      </w:r>
    </w:p>
    <w:p w14:paraId="20E7DD43" w14:textId="2C5463B0" w:rsidR="00DE4B83" w:rsidRDefault="00DE4B83" w:rsidP="00DE4B83">
      <w:pPr>
        <w:spacing w:line="360" w:lineRule="exact"/>
        <w:ind w:leftChars="400" w:left="1095" w:hangingChars="100" w:hanging="219"/>
        <w:jc w:val="both"/>
        <w:rPr>
          <w:szCs w:val="21"/>
        </w:rPr>
      </w:pPr>
      <w:r>
        <w:rPr>
          <w:rFonts w:hint="eastAsia"/>
          <w:szCs w:val="21"/>
        </w:rPr>
        <w:t>・</w:t>
      </w:r>
      <w:r w:rsidRPr="005372B3">
        <w:rPr>
          <w:rFonts w:hint="eastAsia"/>
          <w:szCs w:val="21"/>
        </w:rPr>
        <w:t>隣接隣地</w:t>
      </w:r>
      <w:r w:rsidR="008C0297">
        <w:rPr>
          <w:rFonts w:hint="eastAsia"/>
          <w:szCs w:val="21"/>
        </w:rPr>
        <w:t>、</w:t>
      </w:r>
      <w:r w:rsidRPr="005372B3">
        <w:rPr>
          <w:rFonts w:hint="eastAsia"/>
          <w:szCs w:val="21"/>
        </w:rPr>
        <w:t>地権者に無断</w:t>
      </w:r>
      <w:r>
        <w:rPr>
          <w:rFonts w:hint="eastAsia"/>
          <w:szCs w:val="21"/>
        </w:rPr>
        <w:t>による</w:t>
      </w:r>
      <w:r w:rsidRPr="005372B3">
        <w:rPr>
          <w:rFonts w:hint="eastAsia"/>
          <w:szCs w:val="21"/>
        </w:rPr>
        <w:t>境界</w:t>
      </w:r>
      <w:r w:rsidR="005372B3" w:rsidRPr="005372B3">
        <w:rPr>
          <w:rFonts w:hint="eastAsia"/>
          <w:szCs w:val="21"/>
        </w:rPr>
        <w:t>侵害</w:t>
      </w:r>
      <w:r w:rsidR="003D7CE5">
        <w:rPr>
          <w:rFonts w:hint="eastAsia"/>
          <w:szCs w:val="21"/>
        </w:rPr>
        <w:t>（</w:t>
      </w:r>
      <w:r w:rsidR="005372B3" w:rsidRPr="005372B3">
        <w:rPr>
          <w:rFonts w:hint="eastAsia"/>
          <w:szCs w:val="21"/>
        </w:rPr>
        <w:t>コンクリート打設</w:t>
      </w:r>
      <w:r w:rsidR="003D7CE5">
        <w:rPr>
          <w:rFonts w:hint="eastAsia"/>
          <w:szCs w:val="21"/>
        </w:rPr>
        <w:t>）</w:t>
      </w:r>
      <w:r>
        <w:rPr>
          <w:rFonts w:hint="eastAsia"/>
          <w:szCs w:val="21"/>
        </w:rPr>
        <w:t>「不動産侵奪</w:t>
      </w:r>
      <w:r w:rsidR="003D7CE5">
        <w:rPr>
          <w:rFonts w:hint="eastAsia"/>
          <w:szCs w:val="21"/>
        </w:rPr>
        <w:t>（</w:t>
      </w:r>
      <w:r>
        <w:rPr>
          <w:rFonts w:hint="eastAsia"/>
          <w:szCs w:val="21"/>
        </w:rPr>
        <w:t>刑法第235条の</w:t>
      </w:r>
      <w:r w:rsidR="003D7CE5">
        <w:rPr>
          <w:rFonts w:hint="eastAsia"/>
          <w:szCs w:val="21"/>
        </w:rPr>
        <w:t>２）</w:t>
      </w:r>
      <w:r>
        <w:rPr>
          <w:rFonts w:hint="eastAsia"/>
          <w:szCs w:val="21"/>
        </w:rPr>
        <w:t>」</w:t>
      </w:r>
    </w:p>
    <w:p w14:paraId="3C47D000" w14:textId="76D32BF2" w:rsidR="005372B3" w:rsidRDefault="00DE4B83" w:rsidP="00DE4B83">
      <w:pPr>
        <w:spacing w:line="360" w:lineRule="exact"/>
        <w:ind w:leftChars="400" w:left="876"/>
        <w:jc w:val="both"/>
        <w:rPr>
          <w:szCs w:val="21"/>
        </w:rPr>
      </w:pPr>
      <w:r>
        <w:rPr>
          <w:rFonts w:hint="eastAsia"/>
          <w:szCs w:val="21"/>
        </w:rPr>
        <w:t>・</w:t>
      </w:r>
      <w:r w:rsidRPr="005372B3">
        <w:rPr>
          <w:rFonts w:hint="eastAsia"/>
          <w:szCs w:val="21"/>
        </w:rPr>
        <w:t>隣接隣地地権者に無断</w:t>
      </w:r>
      <w:r>
        <w:rPr>
          <w:rFonts w:hint="eastAsia"/>
          <w:szCs w:val="21"/>
        </w:rPr>
        <w:t>による</w:t>
      </w:r>
      <w:r w:rsidR="005372B3" w:rsidRPr="005372B3">
        <w:rPr>
          <w:rFonts w:hint="eastAsia"/>
          <w:szCs w:val="21"/>
        </w:rPr>
        <w:t>工事施工中</w:t>
      </w:r>
      <w:r>
        <w:rPr>
          <w:rFonts w:hint="eastAsia"/>
          <w:szCs w:val="21"/>
        </w:rPr>
        <w:t>における「</w:t>
      </w:r>
      <w:r w:rsidR="005372B3" w:rsidRPr="005372B3">
        <w:rPr>
          <w:rFonts w:hint="eastAsia"/>
          <w:szCs w:val="21"/>
        </w:rPr>
        <w:t>第三者占有</w:t>
      </w:r>
      <w:r>
        <w:rPr>
          <w:rFonts w:hint="eastAsia"/>
          <w:szCs w:val="21"/>
        </w:rPr>
        <w:t>」</w:t>
      </w:r>
    </w:p>
    <w:p w14:paraId="2A03723C" w14:textId="2FCBF5D7" w:rsidR="005372B3" w:rsidRDefault="00DE4B83" w:rsidP="00DE4B83">
      <w:pPr>
        <w:spacing w:line="360" w:lineRule="exact"/>
        <w:ind w:leftChars="300" w:left="657"/>
        <w:jc w:val="both"/>
        <w:rPr>
          <w:szCs w:val="21"/>
        </w:rPr>
      </w:pPr>
      <w:r>
        <w:rPr>
          <w:rFonts w:hint="eastAsia"/>
          <w:szCs w:val="21"/>
        </w:rPr>
        <w:t>１</w:t>
      </w:r>
      <w:r w:rsidR="005372B3" w:rsidRPr="005372B3">
        <w:rPr>
          <w:rFonts w:hint="eastAsia"/>
          <w:szCs w:val="21"/>
        </w:rPr>
        <w:t>．</w:t>
      </w:r>
      <w:r>
        <w:rPr>
          <w:rFonts w:hint="eastAsia"/>
          <w:szCs w:val="21"/>
        </w:rPr>
        <w:t>大規模改良線【騒音レベルの状況を</w:t>
      </w:r>
      <w:r w:rsidR="005372B3" w:rsidRPr="005372B3">
        <w:rPr>
          <w:rFonts w:hint="eastAsia"/>
          <w:szCs w:val="21"/>
        </w:rPr>
        <w:t>改良前より改善すること</w:t>
      </w:r>
      <w:r>
        <w:rPr>
          <w:rFonts w:hint="eastAsia"/>
          <w:szCs w:val="21"/>
        </w:rPr>
        <w:t>】</w:t>
      </w:r>
    </w:p>
    <w:p w14:paraId="6883A035" w14:textId="4D3D88C5" w:rsidR="00DE4B83" w:rsidRPr="005372B3" w:rsidRDefault="00DE4B83" w:rsidP="00DE4B83">
      <w:pPr>
        <w:spacing w:line="360" w:lineRule="exact"/>
        <w:ind w:leftChars="400" w:left="1095" w:hangingChars="100" w:hanging="219"/>
        <w:jc w:val="both"/>
        <w:rPr>
          <w:szCs w:val="21"/>
        </w:rPr>
      </w:pPr>
      <w:r>
        <w:rPr>
          <w:rFonts w:hint="eastAsia"/>
          <w:szCs w:val="21"/>
        </w:rPr>
        <w:t xml:space="preserve">　事業説明会「喜志・富田林間立体交差化工事 </w:t>
      </w:r>
      <w:r w:rsidR="007B4085">
        <w:rPr>
          <w:rFonts w:hint="eastAsia"/>
          <w:szCs w:val="21"/>
        </w:rPr>
        <w:t>○○</w:t>
      </w:r>
      <w:r>
        <w:rPr>
          <w:rFonts w:hint="eastAsia"/>
          <w:szCs w:val="21"/>
        </w:rPr>
        <w:t>町会</w:t>
      </w:r>
      <w:r w:rsidR="00857859">
        <w:rPr>
          <w:rFonts w:hint="eastAsia"/>
          <w:szCs w:val="21"/>
        </w:rPr>
        <w:t>第</w:t>
      </w:r>
      <w:r w:rsidR="007B4085">
        <w:rPr>
          <w:rFonts w:hint="eastAsia"/>
          <w:szCs w:val="21"/>
        </w:rPr>
        <w:t>○○</w:t>
      </w:r>
      <w:r>
        <w:rPr>
          <w:rFonts w:hint="eastAsia"/>
          <w:szCs w:val="21"/>
        </w:rPr>
        <w:t>地元説明会</w:t>
      </w:r>
      <w:r w:rsidR="003D7CE5">
        <w:rPr>
          <w:rFonts w:hint="eastAsia"/>
          <w:szCs w:val="21"/>
        </w:rPr>
        <w:t>（</w:t>
      </w:r>
      <w:r>
        <w:rPr>
          <w:rFonts w:hint="eastAsia"/>
          <w:szCs w:val="21"/>
        </w:rPr>
        <w:t>平成29年５月12日</w:t>
      </w:r>
      <w:r w:rsidR="003D7CE5">
        <w:rPr>
          <w:rFonts w:hint="eastAsia"/>
          <w:szCs w:val="21"/>
        </w:rPr>
        <w:t>）</w:t>
      </w:r>
    </w:p>
    <w:p w14:paraId="6142204B" w14:textId="58171744" w:rsidR="005372B3" w:rsidRPr="005372B3" w:rsidRDefault="00DE4B83" w:rsidP="00171AF0">
      <w:pPr>
        <w:spacing w:line="360" w:lineRule="exact"/>
        <w:ind w:leftChars="300" w:left="876" w:hangingChars="100" w:hanging="219"/>
        <w:jc w:val="both"/>
        <w:rPr>
          <w:szCs w:val="21"/>
        </w:rPr>
      </w:pPr>
      <w:r>
        <w:rPr>
          <w:rFonts w:hint="eastAsia"/>
          <w:szCs w:val="21"/>
        </w:rPr>
        <w:t>１</w:t>
      </w:r>
      <w:r w:rsidR="005372B3" w:rsidRPr="005372B3">
        <w:rPr>
          <w:rFonts w:hint="eastAsia"/>
          <w:szCs w:val="21"/>
        </w:rPr>
        <w:t>．線路西側の通路－水路上の</w:t>
      </w:r>
      <w:r>
        <w:rPr>
          <w:rFonts w:hint="eastAsia"/>
          <w:szCs w:val="21"/>
        </w:rPr>
        <w:t>歩行・</w:t>
      </w:r>
      <w:r w:rsidR="005372B3" w:rsidRPr="005372B3">
        <w:rPr>
          <w:rFonts w:hint="eastAsia"/>
          <w:szCs w:val="21"/>
        </w:rPr>
        <w:t>通行抑止されたまま</w:t>
      </w:r>
      <w:r>
        <w:rPr>
          <w:rFonts w:hint="eastAsia"/>
          <w:szCs w:val="21"/>
        </w:rPr>
        <w:t>「地元説明会</w:t>
      </w:r>
      <w:r w:rsidR="003D7CE5">
        <w:rPr>
          <w:rFonts w:hint="eastAsia"/>
          <w:szCs w:val="21"/>
        </w:rPr>
        <w:t>（</w:t>
      </w:r>
      <w:r>
        <w:rPr>
          <w:rFonts w:hint="eastAsia"/>
          <w:szCs w:val="21"/>
        </w:rPr>
        <w:t>平成30年９月28日</w:t>
      </w:r>
      <w:r w:rsidR="003D7CE5">
        <w:rPr>
          <w:rFonts w:hint="eastAsia"/>
          <w:szCs w:val="21"/>
        </w:rPr>
        <w:t>）</w:t>
      </w:r>
    </w:p>
    <w:p w14:paraId="40DDB570" w14:textId="7E82E9A7" w:rsidR="005372B3" w:rsidRPr="005372B3" w:rsidRDefault="00DE4B83" w:rsidP="00DE4B83">
      <w:pPr>
        <w:spacing w:line="360" w:lineRule="exact"/>
        <w:ind w:leftChars="300" w:left="1095" w:hangingChars="200" w:hanging="438"/>
        <w:jc w:val="both"/>
        <w:rPr>
          <w:szCs w:val="21"/>
        </w:rPr>
      </w:pPr>
      <w:r>
        <w:rPr>
          <w:rFonts w:hint="eastAsia"/>
          <w:szCs w:val="21"/>
        </w:rPr>
        <w:t>１</w:t>
      </w:r>
      <w:r w:rsidR="005372B3" w:rsidRPr="005372B3">
        <w:rPr>
          <w:rFonts w:hint="eastAsia"/>
          <w:szCs w:val="21"/>
        </w:rPr>
        <w:t>．</w:t>
      </w:r>
      <w:r>
        <w:rPr>
          <w:rFonts w:hint="eastAsia"/>
          <w:szCs w:val="21"/>
        </w:rPr>
        <w:t>踏切閉鎖</w:t>
      </w:r>
      <w:r w:rsidR="003D7CE5">
        <w:rPr>
          <w:rFonts w:hint="eastAsia"/>
          <w:szCs w:val="21"/>
        </w:rPr>
        <w:t>（</w:t>
      </w:r>
      <w:r>
        <w:rPr>
          <w:rFonts w:hint="eastAsia"/>
          <w:szCs w:val="21"/>
        </w:rPr>
        <w:t>近鉄線[</w:t>
      </w:r>
      <w:r w:rsidR="005372B3" w:rsidRPr="005372B3">
        <w:rPr>
          <w:rFonts w:hint="eastAsia"/>
          <w:szCs w:val="21"/>
        </w:rPr>
        <w:t>喜志３号踏切道</w:t>
      </w:r>
      <w:r>
        <w:rPr>
          <w:rFonts w:hint="eastAsia"/>
          <w:szCs w:val="21"/>
        </w:rPr>
        <w:t>]</w:t>
      </w:r>
      <w:r w:rsidR="003D7CE5">
        <w:rPr>
          <w:rFonts w:hint="eastAsia"/>
          <w:szCs w:val="21"/>
        </w:rPr>
        <w:t>）―</w:t>
      </w:r>
      <w:r w:rsidR="005372B3" w:rsidRPr="005372B3">
        <w:rPr>
          <w:rFonts w:hint="eastAsia"/>
          <w:szCs w:val="21"/>
        </w:rPr>
        <w:t>閉鎖されたまま</w:t>
      </w:r>
      <w:r w:rsidR="003D7CE5">
        <w:rPr>
          <w:rFonts w:hint="eastAsia"/>
          <w:szCs w:val="21"/>
        </w:rPr>
        <w:t>（</w:t>
      </w:r>
      <w:r w:rsidR="005372B3" w:rsidRPr="005372B3">
        <w:rPr>
          <w:rFonts w:hint="eastAsia"/>
          <w:szCs w:val="21"/>
        </w:rPr>
        <w:t>里道</w:t>
      </w:r>
      <w:r w:rsidR="003D7CE5">
        <w:rPr>
          <w:rFonts w:hint="eastAsia"/>
          <w:szCs w:val="21"/>
        </w:rPr>
        <w:t>）</w:t>
      </w:r>
      <w:r>
        <w:rPr>
          <w:rFonts w:hint="eastAsia"/>
          <w:szCs w:val="21"/>
        </w:rPr>
        <w:t>【平成28年12月16日24時30分より】</w:t>
      </w:r>
    </w:p>
    <w:p w14:paraId="14865B83" w14:textId="296A2AC9" w:rsidR="005372B3" w:rsidRPr="005372B3" w:rsidRDefault="00DE4B83" w:rsidP="003D0CEA">
      <w:pPr>
        <w:spacing w:line="360" w:lineRule="exact"/>
        <w:ind w:leftChars="300" w:left="1095" w:hangingChars="200" w:hanging="438"/>
        <w:jc w:val="both"/>
        <w:rPr>
          <w:szCs w:val="21"/>
        </w:rPr>
      </w:pPr>
      <w:r>
        <w:rPr>
          <w:rFonts w:hint="eastAsia"/>
          <w:szCs w:val="21"/>
        </w:rPr>
        <w:t>１</w:t>
      </w:r>
      <w:r w:rsidR="005372B3" w:rsidRPr="005372B3">
        <w:rPr>
          <w:rFonts w:hint="eastAsia"/>
          <w:szCs w:val="21"/>
        </w:rPr>
        <w:t>．</w:t>
      </w:r>
      <w:r>
        <w:rPr>
          <w:rFonts w:hint="eastAsia"/>
          <w:szCs w:val="21"/>
        </w:rPr>
        <w:t>道路整備－</w:t>
      </w:r>
      <w:r w:rsidR="005372B3" w:rsidRPr="005372B3">
        <w:rPr>
          <w:rFonts w:hint="eastAsia"/>
          <w:szCs w:val="21"/>
        </w:rPr>
        <w:t>美原太子道路</w:t>
      </w:r>
      <w:r>
        <w:rPr>
          <w:rFonts w:hint="eastAsia"/>
          <w:szCs w:val="21"/>
        </w:rPr>
        <w:t>、</w:t>
      </w:r>
      <w:r w:rsidR="005372B3" w:rsidRPr="005372B3">
        <w:rPr>
          <w:rFonts w:hint="eastAsia"/>
          <w:szCs w:val="21"/>
        </w:rPr>
        <w:t>市道桜井１号道路</w:t>
      </w:r>
      <w:r>
        <w:rPr>
          <w:rFonts w:hint="eastAsia"/>
          <w:szCs w:val="21"/>
        </w:rPr>
        <w:t>「</w:t>
      </w:r>
      <w:r w:rsidR="005372B3" w:rsidRPr="005372B3">
        <w:rPr>
          <w:rFonts w:hint="eastAsia"/>
          <w:szCs w:val="21"/>
        </w:rPr>
        <w:t>既設在来</w:t>
      </w:r>
      <w:r>
        <w:rPr>
          <w:rFonts w:hint="eastAsia"/>
          <w:szCs w:val="21"/>
        </w:rPr>
        <w:t xml:space="preserve"> </w:t>
      </w:r>
      <w:r w:rsidR="005372B3" w:rsidRPr="005372B3">
        <w:rPr>
          <w:rFonts w:hint="eastAsia"/>
          <w:szCs w:val="21"/>
        </w:rPr>
        <w:t>踏切</w:t>
      </w:r>
      <w:r>
        <w:rPr>
          <w:rFonts w:hint="eastAsia"/>
          <w:szCs w:val="21"/>
        </w:rPr>
        <w:t>設備在地のまま</w:t>
      </w:r>
      <w:r w:rsidR="003D7CE5">
        <w:rPr>
          <w:rFonts w:hint="eastAsia"/>
          <w:szCs w:val="21"/>
        </w:rPr>
        <w:t>（</w:t>
      </w:r>
      <w:r w:rsidR="003D0CEA">
        <w:rPr>
          <w:rFonts w:hint="eastAsia"/>
          <w:szCs w:val="21"/>
        </w:rPr>
        <w:t>除去・</w:t>
      </w:r>
      <w:r w:rsidR="005372B3" w:rsidRPr="005372B3">
        <w:rPr>
          <w:rFonts w:hint="eastAsia"/>
          <w:szCs w:val="21"/>
        </w:rPr>
        <w:t>除却未施工</w:t>
      </w:r>
      <w:r w:rsidR="003D7CE5">
        <w:rPr>
          <w:rFonts w:hint="eastAsia"/>
          <w:szCs w:val="21"/>
        </w:rPr>
        <w:t>）</w:t>
      </w:r>
      <w:r>
        <w:rPr>
          <w:rFonts w:hint="eastAsia"/>
          <w:szCs w:val="21"/>
        </w:rPr>
        <w:t>」</w:t>
      </w:r>
    </w:p>
    <w:p w14:paraId="1025A8DA" w14:textId="53A0A094" w:rsidR="005372B3" w:rsidRDefault="003D0CEA" w:rsidP="003D0CEA">
      <w:pPr>
        <w:spacing w:line="360" w:lineRule="exact"/>
        <w:ind w:leftChars="300" w:left="657"/>
        <w:jc w:val="both"/>
        <w:rPr>
          <w:szCs w:val="21"/>
        </w:rPr>
      </w:pPr>
      <w:r>
        <w:rPr>
          <w:rFonts w:hint="eastAsia"/>
          <w:szCs w:val="21"/>
        </w:rPr>
        <w:t>１</w:t>
      </w:r>
      <w:r w:rsidR="005372B3" w:rsidRPr="005372B3">
        <w:rPr>
          <w:rFonts w:hint="eastAsia"/>
          <w:szCs w:val="21"/>
        </w:rPr>
        <w:t>．墓地北側里道整備、復旧未施工</w:t>
      </w:r>
      <w:r w:rsidR="003D7CE5">
        <w:rPr>
          <w:rFonts w:hint="eastAsia"/>
          <w:szCs w:val="21"/>
        </w:rPr>
        <w:t>―</w:t>
      </w:r>
      <w:r>
        <w:rPr>
          <w:rFonts w:hint="eastAsia"/>
          <w:szCs w:val="21"/>
        </w:rPr>
        <w:t>「地区説明会</w:t>
      </w:r>
      <w:r w:rsidR="003D7CE5">
        <w:rPr>
          <w:rFonts w:hint="eastAsia"/>
          <w:szCs w:val="21"/>
        </w:rPr>
        <w:t>（</w:t>
      </w:r>
      <w:r>
        <w:rPr>
          <w:rFonts w:hint="eastAsia"/>
          <w:szCs w:val="21"/>
        </w:rPr>
        <w:t>平成30年９月28日</w:t>
      </w:r>
      <w:r w:rsidR="003D7CE5">
        <w:rPr>
          <w:rFonts w:hint="eastAsia"/>
          <w:szCs w:val="21"/>
        </w:rPr>
        <w:t>）</w:t>
      </w:r>
      <w:r>
        <w:rPr>
          <w:rFonts w:hint="eastAsia"/>
          <w:szCs w:val="21"/>
        </w:rPr>
        <w:t>」</w:t>
      </w:r>
    </w:p>
    <w:p w14:paraId="09EC1638" w14:textId="14B83BFA" w:rsidR="003D0CEA" w:rsidRDefault="003D0CEA" w:rsidP="003D0CEA">
      <w:pPr>
        <w:spacing w:line="360" w:lineRule="exact"/>
        <w:ind w:leftChars="300" w:left="657"/>
        <w:jc w:val="both"/>
        <w:rPr>
          <w:szCs w:val="21"/>
        </w:rPr>
      </w:pPr>
      <w:r>
        <w:rPr>
          <w:rFonts w:hint="eastAsia"/>
          <w:szCs w:val="21"/>
        </w:rPr>
        <w:t>１．</w:t>
      </w:r>
      <w:r w:rsidR="003D7CE5">
        <w:rPr>
          <w:rFonts w:hint="eastAsia"/>
          <w:szCs w:val="21"/>
        </w:rPr>
        <w:t>（</w:t>
      </w:r>
      <w:r>
        <w:rPr>
          <w:rFonts w:hint="eastAsia"/>
          <w:szCs w:val="21"/>
        </w:rPr>
        <w:t>審査請求で追加</w:t>
      </w:r>
      <w:r w:rsidR="003D7CE5">
        <w:rPr>
          <w:rFonts w:hint="eastAsia"/>
          <w:szCs w:val="21"/>
        </w:rPr>
        <w:t>）</w:t>
      </w:r>
      <w:r>
        <w:rPr>
          <w:rFonts w:hint="eastAsia"/>
          <w:szCs w:val="21"/>
        </w:rPr>
        <w:t>【</w:t>
      </w:r>
      <w:r w:rsidRPr="005372B3">
        <w:rPr>
          <w:rFonts w:hint="eastAsia"/>
          <w:szCs w:val="21"/>
        </w:rPr>
        <w:t>罹災証明</w:t>
      </w:r>
      <w:r>
        <w:rPr>
          <w:rFonts w:hint="eastAsia"/>
          <w:szCs w:val="21"/>
        </w:rPr>
        <w:t>】</w:t>
      </w:r>
      <w:r w:rsidRPr="005372B3">
        <w:rPr>
          <w:rFonts w:hint="eastAsia"/>
          <w:szCs w:val="21"/>
        </w:rPr>
        <w:t>令和５年６月２日の豪雨</w:t>
      </w:r>
    </w:p>
    <w:p w14:paraId="4180E7EF" w14:textId="742C210E" w:rsidR="003D0CEA" w:rsidRPr="003D0CEA" w:rsidRDefault="003D0CEA" w:rsidP="003D0CEA">
      <w:pPr>
        <w:spacing w:line="360" w:lineRule="exact"/>
        <w:ind w:leftChars="500" w:left="1095"/>
        <w:jc w:val="both"/>
        <w:rPr>
          <w:szCs w:val="21"/>
        </w:rPr>
      </w:pPr>
      <w:r w:rsidRPr="005372B3">
        <w:rPr>
          <w:rFonts w:hint="eastAsia"/>
          <w:szCs w:val="21"/>
        </w:rPr>
        <w:t>鉄道</w:t>
      </w:r>
      <w:r>
        <w:rPr>
          <w:rFonts w:hint="eastAsia"/>
          <w:szCs w:val="21"/>
        </w:rPr>
        <w:t>高架化工事区間</w:t>
      </w:r>
      <w:r w:rsidR="008C0297">
        <w:rPr>
          <w:rFonts w:hint="eastAsia"/>
          <w:szCs w:val="21"/>
        </w:rPr>
        <w:t>、</w:t>
      </w:r>
      <w:r>
        <w:rPr>
          <w:rFonts w:hint="eastAsia"/>
          <w:szCs w:val="21"/>
        </w:rPr>
        <w:t>区域、</w:t>
      </w:r>
      <w:r w:rsidR="003D7CE5">
        <w:rPr>
          <w:rFonts w:hint="eastAsia"/>
          <w:szCs w:val="21"/>
        </w:rPr>
        <w:t>（</w:t>
      </w:r>
      <w:r>
        <w:rPr>
          <w:rFonts w:hint="eastAsia"/>
          <w:szCs w:val="21"/>
        </w:rPr>
        <w:t>近鉄線</w:t>
      </w:r>
      <w:r w:rsidR="003D7CE5">
        <w:rPr>
          <w:rFonts w:hint="eastAsia"/>
          <w:szCs w:val="21"/>
        </w:rPr>
        <w:t>）</w:t>
      </w:r>
      <w:r>
        <w:rPr>
          <w:rFonts w:hint="eastAsia"/>
          <w:szCs w:val="21"/>
        </w:rPr>
        <w:t>鉄道</w:t>
      </w:r>
      <w:r w:rsidRPr="005372B3">
        <w:rPr>
          <w:rFonts w:hint="eastAsia"/>
          <w:szCs w:val="21"/>
        </w:rPr>
        <w:t>敷地</w:t>
      </w:r>
      <w:r>
        <w:rPr>
          <w:rFonts w:hint="eastAsia"/>
          <w:szCs w:val="21"/>
        </w:rPr>
        <w:t>・用地</w:t>
      </w:r>
      <w:r w:rsidRPr="005372B3">
        <w:rPr>
          <w:rFonts w:hint="eastAsia"/>
          <w:szCs w:val="21"/>
        </w:rPr>
        <w:t>より</w:t>
      </w:r>
      <w:r w:rsidR="00100A46">
        <w:rPr>
          <w:rFonts w:hint="eastAsia"/>
          <w:szCs w:val="21"/>
        </w:rPr>
        <w:t>福祉施設</w:t>
      </w:r>
      <w:r w:rsidRPr="005372B3">
        <w:rPr>
          <w:rFonts w:hint="eastAsia"/>
          <w:szCs w:val="21"/>
        </w:rPr>
        <w:t>敷地</w:t>
      </w:r>
      <w:r>
        <w:rPr>
          <w:rFonts w:hint="eastAsia"/>
          <w:szCs w:val="21"/>
        </w:rPr>
        <w:t>内</w:t>
      </w:r>
      <w:r w:rsidRPr="005372B3">
        <w:rPr>
          <w:rFonts w:hint="eastAsia"/>
          <w:szCs w:val="21"/>
        </w:rPr>
        <w:t>へ</w:t>
      </w:r>
      <w:r>
        <w:rPr>
          <w:rFonts w:hint="eastAsia"/>
          <w:szCs w:val="21"/>
        </w:rPr>
        <w:t>の</w:t>
      </w:r>
      <w:r w:rsidRPr="005372B3">
        <w:rPr>
          <w:rFonts w:hint="eastAsia"/>
          <w:szCs w:val="21"/>
        </w:rPr>
        <w:t>流水流れ込み</w:t>
      </w:r>
      <w:r>
        <w:rPr>
          <w:rFonts w:hint="eastAsia"/>
          <w:szCs w:val="21"/>
        </w:rPr>
        <w:t>【富田林土木事務所・富田林市職員 現場当日調査】</w:t>
      </w:r>
    </w:p>
    <w:p w14:paraId="1D48AF7E" w14:textId="7C177380" w:rsidR="002C47A7" w:rsidRPr="00310A85" w:rsidRDefault="009E3EF6" w:rsidP="008A468D">
      <w:pPr>
        <w:spacing w:line="360" w:lineRule="exact"/>
        <w:ind w:leftChars="100" w:left="864" w:hangingChars="300" w:hanging="645"/>
        <w:jc w:val="both"/>
        <w:rPr>
          <w:spacing w:val="-2"/>
        </w:rPr>
      </w:pPr>
      <w:r>
        <w:rPr>
          <w:rFonts w:hint="eastAsia"/>
          <w:spacing w:val="-2"/>
        </w:rPr>
        <w:t>（</w:t>
      </w:r>
      <w:r w:rsidR="00BD24C4" w:rsidRPr="00310A85">
        <w:rPr>
          <w:rFonts w:hint="eastAsia"/>
          <w:spacing w:val="-2"/>
        </w:rPr>
        <w:t>２</w:t>
      </w:r>
      <w:r>
        <w:rPr>
          <w:rFonts w:hint="eastAsia"/>
          <w:spacing w:val="-2"/>
        </w:rPr>
        <w:t>）</w:t>
      </w:r>
      <w:r w:rsidR="00BD24C4" w:rsidRPr="00310A85">
        <w:rPr>
          <w:rFonts w:hint="eastAsia"/>
          <w:spacing w:val="-2"/>
        </w:rPr>
        <w:t>反論書</w:t>
      </w:r>
      <w:r w:rsidR="002C47A7" w:rsidRPr="00310A85">
        <w:rPr>
          <w:rFonts w:hint="eastAsia"/>
          <w:spacing w:val="-2"/>
        </w:rPr>
        <w:t>における主張</w:t>
      </w:r>
    </w:p>
    <w:p w14:paraId="58825104" w14:textId="3E9AB902" w:rsidR="00AC53C6" w:rsidRDefault="000A1423" w:rsidP="000A1423">
      <w:pPr>
        <w:ind w:leftChars="300" w:left="876" w:hangingChars="100" w:hanging="219"/>
        <w:jc w:val="both"/>
        <w:rPr>
          <w:szCs w:val="21"/>
        </w:rPr>
      </w:pPr>
      <w:r>
        <w:rPr>
          <w:rFonts w:hint="eastAsia"/>
          <w:szCs w:val="21"/>
        </w:rPr>
        <w:t xml:space="preserve">ア　</w:t>
      </w:r>
      <w:r w:rsidR="00AC53C6">
        <w:rPr>
          <w:rFonts w:hint="eastAsia"/>
          <w:szCs w:val="21"/>
        </w:rPr>
        <w:t>本件事案は、補正通知書</w:t>
      </w:r>
      <w:r w:rsidR="003D7CE5">
        <w:rPr>
          <w:rFonts w:hint="eastAsia"/>
          <w:szCs w:val="21"/>
        </w:rPr>
        <w:t>（</w:t>
      </w:r>
      <w:r w:rsidR="00AC53C6">
        <w:rPr>
          <w:rFonts w:hint="eastAsia"/>
          <w:szCs w:val="21"/>
        </w:rPr>
        <w:t>第１回</w:t>
      </w:r>
      <w:r w:rsidR="003D7CE5">
        <w:rPr>
          <w:rFonts w:hint="eastAsia"/>
          <w:szCs w:val="21"/>
        </w:rPr>
        <w:t>）</w:t>
      </w:r>
      <w:r w:rsidR="00AC53C6">
        <w:rPr>
          <w:rFonts w:hint="eastAsia"/>
          <w:szCs w:val="21"/>
        </w:rPr>
        <w:t>のとおり、令和５年４月３日付け提出、同月６日受付された</w:t>
      </w:r>
      <w:r w:rsidR="00FF387E">
        <w:rPr>
          <w:rFonts w:hint="eastAsia"/>
          <w:szCs w:val="21"/>
        </w:rPr>
        <w:t>、</w:t>
      </w:r>
      <w:r w:rsidR="00AC53C6">
        <w:rPr>
          <w:rFonts w:hint="eastAsia"/>
          <w:szCs w:val="21"/>
        </w:rPr>
        <w:t>行政文書公開請求【工事遅延】である</w:t>
      </w:r>
      <w:r w:rsidR="002A44D4">
        <w:rPr>
          <w:rFonts w:hint="eastAsia"/>
          <w:szCs w:val="21"/>
        </w:rPr>
        <w:t>。</w:t>
      </w:r>
    </w:p>
    <w:p w14:paraId="271AD25F" w14:textId="7EADBC72" w:rsidR="000A1423" w:rsidRPr="000A1423" w:rsidRDefault="000A1423" w:rsidP="00AC53C6">
      <w:pPr>
        <w:ind w:leftChars="400" w:left="876" w:firstLineChars="100" w:firstLine="219"/>
        <w:jc w:val="both"/>
        <w:rPr>
          <w:szCs w:val="21"/>
        </w:rPr>
      </w:pPr>
      <w:r w:rsidRPr="000A1423">
        <w:rPr>
          <w:rFonts w:hint="eastAsia"/>
          <w:szCs w:val="21"/>
        </w:rPr>
        <w:t>お知らせ</w:t>
      </w:r>
      <w:r w:rsidR="00FF387E">
        <w:rPr>
          <w:rFonts w:hint="eastAsia"/>
          <w:szCs w:val="21"/>
        </w:rPr>
        <w:t>・周知</w:t>
      </w:r>
      <w:r w:rsidRPr="000A1423">
        <w:rPr>
          <w:rFonts w:hint="eastAsia"/>
          <w:szCs w:val="21"/>
        </w:rPr>
        <w:t>された工事期間</w:t>
      </w:r>
      <w:r w:rsidR="003D7CE5">
        <w:rPr>
          <w:rFonts w:hint="eastAsia"/>
          <w:szCs w:val="21"/>
        </w:rPr>
        <w:t>（</w:t>
      </w:r>
      <w:r w:rsidRPr="000A1423">
        <w:rPr>
          <w:rFonts w:hint="eastAsia"/>
          <w:szCs w:val="21"/>
        </w:rPr>
        <w:t>平成35年３月31日まで</w:t>
      </w:r>
      <w:r w:rsidR="003D7CE5">
        <w:rPr>
          <w:rFonts w:hint="eastAsia"/>
          <w:szCs w:val="21"/>
        </w:rPr>
        <w:t>）</w:t>
      </w:r>
      <w:r w:rsidRPr="000A1423">
        <w:rPr>
          <w:rFonts w:hint="eastAsia"/>
          <w:szCs w:val="21"/>
        </w:rPr>
        <w:t>をも過ぎ去った今、地域地区に何の</w:t>
      </w:r>
      <w:r w:rsidR="00AC53C6">
        <w:rPr>
          <w:rFonts w:hint="eastAsia"/>
          <w:szCs w:val="21"/>
        </w:rPr>
        <w:t>事業進捗等の</w:t>
      </w:r>
      <w:r w:rsidRPr="000A1423">
        <w:rPr>
          <w:rFonts w:hint="eastAsia"/>
          <w:szCs w:val="21"/>
        </w:rPr>
        <w:t>説明会もないまま、ずるずるとなし崩し的に工事</w:t>
      </w:r>
      <w:r w:rsidR="003D7CE5">
        <w:rPr>
          <w:rFonts w:hint="eastAsia"/>
          <w:szCs w:val="21"/>
        </w:rPr>
        <w:t>（</w:t>
      </w:r>
      <w:r w:rsidR="00AC53C6">
        <w:rPr>
          <w:rFonts w:hint="eastAsia"/>
          <w:szCs w:val="21"/>
        </w:rPr>
        <w:t>事業</w:t>
      </w:r>
      <w:r w:rsidR="003D7CE5">
        <w:rPr>
          <w:rFonts w:hint="eastAsia"/>
          <w:szCs w:val="21"/>
        </w:rPr>
        <w:t>）</w:t>
      </w:r>
      <w:r w:rsidRPr="000A1423">
        <w:rPr>
          <w:rFonts w:hint="eastAsia"/>
          <w:szCs w:val="21"/>
        </w:rPr>
        <w:t>が</w:t>
      </w:r>
      <w:r w:rsidRPr="000A1423">
        <w:rPr>
          <w:rFonts w:hint="eastAsia"/>
          <w:szCs w:val="21"/>
        </w:rPr>
        <w:lastRenderedPageBreak/>
        <w:t>進められているものである</w:t>
      </w:r>
      <w:r w:rsidR="002A44D4">
        <w:rPr>
          <w:rFonts w:hint="eastAsia"/>
          <w:szCs w:val="21"/>
        </w:rPr>
        <w:t>。</w:t>
      </w:r>
    </w:p>
    <w:p w14:paraId="4B055A82" w14:textId="2A295F6B" w:rsidR="000A1423" w:rsidRPr="000A1423" w:rsidRDefault="00AC53C6" w:rsidP="000A1423">
      <w:pPr>
        <w:ind w:leftChars="400" w:left="876" w:firstLineChars="100" w:firstLine="219"/>
        <w:jc w:val="both"/>
        <w:rPr>
          <w:szCs w:val="21"/>
        </w:rPr>
      </w:pPr>
      <w:r>
        <w:rPr>
          <w:rFonts w:hint="eastAsia"/>
          <w:szCs w:val="21"/>
        </w:rPr>
        <w:t>本件事案</w:t>
      </w:r>
      <w:r w:rsidR="003D7CE5">
        <w:rPr>
          <w:rFonts w:hint="eastAsia"/>
          <w:szCs w:val="21"/>
        </w:rPr>
        <w:t>（</w:t>
      </w:r>
      <w:r w:rsidR="000A1423" w:rsidRPr="000A1423">
        <w:rPr>
          <w:rFonts w:hint="eastAsia"/>
          <w:szCs w:val="21"/>
        </w:rPr>
        <w:t>工事遅延</w:t>
      </w:r>
      <w:r w:rsidR="003D7CE5">
        <w:rPr>
          <w:rFonts w:hint="eastAsia"/>
          <w:szCs w:val="21"/>
        </w:rPr>
        <w:t>）</w:t>
      </w:r>
      <w:r w:rsidR="000A1423" w:rsidRPr="000A1423">
        <w:rPr>
          <w:rFonts w:hint="eastAsia"/>
          <w:szCs w:val="21"/>
        </w:rPr>
        <w:t>について公開をす</w:t>
      </w:r>
      <w:r w:rsidR="00FF387E">
        <w:rPr>
          <w:rFonts w:hint="eastAsia"/>
          <w:szCs w:val="21"/>
        </w:rPr>
        <w:t>る</w:t>
      </w:r>
      <w:r w:rsidR="000A1423" w:rsidRPr="000A1423">
        <w:rPr>
          <w:rFonts w:hint="eastAsia"/>
          <w:szCs w:val="21"/>
        </w:rPr>
        <w:t>べきである</w:t>
      </w:r>
      <w:r w:rsidR="002A44D4">
        <w:rPr>
          <w:rFonts w:hint="eastAsia"/>
          <w:szCs w:val="21"/>
        </w:rPr>
        <w:t>。</w:t>
      </w:r>
    </w:p>
    <w:p w14:paraId="276DF875" w14:textId="4C7F919D" w:rsidR="000A1423" w:rsidRPr="000A1423" w:rsidRDefault="000A1423" w:rsidP="000A1423">
      <w:pPr>
        <w:ind w:leftChars="300" w:left="876" w:hangingChars="100" w:hanging="219"/>
        <w:jc w:val="both"/>
        <w:rPr>
          <w:szCs w:val="21"/>
        </w:rPr>
      </w:pPr>
      <w:r>
        <w:rPr>
          <w:rFonts w:hint="eastAsia"/>
          <w:szCs w:val="21"/>
        </w:rPr>
        <w:t xml:space="preserve">イ　</w:t>
      </w:r>
      <w:r w:rsidRPr="000A1423">
        <w:rPr>
          <w:rFonts w:hint="eastAsia"/>
          <w:szCs w:val="21"/>
        </w:rPr>
        <w:t>幾度とない補正指示である。補正書［その期間を15日を限度として延長］、また、請求者に対し延長後の理由を書面により通知</w:t>
      </w:r>
      <w:r w:rsidR="002A44D4">
        <w:rPr>
          <w:rFonts w:hint="eastAsia"/>
          <w:szCs w:val="21"/>
        </w:rPr>
        <w:t>。</w:t>
      </w:r>
      <w:r w:rsidRPr="000A1423">
        <w:rPr>
          <w:rFonts w:hint="eastAsia"/>
          <w:szCs w:val="21"/>
        </w:rPr>
        <w:t>いずれも条例違反・抵触、請求人の請求権、知る権利の侵害である</w:t>
      </w:r>
      <w:r w:rsidR="002A44D4">
        <w:rPr>
          <w:rFonts w:hint="eastAsia"/>
          <w:szCs w:val="21"/>
        </w:rPr>
        <w:t>。</w:t>
      </w:r>
    </w:p>
    <w:p w14:paraId="74DE579A" w14:textId="13EF57E7" w:rsidR="00386177" w:rsidRPr="005372B3" w:rsidRDefault="00386177" w:rsidP="00386177">
      <w:pPr>
        <w:spacing w:line="360" w:lineRule="exact"/>
        <w:ind w:leftChars="400" w:left="876" w:firstLineChars="100" w:firstLine="219"/>
        <w:jc w:val="both"/>
        <w:rPr>
          <w:spacing w:val="-2"/>
        </w:rPr>
      </w:pPr>
      <w:r w:rsidRPr="005372B3">
        <w:rPr>
          <w:rFonts w:hint="eastAsia"/>
          <w:szCs w:val="21"/>
        </w:rPr>
        <w:t>なお、参考事例として、添付したものを再度事例として下記に示すので、的確に教示されたい</w:t>
      </w:r>
      <w:r w:rsidR="002A44D4">
        <w:rPr>
          <w:rFonts w:hint="eastAsia"/>
          <w:szCs w:val="21"/>
        </w:rPr>
        <w:t>。</w:t>
      </w:r>
      <w:r w:rsidR="008C0297">
        <w:rPr>
          <w:rFonts w:hint="eastAsia"/>
          <w:szCs w:val="21"/>
        </w:rPr>
        <w:t>（添付省略）</w:t>
      </w:r>
    </w:p>
    <w:p w14:paraId="188292D1" w14:textId="38B3AB73" w:rsidR="009E3EF6" w:rsidRPr="000A1423" w:rsidRDefault="009E3EF6" w:rsidP="000A1423">
      <w:pPr>
        <w:spacing w:line="360" w:lineRule="exact"/>
        <w:ind w:leftChars="100" w:left="864" w:hangingChars="300" w:hanging="645"/>
        <w:jc w:val="both"/>
        <w:rPr>
          <w:spacing w:val="-2"/>
        </w:rPr>
      </w:pPr>
      <w:r>
        <w:rPr>
          <w:rFonts w:hint="eastAsia"/>
          <w:spacing w:val="-2"/>
        </w:rPr>
        <w:t>（</w:t>
      </w:r>
      <w:r w:rsidR="00AF56C7">
        <w:rPr>
          <w:rFonts w:hint="eastAsia"/>
          <w:spacing w:val="-2"/>
        </w:rPr>
        <w:t>３</w:t>
      </w:r>
      <w:r>
        <w:rPr>
          <w:rFonts w:hint="eastAsia"/>
          <w:spacing w:val="-2"/>
        </w:rPr>
        <w:t>）</w:t>
      </w:r>
      <w:r w:rsidR="005A455F">
        <w:rPr>
          <w:rFonts w:hint="eastAsia"/>
          <w:spacing w:val="-2"/>
        </w:rPr>
        <w:t>口頭</w:t>
      </w:r>
      <w:r w:rsidR="00AF56C7">
        <w:rPr>
          <w:rFonts w:hint="eastAsia"/>
          <w:spacing w:val="-2"/>
        </w:rPr>
        <w:t>意見陳述</w:t>
      </w:r>
      <w:r w:rsidR="00AF56C7" w:rsidRPr="00254AF9">
        <w:rPr>
          <w:rFonts w:hint="eastAsia"/>
          <w:spacing w:val="-2"/>
        </w:rPr>
        <w:t>における主張</w:t>
      </w:r>
    </w:p>
    <w:p w14:paraId="71FA3110" w14:textId="77777777" w:rsidR="000A1423" w:rsidRPr="000A1423" w:rsidRDefault="000A1423" w:rsidP="000A1423">
      <w:pPr>
        <w:ind w:leftChars="300" w:left="657" w:firstLineChars="100" w:firstLine="219"/>
        <w:jc w:val="both"/>
        <w:rPr>
          <w:szCs w:val="21"/>
        </w:rPr>
      </w:pPr>
      <w:r w:rsidRPr="000A1423">
        <w:rPr>
          <w:rFonts w:hint="eastAsia"/>
          <w:szCs w:val="21"/>
        </w:rPr>
        <w:t>当初お知らせされた工事期間を過ぎても施工が継続されていることで、鉄道最直近に居住する者の居住権や基本的人権が侵害されている。</w:t>
      </w:r>
    </w:p>
    <w:p w14:paraId="26391ABD" w14:textId="70225D36" w:rsidR="000A1423" w:rsidRPr="000A1423" w:rsidRDefault="000A1423" w:rsidP="000A1423">
      <w:pPr>
        <w:ind w:leftChars="300" w:left="657" w:firstLineChars="100" w:firstLine="219"/>
        <w:jc w:val="both"/>
        <w:rPr>
          <w:szCs w:val="21"/>
        </w:rPr>
      </w:pPr>
      <w:r w:rsidRPr="000A1423">
        <w:rPr>
          <w:rFonts w:hint="eastAsia"/>
          <w:szCs w:val="21"/>
        </w:rPr>
        <w:t>また、本件決定</w:t>
      </w:r>
      <w:r w:rsidR="00386177">
        <w:rPr>
          <w:rFonts w:hint="eastAsia"/>
          <w:szCs w:val="21"/>
        </w:rPr>
        <w:t>１</w:t>
      </w:r>
      <w:r w:rsidRPr="000A1423">
        <w:rPr>
          <w:rFonts w:hint="eastAsia"/>
          <w:szCs w:val="21"/>
        </w:rPr>
        <w:t>は、条例で定められた</w:t>
      </w:r>
      <w:r w:rsidR="00AC53C6" w:rsidRPr="000A1423">
        <w:rPr>
          <w:rFonts w:hint="eastAsia"/>
          <w:szCs w:val="21"/>
        </w:rPr>
        <w:t>15日以内</w:t>
      </w:r>
      <w:r w:rsidR="00AC53C6">
        <w:rPr>
          <w:rFonts w:hint="eastAsia"/>
          <w:szCs w:val="21"/>
        </w:rPr>
        <w:t>の公開</w:t>
      </w:r>
      <w:r w:rsidRPr="000A1423">
        <w:rPr>
          <w:rFonts w:hint="eastAsia"/>
          <w:szCs w:val="21"/>
        </w:rPr>
        <w:t>決定</w:t>
      </w:r>
      <w:r w:rsidR="00AC53C6">
        <w:rPr>
          <w:rFonts w:hint="eastAsia"/>
          <w:szCs w:val="21"/>
        </w:rPr>
        <w:t>等の期限</w:t>
      </w:r>
      <w:r w:rsidRPr="000A1423">
        <w:rPr>
          <w:rFonts w:hint="eastAsia"/>
          <w:szCs w:val="21"/>
        </w:rPr>
        <w:t>を経過しているのではないか。説明を求める。</w:t>
      </w:r>
    </w:p>
    <w:p w14:paraId="6D68D2FE" w14:textId="4D165328" w:rsidR="00BC4C7D" w:rsidRDefault="00BC4C7D" w:rsidP="00DC3285">
      <w:pPr>
        <w:spacing w:line="360" w:lineRule="exact"/>
        <w:ind w:left="430" w:hangingChars="200" w:hanging="430"/>
        <w:jc w:val="both"/>
        <w:rPr>
          <w:spacing w:val="-2"/>
        </w:rPr>
      </w:pPr>
    </w:p>
    <w:p w14:paraId="286338CA" w14:textId="73F35E4C" w:rsidR="00D753BA" w:rsidRDefault="00D753BA" w:rsidP="00D753BA">
      <w:pPr>
        <w:snapToGrid w:val="0"/>
        <w:spacing w:line="360" w:lineRule="exact"/>
        <w:ind w:leftChars="100" w:left="649" w:hangingChars="200" w:hanging="430"/>
        <w:jc w:val="both"/>
      </w:pPr>
      <w:r>
        <w:rPr>
          <w:rFonts w:hint="eastAsia"/>
          <w:spacing w:val="-2"/>
        </w:rPr>
        <w:t>２</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２について</w:t>
      </w:r>
    </w:p>
    <w:p w14:paraId="01866132" w14:textId="77777777" w:rsidR="00D753BA" w:rsidRDefault="00D753BA" w:rsidP="00D753BA">
      <w:pPr>
        <w:snapToGrid w:val="0"/>
        <w:spacing w:line="360" w:lineRule="exact"/>
        <w:ind w:leftChars="100" w:left="649" w:hangingChars="200" w:hanging="430"/>
        <w:jc w:val="both"/>
      </w:pPr>
      <w:r>
        <w:rPr>
          <w:rFonts w:hint="eastAsia"/>
          <w:spacing w:val="-2"/>
        </w:rPr>
        <w:t>（１）</w:t>
      </w:r>
      <w:r w:rsidRPr="00254AF9">
        <w:rPr>
          <w:rFonts w:hint="eastAsia"/>
          <w:spacing w:val="-2"/>
        </w:rPr>
        <w:t>審査請求書における主張</w:t>
      </w:r>
    </w:p>
    <w:p w14:paraId="3E84F9D4" w14:textId="0235A7AC" w:rsidR="00572208" w:rsidRPr="00BB59AE" w:rsidRDefault="00BB59AE" w:rsidP="00BB59AE">
      <w:pPr>
        <w:spacing w:line="360" w:lineRule="exact"/>
        <w:ind w:leftChars="300" w:left="876" w:hangingChars="100" w:hanging="219"/>
        <w:jc w:val="both"/>
        <w:rPr>
          <w:szCs w:val="21"/>
        </w:rPr>
      </w:pPr>
      <w:r>
        <w:rPr>
          <w:rFonts w:hint="eastAsia"/>
          <w:szCs w:val="21"/>
        </w:rPr>
        <w:t xml:space="preserve">ア　</w:t>
      </w:r>
      <w:r w:rsidR="00572208" w:rsidRPr="00BB59AE">
        <w:rPr>
          <w:rFonts w:hint="eastAsia"/>
          <w:szCs w:val="21"/>
        </w:rPr>
        <w:t>補正書を提出しており、不存在による非公開決定通知</w:t>
      </w:r>
      <w:r w:rsidR="0075597C">
        <w:rPr>
          <w:rFonts w:hint="eastAsia"/>
          <w:szCs w:val="21"/>
        </w:rPr>
        <w:t>、</w:t>
      </w:r>
      <w:r w:rsidR="00572208" w:rsidRPr="00BB59AE">
        <w:rPr>
          <w:rFonts w:hint="eastAsia"/>
          <w:szCs w:val="21"/>
        </w:rPr>
        <w:t>その取扱いに対し審査請求するものである</w:t>
      </w:r>
      <w:r w:rsidR="002A44D4">
        <w:rPr>
          <w:rFonts w:hint="eastAsia"/>
          <w:szCs w:val="21"/>
        </w:rPr>
        <w:t>。</w:t>
      </w:r>
    </w:p>
    <w:p w14:paraId="0E71185B" w14:textId="29884266" w:rsidR="00572208" w:rsidRPr="00BB59AE" w:rsidRDefault="00BB59AE" w:rsidP="00BB59AE">
      <w:pPr>
        <w:spacing w:line="360" w:lineRule="exact"/>
        <w:ind w:leftChars="300" w:left="876" w:hangingChars="100" w:hanging="219"/>
        <w:jc w:val="both"/>
        <w:rPr>
          <w:szCs w:val="21"/>
        </w:rPr>
      </w:pPr>
      <w:r>
        <w:rPr>
          <w:rFonts w:hint="eastAsia"/>
          <w:szCs w:val="21"/>
        </w:rPr>
        <w:t xml:space="preserve">イ　</w:t>
      </w:r>
      <w:r w:rsidR="00572208" w:rsidRPr="00BB59AE">
        <w:rPr>
          <w:rFonts w:hint="eastAsia"/>
          <w:szCs w:val="21"/>
        </w:rPr>
        <w:t>補正書の提出［その期間を15日を限度として延長］、また、請求者に対し延長後の理由を書面により通知</w:t>
      </w:r>
      <w:r w:rsidR="0075597C">
        <w:rPr>
          <w:rFonts w:hint="eastAsia"/>
          <w:szCs w:val="21"/>
        </w:rPr>
        <w:t>、</w:t>
      </w:r>
      <w:r w:rsidR="00572208" w:rsidRPr="00BB59AE">
        <w:rPr>
          <w:rFonts w:hint="eastAsia"/>
          <w:szCs w:val="21"/>
        </w:rPr>
        <w:t>いずれも条例違反・抵触、請求</w:t>
      </w:r>
      <w:r w:rsidR="0075597C">
        <w:rPr>
          <w:rFonts w:hint="eastAsia"/>
          <w:szCs w:val="21"/>
        </w:rPr>
        <w:t>者</w:t>
      </w:r>
      <w:r w:rsidR="00572208" w:rsidRPr="00BB59AE">
        <w:rPr>
          <w:rFonts w:hint="eastAsia"/>
          <w:szCs w:val="21"/>
        </w:rPr>
        <w:t>の請求権、知る権利の侵害であ</w:t>
      </w:r>
      <w:r w:rsidR="00F1674E">
        <w:rPr>
          <w:rFonts w:hint="eastAsia"/>
          <w:szCs w:val="21"/>
        </w:rPr>
        <w:t>り、</w:t>
      </w:r>
      <w:r w:rsidR="00572208" w:rsidRPr="00BB59AE">
        <w:rPr>
          <w:rFonts w:hint="eastAsia"/>
          <w:szCs w:val="21"/>
        </w:rPr>
        <w:t>行政不服審査法に基づき審査請求する</w:t>
      </w:r>
      <w:r w:rsidR="002A44D4">
        <w:rPr>
          <w:rFonts w:hint="eastAsia"/>
          <w:szCs w:val="21"/>
        </w:rPr>
        <w:t>。</w:t>
      </w:r>
    </w:p>
    <w:p w14:paraId="23C00DF0" w14:textId="39A5D4E0" w:rsidR="00572208" w:rsidRPr="005372B3" w:rsidRDefault="00572208" w:rsidP="00BB59AE">
      <w:pPr>
        <w:spacing w:line="360" w:lineRule="exact"/>
        <w:ind w:leftChars="400" w:left="876" w:firstLineChars="100" w:firstLine="219"/>
        <w:jc w:val="both"/>
        <w:rPr>
          <w:strike/>
          <w:szCs w:val="21"/>
        </w:rPr>
      </w:pPr>
      <w:r w:rsidRPr="00171AF0">
        <w:rPr>
          <w:rFonts w:hint="eastAsia"/>
          <w:szCs w:val="21"/>
        </w:rPr>
        <w:t>なお、参考事例として、以前</w:t>
      </w:r>
      <w:r w:rsidR="0075597C">
        <w:rPr>
          <w:rFonts w:hint="eastAsia"/>
          <w:szCs w:val="21"/>
        </w:rPr>
        <w:t>同じく行政文書公開請求（R</w:t>
      </w:r>
      <w:r w:rsidR="0075597C">
        <w:rPr>
          <w:szCs w:val="21"/>
        </w:rPr>
        <w:t>2.7/6</w:t>
      </w:r>
      <w:r w:rsidR="0075597C">
        <w:rPr>
          <w:rFonts w:hint="eastAsia"/>
          <w:szCs w:val="21"/>
        </w:rPr>
        <w:t>付け）に対して</w:t>
      </w:r>
      <w:r w:rsidRPr="00171AF0">
        <w:rPr>
          <w:rFonts w:hint="eastAsia"/>
          <w:szCs w:val="21"/>
        </w:rPr>
        <w:t>補正指示</w:t>
      </w:r>
      <w:r w:rsidR="0075597C">
        <w:rPr>
          <w:rFonts w:hint="eastAsia"/>
          <w:szCs w:val="21"/>
        </w:rPr>
        <w:t>また</w:t>
      </w:r>
      <w:r w:rsidRPr="00171AF0">
        <w:rPr>
          <w:rFonts w:hint="eastAsia"/>
          <w:szCs w:val="21"/>
        </w:rPr>
        <w:t>決定期間延長通知された事案と</w:t>
      </w:r>
      <w:r w:rsidR="0075597C">
        <w:rPr>
          <w:rFonts w:hint="eastAsia"/>
          <w:szCs w:val="21"/>
        </w:rPr>
        <w:t>を</w:t>
      </w:r>
      <w:r w:rsidRPr="00171AF0">
        <w:rPr>
          <w:rFonts w:hint="eastAsia"/>
          <w:szCs w:val="21"/>
        </w:rPr>
        <w:t>比較したものを添付する</w:t>
      </w:r>
      <w:bookmarkStart w:id="4" w:name="_Hlk190420600"/>
      <w:r w:rsidR="002A44D4">
        <w:rPr>
          <w:rFonts w:hint="eastAsia"/>
          <w:szCs w:val="21"/>
        </w:rPr>
        <w:t>。</w:t>
      </w:r>
      <w:r w:rsidR="008C0297">
        <w:rPr>
          <w:rFonts w:hint="eastAsia"/>
          <w:szCs w:val="21"/>
        </w:rPr>
        <w:t>（添付省略）</w:t>
      </w:r>
      <w:bookmarkEnd w:id="4"/>
    </w:p>
    <w:p w14:paraId="3A16A1C6" w14:textId="38DC47C0" w:rsidR="00D753BA" w:rsidRPr="00BB59AE" w:rsidRDefault="00D753BA" w:rsidP="00BB59AE">
      <w:pPr>
        <w:spacing w:line="360" w:lineRule="exact"/>
        <w:ind w:leftChars="100" w:left="864" w:hangingChars="300" w:hanging="645"/>
        <w:jc w:val="both"/>
        <w:rPr>
          <w:spacing w:val="-2"/>
        </w:rPr>
      </w:pPr>
      <w:r w:rsidRPr="00BB59AE">
        <w:rPr>
          <w:rFonts w:hint="eastAsia"/>
          <w:spacing w:val="-2"/>
        </w:rPr>
        <w:t>（２）反論書における主張</w:t>
      </w:r>
    </w:p>
    <w:p w14:paraId="447B2A07" w14:textId="3FC347FC" w:rsidR="00BB59AE" w:rsidRPr="00BB59AE" w:rsidRDefault="00BB59AE" w:rsidP="00D77651">
      <w:pPr>
        <w:spacing w:line="360" w:lineRule="exact"/>
        <w:ind w:leftChars="300" w:left="657" w:firstLineChars="100" w:firstLine="219"/>
        <w:jc w:val="both"/>
        <w:rPr>
          <w:szCs w:val="21"/>
        </w:rPr>
      </w:pPr>
      <w:r w:rsidRPr="00BB59AE">
        <w:rPr>
          <w:rFonts w:hint="eastAsia"/>
          <w:szCs w:val="21"/>
        </w:rPr>
        <w:t>補正書［その期間を15日を限度として延長］</w:t>
      </w:r>
      <w:r w:rsidR="0075597C">
        <w:rPr>
          <w:rFonts w:hint="eastAsia"/>
          <w:szCs w:val="21"/>
        </w:rPr>
        <w:t>又</w:t>
      </w:r>
      <w:r w:rsidRPr="00BB59AE">
        <w:rPr>
          <w:rFonts w:hint="eastAsia"/>
          <w:szCs w:val="21"/>
        </w:rPr>
        <w:t>請求者に対し</w:t>
      </w:r>
      <w:r w:rsidR="0075597C">
        <w:rPr>
          <w:rFonts w:hint="eastAsia"/>
          <w:szCs w:val="21"/>
        </w:rPr>
        <w:t>、</w:t>
      </w:r>
      <w:r w:rsidRPr="00BB59AE">
        <w:rPr>
          <w:rFonts w:hint="eastAsia"/>
          <w:szCs w:val="21"/>
        </w:rPr>
        <w:t>延長後の理由を書面により通知</w:t>
      </w:r>
      <w:r w:rsidR="0075597C">
        <w:rPr>
          <w:rFonts w:hint="eastAsia"/>
          <w:szCs w:val="21"/>
        </w:rPr>
        <w:t>、</w:t>
      </w:r>
      <w:r w:rsidRPr="00BB59AE">
        <w:rPr>
          <w:rFonts w:hint="eastAsia"/>
          <w:szCs w:val="21"/>
        </w:rPr>
        <w:t>いずれも条例違反・抵触、請求者の請求権、知る権利の侵害である</w:t>
      </w:r>
      <w:r w:rsidR="002A44D4">
        <w:rPr>
          <w:rFonts w:hint="eastAsia"/>
          <w:szCs w:val="21"/>
        </w:rPr>
        <w:t>。</w:t>
      </w:r>
    </w:p>
    <w:p w14:paraId="1801BB5F" w14:textId="089DBA2C" w:rsidR="00572208" w:rsidRPr="00BB59AE" w:rsidRDefault="00BB59AE" w:rsidP="00BB59AE">
      <w:pPr>
        <w:spacing w:line="360" w:lineRule="exact"/>
        <w:ind w:leftChars="300" w:left="657" w:firstLineChars="100" w:firstLine="219"/>
        <w:jc w:val="both"/>
        <w:rPr>
          <w:spacing w:val="-2"/>
        </w:rPr>
      </w:pPr>
      <w:r w:rsidRPr="00BB59AE">
        <w:rPr>
          <w:rFonts w:hint="eastAsia"/>
          <w:szCs w:val="21"/>
        </w:rPr>
        <w:t>なお</w:t>
      </w:r>
      <w:r w:rsidR="00D77651">
        <w:rPr>
          <w:rFonts w:hint="eastAsia"/>
          <w:szCs w:val="21"/>
        </w:rPr>
        <w:t>参考事例として、添付したものを再度事例として下記に示すので、</w:t>
      </w:r>
      <w:r w:rsidRPr="00BB59AE">
        <w:rPr>
          <w:rFonts w:hint="eastAsia"/>
          <w:szCs w:val="21"/>
        </w:rPr>
        <w:t>的確に教示されたい</w:t>
      </w:r>
      <w:r w:rsidR="002A44D4">
        <w:rPr>
          <w:rFonts w:hint="eastAsia"/>
          <w:szCs w:val="21"/>
        </w:rPr>
        <w:t>。</w:t>
      </w:r>
      <w:r w:rsidR="008C0297">
        <w:rPr>
          <w:rFonts w:hint="eastAsia"/>
          <w:szCs w:val="21"/>
        </w:rPr>
        <w:t>（</w:t>
      </w:r>
      <w:r w:rsidR="0075597C">
        <w:rPr>
          <w:rFonts w:hint="eastAsia"/>
          <w:szCs w:val="21"/>
        </w:rPr>
        <w:t>下記</w:t>
      </w:r>
      <w:r w:rsidR="008C0297">
        <w:rPr>
          <w:rFonts w:hint="eastAsia"/>
          <w:szCs w:val="21"/>
        </w:rPr>
        <w:t>省略）</w:t>
      </w:r>
    </w:p>
    <w:p w14:paraId="39B578DC" w14:textId="7106413D" w:rsidR="00D753BA" w:rsidRPr="00BB59AE" w:rsidRDefault="00D753BA" w:rsidP="00BB59AE">
      <w:pPr>
        <w:spacing w:line="360" w:lineRule="exact"/>
        <w:ind w:leftChars="100" w:left="864" w:hangingChars="300" w:hanging="645"/>
        <w:jc w:val="both"/>
        <w:rPr>
          <w:spacing w:val="-2"/>
        </w:rPr>
      </w:pPr>
      <w:r w:rsidRPr="00BB59AE">
        <w:rPr>
          <w:rFonts w:hint="eastAsia"/>
          <w:spacing w:val="-2"/>
        </w:rPr>
        <w:t>（３）口頭意見陳述における主張</w:t>
      </w:r>
    </w:p>
    <w:p w14:paraId="5445A8E4" w14:textId="245FDF8C" w:rsidR="00BB59AE" w:rsidRPr="00BB59AE" w:rsidRDefault="00BB59AE" w:rsidP="00BB59AE">
      <w:pPr>
        <w:spacing w:line="360" w:lineRule="exact"/>
        <w:ind w:leftChars="300" w:left="657" w:firstLineChars="100" w:firstLine="219"/>
        <w:jc w:val="both"/>
        <w:rPr>
          <w:szCs w:val="21"/>
        </w:rPr>
      </w:pPr>
      <w:r w:rsidRPr="00BB59AE">
        <w:rPr>
          <w:rFonts w:hint="eastAsia"/>
          <w:szCs w:val="21"/>
        </w:rPr>
        <w:t>本件決定</w:t>
      </w:r>
      <w:r w:rsidR="00D77651">
        <w:rPr>
          <w:rFonts w:hint="eastAsia"/>
          <w:szCs w:val="21"/>
        </w:rPr>
        <w:t>２</w:t>
      </w:r>
      <w:r w:rsidRPr="00BB59AE">
        <w:rPr>
          <w:rFonts w:hint="eastAsia"/>
          <w:szCs w:val="21"/>
        </w:rPr>
        <w:t>に異議があるものではなく、</w:t>
      </w:r>
      <w:r w:rsidR="00D77651">
        <w:rPr>
          <w:rFonts w:hint="eastAsia"/>
          <w:szCs w:val="21"/>
        </w:rPr>
        <w:t>本件請求１</w:t>
      </w:r>
      <w:r w:rsidRPr="00BB59AE">
        <w:rPr>
          <w:rFonts w:hint="eastAsia"/>
          <w:szCs w:val="21"/>
        </w:rPr>
        <w:t>における補正について御教示いただきたい。</w:t>
      </w:r>
    </w:p>
    <w:p w14:paraId="0F6D1EA7" w14:textId="71C4713E" w:rsidR="00BB59AE" w:rsidRPr="00BB59AE" w:rsidRDefault="00BB59AE" w:rsidP="00BB59AE">
      <w:pPr>
        <w:spacing w:line="360" w:lineRule="exact"/>
        <w:ind w:leftChars="300" w:left="876" w:hangingChars="100" w:hanging="219"/>
        <w:jc w:val="both"/>
        <w:rPr>
          <w:szCs w:val="21"/>
        </w:rPr>
      </w:pPr>
      <w:r w:rsidRPr="00BB59AE">
        <w:rPr>
          <w:rFonts w:hint="eastAsia"/>
          <w:szCs w:val="21"/>
        </w:rPr>
        <w:t>ア　令和５年４月６日受付であれば、本来の</w:t>
      </w:r>
      <w:r w:rsidR="00F1674E">
        <w:rPr>
          <w:rFonts w:hint="eastAsia"/>
          <w:szCs w:val="21"/>
        </w:rPr>
        <w:t>公開決定等の</w:t>
      </w:r>
      <w:r w:rsidRPr="00BB59AE">
        <w:rPr>
          <w:rFonts w:hint="eastAsia"/>
          <w:szCs w:val="21"/>
        </w:rPr>
        <w:t>期限が</w:t>
      </w:r>
      <w:r w:rsidR="003F1710">
        <w:rPr>
          <w:rFonts w:hint="eastAsia"/>
          <w:szCs w:val="21"/>
        </w:rPr>
        <w:t>同</w:t>
      </w:r>
      <w:r w:rsidRPr="00BB59AE">
        <w:rPr>
          <w:rFonts w:hint="eastAsia"/>
          <w:szCs w:val="21"/>
        </w:rPr>
        <w:t>月20日</w:t>
      </w:r>
      <w:r w:rsidR="00F1674E">
        <w:rPr>
          <w:rFonts w:hint="eastAsia"/>
          <w:szCs w:val="21"/>
        </w:rPr>
        <w:t>であ</w:t>
      </w:r>
      <w:r w:rsidRPr="00BB59AE">
        <w:rPr>
          <w:rFonts w:hint="eastAsia"/>
          <w:szCs w:val="21"/>
        </w:rPr>
        <w:t>るのに対し、補正通知書により</w:t>
      </w:r>
      <w:r w:rsidR="00386177">
        <w:rPr>
          <w:rFonts w:hint="eastAsia"/>
          <w:szCs w:val="21"/>
        </w:rPr>
        <w:t>同年</w:t>
      </w:r>
      <w:r w:rsidRPr="00BB59AE">
        <w:rPr>
          <w:rFonts w:hint="eastAsia"/>
          <w:szCs w:val="21"/>
        </w:rPr>
        <w:t>５月８日まで19日間延長している。条例第14条第２項に定める15日以上の日数を延長している理由の説明を求める。</w:t>
      </w:r>
    </w:p>
    <w:p w14:paraId="683DAEC1" w14:textId="238DD7E3" w:rsidR="00BB59AE" w:rsidRPr="00BB59AE" w:rsidRDefault="00BB59AE" w:rsidP="00BB59AE">
      <w:pPr>
        <w:spacing w:line="360" w:lineRule="exact"/>
        <w:ind w:leftChars="300" w:left="876" w:hangingChars="100" w:hanging="219"/>
        <w:jc w:val="both"/>
        <w:rPr>
          <w:szCs w:val="21"/>
        </w:rPr>
      </w:pPr>
      <w:r w:rsidRPr="00BB59AE">
        <w:rPr>
          <w:rFonts w:hint="eastAsia"/>
          <w:szCs w:val="21"/>
        </w:rPr>
        <w:t>イ　延長したことの通知がないこと及びその正当な理由の説明を求める。</w:t>
      </w:r>
    </w:p>
    <w:p w14:paraId="6E3A3501" w14:textId="77777777" w:rsidR="00572208" w:rsidRPr="00D753BA" w:rsidRDefault="00572208" w:rsidP="00D753BA">
      <w:pPr>
        <w:spacing w:line="360" w:lineRule="exact"/>
        <w:ind w:left="430" w:hangingChars="200" w:hanging="430"/>
        <w:jc w:val="both"/>
        <w:rPr>
          <w:spacing w:val="-2"/>
        </w:rPr>
      </w:pPr>
    </w:p>
    <w:p w14:paraId="1213A4F5" w14:textId="7FBEF0FD" w:rsidR="002674DA" w:rsidRPr="0085136E" w:rsidRDefault="00697E5E" w:rsidP="00DC3285">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002674DA" w:rsidRPr="0085136E">
        <w:rPr>
          <w:rFonts w:ascii="ＭＳ ゴシック" w:eastAsia="ＭＳ ゴシック" w:hAnsi="ＭＳ ゴシック" w:hint="eastAsia"/>
          <w:b/>
          <w:spacing w:val="-2"/>
        </w:rPr>
        <w:t xml:space="preserve">　実施機関の主張要旨</w:t>
      </w:r>
    </w:p>
    <w:p w14:paraId="2558CEA8" w14:textId="5AFCBC5A" w:rsidR="004410E8" w:rsidRDefault="00DC3285" w:rsidP="004410E8">
      <w:pPr>
        <w:spacing w:line="360" w:lineRule="exact"/>
        <w:ind w:leftChars="200" w:left="438"/>
        <w:jc w:val="both"/>
        <w:rPr>
          <w:spacing w:val="-2"/>
        </w:rPr>
      </w:pPr>
      <w:r>
        <w:rPr>
          <w:rFonts w:hint="eastAsia"/>
          <w:spacing w:val="-2"/>
        </w:rPr>
        <w:t xml:space="preserve">　</w:t>
      </w:r>
      <w:r w:rsidR="002674DA" w:rsidRPr="0085136E">
        <w:rPr>
          <w:rFonts w:hint="eastAsia"/>
          <w:spacing w:val="-2"/>
        </w:rPr>
        <w:t>実施機関の</w:t>
      </w:r>
      <w:r w:rsidR="00E9013A">
        <w:rPr>
          <w:rFonts w:hint="eastAsia"/>
          <w:spacing w:val="-2"/>
        </w:rPr>
        <w:t>弁明書における</w:t>
      </w:r>
      <w:r w:rsidR="002674DA" w:rsidRPr="0085136E">
        <w:rPr>
          <w:rFonts w:hint="eastAsia"/>
          <w:spacing w:val="-2"/>
        </w:rPr>
        <w:t>主張は</w:t>
      </w:r>
      <w:r w:rsidR="00E9013A">
        <w:rPr>
          <w:rFonts w:hint="eastAsia"/>
          <w:spacing w:val="-2"/>
        </w:rPr>
        <w:t>、</w:t>
      </w:r>
      <w:r w:rsidR="00272B56">
        <w:rPr>
          <w:rFonts w:hint="eastAsia"/>
          <w:spacing w:val="-2"/>
        </w:rPr>
        <w:t>おおむ</w:t>
      </w:r>
      <w:r w:rsidR="002674DA" w:rsidRPr="0085136E">
        <w:rPr>
          <w:rFonts w:hint="eastAsia"/>
          <w:spacing w:val="-2"/>
        </w:rPr>
        <w:t>ね次のとおりである。</w:t>
      </w:r>
    </w:p>
    <w:p w14:paraId="3699F212" w14:textId="77777777" w:rsidR="00D753BA" w:rsidRDefault="00D753BA" w:rsidP="00D753BA">
      <w:pPr>
        <w:snapToGrid w:val="0"/>
        <w:spacing w:line="360" w:lineRule="exact"/>
        <w:ind w:leftChars="100" w:left="649" w:hangingChars="200" w:hanging="430"/>
        <w:jc w:val="both"/>
      </w:pPr>
      <w:r w:rsidRPr="00254AF9">
        <w:rPr>
          <w:rFonts w:hint="eastAsia"/>
          <w:spacing w:val="-2"/>
        </w:rPr>
        <w:t xml:space="preserve">１　</w:t>
      </w:r>
      <w:r>
        <w:rPr>
          <w:rFonts w:hint="eastAsia"/>
          <w:spacing w:val="-2"/>
        </w:rPr>
        <w:t>本件</w:t>
      </w:r>
      <w:r w:rsidRPr="00254AF9">
        <w:rPr>
          <w:rFonts w:hint="eastAsia"/>
          <w:spacing w:val="-2"/>
        </w:rPr>
        <w:t>審査請求</w:t>
      </w:r>
      <w:r>
        <w:rPr>
          <w:rFonts w:hint="eastAsia"/>
          <w:spacing w:val="-2"/>
        </w:rPr>
        <w:t>１について</w:t>
      </w:r>
    </w:p>
    <w:p w14:paraId="5F8AE3A3" w14:textId="079E1545" w:rsidR="00E72525" w:rsidRDefault="00D753BA" w:rsidP="00824BB2">
      <w:pPr>
        <w:spacing w:line="360" w:lineRule="exact"/>
        <w:ind w:leftChars="100" w:left="219"/>
        <w:jc w:val="both"/>
        <w:rPr>
          <w:spacing w:val="-2"/>
        </w:rPr>
      </w:pPr>
      <w:r>
        <w:rPr>
          <w:rFonts w:hint="eastAsia"/>
          <w:spacing w:val="-2"/>
        </w:rPr>
        <w:t>（１）</w:t>
      </w:r>
      <w:r w:rsidR="00E72525">
        <w:rPr>
          <w:rFonts w:hint="eastAsia"/>
          <w:spacing w:val="-2"/>
        </w:rPr>
        <w:t>弁明の趣旨</w:t>
      </w:r>
    </w:p>
    <w:p w14:paraId="6E4BDA26" w14:textId="389687D6" w:rsidR="00E72525" w:rsidRDefault="008D12ED" w:rsidP="00D753BA">
      <w:pPr>
        <w:spacing w:line="360" w:lineRule="exact"/>
        <w:ind w:leftChars="300" w:left="657"/>
        <w:jc w:val="both"/>
        <w:rPr>
          <w:spacing w:val="-2"/>
        </w:rPr>
      </w:pPr>
      <w:r>
        <w:rPr>
          <w:rFonts w:hint="eastAsia"/>
          <w:spacing w:val="-2"/>
        </w:rPr>
        <w:lastRenderedPageBreak/>
        <w:t xml:space="preserve">　</w:t>
      </w:r>
      <w:r w:rsidR="00E72525">
        <w:rPr>
          <w:rFonts w:hint="eastAsia"/>
          <w:spacing w:val="-2"/>
        </w:rPr>
        <w:t>本件審査請求</w:t>
      </w:r>
      <w:r w:rsidR="00D753BA">
        <w:rPr>
          <w:rFonts w:hint="eastAsia"/>
          <w:spacing w:val="-2"/>
        </w:rPr>
        <w:t>１</w:t>
      </w:r>
      <w:r w:rsidR="00E72525">
        <w:rPr>
          <w:rFonts w:hint="eastAsia"/>
          <w:spacing w:val="-2"/>
        </w:rPr>
        <w:t>を棄却する裁決を求める。</w:t>
      </w:r>
    </w:p>
    <w:p w14:paraId="77F3342F" w14:textId="591E59DA" w:rsidR="002B553B" w:rsidRDefault="00D753BA" w:rsidP="002B553B">
      <w:pPr>
        <w:spacing w:line="360" w:lineRule="exact"/>
        <w:ind w:leftChars="100" w:left="219"/>
        <w:jc w:val="both"/>
        <w:rPr>
          <w:spacing w:val="-2"/>
        </w:rPr>
      </w:pPr>
      <w:r>
        <w:rPr>
          <w:rFonts w:hint="eastAsia"/>
          <w:spacing w:val="-2"/>
        </w:rPr>
        <w:t>（</w:t>
      </w:r>
      <w:r w:rsidR="001A4A6B">
        <w:rPr>
          <w:rFonts w:hint="eastAsia"/>
          <w:spacing w:val="-2"/>
        </w:rPr>
        <w:t>２</w:t>
      </w:r>
      <w:r>
        <w:rPr>
          <w:rFonts w:hint="eastAsia"/>
          <w:spacing w:val="-2"/>
        </w:rPr>
        <w:t>）</w:t>
      </w:r>
      <w:r w:rsidR="00051B07">
        <w:rPr>
          <w:rFonts w:hint="eastAsia"/>
          <w:spacing w:val="-2"/>
        </w:rPr>
        <w:t>弁</w:t>
      </w:r>
      <w:r w:rsidR="00051B07" w:rsidRPr="002B553B">
        <w:rPr>
          <w:rFonts w:hint="eastAsia"/>
          <w:spacing w:val="-2"/>
        </w:rPr>
        <w:t>明の理由</w:t>
      </w:r>
    </w:p>
    <w:p w14:paraId="3C09A29A" w14:textId="48BFCB6D" w:rsidR="000A1423" w:rsidRDefault="000A1423" w:rsidP="000A1423">
      <w:pPr>
        <w:ind w:leftChars="300" w:left="657" w:firstLineChars="100" w:firstLine="219"/>
        <w:jc w:val="both"/>
        <w:rPr>
          <w:rFonts w:asciiTheme="minorEastAsia" w:hAnsiTheme="minorEastAsia"/>
          <w:szCs w:val="21"/>
        </w:rPr>
      </w:pPr>
      <w:bookmarkStart w:id="5" w:name="_Hlk180496999"/>
      <w:r>
        <w:rPr>
          <w:rFonts w:asciiTheme="minorEastAsia" w:hAnsiTheme="minorEastAsia" w:hint="eastAsia"/>
          <w:szCs w:val="21"/>
        </w:rPr>
        <w:t>行政文書公開請求の内容は「境界杭の無断撤去」「騒音問題」「喜志３号踏切の閉鎖」と、多岐にわたっており、</w:t>
      </w:r>
      <w:r w:rsidR="005372B3">
        <w:rPr>
          <w:rFonts w:asciiTheme="minorEastAsia" w:hAnsiTheme="minorEastAsia" w:hint="eastAsia"/>
          <w:szCs w:val="21"/>
        </w:rPr>
        <w:t>請求をされている行政</w:t>
      </w:r>
      <w:r>
        <w:rPr>
          <w:rFonts w:asciiTheme="minorEastAsia" w:hAnsiTheme="minorEastAsia" w:hint="eastAsia"/>
          <w:szCs w:val="21"/>
        </w:rPr>
        <w:t>文書の特定ができなかった。</w:t>
      </w:r>
    </w:p>
    <w:p w14:paraId="58AFB20E" w14:textId="42C34977" w:rsidR="000A1423" w:rsidRDefault="000A1423" w:rsidP="00D77651">
      <w:pPr>
        <w:ind w:leftChars="300" w:left="657" w:firstLineChars="100" w:firstLine="219"/>
        <w:jc w:val="both"/>
        <w:rPr>
          <w:rFonts w:asciiTheme="minorEastAsia" w:hAnsiTheme="minorEastAsia"/>
          <w:szCs w:val="21"/>
        </w:rPr>
      </w:pPr>
      <w:r>
        <w:rPr>
          <w:rFonts w:asciiTheme="minorEastAsia" w:hAnsiTheme="minorEastAsia" w:hint="eastAsia"/>
          <w:szCs w:val="21"/>
        </w:rPr>
        <w:t>補正通知書を３回発出し、「行政文書の名称等公開請求に係る行政文書を特定するに足りる事項」を求めたが、工事のお知らせやホームページの抜粋等同様の内容であったことから、</w:t>
      </w:r>
      <w:r w:rsidR="008226D2">
        <w:rPr>
          <w:rFonts w:asciiTheme="minorEastAsia" w:hAnsiTheme="minorEastAsia" w:hint="eastAsia"/>
          <w:szCs w:val="21"/>
        </w:rPr>
        <w:t>行政文書公開請求書の記載から</w:t>
      </w:r>
      <w:r>
        <w:rPr>
          <w:rFonts w:asciiTheme="minorEastAsia" w:hAnsiTheme="minorEastAsia" w:hint="eastAsia"/>
          <w:szCs w:val="21"/>
        </w:rPr>
        <w:t>「最直近に居住する居住権・基本的人権が侵害されたこと」を証明する文書と特定したが、かかる文書を管理していないため、不存在非公開決定を行った。</w:t>
      </w:r>
    </w:p>
    <w:p w14:paraId="5116CF32" w14:textId="074FFA70" w:rsidR="00C85CED" w:rsidRPr="00572208" w:rsidRDefault="000A1423" w:rsidP="000A1423">
      <w:pPr>
        <w:ind w:leftChars="300" w:left="657" w:firstLineChars="100" w:firstLine="219"/>
        <w:jc w:val="both"/>
        <w:rPr>
          <w:color w:val="000000" w:themeColor="text1"/>
        </w:rPr>
      </w:pPr>
      <w:r>
        <w:rPr>
          <w:rFonts w:asciiTheme="minorEastAsia" w:hAnsiTheme="minorEastAsia" w:hint="eastAsia"/>
          <w:szCs w:val="21"/>
        </w:rPr>
        <w:t>なお、行政文書公開請求</w:t>
      </w:r>
      <w:r w:rsidR="005372B3">
        <w:rPr>
          <w:rFonts w:asciiTheme="minorEastAsia" w:hAnsiTheme="minorEastAsia" w:hint="eastAsia"/>
          <w:szCs w:val="21"/>
        </w:rPr>
        <w:t>の内容</w:t>
      </w:r>
      <w:r>
        <w:rPr>
          <w:rFonts w:asciiTheme="minorEastAsia" w:hAnsiTheme="minorEastAsia" w:hint="eastAsia"/>
          <w:szCs w:val="21"/>
        </w:rPr>
        <w:t>のほか、事業に対する意見や要望もいただいており、それらに</w:t>
      </w:r>
      <w:r w:rsidRPr="00572208">
        <w:rPr>
          <w:rFonts w:asciiTheme="minorEastAsia" w:hAnsiTheme="minorEastAsia" w:hint="eastAsia"/>
          <w:color w:val="000000" w:themeColor="text1"/>
          <w:szCs w:val="21"/>
        </w:rPr>
        <w:t>ついては個別に対応を行っている。</w:t>
      </w:r>
      <w:bookmarkEnd w:id="5"/>
    </w:p>
    <w:p w14:paraId="731793D8" w14:textId="3616DECE" w:rsidR="00916F61" w:rsidRPr="00572208" w:rsidRDefault="00D753BA" w:rsidP="00D753BA">
      <w:pPr>
        <w:spacing w:line="360" w:lineRule="exact"/>
        <w:ind w:leftChars="100" w:left="219"/>
        <w:jc w:val="both"/>
        <w:rPr>
          <w:color w:val="000000" w:themeColor="text1"/>
          <w:spacing w:val="-2"/>
        </w:rPr>
      </w:pPr>
      <w:r w:rsidRPr="00572208">
        <w:rPr>
          <w:rFonts w:hint="eastAsia"/>
          <w:color w:val="000000" w:themeColor="text1"/>
        </w:rPr>
        <w:t>（</w:t>
      </w:r>
      <w:r w:rsidR="001A4A6B" w:rsidRPr="00572208">
        <w:rPr>
          <w:rFonts w:hint="eastAsia"/>
          <w:color w:val="000000" w:themeColor="text1"/>
          <w:spacing w:val="-2"/>
        </w:rPr>
        <w:t>３</w:t>
      </w:r>
      <w:r w:rsidRPr="00572208">
        <w:rPr>
          <w:rFonts w:hint="eastAsia"/>
          <w:color w:val="000000" w:themeColor="text1"/>
          <w:spacing w:val="-2"/>
        </w:rPr>
        <w:t>）</w:t>
      </w:r>
      <w:r w:rsidR="00051B07" w:rsidRPr="00572208">
        <w:rPr>
          <w:rFonts w:hint="eastAsia"/>
          <w:color w:val="000000" w:themeColor="text1"/>
          <w:spacing w:val="-2"/>
        </w:rPr>
        <w:t>結論</w:t>
      </w:r>
    </w:p>
    <w:p w14:paraId="24243CC2" w14:textId="040EAAA2" w:rsidR="008D12ED" w:rsidRPr="00572208" w:rsidRDefault="008D12ED" w:rsidP="00D753BA">
      <w:pPr>
        <w:spacing w:line="360" w:lineRule="exact"/>
        <w:ind w:leftChars="300" w:left="657"/>
        <w:jc w:val="both"/>
        <w:rPr>
          <w:color w:val="000000" w:themeColor="text1"/>
          <w:spacing w:val="-2"/>
        </w:rPr>
      </w:pPr>
      <w:r w:rsidRPr="00572208">
        <w:rPr>
          <w:rFonts w:hint="eastAsia"/>
          <w:color w:val="000000" w:themeColor="text1"/>
          <w:spacing w:val="-2"/>
        </w:rPr>
        <w:t xml:space="preserve">　</w:t>
      </w:r>
      <w:r w:rsidR="00C85CED" w:rsidRPr="00572208">
        <w:rPr>
          <w:rFonts w:hint="eastAsia"/>
          <w:color w:val="000000" w:themeColor="text1"/>
          <w:spacing w:val="-2"/>
        </w:rPr>
        <w:t>本件決定</w:t>
      </w:r>
      <w:r w:rsidR="00D753BA" w:rsidRPr="00572208">
        <w:rPr>
          <w:rFonts w:hint="eastAsia"/>
          <w:color w:val="000000" w:themeColor="text1"/>
          <w:spacing w:val="-2"/>
        </w:rPr>
        <w:t>１</w:t>
      </w:r>
      <w:r w:rsidR="00C85CED" w:rsidRPr="00572208">
        <w:rPr>
          <w:rFonts w:hint="eastAsia"/>
          <w:color w:val="000000" w:themeColor="text1"/>
          <w:spacing w:val="-2"/>
        </w:rPr>
        <w:t>は条例に基づき適正に行われ</w:t>
      </w:r>
      <w:r w:rsidR="00051B07" w:rsidRPr="00572208">
        <w:rPr>
          <w:rFonts w:hint="eastAsia"/>
          <w:color w:val="000000" w:themeColor="text1"/>
          <w:spacing w:val="-2"/>
        </w:rPr>
        <w:t>たものであり、何ら違法又は不</w:t>
      </w:r>
      <w:r w:rsidRPr="00572208">
        <w:rPr>
          <w:rFonts w:hint="eastAsia"/>
          <w:color w:val="000000" w:themeColor="text1"/>
          <w:spacing w:val="-2"/>
        </w:rPr>
        <w:t>法な点はなく、適法</w:t>
      </w:r>
      <w:r w:rsidR="00051B07" w:rsidRPr="00572208">
        <w:rPr>
          <w:rFonts w:hint="eastAsia"/>
          <w:color w:val="000000" w:themeColor="text1"/>
          <w:spacing w:val="-2"/>
        </w:rPr>
        <w:t>かつ妥当なものである。</w:t>
      </w:r>
    </w:p>
    <w:p w14:paraId="020EE58D" w14:textId="77777777" w:rsidR="008D12ED" w:rsidRPr="008D12ED" w:rsidRDefault="008D12ED" w:rsidP="00DC3285">
      <w:pPr>
        <w:spacing w:line="360" w:lineRule="exact"/>
        <w:jc w:val="both"/>
        <w:rPr>
          <w:spacing w:val="-2"/>
        </w:rPr>
      </w:pPr>
    </w:p>
    <w:p w14:paraId="6EF5FAF1" w14:textId="31413C6D" w:rsidR="00D753BA" w:rsidRDefault="0017481C" w:rsidP="00D753BA">
      <w:pPr>
        <w:snapToGrid w:val="0"/>
        <w:spacing w:line="360" w:lineRule="exact"/>
        <w:ind w:leftChars="100" w:left="649" w:hangingChars="200" w:hanging="430"/>
        <w:jc w:val="both"/>
      </w:pPr>
      <w:r>
        <w:rPr>
          <w:rFonts w:hint="eastAsia"/>
          <w:spacing w:val="-2"/>
        </w:rPr>
        <w:t>２</w:t>
      </w:r>
      <w:r w:rsidR="00D753BA" w:rsidRPr="00254AF9">
        <w:rPr>
          <w:rFonts w:hint="eastAsia"/>
          <w:spacing w:val="-2"/>
        </w:rPr>
        <w:t xml:space="preserve">　</w:t>
      </w:r>
      <w:r w:rsidR="00D753BA">
        <w:rPr>
          <w:rFonts w:hint="eastAsia"/>
          <w:spacing w:val="-2"/>
        </w:rPr>
        <w:t>本件</w:t>
      </w:r>
      <w:r w:rsidR="00D753BA" w:rsidRPr="00254AF9">
        <w:rPr>
          <w:rFonts w:hint="eastAsia"/>
          <w:spacing w:val="-2"/>
        </w:rPr>
        <w:t>審査請求</w:t>
      </w:r>
      <w:r>
        <w:rPr>
          <w:rFonts w:hint="eastAsia"/>
          <w:spacing w:val="-2"/>
        </w:rPr>
        <w:t>２</w:t>
      </w:r>
      <w:r w:rsidR="00D753BA">
        <w:rPr>
          <w:rFonts w:hint="eastAsia"/>
          <w:spacing w:val="-2"/>
        </w:rPr>
        <w:t>について</w:t>
      </w:r>
    </w:p>
    <w:p w14:paraId="6DA8D7B3" w14:textId="46EB044D" w:rsidR="00D753BA" w:rsidRDefault="00D753BA" w:rsidP="00D753BA">
      <w:pPr>
        <w:spacing w:line="360" w:lineRule="exact"/>
        <w:ind w:leftChars="100" w:left="219"/>
        <w:jc w:val="both"/>
        <w:rPr>
          <w:spacing w:val="-2"/>
        </w:rPr>
      </w:pPr>
      <w:r>
        <w:rPr>
          <w:rFonts w:hint="eastAsia"/>
          <w:spacing w:val="-2"/>
        </w:rPr>
        <w:t>（１）弁明の趣旨</w:t>
      </w:r>
    </w:p>
    <w:p w14:paraId="4110D9AF" w14:textId="69D28458" w:rsidR="00D753BA" w:rsidRPr="00D753BA" w:rsidRDefault="00D753BA" w:rsidP="0017481C">
      <w:pPr>
        <w:spacing w:line="360" w:lineRule="exact"/>
        <w:ind w:leftChars="300" w:left="657" w:firstLineChars="100" w:firstLine="215"/>
        <w:jc w:val="both"/>
        <w:rPr>
          <w:spacing w:val="-2"/>
        </w:rPr>
      </w:pPr>
      <w:r>
        <w:rPr>
          <w:rFonts w:hint="eastAsia"/>
          <w:spacing w:val="-2"/>
        </w:rPr>
        <w:t>本件審査請求</w:t>
      </w:r>
      <w:r w:rsidR="0017481C">
        <w:rPr>
          <w:rFonts w:hint="eastAsia"/>
          <w:spacing w:val="-2"/>
        </w:rPr>
        <w:t>２</w:t>
      </w:r>
      <w:r>
        <w:rPr>
          <w:rFonts w:hint="eastAsia"/>
          <w:spacing w:val="-2"/>
        </w:rPr>
        <w:t>を棄却する裁決を求める。</w:t>
      </w:r>
    </w:p>
    <w:p w14:paraId="687CA4F1" w14:textId="77777777" w:rsidR="00D753BA" w:rsidRDefault="00D753BA" w:rsidP="00D753BA">
      <w:pPr>
        <w:spacing w:line="360" w:lineRule="exact"/>
        <w:ind w:leftChars="100" w:left="219"/>
        <w:jc w:val="both"/>
        <w:rPr>
          <w:spacing w:val="-2"/>
        </w:rPr>
      </w:pPr>
      <w:r>
        <w:rPr>
          <w:rFonts w:hint="eastAsia"/>
          <w:spacing w:val="-2"/>
        </w:rPr>
        <w:t>（２）弁</w:t>
      </w:r>
      <w:r w:rsidRPr="002B553B">
        <w:rPr>
          <w:rFonts w:hint="eastAsia"/>
          <w:spacing w:val="-2"/>
        </w:rPr>
        <w:t>明の理由</w:t>
      </w:r>
    </w:p>
    <w:p w14:paraId="7314440B" w14:textId="1EFA97A8" w:rsidR="00BB59AE" w:rsidRPr="00D77651" w:rsidRDefault="00BB59AE" w:rsidP="00D77651">
      <w:pPr>
        <w:ind w:leftChars="300" w:left="657" w:firstLineChars="100" w:firstLine="219"/>
        <w:jc w:val="both"/>
        <w:rPr>
          <w:szCs w:val="21"/>
        </w:rPr>
      </w:pPr>
      <w:r w:rsidRPr="00D77651">
        <w:rPr>
          <w:rFonts w:hint="eastAsia"/>
          <w:szCs w:val="21"/>
        </w:rPr>
        <w:t>情報公開</w:t>
      </w:r>
      <w:r w:rsidR="00D77651">
        <w:rPr>
          <w:rFonts w:hint="eastAsia"/>
          <w:szCs w:val="21"/>
        </w:rPr>
        <w:t>請求の</w:t>
      </w:r>
      <w:r w:rsidRPr="00D77651">
        <w:rPr>
          <w:rFonts w:hint="eastAsia"/>
          <w:szCs w:val="21"/>
        </w:rPr>
        <w:t>制度は請求時点で保有する行政文書を公開するのであり、補正書の記載方法を公開するものではないため、本件決定</w:t>
      </w:r>
      <w:r w:rsidR="00D77651">
        <w:rPr>
          <w:rFonts w:hint="eastAsia"/>
          <w:szCs w:val="21"/>
        </w:rPr>
        <w:t>２</w:t>
      </w:r>
      <w:r w:rsidRPr="00D77651">
        <w:rPr>
          <w:rFonts w:hint="eastAsia"/>
          <w:szCs w:val="21"/>
        </w:rPr>
        <w:t>を行った。</w:t>
      </w:r>
      <w:r w:rsidR="00D77651">
        <w:rPr>
          <w:rFonts w:hint="eastAsia"/>
          <w:szCs w:val="21"/>
        </w:rPr>
        <w:t>なお、</w:t>
      </w:r>
      <w:r w:rsidRPr="00D77651">
        <w:rPr>
          <w:rFonts w:hint="eastAsia"/>
          <w:szCs w:val="21"/>
        </w:rPr>
        <w:t>本件請求</w:t>
      </w:r>
      <w:r w:rsidR="00D77651">
        <w:rPr>
          <w:rFonts w:hint="eastAsia"/>
          <w:szCs w:val="21"/>
        </w:rPr>
        <w:t>２</w:t>
      </w:r>
      <w:r w:rsidRPr="00D77651">
        <w:rPr>
          <w:rFonts w:hint="eastAsia"/>
          <w:szCs w:val="21"/>
        </w:rPr>
        <w:t>の内容を確認するため審査請求人に電話連絡した際にも、制度の内容と不存在</w:t>
      </w:r>
      <w:r w:rsidR="00D77651">
        <w:rPr>
          <w:rFonts w:hint="eastAsia"/>
          <w:szCs w:val="21"/>
        </w:rPr>
        <w:t>による</w:t>
      </w:r>
      <w:r w:rsidRPr="00D77651">
        <w:rPr>
          <w:rFonts w:hint="eastAsia"/>
          <w:szCs w:val="21"/>
        </w:rPr>
        <w:t>非公開決定を行う旨を説明し、了承を得ている。</w:t>
      </w:r>
    </w:p>
    <w:p w14:paraId="2DF010F0" w14:textId="77777777" w:rsidR="00D753BA" w:rsidRDefault="00D753BA" w:rsidP="00D753BA">
      <w:pPr>
        <w:spacing w:line="360" w:lineRule="exact"/>
        <w:ind w:leftChars="100" w:left="219"/>
        <w:jc w:val="both"/>
        <w:rPr>
          <w:spacing w:val="-2"/>
        </w:rPr>
      </w:pPr>
      <w:r>
        <w:rPr>
          <w:rFonts w:hint="eastAsia"/>
        </w:rPr>
        <w:t>（</w:t>
      </w:r>
      <w:r>
        <w:rPr>
          <w:rFonts w:hint="eastAsia"/>
          <w:spacing w:val="-2"/>
        </w:rPr>
        <w:t>３）結論</w:t>
      </w:r>
    </w:p>
    <w:p w14:paraId="3494B626" w14:textId="54B66196" w:rsidR="00D77651" w:rsidRPr="00D77651" w:rsidRDefault="00D77651" w:rsidP="00D77651">
      <w:pPr>
        <w:ind w:leftChars="300" w:left="657" w:firstLineChars="100" w:firstLine="215"/>
        <w:jc w:val="both"/>
        <w:rPr>
          <w:spacing w:val="-2"/>
        </w:rPr>
      </w:pPr>
      <w:r>
        <w:rPr>
          <w:rFonts w:hint="eastAsia"/>
          <w:spacing w:val="-2"/>
        </w:rPr>
        <w:t>本件請求１</w:t>
      </w:r>
      <w:r w:rsidR="00A12EEC">
        <w:rPr>
          <w:rFonts w:hint="eastAsia"/>
          <w:spacing w:val="-2"/>
        </w:rPr>
        <w:t>に対して</w:t>
      </w:r>
      <w:r w:rsidRPr="00D77651">
        <w:rPr>
          <w:rFonts w:hint="eastAsia"/>
          <w:szCs w:val="21"/>
        </w:rPr>
        <w:t>条例第14条に基づき15日以内に</w:t>
      </w:r>
      <w:r>
        <w:rPr>
          <w:rFonts w:hint="eastAsia"/>
          <w:szCs w:val="21"/>
        </w:rPr>
        <w:t>本件</w:t>
      </w:r>
      <w:r w:rsidRPr="00D77651">
        <w:rPr>
          <w:rFonts w:hint="eastAsia"/>
          <w:szCs w:val="21"/>
        </w:rPr>
        <w:t>決定</w:t>
      </w:r>
      <w:r>
        <w:rPr>
          <w:rFonts w:hint="eastAsia"/>
          <w:szCs w:val="21"/>
        </w:rPr>
        <w:t>１</w:t>
      </w:r>
      <w:r w:rsidRPr="00D77651">
        <w:rPr>
          <w:rFonts w:hint="eastAsia"/>
          <w:szCs w:val="21"/>
        </w:rPr>
        <w:t>を行わなかったことについては非を認めるものの、同条第３項に基づき非公開決定に該当するため、何ら違法</w:t>
      </w:r>
      <w:r>
        <w:rPr>
          <w:rFonts w:hint="eastAsia"/>
          <w:szCs w:val="21"/>
        </w:rPr>
        <w:t>又は</w:t>
      </w:r>
      <w:r w:rsidRPr="00D77651">
        <w:rPr>
          <w:rFonts w:hint="eastAsia"/>
          <w:szCs w:val="21"/>
        </w:rPr>
        <w:t>不当な点はなく、妥当なものである。</w:t>
      </w:r>
    </w:p>
    <w:p w14:paraId="61069BD8" w14:textId="77777777" w:rsidR="00D753BA" w:rsidRDefault="00D753BA" w:rsidP="005A455F">
      <w:pPr>
        <w:spacing w:line="360" w:lineRule="exact"/>
        <w:jc w:val="both"/>
        <w:rPr>
          <w:rFonts w:ascii="ＭＳ ゴシック" w:eastAsia="ＭＳ ゴシック" w:hAnsi="ＭＳ ゴシック"/>
          <w:b/>
          <w:spacing w:val="-2"/>
        </w:rPr>
      </w:pPr>
    </w:p>
    <w:p w14:paraId="41ADCDB3" w14:textId="330EFCD7" w:rsidR="005A455F" w:rsidRPr="0085136E" w:rsidRDefault="005A455F" w:rsidP="005A455F">
      <w:pPr>
        <w:spacing w:line="360" w:lineRule="exact"/>
        <w:jc w:val="both"/>
        <w:rPr>
          <w:rFonts w:ascii="ＭＳ ゴシック" w:eastAsia="ＭＳ ゴシック" w:hAnsi="ＭＳ ゴシック"/>
          <w:b/>
          <w:spacing w:val="-2"/>
        </w:rPr>
      </w:pPr>
      <w:r w:rsidRPr="0085136E">
        <w:rPr>
          <w:rFonts w:ascii="ＭＳ ゴシック" w:eastAsia="ＭＳ ゴシック" w:hAnsi="ＭＳ ゴシック" w:hint="eastAsia"/>
          <w:b/>
          <w:spacing w:val="-2"/>
        </w:rPr>
        <w:t>第</w:t>
      </w:r>
      <w:r w:rsidR="00D460DF">
        <w:rPr>
          <w:rFonts w:ascii="ＭＳ ゴシック" w:eastAsia="ＭＳ ゴシック" w:hAnsi="ＭＳ ゴシック" w:hint="eastAsia"/>
          <w:b/>
          <w:spacing w:val="-2"/>
        </w:rPr>
        <w:t>六</w:t>
      </w:r>
      <w:r w:rsidRPr="0085136E">
        <w:rPr>
          <w:rFonts w:ascii="ＭＳ ゴシック" w:eastAsia="ＭＳ ゴシック" w:hAnsi="ＭＳ ゴシック" w:hint="eastAsia"/>
          <w:b/>
          <w:spacing w:val="-2"/>
        </w:rPr>
        <w:t xml:space="preserve">　諮問実施機関の主張要旨</w:t>
      </w:r>
    </w:p>
    <w:p w14:paraId="43B917DB" w14:textId="77777777" w:rsidR="005A455F" w:rsidRPr="008570A0" w:rsidRDefault="005A455F" w:rsidP="005A455F">
      <w:pPr>
        <w:spacing w:line="360" w:lineRule="exact"/>
        <w:ind w:leftChars="200" w:left="438"/>
        <w:jc w:val="both"/>
        <w:rPr>
          <w:spacing w:val="-2"/>
        </w:rPr>
      </w:pPr>
      <w:r w:rsidRPr="0085136E">
        <w:rPr>
          <w:rFonts w:hint="eastAsia"/>
          <w:spacing w:val="-2"/>
        </w:rPr>
        <w:t xml:space="preserve">　諮問実施機関の理由説明書における主張は、</w:t>
      </w:r>
      <w:r>
        <w:rPr>
          <w:rFonts w:hint="eastAsia"/>
          <w:spacing w:val="-2"/>
        </w:rPr>
        <w:t>おおむね</w:t>
      </w:r>
      <w:r w:rsidRPr="0085136E">
        <w:rPr>
          <w:rFonts w:hint="eastAsia"/>
          <w:spacing w:val="-2"/>
        </w:rPr>
        <w:t>次のとおりである。</w:t>
      </w:r>
    </w:p>
    <w:p w14:paraId="1C19534F" w14:textId="33F81FE0" w:rsidR="000A7347" w:rsidRDefault="000A7347" w:rsidP="000A7347">
      <w:pPr>
        <w:snapToGrid w:val="0"/>
        <w:spacing w:line="360" w:lineRule="exact"/>
        <w:ind w:leftChars="100" w:left="649" w:hangingChars="200" w:hanging="430"/>
        <w:jc w:val="both"/>
      </w:pPr>
      <w:r>
        <w:rPr>
          <w:rFonts w:hint="eastAsia"/>
          <w:spacing w:val="-2"/>
        </w:rPr>
        <w:t>１</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１について</w:t>
      </w:r>
    </w:p>
    <w:p w14:paraId="038F9E46" w14:textId="77777777" w:rsidR="00F1674E" w:rsidRDefault="005A455F" w:rsidP="005A455F">
      <w:pPr>
        <w:spacing w:line="360" w:lineRule="exact"/>
        <w:ind w:leftChars="200" w:left="438" w:firstLineChars="100" w:firstLine="219"/>
        <w:jc w:val="both"/>
      </w:pPr>
      <w:r w:rsidRPr="003E4CEE">
        <w:rPr>
          <w:rFonts w:hint="eastAsia"/>
        </w:rPr>
        <w:t>実施機関の弁明について、</w:t>
      </w:r>
      <w:r w:rsidR="003D0CEA">
        <w:rPr>
          <w:rFonts w:hint="eastAsia"/>
        </w:rPr>
        <w:t>弁明書及び</w:t>
      </w:r>
      <w:r w:rsidRPr="003E4CEE">
        <w:rPr>
          <w:rFonts w:hint="eastAsia"/>
        </w:rPr>
        <w:t>諮問実施時にお</w:t>
      </w:r>
      <w:r w:rsidR="003D0CEA">
        <w:rPr>
          <w:rFonts w:hint="eastAsia"/>
        </w:rPr>
        <w:t>ける説明に</w:t>
      </w:r>
      <w:r w:rsidRPr="003E4CEE">
        <w:rPr>
          <w:rFonts w:hint="eastAsia"/>
        </w:rPr>
        <w:t>不合理な点はない。</w:t>
      </w:r>
    </w:p>
    <w:p w14:paraId="2ED4FF81" w14:textId="5A111C90" w:rsidR="005A455F" w:rsidRDefault="003D0CEA" w:rsidP="005A455F">
      <w:pPr>
        <w:spacing w:line="360" w:lineRule="exact"/>
        <w:ind w:leftChars="200" w:left="438" w:firstLineChars="100" w:firstLine="219"/>
        <w:jc w:val="both"/>
        <w:rPr>
          <w:spacing w:val="-2"/>
        </w:rPr>
      </w:pPr>
      <w:r>
        <w:rPr>
          <w:rFonts w:hint="eastAsia"/>
        </w:rPr>
        <w:t>本件決定１は、</w:t>
      </w:r>
      <w:r w:rsidR="005A455F" w:rsidRPr="003E4CEE">
        <w:rPr>
          <w:rFonts w:hint="eastAsia"/>
        </w:rPr>
        <w:t>条例第</w:t>
      </w:r>
      <w:r w:rsidR="000A1423">
        <w:rPr>
          <w:rFonts w:hint="eastAsia"/>
        </w:rPr>
        <w:t>14</w:t>
      </w:r>
      <w:r w:rsidR="005A455F" w:rsidRPr="003E4CEE">
        <w:t>条第</w:t>
      </w:r>
      <w:r w:rsidR="005A455F">
        <w:rPr>
          <w:rFonts w:hint="eastAsia"/>
        </w:rPr>
        <w:t>１</w:t>
      </w:r>
      <w:r w:rsidR="005A455F" w:rsidRPr="003E4CEE">
        <w:t>項</w:t>
      </w:r>
      <w:r w:rsidR="000A1423">
        <w:rPr>
          <w:rFonts w:hint="eastAsia"/>
        </w:rPr>
        <w:t>及び第２項に規定する期限を１</w:t>
      </w:r>
      <w:r w:rsidR="007E3BF4">
        <w:rPr>
          <w:rFonts w:hint="eastAsia"/>
        </w:rPr>
        <w:t>日</w:t>
      </w:r>
      <w:r w:rsidR="00572208">
        <w:rPr>
          <w:rFonts w:hint="eastAsia"/>
        </w:rPr>
        <w:t>超過</w:t>
      </w:r>
      <w:r w:rsidR="007E3BF4">
        <w:rPr>
          <w:rFonts w:hint="eastAsia"/>
        </w:rPr>
        <w:t>し</w:t>
      </w:r>
      <w:r w:rsidR="0075597C">
        <w:rPr>
          <w:rFonts w:hint="eastAsia"/>
        </w:rPr>
        <w:t>ており</w:t>
      </w:r>
      <w:r w:rsidR="007E3BF4">
        <w:rPr>
          <w:rFonts w:hint="eastAsia"/>
        </w:rPr>
        <w:t>、条例第</w:t>
      </w:r>
      <w:r w:rsidR="00572208">
        <w:rPr>
          <w:rFonts w:hint="eastAsia"/>
        </w:rPr>
        <w:t>13</w:t>
      </w:r>
      <w:r w:rsidR="007E3BF4">
        <w:rPr>
          <w:rFonts w:hint="eastAsia"/>
        </w:rPr>
        <w:t>条第２項</w:t>
      </w:r>
      <w:r w:rsidR="0075597C">
        <w:rPr>
          <w:rFonts w:hint="eastAsia"/>
        </w:rPr>
        <w:t>の</w:t>
      </w:r>
      <w:r w:rsidR="00FE156B">
        <w:rPr>
          <w:rFonts w:hint="eastAsia"/>
        </w:rPr>
        <w:t>「実施機関は（略）公開請求に係る行政文書を管理していないとき（略）は、その旨の決定をし、速やかに、請求者に対し、その旨を書面により通知しなければならない」に</w:t>
      </w:r>
      <w:r w:rsidR="007E3BF4">
        <w:rPr>
          <w:rFonts w:hint="eastAsia"/>
        </w:rPr>
        <w:t>不備があったが、これによ</w:t>
      </w:r>
      <w:r w:rsidR="0075597C">
        <w:rPr>
          <w:rFonts w:hint="eastAsia"/>
        </w:rPr>
        <w:t>って決定に</w:t>
      </w:r>
      <w:r w:rsidR="007E3BF4">
        <w:rPr>
          <w:rFonts w:hint="eastAsia"/>
        </w:rPr>
        <w:t>変更が生じるものではない</w:t>
      </w:r>
      <w:r w:rsidR="005A455F" w:rsidRPr="003E4CEE">
        <w:t>ことから、</w:t>
      </w:r>
      <w:r w:rsidR="008C0297">
        <w:rPr>
          <w:rFonts w:hint="eastAsia"/>
        </w:rPr>
        <w:t>諮問実施機関は</w:t>
      </w:r>
      <w:r w:rsidR="005A455F" w:rsidRPr="003E4CEE">
        <w:t>違法</w:t>
      </w:r>
      <w:r w:rsidR="00645807">
        <w:rPr>
          <w:rFonts w:hint="eastAsia"/>
        </w:rPr>
        <w:t>、</w:t>
      </w:r>
      <w:r w:rsidR="005A455F" w:rsidRPr="003E4CEE">
        <w:t>不当</w:t>
      </w:r>
      <w:r w:rsidR="00572208">
        <w:rPr>
          <w:rFonts w:hint="eastAsia"/>
        </w:rPr>
        <w:t>で</w:t>
      </w:r>
      <w:r w:rsidR="005A455F" w:rsidRPr="003E4CEE">
        <w:t>ないものと考える。</w:t>
      </w:r>
    </w:p>
    <w:p w14:paraId="5A699383" w14:textId="0D9C0D04" w:rsidR="000A7347" w:rsidRDefault="000A7347" w:rsidP="000A7347">
      <w:pPr>
        <w:snapToGrid w:val="0"/>
        <w:spacing w:line="360" w:lineRule="exact"/>
        <w:ind w:leftChars="100" w:left="649" w:hangingChars="200" w:hanging="430"/>
        <w:jc w:val="both"/>
      </w:pPr>
      <w:r>
        <w:rPr>
          <w:rFonts w:hint="eastAsia"/>
          <w:spacing w:val="-2"/>
        </w:rPr>
        <w:t>２</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２について</w:t>
      </w:r>
    </w:p>
    <w:p w14:paraId="40A7FCAD" w14:textId="77777777" w:rsidR="00F1674E" w:rsidRDefault="000A7347" w:rsidP="000A7347">
      <w:pPr>
        <w:spacing w:line="360" w:lineRule="exact"/>
        <w:ind w:leftChars="200" w:left="438" w:firstLineChars="100" w:firstLine="219"/>
        <w:jc w:val="both"/>
      </w:pPr>
      <w:r w:rsidRPr="003E4CEE">
        <w:rPr>
          <w:rFonts w:hint="eastAsia"/>
        </w:rPr>
        <w:t>実施機関の弁明について、諮問実施時において不合理な点はない。</w:t>
      </w:r>
    </w:p>
    <w:p w14:paraId="1F4CFB88" w14:textId="526D241E" w:rsidR="000A7347" w:rsidRDefault="000A7347" w:rsidP="000A7347">
      <w:pPr>
        <w:spacing w:line="360" w:lineRule="exact"/>
        <w:ind w:leftChars="200" w:left="438" w:firstLineChars="100" w:firstLine="219"/>
        <w:jc w:val="both"/>
        <w:rPr>
          <w:spacing w:val="-2"/>
        </w:rPr>
      </w:pPr>
      <w:r>
        <w:rPr>
          <w:rFonts w:hint="eastAsia"/>
        </w:rPr>
        <w:lastRenderedPageBreak/>
        <w:t>本件決定２</w:t>
      </w:r>
      <w:r w:rsidRPr="003E4CEE">
        <w:rPr>
          <w:rFonts w:hint="eastAsia"/>
        </w:rPr>
        <w:t>は条例第</w:t>
      </w:r>
      <w:r w:rsidRPr="003E4CEE">
        <w:t>13条第</w:t>
      </w:r>
      <w:r w:rsidR="00645807">
        <w:rPr>
          <w:rFonts w:hint="eastAsia"/>
        </w:rPr>
        <w:t>２</w:t>
      </w:r>
      <w:r w:rsidRPr="003E4CEE">
        <w:t>項の規定に</w:t>
      </w:r>
      <w:r>
        <w:rPr>
          <w:rFonts w:hint="eastAsia"/>
        </w:rPr>
        <w:t>より</w:t>
      </w:r>
      <w:r w:rsidRPr="003E4CEE">
        <w:t>適正に行われていることから、違法</w:t>
      </w:r>
      <w:r w:rsidR="00645807">
        <w:rPr>
          <w:rFonts w:hint="eastAsia"/>
        </w:rPr>
        <w:t>、</w:t>
      </w:r>
      <w:r w:rsidRPr="003E4CEE">
        <w:t>不当はないものと考える。</w:t>
      </w:r>
    </w:p>
    <w:p w14:paraId="3FC42C06" w14:textId="77777777" w:rsidR="005A455F" w:rsidRPr="000A7347" w:rsidRDefault="005A455F" w:rsidP="00DC3285">
      <w:pPr>
        <w:spacing w:line="360" w:lineRule="exact"/>
        <w:jc w:val="both"/>
        <w:rPr>
          <w:rFonts w:eastAsia="ＭＳ ゴシック"/>
          <w:b/>
          <w:bCs/>
        </w:rPr>
      </w:pPr>
    </w:p>
    <w:p w14:paraId="10890B9F" w14:textId="09C0A987" w:rsidR="00B43A24" w:rsidRPr="0085136E" w:rsidRDefault="00874B2B" w:rsidP="00DC3285">
      <w:pPr>
        <w:spacing w:line="360" w:lineRule="exact"/>
        <w:jc w:val="both"/>
        <w:rPr>
          <w:rFonts w:eastAsia="ＭＳ ゴシック"/>
          <w:b/>
          <w:bCs/>
        </w:rPr>
      </w:pPr>
      <w:r>
        <w:rPr>
          <w:rFonts w:eastAsia="ＭＳ ゴシック" w:hint="eastAsia"/>
          <w:b/>
          <w:bCs/>
        </w:rPr>
        <w:t>第</w:t>
      </w:r>
      <w:r w:rsidR="00D460DF">
        <w:rPr>
          <w:rFonts w:eastAsia="ＭＳ ゴシック" w:hint="eastAsia"/>
          <w:b/>
          <w:bCs/>
        </w:rPr>
        <w:t>七</w:t>
      </w:r>
      <w:r w:rsidR="00B43A24" w:rsidRPr="0085136E">
        <w:rPr>
          <w:rFonts w:eastAsia="ＭＳ ゴシック" w:hint="eastAsia"/>
          <w:b/>
          <w:bCs/>
        </w:rPr>
        <w:t xml:space="preserve">　審査会の判断</w:t>
      </w:r>
    </w:p>
    <w:p w14:paraId="748F8B7B" w14:textId="4001CAA6" w:rsidR="00B43A24" w:rsidRPr="0085136E" w:rsidRDefault="00B43A24" w:rsidP="00824BB2">
      <w:pPr>
        <w:spacing w:line="360" w:lineRule="exact"/>
        <w:ind w:leftChars="100" w:left="219"/>
        <w:jc w:val="both"/>
      </w:pPr>
      <w:r w:rsidRPr="0085136E">
        <w:rPr>
          <w:rFonts w:hint="eastAsia"/>
        </w:rPr>
        <w:t>１　条例の基本的な考え方について</w:t>
      </w:r>
    </w:p>
    <w:p w14:paraId="41E6F1C8" w14:textId="705699CD" w:rsidR="00B43A24" w:rsidRPr="0085136E" w:rsidRDefault="00B43A24" w:rsidP="00824BB2">
      <w:pPr>
        <w:spacing w:line="360" w:lineRule="exact"/>
        <w:ind w:leftChars="200" w:left="438" w:firstLineChars="100" w:firstLine="219"/>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sidR="00C85CED">
        <w:rPr>
          <w:rFonts w:hint="eastAsia"/>
        </w:rPr>
        <w:t>の</w:t>
      </w:r>
      <w:r w:rsidRPr="0085136E">
        <w:rPr>
          <w:rFonts w:hint="eastAsia"/>
        </w:rPr>
        <w:t>福祉の増進に寄与しようとするものである。</w:t>
      </w:r>
    </w:p>
    <w:p w14:paraId="63734D4A" w14:textId="38FEFBF2" w:rsidR="00B43A24" w:rsidRDefault="00C85CED" w:rsidP="00824BB2">
      <w:pPr>
        <w:spacing w:line="360" w:lineRule="exact"/>
        <w:ind w:leftChars="200" w:left="438" w:firstLineChars="100" w:firstLine="219"/>
        <w:jc w:val="both"/>
      </w:pPr>
      <w:r>
        <w:rPr>
          <w:rFonts w:hint="eastAsia"/>
        </w:rPr>
        <w:t>このように「知る権利」を保障するという理念の下</w:t>
      </w:r>
      <w:r w:rsidR="00B43A24" w:rsidRPr="0085136E">
        <w:rPr>
          <w:rFonts w:hint="eastAsia"/>
        </w:rPr>
        <w:t>にあっても、公開することにより、個人や法人等の正当な権利・利益を害したり、府民全体の福祉の増進を目的とする行政の公正かつ適切な執行を妨げ、府民全体の利益を著しく害</w:t>
      </w:r>
      <w:r w:rsidR="00813816">
        <w:rPr>
          <w:rFonts w:hint="eastAsia"/>
        </w:rPr>
        <w:t>したり</w:t>
      </w:r>
      <w:r w:rsidR="00B43A24" w:rsidRPr="0085136E">
        <w:rPr>
          <w:rFonts w:hint="eastAsia"/>
        </w:rPr>
        <w:t>することのないよう配慮する必要がある。</w:t>
      </w:r>
    </w:p>
    <w:p w14:paraId="5968ED78" w14:textId="2238ADAE" w:rsidR="005E3AA5" w:rsidRDefault="005E3AA5" w:rsidP="00EA5349">
      <w:pPr>
        <w:spacing w:line="360" w:lineRule="exact"/>
        <w:ind w:left="438" w:hangingChars="200" w:hanging="438"/>
        <w:jc w:val="both"/>
      </w:pPr>
    </w:p>
    <w:p w14:paraId="296AE96A" w14:textId="40AE9BFF" w:rsidR="00AC411A" w:rsidRDefault="00AA1452" w:rsidP="00824BB2">
      <w:pPr>
        <w:spacing w:line="360" w:lineRule="exact"/>
        <w:ind w:leftChars="100" w:left="657" w:hangingChars="200" w:hanging="438"/>
        <w:jc w:val="both"/>
        <w:rPr>
          <w:spacing w:val="-2"/>
        </w:rPr>
      </w:pPr>
      <w:r>
        <w:rPr>
          <w:rFonts w:hint="eastAsia"/>
        </w:rPr>
        <w:t>２</w:t>
      </w:r>
      <w:r w:rsidR="007F3A59" w:rsidRPr="0085136E">
        <w:rPr>
          <w:rFonts w:hint="eastAsia"/>
        </w:rPr>
        <w:t xml:space="preserve">　</w:t>
      </w:r>
      <w:r w:rsidR="000B5143">
        <w:rPr>
          <w:rFonts w:hint="eastAsia"/>
          <w:spacing w:val="-2"/>
        </w:rPr>
        <w:t>本件</w:t>
      </w:r>
      <w:r w:rsidR="00716463">
        <w:rPr>
          <w:rFonts w:hint="eastAsia"/>
          <w:spacing w:val="-2"/>
        </w:rPr>
        <w:t>各</w:t>
      </w:r>
      <w:r w:rsidR="000B5143">
        <w:rPr>
          <w:rFonts w:hint="eastAsia"/>
          <w:spacing w:val="-2"/>
        </w:rPr>
        <w:t>決定の妥当性について</w:t>
      </w:r>
    </w:p>
    <w:p w14:paraId="371B31F5" w14:textId="290E941D" w:rsidR="00716463" w:rsidRDefault="00716463" w:rsidP="00824BB2">
      <w:pPr>
        <w:spacing w:line="360" w:lineRule="exact"/>
        <w:ind w:leftChars="100" w:left="649" w:hangingChars="200" w:hanging="430"/>
        <w:jc w:val="both"/>
        <w:rPr>
          <w:spacing w:val="-2"/>
        </w:rPr>
      </w:pPr>
      <w:r>
        <w:rPr>
          <w:rFonts w:hint="eastAsia"/>
          <w:spacing w:val="-2"/>
        </w:rPr>
        <w:t>（１）本件決定１について</w:t>
      </w:r>
    </w:p>
    <w:p w14:paraId="6D445B27" w14:textId="7FF67CCF" w:rsidR="00CF494D" w:rsidRPr="00E6022E" w:rsidRDefault="00722977" w:rsidP="009572D5">
      <w:pPr>
        <w:ind w:leftChars="300" w:left="657" w:firstLineChars="100" w:firstLine="219"/>
        <w:jc w:val="both"/>
        <w:rPr>
          <w:color w:val="000000" w:themeColor="text1"/>
        </w:rPr>
      </w:pPr>
      <w:r>
        <w:rPr>
          <w:rFonts w:hint="eastAsia"/>
          <w:color w:val="000000" w:themeColor="text1"/>
        </w:rPr>
        <w:t>実施機関は、</w:t>
      </w:r>
      <w:r w:rsidR="00DA3622">
        <w:rPr>
          <w:rFonts w:hint="eastAsia"/>
          <w:color w:val="000000" w:themeColor="text1"/>
        </w:rPr>
        <w:t>公開請求文書の特定のため、補正</w:t>
      </w:r>
      <w:r w:rsidR="002A44D4">
        <w:rPr>
          <w:rFonts w:hint="eastAsia"/>
          <w:color w:val="000000" w:themeColor="text1"/>
        </w:rPr>
        <w:t>について審査請求人とやり取りを</w:t>
      </w:r>
      <w:r w:rsidR="00DA3622">
        <w:rPr>
          <w:rFonts w:hint="eastAsia"/>
          <w:color w:val="000000" w:themeColor="text1"/>
        </w:rPr>
        <w:t>３</w:t>
      </w:r>
      <w:r w:rsidR="00CC4C75">
        <w:rPr>
          <w:rFonts w:hint="eastAsia"/>
          <w:color w:val="000000" w:themeColor="text1"/>
        </w:rPr>
        <w:t>度</w:t>
      </w:r>
      <w:r w:rsidR="00F36BCB">
        <w:rPr>
          <w:rFonts w:hint="eastAsia"/>
          <w:color w:val="000000" w:themeColor="text1"/>
        </w:rPr>
        <w:t>重ね</w:t>
      </w:r>
      <w:r w:rsidR="008C0297">
        <w:rPr>
          <w:rFonts w:hint="eastAsia"/>
          <w:color w:val="000000" w:themeColor="text1"/>
        </w:rPr>
        <w:t>たものの</w:t>
      </w:r>
      <w:r w:rsidR="00F36BCB">
        <w:rPr>
          <w:rFonts w:hint="eastAsia"/>
          <w:color w:val="000000" w:themeColor="text1"/>
        </w:rPr>
        <w:t>、</w:t>
      </w:r>
      <w:r w:rsidR="00DA3622">
        <w:rPr>
          <w:rFonts w:hint="eastAsia"/>
          <w:color w:val="000000" w:themeColor="text1"/>
        </w:rPr>
        <w:t>主要地方道美原太子線</w:t>
      </w:r>
      <w:r w:rsidR="00190FB0">
        <w:rPr>
          <w:rFonts w:hint="eastAsia"/>
          <w:color w:val="000000" w:themeColor="text1"/>
        </w:rPr>
        <w:t>（</w:t>
      </w:r>
      <w:r w:rsidR="001469C6">
        <w:rPr>
          <w:rFonts w:hint="eastAsia"/>
          <w:color w:val="000000" w:themeColor="text1"/>
        </w:rPr>
        <w:t>粟</w:t>
      </w:r>
      <w:r w:rsidR="00DA3622">
        <w:rPr>
          <w:rFonts w:hint="eastAsia"/>
          <w:color w:val="000000" w:themeColor="text1"/>
        </w:rPr>
        <w:t>ヶ池工区</w:t>
      </w:r>
      <w:r w:rsidR="00190FB0">
        <w:rPr>
          <w:rFonts w:hint="eastAsia"/>
          <w:color w:val="000000" w:themeColor="text1"/>
        </w:rPr>
        <w:t>）</w:t>
      </w:r>
      <w:r w:rsidR="00DA3622">
        <w:rPr>
          <w:rFonts w:hint="eastAsia"/>
          <w:color w:val="000000" w:themeColor="text1"/>
        </w:rPr>
        <w:t>鉄道高架化工事が</w:t>
      </w:r>
      <w:r w:rsidR="00614DC4">
        <w:rPr>
          <w:rFonts w:hint="eastAsia"/>
          <w:color w:val="000000" w:themeColor="text1"/>
        </w:rPr>
        <w:t>予定の工期を過ぎても継続している</w:t>
      </w:r>
      <w:r w:rsidR="00DA3622">
        <w:rPr>
          <w:rFonts w:hint="eastAsia"/>
          <w:color w:val="000000" w:themeColor="text1"/>
        </w:rPr>
        <w:t>旨</w:t>
      </w:r>
      <w:r>
        <w:rPr>
          <w:rFonts w:hint="eastAsia"/>
          <w:color w:val="000000" w:themeColor="text1"/>
        </w:rPr>
        <w:t>の</w:t>
      </w:r>
      <w:r w:rsidR="00DA3622">
        <w:rPr>
          <w:rFonts w:hint="eastAsia"/>
          <w:color w:val="000000" w:themeColor="text1"/>
        </w:rPr>
        <w:t>主張</w:t>
      </w:r>
      <w:r>
        <w:rPr>
          <w:rFonts w:hint="eastAsia"/>
          <w:color w:val="000000" w:themeColor="text1"/>
        </w:rPr>
        <w:t>と、</w:t>
      </w:r>
      <w:r w:rsidR="00DA3622">
        <w:rPr>
          <w:rFonts w:hint="eastAsia"/>
          <w:color w:val="000000" w:themeColor="text1"/>
        </w:rPr>
        <w:t>それを裏付ける資料と</w:t>
      </w:r>
      <w:r w:rsidR="003A02C2">
        <w:rPr>
          <w:rFonts w:hint="eastAsia"/>
          <w:color w:val="000000" w:themeColor="text1"/>
        </w:rPr>
        <w:t>審査請求人</w:t>
      </w:r>
      <w:r>
        <w:rPr>
          <w:rFonts w:hint="eastAsia"/>
          <w:color w:val="000000" w:themeColor="text1"/>
        </w:rPr>
        <w:t>が</w:t>
      </w:r>
      <w:r w:rsidR="00DA3622">
        <w:rPr>
          <w:rFonts w:hint="eastAsia"/>
          <w:color w:val="000000" w:themeColor="text1"/>
        </w:rPr>
        <w:t>考える</w:t>
      </w:r>
      <w:r w:rsidR="00A12EEC">
        <w:rPr>
          <w:rFonts w:hint="eastAsia"/>
          <w:color w:val="000000" w:themeColor="text1"/>
        </w:rPr>
        <w:t>もの</w:t>
      </w:r>
      <w:r w:rsidR="00DA3622">
        <w:rPr>
          <w:rFonts w:hint="eastAsia"/>
          <w:color w:val="000000" w:themeColor="text1"/>
        </w:rPr>
        <w:t>の提出</w:t>
      </w:r>
      <w:r w:rsidR="00F36BCB">
        <w:rPr>
          <w:rFonts w:hint="eastAsia"/>
          <w:color w:val="000000" w:themeColor="text1"/>
        </w:rPr>
        <w:t>が</w:t>
      </w:r>
      <w:r>
        <w:rPr>
          <w:rFonts w:hint="eastAsia"/>
          <w:color w:val="000000" w:themeColor="text1"/>
        </w:rPr>
        <w:t>繰り返</w:t>
      </w:r>
      <w:r w:rsidR="00F36BCB">
        <w:rPr>
          <w:rFonts w:hint="eastAsia"/>
          <w:color w:val="000000" w:themeColor="text1"/>
        </w:rPr>
        <w:t>され</w:t>
      </w:r>
      <w:r w:rsidR="00DF1A69">
        <w:rPr>
          <w:rFonts w:hint="eastAsia"/>
          <w:color w:val="000000" w:themeColor="text1"/>
        </w:rPr>
        <w:t>るのみで、公開請求に係る行政文書を特定するに足りる事項について</w:t>
      </w:r>
      <w:r w:rsidR="000A26E4">
        <w:rPr>
          <w:rFonts w:hint="eastAsia"/>
          <w:color w:val="000000" w:themeColor="text1"/>
        </w:rPr>
        <w:t>追記</w:t>
      </w:r>
      <w:r w:rsidR="00DF1A69">
        <w:rPr>
          <w:rFonts w:hint="eastAsia"/>
          <w:color w:val="000000" w:themeColor="text1"/>
        </w:rPr>
        <w:t>等はなされなかったため、</w:t>
      </w:r>
      <w:r>
        <w:rPr>
          <w:rFonts w:hint="eastAsia"/>
          <w:color w:val="000000" w:themeColor="text1"/>
        </w:rPr>
        <w:t>行政文書公開請求書</w:t>
      </w:r>
      <w:r w:rsidR="00DF1A69">
        <w:rPr>
          <w:rFonts w:hint="eastAsia"/>
          <w:color w:val="000000" w:themeColor="text1"/>
        </w:rPr>
        <w:t>における</w:t>
      </w:r>
      <w:r>
        <w:rPr>
          <w:rFonts w:hint="eastAsia"/>
          <w:color w:val="000000" w:themeColor="text1"/>
        </w:rPr>
        <w:t>「鉄道沿線最直近に居住する居住権・基本的人権が侵害されている</w:t>
      </w:r>
      <w:r w:rsidR="000A26E4">
        <w:rPr>
          <w:rFonts w:hint="eastAsia"/>
          <w:color w:val="000000" w:themeColor="text1"/>
        </w:rPr>
        <w:t>、</w:t>
      </w:r>
      <w:r>
        <w:rPr>
          <w:rFonts w:hint="eastAsia"/>
          <w:color w:val="000000" w:themeColor="text1"/>
        </w:rPr>
        <w:t>正しく情報の開示されたい」の</w:t>
      </w:r>
      <w:r w:rsidR="00B06FCD">
        <w:rPr>
          <w:rFonts w:hint="eastAsia"/>
          <w:color w:val="000000" w:themeColor="text1"/>
        </w:rPr>
        <w:t>記載</w:t>
      </w:r>
      <w:r w:rsidR="00DF1A69">
        <w:rPr>
          <w:rFonts w:hint="eastAsia"/>
          <w:color w:val="000000" w:themeColor="text1"/>
        </w:rPr>
        <w:t>を基に</w:t>
      </w:r>
      <w:r>
        <w:rPr>
          <w:rFonts w:hint="eastAsia"/>
          <w:color w:val="000000" w:themeColor="text1"/>
        </w:rPr>
        <w:t>、</w:t>
      </w:r>
      <w:r w:rsidR="00A12EEC">
        <w:rPr>
          <w:rFonts w:hint="eastAsia"/>
          <w:color w:val="000000" w:themeColor="text1"/>
        </w:rPr>
        <w:t>「</w:t>
      </w:r>
      <w:r>
        <w:rPr>
          <w:rFonts w:hint="eastAsia"/>
          <w:color w:val="000000" w:themeColor="text1"/>
        </w:rPr>
        <w:t>鉄道沿線最直近</w:t>
      </w:r>
      <w:r w:rsidR="00A12EEC">
        <w:rPr>
          <w:rFonts w:hint="eastAsia"/>
          <w:color w:val="000000" w:themeColor="text1"/>
        </w:rPr>
        <w:t>に</w:t>
      </w:r>
      <w:r>
        <w:rPr>
          <w:rFonts w:hint="eastAsia"/>
          <w:color w:val="000000" w:themeColor="text1"/>
        </w:rPr>
        <w:t>居住</w:t>
      </w:r>
      <w:r w:rsidR="00A12EEC">
        <w:rPr>
          <w:rFonts w:hint="eastAsia"/>
          <w:color w:val="000000" w:themeColor="text1"/>
        </w:rPr>
        <w:t>する</w:t>
      </w:r>
      <w:r>
        <w:rPr>
          <w:rFonts w:hint="eastAsia"/>
          <w:color w:val="000000" w:themeColor="text1"/>
        </w:rPr>
        <w:t>居住権・基本的人権が侵害</w:t>
      </w:r>
      <w:r w:rsidRPr="008E7B51">
        <w:rPr>
          <w:rFonts w:hint="eastAsia"/>
          <w:color w:val="000000" w:themeColor="text1"/>
        </w:rPr>
        <w:t>され</w:t>
      </w:r>
      <w:r w:rsidR="00A12EEC" w:rsidRPr="008E7B51">
        <w:rPr>
          <w:rFonts w:hint="eastAsia"/>
          <w:color w:val="000000" w:themeColor="text1"/>
        </w:rPr>
        <w:t>ている</w:t>
      </w:r>
      <w:r w:rsidRPr="008E7B51">
        <w:rPr>
          <w:rFonts w:hint="eastAsia"/>
          <w:color w:val="000000" w:themeColor="text1"/>
        </w:rPr>
        <w:t>ことを</w:t>
      </w:r>
      <w:r w:rsidR="00A12EEC" w:rsidRPr="008E7B51">
        <w:rPr>
          <w:rFonts w:hint="eastAsia"/>
          <w:color w:val="000000" w:themeColor="text1"/>
        </w:rPr>
        <w:t>示した</w:t>
      </w:r>
      <w:r w:rsidRPr="008E7B51">
        <w:rPr>
          <w:rFonts w:hint="eastAsia"/>
          <w:color w:val="000000" w:themeColor="text1"/>
        </w:rPr>
        <w:t>文書」を対象文</w:t>
      </w:r>
      <w:r w:rsidRPr="00E6022E">
        <w:rPr>
          <w:rFonts w:hint="eastAsia"/>
          <w:color w:val="000000" w:themeColor="text1"/>
        </w:rPr>
        <w:t>書と</w:t>
      </w:r>
      <w:r w:rsidR="00181650" w:rsidRPr="00E6022E">
        <w:rPr>
          <w:rFonts w:hint="eastAsia"/>
          <w:color w:val="000000" w:themeColor="text1"/>
        </w:rPr>
        <w:t>特定</w:t>
      </w:r>
      <w:r w:rsidRPr="00E6022E">
        <w:rPr>
          <w:rFonts w:hint="eastAsia"/>
          <w:color w:val="000000" w:themeColor="text1"/>
        </w:rPr>
        <w:t>し</w:t>
      </w:r>
      <w:r w:rsidR="00181650" w:rsidRPr="00E6022E">
        <w:rPr>
          <w:rFonts w:hint="eastAsia"/>
          <w:color w:val="000000" w:themeColor="text1"/>
        </w:rPr>
        <w:t>た</w:t>
      </w:r>
      <w:r w:rsidR="00937646" w:rsidRPr="00E6022E">
        <w:rPr>
          <w:rFonts w:hint="eastAsia"/>
          <w:color w:val="000000" w:themeColor="text1"/>
        </w:rPr>
        <w:t>上で、</w:t>
      </w:r>
      <w:r w:rsidRPr="00E6022E">
        <w:rPr>
          <w:rFonts w:hint="eastAsia"/>
          <w:color w:val="000000" w:themeColor="text1"/>
        </w:rPr>
        <w:t>かかる行政文書</w:t>
      </w:r>
      <w:r w:rsidR="00873530" w:rsidRPr="00E6022E">
        <w:rPr>
          <w:rFonts w:hint="eastAsia"/>
          <w:color w:val="000000" w:themeColor="text1"/>
        </w:rPr>
        <w:t>は</w:t>
      </w:r>
      <w:r w:rsidR="00895EDB" w:rsidRPr="00E6022E">
        <w:rPr>
          <w:rFonts w:hint="eastAsia"/>
          <w:color w:val="000000" w:themeColor="text1"/>
        </w:rPr>
        <w:t>管理していない</w:t>
      </w:r>
      <w:r w:rsidR="00937646" w:rsidRPr="00E6022E">
        <w:rPr>
          <w:rFonts w:hint="eastAsia"/>
          <w:color w:val="000000" w:themeColor="text1"/>
        </w:rPr>
        <w:t>として</w:t>
      </w:r>
      <w:r w:rsidR="00A57A5A" w:rsidRPr="00E6022E">
        <w:rPr>
          <w:rFonts w:hint="eastAsia"/>
          <w:color w:val="000000" w:themeColor="text1"/>
        </w:rPr>
        <w:t>、</w:t>
      </w:r>
      <w:r w:rsidR="003F1710" w:rsidRPr="00E6022E">
        <w:rPr>
          <w:rFonts w:hint="eastAsia"/>
          <w:color w:val="000000" w:themeColor="text1"/>
        </w:rPr>
        <w:t>不存在による</w:t>
      </w:r>
      <w:r w:rsidRPr="00E6022E">
        <w:rPr>
          <w:rFonts w:hint="eastAsia"/>
          <w:color w:val="000000" w:themeColor="text1"/>
        </w:rPr>
        <w:t>非公開決定</w:t>
      </w:r>
      <w:r w:rsidR="000E3BD8" w:rsidRPr="00E6022E">
        <w:rPr>
          <w:rFonts w:hint="eastAsia"/>
          <w:color w:val="000000" w:themeColor="text1"/>
        </w:rPr>
        <w:t>を行った</w:t>
      </w:r>
      <w:r w:rsidRPr="00E6022E">
        <w:rPr>
          <w:rFonts w:hint="eastAsia"/>
          <w:color w:val="000000" w:themeColor="text1"/>
        </w:rPr>
        <w:t>ものである。</w:t>
      </w:r>
    </w:p>
    <w:p w14:paraId="127006AD" w14:textId="462EA69E" w:rsidR="00CF494D" w:rsidRPr="009A6A7C" w:rsidRDefault="00CF494D" w:rsidP="00CF494D">
      <w:pPr>
        <w:ind w:leftChars="300" w:left="657" w:firstLineChars="100" w:firstLine="219"/>
        <w:jc w:val="both"/>
        <w:rPr>
          <w:color w:val="auto"/>
        </w:rPr>
      </w:pPr>
      <w:r w:rsidRPr="00E6022E">
        <w:rPr>
          <w:rFonts w:hint="eastAsia"/>
          <w:color w:val="000000" w:themeColor="text1"/>
        </w:rPr>
        <w:t>以上の</w:t>
      </w:r>
      <w:r w:rsidR="00181650" w:rsidRPr="00E6022E">
        <w:rPr>
          <w:rFonts w:hint="eastAsia"/>
          <w:color w:val="000000" w:themeColor="text1"/>
        </w:rPr>
        <w:t>実施機関の判断過程に不合理な点はなく、</w:t>
      </w:r>
      <w:r w:rsidRPr="00E6022E">
        <w:rPr>
          <w:rFonts w:hint="eastAsia"/>
          <w:color w:val="000000" w:themeColor="text1"/>
        </w:rPr>
        <w:t>本</w:t>
      </w:r>
      <w:r w:rsidRPr="008E7B51">
        <w:rPr>
          <w:rFonts w:hint="eastAsia"/>
          <w:color w:val="000000" w:themeColor="text1"/>
        </w:rPr>
        <w:t>件決定１は妥当である</w:t>
      </w:r>
      <w:r w:rsidR="009A6A7C" w:rsidRPr="009A6A7C">
        <w:rPr>
          <w:rFonts w:hint="eastAsia"/>
          <w:color w:val="auto"/>
        </w:rPr>
        <w:t>。</w:t>
      </w:r>
    </w:p>
    <w:p w14:paraId="2BE13607" w14:textId="77777777" w:rsidR="00CF494D" w:rsidRPr="008E7B51" w:rsidRDefault="00CF494D" w:rsidP="00CF494D">
      <w:pPr>
        <w:spacing w:line="360" w:lineRule="exact"/>
        <w:ind w:leftChars="100" w:left="649" w:hangingChars="200" w:hanging="430"/>
        <w:jc w:val="both"/>
        <w:rPr>
          <w:color w:val="000000" w:themeColor="text1"/>
          <w:spacing w:val="-2"/>
        </w:rPr>
      </w:pPr>
      <w:r w:rsidRPr="008E7B51">
        <w:rPr>
          <w:rFonts w:hint="eastAsia"/>
          <w:color w:val="000000" w:themeColor="text1"/>
          <w:spacing w:val="-2"/>
        </w:rPr>
        <w:t>（２）本件決定２について</w:t>
      </w:r>
    </w:p>
    <w:p w14:paraId="2140718C" w14:textId="001E830D" w:rsidR="000E3BD8" w:rsidRPr="00CF494D" w:rsidRDefault="00F636E4" w:rsidP="00614DC4">
      <w:pPr>
        <w:ind w:leftChars="300" w:left="657" w:firstLineChars="100" w:firstLine="219"/>
        <w:jc w:val="both"/>
        <w:rPr>
          <w:color w:val="000000" w:themeColor="text1"/>
        </w:rPr>
      </w:pPr>
      <w:r>
        <w:rPr>
          <w:rFonts w:hint="eastAsia"/>
          <w:color w:val="000000" w:themeColor="text1"/>
        </w:rPr>
        <w:t>審査請求人は、</w:t>
      </w:r>
      <w:r w:rsidR="007D2AA8">
        <w:rPr>
          <w:rFonts w:hint="eastAsia"/>
          <w:color w:val="000000" w:themeColor="text1"/>
        </w:rPr>
        <w:t>第四の２のとおり、</w:t>
      </w:r>
      <w:r w:rsidR="003D2F4A">
        <w:rPr>
          <w:rFonts w:hint="eastAsia"/>
          <w:color w:val="000000" w:themeColor="text1"/>
        </w:rPr>
        <w:t>本件審査請求２において</w:t>
      </w:r>
      <w:r>
        <w:rPr>
          <w:rFonts w:hint="eastAsia"/>
          <w:color w:val="000000" w:themeColor="text1"/>
        </w:rPr>
        <w:t>本件請求１の事務処理についての疑問や不服</w:t>
      </w:r>
      <w:r w:rsidR="007D2AA8">
        <w:rPr>
          <w:rFonts w:hint="eastAsia"/>
          <w:color w:val="000000" w:themeColor="text1"/>
        </w:rPr>
        <w:t>のみ</w:t>
      </w:r>
      <w:r w:rsidR="00DF1A69">
        <w:rPr>
          <w:rFonts w:hint="eastAsia"/>
          <w:color w:val="000000" w:themeColor="text1"/>
        </w:rPr>
        <w:t>を</w:t>
      </w:r>
      <w:r w:rsidR="007D2AA8">
        <w:rPr>
          <w:rFonts w:hint="eastAsia"/>
          <w:color w:val="000000" w:themeColor="text1"/>
        </w:rPr>
        <w:t>繰り返し</w:t>
      </w:r>
      <w:r>
        <w:rPr>
          <w:rFonts w:hint="eastAsia"/>
          <w:color w:val="000000" w:themeColor="text1"/>
        </w:rPr>
        <w:t>主張するため、</w:t>
      </w:r>
      <w:r w:rsidR="00DD7193">
        <w:rPr>
          <w:rFonts w:hint="eastAsia"/>
          <w:color w:val="000000" w:themeColor="text1"/>
        </w:rPr>
        <w:t>当審査会</w:t>
      </w:r>
      <w:r w:rsidR="00DD7193" w:rsidRPr="000A26E4">
        <w:rPr>
          <w:rFonts w:hint="eastAsia"/>
          <w:color w:val="000000" w:themeColor="text1"/>
        </w:rPr>
        <w:t>は</w:t>
      </w:r>
      <w:r w:rsidR="000F32DB" w:rsidRPr="000A26E4">
        <w:rPr>
          <w:rFonts w:hint="eastAsia"/>
          <w:color w:val="000000" w:themeColor="text1"/>
        </w:rPr>
        <w:t>条例第24条第１項の規定による</w:t>
      </w:r>
      <w:r w:rsidRPr="000A26E4">
        <w:rPr>
          <w:rFonts w:hint="eastAsia"/>
          <w:color w:val="000000" w:themeColor="text1"/>
        </w:rPr>
        <w:t>口頭</w:t>
      </w:r>
      <w:r>
        <w:rPr>
          <w:rFonts w:hint="eastAsia"/>
          <w:color w:val="000000" w:themeColor="text1"/>
        </w:rPr>
        <w:t>意見陳述の場</w:t>
      </w:r>
      <w:r w:rsidR="00DD7193">
        <w:rPr>
          <w:rFonts w:hint="eastAsia"/>
          <w:color w:val="000000" w:themeColor="text1"/>
        </w:rPr>
        <w:t>において</w:t>
      </w:r>
      <w:r w:rsidR="00DF1A69">
        <w:rPr>
          <w:rFonts w:hint="eastAsia"/>
          <w:color w:val="000000" w:themeColor="text1"/>
        </w:rPr>
        <w:t>本件決定２について</w:t>
      </w:r>
      <w:r>
        <w:rPr>
          <w:rFonts w:hint="eastAsia"/>
          <w:color w:val="000000" w:themeColor="text1"/>
        </w:rPr>
        <w:t>確認したところ、</w:t>
      </w:r>
      <w:r w:rsidR="000F32DB">
        <w:rPr>
          <w:rFonts w:hint="eastAsia"/>
          <w:color w:val="000000" w:themeColor="text1"/>
        </w:rPr>
        <w:t>審査請求人は</w:t>
      </w:r>
      <w:r w:rsidR="0020752E">
        <w:rPr>
          <w:rFonts w:hint="eastAsia"/>
          <w:color w:val="000000" w:themeColor="text1"/>
        </w:rPr>
        <w:t>同</w:t>
      </w:r>
      <w:r w:rsidR="000A26E4">
        <w:rPr>
          <w:rFonts w:hint="eastAsia"/>
          <w:color w:val="000000" w:themeColor="text1"/>
        </w:rPr>
        <w:t>決定に対する</w:t>
      </w:r>
      <w:r w:rsidR="00DD7193">
        <w:rPr>
          <w:rFonts w:hint="eastAsia"/>
          <w:color w:val="000000" w:themeColor="text1"/>
        </w:rPr>
        <w:t>不服</w:t>
      </w:r>
      <w:r>
        <w:rPr>
          <w:rFonts w:hint="eastAsia"/>
          <w:color w:val="000000" w:themeColor="text1"/>
        </w:rPr>
        <w:t>はないと明言した。</w:t>
      </w:r>
    </w:p>
    <w:p w14:paraId="4E3B61A4" w14:textId="77777777" w:rsidR="0020752E" w:rsidRDefault="00F636E4" w:rsidP="00F636E4">
      <w:pPr>
        <w:ind w:leftChars="300" w:left="657" w:firstLineChars="100" w:firstLine="219"/>
        <w:jc w:val="both"/>
        <w:rPr>
          <w:color w:val="000000" w:themeColor="text1"/>
        </w:rPr>
      </w:pPr>
      <w:r>
        <w:rPr>
          <w:rFonts w:hint="eastAsia"/>
          <w:color w:val="000000" w:themeColor="text1"/>
        </w:rPr>
        <w:t>行政不服審査法第２条</w:t>
      </w:r>
      <w:r w:rsidR="00491518">
        <w:rPr>
          <w:rFonts w:hint="eastAsia"/>
          <w:color w:val="000000" w:themeColor="text1"/>
        </w:rPr>
        <w:t>は、不服申立資格について「行政庁の処分に不服がある者」と定めているところ、</w:t>
      </w:r>
      <w:bookmarkStart w:id="6" w:name="_Hlk181024260"/>
      <w:r>
        <w:rPr>
          <w:rFonts w:hint="eastAsia"/>
          <w:color w:val="000000" w:themeColor="text1"/>
        </w:rPr>
        <w:t>本件審査請求２</w:t>
      </w:r>
      <w:bookmarkEnd w:id="6"/>
      <w:r w:rsidR="00491518">
        <w:rPr>
          <w:rFonts w:hint="eastAsia"/>
          <w:color w:val="000000" w:themeColor="text1"/>
        </w:rPr>
        <w:t>における「行政庁の処分」は</w:t>
      </w:r>
      <w:r>
        <w:rPr>
          <w:rFonts w:hint="eastAsia"/>
          <w:color w:val="000000" w:themeColor="text1"/>
        </w:rPr>
        <w:t>本件決定２</w:t>
      </w:r>
      <w:r w:rsidR="00491518">
        <w:rPr>
          <w:rFonts w:hint="eastAsia"/>
          <w:color w:val="000000" w:themeColor="text1"/>
        </w:rPr>
        <w:t>であ</w:t>
      </w:r>
      <w:r w:rsidR="00DF1A69">
        <w:rPr>
          <w:rFonts w:hint="eastAsia"/>
          <w:color w:val="000000" w:themeColor="text1"/>
        </w:rPr>
        <w:t>る。</w:t>
      </w:r>
      <w:r w:rsidR="00491518">
        <w:rPr>
          <w:rFonts w:hint="eastAsia"/>
          <w:color w:val="000000" w:themeColor="text1"/>
        </w:rPr>
        <w:t>審査請求人は</w:t>
      </w:r>
      <w:r w:rsidR="0020752E">
        <w:rPr>
          <w:rFonts w:hint="eastAsia"/>
          <w:color w:val="000000" w:themeColor="text1"/>
        </w:rPr>
        <w:t>同</w:t>
      </w:r>
      <w:r w:rsidR="00DF1A69">
        <w:rPr>
          <w:rFonts w:hint="eastAsia"/>
          <w:color w:val="000000" w:themeColor="text1"/>
        </w:rPr>
        <w:t>決定</w:t>
      </w:r>
      <w:r>
        <w:rPr>
          <w:rFonts w:hint="eastAsia"/>
          <w:color w:val="000000" w:themeColor="text1"/>
        </w:rPr>
        <w:t>を</w:t>
      </w:r>
      <w:r w:rsidRPr="00955B7E">
        <w:rPr>
          <w:rFonts w:hint="eastAsia"/>
          <w:color w:val="000000" w:themeColor="text1"/>
        </w:rPr>
        <w:t>不服</w:t>
      </w:r>
      <w:r>
        <w:rPr>
          <w:rFonts w:hint="eastAsia"/>
          <w:color w:val="000000" w:themeColor="text1"/>
        </w:rPr>
        <w:t>と</w:t>
      </w:r>
      <w:r w:rsidR="00DF1A69">
        <w:rPr>
          <w:rFonts w:hint="eastAsia"/>
          <w:color w:val="000000" w:themeColor="text1"/>
        </w:rPr>
        <w:t>せず</w:t>
      </w:r>
      <w:r>
        <w:rPr>
          <w:rFonts w:hint="eastAsia"/>
          <w:color w:val="000000" w:themeColor="text1"/>
        </w:rPr>
        <w:t>、実施機関に</w:t>
      </w:r>
      <w:r w:rsidR="0020752E">
        <w:rPr>
          <w:rFonts w:hint="eastAsia"/>
          <w:color w:val="000000" w:themeColor="text1"/>
        </w:rPr>
        <w:t>同</w:t>
      </w:r>
      <w:r w:rsidR="00DD7193">
        <w:rPr>
          <w:rFonts w:hint="eastAsia"/>
          <w:color w:val="000000" w:themeColor="text1"/>
        </w:rPr>
        <w:t>決定の取消し並びに</w:t>
      </w:r>
      <w:r>
        <w:rPr>
          <w:rFonts w:hint="eastAsia"/>
          <w:color w:val="000000" w:themeColor="text1"/>
        </w:rPr>
        <w:t>対象文書の</w:t>
      </w:r>
      <w:r w:rsidR="005D5DBD">
        <w:rPr>
          <w:rFonts w:hint="eastAsia"/>
          <w:color w:val="000000" w:themeColor="text1"/>
        </w:rPr>
        <w:t>改めての</w:t>
      </w:r>
      <w:r>
        <w:rPr>
          <w:rFonts w:hint="eastAsia"/>
          <w:color w:val="000000" w:themeColor="text1"/>
        </w:rPr>
        <w:t>特定及び公開</w:t>
      </w:r>
      <w:r w:rsidR="005D5DBD">
        <w:rPr>
          <w:rFonts w:hint="eastAsia"/>
          <w:color w:val="000000" w:themeColor="text1"/>
        </w:rPr>
        <w:t>な</w:t>
      </w:r>
      <w:r w:rsidR="00DF1A69">
        <w:rPr>
          <w:rFonts w:hint="eastAsia"/>
          <w:color w:val="000000" w:themeColor="text1"/>
        </w:rPr>
        <w:t>ど</w:t>
      </w:r>
      <w:r w:rsidR="000F32DB">
        <w:rPr>
          <w:rFonts w:hint="eastAsia"/>
          <w:color w:val="000000" w:themeColor="text1"/>
        </w:rPr>
        <w:t>は</w:t>
      </w:r>
      <w:r w:rsidRPr="00955B7E">
        <w:rPr>
          <w:rFonts w:hint="eastAsia"/>
          <w:color w:val="000000" w:themeColor="text1"/>
        </w:rPr>
        <w:t>求め</w:t>
      </w:r>
      <w:r w:rsidR="005D5DBD">
        <w:rPr>
          <w:rFonts w:hint="eastAsia"/>
          <w:color w:val="000000" w:themeColor="text1"/>
        </w:rPr>
        <w:t>てい</w:t>
      </w:r>
      <w:r>
        <w:rPr>
          <w:rFonts w:hint="eastAsia"/>
          <w:color w:val="000000" w:themeColor="text1"/>
        </w:rPr>
        <w:t>な</w:t>
      </w:r>
      <w:r w:rsidR="00491518">
        <w:rPr>
          <w:rFonts w:hint="eastAsia"/>
          <w:color w:val="000000" w:themeColor="text1"/>
        </w:rPr>
        <w:t>いことから</w:t>
      </w:r>
      <w:r w:rsidR="00DF1A69">
        <w:rPr>
          <w:rFonts w:hint="eastAsia"/>
          <w:color w:val="000000" w:themeColor="text1"/>
        </w:rPr>
        <w:t>すると</w:t>
      </w:r>
      <w:r>
        <w:rPr>
          <w:rFonts w:hint="eastAsia"/>
          <w:color w:val="000000" w:themeColor="text1"/>
        </w:rPr>
        <w:t>、</w:t>
      </w:r>
      <w:r w:rsidR="00DF1A69">
        <w:rPr>
          <w:rFonts w:hint="eastAsia"/>
          <w:color w:val="000000" w:themeColor="text1"/>
        </w:rPr>
        <w:t>「行政庁の処分に不服がある者」に該当せず、</w:t>
      </w:r>
      <w:r w:rsidR="00C07D66">
        <w:rPr>
          <w:rFonts w:hint="eastAsia"/>
          <w:color w:val="000000" w:themeColor="text1"/>
        </w:rPr>
        <w:t>本件審査請求２は</w:t>
      </w:r>
      <w:r w:rsidRPr="00955B7E">
        <w:rPr>
          <w:rFonts w:hint="eastAsia"/>
          <w:color w:val="000000" w:themeColor="text1"/>
        </w:rPr>
        <w:t>不適法な審査請求</w:t>
      </w:r>
      <w:r w:rsidR="00DD7193">
        <w:rPr>
          <w:rFonts w:hint="eastAsia"/>
          <w:color w:val="000000" w:themeColor="text1"/>
        </w:rPr>
        <w:t>といわざる</w:t>
      </w:r>
      <w:r w:rsidR="00491518">
        <w:rPr>
          <w:rFonts w:hint="eastAsia"/>
          <w:color w:val="000000" w:themeColor="text1"/>
        </w:rPr>
        <w:t>を得ない</w:t>
      </w:r>
      <w:r>
        <w:rPr>
          <w:rFonts w:hint="eastAsia"/>
          <w:color w:val="000000" w:themeColor="text1"/>
        </w:rPr>
        <w:t>。</w:t>
      </w:r>
    </w:p>
    <w:p w14:paraId="7C9573D9" w14:textId="519EA561" w:rsidR="00F636E4" w:rsidRPr="008B5BA1" w:rsidRDefault="00F636E4" w:rsidP="00F636E4">
      <w:pPr>
        <w:ind w:leftChars="300" w:left="657" w:firstLineChars="100" w:firstLine="219"/>
        <w:jc w:val="both"/>
        <w:rPr>
          <w:color w:val="000000" w:themeColor="text1"/>
        </w:rPr>
      </w:pPr>
      <w:r>
        <w:rPr>
          <w:rFonts w:hint="eastAsia"/>
          <w:color w:val="000000" w:themeColor="text1"/>
        </w:rPr>
        <w:t>よって、</w:t>
      </w:r>
      <w:r w:rsidR="00DD7193">
        <w:rPr>
          <w:rFonts w:hint="eastAsia"/>
          <w:color w:val="000000" w:themeColor="text1"/>
        </w:rPr>
        <w:t>同</w:t>
      </w:r>
      <w:r>
        <w:rPr>
          <w:rFonts w:hint="eastAsia"/>
          <w:color w:val="000000" w:themeColor="text1"/>
        </w:rPr>
        <w:t>法第45条第１項の規定により却下</w:t>
      </w:r>
      <w:r w:rsidR="003D2F4A">
        <w:rPr>
          <w:rFonts w:hint="eastAsia"/>
          <w:color w:val="000000" w:themeColor="text1"/>
        </w:rPr>
        <w:t>と</w:t>
      </w:r>
      <w:r>
        <w:rPr>
          <w:rFonts w:hint="eastAsia"/>
          <w:color w:val="000000" w:themeColor="text1"/>
        </w:rPr>
        <w:t>するのが</w:t>
      </w:r>
      <w:r w:rsidR="003D2F4A">
        <w:rPr>
          <w:rFonts w:hint="eastAsia"/>
          <w:color w:val="000000" w:themeColor="text1"/>
        </w:rPr>
        <w:t>妥当</w:t>
      </w:r>
      <w:r>
        <w:rPr>
          <w:rFonts w:hint="eastAsia"/>
          <w:color w:val="000000" w:themeColor="text1"/>
        </w:rPr>
        <w:t>である。</w:t>
      </w:r>
    </w:p>
    <w:p w14:paraId="7543977F" w14:textId="77777777" w:rsidR="000E3BD8" w:rsidRPr="00F636E4" w:rsidRDefault="000E3BD8" w:rsidP="00491518">
      <w:pPr>
        <w:jc w:val="both"/>
        <w:rPr>
          <w:color w:val="000000" w:themeColor="text1"/>
        </w:rPr>
      </w:pPr>
    </w:p>
    <w:p w14:paraId="2A20705A" w14:textId="6C3E1973" w:rsidR="00491518" w:rsidRDefault="00491518" w:rsidP="00491518">
      <w:pPr>
        <w:ind w:leftChars="100" w:left="219"/>
        <w:jc w:val="both"/>
        <w:rPr>
          <w:color w:val="000000" w:themeColor="text1"/>
        </w:rPr>
      </w:pPr>
      <w:r>
        <w:rPr>
          <w:rFonts w:hint="eastAsia"/>
          <w:color w:val="000000" w:themeColor="text1"/>
        </w:rPr>
        <w:lastRenderedPageBreak/>
        <w:t>３　審査請求人のその他の主張について</w:t>
      </w:r>
    </w:p>
    <w:p w14:paraId="3982E677" w14:textId="64633FC8" w:rsidR="00491518" w:rsidRPr="002A146B" w:rsidRDefault="00491518" w:rsidP="00E6022E">
      <w:pPr>
        <w:ind w:leftChars="200" w:left="438" w:firstLineChars="100" w:firstLine="219"/>
        <w:jc w:val="both"/>
        <w:rPr>
          <w:color w:val="000000" w:themeColor="text1"/>
        </w:rPr>
      </w:pPr>
      <w:r w:rsidRPr="002A146B">
        <w:rPr>
          <w:rFonts w:hint="eastAsia"/>
          <w:color w:val="000000" w:themeColor="text1"/>
        </w:rPr>
        <w:t>審査請求人は</w:t>
      </w:r>
      <w:r>
        <w:rPr>
          <w:rFonts w:hint="eastAsia"/>
          <w:color w:val="000000" w:themeColor="text1"/>
        </w:rPr>
        <w:t>、審査請求書、反論書、口頭意見陳述の場</w:t>
      </w:r>
      <w:r w:rsidR="006A6B58">
        <w:rPr>
          <w:rFonts w:hint="eastAsia"/>
          <w:color w:val="000000" w:themeColor="text1"/>
        </w:rPr>
        <w:t>で</w:t>
      </w:r>
      <w:r>
        <w:rPr>
          <w:rFonts w:hint="eastAsia"/>
          <w:color w:val="000000" w:themeColor="text1"/>
        </w:rPr>
        <w:t>、</w:t>
      </w:r>
      <w:r w:rsidR="00517EF8">
        <w:rPr>
          <w:rFonts w:hint="eastAsia"/>
          <w:color w:val="000000" w:themeColor="text1"/>
        </w:rPr>
        <w:t>工事遅延のほか、</w:t>
      </w:r>
      <w:r w:rsidR="00E71BB1">
        <w:rPr>
          <w:rFonts w:hint="eastAsia"/>
          <w:color w:val="000000" w:themeColor="text1"/>
        </w:rPr>
        <w:t>周辺工事の施工の不手際や施工に伴い生じている不便、鉄道高架化後の列車騒音等</w:t>
      </w:r>
      <w:r w:rsidR="00DD7193">
        <w:rPr>
          <w:rFonts w:hint="eastAsia"/>
          <w:color w:val="000000" w:themeColor="text1"/>
        </w:rPr>
        <w:t>鉄道高架化</w:t>
      </w:r>
      <w:r w:rsidR="00E71BB1">
        <w:rPr>
          <w:rFonts w:hint="eastAsia"/>
          <w:color w:val="000000" w:themeColor="text1"/>
        </w:rPr>
        <w:t>事業及び</w:t>
      </w:r>
      <w:r w:rsidR="00DD7193">
        <w:rPr>
          <w:rFonts w:hint="eastAsia"/>
          <w:color w:val="000000" w:themeColor="text1"/>
        </w:rPr>
        <w:t>工事に</w:t>
      </w:r>
      <w:r>
        <w:rPr>
          <w:rFonts w:hint="eastAsia"/>
          <w:color w:val="000000" w:themeColor="text1"/>
        </w:rPr>
        <w:t>対する</w:t>
      </w:r>
      <w:r w:rsidR="006A6B58">
        <w:rPr>
          <w:rFonts w:hint="eastAsia"/>
          <w:color w:val="000000" w:themeColor="text1"/>
        </w:rPr>
        <w:t>種々</w:t>
      </w:r>
      <w:r>
        <w:rPr>
          <w:rFonts w:hint="eastAsia"/>
          <w:color w:val="000000" w:themeColor="text1"/>
        </w:rPr>
        <w:t>の不平不満を</w:t>
      </w:r>
      <w:r w:rsidRPr="002A146B">
        <w:rPr>
          <w:rFonts w:hint="eastAsia"/>
          <w:color w:val="000000" w:themeColor="text1"/>
        </w:rPr>
        <w:t>主張するが、当審査会は行政文書公開請求に対する実施機関の公開決定等の妥当性について調査審議する機関であり、これらの主張について判断する立場には</w:t>
      </w:r>
      <w:r w:rsidR="004A22E7">
        <w:rPr>
          <w:rFonts w:hint="eastAsia"/>
          <w:color w:val="000000" w:themeColor="text1"/>
        </w:rPr>
        <w:t>な</w:t>
      </w:r>
      <w:r>
        <w:rPr>
          <w:rFonts w:hint="eastAsia"/>
          <w:color w:val="000000" w:themeColor="text1"/>
        </w:rPr>
        <w:t>い。</w:t>
      </w:r>
    </w:p>
    <w:p w14:paraId="51737D36" w14:textId="77777777" w:rsidR="009A6A7C" w:rsidRPr="00066997" w:rsidRDefault="009A6A7C" w:rsidP="00491518">
      <w:pPr>
        <w:spacing w:line="360" w:lineRule="exact"/>
        <w:jc w:val="both"/>
        <w:rPr>
          <w:spacing w:val="-2"/>
        </w:rPr>
      </w:pPr>
    </w:p>
    <w:p w14:paraId="71E22BC5" w14:textId="77777777" w:rsidR="00491518" w:rsidRPr="0085136E" w:rsidRDefault="00491518" w:rsidP="00491518">
      <w:pPr>
        <w:spacing w:line="360" w:lineRule="exact"/>
        <w:ind w:leftChars="100" w:left="219"/>
        <w:jc w:val="both"/>
      </w:pPr>
      <w:r>
        <w:rPr>
          <w:rFonts w:hint="eastAsia"/>
          <w:spacing w:val="-2"/>
        </w:rPr>
        <w:t>４</w:t>
      </w:r>
      <w:r w:rsidRPr="0085136E">
        <w:rPr>
          <w:rFonts w:hint="eastAsia"/>
        </w:rPr>
        <w:t xml:space="preserve">　結論</w:t>
      </w:r>
    </w:p>
    <w:p w14:paraId="0CB609B9" w14:textId="77777777" w:rsidR="00491518" w:rsidRPr="0085136E" w:rsidRDefault="00491518" w:rsidP="00491518">
      <w:pPr>
        <w:spacing w:line="360" w:lineRule="exact"/>
        <w:ind w:leftChars="200" w:left="438"/>
        <w:jc w:val="both"/>
      </w:pPr>
      <w:r>
        <w:rPr>
          <w:rFonts w:hint="eastAsia"/>
          <w:spacing w:val="-2"/>
        </w:rPr>
        <w:t xml:space="preserve">　</w:t>
      </w:r>
      <w:r w:rsidRPr="0085136E">
        <w:rPr>
          <w:rFonts w:hint="eastAsia"/>
        </w:rPr>
        <w:t>以上のとおりであるから、「第一　審査会の結論」のとおり答申するものである。</w:t>
      </w:r>
    </w:p>
    <w:p w14:paraId="58E2F98C" w14:textId="2558450B" w:rsidR="00491518" w:rsidRDefault="00491518" w:rsidP="00491518">
      <w:pPr>
        <w:spacing w:line="360" w:lineRule="exact"/>
      </w:pPr>
    </w:p>
    <w:p w14:paraId="465D86DF" w14:textId="1DEFD7F8" w:rsidR="009572D5" w:rsidRDefault="009572D5" w:rsidP="009572D5">
      <w:pPr>
        <w:spacing w:line="360" w:lineRule="exact"/>
        <w:ind w:leftChars="100" w:left="219"/>
      </w:pPr>
      <w:r>
        <w:rPr>
          <w:rFonts w:hint="eastAsia"/>
        </w:rPr>
        <w:t>５　付言</w:t>
      </w:r>
    </w:p>
    <w:p w14:paraId="7E1BEDCE" w14:textId="084EB827" w:rsidR="009572D5" w:rsidRDefault="00354668" w:rsidP="009A6A7C">
      <w:pPr>
        <w:spacing w:line="360" w:lineRule="exact"/>
        <w:ind w:leftChars="200" w:left="438" w:firstLineChars="100" w:firstLine="219"/>
        <w:jc w:val="both"/>
      </w:pPr>
      <w:bookmarkStart w:id="7" w:name="_Hlk190431520"/>
      <w:r>
        <w:rPr>
          <w:rFonts w:hint="eastAsia"/>
        </w:rPr>
        <w:t>本件決定１は、</w:t>
      </w:r>
      <w:bookmarkEnd w:id="7"/>
      <w:r w:rsidR="0034404C" w:rsidRPr="009D6161">
        <w:rPr>
          <w:rFonts w:hint="eastAsia"/>
          <w:color w:val="000000" w:themeColor="text1"/>
        </w:rPr>
        <w:t>審査請求人が指摘し、実施機関も認めている</w:t>
      </w:r>
      <w:r w:rsidR="00F36BCB" w:rsidRPr="009D6161">
        <w:rPr>
          <w:rFonts w:hint="eastAsia"/>
          <w:color w:val="000000" w:themeColor="text1"/>
        </w:rPr>
        <w:t>とお</w:t>
      </w:r>
      <w:r w:rsidR="00F36BCB">
        <w:rPr>
          <w:rFonts w:hint="eastAsia"/>
        </w:rPr>
        <w:t>り、条例第14条第１項に定める期間を１日超過して行われている。</w:t>
      </w:r>
    </w:p>
    <w:p w14:paraId="33A0D593" w14:textId="075CEC29" w:rsidR="00F50D7A" w:rsidRDefault="00F50D7A" w:rsidP="009A6A7C">
      <w:pPr>
        <w:spacing w:line="360" w:lineRule="exact"/>
        <w:ind w:leftChars="200" w:left="438" w:firstLineChars="100" w:firstLine="219"/>
        <w:jc w:val="both"/>
      </w:pPr>
      <w:r>
        <w:rPr>
          <w:rFonts w:hint="eastAsia"/>
        </w:rPr>
        <w:t>実施機関にお</w:t>
      </w:r>
      <w:r w:rsidR="008A17E8">
        <w:rPr>
          <w:rFonts w:hint="eastAsia"/>
        </w:rPr>
        <w:t>い</w:t>
      </w:r>
      <w:r>
        <w:rPr>
          <w:rFonts w:hint="eastAsia"/>
        </w:rPr>
        <w:t>ては、</w:t>
      </w:r>
      <w:r w:rsidR="00635554">
        <w:rPr>
          <w:rFonts w:hint="eastAsia"/>
        </w:rPr>
        <w:t>今後</w:t>
      </w:r>
      <w:r>
        <w:rPr>
          <w:rFonts w:hint="eastAsia"/>
        </w:rPr>
        <w:t>同</w:t>
      </w:r>
      <w:r w:rsidR="0020752E">
        <w:rPr>
          <w:rFonts w:hint="eastAsia"/>
        </w:rPr>
        <w:t>様</w:t>
      </w:r>
      <w:r>
        <w:rPr>
          <w:rFonts w:hint="eastAsia"/>
        </w:rPr>
        <w:t>の事案については</w:t>
      </w:r>
      <w:r w:rsidR="008A17E8">
        <w:rPr>
          <w:rFonts w:hint="eastAsia"/>
        </w:rPr>
        <w:t>このようなことがないよう</w:t>
      </w:r>
      <w:r>
        <w:rPr>
          <w:rFonts w:hint="eastAsia"/>
        </w:rPr>
        <w:t>慎重</w:t>
      </w:r>
      <w:r w:rsidR="00E02668">
        <w:rPr>
          <w:rFonts w:hint="eastAsia"/>
        </w:rPr>
        <w:t>に</w:t>
      </w:r>
      <w:r>
        <w:rPr>
          <w:rFonts w:hint="eastAsia"/>
        </w:rPr>
        <w:t>対応され</w:t>
      </w:r>
      <w:r w:rsidRPr="00E6022E">
        <w:rPr>
          <w:rFonts w:hint="eastAsia"/>
          <w:color w:val="000000" w:themeColor="text1"/>
        </w:rPr>
        <w:t>る</w:t>
      </w:r>
      <w:r w:rsidR="00E74F14" w:rsidRPr="00E6022E">
        <w:rPr>
          <w:rFonts w:hint="eastAsia"/>
          <w:color w:val="000000" w:themeColor="text1"/>
        </w:rPr>
        <w:t>ことを</w:t>
      </w:r>
      <w:r w:rsidR="00517EF8" w:rsidRPr="00E6022E">
        <w:rPr>
          <w:rFonts w:hint="eastAsia"/>
          <w:color w:val="000000" w:themeColor="text1"/>
        </w:rPr>
        <w:t>求</w:t>
      </w:r>
      <w:r w:rsidR="00517EF8">
        <w:rPr>
          <w:rFonts w:hint="eastAsia"/>
        </w:rPr>
        <w:t>める</w:t>
      </w:r>
      <w:r>
        <w:rPr>
          <w:rFonts w:hint="eastAsia"/>
        </w:rPr>
        <w:t>。</w:t>
      </w:r>
    </w:p>
    <w:p w14:paraId="6377D31F" w14:textId="08EB572A" w:rsidR="00F50D7A" w:rsidRPr="00A80C44" w:rsidRDefault="00F50D7A" w:rsidP="00F50D7A">
      <w:pPr>
        <w:spacing w:line="360" w:lineRule="exact"/>
        <w:jc w:val="both"/>
      </w:pPr>
    </w:p>
    <w:p w14:paraId="477BAD71" w14:textId="77777777" w:rsidR="00C07D66" w:rsidRDefault="00C07D66" w:rsidP="00F50D7A">
      <w:pPr>
        <w:spacing w:line="360" w:lineRule="exact"/>
        <w:jc w:val="both"/>
      </w:pPr>
    </w:p>
    <w:p w14:paraId="1EB20CAD" w14:textId="77777777" w:rsidR="00491518" w:rsidRPr="0085136E" w:rsidRDefault="00491518" w:rsidP="00491518">
      <w:pPr>
        <w:spacing w:line="360" w:lineRule="exact"/>
        <w:jc w:val="both"/>
        <w:rPr>
          <w:color w:val="auto"/>
        </w:rPr>
      </w:pPr>
      <w:r w:rsidRPr="0085136E">
        <w:rPr>
          <w:rFonts w:hint="eastAsia"/>
          <w:color w:val="auto"/>
        </w:rPr>
        <w:t>（主に調査審議を行った委員の氏名）</w:t>
      </w:r>
    </w:p>
    <w:p w14:paraId="2F9D0DEF" w14:textId="2C20AA52" w:rsidR="00491518" w:rsidRDefault="00491518" w:rsidP="00491518">
      <w:pPr>
        <w:spacing w:line="360" w:lineRule="exact"/>
      </w:pPr>
      <w:r>
        <w:rPr>
          <w:rFonts w:hint="eastAsia"/>
        </w:rPr>
        <w:t xml:space="preserve">　的場　かおり、</w:t>
      </w:r>
      <w:r w:rsidR="008A17E8">
        <w:rPr>
          <w:rFonts w:hint="eastAsia"/>
        </w:rPr>
        <w:t>福島　力洋</w:t>
      </w:r>
      <w:r w:rsidR="00756432">
        <w:rPr>
          <w:rFonts w:hint="eastAsia"/>
        </w:rPr>
        <w:t>、</w:t>
      </w:r>
      <w:r>
        <w:rPr>
          <w:rFonts w:hint="eastAsia"/>
        </w:rPr>
        <w:t>島田　佳代子</w:t>
      </w:r>
      <w:r w:rsidR="008A17E8">
        <w:rPr>
          <w:rFonts w:hint="eastAsia"/>
        </w:rPr>
        <w:t xml:space="preserve">、西上 </w:t>
      </w:r>
      <w:r w:rsidR="008A17E8">
        <w:t xml:space="preserve"> </w:t>
      </w:r>
      <w:r w:rsidR="008A17E8">
        <w:rPr>
          <w:rFonts w:hint="eastAsia"/>
        </w:rPr>
        <w:t>治</w:t>
      </w:r>
    </w:p>
    <w:p w14:paraId="177612CA" w14:textId="27BB8FC0" w:rsidR="008A17E8" w:rsidRDefault="008A17E8" w:rsidP="00491518">
      <w:pPr>
        <w:spacing w:line="360" w:lineRule="exact"/>
      </w:pPr>
    </w:p>
    <w:p w14:paraId="6186845A" w14:textId="0090551A" w:rsidR="008A17E8" w:rsidRDefault="008A17E8">
      <w:pPr>
        <w:widowControl/>
        <w:autoSpaceDE/>
        <w:autoSpaceDN/>
        <w:adjustRightInd/>
        <w:textAlignment w:val="auto"/>
      </w:pPr>
      <w:r>
        <w:br w:type="page"/>
      </w:r>
    </w:p>
    <w:p w14:paraId="35D5265A" w14:textId="77D5EDFC" w:rsidR="00027D77" w:rsidRPr="00F4717E" w:rsidRDefault="00256666" w:rsidP="00190FB0">
      <w:pPr>
        <w:spacing w:line="360" w:lineRule="exact"/>
      </w:pPr>
      <w:r>
        <w:rPr>
          <w:noProof/>
        </w:rPr>
        <w:lastRenderedPageBreak/>
        <mc:AlternateContent>
          <mc:Choice Requires="wps">
            <w:drawing>
              <wp:anchor distT="0" distB="0" distL="114300" distR="114300" simplePos="0" relativeHeight="251660288" behindDoc="0" locked="0" layoutInCell="1" allowOverlap="1" wp14:anchorId="6517E597" wp14:editId="4529E931">
                <wp:simplePos x="0" y="0"/>
                <wp:positionH relativeFrom="column">
                  <wp:posOffset>5483225</wp:posOffset>
                </wp:positionH>
                <wp:positionV relativeFrom="paragraph">
                  <wp:posOffset>-338455</wp:posOffset>
                </wp:positionV>
                <wp:extent cx="678180" cy="335280"/>
                <wp:effectExtent l="0" t="0" r="7620" b="7620"/>
                <wp:wrapNone/>
                <wp:docPr id="2" name="正方形/長方形 2"/>
                <wp:cNvGraphicFramePr/>
                <a:graphic xmlns:a="http://schemas.openxmlformats.org/drawingml/2006/main">
                  <a:graphicData uri="http://schemas.microsoft.com/office/word/2010/wordprocessingShape">
                    <wps:wsp>
                      <wps:cNvSpPr/>
                      <wps:spPr>
                        <a:xfrm>
                          <a:off x="0" y="0"/>
                          <a:ext cx="678180" cy="3352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6584F8B" w14:textId="0FDF4419" w:rsidR="00256666" w:rsidRPr="00256666" w:rsidRDefault="00256666" w:rsidP="00256666">
                            <w:pPr>
                              <w:jc w:val="center"/>
                              <w:rPr>
                                <w:sz w:val="28"/>
                                <w:szCs w:val="28"/>
                              </w:rPr>
                            </w:pPr>
                            <w:r w:rsidRPr="00256666">
                              <w:rPr>
                                <w:rFonts w:hint="eastAsia"/>
                                <w:sz w:val="28"/>
                                <w:szCs w:val="28"/>
                              </w:rPr>
                              <w:t>別</w:t>
                            </w:r>
                            <w:r>
                              <w:rPr>
                                <w:rFonts w:hint="eastAsia"/>
                                <w:sz w:val="28"/>
                                <w:szCs w:val="28"/>
                              </w:rPr>
                              <w:t xml:space="preserve"> </w:t>
                            </w:r>
                            <w:r w:rsidRPr="00256666">
                              <w:rPr>
                                <w:rFonts w:hint="eastAsia"/>
                                <w:sz w:val="28"/>
                                <w:szCs w:val="28"/>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7E597" id="正方形/長方形 2" o:spid="_x0000_s1026" style="position:absolute;margin-left:431.75pt;margin-top:-26.65pt;width:53.4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" fillcolor="white [3201]" stroked="f" strokeweight="1pt">
                <v:textbox>
                  <w:txbxContent>
                    <w:p w14:paraId="56584F8B" w14:textId="0FDF4419" w:rsidR="00256666" w:rsidRPr="00256666" w:rsidRDefault="00256666" w:rsidP="00256666">
                      <w:pPr>
                        <w:jc w:val="center"/>
                        <w:rPr>
                          <w:sz w:val="28"/>
                          <w:szCs w:val="28"/>
                        </w:rPr>
                      </w:pPr>
                      <w:r w:rsidRPr="00256666">
                        <w:rPr>
                          <w:rFonts w:hint="eastAsia"/>
                          <w:sz w:val="28"/>
                          <w:szCs w:val="28"/>
                        </w:rPr>
                        <w:t>別</w:t>
                      </w:r>
                      <w:r>
                        <w:rPr>
                          <w:rFonts w:hint="eastAsia"/>
                          <w:sz w:val="28"/>
                          <w:szCs w:val="28"/>
                        </w:rPr>
                        <w:t xml:space="preserve"> </w:t>
                      </w:r>
                      <w:r w:rsidRPr="00256666">
                        <w:rPr>
                          <w:rFonts w:hint="eastAsia"/>
                          <w:sz w:val="28"/>
                          <w:szCs w:val="28"/>
                        </w:rPr>
                        <w:t>紙</w:t>
                      </w:r>
                    </w:p>
                  </w:txbxContent>
                </v:textbox>
              </v:rect>
            </w:pict>
          </mc:Fallback>
        </mc:AlternateContent>
      </w:r>
      <w:r w:rsidR="00027D77" w:rsidRPr="00872449">
        <w:rPr>
          <w:noProof/>
        </w:rPr>
        <mc:AlternateContent>
          <mc:Choice Requires="wps">
            <w:drawing>
              <wp:anchor distT="0" distB="0" distL="114300" distR="114300" simplePos="0" relativeHeight="251659264" behindDoc="0" locked="0" layoutInCell="1" allowOverlap="1" wp14:anchorId="36103931" wp14:editId="276EE19F">
                <wp:simplePos x="0" y="0"/>
                <wp:positionH relativeFrom="margin">
                  <wp:posOffset>9209405</wp:posOffset>
                </wp:positionH>
                <wp:positionV relativeFrom="paragraph">
                  <wp:posOffset>-384175</wp:posOffset>
                </wp:positionV>
                <wp:extent cx="68580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85800" cy="381000"/>
                        </a:xfrm>
                        <a:prstGeom prst="rect">
                          <a:avLst/>
                        </a:prstGeom>
                        <a:solidFill>
                          <a:sysClr val="window" lastClr="FFFFFF"/>
                        </a:solidFill>
                        <a:ln w="25400" cap="flat" cmpd="sng" algn="ctr">
                          <a:noFill/>
                          <a:prstDash val="solid"/>
                        </a:ln>
                        <a:effectLst/>
                      </wps:spPr>
                      <wps:txbx>
                        <w:txbxContent>
                          <w:p w14:paraId="06615131" w14:textId="77777777" w:rsidR="00027D77" w:rsidRPr="00CE4C11" w:rsidRDefault="00027D77" w:rsidP="00027D77">
                            <w:pPr>
                              <w:rPr>
                                <w:sz w:val="24"/>
                                <w:szCs w:val="24"/>
                              </w:rPr>
                            </w:pPr>
                            <w:r w:rsidRPr="00CE4C11">
                              <w:rPr>
                                <w:rFonts w:hint="eastAsia"/>
                                <w:sz w:val="24"/>
                                <w:szCs w:val="24"/>
                              </w:rPr>
                              <w:t>別</w:t>
                            </w:r>
                            <w:r>
                              <w:rPr>
                                <w:rFonts w:hint="eastAsia"/>
                                <w:sz w:val="24"/>
                                <w:szCs w:val="24"/>
                              </w:rPr>
                              <w:t xml:space="preserve">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03931" id="正方形/長方形 1" o:spid="_x0000_s1027" style="position:absolute;margin-left:725.15pt;margin-top:-30.25pt;width:54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" fillcolor="window" stroked="f" strokeweight="2pt">
                <v:textbox>
                  <w:txbxContent>
                    <w:p w14:paraId="06615131" w14:textId="77777777" w:rsidR="00027D77" w:rsidRPr="00CE4C11" w:rsidRDefault="00027D77" w:rsidP="00027D77">
                      <w:pPr>
                        <w:rPr>
                          <w:sz w:val="24"/>
                          <w:szCs w:val="24"/>
                        </w:rPr>
                      </w:pPr>
                      <w:r w:rsidRPr="00CE4C11">
                        <w:rPr>
                          <w:rFonts w:hint="eastAsia"/>
                          <w:sz w:val="24"/>
                          <w:szCs w:val="24"/>
                        </w:rPr>
                        <w:t>別</w:t>
                      </w:r>
                      <w:r>
                        <w:rPr>
                          <w:rFonts w:hint="eastAsia"/>
                          <w:sz w:val="24"/>
                          <w:szCs w:val="24"/>
                        </w:rPr>
                        <w:t xml:space="preserve">　紙</w:t>
                      </w:r>
                    </w:p>
                  </w:txbxContent>
                </v:textbox>
                <w10:wrap anchorx="margin"/>
              </v:rect>
            </w:pict>
          </mc:Fallback>
        </mc:AlternateContent>
      </w:r>
    </w:p>
    <w:tbl>
      <w:tblPr>
        <w:tblStyle w:val="1"/>
        <w:tblW w:w="9214"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
        <w:gridCol w:w="8778"/>
      </w:tblGrid>
      <w:tr w:rsidR="009D3DA5" w:rsidRPr="00773519" w14:paraId="3FC4244C" w14:textId="77777777" w:rsidTr="000417CB">
        <w:trPr>
          <w:cantSplit/>
          <w:trHeight w:val="82"/>
        </w:trPr>
        <w:tc>
          <w:tcPr>
            <w:tcW w:w="436" w:type="dxa"/>
            <w:tcBorders>
              <w:top w:val="single" w:sz="4" w:space="0" w:color="auto"/>
              <w:left w:val="single" w:sz="4" w:space="0" w:color="auto"/>
              <w:bottom w:val="single" w:sz="4" w:space="0" w:color="auto"/>
              <w:right w:val="single" w:sz="4" w:space="0" w:color="auto"/>
            </w:tcBorders>
          </w:tcPr>
          <w:p w14:paraId="495B9224" w14:textId="3971B907" w:rsidR="009D3DA5" w:rsidRDefault="009D3DA5" w:rsidP="000417CB">
            <w:pPr>
              <w:spacing w:line="320" w:lineRule="exact"/>
              <w:jc w:val="both"/>
            </w:pPr>
          </w:p>
        </w:tc>
        <w:tc>
          <w:tcPr>
            <w:tcW w:w="8778" w:type="dxa"/>
            <w:tcBorders>
              <w:top w:val="single" w:sz="4" w:space="0" w:color="auto"/>
              <w:left w:val="single" w:sz="4" w:space="0" w:color="auto"/>
              <w:bottom w:val="single" w:sz="4" w:space="0" w:color="auto"/>
              <w:right w:val="single" w:sz="4" w:space="0" w:color="auto"/>
            </w:tcBorders>
          </w:tcPr>
          <w:p w14:paraId="2CBDD297" w14:textId="53069E48" w:rsidR="009D3DA5" w:rsidRPr="00773519" w:rsidRDefault="009D3DA5" w:rsidP="000417CB">
            <w:pPr>
              <w:spacing w:line="320" w:lineRule="exact"/>
              <w:jc w:val="center"/>
              <w:rPr>
                <w:rFonts w:eastAsia="ＭＳ 明朝"/>
              </w:rPr>
            </w:pPr>
            <w:r>
              <w:rPr>
                <w:rFonts w:eastAsia="ＭＳ 明朝" w:hint="eastAsia"/>
              </w:rPr>
              <w:t>補正の内容</w:t>
            </w:r>
          </w:p>
        </w:tc>
      </w:tr>
      <w:tr w:rsidR="009D3DA5" w:rsidRPr="00773519" w14:paraId="1155578E" w14:textId="77777777" w:rsidTr="000417CB">
        <w:trPr>
          <w:cantSplit/>
          <w:trHeight w:val="1185"/>
        </w:trPr>
        <w:tc>
          <w:tcPr>
            <w:tcW w:w="436" w:type="dxa"/>
            <w:tcBorders>
              <w:top w:val="single" w:sz="4" w:space="0" w:color="auto"/>
              <w:left w:val="single" w:sz="4" w:space="0" w:color="auto"/>
              <w:bottom w:val="single" w:sz="4" w:space="0" w:color="auto"/>
              <w:right w:val="single" w:sz="4" w:space="0" w:color="auto"/>
            </w:tcBorders>
          </w:tcPr>
          <w:p w14:paraId="41047C2C" w14:textId="72FD3851" w:rsidR="00B918EE" w:rsidRPr="00F37486" w:rsidRDefault="009D3DA5" w:rsidP="000417CB">
            <w:pPr>
              <w:spacing w:beforeLines="50" w:before="182" w:line="320" w:lineRule="exact"/>
              <w:jc w:val="both"/>
              <w:rPr>
                <w:szCs w:val="21"/>
              </w:rPr>
            </w:pPr>
            <w:r>
              <w:rPr>
                <w:rFonts w:eastAsia="ＭＳ 明朝" w:cs="ＭＳ 明朝" w:hint="eastAsia"/>
                <w:szCs w:val="21"/>
              </w:rPr>
              <w:t>補正</w:t>
            </w:r>
            <w:r w:rsidR="00607151">
              <w:rPr>
                <w:rFonts w:eastAsia="ＭＳ 明朝" w:cs="ＭＳ 明朝" w:hint="eastAsia"/>
                <w:szCs w:val="21"/>
              </w:rPr>
              <w:t>１</w:t>
            </w:r>
          </w:p>
        </w:tc>
        <w:tc>
          <w:tcPr>
            <w:tcW w:w="8778" w:type="dxa"/>
            <w:tcBorders>
              <w:top w:val="single" w:sz="4" w:space="0" w:color="auto"/>
              <w:left w:val="single" w:sz="4" w:space="0" w:color="auto"/>
              <w:bottom w:val="single" w:sz="4" w:space="0" w:color="auto"/>
              <w:right w:val="single" w:sz="4" w:space="0" w:color="auto"/>
            </w:tcBorders>
          </w:tcPr>
          <w:p w14:paraId="61A5F1D8" w14:textId="1A88A6E1" w:rsidR="009D3DA5" w:rsidRDefault="009D3DA5" w:rsidP="000417CB">
            <w:pPr>
              <w:spacing w:line="320" w:lineRule="exact"/>
              <w:ind w:firstLineChars="100" w:firstLine="219"/>
              <w:jc w:val="both"/>
              <w:rPr>
                <w:rFonts w:eastAsia="ＭＳ 明朝"/>
                <w:szCs w:val="21"/>
              </w:rPr>
            </w:pPr>
            <w:r w:rsidRPr="00F37486">
              <w:rPr>
                <w:rFonts w:eastAsia="ＭＳ 明朝" w:hint="eastAsia"/>
                <w:szCs w:val="21"/>
              </w:rPr>
              <w:t>住民の皆様へ として平成28年９月吉日付け【工事のお知らせ、鉄道高架化工事の実施】として回覧周知されたものであり、工事期間は</w:t>
            </w:r>
            <w:r w:rsidR="003D60A8">
              <w:rPr>
                <w:rFonts w:eastAsia="ＭＳ 明朝" w:hint="eastAsia"/>
                <w:szCs w:val="21"/>
              </w:rPr>
              <w:t>、</w:t>
            </w:r>
            <w:r w:rsidRPr="00F37486">
              <w:rPr>
                <w:rFonts w:eastAsia="ＭＳ 明朝" w:hint="eastAsia"/>
                <w:szCs w:val="21"/>
              </w:rPr>
              <w:t>平成28年10月１日～平成35年３月31日である</w:t>
            </w:r>
            <w:r w:rsidR="00722963">
              <w:rPr>
                <w:rFonts w:eastAsia="ＭＳ 明朝" w:hint="eastAsia"/>
                <w:szCs w:val="21"/>
              </w:rPr>
              <w:t>。</w:t>
            </w:r>
          </w:p>
          <w:p w14:paraId="363BE647" w14:textId="2037DB3C" w:rsidR="009D3DA5" w:rsidRPr="00F37486" w:rsidRDefault="009D3DA5" w:rsidP="000417CB">
            <w:pPr>
              <w:spacing w:line="320" w:lineRule="exact"/>
              <w:ind w:firstLineChars="100" w:firstLine="219"/>
              <w:jc w:val="both"/>
              <w:rPr>
                <w:rFonts w:eastAsia="ＭＳ 明朝"/>
                <w:szCs w:val="21"/>
              </w:rPr>
            </w:pPr>
            <w:r>
              <w:rPr>
                <w:rFonts w:eastAsia="ＭＳ 明朝" w:hint="eastAsia"/>
                <w:szCs w:val="21"/>
              </w:rPr>
              <w:t>他</w:t>
            </w:r>
            <w:r w:rsidR="00607151">
              <w:rPr>
                <w:rFonts w:eastAsia="ＭＳ 明朝" w:hint="eastAsia"/>
                <w:szCs w:val="21"/>
              </w:rPr>
              <w:t xml:space="preserve"> </w:t>
            </w:r>
            <w:r>
              <w:rPr>
                <w:rFonts w:eastAsia="ＭＳ 明朝" w:hint="eastAsia"/>
                <w:szCs w:val="21"/>
              </w:rPr>
              <w:t>添付</w:t>
            </w:r>
            <w:r w:rsidR="007D008F">
              <w:rPr>
                <w:rFonts w:eastAsia="ＭＳ 明朝" w:hint="eastAsia"/>
                <w:szCs w:val="21"/>
              </w:rPr>
              <w:t>①</w:t>
            </w:r>
            <w:r w:rsidR="003D60A8">
              <w:rPr>
                <w:rFonts w:eastAsia="ＭＳ 明朝" w:hint="eastAsia"/>
                <w:szCs w:val="21"/>
              </w:rPr>
              <w:t>・・・</w:t>
            </w:r>
            <w:r w:rsidR="007D008F">
              <w:rPr>
                <w:rFonts w:eastAsia="ＭＳ 明朝" w:hint="eastAsia"/>
                <w:szCs w:val="21"/>
              </w:rPr>
              <w:t>添付⑦</w:t>
            </w:r>
            <w:r w:rsidR="003D60A8">
              <w:rPr>
                <w:rFonts w:eastAsia="ＭＳ 明朝" w:hint="eastAsia"/>
                <w:szCs w:val="21"/>
              </w:rPr>
              <w:t xml:space="preserve">　</w:t>
            </w:r>
            <w:r w:rsidR="00F94BDD">
              <w:rPr>
                <w:rFonts w:hint="eastAsia"/>
                <w:szCs w:val="21"/>
              </w:rPr>
              <w:t>（</w:t>
            </w:r>
            <w:proofErr w:type="spellStart"/>
            <w:r w:rsidR="00F94BDD">
              <w:rPr>
                <w:rFonts w:hint="eastAsia"/>
                <w:szCs w:val="21"/>
              </w:rPr>
              <w:t>添付省略</w:t>
            </w:r>
            <w:proofErr w:type="spellEnd"/>
            <w:r w:rsidR="00F94BDD">
              <w:rPr>
                <w:rFonts w:hint="eastAsia"/>
                <w:szCs w:val="21"/>
              </w:rPr>
              <w:t>）</w:t>
            </w:r>
          </w:p>
        </w:tc>
      </w:tr>
      <w:tr w:rsidR="009D3DA5" w:rsidRPr="00773519" w14:paraId="53B8BB61" w14:textId="77777777" w:rsidTr="00E000AD">
        <w:trPr>
          <w:cantSplit/>
          <w:trHeight w:val="2976"/>
        </w:trPr>
        <w:tc>
          <w:tcPr>
            <w:tcW w:w="436" w:type="dxa"/>
            <w:tcBorders>
              <w:top w:val="single" w:sz="4" w:space="0" w:color="auto"/>
              <w:left w:val="single" w:sz="4" w:space="0" w:color="auto"/>
              <w:bottom w:val="single" w:sz="4" w:space="0" w:color="auto"/>
              <w:right w:val="single" w:sz="4" w:space="0" w:color="auto"/>
            </w:tcBorders>
          </w:tcPr>
          <w:p w14:paraId="59F14619" w14:textId="77777777" w:rsidR="00B918EE" w:rsidRDefault="00B918EE" w:rsidP="000417CB">
            <w:pPr>
              <w:spacing w:line="320" w:lineRule="exact"/>
              <w:jc w:val="both"/>
              <w:rPr>
                <w:rFonts w:eastAsia="ＭＳ 明朝"/>
              </w:rPr>
            </w:pPr>
          </w:p>
          <w:p w14:paraId="61C287F0" w14:textId="77777777" w:rsidR="00B918EE" w:rsidRDefault="00B918EE" w:rsidP="000417CB">
            <w:pPr>
              <w:spacing w:line="320" w:lineRule="exact"/>
              <w:jc w:val="both"/>
              <w:rPr>
                <w:rFonts w:eastAsia="ＭＳ 明朝"/>
              </w:rPr>
            </w:pPr>
          </w:p>
          <w:p w14:paraId="1A33CFB4" w14:textId="77777777" w:rsidR="00B918EE" w:rsidRDefault="00B918EE" w:rsidP="000417CB">
            <w:pPr>
              <w:spacing w:line="320" w:lineRule="exact"/>
              <w:jc w:val="both"/>
              <w:rPr>
                <w:rFonts w:eastAsia="ＭＳ 明朝"/>
              </w:rPr>
            </w:pPr>
          </w:p>
          <w:p w14:paraId="23429F0E" w14:textId="77777777" w:rsidR="00B918EE" w:rsidRDefault="007D008F" w:rsidP="00E000AD">
            <w:pPr>
              <w:spacing w:beforeLines="50" w:before="182" w:line="320" w:lineRule="exact"/>
              <w:jc w:val="both"/>
              <w:rPr>
                <w:rFonts w:eastAsia="ＭＳ 明朝"/>
              </w:rPr>
            </w:pPr>
            <w:r>
              <w:rPr>
                <w:rFonts w:eastAsia="ＭＳ 明朝" w:hint="eastAsia"/>
              </w:rPr>
              <w:t>補正</w:t>
            </w:r>
            <w:r w:rsidR="00607151">
              <w:rPr>
                <w:rFonts w:eastAsia="ＭＳ 明朝" w:hint="eastAsia"/>
              </w:rPr>
              <w:t>２</w:t>
            </w:r>
          </w:p>
          <w:p w14:paraId="2FEC2F8D" w14:textId="77777777" w:rsidR="000417CB" w:rsidRDefault="000417CB" w:rsidP="000417CB">
            <w:pPr>
              <w:spacing w:line="320" w:lineRule="exact"/>
              <w:jc w:val="both"/>
              <w:rPr>
                <w:rFonts w:eastAsia="ＭＳ 明朝"/>
              </w:rPr>
            </w:pPr>
          </w:p>
          <w:p w14:paraId="12826557" w14:textId="77777777" w:rsidR="000417CB" w:rsidRDefault="000417CB" w:rsidP="000417CB">
            <w:pPr>
              <w:spacing w:line="320" w:lineRule="exact"/>
              <w:jc w:val="both"/>
              <w:rPr>
                <w:rFonts w:eastAsia="ＭＳ 明朝"/>
              </w:rPr>
            </w:pPr>
          </w:p>
          <w:p w14:paraId="6A93E512" w14:textId="12E912C9" w:rsidR="000417CB" w:rsidRPr="00190FB0" w:rsidRDefault="000417CB" w:rsidP="000417CB">
            <w:pPr>
              <w:spacing w:line="320" w:lineRule="exact"/>
              <w:jc w:val="both"/>
              <w:rPr>
                <w:rFonts w:eastAsia="ＭＳ 明朝"/>
              </w:rPr>
            </w:pPr>
          </w:p>
        </w:tc>
        <w:tc>
          <w:tcPr>
            <w:tcW w:w="8778" w:type="dxa"/>
            <w:tcBorders>
              <w:top w:val="single" w:sz="4" w:space="0" w:color="auto"/>
              <w:left w:val="single" w:sz="4" w:space="0" w:color="auto"/>
              <w:bottom w:val="single" w:sz="4" w:space="0" w:color="auto"/>
              <w:right w:val="single" w:sz="4" w:space="0" w:color="auto"/>
            </w:tcBorders>
          </w:tcPr>
          <w:p w14:paraId="53A70ABF" w14:textId="5A247362" w:rsidR="009D3DA5" w:rsidRPr="00F37486" w:rsidRDefault="009D3DA5" w:rsidP="000417CB">
            <w:pPr>
              <w:spacing w:line="320" w:lineRule="exact"/>
              <w:ind w:firstLineChars="100" w:firstLine="219"/>
              <w:jc w:val="both"/>
              <w:rPr>
                <w:rFonts w:eastAsia="ＭＳ 明朝"/>
                <w:szCs w:val="21"/>
              </w:rPr>
            </w:pPr>
            <w:r w:rsidRPr="00F37486">
              <w:rPr>
                <w:rFonts w:eastAsia="ＭＳ 明朝" w:hint="eastAsia"/>
                <w:szCs w:val="21"/>
              </w:rPr>
              <w:t>住民の皆様へ として平成28年９月吉日付け【工事のお知らせ、鉄道高架化工事の実施】として工事期間は</w:t>
            </w:r>
            <w:r w:rsidR="00F94BDD">
              <w:rPr>
                <w:rFonts w:eastAsia="ＭＳ 明朝" w:hint="eastAsia"/>
                <w:szCs w:val="21"/>
              </w:rPr>
              <w:t>、</w:t>
            </w:r>
            <w:r w:rsidRPr="00F37486">
              <w:rPr>
                <w:rFonts w:eastAsia="ＭＳ 明朝" w:hint="eastAsia"/>
                <w:szCs w:val="21"/>
              </w:rPr>
              <w:t>平成28年10月１日～平成35年３月31日として、回覧周知されたものである</w:t>
            </w:r>
            <w:r w:rsidR="00722963">
              <w:rPr>
                <w:rFonts w:eastAsia="ＭＳ 明朝" w:hint="eastAsia"/>
                <w:szCs w:val="21"/>
              </w:rPr>
              <w:t>。</w:t>
            </w:r>
          </w:p>
          <w:p w14:paraId="4A542B8F" w14:textId="7555CD47" w:rsidR="009D3DA5" w:rsidRPr="00F37486" w:rsidRDefault="009D3DA5" w:rsidP="000417CB">
            <w:pPr>
              <w:spacing w:line="320" w:lineRule="exact"/>
              <w:ind w:firstLineChars="100" w:firstLine="219"/>
              <w:jc w:val="both"/>
              <w:rPr>
                <w:rFonts w:eastAsia="ＭＳ 明朝"/>
                <w:szCs w:val="21"/>
              </w:rPr>
            </w:pPr>
            <w:r w:rsidRPr="00F37486">
              <w:rPr>
                <w:rFonts w:eastAsia="ＭＳ 明朝" w:hint="eastAsia"/>
                <w:szCs w:val="21"/>
              </w:rPr>
              <w:t>なお、平成28年５月28日</w:t>
            </w:r>
            <w:r w:rsidR="000417CB">
              <w:rPr>
                <w:rFonts w:eastAsia="ＭＳ 明朝" w:hint="eastAsia"/>
                <w:szCs w:val="21"/>
              </w:rPr>
              <w:t>(</w:t>
            </w:r>
            <w:r w:rsidR="003D60A8">
              <w:rPr>
                <w:rFonts w:eastAsia="ＭＳ 明朝" w:hint="eastAsia"/>
                <w:szCs w:val="21"/>
              </w:rPr>
              <w:t>土</w:t>
            </w:r>
            <w:r w:rsidR="000417CB">
              <w:rPr>
                <w:rFonts w:eastAsia="ＭＳ 明朝" w:hint="eastAsia"/>
                <w:szCs w:val="21"/>
              </w:rPr>
              <w:t>)</w:t>
            </w:r>
            <w:r w:rsidR="00F94BDD">
              <w:rPr>
                <w:rFonts w:eastAsia="ＭＳ 明朝" w:hint="eastAsia"/>
                <w:szCs w:val="21"/>
              </w:rPr>
              <w:t>午後７時から</w:t>
            </w:r>
            <w:r w:rsidRPr="00F37486">
              <w:rPr>
                <w:rFonts w:eastAsia="ＭＳ 明朝" w:hint="eastAsia"/>
                <w:szCs w:val="21"/>
              </w:rPr>
              <w:t>「主要地方道美原太子線</w:t>
            </w:r>
            <w:r>
              <w:rPr>
                <w:rFonts w:eastAsia="ＭＳ 明朝" w:hint="eastAsia"/>
                <w:szCs w:val="21"/>
              </w:rPr>
              <w:t>（</w:t>
            </w:r>
            <w:r w:rsidRPr="00F37486">
              <w:rPr>
                <w:rFonts w:eastAsia="ＭＳ 明朝" w:hint="eastAsia"/>
                <w:szCs w:val="21"/>
              </w:rPr>
              <w:t>粟ヶ池工区</w:t>
            </w:r>
            <w:r>
              <w:rPr>
                <w:rFonts w:eastAsia="ＭＳ 明朝" w:hint="eastAsia"/>
                <w:szCs w:val="21"/>
              </w:rPr>
              <w:t>）</w:t>
            </w:r>
            <w:r w:rsidRPr="00F37486">
              <w:rPr>
                <w:rFonts w:eastAsia="ＭＳ 明朝" w:hint="eastAsia"/>
                <w:szCs w:val="21"/>
              </w:rPr>
              <w:t>鉄道高架化工事に関する説明会」については、鉄道高架化工事、工事区間最直近に居住・住居を構える</w:t>
            </w:r>
            <w:r w:rsidR="007B4085">
              <w:rPr>
                <w:rFonts w:eastAsia="ＭＳ 明朝" w:hint="eastAsia"/>
                <w:szCs w:val="21"/>
              </w:rPr>
              <w:t>○○</w:t>
            </w:r>
            <w:r w:rsidRPr="00F37486">
              <w:rPr>
                <w:rFonts w:eastAsia="ＭＳ 明朝" w:hint="eastAsia"/>
                <w:szCs w:val="21"/>
              </w:rPr>
              <w:t>町会</w:t>
            </w:r>
            <w:r w:rsidR="007B4085">
              <w:rPr>
                <w:rFonts w:eastAsia="ＭＳ 明朝" w:hint="eastAsia"/>
                <w:szCs w:val="21"/>
              </w:rPr>
              <w:t>○○</w:t>
            </w:r>
            <w:r w:rsidRPr="00F37486">
              <w:rPr>
                <w:rFonts w:eastAsia="ＭＳ 明朝" w:hint="eastAsia"/>
                <w:szCs w:val="21"/>
              </w:rPr>
              <w:t>隣組全世帯全組員には</w:t>
            </w:r>
            <w:r w:rsidR="00F94BDD">
              <w:rPr>
                <w:rFonts w:eastAsia="ＭＳ 明朝" w:hint="eastAsia"/>
                <w:szCs w:val="21"/>
              </w:rPr>
              <w:t>会議</w:t>
            </w:r>
            <w:r w:rsidR="003D60A8">
              <w:rPr>
                <w:rFonts w:eastAsia="ＭＳ 明朝" w:hint="eastAsia"/>
                <w:szCs w:val="21"/>
              </w:rPr>
              <w:t>・</w:t>
            </w:r>
            <w:r w:rsidR="00F94BDD">
              <w:rPr>
                <w:rFonts w:eastAsia="ＭＳ 明朝" w:hint="eastAsia"/>
                <w:szCs w:val="21"/>
              </w:rPr>
              <w:t>説明会の</w:t>
            </w:r>
            <w:r w:rsidRPr="00F37486">
              <w:rPr>
                <w:rFonts w:eastAsia="ＭＳ 明朝" w:hint="eastAsia"/>
                <w:szCs w:val="21"/>
              </w:rPr>
              <w:t>連絡周知もなく説明会に参集、通知もなく、その後平成28年９月吉日付けで住民の皆様へ「工事のお知らせ」として工事名称【近鉄長野線喜志・富田林間鉄道高架化工事】として知るものである</w:t>
            </w:r>
            <w:r w:rsidR="00722963">
              <w:rPr>
                <w:rFonts w:eastAsia="ＭＳ 明朝" w:hint="eastAsia"/>
                <w:szCs w:val="21"/>
              </w:rPr>
              <w:t>。</w:t>
            </w:r>
          </w:p>
          <w:p w14:paraId="1A17F58D" w14:textId="04FCD828" w:rsidR="009D3DA5" w:rsidRPr="00F37486" w:rsidRDefault="009D3DA5" w:rsidP="000417CB">
            <w:pPr>
              <w:spacing w:line="320" w:lineRule="exact"/>
              <w:ind w:firstLineChars="100" w:firstLine="219"/>
              <w:jc w:val="both"/>
              <w:rPr>
                <w:rFonts w:eastAsia="ＭＳ 明朝"/>
                <w:szCs w:val="21"/>
              </w:rPr>
            </w:pPr>
            <w:r w:rsidRPr="00F37486">
              <w:rPr>
                <w:rFonts w:eastAsia="ＭＳ 明朝" w:hint="eastAsia"/>
                <w:szCs w:val="21"/>
              </w:rPr>
              <w:t>また、前回補正</w:t>
            </w:r>
            <w:r w:rsidR="00F94BDD">
              <w:rPr>
                <w:rFonts w:eastAsia="ＭＳ 明朝" w:hint="eastAsia"/>
                <w:szCs w:val="21"/>
              </w:rPr>
              <w:t>通知</w:t>
            </w:r>
            <w:r>
              <w:rPr>
                <w:rFonts w:eastAsia="ＭＳ 明朝" w:hint="eastAsia"/>
                <w:szCs w:val="21"/>
              </w:rPr>
              <w:t>（</w:t>
            </w:r>
            <w:r w:rsidRPr="00F37486">
              <w:rPr>
                <w:rFonts w:eastAsia="ＭＳ 明朝" w:hint="eastAsia"/>
                <w:szCs w:val="21"/>
              </w:rPr>
              <w:t>第１回</w:t>
            </w:r>
            <w:r>
              <w:rPr>
                <w:rFonts w:eastAsia="ＭＳ 明朝" w:hint="eastAsia"/>
                <w:szCs w:val="21"/>
              </w:rPr>
              <w:t>）</w:t>
            </w:r>
            <w:r w:rsidRPr="00F37486">
              <w:rPr>
                <w:rFonts w:eastAsia="ＭＳ 明朝" w:hint="eastAsia"/>
                <w:szCs w:val="21"/>
              </w:rPr>
              <w:t>で他</w:t>
            </w:r>
            <w:r w:rsidR="000417CB">
              <w:rPr>
                <w:rFonts w:eastAsia="ＭＳ 明朝" w:hint="eastAsia"/>
                <w:szCs w:val="21"/>
              </w:rPr>
              <w:t xml:space="preserve"> </w:t>
            </w:r>
            <w:r w:rsidRPr="00F37486">
              <w:rPr>
                <w:rFonts w:eastAsia="ＭＳ 明朝" w:hint="eastAsia"/>
                <w:szCs w:val="21"/>
              </w:rPr>
              <w:t>添付として補正したものと同一になると存じますが、連番で補正送付する</w:t>
            </w:r>
            <w:r w:rsidR="00722963">
              <w:rPr>
                <w:rFonts w:eastAsia="ＭＳ 明朝" w:hint="eastAsia"/>
                <w:szCs w:val="21"/>
              </w:rPr>
              <w:t>。</w:t>
            </w:r>
            <w:r w:rsidR="007D008F">
              <w:rPr>
                <w:rFonts w:eastAsia="ＭＳ 明朝" w:hint="eastAsia"/>
                <w:szCs w:val="21"/>
              </w:rPr>
              <w:t>【連番１から27まで、全27枚（順不同）】</w:t>
            </w:r>
            <w:r w:rsidR="00F94BDD">
              <w:rPr>
                <w:rFonts w:eastAsia="ＭＳ 明朝" w:hint="eastAsia"/>
                <w:szCs w:val="21"/>
              </w:rPr>
              <w:t xml:space="preserve">　</w:t>
            </w:r>
            <w:r w:rsidR="00F94BDD">
              <w:rPr>
                <w:rFonts w:hint="eastAsia"/>
                <w:szCs w:val="21"/>
              </w:rPr>
              <w:t>（</w:t>
            </w:r>
            <w:proofErr w:type="spellStart"/>
            <w:r w:rsidR="00F94BDD">
              <w:rPr>
                <w:rFonts w:hint="eastAsia"/>
                <w:szCs w:val="21"/>
              </w:rPr>
              <w:t>添付省略</w:t>
            </w:r>
            <w:proofErr w:type="spellEnd"/>
            <w:r w:rsidR="00F94BDD">
              <w:rPr>
                <w:rFonts w:hint="eastAsia"/>
                <w:szCs w:val="21"/>
              </w:rPr>
              <w:t>）</w:t>
            </w:r>
          </w:p>
        </w:tc>
      </w:tr>
      <w:tr w:rsidR="009D3DA5" w:rsidRPr="00773519" w14:paraId="1A032164" w14:textId="77777777" w:rsidTr="000417CB">
        <w:trPr>
          <w:cantSplit/>
          <w:trHeight w:val="2141"/>
        </w:trPr>
        <w:tc>
          <w:tcPr>
            <w:tcW w:w="436" w:type="dxa"/>
            <w:tcBorders>
              <w:top w:val="single" w:sz="4" w:space="0" w:color="auto"/>
              <w:left w:val="single" w:sz="4" w:space="0" w:color="auto"/>
              <w:bottom w:val="single" w:sz="4" w:space="0" w:color="auto"/>
              <w:right w:val="single" w:sz="4" w:space="0" w:color="auto"/>
            </w:tcBorders>
          </w:tcPr>
          <w:p w14:paraId="0327B1CA" w14:textId="77777777" w:rsidR="00B918EE" w:rsidRDefault="00B918EE" w:rsidP="000417CB">
            <w:pPr>
              <w:spacing w:line="320" w:lineRule="exact"/>
              <w:jc w:val="both"/>
              <w:rPr>
                <w:rFonts w:eastAsia="ＭＳ 明朝" w:cs="ＭＳ 明朝"/>
                <w:szCs w:val="21"/>
              </w:rPr>
            </w:pPr>
          </w:p>
          <w:p w14:paraId="589B8B52" w14:textId="77777777" w:rsidR="00B918EE" w:rsidRDefault="00B918EE" w:rsidP="000417CB">
            <w:pPr>
              <w:spacing w:line="320" w:lineRule="exact"/>
              <w:jc w:val="both"/>
              <w:rPr>
                <w:rFonts w:eastAsia="ＭＳ 明朝" w:cs="ＭＳ 明朝"/>
                <w:szCs w:val="21"/>
              </w:rPr>
            </w:pPr>
          </w:p>
          <w:p w14:paraId="696E8379" w14:textId="77777777" w:rsidR="00B918EE" w:rsidRDefault="007D008F" w:rsidP="000417CB">
            <w:pPr>
              <w:spacing w:beforeLines="50" w:before="182" w:line="320" w:lineRule="exact"/>
              <w:jc w:val="both"/>
              <w:rPr>
                <w:rFonts w:eastAsia="ＭＳ 明朝" w:cs="ＭＳ 明朝"/>
                <w:szCs w:val="21"/>
              </w:rPr>
            </w:pPr>
            <w:r>
              <w:rPr>
                <w:rFonts w:eastAsia="ＭＳ 明朝" w:cs="ＭＳ 明朝" w:hint="eastAsia"/>
                <w:szCs w:val="21"/>
              </w:rPr>
              <w:t>補正</w:t>
            </w:r>
            <w:r w:rsidR="00607151">
              <w:rPr>
                <w:rFonts w:eastAsia="ＭＳ 明朝" w:cs="ＭＳ 明朝" w:hint="eastAsia"/>
                <w:szCs w:val="21"/>
              </w:rPr>
              <w:t>３</w:t>
            </w:r>
          </w:p>
          <w:p w14:paraId="764B533D" w14:textId="77777777" w:rsidR="000417CB" w:rsidRDefault="000417CB" w:rsidP="000417CB">
            <w:pPr>
              <w:spacing w:line="320" w:lineRule="exact"/>
              <w:jc w:val="both"/>
              <w:rPr>
                <w:rFonts w:eastAsiaTheme="minorEastAsia"/>
                <w:szCs w:val="21"/>
              </w:rPr>
            </w:pPr>
          </w:p>
          <w:p w14:paraId="4880742C" w14:textId="68509404" w:rsidR="000417CB" w:rsidRPr="00B918EE" w:rsidRDefault="000417CB" w:rsidP="000417CB">
            <w:pPr>
              <w:spacing w:line="320" w:lineRule="exact"/>
              <w:jc w:val="both"/>
              <w:rPr>
                <w:rFonts w:eastAsiaTheme="minorEastAsia"/>
                <w:szCs w:val="21"/>
              </w:rPr>
            </w:pPr>
          </w:p>
        </w:tc>
        <w:tc>
          <w:tcPr>
            <w:tcW w:w="8778" w:type="dxa"/>
            <w:tcBorders>
              <w:top w:val="single" w:sz="4" w:space="0" w:color="auto"/>
              <w:left w:val="single" w:sz="4" w:space="0" w:color="auto"/>
              <w:bottom w:val="single" w:sz="4" w:space="0" w:color="auto"/>
              <w:right w:val="single" w:sz="4" w:space="0" w:color="auto"/>
            </w:tcBorders>
          </w:tcPr>
          <w:p w14:paraId="07A37C4D" w14:textId="43AEC44E" w:rsidR="009D3DA5" w:rsidRDefault="009D3DA5" w:rsidP="000417CB">
            <w:pPr>
              <w:spacing w:line="320" w:lineRule="exact"/>
              <w:ind w:firstLineChars="100" w:firstLine="219"/>
              <w:jc w:val="both"/>
              <w:rPr>
                <w:rFonts w:eastAsia="ＭＳ 明朝"/>
                <w:szCs w:val="21"/>
              </w:rPr>
            </w:pPr>
            <w:r w:rsidRPr="00502779">
              <w:rPr>
                <w:rFonts w:eastAsia="ＭＳ 明朝" w:hint="eastAsia"/>
                <w:szCs w:val="21"/>
              </w:rPr>
              <w:t>平成28年５月28日</w:t>
            </w:r>
            <w:r w:rsidR="000417CB">
              <w:rPr>
                <w:rFonts w:eastAsia="ＭＳ 明朝" w:hint="eastAsia"/>
                <w:szCs w:val="21"/>
              </w:rPr>
              <w:t>(</w:t>
            </w:r>
            <w:r w:rsidRPr="00502779">
              <w:rPr>
                <w:rFonts w:eastAsia="ＭＳ 明朝" w:hint="eastAsia"/>
                <w:szCs w:val="21"/>
              </w:rPr>
              <w:t>土</w:t>
            </w:r>
            <w:r w:rsidR="000417CB">
              <w:rPr>
                <w:rFonts w:eastAsia="ＭＳ 明朝" w:hint="eastAsia"/>
                <w:szCs w:val="21"/>
              </w:rPr>
              <w:t>)</w:t>
            </w:r>
            <w:r w:rsidRPr="00502779">
              <w:rPr>
                <w:rFonts w:eastAsia="ＭＳ 明朝" w:hint="eastAsia"/>
                <w:szCs w:val="21"/>
              </w:rPr>
              <w:t>実施された説明会「主要地方道美原太子線</w:t>
            </w:r>
            <w:r>
              <w:rPr>
                <w:rFonts w:eastAsia="ＭＳ 明朝" w:hint="eastAsia"/>
                <w:szCs w:val="21"/>
              </w:rPr>
              <w:t>（</w:t>
            </w:r>
            <w:r w:rsidRPr="00502779">
              <w:rPr>
                <w:rFonts w:eastAsia="ＭＳ 明朝" w:hint="eastAsia"/>
                <w:szCs w:val="21"/>
              </w:rPr>
              <w:t>粟ヶ池工区</w:t>
            </w:r>
            <w:r>
              <w:rPr>
                <w:rFonts w:eastAsia="ＭＳ 明朝" w:hint="eastAsia"/>
                <w:szCs w:val="21"/>
              </w:rPr>
              <w:t>）</w:t>
            </w:r>
            <w:r w:rsidRPr="00502779">
              <w:rPr>
                <w:rFonts w:eastAsia="ＭＳ 明朝" w:hint="eastAsia"/>
                <w:szCs w:val="21"/>
              </w:rPr>
              <w:t>鉄道高架化工事」また住民の皆様へ として平成28年９月吉日付けで鉄道高架化工事の実施として、工事期間は</w:t>
            </w:r>
            <w:r w:rsidR="003D60A8">
              <w:rPr>
                <w:rFonts w:eastAsia="ＭＳ 明朝" w:hint="eastAsia"/>
                <w:szCs w:val="21"/>
              </w:rPr>
              <w:t>、</w:t>
            </w:r>
            <w:r w:rsidRPr="00502779">
              <w:rPr>
                <w:rFonts w:eastAsia="ＭＳ 明朝" w:hint="eastAsia"/>
                <w:szCs w:val="21"/>
              </w:rPr>
              <w:t>平成28年10月１日～平成35年３月31日として回覧周知されたものであり、主要地方道美原太子線</w:t>
            </w:r>
            <w:r>
              <w:rPr>
                <w:rFonts w:eastAsia="ＭＳ 明朝" w:hint="eastAsia"/>
                <w:szCs w:val="21"/>
              </w:rPr>
              <w:t>（</w:t>
            </w:r>
            <w:r w:rsidRPr="00502779">
              <w:rPr>
                <w:rFonts w:eastAsia="ＭＳ 明朝" w:hint="eastAsia"/>
                <w:szCs w:val="21"/>
              </w:rPr>
              <w:t>粟ヶ池工区</w:t>
            </w:r>
            <w:r>
              <w:rPr>
                <w:rFonts w:eastAsia="ＭＳ 明朝" w:hint="eastAsia"/>
                <w:szCs w:val="21"/>
              </w:rPr>
              <w:t>）</w:t>
            </w:r>
            <w:r w:rsidRPr="00502779">
              <w:rPr>
                <w:rFonts w:eastAsia="ＭＳ 明朝" w:hint="eastAsia"/>
                <w:szCs w:val="21"/>
              </w:rPr>
              <w:t>道路改良</w:t>
            </w:r>
            <w:r w:rsidRPr="005E717F">
              <w:rPr>
                <w:rFonts w:eastAsia="ＭＳ 明朝" w:hint="eastAsia"/>
                <w:szCs w:val="21"/>
              </w:rPr>
              <w:t>事業に伴う近鉄長野線喜志・富田林間鉄道高架化工事事業の工事遅延である</w:t>
            </w:r>
            <w:r w:rsidR="00722963">
              <w:rPr>
                <w:rFonts w:eastAsia="ＭＳ 明朝" w:hint="eastAsia"/>
                <w:szCs w:val="21"/>
              </w:rPr>
              <w:t>。</w:t>
            </w:r>
          </w:p>
          <w:p w14:paraId="2C975130" w14:textId="77777777" w:rsidR="00B918EE" w:rsidRDefault="00B918EE" w:rsidP="000417CB">
            <w:pPr>
              <w:spacing w:line="320" w:lineRule="exact"/>
              <w:jc w:val="both"/>
              <w:rPr>
                <w:rFonts w:eastAsia="ＭＳ 明朝"/>
                <w:szCs w:val="21"/>
              </w:rPr>
            </w:pPr>
          </w:p>
          <w:p w14:paraId="25E45224" w14:textId="79DFEFAC" w:rsidR="009D3DA5" w:rsidRPr="00773519" w:rsidRDefault="009D3DA5" w:rsidP="000417CB">
            <w:pPr>
              <w:spacing w:line="320" w:lineRule="exact"/>
              <w:ind w:leftChars="16" w:left="1130" w:hangingChars="500" w:hanging="1095"/>
              <w:jc w:val="both"/>
            </w:pPr>
            <w:r>
              <w:rPr>
                <w:rFonts w:eastAsia="ＭＳ 明朝" w:hint="eastAsia"/>
                <w:szCs w:val="21"/>
              </w:rPr>
              <w:t>別紙添付</w:t>
            </w:r>
            <w:r w:rsidR="007D008F">
              <w:rPr>
                <w:rFonts w:eastAsia="ＭＳ 明朝" w:hint="eastAsia"/>
                <w:szCs w:val="21"/>
              </w:rPr>
              <w:t>：工事のお知らせ【2023年３月分</w:t>
            </w:r>
            <w:r w:rsidR="00607151">
              <w:rPr>
                <w:rFonts w:eastAsia="ＭＳ 明朝" w:hint="eastAsia"/>
                <w:szCs w:val="21"/>
              </w:rPr>
              <w:t xml:space="preserve"> </w:t>
            </w:r>
            <w:r w:rsidR="007D008F">
              <w:rPr>
                <w:rFonts w:eastAsia="ＭＳ 明朝" w:hint="eastAsia"/>
                <w:szCs w:val="21"/>
              </w:rPr>
              <w:t>夜間工事予定】2023年２月24日付け配布回覧された資料</w:t>
            </w:r>
            <w:r w:rsidR="00F94BDD">
              <w:rPr>
                <w:rFonts w:eastAsia="ＭＳ 明朝" w:hint="eastAsia"/>
                <w:szCs w:val="21"/>
              </w:rPr>
              <w:t xml:space="preserve">　</w:t>
            </w:r>
            <w:r w:rsidR="00F94BDD">
              <w:rPr>
                <w:rFonts w:hint="eastAsia"/>
                <w:szCs w:val="21"/>
              </w:rPr>
              <w:t>（</w:t>
            </w:r>
            <w:proofErr w:type="spellStart"/>
            <w:r w:rsidR="00F94BDD">
              <w:rPr>
                <w:rFonts w:hint="eastAsia"/>
                <w:szCs w:val="21"/>
              </w:rPr>
              <w:t>添付省略</w:t>
            </w:r>
            <w:proofErr w:type="spellEnd"/>
            <w:r w:rsidR="00F94BDD">
              <w:rPr>
                <w:rFonts w:hint="eastAsia"/>
                <w:szCs w:val="21"/>
              </w:rPr>
              <w:t>）</w:t>
            </w:r>
          </w:p>
        </w:tc>
      </w:tr>
    </w:tbl>
    <w:p w14:paraId="2A3E7055" w14:textId="0987A693" w:rsidR="008A17E8" w:rsidRDefault="008A17E8">
      <w:pPr>
        <w:widowControl/>
        <w:autoSpaceDE/>
        <w:autoSpaceDN/>
        <w:adjustRightInd/>
        <w:textAlignment w:val="auto"/>
      </w:pPr>
    </w:p>
    <w:sectPr w:rsidR="008A17E8"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4BA9" w14:textId="77777777" w:rsidR="003D632E" w:rsidRDefault="003D632E">
      <w:r>
        <w:separator/>
      </w:r>
    </w:p>
  </w:endnote>
  <w:endnote w:type="continuationSeparator" w:id="0">
    <w:p w14:paraId="5805C712" w14:textId="77777777" w:rsidR="003D632E" w:rsidRDefault="003D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C51" w14:textId="77777777" w:rsidR="003D632E" w:rsidRDefault="003D632E">
      <w:r>
        <w:rPr>
          <w:rFonts w:hAnsi="Times New Roman"/>
          <w:color w:val="auto"/>
          <w:sz w:val="2"/>
          <w:szCs w:val="2"/>
        </w:rPr>
        <w:continuationSeparator/>
      </w:r>
    </w:p>
  </w:footnote>
  <w:footnote w:type="continuationSeparator" w:id="0">
    <w:p w14:paraId="675FE94B" w14:textId="77777777" w:rsidR="003D632E" w:rsidRDefault="003D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56EF"/>
    <w:rsid w:val="00006234"/>
    <w:rsid w:val="00006251"/>
    <w:rsid w:val="00006C60"/>
    <w:rsid w:val="0000702C"/>
    <w:rsid w:val="000072AA"/>
    <w:rsid w:val="00007999"/>
    <w:rsid w:val="00007EDF"/>
    <w:rsid w:val="00010254"/>
    <w:rsid w:val="00011348"/>
    <w:rsid w:val="0001180A"/>
    <w:rsid w:val="00011A88"/>
    <w:rsid w:val="00014C0B"/>
    <w:rsid w:val="0001711E"/>
    <w:rsid w:val="00017208"/>
    <w:rsid w:val="00017F3E"/>
    <w:rsid w:val="00020118"/>
    <w:rsid w:val="00022086"/>
    <w:rsid w:val="00023132"/>
    <w:rsid w:val="00023B1D"/>
    <w:rsid w:val="00023D7D"/>
    <w:rsid w:val="00025FDD"/>
    <w:rsid w:val="00026B4B"/>
    <w:rsid w:val="00027D77"/>
    <w:rsid w:val="00030108"/>
    <w:rsid w:val="000309DF"/>
    <w:rsid w:val="00030BD2"/>
    <w:rsid w:val="00031515"/>
    <w:rsid w:val="00031575"/>
    <w:rsid w:val="00031D11"/>
    <w:rsid w:val="00031FC3"/>
    <w:rsid w:val="00033033"/>
    <w:rsid w:val="000365FD"/>
    <w:rsid w:val="00036E04"/>
    <w:rsid w:val="00037CEA"/>
    <w:rsid w:val="000403E8"/>
    <w:rsid w:val="00040879"/>
    <w:rsid w:val="000417CB"/>
    <w:rsid w:val="0004426D"/>
    <w:rsid w:val="000445E0"/>
    <w:rsid w:val="00045EFC"/>
    <w:rsid w:val="00046842"/>
    <w:rsid w:val="0004697C"/>
    <w:rsid w:val="00047841"/>
    <w:rsid w:val="000500C9"/>
    <w:rsid w:val="0005018C"/>
    <w:rsid w:val="00050290"/>
    <w:rsid w:val="0005084A"/>
    <w:rsid w:val="00050A30"/>
    <w:rsid w:val="000512EE"/>
    <w:rsid w:val="00051B07"/>
    <w:rsid w:val="000526F7"/>
    <w:rsid w:val="00052CFD"/>
    <w:rsid w:val="0005333F"/>
    <w:rsid w:val="000535AB"/>
    <w:rsid w:val="000538DC"/>
    <w:rsid w:val="00053FD8"/>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E28"/>
    <w:rsid w:val="00072826"/>
    <w:rsid w:val="00072872"/>
    <w:rsid w:val="0007420B"/>
    <w:rsid w:val="00074876"/>
    <w:rsid w:val="00074E5F"/>
    <w:rsid w:val="000758A5"/>
    <w:rsid w:val="00077C66"/>
    <w:rsid w:val="00080784"/>
    <w:rsid w:val="00080955"/>
    <w:rsid w:val="00080ACB"/>
    <w:rsid w:val="00081200"/>
    <w:rsid w:val="00081217"/>
    <w:rsid w:val="00081285"/>
    <w:rsid w:val="000823EE"/>
    <w:rsid w:val="00083863"/>
    <w:rsid w:val="00084BCC"/>
    <w:rsid w:val="00085E23"/>
    <w:rsid w:val="00086C17"/>
    <w:rsid w:val="00091180"/>
    <w:rsid w:val="00091DB5"/>
    <w:rsid w:val="00092628"/>
    <w:rsid w:val="00092EC1"/>
    <w:rsid w:val="00093F00"/>
    <w:rsid w:val="00095A22"/>
    <w:rsid w:val="00095FC4"/>
    <w:rsid w:val="000963D8"/>
    <w:rsid w:val="00096480"/>
    <w:rsid w:val="00096D65"/>
    <w:rsid w:val="00097D56"/>
    <w:rsid w:val="000A0143"/>
    <w:rsid w:val="000A03CE"/>
    <w:rsid w:val="000A1423"/>
    <w:rsid w:val="000A1F34"/>
    <w:rsid w:val="000A26E4"/>
    <w:rsid w:val="000A378E"/>
    <w:rsid w:val="000A4C5C"/>
    <w:rsid w:val="000A4F6A"/>
    <w:rsid w:val="000A53A0"/>
    <w:rsid w:val="000A5E98"/>
    <w:rsid w:val="000A6666"/>
    <w:rsid w:val="000A7347"/>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3145"/>
    <w:rsid w:val="000C3227"/>
    <w:rsid w:val="000C4BD8"/>
    <w:rsid w:val="000C4E47"/>
    <w:rsid w:val="000C515D"/>
    <w:rsid w:val="000C5240"/>
    <w:rsid w:val="000C7B16"/>
    <w:rsid w:val="000D1E6E"/>
    <w:rsid w:val="000D2538"/>
    <w:rsid w:val="000D27F5"/>
    <w:rsid w:val="000D3148"/>
    <w:rsid w:val="000D3553"/>
    <w:rsid w:val="000D3BA1"/>
    <w:rsid w:val="000D3F41"/>
    <w:rsid w:val="000D4998"/>
    <w:rsid w:val="000D58E1"/>
    <w:rsid w:val="000D59F9"/>
    <w:rsid w:val="000D5BBC"/>
    <w:rsid w:val="000D633D"/>
    <w:rsid w:val="000D7D6D"/>
    <w:rsid w:val="000E0644"/>
    <w:rsid w:val="000E08E7"/>
    <w:rsid w:val="000E1F6A"/>
    <w:rsid w:val="000E2D93"/>
    <w:rsid w:val="000E2FDE"/>
    <w:rsid w:val="000E37C8"/>
    <w:rsid w:val="000E39AB"/>
    <w:rsid w:val="000E3ABF"/>
    <w:rsid w:val="000E3B6C"/>
    <w:rsid w:val="000E3BD8"/>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2DB"/>
    <w:rsid w:val="000F3410"/>
    <w:rsid w:val="000F3688"/>
    <w:rsid w:val="000F3BB2"/>
    <w:rsid w:val="000F3F58"/>
    <w:rsid w:val="000F41B1"/>
    <w:rsid w:val="000F4BF6"/>
    <w:rsid w:val="000F4EAF"/>
    <w:rsid w:val="000F5D1E"/>
    <w:rsid w:val="000F5DBA"/>
    <w:rsid w:val="000F62B8"/>
    <w:rsid w:val="000F6BAF"/>
    <w:rsid w:val="000F6F63"/>
    <w:rsid w:val="000F7507"/>
    <w:rsid w:val="000F7C2B"/>
    <w:rsid w:val="00100750"/>
    <w:rsid w:val="001009B7"/>
    <w:rsid w:val="00100A46"/>
    <w:rsid w:val="001026F9"/>
    <w:rsid w:val="0010286A"/>
    <w:rsid w:val="00102AB5"/>
    <w:rsid w:val="001037DA"/>
    <w:rsid w:val="00104D36"/>
    <w:rsid w:val="0011019D"/>
    <w:rsid w:val="00110812"/>
    <w:rsid w:val="0011126B"/>
    <w:rsid w:val="001118FE"/>
    <w:rsid w:val="00111E18"/>
    <w:rsid w:val="00112712"/>
    <w:rsid w:val="00112D25"/>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52C"/>
    <w:rsid w:val="00132CFF"/>
    <w:rsid w:val="001336E4"/>
    <w:rsid w:val="00133B16"/>
    <w:rsid w:val="00136667"/>
    <w:rsid w:val="00136B69"/>
    <w:rsid w:val="00137B1A"/>
    <w:rsid w:val="001419EF"/>
    <w:rsid w:val="00141B49"/>
    <w:rsid w:val="00141B4B"/>
    <w:rsid w:val="00142F44"/>
    <w:rsid w:val="00143187"/>
    <w:rsid w:val="001441A4"/>
    <w:rsid w:val="00144FFF"/>
    <w:rsid w:val="00145AA1"/>
    <w:rsid w:val="00145CD1"/>
    <w:rsid w:val="00145EDD"/>
    <w:rsid w:val="001469C6"/>
    <w:rsid w:val="00146ACB"/>
    <w:rsid w:val="001507CC"/>
    <w:rsid w:val="00151EB8"/>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70C5F"/>
    <w:rsid w:val="00170FFF"/>
    <w:rsid w:val="001719B6"/>
    <w:rsid w:val="00171AF0"/>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1650"/>
    <w:rsid w:val="0018312E"/>
    <w:rsid w:val="001832C5"/>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0FB0"/>
    <w:rsid w:val="0019101A"/>
    <w:rsid w:val="001915FA"/>
    <w:rsid w:val="00191FC8"/>
    <w:rsid w:val="0019296D"/>
    <w:rsid w:val="00195448"/>
    <w:rsid w:val="001957D7"/>
    <w:rsid w:val="00195E03"/>
    <w:rsid w:val="00195FCA"/>
    <w:rsid w:val="00196198"/>
    <w:rsid w:val="001966D0"/>
    <w:rsid w:val="00196A5F"/>
    <w:rsid w:val="00196B78"/>
    <w:rsid w:val="0019722E"/>
    <w:rsid w:val="00197739"/>
    <w:rsid w:val="001A043E"/>
    <w:rsid w:val="001A0D88"/>
    <w:rsid w:val="001A19CF"/>
    <w:rsid w:val="001A1F9C"/>
    <w:rsid w:val="001A34CE"/>
    <w:rsid w:val="001A38BF"/>
    <w:rsid w:val="001A3BC2"/>
    <w:rsid w:val="001A4382"/>
    <w:rsid w:val="001A4988"/>
    <w:rsid w:val="001A4A6B"/>
    <w:rsid w:val="001A5549"/>
    <w:rsid w:val="001A69EC"/>
    <w:rsid w:val="001A6C51"/>
    <w:rsid w:val="001B1546"/>
    <w:rsid w:val="001B16A0"/>
    <w:rsid w:val="001B1CB5"/>
    <w:rsid w:val="001B1ED1"/>
    <w:rsid w:val="001B2647"/>
    <w:rsid w:val="001B2BDB"/>
    <w:rsid w:val="001B39C9"/>
    <w:rsid w:val="001B3A83"/>
    <w:rsid w:val="001B3BCF"/>
    <w:rsid w:val="001B434E"/>
    <w:rsid w:val="001B43E4"/>
    <w:rsid w:val="001B5069"/>
    <w:rsid w:val="001B65A5"/>
    <w:rsid w:val="001B6A73"/>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4633"/>
    <w:rsid w:val="001E523C"/>
    <w:rsid w:val="001E5265"/>
    <w:rsid w:val="001E5922"/>
    <w:rsid w:val="001E5C3A"/>
    <w:rsid w:val="001E6B99"/>
    <w:rsid w:val="001E6D33"/>
    <w:rsid w:val="001E7687"/>
    <w:rsid w:val="001F049C"/>
    <w:rsid w:val="001F0BCC"/>
    <w:rsid w:val="001F192F"/>
    <w:rsid w:val="001F24FA"/>
    <w:rsid w:val="001F2D92"/>
    <w:rsid w:val="001F39E9"/>
    <w:rsid w:val="001F4A95"/>
    <w:rsid w:val="001F5A7E"/>
    <w:rsid w:val="001F5B87"/>
    <w:rsid w:val="001F748B"/>
    <w:rsid w:val="00200444"/>
    <w:rsid w:val="00201029"/>
    <w:rsid w:val="00202EC9"/>
    <w:rsid w:val="00203354"/>
    <w:rsid w:val="00203F7F"/>
    <w:rsid w:val="00205F04"/>
    <w:rsid w:val="002062BA"/>
    <w:rsid w:val="002064B7"/>
    <w:rsid w:val="0020752E"/>
    <w:rsid w:val="002103BE"/>
    <w:rsid w:val="00210A7F"/>
    <w:rsid w:val="00211D91"/>
    <w:rsid w:val="00211EA1"/>
    <w:rsid w:val="00211F8E"/>
    <w:rsid w:val="002131E6"/>
    <w:rsid w:val="002138AF"/>
    <w:rsid w:val="00214DB4"/>
    <w:rsid w:val="002157B1"/>
    <w:rsid w:val="00215905"/>
    <w:rsid w:val="00215C47"/>
    <w:rsid w:val="00215FDE"/>
    <w:rsid w:val="00217200"/>
    <w:rsid w:val="00220593"/>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4826"/>
    <w:rsid w:val="0023606B"/>
    <w:rsid w:val="00242B69"/>
    <w:rsid w:val="00243020"/>
    <w:rsid w:val="00243640"/>
    <w:rsid w:val="00243D03"/>
    <w:rsid w:val="00243DD1"/>
    <w:rsid w:val="00244111"/>
    <w:rsid w:val="00245975"/>
    <w:rsid w:val="00245D5F"/>
    <w:rsid w:val="002463DF"/>
    <w:rsid w:val="002464CF"/>
    <w:rsid w:val="00246E2F"/>
    <w:rsid w:val="00247F9A"/>
    <w:rsid w:val="0025177F"/>
    <w:rsid w:val="0025365E"/>
    <w:rsid w:val="00253753"/>
    <w:rsid w:val="00253A9C"/>
    <w:rsid w:val="00253E6F"/>
    <w:rsid w:val="00254AF9"/>
    <w:rsid w:val="00255579"/>
    <w:rsid w:val="00256666"/>
    <w:rsid w:val="00256ABA"/>
    <w:rsid w:val="00257277"/>
    <w:rsid w:val="0026004D"/>
    <w:rsid w:val="00260A36"/>
    <w:rsid w:val="00260AC7"/>
    <w:rsid w:val="0026216E"/>
    <w:rsid w:val="0026274C"/>
    <w:rsid w:val="00262862"/>
    <w:rsid w:val="00265199"/>
    <w:rsid w:val="00266098"/>
    <w:rsid w:val="002663A8"/>
    <w:rsid w:val="002668C1"/>
    <w:rsid w:val="00266AD7"/>
    <w:rsid w:val="00267026"/>
    <w:rsid w:val="002674DA"/>
    <w:rsid w:val="002701DB"/>
    <w:rsid w:val="00270550"/>
    <w:rsid w:val="00270DFA"/>
    <w:rsid w:val="002718E6"/>
    <w:rsid w:val="00271CBB"/>
    <w:rsid w:val="002721DA"/>
    <w:rsid w:val="00272B56"/>
    <w:rsid w:val="002734A7"/>
    <w:rsid w:val="002735F7"/>
    <w:rsid w:val="00273A7B"/>
    <w:rsid w:val="00273ECC"/>
    <w:rsid w:val="00274C36"/>
    <w:rsid w:val="00275855"/>
    <w:rsid w:val="00275CCF"/>
    <w:rsid w:val="00275FDC"/>
    <w:rsid w:val="00280492"/>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437B"/>
    <w:rsid w:val="002A44D4"/>
    <w:rsid w:val="002A4614"/>
    <w:rsid w:val="002A53F9"/>
    <w:rsid w:val="002A5E18"/>
    <w:rsid w:val="002A6606"/>
    <w:rsid w:val="002B0A7B"/>
    <w:rsid w:val="002B0E0D"/>
    <w:rsid w:val="002B1023"/>
    <w:rsid w:val="002B2EA8"/>
    <w:rsid w:val="002B3FDF"/>
    <w:rsid w:val="002B40B2"/>
    <w:rsid w:val="002B4565"/>
    <w:rsid w:val="002B471B"/>
    <w:rsid w:val="002B4C1B"/>
    <w:rsid w:val="002B553B"/>
    <w:rsid w:val="002B5ADE"/>
    <w:rsid w:val="002B6235"/>
    <w:rsid w:val="002B6802"/>
    <w:rsid w:val="002C0129"/>
    <w:rsid w:val="002C038A"/>
    <w:rsid w:val="002C0EC0"/>
    <w:rsid w:val="002C16D6"/>
    <w:rsid w:val="002C1793"/>
    <w:rsid w:val="002C1B5C"/>
    <w:rsid w:val="002C2B78"/>
    <w:rsid w:val="002C3172"/>
    <w:rsid w:val="002C33BB"/>
    <w:rsid w:val="002C3943"/>
    <w:rsid w:val="002C41E2"/>
    <w:rsid w:val="002C47A7"/>
    <w:rsid w:val="002C5722"/>
    <w:rsid w:val="002C7CB4"/>
    <w:rsid w:val="002D04EF"/>
    <w:rsid w:val="002D0F45"/>
    <w:rsid w:val="002D2DD9"/>
    <w:rsid w:val="002D3240"/>
    <w:rsid w:val="002D36FD"/>
    <w:rsid w:val="002D44CA"/>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2EDD"/>
    <w:rsid w:val="002F3012"/>
    <w:rsid w:val="002F3785"/>
    <w:rsid w:val="002F3EFF"/>
    <w:rsid w:val="002F5255"/>
    <w:rsid w:val="002F70D1"/>
    <w:rsid w:val="0030064C"/>
    <w:rsid w:val="0030222D"/>
    <w:rsid w:val="0030257A"/>
    <w:rsid w:val="00303658"/>
    <w:rsid w:val="00303C09"/>
    <w:rsid w:val="003040A9"/>
    <w:rsid w:val="00304520"/>
    <w:rsid w:val="0030459F"/>
    <w:rsid w:val="00304B09"/>
    <w:rsid w:val="00306B26"/>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730D"/>
    <w:rsid w:val="003176D6"/>
    <w:rsid w:val="00321E63"/>
    <w:rsid w:val="0032320F"/>
    <w:rsid w:val="0032349E"/>
    <w:rsid w:val="0032549A"/>
    <w:rsid w:val="00325B68"/>
    <w:rsid w:val="00325F41"/>
    <w:rsid w:val="00326456"/>
    <w:rsid w:val="003265BA"/>
    <w:rsid w:val="00326624"/>
    <w:rsid w:val="00327572"/>
    <w:rsid w:val="0033019C"/>
    <w:rsid w:val="003313FD"/>
    <w:rsid w:val="003317A5"/>
    <w:rsid w:val="00331C16"/>
    <w:rsid w:val="003329CF"/>
    <w:rsid w:val="00333113"/>
    <w:rsid w:val="0033324D"/>
    <w:rsid w:val="0033508F"/>
    <w:rsid w:val="00335C4C"/>
    <w:rsid w:val="00336015"/>
    <w:rsid w:val="003372BA"/>
    <w:rsid w:val="00337D6C"/>
    <w:rsid w:val="00340208"/>
    <w:rsid w:val="003404DC"/>
    <w:rsid w:val="00340854"/>
    <w:rsid w:val="00340CA6"/>
    <w:rsid w:val="00341A2D"/>
    <w:rsid w:val="00341B7F"/>
    <w:rsid w:val="0034247F"/>
    <w:rsid w:val="003427F3"/>
    <w:rsid w:val="00343A8D"/>
    <w:rsid w:val="0034404C"/>
    <w:rsid w:val="003440C1"/>
    <w:rsid w:val="00344599"/>
    <w:rsid w:val="00345353"/>
    <w:rsid w:val="003459A4"/>
    <w:rsid w:val="00345FEE"/>
    <w:rsid w:val="003470F6"/>
    <w:rsid w:val="00347EDE"/>
    <w:rsid w:val="00347F7B"/>
    <w:rsid w:val="003502DE"/>
    <w:rsid w:val="003523D1"/>
    <w:rsid w:val="00352900"/>
    <w:rsid w:val="00352CF0"/>
    <w:rsid w:val="00352FCA"/>
    <w:rsid w:val="0035436E"/>
    <w:rsid w:val="00354668"/>
    <w:rsid w:val="003549F4"/>
    <w:rsid w:val="00354A11"/>
    <w:rsid w:val="003566D0"/>
    <w:rsid w:val="003569A0"/>
    <w:rsid w:val="0035785E"/>
    <w:rsid w:val="003578AC"/>
    <w:rsid w:val="00362D91"/>
    <w:rsid w:val="00363530"/>
    <w:rsid w:val="00364590"/>
    <w:rsid w:val="0036471C"/>
    <w:rsid w:val="00364BF7"/>
    <w:rsid w:val="00365485"/>
    <w:rsid w:val="0036596D"/>
    <w:rsid w:val="00366890"/>
    <w:rsid w:val="003671C9"/>
    <w:rsid w:val="003729DD"/>
    <w:rsid w:val="00372FC9"/>
    <w:rsid w:val="00373582"/>
    <w:rsid w:val="003736CE"/>
    <w:rsid w:val="0037462F"/>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A2"/>
    <w:rsid w:val="003A100C"/>
    <w:rsid w:val="003A14EB"/>
    <w:rsid w:val="003A1CA3"/>
    <w:rsid w:val="003A2626"/>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639"/>
    <w:rsid w:val="003D276A"/>
    <w:rsid w:val="003D2F4A"/>
    <w:rsid w:val="003D4AB8"/>
    <w:rsid w:val="003D5EE6"/>
    <w:rsid w:val="003D60A8"/>
    <w:rsid w:val="003D632E"/>
    <w:rsid w:val="003D66D4"/>
    <w:rsid w:val="003D6AC1"/>
    <w:rsid w:val="003D6D8A"/>
    <w:rsid w:val="003D7CE5"/>
    <w:rsid w:val="003D7D65"/>
    <w:rsid w:val="003E0529"/>
    <w:rsid w:val="003E08B2"/>
    <w:rsid w:val="003E0E9E"/>
    <w:rsid w:val="003E1177"/>
    <w:rsid w:val="003E2A80"/>
    <w:rsid w:val="003E2F5D"/>
    <w:rsid w:val="003E4CEE"/>
    <w:rsid w:val="003E6EF4"/>
    <w:rsid w:val="003E6F9D"/>
    <w:rsid w:val="003E6F9E"/>
    <w:rsid w:val="003F1710"/>
    <w:rsid w:val="003F194E"/>
    <w:rsid w:val="003F2E6C"/>
    <w:rsid w:val="003F3F9A"/>
    <w:rsid w:val="003F444F"/>
    <w:rsid w:val="003F475E"/>
    <w:rsid w:val="003F4C3B"/>
    <w:rsid w:val="003F5251"/>
    <w:rsid w:val="003F55CC"/>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A21"/>
    <w:rsid w:val="00413095"/>
    <w:rsid w:val="00413B27"/>
    <w:rsid w:val="004153E2"/>
    <w:rsid w:val="004155C7"/>
    <w:rsid w:val="00415A86"/>
    <w:rsid w:val="00415AF5"/>
    <w:rsid w:val="00416D49"/>
    <w:rsid w:val="004215BD"/>
    <w:rsid w:val="0042177A"/>
    <w:rsid w:val="00423265"/>
    <w:rsid w:val="00423773"/>
    <w:rsid w:val="0042379C"/>
    <w:rsid w:val="004238AE"/>
    <w:rsid w:val="00423E2B"/>
    <w:rsid w:val="00425052"/>
    <w:rsid w:val="0042527F"/>
    <w:rsid w:val="004258AA"/>
    <w:rsid w:val="00425EBE"/>
    <w:rsid w:val="004274FA"/>
    <w:rsid w:val="00427857"/>
    <w:rsid w:val="00430E70"/>
    <w:rsid w:val="00432AFD"/>
    <w:rsid w:val="00433092"/>
    <w:rsid w:val="00434C23"/>
    <w:rsid w:val="00435121"/>
    <w:rsid w:val="00435774"/>
    <w:rsid w:val="00436A62"/>
    <w:rsid w:val="00437266"/>
    <w:rsid w:val="00440132"/>
    <w:rsid w:val="004401C2"/>
    <w:rsid w:val="00440880"/>
    <w:rsid w:val="00440E83"/>
    <w:rsid w:val="004410E8"/>
    <w:rsid w:val="00442C30"/>
    <w:rsid w:val="00443302"/>
    <w:rsid w:val="00443C93"/>
    <w:rsid w:val="0044449B"/>
    <w:rsid w:val="004447D9"/>
    <w:rsid w:val="00444B69"/>
    <w:rsid w:val="00445044"/>
    <w:rsid w:val="00445647"/>
    <w:rsid w:val="00446CB2"/>
    <w:rsid w:val="00446CFB"/>
    <w:rsid w:val="004475C9"/>
    <w:rsid w:val="004507AC"/>
    <w:rsid w:val="004508E8"/>
    <w:rsid w:val="00450FA5"/>
    <w:rsid w:val="00451E04"/>
    <w:rsid w:val="00452452"/>
    <w:rsid w:val="00452E7B"/>
    <w:rsid w:val="0045367B"/>
    <w:rsid w:val="00453A49"/>
    <w:rsid w:val="00453BEC"/>
    <w:rsid w:val="00454B6A"/>
    <w:rsid w:val="00455C3F"/>
    <w:rsid w:val="00456129"/>
    <w:rsid w:val="00456409"/>
    <w:rsid w:val="00456C7B"/>
    <w:rsid w:val="0046013A"/>
    <w:rsid w:val="004608ED"/>
    <w:rsid w:val="00460ABD"/>
    <w:rsid w:val="00460B22"/>
    <w:rsid w:val="004617FC"/>
    <w:rsid w:val="004628CB"/>
    <w:rsid w:val="0046430E"/>
    <w:rsid w:val="00464EEC"/>
    <w:rsid w:val="00465255"/>
    <w:rsid w:val="004659E0"/>
    <w:rsid w:val="00465CC2"/>
    <w:rsid w:val="0046692B"/>
    <w:rsid w:val="004675DC"/>
    <w:rsid w:val="00470B8B"/>
    <w:rsid w:val="00470BDE"/>
    <w:rsid w:val="00470D81"/>
    <w:rsid w:val="00471F18"/>
    <w:rsid w:val="00471FBA"/>
    <w:rsid w:val="004727E5"/>
    <w:rsid w:val="00472C0E"/>
    <w:rsid w:val="00475150"/>
    <w:rsid w:val="004751AB"/>
    <w:rsid w:val="00475630"/>
    <w:rsid w:val="00475815"/>
    <w:rsid w:val="00475817"/>
    <w:rsid w:val="00475EB4"/>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518"/>
    <w:rsid w:val="00491DB4"/>
    <w:rsid w:val="0049205B"/>
    <w:rsid w:val="00492651"/>
    <w:rsid w:val="004933CC"/>
    <w:rsid w:val="004937B5"/>
    <w:rsid w:val="00494B59"/>
    <w:rsid w:val="00494E9A"/>
    <w:rsid w:val="00495017"/>
    <w:rsid w:val="004A0066"/>
    <w:rsid w:val="004A22E7"/>
    <w:rsid w:val="004A3825"/>
    <w:rsid w:val="004A3B72"/>
    <w:rsid w:val="004A453C"/>
    <w:rsid w:val="004A4609"/>
    <w:rsid w:val="004A46F8"/>
    <w:rsid w:val="004A4BC4"/>
    <w:rsid w:val="004A7B2B"/>
    <w:rsid w:val="004A7EEC"/>
    <w:rsid w:val="004B0B10"/>
    <w:rsid w:val="004B1AB4"/>
    <w:rsid w:val="004B4606"/>
    <w:rsid w:val="004B52A4"/>
    <w:rsid w:val="004B53F8"/>
    <w:rsid w:val="004B58DA"/>
    <w:rsid w:val="004B5931"/>
    <w:rsid w:val="004B6290"/>
    <w:rsid w:val="004B67C8"/>
    <w:rsid w:val="004B79A5"/>
    <w:rsid w:val="004C02C6"/>
    <w:rsid w:val="004C1C03"/>
    <w:rsid w:val="004C1C27"/>
    <w:rsid w:val="004C22D9"/>
    <w:rsid w:val="004C2465"/>
    <w:rsid w:val="004C255A"/>
    <w:rsid w:val="004C2BFC"/>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52B6"/>
    <w:rsid w:val="004F5575"/>
    <w:rsid w:val="004F571A"/>
    <w:rsid w:val="004F7392"/>
    <w:rsid w:val="00500F39"/>
    <w:rsid w:val="00502ADC"/>
    <w:rsid w:val="00502F5F"/>
    <w:rsid w:val="005038C2"/>
    <w:rsid w:val="005038C6"/>
    <w:rsid w:val="00503CC8"/>
    <w:rsid w:val="00504460"/>
    <w:rsid w:val="00504744"/>
    <w:rsid w:val="00505231"/>
    <w:rsid w:val="005057DB"/>
    <w:rsid w:val="00505981"/>
    <w:rsid w:val="00506964"/>
    <w:rsid w:val="005078B8"/>
    <w:rsid w:val="00510144"/>
    <w:rsid w:val="00510344"/>
    <w:rsid w:val="00510503"/>
    <w:rsid w:val="005105E1"/>
    <w:rsid w:val="00512096"/>
    <w:rsid w:val="005157B3"/>
    <w:rsid w:val="0051689F"/>
    <w:rsid w:val="00516BF2"/>
    <w:rsid w:val="00516CC2"/>
    <w:rsid w:val="005176E6"/>
    <w:rsid w:val="00517AAB"/>
    <w:rsid w:val="00517EF8"/>
    <w:rsid w:val="00520662"/>
    <w:rsid w:val="00521001"/>
    <w:rsid w:val="00521E09"/>
    <w:rsid w:val="00521ECC"/>
    <w:rsid w:val="00523088"/>
    <w:rsid w:val="00523264"/>
    <w:rsid w:val="00524B34"/>
    <w:rsid w:val="005266B8"/>
    <w:rsid w:val="0052670B"/>
    <w:rsid w:val="00526E94"/>
    <w:rsid w:val="005277C6"/>
    <w:rsid w:val="00527B99"/>
    <w:rsid w:val="00530129"/>
    <w:rsid w:val="00530FD7"/>
    <w:rsid w:val="005312E0"/>
    <w:rsid w:val="00532C19"/>
    <w:rsid w:val="00533624"/>
    <w:rsid w:val="00533A82"/>
    <w:rsid w:val="00533C65"/>
    <w:rsid w:val="00534A4D"/>
    <w:rsid w:val="00534C87"/>
    <w:rsid w:val="00535250"/>
    <w:rsid w:val="00535477"/>
    <w:rsid w:val="0053701C"/>
    <w:rsid w:val="0053704A"/>
    <w:rsid w:val="005372B3"/>
    <w:rsid w:val="0053779E"/>
    <w:rsid w:val="00537C61"/>
    <w:rsid w:val="0054057B"/>
    <w:rsid w:val="00540990"/>
    <w:rsid w:val="00541356"/>
    <w:rsid w:val="00542C67"/>
    <w:rsid w:val="00543031"/>
    <w:rsid w:val="00543CF7"/>
    <w:rsid w:val="00544732"/>
    <w:rsid w:val="00544F3B"/>
    <w:rsid w:val="00550154"/>
    <w:rsid w:val="00551601"/>
    <w:rsid w:val="00551C7E"/>
    <w:rsid w:val="00551F2F"/>
    <w:rsid w:val="00551FBB"/>
    <w:rsid w:val="00552A60"/>
    <w:rsid w:val="00552AAC"/>
    <w:rsid w:val="00552CCA"/>
    <w:rsid w:val="00553B1A"/>
    <w:rsid w:val="005545C7"/>
    <w:rsid w:val="0055658A"/>
    <w:rsid w:val="005575D3"/>
    <w:rsid w:val="00557C41"/>
    <w:rsid w:val="00560B3F"/>
    <w:rsid w:val="00560DDA"/>
    <w:rsid w:val="00562453"/>
    <w:rsid w:val="0056287B"/>
    <w:rsid w:val="00562B82"/>
    <w:rsid w:val="00563172"/>
    <w:rsid w:val="00564385"/>
    <w:rsid w:val="0056478E"/>
    <w:rsid w:val="0056511C"/>
    <w:rsid w:val="00565770"/>
    <w:rsid w:val="00565985"/>
    <w:rsid w:val="00565F18"/>
    <w:rsid w:val="0056693D"/>
    <w:rsid w:val="00570C30"/>
    <w:rsid w:val="00571F35"/>
    <w:rsid w:val="00572030"/>
    <w:rsid w:val="00572208"/>
    <w:rsid w:val="00572EFD"/>
    <w:rsid w:val="00573754"/>
    <w:rsid w:val="00574E6A"/>
    <w:rsid w:val="00575F90"/>
    <w:rsid w:val="00576E4A"/>
    <w:rsid w:val="0057736B"/>
    <w:rsid w:val="005804FD"/>
    <w:rsid w:val="00580722"/>
    <w:rsid w:val="005817F1"/>
    <w:rsid w:val="00581954"/>
    <w:rsid w:val="00581D19"/>
    <w:rsid w:val="005827DC"/>
    <w:rsid w:val="005833D9"/>
    <w:rsid w:val="005839EE"/>
    <w:rsid w:val="00583CC9"/>
    <w:rsid w:val="00584313"/>
    <w:rsid w:val="00584A5C"/>
    <w:rsid w:val="00584C7C"/>
    <w:rsid w:val="00584D4C"/>
    <w:rsid w:val="00585449"/>
    <w:rsid w:val="00585504"/>
    <w:rsid w:val="00585657"/>
    <w:rsid w:val="00586CC4"/>
    <w:rsid w:val="00587434"/>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30D0"/>
    <w:rsid w:val="005B3D07"/>
    <w:rsid w:val="005B3D13"/>
    <w:rsid w:val="005B41C2"/>
    <w:rsid w:val="005B4C17"/>
    <w:rsid w:val="005B4E4B"/>
    <w:rsid w:val="005B4FE2"/>
    <w:rsid w:val="005B5E3C"/>
    <w:rsid w:val="005B5FE7"/>
    <w:rsid w:val="005B672A"/>
    <w:rsid w:val="005B674B"/>
    <w:rsid w:val="005B6931"/>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100F"/>
    <w:rsid w:val="005D28DB"/>
    <w:rsid w:val="005D2DA8"/>
    <w:rsid w:val="005D4255"/>
    <w:rsid w:val="005D4E8A"/>
    <w:rsid w:val="005D5DBD"/>
    <w:rsid w:val="005D718C"/>
    <w:rsid w:val="005D7512"/>
    <w:rsid w:val="005D7712"/>
    <w:rsid w:val="005E08F3"/>
    <w:rsid w:val="005E0D65"/>
    <w:rsid w:val="005E103A"/>
    <w:rsid w:val="005E1544"/>
    <w:rsid w:val="005E1CD9"/>
    <w:rsid w:val="005E247B"/>
    <w:rsid w:val="005E29FE"/>
    <w:rsid w:val="005E3AA5"/>
    <w:rsid w:val="005E3C51"/>
    <w:rsid w:val="005E43FA"/>
    <w:rsid w:val="005E46AF"/>
    <w:rsid w:val="005E4A61"/>
    <w:rsid w:val="005E637F"/>
    <w:rsid w:val="005E63A8"/>
    <w:rsid w:val="005E74CB"/>
    <w:rsid w:val="005E7F12"/>
    <w:rsid w:val="005F19C4"/>
    <w:rsid w:val="005F26C9"/>
    <w:rsid w:val="005F2E58"/>
    <w:rsid w:val="005F348B"/>
    <w:rsid w:val="005F3661"/>
    <w:rsid w:val="005F45D8"/>
    <w:rsid w:val="005F4BB4"/>
    <w:rsid w:val="005F5867"/>
    <w:rsid w:val="005F5998"/>
    <w:rsid w:val="005F5F69"/>
    <w:rsid w:val="005F6B7A"/>
    <w:rsid w:val="005F70E5"/>
    <w:rsid w:val="005F7938"/>
    <w:rsid w:val="00600823"/>
    <w:rsid w:val="00600AE9"/>
    <w:rsid w:val="00600B30"/>
    <w:rsid w:val="0060131C"/>
    <w:rsid w:val="006015BE"/>
    <w:rsid w:val="00601B01"/>
    <w:rsid w:val="0060213C"/>
    <w:rsid w:val="00602E52"/>
    <w:rsid w:val="00602F4E"/>
    <w:rsid w:val="00603600"/>
    <w:rsid w:val="0060388E"/>
    <w:rsid w:val="00603AE1"/>
    <w:rsid w:val="006069F4"/>
    <w:rsid w:val="00606EBA"/>
    <w:rsid w:val="00607151"/>
    <w:rsid w:val="006074A2"/>
    <w:rsid w:val="00607D2F"/>
    <w:rsid w:val="00610194"/>
    <w:rsid w:val="00610DDB"/>
    <w:rsid w:val="00610DE7"/>
    <w:rsid w:val="0061147B"/>
    <w:rsid w:val="00611BEA"/>
    <w:rsid w:val="00611F19"/>
    <w:rsid w:val="0061319D"/>
    <w:rsid w:val="00613226"/>
    <w:rsid w:val="0061367A"/>
    <w:rsid w:val="00614DC4"/>
    <w:rsid w:val="00615BF3"/>
    <w:rsid w:val="00615D74"/>
    <w:rsid w:val="00616309"/>
    <w:rsid w:val="006165A5"/>
    <w:rsid w:val="00617DCE"/>
    <w:rsid w:val="00621ED4"/>
    <w:rsid w:val="006222AF"/>
    <w:rsid w:val="00622561"/>
    <w:rsid w:val="00622A11"/>
    <w:rsid w:val="00622B0D"/>
    <w:rsid w:val="006230B8"/>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740"/>
    <w:rsid w:val="00635351"/>
    <w:rsid w:val="00635554"/>
    <w:rsid w:val="00635905"/>
    <w:rsid w:val="0063596B"/>
    <w:rsid w:val="00635F69"/>
    <w:rsid w:val="00636CC9"/>
    <w:rsid w:val="00636E59"/>
    <w:rsid w:val="006372A7"/>
    <w:rsid w:val="00637A6F"/>
    <w:rsid w:val="00640C94"/>
    <w:rsid w:val="0064147E"/>
    <w:rsid w:val="006418C7"/>
    <w:rsid w:val="006421E2"/>
    <w:rsid w:val="006432D6"/>
    <w:rsid w:val="0064365F"/>
    <w:rsid w:val="006443A5"/>
    <w:rsid w:val="00644F39"/>
    <w:rsid w:val="006451AB"/>
    <w:rsid w:val="00645807"/>
    <w:rsid w:val="00647E5A"/>
    <w:rsid w:val="006518D5"/>
    <w:rsid w:val="00651E81"/>
    <w:rsid w:val="00653880"/>
    <w:rsid w:val="00653B47"/>
    <w:rsid w:val="00655084"/>
    <w:rsid w:val="006566E1"/>
    <w:rsid w:val="00657E21"/>
    <w:rsid w:val="00657F7B"/>
    <w:rsid w:val="00660267"/>
    <w:rsid w:val="00662D02"/>
    <w:rsid w:val="00663EBF"/>
    <w:rsid w:val="00664073"/>
    <w:rsid w:val="00665148"/>
    <w:rsid w:val="00665227"/>
    <w:rsid w:val="006663A2"/>
    <w:rsid w:val="00666677"/>
    <w:rsid w:val="006668AD"/>
    <w:rsid w:val="0067046A"/>
    <w:rsid w:val="006708A6"/>
    <w:rsid w:val="00671281"/>
    <w:rsid w:val="00671864"/>
    <w:rsid w:val="00671C16"/>
    <w:rsid w:val="00671EB0"/>
    <w:rsid w:val="006722F1"/>
    <w:rsid w:val="006725AD"/>
    <w:rsid w:val="00672AD1"/>
    <w:rsid w:val="00673BB4"/>
    <w:rsid w:val="00674E4F"/>
    <w:rsid w:val="00674E5A"/>
    <w:rsid w:val="0067535F"/>
    <w:rsid w:val="006756A0"/>
    <w:rsid w:val="00675A66"/>
    <w:rsid w:val="00675DDB"/>
    <w:rsid w:val="0067626D"/>
    <w:rsid w:val="006766E1"/>
    <w:rsid w:val="00680546"/>
    <w:rsid w:val="00680704"/>
    <w:rsid w:val="00680989"/>
    <w:rsid w:val="006835A8"/>
    <w:rsid w:val="00683D91"/>
    <w:rsid w:val="00685115"/>
    <w:rsid w:val="0068511E"/>
    <w:rsid w:val="0068599F"/>
    <w:rsid w:val="00685E1E"/>
    <w:rsid w:val="00685FBA"/>
    <w:rsid w:val="00686DFF"/>
    <w:rsid w:val="00686F2C"/>
    <w:rsid w:val="0068795F"/>
    <w:rsid w:val="006907D1"/>
    <w:rsid w:val="00690912"/>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A6B58"/>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1FEB"/>
    <w:rsid w:val="006C3F00"/>
    <w:rsid w:val="006C47C8"/>
    <w:rsid w:val="006C4C77"/>
    <w:rsid w:val="006C518E"/>
    <w:rsid w:val="006C5406"/>
    <w:rsid w:val="006C601E"/>
    <w:rsid w:val="006C655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4575"/>
    <w:rsid w:val="006E46FC"/>
    <w:rsid w:val="006E48FB"/>
    <w:rsid w:val="006E52FF"/>
    <w:rsid w:val="006E5935"/>
    <w:rsid w:val="006E62EB"/>
    <w:rsid w:val="006E6B9E"/>
    <w:rsid w:val="006F05F4"/>
    <w:rsid w:val="006F151F"/>
    <w:rsid w:val="006F28AF"/>
    <w:rsid w:val="006F2DB3"/>
    <w:rsid w:val="006F31F0"/>
    <w:rsid w:val="006F47B1"/>
    <w:rsid w:val="006F49B3"/>
    <w:rsid w:val="006F64B0"/>
    <w:rsid w:val="006F72F1"/>
    <w:rsid w:val="006F7A7D"/>
    <w:rsid w:val="006F7ECD"/>
    <w:rsid w:val="0070041D"/>
    <w:rsid w:val="00700C8E"/>
    <w:rsid w:val="00700EAF"/>
    <w:rsid w:val="00702506"/>
    <w:rsid w:val="00702C9C"/>
    <w:rsid w:val="0070459A"/>
    <w:rsid w:val="00710559"/>
    <w:rsid w:val="00711BE5"/>
    <w:rsid w:val="00712698"/>
    <w:rsid w:val="00712816"/>
    <w:rsid w:val="007128CE"/>
    <w:rsid w:val="007135CE"/>
    <w:rsid w:val="00714611"/>
    <w:rsid w:val="0071531D"/>
    <w:rsid w:val="00716371"/>
    <w:rsid w:val="00716463"/>
    <w:rsid w:val="0071698D"/>
    <w:rsid w:val="0071700B"/>
    <w:rsid w:val="0071754A"/>
    <w:rsid w:val="00720D59"/>
    <w:rsid w:val="00720E1B"/>
    <w:rsid w:val="00720E3B"/>
    <w:rsid w:val="007211E5"/>
    <w:rsid w:val="00722963"/>
    <w:rsid w:val="00722977"/>
    <w:rsid w:val="00723A3E"/>
    <w:rsid w:val="0072488C"/>
    <w:rsid w:val="00725D32"/>
    <w:rsid w:val="00726027"/>
    <w:rsid w:val="007270F0"/>
    <w:rsid w:val="0072777B"/>
    <w:rsid w:val="00730ACB"/>
    <w:rsid w:val="007315AC"/>
    <w:rsid w:val="0073187D"/>
    <w:rsid w:val="007320A9"/>
    <w:rsid w:val="00732316"/>
    <w:rsid w:val="00734052"/>
    <w:rsid w:val="00734BD0"/>
    <w:rsid w:val="00735815"/>
    <w:rsid w:val="00735B92"/>
    <w:rsid w:val="0073675A"/>
    <w:rsid w:val="007369EB"/>
    <w:rsid w:val="007372B5"/>
    <w:rsid w:val="00737692"/>
    <w:rsid w:val="0073799C"/>
    <w:rsid w:val="007379E7"/>
    <w:rsid w:val="0074070A"/>
    <w:rsid w:val="00741891"/>
    <w:rsid w:val="00742CC4"/>
    <w:rsid w:val="00742E78"/>
    <w:rsid w:val="0074326D"/>
    <w:rsid w:val="00744ECC"/>
    <w:rsid w:val="0074505F"/>
    <w:rsid w:val="00745A76"/>
    <w:rsid w:val="007461D0"/>
    <w:rsid w:val="00746F17"/>
    <w:rsid w:val="00747247"/>
    <w:rsid w:val="00747277"/>
    <w:rsid w:val="0074775E"/>
    <w:rsid w:val="007479A0"/>
    <w:rsid w:val="00750363"/>
    <w:rsid w:val="00750853"/>
    <w:rsid w:val="00751989"/>
    <w:rsid w:val="00753E50"/>
    <w:rsid w:val="00754CE1"/>
    <w:rsid w:val="0075529C"/>
    <w:rsid w:val="0075597C"/>
    <w:rsid w:val="00755CC9"/>
    <w:rsid w:val="00756432"/>
    <w:rsid w:val="007572B3"/>
    <w:rsid w:val="00757779"/>
    <w:rsid w:val="00757DE4"/>
    <w:rsid w:val="00760028"/>
    <w:rsid w:val="0076037F"/>
    <w:rsid w:val="0076054F"/>
    <w:rsid w:val="007609B3"/>
    <w:rsid w:val="00760BF4"/>
    <w:rsid w:val="007611A5"/>
    <w:rsid w:val="00761C17"/>
    <w:rsid w:val="007628F7"/>
    <w:rsid w:val="00762960"/>
    <w:rsid w:val="00762DD7"/>
    <w:rsid w:val="007639E5"/>
    <w:rsid w:val="00764C32"/>
    <w:rsid w:val="00765A69"/>
    <w:rsid w:val="00766380"/>
    <w:rsid w:val="00766520"/>
    <w:rsid w:val="00766799"/>
    <w:rsid w:val="00771063"/>
    <w:rsid w:val="00771D23"/>
    <w:rsid w:val="00771D93"/>
    <w:rsid w:val="00772549"/>
    <w:rsid w:val="0077299B"/>
    <w:rsid w:val="00772B3E"/>
    <w:rsid w:val="00773050"/>
    <w:rsid w:val="0077307E"/>
    <w:rsid w:val="00773435"/>
    <w:rsid w:val="00773BA4"/>
    <w:rsid w:val="00773C91"/>
    <w:rsid w:val="00773DD3"/>
    <w:rsid w:val="007757D5"/>
    <w:rsid w:val="00775B20"/>
    <w:rsid w:val="00775EFE"/>
    <w:rsid w:val="00776C61"/>
    <w:rsid w:val="00777389"/>
    <w:rsid w:val="00780DF5"/>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9783A"/>
    <w:rsid w:val="007A0132"/>
    <w:rsid w:val="007A08E1"/>
    <w:rsid w:val="007A1760"/>
    <w:rsid w:val="007A17BF"/>
    <w:rsid w:val="007A292A"/>
    <w:rsid w:val="007A4D38"/>
    <w:rsid w:val="007A57CA"/>
    <w:rsid w:val="007A5FD1"/>
    <w:rsid w:val="007A61E8"/>
    <w:rsid w:val="007A6C69"/>
    <w:rsid w:val="007A6EBF"/>
    <w:rsid w:val="007A7AAA"/>
    <w:rsid w:val="007A7F3B"/>
    <w:rsid w:val="007B14A9"/>
    <w:rsid w:val="007B1990"/>
    <w:rsid w:val="007B2D0B"/>
    <w:rsid w:val="007B4085"/>
    <w:rsid w:val="007B660D"/>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08F"/>
    <w:rsid w:val="007D0115"/>
    <w:rsid w:val="007D07E2"/>
    <w:rsid w:val="007D1E96"/>
    <w:rsid w:val="007D1FAF"/>
    <w:rsid w:val="007D287D"/>
    <w:rsid w:val="007D2AA8"/>
    <w:rsid w:val="007D3E93"/>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F72"/>
    <w:rsid w:val="007F2E8C"/>
    <w:rsid w:val="007F3930"/>
    <w:rsid w:val="007F3A59"/>
    <w:rsid w:val="007F4018"/>
    <w:rsid w:val="007F5544"/>
    <w:rsid w:val="007F67E7"/>
    <w:rsid w:val="007F6BD2"/>
    <w:rsid w:val="007F70BF"/>
    <w:rsid w:val="007F71BB"/>
    <w:rsid w:val="00800161"/>
    <w:rsid w:val="0080053E"/>
    <w:rsid w:val="00800814"/>
    <w:rsid w:val="00800E44"/>
    <w:rsid w:val="008016F5"/>
    <w:rsid w:val="0080322D"/>
    <w:rsid w:val="00803824"/>
    <w:rsid w:val="00804066"/>
    <w:rsid w:val="008043EC"/>
    <w:rsid w:val="008046F6"/>
    <w:rsid w:val="00804A9A"/>
    <w:rsid w:val="00805231"/>
    <w:rsid w:val="00805652"/>
    <w:rsid w:val="008063E6"/>
    <w:rsid w:val="008067AD"/>
    <w:rsid w:val="00806E3E"/>
    <w:rsid w:val="00806EB3"/>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26D2"/>
    <w:rsid w:val="00823425"/>
    <w:rsid w:val="008237F8"/>
    <w:rsid w:val="0082489D"/>
    <w:rsid w:val="00824BB2"/>
    <w:rsid w:val="0082551D"/>
    <w:rsid w:val="008257B0"/>
    <w:rsid w:val="00825A32"/>
    <w:rsid w:val="00825C8A"/>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3752"/>
    <w:rsid w:val="008539A9"/>
    <w:rsid w:val="00853DE4"/>
    <w:rsid w:val="008546DE"/>
    <w:rsid w:val="008547F3"/>
    <w:rsid w:val="00854CB6"/>
    <w:rsid w:val="0085634C"/>
    <w:rsid w:val="008570A0"/>
    <w:rsid w:val="00857859"/>
    <w:rsid w:val="0086038A"/>
    <w:rsid w:val="00860971"/>
    <w:rsid w:val="0086098A"/>
    <w:rsid w:val="00860A0C"/>
    <w:rsid w:val="00860A99"/>
    <w:rsid w:val="00860CB7"/>
    <w:rsid w:val="00860E5D"/>
    <w:rsid w:val="008622F8"/>
    <w:rsid w:val="00863E64"/>
    <w:rsid w:val="00865AD8"/>
    <w:rsid w:val="00866700"/>
    <w:rsid w:val="00866760"/>
    <w:rsid w:val="00866C32"/>
    <w:rsid w:val="008675A0"/>
    <w:rsid w:val="00867EB9"/>
    <w:rsid w:val="0087011A"/>
    <w:rsid w:val="0087079E"/>
    <w:rsid w:val="00872449"/>
    <w:rsid w:val="00872528"/>
    <w:rsid w:val="00872A2C"/>
    <w:rsid w:val="00872E22"/>
    <w:rsid w:val="00873530"/>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871"/>
    <w:rsid w:val="0089089E"/>
    <w:rsid w:val="0089165F"/>
    <w:rsid w:val="0089176A"/>
    <w:rsid w:val="0089192B"/>
    <w:rsid w:val="008928BF"/>
    <w:rsid w:val="00892922"/>
    <w:rsid w:val="008929EF"/>
    <w:rsid w:val="00892AB7"/>
    <w:rsid w:val="0089332B"/>
    <w:rsid w:val="008933E7"/>
    <w:rsid w:val="008935EB"/>
    <w:rsid w:val="00893D19"/>
    <w:rsid w:val="00894ACD"/>
    <w:rsid w:val="00894B9C"/>
    <w:rsid w:val="00894C1D"/>
    <w:rsid w:val="00894E0C"/>
    <w:rsid w:val="008953E2"/>
    <w:rsid w:val="0089590F"/>
    <w:rsid w:val="00895A43"/>
    <w:rsid w:val="00895EDB"/>
    <w:rsid w:val="00896674"/>
    <w:rsid w:val="0089756E"/>
    <w:rsid w:val="00897572"/>
    <w:rsid w:val="008A1732"/>
    <w:rsid w:val="008A17E8"/>
    <w:rsid w:val="008A2BF1"/>
    <w:rsid w:val="008A468D"/>
    <w:rsid w:val="008A46D9"/>
    <w:rsid w:val="008A5A1D"/>
    <w:rsid w:val="008A6299"/>
    <w:rsid w:val="008A6B3B"/>
    <w:rsid w:val="008A6DC4"/>
    <w:rsid w:val="008A7336"/>
    <w:rsid w:val="008B06D4"/>
    <w:rsid w:val="008B1ADC"/>
    <w:rsid w:val="008B250B"/>
    <w:rsid w:val="008B27EF"/>
    <w:rsid w:val="008B32F8"/>
    <w:rsid w:val="008B3975"/>
    <w:rsid w:val="008B49FA"/>
    <w:rsid w:val="008B4B80"/>
    <w:rsid w:val="008B7353"/>
    <w:rsid w:val="008B7799"/>
    <w:rsid w:val="008B7E6D"/>
    <w:rsid w:val="008C0165"/>
    <w:rsid w:val="008C0297"/>
    <w:rsid w:val="008C1B19"/>
    <w:rsid w:val="008C3500"/>
    <w:rsid w:val="008C35D4"/>
    <w:rsid w:val="008C420C"/>
    <w:rsid w:val="008C4430"/>
    <w:rsid w:val="008C461D"/>
    <w:rsid w:val="008C4624"/>
    <w:rsid w:val="008C497B"/>
    <w:rsid w:val="008C4CDA"/>
    <w:rsid w:val="008C67A9"/>
    <w:rsid w:val="008C7383"/>
    <w:rsid w:val="008D0356"/>
    <w:rsid w:val="008D0505"/>
    <w:rsid w:val="008D12ED"/>
    <w:rsid w:val="008D1B56"/>
    <w:rsid w:val="008D227D"/>
    <w:rsid w:val="008D25B4"/>
    <w:rsid w:val="008D2664"/>
    <w:rsid w:val="008D2685"/>
    <w:rsid w:val="008D3305"/>
    <w:rsid w:val="008D3AD7"/>
    <w:rsid w:val="008D4F2B"/>
    <w:rsid w:val="008D553E"/>
    <w:rsid w:val="008D556B"/>
    <w:rsid w:val="008D5902"/>
    <w:rsid w:val="008D59A3"/>
    <w:rsid w:val="008D5AC7"/>
    <w:rsid w:val="008D771A"/>
    <w:rsid w:val="008D7B27"/>
    <w:rsid w:val="008E0E3A"/>
    <w:rsid w:val="008E13C2"/>
    <w:rsid w:val="008E268D"/>
    <w:rsid w:val="008E294E"/>
    <w:rsid w:val="008E3B9E"/>
    <w:rsid w:val="008E4585"/>
    <w:rsid w:val="008E47AA"/>
    <w:rsid w:val="008E5199"/>
    <w:rsid w:val="008E5AE4"/>
    <w:rsid w:val="008E61E9"/>
    <w:rsid w:val="008E6F12"/>
    <w:rsid w:val="008E749E"/>
    <w:rsid w:val="008E789F"/>
    <w:rsid w:val="008E7B51"/>
    <w:rsid w:val="008F0ECB"/>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10550"/>
    <w:rsid w:val="00910AEB"/>
    <w:rsid w:val="0091360A"/>
    <w:rsid w:val="009137FB"/>
    <w:rsid w:val="0091395D"/>
    <w:rsid w:val="00913B4A"/>
    <w:rsid w:val="009147CA"/>
    <w:rsid w:val="00915DF0"/>
    <w:rsid w:val="009163F5"/>
    <w:rsid w:val="009166B1"/>
    <w:rsid w:val="00916F61"/>
    <w:rsid w:val="009202E1"/>
    <w:rsid w:val="009206A5"/>
    <w:rsid w:val="0092132A"/>
    <w:rsid w:val="009214B6"/>
    <w:rsid w:val="0092265E"/>
    <w:rsid w:val="00923732"/>
    <w:rsid w:val="00923765"/>
    <w:rsid w:val="00923970"/>
    <w:rsid w:val="00924345"/>
    <w:rsid w:val="0092506D"/>
    <w:rsid w:val="00926197"/>
    <w:rsid w:val="009265E3"/>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646"/>
    <w:rsid w:val="00937849"/>
    <w:rsid w:val="00937B0D"/>
    <w:rsid w:val="00940497"/>
    <w:rsid w:val="009407D9"/>
    <w:rsid w:val="00940E8F"/>
    <w:rsid w:val="0094111D"/>
    <w:rsid w:val="00941BD1"/>
    <w:rsid w:val="0094218D"/>
    <w:rsid w:val="00942B10"/>
    <w:rsid w:val="00943DA6"/>
    <w:rsid w:val="009443CF"/>
    <w:rsid w:val="00945008"/>
    <w:rsid w:val="00945665"/>
    <w:rsid w:val="009460F0"/>
    <w:rsid w:val="00946E5A"/>
    <w:rsid w:val="009472C7"/>
    <w:rsid w:val="009479E2"/>
    <w:rsid w:val="00950366"/>
    <w:rsid w:val="00953387"/>
    <w:rsid w:val="009534EB"/>
    <w:rsid w:val="00953B5D"/>
    <w:rsid w:val="009548AF"/>
    <w:rsid w:val="00954E85"/>
    <w:rsid w:val="00955719"/>
    <w:rsid w:val="0095581B"/>
    <w:rsid w:val="009558FC"/>
    <w:rsid w:val="00955C85"/>
    <w:rsid w:val="009572D5"/>
    <w:rsid w:val="0095795E"/>
    <w:rsid w:val="00957F4A"/>
    <w:rsid w:val="00960CB7"/>
    <w:rsid w:val="00961D1F"/>
    <w:rsid w:val="009621EC"/>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3A6D"/>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B95"/>
    <w:rsid w:val="0099691A"/>
    <w:rsid w:val="00997844"/>
    <w:rsid w:val="009A0570"/>
    <w:rsid w:val="009A0FCD"/>
    <w:rsid w:val="009A283B"/>
    <w:rsid w:val="009A2AE5"/>
    <w:rsid w:val="009A4738"/>
    <w:rsid w:val="009A4ADA"/>
    <w:rsid w:val="009A4C7E"/>
    <w:rsid w:val="009A5149"/>
    <w:rsid w:val="009A5607"/>
    <w:rsid w:val="009A5C60"/>
    <w:rsid w:val="009A6295"/>
    <w:rsid w:val="009A6A60"/>
    <w:rsid w:val="009A6A7C"/>
    <w:rsid w:val="009A6FFF"/>
    <w:rsid w:val="009A7E6F"/>
    <w:rsid w:val="009B11B6"/>
    <w:rsid w:val="009B2D1E"/>
    <w:rsid w:val="009B2F8F"/>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32DD"/>
    <w:rsid w:val="009D3746"/>
    <w:rsid w:val="009D3DA5"/>
    <w:rsid w:val="009D3FA6"/>
    <w:rsid w:val="009D41CD"/>
    <w:rsid w:val="009D4961"/>
    <w:rsid w:val="009D4AEF"/>
    <w:rsid w:val="009D4C63"/>
    <w:rsid w:val="009D6161"/>
    <w:rsid w:val="009D655D"/>
    <w:rsid w:val="009D7000"/>
    <w:rsid w:val="009D70F9"/>
    <w:rsid w:val="009D7316"/>
    <w:rsid w:val="009D7320"/>
    <w:rsid w:val="009D7A89"/>
    <w:rsid w:val="009E0693"/>
    <w:rsid w:val="009E0923"/>
    <w:rsid w:val="009E17A0"/>
    <w:rsid w:val="009E1ADD"/>
    <w:rsid w:val="009E1B5A"/>
    <w:rsid w:val="009E1EE5"/>
    <w:rsid w:val="009E2FBE"/>
    <w:rsid w:val="009E3EF6"/>
    <w:rsid w:val="009E45E7"/>
    <w:rsid w:val="009E4983"/>
    <w:rsid w:val="009E6155"/>
    <w:rsid w:val="009E6478"/>
    <w:rsid w:val="009E6F3D"/>
    <w:rsid w:val="009F08AD"/>
    <w:rsid w:val="009F0BBC"/>
    <w:rsid w:val="009F1FEE"/>
    <w:rsid w:val="009F268E"/>
    <w:rsid w:val="009F3ABB"/>
    <w:rsid w:val="009F3BBD"/>
    <w:rsid w:val="009F3E6A"/>
    <w:rsid w:val="009F454D"/>
    <w:rsid w:val="009F4D4A"/>
    <w:rsid w:val="009F705E"/>
    <w:rsid w:val="009F708E"/>
    <w:rsid w:val="009F7638"/>
    <w:rsid w:val="00A0053D"/>
    <w:rsid w:val="00A008A6"/>
    <w:rsid w:val="00A00C28"/>
    <w:rsid w:val="00A01343"/>
    <w:rsid w:val="00A039CE"/>
    <w:rsid w:val="00A06915"/>
    <w:rsid w:val="00A06FEA"/>
    <w:rsid w:val="00A07CC6"/>
    <w:rsid w:val="00A10286"/>
    <w:rsid w:val="00A11C03"/>
    <w:rsid w:val="00A11DA2"/>
    <w:rsid w:val="00A12EEC"/>
    <w:rsid w:val="00A1321E"/>
    <w:rsid w:val="00A1419E"/>
    <w:rsid w:val="00A1469C"/>
    <w:rsid w:val="00A169E0"/>
    <w:rsid w:val="00A16D0D"/>
    <w:rsid w:val="00A16F15"/>
    <w:rsid w:val="00A20755"/>
    <w:rsid w:val="00A2201E"/>
    <w:rsid w:val="00A22A2C"/>
    <w:rsid w:val="00A23797"/>
    <w:rsid w:val="00A2486A"/>
    <w:rsid w:val="00A248D4"/>
    <w:rsid w:val="00A26277"/>
    <w:rsid w:val="00A2686E"/>
    <w:rsid w:val="00A26A8F"/>
    <w:rsid w:val="00A26B06"/>
    <w:rsid w:val="00A3061D"/>
    <w:rsid w:val="00A31D29"/>
    <w:rsid w:val="00A32B7D"/>
    <w:rsid w:val="00A33044"/>
    <w:rsid w:val="00A330DD"/>
    <w:rsid w:val="00A33911"/>
    <w:rsid w:val="00A33FDD"/>
    <w:rsid w:val="00A36539"/>
    <w:rsid w:val="00A3672E"/>
    <w:rsid w:val="00A36A9A"/>
    <w:rsid w:val="00A374AD"/>
    <w:rsid w:val="00A40AF3"/>
    <w:rsid w:val="00A41206"/>
    <w:rsid w:val="00A41243"/>
    <w:rsid w:val="00A41D74"/>
    <w:rsid w:val="00A41DE4"/>
    <w:rsid w:val="00A420FE"/>
    <w:rsid w:val="00A42404"/>
    <w:rsid w:val="00A42E83"/>
    <w:rsid w:val="00A442F6"/>
    <w:rsid w:val="00A4543B"/>
    <w:rsid w:val="00A45919"/>
    <w:rsid w:val="00A4648F"/>
    <w:rsid w:val="00A466B4"/>
    <w:rsid w:val="00A46BD1"/>
    <w:rsid w:val="00A4708E"/>
    <w:rsid w:val="00A50048"/>
    <w:rsid w:val="00A50B72"/>
    <w:rsid w:val="00A52285"/>
    <w:rsid w:val="00A52444"/>
    <w:rsid w:val="00A52851"/>
    <w:rsid w:val="00A530A9"/>
    <w:rsid w:val="00A53569"/>
    <w:rsid w:val="00A53CD9"/>
    <w:rsid w:val="00A53E23"/>
    <w:rsid w:val="00A554A8"/>
    <w:rsid w:val="00A55924"/>
    <w:rsid w:val="00A55D02"/>
    <w:rsid w:val="00A56963"/>
    <w:rsid w:val="00A56B85"/>
    <w:rsid w:val="00A56E49"/>
    <w:rsid w:val="00A56F9F"/>
    <w:rsid w:val="00A57770"/>
    <w:rsid w:val="00A57A5A"/>
    <w:rsid w:val="00A57CD8"/>
    <w:rsid w:val="00A57E0C"/>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E83"/>
    <w:rsid w:val="00A73A0C"/>
    <w:rsid w:val="00A7423C"/>
    <w:rsid w:val="00A74F12"/>
    <w:rsid w:val="00A76A39"/>
    <w:rsid w:val="00A77D60"/>
    <w:rsid w:val="00A80C44"/>
    <w:rsid w:val="00A8167E"/>
    <w:rsid w:val="00A82498"/>
    <w:rsid w:val="00A82EA5"/>
    <w:rsid w:val="00A83785"/>
    <w:rsid w:val="00A8381F"/>
    <w:rsid w:val="00A83EFC"/>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25A6"/>
    <w:rsid w:val="00AA2A1F"/>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7AB1"/>
    <w:rsid w:val="00AD107C"/>
    <w:rsid w:val="00AD10A9"/>
    <w:rsid w:val="00AD205F"/>
    <w:rsid w:val="00AD2FBB"/>
    <w:rsid w:val="00AD3900"/>
    <w:rsid w:val="00AD4154"/>
    <w:rsid w:val="00AD5BAC"/>
    <w:rsid w:val="00AD6063"/>
    <w:rsid w:val="00AE05E8"/>
    <w:rsid w:val="00AE0CBF"/>
    <w:rsid w:val="00AE1808"/>
    <w:rsid w:val="00AE2AFB"/>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8A0"/>
    <w:rsid w:val="00AF2B15"/>
    <w:rsid w:val="00AF2F80"/>
    <w:rsid w:val="00AF30CF"/>
    <w:rsid w:val="00AF3224"/>
    <w:rsid w:val="00AF4173"/>
    <w:rsid w:val="00AF4595"/>
    <w:rsid w:val="00AF4BB2"/>
    <w:rsid w:val="00AF4E14"/>
    <w:rsid w:val="00AF56C7"/>
    <w:rsid w:val="00AF6B5D"/>
    <w:rsid w:val="00AF6B95"/>
    <w:rsid w:val="00AF6C29"/>
    <w:rsid w:val="00B00D4D"/>
    <w:rsid w:val="00B00DDF"/>
    <w:rsid w:val="00B01160"/>
    <w:rsid w:val="00B022A4"/>
    <w:rsid w:val="00B0524A"/>
    <w:rsid w:val="00B06FCD"/>
    <w:rsid w:val="00B11232"/>
    <w:rsid w:val="00B12FD5"/>
    <w:rsid w:val="00B15CED"/>
    <w:rsid w:val="00B15CEE"/>
    <w:rsid w:val="00B173A9"/>
    <w:rsid w:val="00B176D0"/>
    <w:rsid w:val="00B17B7E"/>
    <w:rsid w:val="00B20798"/>
    <w:rsid w:val="00B20907"/>
    <w:rsid w:val="00B209D3"/>
    <w:rsid w:val="00B21B46"/>
    <w:rsid w:val="00B22117"/>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1EE2"/>
    <w:rsid w:val="00B3259E"/>
    <w:rsid w:val="00B34599"/>
    <w:rsid w:val="00B347A4"/>
    <w:rsid w:val="00B3484F"/>
    <w:rsid w:val="00B34F86"/>
    <w:rsid w:val="00B352E8"/>
    <w:rsid w:val="00B361F4"/>
    <w:rsid w:val="00B3652D"/>
    <w:rsid w:val="00B36798"/>
    <w:rsid w:val="00B37C22"/>
    <w:rsid w:val="00B37D1C"/>
    <w:rsid w:val="00B40432"/>
    <w:rsid w:val="00B40FB4"/>
    <w:rsid w:val="00B4138C"/>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4F6B"/>
    <w:rsid w:val="00B651CC"/>
    <w:rsid w:val="00B654FE"/>
    <w:rsid w:val="00B65B17"/>
    <w:rsid w:val="00B66EE6"/>
    <w:rsid w:val="00B674BA"/>
    <w:rsid w:val="00B7021B"/>
    <w:rsid w:val="00B707D6"/>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EDC"/>
    <w:rsid w:val="00B911A1"/>
    <w:rsid w:val="00B911EB"/>
    <w:rsid w:val="00B91514"/>
    <w:rsid w:val="00B917CD"/>
    <w:rsid w:val="00B918EE"/>
    <w:rsid w:val="00B92411"/>
    <w:rsid w:val="00B92F03"/>
    <w:rsid w:val="00B9336D"/>
    <w:rsid w:val="00B9410F"/>
    <w:rsid w:val="00B9443E"/>
    <w:rsid w:val="00B94DB1"/>
    <w:rsid w:val="00B94E21"/>
    <w:rsid w:val="00B95270"/>
    <w:rsid w:val="00B960C6"/>
    <w:rsid w:val="00B9657B"/>
    <w:rsid w:val="00B968DC"/>
    <w:rsid w:val="00B9737B"/>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74C"/>
    <w:rsid w:val="00BB4C07"/>
    <w:rsid w:val="00BB4F86"/>
    <w:rsid w:val="00BB5834"/>
    <w:rsid w:val="00BB59AE"/>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7F6"/>
    <w:rsid w:val="00BD0800"/>
    <w:rsid w:val="00BD09DC"/>
    <w:rsid w:val="00BD1244"/>
    <w:rsid w:val="00BD1879"/>
    <w:rsid w:val="00BD18D5"/>
    <w:rsid w:val="00BD24C4"/>
    <w:rsid w:val="00BD286E"/>
    <w:rsid w:val="00BD3138"/>
    <w:rsid w:val="00BD363E"/>
    <w:rsid w:val="00BD3C90"/>
    <w:rsid w:val="00BD4525"/>
    <w:rsid w:val="00BD51FB"/>
    <w:rsid w:val="00BD77A3"/>
    <w:rsid w:val="00BD7B03"/>
    <w:rsid w:val="00BE05D3"/>
    <w:rsid w:val="00BE063D"/>
    <w:rsid w:val="00BE073E"/>
    <w:rsid w:val="00BE33C6"/>
    <w:rsid w:val="00BE440E"/>
    <w:rsid w:val="00BE46B5"/>
    <w:rsid w:val="00BE65A8"/>
    <w:rsid w:val="00BE6DA3"/>
    <w:rsid w:val="00BE6E54"/>
    <w:rsid w:val="00BE7103"/>
    <w:rsid w:val="00BE753A"/>
    <w:rsid w:val="00BF0467"/>
    <w:rsid w:val="00BF074C"/>
    <w:rsid w:val="00BF0EDA"/>
    <w:rsid w:val="00BF4786"/>
    <w:rsid w:val="00BF4E02"/>
    <w:rsid w:val="00BF4F00"/>
    <w:rsid w:val="00BF54CC"/>
    <w:rsid w:val="00BF5BAF"/>
    <w:rsid w:val="00BF6D34"/>
    <w:rsid w:val="00BF6F56"/>
    <w:rsid w:val="00BF7330"/>
    <w:rsid w:val="00C008C0"/>
    <w:rsid w:val="00C008F5"/>
    <w:rsid w:val="00C01738"/>
    <w:rsid w:val="00C021D4"/>
    <w:rsid w:val="00C028AF"/>
    <w:rsid w:val="00C03913"/>
    <w:rsid w:val="00C04803"/>
    <w:rsid w:val="00C04C6D"/>
    <w:rsid w:val="00C0597D"/>
    <w:rsid w:val="00C06ACF"/>
    <w:rsid w:val="00C06BF6"/>
    <w:rsid w:val="00C0793A"/>
    <w:rsid w:val="00C07D66"/>
    <w:rsid w:val="00C07EE1"/>
    <w:rsid w:val="00C117C1"/>
    <w:rsid w:val="00C1282D"/>
    <w:rsid w:val="00C12C2D"/>
    <w:rsid w:val="00C146D7"/>
    <w:rsid w:val="00C14AE4"/>
    <w:rsid w:val="00C15F64"/>
    <w:rsid w:val="00C160CB"/>
    <w:rsid w:val="00C16658"/>
    <w:rsid w:val="00C16A96"/>
    <w:rsid w:val="00C16C77"/>
    <w:rsid w:val="00C2006E"/>
    <w:rsid w:val="00C201D8"/>
    <w:rsid w:val="00C224D5"/>
    <w:rsid w:val="00C22999"/>
    <w:rsid w:val="00C23F80"/>
    <w:rsid w:val="00C25F9A"/>
    <w:rsid w:val="00C26E57"/>
    <w:rsid w:val="00C279C8"/>
    <w:rsid w:val="00C27EB8"/>
    <w:rsid w:val="00C30678"/>
    <w:rsid w:val="00C30E5D"/>
    <w:rsid w:val="00C31710"/>
    <w:rsid w:val="00C32A96"/>
    <w:rsid w:val="00C32B67"/>
    <w:rsid w:val="00C342A6"/>
    <w:rsid w:val="00C34C48"/>
    <w:rsid w:val="00C35DBC"/>
    <w:rsid w:val="00C3766F"/>
    <w:rsid w:val="00C41950"/>
    <w:rsid w:val="00C42C64"/>
    <w:rsid w:val="00C42E48"/>
    <w:rsid w:val="00C430A0"/>
    <w:rsid w:val="00C436D7"/>
    <w:rsid w:val="00C439E4"/>
    <w:rsid w:val="00C43A60"/>
    <w:rsid w:val="00C442C0"/>
    <w:rsid w:val="00C461FB"/>
    <w:rsid w:val="00C4620C"/>
    <w:rsid w:val="00C4655C"/>
    <w:rsid w:val="00C472BB"/>
    <w:rsid w:val="00C50330"/>
    <w:rsid w:val="00C51308"/>
    <w:rsid w:val="00C51734"/>
    <w:rsid w:val="00C52BD9"/>
    <w:rsid w:val="00C5375B"/>
    <w:rsid w:val="00C537F9"/>
    <w:rsid w:val="00C5440B"/>
    <w:rsid w:val="00C54940"/>
    <w:rsid w:val="00C5525B"/>
    <w:rsid w:val="00C559D3"/>
    <w:rsid w:val="00C55A89"/>
    <w:rsid w:val="00C56048"/>
    <w:rsid w:val="00C56C9F"/>
    <w:rsid w:val="00C57010"/>
    <w:rsid w:val="00C572CD"/>
    <w:rsid w:val="00C605FB"/>
    <w:rsid w:val="00C60660"/>
    <w:rsid w:val="00C6107F"/>
    <w:rsid w:val="00C61C5E"/>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4CA1"/>
    <w:rsid w:val="00C750DC"/>
    <w:rsid w:val="00C75675"/>
    <w:rsid w:val="00C758D2"/>
    <w:rsid w:val="00C771B8"/>
    <w:rsid w:val="00C773B0"/>
    <w:rsid w:val="00C77417"/>
    <w:rsid w:val="00C805C7"/>
    <w:rsid w:val="00C805D1"/>
    <w:rsid w:val="00C80AEF"/>
    <w:rsid w:val="00C8144E"/>
    <w:rsid w:val="00C81E9F"/>
    <w:rsid w:val="00C822A8"/>
    <w:rsid w:val="00C829ED"/>
    <w:rsid w:val="00C84055"/>
    <w:rsid w:val="00C846A2"/>
    <w:rsid w:val="00C84BC5"/>
    <w:rsid w:val="00C84F43"/>
    <w:rsid w:val="00C85CED"/>
    <w:rsid w:val="00C86153"/>
    <w:rsid w:val="00C86FE1"/>
    <w:rsid w:val="00C87090"/>
    <w:rsid w:val="00C877BB"/>
    <w:rsid w:val="00C878E8"/>
    <w:rsid w:val="00C918E6"/>
    <w:rsid w:val="00C91B25"/>
    <w:rsid w:val="00C91DD7"/>
    <w:rsid w:val="00C942CD"/>
    <w:rsid w:val="00C958A7"/>
    <w:rsid w:val="00C95C3E"/>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886"/>
    <w:rsid w:val="00CB332D"/>
    <w:rsid w:val="00CB351C"/>
    <w:rsid w:val="00CB3AA7"/>
    <w:rsid w:val="00CB3B4A"/>
    <w:rsid w:val="00CB4714"/>
    <w:rsid w:val="00CB4E44"/>
    <w:rsid w:val="00CB546A"/>
    <w:rsid w:val="00CB63F0"/>
    <w:rsid w:val="00CB7AB1"/>
    <w:rsid w:val="00CB7AD3"/>
    <w:rsid w:val="00CC006B"/>
    <w:rsid w:val="00CC0861"/>
    <w:rsid w:val="00CC10C9"/>
    <w:rsid w:val="00CC1586"/>
    <w:rsid w:val="00CC244C"/>
    <w:rsid w:val="00CC2E67"/>
    <w:rsid w:val="00CC4C75"/>
    <w:rsid w:val="00CC5795"/>
    <w:rsid w:val="00CC64EE"/>
    <w:rsid w:val="00CC6D50"/>
    <w:rsid w:val="00CD04F3"/>
    <w:rsid w:val="00CD14A2"/>
    <w:rsid w:val="00CD1B10"/>
    <w:rsid w:val="00CD1EE4"/>
    <w:rsid w:val="00CD23E2"/>
    <w:rsid w:val="00CD3108"/>
    <w:rsid w:val="00CD4383"/>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4B"/>
    <w:rsid w:val="00CF18A1"/>
    <w:rsid w:val="00CF2925"/>
    <w:rsid w:val="00CF3A25"/>
    <w:rsid w:val="00CF4284"/>
    <w:rsid w:val="00CF42AD"/>
    <w:rsid w:val="00CF494D"/>
    <w:rsid w:val="00CF6CBB"/>
    <w:rsid w:val="00CF6E1C"/>
    <w:rsid w:val="00CF6F4A"/>
    <w:rsid w:val="00CF73FF"/>
    <w:rsid w:val="00D00A21"/>
    <w:rsid w:val="00D00B22"/>
    <w:rsid w:val="00D00C5F"/>
    <w:rsid w:val="00D027E1"/>
    <w:rsid w:val="00D02A32"/>
    <w:rsid w:val="00D03C5E"/>
    <w:rsid w:val="00D03D4D"/>
    <w:rsid w:val="00D04BFB"/>
    <w:rsid w:val="00D0577B"/>
    <w:rsid w:val="00D05889"/>
    <w:rsid w:val="00D05B8D"/>
    <w:rsid w:val="00D0650A"/>
    <w:rsid w:val="00D0743E"/>
    <w:rsid w:val="00D1070D"/>
    <w:rsid w:val="00D10A6E"/>
    <w:rsid w:val="00D10CB9"/>
    <w:rsid w:val="00D112CA"/>
    <w:rsid w:val="00D1248A"/>
    <w:rsid w:val="00D13F64"/>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308B"/>
    <w:rsid w:val="00D239CF"/>
    <w:rsid w:val="00D24B70"/>
    <w:rsid w:val="00D250E3"/>
    <w:rsid w:val="00D26002"/>
    <w:rsid w:val="00D270EE"/>
    <w:rsid w:val="00D273D8"/>
    <w:rsid w:val="00D3077F"/>
    <w:rsid w:val="00D32411"/>
    <w:rsid w:val="00D32F97"/>
    <w:rsid w:val="00D3327E"/>
    <w:rsid w:val="00D3365E"/>
    <w:rsid w:val="00D339FA"/>
    <w:rsid w:val="00D3576E"/>
    <w:rsid w:val="00D35AF4"/>
    <w:rsid w:val="00D3674F"/>
    <w:rsid w:val="00D367C4"/>
    <w:rsid w:val="00D36994"/>
    <w:rsid w:val="00D41B32"/>
    <w:rsid w:val="00D424BC"/>
    <w:rsid w:val="00D427DD"/>
    <w:rsid w:val="00D44AE5"/>
    <w:rsid w:val="00D45412"/>
    <w:rsid w:val="00D460DF"/>
    <w:rsid w:val="00D46B1F"/>
    <w:rsid w:val="00D46E0F"/>
    <w:rsid w:val="00D4721B"/>
    <w:rsid w:val="00D4768D"/>
    <w:rsid w:val="00D47A38"/>
    <w:rsid w:val="00D47F74"/>
    <w:rsid w:val="00D508A7"/>
    <w:rsid w:val="00D50DBB"/>
    <w:rsid w:val="00D516C8"/>
    <w:rsid w:val="00D53419"/>
    <w:rsid w:val="00D53D70"/>
    <w:rsid w:val="00D55E6E"/>
    <w:rsid w:val="00D56238"/>
    <w:rsid w:val="00D563CE"/>
    <w:rsid w:val="00D56A09"/>
    <w:rsid w:val="00D56A7D"/>
    <w:rsid w:val="00D57557"/>
    <w:rsid w:val="00D575F6"/>
    <w:rsid w:val="00D606EC"/>
    <w:rsid w:val="00D60AA6"/>
    <w:rsid w:val="00D62CF3"/>
    <w:rsid w:val="00D63330"/>
    <w:rsid w:val="00D63361"/>
    <w:rsid w:val="00D63ED4"/>
    <w:rsid w:val="00D64D73"/>
    <w:rsid w:val="00D64E13"/>
    <w:rsid w:val="00D65E83"/>
    <w:rsid w:val="00D66711"/>
    <w:rsid w:val="00D6677D"/>
    <w:rsid w:val="00D67E7E"/>
    <w:rsid w:val="00D70583"/>
    <w:rsid w:val="00D711B0"/>
    <w:rsid w:val="00D753BA"/>
    <w:rsid w:val="00D75523"/>
    <w:rsid w:val="00D75A17"/>
    <w:rsid w:val="00D75AB6"/>
    <w:rsid w:val="00D7701E"/>
    <w:rsid w:val="00D771F0"/>
    <w:rsid w:val="00D77425"/>
    <w:rsid w:val="00D77651"/>
    <w:rsid w:val="00D80903"/>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A0143"/>
    <w:rsid w:val="00DA01D5"/>
    <w:rsid w:val="00DA08C8"/>
    <w:rsid w:val="00DA0A99"/>
    <w:rsid w:val="00DA147C"/>
    <w:rsid w:val="00DA17D5"/>
    <w:rsid w:val="00DA1933"/>
    <w:rsid w:val="00DA1B42"/>
    <w:rsid w:val="00DA1FF9"/>
    <w:rsid w:val="00DA2EA0"/>
    <w:rsid w:val="00DA34DD"/>
    <w:rsid w:val="00DA3622"/>
    <w:rsid w:val="00DA6F36"/>
    <w:rsid w:val="00DA7434"/>
    <w:rsid w:val="00DA75E1"/>
    <w:rsid w:val="00DB0FAB"/>
    <w:rsid w:val="00DB1288"/>
    <w:rsid w:val="00DB1E82"/>
    <w:rsid w:val="00DB2321"/>
    <w:rsid w:val="00DB28A2"/>
    <w:rsid w:val="00DB2FC5"/>
    <w:rsid w:val="00DB3CC8"/>
    <w:rsid w:val="00DB48EE"/>
    <w:rsid w:val="00DB4B88"/>
    <w:rsid w:val="00DB4FBA"/>
    <w:rsid w:val="00DB507B"/>
    <w:rsid w:val="00DB5361"/>
    <w:rsid w:val="00DB5E63"/>
    <w:rsid w:val="00DB6162"/>
    <w:rsid w:val="00DB6B6A"/>
    <w:rsid w:val="00DB781C"/>
    <w:rsid w:val="00DB7CCE"/>
    <w:rsid w:val="00DC2433"/>
    <w:rsid w:val="00DC2484"/>
    <w:rsid w:val="00DC2543"/>
    <w:rsid w:val="00DC3158"/>
    <w:rsid w:val="00DC3173"/>
    <w:rsid w:val="00DC3285"/>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494B"/>
    <w:rsid w:val="00DD4A9F"/>
    <w:rsid w:val="00DD506C"/>
    <w:rsid w:val="00DD62BA"/>
    <w:rsid w:val="00DD665A"/>
    <w:rsid w:val="00DD7193"/>
    <w:rsid w:val="00DD79D9"/>
    <w:rsid w:val="00DE04AA"/>
    <w:rsid w:val="00DE061A"/>
    <w:rsid w:val="00DE0683"/>
    <w:rsid w:val="00DE1213"/>
    <w:rsid w:val="00DE26FD"/>
    <w:rsid w:val="00DE2890"/>
    <w:rsid w:val="00DE40F7"/>
    <w:rsid w:val="00DE42EB"/>
    <w:rsid w:val="00DE4B83"/>
    <w:rsid w:val="00DE57D2"/>
    <w:rsid w:val="00DE5851"/>
    <w:rsid w:val="00DE63E2"/>
    <w:rsid w:val="00DE6937"/>
    <w:rsid w:val="00DE7751"/>
    <w:rsid w:val="00DE77E4"/>
    <w:rsid w:val="00DE7F39"/>
    <w:rsid w:val="00DF00B6"/>
    <w:rsid w:val="00DF1A69"/>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0AD"/>
    <w:rsid w:val="00E00A8C"/>
    <w:rsid w:val="00E00C9D"/>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41E2"/>
    <w:rsid w:val="00E14459"/>
    <w:rsid w:val="00E15486"/>
    <w:rsid w:val="00E16324"/>
    <w:rsid w:val="00E163D4"/>
    <w:rsid w:val="00E17E26"/>
    <w:rsid w:val="00E206D8"/>
    <w:rsid w:val="00E20E9F"/>
    <w:rsid w:val="00E23207"/>
    <w:rsid w:val="00E2337D"/>
    <w:rsid w:val="00E234CE"/>
    <w:rsid w:val="00E24545"/>
    <w:rsid w:val="00E2664B"/>
    <w:rsid w:val="00E26AAD"/>
    <w:rsid w:val="00E30198"/>
    <w:rsid w:val="00E30A40"/>
    <w:rsid w:val="00E30ADB"/>
    <w:rsid w:val="00E32686"/>
    <w:rsid w:val="00E3298F"/>
    <w:rsid w:val="00E32C20"/>
    <w:rsid w:val="00E33B69"/>
    <w:rsid w:val="00E341F7"/>
    <w:rsid w:val="00E34268"/>
    <w:rsid w:val="00E34CB2"/>
    <w:rsid w:val="00E350D8"/>
    <w:rsid w:val="00E35A75"/>
    <w:rsid w:val="00E411D2"/>
    <w:rsid w:val="00E415C0"/>
    <w:rsid w:val="00E416B0"/>
    <w:rsid w:val="00E41C48"/>
    <w:rsid w:val="00E42829"/>
    <w:rsid w:val="00E42D1C"/>
    <w:rsid w:val="00E42EAC"/>
    <w:rsid w:val="00E43470"/>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022E"/>
    <w:rsid w:val="00E6206C"/>
    <w:rsid w:val="00E62A7F"/>
    <w:rsid w:val="00E62AE5"/>
    <w:rsid w:val="00E62D80"/>
    <w:rsid w:val="00E62D8A"/>
    <w:rsid w:val="00E64576"/>
    <w:rsid w:val="00E64AF2"/>
    <w:rsid w:val="00E64B89"/>
    <w:rsid w:val="00E65C5E"/>
    <w:rsid w:val="00E65CA3"/>
    <w:rsid w:val="00E6774F"/>
    <w:rsid w:val="00E67D12"/>
    <w:rsid w:val="00E70591"/>
    <w:rsid w:val="00E705CE"/>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74F"/>
    <w:rsid w:val="00E74F14"/>
    <w:rsid w:val="00E751A4"/>
    <w:rsid w:val="00E76B68"/>
    <w:rsid w:val="00E7796E"/>
    <w:rsid w:val="00E77BE0"/>
    <w:rsid w:val="00E80067"/>
    <w:rsid w:val="00E80407"/>
    <w:rsid w:val="00E81326"/>
    <w:rsid w:val="00E820FA"/>
    <w:rsid w:val="00E8210B"/>
    <w:rsid w:val="00E8246C"/>
    <w:rsid w:val="00E82CFF"/>
    <w:rsid w:val="00E83655"/>
    <w:rsid w:val="00E83AC4"/>
    <w:rsid w:val="00E84BD1"/>
    <w:rsid w:val="00E85155"/>
    <w:rsid w:val="00E85A40"/>
    <w:rsid w:val="00E85F40"/>
    <w:rsid w:val="00E86754"/>
    <w:rsid w:val="00E86B9B"/>
    <w:rsid w:val="00E8727E"/>
    <w:rsid w:val="00E87A6B"/>
    <w:rsid w:val="00E9013A"/>
    <w:rsid w:val="00E90299"/>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BD5"/>
    <w:rsid w:val="00EA2DA3"/>
    <w:rsid w:val="00EA2DDA"/>
    <w:rsid w:val="00EA34E8"/>
    <w:rsid w:val="00EA38AA"/>
    <w:rsid w:val="00EA3E66"/>
    <w:rsid w:val="00EA406E"/>
    <w:rsid w:val="00EA5349"/>
    <w:rsid w:val="00EA60E5"/>
    <w:rsid w:val="00EA7121"/>
    <w:rsid w:val="00EA7C31"/>
    <w:rsid w:val="00EA7FBE"/>
    <w:rsid w:val="00EB0342"/>
    <w:rsid w:val="00EB11A1"/>
    <w:rsid w:val="00EB133A"/>
    <w:rsid w:val="00EB1CAB"/>
    <w:rsid w:val="00EB314B"/>
    <w:rsid w:val="00EB35F3"/>
    <w:rsid w:val="00EB5A1B"/>
    <w:rsid w:val="00EB6BE7"/>
    <w:rsid w:val="00EC0439"/>
    <w:rsid w:val="00EC07E2"/>
    <w:rsid w:val="00EC10A5"/>
    <w:rsid w:val="00EC1467"/>
    <w:rsid w:val="00EC18D4"/>
    <w:rsid w:val="00EC2B33"/>
    <w:rsid w:val="00EC34B0"/>
    <w:rsid w:val="00EC35E4"/>
    <w:rsid w:val="00EC3E03"/>
    <w:rsid w:val="00EC4270"/>
    <w:rsid w:val="00EC444A"/>
    <w:rsid w:val="00EC4AD2"/>
    <w:rsid w:val="00EC641C"/>
    <w:rsid w:val="00EC7372"/>
    <w:rsid w:val="00EC76AB"/>
    <w:rsid w:val="00EC7AC1"/>
    <w:rsid w:val="00EC7DC1"/>
    <w:rsid w:val="00ED1625"/>
    <w:rsid w:val="00ED1676"/>
    <w:rsid w:val="00ED1A41"/>
    <w:rsid w:val="00ED234F"/>
    <w:rsid w:val="00ED2EDE"/>
    <w:rsid w:val="00ED3920"/>
    <w:rsid w:val="00ED54DA"/>
    <w:rsid w:val="00ED6E5F"/>
    <w:rsid w:val="00ED7870"/>
    <w:rsid w:val="00EE1373"/>
    <w:rsid w:val="00EE170C"/>
    <w:rsid w:val="00EE26A2"/>
    <w:rsid w:val="00EE3CBF"/>
    <w:rsid w:val="00EE4741"/>
    <w:rsid w:val="00EE5697"/>
    <w:rsid w:val="00EE6271"/>
    <w:rsid w:val="00EE73D8"/>
    <w:rsid w:val="00EE759A"/>
    <w:rsid w:val="00EE772F"/>
    <w:rsid w:val="00EF0349"/>
    <w:rsid w:val="00EF23CE"/>
    <w:rsid w:val="00EF2F3E"/>
    <w:rsid w:val="00EF3F93"/>
    <w:rsid w:val="00EF4167"/>
    <w:rsid w:val="00EF6FDF"/>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54A3"/>
    <w:rsid w:val="00F1554B"/>
    <w:rsid w:val="00F15AE6"/>
    <w:rsid w:val="00F15EE1"/>
    <w:rsid w:val="00F1674E"/>
    <w:rsid w:val="00F1717C"/>
    <w:rsid w:val="00F179FD"/>
    <w:rsid w:val="00F208B4"/>
    <w:rsid w:val="00F218E4"/>
    <w:rsid w:val="00F21D85"/>
    <w:rsid w:val="00F22A54"/>
    <w:rsid w:val="00F241BD"/>
    <w:rsid w:val="00F24539"/>
    <w:rsid w:val="00F246C8"/>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36BCB"/>
    <w:rsid w:val="00F4091A"/>
    <w:rsid w:val="00F42471"/>
    <w:rsid w:val="00F430D3"/>
    <w:rsid w:val="00F438E1"/>
    <w:rsid w:val="00F44333"/>
    <w:rsid w:val="00F446F0"/>
    <w:rsid w:val="00F44BBB"/>
    <w:rsid w:val="00F45327"/>
    <w:rsid w:val="00F45B3E"/>
    <w:rsid w:val="00F46552"/>
    <w:rsid w:val="00F50D7A"/>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171D"/>
    <w:rsid w:val="00F62B0C"/>
    <w:rsid w:val="00F636E4"/>
    <w:rsid w:val="00F63AF0"/>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828"/>
    <w:rsid w:val="00F77AC1"/>
    <w:rsid w:val="00F77B7E"/>
    <w:rsid w:val="00F77D1A"/>
    <w:rsid w:val="00F8024C"/>
    <w:rsid w:val="00F809CE"/>
    <w:rsid w:val="00F80FA7"/>
    <w:rsid w:val="00F830A0"/>
    <w:rsid w:val="00F83332"/>
    <w:rsid w:val="00F84405"/>
    <w:rsid w:val="00F845C6"/>
    <w:rsid w:val="00F84756"/>
    <w:rsid w:val="00F85C58"/>
    <w:rsid w:val="00F872F2"/>
    <w:rsid w:val="00F87792"/>
    <w:rsid w:val="00F87CBD"/>
    <w:rsid w:val="00F90516"/>
    <w:rsid w:val="00F910CC"/>
    <w:rsid w:val="00F922C8"/>
    <w:rsid w:val="00F93096"/>
    <w:rsid w:val="00F938E0"/>
    <w:rsid w:val="00F94BDD"/>
    <w:rsid w:val="00F9512F"/>
    <w:rsid w:val="00F953F3"/>
    <w:rsid w:val="00F96304"/>
    <w:rsid w:val="00F96D18"/>
    <w:rsid w:val="00F97395"/>
    <w:rsid w:val="00F973BE"/>
    <w:rsid w:val="00F97594"/>
    <w:rsid w:val="00F978F0"/>
    <w:rsid w:val="00FA0876"/>
    <w:rsid w:val="00FA2ACE"/>
    <w:rsid w:val="00FA2F53"/>
    <w:rsid w:val="00FA3370"/>
    <w:rsid w:val="00FA38F3"/>
    <w:rsid w:val="00FA38FB"/>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729F"/>
    <w:rsid w:val="00FC7A8D"/>
    <w:rsid w:val="00FC7DF8"/>
    <w:rsid w:val="00FD132D"/>
    <w:rsid w:val="00FD1567"/>
    <w:rsid w:val="00FD37DA"/>
    <w:rsid w:val="00FD3D6A"/>
    <w:rsid w:val="00FD4569"/>
    <w:rsid w:val="00FD5875"/>
    <w:rsid w:val="00FD64E7"/>
    <w:rsid w:val="00FD67F5"/>
    <w:rsid w:val="00FD6A36"/>
    <w:rsid w:val="00FD6BDC"/>
    <w:rsid w:val="00FD7690"/>
    <w:rsid w:val="00FD76C7"/>
    <w:rsid w:val="00FE156B"/>
    <w:rsid w:val="00FE1937"/>
    <w:rsid w:val="00FE3428"/>
    <w:rsid w:val="00FE3482"/>
    <w:rsid w:val="00FE3A70"/>
    <w:rsid w:val="00FE3CEE"/>
    <w:rsid w:val="00FE4BBA"/>
    <w:rsid w:val="00FE4DE6"/>
    <w:rsid w:val="00FE4F5A"/>
    <w:rsid w:val="00FE500B"/>
    <w:rsid w:val="00FE50CF"/>
    <w:rsid w:val="00FE67A6"/>
    <w:rsid w:val="00FF0A76"/>
    <w:rsid w:val="00FF260C"/>
    <w:rsid w:val="00FF2615"/>
    <w:rsid w:val="00FF387E"/>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1131</Words>
  <Characters>6452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2025-09-05T10:00:00Z</dcterms:created>
  <dcterms:modified xsi:type="dcterms:W3CDTF">2025-09-05T10:00:00Z</dcterms:modified>
</cp:coreProperties>
</file>