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32C880D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B65538">
              <w:rPr>
                <w:rFonts w:hAnsi="HG丸ｺﾞｼｯｸM-PRO" w:hint="eastAsia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50776A">
              <w:rPr>
                <w:rFonts w:hAnsi="HG丸ｺﾞｼｯｸM-PRO" w:hint="eastAsia"/>
                <w:sz w:val="24"/>
                <w:szCs w:val="24"/>
              </w:rPr>
              <w:t>1</w:t>
            </w:r>
            <w:r w:rsidR="0050776A">
              <w:rPr>
                <w:rFonts w:hAnsi="HG丸ｺﾞｼｯｸM-PRO"/>
                <w:sz w:val="24"/>
                <w:szCs w:val="24"/>
              </w:rPr>
              <w:t>9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8D241F">
              <w:rPr>
                <w:rFonts w:hAnsi="HG丸ｺﾞｼｯｸM-PRO" w:hint="eastAsia"/>
                <w:sz w:val="24"/>
                <w:szCs w:val="24"/>
              </w:rPr>
              <w:t>木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8D241F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DF3702">
              <w:rPr>
                <w:rFonts w:hAnsi="HG丸ｺﾞｼｯｸM-PRO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8D241F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B65538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D7AF24D" w:rsidR="00676B73" w:rsidRPr="00BE5C52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 w:rsidRPr="001B7778"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4FD8692E" w:rsidR="00676B73" w:rsidRPr="00777B59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6AD040F8" w14:textId="7B853D4F" w:rsidR="00B65538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A425F76" w14:textId="77777777" w:rsidR="005E2721" w:rsidRDefault="005E2721" w:rsidP="005E272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株式会社三菱総合研究所　社員</w:t>
            </w:r>
          </w:p>
          <w:p w14:paraId="24625732" w14:textId="77777777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3C81420C" w:rsidR="00676B73" w:rsidRPr="00660C32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  <w:r w:rsidR="008D241F">
              <w:rPr>
                <w:rFonts w:hAnsi="HG丸ｺﾞｼｯｸM-PRO" w:hint="eastAsia"/>
                <w:sz w:val="24"/>
                <w:szCs w:val="24"/>
              </w:rPr>
              <w:t xml:space="preserve">　外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2479966" w:rsidR="00676B73" w:rsidRPr="002C36FB" w:rsidRDefault="00DF370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7C075E">
        <w:trPr>
          <w:trHeight w:val="2214"/>
        </w:trPr>
        <w:tc>
          <w:tcPr>
            <w:tcW w:w="1559" w:type="dxa"/>
            <w:shd w:val="clear" w:color="auto" w:fill="auto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7C07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5F309220" w14:textId="68B7F4CD" w:rsidR="000A20F8" w:rsidRDefault="005E2721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・協議会のキックオフはなるべく早くするべき。</w:t>
            </w:r>
          </w:p>
          <w:p w14:paraId="35D92871" w14:textId="3C984790" w:rsidR="005E2721" w:rsidRPr="0080393D" w:rsidRDefault="005E2721" w:rsidP="005E2721">
            <w:pPr>
              <w:ind w:left="249" w:hangingChars="100" w:hanging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・データセンターだけではなく、デジタル</w:t>
            </w:r>
            <w:r w:rsidRPr="005E2721">
              <w:rPr>
                <w:rFonts w:hint="eastAsia"/>
                <w:sz w:val="24"/>
                <w:szCs w:val="24"/>
              </w:rPr>
              <w:t>インフラ</w:t>
            </w:r>
            <w:r>
              <w:rPr>
                <w:rFonts w:hint="eastAsia"/>
                <w:sz w:val="24"/>
                <w:szCs w:val="24"/>
              </w:rPr>
              <w:t>整備</w:t>
            </w:r>
            <w:r w:rsidRPr="005E2721">
              <w:rPr>
                <w:rFonts w:hint="eastAsia"/>
                <w:sz w:val="24"/>
                <w:szCs w:val="24"/>
              </w:rPr>
              <w:t>の入口から出口まで</w:t>
            </w:r>
            <w:r>
              <w:rPr>
                <w:rFonts w:hint="eastAsia"/>
                <w:sz w:val="24"/>
                <w:szCs w:val="24"/>
              </w:rPr>
              <w:t>、広い視野で見て、その先にある大阪の成長産業</w:t>
            </w:r>
            <w:r w:rsidRPr="005E2721">
              <w:rPr>
                <w:rFonts w:hint="eastAsia"/>
                <w:sz w:val="24"/>
                <w:szCs w:val="24"/>
              </w:rPr>
              <w:t>を</w:t>
            </w:r>
            <w:r>
              <w:rPr>
                <w:rFonts w:hint="eastAsia"/>
                <w:sz w:val="24"/>
                <w:szCs w:val="24"/>
              </w:rPr>
              <w:t>育てていけるように</w:t>
            </w:r>
            <w:r w:rsidRPr="005E2721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F098" w14:textId="77777777" w:rsidR="00BB727E" w:rsidRDefault="00BB727E" w:rsidP="00394441">
      <w:r>
        <w:separator/>
      </w:r>
    </w:p>
  </w:endnote>
  <w:endnote w:type="continuationSeparator" w:id="0">
    <w:p w14:paraId="057546C6" w14:textId="77777777" w:rsidR="00BB727E" w:rsidRDefault="00BB727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EA8B" w14:textId="77777777" w:rsidR="00BB727E" w:rsidRDefault="00BB727E" w:rsidP="00394441">
      <w:r>
        <w:separator/>
      </w:r>
    </w:p>
  </w:footnote>
  <w:footnote w:type="continuationSeparator" w:id="0">
    <w:p w14:paraId="37E3EA3C" w14:textId="77777777" w:rsidR="00BB727E" w:rsidRDefault="00BB727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20F8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8A9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0776A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6D1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272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075E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27C83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41F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5538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27E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3702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2F57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4</DocSecurity>
  <Lines>2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2026-02-20T02:37:00Z</dcterms:created>
  <dcterms:modified xsi:type="dcterms:W3CDTF">2026-02-20T02:37:00Z</dcterms:modified>
</cp:coreProperties>
</file>