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3190C15" w:rsidR="00676B73" w:rsidRPr="00E1471A" w:rsidRDefault="003A3FB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６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３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６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4E5CF5">
              <w:rPr>
                <w:rFonts w:hAnsi="HG丸ｺﾞｼｯｸM-PRO"/>
                <w:sz w:val="24"/>
                <w:szCs w:val="24"/>
              </w:rPr>
              <w:t>20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30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05254847" w:rsidR="00676B73" w:rsidRPr="00BE5C52" w:rsidRDefault="005C4F4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3470B880" w:rsidR="00676B73" w:rsidRPr="00777B59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3AAE3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892A533" w14:textId="5EA9998F" w:rsidR="007A4816" w:rsidRDefault="007A4816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</w:p>
          <w:p w14:paraId="62C7FA17" w14:textId="7D7E2442" w:rsidR="007A4816" w:rsidRDefault="007A4816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デジタル統括室スマートシティ推進担当課長</w:t>
            </w:r>
          </w:p>
          <w:p w14:paraId="07C762EB" w14:textId="7431BEB4" w:rsidR="007A4816" w:rsidRDefault="007A4816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デジタル統括室</w:t>
            </w:r>
            <w:r>
              <w:rPr>
                <w:rFonts w:hAnsi="HG丸ｺﾞｼｯｸM-PRO" w:hint="eastAsia"/>
                <w:sz w:val="24"/>
                <w:szCs w:val="24"/>
              </w:rPr>
              <w:t>スマートシティ推進担当課長代理</w:t>
            </w:r>
          </w:p>
          <w:p w14:paraId="30C9887D" w14:textId="336DEEF6" w:rsidR="007A4816" w:rsidRDefault="007A4816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デジタル統括室</w:t>
            </w:r>
            <w:r>
              <w:rPr>
                <w:rFonts w:hAnsi="HG丸ｺﾞｼｯｸM-PRO" w:hint="eastAsia"/>
                <w:sz w:val="24"/>
                <w:szCs w:val="24"/>
              </w:rPr>
              <w:t>DX推進担当課長</w:t>
            </w:r>
          </w:p>
          <w:p w14:paraId="073CB1A2" w14:textId="2362D673" w:rsidR="007A4816" w:rsidRPr="00FC6008" w:rsidRDefault="007A4816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デジタル統括室</w:t>
            </w:r>
            <w:r>
              <w:rPr>
                <w:rFonts w:hAnsi="HG丸ｺﾞｼｯｸM-PRO" w:hint="eastAsia"/>
                <w:sz w:val="24"/>
                <w:szCs w:val="24"/>
              </w:rPr>
              <w:t>DX推進担当課長代理</w:t>
            </w:r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78FB790A" w14:textId="43EC1064" w:rsidR="007A4816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A4816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325BC360" w14:textId="3FC4B90A" w:rsidR="00EA4C4B" w:rsidRDefault="003A3FBD" w:rsidP="007A481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228E3459" w14:textId="086028DC" w:rsidR="007A4816" w:rsidRPr="005D2E40" w:rsidRDefault="007A4816" w:rsidP="00EA4C4B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スマートシティ戦略部戦略推進室戦略企画課長補佐　他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07D3EC7A" w:rsidR="00676B73" w:rsidRPr="002C36FB" w:rsidRDefault="004E5CF5" w:rsidP="00676B73">
            <w:pPr>
              <w:rPr>
                <w:rFonts w:hAnsi="HG丸ｺﾞｼｯｸM-PRO"/>
                <w:sz w:val="24"/>
                <w:szCs w:val="24"/>
              </w:rPr>
            </w:pPr>
            <w:r w:rsidRPr="004E5CF5">
              <w:rPr>
                <w:rFonts w:hAnsi="HG丸ｺﾞｼｯｸM-PRO" w:hint="eastAsia"/>
                <w:sz w:val="24"/>
                <w:szCs w:val="24"/>
              </w:rPr>
              <w:t>今後のスマートシティ戦略について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14B8E660" w:rsidR="0080393D" w:rsidRPr="0080393D" w:rsidRDefault="004E5CF5" w:rsidP="00EA4C4B">
            <w:pPr>
              <w:rPr>
                <w:rFonts w:hint="eastAsia"/>
                <w:sz w:val="24"/>
                <w:szCs w:val="24"/>
              </w:rPr>
            </w:pPr>
            <w:r w:rsidRPr="004E5CF5">
              <w:rPr>
                <w:rFonts w:hint="eastAsia"/>
                <w:sz w:val="24"/>
                <w:szCs w:val="24"/>
              </w:rPr>
              <w:t>スマートシティ戦略</w:t>
            </w:r>
            <w:r w:rsidR="006C30BD">
              <w:rPr>
                <w:rFonts w:hint="eastAsia"/>
                <w:sz w:val="24"/>
                <w:szCs w:val="24"/>
              </w:rPr>
              <w:t>v</w:t>
            </w:r>
            <w:r w:rsidR="006C30BD">
              <w:rPr>
                <w:sz w:val="24"/>
                <w:szCs w:val="24"/>
              </w:rPr>
              <w:t>er.3.0</w:t>
            </w:r>
            <w:r w:rsidR="00ED20ED">
              <w:rPr>
                <w:rFonts w:hint="eastAsia"/>
                <w:sz w:val="24"/>
                <w:szCs w:val="24"/>
              </w:rPr>
              <w:t>の策定を進めるにあたって、大阪府と大阪市の連携状況、全体の課題整理が大事。</w:t>
            </w:r>
            <w:r w:rsidR="007A4816">
              <w:rPr>
                <w:rFonts w:hint="eastAsia"/>
                <w:sz w:val="24"/>
                <w:szCs w:val="24"/>
              </w:rPr>
              <w:t>府と市の進捗状況等をもっと共有・連携して進めるとよい。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2024-05-16T02:15:00Z</dcterms:created>
  <dcterms:modified xsi:type="dcterms:W3CDTF">2025-06-04T00:53:00Z</dcterms:modified>
</cp:coreProperties>
</file>