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2F91E16A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C158BF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C158BF">
        <w:rPr>
          <w:rFonts w:hAnsi="HG丸ｺﾞｼｯｸM-PRO" w:hint="eastAsia"/>
          <w:sz w:val="24"/>
          <w:szCs w:val="24"/>
        </w:rPr>
        <w:t>１</w:t>
      </w:r>
      <w:r w:rsidR="009F69BA">
        <w:rPr>
          <w:rFonts w:hAnsi="HG丸ｺﾞｼｯｸM-PRO" w:hint="eastAsia"/>
          <w:sz w:val="24"/>
          <w:szCs w:val="24"/>
        </w:rPr>
        <w:t>月</w:t>
      </w:r>
      <w:r w:rsidR="00C158BF">
        <w:rPr>
          <w:rFonts w:hAnsi="HG丸ｺﾞｼｯｸM-PRO" w:hint="eastAsia"/>
          <w:sz w:val="24"/>
          <w:szCs w:val="24"/>
        </w:rPr>
        <w:t>８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782CBAE6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１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９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15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00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17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00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7091CDA8" w:rsidR="00023ECB" w:rsidRPr="00B82181" w:rsidRDefault="008417E4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2D963825" w:rsidR="003A14EA" w:rsidRPr="006F7F96" w:rsidRDefault="00EE0B1B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05721D0C" w:rsidR="007224F3" w:rsidRPr="00C972F1" w:rsidRDefault="0014389A" w:rsidP="00531A4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副首都推進局　</w:t>
            </w:r>
            <w:r w:rsidR="002834E0" w:rsidRPr="002834E0">
              <w:rPr>
                <w:rFonts w:hAnsi="HG丸ｺﾞｼｯｸM-PRO" w:hint="eastAsia"/>
                <w:sz w:val="24"/>
                <w:szCs w:val="24"/>
              </w:rPr>
              <w:t>副首都</w:t>
            </w:r>
            <w:r w:rsidR="00C158BF">
              <w:rPr>
                <w:rFonts w:hAnsi="HG丸ｺﾞｼｯｸM-PRO" w:hint="eastAsia"/>
                <w:sz w:val="24"/>
                <w:szCs w:val="24"/>
              </w:rPr>
              <w:t>企画担当課長</w:t>
            </w:r>
            <w:r w:rsidR="00531A4F">
              <w:rPr>
                <w:rFonts w:hAnsi="HG丸ｺﾞｼｯｸM-PRO" w:hint="eastAsia"/>
                <w:sz w:val="24"/>
                <w:szCs w:val="24"/>
              </w:rPr>
              <w:t>、</w:t>
            </w:r>
            <w:r>
              <w:rPr>
                <w:rFonts w:hAnsi="HG丸ｺﾞｼｯｸM-PRO" w:hint="eastAsia"/>
                <w:sz w:val="24"/>
                <w:szCs w:val="24"/>
              </w:rPr>
              <w:t>総合調整担当課長</w:t>
            </w:r>
            <w:r w:rsidR="002834E0"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6F4BD81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71E6" w14:textId="77777777" w:rsidR="009C3030" w:rsidRDefault="009C3030" w:rsidP="00394441">
      <w:r>
        <w:separator/>
      </w:r>
    </w:p>
  </w:endnote>
  <w:endnote w:type="continuationSeparator" w:id="0">
    <w:p w14:paraId="2DBA40B4" w14:textId="77777777" w:rsidR="009C3030" w:rsidRDefault="009C303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7F8F" w14:textId="77777777" w:rsidR="009C3030" w:rsidRDefault="009C3030" w:rsidP="00394441">
      <w:r>
        <w:separator/>
      </w:r>
    </w:p>
  </w:footnote>
  <w:footnote w:type="continuationSeparator" w:id="0">
    <w:p w14:paraId="776078EC" w14:textId="77777777" w:rsidR="009C3030" w:rsidRDefault="009C303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186606">
    <w:abstractNumId w:val="0"/>
  </w:num>
  <w:num w:numId="2" w16cid:durableId="1655991624">
    <w:abstractNumId w:val="1"/>
  </w:num>
  <w:num w:numId="3" w16cid:durableId="49154261">
    <w:abstractNumId w:val="2"/>
  </w:num>
  <w:num w:numId="4" w16cid:durableId="665671885">
    <w:abstractNumId w:val="4"/>
  </w:num>
  <w:num w:numId="5" w16cid:durableId="208274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389A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1A4F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6204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17E4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5316"/>
    <w:rsid w:val="009557CE"/>
    <w:rsid w:val="00955B0E"/>
    <w:rsid w:val="00956787"/>
    <w:rsid w:val="0096136A"/>
    <w:rsid w:val="00963CE9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030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58BF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2025-12-08T09:50:00Z</dcterms:created>
  <dcterms:modified xsi:type="dcterms:W3CDTF">2026-01-07T07:27:00Z</dcterms:modified>
</cp:coreProperties>
</file>