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2076"/>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9E2347" w14:paraId="1FB02A4E" w14:textId="77777777" w:rsidTr="009E2347">
        <w:trPr>
          <w:trHeight w:val="942"/>
        </w:trPr>
        <w:tc>
          <w:tcPr>
            <w:tcW w:w="8642" w:type="dxa"/>
            <w:shd w:val="clear" w:color="auto" w:fill="auto"/>
            <w:vAlign w:val="center"/>
          </w:tcPr>
          <w:p w14:paraId="58005455" w14:textId="77777777" w:rsidR="009E2347" w:rsidRPr="00DB2464" w:rsidRDefault="009E2347" w:rsidP="009E2347">
            <w:pPr>
              <w:jc w:val="center"/>
              <w:rPr>
                <w:rFonts w:hint="eastAsia"/>
                <w:sz w:val="36"/>
                <w:szCs w:val="36"/>
              </w:rPr>
            </w:pPr>
            <w:r w:rsidRPr="00DB2464">
              <w:rPr>
                <w:rFonts w:hint="eastAsia"/>
                <w:sz w:val="36"/>
                <w:szCs w:val="36"/>
              </w:rPr>
              <w:t>未支給金に関する申立書</w:t>
            </w:r>
          </w:p>
        </w:tc>
      </w:tr>
      <w:tr w:rsidR="009E2347" w14:paraId="512496D3" w14:textId="77777777" w:rsidTr="009E2347">
        <w:trPr>
          <w:trHeight w:val="10759"/>
        </w:trPr>
        <w:tc>
          <w:tcPr>
            <w:tcW w:w="8642" w:type="dxa"/>
            <w:tcBorders>
              <w:bottom w:val="single" w:sz="4" w:space="0" w:color="auto"/>
              <w:right w:val="single" w:sz="4" w:space="0" w:color="auto"/>
            </w:tcBorders>
            <w:shd w:val="clear" w:color="auto" w:fill="auto"/>
          </w:tcPr>
          <w:p w14:paraId="4453BB9E" w14:textId="77777777" w:rsidR="009E2347" w:rsidRPr="00DB2464" w:rsidRDefault="009E2347" w:rsidP="009E2347">
            <w:pPr>
              <w:jc w:val="distribute"/>
              <w:rPr>
                <w:rFonts w:hint="eastAsia"/>
                <w:sz w:val="28"/>
              </w:rPr>
            </w:pPr>
            <w:r w:rsidRPr="00DB2464">
              <w:rPr>
                <w:rFonts w:hint="eastAsia"/>
                <w:sz w:val="28"/>
              </w:rPr>
              <w:t xml:space="preserve">　　　　年　　　　月　　　日に死亡しました恩給等</w:t>
            </w:r>
          </w:p>
          <w:p w14:paraId="5B516899" w14:textId="77777777" w:rsidR="009E2347" w:rsidRPr="00DB2464" w:rsidRDefault="009E2347" w:rsidP="009E2347">
            <w:pPr>
              <w:jc w:val="distribute"/>
              <w:rPr>
                <w:rFonts w:hint="eastAsia"/>
                <w:sz w:val="28"/>
              </w:rPr>
            </w:pPr>
            <w:r w:rsidRPr="00DB2464">
              <w:rPr>
                <w:rFonts w:hint="eastAsia"/>
                <w:sz w:val="28"/>
              </w:rPr>
              <w:t>受給者</w:t>
            </w:r>
            <w:r w:rsidRPr="00DB2464">
              <w:rPr>
                <w:rFonts w:hint="eastAsia"/>
                <w:sz w:val="28"/>
                <w:u w:val="single"/>
              </w:rPr>
              <w:t xml:space="preserve">　　　</w:t>
            </w:r>
            <w:r w:rsidRPr="00DB2464">
              <w:rPr>
                <w:rFonts w:hint="eastAsia"/>
                <w:sz w:val="28"/>
              </w:rPr>
              <w:t>に係る　　年　　月から</w:t>
            </w:r>
          </w:p>
          <w:p w14:paraId="5D26AB5E" w14:textId="77777777" w:rsidR="009E2347" w:rsidRPr="00DB2464" w:rsidRDefault="009E2347" w:rsidP="009E2347">
            <w:pPr>
              <w:jc w:val="distribute"/>
              <w:rPr>
                <w:rFonts w:hint="eastAsia"/>
                <w:sz w:val="28"/>
              </w:rPr>
            </w:pPr>
            <w:r w:rsidRPr="00DB2464">
              <w:rPr>
                <w:rFonts w:hint="eastAsia"/>
                <w:sz w:val="28"/>
              </w:rPr>
              <w:t xml:space="preserve">　　　年　　　月までの未支給金（　　　　　　　円）</w:t>
            </w:r>
          </w:p>
          <w:p w14:paraId="2F8923AB" w14:textId="77777777" w:rsidR="009E2347" w:rsidRPr="00DB2464" w:rsidRDefault="009E2347" w:rsidP="009E2347">
            <w:pPr>
              <w:rPr>
                <w:rFonts w:hint="eastAsia"/>
                <w:spacing w:val="70"/>
                <w:sz w:val="28"/>
              </w:rPr>
            </w:pPr>
            <w:r w:rsidRPr="00DB2464">
              <w:rPr>
                <w:rFonts w:hint="eastAsia"/>
                <w:spacing w:val="80"/>
                <w:sz w:val="28"/>
              </w:rPr>
              <w:t>について、私が請求します</w:t>
            </w:r>
            <w:r w:rsidRPr="00DB2464">
              <w:rPr>
                <w:rFonts w:hint="eastAsia"/>
                <w:spacing w:val="70"/>
                <w:sz w:val="28"/>
              </w:rPr>
              <w:t>。</w:t>
            </w:r>
          </w:p>
          <w:p w14:paraId="3B2A2DE4" w14:textId="77777777" w:rsidR="009E2347" w:rsidRPr="00DB2464" w:rsidRDefault="009E2347" w:rsidP="009E2347">
            <w:pPr>
              <w:jc w:val="distribute"/>
              <w:rPr>
                <w:rFonts w:hint="eastAsia"/>
                <w:sz w:val="28"/>
              </w:rPr>
            </w:pPr>
            <w:r w:rsidRPr="00DB2464">
              <w:rPr>
                <w:rFonts w:hint="eastAsia"/>
                <w:sz w:val="28"/>
              </w:rPr>
              <w:t xml:space="preserve">　つきましては、</w:t>
            </w:r>
            <w:proofErr w:type="gramStart"/>
            <w:r w:rsidRPr="00DB2464">
              <w:rPr>
                <w:rFonts w:hint="eastAsia"/>
                <w:sz w:val="28"/>
              </w:rPr>
              <w:t>もし</w:t>
            </w:r>
            <w:proofErr w:type="gramEnd"/>
            <w:r w:rsidRPr="00DB2464">
              <w:rPr>
                <w:rFonts w:hint="eastAsia"/>
                <w:sz w:val="28"/>
              </w:rPr>
              <w:t>この件につき他の</w:t>
            </w:r>
          </w:p>
          <w:p w14:paraId="5C2F4457" w14:textId="77777777" w:rsidR="009E2347" w:rsidRPr="00DB2464" w:rsidRDefault="009E2347" w:rsidP="009E2347">
            <w:pPr>
              <w:jc w:val="distribute"/>
              <w:rPr>
                <w:rFonts w:hint="eastAsia"/>
                <w:sz w:val="28"/>
              </w:rPr>
            </w:pPr>
            <w:r w:rsidRPr="00DB2464">
              <w:rPr>
                <w:rFonts w:hint="eastAsia"/>
                <w:sz w:val="28"/>
              </w:rPr>
              <w:t>相続人との間に問題が生じた場合には、</w:t>
            </w:r>
          </w:p>
          <w:p w14:paraId="1C5DA682" w14:textId="77777777" w:rsidR="009E2347" w:rsidRPr="00DB2464" w:rsidRDefault="009E2347" w:rsidP="009E2347">
            <w:pPr>
              <w:rPr>
                <w:rFonts w:hint="eastAsia"/>
                <w:spacing w:val="80"/>
                <w:sz w:val="28"/>
              </w:rPr>
            </w:pPr>
            <w:r w:rsidRPr="00DB2464">
              <w:rPr>
                <w:rFonts w:hint="eastAsia"/>
                <w:spacing w:val="80"/>
                <w:sz w:val="28"/>
              </w:rPr>
              <w:t>私が一切の責任を負います。</w:t>
            </w:r>
          </w:p>
          <w:p w14:paraId="4FC98817" w14:textId="77777777" w:rsidR="009E2347" w:rsidRPr="00DB2464" w:rsidRDefault="009E2347" w:rsidP="009E2347">
            <w:pPr>
              <w:rPr>
                <w:rFonts w:hint="eastAsia"/>
                <w:sz w:val="28"/>
              </w:rPr>
            </w:pPr>
            <w:r w:rsidRPr="00DB2464">
              <w:rPr>
                <w:rFonts w:hint="eastAsia"/>
                <w:sz w:val="28"/>
              </w:rPr>
              <w:t xml:space="preserve">　</w:t>
            </w:r>
          </w:p>
          <w:p w14:paraId="0176C369" w14:textId="77777777" w:rsidR="009E2347" w:rsidRPr="00DB2464" w:rsidRDefault="009E2347" w:rsidP="009E2347">
            <w:pPr>
              <w:rPr>
                <w:rFonts w:hint="eastAsia"/>
                <w:sz w:val="28"/>
              </w:rPr>
            </w:pPr>
            <w:r w:rsidRPr="00DB2464">
              <w:rPr>
                <w:rFonts w:hint="eastAsia"/>
                <w:sz w:val="28"/>
              </w:rPr>
              <w:t xml:space="preserve">　　　　　　　　　　　　　　　　　　　　　</w:t>
            </w:r>
          </w:p>
          <w:p w14:paraId="44333995" w14:textId="77777777" w:rsidR="009E2347" w:rsidRPr="00DB2464" w:rsidRDefault="009E2347" w:rsidP="009E2347">
            <w:pPr>
              <w:rPr>
                <w:rFonts w:hint="eastAsia"/>
                <w:sz w:val="28"/>
              </w:rPr>
            </w:pPr>
            <w:r w:rsidRPr="00DB2464">
              <w:rPr>
                <w:rFonts w:hint="eastAsia"/>
                <w:sz w:val="28"/>
              </w:rPr>
              <w:t>大　阪　府　知　事　　様</w:t>
            </w:r>
          </w:p>
          <w:p w14:paraId="7C34E9EF" w14:textId="77777777" w:rsidR="009E2347" w:rsidRPr="00DB2464" w:rsidRDefault="009E2347" w:rsidP="009E2347">
            <w:pPr>
              <w:rPr>
                <w:rFonts w:hint="eastAsia"/>
                <w:sz w:val="28"/>
              </w:rPr>
            </w:pPr>
          </w:p>
          <w:p w14:paraId="14FF7535" w14:textId="77777777" w:rsidR="009E2347" w:rsidRPr="00DB2464" w:rsidRDefault="009E2347" w:rsidP="009E2347">
            <w:pPr>
              <w:ind w:firstLineChars="2160" w:firstLine="6048"/>
              <w:rPr>
                <w:rFonts w:hint="eastAsia"/>
                <w:szCs w:val="21"/>
              </w:rPr>
            </w:pPr>
            <w:r w:rsidRPr="00DB2464">
              <w:rPr>
                <w:rFonts w:hint="eastAsia"/>
                <w:sz w:val="28"/>
              </w:rPr>
              <w:t>年　　月　　日</w:t>
            </w:r>
          </w:p>
          <w:p w14:paraId="27401DA4" w14:textId="77777777" w:rsidR="009E2347" w:rsidRDefault="009E2347" w:rsidP="009E2347">
            <w:pPr>
              <w:rPr>
                <w:rFonts w:hint="eastAsia"/>
              </w:rPr>
            </w:pPr>
            <w:r w:rsidRPr="00DB2464">
              <w:rPr>
                <w:rFonts w:hint="eastAsia"/>
                <w:sz w:val="22"/>
                <w:szCs w:val="22"/>
              </w:rPr>
              <w:t xml:space="preserve">　　　　　　　　　　　　　　</w:t>
            </w:r>
          </w:p>
          <w:p w14:paraId="61BDD692" w14:textId="77777777" w:rsidR="009E2347" w:rsidRPr="00854E9F" w:rsidRDefault="009E2347" w:rsidP="009E2347">
            <w:pPr>
              <w:rPr>
                <w:rFonts w:hint="eastAsia"/>
              </w:rPr>
            </w:pPr>
            <w:r>
              <w:rPr>
                <w:rFonts w:hint="eastAsia"/>
              </w:rPr>
              <w:t xml:space="preserve">　　　　</w:t>
            </w:r>
            <w:r w:rsidRPr="00854E9F">
              <w:rPr>
                <w:rFonts w:hint="eastAsia"/>
              </w:rPr>
              <w:t xml:space="preserve">　　　　　　　　　　　　　　　　　　　　　　　　　　　　　　　　　　</w:t>
            </w:r>
          </w:p>
          <w:p w14:paraId="4ADD8F82" w14:textId="77777777" w:rsidR="009E2347" w:rsidRDefault="009E2347" w:rsidP="009E2347">
            <w:pPr>
              <w:rPr>
                <w:rFonts w:hint="eastAsia"/>
              </w:rPr>
            </w:pPr>
          </w:p>
          <w:p w14:paraId="30D73A5B" w14:textId="77777777" w:rsidR="009E2347" w:rsidRPr="00DB2464" w:rsidRDefault="009E2347" w:rsidP="009E2347">
            <w:pPr>
              <w:rPr>
                <w:rFonts w:hint="eastAsia"/>
                <w:sz w:val="28"/>
                <w:szCs w:val="28"/>
              </w:rPr>
            </w:pPr>
            <w:r>
              <w:rPr>
                <w:rFonts w:hint="eastAsia"/>
              </w:rPr>
              <w:t xml:space="preserve">　　　　　　　　　　　　　</w:t>
            </w:r>
            <w:r w:rsidRPr="00DB2464">
              <w:rPr>
                <w:rFonts w:hint="eastAsia"/>
                <w:sz w:val="28"/>
                <w:szCs w:val="28"/>
              </w:rPr>
              <w:t xml:space="preserve">　受給者との続柄（　　　　　　　）</w:t>
            </w:r>
          </w:p>
          <w:p w14:paraId="4BE67D84" w14:textId="77777777" w:rsidR="009E2347" w:rsidRPr="00DB2464" w:rsidRDefault="009E2347" w:rsidP="009E2347">
            <w:pPr>
              <w:rPr>
                <w:rFonts w:hint="eastAsia"/>
                <w:sz w:val="28"/>
                <w:szCs w:val="28"/>
                <w:u w:val="single"/>
              </w:rPr>
            </w:pPr>
            <w:r>
              <w:rPr>
                <w:rFonts w:hint="eastAsia"/>
              </w:rPr>
              <w:t xml:space="preserve">　　　　　　　　　　　　　　</w:t>
            </w:r>
            <w:r>
              <w:rPr>
                <w:rFonts w:hint="eastAsia"/>
              </w:rPr>
              <w:t xml:space="preserve"> </w:t>
            </w:r>
            <w:r w:rsidRPr="00DB2464">
              <w:rPr>
                <w:rFonts w:hint="eastAsia"/>
                <w:sz w:val="28"/>
                <w:szCs w:val="28"/>
                <w:u w:val="single"/>
              </w:rPr>
              <w:t xml:space="preserve">申立者氏名　　　　　　　　　　　　</w:t>
            </w:r>
          </w:p>
          <w:p w14:paraId="6469FD3A" w14:textId="77777777" w:rsidR="009E2347" w:rsidRPr="00DB2464" w:rsidRDefault="009E2347" w:rsidP="009E2347">
            <w:pPr>
              <w:spacing w:line="0" w:lineRule="atLeast"/>
              <w:jc w:val="center"/>
              <w:rPr>
                <w:rFonts w:hint="eastAsia"/>
                <w:sz w:val="28"/>
              </w:rPr>
            </w:pPr>
          </w:p>
        </w:tc>
      </w:tr>
    </w:tbl>
    <w:p w14:paraId="4780901A" w14:textId="670D9A35" w:rsidR="00D577A5" w:rsidRDefault="00D577A5"/>
    <w:p w14:paraId="0FE1BF45" w14:textId="77777777" w:rsidR="00D577A5" w:rsidRDefault="00D577A5">
      <w:pPr>
        <w:widowControl/>
        <w:jc w:val="left"/>
      </w:pPr>
      <w:r>
        <w:br w:type="page"/>
      </w:r>
    </w:p>
    <w:p w14:paraId="6C7FF215" w14:textId="77777777" w:rsidR="00D577A5" w:rsidRPr="00380C10" w:rsidRDefault="00D577A5" w:rsidP="009E2347">
      <w:pPr>
        <w:ind w:leftChars="-270" w:left="-567"/>
        <w:jc w:val="center"/>
        <w:rPr>
          <w:rStyle w:val="ab"/>
          <w:rFonts w:hint="eastAsia"/>
          <w:sz w:val="28"/>
          <w:szCs w:val="28"/>
        </w:rPr>
      </w:pPr>
      <w:r>
        <w:rPr>
          <w:sz w:val="28"/>
          <w:szCs w:val="28"/>
        </w:rPr>
        <w:lastRenderedPageBreak/>
        <w:fldChar w:fldCharType="begin"/>
      </w:r>
      <w:r>
        <w:rPr>
          <w:sz w:val="28"/>
          <w:szCs w:val="28"/>
        </w:rPr>
        <w:instrText>HYPERLINK "\\\\10.20.214.240\\</w:instrText>
      </w:r>
      <w:r>
        <w:rPr>
          <w:sz w:val="28"/>
          <w:szCs w:val="28"/>
        </w:rPr>
        <w:instrText>管理・企画</w:instrText>
      </w:r>
      <w:r>
        <w:rPr>
          <w:sz w:val="28"/>
          <w:szCs w:val="28"/>
        </w:rPr>
        <w:instrText>\\</w:instrText>
      </w:r>
      <w:r>
        <w:rPr>
          <w:sz w:val="28"/>
          <w:szCs w:val="28"/>
        </w:rPr>
        <w:instrText>【</w:instrText>
      </w:r>
      <w:r>
        <w:rPr>
          <w:sz w:val="28"/>
          <w:szCs w:val="28"/>
        </w:rPr>
        <w:instrText>01</w:instrText>
      </w:r>
      <w:r>
        <w:rPr>
          <w:sz w:val="28"/>
          <w:szCs w:val="28"/>
        </w:rPr>
        <w:instrText>】</w:instrText>
      </w:r>
      <w:r>
        <w:rPr>
          <w:sz w:val="28"/>
          <w:szCs w:val="28"/>
        </w:rPr>
        <w:instrText>_</w:instrText>
      </w:r>
      <w:r>
        <w:rPr>
          <w:sz w:val="28"/>
          <w:szCs w:val="28"/>
        </w:rPr>
        <w:instrText>業務改善</w:instrText>
      </w:r>
      <w:r>
        <w:rPr>
          <w:sz w:val="28"/>
          <w:szCs w:val="28"/>
        </w:rPr>
        <w:instrText>G\\</w:instrText>
      </w:r>
      <w:r>
        <w:rPr>
          <w:sz w:val="28"/>
          <w:szCs w:val="28"/>
        </w:rPr>
        <w:instrText>恩給</w:instrText>
      </w:r>
      <w:r>
        <w:rPr>
          <w:sz w:val="28"/>
          <w:szCs w:val="28"/>
        </w:rPr>
        <w:instrText>\\13</w:instrText>
      </w:r>
      <w:r>
        <w:rPr>
          <w:sz w:val="28"/>
          <w:szCs w:val="28"/>
        </w:rPr>
        <w:instrText xml:space="preserve">　行政手続きオンライン化（</w:instrText>
      </w:r>
      <w:r>
        <w:rPr>
          <w:sz w:val="28"/>
          <w:szCs w:val="28"/>
        </w:rPr>
        <w:instrText>R5</w:instrText>
      </w:r>
      <w:r>
        <w:rPr>
          <w:sz w:val="28"/>
          <w:szCs w:val="28"/>
        </w:rPr>
        <w:instrText>～）</w:instrText>
      </w:r>
      <w:r>
        <w:rPr>
          <w:sz w:val="28"/>
          <w:szCs w:val="28"/>
        </w:rPr>
        <w:instrText>\\R6\\</w:instrText>
      </w:r>
      <w:r>
        <w:rPr>
          <w:sz w:val="28"/>
          <w:szCs w:val="28"/>
        </w:rPr>
        <w:instrText>任意様式</w:instrText>
      </w:r>
      <w:r>
        <w:rPr>
          <w:sz w:val="28"/>
          <w:szCs w:val="28"/>
        </w:rPr>
        <w:instrText>\\</w:instrText>
      </w:r>
      <w:r>
        <w:rPr>
          <w:sz w:val="28"/>
          <w:szCs w:val="28"/>
        </w:rPr>
        <w:instrText>未支給金の請求に必要な戸籍謄本について</w:instrText>
      </w:r>
      <w:r>
        <w:rPr>
          <w:sz w:val="28"/>
          <w:szCs w:val="28"/>
        </w:rPr>
        <w:instrText>.doc"</w:instrText>
      </w:r>
      <w:r>
        <w:rPr>
          <w:sz w:val="28"/>
          <w:szCs w:val="28"/>
        </w:rPr>
      </w:r>
      <w:r>
        <w:rPr>
          <w:sz w:val="28"/>
          <w:szCs w:val="28"/>
        </w:rPr>
        <w:fldChar w:fldCharType="separate"/>
      </w:r>
      <w:r w:rsidRPr="00380C10">
        <w:rPr>
          <w:rStyle w:val="ab"/>
          <w:rFonts w:hint="eastAsia"/>
          <w:sz w:val="28"/>
          <w:szCs w:val="28"/>
        </w:rPr>
        <w:t>未支給金の請求に</w:t>
      </w:r>
      <w:r w:rsidRPr="00380C10">
        <w:rPr>
          <w:rStyle w:val="ab"/>
          <w:rFonts w:hint="eastAsia"/>
          <w:sz w:val="28"/>
          <w:szCs w:val="28"/>
        </w:rPr>
        <w:t>必</w:t>
      </w:r>
      <w:r w:rsidRPr="00380C10">
        <w:rPr>
          <w:rStyle w:val="ab"/>
          <w:rFonts w:hint="eastAsia"/>
          <w:sz w:val="28"/>
          <w:szCs w:val="28"/>
        </w:rPr>
        <w:t>要な戸籍謄本について</w:t>
      </w:r>
    </w:p>
    <w:p w14:paraId="7BB6520F" w14:textId="77777777" w:rsidR="00D577A5" w:rsidRDefault="00D577A5" w:rsidP="009E2347">
      <w:pPr>
        <w:spacing w:line="0" w:lineRule="atLeast"/>
        <w:ind w:leftChars="-270" w:left="-567"/>
        <w:rPr>
          <w:rFonts w:hint="eastAsia"/>
          <w:sz w:val="22"/>
          <w:szCs w:val="22"/>
        </w:rPr>
      </w:pPr>
      <w:r>
        <w:rPr>
          <w:sz w:val="28"/>
          <w:szCs w:val="28"/>
        </w:rPr>
        <w:fldChar w:fldCharType="end"/>
      </w:r>
      <w:r>
        <w:rPr>
          <w:rFonts w:hint="eastAsia"/>
          <w:sz w:val="22"/>
          <w:szCs w:val="22"/>
        </w:rPr>
        <w:t>◎未支給金の請求ができる方</w:t>
      </w:r>
    </w:p>
    <w:p w14:paraId="1C7706E2" w14:textId="77777777" w:rsidR="00D577A5" w:rsidRPr="006F6B66" w:rsidRDefault="00D577A5" w:rsidP="009E2347">
      <w:pPr>
        <w:spacing w:line="0" w:lineRule="atLeast"/>
        <w:ind w:leftChars="-270" w:left="753" w:hangingChars="600" w:hanging="1320"/>
        <w:rPr>
          <w:rFonts w:hint="eastAsia"/>
          <w:sz w:val="22"/>
          <w:szCs w:val="22"/>
        </w:rPr>
      </w:pPr>
      <w:r>
        <w:rPr>
          <w:rFonts w:hint="eastAsia"/>
          <w:sz w:val="22"/>
          <w:szCs w:val="22"/>
        </w:rPr>
        <w:t xml:space="preserve">　１　遺族…公務員が死亡した当時、公務員によって生計を維持し、又は公務員と生計を共にしていた遺族であって、次の順位によります。</w:t>
      </w:r>
    </w:p>
    <w:p w14:paraId="1D4FC247" w14:textId="77777777" w:rsidR="00D577A5" w:rsidRDefault="00D577A5" w:rsidP="009E2347">
      <w:pPr>
        <w:spacing w:line="0" w:lineRule="atLeast"/>
        <w:ind w:leftChars="-270" w:left="-567"/>
        <w:rPr>
          <w:rFonts w:hint="eastAsia"/>
          <w:sz w:val="22"/>
          <w:szCs w:val="22"/>
        </w:rPr>
      </w:pPr>
      <w:r>
        <w:rPr>
          <w:rFonts w:hint="eastAsia"/>
          <w:sz w:val="22"/>
          <w:szCs w:val="22"/>
        </w:rPr>
        <w:t xml:space="preserve">　　　　　　①配偶者　②未成年　③父母　④重度障害の成年の子　⑤祖父母</w:t>
      </w:r>
    </w:p>
    <w:p w14:paraId="17DCDDC9" w14:textId="77777777" w:rsidR="00D577A5" w:rsidRDefault="00D577A5" w:rsidP="009E2347">
      <w:pPr>
        <w:spacing w:line="0" w:lineRule="atLeast"/>
        <w:ind w:leftChars="-270" w:left="973" w:hangingChars="700" w:hanging="1540"/>
        <w:rPr>
          <w:rFonts w:hint="eastAsia"/>
          <w:sz w:val="22"/>
          <w:szCs w:val="22"/>
        </w:rPr>
      </w:pPr>
      <w:r>
        <w:rPr>
          <w:rFonts w:hint="eastAsia"/>
          <w:sz w:val="22"/>
          <w:szCs w:val="22"/>
        </w:rPr>
        <w:t xml:space="preserve">　２　相続人…１の遺族がいない場合は、死亡した恩給受給者（以下「死亡者」という。）の相続人（民法で定める相続人）であって、次の順位によります。</w:t>
      </w:r>
    </w:p>
    <w:p w14:paraId="0F352025" w14:textId="77777777" w:rsidR="00D577A5" w:rsidRDefault="00D577A5" w:rsidP="009E2347">
      <w:pPr>
        <w:spacing w:line="0" w:lineRule="atLeast"/>
        <w:ind w:leftChars="-270" w:left="-567"/>
        <w:rPr>
          <w:rFonts w:hint="eastAsia"/>
          <w:sz w:val="22"/>
          <w:szCs w:val="22"/>
        </w:rPr>
      </w:pPr>
      <w:r>
        <w:rPr>
          <w:rFonts w:hint="eastAsia"/>
          <w:sz w:val="22"/>
          <w:szCs w:val="22"/>
        </w:rPr>
        <w:t xml:space="preserve">　　①　死亡者の子及びその代襲者</w:t>
      </w:r>
    </w:p>
    <w:p w14:paraId="041EE0CB" w14:textId="77777777" w:rsidR="00D577A5" w:rsidRDefault="00D577A5" w:rsidP="009E2347">
      <w:pPr>
        <w:spacing w:line="0" w:lineRule="atLeast"/>
        <w:ind w:leftChars="-270" w:left="-567" w:firstLineChars="100" w:firstLine="220"/>
        <w:rPr>
          <w:rFonts w:hint="eastAsia"/>
          <w:sz w:val="22"/>
          <w:szCs w:val="22"/>
        </w:rPr>
      </w:pPr>
      <w:r>
        <w:rPr>
          <w:rFonts w:hint="eastAsia"/>
          <w:sz w:val="22"/>
          <w:szCs w:val="22"/>
        </w:rPr>
        <w:t>＊　子………実子又は養子</w:t>
      </w:r>
    </w:p>
    <w:p w14:paraId="2FA28BD0" w14:textId="77777777" w:rsidR="00D577A5" w:rsidRDefault="00D577A5" w:rsidP="009E2347">
      <w:pPr>
        <w:spacing w:line="0" w:lineRule="atLeast"/>
        <w:ind w:leftChars="-270" w:left="-567"/>
        <w:rPr>
          <w:rFonts w:hint="eastAsia"/>
          <w:sz w:val="22"/>
          <w:szCs w:val="22"/>
        </w:rPr>
      </w:pPr>
      <w:r>
        <w:rPr>
          <w:rFonts w:hint="eastAsia"/>
          <w:sz w:val="22"/>
          <w:szCs w:val="22"/>
        </w:rPr>
        <w:t>先妻（又は先夫）の子は、養子縁組をしていない限り、相続人にはなりません。</w:t>
      </w:r>
    </w:p>
    <w:p w14:paraId="09DA69A8" w14:textId="77777777" w:rsidR="00D577A5" w:rsidRPr="006F6B66" w:rsidRDefault="00D577A5" w:rsidP="009E2347">
      <w:pPr>
        <w:spacing w:line="0" w:lineRule="atLeast"/>
        <w:ind w:leftChars="-270" w:left="771" w:hangingChars="608" w:hanging="1338"/>
        <w:rPr>
          <w:rFonts w:hint="eastAsia"/>
          <w:sz w:val="22"/>
          <w:szCs w:val="22"/>
        </w:rPr>
      </w:pPr>
      <w:r>
        <w:rPr>
          <w:rFonts w:hint="eastAsia"/>
          <w:sz w:val="22"/>
          <w:szCs w:val="22"/>
        </w:rPr>
        <w:t>＊　代襲者…死亡者の子が相続開始以前に死亡等によって相続権を失った場合に、その者の子（死亡者の孫）が、相続権を失った死亡者の子に代わって相続人となります。</w:t>
      </w:r>
    </w:p>
    <w:p w14:paraId="1B140343" w14:textId="77777777" w:rsidR="00D577A5" w:rsidRDefault="00D577A5" w:rsidP="009E2347">
      <w:pPr>
        <w:spacing w:line="0" w:lineRule="atLeast"/>
        <w:ind w:leftChars="-270" w:left="309" w:hangingChars="398" w:hanging="876"/>
        <w:rPr>
          <w:rFonts w:hint="eastAsia"/>
          <w:sz w:val="22"/>
          <w:szCs w:val="22"/>
        </w:rPr>
      </w:pPr>
      <w:r>
        <w:rPr>
          <w:rFonts w:hint="eastAsia"/>
          <w:sz w:val="22"/>
          <w:szCs w:val="22"/>
        </w:rPr>
        <w:t xml:space="preserve">　　②　①に該当する者がいない場合は、死亡者の直系尊属（死亡者の父母、祖父母等）</w:t>
      </w:r>
    </w:p>
    <w:p w14:paraId="69CDE1C7" w14:textId="77777777" w:rsidR="00D577A5" w:rsidRDefault="00D577A5" w:rsidP="009E2347">
      <w:pPr>
        <w:spacing w:line="0" w:lineRule="atLeast"/>
        <w:ind w:leftChars="-270" w:left="-567"/>
        <w:rPr>
          <w:rFonts w:hint="eastAsia"/>
          <w:sz w:val="22"/>
          <w:szCs w:val="22"/>
        </w:rPr>
      </w:pPr>
      <w:r>
        <w:rPr>
          <w:rFonts w:hint="eastAsia"/>
          <w:sz w:val="22"/>
          <w:szCs w:val="22"/>
        </w:rPr>
        <w:t xml:space="preserve">　　③　①及び②に該当する者がいない場合は、死亡者の兄弟姉妹及びその代襲者</w:t>
      </w:r>
    </w:p>
    <w:p w14:paraId="1A5B713A" w14:textId="7E69F033" w:rsidR="00D577A5" w:rsidRDefault="00D577A5" w:rsidP="009E2347">
      <w:pPr>
        <w:spacing w:line="0" w:lineRule="atLeast"/>
        <w:ind w:leftChars="-270" w:left="1609" w:hangingChars="989" w:hanging="2176"/>
        <w:jc w:val="left"/>
        <w:rPr>
          <w:rFonts w:hint="eastAsia"/>
          <w:sz w:val="22"/>
          <w:szCs w:val="22"/>
        </w:rPr>
      </w:pPr>
      <w:r>
        <w:rPr>
          <w:rFonts w:hint="eastAsia"/>
          <w:sz w:val="22"/>
          <w:szCs w:val="22"/>
        </w:rPr>
        <w:t xml:space="preserve">　　　　＊　代襲者…死亡者の兄弟姉妹が相続開始以前に死亡等によって相続権を失った場合に、その子（死亡者の甥、姪）が、相続権を失った死亡者の兄弟姉妹に代わって相続人となります。</w:t>
      </w:r>
    </w:p>
    <w:p w14:paraId="4113810E" w14:textId="77777777" w:rsidR="00D577A5" w:rsidRDefault="00D577A5" w:rsidP="009E2347">
      <w:pPr>
        <w:spacing w:line="0" w:lineRule="atLeast"/>
        <w:ind w:leftChars="-270" w:left="1609" w:hangingChars="989" w:hanging="2176"/>
        <w:rPr>
          <w:rFonts w:hint="eastAsia"/>
          <w:sz w:val="22"/>
          <w:szCs w:val="22"/>
        </w:rPr>
      </w:pPr>
    </w:p>
    <w:p w14:paraId="244ADEC3" w14:textId="77777777" w:rsidR="00D577A5" w:rsidRDefault="00D577A5" w:rsidP="009E2347">
      <w:pPr>
        <w:spacing w:line="0" w:lineRule="atLeast"/>
        <w:ind w:leftChars="-270" w:left="-567"/>
        <w:rPr>
          <w:rFonts w:hint="eastAsia"/>
          <w:sz w:val="22"/>
          <w:szCs w:val="22"/>
        </w:rPr>
      </w:pPr>
      <w:r>
        <w:rPr>
          <w:rFonts w:hint="eastAsia"/>
          <w:sz w:val="22"/>
          <w:szCs w:val="22"/>
        </w:rPr>
        <w:t>◎未支給金の請求に必要な戸籍謄本</w:t>
      </w:r>
    </w:p>
    <w:p w14:paraId="6750AF29" w14:textId="77777777" w:rsidR="00D577A5" w:rsidRDefault="00D577A5" w:rsidP="009E2347">
      <w:pPr>
        <w:spacing w:line="0" w:lineRule="atLeast"/>
        <w:ind w:leftChars="-270" w:left="-567"/>
        <w:rPr>
          <w:rFonts w:hint="eastAsia"/>
          <w:sz w:val="22"/>
          <w:szCs w:val="22"/>
        </w:rPr>
      </w:pPr>
      <w:r>
        <w:rPr>
          <w:rFonts w:hint="eastAsia"/>
          <w:sz w:val="22"/>
          <w:szCs w:val="22"/>
        </w:rPr>
        <w:t xml:space="preserve">　１　遺族が請求する場合</w:t>
      </w:r>
    </w:p>
    <w:p w14:paraId="1D5CAD4F" w14:textId="77777777" w:rsidR="00D577A5" w:rsidRDefault="00D577A5" w:rsidP="009E2347">
      <w:pPr>
        <w:spacing w:line="0" w:lineRule="atLeast"/>
        <w:ind w:leftChars="-270" w:left="-127" w:hangingChars="200" w:hanging="440"/>
        <w:rPr>
          <w:rFonts w:hint="eastAsia"/>
          <w:sz w:val="22"/>
          <w:szCs w:val="22"/>
        </w:rPr>
      </w:pPr>
      <w:r>
        <w:rPr>
          <w:rFonts w:hint="eastAsia"/>
          <w:sz w:val="22"/>
          <w:szCs w:val="22"/>
        </w:rPr>
        <w:t xml:space="preserve">　　　請求者と公務員との関係が確認できる戸籍謄本及び先順位の遺族がいないことが確認できる戸籍謄本が必要です。</w:t>
      </w:r>
    </w:p>
    <w:p w14:paraId="07717B61" w14:textId="77777777" w:rsidR="00D577A5" w:rsidRDefault="00D577A5" w:rsidP="009E2347">
      <w:pPr>
        <w:spacing w:line="0" w:lineRule="atLeast"/>
        <w:ind w:leftChars="-270" w:left="-127" w:hangingChars="200" w:hanging="440"/>
        <w:rPr>
          <w:rFonts w:hint="eastAsia"/>
          <w:sz w:val="22"/>
          <w:szCs w:val="22"/>
        </w:rPr>
      </w:pPr>
      <w:r>
        <w:rPr>
          <w:rFonts w:hint="eastAsia"/>
          <w:sz w:val="22"/>
          <w:szCs w:val="22"/>
        </w:rPr>
        <w:t xml:space="preserve">　　　なお、請求者と同順位の遺族がいる場合は、その遺族全員が確認できる戸籍謄本も必要です。</w:t>
      </w:r>
    </w:p>
    <w:p w14:paraId="2796FD40" w14:textId="77777777" w:rsidR="00D577A5" w:rsidRDefault="00D577A5" w:rsidP="009E2347">
      <w:pPr>
        <w:spacing w:line="0" w:lineRule="atLeast"/>
        <w:ind w:leftChars="-270" w:left="-567"/>
        <w:rPr>
          <w:rFonts w:hint="eastAsia"/>
          <w:sz w:val="22"/>
          <w:szCs w:val="22"/>
        </w:rPr>
      </w:pPr>
      <w:r>
        <w:rPr>
          <w:rFonts w:hint="eastAsia"/>
          <w:sz w:val="22"/>
          <w:szCs w:val="22"/>
        </w:rPr>
        <w:t xml:space="preserve">　２　相続人が請求する場合</w:t>
      </w:r>
    </w:p>
    <w:p w14:paraId="667E3EE3" w14:textId="77777777" w:rsidR="00D577A5" w:rsidRDefault="00D577A5" w:rsidP="009E2347">
      <w:pPr>
        <w:spacing w:line="0" w:lineRule="atLeast"/>
        <w:ind w:leftChars="-270" w:left="-567"/>
        <w:rPr>
          <w:rFonts w:hint="eastAsia"/>
          <w:sz w:val="22"/>
          <w:szCs w:val="22"/>
        </w:rPr>
      </w:pPr>
      <w:r>
        <w:rPr>
          <w:rFonts w:hint="eastAsia"/>
          <w:sz w:val="22"/>
          <w:szCs w:val="22"/>
        </w:rPr>
        <w:t xml:space="preserve">　　　請求者と死亡者との関係により、次の一覧表の○表示の戸籍謄本が必要です。</w:t>
      </w:r>
    </w:p>
    <w:p w14:paraId="143F84FA" w14:textId="77777777" w:rsidR="00D577A5" w:rsidRDefault="00D577A5" w:rsidP="00D577A5">
      <w:pPr>
        <w:spacing w:line="0" w:lineRule="atLeast"/>
        <w:ind w:leftChars="-202" w:left="-424"/>
        <w:rPr>
          <w:rFonts w:hint="eastAsia"/>
          <w:sz w:val="22"/>
          <w:szCs w:val="22"/>
        </w:rPr>
      </w:pPr>
      <w:r>
        <w:rPr>
          <w:rFonts w:hint="eastAsia"/>
          <w:sz w:val="22"/>
          <w:szCs w:val="22"/>
        </w:rPr>
        <w:t xml:space="preserve">　　　　　　　　　　　　</w:t>
      </w:r>
    </w:p>
    <w:p w14:paraId="63DD1D9F" w14:textId="77777777" w:rsidR="00D577A5" w:rsidRDefault="00D577A5" w:rsidP="00D577A5">
      <w:pPr>
        <w:spacing w:line="0" w:lineRule="atLeast"/>
        <w:jc w:val="right"/>
        <w:rPr>
          <w:rFonts w:hint="eastAsia"/>
          <w:sz w:val="22"/>
          <w:szCs w:val="22"/>
        </w:rPr>
      </w:pPr>
      <w:r>
        <w:rPr>
          <w:rFonts w:hint="eastAsia"/>
          <w:sz w:val="22"/>
          <w:szCs w:val="22"/>
        </w:rPr>
        <w:t>必要な戸籍謄本一覧（○表示はたてに確認して下さい。）</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5954"/>
        <w:gridCol w:w="708"/>
        <w:gridCol w:w="590"/>
        <w:gridCol w:w="738"/>
        <w:gridCol w:w="799"/>
        <w:gridCol w:w="851"/>
      </w:tblGrid>
      <w:tr w:rsidR="00D577A5" w:rsidRPr="00DB2464" w14:paraId="3E18F5C5" w14:textId="77777777" w:rsidTr="009E2347">
        <w:trPr>
          <w:trHeight w:val="736"/>
        </w:trPr>
        <w:tc>
          <w:tcPr>
            <w:tcW w:w="425" w:type="dxa"/>
            <w:shd w:val="clear" w:color="auto" w:fill="auto"/>
            <w:vAlign w:val="center"/>
          </w:tcPr>
          <w:p w14:paraId="3158346C" w14:textId="77777777" w:rsidR="00D577A5" w:rsidRPr="00DB2464" w:rsidRDefault="00D577A5" w:rsidP="00D577A5">
            <w:pPr>
              <w:ind w:leftChars="-202" w:left="-424"/>
              <w:rPr>
                <w:rFonts w:hint="eastAsia"/>
                <w:sz w:val="22"/>
                <w:szCs w:val="22"/>
              </w:rPr>
            </w:pPr>
            <w:r w:rsidRPr="00DB2464">
              <w:rPr>
                <w:rFonts w:hint="eastAsia"/>
                <w:sz w:val="22"/>
                <w:szCs w:val="22"/>
              </w:rPr>
              <w:t>No</w:t>
            </w:r>
          </w:p>
        </w:tc>
        <w:tc>
          <w:tcPr>
            <w:tcW w:w="5954" w:type="dxa"/>
            <w:tcBorders>
              <w:tl2br w:val="single" w:sz="4" w:space="0" w:color="auto"/>
            </w:tcBorders>
            <w:shd w:val="clear" w:color="auto" w:fill="auto"/>
          </w:tcPr>
          <w:p w14:paraId="1FDFEFC6" w14:textId="04BB37A5" w:rsidR="00D577A5" w:rsidRPr="00DB2464" w:rsidRDefault="00D577A5" w:rsidP="00D577A5">
            <w:pPr>
              <w:ind w:leftChars="-202" w:left="-424"/>
              <w:rPr>
                <w:rFonts w:hint="eastAsia"/>
                <w:sz w:val="22"/>
                <w:szCs w:val="22"/>
              </w:rPr>
            </w:pPr>
            <w:r w:rsidRPr="00DB2464">
              <w:rPr>
                <w:rFonts w:hint="eastAsia"/>
                <w:sz w:val="22"/>
                <w:szCs w:val="22"/>
              </w:rPr>
              <w:t xml:space="preserve">　　　　　　　　　　　　　</w:t>
            </w:r>
            <w:r>
              <w:rPr>
                <w:rFonts w:hint="eastAsia"/>
                <w:sz w:val="22"/>
                <w:szCs w:val="22"/>
              </w:rPr>
              <w:t xml:space="preserve">　　　　　</w:t>
            </w:r>
            <w:r w:rsidRPr="00DB2464">
              <w:rPr>
                <w:rFonts w:hint="eastAsia"/>
                <w:sz w:val="22"/>
                <w:szCs w:val="22"/>
              </w:rPr>
              <w:t>請求者の続柄</w:t>
            </w:r>
          </w:p>
          <w:p w14:paraId="6CFE3EEB" w14:textId="1D527B00" w:rsidR="00D577A5" w:rsidRPr="00DB2464" w:rsidRDefault="00D577A5" w:rsidP="00D577A5">
            <w:pPr>
              <w:jc w:val="left"/>
              <w:rPr>
                <w:rFonts w:hint="eastAsia"/>
                <w:sz w:val="22"/>
                <w:szCs w:val="22"/>
              </w:rPr>
            </w:pPr>
            <w:r w:rsidRPr="00DB2464">
              <w:rPr>
                <w:rFonts w:hint="eastAsia"/>
                <w:sz w:val="22"/>
                <w:szCs w:val="22"/>
              </w:rPr>
              <w:t>必要な戸籍謄本の項目</w:t>
            </w:r>
          </w:p>
        </w:tc>
        <w:tc>
          <w:tcPr>
            <w:tcW w:w="708" w:type="dxa"/>
            <w:shd w:val="clear" w:color="auto" w:fill="auto"/>
            <w:vAlign w:val="center"/>
          </w:tcPr>
          <w:p w14:paraId="70C09BDA" w14:textId="77777777" w:rsidR="00D577A5" w:rsidRPr="00DB2464" w:rsidRDefault="00D577A5" w:rsidP="00D577A5">
            <w:pPr>
              <w:jc w:val="center"/>
              <w:rPr>
                <w:rFonts w:hint="eastAsia"/>
                <w:sz w:val="22"/>
                <w:szCs w:val="22"/>
              </w:rPr>
            </w:pPr>
            <w:r w:rsidRPr="00DB2464">
              <w:rPr>
                <w:rFonts w:hint="eastAsia"/>
                <w:sz w:val="22"/>
                <w:szCs w:val="22"/>
              </w:rPr>
              <w:t>子</w:t>
            </w:r>
          </w:p>
        </w:tc>
        <w:tc>
          <w:tcPr>
            <w:tcW w:w="590" w:type="dxa"/>
            <w:shd w:val="clear" w:color="auto" w:fill="auto"/>
            <w:vAlign w:val="center"/>
          </w:tcPr>
          <w:p w14:paraId="2827FC59" w14:textId="77777777" w:rsidR="00D577A5" w:rsidRPr="00DB2464" w:rsidRDefault="00D577A5" w:rsidP="00D577A5">
            <w:pPr>
              <w:jc w:val="center"/>
              <w:rPr>
                <w:rFonts w:hint="eastAsia"/>
                <w:sz w:val="22"/>
                <w:szCs w:val="22"/>
              </w:rPr>
            </w:pPr>
            <w:r w:rsidRPr="00DB2464">
              <w:rPr>
                <w:rFonts w:hint="eastAsia"/>
                <w:sz w:val="22"/>
                <w:szCs w:val="22"/>
              </w:rPr>
              <w:t>孫</w:t>
            </w:r>
          </w:p>
        </w:tc>
        <w:tc>
          <w:tcPr>
            <w:tcW w:w="738" w:type="dxa"/>
            <w:shd w:val="clear" w:color="auto" w:fill="auto"/>
            <w:vAlign w:val="center"/>
          </w:tcPr>
          <w:p w14:paraId="2108A971" w14:textId="77777777" w:rsidR="00D577A5" w:rsidRPr="00DB2464" w:rsidRDefault="00D577A5" w:rsidP="00D577A5">
            <w:pPr>
              <w:jc w:val="center"/>
              <w:rPr>
                <w:rFonts w:hint="eastAsia"/>
                <w:sz w:val="22"/>
                <w:szCs w:val="22"/>
              </w:rPr>
            </w:pPr>
            <w:r w:rsidRPr="00DB2464">
              <w:rPr>
                <w:rFonts w:hint="eastAsia"/>
                <w:sz w:val="22"/>
                <w:szCs w:val="22"/>
              </w:rPr>
              <w:t>父母</w:t>
            </w:r>
          </w:p>
        </w:tc>
        <w:tc>
          <w:tcPr>
            <w:tcW w:w="799" w:type="dxa"/>
            <w:shd w:val="clear" w:color="auto" w:fill="auto"/>
            <w:vAlign w:val="center"/>
          </w:tcPr>
          <w:p w14:paraId="645915FC" w14:textId="77777777" w:rsidR="00D577A5" w:rsidRPr="00DB2464" w:rsidRDefault="00D577A5" w:rsidP="00D577A5">
            <w:pPr>
              <w:jc w:val="center"/>
              <w:rPr>
                <w:rFonts w:hint="eastAsia"/>
                <w:sz w:val="22"/>
                <w:szCs w:val="22"/>
              </w:rPr>
            </w:pPr>
            <w:r w:rsidRPr="00DB2464">
              <w:rPr>
                <w:rFonts w:hint="eastAsia"/>
                <w:sz w:val="22"/>
                <w:szCs w:val="22"/>
              </w:rPr>
              <w:t>兄弟姉妹</w:t>
            </w:r>
          </w:p>
        </w:tc>
        <w:tc>
          <w:tcPr>
            <w:tcW w:w="851" w:type="dxa"/>
            <w:shd w:val="clear" w:color="auto" w:fill="auto"/>
            <w:vAlign w:val="center"/>
          </w:tcPr>
          <w:p w14:paraId="48AD5EC1" w14:textId="77777777" w:rsidR="00D577A5" w:rsidRPr="00DB2464" w:rsidRDefault="00D577A5" w:rsidP="00D577A5">
            <w:pPr>
              <w:jc w:val="center"/>
              <w:rPr>
                <w:rFonts w:hint="eastAsia"/>
                <w:sz w:val="22"/>
                <w:szCs w:val="22"/>
              </w:rPr>
            </w:pPr>
            <w:r w:rsidRPr="00DB2464">
              <w:rPr>
                <w:rFonts w:hint="eastAsia"/>
                <w:sz w:val="22"/>
                <w:szCs w:val="22"/>
              </w:rPr>
              <w:t>甥・姪</w:t>
            </w:r>
          </w:p>
        </w:tc>
      </w:tr>
      <w:tr w:rsidR="00D577A5" w:rsidRPr="00DB2464" w14:paraId="0E2AA079" w14:textId="77777777" w:rsidTr="009E2347">
        <w:trPr>
          <w:trHeight w:val="368"/>
        </w:trPr>
        <w:tc>
          <w:tcPr>
            <w:tcW w:w="425" w:type="dxa"/>
            <w:shd w:val="clear" w:color="auto" w:fill="auto"/>
            <w:vAlign w:val="center"/>
          </w:tcPr>
          <w:p w14:paraId="5E99505F" w14:textId="77777777" w:rsidR="00D577A5" w:rsidRPr="00DB2464" w:rsidRDefault="00D577A5" w:rsidP="00D577A5">
            <w:pPr>
              <w:jc w:val="center"/>
              <w:rPr>
                <w:rFonts w:hint="eastAsia"/>
                <w:sz w:val="22"/>
                <w:szCs w:val="22"/>
              </w:rPr>
            </w:pPr>
            <w:r w:rsidRPr="00DB2464">
              <w:rPr>
                <w:rFonts w:hint="eastAsia"/>
                <w:sz w:val="22"/>
                <w:szCs w:val="22"/>
              </w:rPr>
              <w:t>１</w:t>
            </w:r>
          </w:p>
        </w:tc>
        <w:tc>
          <w:tcPr>
            <w:tcW w:w="5954" w:type="dxa"/>
            <w:shd w:val="clear" w:color="auto" w:fill="auto"/>
          </w:tcPr>
          <w:p w14:paraId="3AAD2321" w14:textId="77777777" w:rsidR="00D577A5" w:rsidRPr="00DB2464" w:rsidRDefault="00D577A5" w:rsidP="00D577A5">
            <w:pPr>
              <w:rPr>
                <w:rFonts w:hint="eastAsia"/>
                <w:sz w:val="22"/>
                <w:szCs w:val="22"/>
              </w:rPr>
            </w:pPr>
            <w:r w:rsidRPr="00DB2464">
              <w:rPr>
                <w:rFonts w:hint="eastAsia"/>
                <w:sz w:val="22"/>
                <w:szCs w:val="22"/>
              </w:rPr>
              <w:t>請求者と死亡者との関係が確認できる戸籍謄本</w:t>
            </w:r>
          </w:p>
        </w:tc>
        <w:tc>
          <w:tcPr>
            <w:tcW w:w="708" w:type="dxa"/>
            <w:shd w:val="clear" w:color="auto" w:fill="auto"/>
            <w:vAlign w:val="center"/>
          </w:tcPr>
          <w:p w14:paraId="1F2981EE" w14:textId="77777777" w:rsidR="00D577A5" w:rsidRPr="00DB2464" w:rsidRDefault="00D577A5" w:rsidP="00D577A5">
            <w:pPr>
              <w:jc w:val="center"/>
              <w:rPr>
                <w:rFonts w:hint="eastAsia"/>
                <w:sz w:val="22"/>
                <w:szCs w:val="22"/>
              </w:rPr>
            </w:pPr>
            <w:r w:rsidRPr="00DB2464">
              <w:rPr>
                <w:rFonts w:hint="eastAsia"/>
                <w:sz w:val="22"/>
                <w:szCs w:val="22"/>
              </w:rPr>
              <w:t>○</w:t>
            </w:r>
          </w:p>
        </w:tc>
        <w:tc>
          <w:tcPr>
            <w:tcW w:w="590" w:type="dxa"/>
            <w:shd w:val="clear" w:color="auto" w:fill="auto"/>
            <w:vAlign w:val="center"/>
          </w:tcPr>
          <w:p w14:paraId="166A523E" w14:textId="77777777" w:rsidR="00D577A5" w:rsidRPr="00DB2464" w:rsidRDefault="00D577A5" w:rsidP="00D577A5">
            <w:pPr>
              <w:jc w:val="center"/>
              <w:rPr>
                <w:rFonts w:hint="eastAsia"/>
                <w:sz w:val="22"/>
                <w:szCs w:val="22"/>
              </w:rPr>
            </w:pPr>
            <w:r w:rsidRPr="00DB2464">
              <w:rPr>
                <w:rFonts w:hint="eastAsia"/>
                <w:sz w:val="22"/>
                <w:szCs w:val="22"/>
              </w:rPr>
              <w:t>○</w:t>
            </w:r>
          </w:p>
        </w:tc>
        <w:tc>
          <w:tcPr>
            <w:tcW w:w="738" w:type="dxa"/>
            <w:shd w:val="clear" w:color="auto" w:fill="auto"/>
            <w:vAlign w:val="center"/>
          </w:tcPr>
          <w:p w14:paraId="07E1D2A5" w14:textId="77777777" w:rsidR="00D577A5" w:rsidRPr="00DB2464" w:rsidRDefault="00D577A5" w:rsidP="00D577A5">
            <w:pPr>
              <w:jc w:val="center"/>
              <w:rPr>
                <w:rFonts w:hint="eastAsia"/>
                <w:sz w:val="22"/>
                <w:szCs w:val="22"/>
              </w:rPr>
            </w:pPr>
            <w:r w:rsidRPr="00DB2464">
              <w:rPr>
                <w:rFonts w:hint="eastAsia"/>
                <w:sz w:val="22"/>
                <w:szCs w:val="22"/>
              </w:rPr>
              <w:t>○</w:t>
            </w:r>
          </w:p>
        </w:tc>
        <w:tc>
          <w:tcPr>
            <w:tcW w:w="799" w:type="dxa"/>
            <w:shd w:val="clear" w:color="auto" w:fill="auto"/>
            <w:vAlign w:val="center"/>
          </w:tcPr>
          <w:p w14:paraId="7D5AA74E" w14:textId="77777777" w:rsidR="00D577A5" w:rsidRPr="00DB2464" w:rsidRDefault="00D577A5" w:rsidP="00D577A5">
            <w:pPr>
              <w:jc w:val="center"/>
              <w:rPr>
                <w:rFonts w:hint="eastAsia"/>
                <w:sz w:val="22"/>
                <w:szCs w:val="22"/>
              </w:rPr>
            </w:pPr>
            <w:r w:rsidRPr="00DB2464">
              <w:rPr>
                <w:rFonts w:hint="eastAsia"/>
                <w:sz w:val="22"/>
                <w:szCs w:val="22"/>
              </w:rPr>
              <w:t>○</w:t>
            </w:r>
          </w:p>
        </w:tc>
        <w:tc>
          <w:tcPr>
            <w:tcW w:w="851" w:type="dxa"/>
            <w:shd w:val="clear" w:color="auto" w:fill="auto"/>
            <w:vAlign w:val="center"/>
          </w:tcPr>
          <w:p w14:paraId="19D1515A" w14:textId="77777777" w:rsidR="00D577A5" w:rsidRPr="00DB2464" w:rsidRDefault="00D577A5" w:rsidP="00D577A5">
            <w:pPr>
              <w:jc w:val="center"/>
              <w:rPr>
                <w:rFonts w:hint="eastAsia"/>
                <w:sz w:val="22"/>
                <w:szCs w:val="22"/>
              </w:rPr>
            </w:pPr>
            <w:r w:rsidRPr="00DB2464">
              <w:rPr>
                <w:rFonts w:hint="eastAsia"/>
                <w:sz w:val="22"/>
                <w:szCs w:val="22"/>
              </w:rPr>
              <w:t>○</w:t>
            </w:r>
          </w:p>
        </w:tc>
      </w:tr>
      <w:tr w:rsidR="00D577A5" w:rsidRPr="00DB2464" w14:paraId="73B83C33" w14:textId="77777777" w:rsidTr="009E2347">
        <w:trPr>
          <w:trHeight w:val="368"/>
        </w:trPr>
        <w:tc>
          <w:tcPr>
            <w:tcW w:w="425" w:type="dxa"/>
            <w:shd w:val="clear" w:color="auto" w:fill="auto"/>
            <w:vAlign w:val="center"/>
          </w:tcPr>
          <w:p w14:paraId="145AECF8" w14:textId="77777777" w:rsidR="00D577A5" w:rsidRPr="00DB2464" w:rsidRDefault="00D577A5" w:rsidP="00D577A5">
            <w:pPr>
              <w:jc w:val="center"/>
              <w:rPr>
                <w:rFonts w:hint="eastAsia"/>
                <w:sz w:val="22"/>
                <w:szCs w:val="22"/>
              </w:rPr>
            </w:pPr>
            <w:r w:rsidRPr="00DB2464">
              <w:rPr>
                <w:rFonts w:hint="eastAsia"/>
                <w:sz w:val="22"/>
                <w:szCs w:val="22"/>
              </w:rPr>
              <w:t>２</w:t>
            </w:r>
          </w:p>
        </w:tc>
        <w:tc>
          <w:tcPr>
            <w:tcW w:w="5954" w:type="dxa"/>
            <w:shd w:val="clear" w:color="auto" w:fill="auto"/>
            <w:vAlign w:val="center"/>
          </w:tcPr>
          <w:p w14:paraId="7F41A39B" w14:textId="77777777" w:rsidR="00D577A5" w:rsidRPr="00DB2464" w:rsidRDefault="00D577A5" w:rsidP="00D577A5">
            <w:pPr>
              <w:rPr>
                <w:rFonts w:hint="eastAsia"/>
                <w:sz w:val="22"/>
                <w:szCs w:val="22"/>
              </w:rPr>
            </w:pPr>
            <w:r w:rsidRPr="00DB2464">
              <w:rPr>
                <w:rFonts w:hint="eastAsia"/>
                <w:sz w:val="22"/>
                <w:szCs w:val="22"/>
              </w:rPr>
              <w:t>遺族がいないことが確認できる戸籍謄本</w:t>
            </w:r>
          </w:p>
        </w:tc>
        <w:tc>
          <w:tcPr>
            <w:tcW w:w="708" w:type="dxa"/>
            <w:shd w:val="clear" w:color="auto" w:fill="auto"/>
            <w:vAlign w:val="center"/>
          </w:tcPr>
          <w:p w14:paraId="142E7662" w14:textId="77777777" w:rsidR="00D577A5" w:rsidRPr="00DB2464" w:rsidRDefault="00D577A5" w:rsidP="00D577A5">
            <w:pPr>
              <w:jc w:val="center"/>
              <w:rPr>
                <w:rFonts w:hint="eastAsia"/>
                <w:sz w:val="22"/>
                <w:szCs w:val="22"/>
              </w:rPr>
            </w:pPr>
            <w:r w:rsidRPr="00DB2464">
              <w:rPr>
                <w:rFonts w:hint="eastAsia"/>
                <w:sz w:val="22"/>
                <w:szCs w:val="22"/>
              </w:rPr>
              <w:t>○</w:t>
            </w:r>
          </w:p>
        </w:tc>
        <w:tc>
          <w:tcPr>
            <w:tcW w:w="590" w:type="dxa"/>
            <w:shd w:val="clear" w:color="auto" w:fill="auto"/>
            <w:vAlign w:val="center"/>
          </w:tcPr>
          <w:p w14:paraId="558057DB" w14:textId="77777777" w:rsidR="00D577A5" w:rsidRPr="00DB2464" w:rsidRDefault="00D577A5" w:rsidP="00D577A5">
            <w:pPr>
              <w:jc w:val="center"/>
              <w:rPr>
                <w:rFonts w:hint="eastAsia"/>
                <w:sz w:val="22"/>
                <w:szCs w:val="22"/>
              </w:rPr>
            </w:pPr>
            <w:r w:rsidRPr="00DB2464">
              <w:rPr>
                <w:rFonts w:hint="eastAsia"/>
                <w:sz w:val="22"/>
                <w:szCs w:val="22"/>
              </w:rPr>
              <w:t>○</w:t>
            </w:r>
          </w:p>
        </w:tc>
        <w:tc>
          <w:tcPr>
            <w:tcW w:w="738" w:type="dxa"/>
            <w:shd w:val="clear" w:color="auto" w:fill="auto"/>
            <w:vAlign w:val="center"/>
          </w:tcPr>
          <w:p w14:paraId="37B746A0" w14:textId="77777777" w:rsidR="00D577A5" w:rsidRPr="00DB2464" w:rsidRDefault="00D577A5" w:rsidP="00D577A5">
            <w:pPr>
              <w:jc w:val="center"/>
              <w:rPr>
                <w:rFonts w:hint="eastAsia"/>
                <w:sz w:val="22"/>
                <w:szCs w:val="22"/>
              </w:rPr>
            </w:pPr>
            <w:r w:rsidRPr="00DB2464">
              <w:rPr>
                <w:rFonts w:hint="eastAsia"/>
                <w:sz w:val="22"/>
                <w:szCs w:val="22"/>
              </w:rPr>
              <w:t>○</w:t>
            </w:r>
          </w:p>
        </w:tc>
        <w:tc>
          <w:tcPr>
            <w:tcW w:w="799" w:type="dxa"/>
            <w:shd w:val="clear" w:color="auto" w:fill="auto"/>
            <w:vAlign w:val="center"/>
          </w:tcPr>
          <w:p w14:paraId="0D1D2858" w14:textId="77777777" w:rsidR="00D577A5" w:rsidRPr="00DB2464" w:rsidRDefault="00D577A5" w:rsidP="00D577A5">
            <w:pPr>
              <w:jc w:val="center"/>
              <w:rPr>
                <w:rFonts w:hint="eastAsia"/>
                <w:sz w:val="22"/>
                <w:szCs w:val="22"/>
              </w:rPr>
            </w:pPr>
            <w:r w:rsidRPr="00DB2464">
              <w:rPr>
                <w:rFonts w:hint="eastAsia"/>
                <w:sz w:val="22"/>
                <w:szCs w:val="22"/>
              </w:rPr>
              <w:t>○</w:t>
            </w:r>
          </w:p>
        </w:tc>
        <w:tc>
          <w:tcPr>
            <w:tcW w:w="851" w:type="dxa"/>
            <w:shd w:val="clear" w:color="auto" w:fill="auto"/>
            <w:vAlign w:val="center"/>
          </w:tcPr>
          <w:p w14:paraId="32A15EA2" w14:textId="77777777" w:rsidR="00D577A5" w:rsidRPr="00DB2464" w:rsidRDefault="00D577A5" w:rsidP="00D577A5">
            <w:pPr>
              <w:jc w:val="center"/>
              <w:rPr>
                <w:rFonts w:hint="eastAsia"/>
                <w:sz w:val="22"/>
                <w:szCs w:val="22"/>
              </w:rPr>
            </w:pPr>
            <w:r w:rsidRPr="00DB2464">
              <w:rPr>
                <w:rFonts w:hint="eastAsia"/>
                <w:sz w:val="22"/>
                <w:szCs w:val="22"/>
              </w:rPr>
              <w:t>○</w:t>
            </w:r>
          </w:p>
        </w:tc>
      </w:tr>
      <w:tr w:rsidR="00D577A5" w:rsidRPr="00DB2464" w14:paraId="1EDFA943" w14:textId="77777777" w:rsidTr="009E2347">
        <w:trPr>
          <w:trHeight w:val="736"/>
        </w:trPr>
        <w:tc>
          <w:tcPr>
            <w:tcW w:w="425" w:type="dxa"/>
            <w:shd w:val="clear" w:color="auto" w:fill="auto"/>
            <w:vAlign w:val="center"/>
          </w:tcPr>
          <w:p w14:paraId="7DEA5813" w14:textId="77777777" w:rsidR="00D577A5" w:rsidRPr="00DB2464" w:rsidRDefault="00D577A5" w:rsidP="00D577A5">
            <w:pPr>
              <w:jc w:val="center"/>
              <w:rPr>
                <w:rFonts w:hint="eastAsia"/>
                <w:sz w:val="22"/>
                <w:szCs w:val="22"/>
              </w:rPr>
            </w:pPr>
            <w:r w:rsidRPr="00DB2464">
              <w:rPr>
                <w:rFonts w:hint="eastAsia"/>
                <w:sz w:val="22"/>
                <w:szCs w:val="22"/>
              </w:rPr>
              <w:t>３</w:t>
            </w:r>
          </w:p>
        </w:tc>
        <w:tc>
          <w:tcPr>
            <w:tcW w:w="5954" w:type="dxa"/>
            <w:shd w:val="clear" w:color="auto" w:fill="auto"/>
          </w:tcPr>
          <w:p w14:paraId="2241D24E" w14:textId="77777777" w:rsidR="00D577A5" w:rsidRPr="00DB2464" w:rsidRDefault="00D577A5" w:rsidP="00D577A5">
            <w:pPr>
              <w:rPr>
                <w:rFonts w:hint="eastAsia"/>
                <w:sz w:val="22"/>
                <w:szCs w:val="22"/>
              </w:rPr>
            </w:pPr>
            <w:r w:rsidRPr="00DB2464">
              <w:rPr>
                <w:rFonts w:hint="eastAsia"/>
                <w:sz w:val="22"/>
                <w:szCs w:val="22"/>
              </w:rPr>
              <w:t>請求者の親（死亡者の子）の死亡年月日が確認できる戸籍謄本</w:t>
            </w:r>
          </w:p>
        </w:tc>
        <w:tc>
          <w:tcPr>
            <w:tcW w:w="708" w:type="dxa"/>
            <w:shd w:val="clear" w:color="auto" w:fill="auto"/>
            <w:vAlign w:val="center"/>
          </w:tcPr>
          <w:p w14:paraId="522DC87C" w14:textId="77777777" w:rsidR="00D577A5" w:rsidRPr="00DB2464" w:rsidRDefault="00D577A5" w:rsidP="00D577A5">
            <w:pPr>
              <w:jc w:val="center"/>
              <w:rPr>
                <w:rFonts w:hint="eastAsia"/>
                <w:sz w:val="22"/>
                <w:szCs w:val="22"/>
              </w:rPr>
            </w:pPr>
          </w:p>
        </w:tc>
        <w:tc>
          <w:tcPr>
            <w:tcW w:w="590" w:type="dxa"/>
            <w:shd w:val="clear" w:color="auto" w:fill="auto"/>
            <w:vAlign w:val="center"/>
          </w:tcPr>
          <w:p w14:paraId="41712832" w14:textId="77777777" w:rsidR="00D577A5" w:rsidRPr="00DB2464" w:rsidRDefault="00D577A5" w:rsidP="00D577A5">
            <w:pPr>
              <w:jc w:val="center"/>
              <w:rPr>
                <w:rFonts w:hint="eastAsia"/>
                <w:sz w:val="22"/>
                <w:szCs w:val="22"/>
              </w:rPr>
            </w:pPr>
            <w:r w:rsidRPr="00DB2464">
              <w:rPr>
                <w:rFonts w:hint="eastAsia"/>
                <w:sz w:val="22"/>
                <w:szCs w:val="22"/>
              </w:rPr>
              <w:t>○</w:t>
            </w:r>
          </w:p>
        </w:tc>
        <w:tc>
          <w:tcPr>
            <w:tcW w:w="738" w:type="dxa"/>
            <w:shd w:val="clear" w:color="auto" w:fill="auto"/>
            <w:vAlign w:val="center"/>
          </w:tcPr>
          <w:p w14:paraId="2D1FD644" w14:textId="77777777" w:rsidR="00D577A5" w:rsidRPr="00DB2464" w:rsidRDefault="00D577A5" w:rsidP="00D577A5">
            <w:pPr>
              <w:jc w:val="center"/>
              <w:rPr>
                <w:rFonts w:hint="eastAsia"/>
                <w:sz w:val="22"/>
                <w:szCs w:val="22"/>
              </w:rPr>
            </w:pPr>
          </w:p>
        </w:tc>
        <w:tc>
          <w:tcPr>
            <w:tcW w:w="799" w:type="dxa"/>
            <w:shd w:val="clear" w:color="auto" w:fill="auto"/>
            <w:vAlign w:val="center"/>
          </w:tcPr>
          <w:p w14:paraId="396BA8D9" w14:textId="77777777" w:rsidR="00D577A5" w:rsidRPr="00DB2464" w:rsidRDefault="00D577A5" w:rsidP="00D577A5">
            <w:pPr>
              <w:jc w:val="center"/>
              <w:rPr>
                <w:rFonts w:hint="eastAsia"/>
                <w:sz w:val="22"/>
                <w:szCs w:val="22"/>
              </w:rPr>
            </w:pPr>
          </w:p>
        </w:tc>
        <w:tc>
          <w:tcPr>
            <w:tcW w:w="851" w:type="dxa"/>
            <w:shd w:val="clear" w:color="auto" w:fill="auto"/>
            <w:vAlign w:val="center"/>
          </w:tcPr>
          <w:p w14:paraId="723964DF" w14:textId="77777777" w:rsidR="00D577A5" w:rsidRPr="00DB2464" w:rsidRDefault="00D577A5" w:rsidP="00D577A5">
            <w:pPr>
              <w:jc w:val="center"/>
              <w:rPr>
                <w:rFonts w:hint="eastAsia"/>
                <w:sz w:val="22"/>
                <w:szCs w:val="22"/>
              </w:rPr>
            </w:pPr>
          </w:p>
        </w:tc>
      </w:tr>
      <w:tr w:rsidR="00D577A5" w:rsidRPr="00DB2464" w14:paraId="3774C188" w14:textId="77777777" w:rsidTr="009E2347">
        <w:trPr>
          <w:trHeight w:val="368"/>
        </w:trPr>
        <w:tc>
          <w:tcPr>
            <w:tcW w:w="425" w:type="dxa"/>
            <w:shd w:val="clear" w:color="auto" w:fill="auto"/>
            <w:vAlign w:val="center"/>
          </w:tcPr>
          <w:p w14:paraId="056D38B3" w14:textId="77777777" w:rsidR="00D577A5" w:rsidRPr="00DB2464" w:rsidRDefault="00D577A5" w:rsidP="00D577A5">
            <w:pPr>
              <w:jc w:val="center"/>
              <w:rPr>
                <w:rFonts w:hint="eastAsia"/>
                <w:sz w:val="22"/>
                <w:szCs w:val="22"/>
              </w:rPr>
            </w:pPr>
            <w:r w:rsidRPr="00DB2464">
              <w:rPr>
                <w:rFonts w:hint="eastAsia"/>
                <w:sz w:val="22"/>
                <w:szCs w:val="22"/>
              </w:rPr>
              <w:t>４</w:t>
            </w:r>
          </w:p>
        </w:tc>
        <w:tc>
          <w:tcPr>
            <w:tcW w:w="5954" w:type="dxa"/>
            <w:shd w:val="clear" w:color="auto" w:fill="auto"/>
          </w:tcPr>
          <w:p w14:paraId="4A24D7D6" w14:textId="77777777" w:rsidR="00D577A5" w:rsidRPr="00DB2464" w:rsidRDefault="00D577A5" w:rsidP="00D577A5">
            <w:pPr>
              <w:rPr>
                <w:rFonts w:hint="eastAsia"/>
                <w:sz w:val="22"/>
                <w:szCs w:val="22"/>
              </w:rPr>
            </w:pPr>
            <w:r w:rsidRPr="00DB2464">
              <w:rPr>
                <w:rFonts w:hint="eastAsia"/>
                <w:sz w:val="22"/>
                <w:szCs w:val="22"/>
              </w:rPr>
              <w:t>死亡者の子及びその孫がいないことが確認できる戸籍謄本</w:t>
            </w:r>
          </w:p>
        </w:tc>
        <w:tc>
          <w:tcPr>
            <w:tcW w:w="708" w:type="dxa"/>
            <w:shd w:val="clear" w:color="auto" w:fill="auto"/>
            <w:vAlign w:val="center"/>
          </w:tcPr>
          <w:p w14:paraId="0278F80D" w14:textId="77777777" w:rsidR="00D577A5" w:rsidRPr="00DB2464" w:rsidRDefault="00D577A5" w:rsidP="00D577A5">
            <w:pPr>
              <w:jc w:val="center"/>
              <w:rPr>
                <w:rFonts w:hint="eastAsia"/>
                <w:sz w:val="22"/>
                <w:szCs w:val="22"/>
              </w:rPr>
            </w:pPr>
          </w:p>
        </w:tc>
        <w:tc>
          <w:tcPr>
            <w:tcW w:w="590" w:type="dxa"/>
            <w:shd w:val="clear" w:color="auto" w:fill="auto"/>
            <w:vAlign w:val="center"/>
          </w:tcPr>
          <w:p w14:paraId="75D0ACE3" w14:textId="77777777" w:rsidR="00D577A5" w:rsidRPr="00DB2464" w:rsidRDefault="00D577A5" w:rsidP="00D577A5">
            <w:pPr>
              <w:jc w:val="center"/>
              <w:rPr>
                <w:rFonts w:hint="eastAsia"/>
                <w:sz w:val="22"/>
                <w:szCs w:val="22"/>
              </w:rPr>
            </w:pPr>
          </w:p>
        </w:tc>
        <w:tc>
          <w:tcPr>
            <w:tcW w:w="738" w:type="dxa"/>
            <w:shd w:val="clear" w:color="auto" w:fill="auto"/>
            <w:vAlign w:val="center"/>
          </w:tcPr>
          <w:p w14:paraId="61857A13" w14:textId="77777777" w:rsidR="00D577A5" w:rsidRPr="00DB2464" w:rsidRDefault="00D577A5" w:rsidP="00D577A5">
            <w:pPr>
              <w:jc w:val="center"/>
              <w:rPr>
                <w:rFonts w:hint="eastAsia"/>
                <w:sz w:val="22"/>
                <w:szCs w:val="22"/>
              </w:rPr>
            </w:pPr>
            <w:r w:rsidRPr="00DB2464">
              <w:rPr>
                <w:rFonts w:hint="eastAsia"/>
                <w:sz w:val="22"/>
                <w:szCs w:val="22"/>
              </w:rPr>
              <w:t>○</w:t>
            </w:r>
          </w:p>
        </w:tc>
        <w:tc>
          <w:tcPr>
            <w:tcW w:w="799" w:type="dxa"/>
            <w:shd w:val="clear" w:color="auto" w:fill="auto"/>
            <w:vAlign w:val="center"/>
          </w:tcPr>
          <w:p w14:paraId="58A9142D" w14:textId="77777777" w:rsidR="00D577A5" w:rsidRDefault="00D577A5" w:rsidP="00D577A5">
            <w:pPr>
              <w:jc w:val="center"/>
            </w:pPr>
            <w:r w:rsidRPr="00DB2464">
              <w:rPr>
                <w:rFonts w:hint="eastAsia"/>
                <w:sz w:val="22"/>
                <w:szCs w:val="22"/>
              </w:rPr>
              <w:t>○</w:t>
            </w:r>
          </w:p>
        </w:tc>
        <w:tc>
          <w:tcPr>
            <w:tcW w:w="851" w:type="dxa"/>
            <w:shd w:val="clear" w:color="auto" w:fill="auto"/>
            <w:vAlign w:val="center"/>
          </w:tcPr>
          <w:p w14:paraId="6977E40D" w14:textId="77777777" w:rsidR="00D577A5" w:rsidRDefault="00D577A5" w:rsidP="00D577A5">
            <w:pPr>
              <w:jc w:val="center"/>
            </w:pPr>
            <w:r w:rsidRPr="00DB2464">
              <w:rPr>
                <w:rFonts w:hint="eastAsia"/>
                <w:sz w:val="22"/>
                <w:szCs w:val="22"/>
              </w:rPr>
              <w:t>○</w:t>
            </w:r>
          </w:p>
        </w:tc>
      </w:tr>
      <w:tr w:rsidR="00D577A5" w:rsidRPr="00DB2464" w14:paraId="579B15E7" w14:textId="77777777" w:rsidTr="009E2347">
        <w:trPr>
          <w:trHeight w:val="368"/>
        </w:trPr>
        <w:tc>
          <w:tcPr>
            <w:tcW w:w="425" w:type="dxa"/>
            <w:shd w:val="clear" w:color="auto" w:fill="auto"/>
            <w:vAlign w:val="center"/>
          </w:tcPr>
          <w:p w14:paraId="15314D15" w14:textId="77777777" w:rsidR="00D577A5" w:rsidRPr="00DB2464" w:rsidRDefault="00D577A5" w:rsidP="00D577A5">
            <w:pPr>
              <w:jc w:val="center"/>
              <w:rPr>
                <w:rFonts w:hint="eastAsia"/>
                <w:sz w:val="22"/>
                <w:szCs w:val="22"/>
              </w:rPr>
            </w:pPr>
            <w:r w:rsidRPr="00DB2464">
              <w:rPr>
                <w:rFonts w:hint="eastAsia"/>
                <w:sz w:val="22"/>
                <w:szCs w:val="22"/>
              </w:rPr>
              <w:t>５</w:t>
            </w:r>
          </w:p>
        </w:tc>
        <w:tc>
          <w:tcPr>
            <w:tcW w:w="5954" w:type="dxa"/>
            <w:shd w:val="clear" w:color="auto" w:fill="auto"/>
          </w:tcPr>
          <w:p w14:paraId="1F66EDD5" w14:textId="77777777" w:rsidR="00D577A5" w:rsidRPr="00DB2464" w:rsidRDefault="00D577A5" w:rsidP="00D577A5">
            <w:pPr>
              <w:rPr>
                <w:rFonts w:hint="eastAsia"/>
                <w:sz w:val="22"/>
                <w:szCs w:val="22"/>
              </w:rPr>
            </w:pPr>
            <w:r w:rsidRPr="00DB2464">
              <w:rPr>
                <w:rFonts w:hint="eastAsia"/>
                <w:sz w:val="22"/>
                <w:szCs w:val="22"/>
              </w:rPr>
              <w:t>死亡者の直系尊属がないことが確認できる戸籍謄本</w:t>
            </w:r>
          </w:p>
        </w:tc>
        <w:tc>
          <w:tcPr>
            <w:tcW w:w="708" w:type="dxa"/>
            <w:shd w:val="clear" w:color="auto" w:fill="auto"/>
            <w:vAlign w:val="center"/>
          </w:tcPr>
          <w:p w14:paraId="4ABEB7A1" w14:textId="77777777" w:rsidR="00D577A5" w:rsidRPr="00DB2464" w:rsidRDefault="00D577A5" w:rsidP="00D577A5">
            <w:pPr>
              <w:jc w:val="center"/>
              <w:rPr>
                <w:rFonts w:hint="eastAsia"/>
                <w:sz w:val="22"/>
                <w:szCs w:val="22"/>
              </w:rPr>
            </w:pPr>
          </w:p>
        </w:tc>
        <w:tc>
          <w:tcPr>
            <w:tcW w:w="590" w:type="dxa"/>
            <w:shd w:val="clear" w:color="auto" w:fill="auto"/>
            <w:vAlign w:val="center"/>
          </w:tcPr>
          <w:p w14:paraId="11977E9F" w14:textId="77777777" w:rsidR="00D577A5" w:rsidRPr="00DB2464" w:rsidRDefault="00D577A5" w:rsidP="00D577A5">
            <w:pPr>
              <w:jc w:val="center"/>
              <w:rPr>
                <w:rFonts w:hint="eastAsia"/>
                <w:sz w:val="22"/>
                <w:szCs w:val="22"/>
              </w:rPr>
            </w:pPr>
          </w:p>
        </w:tc>
        <w:tc>
          <w:tcPr>
            <w:tcW w:w="738" w:type="dxa"/>
            <w:shd w:val="clear" w:color="auto" w:fill="auto"/>
            <w:vAlign w:val="center"/>
          </w:tcPr>
          <w:p w14:paraId="7BE15926" w14:textId="77777777" w:rsidR="00D577A5" w:rsidRPr="00DB2464" w:rsidRDefault="00D577A5" w:rsidP="00D577A5">
            <w:pPr>
              <w:jc w:val="center"/>
              <w:rPr>
                <w:rFonts w:hint="eastAsia"/>
                <w:sz w:val="22"/>
                <w:szCs w:val="22"/>
              </w:rPr>
            </w:pPr>
          </w:p>
        </w:tc>
        <w:tc>
          <w:tcPr>
            <w:tcW w:w="799" w:type="dxa"/>
            <w:shd w:val="clear" w:color="auto" w:fill="auto"/>
            <w:vAlign w:val="center"/>
          </w:tcPr>
          <w:p w14:paraId="0F25FA46" w14:textId="77777777" w:rsidR="00D577A5" w:rsidRDefault="00D577A5" w:rsidP="00D577A5">
            <w:pPr>
              <w:jc w:val="center"/>
            </w:pPr>
            <w:r w:rsidRPr="00DB2464">
              <w:rPr>
                <w:rFonts w:hint="eastAsia"/>
                <w:sz w:val="22"/>
                <w:szCs w:val="22"/>
              </w:rPr>
              <w:t>○</w:t>
            </w:r>
          </w:p>
        </w:tc>
        <w:tc>
          <w:tcPr>
            <w:tcW w:w="851" w:type="dxa"/>
            <w:shd w:val="clear" w:color="auto" w:fill="auto"/>
            <w:vAlign w:val="center"/>
          </w:tcPr>
          <w:p w14:paraId="3EFEFF76" w14:textId="77777777" w:rsidR="00D577A5" w:rsidRDefault="00D577A5" w:rsidP="00D577A5">
            <w:pPr>
              <w:jc w:val="center"/>
            </w:pPr>
            <w:r w:rsidRPr="00DB2464">
              <w:rPr>
                <w:rFonts w:hint="eastAsia"/>
                <w:sz w:val="22"/>
                <w:szCs w:val="22"/>
              </w:rPr>
              <w:t>○</w:t>
            </w:r>
          </w:p>
        </w:tc>
      </w:tr>
      <w:tr w:rsidR="00D577A5" w:rsidRPr="00DB2464" w14:paraId="76431F44" w14:textId="77777777" w:rsidTr="009E2347">
        <w:trPr>
          <w:trHeight w:val="481"/>
        </w:trPr>
        <w:tc>
          <w:tcPr>
            <w:tcW w:w="425" w:type="dxa"/>
            <w:shd w:val="clear" w:color="auto" w:fill="auto"/>
            <w:vAlign w:val="center"/>
          </w:tcPr>
          <w:p w14:paraId="73A4160F" w14:textId="77777777" w:rsidR="00D577A5" w:rsidRPr="00DB2464" w:rsidRDefault="00D577A5" w:rsidP="00D577A5">
            <w:pPr>
              <w:jc w:val="center"/>
              <w:rPr>
                <w:rFonts w:hint="eastAsia"/>
                <w:sz w:val="22"/>
                <w:szCs w:val="22"/>
              </w:rPr>
            </w:pPr>
            <w:r w:rsidRPr="00DB2464">
              <w:rPr>
                <w:rFonts w:hint="eastAsia"/>
                <w:sz w:val="22"/>
                <w:szCs w:val="22"/>
              </w:rPr>
              <w:t>６</w:t>
            </w:r>
          </w:p>
        </w:tc>
        <w:tc>
          <w:tcPr>
            <w:tcW w:w="5954" w:type="dxa"/>
            <w:shd w:val="clear" w:color="auto" w:fill="auto"/>
          </w:tcPr>
          <w:p w14:paraId="78EF20CD" w14:textId="77777777" w:rsidR="00D577A5" w:rsidRPr="00DB2464" w:rsidRDefault="00D577A5" w:rsidP="00D577A5">
            <w:pPr>
              <w:rPr>
                <w:rFonts w:hint="eastAsia"/>
                <w:sz w:val="22"/>
                <w:szCs w:val="22"/>
              </w:rPr>
            </w:pPr>
            <w:r w:rsidRPr="00DB2464">
              <w:rPr>
                <w:rFonts w:hint="eastAsia"/>
                <w:sz w:val="22"/>
                <w:szCs w:val="22"/>
              </w:rPr>
              <w:t>請求者の親（死亡者の兄弟姉妹）の死亡年月日が確認できる戸籍謄本</w:t>
            </w:r>
          </w:p>
        </w:tc>
        <w:tc>
          <w:tcPr>
            <w:tcW w:w="708" w:type="dxa"/>
            <w:shd w:val="clear" w:color="auto" w:fill="auto"/>
            <w:vAlign w:val="center"/>
          </w:tcPr>
          <w:p w14:paraId="08CA5349" w14:textId="77777777" w:rsidR="00D577A5" w:rsidRPr="00DB2464" w:rsidRDefault="00D577A5" w:rsidP="00D577A5">
            <w:pPr>
              <w:jc w:val="center"/>
              <w:rPr>
                <w:rFonts w:hint="eastAsia"/>
                <w:sz w:val="22"/>
                <w:szCs w:val="22"/>
              </w:rPr>
            </w:pPr>
          </w:p>
        </w:tc>
        <w:tc>
          <w:tcPr>
            <w:tcW w:w="590" w:type="dxa"/>
            <w:shd w:val="clear" w:color="auto" w:fill="auto"/>
            <w:vAlign w:val="center"/>
          </w:tcPr>
          <w:p w14:paraId="54E9BFE8" w14:textId="77777777" w:rsidR="00D577A5" w:rsidRPr="00DB2464" w:rsidRDefault="00D577A5" w:rsidP="00D577A5">
            <w:pPr>
              <w:jc w:val="center"/>
              <w:rPr>
                <w:rFonts w:hint="eastAsia"/>
                <w:sz w:val="22"/>
                <w:szCs w:val="22"/>
              </w:rPr>
            </w:pPr>
          </w:p>
        </w:tc>
        <w:tc>
          <w:tcPr>
            <w:tcW w:w="738" w:type="dxa"/>
            <w:shd w:val="clear" w:color="auto" w:fill="auto"/>
            <w:vAlign w:val="center"/>
          </w:tcPr>
          <w:p w14:paraId="2673FD73" w14:textId="77777777" w:rsidR="00D577A5" w:rsidRPr="00DB2464" w:rsidRDefault="00D577A5" w:rsidP="00D577A5">
            <w:pPr>
              <w:jc w:val="center"/>
              <w:rPr>
                <w:rFonts w:hint="eastAsia"/>
                <w:sz w:val="22"/>
                <w:szCs w:val="22"/>
              </w:rPr>
            </w:pPr>
          </w:p>
        </w:tc>
        <w:tc>
          <w:tcPr>
            <w:tcW w:w="799" w:type="dxa"/>
            <w:shd w:val="clear" w:color="auto" w:fill="auto"/>
            <w:vAlign w:val="center"/>
          </w:tcPr>
          <w:p w14:paraId="4ACEFA45" w14:textId="77777777" w:rsidR="00D577A5" w:rsidRPr="00DB2464" w:rsidRDefault="00D577A5" w:rsidP="00D577A5">
            <w:pPr>
              <w:jc w:val="center"/>
              <w:rPr>
                <w:rFonts w:hint="eastAsia"/>
                <w:sz w:val="22"/>
                <w:szCs w:val="22"/>
              </w:rPr>
            </w:pPr>
          </w:p>
        </w:tc>
        <w:tc>
          <w:tcPr>
            <w:tcW w:w="851" w:type="dxa"/>
            <w:shd w:val="clear" w:color="auto" w:fill="auto"/>
            <w:vAlign w:val="center"/>
          </w:tcPr>
          <w:p w14:paraId="01640C93" w14:textId="77777777" w:rsidR="00D577A5" w:rsidRPr="00DB2464" w:rsidRDefault="00D577A5" w:rsidP="00D577A5">
            <w:pPr>
              <w:jc w:val="center"/>
              <w:rPr>
                <w:rFonts w:hint="eastAsia"/>
                <w:sz w:val="22"/>
                <w:szCs w:val="22"/>
              </w:rPr>
            </w:pPr>
            <w:r w:rsidRPr="00DB2464">
              <w:rPr>
                <w:rFonts w:hint="eastAsia"/>
                <w:sz w:val="22"/>
                <w:szCs w:val="22"/>
              </w:rPr>
              <w:t>○</w:t>
            </w:r>
          </w:p>
        </w:tc>
      </w:tr>
      <w:tr w:rsidR="00D577A5" w:rsidRPr="00DB2464" w14:paraId="5D27AFAE" w14:textId="77777777" w:rsidTr="009E2347">
        <w:trPr>
          <w:trHeight w:val="736"/>
        </w:trPr>
        <w:tc>
          <w:tcPr>
            <w:tcW w:w="425" w:type="dxa"/>
            <w:shd w:val="clear" w:color="auto" w:fill="auto"/>
            <w:vAlign w:val="center"/>
          </w:tcPr>
          <w:p w14:paraId="081378EE" w14:textId="77777777" w:rsidR="00D577A5" w:rsidRPr="00DB2464" w:rsidRDefault="00D577A5" w:rsidP="00D577A5">
            <w:pPr>
              <w:jc w:val="center"/>
              <w:rPr>
                <w:rFonts w:hint="eastAsia"/>
                <w:sz w:val="22"/>
                <w:szCs w:val="22"/>
              </w:rPr>
            </w:pPr>
            <w:r w:rsidRPr="00DB2464">
              <w:rPr>
                <w:rFonts w:hint="eastAsia"/>
                <w:sz w:val="22"/>
                <w:szCs w:val="22"/>
              </w:rPr>
              <w:t>７</w:t>
            </w:r>
          </w:p>
        </w:tc>
        <w:tc>
          <w:tcPr>
            <w:tcW w:w="5954" w:type="dxa"/>
            <w:shd w:val="clear" w:color="auto" w:fill="auto"/>
          </w:tcPr>
          <w:p w14:paraId="6E12FFD3" w14:textId="77777777" w:rsidR="00D577A5" w:rsidRPr="00DB2464" w:rsidRDefault="00D577A5" w:rsidP="00D577A5">
            <w:pPr>
              <w:rPr>
                <w:rFonts w:hint="eastAsia"/>
                <w:sz w:val="22"/>
                <w:szCs w:val="22"/>
              </w:rPr>
            </w:pPr>
            <w:r w:rsidRPr="00DB2464">
              <w:rPr>
                <w:rFonts w:hint="eastAsia"/>
                <w:sz w:val="22"/>
                <w:szCs w:val="22"/>
              </w:rPr>
              <w:t>同順位の相続人がいる場合は、その相続人全員が確認できる戸籍謄本</w:t>
            </w:r>
          </w:p>
        </w:tc>
        <w:tc>
          <w:tcPr>
            <w:tcW w:w="708" w:type="dxa"/>
            <w:shd w:val="clear" w:color="auto" w:fill="auto"/>
            <w:vAlign w:val="center"/>
          </w:tcPr>
          <w:p w14:paraId="69ED38C9" w14:textId="77777777" w:rsidR="00D577A5" w:rsidRDefault="00D577A5" w:rsidP="00D577A5">
            <w:pPr>
              <w:jc w:val="center"/>
            </w:pPr>
            <w:r w:rsidRPr="00DB2464">
              <w:rPr>
                <w:rFonts w:hint="eastAsia"/>
                <w:sz w:val="22"/>
                <w:szCs w:val="22"/>
              </w:rPr>
              <w:t>○</w:t>
            </w:r>
          </w:p>
        </w:tc>
        <w:tc>
          <w:tcPr>
            <w:tcW w:w="590" w:type="dxa"/>
            <w:shd w:val="clear" w:color="auto" w:fill="auto"/>
            <w:vAlign w:val="center"/>
          </w:tcPr>
          <w:p w14:paraId="4CA87007" w14:textId="77777777" w:rsidR="00D577A5" w:rsidRDefault="00D577A5" w:rsidP="00D577A5">
            <w:pPr>
              <w:jc w:val="center"/>
            </w:pPr>
            <w:r w:rsidRPr="00DB2464">
              <w:rPr>
                <w:rFonts w:hint="eastAsia"/>
                <w:sz w:val="22"/>
                <w:szCs w:val="22"/>
              </w:rPr>
              <w:t>○</w:t>
            </w:r>
          </w:p>
        </w:tc>
        <w:tc>
          <w:tcPr>
            <w:tcW w:w="738" w:type="dxa"/>
            <w:shd w:val="clear" w:color="auto" w:fill="auto"/>
            <w:vAlign w:val="center"/>
          </w:tcPr>
          <w:p w14:paraId="74DEA3CB" w14:textId="77777777" w:rsidR="00D577A5" w:rsidRDefault="00D577A5" w:rsidP="00D577A5">
            <w:pPr>
              <w:jc w:val="center"/>
            </w:pPr>
            <w:r w:rsidRPr="00DB2464">
              <w:rPr>
                <w:rFonts w:hint="eastAsia"/>
                <w:sz w:val="22"/>
                <w:szCs w:val="22"/>
              </w:rPr>
              <w:t>○</w:t>
            </w:r>
          </w:p>
        </w:tc>
        <w:tc>
          <w:tcPr>
            <w:tcW w:w="799" w:type="dxa"/>
            <w:shd w:val="clear" w:color="auto" w:fill="auto"/>
            <w:vAlign w:val="center"/>
          </w:tcPr>
          <w:p w14:paraId="1C3E8820" w14:textId="77777777" w:rsidR="00D577A5" w:rsidRDefault="00D577A5" w:rsidP="00D577A5">
            <w:pPr>
              <w:jc w:val="center"/>
            </w:pPr>
            <w:r w:rsidRPr="00DB2464">
              <w:rPr>
                <w:rFonts w:hint="eastAsia"/>
                <w:sz w:val="22"/>
                <w:szCs w:val="22"/>
              </w:rPr>
              <w:t>○</w:t>
            </w:r>
          </w:p>
        </w:tc>
        <w:tc>
          <w:tcPr>
            <w:tcW w:w="851" w:type="dxa"/>
            <w:shd w:val="clear" w:color="auto" w:fill="auto"/>
            <w:vAlign w:val="center"/>
          </w:tcPr>
          <w:p w14:paraId="25F90453" w14:textId="77777777" w:rsidR="00D577A5" w:rsidRDefault="00D577A5" w:rsidP="00D577A5">
            <w:pPr>
              <w:jc w:val="center"/>
            </w:pPr>
            <w:r w:rsidRPr="00DB2464">
              <w:rPr>
                <w:rFonts w:hint="eastAsia"/>
                <w:sz w:val="22"/>
                <w:szCs w:val="22"/>
              </w:rPr>
              <w:t>○</w:t>
            </w:r>
          </w:p>
        </w:tc>
      </w:tr>
    </w:tbl>
    <w:p w14:paraId="734D3312" w14:textId="77777777" w:rsidR="00D577A5" w:rsidRDefault="00D577A5" w:rsidP="00D577A5">
      <w:pPr>
        <w:spacing w:line="0" w:lineRule="atLeast"/>
        <w:ind w:leftChars="-202" w:left="-424"/>
        <w:jc w:val="left"/>
        <w:rPr>
          <w:rFonts w:hint="eastAsia"/>
          <w:sz w:val="22"/>
          <w:szCs w:val="22"/>
        </w:rPr>
      </w:pPr>
      <w:r>
        <w:rPr>
          <w:rFonts w:hint="eastAsia"/>
          <w:sz w:val="22"/>
          <w:szCs w:val="22"/>
        </w:rPr>
        <w:t>○表示のある項目が、同一戸籍謄本の中で確認できれば、その戸籍謄本で足ります。</w:t>
      </w:r>
    </w:p>
    <w:p w14:paraId="57818049" w14:textId="7C294493" w:rsidR="00D577A5" w:rsidRPr="00D577A5" w:rsidRDefault="00D577A5" w:rsidP="00D577A5">
      <w:pPr>
        <w:spacing w:line="0" w:lineRule="atLeast"/>
        <w:ind w:leftChars="-202" w:left="-424"/>
        <w:jc w:val="left"/>
        <w:rPr>
          <w:rFonts w:hint="eastAsia"/>
          <w:sz w:val="22"/>
          <w:szCs w:val="22"/>
        </w:rPr>
      </w:pPr>
      <w:r>
        <w:rPr>
          <w:rFonts w:hint="eastAsia"/>
          <w:sz w:val="22"/>
          <w:szCs w:val="22"/>
        </w:rPr>
        <w:t xml:space="preserve">　ただし、確認できない項目がある場合は、その項目が確認できる戸籍謄本も必要です。</w:t>
      </w:r>
    </w:p>
    <w:p w14:paraId="640320C9" w14:textId="34C63C72" w:rsidR="00786B98" w:rsidRPr="00D577A5" w:rsidRDefault="00786B98" w:rsidP="00D577A5">
      <w:pPr>
        <w:ind w:leftChars="-202" w:left="-424"/>
      </w:pPr>
    </w:p>
    <w:sectPr w:rsidR="00786B98" w:rsidRPr="00D577A5" w:rsidSect="009E2347">
      <w:pgSz w:w="11906" w:h="16838"/>
      <w:pgMar w:top="1560" w:right="707" w:bottom="1134"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6020A" w14:textId="77777777" w:rsidR="00235262" w:rsidRDefault="00235262" w:rsidP="00235262">
      <w:r>
        <w:separator/>
      </w:r>
    </w:p>
  </w:endnote>
  <w:endnote w:type="continuationSeparator" w:id="0">
    <w:p w14:paraId="1539C49E" w14:textId="77777777" w:rsidR="00235262" w:rsidRDefault="00235262" w:rsidP="00235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E0696" w14:textId="77777777" w:rsidR="00235262" w:rsidRDefault="00235262" w:rsidP="00235262">
      <w:r>
        <w:separator/>
      </w:r>
    </w:p>
  </w:footnote>
  <w:footnote w:type="continuationSeparator" w:id="0">
    <w:p w14:paraId="7FD1A251" w14:textId="77777777" w:rsidR="00235262" w:rsidRDefault="00235262" w:rsidP="002352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B5"/>
    <w:rsid w:val="000312EB"/>
    <w:rsid w:val="00235262"/>
    <w:rsid w:val="0033461B"/>
    <w:rsid w:val="00536AF7"/>
    <w:rsid w:val="006633B5"/>
    <w:rsid w:val="006F2DA2"/>
    <w:rsid w:val="00786B98"/>
    <w:rsid w:val="009E2347"/>
    <w:rsid w:val="00AA42CC"/>
    <w:rsid w:val="00D50CA5"/>
    <w:rsid w:val="00D577A5"/>
    <w:rsid w:val="00DF2048"/>
    <w:rsid w:val="00F83CDB"/>
    <w:rsid w:val="00FA5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6BC6C988"/>
  <w15:chartTrackingRefBased/>
  <w15:docId w15:val="{9495EA87-96DB-4AAC-806A-ADEC77FD5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7A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5262"/>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235262"/>
  </w:style>
  <w:style w:type="paragraph" w:styleId="a5">
    <w:name w:val="footer"/>
    <w:basedOn w:val="a"/>
    <w:link w:val="a6"/>
    <w:uiPriority w:val="99"/>
    <w:unhideWhenUsed/>
    <w:rsid w:val="00235262"/>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235262"/>
  </w:style>
  <w:style w:type="paragraph" w:styleId="a7">
    <w:name w:val="Note Heading"/>
    <w:basedOn w:val="a"/>
    <w:next w:val="a"/>
    <w:link w:val="a8"/>
    <w:uiPriority w:val="99"/>
    <w:unhideWhenUsed/>
    <w:rsid w:val="00DF2048"/>
    <w:pPr>
      <w:jc w:val="center"/>
    </w:pPr>
    <w:rPr>
      <w:rFonts w:asciiTheme="minorHAnsi" w:eastAsiaTheme="minorEastAsia" w:hAnsiTheme="minorHAnsi" w:cstheme="minorBidi"/>
      <w:sz w:val="24"/>
      <w:szCs w:val="22"/>
    </w:rPr>
  </w:style>
  <w:style w:type="character" w:customStyle="1" w:styleId="a8">
    <w:name w:val="記 (文字)"/>
    <w:basedOn w:val="a0"/>
    <w:link w:val="a7"/>
    <w:uiPriority w:val="99"/>
    <w:rsid w:val="00DF2048"/>
    <w:rPr>
      <w:sz w:val="24"/>
    </w:rPr>
  </w:style>
  <w:style w:type="paragraph" w:styleId="a9">
    <w:name w:val="Closing"/>
    <w:basedOn w:val="a"/>
    <w:link w:val="aa"/>
    <w:uiPriority w:val="99"/>
    <w:unhideWhenUsed/>
    <w:rsid w:val="00DF2048"/>
    <w:pPr>
      <w:jc w:val="right"/>
    </w:pPr>
    <w:rPr>
      <w:rFonts w:asciiTheme="minorHAnsi" w:eastAsiaTheme="minorEastAsia" w:hAnsiTheme="minorHAnsi" w:cstheme="minorBidi"/>
      <w:sz w:val="24"/>
      <w:szCs w:val="22"/>
    </w:rPr>
  </w:style>
  <w:style w:type="character" w:customStyle="1" w:styleId="aa">
    <w:name w:val="結語 (文字)"/>
    <w:basedOn w:val="a0"/>
    <w:link w:val="a9"/>
    <w:uiPriority w:val="99"/>
    <w:rsid w:val="00DF2048"/>
    <w:rPr>
      <w:sz w:val="24"/>
    </w:rPr>
  </w:style>
  <w:style w:type="character" w:styleId="ab">
    <w:name w:val="Hyperlink"/>
    <w:rsid w:val="00D577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234</Words>
  <Characters>1339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　千晶</dc:creator>
  <cp:keywords/>
  <dc:description/>
  <cp:lastModifiedBy>篠原　千晶</cp:lastModifiedBy>
  <cp:revision>2</cp:revision>
  <dcterms:created xsi:type="dcterms:W3CDTF">2025-03-21T08:37:00Z</dcterms:created>
  <dcterms:modified xsi:type="dcterms:W3CDTF">2025-03-21T08:37:00Z</dcterms:modified>
</cp:coreProperties>
</file>