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A537" w14:textId="77777777" w:rsidR="00A03B8A" w:rsidRDefault="00A03B8A">
      <w:pPr>
        <w:autoSpaceDE w:val="0"/>
        <w:autoSpaceDN w:val="0"/>
      </w:pPr>
      <w:r>
        <w:rPr>
          <w:rFonts w:hint="eastAsia"/>
        </w:rPr>
        <w:t>様式第</w:t>
      </w:r>
      <w:r>
        <w:t>42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046A3242" w14:textId="77777777" w:rsidR="00A03B8A" w:rsidRDefault="00A03B8A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A03B8A" w14:paraId="7A61414A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2"/>
            <w:vAlign w:val="center"/>
          </w:tcPr>
          <w:p w14:paraId="7916CA71" w14:textId="77777777" w:rsidR="00A03B8A" w:rsidRDefault="00A03B8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一時扶助金に関する申立書　</w:t>
            </w:r>
            <w:r>
              <w:t>(2)</w:t>
            </w:r>
          </w:p>
        </w:tc>
      </w:tr>
      <w:tr w:rsidR="00A03B8A" w14:paraId="0324B21B" w14:textId="77777777">
        <w:tblPrEx>
          <w:tblCellMar>
            <w:top w:w="0" w:type="dxa"/>
            <w:bottom w:w="0" w:type="dxa"/>
          </w:tblCellMar>
        </w:tblPrEx>
        <w:trPr>
          <w:trHeight w:hRule="exact" w:val="3097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bottom"/>
          </w:tcPr>
          <w:p w14:paraId="0012B7FC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  <w:p w14:paraId="6928FB03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14:paraId="64329255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昭和　　　年　　月　　日　府吏員　　　　　　が死亡したことにより、第　　　　　　　　号の一時扶助金裁定通知書を受けたことがある。</w:t>
            </w:r>
          </w:p>
        </w:tc>
      </w:tr>
      <w:tr w:rsidR="00A03B8A" w14:paraId="261B32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3045" w:type="dxa"/>
            <w:tcBorders>
              <w:top w:val="nil"/>
              <w:right w:val="nil"/>
            </w:tcBorders>
            <w:vAlign w:val="center"/>
          </w:tcPr>
          <w:p w14:paraId="31D16683" w14:textId="77777777" w:rsidR="00A03B8A" w:rsidRDefault="005C12D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noProof/>
              </w:rPr>
              <w:pict w14:anchorId="68C85CCB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148.35pt;margin-top:19.05pt;width:5.25pt;height:33.5pt;z-index:251657216;mso-position-horizontal-relative:text;mso-position-vertical-relative:text" o:allowincell="f" strokeweight=".5pt"/>
              </w:pict>
            </w:r>
            <w:r w:rsidR="00A03B8A">
              <w:rPr>
                <w:rFonts w:hint="eastAsia"/>
              </w:rPr>
              <w:t xml:space="preserve">　　　　この一時扶助金を</w:t>
            </w:r>
          </w:p>
        </w:tc>
        <w:tc>
          <w:tcPr>
            <w:tcW w:w="5460" w:type="dxa"/>
            <w:tcBorders>
              <w:top w:val="nil"/>
              <w:left w:val="nil"/>
            </w:tcBorders>
            <w:vAlign w:val="center"/>
          </w:tcPr>
          <w:p w14:paraId="49568BFB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(1)</w:t>
            </w:r>
            <w:r>
              <w:rPr>
                <w:rFonts w:hint="eastAsia"/>
              </w:rPr>
              <w:t xml:space="preserve">　返還する。</w:t>
            </w:r>
          </w:p>
          <w:p w14:paraId="1844E53E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(2)</w:t>
            </w:r>
            <w:r>
              <w:rPr>
                <w:rFonts w:hint="eastAsia"/>
              </w:rPr>
              <w:t xml:space="preserve">　返還しない。</w:t>
            </w:r>
          </w:p>
        </w:tc>
      </w:tr>
      <w:tr w:rsidR="00A03B8A" w14:paraId="5E799584" w14:textId="77777777">
        <w:tblPrEx>
          <w:tblCellMar>
            <w:top w:w="0" w:type="dxa"/>
            <w:bottom w:w="0" w:type="dxa"/>
          </w:tblCellMar>
        </w:tblPrEx>
        <w:trPr>
          <w:trHeight w:hRule="exact" w:val="3097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bottom"/>
          </w:tcPr>
          <w:p w14:paraId="7C797E13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  <w:p w14:paraId="5BE68C4C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  <w:r>
              <w:rPr>
                <w:rFonts w:hint="eastAsia"/>
              </w:rPr>
              <w:t xml:space="preserve">　　　　　　　　　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14:paraId="36A120F1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私は、死亡した府吏員　　　　　　が受けるべきであった一時扶助金を請求し、第　　　　　　　号の一時扶助金裁定通知書を受けたことがある。</w:t>
            </w:r>
          </w:p>
        </w:tc>
      </w:tr>
      <w:tr w:rsidR="00A03B8A" w14:paraId="064D1B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3045" w:type="dxa"/>
            <w:tcBorders>
              <w:top w:val="nil"/>
              <w:right w:val="nil"/>
            </w:tcBorders>
            <w:vAlign w:val="center"/>
          </w:tcPr>
          <w:p w14:paraId="7969CC3B" w14:textId="77777777" w:rsidR="00A03B8A" w:rsidRDefault="005C12D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noProof/>
              </w:rPr>
              <w:pict w14:anchorId="699CC776">
                <v:shape id="_x0000_s1027" type="#_x0000_t87" style="position:absolute;left:0;text-align:left;margin-left:148.35pt;margin-top:19.05pt;width:5.25pt;height:33.5pt;z-index:251658240;mso-position-horizontal-relative:text;mso-position-vertical-relative:text" o:allowincell="f" strokeweight=".5pt"/>
              </w:pict>
            </w:r>
            <w:r w:rsidR="00A03B8A">
              <w:rPr>
                <w:rFonts w:hint="eastAsia"/>
              </w:rPr>
              <w:t xml:space="preserve">　　　　この一時扶助金を</w:t>
            </w:r>
          </w:p>
        </w:tc>
        <w:tc>
          <w:tcPr>
            <w:tcW w:w="5460" w:type="dxa"/>
            <w:tcBorders>
              <w:top w:val="nil"/>
              <w:left w:val="nil"/>
            </w:tcBorders>
            <w:vAlign w:val="center"/>
          </w:tcPr>
          <w:p w14:paraId="6ACCE71F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(1)</w:t>
            </w:r>
            <w:r>
              <w:rPr>
                <w:rFonts w:hint="eastAsia"/>
              </w:rPr>
              <w:t xml:space="preserve">　返還する。</w:t>
            </w:r>
          </w:p>
          <w:p w14:paraId="51CB7B7C" w14:textId="77777777" w:rsidR="00A03B8A" w:rsidRDefault="00A03B8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(2)</w:t>
            </w:r>
            <w:r>
              <w:rPr>
                <w:rFonts w:hint="eastAsia"/>
              </w:rPr>
              <w:t xml:space="preserve">　返還しない。</w:t>
            </w:r>
          </w:p>
        </w:tc>
      </w:tr>
    </w:tbl>
    <w:p w14:paraId="5718E3CB" w14:textId="77777777" w:rsidR="00A03B8A" w:rsidRDefault="00A03B8A">
      <w:r>
        <w:rPr>
          <w:rFonts w:hint="eastAsia"/>
        </w:rPr>
        <w:t xml:space="preserve">　上記のとおり申し立てます。</w:t>
      </w:r>
    </w:p>
    <w:p w14:paraId="70E7B70A" w14:textId="77777777" w:rsidR="00A03B8A" w:rsidRDefault="00A03B8A"/>
    <w:p w14:paraId="0465E1BD" w14:textId="77777777" w:rsidR="00A03B8A" w:rsidRDefault="00A03B8A">
      <w:pPr>
        <w:ind w:right="209"/>
        <w:jc w:val="right"/>
      </w:pPr>
      <w:r>
        <w:rPr>
          <w:rFonts w:hint="eastAsia"/>
        </w:rPr>
        <w:t>年　　月　　日</w:t>
      </w:r>
    </w:p>
    <w:p w14:paraId="5391C0BD" w14:textId="77777777" w:rsidR="00A03B8A" w:rsidRDefault="00A03B8A">
      <w:pPr>
        <w:ind w:right="209"/>
      </w:pPr>
    </w:p>
    <w:p w14:paraId="199BEB87" w14:textId="77777777" w:rsidR="00A03B8A" w:rsidRDefault="00A03B8A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　</w:t>
      </w:r>
    </w:p>
    <w:p w14:paraId="0DA75DDB" w14:textId="77777777" w:rsidR="00A03B8A" w:rsidRDefault="00A03B8A">
      <w:pPr>
        <w:ind w:right="209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A03B8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D5A1" w14:textId="77777777" w:rsidR="00A03B8A" w:rsidRDefault="00A03B8A" w:rsidP="00CE5AB5">
      <w:r>
        <w:separator/>
      </w:r>
    </w:p>
  </w:endnote>
  <w:endnote w:type="continuationSeparator" w:id="0">
    <w:p w14:paraId="3BBFC727" w14:textId="77777777" w:rsidR="00A03B8A" w:rsidRDefault="00A03B8A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F367" w14:textId="77777777" w:rsidR="00A03B8A" w:rsidRDefault="00A03B8A" w:rsidP="00CE5AB5">
      <w:r>
        <w:separator/>
      </w:r>
    </w:p>
  </w:footnote>
  <w:footnote w:type="continuationSeparator" w:id="0">
    <w:p w14:paraId="7AA75EBC" w14:textId="77777777" w:rsidR="00A03B8A" w:rsidRDefault="00A03B8A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3B8A"/>
    <w:rsid w:val="005C12D4"/>
    <w:rsid w:val="00A03B8A"/>
    <w:rsid w:val="00BF356D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232071C"/>
  <w14:defaultImageDpi w14:val="0"/>
  <w15:docId w15:val="{35E5602B-FE60-4BC2-A8AE-EEFBF2FE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様式第42号(第25条の3関係)</dc:title>
  <dc:subject/>
  <dc:creator>(株)ぎょうせい</dc:creator>
  <cp:keywords/>
  <dc:description/>
  <cp:lastModifiedBy>篠原　千晶</cp:lastModifiedBy>
  <cp:revision>2</cp:revision>
  <dcterms:created xsi:type="dcterms:W3CDTF">2025-05-21T01:21:00Z</dcterms:created>
  <dcterms:modified xsi:type="dcterms:W3CDTF">2025-05-21T01:21:00Z</dcterms:modified>
</cp:coreProperties>
</file>