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E8135" w14:textId="23EA70FA" w:rsidR="0012412B" w:rsidRPr="0012412B" w:rsidRDefault="0012412B" w:rsidP="0012412B">
      <w:pPr>
        <w:jc w:val="center"/>
        <w:rPr>
          <w:rFonts w:ascii="HG丸ｺﾞｼｯｸM-PRO" w:eastAsia="HG丸ｺﾞｼｯｸM-PRO" w:hAnsi="HG丸ｺﾞｼｯｸM-PRO"/>
        </w:rPr>
      </w:pPr>
      <w:r w:rsidRPr="0012412B">
        <w:rPr>
          <w:rFonts w:ascii="HG丸ｺﾞｼｯｸM-PRO" w:eastAsia="HG丸ｺﾞｼｯｸM-PRO" w:hAnsi="HG丸ｺﾞｼｯｸM-PRO" w:hint="eastAsia"/>
        </w:rPr>
        <w:t>（案）</w:t>
      </w:r>
    </w:p>
    <w:p w14:paraId="280A73B5" w14:textId="45344597" w:rsidR="004F1B93" w:rsidRPr="0012412B" w:rsidRDefault="0012412B" w:rsidP="0012412B">
      <w:pPr>
        <w:jc w:val="center"/>
        <w:rPr>
          <w:rFonts w:ascii="HG丸ｺﾞｼｯｸM-PRO" w:eastAsia="HG丸ｺﾞｼｯｸM-PRO" w:hAnsi="HG丸ｺﾞｼｯｸM-PRO"/>
        </w:rPr>
      </w:pPr>
      <w:r w:rsidRPr="0012412B">
        <w:rPr>
          <w:rFonts w:ascii="HG丸ｺﾞｼｯｸM-PRO" w:eastAsia="HG丸ｺﾞｼｯｸM-PRO" w:hAnsi="HG丸ｺﾞｼｯｸM-PRO" w:hint="eastAsia"/>
        </w:rPr>
        <w:t>新大阪駅周辺地域まちづくり方針【概要版】</w:t>
      </w:r>
    </w:p>
    <w:p w14:paraId="116AB1D0" w14:textId="73FCF199" w:rsidR="0012412B" w:rsidRPr="0012412B" w:rsidRDefault="0012412B" w:rsidP="0012412B">
      <w:pPr>
        <w:jc w:val="left"/>
        <w:rPr>
          <w:rFonts w:ascii="HG丸ｺﾞｼｯｸM-PRO" w:eastAsia="HG丸ｺﾞｼｯｸM-PRO" w:hAnsi="HG丸ｺﾞｼｯｸM-PRO"/>
        </w:rPr>
      </w:pPr>
    </w:p>
    <w:p w14:paraId="49CD5F10" w14:textId="768EE5FA" w:rsidR="0012412B" w:rsidRPr="0012412B" w:rsidRDefault="0012412B" w:rsidP="0012412B">
      <w:pPr>
        <w:jc w:val="left"/>
        <w:rPr>
          <w:rFonts w:ascii="HG丸ｺﾞｼｯｸM-PRO" w:eastAsia="HG丸ｺﾞｼｯｸM-PRO" w:hAnsi="HG丸ｺﾞｼｯｸM-PRO"/>
        </w:rPr>
      </w:pPr>
      <w:r w:rsidRPr="0012412B">
        <w:rPr>
          <w:rFonts w:ascii="HG丸ｺﾞｼｯｸM-PRO" w:eastAsia="HG丸ｺﾞｼｯｸM-PRO" w:hAnsi="HG丸ｺﾞｼｯｸM-PRO" w:hint="eastAsia"/>
        </w:rPr>
        <w:t>（１ページ）</w:t>
      </w:r>
    </w:p>
    <w:p w14:paraId="697DBE15" w14:textId="4BCEEB4F" w:rsidR="0012412B" w:rsidRDefault="0012412B" w:rsidP="0012412B">
      <w:pPr>
        <w:jc w:val="left"/>
        <w:rPr>
          <w:rFonts w:ascii="HG丸ｺﾞｼｯｸM-PRO" w:eastAsia="HG丸ｺﾞｼｯｸM-PRO" w:hAnsi="HG丸ｺﾞｼｯｸM-PRO"/>
        </w:rPr>
      </w:pPr>
      <w:r>
        <w:rPr>
          <w:rFonts w:ascii="HG丸ｺﾞｼｯｸM-PRO" w:eastAsia="HG丸ｺﾞｼｯｸM-PRO" w:hAnsi="HG丸ｺﾞｼｯｸM-PRO" w:hint="eastAsia"/>
        </w:rPr>
        <w:t>１．</w:t>
      </w:r>
      <w:r w:rsidRPr="0012412B">
        <w:rPr>
          <w:rFonts w:ascii="HG丸ｺﾞｼｯｸM-PRO" w:eastAsia="HG丸ｺﾞｼｯｸM-PRO" w:hAnsi="HG丸ｺﾞｼｯｸM-PRO" w:hint="eastAsia"/>
        </w:rPr>
        <w:t>まちづくり方針の構成と位置付け</w:t>
      </w:r>
    </w:p>
    <w:p w14:paraId="5C2621E5" w14:textId="4C46A196" w:rsidR="0012412B" w:rsidRDefault="0012412B" w:rsidP="0012412B">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12412B">
        <w:rPr>
          <w:rFonts w:ascii="HG丸ｺﾞｼｯｸM-PRO" w:eastAsia="HG丸ｺﾞｼｯｸM-PRO" w:hAnsi="HG丸ｺﾞｼｯｸM-PRO" w:hint="eastAsia"/>
        </w:rPr>
        <w:t>まちづくり方針の作成の目的</w:t>
      </w:r>
    </w:p>
    <w:p w14:paraId="4CB1DD3F" w14:textId="0AB19304" w:rsidR="0012412B" w:rsidRDefault="0012412B" w:rsidP="0012412B">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12412B">
        <w:rPr>
          <w:rFonts w:ascii="HG丸ｺﾞｼｯｸM-PRO" w:eastAsia="HG丸ｺﾞｼｯｸM-PRO" w:hAnsi="HG丸ｺﾞｼｯｸM-PRO" w:hint="eastAsia"/>
        </w:rPr>
        <w:t>リニア中央新幹線の全線開業等による日本中央回廊の形成や社会状況の変化に備え、広域交通の一大ハブ拠点となる新大阪駅周辺地域（新大阪・十三・淡路）において、本まちづくり方針を官民で共有し、</w:t>
      </w:r>
      <w:r w:rsidRPr="0012412B">
        <w:rPr>
          <w:rFonts w:ascii="HG丸ｺﾞｼｯｸM-PRO" w:eastAsia="HG丸ｺﾞｼｯｸM-PRO" w:hAnsi="HG丸ｺﾞｼｯｸM-PRO"/>
        </w:rPr>
        <w:t>20年から30年先を見据えた新しいまちづくりを進める。</w:t>
      </w:r>
    </w:p>
    <w:p w14:paraId="5961A624" w14:textId="122F9AEF" w:rsidR="0012412B" w:rsidRDefault="0012412B" w:rsidP="0012412B">
      <w:pPr>
        <w:jc w:val="left"/>
        <w:rPr>
          <w:rFonts w:ascii="HG丸ｺﾞｼｯｸM-PRO" w:eastAsia="HG丸ｺﾞｼｯｸM-PRO" w:hAnsi="HG丸ｺﾞｼｯｸM-PRO"/>
        </w:rPr>
      </w:pPr>
    </w:p>
    <w:p w14:paraId="47576CDC" w14:textId="146E326E" w:rsidR="0012412B" w:rsidRDefault="0012412B" w:rsidP="0012412B">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12412B">
        <w:rPr>
          <w:rFonts w:ascii="HG丸ｺﾞｼｯｸM-PRO" w:eastAsia="HG丸ｺﾞｼｯｸM-PRO" w:hAnsi="HG丸ｺﾞｼｯｸM-PRO" w:hint="eastAsia"/>
        </w:rPr>
        <w:t>新しいまちづくりに関連する周辺のプロジェクト</w:t>
      </w:r>
    </w:p>
    <w:p w14:paraId="629174A2" w14:textId="20F5E47A" w:rsidR="0012412B" w:rsidRDefault="0012412B" w:rsidP="0012412B">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12412B">
        <w:rPr>
          <w:rFonts w:ascii="HG丸ｺﾞｼｯｸM-PRO" w:eastAsia="HG丸ｺﾞｼｯｸM-PRO" w:hAnsi="HG丸ｺﾞｼｯｸM-PRO" w:hint="eastAsia"/>
        </w:rPr>
        <w:t>事業計画の確定時期や整備完了時期の時間軸が異なるプロジェクトがめざす将来像を共有しつつ、それらを効果的に連携させて、一体的なまちづくりを展開していく必要がある。</w:t>
      </w:r>
    </w:p>
    <w:p w14:paraId="144AEAFF" w14:textId="192607D7" w:rsidR="0012412B" w:rsidRDefault="0012412B" w:rsidP="0012412B">
      <w:pPr>
        <w:jc w:val="left"/>
        <w:rPr>
          <w:rFonts w:ascii="HG丸ｺﾞｼｯｸM-PRO" w:eastAsia="HG丸ｺﾞｼｯｸM-PRO" w:hAnsi="HG丸ｺﾞｼｯｸM-PRO"/>
        </w:rPr>
      </w:pPr>
    </w:p>
    <w:p w14:paraId="6307765B" w14:textId="105DB44D" w:rsidR="0012412B" w:rsidRDefault="0012412B" w:rsidP="0012412B">
      <w:pPr>
        <w:jc w:val="left"/>
        <w:rPr>
          <w:rFonts w:ascii="HG丸ｺﾞｼｯｸM-PRO" w:eastAsia="HG丸ｺﾞｼｯｸM-PRO" w:hAnsi="HG丸ｺﾞｼｯｸM-PRO"/>
        </w:rPr>
      </w:pPr>
      <w:r>
        <w:rPr>
          <w:rFonts w:ascii="HG丸ｺﾞｼｯｸM-PRO" w:eastAsia="HG丸ｺﾞｼｯｸM-PRO" w:hAnsi="HG丸ｺﾞｼｯｸM-PRO" w:hint="eastAsia"/>
        </w:rPr>
        <w:t>新大阪駅エリア</w:t>
      </w:r>
    </w:p>
    <w:p w14:paraId="75DAAC3C" w14:textId="34E2E83A" w:rsidR="0012412B" w:rsidRDefault="0012412B" w:rsidP="0012412B">
      <w:pPr>
        <w:jc w:val="left"/>
        <w:rPr>
          <w:rFonts w:ascii="HG丸ｺﾞｼｯｸM-PRO" w:eastAsia="HG丸ｺﾞｼｯｸM-PRO" w:hAnsi="HG丸ｺﾞｼｯｸM-PRO"/>
        </w:rPr>
      </w:pPr>
      <w:r>
        <w:rPr>
          <w:rFonts w:ascii="HG丸ｺﾞｼｯｸM-PRO" w:eastAsia="HG丸ｺﾞｼｯｸM-PRO" w:hAnsi="HG丸ｺﾞｼｯｸM-PRO" w:hint="eastAsia"/>
        </w:rPr>
        <w:t>○新たなプロジェクト</w:t>
      </w:r>
    </w:p>
    <w:p w14:paraId="32F687E0" w14:textId="6EEE903F" w:rsidR="0012412B" w:rsidRDefault="0012412B" w:rsidP="0012412B">
      <w:pPr>
        <w:jc w:val="left"/>
        <w:rPr>
          <w:rFonts w:ascii="HG丸ｺﾞｼｯｸM-PRO" w:eastAsia="HG丸ｺﾞｼｯｸM-PRO" w:hAnsi="HG丸ｺﾞｼｯｸM-PRO"/>
        </w:rPr>
      </w:pPr>
      <w:r>
        <w:rPr>
          <w:rFonts w:ascii="HG丸ｺﾞｼｯｸM-PRO" w:eastAsia="HG丸ｺﾞｼｯｸM-PRO" w:hAnsi="HG丸ｺﾞｼｯｸM-PRO" w:hint="eastAsia"/>
        </w:rPr>
        <w:t>・北陸新幹線</w:t>
      </w:r>
    </w:p>
    <w:p w14:paraId="5120BEC4" w14:textId="2E107BAB" w:rsidR="0012412B" w:rsidRDefault="0012412B" w:rsidP="0012412B">
      <w:pPr>
        <w:jc w:val="left"/>
        <w:rPr>
          <w:rFonts w:ascii="HG丸ｺﾞｼｯｸM-PRO" w:eastAsia="HG丸ｺﾞｼｯｸM-PRO" w:hAnsi="HG丸ｺﾞｼｯｸM-PRO"/>
        </w:rPr>
      </w:pPr>
      <w:r>
        <w:rPr>
          <w:rFonts w:ascii="HG丸ｺﾞｼｯｸM-PRO" w:eastAsia="HG丸ｺﾞｼｯｸM-PRO" w:hAnsi="HG丸ｺﾞｼｯｸM-PRO" w:hint="eastAsia"/>
        </w:rPr>
        <w:t>・リニア中央新幹線</w:t>
      </w:r>
    </w:p>
    <w:p w14:paraId="35F3DC7F" w14:textId="40D3EB27" w:rsidR="0012412B" w:rsidRDefault="0012412B" w:rsidP="0012412B">
      <w:pPr>
        <w:jc w:val="left"/>
        <w:rPr>
          <w:rFonts w:ascii="HG丸ｺﾞｼｯｸM-PRO" w:eastAsia="HG丸ｺﾞｼｯｸM-PRO" w:hAnsi="HG丸ｺﾞｼｯｸM-PRO"/>
        </w:rPr>
      </w:pPr>
      <w:r>
        <w:rPr>
          <w:rFonts w:ascii="HG丸ｺﾞｼｯｸM-PRO" w:eastAsia="HG丸ｺﾞｼｯｸM-PRO" w:hAnsi="HG丸ｺﾞｼｯｸM-PRO" w:hint="eastAsia"/>
        </w:rPr>
        <w:t>・新大阪連絡線</w:t>
      </w:r>
    </w:p>
    <w:p w14:paraId="1CF1174E" w14:textId="710A2E49" w:rsidR="0012412B" w:rsidRDefault="0012412B" w:rsidP="0012412B">
      <w:pPr>
        <w:jc w:val="left"/>
        <w:rPr>
          <w:rFonts w:ascii="HG丸ｺﾞｼｯｸM-PRO" w:eastAsia="HG丸ｺﾞｼｯｸM-PRO" w:hAnsi="HG丸ｺﾞｼｯｸM-PRO"/>
        </w:rPr>
      </w:pPr>
      <w:r>
        <w:rPr>
          <w:rFonts w:ascii="HG丸ｺﾞｼｯｸM-PRO" w:eastAsia="HG丸ｺﾞｼｯｸM-PRO" w:hAnsi="HG丸ｺﾞｼｯｸM-PRO" w:hint="eastAsia"/>
        </w:rPr>
        <w:t>・新大阪駅東口まちづくり</w:t>
      </w:r>
    </w:p>
    <w:p w14:paraId="2E9E90FE" w14:textId="2E4FAC4F" w:rsidR="0012412B" w:rsidRDefault="0012412B" w:rsidP="0012412B">
      <w:pPr>
        <w:jc w:val="left"/>
        <w:rPr>
          <w:rFonts w:ascii="HG丸ｺﾞｼｯｸM-PRO" w:eastAsia="HG丸ｺﾞｼｯｸM-PRO" w:hAnsi="HG丸ｺﾞｼｯｸM-PRO"/>
        </w:rPr>
      </w:pPr>
      <w:r>
        <w:rPr>
          <w:rFonts w:ascii="HG丸ｺﾞｼｯｸM-PRO" w:eastAsia="HG丸ｺﾞｼｯｸM-PRO" w:hAnsi="HG丸ｺﾞｼｯｸM-PRO" w:hint="eastAsia"/>
        </w:rPr>
        <w:t>・大規模な民間都市開発</w:t>
      </w:r>
    </w:p>
    <w:p w14:paraId="41921310" w14:textId="04FA61B6" w:rsidR="0012412B" w:rsidRDefault="0012412B" w:rsidP="0012412B">
      <w:pPr>
        <w:jc w:val="left"/>
        <w:rPr>
          <w:rFonts w:ascii="HG丸ｺﾞｼｯｸM-PRO" w:eastAsia="HG丸ｺﾞｼｯｸM-PRO" w:hAnsi="HG丸ｺﾞｼｯｸM-PRO"/>
        </w:rPr>
      </w:pPr>
      <w:r>
        <w:rPr>
          <w:rFonts w:ascii="HG丸ｺﾞｼｯｸM-PRO" w:eastAsia="HG丸ｺﾞｼｯｸM-PRO" w:hAnsi="HG丸ｺﾞｼｯｸM-PRO" w:hint="eastAsia"/>
        </w:rPr>
        <w:t>・なにわ筋線</w:t>
      </w:r>
    </w:p>
    <w:p w14:paraId="148344C2" w14:textId="05EC4A23" w:rsidR="0012412B" w:rsidRDefault="0012412B" w:rsidP="0012412B">
      <w:pPr>
        <w:jc w:val="left"/>
        <w:rPr>
          <w:rFonts w:ascii="HG丸ｺﾞｼｯｸM-PRO" w:eastAsia="HG丸ｺﾞｼｯｸM-PRO" w:hAnsi="HG丸ｺﾞｼｯｸM-PRO"/>
        </w:rPr>
      </w:pPr>
      <w:r>
        <w:rPr>
          <w:rFonts w:ascii="HG丸ｺﾞｼｯｸM-PRO" w:eastAsia="HG丸ｺﾞｼｯｸM-PRO" w:hAnsi="HG丸ｺﾞｼｯｸM-PRO" w:hint="eastAsia"/>
        </w:rPr>
        <w:t>・大阪都市再生環状道路（淀川左岸線延伸部など）</w:t>
      </w:r>
    </w:p>
    <w:p w14:paraId="54E4CC79" w14:textId="30B57AE3" w:rsidR="0012412B" w:rsidRDefault="0012412B" w:rsidP="0012412B">
      <w:pPr>
        <w:jc w:val="left"/>
        <w:rPr>
          <w:rFonts w:ascii="HG丸ｺﾞｼｯｸM-PRO" w:eastAsia="HG丸ｺﾞｼｯｸM-PRO" w:hAnsi="HG丸ｺﾞｼｯｸM-PRO"/>
        </w:rPr>
      </w:pPr>
      <w:r>
        <w:rPr>
          <w:rFonts w:ascii="HG丸ｺﾞｼｯｸM-PRO" w:eastAsia="HG丸ｺﾞｼｯｸM-PRO" w:hAnsi="HG丸ｺﾞｼｯｸM-PRO" w:hint="eastAsia"/>
        </w:rPr>
        <w:t>○現状基盤</w:t>
      </w:r>
    </w:p>
    <w:p w14:paraId="3D3820B8" w14:textId="2CDACC5C" w:rsidR="0012412B" w:rsidRDefault="0012412B" w:rsidP="0012412B">
      <w:pPr>
        <w:jc w:val="left"/>
        <w:rPr>
          <w:rFonts w:ascii="HG丸ｺﾞｼｯｸM-PRO" w:eastAsia="HG丸ｺﾞｼｯｸM-PRO" w:hAnsi="HG丸ｺﾞｼｯｸM-PRO"/>
        </w:rPr>
      </w:pPr>
      <w:r>
        <w:rPr>
          <w:rFonts w:ascii="HG丸ｺﾞｼｯｸM-PRO" w:eastAsia="HG丸ｺﾞｼｯｸM-PRO" w:hAnsi="HG丸ｺﾞｼｯｸM-PRO" w:hint="eastAsia"/>
        </w:rPr>
        <w:t>・新幹線駅（山陽・東海道）</w:t>
      </w:r>
    </w:p>
    <w:p w14:paraId="60DEC28E" w14:textId="5A26C5D9" w:rsidR="0012412B" w:rsidRDefault="0012412B" w:rsidP="0012412B">
      <w:pPr>
        <w:jc w:val="left"/>
        <w:rPr>
          <w:rFonts w:ascii="HG丸ｺﾞｼｯｸM-PRO" w:eastAsia="HG丸ｺﾞｼｯｸM-PRO" w:hAnsi="HG丸ｺﾞｼｯｸM-PRO"/>
        </w:rPr>
      </w:pPr>
      <w:r>
        <w:rPr>
          <w:rFonts w:ascii="HG丸ｺﾞｼｯｸM-PRO" w:eastAsia="HG丸ｺﾞｼｯｸM-PRO" w:hAnsi="HG丸ｺﾞｼｯｸM-PRO" w:hint="eastAsia"/>
        </w:rPr>
        <w:t>・JR東海道本線駅</w:t>
      </w:r>
    </w:p>
    <w:p w14:paraId="1C80FC56" w14:textId="2BDA7356" w:rsidR="0012412B" w:rsidRDefault="0012412B" w:rsidP="0012412B">
      <w:pPr>
        <w:jc w:val="left"/>
        <w:rPr>
          <w:rFonts w:ascii="HG丸ｺﾞｼｯｸM-PRO" w:eastAsia="HG丸ｺﾞｼｯｸM-PRO" w:hAnsi="HG丸ｺﾞｼｯｸM-PRO"/>
        </w:rPr>
      </w:pPr>
      <w:r>
        <w:rPr>
          <w:rFonts w:ascii="HG丸ｺﾞｼｯｸM-PRO" w:eastAsia="HG丸ｺﾞｼｯｸM-PRO" w:hAnsi="HG丸ｺﾞｼｯｸM-PRO" w:hint="eastAsia"/>
        </w:rPr>
        <w:t>・Osaka　Metro駅（御堂筋）</w:t>
      </w:r>
    </w:p>
    <w:p w14:paraId="768779D0" w14:textId="605E5C86" w:rsidR="0012412B" w:rsidRDefault="0012412B" w:rsidP="0012412B">
      <w:pPr>
        <w:jc w:val="left"/>
        <w:rPr>
          <w:rFonts w:ascii="HG丸ｺﾞｼｯｸM-PRO" w:eastAsia="HG丸ｺﾞｼｯｸM-PRO" w:hAnsi="HG丸ｺﾞｼｯｸM-PRO"/>
        </w:rPr>
      </w:pPr>
      <w:r>
        <w:rPr>
          <w:rFonts w:ascii="HG丸ｺﾞｼｯｸM-PRO" w:eastAsia="HG丸ｺﾞｼｯｸM-PRO" w:hAnsi="HG丸ｺﾞｼｯｸM-PRO" w:hint="eastAsia"/>
        </w:rPr>
        <w:t>・新御堂筋</w:t>
      </w:r>
    </w:p>
    <w:p w14:paraId="1F106682" w14:textId="53395D4C" w:rsidR="0012412B" w:rsidRDefault="0012412B" w:rsidP="0012412B">
      <w:pPr>
        <w:jc w:val="left"/>
        <w:rPr>
          <w:rFonts w:ascii="HG丸ｺﾞｼｯｸM-PRO" w:eastAsia="HG丸ｺﾞｼｯｸM-PRO" w:hAnsi="HG丸ｺﾞｼｯｸM-PRO"/>
        </w:rPr>
      </w:pPr>
    </w:p>
    <w:p w14:paraId="5ABCFECE" w14:textId="3B5973E9" w:rsidR="0012412B" w:rsidRDefault="0012412B" w:rsidP="0012412B">
      <w:pPr>
        <w:jc w:val="left"/>
        <w:rPr>
          <w:rFonts w:ascii="HG丸ｺﾞｼｯｸM-PRO" w:eastAsia="HG丸ｺﾞｼｯｸM-PRO" w:hAnsi="HG丸ｺﾞｼｯｸM-PRO"/>
        </w:rPr>
      </w:pPr>
      <w:r>
        <w:rPr>
          <w:rFonts w:ascii="HG丸ｺﾞｼｯｸM-PRO" w:eastAsia="HG丸ｺﾞｼｯｸM-PRO" w:hAnsi="HG丸ｺﾞｼｯｸM-PRO" w:hint="eastAsia"/>
        </w:rPr>
        <w:t>十三駅エリア</w:t>
      </w:r>
    </w:p>
    <w:p w14:paraId="71C0942C" w14:textId="3650EE2B" w:rsidR="0012412B" w:rsidRDefault="0012412B" w:rsidP="0012412B">
      <w:pPr>
        <w:jc w:val="left"/>
        <w:rPr>
          <w:rFonts w:ascii="HG丸ｺﾞｼｯｸM-PRO" w:eastAsia="HG丸ｺﾞｼｯｸM-PRO" w:hAnsi="HG丸ｺﾞｼｯｸM-PRO"/>
        </w:rPr>
      </w:pPr>
      <w:r>
        <w:rPr>
          <w:rFonts w:ascii="HG丸ｺﾞｼｯｸM-PRO" w:eastAsia="HG丸ｺﾞｼｯｸM-PRO" w:hAnsi="HG丸ｺﾞｼｯｸM-PRO" w:hint="eastAsia"/>
        </w:rPr>
        <w:t>○新たなプロジェクト</w:t>
      </w:r>
    </w:p>
    <w:p w14:paraId="437F197A" w14:textId="5E993988" w:rsidR="0012412B" w:rsidRDefault="0012412B" w:rsidP="0012412B">
      <w:pPr>
        <w:jc w:val="left"/>
        <w:rPr>
          <w:rFonts w:ascii="HG丸ｺﾞｼｯｸM-PRO" w:eastAsia="HG丸ｺﾞｼｯｸM-PRO" w:hAnsi="HG丸ｺﾞｼｯｸM-PRO"/>
        </w:rPr>
      </w:pPr>
      <w:r>
        <w:rPr>
          <w:rFonts w:ascii="HG丸ｺﾞｼｯｸM-PRO" w:eastAsia="HG丸ｺﾞｼｯｸM-PRO" w:hAnsi="HG丸ｺﾞｼｯｸM-PRO" w:hint="eastAsia"/>
        </w:rPr>
        <w:t>・新大阪連絡線</w:t>
      </w:r>
    </w:p>
    <w:p w14:paraId="3740FF02" w14:textId="0BDA6E7C" w:rsidR="0012412B" w:rsidRDefault="0012412B" w:rsidP="0012412B">
      <w:pPr>
        <w:jc w:val="left"/>
        <w:rPr>
          <w:rFonts w:ascii="HG丸ｺﾞｼｯｸM-PRO" w:eastAsia="HG丸ｺﾞｼｯｸM-PRO" w:hAnsi="HG丸ｺﾞｼｯｸM-PRO"/>
        </w:rPr>
      </w:pPr>
      <w:r>
        <w:rPr>
          <w:rFonts w:ascii="HG丸ｺﾞｼｯｸM-PRO" w:eastAsia="HG丸ｺﾞｼｯｸM-PRO" w:hAnsi="HG丸ｺﾞｼｯｸM-PRO" w:hint="eastAsia"/>
        </w:rPr>
        <w:t>・なにわ筋線連絡線</w:t>
      </w:r>
    </w:p>
    <w:p w14:paraId="55CD4797" w14:textId="30CAEEDC" w:rsidR="0012412B" w:rsidRDefault="0012412B" w:rsidP="0012412B">
      <w:pPr>
        <w:jc w:val="left"/>
        <w:rPr>
          <w:rFonts w:ascii="HG丸ｺﾞｼｯｸM-PRO" w:eastAsia="HG丸ｺﾞｼｯｸM-PRO" w:hAnsi="HG丸ｺﾞｼｯｸM-PRO"/>
        </w:rPr>
      </w:pPr>
      <w:r>
        <w:rPr>
          <w:rFonts w:ascii="HG丸ｺﾞｼｯｸM-PRO" w:eastAsia="HG丸ｺﾞｼｯｸM-PRO" w:hAnsi="HG丸ｺﾞｼｯｸM-PRO" w:hint="eastAsia"/>
        </w:rPr>
        <w:t>・淀川河川敷十三エリア魅力向上事業</w:t>
      </w:r>
    </w:p>
    <w:p w14:paraId="743A4B6E" w14:textId="1AD9006C" w:rsidR="0012412B" w:rsidRDefault="0012412B" w:rsidP="0012412B">
      <w:pPr>
        <w:jc w:val="left"/>
        <w:rPr>
          <w:rFonts w:ascii="HG丸ｺﾞｼｯｸM-PRO" w:eastAsia="HG丸ｺﾞｼｯｸM-PRO" w:hAnsi="HG丸ｺﾞｼｯｸM-PRO"/>
        </w:rPr>
      </w:pPr>
      <w:r>
        <w:rPr>
          <w:rFonts w:ascii="HG丸ｺﾞｼｯｸM-PRO" w:eastAsia="HG丸ｺﾞｼｯｸM-PRO" w:hAnsi="HG丸ｺﾞｼｯｸM-PRO" w:hint="eastAsia"/>
        </w:rPr>
        <w:t>・もと淀川区役所跡地等活用事業</w:t>
      </w:r>
    </w:p>
    <w:p w14:paraId="11F1F9DE" w14:textId="6EFC6B88" w:rsidR="0012412B" w:rsidRDefault="0012412B" w:rsidP="0012412B">
      <w:pPr>
        <w:jc w:val="left"/>
        <w:rPr>
          <w:rFonts w:ascii="HG丸ｺﾞｼｯｸM-PRO" w:eastAsia="HG丸ｺﾞｼｯｸM-PRO" w:hAnsi="HG丸ｺﾞｼｯｸM-PRO"/>
        </w:rPr>
      </w:pPr>
      <w:r>
        <w:rPr>
          <w:rFonts w:ascii="HG丸ｺﾞｼｯｸM-PRO" w:eastAsia="HG丸ｺﾞｼｯｸM-PRO" w:hAnsi="HG丸ｺﾞｼｯｸM-PRO" w:hint="eastAsia"/>
        </w:rPr>
        <w:lastRenderedPageBreak/>
        <w:t>・なにわ筋線</w:t>
      </w:r>
    </w:p>
    <w:p w14:paraId="5487990B" w14:textId="42C19A81" w:rsidR="0012412B" w:rsidRDefault="0012412B" w:rsidP="0012412B">
      <w:pPr>
        <w:jc w:val="left"/>
        <w:rPr>
          <w:rFonts w:ascii="HG丸ｺﾞｼｯｸM-PRO" w:eastAsia="HG丸ｺﾞｼｯｸM-PRO" w:hAnsi="HG丸ｺﾞｼｯｸM-PRO"/>
        </w:rPr>
      </w:pPr>
      <w:r>
        <w:rPr>
          <w:rFonts w:ascii="HG丸ｺﾞｼｯｸM-PRO" w:eastAsia="HG丸ｺﾞｼｯｸM-PRO" w:hAnsi="HG丸ｺﾞｼｯｸM-PRO" w:hint="eastAsia"/>
        </w:rPr>
        <w:t>○現状基盤</w:t>
      </w:r>
    </w:p>
    <w:p w14:paraId="18512C3E" w14:textId="28F9E421" w:rsidR="0012412B" w:rsidRDefault="0012412B" w:rsidP="0012412B">
      <w:pPr>
        <w:jc w:val="left"/>
        <w:rPr>
          <w:rFonts w:ascii="HG丸ｺﾞｼｯｸM-PRO" w:eastAsia="HG丸ｺﾞｼｯｸM-PRO" w:hAnsi="HG丸ｺﾞｼｯｸM-PRO"/>
        </w:rPr>
      </w:pPr>
      <w:r>
        <w:rPr>
          <w:rFonts w:ascii="HG丸ｺﾞｼｯｸM-PRO" w:eastAsia="HG丸ｺﾞｼｯｸM-PRO" w:hAnsi="HG丸ｺﾞｼｯｸM-PRO" w:hint="eastAsia"/>
        </w:rPr>
        <w:t>・阪急駅（京都線・</w:t>
      </w:r>
      <w:r w:rsidR="00376687">
        <w:rPr>
          <w:rFonts w:ascii="HG丸ｺﾞｼｯｸM-PRO" w:eastAsia="HG丸ｺﾞｼｯｸM-PRO" w:hAnsi="HG丸ｺﾞｼｯｸM-PRO" w:hint="eastAsia"/>
        </w:rPr>
        <w:t>神戸線・宝塚線）</w:t>
      </w:r>
    </w:p>
    <w:p w14:paraId="15B19C75" w14:textId="59CBFF82" w:rsidR="00376687" w:rsidRDefault="00376687" w:rsidP="0012412B">
      <w:pPr>
        <w:jc w:val="left"/>
        <w:rPr>
          <w:rFonts w:ascii="HG丸ｺﾞｼｯｸM-PRO" w:eastAsia="HG丸ｺﾞｼｯｸM-PRO" w:hAnsi="HG丸ｺﾞｼｯｸM-PRO"/>
        </w:rPr>
      </w:pPr>
    </w:p>
    <w:p w14:paraId="0215F140" w14:textId="39154E07" w:rsidR="00376687" w:rsidRDefault="00376687" w:rsidP="0012412B">
      <w:pPr>
        <w:jc w:val="left"/>
        <w:rPr>
          <w:rFonts w:ascii="HG丸ｺﾞｼｯｸM-PRO" w:eastAsia="HG丸ｺﾞｼｯｸM-PRO" w:hAnsi="HG丸ｺﾞｼｯｸM-PRO"/>
        </w:rPr>
      </w:pPr>
      <w:r>
        <w:rPr>
          <w:rFonts w:ascii="HG丸ｺﾞｼｯｸM-PRO" w:eastAsia="HG丸ｺﾞｼｯｸM-PRO" w:hAnsi="HG丸ｺﾞｼｯｸM-PRO" w:hint="eastAsia"/>
        </w:rPr>
        <w:t>淡路駅エリア</w:t>
      </w:r>
    </w:p>
    <w:p w14:paraId="015F37BE" w14:textId="158E3126" w:rsidR="00376687" w:rsidRDefault="00376687" w:rsidP="0012412B">
      <w:pPr>
        <w:jc w:val="left"/>
        <w:rPr>
          <w:rFonts w:ascii="HG丸ｺﾞｼｯｸM-PRO" w:eastAsia="HG丸ｺﾞｼｯｸM-PRO" w:hAnsi="HG丸ｺﾞｼｯｸM-PRO"/>
        </w:rPr>
      </w:pPr>
      <w:r>
        <w:rPr>
          <w:rFonts w:ascii="HG丸ｺﾞｼｯｸM-PRO" w:eastAsia="HG丸ｺﾞｼｯｸM-PRO" w:hAnsi="HG丸ｺﾞｼｯｸM-PRO" w:hint="eastAsia"/>
        </w:rPr>
        <w:t>○新たなプロジェクト</w:t>
      </w:r>
    </w:p>
    <w:p w14:paraId="0B004DA2" w14:textId="03046524" w:rsidR="00376687" w:rsidRDefault="00376687" w:rsidP="0012412B">
      <w:pPr>
        <w:jc w:val="left"/>
        <w:rPr>
          <w:rFonts w:ascii="HG丸ｺﾞｼｯｸM-PRO" w:eastAsia="HG丸ｺﾞｼｯｸM-PRO" w:hAnsi="HG丸ｺﾞｼｯｸM-PRO"/>
        </w:rPr>
      </w:pPr>
      <w:r>
        <w:rPr>
          <w:rFonts w:ascii="HG丸ｺﾞｼｯｸM-PRO" w:eastAsia="HG丸ｺﾞｼｯｸM-PRO" w:hAnsi="HG丸ｺﾞｼｯｸM-PRO" w:hint="eastAsia"/>
        </w:rPr>
        <w:t>・連続立体交差事業</w:t>
      </w:r>
    </w:p>
    <w:p w14:paraId="5AA8D757" w14:textId="41B13040" w:rsidR="00376687" w:rsidRDefault="00376687" w:rsidP="0012412B">
      <w:pPr>
        <w:jc w:val="left"/>
        <w:rPr>
          <w:rFonts w:ascii="HG丸ｺﾞｼｯｸM-PRO" w:eastAsia="HG丸ｺﾞｼｯｸM-PRO" w:hAnsi="HG丸ｺﾞｼｯｸM-PRO"/>
        </w:rPr>
      </w:pPr>
      <w:r>
        <w:rPr>
          <w:rFonts w:ascii="HG丸ｺﾞｼｯｸM-PRO" w:eastAsia="HG丸ｺﾞｼｯｸM-PRO" w:hAnsi="HG丸ｺﾞｼｯｸM-PRO" w:hint="eastAsia"/>
        </w:rPr>
        <w:t>・土地区画整理事業</w:t>
      </w:r>
    </w:p>
    <w:p w14:paraId="4594E73C" w14:textId="40105E03" w:rsidR="00376687" w:rsidRDefault="00376687" w:rsidP="0012412B">
      <w:pPr>
        <w:jc w:val="left"/>
        <w:rPr>
          <w:rFonts w:ascii="HG丸ｺﾞｼｯｸM-PRO" w:eastAsia="HG丸ｺﾞｼｯｸM-PRO" w:hAnsi="HG丸ｺﾞｼｯｸM-PRO"/>
        </w:rPr>
      </w:pPr>
      <w:r>
        <w:rPr>
          <w:rFonts w:ascii="HG丸ｺﾞｼｯｸM-PRO" w:eastAsia="HG丸ｺﾞｼｯｸM-PRO" w:hAnsi="HG丸ｺﾞｼｯｸM-PRO" w:hint="eastAsia"/>
        </w:rPr>
        <w:t>・歌島豊里線</w:t>
      </w:r>
    </w:p>
    <w:p w14:paraId="4EF3607F" w14:textId="3EA123C9" w:rsidR="00376687" w:rsidRDefault="00376687" w:rsidP="0012412B">
      <w:pPr>
        <w:jc w:val="left"/>
        <w:rPr>
          <w:rFonts w:ascii="HG丸ｺﾞｼｯｸM-PRO" w:eastAsia="HG丸ｺﾞｼｯｸM-PRO" w:hAnsi="HG丸ｺﾞｼｯｸM-PRO"/>
        </w:rPr>
      </w:pPr>
      <w:r>
        <w:rPr>
          <w:rFonts w:ascii="HG丸ｺﾞｼｯｸM-PRO" w:eastAsia="HG丸ｺﾞｼｯｸM-PRO" w:hAnsi="HG丸ｺﾞｼｯｸM-PRO" w:hint="eastAsia"/>
        </w:rPr>
        <w:t>・柴島浄水場開発用地の</w:t>
      </w:r>
      <w:r w:rsidR="00D21B5D">
        <w:rPr>
          <w:rFonts w:ascii="HG丸ｺﾞｼｯｸM-PRO" w:eastAsia="HG丸ｺﾞｼｯｸM-PRO" w:hAnsi="HG丸ｺﾞｼｯｸM-PRO" w:hint="eastAsia"/>
        </w:rPr>
        <w:t>活用</w:t>
      </w:r>
    </w:p>
    <w:p w14:paraId="1EA82E59" w14:textId="2BF43ABF" w:rsidR="00D21B5D" w:rsidRDefault="00D21B5D" w:rsidP="0012412B">
      <w:pPr>
        <w:jc w:val="left"/>
        <w:rPr>
          <w:rFonts w:ascii="HG丸ｺﾞｼｯｸM-PRO" w:eastAsia="HG丸ｺﾞｼｯｸM-PRO" w:hAnsi="HG丸ｺﾞｼｯｸM-PRO"/>
        </w:rPr>
      </w:pPr>
      <w:r>
        <w:rPr>
          <w:rFonts w:ascii="HG丸ｺﾞｼｯｸM-PRO" w:eastAsia="HG丸ｺﾞｼｯｸM-PRO" w:hAnsi="HG丸ｺﾞｼｯｸM-PRO" w:hint="eastAsia"/>
        </w:rPr>
        <w:t>○現状基盤</w:t>
      </w:r>
    </w:p>
    <w:p w14:paraId="537E7801" w14:textId="136D48EB" w:rsidR="00D21B5D" w:rsidRDefault="00D21B5D" w:rsidP="0012412B">
      <w:pPr>
        <w:jc w:val="left"/>
        <w:rPr>
          <w:rFonts w:ascii="HG丸ｺﾞｼｯｸM-PRO" w:eastAsia="HG丸ｺﾞｼｯｸM-PRO" w:hAnsi="HG丸ｺﾞｼｯｸM-PRO"/>
        </w:rPr>
      </w:pPr>
      <w:r>
        <w:rPr>
          <w:rFonts w:ascii="HG丸ｺﾞｼｯｸM-PRO" w:eastAsia="HG丸ｺﾞｼｯｸM-PRO" w:hAnsi="HG丸ｺﾞｼｯｸM-PRO" w:hint="eastAsia"/>
        </w:rPr>
        <w:t>・阪急駅（京都線・千里線）</w:t>
      </w:r>
    </w:p>
    <w:p w14:paraId="62931DA2" w14:textId="5D5FED16" w:rsidR="00D21B5D" w:rsidRDefault="00D21B5D" w:rsidP="0012412B">
      <w:pPr>
        <w:jc w:val="left"/>
        <w:rPr>
          <w:rFonts w:ascii="HG丸ｺﾞｼｯｸM-PRO" w:eastAsia="HG丸ｺﾞｼｯｸM-PRO" w:hAnsi="HG丸ｺﾞｼｯｸM-PRO"/>
        </w:rPr>
      </w:pPr>
      <w:r>
        <w:rPr>
          <w:rFonts w:ascii="HG丸ｺﾞｼｯｸM-PRO" w:eastAsia="HG丸ｺﾞｼｯｸM-PRO" w:hAnsi="HG丸ｺﾞｼｯｸM-PRO" w:hint="eastAsia"/>
        </w:rPr>
        <w:t>・JR駅（おおさか東線）</w:t>
      </w:r>
    </w:p>
    <w:p w14:paraId="44175EFA" w14:textId="4FA36B92" w:rsidR="00D21B5D" w:rsidRDefault="00D21B5D" w:rsidP="0012412B">
      <w:pPr>
        <w:jc w:val="left"/>
        <w:rPr>
          <w:rFonts w:ascii="HG丸ｺﾞｼｯｸM-PRO" w:eastAsia="HG丸ｺﾞｼｯｸM-PRO" w:hAnsi="HG丸ｺﾞｼｯｸM-PRO"/>
        </w:rPr>
      </w:pPr>
    </w:p>
    <w:p w14:paraId="4B629635" w14:textId="0F85B01D" w:rsidR="00D21B5D" w:rsidRDefault="00D21B5D" w:rsidP="0012412B">
      <w:pPr>
        <w:jc w:val="left"/>
        <w:rPr>
          <w:rFonts w:ascii="HG丸ｺﾞｼｯｸM-PRO" w:eastAsia="HG丸ｺﾞｼｯｸM-PRO" w:hAnsi="HG丸ｺﾞｼｯｸM-PRO"/>
        </w:rPr>
      </w:pPr>
      <w:r>
        <w:rPr>
          <w:rFonts w:ascii="HG丸ｺﾞｼｯｸM-PRO" w:eastAsia="HG丸ｺﾞｼｯｸM-PRO" w:hAnsi="HG丸ｺﾞｼｯｸM-PRO" w:hint="eastAsia"/>
        </w:rPr>
        <w:t>○まちづくり方針の構成</w:t>
      </w:r>
    </w:p>
    <w:p w14:paraId="16C1FFAF" w14:textId="268AC441" w:rsidR="00D21B5D" w:rsidRDefault="00D21B5D" w:rsidP="0012412B">
      <w:pPr>
        <w:jc w:val="left"/>
        <w:rPr>
          <w:rFonts w:ascii="HG丸ｺﾞｼｯｸM-PRO" w:eastAsia="HG丸ｺﾞｼｯｸM-PRO" w:hAnsi="HG丸ｺﾞｼｯｸM-PRO"/>
        </w:rPr>
      </w:pPr>
      <w:r>
        <w:rPr>
          <w:rFonts w:ascii="HG丸ｺﾞｼｯｸM-PRO" w:eastAsia="HG丸ｺﾞｼｯｸM-PRO" w:hAnsi="HG丸ｺﾞｼｯｸM-PRO" w:hint="eastAsia"/>
        </w:rPr>
        <w:t>「全体構想」</w:t>
      </w:r>
    </w:p>
    <w:p w14:paraId="3497C17D" w14:textId="3D759358" w:rsidR="00D21B5D" w:rsidRDefault="00D21B5D" w:rsidP="00D21B5D">
      <w:pPr>
        <w:jc w:val="left"/>
        <w:rPr>
          <w:rFonts w:ascii="HG丸ｺﾞｼｯｸM-PRO" w:eastAsia="HG丸ｺﾞｼｯｸM-PRO" w:hAnsi="HG丸ｺﾞｼｯｸM-PRO"/>
        </w:rPr>
      </w:pPr>
      <w:r w:rsidRPr="00D21B5D">
        <w:rPr>
          <w:rFonts w:ascii="HG丸ｺﾞｼｯｸM-PRO" w:eastAsia="HG丸ｺﾞｼｯｸM-PRO" w:hAnsi="HG丸ｺﾞｼｯｸM-PRO" w:hint="eastAsia"/>
        </w:rPr>
        <w:t>３つのエリアにおいて、関連するプロジェクトを見据えた、</w:t>
      </w:r>
      <w:r w:rsidRPr="00D21B5D">
        <w:rPr>
          <w:rFonts w:ascii="HG丸ｺﾞｼｯｸM-PRO" w:eastAsia="HG丸ｺﾞｼｯｸM-PRO" w:hAnsi="HG丸ｺﾞｼｯｸM-PRO"/>
        </w:rPr>
        <w:t>まちづくりのめざすべき大きな方向性を示すもの。</w:t>
      </w:r>
    </w:p>
    <w:p w14:paraId="62A2759A" w14:textId="12D15AED" w:rsidR="00D21B5D" w:rsidRDefault="00D21B5D" w:rsidP="00D21B5D">
      <w:pPr>
        <w:jc w:val="left"/>
        <w:rPr>
          <w:rFonts w:ascii="HG丸ｺﾞｼｯｸM-PRO" w:eastAsia="HG丸ｺﾞｼｯｸM-PRO" w:hAnsi="HG丸ｺﾞｼｯｸM-PRO"/>
        </w:rPr>
      </w:pPr>
      <w:r>
        <w:rPr>
          <w:rFonts w:ascii="HG丸ｺﾞｼｯｸM-PRO" w:eastAsia="HG丸ｺﾞｼｯｸM-PRO" w:hAnsi="HG丸ｺﾞｼｯｸM-PRO" w:hint="eastAsia"/>
        </w:rPr>
        <w:t>「エリア計画」</w:t>
      </w:r>
    </w:p>
    <w:p w14:paraId="049A0381" w14:textId="3C524A3B" w:rsidR="00D21B5D" w:rsidRDefault="00D21B5D" w:rsidP="00D21B5D">
      <w:pPr>
        <w:jc w:val="left"/>
        <w:rPr>
          <w:rFonts w:ascii="HG丸ｺﾞｼｯｸM-PRO" w:eastAsia="HG丸ｺﾞｼｯｸM-PRO" w:hAnsi="HG丸ｺﾞｼｯｸM-PRO"/>
        </w:rPr>
      </w:pPr>
      <w:r w:rsidRPr="00D21B5D">
        <w:rPr>
          <w:rFonts w:ascii="HG丸ｺﾞｼｯｸM-PRO" w:eastAsia="HG丸ｺﾞｼｯｸM-PRO" w:hAnsi="HG丸ｺﾞｼｯｸM-PRO" w:hint="eastAsia"/>
        </w:rPr>
        <w:t>各エリアにおいて、具体化していく基盤整備に関する</w:t>
      </w:r>
      <w:r w:rsidRPr="00D21B5D">
        <w:rPr>
          <w:rFonts w:ascii="HG丸ｺﾞｼｯｸM-PRO" w:eastAsia="HG丸ｺﾞｼｯｸM-PRO" w:hAnsi="HG丸ｺﾞｼｯｸM-PRO"/>
        </w:rPr>
        <w:t>プロジェクトの方向性や民間都市開発に期待することなどを 示すもの。プロジェクトの具体化に合わせて順次更新を行う。</w:t>
      </w:r>
    </w:p>
    <w:p w14:paraId="3BF6A029" w14:textId="22BDBFD5" w:rsidR="00D21B5D" w:rsidRDefault="00D21B5D" w:rsidP="00D21B5D">
      <w:pPr>
        <w:jc w:val="left"/>
        <w:rPr>
          <w:rFonts w:ascii="HG丸ｺﾞｼｯｸM-PRO" w:eastAsia="HG丸ｺﾞｼｯｸM-PRO" w:hAnsi="HG丸ｺﾞｼｯｸM-PRO"/>
        </w:rPr>
      </w:pPr>
      <w:r>
        <w:rPr>
          <w:rFonts w:ascii="HG丸ｺﾞｼｯｸM-PRO" w:eastAsia="HG丸ｺﾞｼｯｸM-PRO" w:hAnsi="HG丸ｺﾞｼｯｸM-PRO" w:hint="eastAsia"/>
        </w:rPr>
        <w:t>（１ページ終わり）</w:t>
      </w:r>
    </w:p>
    <w:p w14:paraId="05856D48" w14:textId="647524D8" w:rsidR="00D21B5D" w:rsidRDefault="00D21B5D" w:rsidP="00D21B5D">
      <w:pPr>
        <w:jc w:val="left"/>
        <w:rPr>
          <w:rFonts w:ascii="HG丸ｺﾞｼｯｸM-PRO" w:eastAsia="HG丸ｺﾞｼｯｸM-PRO" w:hAnsi="HG丸ｺﾞｼｯｸM-PRO"/>
        </w:rPr>
      </w:pPr>
    </w:p>
    <w:p w14:paraId="7D1363D5" w14:textId="0F26E82D" w:rsidR="00D21B5D" w:rsidRDefault="00D21B5D" w:rsidP="00D21B5D">
      <w:pPr>
        <w:jc w:val="left"/>
        <w:rPr>
          <w:rFonts w:ascii="HG丸ｺﾞｼｯｸM-PRO" w:eastAsia="HG丸ｺﾞｼｯｸM-PRO" w:hAnsi="HG丸ｺﾞｼｯｸM-PRO" w:hint="eastAsia"/>
        </w:rPr>
      </w:pPr>
      <w:r>
        <w:rPr>
          <w:rFonts w:ascii="HG丸ｺﾞｼｯｸM-PRO" w:eastAsia="HG丸ｺﾞｼｯｸM-PRO" w:hAnsi="HG丸ｺﾞｼｯｸM-PRO" w:hint="eastAsia"/>
        </w:rPr>
        <w:t>（２ページ）</w:t>
      </w:r>
    </w:p>
    <w:p w14:paraId="4BB20207" w14:textId="16BD9E56" w:rsidR="00D21B5D" w:rsidRDefault="00D21B5D" w:rsidP="00D21B5D">
      <w:pPr>
        <w:jc w:val="left"/>
        <w:rPr>
          <w:rFonts w:ascii="HG丸ｺﾞｼｯｸM-PRO" w:eastAsia="HG丸ｺﾞｼｯｸM-PRO" w:hAnsi="HG丸ｺﾞｼｯｸM-PRO"/>
        </w:rPr>
      </w:pPr>
      <w:r>
        <w:rPr>
          <w:rFonts w:ascii="HG丸ｺﾞｼｯｸM-PRO" w:eastAsia="HG丸ｺﾞｼｯｸM-PRO" w:hAnsi="HG丸ｺﾞｼｯｸM-PRO" w:hint="eastAsia"/>
        </w:rPr>
        <w:t>２．新大阪駅周辺地域の全体構想</w:t>
      </w:r>
    </w:p>
    <w:p w14:paraId="037014C6" w14:textId="378E17FE" w:rsidR="00D21B5D" w:rsidRDefault="00D21B5D" w:rsidP="00D21B5D">
      <w:pPr>
        <w:jc w:val="left"/>
        <w:rPr>
          <w:rFonts w:ascii="HG丸ｺﾞｼｯｸM-PRO" w:eastAsia="HG丸ｺﾞｼｯｸM-PRO" w:hAnsi="HG丸ｺﾞｼｯｸM-PRO"/>
        </w:rPr>
      </w:pPr>
      <w:r>
        <w:rPr>
          <w:rFonts w:ascii="HG丸ｺﾞｼｯｸM-PRO" w:eastAsia="HG丸ｺﾞｼｯｸM-PRO" w:hAnsi="HG丸ｺﾞｼｯｸM-PRO" w:hint="eastAsia"/>
        </w:rPr>
        <w:t>○踏まえるべき社会状況の変化</w:t>
      </w:r>
    </w:p>
    <w:p w14:paraId="613B2F02" w14:textId="03AA8BC2" w:rsidR="00D21B5D" w:rsidRDefault="00D21B5D" w:rsidP="00D21B5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21B5D">
        <w:rPr>
          <w:rFonts w:ascii="HG丸ｺﾞｼｯｸM-PRO" w:eastAsia="HG丸ｺﾞｼｯｸM-PRO" w:hAnsi="HG丸ｺﾞｼｯｸM-PRO" w:hint="eastAsia"/>
        </w:rPr>
        <w:t>新大阪駅周辺地域の</w:t>
      </w:r>
      <w:r w:rsidRPr="00D21B5D">
        <w:rPr>
          <w:rFonts w:ascii="HG丸ｺﾞｼｯｸM-PRO" w:eastAsia="HG丸ｺﾞｼｯｸM-PRO" w:hAnsi="HG丸ｺﾞｼｯｸM-PRO"/>
        </w:rPr>
        <w:t>広域交通ターミナル化の進展</w:t>
      </w:r>
    </w:p>
    <w:p w14:paraId="40C03B36" w14:textId="29459A25" w:rsidR="00D21B5D" w:rsidRDefault="00D21B5D" w:rsidP="00D21B5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21B5D">
        <w:rPr>
          <w:rFonts w:ascii="HG丸ｺﾞｼｯｸM-PRO" w:eastAsia="HG丸ｺﾞｼｯｸM-PRO" w:hAnsi="HG丸ｺﾞｼｯｸM-PRO" w:hint="eastAsia"/>
        </w:rPr>
        <w:t>新大阪駅は、新幹線に加え、関西国際空港へつながるなにわ筋線の整備が進められ、新大阪連絡線・なにわ筋連絡線が阪急電鉄において検討されるなど、鉄道ネットワークが更に充実し、淀川左岸線（</w:t>
      </w:r>
      <w:r w:rsidRPr="00D21B5D">
        <w:rPr>
          <w:rFonts w:ascii="HG丸ｺﾞｼｯｸM-PRO" w:eastAsia="HG丸ｺﾞｼｯｸM-PRO" w:hAnsi="HG丸ｺﾞｼｯｸM-PRO"/>
        </w:rPr>
        <w:t>2 期）・淀川左岸線延伸部の整備により高速道路ネットワークへのアクセスが格段に向上する。</w:t>
      </w:r>
    </w:p>
    <w:p w14:paraId="6E375302" w14:textId="62A5ACA2" w:rsidR="00D21B5D" w:rsidRDefault="00D21B5D" w:rsidP="00D21B5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21B5D">
        <w:rPr>
          <w:rFonts w:ascii="HG丸ｺﾞｼｯｸM-PRO" w:eastAsia="HG丸ｺﾞｼｯｸM-PRO" w:hAnsi="HG丸ｺﾞｼｯｸM-PRO" w:hint="eastAsia"/>
        </w:rPr>
        <w:t>これらの新たな交通ネットワークと、従来の交通基盤が集積し、新大阪駅周辺地域は、日本屈指の一大ターミナルとなる。</w:t>
      </w:r>
    </w:p>
    <w:p w14:paraId="08DCBC17" w14:textId="17286DCA" w:rsidR="00D21B5D" w:rsidRDefault="00D21B5D" w:rsidP="00D21B5D">
      <w:pPr>
        <w:jc w:val="left"/>
        <w:rPr>
          <w:rFonts w:ascii="HG丸ｺﾞｼｯｸM-PRO" w:eastAsia="HG丸ｺﾞｼｯｸM-PRO" w:hAnsi="HG丸ｺﾞｼｯｸM-PRO"/>
        </w:rPr>
      </w:pPr>
    </w:p>
    <w:p w14:paraId="0508910A" w14:textId="5677E07C" w:rsidR="00D21B5D" w:rsidRDefault="00D21B5D" w:rsidP="00D21B5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21B5D">
        <w:rPr>
          <w:rFonts w:ascii="HG丸ｺﾞｼｯｸM-PRO" w:eastAsia="HG丸ｺﾞｼｯｸM-PRO" w:hAnsi="HG丸ｺﾞｼｯｸM-PRO" w:hint="eastAsia"/>
        </w:rPr>
        <w:t>コロナ禍を契機とした社会変化</w:t>
      </w:r>
    </w:p>
    <w:p w14:paraId="4FEBE4FD" w14:textId="1164ECB8" w:rsidR="00D21B5D" w:rsidRDefault="00D21B5D" w:rsidP="00D21B5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21B5D">
        <w:rPr>
          <w:rFonts w:ascii="HG丸ｺﾞｼｯｸM-PRO" w:eastAsia="HG丸ｺﾞｼｯｸM-PRO" w:hAnsi="HG丸ｺﾞｼｯｸM-PRO"/>
        </w:rPr>
        <w:t>2020年から始まった新型コロナウイルス感染症の流行により、一定程度のコミュニケ</w:t>
      </w:r>
      <w:r w:rsidRPr="00D21B5D">
        <w:rPr>
          <w:rFonts w:ascii="HG丸ｺﾞｼｯｸM-PRO" w:eastAsia="HG丸ｺﾞｼｯｸM-PRO" w:hAnsi="HG丸ｺﾞｼｯｸM-PRO"/>
        </w:rPr>
        <w:lastRenderedPageBreak/>
        <w:t>ーションがオンラインで可能となった一方で、リアルのコミュニケーションや直接ものに触れる実体験の重要性も再確認された。</w:t>
      </w:r>
    </w:p>
    <w:p w14:paraId="67DA1C05" w14:textId="3571C91A" w:rsidR="00D21B5D" w:rsidRDefault="00D21B5D" w:rsidP="00D21B5D">
      <w:pPr>
        <w:jc w:val="left"/>
        <w:rPr>
          <w:rFonts w:ascii="HG丸ｺﾞｼｯｸM-PRO" w:eastAsia="HG丸ｺﾞｼｯｸM-PRO" w:hAnsi="HG丸ｺﾞｼｯｸM-PRO"/>
        </w:rPr>
      </w:pPr>
    </w:p>
    <w:p w14:paraId="693CC9C0" w14:textId="58787A16" w:rsidR="00D21B5D" w:rsidRDefault="00D21B5D" w:rsidP="00D21B5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21B5D">
        <w:rPr>
          <w:rFonts w:ascii="HG丸ｺﾞｼｯｸM-PRO" w:eastAsia="HG丸ｺﾞｼｯｸM-PRO" w:hAnsi="HG丸ｺﾞｼｯｸM-PRO" w:hint="eastAsia"/>
        </w:rPr>
        <w:t>踏まえるべき主な視点</w:t>
      </w:r>
    </w:p>
    <w:p w14:paraId="20F0822C" w14:textId="1D99133D" w:rsidR="00D21B5D" w:rsidRDefault="00D21B5D" w:rsidP="00D21B5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21B5D">
        <w:rPr>
          <w:rFonts w:ascii="HG丸ｺﾞｼｯｸM-PRO" w:eastAsia="HG丸ｺﾞｼｯｸM-PRO" w:hAnsi="HG丸ｺﾞｼｯｸM-PRO" w:hint="eastAsia"/>
        </w:rPr>
        <w:t>多様な都市機能が集積する大阪都市圏</w:t>
      </w:r>
    </w:p>
    <w:p w14:paraId="1483C1F0" w14:textId="3556CB98" w:rsidR="00D21B5D" w:rsidRDefault="00D21B5D" w:rsidP="00D21B5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21B5D">
        <w:rPr>
          <w:rFonts w:ascii="HG丸ｺﾞｼｯｸM-PRO" w:eastAsia="HG丸ｺﾞｼｯｸM-PRO" w:hAnsi="HG丸ｺﾞｼｯｸM-PRO" w:hint="eastAsia"/>
        </w:rPr>
        <w:t>大阪都市圏にはものづくりや医療、ライフサイエンスなどの産業・学術研究拠点、ベンチャー企業、京都、神戸、奈良の観光資源など多様な魅力をもつ都市拠点がコンパクトに集積している。今後、こうした集積性を活かしつつ、万博の開催、うめきた２期の全体まちびらき等を契機に、大阪・関西の成長・発展に繋げていく必要がある。</w:t>
      </w:r>
    </w:p>
    <w:p w14:paraId="5DCD6633" w14:textId="2BD6A685" w:rsidR="00D21B5D" w:rsidRDefault="00D21B5D" w:rsidP="00D21B5D">
      <w:pPr>
        <w:jc w:val="left"/>
        <w:rPr>
          <w:rFonts w:ascii="HG丸ｺﾞｼｯｸM-PRO" w:eastAsia="HG丸ｺﾞｼｯｸM-PRO" w:hAnsi="HG丸ｺﾞｼｯｸM-PRO"/>
        </w:rPr>
      </w:pPr>
    </w:p>
    <w:p w14:paraId="64BEF6AF" w14:textId="3A033542" w:rsidR="00D21B5D" w:rsidRDefault="00D21B5D" w:rsidP="00D21B5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21B5D">
        <w:rPr>
          <w:rFonts w:ascii="HG丸ｺﾞｼｯｸM-PRO" w:eastAsia="HG丸ｺﾞｼｯｸM-PRO" w:hAnsi="HG丸ｺﾞｼｯｸM-PRO" w:hint="eastAsia"/>
        </w:rPr>
        <w:t>広域交通のハブ拠点</w:t>
      </w:r>
    </w:p>
    <w:p w14:paraId="281EF753" w14:textId="46538C9D" w:rsidR="00D21B5D" w:rsidRDefault="00D21B5D" w:rsidP="00D21B5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21B5D">
        <w:rPr>
          <w:rFonts w:ascii="HG丸ｺﾞｼｯｸM-PRO" w:eastAsia="HG丸ｺﾞｼｯｸM-PRO" w:hAnsi="HG丸ｺﾞｼｯｸM-PRO" w:hint="eastAsia"/>
        </w:rPr>
        <w:t>新幹線や高速道路などにより日本各地をつなぎ、さらに関西国際空港によりアジア・世界とつながる広域のハブ拠点である。</w:t>
      </w:r>
    </w:p>
    <w:p w14:paraId="0E462CB1" w14:textId="352D4AFB" w:rsidR="00D21B5D" w:rsidRDefault="00D21B5D" w:rsidP="00D21B5D">
      <w:pPr>
        <w:jc w:val="left"/>
        <w:rPr>
          <w:rFonts w:ascii="HG丸ｺﾞｼｯｸM-PRO" w:eastAsia="HG丸ｺﾞｼｯｸM-PRO" w:hAnsi="HG丸ｺﾞｼｯｸM-PRO"/>
        </w:rPr>
      </w:pPr>
    </w:p>
    <w:p w14:paraId="25A2605E" w14:textId="1E8D94FA" w:rsidR="00D21B5D" w:rsidRDefault="00D21B5D" w:rsidP="00D21B5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21B5D">
        <w:rPr>
          <w:rFonts w:ascii="HG丸ｺﾞｼｯｸM-PRO" w:eastAsia="HG丸ｺﾞｼｯｸM-PRO" w:hAnsi="HG丸ｺﾞｼｯｸM-PRO" w:hint="eastAsia"/>
        </w:rPr>
        <w:t>国土軸と大阪都市軸のクロスポイント</w:t>
      </w:r>
    </w:p>
    <w:p w14:paraId="3898F245" w14:textId="225E887B" w:rsidR="00D21B5D" w:rsidRDefault="00D21B5D" w:rsidP="00D21B5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21B5D">
        <w:rPr>
          <w:rFonts w:ascii="HG丸ｺﾞｼｯｸM-PRO" w:eastAsia="HG丸ｺﾞｼｯｸM-PRO" w:hAnsi="HG丸ｺﾞｼｯｸM-PRO" w:hint="eastAsia"/>
        </w:rPr>
        <w:t>国土軸と大阪都市軸のクロスポイントであることから、日本・世界各地と関西の各拠点をつなげる場所である。</w:t>
      </w:r>
    </w:p>
    <w:p w14:paraId="1FA6AB6E" w14:textId="580B5F25" w:rsidR="00D21B5D" w:rsidRDefault="00D21B5D" w:rsidP="00D21B5D">
      <w:pPr>
        <w:jc w:val="left"/>
        <w:rPr>
          <w:rFonts w:ascii="HG丸ｺﾞｼｯｸM-PRO" w:eastAsia="HG丸ｺﾞｼｯｸM-PRO" w:hAnsi="HG丸ｺﾞｼｯｸM-PRO"/>
        </w:rPr>
      </w:pPr>
    </w:p>
    <w:p w14:paraId="474DF385" w14:textId="30C2E290" w:rsidR="00D21B5D" w:rsidRDefault="00D21B5D" w:rsidP="00D21B5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21B5D">
        <w:rPr>
          <w:rFonts w:ascii="HG丸ｺﾞｼｯｸM-PRO" w:eastAsia="HG丸ｺﾞｼｯｸM-PRO" w:hAnsi="HG丸ｺﾞｼｯｸM-PRO" w:hint="eastAsia"/>
        </w:rPr>
        <w:t>多様な利用者の目線</w:t>
      </w:r>
    </w:p>
    <w:p w14:paraId="3F7A7BB7" w14:textId="23C4297A" w:rsidR="00D21B5D" w:rsidRDefault="00D21B5D" w:rsidP="00D21B5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21B5D">
        <w:rPr>
          <w:rFonts w:ascii="HG丸ｺﾞｼｯｸM-PRO" w:eastAsia="HG丸ｺﾞｼｯｸM-PRO" w:hAnsi="HG丸ｺﾞｼｯｸM-PRO" w:hint="eastAsia"/>
        </w:rPr>
        <w:t>多様な人が訪れることとなる新大阪については、交通ハブとして利用する人の利便性向上はもとより、新大阪を目的地とする人など国内外の誰もが利用しやすく、惹きつけられる場所とする</w:t>
      </w:r>
      <w:r>
        <w:rPr>
          <w:rFonts w:ascii="HG丸ｺﾞｼｯｸM-PRO" w:eastAsia="HG丸ｺﾞｼｯｸM-PRO" w:hAnsi="HG丸ｺﾞｼｯｸM-PRO" w:hint="eastAsia"/>
        </w:rPr>
        <w:t>。</w:t>
      </w:r>
    </w:p>
    <w:p w14:paraId="3777ED3C" w14:textId="0ED4EE51" w:rsidR="00D21B5D" w:rsidRDefault="00D21B5D" w:rsidP="00D21B5D">
      <w:pPr>
        <w:jc w:val="left"/>
        <w:rPr>
          <w:rFonts w:ascii="HG丸ｺﾞｼｯｸM-PRO" w:eastAsia="HG丸ｺﾞｼｯｸM-PRO" w:hAnsi="HG丸ｺﾞｼｯｸM-PRO"/>
        </w:rPr>
      </w:pPr>
    </w:p>
    <w:p w14:paraId="19C752E6" w14:textId="3E2EEFE9" w:rsidR="00D21B5D" w:rsidRDefault="00D21B5D" w:rsidP="00D21B5D">
      <w:pPr>
        <w:jc w:val="left"/>
        <w:rPr>
          <w:rFonts w:ascii="HG丸ｺﾞｼｯｸM-PRO" w:eastAsia="HG丸ｺﾞｼｯｸM-PRO" w:hAnsi="HG丸ｺﾞｼｯｸM-PRO"/>
        </w:rPr>
      </w:pPr>
      <w:r>
        <w:rPr>
          <w:rFonts w:ascii="HG丸ｺﾞｼｯｸM-PRO" w:eastAsia="HG丸ｺﾞｼｯｸM-PRO" w:hAnsi="HG丸ｺﾞｼｯｸM-PRO" w:hint="eastAsia"/>
        </w:rPr>
        <w:t>○その他</w:t>
      </w:r>
    </w:p>
    <w:p w14:paraId="29B68D5F" w14:textId="33404C4D" w:rsidR="00D21B5D" w:rsidRDefault="00D21B5D" w:rsidP="00D21B5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21B5D">
        <w:rPr>
          <w:rFonts w:ascii="HG丸ｺﾞｼｯｸM-PRO" w:eastAsia="HG丸ｺﾞｼｯｸM-PRO" w:hAnsi="HG丸ｺﾞｼｯｸM-PRO" w:hint="eastAsia"/>
        </w:rPr>
        <w:t>アジアダイナミズムの進展、</w:t>
      </w:r>
      <w:r w:rsidRPr="00D21B5D">
        <w:rPr>
          <w:rFonts w:ascii="HG丸ｺﾞｼｯｸM-PRO" w:eastAsia="HG丸ｺﾞｼｯｸM-PRO" w:hAnsi="HG丸ｺﾞｼｯｸM-PRO"/>
        </w:rPr>
        <w:t>Society5.0の到来、災害への対応、持続可能なまちづくり（SDGsへの取組）など</w:t>
      </w:r>
    </w:p>
    <w:p w14:paraId="259ECFB5" w14:textId="5324388D" w:rsidR="00D21B5D" w:rsidRDefault="00D21B5D" w:rsidP="00D21B5D">
      <w:pPr>
        <w:jc w:val="left"/>
        <w:rPr>
          <w:rFonts w:ascii="HG丸ｺﾞｼｯｸM-PRO" w:eastAsia="HG丸ｺﾞｼｯｸM-PRO" w:hAnsi="HG丸ｺﾞｼｯｸM-PRO"/>
        </w:rPr>
      </w:pPr>
      <w:r>
        <w:rPr>
          <w:rFonts w:ascii="HG丸ｺﾞｼｯｸM-PRO" w:eastAsia="HG丸ｺﾞｼｯｸM-PRO" w:hAnsi="HG丸ｺﾞｼｯｸM-PRO" w:hint="eastAsia"/>
        </w:rPr>
        <w:t>（２ページ終わり）</w:t>
      </w:r>
    </w:p>
    <w:p w14:paraId="2F9A69B1" w14:textId="51D5776D" w:rsidR="00D21B5D" w:rsidRDefault="00D21B5D" w:rsidP="00D21B5D">
      <w:pPr>
        <w:jc w:val="left"/>
        <w:rPr>
          <w:rFonts w:ascii="HG丸ｺﾞｼｯｸM-PRO" w:eastAsia="HG丸ｺﾞｼｯｸM-PRO" w:hAnsi="HG丸ｺﾞｼｯｸM-PRO"/>
        </w:rPr>
      </w:pPr>
    </w:p>
    <w:p w14:paraId="05537F6C" w14:textId="2017AE84" w:rsidR="00D21B5D" w:rsidRDefault="00D21B5D" w:rsidP="00D21B5D">
      <w:pPr>
        <w:jc w:val="left"/>
        <w:rPr>
          <w:rFonts w:ascii="HG丸ｺﾞｼｯｸM-PRO" w:eastAsia="HG丸ｺﾞｼｯｸM-PRO" w:hAnsi="HG丸ｺﾞｼｯｸM-PRO"/>
        </w:rPr>
      </w:pPr>
      <w:r>
        <w:rPr>
          <w:rFonts w:ascii="HG丸ｺﾞｼｯｸM-PRO" w:eastAsia="HG丸ｺﾞｼｯｸM-PRO" w:hAnsi="HG丸ｺﾞｼｯｸM-PRO" w:hint="eastAsia"/>
        </w:rPr>
        <w:t>（３ページ）</w:t>
      </w:r>
    </w:p>
    <w:p w14:paraId="478EC0F0" w14:textId="50030FB4" w:rsidR="00D21B5D" w:rsidRDefault="00D21B5D" w:rsidP="00D21B5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21B5D">
        <w:rPr>
          <w:rFonts w:ascii="HG丸ｺﾞｼｯｸM-PRO" w:eastAsia="HG丸ｺﾞｼｯｸM-PRO" w:hAnsi="HG丸ｺﾞｼｯｸM-PRO" w:hint="eastAsia"/>
        </w:rPr>
        <w:t>めざすべき大きな方向性</w:t>
      </w:r>
    </w:p>
    <w:p w14:paraId="207E5AC3" w14:textId="7F928F02" w:rsidR="00D21B5D" w:rsidRDefault="00D21B5D" w:rsidP="00D21B5D">
      <w:pPr>
        <w:jc w:val="left"/>
        <w:rPr>
          <w:rFonts w:ascii="HG丸ｺﾞｼｯｸM-PRO" w:eastAsia="HG丸ｺﾞｼｯｸM-PRO" w:hAnsi="HG丸ｺﾞｼｯｸM-PRO"/>
        </w:rPr>
      </w:pPr>
      <w:r w:rsidRPr="00D21B5D">
        <w:rPr>
          <w:rFonts w:ascii="HG丸ｺﾞｼｯｸM-PRO" w:eastAsia="HG丸ｺﾞｼｯｸM-PRO" w:hAnsi="HG丸ｺﾞｼｯｸM-PRO" w:hint="eastAsia"/>
        </w:rPr>
        <w:t>世界有数の広域交通ターミナルのまちづくりの実現</w:t>
      </w:r>
    </w:p>
    <w:p w14:paraId="5F9E5E6A" w14:textId="77777777" w:rsidR="00D21B5D" w:rsidRPr="00D21B5D" w:rsidRDefault="00D21B5D" w:rsidP="00D21B5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21B5D">
        <w:rPr>
          <w:rFonts w:ascii="HG丸ｺﾞｼｯｸM-PRO" w:eastAsia="HG丸ｺﾞｼｯｸM-PRO" w:hAnsi="HG丸ｺﾞｼｯｸM-PRO" w:hint="eastAsia"/>
        </w:rPr>
        <w:t>圧倒的な広域交通アクセスの良さを最大限に活かして、人々の交流を促進し、新たな価値を持続的に生み出す。</w:t>
      </w:r>
    </w:p>
    <w:p w14:paraId="34852AF3" w14:textId="37B08DB8" w:rsidR="00D21B5D" w:rsidRDefault="00D21B5D" w:rsidP="00D21B5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21B5D">
        <w:rPr>
          <w:rFonts w:ascii="HG丸ｺﾞｼｯｸM-PRO" w:eastAsia="HG丸ｺﾞｼｯｸM-PRO" w:hAnsi="HG丸ｺﾞｼｯｸM-PRO" w:hint="eastAsia"/>
        </w:rPr>
        <w:t>アジアをはじめ世界や日本各地から選ばれるまちとして、大阪の国際都市化のフラグシップとなり、関西、日本の発展を支えることをめざす。</w:t>
      </w:r>
    </w:p>
    <w:p w14:paraId="0B39A46A" w14:textId="3D651E72" w:rsidR="00D21B5D" w:rsidRDefault="00D21B5D" w:rsidP="00D21B5D">
      <w:pPr>
        <w:jc w:val="left"/>
        <w:rPr>
          <w:rFonts w:ascii="HG丸ｺﾞｼｯｸM-PRO" w:eastAsia="HG丸ｺﾞｼｯｸM-PRO" w:hAnsi="HG丸ｺﾞｼｯｸM-PRO"/>
        </w:rPr>
      </w:pPr>
    </w:p>
    <w:p w14:paraId="6B4DCE22" w14:textId="639EEB27" w:rsidR="00D21B5D" w:rsidRDefault="00D21B5D" w:rsidP="00D21B5D">
      <w:pPr>
        <w:jc w:val="left"/>
        <w:rPr>
          <w:rFonts w:ascii="HG丸ｺﾞｼｯｸM-PRO" w:eastAsia="HG丸ｺﾞｼｯｸM-PRO" w:hAnsi="HG丸ｺﾞｼｯｸM-PRO"/>
        </w:rPr>
      </w:pPr>
      <w:r>
        <w:rPr>
          <w:rFonts w:ascii="HG丸ｺﾞｼｯｸM-PRO" w:eastAsia="HG丸ｺﾞｼｯｸM-PRO" w:hAnsi="HG丸ｺﾞｼｯｸM-PRO" w:hint="eastAsia"/>
        </w:rPr>
        <w:lastRenderedPageBreak/>
        <w:t>○</w:t>
      </w:r>
      <w:r w:rsidRPr="00D21B5D">
        <w:rPr>
          <w:rFonts w:ascii="HG丸ｺﾞｼｯｸM-PRO" w:eastAsia="HG丸ｺﾞｼｯｸM-PRO" w:hAnsi="HG丸ｺﾞｼｯｸM-PRO" w:hint="eastAsia"/>
        </w:rPr>
        <w:t>新大阪駅周辺地域が担うべき役割・各エリアの役割・導入すべき都市機能</w:t>
      </w:r>
    </w:p>
    <w:p w14:paraId="62B02157" w14:textId="06044CAB" w:rsidR="00D21B5D" w:rsidRDefault="00D21B5D" w:rsidP="00D21B5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21B5D">
        <w:rPr>
          <w:rFonts w:ascii="HG丸ｺﾞｼｯｸM-PRO" w:eastAsia="HG丸ｺﾞｼｯｸM-PRO" w:hAnsi="HG丸ｺﾞｼｯｸM-PRO" w:hint="eastAsia"/>
        </w:rPr>
        <w:t>新大阪駅周辺地域が担うべき役割</w:t>
      </w:r>
    </w:p>
    <w:p w14:paraId="6DFDFA62" w14:textId="2847367A" w:rsidR="00D21B5D" w:rsidRDefault="00D21B5D" w:rsidP="00D21B5D">
      <w:pPr>
        <w:jc w:val="left"/>
        <w:rPr>
          <w:rFonts w:ascii="HG丸ｺﾞｼｯｸM-PRO" w:eastAsia="HG丸ｺﾞｼｯｸM-PRO" w:hAnsi="HG丸ｺﾞｼｯｸM-PRO" w:hint="eastAsia"/>
        </w:rPr>
      </w:pPr>
      <w:r>
        <w:rPr>
          <w:rFonts w:ascii="HG丸ｺﾞｼｯｸM-PRO" w:eastAsia="HG丸ｺﾞｼｯｸM-PRO" w:hAnsi="HG丸ｺﾞｼｯｸM-PRO" w:hint="eastAsia"/>
        </w:rPr>
        <w:t>１．</w:t>
      </w:r>
      <w:r w:rsidRPr="00D21B5D">
        <w:rPr>
          <w:rFonts w:ascii="HG丸ｺﾞｼｯｸM-PRO" w:eastAsia="HG丸ｺﾞｼｯｸM-PRO" w:hAnsi="HG丸ｺﾞｼｯｸM-PRO" w:hint="eastAsia"/>
        </w:rPr>
        <w:t>日本中央回廊の西の中心</w:t>
      </w:r>
    </w:p>
    <w:p w14:paraId="687C2D15" w14:textId="5C2BE46B" w:rsidR="00D21B5D" w:rsidRDefault="00D21B5D" w:rsidP="00D21B5D">
      <w:pPr>
        <w:jc w:val="left"/>
        <w:rPr>
          <w:rFonts w:ascii="HG丸ｺﾞｼｯｸM-PRO" w:eastAsia="HG丸ｺﾞｼｯｸM-PRO" w:hAnsi="HG丸ｺﾞｼｯｸM-PRO"/>
        </w:rPr>
      </w:pPr>
      <w:r>
        <w:rPr>
          <w:rFonts w:ascii="HG丸ｺﾞｼｯｸM-PRO" w:eastAsia="HG丸ｺﾞｼｯｸM-PRO" w:hAnsi="HG丸ｺﾞｼｯｸM-PRO" w:hint="eastAsia"/>
        </w:rPr>
        <w:t>２．</w:t>
      </w:r>
      <w:r w:rsidRPr="00D21B5D">
        <w:rPr>
          <w:rFonts w:ascii="HG丸ｺﾞｼｯｸM-PRO" w:eastAsia="HG丸ｺﾞｼｯｸM-PRO" w:hAnsi="HG丸ｺﾞｼｯｸM-PRO" w:hint="eastAsia"/>
        </w:rPr>
        <w:t>広域交通のハブ拠点</w:t>
      </w:r>
    </w:p>
    <w:p w14:paraId="1AE6BFB4" w14:textId="4F01A15D" w:rsidR="00D21B5D" w:rsidRDefault="00D21B5D" w:rsidP="00D21B5D">
      <w:pPr>
        <w:jc w:val="left"/>
        <w:rPr>
          <w:rFonts w:ascii="HG丸ｺﾞｼｯｸM-PRO" w:eastAsia="HG丸ｺﾞｼｯｸM-PRO" w:hAnsi="HG丸ｺﾞｼｯｸM-PRO"/>
        </w:rPr>
      </w:pPr>
      <w:r>
        <w:rPr>
          <w:rFonts w:ascii="HG丸ｺﾞｼｯｸM-PRO" w:eastAsia="HG丸ｺﾞｼｯｸM-PRO" w:hAnsi="HG丸ｺﾞｼｯｸM-PRO" w:hint="eastAsia"/>
        </w:rPr>
        <w:t>３．</w:t>
      </w:r>
      <w:r w:rsidRPr="00D21B5D">
        <w:rPr>
          <w:rFonts w:ascii="HG丸ｺﾞｼｯｸM-PRO" w:eastAsia="HG丸ｺﾞｼｯｸM-PRO" w:hAnsi="HG丸ｺﾞｼｯｸM-PRO" w:hint="eastAsia"/>
        </w:rPr>
        <w:t>世界につながる関西のゲートウェイ</w:t>
      </w:r>
    </w:p>
    <w:p w14:paraId="0C984BB9" w14:textId="499DB101" w:rsidR="00D21B5D" w:rsidRDefault="00D21B5D" w:rsidP="00D21B5D">
      <w:pPr>
        <w:jc w:val="left"/>
        <w:rPr>
          <w:rFonts w:ascii="HG丸ｺﾞｼｯｸM-PRO" w:eastAsia="HG丸ｺﾞｼｯｸM-PRO" w:hAnsi="HG丸ｺﾞｼｯｸM-PRO"/>
        </w:rPr>
      </w:pPr>
    </w:p>
    <w:p w14:paraId="419C4110" w14:textId="38D9393B" w:rsidR="00D21B5D" w:rsidRDefault="00D21B5D" w:rsidP="00D21B5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21B5D">
        <w:rPr>
          <w:rFonts w:ascii="HG丸ｺﾞｼｯｸM-PRO" w:eastAsia="HG丸ｺﾞｼｯｸM-PRO" w:hAnsi="HG丸ｺﾞｼｯｸM-PRO" w:hint="eastAsia"/>
        </w:rPr>
        <w:t>新大阪駅・十三駅・淡路駅の各エリアの役割</w:t>
      </w:r>
    </w:p>
    <w:p w14:paraId="007563E1" w14:textId="0BCB36D3" w:rsidR="00D21B5D" w:rsidRDefault="00D21B5D" w:rsidP="00D21B5D">
      <w:pPr>
        <w:jc w:val="left"/>
        <w:rPr>
          <w:rFonts w:ascii="HG丸ｺﾞｼｯｸM-PRO" w:eastAsia="HG丸ｺﾞｼｯｸM-PRO" w:hAnsi="HG丸ｺﾞｼｯｸM-PRO"/>
        </w:rPr>
      </w:pPr>
      <w:r w:rsidRPr="00D21B5D">
        <w:rPr>
          <w:rFonts w:ascii="HG丸ｺﾞｼｯｸM-PRO" w:eastAsia="HG丸ｺﾞｼｯｸM-PRO" w:hAnsi="HG丸ｺﾞｼｯｸM-PRO" w:hint="eastAsia"/>
        </w:rPr>
        <w:t>新大阪駅・十三駅・淡路駅の３つのエリアがそれぞれの役割を発揮しながら、一体となって、魅力の高い拠点の形成を図る。</w:t>
      </w:r>
    </w:p>
    <w:p w14:paraId="0E02F141" w14:textId="21EE11B9" w:rsidR="00D21B5D" w:rsidRDefault="00D21B5D" w:rsidP="00D21B5D">
      <w:pPr>
        <w:jc w:val="left"/>
        <w:rPr>
          <w:rFonts w:ascii="HG丸ｺﾞｼｯｸM-PRO" w:eastAsia="HG丸ｺﾞｼｯｸM-PRO" w:hAnsi="HG丸ｺﾞｼｯｸM-PRO"/>
        </w:rPr>
      </w:pPr>
    </w:p>
    <w:p w14:paraId="452AA825" w14:textId="5D6E388A" w:rsidR="00D21B5D" w:rsidRDefault="00D21B5D" w:rsidP="00D21B5D">
      <w:pPr>
        <w:jc w:val="left"/>
        <w:rPr>
          <w:rFonts w:ascii="HG丸ｺﾞｼｯｸM-PRO" w:eastAsia="HG丸ｺﾞｼｯｸM-PRO" w:hAnsi="HG丸ｺﾞｼｯｸM-PRO"/>
        </w:rPr>
      </w:pPr>
      <w:r>
        <w:rPr>
          <w:rFonts w:ascii="HG丸ｺﾞｼｯｸM-PRO" w:eastAsia="HG丸ｺﾞｼｯｸM-PRO" w:hAnsi="HG丸ｺﾞｼｯｸM-PRO" w:hint="eastAsia"/>
        </w:rPr>
        <w:t>新大阪駅エリア</w:t>
      </w:r>
    </w:p>
    <w:p w14:paraId="174037FA" w14:textId="2B2F776B" w:rsidR="00D21B5D" w:rsidRPr="00D21B5D" w:rsidRDefault="00D21B5D" w:rsidP="00D21B5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21B5D">
        <w:rPr>
          <w:rFonts w:ascii="HG丸ｺﾞｼｯｸM-PRO" w:eastAsia="HG丸ｺﾞｼｯｸM-PRO" w:hAnsi="HG丸ｺﾞｼｯｸM-PRO" w:hint="eastAsia"/>
        </w:rPr>
        <w:t>広域交通の利便性を活かして、３つのエリアのリーディング拠点として、国内外の人の流れを集めて、</w:t>
      </w:r>
      <w:r w:rsidRPr="00D21B5D">
        <w:rPr>
          <w:rFonts w:ascii="HG丸ｺﾞｼｯｸM-PRO" w:eastAsia="HG丸ｺﾞｼｯｸM-PRO" w:hAnsi="HG丸ｺﾞｼｯｸM-PRO"/>
        </w:rPr>
        <w:t>周辺地域や各都市に広げる重要な役割を担う。</w:t>
      </w:r>
    </w:p>
    <w:p w14:paraId="687BE597" w14:textId="2DD9EA47" w:rsidR="00D21B5D" w:rsidRDefault="00D21B5D" w:rsidP="00D21B5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21B5D">
        <w:rPr>
          <w:rFonts w:ascii="HG丸ｺﾞｼｯｸM-PRO" w:eastAsia="HG丸ｺﾞｼｯｸM-PRO" w:hAnsi="HG丸ｺﾞｼｯｸM-PRO" w:hint="eastAsia"/>
        </w:rPr>
        <w:t>特に目的地となる大規模な交流施設や質の高い機能の集積、駅とまちをつなぐ広域交通結節施設などにより、新大阪周辺地域の拠点性の向上をけん引する。</w:t>
      </w:r>
    </w:p>
    <w:p w14:paraId="1BFD6496" w14:textId="63088A35" w:rsidR="00D21B5D" w:rsidRDefault="00D21B5D" w:rsidP="00D21B5D">
      <w:pPr>
        <w:jc w:val="left"/>
        <w:rPr>
          <w:rFonts w:ascii="HG丸ｺﾞｼｯｸM-PRO" w:eastAsia="HG丸ｺﾞｼｯｸM-PRO" w:hAnsi="HG丸ｺﾞｼｯｸM-PRO"/>
        </w:rPr>
      </w:pPr>
    </w:p>
    <w:p w14:paraId="59AB0A8A" w14:textId="174F25B1" w:rsidR="00D21B5D" w:rsidRDefault="00D21B5D" w:rsidP="00D21B5D">
      <w:pPr>
        <w:jc w:val="left"/>
        <w:rPr>
          <w:rFonts w:ascii="HG丸ｺﾞｼｯｸM-PRO" w:eastAsia="HG丸ｺﾞｼｯｸM-PRO" w:hAnsi="HG丸ｺﾞｼｯｸM-PRO"/>
        </w:rPr>
      </w:pPr>
      <w:r>
        <w:rPr>
          <w:rFonts w:ascii="HG丸ｺﾞｼｯｸM-PRO" w:eastAsia="HG丸ｺﾞｼｯｸM-PRO" w:hAnsi="HG丸ｺﾞｼｯｸM-PRO" w:hint="eastAsia"/>
        </w:rPr>
        <w:t>十三駅エリア・淡路駅エリア</w:t>
      </w:r>
    </w:p>
    <w:p w14:paraId="71E92A75" w14:textId="491F8C97" w:rsidR="00D21B5D" w:rsidRPr="00D21B5D" w:rsidRDefault="00D21B5D" w:rsidP="00D21B5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21B5D">
        <w:rPr>
          <w:rFonts w:ascii="HG丸ｺﾞｼｯｸM-PRO" w:eastAsia="HG丸ｺﾞｼｯｸM-PRO" w:hAnsi="HG丸ｺﾞｼｯｸM-PRO" w:hint="eastAsia"/>
        </w:rPr>
        <w:t>新大阪駅エリアと多様な交通モードでネットワークさせつつ、にぎやかさやなつかしさや空間的なゆとりなどエリアの特色を活かして、新大阪駅エリアの機能を補完するサブ拠点としての役割を担う。</w:t>
      </w:r>
    </w:p>
    <w:p w14:paraId="5265B4AB" w14:textId="03028E18" w:rsidR="00D21B5D" w:rsidRDefault="00D21B5D" w:rsidP="00D21B5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21B5D">
        <w:rPr>
          <w:rFonts w:ascii="HG丸ｺﾞｼｯｸM-PRO" w:eastAsia="HG丸ｺﾞｼｯｸM-PRO" w:hAnsi="HG丸ｺﾞｼｯｸM-PRO" w:hint="eastAsia"/>
        </w:rPr>
        <w:t>交通利便性の高さや新大阪、梅田への近接性を活かし、来訪者や地域住民にとっても魅力あるまちにしていくことにより、地域のまちづくりの中心的な拠点としての役割を担い、エリアへの人の定着を図る。</w:t>
      </w:r>
    </w:p>
    <w:p w14:paraId="1411E8F1" w14:textId="0E221E34" w:rsidR="00D21B5D" w:rsidRDefault="00D21B5D" w:rsidP="00D21B5D">
      <w:pPr>
        <w:jc w:val="left"/>
        <w:rPr>
          <w:rFonts w:ascii="HG丸ｺﾞｼｯｸM-PRO" w:eastAsia="HG丸ｺﾞｼｯｸM-PRO" w:hAnsi="HG丸ｺﾞｼｯｸM-PRO"/>
        </w:rPr>
      </w:pPr>
    </w:p>
    <w:p w14:paraId="4DED614B" w14:textId="296D0A19" w:rsidR="00D21B5D" w:rsidRDefault="00D21B5D" w:rsidP="00D21B5D">
      <w:pPr>
        <w:jc w:val="left"/>
        <w:rPr>
          <w:rFonts w:ascii="HG丸ｺﾞｼｯｸM-PRO" w:eastAsia="HG丸ｺﾞｼｯｸM-PRO" w:hAnsi="HG丸ｺﾞｼｯｸM-PRO"/>
        </w:rPr>
      </w:pPr>
      <w:r>
        <w:rPr>
          <w:rFonts w:ascii="HG丸ｺﾞｼｯｸM-PRO" w:eastAsia="HG丸ｺﾞｼｯｸM-PRO" w:hAnsi="HG丸ｺﾞｼｯｸM-PRO" w:hint="eastAsia"/>
        </w:rPr>
        <w:t>３エリア共通</w:t>
      </w:r>
    </w:p>
    <w:p w14:paraId="5729385F" w14:textId="64CCA8DD" w:rsidR="00D21B5D" w:rsidRDefault="00D21B5D" w:rsidP="00D21B5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21B5D">
        <w:rPr>
          <w:rFonts w:ascii="HG丸ｺﾞｼｯｸM-PRO" w:eastAsia="HG丸ｺﾞｼｯｸM-PRO" w:hAnsi="HG丸ｺﾞｼｯｸM-PRO" w:hint="eastAsia"/>
        </w:rPr>
        <w:t>駅とまちが一体となった居心地のよい歩きたくなるまちなかの空間形成や、交流促進・交通結節・都市空間の各機能の向上を図り、駅からの人の流れ（広域からの交流人口）と、まちからの人の流れ（定着人口）を生み出す</w:t>
      </w:r>
      <w:r>
        <w:rPr>
          <w:rFonts w:ascii="HG丸ｺﾞｼｯｸM-PRO" w:eastAsia="HG丸ｺﾞｼｯｸM-PRO" w:hAnsi="HG丸ｺﾞｼｯｸM-PRO" w:hint="eastAsia"/>
        </w:rPr>
        <w:t>。</w:t>
      </w:r>
    </w:p>
    <w:p w14:paraId="1A771435" w14:textId="654EFAA3" w:rsidR="00D21B5D" w:rsidRDefault="00D21B5D" w:rsidP="00D21B5D">
      <w:pPr>
        <w:jc w:val="left"/>
        <w:rPr>
          <w:rFonts w:ascii="HG丸ｺﾞｼｯｸM-PRO" w:eastAsia="HG丸ｺﾞｼｯｸM-PRO" w:hAnsi="HG丸ｺﾞｼｯｸM-PRO"/>
        </w:rPr>
      </w:pPr>
    </w:p>
    <w:p w14:paraId="21F220B3" w14:textId="39085569" w:rsidR="00D21B5D" w:rsidRDefault="00D21B5D" w:rsidP="00D21B5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21B5D">
        <w:rPr>
          <w:rFonts w:ascii="HG丸ｺﾞｼｯｸM-PRO" w:eastAsia="HG丸ｺﾞｼｯｸM-PRO" w:hAnsi="HG丸ｺﾞｼｯｸM-PRO" w:hint="eastAsia"/>
        </w:rPr>
        <w:t>導入すべき都市機能の具体的な考え方</w:t>
      </w:r>
    </w:p>
    <w:p w14:paraId="0FC17ABC" w14:textId="06747570" w:rsidR="00D21B5D" w:rsidRDefault="00D21B5D" w:rsidP="00D21B5D">
      <w:pPr>
        <w:jc w:val="left"/>
        <w:rPr>
          <w:rFonts w:ascii="HG丸ｺﾞｼｯｸM-PRO" w:eastAsia="HG丸ｺﾞｼｯｸM-PRO" w:hAnsi="HG丸ｺﾞｼｯｸM-PRO"/>
        </w:rPr>
      </w:pPr>
      <w:r w:rsidRPr="00D21B5D">
        <w:rPr>
          <w:rFonts w:ascii="HG丸ｺﾞｼｯｸM-PRO" w:eastAsia="HG丸ｺﾞｼｯｸM-PRO" w:hAnsi="HG丸ｺﾞｼｯｸM-PRO" w:hint="eastAsia"/>
        </w:rPr>
        <w:t>交流促進機能</w:t>
      </w:r>
    </w:p>
    <w:p w14:paraId="3CC9EA95" w14:textId="5647D3C8" w:rsidR="00D21B5D" w:rsidRDefault="00D21B5D" w:rsidP="00D21B5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21B5D">
        <w:rPr>
          <w:rFonts w:ascii="HG丸ｺﾞｼｯｸM-PRO" w:eastAsia="HG丸ｺﾞｼｯｸM-PRO" w:hAnsi="HG丸ｺﾞｼｯｸM-PRO" w:hint="eastAsia"/>
        </w:rPr>
        <w:t>国内外から多様な人と情報が集まり、新しい価値を生み出す</w:t>
      </w:r>
    </w:p>
    <w:p w14:paraId="1C947201" w14:textId="5840763D" w:rsidR="00D21B5D" w:rsidRDefault="00D21B5D" w:rsidP="00D21B5D">
      <w:pPr>
        <w:jc w:val="left"/>
        <w:rPr>
          <w:rFonts w:ascii="HG丸ｺﾞｼｯｸM-PRO" w:eastAsia="HG丸ｺﾞｼｯｸM-PRO" w:hAnsi="HG丸ｺﾞｼｯｸM-PRO"/>
        </w:rPr>
      </w:pPr>
      <w:r>
        <w:rPr>
          <w:rFonts w:ascii="HG丸ｺﾞｼｯｸM-PRO" w:eastAsia="HG丸ｺﾞｼｯｸM-PRO" w:hAnsi="HG丸ｺﾞｼｯｸM-PRO" w:hint="eastAsia"/>
        </w:rPr>
        <w:t>ビジネス・産業</w:t>
      </w:r>
    </w:p>
    <w:p w14:paraId="25135A18" w14:textId="77777777" w:rsidR="00D21B5D" w:rsidRPr="00D21B5D" w:rsidRDefault="00D21B5D" w:rsidP="00D21B5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21B5D">
        <w:rPr>
          <w:rFonts w:ascii="HG丸ｺﾞｼｯｸM-PRO" w:eastAsia="HG丸ｺﾞｼｯｸM-PRO" w:hAnsi="HG丸ｺﾞｼｯｸM-PRO" w:hint="eastAsia"/>
        </w:rPr>
        <w:t>国内外の多様な人と情報が集まる施設</w:t>
      </w:r>
    </w:p>
    <w:p w14:paraId="72740888" w14:textId="1CB7F602" w:rsidR="00D21B5D" w:rsidRPr="00D21B5D" w:rsidRDefault="00D21B5D" w:rsidP="00D21B5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21B5D">
        <w:rPr>
          <w:rFonts w:ascii="HG丸ｺﾞｼｯｸM-PRO" w:eastAsia="HG丸ｺﾞｼｯｸM-PRO" w:hAnsi="HG丸ｺﾞｼｯｸM-PRO" w:hint="eastAsia"/>
        </w:rPr>
        <w:t>人を集めるグローバル施設</w:t>
      </w:r>
    </w:p>
    <w:p w14:paraId="687843FD" w14:textId="77777777" w:rsidR="00D21B5D" w:rsidRPr="00D21B5D" w:rsidRDefault="00D21B5D" w:rsidP="00D21B5D">
      <w:pPr>
        <w:jc w:val="left"/>
        <w:rPr>
          <w:rFonts w:ascii="HG丸ｺﾞｼｯｸM-PRO" w:eastAsia="HG丸ｺﾞｼｯｸM-PRO" w:hAnsi="HG丸ｺﾞｼｯｸM-PRO"/>
        </w:rPr>
      </w:pPr>
      <w:r w:rsidRPr="00D21B5D">
        <w:rPr>
          <w:rFonts w:ascii="HG丸ｺﾞｼｯｸM-PRO" w:eastAsia="HG丸ｺﾞｼｯｸM-PRO" w:hAnsi="HG丸ｺﾞｼｯｸM-PRO" w:hint="eastAsia"/>
        </w:rPr>
        <w:t>観光・文化・エンターテインメント</w:t>
      </w:r>
    </w:p>
    <w:p w14:paraId="68D5210A" w14:textId="2321C95F" w:rsidR="00D21B5D" w:rsidRPr="00D21B5D" w:rsidRDefault="00D21B5D" w:rsidP="00D21B5D">
      <w:pPr>
        <w:jc w:val="left"/>
        <w:rPr>
          <w:rFonts w:ascii="HG丸ｺﾞｼｯｸM-PRO" w:eastAsia="HG丸ｺﾞｼｯｸM-PRO" w:hAnsi="HG丸ｺﾞｼｯｸM-PRO"/>
        </w:rPr>
      </w:pPr>
      <w:r>
        <w:rPr>
          <w:rFonts w:ascii="HG丸ｺﾞｼｯｸM-PRO" w:eastAsia="HG丸ｺﾞｼｯｸM-PRO" w:hAnsi="HG丸ｺﾞｼｯｸM-PRO" w:hint="eastAsia"/>
        </w:rPr>
        <w:lastRenderedPageBreak/>
        <w:t>・</w:t>
      </w:r>
      <w:r w:rsidRPr="00D21B5D">
        <w:rPr>
          <w:rFonts w:ascii="HG丸ｺﾞｼｯｸM-PRO" w:eastAsia="HG丸ｺﾞｼｯｸM-PRO" w:hAnsi="HG丸ｺﾞｼｯｸM-PRO" w:hint="eastAsia"/>
        </w:rPr>
        <w:t>滞在施設（宿泊施設、</w:t>
      </w:r>
      <w:r w:rsidRPr="00D21B5D">
        <w:rPr>
          <w:rFonts w:ascii="HG丸ｺﾞｼｯｸM-PRO" w:eastAsia="HG丸ｺﾞｼｯｸM-PRO" w:hAnsi="HG丸ｺﾞｼｯｸM-PRO"/>
        </w:rPr>
        <w:t>MICE関連施設）</w:t>
      </w:r>
    </w:p>
    <w:p w14:paraId="53617E8F" w14:textId="2D286BC5" w:rsidR="00D21B5D" w:rsidRPr="00D21B5D" w:rsidRDefault="00D21B5D" w:rsidP="00D21B5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21B5D">
        <w:rPr>
          <w:rFonts w:ascii="HG丸ｺﾞｼｯｸM-PRO" w:eastAsia="HG丸ｺﾞｼｯｸM-PRO" w:hAnsi="HG丸ｺﾞｼｯｸM-PRO" w:hint="eastAsia"/>
        </w:rPr>
        <w:t>目的地とツーリストをつなぐ観光支援</w:t>
      </w:r>
    </w:p>
    <w:p w14:paraId="3C04E6CA" w14:textId="0194D0D3" w:rsidR="00D21B5D" w:rsidRDefault="00D21B5D" w:rsidP="00D21B5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21B5D">
        <w:rPr>
          <w:rFonts w:ascii="HG丸ｺﾞｼｯｸM-PRO" w:eastAsia="HG丸ｺﾞｼｯｸM-PRO" w:hAnsi="HG丸ｺﾞｼｯｸM-PRO" w:hint="eastAsia"/>
        </w:rPr>
        <w:t>目的地となる施設（劇場、ホール）など</w:t>
      </w:r>
    </w:p>
    <w:p w14:paraId="451BD803" w14:textId="583ACF1E" w:rsidR="00D21B5D" w:rsidRDefault="00D21B5D" w:rsidP="00D21B5D">
      <w:pPr>
        <w:jc w:val="left"/>
        <w:rPr>
          <w:rFonts w:ascii="HG丸ｺﾞｼｯｸM-PRO" w:eastAsia="HG丸ｺﾞｼｯｸM-PRO" w:hAnsi="HG丸ｺﾞｼｯｸM-PRO"/>
        </w:rPr>
      </w:pPr>
    </w:p>
    <w:p w14:paraId="6328AA02" w14:textId="59701482" w:rsidR="00D21B5D" w:rsidRDefault="00D21B5D" w:rsidP="00D21B5D">
      <w:pPr>
        <w:jc w:val="left"/>
        <w:rPr>
          <w:rFonts w:ascii="HG丸ｺﾞｼｯｸM-PRO" w:eastAsia="HG丸ｺﾞｼｯｸM-PRO" w:hAnsi="HG丸ｺﾞｼｯｸM-PRO"/>
        </w:rPr>
      </w:pPr>
      <w:r w:rsidRPr="00D21B5D">
        <w:rPr>
          <w:rFonts w:ascii="HG丸ｺﾞｼｯｸM-PRO" w:eastAsia="HG丸ｺﾞｼｯｸM-PRO" w:hAnsi="HG丸ｺﾞｼｯｸM-PRO" w:hint="eastAsia"/>
        </w:rPr>
        <w:t>交通結節機能</w:t>
      </w:r>
    </w:p>
    <w:p w14:paraId="3BCFA967" w14:textId="76EAAB6E" w:rsidR="00D21B5D" w:rsidRDefault="00D21B5D" w:rsidP="00D21B5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21B5D">
        <w:rPr>
          <w:rFonts w:ascii="HG丸ｺﾞｼｯｸM-PRO" w:eastAsia="HG丸ｺﾞｼｯｸM-PRO" w:hAnsi="HG丸ｺﾞｼｯｸM-PRO" w:hint="eastAsia"/>
        </w:rPr>
        <w:t>日本・世界と関西をつなぎ、広域の人の流れを集めて、まちへつなげる</w:t>
      </w:r>
    </w:p>
    <w:p w14:paraId="174922A7" w14:textId="4EFEC50A" w:rsidR="00D21B5D" w:rsidRDefault="00D445F9" w:rsidP="00D21B5D">
      <w:pPr>
        <w:jc w:val="left"/>
        <w:rPr>
          <w:rFonts w:ascii="HG丸ｺﾞｼｯｸM-PRO" w:eastAsia="HG丸ｺﾞｼｯｸM-PRO" w:hAnsi="HG丸ｺﾞｼｯｸM-PRO"/>
        </w:rPr>
      </w:pPr>
      <w:r>
        <w:rPr>
          <w:rFonts w:ascii="HG丸ｺﾞｼｯｸM-PRO" w:eastAsia="HG丸ｺﾞｼｯｸM-PRO" w:hAnsi="HG丸ｺﾞｼｯｸM-PRO" w:hint="eastAsia"/>
        </w:rPr>
        <w:t>新大阪駅</w:t>
      </w:r>
    </w:p>
    <w:p w14:paraId="6F8552D1" w14:textId="77777777" w:rsidR="00D445F9" w:rsidRPr="00D445F9" w:rsidRDefault="00D445F9" w:rsidP="00D445F9">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445F9">
        <w:rPr>
          <w:rFonts w:ascii="HG丸ｺﾞｼｯｸM-PRO" w:eastAsia="HG丸ｺﾞｼｯｸM-PRO" w:hAnsi="HG丸ｺﾞｼｯｸM-PRO" w:hint="eastAsia"/>
        </w:rPr>
        <w:t>広域自動車交通の強化（高速バスの拠点化）や端末交通モードの拡充</w:t>
      </w:r>
    </w:p>
    <w:p w14:paraId="68C71F6C" w14:textId="1CB9D9C0" w:rsidR="00D445F9" w:rsidRPr="00D445F9" w:rsidRDefault="00D445F9" w:rsidP="00D445F9">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445F9">
        <w:rPr>
          <w:rFonts w:ascii="HG丸ｺﾞｼｯｸM-PRO" w:eastAsia="HG丸ｺﾞｼｯｸM-PRO" w:hAnsi="HG丸ｺﾞｼｯｸM-PRO" w:hint="eastAsia"/>
        </w:rPr>
        <w:t>歩行者空間と自動車の空間の分離</w:t>
      </w:r>
    </w:p>
    <w:p w14:paraId="3A0D6A0C" w14:textId="77777777" w:rsidR="00D445F9" w:rsidRPr="00D445F9" w:rsidRDefault="00D445F9" w:rsidP="00D445F9">
      <w:pPr>
        <w:jc w:val="left"/>
        <w:rPr>
          <w:rFonts w:ascii="HG丸ｺﾞｼｯｸM-PRO" w:eastAsia="HG丸ｺﾞｼｯｸM-PRO" w:hAnsi="HG丸ｺﾞｼｯｸM-PRO"/>
        </w:rPr>
      </w:pPr>
      <w:r w:rsidRPr="00D445F9">
        <w:rPr>
          <w:rFonts w:ascii="HG丸ｺﾞｼｯｸM-PRO" w:eastAsia="HG丸ｺﾞｼｯｸM-PRO" w:hAnsi="HG丸ｺﾞｼｯｸM-PRO" w:hint="eastAsia"/>
        </w:rPr>
        <w:t>新大阪・十三・淡路</w:t>
      </w:r>
    </w:p>
    <w:p w14:paraId="2FAA12D8" w14:textId="0DDB28A7" w:rsidR="00D445F9" w:rsidRPr="00D445F9" w:rsidRDefault="00D445F9" w:rsidP="00D445F9">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445F9">
        <w:rPr>
          <w:rFonts w:ascii="HG丸ｺﾞｼｯｸM-PRO" w:eastAsia="HG丸ｺﾞｼｯｸM-PRO" w:hAnsi="HG丸ｺﾞｼｯｸM-PRO" w:hint="eastAsia"/>
        </w:rPr>
        <w:t>移動のシームレス化、回遊性向上</w:t>
      </w:r>
    </w:p>
    <w:p w14:paraId="1ED9E800" w14:textId="3C5203B6" w:rsidR="00D445F9" w:rsidRDefault="00D445F9" w:rsidP="00D445F9">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445F9">
        <w:rPr>
          <w:rFonts w:ascii="HG丸ｺﾞｼｯｸM-PRO" w:eastAsia="HG丸ｺﾞｼｯｸM-PRO" w:hAnsi="HG丸ｺﾞｼｯｸM-PRO" w:hint="eastAsia"/>
        </w:rPr>
        <w:t>リダンダンシーの確保</w:t>
      </w:r>
      <w:r w:rsidRPr="00D445F9">
        <w:rPr>
          <w:rFonts w:ascii="HG丸ｺﾞｼｯｸM-PRO" w:eastAsia="HG丸ｺﾞｼｯｸM-PRO" w:hAnsi="HG丸ｺﾞｼｯｸM-PRO"/>
        </w:rPr>
        <w:t>など</w:t>
      </w:r>
    </w:p>
    <w:p w14:paraId="31652F17" w14:textId="11CC5442" w:rsidR="00D445F9" w:rsidRDefault="00D445F9" w:rsidP="00D445F9">
      <w:pPr>
        <w:jc w:val="left"/>
        <w:rPr>
          <w:rFonts w:ascii="HG丸ｺﾞｼｯｸM-PRO" w:eastAsia="HG丸ｺﾞｼｯｸM-PRO" w:hAnsi="HG丸ｺﾞｼｯｸM-PRO"/>
        </w:rPr>
      </w:pPr>
    </w:p>
    <w:p w14:paraId="66C925B7" w14:textId="2CC5371F" w:rsidR="00D445F9" w:rsidRDefault="00D445F9" w:rsidP="00D445F9">
      <w:pPr>
        <w:jc w:val="left"/>
        <w:rPr>
          <w:rFonts w:ascii="HG丸ｺﾞｼｯｸM-PRO" w:eastAsia="HG丸ｺﾞｼｯｸM-PRO" w:hAnsi="HG丸ｺﾞｼｯｸM-PRO"/>
        </w:rPr>
      </w:pPr>
      <w:r w:rsidRPr="00D445F9">
        <w:rPr>
          <w:rFonts w:ascii="HG丸ｺﾞｼｯｸM-PRO" w:eastAsia="HG丸ｺﾞｼｯｸM-PRO" w:hAnsi="HG丸ｺﾞｼｯｸM-PRO" w:hint="eastAsia"/>
        </w:rPr>
        <w:t>都市空間機能</w:t>
      </w:r>
    </w:p>
    <w:p w14:paraId="24E0650C" w14:textId="45899BC3" w:rsidR="00D445F9" w:rsidRDefault="00D445F9" w:rsidP="00D445F9">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445F9">
        <w:rPr>
          <w:rFonts w:ascii="HG丸ｺﾞｼｯｸM-PRO" w:eastAsia="HG丸ｺﾞｼｯｸM-PRO" w:hAnsi="HG丸ｺﾞｼｯｸM-PRO" w:hint="eastAsia"/>
        </w:rPr>
        <w:t>シンボル性となつかしさをもつ、光・緑・水による居心地のよい空間形成</w:t>
      </w:r>
    </w:p>
    <w:p w14:paraId="4B297143" w14:textId="6B7D6B48" w:rsidR="00D445F9" w:rsidRDefault="00D445F9" w:rsidP="00D445F9">
      <w:pPr>
        <w:jc w:val="left"/>
        <w:rPr>
          <w:rFonts w:ascii="HG丸ｺﾞｼｯｸM-PRO" w:eastAsia="HG丸ｺﾞｼｯｸM-PRO" w:hAnsi="HG丸ｺﾞｼｯｸM-PRO"/>
        </w:rPr>
      </w:pPr>
      <w:r>
        <w:rPr>
          <w:rFonts w:ascii="HG丸ｺﾞｼｯｸM-PRO" w:eastAsia="HG丸ｺﾞｼｯｸM-PRO" w:hAnsi="HG丸ｺﾞｼｯｸM-PRO" w:hint="eastAsia"/>
        </w:rPr>
        <w:t>新大阪駅</w:t>
      </w:r>
    </w:p>
    <w:p w14:paraId="06C6940F" w14:textId="77777777" w:rsidR="00D445F9" w:rsidRPr="00D445F9" w:rsidRDefault="00D445F9" w:rsidP="00D445F9">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445F9">
        <w:rPr>
          <w:rFonts w:ascii="HG丸ｺﾞｼｯｸM-PRO" w:eastAsia="HG丸ｺﾞｼｯｸM-PRO" w:hAnsi="HG丸ｺﾞｼｯｸM-PRO" w:hint="eastAsia"/>
        </w:rPr>
        <w:t>駅からまちへのわかりやすい人の動線</w:t>
      </w:r>
    </w:p>
    <w:p w14:paraId="0B2AB86D" w14:textId="6A3EEFAB" w:rsidR="00D445F9" w:rsidRPr="00D445F9" w:rsidRDefault="00D445F9" w:rsidP="00D445F9">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445F9">
        <w:rPr>
          <w:rFonts w:ascii="HG丸ｺﾞｼｯｸM-PRO" w:eastAsia="HG丸ｺﾞｼｯｸM-PRO" w:hAnsi="HG丸ｺﾞｼｯｸM-PRO" w:hint="eastAsia"/>
        </w:rPr>
        <w:t>人の空間となるオープンスペース</w:t>
      </w:r>
    </w:p>
    <w:p w14:paraId="00F1F130" w14:textId="25E7D5A4" w:rsidR="00D445F9" w:rsidRPr="00D445F9" w:rsidRDefault="00D445F9" w:rsidP="00D445F9">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445F9">
        <w:rPr>
          <w:rFonts w:ascii="HG丸ｺﾞｼｯｸM-PRO" w:eastAsia="HG丸ｺﾞｼｯｸM-PRO" w:hAnsi="HG丸ｺﾞｼｯｸM-PRO" w:hint="eastAsia"/>
        </w:rPr>
        <w:t>シンボリックで高質な空間</w:t>
      </w:r>
    </w:p>
    <w:p w14:paraId="5CBE6BC5" w14:textId="77777777" w:rsidR="00D445F9" w:rsidRPr="00D445F9" w:rsidRDefault="00D445F9" w:rsidP="00D445F9">
      <w:pPr>
        <w:jc w:val="left"/>
        <w:rPr>
          <w:rFonts w:ascii="HG丸ｺﾞｼｯｸM-PRO" w:eastAsia="HG丸ｺﾞｼｯｸM-PRO" w:hAnsi="HG丸ｺﾞｼｯｸM-PRO"/>
        </w:rPr>
      </w:pPr>
      <w:r w:rsidRPr="00D445F9">
        <w:rPr>
          <w:rFonts w:ascii="HG丸ｺﾞｼｯｸM-PRO" w:eastAsia="HG丸ｺﾞｼｯｸM-PRO" w:hAnsi="HG丸ｺﾞｼｯｸM-PRO" w:hint="eastAsia"/>
        </w:rPr>
        <w:t>十三・淡路</w:t>
      </w:r>
    </w:p>
    <w:p w14:paraId="10393A4A" w14:textId="5B2924E2" w:rsidR="00D445F9" w:rsidRPr="00D445F9" w:rsidRDefault="00D445F9" w:rsidP="00D445F9">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445F9">
        <w:rPr>
          <w:rFonts w:ascii="HG丸ｺﾞｼｯｸM-PRO" w:eastAsia="HG丸ｺﾞｼｯｸM-PRO" w:hAnsi="HG丸ｺﾞｼｯｸM-PRO" w:hint="eastAsia"/>
        </w:rPr>
        <w:t>なつかしさや界隈性のある空間</w:t>
      </w:r>
    </w:p>
    <w:p w14:paraId="4589AC48" w14:textId="551A932F" w:rsidR="00D445F9" w:rsidRDefault="00D445F9" w:rsidP="00D445F9">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445F9">
        <w:rPr>
          <w:rFonts w:ascii="HG丸ｺﾞｼｯｸM-PRO" w:eastAsia="HG丸ｺﾞｼｯｸM-PRO" w:hAnsi="HG丸ｺﾞｼｯｸM-PRO" w:hint="eastAsia"/>
        </w:rPr>
        <w:t>淀川の河川空間</w:t>
      </w:r>
      <w:r w:rsidRPr="00D445F9">
        <w:rPr>
          <w:rFonts w:ascii="HG丸ｺﾞｼｯｸM-PRO" w:eastAsia="HG丸ｺﾞｼｯｸM-PRO" w:hAnsi="HG丸ｺﾞｼｯｸM-PRO"/>
        </w:rPr>
        <w:t>など</w:t>
      </w:r>
    </w:p>
    <w:p w14:paraId="778D5E58" w14:textId="056941DF" w:rsidR="00D445F9" w:rsidRDefault="00D445F9" w:rsidP="00D445F9">
      <w:pPr>
        <w:jc w:val="left"/>
        <w:rPr>
          <w:rFonts w:ascii="HG丸ｺﾞｼｯｸM-PRO" w:eastAsia="HG丸ｺﾞｼｯｸM-PRO" w:hAnsi="HG丸ｺﾞｼｯｸM-PRO"/>
        </w:rPr>
      </w:pPr>
    </w:p>
    <w:p w14:paraId="3210AAB4" w14:textId="0F3A12F7" w:rsidR="00D445F9" w:rsidRDefault="00D445F9" w:rsidP="00D445F9">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445F9">
        <w:rPr>
          <w:rFonts w:ascii="HG丸ｺﾞｼｯｸM-PRO" w:eastAsia="HG丸ｺﾞｼｯｸM-PRO" w:hAnsi="HG丸ｺﾞｼｯｸM-PRO" w:hint="eastAsia"/>
        </w:rPr>
        <w:t>新しいまちづくりの基本的な進め方</w:t>
      </w:r>
    </w:p>
    <w:p w14:paraId="1C929232" w14:textId="77777777" w:rsidR="00D445F9" w:rsidRPr="00D445F9" w:rsidRDefault="00D445F9" w:rsidP="00D445F9">
      <w:pPr>
        <w:jc w:val="left"/>
        <w:rPr>
          <w:rFonts w:ascii="HG丸ｺﾞｼｯｸM-PRO" w:eastAsia="HG丸ｺﾞｼｯｸM-PRO" w:hAnsi="HG丸ｺﾞｼｯｸM-PRO"/>
        </w:rPr>
      </w:pPr>
      <w:r w:rsidRPr="00D445F9">
        <w:rPr>
          <w:rFonts w:ascii="HG丸ｺﾞｼｯｸM-PRO" w:eastAsia="HG丸ｺﾞｼｯｸM-PRO" w:hAnsi="HG丸ｺﾞｼｯｸM-PRO" w:hint="eastAsia"/>
        </w:rPr>
        <w:t>・基盤整備や都市開発などのハード整備と、エリアの良好な環境や価値を維持・向上させるためのソフト施策を、官民が協調・協働して取組を進め、３つの都市機能の向上を図りながら、まちづくりを推進する。</w:t>
      </w:r>
    </w:p>
    <w:p w14:paraId="41F6457A" w14:textId="4B3F425D" w:rsidR="00D445F9" w:rsidRDefault="00D445F9" w:rsidP="00D445F9">
      <w:pPr>
        <w:jc w:val="left"/>
        <w:rPr>
          <w:rFonts w:ascii="HG丸ｺﾞｼｯｸM-PRO" w:eastAsia="HG丸ｺﾞｼｯｸM-PRO" w:hAnsi="HG丸ｺﾞｼｯｸM-PRO"/>
        </w:rPr>
      </w:pPr>
      <w:r w:rsidRPr="00D445F9">
        <w:rPr>
          <w:rFonts w:ascii="HG丸ｺﾞｼｯｸM-PRO" w:eastAsia="HG丸ｺﾞｼｯｸM-PRO" w:hAnsi="HG丸ｺﾞｼｯｸM-PRO" w:hint="eastAsia"/>
        </w:rPr>
        <w:t>・まちづくり方針を用いて新大阪駅周辺地域の動きを広くプロモーションし、国内外に広く知ってもらことにより、民間都市開発の機運醸成を図る。</w:t>
      </w:r>
    </w:p>
    <w:p w14:paraId="54E1C652" w14:textId="41E0DEF5" w:rsidR="00D445F9" w:rsidRDefault="00D445F9" w:rsidP="00D445F9">
      <w:pPr>
        <w:jc w:val="left"/>
        <w:rPr>
          <w:rFonts w:ascii="HG丸ｺﾞｼｯｸM-PRO" w:eastAsia="HG丸ｺﾞｼｯｸM-PRO" w:hAnsi="HG丸ｺﾞｼｯｸM-PRO"/>
        </w:rPr>
      </w:pPr>
      <w:r>
        <w:rPr>
          <w:rFonts w:ascii="HG丸ｺﾞｼｯｸM-PRO" w:eastAsia="HG丸ｺﾞｼｯｸM-PRO" w:hAnsi="HG丸ｺﾞｼｯｸM-PRO" w:hint="eastAsia"/>
        </w:rPr>
        <w:t>（３ページ終わり）</w:t>
      </w:r>
    </w:p>
    <w:p w14:paraId="6AD631E5" w14:textId="364516AD" w:rsidR="00D445F9" w:rsidRDefault="00D445F9" w:rsidP="00D445F9">
      <w:pPr>
        <w:jc w:val="left"/>
        <w:rPr>
          <w:rFonts w:ascii="HG丸ｺﾞｼｯｸM-PRO" w:eastAsia="HG丸ｺﾞｼｯｸM-PRO" w:hAnsi="HG丸ｺﾞｼｯｸM-PRO"/>
        </w:rPr>
      </w:pPr>
    </w:p>
    <w:p w14:paraId="1383C7B0" w14:textId="0E4012A4" w:rsidR="00D445F9" w:rsidRDefault="00D445F9" w:rsidP="00D445F9">
      <w:pPr>
        <w:jc w:val="left"/>
        <w:rPr>
          <w:rFonts w:ascii="HG丸ｺﾞｼｯｸM-PRO" w:eastAsia="HG丸ｺﾞｼｯｸM-PRO" w:hAnsi="HG丸ｺﾞｼｯｸM-PRO"/>
        </w:rPr>
      </w:pPr>
      <w:r>
        <w:rPr>
          <w:rFonts w:ascii="HG丸ｺﾞｼｯｸM-PRO" w:eastAsia="HG丸ｺﾞｼｯｸM-PRO" w:hAnsi="HG丸ｺﾞｼｯｸM-PRO" w:hint="eastAsia"/>
        </w:rPr>
        <w:t>（４ページ）</w:t>
      </w:r>
    </w:p>
    <w:p w14:paraId="6650C679" w14:textId="77777777" w:rsidR="00D445F9" w:rsidRDefault="00D445F9" w:rsidP="00D445F9">
      <w:pPr>
        <w:jc w:val="left"/>
        <w:rPr>
          <w:rFonts w:ascii="HG丸ｺﾞｼｯｸM-PRO" w:eastAsia="HG丸ｺﾞｼｯｸM-PRO" w:hAnsi="HG丸ｺﾞｼｯｸM-PRO"/>
        </w:rPr>
      </w:pPr>
      <w:r>
        <w:rPr>
          <w:rFonts w:ascii="HG丸ｺﾞｼｯｸM-PRO" w:eastAsia="HG丸ｺﾞｼｯｸM-PRO" w:hAnsi="HG丸ｺﾞｼｯｸM-PRO" w:hint="eastAsia"/>
        </w:rPr>
        <w:t>３．エリア計画</w:t>
      </w:r>
    </w:p>
    <w:p w14:paraId="0D68C951" w14:textId="43DAFEA0" w:rsidR="00D445F9" w:rsidRDefault="00D445F9" w:rsidP="00D445F9">
      <w:pPr>
        <w:jc w:val="left"/>
        <w:rPr>
          <w:rFonts w:ascii="HG丸ｺﾞｼｯｸM-PRO" w:eastAsia="HG丸ｺﾞｼｯｸM-PRO" w:hAnsi="HG丸ｺﾞｼｯｸM-PRO"/>
        </w:rPr>
      </w:pPr>
      <w:r>
        <w:rPr>
          <w:rFonts w:ascii="HG丸ｺﾞｼｯｸM-PRO" w:eastAsia="HG丸ｺﾞｼｯｸM-PRO" w:hAnsi="HG丸ｺﾞｼｯｸM-PRO" w:hint="eastAsia"/>
        </w:rPr>
        <w:t>新大阪駅エリア計画</w:t>
      </w:r>
    </w:p>
    <w:p w14:paraId="44DFCCB1" w14:textId="4B549156" w:rsidR="00D445F9" w:rsidRDefault="00D445F9" w:rsidP="00D445F9">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445F9">
        <w:rPr>
          <w:rFonts w:ascii="HG丸ｺﾞｼｯｸM-PRO" w:eastAsia="HG丸ｺﾞｼｯｸM-PRO" w:hAnsi="HG丸ｺﾞｼｯｸM-PRO" w:hint="eastAsia"/>
        </w:rPr>
        <w:t>新大阪駅エリア計画の作成の目的</w:t>
      </w:r>
    </w:p>
    <w:p w14:paraId="56C76887" w14:textId="01FEF89F" w:rsidR="00D445F9" w:rsidRPr="00D445F9" w:rsidRDefault="00D445F9" w:rsidP="00D445F9">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445F9">
        <w:rPr>
          <w:rFonts w:ascii="HG丸ｺﾞｼｯｸM-PRO" w:eastAsia="HG丸ｺﾞｼｯｸM-PRO" w:hAnsi="HG丸ｺﾞｼｯｸM-PRO" w:hint="eastAsia"/>
        </w:rPr>
        <w:t>新大阪駅エリアは、駅から概ね</w:t>
      </w:r>
      <w:r w:rsidRPr="00D445F9">
        <w:rPr>
          <w:rFonts w:ascii="HG丸ｺﾞｼｯｸM-PRO" w:eastAsia="HG丸ｺﾞｼｯｸM-PRO" w:hAnsi="HG丸ｺﾞｼｯｸM-PRO"/>
        </w:rPr>
        <w:t>500ｍの範囲が都市再生緊急整備地域に指定されてお</w:t>
      </w:r>
      <w:r w:rsidRPr="00D445F9">
        <w:rPr>
          <w:rFonts w:ascii="HG丸ｺﾞｼｯｸM-PRO" w:eastAsia="HG丸ｺﾞｼｯｸM-PRO" w:hAnsi="HG丸ｺﾞｼｯｸM-PRO"/>
        </w:rPr>
        <w:lastRenderedPageBreak/>
        <w:t>り、新幹線駅の徒歩圏であるポテンシャルを活かして、新幹線新駅関連プロジェクトと民間都市開発プロジェクトにより都市機能の向上を図る。</w:t>
      </w:r>
    </w:p>
    <w:p w14:paraId="0658795F" w14:textId="2D94A742" w:rsidR="00D445F9" w:rsidRDefault="00D445F9" w:rsidP="00D445F9">
      <w:pPr>
        <w:jc w:val="left"/>
        <w:rPr>
          <w:rFonts w:ascii="HG丸ｺﾞｼｯｸM-PRO" w:eastAsia="HG丸ｺﾞｼｯｸM-PRO" w:hAnsi="HG丸ｺﾞｼｯｸM-PRO"/>
        </w:rPr>
      </w:pPr>
      <w:r w:rsidRPr="00D445F9">
        <w:rPr>
          <w:rFonts w:ascii="HG丸ｺﾞｼｯｸM-PRO" w:eastAsia="HG丸ｺﾞｼｯｸM-PRO" w:hAnsi="HG丸ｺﾞｼｯｸM-PRO" w:hint="eastAsia"/>
        </w:rPr>
        <w:t>・そのため、このエリア計画で、まちづくりの基本的な考え方や各プロジェクトの今後の検討の方向性、民間都市開発に期待する内容などを盛り込み、発信することにより民間都市開発の機運醸成やエリア価値を高める機能の導入を図る。</w:t>
      </w:r>
    </w:p>
    <w:p w14:paraId="3AE14AFF" w14:textId="7006F612" w:rsidR="00D445F9" w:rsidRDefault="00D445F9" w:rsidP="00D445F9">
      <w:pPr>
        <w:jc w:val="left"/>
        <w:rPr>
          <w:rFonts w:ascii="HG丸ｺﾞｼｯｸM-PRO" w:eastAsia="HG丸ｺﾞｼｯｸM-PRO" w:hAnsi="HG丸ｺﾞｼｯｸM-PRO"/>
        </w:rPr>
      </w:pPr>
    </w:p>
    <w:p w14:paraId="561AFDC9" w14:textId="32A2958F" w:rsidR="00D445F9" w:rsidRDefault="00D445F9" w:rsidP="00D445F9">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445F9">
        <w:rPr>
          <w:rFonts w:ascii="HG丸ｺﾞｼｯｸM-PRO" w:eastAsia="HG丸ｺﾞｼｯｸM-PRO" w:hAnsi="HG丸ｺﾞｼｯｸM-PRO" w:hint="eastAsia"/>
        </w:rPr>
        <w:t>まちづくりの実現に向けた基本的な考え方</w:t>
      </w:r>
    </w:p>
    <w:p w14:paraId="22504C51" w14:textId="3CC4BC09" w:rsidR="00D445F9" w:rsidRDefault="00D445F9" w:rsidP="00D445F9">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445F9">
        <w:rPr>
          <w:rFonts w:ascii="HG丸ｺﾞｼｯｸM-PRO" w:eastAsia="HG丸ｺﾞｼｯｸM-PRO" w:hAnsi="HG丸ｺﾞｼｯｸM-PRO" w:hint="eastAsia"/>
        </w:rPr>
        <w:t>都市機能の向上を図るゾーン</w:t>
      </w:r>
    </w:p>
    <w:p w14:paraId="626E8207" w14:textId="2087D0FA" w:rsidR="00D445F9" w:rsidRDefault="00D445F9" w:rsidP="00D445F9">
      <w:pPr>
        <w:jc w:val="left"/>
        <w:rPr>
          <w:rFonts w:ascii="HG丸ｺﾞｼｯｸM-PRO" w:eastAsia="HG丸ｺﾞｼｯｸM-PRO" w:hAnsi="HG丸ｺﾞｼｯｸM-PRO"/>
        </w:rPr>
      </w:pPr>
      <w:r w:rsidRPr="00D445F9">
        <w:rPr>
          <w:rFonts w:ascii="HG丸ｺﾞｼｯｸM-PRO" w:eastAsia="HG丸ｺﾞｼｯｸM-PRO" w:hAnsi="HG丸ｺﾞｼｯｸM-PRO" w:hint="eastAsia"/>
        </w:rPr>
        <w:t>駅から約</w:t>
      </w:r>
      <w:r w:rsidRPr="00D445F9">
        <w:rPr>
          <w:rFonts w:ascii="HG丸ｺﾞｼｯｸM-PRO" w:eastAsia="HG丸ｺﾞｼｯｸM-PRO" w:hAnsi="HG丸ｺﾞｼｯｸM-PRO"/>
        </w:rPr>
        <w:t>500ｍ圏域（来訪者の徒歩圏）</w:t>
      </w:r>
    </w:p>
    <w:p w14:paraId="1568B906" w14:textId="1CDCFEE7" w:rsidR="00D445F9" w:rsidRDefault="00D445F9" w:rsidP="00D445F9">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445F9">
        <w:rPr>
          <w:rFonts w:ascii="HG丸ｺﾞｼｯｸM-PRO" w:eastAsia="HG丸ｺﾞｼｯｸM-PRO" w:hAnsi="HG丸ｺﾞｼｯｸM-PRO" w:hint="eastAsia"/>
        </w:rPr>
        <w:t>ビジネスや観光目的による駅からまちへの人の流れと、その周辺のまちから駅への人の流れが交わる圏域で、まとまりのある商業地域などを都市機能の向上を図るゾーンとする。</w:t>
      </w:r>
    </w:p>
    <w:p w14:paraId="652B9BE3" w14:textId="5508479A" w:rsidR="00D445F9" w:rsidRDefault="00D445F9" w:rsidP="00D445F9">
      <w:pPr>
        <w:jc w:val="left"/>
        <w:rPr>
          <w:rFonts w:ascii="HG丸ｺﾞｼｯｸM-PRO" w:eastAsia="HG丸ｺﾞｼｯｸM-PRO" w:hAnsi="HG丸ｺﾞｼｯｸM-PRO"/>
        </w:rPr>
      </w:pPr>
    </w:p>
    <w:p w14:paraId="39AFCD9D" w14:textId="0F4DE452" w:rsidR="00D445F9" w:rsidRDefault="00D445F9" w:rsidP="00D445F9">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445F9">
        <w:rPr>
          <w:rFonts w:ascii="HG丸ｺﾞｼｯｸM-PRO" w:eastAsia="HG丸ｺﾞｼｯｸM-PRO" w:hAnsi="HG丸ｺﾞｼｯｸM-PRO" w:hint="eastAsia"/>
        </w:rPr>
        <w:t>まちづくりのキャッチフレーズ、まちのコンセプト</w:t>
      </w:r>
    </w:p>
    <w:p w14:paraId="3A3CE0DA" w14:textId="6131C333" w:rsidR="00D445F9" w:rsidRDefault="00D445F9" w:rsidP="00D445F9">
      <w:pPr>
        <w:jc w:val="left"/>
        <w:rPr>
          <w:rFonts w:ascii="HG丸ｺﾞｼｯｸM-PRO" w:eastAsia="HG丸ｺﾞｼｯｸM-PRO" w:hAnsi="HG丸ｺﾞｼｯｸM-PRO"/>
        </w:rPr>
      </w:pPr>
      <w:r>
        <w:rPr>
          <w:rFonts w:ascii="HG丸ｺﾞｼｯｸM-PRO" w:eastAsia="HG丸ｺﾞｼｯｸM-PRO" w:hAnsi="HG丸ｺﾞｼｯｸM-PRO" w:hint="eastAsia"/>
        </w:rPr>
        <w:t>新しいの、その先へ　新大阪</w:t>
      </w:r>
    </w:p>
    <w:p w14:paraId="4D1A6780" w14:textId="43935901" w:rsidR="00D445F9" w:rsidRDefault="00D445F9" w:rsidP="00D445F9">
      <w:pPr>
        <w:jc w:val="left"/>
        <w:rPr>
          <w:rFonts w:ascii="HG丸ｺﾞｼｯｸM-PRO" w:eastAsia="HG丸ｺﾞｼｯｸM-PRO" w:hAnsi="HG丸ｺﾞｼｯｸM-PRO"/>
        </w:rPr>
      </w:pPr>
      <w:r>
        <w:rPr>
          <w:rFonts w:ascii="HG丸ｺﾞｼｯｸM-PRO" w:eastAsia="HG丸ｺﾞｼｯｸM-PRO" w:hAnsi="HG丸ｺﾞｼｯｸM-PRO" w:hint="eastAsia"/>
        </w:rPr>
        <w:t>Shin-Osaka：Beyond</w:t>
      </w:r>
      <w:r>
        <w:rPr>
          <w:rFonts w:ascii="HG丸ｺﾞｼｯｸM-PRO" w:eastAsia="HG丸ｺﾞｼｯｸM-PRO" w:hAnsi="HG丸ｺﾞｼｯｸM-PRO"/>
        </w:rPr>
        <w:t xml:space="preserve"> the New</w:t>
      </w:r>
    </w:p>
    <w:p w14:paraId="3B306096" w14:textId="77777777" w:rsidR="00D445F9" w:rsidRDefault="00D445F9" w:rsidP="00D445F9">
      <w:pPr>
        <w:jc w:val="left"/>
        <w:rPr>
          <w:rFonts w:ascii="HG丸ｺﾞｼｯｸM-PRO" w:eastAsia="HG丸ｺﾞｼｯｸM-PRO" w:hAnsi="HG丸ｺﾞｼｯｸM-PRO"/>
        </w:rPr>
      </w:pPr>
    </w:p>
    <w:p w14:paraId="06CA556E" w14:textId="49F62319" w:rsidR="00D445F9" w:rsidRDefault="00D445F9" w:rsidP="00D445F9">
      <w:pPr>
        <w:jc w:val="left"/>
        <w:rPr>
          <w:rFonts w:ascii="HG丸ｺﾞｼｯｸM-PRO" w:eastAsia="HG丸ｺﾞｼｯｸM-PRO" w:hAnsi="HG丸ｺﾞｼｯｸM-PRO"/>
        </w:rPr>
      </w:pPr>
      <w:r>
        <w:rPr>
          <w:rFonts w:ascii="HG丸ｺﾞｼｯｸM-PRO" w:eastAsia="HG丸ｺﾞｼｯｸM-PRO" w:hAnsi="HG丸ｺﾞｼｯｸM-PRO" w:hint="eastAsia"/>
        </w:rPr>
        <w:t>まちのコンセプト１</w:t>
      </w:r>
    </w:p>
    <w:p w14:paraId="02AD504D" w14:textId="79C29D25" w:rsidR="00D445F9" w:rsidRDefault="00D445F9" w:rsidP="00D445F9">
      <w:pPr>
        <w:jc w:val="left"/>
        <w:rPr>
          <w:rFonts w:ascii="HG丸ｺﾞｼｯｸM-PRO" w:eastAsia="HG丸ｺﾞｼｯｸM-PRO" w:hAnsi="HG丸ｺﾞｼｯｸM-PRO"/>
        </w:rPr>
      </w:pPr>
      <w:r w:rsidRPr="00D445F9">
        <w:rPr>
          <w:rFonts w:ascii="HG丸ｺﾞｼｯｸM-PRO" w:eastAsia="HG丸ｺﾞｼｯｸM-PRO" w:hAnsi="HG丸ｺﾞｼｯｸM-PRO" w:hint="eastAsia"/>
        </w:rPr>
        <w:t>国内外の人々が交流し、新しい価値が</w:t>
      </w:r>
      <w:r w:rsidRPr="00D445F9">
        <w:rPr>
          <w:rFonts w:ascii="HG丸ｺﾞｼｯｸM-PRO" w:eastAsia="HG丸ｺﾞｼｯｸM-PRO" w:hAnsi="HG丸ｺﾞｼｯｸM-PRO"/>
        </w:rPr>
        <w:t>加速度的に生まれるまち</w:t>
      </w:r>
    </w:p>
    <w:p w14:paraId="7081FC74" w14:textId="26713A17" w:rsidR="00D445F9" w:rsidRDefault="00D445F9" w:rsidP="00D445F9">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445F9">
        <w:rPr>
          <w:rFonts w:ascii="HG丸ｺﾞｼｯｸM-PRO" w:eastAsia="HG丸ｺﾞｼｯｸM-PRO" w:hAnsi="HG丸ｺﾞｼｯｸM-PRO" w:hint="eastAsia"/>
        </w:rPr>
        <w:t>北陸新幹線等の整備により広域交通ネットワークの形成が進められており、また、将来的にはリニア中央新幹線が大阪まで整備される計画となっているなど、世界有数の交通結節点となる新大阪には国内外から多くの人が集まる</w:t>
      </w:r>
      <w:r w:rsidRPr="00D445F9">
        <w:rPr>
          <w:rFonts w:ascii="HG丸ｺﾞｼｯｸM-PRO" w:eastAsia="HG丸ｺﾞｼｯｸM-PRO" w:hAnsi="HG丸ｺﾞｼｯｸM-PRO"/>
        </w:rPr>
        <w:t xml:space="preserve"> こととなります</w:t>
      </w:r>
      <w:r>
        <w:rPr>
          <w:rFonts w:ascii="HG丸ｺﾞｼｯｸM-PRO" w:eastAsia="HG丸ｺﾞｼｯｸM-PRO" w:hAnsi="HG丸ｺﾞｼｯｸM-PRO" w:hint="eastAsia"/>
        </w:rPr>
        <w:t>。</w:t>
      </w:r>
    </w:p>
    <w:p w14:paraId="60CE3FD9" w14:textId="2455E823" w:rsidR="00D445F9" w:rsidRDefault="00D445F9" w:rsidP="00D445F9">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445F9">
        <w:rPr>
          <w:rFonts w:ascii="HG丸ｺﾞｼｯｸM-PRO" w:eastAsia="HG丸ｺﾞｼｯｸM-PRO" w:hAnsi="HG丸ｺﾞｼｯｸM-PRO" w:hint="eastAsia"/>
        </w:rPr>
        <w:t>駅に近接した</w:t>
      </w:r>
      <w:r w:rsidRPr="00D445F9">
        <w:rPr>
          <w:rFonts w:ascii="HG丸ｺﾞｼｯｸM-PRO" w:eastAsia="HG丸ｺﾞｼｯｸM-PRO" w:hAnsi="HG丸ｺﾞｼｯｸM-PRO"/>
        </w:rPr>
        <w:t xml:space="preserve"> 交流施設や</w:t>
      </w:r>
      <w:r w:rsidRPr="00D445F9">
        <w:rPr>
          <w:rFonts w:ascii="HG丸ｺﾞｼｯｸM-PRO" w:eastAsia="HG丸ｺﾞｼｯｸM-PRO" w:hAnsi="HG丸ｺﾞｼｯｸM-PRO" w:hint="eastAsia"/>
        </w:rPr>
        <w:t>最先端の技術を備えた質の高い機能</w:t>
      </w:r>
      <w:r w:rsidRPr="00D445F9">
        <w:rPr>
          <w:rFonts w:ascii="HG丸ｺﾞｼｯｸM-PRO" w:eastAsia="HG丸ｺﾞｼｯｸM-PRO" w:hAnsi="HG丸ｺﾞｼｯｸM-PRO"/>
        </w:rPr>
        <w:t>の</w:t>
      </w:r>
      <w:r w:rsidRPr="00D445F9">
        <w:rPr>
          <w:rFonts w:ascii="HG丸ｺﾞｼｯｸM-PRO" w:eastAsia="HG丸ｺﾞｼｯｸM-PRO" w:hAnsi="HG丸ｺﾞｼｯｸM-PRO" w:hint="eastAsia"/>
        </w:rPr>
        <w:t>集積を図ります</w:t>
      </w:r>
      <w:r>
        <w:rPr>
          <w:rFonts w:ascii="HG丸ｺﾞｼｯｸM-PRO" w:eastAsia="HG丸ｺﾞｼｯｸM-PRO" w:hAnsi="HG丸ｺﾞｼｯｸM-PRO" w:hint="eastAsia"/>
        </w:rPr>
        <w:t>。</w:t>
      </w:r>
    </w:p>
    <w:p w14:paraId="0EB7491B" w14:textId="20714B01" w:rsidR="00D445F9" w:rsidRDefault="00D445F9" w:rsidP="00D445F9">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445F9">
        <w:rPr>
          <w:rFonts w:ascii="HG丸ｺﾞｼｯｸM-PRO" w:eastAsia="HG丸ｺﾞｼｯｸM-PRO" w:hAnsi="HG丸ｺﾞｼｯｸM-PRO" w:hint="eastAsia"/>
        </w:rPr>
        <w:t>国内外から人や情報が集まり、多様な交流</w:t>
      </w:r>
      <w:r w:rsidRPr="00D445F9">
        <w:rPr>
          <w:rFonts w:ascii="HG丸ｺﾞｼｯｸM-PRO" w:eastAsia="HG丸ｺﾞｼｯｸM-PRO" w:hAnsi="HG丸ｺﾞｼｯｸM-PRO"/>
        </w:rPr>
        <w:t xml:space="preserve"> や予期せぬ出会いにより、</w:t>
      </w:r>
      <w:r w:rsidRPr="00D445F9">
        <w:rPr>
          <w:rFonts w:ascii="HG丸ｺﾞｼｯｸM-PRO" w:eastAsia="HG丸ｺﾞｼｯｸM-PRO" w:hAnsi="HG丸ｺﾞｼｯｸM-PRO" w:hint="eastAsia"/>
        </w:rPr>
        <w:t>新しい価値が加速度的に生まれるまちをめざします</w:t>
      </w:r>
      <w:r w:rsidR="0013275A">
        <w:rPr>
          <w:rFonts w:ascii="HG丸ｺﾞｼｯｸM-PRO" w:eastAsia="HG丸ｺﾞｼｯｸM-PRO" w:hAnsi="HG丸ｺﾞｼｯｸM-PRO" w:hint="eastAsia"/>
        </w:rPr>
        <w:t>。</w:t>
      </w:r>
    </w:p>
    <w:p w14:paraId="3557358A" w14:textId="68A9AD75" w:rsidR="0013275A" w:rsidRDefault="0013275A" w:rsidP="00D445F9">
      <w:pPr>
        <w:jc w:val="left"/>
        <w:rPr>
          <w:rFonts w:ascii="HG丸ｺﾞｼｯｸM-PRO" w:eastAsia="HG丸ｺﾞｼｯｸM-PRO" w:hAnsi="HG丸ｺﾞｼｯｸM-PRO"/>
        </w:rPr>
      </w:pPr>
    </w:p>
    <w:p w14:paraId="50704D8D" w14:textId="58B3D357" w:rsidR="0013275A" w:rsidRDefault="0013275A" w:rsidP="00D445F9">
      <w:pPr>
        <w:jc w:val="left"/>
        <w:rPr>
          <w:rFonts w:ascii="HG丸ｺﾞｼｯｸM-PRO" w:eastAsia="HG丸ｺﾞｼｯｸM-PRO" w:hAnsi="HG丸ｺﾞｼｯｸM-PRO"/>
        </w:rPr>
      </w:pPr>
      <w:r>
        <w:rPr>
          <w:rFonts w:ascii="HG丸ｺﾞｼｯｸM-PRO" w:eastAsia="HG丸ｺﾞｼｯｸM-PRO" w:hAnsi="HG丸ｺﾞｼｯｸM-PRO" w:hint="eastAsia"/>
        </w:rPr>
        <w:t>まちのコンセプト２</w:t>
      </w:r>
    </w:p>
    <w:p w14:paraId="05BF97A3" w14:textId="3922BB1C" w:rsidR="0013275A" w:rsidRDefault="0013275A" w:rsidP="00D445F9">
      <w:pPr>
        <w:jc w:val="left"/>
        <w:rPr>
          <w:rFonts w:ascii="HG丸ｺﾞｼｯｸM-PRO" w:eastAsia="HG丸ｺﾞｼｯｸM-PRO" w:hAnsi="HG丸ｺﾞｼｯｸM-PRO"/>
        </w:rPr>
      </w:pPr>
      <w:r w:rsidRPr="0013275A">
        <w:rPr>
          <w:rFonts w:ascii="HG丸ｺﾞｼｯｸM-PRO" w:eastAsia="HG丸ｺﾞｼｯｸM-PRO" w:hAnsi="HG丸ｺﾞｼｯｸM-PRO" w:hint="eastAsia"/>
        </w:rPr>
        <w:t>駅とまちが</w:t>
      </w:r>
      <w:r w:rsidRPr="0013275A">
        <w:rPr>
          <w:rFonts w:ascii="HG丸ｺﾞｼｯｸM-PRO" w:eastAsia="HG丸ｺﾞｼｯｸM-PRO" w:hAnsi="HG丸ｺﾞｼｯｸM-PRO"/>
        </w:rPr>
        <w:t>立体的につながり、人の流れが広がるまち</w:t>
      </w:r>
    </w:p>
    <w:p w14:paraId="71733973" w14:textId="722722E8" w:rsidR="0013275A" w:rsidRDefault="0013275A" w:rsidP="0013275A">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13275A">
        <w:rPr>
          <w:rFonts w:ascii="HG丸ｺﾞｼｯｸM-PRO" w:eastAsia="HG丸ｺﾞｼｯｸM-PRO" w:hAnsi="HG丸ｺﾞｼｯｸM-PRO" w:hint="eastAsia"/>
        </w:rPr>
        <w:t>現在の新大阪は乗り換え機能が中心ですが、国内外から集まる人の流れをまちへ広げる</w:t>
      </w:r>
      <w:r w:rsidRPr="0013275A">
        <w:rPr>
          <w:rFonts w:ascii="HG丸ｺﾞｼｯｸM-PRO" w:eastAsia="HG丸ｺﾞｼｯｸM-PRO" w:hAnsi="HG丸ｺﾞｼｯｸM-PRO"/>
        </w:rPr>
        <w:t xml:space="preserve"> ことが重要です</w:t>
      </w:r>
      <w:r w:rsidR="00602A11">
        <w:rPr>
          <w:rFonts w:ascii="HG丸ｺﾞｼｯｸM-PRO" w:eastAsia="HG丸ｺﾞｼｯｸM-PRO" w:hAnsi="HG丸ｺﾞｼｯｸM-PRO" w:hint="eastAsia"/>
        </w:rPr>
        <w:t>。</w:t>
      </w:r>
    </w:p>
    <w:p w14:paraId="62730D66" w14:textId="35945238" w:rsidR="00602A11" w:rsidRDefault="00602A11" w:rsidP="00602A11">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602A11">
        <w:rPr>
          <w:rFonts w:ascii="HG丸ｺﾞｼｯｸM-PRO" w:eastAsia="HG丸ｺﾞｼｯｸM-PRO" w:hAnsi="HG丸ｺﾞｼｯｸM-PRO" w:hint="eastAsia"/>
        </w:rPr>
        <w:t>車中心の駅前広場から、人中心の空間</w:t>
      </w:r>
      <w:r w:rsidRPr="00602A11">
        <w:rPr>
          <w:rFonts w:ascii="HG丸ｺﾞｼｯｸM-PRO" w:eastAsia="HG丸ｺﾞｼｯｸM-PRO" w:hAnsi="HG丸ｺﾞｼｯｸM-PRO"/>
        </w:rPr>
        <w:t>を備えた</w:t>
      </w:r>
      <w:r w:rsidRPr="00602A11">
        <w:rPr>
          <w:rFonts w:ascii="HG丸ｺﾞｼｯｸM-PRO" w:eastAsia="HG丸ｺﾞｼｯｸM-PRO" w:hAnsi="HG丸ｺﾞｼｯｸM-PRO" w:hint="eastAsia"/>
        </w:rPr>
        <w:t>多層的な広場へと再編</w:t>
      </w:r>
      <w:r w:rsidRPr="00602A11">
        <w:rPr>
          <w:rFonts w:ascii="HG丸ｺﾞｼｯｸM-PRO" w:eastAsia="HG丸ｺﾞｼｯｸM-PRO" w:hAnsi="HG丸ｺﾞｼｯｸM-PRO"/>
        </w:rPr>
        <w:t>します</w:t>
      </w:r>
      <w:r>
        <w:rPr>
          <w:rFonts w:ascii="HG丸ｺﾞｼｯｸM-PRO" w:eastAsia="HG丸ｺﾞｼｯｸM-PRO" w:hAnsi="HG丸ｺﾞｼｯｸM-PRO" w:hint="eastAsia"/>
        </w:rPr>
        <w:t>。</w:t>
      </w:r>
    </w:p>
    <w:p w14:paraId="1622F262" w14:textId="7174A109" w:rsidR="00602A11" w:rsidRDefault="00602A11" w:rsidP="00602A11">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602A11">
        <w:rPr>
          <w:rFonts w:ascii="HG丸ｺﾞｼｯｸM-PRO" w:eastAsia="HG丸ｺﾞｼｯｸM-PRO" w:hAnsi="HG丸ｺﾞｼｯｸM-PRO" w:hint="eastAsia"/>
        </w:rPr>
        <w:t>広場とまち、まちとまちを</w:t>
      </w:r>
      <w:r w:rsidRPr="00602A11">
        <w:rPr>
          <w:rFonts w:ascii="HG丸ｺﾞｼｯｸM-PRO" w:eastAsia="HG丸ｺﾞｼｯｸM-PRO" w:hAnsi="HG丸ｺﾞｼｯｸM-PRO"/>
        </w:rPr>
        <w:t>デッキや</w:t>
      </w:r>
      <w:r w:rsidRPr="00602A11">
        <w:rPr>
          <w:rFonts w:ascii="HG丸ｺﾞｼｯｸM-PRO" w:eastAsia="HG丸ｺﾞｼｯｸM-PRO" w:hAnsi="HG丸ｺﾞｼｯｸM-PRO" w:hint="eastAsia"/>
        </w:rPr>
        <w:t>魅力ある低層部</w:t>
      </w:r>
      <w:r w:rsidRPr="00602A11">
        <w:rPr>
          <w:rFonts w:ascii="HG丸ｺﾞｼｯｸM-PRO" w:eastAsia="HG丸ｺﾞｼｯｸM-PRO" w:hAnsi="HG丸ｺﾞｼｯｸM-PRO"/>
        </w:rPr>
        <w:t>でつなぎ、歩きたくなる空間を形成します</w:t>
      </w:r>
      <w:r>
        <w:rPr>
          <w:rFonts w:ascii="HG丸ｺﾞｼｯｸM-PRO" w:eastAsia="HG丸ｺﾞｼｯｸM-PRO" w:hAnsi="HG丸ｺﾞｼｯｸM-PRO" w:hint="eastAsia"/>
        </w:rPr>
        <w:t>。</w:t>
      </w:r>
    </w:p>
    <w:p w14:paraId="2252BD99" w14:textId="11A50C4B" w:rsidR="00602A11" w:rsidRDefault="00602A11" w:rsidP="00602A11">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602A11">
        <w:rPr>
          <w:rFonts w:ascii="HG丸ｺﾞｼｯｸM-PRO" w:eastAsia="HG丸ｺﾞｼｯｸM-PRO" w:hAnsi="HG丸ｺﾞｼｯｸM-PRO" w:hint="eastAsia"/>
        </w:rPr>
        <w:t>駅とまちが立体的な空間</w:t>
      </w:r>
      <w:r w:rsidRPr="00602A11">
        <w:rPr>
          <w:rFonts w:ascii="HG丸ｺﾞｼｯｸM-PRO" w:eastAsia="HG丸ｺﾞｼｯｸM-PRO" w:hAnsi="HG丸ｺﾞｼｯｸM-PRO"/>
        </w:rPr>
        <w:t>により、</w:t>
      </w:r>
      <w:r w:rsidRPr="00602A11">
        <w:rPr>
          <w:rFonts w:ascii="HG丸ｺﾞｼｯｸM-PRO" w:eastAsia="HG丸ｺﾞｼｯｸM-PRO" w:hAnsi="HG丸ｺﾞｼｯｸM-PRO" w:hint="eastAsia"/>
        </w:rPr>
        <w:t>シームレスにつながり、人の流れが広がるまち</w:t>
      </w:r>
      <w:r w:rsidRPr="00602A11">
        <w:rPr>
          <w:rFonts w:ascii="HG丸ｺﾞｼｯｸM-PRO" w:eastAsia="HG丸ｺﾞｼｯｸM-PRO" w:hAnsi="HG丸ｺﾞｼｯｸM-PRO"/>
        </w:rPr>
        <w:t>をめざします</w:t>
      </w:r>
      <w:r>
        <w:rPr>
          <w:rFonts w:ascii="HG丸ｺﾞｼｯｸM-PRO" w:eastAsia="HG丸ｺﾞｼｯｸM-PRO" w:hAnsi="HG丸ｺﾞｼｯｸM-PRO" w:hint="eastAsia"/>
        </w:rPr>
        <w:t>。</w:t>
      </w:r>
    </w:p>
    <w:p w14:paraId="03D559EA" w14:textId="2AE7101E" w:rsidR="00602A11" w:rsidRDefault="00602A11" w:rsidP="00602A11">
      <w:pPr>
        <w:jc w:val="left"/>
        <w:rPr>
          <w:rFonts w:ascii="HG丸ｺﾞｼｯｸM-PRO" w:eastAsia="HG丸ｺﾞｼｯｸM-PRO" w:hAnsi="HG丸ｺﾞｼｯｸM-PRO"/>
        </w:rPr>
      </w:pPr>
    </w:p>
    <w:p w14:paraId="7D622BE2" w14:textId="2DD2C83D" w:rsidR="00602A11" w:rsidRDefault="0036405E" w:rsidP="00602A11">
      <w:pPr>
        <w:jc w:val="left"/>
        <w:rPr>
          <w:rFonts w:ascii="HG丸ｺﾞｼｯｸM-PRO" w:eastAsia="HG丸ｺﾞｼｯｸM-PRO" w:hAnsi="HG丸ｺﾞｼｯｸM-PRO"/>
        </w:rPr>
      </w:pPr>
      <w:r>
        <w:rPr>
          <w:rFonts w:ascii="HG丸ｺﾞｼｯｸM-PRO" w:eastAsia="HG丸ｺﾞｼｯｸM-PRO" w:hAnsi="HG丸ｺﾞｼｯｸM-PRO" w:hint="eastAsia"/>
        </w:rPr>
        <w:lastRenderedPageBreak/>
        <w:t>まちのコンセプト３</w:t>
      </w:r>
    </w:p>
    <w:p w14:paraId="0A58A63A" w14:textId="5F818D7A" w:rsidR="0036405E" w:rsidRDefault="0036405E" w:rsidP="00602A11">
      <w:pPr>
        <w:jc w:val="left"/>
        <w:rPr>
          <w:rFonts w:ascii="HG丸ｺﾞｼｯｸM-PRO" w:eastAsia="HG丸ｺﾞｼｯｸM-PRO" w:hAnsi="HG丸ｺﾞｼｯｸM-PRO"/>
        </w:rPr>
      </w:pPr>
      <w:r w:rsidRPr="0036405E">
        <w:rPr>
          <w:rFonts w:ascii="HG丸ｺﾞｼｯｸM-PRO" w:eastAsia="HG丸ｺﾞｼｯｸM-PRO" w:hAnsi="HG丸ｺﾞｼｯｸM-PRO" w:hint="eastAsia"/>
        </w:rPr>
        <w:t>多彩な魅力が連なり、思い思いの時間が過ごせる</w:t>
      </w:r>
      <w:r w:rsidRPr="0036405E">
        <w:rPr>
          <w:rFonts w:ascii="HG丸ｺﾞｼｯｸM-PRO" w:eastAsia="HG丸ｺﾞｼｯｸM-PRO" w:hAnsi="HG丸ｺﾞｼｯｸM-PRO"/>
        </w:rPr>
        <w:t>多面的なまち</w:t>
      </w:r>
    </w:p>
    <w:p w14:paraId="081D6FB2" w14:textId="50096DDC" w:rsidR="0036405E" w:rsidRDefault="0036405E" w:rsidP="0036405E">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36405E">
        <w:rPr>
          <w:rFonts w:ascii="HG丸ｺﾞｼｯｸM-PRO" w:eastAsia="HG丸ｺﾞｼｯｸM-PRO" w:hAnsi="HG丸ｺﾞｼｯｸM-PRO" w:hint="eastAsia"/>
        </w:rPr>
        <w:t>新大阪には鉄道や幹線道路で分かれた６つのブロック</w:t>
      </w:r>
      <w:r w:rsidRPr="0036405E">
        <w:rPr>
          <w:rFonts w:ascii="HG丸ｺﾞｼｯｸM-PRO" w:eastAsia="HG丸ｺﾞｼｯｸM-PRO" w:hAnsi="HG丸ｺﾞｼｯｸM-PRO"/>
        </w:rPr>
        <w:t>があり、</w:t>
      </w:r>
      <w:r w:rsidRPr="0036405E">
        <w:rPr>
          <w:rFonts w:ascii="HG丸ｺﾞｼｯｸM-PRO" w:eastAsia="HG丸ｺﾞｼｯｸM-PRO" w:hAnsi="HG丸ｺﾞｼｯｸM-PRO" w:hint="eastAsia"/>
        </w:rPr>
        <w:t>広域交通ネットワーク形成を見据えた、段階的なまちづくり</w:t>
      </w:r>
      <w:r w:rsidRPr="0036405E">
        <w:rPr>
          <w:rFonts w:ascii="HG丸ｺﾞｼｯｸM-PRO" w:eastAsia="HG丸ｺﾞｼｯｸM-PRO" w:hAnsi="HG丸ｺﾞｼｯｸM-PRO"/>
        </w:rPr>
        <w:t>が進みます</w:t>
      </w:r>
      <w:r>
        <w:rPr>
          <w:rFonts w:ascii="HG丸ｺﾞｼｯｸM-PRO" w:eastAsia="HG丸ｺﾞｼｯｸM-PRO" w:hAnsi="HG丸ｺﾞｼｯｸM-PRO" w:hint="eastAsia"/>
        </w:rPr>
        <w:t>。</w:t>
      </w:r>
    </w:p>
    <w:p w14:paraId="14C86478" w14:textId="5A9C0C65" w:rsidR="0036405E" w:rsidRDefault="0036405E" w:rsidP="0036405E">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36405E">
        <w:rPr>
          <w:rFonts w:ascii="HG丸ｺﾞｼｯｸM-PRO" w:eastAsia="HG丸ｺﾞｼｯｸM-PRO" w:hAnsi="HG丸ｺﾞｼｯｸM-PRO" w:hint="eastAsia"/>
        </w:rPr>
        <w:t>国内外からの旅行客が過ごすバリエーションのある滞在機能</w:t>
      </w:r>
      <w:r>
        <w:rPr>
          <w:rFonts w:ascii="HG丸ｺﾞｼｯｸM-PRO" w:eastAsia="HG丸ｺﾞｼｯｸM-PRO" w:hAnsi="HG丸ｺﾞｼｯｸM-PRO" w:hint="eastAsia"/>
        </w:rPr>
        <w:t>や</w:t>
      </w:r>
      <w:r w:rsidRPr="0036405E">
        <w:rPr>
          <w:rFonts w:ascii="HG丸ｺﾞｼｯｸM-PRO" w:eastAsia="HG丸ｺﾞｼｯｸM-PRO" w:hAnsi="HG丸ｺﾞｼｯｸM-PRO" w:hint="eastAsia"/>
        </w:rPr>
        <w:t>目的地となる施設</w:t>
      </w:r>
      <w:r w:rsidRPr="0036405E">
        <w:rPr>
          <w:rFonts w:ascii="HG丸ｺﾞｼｯｸM-PRO" w:eastAsia="HG丸ｺﾞｼｯｸM-PRO" w:hAnsi="HG丸ｺﾞｼｯｸM-PRO"/>
        </w:rPr>
        <w:t>を誘導します</w:t>
      </w:r>
      <w:r>
        <w:rPr>
          <w:rFonts w:ascii="HG丸ｺﾞｼｯｸM-PRO" w:eastAsia="HG丸ｺﾞｼｯｸM-PRO" w:hAnsi="HG丸ｺﾞｼｯｸM-PRO" w:hint="eastAsia"/>
        </w:rPr>
        <w:t>。</w:t>
      </w:r>
    </w:p>
    <w:p w14:paraId="2F947707" w14:textId="385991DA" w:rsidR="0036405E" w:rsidRDefault="0036405E" w:rsidP="0036405E">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36405E">
        <w:rPr>
          <w:rFonts w:ascii="HG丸ｺﾞｼｯｸM-PRO" w:eastAsia="HG丸ｺﾞｼｯｸM-PRO" w:hAnsi="HG丸ｺﾞｼｯｸM-PRO" w:hint="eastAsia"/>
        </w:rPr>
        <w:t>オフィスワーカー</w:t>
      </w:r>
      <w:r w:rsidRPr="0036405E">
        <w:rPr>
          <w:rFonts w:ascii="HG丸ｺﾞｼｯｸM-PRO" w:eastAsia="HG丸ｺﾞｼｯｸM-PRO" w:hAnsi="HG丸ｺﾞｼｯｸM-PRO"/>
        </w:rPr>
        <w:t>や周辺で生活する人など</w:t>
      </w:r>
      <w:r w:rsidRPr="0036405E">
        <w:rPr>
          <w:rFonts w:ascii="HG丸ｺﾞｼｯｸM-PRO" w:eastAsia="HG丸ｺﾞｼｯｸM-PRO" w:hAnsi="HG丸ｺﾞｼｯｸM-PRO" w:hint="eastAsia"/>
        </w:rPr>
        <w:t>日常的に新大阪に滞在する人が居心地のよい空間</w:t>
      </w:r>
      <w:r w:rsidRPr="0036405E">
        <w:rPr>
          <w:rFonts w:ascii="HG丸ｺﾞｼｯｸM-PRO" w:eastAsia="HG丸ｺﾞｼｯｸM-PRO" w:hAnsi="HG丸ｺﾞｼｯｸM-PRO"/>
        </w:rPr>
        <w:t>を形成します</w:t>
      </w:r>
      <w:r>
        <w:rPr>
          <w:rFonts w:ascii="HG丸ｺﾞｼｯｸM-PRO" w:eastAsia="HG丸ｺﾞｼｯｸM-PRO" w:hAnsi="HG丸ｺﾞｼｯｸM-PRO" w:hint="eastAsia"/>
        </w:rPr>
        <w:t>。</w:t>
      </w:r>
    </w:p>
    <w:p w14:paraId="5F3D39FA" w14:textId="0F3A4F8B" w:rsidR="0036405E" w:rsidRDefault="0036405E" w:rsidP="0036405E">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36405E">
        <w:rPr>
          <w:rFonts w:ascii="HG丸ｺﾞｼｯｸM-PRO" w:eastAsia="HG丸ｺﾞｼｯｸM-PRO" w:hAnsi="HG丸ｺﾞｼｯｸM-PRO" w:hint="eastAsia"/>
        </w:rPr>
        <w:t>新たな機能や空間により</w:t>
      </w:r>
      <w:r w:rsidRPr="0036405E">
        <w:rPr>
          <w:rFonts w:ascii="HG丸ｺﾞｼｯｸM-PRO" w:eastAsia="HG丸ｺﾞｼｯｸM-PRO" w:hAnsi="HG丸ｺﾞｼｯｸM-PRO"/>
        </w:rPr>
        <w:t>６ブロックそれぞれが</w:t>
      </w:r>
      <w:r w:rsidRPr="0036405E">
        <w:rPr>
          <w:rFonts w:ascii="HG丸ｺﾞｼｯｸM-PRO" w:eastAsia="HG丸ｺﾞｼｯｸM-PRO" w:hAnsi="HG丸ｺﾞｼｯｸM-PRO" w:hint="eastAsia"/>
        </w:rPr>
        <w:t>多彩な魅力をもち、それらが連なる</w:t>
      </w:r>
      <w:r w:rsidRPr="0036405E">
        <w:rPr>
          <w:rFonts w:ascii="HG丸ｺﾞｼｯｸM-PRO" w:eastAsia="HG丸ｺﾞｼｯｸM-PRO" w:hAnsi="HG丸ｺﾞｼｯｸM-PRO"/>
        </w:rPr>
        <w:t>ことで、</w:t>
      </w:r>
      <w:r w:rsidRPr="0036405E">
        <w:rPr>
          <w:rFonts w:ascii="HG丸ｺﾞｼｯｸM-PRO" w:eastAsia="HG丸ｺﾞｼｯｸM-PRO" w:hAnsi="HG丸ｺﾞｼｯｸM-PRO" w:hint="eastAsia"/>
        </w:rPr>
        <w:t>訪れる人や滞在する人が思い思いの時間を過ごせる多面的なまち</w:t>
      </w:r>
      <w:r w:rsidRPr="0036405E">
        <w:rPr>
          <w:rFonts w:ascii="HG丸ｺﾞｼｯｸM-PRO" w:eastAsia="HG丸ｺﾞｼｯｸM-PRO" w:hAnsi="HG丸ｺﾞｼｯｸM-PRO"/>
        </w:rPr>
        <w:t>をめざします</w:t>
      </w:r>
      <w:r>
        <w:rPr>
          <w:rFonts w:ascii="HG丸ｺﾞｼｯｸM-PRO" w:eastAsia="HG丸ｺﾞｼｯｸM-PRO" w:hAnsi="HG丸ｺﾞｼｯｸM-PRO" w:hint="eastAsia"/>
        </w:rPr>
        <w:t>。</w:t>
      </w:r>
    </w:p>
    <w:p w14:paraId="4B0A2E9C" w14:textId="6D4A5661" w:rsidR="0036405E" w:rsidRDefault="0036405E" w:rsidP="0036405E">
      <w:pPr>
        <w:jc w:val="left"/>
        <w:rPr>
          <w:rFonts w:ascii="HG丸ｺﾞｼｯｸM-PRO" w:eastAsia="HG丸ｺﾞｼｯｸM-PRO" w:hAnsi="HG丸ｺﾞｼｯｸM-PRO"/>
        </w:rPr>
      </w:pPr>
      <w:r>
        <w:rPr>
          <w:rFonts w:ascii="HG丸ｺﾞｼｯｸM-PRO" w:eastAsia="HG丸ｺﾞｼｯｸM-PRO" w:hAnsi="HG丸ｺﾞｼｯｸM-PRO" w:hint="eastAsia"/>
        </w:rPr>
        <w:t>（４ページ終わり）</w:t>
      </w:r>
    </w:p>
    <w:p w14:paraId="17CB6F6C" w14:textId="57E0B156" w:rsidR="0036405E" w:rsidRDefault="0036405E" w:rsidP="0036405E">
      <w:pPr>
        <w:jc w:val="left"/>
        <w:rPr>
          <w:rFonts w:ascii="HG丸ｺﾞｼｯｸM-PRO" w:eastAsia="HG丸ｺﾞｼｯｸM-PRO" w:hAnsi="HG丸ｺﾞｼｯｸM-PRO"/>
        </w:rPr>
      </w:pPr>
    </w:p>
    <w:p w14:paraId="620011DF" w14:textId="6AAFD2F2" w:rsidR="0036405E" w:rsidRDefault="005C1CE2" w:rsidP="0036405E">
      <w:pPr>
        <w:jc w:val="left"/>
        <w:rPr>
          <w:rFonts w:ascii="HG丸ｺﾞｼｯｸM-PRO" w:eastAsia="HG丸ｺﾞｼｯｸM-PRO" w:hAnsi="HG丸ｺﾞｼｯｸM-PRO"/>
        </w:rPr>
      </w:pPr>
      <w:r>
        <w:rPr>
          <w:rFonts w:ascii="HG丸ｺﾞｼｯｸM-PRO" w:eastAsia="HG丸ｺﾞｼｯｸM-PRO" w:hAnsi="HG丸ｺﾞｼｯｸM-PRO" w:hint="eastAsia"/>
        </w:rPr>
        <w:t>（５ページ）</w:t>
      </w:r>
    </w:p>
    <w:p w14:paraId="763C8439" w14:textId="6A0928D8" w:rsidR="005C1CE2" w:rsidRDefault="005C1CE2" w:rsidP="0036405E">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5C1CE2">
        <w:rPr>
          <w:rFonts w:ascii="HG丸ｺﾞｼｯｸM-PRO" w:eastAsia="HG丸ｺﾞｼｯｸM-PRO" w:hAnsi="HG丸ｺﾞｼｯｸM-PRO" w:hint="eastAsia"/>
        </w:rPr>
        <w:t>ハード整備の取組</w:t>
      </w:r>
    </w:p>
    <w:p w14:paraId="7C70E6D1" w14:textId="424DF86C" w:rsidR="005C1CE2" w:rsidRDefault="005C1CE2" w:rsidP="0036405E">
      <w:pPr>
        <w:jc w:val="left"/>
        <w:rPr>
          <w:rFonts w:ascii="HG丸ｺﾞｼｯｸM-PRO" w:eastAsia="HG丸ｺﾞｼｯｸM-PRO" w:hAnsi="HG丸ｺﾞｼｯｸM-PRO"/>
        </w:rPr>
      </w:pPr>
      <w:r>
        <w:rPr>
          <w:rFonts w:ascii="HG丸ｺﾞｼｯｸM-PRO" w:eastAsia="HG丸ｺﾞｼｯｸM-PRO" w:hAnsi="HG丸ｺﾞｼｯｸM-PRO" w:hint="eastAsia"/>
        </w:rPr>
        <w:t>○１．</w:t>
      </w:r>
      <w:r w:rsidRPr="005C1CE2">
        <w:rPr>
          <w:rFonts w:ascii="HG丸ｺﾞｼｯｸM-PRO" w:eastAsia="HG丸ｺﾞｼｯｸM-PRO" w:hAnsi="HG丸ｺﾞｼｯｸM-PRO" w:hint="eastAsia"/>
        </w:rPr>
        <w:t>新幹線新駅関連プロジェクト</w:t>
      </w:r>
    </w:p>
    <w:p w14:paraId="4440257F" w14:textId="0828B3F7" w:rsidR="005C1CE2" w:rsidRDefault="008320EF" w:rsidP="0036405E">
      <w:pPr>
        <w:jc w:val="left"/>
        <w:rPr>
          <w:rFonts w:ascii="HG丸ｺﾞｼｯｸM-PRO" w:eastAsia="HG丸ｺﾞｼｯｸM-PRO" w:hAnsi="HG丸ｺﾞｼｯｸM-PRO"/>
        </w:rPr>
      </w:pPr>
      <w:r w:rsidRPr="008320EF">
        <w:rPr>
          <w:rFonts w:ascii="HG丸ｺﾞｼｯｸM-PRO" w:eastAsia="HG丸ｺﾞｼｯｸM-PRO" w:hAnsi="HG丸ｺﾞｼｯｸM-PRO" w:hint="eastAsia"/>
        </w:rPr>
        <w:t>北陸新幹線の新駅を駅南側広場付近の地下に設ける案が国及び鉄道・運輸機構より示されたことを踏まえ、広域交通結節施設及び駅とまちをつなぐ歩行者動線について、具体化に向けた検討を進める。</w:t>
      </w:r>
    </w:p>
    <w:p w14:paraId="1C8CAF86" w14:textId="77777777" w:rsidR="008320EF" w:rsidRDefault="008320EF" w:rsidP="0036405E">
      <w:pPr>
        <w:jc w:val="left"/>
        <w:rPr>
          <w:rFonts w:ascii="HG丸ｺﾞｼｯｸM-PRO" w:eastAsia="HG丸ｺﾞｼｯｸM-PRO" w:hAnsi="HG丸ｺﾞｼｯｸM-PRO" w:hint="eastAsia"/>
        </w:rPr>
      </w:pPr>
    </w:p>
    <w:p w14:paraId="64BB2352" w14:textId="5E128816" w:rsidR="008320EF" w:rsidRDefault="008320EF" w:rsidP="0036405E">
      <w:pPr>
        <w:jc w:val="left"/>
        <w:rPr>
          <w:rFonts w:ascii="HG丸ｺﾞｼｯｸM-PRO" w:eastAsia="HG丸ｺﾞｼｯｸM-PRO" w:hAnsi="HG丸ｺﾞｼｯｸM-PRO"/>
        </w:rPr>
      </w:pPr>
      <w:r>
        <w:rPr>
          <w:rFonts w:ascii="HG丸ｺﾞｼｯｸM-PRO" w:eastAsia="HG丸ｺﾞｼｯｸM-PRO" w:hAnsi="HG丸ｺﾞｼｯｸM-PRO" w:hint="eastAsia"/>
        </w:rPr>
        <w:t>（１）</w:t>
      </w:r>
      <w:r w:rsidRPr="008320EF">
        <w:rPr>
          <w:rFonts w:ascii="HG丸ｺﾞｼｯｸM-PRO" w:eastAsia="HG丸ｺﾞｼｯｸM-PRO" w:hAnsi="HG丸ｺﾞｼｯｸM-PRO" w:hint="eastAsia"/>
        </w:rPr>
        <w:t>広域交通結節施設の機能向上</w:t>
      </w:r>
    </w:p>
    <w:p w14:paraId="07FBABA8" w14:textId="11E48533" w:rsidR="008320EF" w:rsidRDefault="008320EF" w:rsidP="0036405E">
      <w:pPr>
        <w:jc w:val="left"/>
        <w:rPr>
          <w:rFonts w:ascii="HG丸ｺﾞｼｯｸM-PRO" w:eastAsia="HG丸ｺﾞｼｯｸM-PRO" w:hAnsi="HG丸ｺﾞｼｯｸM-PRO"/>
        </w:rPr>
      </w:pPr>
      <w:r w:rsidRPr="008320EF">
        <w:rPr>
          <w:rFonts w:ascii="HG丸ｺﾞｼｯｸM-PRO" w:eastAsia="HG丸ｺﾞｼｯｸM-PRO" w:hAnsi="HG丸ｺﾞｼｯｸM-PRO" w:hint="eastAsia"/>
        </w:rPr>
        <w:t>鉄道・道路とまちを繋ぐ交通結節施設は、利便性・円滑性・快適性を高めるため、人の空間の拡充や高速バスの拠点化など、歩行者・自動車等交通・利用者サービスの空間を多層的に設ける検討を進める。</w:t>
      </w:r>
    </w:p>
    <w:p w14:paraId="06D6A842" w14:textId="74019E53" w:rsidR="008320EF" w:rsidRDefault="008320EF" w:rsidP="0036405E">
      <w:pPr>
        <w:jc w:val="left"/>
        <w:rPr>
          <w:rFonts w:ascii="HG丸ｺﾞｼｯｸM-PRO" w:eastAsia="HG丸ｺﾞｼｯｸM-PRO" w:hAnsi="HG丸ｺﾞｼｯｸM-PRO"/>
        </w:rPr>
      </w:pPr>
    </w:p>
    <w:p w14:paraId="7D23D8C0" w14:textId="4A75987D" w:rsidR="008320EF" w:rsidRDefault="008320EF" w:rsidP="0036405E">
      <w:pPr>
        <w:jc w:val="left"/>
        <w:rPr>
          <w:rFonts w:ascii="HG丸ｺﾞｼｯｸM-PRO" w:eastAsia="HG丸ｺﾞｼｯｸM-PRO" w:hAnsi="HG丸ｺﾞｼｯｸM-PRO"/>
        </w:rPr>
      </w:pPr>
      <w:r>
        <w:rPr>
          <w:rFonts w:ascii="HG丸ｺﾞｼｯｸM-PRO" w:eastAsia="HG丸ｺﾞｼｯｸM-PRO" w:hAnsi="HG丸ｺﾞｼｯｸM-PRO" w:hint="eastAsia"/>
        </w:rPr>
        <w:t>（２）</w:t>
      </w:r>
      <w:r w:rsidRPr="008320EF">
        <w:rPr>
          <w:rFonts w:ascii="HG丸ｺﾞｼｯｸM-PRO" w:eastAsia="HG丸ｺﾞｼｯｸM-PRO" w:hAnsi="HG丸ｺﾞｼｯｸM-PRO" w:hint="eastAsia"/>
        </w:rPr>
        <w:t>駅とまちをつなぐ歩行者動線（歩きたくなるまちなか）</w:t>
      </w:r>
    </w:p>
    <w:p w14:paraId="1C67BFFD" w14:textId="5E949633" w:rsidR="008320EF" w:rsidRDefault="008320EF" w:rsidP="0036405E">
      <w:pPr>
        <w:jc w:val="left"/>
        <w:rPr>
          <w:rFonts w:ascii="HG丸ｺﾞｼｯｸM-PRO" w:eastAsia="HG丸ｺﾞｼｯｸM-PRO" w:hAnsi="HG丸ｺﾞｼｯｸM-PRO"/>
        </w:rPr>
      </w:pPr>
      <w:r w:rsidRPr="008320EF">
        <w:rPr>
          <w:rFonts w:ascii="HG丸ｺﾞｼｯｸM-PRO" w:eastAsia="HG丸ｺﾞｼｯｸM-PRO" w:hAnsi="HG丸ｺﾞｼｯｸM-PRO" w:hint="eastAsia"/>
        </w:rPr>
        <w:t>新大阪駅の３階の南北通路から６ブロックの方面に、駅、交通結節施設などと民間都市開発の低層部を一体的な空間として動線を確保するとともに、賑わいや潤いのある連続的な空間形成を図る。</w:t>
      </w:r>
    </w:p>
    <w:p w14:paraId="055305A9" w14:textId="5D0CE3C8" w:rsidR="008320EF" w:rsidRDefault="008320EF" w:rsidP="0036405E">
      <w:pPr>
        <w:jc w:val="left"/>
        <w:rPr>
          <w:rFonts w:ascii="HG丸ｺﾞｼｯｸM-PRO" w:eastAsia="HG丸ｺﾞｼｯｸM-PRO" w:hAnsi="HG丸ｺﾞｼｯｸM-PRO"/>
        </w:rPr>
      </w:pPr>
    </w:p>
    <w:p w14:paraId="528B631F" w14:textId="7679C3E9" w:rsidR="008320EF" w:rsidRDefault="008320EF" w:rsidP="0036405E">
      <w:pPr>
        <w:jc w:val="left"/>
        <w:rPr>
          <w:rFonts w:ascii="HG丸ｺﾞｼｯｸM-PRO" w:eastAsia="HG丸ｺﾞｼｯｸM-PRO" w:hAnsi="HG丸ｺﾞｼｯｸM-PRO"/>
        </w:rPr>
      </w:pPr>
      <w:r>
        <w:rPr>
          <w:rFonts w:ascii="HG丸ｺﾞｼｯｸM-PRO" w:eastAsia="HG丸ｺﾞｼｯｸM-PRO" w:hAnsi="HG丸ｺﾞｼｯｸM-PRO" w:hint="eastAsia"/>
        </w:rPr>
        <w:t>（３）</w:t>
      </w:r>
      <w:r w:rsidRPr="008320EF">
        <w:rPr>
          <w:rFonts w:ascii="HG丸ｺﾞｼｯｸM-PRO" w:eastAsia="HG丸ｺﾞｼｯｸM-PRO" w:hAnsi="HG丸ｺﾞｼｯｸM-PRO" w:hint="eastAsia"/>
        </w:rPr>
        <w:t>大規模な交流を促進する施設の立地</w:t>
      </w:r>
    </w:p>
    <w:p w14:paraId="385DAC6B" w14:textId="1A300E9E" w:rsidR="008320EF" w:rsidRDefault="008320EF" w:rsidP="0036405E">
      <w:pPr>
        <w:jc w:val="left"/>
        <w:rPr>
          <w:rFonts w:ascii="HG丸ｺﾞｼｯｸM-PRO" w:eastAsia="HG丸ｺﾞｼｯｸM-PRO" w:hAnsi="HG丸ｺﾞｼｯｸM-PRO"/>
        </w:rPr>
      </w:pPr>
      <w:r w:rsidRPr="008320EF">
        <w:rPr>
          <w:rFonts w:ascii="HG丸ｺﾞｼｯｸM-PRO" w:eastAsia="HG丸ｺﾞｼｯｸM-PRO" w:hAnsi="HG丸ｺﾞｼｯｸM-PRO"/>
        </w:rPr>
        <w:t>0.5～1ha規模以上で、広域から集まる多くの人の交流を促進する空間の確保などを図る。</w:t>
      </w:r>
    </w:p>
    <w:p w14:paraId="40AD724E" w14:textId="5906E8EF" w:rsidR="008320EF" w:rsidRDefault="008320EF" w:rsidP="0036405E">
      <w:pPr>
        <w:jc w:val="left"/>
        <w:rPr>
          <w:rFonts w:ascii="HG丸ｺﾞｼｯｸM-PRO" w:eastAsia="HG丸ｺﾞｼｯｸM-PRO" w:hAnsi="HG丸ｺﾞｼｯｸM-PRO"/>
        </w:rPr>
      </w:pPr>
    </w:p>
    <w:p w14:paraId="7923076A" w14:textId="48DEDD2B" w:rsidR="008320EF" w:rsidRDefault="008320EF" w:rsidP="0036405E">
      <w:pPr>
        <w:jc w:val="left"/>
        <w:rPr>
          <w:rFonts w:ascii="HG丸ｺﾞｼｯｸM-PRO" w:eastAsia="HG丸ｺﾞｼｯｸM-PRO" w:hAnsi="HG丸ｺﾞｼｯｸM-PRO"/>
        </w:rPr>
      </w:pPr>
      <w:r>
        <w:rPr>
          <w:rFonts w:ascii="HG丸ｺﾞｼｯｸM-PRO" w:eastAsia="HG丸ｺﾞｼｯｸM-PRO" w:hAnsi="HG丸ｺﾞｼｯｸM-PRO" w:hint="eastAsia"/>
        </w:rPr>
        <w:t>（４）</w:t>
      </w:r>
      <w:r w:rsidRPr="008320EF">
        <w:rPr>
          <w:rFonts w:ascii="HG丸ｺﾞｼｯｸM-PRO" w:eastAsia="HG丸ｺﾞｼｯｸM-PRO" w:hAnsi="HG丸ｺﾞｼｯｸM-PRO" w:hint="eastAsia"/>
        </w:rPr>
        <w:t>新大阪連絡線新駅プロジェクト</w:t>
      </w:r>
    </w:p>
    <w:p w14:paraId="28D793DD" w14:textId="5CDFE59C" w:rsidR="008320EF" w:rsidRDefault="008320EF" w:rsidP="0036405E">
      <w:pPr>
        <w:jc w:val="left"/>
        <w:rPr>
          <w:rFonts w:ascii="HG丸ｺﾞｼｯｸM-PRO" w:eastAsia="HG丸ｺﾞｼｯｸM-PRO" w:hAnsi="HG丸ｺﾞｼｯｸM-PRO"/>
        </w:rPr>
      </w:pPr>
      <w:r w:rsidRPr="008320EF">
        <w:rPr>
          <w:rFonts w:ascii="HG丸ｺﾞｼｯｸM-PRO" w:eastAsia="HG丸ｺﾞｼｯｸM-PRO" w:hAnsi="HG丸ｺﾞｼｯｸM-PRO" w:hint="eastAsia"/>
        </w:rPr>
        <w:t>新駅は新大阪駅の北西部として、駅ビル整備と合わせて、一体的にエリアの価値を向上する機能の導入を図る。</w:t>
      </w:r>
    </w:p>
    <w:p w14:paraId="14787807" w14:textId="0C866C87" w:rsidR="008320EF" w:rsidRDefault="008320EF" w:rsidP="008320EF">
      <w:pPr>
        <w:jc w:val="left"/>
        <w:rPr>
          <w:rFonts w:ascii="HG丸ｺﾞｼｯｸM-PRO" w:eastAsia="HG丸ｺﾞｼｯｸM-PRO" w:hAnsi="HG丸ｺﾞｼｯｸM-PRO"/>
        </w:rPr>
      </w:pPr>
      <w:r>
        <w:rPr>
          <w:rFonts w:ascii="HG丸ｺﾞｼｯｸM-PRO" w:eastAsia="HG丸ｺﾞｼｯｸM-PRO" w:hAnsi="HG丸ｺﾞｼｯｸM-PRO" w:hint="eastAsia"/>
        </w:rPr>
        <w:lastRenderedPageBreak/>
        <w:t>○</w:t>
      </w:r>
      <w:r w:rsidRPr="008320EF">
        <w:rPr>
          <w:rFonts w:ascii="HG丸ｺﾞｼｯｸM-PRO" w:eastAsia="HG丸ｺﾞｼｯｸM-PRO" w:hAnsi="HG丸ｺﾞｼｯｸM-PRO" w:hint="eastAsia"/>
        </w:rPr>
        <w:t>２．</w:t>
      </w:r>
      <w:r w:rsidRPr="008320EF">
        <w:rPr>
          <w:rFonts w:ascii="HG丸ｺﾞｼｯｸM-PRO" w:eastAsia="HG丸ｺﾞｼｯｸM-PRO" w:hAnsi="HG丸ｺﾞｼｯｸM-PRO"/>
        </w:rPr>
        <w:t>民間都市開発プロジェクト</w:t>
      </w:r>
      <w:r w:rsidRPr="008320EF">
        <w:rPr>
          <w:rFonts w:ascii="HG丸ｺﾞｼｯｸM-PRO" w:eastAsia="HG丸ｺﾞｼｯｸM-PRO" w:hAnsi="HG丸ｺﾞｼｯｸM-PRO" w:hint="eastAsia"/>
        </w:rPr>
        <w:t>（エリアの価値向上に向けた民間都市開発への期待）</w:t>
      </w:r>
    </w:p>
    <w:p w14:paraId="014784EE" w14:textId="194D6484" w:rsidR="008320EF" w:rsidRPr="008320EF" w:rsidRDefault="008320EF" w:rsidP="008320EF">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8320EF">
        <w:rPr>
          <w:rFonts w:ascii="HG丸ｺﾞｼｯｸM-PRO" w:eastAsia="HG丸ｺﾞｼｯｸM-PRO" w:hAnsi="HG丸ｺﾞｼｯｸM-PRO" w:hint="eastAsia"/>
        </w:rPr>
        <w:t>都市再生制度の活用も想定し、大規模な建て替えや土地利用転換など、まとまりのある民間都市開発に合わせて、質の高い機能や魅力的な低層部を創出することで、エリア価値の向上を図る。</w:t>
      </w:r>
    </w:p>
    <w:p w14:paraId="1BFE2A85" w14:textId="4915EB01" w:rsidR="008320EF" w:rsidRDefault="008320EF" w:rsidP="008320EF">
      <w:pPr>
        <w:jc w:val="left"/>
        <w:rPr>
          <w:rFonts w:ascii="HG丸ｺﾞｼｯｸM-PRO" w:eastAsia="HG丸ｺﾞｼｯｸM-PRO" w:hAnsi="HG丸ｺﾞｼｯｸM-PRO"/>
        </w:rPr>
      </w:pPr>
      <w:r w:rsidRPr="008320EF">
        <w:rPr>
          <w:rFonts w:ascii="HG丸ｺﾞｼｯｸM-PRO" w:eastAsia="HG丸ｺﾞｼｯｸM-PRO" w:hAnsi="HG丸ｺﾞｼｯｸM-PRO" w:hint="eastAsia"/>
        </w:rPr>
        <w:t>・特に低層部等については、エリアへ訪れる様々な人にとって効果的で便利に利用できる都市空間となるよう、新しい空間の活用方法に期待する。</w:t>
      </w:r>
    </w:p>
    <w:p w14:paraId="68E5510A" w14:textId="4062D801" w:rsidR="008320EF" w:rsidRDefault="008320EF" w:rsidP="008320EF">
      <w:pPr>
        <w:jc w:val="left"/>
        <w:rPr>
          <w:rFonts w:ascii="HG丸ｺﾞｼｯｸM-PRO" w:eastAsia="HG丸ｺﾞｼｯｸM-PRO" w:hAnsi="HG丸ｺﾞｼｯｸM-PRO"/>
        </w:rPr>
      </w:pPr>
    </w:p>
    <w:p w14:paraId="2B05835E" w14:textId="0C59335C" w:rsidR="008320EF" w:rsidRDefault="008320EF" w:rsidP="008320EF">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8320EF">
        <w:rPr>
          <w:rFonts w:ascii="HG丸ｺﾞｼｯｸM-PRO" w:eastAsia="HG丸ｺﾞｼｯｸM-PRO" w:hAnsi="HG丸ｺﾞｼｯｸM-PRO" w:hint="eastAsia"/>
        </w:rPr>
        <w:t>ソフト施策の取組</w:t>
      </w:r>
    </w:p>
    <w:p w14:paraId="5513FB34" w14:textId="47741819" w:rsidR="008320EF" w:rsidRDefault="008320EF" w:rsidP="008320EF">
      <w:pPr>
        <w:jc w:val="left"/>
        <w:rPr>
          <w:rFonts w:ascii="HG丸ｺﾞｼｯｸM-PRO" w:eastAsia="HG丸ｺﾞｼｯｸM-PRO" w:hAnsi="HG丸ｺﾞｼｯｸM-PRO"/>
        </w:rPr>
      </w:pPr>
      <w:r w:rsidRPr="008320EF">
        <w:rPr>
          <w:rFonts w:ascii="HG丸ｺﾞｼｯｸM-PRO" w:eastAsia="HG丸ｺﾞｼｯｸM-PRO" w:hAnsi="HG丸ｺﾞｼｯｸM-PRO" w:hint="eastAsia"/>
        </w:rPr>
        <w:t>エリアの価値を高めるため、官民連携によるまちづくりを担う組織やプロジェクト組成の取組を進める。</w:t>
      </w:r>
    </w:p>
    <w:p w14:paraId="4BCD618E" w14:textId="54F0D643" w:rsidR="008320EF" w:rsidRDefault="00F33B39" w:rsidP="008320EF">
      <w:pPr>
        <w:jc w:val="left"/>
        <w:rPr>
          <w:rFonts w:ascii="HG丸ｺﾞｼｯｸM-PRO" w:eastAsia="HG丸ｺﾞｼｯｸM-PRO" w:hAnsi="HG丸ｺﾞｼｯｸM-PRO"/>
        </w:rPr>
      </w:pPr>
      <w:r>
        <w:rPr>
          <w:rFonts w:ascii="HG丸ｺﾞｼｯｸM-PRO" w:eastAsia="HG丸ｺﾞｼｯｸM-PRO" w:hAnsi="HG丸ｺﾞｼｯｸM-PRO" w:hint="eastAsia"/>
        </w:rPr>
        <w:t>（５ページ終わり）</w:t>
      </w:r>
    </w:p>
    <w:p w14:paraId="0BEB25E7" w14:textId="3658BC1B" w:rsidR="008320EF" w:rsidRDefault="008320EF" w:rsidP="008320EF">
      <w:pPr>
        <w:jc w:val="left"/>
        <w:rPr>
          <w:rFonts w:ascii="HG丸ｺﾞｼｯｸM-PRO" w:eastAsia="HG丸ｺﾞｼｯｸM-PRO" w:hAnsi="HG丸ｺﾞｼｯｸM-PRO"/>
        </w:rPr>
      </w:pPr>
    </w:p>
    <w:p w14:paraId="053523A4" w14:textId="3F690D96" w:rsidR="00F33B39" w:rsidRDefault="00F33B39" w:rsidP="008320EF">
      <w:pPr>
        <w:jc w:val="left"/>
        <w:rPr>
          <w:rFonts w:ascii="HG丸ｺﾞｼｯｸM-PRO" w:eastAsia="HG丸ｺﾞｼｯｸM-PRO" w:hAnsi="HG丸ｺﾞｼｯｸM-PRO"/>
        </w:rPr>
      </w:pPr>
      <w:r>
        <w:rPr>
          <w:rFonts w:ascii="HG丸ｺﾞｼｯｸM-PRO" w:eastAsia="HG丸ｺﾞｼｯｸM-PRO" w:hAnsi="HG丸ｺﾞｼｯｸM-PRO" w:hint="eastAsia"/>
        </w:rPr>
        <w:t>（６ページ）</w:t>
      </w:r>
    </w:p>
    <w:p w14:paraId="3C3AFC9F" w14:textId="4FB61945" w:rsidR="00F33B39" w:rsidRDefault="00F33B39" w:rsidP="008320EF">
      <w:pPr>
        <w:jc w:val="left"/>
        <w:rPr>
          <w:rFonts w:ascii="HG丸ｺﾞｼｯｸM-PRO" w:eastAsia="HG丸ｺﾞｼｯｸM-PRO" w:hAnsi="HG丸ｺﾞｼｯｸM-PRO"/>
        </w:rPr>
      </w:pPr>
      <w:r w:rsidRPr="00F33B39">
        <w:rPr>
          <w:rFonts w:ascii="HG丸ｺﾞｼｯｸM-PRO" w:eastAsia="HG丸ｺﾞｼｯｸM-PRO" w:hAnsi="HG丸ｺﾞｼｯｸM-PRO" w:hint="eastAsia"/>
        </w:rPr>
        <w:t>十三駅エリア計画</w:t>
      </w:r>
    </w:p>
    <w:p w14:paraId="17F45618" w14:textId="1D406F42" w:rsidR="00F33B39" w:rsidRDefault="00F33B39" w:rsidP="008320EF">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F33B39">
        <w:rPr>
          <w:rFonts w:ascii="HG丸ｺﾞｼｯｸM-PRO" w:eastAsia="HG丸ｺﾞｼｯｸM-PRO" w:hAnsi="HG丸ｺﾞｼｯｸM-PRO" w:hint="eastAsia"/>
        </w:rPr>
        <w:t>十三駅エリア計画の作成の目的</w:t>
      </w:r>
    </w:p>
    <w:p w14:paraId="24A9D82D" w14:textId="67F63220" w:rsidR="00F33B39" w:rsidRPr="00F33B39" w:rsidRDefault="00F33B39" w:rsidP="00F33B39">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F33B39">
        <w:rPr>
          <w:rFonts w:ascii="HG丸ｺﾞｼｯｸM-PRO" w:eastAsia="HG丸ｺﾞｼｯｸM-PRO" w:hAnsi="HG丸ｺﾞｼｯｸM-PRO" w:hint="eastAsia"/>
        </w:rPr>
        <w:t>十三駅エリアは、新大阪駅エリアの役割や広域的な機能を補完するサブ拠点として、また、地域のまちづくりにおける中心的な拠点としての役割を担うエリアである。当エリアの拠点性をさらに向上させるためには、既存３路線による交通利便性に加え、新大阪連絡線・なにわ筋連絡線（以下、「新線」という）整備に伴う空港・新幹線駅へのアクセス性向上や、大阪駅周辺・新大阪駅エリアへの近接性向上の効果を活かし、ビジネス価値や国際性の向上を図るとともに、界隈性等の十三の特色や、進行中の都市開発プロジェクトと連携した多様な機能導入を図る必要がある。</w:t>
      </w:r>
    </w:p>
    <w:p w14:paraId="22D6F870" w14:textId="47F34068" w:rsidR="00F33B39" w:rsidRPr="00F33B39" w:rsidRDefault="00F33B39" w:rsidP="00F33B39">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F33B39">
        <w:rPr>
          <w:rFonts w:ascii="HG丸ｺﾞｼｯｸM-PRO" w:eastAsia="HG丸ｺﾞｼｯｸM-PRO" w:hAnsi="HG丸ｺﾞｼｯｸM-PRO" w:hint="eastAsia"/>
        </w:rPr>
        <w:t>新線の駅位置の方向性が鉄道事業者により示されたことから、将来の都市再生緊急整備地域の指定を見据えた具体的な開発が想定される状況にある。そのため、このエリア計画では、まちづくり全体の大きな方向性やプロジェクトの検討の方向性を盛り込むこととし、このエリア計画を発信することで、良好な都市開発の誘導を図る。</w:t>
      </w:r>
    </w:p>
    <w:p w14:paraId="4BF8EEA6" w14:textId="29153128" w:rsidR="00F33B39" w:rsidRDefault="00F33B39" w:rsidP="00F33B39">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F33B39">
        <w:rPr>
          <w:rFonts w:ascii="HG丸ｺﾞｼｯｸM-PRO" w:eastAsia="HG丸ｺﾞｼｯｸM-PRO" w:hAnsi="HG丸ｺﾞｼｯｸM-PRO" w:hint="eastAsia"/>
        </w:rPr>
        <w:t>まずは、新線整備に伴う、関連プロジェクトの</w:t>
      </w:r>
      <w:r w:rsidRPr="00F33B39">
        <w:rPr>
          <w:rFonts w:ascii="HG丸ｺﾞｼｯｸM-PRO" w:eastAsia="HG丸ｺﾞｼｯｸM-PRO" w:hAnsi="HG丸ｺﾞｼｯｸM-PRO"/>
        </w:rPr>
        <w:t>PRを主な目的とするものの、今後、新線整備の方向性等の検討状況を踏まえて、検討の深度化を図り、エリア計画を更新し具体的な都市開発を進める。</w:t>
      </w:r>
    </w:p>
    <w:p w14:paraId="6C7697EC" w14:textId="1CAF3472" w:rsidR="00F33B39" w:rsidRDefault="00F33B39" w:rsidP="00F33B39">
      <w:pPr>
        <w:jc w:val="left"/>
        <w:rPr>
          <w:rFonts w:ascii="HG丸ｺﾞｼｯｸM-PRO" w:eastAsia="HG丸ｺﾞｼｯｸM-PRO" w:hAnsi="HG丸ｺﾞｼｯｸM-PRO"/>
        </w:rPr>
      </w:pPr>
    </w:p>
    <w:p w14:paraId="087BA8B3" w14:textId="6E93C679" w:rsidR="00F33B39" w:rsidRDefault="00F33B39" w:rsidP="00F33B39">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F33B39">
        <w:rPr>
          <w:rFonts w:ascii="HG丸ｺﾞｼｯｸM-PRO" w:eastAsia="HG丸ｺﾞｼｯｸM-PRO" w:hAnsi="HG丸ｺﾞｼｯｸM-PRO" w:hint="eastAsia"/>
        </w:rPr>
        <w:t>まちづくりの実現に向けた基本的な考え方</w:t>
      </w:r>
    </w:p>
    <w:p w14:paraId="36320BAA" w14:textId="3CDB17E7" w:rsidR="00F33B39" w:rsidRDefault="00F33B39" w:rsidP="00F33B39">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F33B39">
        <w:rPr>
          <w:rFonts w:ascii="HG丸ｺﾞｼｯｸM-PRO" w:eastAsia="HG丸ｺﾞｼｯｸM-PRO" w:hAnsi="HG丸ｺﾞｼｯｸM-PRO" w:hint="eastAsia"/>
        </w:rPr>
        <w:t>従前からの交通利便性の高さや、新線整備に伴う、空港等へのアクセス機能向上、大阪駅周辺・新大阪駅エリアへの近接性向上等の効果を最大限に活かして、比較的高度利用が進んでいない駅周辺において３つの機能（交流促進、交通結節、都市空間）を導入・集積し、拠点性のさらなる向上を図る。</w:t>
      </w:r>
      <w:r w:rsidRPr="00F33B39">
        <w:rPr>
          <w:rFonts w:ascii="HG丸ｺﾞｼｯｸM-PRO" w:eastAsia="HG丸ｺﾞｼｯｸM-PRO" w:hAnsi="HG丸ｺﾞｼｯｸM-PRO"/>
        </w:rPr>
        <w:br/>
      </w:r>
      <w:r>
        <w:rPr>
          <w:rFonts w:ascii="HG丸ｺﾞｼｯｸM-PRO" w:eastAsia="HG丸ｺﾞｼｯｸM-PRO" w:hAnsi="HG丸ｺﾞｼｯｸM-PRO" w:hint="eastAsia"/>
        </w:rPr>
        <w:t>・</w:t>
      </w:r>
      <w:r w:rsidRPr="00F33B39">
        <w:rPr>
          <w:rFonts w:ascii="HG丸ｺﾞｼｯｸM-PRO" w:eastAsia="HG丸ｺﾞｼｯｸM-PRO" w:hAnsi="HG丸ｺﾞｼｯｸM-PRO"/>
        </w:rPr>
        <w:t>また、過去から形成されてきた活気ある商店街や繁華街を中心として新旧の文化が混在</w:t>
      </w:r>
      <w:r w:rsidRPr="00F33B39">
        <w:rPr>
          <w:rFonts w:ascii="HG丸ｺﾞｼｯｸM-PRO" w:eastAsia="HG丸ｺﾞｼｯｸM-PRO" w:hAnsi="HG丸ｺﾞｼｯｸM-PRO"/>
        </w:rPr>
        <w:lastRenderedPageBreak/>
        <w:t>することや、大規模な工場や製造業を営む企業等が立地すること、淀川が駅から近接し豊かな自然を有すること、アートや音楽などの取組・活動が広がっており、多様な表現の場</w:t>
      </w:r>
      <w:r w:rsidRPr="00F33B39">
        <w:rPr>
          <w:rFonts w:ascii="HG丸ｺﾞｼｯｸM-PRO" w:eastAsia="HG丸ｺﾞｼｯｸM-PRO" w:hAnsi="HG丸ｺﾞｼｯｸM-PRO" w:hint="eastAsia"/>
        </w:rPr>
        <w:t>が身近なものとして存在しているといった特色を活かし、図書館や学校・住宅等を導入するもと淀川区役所跡地等活用事業や十三船着場を活用した淀川舟運事業を含めた淀川河川敷十三エリア魅力向上事業といった進行中の都市開発プロジェクトと連携し、多様な機能導入を図る。</w:t>
      </w:r>
      <w:r w:rsidRPr="00F33B39">
        <w:rPr>
          <w:rFonts w:ascii="HG丸ｺﾞｼｯｸM-PRO" w:eastAsia="HG丸ｺﾞｼｯｸM-PRO" w:hAnsi="HG丸ｺﾞｼｯｸM-PRO"/>
        </w:rPr>
        <w:br/>
      </w:r>
      <w:r>
        <w:rPr>
          <w:rFonts w:ascii="HG丸ｺﾞｼｯｸM-PRO" w:eastAsia="HG丸ｺﾞｼｯｸM-PRO" w:hAnsi="HG丸ｺﾞｼｯｸM-PRO" w:hint="eastAsia"/>
        </w:rPr>
        <w:t>・</w:t>
      </w:r>
      <w:r w:rsidRPr="00F33B39">
        <w:rPr>
          <w:rFonts w:ascii="HG丸ｺﾞｼｯｸM-PRO" w:eastAsia="HG丸ｺﾞｼｯｸM-PRO" w:hAnsi="HG丸ｺﾞｼｯｸM-PRO"/>
        </w:rPr>
        <w:t>あわせて、すでに鉄道・駅・道路等のインフラは一定整備されているものの、東西ネットワークをはじめとした歩行者ネットワークのさらなる強化やオープンスペースの確保に努め、回遊性向上等の地域課題への対応を図ることによって、エリア全体としての価値を高め、来訪者や地域</w:t>
      </w:r>
      <w:r w:rsidRPr="00F33B39">
        <w:rPr>
          <w:rFonts w:ascii="HG丸ｺﾞｼｯｸM-PRO" w:eastAsia="HG丸ｺﾞｼｯｸM-PRO" w:hAnsi="HG丸ｺﾞｼｯｸM-PRO" w:hint="eastAsia"/>
        </w:rPr>
        <w:t>住民にとって魅力ある、駅まち一体となった人中心の居心地のよい空間づくりをめざす。</w:t>
      </w:r>
    </w:p>
    <w:p w14:paraId="3C30CF76" w14:textId="3793B3D7" w:rsidR="00F33B39" w:rsidRDefault="00F33B39" w:rsidP="00F33B39">
      <w:pPr>
        <w:jc w:val="left"/>
        <w:rPr>
          <w:rFonts w:ascii="HG丸ｺﾞｼｯｸM-PRO" w:eastAsia="HG丸ｺﾞｼｯｸM-PRO" w:hAnsi="HG丸ｺﾞｼｯｸM-PRO"/>
        </w:rPr>
      </w:pPr>
    </w:p>
    <w:p w14:paraId="38670E01" w14:textId="63BAA074" w:rsidR="00F33B39" w:rsidRDefault="00F33B39" w:rsidP="00F33B39">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F33B39">
        <w:rPr>
          <w:rFonts w:ascii="HG丸ｺﾞｼｯｸM-PRO" w:eastAsia="HG丸ｺﾞｼｯｸM-PRO" w:hAnsi="HG丸ｺﾞｼｯｸM-PRO" w:hint="eastAsia"/>
        </w:rPr>
        <w:t>都市機能の向上を図るゾーン</w:t>
      </w:r>
    </w:p>
    <w:p w14:paraId="09AA77DB" w14:textId="7B67CD8E" w:rsidR="00F33B39" w:rsidRDefault="00F33B39" w:rsidP="00F33B39">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F33B39">
        <w:rPr>
          <w:rFonts w:ascii="HG丸ｺﾞｼｯｸM-PRO" w:eastAsia="HG丸ｺﾞｼｯｸM-PRO" w:hAnsi="HG丸ｺﾞｼｯｸM-PRO" w:hint="eastAsia"/>
        </w:rPr>
        <w:t>新大阪駅から人の流れを呼び込み周辺に広げるエリアとして、特に十三駅周辺を重点的に駅からの徒歩圏（約</w:t>
      </w:r>
      <w:r w:rsidRPr="00F33B39">
        <w:rPr>
          <w:rFonts w:ascii="HG丸ｺﾞｼｯｸM-PRO" w:eastAsia="HG丸ｺﾞｼｯｸM-PRO" w:hAnsi="HG丸ｺﾞｼｯｸM-PRO"/>
        </w:rPr>
        <w:t>500ｍ圏）を都市機能の向上を図るゾーンとする。エリア内においてハード整備・ソフト施策を展開し、駅まち一体空間を形成する。</w:t>
      </w:r>
    </w:p>
    <w:p w14:paraId="5845B925" w14:textId="3B68F440" w:rsidR="00F33B39" w:rsidRDefault="00F33B39" w:rsidP="00F33B39">
      <w:pPr>
        <w:jc w:val="left"/>
        <w:rPr>
          <w:rFonts w:ascii="HG丸ｺﾞｼｯｸM-PRO" w:eastAsia="HG丸ｺﾞｼｯｸM-PRO" w:hAnsi="HG丸ｺﾞｼｯｸM-PRO"/>
        </w:rPr>
      </w:pPr>
      <w:r>
        <w:rPr>
          <w:rFonts w:ascii="HG丸ｺﾞｼｯｸM-PRO" w:eastAsia="HG丸ｺﾞｼｯｸM-PRO" w:hAnsi="HG丸ｺﾞｼｯｸM-PRO" w:hint="eastAsia"/>
        </w:rPr>
        <w:t>（６ページ終わり）</w:t>
      </w:r>
    </w:p>
    <w:p w14:paraId="446F1218" w14:textId="7415EA33" w:rsidR="00F33B39" w:rsidRDefault="00F33B39" w:rsidP="00F33B39">
      <w:pPr>
        <w:jc w:val="left"/>
        <w:rPr>
          <w:rFonts w:ascii="HG丸ｺﾞｼｯｸM-PRO" w:eastAsia="HG丸ｺﾞｼｯｸM-PRO" w:hAnsi="HG丸ｺﾞｼｯｸM-PRO"/>
        </w:rPr>
      </w:pPr>
    </w:p>
    <w:p w14:paraId="07C68B4F" w14:textId="71A63C95" w:rsidR="00F33B39" w:rsidRDefault="00F33B39" w:rsidP="00F33B39">
      <w:pPr>
        <w:jc w:val="left"/>
        <w:rPr>
          <w:rFonts w:ascii="HG丸ｺﾞｼｯｸM-PRO" w:eastAsia="HG丸ｺﾞｼｯｸM-PRO" w:hAnsi="HG丸ｺﾞｼｯｸM-PRO"/>
        </w:rPr>
      </w:pPr>
      <w:r>
        <w:rPr>
          <w:rFonts w:ascii="HG丸ｺﾞｼｯｸM-PRO" w:eastAsia="HG丸ｺﾞｼｯｸM-PRO" w:hAnsi="HG丸ｺﾞｼｯｸM-PRO" w:hint="eastAsia"/>
        </w:rPr>
        <w:t>（７ページ）</w:t>
      </w:r>
    </w:p>
    <w:p w14:paraId="116F18FE" w14:textId="7AEFFF3C" w:rsidR="00F33B39" w:rsidRDefault="00F33B39" w:rsidP="00F33B39">
      <w:pPr>
        <w:jc w:val="left"/>
        <w:rPr>
          <w:rFonts w:ascii="HG丸ｺﾞｼｯｸM-PRO" w:eastAsia="HG丸ｺﾞｼｯｸM-PRO" w:hAnsi="HG丸ｺﾞｼｯｸM-PRO"/>
        </w:rPr>
      </w:pPr>
      <w:r w:rsidRPr="00F33B39">
        <w:rPr>
          <w:rFonts w:ascii="HG丸ｺﾞｼｯｸM-PRO" w:eastAsia="HG丸ｺﾞｼｯｸM-PRO" w:hAnsi="HG丸ｺﾞｼｯｸM-PRO" w:hint="eastAsia"/>
        </w:rPr>
        <w:t>ハード整備の取組</w:t>
      </w:r>
    </w:p>
    <w:p w14:paraId="641F904A" w14:textId="7CEDA9FA" w:rsidR="00F33B39" w:rsidRDefault="00F33B39" w:rsidP="00F33B39">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F33B39">
        <w:rPr>
          <w:rFonts w:ascii="HG丸ｺﾞｼｯｸM-PRO" w:eastAsia="HG丸ｺﾞｼｯｸM-PRO" w:hAnsi="HG丸ｺﾞｼｯｸM-PRO" w:hint="eastAsia"/>
        </w:rPr>
        <w:t>１．新大阪連絡線・なにわ筋連絡線新駅プロジェクト</w:t>
      </w:r>
    </w:p>
    <w:p w14:paraId="449ECD43" w14:textId="69FAE08F" w:rsidR="00F33B39" w:rsidRDefault="00F33B39" w:rsidP="00F33B39">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F33B39">
        <w:rPr>
          <w:rFonts w:ascii="HG丸ｺﾞｼｯｸM-PRO" w:eastAsia="HG丸ｺﾞｼｯｸM-PRO" w:hAnsi="HG丸ｺﾞｼｯｸM-PRO" w:hint="eastAsia"/>
        </w:rPr>
        <w:t>新線の新駅整備により、十三駅エリアへ多様な人々を呼び込むとともに、周辺地域や関西広域にも回遊を促すという双方向への流動をつくりだし、関西全体での交流人口の増加を図る。</w:t>
      </w:r>
    </w:p>
    <w:p w14:paraId="5885BBDE" w14:textId="1D851F66" w:rsidR="00F33B39" w:rsidRDefault="00F33B39" w:rsidP="00F33B39">
      <w:pPr>
        <w:jc w:val="left"/>
        <w:rPr>
          <w:rFonts w:ascii="HG丸ｺﾞｼｯｸM-PRO" w:eastAsia="HG丸ｺﾞｼｯｸM-PRO" w:hAnsi="HG丸ｺﾞｼｯｸM-PRO"/>
        </w:rPr>
      </w:pPr>
    </w:p>
    <w:p w14:paraId="1712472D" w14:textId="46B89095" w:rsidR="00F33B39" w:rsidRDefault="00F33B39" w:rsidP="00F33B39">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F33B39">
        <w:rPr>
          <w:rFonts w:ascii="HG丸ｺﾞｼｯｸM-PRO" w:eastAsia="HG丸ｺﾞｼｯｸM-PRO" w:hAnsi="HG丸ｺﾞｼｯｸM-PRO" w:hint="eastAsia"/>
        </w:rPr>
        <w:t>２．駅周辺一体整備プロジェクト</w:t>
      </w:r>
    </w:p>
    <w:p w14:paraId="1A23D83C" w14:textId="77777777" w:rsidR="00F33B39" w:rsidRPr="00F33B39" w:rsidRDefault="00F33B39" w:rsidP="00F33B39">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F33B39">
        <w:rPr>
          <w:rFonts w:ascii="HG丸ｺﾞｼｯｸM-PRO" w:eastAsia="HG丸ｺﾞｼｯｸM-PRO" w:hAnsi="HG丸ｺﾞｼｯｸM-PRO" w:hint="eastAsia"/>
        </w:rPr>
        <w:t>十三駅周辺は、既存３路線や、地上・上空の道路等の既存インフラ、地下の新線に挟まれ、空間の制約があることから、狭小な用地や複雑な動線が多く、エリアのさらなる魅力向上のためには、駅周辺を一体的に整備していく必要がある。</w:t>
      </w:r>
    </w:p>
    <w:p w14:paraId="6C2B3183" w14:textId="1717E496" w:rsidR="00F33B39" w:rsidRPr="00F33B39" w:rsidRDefault="00F33B39" w:rsidP="00F33B39">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F33B39">
        <w:rPr>
          <w:rFonts w:ascii="HG丸ｺﾞｼｯｸM-PRO" w:eastAsia="HG丸ｺﾞｼｯｸM-PRO" w:hAnsi="HG丸ｺﾞｼｯｸM-PRO" w:hint="eastAsia"/>
        </w:rPr>
        <w:t>そのため、新大阪連絡線・なにわ筋連絡線新駅プロジェクトに合わせて、駅上部・地下空間、駅周辺やインフラを総合的に整備し、駅とまちが一体となって人中心の空間を形成するとともに、駅周辺の回遊性の向上を図る。</w:t>
      </w:r>
    </w:p>
    <w:p w14:paraId="318F6CF6" w14:textId="3D6B2525" w:rsidR="00F33B39" w:rsidRDefault="00F33B39" w:rsidP="00F33B39">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F33B39">
        <w:rPr>
          <w:rFonts w:ascii="HG丸ｺﾞｼｯｸM-PRO" w:eastAsia="HG丸ｺﾞｼｯｸM-PRO" w:hAnsi="HG丸ｺﾞｼｯｸM-PRO" w:hint="eastAsia"/>
        </w:rPr>
        <w:t>また、駅利用者や来訪者・地域住民の利便性の向上に資するような機能の導入を図るとともに、駅からまちに降り立つ空間の魅力を高める広場機能や、十三駅エリアを目的地として来訪する人や地域住民を受け入れる交流機能、環境機能や防災機能などの導入を検討し、まちの価値向上を図る。</w:t>
      </w:r>
    </w:p>
    <w:p w14:paraId="51FABAD6" w14:textId="615F1E31" w:rsidR="00F33B39" w:rsidRPr="00F33B39" w:rsidRDefault="00F33B39" w:rsidP="00F33B39">
      <w:pPr>
        <w:jc w:val="left"/>
        <w:rPr>
          <w:rFonts w:ascii="HG丸ｺﾞｼｯｸM-PRO" w:eastAsia="HG丸ｺﾞｼｯｸM-PRO" w:hAnsi="HG丸ｺﾞｼｯｸM-PRO"/>
        </w:rPr>
      </w:pPr>
      <w:r w:rsidRPr="00F33B39">
        <w:rPr>
          <w:rFonts w:ascii="HG丸ｺﾞｼｯｸM-PRO" w:eastAsia="HG丸ｺﾞｼｯｸM-PRO" w:hAnsi="HG丸ｺﾞｼｯｸM-PRO" w:hint="eastAsia"/>
        </w:rPr>
        <w:lastRenderedPageBreak/>
        <w:t>【主な検討項目】</w:t>
      </w:r>
    </w:p>
    <w:p w14:paraId="1ADE9470" w14:textId="36B7DE01" w:rsidR="00F33B39" w:rsidRPr="00F33B39" w:rsidRDefault="00F33B39" w:rsidP="00F33B39">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F33B39">
        <w:rPr>
          <w:rFonts w:ascii="HG丸ｺﾞｼｯｸM-PRO" w:eastAsia="HG丸ｺﾞｼｯｸM-PRO" w:hAnsi="HG丸ｺﾞｼｯｸM-PRO" w:hint="eastAsia"/>
        </w:rPr>
        <w:t>駅直上開発</w:t>
      </w:r>
    </w:p>
    <w:p w14:paraId="67F1475B" w14:textId="5EEAB9A7" w:rsidR="00F33B39" w:rsidRPr="00F33B39" w:rsidRDefault="00F33B39" w:rsidP="00F33B39">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F33B39">
        <w:rPr>
          <w:rFonts w:ascii="HG丸ｺﾞｼｯｸM-PRO" w:eastAsia="HG丸ｺﾞｼｯｸM-PRO" w:hAnsi="HG丸ｺﾞｼｯｸM-PRO" w:hint="eastAsia"/>
        </w:rPr>
        <w:t>駅周辺の歩行者ネットワーク改善・強化</w:t>
      </w:r>
    </w:p>
    <w:p w14:paraId="2E4B5084" w14:textId="67B1A40C" w:rsidR="00F33B39" w:rsidRPr="00F33B39" w:rsidRDefault="00F33B39" w:rsidP="00F33B39">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F33B39">
        <w:rPr>
          <w:rFonts w:ascii="HG丸ｺﾞｼｯｸM-PRO" w:eastAsia="HG丸ｺﾞｼｯｸM-PRO" w:hAnsi="HG丸ｺﾞｼｯｸM-PRO" w:hint="eastAsia"/>
        </w:rPr>
        <w:t>滞留機能</w:t>
      </w:r>
    </w:p>
    <w:p w14:paraId="527CC99E" w14:textId="1B3EC207" w:rsidR="00F33B39" w:rsidRDefault="00F33B39" w:rsidP="00F33B39">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F33B39">
        <w:rPr>
          <w:rFonts w:ascii="HG丸ｺﾞｼｯｸM-PRO" w:eastAsia="HG丸ｺﾞｼｯｸM-PRO" w:hAnsi="HG丸ｺﾞｼｯｸM-PRO" w:hint="eastAsia"/>
        </w:rPr>
        <w:t>交通結節機能</w:t>
      </w:r>
    </w:p>
    <w:p w14:paraId="639285B9" w14:textId="77777777" w:rsidR="00F33B39" w:rsidRDefault="00F33B39" w:rsidP="00F33B39">
      <w:pPr>
        <w:jc w:val="left"/>
        <w:rPr>
          <w:rFonts w:ascii="HG丸ｺﾞｼｯｸM-PRO" w:eastAsia="HG丸ｺﾞｼｯｸM-PRO" w:hAnsi="HG丸ｺﾞｼｯｸM-PRO"/>
        </w:rPr>
      </w:pPr>
    </w:p>
    <w:p w14:paraId="611F60AF" w14:textId="1625A931" w:rsidR="00F33B39" w:rsidRDefault="00F33B39" w:rsidP="00F33B39">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F33B39">
        <w:rPr>
          <w:rFonts w:ascii="HG丸ｺﾞｼｯｸM-PRO" w:eastAsia="HG丸ｺﾞｼｯｸM-PRO" w:hAnsi="HG丸ｺﾞｼｯｸM-PRO"/>
        </w:rPr>
        <w:t>３．エリア全体におけるまちづくり</w:t>
      </w:r>
    </w:p>
    <w:p w14:paraId="66BB2B05" w14:textId="394CE373" w:rsidR="001A32DD" w:rsidRPr="001A32DD" w:rsidRDefault="001A32DD"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1A32DD">
        <w:rPr>
          <w:rFonts w:ascii="HG丸ｺﾞｼｯｸM-PRO" w:eastAsia="HG丸ｺﾞｼｯｸM-PRO" w:hAnsi="HG丸ｺﾞｼｯｸM-PRO" w:hint="eastAsia"/>
        </w:rPr>
        <w:t>新大阪連絡線・なにわ筋連絡線新駅プロジェクトや駅周辺一体整備プロジェクト、進行中の都市開発プロジェクトと連携し、既存の商店街や街並みとの調和を図りつつ、十三駅周辺の特色を踏まえた多様な機能導入に向けて検討を深めていく。また、歩行者の回遊性及び快適性の向上方策のほか、社会状況の変化を踏まえた様々な取組（まちづくり</w:t>
      </w:r>
      <w:r w:rsidRPr="001A32DD">
        <w:rPr>
          <w:rFonts w:ascii="HG丸ｺﾞｼｯｸM-PRO" w:eastAsia="HG丸ｺﾞｼｯｸM-PRO" w:hAnsi="HG丸ｺﾞｼｯｸM-PRO"/>
        </w:rPr>
        <w:t>DX・GX、万博レガシーの実装・活用など）についても検討を進める。</w:t>
      </w:r>
    </w:p>
    <w:p w14:paraId="3DD87380" w14:textId="61A54C39" w:rsidR="001A32DD" w:rsidRDefault="001A32DD"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1A32DD">
        <w:rPr>
          <w:rFonts w:ascii="HG丸ｺﾞｼｯｸM-PRO" w:eastAsia="HG丸ｺﾞｼｯｸM-PRO" w:hAnsi="HG丸ｺﾞｼｯｸM-PRO" w:hint="eastAsia"/>
        </w:rPr>
        <w:t>十三駅周辺ではまとまった開発用地が取りづらいことを踏まえ、上記の検討にあたっては、建物の建て替えやリノベーションを行う際の機能導入も想定して行う。</w:t>
      </w:r>
    </w:p>
    <w:p w14:paraId="1D6A16E1" w14:textId="09FC65FF" w:rsidR="001A32DD" w:rsidRDefault="001A32DD" w:rsidP="001A32DD">
      <w:pPr>
        <w:jc w:val="left"/>
        <w:rPr>
          <w:rFonts w:ascii="HG丸ｺﾞｼｯｸM-PRO" w:eastAsia="HG丸ｺﾞｼｯｸM-PRO" w:hAnsi="HG丸ｺﾞｼｯｸM-PRO"/>
        </w:rPr>
      </w:pPr>
    </w:p>
    <w:p w14:paraId="32E19A37" w14:textId="083EE31D" w:rsidR="001A32DD" w:rsidRDefault="001A32DD" w:rsidP="001A32DD">
      <w:pPr>
        <w:jc w:val="left"/>
        <w:rPr>
          <w:rFonts w:ascii="HG丸ｺﾞｼｯｸM-PRO" w:eastAsia="HG丸ｺﾞｼｯｸM-PRO" w:hAnsi="HG丸ｺﾞｼｯｸM-PRO"/>
        </w:rPr>
      </w:pPr>
      <w:r w:rsidRPr="001A32DD">
        <w:rPr>
          <w:rFonts w:ascii="HG丸ｺﾞｼｯｸM-PRO" w:eastAsia="HG丸ｺﾞｼｯｸM-PRO" w:hAnsi="HG丸ｺﾞｼｯｸM-PRO" w:hint="eastAsia"/>
        </w:rPr>
        <w:t>ソフト施策の取組</w:t>
      </w:r>
    </w:p>
    <w:p w14:paraId="6F9B875B" w14:textId="60EF815C" w:rsidR="001A32DD" w:rsidRDefault="001A32DD"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1A32DD">
        <w:rPr>
          <w:rFonts w:ascii="HG丸ｺﾞｼｯｸM-PRO" w:eastAsia="HG丸ｺﾞｼｯｸM-PRO" w:hAnsi="HG丸ｺﾞｼｯｸM-PRO" w:hint="eastAsia"/>
        </w:rPr>
        <w:t>ハード整備の取組と連携し、快適で質の高い空間の創出やエリアの活性化などを持続的に進めていくため、これまで地域で進められてきた取組を踏まえながら、多種多様な取組や実施主体（民間都市開発におけるエリアマネジメントの導入など）について検討を進める。</w:t>
      </w:r>
    </w:p>
    <w:p w14:paraId="5F4297F0" w14:textId="6AB1F784" w:rsidR="001A32DD" w:rsidRDefault="001A32DD"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（７ページ終わり）</w:t>
      </w:r>
    </w:p>
    <w:p w14:paraId="48717465" w14:textId="438B20AE" w:rsidR="001A32DD" w:rsidRDefault="001A32DD" w:rsidP="001A32DD">
      <w:pPr>
        <w:jc w:val="left"/>
        <w:rPr>
          <w:rFonts w:ascii="HG丸ｺﾞｼｯｸM-PRO" w:eastAsia="HG丸ｺﾞｼｯｸM-PRO" w:hAnsi="HG丸ｺﾞｼｯｸM-PRO"/>
        </w:rPr>
      </w:pPr>
    </w:p>
    <w:p w14:paraId="4B7192D2" w14:textId="04C4B6E3" w:rsidR="001A32DD" w:rsidRDefault="001A32DD"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（８ページ）</w:t>
      </w:r>
    </w:p>
    <w:p w14:paraId="09A8C90E" w14:textId="1758051B" w:rsidR="001A32DD" w:rsidRDefault="001A32DD"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淡路駅エリア計画</w:t>
      </w:r>
    </w:p>
    <w:p w14:paraId="26C8A2DE" w14:textId="219BED81" w:rsidR="001A32DD" w:rsidRDefault="001A32DD"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1A32DD">
        <w:rPr>
          <w:rFonts w:ascii="HG丸ｺﾞｼｯｸM-PRO" w:eastAsia="HG丸ｺﾞｼｯｸM-PRO" w:hAnsi="HG丸ｺﾞｼｯｸM-PRO" w:hint="eastAsia"/>
        </w:rPr>
        <w:t>淡路駅エリア計画の作成の目的</w:t>
      </w:r>
    </w:p>
    <w:p w14:paraId="3694FE5B" w14:textId="77777777" w:rsidR="001A32DD" w:rsidRPr="001A32DD" w:rsidRDefault="001A32DD"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1A32DD">
        <w:rPr>
          <w:rFonts w:ascii="HG丸ｺﾞｼｯｸM-PRO" w:eastAsia="HG丸ｺﾞｼｯｸM-PRO" w:hAnsi="HG丸ｺﾞｼｯｸM-PRO" w:hint="eastAsia"/>
        </w:rPr>
        <w:t>淡路駅エリアは、新大阪駅エリアの役割や広域的な機能を補完するサブ拠点として、また、地域のまちづくりにおける中心的な拠点としての役割を担うエリアである。淡路駅エリアの拠点性をさらに向上させるためには、新幹線駅との近接性と４つの鉄道駅（</w:t>
      </w:r>
      <w:r w:rsidRPr="001A32DD">
        <w:rPr>
          <w:rFonts w:ascii="HG丸ｺﾞｼｯｸM-PRO" w:eastAsia="HG丸ｺﾞｼｯｸM-PRO" w:hAnsi="HG丸ｺﾞｼｯｸM-PRO"/>
        </w:rPr>
        <w:t>JR淡路駅、阪急淡路駅、崇禅寺駅、柴島駅、以下4駅という。）が集積する交通利便性の高さや、広大な将来開発用地を有するポテンシャルを活かしたまちづくりをすすめる必要がある。</w:t>
      </w:r>
    </w:p>
    <w:p w14:paraId="0CEEB3EA" w14:textId="7949E15C" w:rsidR="001A32DD" w:rsidRPr="001A32DD" w:rsidRDefault="001A32DD"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1A32DD">
        <w:rPr>
          <w:rFonts w:ascii="HG丸ｺﾞｼｯｸM-PRO" w:eastAsia="HG丸ｺﾞｼｯｸM-PRO" w:hAnsi="HG丸ｺﾞｼｯｸM-PRO" w:hint="eastAsia"/>
        </w:rPr>
        <w:t>柴島浄水場における機能集約の計画が具体化することから、将来の都市再生緊急整備地域の指定を見据えた具体的な開発が想定される状況にある。そのため、このエリア計画では、まちづくり全体の大きな方向性やプロジェクトの検討の方向性を盛り込んだエリア計画を発信することで、良好な都市開発の誘導を図る。</w:t>
      </w:r>
    </w:p>
    <w:p w14:paraId="75F33C76" w14:textId="2803DB24" w:rsidR="001A32DD" w:rsidRDefault="001A32DD"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1A32DD">
        <w:rPr>
          <w:rFonts w:ascii="HG丸ｺﾞｼｯｸM-PRO" w:eastAsia="HG丸ｺﾞｼｯｸM-PRO" w:hAnsi="HG丸ｺﾞｼｯｸM-PRO" w:hint="eastAsia"/>
        </w:rPr>
        <w:t>まずは、広大な将来開発用地をはじめとしたエリア内での都市開発の</w:t>
      </w:r>
      <w:r w:rsidRPr="001A32DD">
        <w:rPr>
          <w:rFonts w:ascii="HG丸ｺﾞｼｯｸM-PRO" w:eastAsia="HG丸ｺﾞｼｯｸM-PRO" w:hAnsi="HG丸ｺﾞｼｯｸM-PRO"/>
        </w:rPr>
        <w:t>PRを主な目的と</w:t>
      </w:r>
      <w:r w:rsidRPr="001A32DD">
        <w:rPr>
          <w:rFonts w:ascii="HG丸ｺﾞｼｯｸM-PRO" w:eastAsia="HG丸ｺﾞｼｯｸM-PRO" w:hAnsi="HG丸ｺﾞｼｯｸM-PRO"/>
        </w:rPr>
        <w:lastRenderedPageBreak/>
        <w:t>するものの、今後、連続立体交差事業をはじめとした周辺のハード整備事業及び柴島浄水場機能集約の完了時期などを見据えて、検討の深度化を図り、エリア計画を更新し具体的な都市開発を進める。</w:t>
      </w:r>
    </w:p>
    <w:p w14:paraId="36FAAC5A" w14:textId="49B2BBFB" w:rsidR="001A32DD" w:rsidRDefault="001A32DD" w:rsidP="001A32DD">
      <w:pPr>
        <w:jc w:val="left"/>
        <w:rPr>
          <w:rFonts w:ascii="HG丸ｺﾞｼｯｸM-PRO" w:eastAsia="HG丸ｺﾞｼｯｸM-PRO" w:hAnsi="HG丸ｺﾞｼｯｸM-PRO"/>
        </w:rPr>
      </w:pPr>
    </w:p>
    <w:p w14:paraId="68E26A5E" w14:textId="4932DBB4" w:rsidR="001A32DD" w:rsidRDefault="001A32DD"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1A32DD">
        <w:rPr>
          <w:rFonts w:ascii="HG丸ｺﾞｼｯｸM-PRO" w:eastAsia="HG丸ｺﾞｼｯｸM-PRO" w:hAnsi="HG丸ｺﾞｼｯｸM-PRO" w:hint="eastAsia"/>
        </w:rPr>
        <w:t>まちづくりの実現に向けた基本的な考え方</w:t>
      </w:r>
    </w:p>
    <w:p w14:paraId="3F236933" w14:textId="39C93F27" w:rsidR="001A32DD" w:rsidRDefault="001A32DD"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1A32DD">
        <w:rPr>
          <w:rFonts w:ascii="HG丸ｺﾞｼｯｸM-PRO" w:eastAsia="HG丸ｺﾞｼｯｸM-PRO" w:hAnsi="HG丸ｺﾞｼｯｸM-PRO" w:hint="eastAsia"/>
        </w:rPr>
        <w:t>新幹線駅との近接性や交通利便性の高さと、広大な将来開発用地を活かして、</w:t>
      </w:r>
      <w:r w:rsidRPr="001A32DD">
        <w:rPr>
          <w:rFonts w:ascii="HG丸ｺﾞｼｯｸM-PRO" w:eastAsia="HG丸ｺﾞｼｯｸM-PRO" w:hAnsi="HG丸ｺﾞｼｯｸM-PRO"/>
        </w:rPr>
        <w:t>3つの都市機能（交流促進、交通結節、都市空間）を導入・集積し、拠点性のさらなる向上を図るとともに、だれもが住みやすく楽しく暮らせるまちづくりを進める。また、エリア全体の人の流れを強化して新たな開発と駅周辺のにぎわいとの連携による相乗効果を図り、エリア全体としての価値を高め、来訪者や地域住民にとって魅力ある、駅まち一体となった人中心の居心地のよい空間づくりをめざす。</w:t>
      </w:r>
    </w:p>
    <w:p w14:paraId="7888929B" w14:textId="2A6D438A" w:rsidR="001A32DD" w:rsidRDefault="001A32DD" w:rsidP="001A32DD">
      <w:pPr>
        <w:jc w:val="left"/>
        <w:rPr>
          <w:rFonts w:ascii="HG丸ｺﾞｼｯｸM-PRO" w:eastAsia="HG丸ｺﾞｼｯｸM-PRO" w:hAnsi="HG丸ｺﾞｼｯｸM-PRO"/>
        </w:rPr>
      </w:pPr>
    </w:p>
    <w:p w14:paraId="3CC4C918" w14:textId="4BC76094" w:rsidR="001A32DD" w:rsidRDefault="001A32DD"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1A32DD">
        <w:rPr>
          <w:rFonts w:ascii="HG丸ｺﾞｼｯｸM-PRO" w:eastAsia="HG丸ｺﾞｼｯｸM-PRO" w:hAnsi="HG丸ｺﾞｼｯｸM-PRO" w:hint="eastAsia"/>
        </w:rPr>
        <w:t>都市機能の向上を図るゾーン</w:t>
      </w:r>
    </w:p>
    <w:p w14:paraId="3AD0DB9E" w14:textId="58752283" w:rsidR="001A32DD" w:rsidRDefault="001A32DD"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1A32DD">
        <w:rPr>
          <w:rFonts w:ascii="HG丸ｺﾞｼｯｸM-PRO" w:eastAsia="HG丸ｺﾞｼｯｸM-PRO" w:hAnsi="HG丸ｺﾞｼｯｸM-PRO" w:hint="eastAsia"/>
        </w:rPr>
        <w:t>広い圏域からの人の流れと、</w:t>
      </w:r>
      <w:r w:rsidRPr="001A32DD">
        <w:rPr>
          <w:rFonts w:ascii="HG丸ｺﾞｼｯｸM-PRO" w:eastAsia="HG丸ｺﾞｼｯｸM-PRO" w:hAnsi="HG丸ｺﾞｼｯｸM-PRO"/>
        </w:rPr>
        <w:t>4駅からの移動利便性を考慮し、4駅および各駅に囲まれた将来開発用地の周辺を都市機能の向上を図るゾーンとする。特に、柴島浄水場開発用地及び阪急高架下空間において重点的に都市機能の向上を図り、新大阪駅エリアとのアクセス機能の強化や広いエリア内の回遊性・一体性を高めるハード整備・ソフト施策を展開して、4駅と連携した駅まち一体空間を形成する。</w:t>
      </w:r>
    </w:p>
    <w:p w14:paraId="20B9F1E7" w14:textId="00E059B8" w:rsidR="001A32DD" w:rsidRDefault="001A32DD"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（８ページ終わり）</w:t>
      </w:r>
    </w:p>
    <w:p w14:paraId="4DE684B1" w14:textId="39DEA2AA" w:rsidR="001A32DD" w:rsidRDefault="001A32DD" w:rsidP="001A32DD">
      <w:pPr>
        <w:jc w:val="left"/>
        <w:rPr>
          <w:rFonts w:ascii="HG丸ｺﾞｼｯｸM-PRO" w:eastAsia="HG丸ｺﾞｼｯｸM-PRO" w:hAnsi="HG丸ｺﾞｼｯｸM-PRO"/>
        </w:rPr>
      </w:pPr>
    </w:p>
    <w:p w14:paraId="2D131DCA" w14:textId="41888969" w:rsidR="001A32DD" w:rsidRDefault="001A32DD"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（９ページ）</w:t>
      </w:r>
    </w:p>
    <w:p w14:paraId="2E0C58BD" w14:textId="6CBB7649" w:rsidR="001A32DD" w:rsidRDefault="001A32DD" w:rsidP="001A32DD">
      <w:pPr>
        <w:jc w:val="left"/>
        <w:rPr>
          <w:rFonts w:ascii="HG丸ｺﾞｼｯｸM-PRO" w:eastAsia="HG丸ｺﾞｼｯｸM-PRO" w:hAnsi="HG丸ｺﾞｼｯｸM-PRO"/>
        </w:rPr>
      </w:pPr>
      <w:r w:rsidRPr="001A32DD">
        <w:rPr>
          <w:rFonts w:ascii="HG丸ｺﾞｼｯｸM-PRO" w:eastAsia="HG丸ｺﾞｼｯｸM-PRO" w:hAnsi="HG丸ｺﾞｼｯｸM-PRO" w:hint="eastAsia"/>
        </w:rPr>
        <w:t>ハード整備の取組</w:t>
      </w:r>
    </w:p>
    <w:p w14:paraId="6EB5D11E" w14:textId="39AD6E3C" w:rsidR="001A32DD" w:rsidRDefault="001A32DD"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1A32DD">
        <w:rPr>
          <w:rFonts w:ascii="HG丸ｺﾞｼｯｸM-PRO" w:eastAsia="HG丸ｺﾞｼｯｸM-PRO" w:hAnsi="HG丸ｺﾞｼｯｸM-PRO" w:hint="eastAsia"/>
        </w:rPr>
        <w:t>１．新たな機能集積による拠点性の向上</w:t>
      </w:r>
    </w:p>
    <w:p w14:paraId="4D6AC59E" w14:textId="5C92883D" w:rsidR="001A32DD" w:rsidRDefault="001A32DD"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1A32DD">
        <w:rPr>
          <w:rFonts w:ascii="HG丸ｺﾞｼｯｸM-PRO" w:eastAsia="HG丸ｺﾞｼｯｸM-PRO" w:hAnsi="HG丸ｺﾞｼｯｸM-PRO" w:hint="eastAsia"/>
        </w:rPr>
        <w:t>将来開発用地において、多種多様な都市機能を導入し土地を高度利用することで、駅周辺の商店街等のにぎわいと一体となって駅からまちへ人を呼び込み、にぎわいのさらなる創出を図る。さらに、社会状況の変化を踏まえた様々な取組（まちづくり</w:t>
      </w:r>
      <w:r w:rsidRPr="001A32DD">
        <w:rPr>
          <w:rFonts w:ascii="HG丸ｺﾞｼｯｸM-PRO" w:eastAsia="HG丸ｺﾞｼｯｸM-PRO" w:hAnsi="HG丸ｺﾞｼｯｸM-PRO"/>
        </w:rPr>
        <w:t>DX・GX、万博レガシーの実装・活用など）を進め、エリア全体の価値向上や、周辺のまちと一体となって持続的に発展していくまちづくりの実現をめざす。</w:t>
      </w:r>
    </w:p>
    <w:p w14:paraId="7C816240" w14:textId="0AA32624" w:rsidR="001A32DD" w:rsidRDefault="001A32DD" w:rsidP="001A32DD">
      <w:pPr>
        <w:jc w:val="left"/>
        <w:rPr>
          <w:rFonts w:ascii="HG丸ｺﾞｼｯｸM-PRO" w:eastAsia="HG丸ｺﾞｼｯｸM-PRO" w:hAnsi="HG丸ｺﾞｼｯｸM-PRO"/>
        </w:rPr>
      </w:pPr>
    </w:p>
    <w:p w14:paraId="2FFAF458" w14:textId="121CE231" w:rsidR="001A32DD" w:rsidRDefault="001A32DD"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（１）</w:t>
      </w:r>
      <w:r w:rsidRPr="001A32DD">
        <w:rPr>
          <w:rFonts w:ascii="HG丸ｺﾞｼｯｸM-PRO" w:eastAsia="HG丸ｺﾞｼｯｸM-PRO" w:hAnsi="HG丸ｺﾞｼｯｸM-PRO" w:hint="eastAsia"/>
        </w:rPr>
        <w:t>柴島浄水場開発用地プロジェクト</w:t>
      </w:r>
    </w:p>
    <w:p w14:paraId="614FDFFF" w14:textId="4DED6DAE" w:rsidR="001A32DD" w:rsidRPr="001A32DD" w:rsidRDefault="001A32DD"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1A32DD">
        <w:rPr>
          <w:rFonts w:ascii="HG丸ｺﾞｼｯｸM-PRO" w:eastAsia="HG丸ｺﾞｼｯｸM-PRO" w:hAnsi="HG丸ｺﾞｼｯｸM-PRO" w:hint="eastAsia"/>
        </w:rPr>
        <w:t>柴島浄水場開発用地（約</w:t>
      </w:r>
      <w:r w:rsidRPr="001A32DD">
        <w:rPr>
          <w:rFonts w:ascii="HG丸ｺﾞｼｯｸM-PRO" w:eastAsia="HG丸ｺﾞｼｯｸM-PRO" w:hAnsi="HG丸ｺﾞｼｯｸM-PRO"/>
        </w:rPr>
        <w:t>12ha）が新大阪駅周辺地域において最大の開発用地であることを活かし、新大阪駅エリアの広域的な役割や機能の補完と、淡路駅エリアの活性化の両視点から、都市機能の集積・高度利用を図り、駅からまちへ人を呼び込むメインコンテンツとする。</w:t>
      </w:r>
    </w:p>
    <w:p w14:paraId="791E2EB7" w14:textId="196B127F" w:rsidR="001A32DD" w:rsidRDefault="001A32DD"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1A32DD">
        <w:rPr>
          <w:rFonts w:ascii="HG丸ｺﾞｼｯｸM-PRO" w:eastAsia="HG丸ｺﾞｼｯｸM-PRO" w:hAnsi="HG丸ｺﾞｼｯｸM-PRO" w:hint="eastAsia"/>
        </w:rPr>
        <w:t>特にグランドレベルは人中心の空間として、歩行者が回遊しやすい、にぎわい・みどり・潤いのあふれたゆとりのある空間を設け、阪急連立関連開発プロジェクトとも連携し</w:t>
      </w:r>
      <w:r w:rsidRPr="001A32DD">
        <w:rPr>
          <w:rFonts w:ascii="HG丸ｺﾞｼｯｸM-PRO" w:eastAsia="HG丸ｺﾞｼｯｸM-PRO" w:hAnsi="HG丸ｺﾞｼｯｸM-PRO" w:hint="eastAsia"/>
        </w:rPr>
        <w:lastRenderedPageBreak/>
        <w:t>ながら有効な土地利用と快適な環境づくりを図る。</w:t>
      </w:r>
    </w:p>
    <w:p w14:paraId="062DA6F3" w14:textId="77777777" w:rsidR="001A32DD" w:rsidRPr="001A32DD" w:rsidRDefault="001A32DD" w:rsidP="001A32DD">
      <w:pPr>
        <w:jc w:val="left"/>
        <w:rPr>
          <w:rFonts w:ascii="HG丸ｺﾞｼｯｸM-PRO" w:eastAsia="HG丸ｺﾞｼｯｸM-PRO" w:hAnsi="HG丸ｺﾞｼｯｸM-PRO"/>
        </w:rPr>
      </w:pPr>
      <w:r w:rsidRPr="001A32DD">
        <w:rPr>
          <w:rFonts w:ascii="HG丸ｺﾞｼｯｸM-PRO" w:eastAsia="HG丸ｺﾞｼｯｸM-PRO" w:hAnsi="HG丸ｺﾞｼｯｸM-PRO" w:hint="eastAsia"/>
        </w:rPr>
        <w:t>【空間のゆとりを活かした多種多様な機能導入の例】</w:t>
      </w:r>
    </w:p>
    <w:p w14:paraId="206A5E58" w14:textId="6807B2FD" w:rsidR="001A32DD" w:rsidRPr="001A32DD" w:rsidRDefault="001A32DD"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1A32DD">
        <w:rPr>
          <w:rFonts w:ascii="HG丸ｺﾞｼｯｸM-PRO" w:eastAsia="HG丸ｺﾞｼｯｸM-PRO" w:hAnsi="HG丸ｺﾞｼｯｸM-PRO" w:hint="eastAsia"/>
        </w:rPr>
        <w:t>民間都市開発における大規模集客施設、業務・商業、住宅などの機能</w:t>
      </w:r>
    </w:p>
    <w:p w14:paraId="3BB146D0" w14:textId="5DEEDFF8" w:rsidR="001A32DD" w:rsidRDefault="001A32DD"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1A32DD">
        <w:rPr>
          <w:rFonts w:ascii="HG丸ｺﾞｼｯｸM-PRO" w:eastAsia="HG丸ｺﾞｼｯｸM-PRO" w:hAnsi="HG丸ｺﾞｼｯｸM-PRO" w:hint="eastAsia"/>
        </w:rPr>
        <w:t>人々の交流や防災に資する、広場・滞留空間などのオープンスペースなど</w:t>
      </w:r>
    </w:p>
    <w:p w14:paraId="30130848" w14:textId="65318E2B" w:rsidR="001A32DD" w:rsidRDefault="001A32DD" w:rsidP="001A32DD">
      <w:pPr>
        <w:jc w:val="left"/>
        <w:rPr>
          <w:rFonts w:ascii="HG丸ｺﾞｼｯｸM-PRO" w:eastAsia="HG丸ｺﾞｼｯｸM-PRO" w:hAnsi="HG丸ｺﾞｼｯｸM-PRO"/>
        </w:rPr>
      </w:pPr>
    </w:p>
    <w:p w14:paraId="3927E38F" w14:textId="2A3154F3" w:rsidR="001A32DD" w:rsidRDefault="001A32DD"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（２）</w:t>
      </w:r>
      <w:r w:rsidRPr="001A32DD">
        <w:rPr>
          <w:rFonts w:ascii="HG丸ｺﾞｼｯｸM-PRO" w:eastAsia="HG丸ｺﾞｼｯｸM-PRO" w:hAnsi="HG丸ｺﾞｼｯｸM-PRO" w:hint="eastAsia"/>
        </w:rPr>
        <w:t>阪急連立関連開発プロジェクト</w:t>
      </w:r>
    </w:p>
    <w:p w14:paraId="4194A846" w14:textId="20F657C0" w:rsidR="001A32DD" w:rsidRDefault="001A32DD"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1A32DD">
        <w:rPr>
          <w:rFonts w:ascii="HG丸ｺﾞｼｯｸM-PRO" w:eastAsia="HG丸ｺﾞｼｯｸM-PRO" w:hAnsi="HG丸ｺﾞｼｯｸM-PRO" w:hint="eastAsia"/>
        </w:rPr>
        <w:t>連続立体交差事業により生まれる高架下空間や線路跡地などにおいて、立地や周辺開発の状況に応じた機能の導入により、エリアの価値向上と地域ニーズへの対応を図る。</w:t>
      </w:r>
    </w:p>
    <w:p w14:paraId="25912456" w14:textId="4C2BCAF0" w:rsidR="001A32DD" w:rsidRDefault="001A32DD" w:rsidP="001A32DD">
      <w:pPr>
        <w:jc w:val="left"/>
        <w:rPr>
          <w:rFonts w:ascii="HG丸ｺﾞｼｯｸM-PRO" w:eastAsia="HG丸ｺﾞｼｯｸM-PRO" w:hAnsi="HG丸ｺﾞｼｯｸM-PRO"/>
        </w:rPr>
      </w:pPr>
    </w:p>
    <w:p w14:paraId="47152EE8" w14:textId="7B733FD5" w:rsidR="001A32DD" w:rsidRDefault="001A32DD"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1A32DD">
        <w:rPr>
          <w:rFonts w:ascii="HG丸ｺﾞｼｯｸM-PRO" w:eastAsia="HG丸ｺﾞｼｯｸM-PRO" w:hAnsi="HG丸ｺﾞｼｯｸM-PRO"/>
        </w:rPr>
        <w:t>２．にぎわいを広げるネットワークの形成</w:t>
      </w:r>
    </w:p>
    <w:p w14:paraId="0F64BF39" w14:textId="68A1AAF9" w:rsidR="001A32DD" w:rsidRDefault="001A32DD"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1A32DD">
        <w:rPr>
          <w:rFonts w:ascii="HG丸ｺﾞｼｯｸM-PRO" w:eastAsia="HG丸ｺﾞｼｯｸM-PRO" w:hAnsi="HG丸ｺﾞｼｯｸM-PRO" w:hint="eastAsia"/>
        </w:rPr>
        <w:t>将来開発用地における機能集積や、進行中のハード整備事業と連携しながら、エリア全体の回遊性を向上させることによって、新たな開発区域におけるにぎわいと駅周辺のにぎわいの連携強化を図る。さらに、エリア間のネットワークの強化を図ることにより、移動の利便性向上はもとより、エリア全体の魅力向上につなげる。</w:t>
      </w:r>
    </w:p>
    <w:p w14:paraId="1D290759" w14:textId="4A0BA298" w:rsidR="001A32DD" w:rsidRDefault="001A32DD" w:rsidP="001A32DD">
      <w:pPr>
        <w:jc w:val="left"/>
        <w:rPr>
          <w:rFonts w:ascii="HG丸ｺﾞｼｯｸM-PRO" w:eastAsia="HG丸ｺﾞｼｯｸM-PRO" w:hAnsi="HG丸ｺﾞｼｯｸM-PRO"/>
        </w:rPr>
      </w:pPr>
    </w:p>
    <w:p w14:paraId="3B698313" w14:textId="19E3F4F1" w:rsidR="001A32DD" w:rsidRDefault="001A32DD"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（１）</w:t>
      </w:r>
      <w:r w:rsidRPr="001A32DD">
        <w:rPr>
          <w:rFonts w:ascii="HG丸ｺﾞｼｯｸM-PRO" w:eastAsia="HG丸ｺﾞｼｯｸM-PRO" w:hAnsi="HG丸ｺﾞｼｯｸM-PRO" w:hint="eastAsia"/>
        </w:rPr>
        <w:t>駅まち一体歩行者空間形成プロジェクト</w:t>
      </w:r>
    </w:p>
    <w:p w14:paraId="05CD12DC" w14:textId="2F61ED56" w:rsidR="001A32DD" w:rsidRPr="001A32DD" w:rsidRDefault="001A32DD"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1A32DD">
        <w:rPr>
          <w:rFonts w:ascii="HG丸ｺﾞｼｯｸM-PRO" w:eastAsia="HG丸ｺﾞｼｯｸM-PRO" w:hAnsi="HG丸ｺﾞｼｯｸM-PRO"/>
        </w:rPr>
        <w:t>4駅や、商店街を含む淡路駅周辺、新たな開発区域をつなぎ、回遊性を向上させる歩行者ネットワークの整備を行うとともに、グランドレベルでの公共空間と民間敷地が一体となった人中心の空間形成により、駅からまちへの人の流れや滞留できる空間を生み出し、エリア全体の魅力向上を図る。</w:t>
      </w:r>
    </w:p>
    <w:p w14:paraId="27592909" w14:textId="77777777" w:rsidR="001A32DD" w:rsidRPr="001A32DD" w:rsidRDefault="001A32DD" w:rsidP="001A32DD">
      <w:pPr>
        <w:jc w:val="left"/>
        <w:rPr>
          <w:rFonts w:ascii="HG丸ｺﾞｼｯｸM-PRO" w:eastAsia="HG丸ｺﾞｼｯｸM-PRO" w:hAnsi="HG丸ｺﾞｼｯｸM-PRO"/>
        </w:rPr>
      </w:pPr>
      <w:r w:rsidRPr="001A32DD">
        <w:rPr>
          <w:rFonts w:ascii="HG丸ｺﾞｼｯｸM-PRO" w:eastAsia="HG丸ｺﾞｼｯｸM-PRO" w:hAnsi="HG丸ｺﾞｼｯｸM-PRO" w:hint="eastAsia"/>
        </w:rPr>
        <w:t>【主な検討項目】</w:t>
      </w:r>
    </w:p>
    <w:p w14:paraId="22881111" w14:textId="1B46940E" w:rsidR="001A32DD" w:rsidRPr="001A32DD" w:rsidRDefault="001A32DD"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1A32DD">
        <w:rPr>
          <w:rFonts w:ascii="HG丸ｺﾞｼｯｸM-PRO" w:eastAsia="HG丸ｺﾞｼｯｸM-PRO" w:hAnsi="HG丸ｺﾞｼｯｸM-PRO" w:hint="eastAsia"/>
        </w:rPr>
        <w:t>周辺駅や駅前商店街、将来開発用地を結ぶ動線（南北、東西方向）</w:t>
      </w:r>
    </w:p>
    <w:p w14:paraId="59388E34" w14:textId="241BB65C" w:rsidR="001A32DD" w:rsidRDefault="001A32DD"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1A32DD">
        <w:rPr>
          <w:rFonts w:ascii="HG丸ｺﾞｼｯｸM-PRO" w:eastAsia="HG丸ｺﾞｼｯｸM-PRO" w:hAnsi="HG丸ｺﾞｼｯｸM-PRO" w:hint="eastAsia"/>
        </w:rPr>
        <w:t>グランドレベルの魅力ある人中心の空間形成など</w:t>
      </w:r>
    </w:p>
    <w:p w14:paraId="562FA443" w14:textId="7CBD8B0F" w:rsidR="001A32DD" w:rsidRDefault="001A32DD" w:rsidP="001A32DD">
      <w:pPr>
        <w:jc w:val="left"/>
        <w:rPr>
          <w:rFonts w:ascii="HG丸ｺﾞｼｯｸM-PRO" w:eastAsia="HG丸ｺﾞｼｯｸM-PRO" w:hAnsi="HG丸ｺﾞｼｯｸM-PRO"/>
        </w:rPr>
      </w:pPr>
    </w:p>
    <w:p w14:paraId="0E8CADCC" w14:textId="349C45D5" w:rsidR="001A32DD" w:rsidRDefault="001A32DD"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（２）</w:t>
      </w:r>
      <w:r w:rsidRPr="001A32DD">
        <w:rPr>
          <w:rFonts w:ascii="HG丸ｺﾞｼｯｸM-PRO" w:eastAsia="HG丸ｺﾞｼｯｸM-PRO" w:hAnsi="HG丸ｺﾞｼｯｸM-PRO" w:hint="eastAsia"/>
        </w:rPr>
        <w:t>道路交通ネットワーク形成プロジェクト</w:t>
      </w:r>
    </w:p>
    <w:p w14:paraId="64AB45CD" w14:textId="50B99BF3" w:rsidR="001A32DD" w:rsidRPr="001A32DD" w:rsidRDefault="001A32DD"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1A32DD">
        <w:rPr>
          <w:rFonts w:ascii="HG丸ｺﾞｼｯｸM-PRO" w:eastAsia="HG丸ｺﾞｼｯｸM-PRO" w:hAnsi="HG丸ｺﾞｼｯｸM-PRO" w:hint="eastAsia"/>
        </w:rPr>
        <w:t>周辺の主要道路に加え、柴島浄水場開発用地内の道路を一体的に機能させ、通過交通を抑制しエリア内の快適性を高めるとともに、エリア内・エリア間のアクセス性を充実させる。</w:t>
      </w:r>
    </w:p>
    <w:p w14:paraId="19A1B273" w14:textId="77777777" w:rsidR="001A32DD" w:rsidRPr="001A32DD" w:rsidRDefault="001A32DD" w:rsidP="001A32DD">
      <w:pPr>
        <w:jc w:val="left"/>
        <w:rPr>
          <w:rFonts w:ascii="HG丸ｺﾞｼｯｸM-PRO" w:eastAsia="HG丸ｺﾞｼｯｸM-PRO" w:hAnsi="HG丸ｺﾞｼｯｸM-PRO"/>
        </w:rPr>
      </w:pPr>
      <w:r w:rsidRPr="001A32DD">
        <w:rPr>
          <w:rFonts w:ascii="HG丸ｺﾞｼｯｸM-PRO" w:eastAsia="HG丸ｺﾞｼｯｸM-PRO" w:hAnsi="HG丸ｺﾞｼｯｸM-PRO" w:hint="eastAsia"/>
        </w:rPr>
        <w:t>【主な検討項目】</w:t>
      </w:r>
    </w:p>
    <w:p w14:paraId="6B47AB9C" w14:textId="4677DA98" w:rsidR="001A32DD" w:rsidRPr="001A32DD" w:rsidRDefault="001A32DD"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1A32DD">
        <w:rPr>
          <w:rFonts w:ascii="HG丸ｺﾞｼｯｸM-PRO" w:eastAsia="HG丸ｺﾞｼｯｸM-PRO" w:hAnsi="HG丸ｺﾞｼｯｸM-PRO" w:hint="eastAsia"/>
        </w:rPr>
        <w:t>広大な将来開発用地を含むエリア内の回遊性向上（エリア内交通）</w:t>
      </w:r>
    </w:p>
    <w:p w14:paraId="378F649A" w14:textId="1A17E379" w:rsidR="001A32DD" w:rsidRPr="001A32DD" w:rsidRDefault="001A32DD"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1A32DD">
        <w:rPr>
          <w:rFonts w:ascii="HG丸ｺﾞｼｯｸM-PRO" w:eastAsia="HG丸ｺﾞｼｯｸM-PRO" w:hAnsi="HG丸ｺﾞｼｯｸM-PRO" w:hint="eastAsia"/>
        </w:rPr>
        <w:t>新大阪駅エリア等からのアクセス機能向上（エリア間交通）</w:t>
      </w:r>
    </w:p>
    <w:p w14:paraId="13133533" w14:textId="4B380D7B" w:rsidR="001A32DD" w:rsidRPr="001A32DD" w:rsidRDefault="001A32DD"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1A32DD">
        <w:rPr>
          <w:rFonts w:ascii="HG丸ｺﾞｼｯｸM-PRO" w:eastAsia="HG丸ｺﾞｼｯｸM-PRO" w:hAnsi="HG丸ｺﾞｼｯｸM-PRO" w:hint="eastAsia"/>
        </w:rPr>
        <w:t>エリア内・エリア間交通の拠点としての交通結節機能の導入</w:t>
      </w:r>
    </w:p>
    <w:p w14:paraId="6A2FD35E" w14:textId="036EABAF" w:rsidR="001A32DD" w:rsidRDefault="001A32DD"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1A32DD">
        <w:rPr>
          <w:rFonts w:ascii="HG丸ｺﾞｼｯｸM-PRO" w:eastAsia="HG丸ｺﾞｼｯｸM-PRO" w:hAnsi="HG丸ｺﾞｼｯｸM-PRO" w:hint="eastAsia"/>
        </w:rPr>
        <w:t>通過交通の抑制によるエリア内の快適性・安全性の向上など</w:t>
      </w:r>
    </w:p>
    <w:p w14:paraId="47BCFECA" w14:textId="38875749" w:rsidR="001A32DD" w:rsidRDefault="001A32DD" w:rsidP="001A32DD">
      <w:pPr>
        <w:jc w:val="left"/>
        <w:rPr>
          <w:rFonts w:ascii="HG丸ｺﾞｼｯｸM-PRO" w:eastAsia="HG丸ｺﾞｼｯｸM-PRO" w:hAnsi="HG丸ｺﾞｼｯｸM-PRO"/>
        </w:rPr>
      </w:pPr>
    </w:p>
    <w:p w14:paraId="3B2C656F" w14:textId="746271CA" w:rsidR="001A32DD" w:rsidRDefault="001A32DD" w:rsidP="001A32DD">
      <w:pPr>
        <w:jc w:val="left"/>
        <w:rPr>
          <w:rFonts w:ascii="HG丸ｺﾞｼｯｸM-PRO" w:eastAsia="HG丸ｺﾞｼｯｸM-PRO" w:hAnsi="HG丸ｺﾞｼｯｸM-PRO"/>
        </w:rPr>
      </w:pPr>
      <w:r w:rsidRPr="001A32DD">
        <w:rPr>
          <w:rFonts w:ascii="HG丸ｺﾞｼｯｸM-PRO" w:eastAsia="HG丸ｺﾞｼｯｸM-PRO" w:hAnsi="HG丸ｺﾞｼｯｸM-PRO" w:hint="eastAsia"/>
        </w:rPr>
        <w:t>ソフト施策の取組</w:t>
      </w:r>
    </w:p>
    <w:p w14:paraId="7FB44E3C" w14:textId="0428A6B7" w:rsidR="001A32DD" w:rsidRDefault="001A32DD"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1A32DD">
        <w:rPr>
          <w:rFonts w:ascii="HG丸ｺﾞｼｯｸM-PRO" w:eastAsia="HG丸ｺﾞｼｯｸM-PRO" w:hAnsi="HG丸ｺﾞｼｯｸM-PRO" w:hint="eastAsia"/>
        </w:rPr>
        <w:t>駅まち一体の空間づくり（ハード整備）と連携し、快適で質の高い空間の創出やエリア</w:t>
      </w:r>
      <w:r w:rsidRPr="001A32DD">
        <w:rPr>
          <w:rFonts w:ascii="HG丸ｺﾞｼｯｸM-PRO" w:eastAsia="HG丸ｺﾞｼｯｸM-PRO" w:hAnsi="HG丸ｺﾞｼｯｸM-PRO" w:hint="eastAsia"/>
        </w:rPr>
        <w:lastRenderedPageBreak/>
        <w:t>の活性化などを持続的に行っていくため、地域の日常的なにぎわいや地域活動の魅力を活かしながら、まちに訪れる人々（交流人口）の増加を見据えて、多種多様な取組や実施主体（民間都市開発におけるエリアマネジメントの導入など）について検討を進める。</w:t>
      </w:r>
    </w:p>
    <w:p w14:paraId="269060C5" w14:textId="2A1B575B" w:rsidR="001A32DD" w:rsidRDefault="001A32DD"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（９ページ終わり）</w:t>
      </w:r>
    </w:p>
    <w:p w14:paraId="75F30B75" w14:textId="080B79B3" w:rsidR="001A32DD" w:rsidRDefault="001A32DD" w:rsidP="001A32DD">
      <w:pPr>
        <w:jc w:val="left"/>
        <w:rPr>
          <w:rFonts w:ascii="HG丸ｺﾞｼｯｸM-PRO" w:eastAsia="HG丸ｺﾞｼｯｸM-PRO" w:hAnsi="HG丸ｺﾞｼｯｸM-PRO"/>
        </w:rPr>
      </w:pPr>
    </w:p>
    <w:p w14:paraId="3B48749C" w14:textId="259FB6E3" w:rsidR="001A32DD" w:rsidRDefault="001A32DD"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（１０ページ）</w:t>
      </w:r>
    </w:p>
    <w:p w14:paraId="7B37D783" w14:textId="50C56A49" w:rsidR="001A32DD" w:rsidRDefault="001A32DD"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参考資料</w:t>
      </w:r>
    </w:p>
    <w:p w14:paraId="408B53BD" w14:textId="64D7D95F" w:rsidR="001A32DD" w:rsidRDefault="001A32DD"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1A32DD">
        <w:rPr>
          <w:rFonts w:ascii="HG丸ｺﾞｼｯｸM-PRO" w:eastAsia="HG丸ｺﾞｼｯｸM-PRO" w:hAnsi="HG丸ｺﾞｼｯｸM-PRO" w:hint="eastAsia"/>
        </w:rPr>
        <w:t>３</w:t>
      </w:r>
      <w:r w:rsidRPr="001A32DD">
        <w:rPr>
          <w:rFonts w:ascii="HG丸ｺﾞｼｯｸM-PRO" w:eastAsia="HG丸ｺﾞｼｯｸM-PRO" w:hAnsi="HG丸ｺﾞｼｯｸM-PRO"/>
        </w:rPr>
        <w:t>D都市モデルを活用した空間づくり検討</w:t>
      </w:r>
    </w:p>
    <w:p w14:paraId="47BB068D" w14:textId="35F13BC4" w:rsidR="001A32DD" w:rsidRDefault="001A32DD"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1A32DD">
        <w:rPr>
          <w:rFonts w:ascii="HG丸ｺﾞｼｯｸM-PRO" w:eastAsia="HG丸ｺﾞｼｯｸM-PRO" w:hAnsi="HG丸ｺﾞｼｯｸM-PRO" w:hint="eastAsia"/>
        </w:rPr>
        <w:t>新大阪駅エリア、十三駅エリアについては、鉄道整備による駅やまちの空間のより複雑化が想定され、淡路駅エリアでは、阪急電鉄の大規模な高架化が進み、また大規模な開発用地（柴島浄水場開発用地の活用）が創出され、空間把握が困難であることから、３</w:t>
      </w:r>
      <w:r w:rsidRPr="001A32DD">
        <w:rPr>
          <w:rFonts w:ascii="HG丸ｺﾞｼｯｸM-PRO" w:eastAsia="HG丸ｺﾞｼｯｸM-PRO" w:hAnsi="HG丸ｺﾞｼｯｸM-PRO"/>
        </w:rPr>
        <w:t>D都市モデル活用し空間的な検討を進める。</w:t>
      </w:r>
    </w:p>
    <w:p w14:paraId="028EA606" w14:textId="3583E329" w:rsidR="001A32DD" w:rsidRDefault="001A32DD" w:rsidP="001A32DD">
      <w:pPr>
        <w:jc w:val="left"/>
        <w:rPr>
          <w:rFonts w:ascii="HG丸ｺﾞｼｯｸM-PRO" w:eastAsia="HG丸ｺﾞｼｯｸM-PRO" w:hAnsi="HG丸ｺﾞｼｯｸM-PRO"/>
        </w:rPr>
      </w:pPr>
    </w:p>
    <w:p w14:paraId="1FAE7178" w14:textId="3411F1B8" w:rsidR="001A32DD" w:rsidRDefault="001A32DD"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○検討経過</w:t>
      </w:r>
    </w:p>
    <w:p w14:paraId="0B8DF017" w14:textId="0FDE8037" w:rsidR="001A32DD" w:rsidRPr="001A32DD" w:rsidRDefault="001A32DD" w:rsidP="001A32DD">
      <w:pPr>
        <w:jc w:val="left"/>
        <w:rPr>
          <w:rFonts w:ascii="HG丸ｺﾞｼｯｸM-PRO" w:eastAsia="HG丸ｺﾞｼｯｸM-PRO" w:hAnsi="HG丸ｺﾞｼｯｸM-PRO"/>
        </w:rPr>
      </w:pPr>
      <w:r w:rsidRPr="001A32DD">
        <w:rPr>
          <w:rFonts w:ascii="HG丸ｺﾞｼｯｸM-PRO" w:eastAsia="HG丸ｺﾞｼｯｸM-PRO" w:hAnsi="HG丸ｺﾞｼｯｸM-PRO"/>
        </w:rPr>
        <w:t>H30(2018).8</w:t>
      </w:r>
      <w:r>
        <w:rPr>
          <w:rFonts w:ascii="HG丸ｺﾞｼｯｸM-PRO" w:eastAsia="HG丸ｺﾞｼｯｸM-PRO" w:hAnsi="HG丸ｺﾞｼｯｸM-PRO" w:hint="eastAsia"/>
        </w:rPr>
        <w:t xml:space="preserve">　</w:t>
      </w:r>
      <w:r w:rsidRPr="001A32DD">
        <w:rPr>
          <w:rFonts w:ascii="HG丸ｺﾞｼｯｸM-PRO" w:eastAsia="HG丸ｺﾞｼｯｸM-PRO" w:hAnsi="HG丸ｺﾞｼｯｸM-PRO"/>
        </w:rPr>
        <w:t>新大阪駅周辺地域が都市再生緊急整備地域の候補地域として、内閣府より公表</w:t>
      </w:r>
    </w:p>
    <w:p w14:paraId="5F404D23" w14:textId="461199EE" w:rsidR="001A32DD" w:rsidRPr="001A32DD" w:rsidRDefault="001A32DD" w:rsidP="001A32DD">
      <w:pPr>
        <w:jc w:val="left"/>
        <w:rPr>
          <w:rFonts w:ascii="HG丸ｺﾞｼｯｸM-PRO" w:eastAsia="HG丸ｺﾞｼｯｸM-PRO" w:hAnsi="HG丸ｺﾞｼｯｸM-PRO"/>
        </w:rPr>
      </w:pPr>
      <w:r w:rsidRPr="001A32DD">
        <w:rPr>
          <w:rFonts w:ascii="HG丸ｺﾞｼｯｸM-PRO" w:eastAsia="HG丸ｺﾞｼｯｸM-PRO" w:hAnsi="HG丸ｺﾞｼｯｸM-PRO"/>
        </w:rPr>
        <w:t>R4(2022).6</w:t>
      </w:r>
      <w:r>
        <w:rPr>
          <w:rFonts w:ascii="HG丸ｺﾞｼｯｸM-PRO" w:eastAsia="HG丸ｺﾞｼｯｸM-PRO" w:hAnsi="HG丸ｺﾞｼｯｸM-PRO" w:hint="eastAsia"/>
        </w:rPr>
        <w:t xml:space="preserve">　</w:t>
      </w:r>
      <w:r w:rsidRPr="001A32DD">
        <w:rPr>
          <w:rFonts w:ascii="HG丸ｺﾞｼｯｸM-PRO" w:eastAsia="HG丸ｺﾞｼｯｸM-PRO" w:hAnsi="HG丸ｺﾞｼｯｸM-PRO"/>
        </w:rPr>
        <w:t>新大阪駅周辺地域都市再生緊急整備地域まちづくり方針 2022の公表</w:t>
      </w:r>
    </w:p>
    <w:p w14:paraId="40DC2D0E" w14:textId="609605B6" w:rsidR="001A32DD" w:rsidRPr="001A32DD" w:rsidRDefault="001A32DD" w:rsidP="001A32DD">
      <w:pPr>
        <w:jc w:val="left"/>
        <w:rPr>
          <w:rFonts w:ascii="HG丸ｺﾞｼｯｸM-PRO" w:eastAsia="HG丸ｺﾞｼｯｸM-PRO" w:hAnsi="HG丸ｺﾞｼｯｸM-PRO"/>
        </w:rPr>
      </w:pPr>
      <w:r w:rsidRPr="001A32DD">
        <w:rPr>
          <w:rFonts w:ascii="HG丸ｺﾞｼｯｸM-PRO" w:eastAsia="HG丸ｺﾞｼｯｸM-PRO" w:hAnsi="HG丸ｺﾞｼｯｸM-PRO"/>
        </w:rPr>
        <w:t>R4(2022).10</w:t>
      </w:r>
      <w:r>
        <w:rPr>
          <w:rFonts w:ascii="HG丸ｺﾞｼｯｸM-PRO" w:eastAsia="HG丸ｺﾞｼｯｸM-PRO" w:hAnsi="HG丸ｺﾞｼｯｸM-PRO" w:hint="eastAsia"/>
        </w:rPr>
        <w:t xml:space="preserve">　</w:t>
      </w:r>
      <w:r w:rsidRPr="001A32DD">
        <w:rPr>
          <w:rFonts w:ascii="HG丸ｺﾞｼｯｸM-PRO" w:eastAsia="HG丸ｺﾞｼｯｸM-PRO" w:hAnsi="HG丸ｺﾞｼｯｸM-PRO"/>
        </w:rPr>
        <w:t>都市再生緊急整備地域に指定（新大阪駅エリア）</w:t>
      </w:r>
    </w:p>
    <w:p w14:paraId="59B936CB" w14:textId="33B8A528" w:rsidR="001A32DD" w:rsidRPr="001A32DD" w:rsidRDefault="001A32DD" w:rsidP="001A32DD">
      <w:pPr>
        <w:jc w:val="left"/>
        <w:rPr>
          <w:rFonts w:ascii="HG丸ｺﾞｼｯｸM-PRO" w:eastAsia="HG丸ｺﾞｼｯｸM-PRO" w:hAnsi="HG丸ｺﾞｼｯｸM-PRO"/>
        </w:rPr>
      </w:pPr>
      <w:r w:rsidRPr="001A32DD">
        <w:rPr>
          <w:rFonts w:ascii="HG丸ｺﾞｼｯｸM-PRO" w:eastAsia="HG丸ｺﾞｼｯｸM-PRO" w:hAnsi="HG丸ｺﾞｼｯｸM-PRO"/>
        </w:rPr>
        <w:t>R4(2022).12</w:t>
      </w:r>
      <w:r>
        <w:rPr>
          <w:rFonts w:ascii="HG丸ｺﾞｼｯｸM-PRO" w:eastAsia="HG丸ｺﾞｼｯｸM-PRO" w:hAnsi="HG丸ｺﾞｼｯｸM-PRO" w:hint="eastAsia"/>
        </w:rPr>
        <w:t xml:space="preserve">　</w:t>
      </w:r>
      <w:r w:rsidRPr="001A32DD">
        <w:rPr>
          <w:rFonts w:ascii="HG丸ｺﾞｼｯｸM-PRO" w:eastAsia="HG丸ｺﾞｼｯｸM-PRO" w:hAnsi="HG丸ｺﾞｼｯｸM-PRO"/>
        </w:rPr>
        <w:t>新大阪駅周辺地域都市再生緊急整備協議会の設置</w:t>
      </w:r>
    </w:p>
    <w:p w14:paraId="2F72FF74" w14:textId="0C7778F0" w:rsidR="001A32DD" w:rsidRDefault="001A32DD" w:rsidP="001A32DD">
      <w:pPr>
        <w:jc w:val="left"/>
        <w:rPr>
          <w:rFonts w:ascii="HG丸ｺﾞｼｯｸM-PRO" w:eastAsia="HG丸ｺﾞｼｯｸM-PRO" w:hAnsi="HG丸ｺﾞｼｯｸM-PRO"/>
        </w:rPr>
      </w:pPr>
      <w:r w:rsidRPr="001A32DD">
        <w:rPr>
          <w:rFonts w:ascii="HG丸ｺﾞｼｯｸM-PRO" w:eastAsia="HG丸ｺﾞｼｯｸM-PRO" w:hAnsi="HG丸ｺﾞｼｯｸM-PRO"/>
        </w:rPr>
        <w:t>R7(2025).○</w:t>
      </w:r>
      <w:r>
        <w:rPr>
          <w:rFonts w:ascii="HG丸ｺﾞｼｯｸM-PRO" w:eastAsia="HG丸ｺﾞｼｯｸM-PRO" w:hAnsi="HG丸ｺﾞｼｯｸM-PRO" w:hint="eastAsia"/>
        </w:rPr>
        <w:t xml:space="preserve">　</w:t>
      </w:r>
      <w:r w:rsidRPr="001A32DD">
        <w:rPr>
          <w:rFonts w:ascii="HG丸ｺﾞｼｯｸM-PRO" w:eastAsia="HG丸ｺﾞｼｯｸM-PRO" w:hAnsi="HG丸ｺﾞｼｯｸM-PRO"/>
        </w:rPr>
        <w:t>新大阪駅周辺地域まちづくり方針の公表　（「新大阪駅周辺地域都市再生緊急整備協議会」策定）</w:t>
      </w:r>
    </w:p>
    <w:p w14:paraId="5E674941" w14:textId="3B723A0D" w:rsidR="001A32DD" w:rsidRDefault="001A32DD" w:rsidP="001A32DD">
      <w:pPr>
        <w:jc w:val="left"/>
        <w:rPr>
          <w:rFonts w:ascii="HG丸ｺﾞｼｯｸM-PRO" w:eastAsia="HG丸ｺﾞｼｯｸM-PRO" w:hAnsi="HG丸ｺﾞｼｯｸM-PRO"/>
        </w:rPr>
      </w:pPr>
    </w:p>
    <w:p w14:paraId="2829CCBB" w14:textId="5C6FCFF9" w:rsidR="001A32DD" w:rsidRDefault="001A32DD"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○検討体制</w:t>
      </w:r>
    </w:p>
    <w:p w14:paraId="488A6F81" w14:textId="7FBBB6A1" w:rsidR="001A32DD" w:rsidRDefault="001A32DD"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新大阪駅周辺地域都市再生緊急整備協議会</w:t>
      </w:r>
    </w:p>
    <w:p w14:paraId="5F5A3FD0" w14:textId="77777777" w:rsidR="005705D1" w:rsidRDefault="005705D1" w:rsidP="001A32DD">
      <w:pPr>
        <w:jc w:val="left"/>
        <w:rPr>
          <w:rFonts w:ascii="HG丸ｺﾞｼｯｸM-PRO" w:eastAsia="HG丸ｺﾞｼｯｸM-PRO" w:hAnsi="HG丸ｺﾞｼｯｸM-PRO" w:hint="eastAsia"/>
        </w:rPr>
      </w:pPr>
    </w:p>
    <w:p w14:paraId="7A8189BB" w14:textId="65074C0E" w:rsidR="001A32DD" w:rsidRDefault="001A32DD"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新大阪駅周辺地域都市再生緊急整備協議会会議</w:t>
      </w:r>
    </w:p>
    <w:p w14:paraId="63FD9332" w14:textId="63042602" w:rsidR="005705D1" w:rsidRDefault="005705D1"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・都市再生緊急整備協議会の体制</w:t>
      </w:r>
    </w:p>
    <w:p w14:paraId="31330161" w14:textId="6DE17ADD" w:rsidR="005705D1" w:rsidRDefault="005705D1"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・ロードマップ</w:t>
      </w:r>
    </w:p>
    <w:p w14:paraId="7E336A7D" w14:textId="4BFCABD7" w:rsidR="005705D1" w:rsidRDefault="005705D1"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・まちづくり方針の更新（新幹線新駅関連）</w:t>
      </w:r>
    </w:p>
    <w:p w14:paraId="37593272" w14:textId="244EFC2F" w:rsidR="005705D1" w:rsidRDefault="005705D1"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・法廷計画関係など</w:t>
      </w:r>
    </w:p>
    <w:p w14:paraId="052D66F4" w14:textId="77777777" w:rsidR="005705D1" w:rsidRDefault="005705D1" w:rsidP="001A32DD">
      <w:pPr>
        <w:jc w:val="left"/>
        <w:rPr>
          <w:rFonts w:ascii="HG丸ｺﾞｼｯｸM-PRO" w:eastAsia="HG丸ｺﾞｼｯｸM-PRO" w:hAnsi="HG丸ｺﾞｼｯｸM-PRO" w:hint="eastAsia"/>
        </w:rPr>
      </w:pPr>
    </w:p>
    <w:p w14:paraId="5598B38D" w14:textId="1AD41CAD" w:rsidR="005705D1" w:rsidRDefault="005705D1"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新大阪駅周辺地域まちづくり検討部会</w:t>
      </w:r>
    </w:p>
    <w:p w14:paraId="565CD77D" w14:textId="0674B981" w:rsidR="005705D1" w:rsidRDefault="005705D1"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・新大阪駅周辺地域全体のプロモーション</w:t>
      </w:r>
    </w:p>
    <w:p w14:paraId="46FD486E" w14:textId="0231E170" w:rsidR="005705D1" w:rsidRDefault="005705D1"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・民間都市開発プロジェクトの推進・誘導方策検討</w:t>
      </w:r>
    </w:p>
    <w:p w14:paraId="4EA23B30" w14:textId="5397523D" w:rsidR="005705D1" w:rsidRDefault="005705D1"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・新幹線新駅関連プロジェクトの検討</w:t>
      </w:r>
    </w:p>
    <w:p w14:paraId="6F3AC766" w14:textId="39393B15" w:rsidR="005705D1" w:rsidRDefault="005705D1" w:rsidP="001A32DD">
      <w:pPr>
        <w:jc w:val="left"/>
        <w:rPr>
          <w:rFonts w:ascii="HG丸ｺﾞｼｯｸM-PRO" w:eastAsia="HG丸ｺﾞｼｯｸM-PRO" w:hAnsi="HG丸ｺﾞｼｯｸM-PRO"/>
        </w:rPr>
      </w:pPr>
      <w:r>
        <w:rPr>
          <w:rFonts w:ascii="HG丸ｺﾞｼｯｸM-PRO" w:eastAsia="HG丸ｺﾞｼｯｸM-PRO" w:hAnsi="HG丸ｺﾞｼｯｸM-PRO" w:hint="eastAsia"/>
        </w:rPr>
        <w:t>・十三駅エリア・淡路駅エリアのエリア計画の検討など</w:t>
      </w:r>
    </w:p>
    <w:p w14:paraId="639C57D6" w14:textId="77777777" w:rsidR="005705D1" w:rsidRDefault="005705D1" w:rsidP="001A32DD">
      <w:pPr>
        <w:jc w:val="left"/>
        <w:rPr>
          <w:rFonts w:ascii="HG丸ｺﾞｼｯｸM-PRO" w:eastAsia="HG丸ｺﾞｼｯｸM-PRO" w:hAnsi="HG丸ｺﾞｼｯｸM-PRO" w:hint="eastAsia"/>
        </w:rPr>
      </w:pPr>
    </w:p>
    <w:p w14:paraId="4CD8819C" w14:textId="77777777" w:rsidR="005705D1" w:rsidRPr="005705D1" w:rsidRDefault="005705D1" w:rsidP="005705D1">
      <w:pPr>
        <w:jc w:val="left"/>
        <w:rPr>
          <w:rFonts w:ascii="HG丸ｺﾞｼｯｸM-PRO" w:eastAsia="HG丸ｺﾞｼｯｸM-PRO" w:hAnsi="HG丸ｺﾞｼｯｸM-PRO"/>
        </w:rPr>
      </w:pPr>
      <w:r w:rsidRPr="005705D1">
        <w:rPr>
          <w:rFonts w:ascii="HG丸ｺﾞｼｯｸM-PRO" w:eastAsia="HG丸ｺﾞｼｯｸM-PRO" w:hAnsi="HG丸ｺﾞｼｯｸM-PRO" w:hint="eastAsia"/>
        </w:rPr>
        <w:t>新大阪駅周辺地域まちづくり検討部会</w:t>
      </w:r>
    </w:p>
    <w:p w14:paraId="45D4BA9B" w14:textId="5CC19519" w:rsidR="005705D1" w:rsidRPr="005705D1" w:rsidRDefault="005705D1" w:rsidP="005705D1">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5705D1">
        <w:rPr>
          <w:rFonts w:ascii="HG丸ｺﾞｼｯｸM-PRO" w:eastAsia="HG丸ｺﾞｼｯｸM-PRO" w:hAnsi="HG丸ｺﾞｼｯｸM-PRO" w:hint="eastAsia"/>
        </w:rPr>
        <w:t>国の関係行政機関（内閣府、近畿地方整備局、近畿運輸局）</w:t>
      </w:r>
    </w:p>
    <w:p w14:paraId="7789A7FA" w14:textId="0B28A9DC" w:rsidR="005705D1" w:rsidRPr="005705D1" w:rsidRDefault="005705D1" w:rsidP="005705D1">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5705D1">
        <w:rPr>
          <w:rFonts w:ascii="HG丸ｺﾞｼｯｸM-PRO" w:eastAsia="HG丸ｺﾞｼｯｸM-PRO" w:hAnsi="HG丸ｺﾞｼｯｸM-PRO" w:hint="eastAsia"/>
        </w:rPr>
        <w:t>地方公共団体（大阪府、大阪市）</w:t>
      </w:r>
    </w:p>
    <w:p w14:paraId="0C94A724" w14:textId="411996B3" w:rsidR="005705D1" w:rsidRPr="005705D1" w:rsidRDefault="005705D1" w:rsidP="005705D1">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5705D1">
        <w:rPr>
          <w:rFonts w:ascii="HG丸ｺﾞｼｯｸM-PRO" w:eastAsia="HG丸ｺﾞｼｯｸM-PRO" w:hAnsi="HG丸ｺﾞｼｯｸM-PRO" w:hint="eastAsia"/>
        </w:rPr>
        <w:t>民間事業者等（ＪＲ西日本、</w:t>
      </w:r>
      <w:r w:rsidRPr="005705D1">
        <w:rPr>
          <w:rFonts w:ascii="HG丸ｺﾞｼｯｸM-PRO" w:eastAsia="HG丸ｺﾞｼｯｸM-PRO" w:hAnsi="HG丸ｺﾞｼｯｸM-PRO"/>
        </w:rPr>
        <w:t>JR東海、阪急電鉄、Osaka Metro）</w:t>
      </w:r>
    </w:p>
    <w:p w14:paraId="58107E39" w14:textId="51A90863" w:rsidR="005705D1" w:rsidRPr="005705D1" w:rsidRDefault="005705D1" w:rsidP="005705D1">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5705D1">
        <w:rPr>
          <w:rFonts w:ascii="HG丸ｺﾞｼｯｸM-PRO" w:eastAsia="HG丸ｺﾞｼｯｸM-PRO" w:hAnsi="HG丸ｺﾞｼｯｸM-PRO" w:hint="eastAsia"/>
        </w:rPr>
        <w:t>経済界（関西経済連合会、大阪商工会議所、関西経済同友会）</w:t>
      </w:r>
    </w:p>
    <w:p w14:paraId="6B5388BB" w14:textId="26918536" w:rsidR="005705D1" w:rsidRDefault="005705D1" w:rsidP="005705D1">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5705D1">
        <w:rPr>
          <w:rFonts w:ascii="HG丸ｺﾞｼｯｸM-PRO" w:eastAsia="HG丸ｺﾞｼｯｸM-PRO" w:hAnsi="HG丸ｺﾞｼｯｸM-PRO" w:hint="eastAsia"/>
        </w:rPr>
        <w:t>学識経験者（京都大学・小林特任教授、大阪公立大学・橋爪特別教授、</w:t>
      </w:r>
      <w:r w:rsidRPr="005705D1">
        <w:rPr>
          <w:rFonts w:ascii="HG丸ｺﾞｼｯｸM-PRO" w:eastAsia="HG丸ｺﾞｼｯｸM-PRO" w:hAnsi="HG丸ｺﾞｼｯｸM-PRO"/>
        </w:rPr>
        <w:t>名古屋大学・森川特任教授）</w:t>
      </w:r>
    </w:p>
    <w:p w14:paraId="37B04109" w14:textId="39D343E1" w:rsidR="005705D1" w:rsidRDefault="005705D1" w:rsidP="005705D1">
      <w:pPr>
        <w:jc w:val="left"/>
        <w:rPr>
          <w:rFonts w:ascii="HG丸ｺﾞｼｯｸM-PRO" w:eastAsia="HG丸ｺﾞｼｯｸM-PRO" w:hAnsi="HG丸ｺﾞｼｯｸM-PRO"/>
        </w:rPr>
      </w:pPr>
    </w:p>
    <w:p w14:paraId="78DFF324" w14:textId="560F7B7A" w:rsidR="005705D1" w:rsidRDefault="005705D1" w:rsidP="005705D1">
      <w:pPr>
        <w:jc w:val="left"/>
        <w:rPr>
          <w:rFonts w:ascii="HG丸ｺﾞｼｯｸM-PRO" w:eastAsia="HG丸ｺﾞｼｯｸM-PRO" w:hAnsi="HG丸ｺﾞｼｯｸM-PRO"/>
        </w:rPr>
      </w:pPr>
      <w:r>
        <w:rPr>
          <w:rFonts w:ascii="HG丸ｺﾞｼｯｸM-PRO" w:eastAsia="HG丸ｺﾞｼｯｸM-PRO" w:hAnsi="HG丸ｺﾞｼｯｸM-PRO" w:hint="eastAsia"/>
        </w:rPr>
        <w:t>各種検討会（検討項目ごとに協議・調整するための組織）</w:t>
      </w:r>
    </w:p>
    <w:p w14:paraId="2B00E205" w14:textId="785FF398" w:rsidR="005705D1" w:rsidRDefault="005705D1" w:rsidP="005705D1">
      <w:pPr>
        <w:jc w:val="left"/>
        <w:rPr>
          <w:rFonts w:ascii="HG丸ｺﾞｼｯｸM-PRO" w:eastAsia="HG丸ｺﾞｼｯｸM-PRO" w:hAnsi="HG丸ｺﾞｼｯｸM-PRO"/>
        </w:rPr>
      </w:pPr>
      <w:r>
        <w:rPr>
          <w:rFonts w:ascii="HG丸ｺﾞｼｯｸM-PRO" w:eastAsia="HG丸ｺﾞｼｯｸM-PRO" w:hAnsi="HG丸ｺﾞｼｯｸM-PRO" w:hint="eastAsia"/>
        </w:rPr>
        <w:t>新大阪駅周辺地域</w:t>
      </w:r>
    </w:p>
    <w:p w14:paraId="1410FA91" w14:textId="609114FB" w:rsidR="005705D1" w:rsidRDefault="005705D1" w:rsidP="005705D1">
      <w:pPr>
        <w:jc w:val="left"/>
        <w:rPr>
          <w:rFonts w:ascii="HG丸ｺﾞｼｯｸM-PRO" w:eastAsia="HG丸ｺﾞｼｯｸM-PRO" w:hAnsi="HG丸ｺﾞｼｯｸM-PRO"/>
        </w:rPr>
      </w:pPr>
      <w:r>
        <w:rPr>
          <w:rFonts w:ascii="HG丸ｺﾞｼｯｸM-PRO" w:eastAsia="HG丸ｺﾞｼｯｸM-PRO" w:hAnsi="HG丸ｺﾞｼｯｸM-PRO" w:hint="eastAsia"/>
        </w:rPr>
        <w:t>・新大阪駅周辺地域プロモーション検討会</w:t>
      </w:r>
    </w:p>
    <w:p w14:paraId="38DEDD1E" w14:textId="58D58C02" w:rsidR="005705D1" w:rsidRDefault="005705D1" w:rsidP="005705D1">
      <w:pPr>
        <w:jc w:val="left"/>
        <w:rPr>
          <w:rFonts w:ascii="HG丸ｺﾞｼｯｸM-PRO" w:eastAsia="HG丸ｺﾞｼｯｸM-PRO" w:hAnsi="HG丸ｺﾞｼｯｸM-PRO"/>
        </w:rPr>
      </w:pPr>
    </w:p>
    <w:p w14:paraId="136906D7" w14:textId="62F9B14E" w:rsidR="005705D1" w:rsidRDefault="005705D1" w:rsidP="005705D1">
      <w:pPr>
        <w:jc w:val="left"/>
        <w:rPr>
          <w:rFonts w:ascii="HG丸ｺﾞｼｯｸM-PRO" w:eastAsia="HG丸ｺﾞｼｯｸM-PRO" w:hAnsi="HG丸ｺﾞｼｯｸM-PRO"/>
        </w:rPr>
      </w:pPr>
      <w:r>
        <w:rPr>
          <w:rFonts w:ascii="HG丸ｺﾞｼｯｸM-PRO" w:eastAsia="HG丸ｺﾞｼｯｸM-PRO" w:hAnsi="HG丸ｺﾞｼｯｸM-PRO" w:hint="eastAsia"/>
        </w:rPr>
        <w:t>新大阪駅エリア</w:t>
      </w:r>
    </w:p>
    <w:p w14:paraId="2013DC0C" w14:textId="31429FD1" w:rsidR="005705D1" w:rsidRDefault="005705D1" w:rsidP="005705D1">
      <w:pPr>
        <w:jc w:val="left"/>
        <w:rPr>
          <w:rFonts w:ascii="HG丸ｺﾞｼｯｸM-PRO" w:eastAsia="HG丸ｺﾞｼｯｸM-PRO" w:hAnsi="HG丸ｺﾞｼｯｸM-PRO"/>
        </w:rPr>
      </w:pPr>
      <w:r>
        <w:rPr>
          <w:rFonts w:ascii="HG丸ｺﾞｼｯｸM-PRO" w:eastAsia="HG丸ｺﾞｼｯｸM-PRO" w:hAnsi="HG丸ｺﾞｼｯｸM-PRO" w:hint="eastAsia"/>
        </w:rPr>
        <w:t>・新大阪駅エリアの民間都市開発の誘導方策検討会</w:t>
      </w:r>
    </w:p>
    <w:p w14:paraId="63F9DE47" w14:textId="04B8B750" w:rsidR="005705D1" w:rsidRDefault="005705D1" w:rsidP="005705D1">
      <w:pPr>
        <w:jc w:val="left"/>
        <w:rPr>
          <w:rFonts w:ascii="HG丸ｺﾞｼｯｸM-PRO" w:eastAsia="HG丸ｺﾞｼｯｸM-PRO" w:hAnsi="HG丸ｺﾞｼｯｸM-PRO"/>
        </w:rPr>
      </w:pPr>
      <w:r>
        <w:rPr>
          <w:rFonts w:ascii="HG丸ｺﾞｼｯｸM-PRO" w:eastAsia="HG丸ｺﾞｼｯｸM-PRO" w:hAnsi="HG丸ｺﾞｼｯｸM-PRO" w:hint="eastAsia"/>
        </w:rPr>
        <w:t>・新大阪駅エリア交通結節機能強化検討会</w:t>
      </w:r>
    </w:p>
    <w:p w14:paraId="3D5D37E7" w14:textId="3C366977" w:rsidR="005705D1" w:rsidRDefault="005705D1" w:rsidP="005705D1">
      <w:pPr>
        <w:jc w:val="left"/>
        <w:rPr>
          <w:rFonts w:ascii="HG丸ｺﾞｼｯｸM-PRO" w:eastAsia="HG丸ｺﾞｼｯｸM-PRO" w:hAnsi="HG丸ｺﾞｼｯｸM-PRO"/>
        </w:rPr>
      </w:pPr>
    </w:p>
    <w:p w14:paraId="0E78DE30" w14:textId="61D36C2C" w:rsidR="005705D1" w:rsidRDefault="005705D1" w:rsidP="005705D1">
      <w:pPr>
        <w:jc w:val="left"/>
        <w:rPr>
          <w:rFonts w:ascii="HG丸ｺﾞｼｯｸM-PRO" w:eastAsia="HG丸ｺﾞｼｯｸM-PRO" w:hAnsi="HG丸ｺﾞｼｯｸM-PRO"/>
        </w:rPr>
      </w:pPr>
      <w:r>
        <w:rPr>
          <w:rFonts w:ascii="HG丸ｺﾞｼｯｸM-PRO" w:eastAsia="HG丸ｺﾞｼｯｸM-PRO" w:hAnsi="HG丸ｺﾞｼｯｸM-PRO" w:hint="eastAsia"/>
        </w:rPr>
        <w:t>十三駅エリア</w:t>
      </w:r>
    </w:p>
    <w:p w14:paraId="06E9C7E7" w14:textId="1FD6A0F1" w:rsidR="005705D1" w:rsidRDefault="005705D1" w:rsidP="005705D1">
      <w:pPr>
        <w:jc w:val="left"/>
        <w:rPr>
          <w:rFonts w:ascii="HG丸ｺﾞｼｯｸM-PRO" w:eastAsia="HG丸ｺﾞｼｯｸM-PRO" w:hAnsi="HG丸ｺﾞｼｯｸM-PRO"/>
        </w:rPr>
      </w:pPr>
      <w:r>
        <w:rPr>
          <w:rFonts w:ascii="HG丸ｺﾞｼｯｸM-PRO" w:eastAsia="HG丸ｺﾞｼｯｸM-PRO" w:hAnsi="HG丸ｺﾞｼｯｸM-PRO" w:hint="eastAsia"/>
        </w:rPr>
        <w:t>・十三駅エリア計画策定検討会</w:t>
      </w:r>
    </w:p>
    <w:p w14:paraId="07E8F2FA" w14:textId="0EBE27DB" w:rsidR="005705D1" w:rsidRDefault="005705D1" w:rsidP="005705D1">
      <w:pPr>
        <w:jc w:val="left"/>
        <w:rPr>
          <w:rFonts w:ascii="HG丸ｺﾞｼｯｸM-PRO" w:eastAsia="HG丸ｺﾞｼｯｸM-PRO" w:hAnsi="HG丸ｺﾞｼｯｸM-PRO"/>
        </w:rPr>
      </w:pPr>
    </w:p>
    <w:p w14:paraId="300BB787" w14:textId="7ED97456" w:rsidR="005705D1" w:rsidRDefault="005705D1" w:rsidP="005705D1">
      <w:pPr>
        <w:jc w:val="left"/>
        <w:rPr>
          <w:rFonts w:ascii="HG丸ｺﾞｼｯｸM-PRO" w:eastAsia="HG丸ｺﾞｼｯｸM-PRO" w:hAnsi="HG丸ｺﾞｼｯｸM-PRO"/>
        </w:rPr>
      </w:pPr>
      <w:r>
        <w:rPr>
          <w:rFonts w:ascii="HG丸ｺﾞｼｯｸM-PRO" w:eastAsia="HG丸ｺﾞｼｯｸM-PRO" w:hAnsi="HG丸ｺﾞｼｯｸM-PRO" w:hint="eastAsia"/>
        </w:rPr>
        <w:t>淡路駅エリア</w:t>
      </w:r>
    </w:p>
    <w:p w14:paraId="77510C89" w14:textId="748433F3" w:rsidR="005705D1" w:rsidRDefault="005705D1" w:rsidP="005705D1">
      <w:pPr>
        <w:jc w:val="left"/>
        <w:rPr>
          <w:rFonts w:ascii="HG丸ｺﾞｼｯｸM-PRO" w:eastAsia="HG丸ｺﾞｼｯｸM-PRO" w:hAnsi="HG丸ｺﾞｼｯｸM-PRO"/>
        </w:rPr>
      </w:pPr>
      <w:r>
        <w:rPr>
          <w:rFonts w:ascii="HG丸ｺﾞｼｯｸM-PRO" w:eastAsia="HG丸ｺﾞｼｯｸM-PRO" w:hAnsi="HG丸ｺﾞｼｯｸM-PRO" w:hint="eastAsia"/>
        </w:rPr>
        <w:t>・淡路駅エリア計画策定検討会</w:t>
      </w:r>
    </w:p>
    <w:p w14:paraId="0EC9D828" w14:textId="0CEB1E75" w:rsidR="005705D1" w:rsidRDefault="005705D1" w:rsidP="005705D1">
      <w:pPr>
        <w:jc w:val="left"/>
        <w:rPr>
          <w:rFonts w:ascii="HG丸ｺﾞｼｯｸM-PRO" w:eastAsia="HG丸ｺﾞｼｯｸM-PRO" w:hAnsi="HG丸ｺﾞｼｯｸM-PRO"/>
        </w:rPr>
      </w:pPr>
      <w:r>
        <w:rPr>
          <w:rFonts w:ascii="HG丸ｺﾞｼｯｸM-PRO" w:eastAsia="HG丸ｺﾞｼｯｸM-PRO" w:hAnsi="HG丸ｺﾞｼｯｸM-PRO" w:hint="eastAsia"/>
        </w:rPr>
        <w:t>（１０ページ終わり）</w:t>
      </w:r>
    </w:p>
    <w:p w14:paraId="32FC1C70" w14:textId="0CDBB56E" w:rsidR="00665EAB" w:rsidRDefault="00665EAB" w:rsidP="005705D1">
      <w:pPr>
        <w:jc w:val="left"/>
        <w:rPr>
          <w:rFonts w:ascii="HG丸ｺﾞｼｯｸM-PRO" w:eastAsia="HG丸ｺﾞｼｯｸM-PRO" w:hAnsi="HG丸ｺﾞｼｯｸM-PRO"/>
        </w:rPr>
      </w:pPr>
    </w:p>
    <w:p w14:paraId="63CBEE0A" w14:textId="571754A1" w:rsidR="00665EAB" w:rsidRPr="005705D1" w:rsidRDefault="00665EAB" w:rsidP="005705D1">
      <w:pPr>
        <w:jc w:val="left"/>
        <w:rPr>
          <w:rFonts w:ascii="HG丸ｺﾞｼｯｸM-PRO" w:eastAsia="HG丸ｺﾞｼｯｸM-PRO" w:hAnsi="HG丸ｺﾞｼｯｸM-PRO" w:hint="eastAsia"/>
        </w:rPr>
      </w:pPr>
      <w:r>
        <w:rPr>
          <w:rFonts w:ascii="HG丸ｺﾞｼｯｸM-PRO" w:eastAsia="HG丸ｺﾞｼｯｸM-PRO" w:hAnsi="HG丸ｺﾞｼｯｸM-PRO" w:hint="eastAsia"/>
        </w:rPr>
        <w:t>（終わり）</w:t>
      </w:r>
    </w:p>
    <w:sectPr w:rsidR="00665EAB" w:rsidRPr="005705D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5EE04" w14:textId="77777777" w:rsidR="003651C2" w:rsidRDefault="003651C2" w:rsidP="003B76DA">
      <w:r>
        <w:separator/>
      </w:r>
    </w:p>
  </w:endnote>
  <w:endnote w:type="continuationSeparator" w:id="0">
    <w:p w14:paraId="1262E375" w14:textId="77777777" w:rsidR="003651C2" w:rsidRDefault="003651C2" w:rsidP="003B7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15651" w14:textId="77777777" w:rsidR="003651C2" w:rsidRDefault="003651C2" w:rsidP="003B76DA">
      <w:r>
        <w:separator/>
      </w:r>
    </w:p>
  </w:footnote>
  <w:footnote w:type="continuationSeparator" w:id="0">
    <w:p w14:paraId="4B89E98F" w14:textId="77777777" w:rsidR="003651C2" w:rsidRDefault="003651C2" w:rsidP="003B76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12B"/>
    <w:rsid w:val="0012412B"/>
    <w:rsid w:val="0013275A"/>
    <w:rsid w:val="001A32DD"/>
    <w:rsid w:val="0036405E"/>
    <w:rsid w:val="003651C2"/>
    <w:rsid w:val="00376687"/>
    <w:rsid w:val="003B76DA"/>
    <w:rsid w:val="004F1B93"/>
    <w:rsid w:val="005705D1"/>
    <w:rsid w:val="005C1CE2"/>
    <w:rsid w:val="00602A11"/>
    <w:rsid w:val="00665EAB"/>
    <w:rsid w:val="008320EF"/>
    <w:rsid w:val="00D21B5D"/>
    <w:rsid w:val="00D445F9"/>
    <w:rsid w:val="00F33B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3EBE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76DA"/>
    <w:pPr>
      <w:tabs>
        <w:tab w:val="center" w:pos="4252"/>
        <w:tab w:val="right" w:pos="8504"/>
      </w:tabs>
      <w:snapToGrid w:val="0"/>
    </w:pPr>
  </w:style>
  <w:style w:type="character" w:customStyle="1" w:styleId="a4">
    <w:name w:val="ヘッダー (文字)"/>
    <w:basedOn w:val="a0"/>
    <w:link w:val="a3"/>
    <w:uiPriority w:val="99"/>
    <w:rsid w:val="003B76DA"/>
  </w:style>
  <w:style w:type="paragraph" w:styleId="a5">
    <w:name w:val="footer"/>
    <w:basedOn w:val="a"/>
    <w:link w:val="a6"/>
    <w:uiPriority w:val="99"/>
    <w:unhideWhenUsed/>
    <w:rsid w:val="003B76DA"/>
    <w:pPr>
      <w:tabs>
        <w:tab w:val="center" w:pos="4252"/>
        <w:tab w:val="right" w:pos="8504"/>
      </w:tabs>
      <w:snapToGrid w:val="0"/>
    </w:pPr>
  </w:style>
  <w:style w:type="character" w:customStyle="1" w:styleId="a6">
    <w:name w:val="フッター (文字)"/>
    <w:basedOn w:val="a0"/>
    <w:link w:val="a5"/>
    <w:uiPriority w:val="99"/>
    <w:rsid w:val="003B7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1599</Words>
  <Characters>9118</Characters>
  <Application>Microsoft Office Word</Application>
  <DocSecurity>0</DocSecurity>
  <Lines>75</Lines>
  <Paragraphs>21</Paragraphs>
  <ScaleCrop>false</ScaleCrop>
  <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2025-03-28T05:02:00Z</dcterms:created>
  <dcterms:modified xsi:type="dcterms:W3CDTF">2025-03-28T05:02:00Z</dcterms:modified>
</cp:coreProperties>
</file>