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8F" w:rsidRPr="00541505" w:rsidRDefault="004003D9" w:rsidP="00D46EE7">
      <w:pPr>
        <w:jc w:val="center"/>
        <w:rPr>
          <w:sz w:val="28"/>
          <w:szCs w:val="28"/>
          <w:u w:val="single"/>
        </w:rPr>
      </w:pPr>
      <w:r>
        <w:rPr>
          <w:rFonts w:hint="eastAsia"/>
          <w:sz w:val="28"/>
          <w:szCs w:val="28"/>
          <w:u w:val="single"/>
        </w:rPr>
        <w:t>令和元年度</w:t>
      </w:r>
      <w:r w:rsidR="00D46EE7" w:rsidRPr="00541505">
        <w:rPr>
          <w:rFonts w:hint="eastAsia"/>
          <w:sz w:val="28"/>
          <w:szCs w:val="28"/>
          <w:u w:val="single"/>
        </w:rPr>
        <w:t xml:space="preserve"> 新型インフルエンザ等対策訓練</w:t>
      </w:r>
      <w:r w:rsidR="00892CEC">
        <w:rPr>
          <w:rFonts w:hint="eastAsia"/>
          <w:sz w:val="28"/>
          <w:szCs w:val="28"/>
          <w:u w:val="single"/>
        </w:rPr>
        <w:t>(研修)</w:t>
      </w:r>
      <w:r w:rsidR="00D46EE7" w:rsidRPr="00541505">
        <w:rPr>
          <w:rFonts w:hint="eastAsia"/>
          <w:sz w:val="28"/>
          <w:szCs w:val="28"/>
          <w:u w:val="single"/>
        </w:rPr>
        <w:t>の概要</w:t>
      </w:r>
    </w:p>
    <w:p w:rsidR="00D46EE7" w:rsidRPr="004003D9" w:rsidRDefault="00D46EE7"/>
    <w:p w:rsidR="00756163" w:rsidRDefault="00756163"/>
    <w:p w:rsidR="00756163" w:rsidRDefault="00756163"/>
    <w:p w:rsidR="00613B85" w:rsidRDefault="00613B85" w:rsidP="00613B85">
      <w:pPr>
        <w:ind w:firstLineChars="100" w:firstLine="227"/>
      </w:pPr>
      <w:r>
        <w:rPr>
          <w:rFonts w:hint="eastAsia"/>
        </w:rPr>
        <w:t>新型インフルエンザ発生時に迅速で効果的な組織活動を展開するために必要な知識</w:t>
      </w:r>
      <w:r w:rsidR="00EB2BC3">
        <w:rPr>
          <w:rFonts w:hint="eastAsia"/>
        </w:rPr>
        <w:t>や</w:t>
      </w:r>
      <w:r>
        <w:rPr>
          <w:rFonts w:hint="eastAsia"/>
        </w:rPr>
        <w:t>技術を習得し、対策本部事務局が</w:t>
      </w:r>
      <w:r w:rsidR="00EB2BC3">
        <w:rPr>
          <w:rFonts w:hint="eastAsia"/>
        </w:rPr>
        <w:t>より実践的に</w:t>
      </w:r>
      <w:r>
        <w:rPr>
          <w:rFonts w:hint="eastAsia"/>
        </w:rPr>
        <w:t>対応を</w:t>
      </w:r>
      <w:r w:rsidR="00EB2BC3">
        <w:rPr>
          <w:rFonts w:hint="eastAsia"/>
        </w:rPr>
        <w:t>実践</w:t>
      </w:r>
      <w:r>
        <w:rPr>
          <w:rFonts w:hint="eastAsia"/>
        </w:rPr>
        <w:t>できる</w:t>
      </w:r>
      <w:r w:rsidR="00EB2BC3">
        <w:rPr>
          <w:rFonts w:hint="eastAsia"/>
        </w:rPr>
        <w:t>ことを目的とした</w:t>
      </w:r>
      <w:r w:rsidR="00C96C2C">
        <w:rPr>
          <w:rFonts w:hint="eastAsia"/>
        </w:rPr>
        <w:t>訓練</w:t>
      </w:r>
      <w:r w:rsidR="00EB2BC3">
        <w:rPr>
          <w:rFonts w:hint="eastAsia"/>
        </w:rPr>
        <w:t>（研修）</w:t>
      </w:r>
      <w:r w:rsidR="00C96C2C">
        <w:rPr>
          <w:rFonts w:hint="eastAsia"/>
        </w:rPr>
        <w:t>を実施しました</w:t>
      </w:r>
      <w:r>
        <w:rPr>
          <w:rFonts w:hint="eastAsia"/>
        </w:rPr>
        <w:t>。</w:t>
      </w:r>
    </w:p>
    <w:p w:rsidR="00613B85" w:rsidRDefault="00FB1625" w:rsidP="00FB1625">
      <w:pPr>
        <w:ind w:firstLineChars="100" w:firstLine="227"/>
      </w:pPr>
      <w:r>
        <w:rPr>
          <w:rFonts w:hint="eastAsia"/>
        </w:rPr>
        <w:t>訓練</w:t>
      </w:r>
      <w:r w:rsidR="00EB2BC3">
        <w:rPr>
          <w:rFonts w:hint="eastAsia"/>
        </w:rPr>
        <w:t>(研修)</w:t>
      </w:r>
      <w:r w:rsidR="00EA7598">
        <w:rPr>
          <w:rFonts w:hint="eastAsia"/>
        </w:rPr>
        <w:t>で</w:t>
      </w:r>
      <w:r>
        <w:rPr>
          <w:rFonts w:hint="eastAsia"/>
        </w:rPr>
        <w:t>は、「新型インフルエンザ</w:t>
      </w:r>
      <w:r w:rsidR="00EB2BC3">
        <w:rPr>
          <w:rFonts w:hint="eastAsia"/>
        </w:rPr>
        <w:t>について</w:t>
      </w:r>
      <w:r>
        <w:rPr>
          <w:rFonts w:hint="eastAsia"/>
        </w:rPr>
        <w:t>」</w:t>
      </w:r>
      <w:r w:rsidR="00EA7598">
        <w:rPr>
          <w:rFonts w:hint="eastAsia"/>
        </w:rPr>
        <w:t>や</w:t>
      </w:r>
      <w:r w:rsidR="003E644C">
        <w:rPr>
          <w:rFonts w:hint="eastAsia"/>
        </w:rPr>
        <w:t>「新型インフルエンザ等特別措置法</w:t>
      </w:r>
      <w:r w:rsidR="00EB2BC3">
        <w:rPr>
          <w:rFonts w:hint="eastAsia"/>
        </w:rPr>
        <w:t>等の対策のための法体系</w:t>
      </w:r>
      <w:r w:rsidR="003E644C">
        <w:rPr>
          <w:rFonts w:hint="eastAsia"/>
        </w:rPr>
        <w:t>」</w:t>
      </w:r>
      <w:r w:rsidR="00EA7598">
        <w:rPr>
          <w:rFonts w:hint="eastAsia"/>
        </w:rPr>
        <w:t>、</w:t>
      </w:r>
      <w:r>
        <w:rPr>
          <w:rFonts w:hint="eastAsia"/>
        </w:rPr>
        <w:t>「対策本部事務局の役割」</w:t>
      </w:r>
      <w:r w:rsidR="00EA7598">
        <w:rPr>
          <w:rFonts w:hint="eastAsia"/>
        </w:rPr>
        <w:t>等を説明する</w:t>
      </w:r>
      <w:r w:rsidR="00C96C2C">
        <w:rPr>
          <w:rFonts w:hint="eastAsia"/>
        </w:rPr>
        <w:t>講義を行うとともに、新型インフルエンザ等の発生期において、</w:t>
      </w:r>
      <w:r w:rsidR="004003D9">
        <w:rPr>
          <w:rFonts w:hint="eastAsia"/>
        </w:rPr>
        <w:t>使用する薬剤や資機材の利用方法を確認する</w:t>
      </w:r>
      <w:r w:rsidR="00C96C2C">
        <w:rPr>
          <w:rFonts w:hint="eastAsia"/>
        </w:rPr>
        <w:t>訓練を</w:t>
      </w:r>
      <w:r>
        <w:rPr>
          <w:rFonts w:hint="eastAsia"/>
        </w:rPr>
        <w:t>実施しました。</w:t>
      </w:r>
    </w:p>
    <w:p w:rsidR="00D46EE7" w:rsidRPr="00EB2BC3" w:rsidRDefault="00D46EE7" w:rsidP="00D46EE7"/>
    <w:p w:rsidR="00EA7598" w:rsidRPr="00EA7598" w:rsidRDefault="00EA7598" w:rsidP="00D46EE7"/>
    <w:p w:rsidR="00D46EE7" w:rsidRDefault="00F52143" w:rsidP="00D46EE7">
      <w:r>
        <w:rPr>
          <w:rFonts w:hint="eastAsia"/>
        </w:rPr>
        <w:t xml:space="preserve">１　</w:t>
      </w:r>
      <w:r w:rsidR="00D46EE7">
        <w:rPr>
          <w:rFonts w:hint="eastAsia"/>
        </w:rPr>
        <w:t xml:space="preserve">実施日時　　</w:t>
      </w:r>
      <w:r w:rsidR="004003D9">
        <w:rPr>
          <w:rFonts w:hint="eastAsia"/>
        </w:rPr>
        <w:t>令和元年７</w:t>
      </w:r>
      <w:r w:rsidR="00D46EE7">
        <w:rPr>
          <w:rFonts w:hint="eastAsia"/>
        </w:rPr>
        <w:t>月</w:t>
      </w:r>
      <w:r w:rsidR="004003D9">
        <w:rPr>
          <w:rFonts w:hint="eastAsia"/>
        </w:rPr>
        <w:t>１８</w:t>
      </w:r>
      <w:r w:rsidR="00D46EE7">
        <w:rPr>
          <w:rFonts w:hint="eastAsia"/>
        </w:rPr>
        <w:t>日（</w:t>
      </w:r>
      <w:r w:rsidR="004003D9">
        <w:rPr>
          <w:rFonts w:hint="eastAsia"/>
        </w:rPr>
        <w:t>木</w:t>
      </w:r>
      <w:r w:rsidR="00293389">
        <w:rPr>
          <w:rFonts w:hint="eastAsia"/>
        </w:rPr>
        <w:t>）</w:t>
      </w:r>
      <w:r w:rsidR="004003D9">
        <w:rPr>
          <w:rFonts w:hint="eastAsia"/>
        </w:rPr>
        <w:t>午後2</w:t>
      </w:r>
      <w:r w:rsidR="00D46EE7">
        <w:rPr>
          <w:rFonts w:hint="eastAsia"/>
        </w:rPr>
        <w:t>時から</w:t>
      </w:r>
      <w:r w:rsidR="00C34DC6">
        <w:rPr>
          <w:rFonts w:hint="eastAsia"/>
        </w:rPr>
        <w:t>午後</w:t>
      </w:r>
      <w:r w:rsidR="004003D9">
        <w:rPr>
          <w:rFonts w:hint="eastAsia"/>
        </w:rPr>
        <w:t>５</w:t>
      </w:r>
      <w:r w:rsidR="00D46EE7">
        <w:rPr>
          <w:rFonts w:hint="eastAsia"/>
        </w:rPr>
        <w:t>時</w:t>
      </w:r>
      <w:r w:rsidR="00C34DC6">
        <w:rPr>
          <w:rFonts w:hint="eastAsia"/>
        </w:rPr>
        <w:t>まで</w:t>
      </w:r>
    </w:p>
    <w:p w:rsidR="00D46EE7" w:rsidRPr="004003D9" w:rsidRDefault="00D46EE7" w:rsidP="00D46EE7"/>
    <w:p w:rsidR="00D46EE7" w:rsidRDefault="00F52143" w:rsidP="00D46EE7">
      <w:r>
        <w:rPr>
          <w:rFonts w:hint="eastAsia"/>
        </w:rPr>
        <w:t xml:space="preserve">２　</w:t>
      </w:r>
      <w:r w:rsidR="00D46EE7">
        <w:rPr>
          <w:rFonts w:hint="eastAsia"/>
        </w:rPr>
        <w:t xml:space="preserve">実施場所　　</w:t>
      </w:r>
      <w:r w:rsidR="00293389">
        <w:rPr>
          <w:rFonts w:hint="eastAsia"/>
        </w:rPr>
        <w:t>大阪府危機管理センター</w:t>
      </w:r>
      <w:r w:rsidR="00087C5F">
        <w:rPr>
          <w:rFonts w:hint="eastAsia"/>
        </w:rPr>
        <w:t>A</w:t>
      </w:r>
      <w:r w:rsidR="004003D9">
        <w:rPr>
          <w:rFonts w:hint="eastAsia"/>
        </w:rPr>
        <w:t xml:space="preserve">　ほか</w:t>
      </w:r>
    </w:p>
    <w:p w:rsidR="00D46EE7" w:rsidRDefault="00D46EE7" w:rsidP="00D46EE7"/>
    <w:p w:rsidR="00D46EE7" w:rsidRDefault="00F52143" w:rsidP="00D46EE7">
      <w:r>
        <w:rPr>
          <w:rFonts w:hint="eastAsia"/>
        </w:rPr>
        <w:t xml:space="preserve">３　</w:t>
      </w:r>
      <w:r w:rsidR="00D46EE7">
        <w:rPr>
          <w:rFonts w:hint="eastAsia"/>
        </w:rPr>
        <w:t xml:space="preserve">参 加 者　　</w:t>
      </w:r>
      <w:r w:rsidR="00D46EE7" w:rsidRPr="00D46EE7">
        <w:rPr>
          <w:rFonts w:hint="eastAsia"/>
        </w:rPr>
        <w:t>新型インフルエンザ等対策本部事務局員</w:t>
      </w:r>
    </w:p>
    <w:p w:rsidR="00D46EE7" w:rsidRDefault="00D46EE7" w:rsidP="00D46EE7"/>
    <w:p w:rsidR="00D46EE7" w:rsidRDefault="00F52143" w:rsidP="00D46EE7">
      <w:r>
        <w:rPr>
          <w:rFonts w:hint="eastAsia"/>
        </w:rPr>
        <w:t xml:space="preserve">４　</w:t>
      </w:r>
      <w:r w:rsidR="00FB1625">
        <w:rPr>
          <w:rFonts w:hint="eastAsia"/>
        </w:rPr>
        <w:t>座学</w:t>
      </w:r>
      <w:r w:rsidR="00087C5F">
        <w:rPr>
          <w:rFonts w:hint="eastAsia"/>
        </w:rPr>
        <w:t>び</w:t>
      </w:r>
      <w:r>
        <w:rPr>
          <w:rFonts w:hint="eastAsia"/>
        </w:rPr>
        <w:t>訓練内容</w:t>
      </w:r>
    </w:p>
    <w:p w:rsidR="00293389" w:rsidRDefault="00087C5F" w:rsidP="00087C5F">
      <w:pPr>
        <w:pStyle w:val="aa"/>
        <w:numPr>
          <w:ilvl w:val="0"/>
          <w:numId w:val="1"/>
        </w:numPr>
        <w:ind w:leftChars="0"/>
      </w:pPr>
      <w:r>
        <w:rPr>
          <w:rFonts w:hint="eastAsia"/>
        </w:rPr>
        <w:t>新型インフルエンザについて</w:t>
      </w:r>
    </w:p>
    <w:p w:rsidR="00087C5F" w:rsidRDefault="004003D9" w:rsidP="007E7F34">
      <w:pPr>
        <w:pStyle w:val="aa"/>
        <w:numPr>
          <w:ilvl w:val="0"/>
          <w:numId w:val="1"/>
        </w:numPr>
        <w:ind w:leftChars="0"/>
      </w:pPr>
      <w:r>
        <w:rPr>
          <w:rFonts w:hint="eastAsia"/>
        </w:rPr>
        <w:t>対策に関する法体系</w:t>
      </w:r>
      <w:r w:rsidR="00DC61AF">
        <w:rPr>
          <w:rFonts w:hint="eastAsia"/>
        </w:rPr>
        <w:t>等</w:t>
      </w:r>
      <w:r>
        <w:rPr>
          <w:rFonts w:hint="eastAsia"/>
        </w:rPr>
        <w:t>について</w:t>
      </w:r>
    </w:p>
    <w:p w:rsidR="00087C5F" w:rsidRDefault="004003D9" w:rsidP="00087C5F">
      <w:pPr>
        <w:pStyle w:val="aa"/>
        <w:numPr>
          <w:ilvl w:val="0"/>
          <w:numId w:val="1"/>
        </w:numPr>
        <w:ind w:leftChars="0"/>
      </w:pPr>
      <w:r>
        <w:rPr>
          <w:rFonts w:hint="eastAsia"/>
        </w:rPr>
        <w:t>対策本部事務局</w:t>
      </w:r>
      <w:r w:rsidR="00DC61AF">
        <w:rPr>
          <w:rFonts w:hint="eastAsia"/>
        </w:rPr>
        <w:t>の役割</w:t>
      </w:r>
      <w:r w:rsidR="00087C5F">
        <w:rPr>
          <w:rFonts w:hint="eastAsia"/>
        </w:rPr>
        <w:t>について</w:t>
      </w:r>
    </w:p>
    <w:p w:rsidR="00087C5F" w:rsidRDefault="004003D9" w:rsidP="00CE277B">
      <w:pPr>
        <w:pStyle w:val="aa"/>
        <w:numPr>
          <w:ilvl w:val="0"/>
          <w:numId w:val="1"/>
        </w:numPr>
        <w:ind w:leftChars="0"/>
      </w:pPr>
      <w:r>
        <w:rPr>
          <w:rFonts w:hint="eastAsia"/>
        </w:rPr>
        <w:t>薬剤資機材等について</w:t>
      </w:r>
      <w:r w:rsidR="00087C5F">
        <w:rPr>
          <w:rFonts w:hint="eastAsia"/>
        </w:rPr>
        <w:t>（</w:t>
      </w:r>
      <w:r>
        <w:rPr>
          <w:rFonts w:hint="eastAsia"/>
        </w:rPr>
        <w:t>薬剤資機材等の確認</w:t>
      </w:r>
      <w:r w:rsidR="00087C5F">
        <w:rPr>
          <w:rFonts w:hint="eastAsia"/>
        </w:rPr>
        <w:t>、</w:t>
      </w:r>
      <w:r>
        <w:rPr>
          <w:rFonts w:hint="eastAsia"/>
        </w:rPr>
        <w:t>装着等</w:t>
      </w:r>
      <w:r w:rsidR="00087C5F">
        <w:rPr>
          <w:rFonts w:hint="eastAsia"/>
        </w:rPr>
        <w:t>）</w:t>
      </w:r>
    </w:p>
    <w:p w:rsidR="00293389" w:rsidRPr="00087C5F" w:rsidRDefault="00293389" w:rsidP="00293389">
      <w:pPr>
        <w:ind w:firstLineChars="100" w:firstLine="227"/>
      </w:pPr>
    </w:p>
    <w:p w:rsidR="00F52143" w:rsidRDefault="00F52143" w:rsidP="006457BF">
      <w:pPr>
        <w:jc w:val="center"/>
      </w:pPr>
    </w:p>
    <w:tbl>
      <w:tblPr>
        <w:tblStyle w:val="a7"/>
        <w:tblW w:w="9209" w:type="dxa"/>
        <w:tblLook w:val="04A0" w:firstRow="1" w:lastRow="0" w:firstColumn="1" w:lastColumn="0" w:noHBand="0" w:noVBand="1"/>
      </w:tblPr>
      <w:tblGrid>
        <w:gridCol w:w="4821"/>
        <w:gridCol w:w="4566"/>
      </w:tblGrid>
      <w:tr w:rsidR="00C55AD3" w:rsidTr="003D32F1">
        <w:trPr>
          <w:trHeight w:val="159"/>
        </w:trPr>
        <w:tc>
          <w:tcPr>
            <w:tcW w:w="9209" w:type="dxa"/>
            <w:gridSpan w:val="2"/>
            <w:vAlign w:val="center"/>
          </w:tcPr>
          <w:p w:rsidR="00C55AD3" w:rsidRDefault="00C55AD3" w:rsidP="00C55AD3">
            <w:pPr>
              <w:jc w:val="center"/>
              <w:rPr>
                <w:noProof/>
              </w:rPr>
            </w:pPr>
            <w:r>
              <w:rPr>
                <w:rFonts w:hint="eastAsia"/>
              </w:rPr>
              <w:t>≪訓練の模様≫</w:t>
            </w:r>
          </w:p>
        </w:tc>
      </w:tr>
      <w:tr w:rsidR="006457BF" w:rsidTr="003D32F1">
        <w:trPr>
          <w:trHeight w:val="3480"/>
        </w:trPr>
        <w:tc>
          <w:tcPr>
            <w:tcW w:w="4530" w:type="dxa"/>
            <w:tcBorders>
              <w:bottom w:val="single" w:sz="4" w:space="0" w:color="auto"/>
            </w:tcBorders>
            <w:vAlign w:val="center"/>
          </w:tcPr>
          <w:p w:rsidR="006457BF" w:rsidRDefault="004003D9" w:rsidP="00C55AD3">
            <w:pPr>
              <w:jc w:val="center"/>
            </w:pPr>
            <w:r>
              <w:rPr>
                <w:rFonts w:hint="eastAsia"/>
              </w:rPr>
              <w:t>制度の説明等</w:t>
            </w:r>
          </w:p>
          <w:p w:rsidR="00756163" w:rsidRDefault="004003D9" w:rsidP="004003D9">
            <w:pPr>
              <w:jc w:val="center"/>
            </w:pPr>
            <w:r w:rsidRPr="004003D9">
              <w:rPr>
                <w:noProof/>
              </w:rPr>
              <w:drawing>
                <wp:inline distT="0" distB="0" distL="0" distR="0">
                  <wp:extent cx="2924175" cy="1995134"/>
                  <wp:effectExtent l="0" t="0" r="0" b="5715"/>
                  <wp:docPr id="2" name="図 2" descr="\\G0000sv0ns501\d11235$\doc\02 災害対策課\危機管理・国民保護G\2_新型インフルエンザ、その他感染症関係\新型インフルエンザ\R01_新型インフルエンザ\010718_対策本部事務局体制訓練\当日写真\DSC0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501\d11235$\doc\02 災害対策課\危機管理・国民保護G\2_新型インフルエンザ、その他感染症関係\新型インフルエンザ\R01_新型インフルエンザ\010718_対策本部事務局体制訓練\当日写真\DSC015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9213" cy="2005394"/>
                          </a:xfrm>
                          <a:prstGeom prst="rect">
                            <a:avLst/>
                          </a:prstGeom>
                          <a:noFill/>
                          <a:ln>
                            <a:noFill/>
                          </a:ln>
                        </pic:spPr>
                      </pic:pic>
                    </a:graphicData>
                  </a:graphic>
                </wp:inline>
              </w:drawing>
            </w:r>
          </w:p>
        </w:tc>
        <w:tc>
          <w:tcPr>
            <w:tcW w:w="4679" w:type="dxa"/>
            <w:tcBorders>
              <w:bottom w:val="single" w:sz="4" w:space="0" w:color="auto"/>
            </w:tcBorders>
            <w:vAlign w:val="center"/>
          </w:tcPr>
          <w:p w:rsidR="006457BF" w:rsidRDefault="004003D9" w:rsidP="00C55AD3">
            <w:pPr>
              <w:jc w:val="center"/>
            </w:pPr>
            <w:r>
              <w:rPr>
                <w:rFonts w:hint="eastAsia"/>
              </w:rPr>
              <w:t>防護服の装着</w:t>
            </w:r>
          </w:p>
          <w:p w:rsidR="00756163" w:rsidRDefault="004003D9" w:rsidP="004003D9">
            <w:pPr>
              <w:jc w:val="center"/>
            </w:pPr>
            <w:r w:rsidRPr="004003D9">
              <w:rPr>
                <w:noProof/>
              </w:rPr>
              <w:drawing>
                <wp:inline distT="0" distB="0" distL="0" distR="0">
                  <wp:extent cx="2761825" cy="2071370"/>
                  <wp:effectExtent l="0" t="0" r="635" b="5080"/>
                  <wp:docPr id="4" name="図 4" descr="\\G0000sv0ns501\d11235$\doc\02 災害対策課\危機管理・国民保護G\2_新型インフルエンザ、その他感染症関係\新型インフルエンザ\R01_新型インフルエンザ\010718_対策本部事務局体制訓練\当日写真\DSCN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1\d11235$\doc\02 災害対策課\危機管理・国民保護G\2_新型インフルエンザ、その他感染症関係\新型インフルエンザ\R01_新型インフルエンザ\010718_対策本部事務局体制訓練\当日写真\DSCN21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427" cy="2077071"/>
                          </a:xfrm>
                          <a:prstGeom prst="rect">
                            <a:avLst/>
                          </a:prstGeom>
                          <a:noFill/>
                          <a:ln>
                            <a:noFill/>
                          </a:ln>
                        </pic:spPr>
                      </pic:pic>
                    </a:graphicData>
                  </a:graphic>
                </wp:inline>
              </w:drawing>
            </w:r>
          </w:p>
        </w:tc>
      </w:tr>
    </w:tbl>
    <w:p w:rsidR="006457BF" w:rsidRDefault="006457BF" w:rsidP="00613B85">
      <w:pPr>
        <w:spacing w:line="20" w:lineRule="exact"/>
      </w:pPr>
    </w:p>
    <w:sectPr w:rsidR="006457BF" w:rsidSect="003D32F1">
      <w:pgSz w:w="11906" w:h="16838" w:code="9"/>
      <w:pgMar w:top="1134" w:right="1418" w:bottom="851" w:left="1418" w:header="567" w:footer="567" w:gutter="0"/>
      <w:cols w:space="425"/>
      <w:docGrid w:type="linesAndChar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B1" w:rsidRDefault="00AB48B1" w:rsidP="00D46EE7">
      <w:r>
        <w:separator/>
      </w:r>
    </w:p>
  </w:endnote>
  <w:endnote w:type="continuationSeparator" w:id="0">
    <w:p w:rsidR="00AB48B1" w:rsidRDefault="00AB48B1" w:rsidP="00D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B1" w:rsidRDefault="00AB48B1" w:rsidP="00D46EE7">
      <w:r>
        <w:separator/>
      </w:r>
    </w:p>
  </w:footnote>
  <w:footnote w:type="continuationSeparator" w:id="0">
    <w:p w:rsidR="00AB48B1" w:rsidRDefault="00AB48B1" w:rsidP="00D4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1673B"/>
    <w:multiLevelType w:val="hybridMultilevel"/>
    <w:tmpl w:val="9F82AE24"/>
    <w:lvl w:ilvl="0" w:tplc="B108F354">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227"/>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E7"/>
    <w:rsid w:val="00087C5F"/>
    <w:rsid w:val="00293389"/>
    <w:rsid w:val="003D07CE"/>
    <w:rsid w:val="003D12BE"/>
    <w:rsid w:val="003D32F1"/>
    <w:rsid w:val="003E638F"/>
    <w:rsid w:val="003E644C"/>
    <w:rsid w:val="004003D9"/>
    <w:rsid w:val="004A5C0F"/>
    <w:rsid w:val="00541505"/>
    <w:rsid w:val="00564261"/>
    <w:rsid w:val="005B19AF"/>
    <w:rsid w:val="00613B85"/>
    <w:rsid w:val="006457BF"/>
    <w:rsid w:val="00756163"/>
    <w:rsid w:val="008374E4"/>
    <w:rsid w:val="00892CEC"/>
    <w:rsid w:val="00962B1F"/>
    <w:rsid w:val="00AB48B1"/>
    <w:rsid w:val="00B42613"/>
    <w:rsid w:val="00B76CC9"/>
    <w:rsid w:val="00C34DC6"/>
    <w:rsid w:val="00C55AD3"/>
    <w:rsid w:val="00C96C2C"/>
    <w:rsid w:val="00CA0751"/>
    <w:rsid w:val="00D46EE7"/>
    <w:rsid w:val="00D5526E"/>
    <w:rsid w:val="00DC2F46"/>
    <w:rsid w:val="00DC61AF"/>
    <w:rsid w:val="00EA7598"/>
    <w:rsid w:val="00EB2BC3"/>
    <w:rsid w:val="00F52143"/>
    <w:rsid w:val="00F66310"/>
    <w:rsid w:val="00F973CC"/>
    <w:rsid w:val="00FB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9657421-8CCE-4F01-9065-77215185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EE7"/>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EE7"/>
    <w:pPr>
      <w:tabs>
        <w:tab w:val="center" w:pos="4252"/>
        <w:tab w:val="right" w:pos="8504"/>
      </w:tabs>
      <w:snapToGrid w:val="0"/>
    </w:pPr>
  </w:style>
  <w:style w:type="character" w:customStyle="1" w:styleId="a4">
    <w:name w:val="ヘッダー (文字)"/>
    <w:basedOn w:val="a0"/>
    <w:link w:val="a3"/>
    <w:uiPriority w:val="99"/>
    <w:rsid w:val="00D46EE7"/>
    <w:rPr>
      <w:rFonts w:ascii="HG丸ｺﾞｼｯｸM-PRO" w:eastAsia="HG丸ｺﾞｼｯｸM-PRO"/>
      <w:sz w:val="24"/>
    </w:rPr>
  </w:style>
  <w:style w:type="paragraph" w:styleId="a5">
    <w:name w:val="footer"/>
    <w:basedOn w:val="a"/>
    <w:link w:val="a6"/>
    <w:uiPriority w:val="99"/>
    <w:unhideWhenUsed/>
    <w:rsid w:val="00D46EE7"/>
    <w:pPr>
      <w:tabs>
        <w:tab w:val="center" w:pos="4252"/>
        <w:tab w:val="right" w:pos="8504"/>
      </w:tabs>
      <w:snapToGrid w:val="0"/>
    </w:pPr>
  </w:style>
  <w:style w:type="character" w:customStyle="1" w:styleId="a6">
    <w:name w:val="フッター (文字)"/>
    <w:basedOn w:val="a0"/>
    <w:link w:val="a5"/>
    <w:uiPriority w:val="99"/>
    <w:rsid w:val="00D46EE7"/>
    <w:rPr>
      <w:rFonts w:ascii="HG丸ｺﾞｼｯｸM-PRO" w:eastAsia="HG丸ｺﾞｼｯｸM-PRO"/>
      <w:sz w:val="24"/>
    </w:rPr>
  </w:style>
  <w:style w:type="table" w:styleId="a7">
    <w:name w:val="Table Grid"/>
    <w:basedOn w:val="a1"/>
    <w:uiPriority w:val="59"/>
    <w:rsid w:val="00645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7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7BF"/>
    <w:rPr>
      <w:rFonts w:asciiTheme="majorHAnsi" w:eastAsiaTheme="majorEastAsia" w:hAnsiTheme="majorHAnsi" w:cstheme="majorBidi"/>
      <w:sz w:val="18"/>
      <w:szCs w:val="18"/>
    </w:rPr>
  </w:style>
  <w:style w:type="paragraph" w:styleId="aa">
    <w:name w:val="List Paragraph"/>
    <w:basedOn w:val="a"/>
    <w:uiPriority w:val="34"/>
    <w:qFormat/>
    <w:rsid w:val="0008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C72C-4A88-459C-9D41-F131F94D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塩瀬　昌則</cp:lastModifiedBy>
  <cp:revision>6</cp:revision>
  <cp:lastPrinted>2019-03-04T10:07:00Z</cp:lastPrinted>
  <dcterms:created xsi:type="dcterms:W3CDTF">2019-03-04T10:07:00Z</dcterms:created>
  <dcterms:modified xsi:type="dcterms:W3CDTF">2019-08-05T02:52:00Z</dcterms:modified>
</cp:coreProperties>
</file>