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8F" w:rsidRPr="00D46EE7" w:rsidRDefault="00D46EE7" w:rsidP="00D46EE7">
      <w:pPr>
        <w:jc w:val="center"/>
        <w:rPr>
          <w:sz w:val="28"/>
          <w:szCs w:val="28"/>
        </w:rPr>
      </w:pPr>
      <w:r w:rsidRPr="00D46EE7">
        <w:rPr>
          <w:rFonts w:hint="eastAsia"/>
          <w:sz w:val="28"/>
          <w:szCs w:val="28"/>
        </w:rPr>
        <w:t>平成２９年度 新型インフルエンザ等対策訓練の概要</w:t>
      </w:r>
    </w:p>
    <w:p w:rsidR="00D46EE7" w:rsidRDefault="00D46EE7"/>
    <w:p w:rsidR="00D46EE7" w:rsidRDefault="00D46EE7" w:rsidP="00C55AD3">
      <w:pPr>
        <w:ind w:firstLineChars="100" w:firstLine="227"/>
      </w:pPr>
      <w:r>
        <w:rPr>
          <w:rFonts w:hint="eastAsia"/>
        </w:rPr>
        <w:t>新型インフルエンザ発生時に、迅速で効果的な組織活動を展開するために必要な知識、技術を習得し、組織的活動レベルの向上を図り、対策本部事務局が、より実践的な対応を実施できる体制を築くことを目的とする。</w:t>
      </w:r>
    </w:p>
    <w:p w:rsidR="00D46EE7" w:rsidRDefault="00D46EE7" w:rsidP="00C55AD3">
      <w:pPr>
        <w:ind w:firstLineChars="100" w:firstLine="227"/>
      </w:pPr>
      <w:r>
        <w:rPr>
          <w:rFonts w:hint="eastAsia"/>
        </w:rPr>
        <w:t>今回の訓練は、「新型インフルエンザとは何か」から始まり、「対策本部事務局の役割」までを理解するよう、新たに対策本部事務局の担当者となったものをメインターゲットに実施しました。</w:t>
      </w:r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１　</w:t>
      </w:r>
      <w:r w:rsidR="00D46EE7">
        <w:rPr>
          <w:rFonts w:hint="eastAsia"/>
        </w:rPr>
        <w:t>実施日時　　平成２９年６月３０日（金）午後１時３０分から</w:t>
      </w:r>
      <w:r w:rsidR="00C34DC6">
        <w:rPr>
          <w:rFonts w:hint="eastAsia"/>
        </w:rPr>
        <w:t>午後</w:t>
      </w:r>
      <w:r w:rsidR="00D46EE7">
        <w:rPr>
          <w:rFonts w:hint="eastAsia"/>
        </w:rPr>
        <w:t>５時</w:t>
      </w:r>
      <w:r w:rsidR="00C34DC6">
        <w:rPr>
          <w:rFonts w:hint="eastAsia"/>
        </w:rPr>
        <w:t>まで</w:t>
      </w:r>
      <w:bookmarkStart w:id="0" w:name="_GoBack"/>
      <w:bookmarkEnd w:id="0"/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２　</w:t>
      </w:r>
      <w:r w:rsidR="00D46EE7">
        <w:rPr>
          <w:rFonts w:hint="eastAsia"/>
        </w:rPr>
        <w:t>実施場所　　大阪府防災センター</w:t>
      </w:r>
    </w:p>
    <w:p w:rsidR="00D46EE7" w:rsidRDefault="00D46EE7" w:rsidP="00D46EE7"/>
    <w:p w:rsidR="00D46EE7" w:rsidRDefault="00F52143" w:rsidP="00D46EE7">
      <w:r>
        <w:rPr>
          <w:rFonts w:hint="eastAsia"/>
        </w:rPr>
        <w:t xml:space="preserve">３　</w:t>
      </w:r>
      <w:r w:rsidR="00D46EE7">
        <w:rPr>
          <w:rFonts w:hint="eastAsia"/>
        </w:rPr>
        <w:t xml:space="preserve">参 加 者　　</w:t>
      </w:r>
      <w:r w:rsidR="00D46EE7" w:rsidRPr="00D46EE7">
        <w:rPr>
          <w:rFonts w:hint="eastAsia"/>
        </w:rPr>
        <w:t>新型インフルエンザ等対策本部事務局員</w:t>
      </w:r>
    </w:p>
    <w:p w:rsidR="00D46EE7" w:rsidRDefault="00D46EE7" w:rsidP="00D46EE7"/>
    <w:p w:rsidR="00D46EE7" w:rsidRDefault="00F52143" w:rsidP="00D46EE7">
      <w:r>
        <w:rPr>
          <w:rFonts w:hint="eastAsia"/>
        </w:rPr>
        <w:t>４　訓練内容</w:t>
      </w:r>
    </w:p>
    <w:p w:rsidR="00F52143" w:rsidRDefault="00F52143" w:rsidP="00C55AD3">
      <w:pPr>
        <w:ind w:firstLineChars="100" w:firstLine="227"/>
      </w:pPr>
      <w:r>
        <w:rPr>
          <w:rFonts w:hint="eastAsia"/>
        </w:rPr>
        <w:t>(1)　新型インフルエンザについて</w:t>
      </w:r>
    </w:p>
    <w:p w:rsidR="00F52143" w:rsidRDefault="00F52143" w:rsidP="00C55AD3">
      <w:pPr>
        <w:ind w:firstLineChars="100" w:firstLine="227"/>
      </w:pPr>
      <w:r>
        <w:rPr>
          <w:rFonts w:hint="eastAsia"/>
        </w:rPr>
        <w:t>(2)　新型インフルエンザ等対策の法体系の概要を説明する</w:t>
      </w:r>
    </w:p>
    <w:p w:rsidR="00F52143" w:rsidRDefault="00F52143" w:rsidP="00C55AD3">
      <w:pPr>
        <w:ind w:firstLineChars="100" w:firstLine="227"/>
      </w:pPr>
      <w:r>
        <w:rPr>
          <w:rFonts w:hint="eastAsia"/>
        </w:rPr>
        <w:t>(3)　装備品の見学、薬剤資機材の説明等</w:t>
      </w:r>
    </w:p>
    <w:p w:rsidR="00F52143" w:rsidRDefault="00F52143" w:rsidP="00C55AD3">
      <w:pPr>
        <w:ind w:firstLineChars="100" w:firstLine="227"/>
      </w:pPr>
      <w:r>
        <w:rPr>
          <w:rFonts w:hint="eastAsia"/>
        </w:rPr>
        <w:t>(4)　大阪府の対策本部事務局の役割説明</w:t>
      </w:r>
    </w:p>
    <w:p w:rsidR="00F52143" w:rsidRDefault="00F52143" w:rsidP="006457BF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C55AD3" w:rsidTr="00C55AD3">
        <w:trPr>
          <w:trHeight w:val="159"/>
        </w:trPr>
        <w:tc>
          <w:tcPr>
            <w:tcW w:w="9204" w:type="dxa"/>
            <w:gridSpan w:val="2"/>
            <w:vAlign w:val="center"/>
          </w:tcPr>
          <w:p w:rsidR="00C55AD3" w:rsidRDefault="00C55AD3" w:rsidP="00C55AD3">
            <w:pPr>
              <w:jc w:val="center"/>
              <w:rPr>
                <w:noProof/>
              </w:rPr>
            </w:pPr>
            <w:r>
              <w:rPr>
                <w:rFonts w:hint="eastAsia"/>
              </w:rPr>
              <w:t>≪訓練の模様≫</w:t>
            </w:r>
          </w:p>
        </w:tc>
      </w:tr>
      <w:tr w:rsidR="006457BF" w:rsidTr="00C55AD3">
        <w:trPr>
          <w:trHeight w:val="4634"/>
        </w:trPr>
        <w:tc>
          <w:tcPr>
            <w:tcW w:w="4602" w:type="dxa"/>
            <w:vAlign w:val="center"/>
          </w:tcPr>
          <w:p w:rsidR="006457BF" w:rsidRDefault="006457BF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721C7E" wp14:editId="43BBF3FA">
                  <wp:extent cx="2592000" cy="2592000"/>
                  <wp:effectExtent l="0" t="0" r="0" b="0"/>
                  <wp:docPr id="2" name="図 2" descr="\\G0000sv0ns501\d11235$\doc\02 災害対策課\危機管理・国民保護G\2_新型インフルエンザ、その他感染症関係\H29_新型インフルエンザ関係\H290630_対策本部事務局体制の訓練\訓練風景（写真）\IMG_22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G0000sv0ns501\d11235$\doc\02 災害対策課\危機管理・国民保護G\2_新型インフルエンザ、その他感染症関係\H29_新型インフルエンザ関係\H290630_対策本部事務局体制の訓練\訓練風景（写真）\IMG_22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vAlign w:val="center"/>
          </w:tcPr>
          <w:p w:rsidR="006457BF" w:rsidRDefault="006457BF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8B8E5F" wp14:editId="30E1901B">
                  <wp:extent cx="2592000" cy="2592000"/>
                  <wp:effectExtent l="0" t="0" r="0" b="0"/>
                  <wp:docPr id="3" name="図 3" descr="\\G0000sv0ns501\d11235$\doc\02 災害対策課\危機管理・国民保護G\2_新型インフルエンザ、その他感染症関係\H29_新型インフルエンザ関係\H290630_対策本部事務局体制の訓練\訓練風景（写真）\IMG_22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G0000sv0ns501\d11235$\doc\02 災害対策課\危機管理・国民保護G\2_新型インフルエンザ、その他感染症関係\H29_新型インフルエンザ関係\H290630_対策本部事務局体制の訓練\訓練風景（写真）\IMG_22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7BF" w:rsidTr="00C55AD3">
        <w:trPr>
          <w:trHeight w:val="4634"/>
        </w:trPr>
        <w:tc>
          <w:tcPr>
            <w:tcW w:w="4602" w:type="dxa"/>
            <w:vAlign w:val="center"/>
          </w:tcPr>
          <w:p w:rsidR="006457BF" w:rsidRDefault="006457BF" w:rsidP="00C55AD3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A4D1010" wp14:editId="396E1499">
                  <wp:extent cx="2592000" cy="2592000"/>
                  <wp:effectExtent l="0" t="0" r="0" b="0"/>
                  <wp:docPr id="4" name="図 4" descr="\\G0000sv0ns501\d11235$\doc\02 災害対策課\危機管理・国民保護G\2_新型インフルエンザ、その他感染症関係\H29_新型インフルエンザ関係\H290630_対策本部事務局体制の訓練\訓練風景（写真）\IMG_2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G0000sv0ns501\d11235$\doc\02 災害対策課\危機管理・国民保護G\2_新型インフルエンザ、その他感染症関係\H29_新型インフルエンザ関係\H290630_対策本部事務局体制の訓練\訓練風景（写真）\IMG_2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vAlign w:val="center"/>
          </w:tcPr>
          <w:p w:rsidR="006457BF" w:rsidRDefault="006457BF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1902CE" wp14:editId="0D8D6EC8">
                  <wp:extent cx="2592000" cy="2592000"/>
                  <wp:effectExtent l="0" t="0" r="0" b="0"/>
                  <wp:docPr id="5" name="図 5" descr="\\G0000sv0ns501\d11235$\doc\02 災害対策課\危機管理・国民保護G\2_新型インフルエンザ、その他感染症関係\H29_新型インフルエンザ関係\H290630_対策本部事務局体制の訓練\訓練風景（写真）\IMG_2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G0000sv0ns501\d11235$\doc\02 災害対策課\危機管理・国民保護G\2_新型インフルエンザ、その他感染症関係\H29_新型インフルエンザ関係\H290630_対策本部事務局体制の訓練\訓練風景（写真）\IMG_2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7BF" w:rsidTr="00C55AD3">
        <w:trPr>
          <w:trHeight w:val="4634"/>
        </w:trPr>
        <w:tc>
          <w:tcPr>
            <w:tcW w:w="4602" w:type="dxa"/>
            <w:vAlign w:val="center"/>
          </w:tcPr>
          <w:p w:rsidR="006457BF" w:rsidRDefault="006457BF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66C9C0" wp14:editId="73569407">
                  <wp:extent cx="2592000" cy="2592000"/>
                  <wp:effectExtent l="0" t="0" r="0" b="0"/>
                  <wp:docPr id="6" name="図 6" descr="\\G0000sv0ns501\d11235$\doc\02 災害対策課\危機管理・国民保護G\2_新型インフルエンザ、その他感染症関係\H29_新型インフルエンザ関係\H290630_対策本部事務局体制の訓練\訓練風景（写真）\IMG_22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G0000sv0ns501\d11235$\doc\02 災害対策課\危機管理・国民保護G\2_新型インフルエンザ、その他感染症関係\H29_新型インフルエンザ関係\H290630_対策本部事務局体制の訓練\訓練風景（写真）\IMG_22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vAlign w:val="center"/>
          </w:tcPr>
          <w:p w:rsidR="006457BF" w:rsidRDefault="006457BF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B79C31B" wp14:editId="693ED8AB">
                  <wp:extent cx="2592000" cy="2592000"/>
                  <wp:effectExtent l="0" t="0" r="0" b="0"/>
                  <wp:docPr id="7" name="図 7" descr="\\G0000sv0ns501\d11235$\doc\02 災害対策課\危機管理・国民保護G\2_新型インフルエンザ、その他感染症関係\H29_新型インフルエンザ関係\H290630_対策本部事務局体制の訓練\訓練風景（写真）\IMG_2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G0000sv0ns501\d11235$\doc\02 災害対策課\危機管理・国民保護G\2_新型インフルエンザ、その他感染症関係\H29_新型インフルエンザ関係\H290630_対策本部事務局体制の訓練\訓練風景（写真）\IMG_2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57BF" w:rsidTr="00C55AD3">
        <w:trPr>
          <w:trHeight w:val="4634"/>
        </w:trPr>
        <w:tc>
          <w:tcPr>
            <w:tcW w:w="4602" w:type="dxa"/>
            <w:vAlign w:val="center"/>
          </w:tcPr>
          <w:p w:rsidR="006457BF" w:rsidRDefault="006457BF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2DC039" wp14:editId="033441C6">
                  <wp:extent cx="2592000" cy="2592000"/>
                  <wp:effectExtent l="0" t="0" r="0" b="0"/>
                  <wp:docPr id="8" name="図 8" descr="\\G0000sv0ns501\d11235$\doc\02 災害対策課\危機管理・国民保護G\2_新型インフルエンザ、その他感染症関係\H29_新型インフルエンザ関係\H290630_対策本部事務局体制の訓練\訓練風景（写真）\IMG_22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G0000sv0ns501\d11235$\doc\02 災害対策課\危機管理・国民保護G\2_新型インフルエンザ、その他感染症関係\H29_新型インフルエンザ関係\H290630_対策本部事務局体制の訓練\訓練風景（写真）\IMG_22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2" w:type="dxa"/>
            <w:vAlign w:val="center"/>
          </w:tcPr>
          <w:p w:rsidR="006457BF" w:rsidRDefault="006457BF" w:rsidP="00C55AD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CBEE2C" wp14:editId="587CCC07">
                  <wp:extent cx="2592000" cy="2592000"/>
                  <wp:effectExtent l="0" t="0" r="0" b="0"/>
                  <wp:docPr id="9" name="図 9" descr="\\G0000sv0ns501\d11235$\doc\02 災害対策課\危機管理・国民保護G\2_新型インフルエンザ、その他感染症関係\H29_新型インフルエンザ関係\H290630_対策本部事務局体制の訓練\訓練風景（写真）\IMG_2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G0000sv0ns501\d11235$\doc\02 災害対策課\危機管理・国民保護G\2_新型インフルエンザ、その他感染症関係\H29_新型インフルエンザ関係\H290630_対策本部事務局体制の訓練\訓練風景（写真）\IMG_2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25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57BF" w:rsidRDefault="006457BF" w:rsidP="00F52143"/>
    <w:sectPr w:rsidR="006457BF" w:rsidSect="00C55AD3">
      <w:pgSz w:w="11906" w:h="16838" w:code="9"/>
      <w:pgMar w:top="1418" w:right="1418" w:bottom="1134" w:left="1418" w:header="567" w:footer="567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EE7" w:rsidRDefault="00D46EE7" w:rsidP="00D46EE7">
      <w:r>
        <w:separator/>
      </w:r>
    </w:p>
  </w:endnote>
  <w:endnote w:type="continuationSeparator" w:id="0">
    <w:p w:rsidR="00D46EE7" w:rsidRDefault="00D46EE7" w:rsidP="00D4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EE7" w:rsidRDefault="00D46EE7" w:rsidP="00D46EE7">
      <w:r>
        <w:separator/>
      </w:r>
    </w:p>
  </w:footnote>
  <w:footnote w:type="continuationSeparator" w:id="0">
    <w:p w:rsidR="00D46EE7" w:rsidRDefault="00D46EE7" w:rsidP="00D46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E7"/>
    <w:rsid w:val="003E638F"/>
    <w:rsid w:val="006457BF"/>
    <w:rsid w:val="00C34DC6"/>
    <w:rsid w:val="00C55AD3"/>
    <w:rsid w:val="00CA0751"/>
    <w:rsid w:val="00D46EE7"/>
    <w:rsid w:val="00D5526E"/>
    <w:rsid w:val="00F5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7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EE7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EE7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64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7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E7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EE7"/>
    <w:rPr>
      <w:rFonts w:ascii="HG丸ｺﾞｼｯｸM-PRO" w:eastAsia="HG丸ｺﾞｼｯｸM-PRO"/>
      <w:sz w:val="24"/>
    </w:rPr>
  </w:style>
  <w:style w:type="paragraph" w:styleId="a5">
    <w:name w:val="footer"/>
    <w:basedOn w:val="a"/>
    <w:link w:val="a6"/>
    <w:uiPriority w:val="99"/>
    <w:unhideWhenUsed/>
    <w:rsid w:val="00D46E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EE7"/>
    <w:rPr>
      <w:rFonts w:ascii="HG丸ｺﾞｼｯｸM-PRO" w:eastAsia="HG丸ｺﾞｼｯｸM-PRO"/>
      <w:sz w:val="24"/>
    </w:rPr>
  </w:style>
  <w:style w:type="table" w:styleId="a7">
    <w:name w:val="Table Grid"/>
    <w:basedOn w:val="a1"/>
    <w:uiPriority w:val="59"/>
    <w:rsid w:val="00645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57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57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3</cp:revision>
  <dcterms:created xsi:type="dcterms:W3CDTF">2017-07-06T06:27:00Z</dcterms:created>
  <dcterms:modified xsi:type="dcterms:W3CDTF">2017-07-07T07:51:00Z</dcterms:modified>
</cp:coreProperties>
</file>