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65FB5" w14:textId="77777777" w:rsidR="00DF7790" w:rsidRPr="007C16DB" w:rsidRDefault="004535E5" w:rsidP="00CC5A15">
      <w:pPr>
        <w:ind w:right="-427"/>
        <w:jc w:val="left"/>
        <w:rPr>
          <w:rFonts w:ascii="ＭＳ 明朝" w:eastAsia="ＭＳ 明朝" w:hAnsi="ＭＳ 明朝"/>
          <w:color w:val="000000" w:themeColor="text1"/>
          <w:sz w:val="16"/>
          <w:szCs w:val="16"/>
        </w:rPr>
      </w:pPr>
      <w:r w:rsidRPr="007C16DB">
        <w:rPr>
          <w:rFonts w:ascii="ＭＳ 明朝" w:eastAsia="ＭＳ 明朝" w:hAnsi="ＭＳ 明朝" w:hint="eastAsia"/>
          <w:noProof/>
          <w:color w:val="000000" w:themeColor="text1"/>
          <w:sz w:val="32"/>
          <w:szCs w:val="32"/>
        </w:rPr>
        <mc:AlternateContent>
          <mc:Choice Requires="wps">
            <w:drawing>
              <wp:anchor distT="0" distB="0" distL="114300" distR="114300" simplePos="0" relativeHeight="251659264" behindDoc="0" locked="0" layoutInCell="1" allowOverlap="1" wp14:anchorId="37C609ED" wp14:editId="4377954D">
                <wp:simplePos x="0" y="0"/>
                <wp:positionH relativeFrom="margin">
                  <wp:posOffset>-28575</wp:posOffset>
                </wp:positionH>
                <wp:positionV relativeFrom="paragraph">
                  <wp:posOffset>-119380</wp:posOffset>
                </wp:positionV>
                <wp:extent cx="914400" cy="276225"/>
                <wp:effectExtent l="0" t="0" r="635" b="9525"/>
                <wp:wrapNone/>
                <wp:docPr id="1" name="テキスト ボックス 1"/>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wps:spPr>
                      <wps:txbx>
                        <w:txbxContent>
                          <w:p w14:paraId="0BC8D735" w14:textId="4B4DF86E" w:rsidR="00355284" w:rsidRPr="007C16DB" w:rsidRDefault="00355284">
                            <w:pPr>
                              <w:rPr>
                                <w:rFonts w:ascii="ＭＳ 明朝" w:eastAsia="ＭＳ 明朝" w:hAnsi="ＭＳ 明朝"/>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C609ED" id="_x0000_t202" coordsize="21600,21600" o:spt="202" path="m,l,21600r21600,l21600,xe">
                <v:stroke joinstyle="miter"/>
                <v:path gradientshapeok="t" o:connecttype="rect"/>
              </v:shapetype>
              <v:shape id="テキスト ボックス 1" o:spid="_x0000_s1026" type="#_x0000_t202" style="position:absolute;margin-left:-2.25pt;margin-top:-9.4pt;width:1in;height:21.75pt;z-index:25165926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" fillcolor="white [3201]" stroked="f" strokeweight=".5pt">
                <v:textbox>
                  <w:txbxContent>
                    <w:p w14:paraId="0BC8D735" w14:textId="4B4DF86E" w:rsidR="00355284" w:rsidRPr="007C16DB" w:rsidRDefault="00355284">
                      <w:pPr>
                        <w:rPr>
                          <w:rFonts w:ascii="ＭＳ 明朝" w:eastAsia="ＭＳ 明朝" w:hAnsi="ＭＳ 明朝"/>
                        </w:rPr>
                      </w:pPr>
                    </w:p>
                  </w:txbxContent>
                </v:textbox>
                <w10:wrap anchorx="margin"/>
              </v:shape>
            </w:pict>
          </mc:Fallback>
        </mc:AlternateContent>
      </w:r>
    </w:p>
    <w:p w14:paraId="64D28F06" w14:textId="77777777" w:rsidR="00DF7790" w:rsidRPr="007C16DB" w:rsidRDefault="00DF7790" w:rsidP="004535E5">
      <w:pPr>
        <w:ind w:right="-427"/>
        <w:jc w:val="center"/>
        <w:rPr>
          <w:rFonts w:ascii="ＭＳ 明朝" w:eastAsia="ＭＳ 明朝" w:hAnsi="ＭＳ 明朝"/>
          <w:color w:val="000000" w:themeColor="text1"/>
          <w:sz w:val="32"/>
          <w:szCs w:val="32"/>
        </w:rPr>
      </w:pPr>
      <w:r w:rsidRPr="007C16DB">
        <w:rPr>
          <w:rFonts w:ascii="ＭＳ 明朝" w:eastAsia="ＭＳ 明朝" w:hAnsi="ＭＳ 明朝" w:hint="eastAsia"/>
          <w:color w:val="000000" w:themeColor="text1"/>
          <w:sz w:val="32"/>
          <w:szCs w:val="32"/>
        </w:rPr>
        <w:t>誓約・同意書</w:t>
      </w:r>
    </w:p>
    <w:p w14:paraId="7CC5C513" w14:textId="74FCF8AB" w:rsidR="00DF7790" w:rsidRPr="007C16DB" w:rsidRDefault="00DF7790" w:rsidP="00355284">
      <w:pPr>
        <w:ind w:right="-427" w:firstLineChars="100" w:firstLine="210"/>
        <w:jc w:val="left"/>
        <w:rPr>
          <w:rFonts w:ascii="ＭＳ 明朝" w:eastAsia="ＭＳ 明朝" w:hAnsi="ＭＳ 明朝"/>
          <w:color w:val="000000" w:themeColor="text1"/>
          <w:szCs w:val="21"/>
        </w:rPr>
      </w:pPr>
      <w:r w:rsidRPr="007C16DB">
        <w:rPr>
          <w:rFonts w:ascii="ＭＳ 明朝" w:eastAsia="ＭＳ 明朝" w:hAnsi="ＭＳ 明朝" w:hint="eastAsia"/>
          <w:color w:val="000000" w:themeColor="text1"/>
          <w:szCs w:val="21"/>
        </w:rPr>
        <w:t>私は、「</w:t>
      </w:r>
      <w:r w:rsidR="00C57427" w:rsidRPr="007C16DB">
        <w:rPr>
          <w:rFonts w:ascii="ＭＳ 明朝" w:eastAsia="ＭＳ 明朝" w:hAnsi="ＭＳ 明朝" w:hint="eastAsia"/>
          <w:color w:val="000000" w:themeColor="text1"/>
          <w:szCs w:val="21"/>
        </w:rPr>
        <w:t>大阪府</w:t>
      </w:r>
      <w:r w:rsidR="00BA3BE4" w:rsidRPr="007C16DB">
        <w:rPr>
          <w:rFonts w:ascii="ＭＳ 明朝" w:eastAsia="ＭＳ 明朝" w:hAnsi="ＭＳ 明朝" w:hint="eastAsia"/>
          <w:color w:val="000000" w:themeColor="text1"/>
          <w:kern w:val="0"/>
        </w:rPr>
        <w:t>中小企業従業員人材育成支援補助金</w:t>
      </w:r>
      <w:r w:rsidRPr="007C16DB">
        <w:rPr>
          <w:rFonts w:ascii="ＭＳ 明朝" w:eastAsia="ＭＳ 明朝" w:hAnsi="ＭＳ 明朝"/>
          <w:color w:val="000000" w:themeColor="text1"/>
          <w:szCs w:val="21"/>
        </w:rPr>
        <w:t>」</w:t>
      </w:r>
      <w:r w:rsidR="00763B20">
        <w:rPr>
          <w:rFonts w:ascii="ＭＳ 明朝" w:eastAsia="ＭＳ 明朝" w:hAnsi="ＭＳ 明朝" w:hint="eastAsia"/>
          <w:color w:val="000000" w:themeColor="text1"/>
          <w:szCs w:val="21"/>
        </w:rPr>
        <w:t>の講座登録</w:t>
      </w:r>
      <w:r w:rsidRPr="007C16DB">
        <w:rPr>
          <w:rFonts w:ascii="ＭＳ 明朝" w:eastAsia="ＭＳ 明朝" w:hAnsi="ＭＳ 明朝"/>
          <w:color w:val="000000" w:themeColor="text1"/>
          <w:szCs w:val="21"/>
        </w:rPr>
        <w:t>を申請するに当たり、下記の内容について、誓約・同意</w:t>
      </w:r>
      <w:r w:rsidR="00010446" w:rsidRPr="007C16DB">
        <w:rPr>
          <w:rFonts w:ascii="ＭＳ 明朝" w:eastAsia="ＭＳ 明朝" w:hAnsi="ＭＳ 明朝" w:hint="eastAsia"/>
          <w:color w:val="000000" w:themeColor="text1"/>
          <w:szCs w:val="21"/>
        </w:rPr>
        <w:t>いた</w:t>
      </w:r>
      <w:r w:rsidRPr="007C16DB">
        <w:rPr>
          <w:rFonts w:ascii="ＭＳ 明朝" w:eastAsia="ＭＳ 明朝" w:hAnsi="ＭＳ 明朝"/>
          <w:color w:val="000000" w:themeColor="text1"/>
          <w:szCs w:val="21"/>
        </w:rPr>
        <w:t>します。</w:t>
      </w:r>
    </w:p>
    <w:p w14:paraId="4A265952" w14:textId="77777777" w:rsidR="00DF7790" w:rsidRPr="007C16DB" w:rsidRDefault="00DF7790" w:rsidP="00DF7790">
      <w:pPr>
        <w:ind w:right="-427"/>
        <w:jc w:val="center"/>
        <w:rPr>
          <w:rFonts w:ascii="ＭＳ 明朝" w:eastAsia="ＭＳ 明朝" w:hAnsi="ＭＳ 明朝"/>
          <w:color w:val="000000" w:themeColor="text1"/>
          <w:szCs w:val="21"/>
        </w:rPr>
      </w:pPr>
      <w:r w:rsidRPr="007C16DB">
        <w:rPr>
          <w:rFonts w:ascii="ＭＳ 明朝" w:eastAsia="ＭＳ 明朝" w:hAnsi="ＭＳ 明朝" w:hint="eastAsia"/>
          <w:color w:val="000000" w:themeColor="text1"/>
          <w:szCs w:val="21"/>
        </w:rPr>
        <w:t>記</w:t>
      </w:r>
    </w:p>
    <w:p w14:paraId="1DDF0370" w14:textId="329F3802" w:rsidR="00DF7790" w:rsidRPr="007C16DB" w:rsidRDefault="00DF7790" w:rsidP="00DF7790">
      <w:pPr>
        <w:ind w:right="-427"/>
        <w:jc w:val="left"/>
        <w:rPr>
          <w:rFonts w:ascii="ＭＳ 明朝" w:eastAsia="ＭＳ 明朝" w:hAnsi="ＭＳ 明朝"/>
          <w:color w:val="000000" w:themeColor="text1"/>
          <w:szCs w:val="21"/>
        </w:rPr>
      </w:pPr>
      <w:r w:rsidRPr="007C16DB">
        <w:rPr>
          <w:rFonts w:ascii="ＭＳ 明朝" w:eastAsia="ＭＳ 明朝" w:hAnsi="ＭＳ 明朝" w:hint="eastAsia"/>
          <w:color w:val="000000" w:themeColor="text1"/>
          <w:szCs w:val="21"/>
        </w:rPr>
        <w:t>※誓約</w:t>
      </w:r>
      <w:r w:rsidR="00990876" w:rsidRPr="007C16DB">
        <w:rPr>
          <w:rFonts w:ascii="ＭＳ 明朝" w:eastAsia="ＭＳ 明朝" w:hAnsi="ＭＳ 明朝" w:hint="eastAsia"/>
          <w:color w:val="000000" w:themeColor="text1"/>
          <w:szCs w:val="21"/>
        </w:rPr>
        <w:t>・</w:t>
      </w:r>
      <w:r w:rsidRPr="007C16DB">
        <w:rPr>
          <w:rFonts w:ascii="ＭＳ 明朝" w:eastAsia="ＭＳ 明朝" w:hAnsi="ＭＳ 明朝" w:hint="eastAsia"/>
          <w:color w:val="000000" w:themeColor="text1"/>
          <w:szCs w:val="21"/>
        </w:rPr>
        <w:t>同意事項を確認し、チェックボックスにチェックを入れてください。</w:t>
      </w:r>
    </w:p>
    <w:tbl>
      <w:tblPr>
        <w:tblStyle w:val="a7"/>
        <w:tblW w:w="9356" w:type="dxa"/>
        <w:tblInd w:w="137" w:type="dxa"/>
        <w:tblLook w:val="04A0" w:firstRow="1" w:lastRow="0" w:firstColumn="1" w:lastColumn="0" w:noHBand="0" w:noVBand="1"/>
      </w:tblPr>
      <w:tblGrid>
        <w:gridCol w:w="426"/>
        <w:gridCol w:w="8363"/>
        <w:gridCol w:w="567"/>
      </w:tblGrid>
      <w:tr w:rsidR="00763B20" w:rsidRPr="007C16DB" w14:paraId="5A0E7530" w14:textId="77777777" w:rsidTr="00763B20">
        <w:trPr>
          <w:trHeight w:val="874"/>
        </w:trPr>
        <w:tc>
          <w:tcPr>
            <w:tcW w:w="426" w:type="dxa"/>
            <w:vAlign w:val="center"/>
          </w:tcPr>
          <w:p w14:paraId="0F93A29A" w14:textId="1FA855B5" w:rsidR="00763B20" w:rsidRPr="007C16DB" w:rsidRDefault="00763B20" w:rsidP="00763B20">
            <w:pPr>
              <w:spacing w:line="220" w:lineRule="exact"/>
              <w:ind w:right="-427"/>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１</w:t>
            </w:r>
          </w:p>
        </w:tc>
        <w:tc>
          <w:tcPr>
            <w:tcW w:w="8363" w:type="dxa"/>
            <w:vAlign w:val="center"/>
          </w:tcPr>
          <w:p w14:paraId="200D8192" w14:textId="77777777" w:rsidR="00763B20" w:rsidRPr="007C16DB" w:rsidRDefault="00763B20" w:rsidP="0001786F">
            <w:pPr>
              <w:spacing w:line="220" w:lineRule="exact"/>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代表者、役員又は使用人その他の従業員若しくは構成員等が、大阪府暴力団排除条例第</w:t>
            </w:r>
            <w:r w:rsidRPr="007C16DB">
              <w:rPr>
                <w:rFonts w:ascii="ＭＳ 明朝" w:eastAsia="ＭＳ 明朝" w:hAnsi="ＭＳ 明朝"/>
                <w:color w:val="000000" w:themeColor="text1"/>
                <w:sz w:val="18"/>
                <w:szCs w:val="18"/>
              </w:rPr>
              <w:t>2条第1号に</w:t>
            </w:r>
          </w:p>
          <w:p w14:paraId="413089B8" w14:textId="77777777" w:rsidR="00763B20" w:rsidRPr="007C16DB" w:rsidRDefault="00763B20" w:rsidP="0001786F">
            <w:pPr>
              <w:spacing w:line="220" w:lineRule="exact"/>
              <w:jc w:val="left"/>
              <w:rPr>
                <w:rFonts w:ascii="ＭＳ 明朝" w:eastAsia="ＭＳ 明朝" w:hAnsi="ＭＳ 明朝"/>
                <w:color w:val="000000" w:themeColor="text1"/>
                <w:sz w:val="18"/>
                <w:szCs w:val="18"/>
              </w:rPr>
            </w:pPr>
            <w:r w:rsidRPr="007C16DB">
              <w:rPr>
                <w:rFonts w:ascii="ＭＳ 明朝" w:eastAsia="ＭＳ 明朝" w:hAnsi="ＭＳ 明朝"/>
                <w:color w:val="000000" w:themeColor="text1"/>
                <w:sz w:val="18"/>
                <w:szCs w:val="18"/>
              </w:rPr>
              <w:t>規定する暴力団、同条第2号に規定する暴力団員、同条第3号に規定する暴力団員等及び同条第4号</w:t>
            </w:r>
          </w:p>
          <w:p w14:paraId="2DD1A94A" w14:textId="5AEB58FA" w:rsidR="00763B20" w:rsidRPr="007C16DB" w:rsidRDefault="00763B20" w:rsidP="00763B20">
            <w:pPr>
              <w:spacing w:line="220" w:lineRule="exact"/>
              <w:jc w:val="left"/>
              <w:rPr>
                <w:rFonts w:ascii="ＭＳ 明朝" w:eastAsia="ＭＳ 明朝" w:hAnsi="ＭＳ 明朝"/>
                <w:color w:val="000000" w:themeColor="text1"/>
                <w:sz w:val="18"/>
                <w:szCs w:val="18"/>
              </w:rPr>
            </w:pPr>
            <w:r w:rsidRPr="007C16DB">
              <w:rPr>
                <w:rFonts w:ascii="ＭＳ 明朝" w:eastAsia="ＭＳ 明朝" w:hAnsi="ＭＳ 明朝"/>
                <w:color w:val="000000" w:themeColor="text1"/>
                <w:sz w:val="18"/>
                <w:szCs w:val="18"/>
              </w:rPr>
              <w:t>に規定する暴力団密接関係者には、該当せず、かつ将来にわたっても該当しません。</w:t>
            </w:r>
          </w:p>
        </w:tc>
        <w:tc>
          <w:tcPr>
            <w:tcW w:w="567" w:type="dxa"/>
            <w:vAlign w:val="center"/>
          </w:tcPr>
          <w:p w14:paraId="5F585053" w14:textId="43239DFE" w:rsidR="00763B20" w:rsidRPr="007C16DB" w:rsidRDefault="00763B20" w:rsidP="00763B20">
            <w:pPr>
              <w:spacing w:line="220" w:lineRule="exact"/>
              <w:ind w:right="-427"/>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w:t>
            </w:r>
          </w:p>
        </w:tc>
      </w:tr>
      <w:tr w:rsidR="00647C2F" w:rsidRPr="007C16DB" w14:paraId="4DD9B3B4" w14:textId="77777777" w:rsidTr="00763B20">
        <w:trPr>
          <w:trHeight w:val="850"/>
        </w:trPr>
        <w:tc>
          <w:tcPr>
            <w:tcW w:w="426" w:type="dxa"/>
            <w:vAlign w:val="center"/>
          </w:tcPr>
          <w:p w14:paraId="47FEACAE" w14:textId="7B33470E" w:rsidR="00CC4410" w:rsidRPr="007C16DB" w:rsidRDefault="00763B20" w:rsidP="00593469">
            <w:pPr>
              <w:spacing w:line="220" w:lineRule="exact"/>
              <w:ind w:right="-427"/>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２</w:t>
            </w:r>
          </w:p>
        </w:tc>
        <w:tc>
          <w:tcPr>
            <w:tcW w:w="8363" w:type="dxa"/>
            <w:vAlign w:val="center"/>
          </w:tcPr>
          <w:p w14:paraId="10336741" w14:textId="1A2218E4" w:rsidR="00CC4410" w:rsidRPr="007C16DB" w:rsidRDefault="00990876" w:rsidP="0001786F">
            <w:pPr>
              <w:spacing w:line="220" w:lineRule="exact"/>
              <w:jc w:val="left"/>
              <w:rPr>
                <w:rFonts w:ascii="ＭＳ 明朝" w:eastAsia="ＭＳ 明朝" w:hAnsi="ＭＳ 明朝" w:cs="ＭＳ Ｐゴシック"/>
                <w:color w:val="000000" w:themeColor="text1"/>
                <w:kern w:val="0"/>
                <w:sz w:val="18"/>
                <w:szCs w:val="18"/>
              </w:rPr>
            </w:pPr>
            <w:r w:rsidRPr="007C16DB">
              <w:rPr>
                <w:rFonts w:ascii="ＭＳ 明朝" w:eastAsia="ＭＳ 明朝" w:hAnsi="ＭＳ 明朝" w:cs="ＭＳ Ｐゴシック" w:hint="eastAsia"/>
                <w:color w:val="000000" w:themeColor="text1"/>
                <w:kern w:val="0"/>
                <w:sz w:val="18"/>
                <w:szCs w:val="18"/>
              </w:rPr>
              <w:t>法人の場合は罰金の刑、個人の場合は</w:t>
            </w:r>
            <w:r w:rsidR="00AF536F">
              <w:rPr>
                <w:rFonts w:ascii="ＭＳ 明朝" w:eastAsia="ＭＳ 明朝" w:hAnsi="ＭＳ 明朝" w:cs="ＭＳ Ｐゴシック" w:hint="eastAsia"/>
                <w:color w:val="000000" w:themeColor="text1"/>
                <w:kern w:val="0"/>
                <w:sz w:val="18"/>
                <w:szCs w:val="18"/>
              </w:rPr>
              <w:t>禁錮</w:t>
            </w:r>
            <w:r w:rsidRPr="007C16DB">
              <w:rPr>
                <w:rFonts w:ascii="ＭＳ 明朝" w:eastAsia="ＭＳ 明朝" w:hAnsi="ＭＳ 明朝" w:cs="ＭＳ Ｐゴシック" w:hint="eastAsia"/>
                <w:color w:val="000000" w:themeColor="text1"/>
                <w:kern w:val="0"/>
                <w:sz w:val="18"/>
                <w:szCs w:val="18"/>
              </w:rPr>
              <w:t>以上の刑に処せられていません。もしくは、刑に処せられていた場合は、その執行を終えています。又は、執行を受けることがなくなった日から１年以上経過しています。</w:t>
            </w:r>
          </w:p>
        </w:tc>
        <w:tc>
          <w:tcPr>
            <w:tcW w:w="567" w:type="dxa"/>
            <w:vAlign w:val="center"/>
          </w:tcPr>
          <w:p w14:paraId="1F0CEC80" w14:textId="61C9E95E" w:rsidR="00CC4410" w:rsidRPr="007C16DB" w:rsidRDefault="00990876" w:rsidP="00593469">
            <w:pPr>
              <w:spacing w:line="220" w:lineRule="exact"/>
              <w:ind w:right="-427"/>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w:t>
            </w:r>
          </w:p>
        </w:tc>
      </w:tr>
      <w:tr w:rsidR="00647C2F" w:rsidRPr="007C16DB" w14:paraId="7243583B" w14:textId="77777777" w:rsidTr="00763B20">
        <w:trPr>
          <w:trHeight w:val="835"/>
        </w:trPr>
        <w:tc>
          <w:tcPr>
            <w:tcW w:w="426" w:type="dxa"/>
            <w:vAlign w:val="center"/>
          </w:tcPr>
          <w:p w14:paraId="0C46CFDD" w14:textId="4D12E4F4" w:rsidR="00990876" w:rsidRPr="007C16DB" w:rsidRDefault="00763B20" w:rsidP="00990876">
            <w:pPr>
              <w:spacing w:line="220" w:lineRule="exact"/>
              <w:ind w:right="-427"/>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３</w:t>
            </w:r>
          </w:p>
        </w:tc>
        <w:tc>
          <w:tcPr>
            <w:tcW w:w="8363" w:type="dxa"/>
            <w:vAlign w:val="center"/>
          </w:tcPr>
          <w:p w14:paraId="13A10AC2" w14:textId="0EFF6547" w:rsidR="00990876" w:rsidRPr="007C16DB" w:rsidRDefault="00990876" w:rsidP="00990876">
            <w:pPr>
              <w:spacing w:line="220" w:lineRule="exact"/>
              <w:jc w:val="left"/>
              <w:rPr>
                <w:rFonts w:ascii="ＭＳ 明朝" w:eastAsia="ＭＳ 明朝" w:hAnsi="ＭＳ 明朝" w:cs="ＭＳ Ｐゴシック"/>
                <w:color w:val="000000" w:themeColor="text1"/>
                <w:kern w:val="0"/>
                <w:sz w:val="18"/>
                <w:szCs w:val="18"/>
              </w:rPr>
            </w:pPr>
            <w:r w:rsidRPr="007C16DB">
              <w:rPr>
                <w:rFonts w:ascii="ＭＳ 明朝" w:eastAsia="ＭＳ 明朝" w:hAnsi="ＭＳ 明朝" w:cs="ＭＳ Ｐゴシック" w:hint="eastAsia"/>
                <w:color w:val="000000" w:themeColor="text1"/>
                <w:kern w:val="0"/>
                <w:sz w:val="18"/>
                <w:szCs w:val="18"/>
              </w:rPr>
              <w:t>公正取引委員会から私的独占の禁止及び公正取引の確保に関する法律第４９条に規定する排除措置命令又は同法第６２条第１項に規定する納付命令を受けていません。もしくは、その必要な措置が完了した日又はその納付が完了した日から１年以上経過しています。</w:t>
            </w:r>
          </w:p>
        </w:tc>
        <w:tc>
          <w:tcPr>
            <w:tcW w:w="567" w:type="dxa"/>
            <w:vAlign w:val="center"/>
          </w:tcPr>
          <w:p w14:paraId="2426742B" w14:textId="1A89AD8E" w:rsidR="00990876" w:rsidRPr="007C16DB" w:rsidRDefault="00990876" w:rsidP="00990876">
            <w:pPr>
              <w:spacing w:line="220" w:lineRule="exact"/>
              <w:ind w:right="-427"/>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w:t>
            </w:r>
          </w:p>
        </w:tc>
      </w:tr>
      <w:tr w:rsidR="00647C2F" w:rsidRPr="007C16DB" w14:paraId="7816BD07" w14:textId="77777777" w:rsidTr="00593469">
        <w:trPr>
          <w:trHeight w:val="367"/>
        </w:trPr>
        <w:tc>
          <w:tcPr>
            <w:tcW w:w="426" w:type="dxa"/>
            <w:vAlign w:val="center"/>
          </w:tcPr>
          <w:p w14:paraId="1B431838" w14:textId="3577910C" w:rsidR="00990876" w:rsidRPr="007C16DB" w:rsidRDefault="00763B20" w:rsidP="00990876">
            <w:pPr>
              <w:spacing w:line="220" w:lineRule="exact"/>
              <w:ind w:right="-427"/>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４</w:t>
            </w:r>
          </w:p>
        </w:tc>
        <w:tc>
          <w:tcPr>
            <w:tcW w:w="8363" w:type="dxa"/>
            <w:vAlign w:val="center"/>
          </w:tcPr>
          <w:p w14:paraId="7804CA32" w14:textId="381A45BD" w:rsidR="00990876" w:rsidRPr="007C16DB" w:rsidRDefault="00990876" w:rsidP="00990876">
            <w:pPr>
              <w:spacing w:line="220" w:lineRule="exact"/>
              <w:jc w:val="left"/>
              <w:rPr>
                <w:rFonts w:ascii="ＭＳ 明朝" w:eastAsia="ＭＳ 明朝" w:hAnsi="ＭＳ 明朝" w:cs="ＭＳ Ｐゴシック"/>
                <w:color w:val="000000" w:themeColor="text1"/>
                <w:kern w:val="0"/>
                <w:sz w:val="18"/>
                <w:szCs w:val="18"/>
              </w:rPr>
            </w:pPr>
            <w:r w:rsidRPr="007C16DB">
              <w:rPr>
                <w:rFonts w:ascii="ＭＳ 明朝" w:eastAsia="ＭＳ 明朝" w:hAnsi="ＭＳ 明朝" w:hint="eastAsia"/>
                <w:color w:val="000000" w:themeColor="text1"/>
                <w:sz w:val="18"/>
                <w:szCs w:val="18"/>
              </w:rPr>
              <w:t>大阪府が、申請者の活動状況等に関する調査等を実施する場合は、これに応じます。</w:t>
            </w:r>
          </w:p>
        </w:tc>
        <w:tc>
          <w:tcPr>
            <w:tcW w:w="567" w:type="dxa"/>
            <w:vAlign w:val="center"/>
          </w:tcPr>
          <w:p w14:paraId="6ACDE6A8" w14:textId="2ED3DD81" w:rsidR="00990876" w:rsidRPr="007C16DB" w:rsidRDefault="00990876" w:rsidP="00990876">
            <w:pPr>
              <w:spacing w:line="220" w:lineRule="exact"/>
              <w:ind w:right="-427"/>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w:t>
            </w:r>
          </w:p>
        </w:tc>
      </w:tr>
      <w:tr w:rsidR="00890F98" w:rsidRPr="007C16DB" w14:paraId="153B0CB6" w14:textId="77777777" w:rsidTr="00593469">
        <w:trPr>
          <w:trHeight w:val="367"/>
        </w:trPr>
        <w:tc>
          <w:tcPr>
            <w:tcW w:w="426" w:type="dxa"/>
            <w:vAlign w:val="center"/>
          </w:tcPr>
          <w:p w14:paraId="0BA6F345" w14:textId="076009E7" w:rsidR="00890F98" w:rsidRPr="007C16DB" w:rsidRDefault="00890F98" w:rsidP="00990876">
            <w:pPr>
              <w:spacing w:line="220" w:lineRule="exact"/>
              <w:ind w:right="-427"/>
              <w:rPr>
                <w:rFonts w:ascii="ＭＳ 明朝" w:eastAsia="ＭＳ 明朝" w:hAnsi="ＭＳ 明朝"/>
                <w:color w:val="000000" w:themeColor="text1"/>
                <w:sz w:val="18"/>
                <w:szCs w:val="18"/>
              </w:rPr>
            </w:pPr>
            <w:r>
              <w:rPr>
                <w:rFonts w:ascii="ＭＳ 明朝" w:eastAsia="ＭＳ 明朝" w:hAnsi="ＭＳ 明朝"/>
                <w:color w:val="000000" w:themeColor="text1"/>
                <w:sz w:val="18"/>
                <w:szCs w:val="18"/>
              </w:rPr>
              <w:t>５</w:t>
            </w:r>
          </w:p>
        </w:tc>
        <w:tc>
          <w:tcPr>
            <w:tcW w:w="8363" w:type="dxa"/>
            <w:vAlign w:val="center"/>
          </w:tcPr>
          <w:p w14:paraId="1ECF65A0" w14:textId="527AAA39" w:rsidR="00890F98" w:rsidRPr="007C16DB" w:rsidRDefault="00890F98" w:rsidP="00990876">
            <w:pPr>
              <w:spacing w:line="220" w:lineRule="exact"/>
              <w:jc w:val="left"/>
              <w:rPr>
                <w:rFonts w:ascii="ＭＳ 明朝" w:eastAsia="ＭＳ 明朝" w:hAnsi="ＭＳ 明朝" w:cs="ＭＳ Ｐゴシック"/>
                <w:color w:val="000000" w:themeColor="text1"/>
                <w:kern w:val="0"/>
                <w:sz w:val="18"/>
                <w:szCs w:val="18"/>
              </w:rPr>
            </w:pPr>
            <w:r w:rsidRPr="007C16DB">
              <w:rPr>
                <w:rFonts w:ascii="ＭＳ 明朝" w:eastAsia="ＭＳ 明朝" w:hAnsi="ＭＳ 明朝" w:hint="eastAsia"/>
                <w:color w:val="000000" w:themeColor="text1"/>
                <w:sz w:val="18"/>
                <w:szCs w:val="18"/>
              </w:rPr>
              <w:t>申請内容に不正</w:t>
            </w:r>
            <w:r>
              <w:rPr>
                <w:rFonts w:ascii="ＭＳ 明朝" w:eastAsia="ＭＳ 明朝" w:hAnsi="ＭＳ 明朝" w:hint="eastAsia"/>
                <w:color w:val="000000" w:themeColor="text1"/>
                <w:sz w:val="18"/>
                <w:szCs w:val="18"/>
              </w:rPr>
              <w:t>や虚偽</w:t>
            </w:r>
            <w:r w:rsidRPr="007C16DB">
              <w:rPr>
                <w:rFonts w:ascii="ＭＳ 明朝" w:eastAsia="ＭＳ 明朝" w:hAnsi="ＭＳ 明朝" w:hint="eastAsia"/>
                <w:color w:val="000000" w:themeColor="text1"/>
                <w:sz w:val="18"/>
                <w:szCs w:val="18"/>
              </w:rPr>
              <w:t>等が判明した場合は、</w:t>
            </w:r>
            <w:r>
              <w:rPr>
                <w:rFonts w:ascii="ＭＳ 明朝" w:eastAsia="ＭＳ 明朝" w:hAnsi="ＭＳ 明朝" w:hint="eastAsia"/>
                <w:color w:val="000000" w:themeColor="text1"/>
                <w:sz w:val="18"/>
                <w:szCs w:val="18"/>
              </w:rPr>
              <w:t>いかなる処分を受けても異議申し立てをいたしません。</w:t>
            </w:r>
          </w:p>
        </w:tc>
        <w:tc>
          <w:tcPr>
            <w:tcW w:w="567" w:type="dxa"/>
            <w:vAlign w:val="center"/>
          </w:tcPr>
          <w:p w14:paraId="157A7083" w14:textId="10E56B31" w:rsidR="00890F98" w:rsidRPr="007C16DB" w:rsidRDefault="00890F98" w:rsidP="00990876">
            <w:pPr>
              <w:spacing w:line="220" w:lineRule="exact"/>
              <w:ind w:right="-427"/>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w:t>
            </w:r>
          </w:p>
        </w:tc>
      </w:tr>
      <w:tr w:rsidR="00890F98" w:rsidRPr="007C16DB" w14:paraId="3D973F4F" w14:textId="77777777" w:rsidTr="00763B20">
        <w:trPr>
          <w:trHeight w:val="659"/>
        </w:trPr>
        <w:tc>
          <w:tcPr>
            <w:tcW w:w="426" w:type="dxa"/>
            <w:vAlign w:val="center"/>
          </w:tcPr>
          <w:p w14:paraId="10F4B29B" w14:textId="2698953D" w:rsidR="00890F98" w:rsidRPr="007C16DB" w:rsidRDefault="00890F98" w:rsidP="00990876">
            <w:pPr>
              <w:spacing w:line="220" w:lineRule="exact"/>
              <w:ind w:right="-427"/>
              <w:rPr>
                <w:rFonts w:ascii="ＭＳ 明朝" w:eastAsia="ＭＳ 明朝" w:hAnsi="ＭＳ 明朝"/>
                <w:color w:val="000000" w:themeColor="text1"/>
                <w:sz w:val="18"/>
                <w:szCs w:val="18"/>
              </w:rPr>
            </w:pPr>
            <w:r>
              <w:rPr>
                <w:rFonts w:ascii="ＭＳ 明朝" w:eastAsia="ＭＳ 明朝" w:hAnsi="ＭＳ 明朝"/>
                <w:color w:val="000000" w:themeColor="text1"/>
                <w:sz w:val="18"/>
                <w:szCs w:val="18"/>
              </w:rPr>
              <w:t>６</w:t>
            </w:r>
          </w:p>
        </w:tc>
        <w:tc>
          <w:tcPr>
            <w:tcW w:w="8363" w:type="dxa"/>
            <w:vAlign w:val="center"/>
          </w:tcPr>
          <w:p w14:paraId="16748C66" w14:textId="562611CC" w:rsidR="00890F98" w:rsidRPr="007C16DB" w:rsidRDefault="00890F98" w:rsidP="00990876">
            <w:pPr>
              <w:spacing w:line="220" w:lineRule="exact"/>
              <w:jc w:val="left"/>
              <w:rPr>
                <w:rFonts w:ascii="ＭＳ 明朝" w:eastAsia="ＭＳ 明朝" w:hAnsi="ＭＳ 明朝" w:cs="ＭＳ Ｐゴシック"/>
                <w:color w:val="000000" w:themeColor="text1"/>
                <w:kern w:val="0"/>
                <w:sz w:val="18"/>
                <w:szCs w:val="18"/>
              </w:rPr>
            </w:pPr>
            <w:r w:rsidRPr="007C16DB">
              <w:rPr>
                <w:rFonts w:ascii="ＭＳ 明朝" w:eastAsia="ＭＳ 明朝" w:hAnsi="ＭＳ 明朝" w:hint="eastAsia"/>
                <w:color w:val="000000" w:themeColor="text1"/>
                <w:sz w:val="18"/>
                <w:szCs w:val="18"/>
              </w:rPr>
              <w:t>申請内容に関する記入間違い等の誤りについては、大阪府が補正することに同意します。</w:t>
            </w:r>
          </w:p>
        </w:tc>
        <w:tc>
          <w:tcPr>
            <w:tcW w:w="567" w:type="dxa"/>
            <w:vAlign w:val="center"/>
          </w:tcPr>
          <w:p w14:paraId="103ADF5A" w14:textId="4C4DFBA9" w:rsidR="00890F98" w:rsidRPr="007C16DB" w:rsidRDefault="00890F98" w:rsidP="00990876">
            <w:pPr>
              <w:spacing w:line="220" w:lineRule="exact"/>
              <w:ind w:right="-427"/>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w:t>
            </w:r>
          </w:p>
        </w:tc>
      </w:tr>
      <w:tr w:rsidR="00890F98" w:rsidRPr="007C16DB" w14:paraId="5D94ECF2" w14:textId="77777777" w:rsidTr="00763B20">
        <w:trPr>
          <w:trHeight w:val="555"/>
        </w:trPr>
        <w:tc>
          <w:tcPr>
            <w:tcW w:w="426" w:type="dxa"/>
            <w:vAlign w:val="center"/>
          </w:tcPr>
          <w:p w14:paraId="1C1DD35F" w14:textId="6026FEEA" w:rsidR="00890F98" w:rsidRPr="007C16DB" w:rsidRDefault="00890F98" w:rsidP="00763B20">
            <w:pPr>
              <w:spacing w:line="220" w:lineRule="exact"/>
              <w:ind w:right="-427"/>
              <w:rPr>
                <w:rFonts w:ascii="ＭＳ 明朝" w:eastAsia="ＭＳ 明朝" w:hAnsi="ＭＳ 明朝"/>
                <w:color w:val="000000" w:themeColor="text1"/>
                <w:sz w:val="18"/>
                <w:szCs w:val="18"/>
              </w:rPr>
            </w:pPr>
            <w:r>
              <w:rPr>
                <w:rFonts w:ascii="ＭＳ 明朝" w:eastAsia="ＭＳ 明朝" w:hAnsi="ＭＳ 明朝"/>
                <w:color w:val="000000" w:themeColor="text1"/>
                <w:sz w:val="18"/>
                <w:szCs w:val="18"/>
              </w:rPr>
              <w:t>７</w:t>
            </w:r>
          </w:p>
        </w:tc>
        <w:tc>
          <w:tcPr>
            <w:tcW w:w="8363" w:type="dxa"/>
            <w:vAlign w:val="center"/>
          </w:tcPr>
          <w:p w14:paraId="69784F92" w14:textId="77777777" w:rsidR="00890F98" w:rsidRPr="007C16DB" w:rsidRDefault="00890F98" w:rsidP="00990876">
            <w:pPr>
              <w:spacing w:line="220" w:lineRule="exact"/>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申請内容の不備等が、大阪府が指定する期限までに解消されなかったときは、大阪府が当該申請は取</w:t>
            </w:r>
          </w:p>
          <w:p w14:paraId="3F42A466" w14:textId="479180E9" w:rsidR="00890F98" w:rsidRPr="007C16DB" w:rsidRDefault="00890F98" w:rsidP="00990876">
            <w:pPr>
              <w:spacing w:line="220" w:lineRule="exact"/>
              <w:jc w:val="left"/>
              <w:rPr>
                <w:rFonts w:ascii="ＭＳ 明朝" w:eastAsia="ＭＳ 明朝" w:hAnsi="ＭＳ 明朝" w:cs="ＭＳ Ｐゴシック"/>
                <w:color w:val="000000" w:themeColor="text1"/>
                <w:kern w:val="0"/>
                <w:sz w:val="18"/>
                <w:szCs w:val="18"/>
              </w:rPr>
            </w:pPr>
            <w:r w:rsidRPr="007C16DB">
              <w:rPr>
                <w:rFonts w:ascii="ＭＳ 明朝" w:eastAsia="ＭＳ 明朝" w:hAnsi="ＭＳ 明朝" w:hint="eastAsia"/>
                <w:color w:val="000000" w:themeColor="text1"/>
                <w:sz w:val="18"/>
                <w:szCs w:val="18"/>
              </w:rPr>
              <w:t>り下げられたとみなすことについて同意します。</w:t>
            </w:r>
          </w:p>
        </w:tc>
        <w:tc>
          <w:tcPr>
            <w:tcW w:w="567" w:type="dxa"/>
            <w:vAlign w:val="center"/>
          </w:tcPr>
          <w:p w14:paraId="7AA9C26E" w14:textId="66BC5976" w:rsidR="00890F98" w:rsidRPr="007C16DB" w:rsidRDefault="00890F98" w:rsidP="00990876">
            <w:pPr>
              <w:spacing w:line="220" w:lineRule="exact"/>
              <w:ind w:right="-427"/>
              <w:jc w:val="left"/>
              <w:rPr>
                <w:rFonts w:ascii="ＭＳ 明朝" w:eastAsia="ＭＳ 明朝" w:hAnsi="ＭＳ 明朝"/>
                <w:color w:val="000000" w:themeColor="text1"/>
                <w:sz w:val="18"/>
                <w:szCs w:val="18"/>
              </w:rPr>
            </w:pPr>
            <w:r w:rsidRPr="007C16DB">
              <w:rPr>
                <w:rFonts w:ascii="ＭＳ 明朝" w:eastAsia="ＭＳ 明朝" w:hAnsi="ＭＳ 明朝" w:hint="eastAsia"/>
                <w:color w:val="000000" w:themeColor="text1"/>
                <w:sz w:val="18"/>
                <w:szCs w:val="18"/>
              </w:rPr>
              <w:t>□</w:t>
            </w:r>
          </w:p>
        </w:tc>
      </w:tr>
    </w:tbl>
    <w:p w14:paraId="734D7059" w14:textId="77777777" w:rsidR="00990876" w:rsidRPr="007C16DB" w:rsidRDefault="003634A5" w:rsidP="00355284">
      <w:pPr>
        <w:spacing w:line="360" w:lineRule="exact"/>
        <w:rPr>
          <w:rFonts w:ascii="ＭＳ 明朝" w:eastAsia="ＭＳ 明朝" w:hAnsi="ＭＳ 明朝"/>
          <w:color w:val="000000" w:themeColor="text1"/>
          <w:sz w:val="22"/>
          <w:szCs w:val="21"/>
        </w:rPr>
      </w:pPr>
      <w:r w:rsidRPr="007C16DB">
        <w:rPr>
          <w:rFonts w:ascii="ＭＳ 明朝" w:eastAsia="ＭＳ 明朝" w:hAnsi="ＭＳ 明朝" w:hint="eastAsia"/>
          <w:color w:val="000000" w:themeColor="text1"/>
          <w:sz w:val="22"/>
          <w:szCs w:val="21"/>
        </w:rPr>
        <w:t xml:space="preserve">　　</w:t>
      </w:r>
      <w:r w:rsidR="005609B7" w:rsidRPr="007C16DB">
        <w:rPr>
          <w:rFonts w:ascii="ＭＳ 明朝" w:eastAsia="ＭＳ 明朝" w:hAnsi="ＭＳ 明朝" w:hint="eastAsia"/>
          <w:color w:val="000000" w:themeColor="text1"/>
          <w:sz w:val="22"/>
          <w:szCs w:val="21"/>
        </w:rPr>
        <w:t xml:space="preserve">　　</w:t>
      </w:r>
    </w:p>
    <w:p w14:paraId="4E4AE4A0" w14:textId="21346D2F" w:rsidR="005609B7" w:rsidRPr="007C16DB" w:rsidRDefault="005609B7" w:rsidP="00990876">
      <w:pPr>
        <w:spacing w:line="360" w:lineRule="exact"/>
        <w:ind w:firstLineChars="400" w:firstLine="880"/>
        <w:rPr>
          <w:rFonts w:ascii="ＭＳ 明朝" w:eastAsia="ＭＳ 明朝" w:hAnsi="ＭＳ 明朝"/>
          <w:color w:val="000000" w:themeColor="text1"/>
          <w:sz w:val="22"/>
          <w:szCs w:val="21"/>
        </w:rPr>
      </w:pPr>
      <w:r w:rsidRPr="007C16DB">
        <w:rPr>
          <w:rFonts w:ascii="ＭＳ 明朝" w:eastAsia="ＭＳ 明朝" w:hAnsi="ＭＳ 明朝" w:hint="eastAsia"/>
          <w:color w:val="000000" w:themeColor="text1"/>
          <w:sz w:val="22"/>
          <w:szCs w:val="21"/>
        </w:rPr>
        <w:t>年　　月　　日</w:t>
      </w:r>
    </w:p>
    <w:p w14:paraId="2A31B514" w14:textId="77777777" w:rsidR="005609B7" w:rsidRPr="007C16DB" w:rsidRDefault="005609B7" w:rsidP="00355284">
      <w:pPr>
        <w:spacing w:line="360" w:lineRule="exact"/>
        <w:ind w:firstLineChars="100" w:firstLine="220"/>
        <w:rPr>
          <w:rFonts w:ascii="ＭＳ 明朝" w:eastAsia="ＭＳ 明朝" w:hAnsi="ＭＳ 明朝"/>
          <w:color w:val="000000" w:themeColor="text1"/>
          <w:sz w:val="22"/>
          <w:szCs w:val="21"/>
        </w:rPr>
      </w:pPr>
      <w:r w:rsidRPr="007C16DB">
        <w:rPr>
          <w:rFonts w:ascii="ＭＳ 明朝" w:eastAsia="ＭＳ 明朝" w:hAnsi="ＭＳ 明朝" w:hint="eastAsia"/>
          <w:color w:val="000000" w:themeColor="text1"/>
          <w:sz w:val="22"/>
          <w:szCs w:val="21"/>
        </w:rPr>
        <w:t>大阪府知事 様</w:t>
      </w:r>
    </w:p>
    <w:p w14:paraId="4FFC89C5" w14:textId="72566613" w:rsidR="005609B7" w:rsidRPr="007C16DB" w:rsidRDefault="005609B7" w:rsidP="00355284">
      <w:pPr>
        <w:spacing w:line="360" w:lineRule="exact"/>
        <w:ind w:rightChars="-473" w:right="-993" w:firstLineChars="300" w:firstLine="660"/>
        <w:rPr>
          <w:rFonts w:ascii="ＭＳ 明朝" w:eastAsia="ＭＳ 明朝" w:hAnsi="ＭＳ 明朝"/>
          <w:color w:val="000000" w:themeColor="text1"/>
          <w:sz w:val="22"/>
          <w:szCs w:val="21"/>
          <w:u w:val="single"/>
        </w:rPr>
      </w:pPr>
      <w:bookmarkStart w:id="0" w:name="_Hlk193793583"/>
      <w:r w:rsidRPr="007C16DB">
        <w:rPr>
          <w:rFonts w:ascii="ＭＳ 明朝" w:eastAsia="ＭＳ 明朝" w:hAnsi="ＭＳ 明朝" w:hint="eastAsia"/>
          <w:color w:val="000000" w:themeColor="text1"/>
          <w:kern w:val="0"/>
          <w:sz w:val="22"/>
          <w:szCs w:val="21"/>
          <w:u w:val="single"/>
        </w:rPr>
        <w:t>所在地</w:t>
      </w:r>
      <w:bookmarkEnd w:id="0"/>
      <w:r w:rsidR="007C16DB" w:rsidRPr="007C16DB">
        <w:rPr>
          <w:rFonts w:ascii="ＭＳ 明朝" w:eastAsia="ＭＳ 明朝" w:hAnsi="ＭＳ 明朝" w:hint="eastAsia"/>
          <w:color w:val="000000" w:themeColor="text1"/>
          <w:kern w:val="0"/>
          <w:sz w:val="22"/>
          <w:szCs w:val="21"/>
          <w:u w:val="single"/>
        </w:rPr>
        <w:t xml:space="preserve">　　　　　　　　　　　　</w:t>
      </w:r>
      <w:r w:rsidRPr="007C16DB">
        <w:rPr>
          <w:rFonts w:ascii="ＭＳ 明朝" w:eastAsia="ＭＳ 明朝" w:hAnsi="ＭＳ 明朝" w:hint="eastAsia"/>
          <w:color w:val="000000" w:themeColor="text1"/>
          <w:sz w:val="22"/>
          <w:szCs w:val="21"/>
          <w:u w:val="single"/>
        </w:rPr>
        <w:t xml:space="preserve">　</w:t>
      </w:r>
      <w:r w:rsidR="00593469" w:rsidRPr="007C16DB">
        <w:rPr>
          <w:rFonts w:ascii="ＭＳ 明朝" w:eastAsia="ＭＳ 明朝" w:hAnsi="ＭＳ 明朝" w:hint="eastAsia"/>
          <w:color w:val="000000" w:themeColor="text1"/>
          <w:sz w:val="22"/>
          <w:szCs w:val="21"/>
          <w:u w:val="single"/>
        </w:rPr>
        <w:t xml:space="preserve">　　　　　　</w:t>
      </w:r>
      <w:r w:rsidRPr="007C16DB">
        <w:rPr>
          <w:rFonts w:ascii="ＭＳ 明朝" w:eastAsia="ＭＳ 明朝" w:hAnsi="ＭＳ 明朝" w:hint="eastAsia"/>
          <w:color w:val="000000" w:themeColor="text1"/>
          <w:sz w:val="22"/>
          <w:szCs w:val="21"/>
          <w:u w:val="single"/>
        </w:rPr>
        <w:t xml:space="preserve">　　　　</w:t>
      </w:r>
      <w:r w:rsidR="00593469" w:rsidRPr="007C16DB">
        <w:rPr>
          <w:rFonts w:ascii="ＭＳ 明朝" w:eastAsia="ＭＳ 明朝" w:hAnsi="ＭＳ 明朝" w:hint="eastAsia"/>
          <w:color w:val="000000" w:themeColor="text1"/>
          <w:sz w:val="22"/>
          <w:szCs w:val="21"/>
          <w:u w:val="single"/>
        </w:rPr>
        <w:t xml:space="preserve">　　　　　　　　　　　　</w:t>
      </w:r>
    </w:p>
    <w:p w14:paraId="263E2BAD" w14:textId="7796E65A" w:rsidR="005609B7" w:rsidRPr="007C16DB" w:rsidRDefault="00B01451" w:rsidP="00355284">
      <w:pPr>
        <w:spacing w:line="360" w:lineRule="exact"/>
        <w:ind w:rightChars="-338" w:right="-710" w:firstLineChars="300" w:firstLine="660"/>
        <w:rPr>
          <w:rFonts w:ascii="ＭＳ 明朝" w:eastAsia="ＭＳ 明朝" w:hAnsi="ＭＳ 明朝"/>
          <w:color w:val="000000" w:themeColor="text1"/>
          <w:sz w:val="22"/>
          <w:szCs w:val="21"/>
          <w:u w:val="single"/>
        </w:rPr>
      </w:pPr>
      <w:r w:rsidRPr="007C16DB">
        <w:rPr>
          <w:rFonts w:ascii="ＭＳ 明朝" w:eastAsia="ＭＳ 明朝" w:hAnsi="ＭＳ 明朝" w:hint="eastAsia"/>
          <w:color w:val="000000" w:themeColor="text1"/>
          <w:sz w:val="22"/>
          <w:szCs w:val="21"/>
          <w:u w:val="single"/>
        </w:rPr>
        <w:t>事業者名</w:t>
      </w:r>
      <w:r w:rsidR="007C16DB" w:rsidRPr="007C16DB">
        <w:rPr>
          <w:rFonts w:ascii="ＭＳ 明朝" w:eastAsia="ＭＳ 明朝" w:hAnsi="ＭＳ 明朝" w:hint="eastAsia"/>
          <w:color w:val="000000" w:themeColor="text1"/>
          <w:sz w:val="22"/>
          <w:szCs w:val="21"/>
          <w:u w:val="single"/>
        </w:rPr>
        <w:t xml:space="preserve">　　　　　　　　　</w:t>
      </w:r>
      <w:r w:rsidR="00ED4938" w:rsidRPr="007C16DB">
        <w:rPr>
          <w:rFonts w:ascii="ＭＳ 明朝" w:eastAsia="ＭＳ 明朝" w:hAnsi="ＭＳ 明朝" w:hint="eastAsia"/>
          <w:color w:val="000000" w:themeColor="text1"/>
          <w:sz w:val="22"/>
          <w:szCs w:val="21"/>
          <w:u w:val="single"/>
        </w:rPr>
        <w:t xml:space="preserve">　　</w:t>
      </w:r>
      <w:r w:rsidR="005609B7" w:rsidRPr="007C16DB">
        <w:rPr>
          <w:rFonts w:ascii="ＭＳ 明朝" w:eastAsia="ＭＳ 明朝" w:hAnsi="ＭＳ 明朝" w:hint="eastAsia"/>
          <w:color w:val="000000" w:themeColor="text1"/>
          <w:sz w:val="22"/>
          <w:szCs w:val="21"/>
          <w:u w:val="single"/>
        </w:rPr>
        <w:t xml:space="preserve">　　　　　　　　　　　　　　　</w:t>
      </w:r>
      <w:r w:rsidR="00593469" w:rsidRPr="007C16DB">
        <w:rPr>
          <w:rFonts w:ascii="ＭＳ 明朝" w:eastAsia="ＭＳ 明朝" w:hAnsi="ＭＳ 明朝" w:hint="eastAsia"/>
          <w:color w:val="000000" w:themeColor="text1"/>
          <w:sz w:val="22"/>
          <w:szCs w:val="21"/>
          <w:u w:val="single"/>
        </w:rPr>
        <w:t xml:space="preserve">　　　　　　　　</w:t>
      </w:r>
    </w:p>
    <w:p w14:paraId="3A1E4EE9" w14:textId="731009D9" w:rsidR="00DF7790" w:rsidRPr="007C16DB" w:rsidRDefault="00593469" w:rsidP="00355284">
      <w:pPr>
        <w:spacing w:line="360" w:lineRule="exact"/>
        <w:ind w:rightChars="-405" w:right="-850" w:firstLineChars="300" w:firstLine="660"/>
        <w:rPr>
          <w:rFonts w:ascii="ＭＳ 明朝" w:eastAsia="ＭＳ 明朝" w:hAnsi="ＭＳ 明朝"/>
          <w:color w:val="000000" w:themeColor="text1"/>
          <w:sz w:val="22"/>
          <w:szCs w:val="21"/>
          <w:u w:val="single"/>
        </w:rPr>
      </w:pPr>
      <w:bookmarkStart w:id="1" w:name="_Hlk193793575"/>
      <w:r w:rsidRPr="007C16DB">
        <w:rPr>
          <w:rFonts w:ascii="ＭＳ 明朝" w:eastAsia="ＭＳ 明朝" w:hAnsi="ＭＳ 明朝" w:hint="eastAsia"/>
          <w:color w:val="000000" w:themeColor="text1"/>
          <w:sz w:val="22"/>
          <w:szCs w:val="21"/>
          <w:u w:val="single"/>
        </w:rPr>
        <w:t>代表者</w:t>
      </w:r>
      <w:r w:rsidR="007C16DB" w:rsidRPr="007C16DB">
        <w:rPr>
          <w:rFonts w:ascii="ＭＳ 明朝" w:eastAsia="ＭＳ 明朝" w:hAnsi="ＭＳ 明朝" w:hint="eastAsia"/>
          <w:color w:val="000000" w:themeColor="text1"/>
          <w:sz w:val="22"/>
          <w:szCs w:val="21"/>
          <w:u w:val="single"/>
        </w:rPr>
        <w:t xml:space="preserve">役職・氏名　</w:t>
      </w:r>
      <w:bookmarkEnd w:id="1"/>
      <w:r w:rsidR="007C16DB" w:rsidRPr="007C16DB">
        <w:rPr>
          <w:rFonts w:ascii="ＭＳ 明朝" w:eastAsia="ＭＳ 明朝" w:hAnsi="ＭＳ 明朝" w:hint="eastAsia"/>
          <w:color w:val="000000" w:themeColor="text1"/>
          <w:sz w:val="22"/>
          <w:szCs w:val="21"/>
          <w:u w:val="single"/>
        </w:rPr>
        <w:t xml:space="preserve">　　　　　</w:t>
      </w:r>
      <w:r w:rsidR="005609B7" w:rsidRPr="007C16DB">
        <w:rPr>
          <w:rFonts w:ascii="ＭＳ 明朝" w:eastAsia="ＭＳ 明朝" w:hAnsi="ＭＳ 明朝" w:hint="eastAsia"/>
          <w:color w:val="000000" w:themeColor="text1"/>
          <w:sz w:val="22"/>
          <w:szCs w:val="21"/>
          <w:u w:val="single"/>
        </w:rPr>
        <w:t xml:space="preserve">　　</w:t>
      </w:r>
      <w:r w:rsidRPr="007C16DB">
        <w:rPr>
          <w:rFonts w:ascii="ＭＳ 明朝" w:eastAsia="ＭＳ 明朝" w:hAnsi="ＭＳ 明朝" w:hint="eastAsia"/>
          <w:color w:val="000000" w:themeColor="text1"/>
          <w:sz w:val="22"/>
          <w:szCs w:val="21"/>
          <w:u w:val="single"/>
        </w:rPr>
        <w:t xml:space="preserve">　　　　　　</w:t>
      </w:r>
      <w:r w:rsidR="005609B7" w:rsidRPr="007C16DB">
        <w:rPr>
          <w:rFonts w:ascii="ＭＳ 明朝" w:eastAsia="ＭＳ 明朝" w:hAnsi="ＭＳ 明朝" w:hint="eastAsia"/>
          <w:color w:val="000000" w:themeColor="text1"/>
          <w:sz w:val="22"/>
          <w:szCs w:val="21"/>
          <w:u w:val="single"/>
        </w:rPr>
        <w:t xml:space="preserve">　　　　　　　　　　</w:t>
      </w:r>
      <w:r w:rsidRPr="007C16DB">
        <w:rPr>
          <w:rFonts w:ascii="ＭＳ 明朝" w:eastAsia="ＭＳ 明朝" w:hAnsi="ＭＳ 明朝" w:hint="eastAsia"/>
          <w:color w:val="000000" w:themeColor="text1"/>
          <w:sz w:val="22"/>
          <w:szCs w:val="21"/>
          <w:u w:val="single"/>
        </w:rPr>
        <w:t xml:space="preserve">　　　　</w:t>
      </w:r>
      <w:r w:rsidR="005609B7" w:rsidRPr="007C16DB">
        <w:rPr>
          <w:rFonts w:ascii="ＭＳ 明朝" w:eastAsia="ＭＳ 明朝" w:hAnsi="ＭＳ 明朝" w:hint="eastAsia"/>
          <w:color w:val="000000" w:themeColor="text1"/>
          <w:sz w:val="22"/>
          <w:szCs w:val="21"/>
          <w:u w:val="single"/>
        </w:rPr>
        <w:t xml:space="preserve">　　</w:t>
      </w:r>
    </w:p>
    <w:sectPr w:rsidR="00DF7790" w:rsidRPr="007C16DB" w:rsidSect="007C16DB">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83BF6" w14:textId="77777777" w:rsidR="00EB5484" w:rsidRDefault="00EB5484" w:rsidP="00EB5484">
      <w:r>
        <w:separator/>
      </w:r>
    </w:p>
  </w:endnote>
  <w:endnote w:type="continuationSeparator" w:id="0">
    <w:p w14:paraId="5F820B3C" w14:textId="77777777" w:rsidR="00EB5484" w:rsidRDefault="00EB5484" w:rsidP="00EB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77A65" w14:textId="77777777" w:rsidR="00EB5484" w:rsidRDefault="00EB5484" w:rsidP="00EB5484">
      <w:r>
        <w:separator/>
      </w:r>
    </w:p>
  </w:footnote>
  <w:footnote w:type="continuationSeparator" w:id="0">
    <w:p w14:paraId="525DE562" w14:textId="77777777" w:rsidR="00EB5484" w:rsidRDefault="00EB5484" w:rsidP="00EB54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B25"/>
    <w:rsid w:val="00010446"/>
    <w:rsid w:val="0001786F"/>
    <w:rsid w:val="00085E6D"/>
    <w:rsid w:val="00100D5F"/>
    <w:rsid w:val="00117756"/>
    <w:rsid w:val="0028607D"/>
    <w:rsid w:val="00291093"/>
    <w:rsid w:val="002D44F5"/>
    <w:rsid w:val="00301BA1"/>
    <w:rsid w:val="00355284"/>
    <w:rsid w:val="003634A5"/>
    <w:rsid w:val="003A58AE"/>
    <w:rsid w:val="0040767D"/>
    <w:rsid w:val="004535E5"/>
    <w:rsid w:val="0049415E"/>
    <w:rsid w:val="004E777F"/>
    <w:rsid w:val="004F54D5"/>
    <w:rsid w:val="005268C8"/>
    <w:rsid w:val="005609B7"/>
    <w:rsid w:val="00576C41"/>
    <w:rsid w:val="00593469"/>
    <w:rsid w:val="005C47C7"/>
    <w:rsid w:val="00647C2F"/>
    <w:rsid w:val="006658F2"/>
    <w:rsid w:val="006D61B7"/>
    <w:rsid w:val="00726C07"/>
    <w:rsid w:val="00763B20"/>
    <w:rsid w:val="00795A31"/>
    <w:rsid w:val="007A2D43"/>
    <w:rsid w:val="007B24DE"/>
    <w:rsid w:val="007C16DB"/>
    <w:rsid w:val="00890F98"/>
    <w:rsid w:val="008B2FA5"/>
    <w:rsid w:val="00961781"/>
    <w:rsid w:val="00990876"/>
    <w:rsid w:val="009910BE"/>
    <w:rsid w:val="009E28E3"/>
    <w:rsid w:val="00A23C55"/>
    <w:rsid w:val="00A50BCA"/>
    <w:rsid w:val="00AA1713"/>
    <w:rsid w:val="00AB006D"/>
    <w:rsid w:val="00AF2260"/>
    <w:rsid w:val="00AF536F"/>
    <w:rsid w:val="00B01451"/>
    <w:rsid w:val="00B77928"/>
    <w:rsid w:val="00B82C0B"/>
    <w:rsid w:val="00BA3787"/>
    <w:rsid w:val="00BA3867"/>
    <w:rsid w:val="00BA3BE4"/>
    <w:rsid w:val="00BA4DCF"/>
    <w:rsid w:val="00BD4C71"/>
    <w:rsid w:val="00BE3E1C"/>
    <w:rsid w:val="00BF2A23"/>
    <w:rsid w:val="00C1377A"/>
    <w:rsid w:val="00C3272B"/>
    <w:rsid w:val="00C57350"/>
    <w:rsid w:val="00C57427"/>
    <w:rsid w:val="00C848B2"/>
    <w:rsid w:val="00C950B9"/>
    <w:rsid w:val="00CC4410"/>
    <w:rsid w:val="00CC5A15"/>
    <w:rsid w:val="00CC783F"/>
    <w:rsid w:val="00CE0616"/>
    <w:rsid w:val="00CE4862"/>
    <w:rsid w:val="00CE5B25"/>
    <w:rsid w:val="00D12B6B"/>
    <w:rsid w:val="00D31FBA"/>
    <w:rsid w:val="00D50210"/>
    <w:rsid w:val="00D93DA4"/>
    <w:rsid w:val="00DA7773"/>
    <w:rsid w:val="00DE6085"/>
    <w:rsid w:val="00DF7790"/>
    <w:rsid w:val="00E62CDC"/>
    <w:rsid w:val="00EA0DEF"/>
    <w:rsid w:val="00EB5484"/>
    <w:rsid w:val="00ED092D"/>
    <w:rsid w:val="00ED2FDC"/>
    <w:rsid w:val="00ED4938"/>
    <w:rsid w:val="00F04F51"/>
    <w:rsid w:val="00F16688"/>
    <w:rsid w:val="00F31A31"/>
    <w:rsid w:val="00F64327"/>
    <w:rsid w:val="00F96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C502DC"/>
  <w15:chartTrackingRefBased/>
  <w15:docId w15:val="{7672D340-F373-45E7-A105-B0C81A48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484"/>
    <w:pPr>
      <w:tabs>
        <w:tab w:val="center" w:pos="4252"/>
        <w:tab w:val="right" w:pos="8504"/>
      </w:tabs>
      <w:snapToGrid w:val="0"/>
    </w:pPr>
  </w:style>
  <w:style w:type="character" w:customStyle="1" w:styleId="a4">
    <w:name w:val="ヘッダー (文字)"/>
    <w:basedOn w:val="a0"/>
    <w:link w:val="a3"/>
    <w:uiPriority w:val="99"/>
    <w:rsid w:val="00EB5484"/>
  </w:style>
  <w:style w:type="paragraph" w:styleId="a5">
    <w:name w:val="footer"/>
    <w:basedOn w:val="a"/>
    <w:link w:val="a6"/>
    <w:uiPriority w:val="99"/>
    <w:unhideWhenUsed/>
    <w:rsid w:val="00EB5484"/>
    <w:pPr>
      <w:tabs>
        <w:tab w:val="center" w:pos="4252"/>
        <w:tab w:val="right" w:pos="8504"/>
      </w:tabs>
      <w:snapToGrid w:val="0"/>
    </w:pPr>
  </w:style>
  <w:style w:type="character" w:customStyle="1" w:styleId="a6">
    <w:name w:val="フッター (文字)"/>
    <w:basedOn w:val="a0"/>
    <w:link w:val="a5"/>
    <w:uiPriority w:val="99"/>
    <w:rsid w:val="00EB5484"/>
  </w:style>
  <w:style w:type="table" w:styleId="a7">
    <w:name w:val="Table Grid"/>
    <w:basedOn w:val="a1"/>
    <w:uiPriority w:val="39"/>
    <w:rsid w:val="00EB5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12B6B"/>
    <w:rPr>
      <w:sz w:val="18"/>
      <w:szCs w:val="18"/>
    </w:rPr>
  </w:style>
  <w:style w:type="paragraph" w:styleId="a9">
    <w:name w:val="annotation text"/>
    <w:basedOn w:val="a"/>
    <w:link w:val="aa"/>
    <w:uiPriority w:val="99"/>
    <w:semiHidden/>
    <w:unhideWhenUsed/>
    <w:rsid w:val="00D12B6B"/>
    <w:pPr>
      <w:jc w:val="left"/>
    </w:pPr>
  </w:style>
  <w:style w:type="character" w:customStyle="1" w:styleId="aa">
    <w:name w:val="コメント文字列 (文字)"/>
    <w:basedOn w:val="a0"/>
    <w:link w:val="a9"/>
    <w:uiPriority w:val="99"/>
    <w:semiHidden/>
    <w:rsid w:val="00D12B6B"/>
  </w:style>
  <w:style w:type="paragraph" w:styleId="ab">
    <w:name w:val="annotation subject"/>
    <w:basedOn w:val="a9"/>
    <w:next w:val="a9"/>
    <w:link w:val="ac"/>
    <w:uiPriority w:val="99"/>
    <w:semiHidden/>
    <w:unhideWhenUsed/>
    <w:rsid w:val="00D12B6B"/>
    <w:rPr>
      <w:b/>
      <w:bCs/>
    </w:rPr>
  </w:style>
  <w:style w:type="character" w:customStyle="1" w:styleId="ac">
    <w:name w:val="コメント内容 (文字)"/>
    <w:basedOn w:val="aa"/>
    <w:link w:val="ab"/>
    <w:uiPriority w:val="99"/>
    <w:semiHidden/>
    <w:rsid w:val="00D12B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C4B34-05B3-4F43-B644-00B5A2A7A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昭之</dc:creator>
  <cp:keywords/>
  <dc:description/>
  <cp:lastModifiedBy>竹本　喬一</cp:lastModifiedBy>
  <cp:revision>8</cp:revision>
  <cp:lastPrinted>2025-07-29T00:15:00Z</cp:lastPrinted>
  <dcterms:created xsi:type="dcterms:W3CDTF">2025-03-25T02:08:00Z</dcterms:created>
  <dcterms:modified xsi:type="dcterms:W3CDTF">2025-07-31T09:09:00Z</dcterms:modified>
</cp:coreProperties>
</file>