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7AEF" w14:textId="60F4D92A" w:rsidR="006826AA" w:rsidRPr="00C20EC8" w:rsidRDefault="006826AA" w:rsidP="006826AA">
      <w:pPr>
        <w:adjustRightInd w:val="0"/>
        <w:jc w:val="left"/>
        <w:textAlignment w:val="baseline"/>
        <w:rPr>
          <w:rFonts w:ascii="ＭＳ ゴシック" w:eastAsia="ＭＳ ゴシック" w:cs="ＭＳ ゴシック"/>
          <w:b/>
          <w:color w:val="000000"/>
          <w:kern w:val="0"/>
          <w:sz w:val="22"/>
          <w:szCs w:val="28"/>
          <w:bdr w:val="single" w:sz="4" w:space="0" w:color="auto" w:frame="1"/>
        </w:rPr>
      </w:pPr>
      <w:bookmarkStart w:id="0" w:name="OLE_LINK2"/>
      <w:bookmarkStart w:id="1" w:name="OLE_LINK1"/>
      <w:bookmarkStart w:id="2" w:name="OLE_LINK5"/>
      <w:bookmarkStart w:id="3" w:name="OLE_LINK3"/>
      <w:r w:rsidRPr="00632671">
        <w:rPr>
          <w:rFonts w:ascii="ＭＳ ゴシック" w:eastAsia="ＭＳ ゴシック" w:cs="ＭＳ ゴシック" w:hint="eastAsia"/>
          <w:b/>
          <w:color w:val="000000"/>
          <w:kern w:val="0"/>
          <w:sz w:val="28"/>
          <w:szCs w:val="36"/>
          <w:bdr w:val="single" w:sz="4" w:space="0" w:color="auto" w:frame="1"/>
        </w:rPr>
        <w:t>様式1</w:t>
      </w:r>
      <w:r w:rsidR="00AE7FEB">
        <w:rPr>
          <w:rFonts w:ascii="ＭＳ ゴシック" w:eastAsia="ＭＳ ゴシック" w:cs="ＭＳ ゴシック" w:hint="eastAsia"/>
          <w:b/>
          <w:color w:val="000000"/>
          <w:kern w:val="0"/>
          <w:sz w:val="28"/>
          <w:szCs w:val="36"/>
          <w:bdr w:val="single" w:sz="4" w:space="0" w:color="auto" w:frame="1"/>
        </w:rPr>
        <w:t>3</w:t>
      </w:r>
      <w:r w:rsidRPr="00632671">
        <w:rPr>
          <w:rFonts w:ascii="ＭＳ ゴシック" w:eastAsia="ＭＳ ゴシック" w:cs="ＭＳ ゴシック" w:hint="eastAsia"/>
          <w:b/>
          <w:color w:val="000000"/>
          <w:kern w:val="0"/>
          <w:sz w:val="28"/>
          <w:szCs w:val="36"/>
          <w:bdr w:val="single" w:sz="4" w:space="0" w:color="auto" w:frame="1"/>
        </w:rPr>
        <w:t>その２</w:t>
      </w:r>
      <w:r>
        <w:rPr>
          <w:rFonts w:ascii="ＭＳ ゴシック" w:eastAsia="ＭＳ ゴシック" w:hAnsi="ＭＳ ゴシック" w:hint="eastAsia"/>
          <w:sz w:val="22"/>
          <w:szCs w:val="22"/>
        </w:rPr>
        <w:t>（下</w:t>
      </w:r>
      <w:r w:rsidRPr="00A3133A">
        <w:rPr>
          <w:rFonts w:ascii="ＭＳ ゴシック" w:eastAsia="ＭＳ ゴシック" w:hAnsi="ＭＳ ゴシック" w:hint="eastAsia"/>
          <w:sz w:val="22"/>
          <w:szCs w:val="22"/>
        </w:rPr>
        <w:t>請</w:t>
      </w:r>
      <w:r>
        <w:rPr>
          <w:rFonts w:ascii="ＭＳ ゴシック" w:eastAsia="ＭＳ ゴシック" w:hAnsi="ＭＳ ゴシック" w:hint="eastAsia"/>
          <w:sz w:val="22"/>
          <w:szCs w:val="22"/>
        </w:rPr>
        <w:t>人等</w:t>
      </w:r>
      <w:r w:rsidRPr="00A3133A">
        <w:rPr>
          <w:rFonts w:ascii="ＭＳ ゴシック" w:eastAsia="ＭＳ ゴシック" w:hAnsi="ＭＳ ゴシック" w:hint="eastAsia"/>
          <w:sz w:val="22"/>
          <w:szCs w:val="22"/>
        </w:rPr>
        <w:t>用</w:t>
      </w:r>
      <w:r>
        <w:rPr>
          <w:rFonts w:ascii="ＭＳ ゴシック" w:eastAsia="ＭＳ ゴシック" w:hAnsi="ＭＳ ゴシック" w:hint="eastAsia"/>
          <w:sz w:val="22"/>
          <w:szCs w:val="22"/>
        </w:rPr>
        <w:t>）</w:t>
      </w:r>
    </w:p>
    <w:p w14:paraId="727BD540" w14:textId="31B952B4" w:rsidR="006826AA" w:rsidRPr="00286480" w:rsidRDefault="006826AA" w:rsidP="006826AA">
      <w:pPr>
        <w:autoSpaceDE w:val="0"/>
        <w:autoSpaceDN w:val="0"/>
        <w:spacing w:line="320" w:lineRule="exact"/>
        <w:ind w:firstLineChars="100" w:firstLine="220"/>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業　務　名</w:t>
      </w:r>
      <w:r w:rsidRPr="00286480">
        <w:rPr>
          <w:rFonts w:ascii="ＭＳ ゴシック" w:eastAsia="ＭＳ ゴシック" w:hAnsi="ＭＳ ゴシック" w:hint="eastAsia"/>
          <w:sz w:val="22"/>
          <w:szCs w:val="22"/>
          <w:u w:val="single"/>
        </w:rPr>
        <w:t>：</w:t>
      </w:r>
      <w:r>
        <w:rPr>
          <w:rFonts w:ascii="ＭＳ 明朝" w:hAnsi="ＭＳ 明朝" w:hint="eastAsia"/>
          <w:sz w:val="22"/>
          <w:szCs w:val="22"/>
          <w:u w:val="single"/>
        </w:rPr>
        <w:t xml:space="preserve">　</w:t>
      </w:r>
      <w:r w:rsidR="001C7290" w:rsidRPr="001C7290">
        <w:rPr>
          <w:rFonts w:ascii="ＭＳ 明朝" w:hAnsi="ＭＳ 明朝" w:hint="eastAsia"/>
          <w:sz w:val="22"/>
          <w:szCs w:val="22"/>
          <w:u w:val="single"/>
        </w:rPr>
        <w:t>大阪府所蔵美術作品「見せる収蔵庫」設置業務</w:t>
      </w:r>
      <w:r w:rsidRPr="00286480">
        <w:rPr>
          <w:rFonts w:ascii="ＭＳ ゴシック" w:eastAsia="ＭＳ ゴシック" w:hAnsi="ＭＳ ゴシック" w:hint="eastAsia"/>
          <w:sz w:val="22"/>
          <w:szCs w:val="22"/>
          <w:u w:val="single"/>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16080738" w:rsidR="0082026A" w:rsidRPr="005C11AB" w:rsidRDefault="006826AA" w:rsidP="00295DA0">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本業務</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1C729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C729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26AA"/>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C73C7"/>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E7FEB"/>
    <w:rsid w:val="00AF114F"/>
    <w:rsid w:val="00AF13E1"/>
    <w:rsid w:val="00AF7918"/>
    <w:rsid w:val="00AF7E6B"/>
    <w:rsid w:val="00B0038C"/>
    <w:rsid w:val="00B02C44"/>
    <w:rsid w:val="00B02F32"/>
    <w:rsid w:val="00B04122"/>
    <w:rsid w:val="00B04BCC"/>
    <w:rsid w:val="00B0543A"/>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3C07"/>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1410</Words>
  <Characters>243</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2025-02-26T11:11:00Z</dcterms:created>
  <dcterms:modified xsi:type="dcterms:W3CDTF">2025-05-12T02:49:00Z</dcterms:modified>
</cp:coreProperties>
</file>