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59920" w14:textId="31330E1A" w:rsidR="00FC77D1" w:rsidRPr="00403617" w:rsidRDefault="00FC77D1" w:rsidP="00403617">
      <w:pPr>
        <w:spacing w:line="400" w:lineRule="exact"/>
        <w:rPr>
          <w:rFonts w:ascii="Meiryo UI" w:eastAsia="Meiryo UI" w:hAnsi="Meiryo UI"/>
          <w:sz w:val="22"/>
        </w:rPr>
      </w:pPr>
    </w:p>
    <w:p w14:paraId="31D039CA" w14:textId="55FD33A6" w:rsidR="00403617" w:rsidRPr="00403617" w:rsidRDefault="00403617" w:rsidP="00403617">
      <w:pPr>
        <w:spacing w:line="400" w:lineRule="exact"/>
        <w:rPr>
          <w:rFonts w:ascii="Meiryo UI" w:eastAsia="Meiryo UI" w:hAnsi="Meiryo UI"/>
          <w:sz w:val="22"/>
        </w:rPr>
      </w:pPr>
    </w:p>
    <w:p w14:paraId="1C45DA12" w14:textId="126FA5F0" w:rsidR="00403617" w:rsidRPr="00403617" w:rsidRDefault="00403617" w:rsidP="00403617">
      <w:pPr>
        <w:spacing w:line="400" w:lineRule="exact"/>
        <w:rPr>
          <w:rFonts w:ascii="Meiryo UI" w:eastAsia="Meiryo UI" w:hAnsi="Meiryo UI"/>
          <w:sz w:val="22"/>
        </w:rPr>
      </w:pPr>
    </w:p>
    <w:p w14:paraId="38E77036" w14:textId="167EF425" w:rsidR="007703C5" w:rsidRDefault="007703C5" w:rsidP="00403617">
      <w:pPr>
        <w:autoSpaceDE w:val="0"/>
        <w:autoSpaceDN w:val="0"/>
        <w:spacing w:line="0" w:lineRule="atLeast"/>
        <w:jc w:val="center"/>
        <w:rPr>
          <w:rFonts w:ascii="Meiryo UI" w:eastAsia="Meiryo UI" w:hAnsi="Meiryo UI" w:cs="Meiryo UI"/>
          <w:b/>
          <w:sz w:val="52"/>
          <w:szCs w:val="52"/>
        </w:rPr>
      </w:pPr>
    </w:p>
    <w:p w14:paraId="2351861A" w14:textId="672D2663" w:rsidR="000E5E92" w:rsidRDefault="000E5E92" w:rsidP="00B870AC">
      <w:pPr>
        <w:autoSpaceDE w:val="0"/>
        <w:autoSpaceDN w:val="0"/>
        <w:spacing w:line="0" w:lineRule="atLeast"/>
        <w:jc w:val="left"/>
        <w:rPr>
          <w:rFonts w:ascii="Meiryo UI" w:eastAsia="Meiryo UI" w:hAnsi="Meiryo UI" w:cs="Meiryo UI"/>
          <w:b/>
          <w:sz w:val="52"/>
          <w:szCs w:val="52"/>
        </w:rPr>
      </w:pPr>
    </w:p>
    <w:p w14:paraId="4A26A48B" w14:textId="478336A5" w:rsidR="00B27274" w:rsidRDefault="00B27274" w:rsidP="00B870AC">
      <w:pPr>
        <w:autoSpaceDE w:val="0"/>
        <w:autoSpaceDN w:val="0"/>
        <w:spacing w:line="0" w:lineRule="atLeast"/>
        <w:jc w:val="left"/>
        <w:rPr>
          <w:rFonts w:ascii="Meiryo UI" w:eastAsia="Meiryo UI" w:hAnsi="Meiryo UI" w:cs="Meiryo UI"/>
          <w:b/>
          <w:sz w:val="52"/>
          <w:szCs w:val="52"/>
        </w:rPr>
      </w:pPr>
    </w:p>
    <w:p w14:paraId="0FD44318" w14:textId="77777777" w:rsidR="00B27274" w:rsidRDefault="00B27274" w:rsidP="00B870AC">
      <w:pPr>
        <w:autoSpaceDE w:val="0"/>
        <w:autoSpaceDN w:val="0"/>
        <w:spacing w:line="0" w:lineRule="atLeast"/>
        <w:jc w:val="left"/>
        <w:rPr>
          <w:rFonts w:ascii="Meiryo UI" w:eastAsia="Meiryo UI" w:hAnsi="Meiryo UI" w:cs="Meiryo UI"/>
          <w:b/>
          <w:sz w:val="52"/>
          <w:szCs w:val="52"/>
        </w:rPr>
      </w:pPr>
    </w:p>
    <w:p w14:paraId="09925888" w14:textId="336A1E61" w:rsidR="00403617" w:rsidRDefault="00403617" w:rsidP="00B61649">
      <w:pPr>
        <w:autoSpaceDE w:val="0"/>
        <w:autoSpaceDN w:val="0"/>
        <w:spacing w:line="0" w:lineRule="atLeast"/>
        <w:ind w:leftChars="200" w:left="420"/>
        <w:jc w:val="center"/>
        <w:rPr>
          <w:rFonts w:ascii="Meiryo UI" w:eastAsia="Meiryo UI" w:hAnsi="Meiryo UI" w:cs="Meiryo UI"/>
          <w:b/>
          <w:sz w:val="52"/>
          <w:szCs w:val="52"/>
        </w:rPr>
      </w:pPr>
      <w:r>
        <w:rPr>
          <w:rFonts w:ascii="Meiryo UI" w:eastAsia="Meiryo UI" w:hAnsi="Meiryo UI" w:cs="Meiryo UI" w:hint="eastAsia"/>
          <w:b/>
          <w:sz w:val="52"/>
          <w:szCs w:val="52"/>
        </w:rPr>
        <w:t>「</w:t>
      </w:r>
      <w:r w:rsidRPr="00541DAE">
        <w:rPr>
          <w:rFonts w:ascii="Meiryo UI" w:eastAsia="Meiryo UI" w:hAnsi="Meiryo UI" w:cs="Meiryo UI" w:hint="eastAsia"/>
          <w:b/>
          <w:sz w:val="52"/>
          <w:szCs w:val="52"/>
        </w:rPr>
        <w:t>おおさか都市緑化フェア</w:t>
      </w:r>
      <w:r w:rsidR="00B61649">
        <w:rPr>
          <w:rFonts w:ascii="Meiryo UI" w:eastAsia="Meiryo UI" w:hAnsi="Meiryo UI" w:cs="Meiryo UI" w:hint="eastAsia"/>
          <w:b/>
          <w:sz w:val="52"/>
          <w:szCs w:val="52"/>
        </w:rPr>
        <w:t>202</w:t>
      </w:r>
      <w:r w:rsidR="00F76AFE">
        <w:rPr>
          <w:rFonts w:ascii="Meiryo UI" w:eastAsia="Meiryo UI" w:hAnsi="Meiryo UI" w:cs="Meiryo UI"/>
          <w:b/>
          <w:sz w:val="52"/>
          <w:szCs w:val="52"/>
        </w:rPr>
        <w:t>6</w:t>
      </w:r>
      <w:r>
        <w:rPr>
          <w:rFonts w:ascii="Meiryo UI" w:eastAsia="Meiryo UI" w:hAnsi="Meiryo UI" w:cs="Meiryo UI" w:hint="eastAsia"/>
          <w:b/>
          <w:sz w:val="52"/>
          <w:szCs w:val="52"/>
        </w:rPr>
        <w:t>」</w:t>
      </w:r>
    </w:p>
    <w:p w14:paraId="4E5B1F04" w14:textId="1E6FFBA9" w:rsidR="00403617" w:rsidRPr="00B07DC5" w:rsidRDefault="00403617" w:rsidP="00403617">
      <w:pPr>
        <w:autoSpaceDE w:val="0"/>
        <w:autoSpaceDN w:val="0"/>
        <w:spacing w:line="0" w:lineRule="atLeast"/>
        <w:jc w:val="center"/>
        <w:rPr>
          <w:rFonts w:ascii="Meiryo UI" w:eastAsia="Meiryo UI" w:hAnsi="Meiryo UI" w:cs="Meiryo UI"/>
          <w:b/>
          <w:sz w:val="52"/>
          <w:szCs w:val="52"/>
        </w:rPr>
      </w:pPr>
      <w:r>
        <w:rPr>
          <w:rFonts w:ascii="Meiryo UI" w:eastAsia="Meiryo UI" w:hAnsi="Meiryo UI" w:cs="Meiryo UI" w:hint="eastAsia"/>
          <w:b/>
          <w:sz w:val="52"/>
          <w:szCs w:val="52"/>
        </w:rPr>
        <w:t>開催概要</w:t>
      </w:r>
    </w:p>
    <w:p w14:paraId="18C1AC7B" w14:textId="5FFA8012" w:rsidR="00403617" w:rsidRDefault="00403617" w:rsidP="00403617">
      <w:pPr>
        <w:spacing w:line="400" w:lineRule="exact"/>
        <w:rPr>
          <w:rFonts w:ascii="Meiryo UI" w:eastAsia="Meiryo UI" w:hAnsi="Meiryo UI"/>
          <w:sz w:val="22"/>
        </w:rPr>
      </w:pPr>
    </w:p>
    <w:p w14:paraId="05F56F50" w14:textId="67B161EC" w:rsidR="00403617" w:rsidRDefault="00403617" w:rsidP="00B61649">
      <w:pPr>
        <w:spacing w:line="400" w:lineRule="exact"/>
        <w:jc w:val="center"/>
        <w:rPr>
          <w:rFonts w:ascii="Meiryo UI" w:eastAsia="Meiryo UI" w:hAnsi="Meiryo UI"/>
          <w:sz w:val="22"/>
        </w:rPr>
      </w:pPr>
    </w:p>
    <w:p w14:paraId="33BC15F9" w14:textId="77777777" w:rsidR="00403617" w:rsidRDefault="00403617" w:rsidP="00B61649">
      <w:pPr>
        <w:spacing w:line="400" w:lineRule="exact"/>
        <w:jc w:val="center"/>
        <w:rPr>
          <w:rFonts w:ascii="Meiryo UI" w:eastAsia="Meiryo UI" w:hAnsi="Meiryo UI"/>
          <w:sz w:val="22"/>
        </w:rPr>
      </w:pPr>
    </w:p>
    <w:p w14:paraId="51A3B6FD" w14:textId="77777777" w:rsidR="00403617" w:rsidRDefault="00403617" w:rsidP="00B61649">
      <w:pPr>
        <w:spacing w:line="400" w:lineRule="exact"/>
        <w:jc w:val="center"/>
        <w:rPr>
          <w:rFonts w:ascii="Meiryo UI" w:eastAsia="Meiryo UI" w:hAnsi="Meiryo UI"/>
          <w:sz w:val="22"/>
        </w:rPr>
      </w:pPr>
    </w:p>
    <w:p w14:paraId="10AFF755" w14:textId="77777777" w:rsidR="00403617" w:rsidRDefault="00403617" w:rsidP="00B61649">
      <w:pPr>
        <w:spacing w:line="400" w:lineRule="exact"/>
        <w:jc w:val="center"/>
        <w:rPr>
          <w:rFonts w:ascii="Meiryo UI" w:eastAsia="Meiryo UI" w:hAnsi="Meiryo UI"/>
          <w:sz w:val="22"/>
        </w:rPr>
      </w:pPr>
    </w:p>
    <w:p w14:paraId="49B02F2D" w14:textId="77777777" w:rsidR="00403617" w:rsidRDefault="00403617" w:rsidP="00B61649">
      <w:pPr>
        <w:spacing w:line="400" w:lineRule="exact"/>
        <w:jc w:val="center"/>
        <w:rPr>
          <w:rFonts w:ascii="Meiryo UI" w:eastAsia="Meiryo UI" w:hAnsi="Meiryo UI"/>
          <w:sz w:val="22"/>
        </w:rPr>
      </w:pPr>
    </w:p>
    <w:p w14:paraId="070EAD23" w14:textId="77777777" w:rsidR="00403617" w:rsidRDefault="00403617" w:rsidP="00B61649">
      <w:pPr>
        <w:spacing w:line="400" w:lineRule="exact"/>
        <w:jc w:val="center"/>
        <w:rPr>
          <w:rFonts w:ascii="Meiryo UI" w:eastAsia="Meiryo UI" w:hAnsi="Meiryo UI"/>
          <w:sz w:val="22"/>
        </w:rPr>
      </w:pPr>
    </w:p>
    <w:p w14:paraId="5914DEBF" w14:textId="49C72A88" w:rsidR="00403617" w:rsidRDefault="00403617" w:rsidP="00B61649">
      <w:pPr>
        <w:spacing w:line="400" w:lineRule="exact"/>
        <w:jc w:val="center"/>
        <w:rPr>
          <w:rFonts w:ascii="Meiryo UI" w:eastAsia="Meiryo UI" w:hAnsi="Meiryo UI"/>
          <w:sz w:val="22"/>
        </w:rPr>
      </w:pPr>
    </w:p>
    <w:p w14:paraId="296F7823" w14:textId="4DE1A55F" w:rsidR="00414416" w:rsidRDefault="00414416" w:rsidP="00B61649">
      <w:pPr>
        <w:spacing w:line="400" w:lineRule="exact"/>
        <w:jc w:val="center"/>
        <w:rPr>
          <w:rFonts w:ascii="Meiryo UI" w:eastAsia="Meiryo UI" w:hAnsi="Meiryo UI"/>
          <w:sz w:val="22"/>
        </w:rPr>
      </w:pPr>
    </w:p>
    <w:p w14:paraId="649202B4" w14:textId="088B0BC0" w:rsidR="00414416" w:rsidRDefault="00414416">
      <w:pPr>
        <w:widowControl/>
        <w:jc w:val="left"/>
        <w:rPr>
          <w:rFonts w:ascii="Meiryo UI" w:eastAsia="Meiryo UI" w:hAnsi="Meiryo UI"/>
          <w:sz w:val="22"/>
        </w:rPr>
      </w:pPr>
      <w:r>
        <w:rPr>
          <w:rFonts w:ascii="Meiryo UI" w:eastAsia="Meiryo UI" w:hAnsi="Meiryo UI"/>
          <w:sz w:val="22"/>
        </w:rPr>
        <w:br w:type="page"/>
      </w:r>
    </w:p>
    <w:p w14:paraId="56DBFC12" w14:textId="77777777" w:rsidR="00414416" w:rsidRDefault="00414416" w:rsidP="00414416">
      <w:pPr>
        <w:widowControl/>
        <w:spacing w:line="0" w:lineRule="atLeast"/>
        <w:jc w:val="left"/>
        <w:rPr>
          <w:rFonts w:ascii="Meiryo UI" w:eastAsia="Meiryo UI" w:hAnsi="Meiryo UI"/>
          <w:sz w:val="6"/>
        </w:rPr>
        <w:sectPr w:rsidR="00414416" w:rsidSect="00147B7B">
          <w:footerReference w:type="default" r:id="rId8"/>
          <w:headerReference w:type="first" r:id="rId9"/>
          <w:footerReference w:type="first" r:id="rId10"/>
          <w:pgSz w:w="11906" w:h="16838"/>
          <w:pgMar w:top="1134" w:right="1134" w:bottom="567" w:left="1134" w:header="567" w:footer="57" w:gutter="0"/>
          <w:cols w:space="425"/>
          <w:titlePg/>
          <w:docGrid w:type="lines" w:linePitch="360"/>
        </w:sectPr>
      </w:pPr>
    </w:p>
    <w:p w14:paraId="7190C8D4" w14:textId="2BEE1A44" w:rsidR="00414416" w:rsidRDefault="00414416" w:rsidP="00414416">
      <w:pPr>
        <w:widowControl/>
        <w:spacing w:line="0" w:lineRule="atLeast"/>
        <w:jc w:val="left"/>
        <w:rPr>
          <w:rFonts w:ascii="Meiryo UI" w:eastAsia="Meiryo UI" w:hAnsi="Meiryo UI"/>
          <w:sz w:val="6"/>
        </w:rPr>
      </w:pPr>
    </w:p>
    <w:tbl>
      <w:tblPr>
        <w:tblStyle w:val="a7"/>
        <w:tblW w:w="9638" w:type="dxa"/>
        <w:tblLook w:val="04A0" w:firstRow="1" w:lastRow="0" w:firstColumn="1" w:lastColumn="0" w:noHBand="0" w:noVBand="1"/>
      </w:tblPr>
      <w:tblGrid>
        <w:gridCol w:w="9638"/>
      </w:tblGrid>
      <w:tr w:rsidR="00414416" w:rsidRPr="008123A9" w14:paraId="52118788" w14:textId="77777777" w:rsidTr="00113A85">
        <w:trPr>
          <w:trHeight w:val="15447"/>
        </w:trPr>
        <w:tc>
          <w:tcPr>
            <w:tcW w:w="9638" w:type="dxa"/>
          </w:tcPr>
          <w:p w14:paraId="5A7559E3" w14:textId="0C5F7527" w:rsidR="00414416" w:rsidRPr="00752B31" w:rsidRDefault="00414416" w:rsidP="007B6C2F">
            <w:pPr>
              <w:widowControl/>
              <w:autoSpaceDE w:val="0"/>
              <w:autoSpaceDN w:val="0"/>
              <w:spacing w:line="340" w:lineRule="exact"/>
              <w:jc w:val="left"/>
              <w:rPr>
                <w:rFonts w:ascii="Meiryo UI" w:eastAsia="Meiryo UI" w:hAnsi="Meiryo UI"/>
                <w:b/>
                <w:sz w:val="22"/>
                <w:u w:val="single"/>
              </w:rPr>
            </w:pPr>
            <w:r w:rsidRPr="00752B31">
              <w:rPr>
                <w:rFonts w:ascii="Meiryo UI" w:eastAsia="Meiryo UI" w:hAnsi="Meiryo UI" w:hint="eastAsia"/>
                <w:b/>
                <w:sz w:val="22"/>
                <w:u w:val="single"/>
              </w:rPr>
              <w:t>１．「おおさか都市緑化フェア」の経過</w:t>
            </w:r>
            <w:r>
              <w:rPr>
                <w:rFonts w:ascii="Meiryo UI" w:eastAsia="Meiryo UI" w:hAnsi="Meiryo UI" w:hint="eastAsia"/>
                <w:b/>
                <w:sz w:val="22"/>
                <w:u w:val="single"/>
              </w:rPr>
              <w:t xml:space="preserve"> </w:t>
            </w:r>
          </w:p>
          <w:p w14:paraId="63063074" w14:textId="77777777" w:rsidR="00414416" w:rsidRDefault="00414416" w:rsidP="007B6C2F">
            <w:pPr>
              <w:widowControl/>
              <w:autoSpaceDE w:val="0"/>
              <w:autoSpaceDN w:val="0"/>
              <w:spacing w:line="340" w:lineRule="exact"/>
              <w:ind w:firstLineChars="100" w:firstLine="220"/>
              <w:jc w:val="left"/>
              <w:rPr>
                <w:rFonts w:ascii="Meiryo UI" w:eastAsia="Meiryo UI" w:hAnsi="Meiryo UI"/>
                <w:sz w:val="22"/>
              </w:rPr>
            </w:pPr>
            <w:r w:rsidRPr="002A4DC2">
              <w:rPr>
                <w:rFonts w:ascii="Meiryo UI" w:eastAsia="Meiryo UI" w:hAnsi="Meiryo UI" w:hint="eastAsia"/>
                <w:sz w:val="22"/>
              </w:rPr>
              <w:t>昭和58年、全国に先駆け</w:t>
            </w:r>
            <w:r>
              <w:rPr>
                <w:rFonts w:ascii="Meiryo UI" w:eastAsia="Meiryo UI" w:hAnsi="Meiryo UI" w:hint="eastAsia"/>
                <w:sz w:val="22"/>
              </w:rPr>
              <w:t>て</w:t>
            </w:r>
            <w:r w:rsidRPr="002A4DC2">
              <w:rPr>
                <w:rFonts w:ascii="Meiryo UI" w:eastAsia="Meiryo UI" w:hAnsi="Meiryo UI" w:hint="eastAsia"/>
                <w:sz w:val="22"/>
              </w:rPr>
              <w:t>、府営服部緑地において第1</w:t>
            </w:r>
            <w:r>
              <w:rPr>
                <w:rFonts w:ascii="Meiryo UI" w:eastAsia="Meiryo UI" w:hAnsi="Meiryo UI" w:hint="eastAsia"/>
                <w:sz w:val="22"/>
              </w:rPr>
              <w:t>回全国都市緑化フェアが開催されました。</w:t>
            </w:r>
          </w:p>
          <w:p w14:paraId="7F7DCDEB" w14:textId="3CB4C5BB" w:rsidR="00414416" w:rsidRPr="002A4DC2" w:rsidRDefault="00414416" w:rsidP="007B6C2F">
            <w:pPr>
              <w:widowControl/>
              <w:autoSpaceDE w:val="0"/>
              <w:autoSpaceDN w:val="0"/>
              <w:spacing w:line="340" w:lineRule="exact"/>
              <w:ind w:firstLineChars="100" w:firstLine="220"/>
              <w:jc w:val="left"/>
              <w:rPr>
                <w:rFonts w:ascii="Meiryo UI" w:eastAsia="Meiryo UI" w:hAnsi="Meiryo UI"/>
                <w:sz w:val="22"/>
              </w:rPr>
            </w:pPr>
            <w:r w:rsidRPr="002A4DC2">
              <w:rPr>
                <w:rFonts w:ascii="Meiryo UI" w:eastAsia="Meiryo UI" w:hAnsi="Meiryo UI" w:hint="eastAsia"/>
                <w:sz w:val="22"/>
              </w:rPr>
              <w:t>大阪府では</w:t>
            </w:r>
            <w:r>
              <w:rPr>
                <w:rFonts w:ascii="Meiryo UI" w:eastAsia="Meiryo UI" w:hAnsi="Meiryo UI" w:hint="eastAsia"/>
                <w:sz w:val="22"/>
              </w:rPr>
              <w:t>、</w:t>
            </w:r>
            <w:r w:rsidRPr="002A4DC2">
              <w:rPr>
                <w:rFonts w:ascii="Meiryo UI" w:eastAsia="Meiryo UI" w:hAnsi="Meiryo UI" w:hint="eastAsia"/>
                <w:sz w:val="22"/>
              </w:rPr>
              <w:t>「私たちが生活の中で身近にふれあう『花』と『緑』の価値を見直し、都市緑化</w:t>
            </w:r>
            <w:r w:rsidR="003E1495">
              <w:rPr>
                <w:rFonts w:ascii="Meiryo UI" w:eastAsia="Meiryo UI" w:hAnsi="Meiryo UI" w:hint="eastAsia"/>
                <w:sz w:val="22"/>
              </w:rPr>
              <w:t>に関する意識の</w:t>
            </w:r>
            <w:r w:rsidRPr="002A4DC2">
              <w:rPr>
                <w:rFonts w:ascii="Meiryo UI" w:eastAsia="Meiryo UI" w:hAnsi="Meiryo UI" w:hint="eastAsia"/>
                <w:sz w:val="22"/>
              </w:rPr>
              <w:t>高揚と普及を図る」</w:t>
            </w:r>
            <w:r>
              <w:rPr>
                <w:rFonts w:ascii="Meiryo UI" w:eastAsia="Meiryo UI" w:hAnsi="Meiryo UI" w:hint="eastAsia"/>
                <w:sz w:val="22"/>
              </w:rPr>
              <w:t>という同フェアの理念を継承し、毎年、府内で都市緑化フェアを開催しています</w:t>
            </w:r>
            <w:r w:rsidR="00BC5A5A">
              <w:rPr>
                <w:rFonts w:ascii="Meiryo UI" w:eastAsia="Meiryo UI" w:hAnsi="Meiryo UI" w:hint="eastAsia"/>
                <w:sz w:val="22"/>
              </w:rPr>
              <w:t>。</w:t>
            </w:r>
          </w:p>
          <w:p w14:paraId="1851B346" w14:textId="2051EC84" w:rsidR="00414416" w:rsidRPr="00E1640A" w:rsidRDefault="00414416" w:rsidP="007B6C2F">
            <w:pPr>
              <w:widowControl/>
              <w:autoSpaceDE w:val="0"/>
              <w:autoSpaceDN w:val="0"/>
              <w:spacing w:line="340" w:lineRule="exact"/>
              <w:jc w:val="left"/>
              <w:rPr>
                <w:rFonts w:ascii="Meiryo UI" w:eastAsia="Meiryo UI" w:hAnsi="Meiryo UI"/>
                <w:sz w:val="22"/>
              </w:rPr>
            </w:pPr>
          </w:p>
          <w:p w14:paraId="1157447F" w14:textId="1A88EB56" w:rsidR="00414416" w:rsidRPr="00E1640A" w:rsidRDefault="00414416" w:rsidP="007B6C2F">
            <w:pPr>
              <w:widowControl/>
              <w:autoSpaceDE w:val="0"/>
              <w:autoSpaceDN w:val="0"/>
              <w:spacing w:line="340" w:lineRule="exact"/>
              <w:jc w:val="left"/>
              <w:rPr>
                <w:rFonts w:ascii="Meiryo UI" w:eastAsia="Meiryo UI" w:hAnsi="Meiryo UI"/>
                <w:b/>
                <w:sz w:val="22"/>
                <w:u w:val="single"/>
              </w:rPr>
            </w:pPr>
            <w:r w:rsidRPr="00E1640A">
              <w:rPr>
                <w:rFonts w:ascii="Meiryo UI" w:eastAsia="Meiryo UI" w:hAnsi="Meiryo UI" w:hint="eastAsia"/>
                <w:b/>
                <w:sz w:val="22"/>
                <w:u w:val="single"/>
              </w:rPr>
              <w:t>２．「おおさか都市緑化フェア</w:t>
            </w:r>
            <w:r w:rsidR="009E2D3E" w:rsidRPr="00E1640A">
              <w:rPr>
                <w:rFonts w:ascii="Meiryo UI" w:eastAsia="Meiryo UI" w:hAnsi="Meiryo UI" w:hint="eastAsia"/>
                <w:b/>
                <w:sz w:val="22"/>
                <w:u w:val="single"/>
              </w:rPr>
              <w:t>202</w:t>
            </w:r>
            <w:r w:rsidR="00F76AFE">
              <w:rPr>
                <w:rFonts w:ascii="Meiryo UI" w:eastAsia="Meiryo UI" w:hAnsi="Meiryo UI"/>
                <w:b/>
                <w:sz w:val="22"/>
                <w:u w:val="single"/>
              </w:rPr>
              <w:t>6</w:t>
            </w:r>
            <w:r w:rsidR="00B870AC" w:rsidRPr="00E1640A">
              <w:rPr>
                <w:rFonts w:ascii="Meiryo UI" w:eastAsia="Meiryo UI" w:hAnsi="Meiryo UI" w:hint="eastAsia"/>
                <w:b/>
                <w:sz w:val="22"/>
                <w:u w:val="single"/>
              </w:rPr>
              <w:t>」</w:t>
            </w:r>
            <w:r w:rsidRPr="00E1640A">
              <w:rPr>
                <w:rFonts w:ascii="Meiryo UI" w:eastAsia="Meiryo UI" w:hAnsi="Meiryo UI" w:hint="eastAsia"/>
                <w:b/>
                <w:sz w:val="22"/>
                <w:u w:val="single"/>
              </w:rPr>
              <w:t xml:space="preserve">について </w:t>
            </w:r>
          </w:p>
          <w:p w14:paraId="5BEB7B3A" w14:textId="0145163D" w:rsidR="00414416" w:rsidRPr="00E1640A" w:rsidRDefault="00414416" w:rsidP="007B6C2F">
            <w:pPr>
              <w:widowControl/>
              <w:autoSpaceDE w:val="0"/>
              <w:autoSpaceDN w:val="0"/>
              <w:spacing w:line="340" w:lineRule="exact"/>
              <w:jc w:val="left"/>
              <w:rPr>
                <w:rFonts w:ascii="Meiryo UI" w:eastAsia="Meiryo UI" w:hAnsi="Meiryo UI"/>
                <w:sz w:val="22"/>
              </w:rPr>
            </w:pPr>
            <w:r w:rsidRPr="00E1640A">
              <w:rPr>
                <w:rFonts w:ascii="Meiryo UI" w:eastAsia="Meiryo UI" w:hAnsi="Meiryo UI" w:hint="eastAsia"/>
                <w:sz w:val="22"/>
              </w:rPr>
              <w:t>(１)目的</w:t>
            </w:r>
          </w:p>
          <w:p w14:paraId="73E337A9" w14:textId="4A12DE83" w:rsidR="00414416" w:rsidRPr="00E1640A" w:rsidRDefault="00414416" w:rsidP="007B6C2F">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w:t>
            </w:r>
            <w:r w:rsidR="00F76AFE">
              <w:rPr>
                <w:rFonts w:ascii="Meiryo UI" w:eastAsia="Meiryo UI" w:hAnsi="Meiryo UI" w:hint="eastAsia"/>
                <w:sz w:val="22"/>
              </w:rPr>
              <w:t>人と自然が共生し、w</w:t>
            </w:r>
            <w:r w:rsidR="00F76AFE">
              <w:rPr>
                <w:rFonts w:ascii="Meiryo UI" w:eastAsia="Meiryo UI" w:hAnsi="Meiryo UI"/>
                <w:sz w:val="22"/>
              </w:rPr>
              <w:t>ell-being</w:t>
            </w:r>
            <w:r w:rsidR="00F76AFE">
              <w:rPr>
                <w:rFonts w:ascii="Meiryo UI" w:eastAsia="Meiryo UI" w:hAnsi="Meiryo UI" w:hint="eastAsia"/>
                <w:sz w:val="22"/>
              </w:rPr>
              <w:t>が実感できる国際都市</w:t>
            </w:r>
            <w:r w:rsidRPr="00E1640A">
              <w:rPr>
                <w:rFonts w:ascii="Meiryo UI" w:eastAsia="Meiryo UI" w:hAnsi="Meiryo UI" w:hint="eastAsia"/>
                <w:sz w:val="22"/>
              </w:rPr>
              <w:t>・大阪」の実現に向けて、花とみどりあふれるまちづくりを進めるためには、都市緑化への意識</w:t>
            </w:r>
            <w:r w:rsidR="002D26CA">
              <w:rPr>
                <w:rFonts w:ascii="Meiryo UI" w:eastAsia="Meiryo UI" w:hAnsi="Meiryo UI" w:hint="eastAsia"/>
                <w:sz w:val="22"/>
              </w:rPr>
              <w:t>向上や</w:t>
            </w:r>
            <w:r w:rsidRPr="00E1640A">
              <w:rPr>
                <w:rFonts w:ascii="Meiryo UI" w:eastAsia="Meiryo UI" w:hAnsi="Meiryo UI" w:hint="eastAsia"/>
                <w:sz w:val="22"/>
              </w:rPr>
              <w:t>知識の普及を図</w:t>
            </w:r>
            <w:r w:rsidR="002D26CA">
              <w:rPr>
                <w:rFonts w:ascii="Meiryo UI" w:eastAsia="Meiryo UI" w:hAnsi="Meiryo UI" w:hint="eastAsia"/>
                <w:sz w:val="22"/>
              </w:rPr>
              <w:t>り、</w:t>
            </w:r>
            <w:r w:rsidRPr="00E1640A">
              <w:rPr>
                <w:rFonts w:ascii="Meiryo UI" w:eastAsia="Meiryo UI" w:hAnsi="Meiryo UI" w:hint="eastAsia"/>
                <w:sz w:val="22"/>
              </w:rPr>
              <w:t>府民の皆様</w:t>
            </w:r>
            <w:r w:rsidR="002D26CA">
              <w:rPr>
                <w:rFonts w:ascii="Meiryo UI" w:eastAsia="Meiryo UI" w:hAnsi="Meiryo UI" w:hint="eastAsia"/>
                <w:sz w:val="22"/>
              </w:rPr>
              <w:t>の</w:t>
            </w:r>
            <w:r w:rsidRPr="00E1640A">
              <w:rPr>
                <w:rFonts w:ascii="Meiryo UI" w:eastAsia="Meiryo UI" w:hAnsi="Meiryo UI" w:hint="eastAsia"/>
                <w:sz w:val="22"/>
              </w:rPr>
              <w:t>理解や協力を深めていただくことが</w:t>
            </w:r>
            <w:r w:rsidR="00CD537E" w:rsidRPr="00E1640A">
              <w:rPr>
                <w:rFonts w:ascii="Meiryo UI" w:eastAsia="Meiryo UI" w:hAnsi="Meiryo UI" w:hint="eastAsia"/>
                <w:sz w:val="22"/>
              </w:rPr>
              <w:t>重要で</w:t>
            </w:r>
            <w:r w:rsidR="002D26CA">
              <w:rPr>
                <w:rFonts w:ascii="Meiryo UI" w:eastAsia="Meiryo UI" w:hAnsi="Meiryo UI" w:hint="eastAsia"/>
                <w:sz w:val="22"/>
              </w:rPr>
              <w:t>す。また、</w:t>
            </w:r>
            <w:r w:rsidR="00C3534E" w:rsidRPr="00E1640A">
              <w:rPr>
                <w:rFonts w:ascii="Meiryo UI" w:eastAsia="Meiryo UI" w:hAnsi="Meiryo UI" w:hint="eastAsia"/>
                <w:sz w:val="22"/>
              </w:rPr>
              <w:t>府営公園をはじめとするみどりのオープンスペースがもつ多様な機能を最大限に活かし、府民の生活をより豊かなものにするとともに、まちの魅力向上につなげることが必要です。</w:t>
            </w:r>
          </w:p>
          <w:p w14:paraId="6EDB3532" w14:textId="1FEC29F9" w:rsidR="00414416" w:rsidRPr="00E1640A" w:rsidRDefault="00414416" w:rsidP="007B6C2F">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「おおさか都市緑化フェア</w:t>
            </w:r>
            <w:r w:rsidR="00C3534E" w:rsidRPr="00E1640A">
              <w:rPr>
                <w:rFonts w:ascii="Meiryo UI" w:eastAsia="Meiryo UI" w:hAnsi="Meiryo UI" w:hint="eastAsia"/>
                <w:sz w:val="22"/>
              </w:rPr>
              <w:t>202</w:t>
            </w:r>
            <w:r w:rsidR="00F76AFE">
              <w:rPr>
                <w:rFonts w:ascii="Meiryo UI" w:eastAsia="Meiryo UI" w:hAnsi="Meiryo UI"/>
                <w:sz w:val="22"/>
              </w:rPr>
              <w:t>6</w:t>
            </w:r>
            <w:r w:rsidRPr="00E1640A">
              <w:rPr>
                <w:rFonts w:ascii="Meiryo UI" w:eastAsia="Meiryo UI" w:hAnsi="Meiryo UI" w:hint="eastAsia"/>
                <w:sz w:val="22"/>
              </w:rPr>
              <w:t>」（以下、</w:t>
            </w:r>
            <w:r w:rsidR="002D26CA">
              <w:rPr>
                <w:rFonts w:ascii="Meiryo UI" w:eastAsia="Meiryo UI" w:hAnsi="Meiryo UI" w:hint="eastAsia"/>
                <w:sz w:val="22"/>
              </w:rPr>
              <w:t>「</w:t>
            </w:r>
            <w:r w:rsidRPr="00E1640A">
              <w:rPr>
                <w:rFonts w:ascii="Meiryo UI" w:eastAsia="Meiryo UI" w:hAnsi="Meiryo UI" w:hint="eastAsia"/>
                <w:sz w:val="22"/>
              </w:rPr>
              <w:t>本フェア</w:t>
            </w:r>
            <w:r w:rsidR="002D26CA">
              <w:rPr>
                <w:rFonts w:ascii="Meiryo UI" w:eastAsia="Meiryo UI" w:hAnsi="Meiryo UI" w:hint="eastAsia"/>
                <w:sz w:val="22"/>
              </w:rPr>
              <w:t>」という。</w:t>
            </w:r>
            <w:r w:rsidRPr="00E1640A">
              <w:rPr>
                <w:rFonts w:ascii="Meiryo UI" w:eastAsia="Meiryo UI" w:hAnsi="Meiryo UI" w:hint="eastAsia"/>
                <w:sz w:val="22"/>
              </w:rPr>
              <w:t>）は、公園のもつ魅力や新たな楽しみ方などについて発信する</w:t>
            </w:r>
            <w:r w:rsidR="002D26CA">
              <w:rPr>
                <w:rFonts w:ascii="Meiryo UI" w:eastAsia="Meiryo UI" w:hAnsi="Meiryo UI" w:hint="eastAsia"/>
                <w:sz w:val="22"/>
              </w:rPr>
              <w:t>とともに</w:t>
            </w:r>
            <w:r w:rsidRPr="00E1640A">
              <w:rPr>
                <w:rFonts w:ascii="Meiryo UI" w:eastAsia="Meiryo UI" w:hAnsi="Meiryo UI" w:hint="eastAsia"/>
                <w:sz w:val="22"/>
              </w:rPr>
              <w:t>、</w:t>
            </w:r>
            <w:r w:rsidR="00A52F14">
              <w:rPr>
                <w:rFonts w:ascii="Meiryo UI" w:eastAsia="Meiryo UI" w:hAnsi="Meiryo UI" w:hint="eastAsia"/>
                <w:sz w:val="22"/>
              </w:rPr>
              <w:t>令和９年３月から横浜で開催される</w:t>
            </w:r>
            <w:r w:rsidRPr="00E1640A">
              <w:rPr>
                <w:rFonts w:ascii="Meiryo UI" w:eastAsia="Meiryo UI" w:hAnsi="Meiryo UI" w:hint="eastAsia"/>
                <w:sz w:val="22"/>
              </w:rPr>
              <w:t>「</w:t>
            </w:r>
            <w:r w:rsidR="0077767B">
              <w:rPr>
                <w:rFonts w:ascii="Meiryo UI" w:eastAsia="Meiryo UI" w:hAnsi="Meiryo UI" w:hint="eastAsia"/>
                <w:sz w:val="22"/>
              </w:rPr>
              <w:t>G</w:t>
            </w:r>
            <w:r w:rsidR="0077767B">
              <w:rPr>
                <w:rFonts w:ascii="Meiryo UI" w:eastAsia="Meiryo UI" w:hAnsi="Meiryo UI"/>
                <w:sz w:val="22"/>
              </w:rPr>
              <w:t>REEN</w:t>
            </w:r>
            <w:r w:rsidR="0077767B">
              <w:rPr>
                <w:rFonts w:ascii="Meiryo UI" w:eastAsia="Meiryo UI" w:hAnsi="Meiryo UI" w:hint="eastAsia"/>
                <w:sz w:val="22"/>
              </w:rPr>
              <w:t>×</w:t>
            </w:r>
            <w:r w:rsidR="0077767B">
              <w:rPr>
                <w:rFonts w:ascii="Meiryo UI" w:eastAsia="Meiryo UI" w:hAnsi="Meiryo UI"/>
                <w:sz w:val="22"/>
              </w:rPr>
              <w:t>EXPO</w:t>
            </w:r>
            <w:r w:rsidR="00A52F14">
              <w:rPr>
                <w:rFonts w:ascii="Meiryo UI" w:eastAsia="Meiryo UI" w:hAnsi="Meiryo UI"/>
                <w:sz w:val="22"/>
              </w:rPr>
              <w:t xml:space="preserve"> </w:t>
            </w:r>
            <w:r w:rsidR="0077767B">
              <w:rPr>
                <w:rFonts w:ascii="Meiryo UI" w:eastAsia="Meiryo UI" w:hAnsi="Meiryo UI" w:hint="eastAsia"/>
                <w:sz w:val="22"/>
              </w:rPr>
              <w:t>2</w:t>
            </w:r>
            <w:r w:rsidR="0077767B">
              <w:rPr>
                <w:rFonts w:ascii="Meiryo UI" w:eastAsia="Meiryo UI" w:hAnsi="Meiryo UI"/>
                <w:sz w:val="22"/>
              </w:rPr>
              <w:t>027</w:t>
            </w:r>
            <w:r w:rsidRPr="00E1640A">
              <w:rPr>
                <w:rFonts w:ascii="Meiryo UI" w:eastAsia="Meiryo UI" w:hAnsi="Meiryo UI" w:hint="eastAsia"/>
                <w:sz w:val="22"/>
              </w:rPr>
              <w:t>」</w:t>
            </w:r>
            <w:r w:rsidR="0000210E" w:rsidRPr="00E1640A">
              <w:rPr>
                <w:rFonts w:ascii="Meiryo UI" w:eastAsia="Meiryo UI" w:hAnsi="Meiryo UI" w:hint="eastAsia"/>
                <w:sz w:val="22"/>
              </w:rPr>
              <w:t>の</w:t>
            </w:r>
            <w:r w:rsidR="00F02F66" w:rsidRPr="00E1640A">
              <w:rPr>
                <w:rFonts w:ascii="Meiryo UI" w:eastAsia="Meiryo UI" w:hAnsi="Meiryo UI" w:hint="eastAsia"/>
                <w:sz w:val="22"/>
              </w:rPr>
              <w:t>PR</w:t>
            </w:r>
            <w:r w:rsidR="00A52F14">
              <w:rPr>
                <w:rFonts w:ascii="Meiryo UI" w:eastAsia="Meiryo UI" w:hAnsi="Meiryo UI" w:hint="eastAsia"/>
                <w:sz w:val="22"/>
              </w:rPr>
              <w:t>も行いながら</w:t>
            </w:r>
            <w:r w:rsidRPr="00E1640A">
              <w:rPr>
                <w:rFonts w:ascii="Meiryo UI" w:eastAsia="Meiryo UI" w:hAnsi="Meiryo UI" w:hint="eastAsia"/>
                <w:sz w:val="22"/>
              </w:rPr>
              <w:t>、まちの活性化や魅力向上につなげ</w:t>
            </w:r>
            <w:r w:rsidR="002D26CA">
              <w:rPr>
                <w:rFonts w:ascii="Meiryo UI" w:eastAsia="Meiryo UI" w:hAnsi="Meiryo UI" w:hint="eastAsia"/>
                <w:sz w:val="22"/>
              </w:rPr>
              <w:t>るこ</w:t>
            </w:r>
            <w:r w:rsidRPr="00E1640A">
              <w:rPr>
                <w:rFonts w:ascii="Meiryo UI" w:eastAsia="Meiryo UI" w:hAnsi="Meiryo UI" w:hint="eastAsia"/>
                <w:sz w:val="22"/>
              </w:rPr>
              <w:t>とを目的とします。</w:t>
            </w:r>
          </w:p>
          <w:p w14:paraId="6A94A118" w14:textId="241C54ED" w:rsidR="00414416" w:rsidRPr="001D001E" w:rsidRDefault="00414416" w:rsidP="007B6C2F">
            <w:pPr>
              <w:widowControl/>
              <w:autoSpaceDE w:val="0"/>
              <w:autoSpaceDN w:val="0"/>
              <w:spacing w:beforeLines="50" w:before="120" w:line="340" w:lineRule="exact"/>
              <w:jc w:val="left"/>
              <w:rPr>
                <w:rFonts w:ascii="Meiryo UI" w:eastAsia="Meiryo UI" w:hAnsi="Meiryo UI"/>
                <w:sz w:val="22"/>
              </w:rPr>
            </w:pPr>
            <w:r w:rsidRPr="00E1640A">
              <w:rPr>
                <w:rFonts w:ascii="Meiryo UI" w:eastAsia="Meiryo UI" w:hAnsi="Meiryo UI" w:hint="eastAsia"/>
                <w:sz w:val="22"/>
              </w:rPr>
              <w:t>(２)開催日：</w:t>
            </w:r>
            <w:r w:rsidRPr="001D001E">
              <w:rPr>
                <w:rFonts w:ascii="Meiryo UI" w:eastAsia="Meiryo UI" w:hAnsi="Meiryo UI" w:hint="eastAsia"/>
                <w:sz w:val="22"/>
              </w:rPr>
              <w:t>令和</w:t>
            </w:r>
            <w:r w:rsidR="00F76AFE" w:rsidRPr="001D001E">
              <w:rPr>
                <w:rFonts w:ascii="Meiryo UI" w:eastAsia="Meiryo UI" w:hAnsi="Meiryo UI" w:hint="eastAsia"/>
                <w:sz w:val="22"/>
              </w:rPr>
              <w:t>８</w:t>
            </w:r>
            <w:r w:rsidRPr="001D001E">
              <w:rPr>
                <w:rFonts w:ascii="Meiryo UI" w:eastAsia="Meiryo UI" w:hAnsi="Meiryo UI" w:hint="eastAsia"/>
                <w:sz w:val="22"/>
              </w:rPr>
              <w:t>年</w:t>
            </w:r>
            <w:r w:rsidR="00F76AFE" w:rsidRPr="001D001E">
              <w:rPr>
                <w:rFonts w:ascii="Meiryo UI" w:eastAsia="Meiryo UI" w:hAnsi="Meiryo UI"/>
                <w:sz w:val="22"/>
              </w:rPr>
              <w:t>10</w:t>
            </w:r>
            <w:r w:rsidRPr="001D001E">
              <w:rPr>
                <w:rFonts w:ascii="Meiryo UI" w:eastAsia="Meiryo UI" w:hAnsi="Meiryo UI" w:hint="eastAsia"/>
                <w:sz w:val="22"/>
              </w:rPr>
              <w:t>月</w:t>
            </w:r>
            <w:r w:rsidR="00F76AFE" w:rsidRPr="001D001E">
              <w:rPr>
                <w:rFonts w:ascii="Meiryo UI" w:eastAsia="Meiryo UI" w:hAnsi="Meiryo UI"/>
                <w:sz w:val="22"/>
              </w:rPr>
              <w:t>10</w:t>
            </w:r>
            <w:r w:rsidRPr="001D001E">
              <w:rPr>
                <w:rFonts w:ascii="Meiryo UI" w:eastAsia="Meiryo UI" w:hAnsi="Meiryo UI" w:hint="eastAsia"/>
                <w:sz w:val="22"/>
              </w:rPr>
              <w:t>日(</w:t>
            </w:r>
            <w:r w:rsidR="00F76AFE" w:rsidRPr="001D001E">
              <w:rPr>
                <w:rFonts w:ascii="Meiryo UI" w:eastAsia="Meiryo UI" w:hAnsi="Meiryo UI" w:hint="eastAsia"/>
                <w:sz w:val="22"/>
              </w:rPr>
              <w:t>土</w:t>
            </w:r>
            <w:r w:rsidR="002D26CA">
              <w:rPr>
                <w:rFonts w:ascii="Meiryo UI" w:eastAsia="Meiryo UI" w:hAnsi="Meiryo UI" w:hint="eastAsia"/>
                <w:sz w:val="22"/>
              </w:rPr>
              <w:t>曜日</w:t>
            </w:r>
            <w:r w:rsidRPr="001D001E">
              <w:rPr>
                <w:rFonts w:ascii="Meiryo UI" w:eastAsia="Meiryo UI" w:hAnsi="Meiryo UI" w:hint="eastAsia"/>
                <w:sz w:val="22"/>
              </w:rPr>
              <w:t>) 10時</w:t>
            </w:r>
            <w:r w:rsidR="002D26CA">
              <w:rPr>
                <w:rFonts w:ascii="Meiryo UI" w:eastAsia="Meiryo UI" w:hAnsi="Meiryo UI" w:hint="eastAsia"/>
                <w:sz w:val="22"/>
              </w:rPr>
              <w:t>から</w:t>
            </w:r>
            <w:r w:rsidRPr="001D001E">
              <w:rPr>
                <w:rFonts w:ascii="Meiryo UI" w:eastAsia="Meiryo UI" w:hAnsi="Meiryo UI" w:hint="eastAsia"/>
                <w:sz w:val="22"/>
              </w:rPr>
              <w:t>15時</w:t>
            </w:r>
            <w:r w:rsidR="002D26CA">
              <w:rPr>
                <w:rFonts w:ascii="Meiryo UI" w:eastAsia="Meiryo UI" w:hAnsi="Meiryo UI" w:hint="eastAsia"/>
                <w:sz w:val="22"/>
              </w:rPr>
              <w:t>まで</w:t>
            </w:r>
            <w:r w:rsidRPr="001D001E">
              <w:rPr>
                <w:rFonts w:ascii="Meiryo UI" w:eastAsia="Meiryo UI" w:hAnsi="Meiryo UI" w:hint="eastAsia"/>
                <w:sz w:val="22"/>
              </w:rPr>
              <w:t>（予定） ※小雨決行</w:t>
            </w:r>
          </w:p>
          <w:p w14:paraId="62F4FF24" w14:textId="3A8359E4" w:rsidR="00414416" w:rsidRPr="00E1640A" w:rsidRDefault="00414416" w:rsidP="007B6C2F">
            <w:pPr>
              <w:widowControl/>
              <w:autoSpaceDE w:val="0"/>
              <w:autoSpaceDN w:val="0"/>
              <w:spacing w:beforeLines="50" w:before="120" w:line="340" w:lineRule="exact"/>
              <w:jc w:val="left"/>
              <w:rPr>
                <w:rFonts w:ascii="Meiryo UI" w:eastAsia="Meiryo UI" w:hAnsi="Meiryo UI"/>
                <w:sz w:val="22"/>
              </w:rPr>
            </w:pPr>
            <w:r w:rsidRPr="00E1640A">
              <w:rPr>
                <w:rFonts w:ascii="Meiryo UI" w:eastAsia="Meiryo UI" w:hAnsi="Meiryo UI" w:hint="eastAsia"/>
                <w:sz w:val="22"/>
              </w:rPr>
              <w:t>(３)開催場所：</w:t>
            </w:r>
            <w:hyperlink r:id="rId11" w:history="1">
              <w:r w:rsidR="00F76AFE" w:rsidRPr="00583904">
                <w:rPr>
                  <w:rStyle w:val="a8"/>
                  <w:rFonts w:ascii="Meiryo UI" w:eastAsia="Meiryo UI" w:hAnsi="Meiryo UI" w:hint="eastAsia"/>
                  <w:sz w:val="22"/>
                </w:rPr>
                <w:t>大泉緑</w:t>
              </w:r>
              <w:r w:rsidR="00F76AFE" w:rsidRPr="00583904">
                <w:rPr>
                  <w:rStyle w:val="a8"/>
                  <w:rFonts w:ascii="Meiryo UI" w:eastAsia="Meiryo UI" w:hAnsi="Meiryo UI" w:hint="eastAsia"/>
                  <w:sz w:val="22"/>
                </w:rPr>
                <w:t>地</w:t>
              </w:r>
            </w:hyperlink>
            <w:r w:rsidR="00C3534E" w:rsidRPr="00E1640A">
              <w:rPr>
                <w:rFonts w:ascii="Meiryo UI" w:eastAsia="Meiryo UI" w:hAnsi="Meiryo UI" w:hint="eastAsia"/>
                <w:sz w:val="22"/>
              </w:rPr>
              <w:t xml:space="preserve">　</w:t>
            </w:r>
            <w:r w:rsidR="00F76AFE">
              <w:rPr>
                <w:rFonts w:ascii="Meiryo UI" w:eastAsia="Meiryo UI" w:hAnsi="Meiryo UI" w:hint="eastAsia"/>
                <w:sz w:val="22"/>
              </w:rPr>
              <w:t>中央花壇</w:t>
            </w:r>
            <w:r w:rsidR="00C3534E" w:rsidRPr="00E1640A">
              <w:rPr>
                <w:rFonts w:ascii="Meiryo UI" w:eastAsia="Meiryo UI" w:hAnsi="Meiryo UI" w:hint="eastAsia"/>
                <w:sz w:val="22"/>
              </w:rPr>
              <w:t>周辺</w:t>
            </w:r>
          </w:p>
          <w:p w14:paraId="0375FBF7" w14:textId="35284608" w:rsidR="00C3534E" w:rsidRPr="00E1640A" w:rsidRDefault="0033233C" w:rsidP="007B6C2F">
            <w:pPr>
              <w:widowControl/>
              <w:autoSpaceDE w:val="0"/>
              <w:autoSpaceDN w:val="0"/>
              <w:spacing w:beforeLines="50" w:before="120" w:line="340" w:lineRule="exact"/>
              <w:jc w:val="left"/>
              <w:rPr>
                <w:rFonts w:ascii="Meiryo UI" w:eastAsia="Meiryo UI" w:hAnsi="Meiryo UI"/>
                <w:sz w:val="22"/>
              </w:rPr>
            </w:pPr>
            <w:r w:rsidRPr="0084497F">
              <w:rPr>
                <w:rFonts w:ascii="Meiryo UI" w:eastAsia="Meiryo UI" w:hAnsi="Meiryo UI"/>
                <w:sz w:val="22"/>
              </w:rPr>
              <w:drawing>
                <wp:anchor distT="0" distB="0" distL="114300" distR="114300" simplePos="0" relativeHeight="251734014" behindDoc="0" locked="0" layoutInCell="1" allowOverlap="1" wp14:anchorId="0D93F803" wp14:editId="355289F5">
                  <wp:simplePos x="0" y="0"/>
                  <wp:positionH relativeFrom="column">
                    <wp:posOffset>1511935</wp:posOffset>
                  </wp:positionH>
                  <wp:positionV relativeFrom="paragraph">
                    <wp:posOffset>31115</wp:posOffset>
                  </wp:positionV>
                  <wp:extent cx="3275965" cy="4366895"/>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592" t="1986" r="-1" b="6823"/>
                          <a:stretch/>
                        </pic:blipFill>
                        <pic:spPr bwMode="auto">
                          <a:xfrm>
                            <a:off x="0" y="0"/>
                            <a:ext cx="3275965" cy="436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A7386" w14:textId="27CF1C4B" w:rsidR="00870EBB" w:rsidRPr="00F76AFE" w:rsidRDefault="00870EBB" w:rsidP="00D847EE">
            <w:pPr>
              <w:autoSpaceDE w:val="0"/>
              <w:autoSpaceDN w:val="0"/>
              <w:spacing w:beforeLines="50" w:before="120" w:line="340" w:lineRule="exact"/>
              <w:rPr>
                <w:rFonts w:ascii="Meiryo UI" w:eastAsia="Meiryo UI" w:hAnsi="Meiryo UI"/>
                <w:sz w:val="22"/>
              </w:rPr>
            </w:pPr>
          </w:p>
          <w:p w14:paraId="782E6828" w14:textId="77777777" w:rsidR="00870EBB" w:rsidRPr="00E1640A" w:rsidRDefault="00870EBB" w:rsidP="00D847EE">
            <w:pPr>
              <w:autoSpaceDE w:val="0"/>
              <w:autoSpaceDN w:val="0"/>
              <w:spacing w:beforeLines="50" w:before="120" w:line="340" w:lineRule="exact"/>
              <w:rPr>
                <w:rFonts w:ascii="Meiryo UI" w:eastAsia="Meiryo UI" w:hAnsi="Meiryo UI"/>
                <w:sz w:val="22"/>
              </w:rPr>
            </w:pPr>
          </w:p>
          <w:p w14:paraId="765795F1" w14:textId="455030A5" w:rsidR="00870EBB" w:rsidRPr="00E1640A" w:rsidRDefault="00870EBB" w:rsidP="00D847EE">
            <w:pPr>
              <w:autoSpaceDE w:val="0"/>
              <w:autoSpaceDN w:val="0"/>
              <w:spacing w:beforeLines="50" w:before="120" w:line="340" w:lineRule="exact"/>
              <w:rPr>
                <w:rFonts w:ascii="Meiryo UI" w:eastAsia="Meiryo UI" w:hAnsi="Meiryo UI"/>
                <w:sz w:val="22"/>
              </w:rPr>
            </w:pPr>
          </w:p>
          <w:p w14:paraId="04EEE59F" w14:textId="700A6463" w:rsidR="00870EBB" w:rsidRPr="00E1640A" w:rsidRDefault="00870EBB" w:rsidP="00D847EE">
            <w:pPr>
              <w:autoSpaceDE w:val="0"/>
              <w:autoSpaceDN w:val="0"/>
              <w:spacing w:beforeLines="50" w:before="120" w:line="340" w:lineRule="exact"/>
              <w:rPr>
                <w:rFonts w:ascii="Meiryo UI" w:eastAsia="Meiryo UI" w:hAnsi="Meiryo UI"/>
                <w:sz w:val="22"/>
              </w:rPr>
            </w:pPr>
          </w:p>
          <w:p w14:paraId="7B94FE83" w14:textId="4F790264" w:rsidR="00870EBB" w:rsidRPr="00E1640A" w:rsidRDefault="007A1254" w:rsidP="00D847EE">
            <w:pPr>
              <w:autoSpaceDE w:val="0"/>
              <w:autoSpaceDN w:val="0"/>
              <w:spacing w:beforeLines="50" w:before="120" w:line="34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41184" behindDoc="0" locked="0" layoutInCell="1" allowOverlap="1" wp14:anchorId="2EA8F363" wp14:editId="75B84B98">
                      <wp:simplePos x="0" y="0"/>
                      <wp:positionH relativeFrom="column">
                        <wp:posOffset>2250399</wp:posOffset>
                      </wp:positionH>
                      <wp:positionV relativeFrom="paragraph">
                        <wp:posOffset>215867</wp:posOffset>
                      </wp:positionV>
                      <wp:extent cx="991389" cy="656461"/>
                      <wp:effectExtent l="0" t="0" r="18415" b="10795"/>
                      <wp:wrapSquare wrapText="bothSides"/>
                      <wp:docPr id="4" name="正方形/長方形 4">
                        <a:extLst xmlns:a="http://schemas.openxmlformats.org/drawingml/2006/main">
                          <a:ext uri="{FF2B5EF4-FFF2-40B4-BE49-F238E27FC236}">
                            <a16:creationId xmlns:a16="http://schemas.microsoft.com/office/drawing/2014/main" id="{8824C4D3-9F15-44DC-980E-3E11FA4802C7}"/>
                          </a:ext>
                        </a:extLst>
                      </wp:docPr>
                      <wp:cNvGraphicFramePr/>
                      <a:graphic xmlns:a="http://schemas.openxmlformats.org/drawingml/2006/main">
                        <a:graphicData uri="http://schemas.microsoft.com/office/word/2010/wordprocessingShape">
                          <wps:wsp>
                            <wps:cNvSpPr/>
                            <wps:spPr>
                              <a:xfrm>
                                <a:off x="0" y="0"/>
                                <a:ext cx="991389" cy="65646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24E9226" id="正方形/長方形 4" o:spid="_x0000_s1026" style="position:absolute;left:0;text-align:left;margin-left:177.2pt;margin-top:17pt;width:78.05pt;height:51.7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" filled="f" strokecolor="red" strokeweight="1.5pt">
                      <w10:wrap type="square"/>
                    </v:rect>
                  </w:pict>
                </mc:Fallback>
              </mc:AlternateContent>
            </w:r>
          </w:p>
          <w:p w14:paraId="568A12A2" w14:textId="70DF70BA" w:rsidR="00870EBB" w:rsidRPr="00E1640A" w:rsidRDefault="00870EBB" w:rsidP="00D847EE">
            <w:pPr>
              <w:autoSpaceDE w:val="0"/>
              <w:autoSpaceDN w:val="0"/>
              <w:spacing w:beforeLines="50" w:before="120" w:line="340" w:lineRule="exact"/>
              <w:rPr>
                <w:rFonts w:ascii="Meiryo UI" w:eastAsia="Meiryo UI" w:hAnsi="Meiryo UI"/>
                <w:sz w:val="22"/>
              </w:rPr>
            </w:pPr>
          </w:p>
          <w:p w14:paraId="4CD09A8C" w14:textId="31F7FA20" w:rsidR="00870EBB" w:rsidRPr="00E1640A" w:rsidRDefault="007A1254" w:rsidP="00D847EE">
            <w:pPr>
              <w:autoSpaceDE w:val="0"/>
              <w:autoSpaceDN w:val="0"/>
              <w:spacing w:beforeLines="50" w:before="120" w:line="34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42208" behindDoc="0" locked="0" layoutInCell="1" allowOverlap="1" wp14:anchorId="0BEB11FB" wp14:editId="63908BC6">
                      <wp:simplePos x="0" y="0"/>
                      <wp:positionH relativeFrom="column">
                        <wp:posOffset>2212975</wp:posOffset>
                      </wp:positionH>
                      <wp:positionV relativeFrom="paragraph">
                        <wp:posOffset>282575</wp:posOffset>
                      </wp:positionV>
                      <wp:extent cx="36195" cy="276860"/>
                      <wp:effectExtent l="0" t="0" r="20955" b="27940"/>
                      <wp:wrapSquare wrapText="bothSides"/>
                      <wp:docPr id="6" name="直線コネクタ 6">
                        <a:extLst xmlns:a="http://schemas.openxmlformats.org/drawingml/2006/main">
                          <a:ext uri="{FF2B5EF4-FFF2-40B4-BE49-F238E27FC236}">
                            <a16:creationId xmlns:a16="http://schemas.microsoft.com/office/drawing/2014/main" id="{DF164A41-C16E-4D90-BF73-4E603A99BC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 cy="2768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D73A6" id="直線コネクタ 6" o:spid="_x0000_s1026" style="position:absolute;left:0;text-align:left;flip:x;z-index:251742208;visibility:visible;mso-wrap-style:square;mso-wrap-distance-left:9pt;mso-wrap-distance-top:0;mso-wrap-distance-right:9pt;mso-wrap-distance-bottom:0;mso-position-horizontal:absolute;mso-position-horizontal-relative:text;mso-position-vertical:absolute;mso-position-vertical-relative:text" from="174.25pt,22.25pt" to="177.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" strokecolor="red" strokeweight="1.5pt">
                      <v:stroke joinstyle="miter"/>
                      <o:lock v:ext="edit" shapetype="f"/>
                      <w10:wrap type="square"/>
                    </v:line>
                  </w:pict>
                </mc:Fallback>
              </mc:AlternateContent>
            </w:r>
            <w:r>
              <w:rPr>
                <w:rFonts w:ascii="Meiryo UI" w:eastAsia="Meiryo UI" w:hAnsi="Meiryo UI"/>
                <w:noProof/>
                <w:sz w:val="22"/>
              </w:rPr>
              <mc:AlternateContent>
                <mc:Choice Requires="wps">
                  <w:drawing>
                    <wp:anchor distT="0" distB="0" distL="114300" distR="114300" simplePos="0" relativeHeight="251743232" behindDoc="0" locked="0" layoutInCell="1" allowOverlap="1" wp14:anchorId="3924107A" wp14:editId="62B1969A">
                      <wp:simplePos x="0" y="0"/>
                      <wp:positionH relativeFrom="column">
                        <wp:posOffset>3241040</wp:posOffset>
                      </wp:positionH>
                      <wp:positionV relativeFrom="paragraph">
                        <wp:posOffset>282575</wp:posOffset>
                      </wp:positionV>
                      <wp:extent cx="1435100" cy="276860"/>
                      <wp:effectExtent l="0" t="0" r="31750" b="27940"/>
                      <wp:wrapSquare wrapText="bothSides"/>
                      <wp:docPr id="7" name="直線コネクタ 7">
                        <a:extLst xmlns:a="http://schemas.openxmlformats.org/drawingml/2006/main">
                          <a:ext uri="{FF2B5EF4-FFF2-40B4-BE49-F238E27FC236}">
                            <a16:creationId xmlns:a16="http://schemas.microsoft.com/office/drawing/2014/main" id="{9D80412E-5AB0-4BEA-80EA-DB43E63A4C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5100" cy="2768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8D3D4" id="直線コネクタ 7" o:spid="_x0000_s1026" style="position:absolute;left:0;text-align:left;z-index:251743232;visibility:visible;mso-wrap-style:square;mso-wrap-distance-left:9pt;mso-wrap-distance-top:0;mso-wrap-distance-right:9pt;mso-wrap-distance-bottom:0;mso-position-horizontal:absolute;mso-position-horizontal-relative:text;mso-position-vertical:absolute;mso-position-vertical-relative:text" from="255.2pt,22.25pt" to="368.2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" strokecolor="red" strokeweight="1.5pt">
                      <v:stroke joinstyle="miter"/>
                      <o:lock v:ext="edit" shapetype="f"/>
                      <w10:wrap type="square"/>
                    </v:line>
                  </w:pict>
                </mc:Fallback>
              </mc:AlternateContent>
            </w:r>
          </w:p>
          <w:p w14:paraId="32BAFA55" w14:textId="050EBECE" w:rsidR="00870EBB" w:rsidRPr="00E1640A" w:rsidRDefault="00870EBB" w:rsidP="00D847EE">
            <w:pPr>
              <w:autoSpaceDE w:val="0"/>
              <w:autoSpaceDN w:val="0"/>
              <w:spacing w:beforeLines="50" w:before="120" w:line="340" w:lineRule="exact"/>
              <w:rPr>
                <w:rFonts w:ascii="Meiryo UI" w:eastAsia="Meiryo UI" w:hAnsi="Meiryo UI"/>
                <w:sz w:val="22"/>
              </w:rPr>
            </w:pPr>
          </w:p>
          <w:p w14:paraId="213B5902" w14:textId="1935E645" w:rsidR="00870EBB" w:rsidRPr="00E1640A" w:rsidRDefault="0033233C" w:rsidP="00D847EE">
            <w:pPr>
              <w:autoSpaceDE w:val="0"/>
              <w:autoSpaceDN w:val="0"/>
              <w:spacing w:beforeLines="50" w:before="120" w:line="34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92384" behindDoc="0" locked="0" layoutInCell="1" allowOverlap="1" wp14:anchorId="53267D80" wp14:editId="238D449B">
                      <wp:simplePos x="0" y="0"/>
                      <wp:positionH relativeFrom="column">
                        <wp:posOffset>3316605</wp:posOffset>
                      </wp:positionH>
                      <wp:positionV relativeFrom="paragraph">
                        <wp:posOffset>106045</wp:posOffset>
                      </wp:positionV>
                      <wp:extent cx="674370" cy="1017270"/>
                      <wp:effectExtent l="19050" t="19050" r="11430" b="11430"/>
                      <wp:wrapSquare wrapText="bothSides"/>
                      <wp:docPr id="9" name="楕円 9">
                        <a:extLst xmlns:a="http://schemas.openxmlformats.org/drawingml/2006/main">
                          <a:ext uri="{FF2B5EF4-FFF2-40B4-BE49-F238E27FC236}">
                            <a16:creationId xmlns:a16="http://schemas.microsoft.com/office/drawing/2014/main" id="{C3125BBF-FF2D-4D92-B6BD-9A730CF9955B}"/>
                          </a:ext>
                        </a:extLst>
                      </wp:docPr>
                      <wp:cNvGraphicFramePr/>
                      <a:graphic xmlns:a="http://schemas.openxmlformats.org/drawingml/2006/main">
                        <a:graphicData uri="http://schemas.microsoft.com/office/word/2010/wordprocessingShape">
                          <wps:wsp>
                            <wps:cNvSpPr/>
                            <wps:spPr>
                              <a:xfrm>
                                <a:off x="0" y="0"/>
                                <a:ext cx="674370" cy="1017270"/>
                              </a:xfrm>
                              <a:prstGeom prst="ellipse">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A61C512" id="楕円 9" o:spid="_x0000_s1026" style="position:absolute;left:0;text-align:left;margin-left:261.15pt;margin-top:8.35pt;width:53.1pt;height:80.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" filled="f" strokecolor="red" strokeweight="3pt">
                      <v:stroke dashstyle="1 1" joinstyle="miter"/>
                      <w10:wrap type="square"/>
                    </v:oval>
                  </w:pict>
                </mc:Fallback>
              </mc:AlternateContent>
            </w:r>
            <w:r w:rsidRPr="0084497F">
              <w:rPr>
                <w:rFonts w:ascii="Meiryo UI" w:eastAsia="Meiryo UI" w:hAnsi="Meiryo UI"/>
                <w:sz w:val="22"/>
              </w:rPr>
              <w:drawing>
                <wp:anchor distT="0" distB="0" distL="114300" distR="114300" simplePos="0" relativeHeight="251791360" behindDoc="0" locked="0" layoutInCell="1" allowOverlap="1" wp14:anchorId="5D35CFB5" wp14:editId="43CFA50E">
                  <wp:simplePos x="0" y="0"/>
                  <wp:positionH relativeFrom="column">
                    <wp:posOffset>2213917</wp:posOffset>
                  </wp:positionH>
                  <wp:positionV relativeFrom="paragraph">
                    <wp:posOffset>8434</wp:posOffset>
                  </wp:positionV>
                  <wp:extent cx="2444234" cy="1363552"/>
                  <wp:effectExtent l="38100" t="38100" r="32385" b="4635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703" t="35107" r="30202" b="46707"/>
                          <a:stretch/>
                        </pic:blipFill>
                        <pic:spPr bwMode="auto">
                          <a:xfrm>
                            <a:off x="0" y="0"/>
                            <a:ext cx="2444234" cy="1363552"/>
                          </a:xfrm>
                          <a:prstGeom prst="rect">
                            <a:avLst/>
                          </a:prstGeom>
                          <a:ln w="381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54172" w14:textId="4EA1EEB4" w:rsidR="00870EBB" w:rsidRPr="00E1640A" w:rsidRDefault="00870EBB" w:rsidP="00D847EE">
            <w:pPr>
              <w:autoSpaceDE w:val="0"/>
              <w:autoSpaceDN w:val="0"/>
              <w:spacing w:beforeLines="50" w:before="120" w:line="340" w:lineRule="exact"/>
              <w:rPr>
                <w:rFonts w:ascii="Meiryo UI" w:eastAsia="Meiryo UI" w:hAnsi="Meiryo UI"/>
                <w:sz w:val="22"/>
              </w:rPr>
            </w:pPr>
          </w:p>
          <w:p w14:paraId="5FC41F88" w14:textId="7468EA88" w:rsidR="00870EBB" w:rsidRPr="00E1640A" w:rsidRDefault="00870EBB" w:rsidP="00D847EE">
            <w:pPr>
              <w:autoSpaceDE w:val="0"/>
              <w:autoSpaceDN w:val="0"/>
              <w:spacing w:beforeLines="50" w:before="120" w:line="340" w:lineRule="exact"/>
              <w:rPr>
                <w:rFonts w:ascii="Meiryo UI" w:eastAsia="Meiryo UI" w:hAnsi="Meiryo UI"/>
                <w:sz w:val="22"/>
              </w:rPr>
            </w:pPr>
          </w:p>
          <w:p w14:paraId="04032EF5" w14:textId="46686AB3" w:rsidR="00870EBB" w:rsidRPr="00E1640A" w:rsidRDefault="00870EBB" w:rsidP="00D847EE">
            <w:pPr>
              <w:autoSpaceDE w:val="0"/>
              <w:autoSpaceDN w:val="0"/>
              <w:spacing w:beforeLines="50" w:before="120" w:line="340" w:lineRule="exact"/>
              <w:rPr>
                <w:rFonts w:ascii="Meiryo UI" w:eastAsia="Meiryo UI" w:hAnsi="Meiryo UI"/>
                <w:sz w:val="22"/>
              </w:rPr>
            </w:pPr>
          </w:p>
          <w:p w14:paraId="21A609F9" w14:textId="7DBDAA9C" w:rsidR="00870EBB" w:rsidRDefault="007A1254" w:rsidP="00D847EE">
            <w:pPr>
              <w:autoSpaceDE w:val="0"/>
              <w:autoSpaceDN w:val="0"/>
              <w:spacing w:beforeLines="50" w:before="120" w:line="34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61664" behindDoc="0" locked="0" layoutInCell="1" allowOverlap="1" wp14:anchorId="4C884B77" wp14:editId="32F8F748">
                      <wp:simplePos x="0" y="0"/>
                      <wp:positionH relativeFrom="column">
                        <wp:posOffset>2794635</wp:posOffset>
                      </wp:positionH>
                      <wp:positionV relativeFrom="paragraph">
                        <wp:posOffset>240030</wp:posOffset>
                      </wp:positionV>
                      <wp:extent cx="1863090" cy="338455"/>
                      <wp:effectExtent l="0" t="0" r="3810" b="4445"/>
                      <wp:wrapSquare wrapText="bothSides"/>
                      <wp:docPr id="8" name="テキスト ボックス 24">
                        <a:extLst xmlns:a="http://schemas.openxmlformats.org/drawingml/2006/main">
                          <a:ext uri="{FF2B5EF4-FFF2-40B4-BE49-F238E27FC236}">
                            <a16:creationId xmlns:a16="http://schemas.microsoft.com/office/drawing/2014/main" id="{3B840E78-A51F-4890-9DE8-2543F3FEF5F9}"/>
                          </a:ext>
                        </a:extLst>
                      </wp:docPr>
                      <wp:cNvGraphicFramePr/>
                      <a:graphic xmlns:a="http://schemas.openxmlformats.org/drawingml/2006/main">
                        <a:graphicData uri="http://schemas.microsoft.com/office/word/2010/wordprocessingShape">
                          <wps:wsp>
                            <wps:cNvSpPr txBox="1"/>
                            <wps:spPr>
                              <a:xfrm>
                                <a:off x="0" y="0"/>
                                <a:ext cx="1863090" cy="338455"/>
                              </a:xfrm>
                              <a:prstGeom prst="rect">
                                <a:avLst/>
                              </a:prstGeom>
                              <a:solidFill>
                                <a:schemeClr val="bg1">
                                  <a:lumMod val="75000"/>
                                  <a:alpha val="67000"/>
                                </a:schemeClr>
                              </a:solidFill>
                            </wps:spPr>
                            <wps:txbx>
                              <w:txbxContent>
                                <w:p w14:paraId="1D453D83" w14:textId="3FF07B6F" w:rsidR="00870EBB" w:rsidRPr="00870EBB" w:rsidRDefault="00870EBB" w:rsidP="00870EBB">
                                  <w:pPr>
                                    <w:rPr>
                                      <w:rFonts w:asciiTheme="minorHAnsi" w:eastAsiaTheme="minorEastAsia" w:hAnsi="游明朝" w:cstheme="minorBidi"/>
                                      <w:b/>
                                      <w:bCs/>
                                      <w:color w:val="000000" w:themeColor="text1"/>
                                      <w:kern w:val="24"/>
                                      <w:szCs w:val="21"/>
                                    </w:rPr>
                                  </w:pPr>
                                  <w:r w:rsidRPr="00870EBB">
                                    <w:rPr>
                                      <w:rFonts w:asciiTheme="minorHAnsi" w:eastAsiaTheme="minorEastAsia" w:hAnsi="游明朝" w:cstheme="minorBidi" w:hint="eastAsia"/>
                                      <w:b/>
                                      <w:bCs/>
                                      <w:color w:val="000000" w:themeColor="text1"/>
                                      <w:kern w:val="24"/>
                                      <w:szCs w:val="21"/>
                                    </w:rPr>
                                    <w:t>会場予定地：</w:t>
                                  </w:r>
                                  <w:r w:rsidR="007A1254">
                                    <w:rPr>
                                      <w:rFonts w:asciiTheme="minorHAnsi" w:eastAsiaTheme="minorEastAsia" w:hAnsi="游明朝" w:cstheme="minorBidi" w:hint="eastAsia"/>
                                      <w:b/>
                                      <w:bCs/>
                                      <w:color w:val="000000" w:themeColor="text1"/>
                                      <w:kern w:val="24"/>
                                      <w:szCs w:val="21"/>
                                    </w:rPr>
                                    <w:t>中央花壇</w:t>
                                  </w:r>
                                  <w:r w:rsidRPr="00870EBB">
                                    <w:rPr>
                                      <w:rFonts w:asciiTheme="minorHAnsi" w:eastAsiaTheme="minorEastAsia" w:hAnsi="游明朝" w:cstheme="minorBidi" w:hint="eastAsia"/>
                                      <w:b/>
                                      <w:bCs/>
                                      <w:color w:val="000000" w:themeColor="text1"/>
                                      <w:kern w:val="24"/>
                                      <w:szCs w:val="21"/>
                                    </w:rPr>
                                    <w:t>周辺</w:t>
                                  </w:r>
                                </w:p>
                              </w:txbxContent>
                            </wps:txbx>
                            <wps:bodyPr wrap="square" rtlCol="0">
                              <a:noAutofit/>
                            </wps:bodyPr>
                          </wps:wsp>
                        </a:graphicData>
                      </a:graphic>
                      <wp14:sizeRelH relativeFrom="margin">
                        <wp14:pctWidth>0</wp14:pctWidth>
                      </wp14:sizeRelH>
                    </wp:anchor>
                  </w:drawing>
                </mc:Choice>
                <mc:Fallback>
                  <w:pict>
                    <v:shapetype w14:anchorId="4C884B77" id="_x0000_t202" coordsize="21600,21600" o:spt="202" path="m,l,21600r21600,l21600,xe">
                      <v:stroke joinstyle="miter"/>
                      <v:path gradientshapeok="t" o:connecttype="rect"/>
                    </v:shapetype>
                    <v:shape id="テキスト ボックス 24" o:spid="_x0000_s1026" type="#_x0000_t202" style="position:absolute;left:0;text-align:left;margin-left:220.05pt;margin-top:18.9pt;width:146.7pt;height:26.6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" fillcolor="#bfbfbf [2412]" stroked="f">
                      <v:fill opacity="43947f"/>
                      <v:textbox>
                        <w:txbxContent>
                          <w:p w14:paraId="1D453D83" w14:textId="3FF07B6F" w:rsidR="00870EBB" w:rsidRPr="00870EBB" w:rsidRDefault="00870EBB" w:rsidP="00870EBB">
                            <w:pPr>
                              <w:rPr>
                                <w:rFonts w:asciiTheme="minorHAnsi" w:eastAsiaTheme="minorEastAsia" w:hAnsi="游明朝" w:cstheme="minorBidi"/>
                                <w:b/>
                                <w:bCs/>
                                <w:color w:val="000000" w:themeColor="text1"/>
                                <w:kern w:val="24"/>
                                <w:szCs w:val="21"/>
                              </w:rPr>
                            </w:pPr>
                            <w:r w:rsidRPr="00870EBB">
                              <w:rPr>
                                <w:rFonts w:asciiTheme="minorHAnsi" w:eastAsiaTheme="minorEastAsia" w:hAnsi="游明朝" w:cstheme="minorBidi" w:hint="eastAsia"/>
                                <w:b/>
                                <w:bCs/>
                                <w:color w:val="000000" w:themeColor="text1"/>
                                <w:kern w:val="24"/>
                                <w:szCs w:val="21"/>
                              </w:rPr>
                              <w:t>会場予定地：</w:t>
                            </w:r>
                            <w:r w:rsidR="007A1254">
                              <w:rPr>
                                <w:rFonts w:asciiTheme="minorHAnsi" w:eastAsiaTheme="minorEastAsia" w:hAnsi="游明朝" w:cstheme="minorBidi" w:hint="eastAsia"/>
                                <w:b/>
                                <w:bCs/>
                                <w:color w:val="000000" w:themeColor="text1"/>
                                <w:kern w:val="24"/>
                                <w:szCs w:val="21"/>
                              </w:rPr>
                              <w:t>中央花壇</w:t>
                            </w:r>
                            <w:r w:rsidRPr="00870EBB">
                              <w:rPr>
                                <w:rFonts w:asciiTheme="minorHAnsi" w:eastAsiaTheme="minorEastAsia" w:hAnsi="游明朝" w:cstheme="minorBidi" w:hint="eastAsia"/>
                                <w:b/>
                                <w:bCs/>
                                <w:color w:val="000000" w:themeColor="text1"/>
                                <w:kern w:val="24"/>
                                <w:szCs w:val="21"/>
                              </w:rPr>
                              <w:t>周辺</w:t>
                            </w:r>
                          </w:p>
                        </w:txbxContent>
                      </v:textbox>
                      <w10:wrap type="square"/>
                    </v:shape>
                  </w:pict>
                </mc:Fallback>
              </mc:AlternateContent>
            </w:r>
          </w:p>
          <w:p w14:paraId="2568F789" w14:textId="541A34D4" w:rsidR="00BC5A5A" w:rsidRPr="00E1640A" w:rsidRDefault="00BC5A5A" w:rsidP="00D847EE">
            <w:pPr>
              <w:autoSpaceDE w:val="0"/>
              <w:autoSpaceDN w:val="0"/>
              <w:spacing w:beforeLines="50" w:before="120" w:line="340" w:lineRule="exact"/>
              <w:rPr>
                <w:rFonts w:ascii="Meiryo UI" w:eastAsia="Meiryo UI" w:hAnsi="Meiryo UI"/>
                <w:sz w:val="22"/>
              </w:rPr>
            </w:pPr>
          </w:p>
          <w:p w14:paraId="01B7A840" w14:textId="77BFB96D" w:rsidR="00D847EE" w:rsidRPr="00E1640A" w:rsidRDefault="00414416" w:rsidP="00D847EE">
            <w:pPr>
              <w:autoSpaceDE w:val="0"/>
              <w:autoSpaceDN w:val="0"/>
              <w:spacing w:beforeLines="50" w:before="120" w:line="340" w:lineRule="exact"/>
              <w:rPr>
                <w:rFonts w:ascii="Meiryo UI" w:eastAsia="Meiryo UI" w:hAnsi="Meiryo UI"/>
                <w:sz w:val="22"/>
              </w:rPr>
            </w:pPr>
            <w:r w:rsidRPr="00E1640A">
              <w:rPr>
                <w:rFonts w:ascii="Meiryo UI" w:eastAsia="Meiryo UI" w:hAnsi="Meiryo UI" w:hint="eastAsia"/>
                <w:sz w:val="22"/>
              </w:rPr>
              <w:t>(４)主催：</w:t>
            </w:r>
            <w:r w:rsidR="00D847EE" w:rsidRPr="00E1640A">
              <w:rPr>
                <w:rFonts w:ascii="Meiryo UI" w:eastAsia="Meiryo UI" w:hAnsi="Meiryo UI" w:hint="eastAsia"/>
                <w:sz w:val="22"/>
              </w:rPr>
              <w:t>大阪府、(公財)国際花と緑の博覧会記念協会、</w:t>
            </w:r>
          </w:p>
          <w:p w14:paraId="7DBE4071" w14:textId="1F918F4E" w:rsidR="00D847EE" w:rsidRPr="00E1640A" w:rsidRDefault="00D847EE" w:rsidP="00D847EE">
            <w:pPr>
              <w:widowControl/>
              <w:autoSpaceDE w:val="0"/>
              <w:autoSpaceDN w:val="0"/>
              <w:spacing w:beforeLines="50" w:before="120" w:line="340" w:lineRule="exact"/>
              <w:jc w:val="left"/>
              <w:rPr>
                <w:rFonts w:ascii="Meiryo UI" w:eastAsia="Meiryo UI" w:hAnsi="Meiryo UI"/>
                <w:sz w:val="22"/>
              </w:rPr>
            </w:pPr>
            <w:r w:rsidRPr="00E1640A">
              <w:rPr>
                <w:rFonts w:ascii="Meiryo UI" w:eastAsia="Meiryo UI" w:hAnsi="Meiryo UI" w:hint="eastAsia"/>
                <w:sz w:val="22"/>
              </w:rPr>
              <w:t xml:space="preserve">　　　 </w:t>
            </w:r>
            <w:r w:rsidRPr="00E1640A">
              <w:rPr>
                <w:rFonts w:ascii="Meiryo UI" w:eastAsia="Meiryo UI" w:hAnsi="Meiryo UI"/>
                <w:sz w:val="22"/>
              </w:rPr>
              <w:t xml:space="preserve">      </w:t>
            </w:r>
            <w:r w:rsidR="0077767B">
              <w:rPr>
                <w:rFonts w:ascii="Meiryo UI" w:eastAsia="Meiryo UI" w:hAnsi="Meiryo UI" w:hint="eastAsia"/>
                <w:sz w:val="22"/>
              </w:rPr>
              <w:t>一般財団法人大阪府公園協会</w:t>
            </w:r>
            <w:r w:rsidR="006D0236" w:rsidRPr="00E1640A">
              <w:rPr>
                <w:rFonts w:ascii="Meiryo UI" w:eastAsia="Meiryo UI" w:hAnsi="Meiryo UI" w:hint="eastAsia"/>
                <w:sz w:val="22"/>
              </w:rPr>
              <w:t>（</w:t>
            </w:r>
            <w:r w:rsidR="0077767B">
              <w:rPr>
                <w:rFonts w:ascii="Meiryo UI" w:eastAsia="Meiryo UI" w:hAnsi="Meiryo UI" w:hint="eastAsia"/>
                <w:sz w:val="22"/>
              </w:rPr>
              <w:t>大泉緑地指定管理グループ</w:t>
            </w:r>
            <w:r w:rsidR="006D0236" w:rsidRPr="00E1640A">
              <w:rPr>
                <w:rFonts w:ascii="Meiryo UI" w:eastAsia="Meiryo UI" w:hAnsi="Meiryo UI" w:hint="eastAsia"/>
                <w:sz w:val="22"/>
              </w:rPr>
              <w:t xml:space="preserve">　代表企業）</w:t>
            </w:r>
          </w:p>
          <w:p w14:paraId="7CE84068" w14:textId="55114BDD" w:rsidR="00414416" w:rsidRPr="00E1640A" w:rsidRDefault="00414416" w:rsidP="007B6C2F">
            <w:pPr>
              <w:widowControl/>
              <w:autoSpaceDE w:val="0"/>
              <w:autoSpaceDN w:val="0"/>
              <w:spacing w:beforeLines="50" w:before="120" w:line="340" w:lineRule="exact"/>
              <w:jc w:val="left"/>
              <w:rPr>
                <w:rFonts w:ascii="Meiryo UI" w:eastAsia="Meiryo UI" w:hAnsi="Meiryo UI"/>
                <w:sz w:val="22"/>
              </w:rPr>
            </w:pPr>
            <w:r w:rsidRPr="00E1640A">
              <w:rPr>
                <w:rFonts w:ascii="Meiryo UI" w:eastAsia="Meiryo UI" w:hAnsi="Meiryo UI" w:hint="eastAsia"/>
                <w:sz w:val="22"/>
              </w:rPr>
              <w:t>(５)催し内容（予定）</w:t>
            </w:r>
          </w:p>
          <w:p w14:paraId="2E4E38BC" w14:textId="5291BD51" w:rsidR="00D847EE" w:rsidRPr="00E1640A" w:rsidRDefault="00D847EE" w:rsidP="00D847EE">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w:t>
            </w:r>
            <w:r w:rsidR="0077767B">
              <w:rPr>
                <w:rFonts w:ascii="Meiryo UI" w:eastAsia="Meiryo UI" w:hAnsi="Meiryo UI" w:hint="eastAsia"/>
                <w:sz w:val="22"/>
              </w:rPr>
              <w:t>大泉</w:t>
            </w:r>
            <w:r w:rsidR="008D3704" w:rsidRPr="00E1640A">
              <w:rPr>
                <w:rFonts w:ascii="Meiryo UI" w:eastAsia="Meiryo UI" w:hAnsi="Meiryo UI" w:hint="eastAsia"/>
                <w:sz w:val="22"/>
              </w:rPr>
              <w:t>緑地</w:t>
            </w:r>
            <w:r w:rsidRPr="00E1640A">
              <w:rPr>
                <w:rFonts w:ascii="Meiryo UI" w:eastAsia="Meiryo UI" w:hAnsi="Meiryo UI" w:hint="eastAsia"/>
                <w:sz w:val="22"/>
              </w:rPr>
              <w:t>を会場</w:t>
            </w:r>
            <w:r w:rsidR="002D26CA">
              <w:rPr>
                <w:rFonts w:ascii="Meiryo UI" w:eastAsia="Meiryo UI" w:hAnsi="Meiryo UI" w:hint="eastAsia"/>
                <w:sz w:val="22"/>
              </w:rPr>
              <w:t>とし</w:t>
            </w:r>
            <w:r w:rsidRPr="00E1640A">
              <w:rPr>
                <w:rFonts w:ascii="Meiryo UI" w:eastAsia="Meiryo UI" w:hAnsi="Meiryo UI" w:hint="eastAsia"/>
                <w:sz w:val="22"/>
              </w:rPr>
              <w:t>、公園のもつ魅力を感じ、都市緑化に関する知識を深めていただける講習会やワークショップ（</w:t>
            </w:r>
            <w:r w:rsidR="008D3704" w:rsidRPr="00E1640A">
              <w:rPr>
                <w:rFonts w:ascii="Meiryo UI" w:eastAsia="Meiryo UI" w:hAnsi="Meiryo UI" w:hint="eastAsia"/>
                <w:sz w:val="22"/>
              </w:rPr>
              <w:t>40</w:t>
            </w:r>
            <w:r w:rsidRPr="00E1640A">
              <w:rPr>
                <w:rFonts w:ascii="Meiryo UI" w:eastAsia="Meiryo UI" w:hAnsi="Meiryo UI" w:hint="eastAsia"/>
                <w:sz w:val="22"/>
              </w:rPr>
              <w:t>ブース程度を想定）、ステージイベント等を</w:t>
            </w:r>
            <w:r w:rsidR="002D26CA">
              <w:rPr>
                <w:rFonts w:ascii="Meiryo UI" w:eastAsia="Meiryo UI" w:hAnsi="Meiryo UI" w:hint="eastAsia"/>
                <w:sz w:val="22"/>
              </w:rPr>
              <w:t>開催し</w:t>
            </w:r>
            <w:r w:rsidRPr="00E1640A">
              <w:rPr>
                <w:rFonts w:ascii="Meiryo UI" w:eastAsia="Meiryo UI" w:hAnsi="Meiryo UI" w:hint="eastAsia"/>
                <w:sz w:val="22"/>
              </w:rPr>
              <w:t>ます。</w:t>
            </w:r>
          </w:p>
          <w:p w14:paraId="3D9C66C5" w14:textId="1588FAC0" w:rsidR="00414416" w:rsidRPr="00E1640A" w:rsidRDefault="00414416" w:rsidP="002D26CA">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・入場料</w:t>
            </w:r>
            <w:r w:rsidR="002D26CA">
              <w:rPr>
                <w:rFonts w:ascii="Meiryo UI" w:eastAsia="Meiryo UI" w:hAnsi="Meiryo UI" w:hint="eastAsia"/>
                <w:sz w:val="22"/>
              </w:rPr>
              <w:t>は</w:t>
            </w:r>
            <w:r w:rsidRPr="00E1640A">
              <w:rPr>
                <w:rFonts w:ascii="Meiryo UI" w:eastAsia="Meiryo UI" w:hAnsi="Meiryo UI" w:hint="eastAsia"/>
                <w:sz w:val="22"/>
              </w:rPr>
              <w:t>無料</w:t>
            </w:r>
            <w:r w:rsidR="002D26CA">
              <w:rPr>
                <w:rFonts w:ascii="Meiryo UI" w:eastAsia="Meiryo UI" w:hAnsi="Meiryo UI" w:hint="eastAsia"/>
                <w:sz w:val="22"/>
              </w:rPr>
              <w:t>です</w:t>
            </w:r>
            <w:r w:rsidRPr="00E1640A">
              <w:rPr>
                <w:rFonts w:ascii="Meiryo UI" w:eastAsia="Meiryo UI" w:hAnsi="Meiryo UI" w:hint="eastAsia"/>
                <w:sz w:val="22"/>
              </w:rPr>
              <w:t>。駐車場を利用される場合は駐車料金が必要です（料金は後ページ</w:t>
            </w:r>
            <w:r w:rsidR="002D26CA">
              <w:rPr>
                <w:rFonts w:ascii="Meiryo UI" w:eastAsia="Meiryo UI" w:hAnsi="Meiryo UI" w:hint="eastAsia"/>
                <w:sz w:val="22"/>
              </w:rPr>
              <w:t>を</w:t>
            </w:r>
            <w:r w:rsidRPr="00E1640A">
              <w:rPr>
                <w:rFonts w:ascii="Meiryo UI" w:eastAsia="Meiryo UI" w:hAnsi="Meiryo UI" w:hint="eastAsia"/>
                <w:sz w:val="22"/>
              </w:rPr>
              <w:t>参照</w:t>
            </w:r>
            <w:r w:rsidR="002D26CA">
              <w:rPr>
                <w:rFonts w:ascii="Meiryo UI" w:eastAsia="Meiryo UI" w:hAnsi="Meiryo UI" w:hint="eastAsia"/>
                <w:sz w:val="22"/>
              </w:rPr>
              <w:t>してください</w:t>
            </w:r>
            <w:r w:rsidRPr="00E1640A">
              <w:rPr>
                <w:rFonts w:ascii="Meiryo UI" w:eastAsia="Meiryo UI" w:hAnsi="Meiryo UI" w:hint="eastAsia"/>
                <w:sz w:val="22"/>
              </w:rPr>
              <w:t>）。</w:t>
            </w:r>
          </w:p>
          <w:p w14:paraId="5AAA4156" w14:textId="03EF006F" w:rsidR="00C3353C" w:rsidRPr="00E1640A" w:rsidRDefault="00C3353C" w:rsidP="0025732A">
            <w:pPr>
              <w:widowControl/>
              <w:autoSpaceDE w:val="0"/>
              <w:autoSpaceDN w:val="0"/>
              <w:spacing w:beforeLines="50" w:before="120" w:line="340" w:lineRule="exact"/>
              <w:jc w:val="left"/>
              <w:rPr>
                <w:rFonts w:ascii="Meiryo UI" w:eastAsia="Meiryo UI" w:hAnsi="Meiryo UI"/>
                <w:sz w:val="22"/>
              </w:rPr>
            </w:pPr>
            <w:r w:rsidRPr="00E1640A">
              <w:rPr>
                <w:rFonts w:ascii="Meiryo UI" w:eastAsia="Meiryo UI" w:hAnsi="Meiryo UI" w:hint="eastAsia"/>
                <w:sz w:val="22"/>
              </w:rPr>
              <w:lastRenderedPageBreak/>
              <w:t>(６</w:t>
            </w:r>
            <w:r w:rsidR="00DF0C1F" w:rsidRPr="00E1640A">
              <w:rPr>
                <w:rFonts w:ascii="Meiryo UI" w:eastAsia="Meiryo UI" w:hAnsi="Meiryo UI" w:hint="eastAsia"/>
                <w:sz w:val="22"/>
              </w:rPr>
              <w:t>)</w:t>
            </w:r>
            <w:r w:rsidR="00583904" w:rsidRPr="00E1640A">
              <w:rPr>
                <w:rFonts w:ascii="Meiryo UI" w:eastAsia="Meiryo UI" w:hAnsi="Meiryo UI" w:hint="eastAsia"/>
                <w:sz w:val="22"/>
              </w:rPr>
              <w:t>目標来場者数</w:t>
            </w:r>
          </w:p>
          <w:p w14:paraId="5099652B" w14:textId="0CDF3B22" w:rsidR="00C3353C" w:rsidRPr="00E1640A" w:rsidRDefault="00C3353C" w:rsidP="00C3353C">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・公園に訪れる</w:t>
            </w:r>
            <w:r w:rsidR="002D26CA">
              <w:rPr>
                <w:rFonts w:ascii="Meiryo UI" w:eastAsia="Meiryo UI" w:hAnsi="Meiryo UI" w:hint="eastAsia"/>
                <w:sz w:val="22"/>
              </w:rPr>
              <w:t>機会の</w:t>
            </w:r>
            <w:r w:rsidRPr="00E1640A">
              <w:rPr>
                <w:rFonts w:ascii="Meiryo UI" w:eastAsia="Meiryo UI" w:hAnsi="Meiryo UI" w:hint="eastAsia"/>
                <w:sz w:val="22"/>
              </w:rPr>
              <w:t>多い子ども連れのご家族</w:t>
            </w:r>
            <w:r w:rsidR="002D26CA">
              <w:rPr>
                <w:rFonts w:ascii="Meiryo UI" w:eastAsia="Meiryo UI" w:hAnsi="Meiryo UI" w:hint="eastAsia"/>
                <w:sz w:val="22"/>
              </w:rPr>
              <w:t>層をはじめ</w:t>
            </w:r>
            <w:r w:rsidRPr="00E1640A">
              <w:rPr>
                <w:rFonts w:ascii="Meiryo UI" w:eastAsia="Meiryo UI" w:hAnsi="Meiryo UI" w:hint="eastAsia"/>
                <w:sz w:val="22"/>
              </w:rPr>
              <w:t>、周辺地域の</w:t>
            </w:r>
            <w:r w:rsidR="002D26CA">
              <w:rPr>
                <w:rFonts w:ascii="Meiryo UI" w:eastAsia="Meiryo UI" w:hAnsi="Meiryo UI" w:hint="eastAsia"/>
                <w:sz w:val="22"/>
              </w:rPr>
              <w:t>住民を中心に</w:t>
            </w:r>
            <w:r w:rsidR="00583904">
              <w:rPr>
                <w:rFonts w:ascii="Meiryo UI" w:eastAsia="Meiryo UI" w:hAnsi="Meiryo UI" w:hint="eastAsia"/>
                <w:sz w:val="22"/>
              </w:rPr>
              <w:t>1</w:t>
            </w:r>
            <w:r w:rsidR="00583904">
              <w:rPr>
                <w:rFonts w:ascii="Meiryo UI" w:eastAsia="Meiryo UI" w:hAnsi="Meiryo UI"/>
                <w:sz w:val="22"/>
              </w:rPr>
              <w:t>5,000</w:t>
            </w:r>
            <w:r w:rsidR="00583904">
              <w:rPr>
                <w:rFonts w:ascii="Meiryo UI" w:eastAsia="Meiryo UI" w:hAnsi="Meiryo UI" w:hint="eastAsia"/>
                <w:sz w:val="22"/>
              </w:rPr>
              <w:t>人の</w:t>
            </w:r>
            <w:r w:rsidR="002D26CA">
              <w:rPr>
                <w:rFonts w:ascii="Meiryo UI" w:eastAsia="Meiryo UI" w:hAnsi="Meiryo UI" w:hint="eastAsia"/>
                <w:sz w:val="22"/>
              </w:rPr>
              <w:t>来場を</w:t>
            </w:r>
            <w:r w:rsidR="00B561CB">
              <w:rPr>
                <w:rFonts w:ascii="Meiryo UI" w:eastAsia="Meiryo UI" w:hAnsi="Meiryo UI" w:hint="eastAsia"/>
                <w:sz w:val="22"/>
              </w:rPr>
              <w:t>目標と</w:t>
            </w:r>
            <w:r w:rsidRPr="00E1640A">
              <w:rPr>
                <w:rFonts w:ascii="Meiryo UI" w:eastAsia="Meiryo UI" w:hAnsi="Meiryo UI" w:hint="eastAsia"/>
                <w:sz w:val="22"/>
              </w:rPr>
              <w:t>しています。</w:t>
            </w:r>
          </w:p>
          <w:p w14:paraId="60FA855C" w14:textId="1C35B39F" w:rsidR="00583904" w:rsidRDefault="00583904" w:rsidP="008D3704">
            <w:pPr>
              <w:widowControl/>
              <w:autoSpaceDE w:val="0"/>
              <w:autoSpaceDN w:val="0"/>
              <w:spacing w:line="340" w:lineRule="exact"/>
              <w:ind w:firstLineChars="100" w:firstLine="220"/>
              <w:jc w:val="left"/>
              <w:rPr>
                <w:rFonts w:ascii="Meiryo UI" w:eastAsia="Meiryo UI" w:hAnsi="Meiryo UI"/>
                <w:sz w:val="22"/>
              </w:rPr>
            </w:pPr>
            <w:r>
              <w:rPr>
                <w:rFonts w:ascii="Meiryo UI" w:eastAsia="Meiryo UI" w:hAnsi="Meiryo UI" w:hint="eastAsia"/>
                <w:sz w:val="22"/>
              </w:rPr>
              <w:t>[</w:t>
            </w:r>
            <w:r w:rsidR="00C3353C" w:rsidRPr="00E1640A">
              <w:rPr>
                <w:rFonts w:ascii="Meiryo UI" w:eastAsia="Meiryo UI" w:hAnsi="Meiryo UI" w:hint="eastAsia"/>
                <w:sz w:val="22"/>
              </w:rPr>
              <w:t>参考</w:t>
            </w:r>
            <w:r>
              <w:rPr>
                <w:rFonts w:ascii="Meiryo UI" w:eastAsia="Meiryo UI" w:hAnsi="Meiryo UI" w:hint="eastAsia"/>
                <w:sz w:val="22"/>
              </w:rPr>
              <w:t>・過去来場者数]</w:t>
            </w:r>
          </w:p>
          <w:p w14:paraId="51C2EFF2" w14:textId="6A2C58F0" w:rsidR="00583904" w:rsidRDefault="00583904" w:rsidP="00583904">
            <w:pPr>
              <w:widowControl/>
              <w:autoSpaceDE w:val="0"/>
              <w:autoSpaceDN w:val="0"/>
              <w:spacing w:line="340" w:lineRule="exact"/>
              <w:ind w:firstLineChars="100" w:firstLine="220"/>
              <w:jc w:val="left"/>
              <w:rPr>
                <w:rFonts w:ascii="Meiryo UI" w:eastAsia="Meiryo UI" w:hAnsi="Meiryo UI"/>
                <w:sz w:val="22"/>
              </w:rPr>
            </w:pPr>
            <w:r>
              <w:rPr>
                <w:rFonts w:ascii="Meiryo UI" w:eastAsia="Meiryo UI" w:hAnsi="Meiryo UI" w:hint="eastAsia"/>
                <w:sz w:val="22"/>
              </w:rPr>
              <w:t xml:space="preserve">　　　令和7年度</w:t>
            </w:r>
            <w:r w:rsidRPr="00E1640A">
              <w:rPr>
                <w:rFonts w:ascii="Meiryo UI" w:eastAsia="Meiryo UI" w:hAnsi="Meiryo UI" w:hint="eastAsia"/>
                <w:sz w:val="22"/>
              </w:rPr>
              <w:t>：約</w:t>
            </w:r>
            <w:r>
              <w:rPr>
                <w:rFonts w:ascii="Meiryo UI" w:eastAsia="Meiryo UI" w:hAnsi="Meiryo UI"/>
                <w:sz w:val="22"/>
              </w:rPr>
              <w:t>36</w:t>
            </w:r>
            <w:r w:rsidRPr="00E1640A">
              <w:rPr>
                <w:rFonts w:ascii="Meiryo UI" w:eastAsia="Meiryo UI" w:hAnsi="Meiryo UI" w:hint="eastAsia"/>
                <w:sz w:val="22"/>
              </w:rPr>
              <w:t>,000人（開催場所</w:t>
            </w:r>
            <w:r w:rsidR="00DF0C1F">
              <w:rPr>
                <w:rFonts w:ascii="Meiryo UI" w:eastAsia="Meiryo UI" w:hAnsi="Meiryo UI" w:hint="eastAsia"/>
                <w:sz w:val="22"/>
              </w:rPr>
              <w:t>：</w:t>
            </w:r>
            <w:r>
              <w:rPr>
                <w:rFonts w:ascii="Meiryo UI" w:eastAsia="Meiryo UI" w:hAnsi="Meiryo UI" w:hint="eastAsia"/>
                <w:sz w:val="22"/>
              </w:rPr>
              <w:t>服部緑地</w:t>
            </w:r>
            <w:r w:rsidRPr="00E1640A">
              <w:rPr>
                <w:rFonts w:ascii="Meiryo UI" w:eastAsia="Meiryo UI" w:hAnsi="Meiryo UI" w:hint="eastAsia"/>
                <w:sz w:val="22"/>
              </w:rPr>
              <w:t>）</w:t>
            </w:r>
          </w:p>
          <w:p w14:paraId="023D457D" w14:textId="53DCAB4C" w:rsidR="008D3704" w:rsidRDefault="008D3704" w:rsidP="00583904">
            <w:pPr>
              <w:widowControl/>
              <w:autoSpaceDE w:val="0"/>
              <w:autoSpaceDN w:val="0"/>
              <w:spacing w:line="340" w:lineRule="exact"/>
              <w:ind w:firstLineChars="300" w:firstLine="660"/>
              <w:jc w:val="left"/>
              <w:rPr>
                <w:rFonts w:ascii="Meiryo UI" w:eastAsia="Meiryo UI" w:hAnsi="Meiryo UI"/>
                <w:sz w:val="22"/>
              </w:rPr>
            </w:pPr>
            <w:r w:rsidRPr="00E1640A">
              <w:rPr>
                <w:rFonts w:ascii="Meiryo UI" w:eastAsia="Meiryo UI" w:hAnsi="Meiryo UI" w:hint="eastAsia"/>
                <w:sz w:val="22"/>
              </w:rPr>
              <w:t>令和6年</w:t>
            </w:r>
            <w:r w:rsidR="00583904">
              <w:rPr>
                <w:rFonts w:ascii="Meiryo UI" w:eastAsia="Meiryo UI" w:hAnsi="Meiryo UI" w:hint="eastAsia"/>
                <w:sz w:val="22"/>
              </w:rPr>
              <w:t>度：</w:t>
            </w:r>
            <w:r w:rsidR="00583904" w:rsidRPr="00E1640A">
              <w:rPr>
                <w:rFonts w:ascii="Meiryo UI" w:eastAsia="Meiryo UI" w:hAnsi="Meiryo UI" w:hint="eastAsia"/>
                <w:sz w:val="22"/>
              </w:rPr>
              <w:t>約18,000人</w:t>
            </w:r>
            <w:r w:rsidR="00583904">
              <w:rPr>
                <w:rFonts w:ascii="Meiryo UI" w:eastAsia="Meiryo UI" w:hAnsi="Meiryo UI" w:hint="eastAsia"/>
                <w:sz w:val="22"/>
              </w:rPr>
              <w:t>（</w:t>
            </w:r>
            <w:r w:rsidRPr="00E1640A">
              <w:rPr>
                <w:rFonts w:ascii="Meiryo UI" w:eastAsia="Meiryo UI" w:hAnsi="Meiryo UI" w:hint="eastAsia"/>
                <w:sz w:val="22"/>
              </w:rPr>
              <w:t>開催場所</w:t>
            </w:r>
            <w:r w:rsidR="00DF0C1F">
              <w:rPr>
                <w:rFonts w:ascii="Meiryo UI" w:eastAsia="Meiryo UI" w:hAnsi="Meiryo UI" w:hint="eastAsia"/>
                <w:sz w:val="22"/>
              </w:rPr>
              <w:t>：</w:t>
            </w:r>
            <w:r w:rsidRPr="00E1640A">
              <w:rPr>
                <w:rFonts w:ascii="Meiryo UI" w:eastAsia="Meiryo UI" w:hAnsi="Meiryo UI" w:hint="eastAsia"/>
                <w:sz w:val="22"/>
              </w:rPr>
              <w:t>久宝寺緑地）</w:t>
            </w:r>
          </w:p>
          <w:p w14:paraId="0E9AEF32" w14:textId="77777777" w:rsidR="00C3353C" w:rsidRPr="002D26CA" w:rsidRDefault="00C3353C" w:rsidP="00B870AC">
            <w:pPr>
              <w:widowControl/>
              <w:autoSpaceDE w:val="0"/>
              <w:autoSpaceDN w:val="0"/>
              <w:spacing w:line="340" w:lineRule="exact"/>
              <w:ind w:leftChars="100" w:left="210"/>
              <w:jc w:val="left"/>
              <w:rPr>
                <w:rFonts w:ascii="Meiryo UI" w:eastAsia="Meiryo UI" w:hAnsi="Meiryo UI"/>
                <w:sz w:val="22"/>
              </w:rPr>
            </w:pPr>
          </w:p>
          <w:p w14:paraId="3BCA2444" w14:textId="3C3EF07B" w:rsidR="00A571A3" w:rsidRPr="00E1640A" w:rsidRDefault="00A571A3" w:rsidP="00A571A3">
            <w:pPr>
              <w:widowControl/>
              <w:autoSpaceDE w:val="0"/>
              <w:autoSpaceDN w:val="0"/>
              <w:spacing w:line="340" w:lineRule="exact"/>
              <w:jc w:val="left"/>
              <w:rPr>
                <w:rFonts w:ascii="Meiryo UI" w:eastAsia="Meiryo UI" w:hAnsi="Meiryo UI"/>
                <w:b/>
                <w:sz w:val="22"/>
                <w:u w:val="single"/>
              </w:rPr>
            </w:pPr>
            <w:r w:rsidRPr="00E1640A">
              <w:rPr>
                <w:rFonts w:ascii="Meiryo UI" w:eastAsia="Meiryo UI" w:hAnsi="Meiryo UI" w:hint="eastAsia"/>
                <w:b/>
                <w:sz w:val="22"/>
                <w:u w:val="single"/>
              </w:rPr>
              <w:t>３．</w:t>
            </w:r>
            <w:r w:rsidR="00583904">
              <w:rPr>
                <w:rFonts w:ascii="Meiryo UI" w:eastAsia="Meiryo UI" w:hAnsi="Meiryo UI" w:hint="eastAsia"/>
                <w:b/>
                <w:sz w:val="22"/>
                <w:u w:val="single"/>
              </w:rPr>
              <w:t>出展者の募集</w:t>
            </w:r>
            <w:r w:rsidRPr="00E1640A">
              <w:rPr>
                <w:rFonts w:ascii="Meiryo UI" w:eastAsia="Meiryo UI" w:hAnsi="Meiryo UI" w:hint="eastAsia"/>
                <w:b/>
                <w:sz w:val="22"/>
                <w:u w:val="single"/>
              </w:rPr>
              <w:t xml:space="preserve">について </w:t>
            </w:r>
          </w:p>
          <w:p w14:paraId="1AF45DFA" w14:textId="77777777" w:rsidR="002D26CA" w:rsidRDefault="00A571A3" w:rsidP="00A571A3">
            <w:pPr>
              <w:widowControl/>
              <w:autoSpaceDE w:val="0"/>
              <w:autoSpaceDN w:val="0"/>
              <w:spacing w:line="340" w:lineRule="exact"/>
              <w:jc w:val="left"/>
              <w:rPr>
                <w:rFonts w:ascii="Meiryo UI" w:eastAsia="Meiryo UI" w:hAnsi="Meiryo UI"/>
                <w:sz w:val="22"/>
              </w:rPr>
            </w:pPr>
            <w:r w:rsidRPr="00E1640A">
              <w:rPr>
                <w:rFonts w:ascii="Meiryo UI" w:eastAsia="Meiryo UI" w:hAnsi="Meiryo UI" w:hint="eastAsia"/>
                <w:sz w:val="22"/>
              </w:rPr>
              <w:t xml:space="preserve">　本フェアの目的等をご理解いただき、趣旨に合致する体験型プログラムやワークショップ、商品・サービスを提供していただける出展者を募集します。</w:t>
            </w:r>
          </w:p>
          <w:p w14:paraId="54DE1DF1" w14:textId="47EE4EC9" w:rsidR="00A571A3" w:rsidRPr="00E1640A" w:rsidRDefault="00A571A3" w:rsidP="002D26CA">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出展できるのは、本資料の内容をご確認のうえ、申込</w:t>
            </w:r>
            <w:r w:rsidR="002D26CA">
              <w:rPr>
                <w:rFonts w:ascii="Meiryo UI" w:eastAsia="Meiryo UI" w:hAnsi="Meiryo UI" w:hint="eastAsia"/>
                <w:sz w:val="22"/>
              </w:rPr>
              <w:t>期限</w:t>
            </w:r>
            <w:r w:rsidRPr="00E1640A">
              <w:rPr>
                <w:rFonts w:ascii="Meiryo UI" w:eastAsia="Meiryo UI" w:hAnsi="Meiryo UI" w:hint="eastAsia"/>
                <w:sz w:val="22"/>
              </w:rPr>
              <w:t>までにお申込みいただいた</w:t>
            </w:r>
            <w:r w:rsidR="002D26CA">
              <w:rPr>
                <w:rFonts w:ascii="Meiryo UI" w:eastAsia="Meiryo UI" w:hAnsi="Meiryo UI" w:hint="eastAsia"/>
                <w:sz w:val="22"/>
              </w:rPr>
              <w:t>方のうち</w:t>
            </w:r>
            <w:r w:rsidRPr="00E1640A">
              <w:rPr>
                <w:rFonts w:ascii="Meiryo UI" w:eastAsia="Meiryo UI" w:hAnsi="Meiryo UI" w:hint="eastAsia"/>
                <w:sz w:val="22"/>
              </w:rPr>
              <w:t>、本フェアの開催</w:t>
            </w:r>
            <w:r w:rsidR="00DF0C1F">
              <w:rPr>
                <w:rFonts w:ascii="Meiryo UI" w:eastAsia="Meiryo UI" w:hAnsi="Meiryo UI" w:hint="eastAsia"/>
                <w:sz w:val="22"/>
              </w:rPr>
              <w:t>趣旨に適合する</w:t>
            </w:r>
            <w:r w:rsidRPr="00E1640A">
              <w:rPr>
                <w:rFonts w:ascii="Meiryo UI" w:eastAsia="Meiryo UI" w:hAnsi="Meiryo UI" w:hint="eastAsia"/>
                <w:sz w:val="22"/>
              </w:rPr>
              <w:t>と主催者側が認めたものとなります。</w:t>
            </w:r>
          </w:p>
          <w:p w14:paraId="0CB56C0B" w14:textId="77777777" w:rsidR="00F22446" w:rsidRDefault="00F22446" w:rsidP="00F22446">
            <w:pPr>
              <w:widowControl/>
              <w:autoSpaceDE w:val="0"/>
              <w:autoSpaceDN w:val="0"/>
              <w:spacing w:beforeLines="50" w:before="120" w:line="340" w:lineRule="exact"/>
              <w:jc w:val="left"/>
              <w:rPr>
                <w:rFonts w:ascii="Meiryo UI" w:eastAsia="Meiryo UI" w:hAnsi="Meiryo UI"/>
                <w:sz w:val="22"/>
              </w:rPr>
            </w:pPr>
            <w:r>
              <w:rPr>
                <w:rFonts w:ascii="Meiryo UI" w:eastAsia="Meiryo UI" w:hAnsi="Meiryo UI" w:hint="eastAsia"/>
                <w:sz w:val="22"/>
              </w:rPr>
              <w:t>(１</w:t>
            </w:r>
            <w:r>
              <w:rPr>
                <w:rFonts w:ascii="Meiryo UI" w:eastAsia="Meiryo UI" w:hAnsi="Meiryo UI"/>
                <w:sz w:val="22"/>
              </w:rPr>
              <w:t>)</w:t>
            </w:r>
            <w:r>
              <w:rPr>
                <w:rFonts w:ascii="Meiryo UI" w:eastAsia="Meiryo UI" w:hAnsi="Meiryo UI" w:hint="eastAsia"/>
                <w:sz w:val="22"/>
              </w:rPr>
              <w:t>出展ブースの概要</w:t>
            </w:r>
          </w:p>
          <w:p w14:paraId="26FE970C" w14:textId="40784052" w:rsidR="00F22446" w:rsidRDefault="00F22446" w:rsidP="00F22446">
            <w:pPr>
              <w:widowControl/>
              <w:autoSpaceDE w:val="0"/>
              <w:autoSpaceDN w:val="0"/>
              <w:spacing w:line="340" w:lineRule="exact"/>
              <w:ind w:leftChars="50" w:left="325" w:hangingChars="100" w:hanging="220"/>
              <w:jc w:val="left"/>
              <w:rPr>
                <w:rFonts w:ascii="Meiryo UI" w:eastAsia="Meiryo UI" w:hAnsi="Meiryo UI"/>
                <w:sz w:val="22"/>
              </w:rPr>
            </w:pPr>
            <w:r>
              <w:rPr>
                <w:rFonts w:ascii="Meiryo UI" w:eastAsia="Meiryo UI" w:hAnsi="Meiryo UI" w:hint="eastAsia"/>
                <w:sz w:val="22"/>
              </w:rPr>
              <w:t>・出展料は無料です。</w:t>
            </w:r>
          </w:p>
          <w:p w14:paraId="60485730" w14:textId="77777777" w:rsidR="002D26CA" w:rsidRDefault="002D26CA" w:rsidP="00F22446">
            <w:pPr>
              <w:widowControl/>
              <w:autoSpaceDE w:val="0"/>
              <w:autoSpaceDN w:val="0"/>
              <w:spacing w:line="340" w:lineRule="exact"/>
              <w:ind w:leftChars="50" w:left="325" w:hangingChars="100" w:hanging="220"/>
              <w:jc w:val="left"/>
              <w:rPr>
                <w:rFonts w:ascii="Meiryo UI" w:eastAsia="Meiryo UI" w:hAnsi="Meiryo UI"/>
                <w:sz w:val="22"/>
              </w:rPr>
            </w:pPr>
          </w:p>
          <w:p w14:paraId="0F5D65D3" w14:textId="1835C63F" w:rsidR="00483AE8" w:rsidRPr="0033233C" w:rsidRDefault="00483AE8" w:rsidP="00F22446">
            <w:pPr>
              <w:widowControl/>
              <w:autoSpaceDE w:val="0"/>
              <w:autoSpaceDN w:val="0"/>
              <w:spacing w:line="340" w:lineRule="exact"/>
              <w:ind w:leftChars="50" w:left="325" w:hangingChars="100" w:hanging="220"/>
              <w:jc w:val="left"/>
              <w:rPr>
                <w:rFonts w:ascii="Meiryo UI" w:eastAsia="Meiryo UI" w:hAnsi="Meiryo UI"/>
                <w:b/>
                <w:bCs/>
                <w:sz w:val="22"/>
              </w:rPr>
            </w:pPr>
            <w:r w:rsidRPr="0033233C">
              <w:rPr>
                <w:rFonts w:ascii="Meiryo UI" w:eastAsia="Meiryo UI" w:hAnsi="Meiryo UI" w:hint="eastAsia"/>
                <w:b/>
                <w:bCs/>
                <w:sz w:val="22"/>
              </w:rPr>
              <w:t>①出展区分A</w:t>
            </w:r>
          </w:p>
          <w:p w14:paraId="32DB0684" w14:textId="77777777" w:rsidR="00983C98" w:rsidRPr="00E1640A" w:rsidRDefault="00983C98" w:rsidP="00983C98">
            <w:pPr>
              <w:widowControl/>
              <w:autoSpaceDE w:val="0"/>
              <w:autoSpaceDN w:val="0"/>
              <w:spacing w:line="340" w:lineRule="exact"/>
              <w:ind w:leftChars="50" w:left="325" w:hangingChars="100" w:hanging="220"/>
              <w:jc w:val="left"/>
              <w:rPr>
                <w:rFonts w:ascii="Meiryo UI" w:eastAsia="Meiryo UI" w:hAnsi="Meiryo UI"/>
                <w:sz w:val="22"/>
              </w:rPr>
            </w:pPr>
            <w:r w:rsidRPr="00E1640A">
              <w:rPr>
                <w:rFonts w:ascii="Meiryo UI" w:eastAsia="Meiryo UI" w:hAnsi="Meiryo UI" w:hint="eastAsia"/>
                <w:sz w:val="22"/>
              </w:rPr>
              <w:t>・出展規模は、１出展者につき１ブースです。</w:t>
            </w:r>
          </w:p>
          <w:p w14:paraId="1795C9CD" w14:textId="72802A39" w:rsidR="00983C98" w:rsidRPr="00E1640A" w:rsidRDefault="00983C98" w:rsidP="00983C98">
            <w:pPr>
              <w:widowControl/>
              <w:autoSpaceDE w:val="0"/>
              <w:autoSpaceDN w:val="0"/>
              <w:spacing w:line="340" w:lineRule="exact"/>
              <w:ind w:leftChars="50" w:left="325" w:hangingChars="100" w:hanging="220"/>
              <w:jc w:val="left"/>
              <w:rPr>
                <w:rFonts w:ascii="Meiryo UI" w:eastAsia="Meiryo UI" w:hAnsi="Meiryo UI"/>
                <w:sz w:val="22"/>
              </w:rPr>
            </w:pPr>
            <w:r w:rsidRPr="00E1640A">
              <w:rPr>
                <w:rFonts w:ascii="Meiryo UI" w:eastAsia="Meiryo UI" w:hAnsi="Meiryo UI" w:hint="eastAsia"/>
                <w:sz w:val="22"/>
              </w:rPr>
              <w:t>・１ブース</w:t>
            </w:r>
            <w:r w:rsidR="002D26CA">
              <w:rPr>
                <w:rFonts w:ascii="Meiryo UI" w:eastAsia="Meiryo UI" w:hAnsi="Meiryo UI" w:hint="eastAsia"/>
                <w:sz w:val="22"/>
              </w:rPr>
              <w:t>当たり</w:t>
            </w:r>
            <w:r w:rsidRPr="00E1640A">
              <w:rPr>
                <w:rFonts w:ascii="Meiryo UI" w:eastAsia="Meiryo UI" w:hAnsi="Meiryo UI" w:hint="eastAsia"/>
                <w:sz w:val="22"/>
              </w:rPr>
              <w:t>の大きさは</w:t>
            </w:r>
            <w:r w:rsidR="002D26CA">
              <w:rPr>
                <w:rFonts w:ascii="Meiryo UI" w:eastAsia="Meiryo UI" w:hAnsi="Meiryo UI" w:hint="eastAsia"/>
                <w:sz w:val="22"/>
              </w:rPr>
              <w:t>、次の</w:t>
            </w:r>
            <w:r>
              <w:rPr>
                <w:rFonts w:ascii="Meiryo UI" w:eastAsia="Meiryo UI" w:hAnsi="Meiryo UI" w:hint="eastAsia"/>
                <w:sz w:val="22"/>
              </w:rPr>
              <w:t>(</w:t>
            </w:r>
            <w:r>
              <w:rPr>
                <w:rFonts w:ascii="Meiryo UI" w:eastAsia="Meiryo UI" w:hAnsi="Meiryo UI"/>
                <w:sz w:val="22"/>
              </w:rPr>
              <w:t>a)</w:t>
            </w:r>
            <w:r w:rsidR="002D26CA">
              <w:rPr>
                <w:rFonts w:ascii="Meiryo UI" w:eastAsia="Meiryo UI" w:hAnsi="Meiryo UI" w:hint="eastAsia"/>
                <w:sz w:val="22"/>
              </w:rPr>
              <w:t>または</w:t>
            </w:r>
            <w:r>
              <w:rPr>
                <w:rFonts w:ascii="Meiryo UI" w:eastAsia="Meiryo UI" w:hAnsi="Meiryo UI"/>
                <w:sz w:val="22"/>
              </w:rPr>
              <w:t>(b)</w:t>
            </w:r>
            <w:r w:rsidR="002D26CA">
              <w:rPr>
                <w:rFonts w:ascii="Meiryo UI" w:eastAsia="Meiryo UI" w:hAnsi="Meiryo UI" w:hint="eastAsia"/>
                <w:sz w:val="22"/>
              </w:rPr>
              <w:t>の</w:t>
            </w:r>
            <w:r w:rsidRPr="00E1640A">
              <w:rPr>
                <w:rFonts w:ascii="Meiryo UI" w:eastAsia="Meiryo UI" w:hAnsi="Meiryo UI" w:hint="eastAsia"/>
                <w:sz w:val="22"/>
              </w:rPr>
              <w:t>いずれか</w:t>
            </w:r>
            <w:r w:rsidR="002D26CA">
              <w:rPr>
                <w:rFonts w:ascii="Meiryo UI" w:eastAsia="Meiryo UI" w:hAnsi="Meiryo UI" w:hint="eastAsia"/>
                <w:sz w:val="22"/>
              </w:rPr>
              <w:t>を</w:t>
            </w:r>
            <w:r w:rsidRPr="00E1640A">
              <w:rPr>
                <w:rFonts w:ascii="Meiryo UI" w:eastAsia="Meiryo UI" w:hAnsi="Meiryo UI" w:hint="eastAsia"/>
                <w:sz w:val="22"/>
              </w:rPr>
              <w:t>予定</w:t>
            </w:r>
            <w:r w:rsidR="002D26CA">
              <w:rPr>
                <w:rFonts w:ascii="Meiryo UI" w:eastAsia="Meiryo UI" w:hAnsi="Meiryo UI" w:hint="eastAsia"/>
                <w:sz w:val="22"/>
              </w:rPr>
              <w:t>しています</w:t>
            </w:r>
            <w:r w:rsidRPr="00E1640A">
              <w:rPr>
                <w:rFonts w:ascii="Meiryo UI" w:eastAsia="Meiryo UI" w:hAnsi="Meiryo UI" w:hint="eastAsia"/>
                <w:sz w:val="22"/>
              </w:rPr>
              <w:t>。</w:t>
            </w:r>
          </w:p>
          <w:p w14:paraId="686B7AC3" w14:textId="6F08441A" w:rsidR="00983C98" w:rsidRPr="00E1640A" w:rsidRDefault="002D26CA" w:rsidP="00983C98">
            <w:pPr>
              <w:widowControl/>
              <w:autoSpaceDE w:val="0"/>
              <w:autoSpaceDN w:val="0"/>
              <w:spacing w:line="340" w:lineRule="exact"/>
              <w:ind w:leftChars="100" w:left="210"/>
              <w:jc w:val="left"/>
              <w:rPr>
                <w:rFonts w:ascii="Meiryo UI" w:eastAsia="Meiryo UI" w:hAnsi="Meiryo UI"/>
                <w:sz w:val="22"/>
              </w:rPr>
            </w:pPr>
            <w:r>
              <w:rPr>
                <w:rFonts w:ascii="Meiryo UI" w:eastAsia="Meiryo UI" w:hAnsi="Meiryo UI" w:hint="eastAsia"/>
                <w:sz w:val="22"/>
              </w:rPr>
              <w:t>なお、</w:t>
            </w:r>
            <w:r w:rsidR="00983C98" w:rsidRPr="00E1640A">
              <w:rPr>
                <w:rFonts w:ascii="Meiryo UI" w:eastAsia="Meiryo UI" w:hAnsi="Meiryo UI" w:hint="eastAsia"/>
                <w:sz w:val="22"/>
              </w:rPr>
              <w:t>各ブースが</w:t>
            </w:r>
            <w:r w:rsidR="00983C98">
              <w:rPr>
                <w:rFonts w:ascii="Meiryo UI" w:eastAsia="Meiryo UI" w:hAnsi="Meiryo UI" w:hint="eastAsia"/>
                <w:sz w:val="22"/>
              </w:rPr>
              <w:t>(a</w:t>
            </w:r>
            <w:r w:rsidR="00983C98">
              <w:rPr>
                <w:rFonts w:ascii="Meiryo UI" w:eastAsia="Meiryo UI" w:hAnsi="Meiryo UI"/>
                <w:sz w:val="22"/>
              </w:rPr>
              <w:t>)(b)</w:t>
            </w:r>
            <w:r w:rsidR="00983C98" w:rsidRPr="00E1640A">
              <w:rPr>
                <w:rFonts w:ascii="Meiryo UI" w:eastAsia="Meiryo UI" w:hAnsi="Meiryo UI" w:hint="eastAsia"/>
                <w:sz w:val="22"/>
              </w:rPr>
              <w:t>いずれの大きさになるかは、申込数や会場レイアウト等</w:t>
            </w:r>
            <w:r>
              <w:rPr>
                <w:rFonts w:ascii="Meiryo UI" w:eastAsia="Meiryo UI" w:hAnsi="Meiryo UI" w:hint="eastAsia"/>
                <w:sz w:val="22"/>
              </w:rPr>
              <w:t>を踏まえ</w:t>
            </w:r>
            <w:r w:rsidR="00983C98" w:rsidRPr="00E1640A">
              <w:rPr>
                <w:rFonts w:ascii="Meiryo UI" w:eastAsia="Meiryo UI" w:hAnsi="Meiryo UI" w:hint="eastAsia"/>
                <w:sz w:val="22"/>
              </w:rPr>
              <w:t>主催者</w:t>
            </w:r>
            <w:r>
              <w:rPr>
                <w:rFonts w:ascii="Meiryo UI" w:eastAsia="Meiryo UI" w:hAnsi="Meiryo UI" w:hint="eastAsia"/>
                <w:sz w:val="22"/>
              </w:rPr>
              <w:t>が決定するものとし、</w:t>
            </w:r>
            <w:r w:rsidR="00983C98" w:rsidRPr="00E1640A">
              <w:rPr>
                <w:rFonts w:ascii="Meiryo UI" w:eastAsia="Meiryo UI" w:hAnsi="Meiryo UI" w:hint="eastAsia"/>
                <w:sz w:val="22"/>
              </w:rPr>
              <w:t>出展者</w:t>
            </w:r>
            <w:r>
              <w:rPr>
                <w:rFonts w:ascii="Meiryo UI" w:eastAsia="Meiryo UI" w:hAnsi="Meiryo UI" w:hint="eastAsia"/>
                <w:sz w:val="22"/>
              </w:rPr>
              <w:t>が選択することはできません</w:t>
            </w:r>
            <w:r w:rsidR="00983C98" w:rsidRPr="00E1640A">
              <w:rPr>
                <w:rFonts w:ascii="Meiryo UI" w:eastAsia="Meiryo UI" w:hAnsi="Meiryo UI" w:hint="eastAsia"/>
                <w:sz w:val="22"/>
              </w:rPr>
              <w:t>。</w:t>
            </w:r>
          </w:p>
          <w:p w14:paraId="7E517B01" w14:textId="1FEADC3A" w:rsidR="00983C98" w:rsidRPr="00E1640A" w:rsidRDefault="00983C98" w:rsidP="00983C98">
            <w:pPr>
              <w:widowControl/>
              <w:autoSpaceDE w:val="0"/>
              <w:autoSpaceDN w:val="0"/>
              <w:spacing w:line="340" w:lineRule="exact"/>
              <w:ind w:left="210" w:firstLineChars="100" w:firstLine="220"/>
              <w:jc w:val="left"/>
              <w:rPr>
                <w:rFonts w:ascii="Meiryo UI" w:eastAsia="Meiryo UI" w:hAnsi="Meiryo UI"/>
                <w:sz w:val="22"/>
              </w:rPr>
            </w:pPr>
            <w:r>
              <w:rPr>
                <w:rFonts w:ascii="Meiryo UI" w:eastAsia="Meiryo UI" w:hAnsi="Meiryo UI"/>
                <w:sz w:val="22"/>
              </w:rPr>
              <w:t>(</w:t>
            </w:r>
            <w:r>
              <w:rPr>
                <w:rFonts w:ascii="Meiryo UI" w:eastAsia="Meiryo UI" w:hAnsi="Meiryo UI" w:hint="eastAsia"/>
                <w:sz w:val="22"/>
              </w:rPr>
              <w:t>a</w:t>
            </w:r>
            <w:r>
              <w:rPr>
                <w:rFonts w:ascii="Meiryo UI" w:eastAsia="Meiryo UI" w:hAnsi="Meiryo UI"/>
                <w:sz w:val="22"/>
              </w:rPr>
              <w:t>)</w:t>
            </w:r>
            <w:r w:rsidRPr="00E1640A">
              <w:rPr>
                <w:rFonts w:ascii="Meiryo UI" w:eastAsia="Meiryo UI" w:hAnsi="Meiryo UI" w:hint="eastAsia"/>
                <w:sz w:val="22"/>
              </w:rPr>
              <w:t>約</w:t>
            </w:r>
            <w:r w:rsidRPr="00E1640A">
              <w:rPr>
                <w:rFonts w:ascii="Meiryo UI" w:eastAsia="Meiryo UI" w:hAnsi="Meiryo UI"/>
                <w:sz w:val="22"/>
              </w:rPr>
              <w:t>2</w:t>
            </w:r>
            <w:r w:rsidRPr="00E1640A">
              <w:rPr>
                <w:rFonts w:ascii="Meiryo UI" w:eastAsia="Meiryo UI" w:hAnsi="Meiryo UI" w:hint="eastAsia"/>
                <w:sz w:val="22"/>
              </w:rPr>
              <w:t>,</w:t>
            </w:r>
            <w:r w:rsidRPr="00E1640A">
              <w:rPr>
                <w:rFonts w:ascii="Meiryo UI" w:eastAsia="Meiryo UI" w:hAnsi="Meiryo UI"/>
                <w:sz w:val="22"/>
              </w:rPr>
              <w:t>7</w:t>
            </w:r>
            <w:r w:rsidRPr="00E1640A">
              <w:rPr>
                <w:rFonts w:ascii="Meiryo UI" w:eastAsia="Meiryo UI" w:hAnsi="Meiryo UI" w:hint="eastAsia"/>
                <w:sz w:val="22"/>
              </w:rPr>
              <w:t>00ｍｍ×約</w:t>
            </w:r>
            <w:r w:rsidRPr="00E1640A">
              <w:rPr>
                <w:rFonts w:ascii="Meiryo UI" w:eastAsia="Meiryo UI" w:hAnsi="Meiryo UI"/>
                <w:sz w:val="22"/>
              </w:rPr>
              <w:t>3</w:t>
            </w:r>
            <w:r w:rsidRPr="00E1640A">
              <w:rPr>
                <w:rFonts w:ascii="Meiryo UI" w:eastAsia="Meiryo UI" w:hAnsi="Meiryo UI" w:hint="eastAsia"/>
                <w:sz w:val="22"/>
              </w:rPr>
              <w:t>,</w:t>
            </w:r>
            <w:r w:rsidRPr="00E1640A">
              <w:rPr>
                <w:rFonts w:ascii="Meiryo UI" w:eastAsia="Meiryo UI" w:hAnsi="Meiryo UI"/>
                <w:sz w:val="22"/>
              </w:rPr>
              <w:t>6</w:t>
            </w:r>
            <w:r w:rsidRPr="00E1640A">
              <w:rPr>
                <w:rFonts w:ascii="Meiryo UI" w:eastAsia="Meiryo UI" w:hAnsi="Meiryo UI" w:hint="eastAsia"/>
                <w:sz w:val="22"/>
              </w:rPr>
              <w:t>00ｍｍのテント１張を１出展者で使用</w:t>
            </w:r>
          </w:p>
          <w:p w14:paraId="16E8D259" w14:textId="746D207C" w:rsidR="00983C98" w:rsidRPr="00E1640A" w:rsidRDefault="002D26CA" w:rsidP="00983C98">
            <w:pPr>
              <w:widowControl/>
              <w:autoSpaceDE w:val="0"/>
              <w:autoSpaceDN w:val="0"/>
              <w:spacing w:line="340" w:lineRule="exact"/>
              <w:jc w:val="left"/>
              <w:rPr>
                <w:rFonts w:ascii="Meiryo UI" w:eastAsia="Meiryo UI" w:hAnsi="Meiryo UI"/>
                <w:sz w:val="22"/>
              </w:rPr>
            </w:pPr>
            <w:r w:rsidRPr="00E1640A">
              <w:rPr>
                <w:rFonts w:ascii="Meiryo UI" w:eastAsia="Meiryo UI" w:hAnsi="Meiryo UI"/>
                <w:noProof/>
                <w:sz w:val="22"/>
              </w:rPr>
              <mc:AlternateContent>
                <mc:Choice Requires="wps">
                  <w:drawing>
                    <wp:anchor distT="0" distB="0" distL="114300" distR="114300" simplePos="0" relativeHeight="251781120" behindDoc="0" locked="0" layoutInCell="1" allowOverlap="1" wp14:anchorId="744436DC" wp14:editId="329997F5">
                      <wp:simplePos x="0" y="0"/>
                      <wp:positionH relativeFrom="column">
                        <wp:posOffset>2578735</wp:posOffset>
                      </wp:positionH>
                      <wp:positionV relativeFrom="paragraph">
                        <wp:posOffset>1301115</wp:posOffset>
                      </wp:positionV>
                      <wp:extent cx="3458845" cy="450850"/>
                      <wp:effectExtent l="0" t="0" r="8255" b="0"/>
                      <wp:wrapTopAndBottom/>
                      <wp:docPr id="55" name="テキスト ボックス 55"/>
                      <wp:cNvGraphicFramePr/>
                      <a:graphic xmlns:a="http://schemas.openxmlformats.org/drawingml/2006/main">
                        <a:graphicData uri="http://schemas.microsoft.com/office/word/2010/wordprocessingShape">
                          <wps:wsp>
                            <wps:cNvSpPr txBox="1"/>
                            <wps:spPr>
                              <a:xfrm>
                                <a:off x="0" y="0"/>
                                <a:ext cx="3458845" cy="450850"/>
                              </a:xfrm>
                              <a:prstGeom prst="rect">
                                <a:avLst/>
                              </a:prstGeom>
                              <a:noFill/>
                              <a:ln w="6350">
                                <a:noFill/>
                              </a:ln>
                            </wps:spPr>
                            <wps:txbx>
                              <w:txbxContent>
                                <w:p w14:paraId="3899FC7F" w14:textId="77777777" w:rsidR="00983C98" w:rsidRPr="00EB3B20" w:rsidRDefault="00983C98" w:rsidP="00983C98">
                                  <w:pPr>
                                    <w:spacing w:line="0" w:lineRule="atLeast"/>
                                    <w:rPr>
                                      <w:rFonts w:ascii="Meiryo UI" w:eastAsia="Meiryo UI" w:hAnsi="Meiryo UI"/>
                                      <w:sz w:val="18"/>
                                      <w:szCs w:val="17"/>
                                    </w:rPr>
                                  </w:pPr>
                                  <w:r w:rsidRPr="00EB3B20">
                                    <w:rPr>
                                      <w:rFonts w:ascii="Meiryo UI" w:eastAsia="Meiryo UI" w:hAnsi="Meiryo UI" w:hint="eastAsia"/>
                                      <w:sz w:val="18"/>
                                      <w:szCs w:val="17"/>
                                    </w:rPr>
                                    <w:t>※テントに横幕は設置しておりません。</w:t>
                                  </w:r>
                                </w:p>
                                <w:p w14:paraId="53A192B1" w14:textId="19843CF8" w:rsidR="00983C98" w:rsidRPr="00EB3B20" w:rsidRDefault="00983C98" w:rsidP="002D26CA">
                                  <w:pPr>
                                    <w:spacing w:line="0" w:lineRule="atLeast"/>
                                    <w:rPr>
                                      <w:rFonts w:ascii="Meiryo UI" w:eastAsia="Meiryo UI" w:hAnsi="Meiryo UI"/>
                                      <w:sz w:val="18"/>
                                      <w:szCs w:val="17"/>
                                    </w:rPr>
                                  </w:pPr>
                                  <w:r w:rsidRPr="00EB3B20">
                                    <w:rPr>
                                      <w:rFonts w:ascii="Meiryo UI" w:eastAsia="Meiryo UI" w:hAnsi="Meiryo UI" w:hint="eastAsia"/>
                                      <w:sz w:val="18"/>
                                      <w:szCs w:val="17"/>
                                    </w:rPr>
                                    <w:t>※会場全体での調整により、テントの大きさ等</w:t>
                                  </w:r>
                                  <w:r w:rsidR="002D26CA">
                                    <w:rPr>
                                      <w:rFonts w:ascii="Meiryo UI" w:eastAsia="Meiryo UI" w:hAnsi="Meiryo UI" w:hint="eastAsia"/>
                                      <w:sz w:val="18"/>
                                      <w:szCs w:val="17"/>
                                    </w:rPr>
                                    <w:t>が</w:t>
                                  </w:r>
                                  <w:r w:rsidRPr="00EB3B20">
                                    <w:rPr>
                                      <w:rFonts w:ascii="Meiryo UI" w:eastAsia="Meiryo UI" w:hAnsi="Meiryo UI" w:hint="eastAsia"/>
                                      <w:sz w:val="18"/>
                                      <w:szCs w:val="17"/>
                                    </w:rPr>
                                    <w:t>変更になる場合があります。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4436DC" id="テキスト ボックス 55" o:spid="_x0000_s1027" type="#_x0000_t202" style="position:absolute;margin-left:203.05pt;margin-top:102.45pt;width:272.35pt;height:35.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" filled="f" stroked="f" strokeweight=".5pt">
                      <v:textbox style="mso-fit-shape-to-text:t" inset="0,0,0,0">
                        <w:txbxContent>
                          <w:p w14:paraId="3899FC7F" w14:textId="77777777" w:rsidR="00983C98" w:rsidRPr="00EB3B20" w:rsidRDefault="00983C98" w:rsidP="00983C98">
                            <w:pPr>
                              <w:spacing w:line="0" w:lineRule="atLeast"/>
                              <w:rPr>
                                <w:rFonts w:ascii="Meiryo UI" w:eastAsia="Meiryo UI" w:hAnsi="Meiryo UI"/>
                                <w:sz w:val="18"/>
                                <w:szCs w:val="17"/>
                              </w:rPr>
                            </w:pPr>
                            <w:r w:rsidRPr="00EB3B20">
                              <w:rPr>
                                <w:rFonts w:ascii="Meiryo UI" w:eastAsia="Meiryo UI" w:hAnsi="Meiryo UI" w:hint="eastAsia"/>
                                <w:sz w:val="18"/>
                                <w:szCs w:val="17"/>
                              </w:rPr>
                              <w:t>※テントに横幕は設置しておりません。</w:t>
                            </w:r>
                          </w:p>
                          <w:p w14:paraId="53A192B1" w14:textId="19843CF8" w:rsidR="00983C98" w:rsidRPr="00EB3B20" w:rsidRDefault="00983C98" w:rsidP="002D26CA">
                            <w:pPr>
                              <w:spacing w:line="0" w:lineRule="atLeast"/>
                              <w:rPr>
                                <w:rFonts w:ascii="Meiryo UI" w:eastAsia="Meiryo UI" w:hAnsi="Meiryo UI"/>
                                <w:sz w:val="18"/>
                                <w:szCs w:val="17"/>
                              </w:rPr>
                            </w:pPr>
                            <w:r w:rsidRPr="00EB3B20">
                              <w:rPr>
                                <w:rFonts w:ascii="Meiryo UI" w:eastAsia="Meiryo UI" w:hAnsi="Meiryo UI" w:hint="eastAsia"/>
                                <w:sz w:val="18"/>
                                <w:szCs w:val="17"/>
                              </w:rPr>
                              <w:t>※会場全体での調整により、テントの大きさ等</w:t>
                            </w:r>
                            <w:r w:rsidR="002D26CA">
                              <w:rPr>
                                <w:rFonts w:ascii="Meiryo UI" w:eastAsia="Meiryo UI" w:hAnsi="Meiryo UI" w:hint="eastAsia"/>
                                <w:sz w:val="18"/>
                                <w:szCs w:val="17"/>
                              </w:rPr>
                              <w:t>が</w:t>
                            </w:r>
                            <w:r w:rsidRPr="00EB3B20">
                              <w:rPr>
                                <w:rFonts w:ascii="Meiryo UI" w:eastAsia="Meiryo UI" w:hAnsi="Meiryo UI" w:hint="eastAsia"/>
                                <w:sz w:val="18"/>
                                <w:szCs w:val="17"/>
                              </w:rPr>
                              <w:t>変更になる場合があります。</w:t>
                            </w:r>
                          </w:p>
                        </w:txbxContent>
                      </v:textbox>
                      <w10:wrap type="topAndBottom"/>
                    </v:shape>
                  </w:pict>
                </mc:Fallback>
              </mc:AlternateContent>
            </w:r>
            <w:r w:rsidR="00983C98" w:rsidRPr="00E1640A">
              <w:rPr>
                <w:rFonts w:ascii="Meiryo UI" w:eastAsia="Meiryo UI" w:hAnsi="Meiryo UI"/>
                <w:noProof/>
                <w:sz w:val="22"/>
              </w:rPr>
              <mc:AlternateContent>
                <mc:Choice Requires="wpg">
                  <w:drawing>
                    <wp:anchor distT="0" distB="0" distL="114300" distR="114300" simplePos="0" relativeHeight="251782144" behindDoc="0" locked="0" layoutInCell="1" allowOverlap="1" wp14:anchorId="7CDA52E8" wp14:editId="7D80C346">
                      <wp:simplePos x="0" y="0"/>
                      <wp:positionH relativeFrom="column">
                        <wp:posOffset>455930</wp:posOffset>
                      </wp:positionH>
                      <wp:positionV relativeFrom="paragraph">
                        <wp:posOffset>313690</wp:posOffset>
                      </wp:positionV>
                      <wp:extent cx="2079625" cy="1455420"/>
                      <wp:effectExtent l="19050" t="38100" r="15875" b="11430"/>
                      <wp:wrapTopAndBottom/>
                      <wp:docPr id="139" name="グループ化 139"/>
                      <wp:cNvGraphicFramePr/>
                      <a:graphic xmlns:a="http://schemas.openxmlformats.org/drawingml/2006/main">
                        <a:graphicData uri="http://schemas.microsoft.com/office/word/2010/wordprocessingGroup">
                          <wpg:wgp>
                            <wpg:cNvGrpSpPr/>
                            <wpg:grpSpPr>
                              <a:xfrm>
                                <a:off x="0" y="0"/>
                                <a:ext cx="2079625" cy="1455420"/>
                                <a:chOff x="0" y="0"/>
                                <a:chExt cx="2079625" cy="1455420"/>
                              </a:xfrm>
                            </wpg:grpSpPr>
                            <wpg:grpSp>
                              <wpg:cNvPr id="46" name="Group 33"/>
                              <wpg:cNvGrpSpPr>
                                <a:grpSpLocks/>
                              </wpg:cNvGrpSpPr>
                              <wpg:grpSpPr bwMode="auto">
                                <a:xfrm>
                                  <a:off x="26670" y="1172210"/>
                                  <a:ext cx="1299210" cy="283210"/>
                                  <a:chOff x="6748" y="11273"/>
                                  <a:chExt cx="1361" cy="446"/>
                                </a:xfrm>
                              </wpg:grpSpPr>
                              <wps:wsp>
                                <wps:cNvPr id="47" name="AutoShape 34"/>
                                <wps:cNvCnPr>
                                  <a:cxnSpLocks noChangeShapeType="1"/>
                                </wps:cNvCnPr>
                                <wps:spPr bwMode="auto">
                                  <a:xfrm>
                                    <a:off x="6748" y="11273"/>
                                    <a:ext cx="1361" cy="107"/>
                                  </a:xfrm>
                                  <a:prstGeom prst="straightConnector1">
                                    <a:avLst/>
                                  </a:prstGeom>
                                  <a:noFill/>
                                  <a:ln w="9525" cap="flat" cmpd="sng">
                                    <a:solidFill>
                                      <a:srgbClr val="000000"/>
                                    </a:solidFill>
                                    <a:prstDash val="solid"/>
                                    <a:round/>
                                    <a:headEnd type="stealth" w="sm" len="me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Text Box 35"/>
                                <wps:cNvSpPr txBox="1">
                                  <a:spLocks noChangeArrowheads="1"/>
                                </wps:cNvSpPr>
                                <wps:spPr bwMode="auto">
                                  <a:xfrm>
                                    <a:off x="7043" y="11359"/>
                                    <a:ext cx="9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F147" w14:textId="77777777" w:rsidR="00983C98" w:rsidRPr="00194073" w:rsidRDefault="00983C98" w:rsidP="00983C98">
                                      <w:pPr>
                                        <w:rPr>
                                          <w:rFonts w:ascii="ＭＳ Ｐゴシック" w:eastAsia="ＭＳ Ｐゴシック" w:hAnsi="ＭＳ Ｐゴシック"/>
                                          <w:sz w:val="20"/>
                                        </w:rPr>
                                      </w:pPr>
                                      <w:r>
                                        <w:rPr>
                                          <w:rFonts w:ascii="ＭＳ Ｐゴシック" w:eastAsia="ＭＳ Ｐゴシック" w:hAnsi="ＭＳ Ｐゴシック" w:hint="eastAsia"/>
                                          <w:sz w:val="20"/>
                                        </w:rPr>
                                        <w:t>約</w:t>
                                      </w:r>
                                      <w:r>
                                        <w:rPr>
                                          <w:rFonts w:ascii="ＭＳ Ｐゴシック" w:eastAsia="ＭＳ Ｐゴシック" w:hAnsi="ＭＳ Ｐゴシック"/>
                                          <w:sz w:val="20"/>
                                        </w:rPr>
                                        <w:t>3,600</w:t>
                                      </w:r>
                                      <w:r>
                                        <w:rPr>
                                          <w:rFonts w:ascii="ＭＳ Ｐゴシック" w:eastAsia="ＭＳ Ｐゴシック" w:hAnsi="ＭＳ Ｐゴシック" w:hint="eastAsia"/>
                                          <w:sz w:val="20"/>
                                        </w:rPr>
                                        <w:t>m</w:t>
                                      </w:r>
                                      <w:r>
                                        <w:rPr>
                                          <w:rFonts w:ascii="ＭＳ Ｐゴシック" w:eastAsia="ＭＳ Ｐゴシック" w:hAnsi="ＭＳ Ｐゴシック"/>
                                          <w:sz w:val="20"/>
                                        </w:rPr>
                                        <w:t>m</w:t>
                                      </w:r>
                                    </w:p>
                                  </w:txbxContent>
                                </wps:txbx>
                                <wps:bodyPr rot="0" vert="horz" wrap="square" lIns="0" tIns="0" rIns="0" bIns="0" anchor="t" anchorCtr="0" upright="1">
                                  <a:noAutofit/>
                                </wps:bodyPr>
                              </wps:wsp>
                            </wpg:grpSp>
                            <wpg:grpSp>
                              <wpg:cNvPr id="49" name="Group 36"/>
                              <wpg:cNvGrpSpPr>
                                <a:grpSpLocks/>
                              </wpg:cNvGrpSpPr>
                              <wpg:grpSpPr bwMode="auto">
                                <a:xfrm>
                                  <a:off x="0" y="731520"/>
                                  <a:ext cx="697230" cy="283210"/>
                                  <a:chOff x="6733" y="10737"/>
                                  <a:chExt cx="1098" cy="446"/>
                                </a:xfrm>
                              </wpg:grpSpPr>
                              <wps:wsp>
                                <wps:cNvPr id="50" name="AutoShape 37"/>
                                <wps:cNvCnPr>
                                  <a:cxnSpLocks noChangeShapeType="1"/>
                                </wps:cNvCnPr>
                                <wps:spPr bwMode="auto">
                                  <a:xfrm flipV="1">
                                    <a:off x="6764" y="11020"/>
                                    <a:ext cx="739" cy="163"/>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51" name="Text Box 38"/>
                                <wps:cNvSpPr txBox="1">
                                  <a:spLocks noChangeArrowheads="1"/>
                                </wps:cNvSpPr>
                                <wps:spPr bwMode="auto">
                                  <a:xfrm>
                                    <a:off x="6733" y="10737"/>
                                    <a:ext cx="10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2264C" w14:textId="77777777" w:rsidR="00983C98" w:rsidRPr="00194073" w:rsidRDefault="00983C98" w:rsidP="00983C98">
                                      <w:pPr>
                                        <w:rPr>
                                          <w:rFonts w:ascii="ＭＳ Ｐゴシック" w:eastAsia="ＭＳ Ｐゴシック" w:hAnsi="ＭＳ Ｐゴシック"/>
                                          <w:sz w:val="20"/>
                                        </w:rPr>
                                      </w:pPr>
                                      <w:r>
                                        <w:rPr>
                                          <w:rFonts w:ascii="ＭＳ Ｐゴシック" w:eastAsia="ＭＳ Ｐゴシック" w:hAnsi="ＭＳ Ｐゴシック" w:hint="eastAsia"/>
                                          <w:sz w:val="20"/>
                                        </w:rPr>
                                        <w:t>約</w:t>
                                      </w:r>
                                      <w:r>
                                        <w:rPr>
                                          <w:rFonts w:ascii="ＭＳ Ｐゴシック" w:eastAsia="ＭＳ Ｐゴシック" w:hAnsi="ＭＳ Ｐゴシック"/>
                                          <w:sz w:val="20"/>
                                        </w:rPr>
                                        <w:t>2,700mm</w:t>
                                      </w:r>
                                    </w:p>
                                  </w:txbxContent>
                                </wps:txbx>
                                <wps:bodyPr rot="0" vert="horz" wrap="none" lIns="36000" tIns="0" rIns="36000" bIns="0" anchor="t" anchorCtr="0" upright="1">
                                  <a:spAutoFit/>
                                </wps:bodyPr>
                              </wps:wsp>
                            </wpg:grpSp>
                            <wps:wsp>
                              <wps:cNvPr id="63" name="直線矢印コネクタ 63"/>
                              <wps:cNvCnPr/>
                              <wps:spPr>
                                <a:xfrm>
                                  <a:off x="1912620" y="0"/>
                                  <a:ext cx="0" cy="1062000"/>
                                </a:xfrm>
                                <a:prstGeom prst="straightConnector1">
                                  <a:avLst/>
                                </a:prstGeom>
                                <a:noFill/>
                                <a:ln w="9525" cap="flat" cmpd="sng" algn="ctr">
                                  <a:solidFill>
                                    <a:sysClr val="windowText" lastClr="000000"/>
                                  </a:solidFill>
                                  <a:prstDash val="solid"/>
                                  <a:miter lim="800000"/>
                                  <a:headEnd type="stealth" w="sm" len="med"/>
                                  <a:tailEnd type="stealth" w="sm" len="med"/>
                                </a:ln>
                                <a:effectLst/>
                              </wps:spPr>
                              <wps:bodyPr/>
                            </wps:wsp>
                            <wps:wsp>
                              <wps:cNvPr id="69" name="直線コネクタ 69"/>
                              <wps:cNvCnPr/>
                              <wps:spPr>
                                <a:xfrm>
                                  <a:off x="1710690" y="7620"/>
                                  <a:ext cx="251460" cy="0"/>
                                </a:xfrm>
                                <a:prstGeom prst="line">
                                  <a:avLst/>
                                </a:prstGeom>
                                <a:noFill/>
                                <a:ln w="3175" cap="flat" cmpd="sng" algn="ctr">
                                  <a:solidFill>
                                    <a:sysClr val="windowText" lastClr="000000"/>
                                  </a:solidFill>
                                  <a:prstDash val="solid"/>
                                  <a:miter lim="800000"/>
                                </a:ln>
                                <a:effectLst/>
                              </wps:spPr>
                              <wps:bodyPr/>
                            </wps:wsp>
                            <wps:wsp>
                              <wps:cNvPr id="70" name="直線コネクタ 70"/>
                              <wps:cNvCnPr/>
                              <wps:spPr>
                                <a:xfrm>
                                  <a:off x="1851660" y="1062990"/>
                                  <a:ext cx="107950" cy="0"/>
                                </a:xfrm>
                                <a:prstGeom prst="line">
                                  <a:avLst/>
                                </a:prstGeom>
                                <a:noFill/>
                                <a:ln w="3175" cap="flat" cmpd="sng" algn="ctr">
                                  <a:solidFill>
                                    <a:sysClr val="windowText" lastClr="000000"/>
                                  </a:solidFill>
                                  <a:prstDash val="solid"/>
                                  <a:miter lim="800000"/>
                                </a:ln>
                                <a:effectLst/>
                              </wps:spPr>
                              <wps:bodyPr/>
                            </wps:wsp>
                            <wps:wsp>
                              <wps:cNvPr id="72" name="Text Box 35"/>
                              <wps:cNvSpPr txBox="1">
                                <a:spLocks noChangeArrowheads="1"/>
                              </wps:cNvSpPr>
                              <wps:spPr bwMode="auto">
                                <a:xfrm>
                                  <a:off x="1908810" y="125730"/>
                                  <a:ext cx="17081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C7E50" w14:textId="77777777" w:rsidR="00983C98" w:rsidRPr="00194073" w:rsidRDefault="00983C98" w:rsidP="00983C98">
                                    <w:pPr>
                                      <w:rPr>
                                        <w:rFonts w:ascii="ＭＳ Ｐゴシック" w:eastAsia="ＭＳ Ｐゴシック" w:hAnsi="ＭＳ Ｐゴシック"/>
                                        <w:sz w:val="20"/>
                                      </w:rPr>
                                    </w:pPr>
                                    <w:r>
                                      <w:rPr>
                                        <w:rFonts w:ascii="ＭＳ Ｐゴシック" w:eastAsia="ＭＳ Ｐゴシック" w:hAnsi="ＭＳ Ｐゴシック" w:hint="eastAsia"/>
                                        <w:sz w:val="20"/>
                                      </w:rPr>
                                      <w:t>約</w:t>
                                    </w:r>
                                    <w:r>
                                      <w:rPr>
                                        <w:rFonts w:ascii="ＭＳ Ｐゴシック" w:eastAsia="ＭＳ Ｐゴシック" w:hAnsi="ＭＳ Ｐゴシック"/>
                                        <w:sz w:val="20"/>
                                      </w:rPr>
                                      <w:t>2,</w:t>
                                    </w:r>
                                    <w:r>
                                      <w:rPr>
                                        <w:rFonts w:ascii="ＭＳ Ｐゴシック" w:eastAsia="ＭＳ Ｐゴシック" w:hAnsi="ＭＳ Ｐゴシック" w:hint="eastAsia"/>
                                        <w:sz w:val="20"/>
                                      </w:rPr>
                                      <w:t>8</w:t>
                                    </w:r>
                                    <w:r>
                                      <w:rPr>
                                        <w:rFonts w:ascii="ＭＳ Ｐゴシック" w:eastAsia="ＭＳ Ｐゴシック" w:hAnsi="ＭＳ Ｐゴシック"/>
                                        <w:sz w:val="20"/>
                                      </w:rPr>
                                      <w:t>00</w:t>
                                    </w:r>
                                    <w:r>
                                      <w:rPr>
                                        <w:rFonts w:ascii="ＭＳ Ｐゴシック" w:eastAsia="ＭＳ Ｐゴシック" w:hAnsi="ＭＳ Ｐゴシック" w:hint="eastAsia"/>
                                        <w:sz w:val="20"/>
                                      </w:rPr>
                                      <w:t>m</w:t>
                                    </w:r>
                                    <w:r>
                                      <w:rPr>
                                        <w:rFonts w:ascii="ＭＳ Ｐゴシック" w:eastAsia="ＭＳ Ｐゴシック" w:hAnsi="ＭＳ Ｐゴシック"/>
                                        <w:sz w:val="20"/>
                                      </w:rPr>
                                      <w:t>m</w:t>
                                    </w:r>
                                  </w:p>
                                </w:txbxContent>
                              </wps:txbx>
                              <wps:bodyPr rot="0" vert="vert270" wrap="square" lIns="0" tIns="0" rIns="0" bIns="0" anchor="t" anchorCtr="0" upright="1">
                                <a:spAutoFit/>
                              </wps:bodyPr>
                            </wps:wsp>
                            <wpg:grpSp>
                              <wpg:cNvPr id="130" name="グループ化 130"/>
                              <wpg:cNvGrpSpPr/>
                              <wpg:grpSpPr>
                                <a:xfrm>
                                  <a:off x="26670" y="7620"/>
                                  <a:ext cx="1777365" cy="1189990"/>
                                  <a:chOff x="0" y="0"/>
                                  <a:chExt cx="1777365" cy="1189990"/>
                                </a:xfrm>
                              </wpg:grpSpPr>
                              <wps:wsp>
                                <wps:cNvPr id="131" name="Freeform 401"/>
                                <wps:cNvSpPr>
                                  <a:spLocks noChangeAspect="1"/>
                                </wps:cNvSpPr>
                                <wps:spPr bwMode="auto">
                                  <a:xfrm>
                                    <a:off x="0" y="1905"/>
                                    <a:ext cx="1519555" cy="297180"/>
                                  </a:xfrm>
                                  <a:custGeom>
                                    <a:avLst/>
                                    <a:gdLst>
                                      <a:gd name="T0" fmla="*/ 378 w 1662"/>
                                      <a:gd name="T1" fmla="*/ 30 h 390"/>
                                      <a:gd name="T2" fmla="*/ 0 w 1662"/>
                                      <a:gd name="T3" fmla="*/ 390 h 390"/>
                                      <a:gd name="T4" fmla="*/ 1416 w 1662"/>
                                      <a:gd name="T5" fmla="*/ 390 h 390"/>
                                      <a:gd name="T6" fmla="*/ 1662 w 1662"/>
                                      <a:gd name="T7" fmla="*/ 0 h 390"/>
                                      <a:gd name="T8" fmla="*/ 378 w 1662"/>
                                      <a:gd name="T9" fmla="*/ 30 h 390"/>
                                    </a:gdLst>
                                    <a:ahLst/>
                                    <a:cxnLst>
                                      <a:cxn ang="0">
                                        <a:pos x="T0" y="T1"/>
                                      </a:cxn>
                                      <a:cxn ang="0">
                                        <a:pos x="T2" y="T3"/>
                                      </a:cxn>
                                      <a:cxn ang="0">
                                        <a:pos x="T4" y="T5"/>
                                      </a:cxn>
                                      <a:cxn ang="0">
                                        <a:pos x="T6" y="T7"/>
                                      </a:cxn>
                                      <a:cxn ang="0">
                                        <a:pos x="T8" y="T9"/>
                                      </a:cxn>
                                    </a:cxnLst>
                                    <a:rect l="0" t="0" r="r" b="b"/>
                                    <a:pathLst>
                                      <a:path w="1662" h="390">
                                        <a:moveTo>
                                          <a:pt x="378" y="30"/>
                                        </a:moveTo>
                                        <a:lnTo>
                                          <a:pt x="0" y="390"/>
                                        </a:lnTo>
                                        <a:lnTo>
                                          <a:pt x="1416" y="390"/>
                                        </a:lnTo>
                                        <a:lnTo>
                                          <a:pt x="1662" y="0"/>
                                        </a:lnTo>
                                        <a:lnTo>
                                          <a:pt x="378" y="30"/>
                                        </a:lnTo>
                                        <a:close/>
                                      </a:path>
                                    </a:pathLst>
                                  </a:custGeom>
                                  <a:solidFill>
                                    <a:sysClr val="window" lastClr="FFFFFF">
                                      <a:lumMod val="85000"/>
                                      <a:lumOff val="0"/>
                                    </a:sysClr>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2" name="Freeform 403"/>
                                <wps:cNvSpPr>
                                  <a:spLocks noChangeAspect="1"/>
                                </wps:cNvSpPr>
                                <wps:spPr bwMode="auto">
                                  <a:xfrm>
                                    <a:off x="1294765" y="0"/>
                                    <a:ext cx="479425" cy="297180"/>
                                  </a:xfrm>
                                  <a:custGeom>
                                    <a:avLst/>
                                    <a:gdLst>
                                      <a:gd name="T0" fmla="*/ 250 w 524"/>
                                      <a:gd name="T1" fmla="*/ 0 h 390"/>
                                      <a:gd name="T2" fmla="*/ 0 w 524"/>
                                      <a:gd name="T3" fmla="*/ 390 h 390"/>
                                      <a:gd name="T4" fmla="*/ 524 w 524"/>
                                      <a:gd name="T5" fmla="*/ 342 h 390"/>
                                      <a:gd name="T6" fmla="*/ 250 w 524"/>
                                      <a:gd name="T7" fmla="*/ 0 h 390"/>
                                    </a:gdLst>
                                    <a:ahLst/>
                                    <a:cxnLst>
                                      <a:cxn ang="0">
                                        <a:pos x="T0" y="T1"/>
                                      </a:cxn>
                                      <a:cxn ang="0">
                                        <a:pos x="T2" y="T3"/>
                                      </a:cxn>
                                      <a:cxn ang="0">
                                        <a:pos x="T4" y="T5"/>
                                      </a:cxn>
                                      <a:cxn ang="0">
                                        <a:pos x="T6" y="T7"/>
                                      </a:cxn>
                                    </a:cxnLst>
                                    <a:rect l="0" t="0" r="r" b="b"/>
                                    <a:pathLst>
                                      <a:path w="524" h="390">
                                        <a:moveTo>
                                          <a:pt x="250" y="0"/>
                                        </a:moveTo>
                                        <a:lnTo>
                                          <a:pt x="0" y="390"/>
                                        </a:lnTo>
                                        <a:lnTo>
                                          <a:pt x="524" y="342"/>
                                        </a:lnTo>
                                        <a:lnTo>
                                          <a:pt x="250" y="0"/>
                                        </a:lnTo>
                                        <a:close/>
                                      </a:path>
                                    </a:pathLst>
                                  </a:custGeom>
                                  <a:solidFill>
                                    <a:sysClr val="window" lastClr="FFFFFF">
                                      <a:lumMod val="85000"/>
                                      <a:lumOff val="0"/>
                                    </a:sysClr>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 name="AutoShape 405"/>
                                <wps:cNvCnPr>
                                  <a:cxnSpLocks noChangeAspect="1" noChangeShapeType="1"/>
                                </wps:cNvCnPr>
                                <wps:spPr bwMode="auto">
                                  <a:xfrm>
                                    <a:off x="5715" y="292100"/>
                                    <a:ext cx="635" cy="822960"/>
                                  </a:xfrm>
                                  <a:prstGeom prst="straightConnector1">
                                    <a:avLst/>
                                  </a:pr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AutoShape 406"/>
                                <wps:cNvCnPr>
                                  <a:cxnSpLocks noChangeAspect="1" noChangeShapeType="1"/>
                                </wps:cNvCnPr>
                                <wps:spPr bwMode="auto">
                                  <a:xfrm flipV="1">
                                    <a:off x="478155" y="295910"/>
                                    <a:ext cx="635" cy="697865"/>
                                  </a:xfrm>
                                  <a:prstGeom prst="straightConnector1">
                                    <a:avLst/>
                                  </a:pr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AutoShape 407"/>
                                <wps:cNvCnPr>
                                  <a:cxnSpLocks noChangeAspect="1" noChangeShapeType="1"/>
                                </wps:cNvCnPr>
                                <wps:spPr bwMode="auto">
                                  <a:xfrm>
                                    <a:off x="1293495" y="299720"/>
                                    <a:ext cx="635" cy="890270"/>
                                  </a:xfrm>
                                  <a:prstGeom prst="straightConnector1">
                                    <a:avLst/>
                                  </a:pr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AutoShape 408"/>
                                <wps:cNvCnPr>
                                  <a:cxnSpLocks noChangeAspect="1" noChangeShapeType="1"/>
                                </wps:cNvCnPr>
                                <wps:spPr bwMode="auto">
                                  <a:xfrm>
                                    <a:off x="1769745" y="257810"/>
                                    <a:ext cx="635" cy="792480"/>
                                  </a:xfrm>
                                  <a:prstGeom prst="straightConnector1">
                                    <a:avLst/>
                                  </a:pr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フリーフォーム: 図形 137"/>
                                <wps:cNvSpPr/>
                                <wps:spPr>
                                  <a:xfrm>
                                    <a:off x="9525" y="989330"/>
                                    <a:ext cx="1767840" cy="198120"/>
                                  </a:xfrm>
                                  <a:custGeom>
                                    <a:avLst/>
                                    <a:gdLst>
                                      <a:gd name="connsiteX0" fmla="*/ 1767840 w 1767840"/>
                                      <a:gd name="connsiteY0" fmla="*/ 57150 h 198120"/>
                                      <a:gd name="connsiteX1" fmla="*/ 472440 w 1767840"/>
                                      <a:gd name="connsiteY1" fmla="*/ 0 h 198120"/>
                                      <a:gd name="connsiteX2" fmla="*/ 0 w 1767840"/>
                                      <a:gd name="connsiteY2" fmla="*/ 129540 h 198120"/>
                                      <a:gd name="connsiteX3" fmla="*/ 1291590 w 1767840"/>
                                      <a:gd name="connsiteY3" fmla="*/ 198120 h 198120"/>
                                      <a:gd name="connsiteX4" fmla="*/ 1767840 w 1767840"/>
                                      <a:gd name="connsiteY4" fmla="*/ 57150 h 1981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7840" h="198120">
                                        <a:moveTo>
                                          <a:pt x="1767840" y="57150"/>
                                        </a:moveTo>
                                        <a:lnTo>
                                          <a:pt x="472440" y="0"/>
                                        </a:lnTo>
                                        <a:lnTo>
                                          <a:pt x="0" y="129540"/>
                                        </a:lnTo>
                                        <a:lnTo>
                                          <a:pt x="1291590" y="198120"/>
                                        </a:lnTo>
                                        <a:lnTo>
                                          <a:pt x="1767840" y="57150"/>
                                        </a:lnTo>
                                        <a:close/>
                                      </a:path>
                                    </a:pathLst>
                                  </a:custGeom>
                                  <a:noFill/>
                                  <a:ln w="3175"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フリーフォーム: 図形 138"/>
                                <wps:cNvSpPr/>
                                <wps:spPr>
                                  <a:xfrm>
                                    <a:off x="9525" y="989330"/>
                                    <a:ext cx="1059180" cy="160020"/>
                                  </a:xfrm>
                                  <a:custGeom>
                                    <a:avLst/>
                                    <a:gdLst>
                                      <a:gd name="connsiteX0" fmla="*/ 476250 w 1059180"/>
                                      <a:gd name="connsiteY0" fmla="*/ 0 h 160020"/>
                                      <a:gd name="connsiteX1" fmla="*/ 0 w 1059180"/>
                                      <a:gd name="connsiteY1" fmla="*/ 125730 h 160020"/>
                                      <a:gd name="connsiteX2" fmla="*/ 632460 w 1059180"/>
                                      <a:gd name="connsiteY2" fmla="*/ 160020 h 160020"/>
                                      <a:gd name="connsiteX3" fmla="*/ 1059180 w 1059180"/>
                                      <a:gd name="connsiteY3" fmla="*/ 26670 h 160020"/>
                                      <a:gd name="connsiteX4" fmla="*/ 476250 w 1059180"/>
                                      <a:gd name="connsiteY4" fmla="*/ 0 h 1600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9180" h="160020">
                                        <a:moveTo>
                                          <a:pt x="476250" y="0"/>
                                        </a:moveTo>
                                        <a:lnTo>
                                          <a:pt x="0" y="125730"/>
                                        </a:lnTo>
                                        <a:lnTo>
                                          <a:pt x="632460" y="160020"/>
                                        </a:lnTo>
                                        <a:lnTo>
                                          <a:pt x="1059180" y="26670"/>
                                        </a:lnTo>
                                        <a:lnTo>
                                          <a:pt x="476250" y="0"/>
                                        </a:lnTo>
                                        <a:close/>
                                      </a:path>
                                    </a:pathLst>
                                  </a:custGeom>
                                  <a:solidFill>
                                    <a:srgbClr val="FF66FF">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CDA52E8" id="グループ化 139" o:spid="_x0000_s1028" style="position:absolute;margin-left:35.9pt;margin-top:24.7pt;width:163.75pt;height:114.6pt;z-index:251782144;mso-height-relative:margin" coordsize="20796,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">
                      <v:group id="Group 33" o:spid="_x0000_s1029" style="position:absolute;left:266;top:11722;width:12992;height:2832" coordorigin="6748,11273" coordsize="136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32" coordsize="21600,21600" o:spt="32" o:oned="t" path="m,l21600,21600e" filled="f">
                          <v:path arrowok="t" fillok="f" o:connecttype="none"/>
                          <o:lock v:ext="edit" shapetype="t"/>
                        </v:shapetype>
                        <v:shape id="AutoShape 34" o:spid="_x0000_s1030" type="#_x0000_t32" style="position:absolute;left:6748;top:11273;width:1361;height: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">
                          <v:stroke startarrow="classic" startarrowwidth="narrow" endarrow="classic" endarrowwidth="narrow"/>
                        </v:shape>
                        <v:shape id="Text Box 35" o:spid="_x0000_s1031" type="#_x0000_t202" style="position:absolute;left:7043;top:11359;width:9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A62F147" w14:textId="77777777" w:rsidR="00983C98" w:rsidRPr="00194073" w:rsidRDefault="00983C98" w:rsidP="00983C98">
                                <w:pPr>
                                  <w:rPr>
                                    <w:rFonts w:ascii="ＭＳ Ｐゴシック" w:eastAsia="ＭＳ Ｐゴシック" w:hAnsi="ＭＳ Ｐゴシック"/>
                                    <w:sz w:val="20"/>
                                  </w:rPr>
                                </w:pPr>
                                <w:r>
                                  <w:rPr>
                                    <w:rFonts w:ascii="ＭＳ Ｐゴシック" w:eastAsia="ＭＳ Ｐゴシック" w:hAnsi="ＭＳ Ｐゴシック" w:hint="eastAsia"/>
                                    <w:sz w:val="20"/>
                                  </w:rPr>
                                  <w:t>約</w:t>
                                </w:r>
                                <w:r>
                                  <w:rPr>
                                    <w:rFonts w:ascii="ＭＳ Ｐゴシック" w:eastAsia="ＭＳ Ｐゴシック" w:hAnsi="ＭＳ Ｐゴシック"/>
                                    <w:sz w:val="20"/>
                                  </w:rPr>
                                  <w:t>3,600</w:t>
                                </w:r>
                                <w:r>
                                  <w:rPr>
                                    <w:rFonts w:ascii="ＭＳ Ｐゴシック" w:eastAsia="ＭＳ Ｐゴシック" w:hAnsi="ＭＳ Ｐゴシック" w:hint="eastAsia"/>
                                    <w:sz w:val="20"/>
                                  </w:rPr>
                                  <w:t>m</w:t>
                                </w:r>
                                <w:r>
                                  <w:rPr>
                                    <w:rFonts w:ascii="ＭＳ Ｐゴシック" w:eastAsia="ＭＳ Ｐゴシック" w:hAnsi="ＭＳ Ｐゴシック"/>
                                    <w:sz w:val="20"/>
                                  </w:rPr>
                                  <w:t>m</w:t>
                                </w:r>
                              </w:p>
                            </w:txbxContent>
                          </v:textbox>
                        </v:shape>
                      </v:group>
                      <v:group id="Group 36" o:spid="_x0000_s1032" style="position:absolute;top:7315;width:6972;height:2832" coordorigin="6733,10737" coordsize="109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utoShape 37" o:spid="_x0000_s1033" type="#_x0000_t32" style="position:absolute;left:6764;top:11020;width:739;height: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">
                          <v:stroke startarrow="classic" startarrowwidth="narrow" endarrow="classic" endarrowwidth="narrow"/>
                        </v:shape>
                        <v:shape id="Text Box 38" o:spid="_x0000_s1034" type="#_x0000_t202" style="position:absolute;left:6733;top:10737;width:10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N9xQAAANsAAAAPAAAAZHJzL2Rvd25yZXYueG1sRI9Ba8JA&#10;FITvgv9heUIvUjdRLC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CS7wN9xQAAANsAAAAP&#10;AAAAAAAAAAAAAAAAAAcCAABkcnMvZG93bnJldi54bWxQSwUGAAAAAAMAAwC3AAAA+QIAAAAA&#10;" filled="f" stroked="f">
                          <v:textbox style="mso-fit-shape-to-text:t" inset="1mm,0,1mm,0">
                            <w:txbxContent>
                              <w:p w14:paraId="10D2264C" w14:textId="77777777" w:rsidR="00983C98" w:rsidRPr="00194073" w:rsidRDefault="00983C98" w:rsidP="00983C98">
                                <w:pPr>
                                  <w:rPr>
                                    <w:rFonts w:ascii="ＭＳ Ｐゴシック" w:eastAsia="ＭＳ Ｐゴシック" w:hAnsi="ＭＳ Ｐゴシック"/>
                                    <w:sz w:val="20"/>
                                  </w:rPr>
                                </w:pPr>
                                <w:r>
                                  <w:rPr>
                                    <w:rFonts w:ascii="ＭＳ Ｐゴシック" w:eastAsia="ＭＳ Ｐゴシック" w:hAnsi="ＭＳ Ｐゴシック" w:hint="eastAsia"/>
                                    <w:sz w:val="20"/>
                                  </w:rPr>
                                  <w:t>約</w:t>
                                </w:r>
                                <w:r>
                                  <w:rPr>
                                    <w:rFonts w:ascii="ＭＳ Ｐゴシック" w:eastAsia="ＭＳ Ｐゴシック" w:hAnsi="ＭＳ Ｐゴシック"/>
                                    <w:sz w:val="20"/>
                                  </w:rPr>
                                  <w:t>2,700mm</w:t>
                                </w:r>
                              </w:p>
                            </w:txbxContent>
                          </v:textbox>
                        </v:shape>
                      </v:group>
                      <v:shape id="直線矢印コネクタ 63" o:spid="_x0000_s1035" type="#_x0000_t32" style="position:absolute;left:19126;width:0;height:10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" strokecolor="windowText">
                        <v:stroke startarrow="classic" startarrowwidth="narrow" endarrow="classic" endarrowwidth="narrow" joinstyle="miter"/>
                      </v:shape>
                      <v:line id="直線コネクタ 69" o:spid="_x0000_s1036" style="position:absolute;visibility:visible;mso-wrap-style:square" from="17106,76" to="196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" strokecolor="windowText" strokeweight=".25pt">
                        <v:stroke joinstyle="miter"/>
                      </v:line>
                      <v:line id="直線コネクタ 70" o:spid="_x0000_s1037" style="position:absolute;visibility:visible;mso-wrap-style:square" from="18516,10629" to="19596,1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" strokecolor="windowText" strokeweight=".25pt">
                        <v:stroke joinstyle="miter"/>
                      </v:line>
                      <v:shape id="Text Box 35" o:spid="_x0000_s1038" type="#_x0000_t202" style="position:absolute;left:19088;top:1257;width:1708;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" filled="f" stroked="f">
                        <v:textbox style="layout-flow:vertical;mso-layout-flow-alt:bottom-to-top;mso-fit-shape-to-text:t" inset="0,0,0,0">
                          <w:txbxContent>
                            <w:p w14:paraId="39EC7E50" w14:textId="77777777" w:rsidR="00983C98" w:rsidRPr="00194073" w:rsidRDefault="00983C98" w:rsidP="00983C98">
                              <w:pPr>
                                <w:rPr>
                                  <w:rFonts w:ascii="ＭＳ Ｐゴシック" w:eastAsia="ＭＳ Ｐゴシック" w:hAnsi="ＭＳ Ｐゴシック"/>
                                  <w:sz w:val="20"/>
                                </w:rPr>
                              </w:pPr>
                              <w:r>
                                <w:rPr>
                                  <w:rFonts w:ascii="ＭＳ Ｐゴシック" w:eastAsia="ＭＳ Ｐゴシック" w:hAnsi="ＭＳ Ｐゴシック" w:hint="eastAsia"/>
                                  <w:sz w:val="20"/>
                                </w:rPr>
                                <w:t>約</w:t>
                              </w:r>
                              <w:r>
                                <w:rPr>
                                  <w:rFonts w:ascii="ＭＳ Ｐゴシック" w:eastAsia="ＭＳ Ｐゴシック" w:hAnsi="ＭＳ Ｐゴシック"/>
                                  <w:sz w:val="20"/>
                                </w:rPr>
                                <w:t>2,</w:t>
                              </w:r>
                              <w:r>
                                <w:rPr>
                                  <w:rFonts w:ascii="ＭＳ Ｐゴシック" w:eastAsia="ＭＳ Ｐゴシック" w:hAnsi="ＭＳ Ｐゴシック" w:hint="eastAsia"/>
                                  <w:sz w:val="20"/>
                                </w:rPr>
                                <w:t>8</w:t>
                              </w:r>
                              <w:r>
                                <w:rPr>
                                  <w:rFonts w:ascii="ＭＳ Ｐゴシック" w:eastAsia="ＭＳ Ｐゴシック" w:hAnsi="ＭＳ Ｐゴシック"/>
                                  <w:sz w:val="20"/>
                                </w:rPr>
                                <w:t>00</w:t>
                              </w:r>
                              <w:r>
                                <w:rPr>
                                  <w:rFonts w:ascii="ＭＳ Ｐゴシック" w:eastAsia="ＭＳ Ｐゴシック" w:hAnsi="ＭＳ Ｐゴシック" w:hint="eastAsia"/>
                                  <w:sz w:val="20"/>
                                </w:rPr>
                                <w:t>m</w:t>
                              </w:r>
                              <w:r>
                                <w:rPr>
                                  <w:rFonts w:ascii="ＭＳ Ｐゴシック" w:eastAsia="ＭＳ Ｐゴシック" w:hAnsi="ＭＳ Ｐゴシック"/>
                                  <w:sz w:val="20"/>
                                </w:rPr>
                                <w:t>m</w:t>
                              </w:r>
                            </w:p>
                          </w:txbxContent>
                        </v:textbox>
                      </v:shape>
                      <v:group id="グループ化 130" o:spid="_x0000_s1039" style="position:absolute;left:266;top:76;width:17774;height:11900" coordsize="17773,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401" o:spid="_x0000_s1040" style="position:absolute;top:19;width:15195;height:2971;visibility:visible;mso-wrap-style:square;v-text-anchor:top" coordsize="166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" path="m378,30l,390r1416,l1662,,378,30xe" fillcolor="#d9d9d9">
                          <v:path arrowok="t" o:connecttype="custom" o:connectlocs="345603,22860;0,297180;1294639,297180;1519555,0;345603,22860" o:connectangles="0,0,0,0,0"/>
                          <o:lock v:ext="edit" aspectratio="t"/>
                        </v:shape>
                        <v:shape id="Freeform 403" o:spid="_x0000_s1041" style="position:absolute;left:12947;width:4794;height:2971;visibility:visible;mso-wrap-style:square;v-text-anchor:top" coordsize="5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" path="m250,l,390,524,342,250,xe" fillcolor="#d9d9d9">
                          <v:path arrowok="t" o:connecttype="custom" o:connectlocs="228733,0;0,297180;479425,260604;228733,0" o:connectangles="0,0,0,0"/>
                          <o:lock v:ext="edit" aspectratio="t"/>
                        </v:shape>
                        <v:shape id="AutoShape 405" o:spid="_x0000_s1042" type="#_x0000_t32" style="position:absolute;left:57;top:2921;width:6;height:8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" strokeweight="1.25pt">
                          <o:lock v:ext="edit" aspectratio="t"/>
                        </v:shape>
                        <v:shape id="AutoShape 406" o:spid="_x0000_s1043" type="#_x0000_t32" style="position:absolute;left:4781;top:2959;width:6;height:6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" strokeweight="1.25pt">
                          <o:lock v:ext="edit" aspectratio="t"/>
                        </v:shape>
                        <v:shape id="AutoShape 407" o:spid="_x0000_s1044" type="#_x0000_t32" style="position:absolute;left:12934;top:2997;width:7;height:8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" strokeweight="1.25pt">
                          <o:lock v:ext="edit" aspectratio="t"/>
                        </v:shape>
                        <v:shape id="AutoShape 408" o:spid="_x0000_s1045" type="#_x0000_t32" style="position:absolute;left:17697;top:2578;width:6;height:7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" strokeweight="1.25pt">
                          <o:lock v:ext="edit" aspectratio="t"/>
                        </v:shape>
                        <v:shape id="フリーフォーム: 図形 137" o:spid="_x0000_s1046" style="position:absolute;left:95;top:9893;width:17678;height:1981;visibility:visible;mso-wrap-style:square;v-text-anchor:middle" coordsize="176784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" path="m1767840,57150l472440,,,129540r1291590,68580l1767840,57150xe" filled="f" strokecolor="windowText" strokeweight=".25pt">
                          <v:stroke dashstyle="longDash" joinstyle="miter"/>
                          <v:path arrowok="t" o:connecttype="custom" o:connectlocs="1767840,57150;472440,0;0,129540;1291590,198120;1767840,57150" o:connectangles="0,0,0,0,0"/>
                        </v:shape>
                        <v:shape id="フリーフォーム: 図形 138" o:spid="_x0000_s1047" style="position:absolute;left:95;top:9893;width:10592;height:1600;visibility:visible;mso-wrap-style:square;v-text-anchor:middle" coordsize="105918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" path="m476250,l,125730r632460,34290l1059180,26670,476250,xe" fillcolor="#f6f" stroked="f" strokeweight="1pt">
                          <v:fill opacity="26214f"/>
                          <v:stroke joinstyle="miter"/>
                          <v:path arrowok="t" o:connecttype="custom" o:connectlocs="476250,0;0,125730;632460,160020;1059180,26670;476250,0" o:connectangles="0,0,0,0,0"/>
                        </v:shape>
                      </v:group>
                      <w10:wrap type="topAndBottom"/>
                    </v:group>
                  </w:pict>
                </mc:Fallback>
              </mc:AlternateContent>
            </w:r>
            <w:r w:rsidR="00983C98" w:rsidRPr="00E1640A">
              <w:rPr>
                <w:rFonts w:ascii="Meiryo UI" w:eastAsia="Meiryo UI" w:hAnsi="Meiryo UI" w:hint="eastAsia"/>
                <w:sz w:val="22"/>
              </w:rPr>
              <w:t xml:space="preserve">　　　</w:t>
            </w:r>
            <w:r w:rsidR="00983C98">
              <w:rPr>
                <w:rFonts w:ascii="Meiryo UI" w:eastAsia="Meiryo UI" w:hAnsi="Meiryo UI" w:hint="eastAsia"/>
                <w:sz w:val="22"/>
              </w:rPr>
              <w:t>(b</w:t>
            </w:r>
            <w:r w:rsidR="00983C98">
              <w:rPr>
                <w:rFonts w:ascii="Meiryo UI" w:eastAsia="Meiryo UI" w:hAnsi="Meiryo UI"/>
                <w:sz w:val="22"/>
              </w:rPr>
              <w:t>)</w:t>
            </w:r>
            <w:r w:rsidR="00983C98" w:rsidRPr="00E1640A">
              <w:rPr>
                <w:rFonts w:ascii="Meiryo UI" w:eastAsia="Meiryo UI" w:hAnsi="Meiryo UI" w:hint="eastAsia"/>
                <w:sz w:val="22"/>
              </w:rPr>
              <w:t>約</w:t>
            </w:r>
            <w:r w:rsidR="00983C98" w:rsidRPr="00E1640A">
              <w:rPr>
                <w:rFonts w:ascii="Meiryo UI" w:eastAsia="Meiryo UI" w:hAnsi="Meiryo UI"/>
                <w:sz w:val="22"/>
              </w:rPr>
              <w:t>2</w:t>
            </w:r>
            <w:r w:rsidR="00983C98" w:rsidRPr="00E1640A">
              <w:rPr>
                <w:rFonts w:ascii="Meiryo UI" w:eastAsia="Meiryo UI" w:hAnsi="Meiryo UI" w:hint="eastAsia"/>
                <w:sz w:val="22"/>
              </w:rPr>
              <w:t>,</w:t>
            </w:r>
            <w:r w:rsidR="00983C98" w:rsidRPr="00E1640A">
              <w:rPr>
                <w:rFonts w:ascii="Meiryo UI" w:eastAsia="Meiryo UI" w:hAnsi="Meiryo UI"/>
                <w:sz w:val="22"/>
              </w:rPr>
              <w:t>7</w:t>
            </w:r>
            <w:r w:rsidR="00983C98" w:rsidRPr="00E1640A">
              <w:rPr>
                <w:rFonts w:ascii="Meiryo UI" w:eastAsia="Meiryo UI" w:hAnsi="Meiryo UI" w:hint="eastAsia"/>
                <w:sz w:val="22"/>
              </w:rPr>
              <w:t>00ｍｍ×約</w:t>
            </w:r>
            <w:r w:rsidR="00983C98" w:rsidRPr="00E1640A">
              <w:rPr>
                <w:rFonts w:ascii="Meiryo UI" w:eastAsia="Meiryo UI" w:hAnsi="Meiryo UI"/>
                <w:sz w:val="22"/>
              </w:rPr>
              <w:t>3</w:t>
            </w:r>
            <w:r w:rsidR="00983C98" w:rsidRPr="00E1640A">
              <w:rPr>
                <w:rFonts w:ascii="Meiryo UI" w:eastAsia="Meiryo UI" w:hAnsi="Meiryo UI" w:hint="eastAsia"/>
                <w:sz w:val="22"/>
              </w:rPr>
              <w:t>,</w:t>
            </w:r>
            <w:r w:rsidR="00983C98" w:rsidRPr="00E1640A">
              <w:rPr>
                <w:rFonts w:ascii="Meiryo UI" w:eastAsia="Meiryo UI" w:hAnsi="Meiryo UI"/>
                <w:sz w:val="22"/>
              </w:rPr>
              <w:t>6</w:t>
            </w:r>
            <w:r w:rsidR="00983C98" w:rsidRPr="00E1640A">
              <w:rPr>
                <w:rFonts w:ascii="Meiryo UI" w:eastAsia="Meiryo UI" w:hAnsi="Meiryo UI" w:hint="eastAsia"/>
                <w:sz w:val="22"/>
              </w:rPr>
              <w:t>00ｍｍのテント１張を他の出展者と</w:t>
            </w:r>
            <w:r>
              <w:rPr>
                <w:rFonts w:ascii="Meiryo UI" w:eastAsia="Meiryo UI" w:hAnsi="Meiryo UI" w:hint="eastAsia"/>
                <w:sz w:val="22"/>
              </w:rPr>
              <w:t>２分の１</w:t>
            </w:r>
            <w:r w:rsidR="00983C98" w:rsidRPr="00E1640A">
              <w:rPr>
                <w:rFonts w:ascii="Meiryo UI" w:eastAsia="Meiryo UI" w:hAnsi="Meiryo UI" w:hint="eastAsia"/>
                <w:sz w:val="22"/>
              </w:rPr>
              <w:t>ずつ使用</w:t>
            </w:r>
          </w:p>
          <w:p w14:paraId="71A7113F" w14:textId="77777777" w:rsidR="000807BA" w:rsidRPr="00583904" w:rsidRDefault="00483AE8" w:rsidP="000807BA">
            <w:pPr>
              <w:widowControl/>
              <w:autoSpaceDE w:val="0"/>
              <w:autoSpaceDN w:val="0"/>
              <w:spacing w:line="340" w:lineRule="exact"/>
              <w:ind w:leftChars="50" w:left="325" w:hangingChars="100" w:hanging="220"/>
              <w:jc w:val="left"/>
              <w:rPr>
                <w:rFonts w:ascii="Meiryo UI" w:eastAsia="Meiryo UI" w:hAnsi="Meiryo UI"/>
                <w:sz w:val="22"/>
              </w:rPr>
            </w:pPr>
            <w:r w:rsidRPr="00583904">
              <w:rPr>
                <w:rFonts w:ascii="Meiryo UI" w:eastAsia="Meiryo UI" w:hAnsi="Meiryo UI" w:hint="eastAsia"/>
                <w:sz w:val="22"/>
              </w:rPr>
              <w:t>・主催者に</w:t>
            </w:r>
            <w:r w:rsidR="000807BA" w:rsidRPr="00583904">
              <w:rPr>
                <w:rFonts w:ascii="Meiryo UI" w:eastAsia="Meiryo UI" w:hAnsi="Meiryo UI" w:hint="eastAsia"/>
                <w:sz w:val="22"/>
              </w:rPr>
              <w:t>おいて</w:t>
            </w:r>
            <w:r w:rsidRPr="00583904">
              <w:rPr>
                <w:rFonts w:ascii="Meiryo UI" w:eastAsia="Meiryo UI" w:hAnsi="Meiryo UI" w:hint="eastAsia"/>
                <w:sz w:val="22"/>
              </w:rPr>
              <w:t>下記の優先順位を</w:t>
            </w:r>
            <w:r w:rsidR="000807BA" w:rsidRPr="00583904">
              <w:rPr>
                <w:rFonts w:ascii="Meiryo UI" w:eastAsia="Meiryo UI" w:hAnsi="Meiryo UI" w:hint="eastAsia"/>
                <w:sz w:val="22"/>
              </w:rPr>
              <w:t>設定しており</w:t>
            </w:r>
            <w:r w:rsidRPr="00583904">
              <w:rPr>
                <w:rFonts w:ascii="Meiryo UI" w:eastAsia="Meiryo UI" w:hAnsi="Meiryo UI" w:hint="eastAsia"/>
                <w:sz w:val="22"/>
              </w:rPr>
              <w:t>、希望</w:t>
            </w:r>
            <w:r w:rsidR="000807BA" w:rsidRPr="00583904">
              <w:rPr>
                <w:rFonts w:ascii="Meiryo UI" w:eastAsia="Meiryo UI" w:hAnsi="Meiryo UI" w:hint="eastAsia"/>
                <w:sz w:val="22"/>
              </w:rPr>
              <w:t>者多数の場合は、</w:t>
            </w:r>
            <w:r w:rsidRPr="00583904">
              <w:rPr>
                <w:rFonts w:ascii="Meiryo UI" w:eastAsia="Meiryo UI" w:hAnsi="Meiryo UI" w:hint="eastAsia"/>
                <w:sz w:val="22"/>
              </w:rPr>
              <w:t>出展区分Bでの出展をお願いす</w:t>
            </w:r>
          </w:p>
          <w:p w14:paraId="632FB2D6" w14:textId="37DB4306" w:rsidR="00483AE8" w:rsidRPr="00583904" w:rsidRDefault="00483AE8" w:rsidP="000807BA">
            <w:pPr>
              <w:widowControl/>
              <w:autoSpaceDE w:val="0"/>
              <w:autoSpaceDN w:val="0"/>
              <w:spacing w:line="340" w:lineRule="exact"/>
              <w:ind w:firstLineChars="100" w:firstLine="220"/>
              <w:jc w:val="left"/>
              <w:rPr>
                <w:rFonts w:ascii="Meiryo UI" w:eastAsia="Meiryo UI" w:hAnsi="Meiryo UI"/>
                <w:sz w:val="22"/>
              </w:rPr>
            </w:pPr>
            <w:r w:rsidRPr="00583904">
              <w:rPr>
                <w:rFonts w:ascii="Meiryo UI" w:eastAsia="Meiryo UI" w:hAnsi="Meiryo UI" w:hint="eastAsia"/>
                <w:sz w:val="22"/>
              </w:rPr>
              <w:t>る場合があります。</w:t>
            </w:r>
          </w:p>
          <w:p w14:paraId="0ED3ADE3" w14:textId="08027014" w:rsidR="00483AE8" w:rsidRPr="00583904" w:rsidRDefault="00483AE8" w:rsidP="00483AE8">
            <w:pPr>
              <w:widowControl/>
              <w:autoSpaceDE w:val="0"/>
              <w:autoSpaceDN w:val="0"/>
              <w:spacing w:line="340" w:lineRule="exact"/>
              <w:ind w:leftChars="50" w:left="325" w:hangingChars="100" w:hanging="220"/>
              <w:jc w:val="left"/>
              <w:rPr>
                <w:rFonts w:ascii="Meiryo UI" w:eastAsia="Meiryo UI" w:hAnsi="Meiryo UI"/>
                <w:sz w:val="22"/>
              </w:rPr>
            </w:pPr>
            <w:r w:rsidRPr="00583904">
              <w:rPr>
                <w:rFonts w:ascii="Meiryo UI" w:eastAsia="Meiryo UI" w:hAnsi="Meiryo UI" w:hint="eastAsia"/>
                <w:sz w:val="22"/>
              </w:rPr>
              <w:t xml:space="preserve">　</w:t>
            </w:r>
            <w:r w:rsidR="000807BA" w:rsidRPr="00583904">
              <w:rPr>
                <w:rFonts w:ascii="Meiryo UI" w:eastAsia="Meiryo UI" w:hAnsi="Meiryo UI" w:hint="eastAsia"/>
                <w:sz w:val="22"/>
              </w:rPr>
              <w:t>【</w:t>
            </w:r>
            <w:r w:rsidRPr="00583904">
              <w:rPr>
                <w:rFonts w:ascii="Meiryo UI" w:eastAsia="Meiryo UI" w:hAnsi="Meiryo UI" w:hint="eastAsia"/>
                <w:sz w:val="22"/>
              </w:rPr>
              <w:t>優先順位</w:t>
            </w:r>
            <w:r w:rsidR="000807BA" w:rsidRPr="00583904">
              <w:rPr>
                <w:rFonts w:ascii="Meiryo UI" w:eastAsia="Meiryo UI" w:hAnsi="Meiryo UI" w:hint="eastAsia"/>
                <w:sz w:val="22"/>
              </w:rPr>
              <w:t>】</w:t>
            </w:r>
          </w:p>
          <w:p w14:paraId="11EFAD62" w14:textId="0052E6B9" w:rsidR="00483AE8" w:rsidRPr="00583904" w:rsidRDefault="00483AE8" w:rsidP="00483AE8">
            <w:pPr>
              <w:widowControl/>
              <w:autoSpaceDE w:val="0"/>
              <w:autoSpaceDN w:val="0"/>
              <w:spacing w:line="340" w:lineRule="exact"/>
              <w:ind w:leftChars="50" w:left="325" w:hangingChars="100" w:hanging="220"/>
              <w:jc w:val="left"/>
              <w:rPr>
                <w:rFonts w:ascii="Meiryo UI" w:eastAsia="Meiryo UI" w:hAnsi="Meiryo UI"/>
                <w:sz w:val="22"/>
              </w:rPr>
            </w:pPr>
            <w:r w:rsidRPr="00583904">
              <w:rPr>
                <w:rFonts w:ascii="Meiryo UI" w:eastAsia="Meiryo UI" w:hAnsi="Meiryo UI" w:hint="eastAsia"/>
                <w:sz w:val="22"/>
              </w:rPr>
              <w:t xml:space="preserve">　　１．公園の管理者</w:t>
            </w:r>
            <w:r w:rsidR="00983C98" w:rsidRPr="00583904">
              <w:rPr>
                <w:rFonts w:ascii="Meiryo UI" w:eastAsia="Meiryo UI" w:hAnsi="Meiryo UI" w:hint="eastAsia"/>
                <w:sz w:val="22"/>
              </w:rPr>
              <w:t>による出展</w:t>
            </w:r>
          </w:p>
          <w:p w14:paraId="3C2C444F" w14:textId="46D37C54" w:rsidR="00483AE8" w:rsidRPr="00583904" w:rsidRDefault="00483AE8" w:rsidP="00483AE8">
            <w:pPr>
              <w:widowControl/>
              <w:autoSpaceDE w:val="0"/>
              <w:autoSpaceDN w:val="0"/>
              <w:spacing w:line="340" w:lineRule="exact"/>
              <w:ind w:leftChars="50" w:left="325" w:hangingChars="100" w:hanging="220"/>
              <w:jc w:val="left"/>
              <w:rPr>
                <w:rFonts w:ascii="Meiryo UI" w:eastAsia="Meiryo UI" w:hAnsi="Meiryo UI"/>
                <w:sz w:val="22"/>
              </w:rPr>
            </w:pPr>
            <w:r w:rsidRPr="00583904">
              <w:rPr>
                <w:rFonts w:ascii="Meiryo UI" w:eastAsia="Meiryo UI" w:hAnsi="Meiryo UI" w:hint="eastAsia"/>
                <w:sz w:val="22"/>
              </w:rPr>
              <w:t xml:space="preserve">　　２．</w:t>
            </w:r>
            <w:r w:rsidR="003A037A" w:rsidRPr="00583904">
              <w:rPr>
                <w:rFonts w:ascii="Meiryo UI" w:eastAsia="Meiryo UI" w:hAnsi="Meiryo UI" w:hint="eastAsia"/>
                <w:sz w:val="22"/>
              </w:rPr>
              <w:t>公園・緑化・スポーツ・健康等、公園の利用促進に関係する行政機関</w:t>
            </w:r>
            <w:r w:rsidR="00983C98" w:rsidRPr="00583904">
              <w:rPr>
                <w:rFonts w:ascii="Meiryo UI" w:eastAsia="Meiryo UI" w:hAnsi="Meiryo UI" w:hint="eastAsia"/>
                <w:sz w:val="22"/>
              </w:rPr>
              <w:t>による出展</w:t>
            </w:r>
          </w:p>
          <w:p w14:paraId="74FD70FB" w14:textId="482667FF" w:rsidR="00483AE8" w:rsidRPr="00583904" w:rsidRDefault="00483AE8" w:rsidP="00483AE8">
            <w:pPr>
              <w:widowControl/>
              <w:autoSpaceDE w:val="0"/>
              <w:autoSpaceDN w:val="0"/>
              <w:spacing w:line="340" w:lineRule="exact"/>
              <w:ind w:leftChars="50" w:left="325" w:hangingChars="100" w:hanging="220"/>
              <w:jc w:val="left"/>
              <w:rPr>
                <w:rFonts w:ascii="Meiryo UI" w:eastAsia="Meiryo UI" w:hAnsi="Meiryo UI"/>
                <w:sz w:val="22"/>
              </w:rPr>
            </w:pPr>
            <w:r w:rsidRPr="00583904">
              <w:rPr>
                <w:rFonts w:ascii="Meiryo UI" w:eastAsia="Meiryo UI" w:hAnsi="Meiryo UI" w:hint="eastAsia"/>
                <w:sz w:val="22"/>
              </w:rPr>
              <w:t xml:space="preserve">　　３．</w:t>
            </w:r>
            <w:r w:rsidR="004C7839" w:rsidRPr="00583904">
              <w:rPr>
                <w:rFonts w:ascii="Meiryo UI" w:eastAsia="Meiryo UI" w:hAnsi="Meiryo UI" w:hint="eastAsia"/>
                <w:sz w:val="22"/>
              </w:rPr>
              <w:t>大阪府と包括連携協定を締結している企業等</w:t>
            </w:r>
            <w:r w:rsidR="00983C98" w:rsidRPr="00583904">
              <w:rPr>
                <w:rFonts w:ascii="Meiryo UI" w:eastAsia="Meiryo UI" w:hAnsi="Meiryo UI" w:hint="eastAsia"/>
                <w:sz w:val="22"/>
              </w:rPr>
              <w:t>による出展</w:t>
            </w:r>
          </w:p>
          <w:p w14:paraId="6EA88D18" w14:textId="0499CADE" w:rsidR="000807BA" w:rsidRPr="00583904" w:rsidRDefault="00483AE8" w:rsidP="00483AE8">
            <w:pPr>
              <w:widowControl/>
              <w:autoSpaceDE w:val="0"/>
              <w:autoSpaceDN w:val="0"/>
              <w:spacing w:line="340" w:lineRule="exact"/>
              <w:ind w:leftChars="50" w:left="325" w:hangingChars="100" w:hanging="220"/>
              <w:jc w:val="left"/>
              <w:rPr>
                <w:rFonts w:ascii="Meiryo UI" w:eastAsia="Meiryo UI" w:hAnsi="Meiryo UI"/>
                <w:sz w:val="22"/>
              </w:rPr>
            </w:pPr>
            <w:r w:rsidRPr="00583904">
              <w:rPr>
                <w:rFonts w:ascii="Meiryo UI" w:eastAsia="Meiryo UI" w:hAnsi="Meiryo UI" w:hint="eastAsia"/>
                <w:sz w:val="22"/>
              </w:rPr>
              <w:t xml:space="preserve">　　４．</w:t>
            </w:r>
            <w:hyperlink r:id="rId13" w:history="1">
              <w:r w:rsidRPr="00583904">
                <w:rPr>
                  <w:rStyle w:val="a8"/>
                  <w:rFonts w:ascii="Meiryo UI" w:eastAsia="Meiryo UI" w:hAnsi="Meiryo UI" w:hint="eastAsia"/>
                  <w:sz w:val="22"/>
                </w:rPr>
                <w:t>みどりのネットワーク</w:t>
              </w:r>
              <w:r w:rsidRPr="00583904">
                <w:rPr>
                  <w:rStyle w:val="a8"/>
                  <w:rFonts w:ascii="Meiryo UI" w:eastAsia="Meiryo UI" w:hAnsi="Meiryo UI" w:hint="eastAsia"/>
                  <w:sz w:val="22"/>
                </w:rPr>
                <w:t>寄</w:t>
              </w:r>
              <w:r w:rsidRPr="00583904">
                <w:rPr>
                  <w:rStyle w:val="a8"/>
                  <w:rFonts w:ascii="Meiryo UI" w:eastAsia="Meiryo UI" w:hAnsi="Meiryo UI" w:hint="eastAsia"/>
                  <w:sz w:val="22"/>
                </w:rPr>
                <w:t>附金</w:t>
              </w:r>
            </w:hyperlink>
            <w:r w:rsidRPr="00583904">
              <w:rPr>
                <w:rFonts w:ascii="Meiryo UI" w:eastAsia="Meiryo UI" w:hAnsi="Meiryo UI" w:hint="eastAsia"/>
                <w:sz w:val="22"/>
              </w:rPr>
              <w:t>に</w:t>
            </w:r>
            <w:r w:rsidR="000807BA" w:rsidRPr="00583904">
              <w:rPr>
                <w:rFonts w:ascii="Meiryo UI" w:eastAsia="Meiryo UI" w:hAnsi="Meiryo UI" w:hint="eastAsia"/>
                <w:sz w:val="22"/>
              </w:rPr>
              <w:t>対し、累計</w:t>
            </w:r>
            <w:r w:rsidRPr="00583904">
              <w:rPr>
                <w:rFonts w:ascii="Meiryo UI" w:eastAsia="Meiryo UI" w:hAnsi="Meiryo UI" w:hint="eastAsia"/>
                <w:sz w:val="22"/>
              </w:rPr>
              <w:t>1</w:t>
            </w:r>
            <w:r w:rsidRPr="00583904">
              <w:rPr>
                <w:rFonts w:ascii="Meiryo UI" w:eastAsia="Meiryo UI" w:hAnsi="Meiryo UI"/>
                <w:sz w:val="22"/>
              </w:rPr>
              <w:t>0</w:t>
            </w:r>
            <w:r w:rsidRPr="00583904">
              <w:rPr>
                <w:rFonts w:ascii="Meiryo UI" w:eastAsia="Meiryo UI" w:hAnsi="Meiryo UI" w:hint="eastAsia"/>
                <w:sz w:val="22"/>
              </w:rPr>
              <w:t>万円以上（過年度</w:t>
            </w:r>
            <w:r w:rsidR="000807BA" w:rsidRPr="00583904">
              <w:rPr>
                <w:rFonts w:ascii="Meiryo UI" w:eastAsia="Meiryo UI" w:hAnsi="Meiryo UI" w:hint="eastAsia"/>
                <w:sz w:val="22"/>
              </w:rPr>
              <w:t>分を含む</w:t>
            </w:r>
            <w:r w:rsidRPr="00583904">
              <w:rPr>
                <w:rFonts w:ascii="Meiryo UI" w:eastAsia="Meiryo UI" w:hAnsi="Meiryo UI" w:hint="eastAsia"/>
                <w:sz w:val="22"/>
              </w:rPr>
              <w:t>）</w:t>
            </w:r>
            <w:r w:rsidR="000807BA" w:rsidRPr="00583904">
              <w:rPr>
                <w:rFonts w:ascii="Meiryo UI" w:eastAsia="Meiryo UI" w:hAnsi="Meiryo UI" w:hint="eastAsia"/>
                <w:sz w:val="22"/>
              </w:rPr>
              <w:t>の</w:t>
            </w:r>
            <w:r w:rsidR="00983C98" w:rsidRPr="00583904">
              <w:rPr>
                <w:rFonts w:ascii="Meiryo UI" w:eastAsia="Meiryo UI" w:hAnsi="Meiryo UI" w:hint="eastAsia"/>
                <w:sz w:val="22"/>
              </w:rPr>
              <w:t>寄附</w:t>
            </w:r>
            <w:r w:rsidR="000807BA" w:rsidRPr="00583904">
              <w:rPr>
                <w:rFonts w:ascii="Meiryo UI" w:eastAsia="Meiryo UI" w:hAnsi="Meiryo UI" w:hint="eastAsia"/>
                <w:sz w:val="22"/>
              </w:rPr>
              <w:t>を</w:t>
            </w:r>
            <w:r w:rsidR="008C0AAD" w:rsidRPr="00583904">
              <w:rPr>
                <w:rFonts w:ascii="Meiryo UI" w:eastAsia="Meiryo UI" w:hAnsi="Meiryo UI" w:hint="eastAsia"/>
                <w:sz w:val="22"/>
              </w:rPr>
              <w:t>い</w:t>
            </w:r>
            <w:r w:rsidR="00983C98" w:rsidRPr="00583904">
              <w:rPr>
                <w:rFonts w:ascii="Meiryo UI" w:eastAsia="Meiryo UI" w:hAnsi="Meiryo UI" w:hint="eastAsia"/>
                <w:sz w:val="22"/>
              </w:rPr>
              <w:t>ただいた方に</w:t>
            </w:r>
          </w:p>
          <w:p w14:paraId="5848534E" w14:textId="2A51B3A5" w:rsidR="00483AE8" w:rsidRPr="00583904" w:rsidRDefault="000807BA" w:rsidP="000807BA">
            <w:pPr>
              <w:widowControl/>
              <w:autoSpaceDE w:val="0"/>
              <w:autoSpaceDN w:val="0"/>
              <w:spacing w:line="340" w:lineRule="exact"/>
              <w:ind w:leftChars="50" w:left="325" w:hangingChars="100" w:hanging="220"/>
              <w:jc w:val="left"/>
              <w:rPr>
                <w:rFonts w:ascii="Meiryo UI" w:eastAsia="Meiryo UI" w:hAnsi="Meiryo UI"/>
                <w:sz w:val="22"/>
              </w:rPr>
            </w:pPr>
            <w:r w:rsidRPr="00583904">
              <w:rPr>
                <w:rFonts w:ascii="Meiryo UI" w:eastAsia="Meiryo UI" w:hAnsi="Meiryo UI"/>
                <w:sz w:val="22"/>
              </w:rPr>
              <w:t xml:space="preserve">　　　　　よる</w:t>
            </w:r>
            <w:r w:rsidRPr="00583904">
              <w:rPr>
                <w:rFonts w:ascii="Meiryo UI" w:eastAsia="Meiryo UI" w:hAnsi="Meiryo UI" w:hint="eastAsia"/>
                <w:sz w:val="22"/>
              </w:rPr>
              <w:t>出展</w:t>
            </w:r>
          </w:p>
          <w:p w14:paraId="5796CDBA" w14:textId="303C2A7D" w:rsidR="00483AE8" w:rsidRDefault="00483AE8" w:rsidP="00F22446">
            <w:pPr>
              <w:widowControl/>
              <w:autoSpaceDE w:val="0"/>
              <w:autoSpaceDN w:val="0"/>
              <w:spacing w:line="340" w:lineRule="exact"/>
              <w:ind w:leftChars="50" w:left="325" w:hangingChars="100" w:hanging="220"/>
              <w:jc w:val="left"/>
              <w:rPr>
                <w:rFonts w:ascii="Meiryo UI" w:eastAsia="Meiryo UI" w:hAnsi="Meiryo UI"/>
                <w:sz w:val="22"/>
              </w:rPr>
            </w:pPr>
            <w:r w:rsidRPr="00583904">
              <w:rPr>
                <w:rFonts w:ascii="Meiryo UI" w:eastAsia="Meiryo UI" w:hAnsi="Meiryo UI" w:hint="eastAsia"/>
                <w:sz w:val="22"/>
              </w:rPr>
              <w:t xml:space="preserve">　　</w:t>
            </w:r>
            <w:r w:rsidR="004C7839" w:rsidRPr="00583904">
              <w:rPr>
                <w:rFonts w:ascii="Meiryo UI" w:eastAsia="Meiryo UI" w:hAnsi="Meiryo UI" w:hint="eastAsia"/>
                <w:sz w:val="22"/>
              </w:rPr>
              <w:t>５</w:t>
            </w:r>
            <w:r w:rsidRPr="00583904">
              <w:rPr>
                <w:rFonts w:ascii="Meiryo UI" w:eastAsia="Meiryo UI" w:hAnsi="Meiryo UI" w:hint="eastAsia"/>
                <w:sz w:val="22"/>
              </w:rPr>
              <w:t>．その他、</w:t>
            </w:r>
            <w:r w:rsidR="003A037A" w:rsidRPr="00583904">
              <w:rPr>
                <w:rFonts w:ascii="Meiryo UI" w:eastAsia="Meiryo UI" w:hAnsi="Meiryo UI" w:hint="eastAsia"/>
                <w:sz w:val="22"/>
              </w:rPr>
              <w:t>公園・</w:t>
            </w:r>
            <w:r w:rsidRPr="00583904">
              <w:rPr>
                <w:rFonts w:ascii="Meiryo UI" w:eastAsia="Meiryo UI" w:hAnsi="Meiryo UI" w:hint="eastAsia"/>
                <w:sz w:val="22"/>
              </w:rPr>
              <w:t>緑化に関</w:t>
            </w:r>
            <w:r w:rsidR="000807BA" w:rsidRPr="00583904">
              <w:rPr>
                <w:rFonts w:ascii="Meiryo UI" w:eastAsia="Meiryo UI" w:hAnsi="Meiryo UI" w:hint="eastAsia"/>
                <w:sz w:val="22"/>
              </w:rPr>
              <w:t>する</w:t>
            </w:r>
            <w:r w:rsidRPr="00583904">
              <w:rPr>
                <w:rFonts w:ascii="Meiryo UI" w:eastAsia="Meiryo UI" w:hAnsi="Meiryo UI" w:hint="eastAsia"/>
                <w:sz w:val="22"/>
              </w:rPr>
              <w:t>内容の</w:t>
            </w:r>
            <w:r w:rsidR="00983C98" w:rsidRPr="00583904">
              <w:rPr>
                <w:rFonts w:ascii="Meiryo UI" w:eastAsia="Meiryo UI" w:hAnsi="Meiryo UI" w:hint="eastAsia"/>
                <w:sz w:val="22"/>
              </w:rPr>
              <w:t>出展</w:t>
            </w:r>
          </w:p>
          <w:p w14:paraId="09A5B4AC" w14:textId="77777777" w:rsidR="004C7839" w:rsidRPr="008C0AAD" w:rsidRDefault="004C7839" w:rsidP="00F22446">
            <w:pPr>
              <w:widowControl/>
              <w:autoSpaceDE w:val="0"/>
              <w:autoSpaceDN w:val="0"/>
              <w:spacing w:line="340" w:lineRule="exact"/>
              <w:ind w:leftChars="50" w:left="325" w:hangingChars="100" w:hanging="220"/>
              <w:jc w:val="left"/>
              <w:rPr>
                <w:rFonts w:ascii="Meiryo UI" w:eastAsia="Meiryo UI" w:hAnsi="Meiryo UI"/>
                <w:sz w:val="22"/>
              </w:rPr>
            </w:pPr>
          </w:p>
          <w:p w14:paraId="6C714227" w14:textId="689418A1" w:rsidR="00983C98" w:rsidRPr="00E1640A" w:rsidRDefault="00983C98" w:rsidP="00983C98">
            <w:pPr>
              <w:widowControl/>
              <w:autoSpaceDE w:val="0"/>
              <w:autoSpaceDN w:val="0"/>
              <w:spacing w:line="340" w:lineRule="exact"/>
              <w:ind w:leftChars="50" w:left="215" w:hangingChars="50" w:hanging="110"/>
              <w:jc w:val="left"/>
              <w:rPr>
                <w:rFonts w:ascii="Meiryo UI" w:eastAsia="Meiryo UI" w:hAnsi="Meiryo UI"/>
                <w:sz w:val="22"/>
              </w:rPr>
            </w:pPr>
            <w:r w:rsidRPr="00E1640A">
              <w:rPr>
                <w:rFonts w:ascii="Meiryo UI" w:eastAsia="Meiryo UI" w:hAnsi="Meiryo UI" w:hint="eastAsia"/>
                <w:sz w:val="22"/>
              </w:rPr>
              <w:t>・テント、長机〈Ｗ1,800×D450×H700mm〉</w:t>
            </w:r>
            <w:r w:rsidR="000807BA">
              <w:rPr>
                <w:rFonts w:ascii="Meiryo UI" w:eastAsia="Meiryo UI" w:hAnsi="Meiryo UI" w:hint="eastAsia"/>
                <w:sz w:val="22"/>
              </w:rPr>
              <w:t>及び</w:t>
            </w:r>
            <w:r w:rsidRPr="00E1640A">
              <w:rPr>
                <w:rFonts w:ascii="Meiryo UI" w:eastAsia="Meiryo UI" w:hAnsi="Meiryo UI" w:hint="eastAsia"/>
                <w:sz w:val="22"/>
              </w:rPr>
              <w:t>パイプ椅子</w:t>
            </w:r>
            <w:r>
              <w:rPr>
                <w:rFonts w:ascii="Meiryo UI" w:eastAsia="Meiryo UI" w:hAnsi="Meiryo UI" w:hint="eastAsia"/>
                <w:sz w:val="22"/>
              </w:rPr>
              <w:t>を</w:t>
            </w:r>
            <w:r w:rsidRPr="00E1640A">
              <w:rPr>
                <w:rFonts w:ascii="Meiryo UI" w:eastAsia="Meiryo UI" w:hAnsi="Meiryo UI" w:hint="eastAsia"/>
                <w:sz w:val="22"/>
              </w:rPr>
              <w:t>貸与</w:t>
            </w:r>
            <w:r>
              <w:rPr>
                <w:rFonts w:ascii="Meiryo UI" w:eastAsia="Meiryo UI" w:hAnsi="Meiryo UI" w:hint="eastAsia"/>
                <w:sz w:val="22"/>
              </w:rPr>
              <w:t>します</w:t>
            </w:r>
            <w:r w:rsidRPr="00E1640A">
              <w:rPr>
                <w:rFonts w:ascii="Meiryo UI" w:eastAsia="Meiryo UI" w:hAnsi="Meiryo UI" w:hint="eastAsia"/>
                <w:sz w:val="22"/>
              </w:rPr>
              <w:t>。</w:t>
            </w:r>
          </w:p>
          <w:p w14:paraId="5003CEB3" w14:textId="33084F59" w:rsidR="00983C98" w:rsidRPr="00E1640A" w:rsidRDefault="00983C98" w:rsidP="00983C98">
            <w:pPr>
              <w:widowControl/>
              <w:autoSpaceDE w:val="0"/>
              <w:autoSpaceDN w:val="0"/>
              <w:spacing w:line="340" w:lineRule="exact"/>
              <w:ind w:leftChars="50" w:left="215" w:hangingChars="50" w:hanging="110"/>
              <w:jc w:val="left"/>
              <w:rPr>
                <w:rFonts w:ascii="Meiryo UI" w:eastAsia="Meiryo UI" w:hAnsi="Meiryo UI"/>
                <w:sz w:val="22"/>
              </w:rPr>
            </w:pPr>
            <w:r w:rsidRPr="00E1640A">
              <w:rPr>
                <w:rFonts w:ascii="Meiryo UI" w:eastAsia="Meiryo UI" w:hAnsi="Meiryo UI" w:hint="eastAsia"/>
                <w:sz w:val="22"/>
              </w:rPr>
              <w:t>・テント１張、長机5台、椅子1</w:t>
            </w:r>
            <w:r w:rsidRPr="00E1640A">
              <w:rPr>
                <w:rFonts w:ascii="Meiryo UI" w:eastAsia="Meiryo UI" w:hAnsi="Meiryo UI"/>
                <w:sz w:val="22"/>
              </w:rPr>
              <w:t>0</w:t>
            </w:r>
            <w:r w:rsidRPr="00E1640A">
              <w:rPr>
                <w:rFonts w:ascii="Meiryo UI" w:eastAsia="Meiryo UI" w:hAnsi="Meiryo UI" w:hint="eastAsia"/>
                <w:sz w:val="22"/>
              </w:rPr>
              <w:t>脚を上限</w:t>
            </w:r>
            <w:r w:rsidR="000807BA">
              <w:rPr>
                <w:rFonts w:ascii="Meiryo UI" w:eastAsia="Meiryo UI" w:hAnsi="Meiryo UI" w:hint="eastAsia"/>
                <w:sz w:val="22"/>
              </w:rPr>
              <w:t>として</w:t>
            </w:r>
            <w:r w:rsidRPr="00E1640A">
              <w:rPr>
                <w:rFonts w:ascii="Meiryo UI" w:eastAsia="Meiryo UI" w:hAnsi="Meiryo UI" w:hint="eastAsia"/>
                <w:sz w:val="22"/>
              </w:rPr>
              <w:t>、出展申込書に希望数量を記入</w:t>
            </w:r>
            <w:r w:rsidR="000807BA">
              <w:rPr>
                <w:rFonts w:ascii="Meiryo UI" w:eastAsia="Meiryo UI" w:hAnsi="Meiryo UI" w:hint="eastAsia"/>
                <w:sz w:val="22"/>
              </w:rPr>
              <w:t>して</w:t>
            </w:r>
            <w:r w:rsidRPr="00E1640A">
              <w:rPr>
                <w:rFonts w:ascii="Meiryo UI" w:eastAsia="Meiryo UI" w:hAnsi="Meiryo UI" w:hint="eastAsia"/>
                <w:sz w:val="22"/>
              </w:rPr>
              <w:t>ください。</w:t>
            </w:r>
          </w:p>
          <w:p w14:paraId="3D1D7EAC" w14:textId="0C741AFF" w:rsidR="00983C98" w:rsidRPr="00E1640A" w:rsidRDefault="00983C98" w:rsidP="00983C98">
            <w:pPr>
              <w:widowControl/>
              <w:autoSpaceDE w:val="0"/>
              <w:autoSpaceDN w:val="0"/>
              <w:spacing w:line="340" w:lineRule="exact"/>
              <w:ind w:leftChars="100" w:left="430" w:hangingChars="100" w:hanging="220"/>
              <w:jc w:val="left"/>
              <w:rPr>
                <w:rFonts w:ascii="Meiryo UI" w:eastAsia="Meiryo UI" w:hAnsi="Meiryo UI"/>
                <w:sz w:val="22"/>
                <w:u w:val="double"/>
              </w:rPr>
            </w:pPr>
            <w:r w:rsidRPr="00E1640A">
              <w:rPr>
                <w:rFonts w:ascii="Meiryo UI" w:eastAsia="Meiryo UI" w:hAnsi="Meiryo UI" w:hint="eastAsia"/>
                <w:sz w:val="22"/>
              </w:rPr>
              <w:t>※</w:t>
            </w:r>
            <w:r w:rsidRPr="00E1640A">
              <w:rPr>
                <w:rFonts w:ascii="Meiryo UI" w:eastAsia="Meiryo UI" w:hAnsi="Meiryo UI" w:hint="eastAsia"/>
                <w:sz w:val="22"/>
                <w:u w:val="double"/>
              </w:rPr>
              <w:t>貸与数量</w:t>
            </w:r>
            <w:r w:rsidR="000807BA">
              <w:rPr>
                <w:rFonts w:ascii="Meiryo UI" w:eastAsia="Meiryo UI" w:hAnsi="Meiryo UI" w:hint="eastAsia"/>
                <w:sz w:val="22"/>
                <w:u w:val="double"/>
              </w:rPr>
              <w:t>について</w:t>
            </w:r>
            <w:r w:rsidRPr="00E1640A">
              <w:rPr>
                <w:rFonts w:ascii="Meiryo UI" w:eastAsia="Meiryo UI" w:hAnsi="Meiryo UI" w:hint="eastAsia"/>
                <w:sz w:val="22"/>
                <w:u w:val="double"/>
              </w:rPr>
              <w:t>は、ご希望に添えない場合があります。</w:t>
            </w:r>
          </w:p>
          <w:p w14:paraId="6617FDE9" w14:textId="77777777" w:rsidR="000807BA" w:rsidRDefault="00983C98" w:rsidP="00983C98">
            <w:pPr>
              <w:widowControl/>
              <w:autoSpaceDE w:val="0"/>
              <w:autoSpaceDN w:val="0"/>
              <w:spacing w:line="340" w:lineRule="exact"/>
              <w:ind w:leftChars="50" w:left="215" w:hangingChars="50" w:hanging="110"/>
              <w:jc w:val="left"/>
              <w:rPr>
                <w:rFonts w:ascii="Meiryo UI" w:eastAsia="Meiryo UI" w:hAnsi="Meiryo UI"/>
                <w:sz w:val="22"/>
                <w:u w:val="double"/>
              </w:rPr>
            </w:pPr>
            <w:r w:rsidRPr="00E1640A">
              <w:rPr>
                <w:rFonts w:ascii="Meiryo UI" w:eastAsia="Meiryo UI" w:hAnsi="Meiryo UI" w:hint="eastAsia"/>
                <w:sz w:val="22"/>
              </w:rPr>
              <w:t>・</w:t>
            </w:r>
            <w:r w:rsidR="000807BA" w:rsidRPr="000807BA">
              <w:rPr>
                <w:rFonts w:ascii="Meiryo UI" w:eastAsia="Meiryo UI" w:hAnsi="Meiryo UI" w:hint="eastAsia"/>
                <w:sz w:val="22"/>
                <w:u w:val="double"/>
              </w:rPr>
              <w:t>貸与する</w:t>
            </w:r>
            <w:r w:rsidRPr="000807BA">
              <w:rPr>
                <w:rFonts w:ascii="Meiryo UI" w:eastAsia="Meiryo UI" w:hAnsi="Meiryo UI" w:hint="eastAsia"/>
                <w:sz w:val="22"/>
                <w:u w:val="double"/>
              </w:rPr>
              <w:t>テ</w:t>
            </w:r>
            <w:r w:rsidRPr="00E1640A">
              <w:rPr>
                <w:rFonts w:ascii="Meiryo UI" w:eastAsia="Meiryo UI" w:hAnsi="Meiryo UI" w:hint="eastAsia"/>
                <w:sz w:val="22"/>
                <w:u w:val="double"/>
              </w:rPr>
              <w:t>ント</w:t>
            </w:r>
            <w:r w:rsidR="000807BA">
              <w:rPr>
                <w:rFonts w:ascii="Meiryo UI" w:eastAsia="Meiryo UI" w:hAnsi="Meiryo UI" w:hint="eastAsia"/>
                <w:sz w:val="22"/>
                <w:u w:val="double"/>
              </w:rPr>
              <w:t>、</w:t>
            </w:r>
            <w:r>
              <w:rPr>
                <w:rFonts w:ascii="Meiryo UI" w:eastAsia="Meiryo UI" w:hAnsi="Meiryo UI" w:hint="eastAsia"/>
                <w:sz w:val="22"/>
                <w:u w:val="double"/>
              </w:rPr>
              <w:t>長</w:t>
            </w:r>
            <w:r w:rsidRPr="00E1640A">
              <w:rPr>
                <w:rFonts w:ascii="Meiryo UI" w:eastAsia="Meiryo UI" w:hAnsi="Meiryo UI" w:hint="eastAsia"/>
                <w:sz w:val="22"/>
                <w:u w:val="double"/>
              </w:rPr>
              <w:t>机</w:t>
            </w:r>
            <w:r w:rsidR="000807BA">
              <w:rPr>
                <w:rFonts w:ascii="Meiryo UI" w:eastAsia="Meiryo UI" w:hAnsi="Meiryo UI" w:hint="eastAsia"/>
                <w:sz w:val="22"/>
                <w:u w:val="double"/>
              </w:rPr>
              <w:t>及び</w:t>
            </w:r>
            <w:r w:rsidRPr="00E1640A">
              <w:rPr>
                <w:rFonts w:ascii="Meiryo UI" w:eastAsia="Meiryo UI" w:hAnsi="Meiryo UI" w:hint="eastAsia"/>
                <w:sz w:val="22"/>
                <w:u w:val="double"/>
              </w:rPr>
              <w:t>椅子のみでは不足する場合は、各出展者</w:t>
            </w:r>
            <w:r w:rsidR="000807BA">
              <w:rPr>
                <w:rFonts w:ascii="Meiryo UI" w:eastAsia="Meiryo UI" w:hAnsi="Meiryo UI" w:hint="eastAsia"/>
                <w:sz w:val="22"/>
                <w:u w:val="double"/>
              </w:rPr>
              <w:t>において</w:t>
            </w:r>
            <w:r w:rsidRPr="00E1640A">
              <w:rPr>
                <w:rFonts w:ascii="Meiryo UI" w:eastAsia="Meiryo UI" w:hAnsi="Meiryo UI" w:hint="eastAsia"/>
                <w:sz w:val="22"/>
                <w:u w:val="double"/>
              </w:rPr>
              <w:t>持</w:t>
            </w:r>
            <w:r w:rsidR="000807BA">
              <w:rPr>
                <w:rFonts w:ascii="Meiryo UI" w:eastAsia="Meiryo UI" w:hAnsi="Meiryo UI" w:hint="eastAsia"/>
                <w:sz w:val="22"/>
                <w:u w:val="double"/>
              </w:rPr>
              <w:t>ち</w:t>
            </w:r>
            <w:r w:rsidRPr="00E1640A">
              <w:rPr>
                <w:rFonts w:ascii="Meiryo UI" w:eastAsia="Meiryo UI" w:hAnsi="Meiryo UI" w:hint="eastAsia"/>
                <w:sz w:val="22"/>
                <w:u w:val="double"/>
              </w:rPr>
              <w:t>込</w:t>
            </w:r>
            <w:r w:rsidR="000807BA">
              <w:rPr>
                <w:rFonts w:ascii="Meiryo UI" w:eastAsia="Meiryo UI" w:hAnsi="Meiryo UI" w:hint="eastAsia"/>
                <w:sz w:val="22"/>
                <w:u w:val="double"/>
              </w:rPr>
              <w:t>む</w:t>
            </w:r>
            <w:r w:rsidRPr="00E1640A">
              <w:rPr>
                <w:rFonts w:ascii="Meiryo UI" w:eastAsia="Meiryo UI" w:hAnsi="Meiryo UI" w:hint="eastAsia"/>
                <w:sz w:val="22"/>
                <w:u w:val="double"/>
              </w:rPr>
              <w:t>こと</w:t>
            </w:r>
            <w:r w:rsidR="000807BA">
              <w:rPr>
                <w:rFonts w:ascii="Meiryo UI" w:eastAsia="Meiryo UI" w:hAnsi="Meiryo UI" w:hint="eastAsia"/>
                <w:sz w:val="22"/>
                <w:u w:val="double"/>
              </w:rPr>
              <w:t>が</w:t>
            </w:r>
            <w:r w:rsidRPr="00E1640A">
              <w:rPr>
                <w:rFonts w:ascii="Meiryo UI" w:eastAsia="Meiryo UI" w:hAnsi="Meiryo UI" w:hint="eastAsia"/>
                <w:sz w:val="22"/>
                <w:u w:val="double"/>
              </w:rPr>
              <w:t>可能です。</w:t>
            </w:r>
          </w:p>
          <w:p w14:paraId="2F915790" w14:textId="49467A52" w:rsidR="00983C98" w:rsidRPr="00E1640A" w:rsidRDefault="00983C98" w:rsidP="000807BA">
            <w:pPr>
              <w:widowControl/>
              <w:autoSpaceDE w:val="0"/>
              <w:autoSpaceDN w:val="0"/>
              <w:spacing w:line="340" w:lineRule="exact"/>
              <w:ind w:leftChars="50" w:left="105" w:firstLineChars="50" w:firstLine="110"/>
              <w:jc w:val="left"/>
              <w:rPr>
                <w:rFonts w:ascii="Meiryo UI" w:eastAsia="Meiryo UI" w:hAnsi="Meiryo UI"/>
                <w:sz w:val="22"/>
                <w:u w:val="double"/>
              </w:rPr>
            </w:pPr>
            <w:r w:rsidRPr="00E1640A">
              <w:rPr>
                <w:rFonts w:ascii="Meiryo UI" w:eastAsia="Meiryo UI" w:hAnsi="Meiryo UI" w:hint="eastAsia"/>
                <w:sz w:val="22"/>
                <w:u w:val="double"/>
              </w:rPr>
              <w:t>出展申込書に、持込み予定</w:t>
            </w:r>
            <w:r w:rsidR="000807BA">
              <w:rPr>
                <w:rFonts w:ascii="Meiryo UI" w:eastAsia="Meiryo UI" w:hAnsi="Meiryo UI" w:hint="eastAsia"/>
                <w:sz w:val="22"/>
                <w:u w:val="double"/>
              </w:rPr>
              <w:t>の</w:t>
            </w:r>
            <w:r w:rsidRPr="00E1640A">
              <w:rPr>
                <w:rFonts w:ascii="Meiryo UI" w:eastAsia="Meiryo UI" w:hAnsi="Meiryo UI" w:hint="eastAsia"/>
                <w:sz w:val="22"/>
                <w:u w:val="double"/>
              </w:rPr>
              <w:t>有無</w:t>
            </w:r>
            <w:r w:rsidR="000807BA">
              <w:rPr>
                <w:rFonts w:ascii="Meiryo UI" w:eastAsia="Meiryo UI" w:hAnsi="Meiryo UI" w:hint="eastAsia"/>
                <w:sz w:val="22"/>
                <w:u w:val="double"/>
              </w:rPr>
              <w:t>及び</w:t>
            </w:r>
            <w:r w:rsidRPr="00E1640A">
              <w:rPr>
                <w:rFonts w:ascii="Meiryo UI" w:eastAsia="Meiryo UI" w:hAnsi="Meiryo UI" w:hint="eastAsia"/>
                <w:sz w:val="22"/>
                <w:u w:val="double"/>
              </w:rPr>
              <w:t>持込</w:t>
            </w:r>
            <w:r w:rsidR="000807BA">
              <w:rPr>
                <w:rFonts w:ascii="Meiryo UI" w:eastAsia="Meiryo UI" w:hAnsi="Meiryo UI" w:hint="eastAsia"/>
                <w:sz w:val="22"/>
                <w:u w:val="double"/>
              </w:rPr>
              <w:t>品</w:t>
            </w:r>
            <w:r w:rsidRPr="00E1640A">
              <w:rPr>
                <w:rFonts w:ascii="Meiryo UI" w:eastAsia="Meiryo UI" w:hAnsi="Meiryo UI" w:hint="eastAsia"/>
                <w:sz w:val="22"/>
                <w:u w:val="double"/>
              </w:rPr>
              <w:t>の内容を記入</w:t>
            </w:r>
            <w:r w:rsidR="000807BA">
              <w:rPr>
                <w:rFonts w:ascii="Meiryo UI" w:eastAsia="Meiryo UI" w:hAnsi="Meiryo UI" w:hint="eastAsia"/>
                <w:sz w:val="22"/>
                <w:u w:val="double"/>
              </w:rPr>
              <w:t>して</w:t>
            </w:r>
            <w:r w:rsidRPr="00E1640A">
              <w:rPr>
                <w:rFonts w:ascii="Meiryo UI" w:eastAsia="Meiryo UI" w:hAnsi="Meiryo UI" w:hint="eastAsia"/>
                <w:sz w:val="22"/>
                <w:u w:val="double"/>
              </w:rPr>
              <w:t>ください。</w:t>
            </w:r>
          </w:p>
          <w:p w14:paraId="2246AE95" w14:textId="35C4C2BA" w:rsidR="00983C98" w:rsidRPr="00E1640A" w:rsidRDefault="00983C98" w:rsidP="00583904">
            <w:pPr>
              <w:widowControl/>
              <w:autoSpaceDE w:val="0"/>
              <w:autoSpaceDN w:val="0"/>
              <w:spacing w:line="340" w:lineRule="exact"/>
              <w:ind w:leftChars="50" w:left="215" w:hangingChars="50" w:hanging="110"/>
              <w:jc w:val="left"/>
              <w:rPr>
                <w:rFonts w:ascii="Meiryo UI" w:eastAsia="Meiryo UI" w:hAnsi="Meiryo UI"/>
                <w:sz w:val="22"/>
              </w:rPr>
            </w:pPr>
            <w:r w:rsidRPr="00E1640A">
              <w:rPr>
                <w:rFonts w:ascii="Meiryo UI" w:eastAsia="Meiryo UI" w:hAnsi="Meiryo UI" w:hint="eastAsia"/>
                <w:sz w:val="22"/>
              </w:rPr>
              <w:t>・</w:t>
            </w:r>
            <w:r w:rsidRPr="00583904">
              <w:rPr>
                <w:rFonts w:ascii="Meiryo UI" w:eastAsia="Meiryo UI" w:hAnsi="Meiryo UI" w:hint="eastAsia"/>
                <w:sz w:val="22"/>
                <w:u w:val="double"/>
              </w:rPr>
              <w:t>その他、出展に必要</w:t>
            </w:r>
            <w:r w:rsidR="000807BA" w:rsidRPr="00583904">
              <w:rPr>
                <w:rFonts w:ascii="Meiryo UI" w:eastAsia="Meiryo UI" w:hAnsi="Meiryo UI" w:hint="eastAsia"/>
                <w:sz w:val="22"/>
                <w:u w:val="double"/>
              </w:rPr>
              <w:t>な物品</w:t>
            </w:r>
            <w:r w:rsidRPr="00583904">
              <w:rPr>
                <w:rFonts w:ascii="Meiryo UI" w:eastAsia="Meiryo UI" w:hAnsi="Meiryo UI" w:hint="eastAsia"/>
                <w:sz w:val="22"/>
                <w:u w:val="double"/>
              </w:rPr>
              <w:t>は</w:t>
            </w:r>
            <w:r w:rsidR="00583904" w:rsidRPr="00583904">
              <w:rPr>
                <w:rFonts w:ascii="Meiryo UI" w:eastAsia="Meiryo UI" w:hAnsi="Meiryo UI" w:hint="eastAsia"/>
                <w:sz w:val="22"/>
                <w:u w:val="double"/>
              </w:rPr>
              <w:t>各</w:t>
            </w:r>
            <w:r w:rsidR="00583904" w:rsidRPr="00E1640A">
              <w:rPr>
                <w:rFonts w:ascii="Meiryo UI" w:eastAsia="Meiryo UI" w:hAnsi="Meiryo UI" w:hint="eastAsia"/>
                <w:sz w:val="22"/>
                <w:u w:val="double"/>
              </w:rPr>
              <w:t>出展者の責任と費用負担</w:t>
            </w:r>
            <w:r w:rsidR="00583904">
              <w:rPr>
                <w:rFonts w:ascii="Meiryo UI" w:eastAsia="Meiryo UI" w:hAnsi="Meiryo UI" w:hint="eastAsia"/>
                <w:sz w:val="22"/>
                <w:u w:val="double"/>
              </w:rPr>
              <w:t>により用意して</w:t>
            </w:r>
            <w:r w:rsidR="00583904" w:rsidRPr="00E1640A">
              <w:rPr>
                <w:rFonts w:ascii="Meiryo UI" w:eastAsia="Meiryo UI" w:hAnsi="Meiryo UI" w:hint="eastAsia"/>
                <w:sz w:val="22"/>
                <w:u w:val="double"/>
              </w:rPr>
              <w:t>ください</w:t>
            </w:r>
            <w:r w:rsidR="00583904">
              <w:rPr>
                <w:rFonts w:ascii="Meiryo UI" w:eastAsia="Meiryo UI" w:hAnsi="Meiryo UI" w:hint="eastAsia"/>
                <w:sz w:val="22"/>
                <w:u w:val="double"/>
              </w:rPr>
              <w:t>。</w:t>
            </w:r>
          </w:p>
          <w:p w14:paraId="14E93BE1" w14:textId="77777777" w:rsidR="00983C98" w:rsidRPr="00983C98" w:rsidRDefault="00983C98" w:rsidP="00F22446">
            <w:pPr>
              <w:widowControl/>
              <w:autoSpaceDE w:val="0"/>
              <w:autoSpaceDN w:val="0"/>
              <w:spacing w:line="340" w:lineRule="exact"/>
              <w:ind w:leftChars="50" w:left="325" w:hangingChars="100" w:hanging="220"/>
              <w:jc w:val="left"/>
              <w:rPr>
                <w:rFonts w:ascii="Meiryo UI" w:eastAsia="Meiryo UI" w:hAnsi="Meiryo UI"/>
                <w:sz w:val="22"/>
              </w:rPr>
            </w:pPr>
          </w:p>
          <w:p w14:paraId="33035246" w14:textId="7C1753E0" w:rsidR="00483AE8" w:rsidRPr="0033233C" w:rsidRDefault="00483AE8" w:rsidP="00F22446">
            <w:pPr>
              <w:widowControl/>
              <w:autoSpaceDE w:val="0"/>
              <w:autoSpaceDN w:val="0"/>
              <w:spacing w:line="340" w:lineRule="exact"/>
              <w:ind w:leftChars="50" w:left="325" w:hangingChars="100" w:hanging="220"/>
              <w:jc w:val="left"/>
              <w:rPr>
                <w:rFonts w:ascii="Meiryo UI" w:eastAsia="Meiryo UI" w:hAnsi="Meiryo UI"/>
                <w:b/>
                <w:bCs/>
                <w:sz w:val="22"/>
              </w:rPr>
            </w:pPr>
            <w:r w:rsidRPr="0033233C">
              <w:rPr>
                <w:rFonts w:ascii="Meiryo UI" w:eastAsia="Meiryo UI" w:hAnsi="Meiryo UI" w:hint="eastAsia"/>
                <w:b/>
                <w:bCs/>
                <w:sz w:val="22"/>
              </w:rPr>
              <w:t>②出展区分B</w:t>
            </w:r>
          </w:p>
          <w:p w14:paraId="7A3FBCEA" w14:textId="64565579" w:rsidR="00983C98" w:rsidRDefault="00983C98" w:rsidP="00983C98">
            <w:pPr>
              <w:widowControl/>
              <w:autoSpaceDE w:val="0"/>
              <w:autoSpaceDN w:val="0"/>
              <w:spacing w:line="340" w:lineRule="exact"/>
              <w:ind w:leftChars="50" w:left="325" w:hangingChars="100" w:hanging="220"/>
              <w:jc w:val="left"/>
              <w:rPr>
                <w:rFonts w:ascii="Meiryo UI" w:eastAsia="Meiryo UI" w:hAnsi="Meiryo UI"/>
                <w:sz w:val="22"/>
              </w:rPr>
            </w:pPr>
            <w:r>
              <w:rPr>
                <w:rFonts w:ascii="Meiryo UI" w:eastAsia="Meiryo UI" w:hAnsi="Meiryo UI" w:hint="eastAsia"/>
                <w:noProof/>
                <w:sz w:val="22"/>
              </w:rPr>
              <mc:AlternateContent>
                <mc:Choice Requires="wpg">
                  <w:drawing>
                    <wp:anchor distT="0" distB="0" distL="114300" distR="114300" simplePos="0" relativeHeight="251784192" behindDoc="0" locked="0" layoutInCell="1" allowOverlap="1" wp14:anchorId="6CCDA804" wp14:editId="28B39179">
                      <wp:simplePos x="0" y="0"/>
                      <wp:positionH relativeFrom="column">
                        <wp:posOffset>422275</wp:posOffset>
                      </wp:positionH>
                      <wp:positionV relativeFrom="paragraph">
                        <wp:posOffset>328295</wp:posOffset>
                      </wp:positionV>
                      <wp:extent cx="1824355" cy="714993"/>
                      <wp:effectExtent l="38100" t="0" r="42545" b="9525"/>
                      <wp:wrapTopAndBottom/>
                      <wp:docPr id="10" name="グループ化 10"/>
                      <wp:cNvGraphicFramePr/>
                      <a:graphic xmlns:a="http://schemas.openxmlformats.org/drawingml/2006/main">
                        <a:graphicData uri="http://schemas.microsoft.com/office/word/2010/wordprocessingGroup">
                          <wpg:wgp>
                            <wpg:cNvGrpSpPr/>
                            <wpg:grpSpPr>
                              <a:xfrm>
                                <a:off x="0" y="0"/>
                                <a:ext cx="1824355" cy="714993"/>
                                <a:chOff x="0" y="0"/>
                                <a:chExt cx="1824545" cy="715181"/>
                              </a:xfrm>
                            </wpg:grpSpPr>
                            <wpg:grpSp>
                              <wpg:cNvPr id="12" name="Group 33"/>
                              <wpg:cNvGrpSpPr>
                                <a:grpSpLocks/>
                              </wpg:cNvGrpSpPr>
                              <wpg:grpSpPr bwMode="auto">
                                <a:xfrm>
                                  <a:off x="19050" y="466723"/>
                                  <a:ext cx="1298883" cy="248458"/>
                                  <a:chOff x="6748" y="11324"/>
                                  <a:chExt cx="1361" cy="396"/>
                                </a:xfrm>
                              </wpg:grpSpPr>
                              <wps:wsp>
                                <wps:cNvPr id="14" name="AutoShape 34"/>
                                <wps:cNvCnPr>
                                  <a:cxnSpLocks noChangeShapeType="1"/>
                                </wps:cNvCnPr>
                                <wps:spPr bwMode="auto">
                                  <a:xfrm>
                                    <a:off x="6748" y="11324"/>
                                    <a:ext cx="1361" cy="107"/>
                                  </a:xfrm>
                                  <a:prstGeom prst="straightConnector1">
                                    <a:avLst/>
                                  </a:prstGeom>
                                  <a:noFill/>
                                  <a:ln w="9525" cap="flat" cmpd="sng">
                                    <a:solidFill>
                                      <a:srgbClr val="000000"/>
                                    </a:solidFill>
                                    <a:prstDash val="solid"/>
                                    <a:round/>
                                    <a:headEnd type="stealth" w="sm" len="me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Text Box 35"/>
                                <wps:cNvSpPr txBox="1">
                                  <a:spLocks noChangeArrowheads="1"/>
                                </wps:cNvSpPr>
                                <wps:spPr bwMode="auto">
                                  <a:xfrm>
                                    <a:off x="7043" y="11336"/>
                                    <a:ext cx="98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D4567" w14:textId="77777777" w:rsidR="00983C98" w:rsidRPr="00194073" w:rsidRDefault="00983C98" w:rsidP="00983C98">
                                      <w:pPr>
                                        <w:spacing w:afterLines="50" w:after="120"/>
                                        <w:rPr>
                                          <w:rFonts w:ascii="ＭＳ Ｐゴシック" w:eastAsia="ＭＳ Ｐゴシック" w:hAnsi="ＭＳ Ｐゴシック"/>
                                          <w:sz w:val="20"/>
                                        </w:rPr>
                                      </w:pPr>
                                      <w:r>
                                        <w:rPr>
                                          <w:rFonts w:ascii="ＭＳ Ｐゴシック" w:eastAsia="ＭＳ Ｐゴシック" w:hAnsi="ＭＳ Ｐゴシック" w:hint="eastAsia"/>
                                          <w:sz w:val="20"/>
                                        </w:rPr>
                                        <w:t>約</w:t>
                                      </w:r>
                                      <w:r>
                                        <w:rPr>
                                          <w:rFonts w:ascii="ＭＳ Ｐゴシック" w:eastAsia="ＭＳ Ｐゴシック" w:hAnsi="ＭＳ Ｐゴシック"/>
                                          <w:sz w:val="20"/>
                                        </w:rPr>
                                        <w:t>3,600</w:t>
                                      </w:r>
                                      <w:r>
                                        <w:rPr>
                                          <w:rFonts w:ascii="ＭＳ Ｐゴシック" w:eastAsia="ＭＳ Ｐゴシック" w:hAnsi="ＭＳ Ｐゴシック" w:hint="eastAsia"/>
                                          <w:sz w:val="20"/>
                                        </w:rPr>
                                        <w:t>m</w:t>
                                      </w:r>
                                      <w:r>
                                        <w:rPr>
                                          <w:rFonts w:ascii="ＭＳ Ｐゴシック" w:eastAsia="ＭＳ Ｐゴシック" w:hAnsi="ＭＳ Ｐゴシック"/>
                                          <w:sz w:val="20"/>
                                        </w:rPr>
                                        <w:t>m</w:t>
                                      </w:r>
                                    </w:p>
                                  </w:txbxContent>
                                </wps:txbx>
                                <wps:bodyPr rot="0" vert="horz" wrap="square" lIns="0" tIns="0" rIns="0" bIns="0" anchor="t" anchorCtr="0" upright="1">
                                  <a:spAutoFit/>
                                </wps:bodyPr>
                              </wps:wsp>
                            </wpg:grpSp>
                            <wpg:grpSp>
                              <wpg:cNvPr id="17" name="Group 36"/>
                              <wpg:cNvGrpSpPr>
                                <a:grpSpLocks/>
                              </wpg:cNvGrpSpPr>
                              <wpg:grpSpPr bwMode="auto">
                                <a:xfrm>
                                  <a:off x="0" y="0"/>
                                  <a:ext cx="625318" cy="279829"/>
                                  <a:chOff x="6733" y="10737"/>
                                  <a:chExt cx="985" cy="446"/>
                                </a:xfrm>
                              </wpg:grpSpPr>
                              <wps:wsp>
                                <wps:cNvPr id="18" name="AutoShape 37"/>
                                <wps:cNvCnPr>
                                  <a:cxnSpLocks noChangeShapeType="1"/>
                                </wps:cNvCnPr>
                                <wps:spPr bwMode="auto">
                                  <a:xfrm flipV="1">
                                    <a:off x="6764" y="11020"/>
                                    <a:ext cx="739" cy="163"/>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9" name="Text Box 38"/>
                                <wps:cNvSpPr txBox="1">
                                  <a:spLocks noChangeArrowheads="1"/>
                                </wps:cNvSpPr>
                                <wps:spPr bwMode="auto">
                                  <a:xfrm>
                                    <a:off x="6733" y="10737"/>
                                    <a:ext cx="98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C85A3" w14:textId="77777777" w:rsidR="00983C98" w:rsidRPr="00194073" w:rsidRDefault="00983C98" w:rsidP="00983C98">
                                      <w:pPr>
                                        <w:rPr>
                                          <w:rFonts w:ascii="ＭＳ Ｐゴシック" w:eastAsia="ＭＳ Ｐゴシック" w:hAnsi="ＭＳ Ｐゴシック"/>
                                          <w:sz w:val="20"/>
                                        </w:rPr>
                                      </w:pPr>
                                      <w:r>
                                        <w:rPr>
                                          <w:rFonts w:ascii="ＭＳ Ｐゴシック" w:eastAsia="ＭＳ Ｐゴシック" w:hAnsi="ＭＳ Ｐゴシック" w:hint="eastAsia"/>
                                          <w:sz w:val="20"/>
                                        </w:rPr>
                                        <w:t>約</w:t>
                                      </w:r>
                                      <w:r>
                                        <w:rPr>
                                          <w:rFonts w:ascii="ＭＳ Ｐゴシック" w:eastAsia="ＭＳ Ｐゴシック" w:hAnsi="ＭＳ Ｐゴシック"/>
                                          <w:sz w:val="20"/>
                                        </w:rPr>
                                        <w:t>2,700mm</w:t>
                                      </w:r>
                                    </w:p>
                                  </w:txbxContent>
                                </wps:txbx>
                                <wps:bodyPr rot="0" vert="horz" wrap="none" lIns="0" tIns="0" rIns="0" bIns="0" anchor="t" anchorCtr="0" upright="1">
                                  <a:spAutoFit/>
                                </wps:bodyPr>
                              </wps:wsp>
                            </wpg:grpSp>
                            <wps:wsp>
                              <wps:cNvPr id="20" name="フリーフォーム: 図形 20"/>
                              <wps:cNvSpPr/>
                              <wps:spPr>
                                <a:xfrm>
                                  <a:off x="57150" y="266700"/>
                                  <a:ext cx="1767395" cy="195755"/>
                                </a:xfrm>
                                <a:custGeom>
                                  <a:avLst/>
                                  <a:gdLst>
                                    <a:gd name="connsiteX0" fmla="*/ 1767840 w 1767840"/>
                                    <a:gd name="connsiteY0" fmla="*/ 57150 h 198120"/>
                                    <a:gd name="connsiteX1" fmla="*/ 472440 w 1767840"/>
                                    <a:gd name="connsiteY1" fmla="*/ 0 h 198120"/>
                                    <a:gd name="connsiteX2" fmla="*/ 0 w 1767840"/>
                                    <a:gd name="connsiteY2" fmla="*/ 129540 h 198120"/>
                                    <a:gd name="connsiteX3" fmla="*/ 1291590 w 1767840"/>
                                    <a:gd name="connsiteY3" fmla="*/ 198120 h 198120"/>
                                    <a:gd name="connsiteX4" fmla="*/ 1767840 w 1767840"/>
                                    <a:gd name="connsiteY4" fmla="*/ 57150 h 1981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7840" h="198120">
                                      <a:moveTo>
                                        <a:pt x="1767840" y="57150"/>
                                      </a:moveTo>
                                      <a:lnTo>
                                        <a:pt x="472440" y="0"/>
                                      </a:lnTo>
                                      <a:lnTo>
                                        <a:pt x="0" y="129540"/>
                                      </a:lnTo>
                                      <a:lnTo>
                                        <a:pt x="1291590" y="198120"/>
                                      </a:lnTo>
                                      <a:lnTo>
                                        <a:pt x="1767840" y="57150"/>
                                      </a:lnTo>
                                      <a:close/>
                                    </a:path>
                                  </a:pathLst>
                                </a:custGeom>
                                <a:noFill/>
                                <a:ln w="3175"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リーフォーム: 図形 137"/>
                              <wps:cNvSpPr/>
                              <wps:spPr>
                                <a:xfrm>
                                  <a:off x="57150" y="257175"/>
                                  <a:ext cx="1767205" cy="195580"/>
                                </a:xfrm>
                                <a:custGeom>
                                  <a:avLst/>
                                  <a:gdLst>
                                    <a:gd name="connsiteX0" fmla="*/ 1767840 w 1767840"/>
                                    <a:gd name="connsiteY0" fmla="*/ 57150 h 198120"/>
                                    <a:gd name="connsiteX1" fmla="*/ 472440 w 1767840"/>
                                    <a:gd name="connsiteY1" fmla="*/ 0 h 198120"/>
                                    <a:gd name="connsiteX2" fmla="*/ 0 w 1767840"/>
                                    <a:gd name="connsiteY2" fmla="*/ 129540 h 198120"/>
                                    <a:gd name="connsiteX3" fmla="*/ 1291590 w 1767840"/>
                                    <a:gd name="connsiteY3" fmla="*/ 198120 h 198120"/>
                                    <a:gd name="connsiteX4" fmla="*/ 1767840 w 1767840"/>
                                    <a:gd name="connsiteY4" fmla="*/ 57150 h 1981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7840" h="198120">
                                      <a:moveTo>
                                        <a:pt x="1767840" y="57150"/>
                                      </a:moveTo>
                                      <a:lnTo>
                                        <a:pt x="472440" y="0"/>
                                      </a:lnTo>
                                      <a:lnTo>
                                        <a:pt x="0" y="129540"/>
                                      </a:lnTo>
                                      <a:lnTo>
                                        <a:pt x="1291590" y="198120"/>
                                      </a:lnTo>
                                      <a:lnTo>
                                        <a:pt x="1767840" y="57150"/>
                                      </a:lnTo>
                                      <a:close/>
                                    </a:path>
                                  </a:pathLst>
                                </a:custGeom>
                                <a:solidFill>
                                  <a:srgbClr val="FF66FF">
                                    <a:alpha val="40000"/>
                                  </a:srgbClr>
                                </a:solidFill>
                                <a:ln w="3175" cap="flat" cmpd="sng" algn="ctr">
                                  <a:no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CDA804" id="グループ化 10" o:spid="_x0000_s1048" style="position:absolute;left:0;text-align:left;margin-left:33.25pt;margin-top:25.85pt;width:143.65pt;height:56.3pt;z-index:251784192" coordsize="1824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">
                      <v:group id="Group 33" o:spid="_x0000_s1049" style="position:absolute;left:190;top:4667;width:12989;height:2484" coordorigin="6748,11324" coordsize="136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utoShape 34" o:spid="_x0000_s1050" type="#_x0000_t32" style="position:absolute;left:6748;top:11324;width:1361;height: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">
                          <v:stroke startarrow="classic" startarrowwidth="narrow" endarrow="classic" endarrowwidth="narrow"/>
                        </v:shape>
                        <v:shape id="Text Box 35" o:spid="_x0000_s1051" type="#_x0000_t202" style="position:absolute;left:7043;top:11336;width:98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79BD4567" w14:textId="77777777" w:rsidR="00983C98" w:rsidRPr="00194073" w:rsidRDefault="00983C98" w:rsidP="00983C98">
                                <w:pPr>
                                  <w:spacing w:afterLines="50" w:after="120"/>
                                  <w:rPr>
                                    <w:rFonts w:ascii="ＭＳ Ｐゴシック" w:eastAsia="ＭＳ Ｐゴシック" w:hAnsi="ＭＳ Ｐゴシック"/>
                                    <w:sz w:val="20"/>
                                  </w:rPr>
                                </w:pPr>
                                <w:r>
                                  <w:rPr>
                                    <w:rFonts w:ascii="ＭＳ Ｐゴシック" w:eastAsia="ＭＳ Ｐゴシック" w:hAnsi="ＭＳ Ｐゴシック" w:hint="eastAsia"/>
                                    <w:sz w:val="20"/>
                                  </w:rPr>
                                  <w:t>約</w:t>
                                </w:r>
                                <w:r>
                                  <w:rPr>
                                    <w:rFonts w:ascii="ＭＳ Ｐゴシック" w:eastAsia="ＭＳ Ｐゴシック" w:hAnsi="ＭＳ Ｐゴシック"/>
                                    <w:sz w:val="20"/>
                                  </w:rPr>
                                  <w:t>3,600</w:t>
                                </w:r>
                                <w:r>
                                  <w:rPr>
                                    <w:rFonts w:ascii="ＭＳ Ｐゴシック" w:eastAsia="ＭＳ Ｐゴシック" w:hAnsi="ＭＳ Ｐゴシック" w:hint="eastAsia"/>
                                    <w:sz w:val="20"/>
                                  </w:rPr>
                                  <w:t>m</w:t>
                                </w:r>
                                <w:r>
                                  <w:rPr>
                                    <w:rFonts w:ascii="ＭＳ Ｐゴシック" w:eastAsia="ＭＳ Ｐゴシック" w:hAnsi="ＭＳ Ｐゴシック"/>
                                    <w:sz w:val="20"/>
                                  </w:rPr>
                                  <w:t>m</w:t>
                                </w:r>
                              </w:p>
                            </w:txbxContent>
                          </v:textbox>
                        </v:shape>
                      </v:group>
                      <v:group id="Group 36" o:spid="_x0000_s1052" style="position:absolute;width:6253;height:2798" coordorigin="6733,10737" coordsize="9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utoShape 37" o:spid="_x0000_s1053" type="#_x0000_t32" style="position:absolute;left:6764;top:11020;width:739;height: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">
                          <v:stroke startarrow="classic" startarrowwidth="narrow" endarrow="classic" endarrowwidth="narrow"/>
                        </v:shape>
                        <v:shape id="Text Box 38" o:spid="_x0000_s1054" type="#_x0000_t202" style="position:absolute;left:6733;top:10737;width:985;height: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" filled="f" stroked="f">
                          <v:textbox style="mso-fit-shape-to-text:t" inset="0,0,0,0">
                            <w:txbxContent>
                              <w:p w14:paraId="6D1C85A3" w14:textId="77777777" w:rsidR="00983C98" w:rsidRPr="00194073" w:rsidRDefault="00983C98" w:rsidP="00983C98">
                                <w:pPr>
                                  <w:rPr>
                                    <w:rFonts w:ascii="ＭＳ Ｐゴシック" w:eastAsia="ＭＳ Ｐゴシック" w:hAnsi="ＭＳ Ｐゴシック"/>
                                    <w:sz w:val="20"/>
                                  </w:rPr>
                                </w:pPr>
                                <w:r>
                                  <w:rPr>
                                    <w:rFonts w:ascii="ＭＳ Ｐゴシック" w:eastAsia="ＭＳ Ｐゴシック" w:hAnsi="ＭＳ Ｐゴシック" w:hint="eastAsia"/>
                                    <w:sz w:val="20"/>
                                  </w:rPr>
                                  <w:t>約</w:t>
                                </w:r>
                                <w:r>
                                  <w:rPr>
                                    <w:rFonts w:ascii="ＭＳ Ｐゴシック" w:eastAsia="ＭＳ Ｐゴシック" w:hAnsi="ＭＳ Ｐゴシック"/>
                                    <w:sz w:val="20"/>
                                  </w:rPr>
                                  <w:t>2,700mm</w:t>
                                </w:r>
                              </w:p>
                            </w:txbxContent>
                          </v:textbox>
                        </v:shape>
                      </v:group>
                      <v:shape id="フリーフォーム: 図形 20" o:spid="_x0000_s1055" style="position:absolute;left:571;top:2667;width:17674;height:1957;visibility:visible;mso-wrap-style:square;v-text-anchor:middle" coordsize="176784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" path="m1767840,57150l472440,,,129540r1291590,68580l1767840,57150xe" filled="f" strokecolor="windowText" strokeweight=".25pt">
                        <v:stroke dashstyle="longDash" joinstyle="miter"/>
                        <v:path arrowok="t" o:connecttype="custom" o:connectlocs="1767395,56468;472321,0;0,127994;1291265,195755;1767395,56468" o:connectangles="0,0,0,0,0"/>
                      </v:shape>
                      <v:shape id="フリーフォーム: 図形 137" o:spid="_x0000_s1056" style="position:absolute;left:571;top:2571;width:17672;height:1956;visibility:visible;mso-wrap-style:square;v-text-anchor:middle" coordsize="176784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" path="m1767840,57150l472440,,,129540r1291590,68580l1767840,57150xe" fillcolor="#f6f" stroked="f" strokeweight=".25pt">
                        <v:fill opacity="26214f"/>
                        <v:stroke dashstyle="longDash" joinstyle="miter"/>
                        <v:path arrowok="t" o:connecttype="custom" o:connectlocs="1767205,56417;472270,0;0,127879;1291126,195580;1767205,56417" o:connectangles="0,0,0,0,0"/>
                      </v:shape>
                      <w10:wrap type="topAndBottom"/>
                    </v:group>
                  </w:pict>
                </mc:Fallback>
              </mc:AlternateContent>
            </w:r>
            <w:r>
              <w:rPr>
                <w:rFonts w:ascii="Meiryo UI" w:eastAsia="Meiryo UI" w:hAnsi="Meiryo UI" w:hint="eastAsia"/>
                <w:sz w:val="22"/>
              </w:rPr>
              <w:t>・出展規模は、１出展者につき１区画（約2,700</w:t>
            </w:r>
            <w:r>
              <w:rPr>
                <w:rFonts w:ascii="Meiryo UI" w:eastAsia="Meiryo UI" w:hAnsi="Meiryo UI"/>
                <w:sz w:val="22"/>
              </w:rPr>
              <w:t>mm</w:t>
            </w:r>
            <w:r>
              <w:rPr>
                <w:rFonts w:ascii="Meiryo UI" w:eastAsia="Meiryo UI" w:hAnsi="Meiryo UI" w:hint="eastAsia"/>
                <w:sz w:val="22"/>
              </w:rPr>
              <w:t>×約3,600ｍｍ）</w:t>
            </w:r>
            <w:r w:rsidR="000807BA">
              <w:rPr>
                <w:rFonts w:ascii="Meiryo UI" w:eastAsia="Meiryo UI" w:hAnsi="Meiryo UI" w:hint="eastAsia"/>
                <w:sz w:val="22"/>
              </w:rPr>
              <w:t>を</w:t>
            </w:r>
            <w:r>
              <w:rPr>
                <w:rFonts w:ascii="Meiryo UI" w:eastAsia="Meiryo UI" w:hAnsi="Meiryo UI" w:hint="eastAsia"/>
                <w:sz w:val="22"/>
              </w:rPr>
              <w:t>予定</w:t>
            </w:r>
            <w:r w:rsidR="000807BA">
              <w:rPr>
                <w:rFonts w:ascii="Meiryo UI" w:eastAsia="Meiryo UI" w:hAnsi="Meiryo UI" w:hint="eastAsia"/>
                <w:sz w:val="22"/>
              </w:rPr>
              <w:t>しています</w:t>
            </w:r>
            <w:r>
              <w:rPr>
                <w:rFonts w:ascii="Meiryo UI" w:eastAsia="Meiryo UI" w:hAnsi="Meiryo UI" w:hint="eastAsia"/>
                <w:sz w:val="22"/>
              </w:rPr>
              <w:t>。</w:t>
            </w:r>
          </w:p>
          <w:p w14:paraId="561FED95" w14:textId="6ADB9F00" w:rsidR="00F22446" w:rsidRDefault="00F22446" w:rsidP="00F22446">
            <w:pPr>
              <w:widowControl/>
              <w:autoSpaceDE w:val="0"/>
              <w:autoSpaceDN w:val="0"/>
              <w:spacing w:line="340" w:lineRule="exact"/>
              <w:ind w:leftChars="50" w:left="325" w:hangingChars="100" w:hanging="220"/>
              <w:jc w:val="left"/>
              <w:rPr>
                <w:rFonts w:ascii="Meiryo UI" w:eastAsia="Meiryo UI" w:hAnsi="Meiryo UI"/>
                <w:sz w:val="22"/>
              </w:rPr>
            </w:pPr>
            <w:r>
              <w:rPr>
                <w:rFonts w:ascii="Meiryo UI" w:eastAsia="Meiryo UI" w:hAnsi="Meiryo UI" w:hint="eastAsia"/>
                <w:sz w:val="22"/>
              </w:rPr>
              <w:t>・割り当てられた区画内で、テントや長机、椅子等必要な物を設置し、出展</w:t>
            </w:r>
            <w:r w:rsidR="000807BA">
              <w:rPr>
                <w:rFonts w:ascii="Meiryo UI" w:eastAsia="Meiryo UI" w:hAnsi="Meiryo UI" w:hint="eastAsia"/>
                <w:sz w:val="22"/>
              </w:rPr>
              <w:t>して</w:t>
            </w:r>
            <w:r>
              <w:rPr>
                <w:rFonts w:ascii="Meiryo UI" w:eastAsia="Meiryo UI" w:hAnsi="Meiryo UI" w:hint="eastAsia"/>
                <w:sz w:val="22"/>
              </w:rPr>
              <w:t>ください。</w:t>
            </w:r>
          </w:p>
          <w:p w14:paraId="21EA4339" w14:textId="4E505C60" w:rsidR="00F22446" w:rsidRPr="00B35F80" w:rsidRDefault="00F22446" w:rsidP="00F22446">
            <w:pPr>
              <w:widowControl/>
              <w:autoSpaceDE w:val="0"/>
              <w:autoSpaceDN w:val="0"/>
              <w:spacing w:line="340" w:lineRule="exact"/>
              <w:ind w:leftChars="50" w:left="215" w:hangingChars="50" w:hanging="110"/>
              <w:jc w:val="left"/>
              <w:rPr>
                <w:rFonts w:ascii="Meiryo UI" w:eastAsia="Meiryo UI" w:hAnsi="Meiryo UI"/>
                <w:sz w:val="22"/>
                <w:u w:val="double"/>
              </w:rPr>
            </w:pPr>
            <w:r>
              <w:rPr>
                <w:rFonts w:ascii="Meiryo UI" w:eastAsia="Meiryo UI" w:hAnsi="Meiryo UI" w:hint="eastAsia"/>
                <w:sz w:val="22"/>
              </w:rPr>
              <w:t>・</w:t>
            </w:r>
            <w:r>
              <w:rPr>
                <w:rFonts w:ascii="Meiryo UI" w:eastAsia="Meiryo UI" w:hAnsi="Meiryo UI" w:hint="eastAsia"/>
                <w:sz w:val="22"/>
                <w:u w:val="double"/>
              </w:rPr>
              <w:t>テント、机、椅子等の</w:t>
            </w:r>
            <w:r w:rsidR="000807BA">
              <w:rPr>
                <w:rFonts w:ascii="Meiryo UI" w:eastAsia="Meiryo UI" w:hAnsi="Meiryo UI" w:hint="eastAsia"/>
                <w:sz w:val="22"/>
                <w:u w:val="double"/>
              </w:rPr>
              <w:t>貸与</w:t>
            </w:r>
            <w:r>
              <w:rPr>
                <w:rFonts w:ascii="Meiryo UI" w:eastAsia="Meiryo UI" w:hAnsi="Meiryo UI" w:hint="eastAsia"/>
                <w:sz w:val="22"/>
                <w:u w:val="double"/>
              </w:rPr>
              <w:t>は</w:t>
            </w:r>
            <w:r w:rsidR="000807BA">
              <w:rPr>
                <w:rFonts w:ascii="Meiryo UI" w:eastAsia="Meiryo UI" w:hAnsi="Meiryo UI" w:hint="eastAsia"/>
                <w:sz w:val="22"/>
                <w:u w:val="double"/>
              </w:rPr>
              <w:t>あり</w:t>
            </w:r>
            <w:r>
              <w:rPr>
                <w:rFonts w:ascii="Meiryo UI" w:eastAsia="Meiryo UI" w:hAnsi="Meiryo UI" w:hint="eastAsia"/>
                <w:sz w:val="22"/>
                <w:u w:val="double"/>
              </w:rPr>
              <w:t>ません。</w:t>
            </w:r>
            <w:r w:rsidRPr="007A3668">
              <w:rPr>
                <w:rFonts w:ascii="Meiryo UI" w:eastAsia="Meiryo UI" w:hAnsi="Meiryo UI" w:hint="eastAsia"/>
                <w:sz w:val="22"/>
                <w:u w:val="double"/>
              </w:rPr>
              <w:t>出展</w:t>
            </w:r>
            <w:r w:rsidR="000807BA">
              <w:rPr>
                <w:rFonts w:ascii="Meiryo UI" w:eastAsia="Meiryo UI" w:hAnsi="Meiryo UI" w:hint="eastAsia"/>
                <w:sz w:val="22"/>
                <w:u w:val="double"/>
              </w:rPr>
              <w:t>に</w:t>
            </w:r>
            <w:r w:rsidRPr="007A3668">
              <w:rPr>
                <w:rFonts w:ascii="Meiryo UI" w:eastAsia="Meiryo UI" w:hAnsi="Meiryo UI" w:hint="eastAsia"/>
                <w:sz w:val="22"/>
                <w:u w:val="double"/>
              </w:rPr>
              <w:t>必要</w:t>
            </w:r>
            <w:r w:rsidR="000807BA">
              <w:rPr>
                <w:rFonts w:ascii="Meiryo UI" w:eastAsia="Meiryo UI" w:hAnsi="Meiryo UI" w:hint="eastAsia"/>
                <w:sz w:val="22"/>
                <w:u w:val="double"/>
              </w:rPr>
              <w:t>な物品を用意し、出展してください</w:t>
            </w:r>
            <w:r>
              <w:rPr>
                <w:rFonts w:ascii="Meiryo UI" w:eastAsia="Meiryo UI" w:hAnsi="Meiryo UI" w:hint="eastAsia"/>
                <w:sz w:val="22"/>
                <w:u w:val="double"/>
              </w:rPr>
              <w:t>。</w:t>
            </w:r>
          </w:p>
          <w:p w14:paraId="3321B03C" w14:textId="201082FD" w:rsidR="00F22446" w:rsidRPr="00CB5D3D" w:rsidRDefault="00F22446" w:rsidP="00F22446">
            <w:pPr>
              <w:widowControl/>
              <w:autoSpaceDE w:val="0"/>
              <w:autoSpaceDN w:val="0"/>
              <w:spacing w:line="340" w:lineRule="exact"/>
              <w:ind w:leftChars="50" w:left="215" w:hangingChars="50" w:hanging="110"/>
              <w:jc w:val="left"/>
              <w:rPr>
                <w:rFonts w:ascii="Meiryo UI" w:eastAsia="Meiryo UI" w:hAnsi="Meiryo UI"/>
                <w:sz w:val="22"/>
              </w:rPr>
            </w:pPr>
            <w:r w:rsidRPr="004C0271">
              <w:rPr>
                <w:rFonts w:ascii="Meiryo UI" w:eastAsia="Meiryo UI" w:hAnsi="Meiryo UI" w:hint="eastAsia"/>
                <w:sz w:val="22"/>
              </w:rPr>
              <w:t>・</w:t>
            </w:r>
            <w:r w:rsidR="00583904" w:rsidRPr="00583904">
              <w:rPr>
                <w:rFonts w:ascii="Meiryo UI" w:eastAsia="Meiryo UI" w:hAnsi="Meiryo UI" w:hint="eastAsia"/>
                <w:sz w:val="22"/>
                <w:u w:val="double"/>
              </w:rPr>
              <w:t>その他、出展に必要な物品は各出</w:t>
            </w:r>
            <w:r w:rsidR="00583904" w:rsidRPr="00E1640A">
              <w:rPr>
                <w:rFonts w:ascii="Meiryo UI" w:eastAsia="Meiryo UI" w:hAnsi="Meiryo UI" w:hint="eastAsia"/>
                <w:sz w:val="22"/>
                <w:u w:val="double"/>
              </w:rPr>
              <w:t>展者の責任と費用負担</w:t>
            </w:r>
            <w:r w:rsidR="00583904">
              <w:rPr>
                <w:rFonts w:ascii="Meiryo UI" w:eastAsia="Meiryo UI" w:hAnsi="Meiryo UI" w:hint="eastAsia"/>
                <w:sz w:val="22"/>
                <w:u w:val="double"/>
              </w:rPr>
              <w:t>により用意して</w:t>
            </w:r>
            <w:r w:rsidR="00583904" w:rsidRPr="00E1640A">
              <w:rPr>
                <w:rFonts w:ascii="Meiryo UI" w:eastAsia="Meiryo UI" w:hAnsi="Meiryo UI" w:hint="eastAsia"/>
                <w:sz w:val="22"/>
                <w:u w:val="double"/>
              </w:rPr>
              <w:t>ください</w:t>
            </w:r>
            <w:r w:rsidR="00583904">
              <w:rPr>
                <w:rFonts w:ascii="Meiryo UI" w:eastAsia="Meiryo UI" w:hAnsi="Meiryo UI" w:hint="eastAsia"/>
                <w:sz w:val="22"/>
                <w:u w:val="double"/>
              </w:rPr>
              <w:t>。</w:t>
            </w:r>
          </w:p>
          <w:p w14:paraId="7D1D4AB4" w14:textId="365475D7" w:rsidR="00A571A3" w:rsidRPr="00E1640A" w:rsidRDefault="00A571A3" w:rsidP="000807BA">
            <w:pPr>
              <w:widowControl/>
              <w:autoSpaceDE w:val="0"/>
              <w:autoSpaceDN w:val="0"/>
              <w:spacing w:line="340" w:lineRule="exact"/>
              <w:ind w:leftChars="50" w:left="215" w:hangingChars="50" w:hanging="110"/>
              <w:jc w:val="left"/>
              <w:rPr>
                <w:rFonts w:ascii="Meiryo UI" w:eastAsia="Meiryo UI" w:hAnsi="Meiryo UI"/>
                <w:sz w:val="22"/>
              </w:rPr>
            </w:pPr>
            <w:r w:rsidRPr="00E1640A">
              <w:rPr>
                <w:rFonts w:ascii="Meiryo UI" w:eastAsia="Meiryo UI" w:hAnsi="Meiryo UI" w:hint="eastAsia"/>
                <w:sz w:val="22"/>
              </w:rPr>
              <w:t>・キッチンカーでの出展を希望</w:t>
            </w:r>
            <w:r w:rsidR="000807BA">
              <w:rPr>
                <w:rFonts w:ascii="Meiryo UI" w:eastAsia="Meiryo UI" w:hAnsi="Meiryo UI" w:hint="eastAsia"/>
                <w:sz w:val="22"/>
              </w:rPr>
              <w:t>する</w:t>
            </w:r>
            <w:r w:rsidRPr="00E1640A">
              <w:rPr>
                <w:rFonts w:ascii="Meiryo UI" w:eastAsia="Meiryo UI" w:hAnsi="Meiryo UI" w:hint="eastAsia"/>
                <w:sz w:val="22"/>
              </w:rPr>
              <w:t>場合は、出展申込書に記入</w:t>
            </w:r>
            <w:r w:rsidR="000807BA">
              <w:rPr>
                <w:rFonts w:ascii="Meiryo UI" w:eastAsia="Meiryo UI" w:hAnsi="Meiryo UI" w:hint="eastAsia"/>
                <w:sz w:val="22"/>
              </w:rPr>
              <w:t>して</w:t>
            </w:r>
            <w:r w:rsidRPr="00E1640A">
              <w:rPr>
                <w:rFonts w:ascii="Meiryo UI" w:eastAsia="Meiryo UI" w:hAnsi="Meiryo UI" w:hint="eastAsia"/>
                <w:sz w:val="22"/>
              </w:rPr>
              <w:t>ください。</w:t>
            </w:r>
          </w:p>
          <w:p w14:paraId="05757A11" w14:textId="1B39292F" w:rsidR="008D3704" w:rsidRPr="00E1640A" w:rsidRDefault="00A571A3" w:rsidP="00F22446">
            <w:pPr>
              <w:widowControl/>
              <w:autoSpaceDE w:val="0"/>
              <w:autoSpaceDN w:val="0"/>
              <w:spacing w:line="340" w:lineRule="exact"/>
              <w:ind w:leftChars="50" w:left="215" w:hangingChars="50" w:hanging="110"/>
              <w:jc w:val="left"/>
              <w:rPr>
                <w:rFonts w:ascii="Meiryo UI" w:eastAsia="Meiryo UI" w:hAnsi="Meiryo UI"/>
                <w:sz w:val="22"/>
              </w:rPr>
            </w:pPr>
            <w:r w:rsidRPr="00E1640A">
              <w:rPr>
                <w:rFonts w:ascii="Meiryo UI" w:eastAsia="Meiryo UI" w:hAnsi="Meiryo UI" w:hint="eastAsia"/>
                <w:sz w:val="22"/>
              </w:rPr>
              <w:t>・テントやキッチンカーを使用する以外の方法（例：</w:t>
            </w:r>
            <w:r w:rsidR="001B15DF" w:rsidRPr="00E1640A">
              <w:rPr>
                <w:rFonts w:ascii="Meiryo UI" w:eastAsia="Meiryo UI" w:hAnsi="Meiryo UI" w:hint="eastAsia"/>
                <w:sz w:val="22"/>
              </w:rPr>
              <w:t>公園内の</w:t>
            </w:r>
            <w:r w:rsidR="00905CEA" w:rsidRPr="00E1640A">
              <w:rPr>
                <w:rFonts w:ascii="Meiryo UI" w:eastAsia="Meiryo UI" w:hAnsi="Meiryo UI" w:hint="eastAsia"/>
                <w:sz w:val="22"/>
              </w:rPr>
              <w:t>広場</w:t>
            </w:r>
            <w:r w:rsidRPr="00E1640A">
              <w:rPr>
                <w:rFonts w:ascii="Meiryo UI" w:eastAsia="Meiryo UI" w:hAnsi="Meiryo UI" w:hint="eastAsia"/>
                <w:sz w:val="22"/>
              </w:rPr>
              <w:t>を使ったワークショップ等）</w:t>
            </w:r>
            <w:r w:rsidR="000807BA">
              <w:rPr>
                <w:rFonts w:ascii="Meiryo UI" w:eastAsia="Meiryo UI" w:hAnsi="Meiryo UI" w:hint="eastAsia"/>
                <w:sz w:val="22"/>
              </w:rPr>
              <w:t>による</w:t>
            </w:r>
            <w:r w:rsidRPr="00E1640A">
              <w:rPr>
                <w:rFonts w:ascii="Meiryo UI" w:eastAsia="Meiryo UI" w:hAnsi="Meiryo UI" w:hint="eastAsia"/>
                <w:sz w:val="22"/>
              </w:rPr>
              <w:t>出展</w:t>
            </w:r>
            <w:r w:rsidR="000807BA">
              <w:rPr>
                <w:rFonts w:ascii="Meiryo UI" w:eastAsia="Meiryo UI" w:hAnsi="Meiryo UI" w:hint="eastAsia"/>
                <w:sz w:val="22"/>
              </w:rPr>
              <w:t>について</w:t>
            </w:r>
            <w:r w:rsidRPr="00E1640A">
              <w:rPr>
                <w:rFonts w:ascii="Meiryo UI" w:eastAsia="Meiryo UI" w:hAnsi="Meiryo UI" w:hint="eastAsia"/>
                <w:sz w:val="22"/>
              </w:rPr>
              <w:t>も、会場全体の調整により可能となる場合があります。希望</w:t>
            </w:r>
            <w:r w:rsidR="000807BA">
              <w:rPr>
                <w:rFonts w:ascii="Meiryo UI" w:eastAsia="Meiryo UI" w:hAnsi="Meiryo UI" w:hint="eastAsia"/>
                <w:sz w:val="22"/>
              </w:rPr>
              <w:t>す</w:t>
            </w:r>
            <w:r w:rsidRPr="00E1640A">
              <w:rPr>
                <w:rFonts w:ascii="Meiryo UI" w:eastAsia="Meiryo UI" w:hAnsi="Meiryo UI" w:hint="eastAsia"/>
                <w:sz w:val="22"/>
              </w:rPr>
              <w:t>る場合は、出展申込書に内容をご記入のうえ、ご相談ください。</w:t>
            </w:r>
            <w:r w:rsidR="000807BA">
              <w:rPr>
                <w:rFonts w:ascii="Meiryo UI" w:eastAsia="Meiryo UI" w:hAnsi="Meiryo UI" w:hint="eastAsia"/>
                <w:sz w:val="22"/>
              </w:rPr>
              <w:t>なお、</w:t>
            </w:r>
            <w:r w:rsidRPr="00E1640A">
              <w:rPr>
                <w:rFonts w:ascii="Meiryo UI" w:eastAsia="Meiryo UI" w:hAnsi="Meiryo UI" w:hint="eastAsia"/>
                <w:sz w:val="22"/>
              </w:rPr>
              <w:t>ご希望の内容、規模でご出展いただけるかは、主催者側</w:t>
            </w:r>
            <w:r w:rsidR="000807BA">
              <w:rPr>
                <w:rFonts w:ascii="Meiryo UI" w:eastAsia="Meiryo UI" w:hAnsi="Meiryo UI" w:hint="eastAsia"/>
                <w:sz w:val="22"/>
              </w:rPr>
              <w:t>が決定します</w:t>
            </w:r>
            <w:r w:rsidRPr="00E1640A">
              <w:rPr>
                <w:rFonts w:ascii="Meiryo UI" w:eastAsia="Meiryo UI" w:hAnsi="Meiryo UI" w:hint="eastAsia"/>
                <w:sz w:val="22"/>
              </w:rPr>
              <w:t>。</w:t>
            </w:r>
          </w:p>
          <w:p w14:paraId="7A5F9B08" w14:textId="354F3383" w:rsidR="00A571A3" w:rsidRPr="00E1640A" w:rsidRDefault="00A571A3" w:rsidP="00A571A3">
            <w:pPr>
              <w:widowControl/>
              <w:autoSpaceDE w:val="0"/>
              <w:autoSpaceDN w:val="0"/>
              <w:spacing w:beforeLines="50" w:before="120" w:line="340" w:lineRule="exact"/>
              <w:jc w:val="left"/>
              <w:rPr>
                <w:rFonts w:ascii="Meiryo UI" w:eastAsia="Meiryo UI" w:hAnsi="Meiryo UI"/>
                <w:sz w:val="22"/>
              </w:rPr>
            </w:pPr>
            <w:r w:rsidRPr="00E1640A">
              <w:rPr>
                <w:rFonts w:ascii="Meiryo UI" w:eastAsia="Meiryo UI" w:hAnsi="Meiryo UI" w:hint="eastAsia"/>
                <w:sz w:val="22"/>
              </w:rPr>
              <w:t>(２</w:t>
            </w:r>
            <w:r w:rsidRPr="00E1640A">
              <w:rPr>
                <w:rFonts w:ascii="Meiryo UI" w:eastAsia="Meiryo UI" w:hAnsi="Meiryo UI"/>
                <w:sz w:val="22"/>
              </w:rPr>
              <w:t>)</w:t>
            </w:r>
            <w:r w:rsidRPr="00E1640A">
              <w:rPr>
                <w:rFonts w:ascii="Meiryo UI" w:eastAsia="Meiryo UI" w:hAnsi="Meiryo UI" w:hint="eastAsia"/>
                <w:sz w:val="22"/>
              </w:rPr>
              <w:t>出展申込み等</w:t>
            </w:r>
          </w:p>
          <w:p w14:paraId="40CB6C28" w14:textId="5C0F1D35" w:rsidR="00A571A3" w:rsidRPr="00E1640A" w:rsidRDefault="00A571A3" w:rsidP="00A571A3">
            <w:pPr>
              <w:widowControl/>
              <w:autoSpaceDE w:val="0"/>
              <w:autoSpaceDN w:val="0"/>
              <w:spacing w:line="340" w:lineRule="exact"/>
              <w:ind w:firstLineChars="50" w:firstLine="110"/>
              <w:jc w:val="left"/>
              <w:rPr>
                <w:rFonts w:ascii="Meiryo UI" w:eastAsia="Meiryo UI" w:hAnsi="Meiryo UI"/>
                <w:sz w:val="22"/>
              </w:rPr>
            </w:pPr>
            <w:r w:rsidRPr="00E1640A">
              <w:rPr>
                <w:rFonts w:ascii="Meiryo UI" w:eastAsia="Meiryo UI" w:hAnsi="Meiryo UI" w:hint="eastAsia"/>
                <w:sz w:val="22"/>
              </w:rPr>
              <w:t>①申込み方法</w:t>
            </w:r>
          </w:p>
          <w:p w14:paraId="570103E3" w14:textId="54667E9E" w:rsidR="00A571A3" w:rsidRPr="00E1640A" w:rsidRDefault="00A571A3" w:rsidP="00A571A3">
            <w:pPr>
              <w:widowControl/>
              <w:autoSpaceDE w:val="0"/>
              <w:autoSpaceDN w:val="0"/>
              <w:spacing w:line="340" w:lineRule="exact"/>
              <w:ind w:leftChars="116" w:left="354" w:hangingChars="50" w:hanging="110"/>
              <w:jc w:val="left"/>
              <w:rPr>
                <w:rFonts w:ascii="Meiryo UI" w:eastAsia="Meiryo UI" w:hAnsi="Meiryo UI"/>
                <w:sz w:val="22"/>
              </w:rPr>
            </w:pPr>
            <w:r w:rsidRPr="00E1640A">
              <w:rPr>
                <w:rFonts w:ascii="Meiryo UI" w:eastAsia="Meiryo UI" w:hAnsi="Meiryo UI" w:hint="eastAsia"/>
                <w:sz w:val="22"/>
              </w:rPr>
              <w:t>・出展申込書に所要事項をご記入のうえ、</w:t>
            </w:r>
            <w:r w:rsidR="007A1254" w:rsidRPr="007A1254">
              <w:rPr>
                <w:rFonts w:ascii="Meiryo UI" w:eastAsia="Meiryo UI" w:hAnsi="Meiryo UI" w:hint="eastAsia"/>
                <w:sz w:val="22"/>
                <w:highlight w:val="yellow"/>
              </w:rPr>
              <w:t>７</w:t>
            </w:r>
            <w:r w:rsidR="00BC5A5A" w:rsidRPr="007A1254">
              <w:rPr>
                <w:rFonts w:ascii="Meiryo UI" w:eastAsia="Meiryo UI" w:hAnsi="Meiryo UI" w:hint="eastAsia"/>
                <w:sz w:val="22"/>
                <w:highlight w:val="yellow"/>
              </w:rPr>
              <w:t>月</w:t>
            </w:r>
            <w:r w:rsidR="001D001E">
              <w:rPr>
                <w:rFonts w:ascii="Meiryo UI" w:eastAsia="Meiryo UI" w:hAnsi="Meiryo UI" w:hint="eastAsia"/>
                <w:sz w:val="22"/>
                <w:highlight w:val="yellow"/>
              </w:rPr>
              <w:t>3</w:t>
            </w:r>
            <w:r w:rsidR="001D001E">
              <w:rPr>
                <w:rFonts w:ascii="Meiryo UI" w:eastAsia="Meiryo UI" w:hAnsi="Meiryo UI"/>
                <w:sz w:val="22"/>
                <w:highlight w:val="yellow"/>
              </w:rPr>
              <w:t>1</w:t>
            </w:r>
            <w:r w:rsidR="00BC5A5A" w:rsidRPr="007A1254">
              <w:rPr>
                <w:rFonts w:ascii="Meiryo UI" w:eastAsia="Meiryo UI" w:hAnsi="Meiryo UI" w:hint="eastAsia"/>
                <w:sz w:val="22"/>
                <w:highlight w:val="yellow"/>
              </w:rPr>
              <w:t>日（</w:t>
            </w:r>
            <w:r w:rsidR="0077767B">
              <w:rPr>
                <w:rFonts w:ascii="Meiryo UI" w:eastAsia="Meiryo UI" w:hAnsi="Meiryo UI" w:hint="eastAsia"/>
                <w:sz w:val="22"/>
                <w:highlight w:val="yellow"/>
              </w:rPr>
              <w:t>金</w:t>
            </w:r>
            <w:r w:rsidR="00B561CB">
              <w:rPr>
                <w:rFonts w:ascii="Meiryo UI" w:eastAsia="Meiryo UI" w:hAnsi="Meiryo UI" w:hint="eastAsia"/>
                <w:sz w:val="22"/>
                <w:highlight w:val="yellow"/>
              </w:rPr>
              <w:t>曜日</w:t>
            </w:r>
            <w:r w:rsidR="00BC5A5A" w:rsidRPr="007A1254">
              <w:rPr>
                <w:rFonts w:ascii="Meiryo UI" w:eastAsia="Meiryo UI" w:hAnsi="Meiryo UI" w:hint="eastAsia"/>
                <w:sz w:val="22"/>
                <w:highlight w:val="yellow"/>
              </w:rPr>
              <w:t>）</w:t>
            </w:r>
            <w:r w:rsidRPr="00E1640A">
              <w:rPr>
                <w:rFonts w:ascii="Meiryo UI" w:eastAsia="Meiryo UI" w:hAnsi="Meiryo UI" w:hint="eastAsia"/>
                <w:sz w:val="22"/>
              </w:rPr>
              <w:t>までにお申込みください。</w:t>
            </w:r>
          </w:p>
          <w:p w14:paraId="6665A9F4" w14:textId="55CCACE6" w:rsidR="00A571A3" w:rsidRPr="00E1640A" w:rsidRDefault="00A571A3" w:rsidP="00A571A3">
            <w:pPr>
              <w:widowControl/>
              <w:autoSpaceDE w:val="0"/>
              <w:autoSpaceDN w:val="0"/>
              <w:spacing w:line="340" w:lineRule="exact"/>
              <w:ind w:leftChars="100" w:left="210"/>
              <w:jc w:val="left"/>
              <w:rPr>
                <w:rFonts w:ascii="Meiryo UI" w:eastAsia="Meiryo UI" w:hAnsi="Meiryo UI"/>
                <w:sz w:val="22"/>
              </w:rPr>
            </w:pPr>
            <w:r w:rsidRPr="00E1640A">
              <w:rPr>
                <w:rFonts w:ascii="Meiryo UI" w:eastAsia="Meiryo UI" w:hAnsi="Meiryo UI" w:hint="eastAsia"/>
                <w:sz w:val="22"/>
              </w:rPr>
              <w:t>※申込み多数の場合は、内容審査</w:t>
            </w:r>
            <w:r w:rsidR="000807BA">
              <w:rPr>
                <w:rFonts w:ascii="Meiryo UI" w:eastAsia="Meiryo UI" w:hAnsi="Meiryo UI" w:hint="eastAsia"/>
                <w:sz w:val="22"/>
              </w:rPr>
              <w:t>のうえ</w:t>
            </w:r>
            <w:r w:rsidRPr="00E1640A">
              <w:rPr>
                <w:rFonts w:ascii="Meiryo UI" w:eastAsia="Meiryo UI" w:hAnsi="Meiryo UI" w:hint="eastAsia"/>
                <w:sz w:val="22"/>
              </w:rPr>
              <w:t>出展可否を決定</w:t>
            </w:r>
            <w:r w:rsidR="000807BA">
              <w:rPr>
                <w:rFonts w:ascii="Meiryo UI" w:eastAsia="Meiryo UI" w:hAnsi="Meiryo UI" w:hint="eastAsia"/>
                <w:sz w:val="22"/>
              </w:rPr>
              <w:t>します</w:t>
            </w:r>
            <w:r w:rsidRPr="00E1640A">
              <w:rPr>
                <w:rFonts w:ascii="Meiryo UI" w:eastAsia="Meiryo UI" w:hAnsi="Meiryo UI" w:hint="eastAsia"/>
                <w:sz w:val="22"/>
              </w:rPr>
              <w:t>。</w:t>
            </w:r>
          </w:p>
          <w:p w14:paraId="3136F40A" w14:textId="0252D54B" w:rsidR="00A571A3" w:rsidRPr="00E1640A" w:rsidRDefault="00A571A3" w:rsidP="00A571A3">
            <w:pPr>
              <w:widowControl/>
              <w:autoSpaceDE w:val="0"/>
              <w:autoSpaceDN w:val="0"/>
              <w:spacing w:beforeLines="50" w:before="120" w:line="340" w:lineRule="exact"/>
              <w:ind w:firstLineChars="50" w:firstLine="110"/>
              <w:jc w:val="left"/>
              <w:rPr>
                <w:rFonts w:ascii="Meiryo UI" w:eastAsia="Meiryo UI" w:hAnsi="Meiryo UI"/>
                <w:sz w:val="22"/>
              </w:rPr>
            </w:pPr>
            <w:r w:rsidRPr="00E1640A">
              <w:rPr>
                <w:rFonts w:ascii="Meiryo UI" w:eastAsia="Meiryo UI" w:hAnsi="Meiryo UI" w:hint="eastAsia"/>
                <w:sz w:val="22"/>
              </w:rPr>
              <w:t>②ブースの配置</w:t>
            </w:r>
            <w:r w:rsidR="000807BA">
              <w:rPr>
                <w:rFonts w:ascii="Meiryo UI" w:eastAsia="Meiryo UI" w:hAnsi="Meiryo UI" w:hint="eastAsia"/>
                <w:sz w:val="22"/>
              </w:rPr>
              <w:t>及び</w:t>
            </w:r>
            <w:r w:rsidRPr="00E1640A">
              <w:rPr>
                <w:rFonts w:ascii="Meiryo UI" w:eastAsia="Meiryo UI" w:hAnsi="Meiryo UI" w:hint="eastAsia"/>
                <w:sz w:val="22"/>
              </w:rPr>
              <w:t>割り当て</w:t>
            </w:r>
          </w:p>
          <w:p w14:paraId="5E429DE3" w14:textId="4D94B6BD" w:rsidR="00A571A3" w:rsidRPr="00E1640A" w:rsidRDefault="00A571A3" w:rsidP="00A571A3">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w:t>
            </w:r>
            <w:r w:rsidR="000807BA">
              <w:rPr>
                <w:rFonts w:ascii="Meiryo UI" w:eastAsia="Meiryo UI" w:hAnsi="Meiryo UI" w:hint="eastAsia"/>
                <w:sz w:val="22"/>
              </w:rPr>
              <w:t>ブースの</w:t>
            </w:r>
            <w:r w:rsidRPr="00E1640A">
              <w:rPr>
                <w:rFonts w:ascii="Meiryo UI" w:eastAsia="Meiryo UI" w:hAnsi="Meiryo UI" w:hint="eastAsia"/>
                <w:sz w:val="22"/>
              </w:rPr>
              <w:t>配置等については、出展内容等を考慮のうえ主催者</w:t>
            </w:r>
            <w:r w:rsidR="000807BA">
              <w:rPr>
                <w:rFonts w:ascii="Meiryo UI" w:eastAsia="Meiryo UI" w:hAnsi="Meiryo UI" w:hint="eastAsia"/>
                <w:sz w:val="22"/>
              </w:rPr>
              <w:t>が</w:t>
            </w:r>
            <w:r w:rsidRPr="00E1640A">
              <w:rPr>
                <w:rFonts w:ascii="Meiryo UI" w:eastAsia="Meiryo UI" w:hAnsi="Meiryo UI" w:hint="eastAsia"/>
                <w:sz w:val="22"/>
              </w:rPr>
              <w:t>決定し</w:t>
            </w:r>
            <w:r w:rsidR="000807BA">
              <w:rPr>
                <w:rFonts w:ascii="Meiryo UI" w:eastAsia="Meiryo UI" w:hAnsi="Meiryo UI" w:hint="eastAsia"/>
                <w:sz w:val="22"/>
              </w:rPr>
              <w:t>、後日お知らせします</w:t>
            </w:r>
            <w:r w:rsidRPr="00E1640A">
              <w:rPr>
                <w:rFonts w:ascii="Meiryo UI" w:eastAsia="Meiryo UI" w:hAnsi="Meiryo UI" w:hint="eastAsia"/>
                <w:sz w:val="22"/>
              </w:rPr>
              <w:t>。</w:t>
            </w:r>
          </w:p>
          <w:p w14:paraId="3CAFED4C" w14:textId="61B939DB"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・割り当てられたブースの全部または一部について、有償または無償に関わらず、主催者の承諾なしに第三者に譲渡</w:t>
            </w:r>
            <w:r w:rsidR="000807BA">
              <w:rPr>
                <w:rFonts w:ascii="Meiryo UI" w:eastAsia="Meiryo UI" w:hAnsi="Meiryo UI" w:hint="eastAsia"/>
                <w:sz w:val="22"/>
              </w:rPr>
              <w:t>、</w:t>
            </w:r>
            <w:r w:rsidRPr="00E1640A">
              <w:rPr>
                <w:rFonts w:ascii="Meiryo UI" w:eastAsia="Meiryo UI" w:hAnsi="Meiryo UI" w:hint="eastAsia"/>
                <w:sz w:val="22"/>
              </w:rPr>
              <w:t>貸与</w:t>
            </w:r>
            <w:r w:rsidR="000807BA">
              <w:rPr>
                <w:rFonts w:ascii="Meiryo UI" w:eastAsia="Meiryo UI" w:hAnsi="Meiryo UI" w:hint="eastAsia"/>
                <w:sz w:val="22"/>
              </w:rPr>
              <w:t>または</w:t>
            </w:r>
            <w:r w:rsidRPr="00E1640A">
              <w:rPr>
                <w:rFonts w:ascii="Meiryo UI" w:eastAsia="Meiryo UI" w:hAnsi="Meiryo UI" w:hint="eastAsia"/>
                <w:sz w:val="22"/>
              </w:rPr>
              <w:t>出展者相互間で交換することはできません。</w:t>
            </w:r>
          </w:p>
          <w:p w14:paraId="442F62A9" w14:textId="77777777" w:rsidR="00A571A3" w:rsidRPr="00E1640A" w:rsidRDefault="00A571A3" w:rsidP="00A571A3">
            <w:pPr>
              <w:widowControl/>
              <w:autoSpaceDE w:val="0"/>
              <w:autoSpaceDN w:val="0"/>
              <w:spacing w:beforeLines="50" w:before="120" w:line="340" w:lineRule="exact"/>
              <w:ind w:firstLineChars="50" w:firstLine="110"/>
              <w:jc w:val="left"/>
              <w:rPr>
                <w:rFonts w:ascii="Meiryo UI" w:eastAsia="Meiryo UI" w:hAnsi="Meiryo UI"/>
                <w:sz w:val="22"/>
              </w:rPr>
            </w:pPr>
            <w:r w:rsidRPr="00E1640A">
              <w:rPr>
                <w:rFonts w:ascii="Meiryo UI" w:eastAsia="Meiryo UI" w:hAnsi="Meiryo UI" w:hint="eastAsia"/>
                <w:sz w:val="22"/>
              </w:rPr>
              <w:t>③電気の使用</w:t>
            </w:r>
          </w:p>
          <w:p w14:paraId="68E8D65E" w14:textId="75AB2404" w:rsidR="00A571A3" w:rsidRPr="00E1640A" w:rsidRDefault="00A571A3" w:rsidP="00A571A3">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・電気の使用予定</w:t>
            </w:r>
            <w:r w:rsidR="000807BA">
              <w:rPr>
                <w:rFonts w:ascii="Meiryo UI" w:eastAsia="Meiryo UI" w:hAnsi="Meiryo UI" w:hint="eastAsia"/>
                <w:sz w:val="22"/>
              </w:rPr>
              <w:t>の</w:t>
            </w:r>
            <w:r w:rsidRPr="00E1640A">
              <w:rPr>
                <w:rFonts w:ascii="Meiryo UI" w:eastAsia="Meiryo UI" w:hAnsi="Meiryo UI" w:hint="eastAsia"/>
                <w:sz w:val="22"/>
              </w:rPr>
              <w:t>有無</w:t>
            </w:r>
            <w:r w:rsidR="000807BA">
              <w:rPr>
                <w:rFonts w:ascii="Meiryo UI" w:eastAsia="Meiryo UI" w:hAnsi="Meiryo UI" w:hint="eastAsia"/>
                <w:sz w:val="22"/>
              </w:rPr>
              <w:t>について</w:t>
            </w:r>
            <w:r w:rsidRPr="00E1640A">
              <w:rPr>
                <w:rFonts w:ascii="Meiryo UI" w:eastAsia="Meiryo UI" w:hAnsi="Meiryo UI" w:hint="eastAsia"/>
                <w:sz w:val="22"/>
              </w:rPr>
              <w:t>は、出展申込書に必ず記入</w:t>
            </w:r>
            <w:r w:rsidR="000807BA">
              <w:rPr>
                <w:rFonts w:ascii="Meiryo UI" w:eastAsia="Meiryo UI" w:hAnsi="Meiryo UI" w:hint="eastAsia"/>
                <w:sz w:val="22"/>
              </w:rPr>
              <w:t>して</w:t>
            </w:r>
            <w:r w:rsidRPr="00E1640A">
              <w:rPr>
                <w:rFonts w:ascii="Meiryo UI" w:eastAsia="Meiryo UI" w:hAnsi="Meiryo UI" w:hint="eastAsia"/>
                <w:sz w:val="22"/>
              </w:rPr>
              <w:t>ください。</w:t>
            </w:r>
          </w:p>
          <w:p w14:paraId="4774C058" w14:textId="70AF469A"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w:t>
            </w:r>
            <w:r w:rsidRPr="00E1640A">
              <w:rPr>
                <w:rFonts w:ascii="Meiryo UI" w:eastAsia="Meiryo UI" w:hAnsi="Meiryo UI" w:hint="eastAsia"/>
                <w:sz w:val="22"/>
                <w:u w:val="double"/>
              </w:rPr>
              <w:t>電気を使用</w:t>
            </w:r>
            <w:r w:rsidR="000807BA">
              <w:rPr>
                <w:rFonts w:ascii="Meiryo UI" w:eastAsia="Meiryo UI" w:hAnsi="Meiryo UI" w:hint="eastAsia"/>
                <w:sz w:val="22"/>
                <w:u w:val="double"/>
              </w:rPr>
              <w:t>す</w:t>
            </w:r>
            <w:r w:rsidRPr="00E1640A">
              <w:rPr>
                <w:rFonts w:ascii="Meiryo UI" w:eastAsia="Meiryo UI" w:hAnsi="Meiryo UI" w:hint="eastAsia"/>
                <w:sz w:val="22"/>
                <w:u w:val="double"/>
              </w:rPr>
              <w:t>る場合は、発電機やポータブル電源等、必要な</w:t>
            </w:r>
            <w:r w:rsidR="000807BA">
              <w:rPr>
                <w:rFonts w:ascii="Meiryo UI" w:eastAsia="Meiryo UI" w:hAnsi="Meiryo UI" w:hint="eastAsia"/>
                <w:sz w:val="22"/>
                <w:u w:val="double"/>
              </w:rPr>
              <w:t>設備を各出展者において持ち込んでください。</w:t>
            </w:r>
            <w:r w:rsidRPr="00E1640A">
              <w:rPr>
                <w:rFonts w:ascii="Meiryo UI" w:eastAsia="Meiryo UI" w:hAnsi="Meiryo UI" w:hint="eastAsia"/>
                <w:sz w:val="22"/>
                <w:u w:val="double"/>
              </w:rPr>
              <w:t>（主催者</w:t>
            </w:r>
            <w:r w:rsidR="000807BA">
              <w:rPr>
                <w:rFonts w:ascii="Meiryo UI" w:eastAsia="Meiryo UI" w:hAnsi="Meiryo UI" w:hint="eastAsia"/>
                <w:sz w:val="22"/>
                <w:u w:val="double"/>
              </w:rPr>
              <w:t>による</w:t>
            </w:r>
            <w:r w:rsidRPr="00E1640A">
              <w:rPr>
                <w:rFonts w:ascii="Meiryo UI" w:eastAsia="Meiryo UI" w:hAnsi="Meiryo UI" w:hint="eastAsia"/>
                <w:sz w:val="22"/>
                <w:u w:val="double"/>
              </w:rPr>
              <w:t>電源の用意はありません）</w:t>
            </w:r>
            <w:r w:rsidRPr="00E1640A">
              <w:rPr>
                <w:rFonts w:ascii="Meiryo UI" w:eastAsia="Meiryo UI" w:hAnsi="Meiryo UI" w:hint="eastAsia"/>
                <w:sz w:val="22"/>
              </w:rPr>
              <w:t>。電源タップ等についても適宜ご用意ください。</w:t>
            </w:r>
          </w:p>
          <w:p w14:paraId="6503D4E5" w14:textId="791AED4C"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・消防署への確認、届出が必要</w:t>
            </w:r>
            <w:r w:rsidR="000807BA">
              <w:rPr>
                <w:rFonts w:ascii="Meiryo UI" w:eastAsia="Meiryo UI" w:hAnsi="Meiryo UI" w:hint="eastAsia"/>
                <w:sz w:val="22"/>
              </w:rPr>
              <w:t>となるため</w:t>
            </w:r>
            <w:r w:rsidRPr="00E1640A">
              <w:rPr>
                <w:rFonts w:ascii="Meiryo UI" w:eastAsia="Meiryo UI" w:hAnsi="Meiryo UI" w:hint="eastAsia"/>
                <w:sz w:val="22"/>
              </w:rPr>
              <w:t>、持ち込んで使用する発電機や電気器具等の名称</w:t>
            </w:r>
            <w:r w:rsidR="00B561A4">
              <w:rPr>
                <w:rFonts w:ascii="Meiryo UI" w:eastAsia="Meiryo UI" w:hAnsi="Meiryo UI" w:hint="eastAsia"/>
                <w:sz w:val="22"/>
              </w:rPr>
              <w:t>及び</w:t>
            </w:r>
            <w:r w:rsidRPr="00E1640A">
              <w:rPr>
                <w:rFonts w:ascii="Meiryo UI" w:eastAsia="Meiryo UI" w:hAnsi="Meiryo UI" w:hint="eastAsia"/>
                <w:sz w:val="22"/>
              </w:rPr>
              <w:t>電気容量を</w:t>
            </w:r>
            <w:r w:rsidR="00B561A4">
              <w:rPr>
                <w:rFonts w:ascii="Meiryo UI" w:eastAsia="Meiryo UI" w:hAnsi="Meiryo UI" w:hint="eastAsia"/>
                <w:sz w:val="22"/>
              </w:rPr>
              <w:t>出展申込書により</w:t>
            </w:r>
            <w:r w:rsidRPr="00E1640A">
              <w:rPr>
                <w:rFonts w:ascii="Meiryo UI" w:eastAsia="Meiryo UI" w:hAnsi="Meiryo UI" w:hint="eastAsia"/>
                <w:sz w:val="22"/>
              </w:rPr>
              <w:t>事前に主催者に届け出てください。</w:t>
            </w:r>
          </w:p>
          <w:p w14:paraId="5F0B48BB" w14:textId="0F7E346E"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・使用される電気器具によ</w:t>
            </w:r>
            <w:r w:rsidR="00B561A4">
              <w:rPr>
                <w:rFonts w:ascii="Meiryo UI" w:eastAsia="Meiryo UI" w:hAnsi="Meiryo UI" w:hint="eastAsia"/>
                <w:sz w:val="22"/>
              </w:rPr>
              <w:t>っては、</w:t>
            </w:r>
            <w:r w:rsidRPr="00E1640A">
              <w:rPr>
                <w:rFonts w:ascii="Meiryo UI" w:eastAsia="Meiryo UI" w:hAnsi="Meiryo UI" w:hint="eastAsia"/>
                <w:sz w:val="22"/>
              </w:rPr>
              <w:t>火気使用に該当する場合</w:t>
            </w:r>
            <w:r w:rsidR="00B561A4">
              <w:rPr>
                <w:rFonts w:ascii="Meiryo UI" w:eastAsia="Meiryo UI" w:hAnsi="Meiryo UI" w:hint="eastAsia"/>
                <w:sz w:val="22"/>
              </w:rPr>
              <w:t>があります。その場合は</w:t>
            </w:r>
            <w:r w:rsidRPr="00E1640A">
              <w:rPr>
                <w:rFonts w:ascii="Meiryo UI" w:eastAsia="Meiryo UI" w:hAnsi="Meiryo UI" w:hint="eastAsia"/>
                <w:sz w:val="22"/>
              </w:rPr>
              <w:t>消火器の設置が必須となりますので、各出展者で準備</w:t>
            </w:r>
            <w:r w:rsidR="00B561A4">
              <w:rPr>
                <w:rFonts w:ascii="Meiryo UI" w:eastAsia="Meiryo UI" w:hAnsi="Meiryo UI" w:hint="eastAsia"/>
                <w:sz w:val="22"/>
              </w:rPr>
              <w:t>してください</w:t>
            </w:r>
            <w:r w:rsidRPr="00E1640A">
              <w:rPr>
                <w:rFonts w:ascii="Meiryo UI" w:eastAsia="Meiryo UI" w:hAnsi="Meiryo UI" w:hint="eastAsia"/>
                <w:sz w:val="22"/>
              </w:rPr>
              <w:t>。</w:t>
            </w:r>
            <w:r w:rsidR="00B561A4">
              <w:rPr>
                <w:rFonts w:ascii="Meiryo UI" w:eastAsia="Meiryo UI" w:hAnsi="Meiryo UI" w:hint="eastAsia"/>
                <w:sz w:val="22"/>
              </w:rPr>
              <w:t>なお、</w:t>
            </w:r>
            <w:r w:rsidRPr="00E1640A">
              <w:rPr>
                <w:rFonts w:ascii="Meiryo UI" w:eastAsia="Meiryo UI" w:hAnsi="Meiryo UI" w:hint="eastAsia"/>
                <w:sz w:val="22"/>
              </w:rPr>
              <w:t>該当するか否かは消防署の判断に</w:t>
            </w:r>
            <w:r w:rsidR="00B561A4">
              <w:rPr>
                <w:rFonts w:ascii="Meiryo UI" w:eastAsia="Meiryo UI" w:hAnsi="Meiryo UI" w:hint="eastAsia"/>
                <w:sz w:val="22"/>
              </w:rPr>
              <w:t>より</w:t>
            </w:r>
            <w:r w:rsidRPr="00E1640A">
              <w:rPr>
                <w:rFonts w:ascii="Meiryo UI" w:eastAsia="Meiryo UI" w:hAnsi="Meiryo UI" w:hint="eastAsia"/>
                <w:sz w:val="22"/>
              </w:rPr>
              <w:t>ます。</w:t>
            </w:r>
          </w:p>
          <w:p w14:paraId="4EF20B38" w14:textId="77777777" w:rsidR="00A571A3" w:rsidRPr="00E1640A" w:rsidRDefault="00A571A3" w:rsidP="00A571A3">
            <w:pPr>
              <w:widowControl/>
              <w:autoSpaceDE w:val="0"/>
              <w:autoSpaceDN w:val="0"/>
              <w:spacing w:beforeLines="50" w:before="120" w:line="340" w:lineRule="exact"/>
              <w:ind w:firstLineChars="50" w:firstLine="110"/>
              <w:jc w:val="left"/>
              <w:rPr>
                <w:rFonts w:ascii="Meiryo UI" w:eastAsia="Meiryo UI" w:hAnsi="Meiryo UI"/>
                <w:sz w:val="22"/>
                <w:szCs w:val="22"/>
              </w:rPr>
            </w:pPr>
            <w:r w:rsidRPr="00E1640A">
              <w:rPr>
                <w:rFonts w:ascii="Meiryo UI" w:eastAsia="Meiryo UI" w:hAnsi="Meiryo UI" w:hint="eastAsia"/>
                <w:sz w:val="22"/>
                <w:szCs w:val="22"/>
              </w:rPr>
              <w:t>④火気器具の使用</w:t>
            </w:r>
          </w:p>
          <w:p w14:paraId="36A542A7" w14:textId="31A1DB08"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szCs w:val="22"/>
              </w:rPr>
            </w:pPr>
            <w:r w:rsidRPr="00E1640A">
              <w:rPr>
                <w:rFonts w:ascii="Meiryo UI" w:eastAsia="Meiryo UI" w:hAnsi="Meiryo UI" w:hint="eastAsia"/>
                <w:sz w:val="22"/>
                <w:szCs w:val="22"/>
              </w:rPr>
              <w:t>・</w:t>
            </w:r>
            <w:r w:rsidRPr="00E1640A">
              <w:rPr>
                <w:rFonts w:ascii="Meiryo UI" w:eastAsia="Meiryo UI" w:hAnsi="Meiryo UI" w:hint="eastAsia"/>
                <w:sz w:val="22"/>
                <w:szCs w:val="22"/>
                <w:u w:val="double"/>
              </w:rPr>
              <w:t>原則禁止です</w:t>
            </w:r>
            <w:r w:rsidRPr="00E1640A">
              <w:rPr>
                <w:rFonts w:ascii="Meiryo UI" w:eastAsia="Meiryo UI" w:hAnsi="Meiryo UI" w:hint="eastAsia"/>
                <w:sz w:val="22"/>
                <w:szCs w:val="22"/>
              </w:rPr>
              <w:t>。出展内容</w:t>
            </w:r>
            <w:r w:rsidR="00B561A4">
              <w:rPr>
                <w:rFonts w:ascii="Meiryo UI" w:eastAsia="Meiryo UI" w:hAnsi="Meiryo UI" w:hint="eastAsia"/>
                <w:sz w:val="22"/>
                <w:szCs w:val="22"/>
              </w:rPr>
              <w:t>上</w:t>
            </w:r>
            <w:r w:rsidRPr="00E1640A">
              <w:rPr>
                <w:rFonts w:ascii="Meiryo UI" w:eastAsia="Meiryo UI" w:hAnsi="Meiryo UI" w:hint="eastAsia"/>
                <w:sz w:val="22"/>
                <w:szCs w:val="22"/>
              </w:rPr>
              <w:t>、火気器具の使用がどうしても必要な場合は、お申込み前に、主催者にご相談ください。</w:t>
            </w:r>
          </w:p>
          <w:p w14:paraId="7CFADC4D" w14:textId="17AED579"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szCs w:val="22"/>
              </w:rPr>
            </w:pPr>
            <w:r w:rsidRPr="00E1640A">
              <w:rPr>
                <w:rFonts w:ascii="Meiryo UI" w:eastAsia="Meiryo UI" w:hAnsi="Meiryo UI" w:hint="eastAsia"/>
                <w:sz w:val="22"/>
                <w:szCs w:val="22"/>
              </w:rPr>
              <w:t>・使用可となった場合でも、上記③同様に消防署への届出</w:t>
            </w:r>
            <w:r w:rsidR="00B561A4">
              <w:rPr>
                <w:rFonts w:ascii="Meiryo UI" w:eastAsia="Meiryo UI" w:hAnsi="Meiryo UI" w:hint="eastAsia"/>
                <w:sz w:val="22"/>
                <w:szCs w:val="22"/>
              </w:rPr>
              <w:t>等の必要な手続きは各出展者で行ってください。</w:t>
            </w:r>
          </w:p>
          <w:p w14:paraId="3EE27BCC" w14:textId="50873C0F" w:rsidR="00A571A3" w:rsidRPr="00E1640A" w:rsidRDefault="00A571A3" w:rsidP="00A571A3">
            <w:pPr>
              <w:widowControl/>
              <w:autoSpaceDE w:val="0"/>
              <w:autoSpaceDN w:val="0"/>
              <w:spacing w:beforeLines="50" w:before="120" w:line="340" w:lineRule="exact"/>
              <w:ind w:firstLineChars="50" w:firstLine="110"/>
              <w:jc w:val="left"/>
              <w:rPr>
                <w:rFonts w:ascii="Meiryo UI" w:eastAsia="Meiryo UI" w:hAnsi="Meiryo UI"/>
                <w:sz w:val="22"/>
                <w:szCs w:val="22"/>
              </w:rPr>
            </w:pPr>
            <w:r w:rsidRPr="00E1640A">
              <w:rPr>
                <w:rFonts w:ascii="Meiryo UI" w:eastAsia="Meiryo UI" w:hAnsi="Meiryo UI" w:hint="eastAsia"/>
                <w:sz w:val="22"/>
                <w:szCs w:val="22"/>
              </w:rPr>
              <w:t>⑤飲食物の提供</w:t>
            </w:r>
          </w:p>
          <w:p w14:paraId="11B40479" w14:textId="7CCAE303" w:rsidR="00A571A3" w:rsidRPr="00E1640A" w:rsidRDefault="00A571A3" w:rsidP="00A571A3">
            <w:pPr>
              <w:widowControl/>
              <w:autoSpaceDE w:val="0"/>
              <w:autoSpaceDN w:val="0"/>
              <w:spacing w:line="340" w:lineRule="exact"/>
              <w:ind w:firstLineChars="100" w:firstLine="220"/>
              <w:jc w:val="left"/>
              <w:rPr>
                <w:rFonts w:ascii="Meiryo UI" w:eastAsia="Meiryo UI" w:hAnsi="Meiryo UI"/>
                <w:sz w:val="22"/>
                <w:szCs w:val="22"/>
              </w:rPr>
            </w:pPr>
            <w:r w:rsidRPr="00E1640A">
              <w:rPr>
                <w:rFonts w:ascii="Meiryo UI" w:eastAsia="Meiryo UI" w:hAnsi="Meiryo UI" w:hint="eastAsia"/>
                <w:sz w:val="22"/>
              </w:rPr>
              <w:t>・飲食物の調理</w:t>
            </w:r>
            <w:r w:rsidR="00B561A4">
              <w:rPr>
                <w:rFonts w:ascii="Meiryo UI" w:eastAsia="Meiryo UI" w:hAnsi="Meiryo UI" w:hint="eastAsia"/>
                <w:sz w:val="22"/>
              </w:rPr>
              <w:t>又は</w:t>
            </w:r>
            <w:r w:rsidRPr="00E1640A">
              <w:rPr>
                <w:rFonts w:ascii="Meiryo UI" w:eastAsia="Meiryo UI" w:hAnsi="Meiryo UI" w:hint="eastAsia"/>
                <w:sz w:val="22"/>
              </w:rPr>
              <w:t>提供を行う場合は、出展申込書に内容を</w:t>
            </w:r>
            <w:r w:rsidR="00B561A4">
              <w:rPr>
                <w:rFonts w:ascii="Meiryo UI" w:eastAsia="Meiryo UI" w:hAnsi="Meiryo UI" w:hint="eastAsia"/>
                <w:sz w:val="22"/>
              </w:rPr>
              <w:t>記入してください</w:t>
            </w:r>
            <w:r w:rsidRPr="00E1640A">
              <w:rPr>
                <w:rFonts w:ascii="Meiryo UI" w:eastAsia="Meiryo UI" w:hAnsi="Meiryo UI" w:hint="eastAsia"/>
                <w:sz w:val="22"/>
              </w:rPr>
              <w:t>。</w:t>
            </w:r>
          </w:p>
          <w:p w14:paraId="421C54BF" w14:textId="73F827DE" w:rsidR="00A571A3" w:rsidRDefault="00A571A3" w:rsidP="00A571A3">
            <w:pPr>
              <w:widowControl/>
              <w:autoSpaceDE w:val="0"/>
              <w:autoSpaceDN w:val="0"/>
              <w:spacing w:line="340" w:lineRule="exact"/>
              <w:ind w:leftChars="100" w:left="320" w:hangingChars="50" w:hanging="110"/>
              <w:jc w:val="left"/>
              <w:rPr>
                <w:rFonts w:ascii="Meiryo UI" w:eastAsia="Meiryo UI" w:hAnsi="Meiryo UI"/>
                <w:sz w:val="22"/>
                <w:u w:val="double"/>
              </w:rPr>
            </w:pPr>
            <w:r w:rsidRPr="00E1640A">
              <w:rPr>
                <w:rFonts w:ascii="Meiryo UI" w:eastAsia="Meiryo UI" w:hAnsi="Meiryo UI" w:hint="eastAsia"/>
                <w:sz w:val="22"/>
              </w:rPr>
              <w:t>・</w:t>
            </w:r>
            <w:r w:rsidRPr="00E1640A">
              <w:rPr>
                <w:rFonts w:ascii="Meiryo UI" w:eastAsia="Meiryo UI" w:hAnsi="Meiryo UI" w:hint="eastAsia"/>
                <w:sz w:val="22"/>
                <w:u w:val="double"/>
              </w:rPr>
              <w:t>提供内容に</w:t>
            </w:r>
            <w:r w:rsidR="00B561A4">
              <w:rPr>
                <w:rFonts w:ascii="Meiryo UI" w:eastAsia="Meiryo UI" w:hAnsi="Meiryo UI" w:hint="eastAsia"/>
                <w:sz w:val="22"/>
                <w:u w:val="double"/>
              </w:rPr>
              <w:t>応じて</w:t>
            </w:r>
            <w:r w:rsidRPr="00E1640A">
              <w:rPr>
                <w:rFonts w:ascii="Meiryo UI" w:eastAsia="Meiryo UI" w:hAnsi="Meiryo UI" w:hint="eastAsia"/>
                <w:sz w:val="22"/>
                <w:u w:val="double"/>
              </w:rPr>
              <w:t>、保健所への臨時出店届</w:t>
            </w:r>
            <w:r w:rsidR="00B561A4">
              <w:rPr>
                <w:rFonts w:ascii="Meiryo UI" w:eastAsia="Meiryo UI" w:hAnsi="Meiryo UI" w:hint="eastAsia"/>
                <w:sz w:val="22"/>
                <w:u w:val="double"/>
              </w:rPr>
              <w:t>や</w:t>
            </w:r>
            <w:r w:rsidRPr="00E1640A">
              <w:rPr>
                <w:rFonts w:ascii="Meiryo UI" w:eastAsia="Meiryo UI" w:hAnsi="Meiryo UI" w:hint="eastAsia"/>
                <w:sz w:val="22"/>
                <w:u w:val="double"/>
              </w:rPr>
              <w:t>営業許可等が必要</w:t>
            </w:r>
            <w:r w:rsidR="00B561A4">
              <w:rPr>
                <w:rFonts w:ascii="Meiryo UI" w:eastAsia="Meiryo UI" w:hAnsi="Meiryo UI" w:hint="eastAsia"/>
                <w:sz w:val="22"/>
                <w:u w:val="double"/>
              </w:rPr>
              <w:t>となる</w:t>
            </w:r>
            <w:r w:rsidRPr="00E1640A">
              <w:rPr>
                <w:rFonts w:ascii="Meiryo UI" w:eastAsia="Meiryo UI" w:hAnsi="Meiryo UI" w:hint="eastAsia"/>
                <w:sz w:val="22"/>
                <w:u w:val="double"/>
              </w:rPr>
              <w:t>場合</w:t>
            </w:r>
            <w:r w:rsidR="00B561A4">
              <w:rPr>
                <w:rFonts w:ascii="Meiryo UI" w:eastAsia="Meiryo UI" w:hAnsi="Meiryo UI" w:hint="eastAsia"/>
                <w:sz w:val="22"/>
                <w:u w:val="double"/>
              </w:rPr>
              <w:t>があります。</w:t>
            </w:r>
            <w:r w:rsidRPr="00E1640A">
              <w:rPr>
                <w:rFonts w:ascii="Meiryo UI" w:eastAsia="Meiryo UI" w:hAnsi="Meiryo UI" w:hint="eastAsia"/>
                <w:sz w:val="22"/>
                <w:u w:val="double"/>
              </w:rPr>
              <w:t>各出展者に</w:t>
            </w:r>
            <w:r w:rsidR="00B561A4">
              <w:rPr>
                <w:rFonts w:ascii="Meiryo UI" w:eastAsia="Meiryo UI" w:hAnsi="Meiryo UI" w:hint="eastAsia"/>
                <w:sz w:val="22"/>
                <w:u w:val="double"/>
              </w:rPr>
              <w:t>お</w:t>
            </w:r>
            <w:r w:rsidR="00B561A4" w:rsidRPr="008C0AAD">
              <w:rPr>
                <w:rFonts w:ascii="Meiryo UI" w:eastAsia="Meiryo UI" w:hAnsi="Meiryo UI" w:hint="eastAsia"/>
                <w:sz w:val="22"/>
                <w:u w:val="double"/>
              </w:rPr>
              <w:t>いて関係機関へ確認のうえ、必要な手続きを行ってください</w:t>
            </w:r>
            <w:r w:rsidRPr="008C0AAD">
              <w:rPr>
                <w:rFonts w:ascii="Meiryo UI" w:eastAsia="Meiryo UI" w:hAnsi="Meiryo UI" w:hint="eastAsia"/>
                <w:sz w:val="22"/>
                <w:u w:val="double"/>
              </w:rPr>
              <w:t>。</w:t>
            </w:r>
          </w:p>
          <w:p w14:paraId="121E752C" w14:textId="76C72C14" w:rsidR="00552213" w:rsidRPr="0060561D" w:rsidRDefault="00552213" w:rsidP="00A571A3">
            <w:pPr>
              <w:widowControl/>
              <w:autoSpaceDE w:val="0"/>
              <w:autoSpaceDN w:val="0"/>
              <w:spacing w:line="340" w:lineRule="exact"/>
              <w:ind w:leftChars="100" w:left="320" w:hangingChars="50" w:hanging="110"/>
              <w:jc w:val="left"/>
              <w:rPr>
                <w:rFonts w:ascii="Meiryo UI" w:eastAsia="Meiryo UI" w:hAnsi="Meiryo UI"/>
                <w:sz w:val="22"/>
                <w:highlight w:val="yellow"/>
                <w:u w:val="double"/>
              </w:rPr>
            </w:pPr>
            <w:r w:rsidRPr="0060561D">
              <w:rPr>
                <w:rFonts w:ascii="Meiryo UI" w:eastAsia="Meiryo UI" w:hAnsi="Meiryo UI" w:hint="eastAsia"/>
                <w:sz w:val="22"/>
              </w:rPr>
              <w:t>・</w:t>
            </w:r>
            <w:r w:rsidRPr="0060561D">
              <w:rPr>
                <w:rFonts w:ascii="Meiryo UI" w:eastAsia="Meiryo UI" w:hAnsi="Meiryo UI" w:hint="eastAsia"/>
                <w:sz w:val="22"/>
                <w:highlight w:val="yellow"/>
                <w:u w:val="double"/>
              </w:rPr>
              <w:t>以下の書類の写しを</w:t>
            </w:r>
            <w:r w:rsidR="001735B5" w:rsidRPr="0060561D">
              <w:rPr>
                <w:rFonts w:ascii="Meiryo UI" w:eastAsia="Meiryo UI" w:hAnsi="Meiryo UI" w:hint="eastAsia"/>
                <w:sz w:val="22"/>
                <w:highlight w:val="yellow"/>
                <w:u w:val="double"/>
              </w:rPr>
              <w:t>出展申込書と併せて</w:t>
            </w:r>
            <w:r w:rsidRPr="0060561D">
              <w:rPr>
                <w:rFonts w:ascii="Meiryo UI" w:eastAsia="Meiryo UI" w:hAnsi="Meiryo UI" w:hint="eastAsia"/>
                <w:sz w:val="22"/>
                <w:highlight w:val="yellow"/>
                <w:u w:val="double"/>
              </w:rPr>
              <w:t>ご提出ください。</w:t>
            </w:r>
          </w:p>
          <w:p w14:paraId="6F514AB6" w14:textId="375B31B7" w:rsidR="00552213" w:rsidRPr="0060561D" w:rsidRDefault="00552213" w:rsidP="00552213">
            <w:pPr>
              <w:widowControl/>
              <w:autoSpaceDE w:val="0"/>
              <w:autoSpaceDN w:val="0"/>
              <w:spacing w:line="340" w:lineRule="exact"/>
              <w:ind w:leftChars="100" w:left="210" w:firstLineChars="50" w:firstLine="110"/>
              <w:jc w:val="left"/>
              <w:rPr>
                <w:rFonts w:ascii="Meiryo UI" w:eastAsia="Meiryo UI" w:hAnsi="Meiryo UI"/>
                <w:sz w:val="22"/>
                <w:highlight w:val="yellow"/>
              </w:rPr>
            </w:pPr>
            <w:r w:rsidRPr="0060561D">
              <w:rPr>
                <w:rFonts w:ascii="Meiryo UI" w:eastAsia="Meiryo UI" w:hAnsi="Meiryo UI" w:hint="eastAsia"/>
                <w:sz w:val="22"/>
                <w:highlight w:val="yellow"/>
              </w:rPr>
              <w:t>（テントで調理</w:t>
            </w:r>
            <w:r w:rsidR="0060561D">
              <w:rPr>
                <w:rFonts w:ascii="Meiryo UI" w:eastAsia="Meiryo UI" w:hAnsi="Meiryo UI" w:hint="eastAsia"/>
                <w:sz w:val="22"/>
                <w:highlight w:val="yellow"/>
              </w:rPr>
              <w:t>する</w:t>
            </w:r>
            <w:r w:rsidRPr="0060561D">
              <w:rPr>
                <w:rFonts w:ascii="Meiryo UI" w:eastAsia="Meiryo UI" w:hAnsi="Meiryo UI" w:hint="eastAsia"/>
                <w:sz w:val="22"/>
                <w:highlight w:val="yellow"/>
              </w:rPr>
              <w:t>場合）：臨時営業許可または露天営業許可</w:t>
            </w:r>
          </w:p>
          <w:p w14:paraId="4CCDD6D2" w14:textId="7215480E" w:rsidR="00552213" w:rsidRPr="001735B5" w:rsidRDefault="00552213" w:rsidP="00552213">
            <w:pPr>
              <w:widowControl/>
              <w:autoSpaceDE w:val="0"/>
              <w:autoSpaceDN w:val="0"/>
              <w:spacing w:line="340" w:lineRule="exact"/>
              <w:ind w:leftChars="150" w:left="315"/>
              <w:jc w:val="left"/>
              <w:rPr>
                <w:rFonts w:ascii="Meiryo UI" w:eastAsia="Meiryo UI" w:hAnsi="Meiryo UI"/>
                <w:sz w:val="22"/>
              </w:rPr>
            </w:pPr>
            <w:r w:rsidRPr="0060561D">
              <w:rPr>
                <w:rFonts w:ascii="Meiryo UI" w:eastAsia="Meiryo UI" w:hAnsi="Meiryo UI" w:hint="eastAsia"/>
                <w:sz w:val="22"/>
                <w:highlight w:val="yellow"/>
              </w:rPr>
              <w:t>（キッチンカー</w:t>
            </w:r>
            <w:r w:rsidR="004E0119" w:rsidRPr="0060561D">
              <w:rPr>
                <w:rFonts w:ascii="Meiryo UI" w:eastAsia="Meiryo UI" w:hAnsi="Meiryo UI" w:hint="eastAsia"/>
                <w:sz w:val="22"/>
                <w:highlight w:val="yellow"/>
              </w:rPr>
              <w:t>で調理する</w:t>
            </w:r>
            <w:r w:rsidRPr="0060561D">
              <w:rPr>
                <w:rFonts w:ascii="Meiryo UI" w:eastAsia="Meiryo UI" w:hAnsi="Meiryo UI" w:hint="eastAsia"/>
                <w:sz w:val="22"/>
                <w:highlight w:val="yellow"/>
              </w:rPr>
              <w:t>場合）：飲食店営業（自動車）</w:t>
            </w:r>
          </w:p>
          <w:p w14:paraId="5F301506" w14:textId="66A588E8" w:rsidR="00552213" w:rsidRPr="001735B5" w:rsidRDefault="00552213" w:rsidP="00552213">
            <w:pPr>
              <w:widowControl/>
              <w:autoSpaceDE w:val="0"/>
              <w:autoSpaceDN w:val="0"/>
              <w:spacing w:line="340" w:lineRule="exact"/>
              <w:ind w:firstLineChars="150" w:firstLine="330"/>
              <w:jc w:val="left"/>
              <w:rPr>
                <w:rFonts w:ascii="Meiryo UI" w:eastAsia="Meiryo UI" w:hAnsi="Meiryo UI"/>
                <w:sz w:val="22"/>
              </w:rPr>
            </w:pPr>
            <w:r w:rsidRPr="0060561D">
              <w:rPr>
                <w:rFonts w:ascii="Meiryo UI" w:eastAsia="Meiryo UI" w:hAnsi="Meiryo UI" w:hint="eastAsia"/>
                <w:sz w:val="22"/>
                <w:highlight w:val="yellow"/>
              </w:rPr>
              <w:t>（調理済みの個包装飲食物を販売する場合）飲食物製造</w:t>
            </w:r>
            <w:r w:rsidR="001735B5" w:rsidRPr="0060561D">
              <w:rPr>
                <w:rFonts w:ascii="Meiryo UI" w:eastAsia="Meiryo UI" w:hAnsi="Meiryo UI" w:hint="eastAsia"/>
                <w:sz w:val="22"/>
                <w:highlight w:val="yellow"/>
              </w:rPr>
              <w:t>業</w:t>
            </w:r>
            <w:r w:rsidRPr="0060561D">
              <w:rPr>
                <w:rFonts w:ascii="Meiryo UI" w:eastAsia="Meiryo UI" w:hAnsi="Meiryo UI" w:hint="eastAsia"/>
                <w:sz w:val="22"/>
                <w:highlight w:val="yellow"/>
              </w:rPr>
              <w:t>許可</w:t>
            </w:r>
          </w:p>
          <w:p w14:paraId="53EC0578" w14:textId="2C527945"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rPr>
            </w:pPr>
            <w:r w:rsidRPr="001735B5">
              <w:rPr>
                <w:rFonts w:ascii="Meiryo UI" w:eastAsia="Meiryo UI" w:hAnsi="Meiryo UI" w:hint="eastAsia"/>
                <w:sz w:val="22"/>
              </w:rPr>
              <w:lastRenderedPageBreak/>
              <w:t>・衛生管理を徹底し、品質を確保してください。また、</w:t>
            </w:r>
            <w:r w:rsidR="008C0AAD" w:rsidRPr="001735B5">
              <w:rPr>
                <w:rFonts w:ascii="Meiryo UI" w:eastAsia="Meiryo UI" w:hAnsi="Meiryo UI" w:hint="eastAsia"/>
                <w:sz w:val="22"/>
              </w:rPr>
              <w:t>特定原材料の表示及び特定原材料に準ずるものの説明の体制を整えるとともに</w:t>
            </w:r>
            <w:r w:rsidRPr="001735B5">
              <w:rPr>
                <w:rFonts w:ascii="Meiryo UI" w:eastAsia="Meiryo UI" w:hAnsi="Meiryo UI" w:hint="eastAsia"/>
                <w:sz w:val="22"/>
              </w:rPr>
              <w:t>、来場者への</w:t>
            </w:r>
            <w:r w:rsidR="00B561A4" w:rsidRPr="001735B5">
              <w:rPr>
                <w:rFonts w:ascii="Meiryo UI" w:eastAsia="Meiryo UI" w:hAnsi="Meiryo UI" w:hint="eastAsia"/>
                <w:sz w:val="22"/>
              </w:rPr>
              <w:t>十分な</w:t>
            </w:r>
            <w:r w:rsidRPr="001735B5">
              <w:rPr>
                <w:rFonts w:ascii="Meiryo UI" w:eastAsia="Meiryo UI" w:hAnsi="Meiryo UI" w:hint="eastAsia"/>
                <w:sz w:val="22"/>
              </w:rPr>
              <w:t>配慮を</w:t>
            </w:r>
            <w:r w:rsidR="00B561A4" w:rsidRPr="001735B5">
              <w:rPr>
                <w:rFonts w:ascii="Meiryo UI" w:eastAsia="Meiryo UI" w:hAnsi="Meiryo UI" w:hint="eastAsia"/>
                <w:sz w:val="22"/>
              </w:rPr>
              <w:t>お願いします</w:t>
            </w:r>
            <w:r w:rsidRPr="001735B5">
              <w:rPr>
                <w:rFonts w:ascii="Meiryo UI" w:eastAsia="Meiryo UI" w:hAnsi="Meiryo UI" w:hint="eastAsia"/>
                <w:sz w:val="22"/>
              </w:rPr>
              <w:t>。</w:t>
            </w:r>
          </w:p>
          <w:p w14:paraId="16681AC1" w14:textId="77777777" w:rsidR="00A571A3" w:rsidRPr="00E1640A" w:rsidRDefault="00A571A3" w:rsidP="00A571A3">
            <w:pPr>
              <w:widowControl/>
              <w:autoSpaceDE w:val="0"/>
              <w:autoSpaceDN w:val="0"/>
              <w:spacing w:beforeLines="50" w:before="120" w:line="340" w:lineRule="exact"/>
              <w:ind w:firstLineChars="50" w:firstLine="110"/>
              <w:jc w:val="left"/>
              <w:rPr>
                <w:rFonts w:ascii="Meiryo UI" w:eastAsia="Meiryo UI" w:hAnsi="Meiryo UI"/>
                <w:sz w:val="22"/>
              </w:rPr>
            </w:pPr>
            <w:r w:rsidRPr="00E1640A">
              <w:rPr>
                <w:rFonts w:ascii="Meiryo UI" w:eastAsia="Meiryo UI" w:hAnsi="Meiryo UI" w:hint="eastAsia"/>
                <w:sz w:val="22"/>
              </w:rPr>
              <w:t>⑥本フェア当日の搬入出</w:t>
            </w:r>
          </w:p>
          <w:p w14:paraId="27F18FD2" w14:textId="059047F5" w:rsidR="001C2CB4" w:rsidRPr="00E1640A" w:rsidRDefault="001C2CB4" w:rsidP="001C2CB4">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・搬入出は、出展者の責任</w:t>
            </w:r>
            <w:r w:rsidR="00686B59">
              <w:rPr>
                <w:rFonts w:ascii="Meiryo UI" w:eastAsia="Meiryo UI" w:hAnsi="Meiryo UI" w:hint="eastAsia"/>
                <w:sz w:val="22"/>
              </w:rPr>
              <w:t>及び</w:t>
            </w:r>
            <w:r w:rsidRPr="00E1640A">
              <w:rPr>
                <w:rFonts w:ascii="Meiryo UI" w:eastAsia="Meiryo UI" w:hAnsi="Meiryo UI" w:hint="eastAsia"/>
                <w:sz w:val="22"/>
              </w:rPr>
              <w:t>費用負担</w:t>
            </w:r>
            <w:r w:rsidR="00686B59">
              <w:rPr>
                <w:rFonts w:ascii="Meiryo UI" w:eastAsia="Meiryo UI" w:hAnsi="Meiryo UI" w:hint="eastAsia"/>
                <w:sz w:val="22"/>
              </w:rPr>
              <w:t>により</w:t>
            </w:r>
            <w:r w:rsidRPr="00E1640A">
              <w:rPr>
                <w:rFonts w:ascii="Meiryo UI" w:eastAsia="Meiryo UI" w:hAnsi="Meiryo UI" w:hint="eastAsia"/>
                <w:sz w:val="22"/>
              </w:rPr>
              <w:t>実施</w:t>
            </w:r>
            <w:r w:rsidR="00686B59">
              <w:rPr>
                <w:rFonts w:ascii="Meiryo UI" w:eastAsia="Meiryo UI" w:hAnsi="Meiryo UI" w:hint="eastAsia"/>
                <w:sz w:val="22"/>
              </w:rPr>
              <w:t>してください</w:t>
            </w:r>
            <w:r w:rsidRPr="00E1640A">
              <w:rPr>
                <w:rFonts w:ascii="Meiryo UI" w:eastAsia="Meiryo UI" w:hAnsi="Meiryo UI" w:hint="eastAsia"/>
                <w:sz w:val="22"/>
              </w:rPr>
              <w:t>。</w:t>
            </w:r>
          </w:p>
          <w:p w14:paraId="6E80639A" w14:textId="521AE4EA" w:rsidR="001C2CB4" w:rsidRPr="00E1640A" w:rsidRDefault="001C2CB4" w:rsidP="00686B59">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・⾞両による搬入出については、事前申込みのうえ、『</w:t>
            </w:r>
            <w:r w:rsidR="00DF0C1F">
              <w:rPr>
                <w:rFonts w:ascii="Meiryo UI" w:eastAsia="Meiryo UI" w:hAnsi="Meiryo UI" w:hint="eastAsia"/>
                <w:sz w:val="22"/>
              </w:rPr>
              <w:t>車両</w:t>
            </w:r>
            <w:r w:rsidR="00EB3B20">
              <w:rPr>
                <w:rFonts w:ascii="Meiryo UI" w:eastAsia="Meiryo UI" w:hAnsi="Meiryo UI" w:hint="eastAsia"/>
                <w:sz w:val="22"/>
              </w:rPr>
              <w:t>通行許可</w:t>
            </w:r>
            <w:r w:rsidRPr="00E1640A">
              <w:rPr>
                <w:rFonts w:ascii="Meiryo UI" w:eastAsia="Meiryo UI" w:hAnsi="Meiryo UI" w:hint="eastAsia"/>
                <w:sz w:val="22"/>
              </w:rPr>
              <w:t>証』が発⾏された⾞両</w:t>
            </w:r>
            <w:r w:rsidR="00686B59">
              <w:rPr>
                <w:rFonts w:ascii="Meiryo UI" w:eastAsia="Meiryo UI" w:hAnsi="Meiryo UI" w:hint="eastAsia"/>
                <w:sz w:val="22"/>
              </w:rPr>
              <w:t>に限り</w:t>
            </w:r>
            <w:r w:rsidRPr="00E1640A">
              <w:rPr>
                <w:rFonts w:ascii="Meiryo UI" w:eastAsia="Meiryo UI" w:hAnsi="Meiryo UI" w:hint="eastAsia"/>
                <w:sz w:val="22"/>
              </w:rPr>
              <w:t>可能です。（後日、申込み様式を配布します。）</w:t>
            </w:r>
          </w:p>
          <w:p w14:paraId="68D38AF1" w14:textId="77777777" w:rsidR="00686B59" w:rsidRDefault="001C2CB4" w:rsidP="001C2CB4">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・利⽤者</w:t>
            </w:r>
            <w:r w:rsidR="00686B59">
              <w:rPr>
                <w:rFonts w:ascii="Meiryo UI" w:eastAsia="Meiryo UI" w:hAnsi="Meiryo UI" w:hint="eastAsia"/>
                <w:sz w:val="22"/>
              </w:rPr>
              <w:t>の</w:t>
            </w:r>
            <w:r w:rsidRPr="00E1640A">
              <w:rPr>
                <w:rFonts w:ascii="Meiryo UI" w:eastAsia="Meiryo UI" w:hAnsi="Meiryo UI" w:hint="eastAsia"/>
                <w:sz w:val="22"/>
              </w:rPr>
              <w:t>多い公園内を通⾏する必要があることから、搬入出に使用する⾞両は</w:t>
            </w:r>
            <w:r w:rsidR="00686B59">
              <w:rPr>
                <w:rFonts w:ascii="Meiryo UI" w:eastAsia="Meiryo UI" w:hAnsi="Meiryo UI" w:hint="eastAsia"/>
                <w:sz w:val="22"/>
              </w:rPr>
              <w:t>必要</w:t>
            </w:r>
            <w:r w:rsidRPr="00E1640A">
              <w:rPr>
                <w:rFonts w:ascii="Meiryo UI" w:eastAsia="Meiryo UI" w:hAnsi="Meiryo UI" w:hint="eastAsia"/>
                <w:sz w:val="22"/>
              </w:rPr>
              <w:t>最低限の台数にし</w:t>
            </w:r>
          </w:p>
          <w:p w14:paraId="3AF38396" w14:textId="5C003876" w:rsidR="001C2CB4" w:rsidRPr="00E1640A" w:rsidRDefault="001C2CB4" w:rsidP="00686B59">
            <w:pPr>
              <w:widowControl/>
              <w:autoSpaceDE w:val="0"/>
              <w:autoSpaceDN w:val="0"/>
              <w:spacing w:line="340" w:lineRule="exact"/>
              <w:ind w:firstLineChars="150" w:firstLine="330"/>
              <w:jc w:val="left"/>
              <w:rPr>
                <w:rFonts w:ascii="Meiryo UI" w:eastAsia="Meiryo UI" w:hAnsi="Meiryo UI"/>
                <w:sz w:val="22"/>
              </w:rPr>
            </w:pPr>
            <w:r w:rsidRPr="00E1640A">
              <w:rPr>
                <w:rFonts w:ascii="Meiryo UI" w:eastAsia="Meiryo UI" w:hAnsi="Meiryo UI" w:hint="eastAsia"/>
                <w:sz w:val="22"/>
              </w:rPr>
              <w:t>てください。</w:t>
            </w:r>
          </w:p>
          <w:p w14:paraId="227947F9" w14:textId="3230D12B" w:rsidR="001C2CB4" w:rsidRPr="00E1640A" w:rsidRDefault="001C2CB4" w:rsidP="001C2CB4">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w:t>
            </w:r>
            <w:r w:rsidR="00DF0C1F">
              <w:rPr>
                <w:rFonts w:ascii="Meiryo UI" w:eastAsia="Meiryo UI" w:hAnsi="Meiryo UI" w:hint="eastAsia"/>
                <w:sz w:val="22"/>
              </w:rPr>
              <w:t>車両</w:t>
            </w:r>
            <w:r w:rsidR="00EB3B20">
              <w:rPr>
                <w:rFonts w:ascii="Meiryo UI" w:eastAsia="Meiryo UI" w:hAnsi="Meiryo UI" w:hint="eastAsia"/>
                <w:sz w:val="22"/>
              </w:rPr>
              <w:t>通行許可</w:t>
            </w:r>
            <w:r w:rsidRPr="00E1640A">
              <w:rPr>
                <w:rFonts w:ascii="Meiryo UI" w:eastAsia="Meiryo UI" w:hAnsi="Meiryo UI" w:hint="eastAsia"/>
                <w:sz w:val="22"/>
              </w:rPr>
              <w:t>証』がない⾞両は、公園内</w:t>
            </w:r>
            <w:r w:rsidR="00686B59">
              <w:rPr>
                <w:rFonts w:ascii="Meiryo UI" w:eastAsia="Meiryo UI" w:hAnsi="Meiryo UI" w:hint="eastAsia"/>
                <w:sz w:val="22"/>
              </w:rPr>
              <w:t>へ進入する</w:t>
            </w:r>
            <w:r w:rsidRPr="00E1640A">
              <w:rPr>
                <w:rFonts w:ascii="Meiryo UI" w:eastAsia="Meiryo UI" w:hAnsi="Meiryo UI" w:hint="eastAsia"/>
                <w:sz w:val="22"/>
              </w:rPr>
              <w:t>ことはできません。</w:t>
            </w:r>
          </w:p>
          <w:p w14:paraId="014B40A2" w14:textId="08086544" w:rsidR="001C2CB4" w:rsidRPr="00E1640A" w:rsidRDefault="001C2CB4" w:rsidP="00686B59">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・特に公園内</w:t>
            </w:r>
            <w:r w:rsidR="00686B59">
              <w:rPr>
                <w:rFonts w:ascii="Meiryo UI" w:eastAsia="Meiryo UI" w:hAnsi="Meiryo UI" w:hint="eastAsia"/>
                <w:sz w:val="22"/>
              </w:rPr>
              <w:t>を</w:t>
            </w:r>
            <w:r w:rsidRPr="00E1640A">
              <w:rPr>
                <w:rFonts w:ascii="Meiryo UI" w:eastAsia="Meiryo UI" w:hAnsi="Meiryo UI" w:hint="eastAsia"/>
                <w:sz w:val="22"/>
              </w:rPr>
              <w:t>⾛⾏</w:t>
            </w:r>
            <w:r w:rsidR="00686B59">
              <w:rPr>
                <w:rFonts w:ascii="Meiryo UI" w:eastAsia="Meiryo UI" w:hAnsi="Meiryo UI" w:hint="eastAsia"/>
                <w:sz w:val="22"/>
              </w:rPr>
              <w:t>する際</w:t>
            </w:r>
            <w:r w:rsidRPr="00E1640A">
              <w:rPr>
                <w:rFonts w:ascii="Meiryo UI" w:eastAsia="Meiryo UI" w:hAnsi="Meiryo UI" w:hint="eastAsia"/>
                <w:sz w:val="22"/>
              </w:rPr>
              <w:t>は、歩⾏者や⾃転⾞等に細心の注意をし、園内の⾛⾏ルールや搬入出時間、</w:t>
            </w:r>
            <w:r w:rsidR="00686B59">
              <w:rPr>
                <w:rFonts w:ascii="Meiryo UI" w:eastAsia="Meiryo UI" w:hAnsi="Meiryo UI" w:hint="eastAsia"/>
                <w:sz w:val="22"/>
              </w:rPr>
              <w:t>指定さ</w:t>
            </w:r>
            <w:r w:rsidRPr="00E1640A">
              <w:rPr>
                <w:rFonts w:ascii="Meiryo UI" w:eastAsia="Meiryo UI" w:hAnsi="Meiryo UI" w:hint="eastAsia"/>
                <w:sz w:val="22"/>
              </w:rPr>
              <w:t>れたルートを厳守するとともに、誘導スタッフの指示に従ってください。</w:t>
            </w:r>
          </w:p>
          <w:p w14:paraId="3EFB2A4B" w14:textId="7242A6A8" w:rsidR="001C2CB4" w:rsidRPr="00E1640A" w:rsidRDefault="001C2CB4" w:rsidP="00686B59">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・搬入出可能な時間</w:t>
            </w:r>
            <w:r w:rsidR="00686B59">
              <w:rPr>
                <w:rFonts w:ascii="Meiryo UI" w:eastAsia="Meiryo UI" w:hAnsi="Meiryo UI" w:hint="eastAsia"/>
                <w:sz w:val="22"/>
              </w:rPr>
              <w:t>及び</w:t>
            </w:r>
            <w:r w:rsidRPr="00E1640A">
              <w:rPr>
                <w:rFonts w:ascii="Meiryo UI" w:eastAsia="Meiryo UI" w:hAnsi="Meiryo UI" w:hint="eastAsia"/>
                <w:sz w:val="22"/>
              </w:rPr>
              <w:t>搬入出ルート等の詳細</w:t>
            </w:r>
            <w:r w:rsidR="00686B59">
              <w:rPr>
                <w:rFonts w:ascii="Meiryo UI" w:eastAsia="Meiryo UI" w:hAnsi="Meiryo UI" w:hint="eastAsia"/>
                <w:sz w:val="22"/>
              </w:rPr>
              <w:t>について</w:t>
            </w:r>
            <w:r w:rsidRPr="00E1640A">
              <w:rPr>
                <w:rFonts w:ascii="Meiryo UI" w:eastAsia="Meiryo UI" w:hAnsi="Meiryo UI" w:hint="eastAsia"/>
                <w:sz w:val="22"/>
              </w:rPr>
              <w:t>は</w:t>
            </w:r>
            <w:r w:rsidR="00686B59">
              <w:rPr>
                <w:rFonts w:ascii="Meiryo UI" w:eastAsia="Meiryo UI" w:hAnsi="Meiryo UI" w:hint="eastAsia"/>
                <w:sz w:val="22"/>
              </w:rPr>
              <w:t>現在</w:t>
            </w:r>
            <w:r w:rsidRPr="00E1640A">
              <w:rPr>
                <w:rFonts w:ascii="Meiryo UI" w:eastAsia="Meiryo UI" w:hAnsi="Meiryo UI" w:hint="eastAsia"/>
                <w:sz w:val="22"/>
              </w:rPr>
              <w:t>調整中です。</w:t>
            </w:r>
            <w:r w:rsidR="00BC5A5A">
              <w:rPr>
                <w:rFonts w:ascii="Meiryo UI" w:eastAsia="Meiryo UI" w:hAnsi="Meiryo UI" w:hint="eastAsia"/>
                <w:sz w:val="22"/>
              </w:rPr>
              <w:t>出展者説明会にて</w:t>
            </w:r>
            <w:r w:rsidRPr="00E1640A">
              <w:rPr>
                <w:rFonts w:ascii="Meiryo UI" w:eastAsia="Meiryo UI" w:hAnsi="Meiryo UI" w:hint="eastAsia"/>
                <w:sz w:val="22"/>
              </w:rPr>
              <w:t>お知らせします。</w:t>
            </w:r>
          </w:p>
          <w:p w14:paraId="2AC4AA8E" w14:textId="77777777" w:rsidR="00686B59" w:rsidRDefault="001C2CB4" w:rsidP="00686B59">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・出展者専用の駐⾞スペースはありません。搬入後に公園内の駐⾞場を利⽤</w:t>
            </w:r>
            <w:r w:rsidR="00686B59">
              <w:rPr>
                <w:rFonts w:ascii="Meiryo UI" w:eastAsia="Meiryo UI" w:hAnsi="Meiryo UI" w:hint="eastAsia"/>
                <w:sz w:val="22"/>
              </w:rPr>
              <w:t>す</w:t>
            </w:r>
            <w:r w:rsidRPr="00E1640A">
              <w:rPr>
                <w:rFonts w:ascii="Meiryo UI" w:eastAsia="Meiryo UI" w:hAnsi="Meiryo UI" w:hint="eastAsia"/>
                <w:sz w:val="22"/>
              </w:rPr>
              <w:t>る場合は、</w:t>
            </w:r>
            <w:r w:rsidR="00686B59">
              <w:rPr>
                <w:rFonts w:ascii="Meiryo UI" w:eastAsia="Meiryo UI" w:hAnsi="Meiryo UI" w:hint="eastAsia"/>
                <w:sz w:val="22"/>
              </w:rPr>
              <w:t>所定の</w:t>
            </w:r>
            <w:r w:rsidRPr="00E1640A">
              <w:rPr>
                <w:rFonts w:ascii="Meiryo UI" w:eastAsia="Meiryo UI" w:hAnsi="Meiryo UI" w:hint="eastAsia"/>
                <w:sz w:val="22"/>
              </w:rPr>
              <w:t>駐⾞料</w:t>
            </w:r>
          </w:p>
          <w:p w14:paraId="5207F995" w14:textId="6C3A3152" w:rsidR="001C2CB4" w:rsidRPr="00E1640A" w:rsidRDefault="001C2CB4" w:rsidP="001C2CB4">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⾦をお支払いいただ</w:t>
            </w:r>
            <w:r w:rsidR="00686B59">
              <w:rPr>
                <w:rFonts w:ascii="Meiryo UI" w:eastAsia="Meiryo UI" w:hAnsi="Meiryo UI" w:hint="eastAsia"/>
                <w:sz w:val="22"/>
              </w:rPr>
              <w:t>き</w:t>
            </w:r>
            <w:r w:rsidRPr="00E1640A">
              <w:rPr>
                <w:rFonts w:ascii="Meiryo UI" w:eastAsia="Meiryo UI" w:hAnsi="Meiryo UI" w:hint="eastAsia"/>
                <w:sz w:val="22"/>
              </w:rPr>
              <w:t>ます。</w:t>
            </w:r>
          </w:p>
          <w:p w14:paraId="28341227" w14:textId="77777777" w:rsidR="001C2CB4" w:rsidRPr="00E1640A" w:rsidRDefault="001C2CB4" w:rsidP="001C2CB4">
            <w:pPr>
              <w:widowControl/>
              <w:autoSpaceDE w:val="0"/>
              <w:autoSpaceDN w:val="0"/>
              <w:spacing w:line="340" w:lineRule="exact"/>
              <w:ind w:firstLineChars="100" w:firstLine="220"/>
              <w:jc w:val="left"/>
              <w:rPr>
                <w:rFonts w:ascii="Meiryo UI" w:eastAsia="Meiryo UI" w:hAnsi="Meiryo UI"/>
                <w:sz w:val="22"/>
              </w:rPr>
            </w:pPr>
          </w:p>
          <w:p w14:paraId="00F57452" w14:textId="1CDF593F" w:rsidR="00A571A3" w:rsidRPr="00E1640A" w:rsidRDefault="00A571A3" w:rsidP="001C2CB4">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 xml:space="preserve">〈参考：土日祝日 </w:t>
            </w:r>
            <w:r w:rsidR="00EB3B20">
              <w:rPr>
                <w:rFonts w:ascii="Meiryo UI" w:eastAsia="Meiryo UI" w:hAnsi="Meiryo UI" w:hint="eastAsia"/>
                <w:sz w:val="22"/>
              </w:rPr>
              <w:t xml:space="preserve">普通車　</w:t>
            </w:r>
            <w:r w:rsidRPr="00E1640A">
              <w:rPr>
                <w:rFonts w:ascii="Meiryo UI" w:eastAsia="Meiryo UI" w:hAnsi="Meiryo UI" w:hint="eastAsia"/>
                <w:sz w:val="22"/>
              </w:rPr>
              <w:t>駐車料金〉</w:t>
            </w:r>
          </w:p>
          <w:tbl>
            <w:tblPr>
              <w:tblStyle w:val="a7"/>
              <w:tblpPr w:leftFromText="142" w:rightFromText="142" w:vertAnchor="text" w:horzAnchor="margin" w:tblpXSpec="center" w:tblpY="86"/>
              <w:tblOverlap w:val="never"/>
              <w:tblW w:w="0" w:type="auto"/>
              <w:tblLook w:val="04A0" w:firstRow="1" w:lastRow="0" w:firstColumn="1" w:lastColumn="0" w:noHBand="0" w:noVBand="1"/>
            </w:tblPr>
            <w:tblGrid>
              <w:gridCol w:w="1304"/>
              <w:gridCol w:w="1304"/>
              <w:gridCol w:w="1304"/>
              <w:gridCol w:w="1304"/>
              <w:gridCol w:w="1304"/>
              <w:gridCol w:w="1304"/>
              <w:gridCol w:w="1304"/>
            </w:tblGrid>
            <w:tr w:rsidR="00E1640A" w:rsidRPr="00E1640A" w14:paraId="39300AB7" w14:textId="77777777" w:rsidTr="00CF7026">
              <w:tc>
                <w:tcPr>
                  <w:tcW w:w="1304" w:type="dxa"/>
                  <w:tcBorders>
                    <w:bottom w:val="single" w:sz="4" w:space="0" w:color="auto"/>
                  </w:tcBorders>
                  <w:shd w:val="clear" w:color="auto" w:fill="CCFFFF"/>
                </w:tcPr>
                <w:p w14:paraId="637C11D4" w14:textId="77777777" w:rsidR="00A571A3" w:rsidRPr="00E1640A" w:rsidRDefault="00A571A3" w:rsidP="00A571A3">
                  <w:pPr>
                    <w:widowControl/>
                    <w:autoSpaceDE w:val="0"/>
                    <w:autoSpaceDN w:val="0"/>
                    <w:spacing w:line="340" w:lineRule="exact"/>
                    <w:jc w:val="left"/>
                    <w:rPr>
                      <w:rFonts w:ascii="Meiryo UI" w:eastAsia="Meiryo UI" w:hAnsi="Meiryo UI"/>
                      <w:sz w:val="22"/>
                    </w:rPr>
                  </w:pPr>
                </w:p>
              </w:tc>
              <w:tc>
                <w:tcPr>
                  <w:tcW w:w="1304" w:type="dxa"/>
                  <w:shd w:val="clear" w:color="auto" w:fill="CCFFFF"/>
                </w:tcPr>
                <w:p w14:paraId="29C4DA05" w14:textId="77777777" w:rsidR="00A571A3" w:rsidRPr="00E1640A" w:rsidRDefault="00A571A3" w:rsidP="00A571A3">
                  <w:pPr>
                    <w:widowControl/>
                    <w:autoSpaceDE w:val="0"/>
                    <w:autoSpaceDN w:val="0"/>
                    <w:spacing w:line="340" w:lineRule="exact"/>
                    <w:jc w:val="center"/>
                    <w:rPr>
                      <w:rFonts w:ascii="Meiryo UI" w:eastAsia="Meiryo UI" w:hAnsi="Meiryo UI"/>
                      <w:sz w:val="22"/>
                    </w:rPr>
                  </w:pPr>
                  <w:r w:rsidRPr="00E1640A">
                    <w:rPr>
                      <w:rFonts w:ascii="Meiryo UI" w:eastAsia="Meiryo UI" w:hAnsi="Meiryo UI" w:hint="eastAsia"/>
                      <w:sz w:val="22"/>
                    </w:rPr>
                    <w:t>１時間まで</w:t>
                  </w:r>
                </w:p>
              </w:tc>
              <w:tc>
                <w:tcPr>
                  <w:tcW w:w="1304" w:type="dxa"/>
                  <w:shd w:val="clear" w:color="auto" w:fill="CCFFFF"/>
                </w:tcPr>
                <w:p w14:paraId="7FECB540" w14:textId="77777777" w:rsidR="00A571A3" w:rsidRPr="00E1640A" w:rsidRDefault="00A571A3" w:rsidP="00A571A3">
                  <w:pPr>
                    <w:widowControl/>
                    <w:autoSpaceDE w:val="0"/>
                    <w:autoSpaceDN w:val="0"/>
                    <w:spacing w:line="340" w:lineRule="exact"/>
                    <w:jc w:val="center"/>
                    <w:rPr>
                      <w:rFonts w:ascii="Meiryo UI" w:eastAsia="Meiryo UI" w:hAnsi="Meiryo UI"/>
                      <w:sz w:val="22"/>
                    </w:rPr>
                  </w:pPr>
                  <w:r w:rsidRPr="00E1640A">
                    <w:rPr>
                      <w:rFonts w:ascii="Meiryo UI" w:eastAsia="Meiryo UI" w:hAnsi="Meiryo UI" w:hint="eastAsia"/>
                      <w:sz w:val="22"/>
                    </w:rPr>
                    <w:t>２時間まで</w:t>
                  </w:r>
                </w:p>
              </w:tc>
              <w:tc>
                <w:tcPr>
                  <w:tcW w:w="1304" w:type="dxa"/>
                  <w:shd w:val="clear" w:color="auto" w:fill="CCFFFF"/>
                </w:tcPr>
                <w:p w14:paraId="36F2445F" w14:textId="77777777" w:rsidR="00A571A3" w:rsidRPr="00E1640A" w:rsidRDefault="00A571A3" w:rsidP="00A571A3">
                  <w:pPr>
                    <w:widowControl/>
                    <w:autoSpaceDE w:val="0"/>
                    <w:autoSpaceDN w:val="0"/>
                    <w:spacing w:line="340" w:lineRule="exact"/>
                    <w:jc w:val="center"/>
                    <w:rPr>
                      <w:rFonts w:ascii="Meiryo UI" w:eastAsia="Meiryo UI" w:hAnsi="Meiryo UI"/>
                      <w:sz w:val="22"/>
                    </w:rPr>
                  </w:pPr>
                  <w:r w:rsidRPr="00E1640A">
                    <w:rPr>
                      <w:rFonts w:ascii="Meiryo UI" w:eastAsia="Meiryo UI" w:hAnsi="Meiryo UI" w:hint="eastAsia"/>
                      <w:sz w:val="22"/>
                    </w:rPr>
                    <w:t>３時間まで</w:t>
                  </w:r>
                </w:p>
              </w:tc>
              <w:tc>
                <w:tcPr>
                  <w:tcW w:w="1304" w:type="dxa"/>
                  <w:tcBorders>
                    <w:bottom w:val="single" w:sz="4" w:space="0" w:color="auto"/>
                  </w:tcBorders>
                  <w:shd w:val="clear" w:color="auto" w:fill="CCFFFF"/>
                </w:tcPr>
                <w:p w14:paraId="0735CE8D" w14:textId="77777777" w:rsidR="00A571A3" w:rsidRPr="00E1640A" w:rsidRDefault="00A571A3" w:rsidP="00A571A3">
                  <w:pPr>
                    <w:widowControl/>
                    <w:autoSpaceDE w:val="0"/>
                    <w:autoSpaceDN w:val="0"/>
                    <w:spacing w:line="340" w:lineRule="exact"/>
                    <w:jc w:val="center"/>
                    <w:rPr>
                      <w:rFonts w:ascii="Meiryo UI" w:eastAsia="Meiryo UI" w:hAnsi="Meiryo UI"/>
                      <w:sz w:val="22"/>
                    </w:rPr>
                  </w:pPr>
                  <w:r w:rsidRPr="00E1640A">
                    <w:rPr>
                      <w:rFonts w:ascii="Meiryo UI" w:eastAsia="Meiryo UI" w:hAnsi="Meiryo UI" w:hint="eastAsia"/>
                      <w:sz w:val="22"/>
                    </w:rPr>
                    <w:t>４時間まで</w:t>
                  </w:r>
                </w:p>
              </w:tc>
              <w:tc>
                <w:tcPr>
                  <w:tcW w:w="1304" w:type="dxa"/>
                  <w:tcBorders>
                    <w:bottom w:val="single" w:sz="4" w:space="0" w:color="auto"/>
                  </w:tcBorders>
                  <w:shd w:val="clear" w:color="auto" w:fill="CCFFFF"/>
                </w:tcPr>
                <w:p w14:paraId="3641A920" w14:textId="77777777" w:rsidR="00A571A3" w:rsidRPr="00E1640A" w:rsidRDefault="00A571A3" w:rsidP="00A571A3">
                  <w:pPr>
                    <w:widowControl/>
                    <w:autoSpaceDE w:val="0"/>
                    <w:autoSpaceDN w:val="0"/>
                    <w:spacing w:line="340" w:lineRule="exact"/>
                    <w:jc w:val="center"/>
                    <w:rPr>
                      <w:rFonts w:ascii="Meiryo UI" w:eastAsia="Meiryo UI" w:hAnsi="Meiryo UI"/>
                      <w:sz w:val="22"/>
                    </w:rPr>
                  </w:pPr>
                  <w:r w:rsidRPr="00E1640A">
                    <w:rPr>
                      <w:rFonts w:ascii="Meiryo UI" w:eastAsia="Meiryo UI" w:hAnsi="Meiryo UI" w:hint="eastAsia"/>
                      <w:sz w:val="22"/>
                    </w:rPr>
                    <w:t>５時間まで</w:t>
                  </w:r>
                </w:p>
              </w:tc>
              <w:tc>
                <w:tcPr>
                  <w:tcW w:w="1304" w:type="dxa"/>
                  <w:tcBorders>
                    <w:top w:val="single" w:sz="4" w:space="0" w:color="auto"/>
                    <w:bottom w:val="single" w:sz="4" w:space="0" w:color="auto"/>
                  </w:tcBorders>
                  <w:shd w:val="clear" w:color="auto" w:fill="CCFFFF"/>
                </w:tcPr>
                <w:p w14:paraId="1002096B" w14:textId="77777777" w:rsidR="00A571A3" w:rsidRPr="00E1640A" w:rsidRDefault="00A571A3" w:rsidP="00A571A3">
                  <w:pPr>
                    <w:widowControl/>
                    <w:autoSpaceDE w:val="0"/>
                    <w:autoSpaceDN w:val="0"/>
                    <w:spacing w:line="340" w:lineRule="exact"/>
                    <w:jc w:val="center"/>
                    <w:rPr>
                      <w:rFonts w:ascii="Meiryo UI" w:eastAsia="Meiryo UI" w:hAnsi="Meiryo UI"/>
                      <w:sz w:val="22"/>
                    </w:rPr>
                  </w:pPr>
                  <w:r w:rsidRPr="00E1640A">
                    <w:rPr>
                      <w:rFonts w:ascii="Meiryo UI" w:eastAsia="Meiryo UI" w:hAnsi="Meiryo UI" w:hint="eastAsia"/>
                      <w:sz w:val="22"/>
                    </w:rPr>
                    <w:t>６時間まで</w:t>
                  </w:r>
                </w:p>
              </w:tc>
            </w:tr>
            <w:tr w:rsidR="00E1640A" w:rsidRPr="00E1640A" w14:paraId="7D911046" w14:textId="77777777" w:rsidTr="00F64346">
              <w:trPr>
                <w:trHeight w:val="173"/>
              </w:trPr>
              <w:tc>
                <w:tcPr>
                  <w:tcW w:w="1304" w:type="dxa"/>
                  <w:vMerge w:val="restart"/>
                  <w:vAlign w:val="center"/>
                </w:tcPr>
                <w:p w14:paraId="0317D4D8" w14:textId="77777777" w:rsidR="00F64346" w:rsidRPr="00E1640A" w:rsidRDefault="00F64346" w:rsidP="00F64346">
                  <w:pPr>
                    <w:widowControl/>
                    <w:autoSpaceDE w:val="0"/>
                    <w:autoSpaceDN w:val="0"/>
                    <w:spacing w:line="340" w:lineRule="exact"/>
                    <w:jc w:val="center"/>
                    <w:rPr>
                      <w:rFonts w:ascii="Meiryo UI" w:eastAsia="Meiryo UI" w:hAnsi="Meiryo UI"/>
                      <w:sz w:val="22"/>
                    </w:rPr>
                  </w:pPr>
                  <w:r w:rsidRPr="00E1640A">
                    <w:rPr>
                      <w:rFonts w:ascii="Meiryo UI" w:eastAsia="Meiryo UI" w:hAnsi="Meiryo UI" w:hint="eastAsia"/>
                      <w:sz w:val="22"/>
                    </w:rPr>
                    <w:t>普通車</w:t>
                  </w:r>
                </w:p>
              </w:tc>
              <w:tc>
                <w:tcPr>
                  <w:tcW w:w="1304" w:type="dxa"/>
                  <w:tcBorders>
                    <w:bottom w:val="single" w:sz="4" w:space="0" w:color="auto"/>
                  </w:tcBorders>
                </w:tcPr>
                <w:p w14:paraId="444D0516" w14:textId="77777777" w:rsidR="00F64346" w:rsidRPr="00E1640A" w:rsidRDefault="00F64346" w:rsidP="00A571A3">
                  <w:pPr>
                    <w:widowControl/>
                    <w:autoSpaceDE w:val="0"/>
                    <w:autoSpaceDN w:val="0"/>
                    <w:spacing w:line="340" w:lineRule="exact"/>
                    <w:jc w:val="right"/>
                    <w:rPr>
                      <w:rFonts w:ascii="Meiryo UI" w:eastAsia="Meiryo UI" w:hAnsi="Meiryo UI"/>
                      <w:sz w:val="22"/>
                    </w:rPr>
                  </w:pPr>
                  <w:r w:rsidRPr="00E1640A">
                    <w:rPr>
                      <w:rFonts w:ascii="Meiryo UI" w:eastAsia="Meiryo UI" w:hAnsi="Meiryo UI" w:hint="eastAsia"/>
                      <w:sz w:val="22"/>
                    </w:rPr>
                    <w:t>3</w:t>
                  </w:r>
                  <w:r w:rsidRPr="00E1640A">
                    <w:rPr>
                      <w:rFonts w:ascii="Meiryo UI" w:eastAsia="Meiryo UI" w:hAnsi="Meiryo UI"/>
                      <w:sz w:val="22"/>
                    </w:rPr>
                    <w:t>90</w:t>
                  </w:r>
                  <w:r w:rsidRPr="00E1640A">
                    <w:rPr>
                      <w:rFonts w:ascii="Meiryo UI" w:eastAsia="Meiryo UI" w:hAnsi="Meiryo UI" w:hint="eastAsia"/>
                      <w:sz w:val="22"/>
                    </w:rPr>
                    <w:t>円</w:t>
                  </w:r>
                </w:p>
              </w:tc>
              <w:tc>
                <w:tcPr>
                  <w:tcW w:w="1304" w:type="dxa"/>
                  <w:tcBorders>
                    <w:bottom w:val="single" w:sz="4" w:space="0" w:color="auto"/>
                  </w:tcBorders>
                </w:tcPr>
                <w:p w14:paraId="59C8F3AF" w14:textId="77777777" w:rsidR="00F64346" w:rsidRPr="00E1640A" w:rsidRDefault="00F64346" w:rsidP="00A571A3">
                  <w:pPr>
                    <w:widowControl/>
                    <w:autoSpaceDE w:val="0"/>
                    <w:autoSpaceDN w:val="0"/>
                    <w:spacing w:line="340" w:lineRule="exact"/>
                    <w:jc w:val="right"/>
                    <w:rPr>
                      <w:rFonts w:ascii="Meiryo UI" w:eastAsia="Meiryo UI" w:hAnsi="Meiryo UI"/>
                      <w:sz w:val="22"/>
                    </w:rPr>
                  </w:pPr>
                  <w:r w:rsidRPr="00E1640A">
                    <w:rPr>
                      <w:rFonts w:ascii="Meiryo UI" w:eastAsia="Meiryo UI" w:hAnsi="Meiryo UI" w:hint="eastAsia"/>
                      <w:sz w:val="22"/>
                    </w:rPr>
                    <w:t>510円</w:t>
                  </w:r>
                </w:p>
              </w:tc>
              <w:tc>
                <w:tcPr>
                  <w:tcW w:w="1304" w:type="dxa"/>
                  <w:tcBorders>
                    <w:bottom w:val="single" w:sz="4" w:space="0" w:color="auto"/>
                  </w:tcBorders>
                </w:tcPr>
                <w:p w14:paraId="0D39777D" w14:textId="769D0FDB" w:rsidR="00F64346" w:rsidRPr="00E1640A" w:rsidRDefault="00F64346" w:rsidP="00A571A3">
                  <w:pPr>
                    <w:widowControl/>
                    <w:autoSpaceDE w:val="0"/>
                    <w:autoSpaceDN w:val="0"/>
                    <w:spacing w:line="340" w:lineRule="exact"/>
                    <w:jc w:val="right"/>
                    <w:rPr>
                      <w:rFonts w:ascii="Meiryo UI" w:eastAsia="Meiryo UI" w:hAnsi="Meiryo UI"/>
                      <w:sz w:val="22"/>
                    </w:rPr>
                  </w:pPr>
                  <w:r w:rsidRPr="00E1640A">
                    <w:rPr>
                      <w:rFonts w:ascii="Meiryo UI" w:eastAsia="Meiryo UI" w:hAnsi="Meiryo UI" w:hint="eastAsia"/>
                      <w:sz w:val="22"/>
                    </w:rPr>
                    <w:t>640円</w:t>
                  </w:r>
                </w:p>
              </w:tc>
              <w:tc>
                <w:tcPr>
                  <w:tcW w:w="1304" w:type="dxa"/>
                  <w:tcBorders>
                    <w:bottom w:val="single" w:sz="4" w:space="0" w:color="auto"/>
                  </w:tcBorders>
                </w:tcPr>
                <w:p w14:paraId="70A9B400" w14:textId="53AFD8DF" w:rsidR="00F64346" w:rsidRPr="00E1640A" w:rsidRDefault="00F64346" w:rsidP="00A571A3">
                  <w:pPr>
                    <w:widowControl/>
                    <w:autoSpaceDE w:val="0"/>
                    <w:autoSpaceDN w:val="0"/>
                    <w:spacing w:line="340" w:lineRule="exact"/>
                    <w:jc w:val="right"/>
                    <w:rPr>
                      <w:rFonts w:ascii="Meiryo UI" w:eastAsia="Meiryo UI" w:hAnsi="Meiryo UI"/>
                      <w:sz w:val="22"/>
                    </w:rPr>
                  </w:pPr>
                  <w:r w:rsidRPr="00E1640A">
                    <w:rPr>
                      <w:rFonts w:ascii="Meiryo UI" w:eastAsia="Meiryo UI" w:hAnsi="Meiryo UI" w:hint="eastAsia"/>
                      <w:sz w:val="22"/>
                    </w:rPr>
                    <w:t>760円</w:t>
                  </w:r>
                </w:p>
              </w:tc>
              <w:tc>
                <w:tcPr>
                  <w:tcW w:w="1304" w:type="dxa"/>
                  <w:tcBorders>
                    <w:bottom w:val="single" w:sz="4" w:space="0" w:color="auto"/>
                  </w:tcBorders>
                </w:tcPr>
                <w:p w14:paraId="396B49AE" w14:textId="451EE612" w:rsidR="00F64346" w:rsidRPr="00E1640A" w:rsidRDefault="00F64346" w:rsidP="00A571A3">
                  <w:pPr>
                    <w:widowControl/>
                    <w:autoSpaceDE w:val="0"/>
                    <w:autoSpaceDN w:val="0"/>
                    <w:spacing w:line="340" w:lineRule="exact"/>
                    <w:jc w:val="right"/>
                    <w:rPr>
                      <w:rFonts w:ascii="Meiryo UI" w:eastAsia="Meiryo UI" w:hAnsi="Meiryo UI"/>
                      <w:sz w:val="22"/>
                    </w:rPr>
                  </w:pPr>
                  <w:r w:rsidRPr="00E1640A">
                    <w:rPr>
                      <w:rFonts w:ascii="Meiryo UI" w:eastAsia="Meiryo UI" w:hAnsi="Meiryo UI" w:hint="eastAsia"/>
                      <w:sz w:val="22"/>
                    </w:rPr>
                    <w:t>880円</w:t>
                  </w:r>
                </w:p>
              </w:tc>
              <w:tc>
                <w:tcPr>
                  <w:tcW w:w="1304" w:type="dxa"/>
                  <w:tcBorders>
                    <w:bottom w:val="single" w:sz="4" w:space="0" w:color="auto"/>
                  </w:tcBorders>
                </w:tcPr>
                <w:p w14:paraId="63F65E6B" w14:textId="06163D0C" w:rsidR="00F64346" w:rsidRPr="00E1640A" w:rsidRDefault="00F64346" w:rsidP="00A571A3">
                  <w:pPr>
                    <w:widowControl/>
                    <w:autoSpaceDE w:val="0"/>
                    <w:autoSpaceDN w:val="0"/>
                    <w:spacing w:line="340" w:lineRule="exact"/>
                    <w:jc w:val="right"/>
                    <w:rPr>
                      <w:rFonts w:ascii="Meiryo UI" w:eastAsia="Meiryo UI" w:hAnsi="Meiryo UI"/>
                      <w:sz w:val="22"/>
                    </w:rPr>
                  </w:pPr>
                  <w:r w:rsidRPr="00E1640A">
                    <w:rPr>
                      <w:rFonts w:ascii="Meiryo UI" w:eastAsia="Meiryo UI" w:hAnsi="Meiryo UI" w:hint="eastAsia"/>
                      <w:sz w:val="22"/>
                    </w:rPr>
                    <w:t>1,000円</w:t>
                  </w:r>
                </w:p>
              </w:tc>
            </w:tr>
            <w:tr w:rsidR="00EB3B20" w:rsidRPr="00E1640A" w14:paraId="545F6340" w14:textId="77777777" w:rsidTr="00F735CC">
              <w:trPr>
                <w:gridAfter w:val="2"/>
                <w:wAfter w:w="2608" w:type="dxa"/>
                <w:trHeight w:val="173"/>
              </w:trPr>
              <w:tc>
                <w:tcPr>
                  <w:tcW w:w="1304" w:type="dxa"/>
                  <w:vMerge/>
                </w:tcPr>
                <w:p w14:paraId="412A52BA" w14:textId="77777777" w:rsidR="00EB3B20" w:rsidRPr="00E1640A" w:rsidRDefault="00EB3B20" w:rsidP="00A571A3">
                  <w:pPr>
                    <w:widowControl/>
                    <w:autoSpaceDE w:val="0"/>
                    <w:autoSpaceDN w:val="0"/>
                    <w:spacing w:line="340" w:lineRule="exact"/>
                    <w:jc w:val="left"/>
                    <w:rPr>
                      <w:rFonts w:ascii="Meiryo UI" w:eastAsia="Meiryo UI" w:hAnsi="Meiryo UI"/>
                      <w:sz w:val="22"/>
                    </w:rPr>
                  </w:pPr>
                </w:p>
              </w:tc>
              <w:tc>
                <w:tcPr>
                  <w:tcW w:w="1304" w:type="dxa"/>
                  <w:tcBorders>
                    <w:top w:val="single" w:sz="4" w:space="0" w:color="auto"/>
                    <w:bottom w:val="single" w:sz="4" w:space="0" w:color="auto"/>
                  </w:tcBorders>
                  <w:shd w:val="clear" w:color="auto" w:fill="CCFFFF"/>
                </w:tcPr>
                <w:p w14:paraId="0FB488CF" w14:textId="77777777" w:rsidR="00EB3B20" w:rsidRPr="00E1640A" w:rsidRDefault="00EB3B20" w:rsidP="00A571A3">
                  <w:pPr>
                    <w:widowControl/>
                    <w:autoSpaceDE w:val="0"/>
                    <w:autoSpaceDN w:val="0"/>
                    <w:spacing w:line="340" w:lineRule="exact"/>
                    <w:jc w:val="center"/>
                    <w:rPr>
                      <w:rFonts w:ascii="Meiryo UI" w:eastAsia="Meiryo UI" w:hAnsi="Meiryo UI"/>
                      <w:sz w:val="22"/>
                    </w:rPr>
                  </w:pPr>
                  <w:r w:rsidRPr="00E1640A">
                    <w:rPr>
                      <w:rFonts w:ascii="Meiryo UI" w:eastAsia="Meiryo UI" w:hAnsi="Meiryo UI" w:hint="eastAsia"/>
                      <w:sz w:val="22"/>
                    </w:rPr>
                    <w:t>７時間まで</w:t>
                  </w:r>
                </w:p>
              </w:tc>
              <w:tc>
                <w:tcPr>
                  <w:tcW w:w="1304" w:type="dxa"/>
                  <w:tcBorders>
                    <w:top w:val="single" w:sz="4" w:space="0" w:color="auto"/>
                    <w:bottom w:val="single" w:sz="4" w:space="0" w:color="auto"/>
                  </w:tcBorders>
                  <w:shd w:val="clear" w:color="auto" w:fill="CCFFFF"/>
                </w:tcPr>
                <w:p w14:paraId="1BF11B82" w14:textId="77777777" w:rsidR="00EB3B20" w:rsidRPr="00E1640A" w:rsidRDefault="00EB3B20" w:rsidP="00A571A3">
                  <w:pPr>
                    <w:widowControl/>
                    <w:autoSpaceDE w:val="0"/>
                    <w:autoSpaceDN w:val="0"/>
                    <w:spacing w:line="340" w:lineRule="exact"/>
                    <w:jc w:val="center"/>
                    <w:rPr>
                      <w:rFonts w:ascii="Meiryo UI" w:eastAsia="Meiryo UI" w:hAnsi="Meiryo UI"/>
                      <w:sz w:val="22"/>
                    </w:rPr>
                  </w:pPr>
                  <w:r w:rsidRPr="00E1640A">
                    <w:rPr>
                      <w:rFonts w:ascii="Meiryo UI" w:eastAsia="Meiryo UI" w:hAnsi="Meiryo UI" w:hint="eastAsia"/>
                      <w:sz w:val="22"/>
                    </w:rPr>
                    <w:t>８時間まで</w:t>
                  </w:r>
                </w:p>
              </w:tc>
              <w:tc>
                <w:tcPr>
                  <w:tcW w:w="1304" w:type="dxa"/>
                  <w:tcBorders>
                    <w:top w:val="single" w:sz="4" w:space="0" w:color="auto"/>
                    <w:bottom w:val="single" w:sz="4" w:space="0" w:color="auto"/>
                  </w:tcBorders>
                  <w:shd w:val="clear" w:color="auto" w:fill="CCFFFF"/>
                </w:tcPr>
                <w:p w14:paraId="7AC2A213" w14:textId="50FF11B0" w:rsidR="00EB3B20" w:rsidRPr="00E1640A" w:rsidRDefault="00EB3B20" w:rsidP="00A571A3">
                  <w:pPr>
                    <w:widowControl/>
                    <w:autoSpaceDE w:val="0"/>
                    <w:autoSpaceDN w:val="0"/>
                    <w:spacing w:line="340" w:lineRule="exact"/>
                    <w:jc w:val="center"/>
                    <w:rPr>
                      <w:rFonts w:ascii="Meiryo UI" w:eastAsia="Meiryo UI" w:hAnsi="Meiryo UI"/>
                      <w:sz w:val="22"/>
                    </w:rPr>
                  </w:pPr>
                  <w:r>
                    <w:rPr>
                      <w:rFonts w:ascii="Meiryo UI" w:eastAsia="Meiryo UI" w:hAnsi="Meiryo UI" w:hint="eastAsia"/>
                      <w:sz w:val="22"/>
                    </w:rPr>
                    <w:t>９</w:t>
                  </w:r>
                  <w:r w:rsidRPr="00E1640A">
                    <w:rPr>
                      <w:rFonts w:ascii="Meiryo UI" w:eastAsia="Meiryo UI" w:hAnsi="Meiryo UI" w:hint="eastAsia"/>
                      <w:sz w:val="22"/>
                    </w:rPr>
                    <w:t>時間まで</w:t>
                  </w:r>
                </w:p>
              </w:tc>
              <w:tc>
                <w:tcPr>
                  <w:tcW w:w="1304" w:type="dxa"/>
                  <w:tcBorders>
                    <w:top w:val="single" w:sz="4" w:space="0" w:color="auto"/>
                    <w:bottom w:val="single" w:sz="4" w:space="0" w:color="auto"/>
                  </w:tcBorders>
                  <w:shd w:val="clear" w:color="auto" w:fill="CCFFFF"/>
                </w:tcPr>
                <w:p w14:paraId="0BB90772" w14:textId="18A48658" w:rsidR="00EB3B20" w:rsidRPr="00E1640A" w:rsidRDefault="00EB3B20" w:rsidP="00A571A3">
                  <w:pPr>
                    <w:widowControl/>
                    <w:autoSpaceDE w:val="0"/>
                    <w:autoSpaceDN w:val="0"/>
                    <w:spacing w:line="340" w:lineRule="exact"/>
                    <w:jc w:val="center"/>
                    <w:rPr>
                      <w:rFonts w:ascii="Meiryo UI" w:eastAsia="Meiryo UI" w:hAnsi="Meiryo UI"/>
                      <w:sz w:val="22"/>
                    </w:rPr>
                  </w:pPr>
                  <w:r w:rsidRPr="00E1640A">
                    <w:rPr>
                      <w:rFonts w:ascii="Meiryo UI" w:eastAsia="Meiryo UI" w:hAnsi="Meiryo UI" w:hint="eastAsia"/>
                      <w:sz w:val="22"/>
                    </w:rPr>
                    <w:t>2</w:t>
                  </w:r>
                  <w:r w:rsidRPr="00E1640A">
                    <w:rPr>
                      <w:rFonts w:ascii="Meiryo UI" w:eastAsia="Meiryo UI" w:hAnsi="Meiryo UI"/>
                      <w:sz w:val="22"/>
                    </w:rPr>
                    <w:t>4</w:t>
                  </w:r>
                  <w:r w:rsidRPr="00E1640A">
                    <w:rPr>
                      <w:rFonts w:ascii="Meiryo UI" w:eastAsia="Meiryo UI" w:hAnsi="Meiryo UI" w:hint="eastAsia"/>
                      <w:sz w:val="22"/>
                    </w:rPr>
                    <w:t>時間まで</w:t>
                  </w:r>
                </w:p>
              </w:tc>
            </w:tr>
            <w:tr w:rsidR="00EB3B20" w:rsidRPr="00E1640A" w14:paraId="5E13A2E7" w14:textId="77777777" w:rsidTr="00BE786B">
              <w:trPr>
                <w:gridAfter w:val="2"/>
                <w:wAfter w:w="2608" w:type="dxa"/>
                <w:trHeight w:val="173"/>
              </w:trPr>
              <w:tc>
                <w:tcPr>
                  <w:tcW w:w="1304" w:type="dxa"/>
                  <w:vMerge/>
                  <w:tcBorders>
                    <w:bottom w:val="single" w:sz="4" w:space="0" w:color="auto"/>
                  </w:tcBorders>
                </w:tcPr>
                <w:p w14:paraId="6A6F68FC" w14:textId="77777777" w:rsidR="00EB3B20" w:rsidRPr="00E1640A" w:rsidRDefault="00EB3B20" w:rsidP="00A571A3">
                  <w:pPr>
                    <w:widowControl/>
                    <w:autoSpaceDE w:val="0"/>
                    <w:autoSpaceDN w:val="0"/>
                    <w:spacing w:line="340" w:lineRule="exact"/>
                    <w:jc w:val="left"/>
                    <w:rPr>
                      <w:rFonts w:ascii="Meiryo UI" w:eastAsia="Meiryo UI" w:hAnsi="Meiryo UI"/>
                      <w:sz w:val="22"/>
                    </w:rPr>
                  </w:pPr>
                </w:p>
              </w:tc>
              <w:tc>
                <w:tcPr>
                  <w:tcW w:w="1304" w:type="dxa"/>
                  <w:tcBorders>
                    <w:top w:val="single" w:sz="4" w:space="0" w:color="auto"/>
                    <w:bottom w:val="single" w:sz="4" w:space="0" w:color="auto"/>
                  </w:tcBorders>
                </w:tcPr>
                <w:p w14:paraId="4F1B8A7A" w14:textId="00D628CD" w:rsidR="00EB3B20" w:rsidRPr="00E1640A" w:rsidRDefault="00EB3B20" w:rsidP="00A571A3">
                  <w:pPr>
                    <w:widowControl/>
                    <w:autoSpaceDE w:val="0"/>
                    <w:autoSpaceDN w:val="0"/>
                    <w:spacing w:line="340" w:lineRule="exact"/>
                    <w:jc w:val="right"/>
                    <w:rPr>
                      <w:rFonts w:ascii="Meiryo UI" w:eastAsia="Meiryo UI" w:hAnsi="Meiryo UI"/>
                      <w:sz w:val="22"/>
                    </w:rPr>
                  </w:pPr>
                  <w:r w:rsidRPr="00E1640A">
                    <w:rPr>
                      <w:rFonts w:ascii="Meiryo UI" w:eastAsia="Meiryo UI" w:hAnsi="Meiryo UI" w:hint="eastAsia"/>
                      <w:sz w:val="22"/>
                    </w:rPr>
                    <w:t>1,1</w:t>
                  </w:r>
                  <w:r w:rsidRPr="00E1640A">
                    <w:rPr>
                      <w:rFonts w:ascii="Meiryo UI" w:eastAsia="Meiryo UI" w:hAnsi="Meiryo UI"/>
                      <w:sz w:val="22"/>
                    </w:rPr>
                    <w:t>3</w:t>
                  </w:r>
                  <w:r w:rsidRPr="00E1640A">
                    <w:rPr>
                      <w:rFonts w:ascii="Meiryo UI" w:eastAsia="Meiryo UI" w:hAnsi="Meiryo UI" w:hint="eastAsia"/>
                      <w:sz w:val="22"/>
                    </w:rPr>
                    <w:t>0円</w:t>
                  </w:r>
                </w:p>
              </w:tc>
              <w:tc>
                <w:tcPr>
                  <w:tcW w:w="1304" w:type="dxa"/>
                  <w:tcBorders>
                    <w:top w:val="single" w:sz="4" w:space="0" w:color="auto"/>
                    <w:bottom w:val="single" w:sz="4" w:space="0" w:color="auto"/>
                  </w:tcBorders>
                </w:tcPr>
                <w:p w14:paraId="6E9C389E" w14:textId="69844103" w:rsidR="00EB3B20" w:rsidRPr="00E1640A" w:rsidRDefault="00EB3B20" w:rsidP="00A571A3">
                  <w:pPr>
                    <w:widowControl/>
                    <w:autoSpaceDE w:val="0"/>
                    <w:autoSpaceDN w:val="0"/>
                    <w:spacing w:line="340" w:lineRule="exact"/>
                    <w:jc w:val="right"/>
                    <w:rPr>
                      <w:rFonts w:ascii="Meiryo UI" w:eastAsia="Meiryo UI" w:hAnsi="Meiryo UI"/>
                      <w:sz w:val="22"/>
                    </w:rPr>
                  </w:pPr>
                  <w:r w:rsidRPr="00E1640A">
                    <w:rPr>
                      <w:rFonts w:ascii="Meiryo UI" w:eastAsia="Meiryo UI" w:hAnsi="Meiryo UI" w:hint="eastAsia"/>
                      <w:sz w:val="22"/>
                    </w:rPr>
                    <w:t>1,2</w:t>
                  </w:r>
                  <w:r>
                    <w:rPr>
                      <w:rFonts w:ascii="Meiryo UI" w:eastAsia="Meiryo UI" w:hAnsi="Meiryo UI" w:hint="eastAsia"/>
                      <w:sz w:val="22"/>
                    </w:rPr>
                    <w:t>5</w:t>
                  </w:r>
                  <w:r w:rsidRPr="00E1640A">
                    <w:rPr>
                      <w:rFonts w:ascii="Meiryo UI" w:eastAsia="Meiryo UI" w:hAnsi="Meiryo UI" w:hint="eastAsia"/>
                      <w:sz w:val="22"/>
                    </w:rPr>
                    <w:t>0円</w:t>
                  </w:r>
                </w:p>
              </w:tc>
              <w:tc>
                <w:tcPr>
                  <w:tcW w:w="1304" w:type="dxa"/>
                  <w:tcBorders>
                    <w:top w:val="single" w:sz="4" w:space="0" w:color="auto"/>
                    <w:bottom w:val="single" w:sz="4" w:space="0" w:color="auto"/>
                  </w:tcBorders>
                </w:tcPr>
                <w:p w14:paraId="63387EAB" w14:textId="294FA638" w:rsidR="00EB3B20" w:rsidRPr="00E1640A" w:rsidRDefault="00EB3B20" w:rsidP="00A571A3">
                  <w:pPr>
                    <w:widowControl/>
                    <w:autoSpaceDE w:val="0"/>
                    <w:autoSpaceDN w:val="0"/>
                    <w:spacing w:line="340" w:lineRule="exact"/>
                    <w:jc w:val="right"/>
                    <w:rPr>
                      <w:rFonts w:ascii="Meiryo UI" w:eastAsia="Meiryo UI" w:hAnsi="Meiryo UI"/>
                      <w:sz w:val="22"/>
                    </w:rPr>
                  </w:pPr>
                  <w:r w:rsidRPr="00E1640A">
                    <w:rPr>
                      <w:rFonts w:ascii="Meiryo UI" w:eastAsia="Meiryo UI" w:hAnsi="Meiryo UI" w:hint="eastAsia"/>
                      <w:sz w:val="22"/>
                    </w:rPr>
                    <w:t>1,</w:t>
                  </w:r>
                  <w:r>
                    <w:rPr>
                      <w:rFonts w:ascii="Meiryo UI" w:eastAsia="Meiryo UI" w:hAnsi="Meiryo UI" w:hint="eastAsia"/>
                      <w:sz w:val="22"/>
                    </w:rPr>
                    <w:t>370</w:t>
                  </w:r>
                  <w:r w:rsidRPr="00E1640A">
                    <w:rPr>
                      <w:rFonts w:ascii="Meiryo UI" w:eastAsia="Meiryo UI" w:hAnsi="Meiryo UI" w:hint="eastAsia"/>
                      <w:sz w:val="22"/>
                    </w:rPr>
                    <w:t>円</w:t>
                  </w:r>
                </w:p>
              </w:tc>
              <w:tc>
                <w:tcPr>
                  <w:tcW w:w="1304" w:type="dxa"/>
                  <w:tcBorders>
                    <w:top w:val="single" w:sz="4" w:space="0" w:color="auto"/>
                    <w:bottom w:val="single" w:sz="4" w:space="0" w:color="auto"/>
                  </w:tcBorders>
                </w:tcPr>
                <w:p w14:paraId="09603EC4" w14:textId="37A6828E" w:rsidR="00EB3B20" w:rsidRPr="00E1640A" w:rsidRDefault="00EB3B20" w:rsidP="00A571A3">
                  <w:pPr>
                    <w:widowControl/>
                    <w:autoSpaceDE w:val="0"/>
                    <w:autoSpaceDN w:val="0"/>
                    <w:spacing w:line="340" w:lineRule="exact"/>
                    <w:jc w:val="right"/>
                    <w:rPr>
                      <w:rFonts w:ascii="Meiryo UI" w:eastAsia="Meiryo UI" w:hAnsi="Meiryo UI"/>
                      <w:sz w:val="22"/>
                    </w:rPr>
                  </w:pPr>
                  <w:r w:rsidRPr="00E1640A">
                    <w:rPr>
                      <w:rFonts w:ascii="Meiryo UI" w:eastAsia="Meiryo UI" w:hAnsi="Meiryo UI" w:hint="eastAsia"/>
                      <w:sz w:val="22"/>
                    </w:rPr>
                    <w:t>1,</w:t>
                  </w:r>
                  <w:r>
                    <w:rPr>
                      <w:rFonts w:ascii="Meiryo UI" w:eastAsia="Meiryo UI" w:hAnsi="Meiryo UI"/>
                      <w:sz w:val="22"/>
                    </w:rPr>
                    <w:t>490</w:t>
                  </w:r>
                  <w:r w:rsidRPr="00E1640A">
                    <w:rPr>
                      <w:rFonts w:ascii="Meiryo UI" w:eastAsia="Meiryo UI" w:hAnsi="Meiryo UI" w:hint="eastAsia"/>
                      <w:sz w:val="22"/>
                    </w:rPr>
                    <w:t>円</w:t>
                  </w:r>
                </w:p>
              </w:tc>
            </w:tr>
          </w:tbl>
          <w:p w14:paraId="2FFEE652" w14:textId="77777777" w:rsidR="00F64346" w:rsidRPr="00E1640A" w:rsidRDefault="00F64346" w:rsidP="00DA73F5">
            <w:pPr>
              <w:widowControl/>
              <w:autoSpaceDE w:val="0"/>
              <w:autoSpaceDN w:val="0"/>
              <w:spacing w:line="340" w:lineRule="exact"/>
              <w:ind w:firstLineChars="50" w:firstLine="110"/>
              <w:jc w:val="left"/>
              <w:rPr>
                <w:rFonts w:ascii="Meiryo UI" w:eastAsia="Meiryo UI" w:hAnsi="Meiryo UI"/>
                <w:sz w:val="22"/>
              </w:rPr>
            </w:pPr>
          </w:p>
          <w:p w14:paraId="3D8D2750" w14:textId="06074066" w:rsidR="00A571A3" w:rsidRPr="00E1640A" w:rsidRDefault="00A571A3" w:rsidP="00DA73F5">
            <w:pPr>
              <w:widowControl/>
              <w:autoSpaceDE w:val="0"/>
              <w:autoSpaceDN w:val="0"/>
              <w:spacing w:line="340" w:lineRule="exact"/>
              <w:ind w:firstLineChars="50" w:firstLine="110"/>
              <w:jc w:val="left"/>
              <w:rPr>
                <w:rFonts w:ascii="Meiryo UI" w:eastAsia="Meiryo UI" w:hAnsi="Meiryo UI"/>
                <w:sz w:val="22"/>
              </w:rPr>
            </w:pPr>
            <w:r w:rsidRPr="00E1640A">
              <w:rPr>
                <w:rFonts w:ascii="Meiryo UI" w:eastAsia="Meiryo UI" w:hAnsi="Meiryo UI" w:hint="eastAsia"/>
                <w:sz w:val="22"/>
              </w:rPr>
              <w:t>⑦出展までのスケジュール</w:t>
            </w:r>
          </w:p>
          <w:p w14:paraId="6B2A00ED" w14:textId="66A577FC" w:rsidR="00A571A3" w:rsidRPr="00E1640A" w:rsidRDefault="00A571A3" w:rsidP="00A571A3">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w:t>
            </w:r>
            <w:r w:rsidR="00DE16CC" w:rsidRPr="00DE16CC">
              <w:rPr>
                <w:rFonts w:ascii="Meiryo UI" w:eastAsia="Meiryo UI" w:hAnsi="Meiryo UI" w:hint="eastAsia"/>
                <w:sz w:val="22"/>
                <w:highlight w:val="yellow"/>
              </w:rPr>
              <w:t>７</w:t>
            </w:r>
            <w:r w:rsidR="00F64346" w:rsidRPr="00DE16CC">
              <w:rPr>
                <w:rFonts w:ascii="Meiryo UI" w:eastAsia="Meiryo UI" w:hAnsi="Meiryo UI" w:hint="eastAsia"/>
                <w:sz w:val="22"/>
                <w:highlight w:val="yellow"/>
              </w:rPr>
              <w:t>月</w:t>
            </w:r>
            <w:r w:rsidR="007F4EE1">
              <w:rPr>
                <w:rFonts w:ascii="Meiryo UI" w:eastAsia="Meiryo UI" w:hAnsi="Meiryo UI"/>
                <w:sz w:val="22"/>
                <w:highlight w:val="yellow"/>
              </w:rPr>
              <w:t>31</w:t>
            </w:r>
            <w:r w:rsidR="00BC5A5A" w:rsidRPr="00DE16CC">
              <w:rPr>
                <w:rFonts w:ascii="Meiryo UI" w:eastAsia="Meiryo UI" w:hAnsi="Meiryo UI" w:hint="eastAsia"/>
                <w:sz w:val="22"/>
                <w:highlight w:val="yellow"/>
              </w:rPr>
              <w:t>日（</w:t>
            </w:r>
            <w:r w:rsidR="0077767B">
              <w:rPr>
                <w:rFonts w:ascii="Meiryo UI" w:eastAsia="Meiryo UI" w:hAnsi="Meiryo UI" w:hint="eastAsia"/>
                <w:sz w:val="22"/>
                <w:highlight w:val="yellow"/>
              </w:rPr>
              <w:t>金</w:t>
            </w:r>
            <w:r w:rsidR="00686B59">
              <w:rPr>
                <w:rFonts w:ascii="Meiryo UI" w:eastAsia="Meiryo UI" w:hAnsi="Meiryo UI" w:hint="eastAsia"/>
                <w:sz w:val="22"/>
                <w:highlight w:val="yellow"/>
              </w:rPr>
              <w:t>曜日</w:t>
            </w:r>
            <w:r w:rsidR="00BC5A5A" w:rsidRPr="00DE16CC">
              <w:rPr>
                <w:rFonts w:ascii="Meiryo UI" w:eastAsia="Meiryo UI" w:hAnsi="Meiryo UI" w:hint="eastAsia"/>
                <w:sz w:val="22"/>
                <w:highlight w:val="yellow"/>
              </w:rPr>
              <w:t>）</w:t>
            </w:r>
            <w:r w:rsidR="00BC5A5A">
              <w:rPr>
                <w:rFonts w:ascii="Meiryo UI" w:eastAsia="Meiryo UI" w:hAnsi="Meiryo UI" w:hint="eastAsia"/>
                <w:sz w:val="22"/>
              </w:rPr>
              <w:t>：</w:t>
            </w:r>
            <w:r w:rsidRPr="00E1640A">
              <w:rPr>
                <w:rFonts w:ascii="Meiryo UI" w:eastAsia="Meiryo UI" w:hAnsi="Meiryo UI" w:hint="eastAsia"/>
                <w:sz w:val="22"/>
              </w:rPr>
              <w:t>出展申込み</w:t>
            </w:r>
            <w:r w:rsidR="00B561A4">
              <w:rPr>
                <w:rFonts w:ascii="Meiryo UI" w:eastAsia="Meiryo UI" w:hAnsi="Meiryo UI" w:hint="eastAsia"/>
                <w:sz w:val="22"/>
              </w:rPr>
              <w:t>期限</w:t>
            </w:r>
          </w:p>
          <w:p w14:paraId="45726E45" w14:textId="48003862" w:rsidR="00A571A3" w:rsidRPr="00E1640A" w:rsidRDefault="00A571A3" w:rsidP="00A571A3">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w:t>
            </w:r>
            <w:r w:rsidR="00DE16CC">
              <w:rPr>
                <w:rFonts w:ascii="Meiryo UI" w:eastAsia="Meiryo UI" w:hAnsi="Meiryo UI" w:hint="eastAsia"/>
                <w:sz w:val="22"/>
              </w:rPr>
              <w:t>９</w:t>
            </w:r>
            <w:r w:rsidRPr="00E1640A">
              <w:rPr>
                <w:rFonts w:ascii="Meiryo UI" w:eastAsia="Meiryo UI" w:hAnsi="Meiryo UI" w:hint="eastAsia"/>
                <w:sz w:val="22"/>
              </w:rPr>
              <w:t>月</w:t>
            </w:r>
            <w:r w:rsidR="00DE16CC">
              <w:rPr>
                <w:rFonts w:ascii="Meiryo UI" w:eastAsia="Meiryo UI" w:hAnsi="Meiryo UI" w:hint="eastAsia"/>
                <w:sz w:val="22"/>
              </w:rPr>
              <w:t>中</w:t>
            </w:r>
            <w:r w:rsidRPr="00E1640A">
              <w:rPr>
                <w:rFonts w:ascii="Meiryo UI" w:eastAsia="Meiryo UI" w:hAnsi="Meiryo UI" w:hint="eastAsia"/>
                <w:sz w:val="22"/>
              </w:rPr>
              <w:t>旬［平日］：出展者説明会（予定）</w:t>
            </w:r>
          </w:p>
          <w:p w14:paraId="51FD35BE" w14:textId="29C73AEE" w:rsidR="00A571A3" w:rsidRPr="00E1640A" w:rsidRDefault="00A571A3" w:rsidP="00A571A3">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w:t>
            </w:r>
            <w:r w:rsidR="00686B59">
              <w:rPr>
                <w:rFonts w:ascii="Meiryo UI" w:eastAsia="Meiryo UI" w:hAnsi="Meiryo UI" w:hint="eastAsia"/>
                <w:sz w:val="22"/>
              </w:rPr>
              <w:t>出展者</w:t>
            </w:r>
            <w:r w:rsidRPr="00E1640A">
              <w:rPr>
                <w:rFonts w:ascii="Meiryo UI" w:eastAsia="Meiryo UI" w:hAnsi="Meiryo UI" w:hint="eastAsia"/>
                <w:sz w:val="22"/>
              </w:rPr>
              <w:t>説明会を</w:t>
            </w:r>
            <w:r w:rsidR="00686B59">
              <w:rPr>
                <w:rFonts w:ascii="Meiryo UI" w:eastAsia="Meiryo UI" w:hAnsi="Meiryo UI" w:hint="eastAsia"/>
                <w:sz w:val="22"/>
              </w:rPr>
              <w:t>開催</w:t>
            </w:r>
            <w:r w:rsidRPr="00E1640A">
              <w:rPr>
                <w:rFonts w:ascii="Meiryo UI" w:eastAsia="Meiryo UI" w:hAnsi="Meiryo UI" w:hint="eastAsia"/>
                <w:sz w:val="22"/>
              </w:rPr>
              <w:t>する場合は、日時</w:t>
            </w:r>
            <w:r w:rsidR="00686B59">
              <w:rPr>
                <w:rFonts w:ascii="Meiryo UI" w:eastAsia="Meiryo UI" w:hAnsi="Meiryo UI" w:hint="eastAsia"/>
                <w:sz w:val="22"/>
              </w:rPr>
              <w:t>及び</w:t>
            </w:r>
            <w:r w:rsidRPr="00E1640A">
              <w:rPr>
                <w:rFonts w:ascii="Meiryo UI" w:eastAsia="Meiryo UI" w:hAnsi="Meiryo UI" w:hint="eastAsia"/>
                <w:sz w:val="22"/>
              </w:rPr>
              <w:t>場所が</w:t>
            </w:r>
            <w:r w:rsidR="00686B59">
              <w:rPr>
                <w:rFonts w:ascii="Meiryo UI" w:eastAsia="Meiryo UI" w:hAnsi="Meiryo UI" w:hint="eastAsia"/>
                <w:sz w:val="22"/>
              </w:rPr>
              <w:t>決定</w:t>
            </w:r>
            <w:r w:rsidRPr="00E1640A">
              <w:rPr>
                <w:rFonts w:ascii="Meiryo UI" w:eastAsia="Meiryo UI" w:hAnsi="Meiryo UI" w:hint="eastAsia"/>
                <w:sz w:val="22"/>
              </w:rPr>
              <w:t>次第お知らせします。</w:t>
            </w:r>
          </w:p>
          <w:p w14:paraId="7A038A58" w14:textId="40CB6208"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・説明会に参加</w:t>
            </w:r>
            <w:r w:rsidR="00686B59">
              <w:rPr>
                <w:rFonts w:ascii="Meiryo UI" w:eastAsia="Meiryo UI" w:hAnsi="Meiryo UI" w:hint="eastAsia"/>
                <w:sz w:val="22"/>
              </w:rPr>
              <w:t>できない出展者には、後日</w:t>
            </w:r>
            <w:r w:rsidRPr="00E1640A">
              <w:rPr>
                <w:rFonts w:ascii="Meiryo UI" w:eastAsia="Meiryo UI" w:hAnsi="Meiryo UI" w:hint="eastAsia"/>
                <w:sz w:val="22"/>
              </w:rPr>
              <w:t>資料を送付します。また、説明会</w:t>
            </w:r>
            <w:r w:rsidR="00686B59">
              <w:rPr>
                <w:rFonts w:ascii="Meiryo UI" w:eastAsia="Meiryo UI" w:hAnsi="Meiryo UI" w:hint="eastAsia"/>
                <w:sz w:val="22"/>
              </w:rPr>
              <w:t>に代えて、</w:t>
            </w:r>
            <w:r w:rsidRPr="00E1640A">
              <w:rPr>
                <w:rFonts w:ascii="Meiryo UI" w:eastAsia="Meiryo UI" w:hAnsi="Meiryo UI" w:hint="eastAsia"/>
                <w:sz w:val="22"/>
              </w:rPr>
              <w:t>郵送またはメール</w:t>
            </w:r>
            <w:r w:rsidR="00686B59">
              <w:rPr>
                <w:rFonts w:ascii="Meiryo UI" w:eastAsia="Meiryo UI" w:hAnsi="Meiryo UI" w:hint="eastAsia"/>
                <w:sz w:val="22"/>
              </w:rPr>
              <w:t>による</w:t>
            </w:r>
            <w:r w:rsidRPr="00E1640A">
              <w:rPr>
                <w:rFonts w:ascii="Meiryo UI" w:eastAsia="Meiryo UI" w:hAnsi="Meiryo UI" w:hint="eastAsia"/>
                <w:sz w:val="22"/>
              </w:rPr>
              <w:t>資料</w:t>
            </w:r>
            <w:r w:rsidR="00686B59">
              <w:rPr>
                <w:rFonts w:ascii="Meiryo UI" w:eastAsia="Meiryo UI" w:hAnsi="Meiryo UI" w:hint="eastAsia"/>
                <w:sz w:val="22"/>
              </w:rPr>
              <w:t>配布を行う</w:t>
            </w:r>
            <w:r w:rsidRPr="00E1640A">
              <w:rPr>
                <w:rFonts w:ascii="Meiryo UI" w:eastAsia="Meiryo UI" w:hAnsi="Meiryo UI" w:hint="eastAsia"/>
                <w:sz w:val="22"/>
              </w:rPr>
              <w:t>場合があります。</w:t>
            </w:r>
            <w:r w:rsidR="00686B59">
              <w:rPr>
                <w:rFonts w:ascii="Meiryo UI" w:eastAsia="Meiryo UI" w:hAnsi="Meiryo UI" w:hint="eastAsia"/>
                <w:sz w:val="22"/>
              </w:rPr>
              <w:t>いずれの場合も、資料の</w:t>
            </w:r>
            <w:r w:rsidRPr="00E1640A">
              <w:rPr>
                <w:rFonts w:ascii="Meiryo UI" w:eastAsia="Meiryo UI" w:hAnsi="Meiryo UI" w:hint="eastAsia"/>
                <w:sz w:val="22"/>
              </w:rPr>
              <w:t>内容を</w:t>
            </w:r>
            <w:r w:rsidR="00686B59">
              <w:rPr>
                <w:rFonts w:ascii="Meiryo UI" w:eastAsia="Meiryo UI" w:hAnsi="Meiryo UI" w:hint="eastAsia"/>
                <w:sz w:val="22"/>
              </w:rPr>
              <w:t>必ずご</w:t>
            </w:r>
            <w:r w:rsidRPr="00E1640A">
              <w:rPr>
                <w:rFonts w:ascii="Meiryo UI" w:eastAsia="Meiryo UI" w:hAnsi="Meiryo UI" w:hint="eastAsia"/>
                <w:sz w:val="22"/>
              </w:rPr>
              <w:t>確認ください。</w:t>
            </w:r>
          </w:p>
          <w:p w14:paraId="34C2465B" w14:textId="4613E15F" w:rsidR="00A571A3" w:rsidRPr="00E1640A" w:rsidRDefault="00A571A3" w:rsidP="00583904">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・その他、出展に際して必要</w:t>
            </w:r>
            <w:r w:rsidR="00686B59">
              <w:rPr>
                <w:rFonts w:ascii="Meiryo UI" w:eastAsia="Meiryo UI" w:hAnsi="Meiryo UI" w:hint="eastAsia"/>
                <w:sz w:val="22"/>
              </w:rPr>
              <w:t>な</w:t>
            </w:r>
            <w:r w:rsidRPr="00E1640A">
              <w:rPr>
                <w:rFonts w:ascii="Meiryo UI" w:eastAsia="Meiryo UI" w:hAnsi="Meiryo UI" w:hint="eastAsia"/>
                <w:sz w:val="22"/>
              </w:rPr>
              <w:t>届け出</w:t>
            </w:r>
            <w:r w:rsidR="00686B59">
              <w:rPr>
                <w:rFonts w:ascii="Meiryo UI" w:eastAsia="Meiryo UI" w:hAnsi="Meiryo UI" w:hint="eastAsia"/>
                <w:sz w:val="22"/>
              </w:rPr>
              <w:t>、</w:t>
            </w:r>
            <w:r w:rsidRPr="00E1640A">
              <w:rPr>
                <w:rFonts w:ascii="Meiryo UI" w:eastAsia="Meiryo UI" w:hAnsi="Meiryo UI" w:hint="eastAsia"/>
                <w:sz w:val="22"/>
              </w:rPr>
              <w:t>許可</w:t>
            </w:r>
            <w:r w:rsidR="00686B59">
              <w:rPr>
                <w:rFonts w:ascii="Meiryo UI" w:eastAsia="Meiryo UI" w:hAnsi="Meiryo UI" w:hint="eastAsia"/>
                <w:sz w:val="22"/>
              </w:rPr>
              <w:t>申請その他</w:t>
            </w:r>
            <w:r w:rsidRPr="00E1640A">
              <w:rPr>
                <w:rFonts w:ascii="Meiryo UI" w:eastAsia="Meiryo UI" w:hAnsi="Meiryo UI" w:hint="eastAsia"/>
                <w:sz w:val="22"/>
              </w:rPr>
              <w:t>の手続き</w:t>
            </w:r>
            <w:r w:rsidR="00686B59">
              <w:rPr>
                <w:rFonts w:ascii="Meiryo UI" w:eastAsia="Meiryo UI" w:hAnsi="Meiryo UI" w:hint="eastAsia"/>
                <w:sz w:val="22"/>
              </w:rPr>
              <w:t>については</w:t>
            </w:r>
            <w:r w:rsidRPr="00E1640A">
              <w:rPr>
                <w:rFonts w:ascii="Meiryo UI" w:eastAsia="Meiryo UI" w:hAnsi="Meiryo UI" w:hint="eastAsia"/>
                <w:sz w:val="22"/>
              </w:rPr>
              <w:t>、</w:t>
            </w:r>
            <w:r w:rsidR="001735B5">
              <w:rPr>
                <w:rFonts w:ascii="Meiryo UI" w:eastAsia="Meiryo UI" w:hAnsi="Meiryo UI" w:hint="eastAsia"/>
                <w:sz w:val="22"/>
              </w:rPr>
              <w:t>各出展者の責任において、関係機関</w:t>
            </w:r>
            <w:r w:rsidR="00583904">
              <w:rPr>
                <w:rFonts w:ascii="Meiryo UI" w:eastAsia="Meiryo UI" w:hAnsi="Meiryo UI" w:hint="eastAsia"/>
                <w:sz w:val="22"/>
              </w:rPr>
              <w:t>が</w:t>
            </w:r>
            <w:r w:rsidR="00686B59">
              <w:rPr>
                <w:rFonts w:ascii="Meiryo UI" w:eastAsia="Meiryo UI" w:hAnsi="Meiryo UI" w:hint="eastAsia"/>
                <w:sz w:val="22"/>
              </w:rPr>
              <w:t>指定する</w:t>
            </w:r>
            <w:r w:rsidRPr="00E1640A">
              <w:rPr>
                <w:rFonts w:ascii="Meiryo UI" w:eastAsia="Meiryo UI" w:hAnsi="Meiryo UI" w:hint="eastAsia"/>
                <w:sz w:val="22"/>
              </w:rPr>
              <w:t>期日までに</w:t>
            </w:r>
            <w:r w:rsidR="00686B59">
              <w:rPr>
                <w:rFonts w:ascii="Meiryo UI" w:eastAsia="Meiryo UI" w:hAnsi="Meiryo UI" w:hint="eastAsia"/>
                <w:sz w:val="22"/>
              </w:rPr>
              <w:t>完了してください</w:t>
            </w:r>
            <w:r w:rsidRPr="00E1640A">
              <w:rPr>
                <w:rFonts w:ascii="Meiryo UI" w:eastAsia="Meiryo UI" w:hAnsi="Meiryo UI" w:hint="eastAsia"/>
                <w:sz w:val="22"/>
              </w:rPr>
              <w:t>。</w:t>
            </w:r>
          </w:p>
          <w:p w14:paraId="25C9F348" w14:textId="79C7D518" w:rsidR="00CF47D4" w:rsidRDefault="006C6839" w:rsidP="00A571A3">
            <w:pPr>
              <w:widowControl/>
              <w:autoSpaceDE w:val="0"/>
              <w:autoSpaceDN w:val="0"/>
              <w:spacing w:beforeLines="50" w:before="120" w:line="340" w:lineRule="exact"/>
              <w:ind w:firstLineChars="50" w:firstLine="110"/>
              <w:jc w:val="left"/>
              <w:rPr>
                <w:rFonts w:ascii="Meiryo UI" w:eastAsia="Meiryo UI" w:hAnsi="Meiryo UI"/>
                <w:sz w:val="22"/>
              </w:rPr>
            </w:pPr>
            <w:r w:rsidRPr="00C57582">
              <w:rPr>
                <w:rFonts w:ascii="Meiryo UI" w:eastAsia="Meiryo UI" w:hAnsi="Meiryo UI"/>
                <w:noProof/>
                <w:sz w:val="22"/>
                <w:szCs w:val="22"/>
                <w:bdr w:val="single" w:sz="4" w:space="0" w:color="auto"/>
              </w:rPr>
              <w:drawing>
                <wp:anchor distT="0" distB="0" distL="114300" distR="114300" simplePos="0" relativeHeight="251765760" behindDoc="0" locked="0" layoutInCell="1" allowOverlap="1" wp14:anchorId="6A576BD7" wp14:editId="525CB93C">
                  <wp:simplePos x="0" y="0"/>
                  <wp:positionH relativeFrom="column">
                    <wp:posOffset>52705</wp:posOffset>
                  </wp:positionH>
                  <wp:positionV relativeFrom="paragraph">
                    <wp:posOffset>14164945</wp:posOffset>
                  </wp:positionV>
                  <wp:extent cx="1945005" cy="1461770"/>
                  <wp:effectExtent l="0" t="0" r="0" b="5080"/>
                  <wp:wrapNone/>
                  <wp:docPr id="5" name="図 4">
                    <a:extLst xmlns:a="http://schemas.openxmlformats.org/drawingml/2006/main">
                      <a:ext uri="{FF2B5EF4-FFF2-40B4-BE49-F238E27FC236}">
                        <a16:creationId xmlns:a16="http://schemas.microsoft.com/office/drawing/2014/main" id="{B92C3D8F-257C-4E1A-AE3E-3174D1BC7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92C3D8F-257C-4E1A-AE3E-3174D1BC7809}"/>
                              </a:ext>
                            </a:extLst>
                          </pic:cNvPr>
                          <pic:cNvPicPr>
                            <a:picLocks noChangeAspect="1"/>
                          </pic:cNvPicPr>
                        </pic:nvPicPr>
                        <pic:blipFill rotWithShape="1">
                          <a:blip r:embed="rId14" cstate="email">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945005" cy="146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1DD1D" w14:textId="7FD4E7B4" w:rsidR="00A571A3" w:rsidRPr="00E1640A" w:rsidRDefault="00A571A3" w:rsidP="00A571A3">
            <w:pPr>
              <w:widowControl/>
              <w:autoSpaceDE w:val="0"/>
              <w:autoSpaceDN w:val="0"/>
              <w:spacing w:beforeLines="50" w:before="120" w:line="340" w:lineRule="exact"/>
              <w:ind w:firstLineChars="50" w:firstLine="110"/>
              <w:jc w:val="left"/>
              <w:rPr>
                <w:rFonts w:ascii="Meiryo UI" w:eastAsia="Meiryo UI" w:hAnsi="Meiryo UI"/>
                <w:sz w:val="22"/>
              </w:rPr>
            </w:pPr>
            <w:r w:rsidRPr="00E1640A">
              <w:rPr>
                <w:rFonts w:ascii="Meiryo UI" w:eastAsia="Meiryo UI" w:hAnsi="Meiryo UI" w:hint="eastAsia"/>
                <w:sz w:val="22"/>
              </w:rPr>
              <w:t>⑧その他</w:t>
            </w:r>
          </w:p>
          <w:p w14:paraId="745C6305" w14:textId="5EA4A827" w:rsidR="00A571A3" w:rsidRPr="00E1640A" w:rsidRDefault="00A571A3" w:rsidP="00A571A3">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・屋外イベントのため、雨天となる場合</w:t>
            </w:r>
            <w:r w:rsidR="00B561A4">
              <w:rPr>
                <w:rFonts w:ascii="Meiryo UI" w:eastAsia="Meiryo UI" w:hAnsi="Meiryo UI" w:hint="eastAsia"/>
                <w:sz w:val="22"/>
              </w:rPr>
              <w:t>が</w:t>
            </w:r>
            <w:r w:rsidRPr="00E1640A">
              <w:rPr>
                <w:rFonts w:ascii="Meiryo UI" w:eastAsia="Meiryo UI" w:hAnsi="Meiryo UI" w:hint="eastAsia"/>
                <w:sz w:val="22"/>
              </w:rPr>
              <w:t>あります。必要な</w:t>
            </w:r>
            <w:r w:rsidR="00B561A4">
              <w:rPr>
                <w:rFonts w:ascii="Meiryo UI" w:eastAsia="Meiryo UI" w:hAnsi="Meiryo UI" w:hint="eastAsia"/>
                <w:sz w:val="22"/>
              </w:rPr>
              <w:t>雨天</w:t>
            </w:r>
            <w:r w:rsidRPr="00E1640A">
              <w:rPr>
                <w:rFonts w:ascii="Meiryo UI" w:eastAsia="Meiryo UI" w:hAnsi="Meiryo UI" w:hint="eastAsia"/>
                <w:sz w:val="22"/>
              </w:rPr>
              <w:t>対策は各出展者で</w:t>
            </w:r>
            <w:r w:rsidR="00B561A4">
              <w:rPr>
                <w:rFonts w:ascii="Meiryo UI" w:eastAsia="Meiryo UI" w:hAnsi="Meiryo UI" w:hint="eastAsia"/>
                <w:sz w:val="22"/>
              </w:rPr>
              <w:t>行って</w:t>
            </w:r>
            <w:r w:rsidRPr="00E1640A">
              <w:rPr>
                <w:rFonts w:ascii="Meiryo UI" w:eastAsia="Meiryo UI" w:hAnsi="Meiryo UI" w:hint="eastAsia"/>
                <w:sz w:val="22"/>
              </w:rPr>
              <w:t>ください。</w:t>
            </w:r>
          </w:p>
          <w:p w14:paraId="174FAD95" w14:textId="67AF0A53" w:rsidR="00A571A3" w:rsidRPr="00E1640A" w:rsidRDefault="00A571A3" w:rsidP="00A571A3">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 xml:space="preserve"> （主催者側</w:t>
            </w:r>
            <w:r w:rsidR="00B561A4">
              <w:rPr>
                <w:rFonts w:ascii="Meiryo UI" w:eastAsia="Meiryo UI" w:hAnsi="Meiryo UI" w:hint="eastAsia"/>
                <w:sz w:val="22"/>
              </w:rPr>
              <w:t>による</w:t>
            </w:r>
            <w:r w:rsidRPr="00E1640A">
              <w:rPr>
                <w:rFonts w:ascii="Meiryo UI" w:eastAsia="Meiryo UI" w:hAnsi="Meiryo UI" w:hint="eastAsia"/>
                <w:sz w:val="22"/>
              </w:rPr>
              <w:t>ゴムマット</w:t>
            </w:r>
            <w:r w:rsidR="00B561A4">
              <w:rPr>
                <w:rFonts w:ascii="Meiryo UI" w:eastAsia="Meiryo UI" w:hAnsi="Meiryo UI" w:hint="eastAsia"/>
                <w:sz w:val="22"/>
              </w:rPr>
              <w:t>、</w:t>
            </w:r>
            <w:r w:rsidRPr="00E1640A">
              <w:rPr>
                <w:rFonts w:ascii="Meiryo UI" w:eastAsia="Meiryo UI" w:hAnsi="Meiryo UI" w:hint="eastAsia"/>
                <w:sz w:val="22"/>
              </w:rPr>
              <w:t>コンパネ、テント横幕等の用意はありません。）</w:t>
            </w:r>
          </w:p>
          <w:p w14:paraId="66C2DCDB" w14:textId="1E077F9E" w:rsidR="00A571A3" w:rsidRPr="00E1640A" w:rsidRDefault="00A571A3" w:rsidP="00A571A3">
            <w:pPr>
              <w:widowControl/>
              <w:autoSpaceDE w:val="0"/>
              <w:autoSpaceDN w:val="0"/>
              <w:spacing w:line="340" w:lineRule="exact"/>
              <w:ind w:firstLineChars="100" w:firstLine="220"/>
              <w:jc w:val="left"/>
              <w:rPr>
                <w:rFonts w:ascii="Meiryo UI" w:eastAsia="Meiryo UI" w:hAnsi="Meiryo UI"/>
                <w:sz w:val="22"/>
              </w:rPr>
            </w:pPr>
            <w:r w:rsidRPr="00E1640A">
              <w:rPr>
                <w:rFonts w:ascii="Meiryo UI" w:eastAsia="Meiryo UI" w:hAnsi="Meiryo UI" w:hint="eastAsia"/>
                <w:sz w:val="22"/>
              </w:rPr>
              <w:t>・出展に際して適応される関係法令、行政指導等を遵守し、適切</w:t>
            </w:r>
            <w:r w:rsidR="00B561A4">
              <w:rPr>
                <w:rFonts w:ascii="Meiryo UI" w:eastAsia="Meiryo UI" w:hAnsi="Meiryo UI" w:hint="eastAsia"/>
                <w:sz w:val="22"/>
              </w:rPr>
              <w:t>に</w:t>
            </w:r>
            <w:r w:rsidRPr="00E1640A">
              <w:rPr>
                <w:rFonts w:ascii="Meiryo UI" w:eastAsia="Meiryo UI" w:hAnsi="Meiryo UI" w:hint="eastAsia"/>
                <w:sz w:val="22"/>
              </w:rPr>
              <w:t>対応</w:t>
            </w:r>
            <w:r w:rsidR="00B561A4">
              <w:rPr>
                <w:rFonts w:ascii="Meiryo UI" w:eastAsia="Meiryo UI" w:hAnsi="Meiryo UI" w:hint="eastAsia"/>
                <w:sz w:val="22"/>
              </w:rPr>
              <w:t>してください</w:t>
            </w:r>
            <w:r w:rsidRPr="00E1640A">
              <w:rPr>
                <w:rFonts w:ascii="Meiryo UI" w:eastAsia="Meiryo UI" w:hAnsi="Meiryo UI" w:hint="eastAsia"/>
                <w:sz w:val="22"/>
              </w:rPr>
              <w:t>。</w:t>
            </w:r>
          </w:p>
          <w:p w14:paraId="5C9FB272" w14:textId="5821359E"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・出展物等の管理は各出展者の責任と費用負担で行って</w:t>
            </w:r>
            <w:r w:rsidR="00B561A4">
              <w:rPr>
                <w:rFonts w:ascii="Meiryo UI" w:eastAsia="Meiryo UI" w:hAnsi="Meiryo UI" w:hint="eastAsia"/>
                <w:sz w:val="22"/>
              </w:rPr>
              <w:t>ください。また、</w:t>
            </w:r>
            <w:r w:rsidRPr="00E1640A">
              <w:rPr>
                <w:rFonts w:ascii="Meiryo UI" w:eastAsia="Meiryo UI" w:hAnsi="Meiryo UI" w:hint="eastAsia"/>
                <w:sz w:val="22"/>
              </w:rPr>
              <w:t>会場内の設備</w:t>
            </w:r>
            <w:r w:rsidR="00B561A4">
              <w:rPr>
                <w:rFonts w:ascii="Meiryo UI" w:eastAsia="Meiryo UI" w:hAnsi="Meiryo UI" w:hint="eastAsia"/>
                <w:sz w:val="22"/>
              </w:rPr>
              <w:t>や第三者へ</w:t>
            </w:r>
            <w:r w:rsidR="001735B5">
              <w:rPr>
                <w:rFonts w:ascii="Meiryo UI" w:eastAsia="Meiryo UI" w:hAnsi="Meiryo UI" w:hint="eastAsia"/>
                <w:sz w:val="22"/>
              </w:rPr>
              <w:t>損害</w:t>
            </w:r>
            <w:r w:rsidRPr="00E1640A">
              <w:rPr>
                <w:rFonts w:ascii="Meiryo UI" w:eastAsia="Meiryo UI" w:hAnsi="Meiryo UI" w:hint="eastAsia"/>
                <w:sz w:val="22"/>
              </w:rPr>
              <w:t>を与えた場合は、</w:t>
            </w:r>
            <w:r w:rsidR="00686B59">
              <w:rPr>
                <w:rFonts w:ascii="Meiryo UI" w:eastAsia="Meiryo UI" w:hAnsi="Meiryo UI" w:hint="eastAsia"/>
                <w:sz w:val="22"/>
              </w:rPr>
              <w:t>各出展者の責任において</w:t>
            </w:r>
            <w:r w:rsidRPr="00E1640A">
              <w:rPr>
                <w:rFonts w:ascii="Meiryo UI" w:eastAsia="Meiryo UI" w:hAnsi="Meiryo UI" w:hint="eastAsia"/>
                <w:sz w:val="22"/>
              </w:rPr>
              <w:t>補修</w:t>
            </w:r>
            <w:r w:rsidR="00686B59">
              <w:rPr>
                <w:rFonts w:ascii="Meiryo UI" w:eastAsia="Meiryo UI" w:hAnsi="Meiryo UI" w:hint="eastAsia"/>
                <w:sz w:val="22"/>
              </w:rPr>
              <w:t>又は</w:t>
            </w:r>
            <w:r w:rsidRPr="00E1640A">
              <w:rPr>
                <w:rFonts w:ascii="Meiryo UI" w:eastAsia="Meiryo UI" w:hAnsi="Meiryo UI" w:hint="eastAsia"/>
                <w:sz w:val="22"/>
              </w:rPr>
              <w:t>賠償</w:t>
            </w:r>
            <w:r w:rsidR="00686B59">
              <w:rPr>
                <w:rFonts w:ascii="Meiryo UI" w:eastAsia="Meiryo UI" w:hAnsi="Meiryo UI" w:hint="eastAsia"/>
                <w:sz w:val="22"/>
              </w:rPr>
              <w:t>を</w:t>
            </w:r>
            <w:r w:rsidRPr="00E1640A">
              <w:rPr>
                <w:rFonts w:ascii="Meiryo UI" w:eastAsia="Meiryo UI" w:hAnsi="Meiryo UI" w:hint="eastAsia"/>
                <w:sz w:val="22"/>
              </w:rPr>
              <w:t>行うものとします。必要に応じて保険</w:t>
            </w:r>
            <w:r w:rsidR="00686B59">
              <w:rPr>
                <w:rFonts w:ascii="Meiryo UI" w:eastAsia="Meiryo UI" w:hAnsi="Meiryo UI" w:hint="eastAsia"/>
                <w:sz w:val="22"/>
              </w:rPr>
              <w:t>へ</w:t>
            </w:r>
            <w:r w:rsidRPr="00E1640A">
              <w:rPr>
                <w:rFonts w:ascii="Meiryo UI" w:eastAsia="Meiryo UI" w:hAnsi="Meiryo UI" w:hint="eastAsia"/>
                <w:sz w:val="22"/>
              </w:rPr>
              <w:t>加入</w:t>
            </w:r>
            <w:r w:rsidR="00686B59">
              <w:rPr>
                <w:rFonts w:ascii="Meiryo UI" w:eastAsia="Meiryo UI" w:hAnsi="Meiryo UI" w:hint="eastAsia"/>
                <w:sz w:val="22"/>
              </w:rPr>
              <w:t>するなど</w:t>
            </w:r>
            <w:r w:rsidRPr="00E1640A">
              <w:rPr>
                <w:rFonts w:ascii="Meiryo UI" w:eastAsia="Meiryo UI" w:hAnsi="Meiryo UI" w:hint="eastAsia"/>
                <w:sz w:val="22"/>
              </w:rPr>
              <w:t>適切な対策を</w:t>
            </w:r>
            <w:r w:rsidR="00686B59">
              <w:rPr>
                <w:rFonts w:ascii="Meiryo UI" w:eastAsia="Meiryo UI" w:hAnsi="Meiryo UI" w:hint="eastAsia"/>
                <w:sz w:val="22"/>
              </w:rPr>
              <w:t>講じてください</w:t>
            </w:r>
            <w:r w:rsidRPr="00E1640A">
              <w:rPr>
                <w:rFonts w:ascii="Meiryo UI" w:eastAsia="Meiryo UI" w:hAnsi="Meiryo UI" w:hint="eastAsia"/>
                <w:sz w:val="22"/>
              </w:rPr>
              <w:t>。</w:t>
            </w:r>
          </w:p>
          <w:p w14:paraId="758DA709" w14:textId="397A9E1E"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・本資料に記載している内容のほか、出展にあたって遵守していただきたい事項は、出展者説明</w:t>
            </w:r>
            <w:r w:rsidR="0060561D">
              <w:rPr>
                <w:rFonts w:ascii="Meiryo UI" w:eastAsia="Meiryo UI" w:hAnsi="Meiryo UI" w:hint="eastAsia"/>
                <w:sz w:val="22"/>
              </w:rPr>
              <w:t>会</w:t>
            </w:r>
            <w:r w:rsidRPr="00E1640A">
              <w:rPr>
                <w:rFonts w:ascii="Meiryo UI" w:eastAsia="Meiryo UI" w:hAnsi="Meiryo UI" w:hint="eastAsia"/>
                <w:sz w:val="22"/>
              </w:rPr>
              <w:t>等においてお知らせします。必ず内容を確認のうえ、遵守して</w:t>
            </w:r>
            <w:r w:rsidR="00686B59">
              <w:rPr>
                <w:rFonts w:ascii="Meiryo UI" w:eastAsia="Meiryo UI" w:hAnsi="Meiryo UI" w:hint="eastAsia"/>
                <w:sz w:val="22"/>
              </w:rPr>
              <w:t>ください</w:t>
            </w:r>
            <w:r w:rsidRPr="00E1640A">
              <w:rPr>
                <w:rFonts w:ascii="Meiryo UI" w:eastAsia="Meiryo UI" w:hAnsi="Meiryo UI" w:hint="eastAsia"/>
                <w:sz w:val="22"/>
              </w:rPr>
              <w:t>。</w:t>
            </w:r>
          </w:p>
          <w:p w14:paraId="564E0C7D" w14:textId="50F015D1"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・出展者名</w:t>
            </w:r>
            <w:r w:rsidR="00686B59">
              <w:rPr>
                <w:rFonts w:ascii="Meiryo UI" w:eastAsia="Meiryo UI" w:hAnsi="Meiryo UI" w:hint="eastAsia"/>
                <w:sz w:val="22"/>
              </w:rPr>
              <w:t>及び</w:t>
            </w:r>
            <w:r w:rsidRPr="00E1640A">
              <w:rPr>
                <w:rFonts w:ascii="Meiryo UI" w:eastAsia="Meiryo UI" w:hAnsi="Meiryo UI" w:hint="eastAsia"/>
                <w:sz w:val="22"/>
              </w:rPr>
              <w:t>出展内容は、大阪府ホームページやチラシ等の広報媒体</w:t>
            </w:r>
            <w:r w:rsidR="00686B59">
              <w:rPr>
                <w:rFonts w:ascii="Meiryo UI" w:eastAsia="Meiryo UI" w:hAnsi="Meiryo UI" w:hint="eastAsia"/>
                <w:sz w:val="22"/>
              </w:rPr>
              <w:t>へ</w:t>
            </w:r>
            <w:r w:rsidRPr="00E1640A">
              <w:rPr>
                <w:rFonts w:ascii="Meiryo UI" w:eastAsia="Meiryo UI" w:hAnsi="Meiryo UI" w:hint="eastAsia"/>
                <w:sz w:val="22"/>
              </w:rPr>
              <w:t>掲載</w:t>
            </w:r>
            <w:r w:rsidR="00686B59">
              <w:rPr>
                <w:rFonts w:ascii="Meiryo UI" w:eastAsia="Meiryo UI" w:hAnsi="Meiryo UI" w:hint="eastAsia"/>
                <w:sz w:val="22"/>
              </w:rPr>
              <w:t>する</w:t>
            </w:r>
            <w:r w:rsidRPr="00E1640A">
              <w:rPr>
                <w:rFonts w:ascii="Meiryo UI" w:eastAsia="Meiryo UI" w:hAnsi="Meiryo UI" w:hint="eastAsia"/>
                <w:sz w:val="22"/>
              </w:rPr>
              <w:t>予定です。出展申込みをもって、掲載に</w:t>
            </w:r>
            <w:r w:rsidR="00686B59">
              <w:rPr>
                <w:rFonts w:ascii="Meiryo UI" w:eastAsia="Meiryo UI" w:hAnsi="Meiryo UI" w:hint="eastAsia"/>
                <w:sz w:val="22"/>
              </w:rPr>
              <w:t>ついて</w:t>
            </w:r>
            <w:r w:rsidRPr="00E1640A">
              <w:rPr>
                <w:rFonts w:ascii="Meiryo UI" w:eastAsia="Meiryo UI" w:hAnsi="Meiryo UI" w:hint="eastAsia"/>
                <w:sz w:val="22"/>
              </w:rPr>
              <w:t>同意いただ</w:t>
            </w:r>
            <w:r w:rsidR="00686B59">
              <w:rPr>
                <w:rFonts w:ascii="Meiryo UI" w:eastAsia="Meiryo UI" w:hAnsi="Meiryo UI" w:hint="eastAsia"/>
                <w:sz w:val="22"/>
              </w:rPr>
              <w:t>いた</w:t>
            </w:r>
            <w:r w:rsidRPr="00E1640A">
              <w:rPr>
                <w:rFonts w:ascii="Meiryo UI" w:eastAsia="Meiryo UI" w:hAnsi="Meiryo UI" w:hint="eastAsia"/>
                <w:sz w:val="22"/>
              </w:rPr>
              <w:t>ものと</w:t>
            </w:r>
            <w:r w:rsidR="00686B59">
              <w:rPr>
                <w:rFonts w:ascii="Meiryo UI" w:eastAsia="Meiryo UI" w:hAnsi="Meiryo UI" w:hint="eastAsia"/>
                <w:sz w:val="22"/>
              </w:rPr>
              <w:t>みなします</w:t>
            </w:r>
            <w:r w:rsidRPr="00E1640A">
              <w:rPr>
                <w:rFonts w:ascii="Meiryo UI" w:eastAsia="Meiryo UI" w:hAnsi="Meiryo UI" w:hint="eastAsia"/>
                <w:sz w:val="22"/>
              </w:rPr>
              <w:t>。</w:t>
            </w:r>
            <w:r w:rsidR="00686B59">
              <w:rPr>
                <w:rFonts w:ascii="Meiryo UI" w:eastAsia="Meiryo UI" w:hAnsi="Meiryo UI" w:hint="eastAsia"/>
                <w:sz w:val="22"/>
              </w:rPr>
              <w:t>掲載に支障がある場合は、</w:t>
            </w:r>
            <w:r w:rsidRPr="00E1640A">
              <w:rPr>
                <w:rFonts w:ascii="Meiryo UI" w:eastAsia="Meiryo UI" w:hAnsi="Meiryo UI" w:hint="eastAsia"/>
                <w:sz w:val="22"/>
              </w:rPr>
              <w:t>出展申込み時に申し出</w:t>
            </w:r>
            <w:r w:rsidR="00686B59">
              <w:rPr>
                <w:rFonts w:ascii="Meiryo UI" w:eastAsia="Meiryo UI" w:hAnsi="Meiryo UI" w:hint="eastAsia"/>
                <w:sz w:val="22"/>
              </w:rPr>
              <w:t>て</w:t>
            </w:r>
            <w:r w:rsidRPr="00E1640A">
              <w:rPr>
                <w:rFonts w:ascii="Meiryo UI" w:eastAsia="Meiryo UI" w:hAnsi="Meiryo UI" w:hint="eastAsia"/>
                <w:sz w:val="22"/>
              </w:rPr>
              <w:t>ください。</w:t>
            </w:r>
          </w:p>
          <w:p w14:paraId="0B41F9F2" w14:textId="3F86E81A" w:rsidR="00A571A3" w:rsidRPr="00E1640A" w:rsidRDefault="00A571A3" w:rsidP="00A571A3">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lastRenderedPageBreak/>
              <w:t>・出展申込書とあわせて提供いただいた画像データ</w:t>
            </w:r>
            <w:r w:rsidR="00686B59">
              <w:rPr>
                <w:rFonts w:ascii="Meiryo UI" w:eastAsia="Meiryo UI" w:hAnsi="Meiryo UI" w:hint="eastAsia"/>
                <w:sz w:val="22"/>
              </w:rPr>
              <w:t>について</w:t>
            </w:r>
            <w:r w:rsidRPr="00E1640A">
              <w:rPr>
                <w:rFonts w:ascii="Meiryo UI" w:eastAsia="Meiryo UI" w:hAnsi="Meiryo UI" w:hint="eastAsia"/>
                <w:sz w:val="22"/>
              </w:rPr>
              <w:t>も、広報媒体への掲載に使用</w:t>
            </w:r>
            <w:r w:rsidR="00686B59">
              <w:rPr>
                <w:rFonts w:ascii="Meiryo UI" w:eastAsia="Meiryo UI" w:hAnsi="Meiryo UI" w:hint="eastAsia"/>
                <w:sz w:val="22"/>
              </w:rPr>
              <w:t>する</w:t>
            </w:r>
            <w:r w:rsidRPr="00E1640A">
              <w:rPr>
                <w:rFonts w:ascii="Meiryo UI" w:eastAsia="Meiryo UI" w:hAnsi="Meiryo UI" w:hint="eastAsia"/>
                <w:sz w:val="22"/>
              </w:rPr>
              <w:t>場合があります。出展申込みをもって、使用に</w:t>
            </w:r>
            <w:r w:rsidR="00686B59">
              <w:rPr>
                <w:rFonts w:ascii="Meiryo UI" w:eastAsia="Meiryo UI" w:hAnsi="Meiryo UI" w:hint="eastAsia"/>
                <w:sz w:val="22"/>
              </w:rPr>
              <w:t>ついて</w:t>
            </w:r>
            <w:r w:rsidRPr="00E1640A">
              <w:rPr>
                <w:rFonts w:ascii="Meiryo UI" w:eastAsia="Meiryo UI" w:hAnsi="Meiryo UI" w:hint="eastAsia"/>
                <w:sz w:val="22"/>
              </w:rPr>
              <w:t>同意いただ</w:t>
            </w:r>
            <w:r w:rsidR="00686B59">
              <w:rPr>
                <w:rFonts w:ascii="Meiryo UI" w:eastAsia="Meiryo UI" w:hAnsi="Meiryo UI" w:hint="eastAsia"/>
                <w:sz w:val="22"/>
              </w:rPr>
              <w:t>いた</w:t>
            </w:r>
            <w:r w:rsidRPr="00E1640A">
              <w:rPr>
                <w:rFonts w:ascii="Meiryo UI" w:eastAsia="Meiryo UI" w:hAnsi="Meiryo UI" w:hint="eastAsia"/>
                <w:sz w:val="22"/>
              </w:rPr>
              <w:t>ものと</w:t>
            </w:r>
            <w:r w:rsidR="00686B59">
              <w:rPr>
                <w:rFonts w:ascii="Meiryo UI" w:eastAsia="Meiryo UI" w:hAnsi="Meiryo UI" w:hint="eastAsia"/>
                <w:sz w:val="22"/>
              </w:rPr>
              <w:t>みなします</w:t>
            </w:r>
            <w:r w:rsidRPr="00E1640A">
              <w:rPr>
                <w:rFonts w:ascii="Meiryo UI" w:eastAsia="Meiryo UI" w:hAnsi="Meiryo UI" w:hint="eastAsia"/>
                <w:sz w:val="22"/>
              </w:rPr>
              <w:t>。</w:t>
            </w:r>
          </w:p>
          <w:p w14:paraId="775296FC" w14:textId="77777777" w:rsidR="00EC2056" w:rsidRPr="00E1640A" w:rsidRDefault="00EC2056" w:rsidP="00EC2056">
            <w:pPr>
              <w:widowControl/>
              <w:autoSpaceDE w:val="0"/>
              <w:autoSpaceDN w:val="0"/>
              <w:spacing w:line="340" w:lineRule="exact"/>
              <w:jc w:val="left"/>
              <w:rPr>
                <w:rFonts w:ascii="Meiryo UI" w:eastAsia="Meiryo UI" w:hAnsi="Meiryo UI"/>
                <w:b/>
                <w:sz w:val="22"/>
                <w:u w:val="single"/>
              </w:rPr>
            </w:pPr>
          </w:p>
          <w:p w14:paraId="3A9978C6" w14:textId="2311A779" w:rsidR="00EC2056" w:rsidRPr="00E1640A" w:rsidRDefault="00EC2056" w:rsidP="00EC2056">
            <w:pPr>
              <w:widowControl/>
              <w:autoSpaceDE w:val="0"/>
              <w:autoSpaceDN w:val="0"/>
              <w:spacing w:line="340" w:lineRule="exact"/>
              <w:jc w:val="left"/>
              <w:rPr>
                <w:rFonts w:ascii="Meiryo UI" w:eastAsia="Meiryo UI" w:hAnsi="Meiryo UI"/>
                <w:b/>
                <w:sz w:val="22"/>
                <w:u w:val="single"/>
              </w:rPr>
            </w:pPr>
            <w:r w:rsidRPr="00E1640A">
              <w:rPr>
                <w:rFonts w:ascii="Meiryo UI" w:eastAsia="Meiryo UI" w:hAnsi="Meiryo UI" w:hint="eastAsia"/>
                <w:b/>
                <w:sz w:val="22"/>
                <w:u w:val="single"/>
              </w:rPr>
              <w:t xml:space="preserve">４．その他 </w:t>
            </w:r>
          </w:p>
          <w:p w14:paraId="2CBB293C" w14:textId="77777777" w:rsidR="00EC2056" w:rsidRPr="00E1640A" w:rsidRDefault="00EC2056" w:rsidP="00A60FDC">
            <w:pPr>
              <w:widowControl/>
              <w:autoSpaceDE w:val="0"/>
              <w:autoSpaceDN w:val="0"/>
              <w:spacing w:beforeLines="50" w:before="120" w:line="340" w:lineRule="exact"/>
              <w:jc w:val="left"/>
              <w:rPr>
                <w:rFonts w:ascii="Meiryo UI" w:eastAsia="Meiryo UI" w:hAnsi="Meiryo UI"/>
                <w:sz w:val="22"/>
              </w:rPr>
            </w:pPr>
            <w:r w:rsidRPr="00E1640A">
              <w:rPr>
                <w:rFonts w:ascii="Meiryo UI" w:eastAsia="Meiryo UI" w:hAnsi="Meiryo UI"/>
                <w:sz w:val="22"/>
              </w:rPr>
              <w:t>(</w:t>
            </w:r>
            <w:r w:rsidRPr="00E1640A">
              <w:rPr>
                <w:rFonts w:ascii="Meiryo UI" w:eastAsia="Meiryo UI" w:hAnsi="Meiryo UI" w:hint="eastAsia"/>
                <w:sz w:val="22"/>
              </w:rPr>
              <w:t>１)開催中止基準について</w:t>
            </w:r>
          </w:p>
          <w:p w14:paraId="2329AC74" w14:textId="77777777" w:rsidR="00EC2056" w:rsidRPr="00E1640A" w:rsidRDefault="00EC2056" w:rsidP="00EC2056">
            <w:pPr>
              <w:widowControl/>
              <w:autoSpaceDE w:val="0"/>
              <w:autoSpaceDN w:val="0"/>
              <w:spacing w:line="340" w:lineRule="exact"/>
              <w:ind w:leftChars="100" w:left="320" w:hangingChars="50" w:hanging="110"/>
              <w:jc w:val="left"/>
              <w:rPr>
                <w:rFonts w:ascii="Meiryo UI" w:eastAsia="Meiryo UI" w:hAnsi="Meiryo UI"/>
                <w:sz w:val="22"/>
              </w:rPr>
            </w:pPr>
            <w:r w:rsidRPr="00E1640A">
              <w:rPr>
                <w:rFonts w:ascii="Meiryo UI" w:eastAsia="Meiryo UI" w:hAnsi="Meiryo UI" w:hint="eastAsia"/>
                <w:sz w:val="22"/>
              </w:rPr>
              <w:t>・主催者は、天候、天災等の不可抗力により、本フェアの開催が困難と判断した場合、中止することがあります。</w:t>
            </w:r>
          </w:p>
          <w:p w14:paraId="76C42677" w14:textId="77777777" w:rsidR="00A571A3" w:rsidRPr="00E1640A" w:rsidRDefault="00EC2056" w:rsidP="00EC2056">
            <w:pPr>
              <w:widowControl/>
              <w:autoSpaceDE w:val="0"/>
              <w:autoSpaceDN w:val="0"/>
              <w:spacing w:line="340" w:lineRule="exact"/>
              <w:ind w:leftChars="100" w:left="210"/>
              <w:jc w:val="left"/>
              <w:rPr>
                <w:rFonts w:ascii="Meiryo UI" w:eastAsia="Meiryo UI" w:hAnsi="Meiryo UI"/>
                <w:sz w:val="22"/>
              </w:rPr>
            </w:pPr>
            <w:r w:rsidRPr="00E1640A">
              <w:rPr>
                <w:rFonts w:ascii="Meiryo UI" w:eastAsia="Meiryo UI" w:hAnsi="Meiryo UI" w:hint="eastAsia"/>
                <w:sz w:val="22"/>
              </w:rPr>
              <w:t>・また、その際に生じた損害、損失等について、主催者は一切責任を負わないものとします。</w:t>
            </w:r>
          </w:p>
          <w:tbl>
            <w:tblPr>
              <w:tblStyle w:val="a7"/>
              <w:tblW w:w="0" w:type="auto"/>
              <w:tblInd w:w="253" w:type="dxa"/>
              <w:tblLook w:val="04A0" w:firstRow="1" w:lastRow="0" w:firstColumn="1" w:lastColumn="0" w:noHBand="0" w:noVBand="1"/>
            </w:tblPr>
            <w:tblGrid>
              <w:gridCol w:w="8981"/>
            </w:tblGrid>
            <w:tr w:rsidR="00E1640A" w:rsidRPr="00E1640A" w14:paraId="30E31D6E" w14:textId="77777777" w:rsidTr="00C401B9">
              <w:tc>
                <w:tcPr>
                  <w:tcW w:w="8981" w:type="dxa"/>
                  <w:tcBorders>
                    <w:top w:val="dotted" w:sz="4" w:space="0" w:color="auto"/>
                    <w:left w:val="dotted" w:sz="4" w:space="0" w:color="auto"/>
                    <w:bottom w:val="dotted" w:sz="4" w:space="0" w:color="auto"/>
                    <w:right w:val="dotted" w:sz="4" w:space="0" w:color="auto"/>
                  </w:tcBorders>
                </w:tcPr>
                <w:p w14:paraId="5E04A275" w14:textId="77777777" w:rsidR="0025732A" w:rsidRPr="00E1640A" w:rsidRDefault="0025732A" w:rsidP="0025732A">
                  <w:pPr>
                    <w:widowControl/>
                    <w:autoSpaceDE w:val="0"/>
                    <w:autoSpaceDN w:val="0"/>
                    <w:spacing w:line="320" w:lineRule="exact"/>
                    <w:jc w:val="left"/>
                    <w:rPr>
                      <w:rFonts w:ascii="Meiryo UI" w:eastAsia="Meiryo UI" w:hAnsi="Meiryo UI"/>
                      <w:sz w:val="22"/>
                    </w:rPr>
                  </w:pPr>
                  <w:r w:rsidRPr="00E1640A">
                    <w:rPr>
                      <w:rFonts w:ascii="Meiryo UI" w:eastAsia="Meiryo UI" w:hAnsi="Meiryo UI" w:hint="eastAsia"/>
                      <w:sz w:val="22"/>
                    </w:rPr>
                    <w:t>※中止基準について</w:t>
                  </w:r>
                </w:p>
                <w:p w14:paraId="72D94CD3" w14:textId="3C8C8D65" w:rsidR="0025732A" w:rsidRPr="00E1640A" w:rsidRDefault="0025732A" w:rsidP="00C401B9">
                  <w:pPr>
                    <w:widowControl/>
                    <w:autoSpaceDE w:val="0"/>
                    <w:autoSpaceDN w:val="0"/>
                    <w:spacing w:line="320" w:lineRule="exact"/>
                    <w:ind w:left="440" w:hangingChars="200" w:hanging="440"/>
                    <w:jc w:val="left"/>
                    <w:rPr>
                      <w:rFonts w:ascii="Meiryo UI" w:eastAsia="Meiryo UI" w:hAnsi="Meiryo UI"/>
                      <w:sz w:val="22"/>
                    </w:rPr>
                  </w:pPr>
                  <w:r w:rsidRPr="00E1640A">
                    <w:rPr>
                      <w:rFonts w:ascii="Meiryo UI" w:eastAsia="Meiryo UI" w:hAnsi="Meiryo UI" w:hint="eastAsia"/>
                      <w:sz w:val="22"/>
                    </w:rPr>
                    <w:t xml:space="preserve">　　・開催当日午前7時時点で、大阪府</w:t>
                  </w:r>
                  <w:r w:rsidR="00DE16CC">
                    <w:rPr>
                      <w:rFonts w:ascii="Meiryo UI" w:eastAsia="Meiryo UI" w:hAnsi="Meiryo UI" w:hint="eastAsia"/>
                      <w:sz w:val="22"/>
                    </w:rPr>
                    <w:t>泉北</w:t>
                  </w:r>
                  <w:r w:rsidRPr="00E1640A">
                    <w:rPr>
                      <w:rFonts w:ascii="Meiryo UI" w:eastAsia="Meiryo UI" w:hAnsi="Meiryo UI" w:hint="eastAsia"/>
                      <w:sz w:val="22"/>
                    </w:rPr>
                    <w:t>地域</w:t>
                  </w:r>
                  <w:r w:rsidR="00F64346" w:rsidRPr="00E1640A">
                    <w:rPr>
                      <w:rFonts w:ascii="Meiryo UI" w:eastAsia="Meiryo UI" w:hAnsi="Meiryo UI" w:hint="eastAsia"/>
                      <w:sz w:val="22"/>
                    </w:rPr>
                    <w:t>（</w:t>
                  </w:r>
                  <w:r w:rsidR="00DE16CC">
                    <w:rPr>
                      <w:rFonts w:ascii="Meiryo UI" w:eastAsia="Meiryo UI" w:hAnsi="Meiryo UI" w:hint="eastAsia"/>
                      <w:sz w:val="22"/>
                    </w:rPr>
                    <w:t>堺</w:t>
                  </w:r>
                  <w:r w:rsidR="00F64346" w:rsidRPr="00E1640A">
                    <w:rPr>
                      <w:rFonts w:ascii="Meiryo UI" w:eastAsia="Meiryo UI" w:hAnsi="Meiryo UI" w:hint="eastAsia"/>
                      <w:sz w:val="22"/>
                    </w:rPr>
                    <w:t>市、</w:t>
                  </w:r>
                  <w:r w:rsidR="00DE16CC">
                    <w:rPr>
                      <w:rFonts w:ascii="Meiryo UI" w:eastAsia="Meiryo UI" w:hAnsi="Meiryo UI" w:hint="eastAsia"/>
                      <w:sz w:val="22"/>
                    </w:rPr>
                    <w:t>和泉</w:t>
                  </w:r>
                  <w:r w:rsidR="00F64346" w:rsidRPr="00E1640A">
                    <w:rPr>
                      <w:rFonts w:ascii="Meiryo UI" w:eastAsia="Meiryo UI" w:hAnsi="Meiryo UI" w:hint="eastAsia"/>
                      <w:sz w:val="22"/>
                    </w:rPr>
                    <w:t>市、</w:t>
                  </w:r>
                  <w:r w:rsidR="00DE16CC">
                    <w:rPr>
                      <w:rFonts w:ascii="Meiryo UI" w:eastAsia="Meiryo UI" w:hAnsi="Meiryo UI" w:hint="eastAsia"/>
                      <w:sz w:val="22"/>
                    </w:rPr>
                    <w:t>泉大津</w:t>
                  </w:r>
                  <w:r w:rsidR="00F64346" w:rsidRPr="00E1640A">
                    <w:rPr>
                      <w:rFonts w:ascii="Meiryo UI" w:eastAsia="Meiryo UI" w:hAnsi="Meiryo UI" w:hint="eastAsia"/>
                      <w:sz w:val="22"/>
                    </w:rPr>
                    <w:t>市、</w:t>
                  </w:r>
                  <w:r w:rsidR="00DE16CC">
                    <w:rPr>
                      <w:rFonts w:ascii="Meiryo UI" w:eastAsia="Meiryo UI" w:hAnsi="Meiryo UI" w:hint="eastAsia"/>
                      <w:sz w:val="22"/>
                    </w:rPr>
                    <w:t>高石市</w:t>
                  </w:r>
                  <w:r w:rsidR="00F64346" w:rsidRPr="00E1640A">
                    <w:rPr>
                      <w:rFonts w:ascii="Meiryo UI" w:eastAsia="Meiryo UI" w:hAnsi="Meiryo UI" w:hint="eastAsia"/>
                      <w:sz w:val="22"/>
                    </w:rPr>
                    <w:t>、</w:t>
                  </w:r>
                  <w:r w:rsidR="00DE16CC">
                    <w:rPr>
                      <w:rFonts w:ascii="Meiryo UI" w:eastAsia="Meiryo UI" w:hAnsi="Meiryo UI" w:hint="eastAsia"/>
                      <w:sz w:val="22"/>
                    </w:rPr>
                    <w:t>忠岡</w:t>
                  </w:r>
                  <w:r w:rsidR="00F64346" w:rsidRPr="00E1640A">
                    <w:rPr>
                      <w:rFonts w:ascii="Meiryo UI" w:eastAsia="Meiryo UI" w:hAnsi="Meiryo UI" w:hint="eastAsia"/>
                      <w:sz w:val="22"/>
                    </w:rPr>
                    <w:t>町）</w:t>
                  </w:r>
                  <w:r w:rsidRPr="00E1640A">
                    <w:rPr>
                      <w:rFonts w:ascii="Meiryo UI" w:eastAsia="Meiryo UI" w:hAnsi="Meiryo UI" w:hint="eastAsia"/>
                      <w:sz w:val="22"/>
                    </w:rPr>
                    <w:t>に気象警報(</w:t>
                  </w:r>
                  <w:r w:rsidR="001735B5">
                    <w:rPr>
                      <w:rFonts w:ascii="Meiryo UI" w:eastAsia="Meiryo UI" w:hAnsi="Meiryo UI" w:hint="eastAsia"/>
                      <w:sz w:val="22"/>
                    </w:rPr>
                    <w:t>レベル３</w:t>
                  </w:r>
                  <w:r w:rsidRPr="00E1640A">
                    <w:rPr>
                      <w:rFonts w:ascii="Meiryo UI" w:eastAsia="Meiryo UI" w:hAnsi="Meiryo UI" w:hint="eastAsia"/>
                      <w:sz w:val="22"/>
                    </w:rPr>
                    <w:t>大雨</w:t>
                  </w:r>
                  <w:r w:rsidR="001735B5">
                    <w:rPr>
                      <w:rFonts w:ascii="Meiryo UI" w:eastAsia="Meiryo UI" w:hAnsi="Meiryo UI" w:hint="eastAsia"/>
                      <w:sz w:val="22"/>
                    </w:rPr>
                    <w:t>警報</w:t>
                  </w:r>
                  <w:r w:rsidRPr="00E1640A">
                    <w:rPr>
                      <w:rFonts w:ascii="Meiryo UI" w:eastAsia="Meiryo UI" w:hAnsi="Meiryo UI" w:hint="eastAsia"/>
                      <w:sz w:val="22"/>
                    </w:rPr>
                    <w:t>・暴風</w:t>
                  </w:r>
                  <w:r w:rsidR="001735B5">
                    <w:rPr>
                      <w:rFonts w:ascii="Meiryo UI" w:eastAsia="Meiryo UI" w:hAnsi="Meiryo UI" w:hint="eastAsia"/>
                      <w:sz w:val="22"/>
                    </w:rPr>
                    <w:t>警報</w:t>
                  </w:r>
                  <w:r w:rsidRPr="00E1640A">
                    <w:rPr>
                      <w:rFonts w:ascii="Meiryo UI" w:eastAsia="Meiryo UI" w:hAnsi="Meiryo UI" w:hint="eastAsia"/>
                      <w:sz w:val="22"/>
                    </w:rPr>
                    <w:t>など)発令</w:t>
                  </w:r>
                  <w:r w:rsidR="00B561A4">
                    <w:rPr>
                      <w:rFonts w:ascii="Meiryo UI" w:eastAsia="Meiryo UI" w:hAnsi="Meiryo UI" w:hint="eastAsia"/>
                      <w:sz w:val="22"/>
                    </w:rPr>
                    <w:t>されている場合</w:t>
                  </w:r>
                </w:p>
                <w:p w14:paraId="15653131" w14:textId="608B570B" w:rsidR="0025732A" w:rsidRPr="00E1640A" w:rsidRDefault="0025732A" w:rsidP="0025732A">
                  <w:pPr>
                    <w:widowControl/>
                    <w:autoSpaceDE w:val="0"/>
                    <w:autoSpaceDN w:val="0"/>
                    <w:spacing w:line="320" w:lineRule="exact"/>
                    <w:jc w:val="left"/>
                    <w:rPr>
                      <w:rFonts w:ascii="Meiryo UI" w:eastAsia="Meiryo UI" w:hAnsi="Meiryo UI"/>
                      <w:sz w:val="22"/>
                    </w:rPr>
                  </w:pPr>
                  <w:r w:rsidRPr="00E1640A">
                    <w:rPr>
                      <w:rFonts w:ascii="Meiryo UI" w:eastAsia="Meiryo UI" w:hAnsi="Meiryo UI" w:hint="eastAsia"/>
                      <w:sz w:val="22"/>
                    </w:rPr>
                    <w:t xml:space="preserve">　　・大阪府内で震度4以上の地震</w:t>
                  </w:r>
                  <w:r w:rsidR="00B561A4">
                    <w:rPr>
                      <w:rFonts w:ascii="Meiryo UI" w:eastAsia="Meiryo UI" w:hAnsi="Meiryo UI" w:hint="eastAsia"/>
                      <w:sz w:val="22"/>
                    </w:rPr>
                    <w:t>が</w:t>
                  </w:r>
                  <w:r w:rsidRPr="00E1640A">
                    <w:rPr>
                      <w:rFonts w:ascii="Meiryo UI" w:eastAsia="Meiryo UI" w:hAnsi="Meiryo UI" w:hint="eastAsia"/>
                      <w:sz w:val="22"/>
                    </w:rPr>
                    <w:t>発生</w:t>
                  </w:r>
                  <w:r w:rsidR="00B561A4">
                    <w:rPr>
                      <w:rFonts w:ascii="Meiryo UI" w:eastAsia="Meiryo UI" w:hAnsi="Meiryo UI" w:hint="eastAsia"/>
                      <w:sz w:val="22"/>
                    </w:rPr>
                    <w:t>した場合</w:t>
                  </w:r>
                </w:p>
                <w:p w14:paraId="661CE610" w14:textId="5F163A18" w:rsidR="0025732A" w:rsidRPr="00E1640A" w:rsidRDefault="0025732A" w:rsidP="0025732A">
                  <w:pPr>
                    <w:widowControl/>
                    <w:autoSpaceDE w:val="0"/>
                    <w:autoSpaceDN w:val="0"/>
                    <w:spacing w:line="320" w:lineRule="exact"/>
                    <w:jc w:val="left"/>
                    <w:rPr>
                      <w:rFonts w:ascii="Meiryo UI" w:eastAsia="Meiryo UI" w:hAnsi="Meiryo UI"/>
                      <w:sz w:val="22"/>
                    </w:rPr>
                  </w:pPr>
                  <w:r w:rsidRPr="00E1640A">
                    <w:rPr>
                      <w:rFonts w:ascii="Meiryo UI" w:eastAsia="Meiryo UI" w:hAnsi="Meiryo UI" w:hint="eastAsia"/>
                      <w:sz w:val="22"/>
                    </w:rPr>
                    <w:t xml:space="preserve">　　・その他緊急事態により</w:t>
                  </w:r>
                  <w:r w:rsidR="00C57582">
                    <w:rPr>
                      <w:rFonts w:ascii="Meiryo UI" w:eastAsia="Meiryo UI" w:hAnsi="Meiryo UI" w:hint="eastAsia"/>
                      <w:sz w:val="22"/>
                    </w:rPr>
                    <w:t>大泉緑地</w:t>
                  </w:r>
                  <w:r w:rsidRPr="00E1640A">
                    <w:rPr>
                      <w:rFonts w:ascii="Meiryo UI" w:eastAsia="Meiryo UI" w:hAnsi="Meiryo UI" w:hint="eastAsia"/>
                      <w:sz w:val="22"/>
                    </w:rPr>
                    <w:t>が閉園</w:t>
                  </w:r>
                  <w:r w:rsidR="00B561A4">
                    <w:rPr>
                      <w:rFonts w:ascii="Meiryo UI" w:eastAsia="Meiryo UI" w:hAnsi="Meiryo UI" w:hint="eastAsia"/>
                      <w:sz w:val="22"/>
                    </w:rPr>
                    <w:t>となった場合</w:t>
                  </w:r>
                </w:p>
                <w:p w14:paraId="7DB2D5AA" w14:textId="147EFCE2" w:rsidR="0025732A" w:rsidRPr="00E1640A" w:rsidRDefault="0025732A" w:rsidP="0025732A">
                  <w:pPr>
                    <w:widowControl/>
                    <w:autoSpaceDE w:val="0"/>
                    <w:autoSpaceDN w:val="0"/>
                    <w:spacing w:line="320" w:lineRule="exact"/>
                    <w:jc w:val="left"/>
                    <w:rPr>
                      <w:rFonts w:ascii="Meiryo UI" w:eastAsia="Meiryo UI" w:hAnsi="Meiryo UI"/>
                      <w:sz w:val="22"/>
                    </w:rPr>
                  </w:pPr>
                  <w:r w:rsidRPr="00E1640A">
                    <w:rPr>
                      <w:rFonts w:ascii="Meiryo UI" w:eastAsia="Meiryo UI" w:hAnsi="Meiryo UI" w:hint="eastAsia"/>
                      <w:sz w:val="22"/>
                    </w:rPr>
                    <w:t xml:space="preserve">　　・これらに</w:t>
                  </w:r>
                  <w:r w:rsidR="00B561A4">
                    <w:rPr>
                      <w:rFonts w:ascii="Meiryo UI" w:eastAsia="Meiryo UI" w:hAnsi="Meiryo UI" w:hint="eastAsia"/>
                      <w:sz w:val="22"/>
                    </w:rPr>
                    <w:t>準ずる</w:t>
                  </w:r>
                  <w:r w:rsidRPr="00E1640A">
                    <w:rPr>
                      <w:rFonts w:ascii="Meiryo UI" w:eastAsia="Meiryo UI" w:hAnsi="Meiryo UI" w:hint="eastAsia"/>
                      <w:sz w:val="22"/>
                    </w:rPr>
                    <w:t>事象が発生した時</w:t>
                  </w:r>
                </w:p>
                <w:p w14:paraId="1F3E3802" w14:textId="77777777" w:rsidR="00B561A4" w:rsidRDefault="0025732A" w:rsidP="0025732A">
                  <w:pPr>
                    <w:widowControl/>
                    <w:autoSpaceDE w:val="0"/>
                    <w:autoSpaceDN w:val="0"/>
                    <w:spacing w:line="320" w:lineRule="exact"/>
                    <w:jc w:val="left"/>
                    <w:rPr>
                      <w:rFonts w:ascii="Meiryo UI" w:eastAsia="Meiryo UI" w:hAnsi="Meiryo UI"/>
                      <w:sz w:val="22"/>
                    </w:rPr>
                  </w:pPr>
                  <w:r w:rsidRPr="00E1640A">
                    <w:rPr>
                      <w:rFonts w:ascii="Meiryo UI" w:eastAsia="Meiryo UI" w:hAnsi="Meiryo UI" w:hint="eastAsia"/>
                      <w:sz w:val="22"/>
                    </w:rPr>
                    <w:t xml:space="preserve">　　⇒上記基準を</w:t>
                  </w:r>
                  <w:r w:rsidR="00B561A4">
                    <w:rPr>
                      <w:rFonts w:ascii="Meiryo UI" w:eastAsia="Meiryo UI" w:hAnsi="Meiryo UI" w:hint="eastAsia"/>
                      <w:sz w:val="22"/>
                    </w:rPr>
                    <w:t>踏まえて</w:t>
                  </w:r>
                  <w:r w:rsidRPr="00E1640A">
                    <w:rPr>
                      <w:rFonts w:ascii="Meiryo UI" w:eastAsia="Meiryo UI" w:hAnsi="Meiryo UI" w:hint="eastAsia"/>
                      <w:sz w:val="22"/>
                    </w:rPr>
                    <w:t>主催者が</w:t>
                  </w:r>
                  <w:r w:rsidR="00B561A4">
                    <w:rPr>
                      <w:rFonts w:ascii="Meiryo UI" w:eastAsia="Meiryo UI" w:hAnsi="Meiryo UI" w:hint="eastAsia"/>
                      <w:sz w:val="22"/>
                    </w:rPr>
                    <w:t>開催の可否を</w:t>
                  </w:r>
                  <w:r w:rsidRPr="00E1640A">
                    <w:rPr>
                      <w:rFonts w:ascii="Meiryo UI" w:eastAsia="Meiryo UI" w:hAnsi="Meiryo UI" w:hint="eastAsia"/>
                      <w:sz w:val="22"/>
                    </w:rPr>
                    <w:t>判断し、中止</w:t>
                  </w:r>
                  <w:r w:rsidR="00B561A4">
                    <w:rPr>
                      <w:rFonts w:ascii="Meiryo UI" w:eastAsia="Meiryo UI" w:hAnsi="Meiryo UI" w:hint="eastAsia"/>
                      <w:sz w:val="22"/>
                    </w:rPr>
                    <w:t>す</w:t>
                  </w:r>
                  <w:r w:rsidRPr="00E1640A">
                    <w:rPr>
                      <w:rFonts w:ascii="Meiryo UI" w:eastAsia="Meiryo UI" w:hAnsi="Meiryo UI" w:hint="eastAsia"/>
                      <w:sz w:val="22"/>
                    </w:rPr>
                    <w:t>る場合は、各出展者に連絡しま</w:t>
                  </w:r>
                </w:p>
                <w:p w14:paraId="5313925F" w14:textId="0DAF3F3D" w:rsidR="0025732A" w:rsidRPr="00E1640A" w:rsidRDefault="0025732A" w:rsidP="00B561A4">
                  <w:pPr>
                    <w:widowControl/>
                    <w:autoSpaceDE w:val="0"/>
                    <w:autoSpaceDN w:val="0"/>
                    <w:spacing w:line="320" w:lineRule="exact"/>
                    <w:ind w:firstLineChars="250" w:firstLine="550"/>
                    <w:jc w:val="left"/>
                    <w:rPr>
                      <w:rFonts w:ascii="Meiryo UI" w:eastAsia="Meiryo UI" w:hAnsi="Meiryo UI"/>
                      <w:sz w:val="22"/>
                    </w:rPr>
                  </w:pPr>
                  <w:r w:rsidRPr="00E1640A">
                    <w:rPr>
                      <w:rFonts w:ascii="Meiryo UI" w:eastAsia="Meiryo UI" w:hAnsi="Meiryo UI" w:hint="eastAsia"/>
                      <w:sz w:val="22"/>
                    </w:rPr>
                    <w:t>す。また、</w:t>
                  </w:r>
                  <w:r w:rsidR="00B561A4">
                    <w:rPr>
                      <w:rFonts w:ascii="Meiryo UI" w:eastAsia="Meiryo UI" w:hAnsi="Meiryo UI" w:hint="eastAsia"/>
                      <w:sz w:val="22"/>
                    </w:rPr>
                    <w:t>開催時</w:t>
                  </w:r>
                  <w:r w:rsidRPr="00E1640A">
                    <w:rPr>
                      <w:rFonts w:ascii="Meiryo UI" w:eastAsia="Meiryo UI" w:hAnsi="Meiryo UI" w:hint="eastAsia"/>
                      <w:sz w:val="22"/>
                    </w:rPr>
                    <w:t>に</w:t>
                  </w:r>
                  <w:r w:rsidR="00B561A4">
                    <w:rPr>
                      <w:rFonts w:ascii="Meiryo UI" w:eastAsia="Meiryo UI" w:hAnsi="Meiryo UI" w:hint="eastAsia"/>
                      <w:sz w:val="22"/>
                    </w:rPr>
                    <w:t>同様の</w:t>
                  </w:r>
                  <w:r w:rsidRPr="00E1640A">
                    <w:rPr>
                      <w:rFonts w:ascii="Meiryo UI" w:eastAsia="Meiryo UI" w:hAnsi="Meiryo UI" w:hint="eastAsia"/>
                      <w:sz w:val="22"/>
                    </w:rPr>
                    <w:t>事象が</w:t>
                  </w:r>
                  <w:r w:rsidR="00B561A4">
                    <w:rPr>
                      <w:rFonts w:ascii="Meiryo UI" w:eastAsia="Meiryo UI" w:hAnsi="Meiryo UI" w:hint="eastAsia"/>
                      <w:sz w:val="22"/>
                    </w:rPr>
                    <w:t>発生した場合は</w:t>
                  </w:r>
                  <w:r w:rsidRPr="00E1640A">
                    <w:rPr>
                      <w:rFonts w:ascii="Meiryo UI" w:eastAsia="Meiryo UI" w:hAnsi="Meiryo UI" w:hint="eastAsia"/>
                      <w:sz w:val="22"/>
                    </w:rPr>
                    <w:t>、途中で中止する</w:t>
                  </w:r>
                  <w:r w:rsidR="00B561A4">
                    <w:rPr>
                      <w:rFonts w:ascii="Meiryo UI" w:eastAsia="Meiryo UI" w:hAnsi="Meiryo UI" w:hint="eastAsia"/>
                      <w:sz w:val="22"/>
                    </w:rPr>
                    <w:t>こと</w:t>
                  </w:r>
                  <w:r w:rsidRPr="00E1640A">
                    <w:rPr>
                      <w:rFonts w:ascii="Meiryo UI" w:eastAsia="Meiryo UI" w:hAnsi="Meiryo UI" w:hint="eastAsia"/>
                      <w:sz w:val="22"/>
                    </w:rPr>
                    <w:t>があります。</w:t>
                  </w:r>
                </w:p>
              </w:tc>
            </w:tr>
          </w:tbl>
          <w:p w14:paraId="3EB438C4" w14:textId="77777777" w:rsidR="0000210E" w:rsidRPr="00E1640A" w:rsidRDefault="0000210E" w:rsidP="00A60FDC">
            <w:pPr>
              <w:widowControl/>
              <w:autoSpaceDE w:val="0"/>
              <w:autoSpaceDN w:val="0"/>
              <w:spacing w:beforeLines="50" w:before="120" w:line="340" w:lineRule="exact"/>
              <w:jc w:val="left"/>
              <w:rPr>
                <w:rFonts w:ascii="Meiryo UI" w:eastAsia="Meiryo UI" w:hAnsi="Meiryo UI"/>
                <w:sz w:val="22"/>
              </w:rPr>
            </w:pPr>
          </w:p>
          <w:p w14:paraId="3AFDAED8" w14:textId="54AE5308" w:rsidR="0025732A" w:rsidRPr="00E1640A" w:rsidRDefault="0025732A" w:rsidP="00A60FDC">
            <w:pPr>
              <w:widowControl/>
              <w:autoSpaceDE w:val="0"/>
              <w:autoSpaceDN w:val="0"/>
              <w:spacing w:beforeLines="50" w:before="120" w:line="340" w:lineRule="exact"/>
              <w:jc w:val="left"/>
              <w:rPr>
                <w:rFonts w:ascii="Meiryo UI" w:eastAsia="Meiryo UI" w:hAnsi="Meiryo UI"/>
                <w:sz w:val="22"/>
              </w:rPr>
            </w:pPr>
            <w:r w:rsidRPr="00E1640A">
              <w:rPr>
                <w:rFonts w:ascii="Meiryo UI" w:eastAsia="Meiryo UI" w:hAnsi="Meiryo UI" w:hint="eastAsia"/>
                <w:sz w:val="22"/>
              </w:rPr>
              <w:t>(２</w:t>
            </w:r>
            <w:r w:rsidRPr="00E1640A">
              <w:rPr>
                <w:rFonts w:ascii="Meiryo UI" w:eastAsia="Meiryo UI" w:hAnsi="Meiryo UI"/>
                <w:sz w:val="22"/>
              </w:rPr>
              <w:t>)</w:t>
            </w:r>
            <w:r w:rsidRPr="00E1640A">
              <w:rPr>
                <w:rFonts w:ascii="Meiryo UI" w:eastAsia="Meiryo UI" w:hAnsi="Meiryo UI" w:hint="eastAsia"/>
                <w:sz w:val="22"/>
              </w:rPr>
              <w:t>ゴミについて</w:t>
            </w:r>
          </w:p>
          <w:p w14:paraId="312974E7" w14:textId="5621CEF8" w:rsidR="0025732A" w:rsidRPr="00E1640A" w:rsidRDefault="0025732A" w:rsidP="0025732A">
            <w:pPr>
              <w:autoSpaceDE w:val="0"/>
              <w:autoSpaceDN w:val="0"/>
              <w:spacing w:line="340" w:lineRule="exact"/>
              <w:ind w:firstLineChars="100" w:firstLine="220"/>
              <w:rPr>
                <w:rFonts w:ascii="Meiryo UI" w:eastAsia="Meiryo UI" w:hAnsi="Meiryo UI"/>
                <w:sz w:val="22"/>
                <w:szCs w:val="22"/>
              </w:rPr>
            </w:pPr>
            <w:r w:rsidRPr="00E1640A">
              <w:rPr>
                <w:rFonts w:ascii="Meiryo UI" w:eastAsia="Meiryo UI" w:hAnsi="Meiryo UI" w:hint="eastAsia"/>
                <w:sz w:val="22"/>
              </w:rPr>
              <w:t>・出展終了後</w:t>
            </w:r>
            <w:r w:rsidR="00B561A4">
              <w:rPr>
                <w:rFonts w:ascii="Meiryo UI" w:eastAsia="Meiryo UI" w:hAnsi="Meiryo UI" w:hint="eastAsia"/>
                <w:sz w:val="22"/>
              </w:rPr>
              <w:t>は</w:t>
            </w:r>
            <w:r w:rsidRPr="00E1640A">
              <w:rPr>
                <w:rFonts w:ascii="Meiryo UI" w:eastAsia="Meiryo UI" w:hAnsi="Meiryo UI" w:hint="eastAsia"/>
                <w:sz w:val="22"/>
              </w:rPr>
              <w:t>、各出展者</w:t>
            </w:r>
            <w:r w:rsidR="00B561A4">
              <w:rPr>
                <w:rFonts w:ascii="Meiryo UI" w:eastAsia="Meiryo UI" w:hAnsi="Meiryo UI" w:hint="eastAsia"/>
                <w:sz w:val="22"/>
              </w:rPr>
              <w:t>の</w:t>
            </w:r>
            <w:r w:rsidRPr="00E1640A">
              <w:rPr>
                <w:rFonts w:ascii="Meiryo UI" w:eastAsia="Meiryo UI" w:hAnsi="Meiryo UI" w:hint="eastAsia"/>
                <w:sz w:val="22"/>
              </w:rPr>
              <w:t>責任</w:t>
            </w:r>
            <w:r w:rsidR="00B561A4">
              <w:rPr>
                <w:rFonts w:ascii="Meiryo UI" w:eastAsia="Meiryo UI" w:hAnsi="Meiryo UI" w:hint="eastAsia"/>
                <w:sz w:val="22"/>
              </w:rPr>
              <w:t>において</w:t>
            </w:r>
            <w:r w:rsidRPr="00E1640A">
              <w:rPr>
                <w:rFonts w:ascii="Meiryo UI" w:eastAsia="Meiryo UI" w:hAnsi="Meiryo UI" w:hint="eastAsia"/>
                <w:sz w:val="22"/>
              </w:rPr>
              <w:t>貸与品の返却、ブース内の</w:t>
            </w:r>
            <w:r w:rsidR="00B561A4">
              <w:rPr>
                <w:rFonts w:ascii="Meiryo UI" w:eastAsia="Meiryo UI" w:hAnsi="Meiryo UI" w:hint="eastAsia"/>
                <w:sz w:val="22"/>
              </w:rPr>
              <w:t>片付け及び</w:t>
            </w:r>
            <w:r w:rsidRPr="00E1640A">
              <w:rPr>
                <w:rFonts w:ascii="Meiryo UI" w:eastAsia="Meiryo UI" w:hAnsi="Meiryo UI" w:hint="eastAsia"/>
                <w:sz w:val="22"/>
              </w:rPr>
              <w:t>清掃を</w:t>
            </w:r>
            <w:r w:rsidR="00B561A4">
              <w:rPr>
                <w:rFonts w:ascii="Meiryo UI" w:eastAsia="Meiryo UI" w:hAnsi="Meiryo UI" w:hint="eastAsia"/>
                <w:sz w:val="22"/>
              </w:rPr>
              <w:t>行ってください</w:t>
            </w:r>
            <w:r w:rsidRPr="00E1640A">
              <w:rPr>
                <w:rFonts w:ascii="Meiryo UI" w:eastAsia="Meiryo UI" w:hAnsi="Meiryo UI" w:hint="eastAsia"/>
                <w:sz w:val="22"/>
              </w:rPr>
              <w:t>。</w:t>
            </w:r>
          </w:p>
          <w:p w14:paraId="1E7692FE" w14:textId="116E1C85" w:rsidR="0025732A" w:rsidRPr="00E1640A" w:rsidRDefault="0025732A" w:rsidP="0025732A">
            <w:pPr>
              <w:autoSpaceDE w:val="0"/>
              <w:autoSpaceDN w:val="0"/>
              <w:spacing w:line="340" w:lineRule="exact"/>
              <w:ind w:firstLineChars="100" w:firstLine="220"/>
              <w:rPr>
                <w:rFonts w:ascii="Meiryo UI" w:eastAsia="Meiryo UI" w:hAnsi="Meiryo UI"/>
                <w:sz w:val="22"/>
                <w:szCs w:val="22"/>
              </w:rPr>
            </w:pPr>
            <w:r w:rsidRPr="00E1640A">
              <w:rPr>
                <w:rFonts w:ascii="Meiryo UI" w:eastAsia="Meiryo UI" w:hAnsi="Meiryo UI" w:hint="eastAsia"/>
                <w:sz w:val="22"/>
                <w:szCs w:val="22"/>
              </w:rPr>
              <w:t>・ゴミは</w:t>
            </w:r>
            <w:r w:rsidR="00B561A4">
              <w:rPr>
                <w:rFonts w:ascii="Meiryo UI" w:eastAsia="Meiryo UI" w:hAnsi="Meiryo UI" w:hint="eastAsia"/>
                <w:sz w:val="22"/>
                <w:szCs w:val="22"/>
              </w:rPr>
              <w:t>必ず</w:t>
            </w:r>
            <w:r w:rsidRPr="00E1640A">
              <w:rPr>
                <w:rFonts w:ascii="Meiryo UI" w:eastAsia="Meiryo UI" w:hAnsi="Meiryo UI" w:hint="eastAsia"/>
                <w:sz w:val="22"/>
                <w:szCs w:val="22"/>
              </w:rPr>
              <w:t>各出展者</w:t>
            </w:r>
            <w:r w:rsidR="00B561A4">
              <w:rPr>
                <w:rFonts w:ascii="Meiryo UI" w:eastAsia="Meiryo UI" w:hAnsi="Meiryo UI" w:hint="eastAsia"/>
                <w:sz w:val="22"/>
                <w:szCs w:val="22"/>
              </w:rPr>
              <w:t>で</w:t>
            </w:r>
            <w:r w:rsidRPr="00E1640A">
              <w:rPr>
                <w:rFonts w:ascii="Meiryo UI" w:eastAsia="Meiryo UI" w:hAnsi="Meiryo UI" w:hint="eastAsia"/>
                <w:sz w:val="22"/>
                <w:szCs w:val="22"/>
              </w:rPr>
              <w:t>持ち帰</w:t>
            </w:r>
            <w:r w:rsidR="00B561A4">
              <w:rPr>
                <w:rFonts w:ascii="Meiryo UI" w:eastAsia="Meiryo UI" w:hAnsi="Meiryo UI" w:hint="eastAsia"/>
                <w:sz w:val="22"/>
                <w:szCs w:val="22"/>
              </w:rPr>
              <w:t>って</w:t>
            </w:r>
            <w:r w:rsidRPr="00E1640A">
              <w:rPr>
                <w:rFonts w:ascii="Meiryo UI" w:eastAsia="Meiryo UI" w:hAnsi="Meiryo UI" w:hint="eastAsia"/>
                <w:sz w:val="22"/>
                <w:szCs w:val="22"/>
              </w:rPr>
              <w:t>ください。</w:t>
            </w:r>
          </w:p>
          <w:p w14:paraId="45F1E248" w14:textId="41564CAC" w:rsidR="0025732A" w:rsidRPr="00E1640A" w:rsidRDefault="0025732A" w:rsidP="0025732A">
            <w:pPr>
              <w:autoSpaceDE w:val="0"/>
              <w:autoSpaceDN w:val="0"/>
              <w:spacing w:line="340" w:lineRule="exact"/>
              <w:ind w:leftChars="100" w:left="320" w:hangingChars="50" w:hanging="110"/>
              <w:rPr>
                <w:rFonts w:ascii="Meiryo UI" w:eastAsia="Meiryo UI" w:hAnsi="Meiryo UI"/>
                <w:sz w:val="22"/>
                <w:szCs w:val="22"/>
              </w:rPr>
            </w:pPr>
            <w:r w:rsidRPr="00E1640A">
              <w:rPr>
                <w:rFonts w:ascii="Meiryo UI" w:eastAsia="Meiryo UI" w:hAnsi="Meiryo UI" w:hint="eastAsia"/>
                <w:sz w:val="22"/>
                <w:szCs w:val="22"/>
              </w:rPr>
              <w:t>・片付けや清掃が不十分</w:t>
            </w:r>
            <w:r w:rsidR="00B561A4">
              <w:rPr>
                <w:rFonts w:ascii="Meiryo UI" w:eastAsia="Meiryo UI" w:hAnsi="Meiryo UI" w:hint="eastAsia"/>
                <w:sz w:val="22"/>
                <w:szCs w:val="22"/>
              </w:rPr>
              <w:t>な場合</w:t>
            </w:r>
            <w:r w:rsidRPr="00E1640A">
              <w:rPr>
                <w:rFonts w:ascii="Meiryo UI" w:eastAsia="Meiryo UI" w:hAnsi="Meiryo UI" w:hint="eastAsia"/>
                <w:sz w:val="22"/>
                <w:szCs w:val="22"/>
              </w:rPr>
              <w:t>、</w:t>
            </w:r>
            <w:r w:rsidR="00B561A4">
              <w:rPr>
                <w:rFonts w:ascii="Meiryo UI" w:eastAsia="Meiryo UI" w:hAnsi="Meiryo UI" w:hint="eastAsia"/>
                <w:sz w:val="22"/>
                <w:szCs w:val="22"/>
              </w:rPr>
              <w:t>又は</w:t>
            </w:r>
            <w:r w:rsidRPr="00E1640A">
              <w:rPr>
                <w:rFonts w:ascii="Meiryo UI" w:eastAsia="Meiryo UI" w:hAnsi="Meiryo UI" w:hint="eastAsia"/>
                <w:sz w:val="22"/>
                <w:szCs w:val="22"/>
              </w:rPr>
              <w:t>貸与品の返却</w:t>
            </w:r>
            <w:r w:rsidR="00B561A4">
              <w:rPr>
                <w:rFonts w:ascii="Meiryo UI" w:eastAsia="Meiryo UI" w:hAnsi="Meiryo UI" w:hint="eastAsia"/>
                <w:sz w:val="22"/>
                <w:szCs w:val="22"/>
              </w:rPr>
              <w:t>漏れ</w:t>
            </w:r>
            <w:r w:rsidRPr="00E1640A">
              <w:rPr>
                <w:rFonts w:ascii="Meiryo UI" w:eastAsia="Meiryo UI" w:hAnsi="Meiryo UI" w:hint="eastAsia"/>
                <w:sz w:val="22"/>
                <w:szCs w:val="22"/>
              </w:rPr>
              <w:t>等があった場合は、会場へ再度</w:t>
            </w:r>
            <w:r w:rsidR="00B561A4">
              <w:rPr>
                <w:rFonts w:ascii="Meiryo UI" w:eastAsia="Meiryo UI" w:hAnsi="Meiryo UI" w:hint="eastAsia"/>
                <w:sz w:val="22"/>
                <w:szCs w:val="22"/>
              </w:rPr>
              <w:t>お越し</w:t>
            </w:r>
            <w:r w:rsidRPr="00E1640A">
              <w:rPr>
                <w:rFonts w:ascii="Meiryo UI" w:eastAsia="Meiryo UI" w:hAnsi="Meiryo UI" w:hint="eastAsia"/>
                <w:sz w:val="22"/>
                <w:szCs w:val="22"/>
              </w:rPr>
              <w:t>いただき、対応をお願いすることがあります。</w:t>
            </w:r>
          </w:p>
          <w:p w14:paraId="34AEEB6D" w14:textId="77777777" w:rsidR="0025732A" w:rsidRPr="00E1640A" w:rsidRDefault="0025732A" w:rsidP="0025732A">
            <w:pPr>
              <w:autoSpaceDE w:val="0"/>
              <w:autoSpaceDN w:val="0"/>
              <w:spacing w:beforeLines="50" w:before="120" w:line="340" w:lineRule="exact"/>
              <w:rPr>
                <w:rFonts w:ascii="Meiryo UI" w:eastAsia="Meiryo UI" w:hAnsi="Meiryo UI"/>
                <w:sz w:val="22"/>
                <w:szCs w:val="22"/>
              </w:rPr>
            </w:pPr>
            <w:r w:rsidRPr="00E1640A">
              <w:rPr>
                <w:rFonts w:ascii="Meiryo UI" w:eastAsia="Meiryo UI" w:hAnsi="Meiryo UI" w:hint="eastAsia"/>
                <w:sz w:val="22"/>
                <w:szCs w:val="22"/>
              </w:rPr>
              <w:t>(３)レジ袋（ビニール袋）の使用制限等について</w:t>
            </w:r>
          </w:p>
          <w:p w14:paraId="358A7603" w14:textId="77777777" w:rsidR="0025732A" w:rsidRPr="00E1640A" w:rsidRDefault="0025732A" w:rsidP="0025732A">
            <w:pPr>
              <w:autoSpaceDE w:val="0"/>
              <w:autoSpaceDN w:val="0"/>
              <w:spacing w:line="340" w:lineRule="exact"/>
              <w:ind w:leftChars="100" w:left="320" w:hangingChars="50" w:hanging="110"/>
              <w:rPr>
                <w:rFonts w:ascii="Meiryo UI" w:eastAsia="Meiryo UI" w:hAnsi="Meiryo UI"/>
                <w:bCs/>
                <w:sz w:val="22"/>
                <w:szCs w:val="22"/>
              </w:rPr>
            </w:pPr>
            <w:r w:rsidRPr="00E1640A">
              <w:rPr>
                <w:rFonts w:ascii="Meiryo UI" w:eastAsia="Meiryo UI" w:hAnsi="Meiryo UI" w:hint="eastAsia"/>
                <w:sz w:val="22"/>
                <w:szCs w:val="22"/>
              </w:rPr>
              <w:t>・大阪府では平成31年1月28日に「おおさかプラスチックごみゼロ宣言」を行いました。本宣言では、使い捨てプラスチックの削減をはじめ、3</w:t>
            </w:r>
            <w:r w:rsidRPr="00E1640A">
              <w:rPr>
                <w:rFonts w:ascii="Meiryo UI" w:eastAsia="Meiryo UI" w:hAnsi="Meiryo UI"/>
                <w:sz w:val="22"/>
                <w:szCs w:val="22"/>
              </w:rPr>
              <w:t>R</w:t>
            </w:r>
            <w:r w:rsidRPr="00E1640A">
              <w:rPr>
                <w:rFonts w:ascii="Meiryo UI" w:eastAsia="Meiryo UI" w:hAnsi="Meiryo UI" w:hint="eastAsia"/>
                <w:sz w:val="22"/>
                <w:szCs w:val="22"/>
              </w:rPr>
              <w:t>のさらなる推進や、プラスチックごみのポイ捨ての防止、プラスチック代替品の活用などに取り組むことを表明しています。</w:t>
            </w:r>
          </w:p>
          <w:p w14:paraId="7008FAD6" w14:textId="0D18CFB0" w:rsidR="0025732A" w:rsidRPr="00E1640A" w:rsidRDefault="0025732A" w:rsidP="001735B5">
            <w:pPr>
              <w:autoSpaceDE w:val="0"/>
              <w:autoSpaceDN w:val="0"/>
              <w:spacing w:line="340" w:lineRule="exact"/>
              <w:ind w:leftChars="100" w:left="320" w:hangingChars="50" w:hanging="110"/>
              <w:rPr>
                <w:rFonts w:ascii="Meiryo UI" w:eastAsia="Meiryo UI" w:hAnsi="Meiryo UI"/>
                <w:bCs/>
                <w:sz w:val="22"/>
                <w:szCs w:val="22"/>
              </w:rPr>
            </w:pPr>
            <w:r w:rsidRPr="00E1640A">
              <w:rPr>
                <w:rFonts w:ascii="Meiryo UI" w:eastAsia="Meiryo UI" w:hAnsi="Meiryo UI" w:hint="eastAsia"/>
                <w:bCs/>
                <w:sz w:val="22"/>
                <w:szCs w:val="22"/>
              </w:rPr>
              <w:t>・各出展ブースでのお会計やワークショップ作品をお渡しの際に、使い捨てとなるビニール袋の無料提供はお控えください。</w:t>
            </w:r>
            <w:r w:rsidR="001735B5" w:rsidRPr="001735B5">
              <w:rPr>
                <w:rFonts w:ascii="Meiryo UI" w:eastAsia="Meiryo UI" w:hAnsi="Meiryo UI" w:hint="eastAsia"/>
                <w:bCs/>
                <w:sz w:val="22"/>
                <w:szCs w:val="22"/>
              </w:rPr>
              <w:t>植物の苗等、お渡しする際に袋の使用がやむを得ない場合は、紙袋や新聞紙、生分解性のレジ袋等をご使用ください。</w:t>
            </w:r>
          </w:p>
          <w:p w14:paraId="238BD0FD" w14:textId="77777777" w:rsidR="00113A85" w:rsidRPr="00E1640A" w:rsidRDefault="00113A85" w:rsidP="00113A85">
            <w:pPr>
              <w:autoSpaceDE w:val="0"/>
              <w:autoSpaceDN w:val="0"/>
              <w:spacing w:beforeLines="50" w:before="120" w:line="340" w:lineRule="exact"/>
              <w:rPr>
                <w:rFonts w:ascii="Meiryo UI" w:eastAsia="Meiryo UI" w:hAnsi="Meiryo UI"/>
                <w:bCs/>
                <w:sz w:val="22"/>
                <w:szCs w:val="22"/>
              </w:rPr>
            </w:pPr>
            <w:r w:rsidRPr="00E1640A">
              <w:rPr>
                <w:rFonts w:ascii="Meiryo UI" w:eastAsia="Meiryo UI" w:hAnsi="Meiryo UI" w:hint="eastAsia"/>
                <w:sz w:val="22"/>
                <w:szCs w:val="22"/>
              </w:rPr>
              <w:t>(４)出展決定後のキャンセル対応について</w:t>
            </w:r>
          </w:p>
          <w:p w14:paraId="45DD4D75" w14:textId="07434682" w:rsidR="00113A85" w:rsidRPr="00E1640A" w:rsidRDefault="00113A85" w:rsidP="00113A85">
            <w:pPr>
              <w:autoSpaceDE w:val="0"/>
              <w:autoSpaceDN w:val="0"/>
              <w:spacing w:line="340" w:lineRule="exact"/>
              <w:ind w:left="220" w:hangingChars="100" w:hanging="220"/>
              <w:rPr>
                <w:rFonts w:ascii="Meiryo UI" w:eastAsia="Meiryo UI" w:hAnsi="Meiryo UI"/>
                <w:sz w:val="22"/>
                <w:szCs w:val="22"/>
              </w:rPr>
            </w:pPr>
            <w:r w:rsidRPr="00E1640A">
              <w:rPr>
                <w:rFonts w:ascii="Meiryo UI" w:eastAsia="Meiryo UI" w:hAnsi="Meiryo UI" w:hint="eastAsia"/>
                <w:sz w:val="22"/>
                <w:szCs w:val="22"/>
              </w:rPr>
              <w:t xml:space="preserve">　・出展決定後のキャンセルは原則お控えください。やむを得ずキャンセルされる場合は、速やかにご連絡をお願いします。急遽の場合でも、</w:t>
            </w:r>
            <w:r w:rsidR="00C57582" w:rsidRPr="0060561D">
              <w:rPr>
                <w:rFonts w:ascii="Meiryo UI" w:eastAsia="Meiryo UI" w:hAnsi="Meiryo UI" w:hint="eastAsia"/>
                <w:sz w:val="22"/>
                <w:szCs w:val="22"/>
              </w:rPr>
              <w:t>９</w:t>
            </w:r>
            <w:r w:rsidRPr="0060561D">
              <w:rPr>
                <w:rFonts w:ascii="Meiryo UI" w:eastAsia="Meiryo UI" w:hAnsi="Meiryo UI" w:hint="eastAsia"/>
                <w:sz w:val="22"/>
                <w:szCs w:val="22"/>
              </w:rPr>
              <w:t>月</w:t>
            </w:r>
            <w:r w:rsidR="0008300D" w:rsidRPr="0060561D">
              <w:rPr>
                <w:rFonts w:ascii="Meiryo UI" w:eastAsia="Meiryo UI" w:hAnsi="Meiryo UI" w:hint="eastAsia"/>
                <w:sz w:val="22"/>
                <w:szCs w:val="22"/>
              </w:rPr>
              <w:t>2</w:t>
            </w:r>
            <w:r w:rsidR="0008300D" w:rsidRPr="0060561D">
              <w:rPr>
                <w:rFonts w:ascii="Meiryo UI" w:eastAsia="Meiryo UI" w:hAnsi="Meiryo UI"/>
                <w:sz w:val="22"/>
                <w:szCs w:val="22"/>
              </w:rPr>
              <w:t>5</w:t>
            </w:r>
            <w:r w:rsidRPr="0060561D">
              <w:rPr>
                <w:rFonts w:ascii="Meiryo UI" w:eastAsia="Meiryo UI" w:hAnsi="Meiryo UI" w:hint="eastAsia"/>
                <w:sz w:val="22"/>
                <w:szCs w:val="22"/>
              </w:rPr>
              <w:t>日(</w:t>
            </w:r>
            <w:r w:rsidR="0008300D" w:rsidRPr="0060561D">
              <w:rPr>
                <w:rFonts w:ascii="Meiryo UI" w:eastAsia="Meiryo UI" w:hAnsi="Meiryo UI" w:hint="eastAsia"/>
                <w:sz w:val="22"/>
                <w:szCs w:val="22"/>
              </w:rPr>
              <w:t>金</w:t>
            </w:r>
            <w:r w:rsidR="00B561CB">
              <w:rPr>
                <w:rFonts w:ascii="Meiryo UI" w:eastAsia="Meiryo UI" w:hAnsi="Meiryo UI" w:hint="eastAsia"/>
                <w:sz w:val="22"/>
                <w:szCs w:val="22"/>
              </w:rPr>
              <w:t>曜日</w:t>
            </w:r>
            <w:r w:rsidRPr="0060561D">
              <w:rPr>
                <w:rFonts w:ascii="Meiryo UI" w:eastAsia="Meiryo UI" w:hAnsi="Meiryo UI" w:hint="eastAsia"/>
                <w:sz w:val="22"/>
                <w:szCs w:val="22"/>
              </w:rPr>
              <w:t>)までに必ずご連絡ください。</w:t>
            </w:r>
          </w:p>
          <w:p w14:paraId="55F14949" w14:textId="1F7F8201" w:rsidR="00113A85" w:rsidRDefault="00113A85" w:rsidP="00113A85">
            <w:pPr>
              <w:autoSpaceDE w:val="0"/>
              <w:autoSpaceDN w:val="0"/>
              <w:spacing w:line="340" w:lineRule="exact"/>
              <w:rPr>
                <w:rFonts w:ascii="Meiryo UI" w:eastAsia="Meiryo UI" w:hAnsi="Meiryo UI"/>
                <w:sz w:val="22"/>
                <w:szCs w:val="22"/>
              </w:rPr>
            </w:pPr>
          </w:p>
          <w:p w14:paraId="24954FCF" w14:textId="40E33565" w:rsidR="00113A85" w:rsidRPr="00E1640A" w:rsidRDefault="00113A85" w:rsidP="00113A85">
            <w:pPr>
              <w:autoSpaceDE w:val="0"/>
              <w:autoSpaceDN w:val="0"/>
              <w:spacing w:line="340" w:lineRule="exact"/>
              <w:rPr>
                <w:rFonts w:ascii="Meiryo UI" w:eastAsia="Meiryo UI" w:hAnsi="Meiryo UI"/>
                <w:b/>
                <w:sz w:val="22"/>
                <w:szCs w:val="22"/>
                <w:u w:val="single"/>
              </w:rPr>
            </w:pPr>
            <w:r w:rsidRPr="00E1640A">
              <w:rPr>
                <w:rFonts w:ascii="Meiryo UI" w:eastAsia="Meiryo UI" w:hAnsi="Meiryo UI" w:hint="eastAsia"/>
                <w:b/>
                <w:sz w:val="22"/>
                <w:szCs w:val="22"/>
                <w:u w:val="single"/>
              </w:rPr>
              <w:t xml:space="preserve">５．問合せ・出展申込書提出先 </w:t>
            </w:r>
          </w:p>
          <w:p w14:paraId="0F238D52" w14:textId="0C5B8ED7" w:rsidR="00113A85" w:rsidRPr="00E1640A" w:rsidRDefault="00113A85" w:rsidP="00113A85">
            <w:pPr>
              <w:autoSpaceDE w:val="0"/>
              <w:autoSpaceDN w:val="0"/>
              <w:spacing w:line="340" w:lineRule="exact"/>
              <w:ind w:firstLineChars="100" w:firstLine="220"/>
              <w:rPr>
                <w:rFonts w:ascii="Meiryo UI" w:eastAsia="Meiryo UI" w:hAnsi="Meiryo UI"/>
                <w:sz w:val="22"/>
                <w:szCs w:val="22"/>
              </w:rPr>
            </w:pPr>
            <w:r w:rsidRPr="00E1640A">
              <w:rPr>
                <w:rFonts w:ascii="Meiryo UI" w:eastAsia="Meiryo UI" w:hAnsi="Meiryo UI" w:hint="eastAsia"/>
                <w:sz w:val="22"/>
                <w:szCs w:val="22"/>
              </w:rPr>
              <w:t>大阪府 都市整備部 公園課 企画推進グループ　担当：北村・</w:t>
            </w:r>
            <w:r w:rsidR="00C57582">
              <w:rPr>
                <w:rFonts w:ascii="Meiryo UI" w:eastAsia="Meiryo UI" w:hAnsi="Meiryo UI" w:hint="eastAsia"/>
                <w:sz w:val="22"/>
                <w:szCs w:val="22"/>
              </w:rPr>
              <w:t>宮﨑</w:t>
            </w:r>
            <w:r w:rsidR="0077767B">
              <w:rPr>
                <w:rFonts w:ascii="Meiryo UI" w:eastAsia="Meiryo UI" w:hAnsi="Meiryo UI" w:hint="eastAsia"/>
                <w:sz w:val="22"/>
                <w:szCs w:val="22"/>
              </w:rPr>
              <w:t>・中林</w:t>
            </w:r>
          </w:p>
          <w:p w14:paraId="61F14373" w14:textId="1DC19A72" w:rsidR="00113A85" w:rsidRPr="00E1640A" w:rsidRDefault="00113A85" w:rsidP="00113A85">
            <w:pPr>
              <w:autoSpaceDE w:val="0"/>
              <w:autoSpaceDN w:val="0"/>
              <w:spacing w:line="340" w:lineRule="exact"/>
              <w:ind w:firstLineChars="100" w:firstLine="220"/>
              <w:rPr>
                <w:rFonts w:ascii="Meiryo UI" w:eastAsia="Meiryo UI" w:hAnsi="Meiryo UI"/>
                <w:sz w:val="22"/>
                <w:szCs w:val="22"/>
              </w:rPr>
            </w:pPr>
            <w:r w:rsidRPr="00E1640A">
              <w:rPr>
                <w:rFonts w:ascii="Meiryo UI" w:eastAsia="Meiryo UI" w:hAnsi="Meiryo UI" w:hint="eastAsia"/>
                <w:sz w:val="22"/>
                <w:szCs w:val="22"/>
              </w:rPr>
              <w:t xml:space="preserve">住所：〒540-0008 </w:t>
            </w:r>
            <w:r w:rsidR="004E4115" w:rsidRPr="00E1640A">
              <w:rPr>
                <w:rFonts w:ascii="Meiryo UI" w:eastAsia="Meiryo UI" w:hAnsi="Meiryo UI" w:hint="eastAsia"/>
                <w:sz w:val="22"/>
                <w:szCs w:val="22"/>
              </w:rPr>
              <w:t>大阪市</w:t>
            </w:r>
            <w:r w:rsidRPr="00E1640A">
              <w:rPr>
                <w:rFonts w:ascii="Meiryo UI" w:eastAsia="Meiryo UI" w:hAnsi="Meiryo UI" w:hint="eastAsia"/>
                <w:sz w:val="22"/>
                <w:szCs w:val="22"/>
              </w:rPr>
              <w:t>中央区大手前3-2-12（大阪府庁別館３階）</w:t>
            </w:r>
          </w:p>
          <w:p w14:paraId="7FB5899C" w14:textId="152B537F" w:rsidR="00113A85" w:rsidRPr="00E1640A" w:rsidRDefault="00113A85" w:rsidP="00113A85">
            <w:pPr>
              <w:autoSpaceDE w:val="0"/>
              <w:autoSpaceDN w:val="0"/>
              <w:spacing w:line="340" w:lineRule="exact"/>
              <w:ind w:firstLineChars="100" w:firstLine="220"/>
              <w:rPr>
                <w:rFonts w:ascii="Meiryo UI" w:eastAsia="Meiryo UI" w:hAnsi="Meiryo UI"/>
                <w:sz w:val="22"/>
                <w:szCs w:val="22"/>
              </w:rPr>
            </w:pPr>
            <w:r w:rsidRPr="00E1640A">
              <w:rPr>
                <w:rFonts w:ascii="Meiryo UI" w:eastAsia="Meiryo UI" w:hAnsi="Meiryo UI" w:hint="eastAsia"/>
                <w:sz w:val="22"/>
                <w:szCs w:val="22"/>
              </w:rPr>
              <w:t>電話：06-6944-7594（直通）</w:t>
            </w:r>
          </w:p>
          <w:p w14:paraId="726D2905" w14:textId="246CABC8" w:rsidR="00113A85" w:rsidRPr="00E1640A" w:rsidRDefault="00113A85" w:rsidP="00113A85">
            <w:pPr>
              <w:autoSpaceDE w:val="0"/>
              <w:autoSpaceDN w:val="0"/>
              <w:spacing w:line="340" w:lineRule="exact"/>
              <w:ind w:firstLineChars="100" w:firstLine="220"/>
              <w:rPr>
                <w:rFonts w:ascii="Meiryo UI" w:eastAsia="Meiryo UI" w:hAnsi="Meiryo UI"/>
                <w:sz w:val="22"/>
                <w:szCs w:val="22"/>
              </w:rPr>
            </w:pPr>
            <w:r w:rsidRPr="00E1640A">
              <w:rPr>
                <w:rFonts w:ascii="Meiryo UI" w:eastAsia="Meiryo UI" w:hAnsi="Meiryo UI" w:hint="eastAsia"/>
                <w:sz w:val="22"/>
                <w:szCs w:val="22"/>
              </w:rPr>
              <w:t>FAX：06-6944-6796</w:t>
            </w:r>
          </w:p>
          <w:p w14:paraId="60CB8EB0" w14:textId="1D545555" w:rsidR="00113A85" w:rsidRPr="00E1640A" w:rsidRDefault="00113A85" w:rsidP="00113A85">
            <w:pPr>
              <w:autoSpaceDE w:val="0"/>
              <w:autoSpaceDN w:val="0"/>
              <w:spacing w:line="340" w:lineRule="exact"/>
              <w:rPr>
                <w:rFonts w:ascii="Meiryo UI" w:eastAsia="Meiryo UI" w:hAnsi="Meiryo UI"/>
                <w:sz w:val="22"/>
                <w:szCs w:val="22"/>
              </w:rPr>
            </w:pPr>
            <w:r w:rsidRPr="00E1640A">
              <w:rPr>
                <w:rFonts w:ascii="Meiryo UI" w:eastAsia="Meiryo UI" w:hAnsi="Meiryo UI" w:hint="eastAsia"/>
                <w:sz w:val="22"/>
                <w:szCs w:val="22"/>
              </w:rPr>
              <w:t xml:space="preserve">  E-mail：Koen-g03@gbox.pref.osaka.lg.jp</w:t>
            </w:r>
          </w:p>
          <w:p w14:paraId="7C2DE919" w14:textId="43C0C816" w:rsidR="00113A85" w:rsidRDefault="00113A85" w:rsidP="00113A85">
            <w:pPr>
              <w:autoSpaceDE w:val="0"/>
              <w:autoSpaceDN w:val="0"/>
              <w:spacing w:line="340" w:lineRule="exact"/>
              <w:rPr>
                <w:rFonts w:ascii="Meiryo UI" w:eastAsia="Meiryo UI" w:hAnsi="Meiryo UI"/>
                <w:sz w:val="22"/>
                <w:szCs w:val="22"/>
                <w:bdr w:val="single" w:sz="4" w:space="0" w:color="auto"/>
              </w:rPr>
            </w:pPr>
          </w:p>
          <w:p w14:paraId="55C8C271" w14:textId="11D849B6" w:rsidR="001D001E" w:rsidRDefault="001D001E" w:rsidP="00113A85">
            <w:pPr>
              <w:autoSpaceDE w:val="0"/>
              <w:autoSpaceDN w:val="0"/>
              <w:spacing w:line="340" w:lineRule="exact"/>
              <w:rPr>
                <w:rFonts w:ascii="Meiryo UI" w:eastAsia="Meiryo UI" w:hAnsi="Meiryo UI"/>
                <w:sz w:val="22"/>
                <w:szCs w:val="22"/>
                <w:bdr w:val="single" w:sz="4" w:space="0" w:color="auto"/>
              </w:rPr>
            </w:pPr>
          </w:p>
          <w:p w14:paraId="31908ABC" w14:textId="112709F1" w:rsidR="001D001E" w:rsidRDefault="001D001E" w:rsidP="00113A85">
            <w:pPr>
              <w:autoSpaceDE w:val="0"/>
              <w:autoSpaceDN w:val="0"/>
              <w:spacing w:line="340" w:lineRule="exact"/>
              <w:rPr>
                <w:rFonts w:ascii="Meiryo UI" w:eastAsia="Meiryo UI" w:hAnsi="Meiryo UI"/>
                <w:sz w:val="22"/>
                <w:szCs w:val="22"/>
                <w:bdr w:val="single" w:sz="4" w:space="0" w:color="auto"/>
              </w:rPr>
            </w:pPr>
          </w:p>
          <w:p w14:paraId="21B52C82" w14:textId="3E79356B" w:rsidR="001D001E" w:rsidRDefault="001D001E" w:rsidP="00113A85">
            <w:pPr>
              <w:autoSpaceDE w:val="0"/>
              <w:autoSpaceDN w:val="0"/>
              <w:spacing w:line="340" w:lineRule="exact"/>
              <w:rPr>
                <w:rFonts w:ascii="Meiryo UI" w:eastAsia="Meiryo UI" w:hAnsi="Meiryo UI"/>
                <w:sz w:val="22"/>
                <w:szCs w:val="22"/>
                <w:bdr w:val="single" w:sz="4" w:space="0" w:color="auto"/>
              </w:rPr>
            </w:pPr>
          </w:p>
          <w:p w14:paraId="4B031A92" w14:textId="511F1E91" w:rsidR="001D001E" w:rsidRDefault="001D001E" w:rsidP="00113A85">
            <w:pPr>
              <w:autoSpaceDE w:val="0"/>
              <w:autoSpaceDN w:val="0"/>
              <w:spacing w:line="340" w:lineRule="exact"/>
              <w:rPr>
                <w:rFonts w:ascii="Meiryo UI" w:eastAsia="Meiryo UI" w:hAnsi="Meiryo UI"/>
                <w:sz w:val="22"/>
                <w:szCs w:val="22"/>
                <w:bdr w:val="single" w:sz="4" w:space="0" w:color="auto"/>
              </w:rPr>
            </w:pPr>
          </w:p>
          <w:p w14:paraId="31E47E1D" w14:textId="25C6E56B" w:rsidR="001D001E" w:rsidRDefault="001D001E" w:rsidP="00113A85">
            <w:pPr>
              <w:autoSpaceDE w:val="0"/>
              <w:autoSpaceDN w:val="0"/>
              <w:spacing w:line="340" w:lineRule="exact"/>
              <w:rPr>
                <w:rFonts w:ascii="Meiryo UI" w:eastAsia="Meiryo UI" w:hAnsi="Meiryo UI"/>
                <w:sz w:val="22"/>
                <w:szCs w:val="22"/>
                <w:bdr w:val="single" w:sz="4" w:space="0" w:color="auto"/>
              </w:rPr>
            </w:pPr>
          </w:p>
          <w:p w14:paraId="34EA15E2" w14:textId="77777777" w:rsidR="001D001E" w:rsidRDefault="001D001E" w:rsidP="00113A85">
            <w:pPr>
              <w:autoSpaceDE w:val="0"/>
              <w:autoSpaceDN w:val="0"/>
              <w:spacing w:line="340" w:lineRule="exact"/>
              <w:ind w:leftChars="100" w:left="320" w:hangingChars="50" w:hanging="110"/>
              <w:rPr>
                <w:rFonts w:ascii="Meiryo UI" w:eastAsia="Meiryo UI" w:hAnsi="Meiryo UI"/>
                <w:sz w:val="22"/>
                <w:szCs w:val="22"/>
                <w:bdr w:val="single" w:sz="4" w:space="0" w:color="auto"/>
              </w:rPr>
            </w:pPr>
          </w:p>
          <w:p w14:paraId="574A2245" w14:textId="7DE77E6D" w:rsidR="00113A85" w:rsidRPr="007C366B" w:rsidRDefault="00895A09" w:rsidP="00113A85">
            <w:pPr>
              <w:autoSpaceDE w:val="0"/>
              <w:autoSpaceDN w:val="0"/>
              <w:spacing w:line="340" w:lineRule="exact"/>
              <w:ind w:leftChars="100" w:left="315" w:hangingChars="50" w:hanging="105"/>
              <w:rPr>
                <w:rFonts w:ascii="Meiryo UI" w:eastAsia="Meiryo UI" w:hAnsi="Meiryo UI"/>
                <w:bCs/>
                <w:sz w:val="22"/>
                <w:szCs w:val="22"/>
              </w:rPr>
            </w:pPr>
            <w:r>
              <w:rPr>
                <w:noProof/>
              </w:rPr>
              <w:drawing>
                <wp:anchor distT="0" distB="0" distL="114300" distR="114300" simplePos="0" relativeHeight="251777024" behindDoc="0" locked="0" layoutInCell="1" allowOverlap="1" wp14:anchorId="38FA6367" wp14:editId="4BA2D826">
                  <wp:simplePos x="0" y="0"/>
                  <wp:positionH relativeFrom="column">
                    <wp:posOffset>23495</wp:posOffset>
                  </wp:positionH>
                  <wp:positionV relativeFrom="paragraph">
                    <wp:posOffset>2031365</wp:posOffset>
                  </wp:positionV>
                  <wp:extent cx="1939290" cy="1377950"/>
                  <wp:effectExtent l="0" t="0" r="381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77" r="1759"/>
                          <a:stretch/>
                        </pic:blipFill>
                        <pic:spPr bwMode="auto">
                          <a:xfrm>
                            <a:off x="0" y="0"/>
                            <a:ext cx="1939290"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40F7A401" wp14:editId="2E278459">
                  <wp:simplePos x="0" y="0"/>
                  <wp:positionH relativeFrom="column">
                    <wp:posOffset>4020185</wp:posOffset>
                  </wp:positionH>
                  <wp:positionV relativeFrom="paragraph">
                    <wp:posOffset>518795</wp:posOffset>
                  </wp:positionV>
                  <wp:extent cx="1953260" cy="1424940"/>
                  <wp:effectExtent l="0" t="0" r="889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98" t="6244"/>
                          <a:stretch/>
                        </pic:blipFill>
                        <pic:spPr bwMode="auto">
                          <a:xfrm>
                            <a:off x="0" y="0"/>
                            <a:ext cx="1953260"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A09">
              <w:rPr>
                <w:rFonts w:ascii="Meiryo UI" w:eastAsia="Meiryo UI" w:hAnsi="Meiryo UI"/>
                <w:noProof/>
                <w:sz w:val="22"/>
                <w:szCs w:val="22"/>
                <w:bdr w:val="single" w:sz="4" w:space="0" w:color="auto"/>
              </w:rPr>
              <w:drawing>
                <wp:anchor distT="0" distB="0" distL="114300" distR="114300" simplePos="0" relativeHeight="251779072" behindDoc="0" locked="0" layoutInCell="1" allowOverlap="1" wp14:anchorId="605BF476" wp14:editId="1356435D">
                  <wp:simplePos x="0" y="0"/>
                  <wp:positionH relativeFrom="column">
                    <wp:posOffset>15875</wp:posOffset>
                  </wp:positionH>
                  <wp:positionV relativeFrom="paragraph">
                    <wp:posOffset>530225</wp:posOffset>
                  </wp:positionV>
                  <wp:extent cx="1943100" cy="1397635"/>
                  <wp:effectExtent l="0" t="0" r="0" b="0"/>
                  <wp:wrapNone/>
                  <wp:docPr id="13" name="図 4">
                    <a:extLst xmlns:a="http://schemas.openxmlformats.org/drawingml/2006/main">
                      <a:ext uri="{FF2B5EF4-FFF2-40B4-BE49-F238E27FC236}">
                        <a16:creationId xmlns:a16="http://schemas.microsoft.com/office/drawing/2014/main" id="{B92C3D8F-257C-4E1A-AE3E-3174D1BC7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92C3D8F-257C-4E1A-AE3E-3174D1BC7809}"/>
                              </a:ext>
                            </a:extLst>
                          </pic:cNvPr>
                          <pic:cNvPicPr>
                            <a:picLocks noChangeAspect="1"/>
                          </pic:cNvPicPr>
                        </pic:nvPicPr>
                        <pic:blipFill rotWithShape="1">
                          <a:blip r:embed="rId18" cstate="email">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l="20133" t="14110" b="-22"/>
                          <a:stretch/>
                        </pic:blipFill>
                        <pic:spPr bwMode="auto">
                          <a:xfrm>
                            <a:off x="0" y="0"/>
                            <a:ext cx="1943100" cy="139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7582">
              <w:rPr>
                <w:rFonts w:ascii="Meiryo UI" w:eastAsia="Meiryo UI" w:hAnsi="Meiryo UI"/>
                <w:noProof/>
                <w:sz w:val="22"/>
                <w:szCs w:val="22"/>
              </w:rPr>
              <w:drawing>
                <wp:anchor distT="0" distB="0" distL="114300" distR="114300" simplePos="0" relativeHeight="251766784" behindDoc="0" locked="0" layoutInCell="1" allowOverlap="1" wp14:anchorId="6C5176F1" wp14:editId="59F732D3">
                  <wp:simplePos x="0" y="0"/>
                  <wp:positionH relativeFrom="column">
                    <wp:posOffset>2028309</wp:posOffset>
                  </wp:positionH>
                  <wp:positionV relativeFrom="paragraph">
                    <wp:posOffset>525999</wp:posOffset>
                  </wp:positionV>
                  <wp:extent cx="1924685" cy="1412139"/>
                  <wp:effectExtent l="0" t="0" r="0" b="0"/>
                  <wp:wrapNone/>
                  <wp:docPr id="33" name="図 32">
                    <a:extLst xmlns:a="http://schemas.openxmlformats.org/drawingml/2006/main">
                      <a:ext uri="{FF2B5EF4-FFF2-40B4-BE49-F238E27FC236}">
                        <a16:creationId xmlns:a16="http://schemas.microsoft.com/office/drawing/2014/main" id="{AFC2EB48-54A0-4745-8822-A6537841E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AFC2EB48-54A0-4745-8822-A6537841E601}"/>
                              </a:ext>
                            </a:extLst>
                          </pic:cNvPr>
                          <pic:cNvPicPr>
                            <a:picLocks noChangeAspect="1"/>
                          </pic:cNvPicPr>
                        </pic:nvPicPr>
                        <pic:blipFill rotWithShape="1">
                          <a:blip r:embed="rId20" cstate="email">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a:ext>
                            </a:extLst>
                          </a:blip>
                          <a:srcRect t="2804"/>
                          <a:stretch/>
                        </pic:blipFill>
                        <pic:spPr bwMode="auto">
                          <a:xfrm>
                            <a:off x="0" y="0"/>
                            <a:ext cx="1924685" cy="14121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22BB9D63" wp14:editId="78C55BA8">
                  <wp:simplePos x="0" y="0"/>
                  <wp:positionH relativeFrom="column">
                    <wp:posOffset>2037364</wp:posOffset>
                  </wp:positionH>
                  <wp:positionV relativeFrom="paragraph">
                    <wp:posOffset>2029537</wp:posOffset>
                  </wp:positionV>
                  <wp:extent cx="1932632" cy="1378803"/>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t="1" b="5355"/>
                          <a:stretch/>
                        </pic:blipFill>
                        <pic:spPr bwMode="auto">
                          <a:xfrm>
                            <a:off x="0" y="0"/>
                            <a:ext cx="1934193" cy="1379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00D">
              <w:rPr>
                <w:noProof/>
              </w:rPr>
              <w:drawing>
                <wp:anchor distT="0" distB="0" distL="114300" distR="114300" simplePos="0" relativeHeight="251776000" behindDoc="0" locked="0" layoutInCell="1" allowOverlap="1" wp14:anchorId="7160784A" wp14:editId="5F26597A">
                  <wp:simplePos x="0" y="0"/>
                  <wp:positionH relativeFrom="column">
                    <wp:posOffset>4026442</wp:posOffset>
                  </wp:positionH>
                  <wp:positionV relativeFrom="paragraph">
                    <wp:posOffset>2016880</wp:posOffset>
                  </wp:positionV>
                  <wp:extent cx="1963436" cy="139636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900"/>
                          <a:stretch/>
                        </pic:blipFill>
                        <pic:spPr bwMode="auto">
                          <a:xfrm>
                            <a:off x="0" y="0"/>
                            <a:ext cx="1963436"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A85" w:rsidRPr="00E1640A">
              <w:rPr>
                <w:rFonts w:ascii="Meiryo UI" w:eastAsia="Meiryo UI" w:hAnsi="Meiryo UI" w:hint="eastAsia"/>
                <w:sz w:val="22"/>
                <w:szCs w:val="22"/>
                <w:bdr w:val="single" w:sz="4" w:space="0" w:color="auto"/>
              </w:rPr>
              <w:t>参考：</w:t>
            </w:r>
            <w:r w:rsidR="00C57582">
              <w:rPr>
                <w:rFonts w:ascii="Meiryo UI" w:eastAsia="Meiryo UI" w:hAnsi="Meiryo UI" w:hint="eastAsia"/>
                <w:sz w:val="22"/>
                <w:szCs w:val="22"/>
                <w:bdr w:val="single" w:sz="4" w:space="0" w:color="auto"/>
              </w:rPr>
              <w:t>おおさか都市緑化フェア2</w:t>
            </w:r>
            <w:r w:rsidR="00C57582">
              <w:rPr>
                <w:rFonts w:ascii="Meiryo UI" w:eastAsia="Meiryo UI" w:hAnsi="Meiryo UI"/>
                <w:sz w:val="22"/>
                <w:szCs w:val="22"/>
                <w:bdr w:val="single" w:sz="4" w:space="0" w:color="auto"/>
              </w:rPr>
              <w:t>025</w:t>
            </w:r>
            <w:r w:rsidR="00113A85">
              <w:rPr>
                <w:rFonts w:ascii="Meiryo UI" w:eastAsia="Meiryo UI" w:hAnsi="Meiryo UI" w:hint="eastAsia"/>
                <w:sz w:val="22"/>
                <w:szCs w:val="22"/>
                <w:bdr w:val="single" w:sz="4" w:space="0" w:color="auto"/>
              </w:rPr>
              <w:t>の様子</w:t>
            </w:r>
          </w:p>
        </w:tc>
      </w:tr>
    </w:tbl>
    <w:p w14:paraId="6A741E00" w14:textId="548ABB42" w:rsidR="00414416" w:rsidRDefault="00414416" w:rsidP="00113A85">
      <w:pPr>
        <w:spacing w:line="0" w:lineRule="atLeast"/>
        <w:rPr>
          <w:rFonts w:ascii="Meiryo UI" w:eastAsia="Meiryo UI" w:hAnsi="Meiryo UI"/>
          <w:sz w:val="6"/>
          <w:szCs w:val="6"/>
        </w:rPr>
      </w:pPr>
    </w:p>
    <w:sectPr w:rsidR="00414416" w:rsidSect="00147B7B">
      <w:headerReference w:type="first" r:id="rId24"/>
      <w:pgSz w:w="11906" w:h="16838"/>
      <w:pgMar w:top="567" w:right="1134" w:bottom="567" w:left="1134" w:header="283" w:footer="57"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D2A61" w14:textId="77777777" w:rsidR="00C51DB3" w:rsidRDefault="00C51DB3" w:rsidP="00403617">
      <w:r>
        <w:separator/>
      </w:r>
    </w:p>
  </w:endnote>
  <w:endnote w:type="continuationSeparator" w:id="0">
    <w:p w14:paraId="5FB4583D" w14:textId="77777777" w:rsidR="00C51DB3" w:rsidRDefault="00C51DB3" w:rsidP="00403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embedBold r:id="rId1" w:subsetted="1" w:fontKey="{AD0C883A-4870-4810-9A24-FA00CBC54F01}"/>
  </w:font>
  <w:font w:name="Century">
    <w:panose1 w:val="02040604050505020304"/>
    <w:charset w:val="00"/>
    <w:family w:val="roman"/>
    <w:pitch w:val="variable"/>
    <w:sig w:usb0="00000287" w:usb1="00000000" w:usb2="00000000" w:usb3="00000000" w:csb0="0000009F" w:csb1="00000000"/>
    <w:embedRegular r:id="rId2" w:fontKey="{8A2EC59D-0C96-4D7A-A159-562258AB998E}"/>
    <w:embedBold r:id="rId3" w:fontKey="{C977209A-04F3-45A1-A083-71B6BA71B854}"/>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embedRegular r:id="rId4" w:subsetted="1" w:fontKey="{64FD33AA-1EB8-4A7E-80B0-733458DFBB4A}"/>
    <w:embedBold r:id="rId5" w:subsetted="1" w:fontKey="{77039481-DCF4-40C2-A002-D2BCA96DCC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817576"/>
      <w:docPartObj>
        <w:docPartGallery w:val="Page Numbers (Bottom of Page)"/>
        <w:docPartUnique/>
      </w:docPartObj>
    </w:sdtPr>
    <w:sdtEndPr>
      <w:rPr>
        <w:rFonts w:ascii="Meiryo UI" w:eastAsia="Meiryo UI" w:hAnsi="Meiryo UI"/>
        <w:sz w:val="16"/>
        <w:szCs w:val="16"/>
      </w:rPr>
    </w:sdtEndPr>
    <w:sdtContent>
      <w:sdt>
        <w:sdtPr>
          <w:id w:val="1728636285"/>
          <w:docPartObj>
            <w:docPartGallery w:val="Page Numbers (Top of Page)"/>
            <w:docPartUnique/>
          </w:docPartObj>
        </w:sdtPr>
        <w:sdtEndPr>
          <w:rPr>
            <w:rFonts w:ascii="Meiryo UI" w:eastAsia="Meiryo UI" w:hAnsi="Meiryo UI"/>
            <w:sz w:val="16"/>
            <w:szCs w:val="16"/>
          </w:rPr>
        </w:sdtEndPr>
        <w:sdtContent>
          <w:p w14:paraId="59E064E8" w14:textId="70A22952" w:rsidR="000B1039" w:rsidRPr="000B1039" w:rsidRDefault="000B1039">
            <w:pPr>
              <w:pStyle w:val="a5"/>
              <w:jc w:val="center"/>
              <w:rPr>
                <w:rFonts w:ascii="Meiryo UI" w:eastAsia="Meiryo UI" w:hAnsi="Meiryo UI"/>
                <w:sz w:val="16"/>
                <w:szCs w:val="16"/>
              </w:rPr>
            </w:pPr>
            <w:r>
              <w:rPr>
                <w:lang w:val="ja-JP"/>
              </w:rPr>
              <w:t xml:space="preserve"> </w:t>
            </w:r>
            <w:r w:rsidRPr="000B1039">
              <w:rPr>
                <w:rFonts w:ascii="Meiryo UI" w:eastAsia="Meiryo UI" w:hAnsi="Meiryo UI"/>
                <w:bCs/>
                <w:sz w:val="16"/>
                <w:szCs w:val="16"/>
              </w:rPr>
              <w:fldChar w:fldCharType="begin"/>
            </w:r>
            <w:r w:rsidRPr="000B1039">
              <w:rPr>
                <w:rFonts w:ascii="Meiryo UI" w:eastAsia="Meiryo UI" w:hAnsi="Meiryo UI"/>
                <w:bCs/>
                <w:sz w:val="16"/>
                <w:szCs w:val="16"/>
              </w:rPr>
              <w:instrText>PAGE</w:instrText>
            </w:r>
            <w:r w:rsidRPr="000B1039">
              <w:rPr>
                <w:rFonts w:ascii="Meiryo UI" w:eastAsia="Meiryo UI" w:hAnsi="Meiryo UI"/>
                <w:bCs/>
                <w:sz w:val="16"/>
                <w:szCs w:val="16"/>
              </w:rPr>
              <w:fldChar w:fldCharType="separate"/>
            </w:r>
            <w:r w:rsidR="00D30D83">
              <w:rPr>
                <w:rFonts w:ascii="Meiryo UI" w:eastAsia="Meiryo UI" w:hAnsi="Meiryo UI"/>
                <w:bCs/>
                <w:noProof/>
                <w:sz w:val="16"/>
                <w:szCs w:val="16"/>
              </w:rPr>
              <w:t>6</w:t>
            </w:r>
            <w:r w:rsidRPr="000B1039">
              <w:rPr>
                <w:rFonts w:ascii="Meiryo UI" w:eastAsia="Meiryo UI" w:hAnsi="Meiryo UI"/>
                <w:bCs/>
                <w:sz w:val="16"/>
                <w:szCs w:val="16"/>
              </w:rPr>
              <w:fldChar w:fldCharType="end"/>
            </w:r>
            <w:r w:rsidRPr="000B1039">
              <w:rPr>
                <w:rFonts w:ascii="Meiryo UI" w:eastAsia="Meiryo UI" w:hAnsi="Meiryo UI"/>
                <w:sz w:val="16"/>
                <w:szCs w:val="16"/>
                <w:lang w:val="ja-JP"/>
              </w:rPr>
              <w:t xml:space="preserve"> </w:t>
            </w:r>
            <w:r w:rsidRPr="000B1039">
              <w:rPr>
                <w:rFonts w:ascii="Meiryo UI" w:eastAsia="Meiryo UI" w:hAnsi="Meiryo UI"/>
                <w:sz w:val="16"/>
                <w:szCs w:val="16"/>
                <w:lang w:val="ja-JP"/>
              </w:rPr>
              <w:t xml:space="preserve">/ </w:t>
            </w:r>
            <w:r w:rsidRPr="000B1039">
              <w:rPr>
                <w:rFonts w:ascii="Meiryo UI" w:eastAsia="Meiryo UI" w:hAnsi="Meiryo UI"/>
                <w:bCs/>
                <w:sz w:val="16"/>
                <w:szCs w:val="16"/>
              </w:rPr>
              <w:fldChar w:fldCharType="begin"/>
            </w:r>
            <w:r w:rsidRPr="000B1039">
              <w:rPr>
                <w:rFonts w:ascii="Meiryo UI" w:eastAsia="Meiryo UI" w:hAnsi="Meiryo UI"/>
                <w:bCs/>
                <w:sz w:val="16"/>
                <w:szCs w:val="16"/>
              </w:rPr>
              <w:instrText>NUMPAGES</w:instrText>
            </w:r>
            <w:r w:rsidRPr="000B1039">
              <w:rPr>
                <w:rFonts w:ascii="Meiryo UI" w:eastAsia="Meiryo UI" w:hAnsi="Meiryo UI"/>
                <w:bCs/>
                <w:sz w:val="16"/>
                <w:szCs w:val="16"/>
              </w:rPr>
              <w:fldChar w:fldCharType="separate"/>
            </w:r>
            <w:r w:rsidR="00D30D83">
              <w:rPr>
                <w:rFonts w:ascii="Meiryo UI" w:eastAsia="Meiryo UI" w:hAnsi="Meiryo UI"/>
                <w:bCs/>
                <w:noProof/>
                <w:sz w:val="16"/>
                <w:szCs w:val="16"/>
              </w:rPr>
              <w:t>6</w:t>
            </w:r>
            <w:r w:rsidRPr="000B1039">
              <w:rPr>
                <w:rFonts w:ascii="Meiryo UI" w:eastAsia="Meiryo UI" w:hAnsi="Meiryo UI"/>
                <w:bCs/>
                <w:sz w:val="16"/>
                <w:szCs w:val="16"/>
              </w:rPr>
              <w:fldChar w:fldCharType="end"/>
            </w:r>
          </w:p>
        </w:sdtContent>
      </w:sdt>
    </w:sdtContent>
  </w:sdt>
  <w:p w14:paraId="43A59E04" w14:textId="77777777" w:rsidR="000B1039" w:rsidRDefault="000B103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899314"/>
      <w:docPartObj>
        <w:docPartGallery w:val="Page Numbers (Bottom of Page)"/>
        <w:docPartUnique/>
      </w:docPartObj>
    </w:sdtPr>
    <w:sdtEndPr>
      <w:rPr>
        <w:rFonts w:ascii="Meiryo UI" w:eastAsia="Meiryo UI" w:hAnsi="Meiryo UI"/>
        <w:sz w:val="16"/>
        <w:szCs w:val="16"/>
      </w:rPr>
    </w:sdtEndPr>
    <w:sdtContent>
      <w:sdt>
        <w:sdtPr>
          <w:id w:val="-276104912"/>
          <w:docPartObj>
            <w:docPartGallery w:val="Page Numbers (Top of Page)"/>
            <w:docPartUnique/>
          </w:docPartObj>
        </w:sdtPr>
        <w:sdtEndPr>
          <w:rPr>
            <w:rFonts w:ascii="Meiryo UI" w:eastAsia="Meiryo UI" w:hAnsi="Meiryo UI"/>
            <w:sz w:val="16"/>
            <w:szCs w:val="16"/>
          </w:rPr>
        </w:sdtEndPr>
        <w:sdtContent>
          <w:p w14:paraId="09D1A586" w14:textId="140FEC0B" w:rsidR="000B1039" w:rsidRPr="000B1039" w:rsidRDefault="000B1039">
            <w:pPr>
              <w:pStyle w:val="a5"/>
              <w:jc w:val="center"/>
              <w:rPr>
                <w:rFonts w:ascii="Meiryo UI" w:eastAsia="Meiryo UI" w:hAnsi="Meiryo UI"/>
                <w:sz w:val="16"/>
                <w:szCs w:val="16"/>
              </w:rPr>
            </w:pPr>
            <w:r>
              <w:rPr>
                <w:lang w:val="ja-JP"/>
              </w:rPr>
              <w:t xml:space="preserve"> </w:t>
            </w:r>
            <w:r w:rsidRPr="000B1039">
              <w:rPr>
                <w:rFonts w:ascii="Meiryo UI" w:eastAsia="Meiryo UI" w:hAnsi="Meiryo UI"/>
                <w:bCs/>
                <w:sz w:val="16"/>
                <w:szCs w:val="16"/>
              </w:rPr>
              <w:fldChar w:fldCharType="begin"/>
            </w:r>
            <w:r w:rsidRPr="000B1039">
              <w:rPr>
                <w:rFonts w:ascii="Meiryo UI" w:eastAsia="Meiryo UI" w:hAnsi="Meiryo UI"/>
                <w:bCs/>
                <w:sz w:val="16"/>
                <w:szCs w:val="16"/>
              </w:rPr>
              <w:instrText>PAGE</w:instrText>
            </w:r>
            <w:r w:rsidRPr="000B1039">
              <w:rPr>
                <w:rFonts w:ascii="Meiryo UI" w:eastAsia="Meiryo UI" w:hAnsi="Meiryo UI"/>
                <w:bCs/>
                <w:sz w:val="16"/>
                <w:szCs w:val="16"/>
              </w:rPr>
              <w:fldChar w:fldCharType="separate"/>
            </w:r>
            <w:r w:rsidR="00D30D83">
              <w:rPr>
                <w:rFonts w:ascii="Meiryo UI" w:eastAsia="Meiryo UI" w:hAnsi="Meiryo UI"/>
                <w:bCs/>
                <w:noProof/>
                <w:sz w:val="16"/>
                <w:szCs w:val="16"/>
              </w:rPr>
              <w:t>3</w:t>
            </w:r>
            <w:r w:rsidRPr="000B1039">
              <w:rPr>
                <w:rFonts w:ascii="Meiryo UI" w:eastAsia="Meiryo UI" w:hAnsi="Meiryo UI"/>
                <w:bCs/>
                <w:sz w:val="16"/>
                <w:szCs w:val="16"/>
              </w:rPr>
              <w:fldChar w:fldCharType="end"/>
            </w:r>
            <w:r w:rsidRPr="000B1039">
              <w:rPr>
                <w:rFonts w:ascii="Meiryo UI" w:eastAsia="Meiryo UI" w:hAnsi="Meiryo UI"/>
                <w:sz w:val="16"/>
                <w:szCs w:val="16"/>
                <w:lang w:val="ja-JP"/>
              </w:rPr>
              <w:t xml:space="preserve"> / </w:t>
            </w:r>
            <w:r w:rsidRPr="000B1039">
              <w:rPr>
                <w:rFonts w:ascii="Meiryo UI" w:eastAsia="Meiryo UI" w:hAnsi="Meiryo UI"/>
                <w:bCs/>
                <w:sz w:val="16"/>
                <w:szCs w:val="16"/>
              </w:rPr>
              <w:fldChar w:fldCharType="begin"/>
            </w:r>
            <w:r w:rsidRPr="000B1039">
              <w:rPr>
                <w:rFonts w:ascii="Meiryo UI" w:eastAsia="Meiryo UI" w:hAnsi="Meiryo UI"/>
                <w:bCs/>
                <w:sz w:val="16"/>
                <w:szCs w:val="16"/>
              </w:rPr>
              <w:instrText>NUMPAGES</w:instrText>
            </w:r>
            <w:r w:rsidRPr="000B1039">
              <w:rPr>
                <w:rFonts w:ascii="Meiryo UI" w:eastAsia="Meiryo UI" w:hAnsi="Meiryo UI"/>
                <w:bCs/>
                <w:sz w:val="16"/>
                <w:szCs w:val="16"/>
              </w:rPr>
              <w:fldChar w:fldCharType="separate"/>
            </w:r>
            <w:r w:rsidR="00D30D83">
              <w:rPr>
                <w:rFonts w:ascii="Meiryo UI" w:eastAsia="Meiryo UI" w:hAnsi="Meiryo UI"/>
                <w:bCs/>
                <w:noProof/>
                <w:sz w:val="16"/>
                <w:szCs w:val="16"/>
              </w:rPr>
              <w:t>6</w:t>
            </w:r>
            <w:r w:rsidRPr="000B1039">
              <w:rPr>
                <w:rFonts w:ascii="Meiryo UI" w:eastAsia="Meiryo UI" w:hAnsi="Meiryo UI"/>
                <w:bCs/>
                <w:sz w:val="16"/>
                <w:szCs w:val="16"/>
              </w:rPr>
              <w:fldChar w:fldCharType="end"/>
            </w:r>
          </w:p>
        </w:sdtContent>
      </w:sdt>
    </w:sdtContent>
  </w:sdt>
  <w:p w14:paraId="21E72D43" w14:textId="77777777" w:rsidR="000B1039" w:rsidRDefault="000B10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1C98A" w14:textId="77777777" w:rsidR="00C51DB3" w:rsidRDefault="00C51DB3" w:rsidP="00403617">
      <w:r>
        <w:separator/>
      </w:r>
    </w:p>
  </w:footnote>
  <w:footnote w:type="continuationSeparator" w:id="0">
    <w:p w14:paraId="3E507633" w14:textId="77777777" w:rsidR="00C51DB3" w:rsidRDefault="00C51DB3" w:rsidP="00403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94D7" w14:textId="736D2DCD" w:rsidR="00080298" w:rsidRPr="00CD537E" w:rsidRDefault="00273A4A" w:rsidP="00414416">
    <w:pPr>
      <w:pStyle w:val="a3"/>
      <w:jc w:val="right"/>
      <w:rPr>
        <w:rFonts w:ascii="Meiryo UI" w:eastAsia="Meiryo UI" w:hAnsi="Meiryo UI"/>
        <w:sz w:val="22"/>
        <w:bdr w:val="single" w:sz="4" w:space="0" w:color="auto"/>
      </w:rPr>
    </w:pPr>
    <w:r>
      <w:rPr>
        <w:rFonts w:ascii="Meiryo UI" w:eastAsia="Meiryo UI" w:hAnsi="Meiryo UI" w:hint="eastAsia"/>
        <w:sz w:val="22"/>
        <w:bdr w:val="single" w:sz="4" w:space="0" w:color="auto"/>
      </w:rPr>
      <w:t>R</w:t>
    </w:r>
    <w:r w:rsidR="00F76AFE">
      <w:rPr>
        <w:rFonts w:ascii="Meiryo UI" w:eastAsia="Meiryo UI" w:hAnsi="Meiryo UI"/>
        <w:sz w:val="22"/>
        <w:bdr w:val="single" w:sz="4" w:space="0" w:color="auto"/>
      </w:rPr>
      <w:t>8</w:t>
    </w:r>
    <w:r>
      <w:rPr>
        <w:rFonts w:ascii="Meiryo UI" w:eastAsia="Meiryo UI" w:hAnsi="Meiryo UI" w:hint="eastAsia"/>
        <w:sz w:val="22"/>
        <w:bdr w:val="single" w:sz="4" w:space="0" w:color="auto"/>
      </w:rPr>
      <w:t>.</w:t>
    </w:r>
    <w:r w:rsidR="00EB3B20">
      <w:rPr>
        <w:rFonts w:ascii="Meiryo UI" w:eastAsia="Meiryo UI" w:hAnsi="Meiryo UI" w:hint="eastAsia"/>
        <w:sz w:val="22"/>
        <w:bdr w:val="single" w:sz="4" w:space="0" w:color="auto"/>
      </w:rPr>
      <w:t>7</w:t>
    </w:r>
    <w:r>
      <w:rPr>
        <w:rFonts w:ascii="Meiryo UI" w:eastAsia="Meiryo UI" w:hAnsi="Meiryo UI" w:hint="eastAsia"/>
        <w:sz w:val="22"/>
        <w:bdr w:val="single" w:sz="4" w:space="0" w:color="auto"/>
      </w:rPr>
      <w:t>.</w:t>
    </w:r>
    <w:r w:rsidR="00EB3B20">
      <w:rPr>
        <w:rFonts w:ascii="Meiryo UI" w:eastAsia="Meiryo UI" w:hAnsi="Meiryo UI"/>
        <w:sz w:val="22"/>
        <w:bdr w:val="single" w:sz="4" w:space="0" w:color="auto"/>
      </w:rPr>
      <w:t>1</w:t>
    </w:r>
    <w:r w:rsidR="00B561CB">
      <w:rPr>
        <w:rFonts w:ascii="Meiryo UI" w:eastAsia="Meiryo UI" w:hAnsi="Meiryo UI"/>
        <w:sz w:val="22"/>
        <w:bdr w:val="single" w:sz="4" w:space="0" w:color="auto"/>
      </w:rPr>
      <w:t>7</w:t>
    </w:r>
    <w:r w:rsidR="00414416" w:rsidRPr="00403617">
      <w:rPr>
        <w:rFonts w:ascii="Meiryo UI" w:eastAsia="Meiryo UI" w:hAnsi="Meiryo UI" w:hint="eastAsia"/>
        <w:sz w:val="22"/>
        <w:bdr w:val="single" w:sz="4" w:space="0" w:color="auto"/>
      </w:rPr>
      <w:t>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4849" w14:textId="6E4EFBCC" w:rsidR="00414416" w:rsidRPr="00080298" w:rsidRDefault="00414416" w:rsidP="00414416">
    <w:pPr>
      <w:pStyle w:val="a3"/>
      <w:ind w:right="8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D6A4A"/>
    <w:multiLevelType w:val="hybridMultilevel"/>
    <w:tmpl w:val="40A67DFA"/>
    <w:lvl w:ilvl="0" w:tplc="D6BC6B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5C74310"/>
    <w:multiLevelType w:val="hybridMultilevel"/>
    <w:tmpl w:val="AF2E02EA"/>
    <w:lvl w:ilvl="0" w:tplc="C0F290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540669"/>
    <w:multiLevelType w:val="hybridMultilevel"/>
    <w:tmpl w:val="B5AC0E1C"/>
    <w:lvl w:ilvl="0" w:tplc="BB7E88D4">
      <w:start w:val="2"/>
      <w:numFmt w:val="decimalEnclosedCircle"/>
      <w:lvlText w:val="%1"/>
      <w:lvlJc w:val="left"/>
      <w:pPr>
        <w:ind w:left="804" w:hanging="360"/>
      </w:pPr>
      <w:rPr>
        <w:rFonts w:hint="default"/>
      </w:rPr>
    </w:lvl>
    <w:lvl w:ilvl="1" w:tplc="04090017" w:tentative="1">
      <w:start w:val="1"/>
      <w:numFmt w:val="aiueoFullWidth"/>
      <w:lvlText w:val="(%2)"/>
      <w:lvlJc w:val="left"/>
      <w:pPr>
        <w:ind w:left="1284" w:hanging="420"/>
      </w:pPr>
    </w:lvl>
    <w:lvl w:ilvl="2" w:tplc="04090011" w:tentative="1">
      <w:start w:val="1"/>
      <w:numFmt w:val="decimalEnclosedCircle"/>
      <w:lvlText w:val="%3"/>
      <w:lvlJc w:val="left"/>
      <w:pPr>
        <w:ind w:left="1704" w:hanging="420"/>
      </w:pPr>
    </w:lvl>
    <w:lvl w:ilvl="3" w:tplc="0409000F" w:tentative="1">
      <w:start w:val="1"/>
      <w:numFmt w:val="decimal"/>
      <w:lvlText w:val="%4."/>
      <w:lvlJc w:val="left"/>
      <w:pPr>
        <w:ind w:left="2124" w:hanging="420"/>
      </w:pPr>
    </w:lvl>
    <w:lvl w:ilvl="4" w:tplc="04090017" w:tentative="1">
      <w:start w:val="1"/>
      <w:numFmt w:val="aiueoFullWidth"/>
      <w:lvlText w:val="(%5)"/>
      <w:lvlJc w:val="left"/>
      <w:pPr>
        <w:ind w:left="2544" w:hanging="420"/>
      </w:pPr>
    </w:lvl>
    <w:lvl w:ilvl="5" w:tplc="04090011" w:tentative="1">
      <w:start w:val="1"/>
      <w:numFmt w:val="decimalEnclosedCircle"/>
      <w:lvlText w:val="%6"/>
      <w:lvlJc w:val="left"/>
      <w:pPr>
        <w:ind w:left="2964" w:hanging="420"/>
      </w:pPr>
    </w:lvl>
    <w:lvl w:ilvl="6" w:tplc="0409000F" w:tentative="1">
      <w:start w:val="1"/>
      <w:numFmt w:val="decimal"/>
      <w:lvlText w:val="%7."/>
      <w:lvlJc w:val="left"/>
      <w:pPr>
        <w:ind w:left="3384" w:hanging="420"/>
      </w:pPr>
    </w:lvl>
    <w:lvl w:ilvl="7" w:tplc="04090017" w:tentative="1">
      <w:start w:val="1"/>
      <w:numFmt w:val="aiueoFullWidth"/>
      <w:lvlText w:val="(%8)"/>
      <w:lvlJc w:val="left"/>
      <w:pPr>
        <w:ind w:left="3804" w:hanging="420"/>
      </w:pPr>
    </w:lvl>
    <w:lvl w:ilvl="8" w:tplc="04090011" w:tentative="1">
      <w:start w:val="1"/>
      <w:numFmt w:val="decimalEnclosedCircle"/>
      <w:lvlText w:val="%9"/>
      <w:lvlJc w:val="left"/>
      <w:pPr>
        <w:ind w:left="4224" w:hanging="420"/>
      </w:pPr>
    </w:lvl>
  </w:abstractNum>
  <w:abstractNum w:abstractNumId="3" w15:restartNumberingAfterBreak="0">
    <w:nsid w:val="45091EAC"/>
    <w:multiLevelType w:val="hybridMultilevel"/>
    <w:tmpl w:val="8BA493D8"/>
    <w:lvl w:ilvl="0" w:tplc="26F4D30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718F4499"/>
    <w:multiLevelType w:val="hybridMultilevel"/>
    <w:tmpl w:val="0B12313C"/>
    <w:lvl w:ilvl="0" w:tplc="30323B44">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75260402"/>
    <w:multiLevelType w:val="hybridMultilevel"/>
    <w:tmpl w:val="98FA5DE4"/>
    <w:lvl w:ilvl="0" w:tplc="3B1E76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617"/>
    <w:rsid w:val="00001060"/>
    <w:rsid w:val="00001403"/>
    <w:rsid w:val="0000210E"/>
    <w:rsid w:val="00005E3E"/>
    <w:rsid w:val="000161B1"/>
    <w:rsid w:val="000263F9"/>
    <w:rsid w:val="0002675B"/>
    <w:rsid w:val="00051C75"/>
    <w:rsid w:val="00073BC7"/>
    <w:rsid w:val="00080298"/>
    <w:rsid w:val="000807BA"/>
    <w:rsid w:val="0008300D"/>
    <w:rsid w:val="000A18FF"/>
    <w:rsid w:val="000A35DB"/>
    <w:rsid w:val="000A58B0"/>
    <w:rsid w:val="000A6732"/>
    <w:rsid w:val="000A68F2"/>
    <w:rsid w:val="000B1039"/>
    <w:rsid w:val="000B42BA"/>
    <w:rsid w:val="000C522F"/>
    <w:rsid w:val="000D6ACA"/>
    <w:rsid w:val="000D6D8C"/>
    <w:rsid w:val="000E0F8B"/>
    <w:rsid w:val="000E5E92"/>
    <w:rsid w:val="000F29DF"/>
    <w:rsid w:val="00104BFE"/>
    <w:rsid w:val="00113A85"/>
    <w:rsid w:val="00122794"/>
    <w:rsid w:val="001251CD"/>
    <w:rsid w:val="00147B7B"/>
    <w:rsid w:val="001510EF"/>
    <w:rsid w:val="00155E0B"/>
    <w:rsid w:val="00172A11"/>
    <w:rsid w:val="001735B5"/>
    <w:rsid w:val="00193CF3"/>
    <w:rsid w:val="001A0364"/>
    <w:rsid w:val="001A461E"/>
    <w:rsid w:val="001B15DF"/>
    <w:rsid w:val="001B7D1F"/>
    <w:rsid w:val="001C2CB4"/>
    <w:rsid w:val="001D001E"/>
    <w:rsid w:val="001D70A4"/>
    <w:rsid w:val="001E42DA"/>
    <w:rsid w:val="002040A5"/>
    <w:rsid w:val="00215513"/>
    <w:rsid w:val="00222D5C"/>
    <w:rsid w:val="0022361E"/>
    <w:rsid w:val="0024301D"/>
    <w:rsid w:val="0024540A"/>
    <w:rsid w:val="00247C81"/>
    <w:rsid w:val="0025732A"/>
    <w:rsid w:val="00261413"/>
    <w:rsid w:val="00263A80"/>
    <w:rsid w:val="00273A4A"/>
    <w:rsid w:val="00276E65"/>
    <w:rsid w:val="0028224A"/>
    <w:rsid w:val="002870CC"/>
    <w:rsid w:val="002A4DC2"/>
    <w:rsid w:val="002B6E46"/>
    <w:rsid w:val="002D1107"/>
    <w:rsid w:val="002D26CA"/>
    <w:rsid w:val="003020E9"/>
    <w:rsid w:val="0030237E"/>
    <w:rsid w:val="00307185"/>
    <w:rsid w:val="003071C0"/>
    <w:rsid w:val="003223A1"/>
    <w:rsid w:val="00323797"/>
    <w:rsid w:val="00330C70"/>
    <w:rsid w:val="00330EA8"/>
    <w:rsid w:val="0033233C"/>
    <w:rsid w:val="003354CE"/>
    <w:rsid w:val="0035292D"/>
    <w:rsid w:val="00352F60"/>
    <w:rsid w:val="00357DFE"/>
    <w:rsid w:val="003765C8"/>
    <w:rsid w:val="00383783"/>
    <w:rsid w:val="00384215"/>
    <w:rsid w:val="0039579D"/>
    <w:rsid w:val="003A0189"/>
    <w:rsid w:val="003A037A"/>
    <w:rsid w:val="003B6F60"/>
    <w:rsid w:val="003C5693"/>
    <w:rsid w:val="003D207F"/>
    <w:rsid w:val="003D22AA"/>
    <w:rsid w:val="003D5F32"/>
    <w:rsid w:val="003E1495"/>
    <w:rsid w:val="003E76F0"/>
    <w:rsid w:val="003F023C"/>
    <w:rsid w:val="00400EA5"/>
    <w:rsid w:val="00403617"/>
    <w:rsid w:val="004063D1"/>
    <w:rsid w:val="00414416"/>
    <w:rsid w:val="00476E2B"/>
    <w:rsid w:val="0047713E"/>
    <w:rsid w:val="0048255B"/>
    <w:rsid w:val="00483AE8"/>
    <w:rsid w:val="00485965"/>
    <w:rsid w:val="004926D3"/>
    <w:rsid w:val="00495CC9"/>
    <w:rsid w:val="004A7C2E"/>
    <w:rsid w:val="004A7D28"/>
    <w:rsid w:val="004C0271"/>
    <w:rsid w:val="004C09CC"/>
    <w:rsid w:val="004C2F2E"/>
    <w:rsid w:val="004C5DA9"/>
    <w:rsid w:val="004C718E"/>
    <w:rsid w:val="004C7839"/>
    <w:rsid w:val="004D1B4A"/>
    <w:rsid w:val="004D3C8A"/>
    <w:rsid w:val="004D6B9B"/>
    <w:rsid w:val="004E0119"/>
    <w:rsid w:val="004E4115"/>
    <w:rsid w:val="004F7CA2"/>
    <w:rsid w:val="00500F3E"/>
    <w:rsid w:val="0050583A"/>
    <w:rsid w:val="005176A5"/>
    <w:rsid w:val="00536A00"/>
    <w:rsid w:val="00537380"/>
    <w:rsid w:val="00552213"/>
    <w:rsid w:val="00557932"/>
    <w:rsid w:val="00557A12"/>
    <w:rsid w:val="0056195F"/>
    <w:rsid w:val="00566E94"/>
    <w:rsid w:val="00583904"/>
    <w:rsid w:val="005B5988"/>
    <w:rsid w:val="005C4064"/>
    <w:rsid w:val="005E0ABE"/>
    <w:rsid w:val="005E377E"/>
    <w:rsid w:val="005F562A"/>
    <w:rsid w:val="0060561D"/>
    <w:rsid w:val="00612B12"/>
    <w:rsid w:val="00615839"/>
    <w:rsid w:val="0062578F"/>
    <w:rsid w:val="006460F6"/>
    <w:rsid w:val="006619BB"/>
    <w:rsid w:val="006736CD"/>
    <w:rsid w:val="00686B59"/>
    <w:rsid w:val="00690156"/>
    <w:rsid w:val="006918ED"/>
    <w:rsid w:val="00695C24"/>
    <w:rsid w:val="006B468C"/>
    <w:rsid w:val="006C6839"/>
    <w:rsid w:val="006C750E"/>
    <w:rsid w:val="006D0236"/>
    <w:rsid w:val="006D06C1"/>
    <w:rsid w:val="006D06F1"/>
    <w:rsid w:val="006D17D8"/>
    <w:rsid w:val="006D36E6"/>
    <w:rsid w:val="00701C1F"/>
    <w:rsid w:val="007020CE"/>
    <w:rsid w:val="0070587D"/>
    <w:rsid w:val="00730D65"/>
    <w:rsid w:val="0074412D"/>
    <w:rsid w:val="00746987"/>
    <w:rsid w:val="00747997"/>
    <w:rsid w:val="00752B31"/>
    <w:rsid w:val="00761198"/>
    <w:rsid w:val="00762A5D"/>
    <w:rsid w:val="007703C5"/>
    <w:rsid w:val="00770A7B"/>
    <w:rsid w:val="0077767B"/>
    <w:rsid w:val="007841EA"/>
    <w:rsid w:val="007A1254"/>
    <w:rsid w:val="007A3668"/>
    <w:rsid w:val="007A7F33"/>
    <w:rsid w:val="007C08E2"/>
    <w:rsid w:val="007C366B"/>
    <w:rsid w:val="007D170E"/>
    <w:rsid w:val="007D2D3A"/>
    <w:rsid w:val="007E61CE"/>
    <w:rsid w:val="007F4EE1"/>
    <w:rsid w:val="00800734"/>
    <w:rsid w:val="008017FF"/>
    <w:rsid w:val="00805334"/>
    <w:rsid w:val="008129B2"/>
    <w:rsid w:val="008162E2"/>
    <w:rsid w:val="0084497F"/>
    <w:rsid w:val="00850459"/>
    <w:rsid w:val="00862C8A"/>
    <w:rsid w:val="008646A8"/>
    <w:rsid w:val="00870BEC"/>
    <w:rsid w:val="00870EBB"/>
    <w:rsid w:val="00870EEF"/>
    <w:rsid w:val="00874337"/>
    <w:rsid w:val="00875966"/>
    <w:rsid w:val="0088082E"/>
    <w:rsid w:val="008835FC"/>
    <w:rsid w:val="008859E7"/>
    <w:rsid w:val="008907B4"/>
    <w:rsid w:val="0089339E"/>
    <w:rsid w:val="00895A09"/>
    <w:rsid w:val="008A3F47"/>
    <w:rsid w:val="008B2460"/>
    <w:rsid w:val="008C08D6"/>
    <w:rsid w:val="008C0AAD"/>
    <w:rsid w:val="008D3704"/>
    <w:rsid w:val="008E1449"/>
    <w:rsid w:val="008E5FF5"/>
    <w:rsid w:val="00905CEA"/>
    <w:rsid w:val="00914BE3"/>
    <w:rsid w:val="0092165B"/>
    <w:rsid w:val="00924612"/>
    <w:rsid w:val="00927880"/>
    <w:rsid w:val="00983C98"/>
    <w:rsid w:val="009873B2"/>
    <w:rsid w:val="00991864"/>
    <w:rsid w:val="009A5961"/>
    <w:rsid w:val="009C4E0F"/>
    <w:rsid w:val="009E219B"/>
    <w:rsid w:val="009E2D3E"/>
    <w:rsid w:val="00A21067"/>
    <w:rsid w:val="00A270AE"/>
    <w:rsid w:val="00A31B26"/>
    <w:rsid w:val="00A447DE"/>
    <w:rsid w:val="00A52F14"/>
    <w:rsid w:val="00A53369"/>
    <w:rsid w:val="00A5466A"/>
    <w:rsid w:val="00A571A3"/>
    <w:rsid w:val="00A60FDC"/>
    <w:rsid w:val="00AD443A"/>
    <w:rsid w:val="00AE1431"/>
    <w:rsid w:val="00AF0ECA"/>
    <w:rsid w:val="00B049E4"/>
    <w:rsid w:val="00B04E6A"/>
    <w:rsid w:val="00B27274"/>
    <w:rsid w:val="00B3297F"/>
    <w:rsid w:val="00B35E30"/>
    <w:rsid w:val="00B35F80"/>
    <w:rsid w:val="00B41B49"/>
    <w:rsid w:val="00B46FB7"/>
    <w:rsid w:val="00B502F7"/>
    <w:rsid w:val="00B561A4"/>
    <w:rsid w:val="00B561CB"/>
    <w:rsid w:val="00B57010"/>
    <w:rsid w:val="00B61295"/>
    <w:rsid w:val="00B61649"/>
    <w:rsid w:val="00B759FA"/>
    <w:rsid w:val="00B80474"/>
    <w:rsid w:val="00B80E26"/>
    <w:rsid w:val="00B870AC"/>
    <w:rsid w:val="00B96738"/>
    <w:rsid w:val="00BA47D0"/>
    <w:rsid w:val="00BB28FF"/>
    <w:rsid w:val="00BB5198"/>
    <w:rsid w:val="00BC5A5A"/>
    <w:rsid w:val="00BC653D"/>
    <w:rsid w:val="00BC7C75"/>
    <w:rsid w:val="00BE3F10"/>
    <w:rsid w:val="00BF2A23"/>
    <w:rsid w:val="00BF386C"/>
    <w:rsid w:val="00BF534B"/>
    <w:rsid w:val="00BF5FF7"/>
    <w:rsid w:val="00C00A79"/>
    <w:rsid w:val="00C04D59"/>
    <w:rsid w:val="00C27E65"/>
    <w:rsid w:val="00C27FB0"/>
    <w:rsid w:val="00C3137D"/>
    <w:rsid w:val="00C3353C"/>
    <w:rsid w:val="00C3534E"/>
    <w:rsid w:val="00C35D80"/>
    <w:rsid w:val="00C401B9"/>
    <w:rsid w:val="00C472CF"/>
    <w:rsid w:val="00C51DB3"/>
    <w:rsid w:val="00C57582"/>
    <w:rsid w:val="00C7583D"/>
    <w:rsid w:val="00C871E8"/>
    <w:rsid w:val="00C941EB"/>
    <w:rsid w:val="00CA11BC"/>
    <w:rsid w:val="00CA273D"/>
    <w:rsid w:val="00CB5D3D"/>
    <w:rsid w:val="00CD537E"/>
    <w:rsid w:val="00CD5821"/>
    <w:rsid w:val="00CE4AD6"/>
    <w:rsid w:val="00CE7BDE"/>
    <w:rsid w:val="00CF47D4"/>
    <w:rsid w:val="00D16916"/>
    <w:rsid w:val="00D209CB"/>
    <w:rsid w:val="00D30D83"/>
    <w:rsid w:val="00D32E50"/>
    <w:rsid w:val="00D3413D"/>
    <w:rsid w:val="00D542F0"/>
    <w:rsid w:val="00D551D4"/>
    <w:rsid w:val="00D70CF4"/>
    <w:rsid w:val="00D77CC0"/>
    <w:rsid w:val="00D847EE"/>
    <w:rsid w:val="00D86556"/>
    <w:rsid w:val="00D86ECD"/>
    <w:rsid w:val="00D979C9"/>
    <w:rsid w:val="00DA3910"/>
    <w:rsid w:val="00DA4315"/>
    <w:rsid w:val="00DA73F5"/>
    <w:rsid w:val="00DB4679"/>
    <w:rsid w:val="00DB536C"/>
    <w:rsid w:val="00DC2213"/>
    <w:rsid w:val="00DC28F3"/>
    <w:rsid w:val="00DD2B84"/>
    <w:rsid w:val="00DE16CC"/>
    <w:rsid w:val="00DE6EFC"/>
    <w:rsid w:val="00DF0C1F"/>
    <w:rsid w:val="00DF1620"/>
    <w:rsid w:val="00DF3B6C"/>
    <w:rsid w:val="00DF42F3"/>
    <w:rsid w:val="00DF6550"/>
    <w:rsid w:val="00E05EE3"/>
    <w:rsid w:val="00E15D2F"/>
    <w:rsid w:val="00E1640A"/>
    <w:rsid w:val="00E21DFB"/>
    <w:rsid w:val="00E261A7"/>
    <w:rsid w:val="00E6048E"/>
    <w:rsid w:val="00E613ED"/>
    <w:rsid w:val="00E70957"/>
    <w:rsid w:val="00E72902"/>
    <w:rsid w:val="00E74F62"/>
    <w:rsid w:val="00E76A71"/>
    <w:rsid w:val="00E87150"/>
    <w:rsid w:val="00EB3B20"/>
    <w:rsid w:val="00EB426A"/>
    <w:rsid w:val="00EB4992"/>
    <w:rsid w:val="00EC2056"/>
    <w:rsid w:val="00EC21DA"/>
    <w:rsid w:val="00EE19D3"/>
    <w:rsid w:val="00EE43AF"/>
    <w:rsid w:val="00F02F66"/>
    <w:rsid w:val="00F10AFC"/>
    <w:rsid w:val="00F15497"/>
    <w:rsid w:val="00F22446"/>
    <w:rsid w:val="00F22F70"/>
    <w:rsid w:val="00F27DCF"/>
    <w:rsid w:val="00F31BD8"/>
    <w:rsid w:val="00F44466"/>
    <w:rsid w:val="00F527B6"/>
    <w:rsid w:val="00F604C5"/>
    <w:rsid w:val="00F60C19"/>
    <w:rsid w:val="00F60D7A"/>
    <w:rsid w:val="00F64346"/>
    <w:rsid w:val="00F76AFE"/>
    <w:rsid w:val="00F76B8D"/>
    <w:rsid w:val="00F87938"/>
    <w:rsid w:val="00F94A0C"/>
    <w:rsid w:val="00F952A6"/>
    <w:rsid w:val="00F95DC7"/>
    <w:rsid w:val="00FA3B19"/>
    <w:rsid w:val="00FB35F7"/>
    <w:rsid w:val="00FC77D1"/>
    <w:rsid w:val="00FD26BF"/>
    <w:rsid w:val="00FE1DC4"/>
    <w:rsid w:val="00FF47EB"/>
    <w:rsid w:val="00FF72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shapedefaults>
    <o:shapelayout v:ext="edit">
      <o:idmap v:ext="edit" data="1"/>
    </o:shapelayout>
  </w:shapeDefaults>
  <w:decimalSymbol w:val="."/>
  <w:listSeparator w:val=","/>
  <w14:docId w14:val="790EAC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361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3617"/>
    <w:pPr>
      <w:tabs>
        <w:tab w:val="center" w:pos="4252"/>
        <w:tab w:val="right" w:pos="8504"/>
      </w:tabs>
      <w:snapToGrid w:val="0"/>
    </w:pPr>
  </w:style>
  <w:style w:type="character" w:customStyle="1" w:styleId="a4">
    <w:name w:val="ヘッダー (文字)"/>
    <w:basedOn w:val="a0"/>
    <w:link w:val="a3"/>
    <w:uiPriority w:val="99"/>
    <w:rsid w:val="00403617"/>
  </w:style>
  <w:style w:type="paragraph" w:styleId="a5">
    <w:name w:val="footer"/>
    <w:basedOn w:val="a"/>
    <w:link w:val="a6"/>
    <w:uiPriority w:val="99"/>
    <w:unhideWhenUsed/>
    <w:rsid w:val="00403617"/>
    <w:pPr>
      <w:tabs>
        <w:tab w:val="center" w:pos="4252"/>
        <w:tab w:val="right" w:pos="8504"/>
      </w:tabs>
      <w:snapToGrid w:val="0"/>
    </w:pPr>
  </w:style>
  <w:style w:type="character" w:customStyle="1" w:styleId="a6">
    <w:name w:val="フッター (文字)"/>
    <w:basedOn w:val="a0"/>
    <w:link w:val="a5"/>
    <w:uiPriority w:val="99"/>
    <w:rsid w:val="00403617"/>
  </w:style>
  <w:style w:type="table" w:styleId="a7">
    <w:name w:val="Table Grid"/>
    <w:basedOn w:val="a1"/>
    <w:uiPriority w:val="39"/>
    <w:rsid w:val="00403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DF3B6C"/>
    <w:rPr>
      <w:color w:val="0563C1" w:themeColor="hyperlink"/>
      <w:u w:val="single"/>
    </w:rPr>
  </w:style>
  <w:style w:type="paragraph" w:styleId="a9">
    <w:name w:val="Balloon Text"/>
    <w:basedOn w:val="a"/>
    <w:link w:val="aa"/>
    <w:uiPriority w:val="99"/>
    <w:semiHidden/>
    <w:unhideWhenUsed/>
    <w:rsid w:val="00F27DC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27DCF"/>
    <w:rPr>
      <w:rFonts w:asciiTheme="majorHAnsi" w:eastAsiaTheme="majorEastAsia" w:hAnsiTheme="majorHAnsi" w:cstheme="majorBidi"/>
      <w:sz w:val="18"/>
      <w:szCs w:val="18"/>
    </w:rPr>
  </w:style>
  <w:style w:type="paragraph" w:styleId="Web">
    <w:name w:val="Normal (Web)"/>
    <w:basedOn w:val="a"/>
    <w:uiPriority w:val="99"/>
    <w:semiHidden/>
    <w:unhideWhenUsed/>
    <w:rsid w:val="00D32E5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List Paragraph"/>
    <w:basedOn w:val="a"/>
    <w:uiPriority w:val="34"/>
    <w:qFormat/>
    <w:rsid w:val="002D1107"/>
    <w:pPr>
      <w:ind w:leftChars="400" w:left="840"/>
    </w:pPr>
  </w:style>
  <w:style w:type="character" w:styleId="ac">
    <w:name w:val="annotation reference"/>
    <w:basedOn w:val="a0"/>
    <w:uiPriority w:val="99"/>
    <w:semiHidden/>
    <w:unhideWhenUsed/>
    <w:rsid w:val="00A571A3"/>
    <w:rPr>
      <w:sz w:val="18"/>
      <w:szCs w:val="18"/>
    </w:rPr>
  </w:style>
  <w:style w:type="paragraph" w:styleId="ad">
    <w:name w:val="annotation text"/>
    <w:basedOn w:val="a"/>
    <w:link w:val="ae"/>
    <w:uiPriority w:val="99"/>
    <w:semiHidden/>
    <w:unhideWhenUsed/>
    <w:rsid w:val="00A571A3"/>
    <w:pPr>
      <w:jc w:val="left"/>
    </w:pPr>
  </w:style>
  <w:style w:type="character" w:customStyle="1" w:styleId="ae">
    <w:name w:val="コメント文字列 (文字)"/>
    <w:basedOn w:val="a0"/>
    <w:link w:val="ad"/>
    <w:uiPriority w:val="99"/>
    <w:semiHidden/>
    <w:rsid w:val="00A571A3"/>
    <w:rPr>
      <w:rFonts w:ascii="Century" w:eastAsia="ＭＳ 明朝" w:hAnsi="Century" w:cs="Times New Roman"/>
      <w:szCs w:val="24"/>
    </w:rPr>
  </w:style>
  <w:style w:type="paragraph" w:styleId="af">
    <w:name w:val="annotation subject"/>
    <w:basedOn w:val="ad"/>
    <w:next w:val="ad"/>
    <w:link w:val="af0"/>
    <w:uiPriority w:val="99"/>
    <w:semiHidden/>
    <w:unhideWhenUsed/>
    <w:rsid w:val="00A571A3"/>
    <w:rPr>
      <w:b/>
      <w:bCs/>
    </w:rPr>
  </w:style>
  <w:style w:type="character" w:customStyle="1" w:styleId="af0">
    <w:name w:val="コメント内容 (文字)"/>
    <w:basedOn w:val="ae"/>
    <w:link w:val="af"/>
    <w:uiPriority w:val="99"/>
    <w:semiHidden/>
    <w:rsid w:val="00A571A3"/>
    <w:rPr>
      <w:rFonts w:ascii="Century" w:eastAsia="ＭＳ 明朝" w:hAnsi="Century" w:cs="Times New Roman"/>
      <w:b/>
      <w:bCs/>
      <w:szCs w:val="24"/>
    </w:rPr>
  </w:style>
  <w:style w:type="character" w:styleId="af1">
    <w:name w:val="Unresolved Mention"/>
    <w:basedOn w:val="a0"/>
    <w:uiPriority w:val="99"/>
    <w:semiHidden/>
    <w:unhideWhenUsed/>
    <w:rsid w:val="00EC21DA"/>
    <w:rPr>
      <w:color w:val="605E5C"/>
      <w:shd w:val="clear" w:color="auto" w:fill="E1DFDD"/>
    </w:rPr>
  </w:style>
  <w:style w:type="character" w:styleId="af2">
    <w:name w:val="FollowedHyperlink"/>
    <w:basedOn w:val="a0"/>
    <w:uiPriority w:val="99"/>
    <w:semiHidden/>
    <w:unhideWhenUsed/>
    <w:rsid w:val="00B561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45267">
      <w:bodyDiv w:val="1"/>
      <w:marLeft w:val="0"/>
      <w:marRight w:val="0"/>
      <w:marTop w:val="0"/>
      <w:marBottom w:val="0"/>
      <w:divBdr>
        <w:top w:val="none" w:sz="0" w:space="0" w:color="auto"/>
        <w:left w:val="none" w:sz="0" w:space="0" w:color="auto"/>
        <w:bottom w:val="none" w:sz="0" w:space="0" w:color="auto"/>
        <w:right w:val="none" w:sz="0" w:space="0" w:color="auto"/>
      </w:divBdr>
    </w:div>
    <w:div w:id="706837297">
      <w:bodyDiv w:val="1"/>
      <w:marLeft w:val="0"/>
      <w:marRight w:val="0"/>
      <w:marTop w:val="0"/>
      <w:marBottom w:val="0"/>
      <w:divBdr>
        <w:top w:val="none" w:sz="0" w:space="0" w:color="auto"/>
        <w:left w:val="none" w:sz="0" w:space="0" w:color="auto"/>
        <w:bottom w:val="none" w:sz="0" w:space="0" w:color="auto"/>
        <w:right w:val="none" w:sz="0" w:space="0" w:color="auto"/>
      </w:divBdr>
    </w:div>
    <w:div w:id="1038625911">
      <w:bodyDiv w:val="1"/>
      <w:marLeft w:val="0"/>
      <w:marRight w:val="0"/>
      <w:marTop w:val="0"/>
      <w:marBottom w:val="0"/>
      <w:divBdr>
        <w:top w:val="none" w:sz="0" w:space="0" w:color="auto"/>
        <w:left w:val="none" w:sz="0" w:space="0" w:color="auto"/>
        <w:bottom w:val="none" w:sz="0" w:space="0" w:color="auto"/>
        <w:right w:val="none" w:sz="0" w:space="0" w:color="auto"/>
      </w:divBdr>
    </w:div>
    <w:div w:id="149876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pref.osaka.lg.jp/o130140/koen/jigyou/nwkihukinbosyuu.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izumi.osaka-park.or.jp/" TargetMode="Externa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jpeg"/><Relationship Id="rId10" Type="http://schemas.openxmlformats.org/officeDocument/2006/relationships/footer" Target="footer2.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44603-37EC-4430-905E-C00346555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852</Words>
  <Characters>4861</Characters>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2026-07-15T04:59:00Z</dcterms:created>
  <dcterms:modified xsi:type="dcterms:W3CDTF">2026-07-17T06:36:00Z</dcterms:modified>
</cp:coreProperties>
</file>