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9A" w:rsidRPr="00B4409A" w:rsidRDefault="00354E77" w:rsidP="00812E95">
      <w:pPr>
        <w:tabs>
          <w:tab w:val="right" w:pos="14459"/>
        </w:tabs>
        <w:jc w:val="left"/>
        <w:rPr>
          <w:rFonts w:ascii="HG丸ｺﾞｼｯｸM-PRO" w:eastAsia="HG丸ｺﾞｼｯｸM-PRO" w:hAnsi="HG丸ｺﾞｼｯｸM-PRO"/>
        </w:rPr>
      </w:pPr>
      <w:r w:rsidRPr="00812E95">
        <w:rPr>
          <w:rFonts w:ascii="HG丸ｺﾞｼｯｸM-PRO" w:eastAsia="HG丸ｺﾞｼｯｸM-PRO" w:hAnsi="HG丸ｺﾞｼｯｸM-PRO"/>
          <w:noProof/>
          <w:sz w:val="22"/>
        </w:rPr>
        <mc:AlternateContent>
          <mc:Choice Requires="wps">
            <w:drawing>
              <wp:anchor distT="0" distB="0" distL="114300" distR="114300" simplePos="0" relativeHeight="251658239" behindDoc="0" locked="0" layoutInCell="1" allowOverlap="1" wp14:anchorId="26E8B569" wp14:editId="48844A3F">
                <wp:simplePos x="0" y="0"/>
                <wp:positionH relativeFrom="column">
                  <wp:posOffset>1925515</wp:posOffset>
                </wp:positionH>
                <wp:positionV relativeFrom="paragraph">
                  <wp:posOffset>24618</wp:posOffset>
                </wp:positionV>
                <wp:extent cx="5459437" cy="1403985"/>
                <wp:effectExtent l="0" t="0" r="825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437" cy="1403985"/>
                        </a:xfrm>
                        <a:prstGeom prst="rect">
                          <a:avLst/>
                        </a:prstGeom>
                        <a:solidFill>
                          <a:srgbClr val="FFFFFF"/>
                        </a:solidFill>
                        <a:ln w="9525">
                          <a:noFill/>
                          <a:miter lim="800000"/>
                          <a:headEnd/>
                          <a:tailEnd/>
                        </a:ln>
                      </wps:spPr>
                      <wps:txbx>
                        <w:txbxContent>
                          <w:p w:rsidR="00FD7BC7" w:rsidRPr="00F50DE7" w:rsidRDefault="000A2E5D" w:rsidP="00354E77">
                            <w:pPr>
                              <w:jc w:val="center"/>
                              <w:rPr>
                                <w:b/>
                                <w:sz w:val="24"/>
                              </w:rPr>
                            </w:pPr>
                            <w:r>
                              <w:rPr>
                                <w:rFonts w:ascii="HG丸ｺﾞｼｯｸM-PRO" w:eastAsia="HG丸ｺﾞｼｯｸM-PRO" w:hAnsi="HG丸ｺﾞｼｯｸM-PRO" w:hint="eastAsia"/>
                                <w:b/>
                                <w:sz w:val="32"/>
                                <w:szCs w:val="24"/>
                              </w:rPr>
                              <w:t>平成29年度</w:t>
                            </w:r>
                            <w:r w:rsidR="00FD7BC7" w:rsidRPr="00F50DE7">
                              <w:rPr>
                                <w:rFonts w:ascii="HG丸ｺﾞｼｯｸM-PRO" w:eastAsia="HG丸ｺﾞｼｯｸM-PRO" w:hAnsi="HG丸ｺﾞｼｯｸM-PRO" w:hint="eastAsia"/>
                                <w:b/>
                                <w:sz w:val="32"/>
                                <w:szCs w:val="24"/>
                              </w:rPr>
                              <w:t xml:space="preserve">　大阪府新公会計制度財務諸表の概要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51.6pt;margin-top:1.95pt;width:429.9pt;height:110.5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" stroked="f">
                <v:textbox style="mso-fit-shape-to-text:t">
                  <w:txbxContent>
                    <w:p w:rsidR="00FD7BC7" w:rsidRPr="00F50DE7" w:rsidRDefault="000A2E5D" w:rsidP="00354E77">
                      <w:pPr>
                        <w:jc w:val="center"/>
                        <w:rPr>
                          <w:b/>
                          <w:sz w:val="24"/>
                        </w:rPr>
                      </w:pPr>
                      <w:r>
                        <w:rPr>
                          <w:rFonts w:ascii="HG丸ｺﾞｼｯｸM-PRO" w:eastAsia="HG丸ｺﾞｼｯｸM-PRO" w:hAnsi="HG丸ｺﾞｼｯｸM-PRO" w:hint="eastAsia"/>
                          <w:b/>
                          <w:sz w:val="32"/>
                          <w:szCs w:val="24"/>
                        </w:rPr>
                        <w:t>平成29年度</w:t>
                      </w:r>
                      <w:r w:rsidR="00FD7BC7" w:rsidRPr="00F50DE7">
                        <w:rPr>
                          <w:rFonts w:ascii="HG丸ｺﾞｼｯｸM-PRO" w:eastAsia="HG丸ｺﾞｼｯｸM-PRO" w:hAnsi="HG丸ｺﾞｼｯｸM-PRO" w:hint="eastAsia"/>
                          <w:b/>
                          <w:sz w:val="32"/>
                          <w:szCs w:val="24"/>
                        </w:rPr>
                        <w:t xml:space="preserve">　大阪府新公会計制度財務諸表の概要</w:t>
                      </w:r>
                    </w:p>
                  </w:txbxContent>
                </v:textbox>
              </v:shape>
            </w:pict>
          </mc:Fallback>
        </mc:AlternateContent>
      </w:r>
    </w:p>
    <w:p w:rsidR="00B4409A" w:rsidRDefault="00B4409A" w:rsidP="00B4409A">
      <w:pPr>
        <w:ind w:left="220" w:hangingChars="100" w:hanging="220"/>
        <w:rPr>
          <w:rFonts w:ascii="HG丸ｺﾞｼｯｸM-PRO" w:eastAsia="HG丸ｺﾞｼｯｸM-PRO" w:hAnsi="HG丸ｺﾞｼｯｸM-PRO"/>
          <w:sz w:val="22"/>
        </w:rPr>
      </w:pPr>
    </w:p>
    <w:p w:rsidR="00812E95" w:rsidRDefault="00354E77" w:rsidP="000B5373">
      <w:pPr>
        <w:ind w:leftChars="100" w:left="430" w:hangingChars="100" w:hanging="220"/>
        <w:rPr>
          <w:rFonts w:ascii="HG丸ｺﾞｼｯｸM-PRO" w:eastAsia="HG丸ｺﾞｼｯｸM-PRO" w:hAnsi="HG丸ｺﾞｼｯｸM-PRO"/>
          <w:sz w:val="22"/>
        </w:rPr>
      </w:pPr>
      <w:r w:rsidRPr="00812E95">
        <w:rPr>
          <w:rFonts w:ascii="HG丸ｺﾞｼｯｸM-PRO" w:eastAsia="HG丸ｺﾞｼｯｸM-PRO" w:hAnsi="HG丸ｺﾞｼｯｸM-PRO"/>
          <w:noProof/>
          <w:sz w:val="22"/>
        </w:rPr>
        <mc:AlternateContent>
          <mc:Choice Requires="wps">
            <w:drawing>
              <wp:anchor distT="0" distB="0" distL="114300" distR="114300" simplePos="0" relativeHeight="251657214" behindDoc="1" locked="0" layoutInCell="1" allowOverlap="1" wp14:anchorId="16212935" wp14:editId="11369353">
                <wp:simplePos x="0" y="0"/>
                <wp:positionH relativeFrom="column">
                  <wp:posOffset>409492</wp:posOffset>
                </wp:positionH>
                <wp:positionV relativeFrom="paragraph">
                  <wp:posOffset>214685</wp:posOffset>
                </wp:positionV>
                <wp:extent cx="9040633" cy="1403985"/>
                <wp:effectExtent l="0" t="0" r="825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0633" cy="1403985"/>
                        </a:xfrm>
                        <a:prstGeom prst="rect">
                          <a:avLst/>
                        </a:prstGeom>
                        <a:solidFill>
                          <a:srgbClr val="FFFFFF"/>
                        </a:solidFill>
                        <a:ln w="9525">
                          <a:noFill/>
                          <a:miter lim="800000"/>
                          <a:headEnd/>
                          <a:tailEnd/>
                        </a:ln>
                      </wps:spPr>
                      <wps:txbx>
                        <w:txbxContent>
                          <w:p w:rsidR="00FD7BC7" w:rsidRDefault="00FD7BC7" w:rsidP="006E3369">
                            <w:pPr>
                              <w:ind w:firstLineChars="100" w:firstLine="261"/>
                              <w:rPr>
                                <w:rFonts w:ascii="HG丸ｺﾞｼｯｸM-PRO" w:eastAsia="HG丸ｺﾞｼｯｸM-PRO" w:hAnsi="HG丸ｺﾞｼｯｸM-PRO"/>
                                <w:b/>
                                <w:sz w:val="24"/>
                              </w:rPr>
                            </w:pPr>
                            <w:r w:rsidRPr="00F50DE7">
                              <w:rPr>
                                <w:rFonts w:ascii="HG丸ｺﾞｼｯｸM-PRO" w:eastAsia="HG丸ｺﾞｼｯｸM-PRO" w:hAnsi="HG丸ｺﾞｼｯｸM-PRO" w:hint="eastAsia"/>
                                <w:b/>
                                <w:sz w:val="26"/>
                                <w:szCs w:val="26"/>
                              </w:rPr>
                              <w:t>大阪府では、平成</w:t>
                            </w:r>
                            <w:r w:rsidR="007A51F5">
                              <w:rPr>
                                <w:rFonts w:ascii="HG丸ｺﾞｼｯｸM-PRO" w:eastAsia="HG丸ｺﾞｼｯｸM-PRO" w:hAnsi="HG丸ｺﾞｼｯｸM-PRO" w:hint="eastAsia"/>
                                <w:b/>
                                <w:sz w:val="26"/>
                                <w:szCs w:val="26"/>
                              </w:rPr>
                              <w:t>23</w:t>
                            </w:r>
                            <w:r w:rsidRPr="00F50DE7">
                              <w:rPr>
                                <w:rFonts w:ascii="HG丸ｺﾞｼｯｸM-PRO" w:eastAsia="HG丸ｺﾞｼｯｸM-PRO" w:hAnsi="HG丸ｺﾞｼｯｸM-PRO" w:hint="eastAsia"/>
                                <w:b/>
                                <w:sz w:val="26"/>
                                <w:szCs w:val="26"/>
                              </w:rPr>
                              <w:t>年度決算から、複式簿記・発生主義という企業会計の考え方を取り入れた新公会計制度を導入しています。この度、日々の仕訳入力に基づく</w:t>
                            </w:r>
                            <w:r w:rsidR="000A2E5D">
                              <w:rPr>
                                <w:rFonts w:ascii="HG丸ｺﾞｼｯｸM-PRO" w:eastAsia="HG丸ｺﾞｼｯｸM-PRO" w:hAnsi="HG丸ｺﾞｼｯｸM-PRO" w:hint="eastAsia"/>
                                <w:b/>
                                <w:sz w:val="26"/>
                                <w:szCs w:val="26"/>
                              </w:rPr>
                              <w:t>平成29年度</w:t>
                            </w:r>
                            <w:r w:rsidRPr="00A602BC">
                              <w:rPr>
                                <w:rFonts w:ascii="HG丸ｺﾞｼｯｸM-PRO" w:eastAsia="HG丸ｺﾞｼｯｸM-PRO" w:hAnsi="HG丸ｺﾞｼｯｸM-PRO" w:hint="eastAsia"/>
                                <w:b/>
                                <w:sz w:val="26"/>
                                <w:szCs w:val="26"/>
                              </w:rPr>
                              <w:t>の</w:t>
                            </w:r>
                            <w:r w:rsidRPr="00F50DE7">
                              <w:rPr>
                                <w:rFonts w:ascii="HG丸ｺﾞｼｯｸM-PRO" w:eastAsia="HG丸ｺﾞｼｯｸM-PRO" w:hAnsi="HG丸ｺﾞｼｯｸM-PRO" w:hint="eastAsia"/>
                                <w:b/>
                                <w:sz w:val="26"/>
                                <w:szCs w:val="26"/>
                              </w:rPr>
                              <w:t>財務諸表</w:t>
                            </w:r>
                            <w:r w:rsidR="007E0931">
                              <w:rPr>
                                <w:rFonts w:ascii="HG丸ｺﾞｼｯｸM-PRO" w:eastAsia="HG丸ｺﾞｼｯｸM-PRO" w:hAnsi="HG丸ｺﾞｼｯｸM-PRO" w:hint="eastAsia"/>
                                <w:b/>
                                <w:sz w:val="26"/>
                                <w:szCs w:val="26"/>
                              </w:rPr>
                              <w:t>（一般会計及び特別会計）</w:t>
                            </w:r>
                            <w:r w:rsidRPr="00F50DE7">
                              <w:rPr>
                                <w:rFonts w:ascii="HG丸ｺﾞｼｯｸM-PRO" w:eastAsia="HG丸ｺﾞｼｯｸM-PRO" w:hAnsi="HG丸ｺﾞｼｯｸM-PRO" w:hint="eastAsia"/>
                                <w:b/>
                                <w:sz w:val="26"/>
                                <w:szCs w:val="26"/>
                              </w:rPr>
                              <w:t>を作成しました</w:t>
                            </w:r>
                            <w:r w:rsidRPr="00F50DE7">
                              <w:rPr>
                                <w:rFonts w:ascii="HG丸ｺﾞｼｯｸM-PRO" w:eastAsia="HG丸ｺﾞｼｯｸM-PRO" w:hAnsi="HG丸ｺﾞｼｯｸM-PRO" w:hint="eastAsia"/>
                                <w:b/>
                                <w:sz w:val="24"/>
                              </w:rPr>
                              <w:t>。</w:t>
                            </w:r>
                          </w:p>
                          <w:p w:rsidR="00393A2B" w:rsidRPr="00F50DE7" w:rsidRDefault="00393A2B" w:rsidP="00393A2B">
                            <w:pPr>
                              <w:ind w:firstLineChars="100" w:firstLine="241"/>
                              <w:rPr>
                                <w:b/>
                                <w:sz w:val="22"/>
                              </w:rPr>
                            </w:pPr>
                            <w:r>
                              <w:rPr>
                                <w:rFonts w:ascii="HG丸ｺﾞｼｯｸM-PRO" w:eastAsia="HG丸ｺﾞｼｯｸM-PRO" w:hAnsi="HG丸ｺﾞｼｯｸM-PRO" w:hint="eastAsia"/>
                                <w:b/>
                                <w:sz w:val="24"/>
                              </w:rPr>
                              <w:t>行政コスト計算書における通常収支が制度導入以来はじめて、プラス（257億円）となりました。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2.25pt;margin-top:16.9pt;width:711.85pt;height:110.55pt;z-index:-25165926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" stroked="f">
                <v:textbox style="mso-fit-shape-to-text:t">
                  <w:txbxContent>
                    <w:p w:rsidR="00FD7BC7" w:rsidRDefault="00FD7BC7" w:rsidP="006E3369">
                      <w:pPr>
                        <w:ind w:firstLineChars="100" w:firstLine="261"/>
                        <w:rPr>
                          <w:rFonts w:ascii="HG丸ｺﾞｼｯｸM-PRO" w:eastAsia="HG丸ｺﾞｼｯｸM-PRO" w:hAnsi="HG丸ｺﾞｼｯｸM-PRO" w:hint="eastAsia"/>
                          <w:b/>
                          <w:sz w:val="24"/>
                        </w:rPr>
                      </w:pPr>
                      <w:r w:rsidRPr="00F50DE7">
                        <w:rPr>
                          <w:rFonts w:ascii="HG丸ｺﾞｼｯｸM-PRO" w:eastAsia="HG丸ｺﾞｼｯｸM-PRO" w:hAnsi="HG丸ｺﾞｼｯｸM-PRO" w:hint="eastAsia"/>
                          <w:b/>
                          <w:sz w:val="26"/>
                          <w:szCs w:val="26"/>
                        </w:rPr>
                        <w:t>大阪府では、平成</w:t>
                      </w:r>
                      <w:r w:rsidR="007A51F5">
                        <w:rPr>
                          <w:rFonts w:ascii="HG丸ｺﾞｼｯｸM-PRO" w:eastAsia="HG丸ｺﾞｼｯｸM-PRO" w:hAnsi="HG丸ｺﾞｼｯｸM-PRO" w:hint="eastAsia"/>
                          <w:b/>
                          <w:sz w:val="26"/>
                          <w:szCs w:val="26"/>
                        </w:rPr>
                        <w:t>23</w:t>
                      </w:r>
                      <w:r w:rsidRPr="00F50DE7">
                        <w:rPr>
                          <w:rFonts w:ascii="HG丸ｺﾞｼｯｸM-PRO" w:eastAsia="HG丸ｺﾞｼｯｸM-PRO" w:hAnsi="HG丸ｺﾞｼｯｸM-PRO" w:hint="eastAsia"/>
                          <w:b/>
                          <w:sz w:val="26"/>
                          <w:szCs w:val="26"/>
                        </w:rPr>
                        <w:t>年度決算から、複式簿記・発生主義という企業会計の考え方を取り入れた新公会計制度を導入しています。この度、日々の仕訳入力に基づく</w:t>
                      </w:r>
                      <w:r w:rsidR="000A2E5D">
                        <w:rPr>
                          <w:rFonts w:ascii="HG丸ｺﾞｼｯｸM-PRO" w:eastAsia="HG丸ｺﾞｼｯｸM-PRO" w:hAnsi="HG丸ｺﾞｼｯｸM-PRO" w:hint="eastAsia"/>
                          <w:b/>
                          <w:sz w:val="26"/>
                          <w:szCs w:val="26"/>
                        </w:rPr>
                        <w:t>平成29年度</w:t>
                      </w:r>
                      <w:r w:rsidRPr="00A602BC">
                        <w:rPr>
                          <w:rFonts w:ascii="HG丸ｺﾞｼｯｸM-PRO" w:eastAsia="HG丸ｺﾞｼｯｸM-PRO" w:hAnsi="HG丸ｺﾞｼｯｸM-PRO" w:hint="eastAsia"/>
                          <w:b/>
                          <w:sz w:val="26"/>
                          <w:szCs w:val="26"/>
                        </w:rPr>
                        <w:t>の</w:t>
                      </w:r>
                      <w:r w:rsidRPr="00F50DE7">
                        <w:rPr>
                          <w:rFonts w:ascii="HG丸ｺﾞｼｯｸM-PRO" w:eastAsia="HG丸ｺﾞｼｯｸM-PRO" w:hAnsi="HG丸ｺﾞｼｯｸM-PRO" w:hint="eastAsia"/>
                          <w:b/>
                          <w:sz w:val="26"/>
                          <w:szCs w:val="26"/>
                        </w:rPr>
                        <w:t>財務諸表</w:t>
                      </w:r>
                      <w:r w:rsidR="007E0931">
                        <w:rPr>
                          <w:rFonts w:ascii="HG丸ｺﾞｼｯｸM-PRO" w:eastAsia="HG丸ｺﾞｼｯｸM-PRO" w:hAnsi="HG丸ｺﾞｼｯｸM-PRO" w:hint="eastAsia"/>
                          <w:b/>
                          <w:sz w:val="26"/>
                          <w:szCs w:val="26"/>
                        </w:rPr>
                        <w:t>（一般会計及び特別会計）</w:t>
                      </w:r>
                      <w:r w:rsidRPr="00F50DE7">
                        <w:rPr>
                          <w:rFonts w:ascii="HG丸ｺﾞｼｯｸM-PRO" w:eastAsia="HG丸ｺﾞｼｯｸM-PRO" w:hAnsi="HG丸ｺﾞｼｯｸM-PRO" w:hint="eastAsia"/>
                          <w:b/>
                          <w:sz w:val="26"/>
                          <w:szCs w:val="26"/>
                        </w:rPr>
                        <w:t>を作成しました</w:t>
                      </w:r>
                      <w:r w:rsidRPr="00F50DE7">
                        <w:rPr>
                          <w:rFonts w:ascii="HG丸ｺﾞｼｯｸM-PRO" w:eastAsia="HG丸ｺﾞｼｯｸM-PRO" w:hAnsi="HG丸ｺﾞｼｯｸM-PRO" w:hint="eastAsia"/>
                          <w:b/>
                          <w:sz w:val="24"/>
                        </w:rPr>
                        <w:t>。</w:t>
                      </w:r>
                    </w:p>
                    <w:p w:rsidR="00393A2B" w:rsidRPr="00F50DE7" w:rsidRDefault="00393A2B" w:rsidP="00393A2B">
                      <w:pPr>
                        <w:ind w:firstLineChars="100" w:firstLine="241"/>
                        <w:rPr>
                          <w:b/>
                          <w:sz w:val="22"/>
                        </w:rPr>
                      </w:pPr>
                      <w:r>
                        <w:rPr>
                          <w:rFonts w:ascii="HG丸ｺﾞｼｯｸM-PRO" w:eastAsia="HG丸ｺﾞｼｯｸM-PRO" w:hAnsi="HG丸ｺﾞｼｯｸM-PRO" w:hint="eastAsia"/>
                          <w:b/>
                          <w:sz w:val="24"/>
                        </w:rPr>
                        <w:t>行政コスト計算書における通常収支が制度導入以来はじめて、プラス（257億円）となりました。</w:t>
                      </w:r>
                    </w:p>
                  </w:txbxContent>
                </v:textbox>
              </v:shape>
            </w:pict>
          </mc:Fallback>
        </mc:AlternateContent>
      </w:r>
    </w:p>
    <w:p w:rsidR="00812E95" w:rsidRDefault="00812E95" w:rsidP="00B4409A">
      <w:pPr>
        <w:ind w:left="220" w:hangingChars="100" w:hanging="220"/>
        <w:rPr>
          <w:rFonts w:ascii="HG丸ｺﾞｼｯｸM-PRO" w:eastAsia="HG丸ｺﾞｼｯｸM-PRO" w:hAnsi="HG丸ｺﾞｼｯｸM-PRO"/>
          <w:sz w:val="22"/>
        </w:rPr>
      </w:pPr>
    </w:p>
    <w:p w:rsidR="00812E95" w:rsidRDefault="00812E95" w:rsidP="00B4409A">
      <w:pPr>
        <w:ind w:left="220" w:hangingChars="100" w:hanging="220"/>
        <w:rPr>
          <w:rFonts w:ascii="HG丸ｺﾞｼｯｸM-PRO" w:eastAsia="HG丸ｺﾞｼｯｸM-PRO" w:hAnsi="HG丸ｺﾞｼｯｸM-PRO"/>
          <w:sz w:val="22"/>
        </w:rPr>
      </w:pPr>
    </w:p>
    <w:p w:rsidR="00812E95" w:rsidRDefault="00812E95" w:rsidP="00B4409A">
      <w:pPr>
        <w:ind w:left="220" w:hangingChars="100" w:hanging="220"/>
        <w:rPr>
          <w:rFonts w:ascii="HG丸ｺﾞｼｯｸM-PRO" w:eastAsia="HG丸ｺﾞｼｯｸM-PRO" w:hAnsi="HG丸ｺﾞｼｯｸM-PRO"/>
          <w:sz w:val="22"/>
        </w:rPr>
      </w:pPr>
    </w:p>
    <w:p w:rsidR="00B4409A" w:rsidRPr="000F483C" w:rsidRDefault="002A7692" w:rsidP="00545692">
      <w:pPr>
        <w:tabs>
          <w:tab w:val="right" w:pos="7513"/>
        </w:tabs>
        <w:ind w:left="261" w:hangingChars="100" w:hanging="261"/>
        <w:rPr>
          <w:rFonts w:ascii="HG丸ｺﾞｼｯｸM-PRO" w:eastAsia="HG丸ｺﾞｼｯｸM-PRO" w:hAnsi="HG丸ｺﾞｼｯｸM-PRO"/>
          <w:sz w:val="24"/>
        </w:rPr>
      </w:pPr>
      <w:r w:rsidRPr="000F483C">
        <w:rPr>
          <w:rFonts w:ascii="HG丸ｺﾞｼｯｸM-PRO" w:eastAsia="HG丸ｺﾞｼｯｸM-PRO" w:hAnsi="HG丸ｺﾞｼｯｸM-PRO" w:hint="eastAsia"/>
          <w:b/>
          <w:sz w:val="26"/>
          <w:szCs w:val="26"/>
        </w:rPr>
        <w:t>＜貸借対照表＞</w:t>
      </w:r>
      <w:r w:rsidR="00846F24">
        <w:rPr>
          <w:rFonts w:ascii="HG丸ｺﾞｼｯｸM-PRO" w:eastAsia="HG丸ｺﾞｼｯｸM-PRO" w:hAnsi="HG丸ｺﾞｼｯｸM-PRO" w:hint="eastAsia"/>
          <w:sz w:val="22"/>
        </w:rPr>
        <w:tab/>
      </w:r>
      <w:r w:rsidR="00846F24" w:rsidRPr="00CC49D4">
        <w:rPr>
          <w:rFonts w:ascii="HG丸ｺﾞｼｯｸM-PRO" w:eastAsia="HG丸ｺﾞｼｯｸM-PRO" w:hAnsi="HG丸ｺﾞｼｯｸM-PRO" w:cs="ＭＳ Ｐゴシック" w:hint="eastAsia"/>
          <w:kern w:val="0"/>
          <w:sz w:val="22"/>
          <w:szCs w:val="20"/>
        </w:rPr>
        <w:t>（単位：億円）</w:t>
      </w:r>
    </w:p>
    <w:tbl>
      <w:tblPr>
        <w:tblStyle w:val="10"/>
        <w:tblW w:w="7528" w:type="dxa"/>
        <w:tblLayout w:type="fixed"/>
        <w:tblLook w:val="04A0" w:firstRow="1" w:lastRow="0" w:firstColumn="1" w:lastColumn="0" w:noHBand="0" w:noVBand="1"/>
      </w:tblPr>
      <w:tblGrid>
        <w:gridCol w:w="3085"/>
        <w:gridCol w:w="1481"/>
        <w:gridCol w:w="1481"/>
        <w:gridCol w:w="1481"/>
      </w:tblGrid>
      <w:tr w:rsidR="00AD2398" w:rsidRPr="00AD2398" w:rsidTr="005E27F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6" w:space="0" w:color="auto"/>
              <w:bottom w:val="single" w:sz="6" w:space="0" w:color="auto"/>
            </w:tcBorders>
            <w:hideMark/>
          </w:tcPr>
          <w:p w:rsidR="00CC49D4" w:rsidRPr="002F21E9" w:rsidRDefault="00CC49D4" w:rsidP="00CC49D4">
            <w:pPr>
              <w:widowControl/>
              <w:jc w:val="center"/>
              <w:rPr>
                <w:rFonts w:ascii="HG丸ｺﾞｼｯｸM-PRO" w:eastAsia="HG丸ｺﾞｼｯｸM-PRO" w:hAnsi="HG丸ｺﾞｼｯｸM-PRO" w:cs="ＭＳ Ｐゴシック"/>
                <w:color w:val="auto"/>
                <w:kern w:val="0"/>
                <w:szCs w:val="21"/>
              </w:rPr>
            </w:pPr>
            <w:r w:rsidRPr="002F21E9">
              <w:rPr>
                <w:rFonts w:ascii="HG丸ｺﾞｼｯｸM-PRO" w:eastAsia="HG丸ｺﾞｼｯｸM-PRO" w:hAnsi="HG丸ｺﾞｼｯｸM-PRO" w:cs="ＭＳ Ｐゴシック" w:hint="eastAsia"/>
                <w:color w:val="auto"/>
                <w:kern w:val="0"/>
                <w:szCs w:val="21"/>
              </w:rPr>
              <w:t>科　　　　　　目</w:t>
            </w:r>
          </w:p>
        </w:tc>
        <w:tc>
          <w:tcPr>
            <w:tcW w:w="1481" w:type="dxa"/>
            <w:tcBorders>
              <w:top w:val="single" w:sz="6" w:space="0" w:color="auto"/>
              <w:bottom w:val="single" w:sz="6" w:space="0" w:color="auto"/>
            </w:tcBorders>
            <w:noWrap/>
            <w:hideMark/>
          </w:tcPr>
          <w:p w:rsidR="00CC49D4" w:rsidRPr="00AD2398" w:rsidRDefault="000A2E5D" w:rsidP="00540FB8">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Pr>
                <w:rFonts w:ascii="HG丸ｺﾞｼｯｸM-PRO" w:eastAsia="HG丸ｺﾞｼｯｸM-PRO" w:hAnsi="HG丸ｺﾞｼｯｸM-PRO" w:cs="ＭＳ Ｐゴシック" w:hint="eastAsia"/>
                <w:color w:val="auto"/>
                <w:kern w:val="0"/>
                <w:sz w:val="20"/>
                <w:szCs w:val="20"/>
              </w:rPr>
              <w:t>平成29年度</w:t>
            </w:r>
          </w:p>
        </w:tc>
        <w:tc>
          <w:tcPr>
            <w:tcW w:w="1481" w:type="dxa"/>
            <w:tcBorders>
              <w:top w:val="single" w:sz="6" w:space="0" w:color="auto"/>
              <w:bottom w:val="single" w:sz="6" w:space="0" w:color="auto"/>
            </w:tcBorders>
            <w:noWrap/>
            <w:hideMark/>
          </w:tcPr>
          <w:p w:rsidR="00CC49D4" w:rsidRPr="00AD2398" w:rsidRDefault="000A2E5D" w:rsidP="00540FB8">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Pr>
                <w:rFonts w:ascii="HG丸ｺﾞｼｯｸM-PRO" w:eastAsia="HG丸ｺﾞｼｯｸM-PRO" w:hAnsi="HG丸ｺﾞｼｯｸM-PRO" w:cs="ＭＳ Ｐゴシック" w:hint="eastAsia"/>
                <w:color w:val="auto"/>
                <w:kern w:val="0"/>
                <w:sz w:val="20"/>
                <w:szCs w:val="20"/>
              </w:rPr>
              <w:t>平成28年度</w:t>
            </w:r>
          </w:p>
        </w:tc>
        <w:tc>
          <w:tcPr>
            <w:tcW w:w="1481" w:type="dxa"/>
            <w:tcBorders>
              <w:top w:val="single" w:sz="6" w:space="0" w:color="auto"/>
              <w:bottom w:val="single" w:sz="6" w:space="0" w:color="auto"/>
              <w:right w:val="single" w:sz="6" w:space="0" w:color="auto"/>
            </w:tcBorders>
            <w:noWrap/>
            <w:hideMark/>
          </w:tcPr>
          <w:p w:rsidR="00CC49D4" w:rsidRPr="00AD2398" w:rsidRDefault="00CC49D4" w:rsidP="00CC49D4">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AD2398">
              <w:rPr>
                <w:rFonts w:ascii="HG丸ｺﾞｼｯｸM-PRO" w:eastAsia="HG丸ｺﾞｼｯｸM-PRO" w:hAnsi="HG丸ｺﾞｼｯｸM-PRO" w:cs="ＭＳ Ｐゴシック" w:hint="eastAsia"/>
                <w:color w:val="auto"/>
                <w:kern w:val="0"/>
                <w:sz w:val="20"/>
                <w:szCs w:val="20"/>
              </w:rPr>
              <w:t>増減額</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6" w:space="0" w:color="auto"/>
            </w:tcBorders>
            <w:shd w:val="clear" w:color="auto" w:fill="C6D9F1" w:themeFill="text2" w:themeFillTint="33"/>
            <w:noWrap/>
            <w:hideMark/>
          </w:tcPr>
          <w:p w:rsidR="00011725" w:rsidRPr="00DA116C" w:rsidRDefault="00011725" w:rsidP="00CC49D4">
            <w:pPr>
              <w:widowControl/>
              <w:jc w:val="left"/>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資産の部</w:t>
            </w:r>
          </w:p>
        </w:tc>
        <w:tc>
          <w:tcPr>
            <w:tcW w:w="1481" w:type="dxa"/>
            <w:tcBorders>
              <w:top w:val="single" w:sz="6" w:space="0" w:color="auto"/>
            </w:tcBorders>
            <w:shd w:val="clear" w:color="auto" w:fill="C6D9F1" w:themeFill="text2" w:themeFillTint="33"/>
            <w:noWrap/>
            <w:hideMark/>
          </w:tcPr>
          <w:p w:rsidR="00011725" w:rsidRPr="00DA116C" w:rsidRDefault="00011725"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c>
          <w:tcPr>
            <w:tcW w:w="1481" w:type="dxa"/>
            <w:tcBorders>
              <w:top w:val="single" w:sz="6" w:space="0" w:color="auto"/>
            </w:tcBorders>
            <w:shd w:val="clear" w:color="auto" w:fill="C6D9F1" w:themeFill="text2" w:themeFillTint="33"/>
            <w:noWrap/>
            <w:hideMark/>
          </w:tcPr>
          <w:p w:rsidR="00011725" w:rsidRPr="00DA116C"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c>
          <w:tcPr>
            <w:tcW w:w="1481" w:type="dxa"/>
            <w:tcBorders>
              <w:top w:val="single" w:sz="6" w:space="0" w:color="auto"/>
              <w:right w:val="single" w:sz="6" w:space="0" w:color="auto"/>
            </w:tcBorders>
            <w:shd w:val="clear" w:color="auto" w:fill="C6D9F1" w:themeFill="text2" w:themeFillTint="33"/>
            <w:noWrap/>
            <w:hideMark/>
          </w:tcPr>
          <w:p w:rsidR="00011725" w:rsidRPr="00DA116C" w:rsidRDefault="00011725"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r>
      <w:tr w:rsidR="000A2E5D" w:rsidRPr="00AD2398" w:rsidTr="00271A78">
        <w:trPr>
          <w:trHeight w:val="360"/>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noWrap/>
            <w:hideMark/>
          </w:tcPr>
          <w:p w:rsidR="000A2E5D" w:rsidRPr="00DA116C" w:rsidRDefault="000A2E5D" w:rsidP="00F03E63">
            <w:pPr>
              <w:widowControl/>
              <w:ind w:leftChars="162" w:left="340"/>
              <w:jc w:val="left"/>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うち 流動資産</w:t>
            </w:r>
          </w:p>
        </w:tc>
        <w:tc>
          <w:tcPr>
            <w:tcW w:w="1481" w:type="dxa"/>
            <w:noWrap/>
          </w:tcPr>
          <w:p w:rsidR="000A2E5D" w:rsidRPr="00DA116C" w:rsidRDefault="000A2E5D" w:rsidP="0037140A">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4,923</w:t>
            </w:r>
          </w:p>
        </w:tc>
        <w:tc>
          <w:tcPr>
            <w:tcW w:w="1481" w:type="dxa"/>
            <w:noWrap/>
          </w:tcPr>
          <w:p w:rsidR="000A2E5D" w:rsidRPr="00DA116C" w:rsidRDefault="000A2E5D" w:rsidP="007F1DA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5,055</w:t>
            </w:r>
          </w:p>
        </w:tc>
        <w:tc>
          <w:tcPr>
            <w:tcW w:w="1481" w:type="dxa"/>
            <w:tcBorders>
              <w:right w:val="single" w:sz="6" w:space="0" w:color="auto"/>
            </w:tcBorders>
            <w:noWrap/>
          </w:tcPr>
          <w:p w:rsidR="000A2E5D" w:rsidRPr="00DA116C" w:rsidRDefault="000A2E5D" w:rsidP="000A2E5D">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w:t>
            </w:r>
            <w:r>
              <w:rPr>
                <w:rFonts w:ascii="HG丸ｺﾞｼｯｸM-PRO" w:eastAsia="HG丸ｺﾞｼｯｸM-PRO" w:hAnsi="HG丸ｺﾞｼｯｸM-PRO" w:cs="ＭＳ Ｐゴシック" w:hint="eastAsia"/>
                <w:color w:val="auto"/>
                <w:kern w:val="0"/>
                <w:sz w:val="22"/>
                <w:szCs w:val="24"/>
              </w:rPr>
              <w:t>132</w:t>
            </w:r>
          </w:p>
        </w:tc>
      </w:tr>
      <w:tr w:rsidR="000A2E5D" w:rsidRPr="00AD2398" w:rsidTr="00B528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shd w:val="clear" w:color="auto" w:fill="C6D9F1" w:themeFill="text2" w:themeFillTint="33"/>
            <w:noWrap/>
            <w:hideMark/>
          </w:tcPr>
          <w:p w:rsidR="000A2E5D" w:rsidRPr="00DA116C" w:rsidRDefault="000A2E5D" w:rsidP="00271A78">
            <w:pPr>
              <w:widowControl/>
              <w:ind w:leftChars="162" w:left="340"/>
              <w:jc w:val="left"/>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うち 事業用資産</w:t>
            </w:r>
          </w:p>
        </w:tc>
        <w:tc>
          <w:tcPr>
            <w:tcW w:w="1481" w:type="dxa"/>
            <w:shd w:val="clear" w:color="auto" w:fill="C6D9F1" w:themeFill="text2" w:themeFillTint="33"/>
            <w:noWrap/>
          </w:tcPr>
          <w:p w:rsidR="000A2E5D" w:rsidRPr="00192A48" w:rsidRDefault="003732ED"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21,755</w:t>
            </w:r>
          </w:p>
        </w:tc>
        <w:tc>
          <w:tcPr>
            <w:tcW w:w="1481" w:type="dxa"/>
            <w:shd w:val="clear" w:color="auto" w:fill="C6D9F1" w:themeFill="text2" w:themeFillTint="33"/>
            <w:noWrap/>
          </w:tcPr>
          <w:p w:rsidR="000A2E5D" w:rsidRPr="00192A48" w:rsidRDefault="000A2E5D" w:rsidP="007F1DA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22,109</w:t>
            </w:r>
          </w:p>
        </w:tc>
        <w:tc>
          <w:tcPr>
            <w:tcW w:w="1481" w:type="dxa"/>
            <w:tcBorders>
              <w:right w:val="single" w:sz="6" w:space="0" w:color="auto"/>
            </w:tcBorders>
            <w:shd w:val="clear" w:color="auto" w:fill="C6D9F1" w:themeFill="text2" w:themeFillTint="33"/>
            <w:noWrap/>
          </w:tcPr>
          <w:p w:rsidR="000A2E5D" w:rsidRPr="00192A48" w:rsidRDefault="000A2E5D"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w:t>
            </w:r>
            <w:r w:rsidR="003732ED" w:rsidRPr="00192A48">
              <w:rPr>
                <w:rFonts w:ascii="HG丸ｺﾞｼｯｸM-PRO" w:eastAsia="HG丸ｺﾞｼｯｸM-PRO" w:hAnsi="HG丸ｺﾞｼｯｸM-PRO" w:cs="ＭＳ Ｐゴシック" w:hint="eastAsia"/>
                <w:color w:val="auto"/>
                <w:kern w:val="0"/>
                <w:sz w:val="22"/>
                <w:szCs w:val="24"/>
              </w:rPr>
              <w:t>355</w:t>
            </w:r>
          </w:p>
        </w:tc>
      </w:tr>
      <w:tr w:rsidR="000A2E5D" w:rsidRPr="00AD2398" w:rsidTr="00540FB8">
        <w:trPr>
          <w:trHeight w:val="360"/>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noWrap/>
            <w:hideMark/>
          </w:tcPr>
          <w:p w:rsidR="000A2E5D" w:rsidRPr="00DA116C" w:rsidRDefault="000A2E5D" w:rsidP="00CA34BF">
            <w:pPr>
              <w:widowControl/>
              <w:ind w:leftChars="162" w:left="340"/>
              <w:jc w:val="left"/>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うち インフラ資産</w:t>
            </w:r>
          </w:p>
        </w:tc>
        <w:tc>
          <w:tcPr>
            <w:tcW w:w="1481" w:type="dxa"/>
            <w:noWrap/>
          </w:tcPr>
          <w:p w:rsidR="000A2E5D" w:rsidRPr="00192A48" w:rsidRDefault="003732ED" w:rsidP="00CA34BF">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39,551</w:t>
            </w:r>
          </w:p>
        </w:tc>
        <w:tc>
          <w:tcPr>
            <w:tcW w:w="1481" w:type="dxa"/>
            <w:noWrap/>
            <w:hideMark/>
          </w:tcPr>
          <w:p w:rsidR="000A2E5D" w:rsidRPr="00192A48" w:rsidRDefault="000A2E5D" w:rsidP="007F1DA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40,059</w:t>
            </w:r>
          </w:p>
        </w:tc>
        <w:tc>
          <w:tcPr>
            <w:tcW w:w="1481" w:type="dxa"/>
            <w:tcBorders>
              <w:right w:val="single" w:sz="6" w:space="0" w:color="auto"/>
            </w:tcBorders>
            <w:noWrap/>
          </w:tcPr>
          <w:p w:rsidR="000A2E5D" w:rsidRPr="00192A48" w:rsidRDefault="000A2E5D" w:rsidP="00CA34BF">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w:t>
            </w:r>
            <w:r w:rsidR="003732ED" w:rsidRPr="00192A48">
              <w:rPr>
                <w:rFonts w:ascii="HG丸ｺﾞｼｯｸM-PRO" w:eastAsia="HG丸ｺﾞｼｯｸM-PRO" w:hAnsi="HG丸ｺﾞｼｯｸM-PRO" w:cs="ＭＳ Ｐゴシック" w:hint="eastAsia"/>
                <w:color w:val="auto"/>
                <w:kern w:val="0"/>
                <w:sz w:val="22"/>
                <w:szCs w:val="24"/>
              </w:rPr>
              <w:t>508</w:t>
            </w:r>
          </w:p>
        </w:tc>
      </w:tr>
      <w:tr w:rsidR="000A2E5D" w:rsidRPr="00AD2398" w:rsidTr="00B528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bottom w:val="single" w:sz="6" w:space="0" w:color="auto"/>
            </w:tcBorders>
            <w:shd w:val="clear" w:color="auto" w:fill="C6D9F1" w:themeFill="text2" w:themeFillTint="33"/>
            <w:noWrap/>
            <w:hideMark/>
          </w:tcPr>
          <w:p w:rsidR="000A2E5D" w:rsidRPr="00DA116C" w:rsidRDefault="000A2E5D" w:rsidP="00CC49D4">
            <w:pPr>
              <w:widowControl/>
              <w:jc w:val="center"/>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資産の部　合計</w:t>
            </w:r>
          </w:p>
        </w:tc>
        <w:tc>
          <w:tcPr>
            <w:tcW w:w="1481" w:type="dxa"/>
            <w:tcBorders>
              <w:bottom w:val="single" w:sz="6" w:space="0" w:color="auto"/>
            </w:tcBorders>
            <w:shd w:val="clear" w:color="auto" w:fill="C6D9F1" w:themeFill="text2" w:themeFillTint="33"/>
            <w:noWrap/>
          </w:tcPr>
          <w:p w:rsidR="000A2E5D" w:rsidRPr="00192A48" w:rsidRDefault="003732ED" w:rsidP="0037140A">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82,770</w:t>
            </w:r>
          </w:p>
        </w:tc>
        <w:tc>
          <w:tcPr>
            <w:tcW w:w="1481" w:type="dxa"/>
            <w:tcBorders>
              <w:bottom w:val="single" w:sz="6" w:space="0" w:color="auto"/>
            </w:tcBorders>
            <w:shd w:val="clear" w:color="auto" w:fill="C6D9F1" w:themeFill="text2" w:themeFillTint="33"/>
            <w:noWrap/>
            <w:hideMark/>
          </w:tcPr>
          <w:p w:rsidR="000A2E5D" w:rsidRPr="00192A48" w:rsidRDefault="000A2E5D" w:rsidP="007F1DA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82,657</w:t>
            </w:r>
          </w:p>
        </w:tc>
        <w:tc>
          <w:tcPr>
            <w:tcW w:w="1481" w:type="dxa"/>
            <w:tcBorders>
              <w:bottom w:val="single" w:sz="6" w:space="0" w:color="auto"/>
              <w:right w:val="single" w:sz="6" w:space="0" w:color="auto"/>
            </w:tcBorders>
            <w:shd w:val="clear" w:color="auto" w:fill="C6D9F1" w:themeFill="text2" w:themeFillTint="33"/>
            <w:noWrap/>
          </w:tcPr>
          <w:p w:rsidR="000A2E5D" w:rsidRPr="00192A48" w:rsidRDefault="000A2E5D" w:rsidP="00C31DA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w:t>
            </w:r>
            <w:r w:rsidR="003732ED" w:rsidRPr="00192A48">
              <w:rPr>
                <w:rFonts w:ascii="HG丸ｺﾞｼｯｸM-PRO" w:eastAsia="HG丸ｺﾞｼｯｸM-PRO" w:hAnsi="HG丸ｺﾞｼｯｸM-PRO" w:cs="ＭＳ Ｐゴシック" w:hint="eastAsia"/>
                <w:color w:val="auto"/>
                <w:kern w:val="0"/>
                <w:sz w:val="22"/>
                <w:szCs w:val="24"/>
              </w:rPr>
              <w:t>113</w:t>
            </w:r>
          </w:p>
        </w:tc>
      </w:tr>
      <w:tr w:rsidR="00AD2398" w:rsidRPr="00AD2398" w:rsidTr="005E27F6">
        <w:trPr>
          <w:trHeight w:val="285"/>
        </w:trPr>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6" w:space="0" w:color="auto"/>
            </w:tcBorders>
            <w:noWrap/>
            <w:hideMark/>
          </w:tcPr>
          <w:p w:rsidR="00011725" w:rsidRPr="00DA116C" w:rsidRDefault="00011725" w:rsidP="00CC49D4">
            <w:pPr>
              <w:widowControl/>
              <w:jc w:val="left"/>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負債の部</w:t>
            </w:r>
          </w:p>
        </w:tc>
        <w:tc>
          <w:tcPr>
            <w:tcW w:w="1481" w:type="dxa"/>
            <w:tcBorders>
              <w:top w:val="single" w:sz="6" w:space="0" w:color="auto"/>
            </w:tcBorders>
            <w:noWrap/>
            <w:hideMark/>
          </w:tcPr>
          <w:p w:rsidR="00011725" w:rsidRPr="00192A48" w:rsidRDefault="00011725"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 xml:space="preserve">　</w:t>
            </w:r>
          </w:p>
        </w:tc>
        <w:tc>
          <w:tcPr>
            <w:tcW w:w="1481" w:type="dxa"/>
            <w:tcBorders>
              <w:top w:val="single" w:sz="6" w:space="0" w:color="auto"/>
            </w:tcBorders>
            <w:noWrap/>
            <w:hideMark/>
          </w:tcPr>
          <w:p w:rsidR="00011725" w:rsidRPr="00192A48" w:rsidRDefault="00011725"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 xml:space="preserve">　</w:t>
            </w:r>
          </w:p>
        </w:tc>
        <w:tc>
          <w:tcPr>
            <w:tcW w:w="1481" w:type="dxa"/>
            <w:tcBorders>
              <w:top w:val="single" w:sz="6" w:space="0" w:color="auto"/>
              <w:right w:val="single" w:sz="6" w:space="0" w:color="auto"/>
            </w:tcBorders>
            <w:noWrap/>
            <w:hideMark/>
          </w:tcPr>
          <w:p w:rsidR="00011725" w:rsidRPr="00192A48" w:rsidRDefault="00011725"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 xml:space="preserve">　</w:t>
            </w:r>
          </w:p>
        </w:tc>
      </w:tr>
      <w:tr w:rsidR="000A2E5D" w:rsidRPr="00AD2398" w:rsidTr="00B528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shd w:val="clear" w:color="auto" w:fill="C6D9F1" w:themeFill="text2" w:themeFillTint="33"/>
            <w:noWrap/>
            <w:hideMark/>
          </w:tcPr>
          <w:p w:rsidR="000A2E5D" w:rsidRPr="00DA116C" w:rsidRDefault="000A2E5D" w:rsidP="00F03E63">
            <w:pPr>
              <w:widowControl/>
              <w:ind w:leftChars="162" w:left="340"/>
              <w:jc w:val="left"/>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うち 地方債</w:t>
            </w:r>
            <w:r w:rsidRPr="00DA116C">
              <w:rPr>
                <w:rFonts w:ascii="HG丸ｺﾞｼｯｸM-PRO" w:eastAsia="HG丸ｺﾞｼｯｸM-PRO" w:hAnsi="HG丸ｺﾞｼｯｸM-PRO" w:cs="ＭＳ Ｐゴシック" w:hint="eastAsia"/>
                <w:color w:val="auto"/>
                <w:kern w:val="0"/>
                <w:szCs w:val="24"/>
              </w:rPr>
              <w:t>（流動＋固定）</w:t>
            </w:r>
          </w:p>
        </w:tc>
        <w:tc>
          <w:tcPr>
            <w:tcW w:w="1481" w:type="dxa"/>
            <w:shd w:val="clear" w:color="auto" w:fill="C6D9F1" w:themeFill="text2" w:themeFillTint="33"/>
            <w:noWrap/>
          </w:tcPr>
          <w:p w:rsidR="000A2E5D" w:rsidRPr="00192A48" w:rsidRDefault="000A2E5D"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60,622</w:t>
            </w:r>
          </w:p>
        </w:tc>
        <w:tc>
          <w:tcPr>
            <w:tcW w:w="1481" w:type="dxa"/>
            <w:shd w:val="clear" w:color="auto" w:fill="C6D9F1" w:themeFill="text2" w:themeFillTint="33"/>
            <w:noWrap/>
            <w:hideMark/>
          </w:tcPr>
          <w:p w:rsidR="000A2E5D" w:rsidRPr="00192A48" w:rsidRDefault="000A2E5D" w:rsidP="007F1DA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61,220</w:t>
            </w:r>
          </w:p>
        </w:tc>
        <w:tc>
          <w:tcPr>
            <w:tcW w:w="1481" w:type="dxa"/>
            <w:tcBorders>
              <w:right w:val="single" w:sz="6" w:space="0" w:color="auto"/>
            </w:tcBorders>
            <w:shd w:val="clear" w:color="auto" w:fill="C6D9F1" w:themeFill="text2" w:themeFillTint="33"/>
            <w:noWrap/>
          </w:tcPr>
          <w:p w:rsidR="000A2E5D" w:rsidRPr="00192A48" w:rsidRDefault="000A2E5D" w:rsidP="000A2E5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▲597</w:t>
            </w:r>
          </w:p>
        </w:tc>
      </w:tr>
      <w:tr w:rsidR="000A2E5D" w:rsidRPr="00AD2398" w:rsidTr="00540FB8">
        <w:trPr>
          <w:trHeight w:val="285"/>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noWrap/>
            <w:hideMark/>
          </w:tcPr>
          <w:p w:rsidR="000A2E5D" w:rsidRPr="00DA116C" w:rsidRDefault="000A2E5D" w:rsidP="00F03E63">
            <w:pPr>
              <w:widowControl/>
              <w:ind w:leftChars="162" w:left="340"/>
              <w:jc w:val="left"/>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うち </w:t>
            </w:r>
            <w:r w:rsidRPr="00DA116C">
              <w:rPr>
                <w:rFonts w:ascii="HG丸ｺﾞｼｯｸM-PRO" w:eastAsia="HG丸ｺﾞｼｯｸM-PRO" w:hAnsi="HG丸ｺﾞｼｯｸM-PRO" w:cs="ＭＳ Ｐゴシック" w:hint="eastAsia"/>
                <w:color w:val="auto"/>
                <w:kern w:val="0"/>
                <w:szCs w:val="24"/>
              </w:rPr>
              <w:t>退職手当引当金</w:t>
            </w:r>
          </w:p>
        </w:tc>
        <w:tc>
          <w:tcPr>
            <w:tcW w:w="1481" w:type="dxa"/>
            <w:noWrap/>
          </w:tcPr>
          <w:p w:rsidR="000A2E5D" w:rsidRPr="00192A48" w:rsidRDefault="000A2E5D" w:rsidP="00005B40">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3,960</w:t>
            </w:r>
          </w:p>
        </w:tc>
        <w:tc>
          <w:tcPr>
            <w:tcW w:w="1481" w:type="dxa"/>
            <w:noWrap/>
            <w:hideMark/>
          </w:tcPr>
          <w:p w:rsidR="000A2E5D" w:rsidRPr="00192A48" w:rsidRDefault="000A2E5D" w:rsidP="007F1DA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4,236</w:t>
            </w:r>
          </w:p>
        </w:tc>
        <w:tc>
          <w:tcPr>
            <w:tcW w:w="1481" w:type="dxa"/>
            <w:tcBorders>
              <w:right w:val="single" w:sz="6" w:space="0" w:color="auto"/>
            </w:tcBorders>
            <w:noWrap/>
          </w:tcPr>
          <w:p w:rsidR="000A2E5D" w:rsidRPr="00192A48" w:rsidRDefault="000A2E5D" w:rsidP="000A2E5D">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▲276</w:t>
            </w:r>
          </w:p>
        </w:tc>
      </w:tr>
      <w:tr w:rsidR="000A2E5D" w:rsidRPr="00AD2398" w:rsidTr="00B528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bottom w:val="double" w:sz="4" w:space="0" w:color="auto"/>
            </w:tcBorders>
            <w:shd w:val="clear" w:color="auto" w:fill="C6D9F1" w:themeFill="text2" w:themeFillTint="33"/>
            <w:noWrap/>
            <w:hideMark/>
          </w:tcPr>
          <w:p w:rsidR="000A2E5D" w:rsidRPr="00DA116C" w:rsidRDefault="000A2E5D" w:rsidP="00F03E63">
            <w:pPr>
              <w:widowControl/>
              <w:jc w:val="center"/>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負債の部　合計</w:t>
            </w:r>
          </w:p>
        </w:tc>
        <w:tc>
          <w:tcPr>
            <w:tcW w:w="1481" w:type="dxa"/>
            <w:tcBorders>
              <w:bottom w:val="double" w:sz="4" w:space="0" w:color="auto"/>
            </w:tcBorders>
            <w:shd w:val="clear" w:color="auto" w:fill="C6D9F1" w:themeFill="text2" w:themeFillTint="33"/>
            <w:noWrap/>
          </w:tcPr>
          <w:p w:rsidR="000A2E5D" w:rsidRPr="00192A48" w:rsidRDefault="001A6E3C" w:rsidP="00765F1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65,910</w:t>
            </w:r>
          </w:p>
        </w:tc>
        <w:tc>
          <w:tcPr>
            <w:tcW w:w="1481" w:type="dxa"/>
            <w:tcBorders>
              <w:bottom w:val="double" w:sz="4" w:space="0" w:color="auto"/>
            </w:tcBorders>
            <w:shd w:val="clear" w:color="auto" w:fill="C6D9F1" w:themeFill="text2" w:themeFillTint="33"/>
            <w:noWrap/>
            <w:hideMark/>
          </w:tcPr>
          <w:p w:rsidR="000A2E5D" w:rsidRPr="00192A48" w:rsidRDefault="000A2E5D" w:rsidP="007F1DA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66,673</w:t>
            </w:r>
          </w:p>
        </w:tc>
        <w:tc>
          <w:tcPr>
            <w:tcW w:w="1481" w:type="dxa"/>
            <w:tcBorders>
              <w:bottom w:val="double" w:sz="4" w:space="0" w:color="auto"/>
              <w:right w:val="single" w:sz="6" w:space="0" w:color="auto"/>
            </w:tcBorders>
            <w:shd w:val="clear" w:color="auto" w:fill="C6D9F1" w:themeFill="text2" w:themeFillTint="33"/>
            <w:noWrap/>
          </w:tcPr>
          <w:p w:rsidR="000A2E5D" w:rsidRPr="00192A48" w:rsidRDefault="000A2E5D" w:rsidP="000A2E5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w:t>
            </w:r>
            <w:r w:rsidR="001A6E3C" w:rsidRPr="00192A48">
              <w:rPr>
                <w:rFonts w:ascii="HG丸ｺﾞｼｯｸM-PRO" w:eastAsia="HG丸ｺﾞｼｯｸM-PRO" w:hAnsi="HG丸ｺﾞｼｯｸM-PRO" w:cs="ＭＳ Ｐゴシック" w:hint="eastAsia"/>
                <w:color w:val="auto"/>
                <w:kern w:val="0"/>
                <w:sz w:val="22"/>
                <w:szCs w:val="24"/>
              </w:rPr>
              <w:t>763</w:t>
            </w:r>
          </w:p>
        </w:tc>
      </w:tr>
      <w:tr w:rsidR="00AD2398" w:rsidRPr="00AD2398" w:rsidTr="00540FB8">
        <w:trPr>
          <w:trHeight w:val="285"/>
        </w:trPr>
        <w:tc>
          <w:tcPr>
            <w:cnfStyle w:val="001000000000" w:firstRow="0" w:lastRow="0" w:firstColumn="1" w:lastColumn="0" w:oddVBand="0" w:evenVBand="0" w:oddHBand="0" w:evenHBand="0" w:firstRowFirstColumn="0" w:firstRowLastColumn="0" w:lastRowFirstColumn="0" w:lastRowLastColumn="0"/>
            <w:tcW w:w="3085" w:type="dxa"/>
            <w:tcBorders>
              <w:top w:val="double" w:sz="4" w:space="0" w:color="auto"/>
              <w:left w:val="single" w:sz="6" w:space="0" w:color="auto"/>
              <w:bottom w:val="double" w:sz="4" w:space="0" w:color="auto"/>
            </w:tcBorders>
            <w:noWrap/>
            <w:hideMark/>
          </w:tcPr>
          <w:p w:rsidR="00011725" w:rsidRPr="00DA116C" w:rsidRDefault="00011725" w:rsidP="005B3D51">
            <w:pPr>
              <w:widowControl/>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純資産の部　合計</w:t>
            </w:r>
          </w:p>
        </w:tc>
        <w:tc>
          <w:tcPr>
            <w:tcW w:w="1481" w:type="dxa"/>
            <w:tcBorders>
              <w:top w:val="double" w:sz="4" w:space="0" w:color="auto"/>
              <w:bottom w:val="double" w:sz="4" w:space="0" w:color="auto"/>
            </w:tcBorders>
            <w:noWrap/>
          </w:tcPr>
          <w:p w:rsidR="00011725" w:rsidRPr="00192A48" w:rsidRDefault="003732ED" w:rsidP="00765F10">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16,860</w:t>
            </w:r>
          </w:p>
        </w:tc>
        <w:tc>
          <w:tcPr>
            <w:tcW w:w="1481" w:type="dxa"/>
            <w:tcBorders>
              <w:top w:val="double" w:sz="4" w:space="0" w:color="auto"/>
              <w:bottom w:val="double" w:sz="4" w:space="0" w:color="auto"/>
            </w:tcBorders>
            <w:noWrap/>
            <w:hideMark/>
          </w:tcPr>
          <w:p w:rsidR="00011725" w:rsidRPr="00192A48" w:rsidRDefault="000A2E5D"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color w:val="auto"/>
                <w:kern w:val="0"/>
                <w:sz w:val="22"/>
                <w:szCs w:val="24"/>
              </w:rPr>
              <w:t>15,984</w:t>
            </w:r>
          </w:p>
        </w:tc>
        <w:tc>
          <w:tcPr>
            <w:tcW w:w="1481" w:type="dxa"/>
            <w:tcBorders>
              <w:top w:val="double" w:sz="4" w:space="0" w:color="auto"/>
              <w:bottom w:val="double" w:sz="4" w:space="0" w:color="auto"/>
              <w:right w:val="single" w:sz="6" w:space="0" w:color="auto"/>
            </w:tcBorders>
            <w:noWrap/>
          </w:tcPr>
          <w:p w:rsidR="00011725" w:rsidRPr="00192A48" w:rsidRDefault="00D030BF" w:rsidP="000A2E5D">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w:t>
            </w:r>
            <w:r w:rsidR="003732ED" w:rsidRPr="00192A48">
              <w:rPr>
                <w:rFonts w:ascii="HG丸ｺﾞｼｯｸM-PRO" w:eastAsia="HG丸ｺﾞｼｯｸM-PRO" w:hAnsi="HG丸ｺﾞｼｯｸM-PRO" w:cs="ＭＳ Ｐゴシック" w:hint="eastAsia"/>
                <w:color w:val="auto"/>
                <w:kern w:val="0"/>
                <w:sz w:val="22"/>
                <w:szCs w:val="24"/>
              </w:rPr>
              <w:t>876</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Borders>
              <w:top w:val="double" w:sz="4" w:space="0" w:color="auto"/>
              <w:left w:val="single" w:sz="6" w:space="0" w:color="auto"/>
              <w:bottom w:val="single" w:sz="6" w:space="0" w:color="auto"/>
            </w:tcBorders>
            <w:shd w:val="clear" w:color="auto" w:fill="C6D9F1" w:themeFill="text2" w:themeFillTint="33"/>
            <w:noWrap/>
            <w:hideMark/>
          </w:tcPr>
          <w:p w:rsidR="00011725" w:rsidRPr="00AD2398" w:rsidRDefault="00011725" w:rsidP="00F03E63">
            <w:pPr>
              <w:widowControl/>
              <w:jc w:val="center"/>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noProof/>
                <w:sz w:val="22"/>
              </w:rPr>
              <mc:AlternateContent>
                <mc:Choice Requires="wps">
                  <w:drawing>
                    <wp:anchor distT="0" distB="0" distL="114300" distR="114300" simplePos="0" relativeHeight="251711488" behindDoc="1" locked="0" layoutInCell="1" allowOverlap="1" wp14:anchorId="75BE8C0C" wp14:editId="2A0FB1B4">
                      <wp:simplePos x="0" y="0"/>
                      <wp:positionH relativeFrom="column">
                        <wp:posOffset>-192405</wp:posOffset>
                      </wp:positionH>
                      <wp:positionV relativeFrom="paragraph">
                        <wp:posOffset>169545</wp:posOffset>
                      </wp:positionV>
                      <wp:extent cx="2374265" cy="297815"/>
                      <wp:effectExtent l="0" t="0" r="0" b="698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011725" w:rsidRPr="00B85922" w:rsidRDefault="00011725"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011725" w:rsidRPr="00B85922" w:rsidRDefault="00011725">
                                  <w:pPr>
                                    <w:rPr>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15.15pt;margin-top:13.35pt;width:186.95pt;height:23.45pt;z-index:-2516049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" stroked="f">
                      <v:textbox>
                        <w:txbxContent>
                          <w:p w:rsidR="00011725" w:rsidRPr="00B85922" w:rsidRDefault="00011725"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011725" w:rsidRPr="00B85922" w:rsidRDefault="00011725">
                            <w:pPr>
                              <w:rPr>
                                <w:sz w:val="22"/>
                              </w:rPr>
                            </w:pPr>
                          </w:p>
                        </w:txbxContent>
                      </v:textbox>
                    </v:shape>
                  </w:pict>
                </mc:Fallback>
              </mc:AlternateContent>
            </w:r>
            <w:r w:rsidRPr="00AD2398">
              <w:rPr>
                <w:rFonts w:ascii="HG丸ｺﾞｼｯｸM-PRO" w:eastAsia="HG丸ｺﾞｼｯｸM-PRO" w:hAnsi="HG丸ｺﾞｼｯｸM-PRO" w:cs="ＭＳ Ｐゴシック" w:hint="eastAsia"/>
                <w:color w:val="auto"/>
                <w:kern w:val="0"/>
                <w:sz w:val="22"/>
                <w:szCs w:val="24"/>
              </w:rPr>
              <w:t>負債及び純資産の部合計</w:t>
            </w:r>
          </w:p>
        </w:tc>
        <w:tc>
          <w:tcPr>
            <w:tcW w:w="1481" w:type="dxa"/>
            <w:tcBorders>
              <w:top w:val="double" w:sz="4" w:space="0" w:color="auto"/>
              <w:bottom w:val="single" w:sz="6" w:space="0" w:color="auto"/>
            </w:tcBorders>
            <w:shd w:val="clear" w:color="auto" w:fill="C6D9F1" w:themeFill="text2" w:themeFillTint="33"/>
            <w:noWrap/>
          </w:tcPr>
          <w:p w:rsidR="00011725" w:rsidRPr="00192A48" w:rsidRDefault="003732ED"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82,770</w:t>
            </w:r>
          </w:p>
        </w:tc>
        <w:tc>
          <w:tcPr>
            <w:tcW w:w="1481" w:type="dxa"/>
            <w:tcBorders>
              <w:top w:val="double" w:sz="4" w:space="0" w:color="auto"/>
              <w:bottom w:val="single" w:sz="6" w:space="0" w:color="auto"/>
            </w:tcBorders>
            <w:shd w:val="clear" w:color="auto" w:fill="C6D9F1" w:themeFill="text2" w:themeFillTint="33"/>
            <w:noWrap/>
            <w:hideMark/>
          </w:tcPr>
          <w:p w:rsidR="00011725" w:rsidRPr="00192A48" w:rsidRDefault="000A2E5D"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color w:val="auto"/>
                <w:kern w:val="0"/>
                <w:sz w:val="22"/>
                <w:szCs w:val="24"/>
              </w:rPr>
              <w:t>82,657</w:t>
            </w:r>
          </w:p>
        </w:tc>
        <w:tc>
          <w:tcPr>
            <w:tcW w:w="1481" w:type="dxa"/>
            <w:tcBorders>
              <w:top w:val="double" w:sz="4" w:space="0" w:color="auto"/>
              <w:bottom w:val="single" w:sz="6" w:space="0" w:color="auto"/>
              <w:right w:val="single" w:sz="6" w:space="0" w:color="auto"/>
            </w:tcBorders>
            <w:shd w:val="clear" w:color="auto" w:fill="C6D9F1" w:themeFill="text2" w:themeFillTint="33"/>
            <w:noWrap/>
          </w:tcPr>
          <w:p w:rsidR="00011725" w:rsidRPr="00192A48" w:rsidRDefault="003732ED" w:rsidP="0063670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192A48">
              <w:rPr>
                <w:rFonts w:ascii="HG丸ｺﾞｼｯｸM-PRO" w:eastAsia="HG丸ｺﾞｼｯｸM-PRO" w:hAnsi="HG丸ｺﾞｼｯｸM-PRO" w:cs="ＭＳ Ｐゴシック" w:hint="eastAsia"/>
                <w:color w:val="auto"/>
                <w:kern w:val="0"/>
                <w:sz w:val="22"/>
                <w:szCs w:val="24"/>
              </w:rPr>
              <w:t>＋113</w:t>
            </w:r>
          </w:p>
        </w:tc>
      </w:tr>
    </w:tbl>
    <w:p w:rsidR="002A7692" w:rsidRPr="00F23C80" w:rsidRDefault="002A7692" w:rsidP="003A6C75">
      <w:pPr>
        <w:ind w:left="160" w:hangingChars="100" w:hanging="160"/>
        <w:jc w:val="right"/>
        <w:rPr>
          <w:rFonts w:ascii="HG丸ｺﾞｼｯｸM-PRO" w:eastAsia="HG丸ｺﾞｼｯｸM-PRO" w:hAnsi="HG丸ｺﾞｼｯｸM-PRO"/>
          <w:sz w:val="16"/>
        </w:rPr>
      </w:pPr>
    </w:p>
    <w:p w:rsidR="002A7692" w:rsidRPr="000F483C" w:rsidRDefault="002A7692" w:rsidP="00F36C4A">
      <w:pPr>
        <w:tabs>
          <w:tab w:val="right" w:pos="7513"/>
        </w:tabs>
        <w:ind w:left="261" w:hangingChars="100" w:hanging="261"/>
        <w:rPr>
          <w:rFonts w:ascii="HG丸ｺﾞｼｯｸM-PRO" w:eastAsia="HG丸ｺﾞｼｯｸM-PRO" w:hAnsi="HG丸ｺﾞｼｯｸM-PRO"/>
          <w:sz w:val="28"/>
        </w:rPr>
      </w:pPr>
      <w:r w:rsidRPr="000F483C">
        <w:rPr>
          <w:rFonts w:ascii="HG丸ｺﾞｼｯｸM-PRO" w:eastAsia="HG丸ｺﾞｼｯｸM-PRO" w:hAnsi="HG丸ｺﾞｼｯｸM-PRO" w:hint="eastAsia"/>
          <w:b/>
          <w:sz w:val="26"/>
          <w:szCs w:val="26"/>
        </w:rPr>
        <w:t>＜行政コスト計算書＞</w:t>
      </w:r>
      <w:r w:rsidR="00846F24" w:rsidRPr="00DE273D">
        <w:rPr>
          <w:rFonts w:ascii="HG丸ｺﾞｼｯｸM-PRO" w:eastAsia="HG丸ｺﾞｼｯｸM-PRO" w:hAnsi="HG丸ｺﾞｼｯｸM-PRO" w:hint="eastAsia"/>
          <w:sz w:val="22"/>
        </w:rPr>
        <w:tab/>
      </w:r>
      <w:r w:rsidR="00846F24" w:rsidRPr="00CC49D4">
        <w:rPr>
          <w:rFonts w:ascii="HG丸ｺﾞｼｯｸM-PRO" w:eastAsia="HG丸ｺﾞｼｯｸM-PRO" w:hAnsi="HG丸ｺﾞｼｯｸM-PRO" w:cs="ＭＳ Ｐゴシック" w:hint="eastAsia"/>
          <w:kern w:val="0"/>
          <w:sz w:val="22"/>
          <w:szCs w:val="20"/>
        </w:rPr>
        <w:t>（単位：億円）</w:t>
      </w:r>
    </w:p>
    <w:tbl>
      <w:tblPr>
        <w:tblStyle w:val="10"/>
        <w:tblW w:w="7499" w:type="dxa"/>
        <w:tblLayout w:type="fixed"/>
        <w:tblLook w:val="04A0" w:firstRow="1" w:lastRow="0" w:firstColumn="1" w:lastColumn="0" w:noHBand="0" w:noVBand="1"/>
      </w:tblPr>
      <w:tblGrid>
        <w:gridCol w:w="3276"/>
        <w:gridCol w:w="1408"/>
        <w:gridCol w:w="9"/>
        <w:gridCol w:w="1399"/>
        <w:gridCol w:w="19"/>
        <w:gridCol w:w="1388"/>
      </w:tblGrid>
      <w:tr w:rsidR="00AD2398" w:rsidRPr="00AD2398" w:rsidTr="008A55C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single" w:sz="6" w:space="0" w:color="auto"/>
            </w:tcBorders>
            <w:noWrap/>
            <w:hideMark/>
          </w:tcPr>
          <w:p w:rsidR="00540FB8" w:rsidRPr="00AD2398" w:rsidRDefault="002F21E9" w:rsidP="00675F24">
            <w:pPr>
              <w:widowControl/>
              <w:jc w:val="center"/>
              <w:rPr>
                <w:rFonts w:ascii="HG丸ｺﾞｼｯｸM-PRO" w:eastAsia="HG丸ｺﾞｼｯｸM-PRO" w:hAnsi="HG丸ｺﾞｼｯｸM-PRO" w:cs="ＭＳ Ｐゴシック"/>
                <w:color w:val="auto"/>
                <w:kern w:val="0"/>
              </w:rPr>
            </w:pPr>
            <w:r w:rsidRPr="002F21E9">
              <w:rPr>
                <w:rFonts w:ascii="HG丸ｺﾞｼｯｸM-PRO" w:eastAsia="HG丸ｺﾞｼｯｸM-PRO" w:hAnsi="HG丸ｺﾞｼｯｸM-PRO" w:cs="ＭＳ Ｐゴシック" w:hint="eastAsia"/>
                <w:color w:val="auto"/>
                <w:kern w:val="0"/>
              </w:rPr>
              <w:t>科　　　　　　目</w:t>
            </w:r>
          </w:p>
        </w:tc>
        <w:tc>
          <w:tcPr>
            <w:tcW w:w="1408" w:type="dxa"/>
            <w:tcBorders>
              <w:top w:val="single" w:sz="6" w:space="0" w:color="auto"/>
              <w:bottom w:val="single" w:sz="6" w:space="0" w:color="auto"/>
            </w:tcBorders>
            <w:noWrap/>
            <w:hideMark/>
          </w:tcPr>
          <w:p w:rsidR="00540FB8" w:rsidRPr="00AD2398" w:rsidRDefault="000A2E5D" w:rsidP="00800773">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Pr>
                <w:rFonts w:ascii="HG丸ｺﾞｼｯｸM-PRO" w:eastAsia="HG丸ｺﾞｼｯｸM-PRO" w:hAnsi="HG丸ｺﾞｼｯｸM-PRO" w:cs="ＭＳ Ｐゴシック" w:hint="eastAsia"/>
                <w:color w:val="auto"/>
                <w:kern w:val="0"/>
                <w:sz w:val="20"/>
                <w:szCs w:val="20"/>
              </w:rPr>
              <w:t>平成29年度</w:t>
            </w:r>
          </w:p>
        </w:tc>
        <w:tc>
          <w:tcPr>
            <w:tcW w:w="1408" w:type="dxa"/>
            <w:gridSpan w:val="2"/>
            <w:tcBorders>
              <w:top w:val="single" w:sz="6" w:space="0" w:color="auto"/>
              <w:bottom w:val="single" w:sz="6" w:space="0" w:color="auto"/>
            </w:tcBorders>
            <w:noWrap/>
            <w:hideMark/>
          </w:tcPr>
          <w:p w:rsidR="00540FB8" w:rsidRPr="00AD2398" w:rsidRDefault="000A2E5D" w:rsidP="00800773">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Pr>
                <w:rFonts w:ascii="HG丸ｺﾞｼｯｸM-PRO" w:eastAsia="HG丸ｺﾞｼｯｸM-PRO" w:hAnsi="HG丸ｺﾞｼｯｸM-PRO" w:cs="ＭＳ Ｐゴシック" w:hint="eastAsia"/>
                <w:color w:val="auto"/>
                <w:kern w:val="0"/>
                <w:sz w:val="20"/>
                <w:szCs w:val="20"/>
              </w:rPr>
              <w:t>平成28年度</w:t>
            </w:r>
          </w:p>
        </w:tc>
        <w:tc>
          <w:tcPr>
            <w:tcW w:w="1407" w:type="dxa"/>
            <w:gridSpan w:val="2"/>
            <w:tcBorders>
              <w:top w:val="single" w:sz="6" w:space="0" w:color="auto"/>
              <w:bottom w:val="single" w:sz="6" w:space="0" w:color="auto"/>
              <w:right w:val="single" w:sz="6" w:space="0" w:color="auto"/>
            </w:tcBorders>
            <w:noWrap/>
            <w:hideMark/>
          </w:tcPr>
          <w:p w:rsidR="00540FB8" w:rsidRPr="00AD2398" w:rsidRDefault="00540FB8" w:rsidP="00675F24">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rPr>
            </w:pPr>
            <w:r w:rsidRPr="00AD2398">
              <w:rPr>
                <w:rFonts w:ascii="HG丸ｺﾞｼｯｸM-PRO" w:eastAsia="HG丸ｺﾞｼｯｸM-PRO" w:hAnsi="HG丸ｺﾞｼｯｸM-PRO" w:cs="ＭＳ Ｐゴシック" w:hint="eastAsia"/>
                <w:color w:val="auto"/>
                <w:kern w:val="0"/>
              </w:rPr>
              <w:t>増減額</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tcBorders>
            <w:shd w:val="clear" w:color="auto" w:fill="C6D9F1" w:themeFill="text2" w:themeFillTint="33"/>
            <w:noWrap/>
            <w:hideMark/>
          </w:tcPr>
          <w:p w:rsidR="00011725" w:rsidRPr="00DA116C" w:rsidRDefault="00011725" w:rsidP="00F03E63">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通常収支の部</w:t>
            </w:r>
          </w:p>
        </w:tc>
        <w:tc>
          <w:tcPr>
            <w:tcW w:w="1408" w:type="dxa"/>
            <w:tcBorders>
              <w:top w:val="single" w:sz="6" w:space="0" w:color="auto"/>
            </w:tcBorders>
            <w:shd w:val="clear" w:color="auto" w:fill="C6D9F1" w:themeFill="text2" w:themeFillTint="33"/>
            <w:noWrap/>
            <w:hideMark/>
          </w:tcPr>
          <w:p w:rsidR="00011725" w:rsidRPr="00DA116C" w:rsidRDefault="00011725"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 xml:space="preserve">　</w:t>
            </w:r>
          </w:p>
        </w:tc>
        <w:tc>
          <w:tcPr>
            <w:tcW w:w="1408" w:type="dxa"/>
            <w:gridSpan w:val="2"/>
            <w:tcBorders>
              <w:top w:val="single" w:sz="6" w:space="0" w:color="auto"/>
            </w:tcBorders>
            <w:shd w:val="clear" w:color="auto" w:fill="C6D9F1" w:themeFill="text2" w:themeFillTint="33"/>
            <w:noWrap/>
            <w:hideMark/>
          </w:tcPr>
          <w:p w:rsidR="00011725" w:rsidRPr="00DA116C"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 xml:space="preserve">　</w:t>
            </w:r>
          </w:p>
        </w:tc>
        <w:tc>
          <w:tcPr>
            <w:tcW w:w="1407" w:type="dxa"/>
            <w:gridSpan w:val="2"/>
            <w:tcBorders>
              <w:top w:val="single" w:sz="6" w:space="0" w:color="auto"/>
              <w:right w:val="single" w:sz="6" w:space="0" w:color="auto"/>
            </w:tcBorders>
            <w:shd w:val="clear" w:color="auto" w:fill="C6D9F1" w:themeFill="text2" w:themeFillTint="33"/>
            <w:noWrap/>
            <w:hideMark/>
          </w:tcPr>
          <w:p w:rsidR="00011725" w:rsidRPr="00DA116C" w:rsidRDefault="00011725"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 xml:space="preserve">　</w:t>
            </w:r>
          </w:p>
        </w:tc>
      </w:tr>
      <w:tr w:rsidR="00E94C52" w:rsidRPr="00AD2398"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hideMark/>
          </w:tcPr>
          <w:p w:rsidR="00E94C52" w:rsidRPr="00DA116C" w:rsidRDefault="00E94C52" w:rsidP="003A58BE">
            <w:pPr>
              <w:widowControl/>
              <w:ind w:firstLineChars="50" w:firstLine="110"/>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１ 行政収入</w:t>
            </w:r>
          </w:p>
        </w:tc>
        <w:tc>
          <w:tcPr>
            <w:tcW w:w="1408" w:type="dxa"/>
            <w:noWrap/>
          </w:tcPr>
          <w:p w:rsidR="00E94C52" w:rsidRPr="00DA116C" w:rsidRDefault="001212C6" w:rsidP="009D45B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25,118</w:t>
            </w:r>
          </w:p>
        </w:tc>
        <w:tc>
          <w:tcPr>
            <w:tcW w:w="1408" w:type="dxa"/>
            <w:gridSpan w:val="2"/>
            <w:noWrap/>
            <w:hideMark/>
          </w:tcPr>
          <w:p w:rsidR="00E94C52" w:rsidRPr="00DA116C" w:rsidRDefault="00E94C52" w:rsidP="007F1DA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24,911</w:t>
            </w:r>
          </w:p>
        </w:tc>
        <w:tc>
          <w:tcPr>
            <w:tcW w:w="1407" w:type="dxa"/>
            <w:gridSpan w:val="2"/>
            <w:tcBorders>
              <w:right w:val="single" w:sz="6" w:space="0" w:color="auto"/>
            </w:tcBorders>
            <w:noWrap/>
          </w:tcPr>
          <w:p w:rsidR="00E94C52" w:rsidRPr="00DA116C" w:rsidRDefault="00C11DAE" w:rsidP="007F1DA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w:t>
            </w:r>
            <w:r w:rsidR="001212C6">
              <w:rPr>
                <w:rFonts w:ascii="HG丸ｺﾞｼｯｸM-PRO" w:eastAsia="HG丸ｺﾞｼｯｸM-PRO" w:hAnsi="HG丸ｺﾞｼｯｸM-PRO" w:cs="ＭＳ Ｐゴシック" w:hint="eastAsia"/>
                <w:color w:val="auto"/>
                <w:kern w:val="0"/>
                <w:sz w:val="22"/>
              </w:rPr>
              <w:t>207</w:t>
            </w:r>
          </w:p>
        </w:tc>
      </w:tr>
      <w:tr w:rsidR="00E94C52" w:rsidRPr="00AD2398"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shd w:val="clear" w:color="auto" w:fill="C6D9F1" w:themeFill="text2" w:themeFillTint="33"/>
            <w:noWrap/>
            <w:hideMark/>
          </w:tcPr>
          <w:p w:rsidR="00E94C52" w:rsidRPr="00DA116C" w:rsidRDefault="00E94C52" w:rsidP="00675F24">
            <w:pPr>
              <w:widowControl/>
              <w:ind w:leftChars="95" w:left="199"/>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うち  地方税＋地方譲与税</w:t>
            </w:r>
          </w:p>
        </w:tc>
        <w:tc>
          <w:tcPr>
            <w:tcW w:w="1408" w:type="dxa"/>
            <w:shd w:val="clear" w:color="auto" w:fill="C6D9F1" w:themeFill="text2" w:themeFillTint="33"/>
            <w:noWrap/>
          </w:tcPr>
          <w:p w:rsidR="00E94C52" w:rsidRPr="00DA116C" w:rsidRDefault="00E94C52"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19,310</w:t>
            </w:r>
          </w:p>
        </w:tc>
        <w:tc>
          <w:tcPr>
            <w:tcW w:w="1408" w:type="dxa"/>
            <w:gridSpan w:val="2"/>
            <w:shd w:val="clear" w:color="auto" w:fill="C6D9F1" w:themeFill="text2" w:themeFillTint="33"/>
            <w:noWrap/>
            <w:hideMark/>
          </w:tcPr>
          <w:p w:rsidR="00E94C52" w:rsidRPr="00DA116C" w:rsidRDefault="00E94C52" w:rsidP="007F1DA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18,477</w:t>
            </w:r>
          </w:p>
        </w:tc>
        <w:tc>
          <w:tcPr>
            <w:tcW w:w="1407" w:type="dxa"/>
            <w:gridSpan w:val="2"/>
            <w:tcBorders>
              <w:right w:val="single" w:sz="6" w:space="0" w:color="auto"/>
            </w:tcBorders>
            <w:shd w:val="clear" w:color="auto" w:fill="C6D9F1" w:themeFill="text2" w:themeFillTint="33"/>
            <w:noWrap/>
          </w:tcPr>
          <w:p w:rsidR="00E94C52" w:rsidRPr="00DA116C" w:rsidRDefault="00C11DAE" w:rsidP="007F1DA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w:t>
            </w:r>
            <w:r w:rsidR="0007762D">
              <w:rPr>
                <w:rFonts w:ascii="HG丸ｺﾞｼｯｸM-PRO" w:eastAsia="HG丸ｺﾞｼｯｸM-PRO" w:hAnsi="HG丸ｺﾞｼｯｸM-PRO" w:cs="ＭＳ Ｐゴシック" w:hint="eastAsia"/>
                <w:color w:val="auto"/>
                <w:kern w:val="0"/>
                <w:sz w:val="22"/>
              </w:rPr>
              <w:t>8</w:t>
            </w:r>
            <w:r w:rsidR="00E94C52">
              <w:rPr>
                <w:rFonts w:ascii="HG丸ｺﾞｼｯｸM-PRO" w:eastAsia="HG丸ｺﾞｼｯｸM-PRO" w:hAnsi="HG丸ｺﾞｼｯｸM-PRO" w:cs="ＭＳ Ｐゴシック" w:hint="eastAsia"/>
                <w:color w:val="auto"/>
                <w:kern w:val="0"/>
                <w:sz w:val="22"/>
              </w:rPr>
              <w:t>32</w:t>
            </w:r>
          </w:p>
        </w:tc>
      </w:tr>
      <w:tr w:rsidR="00E94C52" w:rsidRPr="00AD2398" w:rsidTr="00540FB8">
        <w:trPr>
          <w:trHeight w:val="270"/>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hideMark/>
          </w:tcPr>
          <w:p w:rsidR="00E94C52" w:rsidRPr="00DA116C" w:rsidRDefault="00E94C52" w:rsidP="00525EFB">
            <w:pPr>
              <w:widowControl/>
              <w:ind w:leftChars="95" w:left="199"/>
              <w:jc w:val="left"/>
              <w:rPr>
                <w:rFonts w:ascii="HG丸ｺﾞｼｯｸM-PRO" w:eastAsia="HG丸ｺﾞｼｯｸM-PRO" w:hAnsi="HG丸ｺﾞｼｯｸM-PRO" w:cs="ＭＳ Ｐゴシック"/>
                <w:color w:val="auto"/>
                <w:sz w:val="22"/>
              </w:rPr>
            </w:pPr>
            <w:r w:rsidRPr="00DA116C">
              <w:rPr>
                <w:rFonts w:ascii="HG丸ｺﾞｼｯｸM-PRO" w:eastAsia="HG丸ｺﾞｼｯｸM-PRO" w:hAnsi="HG丸ｺﾞｼｯｸM-PRO" w:cs="ＭＳ Ｐゴシック" w:hint="eastAsia"/>
                <w:color w:val="auto"/>
                <w:kern w:val="0"/>
                <w:sz w:val="22"/>
              </w:rPr>
              <w:t>うち　地方交付税</w:t>
            </w:r>
          </w:p>
        </w:tc>
        <w:tc>
          <w:tcPr>
            <w:tcW w:w="1417" w:type="dxa"/>
            <w:gridSpan w:val="2"/>
            <w:noWrap/>
          </w:tcPr>
          <w:p w:rsidR="00E94C52" w:rsidRPr="00DA116C" w:rsidRDefault="00E94C52">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sz w:val="22"/>
              </w:rPr>
            </w:pPr>
            <w:r>
              <w:rPr>
                <w:rFonts w:ascii="HG丸ｺﾞｼｯｸM-PRO" w:eastAsia="HG丸ｺﾞｼｯｸM-PRO" w:hAnsi="HG丸ｺﾞｼｯｸM-PRO" w:cs="ＭＳ Ｐゴシック" w:hint="eastAsia"/>
                <w:color w:val="auto"/>
                <w:sz w:val="22"/>
              </w:rPr>
              <w:t>2,448</w:t>
            </w:r>
          </w:p>
        </w:tc>
        <w:tc>
          <w:tcPr>
            <w:tcW w:w="1418" w:type="dxa"/>
            <w:gridSpan w:val="2"/>
            <w:noWrap/>
            <w:hideMark/>
          </w:tcPr>
          <w:p w:rsidR="00E94C52" w:rsidRPr="00DA116C" w:rsidRDefault="00E94C52" w:rsidP="007F1DA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sz w:val="22"/>
              </w:rPr>
            </w:pPr>
            <w:r w:rsidRPr="00DA116C">
              <w:rPr>
                <w:rFonts w:ascii="HG丸ｺﾞｼｯｸM-PRO" w:eastAsia="HG丸ｺﾞｼｯｸM-PRO" w:hAnsi="HG丸ｺﾞｼｯｸM-PRO" w:cs="ＭＳ Ｐゴシック" w:hint="eastAsia"/>
                <w:color w:val="auto"/>
                <w:sz w:val="22"/>
              </w:rPr>
              <w:t>2,764</w:t>
            </w:r>
          </w:p>
        </w:tc>
        <w:tc>
          <w:tcPr>
            <w:tcW w:w="1388" w:type="dxa"/>
            <w:tcBorders>
              <w:right w:val="single" w:sz="6" w:space="0" w:color="auto"/>
            </w:tcBorders>
            <w:noWrap/>
            <w:hideMark/>
          </w:tcPr>
          <w:p w:rsidR="00E94C52" w:rsidRPr="00DA116C" w:rsidRDefault="00E94C52" w:rsidP="007F1DA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sz w:val="22"/>
              </w:rPr>
            </w:pPr>
            <w:r>
              <w:rPr>
                <w:rFonts w:ascii="HG丸ｺﾞｼｯｸM-PRO" w:eastAsia="HG丸ｺﾞｼｯｸM-PRO" w:hAnsi="HG丸ｺﾞｼｯｸM-PRO" w:cs="ＭＳ Ｐゴシック" w:hint="eastAsia"/>
                <w:color w:val="auto"/>
                <w:sz w:val="22"/>
              </w:rPr>
              <w:t>▲316</w:t>
            </w:r>
          </w:p>
        </w:tc>
      </w:tr>
      <w:tr w:rsidR="00E94C52" w:rsidRPr="00AD2398"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shd w:val="clear" w:color="auto" w:fill="C6D9F1" w:themeFill="text2" w:themeFillTint="33"/>
            <w:noWrap/>
            <w:hideMark/>
          </w:tcPr>
          <w:p w:rsidR="00E94C52" w:rsidRPr="00DA116C" w:rsidRDefault="00E94C52" w:rsidP="00675F24">
            <w:pPr>
              <w:widowControl/>
              <w:ind w:leftChars="95" w:left="199"/>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 xml:space="preserve">うち　</w:t>
            </w:r>
            <w:r w:rsidRPr="00DA116C">
              <w:rPr>
                <w:rFonts w:ascii="HG丸ｺﾞｼｯｸM-PRO" w:eastAsia="HG丸ｺﾞｼｯｸM-PRO" w:hAnsi="HG丸ｺﾞｼｯｸM-PRO" w:cs="ＭＳ Ｐゴシック" w:hint="eastAsia"/>
                <w:color w:val="auto"/>
                <w:kern w:val="0"/>
              </w:rPr>
              <w:t>国庫支出金</w:t>
            </w:r>
            <w:r w:rsidRPr="00DA116C">
              <w:rPr>
                <w:rFonts w:ascii="HG丸ｺﾞｼｯｸM-PRO" w:eastAsia="HG丸ｺﾞｼｯｸM-PRO" w:hAnsi="HG丸ｺﾞｼｯｸM-PRO" w:cs="ＭＳ Ｐゴシック" w:hint="eastAsia"/>
                <w:color w:val="auto"/>
                <w:kern w:val="0"/>
                <w:sz w:val="16"/>
                <w:szCs w:val="16"/>
              </w:rPr>
              <w:t>（行政費用充当）</w:t>
            </w:r>
          </w:p>
        </w:tc>
        <w:tc>
          <w:tcPr>
            <w:tcW w:w="1408" w:type="dxa"/>
            <w:shd w:val="clear" w:color="auto" w:fill="C6D9F1" w:themeFill="text2" w:themeFillTint="33"/>
            <w:noWrap/>
          </w:tcPr>
          <w:p w:rsidR="00E94C52" w:rsidRPr="00DA116C" w:rsidRDefault="00E94C52"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1,753</w:t>
            </w:r>
          </w:p>
        </w:tc>
        <w:tc>
          <w:tcPr>
            <w:tcW w:w="1408" w:type="dxa"/>
            <w:gridSpan w:val="2"/>
            <w:shd w:val="clear" w:color="auto" w:fill="C6D9F1" w:themeFill="text2" w:themeFillTint="33"/>
            <w:noWrap/>
            <w:hideMark/>
          </w:tcPr>
          <w:p w:rsidR="00E94C52" w:rsidRPr="00DA116C" w:rsidRDefault="00E94C52" w:rsidP="007F1DA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2,105</w:t>
            </w:r>
          </w:p>
        </w:tc>
        <w:tc>
          <w:tcPr>
            <w:tcW w:w="1407" w:type="dxa"/>
            <w:gridSpan w:val="2"/>
            <w:tcBorders>
              <w:right w:val="single" w:sz="6" w:space="0" w:color="auto"/>
            </w:tcBorders>
            <w:shd w:val="clear" w:color="auto" w:fill="C6D9F1" w:themeFill="text2" w:themeFillTint="33"/>
            <w:noWrap/>
          </w:tcPr>
          <w:p w:rsidR="00E94C52" w:rsidRPr="00DA116C" w:rsidRDefault="00C11DAE" w:rsidP="007F1DA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▲352</w:t>
            </w:r>
          </w:p>
        </w:tc>
      </w:tr>
      <w:tr w:rsidR="00E94C52" w:rsidRPr="00AD2398"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tcBorders>
            <w:noWrap/>
            <w:hideMark/>
          </w:tcPr>
          <w:p w:rsidR="00E94C52" w:rsidRPr="00DA116C" w:rsidRDefault="00E94C52" w:rsidP="003A58BE">
            <w:pPr>
              <w:widowControl/>
              <w:ind w:firstLineChars="50" w:firstLine="110"/>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２ 行政費用</w:t>
            </w:r>
          </w:p>
        </w:tc>
        <w:tc>
          <w:tcPr>
            <w:tcW w:w="1408" w:type="dxa"/>
            <w:tcBorders>
              <w:top w:val="single" w:sz="6" w:space="0" w:color="auto"/>
            </w:tcBorders>
            <w:noWrap/>
          </w:tcPr>
          <w:p w:rsidR="00E94C52" w:rsidRPr="00DA116C" w:rsidRDefault="00E94C52" w:rsidP="00A5324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24,366</w:t>
            </w:r>
          </w:p>
        </w:tc>
        <w:tc>
          <w:tcPr>
            <w:tcW w:w="1408" w:type="dxa"/>
            <w:gridSpan w:val="2"/>
            <w:tcBorders>
              <w:top w:val="single" w:sz="6" w:space="0" w:color="auto"/>
            </w:tcBorders>
            <w:noWrap/>
            <w:hideMark/>
          </w:tcPr>
          <w:p w:rsidR="00E94C52" w:rsidRPr="00DA116C" w:rsidRDefault="00E94C52" w:rsidP="007F1DA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24,529</w:t>
            </w:r>
          </w:p>
        </w:tc>
        <w:tc>
          <w:tcPr>
            <w:tcW w:w="1407" w:type="dxa"/>
            <w:gridSpan w:val="2"/>
            <w:tcBorders>
              <w:top w:val="single" w:sz="6" w:space="0" w:color="auto"/>
              <w:right w:val="single" w:sz="6" w:space="0" w:color="auto"/>
            </w:tcBorders>
            <w:noWrap/>
          </w:tcPr>
          <w:p w:rsidR="00E94C52" w:rsidRPr="00DA116C" w:rsidRDefault="00C11DAE" w:rsidP="007F1DA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▲163</w:t>
            </w:r>
          </w:p>
        </w:tc>
      </w:tr>
      <w:tr w:rsidR="00E94C52" w:rsidRPr="00AD2398"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shd w:val="clear" w:color="auto" w:fill="C6D9F1" w:themeFill="text2" w:themeFillTint="33"/>
            <w:noWrap/>
            <w:hideMark/>
          </w:tcPr>
          <w:p w:rsidR="00E94C52" w:rsidRPr="00DA116C" w:rsidRDefault="00E94C52" w:rsidP="005F0C10">
            <w:pPr>
              <w:widowControl/>
              <w:ind w:leftChars="95" w:left="199"/>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うち　税連動費用</w:t>
            </w:r>
          </w:p>
        </w:tc>
        <w:tc>
          <w:tcPr>
            <w:tcW w:w="1408" w:type="dxa"/>
            <w:shd w:val="clear" w:color="auto" w:fill="C6D9F1" w:themeFill="text2" w:themeFillTint="33"/>
            <w:noWrap/>
          </w:tcPr>
          <w:p w:rsidR="00E94C52" w:rsidRPr="00DA116C" w:rsidRDefault="00E94C52" w:rsidP="005F0C1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7,471</w:t>
            </w:r>
          </w:p>
        </w:tc>
        <w:tc>
          <w:tcPr>
            <w:tcW w:w="1408" w:type="dxa"/>
            <w:gridSpan w:val="2"/>
            <w:shd w:val="clear" w:color="auto" w:fill="C6D9F1" w:themeFill="text2" w:themeFillTint="33"/>
            <w:noWrap/>
            <w:hideMark/>
          </w:tcPr>
          <w:p w:rsidR="00E94C52" w:rsidRPr="00DA116C" w:rsidRDefault="00E94C52" w:rsidP="007F1DA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6,191</w:t>
            </w:r>
          </w:p>
        </w:tc>
        <w:tc>
          <w:tcPr>
            <w:tcW w:w="1407" w:type="dxa"/>
            <w:gridSpan w:val="2"/>
            <w:tcBorders>
              <w:right w:val="single" w:sz="6" w:space="0" w:color="auto"/>
            </w:tcBorders>
            <w:shd w:val="clear" w:color="auto" w:fill="C6D9F1" w:themeFill="text2" w:themeFillTint="33"/>
            <w:noWrap/>
          </w:tcPr>
          <w:p w:rsidR="00E94C52" w:rsidRPr="00DA116C" w:rsidRDefault="00C11DAE" w:rsidP="007F1DA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w:t>
            </w:r>
            <w:r w:rsidR="0007762D">
              <w:rPr>
                <w:rFonts w:ascii="HG丸ｺﾞｼｯｸM-PRO" w:eastAsia="HG丸ｺﾞｼｯｸM-PRO" w:hAnsi="HG丸ｺﾞｼｯｸM-PRO" w:cs="ＭＳ Ｐゴシック" w:hint="eastAsia"/>
                <w:color w:val="auto"/>
                <w:kern w:val="0"/>
                <w:sz w:val="22"/>
              </w:rPr>
              <w:t>1</w:t>
            </w:r>
            <w:r>
              <w:rPr>
                <w:rFonts w:ascii="HG丸ｺﾞｼｯｸM-PRO" w:eastAsia="HG丸ｺﾞｼｯｸM-PRO" w:hAnsi="HG丸ｺﾞｼｯｸM-PRO" w:cs="ＭＳ Ｐゴシック" w:hint="eastAsia"/>
                <w:color w:val="auto"/>
                <w:kern w:val="0"/>
                <w:sz w:val="22"/>
              </w:rPr>
              <w:t>,279</w:t>
            </w:r>
          </w:p>
        </w:tc>
      </w:tr>
      <w:tr w:rsidR="00E94C52" w:rsidRPr="00AD2398"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hideMark/>
          </w:tcPr>
          <w:p w:rsidR="00E94C52" w:rsidRPr="00DA116C" w:rsidRDefault="00E94C52" w:rsidP="005A31D2">
            <w:pPr>
              <w:widowControl/>
              <w:ind w:leftChars="95" w:left="199"/>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うち　給与関係費</w:t>
            </w:r>
          </w:p>
        </w:tc>
        <w:tc>
          <w:tcPr>
            <w:tcW w:w="1408" w:type="dxa"/>
            <w:noWrap/>
          </w:tcPr>
          <w:p w:rsidR="00E94C52" w:rsidRPr="00DA116C" w:rsidRDefault="00E94C52" w:rsidP="005A31D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6,017</w:t>
            </w:r>
          </w:p>
        </w:tc>
        <w:tc>
          <w:tcPr>
            <w:tcW w:w="1408" w:type="dxa"/>
            <w:gridSpan w:val="2"/>
            <w:noWrap/>
            <w:hideMark/>
          </w:tcPr>
          <w:p w:rsidR="00E94C52" w:rsidRPr="00DA116C" w:rsidRDefault="00E94C52" w:rsidP="007F1DA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7,195</w:t>
            </w:r>
          </w:p>
        </w:tc>
        <w:tc>
          <w:tcPr>
            <w:tcW w:w="1407" w:type="dxa"/>
            <w:gridSpan w:val="2"/>
            <w:tcBorders>
              <w:right w:val="single" w:sz="6" w:space="0" w:color="auto"/>
            </w:tcBorders>
            <w:noWrap/>
          </w:tcPr>
          <w:p w:rsidR="00E94C52" w:rsidRPr="00DA116C" w:rsidRDefault="00C11DAE" w:rsidP="007F1DA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▲1,178</w:t>
            </w:r>
          </w:p>
        </w:tc>
      </w:tr>
      <w:tr w:rsidR="00E94C52" w:rsidRPr="00AD2398"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shd w:val="clear" w:color="auto" w:fill="C6D9F1" w:themeFill="text2" w:themeFillTint="33"/>
            <w:noWrap/>
          </w:tcPr>
          <w:p w:rsidR="00E94C52" w:rsidRPr="00DA116C" w:rsidRDefault="00E94C52" w:rsidP="005A31D2">
            <w:pPr>
              <w:widowControl/>
              <w:ind w:leftChars="95" w:left="199"/>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 xml:space="preserve">うち　</w:t>
            </w:r>
            <w:r w:rsidRPr="00DA116C">
              <w:rPr>
                <w:rFonts w:ascii="HG丸ｺﾞｼｯｸM-PRO" w:eastAsia="HG丸ｺﾞｼｯｸM-PRO" w:hAnsi="HG丸ｺﾞｼｯｸM-PRO" w:cs="ＭＳ Ｐゴシック" w:hint="eastAsia"/>
                <w:color w:val="auto"/>
                <w:kern w:val="0"/>
                <w:sz w:val="18"/>
              </w:rPr>
              <w:t>負担金・補助金・交付金等</w:t>
            </w:r>
          </w:p>
        </w:tc>
        <w:tc>
          <w:tcPr>
            <w:tcW w:w="1408" w:type="dxa"/>
            <w:shd w:val="clear" w:color="auto" w:fill="C6D9F1" w:themeFill="text2" w:themeFillTint="33"/>
            <w:noWrap/>
          </w:tcPr>
          <w:p w:rsidR="00E94C52" w:rsidRPr="00DA116C" w:rsidRDefault="00E94C52" w:rsidP="005A31D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6,751</w:t>
            </w:r>
          </w:p>
        </w:tc>
        <w:tc>
          <w:tcPr>
            <w:tcW w:w="1408" w:type="dxa"/>
            <w:gridSpan w:val="2"/>
            <w:shd w:val="clear" w:color="auto" w:fill="C6D9F1" w:themeFill="text2" w:themeFillTint="33"/>
            <w:noWrap/>
          </w:tcPr>
          <w:p w:rsidR="00E94C52" w:rsidRPr="00DA116C" w:rsidRDefault="00E94C52" w:rsidP="007F1DA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6,731</w:t>
            </w:r>
          </w:p>
        </w:tc>
        <w:tc>
          <w:tcPr>
            <w:tcW w:w="1407" w:type="dxa"/>
            <w:gridSpan w:val="2"/>
            <w:tcBorders>
              <w:right w:val="single" w:sz="6" w:space="0" w:color="auto"/>
            </w:tcBorders>
            <w:shd w:val="clear" w:color="auto" w:fill="C6D9F1" w:themeFill="text2" w:themeFillTint="33"/>
            <w:noWrap/>
          </w:tcPr>
          <w:p w:rsidR="00E94C52" w:rsidRPr="00DA116C" w:rsidRDefault="00C11DAE" w:rsidP="007F1DA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w:t>
            </w:r>
            <w:r w:rsidR="00482890">
              <w:rPr>
                <w:rFonts w:ascii="HG丸ｺﾞｼｯｸM-PRO" w:eastAsia="HG丸ｺﾞｼｯｸM-PRO" w:hAnsi="HG丸ｺﾞｼｯｸM-PRO" w:cs="ＭＳ Ｐゴシック" w:hint="eastAsia"/>
                <w:color w:val="auto"/>
                <w:kern w:val="0"/>
                <w:sz w:val="22"/>
              </w:rPr>
              <w:t>2</w:t>
            </w:r>
            <w:r>
              <w:rPr>
                <w:rFonts w:ascii="HG丸ｺﾞｼｯｸM-PRO" w:eastAsia="HG丸ｺﾞｼｯｸM-PRO" w:hAnsi="HG丸ｺﾞｼｯｸM-PRO" w:cs="ＭＳ Ｐゴシック" w:hint="eastAsia"/>
                <w:color w:val="auto"/>
                <w:kern w:val="0"/>
                <w:sz w:val="22"/>
              </w:rPr>
              <w:t>0</w:t>
            </w:r>
          </w:p>
        </w:tc>
      </w:tr>
      <w:tr w:rsidR="00E94C52" w:rsidRPr="00AD2398"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tcPr>
          <w:p w:rsidR="00E94C52" w:rsidRPr="00DA116C" w:rsidRDefault="00E94C52" w:rsidP="00DF70FD">
            <w:pPr>
              <w:widowControl/>
              <w:ind w:leftChars="95" w:left="199"/>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うち　減価償却費</w:t>
            </w:r>
          </w:p>
        </w:tc>
        <w:tc>
          <w:tcPr>
            <w:tcW w:w="1408" w:type="dxa"/>
            <w:noWrap/>
          </w:tcPr>
          <w:p w:rsidR="00E94C52" w:rsidRPr="00DA116C" w:rsidRDefault="001D282E" w:rsidP="00A5324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1,592</w:t>
            </w:r>
          </w:p>
        </w:tc>
        <w:tc>
          <w:tcPr>
            <w:tcW w:w="1408" w:type="dxa"/>
            <w:gridSpan w:val="2"/>
            <w:noWrap/>
          </w:tcPr>
          <w:p w:rsidR="00E94C52" w:rsidRPr="00DA116C" w:rsidRDefault="00E94C52" w:rsidP="007F1DA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1,602</w:t>
            </w:r>
          </w:p>
        </w:tc>
        <w:tc>
          <w:tcPr>
            <w:tcW w:w="1407" w:type="dxa"/>
            <w:gridSpan w:val="2"/>
            <w:tcBorders>
              <w:right w:val="single" w:sz="6" w:space="0" w:color="auto"/>
            </w:tcBorders>
            <w:noWrap/>
          </w:tcPr>
          <w:p w:rsidR="00E94C52" w:rsidRPr="00DA116C" w:rsidRDefault="001D282E" w:rsidP="00096D0F">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w:t>
            </w:r>
            <w:r w:rsidR="00096D0F">
              <w:rPr>
                <w:rFonts w:ascii="HG丸ｺﾞｼｯｸM-PRO" w:eastAsia="HG丸ｺﾞｼｯｸM-PRO" w:hAnsi="HG丸ｺﾞｼｯｸM-PRO" w:cs="ＭＳ Ｐゴシック" w:hint="eastAsia"/>
                <w:color w:val="auto"/>
                <w:kern w:val="0"/>
                <w:sz w:val="22"/>
              </w:rPr>
              <w:t>9</w:t>
            </w:r>
          </w:p>
        </w:tc>
      </w:tr>
      <w:tr w:rsidR="00E94C52" w:rsidRPr="00AD2398"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double" w:sz="4" w:space="0" w:color="auto"/>
            </w:tcBorders>
            <w:shd w:val="clear" w:color="auto" w:fill="C6D9F1" w:themeFill="text2" w:themeFillTint="33"/>
            <w:noWrap/>
          </w:tcPr>
          <w:p w:rsidR="00E94C52" w:rsidRPr="00DA116C" w:rsidRDefault="00E94C52" w:rsidP="00DF70FD">
            <w:pPr>
              <w:widowControl/>
              <w:ind w:firstLineChars="100" w:firstLine="221"/>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行政収支差額</w:t>
            </w:r>
          </w:p>
        </w:tc>
        <w:tc>
          <w:tcPr>
            <w:tcW w:w="1408" w:type="dxa"/>
            <w:tcBorders>
              <w:top w:val="single" w:sz="6" w:space="0" w:color="auto"/>
              <w:bottom w:val="double" w:sz="4" w:space="0" w:color="auto"/>
            </w:tcBorders>
            <w:shd w:val="clear" w:color="auto" w:fill="C6D9F1" w:themeFill="text2" w:themeFillTint="33"/>
            <w:noWrap/>
          </w:tcPr>
          <w:p w:rsidR="00E94C52" w:rsidRPr="00DA116C" w:rsidRDefault="001212C6"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752</w:t>
            </w:r>
          </w:p>
        </w:tc>
        <w:tc>
          <w:tcPr>
            <w:tcW w:w="1408" w:type="dxa"/>
            <w:gridSpan w:val="2"/>
            <w:tcBorders>
              <w:top w:val="single" w:sz="6" w:space="0" w:color="auto"/>
              <w:bottom w:val="double" w:sz="4" w:space="0" w:color="auto"/>
            </w:tcBorders>
            <w:shd w:val="clear" w:color="auto" w:fill="C6D9F1" w:themeFill="text2" w:themeFillTint="33"/>
            <w:noWrap/>
          </w:tcPr>
          <w:p w:rsidR="00E94C52" w:rsidRPr="00DA116C" w:rsidRDefault="00E94C52" w:rsidP="007F1DA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381</w:t>
            </w:r>
          </w:p>
        </w:tc>
        <w:tc>
          <w:tcPr>
            <w:tcW w:w="1407" w:type="dxa"/>
            <w:gridSpan w:val="2"/>
            <w:tcBorders>
              <w:top w:val="single" w:sz="6" w:space="0" w:color="auto"/>
              <w:bottom w:val="double" w:sz="4" w:space="0" w:color="auto"/>
              <w:right w:val="single" w:sz="6" w:space="0" w:color="auto"/>
            </w:tcBorders>
            <w:shd w:val="clear" w:color="auto" w:fill="C6D9F1" w:themeFill="text2" w:themeFillTint="33"/>
            <w:noWrap/>
          </w:tcPr>
          <w:p w:rsidR="00E94C52" w:rsidRPr="00DA116C" w:rsidRDefault="00E94C52" w:rsidP="00C11DAE">
            <w:pPr>
              <w:widowControl/>
              <w:wordWrap w:val="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w:t>
            </w:r>
            <w:r w:rsidR="001212C6">
              <w:rPr>
                <w:rFonts w:ascii="HG丸ｺﾞｼｯｸM-PRO" w:eastAsia="HG丸ｺﾞｼｯｸM-PRO" w:hAnsi="HG丸ｺﾞｼｯｸM-PRO" w:cs="ＭＳ Ｐゴシック" w:hint="eastAsia"/>
                <w:color w:val="auto"/>
                <w:kern w:val="0"/>
                <w:sz w:val="22"/>
              </w:rPr>
              <w:t>371</w:t>
            </w:r>
          </w:p>
        </w:tc>
      </w:tr>
      <w:tr w:rsidR="00E94C52" w:rsidRPr="00AD2398" w:rsidTr="008A55C0">
        <w:trPr>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double" w:sz="4" w:space="0" w:color="auto"/>
            </w:tcBorders>
            <w:noWrap/>
          </w:tcPr>
          <w:p w:rsidR="00E94C52" w:rsidRPr="00DA116C" w:rsidRDefault="00E94C52" w:rsidP="00DF70FD">
            <w:pPr>
              <w:widowControl/>
              <w:ind w:firstLineChars="100" w:firstLine="221"/>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金融収支差額</w:t>
            </w:r>
          </w:p>
        </w:tc>
        <w:tc>
          <w:tcPr>
            <w:tcW w:w="1408" w:type="dxa"/>
            <w:tcBorders>
              <w:top w:val="single" w:sz="6" w:space="0" w:color="auto"/>
              <w:bottom w:val="double" w:sz="4" w:space="0" w:color="auto"/>
            </w:tcBorders>
            <w:noWrap/>
          </w:tcPr>
          <w:p w:rsidR="00E94C52" w:rsidRPr="00DA116C" w:rsidRDefault="00E94C52" w:rsidP="00E94C5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w:t>
            </w:r>
            <w:r>
              <w:rPr>
                <w:rFonts w:ascii="HG丸ｺﾞｼｯｸM-PRO" w:eastAsia="HG丸ｺﾞｼｯｸM-PRO" w:hAnsi="HG丸ｺﾞｼｯｸM-PRO" w:cs="ＭＳ Ｐゴシック" w:hint="eastAsia"/>
                <w:color w:val="auto"/>
                <w:kern w:val="0"/>
                <w:sz w:val="22"/>
              </w:rPr>
              <w:t>495</w:t>
            </w:r>
          </w:p>
        </w:tc>
        <w:tc>
          <w:tcPr>
            <w:tcW w:w="1408" w:type="dxa"/>
            <w:gridSpan w:val="2"/>
            <w:tcBorders>
              <w:top w:val="single" w:sz="6" w:space="0" w:color="auto"/>
              <w:bottom w:val="double" w:sz="4" w:space="0" w:color="auto"/>
            </w:tcBorders>
            <w:noWrap/>
          </w:tcPr>
          <w:p w:rsidR="00E94C52" w:rsidRPr="00DA116C" w:rsidRDefault="00E94C52" w:rsidP="007F1DA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▲581</w:t>
            </w:r>
          </w:p>
        </w:tc>
        <w:tc>
          <w:tcPr>
            <w:tcW w:w="1407" w:type="dxa"/>
            <w:gridSpan w:val="2"/>
            <w:tcBorders>
              <w:top w:val="single" w:sz="6" w:space="0" w:color="auto"/>
              <w:bottom w:val="double" w:sz="4" w:space="0" w:color="auto"/>
              <w:right w:val="single" w:sz="6" w:space="0" w:color="auto"/>
            </w:tcBorders>
            <w:noWrap/>
          </w:tcPr>
          <w:p w:rsidR="00E94C52" w:rsidRPr="00DA116C" w:rsidRDefault="00E94C52" w:rsidP="00C11DAE">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w:t>
            </w:r>
            <w:r w:rsidR="00C11DAE">
              <w:rPr>
                <w:rFonts w:ascii="HG丸ｺﾞｼｯｸM-PRO" w:eastAsia="HG丸ｺﾞｼｯｸM-PRO" w:hAnsi="HG丸ｺﾞｼｯｸM-PRO" w:cs="ＭＳ Ｐゴシック" w:hint="eastAsia"/>
                <w:color w:val="auto"/>
                <w:kern w:val="0"/>
                <w:sz w:val="22"/>
              </w:rPr>
              <w:t>86</w:t>
            </w:r>
          </w:p>
        </w:tc>
      </w:tr>
      <w:tr w:rsidR="00E94C52" w:rsidRPr="00AD2398"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double" w:sz="4" w:space="0" w:color="auto"/>
            </w:tcBorders>
            <w:shd w:val="clear" w:color="auto" w:fill="C6D9F1" w:themeFill="text2" w:themeFillTint="33"/>
            <w:noWrap/>
            <w:hideMark/>
          </w:tcPr>
          <w:p w:rsidR="00E94C52" w:rsidRPr="00DA116C" w:rsidRDefault="00E94C52" w:rsidP="00F03E63">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通常収支差額</w:t>
            </w:r>
          </w:p>
        </w:tc>
        <w:tc>
          <w:tcPr>
            <w:tcW w:w="1408" w:type="dxa"/>
            <w:tcBorders>
              <w:top w:val="single" w:sz="6" w:space="0" w:color="auto"/>
              <w:bottom w:val="double" w:sz="4" w:space="0" w:color="auto"/>
            </w:tcBorders>
            <w:shd w:val="clear" w:color="auto" w:fill="C6D9F1" w:themeFill="text2" w:themeFillTint="33"/>
            <w:noWrap/>
          </w:tcPr>
          <w:p w:rsidR="00E94C52" w:rsidRPr="00DA116C" w:rsidRDefault="001212C6" w:rsidP="00A5324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257</w:t>
            </w:r>
          </w:p>
        </w:tc>
        <w:tc>
          <w:tcPr>
            <w:tcW w:w="1408" w:type="dxa"/>
            <w:gridSpan w:val="2"/>
            <w:tcBorders>
              <w:top w:val="single" w:sz="6" w:space="0" w:color="auto"/>
              <w:bottom w:val="double" w:sz="4" w:space="0" w:color="auto"/>
            </w:tcBorders>
            <w:shd w:val="clear" w:color="auto" w:fill="C6D9F1" w:themeFill="text2" w:themeFillTint="33"/>
            <w:noWrap/>
            <w:hideMark/>
          </w:tcPr>
          <w:p w:rsidR="00E94C52" w:rsidRPr="00DA116C" w:rsidRDefault="00E94C52" w:rsidP="007F1DA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▲200</w:t>
            </w:r>
          </w:p>
        </w:tc>
        <w:tc>
          <w:tcPr>
            <w:tcW w:w="1407" w:type="dxa"/>
            <w:gridSpan w:val="2"/>
            <w:tcBorders>
              <w:top w:val="single" w:sz="6" w:space="0" w:color="auto"/>
              <w:bottom w:val="double" w:sz="4" w:space="0" w:color="auto"/>
              <w:right w:val="single" w:sz="6" w:space="0" w:color="auto"/>
            </w:tcBorders>
            <w:shd w:val="clear" w:color="auto" w:fill="C6D9F1" w:themeFill="text2" w:themeFillTint="33"/>
            <w:noWrap/>
          </w:tcPr>
          <w:p w:rsidR="00E94C52" w:rsidRPr="00DA116C" w:rsidRDefault="00E94C52" w:rsidP="00C11DAE">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w:t>
            </w:r>
            <w:r w:rsidR="001212C6">
              <w:rPr>
                <w:rFonts w:ascii="HG丸ｺﾞｼｯｸM-PRO" w:eastAsia="HG丸ｺﾞｼｯｸM-PRO" w:hAnsi="HG丸ｺﾞｼｯｸM-PRO" w:cs="ＭＳ Ｐゴシック" w:hint="eastAsia"/>
                <w:color w:val="auto"/>
                <w:kern w:val="0"/>
                <w:sz w:val="22"/>
              </w:rPr>
              <w:t>457</w:t>
            </w:r>
          </w:p>
        </w:tc>
      </w:tr>
      <w:tr w:rsidR="00E94C52" w:rsidRPr="00AD2398"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noWrap/>
            <w:hideMark/>
          </w:tcPr>
          <w:p w:rsidR="00E94C52" w:rsidRPr="00DA116C" w:rsidRDefault="00E94C52" w:rsidP="00F03E63">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特別収支差額</w:t>
            </w:r>
          </w:p>
        </w:tc>
        <w:tc>
          <w:tcPr>
            <w:tcW w:w="1408" w:type="dxa"/>
            <w:tcBorders>
              <w:top w:val="double" w:sz="4" w:space="0" w:color="auto"/>
              <w:bottom w:val="double" w:sz="4" w:space="0" w:color="auto"/>
            </w:tcBorders>
            <w:noWrap/>
          </w:tcPr>
          <w:p w:rsidR="00E94C52" w:rsidRPr="00192A48" w:rsidRDefault="003732ED" w:rsidP="00F50CD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92A48">
              <w:rPr>
                <w:rFonts w:ascii="HG丸ｺﾞｼｯｸM-PRO" w:eastAsia="HG丸ｺﾞｼｯｸM-PRO" w:hAnsi="HG丸ｺﾞｼｯｸM-PRO" w:cs="ＭＳ Ｐゴシック" w:hint="eastAsia"/>
                <w:color w:val="auto"/>
                <w:kern w:val="0"/>
                <w:sz w:val="22"/>
              </w:rPr>
              <w:t>619</w:t>
            </w:r>
          </w:p>
        </w:tc>
        <w:tc>
          <w:tcPr>
            <w:tcW w:w="1408" w:type="dxa"/>
            <w:gridSpan w:val="2"/>
            <w:tcBorders>
              <w:top w:val="double" w:sz="4" w:space="0" w:color="auto"/>
              <w:bottom w:val="double" w:sz="4" w:space="0" w:color="auto"/>
            </w:tcBorders>
            <w:noWrap/>
            <w:hideMark/>
          </w:tcPr>
          <w:p w:rsidR="00E94C52" w:rsidRPr="00192A48" w:rsidRDefault="00E94C52" w:rsidP="007F1DA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92A48">
              <w:rPr>
                <w:rFonts w:ascii="HG丸ｺﾞｼｯｸM-PRO" w:eastAsia="HG丸ｺﾞｼｯｸM-PRO" w:hAnsi="HG丸ｺﾞｼｯｸM-PRO" w:cs="ＭＳ Ｐゴシック" w:hint="eastAsia"/>
                <w:color w:val="auto"/>
                <w:kern w:val="0"/>
                <w:sz w:val="22"/>
              </w:rPr>
              <w:t>1,487</w:t>
            </w:r>
          </w:p>
        </w:tc>
        <w:tc>
          <w:tcPr>
            <w:tcW w:w="1407" w:type="dxa"/>
            <w:gridSpan w:val="2"/>
            <w:tcBorders>
              <w:top w:val="double" w:sz="4" w:space="0" w:color="auto"/>
              <w:bottom w:val="double" w:sz="4" w:space="0" w:color="auto"/>
              <w:right w:val="single" w:sz="6" w:space="0" w:color="auto"/>
            </w:tcBorders>
            <w:noWrap/>
          </w:tcPr>
          <w:p w:rsidR="00E94C52" w:rsidRPr="00192A48" w:rsidRDefault="00C11DAE"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92A48">
              <w:rPr>
                <w:rFonts w:ascii="HG丸ｺﾞｼｯｸM-PRO" w:eastAsia="HG丸ｺﾞｼｯｸM-PRO" w:hAnsi="HG丸ｺﾞｼｯｸM-PRO" w:cs="ＭＳ Ｐゴシック" w:hint="eastAsia"/>
                <w:color w:val="auto"/>
                <w:kern w:val="0"/>
                <w:sz w:val="22"/>
              </w:rPr>
              <w:t>▲</w:t>
            </w:r>
            <w:r w:rsidR="003732ED" w:rsidRPr="00192A48">
              <w:rPr>
                <w:rFonts w:ascii="HG丸ｺﾞｼｯｸM-PRO" w:eastAsia="HG丸ｺﾞｼｯｸM-PRO" w:hAnsi="HG丸ｺﾞｼｯｸM-PRO" w:cs="ＭＳ Ｐゴシック" w:hint="eastAsia"/>
                <w:color w:val="auto"/>
                <w:kern w:val="0"/>
                <w:sz w:val="22"/>
              </w:rPr>
              <w:t>868</w:t>
            </w:r>
          </w:p>
        </w:tc>
      </w:tr>
      <w:tr w:rsidR="00E94C52" w:rsidRPr="00AD2398" w:rsidTr="00B528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single" w:sz="6" w:space="0" w:color="auto"/>
            </w:tcBorders>
            <w:shd w:val="clear" w:color="auto" w:fill="C6D9F1" w:themeFill="text2" w:themeFillTint="33"/>
            <w:noWrap/>
            <w:hideMark/>
          </w:tcPr>
          <w:p w:rsidR="00E94C52" w:rsidRPr="00DA116C" w:rsidRDefault="00E94C52" w:rsidP="00F03E63">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noProof/>
                <w:sz w:val="22"/>
              </w:rPr>
              <mc:AlternateContent>
                <mc:Choice Requires="wps">
                  <w:drawing>
                    <wp:anchor distT="0" distB="0" distL="114300" distR="114300" simplePos="0" relativeHeight="251715584" behindDoc="1" locked="0" layoutInCell="1" allowOverlap="1" wp14:anchorId="37211E48" wp14:editId="0C938C79">
                      <wp:simplePos x="0" y="0"/>
                      <wp:positionH relativeFrom="column">
                        <wp:posOffset>-268605</wp:posOffset>
                      </wp:positionH>
                      <wp:positionV relativeFrom="paragraph">
                        <wp:posOffset>198120</wp:posOffset>
                      </wp:positionV>
                      <wp:extent cx="2374265" cy="297815"/>
                      <wp:effectExtent l="0" t="0" r="0" b="698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E94C52" w:rsidRPr="00B85922" w:rsidRDefault="00E94C52"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E94C52" w:rsidRPr="00B85922" w:rsidRDefault="00E94C52">
                                  <w:pPr>
                                    <w:rPr>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1.15pt;margin-top:15.6pt;width:186.95pt;height:23.45pt;z-index:-251600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" stroked="f">
                      <v:textbox>
                        <w:txbxContent>
                          <w:p w:rsidR="00E94C52" w:rsidRPr="00B85922" w:rsidRDefault="00E94C52"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E94C52" w:rsidRPr="00B85922" w:rsidRDefault="00E94C52">
                            <w:pPr>
                              <w:rPr>
                                <w:sz w:val="22"/>
                              </w:rPr>
                            </w:pPr>
                          </w:p>
                        </w:txbxContent>
                      </v:textbox>
                    </v:shape>
                  </w:pict>
                </mc:Fallback>
              </mc:AlternateContent>
            </w:r>
            <w:r w:rsidRPr="00DA116C">
              <w:rPr>
                <w:rFonts w:ascii="HG丸ｺﾞｼｯｸM-PRO" w:eastAsia="HG丸ｺﾞｼｯｸM-PRO" w:hAnsi="HG丸ｺﾞｼｯｸM-PRO" w:cs="ＭＳ Ｐゴシック" w:hint="eastAsia"/>
                <w:color w:val="auto"/>
                <w:kern w:val="0"/>
                <w:sz w:val="22"/>
              </w:rPr>
              <w:t>当期収支差額</w:t>
            </w:r>
          </w:p>
        </w:tc>
        <w:tc>
          <w:tcPr>
            <w:tcW w:w="1408" w:type="dxa"/>
            <w:tcBorders>
              <w:top w:val="double" w:sz="4" w:space="0" w:color="auto"/>
              <w:bottom w:val="single" w:sz="6" w:space="0" w:color="auto"/>
            </w:tcBorders>
            <w:shd w:val="clear" w:color="auto" w:fill="C6D9F1" w:themeFill="text2" w:themeFillTint="33"/>
            <w:noWrap/>
          </w:tcPr>
          <w:p w:rsidR="00E94C52" w:rsidRPr="00192A48" w:rsidRDefault="003732ED" w:rsidP="00A5324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92A48">
              <w:rPr>
                <w:rFonts w:ascii="HG丸ｺﾞｼｯｸM-PRO" w:eastAsia="HG丸ｺﾞｼｯｸM-PRO" w:hAnsi="HG丸ｺﾞｼｯｸM-PRO" w:cs="ＭＳ Ｐゴシック" w:hint="eastAsia"/>
                <w:color w:val="auto"/>
                <w:kern w:val="0"/>
                <w:sz w:val="22"/>
              </w:rPr>
              <w:t>876</w:t>
            </w:r>
          </w:p>
        </w:tc>
        <w:tc>
          <w:tcPr>
            <w:tcW w:w="1408" w:type="dxa"/>
            <w:gridSpan w:val="2"/>
            <w:tcBorders>
              <w:top w:val="double" w:sz="4" w:space="0" w:color="auto"/>
              <w:bottom w:val="single" w:sz="6" w:space="0" w:color="auto"/>
            </w:tcBorders>
            <w:shd w:val="clear" w:color="auto" w:fill="C6D9F1" w:themeFill="text2" w:themeFillTint="33"/>
            <w:noWrap/>
            <w:hideMark/>
          </w:tcPr>
          <w:p w:rsidR="00E94C52" w:rsidRPr="00192A48" w:rsidRDefault="00E94C52" w:rsidP="007F1DA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92A48">
              <w:rPr>
                <w:rFonts w:ascii="HG丸ｺﾞｼｯｸM-PRO" w:eastAsia="HG丸ｺﾞｼｯｸM-PRO" w:hAnsi="HG丸ｺﾞｼｯｸM-PRO" w:cs="ＭＳ Ｐゴシック" w:hint="eastAsia"/>
                <w:color w:val="auto"/>
                <w:kern w:val="0"/>
                <w:sz w:val="22"/>
              </w:rPr>
              <w:t>1,288</w:t>
            </w:r>
          </w:p>
        </w:tc>
        <w:tc>
          <w:tcPr>
            <w:tcW w:w="1407" w:type="dxa"/>
            <w:gridSpan w:val="2"/>
            <w:tcBorders>
              <w:top w:val="double" w:sz="4" w:space="0" w:color="auto"/>
              <w:bottom w:val="single" w:sz="6" w:space="0" w:color="auto"/>
              <w:right w:val="single" w:sz="6" w:space="0" w:color="auto"/>
            </w:tcBorders>
            <w:shd w:val="clear" w:color="auto" w:fill="C6D9F1" w:themeFill="text2" w:themeFillTint="33"/>
            <w:noWrap/>
          </w:tcPr>
          <w:p w:rsidR="00E94C52" w:rsidRPr="00192A48" w:rsidRDefault="00C11DAE" w:rsidP="001D03A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92A48">
              <w:rPr>
                <w:rFonts w:ascii="HG丸ｺﾞｼｯｸM-PRO" w:eastAsia="HG丸ｺﾞｼｯｸM-PRO" w:hAnsi="HG丸ｺﾞｼｯｸM-PRO" w:cs="ＭＳ Ｐゴシック" w:hint="eastAsia"/>
                <w:color w:val="auto"/>
                <w:kern w:val="0"/>
                <w:sz w:val="22"/>
              </w:rPr>
              <w:t>▲</w:t>
            </w:r>
            <w:r w:rsidR="003732ED" w:rsidRPr="00192A48">
              <w:rPr>
                <w:rFonts w:ascii="HG丸ｺﾞｼｯｸM-PRO" w:eastAsia="HG丸ｺﾞｼｯｸM-PRO" w:hAnsi="HG丸ｺﾞｼｯｸM-PRO" w:cs="ＭＳ Ｐゴシック" w:hint="eastAsia"/>
                <w:color w:val="auto"/>
                <w:kern w:val="0"/>
                <w:sz w:val="22"/>
              </w:rPr>
              <w:t>412</w:t>
            </w:r>
          </w:p>
        </w:tc>
      </w:tr>
    </w:tbl>
    <w:p w:rsidR="0098074A" w:rsidRDefault="0098074A" w:rsidP="008F5052">
      <w:pPr>
        <w:ind w:left="220" w:hangingChars="100" w:hanging="220"/>
        <w:rPr>
          <w:rFonts w:ascii="HG丸ｺﾞｼｯｸM-PRO" w:eastAsia="HG丸ｺﾞｼｯｸM-PRO" w:hAnsi="HG丸ｺﾞｼｯｸM-PRO"/>
          <w:sz w:val="22"/>
        </w:rPr>
      </w:pPr>
    </w:p>
    <w:p w:rsidR="00583302" w:rsidRDefault="00583302" w:rsidP="00583302">
      <w:pPr>
        <w:tabs>
          <w:tab w:val="right" w:pos="7513"/>
        </w:tabs>
        <w:ind w:left="261" w:hangingChars="100" w:hanging="261"/>
        <w:rPr>
          <w:rFonts w:ascii="HG丸ｺﾞｼｯｸM-PRO" w:eastAsia="HG丸ｺﾞｼｯｸM-PRO" w:hAnsi="HG丸ｺﾞｼｯｸM-PRO"/>
          <w:sz w:val="22"/>
        </w:rPr>
      </w:pPr>
      <w:r w:rsidRPr="000F483C">
        <w:rPr>
          <w:rFonts w:ascii="HG丸ｺﾞｼｯｸM-PRO" w:eastAsia="HG丸ｺﾞｼｯｸM-PRO" w:hAnsi="HG丸ｺﾞｼｯｸM-PRO" w:hint="eastAsia"/>
          <w:b/>
          <w:sz w:val="26"/>
          <w:szCs w:val="26"/>
        </w:rPr>
        <w:t>＜キャッシュ・フロー計算書＞</w:t>
      </w:r>
      <w:r>
        <w:rPr>
          <w:rFonts w:ascii="HG丸ｺﾞｼｯｸM-PRO" w:eastAsia="HG丸ｺﾞｼｯｸM-PRO" w:hAnsi="HG丸ｺﾞｼｯｸM-PRO" w:hint="eastAsia"/>
          <w:sz w:val="22"/>
        </w:rPr>
        <w:tab/>
      </w:r>
      <w:r w:rsidRPr="00CC49D4">
        <w:rPr>
          <w:rFonts w:ascii="HG丸ｺﾞｼｯｸM-PRO" w:eastAsia="HG丸ｺﾞｼｯｸM-PRO" w:hAnsi="HG丸ｺﾞｼｯｸM-PRO" w:cs="ＭＳ Ｐゴシック" w:hint="eastAsia"/>
          <w:kern w:val="0"/>
          <w:szCs w:val="20"/>
        </w:rPr>
        <w:t>（単位：億円）</w:t>
      </w:r>
    </w:p>
    <w:tbl>
      <w:tblPr>
        <w:tblStyle w:val="10"/>
        <w:tblpPr w:leftFromText="142" w:rightFromText="142" w:vertAnchor="text" w:tblpY="45"/>
        <w:tblW w:w="7528" w:type="dxa"/>
        <w:tblLook w:val="04A0" w:firstRow="1" w:lastRow="0" w:firstColumn="1" w:lastColumn="0" w:noHBand="0" w:noVBand="1"/>
      </w:tblPr>
      <w:tblGrid>
        <w:gridCol w:w="3276"/>
        <w:gridCol w:w="1417"/>
        <w:gridCol w:w="1418"/>
        <w:gridCol w:w="1417"/>
      </w:tblGrid>
      <w:tr w:rsidR="00AD2398" w:rsidRPr="00AD2398" w:rsidTr="00800773">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tcBorders>
            <w:hideMark/>
          </w:tcPr>
          <w:p w:rsidR="00583302" w:rsidRPr="00AD2398" w:rsidRDefault="00583302" w:rsidP="00800773">
            <w:pPr>
              <w:widowControl/>
              <w:jc w:val="center"/>
              <w:rPr>
                <w:rFonts w:ascii="HG丸ｺﾞｼｯｸM-PRO" w:eastAsia="HG丸ｺﾞｼｯｸM-PRO" w:hAnsi="HG丸ｺﾞｼｯｸM-PRO" w:cs="ＭＳ Ｐゴシック"/>
                <w:color w:val="auto"/>
                <w:kern w:val="0"/>
              </w:rPr>
            </w:pPr>
            <w:r w:rsidRPr="00AD2398">
              <w:rPr>
                <w:rFonts w:ascii="HG丸ｺﾞｼｯｸM-PRO" w:eastAsia="HG丸ｺﾞｼｯｸM-PRO" w:hAnsi="HG丸ｺﾞｼｯｸM-PRO" w:cs="ＭＳ Ｐゴシック" w:hint="eastAsia"/>
                <w:color w:val="auto"/>
                <w:kern w:val="0"/>
              </w:rPr>
              <w:t>科　　　　　　目</w:t>
            </w:r>
          </w:p>
        </w:tc>
        <w:tc>
          <w:tcPr>
            <w:tcW w:w="1417" w:type="dxa"/>
            <w:tcBorders>
              <w:top w:val="single" w:sz="6" w:space="0" w:color="auto"/>
            </w:tcBorders>
            <w:noWrap/>
            <w:hideMark/>
          </w:tcPr>
          <w:p w:rsidR="00583302" w:rsidRPr="00AD2398" w:rsidRDefault="000A2E5D" w:rsidP="00022781">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rPr>
            </w:pPr>
            <w:r>
              <w:rPr>
                <w:rFonts w:ascii="HG丸ｺﾞｼｯｸM-PRO" w:eastAsia="HG丸ｺﾞｼｯｸM-PRO" w:hAnsi="HG丸ｺﾞｼｯｸM-PRO" w:cs="ＭＳ Ｐゴシック" w:hint="eastAsia"/>
                <w:color w:val="auto"/>
                <w:kern w:val="0"/>
                <w:sz w:val="20"/>
              </w:rPr>
              <w:t>平成29年度</w:t>
            </w:r>
          </w:p>
        </w:tc>
        <w:tc>
          <w:tcPr>
            <w:tcW w:w="1418" w:type="dxa"/>
            <w:tcBorders>
              <w:top w:val="single" w:sz="6" w:space="0" w:color="auto"/>
            </w:tcBorders>
            <w:noWrap/>
            <w:hideMark/>
          </w:tcPr>
          <w:p w:rsidR="00583302" w:rsidRPr="00AD2398" w:rsidRDefault="000A2E5D" w:rsidP="00022781">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rPr>
            </w:pPr>
            <w:r>
              <w:rPr>
                <w:rFonts w:ascii="HG丸ｺﾞｼｯｸM-PRO" w:eastAsia="HG丸ｺﾞｼｯｸM-PRO" w:hAnsi="HG丸ｺﾞｼｯｸM-PRO" w:cs="ＭＳ Ｐゴシック" w:hint="eastAsia"/>
                <w:color w:val="auto"/>
                <w:kern w:val="0"/>
                <w:sz w:val="20"/>
              </w:rPr>
              <w:t>平成28年度</w:t>
            </w:r>
          </w:p>
        </w:tc>
        <w:tc>
          <w:tcPr>
            <w:tcW w:w="1417" w:type="dxa"/>
            <w:tcBorders>
              <w:top w:val="single" w:sz="6" w:space="0" w:color="auto"/>
              <w:right w:val="single" w:sz="6" w:space="0" w:color="auto"/>
            </w:tcBorders>
            <w:noWrap/>
            <w:hideMark/>
          </w:tcPr>
          <w:p w:rsidR="00583302" w:rsidRPr="00AD2398" w:rsidRDefault="00583302" w:rsidP="00800773">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rPr>
            </w:pPr>
            <w:r w:rsidRPr="00AD2398">
              <w:rPr>
                <w:rFonts w:ascii="HG丸ｺﾞｼｯｸM-PRO" w:eastAsia="HG丸ｺﾞｼｯｸM-PRO" w:hAnsi="HG丸ｺﾞｼｯｸM-PRO" w:cs="ＭＳ Ｐゴシック" w:hint="eastAsia"/>
                <w:color w:val="auto"/>
                <w:kern w:val="0"/>
              </w:rPr>
              <w:t>増減額</w:t>
            </w:r>
          </w:p>
        </w:tc>
      </w:tr>
      <w:tr w:rsidR="00215EB2" w:rsidRPr="00AD2398" w:rsidTr="00B528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shd w:val="clear" w:color="auto" w:fill="C6D9F1" w:themeFill="text2" w:themeFillTint="33"/>
            <w:noWrap/>
            <w:hideMark/>
          </w:tcPr>
          <w:p w:rsidR="00215EB2" w:rsidRPr="00DA116C" w:rsidRDefault="00215EB2" w:rsidP="00215EB2">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行政サービス活動収支差額</w:t>
            </w:r>
          </w:p>
        </w:tc>
        <w:tc>
          <w:tcPr>
            <w:tcW w:w="1417" w:type="dxa"/>
            <w:shd w:val="clear" w:color="auto" w:fill="C6D9F1" w:themeFill="text2" w:themeFillTint="33"/>
            <w:noWrap/>
          </w:tcPr>
          <w:p w:rsidR="00215EB2" w:rsidRPr="00DA116C" w:rsidRDefault="001212C6" w:rsidP="00215E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1,662</w:t>
            </w:r>
          </w:p>
        </w:tc>
        <w:tc>
          <w:tcPr>
            <w:tcW w:w="1418" w:type="dxa"/>
            <w:shd w:val="clear" w:color="auto" w:fill="C6D9F1" w:themeFill="text2" w:themeFillTint="33"/>
            <w:noWrap/>
            <w:hideMark/>
          </w:tcPr>
          <w:p w:rsidR="00215EB2" w:rsidRPr="00DA116C" w:rsidRDefault="00215EB2" w:rsidP="00215E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1,047</w:t>
            </w:r>
          </w:p>
        </w:tc>
        <w:tc>
          <w:tcPr>
            <w:tcW w:w="1417" w:type="dxa"/>
            <w:tcBorders>
              <w:right w:val="single" w:sz="6" w:space="0" w:color="auto"/>
            </w:tcBorders>
            <w:shd w:val="clear" w:color="auto" w:fill="C6D9F1" w:themeFill="text2" w:themeFillTint="33"/>
            <w:noWrap/>
          </w:tcPr>
          <w:p w:rsidR="00215EB2" w:rsidRPr="00DA116C" w:rsidRDefault="00215EB2" w:rsidP="00215E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2"/>
              </w:rPr>
              <w:t>＋</w:t>
            </w:r>
            <w:r w:rsidR="001212C6">
              <w:rPr>
                <w:rFonts w:ascii="HG丸ｺﾞｼｯｸM-PRO" w:eastAsia="HG丸ｺﾞｼｯｸM-PRO" w:hAnsi="HG丸ｺﾞｼｯｸM-PRO" w:cs="ＭＳ Ｐゴシック" w:hint="eastAsia"/>
                <w:color w:val="auto"/>
                <w:kern w:val="0"/>
                <w:sz w:val="22"/>
              </w:rPr>
              <w:t>615</w:t>
            </w:r>
          </w:p>
        </w:tc>
      </w:tr>
      <w:tr w:rsidR="00215EB2" w:rsidRPr="00AD2398" w:rsidTr="00022781">
        <w:trPr>
          <w:trHeight w:val="285"/>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bottom w:val="single" w:sz="6" w:space="0" w:color="auto"/>
            </w:tcBorders>
            <w:noWrap/>
            <w:hideMark/>
          </w:tcPr>
          <w:p w:rsidR="00215EB2" w:rsidRPr="00DA116C" w:rsidRDefault="00215EB2" w:rsidP="00215EB2">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投資活動収支差額</w:t>
            </w:r>
          </w:p>
        </w:tc>
        <w:tc>
          <w:tcPr>
            <w:tcW w:w="1417" w:type="dxa"/>
            <w:tcBorders>
              <w:bottom w:val="single" w:sz="6" w:space="0" w:color="auto"/>
            </w:tcBorders>
            <w:noWrap/>
          </w:tcPr>
          <w:p w:rsidR="00215EB2" w:rsidRPr="00DA116C" w:rsidRDefault="00215EB2" w:rsidP="00215EB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w:t>
            </w:r>
            <w:r w:rsidR="001212C6">
              <w:rPr>
                <w:rFonts w:ascii="HG丸ｺﾞｼｯｸM-PRO" w:eastAsia="HG丸ｺﾞｼｯｸM-PRO" w:hAnsi="HG丸ｺﾞｼｯｸM-PRO" w:cs="ＭＳ Ｐゴシック" w:hint="eastAsia"/>
                <w:color w:val="auto"/>
                <w:kern w:val="0"/>
                <w:sz w:val="24"/>
                <w:szCs w:val="24"/>
              </w:rPr>
              <w:t>480</w:t>
            </w:r>
          </w:p>
        </w:tc>
        <w:tc>
          <w:tcPr>
            <w:tcW w:w="1418" w:type="dxa"/>
            <w:tcBorders>
              <w:bottom w:val="single" w:sz="6" w:space="0" w:color="auto"/>
            </w:tcBorders>
            <w:noWrap/>
            <w:hideMark/>
          </w:tcPr>
          <w:p w:rsidR="00215EB2" w:rsidRPr="00DA116C" w:rsidRDefault="00215EB2" w:rsidP="00215EB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▲653</w:t>
            </w:r>
          </w:p>
        </w:tc>
        <w:tc>
          <w:tcPr>
            <w:tcW w:w="1417" w:type="dxa"/>
            <w:tcBorders>
              <w:bottom w:val="single" w:sz="6" w:space="0" w:color="auto"/>
              <w:right w:val="single" w:sz="6" w:space="0" w:color="auto"/>
            </w:tcBorders>
            <w:noWrap/>
          </w:tcPr>
          <w:p w:rsidR="00215EB2" w:rsidRPr="00DA116C" w:rsidRDefault="00215EB2" w:rsidP="00215EB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w:t>
            </w:r>
            <w:r w:rsidR="001212C6">
              <w:rPr>
                <w:rFonts w:ascii="HG丸ｺﾞｼｯｸM-PRO" w:eastAsia="HG丸ｺﾞｼｯｸM-PRO" w:hAnsi="HG丸ｺﾞｼｯｸM-PRO" w:cs="ＭＳ Ｐゴシック" w:hint="eastAsia"/>
                <w:color w:val="auto"/>
                <w:kern w:val="0"/>
                <w:sz w:val="24"/>
                <w:szCs w:val="24"/>
              </w:rPr>
              <w:t>173</w:t>
            </w:r>
          </w:p>
        </w:tc>
      </w:tr>
      <w:tr w:rsidR="00215EB2" w:rsidRPr="00AD2398" w:rsidTr="00B528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double" w:sz="4" w:space="0" w:color="auto"/>
            </w:tcBorders>
            <w:shd w:val="clear" w:color="auto" w:fill="C6D9F1" w:themeFill="text2" w:themeFillTint="33"/>
            <w:noWrap/>
            <w:hideMark/>
          </w:tcPr>
          <w:p w:rsidR="00215EB2" w:rsidRPr="00DA116C" w:rsidRDefault="00215EB2" w:rsidP="00215EB2">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18"/>
              </w:rPr>
              <w:t>行政活動キャッシュ・フロー収支差額</w:t>
            </w:r>
          </w:p>
        </w:tc>
        <w:tc>
          <w:tcPr>
            <w:tcW w:w="1417" w:type="dxa"/>
            <w:tcBorders>
              <w:top w:val="single" w:sz="6" w:space="0" w:color="auto"/>
              <w:bottom w:val="double" w:sz="4" w:space="0" w:color="auto"/>
            </w:tcBorders>
            <w:shd w:val="clear" w:color="auto" w:fill="C6D9F1" w:themeFill="text2" w:themeFillTint="33"/>
            <w:noWrap/>
          </w:tcPr>
          <w:p w:rsidR="00215EB2" w:rsidRPr="00DA116C" w:rsidRDefault="00215EB2" w:rsidP="00215E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1,182</w:t>
            </w:r>
          </w:p>
        </w:tc>
        <w:tc>
          <w:tcPr>
            <w:tcW w:w="1418" w:type="dxa"/>
            <w:tcBorders>
              <w:top w:val="single" w:sz="6" w:space="0" w:color="auto"/>
              <w:bottom w:val="double" w:sz="4" w:space="0" w:color="auto"/>
            </w:tcBorders>
            <w:shd w:val="clear" w:color="auto" w:fill="C6D9F1" w:themeFill="text2" w:themeFillTint="33"/>
            <w:noWrap/>
            <w:hideMark/>
          </w:tcPr>
          <w:p w:rsidR="00215EB2" w:rsidRPr="00DA116C" w:rsidRDefault="00215EB2" w:rsidP="00215E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393</w:t>
            </w:r>
          </w:p>
        </w:tc>
        <w:tc>
          <w:tcPr>
            <w:tcW w:w="1417" w:type="dxa"/>
            <w:tcBorders>
              <w:top w:val="single" w:sz="6" w:space="0" w:color="auto"/>
              <w:bottom w:val="double" w:sz="4" w:space="0" w:color="auto"/>
              <w:right w:val="single" w:sz="6" w:space="0" w:color="auto"/>
            </w:tcBorders>
            <w:shd w:val="clear" w:color="auto" w:fill="C6D9F1" w:themeFill="text2" w:themeFillTint="33"/>
            <w:noWrap/>
          </w:tcPr>
          <w:p w:rsidR="00215EB2" w:rsidRPr="00DA116C" w:rsidRDefault="00215EB2" w:rsidP="00215E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＋788</w:t>
            </w:r>
          </w:p>
        </w:tc>
      </w:tr>
      <w:tr w:rsidR="00215EB2" w:rsidRPr="00AD2398" w:rsidTr="00022781">
        <w:trPr>
          <w:trHeight w:val="285"/>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noWrap/>
            <w:hideMark/>
          </w:tcPr>
          <w:p w:rsidR="00215EB2" w:rsidRPr="00DA116C" w:rsidRDefault="00215EB2" w:rsidP="00215EB2">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財務活動収支差額</w:t>
            </w:r>
          </w:p>
        </w:tc>
        <w:tc>
          <w:tcPr>
            <w:tcW w:w="1417" w:type="dxa"/>
            <w:tcBorders>
              <w:top w:val="double" w:sz="4" w:space="0" w:color="auto"/>
              <w:bottom w:val="double" w:sz="4" w:space="0" w:color="auto"/>
            </w:tcBorders>
            <w:noWrap/>
          </w:tcPr>
          <w:p w:rsidR="00215EB2" w:rsidRPr="00DA116C" w:rsidRDefault="00215EB2" w:rsidP="00215EB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w:t>
            </w:r>
            <w:r>
              <w:rPr>
                <w:rFonts w:ascii="HG丸ｺﾞｼｯｸM-PRO" w:eastAsia="HG丸ｺﾞｼｯｸM-PRO" w:hAnsi="HG丸ｺﾞｼｯｸM-PRO" w:cs="ＭＳ Ｐゴシック" w:hint="eastAsia"/>
                <w:color w:val="auto"/>
                <w:kern w:val="0"/>
                <w:sz w:val="24"/>
                <w:szCs w:val="24"/>
              </w:rPr>
              <w:t>998</w:t>
            </w:r>
          </w:p>
        </w:tc>
        <w:tc>
          <w:tcPr>
            <w:tcW w:w="1418" w:type="dxa"/>
            <w:tcBorders>
              <w:top w:val="double" w:sz="4" w:space="0" w:color="auto"/>
              <w:bottom w:val="double" w:sz="4" w:space="0" w:color="auto"/>
            </w:tcBorders>
            <w:noWrap/>
            <w:hideMark/>
          </w:tcPr>
          <w:p w:rsidR="00215EB2" w:rsidRPr="00DA116C" w:rsidRDefault="00215EB2" w:rsidP="00215EB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▲369</w:t>
            </w:r>
          </w:p>
        </w:tc>
        <w:tc>
          <w:tcPr>
            <w:tcW w:w="1417" w:type="dxa"/>
            <w:tcBorders>
              <w:top w:val="double" w:sz="4" w:space="0" w:color="auto"/>
              <w:bottom w:val="double" w:sz="4" w:space="0" w:color="auto"/>
              <w:right w:val="single" w:sz="6" w:space="0" w:color="auto"/>
            </w:tcBorders>
            <w:noWrap/>
          </w:tcPr>
          <w:p w:rsidR="00215EB2" w:rsidRPr="00DA116C" w:rsidRDefault="00215EB2" w:rsidP="00215EB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2"/>
              </w:rPr>
              <w:t>▲629</w:t>
            </w:r>
          </w:p>
        </w:tc>
      </w:tr>
      <w:tr w:rsidR="00215EB2" w:rsidRPr="00AD2398" w:rsidTr="00B528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shd w:val="clear" w:color="auto" w:fill="C6D9F1" w:themeFill="text2" w:themeFillTint="33"/>
            <w:noWrap/>
            <w:hideMark/>
          </w:tcPr>
          <w:p w:rsidR="00215EB2" w:rsidRPr="00DA116C" w:rsidRDefault="00215EB2" w:rsidP="00215EB2">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収支差額合計</w:t>
            </w:r>
          </w:p>
        </w:tc>
        <w:tc>
          <w:tcPr>
            <w:tcW w:w="1417" w:type="dxa"/>
            <w:tcBorders>
              <w:top w:val="double" w:sz="4" w:space="0" w:color="auto"/>
              <w:bottom w:val="double" w:sz="4" w:space="0" w:color="auto"/>
            </w:tcBorders>
            <w:shd w:val="clear" w:color="auto" w:fill="C6D9F1" w:themeFill="text2" w:themeFillTint="33"/>
            <w:noWrap/>
          </w:tcPr>
          <w:p w:rsidR="00215EB2" w:rsidRPr="00DA116C" w:rsidRDefault="00215EB2" w:rsidP="00215E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184</w:t>
            </w:r>
          </w:p>
        </w:tc>
        <w:tc>
          <w:tcPr>
            <w:tcW w:w="1418" w:type="dxa"/>
            <w:tcBorders>
              <w:top w:val="double" w:sz="4" w:space="0" w:color="auto"/>
              <w:bottom w:val="double" w:sz="4" w:space="0" w:color="auto"/>
            </w:tcBorders>
            <w:shd w:val="clear" w:color="auto" w:fill="C6D9F1" w:themeFill="text2" w:themeFillTint="33"/>
            <w:noWrap/>
            <w:hideMark/>
          </w:tcPr>
          <w:p w:rsidR="00215EB2" w:rsidRPr="00DA116C" w:rsidRDefault="00215EB2" w:rsidP="00215E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24</w:t>
            </w:r>
          </w:p>
        </w:tc>
        <w:tc>
          <w:tcPr>
            <w:tcW w:w="1417" w:type="dxa"/>
            <w:tcBorders>
              <w:top w:val="double" w:sz="4" w:space="0" w:color="auto"/>
              <w:bottom w:val="double" w:sz="4" w:space="0" w:color="auto"/>
              <w:right w:val="single" w:sz="6" w:space="0" w:color="auto"/>
            </w:tcBorders>
            <w:shd w:val="clear" w:color="auto" w:fill="C6D9F1" w:themeFill="text2" w:themeFillTint="33"/>
            <w:noWrap/>
          </w:tcPr>
          <w:p w:rsidR="00215EB2" w:rsidRPr="00DA116C" w:rsidRDefault="00215EB2" w:rsidP="00215E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＋160</w:t>
            </w:r>
          </w:p>
        </w:tc>
      </w:tr>
      <w:tr w:rsidR="00215EB2" w:rsidRPr="00AD2398" w:rsidTr="00022781">
        <w:trPr>
          <w:trHeight w:val="285"/>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noWrap/>
            <w:hideMark/>
          </w:tcPr>
          <w:p w:rsidR="00215EB2" w:rsidRPr="00DA116C" w:rsidRDefault="00215EB2" w:rsidP="00215EB2">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前年度からの繰越金</w:t>
            </w:r>
          </w:p>
        </w:tc>
        <w:tc>
          <w:tcPr>
            <w:tcW w:w="1417" w:type="dxa"/>
            <w:tcBorders>
              <w:top w:val="double" w:sz="4" w:space="0" w:color="auto"/>
              <w:bottom w:val="double" w:sz="4" w:space="0" w:color="auto"/>
            </w:tcBorders>
            <w:noWrap/>
          </w:tcPr>
          <w:p w:rsidR="00215EB2" w:rsidRPr="00DA116C" w:rsidRDefault="00215EB2" w:rsidP="00215EB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20</w:t>
            </w:r>
            <w:r>
              <w:rPr>
                <w:rFonts w:ascii="HG丸ｺﾞｼｯｸM-PRO" w:eastAsia="HG丸ｺﾞｼｯｸM-PRO" w:hAnsi="HG丸ｺﾞｼｯｸM-PRO" w:cs="ＭＳ Ｐゴシック" w:hint="eastAsia"/>
                <w:color w:val="auto"/>
                <w:kern w:val="0"/>
                <w:sz w:val="24"/>
                <w:szCs w:val="24"/>
              </w:rPr>
              <w:t>3</w:t>
            </w:r>
          </w:p>
        </w:tc>
        <w:tc>
          <w:tcPr>
            <w:tcW w:w="1418" w:type="dxa"/>
            <w:tcBorders>
              <w:top w:val="double" w:sz="4" w:space="0" w:color="auto"/>
              <w:bottom w:val="double" w:sz="4" w:space="0" w:color="auto"/>
            </w:tcBorders>
            <w:noWrap/>
            <w:hideMark/>
          </w:tcPr>
          <w:p w:rsidR="00215EB2" w:rsidRPr="00DA116C" w:rsidRDefault="00215EB2" w:rsidP="00215EB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200</w:t>
            </w:r>
          </w:p>
        </w:tc>
        <w:tc>
          <w:tcPr>
            <w:tcW w:w="1417" w:type="dxa"/>
            <w:tcBorders>
              <w:top w:val="double" w:sz="4" w:space="0" w:color="auto"/>
              <w:bottom w:val="double" w:sz="4" w:space="0" w:color="auto"/>
              <w:right w:val="single" w:sz="6" w:space="0" w:color="auto"/>
            </w:tcBorders>
            <w:noWrap/>
          </w:tcPr>
          <w:p w:rsidR="00215EB2" w:rsidRPr="00DA116C" w:rsidRDefault="00215EB2" w:rsidP="00215EB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＋3</w:t>
            </w:r>
          </w:p>
        </w:tc>
      </w:tr>
      <w:tr w:rsidR="00215EB2" w:rsidRPr="00AD2398" w:rsidTr="00B528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shd w:val="clear" w:color="auto" w:fill="C6D9F1" w:themeFill="text2" w:themeFillTint="33"/>
            <w:noWrap/>
            <w:hideMark/>
          </w:tcPr>
          <w:p w:rsidR="00215EB2" w:rsidRPr="00DA116C" w:rsidRDefault="00215EB2" w:rsidP="00215EB2">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形式収支</w:t>
            </w:r>
          </w:p>
        </w:tc>
        <w:tc>
          <w:tcPr>
            <w:tcW w:w="1417" w:type="dxa"/>
            <w:tcBorders>
              <w:top w:val="double" w:sz="4" w:space="0" w:color="auto"/>
              <w:bottom w:val="double" w:sz="4" w:space="0" w:color="auto"/>
            </w:tcBorders>
            <w:shd w:val="clear" w:color="auto" w:fill="C6D9F1" w:themeFill="text2" w:themeFillTint="33"/>
            <w:noWrap/>
          </w:tcPr>
          <w:p w:rsidR="00215EB2" w:rsidRPr="00DA116C" w:rsidRDefault="00215EB2" w:rsidP="00215E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387</w:t>
            </w:r>
          </w:p>
        </w:tc>
        <w:tc>
          <w:tcPr>
            <w:tcW w:w="1418" w:type="dxa"/>
            <w:tcBorders>
              <w:top w:val="double" w:sz="4" w:space="0" w:color="auto"/>
              <w:bottom w:val="double" w:sz="4" w:space="0" w:color="auto"/>
            </w:tcBorders>
            <w:shd w:val="clear" w:color="auto" w:fill="C6D9F1" w:themeFill="text2" w:themeFillTint="33"/>
            <w:noWrap/>
            <w:hideMark/>
          </w:tcPr>
          <w:p w:rsidR="00215EB2" w:rsidRPr="00DA116C" w:rsidRDefault="00215EB2" w:rsidP="00215E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224</w:t>
            </w:r>
          </w:p>
        </w:tc>
        <w:tc>
          <w:tcPr>
            <w:tcW w:w="1417" w:type="dxa"/>
            <w:tcBorders>
              <w:top w:val="double" w:sz="4" w:space="0" w:color="auto"/>
              <w:bottom w:val="double" w:sz="4" w:space="0" w:color="auto"/>
              <w:right w:val="single" w:sz="6" w:space="0" w:color="auto"/>
            </w:tcBorders>
            <w:shd w:val="clear" w:color="auto" w:fill="C6D9F1" w:themeFill="text2" w:themeFillTint="33"/>
            <w:noWrap/>
          </w:tcPr>
          <w:p w:rsidR="00215EB2" w:rsidRPr="00DA116C" w:rsidRDefault="00215EB2" w:rsidP="00215E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＋163</w:t>
            </w:r>
          </w:p>
        </w:tc>
      </w:tr>
      <w:tr w:rsidR="00215EB2" w:rsidRPr="00AD2398" w:rsidTr="00580758">
        <w:trPr>
          <w:trHeight w:val="300"/>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noWrap/>
          </w:tcPr>
          <w:p w:rsidR="00215EB2" w:rsidRPr="00DA116C" w:rsidRDefault="00215EB2" w:rsidP="00215EB2">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歳入歳出外現金受払</w:t>
            </w:r>
          </w:p>
        </w:tc>
        <w:tc>
          <w:tcPr>
            <w:tcW w:w="1417" w:type="dxa"/>
            <w:tcBorders>
              <w:top w:val="double" w:sz="4" w:space="0" w:color="auto"/>
              <w:bottom w:val="double" w:sz="4" w:space="0" w:color="auto"/>
            </w:tcBorders>
            <w:noWrap/>
          </w:tcPr>
          <w:p w:rsidR="00215EB2" w:rsidRPr="00DA116C" w:rsidRDefault="00215EB2" w:rsidP="00215EB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397</w:t>
            </w:r>
          </w:p>
        </w:tc>
        <w:tc>
          <w:tcPr>
            <w:tcW w:w="1418" w:type="dxa"/>
            <w:tcBorders>
              <w:top w:val="double" w:sz="4" w:space="0" w:color="auto"/>
              <w:bottom w:val="double" w:sz="4" w:space="0" w:color="auto"/>
            </w:tcBorders>
            <w:noWrap/>
          </w:tcPr>
          <w:p w:rsidR="00215EB2" w:rsidRPr="00DA116C" w:rsidRDefault="00215EB2" w:rsidP="00215EB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377</w:t>
            </w:r>
          </w:p>
        </w:tc>
        <w:tc>
          <w:tcPr>
            <w:tcW w:w="1417" w:type="dxa"/>
            <w:tcBorders>
              <w:top w:val="double" w:sz="4" w:space="0" w:color="auto"/>
              <w:bottom w:val="double" w:sz="4" w:space="0" w:color="auto"/>
              <w:right w:val="single" w:sz="6" w:space="0" w:color="auto"/>
            </w:tcBorders>
            <w:noWrap/>
          </w:tcPr>
          <w:p w:rsidR="00215EB2" w:rsidRPr="00DA116C" w:rsidRDefault="00215EB2" w:rsidP="00215EB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2"/>
              </w:rPr>
              <w:t>＋</w:t>
            </w:r>
            <w:r>
              <w:rPr>
                <w:rFonts w:ascii="HG丸ｺﾞｼｯｸM-PRO" w:eastAsia="HG丸ｺﾞｼｯｸM-PRO" w:hAnsi="HG丸ｺﾞｼｯｸM-PRO" w:cs="ＭＳ Ｐゴシック" w:hint="eastAsia"/>
                <w:color w:val="auto"/>
                <w:kern w:val="0"/>
                <w:sz w:val="24"/>
                <w:szCs w:val="24"/>
              </w:rPr>
              <w:t>20</w:t>
            </w:r>
          </w:p>
        </w:tc>
      </w:tr>
      <w:tr w:rsidR="00215EB2" w:rsidRPr="00AD2398" w:rsidTr="00B528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single" w:sz="6" w:space="0" w:color="auto"/>
            </w:tcBorders>
            <w:shd w:val="clear" w:color="auto" w:fill="C6D9F1" w:themeFill="text2" w:themeFillTint="33"/>
            <w:noWrap/>
          </w:tcPr>
          <w:p w:rsidR="00215EB2" w:rsidRPr="00DA116C" w:rsidRDefault="00215EB2" w:rsidP="00215EB2">
            <w:pPr>
              <w:widowControl/>
              <w:jc w:val="left"/>
              <w:rPr>
                <w:rFonts w:ascii="HG丸ｺﾞｼｯｸM-PRO" w:eastAsia="HG丸ｺﾞｼｯｸM-PRO" w:hAnsi="HG丸ｺﾞｼｯｸM-PRO" w:cs="ＭＳ Ｐゴシック"/>
                <w:color w:val="auto"/>
                <w:kern w:val="0"/>
                <w:sz w:val="22"/>
              </w:rPr>
            </w:pPr>
            <w:r w:rsidRPr="00DA116C">
              <w:rPr>
                <w:rFonts w:ascii="HG丸ｺﾞｼｯｸM-PRO" w:eastAsia="HG丸ｺﾞｼｯｸM-PRO" w:hAnsi="HG丸ｺﾞｼｯｸM-PRO" w:cs="ＭＳ Ｐゴシック" w:hint="eastAsia"/>
                <w:color w:val="auto"/>
                <w:kern w:val="0"/>
                <w:sz w:val="22"/>
              </w:rPr>
              <w:t>再　　計</w:t>
            </w:r>
          </w:p>
        </w:tc>
        <w:tc>
          <w:tcPr>
            <w:tcW w:w="1417" w:type="dxa"/>
            <w:tcBorders>
              <w:top w:val="double" w:sz="4" w:space="0" w:color="auto"/>
              <w:bottom w:val="single" w:sz="6" w:space="0" w:color="auto"/>
            </w:tcBorders>
            <w:shd w:val="clear" w:color="auto" w:fill="C6D9F1" w:themeFill="text2" w:themeFillTint="33"/>
            <w:noWrap/>
          </w:tcPr>
          <w:p w:rsidR="00215EB2" w:rsidRPr="00DA116C" w:rsidRDefault="00215EB2" w:rsidP="00215E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784</w:t>
            </w:r>
          </w:p>
        </w:tc>
        <w:tc>
          <w:tcPr>
            <w:tcW w:w="1418" w:type="dxa"/>
            <w:tcBorders>
              <w:top w:val="double" w:sz="4" w:space="0" w:color="auto"/>
              <w:bottom w:val="single" w:sz="6" w:space="0" w:color="auto"/>
            </w:tcBorders>
            <w:shd w:val="clear" w:color="auto" w:fill="C6D9F1" w:themeFill="text2" w:themeFillTint="33"/>
            <w:noWrap/>
          </w:tcPr>
          <w:p w:rsidR="00215EB2" w:rsidRPr="00DA116C" w:rsidRDefault="00215EB2" w:rsidP="00215E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DA116C">
              <w:rPr>
                <w:rFonts w:ascii="HG丸ｺﾞｼｯｸM-PRO" w:eastAsia="HG丸ｺﾞｼｯｸM-PRO" w:hAnsi="HG丸ｺﾞｼｯｸM-PRO" w:cs="ＭＳ Ｐゴシック" w:hint="eastAsia"/>
                <w:color w:val="auto"/>
                <w:kern w:val="0"/>
                <w:sz w:val="24"/>
                <w:szCs w:val="24"/>
              </w:rPr>
              <w:t>602</w:t>
            </w:r>
          </w:p>
        </w:tc>
        <w:tc>
          <w:tcPr>
            <w:tcW w:w="1417" w:type="dxa"/>
            <w:tcBorders>
              <w:top w:val="double" w:sz="4" w:space="0" w:color="auto"/>
              <w:bottom w:val="single" w:sz="6" w:space="0" w:color="auto"/>
              <w:right w:val="single" w:sz="6" w:space="0" w:color="auto"/>
            </w:tcBorders>
            <w:shd w:val="clear" w:color="auto" w:fill="C6D9F1" w:themeFill="text2" w:themeFillTint="33"/>
            <w:noWrap/>
          </w:tcPr>
          <w:p w:rsidR="00215EB2" w:rsidRPr="00DA116C" w:rsidRDefault="00215EB2" w:rsidP="00215E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＋183</w:t>
            </w:r>
          </w:p>
        </w:tc>
      </w:tr>
    </w:tbl>
    <w:p w:rsidR="00104DCF" w:rsidRDefault="008E352B" w:rsidP="00B4409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3840" behindDoc="0" locked="0" layoutInCell="1" allowOverlap="1" wp14:anchorId="1380A90B" wp14:editId="49E1CF7B">
                <wp:simplePos x="0" y="0"/>
                <wp:positionH relativeFrom="column">
                  <wp:posOffset>-8890</wp:posOffset>
                </wp:positionH>
                <wp:positionV relativeFrom="paragraph">
                  <wp:posOffset>2674620</wp:posOffset>
                </wp:positionV>
                <wp:extent cx="4533900" cy="504825"/>
                <wp:effectExtent l="76200" t="76200" r="152400" b="142875"/>
                <wp:wrapNone/>
                <wp:docPr id="15" name="横巻き 15"/>
                <wp:cNvGraphicFramePr/>
                <a:graphic xmlns:a="http://schemas.openxmlformats.org/drawingml/2006/main">
                  <a:graphicData uri="http://schemas.microsoft.com/office/word/2010/wordprocessingShape">
                    <wps:wsp>
                      <wps:cNvSpPr/>
                      <wps:spPr>
                        <a:xfrm>
                          <a:off x="0" y="0"/>
                          <a:ext cx="4533900" cy="504825"/>
                        </a:xfrm>
                        <a:prstGeom prst="horizontalScroll">
                          <a:avLst/>
                        </a:prstGeom>
                        <a:ln w="12700">
                          <a:solidFill>
                            <a:schemeClr val="tx1"/>
                          </a:solidFill>
                        </a:ln>
                        <a:effectLst>
                          <a:glow rad="63500">
                            <a:schemeClr val="accent1">
                              <a:satMod val="175000"/>
                              <a:alpha val="40000"/>
                            </a:schemeClr>
                          </a:glow>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FD7BC7" w:rsidRPr="0030621F" w:rsidRDefault="00FD7BC7" w:rsidP="008B58BA">
                            <w:pPr>
                              <w:pStyle w:val="a3"/>
                              <w:rPr>
                                <w:rFonts w:ascii="HG丸ｺﾞｼｯｸM-PRO" w:eastAsia="HG丸ｺﾞｼｯｸM-PRO" w:hAnsi="HG丸ｺﾞｼｯｸM-PRO"/>
                                <w:b/>
                                <w:sz w:val="21"/>
                              </w:rPr>
                            </w:pPr>
                            <w:r w:rsidRPr="008B58BA">
                              <w:rPr>
                                <w:rFonts w:ascii="HG丸ｺﾞｼｯｸM-PRO" w:eastAsia="HG丸ｺﾞｼｯｸM-PRO" w:hAnsi="HG丸ｺﾞｼｯｸM-PRO" w:hint="eastAsia"/>
                                <w:b/>
                                <w:sz w:val="24"/>
                              </w:rPr>
                              <w:t>主な財務分析</w:t>
                            </w:r>
                            <w:r w:rsidRPr="0030621F">
                              <w:rPr>
                                <w:rFonts w:ascii="HG丸ｺﾞｼｯｸM-PRO" w:eastAsia="HG丸ｺﾞｼｯｸM-PRO" w:hAnsi="HG丸ｺﾞｼｯｸM-PRO" w:hint="eastAsia"/>
                                <w:b/>
                                <w:sz w:val="21"/>
                              </w:rPr>
                              <w:t>（財務諸表に表れた数値を用いて各種の比率を算出）</w:t>
                            </w:r>
                          </w:p>
                          <w:p w:rsidR="00FD7BC7" w:rsidRPr="008B58BA" w:rsidRDefault="00FD7BC7" w:rsidP="008B58B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30" type="#_x0000_t98" style="position:absolute;left:0;text-align:left;margin-left:-.7pt;margin-top:210.6pt;width:357pt;height:39.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" fillcolor="white [3201]" strokecolor="black [3213]" strokeweight="1pt">
                <v:shadow on="t" color="black" opacity="26214f" origin="-.5,-.5" offset=".74836mm,.74836mm"/>
                <v:textbox>
                  <w:txbxContent>
                    <w:p w:rsidR="00FD7BC7" w:rsidRPr="0030621F" w:rsidRDefault="00FD7BC7" w:rsidP="008B58BA">
                      <w:pPr>
                        <w:pStyle w:val="a3"/>
                        <w:rPr>
                          <w:rFonts w:ascii="HG丸ｺﾞｼｯｸM-PRO" w:eastAsia="HG丸ｺﾞｼｯｸM-PRO" w:hAnsi="HG丸ｺﾞｼｯｸM-PRO"/>
                          <w:b/>
                          <w:sz w:val="21"/>
                        </w:rPr>
                      </w:pPr>
                      <w:r w:rsidRPr="008B58BA">
                        <w:rPr>
                          <w:rFonts w:ascii="HG丸ｺﾞｼｯｸM-PRO" w:eastAsia="HG丸ｺﾞｼｯｸM-PRO" w:hAnsi="HG丸ｺﾞｼｯｸM-PRO" w:hint="eastAsia"/>
                          <w:b/>
                          <w:sz w:val="24"/>
                        </w:rPr>
                        <w:t>主な財務分析</w:t>
                      </w:r>
                      <w:r w:rsidRPr="0030621F">
                        <w:rPr>
                          <w:rFonts w:ascii="HG丸ｺﾞｼｯｸM-PRO" w:eastAsia="HG丸ｺﾞｼｯｸM-PRO" w:hAnsi="HG丸ｺﾞｼｯｸM-PRO" w:hint="eastAsia"/>
                          <w:b/>
                          <w:sz w:val="21"/>
                        </w:rPr>
                        <w:t>（財務諸表に表れた数値を用いて各種の比率を算出）</w:t>
                      </w:r>
                    </w:p>
                    <w:p w:rsidR="00FD7BC7" w:rsidRPr="008B58BA" w:rsidRDefault="00FD7BC7" w:rsidP="008B58BA">
                      <w:pPr>
                        <w:jc w:val="center"/>
                      </w:pPr>
                    </w:p>
                  </w:txbxContent>
                </v:textbox>
              </v:shape>
            </w:pict>
          </mc:Fallback>
        </mc:AlternateContent>
      </w:r>
    </w:p>
    <w:p w:rsidR="00A5381E" w:rsidRDefault="000E1707" w:rsidP="008E352B">
      <w:pPr>
        <w:rPr>
          <w:rFonts w:ascii="HG丸ｺﾞｼｯｸM-PRO" w:eastAsia="HG丸ｺﾞｼｯｸM-PRO" w:hAnsi="HG丸ｺﾞｼｯｸM-PRO" w:cs="ＭＳ Ｐゴシック"/>
          <w:kern w:val="0"/>
          <w:szCs w:val="20"/>
        </w:rPr>
      </w:pPr>
      <w:r>
        <w:rPr>
          <w:rFonts w:ascii="HG丸ｺﾞｼｯｸM-PRO" w:eastAsia="HG丸ｺﾞｼｯｸM-PRO" w:hAnsi="HG丸ｺﾞｼｯｸM-PRO"/>
          <w:noProof/>
          <w:sz w:val="22"/>
        </w:rPr>
        <mc:AlternateContent>
          <mc:Choice Requires="wpg">
            <w:drawing>
              <wp:anchor distT="0" distB="0" distL="114300" distR="114300" simplePos="0" relativeHeight="251682816" behindDoc="0" locked="0" layoutInCell="1" allowOverlap="1" wp14:anchorId="76E17C45" wp14:editId="4369540F">
                <wp:simplePos x="0" y="0"/>
                <wp:positionH relativeFrom="column">
                  <wp:posOffset>-9525</wp:posOffset>
                </wp:positionH>
                <wp:positionV relativeFrom="paragraph">
                  <wp:posOffset>193675</wp:posOffset>
                </wp:positionV>
                <wp:extent cx="9777095" cy="2162175"/>
                <wp:effectExtent l="114300" t="114300" r="128905" b="142875"/>
                <wp:wrapNone/>
                <wp:docPr id="12" name="グループ化 12"/>
                <wp:cNvGraphicFramePr/>
                <a:graphic xmlns:a="http://schemas.openxmlformats.org/drawingml/2006/main">
                  <a:graphicData uri="http://schemas.microsoft.com/office/word/2010/wordprocessingGroup">
                    <wpg:wgp>
                      <wpg:cNvGrpSpPr/>
                      <wpg:grpSpPr>
                        <a:xfrm>
                          <a:off x="0" y="0"/>
                          <a:ext cx="9777095" cy="2162175"/>
                          <a:chOff x="0" y="-1307724"/>
                          <a:chExt cx="4833620" cy="3056889"/>
                        </a:xfrm>
                      </wpg:grpSpPr>
                      <wps:wsp>
                        <wps:cNvPr id="9" name="テキスト ボックス 2"/>
                        <wps:cNvSpPr txBox="1">
                          <a:spLocks noChangeArrowheads="1"/>
                        </wps:cNvSpPr>
                        <wps:spPr bwMode="auto">
                          <a:xfrm>
                            <a:off x="47625" y="-1089184"/>
                            <a:ext cx="4785279" cy="2439672"/>
                          </a:xfrm>
                          <a:prstGeom prst="roundRect">
                            <a:avLst/>
                          </a:prstGeom>
                          <a:solidFill>
                            <a:srgbClr val="FFFFFF"/>
                          </a:solidFill>
                          <a:ln w="9525">
                            <a:noFill/>
                            <a:miter lim="800000"/>
                            <a:headEnd/>
                            <a:tailEnd/>
                          </a:ln>
                        </wps:spPr>
                        <wps:txbx>
                          <w:txbxContent>
                            <w:p w:rsidR="00FD7BC7" w:rsidRPr="00A602BC" w:rsidRDefault="00FD7BC7" w:rsidP="00FA1C8C">
                              <w:pPr>
                                <w:pStyle w:val="a3"/>
                                <w:ind w:firstLineChars="117" w:firstLine="282"/>
                                <w:rPr>
                                  <w:rFonts w:ascii="HG丸ｺﾞｼｯｸM-PRO" w:eastAsia="HG丸ｺﾞｼｯｸM-PRO" w:hAnsi="HG丸ｺﾞｼｯｸM-PRO"/>
                                  <w:b/>
                                  <w:sz w:val="21"/>
                                </w:rPr>
                              </w:pPr>
                              <w:r w:rsidRPr="00A602BC">
                                <w:rPr>
                                  <w:rFonts w:ascii="HG丸ｺﾞｼｯｸM-PRO" w:eastAsia="HG丸ｺﾞｼｯｸM-PRO" w:hAnsi="HG丸ｺﾞｼｯｸM-PRO" w:hint="eastAsia"/>
                                  <w:b/>
                                  <w:sz w:val="24"/>
                                </w:rPr>
                                <w:t xml:space="preserve">●純資産比率 </w:t>
                              </w:r>
                              <w:r w:rsidRPr="00A602BC">
                                <w:rPr>
                                  <w:rFonts w:ascii="HG丸ｺﾞｼｯｸM-PRO" w:eastAsia="HG丸ｺﾞｼｯｸM-PRO" w:hAnsi="HG丸ｺﾞｼｯｸM-PRO" w:hint="eastAsia"/>
                                  <w:b/>
                                  <w:sz w:val="21"/>
                                </w:rPr>
                                <w:t>（資産合計に対する純資産の割合を示します）</w:t>
                              </w:r>
                            </w:p>
                            <w:p w:rsidR="00FD7BC7" w:rsidRPr="00A602BC" w:rsidRDefault="005771DD" w:rsidP="005910F9">
                              <w:pPr>
                                <w:pStyle w:val="a3"/>
                                <w:tabs>
                                  <w:tab w:val="left" w:pos="1034"/>
                                </w:tabs>
                                <w:ind w:firstLineChars="117" w:firstLine="2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ab/>
                              </w:r>
                              <w:r w:rsidR="003732ED" w:rsidRPr="00192A48">
                                <w:rPr>
                                  <w:rFonts w:ascii="HG丸ｺﾞｼｯｸM-PRO" w:eastAsia="HG丸ｺﾞｼｯｸM-PRO" w:hAnsi="HG丸ｺﾞｼｯｸM-PRO" w:hint="eastAsia"/>
                                  <w:b/>
                                  <w:sz w:val="24"/>
                                </w:rPr>
                                <w:t>20.4</w:t>
                              </w:r>
                              <w:r w:rsidR="00FD7BC7" w:rsidRPr="00192A48">
                                <w:rPr>
                                  <w:rFonts w:ascii="HG丸ｺﾞｼｯｸM-PRO" w:eastAsia="HG丸ｺﾞｼｯｸM-PRO" w:hAnsi="HG丸ｺﾞｼｯｸM-PRO" w:hint="eastAsia"/>
                                  <w:b/>
                                  <w:sz w:val="24"/>
                                </w:rPr>
                                <w:t>％</w:t>
                              </w:r>
                              <w:r w:rsidR="005910F9" w:rsidRPr="00192A48">
                                <w:rPr>
                                  <w:rFonts w:ascii="HG丸ｺﾞｼｯｸM-PRO" w:eastAsia="HG丸ｺﾞｼｯｸM-PRO" w:hAnsi="HG丸ｺﾞｼｯｸM-PRO" w:hint="eastAsia"/>
                                  <w:b/>
                                  <w:sz w:val="24"/>
                                </w:rPr>
                                <w:t xml:space="preserve"> </w:t>
                              </w:r>
                              <w:r w:rsidR="00FD7BC7" w:rsidRPr="00A602BC">
                                <w:rPr>
                                  <w:rFonts w:ascii="HG丸ｺﾞｼｯｸM-PRO" w:eastAsia="HG丸ｺﾞｼｯｸM-PRO" w:hAnsi="HG丸ｺﾞｼｯｸM-PRO" w:hint="eastAsia"/>
                                  <w:b/>
                                  <w:sz w:val="24"/>
                                </w:rPr>
                                <w:t>（前年度</w:t>
                              </w:r>
                              <w:r w:rsidR="00EE0A4E">
                                <w:rPr>
                                  <w:rFonts w:ascii="HG丸ｺﾞｼｯｸM-PRO" w:eastAsia="HG丸ｺﾞｼｯｸM-PRO" w:hAnsi="HG丸ｺﾞｼｯｸM-PRO" w:hint="eastAsia"/>
                                  <w:b/>
                                  <w:sz w:val="24"/>
                                </w:rPr>
                                <w:t>19.3</w:t>
                              </w:r>
                              <w:r w:rsidR="006A48AE">
                                <w:rPr>
                                  <w:rFonts w:ascii="HG丸ｺﾞｼｯｸM-PRO" w:eastAsia="HG丸ｺﾞｼｯｸM-PRO" w:hAnsi="HG丸ｺﾞｼｯｸM-PRO" w:hint="eastAsia"/>
                                  <w:b/>
                                  <w:sz w:val="24"/>
                                </w:rPr>
                                <w:t xml:space="preserve"> </w:t>
                              </w:r>
                              <w:r w:rsidR="00FD7BC7" w:rsidRPr="00A602BC">
                                <w:rPr>
                                  <w:rFonts w:ascii="HG丸ｺﾞｼｯｸM-PRO" w:eastAsia="HG丸ｺﾞｼｯｸM-PRO" w:hAnsi="HG丸ｺﾞｼｯｸM-PRO" w:hint="eastAsia"/>
                                  <w:b/>
                                  <w:sz w:val="24"/>
                                </w:rPr>
                                <w:t>％）</w:t>
                              </w:r>
                              <w:r w:rsidR="00FD7BC7" w:rsidRPr="00A602BC">
                                <w:rPr>
                                  <w:rFonts w:ascii="HG丸ｺﾞｼｯｸM-PRO" w:eastAsia="HG丸ｺﾞｼｯｸM-PRO" w:hAnsi="HG丸ｺﾞｼｯｸM-PRO" w:hint="eastAsia"/>
                                  <w:b/>
                                  <w:sz w:val="21"/>
                                </w:rPr>
                                <w:t xml:space="preserve">　　 （貸借対照表・純資産）／（貸借対照表・資産の部合計）</w:t>
                              </w:r>
                            </w:p>
                            <w:p w:rsidR="00FD7BC7" w:rsidRPr="00A602BC" w:rsidRDefault="00FD7BC7" w:rsidP="00FA1C8C">
                              <w:pPr>
                                <w:pStyle w:val="a3"/>
                                <w:ind w:firstLineChars="117" w:firstLine="282"/>
                                <w:rPr>
                                  <w:rFonts w:ascii="HG丸ｺﾞｼｯｸM-PRO" w:eastAsia="HG丸ｺﾞｼｯｸM-PRO" w:hAnsi="HG丸ｺﾞｼｯｸM-PRO"/>
                                  <w:b/>
                                  <w:sz w:val="21"/>
                                </w:rPr>
                              </w:pPr>
                              <w:r w:rsidRPr="00A602BC">
                                <w:rPr>
                                  <w:rFonts w:ascii="HG丸ｺﾞｼｯｸM-PRO" w:eastAsia="HG丸ｺﾞｼｯｸM-PRO" w:hAnsi="HG丸ｺﾞｼｯｸM-PRO" w:hint="eastAsia"/>
                                  <w:b/>
                                  <w:sz w:val="24"/>
                                </w:rPr>
                                <w:t xml:space="preserve">●通常収支比率 </w:t>
                              </w:r>
                              <w:r w:rsidRPr="00A602BC">
                                <w:rPr>
                                  <w:rFonts w:ascii="HG丸ｺﾞｼｯｸM-PRO" w:eastAsia="HG丸ｺﾞｼｯｸM-PRO" w:hAnsi="HG丸ｺﾞｼｯｸM-PRO" w:hint="eastAsia"/>
                                  <w:b/>
                                  <w:sz w:val="21"/>
                                </w:rPr>
                                <w:t>（通常の行政サービスなどを一般的な税収などの収入でどれくらいまかなっているのかを示します）</w:t>
                              </w:r>
                            </w:p>
                            <w:p w:rsidR="00FD7BC7" w:rsidRPr="00A74428" w:rsidRDefault="00D030BF" w:rsidP="00A74428">
                              <w:pPr>
                                <w:pStyle w:val="a3"/>
                                <w:tabs>
                                  <w:tab w:val="left" w:pos="1034"/>
                                </w:tabs>
                                <w:ind w:right="964" w:firstLineChars="117" w:firstLine="2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ab/>
                              </w:r>
                              <w:r w:rsidR="00A74428">
                                <w:rPr>
                                  <w:rFonts w:ascii="HG丸ｺﾞｼｯｸM-PRO" w:eastAsia="HG丸ｺﾞｼｯｸM-PRO" w:hAnsi="HG丸ｺﾞｼｯｸM-PRO" w:hint="eastAsia"/>
                                  <w:b/>
                                  <w:sz w:val="24"/>
                                </w:rPr>
                                <w:t>101.0</w:t>
                              </w:r>
                              <w:r w:rsidR="00FD7BC7" w:rsidRPr="00DA116C">
                                <w:rPr>
                                  <w:rFonts w:ascii="HG丸ｺﾞｼｯｸM-PRO" w:eastAsia="HG丸ｺﾞｼｯｸM-PRO" w:hAnsi="HG丸ｺﾞｼｯｸM-PRO" w:hint="eastAsia"/>
                                  <w:b/>
                                  <w:sz w:val="24"/>
                                </w:rPr>
                                <w:t>％</w:t>
                              </w:r>
                              <w:r w:rsidR="005910F9" w:rsidRPr="00A602BC">
                                <w:rPr>
                                  <w:rFonts w:ascii="HG丸ｺﾞｼｯｸM-PRO" w:eastAsia="HG丸ｺﾞｼｯｸM-PRO" w:hAnsi="HG丸ｺﾞｼｯｸM-PRO" w:hint="eastAsia"/>
                                  <w:b/>
                                  <w:sz w:val="24"/>
                                </w:rPr>
                                <w:t xml:space="preserve"> </w:t>
                              </w:r>
                              <w:r w:rsidR="00FD7BC7" w:rsidRPr="00A602BC">
                                <w:rPr>
                                  <w:rFonts w:ascii="HG丸ｺﾞｼｯｸM-PRO" w:eastAsia="HG丸ｺﾞｼｯｸM-PRO" w:hAnsi="HG丸ｺﾞｼｯｸM-PRO" w:hint="eastAsia"/>
                                  <w:b/>
                                  <w:sz w:val="24"/>
                                </w:rPr>
                                <w:t xml:space="preserve">（前年度 </w:t>
                              </w:r>
                              <w:r w:rsidR="00EE0A4E">
                                <w:rPr>
                                  <w:rFonts w:ascii="HG丸ｺﾞｼｯｸM-PRO" w:eastAsia="HG丸ｺﾞｼｯｸM-PRO" w:hAnsi="HG丸ｺﾞｼｯｸM-PRO" w:hint="eastAsia"/>
                                  <w:b/>
                                  <w:sz w:val="24"/>
                                </w:rPr>
                                <w:t>99.2</w:t>
                              </w:r>
                              <w:r w:rsidR="00FD7BC7" w:rsidRPr="00A602BC">
                                <w:rPr>
                                  <w:rFonts w:ascii="HG丸ｺﾞｼｯｸM-PRO" w:eastAsia="HG丸ｺﾞｼｯｸM-PRO" w:hAnsi="HG丸ｺﾞｼｯｸM-PRO" w:hint="eastAsia"/>
                                  <w:b/>
                                  <w:sz w:val="24"/>
                                </w:rPr>
                                <w:t xml:space="preserve">%）　　</w:t>
                              </w:r>
                              <w:r w:rsidR="00FD7BC7" w:rsidRPr="00A602BC">
                                <w:rPr>
                                  <w:rFonts w:ascii="HG丸ｺﾞｼｯｸM-PRO" w:eastAsia="HG丸ｺﾞｼｯｸM-PRO" w:hAnsi="HG丸ｺﾞｼｯｸM-PRO" w:hint="eastAsia"/>
                                  <w:b/>
                                  <w:sz w:val="21"/>
                                </w:rPr>
                                <w:t>（行政コスト計算書・行政収入＋金融収入）／（行政コスト計算書・行政費用＋金融費用）</w:t>
                              </w:r>
                            </w:p>
                            <w:p w:rsidR="00FD7BC7" w:rsidRPr="00E2080B" w:rsidRDefault="00FD7BC7" w:rsidP="001D03A7">
                              <w:pPr>
                                <w:pStyle w:val="a3"/>
                                <w:ind w:firstLineChars="117" w:firstLine="282"/>
                                <w:rPr>
                                  <w:rFonts w:ascii="HG丸ｺﾞｼｯｸM-PRO" w:eastAsia="HG丸ｺﾞｼｯｸM-PRO" w:hAnsi="HG丸ｺﾞｼｯｸM-PRO"/>
                                  <w:b/>
                                  <w:sz w:val="21"/>
                                </w:rPr>
                              </w:pPr>
                              <w:r w:rsidRPr="00A602BC">
                                <w:rPr>
                                  <w:rFonts w:ascii="HG丸ｺﾞｼｯｸM-PRO" w:eastAsia="HG丸ｺﾞｼｯｸM-PRO" w:hAnsi="HG丸ｺﾞｼｯｸM-PRO" w:hint="eastAsia"/>
                                  <w:b/>
                                  <w:sz w:val="24"/>
                                </w:rPr>
                                <w:t xml:space="preserve">●減価償却費対投資活動支出率 </w:t>
                              </w:r>
                              <w:r w:rsidRPr="00A602BC">
                                <w:rPr>
                                  <w:rFonts w:ascii="HG丸ｺﾞｼｯｸM-PRO" w:eastAsia="HG丸ｺﾞｼｯｸM-PRO" w:hAnsi="HG丸ｺﾞｼｯｸM-PRO" w:hint="eastAsia"/>
                                  <w:b/>
                                  <w:sz w:val="21"/>
                                </w:rPr>
                                <w:t>（既存施設の減価償却費と新規・更新のバランスを示します）</w:t>
                              </w:r>
                              <w:r w:rsidR="001D03A7" w:rsidRPr="00E2080B">
                                <w:rPr>
                                  <w:rFonts w:ascii="HG丸ｺﾞｼｯｸM-PRO" w:eastAsia="HG丸ｺﾞｼｯｸM-PRO" w:hAnsi="HG丸ｺﾞｼｯｸM-PRO" w:hint="eastAsia"/>
                                  <w:b/>
                                  <w:sz w:val="21"/>
                                </w:rPr>
                                <w:t>＊リース資産を除く</w:t>
                              </w:r>
                            </w:p>
                            <w:p w:rsidR="00FD7BC7" w:rsidRPr="00CA7223" w:rsidRDefault="00D21913" w:rsidP="00D21913">
                              <w:pPr>
                                <w:pStyle w:val="a3"/>
                                <w:tabs>
                                  <w:tab w:val="left" w:pos="1875"/>
                                </w:tabs>
                                <w:ind w:right="844" w:firstLineChars="517" w:firstLine="1246"/>
                                <w:rPr>
                                  <w:rFonts w:ascii="HG丸ｺﾞｼｯｸM-PRO" w:eastAsia="HG丸ｺﾞｼｯｸM-PRO" w:hAnsi="HG丸ｺﾞｼｯｸM-PRO"/>
                                  <w:b/>
                                  <w:sz w:val="21"/>
                                </w:rPr>
                              </w:pPr>
                              <w:r w:rsidRPr="00CA7223">
                                <w:rPr>
                                  <w:rFonts w:ascii="HG丸ｺﾞｼｯｸM-PRO" w:eastAsia="HG丸ｺﾞｼｯｸM-PRO" w:hAnsi="HG丸ｺﾞｼｯｸM-PRO" w:hint="eastAsia"/>
                                  <w:b/>
                                  <w:sz w:val="24"/>
                                </w:rPr>
                                <w:t>74.3</w:t>
                              </w:r>
                              <w:r w:rsidR="00FD7BC7" w:rsidRPr="00CA7223">
                                <w:rPr>
                                  <w:rFonts w:ascii="HG丸ｺﾞｼｯｸM-PRO" w:eastAsia="HG丸ｺﾞｼｯｸM-PRO" w:hAnsi="HG丸ｺﾞｼｯｸM-PRO" w:hint="eastAsia"/>
                                  <w:b/>
                                  <w:sz w:val="24"/>
                                </w:rPr>
                                <w:t>％</w:t>
                              </w:r>
                              <w:r w:rsidR="005910F9" w:rsidRPr="00CA7223">
                                <w:rPr>
                                  <w:rFonts w:ascii="HG丸ｺﾞｼｯｸM-PRO" w:eastAsia="HG丸ｺﾞｼｯｸM-PRO" w:hAnsi="HG丸ｺﾞｼｯｸM-PRO" w:hint="eastAsia"/>
                                  <w:b/>
                                  <w:sz w:val="24"/>
                                </w:rPr>
                                <w:t xml:space="preserve"> </w:t>
                              </w:r>
                              <w:r w:rsidR="00FD7BC7" w:rsidRPr="00CA7223">
                                <w:rPr>
                                  <w:rFonts w:ascii="HG丸ｺﾞｼｯｸM-PRO" w:eastAsia="HG丸ｺﾞｼｯｸM-PRO" w:hAnsi="HG丸ｺﾞｼｯｸM-PRO" w:hint="eastAsia"/>
                                  <w:b/>
                                  <w:sz w:val="24"/>
                                </w:rPr>
                                <w:t>（前年度</w:t>
                              </w:r>
                              <w:r w:rsidR="001D03A7" w:rsidRPr="00CA7223">
                                <w:rPr>
                                  <w:rFonts w:ascii="HG丸ｺﾞｼｯｸM-PRO" w:eastAsia="HG丸ｺﾞｼｯｸM-PRO" w:hAnsi="HG丸ｺﾞｼｯｸM-PRO" w:hint="eastAsia"/>
                                  <w:b/>
                                  <w:sz w:val="24"/>
                                </w:rPr>
                                <w:t xml:space="preserve"> </w:t>
                              </w:r>
                              <w:r w:rsidR="00096D0F" w:rsidRPr="00CA7223">
                                <w:rPr>
                                  <w:rFonts w:ascii="HG丸ｺﾞｼｯｸM-PRO" w:eastAsia="HG丸ｺﾞｼｯｸM-PRO" w:hAnsi="HG丸ｺﾞｼｯｸM-PRO" w:hint="eastAsia"/>
                                  <w:b/>
                                  <w:sz w:val="24"/>
                                </w:rPr>
                                <w:t>85.1</w:t>
                              </w:r>
                              <w:r w:rsidR="00FD7BC7" w:rsidRPr="00CA7223">
                                <w:rPr>
                                  <w:rFonts w:ascii="HG丸ｺﾞｼｯｸM-PRO" w:eastAsia="HG丸ｺﾞｼｯｸM-PRO" w:hAnsi="HG丸ｺﾞｼｯｸM-PRO" w:hint="eastAsia"/>
                                  <w:b/>
                                  <w:sz w:val="24"/>
                                </w:rPr>
                                <w:t xml:space="preserve">％） </w:t>
                              </w:r>
                              <w:r w:rsidR="00FD7BC7" w:rsidRPr="00CA7223">
                                <w:rPr>
                                  <w:rFonts w:ascii="HG丸ｺﾞｼｯｸM-PRO" w:eastAsia="HG丸ｺﾞｼｯｸM-PRO" w:hAnsi="HG丸ｺﾞｼｯｸM-PRO" w:hint="eastAsia"/>
                                  <w:b/>
                                  <w:sz w:val="21"/>
                                </w:rPr>
                                <w:t xml:space="preserve">　 （キャッシュ・フロー計算書・公共施設等整備支出）／（行政コスト計算書・減価償却費）</w:t>
                              </w:r>
                            </w:p>
                            <w:p w:rsidR="00FD7BC7" w:rsidRPr="0030621F" w:rsidRDefault="00FD7BC7" w:rsidP="00FA1C8C">
                              <w:pPr>
                                <w:pStyle w:val="a3"/>
                                <w:ind w:firstLineChars="117" w:firstLine="247"/>
                                <w:rPr>
                                  <w:rFonts w:ascii="HG丸ｺﾞｼｯｸM-PRO" w:eastAsia="HG丸ｺﾞｼｯｸM-PRO" w:hAnsi="HG丸ｺﾞｼｯｸM-PRO"/>
                                  <w:b/>
                                  <w:sz w:val="21"/>
                                </w:rPr>
                              </w:pPr>
                              <w:r w:rsidRPr="0030621F">
                                <w:rPr>
                                  <w:rFonts w:ascii="HG丸ｺﾞｼｯｸM-PRO" w:eastAsia="HG丸ｺﾞｼｯｸM-PRO" w:hAnsi="HG丸ｺﾞｼｯｸM-PRO" w:hint="eastAsia"/>
                                  <w:b/>
                                  <w:sz w:val="21"/>
                                </w:rPr>
                                <w:t xml:space="preserve">　　　　　　</w:t>
                              </w:r>
                            </w:p>
                          </w:txbxContent>
                        </wps:txbx>
                        <wps:bodyPr rot="0" vert="horz" wrap="square" lIns="91440" tIns="45720" rIns="91440" bIns="45720" anchor="t" anchorCtr="0">
                          <a:noAutofit/>
                        </wps:bodyPr>
                      </wps:wsp>
                      <wps:wsp>
                        <wps:cNvPr id="14" name="メモ 14"/>
                        <wps:cNvSpPr/>
                        <wps:spPr>
                          <a:xfrm>
                            <a:off x="0" y="-1307724"/>
                            <a:ext cx="4833620" cy="3056889"/>
                          </a:xfrm>
                          <a:prstGeom prst="roundRect">
                            <a:avLst>
                              <a:gd name="adj" fmla="val 6052"/>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2" o:spid="_x0000_s1031" style="position:absolute;left:0;text-align:left;margin-left:-.75pt;margin-top:15.25pt;width:769.85pt;height:170.25pt;z-index:251682816;mso-width-relative:margin;mso-height-relative:margin" coordorigin=",-13077" coordsize="48336,3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">
                <v:roundrect id="_x0000_s1032" style="position:absolute;left:476;top:-10891;width:47853;height:24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96+sMA&#10;AADaAAAADwAAAGRycy9kb3ducmV2LnhtbESPX2vCMBTF3wW/Q7jC3jStsOk6o4iu4MMQrDL2eGmu&#10;bbG5KUnU7tsvA8HHw/nz4yxWvWnFjZxvLCtIJwkI4tLqhisFp2M+noPwAVlja5kU/JKH1XI4WGCm&#10;7Z0PdCtCJeII+wwV1CF0mZS+rMmgn9iOOHpn6wyGKF0ltcN7HDetnCbJmzTYcCTU2NGmpvJSXE2E&#10;bF0+u4afr+3r/vS5/t7laZWmSr2M+vUHiEB9eIYf7Z1W8A7/V+IN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96+sMAAADaAAAADwAAAAAAAAAAAAAAAACYAgAAZHJzL2Rv&#10;d25yZXYueG1sUEsFBgAAAAAEAAQA9QAAAIgDAAAAAA==&#10;" stroked="f">
                  <v:stroke joinstyle="miter"/>
                  <v:textbox>
                    <w:txbxContent>
                      <w:p w:rsidR="00FD7BC7" w:rsidRPr="00A602BC" w:rsidRDefault="00FD7BC7" w:rsidP="00FA1C8C">
                        <w:pPr>
                          <w:pStyle w:val="a3"/>
                          <w:ind w:firstLineChars="117" w:firstLine="282"/>
                          <w:rPr>
                            <w:rFonts w:ascii="HG丸ｺﾞｼｯｸM-PRO" w:eastAsia="HG丸ｺﾞｼｯｸM-PRO" w:hAnsi="HG丸ｺﾞｼｯｸM-PRO"/>
                            <w:b/>
                            <w:sz w:val="21"/>
                          </w:rPr>
                        </w:pPr>
                        <w:r w:rsidRPr="00A602BC">
                          <w:rPr>
                            <w:rFonts w:ascii="HG丸ｺﾞｼｯｸM-PRO" w:eastAsia="HG丸ｺﾞｼｯｸM-PRO" w:hAnsi="HG丸ｺﾞｼｯｸM-PRO" w:hint="eastAsia"/>
                            <w:b/>
                            <w:sz w:val="24"/>
                          </w:rPr>
                          <w:t xml:space="preserve">●純資産比率 </w:t>
                        </w:r>
                        <w:r w:rsidRPr="00A602BC">
                          <w:rPr>
                            <w:rFonts w:ascii="HG丸ｺﾞｼｯｸM-PRO" w:eastAsia="HG丸ｺﾞｼｯｸM-PRO" w:hAnsi="HG丸ｺﾞｼｯｸM-PRO" w:hint="eastAsia"/>
                            <w:b/>
                            <w:sz w:val="21"/>
                          </w:rPr>
                          <w:t>（資産合計に対する純資産の割合を示します）</w:t>
                        </w:r>
                      </w:p>
                      <w:p w:rsidR="00FD7BC7" w:rsidRPr="00A602BC" w:rsidRDefault="005771DD" w:rsidP="005910F9">
                        <w:pPr>
                          <w:pStyle w:val="a3"/>
                          <w:tabs>
                            <w:tab w:val="left" w:pos="1034"/>
                          </w:tabs>
                          <w:ind w:firstLineChars="117" w:firstLine="2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ab/>
                        </w:r>
                        <w:r w:rsidR="003732ED" w:rsidRPr="00192A48">
                          <w:rPr>
                            <w:rFonts w:ascii="HG丸ｺﾞｼｯｸM-PRO" w:eastAsia="HG丸ｺﾞｼｯｸM-PRO" w:hAnsi="HG丸ｺﾞｼｯｸM-PRO" w:hint="eastAsia"/>
                            <w:b/>
                            <w:sz w:val="24"/>
                          </w:rPr>
                          <w:t>20.4</w:t>
                        </w:r>
                        <w:r w:rsidR="00FD7BC7" w:rsidRPr="00192A48">
                          <w:rPr>
                            <w:rFonts w:ascii="HG丸ｺﾞｼｯｸM-PRO" w:eastAsia="HG丸ｺﾞｼｯｸM-PRO" w:hAnsi="HG丸ｺﾞｼｯｸM-PRO" w:hint="eastAsia"/>
                            <w:b/>
                            <w:sz w:val="24"/>
                          </w:rPr>
                          <w:t>％</w:t>
                        </w:r>
                        <w:r w:rsidR="005910F9" w:rsidRPr="00192A48">
                          <w:rPr>
                            <w:rFonts w:ascii="HG丸ｺﾞｼｯｸM-PRO" w:eastAsia="HG丸ｺﾞｼｯｸM-PRO" w:hAnsi="HG丸ｺﾞｼｯｸM-PRO" w:hint="eastAsia"/>
                            <w:b/>
                            <w:sz w:val="24"/>
                          </w:rPr>
                          <w:t xml:space="preserve"> </w:t>
                        </w:r>
                        <w:r w:rsidR="00FD7BC7" w:rsidRPr="00A602BC">
                          <w:rPr>
                            <w:rFonts w:ascii="HG丸ｺﾞｼｯｸM-PRO" w:eastAsia="HG丸ｺﾞｼｯｸM-PRO" w:hAnsi="HG丸ｺﾞｼｯｸM-PRO" w:hint="eastAsia"/>
                            <w:b/>
                            <w:sz w:val="24"/>
                          </w:rPr>
                          <w:t>（前年度</w:t>
                        </w:r>
                        <w:r w:rsidR="00EE0A4E">
                          <w:rPr>
                            <w:rFonts w:ascii="HG丸ｺﾞｼｯｸM-PRO" w:eastAsia="HG丸ｺﾞｼｯｸM-PRO" w:hAnsi="HG丸ｺﾞｼｯｸM-PRO" w:hint="eastAsia"/>
                            <w:b/>
                            <w:sz w:val="24"/>
                          </w:rPr>
                          <w:t>19.3</w:t>
                        </w:r>
                        <w:r w:rsidR="006A48AE">
                          <w:rPr>
                            <w:rFonts w:ascii="HG丸ｺﾞｼｯｸM-PRO" w:eastAsia="HG丸ｺﾞｼｯｸM-PRO" w:hAnsi="HG丸ｺﾞｼｯｸM-PRO" w:hint="eastAsia"/>
                            <w:b/>
                            <w:sz w:val="24"/>
                          </w:rPr>
                          <w:t xml:space="preserve"> </w:t>
                        </w:r>
                        <w:r w:rsidR="00FD7BC7" w:rsidRPr="00A602BC">
                          <w:rPr>
                            <w:rFonts w:ascii="HG丸ｺﾞｼｯｸM-PRO" w:eastAsia="HG丸ｺﾞｼｯｸM-PRO" w:hAnsi="HG丸ｺﾞｼｯｸM-PRO" w:hint="eastAsia"/>
                            <w:b/>
                            <w:sz w:val="24"/>
                          </w:rPr>
                          <w:t>％）</w:t>
                        </w:r>
                        <w:r w:rsidR="00FD7BC7" w:rsidRPr="00A602BC">
                          <w:rPr>
                            <w:rFonts w:ascii="HG丸ｺﾞｼｯｸM-PRO" w:eastAsia="HG丸ｺﾞｼｯｸM-PRO" w:hAnsi="HG丸ｺﾞｼｯｸM-PRO" w:hint="eastAsia"/>
                            <w:b/>
                            <w:sz w:val="21"/>
                          </w:rPr>
                          <w:t xml:space="preserve">　　 （貸借対照表・純資産）／（</w:t>
                        </w:r>
                        <w:bookmarkStart w:id="1" w:name="_GoBack"/>
                        <w:bookmarkEnd w:id="1"/>
                        <w:r w:rsidR="00FD7BC7" w:rsidRPr="00A602BC">
                          <w:rPr>
                            <w:rFonts w:ascii="HG丸ｺﾞｼｯｸM-PRO" w:eastAsia="HG丸ｺﾞｼｯｸM-PRO" w:hAnsi="HG丸ｺﾞｼｯｸM-PRO" w:hint="eastAsia"/>
                            <w:b/>
                            <w:sz w:val="21"/>
                          </w:rPr>
                          <w:t>貸借対照表・資産の部合計）</w:t>
                        </w:r>
                      </w:p>
                      <w:p w:rsidR="00FD7BC7" w:rsidRPr="00A602BC" w:rsidRDefault="00FD7BC7" w:rsidP="00FA1C8C">
                        <w:pPr>
                          <w:pStyle w:val="a3"/>
                          <w:ind w:firstLineChars="117" w:firstLine="282"/>
                          <w:rPr>
                            <w:rFonts w:ascii="HG丸ｺﾞｼｯｸM-PRO" w:eastAsia="HG丸ｺﾞｼｯｸM-PRO" w:hAnsi="HG丸ｺﾞｼｯｸM-PRO"/>
                            <w:b/>
                            <w:sz w:val="21"/>
                          </w:rPr>
                        </w:pPr>
                        <w:r w:rsidRPr="00A602BC">
                          <w:rPr>
                            <w:rFonts w:ascii="HG丸ｺﾞｼｯｸM-PRO" w:eastAsia="HG丸ｺﾞｼｯｸM-PRO" w:hAnsi="HG丸ｺﾞｼｯｸM-PRO" w:hint="eastAsia"/>
                            <w:b/>
                            <w:sz w:val="24"/>
                          </w:rPr>
                          <w:t xml:space="preserve">●通常収支比率 </w:t>
                        </w:r>
                        <w:r w:rsidRPr="00A602BC">
                          <w:rPr>
                            <w:rFonts w:ascii="HG丸ｺﾞｼｯｸM-PRO" w:eastAsia="HG丸ｺﾞｼｯｸM-PRO" w:hAnsi="HG丸ｺﾞｼｯｸM-PRO" w:hint="eastAsia"/>
                            <w:b/>
                            <w:sz w:val="21"/>
                          </w:rPr>
                          <w:t>（通常の行政サービスなどを一般的な税収などの収入でどれくらいまかなっているのかを示します）</w:t>
                        </w:r>
                      </w:p>
                      <w:p w:rsidR="00FD7BC7" w:rsidRPr="00A74428" w:rsidRDefault="00D030BF" w:rsidP="00A74428">
                        <w:pPr>
                          <w:pStyle w:val="a3"/>
                          <w:tabs>
                            <w:tab w:val="left" w:pos="1034"/>
                          </w:tabs>
                          <w:ind w:right="964" w:firstLineChars="117" w:firstLine="2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ab/>
                        </w:r>
                        <w:r w:rsidR="00A74428">
                          <w:rPr>
                            <w:rFonts w:ascii="HG丸ｺﾞｼｯｸM-PRO" w:eastAsia="HG丸ｺﾞｼｯｸM-PRO" w:hAnsi="HG丸ｺﾞｼｯｸM-PRO" w:hint="eastAsia"/>
                            <w:b/>
                            <w:sz w:val="24"/>
                          </w:rPr>
                          <w:t>101.0</w:t>
                        </w:r>
                        <w:r w:rsidR="00FD7BC7" w:rsidRPr="00DA116C">
                          <w:rPr>
                            <w:rFonts w:ascii="HG丸ｺﾞｼｯｸM-PRO" w:eastAsia="HG丸ｺﾞｼｯｸM-PRO" w:hAnsi="HG丸ｺﾞｼｯｸM-PRO" w:hint="eastAsia"/>
                            <w:b/>
                            <w:sz w:val="24"/>
                          </w:rPr>
                          <w:t>％</w:t>
                        </w:r>
                        <w:r w:rsidR="005910F9" w:rsidRPr="00A602BC">
                          <w:rPr>
                            <w:rFonts w:ascii="HG丸ｺﾞｼｯｸM-PRO" w:eastAsia="HG丸ｺﾞｼｯｸM-PRO" w:hAnsi="HG丸ｺﾞｼｯｸM-PRO" w:hint="eastAsia"/>
                            <w:b/>
                            <w:sz w:val="24"/>
                          </w:rPr>
                          <w:t xml:space="preserve"> </w:t>
                        </w:r>
                        <w:r w:rsidR="00FD7BC7" w:rsidRPr="00A602BC">
                          <w:rPr>
                            <w:rFonts w:ascii="HG丸ｺﾞｼｯｸM-PRO" w:eastAsia="HG丸ｺﾞｼｯｸM-PRO" w:hAnsi="HG丸ｺﾞｼｯｸM-PRO" w:hint="eastAsia"/>
                            <w:b/>
                            <w:sz w:val="24"/>
                          </w:rPr>
                          <w:t xml:space="preserve">（前年度 </w:t>
                        </w:r>
                        <w:r w:rsidR="00EE0A4E">
                          <w:rPr>
                            <w:rFonts w:ascii="HG丸ｺﾞｼｯｸM-PRO" w:eastAsia="HG丸ｺﾞｼｯｸM-PRO" w:hAnsi="HG丸ｺﾞｼｯｸM-PRO" w:hint="eastAsia"/>
                            <w:b/>
                            <w:sz w:val="24"/>
                          </w:rPr>
                          <w:t>99.2</w:t>
                        </w:r>
                        <w:r w:rsidR="00FD7BC7" w:rsidRPr="00A602BC">
                          <w:rPr>
                            <w:rFonts w:ascii="HG丸ｺﾞｼｯｸM-PRO" w:eastAsia="HG丸ｺﾞｼｯｸM-PRO" w:hAnsi="HG丸ｺﾞｼｯｸM-PRO" w:hint="eastAsia"/>
                            <w:b/>
                            <w:sz w:val="24"/>
                          </w:rPr>
                          <w:t xml:space="preserve">%）　　</w:t>
                        </w:r>
                        <w:r w:rsidR="00FD7BC7" w:rsidRPr="00A602BC">
                          <w:rPr>
                            <w:rFonts w:ascii="HG丸ｺﾞｼｯｸM-PRO" w:eastAsia="HG丸ｺﾞｼｯｸM-PRO" w:hAnsi="HG丸ｺﾞｼｯｸM-PRO" w:hint="eastAsia"/>
                            <w:b/>
                            <w:sz w:val="21"/>
                          </w:rPr>
                          <w:t>（行政コスト計算書・行政収入＋金融収入）／（行政コスト計算書・行政費用＋金融費用）</w:t>
                        </w:r>
                      </w:p>
                      <w:p w:rsidR="00FD7BC7" w:rsidRPr="00E2080B" w:rsidRDefault="00FD7BC7" w:rsidP="001D03A7">
                        <w:pPr>
                          <w:pStyle w:val="a3"/>
                          <w:ind w:firstLineChars="117" w:firstLine="282"/>
                          <w:rPr>
                            <w:rFonts w:ascii="HG丸ｺﾞｼｯｸM-PRO" w:eastAsia="HG丸ｺﾞｼｯｸM-PRO" w:hAnsi="HG丸ｺﾞｼｯｸM-PRO"/>
                            <w:b/>
                            <w:sz w:val="21"/>
                          </w:rPr>
                        </w:pPr>
                        <w:r w:rsidRPr="00A602BC">
                          <w:rPr>
                            <w:rFonts w:ascii="HG丸ｺﾞｼｯｸM-PRO" w:eastAsia="HG丸ｺﾞｼｯｸM-PRO" w:hAnsi="HG丸ｺﾞｼｯｸM-PRO" w:hint="eastAsia"/>
                            <w:b/>
                            <w:sz w:val="24"/>
                          </w:rPr>
                          <w:t xml:space="preserve">●減価償却費対投資活動支出率 </w:t>
                        </w:r>
                        <w:r w:rsidRPr="00A602BC">
                          <w:rPr>
                            <w:rFonts w:ascii="HG丸ｺﾞｼｯｸM-PRO" w:eastAsia="HG丸ｺﾞｼｯｸM-PRO" w:hAnsi="HG丸ｺﾞｼｯｸM-PRO" w:hint="eastAsia"/>
                            <w:b/>
                            <w:sz w:val="21"/>
                          </w:rPr>
                          <w:t>（既存施設の減価償却費と新規・更新のバランスを示します）</w:t>
                        </w:r>
                        <w:r w:rsidR="001D03A7" w:rsidRPr="00E2080B">
                          <w:rPr>
                            <w:rFonts w:ascii="HG丸ｺﾞｼｯｸM-PRO" w:eastAsia="HG丸ｺﾞｼｯｸM-PRO" w:hAnsi="HG丸ｺﾞｼｯｸM-PRO" w:hint="eastAsia"/>
                            <w:b/>
                            <w:sz w:val="21"/>
                          </w:rPr>
                          <w:t>＊リース資産を除く</w:t>
                        </w:r>
                      </w:p>
                      <w:p w:rsidR="00FD7BC7" w:rsidRPr="00CA7223" w:rsidRDefault="00D21913" w:rsidP="00D21913">
                        <w:pPr>
                          <w:pStyle w:val="a3"/>
                          <w:tabs>
                            <w:tab w:val="left" w:pos="1875"/>
                          </w:tabs>
                          <w:ind w:right="844" w:firstLineChars="517" w:firstLine="1246"/>
                          <w:rPr>
                            <w:rFonts w:ascii="HG丸ｺﾞｼｯｸM-PRO" w:eastAsia="HG丸ｺﾞｼｯｸM-PRO" w:hAnsi="HG丸ｺﾞｼｯｸM-PRO"/>
                            <w:b/>
                            <w:sz w:val="21"/>
                          </w:rPr>
                        </w:pPr>
                        <w:r w:rsidRPr="00CA7223">
                          <w:rPr>
                            <w:rFonts w:ascii="HG丸ｺﾞｼｯｸM-PRO" w:eastAsia="HG丸ｺﾞｼｯｸM-PRO" w:hAnsi="HG丸ｺﾞｼｯｸM-PRO" w:hint="eastAsia"/>
                            <w:b/>
                            <w:sz w:val="24"/>
                          </w:rPr>
                          <w:t>74.3</w:t>
                        </w:r>
                        <w:r w:rsidR="00FD7BC7" w:rsidRPr="00CA7223">
                          <w:rPr>
                            <w:rFonts w:ascii="HG丸ｺﾞｼｯｸM-PRO" w:eastAsia="HG丸ｺﾞｼｯｸM-PRO" w:hAnsi="HG丸ｺﾞｼｯｸM-PRO" w:hint="eastAsia"/>
                            <w:b/>
                            <w:sz w:val="24"/>
                          </w:rPr>
                          <w:t>％</w:t>
                        </w:r>
                        <w:r w:rsidR="005910F9" w:rsidRPr="00CA7223">
                          <w:rPr>
                            <w:rFonts w:ascii="HG丸ｺﾞｼｯｸM-PRO" w:eastAsia="HG丸ｺﾞｼｯｸM-PRO" w:hAnsi="HG丸ｺﾞｼｯｸM-PRO" w:hint="eastAsia"/>
                            <w:b/>
                            <w:sz w:val="24"/>
                          </w:rPr>
                          <w:t xml:space="preserve"> </w:t>
                        </w:r>
                        <w:r w:rsidR="00FD7BC7" w:rsidRPr="00CA7223">
                          <w:rPr>
                            <w:rFonts w:ascii="HG丸ｺﾞｼｯｸM-PRO" w:eastAsia="HG丸ｺﾞｼｯｸM-PRO" w:hAnsi="HG丸ｺﾞｼｯｸM-PRO" w:hint="eastAsia"/>
                            <w:b/>
                            <w:sz w:val="24"/>
                          </w:rPr>
                          <w:t>（前年度</w:t>
                        </w:r>
                        <w:r w:rsidR="001D03A7" w:rsidRPr="00CA7223">
                          <w:rPr>
                            <w:rFonts w:ascii="HG丸ｺﾞｼｯｸM-PRO" w:eastAsia="HG丸ｺﾞｼｯｸM-PRO" w:hAnsi="HG丸ｺﾞｼｯｸM-PRO" w:hint="eastAsia"/>
                            <w:b/>
                            <w:sz w:val="24"/>
                          </w:rPr>
                          <w:t xml:space="preserve"> </w:t>
                        </w:r>
                        <w:r w:rsidR="00096D0F" w:rsidRPr="00CA7223">
                          <w:rPr>
                            <w:rFonts w:ascii="HG丸ｺﾞｼｯｸM-PRO" w:eastAsia="HG丸ｺﾞｼｯｸM-PRO" w:hAnsi="HG丸ｺﾞｼｯｸM-PRO" w:hint="eastAsia"/>
                            <w:b/>
                            <w:sz w:val="24"/>
                          </w:rPr>
                          <w:t>85.1</w:t>
                        </w:r>
                        <w:r w:rsidR="00FD7BC7" w:rsidRPr="00CA7223">
                          <w:rPr>
                            <w:rFonts w:ascii="HG丸ｺﾞｼｯｸM-PRO" w:eastAsia="HG丸ｺﾞｼｯｸM-PRO" w:hAnsi="HG丸ｺﾞｼｯｸM-PRO" w:hint="eastAsia"/>
                            <w:b/>
                            <w:sz w:val="24"/>
                          </w:rPr>
                          <w:t xml:space="preserve">％） </w:t>
                        </w:r>
                        <w:r w:rsidR="00FD7BC7" w:rsidRPr="00CA7223">
                          <w:rPr>
                            <w:rFonts w:ascii="HG丸ｺﾞｼｯｸM-PRO" w:eastAsia="HG丸ｺﾞｼｯｸM-PRO" w:hAnsi="HG丸ｺﾞｼｯｸM-PRO" w:hint="eastAsia"/>
                            <w:b/>
                            <w:sz w:val="21"/>
                          </w:rPr>
                          <w:t xml:space="preserve">　 （キャッシュ・フロー計算書・公共施設等整備支出）／（行政コスト計算書・減価償却費）</w:t>
                        </w:r>
                      </w:p>
                      <w:p w:rsidR="00FD7BC7" w:rsidRPr="0030621F" w:rsidRDefault="00FD7BC7" w:rsidP="00FA1C8C">
                        <w:pPr>
                          <w:pStyle w:val="a3"/>
                          <w:ind w:firstLineChars="117" w:firstLine="247"/>
                          <w:rPr>
                            <w:rFonts w:ascii="HG丸ｺﾞｼｯｸM-PRO" w:eastAsia="HG丸ｺﾞｼｯｸM-PRO" w:hAnsi="HG丸ｺﾞｼｯｸM-PRO"/>
                            <w:b/>
                            <w:sz w:val="21"/>
                          </w:rPr>
                        </w:pPr>
                        <w:r w:rsidRPr="0030621F">
                          <w:rPr>
                            <w:rFonts w:ascii="HG丸ｺﾞｼｯｸM-PRO" w:eastAsia="HG丸ｺﾞｼｯｸM-PRO" w:hAnsi="HG丸ｺﾞｼｯｸM-PRO" w:hint="eastAsia"/>
                            <w:b/>
                            <w:sz w:val="21"/>
                          </w:rPr>
                          <w:t xml:space="preserve">　　　　　　</w:t>
                        </w:r>
                      </w:p>
                    </w:txbxContent>
                  </v:textbox>
                </v:roundrect>
                <v:roundrect id="メモ 14" o:spid="_x0000_s1033" style="position:absolute;top:-13077;width:48336;height:30568;visibility:visible;mso-wrap-style:square;v-text-anchor:top" arcsize="39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ZG8AA&#10;AADbAAAADwAAAGRycy9kb3ducmV2LnhtbESPS6vCMBCF94L/IYzgRjT1gWg1ilwQXAm+9kMztsFm&#10;UppcW/+9EQR3M5wz5zuz3ra2FE+qvXGsYDxKQBBnThvOFVwv++EChA/IGkvHpOBFHrabbmeNqXYN&#10;n+h5DrmIIexTVFCEUKVS+qwgi37kKuKo3V1tMcS1zqWusYnhtpSTJJlLi4YjocCK/grKHud/GyG6&#10;Nc1suj8eBndz83Z5e0xOY6X6vXa3AhGoDT/z9/qgY/0ZfH6JA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oZG8AAAADbAAAADwAAAAAAAAAAAAAAAACYAgAAZHJzL2Rvd25y&#10;ZXYueG1sUEsFBgAAAAAEAAQA9QAAAIUDAAAAAA==&#10;" filled="f" strokecolor="#5a5a5a [2109]" strokeweight="1pt">
                  <v:stroke linestyle="thinThin"/>
                </v:roundrect>
              </v:group>
            </w:pict>
          </mc:Fallback>
        </mc:AlternateContent>
      </w:r>
    </w:p>
    <w:p w:rsidR="006727E8" w:rsidRDefault="006727E8" w:rsidP="008E352B">
      <w:pPr>
        <w:ind w:left="210" w:hangingChars="100" w:hanging="210"/>
        <w:rPr>
          <w:rFonts w:ascii="HG丸ｺﾞｼｯｸM-PRO" w:eastAsia="HG丸ｺﾞｼｯｸM-PRO" w:hAnsi="HG丸ｺﾞｼｯｸM-PRO" w:cs="ＭＳ Ｐゴシック"/>
          <w:kern w:val="0"/>
          <w:szCs w:val="20"/>
        </w:rPr>
      </w:pPr>
    </w:p>
    <w:p w:rsidR="006727E8" w:rsidRDefault="006727E8" w:rsidP="00022781">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580758">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8E352B">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541DC6" w:rsidP="00C42325">
      <w:pPr>
        <w:tabs>
          <w:tab w:val="right" w:pos="7513"/>
        </w:tabs>
        <w:ind w:left="210" w:hangingChars="100" w:hanging="210"/>
        <w:rPr>
          <w:rFonts w:ascii="HG丸ｺﾞｼｯｸM-PRO" w:eastAsia="HG丸ｺﾞｼｯｸM-PRO" w:hAnsi="HG丸ｺﾞｼｯｸM-PRO" w:cs="ＭＳ Ｐゴシック"/>
          <w:kern w:val="0"/>
          <w:szCs w:val="20"/>
        </w:rPr>
      </w:pPr>
      <w:r w:rsidRPr="00541DC6">
        <w:rPr>
          <w:rFonts w:ascii="HG丸ｺﾞｼｯｸM-PRO" w:eastAsia="HG丸ｺﾞｼｯｸM-PRO" w:hAnsi="HG丸ｺﾞｼｯｸM-PRO"/>
          <w:noProof/>
        </w:rPr>
        <w:lastRenderedPageBreak/>
        <mc:AlternateContent>
          <mc:Choice Requires="wps">
            <w:drawing>
              <wp:anchor distT="0" distB="0" distL="114300" distR="114300" simplePos="0" relativeHeight="251718656" behindDoc="0" locked="0" layoutInCell="1" allowOverlap="1" wp14:anchorId="2254A14E" wp14:editId="23BCEF93">
                <wp:simplePos x="0" y="0"/>
                <wp:positionH relativeFrom="column">
                  <wp:posOffset>854075</wp:posOffset>
                </wp:positionH>
                <wp:positionV relativeFrom="paragraph">
                  <wp:posOffset>-576580</wp:posOffset>
                </wp:positionV>
                <wp:extent cx="2514600" cy="733425"/>
                <wp:effectExtent l="0" t="0" r="19050" b="285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33425"/>
                        </a:xfrm>
                        <a:prstGeom prst="rect">
                          <a:avLst/>
                        </a:prstGeom>
                        <a:solidFill>
                          <a:srgbClr val="FFFFFF"/>
                        </a:solidFill>
                        <a:ln w="9525">
                          <a:solidFill>
                            <a:srgbClr val="000000"/>
                          </a:solidFill>
                          <a:miter lim="800000"/>
                          <a:headEnd/>
                          <a:tailEnd/>
                        </a:ln>
                      </wps:spPr>
                      <wps:txbx>
                        <w:txbxContent>
                          <w:p w:rsidR="00541DC6" w:rsidRDefault="00541DC6">
                            <w:pPr>
                              <w:rPr>
                                <w:rFonts w:hint="eastAsia"/>
                              </w:rPr>
                            </w:pPr>
                            <w:r>
                              <w:rPr>
                                <w:rFonts w:hint="eastAsia"/>
                              </w:rPr>
                              <w:t>8/28</w:t>
                            </w:r>
                            <w:r>
                              <w:rPr>
                                <w:rFonts w:hint="eastAsia"/>
                              </w:rPr>
                              <w:t>現在の資料であり、</w:t>
                            </w:r>
                          </w:p>
                          <w:p w:rsidR="00541DC6" w:rsidRDefault="00541DC6">
                            <w:pPr>
                              <w:rPr>
                                <w:rFonts w:hint="eastAsia"/>
                              </w:rPr>
                            </w:pPr>
                            <w:r>
                              <w:rPr>
                                <w:rFonts w:hint="eastAsia"/>
                              </w:rPr>
                              <w:t>最終の公表資料とは、異なりますので、</w:t>
                            </w:r>
                          </w:p>
                          <w:p w:rsidR="00541DC6" w:rsidRPr="00541DC6" w:rsidRDefault="00541DC6">
                            <w:r>
                              <w:rPr>
                                <w:rFonts w:hint="eastAsia"/>
                              </w:rPr>
                              <w:t>ご注意ください。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7.25pt;margin-top:-45.4pt;width:198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">
                <v:textbox>
                  <w:txbxContent>
                    <w:p w:rsidR="00541DC6" w:rsidRDefault="00541DC6">
                      <w:pPr>
                        <w:rPr>
                          <w:rFonts w:hint="eastAsia"/>
                        </w:rPr>
                      </w:pPr>
                      <w:r>
                        <w:rPr>
                          <w:rFonts w:hint="eastAsia"/>
                        </w:rPr>
                        <w:t>8/28</w:t>
                      </w:r>
                      <w:r>
                        <w:rPr>
                          <w:rFonts w:hint="eastAsia"/>
                        </w:rPr>
                        <w:t>現在の資料であり、</w:t>
                      </w:r>
                    </w:p>
                    <w:p w:rsidR="00541DC6" w:rsidRDefault="00541DC6">
                      <w:pPr>
                        <w:rPr>
                          <w:rFonts w:hint="eastAsia"/>
                        </w:rPr>
                      </w:pPr>
                      <w:r>
                        <w:rPr>
                          <w:rFonts w:hint="eastAsia"/>
                        </w:rPr>
                        <w:t>最終の公表資料とは、異なりますので、</w:t>
                      </w:r>
                    </w:p>
                    <w:p w:rsidR="00541DC6" w:rsidRPr="00541DC6" w:rsidRDefault="00541DC6">
                      <w:r>
                        <w:rPr>
                          <w:rFonts w:hint="eastAsia"/>
                        </w:rPr>
                        <w:t>ご注意ください。</w:t>
                      </w:r>
                    </w:p>
                  </w:txbxContent>
                </v:textbox>
              </v:shape>
            </w:pict>
          </mc:Fallback>
        </mc:AlternateContent>
      </w:r>
      <w:r>
        <w:rPr>
          <w:rFonts w:ascii="HG丸ｺﾞｼｯｸM-PRO" w:eastAsia="HG丸ｺﾞｼｯｸM-PRO" w:hAnsi="HG丸ｺﾞｼｯｸM-PRO" w:cs="ＭＳ Ｐゴシック"/>
          <w:noProof/>
          <w:kern w:val="0"/>
          <w:szCs w:val="20"/>
        </w:rPr>
        <mc:AlternateContent>
          <mc:Choice Requires="wps">
            <w:drawing>
              <wp:anchor distT="0" distB="0" distL="114300" distR="114300" simplePos="0" relativeHeight="251716608" behindDoc="0" locked="0" layoutInCell="1" allowOverlap="1" wp14:anchorId="1252A619" wp14:editId="07BABF96">
                <wp:simplePos x="0" y="0"/>
                <wp:positionH relativeFrom="column">
                  <wp:posOffset>3587750</wp:posOffset>
                </wp:positionH>
                <wp:positionV relativeFrom="paragraph">
                  <wp:posOffset>-342900</wp:posOffset>
                </wp:positionV>
                <wp:extent cx="942975" cy="352425"/>
                <wp:effectExtent l="19050" t="1905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942975" cy="352425"/>
                        </a:xfrm>
                        <a:prstGeom prst="rect">
                          <a:avLst/>
                        </a:prstGeom>
                        <a:solidFill>
                          <a:schemeClr val="lt1"/>
                        </a:solidFill>
                        <a:ln w="317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673F" w:rsidRPr="000F673F" w:rsidRDefault="000F673F" w:rsidP="000F673F">
                            <w:pPr>
                              <w:jc w:val="center"/>
                              <w:rPr>
                                <w:sz w:val="22"/>
                              </w:rPr>
                            </w:pPr>
                            <w:r w:rsidRPr="000F673F">
                              <w:rPr>
                                <w:rFonts w:hint="eastAsia"/>
                                <w:sz w:val="22"/>
                              </w:rPr>
                              <w:t>資料</w:t>
                            </w:r>
                            <w:r w:rsidRPr="000F673F">
                              <w:rPr>
                                <w:rFonts w:hint="eastAsia"/>
                                <w:sz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35" type="#_x0000_t202" style="position:absolute;left:0;text-align:left;margin-left:282.5pt;margin-top:-27pt;width:74.25pt;height:27.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" fillcolor="white [3201]" strokeweight="2.5pt">
                <v:textbox>
                  <w:txbxContent>
                    <w:p w:rsidR="000F673F" w:rsidRPr="000F673F" w:rsidRDefault="000F673F" w:rsidP="000F673F">
                      <w:pPr>
                        <w:jc w:val="center"/>
                        <w:rPr>
                          <w:sz w:val="22"/>
                        </w:rPr>
                      </w:pPr>
                      <w:r w:rsidRPr="000F673F">
                        <w:rPr>
                          <w:rFonts w:hint="eastAsia"/>
                          <w:sz w:val="22"/>
                        </w:rPr>
                        <w:t>資料</w:t>
                      </w:r>
                      <w:r w:rsidRPr="000F673F">
                        <w:rPr>
                          <w:rFonts w:hint="eastAsia"/>
                          <w:sz w:val="22"/>
                        </w:rPr>
                        <w:t>2</w:t>
                      </w:r>
                    </w:p>
                  </w:txbxContent>
                </v:textbox>
              </v:shape>
            </w:pict>
          </mc:Fallback>
        </mc:AlternateContent>
      </w:r>
    </w:p>
    <w:bookmarkStart w:id="0" w:name="_GoBack"/>
    <w:bookmarkEnd w:id="0"/>
    <w:p w:rsidR="006727E8" w:rsidRDefault="001A5198" w:rsidP="00541DC6">
      <w:pPr>
        <w:tabs>
          <w:tab w:val="right" w:pos="7513"/>
        </w:tabs>
        <w:ind w:left="220" w:hangingChars="100" w:hanging="220"/>
        <w:rPr>
          <w:rFonts w:ascii="HG丸ｺﾞｼｯｸM-PRO" w:eastAsia="HG丸ｺﾞｼｯｸM-PRO" w:hAnsi="HG丸ｺﾞｼｯｸM-PRO" w:cs="ＭＳ Ｐゴシック"/>
          <w:kern w:val="0"/>
          <w:szCs w:val="20"/>
        </w:rPr>
      </w:pPr>
      <w:r w:rsidRPr="00812E95">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745BF69F" wp14:editId="07113531">
                <wp:simplePos x="0" y="0"/>
                <wp:positionH relativeFrom="column">
                  <wp:posOffset>3166110</wp:posOffset>
                </wp:positionH>
                <wp:positionV relativeFrom="paragraph">
                  <wp:posOffset>106045</wp:posOffset>
                </wp:positionV>
                <wp:extent cx="1432560" cy="4095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09575"/>
                        </a:xfrm>
                        <a:prstGeom prst="rect">
                          <a:avLst/>
                        </a:prstGeom>
                        <a:noFill/>
                        <a:ln w="9525">
                          <a:noFill/>
                          <a:miter lim="800000"/>
                          <a:headEnd/>
                          <a:tailEnd/>
                        </a:ln>
                      </wps:spPr>
                      <wps:txbx>
                        <w:txbxContent>
                          <w:p w:rsidR="00FD7BC7" w:rsidRPr="00F50DE7" w:rsidRDefault="00FD7BC7" w:rsidP="00354E77">
                            <w:pPr>
                              <w:jc w:val="center"/>
                              <w:rPr>
                                <w:b/>
                                <w:sz w:val="24"/>
                              </w:rPr>
                            </w:pPr>
                            <w:r w:rsidRPr="00F50DE7">
                              <w:rPr>
                                <w:rFonts w:ascii="HG丸ｺﾞｼｯｸM-PRO" w:eastAsia="HG丸ｺﾞｼｯｸM-PRO" w:hAnsi="HG丸ｺﾞｼｯｸM-PRO" w:hint="eastAsia"/>
                                <w:b/>
                                <w:sz w:val="24"/>
                              </w:rPr>
                              <w:t>会計局会計指導課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9.3pt;margin-top:8.35pt;width:112.8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" filled="f" stroked="f">
                <v:textbox>
                  <w:txbxContent>
                    <w:p w:rsidR="00FD7BC7" w:rsidRPr="00F50DE7" w:rsidRDefault="00FD7BC7" w:rsidP="00354E77">
                      <w:pPr>
                        <w:jc w:val="center"/>
                        <w:rPr>
                          <w:b/>
                          <w:sz w:val="24"/>
                        </w:rPr>
                      </w:pPr>
                      <w:r w:rsidRPr="00F50DE7">
                        <w:rPr>
                          <w:rFonts w:ascii="HG丸ｺﾞｼｯｸM-PRO" w:eastAsia="HG丸ｺﾞｼｯｸM-PRO" w:hAnsi="HG丸ｺﾞｼｯｸM-PRO" w:hint="eastAsia"/>
                          <w:b/>
                          <w:sz w:val="24"/>
                        </w:rPr>
                        <w:t>会計局会計指導課</w:t>
                      </w:r>
                    </w:p>
                  </w:txbxContent>
                </v:textbox>
              </v:shape>
            </w:pict>
          </mc:Fallback>
        </mc:AlternateContent>
      </w:r>
    </w:p>
    <w:p w:rsidR="004024ED" w:rsidRDefault="00846F24" w:rsidP="001A5198">
      <w:pPr>
        <w:tabs>
          <w:tab w:val="right" w:pos="7513"/>
        </w:tabs>
        <w:ind w:left="210" w:hangingChars="100" w:hanging="210"/>
        <w:rPr>
          <w:rFonts w:ascii="HG丸ｺﾞｼｯｸM-PRO" w:eastAsia="HG丸ｺﾞｼｯｸM-PRO" w:hAnsi="HG丸ｺﾞｼｯｸM-PRO"/>
          <w:sz w:val="22"/>
        </w:rPr>
      </w:pPr>
      <w:r w:rsidRPr="000F483C">
        <w:rPr>
          <w:rFonts w:ascii="HG丸ｺﾞｼｯｸM-PRO" w:eastAsia="HG丸ｺﾞｼｯｸM-PRO" w:hAnsi="HG丸ｺﾞｼｯｸM-PRO" w:cs="ＭＳ Ｐゴシック" w:hint="eastAsia"/>
          <w:kern w:val="0"/>
          <w:szCs w:val="20"/>
        </w:rPr>
        <w:tab/>
      </w:r>
    </w:p>
    <w:p w:rsidR="00FE3000" w:rsidRPr="00DE273D" w:rsidRDefault="00FE3000" w:rsidP="006E3369">
      <w:pPr>
        <w:tabs>
          <w:tab w:val="right" w:pos="7513"/>
        </w:tabs>
        <w:ind w:left="220" w:hangingChars="100" w:hanging="220"/>
        <w:rPr>
          <w:rFonts w:ascii="HG丸ｺﾞｼｯｸM-PRO" w:eastAsia="HG丸ｺﾞｼｯｸM-PRO" w:hAnsi="HG丸ｺﾞｼｯｸM-PRO"/>
          <w:sz w:val="22"/>
        </w:rPr>
      </w:pPr>
    </w:p>
    <w:p w:rsidR="002A7692" w:rsidRDefault="00AF00F4" w:rsidP="00C26A3E">
      <w:pPr>
        <w:ind w:left="220" w:hangingChars="100" w:hanging="220"/>
        <w:rPr>
          <w:rFonts w:ascii="HG丸ｺﾞｼｯｸM-PRO" w:eastAsia="HG丸ｺﾞｼｯｸM-PRO" w:hAnsi="HG丸ｺﾞｼｯｸM-PRO"/>
          <w:sz w:val="22"/>
        </w:rPr>
      </w:pPr>
      <w:r w:rsidRPr="00C26A3E">
        <w:rPr>
          <w:rFonts w:ascii="HG丸ｺﾞｼｯｸM-PRO" w:eastAsia="HG丸ｺﾞｼｯｸM-PRO" w:hAnsi="HG丸ｺﾞｼｯｸM-PRO"/>
          <w:noProof/>
          <w:sz w:val="22"/>
        </w:rPr>
        <mc:AlternateContent>
          <mc:Choice Requires="wps">
            <w:drawing>
              <wp:anchor distT="0" distB="0" distL="114300" distR="114300" simplePos="0" relativeHeight="251696128" behindDoc="1" locked="0" layoutInCell="1" allowOverlap="1" wp14:anchorId="4DE77316" wp14:editId="4337045C">
                <wp:simplePos x="0" y="0"/>
                <wp:positionH relativeFrom="column">
                  <wp:posOffset>635</wp:posOffset>
                </wp:positionH>
                <wp:positionV relativeFrom="paragraph">
                  <wp:posOffset>3258185</wp:posOffset>
                </wp:positionV>
                <wp:extent cx="2374265" cy="297815"/>
                <wp:effectExtent l="0" t="0" r="0" b="698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3A6C75" w:rsidRPr="003A6C75" w:rsidRDefault="003A6C75"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sidR="00A5381E">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3A6C75" w:rsidRPr="004904A3" w:rsidRDefault="003A6C75" w:rsidP="003A6C75">
                            <w:pPr>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05pt;margin-top:256.55pt;width:186.95pt;height:23.45pt;z-index:-2516203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" stroked="f">
                <v:textbox>
                  <w:txbxContent>
                    <w:p w:rsidR="003A6C75" w:rsidRPr="003A6C75" w:rsidRDefault="003A6C75"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sidR="00A5381E">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3A6C75" w:rsidRPr="004904A3" w:rsidRDefault="003A6C75" w:rsidP="003A6C75">
                      <w:pPr>
                        <w:rPr>
                          <w:sz w:val="20"/>
                        </w:rPr>
                      </w:pPr>
                    </w:p>
                  </w:txbxContent>
                </v:textbox>
              </v:shape>
            </w:pict>
          </mc:Fallback>
        </mc:AlternateContent>
      </w:r>
      <w:r>
        <w:rPr>
          <w:rFonts w:ascii="HG丸ｺﾞｼｯｸM-PRO" w:eastAsia="HG丸ｺﾞｼｯｸM-PRO" w:hAnsi="HG丸ｺﾞｼｯｸM-PRO"/>
          <w:noProof/>
          <w:sz w:val="22"/>
        </w:rPr>
        <mc:AlternateContent>
          <mc:Choice Requires="wpg">
            <w:drawing>
              <wp:anchor distT="0" distB="0" distL="114300" distR="114300" simplePos="0" relativeHeight="251677696" behindDoc="0" locked="0" layoutInCell="1" allowOverlap="1" wp14:anchorId="1EA333AD" wp14:editId="7602363B">
                <wp:simplePos x="0" y="0"/>
                <wp:positionH relativeFrom="column">
                  <wp:posOffset>-22225</wp:posOffset>
                </wp:positionH>
                <wp:positionV relativeFrom="paragraph">
                  <wp:posOffset>3731260</wp:posOffset>
                </wp:positionV>
                <wp:extent cx="4833620" cy="4140835"/>
                <wp:effectExtent l="114300" t="114300" r="138430" b="126365"/>
                <wp:wrapNone/>
                <wp:docPr id="8" name="グループ化 8"/>
                <wp:cNvGraphicFramePr/>
                <a:graphic xmlns:a="http://schemas.openxmlformats.org/drawingml/2006/main">
                  <a:graphicData uri="http://schemas.microsoft.com/office/word/2010/wordprocessingGroup">
                    <wpg:wgp>
                      <wpg:cNvGrpSpPr/>
                      <wpg:grpSpPr>
                        <a:xfrm>
                          <a:off x="0" y="0"/>
                          <a:ext cx="4833620" cy="4140835"/>
                          <a:chOff x="0" y="42843"/>
                          <a:chExt cx="4833620" cy="3752850"/>
                        </a:xfrm>
                      </wpg:grpSpPr>
                      <wps:wsp>
                        <wps:cNvPr id="5" name="テキスト ボックス 2"/>
                        <wps:cNvSpPr txBox="1">
                          <a:spLocks noChangeArrowheads="1"/>
                        </wps:cNvSpPr>
                        <wps:spPr bwMode="auto">
                          <a:xfrm>
                            <a:off x="47625" y="146468"/>
                            <a:ext cx="4693285" cy="3562152"/>
                          </a:xfrm>
                          <a:prstGeom prst="halfFrame">
                            <a:avLst>
                              <a:gd name="adj1" fmla="val 33333"/>
                              <a:gd name="adj2" fmla="val 11294"/>
                            </a:avLst>
                          </a:prstGeom>
                          <a:solidFill>
                            <a:srgbClr val="FFFFFF"/>
                          </a:solidFill>
                          <a:ln w="9525">
                            <a:noFill/>
                            <a:miter lim="800000"/>
                            <a:headEnd/>
                            <a:tailEnd/>
                          </a:ln>
                        </wps:spPr>
                        <wps:txbx>
                          <w:txbxContent>
                            <w:p w:rsidR="00FD7BC7" w:rsidRPr="00192A48" w:rsidRDefault="00FD7BC7" w:rsidP="008F5052">
                              <w:pPr>
                                <w:ind w:firstLineChars="100" w:firstLine="261"/>
                                <w:rPr>
                                  <w:rFonts w:ascii="HG丸ｺﾞｼｯｸM-PRO" w:eastAsia="HG丸ｺﾞｼｯｸM-PRO" w:hAnsi="HG丸ｺﾞｼｯｸM-PRO"/>
                                  <w:b/>
                                  <w:sz w:val="22"/>
                                  <w:szCs w:val="26"/>
                                </w:rPr>
                              </w:pPr>
                              <w:r w:rsidRPr="00C33C5F">
                                <w:rPr>
                                  <w:rFonts w:ascii="HG丸ｺﾞｼｯｸM-PRO" w:eastAsia="HG丸ｺﾞｼｯｸM-PRO" w:hAnsi="HG丸ｺﾞｼｯｸM-PRO" w:hint="eastAsia"/>
                                  <w:b/>
                                  <w:sz w:val="26"/>
                                  <w:szCs w:val="26"/>
                                </w:rPr>
                                <w:t>当期収支差額は、</w:t>
                              </w:r>
                              <w:r w:rsidR="002001DF" w:rsidRPr="00192A48">
                                <w:rPr>
                                  <w:rFonts w:ascii="HG丸ｺﾞｼｯｸM-PRO" w:eastAsia="HG丸ｺﾞｼｯｸM-PRO" w:hAnsi="HG丸ｺﾞｼｯｸM-PRO" w:hint="eastAsia"/>
                                  <w:b/>
                                  <w:sz w:val="26"/>
                                  <w:szCs w:val="26"/>
                                </w:rPr>
                                <w:t>876</w:t>
                              </w:r>
                              <w:r w:rsidRPr="00192A48">
                                <w:rPr>
                                  <w:rFonts w:ascii="HG丸ｺﾞｼｯｸM-PRO" w:eastAsia="HG丸ｺﾞｼｯｸM-PRO" w:hAnsi="HG丸ｺﾞｼｯｸM-PRO" w:hint="eastAsia"/>
                                  <w:b/>
                                  <w:sz w:val="26"/>
                                  <w:szCs w:val="26"/>
                                </w:rPr>
                                <w:t>億円</w:t>
                              </w:r>
                              <w:r w:rsidR="00C11DAE" w:rsidRPr="00192A48">
                                <w:rPr>
                                  <w:rFonts w:ascii="HG丸ｺﾞｼｯｸM-PRO" w:eastAsia="HG丸ｺﾞｼｯｸM-PRO" w:hAnsi="HG丸ｺﾞｼｯｸM-PRO" w:hint="eastAsia"/>
                                  <w:b/>
                                  <w:sz w:val="26"/>
                                  <w:szCs w:val="26"/>
                                </w:rPr>
                                <w:t>（▲</w:t>
                              </w:r>
                              <w:r w:rsidR="002001DF" w:rsidRPr="00192A48">
                                <w:rPr>
                                  <w:rFonts w:ascii="HG丸ｺﾞｼｯｸM-PRO" w:eastAsia="HG丸ｺﾞｼｯｸM-PRO" w:hAnsi="HG丸ｺﾞｼｯｸM-PRO" w:hint="eastAsia"/>
                                  <w:b/>
                                  <w:sz w:val="26"/>
                                  <w:szCs w:val="26"/>
                                </w:rPr>
                                <w:t>412</w:t>
                              </w:r>
                              <w:r w:rsidRPr="00192A48">
                                <w:rPr>
                                  <w:rFonts w:ascii="HG丸ｺﾞｼｯｸM-PRO" w:eastAsia="HG丸ｺﾞｼｯｸM-PRO" w:hAnsi="HG丸ｺﾞｼｯｸM-PRO" w:hint="eastAsia"/>
                                  <w:b/>
                                  <w:sz w:val="26"/>
                                  <w:szCs w:val="26"/>
                                </w:rPr>
                                <w:t>億円）</w:t>
                              </w:r>
                            </w:p>
                            <w:p w:rsidR="00FD7BC7" w:rsidRPr="00192A48" w:rsidRDefault="00AF00F4" w:rsidP="008F5052">
                              <w:pPr>
                                <w:ind w:firstLineChars="100" w:firstLine="221"/>
                                <w:rPr>
                                  <w:rFonts w:ascii="HG丸ｺﾞｼｯｸM-PRO" w:eastAsia="HG丸ｺﾞｼｯｸM-PRO" w:hAnsi="HG丸ｺﾞｼｯｸM-PRO"/>
                                  <w:b/>
                                </w:rPr>
                              </w:pPr>
                              <w:r w:rsidRPr="00192A48">
                                <w:rPr>
                                  <w:rFonts w:ascii="HG丸ｺﾞｼｯｸM-PRO" w:eastAsia="HG丸ｺﾞｼｯｸM-PRO" w:hAnsi="HG丸ｺﾞｼｯｸM-PRO" w:hint="eastAsia"/>
                                  <w:b/>
                                  <w:sz w:val="22"/>
                                </w:rPr>
                                <w:t xml:space="preserve">　</w:t>
                              </w:r>
                              <w:r w:rsidRPr="00192A48">
                                <w:rPr>
                                  <w:rFonts w:ascii="HG丸ｺﾞｼｯｸM-PRO" w:eastAsia="HG丸ｺﾞｼｯｸM-PRO" w:hAnsi="HG丸ｺﾞｼｯｸM-PRO" w:hint="eastAsia"/>
                                  <w:b/>
                                </w:rPr>
                                <w:t>～通常収支が制度導入以来はじめて257億円のプラス</w:t>
                              </w:r>
                            </w:p>
                            <w:p w:rsidR="00AF00F4" w:rsidRPr="00192A48" w:rsidRDefault="00AF00F4" w:rsidP="00AF00F4">
                              <w:pPr>
                                <w:ind w:firstLineChars="100" w:firstLine="211"/>
                                <w:rPr>
                                  <w:rFonts w:ascii="HG丸ｺﾞｼｯｸM-PRO" w:eastAsia="HG丸ｺﾞｼｯｸM-PRO" w:hAnsi="HG丸ｺﾞｼｯｸM-PRO"/>
                                  <w:b/>
                                </w:rPr>
                              </w:pPr>
                            </w:p>
                            <w:p w:rsidR="00FD7BC7" w:rsidRPr="00192A48" w:rsidRDefault="00FD7BC7" w:rsidP="00925330">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192A48">
                                <w:rPr>
                                  <w:rFonts w:ascii="HG丸ｺﾞｼｯｸM-PRO" w:eastAsia="HG丸ｺﾞｼｯｸM-PRO" w:hAnsi="HG丸ｺﾞｼｯｸM-PRO" w:hint="eastAsia"/>
                                  <w:b/>
                                  <w:sz w:val="24"/>
                                </w:rPr>
                                <w:t>行政収入：</w:t>
                              </w:r>
                              <w:r w:rsidRPr="00192A48">
                                <w:rPr>
                                  <w:rFonts w:ascii="HG丸ｺﾞｼｯｸM-PRO" w:eastAsia="HG丸ｺﾞｼｯｸM-PRO" w:hAnsi="HG丸ｺﾞｼｯｸM-PRO" w:hint="eastAsia"/>
                                  <w:b/>
                                  <w:sz w:val="24"/>
                                </w:rPr>
                                <w:tab/>
                                <w:t>2兆</w:t>
                              </w:r>
                              <w:r w:rsidR="001212C6" w:rsidRPr="00192A48">
                                <w:rPr>
                                  <w:rFonts w:ascii="HG丸ｺﾞｼｯｸM-PRO" w:eastAsia="HG丸ｺﾞｼｯｸM-PRO" w:hAnsi="HG丸ｺﾞｼｯｸM-PRO" w:hint="eastAsia"/>
                                  <w:b/>
                                  <w:sz w:val="24"/>
                                </w:rPr>
                                <w:t>5,118</w:t>
                              </w:r>
                              <w:r w:rsidRPr="00192A48">
                                <w:rPr>
                                  <w:rFonts w:ascii="HG丸ｺﾞｼｯｸM-PRO" w:eastAsia="HG丸ｺﾞｼｯｸM-PRO" w:hAnsi="HG丸ｺﾞｼｯｸM-PRO" w:hint="eastAsia"/>
                                  <w:b/>
                                  <w:sz w:val="24"/>
                                </w:rPr>
                                <w:t>億円</w:t>
                              </w:r>
                              <w:r w:rsidRPr="00192A48">
                                <w:rPr>
                                  <w:rFonts w:ascii="HG丸ｺﾞｼｯｸM-PRO" w:eastAsia="HG丸ｺﾞｼｯｸM-PRO" w:hAnsi="HG丸ｺﾞｼｯｸM-PRO" w:hint="eastAsia"/>
                                  <w:b/>
                                  <w:sz w:val="24"/>
                                </w:rPr>
                                <w:tab/>
                              </w:r>
                              <w:r w:rsidR="00684513" w:rsidRPr="00192A48">
                                <w:rPr>
                                  <w:rFonts w:ascii="HG丸ｺﾞｼｯｸM-PRO" w:eastAsia="HG丸ｺﾞｼｯｸM-PRO" w:hAnsi="HG丸ｺﾞｼｯｸM-PRO" w:hint="eastAsia"/>
                                  <w:b/>
                                  <w:sz w:val="24"/>
                                </w:rPr>
                                <w:t xml:space="preserve"> </w:t>
                              </w:r>
                              <w:r w:rsidRPr="00192A48">
                                <w:rPr>
                                  <w:rFonts w:ascii="HG丸ｺﾞｼｯｸM-PRO" w:eastAsia="HG丸ｺﾞｼｯｸM-PRO" w:hAnsi="HG丸ｺﾞｼｯｸM-PRO" w:hint="eastAsia"/>
                                  <w:b/>
                                  <w:sz w:val="24"/>
                                </w:rPr>
                                <w:t>（</w:t>
                              </w:r>
                              <w:r w:rsidR="00C11DAE" w:rsidRPr="00192A48">
                                <w:rPr>
                                  <w:rFonts w:ascii="HG丸ｺﾞｼｯｸM-PRO" w:eastAsia="HG丸ｺﾞｼｯｸM-PRO" w:hAnsi="HG丸ｺﾞｼｯｸM-PRO" w:hint="eastAsia"/>
                                  <w:b/>
                                  <w:sz w:val="24"/>
                                </w:rPr>
                                <w:t xml:space="preserve">＋　</w:t>
                              </w:r>
                              <w:r w:rsidR="001212C6" w:rsidRPr="00192A48">
                                <w:rPr>
                                  <w:rFonts w:ascii="HG丸ｺﾞｼｯｸM-PRO" w:eastAsia="HG丸ｺﾞｼｯｸM-PRO" w:hAnsi="HG丸ｺﾞｼｯｸM-PRO" w:hint="eastAsia"/>
                                  <w:b/>
                                  <w:sz w:val="24"/>
                                </w:rPr>
                                <w:t>207</w:t>
                              </w:r>
                              <w:r w:rsidRPr="00192A48">
                                <w:rPr>
                                  <w:rFonts w:ascii="HG丸ｺﾞｼｯｸM-PRO" w:eastAsia="HG丸ｺﾞｼｯｸM-PRO" w:hAnsi="HG丸ｺﾞｼｯｸM-PRO" w:hint="eastAsia"/>
                                  <w:b/>
                                  <w:sz w:val="24"/>
                                </w:rPr>
                                <w:t>億円）</w:t>
                              </w:r>
                            </w:p>
                            <w:p w:rsidR="00FD7BC7" w:rsidRPr="00192A48"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192A48">
                                <w:rPr>
                                  <w:rFonts w:ascii="HG丸ｺﾞｼｯｸM-PRO" w:eastAsia="HG丸ｺﾞｼｯｸM-PRO" w:hAnsi="HG丸ｺﾞｼｯｸM-PRO" w:hint="eastAsia"/>
                                  <w:b/>
                                  <w:sz w:val="24"/>
                                </w:rPr>
                                <w:t>行政費用：</w:t>
                              </w:r>
                              <w:r w:rsidRPr="00192A48">
                                <w:rPr>
                                  <w:rFonts w:ascii="HG丸ｺﾞｼｯｸM-PRO" w:eastAsia="HG丸ｺﾞｼｯｸM-PRO" w:hAnsi="HG丸ｺﾞｼｯｸM-PRO" w:hint="eastAsia"/>
                                  <w:b/>
                                  <w:sz w:val="24"/>
                                </w:rPr>
                                <w:tab/>
                                <w:t>2兆</w:t>
                              </w:r>
                              <w:r w:rsidR="00D030BF" w:rsidRPr="00192A48">
                                <w:rPr>
                                  <w:rFonts w:ascii="HG丸ｺﾞｼｯｸM-PRO" w:eastAsia="HG丸ｺﾞｼｯｸM-PRO" w:hAnsi="HG丸ｺﾞｼｯｸM-PRO" w:hint="eastAsia"/>
                                  <w:b/>
                                  <w:sz w:val="24"/>
                                </w:rPr>
                                <w:t>4,</w:t>
                              </w:r>
                              <w:r w:rsidR="00C11DAE" w:rsidRPr="00192A48">
                                <w:rPr>
                                  <w:rFonts w:ascii="HG丸ｺﾞｼｯｸM-PRO" w:eastAsia="HG丸ｺﾞｼｯｸM-PRO" w:hAnsi="HG丸ｺﾞｼｯｸM-PRO" w:hint="eastAsia"/>
                                  <w:b/>
                                  <w:sz w:val="24"/>
                                </w:rPr>
                                <w:t>366</w:t>
                              </w:r>
                              <w:r w:rsidRPr="00192A48">
                                <w:rPr>
                                  <w:rFonts w:ascii="HG丸ｺﾞｼｯｸM-PRO" w:eastAsia="HG丸ｺﾞｼｯｸM-PRO" w:hAnsi="HG丸ｺﾞｼｯｸM-PRO" w:hint="eastAsia"/>
                                  <w:b/>
                                  <w:sz w:val="24"/>
                                </w:rPr>
                                <w:t>億円</w:t>
                              </w:r>
                              <w:r w:rsidRPr="00192A48">
                                <w:rPr>
                                  <w:rFonts w:ascii="HG丸ｺﾞｼｯｸM-PRO" w:eastAsia="HG丸ｺﾞｼｯｸM-PRO" w:hAnsi="HG丸ｺﾞｼｯｸM-PRO" w:hint="eastAsia"/>
                                  <w:b/>
                                  <w:sz w:val="24"/>
                                </w:rPr>
                                <w:tab/>
                                <w:t xml:space="preserve"> </w:t>
                              </w:r>
                              <w:r w:rsidR="006A48AE" w:rsidRPr="00192A48">
                                <w:rPr>
                                  <w:rFonts w:ascii="HG丸ｺﾞｼｯｸM-PRO" w:eastAsia="HG丸ｺﾞｼｯｸM-PRO" w:hAnsi="HG丸ｺﾞｼｯｸM-PRO" w:hint="eastAsia"/>
                                  <w:b/>
                                  <w:sz w:val="24"/>
                                </w:rPr>
                                <w:t>（▲</w:t>
                              </w:r>
                              <w:r w:rsidR="00C11DAE" w:rsidRPr="00192A48">
                                <w:rPr>
                                  <w:rFonts w:ascii="HG丸ｺﾞｼｯｸM-PRO" w:eastAsia="HG丸ｺﾞｼｯｸM-PRO" w:hAnsi="HG丸ｺﾞｼｯｸM-PRO" w:hint="eastAsia"/>
                                  <w:b/>
                                  <w:sz w:val="24"/>
                                </w:rPr>
                                <w:t xml:space="preserve">　163</w:t>
                              </w:r>
                              <w:r w:rsidRPr="00192A48">
                                <w:rPr>
                                  <w:rFonts w:ascii="HG丸ｺﾞｼｯｸM-PRO" w:eastAsia="HG丸ｺﾞｼｯｸM-PRO" w:hAnsi="HG丸ｺﾞｼｯｸM-PRO" w:hint="eastAsia"/>
                                  <w:b/>
                                  <w:sz w:val="24"/>
                                </w:rPr>
                                <w:t>億円）</w:t>
                              </w:r>
                            </w:p>
                            <w:p w:rsidR="00FD7BC7" w:rsidRPr="00192A48"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192A48">
                                <w:rPr>
                                  <w:rFonts w:ascii="HG丸ｺﾞｼｯｸM-PRO" w:eastAsia="HG丸ｺﾞｼｯｸM-PRO" w:hAnsi="HG丸ｺﾞｼｯｸM-PRO" w:hint="eastAsia"/>
                                  <w:b/>
                                  <w:sz w:val="24"/>
                                </w:rPr>
                                <w:t>通常収支差額：</w:t>
                              </w:r>
                              <w:r w:rsidRPr="00192A48">
                                <w:rPr>
                                  <w:rFonts w:ascii="HG丸ｺﾞｼｯｸM-PRO" w:eastAsia="HG丸ｺﾞｼｯｸM-PRO" w:hAnsi="HG丸ｺﾞｼｯｸM-PRO" w:hint="eastAsia"/>
                                  <w:b/>
                                  <w:sz w:val="24"/>
                                </w:rPr>
                                <w:tab/>
                              </w:r>
                              <w:r w:rsidR="00D030BF" w:rsidRPr="00192A48">
                                <w:rPr>
                                  <w:rFonts w:ascii="HG丸ｺﾞｼｯｸM-PRO" w:eastAsia="HG丸ｺﾞｼｯｸM-PRO" w:hAnsi="HG丸ｺﾞｼｯｸM-PRO" w:hint="eastAsia"/>
                                  <w:b/>
                                  <w:sz w:val="24"/>
                                </w:rPr>
                                <w:t>2</w:t>
                              </w:r>
                              <w:r w:rsidR="001212C6" w:rsidRPr="00192A48">
                                <w:rPr>
                                  <w:rFonts w:ascii="HG丸ｺﾞｼｯｸM-PRO" w:eastAsia="HG丸ｺﾞｼｯｸM-PRO" w:hAnsi="HG丸ｺﾞｼｯｸM-PRO" w:hint="eastAsia"/>
                                  <w:b/>
                                  <w:sz w:val="24"/>
                                </w:rPr>
                                <w:t>57</w:t>
                              </w:r>
                              <w:r w:rsidRPr="00192A48">
                                <w:rPr>
                                  <w:rFonts w:ascii="HG丸ｺﾞｼｯｸM-PRO" w:eastAsia="HG丸ｺﾞｼｯｸM-PRO" w:hAnsi="HG丸ｺﾞｼｯｸM-PRO" w:hint="eastAsia"/>
                                  <w:b/>
                                  <w:sz w:val="24"/>
                                </w:rPr>
                                <w:t xml:space="preserve">億円 </w:t>
                              </w:r>
                              <w:r w:rsidRPr="00192A48">
                                <w:rPr>
                                  <w:rFonts w:ascii="HG丸ｺﾞｼｯｸM-PRO" w:eastAsia="HG丸ｺﾞｼｯｸM-PRO" w:hAnsi="HG丸ｺﾞｼｯｸM-PRO" w:hint="eastAsia"/>
                                  <w:b/>
                                  <w:sz w:val="24"/>
                                </w:rPr>
                                <w:tab/>
                                <w:t>（</w:t>
                              </w:r>
                              <w:r w:rsidR="008D7B6F" w:rsidRPr="00192A48">
                                <w:rPr>
                                  <w:rFonts w:ascii="HG丸ｺﾞｼｯｸM-PRO" w:eastAsia="HG丸ｺﾞｼｯｸM-PRO" w:hAnsi="HG丸ｺﾞｼｯｸM-PRO" w:hint="eastAsia"/>
                                  <w:b/>
                                  <w:sz w:val="24"/>
                                </w:rPr>
                                <w:t>＋</w:t>
                              </w:r>
                              <w:r w:rsidR="00C11DAE" w:rsidRPr="00192A48">
                                <w:rPr>
                                  <w:rFonts w:ascii="HG丸ｺﾞｼｯｸM-PRO" w:eastAsia="HG丸ｺﾞｼｯｸM-PRO" w:hAnsi="HG丸ｺﾞｼｯｸM-PRO" w:hint="eastAsia"/>
                                  <w:b/>
                                  <w:sz w:val="24"/>
                                </w:rPr>
                                <w:t xml:space="preserve">　</w:t>
                              </w:r>
                              <w:r w:rsidR="001212C6" w:rsidRPr="00192A48">
                                <w:rPr>
                                  <w:rFonts w:ascii="HG丸ｺﾞｼｯｸM-PRO" w:eastAsia="HG丸ｺﾞｼｯｸM-PRO" w:hAnsi="HG丸ｺﾞｼｯｸM-PRO" w:hint="eastAsia"/>
                                  <w:b/>
                                  <w:sz w:val="24"/>
                                </w:rPr>
                                <w:t>457</w:t>
                              </w:r>
                              <w:r w:rsidRPr="00192A48">
                                <w:rPr>
                                  <w:rFonts w:ascii="HG丸ｺﾞｼｯｸM-PRO" w:eastAsia="HG丸ｺﾞｼｯｸM-PRO" w:hAnsi="HG丸ｺﾞｼｯｸM-PRO" w:hint="eastAsia"/>
                                  <w:b/>
                                  <w:sz w:val="24"/>
                                </w:rPr>
                                <w:t>億円）</w:t>
                              </w:r>
                            </w:p>
                            <w:p w:rsidR="00FD7BC7" w:rsidRPr="003243D5"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192A48">
                                <w:rPr>
                                  <w:rFonts w:ascii="HG丸ｺﾞｼｯｸM-PRO" w:eastAsia="HG丸ｺﾞｼｯｸM-PRO" w:hAnsi="HG丸ｺﾞｼｯｸM-PRO" w:hint="eastAsia"/>
                                  <w:b/>
                                  <w:sz w:val="24"/>
                                </w:rPr>
                                <w:t xml:space="preserve">特別収支差額：　　</w:t>
                              </w:r>
                              <w:r w:rsidRPr="00192A48">
                                <w:rPr>
                                  <w:rFonts w:ascii="HG丸ｺﾞｼｯｸM-PRO" w:eastAsia="HG丸ｺﾞｼｯｸM-PRO" w:hAnsi="HG丸ｺﾞｼｯｸM-PRO" w:hint="eastAsia"/>
                                  <w:b/>
                                  <w:sz w:val="24"/>
                                </w:rPr>
                                <w:tab/>
                              </w:r>
                              <w:r w:rsidR="002001DF" w:rsidRPr="00192A48">
                                <w:rPr>
                                  <w:rFonts w:ascii="HG丸ｺﾞｼｯｸM-PRO" w:eastAsia="HG丸ｺﾞｼｯｸM-PRO" w:hAnsi="HG丸ｺﾞｼｯｸM-PRO" w:hint="eastAsia"/>
                                  <w:b/>
                                  <w:sz w:val="24"/>
                                </w:rPr>
                                <w:t>619</w:t>
                              </w:r>
                              <w:r w:rsidRPr="00192A48">
                                <w:rPr>
                                  <w:rFonts w:ascii="HG丸ｺﾞｼｯｸM-PRO" w:eastAsia="HG丸ｺﾞｼｯｸM-PRO" w:hAnsi="HG丸ｺﾞｼｯｸM-PRO" w:hint="eastAsia"/>
                                  <w:b/>
                                  <w:sz w:val="24"/>
                                </w:rPr>
                                <w:t>億円</w:t>
                              </w:r>
                              <w:r w:rsidRPr="00192A48">
                                <w:rPr>
                                  <w:rFonts w:ascii="HG丸ｺﾞｼｯｸM-PRO" w:eastAsia="HG丸ｺﾞｼｯｸM-PRO" w:hAnsi="HG丸ｺﾞｼｯｸM-PRO" w:hint="eastAsia"/>
                                  <w:b/>
                                  <w:sz w:val="24"/>
                                </w:rPr>
                                <w:tab/>
                              </w:r>
                              <w:r w:rsidR="001F2260" w:rsidRPr="00192A48">
                                <w:rPr>
                                  <w:rFonts w:ascii="HG丸ｺﾞｼｯｸM-PRO" w:eastAsia="HG丸ｺﾞｼｯｸM-PRO" w:hAnsi="HG丸ｺﾞｼｯｸM-PRO" w:hint="eastAsia"/>
                                  <w:b/>
                                  <w:sz w:val="24"/>
                                </w:rPr>
                                <w:t xml:space="preserve"> </w:t>
                              </w:r>
                              <w:r w:rsidRPr="00192A48">
                                <w:rPr>
                                  <w:rFonts w:ascii="HG丸ｺﾞｼｯｸM-PRO" w:eastAsia="HG丸ｺﾞｼｯｸM-PRO" w:hAnsi="HG丸ｺﾞｼｯｸM-PRO" w:hint="eastAsia"/>
                                  <w:b/>
                                  <w:sz w:val="24"/>
                                </w:rPr>
                                <w:t>（</w:t>
                              </w:r>
                              <w:r w:rsidR="00C11DAE" w:rsidRPr="00192A48">
                                <w:rPr>
                                  <w:rFonts w:ascii="HG丸ｺﾞｼｯｸM-PRO" w:eastAsia="HG丸ｺﾞｼｯｸM-PRO" w:hAnsi="HG丸ｺﾞｼｯｸM-PRO" w:hint="eastAsia"/>
                                  <w:b/>
                                  <w:sz w:val="24"/>
                                </w:rPr>
                                <w:t xml:space="preserve">▲　</w:t>
                              </w:r>
                              <w:r w:rsidR="002001DF" w:rsidRPr="00192A48">
                                <w:rPr>
                                  <w:rFonts w:ascii="HG丸ｺﾞｼｯｸM-PRO" w:eastAsia="HG丸ｺﾞｼｯｸM-PRO" w:hAnsi="HG丸ｺﾞｼｯｸM-PRO" w:hint="eastAsia"/>
                                  <w:b/>
                                  <w:sz w:val="24"/>
                                </w:rPr>
                                <w:t>868</w:t>
                              </w:r>
                              <w:r w:rsidRPr="00192A48">
                                <w:rPr>
                                  <w:rFonts w:ascii="HG丸ｺﾞｼｯｸM-PRO" w:eastAsia="HG丸ｺﾞｼｯｸM-PRO" w:hAnsi="HG丸ｺﾞｼｯｸM-PRO" w:hint="eastAsia"/>
                                  <w:b/>
                                  <w:sz w:val="24"/>
                                </w:rPr>
                                <w:t>億円</w:t>
                              </w:r>
                              <w:r w:rsidRPr="003243D5">
                                <w:rPr>
                                  <w:rFonts w:ascii="HG丸ｺﾞｼｯｸM-PRO" w:eastAsia="HG丸ｺﾞｼｯｸM-PRO" w:hAnsi="HG丸ｺﾞｼｯｸM-PRO" w:hint="eastAsia"/>
                                  <w:b/>
                                  <w:sz w:val="24"/>
                                </w:rPr>
                                <w:t>）</w:t>
                              </w:r>
                            </w:p>
                            <w:p w:rsidR="00FD7BC7" w:rsidRPr="003243D5" w:rsidRDefault="00FD7BC7" w:rsidP="00840787">
                              <w:pPr>
                                <w:pStyle w:val="a3"/>
                                <w:ind w:left="640"/>
                                <w:rPr>
                                  <w:rFonts w:ascii="HG丸ｺﾞｼｯｸM-PRO" w:eastAsia="HG丸ｺﾞｼｯｸM-PRO" w:hAnsi="HG丸ｺﾞｼｯｸM-PRO"/>
                                  <w:b/>
                                  <w:sz w:val="24"/>
                                </w:rPr>
                              </w:pPr>
                            </w:p>
                            <w:p w:rsidR="00450918" w:rsidRPr="00CA7223" w:rsidRDefault="00FD7BC7" w:rsidP="00450918">
                              <w:pPr>
                                <w:pStyle w:val="a3"/>
                                <w:ind w:leftChars="205" w:left="651" w:hangingChars="100" w:hanging="221"/>
                                <w:rPr>
                                  <w:rFonts w:ascii="HG丸ｺﾞｼｯｸM-PRO" w:eastAsia="HG丸ｺﾞｼｯｸM-PRO" w:hAnsi="HG丸ｺﾞｼｯｸM-PRO"/>
                                  <w:b/>
                                  <w:sz w:val="22"/>
                                </w:rPr>
                              </w:pPr>
                              <w:r w:rsidRPr="00CA7223">
                                <w:rPr>
                                  <w:rFonts w:ascii="HG丸ｺﾞｼｯｸM-PRO" w:eastAsia="HG丸ｺﾞｼｯｸM-PRO" w:hAnsi="HG丸ｺﾞｼｯｸM-PRO" w:hint="eastAsia"/>
                                  <w:b/>
                                  <w:sz w:val="22"/>
                                </w:rPr>
                                <w:t>○行政収入は、地方税</w:t>
                              </w:r>
                              <w:r w:rsidR="00A83799" w:rsidRPr="00CA7223">
                                <w:rPr>
                                  <w:rFonts w:ascii="HG丸ｺﾞｼｯｸM-PRO" w:eastAsia="HG丸ｺﾞｼｯｸM-PRO" w:hAnsi="HG丸ｺﾞｼｯｸM-PRO" w:hint="eastAsia"/>
                                  <w:b/>
                                  <w:sz w:val="22"/>
                                </w:rPr>
                                <w:t>＋地方譲与税</w:t>
                              </w:r>
                              <w:r w:rsidR="00D21913" w:rsidRPr="00CA7223">
                                <w:rPr>
                                  <w:rFonts w:ascii="HG丸ｺﾞｼｯｸM-PRO" w:eastAsia="HG丸ｺﾞｼｯｸM-PRO" w:hAnsi="HG丸ｺﾞｼｯｸM-PRO" w:hint="eastAsia"/>
                                  <w:b/>
                                  <w:sz w:val="22"/>
                                </w:rPr>
                                <w:t>は増、</w:t>
                              </w:r>
                              <w:r w:rsidRPr="00CA7223">
                                <w:rPr>
                                  <w:rFonts w:ascii="HG丸ｺﾞｼｯｸM-PRO" w:eastAsia="HG丸ｺﾞｼｯｸM-PRO" w:hAnsi="HG丸ｺﾞｼｯｸM-PRO" w:hint="eastAsia"/>
                                  <w:b/>
                                  <w:sz w:val="22"/>
                                </w:rPr>
                                <w:t>地方交付税</w:t>
                              </w:r>
                              <w:r w:rsidR="00D041D8" w:rsidRPr="00CA7223">
                                <w:rPr>
                                  <w:rFonts w:ascii="HG丸ｺﾞｼｯｸM-PRO" w:eastAsia="HG丸ｺﾞｼｯｸM-PRO" w:hAnsi="HG丸ｺﾞｼｯｸM-PRO" w:hint="eastAsia"/>
                                  <w:b/>
                                  <w:sz w:val="22"/>
                                </w:rPr>
                                <w:t>、</w:t>
                              </w:r>
                            </w:p>
                            <w:p w:rsidR="00FD7BC7" w:rsidRPr="00CA7223" w:rsidRDefault="00124F67" w:rsidP="00450918">
                              <w:pPr>
                                <w:pStyle w:val="a3"/>
                                <w:ind w:leftChars="305" w:left="640"/>
                                <w:rPr>
                                  <w:rFonts w:ascii="HG丸ｺﾞｼｯｸM-PRO" w:eastAsia="HG丸ｺﾞｼｯｸM-PRO" w:hAnsi="HG丸ｺﾞｼｯｸM-PRO"/>
                                  <w:b/>
                                  <w:sz w:val="22"/>
                                </w:rPr>
                              </w:pPr>
                              <w:r w:rsidRPr="00CA7223">
                                <w:rPr>
                                  <w:rFonts w:ascii="HG丸ｺﾞｼｯｸM-PRO" w:eastAsia="HG丸ｺﾞｼｯｸM-PRO" w:hAnsi="HG丸ｺﾞｼｯｸM-PRO" w:hint="eastAsia"/>
                                  <w:b/>
                                  <w:sz w:val="22"/>
                                </w:rPr>
                                <w:t>国庫支出金は</w:t>
                              </w:r>
                              <w:r w:rsidR="00D21913" w:rsidRPr="00CA7223">
                                <w:rPr>
                                  <w:rFonts w:ascii="HG丸ｺﾞｼｯｸM-PRO" w:eastAsia="HG丸ｺﾞｼｯｸM-PRO" w:hAnsi="HG丸ｺﾞｼｯｸM-PRO" w:hint="eastAsia"/>
                                  <w:b/>
                                  <w:sz w:val="22"/>
                                </w:rPr>
                                <w:t>ともに減少</w:t>
                              </w:r>
                            </w:p>
                            <w:p w:rsidR="00A74428" w:rsidRDefault="00FD7BC7" w:rsidP="00A74428">
                              <w:pPr>
                                <w:pStyle w:val="a3"/>
                                <w:ind w:firstLineChars="200" w:firstLine="442"/>
                                <w:rPr>
                                  <w:rFonts w:ascii="HG丸ｺﾞｼｯｸM-PRO" w:eastAsia="HG丸ｺﾞｼｯｸM-PRO" w:hAnsi="HG丸ｺﾞｼｯｸM-PRO"/>
                                  <w:b/>
                                  <w:sz w:val="22"/>
                                </w:rPr>
                              </w:pPr>
                              <w:r w:rsidRPr="00CA7223">
                                <w:rPr>
                                  <w:rFonts w:ascii="HG丸ｺﾞｼｯｸM-PRO" w:eastAsia="HG丸ｺﾞｼｯｸM-PRO" w:hAnsi="HG丸ｺﾞｼｯｸM-PRO" w:hint="eastAsia"/>
                                  <w:b/>
                                  <w:sz w:val="22"/>
                                </w:rPr>
                                <w:t>○行政費用</w:t>
                              </w:r>
                              <w:r w:rsidR="00A83799" w:rsidRPr="00CA7223">
                                <w:rPr>
                                  <w:rFonts w:ascii="HG丸ｺﾞｼｯｸM-PRO" w:eastAsia="HG丸ｺﾞｼｯｸM-PRO" w:hAnsi="HG丸ｺﾞｼｯｸM-PRO" w:hint="eastAsia"/>
                                  <w:b/>
                                  <w:sz w:val="22"/>
                                </w:rPr>
                                <w:t>は、</w:t>
                              </w:r>
                              <w:r w:rsidR="00A74428" w:rsidRPr="00CA7223">
                                <w:rPr>
                                  <w:rFonts w:ascii="HG丸ｺﾞｼｯｸM-PRO" w:eastAsia="HG丸ｺﾞｼｯｸM-PRO" w:hAnsi="HG丸ｺﾞｼｯｸM-PRO" w:hint="eastAsia"/>
                                  <w:b/>
                                  <w:sz w:val="22"/>
                                </w:rPr>
                                <w:t>政令市の小中</w:t>
                              </w:r>
                              <w:r w:rsidR="00A74428">
                                <w:rPr>
                                  <w:rFonts w:ascii="HG丸ｺﾞｼｯｸM-PRO" w:eastAsia="HG丸ｺﾞｼｯｸM-PRO" w:hAnsi="HG丸ｺﾞｼｯｸM-PRO" w:hint="eastAsia"/>
                                  <w:b/>
                                  <w:sz w:val="22"/>
                                </w:rPr>
                                <w:t>学校教職員費の負担が、大阪府から</w:t>
                              </w:r>
                            </w:p>
                            <w:p w:rsidR="0000783D" w:rsidRPr="00CA7223" w:rsidRDefault="00A74428" w:rsidP="00A74428">
                              <w:pPr>
                                <w:pStyle w:val="a3"/>
                                <w:ind w:leftChars="300" w:left="63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政令市へ移譲されたことなどにより、</w:t>
                              </w:r>
                              <w:r w:rsidR="00DA116C" w:rsidRPr="00CA7223">
                                <w:rPr>
                                  <w:rFonts w:ascii="HG丸ｺﾞｼｯｸM-PRO" w:eastAsia="HG丸ｺﾞｼｯｸM-PRO" w:hAnsi="HG丸ｺﾞｼｯｸM-PRO" w:hint="eastAsia"/>
                                  <w:b/>
                                  <w:sz w:val="22"/>
                                </w:rPr>
                                <w:t>税連動費用</w:t>
                              </w:r>
                              <w:r w:rsidR="00124F67" w:rsidRPr="00CA7223">
                                <w:rPr>
                                  <w:rFonts w:ascii="HG丸ｺﾞｼｯｸM-PRO" w:eastAsia="HG丸ｺﾞｼｯｸM-PRO" w:hAnsi="HG丸ｺﾞｼｯｸM-PRO" w:hint="eastAsia"/>
                                  <w:b/>
                                  <w:sz w:val="22"/>
                                </w:rPr>
                                <w:t>は</w:t>
                              </w:r>
                              <w:r w:rsidR="00A270EF" w:rsidRPr="00CA7223">
                                <w:rPr>
                                  <w:rFonts w:ascii="HG丸ｺﾞｼｯｸM-PRO" w:eastAsia="HG丸ｺﾞｼｯｸM-PRO" w:hAnsi="HG丸ｺﾞｼｯｸM-PRO" w:hint="eastAsia"/>
                                  <w:b/>
                                  <w:sz w:val="22"/>
                                </w:rPr>
                                <w:t>大幅に</w:t>
                              </w:r>
                              <w:r w:rsidR="00D21913" w:rsidRPr="00CA7223">
                                <w:rPr>
                                  <w:rFonts w:ascii="HG丸ｺﾞｼｯｸM-PRO" w:eastAsia="HG丸ｺﾞｼｯｸM-PRO" w:hAnsi="HG丸ｺﾞｼｯｸM-PRO" w:hint="eastAsia"/>
                                  <w:b/>
                                  <w:sz w:val="22"/>
                                </w:rPr>
                                <w:t>増加、給与関係費</w:t>
                              </w:r>
                              <w:r w:rsidR="00A270EF" w:rsidRPr="00CA7223">
                                <w:rPr>
                                  <w:rFonts w:ascii="HG丸ｺﾞｼｯｸM-PRO" w:eastAsia="HG丸ｺﾞｼｯｸM-PRO" w:hAnsi="HG丸ｺﾞｼｯｸM-PRO" w:hint="eastAsia"/>
                                  <w:b/>
                                  <w:sz w:val="22"/>
                                </w:rPr>
                                <w:t>は大幅に減少</w:t>
                              </w:r>
                            </w:p>
                            <w:p w:rsidR="00FD7BC7" w:rsidRPr="00CA7223" w:rsidRDefault="00FD7BC7" w:rsidP="00AF72D5">
                              <w:pPr>
                                <w:pStyle w:val="a3"/>
                                <w:ind w:leftChars="205" w:left="872" w:hangingChars="200" w:hanging="442"/>
                                <w:rPr>
                                  <w:rFonts w:ascii="HG丸ｺﾞｼｯｸM-PRO" w:eastAsia="HG丸ｺﾞｼｯｸM-PRO" w:hAnsi="HG丸ｺﾞｼｯｸM-PRO"/>
                                  <w:b/>
                                  <w:sz w:val="22"/>
                                </w:rPr>
                              </w:pPr>
                              <w:r w:rsidRPr="00CA7223">
                                <w:rPr>
                                  <w:rFonts w:ascii="HG丸ｺﾞｼｯｸM-PRO" w:eastAsia="HG丸ｺﾞｼｯｸM-PRO" w:hAnsi="HG丸ｺﾞｼｯｸM-PRO" w:hint="eastAsia"/>
                                  <w:b/>
                                  <w:sz w:val="22"/>
                                </w:rPr>
                                <w:t>○特別収支差額</w:t>
                              </w:r>
                              <w:r w:rsidR="00124F67" w:rsidRPr="00CA7223">
                                <w:rPr>
                                  <w:rFonts w:ascii="HG丸ｺﾞｼｯｸM-PRO" w:eastAsia="HG丸ｺﾞｼｯｸM-PRO" w:hAnsi="HG丸ｺﾞｼｯｸM-PRO" w:hint="eastAsia"/>
                                  <w:b/>
                                  <w:sz w:val="22"/>
                                </w:rPr>
                                <w:t>は</w:t>
                              </w:r>
                              <w:r w:rsidR="00A270EF" w:rsidRPr="00CA7223">
                                <w:rPr>
                                  <w:rFonts w:ascii="HG丸ｺﾞｼｯｸM-PRO" w:eastAsia="HG丸ｺﾞｼｯｸM-PRO" w:hAnsi="HG丸ｺﾞｼｯｸM-PRO" w:hint="eastAsia"/>
                                  <w:b/>
                                  <w:sz w:val="22"/>
                                </w:rPr>
                                <w:t>減少</w:t>
                              </w:r>
                            </w:p>
                            <w:p w:rsidR="00E5603D" w:rsidRPr="00CA7223" w:rsidRDefault="008E352B" w:rsidP="00172420">
                              <w:pPr>
                                <w:pStyle w:val="a3"/>
                                <w:ind w:leftChars="337" w:left="708"/>
                                <w:rPr>
                                  <w:rFonts w:ascii="HG丸ｺﾞｼｯｸM-PRO" w:eastAsia="HG丸ｺﾞｼｯｸM-PRO" w:hAnsi="HG丸ｺﾞｼｯｸM-PRO"/>
                                  <w:b/>
                                  <w:strike/>
                                  <w:sz w:val="22"/>
                                </w:rPr>
                              </w:pPr>
                              <w:r w:rsidRPr="00CA7223">
                                <w:rPr>
                                  <w:rFonts w:ascii="HG丸ｺﾞｼｯｸM-PRO" w:eastAsia="HG丸ｺﾞｼｯｸM-PRO" w:hAnsi="HG丸ｺﾞｼｯｸM-PRO" w:hint="eastAsia"/>
                                  <w:b/>
                                  <w:sz w:val="22"/>
                                </w:rPr>
                                <w:t>上記の政令市への移譲に伴い計上した特別収入（</w:t>
                              </w:r>
                              <w:r w:rsidR="00E5603D" w:rsidRPr="00CA7223">
                                <w:rPr>
                                  <w:rFonts w:ascii="HG丸ｺﾞｼｯｸM-PRO" w:eastAsia="HG丸ｺﾞｼｯｸM-PRO" w:hAnsi="HG丸ｺﾞｼｯｸM-PRO" w:hint="eastAsia"/>
                                  <w:b/>
                                  <w:sz w:val="22"/>
                                </w:rPr>
                                <w:t>退職手当引当金</w:t>
                              </w:r>
                              <w:r w:rsidR="00295DF8" w:rsidRPr="00CA7223">
                                <w:rPr>
                                  <w:rFonts w:ascii="HG丸ｺﾞｼｯｸM-PRO" w:eastAsia="HG丸ｺﾞｼｯｸM-PRO" w:hAnsi="HG丸ｺﾞｼｯｸM-PRO" w:hint="eastAsia"/>
                                  <w:b/>
                                  <w:sz w:val="22"/>
                                </w:rPr>
                                <w:t>取崩</w:t>
                              </w:r>
                              <w:r w:rsidR="004B11EA" w:rsidRPr="00CA7223">
                                <w:rPr>
                                  <w:rFonts w:ascii="HG丸ｺﾞｼｯｸM-PRO" w:eastAsia="HG丸ｺﾞｼｯｸM-PRO" w:hAnsi="HG丸ｺﾞｼｯｸM-PRO" w:hint="eastAsia"/>
                                  <w:b/>
                                  <w:sz w:val="22"/>
                                </w:rPr>
                                <w:t>等</w:t>
                              </w:r>
                              <w:r w:rsidRPr="00CA7223">
                                <w:rPr>
                                  <w:rFonts w:ascii="HG丸ｺﾞｼｯｸM-PRO" w:eastAsia="HG丸ｺﾞｼｯｸM-PRO" w:hAnsi="HG丸ｺﾞｼｯｸM-PRO" w:hint="eastAsia"/>
                                  <w:b/>
                                  <w:sz w:val="22"/>
                                </w:rPr>
                                <w:t>）</w:t>
                              </w:r>
                              <w:r w:rsidR="004B11EA" w:rsidRPr="00CA7223">
                                <w:rPr>
                                  <w:rFonts w:ascii="HG丸ｺﾞｼｯｸM-PRO" w:eastAsia="HG丸ｺﾞｼｯｸM-PRO" w:hAnsi="HG丸ｺﾞｼｯｸM-PRO" w:hint="eastAsia"/>
                                  <w:b/>
                                  <w:sz w:val="22"/>
                                </w:rPr>
                                <w:t>が無くなったことなどによる</w:t>
                              </w:r>
                            </w:p>
                            <w:p w:rsidR="00FD7BC7" w:rsidRPr="00893CB4" w:rsidRDefault="00FD7BC7" w:rsidP="00404A48">
                              <w:pPr>
                                <w:ind w:left="1104" w:hangingChars="500" w:hanging="1104"/>
                                <w:rPr>
                                  <w:rFonts w:ascii="HG丸ｺﾞｼｯｸM-PRO" w:eastAsia="HG丸ｺﾞｼｯｸM-PRO" w:hAnsi="HG丸ｺﾞｼｯｸM-PRO" w:cstheme="majorBidi"/>
                                  <w:b/>
                                  <w:sz w:val="22"/>
                                  <w:szCs w:val="18"/>
                                </w:rPr>
                              </w:pPr>
                            </w:p>
                            <w:p w:rsidR="00FD7BC7" w:rsidRPr="00F50DE7" w:rsidRDefault="00FD7BC7" w:rsidP="00840787">
                              <w:pPr>
                                <w:pStyle w:val="a3"/>
                                <w:ind w:left="640"/>
                                <w:rPr>
                                  <w:rFonts w:ascii="HG丸ｺﾞｼｯｸM-PRO" w:eastAsia="HG丸ｺﾞｼｯｸM-PRO" w:hAnsi="HG丸ｺﾞｼｯｸM-PRO"/>
                                  <w:b/>
                                  <w:sz w:val="22"/>
                                </w:rPr>
                              </w:pPr>
                            </w:p>
                          </w:txbxContent>
                        </wps:txbx>
                        <wps:bodyPr rot="0" vert="horz" wrap="square" lIns="91440" tIns="45720" rIns="91440" bIns="45720" anchor="t" anchorCtr="0">
                          <a:noAutofit/>
                        </wps:bodyPr>
                      </wps:wsp>
                      <wps:wsp>
                        <wps:cNvPr id="11" name="メモ 11"/>
                        <wps:cNvSpPr/>
                        <wps:spPr>
                          <a:xfrm>
                            <a:off x="0" y="42843"/>
                            <a:ext cx="4833620" cy="3752850"/>
                          </a:xfrm>
                          <a:prstGeom prst="foldedCorner">
                            <a:avLst>
                              <a:gd name="adj" fmla="val 10131"/>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8" o:spid="_x0000_s1037" style="position:absolute;left:0;text-align:left;margin-left:-1.75pt;margin-top:293.8pt;width:380.6pt;height:326.05pt;z-index:251677696;mso-height-relative:margin" coordorigin=",428" coordsize="48336,3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">
                <v:shape id="_x0000_s1038" style="position:absolute;left:476;top:1464;width:46933;height:35622;visibility:visible;mso-wrap-style:square;v-text-anchor:top" coordsize="4693285,35621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T3MQA&#10;AADaAAAADwAAAGRycy9kb3ducmV2LnhtbESP3WrCQBSE7wt9h+UUelc3WpQSXUMoVFpBofHn+pA9&#10;boLZsyG7NalP7wqFXg4z8w2zyAbbiAt1vnasYDxKQBCXTtdsFOx3Hy9vIHxA1tg4JgW/5CFbPj4s&#10;MNWu52+6FMGICGGfooIqhDaV0pcVWfQj1xJH7+Q6iyHKzkjdYR/htpGTJJlJizXHhQpbeq+oPBc/&#10;NlKK1syO67V5PXxtjsN4219XJlfq+WnI5yACDeE//Nf+1AqmcL8Sb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lk9zEAAAA2gAAAA8AAAAAAAAAAAAAAAAAmAIAAGRycy9k&#10;b3ducmV2LnhtbFBLBQYAAAAABAAEAPUAAACJAwAAAAA=&#10;" adj="-11796480,,5400" path="m,l4693285,,3128872,1187372r-2726563,l402309,3256804,,3562152,,xe" stroked="f">
                  <v:stroke joinstyle="miter"/>
                  <v:formulas/>
                  <v:path o:connecttype="custom" o:connectlocs="0,0;4693285,0;3128872,1187372;402309,1187372;402309,3256804;0,3562152;0,0" o:connectangles="0,0,0,0,0,0,0" textboxrect="0,0,4693285,3562152"/>
                  <v:textbox>
                    <w:txbxContent>
                      <w:p w:rsidR="00FD7BC7" w:rsidRPr="00192A48" w:rsidRDefault="00FD7BC7" w:rsidP="008F5052">
                        <w:pPr>
                          <w:ind w:firstLineChars="100" w:firstLine="261"/>
                          <w:rPr>
                            <w:rFonts w:ascii="HG丸ｺﾞｼｯｸM-PRO" w:eastAsia="HG丸ｺﾞｼｯｸM-PRO" w:hAnsi="HG丸ｺﾞｼｯｸM-PRO"/>
                            <w:b/>
                            <w:sz w:val="22"/>
                            <w:szCs w:val="26"/>
                          </w:rPr>
                        </w:pPr>
                        <w:r w:rsidRPr="00C33C5F">
                          <w:rPr>
                            <w:rFonts w:ascii="HG丸ｺﾞｼｯｸM-PRO" w:eastAsia="HG丸ｺﾞｼｯｸM-PRO" w:hAnsi="HG丸ｺﾞｼｯｸM-PRO" w:hint="eastAsia"/>
                            <w:b/>
                            <w:sz w:val="26"/>
                            <w:szCs w:val="26"/>
                          </w:rPr>
                          <w:t>当期収支差額は、</w:t>
                        </w:r>
                        <w:r w:rsidR="002001DF" w:rsidRPr="00192A48">
                          <w:rPr>
                            <w:rFonts w:ascii="HG丸ｺﾞｼｯｸM-PRO" w:eastAsia="HG丸ｺﾞｼｯｸM-PRO" w:hAnsi="HG丸ｺﾞｼｯｸM-PRO" w:hint="eastAsia"/>
                            <w:b/>
                            <w:sz w:val="26"/>
                            <w:szCs w:val="26"/>
                          </w:rPr>
                          <w:t>876</w:t>
                        </w:r>
                        <w:r w:rsidRPr="00192A48">
                          <w:rPr>
                            <w:rFonts w:ascii="HG丸ｺﾞｼｯｸM-PRO" w:eastAsia="HG丸ｺﾞｼｯｸM-PRO" w:hAnsi="HG丸ｺﾞｼｯｸM-PRO" w:hint="eastAsia"/>
                            <w:b/>
                            <w:sz w:val="26"/>
                            <w:szCs w:val="26"/>
                          </w:rPr>
                          <w:t>億円</w:t>
                        </w:r>
                        <w:r w:rsidR="00C11DAE" w:rsidRPr="00192A48">
                          <w:rPr>
                            <w:rFonts w:ascii="HG丸ｺﾞｼｯｸM-PRO" w:eastAsia="HG丸ｺﾞｼｯｸM-PRO" w:hAnsi="HG丸ｺﾞｼｯｸM-PRO" w:hint="eastAsia"/>
                            <w:b/>
                            <w:sz w:val="26"/>
                            <w:szCs w:val="26"/>
                          </w:rPr>
                          <w:t>（▲</w:t>
                        </w:r>
                        <w:r w:rsidR="002001DF" w:rsidRPr="00192A48">
                          <w:rPr>
                            <w:rFonts w:ascii="HG丸ｺﾞｼｯｸM-PRO" w:eastAsia="HG丸ｺﾞｼｯｸM-PRO" w:hAnsi="HG丸ｺﾞｼｯｸM-PRO" w:hint="eastAsia"/>
                            <w:b/>
                            <w:sz w:val="26"/>
                            <w:szCs w:val="26"/>
                          </w:rPr>
                          <w:t>412</w:t>
                        </w:r>
                        <w:r w:rsidRPr="00192A48">
                          <w:rPr>
                            <w:rFonts w:ascii="HG丸ｺﾞｼｯｸM-PRO" w:eastAsia="HG丸ｺﾞｼｯｸM-PRO" w:hAnsi="HG丸ｺﾞｼｯｸM-PRO" w:hint="eastAsia"/>
                            <w:b/>
                            <w:sz w:val="26"/>
                            <w:szCs w:val="26"/>
                          </w:rPr>
                          <w:t>億円）</w:t>
                        </w:r>
                      </w:p>
                      <w:p w:rsidR="00FD7BC7" w:rsidRPr="00192A48" w:rsidRDefault="00AF00F4" w:rsidP="008F5052">
                        <w:pPr>
                          <w:ind w:firstLineChars="100" w:firstLine="221"/>
                          <w:rPr>
                            <w:rFonts w:ascii="HG丸ｺﾞｼｯｸM-PRO" w:eastAsia="HG丸ｺﾞｼｯｸM-PRO" w:hAnsi="HG丸ｺﾞｼｯｸM-PRO"/>
                            <w:b/>
                          </w:rPr>
                        </w:pPr>
                        <w:r w:rsidRPr="00192A48">
                          <w:rPr>
                            <w:rFonts w:ascii="HG丸ｺﾞｼｯｸM-PRO" w:eastAsia="HG丸ｺﾞｼｯｸM-PRO" w:hAnsi="HG丸ｺﾞｼｯｸM-PRO" w:hint="eastAsia"/>
                            <w:b/>
                            <w:sz w:val="22"/>
                          </w:rPr>
                          <w:t xml:space="preserve">　</w:t>
                        </w:r>
                        <w:r w:rsidRPr="00192A48">
                          <w:rPr>
                            <w:rFonts w:ascii="HG丸ｺﾞｼｯｸM-PRO" w:eastAsia="HG丸ｺﾞｼｯｸM-PRO" w:hAnsi="HG丸ｺﾞｼｯｸM-PRO" w:hint="eastAsia"/>
                            <w:b/>
                          </w:rPr>
                          <w:t>～通常収支が制度導入以来はじめて257億円のプラス</w:t>
                        </w:r>
                      </w:p>
                      <w:p w:rsidR="00AF00F4" w:rsidRPr="00192A48" w:rsidRDefault="00AF00F4" w:rsidP="00AF00F4">
                        <w:pPr>
                          <w:ind w:firstLineChars="100" w:firstLine="211"/>
                          <w:rPr>
                            <w:rFonts w:ascii="HG丸ｺﾞｼｯｸM-PRO" w:eastAsia="HG丸ｺﾞｼｯｸM-PRO" w:hAnsi="HG丸ｺﾞｼｯｸM-PRO"/>
                            <w:b/>
                          </w:rPr>
                        </w:pPr>
                      </w:p>
                      <w:p w:rsidR="00FD7BC7" w:rsidRPr="00192A48" w:rsidRDefault="00FD7BC7" w:rsidP="00925330">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192A48">
                          <w:rPr>
                            <w:rFonts w:ascii="HG丸ｺﾞｼｯｸM-PRO" w:eastAsia="HG丸ｺﾞｼｯｸM-PRO" w:hAnsi="HG丸ｺﾞｼｯｸM-PRO" w:hint="eastAsia"/>
                            <w:b/>
                            <w:sz w:val="24"/>
                          </w:rPr>
                          <w:t>行政収入：</w:t>
                        </w:r>
                        <w:r w:rsidRPr="00192A48">
                          <w:rPr>
                            <w:rFonts w:ascii="HG丸ｺﾞｼｯｸM-PRO" w:eastAsia="HG丸ｺﾞｼｯｸM-PRO" w:hAnsi="HG丸ｺﾞｼｯｸM-PRO" w:hint="eastAsia"/>
                            <w:b/>
                            <w:sz w:val="24"/>
                          </w:rPr>
                          <w:tab/>
                          <w:t>2兆</w:t>
                        </w:r>
                        <w:r w:rsidR="001212C6" w:rsidRPr="00192A48">
                          <w:rPr>
                            <w:rFonts w:ascii="HG丸ｺﾞｼｯｸM-PRO" w:eastAsia="HG丸ｺﾞｼｯｸM-PRO" w:hAnsi="HG丸ｺﾞｼｯｸM-PRO" w:hint="eastAsia"/>
                            <w:b/>
                            <w:sz w:val="24"/>
                          </w:rPr>
                          <w:t>5,118</w:t>
                        </w:r>
                        <w:r w:rsidRPr="00192A48">
                          <w:rPr>
                            <w:rFonts w:ascii="HG丸ｺﾞｼｯｸM-PRO" w:eastAsia="HG丸ｺﾞｼｯｸM-PRO" w:hAnsi="HG丸ｺﾞｼｯｸM-PRO" w:hint="eastAsia"/>
                            <w:b/>
                            <w:sz w:val="24"/>
                          </w:rPr>
                          <w:t>億円</w:t>
                        </w:r>
                        <w:r w:rsidRPr="00192A48">
                          <w:rPr>
                            <w:rFonts w:ascii="HG丸ｺﾞｼｯｸM-PRO" w:eastAsia="HG丸ｺﾞｼｯｸM-PRO" w:hAnsi="HG丸ｺﾞｼｯｸM-PRO" w:hint="eastAsia"/>
                            <w:b/>
                            <w:sz w:val="24"/>
                          </w:rPr>
                          <w:tab/>
                        </w:r>
                        <w:r w:rsidR="00684513" w:rsidRPr="00192A48">
                          <w:rPr>
                            <w:rFonts w:ascii="HG丸ｺﾞｼｯｸM-PRO" w:eastAsia="HG丸ｺﾞｼｯｸM-PRO" w:hAnsi="HG丸ｺﾞｼｯｸM-PRO" w:hint="eastAsia"/>
                            <w:b/>
                            <w:sz w:val="24"/>
                          </w:rPr>
                          <w:t xml:space="preserve"> </w:t>
                        </w:r>
                        <w:r w:rsidRPr="00192A48">
                          <w:rPr>
                            <w:rFonts w:ascii="HG丸ｺﾞｼｯｸM-PRO" w:eastAsia="HG丸ｺﾞｼｯｸM-PRO" w:hAnsi="HG丸ｺﾞｼｯｸM-PRO" w:hint="eastAsia"/>
                            <w:b/>
                            <w:sz w:val="24"/>
                          </w:rPr>
                          <w:t>（</w:t>
                        </w:r>
                        <w:r w:rsidR="00C11DAE" w:rsidRPr="00192A48">
                          <w:rPr>
                            <w:rFonts w:ascii="HG丸ｺﾞｼｯｸM-PRO" w:eastAsia="HG丸ｺﾞｼｯｸM-PRO" w:hAnsi="HG丸ｺﾞｼｯｸM-PRO" w:hint="eastAsia"/>
                            <w:b/>
                            <w:sz w:val="24"/>
                          </w:rPr>
                          <w:t xml:space="preserve">＋　</w:t>
                        </w:r>
                        <w:r w:rsidR="001212C6" w:rsidRPr="00192A48">
                          <w:rPr>
                            <w:rFonts w:ascii="HG丸ｺﾞｼｯｸM-PRO" w:eastAsia="HG丸ｺﾞｼｯｸM-PRO" w:hAnsi="HG丸ｺﾞｼｯｸM-PRO" w:hint="eastAsia"/>
                            <w:b/>
                            <w:sz w:val="24"/>
                          </w:rPr>
                          <w:t>207</w:t>
                        </w:r>
                        <w:r w:rsidRPr="00192A48">
                          <w:rPr>
                            <w:rFonts w:ascii="HG丸ｺﾞｼｯｸM-PRO" w:eastAsia="HG丸ｺﾞｼｯｸM-PRO" w:hAnsi="HG丸ｺﾞｼｯｸM-PRO" w:hint="eastAsia"/>
                            <w:b/>
                            <w:sz w:val="24"/>
                          </w:rPr>
                          <w:t>億円）</w:t>
                        </w:r>
                      </w:p>
                      <w:p w:rsidR="00FD7BC7" w:rsidRPr="00192A48"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192A48">
                          <w:rPr>
                            <w:rFonts w:ascii="HG丸ｺﾞｼｯｸM-PRO" w:eastAsia="HG丸ｺﾞｼｯｸM-PRO" w:hAnsi="HG丸ｺﾞｼｯｸM-PRO" w:hint="eastAsia"/>
                            <w:b/>
                            <w:sz w:val="24"/>
                          </w:rPr>
                          <w:t>行政費用：</w:t>
                        </w:r>
                        <w:r w:rsidRPr="00192A48">
                          <w:rPr>
                            <w:rFonts w:ascii="HG丸ｺﾞｼｯｸM-PRO" w:eastAsia="HG丸ｺﾞｼｯｸM-PRO" w:hAnsi="HG丸ｺﾞｼｯｸM-PRO" w:hint="eastAsia"/>
                            <w:b/>
                            <w:sz w:val="24"/>
                          </w:rPr>
                          <w:tab/>
                          <w:t>2兆</w:t>
                        </w:r>
                        <w:r w:rsidR="00D030BF" w:rsidRPr="00192A48">
                          <w:rPr>
                            <w:rFonts w:ascii="HG丸ｺﾞｼｯｸM-PRO" w:eastAsia="HG丸ｺﾞｼｯｸM-PRO" w:hAnsi="HG丸ｺﾞｼｯｸM-PRO" w:hint="eastAsia"/>
                            <w:b/>
                            <w:sz w:val="24"/>
                          </w:rPr>
                          <w:t>4,</w:t>
                        </w:r>
                        <w:r w:rsidR="00C11DAE" w:rsidRPr="00192A48">
                          <w:rPr>
                            <w:rFonts w:ascii="HG丸ｺﾞｼｯｸM-PRO" w:eastAsia="HG丸ｺﾞｼｯｸM-PRO" w:hAnsi="HG丸ｺﾞｼｯｸM-PRO" w:hint="eastAsia"/>
                            <w:b/>
                            <w:sz w:val="24"/>
                          </w:rPr>
                          <w:t>366</w:t>
                        </w:r>
                        <w:r w:rsidRPr="00192A48">
                          <w:rPr>
                            <w:rFonts w:ascii="HG丸ｺﾞｼｯｸM-PRO" w:eastAsia="HG丸ｺﾞｼｯｸM-PRO" w:hAnsi="HG丸ｺﾞｼｯｸM-PRO" w:hint="eastAsia"/>
                            <w:b/>
                            <w:sz w:val="24"/>
                          </w:rPr>
                          <w:t>億円</w:t>
                        </w:r>
                        <w:r w:rsidRPr="00192A48">
                          <w:rPr>
                            <w:rFonts w:ascii="HG丸ｺﾞｼｯｸM-PRO" w:eastAsia="HG丸ｺﾞｼｯｸM-PRO" w:hAnsi="HG丸ｺﾞｼｯｸM-PRO" w:hint="eastAsia"/>
                            <w:b/>
                            <w:sz w:val="24"/>
                          </w:rPr>
                          <w:tab/>
                          <w:t xml:space="preserve"> </w:t>
                        </w:r>
                        <w:r w:rsidR="006A48AE" w:rsidRPr="00192A48">
                          <w:rPr>
                            <w:rFonts w:ascii="HG丸ｺﾞｼｯｸM-PRO" w:eastAsia="HG丸ｺﾞｼｯｸM-PRO" w:hAnsi="HG丸ｺﾞｼｯｸM-PRO" w:hint="eastAsia"/>
                            <w:b/>
                            <w:sz w:val="24"/>
                          </w:rPr>
                          <w:t>（▲</w:t>
                        </w:r>
                        <w:r w:rsidR="00C11DAE" w:rsidRPr="00192A48">
                          <w:rPr>
                            <w:rFonts w:ascii="HG丸ｺﾞｼｯｸM-PRO" w:eastAsia="HG丸ｺﾞｼｯｸM-PRO" w:hAnsi="HG丸ｺﾞｼｯｸM-PRO" w:hint="eastAsia"/>
                            <w:b/>
                            <w:sz w:val="24"/>
                          </w:rPr>
                          <w:t xml:space="preserve">　163</w:t>
                        </w:r>
                        <w:r w:rsidRPr="00192A48">
                          <w:rPr>
                            <w:rFonts w:ascii="HG丸ｺﾞｼｯｸM-PRO" w:eastAsia="HG丸ｺﾞｼｯｸM-PRO" w:hAnsi="HG丸ｺﾞｼｯｸM-PRO" w:hint="eastAsia"/>
                            <w:b/>
                            <w:sz w:val="24"/>
                          </w:rPr>
                          <w:t>億円）</w:t>
                        </w:r>
                      </w:p>
                      <w:p w:rsidR="00FD7BC7" w:rsidRPr="00192A48"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192A48">
                          <w:rPr>
                            <w:rFonts w:ascii="HG丸ｺﾞｼｯｸM-PRO" w:eastAsia="HG丸ｺﾞｼｯｸM-PRO" w:hAnsi="HG丸ｺﾞｼｯｸM-PRO" w:hint="eastAsia"/>
                            <w:b/>
                            <w:sz w:val="24"/>
                          </w:rPr>
                          <w:t>通常収支差額：</w:t>
                        </w:r>
                        <w:r w:rsidRPr="00192A48">
                          <w:rPr>
                            <w:rFonts w:ascii="HG丸ｺﾞｼｯｸM-PRO" w:eastAsia="HG丸ｺﾞｼｯｸM-PRO" w:hAnsi="HG丸ｺﾞｼｯｸM-PRO" w:hint="eastAsia"/>
                            <w:b/>
                            <w:sz w:val="24"/>
                          </w:rPr>
                          <w:tab/>
                        </w:r>
                        <w:r w:rsidR="00D030BF" w:rsidRPr="00192A48">
                          <w:rPr>
                            <w:rFonts w:ascii="HG丸ｺﾞｼｯｸM-PRO" w:eastAsia="HG丸ｺﾞｼｯｸM-PRO" w:hAnsi="HG丸ｺﾞｼｯｸM-PRO" w:hint="eastAsia"/>
                            <w:b/>
                            <w:sz w:val="24"/>
                          </w:rPr>
                          <w:t>2</w:t>
                        </w:r>
                        <w:r w:rsidR="001212C6" w:rsidRPr="00192A48">
                          <w:rPr>
                            <w:rFonts w:ascii="HG丸ｺﾞｼｯｸM-PRO" w:eastAsia="HG丸ｺﾞｼｯｸM-PRO" w:hAnsi="HG丸ｺﾞｼｯｸM-PRO" w:hint="eastAsia"/>
                            <w:b/>
                            <w:sz w:val="24"/>
                          </w:rPr>
                          <w:t>57</w:t>
                        </w:r>
                        <w:r w:rsidRPr="00192A48">
                          <w:rPr>
                            <w:rFonts w:ascii="HG丸ｺﾞｼｯｸM-PRO" w:eastAsia="HG丸ｺﾞｼｯｸM-PRO" w:hAnsi="HG丸ｺﾞｼｯｸM-PRO" w:hint="eastAsia"/>
                            <w:b/>
                            <w:sz w:val="24"/>
                          </w:rPr>
                          <w:t xml:space="preserve">億円 </w:t>
                        </w:r>
                        <w:r w:rsidRPr="00192A48">
                          <w:rPr>
                            <w:rFonts w:ascii="HG丸ｺﾞｼｯｸM-PRO" w:eastAsia="HG丸ｺﾞｼｯｸM-PRO" w:hAnsi="HG丸ｺﾞｼｯｸM-PRO" w:hint="eastAsia"/>
                            <w:b/>
                            <w:sz w:val="24"/>
                          </w:rPr>
                          <w:tab/>
                          <w:t>（</w:t>
                        </w:r>
                        <w:r w:rsidR="008D7B6F" w:rsidRPr="00192A48">
                          <w:rPr>
                            <w:rFonts w:ascii="HG丸ｺﾞｼｯｸM-PRO" w:eastAsia="HG丸ｺﾞｼｯｸM-PRO" w:hAnsi="HG丸ｺﾞｼｯｸM-PRO" w:hint="eastAsia"/>
                            <w:b/>
                            <w:sz w:val="24"/>
                          </w:rPr>
                          <w:t>＋</w:t>
                        </w:r>
                        <w:r w:rsidR="00C11DAE" w:rsidRPr="00192A48">
                          <w:rPr>
                            <w:rFonts w:ascii="HG丸ｺﾞｼｯｸM-PRO" w:eastAsia="HG丸ｺﾞｼｯｸM-PRO" w:hAnsi="HG丸ｺﾞｼｯｸM-PRO" w:hint="eastAsia"/>
                            <w:b/>
                            <w:sz w:val="24"/>
                          </w:rPr>
                          <w:t xml:space="preserve">　</w:t>
                        </w:r>
                        <w:r w:rsidR="001212C6" w:rsidRPr="00192A48">
                          <w:rPr>
                            <w:rFonts w:ascii="HG丸ｺﾞｼｯｸM-PRO" w:eastAsia="HG丸ｺﾞｼｯｸM-PRO" w:hAnsi="HG丸ｺﾞｼｯｸM-PRO" w:hint="eastAsia"/>
                            <w:b/>
                            <w:sz w:val="24"/>
                          </w:rPr>
                          <w:t>457</w:t>
                        </w:r>
                        <w:r w:rsidRPr="00192A48">
                          <w:rPr>
                            <w:rFonts w:ascii="HG丸ｺﾞｼｯｸM-PRO" w:eastAsia="HG丸ｺﾞｼｯｸM-PRO" w:hAnsi="HG丸ｺﾞｼｯｸM-PRO" w:hint="eastAsia"/>
                            <w:b/>
                            <w:sz w:val="24"/>
                          </w:rPr>
                          <w:t>億円）</w:t>
                        </w:r>
                      </w:p>
                      <w:p w:rsidR="00FD7BC7" w:rsidRPr="003243D5"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192A48">
                          <w:rPr>
                            <w:rFonts w:ascii="HG丸ｺﾞｼｯｸM-PRO" w:eastAsia="HG丸ｺﾞｼｯｸM-PRO" w:hAnsi="HG丸ｺﾞｼｯｸM-PRO" w:hint="eastAsia"/>
                            <w:b/>
                            <w:sz w:val="24"/>
                          </w:rPr>
                          <w:t xml:space="preserve">特別収支差額：　　</w:t>
                        </w:r>
                        <w:r w:rsidRPr="00192A48">
                          <w:rPr>
                            <w:rFonts w:ascii="HG丸ｺﾞｼｯｸM-PRO" w:eastAsia="HG丸ｺﾞｼｯｸM-PRO" w:hAnsi="HG丸ｺﾞｼｯｸM-PRO" w:hint="eastAsia"/>
                            <w:b/>
                            <w:sz w:val="24"/>
                          </w:rPr>
                          <w:tab/>
                        </w:r>
                        <w:r w:rsidR="002001DF" w:rsidRPr="00192A48">
                          <w:rPr>
                            <w:rFonts w:ascii="HG丸ｺﾞｼｯｸM-PRO" w:eastAsia="HG丸ｺﾞｼｯｸM-PRO" w:hAnsi="HG丸ｺﾞｼｯｸM-PRO" w:hint="eastAsia"/>
                            <w:b/>
                            <w:sz w:val="24"/>
                          </w:rPr>
                          <w:t>619</w:t>
                        </w:r>
                        <w:r w:rsidRPr="00192A48">
                          <w:rPr>
                            <w:rFonts w:ascii="HG丸ｺﾞｼｯｸM-PRO" w:eastAsia="HG丸ｺﾞｼｯｸM-PRO" w:hAnsi="HG丸ｺﾞｼｯｸM-PRO" w:hint="eastAsia"/>
                            <w:b/>
                            <w:sz w:val="24"/>
                          </w:rPr>
                          <w:t>億円</w:t>
                        </w:r>
                        <w:r w:rsidRPr="00192A48">
                          <w:rPr>
                            <w:rFonts w:ascii="HG丸ｺﾞｼｯｸM-PRO" w:eastAsia="HG丸ｺﾞｼｯｸM-PRO" w:hAnsi="HG丸ｺﾞｼｯｸM-PRO" w:hint="eastAsia"/>
                            <w:b/>
                            <w:sz w:val="24"/>
                          </w:rPr>
                          <w:tab/>
                        </w:r>
                        <w:r w:rsidR="001F2260" w:rsidRPr="00192A48">
                          <w:rPr>
                            <w:rFonts w:ascii="HG丸ｺﾞｼｯｸM-PRO" w:eastAsia="HG丸ｺﾞｼｯｸM-PRO" w:hAnsi="HG丸ｺﾞｼｯｸM-PRO" w:hint="eastAsia"/>
                            <w:b/>
                            <w:sz w:val="24"/>
                          </w:rPr>
                          <w:t xml:space="preserve"> </w:t>
                        </w:r>
                        <w:r w:rsidRPr="00192A48">
                          <w:rPr>
                            <w:rFonts w:ascii="HG丸ｺﾞｼｯｸM-PRO" w:eastAsia="HG丸ｺﾞｼｯｸM-PRO" w:hAnsi="HG丸ｺﾞｼｯｸM-PRO" w:hint="eastAsia"/>
                            <w:b/>
                            <w:sz w:val="24"/>
                          </w:rPr>
                          <w:t>（</w:t>
                        </w:r>
                        <w:r w:rsidR="00C11DAE" w:rsidRPr="00192A48">
                          <w:rPr>
                            <w:rFonts w:ascii="HG丸ｺﾞｼｯｸM-PRO" w:eastAsia="HG丸ｺﾞｼｯｸM-PRO" w:hAnsi="HG丸ｺﾞｼｯｸM-PRO" w:hint="eastAsia"/>
                            <w:b/>
                            <w:sz w:val="24"/>
                          </w:rPr>
                          <w:t xml:space="preserve">▲　</w:t>
                        </w:r>
                        <w:r w:rsidR="002001DF" w:rsidRPr="00192A48">
                          <w:rPr>
                            <w:rFonts w:ascii="HG丸ｺﾞｼｯｸM-PRO" w:eastAsia="HG丸ｺﾞｼｯｸM-PRO" w:hAnsi="HG丸ｺﾞｼｯｸM-PRO" w:hint="eastAsia"/>
                            <w:b/>
                            <w:sz w:val="24"/>
                          </w:rPr>
                          <w:t>868</w:t>
                        </w:r>
                        <w:r w:rsidRPr="00192A48">
                          <w:rPr>
                            <w:rFonts w:ascii="HG丸ｺﾞｼｯｸM-PRO" w:eastAsia="HG丸ｺﾞｼｯｸM-PRO" w:hAnsi="HG丸ｺﾞｼｯｸM-PRO" w:hint="eastAsia"/>
                            <w:b/>
                            <w:sz w:val="24"/>
                          </w:rPr>
                          <w:t>億円</w:t>
                        </w:r>
                        <w:r w:rsidRPr="003243D5">
                          <w:rPr>
                            <w:rFonts w:ascii="HG丸ｺﾞｼｯｸM-PRO" w:eastAsia="HG丸ｺﾞｼｯｸM-PRO" w:hAnsi="HG丸ｺﾞｼｯｸM-PRO" w:hint="eastAsia"/>
                            <w:b/>
                            <w:sz w:val="24"/>
                          </w:rPr>
                          <w:t>）</w:t>
                        </w:r>
                      </w:p>
                      <w:p w:rsidR="00FD7BC7" w:rsidRPr="003243D5" w:rsidRDefault="00FD7BC7" w:rsidP="00840787">
                        <w:pPr>
                          <w:pStyle w:val="a3"/>
                          <w:ind w:left="640"/>
                          <w:rPr>
                            <w:rFonts w:ascii="HG丸ｺﾞｼｯｸM-PRO" w:eastAsia="HG丸ｺﾞｼｯｸM-PRO" w:hAnsi="HG丸ｺﾞｼｯｸM-PRO"/>
                            <w:b/>
                            <w:sz w:val="24"/>
                          </w:rPr>
                        </w:pPr>
                      </w:p>
                      <w:p w:rsidR="00450918" w:rsidRPr="00CA7223" w:rsidRDefault="00FD7BC7" w:rsidP="00450918">
                        <w:pPr>
                          <w:pStyle w:val="a3"/>
                          <w:ind w:leftChars="205" w:left="651" w:hangingChars="100" w:hanging="221"/>
                          <w:rPr>
                            <w:rFonts w:ascii="HG丸ｺﾞｼｯｸM-PRO" w:eastAsia="HG丸ｺﾞｼｯｸM-PRO" w:hAnsi="HG丸ｺﾞｼｯｸM-PRO"/>
                            <w:b/>
                            <w:sz w:val="22"/>
                          </w:rPr>
                        </w:pPr>
                        <w:r w:rsidRPr="00CA7223">
                          <w:rPr>
                            <w:rFonts w:ascii="HG丸ｺﾞｼｯｸM-PRO" w:eastAsia="HG丸ｺﾞｼｯｸM-PRO" w:hAnsi="HG丸ｺﾞｼｯｸM-PRO" w:hint="eastAsia"/>
                            <w:b/>
                            <w:sz w:val="22"/>
                          </w:rPr>
                          <w:t>○行政収入は、地方税</w:t>
                        </w:r>
                        <w:r w:rsidR="00A83799" w:rsidRPr="00CA7223">
                          <w:rPr>
                            <w:rFonts w:ascii="HG丸ｺﾞｼｯｸM-PRO" w:eastAsia="HG丸ｺﾞｼｯｸM-PRO" w:hAnsi="HG丸ｺﾞｼｯｸM-PRO" w:hint="eastAsia"/>
                            <w:b/>
                            <w:sz w:val="22"/>
                          </w:rPr>
                          <w:t>＋地方譲与税</w:t>
                        </w:r>
                        <w:r w:rsidR="00D21913" w:rsidRPr="00CA7223">
                          <w:rPr>
                            <w:rFonts w:ascii="HG丸ｺﾞｼｯｸM-PRO" w:eastAsia="HG丸ｺﾞｼｯｸM-PRO" w:hAnsi="HG丸ｺﾞｼｯｸM-PRO" w:hint="eastAsia"/>
                            <w:b/>
                            <w:sz w:val="22"/>
                          </w:rPr>
                          <w:t>は増、</w:t>
                        </w:r>
                        <w:r w:rsidRPr="00CA7223">
                          <w:rPr>
                            <w:rFonts w:ascii="HG丸ｺﾞｼｯｸM-PRO" w:eastAsia="HG丸ｺﾞｼｯｸM-PRO" w:hAnsi="HG丸ｺﾞｼｯｸM-PRO" w:hint="eastAsia"/>
                            <w:b/>
                            <w:sz w:val="22"/>
                          </w:rPr>
                          <w:t>地方交付税</w:t>
                        </w:r>
                        <w:r w:rsidR="00D041D8" w:rsidRPr="00CA7223">
                          <w:rPr>
                            <w:rFonts w:ascii="HG丸ｺﾞｼｯｸM-PRO" w:eastAsia="HG丸ｺﾞｼｯｸM-PRO" w:hAnsi="HG丸ｺﾞｼｯｸM-PRO" w:hint="eastAsia"/>
                            <w:b/>
                            <w:sz w:val="22"/>
                          </w:rPr>
                          <w:t>、</w:t>
                        </w:r>
                      </w:p>
                      <w:p w:rsidR="00FD7BC7" w:rsidRPr="00CA7223" w:rsidRDefault="00124F67" w:rsidP="00450918">
                        <w:pPr>
                          <w:pStyle w:val="a3"/>
                          <w:ind w:leftChars="305" w:left="640"/>
                          <w:rPr>
                            <w:rFonts w:ascii="HG丸ｺﾞｼｯｸM-PRO" w:eastAsia="HG丸ｺﾞｼｯｸM-PRO" w:hAnsi="HG丸ｺﾞｼｯｸM-PRO"/>
                            <w:b/>
                            <w:sz w:val="22"/>
                          </w:rPr>
                        </w:pPr>
                        <w:r w:rsidRPr="00CA7223">
                          <w:rPr>
                            <w:rFonts w:ascii="HG丸ｺﾞｼｯｸM-PRO" w:eastAsia="HG丸ｺﾞｼｯｸM-PRO" w:hAnsi="HG丸ｺﾞｼｯｸM-PRO" w:hint="eastAsia"/>
                            <w:b/>
                            <w:sz w:val="22"/>
                          </w:rPr>
                          <w:t>国庫支出金は</w:t>
                        </w:r>
                        <w:r w:rsidR="00D21913" w:rsidRPr="00CA7223">
                          <w:rPr>
                            <w:rFonts w:ascii="HG丸ｺﾞｼｯｸM-PRO" w:eastAsia="HG丸ｺﾞｼｯｸM-PRO" w:hAnsi="HG丸ｺﾞｼｯｸM-PRO" w:hint="eastAsia"/>
                            <w:b/>
                            <w:sz w:val="22"/>
                          </w:rPr>
                          <w:t>ともに減少</w:t>
                        </w:r>
                      </w:p>
                      <w:p w:rsidR="00A74428" w:rsidRDefault="00FD7BC7" w:rsidP="00A74428">
                        <w:pPr>
                          <w:pStyle w:val="a3"/>
                          <w:ind w:firstLineChars="200" w:firstLine="442"/>
                          <w:rPr>
                            <w:rFonts w:ascii="HG丸ｺﾞｼｯｸM-PRO" w:eastAsia="HG丸ｺﾞｼｯｸM-PRO" w:hAnsi="HG丸ｺﾞｼｯｸM-PRO"/>
                            <w:b/>
                            <w:sz w:val="22"/>
                          </w:rPr>
                        </w:pPr>
                        <w:r w:rsidRPr="00CA7223">
                          <w:rPr>
                            <w:rFonts w:ascii="HG丸ｺﾞｼｯｸM-PRO" w:eastAsia="HG丸ｺﾞｼｯｸM-PRO" w:hAnsi="HG丸ｺﾞｼｯｸM-PRO" w:hint="eastAsia"/>
                            <w:b/>
                            <w:sz w:val="22"/>
                          </w:rPr>
                          <w:t>○行政費用</w:t>
                        </w:r>
                        <w:r w:rsidR="00A83799" w:rsidRPr="00CA7223">
                          <w:rPr>
                            <w:rFonts w:ascii="HG丸ｺﾞｼｯｸM-PRO" w:eastAsia="HG丸ｺﾞｼｯｸM-PRO" w:hAnsi="HG丸ｺﾞｼｯｸM-PRO" w:hint="eastAsia"/>
                            <w:b/>
                            <w:sz w:val="22"/>
                          </w:rPr>
                          <w:t>は、</w:t>
                        </w:r>
                        <w:r w:rsidR="00A74428" w:rsidRPr="00CA7223">
                          <w:rPr>
                            <w:rFonts w:ascii="HG丸ｺﾞｼｯｸM-PRO" w:eastAsia="HG丸ｺﾞｼｯｸM-PRO" w:hAnsi="HG丸ｺﾞｼｯｸM-PRO" w:hint="eastAsia"/>
                            <w:b/>
                            <w:sz w:val="22"/>
                          </w:rPr>
                          <w:t>政令市の小中</w:t>
                        </w:r>
                        <w:r w:rsidR="00A74428">
                          <w:rPr>
                            <w:rFonts w:ascii="HG丸ｺﾞｼｯｸM-PRO" w:eastAsia="HG丸ｺﾞｼｯｸM-PRO" w:hAnsi="HG丸ｺﾞｼｯｸM-PRO" w:hint="eastAsia"/>
                            <w:b/>
                            <w:sz w:val="22"/>
                          </w:rPr>
                          <w:t>学校教職員費の負担が、大阪府から</w:t>
                        </w:r>
                      </w:p>
                      <w:p w:rsidR="0000783D" w:rsidRPr="00CA7223" w:rsidRDefault="00A74428" w:rsidP="00A74428">
                        <w:pPr>
                          <w:pStyle w:val="a3"/>
                          <w:ind w:leftChars="300" w:left="63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政令市へ移譲されたことなどにより、</w:t>
                        </w:r>
                        <w:r w:rsidR="00DA116C" w:rsidRPr="00CA7223">
                          <w:rPr>
                            <w:rFonts w:ascii="HG丸ｺﾞｼｯｸM-PRO" w:eastAsia="HG丸ｺﾞｼｯｸM-PRO" w:hAnsi="HG丸ｺﾞｼｯｸM-PRO" w:hint="eastAsia"/>
                            <w:b/>
                            <w:sz w:val="22"/>
                          </w:rPr>
                          <w:t>税連動費用</w:t>
                        </w:r>
                        <w:r w:rsidR="00124F67" w:rsidRPr="00CA7223">
                          <w:rPr>
                            <w:rFonts w:ascii="HG丸ｺﾞｼｯｸM-PRO" w:eastAsia="HG丸ｺﾞｼｯｸM-PRO" w:hAnsi="HG丸ｺﾞｼｯｸM-PRO" w:hint="eastAsia"/>
                            <w:b/>
                            <w:sz w:val="22"/>
                          </w:rPr>
                          <w:t>は</w:t>
                        </w:r>
                        <w:r w:rsidR="00A270EF" w:rsidRPr="00CA7223">
                          <w:rPr>
                            <w:rFonts w:ascii="HG丸ｺﾞｼｯｸM-PRO" w:eastAsia="HG丸ｺﾞｼｯｸM-PRO" w:hAnsi="HG丸ｺﾞｼｯｸM-PRO" w:hint="eastAsia"/>
                            <w:b/>
                            <w:sz w:val="22"/>
                          </w:rPr>
                          <w:t>大幅に</w:t>
                        </w:r>
                        <w:r w:rsidR="00D21913" w:rsidRPr="00CA7223">
                          <w:rPr>
                            <w:rFonts w:ascii="HG丸ｺﾞｼｯｸM-PRO" w:eastAsia="HG丸ｺﾞｼｯｸM-PRO" w:hAnsi="HG丸ｺﾞｼｯｸM-PRO" w:hint="eastAsia"/>
                            <w:b/>
                            <w:sz w:val="22"/>
                          </w:rPr>
                          <w:t>増加、給与関係費</w:t>
                        </w:r>
                        <w:r w:rsidR="00A270EF" w:rsidRPr="00CA7223">
                          <w:rPr>
                            <w:rFonts w:ascii="HG丸ｺﾞｼｯｸM-PRO" w:eastAsia="HG丸ｺﾞｼｯｸM-PRO" w:hAnsi="HG丸ｺﾞｼｯｸM-PRO" w:hint="eastAsia"/>
                            <w:b/>
                            <w:sz w:val="22"/>
                          </w:rPr>
                          <w:t>は大幅に減少</w:t>
                        </w:r>
                      </w:p>
                      <w:p w:rsidR="00FD7BC7" w:rsidRPr="00CA7223" w:rsidRDefault="00FD7BC7" w:rsidP="00AF72D5">
                        <w:pPr>
                          <w:pStyle w:val="a3"/>
                          <w:ind w:leftChars="205" w:left="872" w:hangingChars="200" w:hanging="442"/>
                          <w:rPr>
                            <w:rFonts w:ascii="HG丸ｺﾞｼｯｸM-PRO" w:eastAsia="HG丸ｺﾞｼｯｸM-PRO" w:hAnsi="HG丸ｺﾞｼｯｸM-PRO"/>
                            <w:b/>
                            <w:sz w:val="22"/>
                          </w:rPr>
                        </w:pPr>
                        <w:r w:rsidRPr="00CA7223">
                          <w:rPr>
                            <w:rFonts w:ascii="HG丸ｺﾞｼｯｸM-PRO" w:eastAsia="HG丸ｺﾞｼｯｸM-PRO" w:hAnsi="HG丸ｺﾞｼｯｸM-PRO" w:hint="eastAsia"/>
                            <w:b/>
                            <w:sz w:val="22"/>
                          </w:rPr>
                          <w:t>○特別収支差額</w:t>
                        </w:r>
                        <w:r w:rsidR="00124F67" w:rsidRPr="00CA7223">
                          <w:rPr>
                            <w:rFonts w:ascii="HG丸ｺﾞｼｯｸM-PRO" w:eastAsia="HG丸ｺﾞｼｯｸM-PRO" w:hAnsi="HG丸ｺﾞｼｯｸM-PRO" w:hint="eastAsia"/>
                            <w:b/>
                            <w:sz w:val="22"/>
                          </w:rPr>
                          <w:t>は</w:t>
                        </w:r>
                        <w:r w:rsidR="00A270EF" w:rsidRPr="00CA7223">
                          <w:rPr>
                            <w:rFonts w:ascii="HG丸ｺﾞｼｯｸM-PRO" w:eastAsia="HG丸ｺﾞｼｯｸM-PRO" w:hAnsi="HG丸ｺﾞｼｯｸM-PRO" w:hint="eastAsia"/>
                            <w:b/>
                            <w:sz w:val="22"/>
                          </w:rPr>
                          <w:t>減少</w:t>
                        </w:r>
                      </w:p>
                      <w:p w:rsidR="00E5603D" w:rsidRPr="00CA7223" w:rsidRDefault="008E352B" w:rsidP="00172420">
                        <w:pPr>
                          <w:pStyle w:val="a3"/>
                          <w:ind w:leftChars="337" w:left="708"/>
                          <w:rPr>
                            <w:rFonts w:ascii="HG丸ｺﾞｼｯｸM-PRO" w:eastAsia="HG丸ｺﾞｼｯｸM-PRO" w:hAnsi="HG丸ｺﾞｼｯｸM-PRO"/>
                            <w:b/>
                            <w:strike/>
                            <w:sz w:val="22"/>
                          </w:rPr>
                        </w:pPr>
                        <w:r w:rsidRPr="00CA7223">
                          <w:rPr>
                            <w:rFonts w:ascii="HG丸ｺﾞｼｯｸM-PRO" w:eastAsia="HG丸ｺﾞｼｯｸM-PRO" w:hAnsi="HG丸ｺﾞｼｯｸM-PRO" w:hint="eastAsia"/>
                            <w:b/>
                            <w:sz w:val="22"/>
                          </w:rPr>
                          <w:t>上記の政令市への移譲に伴い計上した特別収入（</w:t>
                        </w:r>
                        <w:r w:rsidR="00E5603D" w:rsidRPr="00CA7223">
                          <w:rPr>
                            <w:rFonts w:ascii="HG丸ｺﾞｼｯｸM-PRO" w:eastAsia="HG丸ｺﾞｼｯｸM-PRO" w:hAnsi="HG丸ｺﾞｼｯｸM-PRO" w:hint="eastAsia"/>
                            <w:b/>
                            <w:sz w:val="22"/>
                          </w:rPr>
                          <w:t>退職手当引当金</w:t>
                        </w:r>
                        <w:r w:rsidR="00295DF8" w:rsidRPr="00CA7223">
                          <w:rPr>
                            <w:rFonts w:ascii="HG丸ｺﾞｼｯｸM-PRO" w:eastAsia="HG丸ｺﾞｼｯｸM-PRO" w:hAnsi="HG丸ｺﾞｼｯｸM-PRO" w:hint="eastAsia"/>
                            <w:b/>
                            <w:sz w:val="22"/>
                          </w:rPr>
                          <w:t>取崩</w:t>
                        </w:r>
                        <w:r w:rsidR="004B11EA" w:rsidRPr="00CA7223">
                          <w:rPr>
                            <w:rFonts w:ascii="HG丸ｺﾞｼｯｸM-PRO" w:eastAsia="HG丸ｺﾞｼｯｸM-PRO" w:hAnsi="HG丸ｺﾞｼｯｸM-PRO" w:hint="eastAsia"/>
                            <w:b/>
                            <w:sz w:val="22"/>
                          </w:rPr>
                          <w:t>等</w:t>
                        </w:r>
                        <w:r w:rsidRPr="00CA7223">
                          <w:rPr>
                            <w:rFonts w:ascii="HG丸ｺﾞｼｯｸM-PRO" w:eastAsia="HG丸ｺﾞｼｯｸM-PRO" w:hAnsi="HG丸ｺﾞｼｯｸM-PRO" w:hint="eastAsia"/>
                            <w:b/>
                            <w:sz w:val="22"/>
                          </w:rPr>
                          <w:t>）</w:t>
                        </w:r>
                        <w:r w:rsidR="004B11EA" w:rsidRPr="00CA7223">
                          <w:rPr>
                            <w:rFonts w:ascii="HG丸ｺﾞｼｯｸM-PRO" w:eastAsia="HG丸ｺﾞｼｯｸM-PRO" w:hAnsi="HG丸ｺﾞｼｯｸM-PRO" w:hint="eastAsia"/>
                            <w:b/>
                            <w:sz w:val="22"/>
                          </w:rPr>
                          <w:t>が無くなったことなどによる</w:t>
                        </w:r>
                      </w:p>
                      <w:p w:rsidR="00FD7BC7" w:rsidRPr="00893CB4" w:rsidRDefault="00FD7BC7" w:rsidP="00404A48">
                        <w:pPr>
                          <w:ind w:left="1104" w:hangingChars="500" w:hanging="1104"/>
                          <w:rPr>
                            <w:rFonts w:ascii="HG丸ｺﾞｼｯｸM-PRO" w:eastAsia="HG丸ｺﾞｼｯｸM-PRO" w:hAnsi="HG丸ｺﾞｼｯｸM-PRO" w:cstheme="majorBidi"/>
                            <w:b/>
                            <w:sz w:val="22"/>
                            <w:szCs w:val="18"/>
                          </w:rPr>
                        </w:pPr>
                      </w:p>
                      <w:p w:rsidR="00FD7BC7" w:rsidRPr="00F50DE7" w:rsidRDefault="00FD7BC7" w:rsidP="00840787">
                        <w:pPr>
                          <w:pStyle w:val="a3"/>
                          <w:ind w:left="640"/>
                          <w:rPr>
                            <w:rFonts w:ascii="HG丸ｺﾞｼｯｸM-PRO" w:eastAsia="HG丸ｺﾞｼｯｸM-PRO" w:hAnsi="HG丸ｺﾞｼｯｸM-PRO"/>
                            <w:b/>
                            <w:sz w:val="22"/>
                          </w:rPr>
                        </w:pP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1" o:spid="_x0000_s1039" type="#_x0000_t65" style="position:absolute;top:428;width:48336;height:37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SksEA&#10;AADbAAAADwAAAGRycy9kb3ducmV2LnhtbERPS4vCMBC+C/6HMIIXWVM9iFSj+EBR2YtVWPY2NLNt&#10;sZmUJmr115sFwdt8fM+ZzhtTihvVrrCsYNCPQBCnVhecKTifNl9jEM4jaywtk4IHOZjP2q0pxtre&#10;+Ui3xGcihLCLUUHufRVL6dKcDLq+rYgD92drgz7AOpO6xnsIN6UcRtFIGiw4NORY0Sqn9JJcjQJt&#10;es/lD+nR9nu9Tw6puVzt71mpbqdZTEB4avxH/HbvdJg/gP9fwg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iUpLBAAAA2wAAAA8AAAAAAAAAAAAAAAAAmAIAAGRycy9kb3du&#10;cmV2LnhtbFBLBQYAAAAABAAEAPUAAACGAwAAAAA=&#10;" adj="19412" filled="f" strokecolor="#5a5a5a [2109]" strokeweight="1pt">
                  <v:stroke linestyle="thinThin"/>
                </v:shape>
              </v:group>
            </w:pict>
          </mc:Fallback>
        </mc:AlternateContent>
      </w:r>
      <w:r>
        <w:rPr>
          <w:rFonts w:ascii="HG丸ｺﾞｼｯｸM-PRO" w:eastAsia="HG丸ｺﾞｼｯｸM-PRO" w:hAnsi="HG丸ｺﾞｼｯｸM-PRO"/>
          <w:noProof/>
          <w:sz w:val="22"/>
        </w:rPr>
        <mc:AlternateContent>
          <mc:Choice Requires="wpg">
            <w:drawing>
              <wp:anchor distT="0" distB="0" distL="114300" distR="114300" simplePos="0" relativeHeight="251665408" behindDoc="0" locked="0" layoutInCell="1" allowOverlap="1" wp14:anchorId="6B7DCB79" wp14:editId="53F3C98E">
                <wp:simplePos x="0" y="0"/>
                <wp:positionH relativeFrom="column">
                  <wp:posOffset>-22225</wp:posOffset>
                </wp:positionH>
                <wp:positionV relativeFrom="paragraph">
                  <wp:posOffset>680720</wp:posOffset>
                </wp:positionV>
                <wp:extent cx="4833620" cy="2571750"/>
                <wp:effectExtent l="114300" t="114300" r="138430" b="133350"/>
                <wp:wrapNone/>
                <wp:docPr id="6" name="グループ化 6"/>
                <wp:cNvGraphicFramePr/>
                <a:graphic xmlns:a="http://schemas.openxmlformats.org/drawingml/2006/main">
                  <a:graphicData uri="http://schemas.microsoft.com/office/word/2010/wordprocessingGroup">
                    <wpg:wgp>
                      <wpg:cNvGrpSpPr/>
                      <wpg:grpSpPr>
                        <a:xfrm>
                          <a:off x="0" y="0"/>
                          <a:ext cx="4833620" cy="2571750"/>
                          <a:chOff x="0" y="0"/>
                          <a:chExt cx="4833620" cy="2857500"/>
                        </a:xfrm>
                      </wpg:grpSpPr>
                      <wps:wsp>
                        <wps:cNvPr id="4" name="メモ 4"/>
                        <wps:cNvSpPr/>
                        <wps:spPr>
                          <a:xfrm>
                            <a:off x="0" y="0"/>
                            <a:ext cx="4833620" cy="2857500"/>
                          </a:xfrm>
                          <a:prstGeom prst="foldedCorner">
                            <a:avLst>
                              <a:gd name="adj" fmla="val 13144"/>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2"/>
                        <wps:cNvSpPr txBox="1">
                          <a:spLocks noChangeArrowheads="1"/>
                        </wps:cNvSpPr>
                        <wps:spPr bwMode="auto">
                          <a:xfrm>
                            <a:off x="47624" y="120996"/>
                            <a:ext cx="4693285" cy="2669381"/>
                          </a:xfrm>
                          <a:prstGeom prst="halfFrame">
                            <a:avLst>
                              <a:gd name="adj1" fmla="val 33333"/>
                              <a:gd name="adj2" fmla="val 11294"/>
                            </a:avLst>
                          </a:prstGeom>
                          <a:solidFill>
                            <a:srgbClr val="FFFFFF"/>
                          </a:solidFill>
                          <a:ln w="9525">
                            <a:noFill/>
                            <a:miter lim="800000"/>
                            <a:headEnd/>
                            <a:tailEnd/>
                          </a:ln>
                        </wps:spPr>
                        <wps:txbx>
                          <w:txbxContent>
                            <w:p w:rsidR="00FD7BC7" w:rsidRPr="00CA7223" w:rsidRDefault="00FD7BC7" w:rsidP="008F5052">
                              <w:pPr>
                                <w:ind w:firstLineChars="100" w:firstLine="261"/>
                                <w:rPr>
                                  <w:rFonts w:ascii="HG丸ｺﾞｼｯｸM-PRO" w:eastAsia="HG丸ｺﾞｼｯｸM-PRO" w:hAnsi="HG丸ｺﾞｼｯｸM-PRO"/>
                                  <w:b/>
                                  <w:sz w:val="26"/>
                                  <w:szCs w:val="26"/>
                                </w:rPr>
                              </w:pPr>
                              <w:r w:rsidRPr="00CA7223">
                                <w:rPr>
                                  <w:rFonts w:ascii="HG丸ｺﾞｼｯｸM-PRO" w:eastAsia="HG丸ｺﾞｼｯｸM-PRO" w:hAnsi="HG丸ｺﾞｼｯｸM-PRO" w:hint="eastAsia"/>
                                  <w:b/>
                                  <w:sz w:val="26"/>
                                  <w:szCs w:val="26"/>
                                </w:rPr>
                                <w:t>資産</w:t>
                              </w:r>
                              <w:r w:rsidR="00C3534B" w:rsidRPr="00CA7223">
                                <w:rPr>
                                  <w:rFonts w:ascii="HG丸ｺﾞｼｯｸM-PRO" w:eastAsia="HG丸ｺﾞｼｯｸM-PRO" w:hAnsi="HG丸ｺﾞｼｯｸM-PRO" w:hint="eastAsia"/>
                                  <w:b/>
                                  <w:sz w:val="26"/>
                                  <w:szCs w:val="26"/>
                                </w:rPr>
                                <w:t>は増加、負債は</w:t>
                              </w:r>
                              <w:r w:rsidR="00CD5530" w:rsidRPr="00CA7223">
                                <w:rPr>
                                  <w:rFonts w:ascii="HG丸ｺﾞｼｯｸM-PRO" w:eastAsia="HG丸ｺﾞｼｯｸM-PRO" w:hAnsi="HG丸ｺﾞｼｯｸM-PRO" w:hint="eastAsia"/>
                                  <w:b/>
                                  <w:sz w:val="26"/>
                                  <w:szCs w:val="26"/>
                                </w:rPr>
                                <w:t>減少</w:t>
                              </w:r>
                              <w:r w:rsidR="00852337" w:rsidRPr="00CA7223">
                                <w:rPr>
                                  <w:rFonts w:ascii="HG丸ｺﾞｼｯｸM-PRO" w:eastAsia="HG丸ｺﾞｼｯｸM-PRO" w:hAnsi="HG丸ｺﾞｼｯｸM-PRO" w:hint="eastAsia"/>
                                  <w:b/>
                                  <w:sz w:val="26"/>
                                  <w:szCs w:val="26"/>
                                </w:rPr>
                                <w:t>し、</w:t>
                              </w:r>
                              <w:r w:rsidR="00295DF8" w:rsidRPr="00CA7223">
                                <w:rPr>
                                  <w:rFonts w:ascii="HG丸ｺﾞｼｯｸM-PRO" w:eastAsia="HG丸ｺﾞｼｯｸM-PRO" w:hAnsi="HG丸ｺﾞｼｯｸM-PRO" w:hint="eastAsia"/>
                                  <w:b/>
                                  <w:sz w:val="26"/>
                                  <w:szCs w:val="26"/>
                                </w:rPr>
                                <w:t>純資産額は、増加</w:t>
                              </w:r>
                            </w:p>
                            <w:p w:rsidR="00FD7BC7" w:rsidRPr="00CA7223" w:rsidRDefault="00FD7BC7" w:rsidP="008F5052">
                              <w:pPr>
                                <w:ind w:firstLineChars="100" w:firstLine="221"/>
                                <w:rPr>
                                  <w:rFonts w:ascii="HG丸ｺﾞｼｯｸM-PRO" w:eastAsia="HG丸ｺﾞｼｯｸM-PRO" w:hAnsi="HG丸ｺﾞｼｯｸM-PRO"/>
                                  <w:b/>
                                  <w:sz w:val="22"/>
                                </w:rPr>
                              </w:pPr>
                            </w:p>
                            <w:p w:rsidR="00FD7BC7" w:rsidRPr="00192A48"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sz w:val="24"/>
                                </w:rPr>
                              </w:pPr>
                              <w:r w:rsidRPr="00CA7223">
                                <w:rPr>
                                  <w:rFonts w:ascii="HG丸ｺﾞｼｯｸM-PRO" w:eastAsia="HG丸ｺﾞｼｯｸM-PRO" w:hAnsi="HG丸ｺﾞｼｯｸM-PRO" w:hint="eastAsia"/>
                                  <w:b/>
                                  <w:sz w:val="24"/>
                                </w:rPr>
                                <w:t>資　　産：</w:t>
                              </w:r>
                              <w:r w:rsidRPr="00192A48">
                                <w:rPr>
                                  <w:rFonts w:ascii="HG丸ｺﾞｼｯｸM-PRO" w:eastAsia="HG丸ｺﾞｼｯｸM-PRO" w:hAnsi="HG丸ｺﾞｼｯｸM-PRO" w:hint="eastAsia"/>
                                  <w:b/>
                                  <w:sz w:val="24"/>
                                </w:rPr>
                                <w:tab/>
                                <w:t>8兆</w:t>
                              </w:r>
                              <w:r w:rsidR="008858CB" w:rsidRPr="00192A48">
                                <w:rPr>
                                  <w:rFonts w:ascii="HG丸ｺﾞｼｯｸM-PRO" w:eastAsia="HG丸ｺﾞｼｯｸM-PRO" w:hAnsi="HG丸ｺﾞｼｯｸM-PRO" w:hint="eastAsia"/>
                                  <w:b/>
                                  <w:sz w:val="24"/>
                                </w:rPr>
                                <w:t>2,</w:t>
                              </w:r>
                              <w:r w:rsidR="003732ED" w:rsidRPr="00192A48">
                                <w:rPr>
                                  <w:rFonts w:ascii="HG丸ｺﾞｼｯｸM-PRO" w:eastAsia="HG丸ｺﾞｼｯｸM-PRO" w:hAnsi="HG丸ｺﾞｼｯｸM-PRO" w:hint="eastAsia"/>
                                  <w:b/>
                                  <w:sz w:val="24"/>
                                </w:rPr>
                                <w:t>770</w:t>
                              </w:r>
                              <w:r w:rsidR="008D7B6F" w:rsidRPr="00192A48">
                                <w:rPr>
                                  <w:rFonts w:ascii="HG丸ｺﾞｼｯｸM-PRO" w:eastAsia="HG丸ｺﾞｼｯｸM-PRO" w:hAnsi="HG丸ｺﾞｼｯｸM-PRO" w:hint="eastAsia"/>
                                  <w:b/>
                                  <w:sz w:val="24"/>
                                </w:rPr>
                                <w:t>億円（</w:t>
                              </w:r>
                              <w:r w:rsidR="00E94C52" w:rsidRPr="00192A48">
                                <w:rPr>
                                  <w:rFonts w:ascii="HG丸ｺﾞｼｯｸM-PRO" w:eastAsia="HG丸ｺﾞｼｯｸM-PRO" w:hAnsi="HG丸ｺﾞｼｯｸM-PRO" w:hint="eastAsia"/>
                                  <w:b/>
                                  <w:sz w:val="24"/>
                                </w:rPr>
                                <w:t>＋</w:t>
                              </w:r>
                              <w:r w:rsidR="003732ED" w:rsidRPr="00192A48">
                                <w:rPr>
                                  <w:rFonts w:ascii="HG丸ｺﾞｼｯｸM-PRO" w:eastAsia="HG丸ｺﾞｼｯｸM-PRO" w:hAnsi="HG丸ｺﾞｼｯｸM-PRO" w:hint="eastAsia"/>
                                  <w:b/>
                                  <w:sz w:val="24"/>
                                </w:rPr>
                                <w:t xml:space="preserve">  113</w:t>
                              </w:r>
                              <w:r w:rsidRPr="00192A48">
                                <w:rPr>
                                  <w:rFonts w:ascii="HG丸ｺﾞｼｯｸM-PRO" w:eastAsia="HG丸ｺﾞｼｯｸM-PRO" w:hAnsi="HG丸ｺﾞｼｯｸM-PRO" w:hint="eastAsia"/>
                                  <w:b/>
                                  <w:sz w:val="24"/>
                                </w:rPr>
                                <w:t>億円）</w:t>
                              </w:r>
                            </w:p>
                            <w:p w:rsidR="00FD7BC7" w:rsidRPr="00192A48"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sz w:val="24"/>
                                </w:rPr>
                              </w:pPr>
                              <w:r w:rsidRPr="00192A48">
                                <w:rPr>
                                  <w:rFonts w:ascii="HG丸ｺﾞｼｯｸM-PRO" w:eastAsia="HG丸ｺﾞｼｯｸM-PRO" w:hAnsi="HG丸ｺﾞｼｯｸM-PRO" w:hint="eastAsia"/>
                                  <w:b/>
                                  <w:sz w:val="24"/>
                                </w:rPr>
                                <w:t>負　　債：</w:t>
                              </w:r>
                              <w:r w:rsidRPr="00192A48">
                                <w:rPr>
                                  <w:rFonts w:ascii="HG丸ｺﾞｼｯｸM-PRO" w:eastAsia="HG丸ｺﾞｼｯｸM-PRO" w:hAnsi="HG丸ｺﾞｼｯｸM-PRO" w:hint="eastAsia"/>
                                  <w:b/>
                                  <w:sz w:val="24"/>
                                </w:rPr>
                                <w:tab/>
                                <w:t>6兆</w:t>
                              </w:r>
                              <w:r w:rsidR="001A6E3C" w:rsidRPr="00192A48">
                                <w:rPr>
                                  <w:rFonts w:ascii="HG丸ｺﾞｼｯｸM-PRO" w:eastAsia="HG丸ｺﾞｼｯｸM-PRO" w:hAnsi="HG丸ｺﾞｼｯｸM-PRO" w:hint="eastAsia"/>
                                  <w:b/>
                                  <w:sz w:val="24"/>
                                </w:rPr>
                                <w:t>5,910</w:t>
                              </w:r>
                              <w:r w:rsidRPr="00192A48">
                                <w:rPr>
                                  <w:rFonts w:ascii="HG丸ｺﾞｼｯｸM-PRO" w:eastAsia="HG丸ｺﾞｼｯｸM-PRO" w:hAnsi="HG丸ｺﾞｼｯｸM-PRO" w:hint="eastAsia"/>
                                  <w:b/>
                                  <w:sz w:val="24"/>
                                </w:rPr>
                                <w:t>億円（</w:t>
                              </w:r>
                              <w:r w:rsidR="008D7B6F" w:rsidRPr="00192A48">
                                <w:rPr>
                                  <w:rFonts w:ascii="HG丸ｺﾞｼｯｸM-PRO" w:eastAsia="HG丸ｺﾞｼｯｸM-PRO" w:hAnsi="HG丸ｺﾞｼｯｸM-PRO" w:hint="eastAsia"/>
                                  <w:b/>
                                  <w:sz w:val="24"/>
                                </w:rPr>
                                <w:t>▲</w:t>
                              </w:r>
                              <w:r w:rsidR="00E94C52" w:rsidRPr="00192A48">
                                <w:rPr>
                                  <w:rFonts w:ascii="HG丸ｺﾞｼｯｸM-PRO" w:eastAsia="HG丸ｺﾞｼｯｸM-PRO" w:hAnsi="HG丸ｺﾞｼｯｸM-PRO" w:hint="eastAsia"/>
                                  <w:b/>
                                  <w:sz w:val="24"/>
                                </w:rPr>
                                <w:t xml:space="preserve">　</w:t>
                              </w:r>
                              <w:r w:rsidR="001A6E3C" w:rsidRPr="00192A48">
                                <w:rPr>
                                  <w:rFonts w:ascii="HG丸ｺﾞｼｯｸM-PRO" w:eastAsia="HG丸ｺﾞｼｯｸM-PRO" w:hAnsi="HG丸ｺﾞｼｯｸM-PRO" w:hint="eastAsia"/>
                                  <w:b/>
                                  <w:sz w:val="24"/>
                                </w:rPr>
                                <w:t>763</w:t>
                              </w:r>
                              <w:r w:rsidRPr="00192A48">
                                <w:rPr>
                                  <w:rFonts w:ascii="HG丸ｺﾞｼｯｸM-PRO" w:eastAsia="HG丸ｺﾞｼｯｸM-PRO" w:hAnsi="HG丸ｺﾞｼｯｸM-PRO" w:hint="eastAsia"/>
                                  <w:b/>
                                  <w:sz w:val="24"/>
                                </w:rPr>
                                <w:t>億円）</w:t>
                              </w:r>
                            </w:p>
                            <w:p w:rsidR="00FD7BC7" w:rsidRPr="00192A48" w:rsidRDefault="00FD7BC7" w:rsidP="00F729F4">
                              <w:pPr>
                                <w:pStyle w:val="a5"/>
                                <w:numPr>
                                  <w:ilvl w:val="0"/>
                                  <w:numId w:val="1"/>
                                </w:numPr>
                                <w:tabs>
                                  <w:tab w:val="right" w:pos="3969"/>
                                  <w:tab w:val="right" w:pos="6096"/>
                                </w:tabs>
                                <w:ind w:leftChars="0" w:left="851"/>
                                <w:rPr>
                                  <w:rFonts w:ascii="HG丸ｺﾞｼｯｸM-PRO" w:eastAsia="HG丸ｺﾞｼｯｸM-PRO" w:hAnsi="HG丸ｺﾞｼｯｸM-PRO"/>
                                  <w:b/>
                                  <w:sz w:val="24"/>
                                </w:rPr>
                              </w:pPr>
                              <w:r w:rsidRPr="00192A48">
                                <w:rPr>
                                  <w:rFonts w:ascii="HG丸ｺﾞｼｯｸM-PRO" w:eastAsia="HG丸ｺﾞｼｯｸM-PRO" w:hAnsi="HG丸ｺﾞｼｯｸM-PRO" w:hint="eastAsia"/>
                                  <w:b/>
                                  <w:sz w:val="24"/>
                                </w:rPr>
                                <w:t>純資産額：</w:t>
                              </w:r>
                              <w:r w:rsidRPr="00192A48">
                                <w:rPr>
                                  <w:rFonts w:ascii="HG丸ｺﾞｼｯｸM-PRO" w:eastAsia="HG丸ｺﾞｼｯｸM-PRO" w:hAnsi="HG丸ｺﾞｼｯｸM-PRO" w:hint="eastAsia"/>
                                  <w:b/>
                                  <w:sz w:val="24"/>
                                </w:rPr>
                                <w:tab/>
                                <w:t>1兆</w:t>
                              </w:r>
                              <w:r w:rsidR="003732ED" w:rsidRPr="00192A48">
                                <w:rPr>
                                  <w:rFonts w:ascii="HG丸ｺﾞｼｯｸM-PRO" w:eastAsia="HG丸ｺﾞｼｯｸM-PRO" w:hAnsi="HG丸ｺﾞｼｯｸM-PRO" w:hint="eastAsia"/>
                                  <w:b/>
                                  <w:sz w:val="24"/>
                                </w:rPr>
                                <w:t>6,860</w:t>
                              </w:r>
                              <w:r w:rsidR="00925330" w:rsidRPr="00192A48">
                                <w:rPr>
                                  <w:rFonts w:ascii="HG丸ｺﾞｼｯｸM-PRO" w:eastAsia="HG丸ｺﾞｼｯｸM-PRO" w:hAnsi="HG丸ｺﾞｼｯｸM-PRO" w:hint="eastAsia"/>
                                  <w:b/>
                                  <w:sz w:val="24"/>
                                </w:rPr>
                                <w:t>億円（＋</w:t>
                              </w:r>
                              <w:r w:rsidR="003732ED" w:rsidRPr="00192A48">
                                <w:rPr>
                                  <w:rFonts w:ascii="HG丸ｺﾞｼｯｸM-PRO" w:eastAsia="HG丸ｺﾞｼｯｸM-PRO" w:hAnsi="HG丸ｺﾞｼｯｸM-PRO" w:hint="eastAsia"/>
                                  <w:b/>
                                  <w:sz w:val="24"/>
                                </w:rPr>
                                <w:t xml:space="preserve">  876</w:t>
                              </w:r>
                              <w:r w:rsidRPr="00192A48">
                                <w:rPr>
                                  <w:rFonts w:ascii="HG丸ｺﾞｼｯｸM-PRO" w:eastAsia="HG丸ｺﾞｼｯｸM-PRO" w:hAnsi="HG丸ｺﾞｼｯｸM-PRO" w:hint="eastAsia"/>
                                  <w:b/>
                                  <w:sz w:val="24"/>
                                </w:rPr>
                                <w:t>億円）</w:t>
                              </w:r>
                            </w:p>
                            <w:p w:rsidR="00FD7BC7" w:rsidRPr="00CA7223" w:rsidRDefault="00FD7BC7" w:rsidP="001D7A45">
                              <w:pPr>
                                <w:ind w:firstLineChars="200" w:firstLine="422"/>
                                <w:rPr>
                                  <w:rFonts w:ascii="HG丸ｺﾞｼｯｸM-PRO" w:eastAsia="HG丸ｺﾞｼｯｸM-PRO" w:hAnsi="HG丸ｺﾞｼｯｸM-PRO"/>
                                  <w:b/>
                                </w:rPr>
                              </w:pPr>
                            </w:p>
                            <w:p w:rsidR="00FD7BC7" w:rsidRPr="00CA7223" w:rsidRDefault="00FD7BC7" w:rsidP="004C5603">
                              <w:pPr>
                                <w:pStyle w:val="a5"/>
                                <w:ind w:leftChars="205" w:left="430"/>
                                <w:rPr>
                                  <w:rFonts w:ascii="HG丸ｺﾞｼｯｸM-PRO" w:eastAsia="HG丸ｺﾞｼｯｸM-PRO" w:hAnsi="HG丸ｺﾞｼｯｸM-PRO"/>
                                  <w:b/>
                                  <w:sz w:val="22"/>
                                </w:rPr>
                              </w:pPr>
                              <w:r w:rsidRPr="00CA7223">
                                <w:rPr>
                                  <w:rFonts w:ascii="HG丸ｺﾞｼｯｸM-PRO" w:eastAsia="HG丸ｺﾞｼｯｸM-PRO" w:hAnsi="HG丸ｺﾞｼｯｸM-PRO" w:hint="eastAsia"/>
                                  <w:b/>
                                  <w:sz w:val="22"/>
                                </w:rPr>
                                <w:t>○資産は、</w:t>
                              </w:r>
                              <w:r w:rsidR="00A74428">
                                <w:rPr>
                                  <w:rFonts w:ascii="HG丸ｺﾞｼｯｸM-PRO" w:eastAsia="HG丸ｺﾞｼｯｸM-PRO" w:hAnsi="HG丸ｺﾞｼｯｸM-PRO" w:hint="eastAsia"/>
                                  <w:b/>
                                  <w:sz w:val="22"/>
                                </w:rPr>
                                <w:t>投資その他の資産は増加</w:t>
                              </w:r>
                              <w:r w:rsidR="00C3534B" w:rsidRPr="00CA7223">
                                <w:rPr>
                                  <w:rFonts w:ascii="HG丸ｺﾞｼｯｸM-PRO" w:eastAsia="HG丸ｺﾞｼｯｸM-PRO" w:hAnsi="HG丸ｺﾞｼｯｸM-PRO" w:hint="eastAsia"/>
                                  <w:b/>
                                  <w:sz w:val="22"/>
                                </w:rPr>
                                <w:t>、</w:t>
                              </w:r>
                              <w:r w:rsidR="00D4188C" w:rsidRPr="00CA7223">
                                <w:rPr>
                                  <w:rFonts w:ascii="HG丸ｺﾞｼｯｸM-PRO" w:eastAsia="HG丸ｺﾞｼｯｸM-PRO" w:hAnsi="HG丸ｺﾞｼｯｸM-PRO" w:hint="eastAsia"/>
                                  <w:b/>
                                  <w:sz w:val="22"/>
                                </w:rPr>
                                <w:t>インフラ</w:t>
                              </w:r>
                              <w:r w:rsidR="00F729F4" w:rsidRPr="00CA7223">
                                <w:rPr>
                                  <w:rFonts w:ascii="HG丸ｺﾞｼｯｸM-PRO" w:eastAsia="HG丸ｺﾞｼｯｸM-PRO" w:hAnsi="HG丸ｺﾞｼｯｸM-PRO" w:hint="eastAsia"/>
                                  <w:b/>
                                  <w:sz w:val="22"/>
                                </w:rPr>
                                <w:t>資産</w:t>
                              </w:r>
                              <w:r w:rsidR="00A74428">
                                <w:rPr>
                                  <w:rFonts w:ascii="HG丸ｺﾞｼｯｸM-PRO" w:eastAsia="HG丸ｺﾞｼｯｸM-PRO" w:hAnsi="HG丸ｺﾞｼｯｸM-PRO" w:hint="eastAsia"/>
                                  <w:b/>
                                  <w:sz w:val="22"/>
                                </w:rPr>
                                <w:t>は</w:t>
                              </w:r>
                              <w:r w:rsidR="00D4188C" w:rsidRPr="00CA7223">
                                <w:rPr>
                                  <w:rFonts w:ascii="HG丸ｺﾞｼｯｸM-PRO" w:eastAsia="HG丸ｺﾞｼｯｸM-PRO" w:hAnsi="HG丸ｺﾞｼｯｸM-PRO" w:hint="eastAsia"/>
                                  <w:b/>
                                  <w:sz w:val="22"/>
                                </w:rPr>
                                <w:t>減少</w:t>
                              </w:r>
                            </w:p>
                            <w:p w:rsidR="00FD7BC7" w:rsidRPr="00CA7223" w:rsidRDefault="00FD7BC7" w:rsidP="008F5052">
                              <w:pPr>
                                <w:pStyle w:val="a5"/>
                                <w:ind w:leftChars="205" w:left="430"/>
                                <w:rPr>
                                  <w:rFonts w:ascii="HG丸ｺﾞｼｯｸM-PRO" w:eastAsia="HG丸ｺﾞｼｯｸM-PRO" w:hAnsi="HG丸ｺﾞｼｯｸM-PRO"/>
                                  <w:b/>
                                  <w:sz w:val="22"/>
                                </w:rPr>
                              </w:pPr>
                              <w:r w:rsidRPr="00CA7223">
                                <w:rPr>
                                  <w:rFonts w:ascii="HG丸ｺﾞｼｯｸM-PRO" w:eastAsia="HG丸ｺﾞｼｯｸM-PRO" w:hAnsi="HG丸ｺﾞｼｯｸM-PRO" w:hint="eastAsia"/>
                                  <w:b/>
                                  <w:sz w:val="22"/>
                                </w:rPr>
                                <w:t>○負債は、</w:t>
                              </w:r>
                              <w:r w:rsidR="006A48AE" w:rsidRPr="00CA7223">
                                <w:rPr>
                                  <w:rFonts w:ascii="HG丸ｺﾞｼｯｸM-PRO" w:eastAsia="HG丸ｺﾞｼｯｸM-PRO" w:hAnsi="HG丸ｺﾞｼｯｸM-PRO" w:hint="eastAsia"/>
                                  <w:b/>
                                  <w:sz w:val="22"/>
                                </w:rPr>
                                <w:t>地方債</w:t>
                              </w:r>
                              <w:r w:rsidR="00D4188C" w:rsidRPr="00CA7223">
                                <w:rPr>
                                  <w:rFonts w:ascii="HG丸ｺﾞｼｯｸM-PRO" w:eastAsia="HG丸ｺﾞｼｯｸM-PRO" w:hAnsi="HG丸ｺﾞｼｯｸM-PRO" w:hint="eastAsia"/>
                                  <w:b/>
                                  <w:sz w:val="22"/>
                                </w:rPr>
                                <w:t>、</w:t>
                              </w:r>
                              <w:r w:rsidRPr="00CA7223">
                                <w:rPr>
                                  <w:rFonts w:ascii="HG丸ｺﾞｼｯｸM-PRO" w:eastAsia="HG丸ｺﾞｼｯｸM-PRO" w:hAnsi="HG丸ｺﾞｼｯｸM-PRO" w:hint="eastAsia"/>
                                  <w:b/>
                                  <w:sz w:val="22"/>
                                </w:rPr>
                                <w:t>退職手当引当金</w:t>
                              </w:r>
                              <w:r w:rsidR="00925330" w:rsidRPr="00CA7223">
                                <w:rPr>
                                  <w:rFonts w:ascii="HG丸ｺﾞｼｯｸM-PRO" w:eastAsia="HG丸ｺﾞｼｯｸM-PRO" w:hAnsi="HG丸ｺﾞｼｯｸM-PRO" w:hint="eastAsia"/>
                                  <w:b/>
                                  <w:sz w:val="22"/>
                                </w:rPr>
                                <w:t>ともに</w:t>
                              </w:r>
                              <w:r w:rsidR="00D4188C" w:rsidRPr="00CA7223">
                                <w:rPr>
                                  <w:rFonts w:ascii="HG丸ｺﾞｼｯｸM-PRO" w:eastAsia="HG丸ｺﾞｼｯｸM-PRO" w:hAnsi="HG丸ｺﾞｼｯｸM-PRO" w:hint="eastAsia"/>
                                  <w:b/>
                                  <w:sz w:val="22"/>
                                </w:rPr>
                                <w:t>減少</w:t>
                              </w:r>
                            </w:p>
                            <w:p w:rsidR="00AA2807" w:rsidRPr="00CA7223" w:rsidRDefault="00AA2807" w:rsidP="008F5052">
                              <w:pPr>
                                <w:pStyle w:val="a5"/>
                                <w:ind w:leftChars="205" w:left="430"/>
                                <w:rPr>
                                  <w:rFonts w:ascii="HG丸ｺﾞｼｯｸM-PRO" w:eastAsia="HG丸ｺﾞｼｯｸM-PRO" w:hAnsi="HG丸ｺﾞｼｯｸM-PRO"/>
                                  <w:b/>
                                  <w:sz w:val="22"/>
                                </w:rPr>
                              </w:pPr>
                              <w:r w:rsidRPr="00CA7223">
                                <w:rPr>
                                  <w:rFonts w:ascii="HG丸ｺﾞｼｯｸM-PRO" w:eastAsia="HG丸ｺﾞｼｯｸM-PRO" w:hAnsi="HG丸ｺﾞｼｯｸM-PRO" w:hint="eastAsia"/>
                                  <w:b/>
                                  <w:sz w:val="22"/>
                                </w:rPr>
                                <w:t xml:space="preserve">　・地方債のうち臨時財政対策債の発行は</w:t>
                              </w:r>
                              <w:r w:rsidR="00D21913" w:rsidRPr="00CA7223">
                                <w:rPr>
                                  <w:rFonts w:ascii="HG丸ｺﾞｼｯｸM-PRO" w:eastAsia="HG丸ｺﾞｼｯｸM-PRO" w:hAnsi="HG丸ｺﾞｼｯｸM-PRO" w:hint="eastAsia"/>
                                  <w:b/>
                                  <w:sz w:val="22"/>
                                </w:rPr>
                                <w:t>1,585</w:t>
                              </w:r>
                              <w:r w:rsidRPr="00CA7223">
                                <w:rPr>
                                  <w:rFonts w:ascii="HG丸ｺﾞｼｯｸM-PRO" w:eastAsia="HG丸ｺﾞｼｯｸM-PRO" w:hAnsi="HG丸ｺﾞｼｯｸM-PRO" w:hint="eastAsia"/>
                                  <w:b/>
                                  <w:sz w:val="22"/>
                                </w:rPr>
                                <w:t>億円</w:t>
                              </w:r>
                            </w:p>
                            <w:p w:rsidR="00AA2807" w:rsidRPr="00CA7223" w:rsidRDefault="00AA2807" w:rsidP="00AA2807">
                              <w:pPr>
                                <w:pStyle w:val="a5"/>
                                <w:ind w:leftChars="205" w:left="430" w:firstLineChars="200" w:firstLine="442"/>
                                <w:rPr>
                                  <w:rFonts w:ascii="HG丸ｺﾞｼｯｸM-PRO" w:eastAsia="HG丸ｺﾞｼｯｸM-PRO" w:hAnsi="HG丸ｺﾞｼｯｸM-PRO"/>
                                  <w:b/>
                                  <w:sz w:val="22"/>
                                </w:rPr>
                              </w:pPr>
                              <w:r w:rsidRPr="00CA7223">
                                <w:rPr>
                                  <w:rFonts w:ascii="HG丸ｺﾞｼｯｸM-PRO" w:eastAsia="HG丸ｺﾞｼｯｸM-PRO" w:hAnsi="HG丸ｺﾞｼｯｸM-PRO" w:hint="eastAsia"/>
                                  <w:b/>
                                  <w:sz w:val="22"/>
                                </w:rPr>
                                <w:t>（</w:t>
                              </w:r>
                              <w:r w:rsidR="00D21913" w:rsidRPr="00CA7223">
                                <w:rPr>
                                  <w:rFonts w:ascii="HG丸ｺﾞｼｯｸM-PRO" w:eastAsia="HG丸ｺﾞｼｯｸM-PRO" w:hAnsi="HG丸ｺﾞｼｯｸM-PRO" w:hint="eastAsia"/>
                                  <w:b/>
                                  <w:sz w:val="22"/>
                                </w:rPr>
                                <w:t>▲128</w:t>
                              </w:r>
                              <w:r w:rsidRPr="00CA7223">
                                <w:rPr>
                                  <w:rFonts w:ascii="HG丸ｺﾞｼｯｸM-PRO" w:eastAsia="HG丸ｺﾞｼｯｸM-PRO" w:hAnsi="HG丸ｺﾞｼｯｸM-PRO" w:hint="eastAsia"/>
                                  <w:b/>
                                  <w:sz w:val="22"/>
                                </w:rPr>
                                <w:t>億円）</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6" o:spid="_x0000_s1040" style="position:absolute;left:0;text-align:left;margin-left:-1.75pt;margin-top:53.6pt;width:380.6pt;height:202.5pt;z-index:251665408;mso-height-relative:margin" coordsize="48336,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">
                <v:shape id="メモ 4" o:spid="_x0000_s1041" type="#_x0000_t65" style="position:absolute;width:48336;height:28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0wsMA&#10;AADaAAAADwAAAGRycy9kb3ducmV2LnhtbESPQWvCQBSE70L/w/IKvUizsRSxqZsg0ko9Gu2ht0f2&#10;mYRm38bdrUn/vSsIHoeZ+YZZFqPpxJmcby0rmCUpCOLK6pZrBYf95/MChA/IGjvLpOCfPBT5w2SJ&#10;mbYD7+hchlpECPsMFTQh9JmUvmrIoE9sTxy9o3UGQ5SultrhEOGmky9pOpcGW44LDfa0bqj6Lf+M&#10;gt1wnP5sSju0zm1OvJ2+fdTfWqmnx3H1DiLQGO7hW/tLK3iF65V4A2R+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60wsMAAADaAAAADwAAAAAAAAAAAAAAAACYAgAAZHJzL2Rv&#10;d25yZXYueG1sUEsFBgAAAAAEAAQA9QAAAIgDAAAAAA==&#10;" adj="18761" filled="f" strokecolor="#5a5a5a [2109]" strokeweight="1pt">
                  <v:stroke linestyle="thinThin"/>
                </v:shape>
                <v:shape id="_x0000_s1042" style="position:absolute;left:476;top:1209;width:46933;height:26694;visibility:visible;mso-wrap-style:square;v-text-anchor:top" coordsize="4693285,2669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NNsIA&#10;AADaAAAADwAAAGRycy9kb3ducmV2LnhtbESPT2sCMRTE74LfITyhN83WgpTVKMW/xVvX1vNz87pZ&#10;unkJm6hrP70pFDwOM/MbZrbobCMu1IbasYLnUQaCuHS65krB52EzfAURIrLGxjEpuFGAxbzfm2Gu&#10;3ZU/6FLESiQIhxwVmBh9LmUoDVkMI+eJk/ftWosxybaSusVrgttGjrNsIi3WnBYMeloaKn+Ks1WA&#10;R/LFxBx3X+fT7rbdr1d+vPxV6mnQvU1BROriI/zfftcKXuDvSr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802wgAAANoAAAAPAAAAAAAAAAAAAAAAAJgCAABkcnMvZG93&#10;bnJldi54bWxQSwUGAAAAAAQABAD1AAAAhwMAAAAA&#10;" adj="-11796480,,5400" path="m,l4693285,,3128872,889785r-2827392,l301480,2497909,,2669381,,xe" stroked="f">
                  <v:stroke joinstyle="miter"/>
                  <v:formulas/>
                  <v:path o:connecttype="custom" o:connectlocs="0,0;4693285,0;3128872,889785;301480,889785;301480,2497909;0,2669381;0,0" o:connectangles="0,0,0,0,0,0,0" textboxrect="0,0,4693285,2669381"/>
                  <v:textbox>
                    <w:txbxContent>
                      <w:p w:rsidR="00FD7BC7" w:rsidRPr="00CA7223" w:rsidRDefault="00FD7BC7" w:rsidP="008F5052">
                        <w:pPr>
                          <w:ind w:firstLineChars="100" w:firstLine="261"/>
                          <w:rPr>
                            <w:rFonts w:ascii="HG丸ｺﾞｼｯｸM-PRO" w:eastAsia="HG丸ｺﾞｼｯｸM-PRO" w:hAnsi="HG丸ｺﾞｼｯｸM-PRO"/>
                            <w:b/>
                            <w:sz w:val="26"/>
                            <w:szCs w:val="26"/>
                          </w:rPr>
                        </w:pPr>
                        <w:r w:rsidRPr="00CA7223">
                          <w:rPr>
                            <w:rFonts w:ascii="HG丸ｺﾞｼｯｸM-PRO" w:eastAsia="HG丸ｺﾞｼｯｸM-PRO" w:hAnsi="HG丸ｺﾞｼｯｸM-PRO" w:hint="eastAsia"/>
                            <w:b/>
                            <w:sz w:val="26"/>
                            <w:szCs w:val="26"/>
                          </w:rPr>
                          <w:t>資産</w:t>
                        </w:r>
                        <w:r w:rsidR="00C3534B" w:rsidRPr="00CA7223">
                          <w:rPr>
                            <w:rFonts w:ascii="HG丸ｺﾞｼｯｸM-PRO" w:eastAsia="HG丸ｺﾞｼｯｸM-PRO" w:hAnsi="HG丸ｺﾞｼｯｸM-PRO" w:hint="eastAsia"/>
                            <w:b/>
                            <w:sz w:val="26"/>
                            <w:szCs w:val="26"/>
                          </w:rPr>
                          <w:t>は増加、負債は</w:t>
                        </w:r>
                        <w:r w:rsidR="00CD5530" w:rsidRPr="00CA7223">
                          <w:rPr>
                            <w:rFonts w:ascii="HG丸ｺﾞｼｯｸM-PRO" w:eastAsia="HG丸ｺﾞｼｯｸM-PRO" w:hAnsi="HG丸ｺﾞｼｯｸM-PRO" w:hint="eastAsia"/>
                            <w:b/>
                            <w:sz w:val="26"/>
                            <w:szCs w:val="26"/>
                          </w:rPr>
                          <w:t>減少</w:t>
                        </w:r>
                        <w:r w:rsidR="00852337" w:rsidRPr="00CA7223">
                          <w:rPr>
                            <w:rFonts w:ascii="HG丸ｺﾞｼｯｸM-PRO" w:eastAsia="HG丸ｺﾞｼｯｸM-PRO" w:hAnsi="HG丸ｺﾞｼｯｸM-PRO" w:hint="eastAsia"/>
                            <w:b/>
                            <w:sz w:val="26"/>
                            <w:szCs w:val="26"/>
                          </w:rPr>
                          <w:t>し、</w:t>
                        </w:r>
                        <w:r w:rsidR="00295DF8" w:rsidRPr="00CA7223">
                          <w:rPr>
                            <w:rFonts w:ascii="HG丸ｺﾞｼｯｸM-PRO" w:eastAsia="HG丸ｺﾞｼｯｸM-PRO" w:hAnsi="HG丸ｺﾞｼｯｸM-PRO" w:hint="eastAsia"/>
                            <w:b/>
                            <w:sz w:val="26"/>
                            <w:szCs w:val="26"/>
                          </w:rPr>
                          <w:t>純資産額は、増加</w:t>
                        </w:r>
                      </w:p>
                      <w:p w:rsidR="00FD7BC7" w:rsidRPr="00CA7223" w:rsidRDefault="00FD7BC7" w:rsidP="008F5052">
                        <w:pPr>
                          <w:ind w:firstLineChars="100" w:firstLine="221"/>
                          <w:rPr>
                            <w:rFonts w:ascii="HG丸ｺﾞｼｯｸM-PRO" w:eastAsia="HG丸ｺﾞｼｯｸM-PRO" w:hAnsi="HG丸ｺﾞｼｯｸM-PRO"/>
                            <w:b/>
                            <w:sz w:val="22"/>
                          </w:rPr>
                        </w:pPr>
                      </w:p>
                      <w:p w:rsidR="00FD7BC7" w:rsidRPr="00192A48"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sz w:val="24"/>
                          </w:rPr>
                        </w:pPr>
                        <w:r w:rsidRPr="00CA7223">
                          <w:rPr>
                            <w:rFonts w:ascii="HG丸ｺﾞｼｯｸM-PRO" w:eastAsia="HG丸ｺﾞｼｯｸM-PRO" w:hAnsi="HG丸ｺﾞｼｯｸM-PRO" w:hint="eastAsia"/>
                            <w:b/>
                            <w:sz w:val="24"/>
                          </w:rPr>
                          <w:t>資　　産：</w:t>
                        </w:r>
                        <w:r w:rsidRPr="00192A48">
                          <w:rPr>
                            <w:rFonts w:ascii="HG丸ｺﾞｼｯｸM-PRO" w:eastAsia="HG丸ｺﾞｼｯｸM-PRO" w:hAnsi="HG丸ｺﾞｼｯｸM-PRO" w:hint="eastAsia"/>
                            <w:b/>
                            <w:sz w:val="24"/>
                          </w:rPr>
                          <w:tab/>
                          <w:t>8兆</w:t>
                        </w:r>
                        <w:r w:rsidR="008858CB" w:rsidRPr="00192A48">
                          <w:rPr>
                            <w:rFonts w:ascii="HG丸ｺﾞｼｯｸM-PRO" w:eastAsia="HG丸ｺﾞｼｯｸM-PRO" w:hAnsi="HG丸ｺﾞｼｯｸM-PRO" w:hint="eastAsia"/>
                            <w:b/>
                            <w:sz w:val="24"/>
                          </w:rPr>
                          <w:t>2,</w:t>
                        </w:r>
                        <w:r w:rsidR="003732ED" w:rsidRPr="00192A48">
                          <w:rPr>
                            <w:rFonts w:ascii="HG丸ｺﾞｼｯｸM-PRO" w:eastAsia="HG丸ｺﾞｼｯｸM-PRO" w:hAnsi="HG丸ｺﾞｼｯｸM-PRO" w:hint="eastAsia"/>
                            <w:b/>
                            <w:sz w:val="24"/>
                          </w:rPr>
                          <w:t>770</w:t>
                        </w:r>
                        <w:r w:rsidR="008D7B6F" w:rsidRPr="00192A48">
                          <w:rPr>
                            <w:rFonts w:ascii="HG丸ｺﾞｼｯｸM-PRO" w:eastAsia="HG丸ｺﾞｼｯｸM-PRO" w:hAnsi="HG丸ｺﾞｼｯｸM-PRO" w:hint="eastAsia"/>
                            <w:b/>
                            <w:sz w:val="24"/>
                          </w:rPr>
                          <w:t>億円（</w:t>
                        </w:r>
                        <w:r w:rsidR="00E94C52" w:rsidRPr="00192A48">
                          <w:rPr>
                            <w:rFonts w:ascii="HG丸ｺﾞｼｯｸM-PRO" w:eastAsia="HG丸ｺﾞｼｯｸM-PRO" w:hAnsi="HG丸ｺﾞｼｯｸM-PRO" w:hint="eastAsia"/>
                            <w:b/>
                            <w:sz w:val="24"/>
                          </w:rPr>
                          <w:t>＋</w:t>
                        </w:r>
                        <w:r w:rsidR="003732ED" w:rsidRPr="00192A48">
                          <w:rPr>
                            <w:rFonts w:ascii="HG丸ｺﾞｼｯｸM-PRO" w:eastAsia="HG丸ｺﾞｼｯｸM-PRO" w:hAnsi="HG丸ｺﾞｼｯｸM-PRO" w:hint="eastAsia"/>
                            <w:b/>
                            <w:sz w:val="24"/>
                          </w:rPr>
                          <w:t xml:space="preserve">  113</w:t>
                        </w:r>
                        <w:r w:rsidRPr="00192A48">
                          <w:rPr>
                            <w:rFonts w:ascii="HG丸ｺﾞｼｯｸM-PRO" w:eastAsia="HG丸ｺﾞｼｯｸM-PRO" w:hAnsi="HG丸ｺﾞｼｯｸM-PRO" w:hint="eastAsia"/>
                            <w:b/>
                            <w:sz w:val="24"/>
                          </w:rPr>
                          <w:t>億円）</w:t>
                        </w:r>
                      </w:p>
                      <w:p w:rsidR="00FD7BC7" w:rsidRPr="00192A48"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sz w:val="24"/>
                          </w:rPr>
                        </w:pPr>
                        <w:r w:rsidRPr="00192A48">
                          <w:rPr>
                            <w:rFonts w:ascii="HG丸ｺﾞｼｯｸM-PRO" w:eastAsia="HG丸ｺﾞｼｯｸM-PRO" w:hAnsi="HG丸ｺﾞｼｯｸM-PRO" w:hint="eastAsia"/>
                            <w:b/>
                            <w:sz w:val="24"/>
                          </w:rPr>
                          <w:t>負　　債：</w:t>
                        </w:r>
                        <w:r w:rsidRPr="00192A48">
                          <w:rPr>
                            <w:rFonts w:ascii="HG丸ｺﾞｼｯｸM-PRO" w:eastAsia="HG丸ｺﾞｼｯｸM-PRO" w:hAnsi="HG丸ｺﾞｼｯｸM-PRO" w:hint="eastAsia"/>
                            <w:b/>
                            <w:sz w:val="24"/>
                          </w:rPr>
                          <w:tab/>
                          <w:t>6兆</w:t>
                        </w:r>
                        <w:r w:rsidR="001A6E3C" w:rsidRPr="00192A48">
                          <w:rPr>
                            <w:rFonts w:ascii="HG丸ｺﾞｼｯｸM-PRO" w:eastAsia="HG丸ｺﾞｼｯｸM-PRO" w:hAnsi="HG丸ｺﾞｼｯｸM-PRO" w:hint="eastAsia"/>
                            <w:b/>
                            <w:sz w:val="24"/>
                          </w:rPr>
                          <w:t>5,910</w:t>
                        </w:r>
                        <w:r w:rsidRPr="00192A48">
                          <w:rPr>
                            <w:rFonts w:ascii="HG丸ｺﾞｼｯｸM-PRO" w:eastAsia="HG丸ｺﾞｼｯｸM-PRO" w:hAnsi="HG丸ｺﾞｼｯｸM-PRO" w:hint="eastAsia"/>
                            <w:b/>
                            <w:sz w:val="24"/>
                          </w:rPr>
                          <w:t>億円（</w:t>
                        </w:r>
                        <w:r w:rsidR="008D7B6F" w:rsidRPr="00192A48">
                          <w:rPr>
                            <w:rFonts w:ascii="HG丸ｺﾞｼｯｸM-PRO" w:eastAsia="HG丸ｺﾞｼｯｸM-PRO" w:hAnsi="HG丸ｺﾞｼｯｸM-PRO" w:hint="eastAsia"/>
                            <w:b/>
                            <w:sz w:val="24"/>
                          </w:rPr>
                          <w:t>▲</w:t>
                        </w:r>
                        <w:r w:rsidR="00E94C52" w:rsidRPr="00192A48">
                          <w:rPr>
                            <w:rFonts w:ascii="HG丸ｺﾞｼｯｸM-PRO" w:eastAsia="HG丸ｺﾞｼｯｸM-PRO" w:hAnsi="HG丸ｺﾞｼｯｸM-PRO" w:hint="eastAsia"/>
                            <w:b/>
                            <w:sz w:val="24"/>
                          </w:rPr>
                          <w:t xml:space="preserve">　</w:t>
                        </w:r>
                        <w:r w:rsidR="001A6E3C" w:rsidRPr="00192A48">
                          <w:rPr>
                            <w:rFonts w:ascii="HG丸ｺﾞｼｯｸM-PRO" w:eastAsia="HG丸ｺﾞｼｯｸM-PRO" w:hAnsi="HG丸ｺﾞｼｯｸM-PRO" w:hint="eastAsia"/>
                            <w:b/>
                            <w:sz w:val="24"/>
                          </w:rPr>
                          <w:t>763</w:t>
                        </w:r>
                        <w:r w:rsidRPr="00192A48">
                          <w:rPr>
                            <w:rFonts w:ascii="HG丸ｺﾞｼｯｸM-PRO" w:eastAsia="HG丸ｺﾞｼｯｸM-PRO" w:hAnsi="HG丸ｺﾞｼｯｸM-PRO" w:hint="eastAsia"/>
                            <w:b/>
                            <w:sz w:val="24"/>
                          </w:rPr>
                          <w:t>億円）</w:t>
                        </w:r>
                      </w:p>
                      <w:p w:rsidR="00FD7BC7" w:rsidRPr="00192A48" w:rsidRDefault="00FD7BC7" w:rsidP="00F729F4">
                        <w:pPr>
                          <w:pStyle w:val="a5"/>
                          <w:numPr>
                            <w:ilvl w:val="0"/>
                            <w:numId w:val="1"/>
                          </w:numPr>
                          <w:tabs>
                            <w:tab w:val="right" w:pos="3969"/>
                            <w:tab w:val="right" w:pos="6096"/>
                          </w:tabs>
                          <w:ind w:leftChars="0" w:left="851"/>
                          <w:rPr>
                            <w:rFonts w:ascii="HG丸ｺﾞｼｯｸM-PRO" w:eastAsia="HG丸ｺﾞｼｯｸM-PRO" w:hAnsi="HG丸ｺﾞｼｯｸM-PRO"/>
                            <w:b/>
                            <w:sz w:val="24"/>
                          </w:rPr>
                        </w:pPr>
                        <w:r w:rsidRPr="00192A48">
                          <w:rPr>
                            <w:rFonts w:ascii="HG丸ｺﾞｼｯｸM-PRO" w:eastAsia="HG丸ｺﾞｼｯｸM-PRO" w:hAnsi="HG丸ｺﾞｼｯｸM-PRO" w:hint="eastAsia"/>
                            <w:b/>
                            <w:sz w:val="24"/>
                          </w:rPr>
                          <w:t>純資産額：</w:t>
                        </w:r>
                        <w:r w:rsidRPr="00192A48">
                          <w:rPr>
                            <w:rFonts w:ascii="HG丸ｺﾞｼｯｸM-PRO" w:eastAsia="HG丸ｺﾞｼｯｸM-PRO" w:hAnsi="HG丸ｺﾞｼｯｸM-PRO" w:hint="eastAsia"/>
                            <w:b/>
                            <w:sz w:val="24"/>
                          </w:rPr>
                          <w:tab/>
                          <w:t>1兆</w:t>
                        </w:r>
                        <w:r w:rsidR="003732ED" w:rsidRPr="00192A48">
                          <w:rPr>
                            <w:rFonts w:ascii="HG丸ｺﾞｼｯｸM-PRO" w:eastAsia="HG丸ｺﾞｼｯｸM-PRO" w:hAnsi="HG丸ｺﾞｼｯｸM-PRO" w:hint="eastAsia"/>
                            <w:b/>
                            <w:sz w:val="24"/>
                          </w:rPr>
                          <w:t>6,860</w:t>
                        </w:r>
                        <w:r w:rsidR="00925330" w:rsidRPr="00192A48">
                          <w:rPr>
                            <w:rFonts w:ascii="HG丸ｺﾞｼｯｸM-PRO" w:eastAsia="HG丸ｺﾞｼｯｸM-PRO" w:hAnsi="HG丸ｺﾞｼｯｸM-PRO" w:hint="eastAsia"/>
                            <w:b/>
                            <w:sz w:val="24"/>
                          </w:rPr>
                          <w:t>億円（＋</w:t>
                        </w:r>
                        <w:r w:rsidR="003732ED" w:rsidRPr="00192A48">
                          <w:rPr>
                            <w:rFonts w:ascii="HG丸ｺﾞｼｯｸM-PRO" w:eastAsia="HG丸ｺﾞｼｯｸM-PRO" w:hAnsi="HG丸ｺﾞｼｯｸM-PRO" w:hint="eastAsia"/>
                            <w:b/>
                            <w:sz w:val="24"/>
                          </w:rPr>
                          <w:t xml:space="preserve">  876</w:t>
                        </w:r>
                        <w:r w:rsidRPr="00192A48">
                          <w:rPr>
                            <w:rFonts w:ascii="HG丸ｺﾞｼｯｸM-PRO" w:eastAsia="HG丸ｺﾞｼｯｸM-PRO" w:hAnsi="HG丸ｺﾞｼｯｸM-PRO" w:hint="eastAsia"/>
                            <w:b/>
                            <w:sz w:val="24"/>
                          </w:rPr>
                          <w:t>億円）</w:t>
                        </w:r>
                      </w:p>
                      <w:p w:rsidR="00FD7BC7" w:rsidRPr="00CA7223" w:rsidRDefault="00FD7BC7" w:rsidP="001D7A45">
                        <w:pPr>
                          <w:ind w:firstLineChars="200" w:firstLine="422"/>
                          <w:rPr>
                            <w:rFonts w:ascii="HG丸ｺﾞｼｯｸM-PRO" w:eastAsia="HG丸ｺﾞｼｯｸM-PRO" w:hAnsi="HG丸ｺﾞｼｯｸM-PRO"/>
                            <w:b/>
                          </w:rPr>
                        </w:pPr>
                      </w:p>
                      <w:p w:rsidR="00FD7BC7" w:rsidRPr="00CA7223" w:rsidRDefault="00FD7BC7" w:rsidP="004C5603">
                        <w:pPr>
                          <w:pStyle w:val="a5"/>
                          <w:ind w:leftChars="205" w:left="430"/>
                          <w:rPr>
                            <w:rFonts w:ascii="HG丸ｺﾞｼｯｸM-PRO" w:eastAsia="HG丸ｺﾞｼｯｸM-PRO" w:hAnsi="HG丸ｺﾞｼｯｸM-PRO"/>
                            <w:b/>
                            <w:sz w:val="22"/>
                          </w:rPr>
                        </w:pPr>
                        <w:r w:rsidRPr="00CA7223">
                          <w:rPr>
                            <w:rFonts w:ascii="HG丸ｺﾞｼｯｸM-PRO" w:eastAsia="HG丸ｺﾞｼｯｸM-PRO" w:hAnsi="HG丸ｺﾞｼｯｸM-PRO" w:hint="eastAsia"/>
                            <w:b/>
                            <w:sz w:val="22"/>
                          </w:rPr>
                          <w:t>○資産は、</w:t>
                        </w:r>
                        <w:r w:rsidR="00A74428">
                          <w:rPr>
                            <w:rFonts w:ascii="HG丸ｺﾞｼｯｸM-PRO" w:eastAsia="HG丸ｺﾞｼｯｸM-PRO" w:hAnsi="HG丸ｺﾞｼｯｸM-PRO" w:hint="eastAsia"/>
                            <w:b/>
                            <w:sz w:val="22"/>
                          </w:rPr>
                          <w:t>投資その他の資産は増加</w:t>
                        </w:r>
                        <w:r w:rsidR="00C3534B" w:rsidRPr="00CA7223">
                          <w:rPr>
                            <w:rFonts w:ascii="HG丸ｺﾞｼｯｸM-PRO" w:eastAsia="HG丸ｺﾞｼｯｸM-PRO" w:hAnsi="HG丸ｺﾞｼｯｸM-PRO" w:hint="eastAsia"/>
                            <w:b/>
                            <w:sz w:val="22"/>
                          </w:rPr>
                          <w:t>、</w:t>
                        </w:r>
                        <w:r w:rsidR="00D4188C" w:rsidRPr="00CA7223">
                          <w:rPr>
                            <w:rFonts w:ascii="HG丸ｺﾞｼｯｸM-PRO" w:eastAsia="HG丸ｺﾞｼｯｸM-PRO" w:hAnsi="HG丸ｺﾞｼｯｸM-PRO" w:hint="eastAsia"/>
                            <w:b/>
                            <w:sz w:val="22"/>
                          </w:rPr>
                          <w:t>インフラ</w:t>
                        </w:r>
                        <w:r w:rsidR="00F729F4" w:rsidRPr="00CA7223">
                          <w:rPr>
                            <w:rFonts w:ascii="HG丸ｺﾞｼｯｸM-PRO" w:eastAsia="HG丸ｺﾞｼｯｸM-PRO" w:hAnsi="HG丸ｺﾞｼｯｸM-PRO" w:hint="eastAsia"/>
                            <w:b/>
                            <w:sz w:val="22"/>
                          </w:rPr>
                          <w:t>資産</w:t>
                        </w:r>
                        <w:r w:rsidR="00A74428">
                          <w:rPr>
                            <w:rFonts w:ascii="HG丸ｺﾞｼｯｸM-PRO" w:eastAsia="HG丸ｺﾞｼｯｸM-PRO" w:hAnsi="HG丸ｺﾞｼｯｸM-PRO" w:hint="eastAsia"/>
                            <w:b/>
                            <w:sz w:val="22"/>
                          </w:rPr>
                          <w:t>は</w:t>
                        </w:r>
                        <w:r w:rsidR="00D4188C" w:rsidRPr="00CA7223">
                          <w:rPr>
                            <w:rFonts w:ascii="HG丸ｺﾞｼｯｸM-PRO" w:eastAsia="HG丸ｺﾞｼｯｸM-PRO" w:hAnsi="HG丸ｺﾞｼｯｸM-PRO" w:hint="eastAsia"/>
                            <w:b/>
                            <w:sz w:val="22"/>
                          </w:rPr>
                          <w:t>減少</w:t>
                        </w:r>
                      </w:p>
                      <w:p w:rsidR="00FD7BC7" w:rsidRPr="00CA7223" w:rsidRDefault="00FD7BC7" w:rsidP="008F5052">
                        <w:pPr>
                          <w:pStyle w:val="a5"/>
                          <w:ind w:leftChars="205" w:left="430"/>
                          <w:rPr>
                            <w:rFonts w:ascii="HG丸ｺﾞｼｯｸM-PRO" w:eastAsia="HG丸ｺﾞｼｯｸM-PRO" w:hAnsi="HG丸ｺﾞｼｯｸM-PRO"/>
                            <w:b/>
                            <w:sz w:val="22"/>
                          </w:rPr>
                        </w:pPr>
                        <w:r w:rsidRPr="00CA7223">
                          <w:rPr>
                            <w:rFonts w:ascii="HG丸ｺﾞｼｯｸM-PRO" w:eastAsia="HG丸ｺﾞｼｯｸM-PRO" w:hAnsi="HG丸ｺﾞｼｯｸM-PRO" w:hint="eastAsia"/>
                            <w:b/>
                            <w:sz w:val="22"/>
                          </w:rPr>
                          <w:t>○負債は、</w:t>
                        </w:r>
                        <w:r w:rsidR="006A48AE" w:rsidRPr="00CA7223">
                          <w:rPr>
                            <w:rFonts w:ascii="HG丸ｺﾞｼｯｸM-PRO" w:eastAsia="HG丸ｺﾞｼｯｸM-PRO" w:hAnsi="HG丸ｺﾞｼｯｸM-PRO" w:hint="eastAsia"/>
                            <w:b/>
                            <w:sz w:val="22"/>
                          </w:rPr>
                          <w:t>地方債</w:t>
                        </w:r>
                        <w:r w:rsidR="00D4188C" w:rsidRPr="00CA7223">
                          <w:rPr>
                            <w:rFonts w:ascii="HG丸ｺﾞｼｯｸM-PRO" w:eastAsia="HG丸ｺﾞｼｯｸM-PRO" w:hAnsi="HG丸ｺﾞｼｯｸM-PRO" w:hint="eastAsia"/>
                            <w:b/>
                            <w:sz w:val="22"/>
                          </w:rPr>
                          <w:t>、</w:t>
                        </w:r>
                        <w:r w:rsidRPr="00CA7223">
                          <w:rPr>
                            <w:rFonts w:ascii="HG丸ｺﾞｼｯｸM-PRO" w:eastAsia="HG丸ｺﾞｼｯｸM-PRO" w:hAnsi="HG丸ｺﾞｼｯｸM-PRO" w:hint="eastAsia"/>
                            <w:b/>
                            <w:sz w:val="22"/>
                          </w:rPr>
                          <w:t>退職手当引当金</w:t>
                        </w:r>
                        <w:r w:rsidR="00925330" w:rsidRPr="00CA7223">
                          <w:rPr>
                            <w:rFonts w:ascii="HG丸ｺﾞｼｯｸM-PRO" w:eastAsia="HG丸ｺﾞｼｯｸM-PRO" w:hAnsi="HG丸ｺﾞｼｯｸM-PRO" w:hint="eastAsia"/>
                            <w:b/>
                            <w:sz w:val="22"/>
                          </w:rPr>
                          <w:t>ともに</w:t>
                        </w:r>
                        <w:r w:rsidR="00D4188C" w:rsidRPr="00CA7223">
                          <w:rPr>
                            <w:rFonts w:ascii="HG丸ｺﾞｼｯｸM-PRO" w:eastAsia="HG丸ｺﾞｼｯｸM-PRO" w:hAnsi="HG丸ｺﾞｼｯｸM-PRO" w:hint="eastAsia"/>
                            <w:b/>
                            <w:sz w:val="22"/>
                          </w:rPr>
                          <w:t>減少</w:t>
                        </w:r>
                      </w:p>
                      <w:p w:rsidR="00AA2807" w:rsidRPr="00CA7223" w:rsidRDefault="00AA2807" w:rsidP="008F5052">
                        <w:pPr>
                          <w:pStyle w:val="a5"/>
                          <w:ind w:leftChars="205" w:left="430"/>
                          <w:rPr>
                            <w:rFonts w:ascii="HG丸ｺﾞｼｯｸM-PRO" w:eastAsia="HG丸ｺﾞｼｯｸM-PRO" w:hAnsi="HG丸ｺﾞｼｯｸM-PRO"/>
                            <w:b/>
                            <w:sz w:val="22"/>
                          </w:rPr>
                        </w:pPr>
                        <w:r w:rsidRPr="00CA7223">
                          <w:rPr>
                            <w:rFonts w:ascii="HG丸ｺﾞｼｯｸM-PRO" w:eastAsia="HG丸ｺﾞｼｯｸM-PRO" w:hAnsi="HG丸ｺﾞｼｯｸM-PRO" w:hint="eastAsia"/>
                            <w:b/>
                            <w:sz w:val="22"/>
                          </w:rPr>
                          <w:t xml:space="preserve">　・地方債のうち臨時財政対策債の発行は</w:t>
                        </w:r>
                        <w:r w:rsidR="00D21913" w:rsidRPr="00CA7223">
                          <w:rPr>
                            <w:rFonts w:ascii="HG丸ｺﾞｼｯｸM-PRO" w:eastAsia="HG丸ｺﾞｼｯｸM-PRO" w:hAnsi="HG丸ｺﾞｼｯｸM-PRO" w:hint="eastAsia"/>
                            <w:b/>
                            <w:sz w:val="22"/>
                          </w:rPr>
                          <w:t>1,585</w:t>
                        </w:r>
                        <w:r w:rsidRPr="00CA7223">
                          <w:rPr>
                            <w:rFonts w:ascii="HG丸ｺﾞｼｯｸM-PRO" w:eastAsia="HG丸ｺﾞｼｯｸM-PRO" w:hAnsi="HG丸ｺﾞｼｯｸM-PRO" w:hint="eastAsia"/>
                            <w:b/>
                            <w:sz w:val="22"/>
                          </w:rPr>
                          <w:t>億円</w:t>
                        </w:r>
                      </w:p>
                      <w:p w:rsidR="00AA2807" w:rsidRPr="00CA7223" w:rsidRDefault="00AA2807" w:rsidP="00AA2807">
                        <w:pPr>
                          <w:pStyle w:val="a5"/>
                          <w:ind w:leftChars="205" w:left="430" w:firstLineChars="200" w:firstLine="442"/>
                          <w:rPr>
                            <w:rFonts w:ascii="HG丸ｺﾞｼｯｸM-PRO" w:eastAsia="HG丸ｺﾞｼｯｸM-PRO" w:hAnsi="HG丸ｺﾞｼｯｸM-PRO"/>
                            <w:b/>
                            <w:sz w:val="22"/>
                          </w:rPr>
                        </w:pPr>
                        <w:r w:rsidRPr="00CA7223">
                          <w:rPr>
                            <w:rFonts w:ascii="HG丸ｺﾞｼｯｸM-PRO" w:eastAsia="HG丸ｺﾞｼｯｸM-PRO" w:hAnsi="HG丸ｺﾞｼｯｸM-PRO" w:hint="eastAsia"/>
                            <w:b/>
                            <w:sz w:val="22"/>
                          </w:rPr>
                          <w:t>（</w:t>
                        </w:r>
                        <w:r w:rsidR="00D21913" w:rsidRPr="00CA7223">
                          <w:rPr>
                            <w:rFonts w:ascii="HG丸ｺﾞｼｯｸM-PRO" w:eastAsia="HG丸ｺﾞｼｯｸM-PRO" w:hAnsi="HG丸ｺﾞｼｯｸM-PRO" w:hint="eastAsia"/>
                            <w:b/>
                            <w:sz w:val="22"/>
                          </w:rPr>
                          <w:t>▲128</w:t>
                        </w:r>
                        <w:r w:rsidRPr="00CA7223">
                          <w:rPr>
                            <w:rFonts w:ascii="HG丸ｺﾞｼｯｸM-PRO" w:eastAsia="HG丸ｺﾞｼｯｸM-PRO" w:hAnsi="HG丸ｺﾞｼｯｸM-PRO" w:hint="eastAsia"/>
                            <w:b/>
                            <w:sz w:val="22"/>
                          </w:rPr>
                          <w:t>億円）</w:t>
                        </w:r>
                      </w:p>
                    </w:txbxContent>
                  </v:textbox>
                </v:shape>
              </v:group>
            </w:pict>
          </mc:Fallback>
        </mc:AlternateContent>
      </w:r>
      <w:r w:rsidR="00561F80" w:rsidRPr="00C26A3E">
        <w:rPr>
          <w:rFonts w:ascii="HG丸ｺﾞｼｯｸM-PRO" w:eastAsia="HG丸ｺﾞｼｯｸM-PRO" w:hAnsi="HG丸ｺﾞｼｯｸM-PRO"/>
          <w:noProof/>
          <w:sz w:val="22"/>
        </w:rPr>
        <mc:AlternateContent>
          <mc:Choice Requires="wps">
            <w:drawing>
              <wp:anchor distT="0" distB="0" distL="114300" distR="114300" simplePos="0" relativeHeight="251702272" behindDoc="1" locked="0" layoutInCell="1" allowOverlap="1" wp14:anchorId="4A883C4E" wp14:editId="677E4F81">
                <wp:simplePos x="0" y="0"/>
                <wp:positionH relativeFrom="column">
                  <wp:posOffset>635</wp:posOffset>
                </wp:positionH>
                <wp:positionV relativeFrom="paragraph">
                  <wp:posOffset>7899400</wp:posOffset>
                </wp:positionV>
                <wp:extent cx="2374265" cy="297815"/>
                <wp:effectExtent l="0" t="0" r="0" b="698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A5381E" w:rsidRPr="004904A3" w:rsidRDefault="00A5381E" w:rsidP="003A6C75">
                            <w:pPr>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left:0;text-align:left;margin-left:.05pt;margin-top:622pt;width:186.95pt;height:23.45pt;z-index:-2516142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" stroked="f">
                <v:textbo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A5381E" w:rsidRPr="004904A3" w:rsidRDefault="00A5381E" w:rsidP="003A6C75">
                      <w:pPr>
                        <w:rPr>
                          <w:sz w:val="20"/>
                        </w:rPr>
                      </w:pPr>
                    </w:p>
                  </w:txbxContent>
                </v:textbox>
              </v:shape>
            </w:pict>
          </mc:Fallback>
        </mc:AlternateContent>
      </w:r>
      <w:r w:rsidR="00393A2B" w:rsidRPr="00C26A3E">
        <w:rPr>
          <w:rFonts w:ascii="HG丸ｺﾞｼｯｸM-PRO" w:eastAsia="HG丸ｺﾞｼｯｸM-PRO" w:hAnsi="HG丸ｺﾞｼｯｸM-PRO"/>
          <w:noProof/>
          <w:sz w:val="22"/>
        </w:rPr>
        <mc:AlternateContent>
          <mc:Choice Requires="wps">
            <w:drawing>
              <wp:anchor distT="0" distB="0" distL="114300" distR="114300" simplePos="0" relativeHeight="251704320" behindDoc="1" locked="0" layoutInCell="1" allowOverlap="1" wp14:anchorId="73BCF987" wp14:editId="33BD9EF0">
                <wp:simplePos x="0" y="0"/>
                <wp:positionH relativeFrom="column">
                  <wp:posOffset>-8890</wp:posOffset>
                </wp:positionH>
                <wp:positionV relativeFrom="paragraph">
                  <wp:posOffset>10845165</wp:posOffset>
                </wp:positionV>
                <wp:extent cx="2374265" cy="297815"/>
                <wp:effectExtent l="0" t="0" r="0" b="698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A5381E" w:rsidRPr="004904A3" w:rsidRDefault="00A5381E" w:rsidP="003A6C75">
                            <w:pPr>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7pt;margin-top:853.95pt;width:186.95pt;height:23.45pt;z-index:-2516121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" stroked="f">
                <v:textbo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A5381E" w:rsidRPr="004904A3" w:rsidRDefault="00A5381E" w:rsidP="003A6C75">
                      <w:pPr>
                        <w:rPr>
                          <w:sz w:val="20"/>
                        </w:rPr>
                      </w:pPr>
                    </w:p>
                  </w:txbxContent>
                </v:textbox>
              </v:shape>
            </w:pict>
          </mc:Fallback>
        </mc:AlternateContent>
      </w:r>
      <w:r w:rsidR="00393A2B">
        <w:rPr>
          <w:rFonts w:ascii="HG丸ｺﾞｼｯｸM-PRO" w:eastAsia="HG丸ｺﾞｼｯｸM-PRO" w:hAnsi="HG丸ｺﾞｼｯｸM-PRO"/>
          <w:noProof/>
          <w:sz w:val="22"/>
        </w:rPr>
        <mc:AlternateContent>
          <mc:Choice Requires="wpg">
            <w:drawing>
              <wp:anchor distT="0" distB="0" distL="114300" distR="114300" simplePos="0" relativeHeight="251685888" behindDoc="0" locked="0" layoutInCell="1" allowOverlap="1" wp14:anchorId="0C873070" wp14:editId="3959E499">
                <wp:simplePos x="0" y="0"/>
                <wp:positionH relativeFrom="column">
                  <wp:posOffset>-22225</wp:posOffset>
                </wp:positionH>
                <wp:positionV relativeFrom="paragraph">
                  <wp:posOffset>8321675</wp:posOffset>
                </wp:positionV>
                <wp:extent cx="4833620" cy="2533650"/>
                <wp:effectExtent l="114300" t="114300" r="138430" b="133350"/>
                <wp:wrapNone/>
                <wp:docPr id="26" name="グループ化 26"/>
                <wp:cNvGraphicFramePr/>
                <a:graphic xmlns:a="http://schemas.openxmlformats.org/drawingml/2006/main">
                  <a:graphicData uri="http://schemas.microsoft.com/office/word/2010/wordprocessingGroup">
                    <wpg:wgp>
                      <wpg:cNvGrpSpPr/>
                      <wpg:grpSpPr>
                        <a:xfrm>
                          <a:off x="0" y="0"/>
                          <a:ext cx="4833620" cy="2533650"/>
                          <a:chOff x="0" y="0"/>
                          <a:chExt cx="4833620" cy="1923415"/>
                        </a:xfrm>
                      </wpg:grpSpPr>
                      <wps:wsp>
                        <wps:cNvPr id="27" name="テキスト ボックス 2"/>
                        <wps:cNvSpPr txBox="1">
                          <a:spLocks noChangeArrowheads="1"/>
                        </wps:cNvSpPr>
                        <wps:spPr bwMode="auto">
                          <a:xfrm>
                            <a:off x="47625" y="69550"/>
                            <a:ext cx="4693285" cy="1793476"/>
                          </a:xfrm>
                          <a:prstGeom prst="halfFrame">
                            <a:avLst>
                              <a:gd name="adj1" fmla="val 33333"/>
                              <a:gd name="adj2" fmla="val 11294"/>
                            </a:avLst>
                          </a:prstGeom>
                          <a:solidFill>
                            <a:srgbClr val="FFFFFF"/>
                          </a:solidFill>
                          <a:ln w="9525">
                            <a:noFill/>
                            <a:miter lim="800000"/>
                            <a:headEnd/>
                            <a:tailEnd/>
                          </a:ln>
                        </wps:spPr>
                        <wps:txbx>
                          <w:txbxContent>
                            <w:p w:rsidR="00583302" w:rsidRPr="00A602BC" w:rsidRDefault="005910F9" w:rsidP="000546C3">
                              <w:pPr>
                                <w:pStyle w:val="a3"/>
                                <w:numPr>
                                  <w:ilvl w:val="0"/>
                                  <w:numId w:val="3"/>
                                </w:numPr>
                                <w:ind w:leftChars="203" w:left="846"/>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行政活動キャッシュ・フロー収支差額</w:t>
                              </w:r>
                            </w:p>
                            <w:p w:rsidR="00583302" w:rsidRPr="00A602BC" w:rsidRDefault="00215EB2" w:rsidP="00215EB2">
                              <w:pPr>
                                <w:pStyle w:val="a3"/>
                                <w:wordWrap w:val="0"/>
                                <w:ind w:leftChars="202" w:left="424" w:right="716" w:firstLineChars="200" w:firstLine="482"/>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1,182</w:t>
                              </w:r>
                              <w:r w:rsidR="00583302" w:rsidRPr="00A602BC">
                                <w:rPr>
                                  <w:rFonts w:ascii="HG丸ｺﾞｼｯｸM-PRO" w:eastAsia="HG丸ｺﾞｼｯｸM-PRO" w:hAnsi="HG丸ｺﾞｼｯｸM-PRO" w:hint="eastAsia"/>
                                  <w:b/>
                                  <w:sz w:val="24"/>
                                </w:rPr>
                                <w:t>億円（</w:t>
                              </w:r>
                              <w:r>
                                <w:rPr>
                                  <w:rFonts w:ascii="HG丸ｺﾞｼｯｸM-PRO" w:eastAsia="HG丸ｺﾞｼｯｸM-PRO" w:hAnsi="HG丸ｺﾞｼｯｸM-PRO" w:hint="eastAsia"/>
                                  <w:b/>
                                  <w:sz w:val="24"/>
                                </w:rPr>
                                <w:t>＋　788</w:t>
                              </w:r>
                              <w:r w:rsidR="001D03A7">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億円）</w:t>
                              </w:r>
                            </w:p>
                            <w:p w:rsidR="00583302" w:rsidRPr="00A602BC" w:rsidRDefault="005910F9" w:rsidP="00215EB2">
                              <w:pPr>
                                <w:pStyle w:val="a3"/>
                                <w:numPr>
                                  <w:ilvl w:val="1"/>
                                  <w:numId w:val="3"/>
                                </w:numPr>
                                <w:ind w:left="851" w:right="708"/>
                                <w:jc w:val="right"/>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 xml:space="preserve">財務活動収支差額　</w:t>
                              </w:r>
                              <w:r w:rsidR="008D7B6F" w:rsidRPr="00A602BC">
                                <w:rPr>
                                  <w:rFonts w:ascii="HG丸ｺﾞｼｯｸM-PRO" w:eastAsia="HG丸ｺﾞｼｯｸM-PRO" w:hAnsi="HG丸ｺﾞｼｯｸM-PRO" w:hint="eastAsia"/>
                                  <w:b/>
                                  <w:sz w:val="24"/>
                                </w:rPr>
                                <w:t>▲</w:t>
                              </w:r>
                              <w:r w:rsidR="00215EB2">
                                <w:rPr>
                                  <w:rFonts w:ascii="HG丸ｺﾞｼｯｸM-PRO" w:eastAsia="HG丸ｺﾞｼｯｸM-PRO" w:hAnsi="HG丸ｺﾞｼｯｸM-PRO" w:hint="eastAsia"/>
                                  <w:b/>
                                  <w:sz w:val="24"/>
                                </w:rPr>
                                <w:t>998</w:t>
                              </w:r>
                              <w:r w:rsidR="00583302" w:rsidRPr="00A602BC">
                                <w:rPr>
                                  <w:rFonts w:ascii="HG丸ｺﾞｼｯｸM-PRO" w:eastAsia="HG丸ｺﾞｼｯｸM-PRO" w:hAnsi="HG丸ｺﾞｼｯｸM-PRO" w:hint="eastAsia"/>
                                  <w:b/>
                                  <w:sz w:val="24"/>
                                </w:rPr>
                                <w:t>億円</w:t>
                              </w:r>
                              <w:r w:rsidR="001D03A7">
                                <w:rPr>
                                  <w:rFonts w:ascii="HG丸ｺﾞｼｯｸM-PRO" w:eastAsia="HG丸ｺﾞｼｯｸM-PRO" w:hAnsi="HG丸ｺﾞｼｯｸM-PRO" w:hint="eastAsia"/>
                                  <w:b/>
                                  <w:sz w:val="24"/>
                                </w:rPr>
                                <w:t>（</w:t>
                              </w:r>
                              <w:r w:rsidR="00215EB2">
                                <w:rPr>
                                  <w:rFonts w:ascii="HG丸ｺﾞｼｯｸM-PRO" w:eastAsia="HG丸ｺﾞｼｯｸM-PRO" w:hAnsi="HG丸ｺﾞｼｯｸM-PRO" w:hint="eastAsia"/>
                                  <w:b/>
                                  <w:sz w:val="24"/>
                                </w:rPr>
                                <w:t>▲　629億円）</w:t>
                              </w:r>
                            </w:p>
                            <w:p w:rsidR="00583302" w:rsidRPr="00A602BC" w:rsidRDefault="00557AAE" w:rsidP="00215EB2">
                              <w:pPr>
                                <w:pStyle w:val="a3"/>
                                <w:numPr>
                                  <w:ilvl w:val="0"/>
                                  <w:numId w:val="1"/>
                                </w:numPr>
                                <w:ind w:leftChars="203" w:left="846" w:rightChars="340" w:right="714"/>
                                <w:jc w:val="right"/>
                                <w:rPr>
                                  <w:rFonts w:ascii="HG丸ｺﾞｼｯｸM-PRO" w:eastAsia="HG丸ｺﾞｼｯｸM-PRO" w:hAnsi="HG丸ｺﾞｼｯｸM-PRO"/>
                                  <w:b/>
                                  <w:sz w:val="22"/>
                                </w:rPr>
                              </w:pPr>
                              <w:r w:rsidRPr="00A602BC">
                                <w:rPr>
                                  <w:rFonts w:ascii="HG丸ｺﾞｼｯｸM-PRO" w:eastAsia="HG丸ｺﾞｼｯｸM-PRO" w:hAnsi="HG丸ｺﾞｼｯｸM-PRO" w:hint="eastAsia"/>
                                  <w:b/>
                                  <w:sz w:val="24"/>
                                </w:rPr>
                                <w:t xml:space="preserve">形式収支　　　　　　</w:t>
                              </w:r>
                              <w:r w:rsidR="00215EB2">
                                <w:rPr>
                                  <w:rFonts w:ascii="HG丸ｺﾞｼｯｸM-PRO" w:eastAsia="HG丸ｺﾞｼｯｸM-PRO" w:hAnsi="HG丸ｺﾞｼｯｸM-PRO" w:hint="eastAsia"/>
                                  <w:b/>
                                  <w:sz w:val="24"/>
                                </w:rPr>
                                <w:t>387億円（＋　163</w:t>
                              </w:r>
                              <w:r w:rsidR="00583302" w:rsidRPr="00A602BC">
                                <w:rPr>
                                  <w:rFonts w:ascii="HG丸ｺﾞｼｯｸM-PRO" w:eastAsia="HG丸ｺﾞｼｯｸM-PRO" w:hAnsi="HG丸ｺﾞｼｯｸM-PRO" w:hint="eastAsia"/>
                                  <w:b/>
                                  <w:sz w:val="24"/>
                                </w:rPr>
                                <w:t>億円）</w:t>
                              </w:r>
                            </w:p>
                            <w:p w:rsidR="00583302" w:rsidRPr="0083408B" w:rsidRDefault="00583302" w:rsidP="00583302">
                              <w:pPr>
                                <w:pStyle w:val="a3"/>
                                <w:rPr>
                                  <w:rFonts w:ascii="HG丸ｺﾞｼｯｸM-PRO" w:eastAsia="HG丸ｺﾞｼｯｸM-PRO" w:hAnsi="HG丸ｺﾞｼｯｸM-PRO"/>
                                  <w:b/>
                                  <w:sz w:val="22"/>
                                </w:rPr>
                              </w:pPr>
                            </w:p>
                            <w:p w:rsidR="00A25BFF" w:rsidRPr="00CA7223" w:rsidRDefault="003869FC" w:rsidP="003E26CE">
                              <w:pPr>
                                <w:pStyle w:val="a3"/>
                                <w:ind w:leftChars="200" w:left="641" w:hangingChars="100" w:hanging="221"/>
                                <w:rPr>
                                  <w:rFonts w:ascii="HG丸ｺﾞｼｯｸM-PRO" w:eastAsia="HG丸ｺﾞｼｯｸM-PRO" w:hAnsi="HG丸ｺﾞｼｯｸM-PRO"/>
                                  <w:b/>
                                  <w:sz w:val="22"/>
                                </w:rPr>
                              </w:pPr>
                              <w:r w:rsidRPr="00CA7223">
                                <w:rPr>
                                  <w:rFonts w:ascii="HG丸ｺﾞｼｯｸM-PRO" w:eastAsia="HG丸ｺﾞｼｯｸM-PRO" w:hAnsi="HG丸ｺﾞｼｯｸM-PRO" w:hint="eastAsia"/>
                                  <w:b/>
                                  <w:sz w:val="22"/>
                                </w:rPr>
                                <w:t>○</w:t>
                              </w:r>
                              <w:r w:rsidR="005910F9" w:rsidRPr="00CA7223">
                                <w:rPr>
                                  <w:rFonts w:ascii="HG丸ｺﾞｼｯｸM-PRO" w:eastAsia="HG丸ｺﾞｼｯｸM-PRO" w:hAnsi="HG丸ｺﾞｼｯｸM-PRO" w:hint="eastAsia"/>
                                  <w:b/>
                                  <w:sz w:val="22"/>
                                </w:rPr>
                                <w:t>行政</w:t>
                              </w:r>
                              <w:r w:rsidR="00D21913" w:rsidRPr="00CA7223">
                                <w:rPr>
                                  <w:rFonts w:ascii="HG丸ｺﾞｼｯｸM-PRO" w:eastAsia="HG丸ｺﾞｼｯｸM-PRO" w:hAnsi="HG丸ｺﾞｼｯｸM-PRO" w:hint="eastAsia"/>
                                  <w:b/>
                                  <w:sz w:val="22"/>
                                </w:rPr>
                                <w:t>活動キャッシュ・フロー収支差額は、給与関係費</w:t>
                              </w:r>
                              <w:r w:rsidR="00074138" w:rsidRPr="00CA7223">
                                <w:rPr>
                                  <w:rFonts w:ascii="HG丸ｺﾞｼｯｸM-PRO" w:eastAsia="HG丸ｺﾞｼｯｸM-PRO" w:hAnsi="HG丸ｺﾞｼｯｸM-PRO" w:hint="eastAsia"/>
                                  <w:b/>
                                  <w:sz w:val="22"/>
                                </w:rPr>
                                <w:t>の</w:t>
                              </w:r>
                              <w:r w:rsidR="00A74428">
                                <w:rPr>
                                  <w:rFonts w:ascii="HG丸ｺﾞｼｯｸM-PRO" w:eastAsia="HG丸ｺﾞｼｯｸM-PRO" w:hAnsi="HG丸ｺﾞｼｯｸM-PRO" w:hint="eastAsia"/>
                                  <w:b/>
                                  <w:sz w:val="22"/>
                                </w:rPr>
                                <w:t>支出</w:t>
                              </w:r>
                              <w:r w:rsidR="00074138" w:rsidRPr="00CA7223">
                                <w:rPr>
                                  <w:rFonts w:ascii="HG丸ｺﾞｼｯｸM-PRO" w:eastAsia="HG丸ｺﾞｼｯｸM-PRO" w:hAnsi="HG丸ｺﾞｼｯｸM-PRO" w:hint="eastAsia"/>
                                  <w:b/>
                                  <w:sz w:val="22"/>
                                </w:rPr>
                                <w:t>減少などにより増加</w:t>
                              </w:r>
                            </w:p>
                            <w:p w:rsidR="00583302" w:rsidRPr="00CA7223" w:rsidRDefault="00CA4E48" w:rsidP="004B11EA">
                              <w:pPr>
                                <w:pStyle w:val="a3"/>
                                <w:ind w:leftChars="200" w:left="641" w:hangingChars="100" w:hanging="221"/>
                                <w:rPr>
                                  <w:rFonts w:ascii="HG丸ｺﾞｼｯｸM-PRO" w:eastAsia="HG丸ｺﾞｼｯｸM-PRO" w:hAnsi="HG丸ｺﾞｼｯｸM-PRO"/>
                                  <w:b/>
                                  <w:sz w:val="22"/>
                                </w:rPr>
                              </w:pPr>
                              <w:r w:rsidRPr="00CA7223">
                                <w:rPr>
                                  <w:rFonts w:ascii="HG丸ｺﾞｼｯｸM-PRO" w:eastAsia="HG丸ｺﾞｼｯｸM-PRO" w:hAnsi="HG丸ｺﾞｼｯｸM-PRO" w:hint="eastAsia"/>
                                  <w:b/>
                                  <w:sz w:val="22"/>
                                </w:rPr>
                                <w:t>○財務活動収支差額は、</w:t>
                              </w:r>
                              <w:r w:rsidR="00D13A09">
                                <w:rPr>
                                  <w:rFonts w:ascii="HG丸ｺﾞｼｯｸM-PRO" w:eastAsia="HG丸ｺﾞｼｯｸM-PRO" w:hAnsi="HG丸ｺﾞｼｯｸM-PRO" w:hint="eastAsia"/>
                                  <w:b/>
                                  <w:sz w:val="22"/>
                                </w:rPr>
                                <w:t>地方債償還金支出が地方債収入を上回ったこと</w:t>
                              </w:r>
                              <w:r w:rsidR="00352FB6" w:rsidRPr="00CA7223">
                                <w:rPr>
                                  <w:rFonts w:ascii="HG丸ｺﾞｼｯｸM-PRO" w:eastAsia="HG丸ｺﾞｼｯｸM-PRO" w:hAnsi="HG丸ｺﾞｼｯｸM-PRO" w:hint="eastAsia"/>
                                  <w:b/>
                                  <w:sz w:val="22"/>
                                </w:rPr>
                                <w:t>などにより</w:t>
                              </w:r>
                              <w:r w:rsidR="004B11EA" w:rsidRPr="00CA7223">
                                <w:rPr>
                                  <w:rFonts w:ascii="HG丸ｺﾞｼｯｸM-PRO" w:eastAsia="HG丸ｺﾞｼｯｸM-PRO" w:hAnsi="HG丸ｺﾞｼｯｸM-PRO" w:hint="eastAsia"/>
                                  <w:b/>
                                  <w:sz w:val="22"/>
                                </w:rPr>
                                <w:t>減少</w:t>
                              </w:r>
                            </w:p>
                          </w:txbxContent>
                        </wps:txbx>
                        <wps:bodyPr rot="0" vert="horz" wrap="square" lIns="91440" tIns="45720" rIns="91440" bIns="45720" anchor="t" anchorCtr="0">
                          <a:noAutofit/>
                        </wps:bodyPr>
                      </wps:wsp>
                      <wps:wsp>
                        <wps:cNvPr id="28" name="メモ 28"/>
                        <wps:cNvSpPr/>
                        <wps:spPr>
                          <a:xfrm>
                            <a:off x="0" y="0"/>
                            <a:ext cx="4833620" cy="1923415"/>
                          </a:xfrm>
                          <a:prstGeom prst="foldedCorner">
                            <a:avLst>
                              <a:gd name="adj" fmla="val 15796"/>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6" o:spid="_x0000_s1045" style="position:absolute;left:0;text-align:left;margin-left:-1.75pt;margin-top:655.25pt;width:380.6pt;height:199.5pt;z-index:251685888;mso-height-relative:margin" coordsize="48336,1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">
                <v:shape id="_x0000_s1046" style="position:absolute;left:476;top:695;width:46933;height:17935;visibility:visible;mso-wrap-style:square;v-text-anchor:top" coordsize="4693285,17934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suMEA&#10;AADbAAAADwAAAGRycy9kb3ducmV2LnhtbESPQYvCMBSE7wv+h/AEb2uqoKvVKCIIgohs9eLt0Tyb&#10;YvNSmqj13xtB8DjMzDfMfNnaStyp8aVjBYN+AoI4d7rkQsHpuPmdgPABWWPlmBQ8ycNy0fmZY6rd&#10;g//pnoVCRAj7FBWYEOpUSp8bsuj7riaO3sU1FkOUTSF1g48It5UcJslYWiw5LhisaW0ov2Y3q6Aw&#10;++lR5odshaUd1ed2sLtNN0r1uu1qBiJQG77hT3urFQz/4P0l/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6LLjBAAAA2wAAAA8AAAAAAAAAAAAAAAAAmAIAAGRycy9kb3du&#10;cmV2LnhtbFBLBQYAAAAABAAEAPUAAACGAwAAAAA=&#10;" adj="-11796480,,5400" path="m,l4693285,,3128872,597819r-2926317,l202555,1716072,,1793476,,xe" stroked="f">
                  <v:stroke joinstyle="miter"/>
                  <v:formulas/>
                  <v:path o:connecttype="custom" o:connectlocs="0,0;4693285,0;3128872,597819;202555,597819;202555,1716072;0,1793476;0,0" o:connectangles="0,0,0,0,0,0,0" textboxrect="0,0,4693285,1793476"/>
                  <v:textbox>
                    <w:txbxContent>
                      <w:p w:rsidR="00583302" w:rsidRPr="00A602BC" w:rsidRDefault="005910F9" w:rsidP="000546C3">
                        <w:pPr>
                          <w:pStyle w:val="a3"/>
                          <w:numPr>
                            <w:ilvl w:val="0"/>
                            <w:numId w:val="3"/>
                          </w:numPr>
                          <w:ind w:leftChars="203" w:left="846"/>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行政活動キャッシュ・フロー収支差額</w:t>
                        </w:r>
                      </w:p>
                      <w:p w:rsidR="00583302" w:rsidRPr="00A602BC" w:rsidRDefault="00215EB2" w:rsidP="00215EB2">
                        <w:pPr>
                          <w:pStyle w:val="a3"/>
                          <w:wordWrap w:val="0"/>
                          <w:ind w:leftChars="202" w:left="424" w:right="716" w:firstLineChars="200" w:firstLine="482"/>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1,182</w:t>
                        </w:r>
                        <w:r w:rsidR="00583302" w:rsidRPr="00A602BC">
                          <w:rPr>
                            <w:rFonts w:ascii="HG丸ｺﾞｼｯｸM-PRO" w:eastAsia="HG丸ｺﾞｼｯｸM-PRO" w:hAnsi="HG丸ｺﾞｼｯｸM-PRO" w:hint="eastAsia"/>
                            <w:b/>
                            <w:sz w:val="24"/>
                          </w:rPr>
                          <w:t>億円（</w:t>
                        </w:r>
                        <w:r>
                          <w:rPr>
                            <w:rFonts w:ascii="HG丸ｺﾞｼｯｸM-PRO" w:eastAsia="HG丸ｺﾞｼｯｸM-PRO" w:hAnsi="HG丸ｺﾞｼｯｸM-PRO" w:hint="eastAsia"/>
                            <w:b/>
                            <w:sz w:val="24"/>
                          </w:rPr>
                          <w:t>＋　788</w:t>
                        </w:r>
                        <w:r w:rsidR="001D03A7">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億円）</w:t>
                        </w:r>
                      </w:p>
                      <w:p w:rsidR="00583302" w:rsidRPr="00A602BC" w:rsidRDefault="005910F9" w:rsidP="00215EB2">
                        <w:pPr>
                          <w:pStyle w:val="a3"/>
                          <w:numPr>
                            <w:ilvl w:val="1"/>
                            <w:numId w:val="3"/>
                          </w:numPr>
                          <w:ind w:left="851" w:right="708"/>
                          <w:jc w:val="right"/>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 xml:space="preserve">財務活動収支差額　</w:t>
                        </w:r>
                        <w:r w:rsidR="008D7B6F" w:rsidRPr="00A602BC">
                          <w:rPr>
                            <w:rFonts w:ascii="HG丸ｺﾞｼｯｸM-PRO" w:eastAsia="HG丸ｺﾞｼｯｸM-PRO" w:hAnsi="HG丸ｺﾞｼｯｸM-PRO" w:hint="eastAsia"/>
                            <w:b/>
                            <w:sz w:val="24"/>
                          </w:rPr>
                          <w:t>▲</w:t>
                        </w:r>
                        <w:r w:rsidR="00215EB2">
                          <w:rPr>
                            <w:rFonts w:ascii="HG丸ｺﾞｼｯｸM-PRO" w:eastAsia="HG丸ｺﾞｼｯｸM-PRO" w:hAnsi="HG丸ｺﾞｼｯｸM-PRO" w:hint="eastAsia"/>
                            <w:b/>
                            <w:sz w:val="24"/>
                          </w:rPr>
                          <w:t>998</w:t>
                        </w:r>
                        <w:r w:rsidR="00583302" w:rsidRPr="00A602BC">
                          <w:rPr>
                            <w:rFonts w:ascii="HG丸ｺﾞｼｯｸM-PRO" w:eastAsia="HG丸ｺﾞｼｯｸM-PRO" w:hAnsi="HG丸ｺﾞｼｯｸM-PRO" w:hint="eastAsia"/>
                            <w:b/>
                            <w:sz w:val="24"/>
                          </w:rPr>
                          <w:t>億円</w:t>
                        </w:r>
                        <w:r w:rsidR="001D03A7">
                          <w:rPr>
                            <w:rFonts w:ascii="HG丸ｺﾞｼｯｸM-PRO" w:eastAsia="HG丸ｺﾞｼｯｸM-PRO" w:hAnsi="HG丸ｺﾞｼｯｸM-PRO" w:hint="eastAsia"/>
                            <w:b/>
                            <w:sz w:val="24"/>
                          </w:rPr>
                          <w:t>（</w:t>
                        </w:r>
                        <w:r w:rsidR="00215EB2">
                          <w:rPr>
                            <w:rFonts w:ascii="HG丸ｺﾞｼｯｸM-PRO" w:eastAsia="HG丸ｺﾞｼｯｸM-PRO" w:hAnsi="HG丸ｺﾞｼｯｸM-PRO" w:hint="eastAsia"/>
                            <w:b/>
                            <w:sz w:val="24"/>
                          </w:rPr>
                          <w:t>▲　629億円）</w:t>
                        </w:r>
                      </w:p>
                      <w:p w:rsidR="00583302" w:rsidRPr="00A602BC" w:rsidRDefault="00557AAE" w:rsidP="00215EB2">
                        <w:pPr>
                          <w:pStyle w:val="a3"/>
                          <w:numPr>
                            <w:ilvl w:val="0"/>
                            <w:numId w:val="1"/>
                          </w:numPr>
                          <w:ind w:leftChars="203" w:left="846" w:rightChars="340" w:right="714"/>
                          <w:jc w:val="right"/>
                          <w:rPr>
                            <w:rFonts w:ascii="HG丸ｺﾞｼｯｸM-PRO" w:eastAsia="HG丸ｺﾞｼｯｸM-PRO" w:hAnsi="HG丸ｺﾞｼｯｸM-PRO"/>
                            <w:b/>
                            <w:sz w:val="22"/>
                          </w:rPr>
                        </w:pPr>
                        <w:r w:rsidRPr="00A602BC">
                          <w:rPr>
                            <w:rFonts w:ascii="HG丸ｺﾞｼｯｸM-PRO" w:eastAsia="HG丸ｺﾞｼｯｸM-PRO" w:hAnsi="HG丸ｺﾞｼｯｸM-PRO" w:hint="eastAsia"/>
                            <w:b/>
                            <w:sz w:val="24"/>
                          </w:rPr>
                          <w:t xml:space="preserve">形式収支　　　　　　</w:t>
                        </w:r>
                        <w:r w:rsidR="00215EB2">
                          <w:rPr>
                            <w:rFonts w:ascii="HG丸ｺﾞｼｯｸM-PRO" w:eastAsia="HG丸ｺﾞｼｯｸM-PRO" w:hAnsi="HG丸ｺﾞｼｯｸM-PRO" w:hint="eastAsia"/>
                            <w:b/>
                            <w:sz w:val="24"/>
                          </w:rPr>
                          <w:t>387億円（＋　163</w:t>
                        </w:r>
                        <w:r w:rsidR="00583302" w:rsidRPr="00A602BC">
                          <w:rPr>
                            <w:rFonts w:ascii="HG丸ｺﾞｼｯｸM-PRO" w:eastAsia="HG丸ｺﾞｼｯｸM-PRO" w:hAnsi="HG丸ｺﾞｼｯｸM-PRO" w:hint="eastAsia"/>
                            <w:b/>
                            <w:sz w:val="24"/>
                          </w:rPr>
                          <w:t>億円）</w:t>
                        </w:r>
                      </w:p>
                      <w:p w:rsidR="00583302" w:rsidRPr="0083408B" w:rsidRDefault="00583302" w:rsidP="00583302">
                        <w:pPr>
                          <w:pStyle w:val="a3"/>
                          <w:rPr>
                            <w:rFonts w:ascii="HG丸ｺﾞｼｯｸM-PRO" w:eastAsia="HG丸ｺﾞｼｯｸM-PRO" w:hAnsi="HG丸ｺﾞｼｯｸM-PRO"/>
                            <w:b/>
                            <w:sz w:val="22"/>
                          </w:rPr>
                        </w:pPr>
                      </w:p>
                      <w:p w:rsidR="00A25BFF" w:rsidRPr="00CA7223" w:rsidRDefault="003869FC" w:rsidP="003E26CE">
                        <w:pPr>
                          <w:pStyle w:val="a3"/>
                          <w:ind w:leftChars="200" w:left="641" w:hangingChars="100" w:hanging="221"/>
                          <w:rPr>
                            <w:rFonts w:ascii="HG丸ｺﾞｼｯｸM-PRO" w:eastAsia="HG丸ｺﾞｼｯｸM-PRO" w:hAnsi="HG丸ｺﾞｼｯｸM-PRO"/>
                            <w:b/>
                            <w:sz w:val="22"/>
                          </w:rPr>
                        </w:pPr>
                        <w:r w:rsidRPr="00CA7223">
                          <w:rPr>
                            <w:rFonts w:ascii="HG丸ｺﾞｼｯｸM-PRO" w:eastAsia="HG丸ｺﾞｼｯｸM-PRO" w:hAnsi="HG丸ｺﾞｼｯｸM-PRO" w:hint="eastAsia"/>
                            <w:b/>
                            <w:sz w:val="22"/>
                          </w:rPr>
                          <w:t>○</w:t>
                        </w:r>
                        <w:r w:rsidR="005910F9" w:rsidRPr="00CA7223">
                          <w:rPr>
                            <w:rFonts w:ascii="HG丸ｺﾞｼｯｸM-PRO" w:eastAsia="HG丸ｺﾞｼｯｸM-PRO" w:hAnsi="HG丸ｺﾞｼｯｸM-PRO" w:hint="eastAsia"/>
                            <w:b/>
                            <w:sz w:val="22"/>
                          </w:rPr>
                          <w:t>行政</w:t>
                        </w:r>
                        <w:r w:rsidR="00D21913" w:rsidRPr="00CA7223">
                          <w:rPr>
                            <w:rFonts w:ascii="HG丸ｺﾞｼｯｸM-PRO" w:eastAsia="HG丸ｺﾞｼｯｸM-PRO" w:hAnsi="HG丸ｺﾞｼｯｸM-PRO" w:hint="eastAsia"/>
                            <w:b/>
                            <w:sz w:val="22"/>
                          </w:rPr>
                          <w:t>活動キャッシュ・フロー収支差額は、給与関係費</w:t>
                        </w:r>
                        <w:r w:rsidR="00074138" w:rsidRPr="00CA7223">
                          <w:rPr>
                            <w:rFonts w:ascii="HG丸ｺﾞｼｯｸM-PRO" w:eastAsia="HG丸ｺﾞｼｯｸM-PRO" w:hAnsi="HG丸ｺﾞｼｯｸM-PRO" w:hint="eastAsia"/>
                            <w:b/>
                            <w:sz w:val="22"/>
                          </w:rPr>
                          <w:t>の</w:t>
                        </w:r>
                        <w:r w:rsidR="00A74428">
                          <w:rPr>
                            <w:rFonts w:ascii="HG丸ｺﾞｼｯｸM-PRO" w:eastAsia="HG丸ｺﾞｼｯｸM-PRO" w:hAnsi="HG丸ｺﾞｼｯｸM-PRO" w:hint="eastAsia"/>
                            <w:b/>
                            <w:sz w:val="22"/>
                          </w:rPr>
                          <w:t>支出</w:t>
                        </w:r>
                        <w:r w:rsidR="00074138" w:rsidRPr="00CA7223">
                          <w:rPr>
                            <w:rFonts w:ascii="HG丸ｺﾞｼｯｸM-PRO" w:eastAsia="HG丸ｺﾞｼｯｸM-PRO" w:hAnsi="HG丸ｺﾞｼｯｸM-PRO" w:hint="eastAsia"/>
                            <w:b/>
                            <w:sz w:val="22"/>
                          </w:rPr>
                          <w:t>減少などにより増加</w:t>
                        </w:r>
                      </w:p>
                      <w:p w:rsidR="00583302" w:rsidRPr="00CA7223" w:rsidRDefault="00CA4E48" w:rsidP="004B11EA">
                        <w:pPr>
                          <w:pStyle w:val="a3"/>
                          <w:ind w:leftChars="200" w:left="641" w:hangingChars="100" w:hanging="221"/>
                          <w:rPr>
                            <w:rFonts w:ascii="HG丸ｺﾞｼｯｸM-PRO" w:eastAsia="HG丸ｺﾞｼｯｸM-PRO" w:hAnsi="HG丸ｺﾞｼｯｸM-PRO"/>
                            <w:b/>
                            <w:sz w:val="22"/>
                          </w:rPr>
                        </w:pPr>
                        <w:r w:rsidRPr="00CA7223">
                          <w:rPr>
                            <w:rFonts w:ascii="HG丸ｺﾞｼｯｸM-PRO" w:eastAsia="HG丸ｺﾞｼｯｸM-PRO" w:hAnsi="HG丸ｺﾞｼｯｸM-PRO" w:hint="eastAsia"/>
                            <w:b/>
                            <w:sz w:val="22"/>
                          </w:rPr>
                          <w:t>○財務活動収支差額は、</w:t>
                        </w:r>
                        <w:r w:rsidR="00D13A09">
                          <w:rPr>
                            <w:rFonts w:ascii="HG丸ｺﾞｼｯｸM-PRO" w:eastAsia="HG丸ｺﾞｼｯｸM-PRO" w:hAnsi="HG丸ｺﾞｼｯｸM-PRO" w:hint="eastAsia"/>
                            <w:b/>
                            <w:sz w:val="22"/>
                          </w:rPr>
                          <w:t>地方債償還金支出が地方債収入を上回ったこと</w:t>
                        </w:r>
                        <w:r w:rsidR="00352FB6" w:rsidRPr="00CA7223">
                          <w:rPr>
                            <w:rFonts w:ascii="HG丸ｺﾞｼｯｸM-PRO" w:eastAsia="HG丸ｺﾞｼｯｸM-PRO" w:hAnsi="HG丸ｺﾞｼｯｸM-PRO" w:hint="eastAsia"/>
                            <w:b/>
                            <w:sz w:val="22"/>
                          </w:rPr>
                          <w:t>などにより</w:t>
                        </w:r>
                        <w:r w:rsidR="004B11EA" w:rsidRPr="00CA7223">
                          <w:rPr>
                            <w:rFonts w:ascii="HG丸ｺﾞｼｯｸM-PRO" w:eastAsia="HG丸ｺﾞｼｯｸM-PRO" w:hAnsi="HG丸ｺﾞｼｯｸM-PRO" w:hint="eastAsia"/>
                            <w:b/>
                            <w:sz w:val="22"/>
                          </w:rPr>
                          <w:t>減少</w:t>
                        </w:r>
                      </w:p>
                    </w:txbxContent>
                  </v:textbox>
                </v:shape>
                <v:shape id="メモ 28" o:spid="_x0000_s1047" type="#_x0000_t65" style="position:absolute;width:48336;height:19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3llb8A&#10;AADbAAAADwAAAGRycy9kb3ducmV2LnhtbERPS2rDMBDdF3IHMYHsGjkmlOJEMSZpSTdd1MkBBmsi&#10;GVsjY6m2e/tqUejy8f7HcnG9mGgMrWcFu20GgrjxumWj4H57f34FESKyxt4zKfihAOVp9XTEQvuZ&#10;v2iqoxEphEOBCmyMQyFlaCw5DFs/ECfu4UeHMcHRSD3inMJdL/Mse5EOW04NFgc6W2q6+tspkJ/W&#10;1Nf8ypc3Y6luu2pPdlZqs16qA4hIS/wX/7k/tII8jU1f0g+Qp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XeWVvwAAANsAAAAPAAAAAAAAAAAAAAAAAJgCAABkcnMvZG93bnJl&#10;di54bWxQSwUGAAAAAAQABAD1AAAAhAMAAAAA&#10;" adj="18188" filled="f" strokecolor="#5a5a5a [2109]" strokeweight="1pt">
                  <v:stroke linestyle="thinThin"/>
                </v:shape>
              </v:group>
            </w:pict>
          </mc:Fallback>
        </mc:AlternateContent>
      </w:r>
      <w:r w:rsidR="008E352B" w:rsidRPr="00C26A3E">
        <w:rPr>
          <w:rFonts w:ascii="HG丸ｺﾞｼｯｸM-PRO" w:eastAsia="HG丸ｺﾞｼｯｸM-PRO" w:hAnsi="HG丸ｺﾞｼｯｸM-PRO"/>
          <w:noProof/>
          <w:sz w:val="22"/>
        </w:rPr>
        <mc:AlternateContent>
          <mc:Choice Requires="wps">
            <w:drawing>
              <wp:anchor distT="0" distB="0" distL="114300" distR="114300" simplePos="0" relativeHeight="251700224" behindDoc="1" locked="0" layoutInCell="1" allowOverlap="1" wp14:anchorId="48A385FE" wp14:editId="445834E5">
                <wp:simplePos x="0" y="0"/>
                <wp:positionH relativeFrom="column">
                  <wp:posOffset>-5224780</wp:posOffset>
                </wp:positionH>
                <wp:positionV relativeFrom="paragraph">
                  <wp:posOffset>10627995</wp:posOffset>
                </wp:positionV>
                <wp:extent cx="2374265" cy="297815"/>
                <wp:effectExtent l="0" t="0" r="0" b="698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A5381E" w:rsidRPr="00B85922" w:rsidRDefault="00A5381E"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A5381E" w:rsidRPr="00B85922" w:rsidRDefault="00A5381E">
                            <w:pPr>
                              <w:rPr>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7" type="#_x0000_t202" style="position:absolute;left:0;text-align:left;margin-left:-411.4pt;margin-top:836.85pt;width:186.95pt;height:23.45pt;z-index:-2516162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" stroked="f">
                <v:textbox>
                  <w:txbxContent>
                    <w:p w:rsidR="00A5381E" w:rsidRPr="00B85922" w:rsidRDefault="00A5381E"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A5381E" w:rsidRPr="00B85922" w:rsidRDefault="00A5381E">
                      <w:pPr>
                        <w:rPr>
                          <w:sz w:val="22"/>
                        </w:rPr>
                      </w:pPr>
                    </w:p>
                  </w:txbxContent>
                </v:textbox>
              </v:shape>
            </w:pict>
          </mc:Fallback>
        </mc:AlternateContent>
      </w:r>
    </w:p>
    <w:sectPr w:rsidR="002A7692" w:rsidSect="00A602BC">
      <w:headerReference w:type="default" r:id="rId9"/>
      <w:pgSz w:w="16839" w:h="23814" w:code="8"/>
      <w:pgMar w:top="680" w:right="720" w:bottom="680" w:left="720" w:header="851" w:footer="992" w:gutter="0"/>
      <w:cols w:num="2" w:space="211"/>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1F" w:rsidRDefault="00631E1F" w:rsidP="00271A78">
      <w:r>
        <w:separator/>
      </w:r>
    </w:p>
  </w:endnote>
  <w:endnote w:type="continuationSeparator" w:id="0">
    <w:p w:rsidR="00631E1F" w:rsidRDefault="00631E1F" w:rsidP="0027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1F" w:rsidRDefault="00631E1F" w:rsidP="00271A78">
      <w:r>
        <w:separator/>
      </w:r>
    </w:p>
  </w:footnote>
  <w:footnote w:type="continuationSeparator" w:id="0">
    <w:p w:rsidR="00631E1F" w:rsidRDefault="00631E1F" w:rsidP="00271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13" w:rsidRDefault="00D21913" w:rsidP="00D13A09">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4148"/>
    <w:multiLevelType w:val="hybridMultilevel"/>
    <w:tmpl w:val="448AE120"/>
    <w:lvl w:ilvl="0" w:tplc="0409000B">
      <w:start w:val="1"/>
      <w:numFmt w:val="bullet"/>
      <w:lvlText w:val=""/>
      <w:lvlJc w:val="left"/>
      <w:pPr>
        <w:ind w:left="1362" w:hanging="420"/>
      </w:pPr>
      <w:rPr>
        <w:rFonts w:ascii="Wingdings" w:hAnsi="Wingdings" w:hint="default"/>
      </w:rPr>
    </w:lvl>
    <w:lvl w:ilvl="1" w:tplc="0409000B">
      <w:start w:val="1"/>
      <w:numFmt w:val="bullet"/>
      <w:lvlText w:val=""/>
      <w:lvlJc w:val="left"/>
      <w:pPr>
        <w:ind w:left="1782" w:hanging="420"/>
      </w:pPr>
      <w:rPr>
        <w:rFonts w:ascii="Wingdings" w:hAnsi="Wingdings" w:hint="default"/>
      </w:rPr>
    </w:lvl>
    <w:lvl w:ilvl="2" w:tplc="0409000D" w:tentative="1">
      <w:start w:val="1"/>
      <w:numFmt w:val="bullet"/>
      <w:lvlText w:val=""/>
      <w:lvlJc w:val="left"/>
      <w:pPr>
        <w:ind w:left="2202" w:hanging="420"/>
      </w:pPr>
      <w:rPr>
        <w:rFonts w:ascii="Wingdings" w:hAnsi="Wingdings" w:hint="default"/>
      </w:rPr>
    </w:lvl>
    <w:lvl w:ilvl="3" w:tplc="04090001" w:tentative="1">
      <w:start w:val="1"/>
      <w:numFmt w:val="bullet"/>
      <w:lvlText w:val=""/>
      <w:lvlJc w:val="left"/>
      <w:pPr>
        <w:ind w:left="2622" w:hanging="420"/>
      </w:pPr>
      <w:rPr>
        <w:rFonts w:ascii="Wingdings" w:hAnsi="Wingdings" w:hint="default"/>
      </w:rPr>
    </w:lvl>
    <w:lvl w:ilvl="4" w:tplc="0409000B" w:tentative="1">
      <w:start w:val="1"/>
      <w:numFmt w:val="bullet"/>
      <w:lvlText w:val=""/>
      <w:lvlJc w:val="left"/>
      <w:pPr>
        <w:ind w:left="3042" w:hanging="420"/>
      </w:pPr>
      <w:rPr>
        <w:rFonts w:ascii="Wingdings" w:hAnsi="Wingdings" w:hint="default"/>
      </w:rPr>
    </w:lvl>
    <w:lvl w:ilvl="5" w:tplc="0409000D" w:tentative="1">
      <w:start w:val="1"/>
      <w:numFmt w:val="bullet"/>
      <w:lvlText w:val=""/>
      <w:lvlJc w:val="left"/>
      <w:pPr>
        <w:ind w:left="3462" w:hanging="420"/>
      </w:pPr>
      <w:rPr>
        <w:rFonts w:ascii="Wingdings" w:hAnsi="Wingdings" w:hint="default"/>
      </w:rPr>
    </w:lvl>
    <w:lvl w:ilvl="6" w:tplc="04090001" w:tentative="1">
      <w:start w:val="1"/>
      <w:numFmt w:val="bullet"/>
      <w:lvlText w:val=""/>
      <w:lvlJc w:val="left"/>
      <w:pPr>
        <w:ind w:left="3882" w:hanging="420"/>
      </w:pPr>
      <w:rPr>
        <w:rFonts w:ascii="Wingdings" w:hAnsi="Wingdings" w:hint="default"/>
      </w:rPr>
    </w:lvl>
    <w:lvl w:ilvl="7" w:tplc="0409000B" w:tentative="1">
      <w:start w:val="1"/>
      <w:numFmt w:val="bullet"/>
      <w:lvlText w:val=""/>
      <w:lvlJc w:val="left"/>
      <w:pPr>
        <w:ind w:left="4302" w:hanging="420"/>
      </w:pPr>
      <w:rPr>
        <w:rFonts w:ascii="Wingdings" w:hAnsi="Wingdings" w:hint="default"/>
      </w:rPr>
    </w:lvl>
    <w:lvl w:ilvl="8" w:tplc="0409000D" w:tentative="1">
      <w:start w:val="1"/>
      <w:numFmt w:val="bullet"/>
      <w:lvlText w:val=""/>
      <w:lvlJc w:val="left"/>
      <w:pPr>
        <w:ind w:left="4722" w:hanging="420"/>
      </w:pPr>
      <w:rPr>
        <w:rFonts w:ascii="Wingdings" w:hAnsi="Wingdings" w:hint="default"/>
      </w:rPr>
    </w:lvl>
  </w:abstractNum>
  <w:abstractNum w:abstractNumId="1">
    <w:nsid w:val="64205A99"/>
    <w:multiLevelType w:val="hybridMultilevel"/>
    <w:tmpl w:val="F75285F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77BE7E32"/>
    <w:multiLevelType w:val="hybridMultilevel"/>
    <w:tmpl w:val="126E65A4"/>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9A"/>
    <w:rsid w:val="00005B40"/>
    <w:rsid w:val="00005C91"/>
    <w:rsid w:val="0000783D"/>
    <w:rsid w:val="00007A1B"/>
    <w:rsid w:val="00011725"/>
    <w:rsid w:val="00011F68"/>
    <w:rsid w:val="00022781"/>
    <w:rsid w:val="00023802"/>
    <w:rsid w:val="00025CB3"/>
    <w:rsid w:val="00030E37"/>
    <w:rsid w:val="000337FA"/>
    <w:rsid w:val="0004306B"/>
    <w:rsid w:val="000546C3"/>
    <w:rsid w:val="000714D4"/>
    <w:rsid w:val="00074138"/>
    <w:rsid w:val="0007762D"/>
    <w:rsid w:val="00094488"/>
    <w:rsid w:val="00096D0F"/>
    <w:rsid w:val="000A0618"/>
    <w:rsid w:val="000A2E5D"/>
    <w:rsid w:val="000B5373"/>
    <w:rsid w:val="000C07A6"/>
    <w:rsid w:val="000C226A"/>
    <w:rsid w:val="000C2C0B"/>
    <w:rsid w:val="000D1C1B"/>
    <w:rsid w:val="000D4B03"/>
    <w:rsid w:val="000D7D9A"/>
    <w:rsid w:val="000E1707"/>
    <w:rsid w:val="000E295A"/>
    <w:rsid w:val="000E719C"/>
    <w:rsid w:val="000F483C"/>
    <w:rsid w:val="000F673F"/>
    <w:rsid w:val="00104DCF"/>
    <w:rsid w:val="00110C78"/>
    <w:rsid w:val="00112932"/>
    <w:rsid w:val="00116044"/>
    <w:rsid w:val="00120959"/>
    <w:rsid w:val="001212C6"/>
    <w:rsid w:val="00122149"/>
    <w:rsid w:val="0012309B"/>
    <w:rsid w:val="00123870"/>
    <w:rsid w:val="00124F67"/>
    <w:rsid w:val="00130769"/>
    <w:rsid w:val="00143476"/>
    <w:rsid w:val="00162E10"/>
    <w:rsid w:val="001717C3"/>
    <w:rsid w:val="00172420"/>
    <w:rsid w:val="001834FD"/>
    <w:rsid w:val="001844D7"/>
    <w:rsid w:val="001855B6"/>
    <w:rsid w:val="00192A48"/>
    <w:rsid w:val="001974C2"/>
    <w:rsid w:val="001A16E8"/>
    <w:rsid w:val="001A3B16"/>
    <w:rsid w:val="001A5198"/>
    <w:rsid w:val="001A6E3C"/>
    <w:rsid w:val="001D03A7"/>
    <w:rsid w:val="001D282E"/>
    <w:rsid w:val="001D3349"/>
    <w:rsid w:val="001D7A45"/>
    <w:rsid w:val="001F2260"/>
    <w:rsid w:val="001F6C4D"/>
    <w:rsid w:val="002001DF"/>
    <w:rsid w:val="00212C83"/>
    <w:rsid w:val="00213BAF"/>
    <w:rsid w:val="00215EB2"/>
    <w:rsid w:val="00216614"/>
    <w:rsid w:val="00226637"/>
    <w:rsid w:val="00227CC7"/>
    <w:rsid w:val="002352F3"/>
    <w:rsid w:val="002452EE"/>
    <w:rsid w:val="00246BA3"/>
    <w:rsid w:val="002530FA"/>
    <w:rsid w:val="002665B5"/>
    <w:rsid w:val="00271A78"/>
    <w:rsid w:val="0028259D"/>
    <w:rsid w:val="00295DF8"/>
    <w:rsid w:val="002A196A"/>
    <w:rsid w:val="002A7692"/>
    <w:rsid w:val="002B4D97"/>
    <w:rsid w:val="002B54C3"/>
    <w:rsid w:val="002C4CBA"/>
    <w:rsid w:val="002C797A"/>
    <w:rsid w:val="002D55B7"/>
    <w:rsid w:val="002E139A"/>
    <w:rsid w:val="002E6731"/>
    <w:rsid w:val="002F21E9"/>
    <w:rsid w:val="002F2414"/>
    <w:rsid w:val="00305A5D"/>
    <w:rsid w:val="0030621F"/>
    <w:rsid w:val="00323367"/>
    <w:rsid w:val="003243D5"/>
    <w:rsid w:val="00352FB6"/>
    <w:rsid w:val="00354E77"/>
    <w:rsid w:val="00360D73"/>
    <w:rsid w:val="00367043"/>
    <w:rsid w:val="0037140A"/>
    <w:rsid w:val="003732ED"/>
    <w:rsid w:val="003822B4"/>
    <w:rsid w:val="003823BA"/>
    <w:rsid w:val="00384243"/>
    <w:rsid w:val="003869FC"/>
    <w:rsid w:val="00393A2B"/>
    <w:rsid w:val="003979BD"/>
    <w:rsid w:val="003A427D"/>
    <w:rsid w:val="003A55C3"/>
    <w:rsid w:val="003A58BE"/>
    <w:rsid w:val="003A6C75"/>
    <w:rsid w:val="003B7208"/>
    <w:rsid w:val="003C0EF0"/>
    <w:rsid w:val="003C4B0C"/>
    <w:rsid w:val="003D494D"/>
    <w:rsid w:val="003D4A0E"/>
    <w:rsid w:val="003E26CE"/>
    <w:rsid w:val="004024ED"/>
    <w:rsid w:val="00404A48"/>
    <w:rsid w:val="00423D3D"/>
    <w:rsid w:val="00450918"/>
    <w:rsid w:val="004524FB"/>
    <w:rsid w:val="00471785"/>
    <w:rsid w:val="00474BC2"/>
    <w:rsid w:val="00482458"/>
    <w:rsid w:val="00482890"/>
    <w:rsid w:val="00483499"/>
    <w:rsid w:val="00486343"/>
    <w:rsid w:val="004904A3"/>
    <w:rsid w:val="004938CD"/>
    <w:rsid w:val="004A6F56"/>
    <w:rsid w:val="004B11EA"/>
    <w:rsid w:val="004B798C"/>
    <w:rsid w:val="004C5603"/>
    <w:rsid w:val="004D40E9"/>
    <w:rsid w:val="004D5BC9"/>
    <w:rsid w:val="004E009E"/>
    <w:rsid w:val="004E4DDE"/>
    <w:rsid w:val="004F6F4B"/>
    <w:rsid w:val="00505357"/>
    <w:rsid w:val="0052061A"/>
    <w:rsid w:val="00525EFB"/>
    <w:rsid w:val="00540FB8"/>
    <w:rsid w:val="00541DC6"/>
    <w:rsid w:val="00545692"/>
    <w:rsid w:val="00556756"/>
    <w:rsid w:val="00556CF2"/>
    <w:rsid w:val="00557AAE"/>
    <w:rsid w:val="00560AE0"/>
    <w:rsid w:val="00561F80"/>
    <w:rsid w:val="005769EE"/>
    <w:rsid w:val="005771DD"/>
    <w:rsid w:val="00580758"/>
    <w:rsid w:val="00583302"/>
    <w:rsid w:val="005857B1"/>
    <w:rsid w:val="005910F9"/>
    <w:rsid w:val="005B1531"/>
    <w:rsid w:val="005B3D51"/>
    <w:rsid w:val="005C1B35"/>
    <w:rsid w:val="005C28C1"/>
    <w:rsid w:val="005C4765"/>
    <w:rsid w:val="005E27F6"/>
    <w:rsid w:val="005E4553"/>
    <w:rsid w:val="005F0C10"/>
    <w:rsid w:val="006038C1"/>
    <w:rsid w:val="00616B2E"/>
    <w:rsid w:val="00631E1F"/>
    <w:rsid w:val="006339D8"/>
    <w:rsid w:val="00634259"/>
    <w:rsid w:val="00635EE8"/>
    <w:rsid w:val="006361AD"/>
    <w:rsid w:val="00636700"/>
    <w:rsid w:val="00652C17"/>
    <w:rsid w:val="006539EF"/>
    <w:rsid w:val="006541DC"/>
    <w:rsid w:val="0065593C"/>
    <w:rsid w:val="00656E44"/>
    <w:rsid w:val="006574F0"/>
    <w:rsid w:val="00663F00"/>
    <w:rsid w:val="0067188C"/>
    <w:rsid w:val="006727E8"/>
    <w:rsid w:val="00675D29"/>
    <w:rsid w:val="00675F24"/>
    <w:rsid w:val="00681CE9"/>
    <w:rsid w:val="00684513"/>
    <w:rsid w:val="00686957"/>
    <w:rsid w:val="006A1906"/>
    <w:rsid w:val="006A2DBC"/>
    <w:rsid w:val="006A3936"/>
    <w:rsid w:val="006A48AE"/>
    <w:rsid w:val="006B3B76"/>
    <w:rsid w:val="006C1A1D"/>
    <w:rsid w:val="006C4963"/>
    <w:rsid w:val="006C4CA6"/>
    <w:rsid w:val="006C68DF"/>
    <w:rsid w:val="006E3369"/>
    <w:rsid w:val="006E4C87"/>
    <w:rsid w:val="006E7692"/>
    <w:rsid w:val="006F1F35"/>
    <w:rsid w:val="00702A9D"/>
    <w:rsid w:val="00703160"/>
    <w:rsid w:val="007042B6"/>
    <w:rsid w:val="00706480"/>
    <w:rsid w:val="007117B2"/>
    <w:rsid w:val="007325CE"/>
    <w:rsid w:val="007433CE"/>
    <w:rsid w:val="00750193"/>
    <w:rsid w:val="007518C5"/>
    <w:rsid w:val="007549FE"/>
    <w:rsid w:val="00756BC0"/>
    <w:rsid w:val="00765F10"/>
    <w:rsid w:val="00771D14"/>
    <w:rsid w:val="0077264E"/>
    <w:rsid w:val="0077797C"/>
    <w:rsid w:val="00781C55"/>
    <w:rsid w:val="007831B0"/>
    <w:rsid w:val="0078778F"/>
    <w:rsid w:val="00794041"/>
    <w:rsid w:val="00795B45"/>
    <w:rsid w:val="007A22C3"/>
    <w:rsid w:val="007A51F5"/>
    <w:rsid w:val="007B43DD"/>
    <w:rsid w:val="007B78D1"/>
    <w:rsid w:val="007D3A76"/>
    <w:rsid w:val="007D65C7"/>
    <w:rsid w:val="007D7529"/>
    <w:rsid w:val="007E0931"/>
    <w:rsid w:val="007E5EC2"/>
    <w:rsid w:val="007E6BAA"/>
    <w:rsid w:val="0080075E"/>
    <w:rsid w:val="00804ECE"/>
    <w:rsid w:val="008127F9"/>
    <w:rsid w:val="00812E95"/>
    <w:rsid w:val="008203F5"/>
    <w:rsid w:val="00820F05"/>
    <w:rsid w:val="00820FC5"/>
    <w:rsid w:val="0083408B"/>
    <w:rsid w:val="0084050E"/>
    <w:rsid w:val="00840787"/>
    <w:rsid w:val="00841F4B"/>
    <w:rsid w:val="008447A0"/>
    <w:rsid w:val="00846F24"/>
    <w:rsid w:val="00852337"/>
    <w:rsid w:val="00852FD1"/>
    <w:rsid w:val="008711C5"/>
    <w:rsid w:val="00872F97"/>
    <w:rsid w:val="00884883"/>
    <w:rsid w:val="008858CB"/>
    <w:rsid w:val="00893CB4"/>
    <w:rsid w:val="00897C37"/>
    <w:rsid w:val="008A389A"/>
    <w:rsid w:val="008A46BF"/>
    <w:rsid w:val="008A55C0"/>
    <w:rsid w:val="008B25BE"/>
    <w:rsid w:val="008B58BA"/>
    <w:rsid w:val="008C4C21"/>
    <w:rsid w:val="008D6AD6"/>
    <w:rsid w:val="008D7B6F"/>
    <w:rsid w:val="008E352B"/>
    <w:rsid w:val="008E5E48"/>
    <w:rsid w:val="008F5052"/>
    <w:rsid w:val="00910489"/>
    <w:rsid w:val="0091642F"/>
    <w:rsid w:val="00920EE0"/>
    <w:rsid w:val="00922A7B"/>
    <w:rsid w:val="00924A82"/>
    <w:rsid w:val="00925330"/>
    <w:rsid w:val="009310FA"/>
    <w:rsid w:val="009345CA"/>
    <w:rsid w:val="00936163"/>
    <w:rsid w:val="0093622C"/>
    <w:rsid w:val="00947062"/>
    <w:rsid w:val="0095527D"/>
    <w:rsid w:val="00961AEF"/>
    <w:rsid w:val="009629ED"/>
    <w:rsid w:val="00964CA8"/>
    <w:rsid w:val="00965429"/>
    <w:rsid w:val="009776B2"/>
    <w:rsid w:val="0098074A"/>
    <w:rsid w:val="009839FE"/>
    <w:rsid w:val="009843E2"/>
    <w:rsid w:val="00985682"/>
    <w:rsid w:val="00985DDC"/>
    <w:rsid w:val="00992036"/>
    <w:rsid w:val="009D1E6F"/>
    <w:rsid w:val="009D45B3"/>
    <w:rsid w:val="009D7B3D"/>
    <w:rsid w:val="009E3B8A"/>
    <w:rsid w:val="009F3421"/>
    <w:rsid w:val="009F3D62"/>
    <w:rsid w:val="00A00EA0"/>
    <w:rsid w:val="00A073B5"/>
    <w:rsid w:val="00A2156E"/>
    <w:rsid w:val="00A25BFF"/>
    <w:rsid w:val="00A270EF"/>
    <w:rsid w:val="00A319D0"/>
    <w:rsid w:val="00A53242"/>
    <w:rsid w:val="00A5381E"/>
    <w:rsid w:val="00A55EFA"/>
    <w:rsid w:val="00A602BC"/>
    <w:rsid w:val="00A62282"/>
    <w:rsid w:val="00A6273B"/>
    <w:rsid w:val="00A62BB2"/>
    <w:rsid w:val="00A74428"/>
    <w:rsid w:val="00A83799"/>
    <w:rsid w:val="00A8600C"/>
    <w:rsid w:val="00A92F68"/>
    <w:rsid w:val="00AA2807"/>
    <w:rsid w:val="00AB0B4A"/>
    <w:rsid w:val="00AB60A9"/>
    <w:rsid w:val="00AC0BA2"/>
    <w:rsid w:val="00AC2EDC"/>
    <w:rsid w:val="00AD2398"/>
    <w:rsid w:val="00AD2D35"/>
    <w:rsid w:val="00AD668B"/>
    <w:rsid w:val="00AE2E8B"/>
    <w:rsid w:val="00AE687E"/>
    <w:rsid w:val="00AF00F4"/>
    <w:rsid w:val="00AF72D5"/>
    <w:rsid w:val="00B02DFF"/>
    <w:rsid w:val="00B05608"/>
    <w:rsid w:val="00B13851"/>
    <w:rsid w:val="00B1478E"/>
    <w:rsid w:val="00B20BAF"/>
    <w:rsid w:val="00B34429"/>
    <w:rsid w:val="00B40064"/>
    <w:rsid w:val="00B4409A"/>
    <w:rsid w:val="00B47E27"/>
    <w:rsid w:val="00B527F4"/>
    <w:rsid w:val="00B52838"/>
    <w:rsid w:val="00B56464"/>
    <w:rsid w:val="00B631B7"/>
    <w:rsid w:val="00B66666"/>
    <w:rsid w:val="00B752A4"/>
    <w:rsid w:val="00B77035"/>
    <w:rsid w:val="00B80274"/>
    <w:rsid w:val="00B85922"/>
    <w:rsid w:val="00B966AE"/>
    <w:rsid w:val="00BC03C8"/>
    <w:rsid w:val="00BC0499"/>
    <w:rsid w:val="00BD092E"/>
    <w:rsid w:val="00BD1CA7"/>
    <w:rsid w:val="00BD3B59"/>
    <w:rsid w:val="00BE6572"/>
    <w:rsid w:val="00BF4E69"/>
    <w:rsid w:val="00C06CEE"/>
    <w:rsid w:val="00C11DAE"/>
    <w:rsid w:val="00C15414"/>
    <w:rsid w:val="00C15B87"/>
    <w:rsid w:val="00C2343A"/>
    <w:rsid w:val="00C26A3E"/>
    <w:rsid w:val="00C27C71"/>
    <w:rsid w:val="00C31DAD"/>
    <w:rsid w:val="00C33C5F"/>
    <w:rsid w:val="00C3534B"/>
    <w:rsid w:val="00C36035"/>
    <w:rsid w:val="00C42325"/>
    <w:rsid w:val="00C86916"/>
    <w:rsid w:val="00C90610"/>
    <w:rsid w:val="00CA34BF"/>
    <w:rsid w:val="00CA4E48"/>
    <w:rsid w:val="00CA7223"/>
    <w:rsid w:val="00CC4149"/>
    <w:rsid w:val="00CC49D4"/>
    <w:rsid w:val="00CC53A4"/>
    <w:rsid w:val="00CC617F"/>
    <w:rsid w:val="00CD5530"/>
    <w:rsid w:val="00CD55B0"/>
    <w:rsid w:val="00CE0130"/>
    <w:rsid w:val="00CE3F89"/>
    <w:rsid w:val="00CF0CD4"/>
    <w:rsid w:val="00CF0F32"/>
    <w:rsid w:val="00D030BF"/>
    <w:rsid w:val="00D041D8"/>
    <w:rsid w:val="00D13A09"/>
    <w:rsid w:val="00D16A9E"/>
    <w:rsid w:val="00D21913"/>
    <w:rsid w:val="00D24498"/>
    <w:rsid w:val="00D33121"/>
    <w:rsid w:val="00D4188C"/>
    <w:rsid w:val="00D423E3"/>
    <w:rsid w:val="00D50381"/>
    <w:rsid w:val="00D513AE"/>
    <w:rsid w:val="00D64090"/>
    <w:rsid w:val="00D6756D"/>
    <w:rsid w:val="00D720A1"/>
    <w:rsid w:val="00D81113"/>
    <w:rsid w:val="00D84482"/>
    <w:rsid w:val="00D92FAF"/>
    <w:rsid w:val="00D97A41"/>
    <w:rsid w:val="00DA116C"/>
    <w:rsid w:val="00DA399D"/>
    <w:rsid w:val="00DA3DD7"/>
    <w:rsid w:val="00DB5A09"/>
    <w:rsid w:val="00DB5B10"/>
    <w:rsid w:val="00DC1D99"/>
    <w:rsid w:val="00DC3B58"/>
    <w:rsid w:val="00DD1634"/>
    <w:rsid w:val="00DD418D"/>
    <w:rsid w:val="00DD438D"/>
    <w:rsid w:val="00DD58D5"/>
    <w:rsid w:val="00DD6311"/>
    <w:rsid w:val="00DD76A4"/>
    <w:rsid w:val="00DE164B"/>
    <w:rsid w:val="00DE273D"/>
    <w:rsid w:val="00DF5624"/>
    <w:rsid w:val="00DF70FD"/>
    <w:rsid w:val="00E17A5B"/>
    <w:rsid w:val="00E2080B"/>
    <w:rsid w:val="00E20F54"/>
    <w:rsid w:val="00E2135E"/>
    <w:rsid w:val="00E40216"/>
    <w:rsid w:val="00E442BC"/>
    <w:rsid w:val="00E5603D"/>
    <w:rsid w:val="00E56FE3"/>
    <w:rsid w:val="00E6699E"/>
    <w:rsid w:val="00E94C52"/>
    <w:rsid w:val="00E9515F"/>
    <w:rsid w:val="00E97BF9"/>
    <w:rsid w:val="00EA4DAD"/>
    <w:rsid w:val="00EC7150"/>
    <w:rsid w:val="00ED0824"/>
    <w:rsid w:val="00EE0246"/>
    <w:rsid w:val="00EE056F"/>
    <w:rsid w:val="00EE0A4E"/>
    <w:rsid w:val="00EF7249"/>
    <w:rsid w:val="00F03E63"/>
    <w:rsid w:val="00F110E4"/>
    <w:rsid w:val="00F20D20"/>
    <w:rsid w:val="00F23C80"/>
    <w:rsid w:val="00F25406"/>
    <w:rsid w:val="00F2658B"/>
    <w:rsid w:val="00F34054"/>
    <w:rsid w:val="00F36C4A"/>
    <w:rsid w:val="00F42708"/>
    <w:rsid w:val="00F44784"/>
    <w:rsid w:val="00F5024B"/>
    <w:rsid w:val="00F50CD6"/>
    <w:rsid w:val="00F50DE7"/>
    <w:rsid w:val="00F66FAB"/>
    <w:rsid w:val="00F72822"/>
    <w:rsid w:val="00F729F4"/>
    <w:rsid w:val="00F86F27"/>
    <w:rsid w:val="00F93254"/>
    <w:rsid w:val="00FA1C8C"/>
    <w:rsid w:val="00FA4FEA"/>
    <w:rsid w:val="00FA6B7E"/>
    <w:rsid w:val="00FB0EC6"/>
    <w:rsid w:val="00FD5463"/>
    <w:rsid w:val="00FD7BC7"/>
    <w:rsid w:val="00FE3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12E95"/>
    <w:rPr>
      <w:rFonts w:asciiTheme="majorHAnsi" w:eastAsiaTheme="majorEastAsia" w:hAnsiTheme="majorHAnsi" w:cstheme="majorBidi"/>
      <w:sz w:val="18"/>
      <w:szCs w:val="18"/>
    </w:rPr>
  </w:style>
  <w:style w:type="character" w:customStyle="1" w:styleId="a4">
    <w:name w:val="吹き出し (文字)"/>
    <w:basedOn w:val="a0"/>
    <w:link w:val="a3"/>
    <w:uiPriority w:val="99"/>
    <w:rsid w:val="00812E95"/>
    <w:rPr>
      <w:rFonts w:asciiTheme="majorHAnsi" w:eastAsiaTheme="majorEastAsia" w:hAnsiTheme="majorHAnsi" w:cstheme="majorBidi"/>
      <w:sz w:val="18"/>
      <w:szCs w:val="18"/>
    </w:rPr>
  </w:style>
  <w:style w:type="table" w:styleId="1">
    <w:name w:val="Light Shading"/>
    <w:basedOn w:val="a1"/>
    <w:uiPriority w:val="60"/>
    <w:rsid w:val="003822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702A9D"/>
    <w:pPr>
      <w:ind w:leftChars="400" w:left="840"/>
    </w:pPr>
  </w:style>
  <w:style w:type="table" w:styleId="10">
    <w:name w:val="Light Shading Accent 1"/>
    <w:basedOn w:val="a1"/>
    <w:uiPriority w:val="60"/>
    <w:rsid w:val="009839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Shading Accent 5"/>
    <w:basedOn w:val="a1"/>
    <w:uiPriority w:val="60"/>
    <w:rsid w:val="009839F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6">
    <w:name w:val="header"/>
    <w:basedOn w:val="a"/>
    <w:link w:val="a7"/>
    <w:uiPriority w:val="99"/>
    <w:unhideWhenUsed/>
    <w:rsid w:val="00271A78"/>
    <w:pPr>
      <w:tabs>
        <w:tab w:val="center" w:pos="4252"/>
        <w:tab w:val="right" w:pos="8504"/>
      </w:tabs>
      <w:snapToGrid w:val="0"/>
    </w:pPr>
  </w:style>
  <w:style w:type="character" w:customStyle="1" w:styleId="a7">
    <w:name w:val="ヘッダー (文字)"/>
    <w:basedOn w:val="a0"/>
    <w:link w:val="a6"/>
    <w:uiPriority w:val="99"/>
    <w:rsid w:val="00271A78"/>
  </w:style>
  <w:style w:type="paragraph" w:styleId="a8">
    <w:name w:val="footer"/>
    <w:basedOn w:val="a"/>
    <w:link w:val="a9"/>
    <w:uiPriority w:val="99"/>
    <w:unhideWhenUsed/>
    <w:rsid w:val="00271A78"/>
    <w:pPr>
      <w:tabs>
        <w:tab w:val="center" w:pos="4252"/>
        <w:tab w:val="right" w:pos="8504"/>
      </w:tabs>
      <w:snapToGrid w:val="0"/>
    </w:pPr>
  </w:style>
  <w:style w:type="character" w:customStyle="1" w:styleId="a9">
    <w:name w:val="フッター (文字)"/>
    <w:basedOn w:val="a0"/>
    <w:link w:val="a8"/>
    <w:uiPriority w:val="99"/>
    <w:rsid w:val="00271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12E95"/>
    <w:rPr>
      <w:rFonts w:asciiTheme="majorHAnsi" w:eastAsiaTheme="majorEastAsia" w:hAnsiTheme="majorHAnsi" w:cstheme="majorBidi"/>
      <w:sz w:val="18"/>
      <w:szCs w:val="18"/>
    </w:rPr>
  </w:style>
  <w:style w:type="character" w:customStyle="1" w:styleId="a4">
    <w:name w:val="吹き出し (文字)"/>
    <w:basedOn w:val="a0"/>
    <w:link w:val="a3"/>
    <w:uiPriority w:val="99"/>
    <w:rsid w:val="00812E95"/>
    <w:rPr>
      <w:rFonts w:asciiTheme="majorHAnsi" w:eastAsiaTheme="majorEastAsia" w:hAnsiTheme="majorHAnsi" w:cstheme="majorBidi"/>
      <w:sz w:val="18"/>
      <w:szCs w:val="18"/>
    </w:rPr>
  </w:style>
  <w:style w:type="table" w:styleId="1">
    <w:name w:val="Light Shading"/>
    <w:basedOn w:val="a1"/>
    <w:uiPriority w:val="60"/>
    <w:rsid w:val="003822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702A9D"/>
    <w:pPr>
      <w:ind w:leftChars="400" w:left="840"/>
    </w:pPr>
  </w:style>
  <w:style w:type="table" w:styleId="10">
    <w:name w:val="Light Shading Accent 1"/>
    <w:basedOn w:val="a1"/>
    <w:uiPriority w:val="60"/>
    <w:rsid w:val="009839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Shading Accent 5"/>
    <w:basedOn w:val="a1"/>
    <w:uiPriority w:val="60"/>
    <w:rsid w:val="009839F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6">
    <w:name w:val="header"/>
    <w:basedOn w:val="a"/>
    <w:link w:val="a7"/>
    <w:uiPriority w:val="99"/>
    <w:unhideWhenUsed/>
    <w:rsid w:val="00271A78"/>
    <w:pPr>
      <w:tabs>
        <w:tab w:val="center" w:pos="4252"/>
        <w:tab w:val="right" w:pos="8504"/>
      </w:tabs>
      <w:snapToGrid w:val="0"/>
    </w:pPr>
  </w:style>
  <w:style w:type="character" w:customStyle="1" w:styleId="a7">
    <w:name w:val="ヘッダー (文字)"/>
    <w:basedOn w:val="a0"/>
    <w:link w:val="a6"/>
    <w:uiPriority w:val="99"/>
    <w:rsid w:val="00271A78"/>
  </w:style>
  <w:style w:type="paragraph" w:styleId="a8">
    <w:name w:val="footer"/>
    <w:basedOn w:val="a"/>
    <w:link w:val="a9"/>
    <w:uiPriority w:val="99"/>
    <w:unhideWhenUsed/>
    <w:rsid w:val="00271A78"/>
    <w:pPr>
      <w:tabs>
        <w:tab w:val="center" w:pos="4252"/>
        <w:tab w:val="right" w:pos="8504"/>
      </w:tabs>
      <w:snapToGrid w:val="0"/>
    </w:pPr>
  </w:style>
  <w:style w:type="character" w:customStyle="1" w:styleId="a9">
    <w:name w:val="フッター (文字)"/>
    <w:basedOn w:val="a0"/>
    <w:link w:val="a8"/>
    <w:uiPriority w:val="99"/>
    <w:rsid w:val="0027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7821">
      <w:bodyDiv w:val="1"/>
      <w:marLeft w:val="0"/>
      <w:marRight w:val="0"/>
      <w:marTop w:val="0"/>
      <w:marBottom w:val="0"/>
      <w:divBdr>
        <w:top w:val="none" w:sz="0" w:space="0" w:color="auto"/>
        <w:left w:val="none" w:sz="0" w:space="0" w:color="auto"/>
        <w:bottom w:val="none" w:sz="0" w:space="0" w:color="auto"/>
        <w:right w:val="none" w:sz="0" w:space="0" w:color="auto"/>
      </w:divBdr>
    </w:div>
    <w:div w:id="737678125">
      <w:bodyDiv w:val="1"/>
      <w:marLeft w:val="0"/>
      <w:marRight w:val="0"/>
      <w:marTop w:val="0"/>
      <w:marBottom w:val="0"/>
      <w:divBdr>
        <w:top w:val="none" w:sz="0" w:space="0" w:color="auto"/>
        <w:left w:val="none" w:sz="0" w:space="0" w:color="auto"/>
        <w:bottom w:val="none" w:sz="0" w:space="0" w:color="auto"/>
        <w:right w:val="none" w:sz="0" w:space="0" w:color="auto"/>
      </w:divBdr>
    </w:div>
    <w:div w:id="828709666">
      <w:bodyDiv w:val="1"/>
      <w:marLeft w:val="0"/>
      <w:marRight w:val="0"/>
      <w:marTop w:val="0"/>
      <w:marBottom w:val="0"/>
      <w:divBdr>
        <w:top w:val="none" w:sz="0" w:space="0" w:color="auto"/>
        <w:left w:val="none" w:sz="0" w:space="0" w:color="auto"/>
        <w:bottom w:val="none" w:sz="0" w:space="0" w:color="auto"/>
        <w:right w:val="none" w:sz="0" w:space="0" w:color="auto"/>
      </w:divBdr>
    </w:div>
    <w:div w:id="1033388124">
      <w:bodyDiv w:val="1"/>
      <w:marLeft w:val="0"/>
      <w:marRight w:val="0"/>
      <w:marTop w:val="0"/>
      <w:marBottom w:val="0"/>
      <w:divBdr>
        <w:top w:val="none" w:sz="0" w:space="0" w:color="auto"/>
        <w:left w:val="none" w:sz="0" w:space="0" w:color="auto"/>
        <w:bottom w:val="none" w:sz="0" w:space="0" w:color="auto"/>
        <w:right w:val="none" w:sz="0" w:space="0" w:color="auto"/>
      </w:divBdr>
    </w:div>
    <w:div w:id="1077164983">
      <w:bodyDiv w:val="1"/>
      <w:marLeft w:val="0"/>
      <w:marRight w:val="0"/>
      <w:marTop w:val="0"/>
      <w:marBottom w:val="0"/>
      <w:divBdr>
        <w:top w:val="none" w:sz="0" w:space="0" w:color="auto"/>
        <w:left w:val="none" w:sz="0" w:space="0" w:color="auto"/>
        <w:bottom w:val="none" w:sz="0" w:space="0" w:color="auto"/>
        <w:right w:val="none" w:sz="0" w:space="0" w:color="auto"/>
      </w:divBdr>
    </w:div>
    <w:div w:id="1261452333">
      <w:bodyDiv w:val="1"/>
      <w:marLeft w:val="0"/>
      <w:marRight w:val="0"/>
      <w:marTop w:val="0"/>
      <w:marBottom w:val="0"/>
      <w:divBdr>
        <w:top w:val="none" w:sz="0" w:space="0" w:color="auto"/>
        <w:left w:val="none" w:sz="0" w:space="0" w:color="auto"/>
        <w:bottom w:val="none" w:sz="0" w:space="0" w:color="auto"/>
        <w:right w:val="none" w:sz="0" w:space="0" w:color="auto"/>
      </w:divBdr>
    </w:div>
    <w:div w:id="1695881509">
      <w:bodyDiv w:val="1"/>
      <w:marLeft w:val="0"/>
      <w:marRight w:val="0"/>
      <w:marTop w:val="0"/>
      <w:marBottom w:val="0"/>
      <w:divBdr>
        <w:top w:val="none" w:sz="0" w:space="0" w:color="auto"/>
        <w:left w:val="none" w:sz="0" w:space="0" w:color="auto"/>
        <w:bottom w:val="none" w:sz="0" w:space="0" w:color="auto"/>
        <w:right w:val="none" w:sz="0" w:space="0" w:color="auto"/>
      </w:divBdr>
    </w:div>
    <w:div w:id="1794245406">
      <w:bodyDiv w:val="1"/>
      <w:marLeft w:val="0"/>
      <w:marRight w:val="0"/>
      <w:marTop w:val="0"/>
      <w:marBottom w:val="0"/>
      <w:divBdr>
        <w:top w:val="none" w:sz="0" w:space="0" w:color="auto"/>
        <w:left w:val="none" w:sz="0" w:space="0" w:color="auto"/>
        <w:bottom w:val="none" w:sz="0" w:space="0" w:color="auto"/>
        <w:right w:val="none" w:sz="0" w:space="0" w:color="auto"/>
      </w:divBdr>
    </w:div>
    <w:div w:id="19624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7523-37AA-4917-8A28-C91021AC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大串隆男</dc:creator>
  <cp:lastModifiedBy>HOSTNAME</cp:lastModifiedBy>
  <cp:revision>6</cp:revision>
  <cp:lastPrinted>2018-08-21T02:40:00Z</cp:lastPrinted>
  <dcterms:created xsi:type="dcterms:W3CDTF">2018-08-21T11:51:00Z</dcterms:created>
  <dcterms:modified xsi:type="dcterms:W3CDTF">2018-09-13T01:24:00Z</dcterms:modified>
</cp:coreProperties>
</file>