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A279" w14:textId="77777777" w:rsidR="0059136A" w:rsidRPr="006D2B0A" w:rsidRDefault="002B6677" w:rsidP="006D2B0A">
      <w:pPr>
        <w:jc w:val="center"/>
        <w:rPr>
          <w:rFonts w:ascii="HG丸ｺﾞｼｯｸM-PRO" w:eastAsia="HG丸ｺﾞｼｯｸM-PRO" w:hint="eastAsia"/>
          <w:b/>
        </w:rPr>
      </w:pPr>
      <w:r>
        <w:rPr>
          <w:rFonts w:hint="eastAsia"/>
          <w:b/>
          <w:bCs/>
          <w:sz w:val="28"/>
        </w:rPr>
        <w:t xml:space="preserve">　</w:t>
      </w:r>
      <w:r w:rsidR="003B4061" w:rsidRPr="006D2B0A">
        <w:rPr>
          <w:rFonts w:ascii="HG丸ｺﾞｼｯｸM-PRO" w:eastAsia="HG丸ｺﾞｼｯｸM-PRO" w:hint="eastAsia"/>
          <w:b/>
        </w:rPr>
        <w:t>「農」に親しむライフスタイル推進府民会議　規約</w:t>
      </w:r>
    </w:p>
    <w:p w14:paraId="69BEDDA9" w14:textId="77777777" w:rsidR="003B4061" w:rsidRPr="006D2B0A" w:rsidRDefault="003B4061">
      <w:pPr>
        <w:rPr>
          <w:rFonts w:ascii="HG丸ｺﾞｼｯｸM-PRO" w:eastAsia="HG丸ｺﾞｼｯｸM-PRO" w:hint="eastAsia"/>
        </w:rPr>
      </w:pPr>
      <w:r w:rsidRPr="006D2B0A">
        <w:rPr>
          <w:rFonts w:ascii="HG丸ｺﾞｼｯｸM-PRO" w:eastAsia="HG丸ｺﾞｼｯｸM-PRO" w:hint="eastAsia"/>
        </w:rPr>
        <w:t>（名称）</w:t>
      </w:r>
    </w:p>
    <w:p w14:paraId="5A4A9733" w14:textId="77777777" w:rsidR="003B4061" w:rsidRPr="006D2B0A" w:rsidRDefault="003B4061" w:rsidP="003B4061">
      <w:pPr>
        <w:numPr>
          <w:ilvl w:val="0"/>
          <w:numId w:val="1"/>
        </w:numPr>
        <w:rPr>
          <w:rFonts w:ascii="HG丸ｺﾞｼｯｸM-PRO" w:eastAsia="HG丸ｺﾞｼｯｸM-PRO" w:hint="eastAsia"/>
        </w:rPr>
      </w:pPr>
      <w:r w:rsidRPr="006D2B0A">
        <w:rPr>
          <w:rFonts w:ascii="HG丸ｺﾞｼｯｸM-PRO" w:eastAsia="HG丸ｺﾞｼｯｸM-PRO" w:hint="eastAsia"/>
        </w:rPr>
        <w:t>この会議は、「農」に親しむライフスタイル推進府民会議（以下「府民会議」という。）と称する。</w:t>
      </w:r>
    </w:p>
    <w:p w14:paraId="7A977490" w14:textId="77777777" w:rsidR="003B4061" w:rsidRPr="006D2B0A" w:rsidRDefault="003B4061" w:rsidP="003B4061">
      <w:pPr>
        <w:rPr>
          <w:rFonts w:ascii="HG丸ｺﾞｼｯｸM-PRO" w:eastAsia="HG丸ｺﾞｼｯｸM-PRO" w:hint="eastAsia"/>
        </w:rPr>
      </w:pPr>
    </w:p>
    <w:p w14:paraId="1F5FADE1" w14:textId="77777777" w:rsidR="003B4061" w:rsidRPr="006D2B0A" w:rsidRDefault="003B4061" w:rsidP="003B4061">
      <w:pPr>
        <w:rPr>
          <w:rFonts w:ascii="HG丸ｺﾞｼｯｸM-PRO" w:eastAsia="HG丸ｺﾞｼｯｸM-PRO" w:hint="eastAsia"/>
        </w:rPr>
      </w:pPr>
      <w:r w:rsidRPr="006D2B0A">
        <w:rPr>
          <w:rFonts w:ascii="HG丸ｺﾞｼｯｸM-PRO" w:eastAsia="HG丸ｺﾞｼｯｸM-PRO" w:hint="eastAsia"/>
        </w:rPr>
        <w:t>（目的）</w:t>
      </w:r>
    </w:p>
    <w:p w14:paraId="349E4411" w14:textId="77777777" w:rsidR="003B31FB" w:rsidRDefault="003B4061" w:rsidP="003B4061">
      <w:pPr>
        <w:numPr>
          <w:ilvl w:val="0"/>
          <w:numId w:val="1"/>
        </w:numPr>
        <w:rPr>
          <w:rFonts w:ascii="HG丸ｺﾞｼｯｸM-PRO" w:eastAsia="HG丸ｺﾞｼｯｸM-PRO" w:hint="eastAsia"/>
        </w:rPr>
      </w:pPr>
      <w:r w:rsidRPr="006D2B0A">
        <w:rPr>
          <w:rFonts w:ascii="HG丸ｺﾞｼｯｸM-PRO" w:eastAsia="HG丸ｺﾞｼｯｸM-PRO" w:hint="eastAsia"/>
        </w:rPr>
        <w:t>府民会議は、府民が日常生活の中で、身近にある「農」をはじめとした大阪の「食</w:t>
      </w:r>
    </w:p>
    <w:p w14:paraId="36A603E9" w14:textId="77777777" w:rsidR="003B4061" w:rsidRPr="006D2B0A" w:rsidRDefault="003B4061" w:rsidP="00186073">
      <w:pPr>
        <w:ind w:leftChars="400" w:left="840"/>
        <w:rPr>
          <w:rFonts w:ascii="HG丸ｺﾞｼｯｸM-PRO" w:eastAsia="HG丸ｺﾞｼｯｸM-PRO" w:hint="eastAsia"/>
        </w:rPr>
      </w:pPr>
      <w:r w:rsidRPr="006D2B0A">
        <w:rPr>
          <w:rFonts w:ascii="HG丸ｺﾞｼｯｸM-PRO" w:eastAsia="HG丸ｺﾞｼｯｸM-PRO" w:hint="eastAsia"/>
        </w:rPr>
        <w:t>とみどり」に様々な形で関わりを持つことを促すための取り組みを展開することを目的とする。</w:t>
      </w:r>
    </w:p>
    <w:p w14:paraId="19F0E347" w14:textId="77777777" w:rsidR="003B4061" w:rsidRPr="006D2B0A" w:rsidRDefault="003B4061" w:rsidP="003B4061">
      <w:pPr>
        <w:rPr>
          <w:rFonts w:ascii="HG丸ｺﾞｼｯｸM-PRO" w:eastAsia="HG丸ｺﾞｼｯｸM-PRO" w:hint="eastAsia"/>
        </w:rPr>
      </w:pPr>
    </w:p>
    <w:p w14:paraId="494BE845" w14:textId="77777777" w:rsidR="003B4061" w:rsidRPr="006D2B0A" w:rsidRDefault="003B4061" w:rsidP="003B4061">
      <w:pPr>
        <w:rPr>
          <w:rFonts w:ascii="HG丸ｺﾞｼｯｸM-PRO" w:eastAsia="HG丸ｺﾞｼｯｸM-PRO" w:hint="eastAsia"/>
        </w:rPr>
      </w:pPr>
      <w:r w:rsidRPr="006D2B0A">
        <w:rPr>
          <w:rFonts w:ascii="HG丸ｺﾞｼｯｸM-PRO" w:eastAsia="HG丸ｺﾞｼｯｸM-PRO" w:hint="eastAsia"/>
        </w:rPr>
        <w:t>（事業）</w:t>
      </w:r>
    </w:p>
    <w:p w14:paraId="001A71DE" w14:textId="77777777" w:rsidR="003B4061" w:rsidRPr="006D2B0A" w:rsidRDefault="003B4061" w:rsidP="003B4061">
      <w:pPr>
        <w:numPr>
          <w:ilvl w:val="0"/>
          <w:numId w:val="1"/>
        </w:numPr>
        <w:rPr>
          <w:rFonts w:ascii="HG丸ｺﾞｼｯｸM-PRO" w:eastAsia="HG丸ｺﾞｼｯｸM-PRO" w:hint="eastAsia"/>
        </w:rPr>
      </w:pPr>
      <w:r w:rsidRPr="006D2B0A">
        <w:rPr>
          <w:rFonts w:ascii="HG丸ｺﾞｼｯｸM-PRO" w:eastAsia="HG丸ｺﾞｼｯｸM-PRO" w:hint="eastAsia"/>
        </w:rPr>
        <w:t>府民会議は前条の目的を達成するため、次の事業を行う。</w:t>
      </w:r>
    </w:p>
    <w:p w14:paraId="118EFA1D" w14:textId="77777777" w:rsidR="003B4061" w:rsidRPr="006D2B0A" w:rsidRDefault="003B4061" w:rsidP="003B4061">
      <w:pPr>
        <w:numPr>
          <w:ilvl w:val="0"/>
          <w:numId w:val="2"/>
        </w:numPr>
        <w:rPr>
          <w:rFonts w:ascii="HG丸ｺﾞｼｯｸM-PRO" w:eastAsia="HG丸ｺﾞｼｯｸM-PRO" w:hint="eastAsia"/>
        </w:rPr>
      </w:pPr>
      <w:r w:rsidRPr="006D2B0A">
        <w:rPr>
          <w:rFonts w:ascii="HG丸ｺﾞｼｯｸM-PRO" w:eastAsia="HG丸ｺﾞｼｯｸM-PRO" w:hint="eastAsia"/>
        </w:rPr>
        <w:t>会員相互の連絡提携及び情報の交換</w:t>
      </w:r>
    </w:p>
    <w:p w14:paraId="351DE14F" w14:textId="77777777" w:rsidR="003B4061" w:rsidRPr="006D2B0A" w:rsidRDefault="003B4061" w:rsidP="003B4061">
      <w:pPr>
        <w:numPr>
          <w:ilvl w:val="0"/>
          <w:numId w:val="2"/>
        </w:numPr>
        <w:rPr>
          <w:rFonts w:ascii="HG丸ｺﾞｼｯｸM-PRO" w:eastAsia="HG丸ｺﾞｼｯｸM-PRO" w:hint="eastAsia"/>
        </w:rPr>
      </w:pPr>
      <w:r w:rsidRPr="006D2B0A">
        <w:rPr>
          <w:rFonts w:ascii="HG丸ｺﾞｼｯｸM-PRO" w:eastAsia="HG丸ｺﾞｼｯｸM-PRO" w:hint="eastAsia"/>
        </w:rPr>
        <w:t>各会員が主催する、「農」に親しむ催事に対する後援等</w:t>
      </w:r>
    </w:p>
    <w:p w14:paraId="56597370" w14:textId="77777777" w:rsidR="003B4061" w:rsidRPr="006D2B0A" w:rsidRDefault="003B4061" w:rsidP="003B4061">
      <w:pPr>
        <w:numPr>
          <w:ilvl w:val="0"/>
          <w:numId w:val="2"/>
        </w:numPr>
        <w:rPr>
          <w:rFonts w:ascii="HG丸ｺﾞｼｯｸM-PRO" w:eastAsia="HG丸ｺﾞｼｯｸM-PRO" w:hint="eastAsia"/>
        </w:rPr>
      </w:pPr>
      <w:r w:rsidRPr="006D2B0A">
        <w:rPr>
          <w:rFonts w:ascii="HG丸ｺﾞｼｯｸM-PRO" w:eastAsia="HG丸ｺﾞｼｯｸM-PRO" w:hint="eastAsia"/>
        </w:rPr>
        <w:t>前各号のほか、府民会議の目的達成のために必要な事業</w:t>
      </w:r>
    </w:p>
    <w:p w14:paraId="40AE76A4" w14:textId="77777777" w:rsidR="003B4061" w:rsidRPr="006D2B0A" w:rsidRDefault="003B4061" w:rsidP="003B4061">
      <w:pPr>
        <w:rPr>
          <w:rFonts w:ascii="HG丸ｺﾞｼｯｸM-PRO" w:eastAsia="HG丸ｺﾞｼｯｸM-PRO" w:hint="eastAsia"/>
        </w:rPr>
      </w:pPr>
    </w:p>
    <w:p w14:paraId="000A3B16" w14:textId="77777777" w:rsidR="003B4061" w:rsidRPr="006D2B0A" w:rsidRDefault="003B4061" w:rsidP="003B4061">
      <w:pPr>
        <w:rPr>
          <w:rFonts w:ascii="HG丸ｺﾞｼｯｸM-PRO" w:eastAsia="HG丸ｺﾞｼｯｸM-PRO" w:hint="eastAsia"/>
        </w:rPr>
      </w:pPr>
      <w:r w:rsidRPr="006D2B0A">
        <w:rPr>
          <w:rFonts w:ascii="HG丸ｺﾞｼｯｸM-PRO" w:eastAsia="HG丸ｺﾞｼｯｸM-PRO" w:hint="eastAsia"/>
        </w:rPr>
        <w:t>（構成）</w:t>
      </w:r>
    </w:p>
    <w:p w14:paraId="238975BD" w14:textId="77777777" w:rsidR="003B4061" w:rsidRPr="006D2B0A" w:rsidRDefault="00506E2B" w:rsidP="00506E2B">
      <w:pPr>
        <w:numPr>
          <w:ilvl w:val="0"/>
          <w:numId w:val="1"/>
        </w:numPr>
        <w:rPr>
          <w:rFonts w:ascii="HG丸ｺﾞｼｯｸM-PRO" w:eastAsia="HG丸ｺﾞｼｯｸM-PRO" w:hint="eastAsia"/>
        </w:rPr>
      </w:pPr>
      <w:r w:rsidRPr="006D2B0A">
        <w:rPr>
          <w:rFonts w:ascii="HG丸ｺﾞｼｯｸM-PRO" w:eastAsia="HG丸ｺﾞｼｯｸM-PRO" w:hint="eastAsia"/>
        </w:rPr>
        <w:t>府民会議は、生産者団体、消費者団体、流通団体、地域活動団体および府民会議の活動に賛同する個人等により構成する。</w:t>
      </w:r>
    </w:p>
    <w:p w14:paraId="6B7696B8" w14:textId="77777777" w:rsidR="00506E2B" w:rsidRPr="006D2B0A" w:rsidRDefault="00506E2B" w:rsidP="00506E2B">
      <w:pPr>
        <w:rPr>
          <w:rFonts w:ascii="HG丸ｺﾞｼｯｸM-PRO" w:eastAsia="HG丸ｺﾞｼｯｸM-PRO" w:hint="eastAsia"/>
        </w:rPr>
      </w:pPr>
      <w:r w:rsidRPr="006D2B0A">
        <w:rPr>
          <w:rFonts w:ascii="HG丸ｺﾞｼｯｸM-PRO" w:eastAsia="HG丸ｺﾞｼｯｸM-PRO" w:hint="eastAsia"/>
        </w:rPr>
        <w:t xml:space="preserve">　　２　府民会議に入会しようとするものは、別に定める手続きによるものとする。</w:t>
      </w:r>
    </w:p>
    <w:p w14:paraId="3F810E20" w14:textId="77777777" w:rsidR="00506E2B" w:rsidRPr="006D2B0A" w:rsidRDefault="00506E2B" w:rsidP="00506E2B">
      <w:pPr>
        <w:rPr>
          <w:rFonts w:ascii="HG丸ｺﾞｼｯｸM-PRO" w:eastAsia="HG丸ｺﾞｼｯｸM-PRO" w:hint="eastAsia"/>
        </w:rPr>
      </w:pPr>
    </w:p>
    <w:p w14:paraId="5507B013" w14:textId="77777777" w:rsidR="00506E2B" w:rsidRPr="006D2B0A" w:rsidRDefault="00506E2B" w:rsidP="00506E2B">
      <w:pPr>
        <w:rPr>
          <w:rFonts w:ascii="HG丸ｺﾞｼｯｸM-PRO" w:eastAsia="HG丸ｺﾞｼｯｸM-PRO" w:hint="eastAsia"/>
        </w:rPr>
      </w:pPr>
      <w:r w:rsidRPr="006D2B0A">
        <w:rPr>
          <w:rFonts w:ascii="HG丸ｺﾞｼｯｸM-PRO" w:eastAsia="HG丸ｺﾞｼｯｸM-PRO" w:hint="eastAsia"/>
        </w:rPr>
        <w:t>（役員等）</w:t>
      </w:r>
    </w:p>
    <w:p w14:paraId="22FAA990" w14:textId="77777777" w:rsidR="00506E2B" w:rsidRPr="00EC055C" w:rsidRDefault="00506E2B" w:rsidP="00506E2B">
      <w:pPr>
        <w:numPr>
          <w:ilvl w:val="0"/>
          <w:numId w:val="1"/>
        </w:numPr>
        <w:rPr>
          <w:rFonts w:ascii="HG丸ｺﾞｼｯｸM-PRO" w:eastAsia="HG丸ｺﾞｼｯｸM-PRO" w:hint="eastAsia"/>
        </w:rPr>
      </w:pPr>
      <w:r w:rsidRPr="006D2B0A">
        <w:rPr>
          <w:rFonts w:ascii="HG丸ｺﾞｼｯｸM-PRO" w:eastAsia="HG丸ｺﾞｼｯｸM-PRO" w:hint="eastAsia"/>
        </w:rPr>
        <w:t>府民会議には、会長、</w:t>
      </w:r>
      <w:r w:rsidR="001309FB" w:rsidRPr="00EC055C">
        <w:rPr>
          <w:rFonts w:ascii="HG丸ｺﾞｼｯｸM-PRO" w:eastAsia="HG丸ｺﾞｼｯｸM-PRO" w:hint="eastAsia"/>
        </w:rPr>
        <w:t>会計、</w:t>
      </w:r>
      <w:r w:rsidRPr="00EC055C">
        <w:rPr>
          <w:rFonts w:ascii="HG丸ｺﾞｼｯｸM-PRO" w:eastAsia="HG丸ｺﾞｼｯｸM-PRO" w:hint="eastAsia"/>
        </w:rPr>
        <w:t>監事を置く。</w:t>
      </w:r>
    </w:p>
    <w:p w14:paraId="0547B8EE"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２　会長は、総会の承認を得て、選出する。</w:t>
      </w:r>
    </w:p>
    <w:p w14:paraId="2B8E3E1B"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３　</w:t>
      </w:r>
      <w:r w:rsidR="001309FB" w:rsidRPr="00EC055C">
        <w:rPr>
          <w:rFonts w:ascii="HG丸ｺﾞｼｯｸM-PRO" w:eastAsia="HG丸ｺﾞｼｯｸM-PRO" w:hint="eastAsia"/>
        </w:rPr>
        <w:t>会計</w:t>
      </w:r>
      <w:r w:rsidR="009319ED" w:rsidRPr="00EC055C">
        <w:rPr>
          <w:rFonts w:ascii="HG丸ｺﾞｼｯｸM-PRO" w:eastAsia="HG丸ｺﾞｼｯｸM-PRO" w:hint="eastAsia"/>
        </w:rPr>
        <w:t>及び</w:t>
      </w:r>
      <w:r w:rsidRPr="00EC055C">
        <w:rPr>
          <w:rFonts w:ascii="HG丸ｺﾞｼｯｸM-PRO" w:eastAsia="HG丸ｺﾞｼｯｸM-PRO" w:hint="eastAsia"/>
        </w:rPr>
        <w:t>監事は、会長が会員の中から</w:t>
      </w:r>
      <w:r w:rsidR="009319ED" w:rsidRPr="00EC055C">
        <w:rPr>
          <w:rFonts w:ascii="HG丸ｺﾞｼｯｸM-PRO" w:eastAsia="HG丸ｺﾞｼｯｸM-PRO" w:hint="eastAsia"/>
        </w:rPr>
        <w:t>それぞれ会計を1名、監事を</w:t>
      </w:r>
      <w:r w:rsidRPr="00EC055C">
        <w:rPr>
          <w:rFonts w:ascii="HG丸ｺﾞｼｯｸM-PRO" w:eastAsia="HG丸ｺﾞｼｯｸM-PRO" w:hint="eastAsia"/>
        </w:rPr>
        <w:t>２名指名する。</w:t>
      </w:r>
    </w:p>
    <w:p w14:paraId="0AF15BC4"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４　それぞれの任期は１年とし、再任を妨げない。</w:t>
      </w:r>
    </w:p>
    <w:p w14:paraId="685A2C64" w14:textId="77777777" w:rsidR="00506E2B" w:rsidRPr="00EC055C" w:rsidRDefault="00506E2B" w:rsidP="00506E2B">
      <w:pPr>
        <w:rPr>
          <w:rFonts w:ascii="HG丸ｺﾞｼｯｸM-PRO" w:eastAsia="HG丸ｺﾞｼｯｸM-PRO" w:hint="eastAsia"/>
        </w:rPr>
      </w:pPr>
    </w:p>
    <w:p w14:paraId="6665EF63"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（企画委員会）</w:t>
      </w:r>
    </w:p>
    <w:p w14:paraId="6F9D9ADA" w14:textId="77777777" w:rsidR="00506E2B" w:rsidRPr="00EC055C" w:rsidRDefault="00506E2B"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府民会議の事業の企画立案を行うため、企画委員で構成される企画委員会を設置する。</w:t>
      </w:r>
    </w:p>
    <w:p w14:paraId="0C4AA0FF"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２　企画委員は、会員の中から推薦により会長が１０名程度任命する。</w:t>
      </w:r>
    </w:p>
    <w:p w14:paraId="260F1D99"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３　企画委員会は、必要に応じ、会長が</w:t>
      </w:r>
      <w:r w:rsidR="009C0A11" w:rsidRPr="00EC055C">
        <w:rPr>
          <w:rFonts w:ascii="HG丸ｺﾞｼｯｸM-PRO" w:eastAsia="HG丸ｺﾞｼｯｸM-PRO" w:hint="eastAsia"/>
        </w:rPr>
        <w:t>企画委員及び会計を</w:t>
      </w:r>
      <w:r w:rsidRPr="00EC055C">
        <w:rPr>
          <w:rFonts w:ascii="HG丸ｺﾞｼｯｸM-PRO" w:eastAsia="HG丸ｺﾞｼｯｸM-PRO" w:hint="eastAsia"/>
        </w:rPr>
        <w:t>招集する。</w:t>
      </w:r>
    </w:p>
    <w:p w14:paraId="2CEF2A95"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 xml:space="preserve">　　４　企画委員の任期は１年とし、再任を妨げない。</w:t>
      </w:r>
    </w:p>
    <w:p w14:paraId="6E417237" w14:textId="77777777" w:rsidR="00506E2B" w:rsidRPr="00EC055C" w:rsidRDefault="00506E2B" w:rsidP="00506E2B">
      <w:pPr>
        <w:rPr>
          <w:rFonts w:ascii="HG丸ｺﾞｼｯｸM-PRO" w:eastAsia="HG丸ｺﾞｼｯｸM-PRO" w:hint="eastAsia"/>
        </w:rPr>
      </w:pPr>
    </w:p>
    <w:p w14:paraId="5FC78AE2" w14:textId="77777777" w:rsidR="00506E2B" w:rsidRPr="00EC055C" w:rsidRDefault="00506E2B" w:rsidP="00506E2B">
      <w:pPr>
        <w:rPr>
          <w:rFonts w:ascii="HG丸ｺﾞｼｯｸM-PRO" w:eastAsia="HG丸ｺﾞｼｯｸM-PRO" w:hint="eastAsia"/>
        </w:rPr>
      </w:pPr>
      <w:r w:rsidRPr="00EC055C">
        <w:rPr>
          <w:rFonts w:ascii="HG丸ｺﾞｼｯｸM-PRO" w:eastAsia="HG丸ｺﾞｼｯｸM-PRO" w:hint="eastAsia"/>
        </w:rPr>
        <w:t>（事務局等）</w:t>
      </w:r>
    </w:p>
    <w:p w14:paraId="0527F751" w14:textId="77777777" w:rsidR="00506E2B" w:rsidRPr="00EC055C" w:rsidRDefault="009319ED"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本会の事務局は会長宅に</w:t>
      </w:r>
      <w:r w:rsidR="00506E2B" w:rsidRPr="00EC055C">
        <w:rPr>
          <w:rFonts w:ascii="HG丸ｺﾞｼｯｸM-PRO" w:eastAsia="HG丸ｺﾞｼｯｸM-PRO" w:hint="eastAsia"/>
        </w:rPr>
        <w:t>置く。</w:t>
      </w:r>
    </w:p>
    <w:p w14:paraId="69479186" w14:textId="77777777" w:rsidR="00186073" w:rsidRDefault="00186073" w:rsidP="00186073">
      <w:pPr>
        <w:ind w:left="840" w:hangingChars="400" w:hanging="840"/>
        <w:rPr>
          <w:rFonts w:ascii="HG丸ｺﾞｼｯｸM-PRO" w:eastAsia="HG丸ｺﾞｼｯｸM-PRO" w:hint="eastAsia"/>
        </w:rPr>
      </w:pPr>
      <w:r w:rsidRPr="00EC055C">
        <w:rPr>
          <w:rFonts w:ascii="HG丸ｺﾞｼｯｸM-PRO" w:eastAsia="HG丸ｺﾞｼｯｸM-PRO" w:hint="eastAsia"/>
        </w:rPr>
        <w:t xml:space="preserve">　　</w:t>
      </w:r>
    </w:p>
    <w:p w14:paraId="79A6BD3C" w14:textId="77777777" w:rsidR="0094572D" w:rsidRPr="00EC055C" w:rsidRDefault="0094572D" w:rsidP="00186073">
      <w:pPr>
        <w:ind w:left="840" w:hangingChars="400" w:hanging="840"/>
        <w:rPr>
          <w:rFonts w:ascii="HG丸ｺﾞｼｯｸM-PRO" w:eastAsia="HG丸ｺﾞｼｯｸM-PRO" w:hint="eastAsia"/>
        </w:rPr>
      </w:pPr>
    </w:p>
    <w:p w14:paraId="0CB694CC" w14:textId="77777777" w:rsidR="00506E2B" w:rsidRPr="00EC055C" w:rsidRDefault="00506E2B" w:rsidP="009319ED">
      <w:pPr>
        <w:rPr>
          <w:rFonts w:ascii="HG丸ｺﾞｼｯｸM-PRO" w:eastAsia="HG丸ｺﾞｼｯｸM-PRO" w:hint="eastAsia"/>
        </w:rPr>
      </w:pPr>
      <w:r w:rsidRPr="00EC055C">
        <w:rPr>
          <w:rFonts w:ascii="HG丸ｺﾞｼｯｸM-PRO" w:eastAsia="HG丸ｺﾞｼｯｸM-PRO" w:hint="eastAsia"/>
        </w:rPr>
        <w:t xml:space="preserve">　　</w:t>
      </w:r>
    </w:p>
    <w:p w14:paraId="5376FC19" w14:textId="77777777" w:rsidR="00902642" w:rsidRPr="00EC055C" w:rsidRDefault="00902642" w:rsidP="00506E2B">
      <w:pPr>
        <w:rPr>
          <w:rFonts w:ascii="HG丸ｺﾞｼｯｸM-PRO" w:eastAsia="HG丸ｺﾞｼｯｸM-PRO" w:hint="eastAsia"/>
        </w:rPr>
      </w:pPr>
      <w:r w:rsidRPr="00EC055C">
        <w:rPr>
          <w:rFonts w:ascii="HG丸ｺﾞｼｯｸM-PRO" w:eastAsia="HG丸ｺﾞｼｯｸM-PRO" w:hint="eastAsia"/>
        </w:rPr>
        <w:lastRenderedPageBreak/>
        <w:t>（事業計画）</w:t>
      </w:r>
    </w:p>
    <w:p w14:paraId="16B22872" w14:textId="77777777" w:rsidR="00506E2B" w:rsidRPr="00EC055C" w:rsidRDefault="00506E2B"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府民会議は、毎年、事業計画を策定し、事業を実施する。</w:t>
      </w:r>
    </w:p>
    <w:p w14:paraId="4BC65D54" w14:textId="77777777" w:rsidR="00902642" w:rsidRPr="00EC055C" w:rsidRDefault="00902642" w:rsidP="00902642">
      <w:pPr>
        <w:rPr>
          <w:rFonts w:ascii="HG丸ｺﾞｼｯｸM-PRO" w:eastAsia="HG丸ｺﾞｼｯｸM-PRO" w:hint="eastAsia"/>
        </w:rPr>
      </w:pPr>
      <w:r w:rsidRPr="00EC055C">
        <w:rPr>
          <w:rFonts w:ascii="HG丸ｺﾞｼｯｸM-PRO" w:eastAsia="HG丸ｺﾞｼｯｸM-PRO" w:hint="eastAsia"/>
        </w:rPr>
        <w:t xml:space="preserve">　　２　事業計画は、企画委員会が企画立案し、総会において決定する。</w:t>
      </w:r>
    </w:p>
    <w:p w14:paraId="13F73709" w14:textId="77777777" w:rsidR="00902642" w:rsidRPr="00EC055C" w:rsidRDefault="00902642" w:rsidP="00902642">
      <w:pPr>
        <w:rPr>
          <w:rFonts w:ascii="HG丸ｺﾞｼｯｸM-PRO" w:eastAsia="HG丸ｺﾞｼｯｸM-PRO" w:hint="eastAsia"/>
        </w:rPr>
      </w:pPr>
    </w:p>
    <w:p w14:paraId="0E070DBE" w14:textId="77777777" w:rsidR="00902642" w:rsidRPr="00EC055C" w:rsidRDefault="00902642" w:rsidP="00902642">
      <w:pPr>
        <w:rPr>
          <w:rFonts w:ascii="HG丸ｺﾞｼｯｸM-PRO" w:eastAsia="HG丸ｺﾞｼｯｸM-PRO" w:hint="eastAsia"/>
        </w:rPr>
      </w:pPr>
      <w:r w:rsidRPr="00EC055C">
        <w:rPr>
          <w:rFonts w:ascii="HG丸ｺﾞｼｯｸM-PRO" w:eastAsia="HG丸ｺﾞｼｯｸM-PRO" w:hint="eastAsia"/>
        </w:rPr>
        <w:t>（総会）</w:t>
      </w:r>
    </w:p>
    <w:p w14:paraId="3FA6F1B6" w14:textId="77777777" w:rsidR="00902642" w:rsidRPr="00EC055C" w:rsidRDefault="00902642" w:rsidP="00902642">
      <w:pPr>
        <w:numPr>
          <w:ilvl w:val="0"/>
          <w:numId w:val="1"/>
        </w:numPr>
        <w:rPr>
          <w:rFonts w:ascii="HG丸ｺﾞｼｯｸM-PRO" w:eastAsia="HG丸ｺﾞｼｯｸM-PRO" w:hint="eastAsia"/>
        </w:rPr>
      </w:pPr>
      <w:r w:rsidRPr="00EC055C">
        <w:rPr>
          <w:rFonts w:ascii="HG丸ｺﾞｼｯｸM-PRO" w:eastAsia="HG丸ｺﾞｼｯｸM-PRO" w:hint="eastAsia"/>
        </w:rPr>
        <w:t>総会は、毎年１回、会長が招集し、その議長となる。</w:t>
      </w:r>
    </w:p>
    <w:p w14:paraId="0293BC19" w14:textId="77777777" w:rsidR="00902642" w:rsidRPr="00EC055C" w:rsidRDefault="00902642" w:rsidP="00902642">
      <w:pPr>
        <w:ind w:left="840" w:hangingChars="400" w:hanging="840"/>
        <w:rPr>
          <w:rFonts w:ascii="HG丸ｺﾞｼｯｸM-PRO" w:eastAsia="HG丸ｺﾞｼｯｸM-PRO" w:hint="eastAsia"/>
        </w:rPr>
      </w:pPr>
      <w:r w:rsidRPr="00EC055C">
        <w:rPr>
          <w:rFonts w:ascii="HG丸ｺﾞｼｯｸM-PRO" w:eastAsia="HG丸ｺﾞｼｯｸM-PRO" w:hint="eastAsia"/>
        </w:rPr>
        <w:t xml:space="preserve">　　２　議事は、会員の２分の１以上が出席し、出席者の過半数でこれを決し、可否同数の場合は議長が決するものとする。</w:t>
      </w:r>
    </w:p>
    <w:p w14:paraId="78A3AA8C" w14:textId="77777777" w:rsidR="00902642" w:rsidRPr="00EC055C" w:rsidRDefault="00902642" w:rsidP="00902642">
      <w:pPr>
        <w:rPr>
          <w:rFonts w:ascii="HG丸ｺﾞｼｯｸM-PRO" w:eastAsia="HG丸ｺﾞｼｯｸM-PRO" w:hint="eastAsia"/>
        </w:rPr>
      </w:pPr>
    </w:p>
    <w:p w14:paraId="39D2C827" w14:textId="77777777" w:rsidR="00902642" w:rsidRPr="00EC055C" w:rsidRDefault="00902642" w:rsidP="00902642">
      <w:pPr>
        <w:rPr>
          <w:rFonts w:ascii="HG丸ｺﾞｼｯｸM-PRO" w:eastAsia="HG丸ｺﾞｼｯｸM-PRO" w:hint="eastAsia"/>
        </w:rPr>
      </w:pPr>
      <w:r w:rsidRPr="00EC055C">
        <w:rPr>
          <w:rFonts w:ascii="HG丸ｺﾞｼｯｸM-PRO" w:eastAsia="HG丸ｺﾞｼｯｸM-PRO" w:hint="eastAsia"/>
        </w:rPr>
        <w:t>（費用）</w:t>
      </w:r>
    </w:p>
    <w:p w14:paraId="66556458" w14:textId="77777777" w:rsidR="000006FB" w:rsidRPr="00EC055C" w:rsidRDefault="00902642"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 xml:space="preserve">　府民会議が実施する事業費は、会員の納める年会費、寄付及びその他の収入を</w:t>
      </w:r>
    </w:p>
    <w:p w14:paraId="74F77E8C" w14:textId="77777777" w:rsidR="00902642" w:rsidRPr="00EC055C" w:rsidRDefault="000006FB" w:rsidP="000006FB">
      <w:pPr>
        <w:rPr>
          <w:rFonts w:ascii="HG丸ｺﾞｼｯｸM-PRO" w:eastAsia="HG丸ｺﾞｼｯｸM-PRO" w:hint="eastAsia"/>
        </w:rPr>
      </w:pPr>
      <w:r w:rsidRPr="00EC055C">
        <w:rPr>
          <w:rFonts w:ascii="HG丸ｺﾞｼｯｸM-PRO" w:eastAsia="HG丸ｺﾞｼｯｸM-PRO" w:hint="eastAsia"/>
        </w:rPr>
        <w:t xml:space="preserve">　　　　　</w:t>
      </w:r>
      <w:r w:rsidR="00902642" w:rsidRPr="00EC055C">
        <w:rPr>
          <w:rFonts w:ascii="HG丸ｺﾞｼｯｸM-PRO" w:eastAsia="HG丸ｺﾞｼｯｸM-PRO" w:hint="eastAsia"/>
        </w:rPr>
        <w:t>充てるものとする。</w:t>
      </w:r>
    </w:p>
    <w:p w14:paraId="55BEC75B" w14:textId="77777777" w:rsidR="009C6821" w:rsidRDefault="00902642" w:rsidP="009C6821">
      <w:pPr>
        <w:ind w:left="1050" w:hangingChars="500" w:hanging="1050"/>
        <w:rPr>
          <w:rFonts w:ascii="HG丸ｺﾞｼｯｸM-PRO" w:eastAsia="HG丸ｺﾞｼｯｸM-PRO"/>
        </w:rPr>
      </w:pPr>
      <w:r w:rsidRPr="00EC055C">
        <w:rPr>
          <w:rFonts w:ascii="HG丸ｺﾞｼｯｸM-PRO" w:eastAsia="HG丸ｺﾞｼｯｸM-PRO" w:hint="eastAsia"/>
        </w:rPr>
        <w:t xml:space="preserve">　　　２　年会費は、団体会費および個人会費とし、団体会費については１口に付き</w:t>
      </w:r>
    </w:p>
    <w:p w14:paraId="12F2C9B3" w14:textId="77777777" w:rsidR="00902642" w:rsidRDefault="00902642" w:rsidP="009C6821">
      <w:pPr>
        <w:ind w:leftChars="500" w:left="1050"/>
        <w:rPr>
          <w:rFonts w:ascii="HG丸ｺﾞｼｯｸM-PRO" w:eastAsia="HG丸ｺﾞｼｯｸM-PRO"/>
        </w:rPr>
      </w:pPr>
      <w:r w:rsidRPr="00EC055C">
        <w:rPr>
          <w:rFonts w:ascii="HG丸ｺﾞｼｯｸM-PRO" w:eastAsia="HG丸ｺﾞｼｯｸM-PRO" w:hint="eastAsia"/>
        </w:rPr>
        <w:t>１，０００</w:t>
      </w:r>
      <w:r w:rsidR="00F56CFD" w:rsidRPr="00EC055C">
        <w:rPr>
          <w:rFonts w:ascii="HG丸ｺﾞｼｯｸM-PRO" w:eastAsia="HG丸ｺﾞｼｯｸM-PRO" w:hint="eastAsia"/>
        </w:rPr>
        <w:t>円</w:t>
      </w:r>
      <w:r w:rsidR="006D2B0A" w:rsidRPr="00EC055C">
        <w:rPr>
          <w:rFonts w:ascii="HG丸ｺﾞｼｯｸM-PRO" w:eastAsia="HG丸ｺﾞｼｯｸM-PRO" w:hint="eastAsia"/>
        </w:rPr>
        <w:t>、個人会費については１口に付き５００円とし、１口以上を府民会議に納めるものとする。</w:t>
      </w:r>
    </w:p>
    <w:p w14:paraId="07309120" w14:textId="77777777" w:rsidR="009C6821" w:rsidRPr="004C2C0F" w:rsidRDefault="009C6821" w:rsidP="009C6821">
      <w:pPr>
        <w:rPr>
          <w:rFonts w:ascii="HG丸ｺﾞｼｯｸM-PRO" w:eastAsia="HG丸ｺﾞｼｯｸM-PRO"/>
        </w:rPr>
      </w:pPr>
      <w:r>
        <w:rPr>
          <w:rFonts w:ascii="HG丸ｺﾞｼｯｸM-PRO" w:eastAsia="HG丸ｺﾞｼｯｸM-PRO" w:hint="eastAsia"/>
        </w:rPr>
        <w:t xml:space="preserve">　　</w:t>
      </w:r>
      <w:r w:rsidRPr="004C2C0F">
        <w:rPr>
          <w:rFonts w:ascii="HG丸ｺﾞｼｯｸM-PRO" w:eastAsia="HG丸ｺﾞｼｯｸM-PRO" w:hint="eastAsia"/>
        </w:rPr>
        <w:t xml:space="preserve">　３　会費の請求に対し、3年間未納が続いた場合は未納の年度にさかのぼり退会した</w:t>
      </w:r>
    </w:p>
    <w:p w14:paraId="6D3C3BD5" w14:textId="77777777" w:rsidR="009C6821" w:rsidRPr="004C2C0F" w:rsidRDefault="009C6821" w:rsidP="009C6821">
      <w:pPr>
        <w:ind w:firstLineChars="500" w:firstLine="1050"/>
        <w:rPr>
          <w:rFonts w:ascii="HG丸ｺﾞｼｯｸM-PRO" w:eastAsia="HG丸ｺﾞｼｯｸM-PRO" w:hint="eastAsia"/>
        </w:rPr>
      </w:pPr>
      <w:r w:rsidRPr="004C2C0F">
        <w:rPr>
          <w:rFonts w:ascii="HG丸ｺﾞｼｯｸM-PRO" w:eastAsia="HG丸ｺﾞｼｯｸM-PRO" w:hint="eastAsia"/>
        </w:rPr>
        <w:t>ものとみなす。</w:t>
      </w:r>
    </w:p>
    <w:p w14:paraId="3AD057F6" w14:textId="77777777" w:rsidR="006D2B0A" w:rsidRPr="009C6821" w:rsidRDefault="006D2B0A" w:rsidP="00902642">
      <w:pPr>
        <w:rPr>
          <w:rFonts w:ascii="HG丸ｺﾞｼｯｸM-PRO" w:eastAsia="HG丸ｺﾞｼｯｸM-PRO" w:hint="eastAsia"/>
        </w:rPr>
      </w:pPr>
    </w:p>
    <w:p w14:paraId="65CB3C53" w14:textId="77777777" w:rsidR="006D2B0A" w:rsidRPr="00EC055C" w:rsidRDefault="006D2B0A" w:rsidP="00902642">
      <w:pPr>
        <w:rPr>
          <w:rFonts w:ascii="HG丸ｺﾞｼｯｸM-PRO" w:eastAsia="HG丸ｺﾞｼｯｸM-PRO" w:hint="eastAsia"/>
        </w:rPr>
      </w:pPr>
      <w:r w:rsidRPr="00EC055C">
        <w:rPr>
          <w:rFonts w:ascii="HG丸ｺﾞｼｯｸM-PRO" w:eastAsia="HG丸ｺﾞｼｯｸM-PRO" w:hint="eastAsia"/>
        </w:rPr>
        <w:t>（会計）</w:t>
      </w:r>
    </w:p>
    <w:p w14:paraId="40D632B0" w14:textId="77777777" w:rsidR="00902642" w:rsidRPr="00EC055C" w:rsidRDefault="00902642"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 xml:space="preserve">　府民会議の会計年度は、毎年４月１日に始まり、翌年３月３１日に終わる。</w:t>
      </w:r>
    </w:p>
    <w:p w14:paraId="74637169" w14:textId="77777777" w:rsidR="006D2B0A" w:rsidRPr="00EC055C" w:rsidRDefault="006D2B0A" w:rsidP="006D2B0A">
      <w:pPr>
        <w:rPr>
          <w:rFonts w:ascii="HG丸ｺﾞｼｯｸM-PRO" w:eastAsia="HG丸ｺﾞｼｯｸM-PRO" w:hint="eastAsia"/>
        </w:rPr>
      </w:pPr>
    </w:p>
    <w:p w14:paraId="2602C36E" w14:textId="77777777" w:rsidR="006D2B0A" w:rsidRPr="00EC055C" w:rsidRDefault="006D2B0A" w:rsidP="006D2B0A">
      <w:pPr>
        <w:rPr>
          <w:rFonts w:ascii="HG丸ｺﾞｼｯｸM-PRO" w:eastAsia="HG丸ｺﾞｼｯｸM-PRO" w:hint="eastAsia"/>
        </w:rPr>
      </w:pPr>
      <w:r w:rsidRPr="00EC055C">
        <w:rPr>
          <w:rFonts w:ascii="HG丸ｺﾞｼｯｸM-PRO" w:eastAsia="HG丸ｺﾞｼｯｸM-PRO" w:hint="eastAsia"/>
        </w:rPr>
        <w:t>（報酬）</w:t>
      </w:r>
    </w:p>
    <w:p w14:paraId="53101738" w14:textId="77777777" w:rsidR="006D2B0A" w:rsidRPr="00EC055C" w:rsidRDefault="006D2B0A" w:rsidP="006D2B0A">
      <w:pPr>
        <w:numPr>
          <w:ilvl w:val="0"/>
          <w:numId w:val="1"/>
        </w:numPr>
        <w:rPr>
          <w:rFonts w:ascii="HG丸ｺﾞｼｯｸM-PRO" w:eastAsia="HG丸ｺﾞｼｯｸM-PRO" w:hint="eastAsia"/>
        </w:rPr>
      </w:pPr>
      <w:r w:rsidRPr="00EC055C">
        <w:rPr>
          <w:rFonts w:ascii="HG丸ｺﾞｼｯｸM-PRO" w:eastAsia="HG丸ｺﾞｼｯｸM-PRO" w:hint="eastAsia"/>
        </w:rPr>
        <w:t xml:space="preserve">　府民会議の構成員は、無報酬とする。</w:t>
      </w:r>
    </w:p>
    <w:p w14:paraId="2B57AB64" w14:textId="77777777" w:rsidR="006D2B0A" w:rsidRPr="00EC055C" w:rsidRDefault="006D2B0A" w:rsidP="006D2B0A">
      <w:pPr>
        <w:rPr>
          <w:rFonts w:ascii="HG丸ｺﾞｼｯｸM-PRO" w:eastAsia="HG丸ｺﾞｼｯｸM-PRO" w:hint="eastAsia"/>
        </w:rPr>
      </w:pPr>
    </w:p>
    <w:p w14:paraId="5D56F252" w14:textId="77777777" w:rsidR="006D2B0A" w:rsidRPr="00EC055C" w:rsidRDefault="006D2B0A" w:rsidP="006D2B0A">
      <w:pPr>
        <w:rPr>
          <w:rFonts w:ascii="HG丸ｺﾞｼｯｸM-PRO" w:eastAsia="HG丸ｺﾞｼｯｸM-PRO" w:hint="eastAsia"/>
        </w:rPr>
      </w:pPr>
      <w:r w:rsidRPr="00EC055C">
        <w:rPr>
          <w:rFonts w:ascii="HG丸ｺﾞｼｯｸM-PRO" w:eastAsia="HG丸ｺﾞｼｯｸM-PRO" w:hint="eastAsia"/>
        </w:rPr>
        <w:t>（雑則）</w:t>
      </w:r>
    </w:p>
    <w:p w14:paraId="6B9B0934" w14:textId="77777777" w:rsidR="006D2B0A" w:rsidRPr="00EC055C" w:rsidRDefault="006D2B0A" w:rsidP="00506E2B">
      <w:pPr>
        <w:numPr>
          <w:ilvl w:val="0"/>
          <w:numId w:val="1"/>
        </w:numPr>
        <w:rPr>
          <w:rFonts w:ascii="HG丸ｺﾞｼｯｸM-PRO" w:eastAsia="HG丸ｺﾞｼｯｸM-PRO" w:hint="eastAsia"/>
        </w:rPr>
      </w:pPr>
      <w:r w:rsidRPr="00EC055C">
        <w:rPr>
          <w:rFonts w:ascii="HG丸ｺﾞｼｯｸM-PRO" w:eastAsia="HG丸ｺﾞｼｯｸM-PRO" w:hint="eastAsia"/>
        </w:rPr>
        <w:t xml:space="preserve">　この規約に定めるもののほか、府民会議の運営に必要な事項は、会長が定める。</w:t>
      </w:r>
    </w:p>
    <w:p w14:paraId="35BD12CB" w14:textId="77777777" w:rsidR="006D2B0A" w:rsidRPr="00EC055C" w:rsidRDefault="006D2B0A" w:rsidP="006D2B0A">
      <w:pPr>
        <w:rPr>
          <w:rFonts w:ascii="HG丸ｺﾞｼｯｸM-PRO" w:eastAsia="HG丸ｺﾞｼｯｸM-PRO" w:hint="eastAsia"/>
        </w:rPr>
      </w:pPr>
    </w:p>
    <w:p w14:paraId="3186B5D0" w14:textId="77777777" w:rsidR="006D2B0A" w:rsidRPr="00EC055C" w:rsidRDefault="006D2B0A" w:rsidP="006D2B0A">
      <w:pPr>
        <w:rPr>
          <w:rFonts w:ascii="HG丸ｺﾞｼｯｸM-PRO" w:eastAsia="HG丸ｺﾞｼｯｸM-PRO" w:hint="eastAsia"/>
        </w:rPr>
      </w:pPr>
      <w:r w:rsidRPr="00EC055C">
        <w:rPr>
          <w:rFonts w:ascii="HG丸ｺﾞｼｯｸM-PRO" w:eastAsia="HG丸ｺﾞｼｯｸM-PRO" w:hint="eastAsia"/>
        </w:rPr>
        <w:t>（付則）</w:t>
      </w:r>
    </w:p>
    <w:p w14:paraId="17F9ABA8" w14:textId="77777777" w:rsidR="006D2B0A" w:rsidRPr="00EC055C" w:rsidRDefault="006D2B0A" w:rsidP="006D2B0A">
      <w:pPr>
        <w:rPr>
          <w:rFonts w:ascii="HG丸ｺﾞｼｯｸM-PRO" w:eastAsia="HG丸ｺﾞｼｯｸM-PRO" w:hint="eastAsia"/>
        </w:rPr>
      </w:pPr>
      <w:r w:rsidRPr="00EC055C">
        <w:rPr>
          <w:rFonts w:ascii="HG丸ｺﾞｼｯｸM-PRO" w:eastAsia="HG丸ｺﾞｼｯｸM-PRO" w:hint="eastAsia"/>
        </w:rPr>
        <w:t xml:space="preserve">　　１　この規約は、平成１４年１１月１２日から施行する。</w:t>
      </w:r>
    </w:p>
    <w:p w14:paraId="603AFD42" w14:textId="77777777" w:rsidR="006D2B0A" w:rsidRPr="00EC055C" w:rsidRDefault="006D2B0A" w:rsidP="006D2B0A">
      <w:pPr>
        <w:rPr>
          <w:rFonts w:ascii="HG丸ｺﾞｼｯｸM-PRO" w:eastAsia="HG丸ｺﾞｼｯｸM-PRO" w:hint="eastAsia"/>
        </w:rPr>
      </w:pPr>
      <w:r w:rsidRPr="00EC055C">
        <w:rPr>
          <w:rFonts w:ascii="HG丸ｺﾞｼｯｸM-PRO" w:eastAsia="HG丸ｺﾞｼｯｸM-PRO" w:hint="eastAsia"/>
        </w:rPr>
        <w:t xml:space="preserve">　　２　この規約は、平成２１年１０月８日から施行する。</w:t>
      </w:r>
    </w:p>
    <w:p w14:paraId="5212B3C7" w14:textId="77777777" w:rsidR="00A54D0D" w:rsidRPr="00EC055C" w:rsidRDefault="00A54D0D" w:rsidP="00A54D0D">
      <w:pPr>
        <w:rPr>
          <w:rFonts w:ascii="HG丸ｺﾞｼｯｸM-PRO" w:eastAsia="HG丸ｺﾞｼｯｸM-PRO" w:hint="eastAsia"/>
        </w:rPr>
      </w:pPr>
      <w:r w:rsidRPr="00EC055C">
        <w:rPr>
          <w:rFonts w:ascii="HG丸ｺﾞｼｯｸM-PRO" w:eastAsia="HG丸ｺﾞｼｯｸM-PRO" w:hint="eastAsia"/>
        </w:rPr>
        <w:t xml:space="preserve">　　３　この規約は、平成２４年４月１日から施行する。</w:t>
      </w:r>
    </w:p>
    <w:p w14:paraId="3287BB3A" w14:textId="77777777" w:rsidR="006341EE" w:rsidRPr="00EC055C" w:rsidRDefault="006341EE" w:rsidP="00A54D0D">
      <w:pPr>
        <w:rPr>
          <w:rFonts w:ascii="HG丸ｺﾞｼｯｸM-PRO" w:eastAsia="HG丸ｺﾞｼｯｸM-PRO" w:hint="eastAsia"/>
        </w:rPr>
      </w:pPr>
      <w:r>
        <w:rPr>
          <w:rFonts w:ascii="HG丸ｺﾞｼｯｸM-PRO" w:eastAsia="HG丸ｺﾞｼｯｸM-PRO" w:hint="eastAsia"/>
          <w:color w:val="000000"/>
        </w:rPr>
        <w:t xml:space="preserve">　　</w:t>
      </w:r>
      <w:r w:rsidRPr="00EC055C">
        <w:rPr>
          <w:rFonts w:ascii="HG丸ｺﾞｼｯｸM-PRO" w:eastAsia="HG丸ｺﾞｼｯｸM-PRO" w:hint="eastAsia"/>
        </w:rPr>
        <w:t>４　この規約は、平成28年</w:t>
      </w:r>
      <w:r w:rsidR="00EC055C" w:rsidRPr="00EC055C">
        <w:rPr>
          <w:rFonts w:ascii="HG丸ｺﾞｼｯｸM-PRO" w:eastAsia="HG丸ｺﾞｼｯｸM-PRO" w:hint="eastAsia"/>
        </w:rPr>
        <w:t>７</w:t>
      </w:r>
      <w:r w:rsidRPr="00EC055C">
        <w:rPr>
          <w:rFonts w:ascii="HG丸ｺﾞｼｯｸM-PRO" w:eastAsia="HG丸ｺﾞｼｯｸM-PRO" w:hint="eastAsia"/>
        </w:rPr>
        <w:t>月</w:t>
      </w:r>
      <w:r w:rsidR="00EC055C" w:rsidRPr="00EC055C">
        <w:rPr>
          <w:rFonts w:ascii="HG丸ｺﾞｼｯｸM-PRO" w:eastAsia="HG丸ｺﾞｼｯｸM-PRO" w:hint="eastAsia"/>
        </w:rPr>
        <w:t>２６</w:t>
      </w:r>
      <w:r w:rsidRPr="00EC055C">
        <w:rPr>
          <w:rFonts w:ascii="HG丸ｺﾞｼｯｸM-PRO" w:eastAsia="HG丸ｺﾞｼｯｸM-PRO" w:hint="eastAsia"/>
        </w:rPr>
        <w:t>日から施行する。</w:t>
      </w:r>
    </w:p>
    <w:p w14:paraId="1C26630F" w14:textId="77777777" w:rsidR="00A54D0D" w:rsidRDefault="0094572D" w:rsidP="006D2B0A">
      <w:pPr>
        <w:rPr>
          <w:rFonts w:ascii="HG丸ｺﾞｼｯｸM-PRO" w:eastAsia="HG丸ｺﾞｼｯｸM-PRO"/>
        </w:rPr>
      </w:pPr>
      <w:r>
        <w:rPr>
          <w:rFonts w:ascii="HG丸ｺﾞｼｯｸM-PRO" w:eastAsia="HG丸ｺﾞｼｯｸM-PRO" w:hint="eastAsia"/>
        </w:rPr>
        <w:t xml:space="preserve">　　５　この規約は、平成30年5月22日から施行する。</w:t>
      </w:r>
    </w:p>
    <w:p w14:paraId="07B2F8C4" w14:textId="77777777" w:rsidR="00F32DC4" w:rsidRPr="004C2C0F" w:rsidRDefault="00F32DC4" w:rsidP="006D2B0A">
      <w:pPr>
        <w:rPr>
          <w:rFonts w:ascii="HG丸ｺﾞｼｯｸM-PRO" w:eastAsia="HG丸ｺﾞｼｯｸM-PRO" w:hint="eastAsia"/>
        </w:rPr>
      </w:pPr>
      <w:r>
        <w:rPr>
          <w:rFonts w:ascii="HG丸ｺﾞｼｯｸM-PRO" w:eastAsia="HG丸ｺﾞｼｯｸM-PRO" w:hint="eastAsia"/>
        </w:rPr>
        <w:t xml:space="preserve">　　</w:t>
      </w:r>
      <w:r w:rsidRPr="004C2C0F">
        <w:rPr>
          <w:rFonts w:ascii="HG丸ｺﾞｼｯｸM-PRO" w:eastAsia="HG丸ｺﾞｼｯｸM-PRO" w:hint="eastAsia"/>
        </w:rPr>
        <w:t>６</w:t>
      </w:r>
      <w:r w:rsidR="003433A3" w:rsidRPr="004C2C0F">
        <w:rPr>
          <w:rFonts w:ascii="HG丸ｺﾞｼｯｸM-PRO" w:eastAsia="HG丸ｺﾞｼｯｸM-PRO" w:hint="eastAsia"/>
        </w:rPr>
        <w:t xml:space="preserve">　この規約は、令和元年</w:t>
      </w:r>
      <w:r w:rsidR="004C2C0F" w:rsidRPr="004C2C0F">
        <w:rPr>
          <w:rFonts w:ascii="HG丸ｺﾞｼｯｸM-PRO" w:eastAsia="HG丸ｺﾞｼｯｸM-PRO" w:hint="eastAsia"/>
        </w:rPr>
        <w:t>５</w:t>
      </w:r>
      <w:r w:rsidRPr="004C2C0F">
        <w:rPr>
          <w:rFonts w:ascii="HG丸ｺﾞｼｯｸM-PRO" w:eastAsia="HG丸ｺﾞｼｯｸM-PRO" w:hint="eastAsia"/>
        </w:rPr>
        <w:t>月</w:t>
      </w:r>
      <w:r w:rsidR="004C2C0F" w:rsidRPr="004C2C0F">
        <w:rPr>
          <w:rFonts w:ascii="HG丸ｺﾞｼｯｸM-PRO" w:eastAsia="HG丸ｺﾞｼｯｸM-PRO" w:hint="eastAsia"/>
        </w:rPr>
        <w:t>28</w:t>
      </w:r>
      <w:r w:rsidRPr="004C2C0F">
        <w:rPr>
          <w:rFonts w:ascii="HG丸ｺﾞｼｯｸM-PRO" w:eastAsia="HG丸ｺﾞｼｯｸM-PRO" w:hint="eastAsia"/>
        </w:rPr>
        <w:t>日から施行する。</w:t>
      </w:r>
    </w:p>
    <w:sectPr w:rsidR="00F32DC4" w:rsidRPr="004C2C0F" w:rsidSect="0090264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9AA6" w14:textId="77777777" w:rsidR="003E2A09" w:rsidRDefault="003E2A09" w:rsidP="00A54D0D">
      <w:r>
        <w:separator/>
      </w:r>
    </w:p>
  </w:endnote>
  <w:endnote w:type="continuationSeparator" w:id="0">
    <w:p w14:paraId="35602703" w14:textId="77777777" w:rsidR="003E2A09" w:rsidRDefault="003E2A09"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2129" w14:textId="77777777" w:rsidR="003E2A09" w:rsidRDefault="003E2A09" w:rsidP="00A54D0D">
      <w:r>
        <w:separator/>
      </w:r>
    </w:p>
  </w:footnote>
  <w:footnote w:type="continuationSeparator" w:id="0">
    <w:p w14:paraId="3AC9FD74" w14:textId="77777777" w:rsidR="003E2A09" w:rsidRDefault="003E2A09" w:rsidP="00A5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EF5"/>
    <w:multiLevelType w:val="hybridMultilevel"/>
    <w:tmpl w:val="FAC27A2E"/>
    <w:lvl w:ilvl="0" w:tplc="950EDE9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2A36B1"/>
    <w:multiLevelType w:val="hybridMultilevel"/>
    <w:tmpl w:val="ECE848A2"/>
    <w:lvl w:ilvl="0" w:tplc="1FEE4F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61"/>
    <w:rsid w:val="000006FB"/>
    <w:rsid w:val="001309FB"/>
    <w:rsid w:val="00186073"/>
    <w:rsid w:val="001D37E4"/>
    <w:rsid w:val="002B6677"/>
    <w:rsid w:val="003433A3"/>
    <w:rsid w:val="00365AF1"/>
    <w:rsid w:val="003A13E5"/>
    <w:rsid w:val="003B31FB"/>
    <w:rsid w:val="003B4061"/>
    <w:rsid w:val="003C4971"/>
    <w:rsid w:val="003E2A09"/>
    <w:rsid w:val="003F18DE"/>
    <w:rsid w:val="004575C4"/>
    <w:rsid w:val="004C2C0F"/>
    <w:rsid w:val="00506E2B"/>
    <w:rsid w:val="0051383D"/>
    <w:rsid w:val="005850D5"/>
    <w:rsid w:val="0059136A"/>
    <w:rsid w:val="00594C33"/>
    <w:rsid w:val="006341EE"/>
    <w:rsid w:val="006D2B0A"/>
    <w:rsid w:val="00771FC8"/>
    <w:rsid w:val="00823679"/>
    <w:rsid w:val="008515FA"/>
    <w:rsid w:val="00892D09"/>
    <w:rsid w:val="008E2885"/>
    <w:rsid w:val="00902642"/>
    <w:rsid w:val="00911B82"/>
    <w:rsid w:val="009319ED"/>
    <w:rsid w:val="0094572D"/>
    <w:rsid w:val="009C0A11"/>
    <w:rsid w:val="009C6821"/>
    <w:rsid w:val="00A34979"/>
    <w:rsid w:val="00A54D0D"/>
    <w:rsid w:val="00B4398F"/>
    <w:rsid w:val="00BA02AA"/>
    <w:rsid w:val="00C02966"/>
    <w:rsid w:val="00CE38A0"/>
    <w:rsid w:val="00EA2401"/>
    <w:rsid w:val="00EA6DBE"/>
    <w:rsid w:val="00EC055C"/>
    <w:rsid w:val="00F32DC4"/>
    <w:rsid w:val="00F42CC1"/>
    <w:rsid w:val="00F56CFD"/>
    <w:rsid w:val="00FB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16B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4D0D"/>
    <w:pPr>
      <w:tabs>
        <w:tab w:val="center" w:pos="4252"/>
        <w:tab w:val="right" w:pos="8504"/>
      </w:tabs>
      <w:snapToGrid w:val="0"/>
    </w:pPr>
  </w:style>
  <w:style w:type="character" w:customStyle="1" w:styleId="a4">
    <w:name w:val="ヘッダー (文字)"/>
    <w:link w:val="a3"/>
    <w:rsid w:val="00A54D0D"/>
    <w:rPr>
      <w:kern w:val="2"/>
      <w:sz w:val="21"/>
      <w:szCs w:val="24"/>
    </w:rPr>
  </w:style>
  <w:style w:type="paragraph" w:styleId="a5">
    <w:name w:val="footer"/>
    <w:basedOn w:val="a"/>
    <w:link w:val="a6"/>
    <w:rsid w:val="00A54D0D"/>
    <w:pPr>
      <w:tabs>
        <w:tab w:val="center" w:pos="4252"/>
        <w:tab w:val="right" w:pos="8504"/>
      </w:tabs>
      <w:snapToGrid w:val="0"/>
    </w:pPr>
  </w:style>
  <w:style w:type="character" w:customStyle="1" w:styleId="a6">
    <w:name w:val="フッター (文字)"/>
    <w:link w:val="a5"/>
    <w:rsid w:val="00A54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2023-12-19T07:05:00Z</dcterms:created>
  <dcterms:modified xsi:type="dcterms:W3CDTF">2023-12-19T07:05:00Z</dcterms:modified>
</cp:coreProperties>
</file>