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21" w:rsidRPr="0074432C" w:rsidRDefault="0067314F" w:rsidP="00AB1821">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w:t>
      </w:r>
      <w:r w:rsidR="00901CBE">
        <w:rPr>
          <w:rFonts w:ascii="ＭＳ 明朝" w:eastAsia="ＭＳ 明朝" w:hAnsi="ＭＳ 明朝" w:hint="eastAsia"/>
          <w:sz w:val="24"/>
          <w:szCs w:val="24"/>
        </w:rPr>
        <w:t>３</w:t>
      </w:r>
      <w:r w:rsidR="00AB1821" w:rsidRPr="0074432C">
        <w:rPr>
          <w:rFonts w:ascii="ＭＳ 明朝" w:eastAsia="ＭＳ 明朝" w:hAnsi="ＭＳ 明朝" w:hint="eastAsia"/>
          <w:sz w:val="24"/>
          <w:szCs w:val="24"/>
        </w:rPr>
        <w:t>号（第</w:t>
      </w:r>
      <w:r w:rsidR="00901CBE">
        <w:rPr>
          <w:rFonts w:ascii="ＭＳ 明朝" w:eastAsia="ＭＳ 明朝" w:hAnsi="ＭＳ 明朝" w:hint="eastAsia"/>
          <w:sz w:val="24"/>
          <w:szCs w:val="24"/>
        </w:rPr>
        <w:t>３</w:t>
      </w:r>
      <w:r w:rsidR="00AB1821" w:rsidRPr="0074432C">
        <w:rPr>
          <w:rFonts w:ascii="ＭＳ 明朝" w:eastAsia="ＭＳ 明朝" w:hAnsi="ＭＳ 明朝" w:hint="eastAsia"/>
          <w:sz w:val="24"/>
          <w:szCs w:val="24"/>
        </w:rPr>
        <w:t>条関係）</w:t>
      </w:r>
    </w:p>
    <w:p w:rsidR="00AB1821" w:rsidRPr="0074432C" w:rsidRDefault="00AB1821" w:rsidP="00AB1821">
      <w:pPr>
        <w:jc w:val="right"/>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w:t>
      </w: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r w:rsidRPr="0074432C">
        <w:rPr>
          <w:rFonts w:ascii="ＭＳ 明朝" w:eastAsia="ＭＳ 明朝" w:hAnsi="ＭＳ 明朝" w:hint="eastAsia"/>
          <w:sz w:val="24"/>
          <w:szCs w:val="24"/>
        </w:rPr>
        <w:t xml:space="preserve">　（</w:t>
      </w:r>
      <w:r w:rsidR="00901CBE">
        <w:rPr>
          <w:rFonts w:ascii="ＭＳ 明朝" w:eastAsia="ＭＳ 明朝" w:hAnsi="ＭＳ 明朝" w:hint="eastAsia"/>
          <w:sz w:val="24"/>
          <w:szCs w:val="24"/>
        </w:rPr>
        <w:t>申請事業者</w:t>
      </w:r>
      <w:r w:rsidRPr="0074432C">
        <w:rPr>
          <w:rFonts w:ascii="ＭＳ 明朝" w:eastAsia="ＭＳ 明朝" w:hAnsi="ＭＳ 明朝" w:hint="eastAsia"/>
          <w:sz w:val="24"/>
          <w:szCs w:val="24"/>
        </w:rPr>
        <w:t xml:space="preserve">　名称・代表者）　様</w:t>
      </w: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r w:rsidRPr="0074432C">
        <w:rPr>
          <w:rFonts w:ascii="ＭＳ 明朝" w:eastAsia="ＭＳ 明朝" w:hAnsi="ＭＳ 明朝" w:hint="eastAsia"/>
          <w:sz w:val="24"/>
          <w:szCs w:val="24"/>
        </w:rPr>
        <w:t xml:space="preserve">　　　　　　　　　　　　　　　　　　　　　　　　　　　　　　大　阪　府　知　事</w:t>
      </w:r>
    </w:p>
    <w:p w:rsidR="00AB1821" w:rsidRDefault="00AB1821"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FA53C8" w:rsidRPr="00FA53C8" w:rsidRDefault="00FA53C8" w:rsidP="00FA53C8">
      <w:pPr>
        <w:spacing w:line="360" w:lineRule="exact"/>
        <w:jc w:val="center"/>
        <w:rPr>
          <w:rFonts w:ascii="ＭＳ 明朝" w:eastAsia="ＭＳ 明朝" w:hAnsi="ＭＳ 明朝"/>
          <w:sz w:val="28"/>
          <w:szCs w:val="28"/>
        </w:rPr>
      </w:pPr>
      <w:r w:rsidRPr="00FA53C8">
        <w:rPr>
          <w:rFonts w:ascii="ＭＳ 明朝" w:eastAsia="ＭＳ 明朝" w:hAnsi="ＭＳ 明朝" w:hint="eastAsia"/>
          <w:sz w:val="28"/>
          <w:szCs w:val="28"/>
        </w:rPr>
        <w:t>大阪府障害者等の雇用の促進等と就労の支援に関する条例に定める</w:t>
      </w:r>
    </w:p>
    <w:p w:rsidR="00901CBE" w:rsidRPr="0074432C" w:rsidRDefault="00FA53C8" w:rsidP="00FA53C8">
      <w:pPr>
        <w:spacing w:line="360" w:lineRule="exact"/>
        <w:jc w:val="center"/>
        <w:rPr>
          <w:rFonts w:ascii="ＭＳ 明朝" w:eastAsia="ＭＳ 明朝" w:hAnsi="ＭＳ 明朝"/>
          <w:sz w:val="28"/>
          <w:szCs w:val="28"/>
        </w:rPr>
      </w:pPr>
      <w:r>
        <w:rPr>
          <w:rFonts w:ascii="ＭＳ 明朝" w:eastAsia="ＭＳ 明朝" w:hAnsi="ＭＳ 明朝" w:hint="eastAsia"/>
          <w:sz w:val="28"/>
          <w:szCs w:val="28"/>
        </w:rPr>
        <w:t>障害者等の職場環境整備等支援組織の</w:t>
      </w:r>
      <w:r w:rsidR="008B0467">
        <w:rPr>
          <w:rFonts w:ascii="ＭＳ 明朝" w:eastAsia="ＭＳ 明朝" w:hAnsi="ＭＳ 明朝" w:hint="eastAsia"/>
          <w:sz w:val="28"/>
          <w:szCs w:val="28"/>
        </w:rPr>
        <w:t>不</w:t>
      </w:r>
      <w:r w:rsidR="00901CBE" w:rsidRPr="0074432C">
        <w:rPr>
          <w:rFonts w:ascii="ＭＳ 明朝" w:eastAsia="ＭＳ 明朝" w:hAnsi="ＭＳ 明朝" w:hint="eastAsia"/>
          <w:sz w:val="28"/>
          <w:szCs w:val="28"/>
        </w:rPr>
        <w:t>認定通知書</w:t>
      </w:r>
    </w:p>
    <w:p w:rsidR="00901CBE" w:rsidRPr="008B0467" w:rsidRDefault="00901CBE" w:rsidP="00901CBE">
      <w:pPr>
        <w:rPr>
          <w:rFonts w:ascii="ＭＳ 明朝" w:eastAsia="ＭＳ 明朝" w:hAnsi="ＭＳ 明朝"/>
          <w:sz w:val="24"/>
          <w:szCs w:val="24"/>
        </w:rPr>
      </w:pPr>
    </w:p>
    <w:p w:rsidR="00901CBE" w:rsidRPr="0074432C" w:rsidRDefault="00901CBE" w:rsidP="00901CBE">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AB1821" w:rsidRPr="0074432C" w:rsidRDefault="0074432C" w:rsidP="00FA53C8">
      <w:pPr>
        <w:rPr>
          <w:rFonts w:ascii="ＭＳ 明朝" w:eastAsia="ＭＳ 明朝" w:hAnsi="ＭＳ 明朝"/>
          <w:sz w:val="24"/>
          <w:szCs w:val="24"/>
        </w:rPr>
      </w:pPr>
      <w:r w:rsidRPr="0074432C">
        <w:rPr>
          <w:rFonts w:ascii="ＭＳ 明朝" w:eastAsia="ＭＳ 明朝" w:hAnsi="ＭＳ 明朝" w:hint="eastAsia"/>
          <w:sz w:val="24"/>
          <w:szCs w:val="24"/>
        </w:rPr>
        <w:t xml:space="preserve">　</w:t>
      </w:r>
      <w:r w:rsidR="00AB1821" w:rsidRPr="0074432C">
        <w:rPr>
          <w:rFonts w:ascii="ＭＳ 明朝" w:eastAsia="ＭＳ 明朝" w:hAnsi="ＭＳ 明朝" w:hint="eastAsia"/>
          <w:sz w:val="24"/>
          <w:szCs w:val="24"/>
        </w:rPr>
        <w:t xml:space="preserve">　　　年　　　月　　　日付</w:t>
      </w:r>
      <w:r w:rsidR="00660694">
        <w:rPr>
          <w:rFonts w:ascii="ＭＳ 明朝" w:eastAsia="ＭＳ 明朝" w:hAnsi="ＭＳ 明朝" w:hint="eastAsia"/>
          <w:sz w:val="24"/>
          <w:szCs w:val="24"/>
        </w:rPr>
        <w:t>の認定申請については、次の理由により認定しないこととしたので、</w:t>
      </w:r>
      <w:r w:rsidR="006F41A6" w:rsidRPr="006F41A6">
        <w:rPr>
          <w:rFonts w:ascii="ＭＳ 明朝" w:eastAsia="ＭＳ 明朝" w:hAnsi="ＭＳ 明朝" w:hint="eastAsia"/>
          <w:sz w:val="24"/>
          <w:szCs w:val="24"/>
        </w:rPr>
        <w:t>大阪府障害者等の雇用の促進等と就労の支援に関する条例に定める障害者等の職場環境整備等支援組織の認定等実施要綱</w:t>
      </w:r>
      <w:r w:rsidR="00901CBE">
        <w:rPr>
          <w:rFonts w:ascii="ＭＳ 明朝" w:eastAsia="ＭＳ 明朝" w:hAnsi="ＭＳ 明朝" w:hint="eastAsia"/>
          <w:sz w:val="24"/>
          <w:szCs w:val="24"/>
        </w:rPr>
        <w:t>第</w:t>
      </w:r>
      <w:r w:rsidR="008B0467">
        <w:rPr>
          <w:rFonts w:ascii="ＭＳ 明朝" w:eastAsia="ＭＳ 明朝" w:hAnsi="ＭＳ 明朝" w:hint="eastAsia"/>
          <w:sz w:val="24"/>
          <w:szCs w:val="24"/>
        </w:rPr>
        <w:t>３条</w:t>
      </w:r>
      <w:r w:rsidR="00AB1821" w:rsidRPr="0074432C">
        <w:rPr>
          <w:rFonts w:ascii="ＭＳ 明朝" w:eastAsia="ＭＳ 明朝" w:hAnsi="ＭＳ 明朝" w:hint="eastAsia"/>
          <w:sz w:val="24"/>
          <w:szCs w:val="24"/>
        </w:rPr>
        <w:t>の規定により通知します。</w:t>
      </w: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r w:rsidRPr="0074432C">
        <w:rPr>
          <w:rFonts w:ascii="ＭＳ 明朝" w:eastAsia="ＭＳ 明朝" w:hAnsi="ＭＳ 明朝" w:hint="eastAsia"/>
          <w:sz w:val="24"/>
          <w:szCs w:val="24"/>
        </w:rPr>
        <w:t xml:space="preserve">１　</w:t>
      </w:r>
      <w:r w:rsidR="008B0467">
        <w:rPr>
          <w:rFonts w:ascii="ＭＳ 明朝" w:eastAsia="ＭＳ 明朝" w:hAnsi="ＭＳ 明朝" w:hint="eastAsia"/>
          <w:sz w:val="24"/>
          <w:szCs w:val="24"/>
        </w:rPr>
        <w:t>不</w:t>
      </w:r>
      <w:r w:rsidRPr="0074432C">
        <w:rPr>
          <w:rFonts w:ascii="ＭＳ 明朝" w:eastAsia="ＭＳ 明朝" w:hAnsi="ＭＳ 明朝" w:hint="eastAsia"/>
          <w:sz w:val="24"/>
          <w:szCs w:val="24"/>
        </w:rPr>
        <w:t>認定理由</w:t>
      </w:r>
    </w:p>
    <w:p w:rsidR="00AB1821" w:rsidRPr="0074432C" w:rsidRDefault="0074432C" w:rsidP="008B0467">
      <w:pPr>
        <w:ind w:left="244" w:hangingChars="100" w:hanging="244"/>
        <w:rPr>
          <w:rFonts w:ascii="ＭＳ 明朝" w:eastAsia="ＭＳ 明朝" w:hAnsi="ＭＳ 明朝"/>
          <w:sz w:val="24"/>
          <w:szCs w:val="24"/>
        </w:rPr>
      </w:pPr>
      <w:r w:rsidRPr="0074432C">
        <w:rPr>
          <w:rFonts w:ascii="ＭＳ 明朝" w:eastAsia="ＭＳ 明朝" w:hAnsi="ＭＳ 明朝" w:hint="eastAsia"/>
          <w:sz w:val="24"/>
          <w:szCs w:val="24"/>
        </w:rPr>
        <w:t xml:space="preserve">　</w:t>
      </w:r>
      <w:r w:rsidR="008B0467">
        <w:rPr>
          <w:rFonts w:ascii="ＭＳ 明朝" w:eastAsia="ＭＳ 明朝" w:hAnsi="ＭＳ 明朝" w:hint="eastAsia"/>
          <w:sz w:val="24"/>
          <w:szCs w:val="24"/>
        </w:rPr>
        <w:t xml:space="preserve">　</w:t>
      </w: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Default="0074432C" w:rsidP="00AB1821">
      <w:pPr>
        <w:rPr>
          <w:rFonts w:ascii="ＭＳ 明朝" w:eastAsia="ＭＳ 明朝" w:hAnsi="ＭＳ 明朝"/>
          <w:sz w:val="24"/>
          <w:szCs w:val="24"/>
        </w:rPr>
      </w:pPr>
    </w:p>
    <w:p w:rsidR="0074432C" w:rsidRDefault="0074432C" w:rsidP="00AB1821">
      <w:pPr>
        <w:rPr>
          <w:rFonts w:ascii="ＭＳ 明朝" w:eastAsia="ＭＳ 明朝" w:hAnsi="ＭＳ 明朝"/>
          <w:sz w:val="24"/>
          <w:szCs w:val="24"/>
        </w:rPr>
      </w:pPr>
    </w:p>
    <w:p w:rsid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p w:rsidR="0074432C" w:rsidRPr="0074432C" w:rsidRDefault="0074432C" w:rsidP="00AB1821">
      <w:pPr>
        <w:rPr>
          <w:rFonts w:ascii="ＭＳ 明朝" w:eastAsia="ＭＳ 明朝" w:hAnsi="ＭＳ 明朝"/>
          <w:sz w:val="24"/>
          <w:szCs w:val="24"/>
        </w:rPr>
      </w:pPr>
    </w:p>
    <w:sectPr w:rsidR="0074432C" w:rsidRPr="0074432C" w:rsidSect="00DC396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7F" w:rsidRDefault="001C477F" w:rsidP="004B13FD">
      <w:r>
        <w:separator/>
      </w:r>
    </w:p>
  </w:endnote>
  <w:endnote w:type="continuationSeparator" w:id="0">
    <w:p w:rsidR="001C477F" w:rsidRDefault="001C477F"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B9" w:rsidRDefault="008308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B9" w:rsidRDefault="008308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B9" w:rsidRDefault="00830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7F" w:rsidRDefault="001C477F" w:rsidP="004B13FD">
      <w:r>
        <w:separator/>
      </w:r>
    </w:p>
  </w:footnote>
  <w:footnote w:type="continuationSeparator" w:id="0">
    <w:p w:rsidR="001C477F" w:rsidRDefault="001C477F" w:rsidP="004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B9" w:rsidRDefault="008308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B9" w:rsidRDefault="008308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B9" w:rsidRDefault="008308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FD"/>
    <w:rsid w:val="00013AE4"/>
    <w:rsid w:val="00037BE1"/>
    <w:rsid w:val="0008736D"/>
    <w:rsid w:val="000A4277"/>
    <w:rsid w:val="000D6C80"/>
    <w:rsid w:val="000E079E"/>
    <w:rsid w:val="000F4FAD"/>
    <w:rsid w:val="00114DAA"/>
    <w:rsid w:val="00132F6E"/>
    <w:rsid w:val="001857F6"/>
    <w:rsid w:val="001C477F"/>
    <w:rsid w:val="001C6144"/>
    <w:rsid w:val="00213992"/>
    <w:rsid w:val="00270B28"/>
    <w:rsid w:val="002C250A"/>
    <w:rsid w:val="003117BC"/>
    <w:rsid w:val="00335807"/>
    <w:rsid w:val="00354A68"/>
    <w:rsid w:val="003A193D"/>
    <w:rsid w:val="0041292F"/>
    <w:rsid w:val="004831F0"/>
    <w:rsid w:val="004B13FD"/>
    <w:rsid w:val="004C785E"/>
    <w:rsid w:val="005842FB"/>
    <w:rsid w:val="00647E3E"/>
    <w:rsid w:val="0065369F"/>
    <w:rsid w:val="00660694"/>
    <w:rsid w:val="00670277"/>
    <w:rsid w:val="0067314F"/>
    <w:rsid w:val="00691BA0"/>
    <w:rsid w:val="006F41A6"/>
    <w:rsid w:val="007276A6"/>
    <w:rsid w:val="0074432C"/>
    <w:rsid w:val="008308B9"/>
    <w:rsid w:val="00892C3E"/>
    <w:rsid w:val="008B0467"/>
    <w:rsid w:val="008B3720"/>
    <w:rsid w:val="008D7C3B"/>
    <w:rsid w:val="008E320F"/>
    <w:rsid w:val="008F23D5"/>
    <w:rsid w:val="00901CBE"/>
    <w:rsid w:val="0095008F"/>
    <w:rsid w:val="009E1664"/>
    <w:rsid w:val="00A916CA"/>
    <w:rsid w:val="00A96646"/>
    <w:rsid w:val="00AB1821"/>
    <w:rsid w:val="00B3275E"/>
    <w:rsid w:val="00CE05C0"/>
    <w:rsid w:val="00CE433C"/>
    <w:rsid w:val="00D9489C"/>
    <w:rsid w:val="00DC396C"/>
    <w:rsid w:val="00DF7ACC"/>
    <w:rsid w:val="00E265A1"/>
    <w:rsid w:val="00E62A51"/>
    <w:rsid w:val="00E7017A"/>
    <w:rsid w:val="00EB52F0"/>
    <w:rsid w:val="00EC3CA6"/>
    <w:rsid w:val="00ED238D"/>
    <w:rsid w:val="00F86632"/>
    <w:rsid w:val="00FA53C8"/>
    <w:rsid w:val="00FF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table" w:styleId="a7">
    <w:name w:val="Table Grid"/>
    <w:basedOn w:val="a1"/>
    <w:uiPriority w:val="59"/>
    <w:rsid w:val="00C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C3B"/>
    <w:rPr>
      <w:rFonts w:asciiTheme="majorHAnsi" w:eastAsiaTheme="majorEastAsia" w:hAnsiTheme="majorHAnsi" w:cstheme="majorBidi"/>
      <w:sz w:val="18"/>
      <w:szCs w:val="18"/>
    </w:rPr>
  </w:style>
  <w:style w:type="character" w:styleId="aa">
    <w:name w:val="Hyperlink"/>
    <w:basedOn w:val="a0"/>
    <w:uiPriority w:val="99"/>
    <w:semiHidden/>
    <w:unhideWhenUsed/>
    <w:rsid w:val="00A96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2019-07-10T10:14:00Z</dcterms:created>
  <dcterms:modified xsi:type="dcterms:W3CDTF">2019-07-10T10:14:00Z</dcterms:modified>
</cp:coreProperties>
</file>