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F6" w:rsidRDefault="008C648B">
      <w:r>
        <w:rPr>
          <w:noProof/>
        </w:rPr>
        <mc:AlternateContent>
          <mc:Choice Requires="wps">
            <w:drawing>
              <wp:anchor distT="0" distB="0" distL="114300" distR="114300" simplePos="0" relativeHeight="251661312" behindDoc="0" locked="0" layoutInCell="1" allowOverlap="1" wp14:anchorId="5833C959" wp14:editId="55C03C70">
                <wp:simplePos x="0" y="0"/>
                <wp:positionH relativeFrom="column">
                  <wp:posOffset>39757</wp:posOffset>
                </wp:positionH>
                <wp:positionV relativeFrom="paragraph">
                  <wp:posOffset>139148</wp:posOffset>
                </wp:positionV>
                <wp:extent cx="6496050" cy="725556"/>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6496050" cy="725556"/>
                        </a:xfrm>
                        <a:prstGeom prst="rect">
                          <a:avLst/>
                        </a:prstGeom>
                        <a:noFill/>
                        <a:ln>
                          <a:noFill/>
                        </a:ln>
                        <a:effectLst/>
                      </wps:spPr>
                      <wps:txbx>
                        <w:txbxContent>
                          <w:p w:rsidR="008C648B" w:rsidRDefault="008C648B" w:rsidP="008C648B">
                            <w:pPr>
                              <w:spacing w:line="300" w:lineRule="exact"/>
                              <w:rPr>
                                <w:rFonts w:asciiTheme="majorEastAsia" w:eastAsiaTheme="majorEastAsia" w:hAnsiTheme="majorEastAsia"/>
                                <w:b/>
                                <w:bCs/>
                                <w:sz w:val="36"/>
                                <w:szCs w:val="36"/>
                                <w14:textOutline w14:w="8890" w14:cap="flat" w14:cmpd="sng" w14:algn="ctr">
                                  <w14:noFill/>
                                  <w14:prstDash w14:val="solid"/>
                                  <w14:miter w14:lim="0"/>
                                </w14:textOutline>
                              </w:rPr>
                            </w:pPr>
                          </w:p>
                          <w:p w:rsidR="00122EF6" w:rsidRPr="00F2296A" w:rsidRDefault="00122EF6" w:rsidP="003D7E1C">
                            <w:pPr>
                              <w:spacing w:line="360" w:lineRule="exact"/>
                              <w:rPr>
                                <w:rFonts w:asciiTheme="majorEastAsia" w:eastAsiaTheme="majorEastAsia" w:hAnsiTheme="majorEastAsia"/>
                                <w:b/>
                                <w:bCs/>
                                <w:sz w:val="36"/>
                                <w:szCs w:val="36"/>
                                <w14:textOutline w14:w="8890" w14:cap="flat" w14:cmpd="sng" w14:algn="ctr">
                                  <w14:noFill/>
                                  <w14:prstDash w14:val="solid"/>
                                  <w14:miter w14:lim="0"/>
                                </w14:textOutline>
                              </w:rPr>
                            </w:pPr>
                            <w:r w:rsidRPr="00F2296A">
                              <w:rPr>
                                <w:rFonts w:asciiTheme="majorEastAsia" w:eastAsiaTheme="majorEastAsia" w:hAnsiTheme="majorEastAsia" w:hint="eastAsia"/>
                                <w:b/>
                                <w:bCs/>
                                <w:sz w:val="36"/>
                                <w:szCs w:val="36"/>
                                <w14:textOutline w14:w="8890" w14:cap="flat" w14:cmpd="sng" w14:algn="ctr">
                                  <w14:noFill/>
                                  <w14:prstDash w14:val="solid"/>
                                  <w14:miter w14:lim="0"/>
                                </w14:textOutline>
                              </w:rPr>
                              <w:t>府民の皆さんが実感できる「大阪の再生」に向けて</w:t>
                            </w:r>
                          </w:p>
                          <w:p w:rsidR="00122EF6" w:rsidRPr="00F2296A" w:rsidRDefault="00122EF6" w:rsidP="003D7E1C">
                            <w:pPr>
                              <w:spacing w:line="360" w:lineRule="exact"/>
                              <w:rPr>
                                <w:rFonts w:asciiTheme="majorEastAsia" w:eastAsiaTheme="majorEastAsia" w:hAnsiTheme="majorEastAsia"/>
                                <w:b/>
                                <w:sz w:val="36"/>
                                <w:szCs w:val="36"/>
                                <w14:textOutline w14:w="8890" w14:cap="flat" w14:cmpd="sng" w14:algn="ctr">
                                  <w14:noFill/>
                                  <w14:prstDash w14:val="solid"/>
                                  <w14:miter w14:lim="0"/>
                                </w14:textOutline>
                              </w:rPr>
                            </w:pPr>
                            <w:r w:rsidRPr="00F2296A">
                              <w:rPr>
                                <w:rFonts w:asciiTheme="majorEastAsia" w:eastAsiaTheme="majorEastAsia" w:hAnsiTheme="majorEastAsia" w:hint="eastAsia"/>
                                <w:b/>
                                <w:bCs/>
                                <w:sz w:val="36"/>
                                <w:szCs w:val="36"/>
                                <w14:textOutline w14:w="8890" w14:cap="flat" w14:cmpd="sng" w14:algn="ctr">
                                  <w14:noFill/>
                                  <w14:prstDash w14:val="solid"/>
                                  <w14:miter w14:lim="0"/>
                                </w14:textOutline>
                              </w:rPr>
                              <w:t>引き続き取り組みます。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6" type="#_x0000_t202" style="position:absolute;left:0;text-align:left;margin-left:3.15pt;margin-top:10.95pt;width:511.5pt;height:5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" filled="f" stroked="f">
                <v:textbox inset="5.85pt,.7pt,5.85pt,.7pt">
                  <w:txbxContent>
                    <w:p w:rsidR="008C648B" w:rsidRDefault="008C648B" w:rsidP="008C648B">
                      <w:pPr>
                        <w:spacing w:line="300" w:lineRule="exact"/>
                        <w:rPr>
                          <w:rFonts w:asciiTheme="majorEastAsia" w:eastAsiaTheme="majorEastAsia" w:hAnsiTheme="majorEastAsia" w:hint="eastAsia"/>
                          <w:b/>
                          <w:bCs/>
                          <w:sz w:val="36"/>
                          <w:szCs w:val="36"/>
                          <w14:textOutline w14:w="8890" w14:cap="flat" w14:cmpd="sng" w14:algn="ctr">
                            <w14:noFill/>
                            <w14:prstDash w14:val="solid"/>
                            <w14:miter w14:lim="0"/>
                          </w14:textOutline>
                        </w:rPr>
                      </w:pPr>
                    </w:p>
                    <w:p w:rsidR="00122EF6" w:rsidRPr="00F2296A" w:rsidRDefault="00122EF6" w:rsidP="003D7E1C">
                      <w:pPr>
                        <w:spacing w:line="360" w:lineRule="exact"/>
                        <w:rPr>
                          <w:rFonts w:asciiTheme="majorEastAsia" w:eastAsiaTheme="majorEastAsia" w:hAnsiTheme="majorEastAsia"/>
                          <w:b/>
                          <w:bCs/>
                          <w:sz w:val="36"/>
                          <w:szCs w:val="36"/>
                          <w14:textOutline w14:w="8890" w14:cap="flat" w14:cmpd="sng" w14:algn="ctr">
                            <w14:noFill/>
                            <w14:prstDash w14:val="solid"/>
                            <w14:miter w14:lim="0"/>
                          </w14:textOutline>
                        </w:rPr>
                      </w:pPr>
                      <w:r w:rsidRPr="00F2296A">
                        <w:rPr>
                          <w:rFonts w:asciiTheme="majorEastAsia" w:eastAsiaTheme="majorEastAsia" w:hAnsiTheme="majorEastAsia" w:hint="eastAsia"/>
                          <w:b/>
                          <w:bCs/>
                          <w:sz w:val="36"/>
                          <w:szCs w:val="36"/>
                          <w14:textOutline w14:w="8890" w14:cap="flat" w14:cmpd="sng" w14:algn="ctr">
                            <w14:noFill/>
                            <w14:prstDash w14:val="solid"/>
                            <w14:miter w14:lim="0"/>
                          </w14:textOutline>
                        </w:rPr>
                        <w:t>府民の皆さんが実感できる「大阪の再生」に向けて</w:t>
                      </w:r>
                    </w:p>
                    <w:p w:rsidR="00122EF6" w:rsidRPr="00F2296A" w:rsidRDefault="00122EF6" w:rsidP="003D7E1C">
                      <w:pPr>
                        <w:spacing w:line="360" w:lineRule="exact"/>
                        <w:rPr>
                          <w:rFonts w:asciiTheme="majorEastAsia" w:eastAsiaTheme="majorEastAsia" w:hAnsiTheme="majorEastAsia"/>
                          <w:b/>
                          <w:sz w:val="36"/>
                          <w:szCs w:val="36"/>
                          <w14:textOutline w14:w="8890" w14:cap="flat" w14:cmpd="sng" w14:algn="ctr">
                            <w14:noFill/>
                            <w14:prstDash w14:val="solid"/>
                            <w14:miter w14:lim="0"/>
                          </w14:textOutline>
                        </w:rPr>
                      </w:pPr>
                      <w:r w:rsidRPr="00F2296A">
                        <w:rPr>
                          <w:rFonts w:asciiTheme="majorEastAsia" w:eastAsiaTheme="majorEastAsia" w:hAnsiTheme="majorEastAsia" w:hint="eastAsia"/>
                          <w:b/>
                          <w:bCs/>
                          <w:sz w:val="36"/>
                          <w:szCs w:val="36"/>
                          <w14:textOutline w14:w="8890" w14:cap="flat" w14:cmpd="sng" w14:algn="ctr">
                            <w14:noFill/>
                            <w14:prstDash w14:val="solid"/>
                            <w14:miter w14:lim="0"/>
                          </w14:textOutline>
                        </w:rPr>
                        <w:t>引き続き取り組みます。</w:t>
                      </w:r>
                    </w:p>
                  </w:txbxContent>
                </v:textbox>
              </v:shape>
            </w:pict>
          </mc:Fallback>
        </mc:AlternateContent>
      </w:r>
      <w:r w:rsidR="00F349A3">
        <w:rPr>
          <w:noProof/>
        </w:rPr>
        <mc:AlternateContent>
          <mc:Choice Requires="wps">
            <w:drawing>
              <wp:anchor distT="0" distB="0" distL="114300" distR="114300" simplePos="0" relativeHeight="251659264" behindDoc="0" locked="0" layoutInCell="1" allowOverlap="1" wp14:anchorId="7CE270A4" wp14:editId="160851B8">
                <wp:simplePos x="0" y="0"/>
                <wp:positionH relativeFrom="column">
                  <wp:posOffset>0</wp:posOffset>
                </wp:positionH>
                <wp:positionV relativeFrom="paragraph">
                  <wp:posOffset>-188843</wp:posOffset>
                </wp:positionV>
                <wp:extent cx="2543175" cy="407504"/>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543175" cy="407504"/>
                        </a:xfrm>
                        <a:prstGeom prst="rect">
                          <a:avLst/>
                        </a:prstGeom>
                        <a:noFill/>
                        <a:ln>
                          <a:noFill/>
                        </a:ln>
                        <a:effectLst/>
                      </wps:spPr>
                      <wps:txbx>
                        <w:txbxContent>
                          <w:p w:rsidR="00122EF6" w:rsidRPr="00F349A3" w:rsidRDefault="00122EF6" w:rsidP="00122EF6">
                            <w:pPr>
                              <w:rPr>
                                <w:rFonts w:asciiTheme="majorEastAsia" w:eastAsiaTheme="majorEastAsia" w:hAnsiTheme="majorEastAsia"/>
                                <w:b/>
                                <w:noProof/>
                                <w:color w:val="000000" w:themeColor="text1"/>
                                <w:sz w:val="32"/>
                                <w:szCs w:val="32"/>
                                <w14:textOutline w14:w="15773" w14:cap="flat" w14:cmpd="sng" w14:algn="ctr">
                                  <w14:solidFill>
                                    <w14:srgbClr w14:val="000000"/>
                                  </w14:solidFill>
                                  <w14:prstDash w14:val="solid"/>
                                  <w14:round/>
                                </w14:textOutline>
                              </w:rPr>
                            </w:pPr>
                            <w:r w:rsidRPr="00F349A3">
                              <w:rPr>
                                <w:rFonts w:asciiTheme="majorEastAsia" w:eastAsiaTheme="majorEastAsia" w:hAnsiTheme="majorEastAsia" w:hint="eastAsia"/>
                                <w:b/>
                                <w:noProof/>
                                <w:color w:val="000000" w:themeColor="text1"/>
                                <w:sz w:val="32"/>
                                <w:szCs w:val="32"/>
                                <w14:textOutline w14:w="15773" w14:cap="flat" w14:cmpd="sng" w14:algn="ctr">
                                  <w14:solidFill>
                                    <w14:srgbClr w14:val="000000"/>
                                  </w14:solidFill>
                                  <w14:prstDash w14:val="solid"/>
                                  <w14:round/>
                                </w14:textOutline>
                              </w:rPr>
                              <w:t>平成</w:t>
                            </w:r>
                            <w:r w:rsidRPr="00F349A3">
                              <w:rPr>
                                <w:rFonts w:asciiTheme="majorEastAsia" w:eastAsiaTheme="majorEastAsia" w:hAnsiTheme="majorEastAsia" w:hint="eastAsia"/>
                                <w:b/>
                                <w:noProof/>
                                <w:sz w:val="32"/>
                                <w:szCs w:val="32"/>
                                <w14:textOutline w14:w="15773" w14:cap="flat" w14:cmpd="sng" w14:algn="ctr">
                                  <w14:solidFill>
                                    <w14:srgbClr w14:val="000000"/>
                                  </w14:solidFill>
                                  <w14:prstDash w14:val="solid"/>
                                  <w14:round/>
                                </w14:textOutline>
                              </w:rPr>
                              <w:t>２６</w:t>
                            </w:r>
                            <w:r w:rsidRPr="00F349A3">
                              <w:rPr>
                                <w:rFonts w:asciiTheme="majorEastAsia" w:eastAsiaTheme="majorEastAsia" w:hAnsiTheme="majorEastAsia" w:hint="eastAsia"/>
                                <w:b/>
                                <w:noProof/>
                                <w:color w:val="000000" w:themeColor="text1"/>
                                <w:sz w:val="32"/>
                                <w:szCs w:val="32"/>
                                <w14:textOutline w14:w="15773" w14:cap="flat" w14:cmpd="sng" w14:algn="ctr">
                                  <w14:solidFill>
                                    <w14:srgbClr w14:val="000000"/>
                                  </w14:solidFill>
                                  <w14:prstDash w14:val="solid"/>
                                  <w14:round/>
                                </w14:textOutline>
                              </w:rPr>
                              <w:t>年度当初予算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7" type="#_x0000_t202" style="position:absolute;left:0;text-align:left;margin-left:0;margin-top:-14.85pt;width:200.25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" filled="f" stroked="f">
                <v:textbox inset="5.85pt,.7pt,5.85pt,.7pt">
                  <w:txbxContent>
                    <w:p w:rsidR="00122EF6" w:rsidRPr="00F349A3" w:rsidRDefault="00122EF6" w:rsidP="00122EF6">
                      <w:pPr>
                        <w:rPr>
                          <w:rFonts w:asciiTheme="majorEastAsia" w:eastAsiaTheme="majorEastAsia" w:hAnsiTheme="majorEastAsia"/>
                          <w:b/>
                          <w:noProof/>
                          <w:color w:val="000000" w:themeColor="text1"/>
                          <w:sz w:val="32"/>
                          <w:szCs w:val="32"/>
                          <w14:textOutline w14:w="15773" w14:cap="flat" w14:cmpd="sng" w14:algn="ctr">
                            <w14:solidFill>
                              <w14:srgbClr w14:val="000000"/>
                            </w14:solidFill>
                            <w14:prstDash w14:val="solid"/>
                            <w14:round/>
                          </w14:textOutline>
                        </w:rPr>
                      </w:pPr>
                      <w:r w:rsidRPr="00F349A3">
                        <w:rPr>
                          <w:rFonts w:asciiTheme="majorEastAsia" w:eastAsiaTheme="majorEastAsia" w:hAnsiTheme="majorEastAsia" w:hint="eastAsia"/>
                          <w:b/>
                          <w:noProof/>
                          <w:color w:val="000000" w:themeColor="text1"/>
                          <w:sz w:val="32"/>
                          <w:szCs w:val="32"/>
                          <w14:textOutline w14:w="15773" w14:cap="flat" w14:cmpd="sng" w14:algn="ctr">
                            <w14:solidFill>
                              <w14:srgbClr w14:val="000000"/>
                            </w14:solidFill>
                            <w14:prstDash w14:val="solid"/>
                            <w14:round/>
                          </w14:textOutline>
                        </w:rPr>
                        <w:t>平成</w:t>
                      </w:r>
                      <w:r w:rsidRPr="00F349A3">
                        <w:rPr>
                          <w:rFonts w:asciiTheme="majorEastAsia" w:eastAsiaTheme="majorEastAsia" w:hAnsiTheme="majorEastAsia" w:hint="eastAsia"/>
                          <w:b/>
                          <w:noProof/>
                          <w:sz w:val="32"/>
                          <w:szCs w:val="32"/>
                          <w14:textOutline w14:w="15773" w14:cap="flat" w14:cmpd="sng" w14:algn="ctr">
                            <w14:solidFill>
                              <w14:srgbClr w14:val="000000"/>
                            </w14:solidFill>
                            <w14:prstDash w14:val="solid"/>
                            <w14:round/>
                          </w14:textOutline>
                        </w:rPr>
                        <w:t>２６</w:t>
                      </w:r>
                      <w:r w:rsidRPr="00F349A3">
                        <w:rPr>
                          <w:rFonts w:asciiTheme="majorEastAsia" w:eastAsiaTheme="majorEastAsia" w:hAnsiTheme="majorEastAsia" w:hint="eastAsia"/>
                          <w:b/>
                          <w:noProof/>
                          <w:color w:val="000000" w:themeColor="text1"/>
                          <w:sz w:val="32"/>
                          <w:szCs w:val="32"/>
                          <w14:textOutline w14:w="15773" w14:cap="flat" w14:cmpd="sng" w14:algn="ctr">
                            <w14:solidFill>
                              <w14:srgbClr w14:val="000000"/>
                            </w14:solidFill>
                            <w14:prstDash w14:val="solid"/>
                            <w14:round/>
                          </w14:textOutline>
                        </w:rPr>
                        <w:t>年度当初予算</w:t>
                      </w:r>
                    </w:p>
                  </w:txbxContent>
                </v:textbox>
              </v:shape>
            </w:pict>
          </mc:Fallback>
        </mc:AlternateContent>
      </w:r>
    </w:p>
    <w:p w:rsidR="00122EF6" w:rsidRDefault="00122EF6"/>
    <w:p w:rsidR="00122EF6" w:rsidRDefault="00122EF6"/>
    <w:p w:rsidR="00122EF6" w:rsidRDefault="00122EF6"/>
    <w:p w:rsidR="00F2296A" w:rsidRDefault="00F2296A" w:rsidP="00F2296A">
      <w:pPr>
        <w:spacing w:line="0" w:lineRule="atLeast"/>
        <w:ind w:firstLineChars="100" w:firstLine="20"/>
        <w:rPr>
          <w:rFonts w:ascii="HGPｺﾞｼｯｸE" w:eastAsia="HGPｺﾞｼｯｸE" w:hAnsi="HGPｺﾞｼｯｸE"/>
          <w:sz w:val="2"/>
          <w:szCs w:val="18"/>
        </w:rPr>
      </w:pPr>
    </w:p>
    <w:p w:rsidR="00F2296A" w:rsidRDefault="00F2296A" w:rsidP="00F2296A">
      <w:pPr>
        <w:spacing w:line="0" w:lineRule="atLeast"/>
        <w:ind w:firstLineChars="100" w:firstLine="20"/>
        <w:rPr>
          <w:rFonts w:ascii="HGPｺﾞｼｯｸE" w:eastAsia="HGPｺﾞｼｯｸE" w:hAnsi="HGPｺﾞｼｯｸE"/>
          <w:sz w:val="2"/>
          <w:szCs w:val="18"/>
        </w:rPr>
      </w:pPr>
    </w:p>
    <w:p w:rsidR="00F2296A" w:rsidRDefault="00F2296A" w:rsidP="00F2296A">
      <w:pPr>
        <w:spacing w:line="0" w:lineRule="atLeast"/>
        <w:ind w:firstLineChars="100" w:firstLine="20"/>
        <w:rPr>
          <w:rFonts w:ascii="HGPｺﾞｼｯｸE" w:eastAsia="HGPｺﾞｼｯｸE" w:hAnsi="HGPｺﾞｼｯｸE"/>
          <w:sz w:val="2"/>
          <w:szCs w:val="18"/>
        </w:rPr>
      </w:pPr>
    </w:p>
    <w:p w:rsidR="00F2296A" w:rsidRDefault="00F2296A" w:rsidP="00F2296A">
      <w:pPr>
        <w:spacing w:line="0" w:lineRule="atLeast"/>
        <w:ind w:firstLineChars="100" w:firstLine="20"/>
        <w:rPr>
          <w:rFonts w:ascii="HGPｺﾞｼｯｸE" w:eastAsia="HGPｺﾞｼｯｸE" w:hAnsi="HGPｺﾞｼｯｸE"/>
          <w:sz w:val="2"/>
          <w:szCs w:val="18"/>
        </w:rPr>
      </w:pPr>
    </w:p>
    <w:p w:rsidR="00F2296A" w:rsidRDefault="00F2296A" w:rsidP="00F2296A">
      <w:pPr>
        <w:spacing w:line="0" w:lineRule="atLeast"/>
        <w:ind w:firstLineChars="100" w:firstLine="20"/>
        <w:rPr>
          <w:rFonts w:ascii="HGPｺﾞｼｯｸE" w:eastAsia="HGPｺﾞｼｯｸE" w:hAnsi="HGPｺﾞｼｯｸE"/>
          <w:sz w:val="2"/>
          <w:szCs w:val="18"/>
        </w:rPr>
      </w:pPr>
    </w:p>
    <w:p w:rsidR="00122EF6" w:rsidRPr="00121506" w:rsidRDefault="00122EF6" w:rsidP="00F2296A">
      <w:pPr>
        <w:spacing w:line="0" w:lineRule="atLeast"/>
        <w:ind w:firstLineChars="100" w:firstLine="180"/>
        <w:rPr>
          <w:rFonts w:ascii="HGPｺﾞｼｯｸE" w:eastAsia="HGPｺﾞｼｯｸE" w:hAnsi="HGPｺﾞｼｯｸE"/>
          <w:sz w:val="18"/>
          <w:szCs w:val="18"/>
        </w:rPr>
      </w:pPr>
      <w:r w:rsidRPr="00121506">
        <w:rPr>
          <w:rFonts w:ascii="HGPｺﾞｼｯｸE" w:eastAsia="HGPｺﾞｼｯｸE" w:hAnsi="HGPｺﾞｼｯｸE" w:hint="eastAsia"/>
          <w:sz w:val="18"/>
          <w:szCs w:val="18"/>
        </w:rPr>
        <w:t>府の財政は</w:t>
      </w:r>
      <w:r>
        <w:rPr>
          <w:rFonts w:ascii="HGPｺﾞｼｯｸE" w:eastAsia="HGPｺﾞｼｯｸE" w:hAnsi="HGPｺﾞｼｯｸE" w:hint="eastAsia"/>
          <w:sz w:val="18"/>
          <w:szCs w:val="18"/>
        </w:rPr>
        <w:t>、危機的な状況からの脱却に向けた取り組みを着実に進め、平成２６年度は４年ぶりの増額となる予算編成を実現するなど、財政再建に一定の道筋をつけることができました。</w:t>
      </w:r>
    </w:p>
    <w:p w:rsidR="00122EF6" w:rsidRPr="00121506" w:rsidRDefault="00122EF6" w:rsidP="00122EF6">
      <w:pPr>
        <w:spacing w:line="0" w:lineRule="atLeast"/>
        <w:ind w:firstLineChars="100" w:firstLine="180"/>
        <w:rPr>
          <w:rFonts w:ascii="HGPｺﾞｼｯｸE" w:eastAsia="HGPｺﾞｼｯｸE" w:hAnsi="HGPｺﾞｼｯｸE"/>
          <w:sz w:val="18"/>
          <w:szCs w:val="18"/>
        </w:rPr>
      </w:pPr>
      <w:r>
        <w:rPr>
          <w:rFonts w:ascii="HGPｺﾞｼｯｸE" w:eastAsia="HGPｺﾞｼｯｸE" w:hAnsi="HGPｺﾞｼｯｸE" w:hint="eastAsia"/>
          <w:sz w:val="18"/>
          <w:szCs w:val="18"/>
        </w:rPr>
        <w:t>府民の皆さんの安全・安心をしっかり確保するため、防潮堤の液状化対策など、南海トラフ</w:t>
      </w:r>
      <w:r w:rsidR="0045443F">
        <w:rPr>
          <w:rFonts w:ascii="HGPｺﾞｼｯｸE" w:eastAsia="HGPｺﾞｼｯｸE" w:hAnsi="HGPｺﾞｼｯｸE" w:hint="eastAsia"/>
          <w:sz w:val="18"/>
          <w:szCs w:val="18"/>
        </w:rPr>
        <w:t>巨大地震対策に最優先で取り組んでいます。あわせて、大阪の成長を推</w:t>
      </w:r>
      <w:r>
        <w:rPr>
          <w:rFonts w:ascii="HGPｺﾞｼｯｸE" w:eastAsia="HGPｺﾞｼｯｸE" w:hAnsi="HGPｺﾞｼｯｸE" w:hint="eastAsia"/>
          <w:sz w:val="18"/>
          <w:szCs w:val="18"/>
        </w:rPr>
        <w:t>進するため、特区を核とした成長エンジンづくりや、さらなる成長を担う都市インフラの整備、大阪観光局を中心とした外国人旅行者の誘致等、都市魅力創造などの施策にも取り組みます。</w:t>
      </w:r>
    </w:p>
    <w:p w:rsidR="00AE1D51" w:rsidRDefault="00122EF6" w:rsidP="00122EF6">
      <w:pPr>
        <w:spacing w:line="0" w:lineRule="atLeast"/>
        <w:ind w:firstLineChars="100" w:firstLine="180"/>
        <w:rPr>
          <w:rFonts w:ascii="HGPｺﾞｼｯｸE" w:eastAsia="HGPｺﾞｼｯｸE" w:hAnsi="HGPｺﾞｼｯｸE"/>
          <w:sz w:val="18"/>
          <w:szCs w:val="18"/>
        </w:rPr>
      </w:pPr>
      <w:r>
        <w:rPr>
          <w:rFonts w:ascii="HGPｺﾞｼｯｸE" w:eastAsia="HGPｺﾞｼｯｸE" w:hAnsi="HGPｺﾞｼｯｸE" w:hint="eastAsia"/>
          <w:sz w:val="18"/>
          <w:szCs w:val="18"/>
        </w:rPr>
        <w:t>これらの施策に全力で取り組み、東京とともに我が国の成長をけん引する「強い大阪」を、これまで以上のスピード感で実現していきます。</w:t>
      </w:r>
    </w:p>
    <w:p w:rsidR="00122EF6" w:rsidRDefault="00122EF6" w:rsidP="00122EF6">
      <w:pPr>
        <w:spacing w:line="0" w:lineRule="atLeast"/>
        <w:rPr>
          <w:rFonts w:ascii="HGPｺﾞｼｯｸE" w:eastAsia="HGPｺﾞｼｯｸE" w:hAnsi="HGPｺﾞｼｯｸE"/>
          <w:sz w:val="18"/>
          <w:szCs w:val="18"/>
        </w:rPr>
        <w:sectPr w:rsidR="00122EF6" w:rsidSect="00122EF6">
          <w:pgSz w:w="11906" w:h="16838"/>
          <w:pgMar w:top="720" w:right="720" w:bottom="720" w:left="720" w:header="851" w:footer="992" w:gutter="0"/>
          <w:cols w:space="425"/>
          <w:docGrid w:type="lines" w:linePitch="360"/>
        </w:sectPr>
      </w:pPr>
    </w:p>
    <w:p w:rsidR="00122EF6" w:rsidRDefault="00122EF6" w:rsidP="00122EF6">
      <w:pPr>
        <w:spacing w:line="0" w:lineRule="atLeast"/>
        <w:rPr>
          <w:rFonts w:ascii="HGPｺﾞｼｯｸE" w:eastAsia="HGPｺﾞｼｯｸE" w:hAnsi="HGPｺﾞｼｯｸE"/>
          <w:sz w:val="18"/>
          <w:szCs w:val="18"/>
        </w:rPr>
      </w:pPr>
      <w:r>
        <w:rPr>
          <w:noProof/>
        </w:rPr>
        <w:lastRenderedPageBreak/>
        <mc:AlternateContent>
          <mc:Choice Requires="wps">
            <w:drawing>
              <wp:anchor distT="0" distB="0" distL="114300" distR="114300" simplePos="0" relativeHeight="251663360" behindDoc="0" locked="0" layoutInCell="1" allowOverlap="1" wp14:anchorId="5ADCFC85" wp14:editId="6AD06324">
                <wp:simplePos x="0" y="0"/>
                <wp:positionH relativeFrom="column">
                  <wp:posOffset>130727</wp:posOffset>
                </wp:positionH>
                <wp:positionV relativeFrom="paragraph">
                  <wp:posOffset>43815</wp:posOffset>
                </wp:positionV>
                <wp:extent cx="3206115" cy="474980"/>
                <wp:effectExtent l="0" t="0" r="0" b="1270"/>
                <wp:wrapNone/>
                <wp:docPr id="26" name="テキスト ボックス 26"/>
                <wp:cNvGraphicFramePr/>
                <a:graphic xmlns:a="http://schemas.openxmlformats.org/drawingml/2006/main">
                  <a:graphicData uri="http://schemas.microsoft.com/office/word/2010/wordprocessingShape">
                    <wps:wsp>
                      <wps:cNvSpPr txBox="1"/>
                      <wps:spPr>
                        <a:xfrm>
                          <a:off x="0" y="0"/>
                          <a:ext cx="3206115" cy="474980"/>
                        </a:xfrm>
                        <a:prstGeom prst="rect">
                          <a:avLst/>
                        </a:prstGeom>
                        <a:noFill/>
                        <a:ln>
                          <a:noFill/>
                        </a:ln>
                        <a:effectLst/>
                      </wps:spPr>
                      <wps:txbx>
                        <w:txbxContent>
                          <w:p w:rsidR="00122EF6" w:rsidRPr="00F32E69" w:rsidRDefault="00122EF6" w:rsidP="00122EF6">
                            <w:pPr>
                              <w:spacing w:line="300" w:lineRule="exact"/>
                              <w:jc w:val="center"/>
                              <w:rPr>
                                <w:rFonts w:asciiTheme="majorEastAsia" w:eastAsiaTheme="majorEastAsia" w:hAnsiTheme="majorEastAsia"/>
                                <w:noProof/>
                                <w:color w:val="000000" w:themeColor="text1"/>
                                <w:sz w:val="28"/>
                                <w:szCs w:val="36"/>
                                <w14:textOutline w14:w="15773" w14:cap="flat" w14:cmpd="sng" w14:algn="ctr">
                                  <w14:solidFill>
                                    <w14:srgbClr w14:val="000000"/>
                                  </w14:solidFill>
                                  <w14:prstDash w14:val="solid"/>
                                  <w14:round/>
                                </w14:textOutline>
                              </w:rPr>
                            </w:pPr>
                            <w:r w:rsidRPr="00F32E69">
                              <w:rPr>
                                <w:rFonts w:asciiTheme="majorEastAsia" w:eastAsiaTheme="majorEastAsia" w:hAnsiTheme="majorEastAsia" w:hint="eastAsia"/>
                                <w:noProof/>
                                <w:color w:val="000000" w:themeColor="text1"/>
                                <w:sz w:val="28"/>
                                <w:szCs w:val="36"/>
                                <w14:textOutline w14:w="15773" w14:cap="flat" w14:cmpd="sng" w14:algn="ctr">
                                  <w14:solidFill>
                                    <w14:srgbClr w14:val="000000"/>
                                  </w14:solidFill>
                                  <w14:prstDash w14:val="solid"/>
                                  <w14:round/>
                                </w14:textOutline>
                              </w:rPr>
                              <w:t>東西二極の一極を担う</w:t>
                            </w:r>
                          </w:p>
                          <w:p w:rsidR="00122EF6" w:rsidRPr="00F32E69" w:rsidRDefault="00122EF6" w:rsidP="00122EF6">
                            <w:pPr>
                              <w:spacing w:line="300" w:lineRule="exact"/>
                              <w:jc w:val="center"/>
                              <w:rPr>
                                <w:rFonts w:asciiTheme="majorEastAsia" w:eastAsiaTheme="majorEastAsia" w:hAnsiTheme="majorEastAsia"/>
                                <w:noProof/>
                                <w:color w:val="000000" w:themeColor="text1"/>
                                <w:sz w:val="28"/>
                                <w:szCs w:val="36"/>
                                <w14:textOutline w14:w="15773" w14:cap="flat" w14:cmpd="sng" w14:algn="ctr">
                                  <w14:solidFill>
                                    <w14:srgbClr w14:val="000000"/>
                                  </w14:solidFill>
                                  <w14:prstDash w14:val="solid"/>
                                  <w14:round/>
                                </w14:textOutline>
                              </w:rPr>
                            </w:pPr>
                            <w:r w:rsidRPr="00F32E69">
                              <w:rPr>
                                <w:rFonts w:asciiTheme="majorEastAsia" w:eastAsiaTheme="majorEastAsia" w:hAnsiTheme="majorEastAsia" w:hint="eastAsia"/>
                                <w:noProof/>
                                <w:color w:val="000000" w:themeColor="text1"/>
                                <w:sz w:val="28"/>
                                <w:szCs w:val="36"/>
                                <w14:textOutline w14:w="15773" w14:cap="flat" w14:cmpd="sng" w14:algn="ctr">
                                  <w14:solidFill>
                                    <w14:srgbClr w14:val="000000"/>
                                  </w14:solidFill>
                                  <w14:prstDash w14:val="solid"/>
                                  <w14:round/>
                                </w14:textOutline>
                              </w:rPr>
                              <w:t>「強い大阪」の実現に向けて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28" type="#_x0000_t202" style="position:absolute;left:0;text-align:left;margin-left:10.3pt;margin-top:3.45pt;width:252.45pt;height:3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" filled="f" stroked="f">
                <v:textbox inset="5.85pt,.7pt,5.85pt,.7pt">
                  <w:txbxContent>
                    <w:p w:rsidR="00122EF6" w:rsidRPr="00F32E69" w:rsidRDefault="00122EF6" w:rsidP="00122EF6">
                      <w:pPr>
                        <w:spacing w:line="300" w:lineRule="exact"/>
                        <w:jc w:val="center"/>
                        <w:rPr>
                          <w:rFonts w:asciiTheme="majorEastAsia" w:eastAsiaTheme="majorEastAsia" w:hAnsiTheme="majorEastAsia"/>
                          <w:noProof/>
                          <w:color w:val="000000" w:themeColor="text1"/>
                          <w:sz w:val="28"/>
                          <w:szCs w:val="36"/>
                          <w14:textOutline w14:w="15773" w14:cap="flat" w14:cmpd="sng" w14:algn="ctr">
                            <w14:solidFill>
                              <w14:srgbClr w14:val="000000"/>
                            </w14:solidFill>
                            <w14:prstDash w14:val="solid"/>
                            <w14:round/>
                          </w14:textOutline>
                        </w:rPr>
                      </w:pPr>
                      <w:r w:rsidRPr="00F32E69">
                        <w:rPr>
                          <w:rFonts w:asciiTheme="majorEastAsia" w:eastAsiaTheme="majorEastAsia" w:hAnsiTheme="majorEastAsia" w:hint="eastAsia"/>
                          <w:noProof/>
                          <w:color w:val="000000" w:themeColor="text1"/>
                          <w:sz w:val="28"/>
                          <w:szCs w:val="36"/>
                          <w14:textOutline w14:w="15773" w14:cap="flat" w14:cmpd="sng" w14:algn="ctr">
                            <w14:solidFill>
                              <w14:srgbClr w14:val="000000"/>
                            </w14:solidFill>
                            <w14:prstDash w14:val="solid"/>
                            <w14:round/>
                          </w14:textOutline>
                        </w:rPr>
                        <w:t>東西二極の一極を担う</w:t>
                      </w:r>
                    </w:p>
                    <w:p w:rsidR="00122EF6" w:rsidRPr="00F32E69" w:rsidRDefault="00122EF6" w:rsidP="00122EF6">
                      <w:pPr>
                        <w:spacing w:line="300" w:lineRule="exact"/>
                        <w:jc w:val="center"/>
                        <w:rPr>
                          <w:rFonts w:asciiTheme="majorEastAsia" w:eastAsiaTheme="majorEastAsia" w:hAnsiTheme="majorEastAsia"/>
                          <w:noProof/>
                          <w:color w:val="000000" w:themeColor="text1"/>
                          <w:sz w:val="28"/>
                          <w:szCs w:val="36"/>
                          <w14:textOutline w14:w="15773" w14:cap="flat" w14:cmpd="sng" w14:algn="ctr">
                            <w14:solidFill>
                              <w14:srgbClr w14:val="000000"/>
                            </w14:solidFill>
                            <w14:prstDash w14:val="solid"/>
                            <w14:round/>
                          </w14:textOutline>
                        </w:rPr>
                      </w:pPr>
                      <w:r w:rsidRPr="00F32E69">
                        <w:rPr>
                          <w:rFonts w:asciiTheme="majorEastAsia" w:eastAsiaTheme="majorEastAsia" w:hAnsiTheme="majorEastAsia" w:hint="eastAsia"/>
                          <w:noProof/>
                          <w:color w:val="000000" w:themeColor="text1"/>
                          <w:sz w:val="28"/>
                          <w:szCs w:val="36"/>
                          <w14:textOutline w14:w="15773" w14:cap="flat" w14:cmpd="sng" w14:algn="ctr">
                            <w14:solidFill>
                              <w14:srgbClr w14:val="000000"/>
                            </w14:solidFill>
                            <w14:prstDash w14:val="solid"/>
                            <w14:round/>
                          </w14:textOutline>
                        </w:rPr>
                        <w:t>「強い大阪」の実現に向けて</w:t>
                      </w:r>
                    </w:p>
                  </w:txbxContent>
                </v:textbox>
              </v:shape>
            </w:pict>
          </mc:Fallback>
        </mc:AlternateContent>
      </w:r>
    </w:p>
    <w:p w:rsidR="00122EF6" w:rsidRDefault="00122EF6" w:rsidP="00122EF6">
      <w:pPr>
        <w:spacing w:line="0" w:lineRule="atLeast"/>
        <w:rPr>
          <w:rFonts w:ascii="HGPｺﾞｼｯｸE" w:eastAsia="HGPｺﾞｼｯｸE" w:hAnsi="HGPｺﾞｼｯｸE"/>
          <w:sz w:val="18"/>
          <w:szCs w:val="18"/>
        </w:rPr>
      </w:pPr>
    </w:p>
    <w:p w:rsidR="00122EF6" w:rsidRDefault="00122EF6" w:rsidP="00122EF6">
      <w:pPr>
        <w:spacing w:line="0" w:lineRule="atLeast"/>
        <w:rPr>
          <w:rFonts w:ascii="HGPｺﾞｼｯｸE" w:eastAsia="HGPｺﾞｼｯｸE" w:hAnsi="HGPｺﾞｼｯｸE"/>
          <w:sz w:val="18"/>
          <w:szCs w:val="18"/>
        </w:rPr>
      </w:pPr>
    </w:p>
    <w:p w:rsidR="00122EF6" w:rsidRDefault="00122EF6" w:rsidP="00122EF6">
      <w:pPr>
        <w:spacing w:line="0" w:lineRule="atLeast"/>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「大阪の成長」の基盤となる「安全・安心」を確保し、</w:t>
      </w:r>
    </w:p>
    <w:p w:rsidR="00122EF6" w:rsidRDefault="00122EF6" w:rsidP="00122EF6">
      <w:pPr>
        <w:spacing w:line="0" w:lineRule="atLeast"/>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「大阪の再生」に向けた取り組みを</w:t>
      </w:r>
    </w:p>
    <w:p w:rsidR="00122EF6" w:rsidRDefault="00122EF6" w:rsidP="00122EF6">
      <w:pPr>
        <w:spacing w:line="0" w:lineRule="atLeast"/>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確実に進めていきます。</w:t>
      </w:r>
    </w:p>
    <w:p w:rsidR="00122EF6" w:rsidRPr="00151D1E" w:rsidRDefault="00122EF6" w:rsidP="00122EF6">
      <w:r w:rsidRPr="00A93756">
        <w:rPr>
          <w:rFonts w:hint="eastAsia"/>
          <w:noProof/>
          <w:sz w:val="16"/>
          <w:szCs w:val="16"/>
        </w:rPr>
        <mc:AlternateContent>
          <mc:Choice Requires="wps">
            <w:drawing>
              <wp:anchor distT="0" distB="0" distL="114300" distR="114300" simplePos="0" relativeHeight="251665408" behindDoc="0" locked="0" layoutInCell="1" allowOverlap="1" wp14:anchorId="57783A56" wp14:editId="3A62E26A">
                <wp:simplePos x="0" y="0"/>
                <wp:positionH relativeFrom="column">
                  <wp:posOffset>57564</wp:posOffset>
                </wp:positionH>
                <wp:positionV relativeFrom="paragraph">
                  <wp:posOffset>133985</wp:posOffset>
                </wp:positionV>
                <wp:extent cx="775252" cy="412474"/>
                <wp:effectExtent l="0" t="0" r="25400" b="26035"/>
                <wp:wrapNone/>
                <wp:docPr id="3" name="角丸四角形 3"/>
                <wp:cNvGraphicFramePr/>
                <a:graphic xmlns:a="http://schemas.openxmlformats.org/drawingml/2006/main">
                  <a:graphicData uri="http://schemas.microsoft.com/office/word/2010/wordprocessingShape">
                    <wps:wsp>
                      <wps:cNvSpPr/>
                      <wps:spPr>
                        <a:xfrm>
                          <a:off x="0" y="0"/>
                          <a:ext cx="775252" cy="412474"/>
                        </a:xfrm>
                        <a:prstGeom prst="roundRect">
                          <a:avLst/>
                        </a:prstGeom>
                        <a:solidFill>
                          <a:sysClr val="window" lastClr="FFFFFF"/>
                        </a:solidFill>
                        <a:ln w="25400" cap="flat" cmpd="sng" algn="ctr">
                          <a:solidFill>
                            <a:srgbClr val="C0504D"/>
                          </a:solidFill>
                          <a:prstDash val="solid"/>
                        </a:ln>
                        <a:effectLst/>
                      </wps:spPr>
                      <wps:txbx>
                        <w:txbxContent>
                          <w:p w:rsidR="00122EF6" w:rsidRPr="00164752" w:rsidRDefault="00122EF6" w:rsidP="00164752">
                            <w:pPr>
                              <w:spacing w:line="220" w:lineRule="exact"/>
                              <w:rPr>
                                <w:sz w:val="18"/>
                                <w:szCs w:val="16"/>
                              </w:rPr>
                            </w:pPr>
                            <w:r w:rsidRPr="00E66AA7">
                              <w:rPr>
                                <w:rFonts w:hint="eastAsia"/>
                                <w:sz w:val="18"/>
                                <w:szCs w:val="16"/>
                              </w:rPr>
                              <w:t>減災・治安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9" style="position:absolute;left:0;text-align:left;margin-left:4.55pt;margin-top:10.55pt;width:61.05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" fillcolor="window" strokecolor="#c0504d" strokeweight="2pt">
                <v:textbox>
                  <w:txbxContent>
                    <w:p w:rsidR="00122EF6" w:rsidRPr="00164752" w:rsidRDefault="00122EF6" w:rsidP="00164752">
                      <w:pPr>
                        <w:spacing w:line="220" w:lineRule="exact"/>
                        <w:rPr>
                          <w:sz w:val="18"/>
                          <w:szCs w:val="16"/>
                        </w:rPr>
                      </w:pPr>
                      <w:r w:rsidRPr="00E66AA7">
                        <w:rPr>
                          <w:rFonts w:hint="eastAsia"/>
                          <w:sz w:val="18"/>
                          <w:szCs w:val="16"/>
                        </w:rPr>
                        <w:t>減災・治安</w:t>
                      </w:r>
                    </w:p>
                  </w:txbxContent>
                </v:textbox>
              </v:roundrect>
            </w:pict>
          </mc:Fallback>
        </mc:AlternateContent>
      </w:r>
    </w:p>
    <w:p w:rsidR="00122EF6" w:rsidRDefault="009425B8" w:rsidP="00122EF6">
      <w:pPr>
        <w:spacing w:line="0" w:lineRule="atLeast"/>
        <w:rPr>
          <w:sz w:val="16"/>
          <w:szCs w:val="16"/>
        </w:rPr>
      </w:pPr>
      <w:r>
        <w:rPr>
          <w:rFonts w:hint="eastAsia"/>
          <w:noProof/>
          <w:sz w:val="16"/>
          <w:szCs w:val="16"/>
        </w:rPr>
        <mc:AlternateContent>
          <mc:Choice Requires="wps">
            <w:drawing>
              <wp:anchor distT="0" distB="0" distL="114300" distR="114300" simplePos="0" relativeHeight="251668480" behindDoc="0" locked="0" layoutInCell="1" allowOverlap="1" wp14:anchorId="17BF5F6B" wp14:editId="23BC4378">
                <wp:simplePos x="0" y="0"/>
                <wp:positionH relativeFrom="column">
                  <wp:posOffset>2838450</wp:posOffset>
                </wp:positionH>
                <wp:positionV relativeFrom="paragraph">
                  <wp:posOffset>50579</wp:posOffset>
                </wp:positionV>
                <wp:extent cx="35242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352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直線コネクタ 6"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5pt,4pt" to="251.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"/>
            </w:pict>
          </mc:Fallback>
        </mc:AlternateContent>
      </w:r>
      <w:r w:rsidR="00122EF6">
        <w:rPr>
          <w:rFonts w:hint="eastAsia"/>
          <w:noProof/>
          <w:sz w:val="16"/>
          <w:szCs w:val="16"/>
        </w:rPr>
        <mc:AlternateContent>
          <mc:Choice Requires="wps">
            <w:drawing>
              <wp:anchor distT="0" distB="0" distL="114300" distR="114300" simplePos="0" relativeHeight="251667456" behindDoc="0" locked="0" layoutInCell="1" allowOverlap="1" wp14:anchorId="4BC2C637" wp14:editId="0A3B15C8">
                <wp:simplePos x="0" y="0"/>
                <wp:positionH relativeFrom="column">
                  <wp:posOffset>904240</wp:posOffset>
                </wp:positionH>
                <wp:positionV relativeFrom="paragraph">
                  <wp:posOffset>47846</wp:posOffset>
                </wp:positionV>
                <wp:extent cx="447261" cy="0"/>
                <wp:effectExtent l="0" t="0" r="10160" b="19050"/>
                <wp:wrapNone/>
                <wp:docPr id="4" name="直線コネクタ 4"/>
                <wp:cNvGraphicFramePr/>
                <a:graphic xmlns:a="http://schemas.openxmlformats.org/drawingml/2006/main">
                  <a:graphicData uri="http://schemas.microsoft.com/office/word/2010/wordprocessingShape">
                    <wps:wsp>
                      <wps:cNvCnPr/>
                      <wps:spPr>
                        <a:xfrm>
                          <a:off x="0" y="0"/>
                          <a:ext cx="44726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直線コネクタ 4"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pt,3.75pt" to="106.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"/>
            </w:pict>
          </mc:Fallback>
        </mc:AlternateContent>
      </w:r>
      <w:r w:rsidR="00122EF6">
        <w:rPr>
          <w:rFonts w:hint="eastAsia"/>
          <w:noProof/>
          <w:sz w:val="16"/>
          <w:szCs w:val="16"/>
        </w:rPr>
        <mc:AlternateContent>
          <mc:Choice Requires="wps">
            <w:drawing>
              <wp:anchor distT="0" distB="0" distL="114300" distR="114300" simplePos="0" relativeHeight="251666432" behindDoc="0" locked="0" layoutInCell="1" allowOverlap="1" wp14:anchorId="7584EF32" wp14:editId="07D9495A">
                <wp:simplePos x="0" y="0"/>
                <wp:positionH relativeFrom="column">
                  <wp:posOffset>857250</wp:posOffset>
                </wp:positionH>
                <wp:positionV relativeFrom="paragraph">
                  <wp:posOffset>80010</wp:posOffset>
                </wp:positionV>
                <wp:extent cx="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直線コネクタ 7"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67.5pt,6.3pt" to="6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" strokecolor="#4a7ebb"/>
            </w:pict>
          </mc:Fallback>
        </mc:AlternateContent>
      </w:r>
      <w:r w:rsidR="00122EF6">
        <w:rPr>
          <w:rFonts w:hint="eastAsia"/>
          <w:sz w:val="16"/>
          <w:szCs w:val="16"/>
        </w:rPr>
        <w:t xml:space="preserve">　　　　　　　　　　　　　　</w:t>
      </w:r>
      <w:r w:rsidR="00122EF6" w:rsidRPr="00A93756">
        <w:rPr>
          <w:rFonts w:hint="eastAsia"/>
          <w:sz w:val="16"/>
          <w:szCs w:val="16"/>
        </w:rPr>
        <w:t>「強い大阪」の実現に向けて</w:t>
      </w:r>
    </w:p>
    <w:p w:rsidR="00122EF6" w:rsidRDefault="00122EF6" w:rsidP="00122EF6">
      <w:pPr>
        <w:spacing w:line="0" w:lineRule="atLeast"/>
        <w:rPr>
          <w:sz w:val="24"/>
          <w:szCs w:val="24"/>
        </w:rPr>
      </w:pPr>
      <w:r>
        <w:rPr>
          <w:rFonts w:hint="eastAsia"/>
          <w:sz w:val="16"/>
          <w:szCs w:val="16"/>
        </w:rPr>
        <w:t xml:space="preserve">　　　　　　　　</w:t>
      </w:r>
      <w:r>
        <w:rPr>
          <w:rFonts w:hint="eastAsia"/>
          <w:sz w:val="16"/>
          <w:szCs w:val="16"/>
        </w:rPr>
        <w:t xml:space="preserve">  </w:t>
      </w:r>
      <w:r w:rsidR="00A42EC0">
        <w:rPr>
          <w:rFonts w:hint="eastAsia"/>
          <w:sz w:val="16"/>
          <w:szCs w:val="16"/>
        </w:rPr>
        <w:t xml:space="preserve">　　　</w:t>
      </w:r>
      <w:r w:rsidRPr="004B5EF1">
        <w:rPr>
          <w:rFonts w:hint="eastAsia"/>
          <w:sz w:val="24"/>
          <w:szCs w:val="24"/>
        </w:rPr>
        <w:t>府</w:t>
      </w:r>
      <w:r>
        <w:rPr>
          <w:rFonts w:hint="eastAsia"/>
          <w:sz w:val="24"/>
          <w:szCs w:val="24"/>
        </w:rPr>
        <w:t xml:space="preserve"> </w:t>
      </w:r>
      <w:r w:rsidRPr="004B5EF1">
        <w:rPr>
          <w:rFonts w:hint="eastAsia"/>
          <w:sz w:val="24"/>
          <w:szCs w:val="24"/>
        </w:rPr>
        <w:t>民</w:t>
      </w:r>
      <w:r>
        <w:rPr>
          <w:rFonts w:hint="eastAsia"/>
          <w:sz w:val="24"/>
          <w:szCs w:val="24"/>
        </w:rPr>
        <w:t xml:space="preserve"> </w:t>
      </w:r>
      <w:r w:rsidRPr="004B5EF1">
        <w:rPr>
          <w:rFonts w:hint="eastAsia"/>
          <w:sz w:val="24"/>
          <w:szCs w:val="24"/>
        </w:rPr>
        <w:t>を</w:t>
      </w:r>
      <w:r>
        <w:rPr>
          <w:rFonts w:hint="eastAsia"/>
          <w:sz w:val="24"/>
          <w:szCs w:val="24"/>
        </w:rPr>
        <w:t xml:space="preserve"> </w:t>
      </w:r>
      <w:r w:rsidRPr="004B5EF1">
        <w:rPr>
          <w:rFonts w:hint="eastAsia"/>
          <w:sz w:val="24"/>
          <w:szCs w:val="24"/>
        </w:rPr>
        <w:t>守</w:t>
      </w:r>
      <w:r>
        <w:rPr>
          <w:rFonts w:hint="eastAsia"/>
          <w:sz w:val="24"/>
          <w:szCs w:val="24"/>
        </w:rPr>
        <w:t xml:space="preserve"> </w:t>
      </w:r>
      <w:r w:rsidRPr="004B5EF1">
        <w:rPr>
          <w:rFonts w:hint="eastAsia"/>
          <w:sz w:val="24"/>
          <w:szCs w:val="24"/>
        </w:rPr>
        <w:t>る</w:t>
      </w:r>
    </w:p>
    <w:p w:rsidR="009425B8" w:rsidRPr="00FF56D8" w:rsidRDefault="009425B8" w:rsidP="00122EF6">
      <w:pPr>
        <w:spacing w:line="0" w:lineRule="atLeast"/>
        <w:rPr>
          <w:sz w:val="10"/>
          <w:szCs w:val="24"/>
        </w:rPr>
      </w:pPr>
    </w:p>
    <w:p w:rsidR="00122EF6" w:rsidRPr="00A74C1F" w:rsidRDefault="00122EF6" w:rsidP="00122EF6">
      <w:pPr>
        <w:spacing w:line="0" w:lineRule="atLeast"/>
        <w:rPr>
          <w:sz w:val="16"/>
          <w:szCs w:val="16"/>
        </w:rPr>
      </w:pPr>
      <w:r>
        <w:rPr>
          <w:noProof/>
          <w:sz w:val="16"/>
          <w:szCs w:val="16"/>
        </w:rPr>
        <w:drawing>
          <wp:inline distT="0" distB="0" distL="0" distR="0" wp14:anchorId="35DFC2A9" wp14:editId="643B9360">
            <wp:extent cx="3222630" cy="2000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2630" cy="200025"/>
                    </a:xfrm>
                    <a:prstGeom prst="rect">
                      <a:avLst/>
                    </a:prstGeom>
                    <a:noFill/>
                    <a:ln>
                      <a:noFill/>
                    </a:ln>
                  </pic:spPr>
                </pic:pic>
              </a:graphicData>
            </a:graphic>
          </wp:inline>
        </w:drawing>
      </w:r>
    </w:p>
    <w:p w:rsidR="00122EF6" w:rsidRDefault="00122EF6" w:rsidP="00122EF6">
      <w:pPr>
        <w:spacing w:line="0" w:lineRule="atLeast"/>
        <w:ind w:firstLineChars="200" w:firstLine="320"/>
        <w:rPr>
          <w:rFonts w:ascii="HGPｺﾞｼｯｸE" w:eastAsia="HGPｺﾞｼｯｸE" w:hAnsi="HGPｺﾞｼｯｸE"/>
          <w:bCs/>
          <w:sz w:val="16"/>
          <w:szCs w:val="16"/>
        </w:rPr>
      </w:pPr>
      <w:r>
        <w:rPr>
          <w:rFonts w:ascii="HGPｺﾞｼｯｸE" w:eastAsia="HGPｺﾞｼｯｸE" w:hAnsi="HGPｺﾞｼｯｸE" w:hint="eastAsia"/>
          <w:bCs/>
          <w:sz w:val="16"/>
          <w:szCs w:val="16"/>
        </w:rPr>
        <w:t>「人命を守る」ことを最優先に、防災、減災の取り組みを進めます。</w:t>
      </w:r>
    </w:p>
    <w:p w:rsidR="00122EF6" w:rsidRPr="00970163" w:rsidRDefault="00122EF6" w:rsidP="00122EF6">
      <w:pPr>
        <w:spacing w:line="0" w:lineRule="atLeast"/>
        <w:rPr>
          <w:rFonts w:ascii="HGPｺﾞｼｯｸE" w:eastAsia="HGPｺﾞｼｯｸE" w:hAnsi="HGPｺﾞｼｯｸE"/>
          <w:bCs/>
          <w:sz w:val="16"/>
          <w:szCs w:val="16"/>
          <w:u w:val="single"/>
        </w:rPr>
      </w:pPr>
      <w:r w:rsidRPr="00970163">
        <w:rPr>
          <w:rFonts w:ascii="HGPｺﾞｼｯｸE" w:eastAsia="HGPｺﾞｼｯｸE" w:hAnsi="HGPｺﾞｼｯｸE" w:hint="eastAsia"/>
          <w:bCs/>
          <w:sz w:val="20"/>
          <w:szCs w:val="16"/>
          <w:u w:val="single"/>
        </w:rPr>
        <w:t xml:space="preserve">津波から人・まちを守る　　　　　　　　　　　　　　　　　　</w:t>
      </w:r>
      <w:r>
        <w:rPr>
          <w:rFonts w:ascii="HGPｺﾞｼｯｸE" w:eastAsia="HGPｺﾞｼｯｸE" w:hAnsi="HGPｺﾞｼｯｸE" w:hint="eastAsia"/>
          <w:bCs/>
          <w:sz w:val="20"/>
          <w:szCs w:val="16"/>
          <w:u w:val="single"/>
        </w:rPr>
        <w:t xml:space="preserve">　</w:t>
      </w:r>
      <w:r w:rsidRPr="00970163">
        <w:rPr>
          <w:rFonts w:ascii="HGPｺﾞｼｯｸE" w:eastAsia="HGPｺﾞｼｯｸE" w:hAnsi="HGPｺﾞｼｯｸE" w:hint="eastAsia"/>
          <w:bCs/>
          <w:sz w:val="20"/>
          <w:szCs w:val="16"/>
          <w:u w:val="single"/>
        </w:rPr>
        <w:t xml:space="preserve">　　</w:t>
      </w:r>
      <w:r>
        <w:rPr>
          <w:rFonts w:ascii="HGPｺﾞｼｯｸE" w:eastAsia="HGPｺﾞｼｯｸE" w:hAnsi="HGPｺﾞｼｯｸE" w:hint="eastAsia"/>
          <w:bCs/>
          <w:sz w:val="20"/>
          <w:szCs w:val="16"/>
          <w:u w:val="single"/>
        </w:rPr>
        <w:t xml:space="preserve">　</w:t>
      </w:r>
      <w:r w:rsidRPr="00970163">
        <w:rPr>
          <w:rFonts w:ascii="HGPｺﾞｼｯｸE" w:eastAsia="HGPｺﾞｼｯｸE" w:hAnsi="HGPｺﾞｼｯｸE" w:hint="eastAsia"/>
          <w:bCs/>
          <w:sz w:val="20"/>
          <w:szCs w:val="16"/>
          <w:u w:val="single"/>
        </w:rPr>
        <w:t xml:space="preserve">　</w:t>
      </w:r>
    </w:p>
    <w:p w:rsidR="00122EF6" w:rsidRPr="00F43AFF"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 xml:space="preserve">■防潮堤液状化対策等　　　 　　　　　　　　　　　　　　　　</w:t>
      </w:r>
      <w:r w:rsidR="00101601">
        <w:rPr>
          <w:rFonts w:ascii="HGPｺﾞｼｯｸE" w:eastAsia="HGPｺﾞｼｯｸE" w:hAnsi="HGPｺﾞｼｯｸE" w:hint="eastAsia"/>
          <w:b/>
          <w:bCs/>
          <w:sz w:val="4"/>
          <w:szCs w:val="16"/>
        </w:rPr>
        <w:t xml:space="preserve">　　</w:t>
      </w:r>
      <w:r>
        <w:rPr>
          <w:rFonts w:ascii="HGPｺﾞｼｯｸE" w:eastAsia="HGPｺﾞｼｯｸE" w:hAnsi="HGPｺﾞｼｯｸE" w:hint="eastAsia"/>
          <w:b/>
          <w:bCs/>
          <w:sz w:val="16"/>
          <w:szCs w:val="16"/>
        </w:rPr>
        <w:t>137億9,086</w:t>
      </w:r>
      <w:r w:rsidRPr="00F43AFF">
        <w:rPr>
          <w:rFonts w:ascii="HGPｺﾞｼｯｸE" w:eastAsia="HGPｺﾞｼｯｸE" w:hAnsi="HGPｺﾞｼｯｸE" w:hint="eastAsia"/>
          <w:b/>
          <w:bCs/>
          <w:sz w:val="16"/>
          <w:szCs w:val="16"/>
        </w:rPr>
        <w:t>万円</w:t>
      </w:r>
    </w:p>
    <w:p w:rsidR="00122EF6" w:rsidRPr="002037AC" w:rsidRDefault="00122EF6" w:rsidP="00122EF6">
      <w:pPr>
        <w:spacing w:line="0" w:lineRule="atLeast"/>
        <w:ind w:left="80" w:hangingChars="50" w:hanging="80"/>
        <w:rPr>
          <w:rFonts w:ascii="HGPｺﾞｼｯｸM" w:eastAsia="HGPｺﾞｼｯｸM" w:hAnsi="HGPｺﾞｼｯｸE"/>
          <w:bCs/>
          <w:sz w:val="16"/>
          <w:szCs w:val="16"/>
        </w:rPr>
      </w:pPr>
      <w:r>
        <w:rPr>
          <w:rFonts w:ascii="HGPｺﾞｼｯｸM" w:eastAsia="HGPｺﾞｼｯｸM" w:hAnsi="HGPｺﾞｼｯｸE" w:hint="eastAsia"/>
          <w:bCs/>
          <w:sz w:val="16"/>
          <w:szCs w:val="16"/>
        </w:rPr>
        <w:t xml:space="preserve">　津波等による浸水被害を防ぐため、南海トラフ巨大地震に伴い沈下する恐れがある防潮堤の液状化対策や三大水門の補強を実施します。</w:t>
      </w:r>
    </w:p>
    <w:p w:rsidR="00122EF6" w:rsidRDefault="00122EF6" w:rsidP="00122EF6">
      <w:pPr>
        <w:spacing w:line="0" w:lineRule="atLeast"/>
        <w:rPr>
          <w:rFonts w:ascii="HGPｺﾞｼｯｸE" w:eastAsia="HGPｺﾞｼｯｸE" w:hAnsi="HGPｺﾞｼｯｸE"/>
          <w:b/>
          <w:bCs/>
          <w:sz w:val="16"/>
          <w:szCs w:val="16"/>
        </w:rPr>
      </w:pPr>
      <w:r w:rsidRPr="00F43AFF">
        <w:rPr>
          <w:rFonts w:ascii="HGPｺﾞｼｯｸE" w:eastAsia="HGPｺﾞｼｯｸE" w:hAnsi="HGPｺﾞｼｯｸE" w:hint="eastAsia"/>
          <w:b/>
          <w:bCs/>
          <w:sz w:val="16"/>
          <w:szCs w:val="16"/>
        </w:rPr>
        <w:t>■</w:t>
      </w:r>
      <w:r>
        <w:rPr>
          <w:rFonts w:ascii="HGPｺﾞｼｯｸE" w:eastAsia="HGPｺﾞｼｯｸE" w:hAnsi="HGPｺﾞｼｯｸE" w:hint="eastAsia"/>
          <w:b/>
          <w:bCs/>
          <w:sz w:val="16"/>
          <w:szCs w:val="16"/>
        </w:rPr>
        <w:t>水門等の浸水対策、排水機場設備の改修　　　　　　　　　2億3,000万円</w:t>
      </w:r>
    </w:p>
    <w:p w:rsidR="00122EF6" w:rsidRPr="00970163" w:rsidRDefault="00122EF6" w:rsidP="00122EF6">
      <w:pPr>
        <w:spacing w:line="0" w:lineRule="atLeast"/>
        <w:rPr>
          <w:rFonts w:ascii="HGPｺﾞｼｯｸE" w:eastAsia="HGPｺﾞｼｯｸE" w:hAnsi="HGPｺﾞｼｯｸE"/>
          <w:bCs/>
          <w:sz w:val="16"/>
          <w:szCs w:val="16"/>
          <w:u w:val="single"/>
        </w:rPr>
      </w:pPr>
      <w:r>
        <w:rPr>
          <w:rFonts w:ascii="HGPｺﾞｼｯｸE" w:eastAsia="HGPｺﾞｼｯｸE" w:hAnsi="HGPｺﾞｼｯｸE" w:hint="eastAsia"/>
          <w:bCs/>
          <w:sz w:val="20"/>
          <w:szCs w:val="16"/>
          <w:u w:val="single"/>
        </w:rPr>
        <w:t xml:space="preserve">地震に強いまちづくり　　</w:t>
      </w:r>
      <w:r w:rsidRPr="00970163">
        <w:rPr>
          <w:rFonts w:ascii="HGPｺﾞｼｯｸE" w:eastAsia="HGPｺﾞｼｯｸE" w:hAnsi="HGPｺﾞｼｯｸE" w:hint="eastAsia"/>
          <w:bCs/>
          <w:sz w:val="20"/>
          <w:szCs w:val="16"/>
          <w:u w:val="single"/>
        </w:rPr>
        <w:t xml:space="preserve">　　　　　　　　　　　　　　　　　　</w:t>
      </w:r>
      <w:r>
        <w:rPr>
          <w:rFonts w:ascii="HGPｺﾞｼｯｸE" w:eastAsia="HGPｺﾞｼｯｸE" w:hAnsi="HGPｺﾞｼｯｸE" w:hint="eastAsia"/>
          <w:bCs/>
          <w:sz w:val="20"/>
          <w:szCs w:val="16"/>
          <w:u w:val="single"/>
        </w:rPr>
        <w:t xml:space="preserve">　</w:t>
      </w:r>
      <w:r w:rsidRPr="00970163">
        <w:rPr>
          <w:rFonts w:ascii="HGPｺﾞｼｯｸE" w:eastAsia="HGPｺﾞｼｯｸE" w:hAnsi="HGPｺﾞｼｯｸE" w:hint="eastAsia"/>
          <w:bCs/>
          <w:sz w:val="20"/>
          <w:szCs w:val="16"/>
          <w:u w:val="single"/>
        </w:rPr>
        <w:t xml:space="preserve">　　</w:t>
      </w:r>
      <w:r>
        <w:rPr>
          <w:rFonts w:ascii="HGPｺﾞｼｯｸE" w:eastAsia="HGPｺﾞｼｯｸE" w:hAnsi="HGPｺﾞｼｯｸE" w:hint="eastAsia"/>
          <w:bCs/>
          <w:sz w:val="20"/>
          <w:szCs w:val="16"/>
          <w:u w:val="single"/>
        </w:rPr>
        <w:t xml:space="preserve">　</w:t>
      </w:r>
      <w:r w:rsidRPr="00970163">
        <w:rPr>
          <w:rFonts w:ascii="HGPｺﾞｼｯｸE" w:eastAsia="HGPｺﾞｼｯｸE" w:hAnsi="HGPｺﾞｼｯｸE" w:hint="eastAsia"/>
          <w:bCs/>
          <w:sz w:val="20"/>
          <w:szCs w:val="16"/>
          <w:u w:val="single"/>
        </w:rPr>
        <w:t xml:space="preserve">　</w:t>
      </w:r>
    </w:p>
    <w:p w:rsidR="00122EF6" w:rsidRPr="004D4E7A"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■密集住宅市街地整備促進事業　　　　　　　　　　　　　　　　2億5,057万円</w:t>
      </w:r>
    </w:p>
    <w:p w:rsidR="00122EF6" w:rsidRPr="004D4E7A" w:rsidRDefault="00122EF6" w:rsidP="00122EF6">
      <w:pPr>
        <w:spacing w:line="0" w:lineRule="atLeast"/>
        <w:rPr>
          <w:rFonts w:ascii="HGPｺﾞｼｯｸM" w:eastAsia="HGPｺﾞｼｯｸM" w:hAnsi="HGPｺﾞｼｯｸE"/>
          <w:bCs/>
          <w:sz w:val="16"/>
          <w:szCs w:val="16"/>
        </w:rPr>
      </w:pPr>
      <w:r>
        <w:rPr>
          <w:rFonts w:ascii="HGPｺﾞｼｯｸE" w:eastAsia="HGPｺﾞｼｯｸE" w:hAnsi="HGPｺﾞｼｯｸE" w:hint="eastAsia"/>
          <w:b/>
          <w:bCs/>
          <w:sz w:val="16"/>
          <w:szCs w:val="16"/>
        </w:rPr>
        <w:t xml:space="preserve">　</w:t>
      </w:r>
      <w:r w:rsidRPr="004D4E7A">
        <w:rPr>
          <w:rFonts w:ascii="HGPｺﾞｼｯｸM" w:eastAsia="HGPｺﾞｼｯｸM" w:hAnsi="HGPｺﾞｼｯｸE" w:hint="eastAsia"/>
          <w:bCs/>
          <w:sz w:val="16"/>
          <w:szCs w:val="16"/>
        </w:rPr>
        <w:t>地震時等に著しく危険な密集市街地の整備を強力に進めます。</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 xml:space="preserve">■広域緊急交通路沿道建築物の耐震化促進事業　　　　</w:t>
      </w:r>
      <w:r w:rsidR="00101601">
        <w:rPr>
          <w:rFonts w:ascii="HGPｺﾞｼｯｸE" w:eastAsia="HGPｺﾞｼｯｸE" w:hAnsi="HGPｺﾞｼｯｸE" w:hint="eastAsia"/>
          <w:b/>
          <w:bCs/>
          <w:sz w:val="4"/>
          <w:szCs w:val="16"/>
        </w:rPr>
        <w:t xml:space="preserve">　</w:t>
      </w:r>
      <w:r>
        <w:rPr>
          <w:rFonts w:ascii="HGPｺﾞｼｯｸE" w:eastAsia="HGPｺﾞｼｯｸE" w:hAnsi="HGPｺﾞｼｯｸE" w:hint="eastAsia"/>
          <w:b/>
          <w:bCs/>
          <w:sz w:val="16"/>
          <w:szCs w:val="16"/>
        </w:rPr>
        <w:t xml:space="preserve">　6億3,328万円</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Cs/>
          <w:sz w:val="20"/>
          <w:szCs w:val="16"/>
          <w:u w:val="single"/>
        </w:rPr>
        <w:t xml:space="preserve">「逃げる力」を強化　　　</w:t>
      </w:r>
      <w:r w:rsidRPr="00970163">
        <w:rPr>
          <w:rFonts w:ascii="HGPｺﾞｼｯｸE" w:eastAsia="HGPｺﾞｼｯｸE" w:hAnsi="HGPｺﾞｼｯｸE" w:hint="eastAsia"/>
          <w:bCs/>
          <w:sz w:val="20"/>
          <w:szCs w:val="16"/>
          <w:u w:val="single"/>
        </w:rPr>
        <w:t xml:space="preserve">　　　　　　　　　　　　　　　　　　</w:t>
      </w:r>
      <w:r>
        <w:rPr>
          <w:rFonts w:ascii="HGPｺﾞｼｯｸE" w:eastAsia="HGPｺﾞｼｯｸE" w:hAnsi="HGPｺﾞｼｯｸE" w:hint="eastAsia"/>
          <w:bCs/>
          <w:sz w:val="20"/>
          <w:szCs w:val="16"/>
          <w:u w:val="single"/>
        </w:rPr>
        <w:t xml:space="preserve">　</w:t>
      </w:r>
      <w:r w:rsidRPr="00970163">
        <w:rPr>
          <w:rFonts w:ascii="HGPｺﾞｼｯｸE" w:eastAsia="HGPｺﾞｼｯｸE" w:hAnsi="HGPｺﾞｼｯｸE" w:hint="eastAsia"/>
          <w:bCs/>
          <w:sz w:val="20"/>
          <w:szCs w:val="16"/>
          <w:u w:val="single"/>
        </w:rPr>
        <w:t xml:space="preserve">　　</w:t>
      </w:r>
      <w:r>
        <w:rPr>
          <w:rFonts w:ascii="HGPｺﾞｼｯｸE" w:eastAsia="HGPｺﾞｼｯｸE" w:hAnsi="HGPｺﾞｼｯｸE" w:hint="eastAsia"/>
          <w:bCs/>
          <w:sz w:val="20"/>
          <w:szCs w:val="16"/>
          <w:u w:val="single"/>
        </w:rPr>
        <w:t xml:space="preserve">　</w:t>
      </w:r>
      <w:r w:rsidRPr="00970163">
        <w:rPr>
          <w:rFonts w:ascii="HGPｺﾞｼｯｸE" w:eastAsia="HGPｺﾞｼｯｸE" w:hAnsi="HGPｺﾞｼｯｸE" w:hint="eastAsia"/>
          <w:bCs/>
          <w:sz w:val="20"/>
          <w:szCs w:val="16"/>
          <w:u w:val="single"/>
        </w:rPr>
        <w:t xml:space="preserve">　</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 xml:space="preserve">■津波等から「逃げる」対策促進事業　　　　　　　　　　　　　　　　　</w:t>
      </w:r>
      <w:r w:rsidR="00101601">
        <w:rPr>
          <w:rFonts w:ascii="HGPｺﾞｼｯｸE" w:eastAsia="HGPｺﾞｼｯｸE" w:hAnsi="HGPｺﾞｼｯｸE" w:hint="eastAsia"/>
          <w:b/>
          <w:bCs/>
          <w:sz w:val="4"/>
          <w:szCs w:val="16"/>
        </w:rPr>
        <w:t xml:space="preserve">　</w:t>
      </w:r>
      <w:r>
        <w:rPr>
          <w:rFonts w:ascii="HGPｺﾞｼｯｸE" w:eastAsia="HGPｺﾞｼｯｸE" w:hAnsi="HGPｺﾞｼｯｸE" w:hint="eastAsia"/>
          <w:b/>
          <w:bCs/>
          <w:sz w:val="16"/>
          <w:szCs w:val="16"/>
        </w:rPr>
        <w:t>995万円</w:t>
      </w:r>
    </w:p>
    <w:p w:rsidR="00122EF6" w:rsidRPr="004C6D42" w:rsidRDefault="00122EF6" w:rsidP="00122EF6">
      <w:pPr>
        <w:spacing w:line="0" w:lineRule="atLeast"/>
        <w:ind w:left="160" w:hangingChars="100" w:hanging="160"/>
        <w:rPr>
          <w:rFonts w:ascii="HGPｺﾞｼｯｸM" w:eastAsia="HGPｺﾞｼｯｸM" w:hAnsi="HGPｺﾞｼｯｸE"/>
          <w:bCs/>
          <w:sz w:val="16"/>
          <w:szCs w:val="16"/>
        </w:rPr>
      </w:pPr>
      <w:r>
        <w:rPr>
          <w:rFonts w:ascii="HGPｺﾞｼｯｸM" w:eastAsia="HGPｺﾞｼｯｸM" w:hAnsi="HGPｺﾞｼｯｸE" w:hint="eastAsia"/>
          <w:bCs/>
          <w:sz w:val="16"/>
          <w:szCs w:val="16"/>
        </w:rPr>
        <w:t xml:space="preserve">　消防団・自主防災組織を活用し避難体制を確立するなど、地域防災力の向上を図り「逃げる」ための備えをしっかり確保します。</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Cs/>
          <w:sz w:val="20"/>
          <w:szCs w:val="16"/>
          <w:u w:val="single"/>
        </w:rPr>
        <w:t xml:space="preserve">いざという時に備える　　　</w:t>
      </w:r>
      <w:r w:rsidRPr="00970163">
        <w:rPr>
          <w:rFonts w:ascii="HGPｺﾞｼｯｸE" w:eastAsia="HGPｺﾞｼｯｸE" w:hAnsi="HGPｺﾞｼｯｸE" w:hint="eastAsia"/>
          <w:bCs/>
          <w:sz w:val="20"/>
          <w:szCs w:val="16"/>
          <w:u w:val="single"/>
        </w:rPr>
        <w:t xml:space="preserve">　　　　　　　　　　　　　　　　　　</w:t>
      </w:r>
      <w:r>
        <w:rPr>
          <w:rFonts w:ascii="HGPｺﾞｼｯｸE" w:eastAsia="HGPｺﾞｼｯｸE" w:hAnsi="HGPｺﾞｼｯｸE" w:hint="eastAsia"/>
          <w:bCs/>
          <w:sz w:val="20"/>
          <w:szCs w:val="16"/>
          <w:u w:val="single"/>
        </w:rPr>
        <w:t xml:space="preserve">　</w:t>
      </w:r>
      <w:r w:rsidRPr="00970163">
        <w:rPr>
          <w:rFonts w:ascii="HGPｺﾞｼｯｸE" w:eastAsia="HGPｺﾞｼｯｸE" w:hAnsi="HGPｺﾞｼｯｸE" w:hint="eastAsia"/>
          <w:bCs/>
          <w:sz w:val="20"/>
          <w:szCs w:val="16"/>
          <w:u w:val="single"/>
        </w:rPr>
        <w:t xml:space="preserve">　　</w:t>
      </w:r>
      <w:r>
        <w:rPr>
          <w:rFonts w:ascii="HGPｺﾞｼｯｸE" w:eastAsia="HGPｺﾞｼｯｸE" w:hAnsi="HGPｺﾞｼｯｸE" w:hint="eastAsia"/>
          <w:bCs/>
          <w:sz w:val="20"/>
          <w:szCs w:val="16"/>
          <w:u w:val="single"/>
        </w:rPr>
        <w:t xml:space="preserve">　</w:t>
      </w:r>
      <w:r w:rsidRPr="00970163">
        <w:rPr>
          <w:rFonts w:ascii="HGPｺﾞｼｯｸE" w:eastAsia="HGPｺﾞｼｯｸE" w:hAnsi="HGPｺﾞｼｯｸE" w:hint="eastAsia"/>
          <w:bCs/>
          <w:sz w:val="20"/>
          <w:szCs w:val="16"/>
          <w:u w:val="single"/>
        </w:rPr>
        <w:t xml:space="preserve">　</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 xml:space="preserve">■災害医療情報基盤整備事業　　　　　　　　　　　　　　　　　　　　</w:t>
      </w:r>
      <w:r w:rsidR="00101601">
        <w:rPr>
          <w:rFonts w:ascii="HGPｺﾞｼｯｸE" w:eastAsia="HGPｺﾞｼｯｸE" w:hAnsi="HGPｺﾞｼｯｸE" w:hint="eastAsia"/>
          <w:b/>
          <w:bCs/>
          <w:sz w:val="4"/>
          <w:szCs w:val="16"/>
        </w:rPr>
        <w:t xml:space="preserve">　</w:t>
      </w:r>
      <w:r>
        <w:rPr>
          <w:rFonts w:ascii="HGPｺﾞｼｯｸE" w:eastAsia="HGPｺﾞｼｯｸE" w:hAnsi="HGPｺﾞｼｯｸE" w:hint="eastAsia"/>
          <w:b/>
          <w:bCs/>
          <w:sz w:val="16"/>
          <w:szCs w:val="16"/>
        </w:rPr>
        <w:t>7,200万円</w:t>
      </w:r>
    </w:p>
    <w:p w:rsidR="00122EF6" w:rsidRPr="00177343" w:rsidRDefault="00122EF6" w:rsidP="00122EF6">
      <w:pPr>
        <w:spacing w:line="0" w:lineRule="atLeast"/>
        <w:rPr>
          <w:rFonts w:ascii="HGPｺﾞｼｯｸM" w:eastAsia="HGPｺﾞｼｯｸM" w:hAnsi="HGPｺﾞｼｯｸE"/>
          <w:bCs/>
          <w:sz w:val="16"/>
          <w:szCs w:val="16"/>
        </w:rPr>
      </w:pPr>
      <w:r>
        <w:rPr>
          <w:rFonts w:ascii="HGPｺﾞｼｯｸM" w:eastAsia="HGPｺﾞｼｯｸM" w:hAnsi="HGPｺﾞｼｯｸE" w:hint="eastAsia"/>
          <w:bCs/>
          <w:sz w:val="16"/>
          <w:szCs w:val="16"/>
        </w:rPr>
        <w:t xml:space="preserve">　災害時の救急医療体制の充実強化を図ります。</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■災害支援における広域防災拠点</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 xml:space="preserve">　　及び物流システムのあり方検討　　　　　　　　　　　　　　　　　　2,152万円</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■大阪府庁ＢＣＰ</w:t>
      </w:r>
      <w:r w:rsidR="008B1344">
        <w:rPr>
          <w:rFonts w:ascii="HGPｺﾞｼｯｸM" w:eastAsia="HGPｺﾞｼｯｸM" w:hAnsi="HGPｺﾞｼｯｸE" w:hint="eastAsia"/>
          <w:bCs/>
          <w:sz w:val="16"/>
          <w:szCs w:val="16"/>
        </w:rPr>
        <w:t>（業務</w:t>
      </w:r>
      <w:r w:rsidRPr="00177343">
        <w:rPr>
          <w:rFonts w:ascii="HGPｺﾞｼｯｸM" w:eastAsia="HGPｺﾞｼｯｸM" w:hAnsi="HGPｺﾞｼｯｸE" w:hint="eastAsia"/>
          <w:bCs/>
          <w:sz w:val="16"/>
          <w:szCs w:val="16"/>
        </w:rPr>
        <w:t>継続計画）</w:t>
      </w:r>
      <w:r>
        <w:rPr>
          <w:rFonts w:ascii="HGPｺﾞｼｯｸE" w:eastAsia="HGPｺﾞｼｯｸE" w:hAnsi="HGPｺﾞｼｯｸE" w:hint="eastAsia"/>
          <w:b/>
          <w:bCs/>
          <w:sz w:val="16"/>
          <w:szCs w:val="16"/>
        </w:rPr>
        <w:t xml:space="preserve">改訂　　　　　　　　　　　　　</w:t>
      </w:r>
      <w:r w:rsidR="0004663B">
        <w:rPr>
          <w:rFonts w:ascii="HGPｺﾞｼｯｸE" w:eastAsia="HGPｺﾞｼｯｸE" w:hAnsi="HGPｺﾞｼｯｸE" w:hint="eastAsia"/>
          <w:b/>
          <w:bCs/>
          <w:sz w:val="8"/>
          <w:szCs w:val="16"/>
        </w:rPr>
        <w:t xml:space="preserve">　</w:t>
      </w:r>
      <w:r>
        <w:rPr>
          <w:rFonts w:ascii="HGPｺﾞｼｯｸE" w:eastAsia="HGPｺﾞｼｯｸE" w:hAnsi="HGPｺﾞｼｯｸE" w:hint="eastAsia"/>
          <w:b/>
          <w:bCs/>
          <w:sz w:val="16"/>
          <w:szCs w:val="16"/>
        </w:rPr>
        <w:t xml:space="preserve">　　1,224万円</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 xml:space="preserve">■石油コンビナート地震津波対策　　　　　　　　　　　　　　</w:t>
      </w:r>
      <w:r w:rsidR="0004663B">
        <w:rPr>
          <w:rFonts w:ascii="HGPｺﾞｼｯｸE" w:eastAsia="HGPｺﾞｼｯｸE" w:hAnsi="HGPｺﾞｼｯｸE" w:hint="eastAsia"/>
          <w:b/>
          <w:bCs/>
          <w:sz w:val="8"/>
          <w:szCs w:val="16"/>
        </w:rPr>
        <w:t xml:space="preserve">　</w:t>
      </w:r>
      <w:r>
        <w:rPr>
          <w:rFonts w:ascii="HGPｺﾞｼｯｸE" w:eastAsia="HGPｺﾞｼｯｸE" w:hAnsi="HGPｺﾞｼｯｸE" w:hint="eastAsia"/>
          <w:b/>
          <w:bCs/>
          <w:sz w:val="16"/>
          <w:szCs w:val="16"/>
        </w:rPr>
        <w:t xml:space="preserve">　　　　1,677万円</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noProof/>
          <w:sz w:val="16"/>
          <w:szCs w:val="16"/>
        </w:rPr>
        <w:drawing>
          <wp:inline distT="0" distB="0" distL="0" distR="0" wp14:anchorId="5C91BCBD" wp14:editId="5E0289F5">
            <wp:extent cx="3187700" cy="221882"/>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7700" cy="221882"/>
                    </a:xfrm>
                    <a:prstGeom prst="rect">
                      <a:avLst/>
                    </a:prstGeom>
                    <a:noFill/>
                    <a:ln>
                      <a:noFill/>
                    </a:ln>
                  </pic:spPr>
                </pic:pic>
              </a:graphicData>
            </a:graphic>
          </wp:inline>
        </w:drawing>
      </w:r>
    </w:p>
    <w:p w:rsidR="00122EF6" w:rsidRPr="004C6D42" w:rsidRDefault="00122EF6" w:rsidP="00122EF6">
      <w:pPr>
        <w:spacing w:line="0" w:lineRule="atLeast"/>
        <w:rPr>
          <w:rFonts w:ascii="HGPｺﾞｼｯｸE" w:eastAsia="HGPｺﾞｼｯｸE" w:hAnsi="HGPｺﾞｼｯｸE"/>
          <w:bCs/>
          <w:sz w:val="16"/>
          <w:szCs w:val="16"/>
        </w:rPr>
      </w:pPr>
      <w:r w:rsidRPr="00177343">
        <w:rPr>
          <w:rFonts w:ascii="HGPｺﾞｼｯｸE" w:eastAsia="HGPｺﾞｼｯｸE" w:hAnsi="HGPｺﾞｼｯｸE" w:hint="eastAsia"/>
          <w:bCs/>
          <w:sz w:val="16"/>
          <w:szCs w:val="16"/>
        </w:rPr>
        <w:t>地域防犯力の強化に取り組みます。また、大阪府警、大阪市とタッグを組み、５ヶ年計画であいりん地域を中心とした環境整備を集中的に進めます。</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Cs/>
          <w:sz w:val="20"/>
          <w:szCs w:val="16"/>
          <w:u w:val="single"/>
        </w:rPr>
        <w:t xml:space="preserve">地域における防犯力の向上　</w:t>
      </w:r>
      <w:r w:rsidRPr="00970163">
        <w:rPr>
          <w:rFonts w:ascii="HGPｺﾞｼｯｸE" w:eastAsia="HGPｺﾞｼｯｸE" w:hAnsi="HGPｺﾞｼｯｸE" w:hint="eastAsia"/>
          <w:bCs/>
          <w:sz w:val="20"/>
          <w:szCs w:val="16"/>
          <w:u w:val="single"/>
        </w:rPr>
        <w:t xml:space="preserve">　　　　　　　　　　　　　　　　　　</w:t>
      </w:r>
      <w:r>
        <w:rPr>
          <w:rFonts w:ascii="HGPｺﾞｼｯｸE" w:eastAsia="HGPｺﾞｼｯｸE" w:hAnsi="HGPｺﾞｼｯｸE" w:hint="eastAsia"/>
          <w:bCs/>
          <w:sz w:val="20"/>
          <w:szCs w:val="16"/>
          <w:u w:val="single"/>
        </w:rPr>
        <w:t xml:space="preserve">　</w:t>
      </w:r>
      <w:r w:rsidRPr="00970163">
        <w:rPr>
          <w:rFonts w:ascii="HGPｺﾞｼｯｸE" w:eastAsia="HGPｺﾞｼｯｸE" w:hAnsi="HGPｺﾞｼｯｸE" w:hint="eastAsia"/>
          <w:bCs/>
          <w:sz w:val="20"/>
          <w:szCs w:val="16"/>
          <w:u w:val="single"/>
        </w:rPr>
        <w:t xml:space="preserve">　　</w:t>
      </w:r>
    </w:p>
    <w:p w:rsidR="00122EF6" w:rsidRPr="009544E8"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■通学路や住宅街等への防犯カメラ設置補助</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 xml:space="preserve">　及び地域防犯活動への物品補助　　　　　　　　　　　　　　　　　　4,000万円</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Cs/>
          <w:sz w:val="20"/>
          <w:szCs w:val="16"/>
          <w:u w:val="single"/>
        </w:rPr>
        <w:t xml:space="preserve">あいりん地域を中心とする環境整備　</w:t>
      </w:r>
      <w:r w:rsidRPr="00970163">
        <w:rPr>
          <w:rFonts w:ascii="HGPｺﾞｼｯｸE" w:eastAsia="HGPｺﾞｼｯｸE" w:hAnsi="HGPｺﾞｼｯｸE" w:hint="eastAsia"/>
          <w:bCs/>
          <w:sz w:val="20"/>
          <w:szCs w:val="16"/>
          <w:u w:val="single"/>
        </w:rPr>
        <w:t xml:space="preserve">　　　　　　　　　　　　　　　　　　</w:t>
      </w:r>
      <w:r>
        <w:rPr>
          <w:rFonts w:ascii="HGPｺﾞｼｯｸE" w:eastAsia="HGPｺﾞｼｯｸE" w:hAnsi="HGPｺﾞｼｯｸE" w:hint="eastAsia"/>
          <w:bCs/>
          <w:sz w:val="20"/>
          <w:szCs w:val="16"/>
          <w:u w:val="single"/>
        </w:rPr>
        <w:t xml:space="preserve">　</w:t>
      </w:r>
    </w:p>
    <w:p w:rsidR="00122EF6" w:rsidRPr="009544E8"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■覚せい剤等薬物対策</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・街頭防犯カメラや内偵用資機材、鑑定用資機材の整備　　1億8,123万円</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・薬物乱用防止啓発、薬物依存症者等ケア強化　　　　　　　　　　1,120万円</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■通学路を中心とした安全対策、不法投棄ごみ対策　　　　　　　2,764万円</w:t>
      </w:r>
    </w:p>
    <w:p w:rsidR="005266C0" w:rsidRPr="00D202E2" w:rsidRDefault="005266C0" w:rsidP="00122EF6">
      <w:pPr>
        <w:spacing w:line="0" w:lineRule="atLeast"/>
        <w:rPr>
          <w:rFonts w:ascii="HGPｺﾞｼｯｸE" w:eastAsia="HGPｺﾞｼｯｸE" w:hAnsi="HGPｺﾞｼｯｸE"/>
          <w:b/>
          <w:bCs/>
          <w:sz w:val="10"/>
          <w:szCs w:val="16"/>
        </w:rPr>
      </w:pPr>
    </w:p>
    <w:p w:rsidR="00122EF6" w:rsidRDefault="008C648B" w:rsidP="00122EF6">
      <w:pPr>
        <w:spacing w:line="0" w:lineRule="atLeast"/>
        <w:rPr>
          <w:rFonts w:ascii="HGPｺﾞｼｯｸE" w:eastAsia="HGPｺﾞｼｯｸE" w:hAnsi="HGPｺﾞｼｯｸE"/>
          <w:b/>
          <w:bCs/>
          <w:sz w:val="16"/>
          <w:szCs w:val="16"/>
        </w:rPr>
      </w:pPr>
      <w:r w:rsidRPr="00A93756">
        <w:rPr>
          <w:rFonts w:hint="eastAsia"/>
          <w:noProof/>
          <w:sz w:val="16"/>
          <w:szCs w:val="16"/>
        </w:rPr>
        <mc:AlternateContent>
          <mc:Choice Requires="wps">
            <w:drawing>
              <wp:anchor distT="0" distB="0" distL="114300" distR="114300" simplePos="0" relativeHeight="251671552" behindDoc="0" locked="0" layoutInCell="1" allowOverlap="1" wp14:anchorId="21F4F7CD" wp14:editId="4DD32CCB">
                <wp:simplePos x="0" y="0"/>
                <wp:positionH relativeFrom="column">
                  <wp:posOffset>0</wp:posOffset>
                </wp:positionH>
                <wp:positionV relativeFrom="paragraph">
                  <wp:posOffset>23549</wp:posOffset>
                </wp:positionV>
                <wp:extent cx="704850" cy="377687"/>
                <wp:effectExtent l="0" t="0" r="19050" b="22860"/>
                <wp:wrapNone/>
                <wp:docPr id="15" name="角丸四角形 15"/>
                <wp:cNvGraphicFramePr/>
                <a:graphic xmlns:a="http://schemas.openxmlformats.org/drawingml/2006/main">
                  <a:graphicData uri="http://schemas.microsoft.com/office/word/2010/wordprocessingShape">
                    <wps:wsp>
                      <wps:cNvSpPr/>
                      <wps:spPr>
                        <a:xfrm>
                          <a:off x="0" y="0"/>
                          <a:ext cx="704850" cy="377687"/>
                        </a:xfrm>
                        <a:prstGeom prst="roundRect">
                          <a:avLst/>
                        </a:prstGeom>
                        <a:solidFill>
                          <a:sysClr val="window" lastClr="FFFFFF"/>
                        </a:solidFill>
                        <a:ln w="25400" cap="flat" cmpd="sng" algn="ctr">
                          <a:solidFill>
                            <a:srgbClr val="C0504D"/>
                          </a:solidFill>
                          <a:prstDash val="solid"/>
                        </a:ln>
                        <a:effectLst/>
                      </wps:spPr>
                      <wps:txbx>
                        <w:txbxContent>
                          <w:p w:rsidR="00122EF6" w:rsidRPr="00164752" w:rsidRDefault="00122EF6" w:rsidP="00164752">
                            <w:pPr>
                              <w:spacing w:line="220" w:lineRule="exact"/>
                              <w:jc w:val="center"/>
                              <w:rPr>
                                <w:sz w:val="18"/>
                                <w:szCs w:val="18"/>
                              </w:rPr>
                            </w:pPr>
                            <w:r w:rsidRPr="00905432">
                              <w:rPr>
                                <w:rFonts w:hint="eastAsia"/>
                                <w:sz w:val="18"/>
                                <w:szCs w:val="18"/>
                              </w:rPr>
                              <w:t>教</w:t>
                            </w:r>
                            <w:r>
                              <w:rPr>
                                <w:rFonts w:hint="eastAsia"/>
                                <w:sz w:val="18"/>
                                <w:szCs w:val="18"/>
                              </w:rPr>
                              <w:t xml:space="preserve">　</w:t>
                            </w:r>
                            <w:r w:rsidRPr="00905432">
                              <w:rPr>
                                <w:rFonts w:hint="eastAsia"/>
                                <w:sz w:val="18"/>
                                <w:szCs w:val="18"/>
                              </w:rPr>
                              <w:t>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30" style="position:absolute;left:0;text-align:left;margin-left:0;margin-top:1.85pt;width:55.5pt;height:2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" fillcolor="window" strokecolor="#c0504d" strokeweight="2pt">
                <v:textbox>
                  <w:txbxContent>
                    <w:p w:rsidR="00122EF6" w:rsidRPr="00164752" w:rsidRDefault="00122EF6" w:rsidP="00164752">
                      <w:pPr>
                        <w:spacing w:line="220" w:lineRule="exact"/>
                        <w:jc w:val="center"/>
                        <w:rPr>
                          <w:sz w:val="18"/>
                          <w:szCs w:val="18"/>
                        </w:rPr>
                      </w:pPr>
                      <w:r w:rsidRPr="00905432">
                        <w:rPr>
                          <w:rFonts w:hint="eastAsia"/>
                          <w:sz w:val="18"/>
                          <w:szCs w:val="18"/>
                        </w:rPr>
                        <w:t>教</w:t>
                      </w:r>
                      <w:r>
                        <w:rPr>
                          <w:rFonts w:hint="eastAsia"/>
                          <w:sz w:val="18"/>
                          <w:szCs w:val="18"/>
                        </w:rPr>
                        <w:t xml:space="preserve">　</w:t>
                      </w:r>
                      <w:r w:rsidRPr="00905432">
                        <w:rPr>
                          <w:rFonts w:hint="eastAsia"/>
                          <w:sz w:val="18"/>
                          <w:szCs w:val="18"/>
                        </w:rPr>
                        <w:t>育</w:t>
                      </w:r>
                    </w:p>
                  </w:txbxContent>
                </v:textbox>
              </v:roundrect>
            </w:pict>
          </mc:Fallback>
        </mc:AlternateContent>
      </w:r>
    </w:p>
    <w:p w:rsidR="00122EF6" w:rsidRDefault="00122EF6" w:rsidP="00122EF6">
      <w:pPr>
        <w:spacing w:line="0" w:lineRule="atLeast"/>
        <w:rPr>
          <w:rFonts w:ascii="HGPｺﾞｼｯｸE" w:eastAsia="HGPｺﾞｼｯｸE" w:hAnsi="HGPｺﾞｼｯｸE"/>
          <w:b/>
          <w:bCs/>
          <w:sz w:val="16"/>
          <w:szCs w:val="16"/>
        </w:rPr>
      </w:pPr>
      <w:r>
        <w:rPr>
          <w:rFonts w:hint="eastAsia"/>
          <w:noProof/>
          <w:sz w:val="16"/>
          <w:szCs w:val="16"/>
        </w:rPr>
        <mc:AlternateContent>
          <mc:Choice Requires="wps">
            <w:drawing>
              <wp:anchor distT="0" distB="0" distL="114300" distR="114300" simplePos="0" relativeHeight="251670528" behindDoc="0" locked="0" layoutInCell="1" allowOverlap="1" wp14:anchorId="6C529558" wp14:editId="3738342D">
                <wp:simplePos x="0" y="0"/>
                <wp:positionH relativeFrom="column">
                  <wp:posOffset>2800764</wp:posOffset>
                </wp:positionH>
                <wp:positionV relativeFrom="paragraph">
                  <wp:posOffset>53340</wp:posOffset>
                </wp:positionV>
                <wp:extent cx="352425" cy="0"/>
                <wp:effectExtent l="0" t="0" r="9525" b="19050"/>
                <wp:wrapNone/>
                <wp:docPr id="22" name="直線コネクタ 22"/>
                <wp:cNvGraphicFramePr/>
                <a:graphic xmlns:a="http://schemas.openxmlformats.org/drawingml/2006/main">
                  <a:graphicData uri="http://schemas.microsoft.com/office/word/2010/wordprocessingShape">
                    <wps:wsp>
                      <wps:cNvCnPr/>
                      <wps:spPr>
                        <a:xfrm>
                          <a:off x="0" y="0"/>
                          <a:ext cx="352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直線コネクタ 22"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55pt,4.2pt" to="248.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"/>
            </w:pict>
          </mc:Fallback>
        </mc:AlternateContent>
      </w:r>
      <w:r>
        <w:rPr>
          <w:rFonts w:ascii="HGPｺﾞｼｯｸE" w:eastAsia="HGPｺﾞｼｯｸE" w:hAnsi="HGPｺﾞｼｯｸE" w:hint="eastAsia"/>
          <w:b/>
          <w:bCs/>
          <w:sz w:val="16"/>
          <w:szCs w:val="16"/>
        </w:rPr>
        <w:t xml:space="preserve">　　　　　　　　　　　　　　　　　　　　　</w:t>
      </w:r>
      <w:r w:rsidRPr="008C6F6F">
        <w:rPr>
          <w:rFonts w:asciiTheme="minorEastAsia" w:hAnsiTheme="minorEastAsia" w:hint="eastAsia"/>
          <w:bCs/>
          <w:sz w:val="16"/>
          <w:szCs w:val="16"/>
        </w:rPr>
        <w:t>「</w:t>
      </w:r>
      <w:r w:rsidRPr="00A93756">
        <w:rPr>
          <w:rFonts w:hint="eastAsia"/>
          <w:sz w:val="16"/>
          <w:szCs w:val="16"/>
        </w:rPr>
        <w:t>強い大阪」の実現に向けて</w:t>
      </w:r>
      <w:r>
        <w:rPr>
          <w:rFonts w:hint="eastAsia"/>
          <w:noProof/>
          <w:sz w:val="16"/>
          <w:szCs w:val="16"/>
        </w:rPr>
        <mc:AlternateContent>
          <mc:Choice Requires="wps">
            <w:drawing>
              <wp:anchor distT="0" distB="0" distL="114300" distR="114300" simplePos="0" relativeHeight="251669504" behindDoc="0" locked="0" layoutInCell="1" allowOverlap="1" wp14:anchorId="023668B6" wp14:editId="7C5BB0BB">
                <wp:simplePos x="0" y="0"/>
                <wp:positionH relativeFrom="column">
                  <wp:posOffset>790575</wp:posOffset>
                </wp:positionH>
                <wp:positionV relativeFrom="paragraph">
                  <wp:posOffset>52705</wp:posOffset>
                </wp:positionV>
                <wp:extent cx="619125" cy="0"/>
                <wp:effectExtent l="0" t="0" r="9525" b="19050"/>
                <wp:wrapNone/>
                <wp:docPr id="19" name="直線コネクタ 19"/>
                <wp:cNvGraphicFramePr/>
                <a:graphic xmlns:a="http://schemas.openxmlformats.org/drawingml/2006/main">
                  <a:graphicData uri="http://schemas.microsoft.com/office/word/2010/wordprocessingShape">
                    <wps:wsp>
                      <wps:cNvCnPr/>
                      <wps:spPr>
                        <a:xfrm>
                          <a:off x="0" y="0"/>
                          <a:ext cx="6191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19"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62.25pt,4.15pt" to="11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"/>
            </w:pict>
          </mc:Fallback>
        </mc:AlternateContent>
      </w:r>
    </w:p>
    <w:p w:rsidR="00122EF6" w:rsidRDefault="00122EF6" w:rsidP="00122EF6">
      <w:pPr>
        <w:spacing w:line="0" w:lineRule="atLeast"/>
        <w:rPr>
          <w:sz w:val="24"/>
          <w:szCs w:val="24"/>
        </w:rPr>
      </w:pPr>
      <w:r>
        <w:rPr>
          <w:rFonts w:ascii="HGPｺﾞｼｯｸE" w:eastAsia="HGPｺﾞｼｯｸE" w:hAnsi="HGPｺﾞｼｯｸE" w:hint="eastAsia"/>
          <w:b/>
          <w:bCs/>
          <w:sz w:val="16"/>
          <w:szCs w:val="16"/>
        </w:rPr>
        <w:t xml:space="preserve">　　　　　　　　　　　</w:t>
      </w:r>
      <w:r w:rsidR="00A42EC0">
        <w:rPr>
          <w:rFonts w:ascii="HGPｺﾞｼｯｸE" w:eastAsia="HGPｺﾞｼｯｸE" w:hAnsi="HGPｺﾞｼｯｸE" w:hint="eastAsia"/>
          <w:b/>
          <w:bCs/>
          <w:sz w:val="16"/>
          <w:szCs w:val="16"/>
        </w:rPr>
        <w:t xml:space="preserve">　　　　　　</w:t>
      </w:r>
      <w:r w:rsidRPr="006726B0">
        <w:rPr>
          <w:rFonts w:hint="eastAsia"/>
          <w:sz w:val="24"/>
          <w:szCs w:val="24"/>
        </w:rPr>
        <w:t>人</w:t>
      </w:r>
      <w:r>
        <w:rPr>
          <w:rFonts w:hint="eastAsia"/>
          <w:sz w:val="24"/>
          <w:szCs w:val="24"/>
        </w:rPr>
        <w:t xml:space="preserve"> </w:t>
      </w:r>
      <w:r w:rsidRPr="006726B0">
        <w:rPr>
          <w:rFonts w:hint="eastAsia"/>
          <w:sz w:val="24"/>
          <w:szCs w:val="24"/>
        </w:rPr>
        <w:t>を</w:t>
      </w:r>
      <w:r>
        <w:rPr>
          <w:rFonts w:hint="eastAsia"/>
          <w:sz w:val="24"/>
          <w:szCs w:val="24"/>
        </w:rPr>
        <w:t xml:space="preserve"> </w:t>
      </w:r>
      <w:r w:rsidRPr="006726B0">
        <w:rPr>
          <w:rFonts w:hint="eastAsia"/>
          <w:sz w:val="24"/>
          <w:szCs w:val="24"/>
        </w:rPr>
        <w:t>育</w:t>
      </w:r>
      <w:r>
        <w:rPr>
          <w:rFonts w:hint="eastAsia"/>
          <w:sz w:val="24"/>
          <w:szCs w:val="24"/>
        </w:rPr>
        <w:t xml:space="preserve"> </w:t>
      </w:r>
      <w:r w:rsidRPr="006726B0">
        <w:rPr>
          <w:rFonts w:hint="eastAsia"/>
          <w:sz w:val="24"/>
          <w:szCs w:val="24"/>
        </w:rPr>
        <w:t>む</w:t>
      </w:r>
    </w:p>
    <w:p w:rsidR="009425B8" w:rsidRPr="00FF56D8" w:rsidRDefault="009425B8" w:rsidP="00122EF6">
      <w:pPr>
        <w:spacing w:line="0" w:lineRule="atLeast"/>
        <w:rPr>
          <w:sz w:val="4"/>
          <w:szCs w:val="24"/>
        </w:rPr>
      </w:pPr>
    </w:p>
    <w:p w:rsidR="00122EF6" w:rsidRPr="004C6D42" w:rsidRDefault="00122EF6" w:rsidP="00122EF6">
      <w:pPr>
        <w:spacing w:line="0" w:lineRule="atLeast"/>
        <w:rPr>
          <w:rFonts w:ascii="HGPｺﾞｼｯｸE" w:eastAsia="HGPｺﾞｼｯｸE" w:hAnsi="HGPｺﾞｼｯｸE"/>
          <w:b/>
          <w:bCs/>
          <w:sz w:val="16"/>
          <w:szCs w:val="16"/>
        </w:rPr>
      </w:pPr>
      <w:r>
        <w:rPr>
          <w:noProof/>
          <w:sz w:val="16"/>
          <w:szCs w:val="16"/>
        </w:rPr>
        <w:drawing>
          <wp:inline distT="0" distB="0" distL="0" distR="0" wp14:anchorId="6497F2FD" wp14:editId="3451CAD3">
            <wp:extent cx="3187700" cy="1905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7700" cy="190500"/>
                    </a:xfrm>
                    <a:prstGeom prst="rect">
                      <a:avLst/>
                    </a:prstGeom>
                    <a:noFill/>
                    <a:ln>
                      <a:noFill/>
                    </a:ln>
                  </pic:spPr>
                </pic:pic>
              </a:graphicData>
            </a:graphic>
          </wp:inline>
        </w:drawing>
      </w:r>
    </w:p>
    <w:p w:rsidR="008B1344" w:rsidRDefault="00122EF6" w:rsidP="008B1344">
      <w:pPr>
        <w:spacing w:line="0" w:lineRule="atLeast"/>
        <w:jc w:val="center"/>
        <w:rPr>
          <w:rFonts w:ascii="HGPｺﾞｼｯｸE" w:eastAsia="HGPｺﾞｼｯｸE" w:hAnsi="HGPｺﾞｼｯｸE"/>
          <w:bCs/>
          <w:sz w:val="16"/>
          <w:szCs w:val="16"/>
        </w:rPr>
      </w:pPr>
      <w:r>
        <w:rPr>
          <w:rFonts w:ascii="HGPｺﾞｼｯｸE" w:eastAsia="HGPｺﾞｼｯｸE" w:hAnsi="HGPｺﾞｼｯｸE" w:hint="eastAsia"/>
          <w:bCs/>
          <w:sz w:val="16"/>
          <w:szCs w:val="16"/>
        </w:rPr>
        <w:t>大阪の教育力の向上と国際競争を勝ち抜く人材を</w:t>
      </w:r>
    </w:p>
    <w:p w:rsidR="00122EF6" w:rsidRPr="004C6D42" w:rsidRDefault="00122EF6" w:rsidP="008B1344">
      <w:pPr>
        <w:spacing w:line="0" w:lineRule="atLeast"/>
        <w:jc w:val="center"/>
        <w:rPr>
          <w:rFonts w:ascii="HGPｺﾞｼｯｸE" w:eastAsia="HGPｺﾞｼｯｸE" w:hAnsi="HGPｺﾞｼｯｸE"/>
          <w:bCs/>
          <w:sz w:val="16"/>
          <w:szCs w:val="16"/>
        </w:rPr>
      </w:pPr>
      <w:r>
        <w:rPr>
          <w:rFonts w:ascii="HGPｺﾞｼｯｸE" w:eastAsia="HGPｺﾞｼｯｸE" w:hAnsi="HGPｺﾞｼｯｸE" w:hint="eastAsia"/>
          <w:bCs/>
          <w:sz w:val="16"/>
          <w:szCs w:val="16"/>
        </w:rPr>
        <w:t>育成する環境整備を進めます。</w:t>
      </w:r>
    </w:p>
    <w:p w:rsidR="00122EF6" w:rsidRPr="00F6150D" w:rsidRDefault="00122EF6" w:rsidP="00122EF6">
      <w:pPr>
        <w:rPr>
          <w:rFonts w:ascii="HGPｺﾞｼｯｸE" w:eastAsia="HGPｺﾞｼｯｸE" w:hAnsi="HGPｺﾞｼｯｸE"/>
          <w:bCs/>
          <w:sz w:val="20"/>
          <w:szCs w:val="16"/>
          <w:u w:val="single"/>
        </w:rPr>
      </w:pPr>
      <w:r>
        <w:rPr>
          <w:rFonts w:ascii="HGPｺﾞｼｯｸE" w:eastAsia="HGPｺﾞｼｯｸE" w:hAnsi="HGPｺﾞｼｯｸE" w:hint="eastAsia"/>
          <w:bCs/>
          <w:sz w:val="20"/>
          <w:szCs w:val="16"/>
          <w:u w:val="single"/>
        </w:rPr>
        <w:t xml:space="preserve">英語教育の推進　　　　</w:t>
      </w:r>
      <w:r w:rsidRPr="00970163">
        <w:rPr>
          <w:rFonts w:ascii="HGPｺﾞｼｯｸE" w:eastAsia="HGPｺﾞｼｯｸE" w:hAnsi="HGPｺﾞｼｯｸE" w:hint="eastAsia"/>
          <w:bCs/>
          <w:sz w:val="20"/>
          <w:szCs w:val="16"/>
          <w:u w:val="single"/>
        </w:rPr>
        <w:t xml:space="preserve">　　　　　　　　　　　　　　　　　　</w:t>
      </w:r>
      <w:r>
        <w:rPr>
          <w:rFonts w:ascii="HGPｺﾞｼｯｸE" w:eastAsia="HGPｺﾞｼｯｸE" w:hAnsi="HGPｺﾞｼｯｸE" w:hint="eastAsia"/>
          <w:bCs/>
          <w:sz w:val="20"/>
          <w:szCs w:val="16"/>
          <w:u w:val="single"/>
        </w:rPr>
        <w:t xml:space="preserve">　</w:t>
      </w:r>
      <w:r w:rsidRPr="00970163">
        <w:rPr>
          <w:rFonts w:ascii="HGPｺﾞｼｯｸE" w:eastAsia="HGPｺﾞｼｯｸE" w:hAnsi="HGPｺﾞｼｯｸE" w:hint="eastAsia"/>
          <w:bCs/>
          <w:sz w:val="20"/>
          <w:szCs w:val="16"/>
          <w:u w:val="single"/>
        </w:rPr>
        <w:t xml:space="preserve">　　</w:t>
      </w:r>
      <w:r>
        <w:rPr>
          <w:rFonts w:ascii="HGPｺﾞｼｯｸE" w:eastAsia="HGPｺﾞｼｯｸE" w:hAnsi="HGPｺﾞｼｯｸE" w:hint="eastAsia"/>
          <w:bCs/>
          <w:sz w:val="20"/>
          <w:szCs w:val="16"/>
          <w:u w:val="single"/>
        </w:rPr>
        <w:t xml:space="preserve">　</w:t>
      </w:r>
      <w:r w:rsidRPr="00970163">
        <w:rPr>
          <w:rFonts w:ascii="HGPｺﾞｼｯｸE" w:eastAsia="HGPｺﾞｼｯｸE" w:hAnsi="HGPｺﾞｼｯｸE" w:hint="eastAsia"/>
          <w:bCs/>
          <w:sz w:val="20"/>
          <w:szCs w:val="16"/>
          <w:u w:val="single"/>
        </w:rPr>
        <w:t xml:space="preserve">　</w:t>
      </w:r>
    </w:p>
    <w:p w:rsidR="00122EF6" w:rsidRDefault="00122EF6" w:rsidP="00122EF6">
      <w:pPr>
        <w:spacing w:line="0" w:lineRule="atLeast"/>
        <w:rPr>
          <w:rFonts w:ascii="HGPｺﾞｼｯｸM" w:eastAsia="HGPｺﾞｼｯｸM"/>
          <w:bCs/>
          <w:sz w:val="16"/>
          <w:szCs w:val="16"/>
        </w:rPr>
      </w:pPr>
      <w:r>
        <w:rPr>
          <w:rFonts w:ascii="HGPｺﾞｼｯｸM" w:eastAsia="HGPｺﾞｼｯｸM" w:hint="eastAsia"/>
          <w:bCs/>
          <w:sz w:val="16"/>
          <w:szCs w:val="16"/>
        </w:rPr>
        <w:t>小中高を通じてグローバル化に対応した英語教育を推進します。</w:t>
      </w:r>
    </w:p>
    <w:p w:rsidR="00122EF6" w:rsidRPr="00A941BA" w:rsidRDefault="00D202E2" w:rsidP="00122EF6">
      <w:pPr>
        <w:spacing w:line="0" w:lineRule="atLeast"/>
        <w:rPr>
          <w:rFonts w:ascii="HGPｺﾞｼｯｸE" w:eastAsia="HGPｺﾞｼｯｸE" w:hAnsi="HGPｺﾞｼｯｸE"/>
          <w:b/>
          <w:bCs/>
          <w:sz w:val="16"/>
          <w:szCs w:val="16"/>
        </w:rPr>
      </w:pPr>
      <w:r>
        <w:rPr>
          <w:noProof/>
          <w:sz w:val="16"/>
          <w:szCs w:val="16"/>
        </w:rPr>
        <w:lastRenderedPageBreak/>
        <mc:AlternateContent>
          <mc:Choice Requires="wps">
            <w:drawing>
              <wp:anchor distT="0" distB="0" distL="114300" distR="114300" simplePos="0" relativeHeight="251689984" behindDoc="0" locked="0" layoutInCell="1" allowOverlap="1" wp14:anchorId="11674F07" wp14:editId="434F80F5">
                <wp:simplePos x="0" y="0"/>
                <wp:positionH relativeFrom="column">
                  <wp:posOffset>-121920</wp:posOffset>
                </wp:positionH>
                <wp:positionV relativeFrom="paragraph">
                  <wp:posOffset>64991</wp:posOffset>
                </wp:positionV>
                <wp:extent cx="3810" cy="7891145"/>
                <wp:effectExtent l="57150" t="19050" r="72390" b="71755"/>
                <wp:wrapNone/>
                <wp:docPr id="11" name="直線コネクタ 11"/>
                <wp:cNvGraphicFramePr/>
                <a:graphic xmlns:a="http://schemas.openxmlformats.org/drawingml/2006/main">
                  <a:graphicData uri="http://schemas.microsoft.com/office/word/2010/wordprocessingShape">
                    <wps:wsp>
                      <wps:cNvCnPr/>
                      <wps:spPr>
                        <a:xfrm flipH="1">
                          <a:off x="0" y="0"/>
                          <a:ext cx="3810" cy="7891145"/>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5.1pt" to="-9.3pt,6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" strokecolor="#c00000" strokeweight="2pt">
                <v:shadow on="t" color="black" opacity="24903f" origin=",.5" offset="0,.55556mm"/>
              </v:line>
            </w:pict>
          </mc:Fallback>
        </mc:AlternateContent>
      </w:r>
      <w:r w:rsidR="00122EF6">
        <w:rPr>
          <w:rFonts w:ascii="HGPｺﾞｼｯｸE" w:eastAsia="HGPｺﾞｼｯｸE" w:hAnsi="HGPｺﾞｼｯｸE" w:hint="eastAsia"/>
          <w:b/>
          <w:bCs/>
          <w:sz w:val="16"/>
          <w:szCs w:val="16"/>
        </w:rPr>
        <w:t xml:space="preserve">■英語教育推進事業　　　　　　　　　　　　　　　　　　　　　　　　　　</w:t>
      </w:r>
      <w:r w:rsidR="00101601">
        <w:rPr>
          <w:rFonts w:ascii="HGPｺﾞｼｯｸE" w:eastAsia="HGPｺﾞｼｯｸE" w:hAnsi="HGPｺﾞｼｯｸE" w:hint="eastAsia"/>
          <w:b/>
          <w:bCs/>
          <w:sz w:val="2"/>
          <w:szCs w:val="16"/>
        </w:rPr>
        <w:t xml:space="preserve">　　</w:t>
      </w:r>
      <w:r w:rsidR="00122EF6">
        <w:rPr>
          <w:rFonts w:ascii="HGPｺﾞｼｯｸE" w:eastAsia="HGPｺﾞｼｯｸE" w:hAnsi="HGPｺﾞｼｯｸE" w:hint="eastAsia"/>
          <w:b/>
          <w:bCs/>
          <w:sz w:val="16"/>
          <w:szCs w:val="16"/>
        </w:rPr>
        <w:t>7,421万円</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■骨太の英語力養成事業</w:t>
      </w:r>
      <w:r w:rsidR="008B1344">
        <w:rPr>
          <w:rFonts w:ascii="HGPｺﾞｼｯｸE" w:eastAsia="HGPｺﾞｼｯｸE" w:hAnsi="HGPｺﾞｼｯｸE" w:hint="eastAsia"/>
          <w:b/>
          <w:bCs/>
          <w:sz w:val="16"/>
          <w:szCs w:val="16"/>
        </w:rPr>
        <w:t>費</w:t>
      </w:r>
      <w:r>
        <w:rPr>
          <w:rFonts w:ascii="HGPｺﾞｼｯｸE" w:eastAsia="HGPｺﾞｼｯｸE" w:hAnsi="HGPｺﾞｼｯｸE" w:hint="eastAsia"/>
          <w:b/>
          <w:bCs/>
          <w:sz w:val="16"/>
          <w:szCs w:val="16"/>
        </w:rPr>
        <w:t xml:space="preserve">　　　　　　　　　　　　　　　　　　　　　　2,603万円</w:t>
      </w:r>
    </w:p>
    <w:p w:rsidR="00122EF6" w:rsidRPr="00F6150D" w:rsidRDefault="00122EF6" w:rsidP="00122EF6">
      <w:pPr>
        <w:rPr>
          <w:rFonts w:ascii="HGPｺﾞｼｯｸM" w:eastAsia="HGPｺﾞｼｯｸM"/>
          <w:bCs/>
          <w:sz w:val="16"/>
          <w:szCs w:val="16"/>
        </w:rPr>
      </w:pPr>
      <w:r>
        <w:rPr>
          <w:rFonts w:ascii="HGPｺﾞｼｯｸM" w:eastAsia="HGPｺﾞｼｯｸM" w:hAnsi="HGPｺﾞｼｯｸE" w:hint="eastAsia"/>
          <w:bCs/>
          <w:sz w:val="16"/>
          <w:szCs w:val="16"/>
        </w:rPr>
        <w:t>ＴＯＥＦＬ等を活用した、より実践的な英語教育を推進します。</w:t>
      </w:r>
    </w:p>
    <w:p w:rsidR="00122EF6" w:rsidRDefault="00122EF6" w:rsidP="00122EF6">
      <w:pPr>
        <w:spacing w:line="0" w:lineRule="atLeast"/>
        <w:rPr>
          <w:rFonts w:ascii="HGPｺﾞｼｯｸM" w:eastAsia="HGPｺﾞｼｯｸM" w:hAnsi="HGPｺﾞｼｯｸE"/>
          <w:bCs/>
          <w:sz w:val="16"/>
          <w:szCs w:val="16"/>
        </w:rPr>
      </w:pPr>
      <w:r>
        <w:rPr>
          <w:rFonts w:ascii="HGPｺﾞｼｯｸE" w:eastAsia="HGPｺﾞｼｯｸE" w:hAnsi="HGPｺﾞｼｯｸE" w:hint="eastAsia"/>
          <w:bCs/>
          <w:sz w:val="20"/>
          <w:szCs w:val="16"/>
          <w:u w:val="single"/>
        </w:rPr>
        <w:t>小・中学校の教育力を充実</w:t>
      </w:r>
      <w:r w:rsidRPr="00D36A65">
        <w:rPr>
          <w:rFonts w:asciiTheme="minorEastAsia" w:hAnsiTheme="minorEastAsia" w:hint="eastAsia"/>
          <w:bCs/>
          <w:sz w:val="20"/>
          <w:szCs w:val="16"/>
          <w:u w:val="single"/>
        </w:rPr>
        <w:t xml:space="preserve">（市町村支援）　</w:t>
      </w:r>
      <w:r>
        <w:rPr>
          <w:rFonts w:ascii="HGPｺﾞｼｯｸE" w:eastAsia="HGPｺﾞｼｯｸE" w:hAnsi="HGPｺﾞｼｯｸE" w:hint="eastAsia"/>
          <w:bCs/>
          <w:sz w:val="20"/>
          <w:szCs w:val="16"/>
          <w:u w:val="single"/>
        </w:rPr>
        <w:t xml:space="preserve">　　　　　　　　　　</w:t>
      </w:r>
    </w:p>
    <w:p w:rsidR="00122EF6" w:rsidRDefault="00122EF6" w:rsidP="00122EF6">
      <w:pPr>
        <w:rPr>
          <w:rFonts w:ascii="HGPｺﾞｼｯｸE" w:eastAsia="HGPｺﾞｼｯｸE" w:hAnsi="HGPｺﾞｼｯｸE"/>
          <w:b/>
          <w:bCs/>
          <w:sz w:val="16"/>
          <w:szCs w:val="16"/>
        </w:rPr>
      </w:pPr>
      <w:r w:rsidRPr="00221365">
        <w:rPr>
          <w:rFonts w:ascii="HGPｺﾞｼｯｸE" w:eastAsia="HGPｺﾞｼｯｸE" w:hAnsi="HGPｺﾞｼｯｸE" w:hint="eastAsia"/>
          <w:b/>
          <w:bCs/>
          <w:sz w:val="16"/>
          <w:szCs w:val="16"/>
        </w:rPr>
        <w:t xml:space="preserve">■中学生学びチャレンジ事業　</w:t>
      </w:r>
      <w:r>
        <w:rPr>
          <w:rFonts w:ascii="HGPｺﾞｼｯｸE" w:eastAsia="HGPｺﾞｼｯｸE" w:hAnsi="HGPｺﾞｼｯｸE" w:hint="eastAsia"/>
          <w:b/>
          <w:bCs/>
          <w:sz w:val="16"/>
          <w:szCs w:val="16"/>
        </w:rPr>
        <w:t xml:space="preserve">　　　　　　　　　　　　　　　　　</w:t>
      </w:r>
      <w:r w:rsidR="00101601">
        <w:rPr>
          <w:rFonts w:ascii="HGPｺﾞｼｯｸE" w:eastAsia="HGPｺﾞｼｯｸE" w:hAnsi="HGPｺﾞｼｯｸE" w:hint="eastAsia"/>
          <w:b/>
          <w:bCs/>
          <w:sz w:val="4"/>
          <w:szCs w:val="16"/>
        </w:rPr>
        <w:t xml:space="preserve">　　</w:t>
      </w:r>
      <w:r w:rsidRPr="00221365">
        <w:rPr>
          <w:rFonts w:ascii="HGPｺﾞｼｯｸE" w:eastAsia="HGPｺﾞｼｯｸE" w:hAnsi="HGPｺﾞｼｯｸE" w:hint="eastAsia"/>
          <w:b/>
          <w:bCs/>
          <w:sz w:val="16"/>
          <w:szCs w:val="16"/>
        </w:rPr>
        <w:t>１億9,670万円</w:t>
      </w:r>
    </w:p>
    <w:p w:rsidR="00122EF6" w:rsidRPr="00577C8D" w:rsidRDefault="00122EF6" w:rsidP="00122EF6">
      <w:pPr>
        <w:spacing w:line="0" w:lineRule="atLeast"/>
        <w:ind w:left="160" w:hangingChars="100" w:hanging="160"/>
        <w:rPr>
          <w:rFonts w:ascii="HGPｺﾞｼｯｸM" w:eastAsia="HGPｺﾞｼｯｸM" w:hAnsi="HGPｺﾞｼｯｸE"/>
          <w:bCs/>
          <w:sz w:val="16"/>
          <w:szCs w:val="16"/>
        </w:rPr>
      </w:pPr>
      <w:r>
        <w:rPr>
          <w:rFonts w:ascii="HGPｺﾞｼｯｸM" w:eastAsia="HGPｺﾞｼｯｸM" w:hAnsi="HGPｺﾞｼｯｸE" w:hint="eastAsia"/>
          <w:bCs/>
          <w:sz w:val="16"/>
          <w:szCs w:val="16"/>
        </w:rPr>
        <w:t>中学生の学力向上と入試における評定の公平性を担保するための学力調査（チャレンジテスト）等を実施します。</w:t>
      </w:r>
    </w:p>
    <w:p w:rsidR="00122EF6" w:rsidRDefault="00122EF6" w:rsidP="00122EF6">
      <w:pPr>
        <w:spacing w:line="0" w:lineRule="atLeast"/>
        <w:rPr>
          <w:rFonts w:ascii="HGPｺﾞｼｯｸE" w:eastAsia="HGPｺﾞｼｯｸE" w:hAnsi="HGPｺﾞｼｯｸE"/>
          <w:bCs/>
          <w:sz w:val="16"/>
          <w:szCs w:val="16"/>
        </w:rPr>
      </w:pPr>
      <w:r>
        <w:rPr>
          <w:rFonts w:ascii="HGPｺﾞｼｯｸE" w:eastAsia="HGPｺﾞｼｯｸE" w:hAnsi="HGPｺﾞｼｯｸE" w:hint="eastAsia"/>
          <w:bCs/>
          <w:sz w:val="20"/>
          <w:szCs w:val="16"/>
          <w:u w:val="single"/>
        </w:rPr>
        <w:t xml:space="preserve">公私の切磋琢磨による高校の教育力の向上　　　　　　　　　　　</w:t>
      </w:r>
      <w:r w:rsidRPr="00970163">
        <w:rPr>
          <w:rFonts w:ascii="HGPｺﾞｼｯｸE" w:eastAsia="HGPｺﾞｼｯｸE" w:hAnsi="HGPｺﾞｼｯｸE" w:hint="eastAsia"/>
          <w:bCs/>
          <w:sz w:val="20"/>
          <w:szCs w:val="16"/>
          <w:u w:val="single"/>
        </w:rPr>
        <w:t xml:space="preserve">　　　　　　　　　　　　　　　　　　</w:t>
      </w:r>
      <w:r>
        <w:rPr>
          <w:rFonts w:ascii="HGPｺﾞｼｯｸE" w:eastAsia="HGPｺﾞｼｯｸE" w:hAnsi="HGPｺﾞｼｯｸE" w:hint="eastAsia"/>
          <w:bCs/>
          <w:sz w:val="20"/>
          <w:szCs w:val="16"/>
          <w:u w:val="single"/>
        </w:rPr>
        <w:t xml:space="preserve">　</w:t>
      </w:r>
      <w:r w:rsidRPr="00970163">
        <w:rPr>
          <w:rFonts w:ascii="HGPｺﾞｼｯｸE" w:eastAsia="HGPｺﾞｼｯｸE" w:hAnsi="HGPｺﾞｼｯｸE" w:hint="eastAsia"/>
          <w:bCs/>
          <w:sz w:val="20"/>
          <w:szCs w:val="16"/>
          <w:u w:val="single"/>
        </w:rPr>
        <w:t xml:space="preserve">　　</w:t>
      </w:r>
      <w:r>
        <w:rPr>
          <w:rFonts w:ascii="HGPｺﾞｼｯｸE" w:eastAsia="HGPｺﾞｼｯｸE" w:hAnsi="HGPｺﾞｼｯｸE" w:hint="eastAsia"/>
          <w:bCs/>
          <w:sz w:val="20"/>
          <w:szCs w:val="16"/>
          <w:u w:val="single"/>
        </w:rPr>
        <w:t xml:space="preserve">　</w:t>
      </w:r>
      <w:r w:rsidRPr="00970163">
        <w:rPr>
          <w:rFonts w:ascii="HGPｺﾞｼｯｸE" w:eastAsia="HGPｺﾞｼｯｸE" w:hAnsi="HGPｺﾞｼｯｸE" w:hint="eastAsia"/>
          <w:bCs/>
          <w:sz w:val="20"/>
          <w:szCs w:val="16"/>
          <w:u w:val="single"/>
        </w:rPr>
        <w:t xml:space="preserve">　</w:t>
      </w:r>
    </w:p>
    <w:p w:rsidR="00122EF6" w:rsidRPr="00B17CDE" w:rsidRDefault="00122EF6" w:rsidP="00122EF6">
      <w:pPr>
        <w:spacing w:line="0" w:lineRule="atLeast"/>
        <w:rPr>
          <w:rFonts w:ascii="HGPｺﾞｼｯｸE" w:eastAsia="HGPｺﾞｼｯｸE" w:hAnsi="HGPｺﾞｼｯｸE"/>
          <w:b/>
          <w:bCs/>
          <w:sz w:val="16"/>
          <w:szCs w:val="16"/>
        </w:rPr>
      </w:pPr>
      <w:r w:rsidRPr="00B17CDE">
        <w:rPr>
          <w:rFonts w:ascii="HGPｺﾞｼｯｸE" w:eastAsia="HGPｺﾞｼｯｸE" w:hAnsi="HGPｺﾞｼｯｸE" w:hint="eastAsia"/>
          <w:b/>
          <w:bCs/>
          <w:sz w:val="16"/>
          <w:szCs w:val="16"/>
        </w:rPr>
        <w:t xml:space="preserve">■私立高校等の授業料無償化制度　　　　　　　　　　　</w:t>
      </w:r>
      <w:r w:rsidR="00101601">
        <w:rPr>
          <w:rFonts w:ascii="HGPｺﾞｼｯｸE" w:eastAsia="HGPｺﾞｼｯｸE" w:hAnsi="HGPｺﾞｼｯｸE" w:hint="eastAsia"/>
          <w:b/>
          <w:bCs/>
          <w:sz w:val="4"/>
          <w:szCs w:val="16"/>
        </w:rPr>
        <w:t xml:space="preserve">　　</w:t>
      </w:r>
      <w:r w:rsidRPr="00B17CDE">
        <w:rPr>
          <w:rFonts w:ascii="HGPｺﾞｼｯｸE" w:eastAsia="HGPｺﾞｼｯｸE" w:hAnsi="HGPｺﾞｼｯｸE" w:hint="eastAsia"/>
          <w:b/>
          <w:bCs/>
          <w:sz w:val="16"/>
          <w:szCs w:val="16"/>
        </w:rPr>
        <w:t xml:space="preserve">　</w:t>
      </w:r>
      <w:r>
        <w:rPr>
          <w:rFonts w:ascii="HGPｺﾞｼｯｸE" w:eastAsia="HGPｺﾞｼｯｸE" w:hAnsi="HGPｺﾞｼｯｸE" w:hint="eastAsia"/>
          <w:b/>
          <w:bCs/>
          <w:sz w:val="16"/>
          <w:szCs w:val="16"/>
        </w:rPr>
        <w:t>230</w:t>
      </w:r>
      <w:r w:rsidRPr="00B17CDE">
        <w:rPr>
          <w:rFonts w:ascii="HGPｺﾞｼｯｸE" w:eastAsia="HGPｺﾞｼｯｸE" w:hAnsi="HGPｺﾞｼｯｸE" w:hint="eastAsia"/>
          <w:b/>
          <w:bCs/>
          <w:sz w:val="16"/>
          <w:szCs w:val="16"/>
        </w:rPr>
        <w:t>億円</w:t>
      </w:r>
      <w:r>
        <w:rPr>
          <w:rFonts w:ascii="HGPｺﾞｼｯｸE" w:eastAsia="HGPｺﾞｼｯｸE" w:hAnsi="HGPｺﾞｼｯｸE" w:hint="eastAsia"/>
          <w:b/>
          <w:bCs/>
          <w:sz w:val="16"/>
          <w:szCs w:val="16"/>
        </w:rPr>
        <w:t>700</w:t>
      </w:r>
      <w:r w:rsidRPr="00B17CDE">
        <w:rPr>
          <w:rFonts w:ascii="HGPｺﾞｼｯｸE" w:eastAsia="HGPｺﾞｼｯｸE" w:hAnsi="HGPｺﾞｼｯｸE" w:hint="eastAsia"/>
          <w:b/>
          <w:bCs/>
          <w:sz w:val="16"/>
          <w:szCs w:val="16"/>
        </w:rPr>
        <w:t>万円</w:t>
      </w:r>
    </w:p>
    <w:p w:rsidR="00122EF6" w:rsidRPr="001C1204" w:rsidRDefault="00122EF6" w:rsidP="00122EF6">
      <w:pPr>
        <w:spacing w:line="0" w:lineRule="atLeast"/>
        <w:ind w:firstLineChars="100" w:firstLine="160"/>
        <w:rPr>
          <w:rFonts w:ascii="HGPｺﾞｼｯｸM" w:eastAsia="HGPｺﾞｼｯｸM" w:hAnsi="HGPｺﾞｼｯｸE"/>
          <w:bCs/>
          <w:sz w:val="16"/>
          <w:szCs w:val="16"/>
        </w:rPr>
      </w:pPr>
      <w:r w:rsidRPr="001C1204">
        <w:rPr>
          <w:rFonts w:ascii="HGPｺﾞｼｯｸM" w:eastAsia="HGPｺﾞｼｯｸM" w:hAnsi="HGPｺﾞｼｯｸE" w:hint="eastAsia"/>
          <w:bCs/>
          <w:sz w:val="16"/>
          <w:szCs w:val="16"/>
        </w:rPr>
        <w:t>授業料支援</w:t>
      </w:r>
      <w:r>
        <w:rPr>
          <w:rFonts w:ascii="HGPｺﾞｼｯｸM" w:eastAsia="HGPｺﾞｼｯｸM" w:hAnsi="HGPｺﾞｼｯｸE" w:hint="eastAsia"/>
          <w:bCs/>
          <w:sz w:val="16"/>
          <w:szCs w:val="16"/>
        </w:rPr>
        <w:t>を</w:t>
      </w:r>
      <w:r w:rsidRPr="001C1204">
        <w:rPr>
          <w:rFonts w:ascii="HGPｺﾞｼｯｸM" w:eastAsia="HGPｺﾞｼｯｸM" w:hAnsi="HGPｺﾞｼｯｸE" w:hint="eastAsia"/>
          <w:bCs/>
          <w:sz w:val="16"/>
          <w:szCs w:val="16"/>
        </w:rPr>
        <w:t>継続し、自由な学校選択の機会を提供します。</w:t>
      </w:r>
    </w:p>
    <w:p w:rsidR="00122EF6" w:rsidRPr="001C1204" w:rsidRDefault="00122EF6" w:rsidP="00122EF6">
      <w:pPr>
        <w:spacing w:line="0" w:lineRule="atLeast"/>
        <w:rPr>
          <w:rFonts w:ascii="HGPｺﾞｼｯｸE" w:eastAsia="HGPｺﾞｼｯｸE" w:hAnsi="HGPｺﾞｼｯｸE"/>
          <w:b/>
          <w:bCs/>
          <w:sz w:val="16"/>
          <w:szCs w:val="16"/>
        </w:rPr>
      </w:pPr>
      <w:r w:rsidRPr="001C1204">
        <w:rPr>
          <w:rFonts w:ascii="HGPｺﾞｼｯｸE" w:eastAsia="HGPｺﾞｼｯｸE" w:hAnsi="HGPｺﾞｼｯｸE" w:hint="eastAsia"/>
          <w:b/>
          <w:bCs/>
          <w:sz w:val="16"/>
          <w:szCs w:val="16"/>
        </w:rPr>
        <w:t>■奨学のための給付金事業</w:t>
      </w:r>
      <w:r>
        <w:rPr>
          <w:rFonts w:ascii="HGPｺﾞｼｯｸE" w:eastAsia="HGPｺﾞｼｯｸE" w:hAnsi="HGPｺﾞｼｯｸE" w:hint="eastAsia"/>
          <w:bCs/>
          <w:sz w:val="16"/>
          <w:szCs w:val="16"/>
        </w:rPr>
        <w:t xml:space="preserve">　</w:t>
      </w:r>
      <w:r w:rsidRPr="004262C0">
        <w:rPr>
          <w:rFonts w:ascii="HGPｺﾞｼｯｸE" w:eastAsia="HGPｺﾞｼｯｸE" w:hAnsi="HGPｺﾞｼｯｸE" w:hint="eastAsia"/>
          <w:bCs/>
          <w:sz w:val="14"/>
          <w:szCs w:val="16"/>
        </w:rPr>
        <w:t>（国公立・私立高校等）</w:t>
      </w:r>
      <w:r w:rsidRPr="001C1204">
        <w:rPr>
          <w:rFonts w:ascii="HGPｺﾞｼｯｸE" w:eastAsia="HGPｺﾞｼｯｸE" w:hAnsi="HGPｺﾞｼｯｸE" w:hint="eastAsia"/>
          <w:b/>
          <w:bCs/>
          <w:sz w:val="16"/>
          <w:szCs w:val="16"/>
        </w:rPr>
        <w:t xml:space="preserve">　</w:t>
      </w:r>
      <w:r>
        <w:rPr>
          <w:rFonts w:ascii="HGPｺﾞｼｯｸE" w:eastAsia="HGPｺﾞｼｯｸE" w:hAnsi="HGPｺﾞｼｯｸE" w:hint="eastAsia"/>
          <w:b/>
          <w:bCs/>
          <w:sz w:val="16"/>
          <w:szCs w:val="16"/>
        </w:rPr>
        <w:t xml:space="preserve">　　</w:t>
      </w:r>
      <w:r w:rsidR="0004663B">
        <w:rPr>
          <w:rFonts w:ascii="HGPｺﾞｼｯｸE" w:eastAsia="HGPｺﾞｼｯｸE" w:hAnsi="HGPｺﾞｼｯｸE" w:hint="eastAsia"/>
          <w:b/>
          <w:bCs/>
          <w:sz w:val="6"/>
          <w:szCs w:val="16"/>
        </w:rPr>
        <w:t xml:space="preserve">　　　</w:t>
      </w:r>
      <w:r>
        <w:rPr>
          <w:rFonts w:ascii="HGPｺﾞｼｯｸE" w:eastAsia="HGPｺﾞｼｯｸE" w:hAnsi="HGPｺﾞｼｯｸE" w:hint="eastAsia"/>
          <w:b/>
          <w:bCs/>
          <w:sz w:val="16"/>
          <w:szCs w:val="16"/>
        </w:rPr>
        <w:t xml:space="preserve">　15</w:t>
      </w:r>
      <w:r w:rsidRPr="001C1204">
        <w:rPr>
          <w:rFonts w:ascii="HGPｺﾞｼｯｸE" w:eastAsia="HGPｺﾞｼｯｸE" w:hAnsi="HGPｺﾞｼｯｸE" w:hint="eastAsia"/>
          <w:b/>
          <w:bCs/>
          <w:sz w:val="16"/>
          <w:szCs w:val="16"/>
        </w:rPr>
        <w:t>億5,064万円</w:t>
      </w:r>
    </w:p>
    <w:p w:rsidR="00122EF6" w:rsidRPr="001C1204" w:rsidRDefault="00122EF6" w:rsidP="00122EF6">
      <w:pPr>
        <w:spacing w:line="0" w:lineRule="atLeast"/>
        <w:ind w:firstLineChars="100" w:firstLine="160"/>
        <w:rPr>
          <w:rFonts w:ascii="HGPｺﾞｼｯｸM" w:eastAsia="HGPｺﾞｼｯｸM" w:hAnsi="HGPｺﾞｼｯｸE"/>
          <w:bCs/>
          <w:sz w:val="16"/>
          <w:szCs w:val="16"/>
        </w:rPr>
      </w:pPr>
      <w:r>
        <w:rPr>
          <w:rFonts w:ascii="HGPｺﾞｼｯｸM" w:eastAsia="HGPｺﾞｼｯｸM" w:hAnsi="HGPｺﾞｼｯｸE" w:hint="eastAsia"/>
          <w:bCs/>
          <w:sz w:val="16"/>
          <w:szCs w:val="16"/>
        </w:rPr>
        <w:t>授業料以外の教育費負担を軽減し、修学をサポートします。</w:t>
      </w:r>
    </w:p>
    <w:p w:rsidR="00122EF6" w:rsidRPr="001C1204" w:rsidRDefault="00122EF6" w:rsidP="00122EF6">
      <w:pPr>
        <w:spacing w:line="0" w:lineRule="atLeast"/>
        <w:rPr>
          <w:rFonts w:ascii="HGPｺﾞｼｯｸE" w:eastAsia="HGPｺﾞｼｯｸE" w:hAnsi="HGPｺﾞｼｯｸE"/>
          <w:b/>
          <w:bCs/>
          <w:sz w:val="16"/>
          <w:szCs w:val="16"/>
        </w:rPr>
      </w:pPr>
      <w:r w:rsidRPr="001C1204">
        <w:rPr>
          <w:rFonts w:ascii="HGPｺﾞｼｯｸE" w:eastAsia="HGPｺﾞｼｯｸE" w:hAnsi="HGPｺﾞｼｯｸE" w:hint="eastAsia"/>
          <w:b/>
          <w:bCs/>
          <w:sz w:val="16"/>
          <w:szCs w:val="16"/>
        </w:rPr>
        <w:t>■府立</w:t>
      </w:r>
      <w:r w:rsidRPr="006C42F2">
        <w:rPr>
          <w:rFonts w:ascii="HGPｺﾞｼｯｸE" w:eastAsia="HGPｺﾞｼｯｸE" w:hAnsi="HGPｺﾞｼｯｸE" w:hint="eastAsia"/>
          <w:b/>
          <w:bCs/>
          <w:sz w:val="16"/>
          <w:szCs w:val="16"/>
        </w:rPr>
        <w:t>高</w:t>
      </w:r>
      <w:r w:rsidR="00A21C2B" w:rsidRPr="006C42F2">
        <w:rPr>
          <w:rFonts w:ascii="HGPｺﾞｼｯｸE" w:eastAsia="HGPｺﾞｼｯｸE" w:hAnsi="HGPｺﾞｼｯｸE" w:hint="eastAsia"/>
          <w:b/>
          <w:bCs/>
          <w:sz w:val="16"/>
          <w:szCs w:val="16"/>
        </w:rPr>
        <w:t>等学</w:t>
      </w:r>
      <w:r w:rsidRPr="006C42F2">
        <w:rPr>
          <w:rFonts w:ascii="HGPｺﾞｼｯｸE" w:eastAsia="HGPｺﾞｼｯｸE" w:hAnsi="HGPｺﾞｼｯｸE" w:hint="eastAsia"/>
          <w:b/>
          <w:bCs/>
          <w:sz w:val="16"/>
          <w:szCs w:val="16"/>
        </w:rPr>
        <w:t>校</w:t>
      </w:r>
      <w:r w:rsidRPr="001C1204">
        <w:rPr>
          <w:rFonts w:ascii="HGPｺﾞｼｯｸE" w:eastAsia="HGPｺﾞｼｯｸE" w:hAnsi="HGPｺﾞｼｯｸE" w:hint="eastAsia"/>
          <w:b/>
          <w:bCs/>
          <w:sz w:val="16"/>
          <w:szCs w:val="16"/>
        </w:rPr>
        <w:t xml:space="preserve">再編整備事業　</w:t>
      </w:r>
      <w:r w:rsidR="00A21C2B">
        <w:rPr>
          <w:rFonts w:ascii="HGPｺﾞｼｯｸE" w:eastAsia="HGPｺﾞｼｯｸE" w:hAnsi="HGPｺﾞｼｯｸE" w:hint="eastAsia"/>
          <w:b/>
          <w:bCs/>
          <w:sz w:val="16"/>
          <w:szCs w:val="16"/>
        </w:rPr>
        <w:t xml:space="preserve">　　　　　　　　　　　　　　　</w:t>
      </w:r>
      <w:r>
        <w:rPr>
          <w:rFonts w:ascii="HGPｺﾞｼｯｸE" w:eastAsia="HGPｺﾞｼｯｸE" w:hAnsi="HGPｺﾞｼｯｸE" w:hint="eastAsia"/>
          <w:b/>
          <w:bCs/>
          <w:sz w:val="16"/>
          <w:szCs w:val="16"/>
        </w:rPr>
        <w:t xml:space="preserve">　1</w:t>
      </w:r>
      <w:r w:rsidRPr="001C1204">
        <w:rPr>
          <w:rFonts w:ascii="HGPｺﾞｼｯｸE" w:eastAsia="HGPｺﾞｼｯｸE" w:hAnsi="HGPｺﾞｼｯｸE" w:hint="eastAsia"/>
          <w:b/>
          <w:bCs/>
          <w:sz w:val="16"/>
          <w:szCs w:val="16"/>
        </w:rPr>
        <w:t>億3,187万円</w:t>
      </w:r>
    </w:p>
    <w:p w:rsidR="00122EF6" w:rsidRDefault="00122EF6" w:rsidP="00122EF6">
      <w:pPr>
        <w:spacing w:line="0" w:lineRule="atLeast"/>
        <w:rPr>
          <w:rFonts w:ascii="HGPｺﾞｼｯｸE" w:eastAsia="HGPｺﾞｼｯｸE" w:hAnsi="HGPｺﾞｼｯｸE"/>
          <w:bCs/>
          <w:sz w:val="16"/>
          <w:szCs w:val="16"/>
        </w:rPr>
      </w:pPr>
      <w:r w:rsidRPr="001C1204">
        <w:rPr>
          <w:rFonts w:ascii="HGPｺﾞｼｯｸE" w:eastAsia="HGPｺﾞｼｯｸE" w:hAnsi="HGPｺﾞｼｯｸE" w:hint="eastAsia"/>
          <w:b/>
          <w:bCs/>
          <w:sz w:val="16"/>
          <w:szCs w:val="16"/>
        </w:rPr>
        <w:t>■キャリア教育支援体制整備</w:t>
      </w:r>
      <w:r w:rsidRPr="004262C0">
        <w:rPr>
          <w:rFonts w:ascii="HGPｺﾞｼｯｸE" w:eastAsia="HGPｺﾞｼｯｸE" w:hAnsi="HGPｺﾞｼｯｸE" w:hint="eastAsia"/>
          <w:bCs/>
          <w:sz w:val="14"/>
          <w:szCs w:val="16"/>
        </w:rPr>
        <w:t>（専門人材の配置による就職支援）</w:t>
      </w:r>
    </w:p>
    <w:p w:rsidR="00122EF6" w:rsidRDefault="00122EF6" w:rsidP="0004663B">
      <w:pPr>
        <w:spacing w:line="0" w:lineRule="atLeast"/>
        <w:ind w:firstLineChars="2600" w:firstLine="4176"/>
        <w:rPr>
          <w:rFonts w:ascii="HGPｺﾞｼｯｸE" w:eastAsia="HGPｺﾞｼｯｸE" w:hAnsi="HGPｺﾞｼｯｸE"/>
          <w:b/>
          <w:bCs/>
          <w:sz w:val="16"/>
          <w:szCs w:val="16"/>
        </w:rPr>
      </w:pPr>
      <w:r w:rsidRPr="001C1204">
        <w:rPr>
          <w:rFonts w:ascii="HGPｺﾞｼｯｸE" w:eastAsia="HGPｺﾞｼｯｸE" w:hAnsi="HGPｺﾞｼｯｸE" w:hint="eastAsia"/>
          <w:b/>
          <w:bCs/>
          <w:sz w:val="16"/>
          <w:szCs w:val="16"/>
        </w:rPr>
        <w:t>5</w:t>
      </w:r>
      <w:r w:rsidR="0004663B">
        <w:rPr>
          <w:rFonts w:ascii="HGPｺﾞｼｯｸE" w:eastAsia="HGPｺﾞｼｯｸE" w:hAnsi="HGPｺﾞｼｯｸE" w:hint="eastAsia"/>
          <w:b/>
          <w:bCs/>
          <w:sz w:val="2"/>
          <w:szCs w:val="16"/>
        </w:rPr>
        <w:t xml:space="preserve">　</w:t>
      </w:r>
      <w:r w:rsidRPr="001C1204">
        <w:rPr>
          <w:rFonts w:ascii="HGPｺﾞｼｯｸE" w:eastAsia="HGPｺﾞｼｯｸE" w:hAnsi="HGPｺﾞｼｯｸE" w:hint="eastAsia"/>
          <w:b/>
          <w:bCs/>
          <w:sz w:val="16"/>
          <w:szCs w:val="16"/>
        </w:rPr>
        <w:t>,</w:t>
      </w:r>
      <w:r w:rsidR="0004663B">
        <w:rPr>
          <w:rFonts w:ascii="HGPｺﾞｼｯｸE" w:eastAsia="HGPｺﾞｼｯｸE" w:hAnsi="HGPｺﾞｼｯｸE" w:hint="eastAsia"/>
          <w:b/>
          <w:bCs/>
          <w:sz w:val="4"/>
          <w:szCs w:val="16"/>
        </w:rPr>
        <w:t xml:space="preserve">　</w:t>
      </w:r>
      <w:r w:rsidRPr="001C1204">
        <w:rPr>
          <w:rFonts w:ascii="HGPｺﾞｼｯｸE" w:eastAsia="HGPｺﾞｼｯｸE" w:hAnsi="HGPｺﾞｼｯｸE" w:hint="eastAsia"/>
          <w:b/>
          <w:bCs/>
          <w:sz w:val="16"/>
          <w:szCs w:val="16"/>
        </w:rPr>
        <w:t>724万円</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Cs/>
          <w:sz w:val="20"/>
          <w:szCs w:val="16"/>
          <w:u w:val="single"/>
        </w:rPr>
        <w:t xml:space="preserve">障がいのある子どもたちの教育の充実　　　　　　</w:t>
      </w:r>
      <w:r w:rsidRPr="00970163">
        <w:rPr>
          <w:rFonts w:ascii="HGPｺﾞｼｯｸE" w:eastAsia="HGPｺﾞｼｯｸE" w:hAnsi="HGPｺﾞｼｯｸE" w:hint="eastAsia"/>
          <w:bCs/>
          <w:sz w:val="20"/>
          <w:szCs w:val="16"/>
          <w:u w:val="single"/>
        </w:rPr>
        <w:t xml:space="preserve">　　　　　　　　　　　　　　　　　　</w:t>
      </w:r>
      <w:r>
        <w:rPr>
          <w:rFonts w:ascii="HGPｺﾞｼｯｸE" w:eastAsia="HGPｺﾞｼｯｸE" w:hAnsi="HGPｺﾞｼｯｸE" w:hint="eastAsia"/>
          <w:bCs/>
          <w:sz w:val="20"/>
          <w:szCs w:val="16"/>
          <w:u w:val="single"/>
        </w:rPr>
        <w:t xml:space="preserve">　</w:t>
      </w:r>
      <w:r w:rsidRPr="00970163">
        <w:rPr>
          <w:rFonts w:ascii="HGPｺﾞｼｯｸE" w:eastAsia="HGPｺﾞｼｯｸE" w:hAnsi="HGPｺﾞｼｯｸE" w:hint="eastAsia"/>
          <w:bCs/>
          <w:sz w:val="20"/>
          <w:szCs w:val="16"/>
          <w:u w:val="single"/>
        </w:rPr>
        <w:t xml:space="preserve">　　</w:t>
      </w:r>
      <w:r>
        <w:rPr>
          <w:rFonts w:ascii="HGPｺﾞｼｯｸE" w:eastAsia="HGPｺﾞｼｯｸE" w:hAnsi="HGPｺﾞｼｯｸE" w:hint="eastAsia"/>
          <w:bCs/>
          <w:sz w:val="20"/>
          <w:szCs w:val="16"/>
          <w:u w:val="single"/>
        </w:rPr>
        <w:t xml:space="preserve">　</w:t>
      </w:r>
      <w:r w:rsidRPr="00970163">
        <w:rPr>
          <w:rFonts w:ascii="HGPｺﾞｼｯｸE" w:eastAsia="HGPｺﾞｼｯｸE" w:hAnsi="HGPｺﾞｼｯｸE" w:hint="eastAsia"/>
          <w:bCs/>
          <w:sz w:val="20"/>
          <w:szCs w:val="16"/>
          <w:u w:val="single"/>
        </w:rPr>
        <w:t xml:space="preserve">　</w:t>
      </w:r>
    </w:p>
    <w:p w:rsidR="00122EF6" w:rsidRPr="00354885"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■支援学校の新設・整備の推進　　　　　　　　　　　　　　　　71億2,018万円</w:t>
      </w:r>
    </w:p>
    <w:p w:rsidR="00122EF6" w:rsidRPr="00354885" w:rsidRDefault="00122EF6" w:rsidP="00122EF6">
      <w:pPr>
        <w:spacing w:line="0" w:lineRule="atLeast"/>
        <w:rPr>
          <w:rFonts w:ascii="HGPｺﾞｼｯｸM" w:eastAsia="HGPｺﾞｼｯｸM" w:hAnsi="HGPｺﾞｼｯｸE"/>
          <w:bCs/>
          <w:sz w:val="16"/>
          <w:szCs w:val="16"/>
        </w:rPr>
      </w:pPr>
      <w:r>
        <w:rPr>
          <w:rFonts w:ascii="HGPｺﾞｼｯｸE" w:eastAsia="HGPｺﾞｼｯｸE" w:hAnsi="HGPｺﾞｼｯｸE" w:hint="eastAsia"/>
          <w:b/>
          <w:bCs/>
          <w:sz w:val="16"/>
          <w:szCs w:val="16"/>
        </w:rPr>
        <w:t xml:space="preserve">　</w:t>
      </w:r>
      <w:r w:rsidRPr="00354885">
        <w:rPr>
          <w:rFonts w:ascii="HGPｺﾞｼｯｸM" w:eastAsia="HGPｺﾞｼｯｸM" w:hAnsi="HGPｺﾞｼｯｸE" w:hint="eastAsia"/>
          <w:bCs/>
          <w:sz w:val="16"/>
          <w:szCs w:val="16"/>
        </w:rPr>
        <w:t>府立知的障がい支援学校及び府立支援学校教育環境整備を行います。</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 xml:space="preserve">■就労支援・キャリア教育強化事業　　　　　　　　　　　　　　</w:t>
      </w:r>
      <w:r w:rsidR="0004663B">
        <w:rPr>
          <w:rFonts w:ascii="HGPｺﾞｼｯｸE" w:eastAsia="HGPｺﾞｼｯｸE" w:hAnsi="HGPｺﾞｼｯｸE" w:hint="eastAsia"/>
          <w:b/>
          <w:bCs/>
          <w:sz w:val="4"/>
          <w:szCs w:val="16"/>
        </w:rPr>
        <w:t xml:space="preserve">　</w:t>
      </w:r>
      <w:r>
        <w:rPr>
          <w:rFonts w:ascii="HGPｺﾞｼｯｸE" w:eastAsia="HGPｺﾞｼｯｸE" w:hAnsi="HGPｺﾞｼｯｸE" w:hint="eastAsia"/>
          <w:b/>
          <w:bCs/>
          <w:sz w:val="16"/>
          <w:szCs w:val="16"/>
        </w:rPr>
        <w:t xml:space="preserve">　　　</w:t>
      </w:r>
      <w:r w:rsidR="004A4CF5">
        <w:rPr>
          <w:rFonts w:ascii="HGPｺﾞｼｯｸE" w:eastAsia="HGPｺﾞｼｯｸE" w:hAnsi="HGPｺﾞｼｯｸE" w:hint="eastAsia"/>
          <w:b/>
          <w:bCs/>
          <w:sz w:val="4"/>
          <w:szCs w:val="16"/>
        </w:rPr>
        <w:t xml:space="preserve">　</w:t>
      </w:r>
      <w:r>
        <w:rPr>
          <w:rFonts w:ascii="HGPｺﾞｼｯｸE" w:eastAsia="HGPｺﾞｼｯｸE" w:hAnsi="HGPｺﾞｼｯｸE" w:hint="eastAsia"/>
          <w:b/>
          <w:bCs/>
          <w:sz w:val="16"/>
          <w:szCs w:val="16"/>
        </w:rPr>
        <w:t>1,303万円</w:t>
      </w:r>
    </w:p>
    <w:p w:rsidR="00122EF6" w:rsidRPr="009638A3" w:rsidRDefault="00122EF6" w:rsidP="00122EF6">
      <w:pPr>
        <w:spacing w:line="0" w:lineRule="atLeast"/>
        <w:ind w:left="161" w:hangingChars="100" w:hanging="161"/>
        <w:rPr>
          <w:rFonts w:ascii="HGPｺﾞｼｯｸM" w:eastAsia="HGPｺﾞｼｯｸM" w:hAnsi="HGPｺﾞｼｯｸE"/>
          <w:bCs/>
          <w:sz w:val="16"/>
          <w:szCs w:val="16"/>
        </w:rPr>
      </w:pPr>
      <w:r>
        <w:rPr>
          <w:rFonts w:ascii="HGPｺﾞｼｯｸE" w:eastAsia="HGPｺﾞｼｯｸE" w:hAnsi="HGPｺﾞｼｯｸE" w:hint="eastAsia"/>
          <w:b/>
          <w:bCs/>
          <w:sz w:val="16"/>
          <w:szCs w:val="16"/>
        </w:rPr>
        <w:t xml:space="preserve">　</w:t>
      </w:r>
      <w:r w:rsidRPr="009638A3">
        <w:rPr>
          <w:rFonts w:ascii="HGPｺﾞｼｯｸM" w:eastAsia="HGPｺﾞｼｯｸM" w:hAnsi="HGPｺﾞｼｯｸE" w:hint="eastAsia"/>
          <w:bCs/>
          <w:sz w:val="16"/>
          <w:szCs w:val="16"/>
        </w:rPr>
        <w:t>支援学校おける企業ニーズや実情を踏まえた授業改善・充実等の取り組みを推進します。</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 xml:space="preserve">■障がいのある生徒の高校生活支援事業　　　　　　　　</w:t>
      </w:r>
      <w:r w:rsidR="0004663B">
        <w:rPr>
          <w:rFonts w:ascii="HGPｺﾞｼｯｸE" w:eastAsia="HGPｺﾞｼｯｸE" w:hAnsi="HGPｺﾞｼｯｸE" w:hint="eastAsia"/>
          <w:b/>
          <w:bCs/>
          <w:sz w:val="4"/>
          <w:szCs w:val="16"/>
        </w:rPr>
        <w:t xml:space="preserve">　</w:t>
      </w:r>
      <w:r>
        <w:rPr>
          <w:rFonts w:ascii="HGPｺﾞｼｯｸE" w:eastAsia="HGPｺﾞｼｯｸE" w:hAnsi="HGPｺﾞｼｯｸE" w:hint="eastAsia"/>
          <w:b/>
          <w:bCs/>
          <w:sz w:val="16"/>
          <w:szCs w:val="16"/>
        </w:rPr>
        <w:t xml:space="preserve">　　１億1,673万円</w:t>
      </w:r>
    </w:p>
    <w:p w:rsidR="005266C0" w:rsidRPr="00D202E2" w:rsidRDefault="005266C0" w:rsidP="00122EF6">
      <w:pPr>
        <w:spacing w:line="0" w:lineRule="atLeast"/>
        <w:rPr>
          <w:rFonts w:ascii="HGPｺﾞｼｯｸE" w:eastAsia="HGPｺﾞｼｯｸE" w:hAnsi="HGPｺﾞｼｯｸE"/>
          <w:b/>
          <w:bCs/>
          <w:sz w:val="10"/>
          <w:szCs w:val="16"/>
        </w:rPr>
      </w:pPr>
    </w:p>
    <w:p w:rsidR="00122EF6" w:rsidRDefault="00122EF6" w:rsidP="00122EF6">
      <w:pPr>
        <w:spacing w:line="0" w:lineRule="atLeast"/>
        <w:rPr>
          <w:rFonts w:ascii="HGPｺﾞｼｯｸE" w:eastAsia="HGPｺﾞｼｯｸE" w:hAnsi="HGPｺﾞｼｯｸE"/>
          <w:b/>
          <w:bCs/>
          <w:sz w:val="16"/>
          <w:szCs w:val="16"/>
        </w:rPr>
      </w:pPr>
      <w:r w:rsidRPr="00A93756">
        <w:rPr>
          <w:rFonts w:hint="eastAsia"/>
          <w:noProof/>
          <w:sz w:val="16"/>
          <w:szCs w:val="16"/>
        </w:rPr>
        <mc:AlternateContent>
          <mc:Choice Requires="wps">
            <w:drawing>
              <wp:anchor distT="0" distB="0" distL="114300" distR="114300" simplePos="0" relativeHeight="251672576" behindDoc="0" locked="0" layoutInCell="1" allowOverlap="1" wp14:anchorId="58B65F0F" wp14:editId="6769B038">
                <wp:simplePos x="0" y="0"/>
                <wp:positionH relativeFrom="column">
                  <wp:posOffset>19685</wp:posOffset>
                </wp:positionH>
                <wp:positionV relativeFrom="paragraph">
                  <wp:posOffset>42766</wp:posOffset>
                </wp:positionV>
                <wp:extent cx="884583" cy="447261"/>
                <wp:effectExtent l="0" t="0" r="10795" b="10160"/>
                <wp:wrapNone/>
                <wp:docPr id="33" name="角丸四角形 33"/>
                <wp:cNvGraphicFramePr/>
                <a:graphic xmlns:a="http://schemas.openxmlformats.org/drawingml/2006/main">
                  <a:graphicData uri="http://schemas.microsoft.com/office/word/2010/wordprocessingShape">
                    <wps:wsp>
                      <wps:cNvSpPr/>
                      <wps:spPr>
                        <a:xfrm>
                          <a:off x="0" y="0"/>
                          <a:ext cx="884583" cy="447261"/>
                        </a:xfrm>
                        <a:prstGeom prst="roundRect">
                          <a:avLst/>
                        </a:prstGeom>
                        <a:solidFill>
                          <a:sysClr val="window" lastClr="FFFFFF"/>
                        </a:solidFill>
                        <a:ln w="25400" cap="flat" cmpd="sng" algn="ctr">
                          <a:solidFill>
                            <a:srgbClr val="C0504D"/>
                          </a:solidFill>
                          <a:prstDash val="solid"/>
                        </a:ln>
                        <a:effectLst/>
                      </wps:spPr>
                      <wps:txbx>
                        <w:txbxContent>
                          <w:p w:rsidR="00122EF6" w:rsidRPr="00164752" w:rsidRDefault="00122EF6" w:rsidP="00164752">
                            <w:pPr>
                              <w:spacing w:line="220" w:lineRule="exact"/>
                              <w:jc w:val="center"/>
                              <w:rPr>
                                <w:sz w:val="18"/>
                                <w:szCs w:val="18"/>
                              </w:rPr>
                            </w:pPr>
                            <w:r w:rsidRPr="00164752">
                              <w:rPr>
                                <w:rFonts w:hint="eastAsia"/>
                                <w:sz w:val="18"/>
                                <w:szCs w:val="18"/>
                              </w:rPr>
                              <w:t>セーフティ</w:t>
                            </w:r>
                          </w:p>
                          <w:p w:rsidR="00122EF6" w:rsidRPr="00164752" w:rsidRDefault="00251110" w:rsidP="00164752">
                            <w:pPr>
                              <w:spacing w:line="220" w:lineRule="exact"/>
                              <w:jc w:val="center"/>
                              <w:rPr>
                                <w:sz w:val="18"/>
                                <w:szCs w:val="18"/>
                              </w:rPr>
                            </w:pPr>
                            <w:r w:rsidRPr="00164752">
                              <w:rPr>
                                <w:rFonts w:hint="eastAsia"/>
                                <w:sz w:val="18"/>
                                <w:szCs w:val="18"/>
                              </w:rPr>
                              <w:t>ネット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3" o:spid="_x0000_s1031" style="position:absolute;left:0;text-align:left;margin-left:1.55pt;margin-top:3.35pt;width:69.65pt;height:3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" fillcolor="window" strokecolor="#c0504d" strokeweight="2pt">
                <v:textbox>
                  <w:txbxContent>
                    <w:p w:rsidR="00122EF6" w:rsidRPr="00164752" w:rsidRDefault="00122EF6" w:rsidP="00164752">
                      <w:pPr>
                        <w:spacing w:line="220" w:lineRule="exact"/>
                        <w:jc w:val="center"/>
                        <w:rPr>
                          <w:sz w:val="18"/>
                          <w:szCs w:val="18"/>
                        </w:rPr>
                      </w:pPr>
                      <w:r w:rsidRPr="00164752">
                        <w:rPr>
                          <w:rFonts w:hint="eastAsia"/>
                          <w:sz w:val="18"/>
                          <w:szCs w:val="18"/>
                        </w:rPr>
                        <w:t>セーフティ</w:t>
                      </w:r>
                    </w:p>
                    <w:p w:rsidR="00122EF6" w:rsidRPr="00164752" w:rsidRDefault="00251110" w:rsidP="00164752">
                      <w:pPr>
                        <w:spacing w:line="220" w:lineRule="exact"/>
                        <w:jc w:val="center"/>
                        <w:rPr>
                          <w:sz w:val="18"/>
                          <w:szCs w:val="18"/>
                        </w:rPr>
                      </w:pPr>
                      <w:r w:rsidRPr="00164752">
                        <w:rPr>
                          <w:rFonts w:hint="eastAsia"/>
                          <w:sz w:val="18"/>
                          <w:szCs w:val="18"/>
                        </w:rPr>
                        <w:t>ネット</w:t>
                      </w:r>
                    </w:p>
                  </w:txbxContent>
                </v:textbox>
              </v:roundrect>
            </w:pict>
          </mc:Fallback>
        </mc:AlternateContent>
      </w:r>
    </w:p>
    <w:p w:rsidR="00122EF6" w:rsidRDefault="00DB0BA1" w:rsidP="00122EF6">
      <w:pPr>
        <w:spacing w:line="0" w:lineRule="atLeast"/>
        <w:rPr>
          <w:rFonts w:ascii="HGPｺﾞｼｯｸE" w:eastAsia="HGPｺﾞｼｯｸE" w:hAnsi="HGPｺﾞｼｯｸE"/>
          <w:b/>
          <w:bCs/>
          <w:sz w:val="16"/>
          <w:szCs w:val="16"/>
        </w:rPr>
      </w:pPr>
      <w:r>
        <w:rPr>
          <w:rFonts w:hint="eastAsia"/>
          <w:noProof/>
          <w:sz w:val="16"/>
          <w:szCs w:val="16"/>
        </w:rPr>
        <mc:AlternateContent>
          <mc:Choice Requires="wps">
            <w:drawing>
              <wp:anchor distT="0" distB="0" distL="114300" distR="114300" simplePos="0" relativeHeight="251673600" behindDoc="0" locked="0" layoutInCell="1" allowOverlap="1" wp14:anchorId="2AED080D" wp14:editId="625AB562">
                <wp:simplePos x="0" y="0"/>
                <wp:positionH relativeFrom="column">
                  <wp:posOffset>945460</wp:posOffset>
                </wp:positionH>
                <wp:positionV relativeFrom="paragraph">
                  <wp:posOffset>46355</wp:posOffset>
                </wp:positionV>
                <wp:extent cx="457200" cy="0"/>
                <wp:effectExtent l="0" t="0" r="19050" b="19050"/>
                <wp:wrapNone/>
                <wp:docPr id="35" name="直線コネクタ 35"/>
                <wp:cNvGraphicFramePr/>
                <a:graphic xmlns:a="http://schemas.openxmlformats.org/drawingml/2006/main">
                  <a:graphicData uri="http://schemas.microsoft.com/office/word/2010/wordprocessingShape">
                    <wps:wsp>
                      <wps:cNvCnPr/>
                      <wps:spPr>
                        <a:xfrm>
                          <a:off x="0" y="0"/>
                          <a:ext cx="457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直線コネクタ 3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45pt,3.65pt" to="110.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"/>
            </w:pict>
          </mc:Fallback>
        </mc:AlternateContent>
      </w:r>
      <w:r>
        <w:rPr>
          <w:rFonts w:hint="eastAsia"/>
          <w:noProof/>
          <w:sz w:val="16"/>
          <w:szCs w:val="16"/>
        </w:rPr>
        <mc:AlternateContent>
          <mc:Choice Requires="wps">
            <w:drawing>
              <wp:anchor distT="0" distB="0" distL="114300" distR="114300" simplePos="0" relativeHeight="251674624" behindDoc="0" locked="0" layoutInCell="1" allowOverlap="1" wp14:anchorId="183F6EF1" wp14:editId="548FC7B3">
                <wp:simplePos x="0" y="0"/>
                <wp:positionH relativeFrom="column">
                  <wp:posOffset>2804077</wp:posOffset>
                </wp:positionH>
                <wp:positionV relativeFrom="paragraph">
                  <wp:posOffset>46355</wp:posOffset>
                </wp:positionV>
                <wp:extent cx="389200" cy="0"/>
                <wp:effectExtent l="0" t="0" r="11430" b="19050"/>
                <wp:wrapNone/>
                <wp:docPr id="36" name="直線コネクタ 36"/>
                <wp:cNvGraphicFramePr/>
                <a:graphic xmlns:a="http://schemas.openxmlformats.org/drawingml/2006/main">
                  <a:graphicData uri="http://schemas.microsoft.com/office/word/2010/wordprocessingShape">
                    <wps:wsp>
                      <wps:cNvCnPr/>
                      <wps:spPr>
                        <a:xfrm>
                          <a:off x="0" y="0"/>
                          <a:ext cx="389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直線コネクタ 36"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8pt,3.65pt" to="251.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"/>
            </w:pict>
          </mc:Fallback>
        </mc:AlternateContent>
      </w:r>
      <w:r w:rsidR="00122EF6">
        <w:rPr>
          <w:rFonts w:ascii="HGPｺﾞｼｯｸE" w:eastAsia="HGPｺﾞｼｯｸE" w:hAnsi="HGPｺﾞｼｯｸE" w:hint="eastAsia"/>
          <w:b/>
          <w:bCs/>
          <w:sz w:val="16"/>
          <w:szCs w:val="16"/>
        </w:rPr>
        <w:t xml:space="preserve">　　　　　　　　　　　　　　　　　　　　　</w:t>
      </w:r>
      <w:r w:rsidR="00122EF6" w:rsidRPr="008C6F6F">
        <w:rPr>
          <w:rFonts w:asciiTheme="minorEastAsia" w:hAnsiTheme="minorEastAsia" w:hint="eastAsia"/>
          <w:bCs/>
          <w:sz w:val="16"/>
          <w:szCs w:val="16"/>
        </w:rPr>
        <w:t>「</w:t>
      </w:r>
      <w:r w:rsidR="00122EF6" w:rsidRPr="00A93756">
        <w:rPr>
          <w:rFonts w:hint="eastAsia"/>
          <w:sz w:val="16"/>
          <w:szCs w:val="16"/>
        </w:rPr>
        <w:t>強い大阪」の実現に向けて</w:t>
      </w:r>
    </w:p>
    <w:p w:rsidR="00122EF6" w:rsidRPr="009638A3" w:rsidRDefault="00122EF6" w:rsidP="009425B8">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 xml:space="preserve">　　　　　　　　　　　　　　</w:t>
      </w:r>
      <w:r w:rsidR="00251110">
        <w:rPr>
          <w:rFonts w:ascii="HGPｺﾞｼｯｸE" w:eastAsia="HGPｺﾞｼｯｸE" w:hAnsi="HGPｺﾞｼｯｸE" w:hint="eastAsia"/>
          <w:b/>
          <w:bCs/>
          <w:sz w:val="16"/>
          <w:szCs w:val="16"/>
        </w:rPr>
        <w:t xml:space="preserve">　</w:t>
      </w:r>
      <w:r>
        <w:rPr>
          <w:rFonts w:hint="eastAsia"/>
          <w:sz w:val="24"/>
          <w:szCs w:val="24"/>
        </w:rPr>
        <w:t>生</w:t>
      </w:r>
      <w:r>
        <w:rPr>
          <w:rFonts w:hint="eastAsia"/>
          <w:sz w:val="24"/>
          <w:szCs w:val="24"/>
        </w:rPr>
        <w:t xml:space="preserve"> </w:t>
      </w:r>
      <w:r>
        <w:rPr>
          <w:rFonts w:hint="eastAsia"/>
          <w:sz w:val="24"/>
          <w:szCs w:val="24"/>
        </w:rPr>
        <w:t>活</w:t>
      </w:r>
      <w:r>
        <w:rPr>
          <w:rFonts w:hint="eastAsia"/>
          <w:sz w:val="24"/>
          <w:szCs w:val="24"/>
        </w:rPr>
        <w:t xml:space="preserve"> </w:t>
      </w:r>
      <w:r>
        <w:rPr>
          <w:rFonts w:hint="eastAsia"/>
          <w:sz w:val="24"/>
          <w:szCs w:val="24"/>
        </w:rPr>
        <w:t>と</w:t>
      </w:r>
      <w:r>
        <w:rPr>
          <w:rFonts w:hint="eastAsia"/>
          <w:sz w:val="24"/>
          <w:szCs w:val="24"/>
        </w:rPr>
        <w:t xml:space="preserve"> </w:t>
      </w:r>
      <w:r>
        <w:rPr>
          <w:rFonts w:hint="eastAsia"/>
          <w:sz w:val="24"/>
          <w:szCs w:val="24"/>
        </w:rPr>
        <w:t>健</w:t>
      </w:r>
      <w:r>
        <w:rPr>
          <w:rFonts w:hint="eastAsia"/>
          <w:sz w:val="24"/>
          <w:szCs w:val="24"/>
        </w:rPr>
        <w:t xml:space="preserve"> </w:t>
      </w:r>
      <w:r>
        <w:rPr>
          <w:rFonts w:hint="eastAsia"/>
          <w:sz w:val="24"/>
          <w:szCs w:val="24"/>
        </w:rPr>
        <w:t>康</w:t>
      </w:r>
      <w:r>
        <w:rPr>
          <w:rFonts w:hint="eastAsia"/>
          <w:sz w:val="24"/>
          <w:szCs w:val="24"/>
        </w:rPr>
        <w:t xml:space="preserve"> </w:t>
      </w:r>
      <w:r>
        <w:rPr>
          <w:rFonts w:hint="eastAsia"/>
          <w:sz w:val="24"/>
          <w:szCs w:val="24"/>
        </w:rPr>
        <w:t>を</w:t>
      </w:r>
      <w:r>
        <w:rPr>
          <w:rFonts w:hint="eastAsia"/>
          <w:sz w:val="24"/>
          <w:szCs w:val="24"/>
        </w:rPr>
        <w:t xml:space="preserve"> </w:t>
      </w:r>
      <w:r>
        <w:rPr>
          <w:rFonts w:hint="eastAsia"/>
          <w:sz w:val="24"/>
          <w:szCs w:val="24"/>
        </w:rPr>
        <w:t>支</w:t>
      </w:r>
      <w:r>
        <w:rPr>
          <w:rFonts w:hint="eastAsia"/>
          <w:sz w:val="24"/>
          <w:szCs w:val="24"/>
        </w:rPr>
        <w:t xml:space="preserve"> </w:t>
      </w:r>
      <w:r>
        <w:rPr>
          <w:rFonts w:hint="eastAsia"/>
          <w:sz w:val="24"/>
          <w:szCs w:val="24"/>
        </w:rPr>
        <w:t>え</w:t>
      </w:r>
      <w:r>
        <w:rPr>
          <w:rFonts w:hint="eastAsia"/>
          <w:sz w:val="24"/>
          <w:szCs w:val="24"/>
        </w:rPr>
        <w:t xml:space="preserve"> </w:t>
      </w:r>
      <w:r>
        <w:rPr>
          <w:rFonts w:hint="eastAsia"/>
          <w:sz w:val="24"/>
          <w:szCs w:val="24"/>
        </w:rPr>
        <w:t>る</w:t>
      </w:r>
    </w:p>
    <w:p w:rsidR="009425B8" w:rsidRPr="003750EF" w:rsidRDefault="00122EF6" w:rsidP="00122EF6">
      <w:pPr>
        <w:spacing w:line="0" w:lineRule="atLeast"/>
        <w:rPr>
          <w:rFonts w:ascii="HGPｺﾞｼｯｸE" w:eastAsia="HGPｺﾞｼｯｸE" w:hAnsi="HGPｺﾞｼｯｸE"/>
          <w:b/>
          <w:bCs/>
          <w:sz w:val="12"/>
          <w:szCs w:val="16"/>
        </w:rPr>
      </w:pPr>
      <w:r>
        <w:rPr>
          <w:rFonts w:ascii="HGPｺﾞｼｯｸE" w:eastAsia="HGPｺﾞｼｯｸE" w:hAnsi="HGPｺﾞｼｯｸE" w:hint="eastAsia"/>
          <w:b/>
          <w:bCs/>
          <w:sz w:val="16"/>
          <w:szCs w:val="16"/>
        </w:rPr>
        <w:t xml:space="preserve">   </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noProof/>
          <w:sz w:val="16"/>
          <w:szCs w:val="16"/>
        </w:rPr>
        <w:drawing>
          <wp:inline distT="0" distB="0" distL="0" distR="0" wp14:anchorId="677582A0" wp14:editId="2221148F">
            <wp:extent cx="3187700" cy="199694"/>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0" cy="199694"/>
                    </a:xfrm>
                    <a:prstGeom prst="rect">
                      <a:avLst/>
                    </a:prstGeom>
                    <a:noFill/>
                    <a:ln>
                      <a:noFill/>
                    </a:ln>
                  </pic:spPr>
                </pic:pic>
              </a:graphicData>
            </a:graphic>
          </wp:inline>
        </w:drawing>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Cs/>
          <w:sz w:val="20"/>
          <w:szCs w:val="16"/>
          <w:u w:val="single"/>
        </w:rPr>
        <w:t xml:space="preserve">生活困窮者の自立支援　　　　　　　　　　　　　　　　</w:t>
      </w:r>
      <w:r w:rsidRPr="00970163">
        <w:rPr>
          <w:rFonts w:ascii="HGPｺﾞｼｯｸE" w:eastAsia="HGPｺﾞｼｯｸE" w:hAnsi="HGPｺﾞｼｯｸE" w:hint="eastAsia"/>
          <w:bCs/>
          <w:sz w:val="20"/>
          <w:szCs w:val="16"/>
          <w:u w:val="single"/>
        </w:rPr>
        <w:t xml:space="preserve">　　　</w:t>
      </w:r>
      <w:r>
        <w:rPr>
          <w:rFonts w:ascii="HGPｺﾞｼｯｸE" w:eastAsia="HGPｺﾞｼｯｸE" w:hAnsi="HGPｺﾞｼｯｸE" w:hint="eastAsia"/>
          <w:bCs/>
          <w:sz w:val="20"/>
          <w:szCs w:val="16"/>
          <w:u w:val="single"/>
        </w:rPr>
        <w:t xml:space="preserve">　　　</w:t>
      </w:r>
      <w:r w:rsidRPr="00970163">
        <w:rPr>
          <w:rFonts w:ascii="HGPｺﾞｼｯｸE" w:eastAsia="HGPｺﾞｼｯｸE" w:hAnsi="HGPｺﾞｼｯｸE" w:hint="eastAsia"/>
          <w:bCs/>
          <w:sz w:val="20"/>
          <w:szCs w:val="16"/>
          <w:u w:val="single"/>
        </w:rPr>
        <w:t xml:space="preserve">　　　　</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■生活困窮者自立促進支援モデル事業　　　　　　　　　　　　6億6,046万円</w:t>
      </w:r>
    </w:p>
    <w:p w:rsidR="00122EF6" w:rsidRPr="00577C8D" w:rsidRDefault="00122EF6" w:rsidP="00122EF6">
      <w:pPr>
        <w:spacing w:line="0" w:lineRule="atLeast"/>
        <w:ind w:left="160" w:hangingChars="100" w:hanging="160"/>
        <w:rPr>
          <w:rFonts w:ascii="HGPｺﾞｼｯｸM" w:eastAsia="HGPｺﾞｼｯｸM" w:hAnsi="HGPｺﾞｼｯｸE"/>
          <w:bCs/>
          <w:sz w:val="16"/>
          <w:szCs w:val="16"/>
        </w:rPr>
      </w:pPr>
      <w:r w:rsidRPr="00925DA3">
        <w:rPr>
          <w:rFonts w:ascii="HGPｺﾞｼｯｸM" w:eastAsia="HGPｺﾞｼｯｸM" w:hAnsi="HGPｺﾞｼｯｸE" w:hint="eastAsia"/>
          <w:bCs/>
          <w:sz w:val="16"/>
          <w:szCs w:val="16"/>
        </w:rPr>
        <w:t xml:space="preserve">　生活困窮者への包括的な相談支援などにより、最後のセーフティネット</w:t>
      </w:r>
      <w:r>
        <w:rPr>
          <w:rFonts w:ascii="HGPｺﾞｼｯｸM" w:eastAsia="HGPｺﾞｼｯｸM" w:hAnsi="HGPｺﾞｼｯｸE" w:hint="eastAsia"/>
          <w:bCs/>
          <w:sz w:val="16"/>
          <w:szCs w:val="16"/>
        </w:rPr>
        <w:t>で　あ</w:t>
      </w:r>
      <w:r w:rsidRPr="00925DA3">
        <w:rPr>
          <w:rFonts w:ascii="HGPｺﾞｼｯｸM" w:eastAsia="HGPｺﾞｼｯｸM" w:hAnsi="HGPｺﾞｼｯｸE" w:hint="eastAsia"/>
          <w:bCs/>
          <w:sz w:val="16"/>
          <w:szCs w:val="16"/>
        </w:rPr>
        <w:t>る生活保護に至る前の段階の自立支援を強化します。</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Cs/>
          <w:sz w:val="20"/>
          <w:szCs w:val="16"/>
          <w:u w:val="single"/>
        </w:rPr>
        <w:t xml:space="preserve">障がい者の雇用促進と「働き続ける」を支援　　　　　　　　　　　　　　　　</w:t>
      </w:r>
      <w:r w:rsidRPr="00970163">
        <w:rPr>
          <w:rFonts w:ascii="HGPｺﾞｼｯｸE" w:eastAsia="HGPｺﾞｼｯｸE" w:hAnsi="HGPｺﾞｼｯｸE" w:hint="eastAsia"/>
          <w:bCs/>
          <w:sz w:val="20"/>
          <w:szCs w:val="16"/>
          <w:u w:val="single"/>
        </w:rPr>
        <w:t xml:space="preserve">　　　</w:t>
      </w:r>
      <w:r>
        <w:rPr>
          <w:rFonts w:ascii="HGPｺﾞｼｯｸE" w:eastAsia="HGPｺﾞｼｯｸE" w:hAnsi="HGPｺﾞｼｯｸE" w:hint="eastAsia"/>
          <w:bCs/>
          <w:sz w:val="20"/>
          <w:szCs w:val="16"/>
          <w:u w:val="single"/>
        </w:rPr>
        <w:t xml:space="preserve">　　　</w:t>
      </w:r>
      <w:r w:rsidRPr="00970163">
        <w:rPr>
          <w:rFonts w:ascii="HGPｺﾞｼｯｸE" w:eastAsia="HGPｺﾞｼｯｸE" w:hAnsi="HGPｺﾞｼｯｸE" w:hint="eastAsia"/>
          <w:bCs/>
          <w:sz w:val="20"/>
          <w:szCs w:val="16"/>
          <w:u w:val="single"/>
        </w:rPr>
        <w:t xml:space="preserve">　</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■障がい者雇用ナンバー１に向けた企業の取り組み促進　　　　3,517万円</w:t>
      </w:r>
    </w:p>
    <w:p w:rsidR="00122EF6" w:rsidRPr="00577C8D" w:rsidRDefault="00122EF6" w:rsidP="00122EF6">
      <w:pPr>
        <w:spacing w:line="0" w:lineRule="atLeast"/>
        <w:ind w:leftChars="100" w:left="210"/>
        <w:rPr>
          <w:rFonts w:ascii="HGPｺﾞｼｯｸM" w:eastAsia="HGPｺﾞｼｯｸM" w:hAnsi="HGPｺﾞｼｯｸE"/>
          <w:bCs/>
          <w:sz w:val="16"/>
          <w:szCs w:val="16"/>
        </w:rPr>
      </w:pPr>
      <w:r w:rsidRPr="00577C8D">
        <w:rPr>
          <w:rFonts w:ascii="HGPｺﾞｼｯｸM" w:eastAsia="HGPｺﾞｼｯｸM" w:hAnsi="HGPｺﾞｼｯｸE" w:hint="eastAsia"/>
          <w:bCs/>
          <w:sz w:val="16"/>
          <w:szCs w:val="16"/>
        </w:rPr>
        <w:t>平成</w:t>
      </w:r>
      <w:r>
        <w:rPr>
          <w:rFonts w:ascii="HGPｺﾞｼｯｸM" w:eastAsia="HGPｺﾞｼｯｸM" w:hAnsi="HGPｺﾞｼｯｸE" w:hint="eastAsia"/>
          <w:bCs/>
          <w:sz w:val="16"/>
          <w:szCs w:val="16"/>
        </w:rPr>
        <w:t>29年度までに障がい者の実雇用率を２％以上とするなどの中期</w:t>
      </w:r>
      <w:r w:rsidRPr="00577C8D">
        <w:rPr>
          <w:rFonts w:ascii="HGPｺﾞｼｯｸM" w:eastAsia="HGPｺﾞｼｯｸM" w:hAnsi="HGPｺﾞｼｯｸE" w:hint="eastAsia"/>
          <w:bCs/>
          <w:sz w:val="16"/>
          <w:szCs w:val="16"/>
        </w:rPr>
        <w:t>目標を定め、これまでの取り組みに加え、障がい者の職場定着</w:t>
      </w:r>
      <w:r>
        <w:rPr>
          <w:rFonts w:ascii="HGPｺﾞｼｯｸM" w:eastAsia="HGPｺﾞｼｯｸM" w:hAnsi="HGPｺﾞｼｯｸE" w:hint="eastAsia"/>
          <w:bCs/>
          <w:sz w:val="16"/>
          <w:szCs w:val="16"/>
        </w:rPr>
        <w:t>支援</w:t>
      </w:r>
      <w:r w:rsidR="0045443F">
        <w:rPr>
          <w:rFonts w:ascii="HGPｺﾞｼｯｸM" w:eastAsia="HGPｺﾞｼｯｸM" w:hAnsi="HGPｺﾞｼｯｸE" w:hint="eastAsia"/>
          <w:bCs/>
          <w:sz w:val="16"/>
          <w:szCs w:val="16"/>
        </w:rPr>
        <w:t>を強化・推</w:t>
      </w:r>
      <w:bookmarkStart w:id="0" w:name="_GoBack"/>
      <w:bookmarkEnd w:id="0"/>
      <w:r w:rsidRPr="00577C8D">
        <w:rPr>
          <w:rFonts w:ascii="HGPｺﾞｼｯｸM" w:eastAsia="HGPｺﾞｼｯｸM" w:hAnsi="HGPｺﾞｼｯｸE" w:hint="eastAsia"/>
          <w:bCs/>
          <w:sz w:val="16"/>
          <w:szCs w:val="16"/>
        </w:rPr>
        <w:t>進します。</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 xml:space="preserve">■障がい者就労支援強化事業　　　　　　　　　　　　　　　　　　　</w:t>
      </w:r>
      <w:r w:rsidR="0004663B">
        <w:rPr>
          <w:rFonts w:ascii="HGPｺﾞｼｯｸE" w:eastAsia="HGPｺﾞｼｯｸE" w:hAnsi="HGPｺﾞｼｯｸE" w:hint="eastAsia"/>
          <w:b/>
          <w:bCs/>
          <w:sz w:val="2"/>
          <w:szCs w:val="16"/>
        </w:rPr>
        <w:t xml:space="preserve">　　</w:t>
      </w:r>
      <w:r>
        <w:rPr>
          <w:rFonts w:ascii="HGPｺﾞｼｯｸE" w:eastAsia="HGPｺﾞｼｯｸE" w:hAnsi="HGPｺﾞｼｯｸE" w:hint="eastAsia"/>
          <w:b/>
          <w:bCs/>
          <w:sz w:val="16"/>
          <w:szCs w:val="16"/>
        </w:rPr>
        <w:t xml:space="preserve">　5,374万円</w:t>
      </w:r>
    </w:p>
    <w:p w:rsidR="00122EF6" w:rsidRPr="00577C8D" w:rsidRDefault="00122EF6" w:rsidP="00122EF6">
      <w:pPr>
        <w:spacing w:line="0" w:lineRule="atLeast"/>
        <w:ind w:left="241" w:hangingChars="150" w:hanging="241"/>
        <w:rPr>
          <w:rFonts w:ascii="HGPｺﾞｼｯｸM" w:eastAsia="HGPｺﾞｼｯｸM" w:hAnsi="HGPｺﾞｼｯｸE"/>
          <w:bCs/>
          <w:sz w:val="16"/>
          <w:szCs w:val="16"/>
        </w:rPr>
      </w:pPr>
      <w:r>
        <w:rPr>
          <w:rFonts w:ascii="HGPｺﾞｼｯｸE" w:eastAsia="HGPｺﾞｼｯｸE" w:hAnsi="HGPｺﾞｼｯｸE" w:hint="eastAsia"/>
          <w:b/>
          <w:bCs/>
          <w:sz w:val="16"/>
          <w:szCs w:val="16"/>
        </w:rPr>
        <w:t xml:space="preserve">　</w:t>
      </w:r>
      <w:r w:rsidRPr="00D36A65">
        <w:rPr>
          <w:rFonts w:ascii="HGPｺﾞｼｯｸM" w:eastAsia="HGPｺﾞｼｯｸM" w:hAnsi="HGPｺﾞｼｯｸE" w:hint="eastAsia"/>
          <w:bCs/>
          <w:sz w:val="16"/>
          <w:szCs w:val="16"/>
        </w:rPr>
        <w:t xml:space="preserve">　ジョブライフサポーター（障がい者雇用支援スタッフ）を活用して、「働きたい</w:t>
      </w:r>
      <w:r>
        <w:rPr>
          <w:rFonts w:ascii="HGPｺﾞｼｯｸM" w:eastAsia="HGPｺﾞｼｯｸM" w:hAnsi="HGPｺﾞｼｯｸE" w:hint="eastAsia"/>
          <w:bCs/>
          <w:sz w:val="16"/>
          <w:szCs w:val="16"/>
        </w:rPr>
        <w:t>！</w:t>
      </w:r>
      <w:r w:rsidRPr="00D36A65">
        <w:rPr>
          <w:rFonts w:ascii="HGPｺﾞｼｯｸM" w:eastAsia="HGPｺﾞｼｯｸM" w:hAnsi="HGPｺﾞｼｯｸE" w:hint="eastAsia"/>
          <w:bCs/>
          <w:sz w:val="16"/>
          <w:szCs w:val="16"/>
        </w:rPr>
        <w:t>」という障がい者の意欲と企業の雇用ニーズを結びます。</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Cs/>
          <w:sz w:val="20"/>
          <w:szCs w:val="16"/>
          <w:u w:val="single"/>
        </w:rPr>
        <w:t xml:space="preserve">障がい児者の地域生活を支援　　　　　　　　　　　　　　　　　　　　</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 xml:space="preserve">■障がい者地域生活支援体制整備事業　　　　　　　　　</w:t>
      </w:r>
      <w:r w:rsidR="0004663B">
        <w:rPr>
          <w:rFonts w:ascii="HGPｺﾞｼｯｸE" w:eastAsia="HGPｺﾞｼｯｸE" w:hAnsi="HGPｺﾞｼｯｸE" w:hint="eastAsia"/>
          <w:b/>
          <w:bCs/>
          <w:sz w:val="2"/>
          <w:szCs w:val="16"/>
        </w:rPr>
        <w:t xml:space="preserve">　　</w:t>
      </w:r>
      <w:r>
        <w:rPr>
          <w:rFonts w:ascii="HGPｺﾞｼｯｸE" w:eastAsia="HGPｺﾞｼｯｸE" w:hAnsi="HGPｺﾞｼｯｸE" w:hint="eastAsia"/>
          <w:b/>
          <w:bCs/>
          <w:sz w:val="16"/>
          <w:szCs w:val="16"/>
        </w:rPr>
        <w:t xml:space="preserve">　　　　　</w:t>
      </w:r>
      <w:r w:rsidR="004A4CF5">
        <w:rPr>
          <w:rFonts w:ascii="HGPｺﾞｼｯｸE" w:eastAsia="HGPｺﾞｼｯｸE" w:hAnsi="HGPｺﾞｼｯｸE" w:hint="eastAsia"/>
          <w:b/>
          <w:bCs/>
          <w:sz w:val="4"/>
          <w:szCs w:val="16"/>
        </w:rPr>
        <w:t xml:space="preserve">　</w:t>
      </w:r>
      <w:r>
        <w:rPr>
          <w:rFonts w:ascii="HGPｺﾞｼｯｸE" w:eastAsia="HGPｺﾞｼｯｸE" w:hAnsi="HGPｺﾞｼｯｸE" w:hint="eastAsia"/>
          <w:b/>
          <w:bCs/>
          <w:sz w:val="16"/>
          <w:szCs w:val="16"/>
        </w:rPr>
        <w:t>4,597万円</w:t>
      </w:r>
    </w:p>
    <w:p w:rsidR="00122EF6" w:rsidRPr="00221365" w:rsidRDefault="00122EF6" w:rsidP="00122EF6">
      <w:pPr>
        <w:spacing w:line="0" w:lineRule="atLeast"/>
        <w:ind w:left="161" w:hangingChars="100" w:hanging="161"/>
        <w:rPr>
          <w:rFonts w:ascii="HGPｺﾞｼｯｸM" w:eastAsia="HGPｺﾞｼｯｸM" w:hAnsi="HGPｺﾞｼｯｸE"/>
          <w:bCs/>
          <w:sz w:val="16"/>
          <w:szCs w:val="16"/>
        </w:rPr>
      </w:pPr>
      <w:r>
        <w:rPr>
          <w:rFonts w:ascii="HGPｺﾞｼｯｸE" w:eastAsia="HGPｺﾞｼｯｸE" w:hAnsi="HGPｺﾞｼｯｸE" w:hint="eastAsia"/>
          <w:b/>
          <w:bCs/>
          <w:sz w:val="16"/>
          <w:szCs w:val="16"/>
        </w:rPr>
        <w:t xml:space="preserve">　</w:t>
      </w:r>
      <w:r w:rsidRPr="00221365">
        <w:rPr>
          <w:rFonts w:ascii="HGPｺﾞｼｯｸM" w:eastAsia="HGPｺﾞｼｯｸM" w:hAnsi="HGPｺﾞｼｯｸE" w:hint="eastAsia"/>
          <w:bCs/>
          <w:sz w:val="16"/>
          <w:szCs w:val="16"/>
        </w:rPr>
        <w:t xml:space="preserve">　障がい児者施設に入所する18歳以上の障がい者の地域生活への移行や定着支援を推進します。</w:t>
      </w:r>
    </w:p>
    <w:p w:rsidR="00122EF6" w:rsidRDefault="00122EF6" w:rsidP="00122EF6">
      <w:pPr>
        <w:spacing w:line="0" w:lineRule="atLeast"/>
        <w:ind w:left="3213" w:hangingChars="2000" w:hanging="3213"/>
        <w:rPr>
          <w:rFonts w:asciiTheme="minorEastAsia" w:hAnsiTheme="minorEastAsia"/>
          <w:bCs/>
          <w:sz w:val="16"/>
          <w:szCs w:val="16"/>
        </w:rPr>
      </w:pPr>
      <w:r>
        <w:rPr>
          <w:rFonts w:ascii="HGPｺﾞｼｯｸE" w:eastAsia="HGPｺﾞｼｯｸE" w:hAnsi="HGPｺﾞｼｯｸE" w:hint="eastAsia"/>
          <w:b/>
          <w:bCs/>
          <w:sz w:val="16"/>
          <w:szCs w:val="16"/>
        </w:rPr>
        <w:t>■発達障がい児者へのライフステージに応じた一貫した総合的な支援　　　　　　　　　１億3,197万円</w:t>
      </w:r>
      <w:r w:rsidRPr="00F65A13">
        <w:rPr>
          <w:rFonts w:asciiTheme="minorEastAsia" w:hAnsiTheme="minorEastAsia" w:hint="eastAsia"/>
          <w:bCs/>
          <w:sz w:val="16"/>
          <w:szCs w:val="16"/>
        </w:rPr>
        <w:t>（一部再掲）</w:t>
      </w:r>
    </w:p>
    <w:p w:rsidR="00122EF6" w:rsidRPr="00BA0F61" w:rsidRDefault="00122EF6" w:rsidP="00122EF6">
      <w:pPr>
        <w:spacing w:line="0" w:lineRule="atLeast"/>
        <w:ind w:leftChars="100" w:left="210"/>
        <w:rPr>
          <w:rFonts w:ascii="HGPｺﾞｼｯｸM" w:eastAsia="HGPｺﾞｼｯｸM" w:hAnsi="HGPｺﾞｼｯｸE"/>
          <w:bCs/>
          <w:sz w:val="16"/>
          <w:szCs w:val="16"/>
        </w:rPr>
      </w:pPr>
      <w:r w:rsidRPr="00BA0F61">
        <w:rPr>
          <w:rFonts w:ascii="HGPｺﾞｼｯｸM" w:eastAsia="HGPｺﾞｼｯｸM" w:hAnsi="HGPｺﾞｼｯｸE" w:hint="eastAsia"/>
          <w:bCs/>
          <w:sz w:val="16"/>
          <w:szCs w:val="16"/>
        </w:rPr>
        <w:t>・発達障がいに早期に気づき、支援につなげられるよう健診の充実などの体制整備及び家族に対する支援を実施します。</w:t>
      </w:r>
    </w:p>
    <w:p w:rsidR="00122EF6" w:rsidRPr="00BA0F61" w:rsidRDefault="00122EF6" w:rsidP="00122EF6">
      <w:pPr>
        <w:spacing w:line="0" w:lineRule="atLeast"/>
        <w:ind w:leftChars="100" w:left="210"/>
        <w:rPr>
          <w:rFonts w:ascii="HGPｺﾞｼｯｸM" w:eastAsia="HGPｺﾞｼｯｸM" w:hAnsi="HGPｺﾞｼｯｸE"/>
          <w:bCs/>
          <w:sz w:val="16"/>
          <w:szCs w:val="16"/>
        </w:rPr>
      </w:pPr>
      <w:r w:rsidRPr="00BA0F61">
        <w:rPr>
          <w:rFonts w:ascii="HGPｺﾞｼｯｸM" w:eastAsia="HGPｺﾞｼｯｸM" w:hAnsi="HGPｺﾞｼｯｸE" w:hint="eastAsia"/>
          <w:bCs/>
          <w:sz w:val="16"/>
          <w:szCs w:val="16"/>
        </w:rPr>
        <w:t>・社会的自立に向けた学校における支援及びす</w:t>
      </w:r>
      <w:r>
        <w:rPr>
          <w:rFonts w:ascii="HGPｺﾞｼｯｸM" w:eastAsia="HGPｺﾞｼｯｸM" w:hAnsi="HGPｺﾞｼｯｸE" w:hint="eastAsia"/>
          <w:bCs/>
          <w:sz w:val="16"/>
          <w:szCs w:val="16"/>
        </w:rPr>
        <w:t>べて</w:t>
      </w:r>
      <w:r w:rsidRPr="00BA0F61">
        <w:rPr>
          <w:rFonts w:ascii="HGPｺﾞｼｯｸM" w:eastAsia="HGPｺﾞｼｯｸM" w:hAnsi="HGPｺﾞｼｯｸE" w:hint="eastAsia"/>
          <w:bCs/>
          <w:sz w:val="16"/>
          <w:szCs w:val="16"/>
        </w:rPr>
        <w:t>の子どもにとって「わかる</w:t>
      </w:r>
      <w:r>
        <w:rPr>
          <w:rFonts w:ascii="HGPｺﾞｼｯｸM" w:eastAsia="HGPｺﾞｼｯｸM" w:hAnsi="HGPｺﾞｼｯｸE" w:hint="eastAsia"/>
          <w:bCs/>
          <w:sz w:val="16"/>
          <w:szCs w:val="16"/>
        </w:rPr>
        <w:t>・</w:t>
      </w:r>
      <w:r w:rsidRPr="00BA0F61">
        <w:rPr>
          <w:rFonts w:ascii="HGPｺﾞｼｯｸM" w:eastAsia="HGPｺﾞｼｯｸM" w:hAnsi="HGPｺﾞｼｯｸE" w:hint="eastAsia"/>
          <w:bCs/>
          <w:sz w:val="16"/>
          <w:szCs w:val="16"/>
        </w:rPr>
        <w:t>できる」授業づくり等の支援を実施します。</w:t>
      </w:r>
    </w:p>
    <w:p w:rsidR="00122EF6" w:rsidRPr="00BA0F61"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■重症心身障がい児</w:t>
      </w:r>
      <w:r w:rsidR="008B1344">
        <w:rPr>
          <w:rFonts w:ascii="HGPｺﾞｼｯｸE" w:eastAsia="HGPｺﾞｼｯｸE" w:hAnsi="HGPｺﾞｼｯｸE" w:hint="eastAsia"/>
          <w:b/>
          <w:bCs/>
          <w:sz w:val="16"/>
          <w:szCs w:val="16"/>
        </w:rPr>
        <w:t>者</w:t>
      </w:r>
      <w:r>
        <w:rPr>
          <w:rFonts w:ascii="HGPｺﾞｼｯｸE" w:eastAsia="HGPｺﾞｼｯｸE" w:hAnsi="HGPｺﾞｼｯｸE" w:hint="eastAsia"/>
          <w:b/>
          <w:bCs/>
          <w:sz w:val="16"/>
          <w:szCs w:val="16"/>
        </w:rPr>
        <w:t>地域ケアシステム整備事業</w:t>
      </w:r>
      <w:r w:rsidR="008B1344">
        <w:rPr>
          <w:rFonts w:ascii="HGPｺﾞｼｯｸE" w:eastAsia="HGPｺﾞｼｯｸE" w:hAnsi="HGPｺﾞｼｯｸE" w:hint="eastAsia"/>
          <w:b/>
          <w:bCs/>
          <w:sz w:val="16"/>
          <w:szCs w:val="16"/>
        </w:rPr>
        <w:t xml:space="preserve">　　</w:t>
      </w:r>
      <w:r>
        <w:rPr>
          <w:rFonts w:ascii="HGPｺﾞｼｯｸE" w:eastAsia="HGPｺﾞｼｯｸE" w:hAnsi="HGPｺﾞｼｯｸE" w:hint="eastAsia"/>
          <w:b/>
          <w:bCs/>
          <w:sz w:val="16"/>
          <w:szCs w:val="16"/>
        </w:rPr>
        <w:t xml:space="preserve">　　　　　</w:t>
      </w:r>
      <w:r w:rsidR="00101601">
        <w:rPr>
          <w:rFonts w:ascii="HGPｺﾞｼｯｸE" w:eastAsia="HGPｺﾞｼｯｸE" w:hAnsi="HGPｺﾞｼｯｸE" w:hint="eastAsia"/>
          <w:b/>
          <w:bCs/>
          <w:sz w:val="4"/>
          <w:szCs w:val="16"/>
        </w:rPr>
        <w:t xml:space="preserve">　</w:t>
      </w:r>
      <w:r>
        <w:rPr>
          <w:rFonts w:ascii="HGPｺﾞｼｯｸE" w:eastAsia="HGPｺﾞｼｯｸE" w:hAnsi="HGPｺﾞｼｯｸE" w:hint="eastAsia"/>
          <w:b/>
          <w:bCs/>
          <w:sz w:val="16"/>
          <w:szCs w:val="16"/>
        </w:rPr>
        <w:t>1,686万円</w:t>
      </w:r>
    </w:p>
    <w:p w:rsidR="00122EF6" w:rsidRPr="00577C8D" w:rsidRDefault="00122EF6" w:rsidP="005266C0">
      <w:pPr>
        <w:spacing w:line="0" w:lineRule="atLeast"/>
        <w:ind w:leftChars="100" w:left="210"/>
        <w:rPr>
          <w:rFonts w:ascii="HGPｺﾞｼｯｸM" w:eastAsia="HGPｺﾞｼｯｸM" w:hAnsi="HGPｺﾞｼｯｸE"/>
          <w:bCs/>
          <w:sz w:val="16"/>
          <w:szCs w:val="16"/>
        </w:rPr>
      </w:pPr>
      <w:r w:rsidRPr="00BA0F61">
        <w:rPr>
          <w:rFonts w:ascii="HGPｺﾞｼｯｸM" w:eastAsia="HGPｺﾞｼｯｸM" w:hAnsi="HGPｺﾞｼｯｸE" w:hint="eastAsia"/>
          <w:bCs/>
          <w:sz w:val="16"/>
          <w:szCs w:val="16"/>
        </w:rPr>
        <w:t>医療・福祉等関係機関の連携による地域ケアシステムの実践と福祉サービス等の充実強化により、医療的ケアが必要な重症心身障がい児者の地域生活を支援します。</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noProof/>
          <w:sz w:val="16"/>
          <w:szCs w:val="16"/>
        </w:rPr>
        <w:lastRenderedPageBreak/>
        <w:drawing>
          <wp:inline distT="0" distB="0" distL="0" distR="0" wp14:anchorId="6F333997" wp14:editId="1B35467A">
            <wp:extent cx="3187700" cy="212513"/>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700" cy="212513"/>
                    </a:xfrm>
                    <a:prstGeom prst="rect">
                      <a:avLst/>
                    </a:prstGeom>
                    <a:noFill/>
                    <a:ln>
                      <a:noFill/>
                    </a:ln>
                  </pic:spPr>
                </pic:pic>
              </a:graphicData>
            </a:graphic>
          </wp:inline>
        </w:drawing>
      </w:r>
    </w:p>
    <w:p w:rsidR="00122EF6" w:rsidRPr="00BA0F61" w:rsidRDefault="00122EF6" w:rsidP="00122EF6">
      <w:pPr>
        <w:spacing w:line="0" w:lineRule="atLeast"/>
        <w:rPr>
          <w:rFonts w:ascii="HGPｺﾞｼｯｸE" w:eastAsia="HGPｺﾞｼｯｸE" w:hAnsi="HGPｺﾞｼｯｸE"/>
          <w:bCs/>
          <w:sz w:val="20"/>
          <w:szCs w:val="16"/>
        </w:rPr>
      </w:pPr>
      <w:r w:rsidRPr="00BA0F61">
        <w:rPr>
          <w:rFonts w:ascii="HGPｺﾞｼｯｸE" w:eastAsia="HGPｺﾞｼｯｸE" w:hAnsi="HGPｺﾞｼｯｸE" w:hint="eastAsia"/>
          <w:bCs/>
          <w:sz w:val="20"/>
          <w:szCs w:val="16"/>
        </w:rPr>
        <w:t>医療・健康づくりサービス</w:t>
      </w:r>
      <w:r w:rsidR="008B1344">
        <w:rPr>
          <w:rFonts w:ascii="HGPｺﾞｼｯｸE" w:eastAsia="HGPｺﾞｼｯｸE" w:hAnsi="HGPｺﾞｼｯｸE" w:hint="eastAsia"/>
          <w:bCs/>
          <w:sz w:val="20"/>
          <w:szCs w:val="16"/>
        </w:rPr>
        <w:t>の</w:t>
      </w:r>
      <w:r w:rsidRPr="00BA0F61">
        <w:rPr>
          <w:rFonts w:ascii="HGPｺﾞｼｯｸE" w:eastAsia="HGPｺﾞｼｯｸE" w:hAnsi="HGPｺﾞｼｯｸE" w:hint="eastAsia"/>
          <w:bCs/>
          <w:sz w:val="20"/>
          <w:szCs w:val="16"/>
        </w:rPr>
        <w:t>向上と関連産業の振興</w:t>
      </w:r>
    </w:p>
    <w:p w:rsidR="00122EF6" w:rsidRPr="00BA0F61" w:rsidRDefault="00122EF6" w:rsidP="00122EF6">
      <w:pPr>
        <w:spacing w:line="0" w:lineRule="atLeast"/>
        <w:rPr>
          <w:rFonts w:asciiTheme="minorEastAsia" w:hAnsiTheme="minorEastAsia"/>
          <w:b/>
          <w:bCs/>
          <w:sz w:val="18"/>
          <w:szCs w:val="18"/>
        </w:rPr>
      </w:pPr>
      <w:r w:rsidRPr="00BA0F61">
        <w:rPr>
          <w:rFonts w:asciiTheme="minorEastAsia" w:hAnsiTheme="minorEastAsia" w:hint="eastAsia"/>
          <w:bCs/>
          <w:sz w:val="18"/>
          <w:szCs w:val="18"/>
          <w:u w:val="single"/>
        </w:rPr>
        <w:t xml:space="preserve">（大阪府市医療戦略推進事業）　　　　　　　　　　　　　　　　　　　　　　</w:t>
      </w:r>
    </w:p>
    <w:p w:rsidR="00122EF6" w:rsidRPr="00925DA3"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■超高齢社会に対応した課題解決と新たな産業の振興　　　　　　329万円</w:t>
      </w:r>
    </w:p>
    <w:p w:rsidR="00122EF6" w:rsidRPr="00BA0F61" w:rsidRDefault="00122EF6" w:rsidP="00122EF6">
      <w:pPr>
        <w:spacing w:line="0" w:lineRule="atLeast"/>
        <w:ind w:left="161" w:hangingChars="100" w:hanging="161"/>
        <w:rPr>
          <w:rFonts w:ascii="HGPｺﾞｼｯｸM" w:eastAsia="HGPｺﾞｼｯｸM" w:hAnsi="HGPｺﾞｼｯｸE"/>
          <w:bCs/>
          <w:sz w:val="16"/>
          <w:szCs w:val="16"/>
        </w:rPr>
      </w:pPr>
      <w:r>
        <w:rPr>
          <w:rFonts w:ascii="HGPｺﾞｼｯｸE" w:eastAsia="HGPｺﾞｼｯｸE" w:hAnsi="HGPｺﾞｼｯｸE" w:hint="eastAsia"/>
          <w:b/>
          <w:bCs/>
          <w:sz w:val="16"/>
          <w:szCs w:val="16"/>
        </w:rPr>
        <w:t xml:space="preserve">　</w:t>
      </w:r>
      <w:r w:rsidRPr="00BA0F61">
        <w:rPr>
          <w:rFonts w:ascii="HGPｺﾞｼｯｸM" w:eastAsia="HGPｺﾞｼｯｸM" w:hAnsi="HGPｺﾞｼｯｸE" w:hint="eastAsia"/>
          <w:bCs/>
          <w:sz w:val="16"/>
          <w:szCs w:val="16"/>
        </w:rPr>
        <w:t xml:space="preserve">　医療関連ビッグデータ利活用の検討や超高齢社会に対応した課題解決型のま</w:t>
      </w:r>
      <w:r>
        <w:rPr>
          <w:rFonts w:ascii="HGPｺﾞｼｯｸM" w:eastAsia="HGPｺﾞｼｯｸM" w:hAnsi="HGPｺﾞｼｯｸE" w:hint="eastAsia"/>
          <w:bCs/>
          <w:sz w:val="16"/>
          <w:szCs w:val="16"/>
        </w:rPr>
        <w:t>ちづくり（スマートエイジング・シティ）や生活総合産業の創出・振興</w:t>
      </w:r>
      <w:r w:rsidRPr="00BA0F61">
        <w:rPr>
          <w:rFonts w:ascii="HGPｺﾞｼｯｸM" w:eastAsia="HGPｺﾞｼｯｸM" w:hAnsi="HGPｺﾞｼｯｸE" w:hint="eastAsia"/>
          <w:bCs/>
          <w:sz w:val="16"/>
          <w:szCs w:val="16"/>
        </w:rPr>
        <w:t>（スマートエイジング・バレー構想）のための検討を進めます。</w:t>
      </w:r>
    </w:p>
    <w:p w:rsidR="00122EF6" w:rsidRDefault="00122EF6" w:rsidP="00122EF6">
      <w:pPr>
        <w:rPr>
          <w:rFonts w:ascii="HGPｺﾞｼｯｸM" w:eastAsia="HGPｺﾞｼｯｸM" w:hAnsi="HGPｺﾞｼｯｸE"/>
          <w:bCs/>
          <w:sz w:val="16"/>
          <w:szCs w:val="16"/>
        </w:rPr>
      </w:pPr>
      <w:r w:rsidRPr="00BA0F61">
        <w:rPr>
          <w:rFonts w:ascii="HGPｺﾞｼｯｸM" w:eastAsia="HGPｺﾞｼｯｸM" w:hAnsi="HGPｺﾞｼｯｸE" w:hint="eastAsia"/>
          <w:bCs/>
          <w:sz w:val="16"/>
          <w:szCs w:val="16"/>
        </w:rPr>
        <w:t>※関連産業の振興については、産業政策にも掲載</w:t>
      </w:r>
    </w:p>
    <w:p w:rsidR="005266C0" w:rsidRPr="005266C0" w:rsidRDefault="005266C0" w:rsidP="00FF56D8">
      <w:pPr>
        <w:spacing w:line="0" w:lineRule="atLeast"/>
        <w:ind w:firstLineChars="100" w:firstLine="100"/>
        <w:rPr>
          <w:rFonts w:ascii="HGPｺﾞｼｯｸE" w:eastAsia="HGPｺﾞｼｯｸE" w:hAnsi="HGPｺﾞｼｯｸE"/>
          <w:b/>
          <w:bCs/>
          <w:sz w:val="10"/>
          <w:szCs w:val="16"/>
        </w:rPr>
      </w:pPr>
    </w:p>
    <w:p w:rsidR="00122EF6" w:rsidRDefault="00FF56D8" w:rsidP="00FF56D8">
      <w:pPr>
        <w:spacing w:line="0" w:lineRule="atLeast"/>
        <w:ind w:firstLineChars="100" w:firstLine="160"/>
        <w:rPr>
          <w:rFonts w:ascii="HGPｺﾞｼｯｸE" w:eastAsia="HGPｺﾞｼｯｸE" w:hAnsi="HGPｺﾞｼｯｸE"/>
          <w:b/>
          <w:bCs/>
          <w:sz w:val="16"/>
          <w:szCs w:val="16"/>
        </w:rPr>
      </w:pPr>
      <w:r w:rsidRPr="00A93756">
        <w:rPr>
          <w:rFonts w:hint="eastAsia"/>
          <w:noProof/>
          <w:sz w:val="16"/>
          <w:szCs w:val="16"/>
        </w:rPr>
        <mc:AlternateContent>
          <mc:Choice Requires="wps">
            <w:drawing>
              <wp:anchor distT="0" distB="0" distL="114300" distR="114300" simplePos="0" relativeHeight="251675648" behindDoc="0" locked="0" layoutInCell="1" allowOverlap="1" wp14:anchorId="6B201406" wp14:editId="48AD1C98">
                <wp:simplePos x="0" y="0"/>
                <wp:positionH relativeFrom="column">
                  <wp:posOffset>28989</wp:posOffset>
                </wp:positionH>
                <wp:positionV relativeFrom="paragraph">
                  <wp:posOffset>7620</wp:posOffset>
                </wp:positionV>
                <wp:extent cx="704850" cy="401955"/>
                <wp:effectExtent l="0" t="0" r="19050" b="17145"/>
                <wp:wrapNone/>
                <wp:docPr id="39" name="角丸四角形 39"/>
                <wp:cNvGraphicFramePr/>
                <a:graphic xmlns:a="http://schemas.openxmlformats.org/drawingml/2006/main">
                  <a:graphicData uri="http://schemas.microsoft.com/office/word/2010/wordprocessingShape">
                    <wps:wsp>
                      <wps:cNvSpPr/>
                      <wps:spPr>
                        <a:xfrm>
                          <a:off x="0" y="0"/>
                          <a:ext cx="704850" cy="401955"/>
                        </a:xfrm>
                        <a:prstGeom prst="roundRect">
                          <a:avLst/>
                        </a:prstGeom>
                        <a:solidFill>
                          <a:sysClr val="window" lastClr="FFFFFF"/>
                        </a:solidFill>
                        <a:ln w="25400" cap="flat" cmpd="sng" algn="ctr">
                          <a:solidFill>
                            <a:srgbClr val="C0504D"/>
                          </a:solidFill>
                          <a:prstDash val="solid"/>
                        </a:ln>
                        <a:effectLst/>
                      </wps:spPr>
                      <wps:txbx>
                        <w:txbxContent>
                          <w:p w:rsidR="00122EF6" w:rsidRPr="00620200" w:rsidRDefault="00122EF6" w:rsidP="00164752">
                            <w:pPr>
                              <w:spacing w:line="220" w:lineRule="exact"/>
                              <w:rPr>
                                <w:sz w:val="18"/>
                                <w:szCs w:val="16"/>
                              </w:rPr>
                            </w:pPr>
                            <w:r w:rsidRPr="00620200">
                              <w:rPr>
                                <w:rFonts w:hint="eastAsia"/>
                                <w:sz w:val="18"/>
                                <w:szCs w:val="16"/>
                              </w:rPr>
                              <w:t>産業政策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 o:spid="_x0000_s1032" style="position:absolute;left:0;text-align:left;margin-left:2.3pt;margin-top:.6pt;width:55.5pt;height:3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" fillcolor="window" strokecolor="#c0504d" strokeweight="2pt">
                <v:textbox>
                  <w:txbxContent>
                    <w:p w:rsidR="00122EF6" w:rsidRPr="00620200" w:rsidRDefault="00122EF6" w:rsidP="00164752">
                      <w:pPr>
                        <w:spacing w:line="220" w:lineRule="exact"/>
                        <w:rPr>
                          <w:sz w:val="18"/>
                          <w:szCs w:val="16"/>
                        </w:rPr>
                      </w:pPr>
                      <w:r w:rsidRPr="00620200">
                        <w:rPr>
                          <w:rFonts w:hint="eastAsia"/>
                          <w:sz w:val="18"/>
                          <w:szCs w:val="16"/>
                        </w:rPr>
                        <w:t>産業政策</w:t>
                      </w:r>
                    </w:p>
                  </w:txbxContent>
                </v:textbox>
              </v:roundrect>
            </w:pict>
          </mc:Fallback>
        </mc:AlternateContent>
      </w:r>
    </w:p>
    <w:p w:rsidR="00122EF6" w:rsidRDefault="00DA16A9" w:rsidP="00122EF6">
      <w:pPr>
        <w:spacing w:line="0" w:lineRule="atLeast"/>
        <w:rPr>
          <w:rFonts w:ascii="HGPｺﾞｼｯｸE" w:eastAsia="HGPｺﾞｼｯｸE" w:hAnsi="HGPｺﾞｼｯｸE"/>
          <w:b/>
          <w:bCs/>
          <w:sz w:val="16"/>
          <w:szCs w:val="16"/>
        </w:rPr>
      </w:pPr>
      <w:r>
        <w:rPr>
          <w:rFonts w:hint="eastAsia"/>
          <w:noProof/>
          <w:sz w:val="16"/>
          <w:szCs w:val="16"/>
        </w:rPr>
        <mc:AlternateContent>
          <mc:Choice Requires="wps">
            <w:drawing>
              <wp:anchor distT="0" distB="0" distL="114300" distR="114300" simplePos="0" relativeHeight="251677696" behindDoc="0" locked="0" layoutInCell="1" allowOverlap="1" wp14:anchorId="33EDD1CD" wp14:editId="45967678">
                <wp:simplePos x="0" y="0"/>
                <wp:positionH relativeFrom="column">
                  <wp:posOffset>2869979</wp:posOffset>
                </wp:positionH>
                <wp:positionV relativeFrom="paragraph">
                  <wp:posOffset>64770</wp:posOffset>
                </wp:positionV>
                <wp:extent cx="228600" cy="0"/>
                <wp:effectExtent l="0" t="0" r="19050" b="19050"/>
                <wp:wrapNone/>
                <wp:docPr id="41" name="直線コネクタ 41"/>
                <wp:cNvGraphicFramePr/>
                <a:graphic xmlns:a="http://schemas.openxmlformats.org/drawingml/2006/main">
                  <a:graphicData uri="http://schemas.microsoft.com/office/word/2010/wordprocessingShape">
                    <wps:wsp>
                      <wps:cNvCnPr/>
                      <wps:spPr>
                        <a:xfrm>
                          <a:off x="0" y="0"/>
                          <a:ext cx="228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pt,5.1pt" to="24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"/>
            </w:pict>
          </mc:Fallback>
        </mc:AlternateContent>
      </w:r>
      <w:r w:rsidR="0056479A">
        <w:rPr>
          <w:rFonts w:hint="eastAsia"/>
          <w:noProof/>
          <w:sz w:val="16"/>
          <w:szCs w:val="16"/>
        </w:rPr>
        <mc:AlternateContent>
          <mc:Choice Requires="wps">
            <w:drawing>
              <wp:anchor distT="0" distB="0" distL="114300" distR="114300" simplePos="0" relativeHeight="251676672" behindDoc="0" locked="0" layoutInCell="1" allowOverlap="1" wp14:anchorId="06F1821D" wp14:editId="7A193406">
                <wp:simplePos x="0" y="0"/>
                <wp:positionH relativeFrom="column">
                  <wp:posOffset>847090</wp:posOffset>
                </wp:positionH>
                <wp:positionV relativeFrom="paragraph">
                  <wp:posOffset>60104</wp:posOffset>
                </wp:positionV>
                <wp:extent cx="619125" cy="0"/>
                <wp:effectExtent l="0" t="0" r="9525" b="19050"/>
                <wp:wrapNone/>
                <wp:docPr id="40" name="直線コネクタ 40"/>
                <wp:cNvGraphicFramePr/>
                <a:graphic xmlns:a="http://schemas.openxmlformats.org/drawingml/2006/main">
                  <a:graphicData uri="http://schemas.microsoft.com/office/word/2010/wordprocessingShape">
                    <wps:wsp>
                      <wps:cNvCnPr/>
                      <wps:spPr>
                        <a:xfrm>
                          <a:off x="0" y="0"/>
                          <a:ext cx="6191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40"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66.7pt,4.75pt" to="115.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"/>
            </w:pict>
          </mc:Fallback>
        </mc:AlternateContent>
      </w:r>
      <w:r w:rsidR="00122EF6">
        <w:rPr>
          <w:rFonts w:ascii="HGPｺﾞｼｯｸE" w:eastAsia="HGPｺﾞｼｯｸE" w:hAnsi="HGPｺﾞｼｯｸE" w:hint="eastAsia"/>
          <w:b/>
          <w:bCs/>
          <w:sz w:val="16"/>
          <w:szCs w:val="16"/>
        </w:rPr>
        <w:t xml:space="preserve">　　　　　　　　　　　　　　　　　　　　　　</w:t>
      </w:r>
      <w:r w:rsidR="008B1344" w:rsidRPr="008C6F6F">
        <w:rPr>
          <w:rFonts w:asciiTheme="minorEastAsia" w:hAnsiTheme="minorEastAsia" w:hint="eastAsia"/>
          <w:bCs/>
          <w:sz w:val="16"/>
          <w:szCs w:val="16"/>
        </w:rPr>
        <w:t>「</w:t>
      </w:r>
      <w:r w:rsidR="008B1344" w:rsidRPr="00A93756">
        <w:rPr>
          <w:rFonts w:hint="eastAsia"/>
          <w:sz w:val="16"/>
          <w:szCs w:val="16"/>
        </w:rPr>
        <w:t>強い大阪」</w:t>
      </w:r>
      <w:r w:rsidR="00122EF6" w:rsidRPr="00A93756">
        <w:rPr>
          <w:rFonts w:hint="eastAsia"/>
          <w:sz w:val="16"/>
          <w:szCs w:val="16"/>
        </w:rPr>
        <w:t>の実現に向けて</w:t>
      </w:r>
    </w:p>
    <w:p w:rsidR="00122EF6" w:rsidRDefault="00122EF6" w:rsidP="00122EF6">
      <w:pPr>
        <w:spacing w:line="0" w:lineRule="atLeast"/>
        <w:jc w:val="center"/>
        <w:rPr>
          <w:rFonts w:asciiTheme="minorEastAsia" w:hAnsiTheme="minorEastAsia"/>
          <w:bCs/>
          <w:sz w:val="24"/>
          <w:szCs w:val="24"/>
        </w:rPr>
      </w:pPr>
      <w:r>
        <w:rPr>
          <w:rFonts w:asciiTheme="minorEastAsia" w:hAnsiTheme="minorEastAsia" w:hint="eastAsia"/>
          <w:bCs/>
          <w:sz w:val="24"/>
          <w:szCs w:val="24"/>
        </w:rPr>
        <w:t xml:space="preserve">     </w:t>
      </w:r>
      <w:r w:rsidR="00FF56D8">
        <w:rPr>
          <w:rFonts w:asciiTheme="minorEastAsia" w:hAnsiTheme="minorEastAsia" w:hint="eastAsia"/>
          <w:bCs/>
          <w:sz w:val="24"/>
          <w:szCs w:val="24"/>
        </w:rPr>
        <w:t xml:space="preserve">　</w:t>
      </w:r>
      <w:r w:rsidR="00A42EC0">
        <w:rPr>
          <w:rFonts w:asciiTheme="minorEastAsia" w:hAnsiTheme="minorEastAsia" w:hint="eastAsia"/>
          <w:bCs/>
          <w:sz w:val="24"/>
          <w:szCs w:val="24"/>
        </w:rPr>
        <w:t xml:space="preserve">　</w:t>
      </w:r>
      <w:r w:rsidRPr="004C0F16">
        <w:rPr>
          <w:rFonts w:asciiTheme="minorEastAsia" w:hAnsiTheme="minorEastAsia" w:hint="eastAsia"/>
          <w:bCs/>
          <w:sz w:val="24"/>
          <w:szCs w:val="24"/>
        </w:rPr>
        <w:t>日本の成長をリードする</w:t>
      </w:r>
    </w:p>
    <w:p w:rsidR="00122EF6" w:rsidRPr="001A5210" w:rsidRDefault="00122EF6" w:rsidP="00122EF6">
      <w:pPr>
        <w:spacing w:line="0" w:lineRule="atLeast"/>
        <w:jc w:val="center"/>
        <w:rPr>
          <w:rFonts w:asciiTheme="minorEastAsia" w:hAnsiTheme="minorEastAsia"/>
          <w:bCs/>
          <w:sz w:val="4"/>
          <w:szCs w:val="24"/>
        </w:rPr>
      </w:pP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noProof/>
          <w:sz w:val="16"/>
          <w:szCs w:val="16"/>
        </w:rPr>
        <w:drawing>
          <wp:inline distT="0" distB="0" distL="0" distR="0" wp14:anchorId="6949D7E0" wp14:editId="50EBAA67">
            <wp:extent cx="3187700" cy="210577"/>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0" cy="210577"/>
                    </a:xfrm>
                    <a:prstGeom prst="rect">
                      <a:avLst/>
                    </a:prstGeom>
                    <a:noFill/>
                    <a:ln>
                      <a:noFill/>
                    </a:ln>
                  </pic:spPr>
                </pic:pic>
              </a:graphicData>
            </a:graphic>
          </wp:inline>
        </w:drawing>
      </w:r>
    </w:p>
    <w:p w:rsidR="008B1344" w:rsidRDefault="00122EF6" w:rsidP="008B1344">
      <w:pPr>
        <w:spacing w:line="0" w:lineRule="atLeast"/>
        <w:jc w:val="center"/>
        <w:rPr>
          <w:rFonts w:ascii="HGPｺﾞｼｯｸE" w:eastAsia="HGPｺﾞｼｯｸE" w:hAnsi="HGPｺﾞｼｯｸE"/>
          <w:bCs/>
          <w:sz w:val="16"/>
          <w:szCs w:val="16"/>
        </w:rPr>
      </w:pPr>
      <w:r>
        <w:rPr>
          <w:rFonts w:ascii="HGPｺﾞｼｯｸE" w:eastAsia="HGPｺﾞｼｯｸE" w:hAnsi="HGPｺﾞｼｯｸE" w:hint="eastAsia"/>
          <w:bCs/>
          <w:sz w:val="16"/>
          <w:szCs w:val="16"/>
        </w:rPr>
        <w:t>「関西イノベーション国際戦略総合特区」「国家戦略特区」の推進に</w:t>
      </w:r>
    </w:p>
    <w:p w:rsidR="00122EF6" w:rsidRDefault="00122EF6" w:rsidP="008B1344">
      <w:pPr>
        <w:spacing w:line="0" w:lineRule="atLeast"/>
        <w:jc w:val="center"/>
        <w:rPr>
          <w:rFonts w:ascii="HGPｺﾞｼｯｸE" w:eastAsia="HGPｺﾞｼｯｸE" w:hAnsi="HGPｺﾞｼｯｸE"/>
          <w:bCs/>
          <w:sz w:val="16"/>
          <w:szCs w:val="16"/>
        </w:rPr>
      </w:pPr>
      <w:r>
        <w:rPr>
          <w:rFonts w:ascii="HGPｺﾞｼｯｸE" w:eastAsia="HGPｺﾞｼｯｸE" w:hAnsi="HGPｺﾞｼｯｸE" w:hint="eastAsia"/>
          <w:bCs/>
          <w:sz w:val="16"/>
          <w:szCs w:val="16"/>
        </w:rPr>
        <w:t>取り組み、大阪から日本の成長をけん引します。</w:t>
      </w:r>
    </w:p>
    <w:p w:rsidR="00122EF6" w:rsidRPr="004C0F16" w:rsidRDefault="00122EF6" w:rsidP="00122EF6">
      <w:pPr>
        <w:spacing w:line="0" w:lineRule="atLeast"/>
        <w:rPr>
          <w:rFonts w:ascii="HGPｺﾞｼｯｸE" w:eastAsia="HGPｺﾞｼｯｸE" w:hAnsi="HGPｺﾞｼｯｸE"/>
          <w:bCs/>
          <w:sz w:val="16"/>
          <w:szCs w:val="16"/>
        </w:rPr>
      </w:pPr>
      <w:r>
        <w:rPr>
          <w:rFonts w:ascii="HGPｺﾞｼｯｸE" w:eastAsia="HGPｺﾞｼｯｸE" w:hAnsi="HGPｺﾞｼｯｸE" w:hint="eastAsia"/>
          <w:bCs/>
          <w:sz w:val="20"/>
          <w:szCs w:val="16"/>
          <w:u w:val="single"/>
        </w:rPr>
        <w:t xml:space="preserve">特区を核とした「成長エンジン」づくり　　　　　　　　　　　　　　　　　　　</w:t>
      </w:r>
    </w:p>
    <w:p w:rsidR="00122EF6" w:rsidRPr="00CA400A" w:rsidRDefault="00122EF6" w:rsidP="00122EF6">
      <w:pPr>
        <w:spacing w:line="0" w:lineRule="atLeast"/>
        <w:rPr>
          <w:rFonts w:ascii="HGPｺﾞｼｯｸE" w:eastAsia="HGPｺﾞｼｯｸE" w:hAnsi="HGPｺﾞｼｯｸE"/>
          <w:b/>
          <w:bCs/>
          <w:sz w:val="16"/>
          <w:szCs w:val="16"/>
        </w:rPr>
      </w:pPr>
      <w:r w:rsidRPr="00CA400A">
        <w:rPr>
          <w:rFonts w:ascii="HGPｺﾞｼｯｸE" w:eastAsia="HGPｺﾞｼｯｸE" w:hAnsi="HGPｺﾞｼｯｸE" w:hint="eastAsia"/>
          <w:b/>
          <w:bCs/>
          <w:sz w:val="16"/>
          <w:szCs w:val="16"/>
        </w:rPr>
        <w:t xml:space="preserve">■関西イノベーション国際戦略総合特区推進事業　　　　　　　</w:t>
      </w:r>
      <w:r w:rsidR="0004663B">
        <w:rPr>
          <w:rFonts w:ascii="HGPｺﾞｼｯｸE" w:eastAsia="HGPｺﾞｼｯｸE" w:hAnsi="HGPｺﾞｼｯｸE" w:hint="eastAsia"/>
          <w:b/>
          <w:bCs/>
          <w:sz w:val="4"/>
          <w:szCs w:val="16"/>
        </w:rPr>
        <w:t xml:space="preserve">　</w:t>
      </w:r>
      <w:r w:rsidRPr="00CA400A">
        <w:rPr>
          <w:rFonts w:ascii="HGPｺﾞｼｯｸE" w:eastAsia="HGPｺﾞｼｯｸE" w:hAnsi="HGPｺﾞｼｯｸE" w:hint="eastAsia"/>
          <w:b/>
          <w:bCs/>
          <w:sz w:val="16"/>
          <w:szCs w:val="16"/>
        </w:rPr>
        <w:t xml:space="preserve">　1,079万円</w:t>
      </w:r>
    </w:p>
    <w:p w:rsidR="00122EF6" w:rsidRPr="00577C8D" w:rsidRDefault="00122EF6" w:rsidP="00122EF6">
      <w:pPr>
        <w:spacing w:line="0" w:lineRule="atLeast"/>
        <w:ind w:left="161" w:hangingChars="100" w:hanging="161"/>
        <w:rPr>
          <w:rFonts w:ascii="HGPｺﾞｼｯｸM" w:eastAsia="HGPｺﾞｼｯｸM" w:hAnsi="HGPｺﾞｼｯｸE"/>
          <w:bCs/>
          <w:sz w:val="16"/>
          <w:szCs w:val="16"/>
        </w:rPr>
      </w:pPr>
      <w:r>
        <w:rPr>
          <w:rFonts w:ascii="HGPｺﾞｼｯｸE" w:eastAsia="HGPｺﾞｼｯｸE" w:hAnsi="HGPｺﾞｼｯｸE" w:hint="eastAsia"/>
          <w:b/>
          <w:bCs/>
          <w:sz w:val="16"/>
          <w:szCs w:val="16"/>
        </w:rPr>
        <w:t xml:space="preserve">　　</w:t>
      </w:r>
      <w:r w:rsidRPr="00CA400A">
        <w:rPr>
          <w:rFonts w:ascii="HGPｺﾞｼｯｸM" w:eastAsia="HGPｺﾞｼｯｸM" w:hAnsi="HGPｺﾞｼｯｸE" w:hint="eastAsia"/>
          <w:bCs/>
          <w:sz w:val="16"/>
          <w:szCs w:val="16"/>
        </w:rPr>
        <w:t>国内外に向けた積極的なプロモーションを展開、特区地域への産業集積を図ります。</w:t>
      </w:r>
    </w:p>
    <w:p w:rsidR="00122EF6" w:rsidRPr="00CA400A"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Cs/>
          <w:sz w:val="20"/>
          <w:szCs w:val="16"/>
          <w:u w:val="single"/>
        </w:rPr>
        <w:t xml:space="preserve">企業集積、投資促進に向けた取り組み　　　　　　　　　　　　　　</w:t>
      </w:r>
    </w:p>
    <w:p w:rsidR="00122EF6" w:rsidRPr="00CA400A"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■企業立地促進補助金　　　　　　　　　　　　　　　　　　　　　17億9,430万円</w:t>
      </w:r>
    </w:p>
    <w:p w:rsidR="00122EF6" w:rsidRPr="00577C8D" w:rsidRDefault="00122EF6" w:rsidP="00122EF6">
      <w:pPr>
        <w:spacing w:line="0" w:lineRule="atLeast"/>
        <w:ind w:leftChars="100" w:left="210"/>
        <w:rPr>
          <w:rFonts w:ascii="HGPｺﾞｼｯｸM" w:eastAsia="HGPｺﾞｼｯｸM" w:hAnsi="HGPｺﾞｼｯｸE"/>
          <w:bCs/>
          <w:sz w:val="16"/>
          <w:szCs w:val="16"/>
        </w:rPr>
      </w:pPr>
      <w:r w:rsidRPr="00EF7715">
        <w:rPr>
          <w:rFonts w:ascii="HGPｺﾞｼｯｸM" w:eastAsia="HGPｺﾞｼｯｸM" w:hAnsi="HGPｺﾞｼｯｸE" w:hint="eastAsia"/>
          <w:bCs/>
          <w:sz w:val="16"/>
          <w:szCs w:val="16"/>
        </w:rPr>
        <w:t>大阪産業の高度化及び活性化を図るため、府内の対象地域における企業の立地・投資に必要な経費の一部を補助します。</w:t>
      </w:r>
    </w:p>
    <w:p w:rsidR="00122EF6" w:rsidRPr="00CA400A"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Cs/>
          <w:sz w:val="20"/>
          <w:szCs w:val="16"/>
          <w:u w:val="single"/>
        </w:rPr>
        <w:t xml:space="preserve">成長産業の振興に向けた戦略的な取り組み　　　　　　　　　　　　　</w:t>
      </w:r>
    </w:p>
    <w:p w:rsidR="00122EF6" w:rsidRPr="00EF7715" w:rsidRDefault="00122EF6" w:rsidP="00122EF6">
      <w:pPr>
        <w:spacing w:line="0" w:lineRule="atLeast"/>
        <w:rPr>
          <w:rFonts w:ascii="HGPｺﾞｼｯｸM" w:eastAsia="HGPｺﾞｼｯｸM" w:hAnsi="HGPｺﾞｼｯｸE"/>
          <w:bCs/>
          <w:sz w:val="16"/>
          <w:szCs w:val="16"/>
        </w:rPr>
      </w:pPr>
      <w:r w:rsidRPr="00EF7715">
        <w:rPr>
          <w:rFonts w:ascii="HGPｺﾞｼｯｸM" w:eastAsia="HGPｺﾞｼｯｸM" w:hAnsi="HGPｺﾞｼｯｸE" w:hint="eastAsia"/>
          <w:bCs/>
          <w:sz w:val="16"/>
          <w:szCs w:val="16"/>
        </w:rPr>
        <w:t>超高齢社会を見据えた医療・健康づくり分野関連産業、ライフサイエンス・新エネルギー産業の振興を推進します。</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■海外トッププロモーション等、市場開発を支援　　　　　　　１億1,328万円</w:t>
      </w:r>
    </w:p>
    <w:p w:rsidR="00122EF6" w:rsidRPr="00EF7715" w:rsidRDefault="00122EF6" w:rsidP="00122EF6">
      <w:pPr>
        <w:spacing w:line="0" w:lineRule="atLeast"/>
        <w:ind w:left="160" w:hangingChars="100" w:hanging="160"/>
        <w:rPr>
          <w:rFonts w:ascii="HGPｺﾞｼｯｸM" w:eastAsia="HGPｺﾞｼｯｸM" w:hAnsi="HGPｺﾞｼｯｸE"/>
          <w:bCs/>
          <w:sz w:val="16"/>
          <w:szCs w:val="16"/>
        </w:rPr>
      </w:pPr>
      <w:r w:rsidRPr="00EF7715">
        <w:rPr>
          <w:rFonts w:ascii="HGPｺﾞｼｯｸM" w:eastAsia="HGPｺﾞｼｯｸM" w:hAnsi="HGPｺﾞｼｯｸE" w:hint="eastAsia"/>
          <w:bCs/>
          <w:sz w:val="16"/>
          <w:szCs w:val="16"/>
        </w:rPr>
        <w:t xml:space="preserve">　　ものづくりをはじめとする大阪企業の海外での市場開発を積極的に支援します。</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■バイオベンチャー等海外展開支援　　　　　　　　　　　　　　　　　　649万円</w:t>
      </w:r>
    </w:p>
    <w:p w:rsidR="00122EF6" w:rsidRPr="00EF7715" w:rsidRDefault="00122EF6" w:rsidP="00122EF6">
      <w:pPr>
        <w:spacing w:line="0" w:lineRule="atLeast"/>
        <w:ind w:left="160" w:hangingChars="100" w:hanging="160"/>
        <w:rPr>
          <w:rFonts w:ascii="HGPｺﾞｼｯｸM" w:eastAsia="HGPｺﾞｼｯｸM" w:hAnsi="HGPｺﾞｼｯｸE"/>
          <w:bCs/>
          <w:sz w:val="16"/>
          <w:szCs w:val="16"/>
        </w:rPr>
      </w:pPr>
      <w:r w:rsidRPr="00EF7715">
        <w:rPr>
          <w:rFonts w:ascii="HGPｺﾞｼｯｸM" w:eastAsia="HGPｺﾞｼｯｸM" w:hAnsi="HGPｺﾞｼｯｸE" w:hint="eastAsia"/>
          <w:bCs/>
          <w:sz w:val="16"/>
          <w:szCs w:val="16"/>
        </w:rPr>
        <w:t xml:space="preserve">　　バイオ関連の中小</w:t>
      </w:r>
      <w:r>
        <w:rPr>
          <w:rFonts w:ascii="HGPｺﾞｼｯｸM" w:eastAsia="HGPｺﾞｼｯｸM" w:hAnsi="HGPｺﾞｼｯｸE" w:hint="eastAsia"/>
          <w:bCs/>
          <w:sz w:val="16"/>
          <w:szCs w:val="16"/>
        </w:rPr>
        <w:t>・ベンチャー</w:t>
      </w:r>
      <w:r w:rsidR="008B1344">
        <w:rPr>
          <w:rFonts w:ascii="HGPｺﾞｼｯｸM" w:eastAsia="HGPｺﾞｼｯｸM" w:hAnsi="HGPｺﾞｼｯｸE" w:hint="eastAsia"/>
          <w:bCs/>
          <w:sz w:val="16"/>
          <w:szCs w:val="16"/>
        </w:rPr>
        <w:t>企業の</w:t>
      </w:r>
      <w:r w:rsidRPr="00EF7715">
        <w:rPr>
          <w:rFonts w:ascii="HGPｺﾞｼｯｸM" w:eastAsia="HGPｺﾞｼｯｸM" w:hAnsi="HGPｺﾞｼｯｸE" w:hint="eastAsia"/>
          <w:bCs/>
          <w:sz w:val="16"/>
          <w:szCs w:val="16"/>
        </w:rPr>
        <w:t>成長促進のためのライセンス契約や投資獲得を目的とした専門人材によるミッション団を構成します。</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■機能性食品市場開発支援　　　　　　　　　　　　　　　　　　　　　　　　74万円</w:t>
      </w:r>
    </w:p>
    <w:p w:rsidR="00122EF6" w:rsidRPr="00577C8D" w:rsidRDefault="00122EF6" w:rsidP="00122EF6">
      <w:pPr>
        <w:spacing w:line="0" w:lineRule="atLeast"/>
        <w:ind w:left="161" w:hangingChars="100" w:hanging="161"/>
        <w:rPr>
          <w:rFonts w:ascii="HGPｺﾞｼｯｸM" w:eastAsia="HGPｺﾞｼｯｸM" w:hAnsi="HGPｺﾞｼｯｸE"/>
          <w:bCs/>
          <w:sz w:val="16"/>
          <w:szCs w:val="16"/>
        </w:rPr>
      </w:pPr>
      <w:r>
        <w:rPr>
          <w:rFonts w:ascii="HGPｺﾞｼｯｸE" w:eastAsia="HGPｺﾞｼｯｸE" w:hAnsi="HGPｺﾞｼｯｸE" w:hint="eastAsia"/>
          <w:b/>
          <w:bCs/>
          <w:sz w:val="16"/>
          <w:szCs w:val="16"/>
        </w:rPr>
        <w:t xml:space="preserve">　　</w:t>
      </w:r>
      <w:r w:rsidRPr="00EF7715">
        <w:rPr>
          <w:rFonts w:ascii="HGPｺﾞｼｯｸM" w:eastAsia="HGPｺﾞｼｯｸM" w:hAnsi="HGPｺﾞｼｯｸE" w:hint="eastAsia"/>
          <w:bCs/>
          <w:sz w:val="16"/>
          <w:szCs w:val="16"/>
        </w:rPr>
        <w:t>国の新たな機能性表示制度の創設を念頭に、いち早く運用できるよう関連企業や団体等と検討を進めます。</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noProof/>
          <w:sz w:val="16"/>
          <w:szCs w:val="16"/>
        </w:rPr>
        <w:drawing>
          <wp:inline distT="0" distB="0" distL="0" distR="0" wp14:anchorId="7BF51F2F" wp14:editId="05BA5240">
            <wp:extent cx="3187700" cy="227169"/>
            <wp:effectExtent l="0" t="0" r="0" b="190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7700" cy="227169"/>
                    </a:xfrm>
                    <a:prstGeom prst="rect">
                      <a:avLst/>
                    </a:prstGeom>
                    <a:noFill/>
                    <a:ln>
                      <a:noFill/>
                    </a:ln>
                  </pic:spPr>
                </pic:pic>
              </a:graphicData>
            </a:graphic>
          </wp:inline>
        </w:drawing>
      </w:r>
    </w:p>
    <w:p w:rsidR="00122EF6" w:rsidRPr="0055415F" w:rsidRDefault="00122EF6" w:rsidP="00122EF6">
      <w:pPr>
        <w:spacing w:line="0" w:lineRule="atLeast"/>
        <w:ind w:firstLineChars="600" w:firstLine="964"/>
        <w:rPr>
          <w:rFonts w:ascii="HGPｺﾞｼｯｸE" w:eastAsia="HGPｺﾞｼｯｸE" w:hAnsi="HGPｺﾞｼｯｸE"/>
          <w:b/>
          <w:bCs/>
          <w:sz w:val="16"/>
          <w:szCs w:val="16"/>
        </w:rPr>
      </w:pPr>
      <w:r w:rsidRPr="0055415F">
        <w:rPr>
          <w:rFonts w:ascii="HGPｺﾞｼｯｸE" w:eastAsia="HGPｺﾞｼｯｸE" w:hAnsi="HGPｺﾞｼｯｸE" w:hint="eastAsia"/>
          <w:b/>
          <w:bCs/>
          <w:sz w:val="16"/>
          <w:szCs w:val="16"/>
        </w:rPr>
        <w:t>資金・経営・技術面にわたりトータルサポート</w:t>
      </w:r>
      <w:r w:rsidR="008B1344">
        <w:rPr>
          <w:rFonts w:ascii="HGPｺﾞｼｯｸE" w:eastAsia="HGPｺﾞｼｯｸE" w:hAnsi="HGPｺﾞｼｯｸE" w:hint="eastAsia"/>
          <w:b/>
          <w:bCs/>
          <w:sz w:val="16"/>
          <w:szCs w:val="16"/>
        </w:rPr>
        <w:t>！</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Cs/>
          <w:sz w:val="20"/>
          <w:szCs w:val="16"/>
          <w:u w:val="single"/>
        </w:rPr>
        <w:t xml:space="preserve">がんばる中小企業が挑戦できる環境を整備　　　　　　　　　　　　　　　　</w:t>
      </w:r>
    </w:p>
    <w:p w:rsidR="00122EF6" w:rsidRPr="002E23A1"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■大阪医工プロジェクト推進　　　　　　　　　　　　　　　　　　　　　　　473万円</w:t>
      </w:r>
    </w:p>
    <w:p w:rsidR="00122EF6" w:rsidRPr="002E23A1" w:rsidRDefault="00122EF6" w:rsidP="00122EF6">
      <w:pPr>
        <w:spacing w:line="0" w:lineRule="atLeast"/>
        <w:ind w:left="161" w:hangingChars="100" w:hanging="161"/>
        <w:rPr>
          <w:rFonts w:ascii="HGPｺﾞｼｯｸM" w:eastAsia="HGPｺﾞｼｯｸM" w:hAnsi="HGPｺﾞｼｯｸE"/>
          <w:bCs/>
          <w:sz w:val="16"/>
          <w:szCs w:val="16"/>
        </w:rPr>
      </w:pPr>
      <w:r>
        <w:rPr>
          <w:rFonts w:ascii="HGPｺﾞｼｯｸE" w:eastAsia="HGPｺﾞｼｯｸE" w:hAnsi="HGPｺﾞｼｯｸE" w:hint="eastAsia"/>
          <w:b/>
          <w:bCs/>
          <w:sz w:val="16"/>
          <w:szCs w:val="16"/>
        </w:rPr>
        <w:t xml:space="preserve">　　</w:t>
      </w:r>
      <w:r w:rsidRPr="002E23A1">
        <w:rPr>
          <w:rFonts w:ascii="HGPｺﾞｼｯｸM" w:eastAsia="HGPｺﾞｼｯｸM" w:hAnsi="HGPｺﾞｼｯｸE" w:hint="eastAsia"/>
          <w:bCs/>
          <w:sz w:val="16"/>
          <w:szCs w:val="16"/>
        </w:rPr>
        <w:t>医療現場のニーズと中小企業の技術をつなぐ仕組みを構築し、府内ものづくり企業の医療用機器分野への参入を促進します。</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■ＭＯＢＩＯによるものづくり企業支援　　　　　　　　　　　　　　　　　8,442万円</w:t>
      </w:r>
    </w:p>
    <w:p w:rsidR="00122EF6" w:rsidRDefault="00122EF6" w:rsidP="00122EF6">
      <w:pPr>
        <w:spacing w:line="0" w:lineRule="atLeast"/>
        <w:ind w:left="160" w:hangingChars="100" w:hanging="160"/>
        <w:rPr>
          <w:rFonts w:ascii="HGPｺﾞｼｯｸM" w:eastAsia="HGPｺﾞｼｯｸM" w:hAnsi="HGPｺﾞｼｯｸE"/>
          <w:bCs/>
          <w:sz w:val="16"/>
          <w:szCs w:val="16"/>
        </w:rPr>
      </w:pPr>
      <w:r w:rsidRPr="002E23A1">
        <w:rPr>
          <w:rFonts w:ascii="HGPｺﾞｼｯｸM" w:eastAsia="HGPｺﾞｼｯｸM" w:hAnsi="HGPｺﾞｼｯｸE" w:hint="eastAsia"/>
          <w:bCs/>
          <w:sz w:val="16"/>
          <w:szCs w:val="16"/>
        </w:rPr>
        <w:t xml:space="preserve">　</w:t>
      </w:r>
      <w:r>
        <w:rPr>
          <w:rFonts w:ascii="HGPｺﾞｼｯｸM" w:eastAsia="HGPｺﾞｼｯｸM" w:hAnsi="HGPｺﾞｼｯｸE" w:hint="eastAsia"/>
          <w:bCs/>
          <w:sz w:val="16"/>
          <w:szCs w:val="16"/>
        </w:rPr>
        <w:t xml:space="preserve">　</w:t>
      </w:r>
      <w:r w:rsidRPr="002E23A1">
        <w:rPr>
          <w:rFonts w:ascii="HGPｺﾞｼｯｸM" w:eastAsia="HGPｺﾞｼｯｸM" w:hAnsi="HGPｺﾞｼｯｸE" w:hint="eastAsia"/>
          <w:bCs/>
          <w:sz w:val="16"/>
          <w:szCs w:val="16"/>
        </w:rPr>
        <w:t>ＭＯＢＩＯ（ものづくりビジネスセンター大阪）において、技術・販路・経営・知的財産等、ものづくりに関するワンストップサービスを展開します。</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 xml:space="preserve">■小規模事業者等に対する経営支援　　　　　　　　　　　　19億6,343万円　</w:t>
      </w:r>
    </w:p>
    <w:p w:rsidR="00122EF6" w:rsidRPr="00665D41" w:rsidRDefault="00122EF6" w:rsidP="00122EF6">
      <w:pPr>
        <w:spacing w:line="0" w:lineRule="atLeast"/>
        <w:ind w:leftChars="100" w:left="210"/>
        <w:rPr>
          <w:rFonts w:ascii="HGPｺﾞｼｯｸM" w:eastAsia="HGPｺﾞｼｯｸM" w:hAnsi="HGPｺﾞｼｯｸE"/>
          <w:bCs/>
          <w:sz w:val="16"/>
          <w:szCs w:val="16"/>
        </w:rPr>
      </w:pPr>
      <w:r w:rsidRPr="00665D41">
        <w:rPr>
          <w:rFonts w:ascii="HGPｺﾞｼｯｸM" w:eastAsia="HGPｺﾞｼｯｸM" w:hAnsi="HGPｺﾞｼｯｸE" w:hint="eastAsia"/>
          <w:bCs/>
          <w:sz w:val="16"/>
          <w:szCs w:val="16"/>
        </w:rPr>
        <w:t xml:space="preserve">商工会・商工会議所が実施する中小企業等の経営課題の解決に向けた相談やセミナー等の事業を支援します。　</w:t>
      </w:r>
      <w:r>
        <w:rPr>
          <w:rFonts w:ascii="HGPｺﾞｼｯｸE" w:eastAsia="HGPｺﾞｼｯｸE" w:hAnsi="HGPｺﾞｼｯｸE" w:hint="eastAsia"/>
          <w:b/>
          <w:bCs/>
          <w:sz w:val="16"/>
          <w:szCs w:val="16"/>
        </w:rPr>
        <w:t xml:space="preserve">　　　　　</w:t>
      </w:r>
    </w:p>
    <w:p w:rsidR="00122EF6" w:rsidRPr="00665D41"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 xml:space="preserve">■商店街サポーター創出・活動支援　　　　　　　　　　　　　　　</w:t>
      </w:r>
      <w:r w:rsidR="0004663B">
        <w:rPr>
          <w:rFonts w:ascii="HGPｺﾞｼｯｸE" w:eastAsia="HGPｺﾞｼｯｸE" w:hAnsi="HGPｺﾞｼｯｸE" w:hint="eastAsia"/>
          <w:b/>
          <w:bCs/>
          <w:sz w:val="4"/>
          <w:szCs w:val="16"/>
        </w:rPr>
        <w:t xml:space="preserve">　　　</w:t>
      </w:r>
      <w:r>
        <w:rPr>
          <w:rFonts w:ascii="HGPｺﾞｼｯｸE" w:eastAsia="HGPｺﾞｼｯｸE" w:hAnsi="HGPｺﾞｼｯｸE" w:hint="eastAsia"/>
          <w:b/>
          <w:bCs/>
          <w:sz w:val="16"/>
          <w:szCs w:val="16"/>
        </w:rPr>
        <w:t xml:space="preserve">　1,402万円</w:t>
      </w:r>
    </w:p>
    <w:p w:rsidR="00122EF6" w:rsidRPr="00665D41" w:rsidRDefault="00122EF6" w:rsidP="00122EF6">
      <w:pPr>
        <w:spacing w:line="0" w:lineRule="atLeast"/>
        <w:ind w:left="161" w:hangingChars="100" w:hanging="161"/>
        <w:rPr>
          <w:rFonts w:ascii="HGPｺﾞｼｯｸM" w:eastAsia="HGPｺﾞｼｯｸM" w:hAnsi="HGPｺﾞｼｯｸE"/>
          <w:bCs/>
          <w:sz w:val="16"/>
          <w:szCs w:val="16"/>
        </w:rPr>
      </w:pPr>
      <w:r>
        <w:rPr>
          <w:rFonts w:ascii="HGPｺﾞｼｯｸE" w:eastAsia="HGPｺﾞｼｯｸE" w:hAnsi="HGPｺﾞｼｯｸE" w:hint="eastAsia"/>
          <w:b/>
          <w:bCs/>
          <w:sz w:val="16"/>
          <w:szCs w:val="16"/>
        </w:rPr>
        <w:t xml:space="preserve">　</w:t>
      </w:r>
      <w:r w:rsidRPr="00665D41">
        <w:rPr>
          <w:rFonts w:ascii="HGPｺﾞｼｯｸM" w:eastAsia="HGPｺﾞｼｯｸM" w:hAnsi="HGPｺﾞｼｯｸE" w:hint="eastAsia"/>
          <w:bCs/>
          <w:sz w:val="16"/>
          <w:szCs w:val="16"/>
        </w:rPr>
        <w:t xml:space="preserve">　商店街を元気にするサポーターを創出し、そのアイデアの実施を後押しします。</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■中小企業者に対する金融支援　　　　　　　　　　　　　　融資枠6,500億円</w:t>
      </w:r>
    </w:p>
    <w:p w:rsidR="00122EF6" w:rsidRPr="00577C8D" w:rsidRDefault="00122EF6" w:rsidP="00122EF6">
      <w:pPr>
        <w:spacing w:line="0" w:lineRule="atLeast"/>
        <w:ind w:leftChars="100" w:left="210"/>
        <w:rPr>
          <w:rFonts w:ascii="HGPｺﾞｼｯｸM" w:eastAsia="HGPｺﾞｼｯｸM" w:hAnsi="HGPｺﾞｼｯｸE"/>
          <w:bCs/>
          <w:sz w:val="16"/>
          <w:szCs w:val="16"/>
        </w:rPr>
      </w:pPr>
      <w:r>
        <w:rPr>
          <w:rFonts w:ascii="HGPｺﾞｼｯｸM" w:eastAsia="HGPｺﾞｼｯｸM" w:hAnsi="HGPｺﾞｼｯｸE" w:hint="eastAsia"/>
          <w:bCs/>
          <w:sz w:val="16"/>
          <w:szCs w:val="16"/>
        </w:rPr>
        <w:t>中小企業者の設備投資に対し、低利・長期固定の設備投資応援融資を創設</w:t>
      </w:r>
      <w:r w:rsidRPr="00665D41">
        <w:rPr>
          <w:rFonts w:ascii="HGPｺﾞｼｯｸM" w:eastAsia="HGPｺﾞｼｯｸM" w:hAnsi="HGPｺﾞｼｯｸE" w:hint="eastAsia"/>
          <w:bCs/>
          <w:sz w:val="16"/>
          <w:szCs w:val="16"/>
        </w:rPr>
        <w:t>します。</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noProof/>
          <w:sz w:val="16"/>
          <w:szCs w:val="16"/>
        </w:rPr>
        <w:drawing>
          <wp:inline distT="0" distB="0" distL="0" distR="0" wp14:anchorId="57F2249C" wp14:editId="7F7359D2">
            <wp:extent cx="3187700" cy="190529"/>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7700" cy="190529"/>
                    </a:xfrm>
                    <a:prstGeom prst="rect">
                      <a:avLst/>
                    </a:prstGeom>
                    <a:noFill/>
                    <a:ln>
                      <a:noFill/>
                    </a:ln>
                  </pic:spPr>
                </pic:pic>
              </a:graphicData>
            </a:graphic>
          </wp:inline>
        </w:drawing>
      </w:r>
    </w:p>
    <w:p w:rsidR="008B1344" w:rsidRDefault="00122EF6" w:rsidP="008B1344">
      <w:pPr>
        <w:spacing w:line="0" w:lineRule="atLeast"/>
        <w:jc w:val="center"/>
        <w:rPr>
          <w:rFonts w:ascii="HGPｺﾞｼｯｸE" w:eastAsia="HGPｺﾞｼｯｸE" w:hAnsi="HGPｺﾞｼｯｸE"/>
          <w:b/>
          <w:bCs/>
          <w:sz w:val="16"/>
          <w:szCs w:val="16"/>
        </w:rPr>
      </w:pPr>
      <w:r w:rsidRPr="00327FA7">
        <w:rPr>
          <w:rFonts w:ascii="HGPｺﾞｼｯｸE" w:eastAsia="HGPｺﾞｼｯｸE" w:hAnsi="HGPｺﾞｼｯｸE" w:hint="eastAsia"/>
          <w:b/>
          <w:bCs/>
          <w:sz w:val="16"/>
          <w:szCs w:val="16"/>
        </w:rPr>
        <w:t>女性・若者を大阪の成長を支える人材へ育成し、</w:t>
      </w:r>
    </w:p>
    <w:p w:rsidR="00122EF6" w:rsidRPr="00327FA7" w:rsidRDefault="00122EF6" w:rsidP="008B1344">
      <w:pPr>
        <w:spacing w:line="0" w:lineRule="atLeast"/>
        <w:jc w:val="center"/>
        <w:rPr>
          <w:rFonts w:ascii="HGPｺﾞｼｯｸE" w:eastAsia="HGPｺﾞｼｯｸE" w:hAnsi="HGPｺﾞｼｯｸE"/>
          <w:b/>
          <w:bCs/>
          <w:sz w:val="16"/>
          <w:szCs w:val="16"/>
        </w:rPr>
      </w:pPr>
      <w:r w:rsidRPr="00327FA7">
        <w:rPr>
          <w:rFonts w:ascii="HGPｺﾞｼｯｸE" w:eastAsia="HGPｺﾞｼｯｸE" w:hAnsi="HGPｺﾞｼｯｸE" w:hint="eastAsia"/>
          <w:b/>
          <w:bCs/>
          <w:sz w:val="16"/>
          <w:szCs w:val="16"/>
        </w:rPr>
        <w:t>活力に溢れ、輝く大阪を実現します。</w:t>
      </w:r>
    </w:p>
    <w:p w:rsidR="00122EF6" w:rsidRDefault="008B1344" w:rsidP="00122EF6">
      <w:pPr>
        <w:spacing w:line="0" w:lineRule="atLeast"/>
        <w:rPr>
          <w:rFonts w:ascii="HGPｺﾞｼｯｸE" w:eastAsia="HGPｺﾞｼｯｸE" w:hAnsi="HGPｺﾞｼｯｸE"/>
          <w:bCs/>
          <w:sz w:val="20"/>
          <w:szCs w:val="16"/>
        </w:rPr>
      </w:pPr>
      <w:r>
        <w:rPr>
          <w:rFonts w:ascii="HGPｺﾞｼｯｸE" w:eastAsia="HGPｺﾞｼｯｸE" w:hAnsi="HGPｺﾞｼｯｸE" w:hint="eastAsia"/>
          <w:bCs/>
          <w:sz w:val="20"/>
          <w:szCs w:val="16"/>
        </w:rPr>
        <w:t>女性の就業</w:t>
      </w:r>
      <w:r w:rsidR="00122EF6">
        <w:rPr>
          <w:rFonts w:ascii="HGPｺﾞｼｯｸE" w:eastAsia="HGPｺﾞｼｯｸE" w:hAnsi="HGPｺﾞｼｯｸE" w:hint="eastAsia"/>
          <w:bCs/>
          <w:sz w:val="20"/>
          <w:szCs w:val="16"/>
        </w:rPr>
        <w:t>機会の拡大</w:t>
      </w:r>
    </w:p>
    <w:p w:rsidR="00122EF6" w:rsidRPr="00420059" w:rsidRDefault="00122EF6" w:rsidP="00122EF6">
      <w:pPr>
        <w:spacing w:line="0" w:lineRule="atLeast"/>
        <w:rPr>
          <w:rFonts w:ascii="HGPｺﾞｼｯｸE" w:eastAsia="HGPｺﾞｼｯｸE" w:hAnsi="HGPｺﾞｼｯｸE"/>
          <w:bCs/>
          <w:sz w:val="20"/>
          <w:szCs w:val="16"/>
        </w:rPr>
      </w:pPr>
      <w:r>
        <w:rPr>
          <w:rFonts w:asciiTheme="minorEastAsia" w:hAnsiTheme="minorEastAsia" w:hint="eastAsia"/>
          <w:bCs/>
          <w:sz w:val="18"/>
          <w:szCs w:val="18"/>
          <w:u w:val="single"/>
        </w:rPr>
        <w:t>（就業で花咲く女性のプロジェクト＠ＯＳＡＫＡ</w:t>
      </w:r>
      <w:r w:rsidRPr="00665D41">
        <w:rPr>
          <w:rFonts w:asciiTheme="minorEastAsia" w:hAnsiTheme="minorEastAsia" w:hint="eastAsia"/>
          <w:bCs/>
          <w:sz w:val="16"/>
          <w:szCs w:val="16"/>
          <w:u w:val="single"/>
        </w:rPr>
        <w:t>ほか</w:t>
      </w:r>
      <w:r w:rsidRPr="00BA0F61">
        <w:rPr>
          <w:rFonts w:asciiTheme="minorEastAsia" w:hAnsiTheme="minorEastAsia" w:hint="eastAsia"/>
          <w:bCs/>
          <w:sz w:val="18"/>
          <w:szCs w:val="18"/>
          <w:u w:val="single"/>
        </w:rPr>
        <w:t xml:space="preserve">）　　　</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■若年女性の就業への誘導・支援　　　　　　　　　　　　　　　1億1,090万円</w:t>
      </w:r>
    </w:p>
    <w:p w:rsidR="00122EF6" w:rsidRDefault="00122EF6" w:rsidP="00122EF6">
      <w:pPr>
        <w:spacing w:line="0" w:lineRule="atLeast"/>
        <w:ind w:leftChars="100" w:left="210"/>
        <w:rPr>
          <w:rFonts w:ascii="HGPｺﾞｼｯｸM" w:eastAsia="HGPｺﾞｼｯｸM" w:hAnsi="HGPｺﾞｼｯｸE"/>
          <w:bCs/>
          <w:sz w:val="16"/>
          <w:szCs w:val="16"/>
        </w:rPr>
      </w:pPr>
      <w:r w:rsidRPr="00665D41">
        <w:rPr>
          <w:rFonts w:ascii="HGPｺﾞｼｯｸM" w:eastAsia="HGPｺﾞｼｯｸM" w:hAnsi="HGPｺﾞｼｯｸE" w:hint="eastAsia"/>
          <w:bCs/>
          <w:sz w:val="16"/>
          <w:szCs w:val="16"/>
        </w:rPr>
        <w:t>就業意識調査の実施と、能力があるものの積極的に就業に結びついてい</w:t>
      </w:r>
      <w:r>
        <w:rPr>
          <w:rFonts w:ascii="HGPｺﾞｼｯｸM" w:eastAsia="HGPｺﾞｼｯｸM" w:hAnsi="HGPｺﾞｼｯｸE" w:hint="eastAsia"/>
          <w:bCs/>
          <w:sz w:val="16"/>
          <w:szCs w:val="16"/>
        </w:rPr>
        <w:t>ない人を就業に誘導します。</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 xml:space="preserve">■働きたいママの就業支援　　　　　　　　　　　　　　　　　　　　</w:t>
      </w:r>
      <w:r w:rsidR="0004663B">
        <w:rPr>
          <w:rFonts w:ascii="HGPｺﾞｼｯｸE" w:eastAsia="HGPｺﾞｼｯｸE" w:hAnsi="HGPｺﾞｼｯｸE" w:hint="eastAsia"/>
          <w:b/>
          <w:bCs/>
          <w:sz w:val="2"/>
          <w:szCs w:val="16"/>
        </w:rPr>
        <w:t xml:space="preserve">　　　</w:t>
      </w:r>
      <w:r>
        <w:rPr>
          <w:rFonts w:ascii="HGPｺﾞｼｯｸE" w:eastAsia="HGPｺﾞｼｯｸE" w:hAnsi="HGPｺﾞｼｯｸE" w:hint="eastAsia"/>
          <w:b/>
          <w:bCs/>
          <w:sz w:val="16"/>
          <w:szCs w:val="16"/>
        </w:rPr>
        <w:t xml:space="preserve">　　2,385万円</w:t>
      </w:r>
    </w:p>
    <w:p w:rsidR="00122EF6" w:rsidRPr="00420059" w:rsidRDefault="00122EF6" w:rsidP="00122EF6">
      <w:pPr>
        <w:spacing w:line="0" w:lineRule="atLeast"/>
        <w:ind w:leftChars="100" w:left="210"/>
        <w:rPr>
          <w:rFonts w:ascii="HGPｺﾞｼｯｸE" w:eastAsia="HGPｺﾞｼｯｸE" w:hAnsi="HGPｺﾞｼｯｸE"/>
          <w:b/>
          <w:bCs/>
          <w:sz w:val="6"/>
          <w:szCs w:val="16"/>
        </w:rPr>
      </w:pPr>
      <w:r w:rsidRPr="00665D41">
        <w:rPr>
          <w:rFonts w:ascii="HGPｺﾞｼｯｸM" w:eastAsia="HGPｺﾞｼｯｸM" w:hAnsi="HGPｺﾞｼｯｸE" w:hint="eastAsia"/>
          <w:bCs/>
          <w:sz w:val="16"/>
          <w:szCs w:val="16"/>
        </w:rPr>
        <w:t>ＯＳＡＫＡしごとフィールドを</w:t>
      </w:r>
      <w:r>
        <w:rPr>
          <w:rFonts w:ascii="HGPｺﾞｼｯｸM" w:eastAsia="HGPｺﾞｼｯｸM" w:hAnsi="HGPｺﾞｼｯｸE" w:hint="eastAsia"/>
          <w:bCs/>
          <w:sz w:val="16"/>
          <w:szCs w:val="16"/>
        </w:rPr>
        <w:t>機能</w:t>
      </w:r>
      <w:r w:rsidRPr="00665D41">
        <w:rPr>
          <w:rFonts w:ascii="HGPｺﾞｼｯｸM" w:eastAsia="HGPｺﾞｼｯｸM" w:hAnsi="HGPｺﾞｼｯｸE" w:hint="eastAsia"/>
          <w:bCs/>
          <w:sz w:val="16"/>
          <w:szCs w:val="16"/>
        </w:rPr>
        <w:t>強化し、ワンストップで「働きたいママ」</w:t>
      </w:r>
      <w:r>
        <w:rPr>
          <w:rFonts w:ascii="HGPｺﾞｼｯｸM" w:eastAsia="HGPｺﾞｼｯｸM" w:hAnsi="HGPｺﾞｼｯｸE" w:hint="eastAsia"/>
          <w:bCs/>
          <w:sz w:val="16"/>
          <w:szCs w:val="16"/>
        </w:rPr>
        <w:t>の就業を強力に後押しするとともに、女性が働き続けるための支援を行います。</w:t>
      </w:r>
    </w:p>
    <w:p w:rsidR="00122EF6" w:rsidRPr="00A74C1F"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■保育環境の整備　　　　　　　　　　　　　　　　　　　　　　　150億6,647万円</w:t>
      </w:r>
    </w:p>
    <w:p w:rsidR="00122EF6" w:rsidRPr="00A74C1F" w:rsidRDefault="00122EF6" w:rsidP="00122EF6">
      <w:pPr>
        <w:spacing w:line="0" w:lineRule="atLeast"/>
        <w:ind w:leftChars="100" w:left="210"/>
        <w:rPr>
          <w:rFonts w:ascii="HGPｺﾞｼｯｸM" w:eastAsia="HGPｺﾞｼｯｸM" w:hAnsi="HGPｺﾞｼｯｸE"/>
          <w:bCs/>
          <w:sz w:val="16"/>
          <w:szCs w:val="16"/>
        </w:rPr>
      </w:pPr>
      <w:r w:rsidRPr="00A74C1F">
        <w:rPr>
          <w:rFonts w:ascii="HGPｺﾞｼｯｸM" w:eastAsia="HGPｺﾞｼｯｸM" w:hAnsi="HGPｺﾞｼｯｸE" w:hint="eastAsia"/>
          <w:bCs/>
          <w:sz w:val="16"/>
          <w:szCs w:val="16"/>
        </w:rPr>
        <w:t>民間保育所や小規模保育、認定こども園等の整備を行う市町村に対し安心こども基金を活用して支援します。</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lastRenderedPageBreak/>
        <w:t>■保育緊急確保事業　　　　　　　　　　　　　　　　　　　　　　　21億5,928万円</w:t>
      </w:r>
    </w:p>
    <w:p w:rsidR="00122EF6" w:rsidRPr="00327FA7" w:rsidRDefault="00C65071" w:rsidP="00122EF6">
      <w:pPr>
        <w:spacing w:line="0" w:lineRule="atLeast"/>
        <w:ind w:leftChars="100" w:left="210"/>
        <w:rPr>
          <w:rFonts w:ascii="HGPｺﾞｼｯｸE" w:eastAsia="HGPｺﾞｼｯｸE" w:hAnsi="HGPｺﾞｼｯｸE"/>
          <w:b/>
          <w:bCs/>
          <w:sz w:val="6"/>
          <w:szCs w:val="16"/>
        </w:rPr>
      </w:pPr>
      <w:r>
        <w:rPr>
          <w:noProof/>
          <w:sz w:val="16"/>
          <w:szCs w:val="16"/>
        </w:rPr>
        <mc:AlternateContent>
          <mc:Choice Requires="wps">
            <w:drawing>
              <wp:anchor distT="0" distB="0" distL="114300" distR="114300" simplePos="0" relativeHeight="251692032" behindDoc="0" locked="0" layoutInCell="1" allowOverlap="1" wp14:anchorId="6E218FDD" wp14:editId="18991024">
                <wp:simplePos x="0" y="0"/>
                <wp:positionH relativeFrom="column">
                  <wp:posOffset>-130810</wp:posOffset>
                </wp:positionH>
                <wp:positionV relativeFrom="paragraph">
                  <wp:posOffset>3810</wp:posOffset>
                </wp:positionV>
                <wp:extent cx="0" cy="9888855"/>
                <wp:effectExtent l="57150" t="19050" r="76200" b="74295"/>
                <wp:wrapNone/>
                <wp:docPr id="23" name="直線コネクタ 23"/>
                <wp:cNvGraphicFramePr/>
                <a:graphic xmlns:a="http://schemas.openxmlformats.org/drawingml/2006/main">
                  <a:graphicData uri="http://schemas.microsoft.com/office/word/2010/wordprocessingShape">
                    <wps:wsp>
                      <wps:cNvCnPr/>
                      <wps:spPr>
                        <a:xfrm>
                          <a:off x="0" y="0"/>
                          <a:ext cx="0" cy="9888855"/>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コネクタ 2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3pt" to="-10.3pt,7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" strokecolor="#c00000" strokeweight="2pt">
                <v:shadow on="t" color="black" opacity="24903f" origin=",.5" offset="0,.55556mm"/>
              </v:line>
            </w:pict>
          </mc:Fallback>
        </mc:AlternateContent>
      </w:r>
      <w:r w:rsidR="00122EF6" w:rsidRPr="00A74C1F">
        <w:rPr>
          <w:rFonts w:ascii="HGPｺﾞｼｯｸM" w:eastAsia="HGPｺﾞｼｯｸM" w:hAnsi="HGPｺﾞｼｯｸE" w:hint="eastAsia"/>
          <w:bCs/>
          <w:sz w:val="16"/>
          <w:szCs w:val="16"/>
        </w:rPr>
        <w:t>認可をめざす認可外保育施設等への運営支援のほか、放課後児童クラ</w:t>
      </w:r>
      <w:r w:rsidR="00122EF6">
        <w:rPr>
          <w:rFonts w:ascii="HGPｺﾞｼｯｸM" w:eastAsia="HGPｺﾞｼｯｸM" w:hAnsi="HGPｺﾞｼｯｸE" w:hint="eastAsia"/>
          <w:bCs/>
          <w:sz w:val="16"/>
          <w:szCs w:val="16"/>
        </w:rPr>
        <w:t>ブの充実等に取り組む市町村を支援します。</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Cs/>
          <w:sz w:val="20"/>
          <w:szCs w:val="16"/>
          <w:u w:val="single"/>
        </w:rPr>
        <w:t xml:space="preserve">人材育成、若者と中小企業をつなぐ　　　　　　　　　　　　　　　　　　　　　</w:t>
      </w:r>
    </w:p>
    <w:p w:rsidR="00122EF6" w:rsidRPr="00A74C1F"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■ＯＳＡＫＡしごとフィールド運営事業　　　　　　１億9,919万円</w:t>
      </w:r>
      <w:r w:rsidRPr="00A74C1F">
        <w:rPr>
          <w:rFonts w:ascii="HGPｺﾞｼｯｸE" w:eastAsia="HGPｺﾞｼｯｸE" w:hAnsi="HGPｺﾞｼｯｸE" w:hint="eastAsia"/>
          <w:bCs/>
          <w:sz w:val="16"/>
          <w:szCs w:val="16"/>
        </w:rPr>
        <w:t>（一部再掲）</w:t>
      </w:r>
    </w:p>
    <w:p w:rsidR="00122EF6" w:rsidRDefault="008B1344" w:rsidP="00122EF6">
      <w:pPr>
        <w:spacing w:line="0" w:lineRule="atLeast"/>
        <w:ind w:leftChars="100" w:left="210"/>
        <w:rPr>
          <w:rFonts w:ascii="HGPｺﾞｼｯｸM" w:eastAsia="HGPｺﾞｼｯｸM" w:hAnsi="HGPｺﾞｼｯｸE"/>
          <w:bCs/>
          <w:sz w:val="16"/>
          <w:szCs w:val="16"/>
        </w:rPr>
      </w:pPr>
      <w:r>
        <w:rPr>
          <w:rFonts w:ascii="HGPｺﾞｼｯｸM" w:eastAsia="HGPｺﾞｼｯｸM" w:hAnsi="HGPｺﾞｼｯｸE" w:hint="eastAsia"/>
          <w:bCs/>
          <w:sz w:val="16"/>
          <w:szCs w:val="16"/>
        </w:rPr>
        <w:t>ハローワーク（国）との一体的実施による就職</w:t>
      </w:r>
      <w:r w:rsidR="00122EF6" w:rsidRPr="00A74C1F">
        <w:rPr>
          <w:rFonts w:ascii="HGPｺﾞｼｯｸM" w:eastAsia="HGPｺﾞｼｯｸM" w:hAnsi="HGPｺﾞｼｯｸE" w:hint="eastAsia"/>
          <w:bCs/>
          <w:sz w:val="16"/>
          <w:szCs w:val="16"/>
        </w:rPr>
        <w:t>支援・人材確保の強化を図ります。</w:t>
      </w:r>
    </w:p>
    <w:p w:rsidR="009425B8" w:rsidRPr="00D202E2" w:rsidRDefault="009425B8" w:rsidP="00122EF6">
      <w:pPr>
        <w:spacing w:line="0" w:lineRule="atLeast"/>
        <w:ind w:leftChars="100" w:left="210"/>
        <w:rPr>
          <w:rFonts w:ascii="HGPｺﾞｼｯｸM" w:eastAsia="HGPｺﾞｼｯｸM" w:hAnsi="HGPｺﾞｼｯｸE"/>
          <w:bCs/>
          <w:sz w:val="8"/>
          <w:szCs w:val="16"/>
        </w:rPr>
      </w:pPr>
    </w:p>
    <w:p w:rsidR="005266C0" w:rsidRPr="005266C0" w:rsidRDefault="0053643E" w:rsidP="00122EF6">
      <w:pPr>
        <w:spacing w:line="0" w:lineRule="atLeast"/>
        <w:ind w:leftChars="100" w:left="210"/>
        <w:rPr>
          <w:rFonts w:ascii="HGPｺﾞｼｯｸM" w:eastAsia="HGPｺﾞｼｯｸM" w:hAnsi="HGPｺﾞｼｯｸE"/>
          <w:bCs/>
          <w:sz w:val="10"/>
          <w:szCs w:val="16"/>
        </w:rPr>
      </w:pPr>
      <w:r w:rsidRPr="00A93756">
        <w:rPr>
          <w:rFonts w:hint="eastAsia"/>
          <w:noProof/>
          <w:sz w:val="16"/>
          <w:szCs w:val="16"/>
        </w:rPr>
        <mc:AlternateContent>
          <mc:Choice Requires="wps">
            <w:drawing>
              <wp:anchor distT="0" distB="0" distL="114300" distR="114300" simplePos="0" relativeHeight="251678720" behindDoc="0" locked="0" layoutInCell="1" allowOverlap="1" wp14:anchorId="5B9BAAC2" wp14:editId="7DF2C1DE">
                <wp:simplePos x="0" y="0"/>
                <wp:positionH relativeFrom="column">
                  <wp:posOffset>-17145</wp:posOffset>
                </wp:positionH>
                <wp:positionV relativeFrom="paragraph">
                  <wp:posOffset>40226</wp:posOffset>
                </wp:positionV>
                <wp:extent cx="830580" cy="457200"/>
                <wp:effectExtent l="0" t="0" r="26670" b="19050"/>
                <wp:wrapNone/>
                <wp:docPr id="47" name="角丸四角形 47"/>
                <wp:cNvGraphicFramePr/>
                <a:graphic xmlns:a="http://schemas.openxmlformats.org/drawingml/2006/main">
                  <a:graphicData uri="http://schemas.microsoft.com/office/word/2010/wordprocessingShape">
                    <wps:wsp>
                      <wps:cNvSpPr/>
                      <wps:spPr>
                        <a:xfrm>
                          <a:off x="0" y="0"/>
                          <a:ext cx="830580" cy="457200"/>
                        </a:xfrm>
                        <a:prstGeom prst="roundRect">
                          <a:avLst/>
                        </a:prstGeom>
                        <a:solidFill>
                          <a:sysClr val="window" lastClr="FFFFFF"/>
                        </a:solidFill>
                        <a:ln w="25400" cap="flat" cmpd="sng" algn="ctr">
                          <a:solidFill>
                            <a:srgbClr val="C0504D"/>
                          </a:solidFill>
                          <a:prstDash val="solid"/>
                        </a:ln>
                        <a:effectLst/>
                      </wps:spPr>
                      <wps:txbx>
                        <w:txbxContent>
                          <w:p w:rsidR="00122EF6" w:rsidRPr="00E66AA7" w:rsidRDefault="00122EF6" w:rsidP="00164752">
                            <w:pPr>
                              <w:spacing w:line="220" w:lineRule="exact"/>
                              <w:jc w:val="center"/>
                              <w:rPr>
                                <w:sz w:val="8"/>
                                <w:szCs w:val="16"/>
                              </w:rPr>
                            </w:pPr>
                            <w:r w:rsidRPr="00E66AA7">
                              <w:rPr>
                                <w:rFonts w:hint="eastAsia"/>
                                <w:sz w:val="18"/>
                                <w:szCs w:val="16"/>
                              </w:rPr>
                              <w:t>環境・</w:t>
                            </w:r>
                          </w:p>
                          <w:p w:rsidR="00122EF6" w:rsidRPr="00E66AA7" w:rsidRDefault="00122EF6" w:rsidP="00164752">
                            <w:pPr>
                              <w:spacing w:line="220" w:lineRule="exact"/>
                              <w:jc w:val="center"/>
                              <w:rPr>
                                <w:sz w:val="20"/>
                                <w:szCs w:val="16"/>
                              </w:rPr>
                            </w:pPr>
                            <w:r w:rsidRPr="00E66AA7">
                              <w:rPr>
                                <w:rFonts w:hint="eastAsia"/>
                                <w:sz w:val="18"/>
                                <w:szCs w:val="16"/>
                              </w:rPr>
                              <w:t>エネルギー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7" o:spid="_x0000_s1033" style="position:absolute;left:0;text-align:left;margin-left:-1.35pt;margin-top:3.15pt;width:65.4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" fillcolor="window" strokecolor="#c0504d" strokeweight="2pt">
                <v:textbox>
                  <w:txbxContent>
                    <w:p w:rsidR="00122EF6" w:rsidRPr="00E66AA7" w:rsidRDefault="00122EF6" w:rsidP="00164752">
                      <w:pPr>
                        <w:spacing w:line="220" w:lineRule="exact"/>
                        <w:jc w:val="center"/>
                        <w:rPr>
                          <w:sz w:val="8"/>
                          <w:szCs w:val="16"/>
                        </w:rPr>
                      </w:pPr>
                      <w:r w:rsidRPr="00E66AA7">
                        <w:rPr>
                          <w:rFonts w:hint="eastAsia"/>
                          <w:sz w:val="18"/>
                          <w:szCs w:val="16"/>
                        </w:rPr>
                        <w:t>環境・</w:t>
                      </w:r>
                    </w:p>
                    <w:p w:rsidR="00122EF6" w:rsidRPr="00E66AA7" w:rsidRDefault="00122EF6" w:rsidP="00164752">
                      <w:pPr>
                        <w:spacing w:line="220" w:lineRule="exact"/>
                        <w:jc w:val="center"/>
                        <w:rPr>
                          <w:sz w:val="20"/>
                          <w:szCs w:val="16"/>
                        </w:rPr>
                      </w:pPr>
                      <w:r w:rsidRPr="00E66AA7">
                        <w:rPr>
                          <w:rFonts w:hint="eastAsia"/>
                          <w:sz w:val="18"/>
                          <w:szCs w:val="16"/>
                        </w:rPr>
                        <w:t>エネルギー</w:t>
                      </w:r>
                    </w:p>
                  </w:txbxContent>
                </v:textbox>
              </v:roundrect>
            </w:pict>
          </mc:Fallback>
        </mc:AlternateContent>
      </w:r>
    </w:p>
    <w:p w:rsidR="00122EF6" w:rsidRPr="00A74C1F" w:rsidRDefault="00122EF6" w:rsidP="00122EF6">
      <w:pPr>
        <w:spacing w:line="0" w:lineRule="atLeast"/>
        <w:ind w:leftChars="100" w:left="210"/>
        <w:rPr>
          <w:rFonts w:ascii="HGPｺﾞｼｯｸM" w:eastAsia="HGPｺﾞｼｯｸM" w:hAnsi="HGPｺﾞｼｯｸE"/>
          <w:bCs/>
          <w:sz w:val="16"/>
          <w:szCs w:val="16"/>
        </w:rPr>
      </w:pPr>
    </w:p>
    <w:p w:rsidR="00122EF6" w:rsidRDefault="00B1391C" w:rsidP="00122EF6">
      <w:pPr>
        <w:spacing w:line="0" w:lineRule="atLeast"/>
        <w:rPr>
          <w:rFonts w:ascii="HGPｺﾞｼｯｸE" w:eastAsia="HGPｺﾞｼｯｸE" w:hAnsi="HGPｺﾞｼｯｸE"/>
          <w:b/>
          <w:bCs/>
          <w:sz w:val="16"/>
          <w:szCs w:val="16"/>
        </w:rPr>
      </w:pPr>
      <w:r>
        <w:rPr>
          <w:rFonts w:hint="eastAsia"/>
          <w:noProof/>
          <w:sz w:val="16"/>
          <w:szCs w:val="16"/>
        </w:rPr>
        <mc:AlternateContent>
          <mc:Choice Requires="wps">
            <w:drawing>
              <wp:anchor distT="0" distB="0" distL="114300" distR="114300" simplePos="0" relativeHeight="251679744" behindDoc="0" locked="0" layoutInCell="1" allowOverlap="1" wp14:anchorId="10D110C5" wp14:editId="3F7D049F">
                <wp:simplePos x="0" y="0"/>
                <wp:positionH relativeFrom="column">
                  <wp:posOffset>865919</wp:posOffset>
                </wp:positionH>
                <wp:positionV relativeFrom="paragraph">
                  <wp:posOffset>47073</wp:posOffset>
                </wp:positionV>
                <wp:extent cx="618683" cy="0"/>
                <wp:effectExtent l="0" t="0" r="10160" b="19050"/>
                <wp:wrapNone/>
                <wp:docPr id="48" name="直線コネクタ 48"/>
                <wp:cNvGraphicFramePr/>
                <a:graphic xmlns:a="http://schemas.openxmlformats.org/drawingml/2006/main">
                  <a:graphicData uri="http://schemas.microsoft.com/office/word/2010/wordprocessingShape">
                    <wps:wsp>
                      <wps:cNvCnPr/>
                      <wps:spPr>
                        <a:xfrm>
                          <a:off x="0" y="0"/>
                          <a:ext cx="61868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直線コネクタ 48"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2pt,3.7pt" to="116.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"/>
            </w:pict>
          </mc:Fallback>
        </mc:AlternateContent>
      </w:r>
      <w:r w:rsidR="00A247CB">
        <w:rPr>
          <w:rFonts w:hint="eastAsia"/>
          <w:noProof/>
          <w:sz w:val="16"/>
          <w:szCs w:val="16"/>
        </w:rPr>
        <mc:AlternateContent>
          <mc:Choice Requires="wps">
            <w:drawing>
              <wp:anchor distT="0" distB="0" distL="114300" distR="114300" simplePos="0" relativeHeight="251680768" behindDoc="0" locked="0" layoutInCell="1" allowOverlap="1" wp14:anchorId="716D931A" wp14:editId="13B1387F">
                <wp:simplePos x="0" y="0"/>
                <wp:positionH relativeFrom="column">
                  <wp:posOffset>2903468</wp:posOffset>
                </wp:positionH>
                <wp:positionV relativeFrom="paragraph">
                  <wp:posOffset>47073</wp:posOffset>
                </wp:positionV>
                <wp:extent cx="349527" cy="0"/>
                <wp:effectExtent l="0" t="0" r="12700" b="19050"/>
                <wp:wrapNone/>
                <wp:docPr id="49" name="直線コネクタ 49"/>
                <wp:cNvGraphicFramePr/>
                <a:graphic xmlns:a="http://schemas.openxmlformats.org/drawingml/2006/main">
                  <a:graphicData uri="http://schemas.microsoft.com/office/word/2010/wordprocessingShape">
                    <wps:wsp>
                      <wps:cNvCnPr/>
                      <wps:spPr>
                        <a:xfrm>
                          <a:off x="0" y="0"/>
                          <a:ext cx="349527"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直線コネクタ 49"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6pt,3.7pt" to="256.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"/>
            </w:pict>
          </mc:Fallback>
        </mc:AlternateContent>
      </w:r>
      <w:r w:rsidR="00122EF6">
        <w:rPr>
          <w:rFonts w:ascii="HGPｺﾞｼｯｸE" w:eastAsia="HGPｺﾞｼｯｸE" w:hAnsi="HGPｺﾞｼｯｸE" w:hint="eastAsia"/>
          <w:b/>
          <w:bCs/>
          <w:sz w:val="16"/>
          <w:szCs w:val="16"/>
        </w:rPr>
        <w:t xml:space="preserve">　　　　　　　　　　　　　　　　　　　　　　</w:t>
      </w:r>
      <w:r w:rsidR="0004663B" w:rsidRPr="008C6F6F">
        <w:rPr>
          <w:rFonts w:asciiTheme="minorEastAsia" w:hAnsiTheme="minorEastAsia" w:hint="eastAsia"/>
          <w:bCs/>
          <w:sz w:val="16"/>
          <w:szCs w:val="16"/>
        </w:rPr>
        <w:t>「</w:t>
      </w:r>
      <w:r w:rsidR="0004663B">
        <w:rPr>
          <w:rFonts w:hint="eastAsia"/>
          <w:sz w:val="16"/>
          <w:szCs w:val="16"/>
        </w:rPr>
        <w:t>強い大阪」</w:t>
      </w:r>
      <w:r w:rsidR="00122EF6" w:rsidRPr="00A93756">
        <w:rPr>
          <w:rFonts w:hint="eastAsia"/>
          <w:sz w:val="16"/>
          <w:szCs w:val="16"/>
        </w:rPr>
        <w:t>の実現に向けて</w:t>
      </w:r>
    </w:p>
    <w:p w:rsidR="00122EF6" w:rsidRPr="0053643E" w:rsidRDefault="00122EF6" w:rsidP="00122EF6">
      <w:pPr>
        <w:rPr>
          <w:rFonts w:asciiTheme="minorEastAsia" w:hAnsiTheme="minorEastAsia"/>
          <w:bCs/>
          <w:sz w:val="24"/>
          <w:szCs w:val="24"/>
        </w:rPr>
      </w:pPr>
      <w:r>
        <w:rPr>
          <w:rFonts w:ascii="HGPｺﾞｼｯｸE" w:eastAsia="HGPｺﾞｼｯｸE" w:hAnsi="HGPｺﾞｼｯｸE" w:hint="eastAsia"/>
          <w:b/>
          <w:bCs/>
          <w:sz w:val="16"/>
          <w:szCs w:val="16"/>
        </w:rPr>
        <w:t xml:space="preserve">　　　　　　　　　　　　　</w:t>
      </w:r>
      <w:r w:rsidR="00164752">
        <w:rPr>
          <w:rFonts w:ascii="HGPｺﾞｼｯｸE" w:eastAsia="HGPｺﾞｼｯｸE" w:hAnsi="HGPｺﾞｼｯｸE" w:hint="eastAsia"/>
          <w:b/>
          <w:bCs/>
          <w:sz w:val="16"/>
          <w:szCs w:val="16"/>
        </w:rPr>
        <w:t xml:space="preserve">　　</w:t>
      </w:r>
      <w:r w:rsidRPr="00106B7B">
        <w:rPr>
          <w:rFonts w:asciiTheme="minorEastAsia" w:hAnsiTheme="minorEastAsia" w:hint="eastAsia"/>
          <w:bCs/>
          <w:sz w:val="24"/>
          <w:szCs w:val="24"/>
        </w:rPr>
        <w:t>エネルギーの地産地消をめざす</w:t>
      </w:r>
    </w:p>
    <w:p w:rsidR="00122EF6" w:rsidRDefault="0004663B" w:rsidP="00122EF6">
      <w:pPr>
        <w:spacing w:line="0" w:lineRule="atLeast"/>
        <w:rPr>
          <w:rFonts w:ascii="HGPｺﾞｼｯｸM" w:eastAsia="HGPｺﾞｼｯｸM" w:hAnsi="HGPｺﾞｼｯｸE"/>
          <w:bCs/>
          <w:sz w:val="16"/>
          <w:szCs w:val="16"/>
        </w:rPr>
      </w:pPr>
      <w:r>
        <w:rPr>
          <w:rFonts w:ascii="HGPｺﾞｼｯｸM" w:eastAsia="HGPｺﾞｼｯｸM" w:hAnsi="HGPｺﾞｼｯｸE"/>
          <w:bCs/>
          <w:noProof/>
          <w:sz w:val="16"/>
          <w:szCs w:val="16"/>
        </w:rPr>
        <w:drawing>
          <wp:inline distT="0" distB="0" distL="0" distR="0">
            <wp:extent cx="3187700" cy="215998"/>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7700" cy="215998"/>
                    </a:xfrm>
                    <a:prstGeom prst="rect">
                      <a:avLst/>
                    </a:prstGeom>
                    <a:noFill/>
                    <a:ln>
                      <a:noFill/>
                    </a:ln>
                  </pic:spPr>
                </pic:pic>
              </a:graphicData>
            </a:graphic>
          </wp:inline>
        </w:drawing>
      </w:r>
    </w:p>
    <w:p w:rsidR="008B1344" w:rsidRDefault="00122EF6" w:rsidP="008B1344">
      <w:pPr>
        <w:spacing w:line="0" w:lineRule="atLeast"/>
        <w:jc w:val="center"/>
        <w:rPr>
          <w:rFonts w:ascii="HGPｺﾞｼｯｸE" w:eastAsia="HGPｺﾞｼｯｸE" w:hAnsi="HGPｺﾞｼｯｸE"/>
          <w:b/>
          <w:bCs/>
          <w:sz w:val="16"/>
          <w:szCs w:val="16"/>
        </w:rPr>
      </w:pPr>
      <w:r w:rsidRPr="00E7295F">
        <w:rPr>
          <w:rFonts w:ascii="HGPｺﾞｼｯｸE" w:eastAsia="HGPｺﾞｼｯｸE" w:hAnsi="HGPｺﾞｼｯｸE" w:hint="eastAsia"/>
          <w:b/>
          <w:bCs/>
          <w:sz w:val="16"/>
          <w:szCs w:val="16"/>
        </w:rPr>
        <w:t>エネルギーを「安全」かつ「安定」的に「適正価格」で供給される</w:t>
      </w:r>
    </w:p>
    <w:p w:rsidR="00122EF6" w:rsidRPr="000252DA" w:rsidRDefault="00122EF6" w:rsidP="008B1344">
      <w:pPr>
        <w:spacing w:line="0" w:lineRule="atLeast"/>
        <w:jc w:val="center"/>
        <w:rPr>
          <w:rFonts w:ascii="HGPｺﾞｼｯｸM" w:eastAsia="HGPｺﾞｼｯｸM" w:hAnsi="HGPｺﾞｼｯｸE"/>
          <w:bCs/>
          <w:sz w:val="16"/>
          <w:szCs w:val="16"/>
        </w:rPr>
      </w:pPr>
      <w:r w:rsidRPr="00E7295F">
        <w:rPr>
          <w:rFonts w:ascii="HGPｺﾞｼｯｸE" w:eastAsia="HGPｺﾞｼｯｸE" w:hAnsi="HGPｺﾞｼｯｸE" w:hint="eastAsia"/>
          <w:b/>
          <w:bCs/>
          <w:sz w:val="16"/>
          <w:szCs w:val="16"/>
        </w:rPr>
        <w:t>新たなエネルギー社会の構築を目指します</w:t>
      </w:r>
      <w:r w:rsidRPr="000252DA">
        <w:rPr>
          <w:rFonts w:ascii="HGPｺﾞｼｯｸM" w:eastAsia="HGPｺﾞｼｯｸM" w:hAnsi="HGPｺﾞｼｯｸE" w:hint="eastAsia"/>
          <w:bCs/>
          <w:sz w:val="16"/>
          <w:szCs w:val="16"/>
        </w:rPr>
        <w:t>。</w:t>
      </w:r>
    </w:p>
    <w:p w:rsidR="00122EF6" w:rsidRPr="00106B7B"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Cs/>
          <w:sz w:val="20"/>
          <w:szCs w:val="16"/>
          <w:u w:val="single"/>
        </w:rPr>
        <w:t xml:space="preserve">災害に強い自立・分散型エネルギーの普及　　　　　　　　　　　　　　　</w:t>
      </w:r>
    </w:p>
    <w:p w:rsidR="00122EF6" w:rsidRPr="00106B7B" w:rsidRDefault="008B1344"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■再生</w:t>
      </w:r>
      <w:r w:rsidR="00122EF6">
        <w:rPr>
          <w:rFonts w:ascii="HGPｺﾞｼｯｸE" w:eastAsia="HGPｺﾞｼｯｸE" w:hAnsi="HGPｺﾞｼｯｸE" w:hint="eastAsia"/>
          <w:b/>
          <w:bCs/>
          <w:sz w:val="16"/>
          <w:szCs w:val="16"/>
        </w:rPr>
        <w:t xml:space="preserve">可能エネルギー等導入推進基金事業　</w:t>
      </w:r>
      <w:r>
        <w:rPr>
          <w:rFonts w:ascii="HGPｺﾞｼｯｸE" w:eastAsia="HGPｺﾞｼｯｸE" w:hAnsi="HGPｺﾞｼｯｸE" w:hint="eastAsia"/>
          <w:b/>
          <w:bCs/>
          <w:sz w:val="16"/>
          <w:szCs w:val="16"/>
        </w:rPr>
        <w:t xml:space="preserve">　　</w:t>
      </w:r>
      <w:r w:rsidR="00122EF6">
        <w:rPr>
          <w:rFonts w:ascii="HGPｺﾞｼｯｸE" w:eastAsia="HGPｺﾞｼｯｸE" w:hAnsi="HGPｺﾞｼｯｸE" w:hint="eastAsia"/>
          <w:b/>
          <w:bCs/>
          <w:sz w:val="16"/>
          <w:szCs w:val="16"/>
        </w:rPr>
        <w:t xml:space="preserve">　　　　　　9億3,769万円</w:t>
      </w:r>
    </w:p>
    <w:p w:rsidR="00122EF6" w:rsidRPr="00106B7B" w:rsidRDefault="00122EF6" w:rsidP="00122EF6">
      <w:pPr>
        <w:spacing w:line="0" w:lineRule="atLeast"/>
        <w:ind w:leftChars="100" w:left="210"/>
        <w:rPr>
          <w:rFonts w:ascii="HGPｺﾞｼｯｸM" w:eastAsia="HGPｺﾞｼｯｸM" w:hAnsi="HGPｺﾞｼｯｸE"/>
          <w:bCs/>
          <w:sz w:val="16"/>
          <w:szCs w:val="16"/>
        </w:rPr>
      </w:pPr>
      <w:r w:rsidRPr="00106B7B">
        <w:rPr>
          <w:rFonts w:ascii="HGPｺﾞｼｯｸM" w:eastAsia="HGPｺﾞｼｯｸM" w:hAnsi="HGPｺﾞｼｯｸE" w:hint="eastAsia"/>
          <w:bCs/>
          <w:sz w:val="16"/>
          <w:szCs w:val="16"/>
        </w:rPr>
        <w:t>地域の防災活動拠点となる施設や避難所等に太陽光パネルや蓄電池</w:t>
      </w:r>
      <w:r>
        <w:rPr>
          <w:rFonts w:ascii="HGPｺﾞｼｯｸM" w:eastAsia="HGPｺﾞｼｯｸM" w:hAnsi="HGPｺﾞｼｯｸE" w:hint="eastAsia"/>
          <w:bCs/>
          <w:sz w:val="16"/>
          <w:szCs w:val="16"/>
        </w:rPr>
        <w:t xml:space="preserve">　</w:t>
      </w:r>
      <w:r w:rsidRPr="00106B7B">
        <w:rPr>
          <w:rFonts w:ascii="HGPｺﾞｼｯｸM" w:eastAsia="HGPｺﾞｼｯｸM" w:hAnsi="HGPｺﾞｼｯｸE" w:hint="eastAsia"/>
          <w:bCs/>
          <w:sz w:val="16"/>
          <w:szCs w:val="16"/>
        </w:rPr>
        <w:t>等の導入を支援します。</w:t>
      </w:r>
    </w:p>
    <w:p w:rsidR="00122EF6" w:rsidRPr="00106B7B"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Cs/>
          <w:sz w:val="20"/>
          <w:szCs w:val="16"/>
          <w:u w:val="single"/>
        </w:rPr>
        <w:t xml:space="preserve">創エネ・省エネ導入の総合サポート　　　　　　　　　　　　　　　　　</w:t>
      </w:r>
    </w:p>
    <w:p w:rsidR="00122EF6" w:rsidRPr="00106B7B"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■おおさかスマートエネルギーセンターの運営　　　　　　　　　　　　670万円</w:t>
      </w:r>
    </w:p>
    <w:p w:rsidR="00122EF6" w:rsidRPr="00EB1B49" w:rsidRDefault="00122EF6" w:rsidP="00122EF6">
      <w:pPr>
        <w:spacing w:line="0" w:lineRule="atLeast"/>
        <w:ind w:leftChars="100" w:left="210"/>
        <w:rPr>
          <w:rFonts w:ascii="HGPｺﾞｼｯｸM" w:eastAsia="HGPｺﾞｼｯｸM" w:hAnsi="HGPｺﾞｼｯｸE"/>
          <w:bCs/>
          <w:sz w:val="16"/>
          <w:szCs w:val="16"/>
        </w:rPr>
      </w:pPr>
      <w:r w:rsidRPr="00EB1B49">
        <w:rPr>
          <w:rFonts w:ascii="HGPｺﾞｼｯｸM" w:eastAsia="HGPｺﾞｼｯｸM" w:hAnsi="HGPｺﾞｼｯｸE" w:hint="eastAsia"/>
          <w:bCs/>
          <w:sz w:val="16"/>
          <w:szCs w:val="16"/>
        </w:rPr>
        <w:t>府民からのエネルギーに関するあらゆる相談にワンストップで対応し、中小事業者のサポートや民間事業者とのマッチングなど様々な事業に取り組みます。</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■再生可能エネルギー等の普及拡大に向けた融資　　　　　5億4,150万円</w:t>
      </w:r>
    </w:p>
    <w:p w:rsidR="00122EF6" w:rsidRPr="00EB1B49" w:rsidRDefault="00122EF6" w:rsidP="00122EF6">
      <w:pPr>
        <w:spacing w:line="0" w:lineRule="atLeast"/>
        <w:ind w:leftChars="100" w:left="210"/>
        <w:rPr>
          <w:rFonts w:ascii="HGPｺﾞｼｯｸM" w:eastAsia="HGPｺﾞｼｯｸM" w:hAnsi="HGPｺﾞｼｯｸE"/>
          <w:bCs/>
          <w:sz w:val="16"/>
          <w:szCs w:val="16"/>
        </w:rPr>
      </w:pPr>
      <w:r w:rsidRPr="00EB1B49">
        <w:rPr>
          <w:rFonts w:ascii="HGPｺﾞｼｯｸM" w:eastAsia="HGPｺﾞｼｯｸM" w:hAnsi="HGPｺﾞｼｯｸE" w:hint="eastAsia"/>
          <w:bCs/>
          <w:sz w:val="16"/>
          <w:szCs w:val="16"/>
        </w:rPr>
        <w:t>太陽光パネルやコージェネレーションシステム等の設置に必要となる資金について、個人を対象に</w:t>
      </w:r>
      <w:r>
        <w:rPr>
          <w:rFonts w:ascii="HGPｺﾞｼｯｸM" w:eastAsia="HGPｺﾞｼｯｸM" w:hAnsi="HGPｺﾞｼｯｸE" w:hint="eastAsia"/>
          <w:bCs/>
          <w:sz w:val="16"/>
          <w:szCs w:val="16"/>
        </w:rPr>
        <w:t>低利</w:t>
      </w:r>
      <w:r w:rsidRPr="00EB1B49">
        <w:rPr>
          <w:rFonts w:ascii="HGPｺﾞｼｯｸM" w:eastAsia="HGPｺﾞｼｯｸM" w:hAnsi="HGPｺﾞｼｯｸE" w:hint="eastAsia"/>
          <w:bCs/>
          <w:sz w:val="16"/>
          <w:szCs w:val="16"/>
        </w:rPr>
        <w:t>の融資を行います。（限度額をこれまでの150万円から300万円に倍増）</w:t>
      </w:r>
    </w:p>
    <w:p w:rsidR="009425B8" w:rsidRPr="00D202E2" w:rsidRDefault="009425B8" w:rsidP="00122EF6">
      <w:pPr>
        <w:spacing w:line="0" w:lineRule="atLeast"/>
        <w:rPr>
          <w:rFonts w:ascii="HGPｺﾞｼｯｸE" w:eastAsia="HGPｺﾞｼｯｸE" w:hAnsi="HGPｺﾞｼｯｸE"/>
          <w:b/>
          <w:bCs/>
          <w:sz w:val="10"/>
          <w:szCs w:val="16"/>
        </w:rPr>
      </w:pPr>
    </w:p>
    <w:p w:rsidR="005266C0" w:rsidRPr="005266C0" w:rsidRDefault="0053643E" w:rsidP="00122EF6">
      <w:pPr>
        <w:spacing w:line="0" w:lineRule="atLeast"/>
        <w:rPr>
          <w:rFonts w:ascii="HGPｺﾞｼｯｸE" w:eastAsia="HGPｺﾞｼｯｸE" w:hAnsi="HGPｺﾞｼｯｸE"/>
          <w:b/>
          <w:bCs/>
          <w:sz w:val="8"/>
          <w:szCs w:val="16"/>
        </w:rPr>
      </w:pPr>
      <w:r w:rsidRPr="00A93756">
        <w:rPr>
          <w:rFonts w:hint="eastAsia"/>
          <w:noProof/>
          <w:sz w:val="16"/>
          <w:szCs w:val="16"/>
        </w:rPr>
        <mc:AlternateContent>
          <mc:Choice Requires="wps">
            <w:drawing>
              <wp:anchor distT="0" distB="0" distL="114300" distR="114300" simplePos="0" relativeHeight="251681792" behindDoc="0" locked="0" layoutInCell="1" allowOverlap="1" wp14:anchorId="2ECB6B4F" wp14:editId="4CE080DA">
                <wp:simplePos x="0" y="0"/>
                <wp:positionH relativeFrom="column">
                  <wp:posOffset>-18636</wp:posOffset>
                </wp:positionH>
                <wp:positionV relativeFrom="paragraph">
                  <wp:posOffset>19409</wp:posOffset>
                </wp:positionV>
                <wp:extent cx="884583" cy="467139"/>
                <wp:effectExtent l="0" t="0" r="10795" b="28575"/>
                <wp:wrapNone/>
                <wp:docPr id="51" name="角丸四角形 51"/>
                <wp:cNvGraphicFramePr/>
                <a:graphic xmlns:a="http://schemas.openxmlformats.org/drawingml/2006/main">
                  <a:graphicData uri="http://schemas.microsoft.com/office/word/2010/wordprocessingShape">
                    <wps:wsp>
                      <wps:cNvSpPr/>
                      <wps:spPr>
                        <a:xfrm>
                          <a:off x="0" y="0"/>
                          <a:ext cx="884583" cy="467139"/>
                        </a:xfrm>
                        <a:prstGeom prst="roundRect">
                          <a:avLst/>
                        </a:prstGeom>
                        <a:solidFill>
                          <a:sysClr val="window" lastClr="FFFFFF"/>
                        </a:solidFill>
                        <a:ln w="25400" cap="flat" cmpd="sng" algn="ctr">
                          <a:solidFill>
                            <a:srgbClr val="C0504D"/>
                          </a:solidFill>
                          <a:prstDash val="solid"/>
                        </a:ln>
                        <a:effectLst/>
                      </wps:spPr>
                      <wps:txbx>
                        <w:txbxContent>
                          <w:p w:rsidR="00122EF6" w:rsidRPr="00164752" w:rsidRDefault="00122EF6" w:rsidP="00164752">
                            <w:pPr>
                              <w:spacing w:line="220" w:lineRule="exact"/>
                              <w:jc w:val="center"/>
                              <w:rPr>
                                <w:sz w:val="20"/>
                                <w:szCs w:val="16"/>
                              </w:rPr>
                            </w:pPr>
                            <w:r w:rsidRPr="00164752">
                              <w:rPr>
                                <w:rFonts w:hint="eastAsia"/>
                                <w:sz w:val="18"/>
                                <w:szCs w:val="16"/>
                              </w:rPr>
                              <w:t>まちづくり</w:t>
                            </w:r>
                          </w:p>
                          <w:p w:rsidR="00122EF6" w:rsidRPr="00164752" w:rsidRDefault="00122EF6" w:rsidP="00164752">
                            <w:pPr>
                              <w:spacing w:line="220" w:lineRule="exact"/>
                              <w:jc w:val="center"/>
                              <w:rPr>
                                <w:sz w:val="20"/>
                                <w:szCs w:val="16"/>
                              </w:rPr>
                            </w:pPr>
                            <w:r w:rsidRPr="00164752">
                              <w:rPr>
                                <w:rFonts w:hint="eastAsia"/>
                                <w:sz w:val="18"/>
                                <w:szCs w:val="16"/>
                              </w:rPr>
                              <w:t>・都市基盤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1" o:spid="_x0000_s1034" style="position:absolute;left:0;text-align:left;margin-left:-1.45pt;margin-top:1.55pt;width:69.65pt;height:3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" fillcolor="window" strokecolor="#c0504d" strokeweight="2pt">
                <v:textbox>
                  <w:txbxContent>
                    <w:p w:rsidR="00122EF6" w:rsidRPr="00164752" w:rsidRDefault="00122EF6" w:rsidP="00164752">
                      <w:pPr>
                        <w:spacing w:line="220" w:lineRule="exact"/>
                        <w:jc w:val="center"/>
                        <w:rPr>
                          <w:sz w:val="20"/>
                          <w:szCs w:val="16"/>
                        </w:rPr>
                      </w:pPr>
                      <w:r w:rsidRPr="00164752">
                        <w:rPr>
                          <w:rFonts w:hint="eastAsia"/>
                          <w:sz w:val="18"/>
                          <w:szCs w:val="16"/>
                        </w:rPr>
                        <w:t>まちづくり</w:t>
                      </w:r>
                    </w:p>
                    <w:p w:rsidR="00122EF6" w:rsidRPr="00164752" w:rsidRDefault="00122EF6" w:rsidP="00164752">
                      <w:pPr>
                        <w:spacing w:line="220" w:lineRule="exact"/>
                        <w:jc w:val="center"/>
                        <w:rPr>
                          <w:sz w:val="20"/>
                          <w:szCs w:val="16"/>
                        </w:rPr>
                      </w:pPr>
                      <w:r w:rsidRPr="00164752">
                        <w:rPr>
                          <w:rFonts w:hint="eastAsia"/>
                          <w:sz w:val="18"/>
                          <w:szCs w:val="16"/>
                        </w:rPr>
                        <w:t>・都市基盤</w:t>
                      </w:r>
                    </w:p>
                  </w:txbxContent>
                </v:textbox>
              </v:roundrect>
            </w:pict>
          </mc:Fallback>
        </mc:AlternateContent>
      </w:r>
    </w:p>
    <w:p w:rsidR="00122EF6" w:rsidRDefault="00122EF6" w:rsidP="00122EF6">
      <w:pPr>
        <w:spacing w:line="0" w:lineRule="atLeast"/>
        <w:rPr>
          <w:rFonts w:ascii="HGPｺﾞｼｯｸE" w:eastAsia="HGPｺﾞｼｯｸE" w:hAnsi="HGPｺﾞｼｯｸE"/>
          <w:b/>
          <w:bCs/>
          <w:sz w:val="16"/>
          <w:szCs w:val="16"/>
        </w:rPr>
      </w:pPr>
    </w:p>
    <w:p w:rsidR="00122EF6" w:rsidRDefault="00B1391C" w:rsidP="00122EF6">
      <w:pPr>
        <w:spacing w:line="0" w:lineRule="atLeast"/>
        <w:rPr>
          <w:rFonts w:ascii="HGPｺﾞｼｯｸE" w:eastAsia="HGPｺﾞｼｯｸE" w:hAnsi="HGPｺﾞｼｯｸE"/>
          <w:b/>
          <w:bCs/>
          <w:sz w:val="16"/>
          <w:szCs w:val="16"/>
        </w:rPr>
      </w:pPr>
      <w:r>
        <w:rPr>
          <w:rFonts w:hint="eastAsia"/>
          <w:noProof/>
          <w:sz w:val="16"/>
          <w:szCs w:val="16"/>
        </w:rPr>
        <mc:AlternateContent>
          <mc:Choice Requires="wps">
            <w:drawing>
              <wp:anchor distT="0" distB="0" distL="114300" distR="114300" simplePos="0" relativeHeight="251683840" behindDoc="0" locked="0" layoutInCell="1" allowOverlap="1" wp14:anchorId="1FD8AC30" wp14:editId="56526AE1">
                <wp:simplePos x="0" y="0"/>
                <wp:positionH relativeFrom="column">
                  <wp:posOffset>2774260</wp:posOffset>
                </wp:positionH>
                <wp:positionV relativeFrom="paragraph">
                  <wp:posOffset>52760</wp:posOffset>
                </wp:positionV>
                <wp:extent cx="298174" cy="0"/>
                <wp:effectExtent l="0" t="0" r="26035" b="19050"/>
                <wp:wrapNone/>
                <wp:docPr id="53" name="直線コネクタ 53"/>
                <wp:cNvGraphicFramePr/>
                <a:graphic xmlns:a="http://schemas.openxmlformats.org/drawingml/2006/main">
                  <a:graphicData uri="http://schemas.microsoft.com/office/word/2010/wordprocessingShape">
                    <wps:wsp>
                      <wps:cNvCnPr/>
                      <wps:spPr>
                        <a:xfrm>
                          <a:off x="0" y="0"/>
                          <a:ext cx="29817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直線コネクタ 53"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45pt,4.15pt" to="241.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"/>
            </w:pict>
          </mc:Fallback>
        </mc:AlternateContent>
      </w:r>
      <w:r w:rsidR="008C648B">
        <w:rPr>
          <w:rFonts w:hint="eastAsia"/>
          <w:noProof/>
          <w:sz w:val="16"/>
          <w:szCs w:val="16"/>
        </w:rPr>
        <mc:AlternateContent>
          <mc:Choice Requires="wps">
            <w:drawing>
              <wp:anchor distT="0" distB="0" distL="114300" distR="114300" simplePos="0" relativeHeight="251682816" behindDoc="0" locked="0" layoutInCell="1" allowOverlap="1" wp14:anchorId="4FD4C55B" wp14:editId="30A40821">
                <wp:simplePos x="0" y="0"/>
                <wp:positionH relativeFrom="column">
                  <wp:posOffset>914179</wp:posOffset>
                </wp:positionH>
                <wp:positionV relativeFrom="paragraph">
                  <wp:posOffset>50165</wp:posOffset>
                </wp:positionV>
                <wp:extent cx="519734" cy="0"/>
                <wp:effectExtent l="0" t="0" r="13970" b="19050"/>
                <wp:wrapNone/>
                <wp:docPr id="52" name="直線コネクタ 52"/>
                <wp:cNvGraphicFramePr/>
                <a:graphic xmlns:a="http://schemas.openxmlformats.org/drawingml/2006/main">
                  <a:graphicData uri="http://schemas.microsoft.com/office/word/2010/wordprocessingShape">
                    <wps:wsp>
                      <wps:cNvCnPr/>
                      <wps:spPr>
                        <a:xfrm>
                          <a:off x="0" y="0"/>
                          <a:ext cx="51973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直線コネクタ 52"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3.95pt" to="112.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"/>
            </w:pict>
          </mc:Fallback>
        </mc:AlternateContent>
      </w:r>
      <w:r w:rsidR="00122EF6">
        <w:rPr>
          <w:rFonts w:ascii="HGPｺﾞｼｯｸE" w:eastAsia="HGPｺﾞｼｯｸE" w:hAnsi="HGPｺﾞｼｯｸE" w:hint="eastAsia"/>
          <w:b/>
          <w:bCs/>
          <w:sz w:val="16"/>
          <w:szCs w:val="16"/>
        </w:rPr>
        <w:t xml:space="preserve">　　　　　　　　　　　　　　　　　　　　　</w:t>
      </w:r>
      <w:r w:rsidR="0004663B" w:rsidRPr="008C6F6F">
        <w:rPr>
          <w:rFonts w:asciiTheme="minorEastAsia" w:hAnsiTheme="minorEastAsia" w:hint="eastAsia"/>
          <w:bCs/>
          <w:sz w:val="16"/>
          <w:szCs w:val="16"/>
        </w:rPr>
        <w:t>「</w:t>
      </w:r>
      <w:r w:rsidR="0004663B" w:rsidRPr="00A93756">
        <w:rPr>
          <w:rFonts w:hint="eastAsia"/>
          <w:sz w:val="16"/>
          <w:szCs w:val="16"/>
        </w:rPr>
        <w:t>強い大阪」</w:t>
      </w:r>
      <w:r w:rsidR="00122EF6" w:rsidRPr="00A93756">
        <w:rPr>
          <w:rFonts w:hint="eastAsia"/>
          <w:sz w:val="16"/>
          <w:szCs w:val="16"/>
        </w:rPr>
        <w:t>の実現に向けて</w:t>
      </w:r>
    </w:p>
    <w:p w:rsidR="00122EF6" w:rsidRDefault="00122EF6" w:rsidP="00122EF6">
      <w:pPr>
        <w:spacing w:line="0" w:lineRule="atLeast"/>
        <w:rPr>
          <w:rFonts w:asciiTheme="minorEastAsia" w:hAnsiTheme="minorEastAsia"/>
          <w:bCs/>
          <w:sz w:val="16"/>
          <w:szCs w:val="24"/>
        </w:rPr>
      </w:pPr>
      <w:r>
        <w:rPr>
          <w:rFonts w:ascii="HGPｺﾞｼｯｸE" w:eastAsia="HGPｺﾞｼｯｸE" w:hAnsi="HGPｺﾞｼｯｸE" w:hint="eastAsia"/>
          <w:b/>
          <w:bCs/>
          <w:sz w:val="16"/>
          <w:szCs w:val="16"/>
        </w:rPr>
        <w:t xml:space="preserve">　　　　　　　　　　　</w:t>
      </w:r>
      <w:r w:rsidRPr="00EB1B49">
        <w:rPr>
          <w:rFonts w:asciiTheme="minorEastAsia" w:hAnsiTheme="minorEastAsia" w:hint="eastAsia"/>
          <w:bCs/>
          <w:sz w:val="24"/>
          <w:szCs w:val="24"/>
        </w:rPr>
        <w:t xml:space="preserve">　</w:t>
      </w:r>
      <w:r w:rsidR="009425B8">
        <w:rPr>
          <w:rFonts w:asciiTheme="minorEastAsia" w:hAnsiTheme="minorEastAsia" w:hint="eastAsia"/>
          <w:bCs/>
          <w:sz w:val="24"/>
          <w:szCs w:val="24"/>
        </w:rPr>
        <w:t xml:space="preserve">　</w:t>
      </w:r>
      <w:r w:rsidRPr="00EB1B49">
        <w:rPr>
          <w:rFonts w:asciiTheme="minorEastAsia" w:hAnsiTheme="minorEastAsia" w:hint="eastAsia"/>
          <w:bCs/>
          <w:sz w:val="24"/>
          <w:szCs w:val="24"/>
        </w:rPr>
        <w:t>未</w:t>
      </w:r>
      <w:r>
        <w:rPr>
          <w:rFonts w:asciiTheme="minorEastAsia" w:hAnsiTheme="minorEastAsia" w:hint="eastAsia"/>
          <w:bCs/>
          <w:sz w:val="24"/>
          <w:szCs w:val="24"/>
        </w:rPr>
        <w:t xml:space="preserve"> </w:t>
      </w:r>
      <w:r w:rsidRPr="00EB1B49">
        <w:rPr>
          <w:rFonts w:asciiTheme="minorEastAsia" w:hAnsiTheme="minorEastAsia" w:hint="eastAsia"/>
          <w:bCs/>
          <w:sz w:val="24"/>
          <w:szCs w:val="24"/>
        </w:rPr>
        <w:t>来</w:t>
      </w:r>
      <w:r>
        <w:rPr>
          <w:rFonts w:asciiTheme="minorEastAsia" w:hAnsiTheme="minorEastAsia" w:hint="eastAsia"/>
          <w:bCs/>
          <w:sz w:val="24"/>
          <w:szCs w:val="24"/>
        </w:rPr>
        <w:t xml:space="preserve"> </w:t>
      </w:r>
      <w:r w:rsidRPr="00EB1B49">
        <w:rPr>
          <w:rFonts w:asciiTheme="minorEastAsia" w:hAnsiTheme="minorEastAsia" w:hint="eastAsia"/>
          <w:bCs/>
          <w:sz w:val="24"/>
          <w:szCs w:val="24"/>
        </w:rPr>
        <w:t>の</w:t>
      </w:r>
      <w:r>
        <w:rPr>
          <w:rFonts w:asciiTheme="minorEastAsia" w:hAnsiTheme="minorEastAsia" w:hint="eastAsia"/>
          <w:bCs/>
          <w:sz w:val="24"/>
          <w:szCs w:val="24"/>
        </w:rPr>
        <w:t xml:space="preserve"> </w:t>
      </w:r>
      <w:r w:rsidRPr="00EB1B49">
        <w:rPr>
          <w:rFonts w:asciiTheme="minorEastAsia" w:hAnsiTheme="minorEastAsia" w:hint="eastAsia"/>
          <w:bCs/>
          <w:sz w:val="24"/>
          <w:szCs w:val="24"/>
        </w:rPr>
        <w:t>ま</w:t>
      </w:r>
      <w:r>
        <w:rPr>
          <w:rFonts w:asciiTheme="minorEastAsia" w:hAnsiTheme="minorEastAsia" w:hint="eastAsia"/>
          <w:bCs/>
          <w:sz w:val="24"/>
          <w:szCs w:val="24"/>
        </w:rPr>
        <w:t xml:space="preserve"> </w:t>
      </w:r>
      <w:r w:rsidRPr="00EB1B49">
        <w:rPr>
          <w:rFonts w:asciiTheme="minorEastAsia" w:hAnsiTheme="minorEastAsia" w:hint="eastAsia"/>
          <w:bCs/>
          <w:sz w:val="24"/>
          <w:szCs w:val="24"/>
        </w:rPr>
        <w:t>ち</w:t>
      </w:r>
      <w:r>
        <w:rPr>
          <w:rFonts w:asciiTheme="minorEastAsia" w:hAnsiTheme="minorEastAsia" w:hint="eastAsia"/>
          <w:bCs/>
          <w:sz w:val="24"/>
          <w:szCs w:val="24"/>
        </w:rPr>
        <w:t xml:space="preserve"> </w:t>
      </w:r>
      <w:r w:rsidRPr="00EB1B49">
        <w:rPr>
          <w:rFonts w:asciiTheme="minorEastAsia" w:hAnsiTheme="minorEastAsia" w:hint="eastAsia"/>
          <w:bCs/>
          <w:sz w:val="24"/>
          <w:szCs w:val="24"/>
        </w:rPr>
        <w:t>を</w:t>
      </w:r>
      <w:r>
        <w:rPr>
          <w:rFonts w:asciiTheme="minorEastAsia" w:hAnsiTheme="minorEastAsia" w:hint="eastAsia"/>
          <w:bCs/>
          <w:sz w:val="24"/>
          <w:szCs w:val="24"/>
        </w:rPr>
        <w:t xml:space="preserve"> </w:t>
      </w:r>
      <w:r w:rsidRPr="00EB1B49">
        <w:rPr>
          <w:rFonts w:asciiTheme="minorEastAsia" w:hAnsiTheme="minorEastAsia" w:hint="eastAsia"/>
          <w:bCs/>
          <w:sz w:val="24"/>
          <w:szCs w:val="24"/>
        </w:rPr>
        <w:t>創</w:t>
      </w:r>
      <w:r>
        <w:rPr>
          <w:rFonts w:asciiTheme="minorEastAsia" w:hAnsiTheme="minorEastAsia" w:hint="eastAsia"/>
          <w:bCs/>
          <w:sz w:val="24"/>
          <w:szCs w:val="24"/>
        </w:rPr>
        <w:t xml:space="preserve"> </w:t>
      </w:r>
      <w:r w:rsidRPr="00EB1B49">
        <w:rPr>
          <w:rFonts w:asciiTheme="minorEastAsia" w:hAnsiTheme="minorEastAsia" w:hint="eastAsia"/>
          <w:bCs/>
          <w:sz w:val="24"/>
          <w:szCs w:val="24"/>
        </w:rPr>
        <w:t>る</w:t>
      </w:r>
    </w:p>
    <w:p w:rsidR="0053643E" w:rsidRPr="00FF56D8" w:rsidRDefault="0053643E" w:rsidP="00122EF6">
      <w:pPr>
        <w:spacing w:line="0" w:lineRule="atLeast"/>
        <w:rPr>
          <w:rFonts w:asciiTheme="minorEastAsia" w:hAnsiTheme="minorEastAsia"/>
          <w:bCs/>
          <w:sz w:val="4"/>
          <w:szCs w:val="24"/>
        </w:rPr>
      </w:pP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noProof/>
          <w:sz w:val="16"/>
          <w:szCs w:val="16"/>
        </w:rPr>
        <w:drawing>
          <wp:inline distT="0" distB="0" distL="0" distR="0" wp14:anchorId="0FC45212" wp14:editId="798D2A51">
            <wp:extent cx="3187700" cy="192297"/>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7700" cy="192297"/>
                    </a:xfrm>
                    <a:prstGeom prst="rect">
                      <a:avLst/>
                    </a:prstGeom>
                    <a:noFill/>
                    <a:ln>
                      <a:noFill/>
                    </a:ln>
                  </pic:spPr>
                </pic:pic>
              </a:graphicData>
            </a:graphic>
          </wp:inline>
        </w:drawing>
      </w:r>
    </w:p>
    <w:p w:rsidR="00122EF6" w:rsidRPr="00E7295F" w:rsidRDefault="00122EF6" w:rsidP="008B1344">
      <w:pPr>
        <w:spacing w:line="0" w:lineRule="atLeast"/>
        <w:jc w:val="center"/>
        <w:rPr>
          <w:rFonts w:ascii="HGPｺﾞｼｯｸE" w:eastAsia="HGPｺﾞｼｯｸE" w:hAnsi="HGPｺﾞｼｯｸE"/>
          <w:b/>
          <w:bCs/>
          <w:sz w:val="16"/>
          <w:szCs w:val="16"/>
        </w:rPr>
      </w:pPr>
      <w:r w:rsidRPr="00E7295F">
        <w:rPr>
          <w:rFonts w:ascii="HGPｺﾞｼｯｸE" w:eastAsia="HGPｺﾞｼｯｸE" w:hAnsi="HGPｺﾞｼｯｸE" w:hint="eastAsia"/>
          <w:b/>
          <w:bCs/>
          <w:sz w:val="16"/>
          <w:szCs w:val="16"/>
        </w:rPr>
        <w:t>大阪の強みやポテンシャルを最大限活用したまちづくりを進めます。</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Cs/>
          <w:sz w:val="20"/>
          <w:szCs w:val="16"/>
          <w:u w:val="single"/>
        </w:rPr>
        <w:t xml:space="preserve">公共交通戦略の推進　　　　　　　　　　　　　　　　　　　　　　　　　　</w:t>
      </w:r>
    </w:p>
    <w:p w:rsidR="00122EF6" w:rsidRPr="0016571F"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 xml:space="preserve">■大阪モノレール延伸の検討調査　　　　　　　　　　　　　　　　</w:t>
      </w:r>
      <w:r w:rsidR="0004663B">
        <w:rPr>
          <w:rFonts w:ascii="HGPｺﾞｼｯｸE" w:eastAsia="HGPｺﾞｼｯｸE" w:hAnsi="HGPｺﾞｼｯｸE" w:hint="eastAsia"/>
          <w:b/>
          <w:bCs/>
          <w:sz w:val="4"/>
          <w:szCs w:val="16"/>
        </w:rPr>
        <w:t xml:space="preserve">　　</w:t>
      </w:r>
      <w:r>
        <w:rPr>
          <w:rFonts w:ascii="HGPｺﾞｼｯｸE" w:eastAsia="HGPｺﾞｼｯｸE" w:hAnsi="HGPｺﾞｼｯｸE" w:hint="eastAsia"/>
          <w:b/>
          <w:bCs/>
          <w:sz w:val="16"/>
          <w:szCs w:val="16"/>
        </w:rPr>
        <w:t xml:space="preserve">　　2,000万円</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■なにわ筋線の検討調査　　　　　　　　　　　　　　　　　　　　　　　　　400万円</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Cs/>
          <w:sz w:val="20"/>
          <w:szCs w:val="16"/>
          <w:u w:val="single"/>
        </w:rPr>
        <w:t>大都市としての</w:t>
      </w:r>
      <w:r w:rsidR="008B1344">
        <w:rPr>
          <w:rFonts w:ascii="HGPｺﾞｼｯｸE" w:eastAsia="HGPｺﾞｼｯｸE" w:hAnsi="HGPｺﾞｼｯｸE" w:hint="eastAsia"/>
          <w:bCs/>
          <w:sz w:val="20"/>
          <w:szCs w:val="16"/>
          <w:u w:val="single"/>
        </w:rPr>
        <w:t>活力と</w:t>
      </w:r>
      <w:r>
        <w:rPr>
          <w:rFonts w:ascii="HGPｺﾞｼｯｸE" w:eastAsia="HGPｺﾞｼｯｸE" w:hAnsi="HGPｺﾞｼｯｸE" w:hint="eastAsia"/>
          <w:bCs/>
          <w:sz w:val="20"/>
          <w:szCs w:val="16"/>
          <w:u w:val="single"/>
        </w:rPr>
        <w:t xml:space="preserve">魅力づくり　　　　　　　　　　　　　　　　　　　　　　　　</w:t>
      </w:r>
    </w:p>
    <w:p w:rsidR="00122EF6" w:rsidRPr="0016571F"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■「グランドデザイン・大阪」の推進　　　　　　　　　　　　　　　　　　　440万円</w:t>
      </w:r>
    </w:p>
    <w:p w:rsidR="00122EF6" w:rsidRPr="0016571F" w:rsidRDefault="00122EF6" w:rsidP="00122EF6">
      <w:pPr>
        <w:spacing w:line="0" w:lineRule="atLeast"/>
        <w:ind w:leftChars="100" w:left="210"/>
        <w:rPr>
          <w:rFonts w:ascii="HGPｺﾞｼｯｸM" w:eastAsia="HGPｺﾞｼｯｸM" w:hAnsi="HGPｺﾞｼｯｸE"/>
          <w:bCs/>
          <w:sz w:val="16"/>
          <w:szCs w:val="16"/>
        </w:rPr>
      </w:pPr>
      <w:r w:rsidRPr="0016571F">
        <w:rPr>
          <w:rFonts w:ascii="HGPｺﾞｼｯｸM" w:eastAsia="HGPｺﾞｼｯｸM" w:hAnsi="HGPｺﾞｼｯｸE" w:hint="eastAsia"/>
          <w:bCs/>
          <w:sz w:val="16"/>
          <w:szCs w:val="16"/>
        </w:rPr>
        <w:t>「うめきた2</w:t>
      </w:r>
      <w:r>
        <w:rPr>
          <w:rFonts w:ascii="HGPｺﾞｼｯｸM" w:eastAsia="HGPｺﾞｼｯｸM" w:hAnsi="HGPｺﾞｼｯｸE" w:hint="eastAsia"/>
          <w:bCs/>
          <w:sz w:val="16"/>
          <w:szCs w:val="16"/>
        </w:rPr>
        <w:t>期区域」など民間の力を活</w:t>
      </w:r>
      <w:r w:rsidRPr="0016571F">
        <w:rPr>
          <w:rFonts w:ascii="HGPｺﾞｼｯｸM" w:eastAsia="HGPｺﾞｼｯｸM" w:hAnsi="HGPｺﾞｼｯｸE" w:hint="eastAsia"/>
          <w:bCs/>
          <w:sz w:val="16"/>
          <w:szCs w:val="16"/>
        </w:rPr>
        <w:t>かした大阪の都市空間形成に向けた環境整備を進めます。</w:t>
      </w:r>
    </w:p>
    <w:p w:rsidR="00122EF6"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Cs/>
          <w:sz w:val="20"/>
          <w:szCs w:val="16"/>
          <w:u w:val="single"/>
        </w:rPr>
        <w:t xml:space="preserve">地域の特色を活かしたまちづくり　　　　　　　　　　　　　　　　　　　　　　</w:t>
      </w:r>
    </w:p>
    <w:p w:rsidR="00122EF6" w:rsidRPr="0016571F" w:rsidRDefault="00122EF6" w:rsidP="00122EF6">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 xml:space="preserve">■泉北ニュータウン再生　　　　　　　　　　　　　　　　　　　　　　　</w:t>
      </w:r>
      <w:r w:rsidR="0004663B">
        <w:rPr>
          <w:rFonts w:ascii="HGPｺﾞｼｯｸE" w:eastAsia="HGPｺﾞｼｯｸE" w:hAnsi="HGPｺﾞｼｯｸE" w:hint="eastAsia"/>
          <w:b/>
          <w:bCs/>
          <w:sz w:val="2"/>
          <w:szCs w:val="16"/>
        </w:rPr>
        <w:t xml:space="preserve">　　</w:t>
      </w:r>
      <w:r>
        <w:rPr>
          <w:rFonts w:ascii="HGPｺﾞｼｯｸE" w:eastAsia="HGPｺﾞｼｯｸE" w:hAnsi="HGPｺﾞｼｯｸE" w:hint="eastAsia"/>
          <w:b/>
          <w:bCs/>
          <w:sz w:val="16"/>
          <w:szCs w:val="16"/>
        </w:rPr>
        <w:t xml:space="preserve">　　489万円</w:t>
      </w:r>
    </w:p>
    <w:p w:rsidR="00122EF6" w:rsidRDefault="00122EF6" w:rsidP="00122EF6">
      <w:pPr>
        <w:spacing w:line="0" w:lineRule="atLeast"/>
        <w:ind w:leftChars="100" w:left="210"/>
        <w:rPr>
          <w:rFonts w:ascii="HGPｺﾞｼｯｸM" w:eastAsia="HGPｺﾞｼｯｸM" w:hAnsi="HGPｺﾞｼｯｸE"/>
          <w:bCs/>
          <w:sz w:val="16"/>
          <w:szCs w:val="16"/>
        </w:rPr>
      </w:pPr>
      <w:r>
        <w:rPr>
          <w:rFonts w:ascii="HGPｺﾞｼｯｸM" w:eastAsia="HGPｺﾞｼｯｸM" w:hAnsi="HGPｺﾞｼｯｸE" w:hint="eastAsia"/>
          <w:bCs/>
          <w:sz w:val="16"/>
          <w:szCs w:val="16"/>
        </w:rPr>
        <w:t>新たな土地利用転換を契機に、泉ヶ丘駅前地域活性化ビジョンを改訂</w:t>
      </w:r>
      <w:r w:rsidRPr="0016571F">
        <w:rPr>
          <w:rFonts w:ascii="HGPｺﾞｼｯｸM" w:eastAsia="HGPｺﾞｼｯｸM" w:hAnsi="HGPｺﾞｼｯｸE" w:hint="eastAsia"/>
          <w:bCs/>
          <w:sz w:val="16"/>
          <w:szCs w:val="16"/>
        </w:rPr>
        <w:t>します。</w:t>
      </w:r>
    </w:p>
    <w:p w:rsidR="00122EF6" w:rsidRDefault="00122EF6" w:rsidP="00122EF6">
      <w:pPr>
        <w:spacing w:line="0" w:lineRule="atLeast"/>
        <w:rPr>
          <w:rFonts w:ascii="HGPｺﾞｼｯｸM" w:eastAsia="HGPｺﾞｼｯｸM" w:hAnsi="HGPｺﾞｼｯｸE"/>
          <w:bCs/>
          <w:sz w:val="16"/>
          <w:szCs w:val="16"/>
        </w:rPr>
      </w:pPr>
      <w:r w:rsidRPr="00CA766E">
        <w:rPr>
          <w:rFonts w:ascii="HGPｺﾞｼｯｸE" w:eastAsia="HGPｺﾞｼｯｸE" w:hAnsi="HGPｺﾞｼｯｸE" w:hint="eastAsia"/>
          <w:b/>
          <w:bCs/>
          <w:sz w:val="16"/>
          <w:szCs w:val="16"/>
        </w:rPr>
        <w:t>■箕面森町第３区域</w:t>
      </w:r>
      <w:r>
        <w:rPr>
          <w:rFonts w:ascii="HGPｺﾞｼｯｸM" w:eastAsia="HGPｺﾞｼｯｸM" w:hAnsi="HGPｺﾞｼｯｸE" w:hint="eastAsia"/>
          <w:bCs/>
          <w:sz w:val="16"/>
          <w:szCs w:val="16"/>
        </w:rPr>
        <w:t>（企業用地）</w:t>
      </w:r>
      <w:r w:rsidRPr="00CA766E">
        <w:rPr>
          <w:rFonts w:ascii="HGPｺﾞｼｯｸE" w:eastAsia="HGPｺﾞｼｯｸE" w:hAnsi="HGPｺﾞｼｯｸE" w:hint="eastAsia"/>
          <w:b/>
          <w:bCs/>
          <w:sz w:val="16"/>
          <w:szCs w:val="16"/>
        </w:rPr>
        <w:t xml:space="preserve">の整備推進　</w:t>
      </w:r>
      <w:r>
        <w:rPr>
          <w:rFonts w:ascii="HGPｺﾞｼｯｸE" w:eastAsia="HGPｺﾞｼｯｸE" w:hAnsi="HGPｺﾞｼｯｸE" w:hint="eastAsia"/>
          <w:b/>
          <w:bCs/>
          <w:sz w:val="16"/>
          <w:szCs w:val="16"/>
        </w:rPr>
        <w:t xml:space="preserve">　　　　　　　</w:t>
      </w:r>
      <w:r w:rsidR="004A4CF5">
        <w:rPr>
          <w:rFonts w:ascii="HGPｺﾞｼｯｸE" w:eastAsia="HGPｺﾞｼｯｸE" w:hAnsi="HGPｺﾞｼｯｸE" w:hint="eastAsia"/>
          <w:b/>
          <w:bCs/>
          <w:sz w:val="4"/>
          <w:szCs w:val="16"/>
        </w:rPr>
        <w:t xml:space="preserve">　　</w:t>
      </w:r>
      <w:r>
        <w:rPr>
          <w:rFonts w:ascii="HGPｺﾞｼｯｸE" w:eastAsia="HGPｺﾞｼｯｸE" w:hAnsi="HGPｺﾞｼｯｸE" w:hint="eastAsia"/>
          <w:b/>
          <w:bCs/>
          <w:sz w:val="16"/>
          <w:szCs w:val="16"/>
        </w:rPr>
        <w:t xml:space="preserve">　1</w:t>
      </w:r>
      <w:r w:rsidRPr="00CA766E">
        <w:rPr>
          <w:rFonts w:ascii="HGPｺﾞｼｯｸE" w:eastAsia="HGPｺﾞｼｯｸE" w:hAnsi="HGPｺﾞｼｯｸE" w:hint="eastAsia"/>
          <w:b/>
          <w:bCs/>
          <w:sz w:val="16"/>
          <w:szCs w:val="16"/>
        </w:rPr>
        <w:t>億4,904万円</w:t>
      </w:r>
    </w:p>
    <w:p w:rsidR="00122EF6" w:rsidRPr="00CA766E" w:rsidRDefault="00122EF6" w:rsidP="00122EF6">
      <w:pPr>
        <w:spacing w:line="0" w:lineRule="atLeast"/>
        <w:rPr>
          <w:rFonts w:ascii="HGPｺﾞｼｯｸE" w:eastAsia="HGPｺﾞｼｯｸE" w:hAnsi="HGPｺﾞｼｯｸE"/>
          <w:b/>
          <w:bCs/>
          <w:sz w:val="16"/>
          <w:szCs w:val="16"/>
        </w:rPr>
      </w:pPr>
      <w:r w:rsidRPr="00CA766E">
        <w:rPr>
          <w:rFonts w:ascii="HGPｺﾞｼｯｸE" w:eastAsia="HGPｺﾞｼｯｸE" w:hAnsi="HGPｺﾞｼｯｸE" w:hint="eastAsia"/>
          <w:b/>
          <w:bCs/>
          <w:sz w:val="16"/>
          <w:szCs w:val="16"/>
        </w:rPr>
        <w:t>■府営住</w:t>
      </w:r>
      <w:r w:rsidR="00C828B7">
        <w:rPr>
          <w:rFonts w:ascii="HGPｺﾞｼｯｸE" w:eastAsia="HGPｺﾞｼｯｸE" w:hAnsi="HGPｺﾞｼｯｸE" w:hint="eastAsia"/>
          <w:b/>
          <w:bCs/>
          <w:sz w:val="16"/>
          <w:szCs w:val="16"/>
        </w:rPr>
        <w:t>宅</w:t>
      </w:r>
      <w:r w:rsidRPr="00CA766E">
        <w:rPr>
          <w:rFonts w:ascii="HGPｺﾞｼｯｸE" w:eastAsia="HGPｺﾞｼｯｸE" w:hAnsi="HGPｺﾞｼｯｸE" w:hint="eastAsia"/>
          <w:b/>
          <w:bCs/>
          <w:sz w:val="16"/>
          <w:szCs w:val="16"/>
        </w:rPr>
        <w:t>再編</w:t>
      </w:r>
      <w:r>
        <w:rPr>
          <w:rFonts w:ascii="HGPｺﾞｼｯｸE" w:eastAsia="HGPｺﾞｼｯｸE" w:hAnsi="HGPｺﾞｼｯｸE" w:hint="eastAsia"/>
          <w:b/>
          <w:bCs/>
          <w:sz w:val="16"/>
          <w:szCs w:val="16"/>
        </w:rPr>
        <w:t xml:space="preserve">整備推進プロジェクト　　　　　　　　　　　　　　</w:t>
      </w:r>
      <w:r w:rsidR="0004663B">
        <w:rPr>
          <w:rFonts w:ascii="HGPｺﾞｼｯｸE" w:eastAsia="HGPｺﾞｼｯｸE" w:hAnsi="HGPｺﾞｼｯｸE" w:hint="eastAsia"/>
          <w:b/>
          <w:bCs/>
          <w:sz w:val="4"/>
          <w:szCs w:val="16"/>
        </w:rPr>
        <w:t xml:space="preserve">　</w:t>
      </w:r>
      <w:r>
        <w:rPr>
          <w:rFonts w:ascii="HGPｺﾞｼｯｸE" w:eastAsia="HGPｺﾞｼｯｸE" w:hAnsi="HGPｺﾞｼｯｸE" w:hint="eastAsia"/>
          <w:b/>
          <w:bCs/>
          <w:sz w:val="16"/>
          <w:szCs w:val="16"/>
        </w:rPr>
        <w:t xml:space="preserve">　　</w:t>
      </w:r>
      <w:r w:rsidRPr="00CA766E">
        <w:rPr>
          <w:rFonts w:ascii="HGPｺﾞｼｯｸE" w:eastAsia="HGPｺﾞｼｯｸE" w:hAnsi="HGPｺﾞｼｯｸE" w:hint="eastAsia"/>
          <w:b/>
          <w:bCs/>
          <w:sz w:val="16"/>
          <w:szCs w:val="16"/>
        </w:rPr>
        <w:t>1,450万円</w:t>
      </w:r>
    </w:p>
    <w:p w:rsidR="00122EF6" w:rsidRDefault="00122EF6" w:rsidP="00122EF6">
      <w:pPr>
        <w:spacing w:line="0" w:lineRule="atLeast"/>
        <w:rPr>
          <w:rFonts w:ascii="HGPｺﾞｼｯｸM" w:eastAsia="HGPｺﾞｼｯｸM" w:hAnsi="HGPｺﾞｼｯｸE"/>
          <w:bCs/>
          <w:sz w:val="16"/>
          <w:szCs w:val="16"/>
        </w:rPr>
      </w:pPr>
      <w:r>
        <w:rPr>
          <w:rFonts w:ascii="HGPｺﾞｼｯｸM" w:eastAsia="HGPｺﾞｼｯｸM" w:hAnsi="HGPｺﾞｼｯｸE" w:hint="eastAsia"/>
          <w:bCs/>
          <w:sz w:val="16"/>
          <w:szCs w:val="16"/>
        </w:rPr>
        <w:t xml:space="preserve">　　府営住宅ストックを活用したまちづくり</w:t>
      </w:r>
    </w:p>
    <w:p w:rsidR="00122EF6" w:rsidRPr="00CA766E" w:rsidRDefault="00122EF6" w:rsidP="00122EF6">
      <w:pPr>
        <w:spacing w:line="0" w:lineRule="atLeast"/>
        <w:rPr>
          <w:rFonts w:ascii="HGPｺﾞｼｯｸE" w:eastAsia="HGPｺﾞｼｯｸE" w:hAnsi="HGPｺﾞｼｯｸE"/>
          <w:b/>
          <w:bCs/>
          <w:sz w:val="16"/>
          <w:szCs w:val="16"/>
        </w:rPr>
      </w:pPr>
      <w:r w:rsidRPr="00CA766E">
        <w:rPr>
          <w:rFonts w:ascii="HGPｺﾞｼｯｸE" w:eastAsia="HGPｺﾞｼｯｸE" w:hAnsi="HGPｺﾞｼｯｸE" w:hint="eastAsia"/>
          <w:b/>
          <w:bCs/>
          <w:sz w:val="16"/>
          <w:szCs w:val="16"/>
        </w:rPr>
        <w:t xml:space="preserve">■りんくうタウンのまちづくり　</w:t>
      </w:r>
      <w:r>
        <w:rPr>
          <w:rFonts w:ascii="HGPｺﾞｼｯｸE" w:eastAsia="HGPｺﾞｼｯｸE" w:hAnsi="HGPｺﾞｼｯｸE" w:hint="eastAsia"/>
          <w:b/>
          <w:bCs/>
          <w:sz w:val="16"/>
          <w:szCs w:val="16"/>
        </w:rPr>
        <w:t xml:space="preserve">　　　　　　　　　　　　　　　　　　　　　</w:t>
      </w:r>
      <w:r w:rsidRPr="00CA766E">
        <w:rPr>
          <w:rFonts w:ascii="HGPｺﾞｼｯｸE" w:eastAsia="HGPｺﾞｼｯｸE" w:hAnsi="HGPｺﾞｼｯｸE" w:hint="eastAsia"/>
          <w:b/>
          <w:bCs/>
          <w:sz w:val="16"/>
          <w:szCs w:val="16"/>
        </w:rPr>
        <w:t>2,173万円</w:t>
      </w:r>
    </w:p>
    <w:p w:rsidR="00122EF6" w:rsidRDefault="00122EF6" w:rsidP="00122EF6">
      <w:pPr>
        <w:spacing w:line="0" w:lineRule="atLeast"/>
        <w:rPr>
          <w:rFonts w:ascii="HGPｺﾞｼｯｸM" w:eastAsia="HGPｺﾞｼｯｸM" w:hAnsi="HGPｺﾞｼｯｸE"/>
          <w:bCs/>
          <w:sz w:val="16"/>
          <w:szCs w:val="16"/>
        </w:rPr>
      </w:pPr>
      <w:r>
        <w:rPr>
          <w:rFonts w:ascii="HGPｺﾞｼｯｸM" w:eastAsia="HGPｺﾞｼｯｸM" w:hAnsi="HGPｺﾞｼｯｸE" w:hint="eastAsia"/>
          <w:bCs/>
          <w:sz w:val="16"/>
          <w:szCs w:val="16"/>
        </w:rPr>
        <w:t xml:space="preserve">　・国際医療交流の拠点づくり促進（高度がん医療拠点施設の整備促進）</w:t>
      </w:r>
    </w:p>
    <w:p w:rsidR="00122EF6" w:rsidRDefault="00122EF6" w:rsidP="00122EF6">
      <w:pPr>
        <w:spacing w:line="0" w:lineRule="atLeast"/>
        <w:ind w:left="160" w:hangingChars="100" w:hanging="160"/>
        <w:rPr>
          <w:rFonts w:ascii="HGPｺﾞｼｯｸM" w:eastAsia="HGPｺﾞｼｯｸM" w:hAnsi="HGPｺﾞｼｯｸE"/>
          <w:bCs/>
          <w:sz w:val="16"/>
          <w:szCs w:val="16"/>
        </w:rPr>
      </w:pPr>
      <w:r>
        <w:rPr>
          <w:rFonts w:ascii="HGPｺﾞｼｯｸM" w:eastAsia="HGPｺﾞｼｯｸM" w:hAnsi="HGPｺﾞｼｯｸE" w:hint="eastAsia"/>
          <w:bCs/>
          <w:sz w:val="16"/>
          <w:szCs w:val="16"/>
        </w:rPr>
        <w:t xml:space="preserve">　・クールジャパンフロントのまちづくり（まちの開発運営を行う民間事業者の公募）</w:t>
      </w:r>
    </w:p>
    <w:p w:rsidR="009425B8" w:rsidRDefault="009425B8" w:rsidP="00122EF6">
      <w:pPr>
        <w:spacing w:line="0" w:lineRule="atLeast"/>
        <w:ind w:left="160" w:hangingChars="100" w:hanging="160"/>
        <w:rPr>
          <w:rFonts w:ascii="HGPｺﾞｼｯｸM" w:eastAsia="HGPｺﾞｼｯｸM" w:hAnsi="HGPｺﾞｼｯｸE"/>
          <w:bCs/>
          <w:sz w:val="16"/>
          <w:szCs w:val="16"/>
        </w:rPr>
      </w:pPr>
      <w:r w:rsidRPr="00A93756">
        <w:rPr>
          <w:rFonts w:hint="eastAsia"/>
          <w:noProof/>
          <w:sz w:val="16"/>
          <w:szCs w:val="16"/>
        </w:rPr>
        <mc:AlternateContent>
          <mc:Choice Requires="wps">
            <w:drawing>
              <wp:anchor distT="0" distB="0" distL="114300" distR="114300" simplePos="0" relativeHeight="251684864" behindDoc="0" locked="0" layoutInCell="1" allowOverlap="1" wp14:anchorId="0C43DBA0" wp14:editId="224D36C2">
                <wp:simplePos x="0" y="0"/>
                <wp:positionH relativeFrom="column">
                  <wp:posOffset>-8697</wp:posOffset>
                </wp:positionH>
                <wp:positionV relativeFrom="paragraph">
                  <wp:posOffset>84400</wp:posOffset>
                </wp:positionV>
                <wp:extent cx="724535" cy="427383"/>
                <wp:effectExtent l="0" t="0" r="18415" b="10795"/>
                <wp:wrapNone/>
                <wp:docPr id="56" name="角丸四角形 56"/>
                <wp:cNvGraphicFramePr/>
                <a:graphic xmlns:a="http://schemas.openxmlformats.org/drawingml/2006/main">
                  <a:graphicData uri="http://schemas.microsoft.com/office/word/2010/wordprocessingShape">
                    <wps:wsp>
                      <wps:cNvSpPr/>
                      <wps:spPr>
                        <a:xfrm>
                          <a:off x="0" y="0"/>
                          <a:ext cx="724535" cy="427383"/>
                        </a:xfrm>
                        <a:prstGeom prst="roundRect">
                          <a:avLst/>
                        </a:prstGeom>
                        <a:solidFill>
                          <a:sysClr val="window" lastClr="FFFFFF"/>
                        </a:solidFill>
                        <a:ln w="25400" cap="flat" cmpd="sng" algn="ctr">
                          <a:solidFill>
                            <a:srgbClr val="C0504D"/>
                          </a:solidFill>
                          <a:prstDash val="solid"/>
                        </a:ln>
                        <a:effectLst/>
                      </wps:spPr>
                      <wps:txbx>
                        <w:txbxContent>
                          <w:p w:rsidR="00122EF6" w:rsidRPr="00E66AA7" w:rsidRDefault="00122EF6" w:rsidP="00164752">
                            <w:pPr>
                              <w:spacing w:line="220" w:lineRule="exact"/>
                              <w:jc w:val="center"/>
                              <w:rPr>
                                <w:sz w:val="18"/>
                                <w:szCs w:val="16"/>
                              </w:rPr>
                            </w:pPr>
                            <w:r w:rsidRPr="00E66AA7">
                              <w:rPr>
                                <w:rFonts w:hint="eastAsia"/>
                                <w:sz w:val="18"/>
                                <w:szCs w:val="16"/>
                              </w:rPr>
                              <w:t>都市魅力</w:t>
                            </w:r>
                          </w:p>
                          <w:p w:rsidR="00122EF6" w:rsidRPr="00E66AA7" w:rsidRDefault="00122EF6" w:rsidP="00164752">
                            <w:pPr>
                              <w:spacing w:line="220" w:lineRule="exact"/>
                              <w:jc w:val="center"/>
                              <w:rPr>
                                <w:sz w:val="16"/>
                                <w:szCs w:val="16"/>
                              </w:rPr>
                            </w:pPr>
                            <w:r w:rsidRPr="00E66AA7">
                              <w:rPr>
                                <w:rFonts w:hint="eastAsia"/>
                                <w:sz w:val="18"/>
                                <w:szCs w:val="16"/>
                              </w:rPr>
                              <w:t>創造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6" o:spid="_x0000_s1035" style="position:absolute;left:0;text-align:left;margin-left:-.7pt;margin-top:6.65pt;width:57.05pt;height:3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" fillcolor="window" strokecolor="#c0504d" strokeweight="2pt">
                <v:textbox>
                  <w:txbxContent>
                    <w:p w:rsidR="00122EF6" w:rsidRPr="00E66AA7" w:rsidRDefault="00122EF6" w:rsidP="00164752">
                      <w:pPr>
                        <w:spacing w:line="220" w:lineRule="exact"/>
                        <w:jc w:val="center"/>
                        <w:rPr>
                          <w:sz w:val="18"/>
                          <w:szCs w:val="16"/>
                        </w:rPr>
                      </w:pPr>
                      <w:r w:rsidRPr="00E66AA7">
                        <w:rPr>
                          <w:rFonts w:hint="eastAsia"/>
                          <w:sz w:val="18"/>
                          <w:szCs w:val="16"/>
                        </w:rPr>
                        <w:t>都市魅力</w:t>
                      </w:r>
                    </w:p>
                    <w:p w:rsidR="00122EF6" w:rsidRPr="00E66AA7" w:rsidRDefault="00122EF6" w:rsidP="00164752">
                      <w:pPr>
                        <w:spacing w:line="220" w:lineRule="exact"/>
                        <w:jc w:val="center"/>
                        <w:rPr>
                          <w:sz w:val="16"/>
                          <w:szCs w:val="16"/>
                        </w:rPr>
                      </w:pPr>
                      <w:r w:rsidRPr="00E66AA7">
                        <w:rPr>
                          <w:rFonts w:hint="eastAsia"/>
                          <w:sz w:val="18"/>
                          <w:szCs w:val="16"/>
                        </w:rPr>
                        <w:t>創</w:t>
                      </w:r>
                      <w:bookmarkStart w:id="1" w:name="_GoBack"/>
                      <w:bookmarkEnd w:id="1"/>
                      <w:r w:rsidRPr="00E66AA7">
                        <w:rPr>
                          <w:rFonts w:hint="eastAsia"/>
                          <w:sz w:val="18"/>
                          <w:szCs w:val="16"/>
                        </w:rPr>
                        <w:t>造</w:t>
                      </w:r>
                    </w:p>
                  </w:txbxContent>
                </v:textbox>
              </v:roundrect>
            </w:pict>
          </mc:Fallback>
        </mc:AlternateContent>
      </w:r>
    </w:p>
    <w:p w:rsidR="005266C0" w:rsidRPr="005266C0" w:rsidRDefault="005266C0" w:rsidP="009425B8">
      <w:pPr>
        <w:spacing w:line="0" w:lineRule="atLeast"/>
        <w:ind w:left="80" w:hangingChars="100" w:hanging="80"/>
        <w:rPr>
          <w:rFonts w:ascii="HGPｺﾞｼｯｸM" w:eastAsia="HGPｺﾞｼｯｸM" w:hAnsi="HGPｺﾞｼｯｸE"/>
          <w:bCs/>
          <w:sz w:val="8"/>
          <w:szCs w:val="16"/>
        </w:rPr>
      </w:pPr>
    </w:p>
    <w:p w:rsidR="00122EF6" w:rsidRDefault="00122EF6" w:rsidP="00122EF6">
      <w:pPr>
        <w:spacing w:line="0" w:lineRule="atLeast"/>
        <w:rPr>
          <w:rFonts w:ascii="HGPｺﾞｼｯｸM" w:eastAsia="HGPｺﾞｼｯｸM" w:hAnsi="HGPｺﾞｼｯｸE"/>
          <w:bCs/>
          <w:sz w:val="16"/>
          <w:szCs w:val="16"/>
        </w:rPr>
      </w:pPr>
      <w:r>
        <w:rPr>
          <w:rFonts w:hint="eastAsia"/>
          <w:noProof/>
          <w:sz w:val="16"/>
          <w:szCs w:val="16"/>
        </w:rPr>
        <mc:AlternateContent>
          <mc:Choice Requires="wps">
            <w:drawing>
              <wp:anchor distT="0" distB="0" distL="114300" distR="114300" simplePos="0" relativeHeight="251686912" behindDoc="0" locked="0" layoutInCell="1" allowOverlap="1" wp14:anchorId="0321FC2F" wp14:editId="49D44514">
                <wp:simplePos x="0" y="0"/>
                <wp:positionH relativeFrom="column">
                  <wp:posOffset>2771775</wp:posOffset>
                </wp:positionH>
                <wp:positionV relativeFrom="paragraph">
                  <wp:posOffset>64770</wp:posOffset>
                </wp:positionV>
                <wp:extent cx="419100" cy="0"/>
                <wp:effectExtent l="0" t="0" r="19050" b="19050"/>
                <wp:wrapNone/>
                <wp:docPr id="58" name="直線コネクタ 58"/>
                <wp:cNvGraphicFramePr/>
                <a:graphic xmlns:a="http://schemas.openxmlformats.org/drawingml/2006/main">
                  <a:graphicData uri="http://schemas.microsoft.com/office/word/2010/wordprocessingShape">
                    <wps:wsp>
                      <wps:cNvCnPr/>
                      <wps:spPr>
                        <a:xfrm>
                          <a:off x="0" y="0"/>
                          <a:ext cx="419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直線コネクタ 58" o:spid="_x0000_s1026"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25pt,5.1pt" to="251.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"/>
            </w:pict>
          </mc:Fallback>
        </mc:AlternateContent>
      </w:r>
      <w:r>
        <w:rPr>
          <w:rFonts w:ascii="HGPｺﾞｼｯｸM" w:eastAsia="HGPｺﾞｼｯｸM" w:hAnsi="HGPｺﾞｼｯｸE" w:hint="eastAsia"/>
          <w:bCs/>
          <w:sz w:val="16"/>
          <w:szCs w:val="16"/>
        </w:rPr>
        <w:t xml:space="preserve">　　　　　　　　　　　　　　　　　　　　　</w:t>
      </w:r>
      <w:r w:rsidR="00A247CB" w:rsidRPr="008C6F6F">
        <w:rPr>
          <w:rFonts w:asciiTheme="minorEastAsia" w:hAnsiTheme="minorEastAsia" w:hint="eastAsia"/>
          <w:bCs/>
          <w:sz w:val="16"/>
          <w:szCs w:val="16"/>
        </w:rPr>
        <w:t>「</w:t>
      </w:r>
      <w:r w:rsidR="00A247CB" w:rsidRPr="00A93756">
        <w:rPr>
          <w:rFonts w:hint="eastAsia"/>
          <w:sz w:val="16"/>
          <w:szCs w:val="16"/>
        </w:rPr>
        <w:t>強い大阪」</w:t>
      </w:r>
      <w:r w:rsidRPr="00A93756">
        <w:rPr>
          <w:rFonts w:hint="eastAsia"/>
          <w:sz w:val="16"/>
          <w:szCs w:val="16"/>
        </w:rPr>
        <w:t>の実現に向けて</w:t>
      </w:r>
      <w:r>
        <w:rPr>
          <w:rFonts w:hint="eastAsia"/>
          <w:noProof/>
          <w:sz w:val="16"/>
          <w:szCs w:val="16"/>
        </w:rPr>
        <mc:AlternateContent>
          <mc:Choice Requires="wps">
            <w:drawing>
              <wp:anchor distT="0" distB="0" distL="114300" distR="114300" simplePos="0" relativeHeight="251685888" behindDoc="0" locked="0" layoutInCell="1" allowOverlap="1" wp14:anchorId="6F6AFE56" wp14:editId="76AC1390">
                <wp:simplePos x="0" y="0"/>
                <wp:positionH relativeFrom="column">
                  <wp:posOffset>771525</wp:posOffset>
                </wp:positionH>
                <wp:positionV relativeFrom="paragraph">
                  <wp:posOffset>78740</wp:posOffset>
                </wp:positionV>
                <wp:extent cx="619125" cy="0"/>
                <wp:effectExtent l="0" t="0" r="9525" b="19050"/>
                <wp:wrapNone/>
                <wp:docPr id="57" name="直線コネクタ 57"/>
                <wp:cNvGraphicFramePr/>
                <a:graphic xmlns:a="http://schemas.openxmlformats.org/drawingml/2006/main">
                  <a:graphicData uri="http://schemas.microsoft.com/office/word/2010/wordprocessingShape">
                    <wps:wsp>
                      <wps:cNvCnPr/>
                      <wps:spPr>
                        <a:xfrm>
                          <a:off x="0" y="0"/>
                          <a:ext cx="6191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57"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60.75pt,6.2pt" to="10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"/>
            </w:pict>
          </mc:Fallback>
        </mc:AlternateContent>
      </w:r>
    </w:p>
    <w:p w:rsidR="00122EF6" w:rsidRDefault="00122EF6" w:rsidP="00122EF6">
      <w:pPr>
        <w:spacing w:line="0" w:lineRule="atLeast"/>
        <w:rPr>
          <w:rFonts w:asciiTheme="minorEastAsia" w:hAnsiTheme="minorEastAsia"/>
          <w:bCs/>
          <w:sz w:val="24"/>
          <w:szCs w:val="24"/>
        </w:rPr>
      </w:pPr>
      <w:r>
        <w:rPr>
          <w:rFonts w:ascii="HGPｺﾞｼｯｸM" w:eastAsia="HGPｺﾞｼｯｸM" w:hAnsi="HGPｺﾞｼｯｸE" w:hint="eastAsia"/>
          <w:bCs/>
          <w:sz w:val="16"/>
          <w:szCs w:val="16"/>
        </w:rPr>
        <w:t xml:space="preserve">　　　　　　　　　　　　</w:t>
      </w:r>
      <w:r w:rsidR="009425B8">
        <w:rPr>
          <w:rFonts w:ascii="HGPｺﾞｼｯｸM" w:eastAsia="HGPｺﾞｼｯｸM" w:hAnsi="HGPｺﾞｼｯｸE" w:hint="eastAsia"/>
          <w:bCs/>
          <w:sz w:val="16"/>
          <w:szCs w:val="16"/>
        </w:rPr>
        <w:t xml:space="preserve">　　</w:t>
      </w:r>
      <w:r w:rsidRPr="00CE5CD8">
        <w:rPr>
          <w:rFonts w:asciiTheme="minorEastAsia" w:hAnsiTheme="minorEastAsia" w:hint="eastAsia"/>
          <w:bCs/>
          <w:sz w:val="24"/>
          <w:szCs w:val="24"/>
        </w:rPr>
        <w:t>魅</w:t>
      </w:r>
      <w:r>
        <w:rPr>
          <w:rFonts w:asciiTheme="minorEastAsia" w:hAnsiTheme="minorEastAsia" w:hint="eastAsia"/>
          <w:bCs/>
          <w:sz w:val="24"/>
          <w:szCs w:val="24"/>
        </w:rPr>
        <w:t xml:space="preserve"> </w:t>
      </w:r>
      <w:r w:rsidRPr="00CE5CD8">
        <w:rPr>
          <w:rFonts w:asciiTheme="minorEastAsia" w:hAnsiTheme="minorEastAsia" w:hint="eastAsia"/>
          <w:bCs/>
          <w:sz w:val="24"/>
          <w:szCs w:val="24"/>
        </w:rPr>
        <w:t>力</w:t>
      </w:r>
      <w:r>
        <w:rPr>
          <w:rFonts w:asciiTheme="minorEastAsia" w:hAnsiTheme="minorEastAsia" w:hint="eastAsia"/>
          <w:bCs/>
          <w:sz w:val="24"/>
          <w:szCs w:val="24"/>
        </w:rPr>
        <w:t xml:space="preserve"> </w:t>
      </w:r>
      <w:r w:rsidRPr="00CE5CD8">
        <w:rPr>
          <w:rFonts w:asciiTheme="minorEastAsia" w:hAnsiTheme="minorEastAsia" w:hint="eastAsia"/>
          <w:bCs/>
          <w:sz w:val="24"/>
          <w:szCs w:val="24"/>
        </w:rPr>
        <w:t>を</w:t>
      </w:r>
      <w:r>
        <w:rPr>
          <w:rFonts w:asciiTheme="minorEastAsia" w:hAnsiTheme="minorEastAsia" w:hint="eastAsia"/>
          <w:bCs/>
          <w:sz w:val="24"/>
          <w:szCs w:val="24"/>
        </w:rPr>
        <w:t xml:space="preserve"> </w:t>
      </w:r>
      <w:r w:rsidRPr="00CE5CD8">
        <w:rPr>
          <w:rFonts w:asciiTheme="minorEastAsia" w:hAnsiTheme="minorEastAsia" w:hint="eastAsia"/>
          <w:bCs/>
          <w:sz w:val="24"/>
          <w:szCs w:val="24"/>
        </w:rPr>
        <w:t>磨</w:t>
      </w:r>
      <w:r>
        <w:rPr>
          <w:rFonts w:asciiTheme="minorEastAsia" w:hAnsiTheme="minorEastAsia" w:hint="eastAsia"/>
          <w:bCs/>
          <w:sz w:val="24"/>
          <w:szCs w:val="24"/>
        </w:rPr>
        <w:t xml:space="preserve"> </w:t>
      </w:r>
      <w:r w:rsidRPr="00CE5CD8">
        <w:rPr>
          <w:rFonts w:asciiTheme="minorEastAsia" w:hAnsiTheme="minorEastAsia" w:hint="eastAsia"/>
          <w:bCs/>
          <w:sz w:val="24"/>
          <w:szCs w:val="24"/>
        </w:rPr>
        <w:t>き</w:t>
      </w:r>
      <w:r>
        <w:rPr>
          <w:rFonts w:asciiTheme="minorEastAsia" w:hAnsiTheme="minorEastAsia" w:hint="eastAsia"/>
          <w:bCs/>
          <w:sz w:val="24"/>
          <w:szCs w:val="24"/>
        </w:rPr>
        <w:t xml:space="preserve"> </w:t>
      </w:r>
      <w:r w:rsidRPr="00CE5CD8">
        <w:rPr>
          <w:rFonts w:asciiTheme="minorEastAsia" w:hAnsiTheme="minorEastAsia" w:hint="eastAsia"/>
          <w:bCs/>
          <w:sz w:val="24"/>
          <w:szCs w:val="24"/>
        </w:rPr>
        <w:t>発</w:t>
      </w:r>
      <w:r>
        <w:rPr>
          <w:rFonts w:asciiTheme="minorEastAsia" w:hAnsiTheme="minorEastAsia" w:hint="eastAsia"/>
          <w:bCs/>
          <w:sz w:val="24"/>
          <w:szCs w:val="24"/>
        </w:rPr>
        <w:t xml:space="preserve"> </w:t>
      </w:r>
      <w:r w:rsidRPr="00CE5CD8">
        <w:rPr>
          <w:rFonts w:asciiTheme="minorEastAsia" w:hAnsiTheme="minorEastAsia" w:hint="eastAsia"/>
          <w:bCs/>
          <w:sz w:val="24"/>
          <w:szCs w:val="24"/>
        </w:rPr>
        <w:t>信</w:t>
      </w:r>
      <w:r>
        <w:rPr>
          <w:rFonts w:asciiTheme="minorEastAsia" w:hAnsiTheme="minorEastAsia" w:hint="eastAsia"/>
          <w:bCs/>
          <w:sz w:val="24"/>
          <w:szCs w:val="24"/>
        </w:rPr>
        <w:t xml:space="preserve"> </w:t>
      </w:r>
      <w:r w:rsidRPr="00CE5CD8">
        <w:rPr>
          <w:rFonts w:asciiTheme="minorEastAsia" w:hAnsiTheme="minorEastAsia" w:hint="eastAsia"/>
          <w:bCs/>
          <w:sz w:val="24"/>
          <w:szCs w:val="24"/>
        </w:rPr>
        <w:t>す</w:t>
      </w:r>
      <w:r>
        <w:rPr>
          <w:rFonts w:asciiTheme="minorEastAsia" w:hAnsiTheme="minorEastAsia" w:hint="eastAsia"/>
          <w:bCs/>
          <w:sz w:val="24"/>
          <w:szCs w:val="24"/>
        </w:rPr>
        <w:t xml:space="preserve"> </w:t>
      </w:r>
      <w:r w:rsidRPr="00CE5CD8">
        <w:rPr>
          <w:rFonts w:asciiTheme="minorEastAsia" w:hAnsiTheme="minorEastAsia" w:hint="eastAsia"/>
          <w:bCs/>
          <w:sz w:val="24"/>
          <w:szCs w:val="24"/>
        </w:rPr>
        <w:t>る</w:t>
      </w:r>
    </w:p>
    <w:p w:rsidR="0053643E" w:rsidRPr="0053643E" w:rsidRDefault="0053643E" w:rsidP="00122EF6">
      <w:pPr>
        <w:spacing w:line="0" w:lineRule="atLeast"/>
        <w:rPr>
          <w:rFonts w:asciiTheme="minorEastAsia" w:hAnsiTheme="minorEastAsia"/>
          <w:bCs/>
          <w:sz w:val="8"/>
          <w:szCs w:val="24"/>
        </w:rPr>
      </w:pPr>
    </w:p>
    <w:p w:rsidR="00122EF6" w:rsidRDefault="00122EF6" w:rsidP="00122EF6">
      <w:pPr>
        <w:spacing w:line="0" w:lineRule="atLeast"/>
        <w:rPr>
          <w:rFonts w:ascii="HGPｺﾞｼｯｸM" w:eastAsia="HGPｺﾞｼｯｸM" w:hAnsi="HGPｺﾞｼｯｸE"/>
          <w:bCs/>
          <w:sz w:val="16"/>
          <w:szCs w:val="16"/>
        </w:rPr>
      </w:pPr>
      <w:r>
        <w:rPr>
          <w:rFonts w:ascii="HGPｺﾞｼｯｸM" w:eastAsia="HGPｺﾞｼｯｸM" w:hAnsi="HGPｺﾞｼｯｸE" w:hint="eastAsia"/>
          <w:bCs/>
          <w:noProof/>
          <w:sz w:val="16"/>
          <w:szCs w:val="16"/>
        </w:rPr>
        <w:drawing>
          <wp:inline distT="0" distB="0" distL="0" distR="0" wp14:anchorId="41AF0394" wp14:editId="72291E4D">
            <wp:extent cx="3187700" cy="197857"/>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7700" cy="197857"/>
                    </a:xfrm>
                    <a:prstGeom prst="rect">
                      <a:avLst/>
                    </a:prstGeom>
                    <a:noFill/>
                    <a:ln>
                      <a:noFill/>
                    </a:ln>
                  </pic:spPr>
                </pic:pic>
              </a:graphicData>
            </a:graphic>
          </wp:inline>
        </w:drawing>
      </w:r>
    </w:p>
    <w:p w:rsidR="00122EF6" w:rsidRDefault="00122EF6" w:rsidP="00C828B7">
      <w:pPr>
        <w:spacing w:line="0" w:lineRule="atLeast"/>
        <w:jc w:val="center"/>
        <w:rPr>
          <w:rFonts w:ascii="HGPｺﾞｼｯｸM" w:eastAsia="HGPｺﾞｼｯｸM" w:hAnsi="HGPｺﾞｼｯｸE"/>
          <w:bCs/>
          <w:sz w:val="16"/>
          <w:szCs w:val="16"/>
        </w:rPr>
      </w:pPr>
      <w:r w:rsidRPr="002B05EA">
        <w:rPr>
          <w:rFonts w:ascii="HGPｺﾞｼｯｸE" w:eastAsia="HGPｺﾞｼｯｸE" w:hAnsi="HGPｺﾞｼｯｸE" w:hint="eastAsia"/>
          <w:b/>
          <w:bCs/>
          <w:sz w:val="16"/>
          <w:szCs w:val="16"/>
        </w:rPr>
        <w:t>オール大阪で大阪の都市魅力の向上・観光集客を推進します</w:t>
      </w:r>
      <w:r>
        <w:rPr>
          <w:rFonts w:ascii="HGPｺﾞｼｯｸM" w:eastAsia="HGPｺﾞｼｯｸM" w:hAnsi="HGPｺﾞｼｯｸE" w:hint="eastAsia"/>
          <w:bCs/>
          <w:sz w:val="16"/>
          <w:szCs w:val="16"/>
        </w:rPr>
        <w:t>。</w:t>
      </w:r>
    </w:p>
    <w:p w:rsidR="00122EF6" w:rsidRPr="001A5210" w:rsidRDefault="00122EF6" w:rsidP="00122EF6">
      <w:pPr>
        <w:spacing w:line="0" w:lineRule="atLeast"/>
        <w:rPr>
          <w:rFonts w:ascii="HGPｺﾞｼｯｸE" w:eastAsia="HGPｺﾞｼｯｸE" w:hAnsi="HGPｺﾞｼｯｸE"/>
          <w:b/>
          <w:bCs/>
          <w:sz w:val="16"/>
          <w:szCs w:val="16"/>
        </w:rPr>
      </w:pPr>
      <w:r w:rsidRPr="001A5210">
        <w:rPr>
          <w:rFonts w:ascii="HGPｺﾞｼｯｸE" w:eastAsia="HGPｺﾞｼｯｸE" w:hAnsi="HGPｺﾞｼｯｸE" w:hint="eastAsia"/>
          <w:b/>
          <w:bCs/>
          <w:sz w:val="16"/>
          <w:szCs w:val="16"/>
        </w:rPr>
        <w:t>■戦略的な観光集客</w:t>
      </w:r>
      <w:r>
        <w:rPr>
          <w:rFonts w:ascii="HGPｺﾞｼｯｸE" w:eastAsia="HGPｺﾞｼｯｸE" w:hAnsi="HGPｺﾞｼｯｸE" w:hint="eastAsia"/>
          <w:b/>
          <w:bCs/>
          <w:sz w:val="16"/>
          <w:szCs w:val="16"/>
        </w:rPr>
        <w:t xml:space="preserve">　　　　　　　　　　　　　　　　　　　　　　</w:t>
      </w:r>
      <w:r w:rsidR="0004663B">
        <w:rPr>
          <w:rFonts w:ascii="HGPｺﾞｼｯｸE" w:eastAsia="HGPｺﾞｼｯｸE" w:hAnsi="HGPｺﾞｼｯｸE" w:hint="eastAsia"/>
          <w:b/>
          <w:bCs/>
          <w:sz w:val="4"/>
          <w:szCs w:val="16"/>
        </w:rPr>
        <w:t xml:space="preserve">　　</w:t>
      </w:r>
      <w:r w:rsidRPr="001A5210">
        <w:rPr>
          <w:rFonts w:ascii="HGPｺﾞｼｯｸE" w:eastAsia="HGPｺﾞｼｯｸE" w:hAnsi="HGPｺﾞｼｯｸE" w:hint="eastAsia"/>
          <w:b/>
          <w:bCs/>
          <w:sz w:val="16"/>
          <w:szCs w:val="16"/>
        </w:rPr>
        <w:t xml:space="preserve">　2億5,000万円</w:t>
      </w:r>
    </w:p>
    <w:p w:rsidR="00C828B7" w:rsidRDefault="00122EF6" w:rsidP="00C828B7">
      <w:pPr>
        <w:spacing w:line="0" w:lineRule="atLeast"/>
        <w:rPr>
          <w:rFonts w:ascii="HGPｺﾞｼｯｸM" w:eastAsia="HGPｺﾞｼｯｸM" w:hAnsi="HGPｺﾞｼｯｸE"/>
          <w:bCs/>
          <w:sz w:val="2"/>
          <w:szCs w:val="16"/>
        </w:rPr>
      </w:pPr>
      <w:r>
        <w:rPr>
          <w:rFonts w:ascii="HGPｺﾞｼｯｸM" w:eastAsia="HGPｺﾞｼｯｸM" w:hAnsi="HGPｺﾞｼｯｸE" w:hint="eastAsia"/>
          <w:bCs/>
          <w:sz w:val="16"/>
          <w:szCs w:val="16"/>
        </w:rPr>
        <w:t xml:space="preserve">　来阪外国人観光客数の拡大に向けて、重点市場を定めた海外プロモーションの強化や国際会議等の大阪への誘致を進めます。</w:t>
      </w:r>
    </w:p>
    <w:p w:rsidR="00122EF6" w:rsidRDefault="00122EF6" w:rsidP="00C828B7">
      <w:pPr>
        <w:spacing w:line="0" w:lineRule="atLeast"/>
        <w:rPr>
          <w:rFonts w:ascii="HGPｺﾞｼｯｸE" w:eastAsia="HGPｺﾞｼｯｸE" w:hAnsi="HGPｺﾞｼｯｸE"/>
          <w:b/>
          <w:bCs/>
          <w:sz w:val="16"/>
          <w:szCs w:val="16"/>
        </w:rPr>
      </w:pPr>
      <w:r w:rsidRPr="001A5210">
        <w:rPr>
          <w:rFonts w:ascii="HGPｺﾞｼｯｸE" w:eastAsia="HGPｺﾞｼｯｸE" w:hAnsi="HGPｺﾞｼｯｸE" w:hint="eastAsia"/>
          <w:b/>
          <w:bCs/>
          <w:sz w:val="16"/>
          <w:szCs w:val="16"/>
        </w:rPr>
        <w:t xml:space="preserve">■水と光とみどりのまちづくり　</w:t>
      </w:r>
      <w:r w:rsidR="00C828B7">
        <w:rPr>
          <w:rFonts w:ascii="HGPｺﾞｼｯｸE" w:eastAsia="HGPｺﾞｼｯｸE" w:hAnsi="HGPｺﾞｼｯｸE" w:hint="eastAsia"/>
          <w:b/>
          <w:bCs/>
          <w:sz w:val="16"/>
          <w:szCs w:val="16"/>
        </w:rPr>
        <w:t xml:space="preserve">　　　　　　　　　　　　　　</w:t>
      </w:r>
      <w:r w:rsidR="0004663B">
        <w:rPr>
          <w:rFonts w:ascii="HGPｺﾞｼｯｸE" w:eastAsia="HGPｺﾞｼｯｸE" w:hAnsi="HGPｺﾞｼｯｸE" w:hint="eastAsia"/>
          <w:b/>
          <w:bCs/>
          <w:sz w:val="2"/>
          <w:szCs w:val="16"/>
        </w:rPr>
        <w:t xml:space="preserve">　　</w:t>
      </w:r>
      <w:r w:rsidR="00C828B7">
        <w:rPr>
          <w:rFonts w:ascii="HGPｺﾞｼｯｸE" w:eastAsia="HGPｺﾞｼｯｸE" w:hAnsi="HGPｺﾞｼｯｸE" w:hint="eastAsia"/>
          <w:b/>
          <w:bCs/>
          <w:sz w:val="16"/>
          <w:szCs w:val="16"/>
        </w:rPr>
        <w:t xml:space="preserve">　　</w:t>
      </w:r>
      <w:r>
        <w:rPr>
          <w:rFonts w:ascii="HGPｺﾞｼｯｸE" w:eastAsia="HGPｺﾞｼｯｸE" w:hAnsi="HGPｺﾞｼｯｸE" w:hint="eastAsia"/>
          <w:b/>
          <w:bCs/>
          <w:sz w:val="16"/>
          <w:szCs w:val="16"/>
        </w:rPr>
        <w:t xml:space="preserve">　</w:t>
      </w:r>
      <w:r w:rsidR="004A4CF5">
        <w:rPr>
          <w:rFonts w:ascii="HGPｺﾞｼｯｸE" w:eastAsia="HGPｺﾞｼｯｸE" w:hAnsi="HGPｺﾞｼｯｸE" w:hint="eastAsia"/>
          <w:b/>
          <w:bCs/>
          <w:sz w:val="4"/>
          <w:szCs w:val="16"/>
        </w:rPr>
        <w:t xml:space="preserve">　　</w:t>
      </w:r>
      <w:r>
        <w:rPr>
          <w:rFonts w:ascii="HGPｺﾞｼｯｸE" w:eastAsia="HGPｺﾞｼｯｸE" w:hAnsi="HGPｺﾞｼｯｸE" w:hint="eastAsia"/>
          <w:b/>
          <w:bCs/>
          <w:sz w:val="16"/>
          <w:szCs w:val="16"/>
        </w:rPr>
        <w:t>4</w:t>
      </w:r>
      <w:r w:rsidRPr="001A5210">
        <w:rPr>
          <w:rFonts w:ascii="HGPｺﾞｼｯｸE" w:eastAsia="HGPｺﾞｼｯｸE" w:hAnsi="HGPｺﾞｼｯｸE" w:hint="eastAsia"/>
          <w:b/>
          <w:bCs/>
          <w:sz w:val="16"/>
          <w:szCs w:val="16"/>
        </w:rPr>
        <w:t>億6,761万</w:t>
      </w:r>
      <w:r w:rsidR="00C828B7">
        <w:rPr>
          <w:rFonts w:ascii="HGPｺﾞｼｯｸE" w:eastAsia="HGPｺﾞｼｯｸE" w:hAnsi="HGPｺﾞｼｯｸE" w:hint="eastAsia"/>
          <w:b/>
          <w:bCs/>
          <w:sz w:val="16"/>
          <w:szCs w:val="16"/>
        </w:rPr>
        <w:t>円</w:t>
      </w:r>
    </w:p>
    <w:p w:rsidR="00122EF6" w:rsidRPr="002B05EA" w:rsidRDefault="00122EF6" w:rsidP="00122EF6">
      <w:pPr>
        <w:spacing w:line="0" w:lineRule="atLeast"/>
        <w:rPr>
          <w:rFonts w:ascii="HGPｺﾞｼｯｸM" w:eastAsia="HGPｺﾞｼｯｸM" w:hAnsi="HGPｺﾞｼｯｸE"/>
          <w:bCs/>
          <w:sz w:val="16"/>
          <w:szCs w:val="16"/>
        </w:rPr>
      </w:pPr>
      <w:r>
        <w:rPr>
          <w:rFonts w:ascii="HGPｺﾞｼｯｸM" w:eastAsia="HGPｺﾞｼｯｸM" w:hAnsi="HGPｺﾞｼｯｸE" w:hint="eastAsia"/>
          <w:bCs/>
          <w:sz w:val="16"/>
          <w:szCs w:val="16"/>
        </w:rPr>
        <w:t xml:space="preserve">　</w:t>
      </w:r>
      <w:r w:rsidRPr="000252DA">
        <w:rPr>
          <w:rFonts w:ascii="HGPｺﾞｼｯｸM" w:eastAsia="HGPｺﾞｼｯｸM" w:hint="eastAsia"/>
          <w:sz w:val="16"/>
          <w:szCs w:val="16"/>
        </w:rPr>
        <w:t>水と光の首都大阪の実現に向け、民主導の事業推進組織「</w:t>
      </w:r>
      <w:r>
        <w:rPr>
          <w:rFonts w:ascii="HGPｺﾞｼｯｸM" w:eastAsia="HGPｺﾞｼｯｸM" w:hint="eastAsia"/>
          <w:sz w:val="16"/>
          <w:szCs w:val="16"/>
        </w:rPr>
        <w:t>水都大阪パートナーズ」とともに、水と光とみどりのまちづくりを進めます。</w:t>
      </w:r>
    </w:p>
    <w:p w:rsidR="00122EF6" w:rsidRPr="000252DA" w:rsidRDefault="00122EF6" w:rsidP="00122EF6">
      <w:pPr>
        <w:rPr>
          <w:rFonts w:ascii="HGPｺﾞｼｯｸE" w:eastAsia="HGPｺﾞｼｯｸE" w:hAnsi="HGPｺﾞｼｯｸE"/>
          <w:b/>
          <w:sz w:val="16"/>
          <w:szCs w:val="16"/>
        </w:rPr>
      </w:pPr>
      <w:r w:rsidRPr="000252DA">
        <w:rPr>
          <w:rFonts w:ascii="HGPｺﾞｼｯｸE" w:eastAsia="HGPｺﾞｼｯｸE" w:hAnsi="HGPｺﾞｼｯｸE" w:hint="eastAsia"/>
          <w:b/>
          <w:sz w:val="16"/>
          <w:szCs w:val="16"/>
        </w:rPr>
        <w:t xml:space="preserve">■新たな文化施策の推進　　</w:t>
      </w:r>
      <w:r>
        <w:rPr>
          <w:rFonts w:ascii="HGPｺﾞｼｯｸE" w:eastAsia="HGPｺﾞｼｯｸE" w:hAnsi="HGPｺﾞｼｯｸE" w:hint="eastAsia"/>
          <w:b/>
          <w:sz w:val="16"/>
          <w:szCs w:val="16"/>
        </w:rPr>
        <w:t xml:space="preserve">　　　　　　　　　　　　　　　　　　</w:t>
      </w:r>
      <w:r w:rsidRPr="000252DA">
        <w:rPr>
          <w:rFonts w:ascii="HGPｺﾞｼｯｸE" w:eastAsia="HGPｺﾞｼｯｸE" w:hAnsi="HGPｺﾞｼｯｸE" w:hint="eastAsia"/>
          <w:b/>
          <w:sz w:val="16"/>
          <w:szCs w:val="16"/>
        </w:rPr>
        <w:t xml:space="preserve">　</w:t>
      </w:r>
      <w:r w:rsidR="0004663B">
        <w:rPr>
          <w:rFonts w:ascii="HGPｺﾞｼｯｸE" w:eastAsia="HGPｺﾞｼｯｸE" w:hAnsi="HGPｺﾞｼｯｸE" w:hint="eastAsia"/>
          <w:b/>
          <w:sz w:val="2"/>
          <w:szCs w:val="16"/>
        </w:rPr>
        <w:t xml:space="preserve">　　　</w:t>
      </w:r>
      <w:r w:rsidRPr="000252DA">
        <w:rPr>
          <w:rFonts w:ascii="HGPｺﾞｼｯｸE" w:eastAsia="HGPｺﾞｼｯｸE" w:hAnsi="HGPｺﾞｼｯｸE" w:hint="eastAsia"/>
          <w:b/>
          <w:sz w:val="16"/>
          <w:szCs w:val="16"/>
        </w:rPr>
        <w:t xml:space="preserve">　</w:t>
      </w:r>
      <w:r w:rsidR="0004663B">
        <w:rPr>
          <w:rFonts w:ascii="HGPｺﾞｼｯｸE" w:eastAsia="HGPｺﾞｼｯｸE" w:hAnsi="HGPｺﾞｼｯｸE" w:hint="eastAsia"/>
          <w:b/>
          <w:sz w:val="16"/>
          <w:szCs w:val="16"/>
        </w:rPr>
        <w:t xml:space="preserve">　</w:t>
      </w:r>
      <w:r w:rsidRPr="000252DA">
        <w:rPr>
          <w:rFonts w:ascii="HGPｺﾞｼｯｸE" w:eastAsia="HGPｺﾞｼｯｸE" w:hAnsi="HGPｺﾞｼｯｸE" w:hint="eastAsia"/>
          <w:b/>
          <w:sz w:val="16"/>
          <w:szCs w:val="16"/>
        </w:rPr>
        <w:t>1,516万円</w:t>
      </w:r>
    </w:p>
    <w:p w:rsidR="00122EF6" w:rsidRPr="000252DA" w:rsidRDefault="00122EF6" w:rsidP="00122EF6">
      <w:pPr>
        <w:spacing w:line="0" w:lineRule="atLeast"/>
        <w:rPr>
          <w:rFonts w:ascii="HGPｺﾞｼｯｸM" w:eastAsia="HGPｺﾞｼｯｸM" w:hAnsi="HGPｺﾞｼｯｸE"/>
          <w:bCs/>
          <w:sz w:val="16"/>
          <w:szCs w:val="16"/>
        </w:rPr>
      </w:pPr>
      <w:r>
        <w:rPr>
          <w:rFonts w:ascii="HGPｺﾞｼｯｸM" w:eastAsia="HGPｺﾞｼｯｸM" w:hint="eastAsia"/>
          <w:sz w:val="16"/>
          <w:szCs w:val="16"/>
        </w:rPr>
        <w:t>芸術文化の専門家（アーツカウンシル）による評価、企画、調査を行い、大阪</w:t>
      </w:r>
    </w:p>
    <w:p w:rsidR="00122EF6" w:rsidRPr="00122EF6" w:rsidRDefault="005266C0" w:rsidP="00122EF6">
      <w:pPr>
        <w:spacing w:line="0" w:lineRule="atLeast"/>
        <w:rPr>
          <w:rFonts w:ascii="HGPｺﾞｼｯｸM" w:eastAsia="HGPｺﾞｼｯｸM" w:hAnsi="HGPｺﾞｼｯｸE"/>
          <w:bCs/>
          <w:sz w:val="16"/>
          <w:szCs w:val="16"/>
        </w:rPr>
        <w:sectPr w:rsidR="00122EF6" w:rsidRPr="00122EF6" w:rsidSect="00122EF6">
          <w:type w:val="continuous"/>
          <w:pgSz w:w="11906" w:h="16838"/>
          <w:pgMar w:top="720" w:right="720" w:bottom="720" w:left="720" w:header="851" w:footer="992" w:gutter="0"/>
          <w:cols w:num="2" w:space="425"/>
          <w:docGrid w:type="lines" w:linePitch="360"/>
        </w:sectPr>
      </w:pPr>
      <w:r>
        <w:rPr>
          <w:rFonts w:ascii="HGPｺﾞｼｯｸE" w:eastAsia="HGPｺﾞｼｯｸE" w:hAnsi="HGPｺﾞｼｯｸE"/>
          <w:noProof/>
          <w:sz w:val="16"/>
          <w:szCs w:val="16"/>
        </w:rPr>
        <mc:AlternateContent>
          <mc:Choice Requires="wps">
            <w:drawing>
              <wp:anchor distT="0" distB="0" distL="114300" distR="114300" simplePos="0" relativeHeight="251687936" behindDoc="0" locked="0" layoutInCell="1" allowOverlap="1" wp14:anchorId="1677D868" wp14:editId="0EB5BA97">
                <wp:simplePos x="0" y="0"/>
                <wp:positionH relativeFrom="column">
                  <wp:posOffset>1201641</wp:posOffset>
                </wp:positionH>
                <wp:positionV relativeFrom="paragraph">
                  <wp:posOffset>151130</wp:posOffset>
                </wp:positionV>
                <wp:extent cx="2160905" cy="32004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2160905" cy="320040"/>
                        </a:xfrm>
                        <a:prstGeom prst="rect">
                          <a:avLst/>
                        </a:prstGeom>
                        <a:noFill/>
                        <a:ln w="25400" cap="flat" cmpd="sng" algn="ctr">
                          <a:noFill/>
                          <a:prstDash val="solid"/>
                        </a:ln>
                        <a:effectLst/>
                      </wps:spPr>
                      <wps:txbx>
                        <w:txbxContent>
                          <w:p w:rsidR="00122EF6" w:rsidRDefault="00122EF6" w:rsidP="00122EF6">
                            <w:pPr>
                              <w:jc w:val="center"/>
                            </w:pPr>
                            <w:r w:rsidRPr="00177C88">
                              <w:rPr>
                                <w:rFonts w:asciiTheme="minorEastAsia" w:hAnsiTheme="minorEastAsia" w:hint="eastAsia"/>
                              </w:rPr>
                              <w:t>（</w:t>
                            </w:r>
                            <w:r w:rsidRPr="00177C88">
                              <w:rPr>
                                <w:rFonts w:asciiTheme="minorEastAsia" w:hAnsiTheme="minorEastAsia" w:hint="eastAsia"/>
                              </w:rPr>
                              <w:t>出典：府政だより　NO.3</w:t>
                            </w:r>
                            <w:r>
                              <w:rPr>
                                <w:rFonts w:asciiTheme="minorEastAsia" w:hAnsiTheme="minorEastAsia" w:hint="eastAsia"/>
                              </w:rPr>
                              <w:t>82</w:t>
                            </w:r>
                            <w:r w:rsidRPr="00177C88">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6" style="position:absolute;left:0;text-align:left;margin-left:94.6pt;margin-top:11.9pt;width:170.15pt;height:2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" filled="f" stroked="f" strokeweight="2pt">
                <v:textbox>
                  <w:txbxContent>
                    <w:p w:rsidR="00122EF6" w:rsidRDefault="00122EF6" w:rsidP="00122EF6">
                      <w:pPr>
                        <w:jc w:val="center"/>
                      </w:pPr>
                      <w:r w:rsidRPr="00177C88">
                        <w:rPr>
                          <w:rFonts w:asciiTheme="minorEastAsia" w:hAnsiTheme="minorEastAsia" w:hint="eastAsia"/>
                        </w:rPr>
                        <w:t>（出典：府政だより　NO.3</w:t>
                      </w:r>
                      <w:r>
                        <w:rPr>
                          <w:rFonts w:asciiTheme="minorEastAsia" w:hAnsiTheme="minorEastAsia" w:hint="eastAsia"/>
                        </w:rPr>
                        <w:t>82</w:t>
                      </w:r>
                      <w:r w:rsidRPr="00177C88">
                        <w:rPr>
                          <w:rFonts w:asciiTheme="minorEastAsia" w:hAnsiTheme="minorEastAsia" w:hint="eastAsia"/>
                        </w:rPr>
                        <w:t>）</w:t>
                      </w:r>
                    </w:p>
                  </w:txbxContent>
                </v:textbox>
              </v:rect>
            </w:pict>
          </mc:Fallback>
        </mc:AlternateContent>
      </w:r>
      <w:r w:rsidR="00122EF6">
        <w:rPr>
          <w:rFonts w:ascii="HGPｺﾞｼｯｸM" w:eastAsia="HGPｺﾞｼｯｸM" w:hint="eastAsia"/>
          <w:sz w:val="16"/>
          <w:szCs w:val="16"/>
        </w:rPr>
        <w:t>にふさわしい文化行政の展開を図ります。</w:t>
      </w:r>
    </w:p>
    <w:p w:rsidR="00122EF6" w:rsidRPr="005266C0" w:rsidRDefault="00122EF6" w:rsidP="005266C0">
      <w:pPr>
        <w:spacing w:line="0" w:lineRule="atLeast"/>
        <w:rPr>
          <w:rFonts w:ascii="HGPｺﾞｼｯｸE" w:eastAsia="HGPｺﾞｼｯｸE" w:hAnsi="HGPｺﾞｼｯｸE"/>
          <w:sz w:val="18"/>
          <w:szCs w:val="18"/>
        </w:rPr>
      </w:pPr>
    </w:p>
    <w:sectPr w:rsidR="00122EF6" w:rsidRPr="005266C0" w:rsidSect="00122EF6">
      <w:type w:val="continuous"/>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F6"/>
    <w:rsid w:val="0004663B"/>
    <w:rsid w:val="00101601"/>
    <w:rsid w:val="00122EF6"/>
    <w:rsid w:val="00164752"/>
    <w:rsid w:val="001914E7"/>
    <w:rsid w:val="00251110"/>
    <w:rsid w:val="003750EF"/>
    <w:rsid w:val="003D7E1C"/>
    <w:rsid w:val="004312DC"/>
    <w:rsid w:val="0045443F"/>
    <w:rsid w:val="004A4CF5"/>
    <w:rsid w:val="005266C0"/>
    <w:rsid w:val="0053643E"/>
    <w:rsid w:val="0056479A"/>
    <w:rsid w:val="006C42F2"/>
    <w:rsid w:val="008B1344"/>
    <w:rsid w:val="008C648B"/>
    <w:rsid w:val="009425B8"/>
    <w:rsid w:val="0097042C"/>
    <w:rsid w:val="00A21C2B"/>
    <w:rsid w:val="00A247CB"/>
    <w:rsid w:val="00A42EC0"/>
    <w:rsid w:val="00A50A1D"/>
    <w:rsid w:val="00AE1D51"/>
    <w:rsid w:val="00B1391C"/>
    <w:rsid w:val="00C65071"/>
    <w:rsid w:val="00C828B7"/>
    <w:rsid w:val="00D202E2"/>
    <w:rsid w:val="00DA16A9"/>
    <w:rsid w:val="00DB0BA1"/>
    <w:rsid w:val="00DB77B2"/>
    <w:rsid w:val="00E604F9"/>
    <w:rsid w:val="00E66AA7"/>
    <w:rsid w:val="00F2296A"/>
    <w:rsid w:val="00F349A3"/>
    <w:rsid w:val="00FF5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E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2EF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E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2E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60621-3576-4320-800D-5665773F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Pages>
  <Words>1044</Words>
  <Characters>5957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財務部税務局税政課</cp:lastModifiedBy>
  <cp:revision>26</cp:revision>
  <cp:lastPrinted>2014-04-22T10:41:00Z</cp:lastPrinted>
  <dcterms:created xsi:type="dcterms:W3CDTF">2014-04-10T02:34:00Z</dcterms:created>
  <dcterms:modified xsi:type="dcterms:W3CDTF">2014-05-23T07:59:00Z</dcterms:modified>
</cp:coreProperties>
</file>