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4" w:rsidRDefault="00862254" w:rsidP="003B4ECE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</w:p>
    <w:p w:rsidR="00862254" w:rsidRDefault="00862254" w:rsidP="003B4ECE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</w:p>
    <w:p w:rsidR="003B4ECE" w:rsidRPr="00A257B4" w:rsidRDefault="003B4ECE" w:rsidP="003B4ECE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</w:t>
      </w:r>
      <w:r>
        <w:rPr>
          <w:rFonts w:ascii="UD デジタル 教科書体 NK-B" w:eastAsia="UD デジタル 教科書体 NK-B" w:hAnsiTheme="minorEastAsia" w:hint="eastAsia"/>
          <w:sz w:val="24"/>
          <w:szCs w:val="21"/>
        </w:rPr>
        <w:t>４</w:t>
      </w: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3B4ECE" w:rsidRPr="00A257B4" w:rsidRDefault="003B4ECE" w:rsidP="003B4ECE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総会及び講演会　開催要項</w:t>
      </w:r>
    </w:p>
    <w:p w:rsidR="003B4ECE" w:rsidRDefault="003B4ECE" w:rsidP="003B4ECE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3B4ECE" w:rsidRPr="00A257B4" w:rsidRDefault="003B4ECE" w:rsidP="003B4ECE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3B4ECE" w:rsidRPr="00A257B4" w:rsidRDefault="003B4ECE" w:rsidP="003B4ECE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１　趣　旨</w:t>
      </w:r>
      <w:r>
        <w:rPr>
          <w:rFonts w:ascii="UD デジタル 教科書体 NK-B" w:eastAsia="UD デジタル 教科書体 NK-B" w:hAnsiTheme="minor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大阪府内学校園(大阪市立・堺市立の学校園は除く)に勤務する養護教諭が一堂に会し、学校保健に関連する研修を実施し、資質の向上を図る。</w:t>
      </w:r>
    </w:p>
    <w:p w:rsidR="00862254" w:rsidRDefault="00862254" w:rsidP="003B4ECE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3B4ECE" w:rsidRPr="00A257B4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２　主　催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ab/>
        <w:t>大阪府学校保健会養護教諭部会</w:t>
      </w:r>
    </w:p>
    <w:p w:rsidR="003B4ECE" w:rsidRPr="00A257B4" w:rsidRDefault="003B4ECE" w:rsidP="003B4ECE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3B4ECE" w:rsidRPr="00A257B4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３　日　時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ab/>
        <w:t>令和</w:t>
      </w:r>
      <w:r>
        <w:rPr>
          <w:rFonts w:ascii="UD デジタル 教科書体 NK-R" w:eastAsia="UD デジタル 教科書体 NK-R" w:hAnsiTheme="minorEastAsia" w:hint="eastAsia"/>
          <w:sz w:val="22"/>
        </w:rPr>
        <w:t>５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年</w:t>
      </w:r>
      <w:r>
        <w:rPr>
          <w:rFonts w:ascii="UD デジタル 教科書体 NK-R" w:eastAsia="UD デジタル 教科書体 NK-R" w:hAnsiTheme="minorEastAsia" w:hint="eastAsia"/>
          <w:sz w:val="22"/>
        </w:rPr>
        <w:t>３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月</w:t>
      </w:r>
      <w:r>
        <w:rPr>
          <w:rFonts w:ascii="UD デジタル 教科書体 NK-R" w:eastAsia="UD デジタル 教科書体 NK-R" w:hAnsiTheme="minorEastAsia" w:hint="eastAsia"/>
          <w:sz w:val="22"/>
        </w:rPr>
        <w:t>１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日(</w:t>
      </w:r>
      <w:r>
        <w:rPr>
          <w:rFonts w:ascii="UD デジタル 教科書体 NK-R" w:eastAsia="UD デジタル 教科書体 NK-R" w:hAnsiTheme="minorEastAsia" w:hint="eastAsia"/>
          <w:sz w:val="22"/>
        </w:rPr>
        <w:t>水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)　14:00～17:00</w:t>
      </w:r>
    </w:p>
    <w:p w:rsidR="00862254" w:rsidRPr="00A257B4" w:rsidRDefault="00862254" w:rsidP="003B4ECE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3B4ECE" w:rsidRPr="00267C25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４　会　場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 xml:space="preserve">大阪市立阿倍野区民センター </w:t>
      </w:r>
      <w:r w:rsidRPr="00267C25">
        <w:rPr>
          <w:rFonts w:ascii="UD デジタル 教科書体 NK-R" w:eastAsia="UD デジタル 教科書体 NK-R" w:hAnsiTheme="minorEastAsia"/>
          <w:sz w:val="22"/>
        </w:rPr>
        <w:t>(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>大ホール</w:t>
      </w:r>
      <w:r w:rsidRPr="00267C25">
        <w:rPr>
          <w:rFonts w:ascii="UD デジタル 教科書体 NK-R" w:eastAsia="UD デジタル 教科書体 NK-R" w:hAnsiTheme="minorEastAsia"/>
          <w:sz w:val="22"/>
        </w:rPr>
        <w:t>)</w:t>
      </w:r>
    </w:p>
    <w:p w:rsidR="003B4ECE" w:rsidRPr="00267C25" w:rsidRDefault="003B4ECE" w:rsidP="003B4ECE">
      <w:pPr>
        <w:tabs>
          <w:tab w:val="left" w:pos="1418"/>
        </w:tabs>
        <w:spacing w:line="280" w:lineRule="exact"/>
        <w:ind w:firstLineChars="768" w:firstLine="1690"/>
        <w:rPr>
          <w:rFonts w:ascii="UD デジタル 教科書体 NK-R" w:eastAsia="UD デジタル 教科書体 NK-R" w:hAnsiTheme="minorEastAsia"/>
          <w:sz w:val="22"/>
        </w:rPr>
      </w:pPr>
      <w:r w:rsidRPr="00267C25">
        <w:rPr>
          <w:rFonts w:ascii="UD デジタル 教科書体 NK-R" w:eastAsia="UD デジタル 教科書体 NK-R" w:hAnsiTheme="minorEastAsia" w:hint="eastAsia"/>
          <w:sz w:val="22"/>
        </w:rPr>
        <w:t>〒</w:t>
      </w:r>
      <w:r w:rsidRPr="00267C25">
        <w:rPr>
          <w:rFonts w:ascii="UD デジタル 教科書体 NK-R" w:eastAsia="UD デジタル 教科書体 NK-R" w:hAnsiTheme="minorEastAsia"/>
          <w:sz w:val="22"/>
        </w:rPr>
        <w:t>545-0052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 xml:space="preserve">　大阪市阿倍野区阿倍野筋</w:t>
      </w:r>
      <w:r w:rsidRPr="00267C25">
        <w:rPr>
          <w:rFonts w:ascii="UD デジタル 教科書体 NK-R" w:eastAsia="UD デジタル 教科書体 NK-R" w:hAnsiTheme="minorEastAsia"/>
          <w:sz w:val="22"/>
        </w:rPr>
        <w:t>4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>丁目</w:t>
      </w:r>
      <w:r w:rsidRPr="00267C25">
        <w:rPr>
          <w:rFonts w:ascii="UD デジタル 教科書体 NK-R" w:eastAsia="UD デジタル 教科書体 NK-R" w:hAnsiTheme="minorEastAsia"/>
          <w:sz w:val="22"/>
        </w:rPr>
        <w:t>19-118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Pr="00267C25">
        <w:rPr>
          <w:rFonts w:ascii="UD デジタル 教科書体 NK-R" w:eastAsia="UD デジタル 教科書体 NK-R" w:hAnsiTheme="minorEastAsia"/>
          <w:sz w:val="22"/>
        </w:rPr>
        <w:t>TEL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267C25">
        <w:rPr>
          <w:rFonts w:ascii="UD デジタル 教科書体 NK-R" w:eastAsia="UD デジタル 教科書体 NK-R" w:hAnsiTheme="minorEastAsia"/>
          <w:sz w:val="22"/>
        </w:rPr>
        <w:t>06-4398-9877</w:t>
      </w:r>
    </w:p>
    <w:p w:rsidR="003B4ECE" w:rsidRPr="00267C25" w:rsidRDefault="003B4ECE" w:rsidP="003B4ECE">
      <w:pPr>
        <w:tabs>
          <w:tab w:val="left" w:pos="1418"/>
        </w:tabs>
        <w:spacing w:line="280" w:lineRule="exact"/>
        <w:ind w:firstLineChars="768" w:firstLine="1690"/>
        <w:rPr>
          <w:rFonts w:ascii="UD デジタル 教科書体 NK-R" w:eastAsia="UD デジタル 教科書体 NK-R" w:hAnsiTheme="minorEastAsia"/>
          <w:sz w:val="22"/>
        </w:rPr>
      </w:pPr>
      <w:r w:rsidRPr="00267C25">
        <w:rPr>
          <w:rFonts w:ascii="UD デジタル 教科書体 NK-R" w:eastAsia="UD デジタル 教科書体 NK-R" w:hAnsiTheme="minorEastAsia" w:hint="eastAsia"/>
          <w:sz w:val="22"/>
        </w:rPr>
        <w:t>大阪メトロ　谷町線「阿倍野」駅 ⑥号出口から西へ50</w:t>
      </w:r>
      <w:r w:rsidRPr="00267C25">
        <w:rPr>
          <w:rFonts w:ascii="UD デジタル 教科書体 NK-R" w:eastAsia="UD デジタル 教科書体 NK-R" w:hAnsiTheme="minorEastAsia"/>
          <w:sz w:val="22"/>
        </w:rPr>
        <w:t>m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</w:p>
    <w:p w:rsidR="003B4ECE" w:rsidRPr="00267C25" w:rsidRDefault="003B4ECE" w:rsidP="003B4ECE">
      <w:pPr>
        <w:tabs>
          <w:tab w:val="left" w:pos="1418"/>
        </w:tabs>
        <w:spacing w:line="280" w:lineRule="exact"/>
        <w:ind w:firstLineChars="768" w:firstLine="1690"/>
        <w:rPr>
          <w:rFonts w:ascii="UD デジタル 教科書体 NK-R" w:eastAsia="UD デジタル 教科書体 NK-R" w:hAnsiTheme="minorEastAsia"/>
          <w:sz w:val="22"/>
        </w:rPr>
      </w:pPr>
      <w:r w:rsidRPr="00267C25">
        <w:rPr>
          <w:rFonts w:ascii="UD デジタル 教科書体 NK-R" w:eastAsia="UD デジタル 教科書体 NK-R" w:hAnsiTheme="minorEastAsia" w:hint="eastAsia"/>
          <w:sz w:val="22"/>
        </w:rPr>
        <w:t>大阪メトロ　御堂筋線「天王寺」</w:t>
      </w:r>
      <w:r w:rsidR="00287DA4">
        <w:rPr>
          <w:rFonts w:ascii="UD デジタル 教科書体 NK-R" w:eastAsia="UD デジタル 教科書体 NK-R" w:hAnsiTheme="minorEastAsia" w:hint="eastAsia"/>
          <w:sz w:val="22"/>
        </w:rPr>
        <w:t>駅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 xml:space="preserve">　・　JR　「天王寺」駅から南へ800m</w:t>
      </w:r>
    </w:p>
    <w:p w:rsidR="003B4ECE" w:rsidRDefault="003B4ECE" w:rsidP="003B4ECE">
      <w:pPr>
        <w:tabs>
          <w:tab w:val="left" w:pos="1418"/>
        </w:tabs>
        <w:spacing w:line="280" w:lineRule="exact"/>
        <w:ind w:firstLineChars="768" w:firstLine="1690"/>
        <w:rPr>
          <w:rFonts w:ascii="UD デジタル 教科書体 NK-R" w:eastAsia="UD デジタル 教科書体 NK-R" w:hAnsiTheme="minorEastAsia"/>
          <w:sz w:val="22"/>
        </w:rPr>
      </w:pPr>
      <w:r w:rsidRPr="00267C25">
        <w:rPr>
          <w:rFonts w:ascii="UD デジタル 教科書体 NK-R" w:eastAsia="UD デジタル 教科書体 NK-R" w:hAnsiTheme="minorEastAsia" w:hint="eastAsia"/>
          <w:sz w:val="22"/>
        </w:rPr>
        <w:t>阪堺電車上町線「阿倍野」駅から南へ180m</w:t>
      </w:r>
    </w:p>
    <w:p w:rsidR="003B4ECE" w:rsidRPr="00A257B4" w:rsidRDefault="003B4ECE" w:rsidP="003B4ECE">
      <w:pPr>
        <w:tabs>
          <w:tab w:val="left" w:pos="1418"/>
        </w:tabs>
        <w:spacing w:line="280" w:lineRule="exact"/>
        <w:ind w:firstLineChars="768" w:firstLine="1690"/>
        <w:rPr>
          <w:rFonts w:ascii="UD デジタル 教科書体 NK-R" w:eastAsia="UD デジタル 教科書体 NK-R" w:hAnsiTheme="minorEastAsia"/>
          <w:sz w:val="22"/>
        </w:rPr>
      </w:pPr>
      <w:r w:rsidRPr="00267C25">
        <w:rPr>
          <w:rFonts w:ascii="UD デジタル 教科書体 NK-R" w:eastAsia="UD デジタル 教科書体 NK-R" w:hAnsiTheme="minorEastAsia" w:hint="eastAsia"/>
          <w:sz w:val="22"/>
        </w:rPr>
        <w:t>近鉄南大阪線「</w:t>
      </w:r>
      <w:r>
        <w:rPr>
          <w:rFonts w:ascii="UD デジタル 教科書体 NK-R" w:eastAsia="UD デジタル 教科書体 NK-R" w:hAnsiTheme="minorEastAsia" w:hint="eastAsia"/>
          <w:sz w:val="22"/>
        </w:rPr>
        <w:t>大阪</w:t>
      </w:r>
      <w:r w:rsidR="00B63D8E">
        <w:rPr>
          <w:rFonts w:ascii="UD デジタル 教科書体 NK-R" w:eastAsia="UD デジタル 教科書体 NK-R" w:hAnsiTheme="minorEastAsia" w:hint="eastAsia"/>
          <w:sz w:val="22"/>
        </w:rPr>
        <w:t>阿</w:t>
      </w:r>
      <w:r w:rsidR="00DD1D3C">
        <w:rPr>
          <w:rFonts w:ascii="UD デジタル 教科書体 NK-R" w:eastAsia="UD デジタル 教科書体 NK-R" w:hAnsiTheme="minorEastAsia" w:hint="eastAsia"/>
          <w:sz w:val="22"/>
        </w:rPr>
        <w:t>部</w:t>
      </w:r>
      <w:bookmarkStart w:id="0" w:name="_GoBack"/>
      <w:bookmarkEnd w:id="0"/>
      <w:r w:rsidR="00B63D8E">
        <w:rPr>
          <w:rFonts w:ascii="UD デジタル 教科書体 NK-R" w:eastAsia="UD デジタル 教科書体 NK-R" w:hAnsiTheme="minorEastAsia" w:hint="eastAsia"/>
          <w:sz w:val="22"/>
        </w:rPr>
        <w:t>野橋</w:t>
      </w:r>
      <w:r w:rsidRPr="00267C25">
        <w:rPr>
          <w:rFonts w:ascii="UD デジタル 教科書体 NK-R" w:eastAsia="UD デジタル 教科書体 NK-R" w:hAnsiTheme="minorEastAsia" w:hint="eastAsia"/>
          <w:sz w:val="22"/>
        </w:rPr>
        <w:t>」駅から南へ800m</w:t>
      </w:r>
    </w:p>
    <w:p w:rsidR="00862254" w:rsidRPr="00A257B4" w:rsidRDefault="00862254" w:rsidP="003B4ECE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3B4ECE" w:rsidRPr="00A257B4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５　参加者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ab/>
        <w:t>大阪府学校保健会養護教諭部会会員</w:t>
      </w:r>
    </w:p>
    <w:p w:rsidR="00862254" w:rsidRPr="00862254" w:rsidRDefault="00862254" w:rsidP="003B4ECE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89"/>
        <w:gridCol w:w="427"/>
        <w:gridCol w:w="927"/>
        <w:gridCol w:w="582"/>
        <w:gridCol w:w="1337"/>
        <w:gridCol w:w="582"/>
        <w:gridCol w:w="2744"/>
        <w:gridCol w:w="442"/>
        <w:gridCol w:w="550"/>
        <w:gridCol w:w="291"/>
        <w:gridCol w:w="152"/>
      </w:tblGrid>
      <w:tr w:rsidR="003B4ECE" w:rsidRPr="00A257B4" w:rsidTr="003B4ECE">
        <w:trPr>
          <w:gridBefore w:val="1"/>
          <w:gridAfter w:val="1"/>
          <w:wBefore w:w="137" w:type="dxa"/>
          <w:wAfter w:w="152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4ECE" w:rsidRPr="00D5350F" w:rsidRDefault="003B4ECE" w:rsidP="003B4ECE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13: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66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4ECE" w:rsidRPr="00D5350F" w:rsidRDefault="003B4ECE" w:rsidP="003B4ECE">
            <w:pPr>
              <w:spacing w:line="300" w:lineRule="exact"/>
              <w:ind w:rightChars="12" w:right="25" w:firstLineChars="200" w:firstLine="44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14:00 14:10　　  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 xml:space="preserve">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14:50 15:00　　　      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4ECE" w:rsidRPr="00D5350F" w:rsidRDefault="003B4ECE" w:rsidP="003B4ECE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3B4ECE" w:rsidRPr="00A257B4" w:rsidTr="003B4ECE">
        <w:trPr>
          <w:cantSplit/>
          <w:trHeight w:val="1134"/>
        </w:trPr>
        <w:tc>
          <w:tcPr>
            <w:tcW w:w="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354" w:type="dxa"/>
            <w:gridSpan w:val="2"/>
            <w:textDirection w:val="tbRlV"/>
            <w:vAlign w:val="center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82" w:type="dxa"/>
            <w:textDirection w:val="tbRlV"/>
            <w:vAlign w:val="center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1337" w:type="dxa"/>
            <w:textDirection w:val="tbRlV"/>
            <w:vAlign w:val="center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総　会</w:t>
            </w:r>
          </w:p>
        </w:tc>
        <w:tc>
          <w:tcPr>
            <w:tcW w:w="582" w:type="dxa"/>
            <w:textDirection w:val="tbRlV"/>
            <w:vAlign w:val="center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</w:tc>
        <w:tc>
          <w:tcPr>
            <w:tcW w:w="2744" w:type="dxa"/>
            <w:textDirection w:val="tbRlV"/>
            <w:vAlign w:val="center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（質疑応答含む）　　　　　　　講　演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3B4ECE" w:rsidRPr="00A257B4" w:rsidRDefault="003B4ECE" w:rsidP="003B4ECE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3B4ECE" w:rsidRPr="00A257B4" w:rsidRDefault="003B4ECE" w:rsidP="003B4ECE">
      <w:pPr>
        <w:spacing w:line="300" w:lineRule="exact"/>
        <w:rPr>
          <w:rFonts w:ascii="UD デジタル 教科書体 NK-B" w:eastAsia="UD デジタル 教科書体 NK-B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６　時　程</w:t>
      </w:r>
    </w:p>
    <w:p w:rsidR="003B4ECE" w:rsidRPr="00D5350F" w:rsidRDefault="003B4ECE" w:rsidP="003B4ECE">
      <w:pPr>
        <w:spacing w:line="300" w:lineRule="exact"/>
        <w:ind w:firstLineChars="709" w:firstLine="1418"/>
        <w:rPr>
          <w:rFonts w:ascii="UD デジタル 教科書体 NK-R" w:eastAsia="UD デジタル 教科書体 NK-R"/>
          <w:spacing w:val="-10"/>
          <w:sz w:val="22"/>
        </w:rPr>
      </w:pPr>
      <w:r w:rsidRPr="00D5350F">
        <w:rPr>
          <w:rFonts w:ascii="UD デジタル 教科書体 NK-R" w:eastAsia="UD デジタル 教科書体 NK-R" w:hint="eastAsia"/>
          <w:spacing w:val="-10"/>
          <w:sz w:val="22"/>
        </w:rPr>
        <w:t>＊総会の進行により、講演の開始時刻が前後する可能性があります。あらかじめご了承ください。</w:t>
      </w:r>
    </w:p>
    <w:p w:rsidR="00862254" w:rsidRDefault="00862254" w:rsidP="003B4ECE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862254" w:rsidRPr="00A257B4" w:rsidRDefault="00862254" w:rsidP="003B4ECE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187E28" w:rsidRPr="00A257B4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７　講　演</w:t>
      </w:r>
      <w:r w:rsidRPr="00A257B4">
        <w:rPr>
          <w:rFonts w:ascii="UD デジタル 教科書体 NK-R" w:eastAsia="UD デジタル 教科書体 NK-R" w:hint="eastAsia"/>
          <w:sz w:val="22"/>
        </w:rPr>
        <w:tab/>
        <w:t xml:space="preserve">演　題　　</w:t>
      </w:r>
      <w:r>
        <w:rPr>
          <w:rFonts w:ascii="UD デジタル 教科書体 NK-R" w:eastAsia="UD デジタル 教科書体 NK-R" w:hint="eastAsia"/>
          <w:sz w:val="22"/>
        </w:rPr>
        <w:t>神経発達症（発達障がい）と感覚過敏</w:t>
      </w:r>
    </w:p>
    <w:p w:rsidR="003B4ECE" w:rsidRPr="00A257B4" w:rsidRDefault="003B4ECE" w:rsidP="003B4ECE">
      <w:pPr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講　師　　</w:t>
      </w:r>
      <w:r>
        <w:rPr>
          <w:rFonts w:ascii="UD デジタル 教科書体 NK-R" w:eastAsia="UD デジタル 教科書体 NK-R" w:hint="eastAsia"/>
          <w:sz w:val="22"/>
        </w:rPr>
        <w:t>有希クリニック　院長　鬼頭　有代　先生</w:t>
      </w:r>
    </w:p>
    <w:p w:rsidR="003B4ECE" w:rsidRDefault="003B4ECE" w:rsidP="003B4ECE">
      <w:pPr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　　　　　　　　</w:t>
      </w:r>
    </w:p>
    <w:p w:rsidR="003B4ECE" w:rsidRPr="00A257B4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８　連絡先</w:t>
      </w:r>
      <w:r w:rsidRPr="00A257B4">
        <w:rPr>
          <w:rFonts w:ascii="UD デジタル 教科書体 NK-R" w:eastAsia="UD デジタル 教科書体 NK-R" w:hint="eastAsia"/>
          <w:sz w:val="22"/>
        </w:rPr>
        <w:tab/>
        <w:t xml:space="preserve">副会長　</w:t>
      </w:r>
      <w:r>
        <w:rPr>
          <w:rFonts w:ascii="UD デジタル 教科書体 NK-R" w:eastAsia="UD デジタル 教科書体 NK-R" w:hint="eastAsia"/>
          <w:sz w:val="22"/>
        </w:rPr>
        <w:t>池内　恵理子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　（大阪府立</w:t>
      </w:r>
      <w:r>
        <w:rPr>
          <w:rFonts w:ascii="UD デジタル 教科書体 NK-R" w:eastAsia="UD デジタル 教科書体 NK-R" w:hint="eastAsia"/>
          <w:sz w:val="22"/>
        </w:rPr>
        <w:t>千里青雲</w:t>
      </w:r>
      <w:r w:rsidRPr="00A257B4">
        <w:rPr>
          <w:rFonts w:ascii="UD デジタル 教科書体 NK-R" w:eastAsia="UD デジタル 教科書体 NK-R" w:hint="eastAsia"/>
          <w:sz w:val="22"/>
        </w:rPr>
        <w:t>高等学校）</w:t>
      </w:r>
    </w:p>
    <w:p w:rsidR="003B4ECE" w:rsidRPr="00A257B4" w:rsidRDefault="003B4ECE" w:rsidP="003B4ECE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TEL：06-6</w:t>
      </w:r>
      <w:r>
        <w:rPr>
          <w:rFonts w:ascii="UD デジタル 教科書体 NK-R" w:eastAsia="UD デジタル 教科書体 NK-R" w:hAnsiTheme="minorEastAsia" w:hint="eastAsia"/>
          <w:sz w:val="22"/>
        </w:rPr>
        <w:t>８３１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３０４５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FAX：06-6</w:t>
      </w:r>
      <w:r>
        <w:rPr>
          <w:rFonts w:ascii="UD デジタル 教科書体 NK-R" w:eastAsia="UD デジタル 教科書体 NK-R" w:hAnsiTheme="minorEastAsia" w:hint="eastAsia"/>
          <w:sz w:val="22"/>
        </w:rPr>
        <w:t>８３１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</w:t>
      </w:r>
      <w:r>
        <w:rPr>
          <w:rFonts w:ascii="UD デジタル 教科書体 NK-R" w:eastAsia="UD デジタル 教科書体 NK-R" w:hAnsiTheme="minorEastAsia" w:hint="eastAsia"/>
          <w:sz w:val="22"/>
        </w:rPr>
        <w:t>２３８１</w:t>
      </w:r>
    </w:p>
    <w:p w:rsidR="003B4ECE" w:rsidRPr="00A257B4" w:rsidRDefault="003B4ECE" w:rsidP="003B4ECE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Mail：T-</w:t>
      </w:r>
      <w:r>
        <w:rPr>
          <w:rFonts w:ascii="UD デジタル 教科書体 NK-R" w:eastAsia="UD デジタル 教科書体 NK-R" w:hAnsiTheme="minorEastAsia" w:hint="eastAsia"/>
          <w:sz w:val="22"/>
        </w:rPr>
        <w:t>IkeuchiE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@medu.pref.osaka.jp</w:t>
      </w:r>
    </w:p>
    <w:p w:rsidR="003B4ECE" w:rsidRPr="00A257B4" w:rsidRDefault="003B4ECE" w:rsidP="003B4ECE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3B4ECE" w:rsidRDefault="003B4ECE" w:rsidP="003B4ECE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９　備　考</w:t>
      </w:r>
      <w:r w:rsidRPr="00A257B4">
        <w:rPr>
          <w:rFonts w:ascii="UD デジタル 教科書体 NK-R" w:eastAsia="UD デジタル 教科書体 NK-R" w:hint="eastAsia"/>
          <w:sz w:val="22"/>
        </w:rPr>
        <w:tab/>
        <w:t>会場へは必ず公共の交通機関をご利用ください。</w:t>
      </w:r>
    </w:p>
    <w:p w:rsidR="003B4ECE" w:rsidRDefault="003B4ECE" w:rsidP="003B4ECE">
      <w:pPr>
        <w:tabs>
          <w:tab w:val="left" w:pos="1560"/>
        </w:tabs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新型コロナウイルス感染症拡大防止のため、以下のご協力をお願いします。</w:t>
      </w:r>
    </w:p>
    <w:p w:rsidR="003B4ECE" w:rsidRPr="00A84547" w:rsidRDefault="003B4ECE" w:rsidP="003B4ECE">
      <w:pPr>
        <w:tabs>
          <w:tab w:val="left" w:pos="1560"/>
        </w:tabs>
        <w:spacing w:line="280" w:lineRule="exact"/>
        <w:ind w:leftChars="675" w:left="1558" w:hanging="140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参加の際はマスクを着用し、手指消毒、咳エチケットの励行など感染予防対策にご協力ください。</w:t>
      </w:r>
    </w:p>
    <w:p w:rsidR="003B4ECE" w:rsidRDefault="003B4ECE" w:rsidP="003B4ECE">
      <w:pPr>
        <w:tabs>
          <w:tab w:val="left" w:pos="1560"/>
        </w:tabs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・検温を行い、発熱、咳、咽頭痛などの症状が少しでもある方は、参加をご遠慮ください。</w:t>
      </w:r>
    </w:p>
    <w:p w:rsidR="003B4ECE" w:rsidRDefault="003B4ECE" w:rsidP="003B4ECE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・会場の要請に従い、参加者名簿を提出する場合があります。</w:t>
      </w:r>
    </w:p>
    <w:p w:rsidR="003B4ECE" w:rsidRPr="00597744" w:rsidRDefault="003B4ECE" w:rsidP="003B4ECE">
      <w:pPr>
        <w:spacing w:line="280" w:lineRule="exact"/>
        <w:ind w:leftChars="676" w:left="1420" w:firstLineChars="70" w:firstLine="154"/>
        <w:rPr>
          <w:rFonts w:ascii="UD デジタル 教科書体 NK-R" w:eastAsia="UD デジタル 教科書体 NK-R"/>
          <w:sz w:val="22"/>
          <w:u w:val="wave"/>
        </w:rPr>
      </w:pPr>
      <w:r w:rsidRPr="00597744">
        <w:rPr>
          <w:rFonts w:ascii="UD デジタル 教科書体 NK-B" w:eastAsia="UD デジタル 教科書体 NK-B" w:hint="eastAsia"/>
          <w:sz w:val="22"/>
          <w:u w:val="thick"/>
        </w:rPr>
        <w:t>名簿作成のため、</w:t>
      </w:r>
      <w:r>
        <w:rPr>
          <w:rFonts w:ascii="UD デジタル 教科書体 NK-B" w:eastAsia="UD デジタル 教科書体 NK-B" w:hint="eastAsia"/>
          <w:sz w:val="22"/>
          <w:u w:val="thick"/>
        </w:rPr>
        <w:t>別紙</w:t>
      </w:r>
      <w:r w:rsidRPr="00597744">
        <w:rPr>
          <w:rFonts w:ascii="UD デジタル 教科書体 NK-B" w:eastAsia="UD デジタル 教科書体 NK-B" w:hint="eastAsia"/>
          <w:sz w:val="22"/>
          <w:u w:val="thick"/>
        </w:rPr>
        <w:t>参加票にご記入の上、切り取ってお持ちください。</w:t>
      </w:r>
    </w:p>
    <w:p w:rsidR="003B4ECE" w:rsidRDefault="003B4ECE" w:rsidP="003B4ECE">
      <w:pPr>
        <w:spacing w:line="280" w:lineRule="exact"/>
        <w:ind w:left="1" w:hanging="1"/>
        <w:rPr>
          <w:rFonts w:ascii="UD デジタル 教科書体 NK-R" w:eastAsia="UD デジタル 教科書体 NK-R"/>
          <w:spacing w:val="-22"/>
          <w:sz w:val="22"/>
        </w:rPr>
      </w:pPr>
    </w:p>
    <w:p w:rsidR="00287DA4" w:rsidRDefault="00287DA4" w:rsidP="003B4ECE">
      <w:pPr>
        <w:spacing w:line="280" w:lineRule="exact"/>
        <w:ind w:left="1" w:hanging="1"/>
        <w:rPr>
          <w:rFonts w:ascii="UD デジタル 教科書体 NK-R" w:eastAsia="UD デジタル 教科書体 NK-R"/>
          <w:spacing w:val="-22"/>
          <w:sz w:val="22"/>
        </w:rPr>
      </w:pPr>
    </w:p>
    <w:p w:rsidR="003B4ECE" w:rsidRPr="00A257B4" w:rsidRDefault="003B4ECE" w:rsidP="003B4ECE">
      <w:pPr>
        <w:spacing w:line="280" w:lineRule="exact"/>
        <w:ind w:left="1" w:hanging="1"/>
        <w:rPr>
          <w:rFonts w:ascii="UD デジタル 教科書体 NK-R" w:eastAsia="UD デジタル 教科書体 NK-R"/>
          <w:sz w:val="22"/>
        </w:rPr>
      </w:pPr>
      <w:r w:rsidRPr="001739F7">
        <w:rPr>
          <w:rFonts w:ascii="UD デジタル 教科書体 NK-R" w:eastAsia="UD デジタル 教科書体 NK-R" w:hint="eastAsia"/>
          <w:spacing w:val="-22"/>
          <w:sz w:val="22"/>
        </w:rPr>
        <w:t>※本総会および講演会は、「大阪府公立小・中学校教育研究会」及び「日本教育公務員弘済会」のご後援をいただいています</w:t>
      </w:r>
      <w:r>
        <w:rPr>
          <w:rFonts w:ascii="UD デジタル 教科書体 NK-R" w:eastAsia="UD デジタル 教科書体 NK-R" w:hint="eastAsia"/>
          <w:spacing w:val="-22"/>
          <w:sz w:val="22"/>
        </w:rPr>
        <w:t>。</w:t>
      </w:r>
    </w:p>
    <w:p w:rsidR="003B4ECE" w:rsidRDefault="003B4ECE" w:rsidP="003B4ECE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287DA4" w:rsidRDefault="00287DA4" w:rsidP="003B4ECE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287DA4" w:rsidRDefault="00287DA4" w:rsidP="003B4ECE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287DA4" w:rsidRPr="00287DA4" w:rsidRDefault="00287DA4" w:rsidP="003B4ECE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3B4ECE" w:rsidRDefault="003B4ECE" w:rsidP="003B4ECE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862254" w:rsidRDefault="00862254" w:rsidP="003B4ECE">
      <w:pPr>
        <w:spacing w:line="280" w:lineRule="exact"/>
        <w:ind w:left="1" w:firstLineChars="100" w:firstLine="166"/>
        <w:rPr>
          <w:rFonts w:ascii="UD デジタル 教科書体 NK-R" w:eastAsia="UD デジタル 教科書体 NK-R"/>
          <w:spacing w:val="-22"/>
          <w:szCs w:val="21"/>
        </w:rPr>
      </w:pPr>
    </w:p>
    <w:p w:rsidR="003B4ECE" w:rsidRPr="00A257B4" w:rsidRDefault="003B4ECE" w:rsidP="00187E28">
      <w:pPr>
        <w:widowControl/>
        <w:spacing w:line="30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lastRenderedPageBreak/>
        <w:t>令和</w:t>
      </w:r>
      <w:r>
        <w:rPr>
          <w:rFonts w:ascii="UD デジタル 教科書体 NK-B" w:eastAsia="UD デジタル 教科書体 NK-B" w:hint="eastAsia"/>
          <w:sz w:val="24"/>
        </w:rPr>
        <w:t>４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年</w:t>
      </w:r>
      <w:r w:rsidRPr="00A257B4">
        <w:rPr>
          <w:rFonts w:ascii="UD デジタル 教科書体 NK-B" w:eastAsia="UD デジタル 教科書体 NK-B" w:hint="eastAsia"/>
          <w:sz w:val="24"/>
        </w:rPr>
        <w:t>度大阪府学校保健会養護教諭部会　総会及び講演会　参加票</w:t>
      </w:r>
    </w:p>
    <w:p w:rsidR="003B4ECE" w:rsidRDefault="003B4ECE" w:rsidP="003B4ECE">
      <w:pPr>
        <w:widowControl/>
        <w:spacing w:line="360" w:lineRule="exact"/>
        <w:jc w:val="left"/>
        <w:rPr>
          <w:rFonts w:ascii="UD デジタル 教科書体 NK-R" w:eastAsia="UD デジタル 教科書体 NK-R"/>
          <w:kern w:val="0"/>
          <w:sz w:val="22"/>
        </w:rPr>
      </w:pPr>
    </w:p>
    <w:p w:rsidR="003B4ECE" w:rsidRPr="00A257B4" w:rsidRDefault="003B4ECE" w:rsidP="003B4ECE">
      <w:pPr>
        <w:widowControl/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3B4ECE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319452416"/>
        </w:rPr>
        <w:t>校</w:t>
      </w:r>
      <w:r w:rsidRPr="003B4ECE">
        <w:rPr>
          <w:rFonts w:ascii="UD デジタル 教科書体 NK-R" w:eastAsia="UD デジタル 教科書体 NK-R" w:hint="eastAsia"/>
          <w:kern w:val="0"/>
          <w:sz w:val="22"/>
          <w:fitText w:val="1100" w:id="-1319452416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:rsidR="003B4ECE" w:rsidRDefault="003B4ECE" w:rsidP="003B4ECE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>
        <w:rPr>
          <w:rFonts w:ascii="UD デジタル 教科書体 NK-R" w:eastAsia="UD デジタル 教科書体 NK-R" w:hint="eastAsia"/>
          <w:sz w:val="22"/>
        </w:rPr>
        <w:t>園名</w:t>
      </w:r>
      <w:r w:rsidRPr="00A257B4">
        <w:rPr>
          <w:rFonts w:ascii="UD デジタル 教科書体 NK-R" w:eastAsia="UD デジタル 教科書体 NK-R" w:hint="eastAsia"/>
          <w:sz w:val="22"/>
        </w:rPr>
        <w:t>：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お名前</w:t>
      </w:r>
      <w:r w:rsidRPr="00A257B4">
        <w:rPr>
          <w:rFonts w:ascii="UD デジタル 教科書体 NK-R" w:eastAsia="UD デジタル 教科書体 NK-R" w:hint="eastAsia"/>
          <w:sz w:val="22"/>
        </w:rPr>
        <w:t>：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187E28" w:rsidRPr="00A257B4" w:rsidRDefault="003B4ECE" w:rsidP="003B4ECE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  <w:r w:rsidRPr="003B4ECE">
        <w:rPr>
          <w:rFonts w:ascii="UD デジタル 教科書体 NK-R" w:eastAsia="UD デジタル 教科書体 NK-R" w:hint="eastAsia"/>
          <w:w w:val="71"/>
          <w:kern w:val="0"/>
          <w:sz w:val="22"/>
          <w:fitText w:val="1100" w:id="-1319452415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3B4ECE" w:rsidRDefault="00187E28" w:rsidP="003B4ECE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6D7FD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F88D4" wp14:editId="266125A7">
                <wp:simplePos x="0" y="0"/>
                <wp:positionH relativeFrom="column">
                  <wp:posOffset>-64770</wp:posOffset>
                </wp:positionH>
                <wp:positionV relativeFrom="paragraph">
                  <wp:posOffset>365125</wp:posOffset>
                </wp:positionV>
                <wp:extent cx="6153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BF4D9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8.75pt" to="479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">
                <v:stroke dashstyle="dash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8C9BD" wp14:editId="6990468D">
                <wp:simplePos x="0" y="0"/>
                <wp:positionH relativeFrom="column">
                  <wp:posOffset>2185035</wp:posOffset>
                </wp:positionH>
                <wp:positionV relativeFrom="paragraph">
                  <wp:posOffset>136525</wp:posOffset>
                </wp:positionV>
                <wp:extent cx="1533525" cy="372110"/>
                <wp:effectExtent l="0" t="0" r="952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E28" w:rsidRPr="00187E28" w:rsidRDefault="00187E28" w:rsidP="003B4ECE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87E28">
                              <w:rPr>
                                <w:rFonts w:ascii="UD デジタル 教科書体 NP-B" w:eastAsia="UD デジタル 教科書体 NP-B" w:hint="eastAsia"/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E8C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2.05pt;margin-top:10.75pt;width:120.7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" fillcolor="white [3201]" stroked="f" strokeweight=".5pt">
                <v:textbox>
                  <w:txbxContent>
                    <w:p w:rsidR="00187E28" w:rsidRPr="00187E28" w:rsidRDefault="00187E28" w:rsidP="003B4ECE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187E28">
                        <w:rPr>
                          <w:rFonts w:ascii="UD デジタル 教科書体 NP-B" w:eastAsia="UD デジタル 教科書体 NP-B" w:hint="eastAsia"/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</w:p>
    <w:p w:rsidR="003B4ECE" w:rsidRPr="00A257B4" w:rsidRDefault="003B4ECE" w:rsidP="003B4ECE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93276D" w:rsidRPr="00187E28" w:rsidRDefault="0093276D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</w:p>
    <w:sectPr w:rsidR="0093276D" w:rsidRPr="00187E28" w:rsidSect="00862254">
      <w:headerReference w:type="even" r:id="rId7"/>
      <w:headerReference w:type="default" r:id="rId8"/>
      <w:pgSz w:w="11906" w:h="16838" w:code="9"/>
      <w:pgMar w:top="907" w:right="1134" w:bottom="907" w:left="1134" w:header="567" w:footer="567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28" w:rsidRDefault="00187E28" w:rsidP="0096146F">
      <w:r>
        <w:separator/>
      </w:r>
    </w:p>
  </w:endnote>
  <w:endnote w:type="continuationSeparator" w:id="0">
    <w:p w:rsidR="00187E28" w:rsidRDefault="00187E28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28" w:rsidRDefault="00187E28" w:rsidP="0096146F">
      <w:r>
        <w:separator/>
      </w:r>
    </w:p>
  </w:footnote>
  <w:footnote w:type="continuationSeparator" w:id="0">
    <w:p w:rsidR="00187E28" w:rsidRDefault="00187E28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28" w:rsidRPr="00230943" w:rsidRDefault="00187E28" w:rsidP="00BB3348">
    <w:pPr>
      <w:pStyle w:val="a3"/>
      <w:jc w:val="right"/>
      <w:rPr>
        <w:rFonts w:asciiTheme="minorEastAsia" w:hAnsiTheme="minorEastAsia"/>
      </w:rPr>
    </w:pPr>
    <w:r>
      <w:rPr>
        <w:rFonts w:hint="eastAsia"/>
      </w:rPr>
      <w:t xml:space="preserve">　　　　</w:t>
    </w:r>
    <w:r w:rsidRPr="00230943">
      <w:rPr>
        <w:rFonts w:asciiTheme="minorEastAsia" w:hAnsiTheme="minorEastAsia" w:hint="eastAsia"/>
      </w:rPr>
      <w:t xml:space="preserve">　　</w:t>
    </w:r>
  </w:p>
  <w:p w:rsidR="00187E28" w:rsidRPr="00230943" w:rsidRDefault="00187E28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28" w:rsidRDefault="00187E28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4"/>
    <w:rsid w:val="00002023"/>
    <w:rsid w:val="00010F35"/>
    <w:rsid w:val="00034C9E"/>
    <w:rsid w:val="00052EEC"/>
    <w:rsid w:val="00080DE1"/>
    <w:rsid w:val="00095DF1"/>
    <w:rsid w:val="000C3D97"/>
    <w:rsid w:val="000D4525"/>
    <w:rsid w:val="001006D1"/>
    <w:rsid w:val="00105ABE"/>
    <w:rsid w:val="00110E18"/>
    <w:rsid w:val="00161433"/>
    <w:rsid w:val="001728D4"/>
    <w:rsid w:val="001739F7"/>
    <w:rsid w:val="00187E28"/>
    <w:rsid w:val="00200BD5"/>
    <w:rsid w:val="00230943"/>
    <w:rsid w:val="00244FE8"/>
    <w:rsid w:val="0025090E"/>
    <w:rsid w:val="00253F64"/>
    <w:rsid w:val="00267C25"/>
    <w:rsid w:val="00287DA4"/>
    <w:rsid w:val="003161E7"/>
    <w:rsid w:val="00371847"/>
    <w:rsid w:val="003B4B91"/>
    <w:rsid w:val="003B4ECE"/>
    <w:rsid w:val="003D4301"/>
    <w:rsid w:val="003E2608"/>
    <w:rsid w:val="00402330"/>
    <w:rsid w:val="00427C81"/>
    <w:rsid w:val="00434949"/>
    <w:rsid w:val="004605A5"/>
    <w:rsid w:val="0047445F"/>
    <w:rsid w:val="0048547E"/>
    <w:rsid w:val="004B3A99"/>
    <w:rsid w:val="004B418A"/>
    <w:rsid w:val="004E451F"/>
    <w:rsid w:val="004E526E"/>
    <w:rsid w:val="004F1497"/>
    <w:rsid w:val="0051628F"/>
    <w:rsid w:val="00525D67"/>
    <w:rsid w:val="00534709"/>
    <w:rsid w:val="00597744"/>
    <w:rsid w:val="005A1945"/>
    <w:rsid w:val="005B3733"/>
    <w:rsid w:val="005C1A29"/>
    <w:rsid w:val="005D3304"/>
    <w:rsid w:val="005D72F1"/>
    <w:rsid w:val="005E70B6"/>
    <w:rsid w:val="00647F65"/>
    <w:rsid w:val="006970F1"/>
    <w:rsid w:val="006A06EA"/>
    <w:rsid w:val="006D6D90"/>
    <w:rsid w:val="006E38D6"/>
    <w:rsid w:val="00721327"/>
    <w:rsid w:val="00723B5F"/>
    <w:rsid w:val="00734EF0"/>
    <w:rsid w:val="007376B7"/>
    <w:rsid w:val="00781A1D"/>
    <w:rsid w:val="00781FBD"/>
    <w:rsid w:val="007A2D50"/>
    <w:rsid w:val="007C0305"/>
    <w:rsid w:val="007D1ED6"/>
    <w:rsid w:val="00842C30"/>
    <w:rsid w:val="00862254"/>
    <w:rsid w:val="008C7172"/>
    <w:rsid w:val="008E2BAF"/>
    <w:rsid w:val="008E4AC1"/>
    <w:rsid w:val="009206EB"/>
    <w:rsid w:val="009237DB"/>
    <w:rsid w:val="0093276D"/>
    <w:rsid w:val="0096146F"/>
    <w:rsid w:val="00961CD5"/>
    <w:rsid w:val="00964E4E"/>
    <w:rsid w:val="00970A9A"/>
    <w:rsid w:val="009800B4"/>
    <w:rsid w:val="009A0163"/>
    <w:rsid w:val="009A4743"/>
    <w:rsid w:val="009B7547"/>
    <w:rsid w:val="00A257B4"/>
    <w:rsid w:val="00A84547"/>
    <w:rsid w:val="00AA3754"/>
    <w:rsid w:val="00AB5374"/>
    <w:rsid w:val="00AE2565"/>
    <w:rsid w:val="00B63D8E"/>
    <w:rsid w:val="00BB3348"/>
    <w:rsid w:val="00BD4011"/>
    <w:rsid w:val="00BE128A"/>
    <w:rsid w:val="00BF1C57"/>
    <w:rsid w:val="00C05E45"/>
    <w:rsid w:val="00C2018F"/>
    <w:rsid w:val="00C26497"/>
    <w:rsid w:val="00C52917"/>
    <w:rsid w:val="00C616C5"/>
    <w:rsid w:val="00CF305B"/>
    <w:rsid w:val="00D21EF3"/>
    <w:rsid w:val="00D21F08"/>
    <w:rsid w:val="00D275F9"/>
    <w:rsid w:val="00D5350F"/>
    <w:rsid w:val="00DD1D3C"/>
    <w:rsid w:val="00DE0402"/>
    <w:rsid w:val="00E5759F"/>
    <w:rsid w:val="00E70666"/>
    <w:rsid w:val="00E7363B"/>
    <w:rsid w:val="00E80E96"/>
    <w:rsid w:val="00EC7953"/>
    <w:rsid w:val="00EF126E"/>
    <w:rsid w:val="00EF59A2"/>
    <w:rsid w:val="00F117FB"/>
    <w:rsid w:val="00F95019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北野　貴士</cp:lastModifiedBy>
  <cp:revision>3</cp:revision>
  <cp:lastPrinted>2023-01-11T03:52:00Z</cp:lastPrinted>
  <dcterms:created xsi:type="dcterms:W3CDTF">2023-01-12T02:29:00Z</dcterms:created>
  <dcterms:modified xsi:type="dcterms:W3CDTF">2023-01-13T06:20:00Z</dcterms:modified>
</cp:coreProperties>
</file>