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E1" w:rsidRPr="00CB017B" w:rsidRDefault="000D41E1" w:rsidP="004C5556">
      <w:pPr>
        <w:spacing w:line="0" w:lineRule="atLeast"/>
        <w:rPr>
          <w:rFonts w:ascii="Meiryo UI" w:eastAsia="Meiryo UI" w:hAnsi="Meiryo UI"/>
          <w:b/>
          <w:sz w:val="28"/>
        </w:rPr>
      </w:pPr>
      <w:r w:rsidRPr="00CB017B">
        <w:rPr>
          <w:rFonts w:ascii="Meiryo UI" w:eastAsia="Meiryo UI" w:hAnsi="Meiryo UI" w:hint="eastAsia"/>
          <w:b/>
          <w:sz w:val="36"/>
        </w:rPr>
        <w:t>いじめ防止に</w:t>
      </w:r>
      <w:r w:rsidR="009F2586" w:rsidRPr="00CB017B">
        <w:rPr>
          <w:rFonts w:ascii="Meiryo UI" w:eastAsia="Meiryo UI" w:hAnsi="Meiryo UI" w:hint="eastAsia"/>
          <w:b/>
          <w:sz w:val="36"/>
        </w:rPr>
        <w:t>関する</w:t>
      </w:r>
      <w:r w:rsidRPr="00CB017B">
        <w:rPr>
          <w:rFonts w:ascii="Meiryo UI" w:eastAsia="Meiryo UI" w:hAnsi="Meiryo UI" w:hint="eastAsia"/>
          <w:b/>
          <w:sz w:val="36"/>
        </w:rPr>
        <w:t>府教育庁作成の資料</w:t>
      </w:r>
    </w:p>
    <w:p w:rsidR="000D41E1" w:rsidRPr="00216187" w:rsidRDefault="000D41E1" w:rsidP="004C5556">
      <w:pPr>
        <w:spacing w:line="0" w:lineRule="atLeast"/>
        <w:rPr>
          <w:rFonts w:ascii="Meiryo UI" w:eastAsia="Meiryo UI" w:hAnsi="Meiryo UI"/>
          <w:sz w:val="28"/>
          <w:szCs w:val="28"/>
        </w:rPr>
      </w:pPr>
    </w:p>
    <w:p w:rsidR="00216187" w:rsidRPr="00CB017B" w:rsidRDefault="00CB017B" w:rsidP="001619FB">
      <w:pPr>
        <w:spacing w:line="0" w:lineRule="atLeast"/>
        <w:ind w:firstLineChars="100" w:firstLine="280"/>
        <w:rPr>
          <w:rFonts w:ascii="Meiryo UI" w:eastAsia="Meiryo UI" w:hAnsi="Meiryo UI"/>
          <w:b/>
          <w:sz w:val="28"/>
          <w:szCs w:val="28"/>
        </w:rPr>
      </w:pPr>
      <w:r w:rsidRPr="00CB017B">
        <w:rPr>
          <w:rFonts w:ascii="Meiryo UI" w:eastAsia="Meiryo UI" w:hAnsi="Meiryo UI" w:hint="eastAsia"/>
          <w:b/>
          <w:sz w:val="28"/>
          <w:szCs w:val="28"/>
        </w:rPr>
        <w:t>・</w:t>
      </w:r>
      <w:r w:rsidR="00216187" w:rsidRPr="00CB017B">
        <w:rPr>
          <w:rFonts w:ascii="Meiryo UI" w:eastAsia="Meiryo UI" w:hAnsi="Meiryo UI" w:hint="eastAsia"/>
          <w:b/>
          <w:sz w:val="28"/>
          <w:szCs w:val="28"/>
        </w:rPr>
        <w:t>大阪府いじめ防止基本方針</w:t>
      </w:r>
      <w:r w:rsidRPr="00CB017B">
        <w:rPr>
          <w:rFonts w:ascii="Meiryo UI" w:eastAsia="Meiryo UI" w:hAnsi="Meiryo UI" w:hint="eastAsia"/>
          <w:sz w:val="28"/>
          <w:szCs w:val="28"/>
        </w:rPr>
        <w:t>（平成30年3月改訂）</w:t>
      </w:r>
    </w:p>
    <w:p w:rsidR="00216187" w:rsidRPr="00216187" w:rsidRDefault="00216187" w:rsidP="004C5556">
      <w:pPr>
        <w:spacing w:line="0" w:lineRule="atLeast"/>
        <w:rPr>
          <w:rFonts w:ascii="Meiryo UI" w:eastAsia="Meiryo UI" w:hAnsi="Meiryo UI"/>
          <w:sz w:val="28"/>
          <w:szCs w:val="28"/>
        </w:rPr>
      </w:pPr>
    </w:p>
    <w:p w:rsidR="000D41E1" w:rsidRPr="004C5556" w:rsidRDefault="006B2C39" w:rsidP="004C5556">
      <w:pPr>
        <w:spacing w:line="0" w:lineRule="atLeast"/>
        <w:rPr>
          <w:rFonts w:ascii="Meiryo UI" w:eastAsia="Meiryo UI" w:hAnsi="Meiryo UI"/>
          <w:sz w:val="28"/>
        </w:rPr>
      </w:pPr>
      <w:r w:rsidRPr="004C5556">
        <w:rPr>
          <w:rFonts w:ascii="Meiryo UI" w:eastAsia="Meiryo UI" w:hAnsi="Meiryo UI" w:hint="eastAsia"/>
          <w:sz w:val="28"/>
          <w:bdr w:val="single" w:sz="4" w:space="0" w:color="auto"/>
        </w:rPr>
        <w:t>いじめ</w:t>
      </w:r>
      <w:r w:rsidR="000D41E1" w:rsidRPr="004C5556">
        <w:rPr>
          <w:rFonts w:ascii="Meiryo UI" w:eastAsia="Meiryo UI" w:hAnsi="Meiryo UI" w:hint="eastAsia"/>
          <w:sz w:val="28"/>
          <w:bdr w:val="single" w:sz="4" w:space="0" w:color="auto"/>
        </w:rPr>
        <w:t>対応</w:t>
      </w:r>
      <w:r w:rsidR="003231AE" w:rsidRPr="004C5556">
        <w:rPr>
          <w:rFonts w:ascii="Meiryo UI" w:eastAsia="Meiryo UI" w:hAnsi="Meiryo UI" w:hint="eastAsia"/>
          <w:sz w:val="28"/>
          <w:bdr w:val="single" w:sz="4" w:space="0" w:color="auto"/>
        </w:rPr>
        <w:t>について</w:t>
      </w:r>
    </w:p>
    <w:p w:rsidR="003231AE" w:rsidRPr="004C5556" w:rsidRDefault="004C5556" w:rsidP="004223F5">
      <w:pPr>
        <w:spacing w:line="0" w:lineRule="atLeast"/>
        <w:ind w:leftChars="100" w:left="490" w:hangingChars="100" w:hanging="280"/>
        <w:rPr>
          <w:rFonts w:ascii="Meiryo UI" w:eastAsia="Meiryo UI" w:hAnsi="Meiryo UI"/>
          <w:sz w:val="28"/>
        </w:rPr>
      </w:pPr>
      <w:r w:rsidRPr="00CB017B">
        <w:rPr>
          <w:rFonts w:ascii="Meiryo UI" w:eastAsia="Meiryo UI" w:hAnsi="Meiryo UI" w:hint="eastAsia"/>
          <w:b/>
          <w:sz w:val="28"/>
        </w:rPr>
        <w:t>・『</w:t>
      </w:r>
      <w:r w:rsidR="000D41E1" w:rsidRPr="00CB017B">
        <w:rPr>
          <w:rFonts w:ascii="Meiryo UI" w:eastAsia="Meiryo UI" w:hAnsi="Meiryo UI" w:hint="eastAsia"/>
          <w:b/>
          <w:sz w:val="28"/>
        </w:rPr>
        <w:t>いじめ対応プログラムⅠ</w:t>
      </w:r>
      <w:r w:rsidRPr="00CB017B">
        <w:rPr>
          <w:rFonts w:ascii="Meiryo UI" w:eastAsia="Meiryo UI" w:hAnsi="Meiryo UI" w:hint="eastAsia"/>
          <w:b/>
          <w:sz w:val="28"/>
        </w:rPr>
        <w:t xml:space="preserve">　</w:t>
      </w:r>
      <w:r w:rsidR="003231AE" w:rsidRPr="00CB017B">
        <w:rPr>
          <w:rFonts w:ascii="Meiryo UI" w:eastAsia="Meiryo UI" w:hAnsi="Meiryo UI" w:hint="eastAsia"/>
          <w:b/>
          <w:sz w:val="28"/>
        </w:rPr>
        <w:t>いじめＳＯＳチームワークによる速やかな対応をめざして</w:t>
      </w:r>
      <w:r w:rsidRPr="00CB017B">
        <w:rPr>
          <w:rFonts w:ascii="Meiryo UI" w:eastAsia="Meiryo UI" w:hAnsi="Meiryo UI" w:hint="eastAsia"/>
          <w:b/>
          <w:sz w:val="28"/>
        </w:rPr>
        <w:t>』</w:t>
      </w:r>
      <w:r w:rsidR="003231AE" w:rsidRPr="004C5556">
        <w:rPr>
          <w:rFonts w:ascii="Meiryo UI" w:eastAsia="Meiryo UI" w:hAnsi="Meiryo UI" w:hint="eastAsia"/>
          <w:sz w:val="28"/>
        </w:rPr>
        <w:t>（平成</w:t>
      </w:r>
      <w:r w:rsidR="00AB194F">
        <w:rPr>
          <w:rFonts w:ascii="Meiryo UI" w:eastAsia="Meiryo UI" w:hAnsi="Meiryo UI" w:hint="eastAsia"/>
          <w:sz w:val="28"/>
        </w:rPr>
        <w:t>19</w:t>
      </w:r>
      <w:r w:rsidR="003231AE" w:rsidRPr="004C5556">
        <w:rPr>
          <w:rFonts w:ascii="Meiryo UI" w:eastAsia="Meiryo UI" w:hAnsi="Meiryo UI" w:hint="eastAsia"/>
          <w:sz w:val="28"/>
        </w:rPr>
        <w:t>年６月）</w:t>
      </w:r>
    </w:p>
    <w:p w:rsidR="004C5556" w:rsidRPr="004C5556" w:rsidRDefault="004C5556" w:rsidP="004C5556">
      <w:pPr>
        <w:spacing w:line="0" w:lineRule="atLeast"/>
        <w:rPr>
          <w:rFonts w:ascii="Meiryo UI" w:eastAsia="Meiryo UI" w:hAnsi="Meiryo UI"/>
          <w:sz w:val="28"/>
          <w:bdr w:val="single" w:sz="4" w:space="0" w:color="auto"/>
        </w:rPr>
      </w:pPr>
    </w:p>
    <w:p w:rsidR="003231AE" w:rsidRPr="004C5556" w:rsidRDefault="003231AE" w:rsidP="004C5556">
      <w:pPr>
        <w:spacing w:line="0" w:lineRule="atLeast"/>
        <w:rPr>
          <w:rFonts w:ascii="Meiryo UI" w:eastAsia="Meiryo UI" w:hAnsi="Meiryo UI"/>
          <w:sz w:val="28"/>
        </w:rPr>
      </w:pPr>
      <w:r w:rsidRPr="004C5556">
        <w:rPr>
          <w:rFonts w:ascii="Meiryo UI" w:eastAsia="Meiryo UI" w:hAnsi="Meiryo UI" w:hint="eastAsia"/>
          <w:sz w:val="28"/>
          <w:bdr w:val="single" w:sz="4" w:space="0" w:color="auto"/>
        </w:rPr>
        <w:t>いじめ予防</w:t>
      </w:r>
      <w:r w:rsidR="00FF0498" w:rsidRPr="004C5556">
        <w:rPr>
          <w:rFonts w:ascii="Meiryo UI" w:eastAsia="Meiryo UI" w:hAnsi="Meiryo UI" w:hint="eastAsia"/>
          <w:sz w:val="28"/>
          <w:bdr w:val="single" w:sz="4" w:space="0" w:color="auto"/>
        </w:rPr>
        <w:t>・未然防止の</w:t>
      </w:r>
      <w:r w:rsidRPr="004C5556">
        <w:rPr>
          <w:rFonts w:ascii="Meiryo UI" w:eastAsia="Meiryo UI" w:hAnsi="Meiryo UI" w:hint="eastAsia"/>
          <w:sz w:val="28"/>
          <w:bdr w:val="single" w:sz="4" w:space="0" w:color="auto"/>
        </w:rPr>
        <w:t>取組みについて</w:t>
      </w:r>
    </w:p>
    <w:p w:rsidR="003231AE" w:rsidRPr="004C5556" w:rsidRDefault="004C5556" w:rsidP="004223F5">
      <w:pPr>
        <w:spacing w:line="0" w:lineRule="atLeast"/>
        <w:ind w:leftChars="100" w:left="490" w:hangingChars="100" w:hanging="280"/>
        <w:rPr>
          <w:rFonts w:ascii="Meiryo UI" w:eastAsia="Meiryo UI" w:hAnsi="Meiryo UI"/>
          <w:sz w:val="28"/>
        </w:rPr>
      </w:pPr>
      <w:r w:rsidRPr="00CB017B">
        <w:rPr>
          <w:rFonts w:ascii="Meiryo UI" w:eastAsia="Meiryo UI" w:hAnsi="Meiryo UI" w:hint="eastAsia"/>
          <w:b/>
          <w:sz w:val="28"/>
        </w:rPr>
        <w:t>・『</w:t>
      </w:r>
      <w:r w:rsidR="003231AE" w:rsidRPr="00CB017B">
        <w:rPr>
          <w:rFonts w:ascii="Meiryo UI" w:eastAsia="Meiryo UI" w:hAnsi="Meiryo UI" w:hint="eastAsia"/>
          <w:b/>
          <w:sz w:val="28"/>
        </w:rPr>
        <w:t>いじめ対応プログラム</w:t>
      </w:r>
      <w:r w:rsidR="000D41E1" w:rsidRPr="00CB017B">
        <w:rPr>
          <w:rFonts w:ascii="Meiryo UI" w:eastAsia="Meiryo UI" w:hAnsi="Meiryo UI" w:hint="eastAsia"/>
          <w:b/>
          <w:sz w:val="28"/>
        </w:rPr>
        <w:t>Ⅱ</w:t>
      </w:r>
      <w:r w:rsidRPr="00CB017B">
        <w:rPr>
          <w:rFonts w:ascii="Meiryo UI" w:eastAsia="Meiryo UI" w:hAnsi="Meiryo UI" w:hint="eastAsia"/>
          <w:b/>
          <w:sz w:val="28"/>
        </w:rPr>
        <w:t xml:space="preserve">　</w:t>
      </w:r>
      <w:r w:rsidR="003231AE" w:rsidRPr="00CB017B">
        <w:rPr>
          <w:rFonts w:ascii="Meiryo UI" w:eastAsia="Meiryo UI" w:hAnsi="Meiryo UI" w:hint="eastAsia"/>
          <w:b/>
          <w:sz w:val="28"/>
        </w:rPr>
        <w:t>「いじめNO！」宣言 子ども・大人・地域みんなの力で</w:t>
      </w:r>
      <w:r w:rsidRPr="00CB017B">
        <w:rPr>
          <w:rFonts w:ascii="Meiryo UI" w:eastAsia="Meiryo UI" w:hAnsi="Meiryo UI" w:hint="eastAsia"/>
          <w:b/>
          <w:sz w:val="28"/>
        </w:rPr>
        <w:t>』</w:t>
      </w:r>
      <w:r w:rsidR="003231AE" w:rsidRPr="004C5556">
        <w:rPr>
          <w:rFonts w:ascii="Meiryo UI" w:eastAsia="Meiryo UI" w:hAnsi="Meiryo UI" w:hint="eastAsia"/>
          <w:sz w:val="28"/>
        </w:rPr>
        <w:t>（平成19年８月）</w:t>
      </w:r>
    </w:p>
    <w:p w:rsidR="004C5556" w:rsidRPr="004C5556" w:rsidRDefault="004C5556" w:rsidP="004223F5">
      <w:pPr>
        <w:spacing w:line="0" w:lineRule="atLeast"/>
        <w:ind w:leftChars="100" w:left="490" w:hangingChars="100" w:hanging="280"/>
        <w:rPr>
          <w:rFonts w:ascii="Meiryo UI" w:eastAsia="Meiryo UI" w:hAnsi="Meiryo UI"/>
          <w:sz w:val="28"/>
        </w:rPr>
      </w:pPr>
      <w:r w:rsidRPr="00CB017B">
        <w:rPr>
          <w:rFonts w:ascii="Meiryo UI" w:eastAsia="Meiryo UI" w:hAnsi="Meiryo UI" w:hint="eastAsia"/>
          <w:b/>
          <w:sz w:val="28"/>
        </w:rPr>
        <w:t>・『私たちからはじめるメッセージ　心と心をむすぼう－いじめ対応プログラム実践事例集－』</w:t>
      </w:r>
      <w:r w:rsidRPr="004C5556">
        <w:rPr>
          <w:rFonts w:ascii="Meiryo UI" w:eastAsia="Meiryo UI" w:hAnsi="Meiryo UI" w:hint="eastAsia"/>
          <w:sz w:val="28"/>
        </w:rPr>
        <w:t>（平成</w:t>
      </w:r>
      <w:r w:rsidRPr="004C5556">
        <w:rPr>
          <w:rFonts w:ascii="Meiryo UI" w:eastAsia="Meiryo UI" w:hAnsi="Meiryo UI"/>
          <w:sz w:val="28"/>
        </w:rPr>
        <w:t>20年7月）</w:t>
      </w:r>
    </w:p>
    <w:p w:rsidR="003231AE" w:rsidRPr="004C5556" w:rsidRDefault="004C5556" w:rsidP="004223F5">
      <w:pPr>
        <w:spacing w:line="0" w:lineRule="atLeast"/>
        <w:ind w:leftChars="100" w:left="490" w:hangingChars="100" w:hanging="280"/>
        <w:rPr>
          <w:rFonts w:ascii="Meiryo UI" w:eastAsia="Meiryo UI" w:hAnsi="Meiryo UI"/>
          <w:sz w:val="28"/>
        </w:rPr>
      </w:pPr>
      <w:r w:rsidRPr="00CB017B">
        <w:rPr>
          <w:rFonts w:ascii="Meiryo UI" w:eastAsia="Meiryo UI" w:hAnsi="Meiryo UI" w:hint="eastAsia"/>
          <w:b/>
          <w:sz w:val="28"/>
        </w:rPr>
        <w:t>・『</w:t>
      </w:r>
      <w:r w:rsidR="000D41E1" w:rsidRPr="00CB017B">
        <w:rPr>
          <w:rFonts w:ascii="Meiryo UI" w:eastAsia="Meiryo UI" w:hAnsi="Meiryo UI" w:hint="eastAsia"/>
          <w:b/>
          <w:sz w:val="28"/>
        </w:rPr>
        <w:t>携帯・ネット上のいじめ等への対処方法プログラム</w:t>
      </w:r>
      <w:r w:rsidR="003231AE" w:rsidRPr="00CB017B">
        <w:rPr>
          <w:rFonts w:ascii="Meiryo UI" w:eastAsia="Meiryo UI" w:hAnsi="Meiryo UI" w:hint="eastAsia"/>
          <w:b/>
          <w:sz w:val="28"/>
        </w:rPr>
        <w:t>（携帯電話の適切な対応のために）</w:t>
      </w:r>
      <w:r w:rsidRPr="00CB017B">
        <w:rPr>
          <w:rFonts w:ascii="Meiryo UI" w:eastAsia="Meiryo UI" w:hAnsi="Meiryo UI" w:hint="eastAsia"/>
          <w:b/>
          <w:sz w:val="28"/>
        </w:rPr>
        <w:t>』</w:t>
      </w:r>
      <w:r w:rsidR="003231AE" w:rsidRPr="004C5556">
        <w:rPr>
          <w:rFonts w:ascii="Meiryo UI" w:eastAsia="Meiryo UI" w:hAnsi="Meiryo UI" w:hint="eastAsia"/>
          <w:sz w:val="28"/>
        </w:rPr>
        <w:t>（平成</w:t>
      </w:r>
      <w:r w:rsidR="00AB194F">
        <w:rPr>
          <w:rFonts w:ascii="Meiryo UI" w:eastAsia="Meiryo UI" w:hAnsi="Meiryo UI" w:hint="eastAsia"/>
          <w:sz w:val="28"/>
        </w:rPr>
        <w:t>21</w:t>
      </w:r>
      <w:r w:rsidR="003231AE" w:rsidRPr="004C5556">
        <w:rPr>
          <w:rFonts w:ascii="Meiryo UI" w:eastAsia="Meiryo UI" w:hAnsi="Meiryo UI" w:hint="eastAsia"/>
          <w:sz w:val="28"/>
        </w:rPr>
        <w:t>年３月）</w:t>
      </w:r>
    </w:p>
    <w:p w:rsidR="000D41E1" w:rsidRPr="004C5556" w:rsidRDefault="004C5556" w:rsidP="004223F5">
      <w:pPr>
        <w:spacing w:line="0" w:lineRule="atLeast"/>
        <w:ind w:leftChars="100" w:left="490" w:hangingChars="100" w:hanging="280"/>
        <w:rPr>
          <w:rFonts w:ascii="Meiryo UI" w:eastAsia="Meiryo UI" w:hAnsi="Meiryo UI"/>
          <w:sz w:val="28"/>
        </w:rPr>
      </w:pPr>
      <w:r w:rsidRPr="00CB017B">
        <w:rPr>
          <w:rFonts w:ascii="Meiryo UI" w:eastAsia="Meiryo UI" w:hAnsi="Meiryo UI" w:hint="eastAsia"/>
          <w:b/>
          <w:sz w:val="28"/>
        </w:rPr>
        <w:t>・『</w:t>
      </w:r>
      <w:r w:rsidR="000D41E1" w:rsidRPr="00CB017B">
        <w:rPr>
          <w:rFonts w:ascii="Meiryo UI" w:eastAsia="Meiryo UI" w:hAnsi="Meiryo UI" w:hint="eastAsia"/>
          <w:b/>
          <w:sz w:val="28"/>
        </w:rPr>
        <w:t>スクールカウンセラーと教員がともに取り組む</w:t>
      </w:r>
      <w:r w:rsidR="000D41E1" w:rsidRPr="00CB017B">
        <w:rPr>
          <w:rFonts w:ascii="Meiryo UI" w:eastAsia="Meiryo UI" w:hAnsi="Meiryo UI"/>
          <w:b/>
          <w:sz w:val="28"/>
        </w:rPr>
        <w:t>問題解決力育成のためのブックレット</w:t>
      </w:r>
      <w:r w:rsidRPr="00CB017B">
        <w:rPr>
          <w:rFonts w:ascii="Meiryo UI" w:eastAsia="Meiryo UI" w:hAnsi="Meiryo UI" w:hint="eastAsia"/>
          <w:b/>
          <w:sz w:val="28"/>
        </w:rPr>
        <w:t>』</w:t>
      </w:r>
      <w:r w:rsidR="00FF0498" w:rsidRPr="004C5556">
        <w:rPr>
          <w:rFonts w:ascii="Meiryo UI" w:eastAsia="Meiryo UI" w:hAnsi="Meiryo UI" w:hint="eastAsia"/>
          <w:sz w:val="28"/>
        </w:rPr>
        <w:t>（平成</w:t>
      </w:r>
      <w:r w:rsidR="00AB194F">
        <w:rPr>
          <w:rFonts w:ascii="Meiryo UI" w:eastAsia="Meiryo UI" w:hAnsi="Meiryo UI" w:hint="eastAsia"/>
          <w:sz w:val="28"/>
        </w:rPr>
        <w:t>25</w:t>
      </w:r>
      <w:r w:rsidR="00FF0498" w:rsidRPr="004C5556">
        <w:rPr>
          <w:rFonts w:ascii="Meiryo UI" w:eastAsia="Meiryo UI" w:hAnsi="Meiryo UI" w:hint="eastAsia"/>
          <w:sz w:val="28"/>
        </w:rPr>
        <w:t>年８月）</w:t>
      </w:r>
    </w:p>
    <w:p w:rsidR="000D41E1" w:rsidRPr="00AB194F" w:rsidRDefault="000D41E1" w:rsidP="004C5556">
      <w:pPr>
        <w:spacing w:line="0" w:lineRule="atLeast"/>
        <w:rPr>
          <w:rFonts w:ascii="Meiryo UI" w:eastAsia="Meiryo UI" w:hAnsi="Meiryo UI"/>
          <w:sz w:val="28"/>
        </w:rPr>
      </w:pPr>
    </w:p>
    <w:p w:rsidR="000D41E1" w:rsidRPr="004C5556" w:rsidRDefault="000D41E1" w:rsidP="004C5556">
      <w:pPr>
        <w:spacing w:line="0" w:lineRule="atLeast"/>
        <w:rPr>
          <w:rFonts w:ascii="Meiryo UI" w:eastAsia="Meiryo UI" w:hAnsi="Meiryo UI"/>
          <w:sz w:val="28"/>
        </w:rPr>
      </w:pPr>
      <w:r w:rsidRPr="004C5556">
        <w:rPr>
          <w:rFonts w:ascii="Meiryo UI" w:eastAsia="Meiryo UI" w:hAnsi="Meiryo UI" w:hint="eastAsia"/>
          <w:sz w:val="28"/>
          <w:bdr w:val="single" w:sz="4" w:space="0" w:color="auto"/>
        </w:rPr>
        <w:t>いじめ未然防止の取組み</w:t>
      </w:r>
      <w:r w:rsidR="009F2586">
        <w:rPr>
          <w:rFonts w:ascii="Meiryo UI" w:eastAsia="Meiryo UI" w:hAnsi="Meiryo UI" w:hint="eastAsia"/>
          <w:sz w:val="28"/>
          <w:bdr w:val="single" w:sz="4" w:space="0" w:color="auto"/>
        </w:rPr>
        <w:t>について</w:t>
      </w:r>
    </w:p>
    <w:p w:rsidR="000D41E1" w:rsidRPr="004C5556" w:rsidRDefault="004C5556" w:rsidP="00CB017B">
      <w:pPr>
        <w:spacing w:line="0" w:lineRule="atLeast"/>
        <w:ind w:firstLineChars="100" w:firstLine="280"/>
        <w:rPr>
          <w:rFonts w:ascii="Meiryo UI" w:eastAsia="Meiryo UI" w:hAnsi="Meiryo UI"/>
          <w:sz w:val="28"/>
        </w:rPr>
      </w:pPr>
      <w:r w:rsidRPr="00CB017B">
        <w:rPr>
          <w:rFonts w:ascii="Meiryo UI" w:eastAsia="Meiryo UI" w:hAnsi="Meiryo UI" w:hint="eastAsia"/>
          <w:b/>
          <w:sz w:val="28"/>
        </w:rPr>
        <w:t>・『</w:t>
      </w:r>
      <w:r w:rsidR="000D41E1" w:rsidRPr="00CB017B">
        <w:rPr>
          <w:rFonts w:ascii="Meiryo UI" w:eastAsia="Meiryo UI" w:hAnsi="Meiryo UI" w:hint="eastAsia"/>
          <w:b/>
          <w:sz w:val="28"/>
        </w:rPr>
        <w:t>成長を促す指導ハンドブック</w:t>
      </w:r>
      <w:r w:rsidRPr="00CB017B">
        <w:rPr>
          <w:rFonts w:ascii="Meiryo UI" w:eastAsia="Meiryo UI" w:hAnsi="Meiryo UI" w:hint="eastAsia"/>
          <w:b/>
          <w:sz w:val="28"/>
        </w:rPr>
        <w:t>』</w:t>
      </w:r>
      <w:r w:rsidR="003231AE" w:rsidRPr="004C5556">
        <w:rPr>
          <w:rFonts w:ascii="Meiryo UI" w:eastAsia="Meiryo UI" w:hAnsi="Meiryo UI" w:hint="eastAsia"/>
          <w:sz w:val="28"/>
        </w:rPr>
        <w:t>（平成</w:t>
      </w:r>
      <w:r w:rsidR="00AB194F">
        <w:rPr>
          <w:rFonts w:ascii="Meiryo UI" w:eastAsia="Meiryo UI" w:hAnsi="Meiryo UI" w:hint="eastAsia"/>
          <w:sz w:val="28"/>
        </w:rPr>
        <w:t>28</w:t>
      </w:r>
      <w:r w:rsidR="003231AE" w:rsidRPr="004C5556">
        <w:rPr>
          <w:rFonts w:ascii="Meiryo UI" w:eastAsia="Meiryo UI" w:hAnsi="Meiryo UI" w:hint="eastAsia"/>
          <w:sz w:val="28"/>
        </w:rPr>
        <w:t>年３月）</w:t>
      </w:r>
    </w:p>
    <w:p w:rsidR="000D41E1" w:rsidRPr="004C5556" w:rsidRDefault="004C5556" w:rsidP="004223F5">
      <w:pPr>
        <w:spacing w:line="0" w:lineRule="atLeast"/>
        <w:ind w:leftChars="100" w:left="490" w:hangingChars="100" w:hanging="280"/>
        <w:rPr>
          <w:rFonts w:ascii="Meiryo UI" w:eastAsia="Meiryo UI" w:hAnsi="Meiryo UI"/>
          <w:sz w:val="28"/>
        </w:rPr>
      </w:pPr>
      <w:r w:rsidRPr="00CB017B">
        <w:rPr>
          <w:rFonts w:ascii="Meiryo UI" w:eastAsia="Meiryo UI" w:hAnsi="Meiryo UI" w:hint="eastAsia"/>
          <w:b/>
          <w:sz w:val="28"/>
        </w:rPr>
        <w:t>・『</w:t>
      </w:r>
      <w:r w:rsidR="000D41E1" w:rsidRPr="00CB017B">
        <w:rPr>
          <w:rFonts w:ascii="Meiryo UI" w:eastAsia="Meiryo UI" w:hAnsi="Meiryo UI" w:hint="eastAsia"/>
          <w:b/>
          <w:sz w:val="28"/>
        </w:rPr>
        <w:t>中学校生徒会サミット　いじめを考える教材</w:t>
      </w:r>
      <w:r w:rsidRPr="00CB017B">
        <w:rPr>
          <w:rFonts w:ascii="Meiryo UI" w:eastAsia="Meiryo UI" w:hAnsi="Meiryo UI" w:hint="eastAsia"/>
          <w:b/>
          <w:sz w:val="28"/>
        </w:rPr>
        <w:t>』</w:t>
      </w:r>
      <w:r w:rsidR="003231AE" w:rsidRPr="004C5556">
        <w:rPr>
          <w:rFonts w:ascii="Meiryo UI" w:eastAsia="Meiryo UI" w:hAnsi="Meiryo UI" w:hint="eastAsia"/>
          <w:sz w:val="28"/>
        </w:rPr>
        <w:t>（平成</w:t>
      </w:r>
      <w:r w:rsidR="00AB194F">
        <w:rPr>
          <w:rFonts w:ascii="Meiryo UI" w:eastAsia="Meiryo UI" w:hAnsi="Meiryo UI" w:hint="eastAsia"/>
          <w:sz w:val="28"/>
        </w:rPr>
        <w:t>28年度</w:t>
      </w:r>
      <w:r w:rsidR="009F2586">
        <w:rPr>
          <w:rFonts w:ascii="Meiryo UI" w:eastAsia="Meiryo UI" w:hAnsi="Meiryo UI" w:hint="eastAsia"/>
          <w:sz w:val="28"/>
        </w:rPr>
        <w:t>大阪府</w:t>
      </w:r>
      <w:r w:rsidR="003231AE" w:rsidRPr="004C5556">
        <w:rPr>
          <w:rFonts w:ascii="Meiryo UI" w:eastAsia="Meiryo UI" w:hAnsi="Meiryo UI" w:hint="eastAsia"/>
          <w:sz w:val="28"/>
        </w:rPr>
        <w:t>生徒会サミット）</w:t>
      </w:r>
    </w:p>
    <w:p w:rsidR="000D41E1" w:rsidRDefault="004C5556" w:rsidP="00CB017B">
      <w:pPr>
        <w:spacing w:line="0" w:lineRule="atLeast"/>
        <w:ind w:firstLineChars="100" w:firstLine="280"/>
        <w:rPr>
          <w:rFonts w:ascii="Meiryo UI" w:eastAsia="Meiryo UI" w:hAnsi="Meiryo UI"/>
          <w:sz w:val="28"/>
        </w:rPr>
      </w:pPr>
      <w:r w:rsidRPr="00CB017B">
        <w:rPr>
          <w:rFonts w:ascii="Meiryo UI" w:eastAsia="Meiryo UI" w:hAnsi="Meiryo UI" w:hint="eastAsia"/>
          <w:b/>
          <w:sz w:val="28"/>
        </w:rPr>
        <w:t>・『</w:t>
      </w:r>
      <w:r w:rsidR="003231AE" w:rsidRPr="00CB017B">
        <w:rPr>
          <w:rFonts w:ascii="Meiryo UI" w:eastAsia="Meiryo UI" w:hAnsi="Meiryo UI" w:hint="eastAsia"/>
          <w:b/>
          <w:sz w:val="28"/>
        </w:rPr>
        <w:t>「特別の教科　道徳」実践事例集</w:t>
      </w:r>
      <w:r w:rsidRPr="00CB017B">
        <w:rPr>
          <w:rFonts w:ascii="Meiryo UI" w:eastAsia="Meiryo UI" w:hAnsi="Meiryo UI" w:hint="eastAsia"/>
          <w:b/>
          <w:sz w:val="28"/>
        </w:rPr>
        <w:t>』</w:t>
      </w:r>
      <w:r w:rsidR="00FF0498" w:rsidRPr="004C5556">
        <w:rPr>
          <w:rFonts w:ascii="Meiryo UI" w:eastAsia="Meiryo UI" w:hAnsi="Meiryo UI" w:hint="eastAsia"/>
          <w:sz w:val="28"/>
        </w:rPr>
        <w:t>（平成</w:t>
      </w:r>
      <w:r w:rsidR="00AB194F">
        <w:rPr>
          <w:rFonts w:ascii="Meiryo UI" w:eastAsia="Meiryo UI" w:hAnsi="Meiryo UI" w:hint="eastAsia"/>
          <w:sz w:val="28"/>
        </w:rPr>
        <w:t>30年</w:t>
      </w:r>
      <w:r w:rsidR="00FF0498" w:rsidRPr="004C5556">
        <w:rPr>
          <w:rFonts w:ascii="Meiryo UI" w:eastAsia="Meiryo UI" w:hAnsi="Meiryo UI" w:hint="eastAsia"/>
          <w:sz w:val="28"/>
        </w:rPr>
        <w:t>２月）</w:t>
      </w:r>
    </w:p>
    <w:p w:rsidR="004223F5" w:rsidRDefault="004223F5" w:rsidP="004223F5">
      <w:pPr>
        <w:spacing w:line="0" w:lineRule="atLeast"/>
        <w:rPr>
          <w:rFonts w:ascii="Meiryo UI" w:eastAsia="Meiryo UI" w:hAnsi="Meiryo UI"/>
          <w:sz w:val="28"/>
        </w:rPr>
      </w:pPr>
    </w:p>
    <w:p w:rsidR="004223F5" w:rsidRDefault="004223F5" w:rsidP="004223F5">
      <w:pPr>
        <w:spacing w:line="0" w:lineRule="atLeast"/>
        <w:rPr>
          <w:rFonts w:ascii="Meiryo UI" w:eastAsia="Meiryo UI" w:hAnsi="Meiryo UI"/>
          <w:sz w:val="28"/>
        </w:rPr>
      </w:pPr>
    </w:p>
    <w:p w:rsidR="004223F5" w:rsidRDefault="004223F5" w:rsidP="004223F5">
      <w:pPr>
        <w:spacing w:line="0" w:lineRule="atLeast"/>
        <w:rPr>
          <w:rFonts w:ascii="Meiryo UI" w:eastAsia="Meiryo UI" w:hAnsi="Meiryo UI"/>
          <w:sz w:val="28"/>
        </w:rPr>
      </w:pPr>
    </w:p>
    <w:p w:rsidR="004223F5" w:rsidRPr="00FD4292" w:rsidRDefault="004223F5" w:rsidP="004223F5">
      <w:pPr>
        <w:spacing w:line="0" w:lineRule="atLeast"/>
        <w:rPr>
          <w:rFonts w:ascii="Meiryo UI" w:eastAsia="Meiryo UI" w:hAnsi="Meiryo UI"/>
          <w:sz w:val="28"/>
          <w:szCs w:val="28"/>
        </w:rPr>
      </w:pPr>
      <w:bookmarkStart w:id="0" w:name="_GoBack"/>
      <w:r w:rsidRPr="00FD4292">
        <w:rPr>
          <w:rFonts w:ascii="Meiryo UI" w:eastAsia="Meiryo UI" w:hAnsi="Meiryo UI" w:hint="eastAsia"/>
          <w:sz w:val="28"/>
          <w:szCs w:val="28"/>
        </w:rPr>
        <w:t>※通知等も添付しておりますので、必要に応じて参照してください。</w:t>
      </w:r>
      <w:bookmarkEnd w:id="0"/>
    </w:p>
    <w:sectPr w:rsidR="004223F5" w:rsidRPr="00FD4292" w:rsidSect="004223F5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87" w:rsidRDefault="00216187" w:rsidP="00216187">
      <w:r>
        <w:separator/>
      </w:r>
    </w:p>
  </w:endnote>
  <w:endnote w:type="continuationSeparator" w:id="0">
    <w:p w:rsidR="00216187" w:rsidRDefault="00216187" w:rsidP="0021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87" w:rsidRDefault="00216187" w:rsidP="00216187">
      <w:r>
        <w:separator/>
      </w:r>
    </w:p>
  </w:footnote>
  <w:footnote w:type="continuationSeparator" w:id="0">
    <w:p w:rsidR="00216187" w:rsidRDefault="00216187" w:rsidP="00216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E1"/>
    <w:rsid w:val="000D41E1"/>
    <w:rsid w:val="001619FB"/>
    <w:rsid w:val="00216187"/>
    <w:rsid w:val="003231AE"/>
    <w:rsid w:val="0039011C"/>
    <w:rsid w:val="004223F5"/>
    <w:rsid w:val="004C5556"/>
    <w:rsid w:val="006B2C39"/>
    <w:rsid w:val="008E536B"/>
    <w:rsid w:val="009F2586"/>
    <w:rsid w:val="00AB194F"/>
    <w:rsid w:val="00CB017B"/>
    <w:rsid w:val="00FD4292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2A337-6074-4819-BAC1-36B87307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5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6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6187"/>
  </w:style>
  <w:style w:type="paragraph" w:styleId="a7">
    <w:name w:val="footer"/>
    <w:basedOn w:val="a"/>
    <w:link w:val="a8"/>
    <w:uiPriority w:val="99"/>
    <w:unhideWhenUsed/>
    <w:rsid w:val="002161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6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隆志</dc:creator>
  <cp:keywords/>
  <dc:description/>
  <cp:lastModifiedBy>大阪府</cp:lastModifiedBy>
  <cp:revision>5</cp:revision>
  <cp:lastPrinted>2019-06-17T03:44:00Z</cp:lastPrinted>
  <dcterms:created xsi:type="dcterms:W3CDTF">2019-06-19T01:01:00Z</dcterms:created>
  <dcterms:modified xsi:type="dcterms:W3CDTF">2019-06-19T09:47:00Z</dcterms:modified>
</cp:coreProperties>
</file>