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4829A" w14:textId="77777777" w:rsidR="00D77C73" w:rsidRPr="00AD5A3F" w:rsidRDefault="003B6B8F" w:rsidP="00110A0C">
      <w:pPr>
        <w:spacing w:line="360" w:lineRule="exact"/>
        <w:ind w:rightChars="100" w:right="210"/>
        <w:jc w:val="right"/>
        <w:rPr>
          <w:rFonts w:ascii="ＭＳ 明朝" w:hAnsi="ＭＳ 明朝"/>
          <w:b/>
          <w:sz w:val="24"/>
        </w:rPr>
      </w:pPr>
      <w:r w:rsidRPr="00AD5A3F">
        <w:rPr>
          <w:rFonts w:ascii="ＭＳ 明朝" w:hAnsi="ＭＳ 明朝" w:hint="eastAsia"/>
          <w:b/>
          <w:sz w:val="24"/>
        </w:rPr>
        <w:t xml:space="preserve">　　　　　　　　　　　　　　　　　　　　　　　　　　　　　　　　　　　　　</w:t>
      </w:r>
      <w:r w:rsidR="00B63814" w:rsidRPr="00AD5A3F">
        <w:rPr>
          <w:rFonts w:ascii="ＭＳ 明朝" w:hAnsi="ＭＳ 明朝" w:hint="eastAsia"/>
          <w:b/>
          <w:sz w:val="24"/>
        </w:rPr>
        <w:t xml:space="preserve">准校長　</w:t>
      </w:r>
      <w:r w:rsidR="00856C57" w:rsidRPr="00AD5A3F">
        <w:rPr>
          <w:rFonts w:ascii="ＭＳ 明朝" w:hAnsi="ＭＳ 明朝" w:hint="eastAsia"/>
          <w:b/>
          <w:sz w:val="24"/>
        </w:rPr>
        <w:t>吉田　伸哉</w:t>
      </w:r>
    </w:p>
    <w:p w14:paraId="6204829B" w14:textId="77777777" w:rsidR="0048358F" w:rsidRPr="00AD5A3F" w:rsidRDefault="0048358F" w:rsidP="0048358F">
      <w:pPr>
        <w:spacing w:line="360" w:lineRule="exact"/>
        <w:ind w:rightChars="100" w:right="210"/>
        <w:jc w:val="center"/>
        <w:rPr>
          <w:rFonts w:ascii="HG丸ｺﾞｼｯｸM-PRO" w:eastAsia="HG丸ｺﾞｼｯｸM-PRO" w:hAnsi="ＭＳ 明朝"/>
          <w:b/>
          <w:sz w:val="24"/>
        </w:rPr>
      </w:pPr>
    </w:p>
    <w:p w14:paraId="6204829C" w14:textId="1C0F850D" w:rsidR="0037367C" w:rsidRPr="00CD0E53" w:rsidRDefault="0037367C" w:rsidP="0048358F">
      <w:pPr>
        <w:spacing w:line="360" w:lineRule="exact"/>
        <w:ind w:rightChars="-326" w:right="-685"/>
        <w:jc w:val="center"/>
        <w:rPr>
          <w:rFonts w:asciiTheme="majorEastAsia" w:eastAsiaTheme="majorEastAsia" w:hAnsiTheme="majorEastAsia"/>
          <w:b/>
          <w:sz w:val="32"/>
          <w:szCs w:val="32"/>
        </w:rPr>
      </w:pPr>
      <w:r w:rsidRPr="00CD0E53">
        <w:rPr>
          <w:rFonts w:asciiTheme="majorEastAsia" w:eastAsiaTheme="majorEastAsia" w:hAnsiTheme="majorEastAsia" w:hint="eastAsia"/>
          <w:b/>
          <w:sz w:val="32"/>
          <w:szCs w:val="32"/>
        </w:rPr>
        <w:t>平成</w:t>
      </w:r>
      <w:r w:rsidR="00F7478D" w:rsidRPr="00CD0E53">
        <w:rPr>
          <w:rFonts w:asciiTheme="majorEastAsia" w:eastAsiaTheme="majorEastAsia" w:hAnsiTheme="majorEastAsia" w:hint="eastAsia"/>
          <w:b/>
          <w:sz w:val="32"/>
          <w:szCs w:val="32"/>
        </w:rPr>
        <w:t>30</w:t>
      </w:r>
      <w:r w:rsidRPr="00CD0E53">
        <w:rPr>
          <w:rFonts w:asciiTheme="majorEastAsia" w:eastAsiaTheme="majorEastAsia" w:hAnsiTheme="majorEastAsia" w:hint="eastAsia"/>
          <w:b/>
          <w:sz w:val="32"/>
          <w:szCs w:val="32"/>
        </w:rPr>
        <w:t xml:space="preserve">年度　</w:t>
      </w:r>
      <w:r w:rsidR="009B365C" w:rsidRPr="00CD0E53">
        <w:rPr>
          <w:rFonts w:asciiTheme="majorEastAsia" w:eastAsiaTheme="majorEastAsia" w:hAnsiTheme="majorEastAsia" w:hint="eastAsia"/>
          <w:b/>
          <w:sz w:val="32"/>
          <w:szCs w:val="32"/>
        </w:rPr>
        <w:t>学</w:t>
      </w:r>
      <w:bookmarkStart w:id="0" w:name="_GoBack"/>
      <w:bookmarkEnd w:id="0"/>
      <w:r w:rsidR="009B365C" w:rsidRPr="00CD0E53">
        <w:rPr>
          <w:rFonts w:asciiTheme="majorEastAsia" w:eastAsiaTheme="majorEastAsia" w:hAnsiTheme="majorEastAsia" w:hint="eastAsia"/>
          <w:b/>
          <w:sz w:val="32"/>
          <w:szCs w:val="32"/>
        </w:rPr>
        <w:t>校経営</w:t>
      </w:r>
      <w:r w:rsidR="00A920A8" w:rsidRPr="00CD0E53">
        <w:rPr>
          <w:rFonts w:asciiTheme="majorEastAsia" w:eastAsiaTheme="majorEastAsia" w:hAnsiTheme="majorEastAsia" w:hint="eastAsia"/>
          <w:b/>
          <w:sz w:val="32"/>
          <w:szCs w:val="32"/>
        </w:rPr>
        <w:t>計画及び</w:t>
      </w:r>
      <w:r w:rsidR="00BF042D" w:rsidRPr="00CD0E53">
        <w:rPr>
          <w:rFonts w:asciiTheme="majorEastAsia" w:eastAsiaTheme="majorEastAsia" w:hAnsiTheme="majorEastAsia" w:hint="eastAsia"/>
          <w:b/>
          <w:sz w:val="32"/>
          <w:szCs w:val="32"/>
        </w:rPr>
        <w:t>学校</w:t>
      </w:r>
      <w:r w:rsidR="00A920A8" w:rsidRPr="00CD0E53">
        <w:rPr>
          <w:rFonts w:asciiTheme="majorEastAsia" w:eastAsiaTheme="majorEastAsia" w:hAnsiTheme="majorEastAsia" w:hint="eastAsia"/>
          <w:b/>
          <w:sz w:val="32"/>
          <w:szCs w:val="32"/>
        </w:rPr>
        <w:t>評価</w:t>
      </w:r>
    </w:p>
    <w:p w14:paraId="6204829D" w14:textId="77777777" w:rsidR="00A920A8" w:rsidRPr="00AD5A3F" w:rsidRDefault="00A920A8" w:rsidP="00682F73">
      <w:pPr>
        <w:spacing w:line="360" w:lineRule="exact"/>
        <w:ind w:rightChars="-326" w:right="-685"/>
        <w:rPr>
          <w:rFonts w:ascii="HG丸ｺﾞｼｯｸM-PRO" w:eastAsia="HG丸ｺﾞｼｯｸM-PRO" w:hAnsi="ＭＳ ゴシック"/>
          <w:b/>
          <w:szCs w:val="21"/>
        </w:rPr>
      </w:pPr>
    </w:p>
    <w:p w14:paraId="6204829E" w14:textId="77777777" w:rsidR="0048358F" w:rsidRPr="00AD5A3F" w:rsidRDefault="0048358F" w:rsidP="0048358F">
      <w:pPr>
        <w:spacing w:line="300" w:lineRule="exact"/>
        <w:ind w:hanging="187"/>
        <w:jc w:val="left"/>
        <w:rPr>
          <w:rFonts w:ascii="HG丸ｺﾞｼｯｸM-PRO" w:eastAsia="HG丸ｺﾞｼｯｸM-PRO" w:hAnsi="ＭＳ ゴシック"/>
          <w:szCs w:val="21"/>
        </w:rPr>
      </w:pPr>
      <w:r w:rsidRPr="00AD5A3F">
        <w:rPr>
          <w:rFonts w:ascii="HG丸ｺﾞｼｯｸM-PRO" w:eastAsia="HG丸ｺﾞｼｯｸM-PRO" w:hAnsi="ＭＳ ゴシック" w:hint="eastAsia"/>
          <w:szCs w:val="21"/>
        </w:rPr>
        <w:t>１　めざす学校像</w:t>
      </w:r>
    </w:p>
    <w:tbl>
      <w:tblPr>
        <w:tblW w:w="15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4"/>
      </w:tblGrid>
      <w:tr w:rsidR="008C0157" w:rsidRPr="00AD5A3F" w14:paraId="620482A2" w14:textId="77777777" w:rsidTr="00165D43">
        <w:trPr>
          <w:trHeight w:val="1395"/>
          <w:jc w:val="center"/>
        </w:trPr>
        <w:tc>
          <w:tcPr>
            <w:tcW w:w="15194" w:type="dxa"/>
            <w:shd w:val="clear" w:color="auto" w:fill="auto"/>
            <w:vAlign w:val="center"/>
          </w:tcPr>
          <w:p w14:paraId="6204829F" w14:textId="77777777" w:rsidR="008C0157" w:rsidRPr="00AD5A3F" w:rsidRDefault="00265DDA" w:rsidP="00165D43">
            <w:pPr>
              <w:spacing w:line="300" w:lineRule="exact"/>
              <w:rPr>
                <w:rFonts w:ascii="HG丸ｺﾞｼｯｸM-PRO" w:eastAsia="HG丸ｺﾞｼｯｸM-PRO"/>
                <w:b/>
                <w:i/>
                <w:sz w:val="22"/>
                <w:szCs w:val="22"/>
              </w:rPr>
            </w:pPr>
            <w:r w:rsidRPr="00AD5A3F">
              <w:rPr>
                <w:rFonts w:ascii="HG丸ｺﾞｼｯｸM-PRO" w:eastAsia="HG丸ｺﾞｼｯｸM-PRO" w:hint="eastAsia"/>
                <w:b/>
                <w:i/>
                <w:sz w:val="22"/>
                <w:szCs w:val="22"/>
              </w:rPr>
              <w:t>一人ひとりの自己実現を支え、</w:t>
            </w:r>
            <w:r w:rsidR="008C0157" w:rsidRPr="00AD5A3F">
              <w:rPr>
                <w:rFonts w:ascii="HG丸ｺﾞｼｯｸM-PRO" w:eastAsia="HG丸ｺﾞｼｯｸM-PRO" w:hint="eastAsia"/>
                <w:b/>
                <w:i/>
                <w:sz w:val="22"/>
                <w:szCs w:val="22"/>
              </w:rPr>
              <w:t>高等部卒業後の支援のある自立と社会参加にむけ、学校</w:t>
            </w:r>
            <w:r w:rsidRPr="00AD5A3F">
              <w:rPr>
                <w:rFonts w:ascii="HG丸ｺﾞｼｯｸM-PRO" w:eastAsia="HG丸ｺﾞｼｯｸM-PRO" w:hint="eastAsia"/>
                <w:b/>
                <w:i/>
                <w:sz w:val="22"/>
                <w:szCs w:val="22"/>
              </w:rPr>
              <w:t>・</w:t>
            </w:r>
            <w:r w:rsidR="008C0157" w:rsidRPr="00AD5A3F">
              <w:rPr>
                <w:rFonts w:ascii="HG丸ｺﾞｼｯｸM-PRO" w:eastAsia="HG丸ｺﾞｼｯｸM-PRO" w:hint="eastAsia"/>
                <w:b/>
                <w:i/>
                <w:sz w:val="22"/>
                <w:szCs w:val="22"/>
              </w:rPr>
              <w:t>保</w:t>
            </w:r>
            <w:r w:rsidRPr="00AD5A3F">
              <w:rPr>
                <w:rFonts w:ascii="HG丸ｺﾞｼｯｸM-PRO" w:eastAsia="HG丸ｺﾞｼｯｸM-PRO" w:hint="eastAsia"/>
                <w:b/>
                <w:i/>
                <w:sz w:val="22"/>
                <w:szCs w:val="22"/>
              </w:rPr>
              <w:t>護者・地域・関係機関が</w:t>
            </w:r>
            <w:r w:rsidR="00252F0E" w:rsidRPr="00AD5A3F">
              <w:rPr>
                <w:rFonts w:ascii="HG丸ｺﾞｼｯｸM-PRO" w:eastAsia="HG丸ｺﾞｼｯｸM-PRO" w:hint="eastAsia"/>
                <w:b/>
                <w:i/>
                <w:sz w:val="22"/>
                <w:szCs w:val="22"/>
              </w:rPr>
              <w:t>連携し</w:t>
            </w:r>
            <w:r w:rsidRPr="00AD5A3F">
              <w:rPr>
                <w:rFonts w:ascii="HG丸ｺﾞｼｯｸM-PRO" w:eastAsia="HG丸ｺﾞｼｯｸM-PRO" w:hint="eastAsia"/>
                <w:b/>
                <w:i/>
                <w:sz w:val="22"/>
                <w:szCs w:val="22"/>
              </w:rPr>
              <w:t>て</w:t>
            </w:r>
            <w:r w:rsidR="00400DB9" w:rsidRPr="00AD5A3F">
              <w:rPr>
                <w:rFonts w:ascii="HG丸ｺﾞｼｯｸM-PRO" w:eastAsia="HG丸ｺﾞｼｯｸM-PRO" w:hint="eastAsia"/>
                <w:b/>
                <w:i/>
                <w:sz w:val="22"/>
                <w:szCs w:val="22"/>
              </w:rPr>
              <w:t>教育を進めます</w:t>
            </w:r>
          </w:p>
          <w:p w14:paraId="620482A0" w14:textId="77777777" w:rsidR="008C0157" w:rsidRPr="00AD5A3F" w:rsidRDefault="008C0157" w:rsidP="00165D43">
            <w:pPr>
              <w:ind w:left="360"/>
              <w:rPr>
                <w:rFonts w:ascii="HG丸ｺﾞｼｯｸM-PRO" w:eastAsia="HG丸ｺﾞｼｯｸM-PRO"/>
                <w:szCs w:val="22"/>
              </w:rPr>
            </w:pPr>
            <w:r w:rsidRPr="00AD5A3F">
              <w:rPr>
                <w:rFonts w:ascii="HG丸ｺﾞｼｯｸM-PRO" w:eastAsia="HG丸ｺﾞｼｯｸM-PRO" w:hint="eastAsia"/>
                <w:szCs w:val="22"/>
              </w:rPr>
              <w:t>・つながりを楽しみ豊かに生きるひと、信頼され必要とされるひと　の育成をめざします。</w:t>
            </w:r>
          </w:p>
          <w:p w14:paraId="620482A1" w14:textId="77777777" w:rsidR="00B23834" w:rsidRPr="00AD5A3F" w:rsidRDefault="008C0157" w:rsidP="00274189">
            <w:pPr>
              <w:ind w:left="360"/>
              <w:rPr>
                <w:rFonts w:ascii="HG丸ｺﾞｼｯｸM-PRO" w:eastAsia="HG丸ｺﾞｼｯｸM-PRO"/>
                <w:szCs w:val="22"/>
              </w:rPr>
            </w:pPr>
            <w:r w:rsidRPr="00AD5A3F">
              <w:rPr>
                <w:rFonts w:ascii="HG丸ｺﾞｼｯｸM-PRO" w:eastAsia="HG丸ｺﾞｼｯｸM-PRO" w:hint="eastAsia"/>
                <w:szCs w:val="22"/>
              </w:rPr>
              <w:t>・障がいのある生徒の経験を拡げ可能性を伸ばす</w:t>
            </w:r>
            <w:r w:rsidR="00CD64B9" w:rsidRPr="00AD5A3F">
              <w:rPr>
                <w:rFonts w:ascii="HG丸ｺﾞｼｯｸM-PRO" w:eastAsia="HG丸ｺﾞｼｯｸM-PRO" w:hint="eastAsia"/>
                <w:szCs w:val="22"/>
              </w:rPr>
              <w:t xml:space="preserve">　</w:t>
            </w:r>
            <w:r w:rsidRPr="00AD5A3F">
              <w:rPr>
                <w:rFonts w:ascii="HG丸ｺﾞｼｯｸM-PRO" w:eastAsia="HG丸ｺﾞｼｯｸM-PRO" w:hint="eastAsia"/>
                <w:szCs w:val="22"/>
              </w:rPr>
              <w:t>・ニーズや期待に応え、社会の一員として育てる</w:t>
            </w:r>
            <w:r w:rsidR="00CD64B9" w:rsidRPr="00AD5A3F">
              <w:rPr>
                <w:rFonts w:ascii="HG丸ｺﾞｼｯｸM-PRO" w:eastAsia="HG丸ｺﾞｼｯｸM-PRO" w:hint="eastAsia"/>
                <w:szCs w:val="22"/>
              </w:rPr>
              <w:t xml:space="preserve">　・チームで生徒の成長を引き出す　学校をめざします。</w:t>
            </w:r>
          </w:p>
        </w:tc>
      </w:tr>
    </w:tbl>
    <w:p w14:paraId="620482A3" w14:textId="77777777" w:rsidR="0048358F" w:rsidRPr="00AD5A3F" w:rsidRDefault="0048358F" w:rsidP="000E0F45">
      <w:pPr>
        <w:spacing w:line="300" w:lineRule="exact"/>
        <w:jc w:val="left"/>
        <w:rPr>
          <w:rFonts w:ascii="ＭＳ ゴシック" w:eastAsia="ＭＳ ゴシック" w:hAnsi="ＭＳ ゴシック"/>
          <w:szCs w:val="21"/>
        </w:rPr>
      </w:pPr>
    </w:p>
    <w:p w14:paraId="620482A4" w14:textId="77777777" w:rsidR="0048358F" w:rsidRPr="00AD5A3F" w:rsidRDefault="0048358F" w:rsidP="0048358F">
      <w:pPr>
        <w:spacing w:line="300" w:lineRule="exact"/>
        <w:ind w:hanging="187"/>
        <w:jc w:val="left"/>
        <w:rPr>
          <w:rFonts w:ascii="HG丸ｺﾞｼｯｸM-PRO" w:eastAsia="HG丸ｺﾞｼｯｸM-PRO" w:hAnsi="ＭＳ ゴシック"/>
          <w:szCs w:val="21"/>
        </w:rPr>
      </w:pPr>
      <w:r w:rsidRPr="00AD5A3F">
        <w:rPr>
          <w:rFonts w:ascii="ＭＳ ゴシック" w:eastAsia="ＭＳ ゴシック" w:hAnsi="ＭＳ ゴシック" w:hint="eastAsia"/>
          <w:szCs w:val="21"/>
        </w:rPr>
        <w:t xml:space="preserve">２　</w:t>
      </w:r>
      <w:r w:rsidRPr="00AD5A3F">
        <w:rPr>
          <w:rFonts w:ascii="HG丸ｺﾞｼｯｸM-PRO" w:eastAsia="HG丸ｺﾞｼｯｸM-PRO" w:hAnsi="ＭＳ ゴシック" w:hint="eastAsia"/>
          <w:szCs w:val="21"/>
        </w:rPr>
        <w:t>中期的目標</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AD5A3F" w:rsidRPr="00AD5A3F" w14:paraId="620482D4" w14:textId="77777777" w:rsidTr="00915A90">
        <w:trPr>
          <w:trHeight w:val="12268"/>
          <w:jc w:val="center"/>
        </w:trPr>
        <w:tc>
          <w:tcPr>
            <w:tcW w:w="15212" w:type="dxa"/>
            <w:shd w:val="clear" w:color="auto" w:fill="auto"/>
            <w:vAlign w:val="center"/>
          </w:tcPr>
          <w:p w14:paraId="620482A5" w14:textId="77777777" w:rsidR="0039781C" w:rsidRPr="00AD5A3F" w:rsidRDefault="00E74596" w:rsidP="00915A90">
            <w:pPr>
              <w:spacing w:line="260" w:lineRule="exact"/>
              <w:rPr>
                <w:rFonts w:ascii="HG丸ｺﾞｼｯｸM-PRO" w:eastAsia="HG丸ｺﾞｼｯｸM-PRO" w:hAnsi="ＭＳ ゴシック"/>
                <w:b/>
                <w:sz w:val="20"/>
                <w:szCs w:val="20"/>
              </w:rPr>
            </w:pPr>
            <w:r w:rsidRPr="00AD5A3F">
              <w:rPr>
                <w:rFonts w:ascii="HG丸ｺﾞｼｯｸM-PRO" w:eastAsia="HG丸ｺﾞｼｯｸM-PRO" w:hAnsi="ＭＳ ゴシック" w:hint="eastAsia"/>
                <w:b/>
                <w:sz w:val="20"/>
                <w:szCs w:val="20"/>
              </w:rPr>
              <w:t xml:space="preserve">１ </w:t>
            </w:r>
            <w:r w:rsidR="0048358F" w:rsidRPr="00AD5A3F">
              <w:rPr>
                <w:rFonts w:ascii="HG丸ｺﾞｼｯｸM-PRO" w:eastAsia="HG丸ｺﾞｼｯｸM-PRO" w:hAnsi="ＭＳ ゴシック" w:hint="eastAsia"/>
                <w:b/>
                <w:sz w:val="20"/>
                <w:szCs w:val="20"/>
              </w:rPr>
              <w:t>信頼される</w:t>
            </w:r>
            <w:r w:rsidR="002F014E" w:rsidRPr="00AD5A3F">
              <w:rPr>
                <w:rFonts w:ascii="HG丸ｺﾞｼｯｸM-PRO" w:eastAsia="HG丸ｺﾞｼｯｸM-PRO" w:hAnsi="ＭＳ ゴシック" w:hint="eastAsia"/>
                <w:b/>
                <w:sz w:val="20"/>
                <w:szCs w:val="20"/>
              </w:rPr>
              <w:t>、</w:t>
            </w:r>
            <w:r w:rsidR="00265DDA" w:rsidRPr="00AD5A3F">
              <w:rPr>
                <w:rFonts w:ascii="HG丸ｺﾞｼｯｸM-PRO" w:eastAsia="HG丸ｺﾞｼｯｸM-PRO" w:hAnsi="ＭＳ ゴシック" w:hint="eastAsia"/>
                <w:b/>
                <w:sz w:val="20"/>
                <w:szCs w:val="20"/>
              </w:rPr>
              <w:t>安全で安心な</w:t>
            </w:r>
            <w:r w:rsidR="0048358F" w:rsidRPr="00AD5A3F">
              <w:rPr>
                <w:rFonts w:ascii="HG丸ｺﾞｼｯｸM-PRO" w:eastAsia="HG丸ｺﾞｼｯｸM-PRO" w:hAnsi="ＭＳ ゴシック" w:hint="eastAsia"/>
                <w:b/>
                <w:sz w:val="20"/>
                <w:szCs w:val="20"/>
              </w:rPr>
              <w:t>学校づくりを推進</w:t>
            </w:r>
          </w:p>
          <w:p w14:paraId="620482A6" w14:textId="77777777" w:rsidR="00735E83" w:rsidRPr="00AD5A3F" w:rsidRDefault="00F87BC1" w:rsidP="00915A90">
            <w:pPr>
              <w:spacing w:line="260" w:lineRule="exact"/>
              <w:ind w:firstLineChars="100" w:firstLine="200"/>
              <w:rPr>
                <w:rFonts w:ascii="HG丸ｺﾞｼｯｸM-PRO" w:eastAsia="HG丸ｺﾞｼｯｸM-PRO" w:hAnsi="HG丸ｺﾞｼｯｸM-PRO"/>
                <w:sz w:val="20"/>
                <w:szCs w:val="20"/>
              </w:rPr>
            </w:pPr>
            <w:r w:rsidRPr="00AD5A3F">
              <w:rPr>
                <w:rFonts w:ascii="HG丸ｺﾞｼｯｸM-PRO" w:eastAsia="HG丸ｺﾞｼｯｸM-PRO" w:hAnsi="ＭＳ ゴシック" w:hint="eastAsia"/>
                <w:sz w:val="20"/>
                <w:szCs w:val="20"/>
              </w:rPr>
              <w:t>(1</w:t>
            </w:r>
            <w:r w:rsidR="00E74596" w:rsidRPr="00AD5A3F">
              <w:rPr>
                <w:rFonts w:ascii="HG丸ｺﾞｼｯｸM-PRO" w:eastAsia="HG丸ｺﾞｼｯｸM-PRO" w:hAnsi="ＭＳ ゴシック" w:hint="eastAsia"/>
                <w:sz w:val="20"/>
                <w:szCs w:val="20"/>
              </w:rPr>
              <w:t xml:space="preserve">) </w:t>
            </w:r>
            <w:r w:rsidR="00735E83" w:rsidRPr="00AD5A3F">
              <w:rPr>
                <w:rFonts w:ascii="HG丸ｺﾞｼｯｸM-PRO" w:eastAsia="HG丸ｺﾞｼｯｸM-PRO" w:hAnsi="ＭＳ ゴシック" w:hint="eastAsia"/>
                <w:sz w:val="20"/>
                <w:szCs w:val="20"/>
              </w:rPr>
              <w:t>安全・安心な学校づ</w:t>
            </w:r>
            <w:r w:rsidR="00735E83" w:rsidRPr="00AD5A3F">
              <w:rPr>
                <w:rFonts w:ascii="HG丸ｺﾞｼｯｸM-PRO" w:eastAsia="HG丸ｺﾞｼｯｸM-PRO" w:hAnsi="HG丸ｺﾞｼｯｸM-PRO" w:hint="eastAsia"/>
                <w:sz w:val="20"/>
                <w:szCs w:val="20"/>
              </w:rPr>
              <w:t>くり</w:t>
            </w:r>
          </w:p>
          <w:p w14:paraId="620482A7" w14:textId="77777777" w:rsidR="00735E83" w:rsidRPr="00AD5A3F" w:rsidRDefault="00E74596" w:rsidP="00915A90">
            <w:pPr>
              <w:spacing w:line="260" w:lineRule="exact"/>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　　ア </w:t>
            </w:r>
            <w:r w:rsidR="00CD763D" w:rsidRPr="00AD5A3F">
              <w:rPr>
                <w:rFonts w:ascii="HG丸ｺﾞｼｯｸM-PRO" w:eastAsia="HG丸ｺﾞｼｯｸM-PRO" w:hAnsi="ＭＳ ゴシック" w:hint="eastAsia"/>
                <w:sz w:val="20"/>
                <w:szCs w:val="20"/>
              </w:rPr>
              <w:t>障がい特性に配慮した</w:t>
            </w:r>
            <w:r w:rsidR="00735E83" w:rsidRPr="00AD5A3F">
              <w:rPr>
                <w:rFonts w:ascii="HG丸ｺﾞｼｯｸM-PRO" w:eastAsia="HG丸ｺﾞｼｯｸM-PRO" w:hAnsi="ＭＳ ゴシック" w:hint="eastAsia"/>
                <w:sz w:val="20"/>
                <w:szCs w:val="20"/>
              </w:rPr>
              <w:t>防災・防犯の徹底</w:t>
            </w:r>
            <w:r w:rsidR="00CD763D" w:rsidRPr="00AD5A3F">
              <w:rPr>
                <w:rFonts w:ascii="HG丸ｺﾞｼｯｸM-PRO" w:eastAsia="HG丸ｺﾞｼｯｸM-PRO" w:hAnsi="ＭＳ ゴシック" w:hint="eastAsia"/>
                <w:sz w:val="20"/>
                <w:szCs w:val="20"/>
              </w:rPr>
              <w:t>を図る。</w:t>
            </w:r>
          </w:p>
          <w:p w14:paraId="620482A8" w14:textId="77777777" w:rsidR="008313B0" w:rsidRPr="00AD5A3F" w:rsidRDefault="00E74596" w:rsidP="00915A90">
            <w:pPr>
              <w:spacing w:line="260" w:lineRule="exact"/>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　　イ </w:t>
            </w:r>
            <w:r w:rsidR="008313B0" w:rsidRPr="00AD5A3F">
              <w:rPr>
                <w:rFonts w:ascii="HG丸ｺﾞｼｯｸM-PRO" w:eastAsia="HG丸ｺﾞｼｯｸM-PRO" w:hAnsi="ＭＳ ゴシック" w:hint="eastAsia"/>
                <w:sz w:val="20"/>
                <w:szCs w:val="20"/>
              </w:rPr>
              <w:t>災害時等において、本校児童生徒だけでなく</w:t>
            </w:r>
            <w:r w:rsidR="00CD763D" w:rsidRPr="00AD5A3F">
              <w:rPr>
                <w:rFonts w:ascii="HG丸ｺﾞｼｯｸM-PRO" w:eastAsia="HG丸ｺﾞｼｯｸM-PRO" w:hAnsi="ＭＳ ゴシック" w:hint="eastAsia"/>
                <w:sz w:val="20"/>
                <w:szCs w:val="20"/>
              </w:rPr>
              <w:t>、地域にも貢献できるような体制作りを推進</w:t>
            </w:r>
            <w:r w:rsidR="004821A9" w:rsidRPr="00AD5A3F">
              <w:rPr>
                <w:rFonts w:ascii="HG丸ｺﾞｼｯｸM-PRO" w:eastAsia="HG丸ｺﾞｼｯｸM-PRO" w:hAnsi="ＭＳ ゴシック" w:hint="eastAsia"/>
                <w:sz w:val="20"/>
                <w:szCs w:val="20"/>
              </w:rPr>
              <w:t>する。</w:t>
            </w:r>
          </w:p>
          <w:p w14:paraId="620482A9" w14:textId="77777777" w:rsidR="00274189" w:rsidRPr="00AD5A3F" w:rsidRDefault="00274189" w:rsidP="00915A90">
            <w:pPr>
              <w:spacing w:line="260" w:lineRule="exact"/>
              <w:ind w:firstLineChars="100" w:firstLine="200"/>
              <w:rPr>
                <w:rFonts w:ascii="HG丸ｺﾞｼｯｸM-PRO" w:eastAsia="HG丸ｺﾞｼｯｸM-PRO" w:hAnsi="ＭＳ ゴシック"/>
                <w:sz w:val="20"/>
                <w:szCs w:val="20"/>
              </w:rPr>
            </w:pPr>
          </w:p>
          <w:p w14:paraId="620482AA" w14:textId="77777777" w:rsidR="00252F0E" w:rsidRPr="00AD5A3F" w:rsidRDefault="00F87BC1" w:rsidP="00915A90">
            <w:pPr>
              <w:spacing w:line="260" w:lineRule="exact"/>
              <w:ind w:firstLineChars="100" w:firstLine="20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(2</w:t>
            </w:r>
            <w:r w:rsidR="00E74596" w:rsidRPr="00AD5A3F">
              <w:rPr>
                <w:rFonts w:ascii="HG丸ｺﾞｼｯｸM-PRO" w:eastAsia="HG丸ｺﾞｼｯｸM-PRO" w:hAnsi="ＭＳ ゴシック" w:hint="eastAsia"/>
                <w:sz w:val="20"/>
                <w:szCs w:val="20"/>
              </w:rPr>
              <w:t xml:space="preserve">) </w:t>
            </w:r>
            <w:r w:rsidR="00252F0E" w:rsidRPr="00AD5A3F">
              <w:rPr>
                <w:rFonts w:ascii="HG丸ｺﾞｼｯｸM-PRO" w:eastAsia="HG丸ｺﾞｼｯｸM-PRO" w:hAnsi="ＭＳ ゴシック" w:hint="eastAsia"/>
                <w:sz w:val="20"/>
                <w:szCs w:val="20"/>
              </w:rPr>
              <w:t>教</w:t>
            </w:r>
            <w:r w:rsidR="00252F0E" w:rsidRPr="00AD5A3F">
              <w:rPr>
                <w:rFonts w:ascii="HG丸ｺﾞｼｯｸM-PRO" w:eastAsia="HG丸ｺﾞｼｯｸM-PRO" w:hint="eastAsia"/>
                <w:sz w:val="20"/>
                <w:szCs w:val="20"/>
              </w:rPr>
              <w:t>職員の実践力・専門性が</w:t>
            </w:r>
            <w:r w:rsidR="00252F0E" w:rsidRPr="00AD5A3F">
              <w:rPr>
                <w:rFonts w:ascii="HG丸ｺﾞｼｯｸM-PRO" w:eastAsia="HG丸ｺﾞｼｯｸM-PRO" w:hAnsi="ＭＳ ゴシック" w:hint="eastAsia"/>
                <w:sz w:val="20"/>
                <w:szCs w:val="20"/>
              </w:rPr>
              <w:t>児童生徒・地域・保護者のみなさんと</w:t>
            </w:r>
            <w:r w:rsidR="00252F0E" w:rsidRPr="00AD5A3F">
              <w:rPr>
                <w:rFonts w:ascii="HG丸ｺﾞｼｯｸM-PRO" w:eastAsia="HG丸ｺﾞｼｯｸM-PRO" w:hint="eastAsia"/>
                <w:sz w:val="20"/>
                <w:szCs w:val="20"/>
              </w:rPr>
              <w:t>連動し</w:t>
            </w:r>
            <w:r w:rsidR="00252F0E" w:rsidRPr="00AD5A3F">
              <w:rPr>
                <w:rFonts w:ascii="HG丸ｺﾞｼｯｸM-PRO" w:eastAsia="HG丸ｺﾞｼｯｸM-PRO" w:hAnsi="ＭＳ ゴシック" w:hint="eastAsia"/>
                <w:sz w:val="20"/>
                <w:szCs w:val="20"/>
              </w:rPr>
              <w:t>た</w:t>
            </w:r>
            <w:r w:rsidR="00252F0E" w:rsidRPr="00AD5A3F">
              <w:rPr>
                <w:rFonts w:ascii="HG丸ｺﾞｼｯｸM-PRO" w:eastAsia="HG丸ｺﾞｼｯｸM-PRO" w:hAnsi="ＭＳ ゴシック" w:hint="eastAsia"/>
                <w:i/>
                <w:sz w:val="20"/>
                <w:szCs w:val="20"/>
              </w:rPr>
              <w:t>「チーム高槻支援」</w:t>
            </w:r>
            <w:r w:rsidR="00252F0E" w:rsidRPr="00AD5A3F">
              <w:rPr>
                <w:rFonts w:ascii="HG丸ｺﾞｼｯｸM-PRO" w:eastAsia="HG丸ｺﾞｼｯｸM-PRO" w:hAnsi="ＭＳ ゴシック" w:hint="eastAsia"/>
                <w:sz w:val="20"/>
                <w:szCs w:val="20"/>
              </w:rPr>
              <w:t xml:space="preserve">　</w:t>
            </w:r>
          </w:p>
          <w:p w14:paraId="620482AB" w14:textId="77777777" w:rsidR="00252F0E" w:rsidRPr="00AD5A3F" w:rsidRDefault="00E74596" w:rsidP="00915A90">
            <w:pPr>
              <w:spacing w:line="260" w:lineRule="exact"/>
              <w:ind w:firstLineChars="200" w:firstLine="400"/>
              <w:rPr>
                <w:rFonts w:ascii="HG丸ｺﾞｼｯｸM-PRO" w:eastAsia="HG丸ｺﾞｼｯｸM-PRO" w:hAnsi="HG丸ｺﾞｼｯｸM-PRO"/>
                <w:sz w:val="20"/>
                <w:szCs w:val="20"/>
              </w:rPr>
            </w:pPr>
            <w:r w:rsidRPr="00AD5A3F">
              <w:rPr>
                <w:rFonts w:ascii="HG丸ｺﾞｼｯｸM-PRO" w:eastAsia="HG丸ｺﾞｼｯｸM-PRO" w:hAnsi="ＭＳ ゴシック" w:hint="eastAsia"/>
                <w:sz w:val="20"/>
                <w:szCs w:val="20"/>
              </w:rPr>
              <w:t xml:space="preserve">ア </w:t>
            </w:r>
            <w:r w:rsidR="00252F0E" w:rsidRPr="00AD5A3F">
              <w:rPr>
                <w:rFonts w:ascii="HG丸ｺﾞｼｯｸM-PRO" w:eastAsia="HG丸ｺﾞｼｯｸM-PRO" w:hAnsi="HG丸ｺﾞｼｯｸM-PRO" w:hint="eastAsia"/>
                <w:sz w:val="20"/>
                <w:szCs w:val="20"/>
              </w:rPr>
              <w:t>障害者権利条約や障害者差別解消法の精神を教職員が体現し、</w:t>
            </w:r>
            <w:r w:rsidR="00901B93" w:rsidRPr="00AD5A3F">
              <w:rPr>
                <w:rFonts w:ascii="HG丸ｺﾞｼｯｸM-PRO" w:eastAsia="HG丸ｺﾞｼｯｸM-PRO" w:hAnsi="HG丸ｺﾞｼｯｸM-PRO" w:hint="eastAsia"/>
                <w:sz w:val="20"/>
                <w:szCs w:val="20"/>
              </w:rPr>
              <w:t>生徒の自己実現を支える</w:t>
            </w:r>
            <w:r w:rsidR="00252F0E" w:rsidRPr="00AD5A3F">
              <w:rPr>
                <w:rFonts w:ascii="HG丸ｺﾞｼｯｸM-PRO" w:eastAsia="HG丸ｺﾞｼｯｸM-PRO" w:hAnsi="ＭＳ ゴシック" w:hint="eastAsia"/>
                <w:sz w:val="20"/>
                <w:szCs w:val="20"/>
              </w:rPr>
              <w:t>教育活動を推進する。</w:t>
            </w:r>
          </w:p>
          <w:p w14:paraId="620482AC" w14:textId="77777777" w:rsidR="00252F0E" w:rsidRPr="00AD5A3F" w:rsidRDefault="00E74596" w:rsidP="00915A90">
            <w:pPr>
              <w:spacing w:line="260" w:lineRule="exact"/>
              <w:ind w:firstLineChars="200" w:firstLine="40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イ </w:t>
            </w:r>
            <w:r w:rsidR="00274189" w:rsidRPr="00AD5A3F">
              <w:rPr>
                <w:rFonts w:ascii="HG丸ｺﾞｼｯｸM-PRO" w:eastAsia="HG丸ｺﾞｼｯｸM-PRO" w:hAnsi="ＭＳ ゴシック" w:hint="eastAsia"/>
                <w:sz w:val="20"/>
                <w:szCs w:val="20"/>
              </w:rPr>
              <w:t>「支援教育ナビゲーションセンター」：北摂の支援教育の発展を進める重要な役割を果たす</w:t>
            </w:r>
          </w:p>
          <w:p w14:paraId="620482AD" w14:textId="77777777" w:rsidR="00274189" w:rsidRPr="00AD5A3F" w:rsidRDefault="00274189" w:rsidP="00915A90">
            <w:pPr>
              <w:spacing w:line="260" w:lineRule="exact"/>
              <w:ind w:firstLineChars="200" w:firstLine="400"/>
              <w:rPr>
                <w:rFonts w:ascii="HG丸ｺﾞｼｯｸM-PRO" w:eastAsia="HG丸ｺﾞｼｯｸM-PRO" w:hAnsi="ＭＳ ゴシック"/>
                <w:sz w:val="20"/>
                <w:szCs w:val="20"/>
              </w:rPr>
            </w:pPr>
          </w:p>
          <w:p w14:paraId="620482AE" w14:textId="77777777" w:rsidR="009959A6" w:rsidRPr="00AD5A3F" w:rsidRDefault="00B23834" w:rsidP="00915A90">
            <w:pPr>
              <w:spacing w:line="260" w:lineRule="exact"/>
              <w:rPr>
                <w:rFonts w:ascii="HG丸ｺﾞｼｯｸM-PRO" w:eastAsia="HG丸ｺﾞｼｯｸM-PRO" w:hAnsi="HG丸ｺﾞｼｯｸM-PRO"/>
                <w:sz w:val="20"/>
                <w:szCs w:val="20"/>
              </w:rPr>
            </w:pPr>
            <w:r w:rsidRPr="00AD5A3F">
              <w:rPr>
                <w:rFonts w:ascii="HG丸ｺﾞｼｯｸM-PRO" w:eastAsia="HG丸ｺﾞｼｯｸM-PRO" w:hAnsi="HG丸ｺﾞｼｯｸM-PRO" w:hint="eastAsia"/>
                <w:sz w:val="20"/>
                <w:szCs w:val="20"/>
              </w:rPr>
              <w:t xml:space="preserve">　※</w:t>
            </w:r>
            <w:r w:rsidR="00F87BC1" w:rsidRPr="00AD5A3F">
              <w:rPr>
                <w:rFonts w:ascii="HG丸ｺﾞｼｯｸM-PRO" w:eastAsia="HG丸ｺﾞｼｯｸM-PRO" w:hAnsi="HG丸ｺﾞｼｯｸM-PRO" w:hint="eastAsia"/>
                <w:sz w:val="20"/>
                <w:szCs w:val="20"/>
              </w:rPr>
              <w:t>学校教育自己診断アンケートにおける、防災・防犯教育に関する保護者の肯定的意見を８０％</w:t>
            </w:r>
            <w:r w:rsidR="00E676BC" w:rsidRPr="00AD5A3F">
              <w:rPr>
                <w:rFonts w:ascii="HG丸ｺﾞｼｯｸM-PRO" w:eastAsia="HG丸ｺﾞｼｯｸM-PRO" w:hAnsi="HG丸ｺﾞｼｯｸM-PRO" w:hint="eastAsia"/>
                <w:sz w:val="20"/>
                <w:szCs w:val="20"/>
              </w:rPr>
              <w:t xml:space="preserve">以上とする。（Ｈ２９=70％　</w:t>
            </w:r>
            <w:r w:rsidR="00E676BC" w:rsidRPr="00AD5A3F">
              <w:rPr>
                <w:rFonts w:ascii="HG丸ｺﾞｼｯｸM-PRO" w:eastAsia="HG丸ｺﾞｼｯｸM-PRO" w:hAnsi="HG丸ｺﾞｼｯｸM-PRO" w:hint="eastAsia"/>
                <w:b/>
                <w:sz w:val="20"/>
                <w:szCs w:val="20"/>
              </w:rPr>
              <w:t>⇒　H30=81.4%</w:t>
            </w:r>
            <w:r w:rsidR="00E676BC" w:rsidRPr="00AD5A3F">
              <w:rPr>
                <w:rFonts w:ascii="HG丸ｺﾞｼｯｸM-PRO" w:eastAsia="HG丸ｺﾞｼｯｸM-PRO" w:hAnsi="HG丸ｺﾞｼｯｸM-PRO" w:hint="eastAsia"/>
                <w:sz w:val="20"/>
                <w:szCs w:val="20"/>
              </w:rPr>
              <w:t>）</w:t>
            </w:r>
          </w:p>
          <w:p w14:paraId="620482AF" w14:textId="77777777" w:rsidR="00B23834" w:rsidRPr="00AD5A3F" w:rsidRDefault="00F87BC1" w:rsidP="00915A90">
            <w:pPr>
              <w:spacing w:line="260" w:lineRule="exact"/>
              <w:rPr>
                <w:rFonts w:ascii="HG丸ｺﾞｼｯｸM-PRO" w:eastAsia="HG丸ｺﾞｼｯｸM-PRO" w:hAnsi="HG丸ｺﾞｼｯｸM-PRO"/>
                <w:sz w:val="20"/>
                <w:szCs w:val="20"/>
              </w:rPr>
            </w:pPr>
            <w:r w:rsidRPr="00AD5A3F">
              <w:rPr>
                <w:rFonts w:ascii="HG丸ｺﾞｼｯｸM-PRO" w:eastAsia="HG丸ｺﾞｼｯｸM-PRO" w:hAnsi="HG丸ｺﾞｼｯｸM-PRO" w:hint="eastAsia"/>
                <w:sz w:val="20"/>
                <w:szCs w:val="20"/>
              </w:rPr>
              <w:t xml:space="preserve">　</w:t>
            </w:r>
          </w:p>
          <w:p w14:paraId="620482B0" w14:textId="77777777" w:rsidR="00140CD5" w:rsidRPr="00AD5A3F" w:rsidRDefault="00140CD5" w:rsidP="00915A90">
            <w:pPr>
              <w:spacing w:line="260" w:lineRule="exact"/>
              <w:rPr>
                <w:rFonts w:ascii="HG丸ｺﾞｼｯｸM-PRO" w:eastAsia="HG丸ｺﾞｼｯｸM-PRO" w:hAnsi="HG丸ｺﾞｼｯｸM-PRO"/>
                <w:sz w:val="20"/>
                <w:szCs w:val="20"/>
              </w:rPr>
            </w:pPr>
          </w:p>
          <w:p w14:paraId="620482B1" w14:textId="77777777" w:rsidR="006E2587" w:rsidRPr="00AD5A3F" w:rsidRDefault="00E74596" w:rsidP="00915A90">
            <w:pPr>
              <w:spacing w:line="260" w:lineRule="exact"/>
              <w:rPr>
                <w:rFonts w:ascii="HG丸ｺﾞｼｯｸM-PRO" w:eastAsia="HG丸ｺﾞｼｯｸM-PRO" w:hAnsi="ＭＳ ゴシック"/>
                <w:sz w:val="20"/>
                <w:szCs w:val="20"/>
              </w:rPr>
            </w:pPr>
            <w:r w:rsidRPr="00AD5A3F">
              <w:rPr>
                <w:rFonts w:ascii="HG丸ｺﾞｼｯｸM-PRO" w:eastAsia="HG丸ｺﾞｼｯｸM-PRO" w:hAnsi="ＭＳ ゴシック" w:hint="eastAsia"/>
                <w:b/>
                <w:sz w:val="20"/>
                <w:szCs w:val="20"/>
              </w:rPr>
              <w:t xml:space="preserve">２　</w:t>
            </w:r>
            <w:r w:rsidR="00507513" w:rsidRPr="00AD5A3F">
              <w:rPr>
                <w:rFonts w:ascii="HG丸ｺﾞｼｯｸM-PRO" w:eastAsia="HG丸ｺﾞｼｯｸM-PRO" w:hAnsi="ＭＳ ゴシック" w:hint="eastAsia"/>
                <w:b/>
                <w:sz w:val="20"/>
                <w:szCs w:val="20"/>
              </w:rPr>
              <w:t>「共生社会」の一員として、</w:t>
            </w:r>
            <w:r w:rsidR="00246554" w:rsidRPr="00AD5A3F">
              <w:rPr>
                <w:rFonts w:ascii="HG丸ｺﾞｼｯｸM-PRO" w:eastAsia="HG丸ｺﾞｼｯｸM-PRO" w:hAnsi="ＭＳ ゴシック" w:hint="eastAsia"/>
                <w:b/>
                <w:sz w:val="20"/>
                <w:szCs w:val="20"/>
              </w:rPr>
              <w:t>地域での</w:t>
            </w:r>
            <w:r w:rsidR="002F014E" w:rsidRPr="00AD5A3F">
              <w:rPr>
                <w:rFonts w:ascii="HG丸ｺﾞｼｯｸM-PRO" w:eastAsia="HG丸ｺﾞｼｯｸM-PRO" w:hAnsi="ＭＳ ゴシック" w:hint="eastAsia"/>
                <w:b/>
                <w:sz w:val="20"/>
                <w:szCs w:val="20"/>
              </w:rPr>
              <w:t>自立・社会参加に向けた</w:t>
            </w:r>
            <w:r w:rsidR="002B11E6" w:rsidRPr="00AD5A3F">
              <w:rPr>
                <w:rFonts w:ascii="HG丸ｺﾞｼｯｸM-PRO" w:eastAsia="HG丸ｺﾞｼｯｸM-PRO" w:hAnsi="ＭＳ ゴシック" w:hint="eastAsia"/>
                <w:b/>
                <w:sz w:val="20"/>
                <w:szCs w:val="20"/>
              </w:rPr>
              <w:t>キャリア教育</w:t>
            </w:r>
            <w:r w:rsidR="002F014E" w:rsidRPr="00AD5A3F">
              <w:rPr>
                <w:rFonts w:ascii="HG丸ｺﾞｼｯｸM-PRO" w:eastAsia="HG丸ｺﾞｼｯｸM-PRO" w:hAnsi="ＭＳ ゴシック" w:hint="eastAsia"/>
                <w:b/>
                <w:sz w:val="20"/>
                <w:szCs w:val="20"/>
              </w:rPr>
              <w:t>・進路指導の充実</w:t>
            </w:r>
          </w:p>
          <w:p w14:paraId="620482B2" w14:textId="77777777" w:rsidR="00507513" w:rsidRPr="00AD5A3F" w:rsidRDefault="00E74596" w:rsidP="00915A90">
            <w:pPr>
              <w:spacing w:line="260" w:lineRule="exact"/>
              <w:ind w:firstLineChars="100" w:firstLine="200"/>
              <w:rPr>
                <w:rFonts w:ascii="HG丸ｺﾞｼｯｸM-PRO" w:eastAsia="HG丸ｺﾞｼｯｸM-PRO" w:hAnsi="ＭＳ ゴシック"/>
                <w:i/>
                <w:sz w:val="20"/>
                <w:szCs w:val="20"/>
              </w:rPr>
            </w:pPr>
            <w:r w:rsidRPr="00AD5A3F">
              <w:rPr>
                <w:rFonts w:ascii="HG丸ｺﾞｼｯｸM-PRO" w:eastAsia="HG丸ｺﾞｼｯｸM-PRO" w:hAnsi="ＭＳ ゴシック" w:hint="eastAsia"/>
                <w:sz w:val="20"/>
                <w:szCs w:val="20"/>
              </w:rPr>
              <w:t xml:space="preserve"> </w:t>
            </w:r>
          </w:p>
          <w:p w14:paraId="620482B3" w14:textId="77777777" w:rsidR="008C2589" w:rsidRPr="00AD5A3F" w:rsidRDefault="00507513" w:rsidP="00915A90">
            <w:pPr>
              <w:spacing w:line="260" w:lineRule="exact"/>
              <w:ind w:firstLineChars="100" w:firstLine="20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(1) 社会参加を見据えた、</w:t>
            </w:r>
            <w:r w:rsidR="0048358F" w:rsidRPr="00AD5A3F">
              <w:rPr>
                <w:rFonts w:ascii="HG丸ｺﾞｼｯｸM-PRO" w:eastAsia="HG丸ｺﾞｼｯｸM-PRO" w:hAnsi="ＭＳ ゴシック" w:hint="eastAsia"/>
                <w:sz w:val="20"/>
                <w:szCs w:val="20"/>
              </w:rPr>
              <w:t>教育</w:t>
            </w:r>
            <w:r w:rsidR="004F1C79" w:rsidRPr="00AD5A3F">
              <w:rPr>
                <w:rFonts w:ascii="HG丸ｺﾞｼｯｸM-PRO" w:eastAsia="HG丸ｺﾞｼｯｸM-PRO" w:hAnsi="ＭＳ ゴシック" w:hint="eastAsia"/>
                <w:sz w:val="20"/>
                <w:szCs w:val="20"/>
              </w:rPr>
              <w:t>・進路指導</w:t>
            </w:r>
            <w:r w:rsidR="00DF5646" w:rsidRPr="00AD5A3F">
              <w:rPr>
                <w:rFonts w:ascii="HG丸ｺﾞｼｯｸM-PRO" w:eastAsia="HG丸ｺﾞｼｯｸM-PRO" w:hAnsi="ＭＳ ゴシック" w:hint="eastAsia"/>
                <w:sz w:val="20"/>
                <w:szCs w:val="20"/>
              </w:rPr>
              <w:t>を推進</w:t>
            </w:r>
          </w:p>
          <w:p w14:paraId="620482B4" w14:textId="77777777" w:rsidR="00507513" w:rsidRPr="00AD5A3F" w:rsidRDefault="00507513" w:rsidP="00915A90">
            <w:pPr>
              <w:spacing w:line="260" w:lineRule="exact"/>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　</w:t>
            </w:r>
            <w:r w:rsidR="00EA2236" w:rsidRPr="00AD5A3F">
              <w:rPr>
                <w:rFonts w:ascii="HG丸ｺﾞｼｯｸM-PRO" w:eastAsia="HG丸ｺﾞｼｯｸM-PRO" w:hAnsi="ＭＳ ゴシック" w:hint="eastAsia"/>
                <w:sz w:val="20"/>
                <w:szCs w:val="20"/>
              </w:rPr>
              <w:t xml:space="preserve">　</w:t>
            </w:r>
            <w:r w:rsidRPr="00AD5A3F">
              <w:rPr>
                <w:rFonts w:ascii="HG丸ｺﾞｼｯｸM-PRO" w:eastAsia="HG丸ｺﾞｼｯｸM-PRO" w:hAnsi="ＭＳ ゴシック" w:hint="eastAsia"/>
                <w:sz w:val="20"/>
                <w:szCs w:val="20"/>
              </w:rPr>
              <w:t>ア 在学中の支援ネットワークを充実させ、卒業へスムーズに移行させる。</w:t>
            </w:r>
          </w:p>
          <w:p w14:paraId="620482B5" w14:textId="77777777" w:rsidR="00CD763D" w:rsidRPr="00AD5A3F" w:rsidRDefault="00140CD5" w:rsidP="00915A90">
            <w:pPr>
              <w:spacing w:line="260" w:lineRule="exact"/>
              <w:ind w:firstLineChars="200" w:firstLine="40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イ　高等部１年次より、卒業を見据えた取り組みを進め、生徒の自己実現を支える進路指導</w:t>
            </w:r>
          </w:p>
          <w:p w14:paraId="620482B6" w14:textId="77777777" w:rsidR="00140CD5" w:rsidRPr="00AD5A3F" w:rsidRDefault="00B11E22" w:rsidP="00915A90">
            <w:pPr>
              <w:spacing w:line="260" w:lineRule="exact"/>
              <w:ind w:firstLineChars="200" w:firstLine="40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ウ　卒業生のアフターケア～定着支援</w:t>
            </w:r>
          </w:p>
          <w:p w14:paraId="620482B7" w14:textId="77777777" w:rsidR="00B11E22" w:rsidRPr="00AD5A3F" w:rsidRDefault="00B11E22" w:rsidP="00915A90">
            <w:pPr>
              <w:spacing w:line="260" w:lineRule="exact"/>
              <w:ind w:firstLineChars="100" w:firstLine="200"/>
              <w:rPr>
                <w:rFonts w:ascii="HG丸ｺﾞｼｯｸM-PRO" w:eastAsia="HG丸ｺﾞｼｯｸM-PRO" w:hAnsi="ＭＳ ゴシック"/>
                <w:sz w:val="20"/>
                <w:szCs w:val="20"/>
              </w:rPr>
            </w:pPr>
          </w:p>
          <w:p w14:paraId="620482B8" w14:textId="77777777" w:rsidR="00786642" w:rsidRPr="00AD5A3F" w:rsidRDefault="00507513" w:rsidP="00915A90">
            <w:pPr>
              <w:spacing w:line="260" w:lineRule="exact"/>
              <w:ind w:firstLineChars="100" w:firstLine="200"/>
              <w:rPr>
                <w:rFonts w:ascii="HG丸ｺﾞｼｯｸM-PRO" w:eastAsia="HG丸ｺﾞｼｯｸM-PRO" w:hAnsi="ＭＳ 明朝"/>
                <w:sz w:val="20"/>
                <w:szCs w:val="20"/>
              </w:rPr>
            </w:pPr>
            <w:r w:rsidRPr="00AD5A3F">
              <w:rPr>
                <w:rFonts w:ascii="HG丸ｺﾞｼｯｸM-PRO" w:eastAsia="HG丸ｺﾞｼｯｸM-PRO" w:hAnsi="ＭＳ ゴシック" w:hint="eastAsia"/>
                <w:sz w:val="20"/>
                <w:szCs w:val="20"/>
              </w:rPr>
              <w:t xml:space="preserve">(2) </w:t>
            </w:r>
            <w:r w:rsidR="00786642" w:rsidRPr="00AD5A3F">
              <w:rPr>
                <w:rFonts w:ascii="HG丸ｺﾞｼｯｸM-PRO" w:eastAsia="HG丸ｺﾞｼｯｸM-PRO" w:hAnsi="ＭＳ ゴシック" w:hint="eastAsia"/>
                <w:sz w:val="20"/>
                <w:szCs w:val="20"/>
              </w:rPr>
              <w:t>小学部・中学部・高等部</w:t>
            </w:r>
            <w:r w:rsidR="00DF5646" w:rsidRPr="00AD5A3F">
              <w:rPr>
                <w:rFonts w:ascii="HG丸ｺﾞｼｯｸM-PRO" w:eastAsia="HG丸ｺﾞｼｯｸM-PRO" w:hAnsi="ＭＳ 明朝" w:hint="eastAsia"/>
                <w:sz w:val="20"/>
                <w:szCs w:val="20"/>
              </w:rPr>
              <w:t>の一貫性あるキャリア教育を構築</w:t>
            </w:r>
          </w:p>
          <w:p w14:paraId="620482B9" w14:textId="77777777" w:rsidR="00507513" w:rsidRPr="00AD5A3F" w:rsidRDefault="00507513" w:rsidP="00915A90">
            <w:pPr>
              <w:spacing w:line="260" w:lineRule="exact"/>
              <w:ind w:firstLineChars="200" w:firstLine="40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ア </w:t>
            </w:r>
            <w:r w:rsidR="00140CD5" w:rsidRPr="00AD5A3F">
              <w:rPr>
                <w:rFonts w:ascii="HG丸ｺﾞｼｯｸM-PRO" w:eastAsia="HG丸ｺﾞｼｯｸM-PRO" w:hAnsi="ＭＳ ゴシック" w:hint="eastAsia"/>
                <w:sz w:val="20"/>
                <w:szCs w:val="20"/>
              </w:rPr>
              <w:t>高槻支援学校版「キャリアマトリックス」の</w:t>
            </w:r>
            <w:r w:rsidRPr="00AD5A3F">
              <w:rPr>
                <w:rFonts w:ascii="HG丸ｺﾞｼｯｸM-PRO" w:eastAsia="HG丸ｺﾞｼｯｸM-PRO" w:hAnsi="ＭＳ ゴシック" w:hint="eastAsia"/>
                <w:sz w:val="20"/>
                <w:szCs w:val="20"/>
              </w:rPr>
              <w:t>有効活用</w:t>
            </w:r>
          </w:p>
          <w:p w14:paraId="620482BA" w14:textId="77777777" w:rsidR="0003574D" w:rsidRPr="00AD5A3F" w:rsidRDefault="00507513" w:rsidP="00915A90">
            <w:pPr>
              <w:spacing w:line="260" w:lineRule="exact"/>
              <w:ind w:firstLineChars="200" w:firstLine="40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イ </w:t>
            </w:r>
            <w:r w:rsidR="0003574D" w:rsidRPr="00AD5A3F">
              <w:rPr>
                <w:rFonts w:ascii="HG丸ｺﾞｼｯｸM-PRO" w:eastAsia="HG丸ｺﾞｼｯｸM-PRO" w:hAnsi="ＭＳ ゴシック" w:hint="eastAsia"/>
                <w:sz w:val="20"/>
                <w:szCs w:val="20"/>
              </w:rPr>
              <w:t>校内実習や児童生徒会活動</w:t>
            </w:r>
            <w:r w:rsidR="007174A4" w:rsidRPr="00AD5A3F">
              <w:rPr>
                <w:rFonts w:ascii="HG丸ｺﾞｼｯｸM-PRO" w:eastAsia="HG丸ｺﾞｼｯｸM-PRO" w:hAnsi="ＭＳ ゴシック" w:hint="eastAsia"/>
                <w:sz w:val="20"/>
                <w:szCs w:val="20"/>
              </w:rPr>
              <w:t>等を活用し</w:t>
            </w:r>
            <w:r w:rsidR="0003574D" w:rsidRPr="00AD5A3F">
              <w:rPr>
                <w:rFonts w:ascii="HG丸ｺﾞｼｯｸM-PRO" w:eastAsia="HG丸ｺﾞｼｯｸM-PRO" w:hAnsi="ＭＳ ゴシック" w:hint="eastAsia"/>
                <w:sz w:val="20"/>
                <w:szCs w:val="20"/>
              </w:rPr>
              <w:t>た3学部間の交流及び共同学習を展開</w:t>
            </w:r>
            <w:r w:rsidR="006B0870" w:rsidRPr="00AD5A3F">
              <w:rPr>
                <w:rFonts w:ascii="HG丸ｺﾞｼｯｸM-PRO" w:eastAsia="HG丸ｺﾞｼｯｸM-PRO" w:hAnsi="ＭＳ ゴシック" w:hint="eastAsia"/>
                <w:sz w:val="20"/>
                <w:szCs w:val="20"/>
              </w:rPr>
              <w:t>し、高等部生徒がロールモデルとなるのをめざす。</w:t>
            </w:r>
          </w:p>
          <w:p w14:paraId="620482BB" w14:textId="77777777" w:rsidR="00230353" w:rsidRPr="00AD5A3F" w:rsidRDefault="00230353" w:rsidP="00915A90">
            <w:pPr>
              <w:spacing w:line="260" w:lineRule="exact"/>
              <w:ind w:firstLineChars="400" w:firstLine="800"/>
              <w:rPr>
                <w:rFonts w:ascii="HG丸ｺﾞｼｯｸM-PRO" w:eastAsia="HG丸ｺﾞｼｯｸM-PRO" w:hAnsi="ＭＳ ゴシック"/>
                <w:sz w:val="20"/>
                <w:szCs w:val="20"/>
              </w:rPr>
            </w:pPr>
          </w:p>
          <w:p w14:paraId="620482BC" w14:textId="77777777" w:rsidR="00274189" w:rsidRPr="00AD5A3F" w:rsidRDefault="00274189" w:rsidP="00915A90">
            <w:pPr>
              <w:spacing w:line="260" w:lineRule="exact"/>
              <w:ind w:firstLineChars="100" w:firstLine="200"/>
              <w:rPr>
                <w:rFonts w:ascii="HG丸ｺﾞｼｯｸM-PRO" w:eastAsia="HG丸ｺﾞｼｯｸM-PRO" w:hAnsi="HG丸ｺﾞｼｯｸM-PRO"/>
                <w:sz w:val="20"/>
                <w:szCs w:val="20"/>
              </w:rPr>
            </w:pPr>
            <w:r w:rsidRPr="00AD5A3F">
              <w:rPr>
                <w:rFonts w:ascii="HG丸ｺﾞｼｯｸM-PRO" w:eastAsia="HG丸ｺﾞｼｯｸM-PRO" w:hAnsi="ＭＳ ゴシック" w:hint="eastAsia"/>
                <w:sz w:val="20"/>
                <w:szCs w:val="20"/>
              </w:rPr>
              <w:t xml:space="preserve">(3) </w:t>
            </w:r>
            <w:r w:rsidRPr="00AD5A3F">
              <w:rPr>
                <w:rFonts w:ascii="HG丸ｺﾞｼｯｸM-PRO" w:eastAsia="HG丸ｺﾞｼｯｸM-PRO" w:hAnsi="HG丸ｺﾞｼｯｸM-PRO"/>
                <w:sz w:val="20"/>
                <w:szCs w:val="20"/>
              </w:rPr>
              <w:t>インクルーシブ教育システム構築</w:t>
            </w:r>
            <w:r w:rsidRPr="00AD5A3F">
              <w:rPr>
                <w:rFonts w:ascii="HG丸ｺﾞｼｯｸM-PRO" w:eastAsia="HG丸ｺﾞｼｯｸM-PRO" w:hAnsi="HG丸ｺﾞｼｯｸM-PRO" w:hint="eastAsia"/>
                <w:sz w:val="20"/>
                <w:szCs w:val="20"/>
              </w:rPr>
              <w:t>による地域貢献ができる学校づくり</w:t>
            </w:r>
            <w:r w:rsidR="00140CD5" w:rsidRPr="00AD5A3F">
              <w:rPr>
                <w:rFonts w:ascii="HG丸ｺﾞｼｯｸM-PRO" w:eastAsia="HG丸ｺﾞｼｯｸM-PRO" w:hAnsi="HG丸ｺﾞｼｯｸM-PRO" w:hint="eastAsia"/>
                <w:sz w:val="20"/>
                <w:szCs w:val="20"/>
              </w:rPr>
              <w:t>～</w:t>
            </w:r>
            <w:r w:rsidR="00140CD5" w:rsidRPr="00AD5A3F">
              <w:rPr>
                <w:rFonts w:ascii="HG丸ｺﾞｼｯｸM-PRO" w:eastAsia="HG丸ｺﾞｼｯｸM-PRO" w:hAnsi="ＭＳ ゴシック" w:hint="eastAsia"/>
                <w:sz w:val="20"/>
                <w:szCs w:val="20"/>
              </w:rPr>
              <w:t>通学区域に小さな「共生社会」(多様性のある全員参加型社会)の実現をめざす。</w:t>
            </w:r>
            <w:r w:rsidRPr="00AD5A3F">
              <w:rPr>
                <w:rFonts w:ascii="HG丸ｺﾞｼｯｸM-PRO" w:eastAsia="HG丸ｺﾞｼｯｸM-PRO" w:hAnsi="ＭＳ ゴシック" w:hint="eastAsia"/>
                <w:sz w:val="20"/>
                <w:szCs w:val="20"/>
              </w:rPr>
              <w:t xml:space="preserve">　</w:t>
            </w:r>
          </w:p>
          <w:p w14:paraId="620482BD" w14:textId="77777777" w:rsidR="00274189" w:rsidRPr="00AD5A3F" w:rsidRDefault="00274189" w:rsidP="00915A90">
            <w:pPr>
              <w:spacing w:line="260" w:lineRule="exact"/>
              <w:ind w:firstLineChars="200" w:firstLine="400"/>
              <w:rPr>
                <w:rFonts w:ascii="HG丸ｺﾞｼｯｸM-PRO" w:eastAsia="HG丸ｺﾞｼｯｸM-PRO" w:hAnsi="HG丸ｺﾞｼｯｸM-PRO"/>
                <w:sz w:val="20"/>
                <w:szCs w:val="20"/>
              </w:rPr>
            </w:pPr>
            <w:r w:rsidRPr="00AD5A3F">
              <w:rPr>
                <w:rFonts w:ascii="HG丸ｺﾞｼｯｸM-PRO" w:eastAsia="HG丸ｺﾞｼｯｸM-PRO" w:hAnsi="HG丸ｺﾞｼｯｸM-PRO" w:hint="eastAsia"/>
                <w:sz w:val="20"/>
                <w:szCs w:val="20"/>
              </w:rPr>
              <w:t>ア 生涯スポーツ・芸術活動を通した交流及び共同学習の充実へ</w:t>
            </w:r>
          </w:p>
          <w:p w14:paraId="620482BE" w14:textId="77777777" w:rsidR="00B11E22" w:rsidRPr="00AD5A3F" w:rsidRDefault="00274189" w:rsidP="00915A90">
            <w:pPr>
              <w:spacing w:line="260" w:lineRule="exact"/>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　</w:t>
            </w:r>
            <w:r w:rsidR="00B11E22" w:rsidRPr="00AD5A3F">
              <w:rPr>
                <w:rFonts w:ascii="HG丸ｺﾞｼｯｸM-PRO" w:eastAsia="HG丸ｺﾞｼｯｸM-PRO" w:hAnsi="ＭＳ ゴシック" w:hint="eastAsia"/>
                <w:sz w:val="20"/>
                <w:szCs w:val="20"/>
              </w:rPr>
              <w:t xml:space="preserve">　イ 地域行事への積極的な参加</w:t>
            </w:r>
          </w:p>
          <w:p w14:paraId="620482BF" w14:textId="77777777" w:rsidR="00274189" w:rsidRPr="00AD5A3F" w:rsidRDefault="00274189" w:rsidP="00915A90">
            <w:pPr>
              <w:spacing w:line="260" w:lineRule="exact"/>
              <w:ind w:firstLineChars="50" w:firstLine="100"/>
              <w:rPr>
                <w:rFonts w:ascii="HG丸ｺﾞｼｯｸM-PRO" w:eastAsia="HG丸ｺﾞｼｯｸM-PRO" w:hAnsi="ＭＳ ゴシック"/>
                <w:sz w:val="20"/>
                <w:szCs w:val="20"/>
              </w:rPr>
            </w:pPr>
          </w:p>
          <w:p w14:paraId="620482C0" w14:textId="77777777" w:rsidR="00507513" w:rsidRPr="00AD5A3F" w:rsidRDefault="00B23834" w:rsidP="00915A90">
            <w:pPr>
              <w:spacing w:line="260" w:lineRule="exact"/>
              <w:rPr>
                <w:rFonts w:ascii="HG丸ｺﾞｼｯｸM-PRO" w:eastAsia="HG丸ｺﾞｼｯｸM-PRO" w:hAnsi="ＭＳ ゴシック"/>
                <w:sz w:val="20"/>
                <w:szCs w:val="20"/>
              </w:rPr>
            </w:pPr>
            <w:r w:rsidRPr="00AD5A3F">
              <w:rPr>
                <w:rFonts w:ascii="HG丸ｺﾞｼｯｸM-PRO" w:eastAsia="HG丸ｺﾞｼｯｸM-PRO" w:hAnsi="ＭＳ ゴシック" w:hint="eastAsia"/>
                <w:b/>
                <w:sz w:val="20"/>
                <w:szCs w:val="20"/>
              </w:rPr>
              <w:t xml:space="preserve">　</w:t>
            </w:r>
            <w:r w:rsidR="00A33D16" w:rsidRPr="00AD5A3F">
              <w:rPr>
                <w:rFonts w:ascii="HG丸ｺﾞｼｯｸM-PRO" w:eastAsia="HG丸ｺﾞｼｯｸM-PRO" w:hAnsi="ＭＳ ゴシック" w:hint="eastAsia"/>
                <w:sz w:val="20"/>
                <w:szCs w:val="20"/>
              </w:rPr>
              <w:t>※</w:t>
            </w:r>
            <w:r w:rsidR="00F87BC1" w:rsidRPr="00AD5A3F">
              <w:rPr>
                <w:rFonts w:ascii="HG丸ｺﾞｼｯｸM-PRO" w:eastAsia="HG丸ｺﾞｼｯｸM-PRO" w:hAnsi="ＭＳ ゴシック" w:hint="eastAsia"/>
                <w:sz w:val="20"/>
                <w:szCs w:val="20"/>
              </w:rPr>
              <w:t>高等部卒業時の進路先決定について満足度１００％とする。</w:t>
            </w:r>
            <w:r w:rsidR="00E676BC" w:rsidRPr="00AD5A3F">
              <w:rPr>
                <w:rFonts w:ascii="HG丸ｺﾞｼｯｸM-PRO" w:eastAsia="HG丸ｺﾞｼｯｸM-PRO" w:hAnsi="HG丸ｺﾞｼｯｸM-PRO" w:hint="eastAsia"/>
                <w:b/>
                <w:sz w:val="20"/>
                <w:szCs w:val="20"/>
              </w:rPr>
              <w:t>⇒H30=75.3%</w:t>
            </w:r>
            <w:r w:rsidR="00E676BC" w:rsidRPr="00AD5A3F">
              <w:rPr>
                <w:rFonts w:ascii="HG丸ｺﾞｼｯｸM-PRO" w:eastAsia="HG丸ｺﾞｼｯｸM-PRO" w:hAnsi="HG丸ｺﾞｼｯｸM-PRO" w:hint="eastAsia"/>
                <w:sz w:val="20"/>
                <w:szCs w:val="20"/>
              </w:rPr>
              <w:t>）</w:t>
            </w:r>
          </w:p>
          <w:p w14:paraId="620482C1" w14:textId="77777777" w:rsidR="00140CD5" w:rsidRPr="00AD5A3F" w:rsidRDefault="00140CD5" w:rsidP="00915A90">
            <w:pPr>
              <w:spacing w:line="260" w:lineRule="exact"/>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　※交流及び共同学習の連携校の満足度を８０％とする。</w:t>
            </w:r>
          </w:p>
          <w:p w14:paraId="620482C2" w14:textId="77777777" w:rsidR="00140CD5" w:rsidRPr="00AD5A3F" w:rsidRDefault="00140CD5" w:rsidP="00915A90">
            <w:pPr>
              <w:spacing w:line="260" w:lineRule="exact"/>
              <w:rPr>
                <w:rFonts w:ascii="HG丸ｺﾞｼｯｸM-PRO" w:eastAsia="HG丸ｺﾞｼｯｸM-PRO" w:hAnsi="ＭＳ ゴシック"/>
                <w:sz w:val="20"/>
                <w:szCs w:val="20"/>
              </w:rPr>
            </w:pPr>
          </w:p>
          <w:p w14:paraId="620482C3" w14:textId="77777777" w:rsidR="00921575" w:rsidRPr="00AD5A3F" w:rsidRDefault="00507513" w:rsidP="00915A90">
            <w:pPr>
              <w:spacing w:line="260" w:lineRule="exact"/>
              <w:rPr>
                <w:rFonts w:ascii="HG丸ｺﾞｼｯｸM-PRO" w:eastAsia="HG丸ｺﾞｼｯｸM-PRO" w:hAnsi="ＭＳ ゴシック"/>
                <w:b/>
                <w:sz w:val="20"/>
                <w:szCs w:val="20"/>
              </w:rPr>
            </w:pPr>
            <w:r w:rsidRPr="00AD5A3F">
              <w:rPr>
                <w:rFonts w:ascii="HG丸ｺﾞｼｯｸM-PRO" w:eastAsia="HG丸ｺﾞｼｯｸM-PRO" w:hAnsi="ＭＳ ゴシック" w:hint="eastAsia"/>
                <w:b/>
                <w:sz w:val="20"/>
                <w:szCs w:val="20"/>
              </w:rPr>
              <w:t xml:space="preserve">３ </w:t>
            </w:r>
            <w:r w:rsidR="002B11E6" w:rsidRPr="00AD5A3F">
              <w:rPr>
                <w:rFonts w:ascii="HG丸ｺﾞｼｯｸM-PRO" w:eastAsia="HG丸ｺﾞｼｯｸM-PRO" w:hAnsi="ＭＳ ゴシック" w:hint="eastAsia"/>
                <w:b/>
                <w:sz w:val="20"/>
                <w:szCs w:val="20"/>
              </w:rPr>
              <w:t>知的障がい生徒の「可能性をのばす</w:t>
            </w:r>
            <w:r w:rsidR="0048358F" w:rsidRPr="00AD5A3F">
              <w:rPr>
                <w:rFonts w:ascii="HG丸ｺﾞｼｯｸM-PRO" w:eastAsia="HG丸ｺﾞｼｯｸM-PRO" w:hAnsi="ＭＳ ゴシック" w:hint="eastAsia"/>
                <w:b/>
                <w:sz w:val="20"/>
                <w:szCs w:val="20"/>
              </w:rPr>
              <w:t>教育実践」を推進</w:t>
            </w:r>
            <w:r w:rsidR="008313B0" w:rsidRPr="00AD5A3F">
              <w:rPr>
                <w:rFonts w:ascii="HG丸ｺﾞｼｯｸM-PRO" w:eastAsia="HG丸ｺﾞｼｯｸM-PRO" w:hAnsi="ＭＳ ゴシック" w:hint="eastAsia"/>
                <w:b/>
                <w:sz w:val="20"/>
                <w:szCs w:val="20"/>
              </w:rPr>
              <w:t>・教員の授業力を強化</w:t>
            </w:r>
          </w:p>
          <w:p w14:paraId="620482C4" w14:textId="77777777" w:rsidR="00725841" w:rsidRPr="00AD5A3F" w:rsidRDefault="00725841" w:rsidP="00915A90">
            <w:pPr>
              <w:spacing w:line="260" w:lineRule="exact"/>
              <w:ind w:firstLineChars="100" w:firstLine="20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(1) </w:t>
            </w:r>
            <w:r w:rsidR="004F1C79" w:rsidRPr="00AD5A3F">
              <w:rPr>
                <w:rFonts w:ascii="HG丸ｺﾞｼｯｸM-PRO" w:eastAsia="HG丸ｺﾞｼｯｸM-PRO" w:hAnsi="ＭＳ ゴシック" w:hint="eastAsia"/>
                <w:sz w:val="20"/>
                <w:szCs w:val="20"/>
              </w:rPr>
              <w:t>「</w:t>
            </w:r>
            <w:r w:rsidR="006B0870" w:rsidRPr="00AD5A3F">
              <w:rPr>
                <w:rFonts w:ascii="HG丸ｺﾞｼｯｸM-PRO" w:eastAsia="HG丸ｺﾞｼｯｸM-PRO" w:hAnsi="ＭＳ ゴシック" w:hint="eastAsia"/>
                <w:sz w:val="20"/>
                <w:szCs w:val="20"/>
              </w:rPr>
              <w:t>自己実現（</w:t>
            </w:r>
            <w:r w:rsidR="004F1C79" w:rsidRPr="00AD5A3F">
              <w:rPr>
                <w:rFonts w:ascii="HG丸ｺﾞｼｯｸM-PRO" w:eastAsia="HG丸ｺﾞｼｯｸM-PRO" w:hAnsi="ＭＳ ゴシック" w:hint="eastAsia"/>
                <w:sz w:val="20"/>
                <w:szCs w:val="20"/>
              </w:rPr>
              <w:t>なりたい自分</w:t>
            </w:r>
            <w:r w:rsidR="006B0870" w:rsidRPr="00AD5A3F">
              <w:rPr>
                <w:rFonts w:ascii="HG丸ｺﾞｼｯｸM-PRO" w:eastAsia="HG丸ｺﾞｼｯｸM-PRO" w:hAnsi="ＭＳ ゴシック" w:hint="eastAsia"/>
                <w:sz w:val="20"/>
                <w:szCs w:val="20"/>
              </w:rPr>
              <w:t>）</w:t>
            </w:r>
            <w:r w:rsidR="004F1C79" w:rsidRPr="00AD5A3F">
              <w:rPr>
                <w:rFonts w:ascii="HG丸ｺﾞｼｯｸM-PRO" w:eastAsia="HG丸ｺﾞｼｯｸM-PRO" w:hAnsi="ＭＳ ゴシック" w:hint="eastAsia"/>
                <w:sz w:val="20"/>
                <w:szCs w:val="20"/>
              </w:rPr>
              <w:t>」を見据えた</w:t>
            </w:r>
            <w:r w:rsidRPr="00AD5A3F">
              <w:rPr>
                <w:rFonts w:ascii="HG丸ｺﾞｼｯｸM-PRO" w:eastAsia="HG丸ｺﾞｼｯｸM-PRO" w:hAnsi="ＭＳ ゴシック" w:hint="eastAsia"/>
                <w:sz w:val="20"/>
                <w:szCs w:val="20"/>
              </w:rPr>
              <w:t>「確かな学力」の育成</w:t>
            </w:r>
            <w:r w:rsidR="004F1C79" w:rsidRPr="00AD5A3F">
              <w:rPr>
                <w:rFonts w:ascii="HG丸ｺﾞｼｯｸM-PRO" w:eastAsia="HG丸ｺﾞｼｯｸM-PRO" w:hAnsi="ＭＳ 明朝" w:hint="eastAsia"/>
                <w:sz w:val="20"/>
                <w:szCs w:val="20"/>
              </w:rPr>
              <w:t xml:space="preserve">　</w:t>
            </w:r>
          </w:p>
          <w:p w14:paraId="620482C5" w14:textId="77777777" w:rsidR="00113C18" w:rsidRPr="00AD5A3F" w:rsidRDefault="00113C18" w:rsidP="00915A90">
            <w:pPr>
              <w:spacing w:line="260" w:lineRule="exact"/>
              <w:ind w:firstLineChars="200" w:firstLine="40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ア 授業研究の推進により教員の授業力を向上させる。</w:t>
            </w:r>
          </w:p>
          <w:p w14:paraId="620482C6" w14:textId="77777777" w:rsidR="00B23834" w:rsidRPr="00AD5A3F" w:rsidRDefault="00725841" w:rsidP="00915A90">
            <w:pPr>
              <w:spacing w:line="260" w:lineRule="exact"/>
              <w:ind w:firstLineChars="200" w:firstLine="400"/>
              <w:rPr>
                <w:rFonts w:ascii="HG丸ｺﾞｼｯｸM-PRO" w:eastAsia="HG丸ｺﾞｼｯｸM-PRO" w:hAnsi="ＭＳ 明朝"/>
                <w:sz w:val="20"/>
                <w:szCs w:val="20"/>
              </w:rPr>
            </w:pPr>
            <w:r w:rsidRPr="00AD5A3F">
              <w:rPr>
                <w:rFonts w:ascii="HG丸ｺﾞｼｯｸM-PRO" w:eastAsia="HG丸ｺﾞｼｯｸM-PRO" w:hAnsi="ＭＳ ゴシック" w:hint="eastAsia"/>
                <w:sz w:val="20"/>
                <w:szCs w:val="20"/>
              </w:rPr>
              <w:t>イ 各授業</w:t>
            </w:r>
            <w:r w:rsidR="00EC33F2" w:rsidRPr="00AD5A3F">
              <w:rPr>
                <w:rFonts w:ascii="HG丸ｺﾞｼｯｸM-PRO" w:eastAsia="HG丸ｺﾞｼｯｸM-PRO" w:hAnsi="ＭＳ 明朝" w:hint="eastAsia"/>
                <w:sz w:val="20"/>
                <w:szCs w:val="20"/>
              </w:rPr>
              <w:t>内容と生徒一人ひとりの具体的目標</w:t>
            </w:r>
            <w:r w:rsidR="00287470" w:rsidRPr="00AD5A3F">
              <w:rPr>
                <w:rFonts w:ascii="HG丸ｺﾞｼｯｸM-PRO" w:eastAsia="HG丸ｺﾞｼｯｸM-PRO" w:hAnsi="ＭＳ 明朝" w:hint="eastAsia"/>
                <w:sz w:val="20"/>
                <w:szCs w:val="20"/>
              </w:rPr>
              <w:t>(資格やスキル取得等)</w:t>
            </w:r>
            <w:r w:rsidR="00EC33F2" w:rsidRPr="00AD5A3F">
              <w:rPr>
                <w:rFonts w:ascii="HG丸ｺﾞｼｯｸM-PRO" w:eastAsia="HG丸ｺﾞｼｯｸM-PRO" w:hAnsi="ＭＳ 明朝" w:hint="eastAsia"/>
                <w:sz w:val="20"/>
                <w:szCs w:val="20"/>
              </w:rPr>
              <w:t>およびニーズ</w:t>
            </w:r>
            <w:r w:rsidR="00287470" w:rsidRPr="00AD5A3F">
              <w:rPr>
                <w:rFonts w:ascii="HG丸ｺﾞｼｯｸM-PRO" w:eastAsia="HG丸ｺﾞｼｯｸM-PRO" w:hAnsi="ＭＳ 明朝" w:hint="eastAsia"/>
                <w:sz w:val="20"/>
                <w:szCs w:val="20"/>
              </w:rPr>
              <w:t>を</w:t>
            </w:r>
            <w:r w:rsidR="0003574D" w:rsidRPr="00AD5A3F">
              <w:rPr>
                <w:rFonts w:ascii="HG丸ｺﾞｼｯｸM-PRO" w:eastAsia="HG丸ｺﾞｼｯｸM-PRO" w:hAnsi="ＭＳ 明朝" w:hint="eastAsia"/>
                <w:sz w:val="20"/>
                <w:szCs w:val="20"/>
              </w:rPr>
              <w:t>すり合わせ、進路の決定につながる力を育成する</w:t>
            </w:r>
            <w:r w:rsidR="00EC33F2" w:rsidRPr="00AD5A3F">
              <w:rPr>
                <w:rFonts w:ascii="HG丸ｺﾞｼｯｸM-PRO" w:eastAsia="HG丸ｺﾞｼｯｸM-PRO" w:hAnsi="ＭＳ 明朝" w:hint="eastAsia"/>
                <w:sz w:val="20"/>
                <w:szCs w:val="20"/>
              </w:rPr>
              <w:t>。</w:t>
            </w:r>
          </w:p>
          <w:p w14:paraId="620482C7" w14:textId="77777777" w:rsidR="00B23834" w:rsidRPr="00AD5A3F" w:rsidRDefault="00B23834" w:rsidP="00915A90">
            <w:pPr>
              <w:spacing w:line="260" w:lineRule="exact"/>
              <w:ind w:firstLineChars="200" w:firstLine="40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ウ 外部人材の積極的な活用、国際理解教育の深化、ビジネスマナー育成、アンガーマネジメントの醸成など本校の強みを活用する。</w:t>
            </w:r>
          </w:p>
          <w:p w14:paraId="620482C8" w14:textId="77777777" w:rsidR="00274189" w:rsidRPr="00AD5A3F" w:rsidRDefault="00725841" w:rsidP="00915A90">
            <w:pPr>
              <w:spacing w:line="260" w:lineRule="exact"/>
              <w:rPr>
                <w:rFonts w:ascii="HG丸ｺﾞｼｯｸM-PRO" w:eastAsia="HG丸ｺﾞｼｯｸM-PRO" w:hAnsi="ＭＳ ゴシック"/>
                <w:sz w:val="20"/>
                <w:szCs w:val="20"/>
              </w:rPr>
            </w:pPr>
            <w:r w:rsidRPr="00AD5A3F">
              <w:rPr>
                <w:rFonts w:ascii="HG丸ｺﾞｼｯｸM-PRO" w:eastAsia="HG丸ｺﾞｼｯｸM-PRO" w:hAnsi="ＭＳ 明朝" w:hint="eastAsia"/>
                <w:sz w:val="20"/>
                <w:szCs w:val="20"/>
              </w:rPr>
              <w:t xml:space="preserve"> </w:t>
            </w:r>
          </w:p>
          <w:p w14:paraId="620482C9" w14:textId="77777777" w:rsidR="0094162F" w:rsidRPr="00AD5A3F" w:rsidRDefault="00725841" w:rsidP="00915A90">
            <w:pPr>
              <w:spacing w:line="260" w:lineRule="exact"/>
              <w:ind w:firstLineChars="100" w:firstLine="200"/>
              <w:rPr>
                <w:rFonts w:ascii="HG丸ｺﾞｼｯｸM-PRO" w:eastAsia="HG丸ｺﾞｼｯｸM-PRO" w:hAnsi="HG丸ｺﾞｼｯｸM-PRO"/>
                <w:noProof/>
                <w:sz w:val="20"/>
                <w:szCs w:val="20"/>
              </w:rPr>
            </w:pPr>
            <w:r w:rsidRPr="00AD5A3F">
              <w:rPr>
                <w:rFonts w:ascii="HG丸ｺﾞｼｯｸM-PRO" w:eastAsia="HG丸ｺﾞｼｯｸM-PRO" w:hAnsi="ＭＳ ゴシック" w:hint="eastAsia"/>
                <w:sz w:val="20"/>
                <w:szCs w:val="20"/>
              </w:rPr>
              <w:t xml:space="preserve">(2) </w:t>
            </w:r>
            <w:r w:rsidR="00B5783C" w:rsidRPr="00AD5A3F">
              <w:rPr>
                <w:rFonts w:ascii="HG丸ｺﾞｼｯｸM-PRO" w:eastAsia="HG丸ｺﾞｼｯｸM-PRO" w:hAnsi="ＭＳ ゴシック" w:hint="eastAsia"/>
                <w:sz w:val="20"/>
                <w:szCs w:val="20"/>
              </w:rPr>
              <w:t>ＩＣＴ機器等の活用で、生活を豊かにする</w:t>
            </w:r>
            <w:r w:rsidR="00304138" w:rsidRPr="00AD5A3F">
              <w:rPr>
                <w:rFonts w:ascii="HG丸ｺﾞｼｯｸM-PRO" w:eastAsia="HG丸ｺﾞｼｯｸM-PRO" w:hAnsi="ＭＳ ゴシック" w:hint="eastAsia"/>
                <w:sz w:val="20"/>
                <w:szCs w:val="20"/>
              </w:rPr>
              <w:t>学びの</w:t>
            </w:r>
            <w:r w:rsidR="00B5783C" w:rsidRPr="00AD5A3F">
              <w:rPr>
                <w:rFonts w:ascii="HG丸ｺﾞｼｯｸM-PRO" w:eastAsia="HG丸ｺﾞｼｯｸM-PRO" w:hAnsi="ＭＳ ゴシック" w:hint="eastAsia"/>
                <w:sz w:val="20"/>
                <w:szCs w:val="20"/>
              </w:rPr>
              <w:t>充実</w:t>
            </w:r>
            <w:r w:rsidR="00C5015F" w:rsidRPr="00AD5A3F">
              <w:rPr>
                <w:rFonts w:ascii="HG丸ｺﾞｼｯｸM-PRO" w:eastAsia="HG丸ｺﾞｼｯｸM-PRO" w:hAnsi="ＭＳ ゴシック" w:hint="eastAsia"/>
                <w:sz w:val="20"/>
                <w:szCs w:val="20"/>
              </w:rPr>
              <w:t xml:space="preserve">　　</w:t>
            </w:r>
            <w:r w:rsidR="0094162F" w:rsidRPr="00AD5A3F">
              <w:rPr>
                <w:rFonts w:ascii="HG丸ｺﾞｼｯｸM-PRO" w:eastAsia="HG丸ｺﾞｼｯｸM-PRO" w:hAnsi="ＭＳ ゴシック" w:hint="eastAsia"/>
                <w:sz w:val="20"/>
                <w:szCs w:val="20"/>
              </w:rPr>
              <w:t xml:space="preserve">　　</w:t>
            </w:r>
          </w:p>
          <w:p w14:paraId="620482CA" w14:textId="77777777" w:rsidR="0003574D" w:rsidRPr="00AD5A3F" w:rsidRDefault="00B23834" w:rsidP="00915A90">
            <w:pPr>
              <w:spacing w:line="260" w:lineRule="exact"/>
              <w:ind w:firstLineChars="200" w:firstLine="40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ア </w:t>
            </w:r>
            <w:r w:rsidR="006A6D37" w:rsidRPr="00AD5A3F">
              <w:rPr>
                <w:rFonts w:ascii="HG丸ｺﾞｼｯｸM-PRO" w:eastAsia="HG丸ｺﾞｼｯｸM-PRO" w:hAnsi="ＭＳ ゴシック" w:hint="eastAsia"/>
                <w:sz w:val="20"/>
                <w:szCs w:val="20"/>
              </w:rPr>
              <w:t>高等部</w:t>
            </w:r>
            <w:r w:rsidR="001F2AAA" w:rsidRPr="00AD5A3F">
              <w:rPr>
                <w:rFonts w:ascii="HG丸ｺﾞｼｯｸM-PRO" w:eastAsia="HG丸ｺﾞｼｯｸM-PRO" w:hAnsi="ＭＳ ゴシック" w:hint="eastAsia"/>
                <w:sz w:val="20"/>
                <w:szCs w:val="20"/>
              </w:rPr>
              <w:t>教育課程に位置付けられた、</w:t>
            </w:r>
            <w:r w:rsidR="0003574D" w:rsidRPr="00AD5A3F">
              <w:rPr>
                <w:rFonts w:ascii="HG丸ｺﾞｼｯｸM-PRO" w:eastAsia="HG丸ｺﾞｼｯｸM-PRO" w:hAnsi="ＭＳ ゴシック" w:hint="eastAsia"/>
                <w:sz w:val="20"/>
                <w:szCs w:val="20"/>
              </w:rPr>
              <w:t>生徒に適した</w:t>
            </w:r>
            <w:r w:rsidR="008562F3" w:rsidRPr="00AD5A3F">
              <w:rPr>
                <w:rFonts w:ascii="HG丸ｺﾞｼｯｸM-PRO" w:eastAsia="HG丸ｺﾞｼｯｸM-PRO" w:hAnsi="ＭＳ ゴシック" w:hint="eastAsia"/>
                <w:sz w:val="20"/>
                <w:szCs w:val="20"/>
              </w:rPr>
              <w:t>ＩＣＴ</w:t>
            </w:r>
            <w:r w:rsidR="0003574D" w:rsidRPr="00AD5A3F">
              <w:rPr>
                <w:rFonts w:ascii="HG丸ｺﾞｼｯｸM-PRO" w:eastAsia="HG丸ｺﾞｼｯｸM-PRO" w:hAnsi="ＭＳ ゴシック" w:hint="eastAsia"/>
                <w:sz w:val="20"/>
                <w:szCs w:val="20"/>
              </w:rPr>
              <w:t>活用を</w:t>
            </w:r>
            <w:r w:rsidR="001F2AAA" w:rsidRPr="00AD5A3F">
              <w:rPr>
                <w:rFonts w:ascii="HG丸ｺﾞｼｯｸM-PRO" w:eastAsia="HG丸ｺﾞｼｯｸM-PRO" w:hAnsi="ＭＳ ゴシック" w:hint="eastAsia"/>
                <w:sz w:val="20"/>
                <w:szCs w:val="20"/>
              </w:rPr>
              <w:t>推進する。</w:t>
            </w:r>
          </w:p>
          <w:p w14:paraId="620482CB" w14:textId="77777777" w:rsidR="00151415" w:rsidRPr="00AD5A3F" w:rsidRDefault="00B23834" w:rsidP="00915A90">
            <w:pPr>
              <w:pStyle w:val="aa"/>
              <w:spacing w:line="260" w:lineRule="exact"/>
              <w:ind w:leftChars="0" w:left="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　　イ 生活の中で有効な支援ツールの開発と定着利用</w:t>
            </w:r>
          </w:p>
          <w:p w14:paraId="620482CC" w14:textId="77777777" w:rsidR="006C0313" w:rsidRPr="00AD5A3F" w:rsidRDefault="006C0313" w:rsidP="00915A90">
            <w:pPr>
              <w:pStyle w:val="aa"/>
              <w:spacing w:line="260" w:lineRule="exact"/>
              <w:ind w:leftChars="0" w:left="0"/>
              <w:rPr>
                <w:rFonts w:ascii="HG丸ｺﾞｼｯｸM-PRO" w:eastAsia="HG丸ｺﾞｼｯｸM-PRO" w:hAnsi="ＭＳ ゴシック"/>
                <w:sz w:val="20"/>
                <w:szCs w:val="20"/>
              </w:rPr>
            </w:pPr>
          </w:p>
          <w:p w14:paraId="620482CD" w14:textId="77777777" w:rsidR="006C0313" w:rsidRPr="00AD5A3F" w:rsidRDefault="006C0313" w:rsidP="00915A90">
            <w:pPr>
              <w:pStyle w:val="aa"/>
              <w:spacing w:line="260" w:lineRule="exact"/>
              <w:ind w:leftChars="0" w:left="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　(3) 「魅力ある授業づくりは教職員の健康から！」をスローガンに、ワークライフバランスの取れた職場をつくりあげる。＜全校＞</w:t>
            </w:r>
          </w:p>
          <w:p w14:paraId="620482CE" w14:textId="77777777" w:rsidR="006C0313" w:rsidRPr="00AD5A3F" w:rsidRDefault="006C0313" w:rsidP="00915A90">
            <w:pPr>
              <w:pStyle w:val="aa"/>
              <w:spacing w:line="260" w:lineRule="exact"/>
              <w:ind w:leftChars="0" w:left="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（教務部、労働安全衛生委員会、運営委員会Ⅱ、各学部、首席）</w:t>
            </w:r>
          </w:p>
          <w:p w14:paraId="620482CF" w14:textId="77777777" w:rsidR="006C0313" w:rsidRPr="00AD5A3F" w:rsidRDefault="006C0313" w:rsidP="00915A90">
            <w:pPr>
              <w:pStyle w:val="aa"/>
              <w:spacing w:line="260" w:lineRule="exact"/>
              <w:ind w:leftChars="0" w:left="0" w:right="800" w:firstLineChars="200" w:firstLine="40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ア 多忙化する教職員が、子どもと向き合い、真に教育を考える時間を創出するため、会議開催予定を整理する。</w:t>
            </w:r>
          </w:p>
          <w:p w14:paraId="620482D0" w14:textId="77777777" w:rsidR="00031C37" w:rsidRPr="00AD5A3F" w:rsidRDefault="006C0313" w:rsidP="00915A90">
            <w:pPr>
              <w:pStyle w:val="aa"/>
              <w:spacing w:line="260" w:lineRule="exact"/>
              <w:ind w:leftChars="0" w:left="0"/>
              <w:rPr>
                <w:rFonts w:ascii="HG丸ｺﾞｼｯｸM-PRO" w:eastAsia="HG丸ｺﾞｼｯｸM-PRO" w:hAnsi="ＭＳ ゴシック"/>
                <w:sz w:val="20"/>
                <w:szCs w:val="20"/>
              </w:rPr>
            </w:pPr>
            <w:r w:rsidRPr="00AD5A3F">
              <w:rPr>
                <w:rFonts w:ascii="HG丸ｺﾞｼｯｸM-PRO" w:eastAsia="HG丸ｺﾞｼｯｸM-PRO" w:hAnsi="ＭＳ ゴシック" w:hint="eastAsia"/>
                <w:sz w:val="20"/>
                <w:szCs w:val="20"/>
              </w:rPr>
              <w:t xml:space="preserve">　　イ 時間外労働の縮減、休憩時間の確保、年次休暇等の取得促進に向け、これまで見直しがなされなかった業務に焦点を当て、スリム化を行う。</w:t>
            </w:r>
          </w:p>
          <w:p w14:paraId="620482D1" w14:textId="77777777" w:rsidR="006C0313" w:rsidRPr="00AD5A3F" w:rsidRDefault="006C0313" w:rsidP="00915A90">
            <w:pPr>
              <w:pStyle w:val="aa"/>
              <w:spacing w:line="260" w:lineRule="exact"/>
              <w:ind w:leftChars="0" w:left="0"/>
              <w:rPr>
                <w:rFonts w:ascii="HG丸ｺﾞｼｯｸM-PRO" w:eastAsia="HG丸ｺﾞｼｯｸM-PRO" w:hAnsi="ＭＳ ゴシック"/>
                <w:sz w:val="20"/>
                <w:szCs w:val="20"/>
              </w:rPr>
            </w:pPr>
          </w:p>
          <w:p w14:paraId="620482D2" w14:textId="77777777" w:rsidR="00F87BC1" w:rsidRPr="00AD5A3F" w:rsidRDefault="00B23834" w:rsidP="00915A90">
            <w:pPr>
              <w:pStyle w:val="aa"/>
              <w:spacing w:line="260" w:lineRule="exact"/>
              <w:ind w:leftChars="0" w:left="0"/>
              <w:rPr>
                <w:rFonts w:ascii="HG丸ｺﾞｼｯｸM-PRO" w:eastAsia="HG丸ｺﾞｼｯｸM-PRO" w:hAnsi="HG丸ｺﾞｼｯｸM-PRO"/>
                <w:sz w:val="20"/>
                <w:szCs w:val="20"/>
              </w:rPr>
            </w:pPr>
            <w:r w:rsidRPr="00AD5A3F">
              <w:rPr>
                <w:rFonts w:ascii="HG丸ｺﾞｼｯｸM-PRO" w:eastAsia="HG丸ｺﾞｼｯｸM-PRO" w:hAnsi="ＭＳ ゴシック" w:hint="eastAsia"/>
                <w:sz w:val="20"/>
                <w:szCs w:val="20"/>
              </w:rPr>
              <w:t xml:space="preserve">　</w:t>
            </w:r>
            <w:r w:rsidR="00140CD5" w:rsidRPr="00AD5A3F">
              <w:rPr>
                <w:rFonts w:ascii="HG丸ｺﾞｼｯｸM-PRO" w:eastAsia="HG丸ｺﾞｼｯｸM-PRO" w:hAnsi="ＭＳ 明朝" w:hint="eastAsia"/>
                <w:sz w:val="20"/>
                <w:szCs w:val="20"/>
              </w:rPr>
              <w:t>※</w:t>
            </w:r>
            <w:r w:rsidR="00F87BC1" w:rsidRPr="00AD5A3F">
              <w:rPr>
                <w:rFonts w:ascii="HG丸ｺﾞｼｯｸM-PRO" w:eastAsia="HG丸ｺﾞｼｯｸM-PRO" w:hAnsi="HG丸ｺﾞｼｯｸM-PRO" w:hint="eastAsia"/>
                <w:sz w:val="20"/>
                <w:szCs w:val="20"/>
              </w:rPr>
              <w:t>教員</w:t>
            </w:r>
            <w:r w:rsidR="00E676BC" w:rsidRPr="00AD5A3F">
              <w:rPr>
                <w:rFonts w:ascii="HG丸ｺﾞｼｯｸM-PRO" w:eastAsia="HG丸ｺﾞｼｯｸM-PRO" w:hAnsi="HG丸ｺﾞｼｯｸM-PRO" w:hint="eastAsia"/>
                <w:sz w:val="20"/>
                <w:szCs w:val="20"/>
              </w:rPr>
              <w:t>の育成体制についての教職員の肯定的意見を７０％以上とする。（H29=55</w:t>
            </w:r>
            <w:r w:rsidR="00F87BC1" w:rsidRPr="00AD5A3F">
              <w:rPr>
                <w:rFonts w:ascii="HG丸ｺﾞｼｯｸM-PRO" w:eastAsia="HG丸ｺﾞｼｯｸM-PRO" w:hAnsi="HG丸ｺﾞｼｯｸM-PRO" w:hint="eastAsia"/>
                <w:sz w:val="20"/>
                <w:szCs w:val="20"/>
              </w:rPr>
              <w:t>％</w:t>
            </w:r>
            <w:r w:rsidR="00E676BC" w:rsidRPr="00AD5A3F">
              <w:rPr>
                <w:rFonts w:ascii="HG丸ｺﾞｼｯｸM-PRO" w:eastAsia="HG丸ｺﾞｼｯｸM-PRO" w:hAnsi="HG丸ｺﾞｼｯｸM-PRO" w:hint="eastAsia"/>
                <w:sz w:val="20"/>
                <w:szCs w:val="20"/>
              </w:rPr>
              <w:t xml:space="preserve"> </w:t>
            </w:r>
            <w:r w:rsidR="00E676BC" w:rsidRPr="00AD5A3F">
              <w:rPr>
                <w:rFonts w:ascii="HG丸ｺﾞｼｯｸM-PRO" w:eastAsia="HG丸ｺﾞｼｯｸM-PRO" w:hAnsi="HG丸ｺﾞｼｯｸM-PRO" w:hint="eastAsia"/>
                <w:b/>
                <w:sz w:val="20"/>
                <w:szCs w:val="20"/>
              </w:rPr>
              <w:t>⇒ H30=</w:t>
            </w:r>
            <w:r w:rsidR="004F41BC" w:rsidRPr="00AD5A3F">
              <w:rPr>
                <w:rFonts w:ascii="HG丸ｺﾞｼｯｸM-PRO" w:eastAsia="HG丸ｺﾞｼｯｸM-PRO" w:hAnsi="HG丸ｺﾞｼｯｸM-PRO" w:hint="eastAsia"/>
                <w:b/>
                <w:sz w:val="20"/>
                <w:szCs w:val="20"/>
              </w:rPr>
              <w:t>57.4%</w:t>
            </w:r>
            <w:r w:rsidR="00F87BC1" w:rsidRPr="00AD5A3F">
              <w:rPr>
                <w:rFonts w:ascii="HG丸ｺﾞｼｯｸM-PRO" w:eastAsia="HG丸ｺﾞｼｯｸM-PRO" w:hAnsi="HG丸ｺﾞｼｯｸM-PRO" w:hint="eastAsia"/>
                <w:sz w:val="20"/>
                <w:szCs w:val="20"/>
              </w:rPr>
              <w:t>）</w:t>
            </w:r>
          </w:p>
          <w:p w14:paraId="620482D3" w14:textId="77777777" w:rsidR="00BB0589" w:rsidRPr="00AD5A3F" w:rsidRDefault="00140CD5" w:rsidP="00915A90">
            <w:pPr>
              <w:spacing w:line="240" w:lineRule="exact"/>
              <w:ind w:leftChars="100" w:left="390" w:hangingChars="100" w:hanging="180"/>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※「ＩＣＴの活用」「個別の指導計画・個別教育支援計画に基づいた指導」について、教員による肯定的意見を90%</w:t>
            </w:r>
            <w:r w:rsidR="00D5586A" w:rsidRPr="00AD5A3F">
              <w:rPr>
                <w:rFonts w:ascii="HG丸ｺﾞｼｯｸM-PRO" w:eastAsia="HG丸ｺﾞｼｯｸM-PRO" w:hAnsi="HG丸ｺﾞｼｯｸM-PRO" w:hint="eastAsia"/>
                <w:sz w:val="18"/>
                <w:szCs w:val="18"/>
              </w:rPr>
              <w:t>とする。</w:t>
            </w:r>
            <w:r w:rsidR="004F41BC" w:rsidRPr="00AD5A3F">
              <w:rPr>
                <w:rFonts w:ascii="HG丸ｺﾞｼｯｸM-PRO" w:eastAsia="HG丸ｺﾞｼｯｸM-PRO" w:hAnsi="HG丸ｺﾞｼｯｸM-PRO" w:hint="eastAsia"/>
                <w:sz w:val="18"/>
                <w:szCs w:val="18"/>
              </w:rPr>
              <w:t xml:space="preserve">（H29=79% </w:t>
            </w:r>
            <w:r w:rsidR="004F41BC" w:rsidRPr="00AD5A3F">
              <w:rPr>
                <w:rFonts w:ascii="HG丸ｺﾞｼｯｸM-PRO" w:eastAsia="HG丸ｺﾞｼｯｸM-PRO" w:hAnsi="HG丸ｺﾞｼｯｸM-PRO" w:hint="eastAsia"/>
                <w:b/>
                <w:sz w:val="20"/>
                <w:szCs w:val="20"/>
              </w:rPr>
              <w:t>⇒　H30=81.4%</w:t>
            </w:r>
            <w:r w:rsidR="004F41BC" w:rsidRPr="00AD5A3F">
              <w:rPr>
                <w:rFonts w:ascii="HG丸ｺﾞｼｯｸM-PRO" w:eastAsia="HG丸ｺﾞｼｯｸM-PRO" w:hAnsi="HG丸ｺﾞｼｯｸM-PRO" w:hint="eastAsia"/>
                <w:sz w:val="20"/>
                <w:szCs w:val="20"/>
              </w:rPr>
              <w:t>）</w:t>
            </w:r>
          </w:p>
        </w:tc>
      </w:tr>
    </w:tbl>
    <w:p w14:paraId="620482D5" w14:textId="77777777" w:rsidR="0048358F" w:rsidRPr="00AD5A3F" w:rsidRDefault="0048358F" w:rsidP="0048358F">
      <w:pPr>
        <w:spacing w:line="300" w:lineRule="exact"/>
        <w:ind w:leftChars="-342" w:left="-718" w:firstLineChars="250" w:firstLine="525"/>
        <w:rPr>
          <w:rFonts w:ascii="HG丸ｺﾞｼｯｸM-PRO" w:eastAsia="HG丸ｺﾞｼｯｸM-PRO" w:hAnsi="ＭＳ ゴシック"/>
          <w:szCs w:val="21"/>
        </w:rPr>
      </w:pPr>
      <w:r w:rsidRPr="00AD5A3F">
        <w:rPr>
          <w:rFonts w:ascii="HG丸ｺﾞｼｯｸM-PRO" w:eastAsia="HG丸ｺﾞｼｯｸM-PRO" w:hAnsi="ＭＳ ゴシック" w:hint="eastAsia"/>
          <w:szCs w:val="21"/>
        </w:rPr>
        <w:t>【学校教育自己診断の結果と分析・学校</w:t>
      </w:r>
      <w:r w:rsidR="005B2292" w:rsidRPr="00AD5A3F">
        <w:rPr>
          <w:rFonts w:ascii="HG丸ｺﾞｼｯｸM-PRO" w:eastAsia="HG丸ｺﾞｼｯｸM-PRO" w:hAnsi="ＭＳ ゴシック" w:hint="eastAsia"/>
          <w:szCs w:val="21"/>
        </w:rPr>
        <w:t>運営</w:t>
      </w:r>
      <w:r w:rsidRPr="00AD5A3F">
        <w:rPr>
          <w:rFonts w:ascii="HG丸ｺﾞｼｯｸM-PRO" w:eastAsia="HG丸ｺﾞｼｯｸM-PRO"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11556"/>
      </w:tblGrid>
      <w:tr w:rsidR="00AD5A3F" w:rsidRPr="00AD5A3F" w14:paraId="620482D9" w14:textId="77777777" w:rsidTr="00782389">
        <w:trPr>
          <w:trHeight w:val="419"/>
          <w:jc w:val="center"/>
        </w:trPr>
        <w:tc>
          <w:tcPr>
            <w:tcW w:w="3508" w:type="dxa"/>
            <w:shd w:val="clear" w:color="auto" w:fill="auto"/>
            <w:vAlign w:val="center"/>
          </w:tcPr>
          <w:p w14:paraId="620482D6" w14:textId="77777777" w:rsidR="00782389" w:rsidRPr="00AD5A3F" w:rsidRDefault="0048358F" w:rsidP="00FA0A16">
            <w:pPr>
              <w:spacing w:line="300" w:lineRule="exact"/>
              <w:jc w:val="center"/>
              <w:rPr>
                <w:rFonts w:ascii="HG丸ｺﾞｼｯｸM-PRO" w:eastAsia="HG丸ｺﾞｼｯｸM-PRO" w:hAnsi="ＭＳ 明朝"/>
                <w:sz w:val="20"/>
                <w:szCs w:val="20"/>
              </w:rPr>
            </w:pPr>
            <w:r w:rsidRPr="00AD5A3F">
              <w:rPr>
                <w:rFonts w:ascii="HG丸ｺﾞｼｯｸM-PRO" w:eastAsia="HG丸ｺﾞｼｯｸM-PRO" w:hAnsi="ＭＳ 明朝" w:hint="eastAsia"/>
                <w:sz w:val="20"/>
                <w:szCs w:val="20"/>
              </w:rPr>
              <w:t>学校教育自己診断の結果と分析</w:t>
            </w:r>
          </w:p>
          <w:p w14:paraId="620482D7" w14:textId="77777777" w:rsidR="0048358F" w:rsidRPr="00AD5A3F" w:rsidRDefault="0048358F" w:rsidP="00FA0A16">
            <w:pPr>
              <w:spacing w:line="300" w:lineRule="exact"/>
              <w:jc w:val="center"/>
              <w:rPr>
                <w:rFonts w:ascii="HG丸ｺﾞｼｯｸM-PRO" w:eastAsia="HG丸ｺﾞｼｯｸM-PRO" w:hAnsi="ＭＳ 明朝"/>
                <w:sz w:val="20"/>
                <w:szCs w:val="20"/>
              </w:rPr>
            </w:pPr>
            <w:r w:rsidRPr="00AD5A3F">
              <w:rPr>
                <w:rFonts w:ascii="HG丸ｺﾞｼｯｸM-PRO" w:eastAsia="HG丸ｺﾞｼｯｸM-PRO" w:hAnsi="ＭＳ 明朝" w:hint="eastAsia"/>
                <w:sz w:val="20"/>
                <w:szCs w:val="20"/>
              </w:rPr>
              <w:t>［平成</w:t>
            </w:r>
            <w:r w:rsidR="0087043B" w:rsidRPr="00AD5A3F">
              <w:rPr>
                <w:rFonts w:ascii="HG丸ｺﾞｼｯｸM-PRO" w:eastAsia="HG丸ｺﾞｼｯｸM-PRO" w:hAnsi="ＭＳ 明朝" w:hint="eastAsia"/>
                <w:sz w:val="20"/>
                <w:szCs w:val="20"/>
              </w:rPr>
              <w:t>30</w:t>
            </w:r>
            <w:r w:rsidRPr="00AD5A3F">
              <w:rPr>
                <w:rFonts w:ascii="HG丸ｺﾞｼｯｸM-PRO" w:eastAsia="HG丸ｺﾞｼｯｸM-PRO" w:hAnsi="ＭＳ 明朝" w:hint="eastAsia"/>
                <w:sz w:val="20"/>
                <w:szCs w:val="20"/>
              </w:rPr>
              <w:t>年</w:t>
            </w:r>
            <w:r w:rsidR="0087043B" w:rsidRPr="00AD5A3F">
              <w:rPr>
                <w:rFonts w:ascii="HG丸ｺﾞｼｯｸM-PRO" w:eastAsia="HG丸ｺﾞｼｯｸM-PRO" w:hAnsi="ＭＳ 明朝" w:hint="eastAsia"/>
                <w:sz w:val="20"/>
                <w:szCs w:val="20"/>
              </w:rPr>
              <w:t>12</w:t>
            </w:r>
            <w:r w:rsidR="00ED046B" w:rsidRPr="00AD5A3F">
              <w:rPr>
                <w:rFonts w:ascii="HG丸ｺﾞｼｯｸM-PRO" w:eastAsia="HG丸ｺﾞｼｯｸM-PRO" w:hAnsi="ＭＳ 明朝" w:hint="eastAsia"/>
                <w:sz w:val="20"/>
                <w:szCs w:val="20"/>
              </w:rPr>
              <w:t>月実施</w:t>
            </w:r>
            <w:r w:rsidRPr="00AD5A3F">
              <w:rPr>
                <w:rFonts w:ascii="HG丸ｺﾞｼｯｸM-PRO" w:eastAsia="HG丸ｺﾞｼｯｸM-PRO" w:hAnsi="ＭＳ 明朝" w:hint="eastAsia"/>
                <w:sz w:val="20"/>
                <w:szCs w:val="20"/>
              </w:rPr>
              <w:t>］</w:t>
            </w:r>
          </w:p>
        </w:tc>
        <w:tc>
          <w:tcPr>
            <w:tcW w:w="11556" w:type="dxa"/>
            <w:shd w:val="clear" w:color="auto" w:fill="auto"/>
            <w:vAlign w:val="center"/>
          </w:tcPr>
          <w:p w14:paraId="620482D8" w14:textId="77777777" w:rsidR="0048358F" w:rsidRPr="00AD5A3F" w:rsidRDefault="0048358F" w:rsidP="00956E7D">
            <w:pPr>
              <w:spacing w:line="300" w:lineRule="exact"/>
              <w:jc w:val="center"/>
              <w:rPr>
                <w:rFonts w:ascii="HG丸ｺﾞｼｯｸM-PRO" w:eastAsia="HG丸ｺﾞｼｯｸM-PRO" w:hAnsi="ＭＳ 明朝"/>
                <w:sz w:val="20"/>
                <w:szCs w:val="20"/>
              </w:rPr>
            </w:pPr>
            <w:r w:rsidRPr="00AD5A3F">
              <w:rPr>
                <w:rFonts w:ascii="HG丸ｺﾞｼｯｸM-PRO" w:eastAsia="HG丸ｺﾞｼｯｸM-PRO" w:hAnsi="ＭＳ 明朝" w:hint="eastAsia"/>
                <w:sz w:val="20"/>
                <w:szCs w:val="20"/>
              </w:rPr>
              <w:t>学校</w:t>
            </w:r>
            <w:r w:rsidR="005B2292" w:rsidRPr="00AD5A3F">
              <w:rPr>
                <w:rFonts w:ascii="HG丸ｺﾞｼｯｸM-PRO" w:eastAsia="HG丸ｺﾞｼｯｸM-PRO" w:hAnsi="ＭＳ 明朝" w:hint="eastAsia"/>
                <w:sz w:val="20"/>
                <w:szCs w:val="20"/>
              </w:rPr>
              <w:t>運営</w:t>
            </w:r>
            <w:r w:rsidRPr="00AD5A3F">
              <w:rPr>
                <w:rFonts w:ascii="HG丸ｺﾞｼｯｸM-PRO" w:eastAsia="HG丸ｺﾞｼｯｸM-PRO" w:hAnsi="ＭＳ 明朝" w:hint="eastAsia"/>
                <w:sz w:val="20"/>
                <w:szCs w:val="20"/>
              </w:rPr>
              <w:t>協議会からの意見(平成</w:t>
            </w:r>
            <w:r w:rsidR="006B0870" w:rsidRPr="00AD5A3F">
              <w:rPr>
                <w:rFonts w:ascii="HG丸ｺﾞｼｯｸM-PRO" w:eastAsia="HG丸ｺﾞｼｯｸM-PRO" w:hAnsi="ＭＳ 明朝" w:hint="eastAsia"/>
                <w:sz w:val="20"/>
                <w:szCs w:val="20"/>
              </w:rPr>
              <w:t>３０</w:t>
            </w:r>
            <w:r w:rsidRPr="00AD5A3F">
              <w:rPr>
                <w:rFonts w:ascii="HG丸ｺﾞｼｯｸM-PRO" w:eastAsia="HG丸ｺﾞｼｯｸM-PRO" w:hAnsi="ＭＳ 明朝" w:hint="eastAsia"/>
                <w:sz w:val="20"/>
                <w:szCs w:val="20"/>
              </w:rPr>
              <w:t>年度)</w:t>
            </w:r>
          </w:p>
        </w:tc>
      </w:tr>
      <w:tr w:rsidR="00AD5A3F" w:rsidRPr="00AD5A3F" w14:paraId="620482EA" w14:textId="77777777" w:rsidTr="00782389">
        <w:trPr>
          <w:trHeight w:val="5156"/>
          <w:jc w:val="center"/>
        </w:trPr>
        <w:tc>
          <w:tcPr>
            <w:tcW w:w="3508" w:type="dxa"/>
            <w:shd w:val="clear" w:color="auto" w:fill="auto"/>
            <w:vAlign w:val="center"/>
          </w:tcPr>
          <w:p w14:paraId="620482DA" w14:textId="77777777" w:rsidR="00782389" w:rsidRPr="00AD5A3F" w:rsidRDefault="00782389" w:rsidP="00782389">
            <w:pPr>
              <w:spacing w:line="200" w:lineRule="exact"/>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lastRenderedPageBreak/>
              <w:t>１保護者の回答分析（提出率72%</w:t>
            </w:r>
          </w:p>
          <w:p w14:paraId="620482DB" w14:textId="77777777" w:rsidR="00782389" w:rsidRPr="00AD5A3F" w:rsidRDefault="00782389" w:rsidP="00782389">
            <w:pPr>
              <w:spacing w:line="200" w:lineRule="exact"/>
              <w:jc w:val="right"/>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 xml:space="preserve">　＜H29年度75.7%＞）</w:t>
            </w:r>
          </w:p>
          <w:p w14:paraId="620482DC" w14:textId="77777777" w:rsidR="00782389" w:rsidRPr="00AD5A3F" w:rsidRDefault="00782389" w:rsidP="00782389">
            <w:pPr>
              <w:spacing w:line="200" w:lineRule="exact"/>
              <w:ind w:firstLineChars="50" w:firstLine="90"/>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保護者の回答を分析した結果、肯定的な回答80％以上の項目が26項目中17項目と、平成29年度と同じ項目数となり、ひきつづき、保護者は本校の教育活動をおおむね肯定的にとらえていることがわかった。また、「防災・防犯教育への取組」が肯定的評価80％以上の項目となった。Ｈ29年度との比較で５ポイント以上割合が高くなった項目は５項目あり、「防災・防犯教育への取組（＋7.9）」、「事故・災害時の緊急連絡（＋10.4）」、「保護者の意見の反映（＋12.7）」「教員の育成体制（＋7.7）」「安全面、衛生面の整備（＋6.1）」であった。これは大阪北部地震などの災害対応への取組の結果と考えられる。また「校長・准校長のリーダーシップ」については＋４のアップであった。しかし、「授業のわかりやすさ・楽しさ」については－5.2となっており、課題が明らかとなった。一方、否定的な回答が10％以上の項目は「進路指導の適切さ」「安全面、衛生面の整備」の２項目であり、昨年度と同じ項目数、内容であった。</w:t>
            </w:r>
          </w:p>
        </w:tc>
        <w:tc>
          <w:tcPr>
            <w:tcW w:w="11556" w:type="dxa"/>
            <w:shd w:val="clear" w:color="auto" w:fill="auto"/>
            <w:vAlign w:val="center"/>
          </w:tcPr>
          <w:p w14:paraId="620482DD"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第１回：平成30年５月11日（金）</w:t>
            </w:r>
          </w:p>
          <w:p w14:paraId="620482DE"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個別の教育支援計画」や「個別の指導計画」に、合理的配慮の内容やその理由を記述するようになっている。大阪府教育センターが様式例を示しているので、そちらを参考に本校の個別の教育支援計画や個別の指導計画の改善充実につなげてほしい。</w:t>
            </w:r>
          </w:p>
          <w:p w14:paraId="620482DF"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・「高槻支援ナビセンター」の取組を進めていることがわかった。支援の対象として、小・中学校はもちろん、学童保育や私立学校、放課後等ディサービス事業所等との連携も図ってほしい。</w:t>
            </w:r>
          </w:p>
          <w:p w14:paraId="620482E0"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教職員の時間外勤務の縮減に関して、業務の配分見直しや管理職からの呼びかけの工夫等とともに休憩時間の確保などを進め、いわゆる「サービス残業」を教職員が行わないよう、子どもたちを元気にする健康的な教職員であるための健康管理に取り組んでいただきたい。</w:t>
            </w:r>
          </w:p>
          <w:p w14:paraId="620482E1"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近年、就労する卒業生の割合が高まってきている。さらに企業就労ではなくても、将来の就労をめざした進路先を選択する卒業生が増加している。このことから学校改善が進んでいると考える。今後も校外での企業実習等に積極的に生徒を参加させるとともに就労した卒業生の定着支援に取り組んでいただきたい。</w:t>
            </w:r>
          </w:p>
          <w:p w14:paraId="620482E2"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・本運営協議会が、本校の教職員の任用等についても協議することがわかった。今後は学校組織に関する内容について議論を進めることも視野にいれたい。</w:t>
            </w:r>
          </w:p>
          <w:p w14:paraId="620482E3"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障がいのある児童生徒たちに「生きる力」をいかに身に付けさせるのかが学校教育に問われている。その推進に当たってはさまざまな関係機関が子どもたちを支えていく「チーム学校」という体制づくりが必要。平成30年度の学校経営計画についてその流れに沿った計画となっていると考えられるので、本計画を承認したい。</w:t>
            </w:r>
          </w:p>
          <w:p w14:paraId="620482E4"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p>
          <w:p w14:paraId="620482E5"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第２回：平成30年10月17日（水）</w:t>
            </w:r>
          </w:p>
          <w:p w14:paraId="620482E6"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今年度、保護者による防災マスターチームを設置した。学校と連携し、防災アドバイザーの助言もうけながら、防災計画を見直している。自然災害などにより避難しなければならない時、障がいのある子どもたちの避難場所づくりをめざし、学校、地域や行政を巻き込んで取り組んでいきたい。</w:t>
            </w:r>
          </w:p>
          <w:p w14:paraId="620482E7"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地域の自治会の防災に関して、さきの地震、台風により避難所が開設されたが、障がいのある人の受入れが課題であることがわかった。今後、このことについて学校の取組を参考にしながら自治会で研究を進めたい。</w:t>
            </w:r>
          </w:p>
          <w:p w14:paraId="620482E8"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・卒業後の進路について、就労にむけ、企業等での実習に在学中からの取組について今後も取組を進めていただきたい。</w:t>
            </w:r>
          </w:p>
          <w:p w14:paraId="620482E9" w14:textId="77777777" w:rsidR="00782389" w:rsidRPr="00AD5A3F" w:rsidRDefault="00782389" w:rsidP="00782389">
            <w:pPr>
              <w:adjustRightInd w:val="0"/>
              <w:snapToGrid w:val="0"/>
              <w:spacing w:line="200" w:lineRule="exact"/>
              <w:rPr>
                <w:rFonts w:ascii="HG丸ｺﾞｼｯｸM-PRO" w:eastAsia="HG丸ｺﾞｼｯｸM-PRO" w:hAnsi="HG丸ｺﾞｼｯｸM-PRO"/>
                <w:sz w:val="18"/>
                <w:szCs w:val="18"/>
              </w:rPr>
            </w:pPr>
            <w:r w:rsidRPr="00AD5A3F">
              <w:rPr>
                <w:rStyle w:val="ab"/>
                <w:rFonts w:ascii="HG丸ｺﾞｼｯｸM-PRO" w:eastAsia="HG丸ｺﾞｼｯｸM-PRO" w:hAnsi="HG丸ｺﾞｼｯｸM-PRO" w:hint="eastAsia"/>
                <w:i w:val="0"/>
                <w:iCs w:val="0"/>
                <w:sz w:val="18"/>
                <w:szCs w:val="18"/>
              </w:rPr>
              <w:t>・授業見学により、児童生徒がたいへんがんばっている姿を拝見でき、とてもよかった。地震、台風等の自然災害への学校の対応について、課題は残るとはいえ、おおむね適切に対応できている。児童生徒の安全・安心を守る取り組みを充実していただきたい。</w:t>
            </w:r>
          </w:p>
        </w:tc>
      </w:tr>
      <w:tr w:rsidR="000E0F45" w:rsidRPr="00AD5A3F" w14:paraId="620482FE" w14:textId="77777777" w:rsidTr="00782389">
        <w:trPr>
          <w:trHeight w:val="5538"/>
          <w:jc w:val="center"/>
        </w:trPr>
        <w:tc>
          <w:tcPr>
            <w:tcW w:w="3508" w:type="dxa"/>
            <w:shd w:val="clear" w:color="auto" w:fill="auto"/>
          </w:tcPr>
          <w:p w14:paraId="620482EB" w14:textId="77777777" w:rsidR="00392AA6" w:rsidRPr="00AD5A3F" w:rsidRDefault="00392AA6" w:rsidP="00782389">
            <w:pPr>
              <w:spacing w:line="200" w:lineRule="exact"/>
              <w:rPr>
                <w:rFonts w:ascii="HG丸ｺﾞｼｯｸM-PRO" w:eastAsia="HG丸ｺﾞｼｯｸM-PRO" w:hAnsi="HG丸ｺﾞｼｯｸM-PRO"/>
                <w:sz w:val="18"/>
                <w:szCs w:val="18"/>
              </w:rPr>
            </w:pPr>
          </w:p>
          <w:p w14:paraId="620482EC" w14:textId="77777777" w:rsidR="00392AA6" w:rsidRPr="00AD5A3F" w:rsidRDefault="00392AA6" w:rsidP="00782389">
            <w:pPr>
              <w:spacing w:line="200" w:lineRule="exact"/>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２　保護者と教職員の回答比較（教員提出率</w:t>
            </w:r>
            <w:r w:rsidR="00E676BC" w:rsidRPr="00AD5A3F">
              <w:rPr>
                <w:rFonts w:ascii="HG丸ｺﾞｼｯｸM-PRO" w:eastAsia="HG丸ｺﾞｼｯｸM-PRO" w:hAnsi="HG丸ｺﾞｼｯｸM-PRO" w:hint="eastAsia"/>
                <w:sz w:val="18"/>
                <w:szCs w:val="18"/>
              </w:rPr>
              <w:t>95.8%</w:t>
            </w:r>
            <w:r w:rsidRPr="00AD5A3F">
              <w:rPr>
                <w:rFonts w:ascii="HG丸ｺﾞｼｯｸM-PRO" w:eastAsia="HG丸ｺﾞｼｯｸM-PRO" w:hAnsi="HG丸ｺﾞｼｯｸM-PRO" w:hint="eastAsia"/>
                <w:sz w:val="18"/>
                <w:szCs w:val="18"/>
              </w:rPr>
              <w:t>＜H29年度97.8％＞）</w:t>
            </w:r>
          </w:p>
          <w:p w14:paraId="620482ED" w14:textId="77777777" w:rsidR="000E0F45" w:rsidRPr="00AD5A3F" w:rsidRDefault="00392AA6" w:rsidP="00782389">
            <w:pPr>
              <w:spacing w:line="200" w:lineRule="exact"/>
              <w:rPr>
                <w:rFonts w:ascii="HG丸ｺﾞｼｯｸM-PRO" w:eastAsia="HG丸ｺﾞｼｯｸM-PRO" w:hAnsi="HG丸ｺﾞｼｯｸM-PRO"/>
                <w:sz w:val="16"/>
                <w:szCs w:val="16"/>
              </w:rPr>
            </w:pPr>
            <w:r w:rsidRPr="00AD5A3F">
              <w:rPr>
                <w:rFonts w:ascii="HG丸ｺﾞｼｯｸM-PRO" w:eastAsia="HG丸ｺﾞｼｯｸM-PRO" w:hAnsi="HG丸ｺﾞｼｯｸM-PRO" w:hint="eastAsia"/>
                <w:sz w:val="18"/>
                <w:szCs w:val="18"/>
              </w:rPr>
              <w:t xml:space="preserve">　保護者と教職員の回答を比較分析した結果、保護者に比べて教職員の肯定的評価が高く、認識の差異を示した項目は、「学校を楽しんでいる（差8.6）」、「授業のわかりやすさ・楽しさ（差13.0）」、「進路指導の適切さ（差14.5）」、「生命の大切さ･社会ルール（差8.6）」、「相談への対応（差24.3）」、「防災・防犯教育の取組（差9.8）」の６項目であり、学校運営上、留意が必要であることがわかった。また、保護者の20％以上が「わからない」と回答した項目は「校長・准校長のリーダーシップ」「ＩＣＴ環境の整備」「広報活動」の３項目であった。さらに保護者、教職員がともに「わからない」と10％以上が回答した項目は「保護者・教員の意見反映」「広報活動」の２項目であった。ひきつづき学校の取組を積極的に広報していく活動に努める必要があることがわかった。</w:t>
            </w:r>
          </w:p>
        </w:tc>
        <w:tc>
          <w:tcPr>
            <w:tcW w:w="11556" w:type="dxa"/>
            <w:shd w:val="clear" w:color="auto" w:fill="auto"/>
            <w:vAlign w:val="center"/>
          </w:tcPr>
          <w:p w14:paraId="620482EE"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福祉避難所（二次避難所）について、高槻市内で約３０カ所が指定されている。本校の福祉避難所への指定について前向きに検討していただきたい。障がいのある人等の「災害弱者」が災害への備えや避難方法などについて学べる機会づくりに取り組んでいただきたい。</w:t>
            </w:r>
          </w:p>
          <w:p w14:paraId="620482EF"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地震や台風の被害からの復旧対応について、学校はよく対応している。今年度の自然災害により強いショック体験をうけていたり、精神的ストレスを感じたりしている子どもがいる、と考えられる。子どもの心理面の支援にひきつづき取り組んでいただきたい。</w:t>
            </w:r>
          </w:p>
          <w:p w14:paraId="620482F0"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・人材育成に関して、経験年数の少ない教員が自身の学びの成果を表明できる場をつくるなどの取組を進めていただきたい。</w:t>
            </w:r>
          </w:p>
          <w:p w14:paraId="620482F1" w14:textId="77777777" w:rsidR="008E357F"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・進路指導に関して、近年の若者の特性として、社会へ巣立つために以前よりも長期間のトレーニングが必要となっていることを踏まえ、進路指導を進めていただきたい。</w:t>
            </w:r>
          </w:p>
          <w:p w14:paraId="620482F2"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p>
          <w:p w14:paraId="620482F3" w14:textId="77777777" w:rsidR="008E357F" w:rsidRPr="00AD5A3F" w:rsidRDefault="008E357F" w:rsidP="008E357F">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第３回：平成3１年２月１４日（木）</w:t>
            </w:r>
          </w:p>
          <w:p w14:paraId="620482F4"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支援学校卒業後の進路について、就労等もあるが、さらなる「学びの場」も大切と考える。また、支援学校の教員の入れ替わりも多い状況であり、学校として支援教育に関する専門性の向上にむけた校内研修に取り組んでいると思うので、もっと保護者へ知ってもらう工夫を行ってほしい。</w:t>
            </w:r>
          </w:p>
          <w:p w14:paraId="620482F5"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・防災に関して、学校とＰＴＡとが連携して取り組んでいる。さらに福祉避難所の指定も視野にいれ、行政・地域との連携をよりいっそう進めていただきたい。</w:t>
            </w:r>
          </w:p>
          <w:p w14:paraId="620482F6"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・地域の文化祭等への児童生徒の作品出品など、地域行事への参加を今後も継続していただきたい。さらに舞台発表などもしていただくと地域が活気づくと考える。</w:t>
            </w:r>
          </w:p>
          <w:p w14:paraId="620482F7"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本日の報告を聞いて、学校とＰＴＡが連携してあらゆる教育活動の推進に取り組んでいることがわかった。また、高等部での教員どうしの授業参観は非常によい取組みである。こうした取組みを実践していることを保護者に広報するとともに、実践を積み重ねていただきたい。</w:t>
            </w:r>
          </w:p>
          <w:p w14:paraId="620482F8"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保護者や教員の意見が学校運営の改善充実に反映されているかという観点で、学校からの報告を吟味してきた。学校教育自己診断の結果と分析をみると、保護者や教員の意見を反映しながら学校改善が今進められていることがわかった。校長、准校長には学校経営、学校運営をこの調子で継続してほしい。</w:t>
            </w:r>
          </w:p>
          <w:p w14:paraId="620482F9"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授業見学により、運営協議会委員へ現場の実践を公開していることは、学校の姿勢への安心感につながっている。また、そこで質の高い授業を見学でき、本校教員のがんばりも実感でき、高く評価している。指導理論の研究により、さらに高い授業力をみがいていただきたい。</w:t>
            </w:r>
          </w:p>
          <w:p w14:paraId="620482FA"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・将来の管理職育成へむけ、ミドルリーダーの育成に取り組んでいただきたい。</w:t>
            </w:r>
          </w:p>
          <w:p w14:paraId="620482FB"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・防災教育の推進にひき続き取り組むとともに、ＳＮＳの活用も考えていただきたい。</w:t>
            </w:r>
          </w:p>
          <w:p w14:paraId="620482FC" w14:textId="77777777" w:rsidR="00782389" w:rsidRPr="00AD5A3F" w:rsidRDefault="00782389" w:rsidP="00782389">
            <w:pPr>
              <w:adjustRightInd w:val="0"/>
              <w:snapToGrid w:val="0"/>
              <w:spacing w:line="200" w:lineRule="exact"/>
              <w:rPr>
                <w:rStyle w:val="ab"/>
                <w:rFonts w:ascii="HG丸ｺﾞｼｯｸM-PRO" w:eastAsia="HG丸ｺﾞｼｯｸM-PRO" w:hAnsi="HG丸ｺﾞｼｯｸM-PRO"/>
                <w:i w:val="0"/>
                <w:iCs w:val="0"/>
                <w:sz w:val="18"/>
                <w:szCs w:val="18"/>
              </w:rPr>
            </w:pPr>
            <w:r w:rsidRPr="00AD5A3F">
              <w:rPr>
                <w:rStyle w:val="ab"/>
                <w:rFonts w:ascii="HG丸ｺﾞｼｯｸM-PRO" w:eastAsia="HG丸ｺﾞｼｯｸM-PRO" w:hAnsi="HG丸ｺﾞｼｯｸM-PRO" w:hint="eastAsia"/>
                <w:i w:val="0"/>
                <w:iCs w:val="0"/>
                <w:sz w:val="18"/>
                <w:szCs w:val="18"/>
              </w:rPr>
              <w:t>・支援教育の専門性の向上へむけ、特別支援教育免許状の保有率をあげ、地域や保護者の本校教育活動への安心感を高めていただきたい。</w:t>
            </w:r>
          </w:p>
          <w:p w14:paraId="620482FD" w14:textId="77777777" w:rsidR="008E357F" w:rsidRPr="00AD5A3F" w:rsidRDefault="00782389" w:rsidP="00782389">
            <w:pPr>
              <w:adjustRightInd w:val="0"/>
              <w:snapToGrid w:val="0"/>
              <w:spacing w:line="200" w:lineRule="exact"/>
              <w:rPr>
                <w:rStyle w:val="ab"/>
                <w:rFonts w:ascii="ＭＳ 明朝" w:hAnsi="ＭＳ 明朝"/>
                <w:i w:val="0"/>
                <w:iCs w:val="0"/>
                <w:sz w:val="18"/>
                <w:szCs w:val="18"/>
              </w:rPr>
            </w:pPr>
            <w:r w:rsidRPr="00AD5A3F">
              <w:rPr>
                <w:rStyle w:val="ab"/>
                <w:rFonts w:ascii="HG丸ｺﾞｼｯｸM-PRO" w:eastAsia="HG丸ｺﾞｼｯｸM-PRO" w:hAnsi="HG丸ｺﾞｼｯｸM-PRO" w:hint="eastAsia"/>
                <w:i w:val="0"/>
                <w:iCs w:val="0"/>
                <w:sz w:val="18"/>
                <w:szCs w:val="18"/>
              </w:rPr>
              <w:t>・平成30年度の学校経営計画の評価、平成31年度の学校経営計画（案）に、運営協議会として承認する。</w:t>
            </w:r>
          </w:p>
        </w:tc>
      </w:tr>
    </w:tbl>
    <w:p w14:paraId="620482FF" w14:textId="77777777" w:rsidR="00782389" w:rsidRPr="00AD5A3F" w:rsidRDefault="00782389" w:rsidP="00656A24">
      <w:pPr>
        <w:spacing w:line="300" w:lineRule="exact"/>
        <w:ind w:leftChars="-342" w:left="-718" w:firstLineChars="250" w:firstLine="525"/>
        <w:rPr>
          <w:rFonts w:ascii="HG丸ｺﾞｼｯｸM-PRO" w:eastAsia="HG丸ｺﾞｼｯｸM-PRO" w:hAnsi="ＭＳ ゴシック"/>
          <w:szCs w:val="21"/>
        </w:rPr>
      </w:pPr>
    </w:p>
    <w:p w14:paraId="62048300" w14:textId="77777777" w:rsidR="00782389" w:rsidRPr="00AD5A3F" w:rsidRDefault="00782389">
      <w:pPr>
        <w:widowControl/>
        <w:jc w:val="left"/>
        <w:rPr>
          <w:rFonts w:ascii="HG丸ｺﾞｼｯｸM-PRO" w:eastAsia="HG丸ｺﾞｼｯｸM-PRO" w:hAnsi="ＭＳ ゴシック"/>
          <w:szCs w:val="21"/>
        </w:rPr>
      </w:pPr>
      <w:r w:rsidRPr="00AD5A3F">
        <w:rPr>
          <w:rFonts w:ascii="HG丸ｺﾞｼｯｸM-PRO" w:eastAsia="HG丸ｺﾞｼｯｸM-PRO" w:hAnsi="ＭＳ ゴシック"/>
          <w:szCs w:val="21"/>
        </w:rPr>
        <w:br w:type="page"/>
      </w:r>
    </w:p>
    <w:p w14:paraId="62048301" w14:textId="77777777" w:rsidR="0048358F" w:rsidRPr="00AD5A3F" w:rsidRDefault="0048358F" w:rsidP="00656A24">
      <w:pPr>
        <w:spacing w:line="300" w:lineRule="exact"/>
        <w:ind w:leftChars="-342" w:left="-718" w:firstLineChars="250" w:firstLine="525"/>
        <w:rPr>
          <w:rFonts w:ascii="HG丸ｺﾞｼｯｸM-PRO" w:eastAsia="HG丸ｺﾞｼｯｸM-PRO" w:hAnsi="ＭＳ ゴシック"/>
          <w:szCs w:val="21"/>
        </w:rPr>
      </w:pPr>
      <w:r w:rsidRPr="00AD5A3F">
        <w:rPr>
          <w:rFonts w:ascii="HG丸ｺﾞｼｯｸM-PRO" w:eastAsia="HG丸ｺﾞｼｯｸM-PRO" w:hAnsi="ＭＳ ゴシック" w:hint="eastAsia"/>
          <w:szCs w:val="21"/>
        </w:rPr>
        <w:lastRenderedPageBreak/>
        <w:t>３　本年度の取組内容及び自己評価</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838"/>
        <w:gridCol w:w="4819"/>
        <w:gridCol w:w="4111"/>
        <w:gridCol w:w="3969"/>
      </w:tblGrid>
      <w:tr w:rsidR="00AD5A3F" w:rsidRPr="00AD5A3F" w14:paraId="62048308" w14:textId="77777777" w:rsidTr="001A0BE6">
        <w:trPr>
          <w:trHeight w:val="426"/>
        </w:trPr>
        <w:tc>
          <w:tcPr>
            <w:tcW w:w="822" w:type="dxa"/>
            <w:shd w:val="clear" w:color="auto" w:fill="auto"/>
          </w:tcPr>
          <w:p w14:paraId="62048302" w14:textId="77777777" w:rsidR="0048358F" w:rsidRPr="00AD5A3F" w:rsidRDefault="0048358F" w:rsidP="0039784E">
            <w:pPr>
              <w:spacing w:line="240" w:lineRule="exact"/>
              <w:jc w:val="center"/>
              <w:rPr>
                <w:rFonts w:ascii="HG丸ｺﾞｼｯｸM-PRO" w:eastAsia="HG丸ｺﾞｼｯｸM-PRO" w:hAnsi="ＭＳ 明朝"/>
                <w:sz w:val="20"/>
                <w:szCs w:val="20"/>
              </w:rPr>
            </w:pPr>
            <w:r w:rsidRPr="00AD5A3F">
              <w:rPr>
                <w:rFonts w:ascii="HG丸ｺﾞｼｯｸM-PRO" w:eastAsia="HG丸ｺﾞｼｯｸM-PRO" w:hAnsi="ＭＳ 明朝" w:hint="eastAsia"/>
                <w:sz w:val="20"/>
                <w:szCs w:val="20"/>
              </w:rPr>
              <w:t>中期的</w:t>
            </w:r>
          </w:p>
          <w:p w14:paraId="62048303" w14:textId="77777777" w:rsidR="0048358F" w:rsidRPr="00AD5A3F" w:rsidRDefault="0048358F" w:rsidP="0039784E">
            <w:pPr>
              <w:spacing w:line="240" w:lineRule="exact"/>
              <w:jc w:val="center"/>
              <w:rPr>
                <w:rFonts w:ascii="HG丸ｺﾞｼｯｸM-PRO" w:eastAsia="HG丸ｺﾞｼｯｸM-PRO" w:hAnsi="ＭＳ 明朝"/>
                <w:spacing w:val="-20"/>
                <w:sz w:val="20"/>
                <w:szCs w:val="20"/>
              </w:rPr>
            </w:pPr>
            <w:r w:rsidRPr="00AD5A3F">
              <w:rPr>
                <w:rFonts w:ascii="HG丸ｺﾞｼｯｸM-PRO" w:eastAsia="HG丸ｺﾞｼｯｸM-PRO" w:hAnsi="ＭＳ 明朝" w:hint="eastAsia"/>
                <w:sz w:val="20"/>
                <w:szCs w:val="20"/>
              </w:rPr>
              <w:t>目標</w:t>
            </w:r>
          </w:p>
        </w:tc>
        <w:tc>
          <w:tcPr>
            <w:tcW w:w="1838" w:type="dxa"/>
            <w:shd w:val="clear" w:color="auto" w:fill="auto"/>
            <w:vAlign w:val="center"/>
          </w:tcPr>
          <w:p w14:paraId="62048304" w14:textId="77777777" w:rsidR="0048358F" w:rsidRPr="00AD5A3F" w:rsidRDefault="0048358F" w:rsidP="0039784E">
            <w:pPr>
              <w:spacing w:line="320" w:lineRule="exact"/>
              <w:jc w:val="center"/>
              <w:rPr>
                <w:rFonts w:ascii="HG丸ｺﾞｼｯｸM-PRO" w:eastAsia="HG丸ｺﾞｼｯｸM-PRO" w:hAnsi="ＭＳ 明朝"/>
                <w:sz w:val="20"/>
                <w:szCs w:val="20"/>
              </w:rPr>
            </w:pPr>
            <w:r w:rsidRPr="00AD5A3F">
              <w:rPr>
                <w:rFonts w:ascii="HG丸ｺﾞｼｯｸM-PRO" w:eastAsia="HG丸ｺﾞｼｯｸM-PRO" w:hAnsi="ＭＳ 明朝" w:hint="eastAsia"/>
                <w:sz w:val="20"/>
                <w:szCs w:val="20"/>
              </w:rPr>
              <w:t>今年度の重点目標</w:t>
            </w:r>
          </w:p>
        </w:tc>
        <w:tc>
          <w:tcPr>
            <w:tcW w:w="4819" w:type="dxa"/>
            <w:shd w:val="clear" w:color="auto" w:fill="auto"/>
            <w:vAlign w:val="center"/>
          </w:tcPr>
          <w:p w14:paraId="62048305" w14:textId="77777777" w:rsidR="0048358F" w:rsidRPr="00AD5A3F" w:rsidRDefault="0048358F" w:rsidP="0039784E">
            <w:pPr>
              <w:spacing w:line="320" w:lineRule="exact"/>
              <w:jc w:val="center"/>
              <w:rPr>
                <w:rFonts w:ascii="HG丸ｺﾞｼｯｸM-PRO" w:eastAsia="HG丸ｺﾞｼｯｸM-PRO" w:hAnsi="ＭＳ 明朝"/>
                <w:sz w:val="20"/>
                <w:szCs w:val="20"/>
              </w:rPr>
            </w:pPr>
            <w:r w:rsidRPr="00AD5A3F">
              <w:rPr>
                <w:rFonts w:ascii="HG丸ｺﾞｼｯｸM-PRO" w:eastAsia="HG丸ｺﾞｼｯｸM-PRO" w:hAnsi="ＭＳ 明朝" w:hint="eastAsia"/>
                <w:sz w:val="20"/>
                <w:szCs w:val="20"/>
              </w:rPr>
              <w:t>具体的な取組計画・内容</w:t>
            </w:r>
          </w:p>
        </w:tc>
        <w:tc>
          <w:tcPr>
            <w:tcW w:w="4111" w:type="dxa"/>
            <w:tcBorders>
              <w:right w:val="single" w:sz="4" w:space="0" w:color="auto"/>
            </w:tcBorders>
            <w:shd w:val="clear" w:color="auto" w:fill="auto"/>
            <w:vAlign w:val="center"/>
          </w:tcPr>
          <w:p w14:paraId="62048306" w14:textId="77777777" w:rsidR="0048358F" w:rsidRPr="00AD5A3F" w:rsidRDefault="0048358F" w:rsidP="0039784E">
            <w:pPr>
              <w:spacing w:line="320" w:lineRule="exact"/>
              <w:jc w:val="center"/>
              <w:rPr>
                <w:rFonts w:ascii="HG丸ｺﾞｼｯｸM-PRO" w:eastAsia="HG丸ｺﾞｼｯｸM-PRO" w:hAnsi="ＭＳ 明朝"/>
                <w:sz w:val="20"/>
                <w:szCs w:val="20"/>
              </w:rPr>
            </w:pPr>
            <w:r w:rsidRPr="00AD5A3F">
              <w:rPr>
                <w:rFonts w:ascii="HG丸ｺﾞｼｯｸM-PRO" w:eastAsia="HG丸ｺﾞｼｯｸM-PRO" w:hAnsi="ＭＳ 明朝" w:hint="eastAsia"/>
                <w:sz w:val="20"/>
                <w:szCs w:val="20"/>
              </w:rPr>
              <w:t>評価指標</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2048307" w14:textId="77777777" w:rsidR="0048358F" w:rsidRPr="00AD5A3F" w:rsidRDefault="0079421E" w:rsidP="0039784E">
            <w:pPr>
              <w:spacing w:line="320" w:lineRule="exact"/>
              <w:jc w:val="center"/>
              <w:rPr>
                <w:rFonts w:ascii="HG丸ｺﾞｼｯｸM-PRO" w:eastAsia="HG丸ｺﾞｼｯｸM-PRO" w:hAnsi="ＭＳ 明朝"/>
                <w:sz w:val="20"/>
                <w:szCs w:val="20"/>
              </w:rPr>
            </w:pPr>
            <w:r w:rsidRPr="00AD5A3F">
              <w:rPr>
                <w:rFonts w:ascii="HG丸ｺﾞｼｯｸM-PRO" w:eastAsia="HG丸ｺﾞｼｯｸM-PRO" w:hAnsi="ＭＳ 明朝" w:hint="eastAsia"/>
                <w:sz w:val="20"/>
                <w:szCs w:val="20"/>
              </w:rPr>
              <w:t>自己評価</w:t>
            </w:r>
          </w:p>
        </w:tc>
      </w:tr>
      <w:tr w:rsidR="00AD5A3F" w:rsidRPr="00AD5A3F" w14:paraId="62048337" w14:textId="77777777" w:rsidTr="001A0BE6">
        <w:trPr>
          <w:trHeight w:val="5406"/>
        </w:trPr>
        <w:tc>
          <w:tcPr>
            <w:tcW w:w="822" w:type="dxa"/>
            <w:shd w:val="clear" w:color="auto" w:fill="auto"/>
            <w:textDirection w:val="tbRlV"/>
            <w:vAlign w:val="center"/>
          </w:tcPr>
          <w:p w14:paraId="62048309" w14:textId="77777777" w:rsidR="00600738" w:rsidRPr="00AD5A3F" w:rsidRDefault="00B23834" w:rsidP="00AC1981">
            <w:pPr>
              <w:spacing w:line="360" w:lineRule="exact"/>
              <w:jc w:val="center"/>
              <w:rPr>
                <w:rFonts w:ascii="HG丸ｺﾞｼｯｸM-PRO" w:eastAsia="HG丸ｺﾞｼｯｸM-PRO" w:hAnsi="ＭＳ ゴシック"/>
                <w:b/>
                <w:sz w:val="18"/>
                <w:szCs w:val="18"/>
              </w:rPr>
            </w:pPr>
            <w:r w:rsidRPr="00AD5A3F">
              <w:rPr>
                <w:rFonts w:ascii="HG丸ｺﾞｼｯｸM-PRO" w:eastAsia="HG丸ｺﾞｼｯｸM-PRO" w:hAnsi="ＭＳ ゴシック" w:hint="eastAsia"/>
                <w:b/>
                <w:sz w:val="18"/>
                <w:szCs w:val="18"/>
              </w:rPr>
              <w:t xml:space="preserve">１　</w:t>
            </w:r>
            <w:r w:rsidR="00600738" w:rsidRPr="00AD5A3F">
              <w:rPr>
                <w:rFonts w:ascii="HG丸ｺﾞｼｯｸM-PRO" w:eastAsia="HG丸ｺﾞｼｯｸM-PRO" w:hAnsi="ＭＳ ゴシック" w:hint="eastAsia"/>
                <w:b/>
                <w:sz w:val="18"/>
                <w:szCs w:val="18"/>
              </w:rPr>
              <w:t>信頼される、安全で安心</w:t>
            </w:r>
            <w:r w:rsidR="006B0870" w:rsidRPr="00AD5A3F">
              <w:rPr>
                <w:rFonts w:ascii="HG丸ｺﾞｼｯｸM-PRO" w:eastAsia="HG丸ｺﾞｼｯｸM-PRO" w:hAnsi="ＭＳ ゴシック" w:hint="eastAsia"/>
                <w:b/>
                <w:sz w:val="18"/>
                <w:szCs w:val="18"/>
              </w:rPr>
              <w:t>な</w:t>
            </w:r>
            <w:r w:rsidR="00600738" w:rsidRPr="00AD5A3F">
              <w:rPr>
                <w:rFonts w:ascii="HG丸ｺﾞｼｯｸM-PRO" w:eastAsia="HG丸ｺﾞｼｯｸM-PRO" w:hAnsi="ＭＳ ゴシック" w:hint="eastAsia"/>
                <w:b/>
                <w:sz w:val="18"/>
                <w:szCs w:val="18"/>
              </w:rPr>
              <w:t>学校づくりを推進</w:t>
            </w:r>
          </w:p>
        </w:tc>
        <w:tc>
          <w:tcPr>
            <w:tcW w:w="1838" w:type="dxa"/>
            <w:shd w:val="clear" w:color="auto" w:fill="auto"/>
          </w:tcPr>
          <w:p w14:paraId="6204830A" w14:textId="77777777" w:rsidR="009A79B8" w:rsidRPr="00AD5A3F" w:rsidRDefault="001D6E94" w:rsidP="00FE5748">
            <w:pPr>
              <w:spacing w:line="240" w:lineRule="exact"/>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(1)</w:t>
            </w:r>
            <w:r w:rsidR="00A33D16" w:rsidRPr="00AD5A3F">
              <w:rPr>
                <w:rFonts w:ascii="HG丸ｺﾞｼｯｸM-PRO" w:eastAsia="HG丸ｺﾞｼｯｸM-PRO" w:hAnsi="ＭＳ ゴシック"/>
                <w:sz w:val="18"/>
                <w:szCs w:val="18"/>
              </w:rPr>
              <w:t xml:space="preserve"> </w:t>
            </w:r>
            <w:r w:rsidRPr="00AD5A3F">
              <w:rPr>
                <w:rFonts w:ascii="HG丸ｺﾞｼｯｸM-PRO" w:eastAsia="HG丸ｺﾞｼｯｸM-PRO" w:hAnsi="ＭＳ ゴシック" w:hint="eastAsia"/>
                <w:sz w:val="18"/>
                <w:szCs w:val="18"/>
              </w:rPr>
              <w:t>)</w:t>
            </w:r>
            <w:r w:rsidR="009A79B8" w:rsidRPr="00AD5A3F">
              <w:rPr>
                <w:rFonts w:ascii="HG丸ｺﾞｼｯｸM-PRO" w:eastAsia="HG丸ｺﾞｼｯｸM-PRO" w:hAnsi="ＭＳ ゴシック" w:hint="eastAsia"/>
                <w:sz w:val="18"/>
                <w:szCs w:val="18"/>
              </w:rPr>
              <w:t>安全・安心な学校づ</w:t>
            </w:r>
            <w:r w:rsidR="009A79B8" w:rsidRPr="00AD5A3F">
              <w:rPr>
                <w:rFonts w:ascii="HG丸ｺﾞｼｯｸM-PRO" w:eastAsia="HG丸ｺﾞｼｯｸM-PRO" w:hAnsi="HG丸ｺﾞｼｯｸM-PRO" w:hint="eastAsia"/>
                <w:sz w:val="18"/>
                <w:szCs w:val="18"/>
              </w:rPr>
              <w:t>くり</w:t>
            </w:r>
          </w:p>
          <w:p w14:paraId="6204830B" w14:textId="77777777" w:rsidR="003042F8" w:rsidRPr="00AD5A3F" w:rsidRDefault="003042F8" w:rsidP="00FE5748">
            <w:pPr>
              <w:spacing w:line="240" w:lineRule="exact"/>
              <w:rPr>
                <w:rFonts w:ascii="HG丸ｺﾞｼｯｸM-PRO" w:eastAsia="HG丸ｺﾞｼｯｸM-PRO" w:hAnsi="ＭＳ ゴシック"/>
                <w:sz w:val="18"/>
                <w:szCs w:val="18"/>
              </w:rPr>
            </w:pPr>
          </w:p>
          <w:p w14:paraId="6204830C" w14:textId="77777777" w:rsidR="00FE5748" w:rsidRPr="00AD5A3F" w:rsidRDefault="00FE5748" w:rsidP="00FE5748">
            <w:pPr>
              <w:spacing w:line="240" w:lineRule="exact"/>
              <w:rPr>
                <w:rFonts w:ascii="HG丸ｺﾞｼｯｸM-PRO" w:eastAsia="HG丸ｺﾞｼｯｸM-PRO" w:hAnsi="ＭＳ ゴシック"/>
                <w:sz w:val="18"/>
                <w:szCs w:val="18"/>
              </w:rPr>
            </w:pPr>
          </w:p>
          <w:p w14:paraId="6204830D" w14:textId="77777777" w:rsidR="006A4131" w:rsidRPr="00AD5A3F" w:rsidRDefault="006A4131" w:rsidP="00FE5748">
            <w:pPr>
              <w:spacing w:line="240" w:lineRule="exact"/>
              <w:rPr>
                <w:rFonts w:ascii="HG丸ｺﾞｼｯｸM-PRO" w:eastAsia="HG丸ｺﾞｼｯｸM-PRO" w:hAnsi="ＭＳ ゴシック"/>
                <w:sz w:val="18"/>
                <w:szCs w:val="18"/>
              </w:rPr>
            </w:pPr>
          </w:p>
          <w:p w14:paraId="6204830E" w14:textId="77777777" w:rsidR="006A4131" w:rsidRPr="00AD5A3F" w:rsidRDefault="006A4131" w:rsidP="00FE5748">
            <w:pPr>
              <w:spacing w:line="240" w:lineRule="exact"/>
              <w:rPr>
                <w:rFonts w:ascii="HG丸ｺﾞｼｯｸM-PRO" w:eastAsia="HG丸ｺﾞｼｯｸM-PRO" w:hAnsi="ＭＳ ゴシック"/>
                <w:sz w:val="18"/>
                <w:szCs w:val="18"/>
              </w:rPr>
            </w:pPr>
          </w:p>
          <w:p w14:paraId="6204830F" w14:textId="77777777" w:rsidR="00E676BC" w:rsidRPr="00AD5A3F" w:rsidRDefault="00E676BC" w:rsidP="00FE5748">
            <w:pPr>
              <w:spacing w:line="240" w:lineRule="exact"/>
              <w:rPr>
                <w:rFonts w:ascii="HG丸ｺﾞｼｯｸM-PRO" w:eastAsia="HG丸ｺﾞｼｯｸM-PRO" w:hAnsi="ＭＳ ゴシック"/>
                <w:sz w:val="18"/>
                <w:szCs w:val="18"/>
              </w:rPr>
            </w:pPr>
          </w:p>
          <w:p w14:paraId="62048310" w14:textId="77777777" w:rsidR="008E357F" w:rsidRPr="00AD5A3F" w:rsidRDefault="008E357F" w:rsidP="00FE5748">
            <w:pPr>
              <w:spacing w:line="240" w:lineRule="exact"/>
              <w:rPr>
                <w:rFonts w:ascii="HG丸ｺﾞｼｯｸM-PRO" w:eastAsia="HG丸ｺﾞｼｯｸM-PRO" w:hAnsi="ＭＳ ゴシック"/>
                <w:sz w:val="18"/>
                <w:szCs w:val="18"/>
              </w:rPr>
            </w:pPr>
          </w:p>
          <w:p w14:paraId="62048311" w14:textId="77777777" w:rsidR="008E357F" w:rsidRPr="00AD5A3F" w:rsidRDefault="008E357F" w:rsidP="00FE5748">
            <w:pPr>
              <w:spacing w:line="240" w:lineRule="exact"/>
              <w:rPr>
                <w:rFonts w:ascii="HG丸ｺﾞｼｯｸM-PRO" w:eastAsia="HG丸ｺﾞｼｯｸM-PRO" w:hAnsi="ＭＳ ゴシック"/>
                <w:sz w:val="18"/>
                <w:szCs w:val="18"/>
              </w:rPr>
            </w:pPr>
          </w:p>
          <w:p w14:paraId="62048312" w14:textId="77777777" w:rsidR="00E676BC" w:rsidRPr="00AD5A3F" w:rsidRDefault="00E676BC" w:rsidP="00FE5748">
            <w:pPr>
              <w:spacing w:line="240" w:lineRule="exact"/>
              <w:rPr>
                <w:rFonts w:ascii="HG丸ｺﾞｼｯｸM-PRO" w:eastAsia="HG丸ｺﾞｼｯｸM-PRO" w:hAnsi="ＭＳ ゴシック"/>
                <w:sz w:val="18"/>
                <w:szCs w:val="18"/>
              </w:rPr>
            </w:pPr>
          </w:p>
          <w:p w14:paraId="62048313" w14:textId="77777777" w:rsidR="00AC1981" w:rsidRPr="00AD5A3F" w:rsidRDefault="00AC1981" w:rsidP="00FE5748">
            <w:pPr>
              <w:spacing w:line="240" w:lineRule="exact"/>
              <w:rPr>
                <w:rFonts w:ascii="HG丸ｺﾞｼｯｸM-PRO" w:eastAsia="HG丸ｺﾞｼｯｸM-PRO" w:hAnsi="ＭＳ ゴシック"/>
                <w:sz w:val="18"/>
                <w:szCs w:val="18"/>
              </w:rPr>
            </w:pPr>
          </w:p>
          <w:p w14:paraId="62048314" w14:textId="77777777" w:rsidR="00600738" w:rsidRPr="00AD5A3F" w:rsidRDefault="006A4131" w:rsidP="00FE5748">
            <w:pPr>
              <w:spacing w:line="240" w:lineRule="exact"/>
              <w:rPr>
                <w:rFonts w:ascii="HG丸ｺﾞｼｯｸM-PRO" w:eastAsia="HG丸ｺﾞｼｯｸM-PRO" w:hAnsi="HG丸ｺﾞｼｯｸM-PRO"/>
                <w:b/>
                <w:sz w:val="18"/>
                <w:szCs w:val="18"/>
              </w:rPr>
            </w:pPr>
            <w:r w:rsidRPr="00AD5A3F">
              <w:rPr>
                <w:rFonts w:ascii="HG丸ｺﾞｼｯｸM-PRO" w:eastAsia="HG丸ｺﾞｼｯｸM-PRO" w:hAnsi="ＭＳ ゴシック" w:hint="eastAsia"/>
                <w:sz w:val="18"/>
                <w:szCs w:val="18"/>
              </w:rPr>
              <w:t>(2</w:t>
            </w:r>
            <w:r w:rsidR="001D6E94" w:rsidRPr="00AD5A3F">
              <w:rPr>
                <w:rFonts w:ascii="HG丸ｺﾞｼｯｸM-PRO" w:eastAsia="HG丸ｺﾞｼｯｸM-PRO" w:hAnsi="ＭＳ ゴシック" w:hint="eastAsia"/>
                <w:sz w:val="18"/>
                <w:szCs w:val="18"/>
              </w:rPr>
              <w:t>)</w:t>
            </w:r>
            <w:r w:rsidR="003042F8" w:rsidRPr="00AD5A3F">
              <w:rPr>
                <w:rFonts w:ascii="HG丸ｺﾞｼｯｸM-PRO" w:eastAsia="HG丸ｺﾞｼｯｸM-PRO" w:hAnsi="ＭＳ ゴシック" w:hint="eastAsia"/>
                <w:sz w:val="18"/>
                <w:szCs w:val="18"/>
              </w:rPr>
              <w:t>教</w:t>
            </w:r>
            <w:r w:rsidR="003042F8" w:rsidRPr="00AD5A3F">
              <w:rPr>
                <w:rFonts w:ascii="HG丸ｺﾞｼｯｸM-PRO" w:eastAsia="HG丸ｺﾞｼｯｸM-PRO" w:hint="eastAsia"/>
                <w:sz w:val="18"/>
                <w:szCs w:val="18"/>
              </w:rPr>
              <w:t>職員の実践力・専門性が</w:t>
            </w:r>
            <w:r w:rsidR="003042F8" w:rsidRPr="00AD5A3F">
              <w:rPr>
                <w:rFonts w:ascii="HG丸ｺﾞｼｯｸM-PRO" w:eastAsia="HG丸ｺﾞｼｯｸM-PRO" w:hAnsi="ＭＳ ゴシック" w:hint="eastAsia"/>
                <w:sz w:val="18"/>
                <w:szCs w:val="18"/>
              </w:rPr>
              <w:t>児童生徒・地域・保護者のみなさんと</w:t>
            </w:r>
            <w:r w:rsidR="003042F8" w:rsidRPr="00AD5A3F">
              <w:rPr>
                <w:rFonts w:ascii="HG丸ｺﾞｼｯｸM-PRO" w:eastAsia="HG丸ｺﾞｼｯｸM-PRO" w:hint="eastAsia"/>
                <w:sz w:val="18"/>
                <w:szCs w:val="18"/>
              </w:rPr>
              <w:t>連動し</w:t>
            </w:r>
            <w:r w:rsidR="003042F8" w:rsidRPr="00AD5A3F">
              <w:rPr>
                <w:rFonts w:ascii="HG丸ｺﾞｼｯｸM-PRO" w:eastAsia="HG丸ｺﾞｼｯｸM-PRO" w:hAnsi="ＭＳ ゴシック" w:hint="eastAsia"/>
                <w:sz w:val="18"/>
                <w:szCs w:val="18"/>
              </w:rPr>
              <w:t xml:space="preserve">た「チーム高槻支援」　</w:t>
            </w:r>
            <w:r w:rsidR="003042F8" w:rsidRPr="00AD5A3F">
              <w:rPr>
                <w:rFonts w:ascii="HG丸ｺﾞｼｯｸM-PRO" w:eastAsia="HG丸ｺﾞｼｯｸM-PRO" w:hAnsi="HG丸ｺﾞｼｯｸM-PRO"/>
                <w:b/>
                <w:sz w:val="18"/>
                <w:szCs w:val="18"/>
              </w:rPr>
              <w:t xml:space="preserve"> </w:t>
            </w:r>
          </w:p>
        </w:tc>
        <w:tc>
          <w:tcPr>
            <w:tcW w:w="4819" w:type="dxa"/>
            <w:shd w:val="clear" w:color="auto" w:fill="auto"/>
          </w:tcPr>
          <w:p w14:paraId="62048315" w14:textId="77777777" w:rsidR="00B23834" w:rsidRPr="00AD5A3F" w:rsidRDefault="006A4131" w:rsidP="006A413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(1</w:t>
            </w:r>
            <w:r w:rsidR="00B23834" w:rsidRPr="00AD5A3F">
              <w:rPr>
                <w:rFonts w:ascii="HG丸ｺﾞｼｯｸM-PRO" w:eastAsia="HG丸ｺﾞｼｯｸM-PRO" w:hAnsi="ＭＳ 明朝" w:hint="eastAsia"/>
                <w:sz w:val="18"/>
                <w:szCs w:val="18"/>
              </w:rPr>
              <w:t xml:space="preserve">) </w:t>
            </w:r>
          </w:p>
          <w:p w14:paraId="62048316" w14:textId="77777777" w:rsidR="00B23834" w:rsidRPr="00AD5A3F" w:rsidRDefault="00B23834" w:rsidP="006A4131">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ア 障がい特性に配慮した防災・防犯の徹底を図る。</w:t>
            </w:r>
          </w:p>
          <w:p w14:paraId="62048317" w14:textId="77777777" w:rsidR="00AC1981" w:rsidRPr="00AD5A3F" w:rsidRDefault="00AC1981" w:rsidP="00B23834">
            <w:pPr>
              <w:spacing w:line="240" w:lineRule="exact"/>
              <w:ind w:left="360" w:hangingChars="200" w:hanging="360"/>
              <w:rPr>
                <w:rFonts w:ascii="HG丸ｺﾞｼｯｸM-PRO" w:eastAsia="HG丸ｺﾞｼｯｸM-PRO" w:hAnsi="ＭＳ 明朝"/>
                <w:sz w:val="18"/>
                <w:szCs w:val="18"/>
              </w:rPr>
            </w:pPr>
          </w:p>
          <w:p w14:paraId="62048318" w14:textId="77777777" w:rsidR="00D5586A" w:rsidRPr="00AD5A3F" w:rsidRDefault="00D5586A" w:rsidP="00B23834">
            <w:pPr>
              <w:spacing w:line="240" w:lineRule="exact"/>
              <w:ind w:left="360" w:hangingChars="200" w:hanging="360"/>
              <w:rPr>
                <w:rFonts w:ascii="HG丸ｺﾞｼｯｸM-PRO" w:eastAsia="HG丸ｺﾞｼｯｸM-PRO" w:hAnsi="ＭＳ 明朝"/>
                <w:sz w:val="18"/>
                <w:szCs w:val="18"/>
              </w:rPr>
            </w:pPr>
          </w:p>
          <w:p w14:paraId="62048319" w14:textId="77777777" w:rsidR="00B23834" w:rsidRPr="00AD5A3F" w:rsidRDefault="00B23834" w:rsidP="00B23834">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イ 災害時等において、本校児童生徒だけでなく、地域にも貢献できるような体制作りを推進する。</w:t>
            </w:r>
          </w:p>
          <w:p w14:paraId="6204831A" w14:textId="77777777" w:rsidR="00B23834" w:rsidRPr="00AD5A3F" w:rsidRDefault="00B23834" w:rsidP="00B23834">
            <w:pPr>
              <w:spacing w:line="240" w:lineRule="exact"/>
              <w:ind w:left="360" w:hangingChars="200" w:hanging="360"/>
              <w:rPr>
                <w:rFonts w:ascii="HG丸ｺﾞｼｯｸM-PRO" w:eastAsia="HG丸ｺﾞｼｯｸM-PRO" w:hAnsi="ＭＳ 明朝"/>
                <w:sz w:val="18"/>
                <w:szCs w:val="18"/>
              </w:rPr>
            </w:pPr>
          </w:p>
          <w:p w14:paraId="6204831B" w14:textId="77777777" w:rsidR="00D5586A" w:rsidRPr="00AD5A3F" w:rsidRDefault="00D5586A" w:rsidP="00B23834">
            <w:pPr>
              <w:spacing w:line="240" w:lineRule="exact"/>
              <w:ind w:left="360" w:hangingChars="200" w:hanging="360"/>
              <w:rPr>
                <w:rFonts w:ascii="HG丸ｺﾞｼｯｸM-PRO" w:eastAsia="HG丸ｺﾞｼｯｸM-PRO" w:hAnsi="ＭＳ 明朝"/>
                <w:sz w:val="18"/>
                <w:szCs w:val="18"/>
              </w:rPr>
            </w:pPr>
          </w:p>
          <w:p w14:paraId="6204831C" w14:textId="77777777" w:rsidR="00AC1981" w:rsidRPr="00AD5A3F" w:rsidRDefault="00AC1981" w:rsidP="00B23834">
            <w:pPr>
              <w:spacing w:line="240" w:lineRule="exact"/>
              <w:ind w:left="360" w:hangingChars="200" w:hanging="360"/>
              <w:rPr>
                <w:rFonts w:ascii="HG丸ｺﾞｼｯｸM-PRO" w:eastAsia="HG丸ｺﾞｼｯｸM-PRO" w:hAnsi="ＭＳ 明朝"/>
                <w:sz w:val="18"/>
                <w:szCs w:val="18"/>
              </w:rPr>
            </w:pPr>
          </w:p>
          <w:p w14:paraId="6204831D" w14:textId="77777777" w:rsidR="00B23834" w:rsidRPr="00AD5A3F" w:rsidRDefault="006A4131" w:rsidP="00B23834">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(2</w:t>
            </w:r>
            <w:r w:rsidR="00B23834" w:rsidRPr="00AD5A3F">
              <w:rPr>
                <w:rFonts w:ascii="HG丸ｺﾞｼｯｸM-PRO" w:eastAsia="HG丸ｺﾞｼｯｸM-PRO" w:hAnsi="ＭＳ 明朝" w:hint="eastAsia"/>
                <w:sz w:val="18"/>
                <w:szCs w:val="18"/>
              </w:rPr>
              <w:t>)</w:t>
            </w:r>
            <w:r w:rsidR="00AC1981" w:rsidRPr="00AD5A3F">
              <w:rPr>
                <w:rFonts w:ascii="HG丸ｺﾞｼｯｸM-PRO" w:eastAsia="HG丸ｺﾞｼｯｸM-PRO" w:hAnsi="ＭＳ 明朝" w:hint="eastAsia"/>
                <w:sz w:val="18"/>
                <w:szCs w:val="18"/>
              </w:rPr>
              <w:t xml:space="preserve"> </w:t>
            </w:r>
          </w:p>
          <w:p w14:paraId="6204831E" w14:textId="77777777" w:rsidR="00B23834" w:rsidRPr="00AD5A3F" w:rsidRDefault="00B23834" w:rsidP="00B23834">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ア 障害者権利条約や障害者差別解消法の精神を教職員が体現し、生徒の自己実現を支える教育活動を推進する。</w:t>
            </w:r>
          </w:p>
          <w:p w14:paraId="6204831F" w14:textId="77777777" w:rsidR="00E401B1" w:rsidRPr="00AD5A3F" w:rsidRDefault="00E401B1" w:rsidP="00B23834">
            <w:pPr>
              <w:spacing w:line="240" w:lineRule="exact"/>
              <w:ind w:left="360" w:hangingChars="200" w:hanging="360"/>
              <w:rPr>
                <w:rFonts w:ascii="HG丸ｺﾞｼｯｸM-PRO" w:eastAsia="HG丸ｺﾞｼｯｸM-PRO" w:hAnsi="ＭＳ 明朝"/>
                <w:sz w:val="18"/>
                <w:szCs w:val="18"/>
              </w:rPr>
            </w:pPr>
          </w:p>
          <w:p w14:paraId="62048320" w14:textId="77777777" w:rsidR="00AC1981" w:rsidRPr="00AD5A3F" w:rsidRDefault="00AC1981" w:rsidP="00B23834">
            <w:pPr>
              <w:spacing w:line="240" w:lineRule="exact"/>
              <w:ind w:left="360" w:hangingChars="200" w:hanging="360"/>
              <w:rPr>
                <w:rFonts w:ascii="HG丸ｺﾞｼｯｸM-PRO" w:eastAsia="HG丸ｺﾞｼｯｸM-PRO" w:hAnsi="ＭＳ 明朝"/>
                <w:sz w:val="18"/>
                <w:szCs w:val="18"/>
              </w:rPr>
            </w:pPr>
          </w:p>
          <w:p w14:paraId="62048321" w14:textId="77777777" w:rsidR="00471299" w:rsidRPr="00AD5A3F" w:rsidRDefault="006A4131" w:rsidP="006A413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イ 「支援教育ナビゲーションセンター」：北摂の支援教育の発展を進める重要な役割を果たす</w:t>
            </w:r>
          </w:p>
        </w:tc>
        <w:tc>
          <w:tcPr>
            <w:tcW w:w="4111" w:type="dxa"/>
            <w:tcBorders>
              <w:right w:val="single" w:sz="4" w:space="0" w:color="auto"/>
            </w:tcBorders>
            <w:shd w:val="clear" w:color="auto" w:fill="auto"/>
          </w:tcPr>
          <w:p w14:paraId="62048322" w14:textId="77777777" w:rsidR="00DF5646" w:rsidRPr="00AD5A3F" w:rsidRDefault="00DF5646" w:rsidP="00FE5748">
            <w:pPr>
              <w:spacing w:line="240" w:lineRule="exact"/>
              <w:ind w:left="180" w:hangingChars="100" w:hanging="180"/>
              <w:rPr>
                <w:rFonts w:ascii="HG丸ｺﾞｼｯｸM-PRO" w:eastAsia="HG丸ｺﾞｼｯｸM-PRO" w:hAnsi="HG丸ｺﾞｼｯｸM-PRO"/>
                <w:noProof/>
                <w:sz w:val="18"/>
                <w:szCs w:val="18"/>
              </w:rPr>
            </w:pPr>
          </w:p>
          <w:p w14:paraId="62048323" w14:textId="77777777" w:rsidR="006A4131" w:rsidRPr="00AD5A3F" w:rsidRDefault="005B2292" w:rsidP="00FE5748">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ア </w:t>
            </w:r>
            <w:r w:rsidR="006A4131" w:rsidRPr="00AD5A3F">
              <w:rPr>
                <w:rFonts w:ascii="HG丸ｺﾞｼｯｸM-PRO" w:eastAsia="HG丸ｺﾞｼｯｸM-PRO" w:hAnsi="HG丸ｺﾞｼｯｸM-PRO" w:hint="eastAsia"/>
                <w:noProof/>
                <w:sz w:val="18"/>
                <w:szCs w:val="18"/>
              </w:rPr>
              <w:t>従来の避難訓練の在り方を検証し、危機管理意識が高まる取り組みを行う。</w:t>
            </w:r>
            <w:r w:rsidR="00B11E22" w:rsidRPr="00AD5A3F">
              <w:rPr>
                <w:rFonts w:ascii="HG丸ｺﾞｼｯｸM-PRO" w:eastAsia="HG丸ｺﾞｼｯｸM-PRO" w:hAnsi="HG丸ｺﾞｼｯｸM-PRO" w:hint="eastAsia"/>
                <w:noProof/>
                <w:sz w:val="18"/>
                <w:szCs w:val="18"/>
              </w:rPr>
              <w:t>＜全校＞</w:t>
            </w:r>
          </w:p>
          <w:p w14:paraId="62048324" w14:textId="77777777" w:rsidR="005B2292" w:rsidRPr="00AD5A3F" w:rsidRDefault="005B2292" w:rsidP="005B2292">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イ </w:t>
            </w:r>
            <w:r w:rsidR="006A4131" w:rsidRPr="00AD5A3F">
              <w:rPr>
                <w:rFonts w:ascii="HG丸ｺﾞｼｯｸM-PRO" w:eastAsia="HG丸ｺﾞｼｯｸM-PRO" w:hAnsi="HG丸ｺﾞｼｯｸM-PRO" w:hint="eastAsia"/>
                <w:noProof/>
                <w:sz w:val="18"/>
                <w:szCs w:val="18"/>
              </w:rPr>
              <w:t>ＰＴＡと連携してのＢＣＰ策定へ向けての協議を進める。</w:t>
            </w:r>
          </w:p>
          <w:p w14:paraId="62048325" w14:textId="77777777" w:rsidR="006A4131" w:rsidRPr="00AD5A3F" w:rsidRDefault="005B2292" w:rsidP="005B2292">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イ </w:t>
            </w:r>
            <w:r w:rsidR="006A4131" w:rsidRPr="00AD5A3F">
              <w:rPr>
                <w:rFonts w:ascii="HG丸ｺﾞｼｯｸM-PRO" w:eastAsia="HG丸ｺﾞｼｯｸM-PRO" w:hAnsi="HG丸ｺﾞｼｯｸM-PRO" w:hint="eastAsia"/>
                <w:noProof/>
                <w:sz w:val="18"/>
                <w:szCs w:val="18"/>
              </w:rPr>
              <w:t>ヒヤリハット事例を</w:t>
            </w:r>
            <w:r w:rsidR="00B11E22" w:rsidRPr="00AD5A3F">
              <w:rPr>
                <w:rFonts w:ascii="HG丸ｺﾞｼｯｸM-PRO" w:eastAsia="HG丸ｺﾞｼｯｸM-PRO" w:hAnsi="HG丸ｺﾞｼｯｸM-PRO" w:hint="eastAsia"/>
                <w:noProof/>
                <w:sz w:val="18"/>
                <w:szCs w:val="18"/>
              </w:rPr>
              <w:t>集計、分析</w:t>
            </w:r>
            <w:r w:rsidR="006A4131" w:rsidRPr="00AD5A3F">
              <w:rPr>
                <w:rFonts w:ascii="HG丸ｺﾞｼｯｸM-PRO" w:eastAsia="HG丸ｺﾞｼｯｸM-PRO" w:hAnsi="HG丸ｺﾞｼｯｸM-PRO" w:hint="eastAsia"/>
                <w:noProof/>
                <w:sz w:val="18"/>
                <w:szCs w:val="18"/>
              </w:rPr>
              <w:t>し、</w:t>
            </w:r>
            <w:r w:rsidR="00B11E22" w:rsidRPr="00AD5A3F">
              <w:rPr>
                <w:rFonts w:ascii="HG丸ｺﾞｼｯｸM-PRO" w:eastAsia="HG丸ｺﾞｼｯｸM-PRO" w:hAnsi="HG丸ｺﾞｼｯｸM-PRO" w:hint="eastAsia"/>
                <w:noProof/>
                <w:sz w:val="18"/>
                <w:szCs w:val="18"/>
              </w:rPr>
              <w:t>教職員に周知し、安全対策につなげる。</w:t>
            </w:r>
          </w:p>
          <w:p w14:paraId="62048326" w14:textId="77777777" w:rsidR="006A4131" w:rsidRPr="00AD5A3F" w:rsidRDefault="006A4131" w:rsidP="00FE5748">
            <w:pPr>
              <w:spacing w:line="240" w:lineRule="exact"/>
              <w:ind w:left="180" w:hangingChars="100" w:hanging="180"/>
              <w:rPr>
                <w:rFonts w:ascii="HG丸ｺﾞｼｯｸM-PRO" w:eastAsia="HG丸ｺﾞｼｯｸM-PRO" w:hAnsi="HG丸ｺﾞｼｯｸM-PRO"/>
                <w:noProof/>
                <w:sz w:val="18"/>
                <w:szCs w:val="18"/>
              </w:rPr>
            </w:pPr>
          </w:p>
          <w:p w14:paraId="62048327" w14:textId="77777777" w:rsidR="008E357F" w:rsidRPr="00AD5A3F" w:rsidRDefault="008E357F" w:rsidP="00FE5748">
            <w:pPr>
              <w:spacing w:line="240" w:lineRule="exact"/>
              <w:ind w:left="180" w:hangingChars="100" w:hanging="180"/>
              <w:rPr>
                <w:rFonts w:ascii="HG丸ｺﾞｼｯｸM-PRO" w:eastAsia="HG丸ｺﾞｼｯｸM-PRO" w:hAnsi="HG丸ｺﾞｼｯｸM-PRO"/>
                <w:noProof/>
                <w:sz w:val="18"/>
                <w:szCs w:val="18"/>
              </w:rPr>
            </w:pPr>
          </w:p>
          <w:p w14:paraId="62048328" w14:textId="77777777" w:rsidR="008E357F" w:rsidRPr="00AD5A3F" w:rsidRDefault="008E357F" w:rsidP="00FE5748">
            <w:pPr>
              <w:spacing w:line="240" w:lineRule="exact"/>
              <w:ind w:left="180" w:hangingChars="100" w:hanging="180"/>
              <w:rPr>
                <w:rFonts w:ascii="HG丸ｺﾞｼｯｸM-PRO" w:eastAsia="HG丸ｺﾞｼｯｸM-PRO" w:hAnsi="HG丸ｺﾞｼｯｸM-PRO"/>
                <w:noProof/>
                <w:sz w:val="18"/>
                <w:szCs w:val="18"/>
              </w:rPr>
            </w:pPr>
          </w:p>
          <w:p w14:paraId="62048329" w14:textId="77777777" w:rsidR="006A4131" w:rsidRPr="00AD5A3F" w:rsidRDefault="005B2292" w:rsidP="00FE5748">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ア </w:t>
            </w:r>
            <w:r w:rsidR="006A4131" w:rsidRPr="00AD5A3F">
              <w:rPr>
                <w:rFonts w:ascii="HG丸ｺﾞｼｯｸM-PRO" w:eastAsia="HG丸ｺﾞｼｯｸM-PRO" w:hAnsi="HG丸ｺﾞｼｯｸM-PRO" w:hint="eastAsia"/>
                <w:noProof/>
                <w:sz w:val="18"/>
                <w:szCs w:val="18"/>
              </w:rPr>
              <w:t>「人権研修」「いじめ防止研修」等</w:t>
            </w:r>
            <w:r w:rsidR="00E401B1" w:rsidRPr="00AD5A3F">
              <w:rPr>
                <w:rFonts w:ascii="HG丸ｺﾞｼｯｸM-PRO" w:eastAsia="HG丸ｺﾞｼｯｸM-PRO" w:hAnsi="HG丸ｺﾞｼｯｸM-PRO" w:hint="eastAsia"/>
                <w:noProof/>
                <w:sz w:val="18"/>
                <w:szCs w:val="18"/>
              </w:rPr>
              <w:t>において</w:t>
            </w:r>
            <w:r w:rsidR="006A4131" w:rsidRPr="00AD5A3F">
              <w:rPr>
                <w:rFonts w:ascii="HG丸ｺﾞｼｯｸM-PRO" w:eastAsia="HG丸ｺﾞｼｯｸM-PRO" w:hAnsi="HG丸ｺﾞｼｯｸM-PRO" w:hint="eastAsia"/>
                <w:noProof/>
                <w:sz w:val="18"/>
                <w:szCs w:val="18"/>
              </w:rPr>
              <w:t>、ワークショップ形式</w:t>
            </w:r>
            <w:r w:rsidR="00F87BC1" w:rsidRPr="00AD5A3F">
              <w:rPr>
                <w:rFonts w:ascii="HG丸ｺﾞｼｯｸM-PRO" w:eastAsia="HG丸ｺﾞｼｯｸM-PRO" w:hAnsi="HG丸ｺﾞｼｯｸM-PRO" w:hint="eastAsia"/>
                <w:noProof/>
                <w:sz w:val="18"/>
                <w:szCs w:val="18"/>
              </w:rPr>
              <w:t>等で充実</w:t>
            </w:r>
            <w:r w:rsidR="006A4131" w:rsidRPr="00AD5A3F">
              <w:rPr>
                <w:rFonts w:ascii="HG丸ｺﾞｼｯｸM-PRO" w:eastAsia="HG丸ｺﾞｼｯｸM-PRO" w:hAnsi="HG丸ｺﾞｼｯｸM-PRO" w:hint="eastAsia"/>
                <w:noProof/>
                <w:sz w:val="18"/>
                <w:szCs w:val="18"/>
              </w:rPr>
              <w:t>させ、教職員の</w:t>
            </w:r>
            <w:r w:rsidR="00E401B1" w:rsidRPr="00AD5A3F">
              <w:rPr>
                <w:rFonts w:ascii="HG丸ｺﾞｼｯｸM-PRO" w:eastAsia="HG丸ｺﾞｼｯｸM-PRO" w:hAnsi="HG丸ｺﾞｼｯｸM-PRO" w:hint="eastAsia"/>
                <w:noProof/>
                <w:sz w:val="18"/>
                <w:szCs w:val="18"/>
              </w:rPr>
              <w:t>人権意識をさらに深化させる。</w:t>
            </w:r>
          </w:p>
          <w:p w14:paraId="6204832A" w14:textId="77777777" w:rsidR="00771AFA" w:rsidRPr="00AD5A3F" w:rsidRDefault="00771AFA" w:rsidP="00FE5748">
            <w:pPr>
              <w:spacing w:line="240" w:lineRule="exact"/>
              <w:ind w:left="180" w:hangingChars="100" w:hanging="180"/>
              <w:rPr>
                <w:rFonts w:ascii="HG丸ｺﾞｼｯｸM-PRO" w:eastAsia="HG丸ｺﾞｼｯｸM-PRO" w:hAnsi="HG丸ｺﾞｼｯｸM-PRO"/>
                <w:noProof/>
                <w:sz w:val="18"/>
                <w:szCs w:val="18"/>
              </w:rPr>
            </w:pPr>
          </w:p>
          <w:p w14:paraId="6204832B" w14:textId="77777777" w:rsidR="00D5586A" w:rsidRPr="00AD5A3F" w:rsidRDefault="005B2292" w:rsidP="00FE5748">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イ </w:t>
            </w:r>
            <w:r w:rsidR="006A4131" w:rsidRPr="00AD5A3F">
              <w:rPr>
                <w:rFonts w:ascii="HG丸ｺﾞｼｯｸM-PRO" w:eastAsia="HG丸ｺﾞｼｯｸM-PRO" w:hAnsi="HG丸ｺﾞｼｯｸM-PRO" w:hint="eastAsia"/>
                <w:noProof/>
                <w:sz w:val="18"/>
                <w:szCs w:val="18"/>
              </w:rPr>
              <w:t>地域支援業務全般においての専門性の継承の体制づくり</w:t>
            </w:r>
            <w:r w:rsidR="00B11E22" w:rsidRPr="00AD5A3F">
              <w:rPr>
                <w:rFonts w:ascii="HG丸ｺﾞｼｯｸM-PRO" w:eastAsia="HG丸ｺﾞｼｯｸM-PRO" w:hAnsi="HG丸ｺﾞｼｯｸM-PRO" w:hint="eastAsia"/>
                <w:noProof/>
                <w:sz w:val="18"/>
                <w:szCs w:val="18"/>
              </w:rPr>
              <w:t>：地域支援業務の実働者を高等部で３名</w:t>
            </w:r>
          </w:p>
          <w:p w14:paraId="6204832C" w14:textId="77777777" w:rsidR="008E357F" w:rsidRPr="00AD5A3F" w:rsidRDefault="008E357F" w:rsidP="00FE5748">
            <w:pPr>
              <w:spacing w:line="240" w:lineRule="exact"/>
              <w:ind w:left="180" w:hangingChars="100" w:hanging="180"/>
              <w:rPr>
                <w:rFonts w:ascii="HG丸ｺﾞｼｯｸM-PRO" w:eastAsia="HG丸ｺﾞｼｯｸM-PRO" w:hAnsi="HG丸ｺﾞｼｯｸM-PRO"/>
                <w:noProof/>
                <w:sz w:val="18"/>
                <w:szCs w:val="18"/>
              </w:rPr>
            </w:pPr>
          </w:p>
          <w:p w14:paraId="6204832D" w14:textId="77777777" w:rsidR="006A4131" w:rsidRPr="00AD5A3F" w:rsidRDefault="005B2292" w:rsidP="00FE5748">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イ 「高槻島本地域初任者研修会」を年間４回実施。</w:t>
            </w:r>
          </w:p>
          <w:p w14:paraId="6204832E" w14:textId="77777777" w:rsidR="00E401B1" w:rsidRPr="00AD5A3F" w:rsidRDefault="00E401B1" w:rsidP="00F87BC1">
            <w:pPr>
              <w:spacing w:line="240" w:lineRule="exact"/>
              <w:rPr>
                <w:rFonts w:ascii="HG丸ｺﾞｼｯｸM-PRO" w:eastAsia="HG丸ｺﾞｼｯｸM-PRO" w:hAnsi="HG丸ｺﾞｼｯｸM-PRO"/>
                <w:noProof/>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04832F" w14:textId="77777777" w:rsidR="00C31B9F" w:rsidRPr="00AD5A3F" w:rsidRDefault="00C31B9F" w:rsidP="00FE5748">
            <w:pPr>
              <w:spacing w:line="240" w:lineRule="exact"/>
              <w:rPr>
                <w:rFonts w:ascii="HG丸ｺﾞｼｯｸM-PRO" w:eastAsia="HG丸ｺﾞｼｯｸM-PRO" w:hAnsi="ＭＳ 明朝"/>
                <w:sz w:val="18"/>
                <w:szCs w:val="18"/>
              </w:rPr>
            </w:pPr>
          </w:p>
          <w:p w14:paraId="62048330" w14:textId="77777777" w:rsidR="00622FDD" w:rsidRPr="00AD5A3F" w:rsidRDefault="00D5586A" w:rsidP="00FE5748">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・地震避難訓練では起震車の体験を通し、児童生徒への注意喚起を促すことができた。</w:t>
            </w:r>
            <w:r w:rsidR="0079421E" w:rsidRPr="00AD5A3F">
              <w:rPr>
                <w:rFonts w:ascii="HG丸ｺﾞｼｯｸM-PRO" w:eastAsia="HG丸ｺﾞｼｯｸM-PRO" w:hAnsi="ＭＳ 明朝" w:hint="eastAsia"/>
                <w:sz w:val="18"/>
                <w:szCs w:val="18"/>
              </w:rPr>
              <w:t>（</w:t>
            </w:r>
            <w:r w:rsidRPr="00AD5A3F">
              <w:rPr>
                <w:rFonts w:ascii="HG丸ｺﾞｼｯｸM-PRO" w:eastAsia="HG丸ｺﾞｼｯｸM-PRO" w:hAnsi="ＭＳ 明朝" w:hint="eastAsia"/>
                <w:sz w:val="18"/>
                <w:szCs w:val="18"/>
              </w:rPr>
              <w:t>○</w:t>
            </w:r>
            <w:r w:rsidR="0079421E" w:rsidRPr="00AD5A3F">
              <w:rPr>
                <w:rFonts w:ascii="HG丸ｺﾞｼｯｸM-PRO" w:eastAsia="HG丸ｺﾞｼｯｸM-PRO" w:hAnsi="ＭＳ 明朝" w:hint="eastAsia"/>
                <w:sz w:val="18"/>
                <w:szCs w:val="18"/>
              </w:rPr>
              <w:t>）</w:t>
            </w:r>
          </w:p>
          <w:p w14:paraId="62048331" w14:textId="77777777" w:rsidR="00D5586A" w:rsidRPr="00AD5A3F" w:rsidRDefault="00D5586A" w:rsidP="00D5586A">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・大阪北部地震の発災をうけ学校全体で協議を進めている。</w:t>
            </w:r>
            <w:r w:rsidR="0079421E" w:rsidRPr="00AD5A3F">
              <w:rPr>
                <w:rFonts w:ascii="HG丸ｺﾞｼｯｸM-PRO" w:eastAsia="HG丸ｺﾞｼｯｸM-PRO" w:hAnsi="ＭＳ 明朝" w:hint="eastAsia"/>
                <w:sz w:val="18"/>
                <w:szCs w:val="18"/>
              </w:rPr>
              <w:t>（</w:t>
            </w:r>
            <w:r w:rsidRPr="00AD5A3F">
              <w:rPr>
                <w:rFonts w:ascii="HG丸ｺﾞｼｯｸM-PRO" w:eastAsia="HG丸ｺﾞｼｯｸM-PRO" w:hAnsi="ＭＳ 明朝" w:hint="eastAsia"/>
                <w:sz w:val="18"/>
                <w:szCs w:val="18"/>
              </w:rPr>
              <w:t>○</w:t>
            </w:r>
            <w:r w:rsidR="0079421E" w:rsidRPr="00AD5A3F">
              <w:rPr>
                <w:rFonts w:ascii="HG丸ｺﾞｼｯｸM-PRO" w:eastAsia="HG丸ｺﾞｼｯｸM-PRO" w:hAnsi="ＭＳ 明朝" w:hint="eastAsia"/>
                <w:sz w:val="18"/>
                <w:szCs w:val="18"/>
              </w:rPr>
              <w:t>）</w:t>
            </w:r>
          </w:p>
          <w:p w14:paraId="62048332" w14:textId="77777777" w:rsidR="00622FDD" w:rsidRPr="00AD5A3F" w:rsidRDefault="00D5586A" w:rsidP="00FE5748">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w:t>
            </w:r>
            <w:r w:rsidR="008E357F" w:rsidRPr="00AD5A3F">
              <w:rPr>
                <w:rFonts w:ascii="HG丸ｺﾞｼｯｸM-PRO" w:eastAsia="HG丸ｺﾞｼｯｸM-PRO" w:hAnsi="ＭＳ 明朝" w:hint="eastAsia"/>
                <w:sz w:val="18"/>
                <w:szCs w:val="18"/>
              </w:rPr>
              <w:t>具体的なヒヤリハット事例を朝の連絡会等で共有し、再発防止に努めた。また、</w:t>
            </w:r>
            <w:r w:rsidRPr="00AD5A3F">
              <w:rPr>
                <w:rFonts w:ascii="HG丸ｺﾞｼｯｸM-PRO" w:eastAsia="HG丸ｺﾞｼｯｸM-PRO" w:hAnsi="ＭＳ 明朝" w:hint="eastAsia"/>
                <w:sz w:val="18"/>
                <w:szCs w:val="18"/>
              </w:rPr>
              <w:t>昨年度の保健室来室の状況を分析し、大型行事やインフルエンザ流行時に注意喚起を行った。</w:t>
            </w:r>
            <w:r w:rsidR="0079421E" w:rsidRPr="00AD5A3F">
              <w:rPr>
                <w:rFonts w:ascii="HG丸ｺﾞｼｯｸM-PRO" w:eastAsia="HG丸ｺﾞｼｯｸM-PRO" w:hAnsi="ＭＳ 明朝" w:hint="eastAsia"/>
                <w:sz w:val="18"/>
                <w:szCs w:val="18"/>
              </w:rPr>
              <w:t>（</w:t>
            </w:r>
            <w:r w:rsidRPr="00AD5A3F">
              <w:rPr>
                <w:rFonts w:ascii="HG丸ｺﾞｼｯｸM-PRO" w:eastAsia="HG丸ｺﾞｼｯｸM-PRO" w:hAnsi="ＭＳ 明朝" w:hint="eastAsia"/>
                <w:sz w:val="18"/>
                <w:szCs w:val="18"/>
              </w:rPr>
              <w:t>○</w:t>
            </w:r>
            <w:r w:rsidR="0079421E" w:rsidRPr="00AD5A3F">
              <w:rPr>
                <w:rFonts w:ascii="HG丸ｺﾞｼｯｸM-PRO" w:eastAsia="HG丸ｺﾞｼｯｸM-PRO" w:hAnsi="ＭＳ 明朝" w:hint="eastAsia"/>
                <w:sz w:val="18"/>
                <w:szCs w:val="18"/>
              </w:rPr>
              <w:t>）</w:t>
            </w:r>
          </w:p>
          <w:p w14:paraId="62048333" w14:textId="77777777" w:rsidR="00430576" w:rsidRPr="00AD5A3F" w:rsidRDefault="00430576" w:rsidP="00FE5748">
            <w:pPr>
              <w:spacing w:line="240" w:lineRule="exact"/>
              <w:rPr>
                <w:rFonts w:ascii="HG丸ｺﾞｼｯｸM-PRO" w:eastAsia="HG丸ｺﾞｼｯｸM-PRO" w:hAnsi="ＭＳ 明朝"/>
                <w:sz w:val="18"/>
                <w:szCs w:val="18"/>
              </w:rPr>
            </w:pPr>
          </w:p>
          <w:p w14:paraId="62048334" w14:textId="77777777" w:rsidR="00D5586A" w:rsidRPr="00AD5A3F" w:rsidRDefault="0079421E" w:rsidP="00D5586A">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・毎月「人権教育/性に関する指導委員会ニュース」を発行し、教職員と情報を共有し、意識啓発に努めた。</w:t>
            </w:r>
            <w:r w:rsidR="00771AFA" w:rsidRPr="00AD5A3F">
              <w:rPr>
                <w:rFonts w:ascii="HG丸ｺﾞｼｯｸM-PRO" w:eastAsia="HG丸ｺﾞｼｯｸM-PRO" w:hAnsi="ＭＳ 明朝" w:hint="eastAsia"/>
                <w:sz w:val="18"/>
                <w:szCs w:val="18"/>
              </w:rPr>
              <w:t>人権研修</w:t>
            </w:r>
            <w:r w:rsidRPr="00AD5A3F">
              <w:rPr>
                <w:rFonts w:ascii="HG丸ｺﾞｼｯｸM-PRO" w:eastAsia="HG丸ｺﾞｼｯｸM-PRO" w:hAnsi="ＭＳ 明朝" w:hint="eastAsia"/>
                <w:sz w:val="18"/>
                <w:szCs w:val="18"/>
              </w:rPr>
              <w:t>ではいじめ事案を具体的</w:t>
            </w:r>
            <w:r w:rsidR="00FA6902" w:rsidRPr="00AD5A3F">
              <w:rPr>
                <w:rFonts w:ascii="HG丸ｺﾞｼｯｸM-PRO" w:eastAsia="HG丸ｺﾞｼｯｸM-PRO" w:hAnsi="ＭＳ 明朝" w:hint="eastAsia"/>
                <w:sz w:val="18"/>
                <w:szCs w:val="18"/>
              </w:rPr>
              <w:t>に</w:t>
            </w:r>
            <w:r w:rsidRPr="00AD5A3F">
              <w:rPr>
                <w:rFonts w:ascii="HG丸ｺﾞｼｯｸM-PRO" w:eastAsia="HG丸ｺﾞｼｯｸM-PRO" w:hAnsi="ＭＳ 明朝" w:hint="eastAsia"/>
                <w:sz w:val="18"/>
                <w:szCs w:val="18"/>
              </w:rPr>
              <w:t>考える演習</w:t>
            </w:r>
            <w:r w:rsidR="00771AFA" w:rsidRPr="00AD5A3F">
              <w:rPr>
                <w:rFonts w:ascii="HG丸ｺﾞｼｯｸM-PRO" w:eastAsia="HG丸ｺﾞｼｯｸM-PRO" w:hAnsi="ＭＳ 明朝" w:hint="eastAsia"/>
                <w:sz w:val="18"/>
                <w:szCs w:val="18"/>
              </w:rPr>
              <w:t>を行った。</w:t>
            </w:r>
            <w:r w:rsidRPr="00AD5A3F">
              <w:rPr>
                <w:rFonts w:ascii="HG丸ｺﾞｼｯｸM-PRO" w:eastAsia="HG丸ｺﾞｼｯｸM-PRO" w:hAnsi="ＭＳ 明朝" w:hint="eastAsia"/>
                <w:sz w:val="18"/>
                <w:szCs w:val="18"/>
              </w:rPr>
              <w:t>（○）</w:t>
            </w:r>
          </w:p>
          <w:p w14:paraId="62048335" w14:textId="77777777" w:rsidR="00622FDD" w:rsidRPr="00AD5A3F" w:rsidRDefault="00D5586A" w:rsidP="00FE5748">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w:t>
            </w:r>
            <w:r w:rsidR="008E357F" w:rsidRPr="00AD5A3F">
              <w:rPr>
                <w:rFonts w:ascii="HG丸ｺﾞｼｯｸM-PRO" w:eastAsia="HG丸ｺﾞｼｯｸM-PRO" w:hAnsi="ＭＳ 明朝" w:hint="eastAsia"/>
                <w:sz w:val="18"/>
                <w:szCs w:val="18"/>
              </w:rPr>
              <w:t>時間割を調整し、３名全員が</w:t>
            </w:r>
            <w:r w:rsidRPr="00AD5A3F">
              <w:rPr>
                <w:rFonts w:ascii="HG丸ｺﾞｼｯｸM-PRO" w:eastAsia="HG丸ｺﾞｼｯｸM-PRO" w:hAnsi="ＭＳ 明朝" w:hint="eastAsia"/>
                <w:sz w:val="18"/>
                <w:szCs w:val="18"/>
              </w:rPr>
              <w:t>昨年度よりも学校現場への支援に赴く担当者が</w:t>
            </w:r>
            <w:r w:rsidR="0079421E" w:rsidRPr="00AD5A3F">
              <w:rPr>
                <w:rFonts w:ascii="HG丸ｺﾞｼｯｸM-PRO" w:eastAsia="HG丸ｺﾞｼｯｸM-PRO" w:hAnsi="ＭＳ 明朝" w:hint="eastAsia"/>
                <w:sz w:val="18"/>
                <w:szCs w:val="18"/>
              </w:rPr>
              <w:t>増えたが、授業と地域支援業務のバランスを考えた体制づくり</w:t>
            </w:r>
            <w:r w:rsidR="0027651B" w:rsidRPr="00AD5A3F">
              <w:rPr>
                <w:rFonts w:ascii="HG丸ｺﾞｼｯｸM-PRO" w:eastAsia="HG丸ｺﾞｼｯｸM-PRO" w:hAnsi="ＭＳ 明朝" w:hint="eastAsia"/>
                <w:sz w:val="18"/>
                <w:szCs w:val="18"/>
              </w:rPr>
              <w:t>については今後も工夫が</w:t>
            </w:r>
            <w:r w:rsidR="0079421E" w:rsidRPr="00AD5A3F">
              <w:rPr>
                <w:rFonts w:ascii="HG丸ｺﾞｼｯｸM-PRO" w:eastAsia="HG丸ｺﾞｼｯｸM-PRO" w:hAnsi="ＭＳ 明朝" w:hint="eastAsia"/>
                <w:sz w:val="18"/>
                <w:szCs w:val="18"/>
              </w:rPr>
              <w:t>必要である。（○）</w:t>
            </w:r>
          </w:p>
          <w:p w14:paraId="62048336" w14:textId="77777777" w:rsidR="00622FDD" w:rsidRPr="00AD5A3F" w:rsidRDefault="00D5586A" w:rsidP="008E357F">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w:t>
            </w:r>
            <w:r w:rsidR="00771AFA" w:rsidRPr="00AD5A3F">
              <w:rPr>
                <w:rFonts w:ascii="HG丸ｺﾞｼｯｸM-PRO" w:eastAsia="HG丸ｺﾞｼｯｸM-PRO" w:hAnsi="ＭＳ 明朝" w:hint="eastAsia"/>
                <w:sz w:val="18"/>
                <w:szCs w:val="18"/>
              </w:rPr>
              <w:t>初任者在籍は</w:t>
            </w:r>
            <w:r w:rsidRPr="00AD5A3F">
              <w:rPr>
                <w:rFonts w:ascii="HG丸ｺﾞｼｯｸM-PRO" w:eastAsia="HG丸ｺﾞｼｯｸM-PRO" w:hAnsi="ＭＳ 明朝" w:hint="eastAsia"/>
                <w:sz w:val="18"/>
                <w:szCs w:val="18"/>
              </w:rPr>
              <w:t>４校ではあったが、計画的に実施でき</w:t>
            </w:r>
            <w:r w:rsidR="00771AFA" w:rsidRPr="00AD5A3F">
              <w:rPr>
                <w:rFonts w:ascii="HG丸ｺﾞｼｯｸM-PRO" w:eastAsia="HG丸ｺﾞｼｯｸM-PRO" w:hAnsi="ＭＳ 明朝" w:hint="eastAsia"/>
                <w:sz w:val="18"/>
                <w:szCs w:val="18"/>
              </w:rPr>
              <w:t>た</w:t>
            </w:r>
            <w:r w:rsidR="008E357F" w:rsidRPr="00AD5A3F">
              <w:rPr>
                <w:rFonts w:ascii="HG丸ｺﾞｼｯｸM-PRO" w:eastAsia="HG丸ｺﾞｼｯｸM-PRO" w:hAnsi="ＭＳ 明朝" w:hint="eastAsia"/>
                <w:sz w:val="18"/>
                <w:szCs w:val="18"/>
              </w:rPr>
              <w:t>（１回は震災等の影響で日程調整ができず不開講）</w:t>
            </w:r>
            <w:r w:rsidR="00771AFA" w:rsidRPr="00AD5A3F">
              <w:rPr>
                <w:rFonts w:ascii="HG丸ｺﾞｼｯｸM-PRO" w:eastAsia="HG丸ｺﾞｼｯｸM-PRO" w:hAnsi="ＭＳ 明朝" w:hint="eastAsia"/>
                <w:sz w:val="18"/>
                <w:szCs w:val="18"/>
              </w:rPr>
              <w:t>。</w:t>
            </w:r>
            <w:r w:rsidRPr="00AD5A3F">
              <w:rPr>
                <w:rFonts w:ascii="HG丸ｺﾞｼｯｸM-PRO" w:eastAsia="HG丸ｺﾞｼｯｸM-PRO" w:hAnsi="ＭＳ 明朝" w:hint="eastAsia"/>
                <w:sz w:val="18"/>
                <w:szCs w:val="18"/>
              </w:rPr>
              <w:t>２月には本校でまとめの研修会を</w:t>
            </w:r>
            <w:r w:rsidR="008E357F" w:rsidRPr="00AD5A3F">
              <w:rPr>
                <w:rFonts w:ascii="HG丸ｺﾞｼｯｸM-PRO" w:eastAsia="HG丸ｺﾞｼｯｸM-PRO" w:hAnsi="ＭＳ 明朝" w:hint="eastAsia"/>
                <w:sz w:val="18"/>
                <w:szCs w:val="18"/>
              </w:rPr>
              <w:t>行い</w:t>
            </w:r>
            <w:r w:rsidRPr="00AD5A3F">
              <w:rPr>
                <w:rFonts w:ascii="HG丸ｺﾞｼｯｸM-PRO" w:eastAsia="HG丸ｺﾞｼｯｸM-PRO" w:hAnsi="ＭＳ 明朝" w:hint="eastAsia"/>
                <w:sz w:val="18"/>
                <w:szCs w:val="18"/>
              </w:rPr>
              <w:t>、共生社会の実現へ向けて考える場と</w:t>
            </w:r>
            <w:r w:rsidR="008E357F" w:rsidRPr="00AD5A3F">
              <w:rPr>
                <w:rFonts w:ascii="HG丸ｺﾞｼｯｸM-PRO" w:eastAsia="HG丸ｺﾞｼｯｸM-PRO" w:hAnsi="ＭＳ 明朝" w:hint="eastAsia"/>
                <w:sz w:val="18"/>
                <w:szCs w:val="18"/>
              </w:rPr>
              <w:t>した</w:t>
            </w:r>
            <w:r w:rsidR="00771AFA" w:rsidRPr="00AD5A3F">
              <w:rPr>
                <w:rFonts w:ascii="HG丸ｺﾞｼｯｸM-PRO" w:eastAsia="HG丸ｺﾞｼｯｸM-PRO" w:hAnsi="ＭＳ 明朝" w:hint="eastAsia"/>
                <w:sz w:val="18"/>
                <w:szCs w:val="18"/>
              </w:rPr>
              <w:t>。</w:t>
            </w:r>
            <w:r w:rsidR="0079421E" w:rsidRPr="00AD5A3F">
              <w:rPr>
                <w:rFonts w:ascii="HG丸ｺﾞｼｯｸM-PRO" w:eastAsia="HG丸ｺﾞｼｯｸM-PRO" w:hAnsi="ＭＳ 明朝" w:hint="eastAsia"/>
                <w:sz w:val="18"/>
                <w:szCs w:val="18"/>
              </w:rPr>
              <w:t>（</w:t>
            </w:r>
            <w:r w:rsidRPr="00AD5A3F">
              <w:rPr>
                <w:rFonts w:ascii="HG丸ｺﾞｼｯｸM-PRO" w:eastAsia="HG丸ｺﾞｼｯｸM-PRO" w:hAnsi="ＭＳ 明朝" w:hint="eastAsia"/>
                <w:sz w:val="18"/>
                <w:szCs w:val="18"/>
              </w:rPr>
              <w:t>○</w:t>
            </w:r>
            <w:r w:rsidR="0079421E" w:rsidRPr="00AD5A3F">
              <w:rPr>
                <w:rFonts w:ascii="HG丸ｺﾞｼｯｸM-PRO" w:eastAsia="HG丸ｺﾞｼｯｸM-PRO" w:hAnsi="ＭＳ 明朝" w:hint="eastAsia"/>
                <w:sz w:val="18"/>
                <w:szCs w:val="18"/>
              </w:rPr>
              <w:t>）</w:t>
            </w:r>
          </w:p>
        </w:tc>
      </w:tr>
      <w:tr w:rsidR="00AD5A3F" w:rsidRPr="00AD5A3F" w14:paraId="62048399" w14:textId="77777777" w:rsidTr="001A0BE6">
        <w:trPr>
          <w:trHeight w:val="11186"/>
        </w:trPr>
        <w:tc>
          <w:tcPr>
            <w:tcW w:w="822" w:type="dxa"/>
            <w:tcBorders>
              <w:bottom w:val="single" w:sz="4" w:space="0" w:color="auto"/>
            </w:tcBorders>
            <w:shd w:val="clear" w:color="auto" w:fill="auto"/>
            <w:textDirection w:val="tbRlV"/>
            <w:vAlign w:val="center"/>
          </w:tcPr>
          <w:p w14:paraId="62048338" w14:textId="77777777" w:rsidR="00600738" w:rsidRPr="00AD5A3F" w:rsidRDefault="00B23834" w:rsidP="00AC1981">
            <w:pPr>
              <w:spacing w:line="360" w:lineRule="exact"/>
              <w:jc w:val="center"/>
              <w:rPr>
                <w:rFonts w:ascii="HG丸ｺﾞｼｯｸM-PRO" w:eastAsia="HG丸ｺﾞｼｯｸM-PRO" w:hAnsi="ＭＳ ゴシック"/>
                <w:b/>
                <w:sz w:val="18"/>
                <w:szCs w:val="18"/>
              </w:rPr>
            </w:pPr>
            <w:r w:rsidRPr="00AD5A3F">
              <w:rPr>
                <w:rFonts w:ascii="HG丸ｺﾞｼｯｸM-PRO" w:eastAsia="HG丸ｺﾞｼｯｸM-PRO" w:hAnsi="ＭＳ ゴシック" w:hint="eastAsia"/>
                <w:b/>
                <w:sz w:val="18"/>
                <w:szCs w:val="18"/>
              </w:rPr>
              <w:t>２　「共生社会」の一員として、</w:t>
            </w:r>
            <w:r w:rsidR="002C4E63" w:rsidRPr="00AD5A3F">
              <w:rPr>
                <w:rFonts w:ascii="HG丸ｺﾞｼｯｸM-PRO" w:eastAsia="HG丸ｺﾞｼｯｸM-PRO" w:hAnsi="ＭＳ ゴシック" w:hint="eastAsia"/>
                <w:b/>
                <w:sz w:val="18"/>
                <w:szCs w:val="18"/>
              </w:rPr>
              <w:t>地域での</w:t>
            </w:r>
            <w:r w:rsidR="00600738" w:rsidRPr="00AD5A3F">
              <w:rPr>
                <w:rFonts w:ascii="HG丸ｺﾞｼｯｸM-PRO" w:eastAsia="HG丸ｺﾞｼｯｸM-PRO" w:hAnsi="ＭＳ ゴシック" w:hint="eastAsia"/>
                <w:b/>
                <w:sz w:val="18"/>
                <w:szCs w:val="18"/>
              </w:rPr>
              <w:t>自立・社会参加に向けたキャリア教育・進路指導の充実</w:t>
            </w:r>
          </w:p>
        </w:tc>
        <w:tc>
          <w:tcPr>
            <w:tcW w:w="1838" w:type="dxa"/>
            <w:tcBorders>
              <w:bottom w:val="single" w:sz="4" w:space="0" w:color="auto"/>
            </w:tcBorders>
            <w:shd w:val="clear" w:color="auto" w:fill="auto"/>
          </w:tcPr>
          <w:p w14:paraId="62048339" w14:textId="77777777" w:rsidR="00AC1981" w:rsidRPr="00AD5A3F" w:rsidRDefault="00AC1981" w:rsidP="00AC1981">
            <w:pPr>
              <w:spacing w:line="240" w:lineRule="exact"/>
              <w:ind w:left="29" w:hangingChars="16" w:hanging="29"/>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(1) 社会参加を見据えた、教育・進路指導を推進</w:t>
            </w:r>
          </w:p>
          <w:p w14:paraId="6204833A" w14:textId="77777777" w:rsidR="001B3581" w:rsidRPr="00AD5A3F" w:rsidRDefault="001B3581" w:rsidP="00FE5748">
            <w:pPr>
              <w:spacing w:line="240" w:lineRule="exact"/>
              <w:rPr>
                <w:rFonts w:ascii="HG丸ｺﾞｼｯｸM-PRO" w:eastAsia="HG丸ｺﾞｼｯｸM-PRO" w:hAnsi="ＭＳ ゴシック"/>
                <w:sz w:val="18"/>
                <w:szCs w:val="18"/>
              </w:rPr>
            </w:pPr>
          </w:p>
          <w:p w14:paraId="6204833B" w14:textId="77777777" w:rsidR="00F57C5F" w:rsidRPr="00AD5A3F" w:rsidRDefault="00F57C5F" w:rsidP="00FE5748">
            <w:pPr>
              <w:spacing w:line="240" w:lineRule="exact"/>
              <w:rPr>
                <w:rFonts w:ascii="HG丸ｺﾞｼｯｸM-PRO" w:eastAsia="HG丸ｺﾞｼｯｸM-PRO" w:hAnsi="ＭＳ ゴシック"/>
                <w:sz w:val="18"/>
                <w:szCs w:val="18"/>
              </w:rPr>
            </w:pPr>
          </w:p>
          <w:p w14:paraId="6204833C" w14:textId="77777777" w:rsidR="004039FE" w:rsidRPr="00AD5A3F" w:rsidRDefault="004039FE" w:rsidP="00FE5748">
            <w:pPr>
              <w:spacing w:line="240" w:lineRule="exact"/>
              <w:rPr>
                <w:rFonts w:ascii="HG丸ｺﾞｼｯｸM-PRO" w:eastAsia="HG丸ｺﾞｼｯｸM-PRO" w:hAnsi="ＭＳ ゴシック"/>
                <w:sz w:val="18"/>
                <w:szCs w:val="18"/>
              </w:rPr>
            </w:pPr>
          </w:p>
          <w:p w14:paraId="6204833D" w14:textId="77777777" w:rsidR="004039FE" w:rsidRPr="00AD5A3F" w:rsidRDefault="004039FE" w:rsidP="00FE5748">
            <w:pPr>
              <w:spacing w:line="240" w:lineRule="exact"/>
              <w:rPr>
                <w:rFonts w:ascii="HG丸ｺﾞｼｯｸM-PRO" w:eastAsia="HG丸ｺﾞｼｯｸM-PRO" w:hAnsi="ＭＳ ゴシック"/>
                <w:sz w:val="18"/>
                <w:szCs w:val="18"/>
              </w:rPr>
            </w:pPr>
          </w:p>
          <w:p w14:paraId="6204833E" w14:textId="77777777" w:rsidR="004039FE" w:rsidRPr="00AD5A3F" w:rsidRDefault="004039FE" w:rsidP="00FE5748">
            <w:pPr>
              <w:spacing w:line="240" w:lineRule="exact"/>
              <w:rPr>
                <w:rFonts w:ascii="HG丸ｺﾞｼｯｸM-PRO" w:eastAsia="HG丸ｺﾞｼｯｸM-PRO" w:hAnsi="ＭＳ ゴシック"/>
                <w:sz w:val="18"/>
                <w:szCs w:val="18"/>
              </w:rPr>
            </w:pPr>
          </w:p>
          <w:p w14:paraId="6204833F" w14:textId="77777777" w:rsidR="004039FE" w:rsidRPr="00AD5A3F" w:rsidRDefault="004039FE" w:rsidP="00FE5748">
            <w:pPr>
              <w:spacing w:line="240" w:lineRule="exact"/>
              <w:rPr>
                <w:rFonts w:ascii="HG丸ｺﾞｼｯｸM-PRO" w:eastAsia="HG丸ｺﾞｼｯｸM-PRO" w:hAnsi="ＭＳ ゴシック"/>
                <w:sz w:val="18"/>
                <w:szCs w:val="18"/>
              </w:rPr>
            </w:pPr>
          </w:p>
          <w:p w14:paraId="62048340" w14:textId="77777777" w:rsidR="00EF42E6" w:rsidRPr="00AD5A3F" w:rsidRDefault="00EF42E6" w:rsidP="00FE5748">
            <w:pPr>
              <w:spacing w:line="240" w:lineRule="exact"/>
              <w:rPr>
                <w:rFonts w:ascii="HG丸ｺﾞｼｯｸM-PRO" w:eastAsia="HG丸ｺﾞｼｯｸM-PRO" w:hAnsi="ＭＳ ゴシック"/>
                <w:sz w:val="18"/>
                <w:szCs w:val="18"/>
              </w:rPr>
            </w:pPr>
          </w:p>
          <w:p w14:paraId="62048341" w14:textId="77777777" w:rsidR="00EF42E6" w:rsidRPr="00AD5A3F" w:rsidRDefault="00EF42E6" w:rsidP="00FE5748">
            <w:pPr>
              <w:spacing w:line="240" w:lineRule="exact"/>
              <w:rPr>
                <w:rFonts w:ascii="HG丸ｺﾞｼｯｸM-PRO" w:eastAsia="HG丸ｺﾞｼｯｸM-PRO" w:hAnsi="ＭＳ ゴシック"/>
                <w:sz w:val="18"/>
                <w:szCs w:val="18"/>
              </w:rPr>
            </w:pPr>
          </w:p>
          <w:p w14:paraId="62048342" w14:textId="77777777" w:rsidR="00EF42E6" w:rsidRPr="00AD5A3F" w:rsidRDefault="00EF42E6" w:rsidP="00FE5748">
            <w:pPr>
              <w:spacing w:line="240" w:lineRule="exact"/>
              <w:rPr>
                <w:rFonts w:ascii="HG丸ｺﾞｼｯｸM-PRO" w:eastAsia="HG丸ｺﾞｼｯｸM-PRO" w:hAnsi="ＭＳ ゴシック"/>
                <w:sz w:val="18"/>
                <w:szCs w:val="18"/>
              </w:rPr>
            </w:pPr>
          </w:p>
          <w:p w14:paraId="62048343" w14:textId="77777777" w:rsidR="00EF42E6" w:rsidRPr="00AD5A3F" w:rsidRDefault="00EF42E6" w:rsidP="00FE5748">
            <w:pPr>
              <w:spacing w:line="240" w:lineRule="exact"/>
              <w:rPr>
                <w:rFonts w:ascii="HG丸ｺﾞｼｯｸM-PRO" w:eastAsia="HG丸ｺﾞｼｯｸM-PRO" w:hAnsi="ＭＳ ゴシック"/>
                <w:sz w:val="18"/>
                <w:szCs w:val="18"/>
              </w:rPr>
            </w:pPr>
          </w:p>
          <w:p w14:paraId="62048344" w14:textId="77777777" w:rsidR="00EF42E6" w:rsidRPr="00AD5A3F" w:rsidRDefault="00EF42E6" w:rsidP="00FE5748">
            <w:pPr>
              <w:spacing w:line="240" w:lineRule="exact"/>
              <w:rPr>
                <w:rFonts w:ascii="HG丸ｺﾞｼｯｸM-PRO" w:eastAsia="HG丸ｺﾞｼｯｸM-PRO" w:hAnsi="ＭＳ ゴシック"/>
                <w:sz w:val="18"/>
                <w:szCs w:val="18"/>
              </w:rPr>
            </w:pPr>
          </w:p>
          <w:p w14:paraId="62048345" w14:textId="77777777" w:rsidR="004039FE" w:rsidRPr="00AD5A3F" w:rsidRDefault="004039FE" w:rsidP="00FE5748">
            <w:pPr>
              <w:spacing w:line="240" w:lineRule="exact"/>
              <w:rPr>
                <w:rFonts w:ascii="HG丸ｺﾞｼｯｸM-PRO" w:eastAsia="HG丸ｺﾞｼｯｸM-PRO" w:hAnsi="ＭＳ ゴシック"/>
                <w:sz w:val="18"/>
                <w:szCs w:val="18"/>
              </w:rPr>
            </w:pPr>
          </w:p>
          <w:p w14:paraId="62048346" w14:textId="77777777" w:rsidR="00AC1981" w:rsidRPr="00AD5A3F" w:rsidRDefault="00AC1981" w:rsidP="00AC1981">
            <w:pPr>
              <w:spacing w:line="240" w:lineRule="exact"/>
              <w:ind w:left="29" w:hangingChars="16" w:hanging="29"/>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(2) 小学部・中学部・高等部の一貫性あるキャリア教育を構築</w:t>
            </w:r>
          </w:p>
          <w:p w14:paraId="62048347" w14:textId="77777777" w:rsidR="00F57C5F" w:rsidRPr="00AD5A3F" w:rsidRDefault="00F57C5F" w:rsidP="00FE5748">
            <w:pPr>
              <w:spacing w:line="240" w:lineRule="exact"/>
              <w:rPr>
                <w:rFonts w:ascii="HG丸ｺﾞｼｯｸM-PRO" w:eastAsia="HG丸ｺﾞｼｯｸM-PRO" w:hAnsi="ＭＳ ゴシック"/>
                <w:sz w:val="18"/>
                <w:szCs w:val="18"/>
              </w:rPr>
            </w:pPr>
          </w:p>
          <w:p w14:paraId="62048348" w14:textId="77777777" w:rsidR="00140CD5" w:rsidRPr="00AD5A3F" w:rsidRDefault="00140CD5" w:rsidP="00FE5748">
            <w:pPr>
              <w:spacing w:line="240" w:lineRule="exact"/>
              <w:rPr>
                <w:rFonts w:ascii="HG丸ｺﾞｼｯｸM-PRO" w:eastAsia="HG丸ｺﾞｼｯｸM-PRO" w:hAnsi="ＭＳ ゴシック"/>
                <w:sz w:val="18"/>
                <w:szCs w:val="18"/>
              </w:rPr>
            </w:pPr>
          </w:p>
          <w:p w14:paraId="62048349" w14:textId="77777777" w:rsidR="00EF42E6" w:rsidRPr="00AD5A3F" w:rsidRDefault="00EF42E6" w:rsidP="00FE5748">
            <w:pPr>
              <w:spacing w:line="240" w:lineRule="exact"/>
              <w:rPr>
                <w:rFonts w:ascii="HG丸ｺﾞｼｯｸM-PRO" w:eastAsia="HG丸ｺﾞｼｯｸM-PRO" w:hAnsi="ＭＳ ゴシック"/>
                <w:sz w:val="18"/>
                <w:szCs w:val="18"/>
              </w:rPr>
            </w:pPr>
          </w:p>
          <w:p w14:paraId="6204834A" w14:textId="77777777" w:rsidR="004039FE" w:rsidRPr="00AD5A3F" w:rsidRDefault="004039FE" w:rsidP="00FE5748">
            <w:pPr>
              <w:spacing w:line="240" w:lineRule="exact"/>
              <w:rPr>
                <w:rFonts w:ascii="HG丸ｺﾞｼｯｸM-PRO" w:eastAsia="HG丸ｺﾞｼｯｸM-PRO" w:hAnsi="ＭＳ ゴシック"/>
                <w:sz w:val="18"/>
                <w:szCs w:val="18"/>
              </w:rPr>
            </w:pPr>
          </w:p>
          <w:p w14:paraId="6204834B" w14:textId="77777777" w:rsidR="006C0313" w:rsidRPr="00AD5A3F" w:rsidRDefault="00E401B1" w:rsidP="00A33D16">
            <w:pPr>
              <w:spacing w:line="240" w:lineRule="exact"/>
              <w:rPr>
                <w:rFonts w:ascii="HG丸ｺﾞｼｯｸM-PRO" w:eastAsia="HG丸ｺﾞｼｯｸM-PRO" w:hAnsi="HG丸ｺﾞｼｯｸM-PRO"/>
                <w:sz w:val="18"/>
                <w:szCs w:val="18"/>
              </w:rPr>
            </w:pPr>
            <w:r w:rsidRPr="00AD5A3F">
              <w:rPr>
                <w:rFonts w:ascii="HG丸ｺﾞｼｯｸM-PRO" w:eastAsia="HG丸ｺﾞｼｯｸM-PRO" w:hAnsi="ＭＳ ゴシック" w:hint="eastAsia"/>
                <w:sz w:val="18"/>
                <w:szCs w:val="18"/>
              </w:rPr>
              <w:t>(3)</w:t>
            </w:r>
            <w:r w:rsidR="00A33D16" w:rsidRPr="00AD5A3F">
              <w:rPr>
                <w:rFonts w:ascii="HG丸ｺﾞｼｯｸM-PRO" w:eastAsia="HG丸ｺﾞｼｯｸM-PRO" w:hAnsi="HG丸ｺﾞｼｯｸM-PRO"/>
                <w:sz w:val="18"/>
                <w:szCs w:val="18"/>
              </w:rPr>
              <w:t>インクルーシブ教育システム構築</w:t>
            </w:r>
            <w:r w:rsidR="00A33D16" w:rsidRPr="00AD5A3F">
              <w:rPr>
                <w:rFonts w:ascii="HG丸ｺﾞｼｯｸM-PRO" w:eastAsia="HG丸ｺﾞｼｯｸM-PRO" w:hAnsi="HG丸ｺﾞｼｯｸM-PRO" w:hint="eastAsia"/>
                <w:sz w:val="18"/>
                <w:szCs w:val="18"/>
              </w:rPr>
              <w:t xml:space="preserve">による地域貢献ができる学校づくり　</w:t>
            </w:r>
          </w:p>
          <w:p w14:paraId="6204834C" w14:textId="77777777" w:rsidR="006C0313" w:rsidRPr="00AD5A3F" w:rsidRDefault="006C0313" w:rsidP="00A33D16">
            <w:pPr>
              <w:spacing w:line="240" w:lineRule="exact"/>
              <w:rPr>
                <w:rFonts w:ascii="HG丸ｺﾞｼｯｸM-PRO" w:eastAsia="HG丸ｺﾞｼｯｸM-PRO" w:hAnsi="HG丸ｺﾞｼｯｸM-PRO"/>
                <w:sz w:val="18"/>
                <w:szCs w:val="18"/>
              </w:rPr>
            </w:pPr>
          </w:p>
          <w:p w14:paraId="6204834D" w14:textId="77777777" w:rsidR="00A33D16" w:rsidRPr="00AD5A3F" w:rsidRDefault="00A33D16" w:rsidP="00A33D16">
            <w:pPr>
              <w:spacing w:line="240" w:lineRule="exact"/>
              <w:rPr>
                <w:rFonts w:ascii="HG丸ｺﾞｼｯｸM-PRO" w:eastAsia="HG丸ｺﾞｼｯｸM-PRO" w:hAnsi="HG丸ｺﾞｼｯｸM-PRO"/>
                <w:sz w:val="18"/>
                <w:szCs w:val="18"/>
              </w:rPr>
            </w:pPr>
          </w:p>
          <w:p w14:paraId="6204834E" w14:textId="77777777" w:rsidR="00600738" w:rsidRPr="00AD5A3F" w:rsidRDefault="00600738" w:rsidP="00AC1981">
            <w:pPr>
              <w:spacing w:line="240" w:lineRule="exact"/>
              <w:jc w:val="left"/>
              <w:rPr>
                <w:rFonts w:ascii="HG丸ｺﾞｼｯｸM-PRO" w:eastAsia="HG丸ｺﾞｼｯｸM-PRO" w:hAnsi="ＭＳ 明朝"/>
                <w:sz w:val="18"/>
                <w:szCs w:val="18"/>
              </w:rPr>
            </w:pPr>
          </w:p>
        </w:tc>
        <w:tc>
          <w:tcPr>
            <w:tcW w:w="4819" w:type="dxa"/>
            <w:tcBorders>
              <w:bottom w:val="single" w:sz="4" w:space="0" w:color="auto"/>
            </w:tcBorders>
            <w:shd w:val="clear" w:color="auto" w:fill="auto"/>
          </w:tcPr>
          <w:p w14:paraId="6204834F"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 xml:space="preserve">(1) 　</w:t>
            </w:r>
          </w:p>
          <w:p w14:paraId="62048350"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ア 在学中の支援ネットワークを充実させ、卒業へスムーズに移行させる。</w:t>
            </w:r>
          </w:p>
          <w:p w14:paraId="62048351" w14:textId="77777777" w:rsidR="00EF42E6" w:rsidRPr="00AD5A3F" w:rsidRDefault="00EF42E6" w:rsidP="00AC1981">
            <w:pPr>
              <w:spacing w:line="240" w:lineRule="exact"/>
              <w:ind w:left="360" w:hangingChars="200" w:hanging="360"/>
              <w:rPr>
                <w:rFonts w:ascii="HG丸ｺﾞｼｯｸM-PRO" w:eastAsia="HG丸ｺﾞｼｯｸM-PRO" w:hAnsi="ＭＳ 明朝"/>
                <w:sz w:val="18"/>
                <w:szCs w:val="18"/>
              </w:rPr>
            </w:pPr>
          </w:p>
          <w:p w14:paraId="62048352" w14:textId="77777777" w:rsidR="006D165E" w:rsidRPr="00AD5A3F" w:rsidRDefault="006D165E" w:rsidP="00AC1981">
            <w:pPr>
              <w:spacing w:line="240" w:lineRule="exact"/>
              <w:ind w:left="360" w:hangingChars="200" w:hanging="360"/>
              <w:rPr>
                <w:rFonts w:ascii="HG丸ｺﾞｼｯｸM-PRO" w:eastAsia="HG丸ｺﾞｼｯｸM-PRO" w:hAnsi="ＭＳ 明朝"/>
                <w:sz w:val="18"/>
                <w:szCs w:val="18"/>
              </w:rPr>
            </w:pPr>
          </w:p>
          <w:p w14:paraId="62048353" w14:textId="77777777" w:rsidR="00E401B1" w:rsidRPr="00AD5A3F" w:rsidRDefault="00E401B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イ　高等部１年次より、卒業を見据えた取り組み</w:t>
            </w:r>
            <w:r w:rsidR="004039FE" w:rsidRPr="00AD5A3F">
              <w:rPr>
                <w:rFonts w:ascii="HG丸ｺﾞｼｯｸM-PRO" w:eastAsia="HG丸ｺﾞｼｯｸM-PRO" w:hAnsi="ＭＳ 明朝" w:hint="eastAsia"/>
                <w:sz w:val="18"/>
                <w:szCs w:val="18"/>
              </w:rPr>
              <w:t>を進め、生徒の自己実現を支える進路指導</w:t>
            </w:r>
          </w:p>
          <w:p w14:paraId="62048354" w14:textId="77777777" w:rsidR="004039FE" w:rsidRPr="00AD5A3F" w:rsidRDefault="004039FE" w:rsidP="00AC1981">
            <w:pPr>
              <w:spacing w:line="240" w:lineRule="exact"/>
              <w:ind w:left="360" w:hangingChars="200" w:hanging="360"/>
              <w:rPr>
                <w:rFonts w:ascii="HG丸ｺﾞｼｯｸM-PRO" w:eastAsia="HG丸ｺﾞｼｯｸM-PRO" w:hAnsi="ＭＳ 明朝"/>
                <w:sz w:val="18"/>
                <w:szCs w:val="18"/>
              </w:rPr>
            </w:pPr>
          </w:p>
          <w:p w14:paraId="62048355" w14:textId="77777777" w:rsidR="005B2292" w:rsidRPr="00AD5A3F" w:rsidRDefault="005B2292" w:rsidP="00AC1981">
            <w:pPr>
              <w:spacing w:line="240" w:lineRule="exact"/>
              <w:ind w:left="360" w:hangingChars="200" w:hanging="360"/>
              <w:rPr>
                <w:rFonts w:ascii="HG丸ｺﾞｼｯｸM-PRO" w:eastAsia="HG丸ｺﾞｼｯｸM-PRO" w:hAnsi="ＭＳ 明朝"/>
                <w:sz w:val="18"/>
                <w:szCs w:val="18"/>
              </w:rPr>
            </w:pPr>
          </w:p>
          <w:p w14:paraId="62048356" w14:textId="77777777" w:rsidR="00430576" w:rsidRPr="00AD5A3F" w:rsidRDefault="00430576" w:rsidP="00AC1981">
            <w:pPr>
              <w:spacing w:line="240" w:lineRule="exact"/>
              <w:ind w:left="360" w:hangingChars="200" w:hanging="360"/>
              <w:rPr>
                <w:rFonts w:ascii="HG丸ｺﾞｼｯｸM-PRO" w:eastAsia="HG丸ｺﾞｼｯｸM-PRO" w:hAnsi="ＭＳ 明朝"/>
                <w:sz w:val="18"/>
                <w:szCs w:val="18"/>
              </w:rPr>
            </w:pPr>
          </w:p>
          <w:p w14:paraId="62048357" w14:textId="77777777" w:rsidR="00CF6CEE" w:rsidRPr="00AD5A3F" w:rsidRDefault="00CF6CEE" w:rsidP="00AC1981">
            <w:pPr>
              <w:spacing w:line="240" w:lineRule="exact"/>
              <w:ind w:left="360" w:hangingChars="200" w:hanging="360"/>
              <w:rPr>
                <w:rFonts w:ascii="HG丸ｺﾞｼｯｸM-PRO" w:eastAsia="HG丸ｺﾞｼｯｸM-PRO" w:hAnsi="ＭＳ 明朝"/>
                <w:sz w:val="18"/>
                <w:szCs w:val="18"/>
              </w:rPr>
            </w:pPr>
          </w:p>
          <w:p w14:paraId="62048358" w14:textId="77777777" w:rsidR="00430576" w:rsidRPr="00AD5A3F" w:rsidRDefault="00430576" w:rsidP="00AC1981">
            <w:pPr>
              <w:spacing w:line="240" w:lineRule="exact"/>
              <w:ind w:left="360" w:hangingChars="200" w:hanging="360"/>
              <w:rPr>
                <w:rFonts w:ascii="HG丸ｺﾞｼｯｸM-PRO" w:eastAsia="HG丸ｺﾞｼｯｸM-PRO" w:hAnsi="ＭＳ 明朝"/>
                <w:sz w:val="18"/>
                <w:szCs w:val="18"/>
              </w:rPr>
            </w:pPr>
          </w:p>
          <w:p w14:paraId="62048359"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p>
          <w:p w14:paraId="6204835A" w14:textId="77777777" w:rsidR="00B11E22" w:rsidRPr="00AD5A3F" w:rsidRDefault="00B11E22"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ウ　卒業生のアフターケア～定着支援</w:t>
            </w:r>
          </w:p>
          <w:p w14:paraId="6204835B" w14:textId="77777777" w:rsidR="00430576" w:rsidRPr="00AD5A3F" w:rsidRDefault="00430576" w:rsidP="00AC1981">
            <w:pPr>
              <w:spacing w:line="240" w:lineRule="exact"/>
              <w:ind w:left="360" w:hangingChars="200" w:hanging="360"/>
              <w:rPr>
                <w:rFonts w:ascii="HG丸ｺﾞｼｯｸM-PRO" w:eastAsia="HG丸ｺﾞｼｯｸM-PRO" w:hAnsi="ＭＳ 明朝"/>
                <w:sz w:val="18"/>
                <w:szCs w:val="18"/>
              </w:rPr>
            </w:pPr>
          </w:p>
          <w:p w14:paraId="6204835C"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(2)</w:t>
            </w:r>
          </w:p>
          <w:p w14:paraId="6204835D"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 xml:space="preserve">ア </w:t>
            </w:r>
            <w:r w:rsidR="004039FE" w:rsidRPr="00AD5A3F">
              <w:rPr>
                <w:rFonts w:ascii="HG丸ｺﾞｼｯｸM-PRO" w:eastAsia="HG丸ｺﾞｼｯｸM-PRO" w:hAnsi="ＭＳ 明朝" w:hint="eastAsia"/>
                <w:sz w:val="18"/>
                <w:szCs w:val="18"/>
              </w:rPr>
              <w:t>高槻支援学校版「キャリアマトリックス」の</w:t>
            </w:r>
            <w:r w:rsidRPr="00AD5A3F">
              <w:rPr>
                <w:rFonts w:ascii="HG丸ｺﾞｼｯｸM-PRO" w:eastAsia="HG丸ｺﾞｼｯｸM-PRO" w:hAnsi="ＭＳ 明朝" w:hint="eastAsia"/>
                <w:sz w:val="18"/>
                <w:szCs w:val="18"/>
              </w:rPr>
              <w:t>有効活用</w:t>
            </w:r>
          </w:p>
          <w:p w14:paraId="6204835E" w14:textId="77777777" w:rsidR="004039FE" w:rsidRPr="00AD5A3F" w:rsidRDefault="004039FE" w:rsidP="00AC1981">
            <w:pPr>
              <w:spacing w:line="240" w:lineRule="exact"/>
              <w:ind w:left="360" w:hangingChars="200" w:hanging="360"/>
              <w:rPr>
                <w:rFonts w:ascii="HG丸ｺﾞｼｯｸM-PRO" w:eastAsia="HG丸ｺﾞｼｯｸM-PRO" w:hAnsi="ＭＳ 明朝"/>
                <w:sz w:val="18"/>
                <w:szCs w:val="18"/>
              </w:rPr>
            </w:pPr>
          </w:p>
          <w:p w14:paraId="6204835F" w14:textId="77777777" w:rsidR="004039FE" w:rsidRPr="00AD5A3F" w:rsidRDefault="004039FE" w:rsidP="00AC1981">
            <w:pPr>
              <w:spacing w:line="240" w:lineRule="exact"/>
              <w:ind w:left="360" w:hangingChars="200" w:hanging="360"/>
              <w:rPr>
                <w:rFonts w:ascii="HG丸ｺﾞｼｯｸM-PRO" w:eastAsia="HG丸ｺﾞｼｯｸM-PRO" w:hAnsi="ＭＳ 明朝"/>
                <w:sz w:val="18"/>
                <w:szCs w:val="18"/>
              </w:rPr>
            </w:pPr>
          </w:p>
          <w:p w14:paraId="62048360"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イ 校内実習や児童生徒会活動等を活用した3学部間の交流及び共同学習を展開し、高等部生徒がロールモデルとなるのをめざす。</w:t>
            </w:r>
          </w:p>
          <w:p w14:paraId="62048361" w14:textId="77777777" w:rsidR="00EF42E6" w:rsidRPr="00AD5A3F" w:rsidRDefault="00EF42E6" w:rsidP="00A33D16">
            <w:pPr>
              <w:spacing w:line="240" w:lineRule="exact"/>
              <w:ind w:left="360" w:hangingChars="200" w:hanging="360"/>
              <w:rPr>
                <w:rFonts w:ascii="HG丸ｺﾞｼｯｸM-PRO" w:eastAsia="HG丸ｺﾞｼｯｸM-PRO" w:hAnsi="ＭＳ 明朝"/>
                <w:sz w:val="18"/>
                <w:szCs w:val="18"/>
              </w:rPr>
            </w:pPr>
          </w:p>
          <w:p w14:paraId="62048362" w14:textId="77777777" w:rsidR="00EF42E6" w:rsidRPr="00AD5A3F" w:rsidRDefault="00EF42E6" w:rsidP="00A33D16">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(3)</w:t>
            </w:r>
          </w:p>
          <w:p w14:paraId="62048363" w14:textId="77777777" w:rsidR="00A33D16" w:rsidRPr="00AD5A3F" w:rsidRDefault="00A33D16" w:rsidP="00A33D16">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ア 生涯スポーツ・芸術活動を通した交流及び共同学習の充実へ</w:t>
            </w:r>
          </w:p>
          <w:p w14:paraId="62048364" w14:textId="77777777" w:rsidR="00A33D16" w:rsidRPr="00AD5A3F" w:rsidRDefault="00A33D16" w:rsidP="00A33D16">
            <w:pPr>
              <w:spacing w:line="240" w:lineRule="exact"/>
              <w:ind w:left="360" w:hangingChars="200" w:hanging="360"/>
              <w:rPr>
                <w:rFonts w:ascii="HG丸ｺﾞｼｯｸM-PRO" w:eastAsia="HG丸ｺﾞｼｯｸM-PRO" w:hAnsi="ＭＳ 明朝"/>
                <w:sz w:val="18"/>
                <w:szCs w:val="18"/>
              </w:rPr>
            </w:pPr>
          </w:p>
          <w:p w14:paraId="62048365" w14:textId="77777777" w:rsidR="00447D0F" w:rsidRPr="00AD5A3F" w:rsidRDefault="00447D0F" w:rsidP="00A33D16">
            <w:pPr>
              <w:spacing w:line="240" w:lineRule="exact"/>
              <w:ind w:left="360" w:hangingChars="200" w:hanging="360"/>
              <w:rPr>
                <w:rFonts w:ascii="HG丸ｺﾞｼｯｸM-PRO" w:eastAsia="HG丸ｺﾞｼｯｸM-PRO" w:hAnsi="ＭＳ 明朝"/>
                <w:sz w:val="18"/>
                <w:szCs w:val="18"/>
              </w:rPr>
            </w:pPr>
          </w:p>
          <w:p w14:paraId="62048366" w14:textId="77777777" w:rsidR="00447D0F" w:rsidRPr="00AD5A3F" w:rsidRDefault="00447D0F" w:rsidP="00A33D16">
            <w:pPr>
              <w:spacing w:line="240" w:lineRule="exact"/>
              <w:ind w:left="360" w:hangingChars="200" w:hanging="360"/>
              <w:rPr>
                <w:rFonts w:ascii="HG丸ｺﾞｼｯｸM-PRO" w:eastAsia="HG丸ｺﾞｼｯｸM-PRO" w:hAnsi="ＭＳ 明朝"/>
                <w:sz w:val="18"/>
                <w:szCs w:val="18"/>
              </w:rPr>
            </w:pPr>
          </w:p>
          <w:p w14:paraId="62048367" w14:textId="77777777" w:rsidR="001A0BE6" w:rsidRPr="00AD5A3F" w:rsidRDefault="001A0BE6" w:rsidP="00A33D16">
            <w:pPr>
              <w:spacing w:line="240" w:lineRule="exact"/>
              <w:ind w:left="360" w:hangingChars="200" w:hanging="360"/>
              <w:rPr>
                <w:rFonts w:ascii="HG丸ｺﾞｼｯｸM-PRO" w:eastAsia="HG丸ｺﾞｼｯｸM-PRO" w:hAnsi="ＭＳ 明朝"/>
                <w:sz w:val="18"/>
                <w:szCs w:val="18"/>
              </w:rPr>
            </w:pPr>
          </w:p>
          <w:p w14:paraId="62048368" w14:textId="77777777" w:rsidR="001A0BE6" w:rsidRPr="00AD5A3F" w:rsidRDefault="001A0BE6" w:rsidP="00A33D16">
            <w:pPr>
              <w:spacing w:line="240" w:lineRule="exact"/>
              <w:ind w:left="360" w:hangingChars="200" w:hanging="360"/>
              <w:rPr>
                <w:rFonts w:ascii="HG丸ｺﾞｼｯｸM-PRO" w:eastAsia="HG丸ｺﾞｼｯｸM-PRO" w:hAnsi="ＭＳ 明朝"/>
                <w:sz w:val="18"/>
                <w:szCs w:val="18"/>
              </w:rPr>
            </w:pPr>
          </w:p>
          <w:p w14:paraId="62048369" w14:textId="77777777" w:rsidR="001A0BE6" w:rsidRPr="00AD5A3F" w:rsidRDefault="001A0BE6" w:rsidP="00A33D16">
            <w:pPr>
              <w:spacing w:line="240" w:lineRule="exact"/>
              <w:ind w:left="360" w:hangingChars="200" w:hanging="360"/>
              <w:rPr>
                <w:rFonts w:ascii="HG丸ｺﾞｼｯｸM-PRO" w:eastAsia="HG丸ｺﾞｼｯｸM-PRO" w:hAnsi="ＭＳ 明朝"/>
                <w:sz w:val="18"/>
                <w:szCs w:val="18"/>
              </w:rPr>
            </w:pPr>
          </w:p>
          <w:p w14:paraId="6204836A" w14:textId="77777777" w:rsidR="00CC075E" w:rsidRPr="00AD5A3F" w:rsidRDefault="00CC075E" w:rsidP="00A33D16">
            <w:pPr>
              <w:spacing w:line="240" w:lineRule="exact"/>
              <w:ind w:left="360" w:hangingChars="200" w:hanging="360"/>
              <w:rPr>
                <w:rFonts w:ascii="HG丸ｺﾞｼｯｸM-PRO" w:eastAsia="HG丸ｺﾞｼｯｸM-PRO" w:hAnsi="ＭＳ 明朝"/>
                <w:sz w:val="18"/>
                <w:szCs w:val="18"/>
              </w:rPr>
            </w:pPr>
          </w:p>
          <w:p w14:paraId="6204836B" w14:textId="77777777" w:rsidR="00CC075E" w:rsidRPr="00AD5A3F" w:rsidRDefault="00CC075E" w:rsidP="00A33D16">
            <w:pPr>
              <w:spacing w:line="240" w:lineRule="exact"/>
              <w:ind w:left="360" w:hangingChars="200" w:hanging="360"/>
              <w:rPr>
                <w:rFonts w:ascii="HG丸ｺﾞｼｯｸM-PRO" w:eastAsia="HG丸ｺﾞｼｯｸM-PRO" w:hAnsi="ＭＳ 明朝"/>
                <w:sz w:val="18"/>
                <w:szCs w:val="18"/>
              </w:rPr>
            </w:pPr>
          </w:p>
          <w:p w14:paraId="6204836C" w14:textId="77777777" w:rsidR="00600738" w:rsidRPr="00AD5A3F" w:rsidRDefault="00EA2236" w:rsidP="00A33D16">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イ</w:t>
            </w:r>
            <w:r w:rsidR="00A33D16" w:rsidRPr="00AD5A3F">
              <w:rPr>
                <w:rFonts w:ascii="HG丸ｺﾞｼｯｸM-PRO" w:eastAsia="HG丸ｺﾞｼｯｸM-PRO" w:hAnsi="ＭＳ 明朝" w:hint="eastAsia"/>
                <w:sz w:val="18"/>
                <w:szCs w:val="18"/>
              </w:rPr>
              <w:t xml:space="preserve"> </w:t>
            </w:r>
            <w:r w:rsidR="00447D0F" w:rsidRPr="00AD5A3F">
              <w:rPr>
                <w:rFonts w:ascii="HG丸ｺﾞｼｯｸM-PRO" w:eastAsia="HG丸ｺﾞｼｯｸM-PRO" w:hAnsi="ＭＳ 明朝" w:hint="eastAsia"/>
                <w:sz w:val="18"/>
                <w:szCs w:val="18"/>
              </w:rPr>
              <w:t>地域行事への積極的な参加</w:t>
            </w:r>
          </w:p>
          <w:p w14:paraId="6204836D" w14:textId="77777777" w:rsidR="006C0313" w:rsidRPr="00AD5A3F" w:rsidRDefault="006C0313" w:rsidP="00A33D16">
            <w:pPr>
              <w:spacing w:line="240" w:lineRule="exact"/>
              <w:ind w:left="360" w:hangingChars="200" w:hanging="360"/>
              <w:rPr>
                <w:rFonts w:ascii="HG丸ｺﾞｼｯｸM-PRO" w:eastAsia="HG丸ｺﾞｼｯｸM-PRO" w:hAnsi="ＭＳ 明朝"/>
                <w:sz w:val="18"/>
                <w:szCs w:val="18"/>
              </w:rPr>
            </w:pPr>
          </w:p>
          <w:p w14:paraId="6204836E" w14:textId="77777777" w:rsidR="006C0313" w:rsidRPr="00AD5A3F" w:rsidRDefault="006C0313" w:rsidP="006C0313">
            <w:pPr>
              <w:spacing w:line="240" w:lineRule="exact"/>
              <w:ind w:left="360" w:hangingChars="200" w:hanging="360"/>
              <w:rPr>
                <w:rFonts w:ascii="HG丸ｺﾞｼｯｸM-PRO" w:eastAsia="HG丸ｺﾞｼｯｸM-PRO" w:hAnsi="HG丸ｺﾞｼｯｸM-PRO"/>
                <w:sz w:val="18"/>
                <w:szCs w:val="18"/>
              </w:rPr>
            </w:pPr>
          </w:p>
        </w:tc>
        <w:tc>
          <w:tcPr>
            <w:tcW w:w="4111" w:type="dxa"/>
            <w:tcBorders>
              <w:bottom w:val="single" w:sz="4" w:space="0" w:color="auto"/>
              <w:right w:val="single" w:sz="4" w:space="0" w:color="auto"/>
            </w:tcBorders>
            <w:shd w:val="clear" w:color="auto" w:fill="auto"/>
          </w:tcPr>
          <w:p w14:paraId="6204836F" w14:textId="77777777" w:rsidR="00A33D16" w:rsidRPr="00AD5A3F" w:rsidRDefault="00A33D16" w:rsidP="00A33D16">
            <w:pPr>
              <w:spacing w:line="240" w:lineRule="exact"/>
              <w:ind w:left="180" w:hangingChars="100" w:hanging="180"/>
              <w:rPr>
                <w:rFonts w:ascii="HG丸ｺﾞｼｯｸM-PRO" w:eastAsia="HG丸ｺﾞｼｯｸM-PRO" w:hAnsi="HG丸ｺﾞｼｯｸM-PRO"/>
                <w:noProof/>
                <w:sz w:val="18"/>
                <w:szCs w:val="18"/>
              </w:rPr>
            </w:pPr>
          </w:p>
          <w:p w14:paraId="62048370" w14:textId="77777777" w:rsidR="00A33D16" w:rsidRPr="00AD5A3F" w:rsidRDefault="005B2292" w:rsidP="00A33D16">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ア </w:t>
            </w:r>
            <w:r w:rsidR="004039FE" w:rsidRPr="00AD5A3F">
              <w:rPr>
                <w:rFonts w:ascii="HG丸ｺﾞｼｯｸM-PRO" w:eastAsia="HG丸ｺﾞｼｯｸM-PRO" w:hAnsi="HG丸ｺﾞｼｯｸM-PRO" w:hint="eastAsia"/>
                <w:noProof/>
                <w:sz w:val="18"/>
                <w:szCs w:val="18"/>
              </w:rPr>
              <w:t>家庭、学校、福祉が連携した生活支援体制の実績を教員全員で共有できる</w:t>
            </w:r>
            <w:r w:rsidR="00B11E22" w:rsidRPr="00AD5A3F">
              <w:rPr>
                <w:rFonts w:ascii="HG丸ｺﾞｼｯｸM-PRO" w:eastAsia="HG丸ｺﾞｼｯｸM-PRO" w:hAnsi="HG丸ｺﾞｼｯｸM-PRO" w:hint="eastAsia"/>
                <w:noProof/>
                <w:sz w:val="18"/>
                <w:szCs w:val="18"/>
              </w:rPr>
              <w:t>よう部内研</w:t>
            </w:r>
            <w:r w:rsidR="00264A70" w:rsidRPr="00AD5A3F">
              <w:rPr>
                <w:rFonts w:ascii="HG丸ｺﾞｼｯｸM-PRO" w:eastAsia="HG丸ｺﾞｼｯｸM-PRO" w:hAnsi="HG丸ｺﾞｼｯｸM-PRO" w:hint="eastAsia"/>
                <w:noProof/>
                <w:sz w:val="18"/>
                <w:szCs w:val="18"/>
              </w:rPr>
              <w:t>等</w:t>
            </w:r>
            <w:r w:rsidR="00B11E22" w:rsidRPr="00AD5A3F">
              <w:rPr>
                <w:rFonts w:ascii="HG丸ｺﾞｼｯｸM-PRO" w:eastAsia="HG丸ｺﾞｼｯｸM-PRO" w:hAnsi="HG丸ｺﾞｼｯｸM-PRO" w:hint="eastAsia"/>
                <w:noProof/>
                <w:sz w:val="18"/>
                <w:szCs w:val="18"/>
              </w:rPr>
              <w:t>で</w:t>
            </w:r>
            <w:r w:rsidR="004039FE" w:rsidRPr="00AD5A3F">
              <w:rPr>
                <w:rFonts w:ascii="HG丸ｺﾞｼｯｸM-PRO" w:eastAsia="HG丸ｺﾞｼｯｸM-PRO" w:hAnsi="HG丸ｺﾞｼｯｸM-PRO" w:hint="eastAsia"/>
                <w:noProof/>
                <w:sz w:val="18"/>
                <w:szCs w:val="18"/>
              </w:rPr>
              <w:t>報告。</w:t>
            </w:r>
          </w:p>
          <w:p w14:paraId="62048371" w14:textId="77777777" w:rsidR="006D165E" w:rsidRPr="00AD5A3F" w:rsidRDefault="006D165E" w:rsidP="00A33D16">
            <w:pPr>
              <w:spacing w:line="240" w:lineRule="exact"/>
              <w:ind w:left="180" w:hangingChars="100" w:hanging="180"/>
              <w:rPr>
                <w:rFonts w:ascii="HG丸ｺﾞｼｯｸM-PRO" w:eastAsia="HG丸ｺﾞｼｯｸM-PRO" w:hAnsi="HG丸ｺﾞｼｯｸM-PRO"/>
                <w:noProof/>
                <w:sz w:val="18"/>
                <w:szCs w:val="18"/>
              </w:rPr>
            </w:pPr>
          </w:p>
          <w:p w14:paraId="62048372" w14:textId="77777777" w:rsidR="00E401B1" w:rsidRPr="00AD5A3F" w:rsidRDefault="005B2292" w:rsidP="00E401B1">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イ </w:t>
            </w:r>
            <w:r w:rsidR="00E401B1" w:rsidRPr="00AD5A3F">
              <w:rPr>
                <w:rFonts w:ascii="HG丸ｺﾞｼｯｸM-PRO" w:eastAsia="HG丸ｺﾞｼｯｸM-PRO" w:hAnsi="HG丸ｺﾞｼｯｸM-PRO" w:hint="eastAsia"/>
                <w:noProof/>
                <w:sz w:val="18"/>
                <w:szCs w:val="18"/>
              </w:rPr>
              <w:t>キャ</w:t>
            </w:r>
            <w:r w:rsidRPr="00AD5A3F">
              <w:rPr>
                <w:rFonts w:ascii="HG丸ｺﾞｼｯｸM-PRO" w:eastAsia="HG丸ｺﾞｼｯｸM-PRO" w:hAnsi="HG丸ｺﾞｼｯｸM-PRO" w:hint="eastAsia"/>
                <w:noProof/>
                <w:sz w:val="18"/>
                <w:szCs w:val="18"/>
              </w:rPr>
              <w:t>リア講座の充実：学習後、生徒が振り返り、以後の学校生活に生かす。「学校教育診断」で「将来に向けた生き方・進路の指導は適切である」で９０％</w:t>
            </w:r>
          </w:p>
          <w:p w14:paraId="62048373" w14:textId="77777777" w:rsidR="00E401B1" w:rsidRPr="00AD5A3F" w:rsidRDefault="005B2292" w:rsidP="00E401B1">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イ </w:t>
            </w:r>
            <w:r w:rsidR="00E401B1" w:rsidRPr="00AD5A3F">
              <w:rPr>
                <w:rFonts w:ascii="HG丸ｺﾞｼｯｸM-PRO" w:eastAsia="HG丸ｺﾞｼｯｸM-PRO" w:hAnsi="HG丸ｺﾞｼｯｸM-PRO" w:hint="eastAsia"/>
                <w:noProof/>
                <w:sz w:val="18"/>
                <w:szCs w:val="18"/>
              </w:rPr>
              <w:t>高３生の就労率＝</w:t>
            </w:r>
            <w:r w:rsidR="00B11E22" w:rsidRPr="00AD5A3F">
              <w:rPr>
                <w:rFonts w:ascii="HG丸ｺﾞｼｯｸM-PRO" w:eastAsia="HG丸ｺﾞｼｯｸM-PRO" w:hAnsi="HG丸ｺﾞｼｯｸM-PRO" w:hint="eastAsia"/>
                <w:noProof/>
                <w:sz w:val="18"/>
                <w:szCs w:val="18"/>
              </w:rPr>
              <w:t>２０</w:t>
            </w:r>
            <w:r w:rsidR="00F87BC1" w:rsidRPr="00AD5A3F">
              <w:rPr>
                <w:rFonts w:ascii="HG丸ｺﾞｼｯｸM-PRO" w:eastAsia="HG丸ｺﾞｼｯｸM-PRO" w:hAnsi="HG丸ｺﾞｼｯｸM-PRO" w:hint="eastAsia"/>
                <w:noProof/>
                <w:sz w:val="18"/>
                <w:szCs w:val="18"/>
              </w:rPr>
              <w:t>％（就労移行Ａ型等も含む）</w:t>
            </w:r>
          </w:p>
          <w:p w14:paraId="62048374" w14:textId="77777777" w:rsidR="004039FE" w:rsidRPr="00AD5A3F" w:rsidRDefault="004039FE" w:rsidP="00E401B1">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　高１，２年生は校外校内実習</w:t>
            </w:r>
            <w:r w:rsidR="00F87BC1" w:rsidRPr="00AD5A3F">
              <w:rPr>
                <w:rFonts w:ascii="HG丸ｺﾞｼｯｸM-PRO" w:eastAsia="HG丸ｺﾞｼｯｸM-PRO" w:hAnsi="HG丸ｺﾞｼｯｸM-PRO" w:hint="eastAsia"/>
                <w:noProof/>
                <w:sz w:val="18"/>
                <w:szCs w:val="18"/>
              </w:rPr>
              <w:t>後の</w:t>
            </w:r>
            <w:r w:rsidRPr="00AD5A3F">
              <w:rPr>
                <w:rFonts w:ascii="HG丸ｺﾞｼｯｸM-PRO" w:eastAsia="HG丸ｺﾞｼｯｸM-PRO" w:hAnsi="HG丸ｺﾞｼｯｸM-PRO" w:hint="eastAsia"/>
                <w:noProof/>
                <w:sz w:val="18"/>
                <w:szCs w:val="18"/>
              </w:rPr>
              <w:t>振り返りを</w:t>
            </w:r>
            <w:r w:rsidR="00F87BC1" w:rsidRPr="00AD5A3F">
              <w:rPr>
                <w:rFonts w:ascii="HG丸ｺﾞｼｯｸM-PRO" w:eastAsia="HG丸ｺﾞｼｯｸM-PRO" w:hAnsi="HG丸ｺﾞｼｯｸM-PRO" w:hint="eastAsia"/>
                <w:noProof/>
                <w:sz w:val="18"/>
                <w:szCs w:val="18"/>
              </w:rPr>
              <w:t>着実に</w:t>
            </w:r>
            <w:r w:rsidRPr="00AD5A3F">
              <w:rPr>
                <w:rFonts w:ascii="HG丸ｺﾞｼｯｸM-PRO" w:eastAsia="HG丸ｺﾞｼｯｸM-PRO" w:hAnsi="HG丸ｺﾞｼｯｸM-PRO" w:hint="eastAsia"/>
                <w:noProof/>
                <w:sz w:val="18"/>
                <w:szCs w:val="18"/>
              </w:rPr>
              <w:t>行う</w:t>
            </w:r>
            <w:r w:rsidR="00F87BC1" w:rsidRPr="00AD5A3F">
              <w:rPr>
                <w:rFonts w:ascii="HG丸ｺﾞｼｯｸM-PRO" w:eastAsia="HG丸ｺﾞｼｯｸM-PRO" w:hAnsi="HG丸ｺﾞｼｯｸM-PRO" w:hint="eastAsia"/>
                <w:noProof/>
                <w:sz w:val="18"/>
                <w:szCs w:val="18"/>
              </w:rPr>
              <w:t>ための取り組みを検証する。</w:t>
            </w:r>
          </w:p>
          <w:p w14:paraId="62048375" w14:textId="77777777" w:rsidR="00A33D16" w:rsidRPr="00AD5A3F" w:rsidRDefault="005B2292" w:rsidP="00A33D16">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ウ </w:t>
            </w:r>
            <w:r w:rsidR="00B11E22" w:rsidRPr="00AD5A3F">
              <w:rPr>
                <w:rFonts w:ascii="HG丸ｺﾞｼｯｸM-PRO" w:eastAsia="HG丸ｺﾞｼｯｸM-PRO" w:hAnsi="HG丸ｺﾞｼｯｸM-PRO" w:hint="eastAsia"/>
                <w:noProof/>
                <w:sz w:val="18"/>
                <w:szCs w:val="18"/>
              </w:rPr>
              <w:t>離職０をめざし、１学期早期から職場訪問を実施</w:t>
            </w:r>
          </w:p>
          <w:p w14:paraId="62048376" w14:textId="77777777" w:rsidR="00430576" w:rsidRPr="00AD5A3F" w:rsidRDefault="00430576" w:rsidP="00A33D16">
            <w:pPr>
              <w:spacing w:line="240" w:lineRule="exact"/>
              <w:ind w:left="180" w:hangingChars="100" w:hanging="180"/>
              <w:rPr>
                <w:rFonts w:ascii="HG丸ｺﾞｼｯｸM-PRO" w:eastAsia="HG丸ｺﾞｼｯｸM-PRO" w:hAnsi="HG丸ｺﾞｼｯｸM-PRO"/>
                <w:noProof/>
                <w:sz w:val="18"/>
                <w:szCs w:val="18"/>
              </w:rPr>
            </w:pPr>
          </w:p>
          <w:p w14:paraId="62048377" w14:textId="77777777" w:rsidR="00A33D16" w:rsidRPr="00AD5A3F" w:rsidRDefault="005B2292" w:rsidP="00A33D16">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ア </w:t>
            </w:r>
            <w:r w:rsidR="004039FE" w:rsidRPr="00AD5A3F">
              <w:rPr>
                <w:rFonts w:ascii="HG丸ｺﾞｼｯｸM-PRO" w:eastAsia="HG丸ｺﾞｼｯｸM-PRO" w:hAnsi="HG丸ｺﾞｼｯｸM-PRO" w:hint="eastAsia"/>
                <w:noProof/>
                <w:sz w:val="18"/>
                <w:szCs w:val="18"/>
              </w:rPr>
              <w:t>「キャリアマトリックス」試行１年目として</w:t>
            </w:r>
            <w:r w:rsidRPr="00AD5A3F">
              <w:rPr>
                <w:rFonts w:ascii="HG丸ｺﾞｼｯｸM-PRO" w:eastAsia="HG丸ｺﾞｼｯｸM-PRO" w:hAnsi="HG丸ｺﾞｼｯｸM-PRO" w:hint="eastAsia"/>
                <w:noProof/>
                <w:sz w:val="18"/>
                <w:szCs w:val="18"/>
              </w:rPr>
              <w:t>、全教員が目的や活用方法について共有し、試行的に活用</w:t>
            </w:r>
            <w:r w:rsidR="004039FE" w:rsidRPr="00AD5A3F">
              <w:rPr>
                <w:rFonts w:ascii="HG丸ｺﾞｼｯｸM-PRO" w:eastAsia="HG丸ｺﾞｼｯｸM-PRO" w:hAnsi="HG丸ｺﾞｼｯｸM-PRO" w:hint="eastAsia"/>
                <w:noProof/>
                <w:sz w:val="18"/>
                <w:szCs w:val="18"/>
              </w:rPr>
              <w:t>する。</w:t>
            </w:r>
          </w:p>
          <w:p w14:paraId="62048378" w14:textId="77777777" w:rsidR="004039FE" w:rsidRPr="00AD5A3F" w:rsidRDefault="005B2292" w:rsidP="00A33D16">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イ </w:t>
            </w:r>
            <w:r w:rsidR="004039FE" w:rsidRPr="00AD5A3F">
              <w:rPr>
                <w:rFonts w:ascii="HG丸ｺﾞｼｯｸM-PRO" w:eastAsia="HG丸ｺﾞｼｯｸM-PRO" w:hAnsi="HG丸ｺﾞｼｯｸM-PRO" w:hint="eastAsia"/>
                <w:noProof/>
                <w:sz w:val="18"/>
                <w:szCs w:val="18"/>
              </w:rPr>
              <w:t>出前授業</w:t>
            </w:r>
            <w:r w:rsidR="00F87BC1" w:rsidRPr="00AD5A3F">
              <w:rPr>
                <w:rFonts w:ascii="HG丸ｺﾞｼｯｸM-PRO" w:eastAsia="HG丸ｺﾞｼｯｸM-PRO" w:hAnsi="HG丸ｺﾞｼｯｸM-PRO" w:hint="eastAsia"/>
                <w:noProof/>
                <w:sz w:val="18"/>
                <w:szCs w:val="18"/>
              </w:rPr>
              <w:t>、</w:t>
            </w:r>
            <w:r w:rsidR="004039FE" w:rsidRPr="00AD5A3F">
              <w:rPr>
                <w:rFonts w:ascii="HG丸ｺﾞｼｯｸM-PRO" w:eastAsia="HG丸ｺﾞｼｯｸM-PRO" w:hAnsi="HG丸ｺﾞｼｯｸM-PRO" w:hint="eastAsia"/>
                <w:noProof/>
                <w:sz w:val="18"/>
                <w:szCs w:val="18"/>
              </w:rPr>
              <w:t>校内放送</w:t>
            </w:r>
            <w:r w:rsidR="00F87BC1" w:rsidRPr="00AD5A3F">
              <w:rPr>
                <w:rFonts w:ascii="HG丸ｺﾞｼｯｸM-PRO" w:eastAsia="HG丸ｺﾞｼｯｸM-PRO" w:hAnsi="HG丸ｺﾞｼｯｸM-PRO" w:hint="eastAsia"/>
                <w:noProof/>
                <w:sz w:val="18"/>
                <w:szCs w:val="18"/>
              </w:rPr>
              <w:t>、</w:t>
            </w:r>
            <w:r w:rsidR="00447D0F" w:rsidRPr="00AD5A3F">
              <w:rPr>
                <w:rFonts w:ascii="HG丸ｺﾞｼｯｸM-PRO" w:eastAsia="HG丸ｺﾞｼｯｸM-PRO" w:hAnsi="HG丸ｺﾞｼｯｸM-PRO" w:hint="eastAsia"/>
                <w:noProof/>
                <w:sz w:val="18"/>
                <w:szCs w:val="18"/>
              </w:rPr>
              <w:t>園芸作業</w:t>
            </w:r>
            <w:r w:rsidR="00B11E22" w:rsidRPr="00AD5A3F">
              <w:rPr>
                <w:rFonts w:ascii="HG丸ｺﾞｼｯｸM-PRO" w:eastAsia="HG丸ｺﾞｼｯｸM-PRO" w:hAnsi="HG丸ｺﾞｼｯｸM-PRO" w:hint="eastAsia"/>
                <w:noProof/>
                <w:sz w:val="18"/>
                <w:szCs w:val="18"/>
              </w:rPr>
              <w:t>等、生徒が必要とされていることを実感できる観点で実施する：アンケートの実施</w:t>
            </w:r>
          </w:p>
          <w:p w14:paraId="62048379" w14:textId="77777777" w:rsidR="00A33D16" w:rsidRPr="00AD5A3F" w:rsidRDefault="00A33D16" w:rsidP="00A33D16">
            <w:pPr>
              <w:spacing w:line="240" w:lineRule="exact"/>
              <w:ind w:left="180" w:hangingChars="100" w:hanging="180"/>
              <w:rPr>
                <w:rFonts w:ascii="HG丸ｺﾞｼｯｸM-PRO" w:eastAsia="HG丸ｺﾞｼｯｸM-PRO" w:hAnsi="HG丸ｺﾞｼｯｸM-PRO"/>
                <w:noProof/>
                <w:sz w:val="18"/>
                <w:szCs w:val="18"/>
              </w:rPr>
            </w:pPr>
          </w:p>
          <w:p w14:paraId="6204837A" w14:textId="77777777" w:rsidR="00EF42E6" w:rsidRPr="00AD5A3F" w:rsidRDefault="00EF42E6" w:rsidP="00A33D16">
            <w:pPr>
              <w:spacing w:line="240" w:lineRule="exact"/>
              <w:ind w:left="180" w:hangingChars="100" w:hanging="180"/>
              <w:rPr>
                <w:rFonts w:ascii="HG丸ｺﾞｼｯｸM-PRO" w:eastAsia="HG丸ｺﾞｼｯｸM-PRO" w:hAnsi="HG丸ｺﾞｼｯｸM-PRO"/>
                <w:noProof/>
                <w:sz w:val="18"/>
                <w:szCs w:val="18"/>
              </w:rPr>
            </w:pPr>
          </w:p>
          <w:p w14:paraId="6204837B" w14:textId="77777777" w:rsidR="00A33D16" w:rsidRPr="00AD5A3F" w:rsidRDefault="005B2292" w:rsidP="005B2292">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ア </w:t>
            </w:r>
            <w:r w:rsidR="00A33D16" w:rsidRPr="00AD5A3F">
              <w:rPr>
                <w:rFonts w:ascii="HG丸ｺﾞｼｯｸM-PRO" w:eastAsia="HG丸ｺﾞｼｯｸM-PRO" w:hAnsi="HG丸ｺﾞｼｯｸM-PRO" w:hint="eastAsia"/>
                <w:noProof/>
                <w:sz w:val="18"/>
                <w:szCs w:val="18"/>
              </w:rPr>
              <w:t>同好会活動の充実</w:t>
            </w:r>
            <w:r w:rsidR="004039FE" w:rsidRPr="00AD5A3F">
              <w:rPr>
                <w:rFonts w:ascii="HG丸ｺﾞｼｯｸM-PRO" w:eastAsia="HG丸ｺﾞｼｯｸM-PRO" w:hAnsi="HG丸ｺﾞｼｯｸM-PRO" w:hint="eastAsia"/>
                <w:noProof/>
                <w:sz w:val="18"/>
                <w:szCs w:val="18"/>
              </w:rPr>
              <w:t>：指導体制の整備</w:t>
            </w:r>
            <w:r w:rsidRPr="00AD5A3F">
              <w:rPr>
                <w:rFonts w:ascii="HG丸ｺﾞｼｯｸM-PRO" w:eastAsia="HG丸ｺﾞｼｯｸM-PRO" w:hAnsi="HG丸ｺﾞｼｯｸM-PRO" w:hint="eastAsia"/>
                <w:noProof/>
                <w:sz w:val="18"/>
                <w:szCs w:val="18"/>
              </w:rPr>
              <w:t>を行う。</w:t>
            </w:r>
          </w:p>
          <w:p w14:paraId="6204837C" w14:textId="77777777" w:rsidR="00430576" w:rsidRPr="00AD5A3F" w:rsidRDefault="00430576" w:rsidP="005B2292">
            <w:pPr>
              <w:spacing w:line="240" w:lineRule="exact"/>
              <w:ind w:left="180" w:hangingChars="100" w:hanging="180"/>
              <w:rPr>
                <w:rFonts w:ascii="HG丸ｺﾞｼｯｸM-PRO" w:eastAsia="HG丸ｺﾞｼｯｸM-PRO" w:hAnsi="HG丸ｺﾞｼｯｸM-PRO"/>
                <w:noProof/>
                <w:sz w:val="18"/>
                <w:szCs w:val="18"/>
              </w:rPr>
            </w:pPr>
          </w:p>
          <w:p w14:paraId="6204837D" w14:textId="77777777" w:rsidR="00430576" w:rsidRPr="00AD5A3F" w:rsidRDefault="00430576" w:rsidP="005B2292">
            <w:pPr>
              <w:spacing w:line="240" w:lineRule="exact"/>
              <w:ind w:left="180" w:hangingChars="100" w:hanging="180"/>
              <w:rPr>
                <w:rFonts w:ascii="HG丸ｺﾞｼｯｸM-PRO" w:eastAsia="HG丸ｺﾞｼｯｸM-PRO" w:hAnsi="HG丸ｺﾞｼｯｸM-PRO"/>
                <w:noProof/>
                <w:sz w:val="18"/>
                <w:szCs w:val="18"/>
              </w:rPr>
            </w:pPr>
          </w:p>
          <w:p w14:paraId="6204837E" w14:textId="77777777" w:rsidR="000A1FF5" w:rsidRPr="00AD5A3F" w:rsidRDefault="005B2292" w:rsidP="004039FE">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ア </w:t>
            </w:r>
            <w:r w:rsidR="004039FE" w:rsidRPr="00AD5A3F">
              <w:rPr>
                <w:rFonts w:ascii="HG丸ｺﾞｼｯｸM-PRO" w:eastAsia="HG丸ｺﾞｼｯｸM-PRO" w:hAnsi="HG丸ｺﾞｼｯｸM-PRO" w:hint="eastAsia"/>
                <w:noProof/>
                <w:sz w:val="18"/>
                <w:szCs w:val="18"/>
              </w:rPr>
              <w:t>交流及び共同学習のさらなる</w:t>
            </w:r>
            <w:r w:rsidR="00A33D16" w:rsidRPr="00AD5A3F">
              <w:rPr>
                <w:rFonts w:ascii="HG丸ｺﾞｼｯｸM-PRO" w:eastAsia="HG丸ｺﾞｼｯｸM-PRO" w:hAnsi="HG丸ｺﾞｼｯｸM-PRO" w:hint="eastAsia"/>
                <w:noProof/>
                <w:sz w:val="18"/>
                <w:szCs w:val="18"/>
              </w:rPr>
              <w:t>深化</w:t>
            </w:r>
            <w:r w:rsidR="004039FE" w:rsidRPr="00AD5A3F">
              <w:rPr>
                <w:rFonts w:ascii="HG丸ｺﾞｼｯｸM-PRO" w:eastAsia="HG丸ｺﾞｼｯｸM-PRO" w:hAnsi="HG丸ｺﾞｼｯｸM-PRO" w:hint="eastAsia"/>
                <w:noProof/>
                <w:sz w:val="18"/>
                <w:szCs w:val="18"/>
              </w:rPr>
              <w:t>：</w:t>
            </w:r>
            <w:r w:rsidRPr="00AD5A3F">
              <w:rPr>
                <w:rFonts w:ascii="HG丸ｺﾞｼｯｸM-PRO" w:eastAsia="HG丸ｺﾞｼｯｸM-PRO" w:hAnsi="HG丸ｺﾞｼｯｸM-PRO" w:hint="eastAsia"/>
                <w:noProof/>
                <w:sz w:val="18"/>
                <w:szCs w:val="18"/>
              </w:rPr>
              <w:t>連絡協議会を開催し、</w:t>
            </w:r>
            <w:r w:rsidR="00140CD5" w:rsidRPr="00AD5A3F">
              <w:rPr>
                <w:rFonts w:ascii="HG丸ｺﾞｼｯｸM-PRO" w:eastAsia="HG丸ｺﾞｼｯｸM-PRO" w:hAnsi="HG丸ｺﾞｼｯｸM-PRO" w:hint="eastAsia"/>
                <w:noProof/>
                <w:sz w:val="18"/>
                <w:szCs w:val="18"/>
              </w:rPr>
              <w:t>「計画シート</w:t>
            </w:r>
            <w:r w:rsidRPr="00AD5A3F">
              <w:rPr>
                <w:rFonts w:ascii="HG丸ｺﾞｼｯｸM-PRO" w:eastAsia="HG丸ｺﾞｼｯｸM-PRO" w:hAnsi="HG丸ｺﾞｼｯｸM-PRO" w:hint="eastAsia"/>
                <w:noProof/>
                <w:sz w:val="18"/>
                <w:szCs w:val="18"/>
              </w:rPr>
              <w:t>」「評価シート」の</w:t>
            </w:r>
            <w:r w:rsidR="00447D0F" w:rsidRPr="00AD5A3F">
              <w:rPr>
                <w:rFonts w:ascii="HG丸ｺﾞｼｯｸM-PRO" w:eastAsia="HG丸ｺﾞｼｯｸM-PRO" w:hAnsi="HG丸ｺﾞｼｯｸM-PRO" w:hint="eastAsia"/>
                <w:noProof/>
                <w:sz w:val="18"/>
                <w:szCs w:val="18"/>
              </w:rPr>
              <w:t>検証</w:t>
            </w:r>
            <w:r w:rsidRPr="00AD5A3F">
              <w:rPr>
                <w:rFonts w:ascii="HG丸ｺﾞｼｯｸM-PRO" w:eastAsia="HG丸ｺﾞｼｯｸM-PRO" w:hAnsi="HG丸ｺﾞｼｯｸM-PRO" w:hint="eastAsia"/>
                <w:noProof/>
                <w:sz w:val="18"/>
                <w:szCs w:val="18"/>
              </w:rPr>
              <w:t>を行う。</w:t>
            </w:r>
          </w:p>
          <w:p w14:paraId="6204837F" w14:textId="77777777" w:rsidR="00447D0F" w:rsidRPr="00AD5A3F" w:rsidRDefault="00447D0F" w:rsidP="004039FE">
            <w:pPr>
              <w:spacing w:line="240" w:lineRule="exact"/>
              <w:ind w:left="180" w:hangingChars="100" w:hanging="180"/>
              <w:rPr>
                <w:rFonts w:ascii="HG丸ｺﾞｼｯｸM-PRO" w:eastAsia="HG丸ｺﾞｼｯｸM-PRO" w:hAnsi="HG丸ｺﾞｼｯｸM-PRO"/>
                <w:noProof/>
                <w:sz w:val="18"/>
                <w:szCs w:val="18"/>
              </w:rPr>
            </w:pPr>
          </w:p>
          <w:p w14:paraId="62048380" w14:textId="77777777" w:rsidR="001A0BE6" w:rsidRPr="00AD5A3F" w:rsidRDefault="001A0BE6" w:rsidP="004039FE">
            <w:pPr>
              <w:spacing w:line="240" w:lineRule="exact"/>
              <w:ind w:left="180" w:hangingChars="100" w:hanging="180"/>
              <w:rPr>
                <w:rFonts w:ascii="HG丸ｺﾞｼｯｸM-PRO" w:eastAsia="HG丸ｺﾞｼｯｸM-PRO" w:hAnsi="HG丸ｺﾞｼｯｸM-PRO"/>
                <w:noProof/>
                <w:sz w:val="18"/>
                <w:szCs w:val="18"/>
              </w:rPr>
            </w:pPr>
          </w:p>
          <w:p w14:paraId="62048381" w14:textId="77777777" w:rsidR="001A0BE6" w:rsidRPr="00AD5A3F" w:rsidRDefault="001A0BE6" w:rsidP="004039FE">
            <w:pPr>
              <w:spacing w:line="240" w:lineRule="exact"/>
              <w:ind w:left="180" w:hangingChars="100" w:hanging="180"/>
              <w:rPr>
                <w:rFonts w:ascii="HG丸ｺﾞｼｯｸM-PRO" w:eastAsia="HG丸ｺﾞｼｯｸM-PRO" w:hAnsi="HG丸ｺﾞｼｯｸM-PRO"/>
                <w:noProof/>
                <w:sz w:val="18"/>
                <w:szCs w:val="18"/>
              </w:rPr>
            </w:pPr>
          </w:p>
          <w:p w14:paraId="62048382" w14:textId="77777777" w:rsidR="001A0BE6" w:rsidRPr="00AD5A3F" w:rsidRDefault="001A0BE6" w:rsidP="004039FE">
            <w:pPr>
              <w:spacing w:line="240" w:lineRule="exact"/>
              <w:ind w:left="180" w:hangingChars="100" w:hanging="180"/>
              <w:rPr>
                <w:rFonts w:ascii="HG丸ｺﾞｼｯｸM-PRO" w:eastAsia="HG丸ｺﾞｼｯｸM-PRO" w:hAnsi="HG丸ｺﾞｼｯｸM-PRO"/>
                <w:noProof/>
                <w:sz w:val="18"/>
                <w:szCs w:val="18"/>
              </w:rPr>
            </w:pPr>
          </w:p>
          <w:p w14:paraId="62048383" w14:textId="77777777" w:rsidR="00447D0F" w:rsidRPr="00AD5A3F" w:rsidRDefault="005B2292" w:rsidP="004039FE">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イ </w:t>
            </w:r>
            <w:r w:rsidR="00430576" w:rsidRPr="00AD5A3F">
              <w:rPr>
                <w:rFonts w:ascii="HG丸ｺﾞｼｯｸM-PRO" w:eastAsia="HG丸ｺﾞｼｯｸM-PRO" w:hAnsi="HG丸ｺﾞｼｯｸM-PRO" w:hint="eastAsia"/>
                <w:noProof/>
                <w:sz w:val="18"/>
                <w:szCs w:val="18"/>
              </w:rPr>
              <w:t>町会主催の諸行事や「高槻福祉展」への参加</w:t>
            </w:r>
          </w:p>
          <w:p w14:paraId="62048384" w14:textId="77777777" w:rsidR="00430576" w:rsidRPr="00AD5A3F" w:rsidRDefault="00430576" w:rsidP="004039FE">
            <w:pPr>
              <w:spacing w:line="240" w:lineRule="exact"/>
              <w:ind w:left="180" w:hangingChars="100" w:hanging="180"/>
              <w:rPr>
                <w:rFonts w:ascii="HG丸ｺﾞｼｯｸM-PRO" w:eastAsia="HG丸ｺﾞｼｯｸM-PRO" w:hAnsi="HG丸ｺﾞｼｯｸM-PRO"/>
                <w:noProof/>
                <w:sz w:val="18"/>
                <w:szCs w:val="18"/>
              </w:rPr>
            </w:pPr>
          </w:p>
          <w:p w14:paraId="62048385" w14:textId="77777777" w:rsidR="00AB363F" w:rsidRPr="00AD5A3F" w:rsidRDefault="00AB363F" w:rsidP="004039FE">
            <w:pPr>
              <w:spacing w:line="240" w:lineRule="exact"/>
              <w:ind w:left="180" w:hangingChars="100" w:hanging="180"/>
              <w:rPr>
                <w:rFonts w:ascii="HG丸ｺﾞｼｯｸM-PRO" w:eastAsia="HG丸ｺﾞｼｯｸM-PRO" w:hAnsi="HG丸ｺﾞｼｯｸM-PRO"/>
                <w:noProof/>
                <w:sz w:val="18"/>
                <w:szCs w:val="18"/>
              </w:rPr>
            </w:pPr>
          </w:p>
          <w:p w14:paraId="62048386" w14:textId="77777777" w:rsidR="00430576" w:rsidRPr="00AD5A3F" w:rsidRDefault="00430576" w:rsidP="004039FE">
            <w:pPr>
              <w:spacing w:line="240" w:lineRule="exact"/>
              <w:ind w:left="180" w:hangingChars="100" w:hanging="180"/>
              <w:rPr>
                <w:rFonts w:ascii="HG丸ｺﾞｼｯｸM-PRO" w:eastAsia="HG丸ｺﾞｼｯｸM-PRO" w:hAnsi="HG丸ｺﾞｼｯｸM-PRO"/>
                <w:noProof/>
                <w:sz w:val="18"/>
                <w:szCs w:val="18"/>
              </w:rPr>
            </w:pPr>
          </w:p>
          <w:p w14:paraId="62048387" w14:textId="77777777" w:rsidR="00447D0F" w:rsidRPr="00AD5A3F" w:rsidRDefault="005B2292" w:rsidP="00140CD5">
            <w:pPr>
              <w:spacing w:line="240" w:lineRule="exact"/>
              <w:ind w:left="180" w:hangingChars="100" w:hanging="180"/>
              <w:rPr>
                <w:rFonts w:ascii="HG丸ｺﾞｼｯｸM-PRO" w:eastAsia="HG丸ｺﾞｼｯｸM-PRO" w:hAnsi="HG丸ｺﾞｼｯｸM-PRO"/>
                <w:noProof/>
                <w:sz w:val="18"/>
                <w:szCs w:val="18"/>
              </w:rPr>
            </w:pPr>
            <w:r w:rsidRPr="00AD5A3F">
              <w:rPr>
                <w:rFonts w:ascii="HG丸ｺﾞｼｯｸM-PRO" w:eastAsia="HG丸ｺﾞｼｯｸM-PRO" w:hAnsi="HG丸ｺﾞｼｯｸM-PRO" w:hint="eastAsia"/>
                <w:noProof/>
                <w:sz w:val="18"/>
                <w:szCs w:val="18"/>
              </w:rPr>
              <w:t xml:space="preserve">イ </w:t>
            </w:r>
            <w:r w:rsidR="00447D0F" w:rsidRPr="00AD5A3F">
              <w:rPr>
                <w:rFonts w:ascii="HG丸ｺﾞｼｯｸM-PRO" w:eastAsia="HG丸ｺﾞｼｯｸM-PRO" w:hAnsi="HG丸ｺﾞｼｯｸM-PRO" w:hint="eastAsia"/>
                <w:noProof/>
                <w:sz w:val="18"/>
                <w:szCs w:val="18"/>
              </w:rPr>
              <w:t>「ふれあい冬祭り」の実行委員会としての参加</w:t>
            </w:r>
          </w:p>
          <w:p w14:paraId="62048388" w14:textId="77777777" w:rsidR="006C0313" w:rsidRPr="00AD5A3F" w:rsidRDefault="006C0313" w:rsidP="00140CD5">
            <w:pPr>
              <w:spacing w:line="240" w:lineRule="exact"/>
              <w:ind w:left="180" w:hangingChars="100" w:hanging="180"/>
              <w:rPr>
                <w:rFonts w:ascii="HG丸ｺﾞｼｯｸM-PRO" w:eastAsia="HG丸ｺﾞｼｯｸM-PRO" w:hAnsi="HG丸ｺﾞｼｯｸM-PRO"/>
                <w:noProof/>
                <w:sz w:val="18"/>
                <w:szCs w:val="18"/>
              </w:rPr>
            </w:pPr>
          </w:p>
          <w:p w14:paraId="62048389" w14:textId="77777777" w:rsidR="00430576" w:rsidRPr="00AD5A3F" w:rsidRDefault="00430576" w:rsidP="00140CD5">
            <w:pPr>
              <w:spacing w:line="240" w:lineRule="exact"/>
              <w:ind w:left="180" w:hangingChars="100" w:hanging="180"/>
              <w:rPr>
                <w:rFonts w:ascii="HG丸ｺﾞｼｯｸM-PRO" w:eastAsia="HG丸ｺﾞｼｯｸM-PRO" w:hAnsi="HG丸ｺﾞｼｯｸM-PRO"/>
                <w:noProof/>
                <w:sz w:val="18"/>
                <w:szCs w:val="18"/>
              </w:rPr>
            </w:pPr>
          </w:p>
          <w:p w14:paraId="6204838A" w14:textId="77777777" w:rsidR="006C0313" w:rsidRPr="00AD5A3F" w:rsidRDefault="006C0313" w:rsidP="006C0313">
            <w:pPr>
              <w:spacing w:line="240" w:lineRule="exact"/>
              <w:ind w:left="180" w:hangingChars="100" w:hanging="180"/>
              <w:rPr>
                <w:rFonts w:ascii="HG丸ｺﾞｼｯｸM-PRO" w:eastAsia="HG丸ｺﾞｼｯｸM-PRO" w:hAnsi="HG丸ｺﾞｼｯｸM-PRO"/>
                <w:noProof/>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04838B" w14:textId="77777777" w:rsidR="005D1CB3" w:rsidRPr="00AD5A3F" w:rsidRDefault="005D1CB3" w:rsidP="000753BF">
            <w:pPr>
              <w:spacing w:line="240" w:lineRule="exact"/>
              <w:rPr>
                <w:rFonts w:ascii="HG丸ｺﾞｼｯｸM-PRO" w:eastAsia="HG丸ｺﾞｼｯｸM-PRO" w:hAnsi="ＭＳ 明朝"/>
                <w:sz w:val="18"/>
                <w:szCs w:val="18"/>
              </w:rPr>
            </w:pPr>
          </w:p>
          <w:p w14:paraId="6204838C" w14:textId="77777777" w:rsidR="00622FDD" w:rsidRPr="00AD5A3F" w:rsidRDefault="0079421E" w:rsidP="00622FDD">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w:t>
            </w:r>
            <w:r w:rsidR="00F43FCB" w:rsidRPr="00AD5A3F">
              <w:rPr>
                <w:rFonts w:ascii="HG丸ｺﾞｼｯｸM-PRO" w:eastAsia="HG丸ｺﾞｼｯｸM-PRO" w:hAnsi="ＭＳ 明朝" w:hint="eastAsia"/>
                <w:sz w:val="18"/>
                <w:szCs w:val="18"/>
              </w:rPr>
              <w:t>新入生についての情報は部内研をはじめ様々な折に確認し、指導に活かしている。関係機関との連携の実績の共有化については整理をしながら検討をしていきたい。（○）</w:t>
            </w:r>
          </w:p>
          <w:p w14:paraId="6204838D" w14:textId="77777777" w:rsidR="00AB363F" w:rsidRPr="00AD5A3F" w:rsidRDefault="0079421E" w:rsidP="00622FDD">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w:t>
            </w:r>
            <w:r w:rsidR="00543BE7" w:rsidRPr="00AD5A3F">
              <w:rPr>
                <w:rFonts w:ascii="HG丸ｺﾞｼｯｸM-PRO" w:eastAsia="HG丸ｺﾞｼｯｸM-PRO" w:hAnsi="ＭＳ 明朝" w:hint="eastAsia"/>
                <w:sz w:val="18"/>
                <w:szCs w:val="18"/>
              </w:rPr>
              <w:t>高等部保護者による</w:t>
            </w:r>
            <w:r w:rsidR="008A1E0A" w:rsidRPr="00AD5A3F">
              <w:rPr>
                <w:rFonts w:ascii="HG丸ｺﾞｼｯｸM-PRO" w:eastAsia="HG丸ｺﾞｼｯｸM-PRO" w:hAnsi="ＭＳ 明朝" w:hint="eastAsia"/>
                <w:sz w:val="18"/>
                <w:szCs w:val="18"/>
              </w:rPr>
              <w:t>進路指導の</w:t>
            </w:r>
            <w:r w:rsidR="00543BE7" w:rsidRPr="00AD5A3F">
              <w:rPr>
                <w:rFonts w:ascii="HG丸ｺﾞｼｯｸM-PRO" w:eastAsia="HG丸ｺﾞｼｯｸM-PRO" w:hAnsi="ＭＳ 明朝" w:hint="eastAsia"/>
                <w:sz w:val="18"/>
                <w:szCs w:val="18"/>
              </w:rPr>
              <w:t>満足度は75.3</w:t>
            </w:r>
            <w:r w:rsidR="008A1E0A" w:rsidRPr="00AD5A3F">
              <w:rPr>
                <w:rFonts w:ascii="HG丸ｺﾞｼｯｸM-PRO" w:eastAsia="HG丸ｺﾞｼｯｸM-PRO" w:hAnsi="ＭＳ 明朝" w:hint="eastAsia"/>
                <w:sz w:val="18"/>
                <w:szCs w:val="18"/>
              </w:rPr>
              <w:t>%で</w:t>
            </w:r>
            <w:r w:rsidR="00543BE7" w:rsidRPr="00AD5A3F">
              <w:rPr>
                <w:rFonts w:ascii="HG丸ｺﾞｼｯｸM-PRO" w:eastAsia="HG丸ｺﾞｼｯｸM-PRO" w:hAnsi="ＭＳ 明朝" w:hint="eastAsia"/>
                <w:sz w:val="18"/>
                <w:szCs w:val="18"/>
              </w:rPr>
              <w:t>あった</w:t>
            </w:r>
            <w:r w:rsidR="008A1E0A" w:rsidRPr="00AD5A3F">
              <w:rPr>
                <w:rFonts w:ascii="HG丸ｺﾞｼｯｸM-PRO" w:eastAsia="HG丸ｺﾞｼｯｸM-PRO" w:hAnsi="ＭＳ 明朝" w:hint="eastAsia"/>
                <w:sz w:val="18"/>
                <w:szCs w:val="18"/>
              </w:rPr>
              <w:t>。現在取り組んでいるキャリア教育の内容を保護者と共有していく必要がある。（△）</w:t>
            </w:r>
          </w:p>
          <w:p w14:paraId="6204838E" w14:textId="77777777" w:rsidR="008E357F" w:rsidRPr="00AD5A3F" w:rsidRDefault="009331F2" w:rsidP="00622FDD">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w:t>
            </w:r>
            <w:r w:rsidR="008E357F" w:rsidRPr="00AD5A3F">
              <w:rPr>
                <w:rFonts w:ascii="HG丸ｺﾞｼｯｸM-PRO" w:eastAsia="HG丸ｺﾞｼｯｸM-PRO" w:hAnsi="ＭＳ 明朝" w:hint="eastAsia"/>
                <w:sz w:val="18"/>
                <w:szCs w:val="18"/>
              </w:rPr>
              <w:t>高３：</w:t>
            </w:r>
            <w:r w:rsidRPr="00AD5A3F">
              <w:rPr>
                <w:rFonts w:ascii="HG丸ｺﾞｼｯｸM-PRO" w:eastAsia="HG丸ｺﾞｼｯｸM-PRO" w:hAnsi="ＭＳ 明朝" w:hint="eastAsia"/>
                <w:sz w:val="18"/>
                <w:szCs w:val="18"/>
              </w:rPr>
              <w:t>一般就労＝</w:t>
            </w:r>
            <w:r w:rsidR="00F43FCB" w:rsidRPr="00AD5A3F">
              <w:rPr>
                <w:rFonts w:ascii="HG丸ｺﾞｼｯｸM-PRO" w:eastAsia="HG丸ｺﾞｼｯｸM-PRO" w:hAnsi="ＭＳ 明朝" w:hint="eastAsia"/>
                <w:sz w:val="18"/>
                <w:szCs w:val="18"/>
              </w:rPr>
              <w:t>３</w:t>
            </w:r>
            <w:r w:rsidRPr="00AD5A3F">
              <w:rPr>
                <w:rFonts w:ascii="HG丸ｺﾞｼｯｸM-PRO" w:eastAsia="HG丸ｺﾞｼｯｸM-PRO" w:hAnsi="ＭＳ 明朝" w:hint="eastAsia"/>
                <w:sz w:val="18"/>
                <w:szCs w:val="18"/>
              </w:rPr>
              <w:t>名、就労移行Ａ＝</w:t>
            </w:r>
            <w:r w:rsidR="00F43FCB" w:rsidRPr="00AD5A3F">
              <w:rPr>
                <w:rFonts w:ascii="HG丸ｺﾞｼｯｸM-PRO" w:eastAsia="HG丸ｺﾞｼｯｸM-PRO" w:hAnsi="ＭＳ 明朝" w:hint="eastAsia"/>
                <w:sz w:val="18"/>
                <w:szCs w:val="18"/>
              </w:rPr>
              <w:t>５</w:t>
            </w:r>
            <w:r w:rsidRPr="00AD5A3F">
              <w:rPr>
                <w:rFonts w:ascii="HG丸ｺﾞｼｯｸM-PRO" w:eastAsia="HG丸ｺﾞｼｯｸM-PRO" w:hAnsi="ＭＳ 明朝" w:hint="eastAsia"/>
                <w:sz w:val="18"/>
                <w:szCs w:val="18"/>
              </w:rPr>
              <w:t>名（</w:t>
            </w:r>
            <w:r w:rsidR="00F43FCB" w:rsidRPr="00AD5A3F">
              <w:rPr>
                <w:rFonts w:ascii="HG丸ｺﾞｼｯｸM-PRO" w:eastAsia="HG丸ｺﾞｼｯｸM-PRO" w:hAnsi="ＭＳ 明朝" w:hint="eastAsia"/>
                <w:sz w:val="18"/>
                <w:szCs w:val="18"/>
              </w:rPr>
              <w:t>２０</w:t>
            </w:r>
            <w:r w:rsidRPr="00AD5A3F">
              <w:rPr>
                <w:rFonts w:ascii="HG丸ｺﾞｼｯｸM-PRO" w:eastAsia="HG丸ｺﾞｼｯｸM-PRO" w:hAnsi="ＭＳ 明朝" w:hint="eastAsia"/>
                <w:sz w:val="18"/>
                <w:szCs w:val="18"/>
              </w:rPr>
              <w:t>％）。</w:t>
            </w:r>
          </w:p>
          <w:p w14:paraId="6204838F" w14:textId="77777777" w:rsidR="008A1E0A" w:rsidRPr="00AD5A3F" w:rsidRDefault="008E357F" w:rsidP="008E357F">
            <w:pPr>
              <w:spacing w:line="240" w:lineRule="exact"/>
              <w:ind w:firstLineChars="100" w:firstLine="18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高１、高２：</w:t>
            </w:r>
            <w:r w:rsidR="009331F2" w:rsidRPr="00AD5A3F">
              <w:rPr>
                <w:rFonts w:ascii="HG丸ｺﾞｼｯｸM-PRO" w:eastAsia="HG丸ｺﾞｼｯｸM-PRO" w:hAnsi="ＭＳ 明朝" w:hint="eastAsia"/>
                <w:sz w:val="18"/>
                <w:szCs w:val="18"/>
              </w:rPr>
              <w:t>２月には</w:t>
            </w:r>
            <w:r w:rsidR="00430576" w:rsidRPr="00AD5A3F">
              <w:rPr>
                <w:rFonts w:ascii="HG丸ｺﾞｼｯｸM-PRO" w:eastAsia="HG丸ｺﾞｼｯｸM-PRO" w:hAnsi="ＭＳ 明朝" w:hint="eastAsia"/>
                <w:sz w:val="18"/>
                <w:szCs w:val="18"/>
              </w:rPr>
              <w:t>実習週間を</w:t>
            </w:r>
            <w:r w:rsidR="00CF6CEE" w:rsidRPr="00AD5A3F">
              <w:rPr>
                <w:rFonts w:ascii="HG丸ｺﾞｼｯｸM-PRO" w:eastAsia="HG丸ｺﾞｼｯｸM-PRO" w:hAnsi="ＭＳ 明朝" w:hint="eastAsia"/>
                <w:sz w:val="18"/>
                <w:szCs w:val="18"/>
              </w:rPr>
              <w:t>行い、実習日誌の記帳やお礼状等の指導を行った。</w:t>
            </w:r>
            <w:r w:rsidR="0079421E" w:rsidRPr="00AD5A3F">
              <w:rPr>
                <w:rFonts w:ascii="HG丸ｺﾞｼｯｸM-PRO" w:eastAsia="HG丸ｺﾞｼｯｸM-PRO" w:hAnsi="ＭＳ 明朝" w:hint="eastAsia"/>
                <w:sz w:val="18"/>
                <w:szCs w:val="18"/>
              </w:rPr>
              <w:t>（</w:t>
            </w:r>
            <w:r w:rsidR="00430576" w:rsidRPr="00AD5A3F">
              <w:rPr>
                <w:rFonts w:ascii="HG丸ｺﾞｼｯｸM-PRO" w:eastAsia="HG丸ｺﾞｼｯｸM-PRO" w:hAnsi="ＭＳ 明朝" w:hint="eastAsia"/>
                <w:sz w:val="18"/>
                <w:szCs w:val="18"/>
              </w:rPr>
              <w:t>○</w:t>
            </w:r>
            <w:r w:rsidR="0079421E" w:rsidRPr="00AD5A3F">
              <w:rPr>
                <w:rFonts w:ascii="HG丸ｺﾞｼｯｸM-PRO" w:eastAsia="HG丸ｺﾞｼｯｸM-PRO" w:hAnsi="ＭＳ 明朝" w:hint="eastAsia"/>
                <w:sz w:val="18"/>
                <w:szCs w:val="18"/>
              </w:rPr>
              <w:t>）</w:t>
            </w:r>
          </w:p>
          <w:p w14:paraId="62048390" w14:textId="77777777" w:rsidR="00622FDD" w:rsidRPr="00AD5A3F" w:rsidRDefault="008A1E0A" w:rsidP="00622FDD">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・アフターケアについては年間を通じて</w:t>
            </w:r>
            <w:r w:rsidR="00430576" w:rsidRPr="00AD5A3F">
              <w:rPr>
                <w:rFonts w:ascii="HG丸ｺﾞｼｯｸM-PRO" w:eastAsia="HG丸ｺﾞｼｯｸM-PRO" w:hAnsi="ＭＳ 明朝" w:hint="eastAsia"/>
                <w:sz w:val="18"/>
                <w:szCs w:val="18"/>
              </w:rPr>
              <w:t>実施し、適宜対応を行っている。離職者＝</w:t>
            </w:r>
            <w:r w:rsidR="00F43FCB" w:rsidRPr="00AD5A3F">
              <w:rPr>
                <w:rFonts w:ascii="HG丸ｺﾞｼｯｸM-PRO" w:eastAsia="HG丸ｺﾞｼｯｸM-PRO" w:hAnsi="ＭＳ 明朝" w:hint="eastAsia"/>
                <w:sz w:val="18"/>
                <w:szCs w:val="18"/>
              </w:rPr>
              <w:t>１</w:t>
            </w:r>
            <w:r w:rsidR="00430576" w:rsidRPr="00AD5A3F">
              <w:rPr>
                <w:rFonts w:ascii="HG丸ｺﾞｼｯｸM-PRO" w:eastAsia="HG丸ｺﾞｼｯｸM-PRO" w:hAnsi="ＭＳ 明朝" w:hint="eastAsia"/>
                <w:sz w:val="18"/>
                <w:szCs w:val="18"/>
              </w:rPr>
              <w:t>名</w:t>
            </w:r>
            <w:r w:rsidR="0079421E" w:rsidRPr="00AD5A3F">
              <w:rPr>
                <w:rFonts w:ascii="HG丸ｺﾞｼｯｸM-PRO" w:eastAsia="HG丸ｺﾞｼｯｸM-PRO" w:hAnsi="ＭＳ 明朝" w:hint="eastAsia"/>
                <w:sz w:val="18"/>
                <w:szCs w:val="18"/>
              </w:rPr>
              <w:t>（○）</w:t>
            </w:r>
          </w:p>
          <w:p w14:paraId="62048391" w14:textId="77777777" w:rsidR="00622FDD" w:rsidRPr="00AD5A3F" w:rsidRDefault="00622FDD" w:rsidP="00622FDD">
            <w:pPr>
              <w:spacing w:line="240" w:lineRule="exact"/>
              <w:rPr>
                <w:rFonts w:ascii="HG丸ｺﾞｼｯｸM-PRO" w:eastAsia="HG丸ｺﾞｼｯｸM-PRO" w:hAnsi="ＭＳ 明朝"/>
                <w:sz w:val="18"/>
                <w:szCs w:val="18"/>
              </w:rPr>
            </w:pPr>
          </w:p>
          <w:p w14:paraId="62048392" w14:textId="77777777" w:rsidR="00430576" w:rsidRPr="00AD5A3F" w:rsidRDefault="00CC075E" w:rsidP="008A1E0A">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w:t>
            </w:r>
            <w:r w:rsidR="00F43FCB" w:rsidRPr="00AD5A3F">
              <w:rPr>
                <w:rFonts w:ascii="HG丸ｺﾞｼｯｸM-PRO" w:eastAsia="HG丸ｺﾞｼｯｸM-PRO" w:hAnsi="ＭＳ 明朝" w:hint="eastAsia"/>
                <w:sz w:val="18"/>
                <w:szCs w:val="18"/>
              </w:rPr>
              <w:t>試行案をふまえキャリア教育の意義や目的については新転任研修や高等部部内研で確認している。（○）</w:t>
            </w:r>
          </w:p>
          <w:p w14:paraId="62048393" w14:textId="77777777" w:rsidR="00EF42E6" w:rsidRPr="00AD5A3F" w:rsidRDefault="00CC075E" w:rsidP="00622FDD">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w:t>
            </w:r>
            <w:r w:rsidR="00EF42E6" w:rsidRPr="00AD5A3F">
              <w:rPr>
                <w:rFonts w:ascii="HG丸ｺﾞｼｯｸM-PRO" w:eastAsia="HG丸ｺﾞｼｯｸM-PRO" w:hAnsi="ＭＳ 明朝" w:hint="eastAsia"/>
                <w:sz w:val="18"/>
                <w:szCs w:val="18"/>
              </w:rPr>
              <w:t>「人権週間」や「給食週間」に生徒会が校内放送を行い、全校児童生徒への啓発を行った。</w:t>
            </w:r>
            <w:r w:rsidR="00EA26E0" w:rsidRPr="00AD5A3F">
              <w:rPr>
                <w:rFonts w:ascii="HG丸ｺﾞｼｯｸM-PRO" w:eastAsia="HG丸ｺﾞｼｯｸM-PRO" w:hAnsi="ＭＳ 明朝" w:hint="eastAsia"/>
                <w:sz w:val="18"/>
                <w:szCs w:val="18"/>
              </w:rPr>
              <w:t>アンケートは実施できなかったが、</w:t>
            </w:r>
            <w:r w:rsidR="00EF42E6" w:rsidRPr="00AD5A3F">
              <w:rPr>
                <w:rFonts w:ascii="HG丸ｺﾞｼｯｸM-PRO" w:eastAsia="HG丸ｺﾞｼｯｸM-PRO" w:hAnsi="ＭＳ 明朝" w:hint="eastAsia"/>
                <w:sz w:val="18"/>
                <w:szCs w:val="18"/>
              </w:rPr>
              <w:t>その感想を言ってもらうことで自尊感情が高まる機会となった。（○）</w:t>
            </w:r>
          </w:p>
          <w:p w14:paraId="62048394" w14:textId="77777777" w:rsidR="00622FDD" w:rsidRPr="00AD5A3F" w:rsidRDefault="00622FDD" w:rsidP="00622FDD">
            <w:pPr>
              <w:spacing w:line="240" w:lineRule="exact"/>
              <w:rPr>
                <w:rFonts w:ascii="HG丸ｺﾞｼｯｸM-PRO" w:eastAsia="HG丸ｺﾞｼｯｸM-PRO" w:hAnsi="ＭＳ 明朝"/>
                <w:sz w:val="18"/>
                <w:szCs w:val="18"/>
              </w:rPr>
            </w:pPr>
          </w:p>
          <w:p w14:paraId="62048395" w14:textId="77777777" w:rsidR="00622FDD" w:rsidRPr="00AD5A3F" w:rsidRDefault="00430576" w:rsidP="00622FDD">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・今年度より高等部内でまとめ役の担当者を明確にした。府立学校の部活動の在り方に関する方針にも留意しながら</w:t>
            </w:r>
            <w:r w:rsidR="00EF42E6" w:rsidRPr="00AD5A3F">
              <w:rPr>
                <w:rFonts w:ascii="HG丸ｺﾞｼｯｸM-PRO" w:eastAsia="HG丸ｺﾞｼｯｸM-PRO" w:hAnsi="ＭＳ 明朝" w:hint="eastAsia"/>
                <w:sz w:val="18"/>
                <w:szCs w:val="18"/>
              </w:rPr>
              <w:t>の</w:t>
            </w:r>
            <w:r w:rsidRPr="00AD5A3F">
              <w:rPr>
                <w:rFonts w:ascii="HG丸ｺﾞｼｯｸM-PRO" w:eastAsia="HG丸ｺﾞｼｯｸM-PRO" w:hAnsi="ＭＳ 明朝" w:hint="eastAsia"/>
                <w:sz w:val="18"/>
                <w:szCs w:val="18"/>
              </w:rPr>
              <w:t>運営</w:t>
            </w:r>
            <w:r w:rsidR="00EF42E6" w:rsidRPr="00AD5A3F">
              <w:rPr>
                <w:rFonts w:ascii="HG丸ｺﾞｼｯｸM-PRO" w:eastAsia="HG丸ｺﾞｼｯｸM-PRO" w:hAnsi="ＭＳ 明朝" w:hint="eastAsia"/>
                <w:sz w:val="18"/>
                <w:szCs w:val="18"/>
              </w:rPr>
              <w:t>に努めた</w:t>
            </w:r>
            <w:r w:rsidRPr="00AD5A3F">
              <w:rPr>
                <w:rFonts w:ascii="HG丸ｺﾞｼｯｸM-PRO" w:eastAsia="HG丸ｺﾞｼｯｸM-PRO" w:hAnsi="ＭＳ 明朝" w:hint="eastAsia"/>
                <w:sz w:val="18"/>
                <w:szCs w:val="18"/>
              </w:rPr>
              <w:t>。</w:t>
            </w:r>
            <w:r w:rsidR="00CC075E" w:rsidRPr="00AD5A3F">
              <w:rPr>
                <w:rFonts w:ascii="HG丸ｺﾞｼｯｸM-PRO" w:eastAsia="HG丸ｺﾞｼｯｸM-PRO" w:hAnsi="ＭＳ 明朝" w:hint="eastAsia"/>
                <w:sz w:val="18"/>
                <w:szCs w:val="18"/>
              </w:rPr>
              <w:t>（</w:t>
            </w:r>
            <w:r w:rsidRPr="00AD5A3F">
              <w:rPr>
                <w:rFonts w:ascii="HG丸ｺﾞｼｯｸM-PRO" w:eastAsia="HG丸ｺﾞｼｯｸM-PRO" w:hAnsi="ＭＳ 明朝" w:hint="eastAsia"/>
                <w:sz w:val="18"/>
                <w:szCs w:val="18"/>
              </w:rPr>
              <w:t>○</w:t>
            </w:r>
            <w:r w:rsidR="00CC075E" w:rsidRPr="00AD5A3F">
              <w:rPr>
                <w:rFonts w:ascii="HG丸ｺﾞｼｯｸM-PRO" w:eastAsia="HG丸ｺﾞｼｯｸM-PRO" w:hAnsi="ＭＳ 明朝" w:hint="eastAsia"/>
                <w:sz w:val="18"/>
                <w:szCs w:val="18"/>
              </w:rPr>
              <w:t>）</w:t>
            </w:r>
          </w:p>
          <w:p w14:paraId="62048396" w14:textId="77777777" w:rsidR="00622FDD" w:rsidRPr="00AD5A3F" w:rsidRDefault="00430576" w:rsidP="00622FDD">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・国事業の２年目として活動内容を増やすのではなく</w:t>
            </w:r>
            <w:r w:rsidR="009331F2" w:rsidRPr="00AD5A3F">
              <w:rPr>
                <w:rFonts w:ascii="HG丸ｺﾞｼｯｸM-PRO" w:eastAsia="HG丸ｺﾞｼｯｸM-PRO" w:hAnsi="ＭＳ 明朝" w:hint="eastAsia"/>
                <w:sz w:val="18"/>
                <w:szCs w:val="18"/>
              </w:rPr>
              <w:t>、</w:t>
            </w:r>
            <w:r w:rsidR="00CC075E" w:rsidRPr="00AD5A3F">
              <w:rPr>
                <w:rFonts w:ascii="HG丸ｺﾞｼｯｸM-PRO" w:eastAsia="HG丸ｺﾞｼｯｸM-PRO" w:hAnsi="ＭＳ 明朝" w:hint="eastAsia"/>
                <w:sz w:val="18"/>
                <w:szCs w:val="18"/>
              </w:rPr>
              <w:t>テレビ会議システムを活用し、</w:t>
            </w:r>
            <w:r w:rsidRPr="00AD5A3F">
              <w:rPr>
                <w:rFonts w:ascii="HG丸ｺﾞｼｯｸM-PRO" w:eastAsia="HG丸ｺﾞｼｯｸM-PRO" w:hAnsi="ＭＳ 明朝" w:hint="eastAsia"/>
                <w:sz w:val="18"/>
                <w:szCs w:val="18"/>
              </w:rPr>
              <w:t>より生徒が関わりを持てるように</w:t>
            </w:r>
            <w:r w:rsidR="001A0BE6" w:rsidRPr="00AD5A3F">
              <w:rPr>
                <w:rFonts w:ascii="HG丸ｺﾞｼｯｸM-PRO" w:eastAsia="HG丸ｺﾞｼｯｸM-PRO" w:hAnsi="ＭＳ 明朝" w:hint="eastAsia"/>
                <w:sz w:val="18"/>
                <w:szCs w:val="18"/>
              </w:rPr>
              <w:t>なった</w:t>
            </w:r>
            <w:r w:rsidRPr="00AD5A3F">
              <w:rPr>
                <w:rFonts w:ascii="HG丸ｺﾞｼｯｸM-PRO" w:eastAsia="HG丸ｺﾞｼｯｸM-PRO" w:hAnsi="ＭＳ 明朝" w:hint="eastAsia"/>
                <w:sz w:val="18"/>
                <w:szCs w:val="18"/>
              </w:rPr>
              <w:t>。２月に連絡協議会を開催</w:t>
            </w:r>
            <w:r w:rsidR="00CF6CEE" w:rsidRPr="00AD5A3F">
              <w:rPr>
                <w:rFonts w:ascii="HG丸ｺﾞｼｯｸM-PRO" w:eastAsia="HG丸ｺﾞｼｯｸM-PRO" w:hAnsi="ＭＳ 明朝" w:hint="eastAsia"/>
                <w:sz w:val="18"/>
                <w:szCs w:val="18"/>
              </w:rPr>
              <w:t>し、今年度の取り組みを振り返った。「計画シート」「評価シート」についてはお互いのねらいや課題が共有できるものとして</w:t>
            </w:r>
            <w:r w:rsidR="001A0BE6" w:rsidRPr="00AD5A3F">
              <w:rPr>
                <w:rFonts w:ascii="HG丸ｺﾞｼｯｸM-PRO" w:eastAsia="HG丸ｺﾞｼｯｸM-PRO" w:hAnsi="ＭＳ 明朝" w:hint="eastAsia"/>
                <w:sz w:val="18"/>
                <w:szCs w:val="18"/>
              </w:rPr>
              <w:t>評価できた。</w:t>
            </w:r>
            <w:r w:rsidR="00CC075E" w:rsidRPr="00AD5A3F">
              <w:rPr>
                <w:rFonts w:ascii="HG丸ｺﾞｼｯｸM-PRO" w:eastAsia="HG丸ｺﾞｼｯｸM-PRO" w:hAnsi="ＭＳ 明朝" w:hint="eastAsia"/>
                <w:sz w:val="18"/>
                <w:szCs w:val="18"/>
              </w:rPr>
              <w:t>（</w:t>
            </w:r>
            <w:r w:rsidRPr="00AD5A3F">
              <w:rPr>
                <w:rFonts w:ascii="HG丸ｺﾞｼｯｸM-PRO" w:eastAsia="HG丸ｺﾞｼｯｸM-PRO" w:hAnsi="ＭＳ 明朝" w:hint="eastAsia"/>
                <w:sz w:val="18"/>
                <w:szCs w:val="18"/>
              </w:rPr>
              <w:t>◎</w:t>
            </w:r>
            <w:r w:rsidR="00CC075E" w:rsidRPr="00AD5A3F">
              <w:rPr>
                <w:rFonts w:ascii="HG丸ｺﾞｼｯｸM-PRO" w:eastAsia="HG丸ｺﾞｼｯｸM-PRO" w:hAnsi="ＭＳ 明朝" w:hint="eastAsia"/>
                <w:sz w:val="18"/>
                <w:szCs w:val="18"/>
              </w:rPr>
              <w:t>）</w:t>
            </w:r>
          </w:p>
          <w:p w14:paraId="62048397" w14:textId="77777777" w:rsidR="00430576" w:rsidRPr="00AD5A3F" w:rsidRDefault="00CC075E" w:rsidP="00622FDD">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w:t>
            </w:r>
            <w:r w:rsidR="00AB363F" w:rsidRPr="00AD5A3F">
              <w:rPr>
                <w:rFonts w:ascii="HG丸ｺﾞｼｯｸM-PRO" w:eastAsia="HG丸ｺﾞｼｯｸM-PRO" w:hAnsi="ＭＳ 明朝" w:hint="eastAsia"/>
                <w:sz w:val="18"/>
                <w:szCs w:val="18"/>
              </w:rPr>
              <w:t>「高槻福祉展」「富田文化祭」「フェスタヒューマンライツ」の行事に参加した。実行委員として参加する生徒もおり、地域の方々とのつながりを持つことになった。（○）</w:t>
            </w:r>
          </w:p>
          <w:p w14:paraId="62048398" w14:textId="77777777" w:rsidR="00430576" w:rsidRPr="00AD5A3F" w:rsidRDefault="00AB363F" w:rsidP="00AB363F">
            <w:pPr>
              <w:spacing w:line="240" w:lineRule="exact"/>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w:t>
            </w:r>
            <w:r w:rsidR="009331F2" w:rsidRPr="00AD5A3F">
              <w:rPr>
                <w:rFonts w:ascii="HG丸ｺﾞｼｯｸM-PRO" w:eastAsia="HG丸ｺﾞｼｯｸM-PRO" w:hAnsi="ＭＳ 明朝" w:hint="eastAsia"/>
                <w:sz w:val="18"/>
                <w:szCs w:val="18"/>
              </w:rPr>
              <w:t>今年度も高等部生</w:t>
            </w:r>
            <w:r w:rsidRPr="00AD5A3F">
              <w:rPr>
                <w:rFonts w:ascii="HG丸ｺﾞｼｯｸM-PRO" w:eastAsia="HG丸ｺﾞｼｯｸM-PRO" w:hAnsi="ＭＳ 明朝" w:hint="eastAsia"/>
                <w:sz w:val="18"/>
                <w:szCs w:val="18"/>
              </w:rPr>
              <w:t>９</w:t>
            </w:r>
            <w:r w:rsidR="009331F2" w:rsidRPr="00AD5A3F">
              <w:rPr>
                <w:rFonts w:ascii="HG丸ｺﾞｼｯｸM-PRO" w:eastAsia="HG丸ｺﾞｼｯｸM-PRO" w:hAnsi="ＭＳ 明朝" w:hint="eastAsia"/>
                <w:sz w:val="18"/>
                <w:szCs w:val="18"/>
              </w:rPr>
              <w:t>名が実行委員会</w:t>
            </w:r>
            <w:r w:rsidRPr="00AD5A3F">
              <w:rPr>
                <w:rFonts w:ascii="HG丸ｺﾞｼｯｸM-PRO" w:eastAsia="HG丸ｺﾞｼｯｸM-PRO" w:hAnsi="ＭＳ 明朝" w:hint="eastAsia"/>
                <w:sz w:val="18"/>
                <w:szCs w:val="18"/>
              </w:rPr>
              <w:t>（１名は副実行委員長）</w:t>
            </w:r>
            <w:r w:rsidR="009331F2" w:rsidRPr="00AD5A3F">
              <w:rPr>
                <w:rFonts w:ascii="HG丸ｺﾞｼｯｸM-PRO" w:eastAsia="HG丸ｺﾞｼｯｸM-PRO" w:hAnsi="ＭＳ 明朝" w:hint="eastAsia"/>
                <w:sz w:val="18"/>
                <w:szCs w:val="18"/>
              </w:rPr>
              <w:t>に参加し、企画から参画した。活発に意見を</w:t>
            </w:r>
            <w:r w:rsidR="00CC075E" w:rsidRPr="00AD5A3F">
              <w:rPr>
                <w:rFonts w:ascii="HG丸ｺﾞｼｯｸM-PRO" w:eastAsia="HG丸ｺﾞｼｯｸM-PRO" w:hAnsi="ＭＳ 明朝" w:hint="eastAsia"/>
                <w:sz w:val="18"/>
                <w:szCs w:val="18"/>
              </w:rPr>
              <w:t>発表し</w:t>
            </w:r>
            <w:r w:rsidR="009331F2" w:rsidRPr="00AD5A3F">
              <w:rPr>
                <w:rFonts w:ascii="HG丸ｺﾞｼｯｸM-PRO" w:eastAsia="HG丸ｺﾞｼｯｸM-PRO" w:hAnsi="ＭＳ 明朝" w:hint="eastAsia"/>
                <w:sz w:val="18"/>
                <w:szCs w:val="18"/>
              </w:rPr>
              <w:t>、障がいについての理解啓発にも意欲的に行動できた。当日の運営も多くの生徒が他校生と交流を持つことができ、</w:t>
            </w:r>
            <w:r w:rsidR="00CC075E" w:rsidRPr="00AD5A3F">
              <w:rPr>
                <w:rFonts w:ascii="HG丸ｺﾞｼｯｸM-PRO" w:eastAsia="HG丸ｺﾞｼｯｸM-PRO" w:hAnsi="ＭＳ 明朝" w:hint="eastAsia"/>
                <w:sz w:val="18"/>
                <w:szCs w:val="18"/>
              </w:rPr>
              <w:t>生徒たちの</w:t>
            </w:r>
            <w:r w:rsidR="009331F2" w:rsidRPr="00AD5A3F">
              <w:rPr>
                <w:rFonts w:ascii="HG丸ｺﾞｼｯｸM-PRO" w:eastAsia="HG丸ｺﾞｼｯｸM-PRO" w:hAnsi="ＭＳ 明朝" w:hint="eastAsia"/>
                <w:sz w:val="18"/>
                <w:szCs w:val="18"/>
              </w:rPr>
              <w:t>達成感が十分に得られる取り組みとなった。</w:t>
            </w:r>
            <w:r w:rsidR="00CC075E" w:rsidRPr="00AD5A3F">
              <w:rPr>
                <w:rFonts w:ascii="HG丸ｺﾞｼｯｸM-PRO" w:eastAsia="HG丸ｺﾞｼｯｸM-PRO" w:hAnsi="ＭＳ 明朝" w:hint="eastAsia"/>
                <w:sz w:val="18"/>
                <w:szCs w:val="18"/>
              </w:rPr>
              <w:t>（</w:t>
            </w:r>
            <w:r w:rsidR="009331F2" w:rsidRPr="00AD5A3F">
              <w:rPr>
                <w:rFonts w:ascii="HG丸ｺﾞｼｯｸM-PRO" w:eastAsia="HG丸ｺﾞｼｯｸM-PRO" w:hAnsi="ＭＳ 明朝" w:hint="eastAsia"/>
                <w:sz w:val="18"/>
                <w:szCs w:val="18"/>
              </w:rPr>
              <w:t>◎</w:t>
            </w:r>
            <w:r w:rsidR="00CC075E" w:rsidRPr="00AD5A3F">
              <w:rPr>
                <w:rFonts w:ascii="HG丸ｺﾞｼｯｸM-PRO" w:eastAsia="HG丸ｺﾞｼｯｸM-PRO" w:hAnsi="ＭＳ 明朝" w:hint="eastAsia"/>
                <w:sz w:val="18"/>
                <w:szCs w:val="18"/>
              </w:rPr>
              <w:t>）</w:t>
            </w:r>
          </w:p>
        </w:tc>
      </w:tr>
      <w:tr w:rsidR="0048358F" w:rsidRPr="00AD5A3F" w14:paraId="6204842D" w14:textId="77777777" w:rsidTr="001A0BE6">
        <w:trPr>
          <w:trHeight w:val="11917"/>
        </w:trPr>
        <w:tc>
          <w:tcPr>
            <w:tcW w:w="822" w:type="dxa"/>
            <w:shd w:val="clear" w:color="auto" w:fill="auto"/>
            <w:textDirection w:val="tbRlV"/>
            <w:vAlign w:val="center"/>
          </w:tcPr>
          <w:p w14:paraId="6204839A" w14:textId="77777777" w:rsidR="0048358F" w:rsidRPr="00AD5A3F" w:rsidRDefault="00B23834" w:rsidP="00AC1981">
            <w:pPr>
              <w:spacing w:line="360" w:lineRule="exact"/>
              <w:jc w:val="center"/>
              <w:rPr>
                <w:rFonts w:ascii="HG丸ｺﾞｼｯｸM-PRO" w:eastAsia="HG丸ｺﾞｼｯｸM-PRO" w:hAnsi="ＭＳ ゴシック"/>
                <w:b/>
                <w:sz w:val="18"/>
                <w:szCs w:val="18"/>
              </w:rPr>
            </w:pPr>
            <w:r w:rsidRPr="00AD5A3F">
              <w:rPr>
                <w:rFonts w:ascii="HG丸ｺﾞｼｯｸM-PRO" w:eastAsia="HG丸ｺﾞｼｯｸM-PRO" w:hAnsi="ＭＳ ゴシック" w:hint="eastAsia"/>
                <w:b/>
                <w:sz w:val="18"/>
                <w:szCs w:val="18"/>
              </w:rPr>
              <w:lastRenderedPageBreak/>
              <w:t xml:space="preserve">３　</w:t>
            </w:r>
            <w:r w:rsidR="00277FAB" w:rsidRPr="00AD5A3F">
              <w:rPr>
                <w:rFonts w:ascii="HG丸ｺﾞｼｯｸM-PRO" w:eastAsia="HG丸ｺﾞｼｯｸM-PRO" w:hAnsi="ＭＳ ゴシック" w:hint="eastAsia"/>
                <w:b/>
                <w:sz w:val="18"/>
                <w:szCs w:val="18"/>
              </w:rPr>
              <w:t>知的障がい生徒の「可能性をのばす教育実践」を推進</w:t>
            </w:r>
            <w:r w:rsidR="00304138" w:rsidRPr="00AD5A3F">
              <w:rPr>
                <w:rFonts w:ascii="HG丸ｺﾞｼｯｸM-PRO" w:eastAsia="HG丸ｺﾞｼｯｸM-PRO" w:hAnsi="ＭＳ ゴシック" w:hint="eastAsia"/>
                <w:b/>
                <w:sz w:val="18"/>
                <w:szCs w:val="18"/>
              </w:rPr>
              <w:t>・授業力を強化</w:t>
            </w:r>
          </w:p>
        </w:tc>
        <w:tc>
          <w:tcPr>
            <w:tcW w:w="1838" w:type="dxa"/>
            <w:shd w:val="clear" w:color="auto" w:fill="auto"/>
          </w:tcPr>
          <w:p w14:paraId="6204839B" w14:textId="77777777" w:rsidR="009A79B8" w:rsidRPr="00AD5A3F" w:rsidRDefault="00304138" w:rsidP="00FE5748">
            <w:pPr>
              <w:spacing w:line="240" w:lineRule="exact"/>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(1)</w:t>
            </w:r>
            <w:r w:rsidR="00AC1981" w:rsidRPr="00AD5A3F">
              <w:rPr>
                <w:rFonts w:ascii="HG丸ｺﾞｼｯｸM-PRO" w:eastAsia="HG丸ｺﾞｼｯｸM-PRO" w:hAnsi="ＭＳ 明朝" w:hint="eastAsia"/>
                <w:sz w:val="18"/>
                <w:szCs w:val="18"/>
              </w:rPr>
              <w:t xml:space="preserve"> 「自己実現（なりたい自分）」を見据えた「確かな学力」の育成　</w:t>
            </w:r>
          </w:p>
          <w:p w14:paraId="6204839C" w14:textId="77777777" w:rsidR="007469E9" w:rsidRPr="00AD5A3F" w:rsidRDefault="007469E9" w:rsidP="00FE5748">
            <w:pPr>
              <w:spacing w:line="240" w:lineRule="exact"/>
              <w:rPr>
                <w:rFonts w:ascii="HG丸ｺﾞｼｯｸM-PRO" w:eastAsia="HG丸ｺﾞｼｯｸM-PRO" w:hAnsi="ＭＳ 明朝"/>
                <w:sz w:val="18"/>
                <w:szCs w:val="18"/>
              </w:rPr>
            </w:pPr>
          </w:p>
          <w:p w14:paraId="6204839D" w14:textId="77777777" w:rsidR="00104782" w:rsidRPr="00AD5A3F" w:rsidRDefault="00104782" w:rsidP="00FE5748">
            <w:pPr>
              <w:spacing w:line="240" w:lineRule="exact"/>
              <w:rPr>
                <w:rFonts w:ascii="HG丸ｺﾞｼｯｸM-PRO" w:eastAsia="HG丸ｺﾞｼｯｸM-PRO" w:hAnsi="ＭＳ 明朝"/>
                <w:sz w:val="18"/>
                <w:szCs w:val="18"/>
              </w:rPr>
            </w:pPr>
          </w:p>
          <w:p w14:paraId="6204839E" w14:textId="77777777" w:rsidR="00325E32" w:rsidRPr="00AD5A3F" w:rsidRDefault="00325E32" w:rsidP="00FE5748">
            <w:pPr>
              <w:spacing w:line="240" w:lineRule="exact"/>
              <w:rPr>
                <w:rFonts w:ascii="HG丸ｺﾞｼｯｸM-PRO" w:eastAsia="HG丸ｺﾞｼｯｸM-PRO" w:hAnsi="ＭＳ 明朝"/>
                <w:sz w:val="18"/>
                <w:szCs w:val="18"/>
              </w:rPr>
            </w:pPr>
          </w:p>
          <w:p w14:paraId="6204839F" w14:textId="77777777" w:rsidR="0034341D" w:rsidRPr="00AD5A3F" w:rsidRDefault="0034341D" w:rsidP="00FE5748">
            <w:pPr>
              <w:spacing w:line="240" w:lineRule="exact"/>
              <w:rPr>
                <w:rFonts w:ascii="HG丸ｺﾞｼｯｸM-PRO" w:eastAsia="HG丸ｺﾞｼｯｸM-PRO" w:hAnsi="ＭＳ 明朝"/>
                <w:sz w:val="18"/>
                <w:szCs w:val="18"/>
              </w:rPr>
            </w:pPr>
          </w:p>
          <w:p w14:paraId="620483A0" w14:textId="77777777" w:rsidR="000753BF" w:rsidRPr="00AD5A3F" w:rsidRDefault="000753BF" w:rsidP="00FE5748">
            <w:pPr>
              <w:spacing w:line="240" w:lineRule="exact"/>
              <w:rPr>
                <w:rFonts w:ascii="HG丸ｺﾞｼｯｸM-PRO" w:eastAsia="HG丸ｺﾞｼｯｸM-PRO" w:hAnsi="ＭＳ 明朝"/>
                <w:sz w:val="18"/>
                <w:szCs w:val="18"/>
              </w:rPr>
            </w:pPr>
          </w:p>
          <w:p w14:paraId="620483A1" w14:textId="77777777" w:rsidR="00F73E9A" w:rsidRPr="00AD5A3F" w:rsidRDefault="00F73E9A" w:rsidP="00FE5748">
            <w:pPr>
              <w:spacing w:line="240" w:lineRule="exact"/>
              <w:rPr>
                <w:rFonts w:ascii="HG丸ｺﾞｼｯｸM-PRO" w:eastAsia="HG丸ｺﾞｼｯｸM-PRO" w:hAnsi="ＭＳ 明朝"/>
                <w:sz w:val="18"/>
                <w:szCs w:val="18"/>
              </w:rPr>
            </w:pPr>
          </w:p>
          <w:p w14:paraId="620483A2" w14:textId="77777777" w:rsidR="00F73E9A" w:rsidRPr="00AD5A3F" w:rsidRDefault="00F73E9A" w:rsidP="00FE5748">
            <w:pPr>
              <w:spacing w:line="240" w:lineRule="exact"/>
              <w:rPr>
                <w:rFonts w:ascii="HG丸ｺﾞｼｯｸM-PRO" w:eastAsia="HG丸ｺﾞｼｯｸM-PRO" w:hAnsi="ＭＳ 明朝"/>
                <w:sz w:val="18"/>
                <w:szCs w:val="18"/>
              </w:rPr>
            </w:pPr>
          </w:p>
          <w:p w14:paraId="620483A3" w14:textId="77777777" w:rsidR="00F73E9A" w:rsidRPr="00AD5A3F" w:rsidRDefault="00F73E9A" w:rsidP="00FE5748">
            <w:pPr>
              <w:spacing w:line="240" w:lineRule="exact"/>
              <w:rPr>
                <w:rFonts w:ascii="HG丸ｺﾞｼｯｸM-PRO" w:eastAsia="HG丸ｺﾞｼｯｸM-PRO" w:hAnsi="ＭＳ 明朝"/>
                <w:sz w:val="18"/>
                <w:szCs w:val="18"/>
              </w:rPr>
            </w:pPr>
          </w:p>
          <w:p w14:paraId="620483A4" w14:textId="77777777" w:rsidR="00F73E9A" w:rsidRPr="00AD5A3F" w:rsidRDefault="00F73E9A" w:rsidP="00FE5748">
            <w:pPr>
              <w:spacing w:line="240" w:lineRule="exact"/>
              <w:rPr>
                <w:rFonts w:ascii="HG丸ｺﾞｼｯｸM-PRO" w:eastAsia="HG丸ｺﾞｼｯｸM-PRO" w:hAnsi="ＭＳ 明朝"/>
                <w:sz w:val="18"/>
                <w:szCs w:val="18"/>
              </w:rPr>
            </w:pPr>
          </w:p>
          <w:p w14:paraId="620483A5" w14:textId="77777777" w:rsidR="00F73E9A" w:rsidRPr="00AD5A3F" w:rsidRDefault="00F73E9A" w:rsidP="00FE5748">
            <w:pPr>
              <w:spacing w:line="240" w:lineRule="exact"/>
              <w:rPr>
                <w:rFonts w:ascii="HG丸ｺﾞｼｯｸM-PRO" w:eastAsia="HG丸ｺﾞｼｯｸM-PRO" w:hAnsi="ＭＳ 明朝"/>
                <w:sz w:val="18"/>
                <w:szCs w:val="18"/>
              </w:rPr>
            </w:pPr>
          </w:p>
          <w:p w14:paraId="620483A6" w14:textId="77777777" w:rsidR="00F73E9A" w:rsidRPr="00AD5A3F" w:rsidRDefault="00F73E9A" w:rsidP="00FE5748">
            <w:pPr>
              <w:spacing w:line="240" w:lineRule="exact"/>
              <w:rPr>
                <w:rFonts w:ascii="HG丸ｺﾞｼｯｸM-PRO" w:eastAsia="HG丸ｺﾞｼｯｸM-PRO" w:hAnsi="ＭＳ 明朝"/>
                <w:sz w:val="18"/>
                <w:szCs w:val="18"/>
              </w:rPr>
            </w:pPr>
          </w:p>
          <w:p w14:paraId="620483A7" w14:textId="77777777" w:rsidR="00F73E9A" w:rsidRPr="00AD5A3F" w:rsidRDefault="00F73E9A" w:rsidP="00FE5748">
            <w:pPr>
              <w:spacing w:line="240" w:lineRule="exact"/>
              <w:rPr>
                <w:rFonts w:ascii="HG丸ｺﾞｼｯｸM-PRO" w:eastAsia="HG丸ｺﾞｼｯｸM-PRO" w:hAnsi="ＭＳ 明朝"/>
                <w:sz w:val="18"/>
                <w:szCs w:val="18"/>
              </w:rPr>
            </w:pPr>
          </w:p>
          <w:p w14:paraId="620483A8" w14:textId="77777777" w:rsidR="00F73E9A" w:rsidRPr="00AD5A3F" w:rsidRDefault="00F73E9A" w:rsidP="00FE5748">
            <w:pPr>
              <w:spacing w:line="240" w:lineRule="exact"/>
              <w:rPr>
                <w:rFonts w:ascii="HG丸ｺﾞｼｯｸM-PRO" w:eastAsia="HG丸ｺﾞｼｯｸM-PRO" w:hAnsi="ＭＳ 明朝"/>
                <w:sz w:val="18"/>
                <w:szCs w:val="18"/>
              </w:rPr>
            </w:pPr>
          </w:p>
          <w:p w14:paraId="620483A9" w14:textId="77777777" w:rsidR="00F73E9A" w:rsidRPr="00AD5A3F" w:rsidRDefault="00F73E9A" w:rsidP="00FE5748">
            <w:pPr>
              <w:spacing w:line="240" w:lineRule="exact"/>
              <w:rPr>
                <w:rFonts w:ascii="HG丸ｺﾞｼｯｸM-PRO" w:eastAsia="HG丸ｺﾞｼｯｸM-PRO" w:hAnsi="ＭＳ 明朝"/>
                <w:sz w:val="18"/>
                <w:szCs w:val="18"/>
              </w:rPr>
            </w:pPr>
          </w:p>
          <w:p w14:paraId="620483AA" w14:textId="77777777" w:rsidR="00F73E9A" w:rsidRPr="00AD5A3F" w:rsidRDefault="00F73E9A" w:rsidP="00FE5748">
            <w:pPr>
              <w:spacing w:line="240" w:lineRule="exact"/>
              <w:rPr>
                <w:rFonts w:ascii="HG丸ｺﾞｼｯｸM-PRO" w:eastAsia="HG丸ｺﾞｼｯｸM-PRO" w:hAnsi="ＭＳ 明朝"/>
                <w:sz w:val="18"/>
                <w:szCs w:val="18"/>
              </w:rPr>
            </w:pPr>
          </w:p>
          <w:p w14:paraId="620483AB" w14:textId="77777777" w:rsidR="00F73E9A" w:rsidRPr="00AD5A3F" w:rsidRDefault="00F73E9A" w:rsidP="00FE5748">
            <w:pPr>
              <w:spacing w:line="240" w:lineRule="exact"/>
              <w:rPr>
                <w:rFonts w:ascii="HG丸ｺﾞｼｯｸM-PRO" w:eastAsia="HG丸ｺﾞｼｯｸM-PRO" w:hAnsi="ＭＳ 明朝"/>
                <w:sz w:val="18"/>
                <w:szCs w:val="18"/>
              </w:rPr>
            </w:pPr>
          </w:p>
          <w:p w14:paraId="620483AC" w14:textId="77777777" w:rsidR="00890241" w:rsidRPr="00AD5A3F" w:rsidRDefault="00890241" w:rsidP="00FE5748">
            <w:pPr>
              <w:spacing w:line="240" w:lineRule="exact"/>
              <w:rPr>
                <w:rFonts w:ascii="HG丸ｺﾞｼｯｸM-PRO" w:eastAsia="HG丸ｺﾞｼｯｸM-PRO" w:hAnsi="ＭＳ 明朝"/>
                <w:sz w:val="18"/>
                <w:szCs w:val="18"/>
              </w:rPr>
            </w:pPr>
          </w:p>
          <w:p w14:paraId="620483AD" w14:textId="77777777" w:rsidR="0053659D" w:rsidRPr="00AD5A3F" w:rsidRDefault="0053659D" w:rsidP="00FE5748">
            <w:pPr>
              <w:spacing w:line="240" w:lineRule="exact"/>
              <w:rPr>
                <w:rFonts w:ascii="HG丸ｺﾞｼｯｸM-PRO" w:eastAsia="HG丸ｺﾞｼｯｸM-PRO" w:hAnsi="ＭＳ 明朝"/>
                <w:sz w:val="18"/>
                <w:szCs w:val="18"/>
              </w:rPr>
            </w:pPr>
          </w:p>
          <w:p w14:paraId="620483AE" w14:textId="77777777" w:rsidR="0053659D" w:rsidRPr="00AD5A3F" w:rsidRDefault="0053659D" w:rsidP="00FE5748">
            <w:pPr>
              <w:spacing w:line="240" w:lineRule="exact"/>
              <w:rPr>
                <w:rFonts w:ascii="HG丸ｺﾞｼｯｸM-PRO" w:eastAsia="HG丸ｺﾞｼｯｸM-PRO" w:hAnsi="ＭＳ 明朝"/>
                <w:sz w:val="18"/>
                <w:szCs w:val="18"/>
              </w:rPr>
            </w:pPr>
          </w:p>
          <w:p w14:paraId="620483AF" w14:textId="77777777" w:rsidR="0053659D" w:rsidRPr="00AD5A3F" w:rsidRDefault="0053659D" w:rsidP="00FE5748">
            <w:pPr>
              <w:spacing w:line="240" w:lineRule="exact"/>
              <w:rPr>
                <w:rFonts w:ascii="HG丸ｺﾞｼｯｸM-PRO" w:eastAsia="HG丸ｺﾞｼｯｸM-PRO" w:hAnsi="ＭＳ 明朝"/>
                <w:sz w:val="18"/>
                <w:szCs w:val="18"/>
              </w:rPr>
            </w:pPr>
          </w:p>
          <w:p w14:paraId="620483B0" w14:textId="77777777" w:rsidR="00D71961" w:rsidRPr="00AD5A3F" w:rsidRDefault="00D71961" w:rsidP="00FE5748">
            <w:pPr>
              <w:spacing w:line="240" w:lineRule="exact"/>
              <w:rPr>
                <w:rFonts w:ascii="HG丸ｺﾞｼｯｸM-PRO" w:eastAsia="HG丸ｺﾞｼｯｸM-PRO" w:hAnsi="ＭＳ 明朝"/>
                <w:sz w:val="18"/>
                <w:szCs w:val="18"/>
              </w:rPr>
            </w:pPr>
          </w:p>
          <w:p w14:paraId="620483B1" w14:textId="77777777" w:rsidR="00D71961" w:rsidRPr="00AD5A3F" w:rsidRDefault="00D71961" w:rsidP="00FE5748">
            <w:pPr>
              <w:spacing w:line="240" w:lineRule="exact"/>
              <w:rPr>
                <w:rFonts w:ascii="HG丸ｺﾞｼｯｸM-PRO" w:eastAsia="HG丸ｺﾞｼｯｸM-PRO" w:hAnsi="ＭＳ 明朝"/>
                <w:sz w:val="18"/>
                <w:szCs w:val="18"/>
              </w:rPr>
            </w:pPr>
          </w:p>
          <w:p w14:paraId="620483B2" w14:textId="77777777" w:rsidR="00AC1981" w:rsidRPr="00AD5A3F" w:rsidRDefault="00AC1981" w:rsidP="00FE5748">
            <w:pPr>
              <w:spacing w:line="240" w:lineRule="exact"/>
              <w:rPr>
                <w:rFonts w:ascii="HG丸ｺﾞｼｯｸM-PRO" w:eastAsia="HG丸ｺﾞｼｯｸM-PRO" w:hAnsi="ＭＳ 明朝"/>
                <w:sz w:val="18"/>
                <w:szCs w:val="18"/>
              </w:rPr>
            </w:pPr>
          </w:p>
          <w:p w14:paraId="620483B3" w14:textId="77777777" w:rsidR="00031C37" w:rsidRPr="00AD5A3F" w:rsidRDefault="00031C37" w:rsidP="00FE5748">
            <w:pPr>
              <w:spacing w:line="240" w:lineRule="exact"/>
              <w:rPr>
                <w:rFonts w:ascii="HG丸ｺﾞｼｯｸM-PRO" w:eastAsia="HG丸ｺﾞｼｯｸM-PRO" w:hAnsi="ＭＳ 明朝"/>
                <w:sz w:val="18"/>
                <w:szCs w:val="18"/>
              </w:rPr>
            </w:pPr>
          </w:p>
          <w:p w14:paraId="620483B4" w14:textId="77777777" w:rsidR="0094162F" w:rsidRPr="00AD5A3F" w:rsidRDefault="0094162F" w:rsidP="00FE5748">
            <w:pPr>
              <w:spacing w:line="240" w:lineRule="exact"/>
              <w:rPr>
                <w:rFonts w:ascii="HG丸ｺﾞｼｯｸM-PRO" w:eastAsia="HG丸ｺﾞｼｯｸM-PRO" w:hAnsi="ＭＳ 明朝"/>
                <w:sz w:val="18"/>
                <w:szCs w:val="18"/>
              </w:rPr>
            </w:pPr>
          </w:p>
          <w:p w14:paraId="620483B5" w14:textId="77777777" w:rsidR="00AF2FE1" w:rsidRPr="00AD5A3F" w:rsidRDefault="00AF2FE1" w:rsidP="00FE5748">
            <w:pPr>
              <w:spacing w:line="240" w:lineRule="exact"/>
              <w:rPr>
                <w:rFonts w:ascii="HG丸ｺﾞｼｯｸM-PRO" w:eastAsia="HG丸ｺﾞｼｯｸM-PRO" w:hAnsi="ＭＳ 明朝"/>
                <w:sz w:val="18"/>
                <w:szCs w:val="18"/>
              </w:rPr>
            </w:pPr>
          </w:p>
          <w:p w14:paraId="620483B6" w14:textId="77777777" w:rsidR="00AF2FE1" w:rsidRPr="00AD5A3F" w:rsidRDefault="00AF2FE1" w:rsidP="00FE5748">
            <w:pPr>
              <w:spacing w:line="240" w:lineRule="exact"/>
              <w:rPr>
                <w:rFonts w:ascii="HG丸ｺﾞｼｯｸM-PRO" w:eastAsia="HG丸ｺﾞｼｯｸM-PRO" w:hAnsi="ＭＳ 明朝"/>
                <w:sz w:val="18"/>
                <w:szCs w:val="18"/>
              </w:rPr>
            </w:pPr>
          </w:p>
          <w:p w14:paraId="620483B7" w14:textId="77777777" w:rsidR="00AF2FE1" w:rsidRPr="00AD5A3F" w:rsidRDefault="00AF2FE1" w:rsidP="00FE5748">
            <w:pPr>
              <w:spacing w:line="240" w:lineRule="exact"/>
              <w:rPr>
                <w:rFonts w:ascii="HG丸ｺﾞｼｯｸM-PRO" w:eastAsia="HG丸ｺﾞｼｯｸM-PRO" w:hAnsi="ＭＳ 明朝"/>
                <w:sz w:val="18"/>
                <w:szCs w:val="18"/>
              </w:rPr>
            </w:pPr>
          </w:p>
          <w:p w14:paraId="620483B8" w14:textId="77777777" w:rsidR="00EB0DF7" w:rsidRPr="00AD5A3F" w:rsidRDefault="00304138" w:rsidP="00FE5748">
            <w:pPr>
              <w:pStyle w:val="aa"/>
              <w:spacing w:line="240" w:lineRule="exact"/>
              <w:ind w:leftChars="0" w:left="0"/>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(2)</w:t>
            </w:r>
            <w:r w:rsidR="00A32FE0" w:rsidRPr="00AD5A3F">
              <w:rPr>
                <w:rFonts w:ascii="HG丸ｺﾞｼｯｸM-PRO" w:eastAsia="HG丸ｺﾞｼｯｸM-PRO" w:hAnsi="ＭＳ ゴシック" w:hint="eastAsia"/>
                <w:sz w:val="18"/>
                <w:szCs w:val="18"/>
              </w:rPr>
              <w:t>ＩＣＴ機器等の活用</w:t>
            </w:r>
            <w:r w:rsidRPr="00AD5A3F">
              <w:rPr>
                <w:rFonts w:ascii="HG丸ｺﾞｼｯｸM-PRO" w:eastAsia="HG丸ｺﾞｼｯｸM-PRO" w:hAnsi="ＭＳ ゴシック" w:hint="eastAsia"/>
                <w:sz w:val="18"/>
                <w:szCs w:val="18"/>
              </w:rPr>
              <w:t>で生活を豊かにする学びの充実</w:t>
            </w:r>
          </w:p>
          <w:p w14:paraId="620483B9" w14:textId="77777777" w:rsidR="00A32FE0" w:rsidRPr="00AD5A3F" w:rsidRDefault="00A32FE0" w:rsidP="00FE5748">
            <w:pPr>
              <w:pStyle w:val="aa"/>
              <w:spacing w:line="240" w:lineRule="exact"/>
              <w:ind w:leftChars="0" w:left="0"/>
              <w:rPr>
                <w:rFonts w:ascii="HG丸ｺﾞｼｯｸM-PRO" w:eastAsia="HG丸ｺﾞｼｯｸM-PRO" w:hAnsi="ＭＳ ゴシック"/>
                <w:sz w:val="18"/>
                <w:szCs w:val="18"/>
              </w:rPr>
            </w:pPr>
          </w:p>
          <w:p w14:paraId="620483BA" w14:textId="77777777" w:rsidR="00A32FE0" w:rsidRPr="00AD5A3F" w:rsidRDefault="00A32FE0" w:rsidP="00FE5748">
            <w:pPr>
              <w:pStyle w:val="aa"/>
              <w:spacing w:line="240" w:lineRule="exact"/>
              <w:ind w:leftChars="0" w:left="0"/>
              <w:rPr>
                <w:rFonts w:ascii="HG丸ｺﾞｼｯｸM-PRO" w:eastAsia="HG丸ｺﾞｼｯｸM-PRO" w:hAnsi="ＭＳ ゴシック"/>
                <w:sz w:val="18"/>
                <w:szCs w:val="18"/>
              </w:rPr>
            </w:pPr>
          </w:p>
          <w:p w14:paraId="620483BB" w14:textId="77777777" w:rsidR="00A85C9A" w:rsidRPr="00AD5A3F" w:rsidRDefault="00A85C9A" w:rsidP="00FE5748">
            <w:pPr>
              <w:pStyle w:val="aa"/>
              <w:spacing w:line="240" w:lineRule="exact"/>
              <w:ind w:leftChars="0" w:left="0"/>
              <w:rPr>
                <w:rFonts w:ascii="HG丸ｺﾞｼｯｸM-PRO" w:eastAsia="HG丸ｺﾞｼｯｸM-PRO" w:hAnsi="ＭＳ ゴシック"/>
                <w:sz w:val="18"/>
                <w:szCs w:val="18"/>
              </w:rPr>
            </w:pPr>
          </w:p>
          <w:p w14:paraId="620483BC" w14:textId="77777777" w:rsidR="006C0313" w:rsidRPr="00AD5A3F" w:rsidRDefault="006C0313" w:rsidP="00FE5748">
            <w:pPr>
              <w:pStyle w:val="aa"/>
              <w:spacing w:line="240" w:lineRule="exact"/>
              <w:ind w:leftChars="0" w:left="0"/>
              <w:rPr>
                <w:rFonts w:ascii="HG丸ｺﾞｼｯｸM-PRO" w:eastAsia="HG丸ｺﾞｼｯｸM-PRO" w:hAnsi="ＭＳ ゴシック"/>
                <w:sz w:val="18"/>
                <w:szCs w:val="18"/>
              </w:rPr>
            </w:pPr>
          </w:p>
          <w:p w14:paraId="620483BD" w14:textId="77777777" w:rsidR="008D43C3" w:rsidRPr="00AD5A3F" w:rsidRDefault="008D43C3" w:rsidP="00FE5748">
            <w:pPr>
              <w:pStyle w:val="aa"/>
              <w:spacing w:line="240" w:lineRule="exact"/>
              <w:ind w:leftChars="0" w:left="0"/>
              <w:rPr>
                <w:rFonts w:ascii="HG丸ｺﾞｼｯｸM-PRO" w:eastAsia="HG丸ｺﾞｼｯｸM-PRO" w:hAnsi="ＭＳ ゴシック"/>
                <w:sz w:val="18"/>
                <w:szCs w:val="18"/>
              </w:rPr>
            </w:pPr>
          </w:p>
          <w:p w14:paraId="620483BE" w14:textId="77777777" w:rsidR="00AF2FE1" w:rsidRPr="00AD5A3F" w:rsidRDefault="00AF2FE1" w:rsidP="00FE5748">
            <w:pPr>
              <w:pStyle w:val="aa"/>
              <w:spacing w:line="240" w:lineRule="exact"/>
              <w:ind w:leftChars="0" w:left="0"/>
              <w:rPr>
                <w:rFonts w:ascii="HG丸ｺﾞｼｯｸM-PRO" w:eastAsia="HG丸ｺﾞｼｯｸM-PRO" w:hAnsi="ＭＳ ゴシック"/>
                <w:sz w:val="18"/>
                <w:szCs w:val="18"/>
              </w:rPr>
            </w:pPr>
          </w:p>
          <w:p w14:paraId="620483BF" w14:textId="77777777" w:rsidR="00782389" w:rsidRPr="00AD5A3F" w:rsidRDefault="00782389" w:rsidP="00FE5748">
            <w:pPr>
              <w:pStyle w:val="aa"/>
              <w:spacing w:line="240" w:lineRule="exact"/>
              <w:ind w:leftChars="0" w:left="0"/>
              <w:rPr>
                <w:rFonts w:ascii="HG丸ｺﾞｼｯｸM-PRO" w:eastAsia="HG丸ｺﾞｼｯｸM-PRO" w:hAnsi="ＭＳ ゴシック"/>
                <w:sz w:val="18"/>
                <w:szCs w:val="18"/>
              </w:rPr>
            </w:pPr>
          </w:p>
          <w:p w14:paraId="620483C0" w14:textId="77777777" w:rsidR="00782389" w:rsidRPr="00AD5A3F" w:rsidRDefault="00782389" w:rsidP="00FE5748">
            <w:pPr>
              <w:pStyle w:val="aa"/>
              <w:spacing w:line="240" w:lineRule="exact"/>
              <w:ind w:leftChars="0" w:left="0"/>
              <w:rPr>
                <w:rFonts w:ascii="HG丸ｺﾞｼｯｸM-PRO" w:eastAsia="HG丸ｺﾞｼｯｸM-PRO" w:hAnsi="ＭＳ ゴシック"/>
                <w:sz w:val="18"/>
                <w:szCs w:val="18"/>
              </w:rPr>
            </w:pPr>
          </w:p>
          <w:p w14:paraId="620483C1" w14:textId="77777777" w:rsidR="00E676BC" w:rsidRPr="00AD5A3F" w:rsidRDefault="00E676BC" w:rsidP="00FE5748">
            <w:pPr>
              <w:pStyle w:val="aa"/>
              <w:spacing w:line="240" w:lineRule="exact"/>
              <w:ind w:leftChars="0" w:left="0"/>
              <w:rPr>
                <w:rFonts w:ascii="HG丸ｺﾞｼｯｸM-PRO" w:eastAsia="HG丸ｺﾞｼｯｸM-PRO" w:hAnsi="ＭＳ ゴシック"/>
                <w:sz w:val="18"/>
                <w:szCs w:val="18"/>
              </w:rPr>
            </w:pPr>
          </w:p>
          <w:p w14:paraId="620483C2" w14:textId="77777777" w:rsidR="008D43C3" w:rsidRPr="00AD5A3F" w:rsidRDefault="008D43C3" w:rsidP="00FE5748">
            <w:pPr>
              <w:pStyle w:val="aa"/>
              <w:spacing w:line="240" w:lineRule="exact"/>
              <w:ind w:leftChars="0" w:left="0"/>
              <w:rPr>
                <w:rFonts w:ascii="HG丸ｺﾞｼｯｸM-PRO" w:eastAsia="HG丸ｺﾞｼｯｸM-PRO" w:hAnsi="ＭＳ ゴシック"/>
                <w:sz w:val="18"/>
                <w:szCs w:val="18"/>
              </w:rPr>
            </w:pPr>
          </w:p>
          <w:p w14:paraId="620483C3" w14:textId="77777777" w:rsidR="008D43C3" w:rsidRPr="00AD5A3F" w:rsidRDefault="008D43C3" w:rsidP="00FE5748">
            <w:pPr>
              <w:pStyle w:val="aa"/>
              <w:spacing w:line="240" w:lineRule="exact"/>
              <w:ind w:leftChars="0" w:left="0"/>
              <w:rPr>
                <w:rFonts w:ascii="HG丸ｺﾞｼｯｸM-PRO" w:eastAsia="HG丸ｺﾞｼｯｸM-PRO" w:hAnsi="ＭＳ ゴシック"/>
                <w:sz w:val="18"/>
                <w:szCs w:val="18"/>
              </w:rPr>
            </w:pPr>
          </w:p>
          <w:p w14:paraId="620483C4" w14:textId="77777777" w:rsidR="00E676BC" w:rsidRPr="00AD5A3F" w:rsidRDefault="00E676BC" w:rsidP="00FE5748">
            <w:pPr>
              <w:pStyle w:val="aa"/>
              <w:spacing w:line="240" w:lineRule="exact"/>
              <w:ind w:leftChars="0" w:left="0"/>
              <w:rPr>
                <w:rFonts w:ascii="HG丸ｺﾞｼｯｸM-PRO" w:eastAsia="HG丸ｺﾞｼｯｸM-PRO" w:hAnsi="ＭＳ ゴシック"/>
                <w:sz w:val="18"/>
                <w:szCs w:val="18"/>
              </w:rPr>
            </w:pPr>
          </w:p>
          <w:p w14:paraId="620483C5" w14:textId="77777777" w:rsidR="006C0313" w:rsidRPr="00AD5A3F" w:rsidRDefault="006C0313" w:rsidP="00FE5748">
            <w:pPr>
              <w:pStyle w:val="aa"/>
              <w:spacing w:line="240" w:lineRule="exact"/>
              <w:ind w:leftChars="0" w:left="0"/>
              <w:rPr>
                <w:rFonts w:ascii="HG丸ｺﾞｼｯｸM-PRO" w:eastAsia="HG丸ｺﾞｼｯｸM-PRO" w:hAnsi="ＭＳ ゴシック"/>
                <w:sz w:val="18"/>
                <w:szCs w:val="18"/>
              </w:rPr>
            </w:pPr>
          </w:p>
          <w:p w14:paraId="620483C6" w14:textId="77777777" w:rsidR="007469E9" w:rsidRPr="00AD5A3F" w:rsidRDefault="006C0313" w:rsidP="006C0313">
            <w:pPr>
              <w:spacing w:line="240" w:lineRule="exact"/>
              <w:ind w:left="180" w:hangingChars="100" w:hanging="180"/>
              <w:rPr>
                <w:rFonts w:ascii="HG丸ｺﾞｼｯｸM-PRO" w:eastAsia="HG丸ｺﾞｼｯｸM-PRO" w:hAnsi="ＭＳ ゴシック"/>
                <w:b/>
                <w:sz w:val="18"/>
                <w:szCs w:val="18"/>
              </w:rPr>
            </w:pPr>
            <w:r w:rsidRPr="00AD5A3F">
              <w:rPr>
                <w:rFonts w:ascii="HG丸ｺﾞｼｯｸM-PRO" w:eastAsia="HG丸ｺﾞｼｯｸM-PRO" w:hAnsi="HG丸ｺﾞｼｯｸM-PRO" w:hint="eastAsia"/>
                <w:sz w:val="18"/>
                <w:szCs w:val="18"/>
              </w:rPr>
              <w:t>(3) 働き方改革</w:t>
            </w:r>
          </w:p>
        </w:tc>
        <w:tc>
          <w:tcPr>
            <w:tcW w:w="4819" w:type="dxa"/>
            <w:shd w:val="clear" w:color="auto" w:fill="auto"/>
          </w:tcPr>
          <w:p w14:paraId="620483C7"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 xml:space="preserve"> (1) </w:t>
            </w:r>
          </w:p>
          <w:p w14:paraId="620483C8"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ア 授業研究の推進により教員の授業力を向上させる。</w:t>
            </w:r>
          </w:p>
          <w:p w14:paraId="620483C9" w14:textId="77777777" w:rsidR="00447D0F" w:rsidRPr="00AD5A3F" w:rsidRDefault="00447D0F" w:rsidP="00AC1981">
            <w:pPr>
              <w:spacing w:line="240" w:lineRule="exact"/>
              <w:ind w:left="360" w:hangingChars="200" w:hanging="360"/>
              <w:rPr>
                <w:rFonts w:ascii="HG丸ｺﾞｼｯｸM-PRO" w:eastAsia="HG丸ｺﾞｼｯｸM-PRO" w:hAnsi="ＭＳ 明朝"/>
                <w:sz w:val="18"/>
                <w:szCs w:val="18"/>
              </w:rPr>
            </w:pPr>
          </w:p>
          <w:p w14:paraId="620483CA"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p>
          <w:p w14:paraId="620483CB" w14:textId="77777777" w:rsidR="00890241" w:rsidRPr="00AD5A3F" w:rsidRDefault="00890241" w:rsidP="00AC1981">
            <w:pPr>
              <w:spacing w:line="240" w:lineRule="exact"/>
              <w:ind w:left="360" w:hangingChars="200" w:hanging="360"/>
              <w:rPr>
                <w:rFonts w:ascii="HG丸ｺﾞｼｯｸM-PRO" w:eastAsia="HG丸ｺﾞｼｯｸM-PRO" w:hAnsi="ＭＳ 明朝"/>
                <w:sz w:val="18"/>
                <w:szCs w:val="18"/>
              </w:rPr>
            </w:pPr>
          </w:p>
          <w:p w14:paraId="620483CC" w14:textId="77777777" w:rsidR="00F73E9A" w:rsidRPr="00AD5A3F" w:rsidRDefault="00F73E9A" w:rsidP="00AC1981">
            <w:pPr>
              <w:spacing w:line="240" w:lineRule="exact"/>
              <w:ind w:left="360" w:hangingChars="200" w:hanging="360"/>
              <w:rPr>
                <w:rFonts w:ascii="HG丸ｺﾞｼｯｸM-PRO" w:eastAsia="HG丸ｺﾞｼｯｸM-PRO" w:hAnsi="ＭＳ 明朝"/>
                <w:sz w:val="18"/>
                <w:szCs w:val="18"/>
              </w:rPr>
            </w:pPr>
          </w:p>
          <w:p w14:paraId="620483CD" w14:textId="77777777" w:rsidR="00F73E9A" w:rsidRPr="00AD5A3F" w:rsidRDefault="00F73E9A" w:rsidP="00AC1981">
            <w:pPr>
              <w:spacing w:line="240" w:lineRule="exact"/>
              <w:ind w:left="360" w:hangingChars="200" w:hanging="360"/>
              <w:rPr>
                <w:rFonts w:ascii="HG丸ｺﾞｼｯｸM-PRO" w:eastAsia="HG丸ｺﾞｼｯｸM-PRO" w:hAnsi="ＭＳ 明朝"/>
                <w:sz w:val="18"/>
                <w:szCs w:val="18"/>
              </w:rPr>
            </w:pPr>
          </w:p>
          <w:p w14:paraId="620483CE" w14:textId="77777777" w:rsidR="00F73E9A" w:rsidRPr="00AD5A3F" w:rsidRDefault="00F73E9A" w:rsidP="00AC1981">
            <w:pPr>
              <w:spacing w:line="240" w:lineRule="exact"/>
              <w:ind w:left="360" w:hangingChars="200" w:hanging="360"/>
              <w:rPr>
                <w:rFonts w:ascii="HG丸ｺﾞｼｯｸM-PRO" w:eastAsia="HG丸ｺﾞｼｯｸM-PRO" w:hAnsi="ＭＳ 明朝"/>
                <w:sz w:val="18"/>
                <w:szCs w:val="18"/>
              </w:rPr>
            </w:pPr>
          </w:p>
          <w:p w14:paraId="620483CF" w14:textId="77777777" w:rsidR="00F73E9A" w:rsidRPr="00AD5A3F" w:rsidRDefault="00F73E9A" w:rsidP="00AC1981">
            <w:pPr>
              <w:spacing w:line="240" w:lineRule="exact"/>
              <w:ind w:left="360" w:hangingChars="200" w:hanging="360"/>
              <w:rPr>
                <w:rFonts w:ascii="HG丸ｺﾞｼｯｸM-PRO" w:eastAsia="HG丸ｺﾞｼｯｸM-PRO" w:hAnsi="ＭＳ 明朝"/>
                <w:sz w:val="18"/>
                <w:szCs w:val="18"/>
              </w:rPr>
            </w:pPr>
          </w:p>
          <w:p w14:paraId="620483D0" w14:textId="77777777" w:rsidR="00392AA6" w:rsidRPr="00AD5A3F" w:rsidRDefault="00392AA6" w:rsidP="00AC1981">
            <w:pPr>
              <w:spacing w:line="240" w:lineRule="exact"/>
              <w:ind w:left="360" w:hangingChars="200" w:hanging="360"/>
              <w:rPr>
                <w:rFonts w:ascii="HG丸ｺﾞｼｯｸM-PRO" w:eastAsia="HG丸ｺﾞｼｯｸM-PRO" w:hAnsi="ＭＳ 明朝"/>
                <w:sz w:val="18"/>
                <w:szCs w:val="18"/>
              </w:rPr>
            </w:pPr>
          </w:p>
          <w:p w14:paraId="620483D1" w14:textId="77777777" w:rsidR="008D43C3" w:rsidRPr="00AD5A3F" w:rsidRDefault="008D43C3" w:rsidP="00AC1981">
            <w:pPr>
              <w:spacing w:line="240" w:lineRule="exact"/>
              <w:ind w:left="360" w:hangingChars="200" w:hanging="360"/>
              <w:rPr>
                <w:rFonts w:ascii="HG丸ｺﾞｼｯｸM-PRO" w:eastAsia="HG丸ｺﾞｼｯｸM-PRO" w:hAnsi="ＭＳ 明朝"/>
                <w:sz w:val="18"/>
                <w:szCs w:val="18"/>
              </w:rPr>
            </w:pPr>
          </w:p>
          <w:p w14:paraId="620483D2" w14:textId="77777777" w:rsidR="00031C37" w:rsidRPr="00AD5A3F" w:rsidRDefault="00031C37" w:rsidP="00AC1981">
            <w:pPr>
              <w:spacing w:line="240" w:lineRule="exact"/>
              <w:ind w:left="360" w:hangingChars="200" w:hanging="360"/>
              <w:rPr>
                <w:rFonts w:ascii="HG丸ｺﾞｼｯｸM-PRO" w:eastAsia="HG丸ｺﾞｼｯｸM-PRO" w:hAnsi="ＭＳ 明朝"/>
                <w:sz w:val="18"/>
                <w:szCs w:val="18"/>
              </w:rPr>
            </w:pPr>
          </w:p>
          <w:p w14:paraId="620483D3"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イ 各授業内容と生徒一人ひとりの具体的目標(資格やスキル取得等)およびニーズをすり合わせ、進路の決定につながる力を育成する。</w:t>
            </w:r>
          </w:p>
          <w:p w14:paraId="620483D4"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p>
          <w:p w14:paraId="620483D5" w14:textId="77777777" w:rsidR="00F73E9A" w:rsidRPr="00AD5A3F" w:rsidRDefault="00F73E9A" w:rsidP="00AC1981">
            <w:pPr>
              <w:spacing w:line="240" w:lineRule="exact"/>
              <w:ind w:left="360" w:hangingChars="200" w:hanging="360"/>
              <w:rPr>
                <w:rFonts w:ascii="HG丸ｺﾞｼｯｸM-PRO" w:eastAsia="HG丸ｺﾞｼｯｸM-PRO" w:hAnsi="ＭＳ 明朝"/>
                <w:sz w:val="18"/>
                <w:szCs w:val="18"/>
              </w:rPr>
            </w:pPr>
          </w:p>
          <w:p w14:paraId="620483D6" w14:textId="77777777" w:rsidR="00F73E9A" w:rsidRPr="00AD5A3F" w:rsidRDefault="00F73E9A" w:rsidP="00AC1981">
            <w:pPr>
              <w:spacing w:line="240" w:lineRule="exact"/>
              <w:ind w:left="360" w:hangingChars="200" w:hanging="360"/>
              <w:rPr>
                <w:rFonts w:ascii="HG丸ｺﾞｼｯｸM-PRO" w:eastAsia="HG丸ｺﾞｼｯｸM-PRO" w:hAnsi="ＭＳ 明朝"/>
                <w:sz w:val="18"/>
                <w:szCs w:val="18"/>
              </w:rPr>
            </w:pPr>
          </w:p>
          <w:p w14:paraId="620483D7" w14:textId="77777777" w:rsidR="00AB363F" w:rsidRPr="00AD5A3F" w:rsidRDefault="00AB363F" w:rsidP="00AC1981">
            <w:pPr>
              <w:spacing w:line="240" w:lineRule="exact"/>
              <w:ind w:left="360" w:hangingChars="200" w:hanging="360"/>
              <w:rPr>
                <w:rFonts w:ascii="HG丸ｺﾞｼｯｸM-PRO" w:eastAsia="HG丸ｺﾞｼｯｸM-PRO" w:hAnsi="ＭＳ 明朝"/>
                <w:sz w:val="18"/>
                <w:szCs w:val="18"/>
              </w:rPr>
            </w:pPr>
          </w:p>
          <w:p w14:paraId="620483D8" w14:textId="77777777" w:rsidR="00566B3F" w:rsidRPr="00AD5A3F" w:rsidRDefault="00566B3F" w:rsidP="00AC1981">
            <w:pPr>
              <w:spacing w:line="240" w:lineRule="exact"/>
              <w:ind w:left="360" w:hangingChars="200" w:hanging="360"/>
              <w:rPr>
                <w:rFonts w:ascii="HG丸ｺﾞｼｯｸM-PRO" w:eastAsia="HG丸ｺﾞｼｯｸM-PRO" w:hAnsi="ＭＳ 明朝"/>
                <w:sz w:val="18"/>
                <w:szCs w:val="18"/>
              </w:rPr>
            </w:pPr>
          </w:p>
          <w:p w14:paraId="620483D9" w14:textId="77777777" w:rsidR="00566B3F" w:rsidRPr="00AD5A3F" w:rsidRDefault="00566B3F" w:rsidP="00AC1981">
            <w:pPr>
              <w:spacing w:line="240" w:lineRule="exact"/>
              <w:ind w:left="360" w:hangingChars="200" w:hanging="360"/>
              <w:rPr>
                <w:rFonts w:ascii="HG丸ｺﾞｼｯｸM-PRO" w:eastAsia="HG丸ｺﾞｼｯｸM-PRO" w:hAnsi="ＭＳ 明朝"/>
                <w:sz w:val="18"/>
                <w:szCs w:val="18"/>
              </w:rPr>
            </w:pPr>
          </w:p>
          <w:p w14:paraId="620483DA" w14:textId="77777777" w:rsidR="00AB363F" w:rsidRPr="00AD5A3F" w:rsidRDefault="00AB363F" w:rsidP="00AC1981">
            <w:pPr>
              <w:spacing w:line="240" w:lineRule="exact"/>
              <w:ind w:left="360" w:hangingChars="200" w:hanging="360"/>
              <w:rPr>
                <w:rFonts w:ascii="HG丸ｺﾞｼｯｸM-PRO" w:eastAsia="HG丸ｺﾞｼｯｸM-PRO" w:hAnsi="ＭＳ 明朝"/>
                <w:sz w:val="18"/>
                <w:szCs w:val="18"/>
              </w:rPr>
            </w:pPr>
          </w:p>
          <w:p w14:paraId="620483DB" w14:textId="77777777" w:rsidR="00F73E9A" w:rsidRPr="00AD5A3F" w:rsidRDefault="00F73E9A" w:rsidP="00AC1981">
            <w:pPr>
              <w:spacing w:line="240" w:lineRule="exact"/>
              <w:ind w:left="360" w:hangingChars="200" w:hanging="360"/>
              <w:rPr>
                <w:rFonts w:ascii="HG丸ｺﾞｼｯｸM-PRO" w:eastAsia="HG丸ｺﾞｼｯｸM-PRO" w:hAnsi="ＭＳ 明朝"/>
                <w:sz w:val="18"/>
                <w:szCs w:val="18"/>
              </w:rPr>
            </w:pPr>
          </w:p>
          <w:p w14:paraId="620483DC" w14:textId="77777777" w:rsidR="0053659D" w:rsidRPr="00AD5A3F" w:rsidRDefault="0053659D" w:rsidP="00AC1981">
            <w:pPr>
              <w:spacing w:line="240" w:lineRule="exact"/>
              <w:ind w:left="360" w:hangingChars="200" w:hanging="360"/>
              <w:rPr>
                <w:rFonts w:ascii="HG丸ｺﾞｼｯｸM-PRO" w:eastAsia="HG丸ｺﾞｼｯｸM-PRO" w:hAnsi="ＭＳ 明朝"/>
                <w:sz w:val="18"/>
                <w:szCs w:val="18"/>
              </w:rPr>
            </w:pPr>
          </w:p>
          <w:p w14:paraId="620483DD" w14:textId="77777777" w:rsidR="00915A90" w:rsidRPr="00AD5A3F" w:rsidRDefault="00915A90" w:rsidP="00AC1981">
            <w:pPr>
              <w:spacing w:line="240" w:lineRule="exact"/>
              <w:ind w:left="360" w:hangingChars="200" w:hanging="360"/>
              <w:rPr>
                <w:rFonts w:ascii="HG丸ｺﾞｼｯｸM-PRO" w:eastAsia="HG丸ｺﾞｼｯｸM-PRO" w:hAnsi="ＭＳ 明朝"/>
                <w:sz w:val="18"/>
                <w:szCs w:val="18"/>
              </w:rPr>
            </w:pPr>
          </w:p>
          <w:p w14:paraId="620483DE" w14:textId="77777777" w:rsidR="008D43C3" w:rsidRPr="00AD5A3F" w:rsidRDefault="008D43C3" w:rsidP="00AC1981">
            <w:pPr>
              <w:spacing w:line="240" w:lineRule="exact"/>
              <w:ind w:left="360" w:hangingChars="200" w:hanging="360"/>
              <w:rPr>
                <w:rFonts w:ascii="HG丸ｺﾞｼｯｸM-PRO" w:eastAsia="HG丸ｺﾞｼｯｸM-PRO" w:hAnsi="ＭＳ 明朝"/>
                <w:sz w:val="18"/>
                <w:szCs w:val="18"/>
              </w:rPr>
            </w:pPr>
          </w:p>
          <w:p w14:paraId="620483DF" w14:textId="77777777" w:rsidR="00F73E9A" w:rsidRPr="00AD5A3F" w:rsidRDefault="00F73E9A" w:rsidP="00AC1981">
            <w:pPr>
              <w:spacing w:line="240" w:lineRule="exact"/>
              <w:ind w:left="360" w:hangingChars="200" w:hanging="360"/>
              <w:rPr>
                <w:rFonts w:ascii="HG丸ｺﾞｼｯｸM-PRO" w:eastAsia="HG丸ｺﾞｼｯｸM-PRO" w:hAnsi="ＭＳ 明朝"/>
                <w:sz w:val="18"/>
                <w:szCs w:val="18"/>
              </w:rPr>
            </w:pPr>
          </w:p>
          <w:p w14:paraId="620483E0"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ウ 外部人材の積極的な活用、国際理解教育の深化、ビジネスマナー育成、アンガーマネジメントの醸成など本校の強みを活用する。</w:t>
            </w:r>
          </w:p>
          <w:p w14:paraId="620483E1" w14:textId="77777777" w:rsidR="00AF2FE1" w:rsidRPr="00AD5A3F" w:rsidRDefault="00447D0F" w:rsidP="00915A90">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 xml:space="preserve"> </w:t>
            </w:r>
          </w:p>
          <w:p w14:paraId="620483E2" w14:textId="77777777" w:rsidR="00915A90" w:rsidRPr="00AD5A3F" w:rsidRDefault="00915A90" w:rsidP="00AF2FE1">
            <w:pPr>
              <w:spacing w:line="240" w:lineRule="exact"/>
              <w:rPr>
                <w:rFonts w:ascii="HG丸ｺﾞｼｯｸM-PRO" w:eastAsia="HG丸ｺﾞｼｯｸM-PRO" w:hAnsi="ＭＳ 明朝"/>
                <w:sz w:val="18"/>
                <w:szCs w:val="18"/>
              </w:rPr>
            </w:pPr>
          </w:p>
          <w:p w14:paraId="620483E3"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(2)</w:t>
            </w:r>
          </w:p>
          <w:p w14:paraId="620483E4"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ア 高等部教育課程に位置付けられた、生徒に適したＩＣＴ</w:t>
            </w:r>
            <w:r w:rsidR="00447D0F" w:rsidRPr="00AD5A3F">
              <w:rPr>
                <w:rFonts w:ascii="HG丸ｺﾞｼｯｸM-PRO" w:eastAsia="HG丸ｺﾞｼｯｸM-PRO" w:hAnsi="ＭＳ 明朝" w:hint="eastAsia"/>
                <w:sz w:val="18"/>
                <w:szCs w:val="18"/>
              </w:rPr>
              <w:t>機器の</w:t>
            </w:r>
            <w:r w:rsidRPr="00AD5A3F">
              <w:rPr>
                <w:rFonts w:ascii="HG丸ｺﾞｼｯｸM-PRO" w:eastAsia="HG丸ｺﾞｼｯｸM-PRO" w:hAnsi="ＭＳ 明朝" w:hint="eastAsia"/>
                <w:sz w:val="18"/>
                <w:szCs w:val="18"/>
              </w:rPr>
              <w:t>活用を推進する。</w:t>
            </w:r>
          </w:p>
          <w:p w14:paraId="620483E5" w14:textId="77777777" w:rsidR="00EA2236" w:rsidRPr="00AD5A3F" w:rsidRDefault="00EA2236" w:rsidP="00AC1981">
            <w:pPr>
              <w:spacing w:line="240" w:lineRule="exact"/>
              <w:ind w:left="360" w:hangingChars="200" w:hanging="360"/>
              <w:rPr>
                <w:rFonts w:ascii="HG丸ｺﾞｼｯｸM-PRO" w:eastAsia="HG丸ｺﾞｼｯｸM-PRO" w:hAnsi="ＭＳ 明朝"/>
                <w:sz w:val="18"/>
                <w:szCs w:val="18"/>
              </w:rPr>
            </w:pPr>
          </w:p>
          <w:p w14:paraId="620483E6" w14:textId="77777777" w:rsidR="00F73E9A" w:rsidRPr="00AD5A3F" w:rsidRDefault="00F73E9A" w:rsidP="00AC1981">
            <w:pPr>
              <w:spacing w:line="240" w:lineRule="exact"/>
              <w:ind w:left="360" w:hangingChars="200" w:hanging="360"/>
              <w:rPr>
                <w:rFonts w:ascii="HG丸ｺﾞｼｯｸM-PRO" w:eastAsia="HG丸ｺﾞｼｯｸM-PRO" w:hAnsi="ＭＳ 明朝"/>
                <w:sz w:val="18"/>
                <w:szCs w:val="18"/>
              </w:rPr>
            </w:pPr>
          </w:p>
          <w:p w14:paraId="620483E7" w14:textId="77777777" w:rsidR="00782389" w:rsidRPr="00AD5A3F" w:rsidRDefault="00782389" w:rsidP="00AC1981">
            <w:pPr>
              <w:spacing w:line="240" w:lineRule="exact"/>
              <w:ind w:left="360" w:hangingChars="200" w:hanging="360"/>
              <w:rPr>
                <w:rFonts w:ascii="HG丸ｺﾞｼｯｸM-PRO" w:eastAsia="HG丸ｺﾞｼｯｸM-PRO" w:hAnsi="ＭＳ 明朝"/>
                <w:sz w:val="18"/>
                <w:szCs w:val="18"/>
              </w:rPr>
            </w:pPr>
          </w:p>
          <w:p w14:paraId="620483E8" w14:textId="77777777" w:rsidR="008D43C3" w:rsidRPr="00AD5A3F" w:rsidRDefault="008D43C3" w:rsidP="00AC1981">
            <w:pPr>
              <w:spacing w:line="240" w:lineRule="exact"/>
              <w:ind w:left="360" w:hangingChars="200" w:hanging="360"/>
              <w:rPr>
                <w:rFonts w:ascii="HG丸ｺﾞｼｯｸM-PRO" w:eastAsia="HG丸ｺﾞｼｯｸM-PRO" w:hAnsi="ＭＳ 明朝"/>
                <w:sz w:val="18"/>
                <w:szCs w:val="18"/>
              </w:rPr>
            </w:pPr>
          </w:p>
          <w:p w14:paraId="620483E9"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イ 生活の中で有効な支援ツールの開発と定着利用</w:t>
            </w:r>
          </w:p>
          <w:p w14:paraId="620483EA" w14:textId="77777777" w:rsidR="00AC1981" w:rsidRPr="00AD5A3F" w:rsidRDefault="00AC1981" w:rsidP="00AC1981">
            <w:pPr>
              <w:spacing w:line="240" w:lineRule="exact"/>
              <w:ind w:left="360" w:hangingChars="200" w:hanging="360"/>
              <w:rPr>
                <w:rFonts w:ascii="HG丸ｺﾞｼｯｸM-PRO" w:eastAsia="HG丸ｺﾞｼｯｸM-PRO" w:hAnsi="ＭＳ 明朝"/>
                <w:sz w:val="18"/>
                <w:szCs w:val="18"/>
              </w:rPr>
            </w:pPr>
            <w:r w:rsidRPr="00AD5A3F">
              <w:rPr>
                <w:rFonts w:ascii="HG丸ｺﾞｼｯｸM-PRO" w:eastAsia="HG丸ｺﾞｼｯｸM-PRO" w:hAnsi="ＭＳ 明朝" w:hint="eastAsia"/>
                <w:sz w:val="18"/>
                <w:szCs w:val="18"/>
              </w:rPr>
              <w:t xml:space="preserve">　</w:t>
            </w:r>
          </w:p>
          <w:p w14:paraId="620483EB" w14:textId="77777777" w:rsidR="00140CD5" w:rsidRPr="00AD5A3F" w:rsidRDefault="00140CD5" w:rsidP="00140CD5">
            <w:pPr>
              <w:spacing w:line="240" w:lineRule="exact"/>
              <w:ind w:left="360" w:hangingChars="200" w:hanging="360"/>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 xml:space="preserve">　</w:t>
            </w:r>
          </w:p>
          <w:p w14:paraId="620483EC" w14:textId="77777777" w:rsidR="006C0313" w:rsidRPr="00AD5A3F" w:rsidRDefault="006C0313" w:rsidP="00140CD5">
            <w:pPr>
              <w:spacing w:line="240" w:lineRule="exact"/>
              <w:ind w:left="360" w:hangingChars="200" w:hanging="360"/>
              <w:rPr>
                <w:rFonts w:ascii="HG丸ｺﾞｼｯｸM-PRO" w:eastAsia="HG丸ｺﾞｼｯｸM-PRO" w:hAnsi="HG丸ｺﾞｼｯｸM-PRO"/>
                <w:sz w:val="18"/>
                <w:szCs w:val="18"/>
              </w:rPr>
            </w:pPr>
          </w:p>
          <w:p w14:paraId="620483ED" w14:textId="77777777" w:rsidR="00F73E9A" w:rsidRPr="00AD5A3F" w:rsidRDefault="00F73E9A" w:rsidP="00140CD5">
            <w:pPr>
              <w:spacing w:line="240" w:lineRule="exact"/>
              <w:ind w:left="360" w:hangingChars="200" w:hanging="360"/>
              <w:rPr>
                <w:rFonts w:ascii="HG丸ｺﾞｼｯｸM-PRO" w:eastAsia="HG丸ｺﾞｼｯｸM-PRO" w:hAnsi="HG丸ｺﾞｼｯｸM-PRO"/>
                <w:sz w:val="18"/>
                <w:szCs w:val="18"/>
              </w:rPr>
            </w:pPr>
          </w:p>
          <w:p w14:paraId="620483EE" w14:textId="77777777" w:rsidR="00AF2FE1" w:rsidRPr="00AD5A3F" w:rsidRDefault="00AF2FE1" w:rsidP="00140CD5">
            <w:pPr>
              <w:spacing w:line="240" w:lineRule="exact"/>
              <w:ind w:left="360" w:hangingChars="200" w:hanging="360"/>
              <w:rPr>
                <w:rFonts w:ascii="HG丸ｺﾞｼｯｸM-PRO" w:eastAsia="HG丸ｺﾞｼｯｸM-PRO" w:hAnsi="HG丸ｺﾞｼｯｸM-PRO"/>
                <w:sz w:val="18"/>
                <w:szCs w:val="18"/>
              </w:rPr>
            </w:pPr>
          </w:p>
          <w:p w14:paraId="620483EF" w14:textId="77777777" w:rsidR="00782389" w:rsidRPr="00AD5A3F" w:rsidRDefault="00782389" w:rsidP="00140CD5">
            <w:pPr>
              <w:spacing w:line="240" w:lineRule="exact"/>
              <w:ind w:left="360" w:hangingChars="200" w:hanging="360"/>
              <w:rPr>
                <w:rFonts w:ascii="HG丸ｺﾞｼｯｸM-PRO" w:eastAsia="HG丸ｺﾞｼｯｸM-PRO" w:hAnsi="HG丸ｺﾞｼｯｸM-PRO"/>
                <w:sz w:val="18"/>
                <w:szCs w:val="18"/>
              </w:rPr>
            </w:pPr>
          </w:p>
          <w:p w14:paraId="620483F0" w14:textId="77777777" w:rsidR="008A1E0A" w:rsidRPr="00AD5A3F" w:rsidRDefault="008A1E0A" w:rsidP="00140CD5">
            <w:pPr>
              <w:spacing w:line="240" w:lineRule="exact"/>
              <w:ind w:left="360" w:hangingChars="200" w:hanging="360"/>
              <w:rPr>
                <w:rFonts w:ascii="HG丸ｺﾞｼｯｸM-PRO" w:eastAsia="HG丸ｺﾞｼｯｸM-PRO" w:hAnsi="HG丸ｺﾞｼｯｸM-PRO"/>
                <w:sz w:val="18"/>
                <w:szCs w:val="18"/>
              </w:rPr>
            </w:pPr>
          </w:p>
          <w:p w14:paraId="620483F1" w14:textId="77777777" w:rsidR="00D71961" w:rsidRPr="00AD5A3F" w:rsidRDefault="00D71961" w:rsidP="00140CD5">
            <w:pPr>
              <w:spacing w:line="240" w:lineRule="exact"/>
              <w:ind w:left="360" w:hangingChars="200" w:hanging="360"/>
              <w:rPr>
                <w:rFonts w:ascii="HG丸ｺﾞｼｯｸM-PRO" w:eastAsia="HG丸ｺﾞｼｯｸM-PRO" w:hAnsi="HG丸ｺﾞｼｯｸM-PRO"/>
                <w:sz w:val="18"/>
                <w:szCs w:val="18"/>
              </w:rPr>
            </w:pPr>
          </w:p>
          <w:p w14:paraId="620483F2" w14:textId="77777777" w:rsidR="006C0313" w:rsidRPr="00AD5A3F" w:rsidRDefault="00AF2FE1" w:rsidP="00140CD5">
            <w:pPr>
              <w:spacing w:line="240" w:lineRule="exact"/>
              <w:ind w:left="360" w:hangingChars="200" w:hanging="360"/>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(3)</w:t>
            </w:r>
          </w:p>
          <w:p w14:paraId="620483F3" w14:textId="77777777" w:rsidR="00FC6232" w:rsidRPr="00AD5A3F" w:rsidRDefault="006C0313" w:rsidP="00140CD5">
            <w:pPr>
              <w:spacing w:line="240" w:lineRule="exact"/>
              <w:ind w:left="360" w:hangingChars="200" w:hanging="360"/>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ア 運営委員会Ⅱ・労働安全衛性委員会において、会議の整理・業務のスリム化について検討する。</w:t>
            </w:r>
          </w:p>
        </w:tc>
        <w:tc>
          <w:tcPr>
            <w:tcW w:w="4111" w:type="dxa"/>
            <w:tcBorders>
              <w:right w:val="single" w:sz="4" w:space="0" w:color="auto"/>
            </w:tcBorders>
            <w:shd w:val="clear" w:color="auto" w:fill="auto"/>
          </w:tcPr>
          <w:p w14:paraId="620483F4" w14:textId="77777777" w:rsidR="00661785" w:rsidRPr="00AD5A3F" w:rsidRDefault="00661785" w:rsidP="00FE5748">
            <w:pPr>
              <w:spacing w:line="240" w:lineRule="exact"/>
              <w:ind w:left="360" w:hangingChars="200" w:hanging="360"/>
              <w:rPr>
                <w:rFonts w:ascii="HG丸ｺﾞｼｯｸM-PRO" w:eastAsia="HG丸ｺﾞｼｯｸM-PRO" w:hAnsi="HG丸ｺﾞｼｯｸM-PRO"/>
                <w:sz w:val="18"/>
                <w:szCs w:val="18"/>
              </w:rPr>
            </w:pPr>
          </w:p>
          <w:p w14:paraId="620483F5" w14:textId="77777777" w:rsidR="00015233" w:rsidRPr="00AD5A3F" w:rsidRDefault="00015233" w:rsidP="00447D0F">
            <w:pPr>
              <w:spacing w:line="240" w:lineRule="exact"/>
              <w:ind w:left="175" w:hangingChars="97" w:hanging="175"/>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 xml:space="preserve">ア </w:t>
            </w:r>
            <w:r w:rsidR="00447D0F" w:rsidRPr="00AD5A3F">
              <w:rPr>
                <w:rFonts w:ascii="HG丸ｺﾞｼｯｸM-PRO" w:eastAsia="HG丸ｺﾞｼｯｸM-PRO" w:hAnsi="HG丸ｺﾞｼｯｸM-PRO" w:hint="eastAsia"/>
                <w:sz w:val="18"/>
                <w:szCs w:val="18"/>
              </w:rPr>
              <w:t>教員全員がお互いの授業を参観し、「参観シート」を交換しあう。</w:t>
            </w:r>
          </w:p>
          <w:p w14:paraId="620483F6" w14:textId="77777777" w:rsidR="009331F2" w:rsidRPr="00AD5A3F" w:rsidRDefault="009331F2" w:rsidP="00447D0F">
            <w:pPr>
              <w:spacing w:line="240" w:lineRule="exact"/>
              <w:ind w:left="175" w:hangingChars="97" w:hanging="175"/>
              <w:rPr>
                <w:rFonts w:ascii="HG丸ｺﾞｼｯｸM-PRO" w:eastAsia="HG丸ｺﾞｼｯｸM-PRO" w:hAnsi="HG丸ｺﾞｼｯｸM-PRO"/>
                <w:sz w:val="18"/>
                <w:szCs w:val="18"/>
              </w:rPr>
            </w:pPr>
          </w:p>
          <w:p w14:paraId="620483F7" w14:textId="77777777" w:rsidR="001A0BE6" w:rsidRPr="00AD5A3F" w:rsidRDefault="001A0BE6" w:rsidP="00447D0F">
            <w:pPr>
              <w:spacing w:line="240" w:lineRule="exact"/>
              <w:ind w:left="175" w:hangingChars="97" w:hanging="175"/>
              <w:rPr>
                <w:rFonts w:ascii="HG丸ｺﾞｼｯｸM-PRO" w:eastAsia="HG丸ｺﾞｼｯｸM-PRO" w:hAnsi="HG丸ｺﾞｼｯｸM-PRO"/>
                <w:sz w:val="18"/>
                <w:szCs w:val="18"/>
              </w:rPr>
            </w:pPr>
          </w:p>
          <w:p w14:paraId="620483F8" w14:textId="77777777" w:rsidR="001A0BE6" w:rsidRPr="00AD5A3F" w:rsidRDefault="001A0BE6" w:rsidP="00447D0F">
            <w:pPr>
              <w:spacing w:line="240" w:lineRule="exact"/>
              <w:ind w:left="175" w:hangingChars="97" w:hanging="175"/>
              <w:rPr>
                <w:rFonts w:ascii="HG丸ｺﾞｼｯｸM-PRO" w:eastAsia="HG丸ｺﾞｼｯｸM-PRO" w:hAnsi="HG丸ｺﾞｼｯｸM-PRO"/>
                <w:sz w:val="18"/>
                <w:szCs w:val="18"/>
              </w:rPr>
            </w:pPr>
          </w:p>
          <w:p w14:paraId="620483F9" w14:textId="77777777" w:rsidR="009331F2" w:rsidRPr="00AD5A3F" w:rsidRDefault="009331F2" w:rsidP="00447D0F">
            <w:pPr>
              <w:spacing w:line="240" w:lineRule="exact"/>
              <w:ind w:left="175" w:hangingChars="97" w:hanging="175"/>
              <w:rPr>
                <w:rFonts w:ascii="HG丸ｺﾞｼｯｸM-PRO" w:eastAsia="HG丸ｺﾞｼｯｸM-PRO" w:hAnsi="HG丸ｺﾞｼｯｸM-PRO"/>
                <w:sz w:val="18"/>
                <w:szCs w:val="18"/>
              </w:rPr>
            </w:pPr>
          </w:p>
          <w:p w14:paraId="620483FA" w14:textId="77777777" w:rsidR="00015233" w:rsidRPr="00AD5A3F" w:rsidRDefault="00015233" w:rsidP="00447D0F">
            <w:pPr>
              <w:spacing w:line="240" w:lineRule="exact"/>
              <w:ind w:left="175" w:hangingChars="97" w:hanging="175"/>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ア 高等部生徒による授業</w:t>
            </w:r>
            <w:r w:rsidR="00890241" w:rsidRPr="00AD5A3F">
              <w:rPr>
                <w:rFonts w:ascii="HG丸ｺﾞｼｯｸM-PRO" w:eastAsia="HG丸ｺﾞｼｯｸM-PRO" w:hAnsi="HG丸ｺﾞｼｯｸM-PRO" w:hint="eastAsia"/>
                <w:sz w:val="18"/>
                <w:szCs w:val="18"/>
              </w:rPr>
              <w:t>アンケートを２回</w:t>
            </w:r>
            <w:r w:rsidRPr="00AD5A3F">
              <w:rPr>
                <w:rFonts w:ascii="HG丸ｺﾞｼｯｸM-PRO" w:eastAsia="HG丸ｺﾞｼｯｸM-PRO" w:hAnsi="HG丸ｺﾞｼｯｸM-PRO" w:hint="eastAsia"/>
                <w:sz w:val="18"/>
                <w:szCs w:val="18"/>
              </w:rPr>
              <w:t>実施</w:t>
            </w:r>
          </w:p>
          <w:p w14:paraId="620483FB" w14:textId="77777777" w:rsidR="004C7E83" w:rsidRPr="00AD5A3F" w:rsidRDefault="004C7E83" w:rsidP="00447D0F">
            <w:pPr>
              <w:spacing w:line="240" w:lineRule="exact"/>
              <w:ind w:left="175" w:hangingChars="97" w:hanging="175"/>
              <w:rPr>
                <w:rFonts w:ascii="HG丸ｺﾞｼｯｸM-PRO" w:eastAsia="HG丸ｺﾞｼｯｸM-PRO" w:hAnsi="HG丸ｺﾞｼｯｸM-PRO"/>
                <w:sz w:val="18"/>
                <w:szCs w:val="18"/>
              </w:rPr>
            </w:pPr>
          </w:p>
          <w:p w14:paraId="620483FC" w14:textId="77777777" w:rsidR="004C7E83" w:rsidRPr="00AD5A3F" w:rsidRDefault="004C7E83" w:rsidP="00447D0F">
            <w:pPr>
              <w:spacing w:line="240" w:lineRule="exact"/>
              <w:ind w:left="175" w:hangingChars="97" w:hanging="175"/>
              <w:rPr>
                <w:rFonts w:ascii="HG丸ｺﾞｼｯｸM-PRO" w:eastAsia="HG丸ｺﾞｼｯｸM-PRO" w:hAnsi="HG丸ｺﾞｼｯｸM-PRO"/>
                <w:sz w:val="18"/>
                <w:szCs w:val="18"/>
              </w:rPr>
            </w:pPr>
          </w:p>
          <w:p w14:paraId="620483FD" w14:textId="77777777" w:rsidR="00447D0F" w:rsidRPr="00AD5A3F" w:rsidRDefault="00015233" w:rsidP="00447D0F">
            <w:pPr>
              <w:spacing w:line="240" w:lineRule="exact"/>
              <w:ind w:left="175" w:hangingChars="97" w:hanging="175"/>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ア 特別支援学校教諭免許保有率８０％に</w:t>
            </w:r>
          </w:p>
          <w:p w14:paraId="620483FE" w14:textId="77777777" w:rsidR="008D43C3" w:rsidRPr="00AD5A3F" w:rsidRDefault="008D43C3" w:rsidP="00447D0F">
            <w:pPr>
              <w:spacing w:line="240" w:lineRule="exact"/>
              <w:ind w:left="175" w:hangingChars="97" w:hanging="175"/>
              <w:rPr>
                <w:rFonts w:ascii="HG丸ｺﾞｼｯｸM-PRO" w:eastAsia="HG丸ｺﾞｼｯｸM-PRO" w:hAnsi="HG丸ｺﾞｼｯｸM-PRO"/>
                <w:sz w:val="18"/>
                <w:szCs w:val="18"/>
              </w:rPr>
            </w:pPr>
          </w:p>
          <w:p w14:paraId="620483FF" w14:textId="77777777" w:rsidR="006301D2" w:rsidRPr="00AD5A3F" w:rsidRDefault="006301D2" w:rsidP="00447D0F">
            <w:pPr>
              <w:spacing w:line="240" w:lineRule="exact"/>
              <w:ind w:left="175" w:hangingChars="97" w:hanging="175"/>
              <w:rPr>
                <w:rFonts w:ascii="HG丸ｺﾞｼｯｸM-PRO" w:eastAsia="HG丸ｺﾞｼｯｸM-PRO" w:hAnsi="HG丸ｺﾞｼｯｸM-PRO"/>
                <w:sz w:val="18"/>
                <w:szCs w:val="18"/>
              </w:rPr>
            </w:pPr>
          </w:p>
          <w:p w14:paraId="62048400" w14:textId="77777777" w:rsidR="00392AA6" w:rsidRPr="00AD5A3F" w:rsidRDefault="00392AA6" w:rsidP="00447D0F">
            <w:pPr>
              <w:spacing w:line="240" w:lineRule="exact"/>
              <w:ind w:left="175" w:hangingChars="97" w:hanging="175"/>
              <w:rPr>
                <w:rFonts w:ascii="HG丸ｺﾞｼｯｸM-PRO" w:eastAsia="HG丸ｺﾞｼｯｸM-PRO" w:hAnsi="HG丸ｺﾞｼｯｸM-PRO"/>
                <w:sz w:val="18"/>
                <w:szCs w:val="18"/>
              </w:rPr>
            </w:pPr>
          </w:p>
          <w:p w14:paraId="62048401" w14:textId="77777777" w:rsidR="00400DB9" w:rsidRPr="00AD5A3F" w:rsidRDefault="00015233" w:rsidP="00447D0F">
            <w:pPr>
              <w:spacing w:line="240" w:lineRule="exact"/>
              <w:ind w:left="175" w:hangingChars="97" w:hanging="175"/>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 xml:space="preserve">イ </w:t>
            </w:r>
            <w:r w:rsidR="00400DB9" w:rsidRPr="00AD5A3F">
              <w:rPr>
                <w:rFonts w:ascii="HG丸ｺﾞｼｯｸM-PRO" w:eastAsia="HG丸ｺﾞｼｯｸM-PRO" w:hAnsi="HG丸ｺﾞｼｯｸM-PRO" w:hint="eastAsia"/>
                <w:sz w:val="18"/>
                <w:szCs w:val="18"/>
              </w:rPr>
              <w:t>「コース制」の</w:t>
            </w:r>
            <w:r w:rsidR="00447D0F" w:rsidRPr="00AD5A3F">
              <w:rPr>
                <w:rFonts w:ascii="HG丸ｺﾞｼｯｸM-PRO" w:eastAsia="HG丸ｺﾞｼｯｸM-PRO" w:hAnsi="HG丸ｺﾞｼｯｸM-PRO" w:hint="eastAsia"/>
                <w:sz w:val="18"/>
                <w:szCs w:val="18"/>
              </w:rPr>
              <w:t>授業の</w:t>
            </w:r>
            <w:r w:rsidR="00400DB9" w:rsidRPr="00AD5A3F">
              <w:rPr>
                <w:rFonts w:ascii="HG丸ｺﾞｼｯｸM-PRO" w:eastAsia="HG丸ｺﾞｼｯｸM-PRO" w:hAnsi="HG丸ｺﾞｼｯｸM-PRO" w:hint="eastAsia"/>
                <w:sz w:val="18"/>
                <w:szCs w:val="18"/>
              </w:rPr>
              <w:t>在り方</w:t>
            </w:r>
            <w:r w:rsidR="00447D0F" w:rsidRPr="00AD5A3F">
              <w:rPr>
                <w:rFonts w:ascii="HG丸ｺﾞｼｯｸM-PRO" w:eastAsia="HG丸ｺﾞｼｯｸM-PRO" w:hAnsi="HG丸ｺﾞｼｯｸM-PRO" w:hint="eastAsia"/>
                <w:sz w:val="18"/>
                <w:szCs w:val="18"/>
              </w:rPr>
              <w:t>について、今後の方向性を</w:t>
            </w:r>
            <w:r w:rsidRPr="00AD5A3F">
              <w:rPr>
                <w:rFonts w:ascii="HG丸ｺﾞｼｯｸM-PRO" w:eastAsia="HG丸ｺﾞｼｯｸM-PRO" w:hAnsi="HG丸ｺﾞｼｯｸM-PRO" w:hint="eastAsia"/>
                <w:sz w:val="18"/>
                <w:szCs w:val="18"/>
              </w:rPr>
              <w:t>決定する。</w:t>
            </w:r>
          </w:p>
          <w:p w14:paraId="62048402" w14:textId="77777777" w:rsidR="00F73E9A" w:rsidRPr="00AD5A3F" w:rsidRDefault="00F73E9A" w:rsidP="00447D0F">
            <w:pPr>
              <w:spacing w:line="240" w:lineRule="exact"/>
              <w:ind w:left="175" w:hangingChars="97" w:hanging="175"/>
              <w:rPr>
                <w:rFonts w:ascii="HG丸ｺﾞｼｯｸM-PRO" w:eastAsia="HG丸ｺﾞｼｯｸM-PRO" w:hAnsi="HG丸ｺﾞｼｯｸM-PRO"/>
                <w:sz w:val="18"/>
                <w:szCs w:val="18"/>
              </w:rPr>
            </w:pPr>
          </w:p>
          <w:p w14:paraId="62048403" w14:textId="77777777" w:rsidR="00F73E9A" w:rsidRPr="00AD5A3F" w:rsidRDefault="00F73E9A" w:rsidP="00447D0F">
            <w:pPr>
              <w:spacing w:line="240" w:lineRule="exact"/>
              <w:ind w:left="175" w:hangingChars="97" w:hanging="175"/>
              <w:rPr>
                <w:rFonts w:ascii="HG丸ｺﾞｼｯｸM-PRO" w:eastAsia="HG丸ｺﾞｼｯｸM-PRO" w:hAnsi="HG丸ｺﾞｼｯｸM-PRO"/>
                <w:sz w:val="18"/>
                <w:szCs w:val="18"/>
              </w:rPr>
            </w:pPr>
          </w:p>
          <w:p w14:paraId="62048404" w14:textId="77777777" w:rsidR="008D43C3" w:rsidRPr="00AD5A3F" w:rsidRDefault="008D43C3" w:rsidP="00447D0F">
            <w:pPr>
              <w:spacing w:line="240" w:lineRule="exact"/>
              <w:ind w:left="175" w:hangingChars="97" w:hanging="175"/>
              <w:rPr>
                <w:rFonts w:ascii="HG丸ｺﾞｼｯｸM-PRO" w:eastAsia="HG丸ｺﾞｼｯｸM-PRO" w:hAnsi="HG丸ｺﾞｼｯｸM-PRO"/>
                <w:sz w:val="18"/>
                <w:szCs w:val="18"/>
              </w:rPr>
            </w:pPr>
          </w:p>
          <w:p w14:paraId="62048405" w14:textId="77777777" w:rsidR="00AB363F" w:rsidRPr="00AD5A3F" w:rsidRDefault="00AB363F" w:rsidP="00447D0F">
            <w:pPr>
              <w:spacing w:line="240" w:lineRule="exact"/>
              <w:ind w:left="175" w:hangingChars="97" w:hanging="175"/>
              <w:rPr>
                <w:rFonts w:ascii="HG丸ｺﾞｼｯｸM-PRO" w:eastAsia="HG丸ｺﾞｼｯｸM-PRO" w:hAnsi="HG丸ｺﾞｼｯｸM-PRO"/>
                <w:sz w:val="18"/>
                <w:szCs w:val="18"/>
              </w:rPr>
            </w:pPr>
          </w:p>
          <w:p w14:paraId="62048406" w14:textId="77777777" w:rsidR="00F73E9A" w:rsidRPr="00AD5A3F" w:rsidRDefault="00F73E9A" w:rsidP="00447D0F">
            <w:pPr>
              <w:spacing w:line="240" w:lineRule="exact"/>
              <w:ind w:left="175" w:hangingChars="97" w:hanging="175"/>
              <w:rPr>
                <w:rFonts w:ascii="HG丸ｺﾞｼｯｸM-PRO" w:eastAsia="HG丸ｺﾞｼｯｸM-PRO" w:hAnsi="HG丸ｺﾞｼｯｸM-PRO"/>
                <w:sz w:val="18"/>
                <w:szCs w:val="18"/>
              </w:rPr>
            </w:pPr>
          </w:p>
          <w:p w14:paraId="62048407" w14:textId="77777777" w:rsidR="00400DB9" w:rsidRPr="00AD5A3F" w:rsidRDefault="00015233" w:rsidP="00FE5748">
            <w:pPr>
              <w:spacing w:line="240" w:lineRule="exact"/>
              <w:ind w:left="360" w:hangingChars="200" w:hanging="360"/>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 xml:space="preserve">イ </w:t>
            </w:r>
            <w:r w:rsidR="00140CD5" w:rsidRPr="00AD5A3F">
              <w:rPr>
                <w:rFonts w:ascii="HG丸ｺﾞｼｯｸM-PRO" w:eastAsia="HG丸ｺﾞｼｯｸM-PRO" w:hAnsi="HG丸ｺﾞｼｯｸM-PRO" w:hint="eastAsia"/>
                <w:sz w:val="18"/>
                <w:szCs w:val="18"/>
              </w:rPr>
              <w:t>Ｈ２９に実施したシラバスの課題を検討する。</w:t>
            </w:r>
          </w:p>
          <w:p w14:paraId="62048408" w14:textId="77777777" w:rsidR="00400DB9" w:rsidRPr="00AD5A3F" w:rsidRDefault="00400DB9" w:rsidP="00FE5748">
            <w:pPr>
              <w:spacing w:line="240" w:lineRule="exact"/>
              <w:ind w:left="360" w:hangingChars="200" w:hanging="360"/>
              <w:rPr>
                <w:rFonts w:ascii="HG丸ｺﾞｼｯｸM-PRO" w:eastAsia="HG丸ｺﾞｼｯｸM-PRO" w:hAnsi="HG丸ｺﾞｼｯｸM-PRO"/>
                <w:sz w:val="18"/>
                <w:szCs w:val="18"/>
              </w:rPr>
            </w:pPr>
          </w:p>
          <w:p w14:paraId="62048409" w14:textId="77777777" w:rsidR="00F73E9A" w:rsidRPr="00AD5A3F" w:rsidRDefault="00F73E9A" w:rsidP="00F73E9A">
            <w:pPr>
              <w:spacing w:line="240" w:lineRule="exact"/>
              <w:rPr>
                <w:rFonts w:ascii="HG丸ｺﾞｼｯｸM-PRO" w:eastAsia="HG丸ｺﾞｼｯｸM-PRO" w:hAnsi="HG丸ｺﾞｼｯｸM-PRO"/>
                <w:sz w:val="18"/>
                <w:szCs w:val="18"/>
              </w:rPr>
            </w:pPr>
          </w:p>
          <w:p w14:paraId="6204840A" w14:textId="77777777" w:rsidR="00915A90" w:rsidRPr="00AD5A3F" w:rsidRDefault="00915A90" w:rsidP="00F73E9A">
            <w:pPr>
              <w:spacing w:line="240" w:lineRule="exact"/>
              <w:rPr>
                <w:rFonts w:ascii="HG丸ｺﾞｼｯｸM-PRO" w:eastAsia="HG丸ｺﾞｼｯｸM-PRO" w:hAnsi="HG丸ｺﾞｼｯｸM-PRO"/>
                <w:sz w:val="18"/>
                <w:szCs w:val="18"/>
              </w:rPr>
            </w:pPr>
          </w:p>
          <w:p w14:paraId="6204840B" w14:textId="77777777" w:rsidR="008D43C3" w:rsidRPr="00AD5A3F" w:rsidRDefault="008D43C3" w:rsidP="00F73E9A">
            <w:pPr>
              <w:spacing w:line="240" w:lineRule="exact"/>
              <w:rPr>
                <w:rFonts w:ascii="HG丸ｺﾞｼｯｸM-PRO" w:eastAsia="HG丸ｺﾞｼｯｸM-PRO" w:hAnsi="HG丸ｺﾞｼｯｸM-PRO"/>
                <w:sz w:val="18"/>
                <w:szCs w:val="18"/>
              </w:rPr>
            </w:pPr>
          </w:p>
          <w:p w14:paraId="6204840C" w14:textId="77777777" w:rsidR="00015233" w:rsidRPr="00AD5A3F" w:rsidRDefault="00015233" w:rsidP="00015233">
            <w:pPr>
              <w:spacing w:line="240" w:lineRule="exact"/>
              <w:ind w:left="360" w:hangingChars="200" w:hanging="360"/>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 xml:space="preserve">ウ </w:t>
            </w:r>
            <w:r w:rsidR="00140CD5" w:rsidRPr="00AD5A3F">
              <w:rPr>
                <w:rFonts w:ascii="HG丸ｺﾞｼｯｸM-PRO" w:eastAsia="HG丸ｺﾞｼｯｸM-PRO" w:hAnsi="HG丸ｺﾞｼｯｸM-PRO" w:hint="eastAsia"/>
                <w:sz w:val="18"/>
                <w:szCs w:val="18"/>
              </w:rPr>
              <w:t>Ｈ２９</w:t>
            </w:r>
            <w:r w:rsidRPr="00AD5A3F">
              <w:rPr>
                <w:rFonts w:ascii="HG丸ｺﾞｼｯｸM-PRO" w:eastAsia="HG丸ｺﾞｼｯｸM-PRO" w:hAnsi="HG丸ｺﾞｼｯｸM-PRO" w:hint="eastAsia"/>
                <w:sz w:val="18"/>
                <w:szCs w:val="18"/>
              </w:rPr>
              <w:t>より後退なきよう</w:t>
            </w:r>
            <w:r w:rsidR="00140CD5" w:rsidRPr="00AD5A3F">
              <w:rPr>
                <w:rFonts w:ascii="HG丸ｺﾞｼｯｸM-PRO" w:eastAsia="HG丸ｺﾞｼｯｸM-PRO" w:hAnsi="HG丸ｺﾞｼｯｸM-PRO" w:hint="eastAsia"/>
                <w:sz w:val="18"/>
                <w:szCs w:val="18"/>
              </w:rPr>
              <w:t>実施する</w:t>
            </w:r>
            <w:r w:rsidRPr="00AD5A3F">
              <w:rPr>
                <w:rFonts w:ascii="HG丸ｺﾞｼｯｸM-PRO" w:eastAsia="HG丸ｺﾞｼｯｸM-PRO" w:hAnsi="HG丸ｺﾞｼｯｸM-PRO" w:hint="eastAsia"/>
                <w:sz w:val="18"/>
                <w:szCs w:val="18"/>
              </w:rPr>
              <w:t>。</w:t>
            </w:r>
          </w:p>
          <w:p w14:paraId="6204840D" w14:textId="77777777" w:rsidR="00400DB9" w:rsidRPr="00AD5A3F" w:rsidRDefault="00EA2236" w:rsidP="00015233">
            <w:pPr>
              <w:spacing w:line="240" w:lineRule="exact"/>
              <w:ind w:left="360" w:hangingChars="200" w:hanging="360"/>
              <w:jc w:val="right"/>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（Ｈ２９は計</w:t>
            </w:r>
            <w:r w:rsidR="00264A70" w:rsidRPr="00AD5A3F">
              <w:rPr>
                <w:rFonts w:ascii="HG丸ｺﾞｼｯｸM-PRO" w:eastAsia="HG丸ｺﾞｼｯｸM-PRO" w:hAnsi="HG丸ｺﾞｼｯｸM-PRO" w:hint="eastAsia"/>
                <w:sz w:val="18"/>
                <w:szCs w:val="18"/>
              </w:rPr>
              <w:t>８５</w:t>
            </w:r>
            <w:r w:rsidRPr="00AD5A3F">
              <w:rPr>
                <w:rFonts w:ascii="HG丸ｺﾞｼｯｸM-PRO" w:eastAsia="HG丸ｺﾞｼｯｸM-PRO" w:hAnsi="HG丸ｺﾞｼｯｸM-PRO" w:hint="eastAsia"/>
                <w:sz w:val="18"/>
                <w:szCs w:val="18"/>
              </w:rPr>
              <w:t>回）</w:t>
            </w:r>
          </w:p>
          <w:p w14:paraId="6204840E" w14:textId="77777777" w:rsidR="00400DB9" w:rsidRPr="00AD5A3F" w:rsidRDefault="00400DB9" w:rsidP="00FE5748">
            <w:pPr>
              <w:spacing w:line="240" w:lineRule="exact"/>
              <w:ind w:left="360" w:hangingChars="200" w:hanging="360"/>
              <w:rPr>
                <w:rFonts w:ascii="HG丸ｺﾞｼｯｸM-PRO" w:eastAsia="HG丸ｺﾞｼｯｸM-PRO" w:hAnsi="HG丸ｺﾞｼｯｸM-PRO"/>
                <w:sz w:val="18"/>
                <w:szCs w:val="18"/>
              </w:rPr>
            </w:pPr>
          </w:p>
          <w:p w14:paraId="6204840F" w14:textId="77777777" w:rsidR="00400DB9" w:rsidRPr="00AD5A3F" w:rsidRDefault="00400DB9" w:rsidP="00FE5748">
            <w:pPr>
              <w:spacing w:line="240" w:lineRule="exact"/>
              <w:ind w:left="360" w:hangingChars="200" w:hanging="360"/>
              <w:rPr>
                <w:rFonts w:ascii="HG丸ｺﾞｼｯｸM-PRO" w:eastAsia="HG丸ｺﾞｼｯｸM-PRO" w:hAnsi="HG丸ｺﾞｼｯｸM-PRO"/>
                <w:sz w:val="18"/>
                <w:szCs w:val="18"/>
              </w:rPr>
            </w:pPr>
          </w:p>
          <w:p w14:paraId="62048410" w14:textId="77777777" w:rsidR="00915A90" w:rsidRPr="00AD5A3F" w:rsidRDefault="00915A90" w:rsidP="00FE5748">
            <w:pPr>
              <w:spacing w:line="240" w:lineRule="exact"/>
              <w:ind w:left="360" w:hangingChars="200" w:hanging="360"/>
              <w:rPr>
                <w:rFonts w:ascii="HG丸ｺﾞｼｯｸM-PRO" w:eastAsia="HG丸ｺﾞｼｯｸM-PRO" w:hAnsi="HG丸ｺﾞｼｯｸM-PRO"/>
                <w:sz w:val="18"/>
                <w:szCs w:val="18"/>
              </w:rPr>
            </w:pPr>
          </w:p>
          <w:p w14:paraId="62048411" w14:textId="77777777" w:rsidR="00AF2FE1" w:rsidRPr="00AD5A3F" w:rsidRDefault="00AF2FE1" w:rsidP="00FE5748">
            <w:pPr>
              <w:spacing w:line="240" w:lineRule="exact"/>
              <w:ind w:left="360" w:hangingChars="200" w:hanging="360"/>
              <w:rPr>
                <w:rFonts w:ascii="HG丸ｺﾞｼｯｸM-PRO" w:eastAsia="HG丸ｺﾞｼｯｸM-PRO" w:hAnsi="HG丸ｺﾞｼｯｸM-PRO"/>
                <w:sz w:val="18"/>
                <w:szCs w:val="18"/>
              </w:rPr>
            </w:pPr>
          </w:p>
          <w:p w14:paraId="62048412" w14:textId="77777777" w:rsidR="00400DB9" w:rsidRPr="00AD5A3F" w:rsidRDefault="00015233" w:rsidP="00FE5748">
            <w:pPr>
              <w:spacing w:line="240" w:lineRule="exact"/>
              <w:ind w:left="360" w:hangingChars="200" w:hanging="360"/>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 xml:space="preserve">ア </w:t>
            </w:r>
            <w:r w:rsidR="00447D0F" w:rsidRPr="00AD5A3F">
              <w:rPr>
                <w:rFonts w:ascii="HG丸ｺﾞｼｯｸM-PRO" w:eastAsia="HG丸ｺﾞｼｯｸM-PRO" w:hAnsi="HG丸ｺﾞｼｯｸM-PRO" w:hint="eastAsia"/>
                <w:sz w:val="18"/>
                <w:szCs w:val="18"/>
              </w:rPr>
              <w:t>シラバスにＩＣＴ機器等の活用を具体的に明記</w:t>
            </w:r>
            <w:r w:rsidR="00EA2236" w:rsidRPr="00AD5A3F">
              <w:rPr>
                <w:rFonts w:ascii="HG丸ｺﾞｼｯｸM-PRO" w:eastAsia="HG丸ｺﾞｼｯｸM-PRO" w:hAnsi="HG丸ｺﾞｼｯｸM-PRO" w:hint="eastAsia"/>
                <w:sz w:val="18"/>
                <w:szCs w:val="18"/>
              </w:rPr>
              <w:t>し、５０回実施</w:t>
            </w:r>
            <w:r w:rsidR="00447D0F" w:rsidRPr="00AD5A3F">
              <w:rPr>
                <w:rFonts w:ascii="HG丸ｺﾞｼｯｸM-PRO" w:eastAsia="HG丸ｺﾞｼｯｸM-PRO" w:hAnsi="HG丸ｺﾞｼｯｸM-PRO" w:hint="eastAsia"/>
                <w:sz w:val="18"/>
                <w:szCs w:val="18"/>
              </w:rPr>
              <w:t>する。</w:t>
            </w:r>
            <w:r w:rsidR="00EA2236" w:rsidRPr="00AD5A3F">
              <w:rPr>
                <w:rFonts w:ascii="HG丸ｺﾞｼｯｸM-PRO" w:eastAsia="HG丸ｺﾞｼｯｸM-PRO" w:hAnsi="HG丸ｺﾞｼｯｸM-PRO" w:hint="eastAsia"/>
                <w:sz w:val="18"/>
                <w:szCs w:val="18"/>
              </w:rPr>
              <w:t>＜全校＞</w:t>
            </w:r>
          </w:p>
          <w:p w14:paraId="62048413" w14:textId="77777777" w:rsidR="008D43C3" w:rsidRPr="00AD5A3F" w:rsidRDefault="008D43C3" w:rsidP="00FE5748">
            <w:pPr>
              <w:spacing w:line="240" w:lineRule="exact"/>
              <w:ind w:left="360" w:hangingChars="200" w:hanging="360"/>
              <w:rPr>
                <w:rFonts w:ascii="HG丸ｺﾞｼｯｸM-PRO" w:eastAsia="HG丸ｺﾞｼｯｸM-PRO" w:hAnsi="HG丸ｺﾞｼｯｸM-PRO"/>
                <w:sz w:val="18"/>
                <w:szCs w:val="18"/>
              </w:rPr>
            </w:pPr>
          </w:p>
          <w:p w14:paraId="62048414" w14:textId="77777777" w:rsidR="00915A90" w:rsidRPr="00AD5A3F" w:rsidRDefault="00015233" w:rsidP="00FE5748">
            <w:pPr>
              <w:spacing w:line="240" w:lineRule="exact"/>
              <w:ind w:left="360" w:hangingChars="200" w:hanging="360"/>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 xml:space="preserve">ア </w:t>
            </w:r>
            <w:r w:rsidR="00EA2236" w:rsidRPr="00AD5A3F">
              <w:rPr>
                <w:rFonts w:ascii="HG丸ｺﾞｼｯｸM-PRO" w:eastAsia="HG丸ｺﾞｼｯｸM-PRO" w:hAnsi="HG丸ｺﾞｼｯｸM-PRO" w:hint="eastAsia"/>
                <w:sz w:val="18"/>
                <w:szCs w:val="18"/>
              </w:rPr>
              <w:t>活用事例を共有できるようにする：年間３０本</w:t>
            </w:r>
          </w:p>
          <w:p w14:paraId="62048415" w14:textId="77777777" w:rsidR="00782389" w:rsidRPr="00AD5A3F" w:rsidRDefault="00782389" w:rsidP="00FE5748">
            <w:pPr>
              <w:spacing w:line="240" w:lineRule="exact"/>
              <w:ind w:left="360" w:hangingChars="200" w:hanging="360"/>
              <w:rPr>
                <w:rFonts w:ascii="HG丸ｺﾞｼｯｸM-PRO" w:eastAsia="HG丸ｺﾞｼｯｸM-PRO" w:hAnsi="HG丸ｺﾞｼｯｸM-PRO"/>
                <w:sz w:val="18"/>
                <w:szCs w:val="18"/>
              </w:rPr>
            </w:pPr>
          </w:p>
          <w:p w14:paraId="62048416" w14:textId="77777777" w:rsidR="00447D0F" w:rsidRPr="00AD5A3F" w:rsidRDefault="00015233" w:rsidP="00FE5748">
            <w:pPr>
              <w:spacing w:line="240" w:lineRule="exact"/>
              <w:ind w:left="360" w:hangingChars="200" w:hanging="360"/>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 xml:space="preserve">イ </w:t>
            </w:r>
            <w:r w:rsidR="00140CD5" w:rsidRPr="00AD5A3F">
              <w:rPr>
                <w:rFonts w:ascii="HG丸ｺﾞｼｯｸM-PRO" w:eastAsia="HG丸ｺﾞｼｯｸM-PRO" w:hAnsi="HG丸ｺﾞｼｯｸM-PRO" w:hint="eastAsia"/>
                <w:sz w:val="18"/>
                <w:szCs w:val="18"/>
              </w:rPr>
              <w:t>新しい</w:t>
            </w:r>
            <w:r w:rsidR="00400DB9" w:rsidRPr="00AD5A3F">
              <w:rPr>
                <w:rFonts w:ascii="HG丸ｺﾞｼｯｸM-PRO" w:eastAsia="HG丸ｺﾞｼｯｸM-PRO" w:hAnsi="HG丸ｺﾞｼｯｸM-PRO" w:hint="eastAsia"/>
                <w:sz w:val="18"/>
                <w:szCs w:val="18"/>
              </w:rPr>
              <w:t>「個別の指導計画」</w:t>
            </w:r>
            <w:r w:rsidR="00447D0F" w:rsidRPr="00AD5A3F">
              <w:rPr>
                <w:rFonts w:ascii="HG丸ｺﾞｼｯｸM-PRO" w:eastAsia="HG丸ｺﾞｼｯｸM-PRO" w:hAnsi="HG丸ｺﾞｼｯｸM-PRO" w:hint="eastAsia"/>
                <w:sz w:val="18"/>
                <w:szCs w:val="18"/>
              </w:rPr>
              <w:t>を</w:t>
            </w:r>
            <w:r w:rsidR="00140CD5" w:rsidRPr="00AD5A3F">
              <w:rPr>
                <w:rFonts w:ascii="HG丸ｺﾞｼｯｸM-PRO" w:eastAsia="HG丸ｺﾞｼｯｸM-PRO" w:hAnsi="HG丸ｺﾞｼｯｸM-PRO" w:hint="eastAsia"/>
                <w:sz w:val="18"/>
                <w:szCs w:val="18"/>
              </w:rPr>
              <w:t>有機的</w:t>
            </w:r>
            <w:r w:rsidR="00447D0F" w:rsidRPr="00AD5A3F">
              <w:rPr>
                <w:rFonts w:ascii="HG丸ｺﾞｼｯｸM-PRO" w:eastAsia="HG丸ｺﾞｼｯｸM-PRO" w:hAnsi="HG丸ｺﾞｼｯｸM-PRO" w:hint="eastAsia"/>
                <w:sz w:val="18"/>
                <w:szCs w:val="18"/>
              </w:rPr>
              <w:t>に活用</w:t>
            </w:r>
            <w:r w:rsidR="00140CD5" w:rsidRPr="00AD5A3F">
              <w:rPr>
                <w:rFonts w:ascii="HG丸ｺﾞｼｯｸM-PRO" w:eastAsia="HG丸ｺﾞｼｯｸM-PRO" w:hAnsi="HG丸ｺﾞｼｯｸM-PRO" w:hint="eastAsia"/>
                <w:sz w:val="18"/>
                <w:szCs w:val="18"/>
              </w:rPr>
              <w:t>できるためのチェック機能をシステム化</w:t>
            </w:r>
            <w:r w:rsidR="00447D0F" w:rsidRPr="00AD5A3F">
              <w:rPr>
                <w:rFonts w:ascii="HG丸ｺﾞｼｯｸM-PRO" w:eastAsia="HG丸ｺﾞｼｯｸM-PRO" w:hAnsi="HG丸ｺﾞｼｯｸM-PRO" w:hint="eastAsia"/>
                <w:sz w:val="18"/>
                <w:szCs w:val="18"/>
              </w:rPr>
              <w:t>する。</w:t>
            </w:r>
          </w:p>
          <w:p w14:paraId="62048417" w14:textId="77777777" w:rsidR="00F73E9A" w:rsidRPr="00AD5A3F" w:rsidRDefault="00F73E9A" w:rsidP="00FE5748">
            <w:pPr>
              <w:spacing w:line="240" w:lineRule="exact"/>
              <w:ind w:left="360" w:hangingChars="200" w:hanging="360"/>
              <w:rPr>
                <w:rFonts w:ascii="HG丸ｺﾞｼｯｸM-PRO" w:eastAsia="HG丸ｺﾞｼｯｸM-PRO" w:hAnsi="HG丸ｺﾞｼｯｸM-PRO"/>
                <w:sz w:val="18"/>
                <w:szCs w:val="18"/>
              </w:rPr>
            </w:pPr>
          </w:p>
          <w:p w14:paraId="62048418" w14:textId="77777777" w:rsidR="00AF2FE1" w:rsidRPr="00AD5A3F" w:rsidRDefault="00AF2FE1" w:rsidP="00FE5748">
            <w:pPr>
              <w:spacing w:line="240" w:lineRule="exact"/>
              <w:ind w:left="360" w:hangingChars="200" w:hanging="360"/>
              <w:rPr>
                <w:rFonts w:ascii="HG丸ｺﾞｼｯｸM-PRO" w:eastAsia="HG丸ｺﾞｼｯｸM-PRO" w:hAnsi="HG丸ｺﾞｼｯｸM-PRO"/>
                <w:sz w:val="18"/>
                <w:szCs w:val="18"/>
              </w:rPr>
            </w:pPr>
          </w:p>
          <w:p w14:paraId="62048419" w14:textId="77777777" w:rsidR="00F73E9A" w:rsidRPr="00AD5A3F" w:rsidRDefault="00F73E9A" w:rsidP="00FE5748">
            <w:pPr>
              <w:spacing w:line="240" w:lineRule="exact"/>
              <w:ind w:left="360" w:hangingChars="200" w:hanging="360"/>
              <w:rPr>
                <w:rFonts w:ascii="HG丸ｺﾞｼｯｸM-PRO" w:eastAsia="HG丸ｺﾞｼｯｸM-PRO" w:hAnsi="HG丸ｺﾞｼｯｸM-PRO"/>
                <w:sz w:val="18"/>
                <w:szCs w:val="18"/>
              </w:rPr>
            </w:pPr>
          </w:p>
          <w:p w14:paraId="6204841A" w14:textId="77777777" w:rsidR="006C0313" w:rsidRPr="00AD5A3F" w:rsidRDefault="00015233" w:rsidP="00EA2236">
            <w:pPr>
              <w:spacing w:line="240" w:lineRule="exact"/>
              <w:ind w:left="360" w:hangingChars="200" w:hanging="360"/>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sz w:val="18"/>
                <w:szCs w:val="18"/>
              </w:rPr>
              <w:t xml:space="preserve">イ </w:t>
            </w:r>
            <w:r w:rsidR="00400DB9" w:rsidRPr="00AD5A3F">
              <w:rPr>
                <w:rFonts w:ascii="HG丸ｺﾞｼｯｸM-PRO" w:eastAsia="HG丸ｺﾞｼｯｸM-PRO" w:hAnsi="HG丸ｺﾞｼｯｸM-PRO" w:hint="eastAsia"/>
                <w:sz w:val="18"/>
                <w:szCs w:val="18"/>
              </w:rPr>
              <w:t>「移行支援計画」</w:t>
            </w:r>
            <w:r w:rsidR="00447D0F" w:rsidRPr="00AD5A3F">
              <w:rPr>
                <w:rFonts w:ascii="HG丸ｺﾞｼｯｸM-PRO" w:eastAsia="HG丸ｺﾞｼｯｸM-PRO" w:hAnsi="HG丸ｺﾞｼｯｸM-PRO" w:hint="eastAsia"/>
                <w:sz w:val="18"/>
                <w:szCs w:val="18"/>
              </w:rPr>
              <w:t>についての検証</w:t>
            </w:r>
            <w:r w:rsidR="00EA2236" w:rsidRPr="00AD5A3F">
              <w:rPr>
                <w:rFonts w:ascii="HG丸ｺﾞｼｯｸM-PRO" w:eastAsia="HG丸ｺﾞｼｯｸM-PRO" w:hAnsi="HG丸ｺﾞｼｯｸM-PRO" w:hint="eastAsia"/>
                <w:sz w:val="18"/>
                <w:szCs w:val="18"/>
              </w:rPr>
              <w:t>：「個別の教育支援計画」とのリンクについて検討</w:t>
            </w:r>
            <w:r w:rsidR="006C0313" w:rsidRPr="00AD5A3F">
              <w:rPr>
                <w:rFonts w:ascii="HG丸ｺﾞｼｯｸM-PRO" w:eastAsia="HG丸ｺﾞｼｯｸM-PRO" w:hAnsi="HG丸ｺﾞｼｯｸM-PRO" w:hint="eastAsia"/>
                <w:sz w:val="18"/>
                <w:szCs w:val="18"/>
              </w:rPr>
              <w:t>する。</w:t>
            </w:r>
          </w:p>
          <w:p w14:paraId="6204841B" w14:textId="77777777" w:rsidR="006C0313" w:rsidRPr="00AD5A3F" w:rsidRDefault="006C0313" w:rsidP="00EA2236">
            <w:pPr>
              <w:spacing w:line="240" w:lineRule="exact"/>
              <w:ind w:left="360" w:hangingChars="200" w:hanging="360"/>
              <w:rPr>
                <w:rFonts w:ascii="HG丸ｺﾞｼｯｸM-PRO" w:eastAsia="HG丸ｺﾞｼｯｸM-PRO" w:hAnsi="HG丸ｺﾞｼｯｸM-PRO"/>
                <w:sz w:val="18"/>
                <w:szCs w:val="18"/>
              </w:rPr>
            </w:pPr>
          </w:p>
          <w:p w14:paraId="6204841C" w14:textId="77777777" w:rsidR="00D71961" w:rsidRPr="00AD5A3F" w:rsidRDefault="00D71961" w:rsidP="006D165E">
            <w:pPr>
              <w:spacing w:line="240" w:lineRule="exact"/>
              <w:rPr>
                <w:rFonts w:ascii="HG丸ｺﾞｼｯｸM-PRO" w:eastAsia="HG丸ｺﾞｼｯｸM-PRO" w:hAnsi="HG丸ｺﾞｼｯｸM-PRO"/>
                <w:sz w:val="18"/>
                <w:szCs w:val="18"/>
              </w:rPr>
            </w:pPr>
          </w:p>
          <w:p w14:paraId="6204841D" w14:textId="77777777" w:rsidR="00782389" w:rsidRPr="00AD5A3F" w:rsidRDefault="00782389" w:rsidP="006D165E">
            <w:pPr>
              <w:spacing w:line="240" w:lineRule="exact"/>
              <w:rPr>
                <w:rFonts w:ascii="HG丸ｺﾞｼｯｸM-PRO" w:eastAsia="HG丸ｺﾞｼｯｸM-PRO" w:hAnsi="HG丸ｺﾞｼｯｸM-PRO"/>
                <w:sz w:val="18"/>
                <w:szCs w:val="18"/>
              </w:rPr>
            </w:pPr>
          </w:p>
          <w:p w14:paraId="6204841E" w14:textId="77777777" w:rsidR="00031C37" w:rsidRPr="00AD5A3F" w:rsidRDefault="006C0313" w:rsidP="00EA2236">
            <w:pPr>
              <w:spacing w:line="240" w:lineRule="exact"/>
              <w:ind w:left="360" w:hangingChars="200" w:hanging="360"/>
              <w:rPr>
                <w:rFonts w:ascii="HG丸ｺﾞｼｯｸM-PRO" w:eastAsia="HG丸ｺﾞｼｯｸM-PRO" w:hAnsi="HG丸ｺﾞｼｯｸM-PRO"/>
                <w:sz w:val="18"/>
                <w:szCs w:val="18"/>
              </w:rPr>
            </w:pPr>
            <w:r w:rsidRPr="00AD5A3F">
              <w:rPr>
                <w:rFonts w:ascii="HG丸ｺﾞｼｯｸM-PRO" w:eastAsia="HG丸ｺﾞｼｯｸM-PRO" w:hAnsi="HG丸ｺﾞｼｯｸM-PRO" w:hint="eastAsia"/>
                <w:noProof/>
                <w:sz w:val="18"/>
                <w:szCs w:val="18"/>
              </w:rPr>
              <w:t>ア 実効性のある「ノー会議デー」の実施（月１回以上）時間外労働の縮減（前年度比▲５％。）</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04841F" w14:textId="77777777" w:rsidR="005D1CB3" w:rsidRPr="00AD5A3F" w:rsidRDefault="005D1CB3" w:rsidP="00FE5748">
            <w:pPr>
              <w:spacing w:line="240" w:lineRule="exact"/>
              <w:ind w:left="1"/>
              <w:rPr>
                <w:rFonts w:ascii="HG丸ｺﾞｼｯｸM-PRO" w:eastAsia="HG丸ｺﾞｼｯｸM-PRO" w:hAnsi="ＭＳ ゴシック"/>
                <w:sz w:val="18"/>
                <w:szCs w:val="18"/>
              </w:rPr>
            </w:pPr>
          </w:p>
          <w:p w14:paraId="62048420" w14:textId="77777777" w:rsidR="00622FDD" w:rsidRPr="00AD5A3F" w:rsidRDefault="00CC075E" w:rsidP="00FE5748">
            <w:pPr>
              <w:spacing w:line="240" w:lineRule="exact"/>
              <w:ind w:left="1"/>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w:t>
            </w:r>
            <w:r w:rsidR="009331F2" w:rsidRPr="00AD5A3F">
              <w:rPr>
                <w:rFonts w:ascii="HG丸ｺﾞｼｯｸM-PRO" w:eastAsia="HG丸ｺﾞｼｯｸM-PRO" w:hAnsi="ＭＳ ゴシック" w:hint="eastAsia"/>
                <w:sz w:val="18"/>
                <w:szCs w:val="18"/>
              </w:rPr>
              <w:t>学期に1学年ずつ授業公開週間として実施した。</w:t>
            </w:r>
            <w:r w:rsidR="001A0BE6" w:rsidRPr="00AD5A3F">
              <w:rPr>
                <w:rFonts w:ascii="HG丸ｺﾞｼｯｸM-PRO" w:eastAsia="HG丸ｺﾞｼｯｸM-PRO" w:hAnsi="ＭＳ ゴシック" w:hint="eastAsia"/>
                <w:sz w:val="18"/>
                <w:szCs w:val="18"/>
              </w:rPr>
              <w:t>「参観シート」を交換することで、自身の授業の評価や助言を得ることになり、</w:t>
            </w:r>
            <w:r w:rsidR="009331F2" w:rsidRPr="00AD5A3F">
              <w:rPr>
                <w:rFonts w:ascii="HG丸ｺﾞｼｯｸM-PRO" w:eastAsia="HG丸ｺﾞｼｯｸM-PRO" w:hAnsi="ＭＳ ゴシック" w:hint="eastAsia"/>
                <w:sz w:val="18"/>
                <w:szCs w:val="18"/>
              </w:rPr>
              <w:t>授業者、参加者ともに有意義な取り組みとなった</w:t>
            </w:r>
            <w:r w:rsidRPr="00AD5A3F">
              <w:rPr>
                <w:rFonts w:ascii="HG丸ｺﾞｼｯｸM-PRO" w:eastAsia="HG丸ｺﾞｼｯｸM-PRO" w:hAnsi="ＭＳ ゴシック" w:hint="eastAsia"/>
                <w:sz w:val="18"/>
                <w:szCs w:val="18"/>
              </w:rPr>
              <w:t>。教員</w:t>
            </w:r>
            <w:r w:rsidR="009331F2" w:rsidRPr="00AD5A3F">
              <w:rPr>
                <w:rFonts w:ascii="HG丸ｺﾞｼｯｸM-PRO" w:eastAsia="HG丸ｺﾞｼｯｸM-PRO" w:hAnsi="ＭＳ ゴシック" w:hint="eastAsia"/>
                <w:sz w:val="18"/>
                <w:szCs w:val="18"/>
              </w:rPr>
              <w:t>が参観</w:t>
            </w:r>
            <w:r w:rsidRPr="00AD5A3F">
              <w:rPr>
                <w:rFonts w:ascii="HG丸ｺﾞｼｯｸM-PRO" w:eastAsia="HG丸ｺﾞｼｯｸM-PRO" w:hAnsi="ＭＳ ゴシック" w:hint="eastAsia"/>
                <w:sz w:val="18"/>
                <w:szCs w:val="18"/>
              </w:rPr>
              <w:t>しやすい</w:t>
            </w:r>
            <w:r w:rsidR="009331F2" w:rsidRPr="00AD5A3F">
              <w:rPr>
                <w:rFonts w:ascii="HG丸ｺﾞｼｯｸM-PRO" w:eastAsia="HG丸ｺﾞｼｯｸM-PRO" w:hAnsi="ＭＳ ゴシック" w:hint="eastAsia"/>
                <w:sz w:val="18"/>
                <w:szCs w:val="18"/>
              </w:rPr>
              <w:t>体制づくりについては</w:t>
            </w:r>
            <w:r w:rsidRPr="00AD5A3F">
              <w:rPr>
                <w:rFonts w:ascii="HG丸ｺﾞｼｯｸM-PRO" w:eastAsia="HG丸ｺﾞｼｯｸM-PRO" w:hAnsi="ＭＳ ゴシック" w:hint="eastAsia"/>
                <w:sz w:val="18"/>
                <w:szCs w:val="18"/>
              </w:rPr>
              <w:t>検討を要する</w:t>
            </w:r>
            <w:r w:rsidR="009331F2" w:rsidRPr="00AD5A3F">
              <w:rPr>
                <w:rFonts w:ascii="HG丸ｺﾞｼｯｸM-PRO" w:eastAsia="HG丸ｺﾞｼｯｸM-PRO" w:hAnsi="ＭＳ ゴシック" w:hint="eastAsia"/>
                <w:sz w:val="18"/>
                <w:szCs w:val="18"/>
              </w:rPr>
              <w:t>。</w:t>
            </w:r>
            <w:r w:rsidRPr="00AD5A3F">
              <w:rPr>
                <w:rFonts w:ascii="HG丸ｺﾞｼｯｸM-PRO" w:eastAsia="HG丸ｺﾞｼｯｸM-PRO" w:hAnsi="ＭＳ ゴシック" w:hint="eastAsia"/>
                <w:sz w:val="18"/>
                <w:szCs w:val="18"/>
              </w:rPr>
              <w:t>（</w:t>
            </w:r>
            <w:r w:rsidR="009331F2" w:rsidRPr="00AD5A3F">
              <w:rPr>
                <w:rFonts w:ascii="HG丸ｺﾞｼｯｸM-PRO" w:eastAsia="HG丸ｺﾞｼｯｸM-PRO" w:hAnsi="ＭＳ ゴシック" w:hint="eastAsia"/>
                <w:sz w:val="18"/>
                <w:szCs w:val="18"/>
              </w:rPr>
              <w:t>○</w:t>
            </w:r>
            <w:r w:rsidRPr="00AD5A3F">
              <w:rPr>
                <w:rFonts w:ascii="HG丸ｺﾞｼｯｸM-PRO" w:eastAsia="HG丸ｺﾞｼｯｸM-PRO" w:hAnsi="ＭＳ ゴシック" w:hint="eastAsia"/>
                <w:sz w:val="18"/>
                <w:szCs w:val="18"/>
              </w:rPr>
              <w:t>）</w:t>
            </w:r>
          </w:p>
          <w:p w14:paraId="62048421" w14:textId="77777777" w:rsidR="004C7E83" w:rsidRPr="00AD5A3F" w:rsidRDefault="00CC075E" w:rsidP="00FE5748">
            <w:pPr>
              <w:spacing w:line="240" w:lineRule="exact"/>
              <w:ind w:left="1"/>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w:t>
            </w:r>
            <w:r w:rsidR="00AB363F" w:rsidRPr="00AD5A3F">
              <w:rPr>
                <w:rFonts w:ascii="HG丸ｺﾞｼｯｸM-PRO" w:eastAsia="HG丸ｺﾞｼｯｸM-PRO" w:hAnsi="ＭＳ ゴシック" w:hint="eastAsia"/>
                <w:sz w:val="18"/>
                <w:szCs w:val="18"/>
              </w:rPr>
              <w:t>授業アンケートは２回実施し、各授業者が結果を把握し、今後の授業に活かす材料となった。（○）</w:t>
            </w:r>
          </w:p>
          <w:p w14:paraId="62048422" w14:textId="77777777" w:rsidR="00622FDD" w:rsidRPr="00AD5A3F" w:rsidRDefault="00CC075E" w:rsidP="00FE5748">
            <w:pPr>
              <w:spacing w:line="240" w:lineRule="exact"/>
              <w:ind w:left="1"/>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・年間を通して認定講習や他の講座を案内するようにし、高等部教員</w:t>
            </w:r>
            <w:r w:rsidR="008D43C3" w:rsidRPr="00AD5A3F">
              <w:rPr>
                <w:rFonts w:ascii="HG丸ｺﾞｼｯｸM-PRO" w:eastAsia="HG丸ｺﾞｼｯｸM-PRO" w:hAnsi="ＭＳ ゴシック" w:hint="eastAsia"/>
                <w:sz w:val="18"/>
                <w:szCs w:val="18"/>
              </w:rPr>
              <w:t>の保有率は</w:t>
            </w:r>
            <w:r w:rsidR="00392AA6" w:rsidRPr="00AD5A3F">
              <w:rPr>
                <w:rFonts w:ascii="HG丸ｺﾞｼｯｸM-PRO" w:eastAsia="HG丸ｺﾞｼｯｸM-PRO" w:hAnsi="ＭＳ ゴシック" w:hint="eastAsia"/>
                <w:sz w:val="18"/>
                <w:szCs w:val="18"/>
              </w:rPr>
              <w:t>64.1％で、現在受講中の者を含めると90.5％</w:t>
            </w:r>
            <w:r w:rsidR="008D43C3" w:rsidRPr="00AD5A3F">
              <w:rPr>
                <w:rFonts w:ascii="HG丸ｺﾞｼｯｸM-PRO" w:eastAsia="HG丸ｺﾞｼｯｸM-PRO" w:hAnsi="ＭＳ ゴシック" w:hint="eastAsia"/>
                <w:sz w:val="18"/>
                <w:szCs w:val="18"/>
              </w:rPr>
              <w:t>となった。（○）</w:t>
            </w:r>
          </w:p>
          <w:p w14:paraId="62048423" w14:textId="77777777" w:rsidR="00622FDD" w:rsidRPr="00AD5A3F" w:rsidRDefault="008D43C3" w:rsidP="00FE5748">
            <w:pPr>
              <w:spacing w:line="240" w:lineRule="exact"/>
              <w:ind w:left="1"/>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w:t>
            </w:r>
            <w:r w:rsidR="00F73E9A" w:rsidRPr="00AD5A3F">
              <w:rPr>
                <w:rFonts w:ascii="HG丸ｺﾞｼｯｸM-PRO" w:eastAsia="HG丸ｺﾞｼｯｸM-PRO" w:hAnsi="ＭＳ ゴシック" w:hint="eastAsia"/>
                <w:sz w:val="18"/>
                <w:szCs w:val="18"/>
              </w:rPr>
              <w:t>昨年度に課題となった「職業コース」の今後の在り方について、社会的・職業的自立に向けて必要となる基礎的な力や態度の育成をめざすこと</w:t>
            </w:r>
            <w:r w:rsidR="00AB363F" w:rsidRPr="00AD5A3F">
              <w:rPr>
                <w:rFonts w:ascii="HG丸ｺﾞｼｯｸM-PRO" w:eastAsia="HG丸ｺﾞｼｯｸM-PRO" w:hAnsi="ＭＳ ゴシック" w:hint="eastAsia"/>
                <w:sz w:val="18"/>
                <w:szCs w:val="18"/>
              </w:rPr>
              <w:t>を確認した。</w:t>
            </w:r>
            <w:r w:rsidRPr="00AD5A3F">
              <w:rPr>
                <w:rFonts w:ascii="HG丸ｺﾞｼｯｸM-PRO" w:eastAsia="HG丸ｺﾞｼｯｸM-PRO" w:hAnsi="ＭＳ ゴシック" w:hint="eastAsia"/>
                <w:sz w:val="18"/>
                <w:szCs w:val="18"/>
              </w:rPr>
              <w:t>他のコースについても</w:t>
            </w:r>
            <w:r w:rsidR="00AB363F" w:rsidRPr="00AD5A3F">
              <w:rPr>
                <w:rFonts w:ascii="HG丸ｺﾞｼｯｸM-PRO" w:eastAsia="HG丸ｺﾞｼｯｸM-PRO" w:hAnsi="ＭＳ ゴシック" w:hint="eastAsia"/>
                <w:sz w:val="18"/>
                <w:szCs w:val="18"/>
              </w:rPr>
              <w:t>運営面等の総括を行</w:t>
            </w:r>
            <w:r w:rsidR="00566B3F" w:rsidRPr="00AD5A3F">
              <w:rPr>
                <w:rFonts w:ascii="HG丸ｺﾞｼｯｸM-PRO" w:eastAsia="HG丸ｺﾞｼｯｸM-PRO" w:hAnsi="ＭＳ ゴシック" w:hint="eastAsia"/>
                <w:sz w:val="18"/>
                <w:szCs w:val="18"/>
              </w:rPr>
              <w:t>い、</w:t>
            </w:r>
            <w:r w:rsidR="00AB363F" w:rsidRPr="00AD5A3F">
              <w:rPr>
                <w:rFonts w:ascii="HG丸ｺﾞｼｯｸM-PRO" w:eastAsia="HG丸ｺﾞｼｯｸM-PRO" w:hAnsi="ＭＳ ゴシック" w:hint="eastAsia"/>
                <w:sz w:val="18"/>
                <w:szCs w:val="18"/>
              </w:rPr>
              <w:t>生徒の自己実現をめざした方向性を</w:t>
            </w:r>
            <w:r w:rsidRPr="00AD5A3F">
              <w:rPr>
                <w:rFonts w:ascii="HG丸ｺﾞｼｯｸM-PRO" w:eastAsia="HG丸ｺﾞｼｯｸM-PRO" w:hAnsi="ＭＳ ゴシック" w:hint="eastAsia"/>
                <w:sz w:val="18"/>
                <w:szCs w:val="18"/>
              </w:rPr>
              <w:t>中期的な計画で検証していきたい。（</w:t>
            </w:r>
            <w:r w:rsidR="00F73E9A" w:rsidRPr="00AD5A3F">
              <w:rPr>
                <w:rFonts w:ascii="HG丸ｺﾞｼｯｸM-PRO" w:eastAsia="HG丸ｺﾞｼｯｸM-PRO" w:hAnsi="ＭＳ ゴシック" w:hint="eastAsia"/>
                <w:sz w:val="18"/>
                <w:szCs w:val="18"/>
              </w:rPr>
              <w:t>○</w:t>
            </w:r>
            <w:r w:rsidRPr="00AD5A3F">
              <w:rPr>
                <w:rFonts w:ascii="HG丸ｺﾞｼｯｸM-PRO" w:eastAsia="HG丸ｺﾞｼｯｸM-PRO" w:hAnsi="ＭＳ ゴシック" w:hint="eastAsia"/>
                <w:sz w:val="18"/>
                <w:szCs w:val="18"/>
              </w:rPr>
              <w:t>）</w:t>
            </w:r>
          </w:p>
          <w:p w14:paraId="62048424" w14:textId="77777777" w:rsidR="008D43C3" w:rsidRPr="00AD5A3F" w:rsidRDefault="008D43C3" w:rsidP="00FE5748">
            <w:pPr>
              <w:spacing w:line="240" w:lineRule="exact"/>
              <w:ind w:left="1"/>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w:t>
            </w:r>
            <w:r w:rsidR="0053659D" w:rsidRPr="00AD5A3F">
              <w:rPr>
                <w:rFonts w:ascii="HG丸ｺﾞｼｯｸM-PRO" w:eastAsia="HG丸ｺﾞｼｯｸM-PRO" w:hAnsi="ＭＳ ゴシック" w:hint="eastAsia"/>
                <w:sz w:val="18"/>
                <w:szCs w:val="18"/>
              </w:rPr>
              <w:t>今年度より小中学部におけるシラバスの検討が府立支援学校として始まったのを受け、高等部ではその動向を把握しながら、現行の様式で作成した。今後は新学習指導要領の改訂にともなう教育課程の検討も見すえることも必要である。（○）</w:t>
            </w:r>
          </w:p>
          <w:p w14:paraId="62048425" w14:textId="77777777" w:rsidR="00622FDD" w:rsidRPr="00AD5A3F" w:rsidRDefault="008D43C3" w:rsidP="00392AA6">
            <w:pPr>
              <w:spacing w:line="240" w:lineRule="exact"/>
              <w:ind w:left="1"/>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w:t>
            </w:r>
            <w:r w:rsidR="00EF42E6" w:rsidRPr="00AD5A3F">
              <w:rPr>
                <w:rFonts w:ascii="HG丸ｺﾞｼｯｸM-PRO" w:eastAsia="HG丸ｺﾞｼｯｸM-PRO" w:hAnsi="ＭＳ ゴシック" w:hint="eastAsia"/>
                <w:sz w:val="18"/>
                <w:szCs w:val="18"/>
              </w:rPr>
              <w:t>人材バンクや企業等の外部講師</w:t>
            </w:r>
            <w:r w:rsidR="00392AA6" w:rsidRPr="00AD5A3F">
              <w:rPr>
                <w:rFonts w:ascii="HG丸ｺﾞｼｯｸM-PRO" w:eastAsia="HG丸ｺﾞｼｯｸM-PRO" w:hAnsi="ＭＳ ゴシック" w:hint="eastAsia"/>
                <w:sz w:val="18"/>
                <w:szCs w:val="18"/>
              </w:rPr>
              <w:t>の活用は昨年度よりも少なくなった（のべ３５回）</w:t>
            </w:r>
            <w:r w:rsidR="00543BE7" w:rsidRPr="00AD5A3F">
              <w:rPr>
                <w:rFonts w:ascii="HG丸ｺﾞｼｯｸM-PRO" w:eastAsia="HG丸ｺﾞｼｯｸM-PRO" w:hAnsi="ＭＳ ゴシック" w:hint="eastAsia"/>
                <w:sz w:val="18"/>
                <w:szCs w:val="18"/>
              </w:rPr>
              <w:t>が、</w:t>
            </w:r>
            <w:r w:rsidR="00AF2FE1" w:rsidRPr="00AD5A3F">
              <w:rPr>
                <w:rFonts w:ascii="HG丸ｺﾞｼｯｸM-PRO" w:eastAsia="HG丸ｺﾞｼｯｸM-PRO" w:hAnsi="ＭＳ ゴシック" w:hint="eastAsia"/>
                <w:sz w:val="18"/>
                <w:szCs w:val="18"/>
              </w:rPr>
              <w:t>府議会議員による出前授業や消費者学習等、卒業後に必要となる内容には生徒の問題意識が高まった。</w:t>
            </w:r>
            <w:r w:rsidR="00543BE7" w:rsidRPr="00AD5A3F">
              <w:rPr>
                <w:rFonts w:ascii="HG丸ｺﾞｼｯｸM-PRO" w:eastAsia="HG丸ｺﾞｼｯｸM-PRO" w:hAnsi="ＭＳ ゴシック" w:hint="eastAsia"/>
                <w:sz w:val="18"/>
                <w:szCs w:val="18"/>
              </w:rPr>
              <w:t>（△）</w:t>
            </w:r>
          </w:p>
          <w:p w14:paraId="62048426" w14:textId="77777777" w:rsidR="00622FDD" w:rsidRPr="00AD5A3F" w:rsidRDefault="00622FDD" w:rsidP="00FE5748">
            <w:pPr>
              <w:spacing w:line="240" w:lineRule="exact"/>
              <w:ind w:left="1"/>
              <w:rPr>
                <w:rFonts w:ascii="HG丸ｺﾞｼｯｸM-PRO" w:eastAsia="HG丸ｺﾞｼｯｸM-PRO" w:hAnsi="ＭＳ ゴシック"/>
                <w:sz w:val="18"/>
                <w:szCs w:val="18"/>
              </w:rPr>
            </w:pPr>
          </w:p>
          <w:p w14:paraId="62048427" w14:textId="77777777" w:rsidR="00622FDD" w:rsidRPr="00AD5A3F" w:rsidRDefault="008D43C3" w:rsidP="00FE5748">
            <w:pPr>
              <w:spacing w:line="240" w:lineRule="exact"/>
              <w:ind w:left="1"/>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w:t>
            </w:r>
            <w:r w:rsidR="00EF42E6" w:rsidRPr="00AD5A3F">
              <w:rPr>
                <w:rFonts w:ascii="HG丸ｺﾞｼｯｸM-PRO" w:eastAsia="HG丸ｺﾞｼｯｸM-PRO" w:hAnsi="ＭＳ ゴシック" w:hint="eastAsia"/>
                <w:sz w:val="18"/>
                <w:szCs w:val="18"/>
              </w:rPr>
              <w:t>各教科ごとにタブレット端末をはじめＩＣＴ機器を活用した授業を日常的に実施できた。（○）</w:t>
            </w:r>
          </w:p>
          <w:p w14:paraId="62048428" w14:textId="77777777" w:rsidR="00622FDD" w:rsidRPr="00AD5A3F" w:rsidRDefault="008D43C3" w:rsidP="00FE5748">
            <w:pPr>
              <w:spacing w:line="240" w:lineRule="exact"/>
              <w:ind w:left="1"/>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w:t>
            </w:r>
            <w:r w:rsidR="00EF42E6" w:rsidRPr="00AD5A3F">
              <w:rPr>
                <w:rFonts w:ascii="HG丸ｺﾞｼｯｸM-PRO" w:eastAsia="HG丸ｺﾞｼｯｸM-PRO" w:hAnsi="ＭＳ ゴシック" w:hint="eastAsia"/>
                <w:sz w:val="18"/>
                <w:szCs w:val="18"/>
              </w:rPr>
              <w:t>活用事例について</w:t>
            </w:r>
            <w:r w:rsidR="00D71961" w:rsidRPr="00AD5A3F">
              <w:rPr>
                <w:rFonts w:ascii="HG丸ｺﾞｼｯｸM-PRO" w:eastAsia="HG丸ｺﾞｼｯｸM-PRO" w:hAnsi="ＭＳ ゴシック" w:hint="eastAsia"/>
                <w:sz w:val="18"/>
                <w:szCs w:val="18"/>
              </w:rPr>
              <w:t>は</w:t>
            </w:r>
            <w:r w:rsidR="00782389" w:rsidRPr="00AD5A3F">
              <w:rPr>
                <w:rFonts w:ascii="HG丸ｺﾞｼｯｸM-PRO" w:eastAsia="HG丸ｺﾞｼｯｸM-PRO" w:hAnsi="ＭＳ ゴシック" w:hint="eastAsia"/>
                <w:sz w:val="18"/>
                <w:szCs w:val="18"/>
              </w:rPr>
              <w:t>55</w:t>
            </w:r>
            <w:r w:rsidR="00D71961" w:rsidRPr="00AD5A3F">
              <w:rPr>
                <w:rFonts w:ascii="HG丸ｺﾞｼｯｸM-PRO" w:eastAsia="HG丸ｺﾞｼｯｸM-PRO" w:hAnsi="ＭＳ ゴシック" w:hint="eastAsia"/>
                <w:sz w:val="18"/>
                <w:szCs w:val="18"/>
              </w:rPr>
              <w:t>本</w:t>
            </w:r>
            <w:r w:rsidR="00EF42E6" w:rsidRPr="00AD5A3F">
              <w:rPr>
                <w:rFonts w:ascii="HG丸ｺﾞｼｯｸM-PRO" w:eastAsia="HG丸ｺﾞｼｯｸM-PRO" w:hAnsi="ＭＳ ゴシック" w:hint="eastAsia"/>
                <w:sz w:val="18"/>
                <w:szCs w:val="18"/>
              </w:rPr>
              <w:t>回収</w:t>
            </w:r>
            <w:r w:rsidR="00D71961" w:rsidRPr="00AD5A3F">
              <w:rPr>
                <w:rFonts w:ascii="HG丸ｺﾞｼｯｸM-PRO" w:eastAsia="HG丸ｺﾞｼｯｸM-PRO" w:hAnsi="ＭＳ ゴシック" w:hint="eastAsia"/>
                <w:sz w:val="18"/>
                <w:szCs w:val="18"/>
              </w:rPr>
              <w:t>した。</w:t>
            </w:r>
            <w:r w:rsidR="00EF42E6" w:rsidRPr="00AD5A3F">
              <w:rPr>
                <w:rFonts w:ascii="HG丸ｺﾞｼｯｸM-PRO" w:eastAsia="HG丸ｺﾞｼｯｸM-PRO" w:hAnsi="ＭＳ ゴシック" w:hint="eastAsia"/>
                <w:sz w:val="18"/>
                <w:szCs w:val="18"/>
              </w:rPr>
              <w:t>今後はそれらを共有しやすいシステムを作りたい。（○）</w:t>
            </w:r>
          </w:p>
          <w:p w14:paraId="62048429" w14:textId="77777777" w:rsidR="00F73E9A" w:rsidRPr="00AD5A3F" w:rsidRDefault="008D43C3" w:rsidP="0089295B">
            <w:pPr>
              <w:spacing w:line="240" w:lineRule="exact"/>
              <w:ind w:left="1"/>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w:t>
            </w:r>
            <w:r w:rsidR="00AF2FE1" w:rsidRPr="00AD5A3F">
              <w:rPr>
                <w:rFonts w:ascii="HG丸ｺﾞｼｯｸM-PRO" w:eastAsia="HG丸ｺﾞｼｯｸM-PRO" w:hAnsi="ＭＳ ゴシック" w:hint="eastAsia"/>
                <w:sz w:val="18"/>
                <w:szCs w:val="18"/>
              </w:rPr>
              <w:t>今年度より様式と評価を２期制に変更したが、</w:t>
            </w:r>
            <w:r w:rsidR="00D71961" w:rsidRPr="00AD5A3F">
              <w:rPr>
                <w:rFonts w:ascii="HG丸ｺﾞｼｯｸM-PRO" w:eastAsia="HG丸ｺﾞｼｯｸM-PRO" w:hAnsi="ＭＳ ゴシック" w:hint="eastAsia"/>
                <w:sz w:val="18"/>
                <w:szCs w:val="18"/>
              </w:rPr>
              <w:t>チェック手順に沿って実施した。</w:t>
            </w:r>
            <w:r w:rsidR="00AF2FE1" w:rsidRPr="00AD5A3F">
              <w:rPr>
                <w:rFonts w:ascii="HG丸ｺﾞｼｯｸM-PRO" w:eastAsia="HG丸ｺﾞｼｯｸM-PRO" w:hAnsi="ＭＳ ゴシック" w:hint="eastAsia"/>
                <w:sz w:val="18"/>
                <w:szCs w:val="18"/>
              </w:rPr>
              <w:t>重点目標に対する、達成状況や今後の課題を明確にすることができた。今後は「自立活動」の取り組みについて</w:t>
            </w:r>
            <w:r w:rsidR="0053659D" w:rsidRPr="00AD5A3F">
              <w:rPr>
                <w:rFonts w:ascii="HG丸ｺﾞｼｯｸM-PRO" w:eastAsia="HG丸ｺﾞｼｯｸM-PRO" w:hAnsi="ＭＳ ゴシック" w:hint="eastAsia"/>
                <w:sz w:val="18"/>
                <w:szCs w:val="18"/>
              </w:rPr>
              <w:t>も</w:t>
            </w:r>
            <w:r w:rsidR="00AF2FE1" w:rsidRPr="00AD5A3F">
              <w:rPr>
                <w:rFonts w:ascii="HG丸ｺﾞｼｯｸM-PRO" w:eastAsia="HG丸ｺﾞｼｯｸM-PRO" w:hAnsi="ＭＳ ゴシック" w:hint="eastAsia"/>
                <w:sz w:val="18"/>
                <w:szCs w:val="18"/>
              </w:rPr>
              <w:t>整理をしていきたい。（○）</w:t>
            </w:r>
          </w:p>
          <w:p w14:paraId="6204842A" w14:textId="77777777" w:rsidR="00F43FCB" w:rsidRPr="00AD5A3F" w:rsidRDefault="008D43C3" w:rsidP="00FE5748">
            <w:pPr>
              <w:spacing w:line="240" w:lineRule="exact"/>
              <w:ind w:left="1"/>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w:t>
            </w:r>
            <w:r w:rsidR="00F43FCB" w:rsidRPr="00AD5A3F">
              <w:rPr>
                <w:rFonts w:ascii="HG丸ｺﾞｼｯｸM-PRO" w:eastAsia="HG丸ｺﾞｼｯｸM-PRO" w:hAnsi="ＭＳ ゴシック" w:hint="eastAsia"/>
                <w:sz w:val="18"/>
                <w:szCs w:val="18"/>
              </w:rPr>
              <w:t>これまでの「移行支援計画」を使用しながら</w:t>
            </w:r>
            <w:r w:rsidR="00AB363F" w:rsidRPr="00AD5A3F">
              <w:rPr>
                <w:rFonts w:ascii="HG丸ｺﾞｼｯｸM-PRO" w:eastAsia="HG丸ｺﾞｼｯｸM-PRO" w:hAnsi="ＭＳ ゴシック" w:hint="eastAsia"/>
                <w:sz w:val="18"/>
                <w:szCs w:val="18"/>
              </w:rPr>
              <w:t>、</w:t>
            </w:r>
            <w:r w:rsidR="00F43FCB" w:rsidRPr="00AD5A3F">
              <w:rPr>
                <w:rFonts w:ascii="HG丸ｺﾞｼｯｸM-PRO" w:eastAsia="HG丸ｺﾞｼｯｸM-PRO" w:hAnsi="ＭＳ ゴシック" w:hint="eastAsia"/>
                <w:sz w:val="18"/>
                <w:szCs w:val="18"/>
              </w:rPr>
              <w:t>「個別の教育支援計画」とのリンクについて</w:t>
            </w:r>
            <w:r w:rsidR="00D71961" w:rsidRPr="00AD5A3F">
              <w:rPr>
                <w:rFonts w:ascii="HG丸ｺﾞｼｯｸM-PRO" w:eastAsia="HG丸ｺﾞｼｯｸM-PRO" w:hAnsi="ＭＳ ゴシック" w:hint="eastAsia"/>
                <w:sz w:val="18"/>
                <w:szCs w:val="18"/>
              </w:rPr>
              <w:t>十分な検討はできなかったが、</w:t>
            </w:r>
            <w:r w:rsidR="00F43FCB" w:rsidRPr="00AD5A3F">
              <w:rPr>
                <w:rFonts w:ascii="HG丸ｺﾞｼｯｸM-PRO" w:eastAsia="HG丸ｺﾞｼｯｸM-PRO" w:hAnsi="ＭＳ ゴシック" w:hint="eastAsia"/>
                <w:sz w:val="18"/>
                <w:szCs w:val="18"/>
              </w:rPr>
              <w:t>意義等を整理し</w:t>
            </w:r>
            <w:r w:rsidR="00D71961" w:rsidRPr="00AD5A3F">
              <w:rPr>
                <w:rFonts w:ascii="HG丸ｺﾞｼｯｸM-PRO" w:eastAsia="HG丸ｺﾞｼｯｸM-PRO" w:hAnsi="ＭＳ ゴシック" w:hint="eastAsia"/>
                <w:sz w:val="18"/>
                <w:szCs w:val="18"/>
              </w:rPr>
              <w:t>た</w:t>
            </w:r>
            <w:r w:rsidR="00F43FCB" w:rsidRPr="00AD5A3F">
              <w:rPr>
                <w:rFonts w:ascii="HG丸ｺﾞｼｯｸM-PRO" w:eastAsia="HG丸ｺﾞｼｯｸM-PRO" w:hAnsi="ＭＳ ゴシック" w:hint="eastAsia"/>
                <w:sz w:val="18"/>
                <w:szCs w:val="18"/>
              </w:rPr>
              <w:t>。（△）</w:t>
            </w:r>
          </w:p>
          <w:p w14:paraId="6204842B" w14:textId="77777777" w:rsidR="00AF2FE1" w:rsidRPr="00AD5A3F" w:rsidRDefault="00AF2FE1" w:rsidP="00FE5748">
            <w:pPr>
              <w:spacing w:line="240" w:lineRule="exact"/>
              <w:ind w:left="1"/>
              <w:rPr>
                <w:rFonts w:ascii="HG丸ｺﾞｼｯｸM-PRO" w:eastAsia="HG丸ｺﾞｼｯｸM-PRO" w:hAnsi="ＭＳ ゴシック"/>
                <w:sz w:val="18"/>
                <w:szCs w:val="18"/>
              </w:rPr>
            </w:pPr>
          </w:p>
          <w:p w14:paraId="6204842C" w14:textId="77777777" w:rsidR="008D43C3" w:rsidRPr="00AD5A3F" w:rsidRDefault="008D43C3" w:rsidP="00E676BC">
            <w:pPr>
              <w:spacing w:line="240" w:lineRule="exact"/>
              <w:ind w:left="1"/>
              <w:rPr>
                <w:rFonts w:ascii="HG丸ｺﾞｼｯｸM-PRO" w:eastAsia="HG丸ｺﾞｼｯｸM-PRO" w:hAnsi="ＭＳ ゴシック"/>
                <w:sz w:val="18"/>
                <w:szCs w:val="18"/>
              </w:rPr>
            </w:pPr>
            <w:r w:rsidRPr="00AD5A3F">
              <w:rPr>
                <w:rFonts w:ascii="HG丸ｺﾞｼｯｸM-PRO" w:eastAsia="HG丸ｺﾞｼｯｸM-PRO" w:hAnsi="ＭＳ ゴシック" w:hint="eastAsia"/>
                <w:sz w:val="18"/>
                <w:szCs w:val="18"/>
              </w:rPr>
              <w:t>・</w:t>
            </w:r>
            <w:r w:rsidR="00E676BC" w:rsidRPr="00AD5A3F">
              <w:rPr>
                <w:rFonts w:ascii="HG丸ｺﾞｼｯｸM-PRO" w:eastAsia="HG丸ｺﾞｼｯｸM-PRO" w:hAnsi="ＭＳ ゴシック" w:hint="eastAsia"/>
                <w:sz w:val="18"/>
                <w:szCs w:val="18"/>
              </w:rPr>
              <w:t>「ノー会議デー」は日程調整が難しい時期もあったが毎月設定した。時間外労働については▲7.6%達成できた。</w:t>
            </w:r>
            <w:r w:rsidRPr="00AD5A3F">
              <w:rPr>
                <w:rFonts w:ascii="HG丸ｺﾞｼｯｸM-PRO" w:eastAsia="HG丸ｺﾞｼｯｸM-PRO" w:hAnsi="ＭＳ ゴシック" w:hint="eastAsia"/>
                <w:sz w:val="18"/>
                <w:szCs w:val="18"/>
              </w:rPr>
              <w:t>（</w:t>
            </w:r>
            <w:r w:rsidR="00E676BC" w:rsidRPr="00AD5A3F">
              <w:rPr>
                <w:rFonts w:ascii="HG丸ｺﾞｼｯｸM-PRO" w:eastAsia="HG丸ｺﾞｼｯｸM-PRO" w:hAnsi="ＭＳ ゴシック" w:hint="eastAsia"/>
                <w:sz w:val="18"/>
                <w:szCs w:val="18"/>
              </w:rPr>
              <w:t>○</w:t>
            </w:r>
            <w:r w:rsidRPr="00AD5A3F">
              <w:rPr>
                <w:rFonts w:ascii="HG丸ｺﾞｼｯｸM-PRO" w:eastAsia="HG丸ｺﾞｼｯｸM-PRO" w:hAnsi="ＭＳ ゴシック" w:hint="eastAsia"/>
                <w:sz w:val="18"/>
                <w:szCs w:val="18"/>
              </w:rPr>
              <w:t>）</w:t>
            </w:r>
          </w:p>
        </w:tc>
      </w:tr>
    </w:tbl>
    <w:p w14:paraId="6204842E" w14:textId="77777777" w:rsidR="003D0DAA" w:rsidRPr="00AD5A3F" w:rsidRDefault="003D0DAA" w:rsidP="00265848">
      <w:pPr>
        <w:rPr>
          <w:rFonts w:ascii="HG丸ｺﾞｼｯｸM-PRO" w:eastAsia="HG丸ｺﾞｼｯｸM-PRO" w:hAnsi="ＭＳ ゴシック"/>
          <w:szCs w:val="21"/>
        </w:rPr>
      </w:pPr>
    </w:p>
    <w:sectPr w:rsidR="003D0DAA" w:rsidRPr="00AD5A3F" w:rsidSect="00DD14DB">
      <w:headerReference w:type="default" r:id="rId11"/>
      <w:type w:val="evenPage"/>
      <w:pgSz w:w="16839" w:h="23814" w:code="8"/>
      <w:pgMar w:top="851"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48431" w14:textId="77777777" w:rsidR="004C2CCA" w:rsidRDefault="004C2CCA">
      <w:r>
        <w:separator/>
      </w:r>
    </w:p>
  </w:endnote>
  <w:endnote w:type="continuationSeparator" w:id="0">
    <w:p w14:paraId="62048432" w14:textId="77777777" w:rsidR="004C2CCA" w:rsidRDefault="004C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4842F" w14:textId="77777777" w:rsidR="004C2CCA" w:rsidRDefault="004C2CCA">
      <w:r>
        <w:separator/>
      </w:r>
    </w:p>
  </w:footnote>
  <w:footnote w:type="continuationSeparator" w:id="0">
    <w:p w14:paraId="62048430" w14:textId="77777777" w:rsidR="004C2CCA" w:rsidRDefault="004C2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48433" w14:textId="7CC3CDE6" w:rsidR="00721A2D" w:rsidRDefault="00754F3E" w:rsidP="00D672C8">
    <w:pPr>
      <w:tabs>
        <w:tab w:val="left" w:pos="14880"/>
      </w:tabs>
      <w:spacing w:line="360" w:lineRule="exact"/>
      <w:ind w:rightChars="102" w:right="214"/>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No.</w:t>
    </w:r>
    <w:r w:rsidR="00D672C8">
      <w:rPr>
        <w:rFonts w:ascii="ＭＳ ゴシック" w:eastAsia="ＭＳ ゴシック" w:hAnsi="ＭＳ ゴシック" w:hint="eastAsia"/>
        <w:sz w:val="20"/>
        <w:szCs w:val="20"/>
      </w:rPr>
      <w:t>Ｓ０７</w:t>
    </w:r>
  </w:p>
  <w:p w14:paraId="7EBEF001" w14:textId="77777777" w:rsidR="00AD5A3F" w:rsidRDefault="00AD5A3F" w:rsidP="00D672C8">
    <w:pPr>
      <w:tabs>
        <w:tab w:val="left" w:pos="14880"/>
      </w:tabs>
      <w:spacing w:line="360" w:lineRule="exact"/>
      <w:ind w:rightChars="102" w:right="214"/>
      <w:jc w:val="right"/>
      <w:rPr>
        <w:rFonts w:ascii="ＭＳ ゴシック" w:eastAsia="ＭＳ ゴシック" w:hAnsi="ＭＳ ゴシック"/>
        <w:sz w:val="20"/>
        <w:szCs w:val="20"/>
      </w:rPr>
    </w:pPr>
  </w:p>
  <w:p w14:paraId="62048434" w14:textId="77777777" w:rsidR="00721A2D" w:rsidRPr="00754F3E" w:rsidRDefault="00721A2D" w:rsidP="003A3356">
    <w:pPr>
      <w:spacing w:line="360" w:lineRule="exact"/>
      <w:ind w:rightChars="100" w:right="210"/>
      <w:jc w:val="right"/>
      <w:rPr>
        <w:rFonts w:ascii="ＭＳ 明朝" w:hAnsi="ＭＳ 明朝"/>
        <w:b/>
        <w:sz w:val="24"/>
      </w:rPr>
    </w:pPr>
    <w:r>
      <w:rPr>
        <w:rFonts w:ascii="ＭＳ 明朝" w:hAnsi="ＭＳ 明朝" w:hint="eastAsia"/>
        <w:b/>
        <w:sz w:val="24"/>
      </w:rPr>
      <w:t xml:space="preserve">　　　　　</w:t>
    </w:r>
    <w:r w:rsidRPr="00754F3E">
      <w:rPr>
        <w:rFonts w:ascii="ＭＳ 明朝" w:hAnsi="ＭＳ 明朝" w:hint="eastAsia"/>
        <w:b/>
        <w:sz w:val="24"/>
      </w:rPr>
      <w:t>府立高槻支援学校（高等部）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02EA01A0"/>
    <w:multiLevelType w:val="hybridMultilevel"/>
    <w:tmpl w:val="31D639BC"/>
    <w:lvl w:ilvl="0" w:tplc="D8F6F5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C77440"/>
    <w:multiLevelType w:val="hybridMultilevel"/>
    <w:tmpl w:val="5B60EA52"/>
    <w:lvl w:ilvl="0" w:tplc="F09AE6A2">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0AB335D1"/>
    <w:multiLevelType w:val="hybridMultilevel"/>
    <w:tmpl w:val="D39E1290"/>
    <w:lvl w:ilvl="0" w:tplc="B394E698">
      <w:start w:val="2"/>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4EF6"/>
    <w:multiLevelType w:val="hybridMultilevel"/>
    <w:tmpl w:val="6578175C"/>
    <w:lvl w:ilvl="0" w:tplc="6A6066F0">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73205"/>
    <w:multiLevelType w:val="hybridMultilevel"/>
    <w:tmpl w:val="E43EC316"/>
    <w:lvl w:ilvl="0" w:tplc="AEA22AD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B6FCE"/>
    <w:multiLevelType w:val="hybridMultilevel"/>
    <w:tmpl w:val="CC8A7D32"/>
    <w:lvl w:ilvl="0" w:tplc="EB0E32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937850"/>
    <w:multiLevelType w:val="hybridMultilevel"/>
    <w:tmpl w:val="53EAACA2"/>
    <w:lvl w:ilvl="0" w:tplc="987C5E6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3140D5"/>
    <w:multiLevelType w:val="hybridMultilevel"/>
    <w:tmpl w:val="79B81C7E"/>
    <w:lvl w:ilvl="0" w:tplc="8B8CE4C8">
      <w:start w:val="3"/>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186E7C"/>
    <w:multiLevelType w:val="hybridMultilevel"/>
    <w:tmpl w:val="CE7268E8"/>
    <w:lvl w:ilvl="0" w:tplc="485EC3E6">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613D69"/>
    <w:multiLevelType w:val="hybridMultilevel"/>
    <w:tmpl w:val="764E0528"/>
    <w:lvl w:ilvl="0" w:tplc="49F49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BC409A"/>
    <w:multiLevelType w:val="hybridMultilevel"/>
    <w:tmpl w:val="B2867214"/>
    <w:lvl w:ilvl="0" w:tplc="44606AD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353F6413"/>
    <w:multiLevelType w:val="hybridMultilevel"/>
    <w:tmpl w:val="03984410"/>
    <w:lvl w:ilvl="0" w:tplc="638A19E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1100BD"/>
    <w:multiLevelType w:val="hybridMultilevel"/>
    <w:tmpl w:val="4036ACFC"/>
    <w:lvl w:ilvl="0" w:tplc="4CDC2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047203"/>
    <w:multiLevelType w:val="hybridMultilevel"/>
    <w:tmpl w:val="2812C190"/>
    <w:lvl w:ilvl="0" w:tplc="1F6260E8">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FC1433"/>
    <w:multiLevelType w:val="hybridMultilevel"/>
    <w:tmpl w:val="E74E279A"/>
    <w:lvl w:ilvl="0" w:tplc="9724EEEE">
      <w:start w:val="3"/>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C41CED"/>
    <w:multiLevelType w:val="hybridMultilevel"/>
    <w:tmpl w:val="4EEE5634"/>
    <w:lvl w:ilvl="0" w:tplc="5BBC95CC">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FED73B5"/>
    <w:multiLevelType w:val="hybridMultilevel"/>
    <w:tmpl w:val="F706591A"/>
    <w:lvl w:ilvl="0" w:tplc="4AC24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710A39"/>
    <w:multiLevelType w:val="hybridMultilevel"/>
    <w:tmpl w:val="4CD268C0"/>
    <w:lvl w:ilvl="0" w:tplc="C1D0E614">
      <w:start w:val="1"/>
      <w:numFmt w:val="decimalFullWidth"/>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30345B"/>
    <w:multiLevelType w:val="hybridMultilevel"/>
    <w:tmpl w:val="0F70A4BA"/>
    <w:lvl w:ilvl="0" w:tplc="5D9219B8">
      <w:start w:val="1"/>
      <w:numFmt w:val="decimal"/>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330768"/>
    <w:multiLevelType w:val="hybridMultilevel"/>
    <w:tmpl w:val="C874A416"/>
    <w:lvl w:ilvl="0" w:tplc="8198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0564A6"/>
    <w:multiLevelType w:val="hybridMultilevel"/>
    <w:tmpl w:val="95F450CA"/>
    <w:lvl w:ilvl="0" w:tplc="4F724CE0">
      <w:start w:val="1"/>
      <w:numFmt w:val="decimalFullWidth"/>
      <w:lvlText w:val="(%1)"/>
      <w:lvlJc w:val="left"/>
      <w:pPr>
        <w:ind w:left="435" w:hanging="435"/>
      </w:pPr>
      <w:rPr>
        <w:rFonts w:ascii="Century" w:eastAsia="ＭＳ 明朝"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397137"/>
    <w:multiLevelType w:val="hybridMultilevel"/>
    <w:tmpl w:val="945E4F92"/>
    <w:lvl w:ilvl="0" w:tplc="1542C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F4E779B"/>
    <w:multiLevelType w:val="hybridMultilevel"/>
    <w:tmpl w:val="F356D2FA"/>
    <w:lvl w:ilvl="0" w:tplc="01F2DFA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4" w15:restartNumberingAfterBreak="0">
    <w:nsid w:val="600162DB"/>
    <w:multiLevelType w:val="hybridMultilevel"/>
    <w:tmpl w:val="299A6366"/>
    <w:lvl w:ilvl="0" w:tplc="FF169D4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1B312F"/>
    <w:multiLevelType w:val="hybridMultilevel"/>
    <w:tmpl w:val="D8829F12"/>
    <w:lvl w:ilvl="0" w:tplc="D5584C5C">
      <w:start w:val="3"/>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659B6"/>
    <w:multiLevelType w:val="hybridMultilevel"/>
    <w:tmpl w:val="96ACEAE4"/>
    <w:lvl w:ilvl="0" w:tplc="0BC833F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15:restartNumberingAfterBreak="0">
    <w:nsid w:val="60697658"/>
    <w:multiLevelType w:val="hybridMultilevel"/>
    <w:tmpl w:val="68305AD8"/>
    <w:lvl w:ilvl="0" w:tplc="F29E6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AD2AD5"/>
    <w:multiLevelType w:val="hybridMultilevel"/>
    <w:tmpl w:val="64EAD696"/>
    <w:lvl w:ilvl="0" w:tplc="136EC63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5751665"/>
    <w:multiLevelType w:val="hybridMultilevel"/>
    <w:tmpl w:val="FADECB6A"/>
    <w:lvl w:ilvl="0" w:tplc="DE1EC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6E366180"/>
    <w:multiLevelType w:val="hybridMultilevel"/>
    <w:tmpl w:val="B9882FC8"/>
    <w:lvl w:ilvl="0" w:tplc="BC4C22C2">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0B392D"/>
    <w:multiLevelType w:val="hybridMultilevel"/>
    <w:tmpl w:val="6A721D66"/>
    <w:lvl w:ilvl="0" w:tplc="31ACF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AC639D"/>
    <w:multiLevelType w:val="hybridMultilevel"/>
    <w:tmpl w:val="0674D644"/>
    <w:lvl w:ilvl="0" w:tplc="677A1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40"/>
  </w:num>
  <w:num w:numId="4">
    <w:abstractNumId w:val="9"/>
  </w:num>
  <w:num w:numId="5">
    <w:abstractNumId w:val="32"/>
  </w:num>
  <w:num w:numId="6">
    <w:abstractNumId w:val="47"/>
  </w:num>
  <w:num w:numId="7">
    <w:abstractNumId w:val="41"/>
  </w:num>
  <w:num w:numId="8">
    <w:abstractNumId w:val="15"/>
  </w:num>
  <w:num w:numId="9">
    <w:abstractNumId w:val="43"/>
  </w:num>
  <w:num w:numId="10">
    <w:abstractNumId w:val="7"/>
  </w:num>
  <w:num w:numId="11">
    <w:abstractNumId w:val="12"/>
  </w:num>
  <w:num w:numId="12">
    <w:abstractNumId w:val="39"/>
  </w:num>
  <w:num w:numId="13">
    <w:abstractNumId w:val="27"/>
  </w:num>
  <w:num w:numId="14">
    <w:abstractNumId w:val="17"/>
  </w:num>
  <w:num w:numId="15">
    <w:abstractNumId w:val="24"/>
  </w:num>
  <w:num w:numId="16">
    <w:abstractNumId w:val="0"/>
  </w:num>
  <w:num w:numId="17">
    <w:abstractNumId w:val="37"/>
  </w:num>
  <w:num w:numId="18">
    <w:abstractNumId w:val="30"/>
  </w:num>
  <w:num w:numId="19">
    <w:abstractNumId w:val="2"/>
  </w:num>
  <w:num w:numId="20">
    <w:abstractNumId w:val="23"/>
  </w:num>
  <w:num w:numId="21">
    <w:abstractNumId w:val="19"/>
  </w:num>
  <w:num w:numId="22">
    <w:abstractNumId w:val="5"/>
  </w:num>
  <w:num w:numId="23">
    <w:abstractNumId w:val="34"/>
  </w:num>
  <w:num w:numId="24">
    <w:abstractNumId w:val="25"/>
  </w:num>
  <w:num w:numId="25">
    <w:abstractNumId w:val="3"/>
  </w:num>
  <w:num w:numId="26">
    <w:abstractNumId w:val="28"/>
  </w:num>
  <w:num w:numId="27">
    <w:abstractNumId w:val="44"/>
  </w:num>
  <w:num w:numId="28">
    <w:abstractNumId w:val="21"/>
  </w:num>
  <w:num w:numId="29">
    <w:abstractNumId w:val="1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
  </w:num>
  <w:num w:numId="33">
    <w:abstractNumId w:val="18"/>
  </w:num>
  <w:num w:numId="34">
    <w:abstractNumId w:val="38"/>
  </w:num>
  <w:num w:numId="35">
    <w:abstractNumId w:val="36"/>
  </w:num>
  <w:num w:numId="36">
    <w:abstractNumId w:val="16"/>
  </w:num>
  <w:num w:numId="37">
    <w:abstractNumId w:val="14"/>
  </w:num>
  <w:num w:numId="38">
    <w:abstractNumId w:val="46"/>
  </w:num>
  <w:num w:numId="39">
    <w:abstractNumId w:val="31"/>
  </w:num>
  <w:num w:numId="40">
    <w:abstractNumId w:val="20"/>
  </w:num>
  <w:num w:numId="41">
    <w:abstractNumId w:val="35"/>
  </w:num>
  <w:num w:numId="42">
    <w:abstractNumId w:val="13"/>
  </w:num>
  <w:num w:numId="43">
    <w:abstractNumId w:val="22"/>
  </w:num>
  <w:num w:numId="44">
    <w:abstractNumId w:val="33"/>
  </w:num>
  <w:num w:numId="45">
    <w:abstractNumId w:val="6"/>
  </w:num>
  <w:num w:numId="46">
    <w:abstractNumId w:val="4"/>
  </w:num>
  <w:num w:numId="47">
    <w:abstractNumId w:val="42"/>
  </w:num>
  <w:num w:numId="48">
    <w:abstractNumId w:val="4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887"/>
    <w:rsid w:val="00001D78"/>
    <w:rsid w:val="000027A0"/>
    <w:rsid w:val="00003C5F"/>
    <w:rsid w:val="00004E15"/>
    <w:rsid w:val="00010850"/>
    <w:rsid w:val="00013C0C"/>
    <w:rsid w:val="00014126"/>
    <w:rsid w:val="00014961"/>
    <w:rsid w:val="00015233"/>
    <w:rsid w:val="000156EF"/>
    <w:rsid w:val="00021D90"/>
    <w:rsid w:val="00031A86"/>
    <w:rsid w:val="00031C37"/>
    <w:rsid w:val="00033B7B"/>
    <w:rsid w:val="00034F5C"/>
    <w:rsid w:val="00034F61"/>
    <w:rsid w:val="000351D0"/>
    <w:rsid w:val="000354D4"/>
    <w:rsid w:val="0003574D"/>
    <w:rsid w:val="000361A3"/>
    <w:rsid w:val="00037A15"/>
    <w:rsid w:val="00045480"/>
    <w:rsid w:val="00046B8C"/>
    <w:rsid w:val="00047EC2"/>
    <w:rsid w:val="000506F2"/>
    <w:rsid w:val="000524AE"/>
    <w:rsid w:val="00055EDD"/>
    <w:rsid w:val="00063572"/>
    <w:rsid w:val="000724B0"/>
    <w:rsid w:val="00073AC9"/>
    <w:rsid w:val="000753BF"/>
    <w:rsid w:val="0007684E"/>
    <w:rsid w:val="00076BF3"/>
    <w:rsid w:val="00081852"/>
    <w:rsid w:val="00085BEF"/>
    <w:rsid w:val="00091587"/>
    <w:rsid w:val="00092292"/>
    <w:rsid w:val="0009658C"/>
    <w:rsid w:val="000967CE"/>
    <w:rsid w:val="000A1890"/>
    <w:rsid w:val="000A1FF5"/>
    <w:rsid w:val="000A2616"/>
    <w:rsid w:val="000A3AEE"/>
    <w:rsid w:val="000B0C54"/>
    <w:rsid w:val="000B3517"/>
    <w:rsid w:val="000B395F"/>
    <w:rsid w:val="000B47EF"/>
    <w:rsid w:val="000B4E79"/>
    <w:rsid w:val="000B7F10"/>
    <w:rsid w:val="000C0CDB"/>
    <w:rsid w:val="000C5300"/>
    <w:rsid w:val="000C7E89"/>
    <w:rsid w:val="000D1B70"/>
    <w:rsid w:val="000D24FD"/>
    <w:rsid w:val="000D5D23"/>
    <w:rsid w:val="000D7707"/>
    <w:rsid w:val="000D7C02"/>
    <w:rsid w:val="000E0A28"/>
    <w:rsid w:val="000E0F45"/>
    <w:rsid w:val="000E1F4D"/>
    <w:rsid w:val="000E1FBB"/>
    <w:rsid w:val="000E441B"/>
    <w:rsid w:val="000E5470"/>
    <w:rsid w:val="000E6B9D"/>
    <w:rsid w:val="000F045E"/>
    <w:rsid w:val="000F1230"/>
    <w:rsid w:val="000F1EE0"/>
    <w:rsid w:val="000F20B5"/>
    <w:rsid w:val="000F27F1"/>
    <w:rsid w:val="000F310F"/>
    <w:rsid w:val="000F3278"/>
    <w:rsid w:val="000F7917"/>
    <w:rsid w:val="000F7B2E"/>
    <w:rsid w:val="00100533"/>
    <w:rsid w:val="00100646"/>
    <w:rsid w:val="001008C6"/>
    <w:rsid w:val="00100CC5"/>
    <w:rsid w:val="00101465"/>
    <w:rsid w:val="0010214A"/>
    <w:rsid w:val="001024C0"/>
    <w:rsid w:val="00103546"/>
    <w:rsid w:val="00104782"/>
    <w:rsid w:val="00106EA3"/>
    <w:rsid w:val="00110A0C"/>
    <w:rsid w:val="001112AC"/>
    <w:rsid w:val="00112A39"/>
    <w:rsid w:val="00112A5C"/>
    <w:rsid w:val="00113C18"/>
    <w:rsid w:val="00120AAF"/>
    <w:rsid w:val="00120E87"/>
    <w:rsid w:val="001218A7"/>
    <w:rsid w:val="00121F9D"/>
    <w:rsid w:val="00122A9E"/>
    <w:rsid w:val="00125081"/>
    <w:rsid w:val="00127BB5"/>
    <w:rsid w:val="00132D6F"/>
    <w:rsid w:val="001342E6"/>
    <w:rsid w:val="00134824"/>
    <w:rsid w:val="00135CE9"/>
    <w:rsid w:val="00136FE4"/>
    <w:rsid w:val="00137359"/>
    <w:rsid w:val="00140CD5"/>
    <w:rsid w:val="00141D93"/>
    <w:rsid w:val="00143D65"/>
    <w:rsid w:val="00145D50"/>
    <w:rsid w:val="001468D6"/>
    <w:rsid w:val="00151415"/>
    <w:rsid w:val="00157860"/>
    <w:rsid w:val="00165799"/>
    <w:rsid w:val="00165D43"/>
    <w:rsid w:val="001711E4"/>
    <w:rsid w:val="00173BB1"/>
    <w:rsid w:val="00175689"/>
    <w:rsid w:val="0018261A"/>
    <w:rsid w:val="00184B1B"/>
    <w:rsid w:val="00191928"/>
    <w:rsid w:val="00192419"/>
    <w:rsid w:val="00193569"/>
    <w:rsid w:val="00195DCF"/>
    <w:rsid w:val="001A012A"/>
    <w:rsid w:val="001A03DE"/>
    <w:rsid w:val="001A0BE6"/>
    <w:rsid w:val="001A296B"/>
    <w:rsid w:val="001A4539"/>
    <w:rsid w:val="001A7600"/>
    <w:rsid w:val="001B12D2"/>
    <w:rsid w:val="001B3581"/>
    <w:rsid w:val="001B38EB"/>
    <w:rsid w:val="001B58BC"/>
    <w:rsid w:val="001B719A"/>
    <w:rsid w:val="001B71B3"/>
    <w:rsid w:val="001C6114"/>
    <w:rsid w:val="001C6B84"/>
    <w:rsid w:val="001C7FE4"/>
    <w:rsid w:val="001D0EAB"/>
    <w:rsid w:val="001D3E0F"/>
    <w:rsid w:val="001D3E4B"/>
    <w:rsid w:val="001D401B"/>
    <w:rsid w:val="001D44D9"/>
    <w:rsid w:val="001D4AD1"/>
    <w:rsid w:val="001D5135"/>
    <w:rsid w:val="001D5782"/>
    <w:rsid w:val="001D6E94"/>
    <w:rsid w:val="001D7DA6"/>
    <w:rsid w:val="001E22E7"/>
    <w:rsid w:val="001E4FDA"/>
    <w:rsid w:val="001F2AAA"/>
    <w:rsid w:val="001F39B7"/>
    <w:rsid w:val="001F472F"/>
    <w:rsid w:val="001F7B11"/>
    <w:rsid w:val="00201C86"/>
    <w:rsid w:val="002033DD"/>
    <w:rsid w:val="002034A6"/>
    <w:rsid w:val="00205AF2"/>
    <w:rsid w:val="00210739"/>
    <w:rsid w:val="0021285A"/>
    <w:rsid w:val="002155C3"/>
    <w:rsid w:val="0022073E"/>
    <w:rsid w:val="00220AC9"/>
    <w:rsid w:val="00220AE7"/>
    <w:rsid w:val="00221AA2"/>
    <w:rsid w:val="00224AB0"/>
    <w:rsid w:val="00225C70"/>
    <w:rsid w:val="00230353"/>
    <w:rsid w:val="00230487"/>
    <w:rsid w:val="00231181"/>
    <w:rsid w:val="00235785"/>
    <w:rsid w:val="00235B86"/>
    <w:rsid w:val="0024006D"/>
    <w:rsid w:val="0024129D"/>
    <w:rsid w:val="002419AB"/>
    <w:rsid w:val="00242A63"/>
    <w:rsid w:val="002439A4"/>
    <w:rsid w:val="00246554"/>
    <w:rsid w:val="00250AEE"/>
    <w:rsid w:val="00252F0E"/>
    <w:rsid w:val="0025532C"/>
    <w:rsid w:val="002562F7"/>
    <w:rsid w:val="00257B56"/>
    <w:rsid w:val="00262794"/>
    <w:rsid w:val="00264A70"/>
    <w:rsid w:val="00265848"/>
    <w:rsid w:val="00265DDA"/>
    <w:rsid w:val="00267D3C"/>
    <w:rsid w:val="00271252"/>
    <w:rsid w:val="0027129F"/>
    <w:rsid w:val="00271A88"/>
    <w:rsid w:val="002721CE"/>
    <w:rsid w:val="00274189"/>
    <w:rsid w:val="00274864"/>
    <w:rsid w:val="00275FB6"/>
    <w:rsid w:val="0027651B"/>
    <w:rsid w:val="0027738F"/>
    <w:rsid w:val="00277476"/>
    <w:rsid w:val="00277FAB"/>
    <w:rsid w:val="002816CE"/>
    <w:rsid w:val="00281934"/>
    <w:rsid w:val="0028614A"/>
    <w:rsid w:val="00286B34"/>
    <w:rsid w:val="00286C71"/>
    <w:rsid w:val="00287470"/>
    <w:rsid w:val="00293518"/>
    <w:rsid w:val="00295757"/>
    <w:rsid w:val="00295EB2"/>
    <w:rsid w:val="0029712A"/>
    <w:rsid w:val="002A0AA7"/>
    <w:rsid w:val="002A148E"/>
    <w:rsid w:val="002A458D"/>
    <w:rsid w:val="002A5C51"/>
    <w:rsid w:val="002A5F31"/>
    <w:rsid w:val="002A766F"/>
    <w:rsid w:val="002B0BC8"/>
    <w:rsid w:val="002B11E6"/>
    <w:rsid w:val="002B3BE1"/>
    <w:rsid w:val="002B4126"/>
    <w:rsid w:val="002B471E"/>
    <w:rsid w:val="002B690B"/>
    <w:rsid w:val="002C3A97"/>
    <w:rsid w:val="002C40DD"/>
    <w:rsid w:val="002C423D"/>
    <w:rsid w:val="002C4E63"/>
    <w:rsid w:val="002C7658"/>
    <w:rsid w:val="002E1B97"/>
    <w:rsid w:val="002E1FE8"/>
    <w:rsid w:val="002E2AC3"/>
    <w:rsid w:val="002E2C14"/>
    <w:rsid w:val="002F014E"/>
    <w:rsid w:val="002F1570"/>
    <w:rsid w:val="002F4284"/>
    <w:rsid w:val="002F45A7"/>
    <w:rsid w:val="002F4728"/>
    <w:rsid w:val="002F5E4D"/>
    <w:rsid w:val="002F608A"/>
    <w:rsid w:val="002F62DD"/>
    <w:rsid w:val="002F6E1B"/>
    <w:rsid w:val="002F70D3"/>
    <w:rsid w:val="00301498"/>
    <w:rsid w:val="00301B59"/>
    <w:rsid w:val="003029E3"/>
    <w:rsid w:val="00302CE1"/>
    <w:rsid w:val="00302EB2"/>
    <w:rsid w:val="00304138"/>
    <w:rsid w:val="003042F8"/>
    <w:rsid w:val="0030555A"/>
    <w:rsid w:val="00305D0E"/>
    <w:rsid w:val="00306140"/>
    <w:rsid w:val="00310645"/>
    <w:rsid w:val="0031217D"/>
    <w:rsid w:val="0031492C"/>
    <w:rsid w:val="0032381E"/>
    <w:rsid w:val="0032387E"/>
    <w:rsid w:val="00324B67"/>
    <w:rsid w:val="00325255"/>
    <w:rsid w:val="00325E32"/>
    <w:rsid w:val="003262B7"/>
    <w:rsid w:val="00334F83"/>
    <w:rsid w:val="00336089"/>
    <w:rsid w:val="00340CC3"/>
    <w:rsid w:val="00342F3D"/>
    <w:rsid w:val="0034341D"/>
    <w:rsid w:val="00346B8D"/>
    <w:rsid w:val="0034718E"/>
    <w:rsid w:val="00353D50"/>
    <w:rsid w:val="003551CD"/>
    <w:rsid w:val="0036174C"/>
    <w:rsid w:val="003620CC"/>
    <w:rsid w:val="00364F35"/>
    <w:rsid w:val="00366671"/>
    <w:rsid w:val="00366CE7"/>
    <w:rsid w:val="00372931"/>
    <w:rsid w:val="003730D3"/>
    <w:rsid w:val="0037367C"/>
    <w:rsid w:val="0037506F"/>
    <w:rsid w:val="003752FD"/>
    <w:rsid w:val="00375BA1"/>
    <w:rsid w:val="003817AC"/>
    <w:rsid w:val="00381BA5"/>
    <w:rsid w:val="00384C02"/>
    <w:rsid w:val="00386133"/>
    <w:rsid w:val="00387D41"/>
    <w:rsid w:val="00390997"/>
    <w:rsid w:val="00392AA6"/>
    <w:rsid w:val="00395BCF"/>
    <w:rsid w:val="00396257"/>
    <w:rsid w:val="003970E6"/>
    <w:rsid w:val="0039781C"/>
    <w:rsid w:val="0039784E"/>
    <w:rsid w:val="003A3356"/>
    <w:rsid w:val="003A62E8"/>
    <w:rsid w:val="003B4109"/>
    <w:rsid w:val="003B6B8F"/>
    <w:rsid w:val="003C3E3C"/>
    <w:rsid w:val="003C503E"/>
    <w:rsid w:val="003C6797"/>
    <w:rsid w:val="003D0DAA"/>
    <w:rsid w:val="003D288C"/>
    <w:rsid w:val="003D2C9D"/>
    <w:rsid w:val="003D37E0"/>
    <w:rsid w:val="003D3DAC"/>
    <w:rsid w:val="003D4644"/>
    <w:rsid w:val="003D71A7"/>
    <w:rsid w:val="003D7473"/>
    <w:rsid w:val="003D7749"/>
    <w:rsid w:val="003E2543"/>
    <w:rsid w:val="003E55A0"/>
    <w:rsid w:val="003F32D4"/>
    <w:rsid w:val="003F3C8C"/>
    <w:rsid w:val="003F45BD"/>
    <w:rsid w:val="003F62DE"/>
    <w:rsid w:val="00400648"/>
    <w:rsid w:val="00400DB9"/>
    <w:rsid w:val="00400FC7"/>
    <w:rsid w:val="004039FE"/>
    <w:rsid w:val="0040450E"/>
    <w:rsid w:val="0040784C"/>
    <w:rsid w:val="00407905"/>
    <w:rsid w:val="00414618"/>
    <w:rsid w:val="00416A59"/>
    <w:rsid w:val="004243CF"/>
    <w:rsid w:val="004245A1"/>
    <w:rsid w:val="00427E0B"/>
    <w:rsid w:val="00430576"/>
    <w:rsid w:val="004312EE"/>
    <w:rsid w:val="004368AD"/>
    <w:rsid w:val="00436BBA"/>
    <w:rsid w:val="00441743"/>
    <w:rsid w:val="00444B52"/>
    <w:rsid w:val="00445E74"/>
    <w:rsid w:val="00447D0F"/>
    <w:rsid w:val="00452EAE"/>
    <w:rsid w:val="00454AF4"/>
    <w:rsid w:val="004552E5"/>
    <w:rsid w:val="0045632E"/>
    <w:rsid w:val="00456F17"/>
    <w:rsid w:val="00460710"/>
    <w:rsid w:val="004611AE"/>
    <w:rsid w:val="00461D63"/>
    <w:rsid w:val="004645BE"/>
    <w:rsid w:val="00465B85"/>
    <w:rsid w:val="00471299"/>
    <w:rsid w:val="00480EB4"/>
    <w:rsid w:val="004821A9"/>
    <w:rsid w:val="0048358F"/>
    <w:rsid w:val="00487D68"/>
    <w:rsid w:val="004930C6"/>
    <w:rsid w:val="004949CC"/>
    <w:rsid w:val="004979C3"/>
    <w:rsid w:val="00497ABE"/>
    <w:rsid w:val="004A1000"/>
    <w:rsid w:val="004A1605"/>
    <w:rsid w:val="004A1AB5"/>
    <w:rsid w:val="004A4E09"/>
    <w:rsid w:val="004A7442"/>
    <w:rsid w:val="004B1A33"/>
    <w:rsid w:val="004B60A6"/>
    <w:rsid w:val="004B7043"/>
    <w:rsid w:val="004C1B92"/>
    <w:rsid w:val="004C2524"/>
    <w:rsid w:val="004C2CCA"/>
    <w:rsid w:val="004C2F46"/>
    <w:rsid w:val="004C518B"/>
    <w:rsid w:val="004C5A47"/>
    <w:rsid w:val="004C6D4A"/>
    <w:rsid w:val="004C7228"/>
    <w:rsid w:val="004C7E83"/>
    <w:rsid w:val="004D1BCF"/>
    <w:rsid w:val="004D28A8"/>
    <w:rsid w:val="004D46B8"/>
    <w:rsid w:val="004D70F9"/>
    <w:rsid w:val="004E0061"/>
    <w:rsid w:val="004E08FB"/>
    <w:rsid w:val="004E0DBA"/>
    <w:rsid w:val="004E3920"/>
    <w:rsid w:val="004E7F96"/>
    <w:rsid w:val="004F1C79"/>
    <w:rsid w:val="004F2B87"/>
    <w:rsid w:val="004F3627"/>
    <w:rsid w:val="004F41BC"/>
    <w:rsid w:val="00500AF9"/>
    <w:rsid w:val="00501855"/>
    <w:rsid w:val="00502EF2"/>
    <w:rsid w:val="0050404F"/>
    <w:rsid w:val="00504698"/>
    <w:rsid w:val="00506AE9"/>
    <w:rsid w:val="00507513"/>
    <w:rsid w:val="00510602"/>
    <w:rsid w:val="00513881"/>
    <w:rsid w:val="005167A9"/>
    <w:rsid w:val="0051706C"/>
    <w:rsid w:val="005233E4"/>
    <w:rsid w:val="00525766"/>
    <w:rsid w:val="0052580C"/>
    <w:rsid w:val="005261C4"/>
    <w:rsid w:val="00526530"/>
    <w:rsid w:val="00527779"/>
    <w:rsid w:val="005310D6"/>
    <w:rsid w:val="00533614"/>
    <w:rsid w:val="00534906"/>
    <w:rsid w:val="00535CC9"/>
    <w:rsid w:val="0053659D"/>
    <w:rsid w:val="00543BE7"/>
    <w:rsid w:val="0054712D"/>
    <w:rsid w:val="005503D5"/>
    <w:rsid w:val="00554E99"/>
    <w:rsid w:val="005562E0"/>
    <w:rsid w:val="00557BB2"/>
    <w:rsid w:val="00560E17"/>
    <w:rsid w:val="00565B55"/>
    <w:rsid w:val="00566B3F"/>
    <w:rsid w:val="00570F82"/>
    <w:rsid w:val="00571021"/>
    <w:rsid w:val="00571819"/>
    <w:rsid w:val="00574033"/>
    <w:rsid w:val="0057521E"/>
    <w:rsid w:val="00575298"/>
    <w:rsid w:val="00577DE4"/>
    <w:rsid w:val="005836D8"/>
    <w:rsid w:val="005846E8"/>
    <w:rsid w:val="00585D6A"/>
    <w:rsid w:val="00586254"/>
    <w:rsid w:val="005875B4"/>
    <w:rsid w:val="00587921"/>
    <w:rsid w:val="00587A16"/>
    <w:rsid w:val="005902AA"/>
    <w:rsid w:val="0059111C"/>
    <w:rsid w:val="0059472B"/>
    <w:rsid w:val="00597E7D"/>
    <w:rsid w:val="00597FBA"/>
    <w:rsid w:val="005A055E"/>
    <w:rsid w:val="005A1B9C"/>
    <w:rsid w:val="005A2C72"/>
    <w:rsid w:val="005A45C2"/>
    <w:rsid w:val="005B0FAD"/>
    <w:rsid w:val="005B2292"/>
    <w:rsid w:val="005B66F8"/>
    <w:rsid w:val="005B754B"/>
    <w:rsid w:val="005C2C84"/>
    <w:rsid w:val="005C3150"/>
    <w:rsid w:val="005D0A6E"/>
    <w:rsid w:val="005D1CB3"/>
    <w:rsid w:val="005D323E"/>
    <w:rsid w:val="005D3EF9"/>
    <w:rsid w:val="005D41A3"/>
    <w:rsid w:val="005D697B"/>
    <w:rsid w:val="005E218B"/>
    <w:rsid w:val="005E3C2A"/>
    <w:rsid w:val="005E3F4F"/>
    <w:rsid w:val="005E3FFA"/>
    <w:rsid w:val="005E5173"/>
    <w:rsid w:val="005E535C"/>
    <w:rsid w:val="005E681C"/>
    <w:rsid w:val="005E70F7"/>
    <w:rsid w:val="005E7FBB"/>
    <w:rsid w:val="005F0401"/>
    <w:rsid w:val="005F0B1B"/>
    <w:rsid w:val="005F2C9F"/>
    <w:rsid w:val="005F60DF"/>
    <w:rsid w:val="00600738"/>
    <w:rsid w:val="006054DE"/>
    <w:rsid w:val="00606705"/>
    <w:rsid w:val="0061051D"/>
    <w:rsid w:val="00611B70"/>
    <w:rsid w:val="006132E5"/>
    <w:rsid w:val="00616916"/>
    <w:rsid w:val="00620311"/>
    <w:rsid w:val="006206CE"/>
    <w:rsid w:val="00622C01"/>
    <w:rsid w:val="00622FDD"/>
    <w:rsid w:val="00624A4E"/>
    <w:rsid w:val="00626AE2"/>
    <w:rsid w:val="006301D2"/>
    <w:rsid w:val="00630EC1"/>
    <w:rsid w:val="00631815"/>
    <w:rsid w:val="00634F9A"/>
    <w:rsid w:val="00636117"/>
    <w:rsid w:val="00636532"/>
    <w:rsid w:val="00637161"/>
    <w:rsid w:val="00643108"/>
    <w:rsid w:val="00643C51"/>
    <w:rsid w:val="00644AE0"/>
    <w:rsid w:val="006461C3"/>
    <w:rsid w:val="00646E60"/>
    <w:rsid w:val="0064760A"/>
    <w:rsid w:val="00647631"/>
    <w:rsid w:val="0065266E"/>
    <w:rsid w:val="0065302E"/>
    <w:rsid w:val="006567B2"/>
    <w:rsid w:val="00656A24"/>
    <w:rsid w:val="00656B78"/>
    <w:rsid w:val="00661785"/>
    <w:rsid w:val="00662525"/>
    <w:rsid w:val="00662F7D"/>
    <w:rsid w:val="006632F1"/>
    <w:rsid w:val="006634C1"/>
    <w:rsid w:val="006641D1"/>
    <w:rsid w:val="00667442"/>
    <w:rsid w:val="00682F73"/>
    <w:rsid w:val="00685F07"/>
    <w:rsid w:val="00692126"/>
    <w:rsid w:val="00692AE8"/>
    <w:rsid w:val="00693B19"/>
    <w:rsid w:val="00695F0A"/>
    <w:rsid w:val="006971F3"/>
    <w:rsid w:val="006977E1"/>
    <w:rsid w:val="006A404D"/>
    <w:rsid w:val="006A4131"/>
    <w:rsid w:val="006A6D37"/>
    <w:rsid w:val="006B0870"/>
    <w:rsid w:val="006B0D1D"/>
    <w:rsid w:val="006B4E60"/>
    <w:rsid w:val="006B5B51"/>
    <w:rsid w:val="006C0313"/>
    <w:rsid w:val="006C220F"/>
    <w:rsid w:val="006C27EB"/>
    <w:rsid w:val="006C5797"/>
    <w:rsid w:val="006C7AC0"/>
    <w:rsid w:val="006C7FE8"/>
    <w:rsid w:val="006D0B22"/>
    <w:rsid w:val="006D15D0"/>
    <w:rsid w:val="006D165E"/>
    <w:rsid w:val="006D4F17"/>
    <w:rsid w:val="006D54AE"/>
    <w:rsid w:val="006D5A31"/>
    <w:rsid w:val="006E2587"/>
    <w:rsid w:val="006E3FF2"/>
    <w:rsid w:val="006E455E"/>
    <w:rsid w:val="006E4ED1"/>
    <w:rsid w:val="006E76F2"/>
    <w:rsid w:val="006F13A6"/>
    <w:rsid w:val="006F3AB6"/>
    <w:rsid w:val="006F4599"/>
    <w:rsid w:val="006F4711"/>
    <w:rsid w:val="006F6BB4"/>
    <w:rsid w:val="00701AD6"/>
    <w:rsid w:val="007062C5"/>
    <w:rsid w:val="007076C0"/>
    <w:rsid w:val="007102CA"/>
    <w:rsid w:val="00711235"/>
    <w:rsid w:val="00713FBD"/>
    <w:rsid w:val="00717198"/>
    <w:rsid w:val="0071748A"/>
    <w:rsid w:val="007174A4"/>
    <w:rsid w:val="00717D96"/>
    <w:rsid w:val="00721A2D"/>
    <w:rsid w:val="00725841"/>
    <w:rsid w:val="0072763C"/>
    <w:rsid w:val="00727B59"/>
    <w:rsid w:val="007347C8"/>
    <w:rsid w:val="00735E63"/>
    <w:rsid w:val="00735E83"/>
    <w:rsid w:val="0074118C"/>
    <w:rsid w:val="0074482D"/>
    <w:rsid w:val="007469E9"/>
    <w:rsid w:val="007520A2"/>
    <w:rsid w:val="007541E8"/>
    <w:rsid w:val="0075427D"/>
    <w:rsid w:val="00754F3E"/>
    <w:rsid w:val="007553A4"/>
    <w:rsid w:val="0075592A"/>
    <w:rsid w:val="0075612D"/>
    <w:rsid w:val="007578CC"/>
    <w:rsid w:val="007606A0"/>
    <w:rsid w:val="00760C1B"/>
    <w:rsid w:val="00765305"/>
    <w:rsid w:val="0076687D"/>
    <w:rsid w:val="00771AFA"/>
    <w:rsid w:val="0077355B"/>
    <w:rsid w:val="00775D41"/>
    <w:rsid w:val="007765E0"/>
    <w:rsid w:val="007809B3"/>
    <w:rsid w:val="00780DB6"/>
    <w:rsid w:val="00781F22"/>
    <w:rsid w:val="00782389"/>
    <w:rsid w:val="0078627D"/>
    <w:rsid w:val="00786642"/>
    <w:rsid w:val="00786F0E"/>
    <w:rsid w:val="00790942"/>
    <w:rsid w:val="0079151F"/>
    <w:rsid w:val="007922A7"/>
    <w:rsid w:val="00792B44"/>
    <w:rsid w:val="00792D75"/>
    <w:rsid w:val="0079421E"/>
    <w:rsid w:val="00795C88"/>
    <w:rsid w:val="00796024"/>
    <w:rsid w:val="007A31BC"/>
    <w:rsid w:val="007A3E54"/>
    <w:rsid w:val="007A47FF"/>
    <w:rsid w:val="007A4EBA"/>
    <w:rsid w:val="007A69E8"/>
    <w:rsid w:val="007B1DB6"/>
    <w:rsid w:val="007B487F"/>
    <w:rsid w:val="007C1558"/>
    <w:rsid w:val="007C2D07"/>
    <w:rsid w:val="007C63C6"/>
    <w:rsid w:val="007C69BA"/>
    <w:rsid w:val="007D1100"/>
    <w:rsid w:val="007D6241"/>
    <w:rsid w:val="007D7225"/>
    <w:rsid w:val="007E28F9"/>
    <w:rsid w:val="007E4A42"/>
    <w:rsid w:val="007E4B0E"/>
    <w:rsid w:val="007E6E9D"/>
    <w:rsid w:val="007F0C72"/>
    <w:rsid w:val="007F3CF5"/>
    <w:rsid w:val="007F4C68"/>
    <w:rsid w:val="007F5A7B"/>
    <w:rsid w:val="007F5D7D"/>
    <w:rsid w:val="007F61BA"/>
    <w:rsid w:val="007F7499"/>
    <w:rsid w:val="00800945"/>
    <w:rsid w:val="00807B04"/>
    <w:rsid w:val="008101A4"/>
    <w:rsid w:val="00810A01"/>
    <w:rsid w:val="00816CBF"/>
    <w:rsid w:val="008210EF"/>
    <w:rsid w:val="008254A0"/>
    <w:rsid w:val="00825AA8"/>
    <w:rsid w:val="00825BB7"/>
    <w:rsid w:val="00827C74"/>
    <w:rsid w:val="008313B0"/>
    <w:rsid w:val="008333AC"/>
    <w:rsid w:val="00835410"/>
    <w:rsid w:val="008377E9"/>
    <w:rsid w:val="008455F4"/>
    <w:rsid w:val="00847C78"/>
    <w:rsid w:val="008504E7"/>
    <w:rsid w:val="00852E7E"/>
    <w:rsid w:val="008530B4"/>
    <w:rsid w:val="00853545"/>
    <w:rsid w:val="008559A7"/>
    <w:rsid w:val="008562F3"/>
    <w:rsid w:val="008563E0"/>
    <w:rsid w:val="00856C57"/>
    <w:rsid w:val="00860A9A"/>
    <w:rsid w:val="00862252"/>
    <w:rsid w:val="0086496E"/>
    <w:rsid w:val="00866790"/>
    <w:rsid w:val="0086696C"/>
    <w:rsid w:val="008678F7"/>
    <w:rsid w:val="0087043B"/>
    <w:rsid w:val="0087170D"/>
    <w:rsid w:val="0087312F"/>
    <w:rsid w:val="008740DA"/>
    <w:rsid w:val="008741C2"/>
    <w:rsid w:val="00874445"/>
    <w:rsid w:val="00874D49"/>
    <w:rsid w:val="008807B9"/>
    <w:rsid w:val="00880E17"/>
    <w:rsid w:val="0088205A"/>
    <w:rsid w:val="00885FB9"/>
    <w:rsid w:val="00890241"/>
    <w:rsid w:val="008912ED"/>
    <w:rsid w:val="0089295B"/>
    <w:rsid w:val="0089387E"/>
    <w:rsid w:val="00897939"/>
    <w:rsid w:val="00897A1A"/>
    <w:rsid w:val="008A1E0A"/>
    <w:rsid w:val="008A315D"/>
    <w:rsid w:val="008A5D1C"/>
    <w:rsid w:val="008A63F1"/>
    <w:rsid w:val="008B091B"/>
    <w:rsid w:val="008B2AEF"/>
    <w:rsid w:val="008B6731"/>
    <w:rsid w:val="008C0157"/>
    <w:rsid w:val="008C0AE9"/>
    <w:rsid w:val="008C2589"/>
    <w:rsid w:val="008C533F"/>
    <w:rsid w:val="008C6685"/>
    <w:rsid w:val="008C6917"/>
    <w:rsid w:val="008D2044"/>
    <w:rsid w:val="008D3E85"/>
    <w:rsid w:val="008D43C3"/>
    <w:rsid w:val="008E1182"/>
    <w:rsid w:val="008E1296"/>
    <w:rsid w:val="008E357F"/>
    <w:rsid w:val="008E78CB"/>
    <w:rsid w:val="008F2EB9"/>
    <w:rsid w:val="008F317E"/>
    <w:rsid w:val="008F4492"/>
    <w:rsid w:val="008F7B80"/>
    <w:rsid w:val="00901B93"/>
    <w:rsid w:val="009027B7"/>
    <w:rsid w:val="00903BD2"/>
    <w:rsid w:val="00906217"/>
    <w:rsid w:val="009150DD"/>
    <w:rsid w:val="00915A90"/>
    <w:rsid w:val="00921575"/>
    <w:rsid w:val="009331F2"/>
    <w:rsid w:val="0093688A"/>
    <w:rsid w:val="0094162F"/>
    <w:rsid w:val="009468EC"/>
    <w:rsid w:val="009470D0"/>
    <w:rsid w:val="00947184"/>
    <w:rsid w:val="009477AA"/>
    <w:rsid w:val="00947AD7"/>
    <w:rsid w:val="00947C4F"/>
    <w:rsid w:val="00950163"/>
    <w:rsid w:val="00953027"/>
    <w:rsid w:val="00953790"/>
    <w:rsid w:val="009563E0"/>
    <w:rsid w:val="00956E7D"/>
    <w:rsid w:val="00965530"/>
    <w:rsid w:val="009674E9"/>
    <w:rsid w:val="009676B8"/>
    <w:rsid w:val="00971A46"/>
    <w:rsid w:val="00977046"/>
    <w:rsid w:val="009817F2"/>
    <w:rsid w:val="0098223A"/>
    <w:rsid w:val="009835B8"/>
    <w:rsid w:val="00984F2E"/>
    <w:rsid w:val="009870A5"/>
    <w:rsid w:val="00991164"/>
    <w:rsid w:val="009919BC"/>
    <w:rsid w:val="00991B79"/>
    <w:rsid w:val="009959A6"/>
    <w:rsid w:val="009A06DF"/>
    <w:rsid w:val="009A3282"/>
    <w:rsid w:val="009A631A"/>
    <w:rsid w:val="009A79B8"/>
    <w:rsid w:val="009B1C3D"/>
    <w:rsid w:val="009B365C"/>
    <w:rsid w:val="009B4DEB"/>
    <w:rsid w:val="009B5AD2"/>
    <w:rsid w:val="009C02F8"/>
    <w:rsid w:val="009C0C4C"/>
    <w:rsid w:val="009C3A00"/>
    <w:rsid w:val="009C53C5"/>
    <w:rsid w:val="009C7CD1"/>
    <w:rsid w:val="009D31EC"/>
    <w:rsid w:val="009D6123"/>
    <w:rsid w:val="009D6553"/>
    <w:rsid w:val="009D7396"/>
    <w:rsid w:val="009E0EF1"/>
    <w:rsid w:val="009E7CA0"/>
    <w:rsid w:val="009F2D37"/>
    <w:rsid w:val="009F3439"/>
    <w:rsid w:val="00A021EA"/>
    <w:rsid w:val="00A024F0"/>
    <w:rsid w:val="00A0430B"/>
    <w:rsid w:val="00A07A63"/>
    <w:rsid w:val="00A07A90"/>
    <w:rsid w:val="00A129BC"/>
    <w:rsid w:val="00A12A53"/>
    <w:rsid w:val="00A15942"/>
    <w:rsid w:val="00A163D5"/>
    <w:rsid w:val="00A16862"/>
    <w:rsid w:val="00A16E26"/>
    <w:rsid w:val="00A204E1"/>
    <w:rsid w:val="00A20FA4"/>
    <w:rsid w:val="00A21AA6"/>
    <w:rsid w:val="00A225C1"/>
    <w:rsid w:val="00A232D1"/>
    <w:rsid w:val="00A273F8"/>
    <w:rsid w:val="00A304D5"/>
    <w:rsid w:val="00A32FE0"/>
    <w:rsid w:val="00A3339E"/>
    <w:rsid w:val="00A33D16"/>
    <w:rsid w:val="00A3548B"/>
    <w:rsid w:val="00A35C2F"/>
    <w:rsid w:val="00A40D79"/>
    <w:rsid w:val="00A41FA3"/>
    <w:rsid w:val="00A4719C"/>
    <w:rsid w:val="00A47A1A"/>
    <w:rsid w:val="00A47ADC"/>
    <w:rsid w:val="00A50EE8"/>
    <w:rsid w:val="00A51CC1"/>
    <w:rsid w:val="00A51EF0"/>
    <w:rsid w:val="00A538A4"/>
    <w:rsid w:val="00A64850"/>
    <w:rsid w:val="00A653FF"/>
    <w:rsid w:val="00A7726C"/>
    <w:rsid w:val="00A775D2"/>
    <w:rsid w:val="00A81BA8"/>
    <w:rsid w:val="00A84857"/>
    <w:rsid w:val="00A85C9A"/>
    <w:rsid w:val="00A87AEC"/>
    <w:rsid w:val="00A920A8"/>
    <w:rsid w:val="00A92F73"/>
    <w:rsid w:val="00AA1874"/>
    <w:rsid w:val="00AA258C"/>
    <w:rsid w:val="00AA2669"/>
    <w:rsid w:val="00AA2EDC"/>
    <w:rsid w:val="00AA4012"/>
    <w:rsid w:val="00AA4403"/>
    <w:rsid w:val="00AA4BC0"/>
    <w:rsid w:val="00AA4BF8"/>
    <w:rsid w:val="00AA540D"/>
    <w:rsid w:val="00AA6150"/>
    <w:rsid w:val="00AB1EBE"/>
    <w:rsid w:val="00AB2E00"/>
    <w:rsid w:val="00AB363F"/>
    <w:rsid w:val="00AB6010"/>
    <w:rsid w:val="00AB6E4F"/>
    <w:rsid w:val="00AC1277"/>
    <w:rsid w:val="00AC1981"/>
    <w:rsid w:val="00AC3438"/>
    <w:rsid w:val="00AC3902"/>
    <w:rsid w:val="00AD123A"/>
    <w:rsid w:val="00AD3212"/>
    <w:rsid w:val="00AD3DAD"/>
    <w:rsid w:val="00AD5A3F"/>
    <w:rsid w:val="00AD64C2"/>
    <w:rsid w:val="00AD6CC7"/>
    <w:rsid w:val="00AD7E06"/>
    <w:rsid w:val="00AE0DFA"/>
    <w:rsid w:val="00AE16FE"/>
    <w:rsid w:val="00AE25DD"/>
    <w:rsid w:val="00AE2843"/>
    <w:rsid w:val="00AE4506"/>
    <w:rsid w:val="00AE60BE"/>
    <w:rsid w:val="00AF2FE1"/>
    <w:rsid w:val="00AF329D"/>
    <w:rsid w:val="00AF7084"/>
    <w:rsid w:val="00B00840"/>
    <w:rsid w:val="00B008B1"/>
    <w:rsid w:val="00B0472B"/>
    <w:rsid w:val="00B05652"/>
    <w:rsid w:val="00B068B6"/>
    <w:rsid w:val="00B11A2C"/>
    <w:rsid w:val="00B11E22"/>
    <w:rsid w:val="00B11F46"/>
    <w:rsid w:val="00B131DD"/>
    <w:rsid w:val="00B20620"/>
    <w:rsid w:val="00B23834"/>
    <w:rsid w:val="00B24BA4"/>
    <w:rsid w:val="00B24D40"/>
    <w:rsid w:val="00B25096"/>
    <w:rsid w:val="00B2710E"/>
    <w:rsid w:val="00B27B3C"/>
    <w:rsid w:val="00B3243C"/>
    <w:rsid w:val="00B34710"/>
    <w:rsid w:val="00B350E4"/>
    <w:rsid w:val="00B3731A"/>
    <w:rsid w:val="00B4039B"/>
    <w:rsid w:val="00B42334"/>
    <w:rsid w:val="00B42AAB"/>
    <w:rsid w:val="00B42CBA"/>
    <w:rsid w:val="00B43DB1"/>
    <w:rsid w:val="00B44397"/>
    <w:rsid w:val="00B44B20"/>
    <w:rsid w:val="00B505CB"/>
    <w:rsid w:val="00B52BB6"/>
    <w:rsid w:val="00B536FC"/>
    <w:rsid w:val="00B5783C"/>
    <w:rsid w:val="00B57946"/>
    <w:rsid w:val="00B602C1"/>
    <w:rsid w:val="00B6294D"/>
    <w:rsid w:val="00B63814"/>
    <w:rsid w:val="00B653B6"/>
    <w:rsid w:val="00B66ED2"/>
    <w:rsid w:val="00B673F0"/>
    <w:rsid w:val="00B7076B"/>
    <w:rsid w:val="00B7090D"/>
    <w:rsid w:val="00B75528"/>
    <w:rsid w:val="00B767B6"/>
    <w:rsid w:val="00B776B7"/>
    <w:rsid w:val="00B7775D"/>
    <w:rsid w:val="00B8044F"/>
    <w:rsid w:val="00B814A7"/>
    <w:rsid w:val="00B850FE"/>
    <w:rsid w:val="00B854CE"/>
    <w:rsid w:val="00B90CDA"/>
    <w:rsid w:val="00B90EE0"/>
    <w:rsid w:val="00B94AF6"/>
    <w:rsid w:val="00B94DEA"/>
    <w:rsid w:val="00BA48DA"/>
    <w:rsid w:val="00BB0589"/>
    <w:rsid w:val="00BB1121"/>
    <w:rsid w:val="00BB19A5"/>
    <w:rsid w:val="00BB5396"/>
    <w:rsid w:val="00BB540D"/>
    <w:rsid w:val="00BB5B8A"/>
    <w:rsid w:val="00BC40F4"/>
    <w:rsid w:val="00BC4C55"/>
    <w:rsid w:val="00BC55F6"/>
    <w:rsid w:val="00BC6266"/>
    <w:rsid w:val="00BD0112"/>
    <w:rsid w:val="00BD20B0"/>
    <w:rsid w:val="00BD6470"/>
    <w:rsid w:val="00BD69B1"/>
    <w:rsid w:val="00BE1991"/>
    <w:rsid w:val="00BE47DD"/>
    <w:rsid w:val="00BE49F0"/>
    <w:rsid w:val="00BE62AE"/>
    <w:rsid w:val="00BE682D"/>
    <w:rsid w:val="00BF042D"/>
    <w:rsid w:val="00BF3A51"/>
    <w:rsid w:val="00BF5BF9"/>
    <w:rsid w:val="00C0026F"/>
    <w:rsid w:val="00C011B0"/>
    <w:rsid w:val="00C01EC1"/>
    <w:rsid w:val="00C02063"/>
    <w:rsid w:val="00C02630"/>
    <w:rsid w:val="00C03CE3"/>
    <w:rsid w:val="00C03DFE"/>
    <w:rsid w:val="00C058C2"/>
    <w:rsid w:val="00C0740C"/>
    <w:rsid w:val="00C117BF"/>
    <w:rsid w:val="00C153EC"/>
    <w:rsid w:val="00C15F83"/>
    <w:rsid w:val="00C176AB"/>
    <w:rsid w:val="00C17F2E"/>
    <w:rsid w:val="00C2165A"/>
    <w:rsid w:val="00C268AD"/>
    <w:rsid w:val="00C31B9F"/>
    <w:rsid w:val="00C33C13"/>
    <w:rsid w:val="00C33FF4"/>
    <w:rsid w:val="00C37416"/>
    <w:rsid w:val="00C40DFD"/>
    <w:rsid w:val="00C42EC3"/>
    <w:rsid w:val="00C43728"/>
    <w:rsid w:val="00C4635D"/>
    <w:rsid w:val="00C5015F"/>
    <w:rsid w:val="00C50EB5"/>
    <w:rsid w:val="00C527F9"/>
    <w:rsid w:val="00C5577A"/>
    <w:rsid w:val="00C56197"/>
    <w:rsid w:val="00C61BCA"/>
    <w:rsid w:val="00C64FEA"/>
    <w:rsid w:val="00C81CD5"/>
    <w:rsid w:val="00C829D0"/>
    <w:rsid w:val="00C836E7"/>
    <w:rsid w:val="00C85F35"/>
    <w:rsid w:val="00C87770"/>
    <w:rsid w:val="00C9197C"/>
    <w:rsid w:val="00C94044"/>
    <w:rsid w:val="00C94AE4"/>
    <w:rsid w:val="00C95689"/>
    <w:rsid w:val="00C96308"/>
    <w:rsid w:val="00C97C29"/>
    <w:rsid w:val="00CA1B07"/>
    <w:rsid w:val="00CA35AB"/>
    <w:rsid w:val="00CA5A70"/>
    <w:rsid w:val="00CA6A13"/>
    <w:rsid w:val="00CA70DE"/>
    <w:rsid w:val="00CB2D93"/>
    <w:rsid w:val="00CB4BC6"/>
    <w:rsid w:val="00CB5D88"/>
    <w:rsid w:val="00CB5DEC"/>
    <w:rsid w:val="00CB7A2E"/>
    <w:rsid w:val="00CC03B1"/>
    <w:rsid w:val="00CC075E"/>
    <w:rsid w:val="00CC19D9"/>
    <w:rsid w:val="00CD0E53"/>
    <w:rsid w:val="00CD1F94"/>
    <w:rsid w:val="00CD3316"/>
    <w:rsid w:val="00CD4D1E"/>
    <w:rsid w:val="00CD64B9"/>
    <w:rsid w:val="00CD719B"/>
    <w:rsid w:val="00CD763D"/>
    <w:rsid w:val="00CE2D05"/>
    <w:rsid w:val="00CE323E"/>
    <w:rsid w:val="00CE5ADB"/>
    <w:rsid w:val="00CE6CBD"/>
    <w:rsid w:val="00CF0218"/>
    <w:rsid w:val="00CF1922"/>
    <w:rsid w:val="00CF2FD9"/>
    <w:rsid w:val="00CF33FF"/>
    <w:rsid w:val="00CF57E1"/>
    <w:rsid w:val="00CF6CEE"/>
    <w:rsid w:val="00CF6E59"/>
    <w:rsid w:val="00D00985"/>
    <w:rsid w:val="00D0467C"/>
    <w:rsid w:val="00D064DC"/>
    <w:rsid w:val="00D06A4D"/>
    <w:rsid w:val="00D07F2D"/>
    <w:rsid w:val="00D11685"/>
    <w:rsid w:val="00D1608B"/>
    <w:rsid w:val="00D2197E"/>
    <w:rsid w:val="00D228DA"/>
    <w:rsid w:val="00D23660"/>
    <w:rsid w:val="00D3033D"/>
    <w:rsid w:val="00D32045"/>
    <w:rsid w:val="00D331F1"/>
    <w:rsid w:val="00D37257"/>
    <w:rsid w:val="00D40052"/>
    <w:rsid w:val="00D41C37"/>
    <w:rsid w:val="00D44009"/>
    <w:rsid w:val="00D4423C"/>
    <w:rsid w:val="00D52FD0"/>
    <w:rsid w:val="00D545FA"/>
    <w:rsid w:val="00D5586A"/>
    <w:rsid w:val="00D626B3"/>
    <w:rsid w:val="00D64C67"/>
    <w:rsid w:val="00D672C8"/>
    <w:rsid w:val="00D71961"/>
    <w:rsid w:val="00D72562"/>
    <w:rsid w:val="00D77C73"/>
    <w:rsid w:val="00D77EFD"/>
    <w:rsid w:val="00D80C2D"/>
    <w:rsid w:val="00D8247A"/>
    <w:rsid w:val="00D84A93"/>
    <w:rsid w:val="00D84CC8"/>
    <w:rsid w:val="00D85954"/>
    <w:rsid w:val="00D926BB"/>
    <w:rsid w:val="00DA13D1"/>
    <w:rsid w:val="00DA34D6"/>
    <w:rsid w:val="00DA37DD"/>
    <w:rsid w:val="00DA59C1"/>
    <w:rsid w:val="00DA609D"/>
    <w:rsid w:val="00DB1858"/>
    <w:rsid w:val="00DB1A57"/>
    <w:rsid w:val="00DB3D1A"/>
    <w:rsid w:val="00DB7604"/>
    <w:rsid w:val="00DC130A"/>
    <w:rsid w:val="00DC21DD"/>
    <w:rsid w:val="00DC2FCD"/>
    <w:rsid w:val="00DC5A1B"/>
    <w:rsid w:val="00DC79BD"/>
    <w:rsid w:val="00DD14DB"/>
    <w:rsid w:val="00DD4FD8"/>
    <w:rsid w:val="00DD61FD"/>
    <w:rsid w:val="00DD6AF7"/>
    <w:rsid w:val="00DD726F"/>
    <w:rsid w:val="00DE27FC"/>
    <w:rsid w:val="00DE5A11"/>
    <w:rsid w:val="00DE626E"/>
    <w:rsid w:val="00DE64EF"/>
    <w:rsid w:val="00DE744C"/>
    <w:rsid w:val="00DF25B0"/>
    <w:rsid w:val="00DF26E3"/>
    <w:rsid w:val="00DF2831"/>
    <w:rsid w:val="00DF3B21"/>
    <w:rsid w:val="00DF49F3"/>
    <w:rsid w:val="00DF5646"/>
    <w:rsid w:val="00DF6C7C"/>
    <w:rsid w:val="00E00328"/>
    <w:rsid w:val="00E03088"/>
    <w:rsid w:val="00E05623"/>
    <w:rsid w:val="00E05EAE"/>
    <w:rsid w:val="00E15291"/>
    <w:rsid w:val="00E1650F"/>
    <w:rsid w:val="00E1683E"/>
    <w:rsid w:val="00E2104D"/>
    <w:rsid w:val="00E218BA"/>
    <w:rsid w:val="00E231D8"/>
    <w:rsid w:val="00E236EC"/>
    <w:rsid w:val="00E24035"/>
    <w:rsid w:val="00E322FD"/>
    <w:rsid w:val="00E331F1"/>
    <w:rsid w:val="00E34C87"/>
    <w:rsid w:val="00E36BA2"/>
    <w:rsid w:val="00E401B1"/>
    <w:rsid w:val="00E4133E"/>
    <w:rsid w:val="00E50B6C"/>
    <w:rsid w:val="00E51643"/>
    <w:rsid w:val="00E53EE3"/>
    <w:rsid w:val="00E56691"/>
    <w:rsid w:val="00E56A95"/>
    <w:rsid w:val="00E5700B"/>
    <w:rsid w:val="00E600AD"/>
    <w:rsid w:val="00E61B6F"/>
    <w:rsid w:val="00E6499B"/>
    <w:rsid w:val="00E67370"/>
    <w:rsid w:val="00E676BC"/>
    <w:rsid w:val="00E71E1E"/>
    <w:rsid w:val="00E73DA5"/>
    <w:rsid w:val="00E74596"/>
    <w:rsid w:val="00E83ADF"/>
    <w:rsid w:val="00E8604D"/>
    <w:rsid w:val="00E87612"/>
    <w:rsid w:val="00E87E7A"/>
    <w:rsid w:val="00E90001"/>
    <w:rsid w:val="00E92928"/>
    <w:rsid w:val="00E967CD"/>
    <w:rsid w:val="00EA05FD"/>
    <w:rsid w:val="00EA19D8"/>
    <w:rsid w:val="00EA2236"/>
    <w:rsid w:val="00EA26E0"/>
    <w:rsid w:val="00EA2B01"/>
    <w:rsid w:val="00EA5C58"/>
    <w:rsid w:val="00EA6BCB"/>
    <w:rsid w:val="00EB0DF7"/>
    <w:rsid w:val="00EB2DB3"/>
    <w:rsid w:val="00EB3D9D"/>
    <w:rsid w:val="00EB3DB7"/>
    <w:rsid w:val="00EB423A"/>
    <w:rsid w:val="00EB4A00"/>
    <w:rsid w:val="00EB5978"/>
    <w:rsid w:val="00EB63E0"/>
    <w:rsid w:val="00EB6C29"/>
    <w:rsid w:val="00EC0707"/>
    <w:rsid w:val="00EC13B1"/>
    <w:rsid w:val="00EC2F0F"/>
    <w:rsid w:val="00EC33F2"/>
    <w:rsid w:val="00EC44BE"/>
    <w:rsid w:val="00EC5FAE"/>
    <w:rsid w:val="00EC71E0"/>
    <w:rsid w:val="00ED046B"/>
    <w:rsid w:val="00ED12EB"/>
    <w:rsid w:val="00ED25D0"/>
    <w:rsid w:val="00ED2AB2"/>
    <w:rsid w:val="00ED6238"/>
    <w:rsid w:val="00ED7A85"/>
    <w:rsid w:val="00EE4277"/>
    <w:rsid w:val="00EE5D1B"/>
    <w:rsid w:val="00EE74A1"/>
    <w:rsid w:val="00EE7E25"/>
    <w:rsid w:val="00EE7FC6"/>
    <w:rsid w:val="00EF07E3"/>
    <w:rsid w:val="00EF1275"/>
    <w:rsid w:val="00EF19B8"/>
    <w:rsid w:val="00EF2C95"/>
    <w:rsid w:val="00EF42E6"/>
    <w:rsid w:val="00EF69A0"/>
    <w:rsid w:val="00EF6F7C"/>
    <w:rsid w:val="00F015CF"/>
    <w:rsid w:val="00F01768"/>
    <w:rsid w:val="00F0238C"/>
    <w:rsid w:val="00F051E9"/>
    <w:rsid w:val="00F06EA0"/>
    <w:rsid w:val="00F070B8"/>
    <w:rsid w:val="00F0750B"/>
    <w:rsid w:val="00F07631"/>
    <w:rsid w:val="00F12352"/>
    <w:rsid w:val="00F14B82"/>
    <w:rsid w:val="00F155B4"/>
    <w:rsid w:val="00F15844"/>
    <w:rsid w:val="00F16C34"/>
    <w:rsid w:val="00F218B0"/>
    <w:rsid w:val="00F2332E"/>
    <w:rsid w:val="00F24282"/>
    <w:rsid w:val="00F24590"/>
    <w:rsid w:val="00F2615B"/>
    <w:rsid w:val="00F27E7C"/>
    <w:rsid w:val="00F304BF"/>
    <w:rsid w:val="00F304E9"/>
    <w:rsid w:val="00F31C60"/>
    <w:rsid w:val="00F322BB"/>
    <w:rsid w:val="00F33B2B"/>
    <w:rsid w:val="00F353C1"/>
    <w:rsid w:val="00F36095"/>
    <w:rsid w:val="00F40274"/>
    <w:rsid w:val="00F41F25"/>
    <w:rsid w:val="00F426CD"/>
    <w:rsid w:val="00F43FCB"/>
    <w:rsid w:val="00F44556"/>
    <w:rsid w:val="00F4475D"/>
    <w:rsid w:val="00F50FC1"/>
    <w:rsid w:val="00F516CE"/>
    <w:rsid w:val="00F55D33"/>
    <w:rsid w:val="00F57C5F"/>
    <w:rsid w:val="00F61E69"/>
    <w:rsid w:val="00F65F11"/>
    <w:rsid w:val="00F6686B"/>
    <w:rsid w:val="00F71540"/>
    <w:rsid w:val="00F71E78"/>
    <w:rsid w:val="00F72C7A"/>
    <w:rsid w:val="00F73A1A"/>
    <w:rsid w:val="00F73E9A"/>
    <w:rsid w:val="00F7478D"/>
    <w:rsid w:val="00F7539D"/>
    <w:rsid w:val="00F76B28"/>
    <w:rsid w:val="00F77F28"/>
    <w:rsid w:val="00F80DBA"/>
    <w:rsid w:val="00F80E7E"/>
    <w:rsid w:val="00F80F97"/>
    <w:rsid w:val="00F81279"/>
    <w:rsid w:val="00F81A35"/>
    <w:rsid w:val="00F83C96"/>
    <w:rsid w:val="00F84446"/>
    <w:rsid w:val="00F84E81"/>
    <w:rsid w:val="00F85189"/>
    <w:rsid w:val="00F870F5"/>
    <w:rsid w:val="00F87BC1"/>
    <w:rsid w:val="00F93090"/>
    <w:rsid w:val="00F9403C"/>
    <w:rsid w:val="00F96296"/>
    <w:rsid w:val="00F96757"/>
    <w:rsid w:val="00F96B26"/>
    <w:rsid w:val="00F974C2"/>
    <w:rsid w:val="00FA0A16"/>
    <w:rsid w:val="00FA58A5"/>
    <w:rsid w:val="00FA6334"/>
    <w:rsid w:val="00FA6902"/>
    <w:rsid w:val="00FC6232"/>
    <w:rsid w:val="00FC71A1"/>
    <w:rsid w:val="00FD4BB8"/>
    <w:rsid w:val="00FD5C8E"/>
    <w:rsid w:val="00FD61F5"/>
    <w:rsid w:val="00FD77F1"/>
    <w:rsid w:val="00FD7E65"/>
    <w:rsid w:val="00FE0283"/>
    <w:rsid w:val="00FE11A5"/>
    <w:rsid w:val="00FE4763"/>
    <w:rsid w:val="00FE512D"/>
    <w:rsid w:val="00FE5748"/>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ff6"/>
    </o:shapedefaults>
    <o:shapelayout v:ext="edit">
      <o:idmap v:ext="edit" data="1"/>
    </o:shapelayout>
  </w:shapeDefaults>
  <w:decimalSymbol w:val="."/>
  <w:listSeparator w:val=","/>
  <w14:docId w14:val="6204829A"/>
  <w15:docId w15:val="{EE13EF77-CCD3-4431-B597-C3185585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E455E"/>
    <w:pPr>
      <w:ind w:leftChars="400" w:left="840"/>
    </w:pPr>
    <w:rPr>
      <w:szCs w:val="22"/>
    </w:rPr>
  </w:style>
  <w:style w:type="character" w:styleId="ab">
    <w:name w:val="Emphasis"/>
    <w:qFormat/>
    <w:rsid w:val="000E0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82040">
      <w:bodyDiv w:val="1"/>
      <w:marLeft w:val="0"/>
      <w:marRight w:val="0"/>
      <w:marTop w:val="0"/>
      <w:marBottom w:val="0"/>
      <w:divBdr>
        <w:top w:val="none" w:sz="0" w:space="0" w:color="auto"/>
        <w:left w:val="none" w:sz="0" w:space="0" w:color="auto"/>
        <w:bottom w:val="none" w:sz="0" w:space="0" w:color="auto"/>
        <w:right w:val="none" w:sz="0" w:space="0" w:color="auto"/>
      </w:divBdr>
    </w:div>
    <w:div w:id="1208755960">
      <w:bodyDiv w:val="1"/>
      <w:marLeft w:val="0"/>
      <w:marRight w:val="0"/>
      <w:marTop w:val="0"/>
      <w:marBottom w:val="0"/>
      <w:divBdr>
        <w:top w:val="none" w:sz="0" w:space="0" w:color="auto"/>
        <w:left w:val="none" w:sz="0" w:space="0" w:color="auto"/>
        <w:bottom w:val="none" w:sz="0" w:space="0" w:color="auto"/>
        <w:right w:val="none" w:sz="0" w:space="0" w:color="auto"/>
      </w:divBdr>
    </w:div>
    <w:div w:id="17014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70DC-B3CB-4A3E-B405-CDED4661C850}">
  <ds:schemaRefs>
    <ds:schemaRef ds:uri="http://schemas.microsoft.com/sharepoint/v3/contenttype/forms"/>
  </ds:schemaRefs>
</ds:datastoreItem>
</file>

<file path=customXml/itemProps2.xml><?xml version="1.0" encoding="utf-8"?>
<ds:datastoreItem xmlns:ds="http://schemas.openxmlformats.org/officeDocument/2006/customXml" ds:itemID="{036D576E-0CCF-4B0C-A759-104505FD278D}">
  <ds:schemaRefs>
    <ds:schemaRef ds:uri="http://www.w3.org/XML/1998/namespace"/>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973FD22-80BB-4B64-A0FF-638F685E4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16F04C-A044-4B9F-A502-6149AC16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8756</Words>
  <Characters>759</Characters>
  <Application>Microsoft Office Word</Application>
  <DocSecurity>0</DocSecurity>
  <Lines>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2019-05-10T05:53:00Z</cp:lastPrinted>
  <dcterms:created xsi:type="dcterms:W3CDTF">2019-04-18T08:13:00Z</dcterms:created>
  <dcterms:modified xsi:type="dcterms:W3CDTF">2019-05-10T05:56:00Z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