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lang w:eastAsia="zh-TW"/>
        </w:rPr>
        <w:t>校長</w:t>
      </w:r>
      <w:r w:rsidR="00F12EC6">
        <w:rPr>
          <w:rFonts w:ascii="ＭＳ 明朝" w:hAnsi="ＭＳ 明朝" w:hint="eastAsia"/>
          <w:b/>
          <w:sz w:val="24"/>
        </w:rPr>
        <w:t xml:space="preserve">　淺</w:t>
      </w:r>
      <w:r w:rsidR="002C29BB">
        <w:rPr>
          <w:rFonts w:ascii="ＭＳ 明朝" w:hAnsi="ＭＳ 明朝" w:hint="eastAsia"/>
          <w:b/>
          <w:sz w:val="24"/>
          <w:lang w:eastAsia="zh-TW"/>
        </w:rPr>
        <w:t xml:space="preserve">井　</w:t>
      </w:r>
      <w:r w:rsidR="00F12EC6">
        <w:rPr>
          <w:rFonts w:ascii="ＭＳ 明朝" w:hAnsi="ＭＳ 明朝" w:hint="eastAsia"/>
          <w:b/>
          <w:sz w:val="24"/>
        </w:rPr>
        <w:t>宏純</w:t>
      </w:r>
    </w:p>
    <w:p w:rsidR="00D77C73" w:rsidRDefault="00D77C73" w:rsidP="00BB1121">
      <w:pPr>
        <w:spacing w:line="360" w:lineRule="exact"/>
        <w:ind w:rightChars="-326" w:right="-685"/>
        <w:rPr>
          <w:rFonts w:ascii="ＭＳ ゴシック" w:eastAsia="ＭＳ ゴシック" w:hAnsi="ＭＳ ゴシック"/>
          <w:b/>
          <w:sz w:val="28"/>
          <w:szCs w:val="28"/>
          <w:lang w:eastAsia="zh-TW"/>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bookmarkStart w:id="0" w:name="_GoBack"/>
      <w:bookmarkEnd w:id="0"/>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841D1D" w:rsidRPr="00614C43" w:rsidRDefault="00CA5D4A" w:rsidP="00614C43">
            <w:pPr>
              <w:spacing w:line="360" w:lineRule="exact"/>
              <w:ind w:firstLineChars="300" w:firstLine="723"/>
              <w:jc w:val="left"/>
              <w:rPr>
                <w:rFonts w:ascii="HG丸ｺﾞｼｯｸM-PRO" w:eastAsia="HG丸ｺﾞｼｯｸM-PRO" w:hAnsi="ＭＳ ゴシック"/>
                <w:b/>
                <w:sz w:val="24"/>
                <w:szCs w:val="21"/>
              </w:rPr>
            </w:pPr>
            <w:r w:rsidRPr="00614C43">
              <w:rPr>
                <w:rFonts w:ascii="HG丸ｺﾞｼｯｸM-PRO" w:eastAsia="HG丸ｺﾞｼｯｸM-PRO" w:hAnsi="ＭＳ ゴシック" w:hint="eastAsia"/>
                <w:b/>
                <w:sz w:val="24"/>
                <w:szCs w:val="21"/>
              </w:rPr>
              <w:t>未来の社会をリードする人材を育成することで地域の誇りとなる学校をめざす。</w:t>
            </w:r>
          </w:p>
          <w:p w:rsidR="00841D1D" w:rsidRPr="009C1803" w:rsidRDefault="00841D1D" w:rsidP="00841D1D">
            <w:pPr>
              <w:spacing w:line="360" w:lineRule="exact"/>
              <w:ind w:firstLineChars="700" w:firstLine="1476"/>
              <w:jc w:val="left"/>
              <w:rPr>
                <w:rFonts w:ascii="HG創英角ﾎﾟｯﾌﾟ体" w:eastAsia="HG創英角ﾎﾟｯﾌﾟ体" w:hAnsi="ＭＳ ゴシック"/>
                <w:sz w:val="28"/>
                <w:szCs w:val="28"/>
              </w:rPr>
            </w:pPr>
            <w:r w:rsidRPr="009C1803">
              <w:rPr>
                <w:rFonts w:ascii="HG丸ｺﾞｼｯｸM-PRO" w:eastAsia="HG丸ｺﾞｼｯｸM-PRO" w:hAnsi="ＭＳ ゴシック" w:hint="eastAsia"/>
                <w:b/>
                <w:szCs w:val="21"/>
                <w:bdr w:val="single" w:sz="4" w:space="0" w:color="auto"/>
              </w:rPr>
              <w:t>１</w:t>
            </w:r>
            <w:r w:rsidRPr="009C1803">
              <w:rPr>
                <w:rFonts w:ascii="HG丸ｺﾞｼｯｸM-PRO" w:eastAsia="HG丸ｺﾞｼｯｸM-PRO" w:hAnsi="ＭＳ ゴシック" w:hint="eastAsia"/>
                <w:b/>
                <w:szCs w:val="21"/>
              </w:rPr>
              <w:t xml:space="preserve">　自立心と進取の気概</w:t>
            </w:r>
            <w:r>
              <w:rPr>
                <w:rFonts w:ascii="HG丸ｺﾞｼｯｸM-PRO" w:eastAsia="HG丸ｺﾞｼｯｸM-PRO" w:hAnsi="ＭＳ ゴシック" w:hint="eastAsia"/>
                <w:b/>
                <w:szCs w:val="21"/>
              </w:rPr>
              <w:t>を</w:t>
            </w:r>
            <w:r w:rsidRPr="009C1803">
              <w:rPr>
                <w:rFonts w:ascii="HG丸ｺﾞｼｯｸM-PRO" w:eastAsia="HG丸ｺﾞｼｯｸM-PRO" w:hAnsi="ＭＳ ゴシック" w:hint="eastAsia"/>
                <w:b/>
                <w:szCs w:val="21"/>
              </w:rPr>
              <w:t>育成</w:t>
            </w:r>
            <w:r w:rsidRPr="00F12EC6">
              <w:rPr>
                <w:rFonts w:ascii="HG丸ｺﾞｼｯｸM-PRO" w:eastAsia="HG丸ｺﾞｼｯｸM-PRO" w:hAnsi="ＭＳ ゴシック" w:hint="eastAsia"/>
                <w:b/>
                <w:szCs w:val="21"/>
              </w:rPr>
              <w:t>する</w:t>
            </w:r>
          </w:p>
          <w:p w:rsidR="00841D1D" w:rsidRPr="009C1803" w:rsidRDefault="00841D1D" w:rsidP="00841D1D">
            <w:pPr>
              <w:spacing w:line="360" w:lineRule="exact"/>
              <w:ind w:firstLineChars="700" w:firstLine="1476"/>
              <w:rPr>
                <w:rFonts w:ascii="HG丸ｺﾞｼｯｸM-PRO" w:eastAsia="HG丸ｺﾞｼｯｸM-PRO" w:hAnsi="ＭＳ ゴシック"/>
                <w:b/>
                <w:szCs w:val="21"/>
              </w:rPr>
            </w:pPr>
            <w:r w:rsidRPr="009C1803">
              <w:rPr>
                <w:rFonts w:ascii="HG丸ｺﾞｼｯｸM-PRO" w:eastAsia="HG丸ｺﾞｼｯｸM-PRO" w:hAnsi="ＭＳ ゴシック" w:hint="eastAsia"/>
                <w:b/>
                <w:szCs w:val="21"/>
                <w:bdr w:val="single" w:sz="4" w:space="0" w:color="auto"/>
              </w:rPr>
              <w:t>２</w:t>
            </w:r>
            <w:r w:rsidRPr="009C1803">
              <w:rPr>
                <w:rFonts w:ascii="HG丸ｺﾞｼｯｸM-PRO" w:eastAsia="HG丸ｺﾞｼｯｸM-PRO" w:hAnsi="ＭＳ ゴシック" w:hint="eastAsia"/>
                <w:b/>
                <w:szCs w:val="21"/>
              </w:rPr>
              <w:t xml:space="preserve">　フェアなルール感覚</w:t>
            </w:r>
            <w:r>
              <w:rPr>
                <w:rFonts w:ascii="HG丸ｺﾞｼｯｸM-PRO" w:eastAsia="HG丸ｺﾞｼｯｸM-PRO" w:hAnsi="ＭＳ ゴシック" w:hint="eastAsia"/>
                <w:b/>
                <w:szCs w:val="21"/>
              </w:rPr>
              <w:t>を</w:t>
            </w:r>
            <w:r w:rsidRPr="009C1803">
              <w:rPr>
                <w:rFonts w:ascii="HG丸ｺﾞｼｯｸM-PRO" w:eastAsia="HG丸ｺﾞｼｯｸM-PRO" w:hAnsi="ＭＳ ゴシック" w:hint="eastAsia"/>
                <w:b/>
                <w:szCs w:val="21"/>
              </w:rPr>
              <w:t>育成</w:t>
            </w:r>
            <w:r w:rsidRPr="00F12EC6">
              <w:rPr>
                <w:rFonts w:ascii="HG丸ｺﾞｼｯｸM-PRO" w:eastAsia="HG丸ｺﾞｼｯｸM-PRO" w:hAnsi="ＭＳ ゴシック" w:hint="eastAsia"/>
                <w:b/>
                <w:szCs w:val="21"/>
              </w:rPr>
              <w:t>する</w:t>
            </w:r>
          </w:p>
          <w:p w:rsidR="00841D1D" w:rsidRPr="009C1803" w:rsidRDefault="00841D1D" w:rsidP="00841D1D">
            <w:pPr>
              <w:spacing w:line="360" w:lineRule="exact"/>
              <w:ind w:firstLineChars="600" w:firstLine="1265"/>
              <w:rPr>
                <w:rFonts w:ascii="HG丸ｺﾞｼｯｸM-PRO" w:eastAsia="HG丸ｺﾞｼｯｸM-PRO" w:hAnsi="ＭＳ ゴシック"/>
                <w:b/>
                <w:szCs w:val="21"/>
              </w:rPr>
            </w:pPr>
            <w:r w:rsidRPr="009C1803">
              <w:rPr>
                <w:rFonts w:ascii="HG丸ｺﾞｼｯｸM-PRO" w:eastAsia="HG丸ｺﾞｼｯｸM-PRO" w:hAnsi="ＭＳ ゴシック" w:hint="eastAsia"/>
                <w:b/>
                <w:szCs w:val="21"/>
              </w:rPr>
              <w:t xml:space="preserve">  </w:t>
            </w:r>
            <w:r w:rsidRPr="009C1803">
              <w:rPr>
                <w:rFonts w:ascii="HG丸ｺﾞｼｯｸM-PRO" w:eastAsia="HG丸ｺﾞｼｯｸM-PRO" w:hAnsi="ＭＳ ゴシック" w:hint="eastAsia"/>
                <w:b/>
                <w:szCs w:val="21"/>
                <w:bdr w:val="single" w:sz="4" w:space="0" w:color="auto"/>
              </w:rPr>
              <w:t>３</w:t>
            </w:r>
            <w:r w:rsidRPr="009C1803">
              <w:rPr>
                <w:rFonts w:ascii="HG丸ｺﾞｼｯｸM-PRO" w:eastAsia="HG丸ｺﾞｼｯｸM-PRO" w:hAnsi="ＭＳ ゴシック" w:hint="eastAsia"/>
                <w:b/>
                <w:szCs w:val="21"/>
              </w:rPr>
              <w:t xml:space="preserve">　多文化共生・国際理解教育</w:t>
            </w:r>
            <w:r>
              <w:rPr>
                <w:rFonts w:ascii="HG丸ｺﾞｼｯｸM-PRO" w:eastAsia="HG丸ｺﾞｼｯｸM-PRO" w:hAnsi="ＭＳ ゴシック" w:hint="eastAsia"/>
                <w:b/>
                <w:szCs w:val="21"/>
              </w:rPr>
              <w:t>を</w:t>
            </w:r>
            <w:r w:rsidRPr="009C1803">
              <w:rPr>
                <w:rFonts w:ascii="HG丸ｺﾞｼｯｸM-PRO" w:eastAsia="HG丸ｺﾞｼｯｸM-PRO" w:hAnsi="ＭＳ ゴシック" w:hint="eastAsia"/>
                <w:b/>
                <w:szCs w:val="21"/>
              </w:rPr>
              <w:t>推進</w:t>
            </w:r>
            <w:r>
              <w:rPr>
                <w:rFonts w:ascii="HG丸ｺﾞｼｯｸM-PRO" w:eastAsia="HG丸ｺﾞｼｯｸM-PRO" w:hAnsi="ＭＳ ゴシック" w:hint="eastAsia"/>
                <w:b/>
                <w:szCs w:val="21"/>
              </w:rPr>
              <w:t>する</w:t>
            </w:r>
          </w:p>
          <w:p w:rsidR="00201A51" w:rsidRPr="00841D1D" w:rsidRDefault="00841D1D" w:rsidP="00841D1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HG丸ｺﾞｼｯｸM-PRO" w:eastAsia="HG丸ｺﾞｼｯｸM-PRO" w:hAnsi="ＭＳ ゴシック" w:hint="eastAsia"/>
                <w:b/>
                <w:szCs w:val="21"/>
                <w:bdr w:val="single" w:sz="4" w:space="0" w:color="auto"/>
              </w:rPr>
              <w:t>４</w:t>
            </w:r>
            <w:r w:rsidRPr="009C1803">
              <w:rPr>
                <w:rFonts w:ascii="HG丸ｺﾞｼｯｸM-PRO" w:eastAsia="HG丸ｺﾞｼｯｸM-PRO" w:hAnsi="ＭＳ ゴシック" w:hint="eastAsia"/>
                <w:b/>
                <w:szCs w:val="21"/>
              </w:rPr>
              <w:t xml:space="preserve">　</w:t>
            </w:r>
            <w:r w:rsidRPr="00614C43">
              <w:rPr>
                <w:rFonts w:ascii="HG丸ｺﾞｼｯｸM-PRO" w:eastAsia="HG丸ｺﾞｼｯｸM-PRO" w:hAnsi="ＭＳ ゴシック" w:hint="eastAsia"/>
                <w:b/>
                <w:szCs w:val="21"/>
              </w:rPr>
              <w:t>科学的・論理的に考え</w:t>
            </w:r>
            <w:r w:rsidR="002171DA">
              <w:rPr>
                <w:rFonts w:ascii="HG丸ｺﾞｼｯｸM-PRO" w:eastAsia="HG丸ｺﾞｼｯｸM-PRO" w:hAnsi="ＭＳ ゴシック" w:hint="eastAsia"/>
                <w:b/>
                <w:szCs w:val="21"/>
              </w:rPr>
              <w:t>、</w:t>
            </w:r>
            <w:r w:rsidRPr="00614C43">
              <w:rPr>
                <w:rFonts w:ascii="HG丸ｺﾞｼｯｸM-PRO" w:eastAsia="HG丸ｺﾞｼｯｸM-PRO" w:hAnsi="ＭＳ ゴシック" w:hint="eastAsia"/>
                <w:b/>
                <w:szCs w:val="21"/>
              </w:rPr>
              <w:t>行動する人材を育成する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841D1D" w:rsidRPr="008A25D7" w:rsidRDefault="00841D1D" w:rsidP="00841D1D">
            <w:pPr>
              <w:spacing w:line="360" w:lineRule="exact"/>
              <w:rPr>
                <w:rFonts w:ascii="HG丸ｺﾞｼｯｸM-PRO" w:eastAsia="HG丸ｺﾞｼｯｸM-PRO" w:hAnsi="HG丸ｺﾞｼｯｸM-PRO"/>
                <w:color w:val="000000"/>
                <w:sz w:val="24"/>
              </w:rPr>
            </w:pPr>
            <w:r w:rsidRPr="008A25D7">
              <w:rPr>
                <w:rFonts w:ascii="HG丸ｺﾞｼｯｸM-PRO" w:eastAsia="HG丸ｺﾞｼｯｸM-PRO" w:hAnsi="HG丸ｺﾞｼｯｸM-PRO" w:hint="eastAsia"/>
                <w:color w:val="000000"/>
                <w:sz w:val="24"/>
              </w:rPr>
              <w:t>１　確かな学力の育成</w:t>
            </w:r>
          </w:p>
          <w:p w:rsidR="00841D1D" w:rsidRPr="009C1803" w:rsidRDefault="00705E3F" w:rsidP="004806D9">
            <w:pPr>
              <w:numPr>
                <w:ilvl w:val="0"/>
                <w:numId w:val="17"/>
              </w:numPr>
              <w:spacing w:line="340" w:lineRule="exact"/>
              <w:rPr>
                <w:rFonts w:ascii="HG丸ｺﾞｼｯｸM-PRO" w:eastAsia="HG丸ｺﾞｼｯｸM-PRO" w:hAnsi="ＭＳ ゴシック"/>
                <w:color w:val="000000"/>
                <w:szCs w:val="21"/>
              </w:rPr>
            </w:pPr>
            <w:r w:rsidRPr="00614C43">
              <w:rPr>
                <w:rFonts w:ascii="HG丸ｺﾞｼｯｸM-PRO" w:eastAsia="HG丸ｺﾞｼｯｸM-PRO" w:hAnsi="ＭＳ ゴシック" w:hint="eastAsia"/>
                <w:color w:val="000000"/>
                <w:szCs w:val="21"/>
              </w:rPr>
              <w:t>自分の考えをまとめたり、発表したりする機会の多い</w:t>
            </w:r>
            <w:r w:rsidR="00841D1D" w:rsidRPr="009C1803">
              <w:rPr>
                <w:rFonts w:ascii="HG丸ｺﾞｼｯｸM-PRO" w:eastAsia="HG丸ｺﾞｼｯｸM-PRO" w:hAnsi="ＭＳ ゴシック" w:hint="eastAsia"/>
                <w:color w:val="000000"/>
                <w:szCs w:val="21"/>
              </w:rPr>
              <w:t>授業づくりを推進する。</w:t>
            </w:r>
          </w:p>
          <w:p w:rsidR="00841D1D" w:rsidRPr="009C1803" w:rsidRDefault="00841D1D" w:rsidP="004806D9">
            <w:pPr>
              <w:spacing w:line="340" w:lineRule="exact"/>
              <w:ind w:left="720"/>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①</w:t>
            </w:r>
            <w:r w:rsidR="00705E3F" w:rsidRPr="00614C43">
              <w:rPr>
                <w:rFonts w:ascii="HG丸ｺﾞｼｯｸM-PRO" w:eastAsia="HG丸ｺﾞｼｯｸM-PRO" w:hAnsi="HG丸ｺﾞｼｯｸM-PRO" w:hint="eastAsia"/>
              </w:rPr>
              <w:t>説明・発表・討論等を通じて，「思考力・判断力・表現力等」を育成するような「</w:t>
            </w:r>
            <w:r w:rsidR="00705E3F" w:rsidRPr="00614C43">
              <w:rPr>
                <w:rFonts w:ascii="HG丸ｺﾞｼｯｸM-PRO" w:eastAsia="HG丸ｺﾞｼｯｸM-PRO" w:hAnsi="HG丸ｺﾞｼｯｸM-PRO" w:hint="eastAsia"/>
                <w:bCs/>
              </w:rPr>
              <w:t>言語活動</w:t>
            </w:r>
            <w:r w:rsidR="00705E3F" w:rsidRPr="00614C43">
              <w:rPr>
                <w:rFonts w:ascii="HG丸ｺﾞｼｯｸM-PRO" w:eastAsia="HG丸ｺﾞｼｯｸM-PRO" w:hAnsi="HG丸ｺﾞｼｯｸM-PRO" w:hint="eastAsia"/>
              </w:rPr>
              <w:t>の展開」</w:t>
            </w:r>
            <w:r w:rsidRPr="009C1803">
              <w:rPr>
                <w:rFonts w:ascii="HG丸ｺﾞｼｯｸM-PRO" w:eastAsia="HG丸ｺﾞｼｯｸM-PRO" w:hAnsi="ＭＳ ゴシック" w:hint="eastAsia"/>
                <w:color w:val="000000"/>
                <w:szCs w:val="21"/>
              </w:rPr>
              <w:t>をめざす。</w:t>
            </w:r>
          </w:p>
          <w:p w:rsidR="00841D1D" w:rsidRDefault="00841D1D" w:rsidP="004806D9">
            <w:pPr>
              <w:spacing w:line="340" w:lineRule="exact"/>
              <w:ind w:left="720"/>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②</w:t>
            </w:r>
            <w:r w:rsidR="003E2F54" w:rsidRPr="00614C43">
              <w:rPr>
                <w:rFonts w:ascii="HG丸ｺﾞｼｯｸM-PRO" w:eastAsia="HG丸ｺﾞｼｯｸM-PRO" w:hAnsi="ＭＳ ゴシック" w:hint="eastAsia"/>
                <w:color w:val="000000"/>
                <w:szCs w:val="21"/>
              </w:rPr>
              <w:t>グループ活動、ペアワークなどを取り入れ、</w:t>
            </w:r>
            <w:r>
              <w:rPr>
                <w:rFonts w:ascii="HG丸ｺﾞｼｯｸM-PRO" w:eastAsia="HG丸ｺﾞｼｯｸM-PRO" w:hAnsi="ＭＳ ゴシック" w:hint="eastAsia"/>
                <w:color w:val="000000"/>
                <w:szCs w:val="21"/>
              </w:rPr>
              <w:t>学習意欲を</w:t>
            </w:r>
            <w:r w:rsidR="003E2F54" w:rsidRPr="00614C43">
              <w:rPr>
                <w:rFonts w:ascii="HG丸ｺﾞｼｯｸM-PRO" w:eastAsia="HG丸ｺﾞｼｯｸM-PRO" w:hAnsi="ＭＳ ゴシック" w:hint="eastAsia"/>
                <w:color w:val="000000"/>
                <w:szCs w:val="21"/>
              </w:rPr>
              <w:t>高める</w:t>
            </w:r>
            <w:r>
              <w:rPr>
                <w:rFonts w:ascii="HG丸ｺﾞｼｯｸM-PRO" w:eastAsia="HG丸ｺﾞｼｯｸM-PRO" w:hAnsi="ＭＳ ゴシック" w:hint="eastAsia"/>
                <w:color w:val="000000"/>
                <w:szCs w:val="21"/>
              </w:rPr>
              <w:t>ことに尽力する。</w:t>
            </w:r>
          </w:p>
          <w:p w:rsidR="00841D1D" w:rsidRPr="00FA0DD2" w:rsidRDefault="00841D1D" w:rsidP="004806D9">
            <w:pPr>
              <w:spacing w:line="340" w:lineRule="exact"/>
              <w:ind w:left="720"/>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③</w:t>
            </w:r>
            <w:r w:rsidR="00065CC4" w:rsidRPr="00FA0DD2">
              <w:rPr>
                <w:rFonts w:ascii="HG丸ｺﾞｼｯｸM-PRO" w:eastAsia="HG丸ｺﾞｼｯｸM-PRO" w:hAnsi="ＭＳ ゴシック" w:hint="eastAsia"/>
                <w:color w:val="000000"/>
                <w:szCs w:val="21"/>
              </w:rPr>
              <w:t>2020</w:t>
            </w:r>
            <w:r w:rsidR="003E2F54" w:rsidRPr="00FA0DD2">
              <w:rPr>
                <w:rFonts w:ascii="HG丸ｺﾞｼｯｸM-PRO" w:eastAsia="HG丸ｺﾞｼｯｸM-PRO" w:hAnsi="ＭＳ ゴシック" w:hint="eastAsia"/>
                <w:color w:val="000000"/>
                <w:szCs w:val="21"/>
              </w:rPr>
              <w:t>年度入試から</w:t>
            </w:r>
            <w:r w:rsidR="00CA5D4A" w:rsidRPr="00FA0DD2">
              <w:rPr>
                <w:rFonts w:ascii="HG丸ｺﾞｼｯｸM-PRO" w:eastAsia="HG丸ｺﾞｼｯｸM-PRO" w:hAnsi="ＭＳ ゴシック" w:hint="eastAsia"/>
                <w:color w:val="000000"/>
                <w:szCs w:val="21"/>
              </w:rPr>
              <w:t>始まる</w:t>
            </w:r>
            <w:r w:rsidR="003E2F54" w:rsidRPr="00FA0DD2">
              <w:rPr>
                <w:rFonts w:ascii="HG丸ｺﾞｼｯｸM-PRO" w:eastAsia="HG丸ｺﾞｼｯｸM-PRO" w:hAnsi="ＭＳ ゴシック" w:hint="eastAsia"/>
                <w:color w:val="000000"/>
                <w:szCs w:val="21"/>
              </w:rPr>
              <w:t>新しい時代に備え</w:t>
            </w:r>
            <w:r w:rsidRPr="00FA0DD2">
              <w:rPr>
                <w:rFonts w:ascii="HG丸ｺﾞｼｯｸM-PRO" w:eastAsia="HG丸ｺﾞｼｯｸM-PRO" w:hAnsi="ＭＳ ゴシック" w:hint="eastAsia"/>
                <w:color w:val="000000"/>
                <w:szCs w:val="21"/>
              </w:rPr>
              <w:t>、積極的に研修に努め、</w:t>
            </w:r>
            <w:r w:rsidR="003E2F54" w:rsidRPr="00FA0DD2">
              <w:rPr>
                <w:rFonts w:ascii="HG丸ｺﾞｼｯｸM-PRO" w:eastAsia="HG丸ｺﾞｼｯｸM-PRO" w:hAnsi="ＭＳ ゴシック" w:hint="eastAsia"/>
                <w:color w:val="000000"/>
                <w:szCs w:val="21"/>
              </w:rPr>
              <w:t>新たな指導法と評価</w:t>
            </w:r>
            <w:r w:rsidR="00CA5D4A" w:rsidRPr="00FA0DD2">
              <w:rPr>
                <w:rFonts w:ascii="HG丸ｺﾞｼｯｸM-PRO" w:eastAsia="HG丸ｺﾞｼｯｸM-PRO" w:hAnsi="ＭＳ ゴシック" w:hint="eastAsia"/>
                <w:color w:val="000000"/>
                <w:szCs w:val="21"/>
              </w:rPr>
              <w:t>法</w:t>
            </w:r>
            <w:r w:rsidRPr="00FA0DD2">
              <w:rPr>
                <w:rFonts w:ascii="HG丸ｺﾞｼｯｸM-PRO" w:eastAsia="HG丸ｺﾞｼｯｸM-PRO" w:hAnsi="ＭＳ ゴシック" w:hint="eastAsia"/>
                <w:color w:val="000000"/>
                <w:szCs w:val="21"/>
              </w:rPr>
              <w:t>を完成させる。</w:t>
            </w:r>
          </w:p>
          <w:p w:rsidR="00841D1D" w:rsidRPr="00FA0DD2" w:rsidRDefault="007B70B3" w:rsidP="004806D9">
            <w:pPr>
              <w:numPr>
                <w:ilvl w:val="0"/>
                <w:numId w:val="17"/>
              </w:numPr>
              <w:spacing w:line="340" w:lineRule="exact"/>
              <w:rPr>
                <w:rFonts w:ascii="HG丸ｺﾞｼｯｸM-PRO" w:eastAsia="HG丸ｺﾞｼｯｸM-PRO" w:hAnsi="ＭＳ ゴシック"/>
                <w:color w:val="000000"/>
                <w:szCs w:val="21"/>
              </w:rPr>
            </w:pPr>
            <w:r w:rsidRPr="00FA0DD2">
              <w:rPr>
                <w:rFonts w:ascii="HG丸ｺﾞｼｯｸM-PRO" w:eastAsia="HG丸ｺﾞｼｯｸM-PRO" w:hAnsi="ＭＳ ゴシック" w:hint="eastAsia"/>
                <w:color w:val="000000"/>
                <w:szCs w:val="21"/>
              </w:rPr>
              <w:t>総合的な学習の時間に展開していた</w:t>
            </w:r>
            <w:r w:rsidR="00841D1D" w:rsidRPr="00FA0DD2">
              <w:rPr>
                <w:rFonts w:ascii="HG丸ｺﾞｼｯｸM-PRO" w:eastAsia="HG丸ｺﾞｼｯｸM-PRO" w:hAnsi="ＭＳ ゴシック" w:hint="eastAsia"/>
                <w:color w:val="000000"/>
                <w:szCs w:val="21"/>
              </w:rPr>
              <w:t>「キャリアスタディ（CS</w:t>
            </w:r>
            <w:r w:rsidR="00841D1D" w:rsidRPr="00FA0DD2">
              <w:rPr>
                <w:rFonts w:ascii="HG丸ｺﾞｼｯｸM-PRO" w:eastAsia="HG丸ｺﾞｼｯｸM-PRO" w:hAnsi="ＭＳ ゴシック"/>
                <w:color w:val="000000"/>
                <w:szCs w:val="21"/>
              </w:rPr>
              <w:t>）</w:t>
            </w:r>
            <w:r w:rsidR="00841D1D" w:rsidRPr="00FA0DD2">
              <w:rPr>
                <w:rFonts w:ascii="HG丸ｺﾞｼｯｸM-PRO" w:eastAsia="HG丸ｺﾞｼｯｸM-PRO" w:hAnsi="ＭＳ ゴシック" w:hint="eastAsia"/>
                <w:color w:val="000000"/>
                <w:szCs w:val="21"/>
              </w:rPr>
              <w:t>」</w:t>
            </w:r>
            <w:r w:rsidRPr="00FA0DD2">
              <w:rPr>
                <w:rFonts w:ascii="HG丸ｺﾞｼｯｸM-PRO" w:eastAsia="HG丸ｺﾞｼｯｸM-PRO" w:hAnsi="ＭＳ ゴシック" w:hint="eastAsia"/>
                <w:color w:val="000000"/>
                <w:szCs w:val="21"/>
              </w:rPr>
              <w:t>の内容を精選し、平成</w:t>
            </w:r>
            <w:r w:rsidR="00E95F85">
              <w:rPr>
                <w:rFonts w:ascii="HG丸ｺﾞｼｯｸM-PRO" w:eastAsia="HG丸ｺﾞｼｯｸM-PRO" w:hAnsi="ＭＳ ゴシック" w:hint="eastAsia"/>
                <w:color w:val="000000"/>
                <w:szCs w:val="21"/>
              </w:rPr>
              <w:t>30</w:t>
            </w:r>
            <w:r w:rsidRPr="00FA0DD2">
              <w:rPr>
                <w:rFonts w:ascii="HG丸ｺﾞｼｯｸM-PRO" w:eastAsia="HG丸ｺﾞｼｯｸM-PRO" w:hAnsi="ＭＳ ゴシック" w:hint="eastAsia"/>
                <w:color w:val="000000"/>
                <w:szCs w:val="21"/>
              </w:rPr>
              <w:t>年度入学生から「課題研究」を全員に経験させる。</w:t>
            </w:r>
          </w:p>
          <w:p w:rsidR="00841D1D" w:rsidRPr="00FA0DD2" w:rsidRDefault="00841D1D" w:rsidP="004806D9">
            <w:pPr>
              <w:numPr>
                <w:ilvl w:val="0"/>
                <w:numId w:val="17"/>
              </w:numPr>
              <w:spacing w:line="340" w:lineRule="exact"/>
              <w:rPr>
                <w:rFonts w:ascii="HG丸ｺﾞｼｯｸM-PRO" w:eastAsia="HG丸ｺﾞｼｯｸM-PRO" w:hAnsi="ＭＳ ゴシック"/>
                <w:color w:val="000000"/>
                <w:szCs w:val="21"/>
              </w:rPr>
            </w:pPr>
            <w:r w:rsidRPr="00FA0DD2">
              <w:rPr>
                <w:rFonts w:ascii="HG丸ｺﾞｼｯｸM-PRO" w:eastAsia="HG丸ｺﾞｼｯｸM-PRO" w:hAnsi="ＭＳ ゴシック" w:hint="eastAsia"/>
                <w:color w:val="000000"/>
                <w:szCs w:val="21"/>
              </w:rPr>
              <w:t>国際教養科の</w:t>
            </w:r>
            <w:r w:rsidR="007B70B3" w:rsidRPr="00FA0DD2">
              <w:rPr>
                <w:rFonts w:ascii="HG丸ｺﾞｼｯｸM-PRO" w:eastAsia="HG丸ｺﾞｼｯｸM-PRO" w:hAnsi="ＭＳ ゴシック" w:hint="eastAsia"/>
                <w:color w:val="000000"/>
                <w:szCs w:val="21"/>
              </w:rPr>
              <w:t>教育活動の実績に基づき、</w:t>
            </w:r>
            <w:r w:rsidRPr="00FA0DD2">
              <w:rPr>
                <w:rFonts w:ascii="HG丸ｺﾞｼｯｸM-PRO" w:eastAsia="HG丸ｺﾞｼｯｸM-PRO" w:hAnsi="ＭＳ ゴシック" w:hint="eastAsia"/>
                <w:color w:val="000000"/>
                <w:szCs w:val="21"/>
              </w:rPr>
              <w:t>実践的な英語教育と国際理解教育を一層推進する。</w:t>
            </w:r>
          </w:p>
          <w:p w:rsidR="007B70B3" w:rsidRPr="00FA0DD2" w:rsidRDefault="007B70B3" w:rsidP="004806D9">
            <w:pPr>
              <w:pStyle w:val="aa"/>
              <w:numPr>
                <w:ilvl w:val="0"/>
                <w:numId w:val="18"/>
              </w:numPr>
              <w:spacing w:line="340" w:lineRule="exact"/>
              <w:ind w:leftChars="0" w:left="720"/>
              <w:rPr>
                <w:rFonts w:ascii="HG丸ｺﾞｼｯｸM-PRO" w:eastAsia="HG丸ｺﾞｼｯｸM-PRO" w:hAnsi="ＭＳ ゴシック"/>
                <w:color w:val="000000"/>
                <w:szCs w:val="21"/>
              </w:rPr>
            </w:pPr>
            <w:r w:rsidRPr="00FA0DD2">
              <w:rPr>
                <w:rFonts w:ascii="HG丸ｺﾞｼｯｸM-PRO" w:eastAsia="HG丸ｺﾞｼｯｸM-PRO" w:hAnsi="ＭＳ ゴシック" w:hint="eastAsia"/>
                <w:color w:val="000000"/>
                <w:szCs w:val="21"/>
              </w:rPr>
              <w:t>英検を中心にGTECやTOEIC等の全員受験を勧め、</w:t>
            </w:r>
            <w:r w:rsidR="00841D1D" w:rsidRPr="00FA0DD2">
              <w:rPr>
                <w:rFonts w:ascii="HG丸ｺﾞｼｯｸM-PRO" w:eastAsia="HG丸ｺﾞｼｯｸM-PRO" w:hAnsi="ＭＳ ゴシック" w:hint="eastAsia"/>
                <w:color w:val="000000"/>
                <w:szCs w:val="21"/>
              </w:rPr>
              <w:t>資格試験合格率アップをめざす</w:t>
            </w:r>
            <w:r w:rsidR="00BC3D91" w:rsidRPr="00FA0DD2">
              <w:rPr>
                <w:rFonts w:ascii="HG丸ｺﾞｼｯｸM-PRO" w:eastAsia="HG丸ｺﾞｼｯｸM-PRO" w:hAnsi="ＭＳ ゴシック" w:hint="eastAsia"/>
                <w:color w:val="000000"/>
                <w:szCs w:val="21"/>
              </w:rPr>
              <w:t>（新しい大学入試に備える）</w:t>
            </w:r>
            <w:r w:rsidR="00841D1D" w:rsidRPr="00FA0DD2">
              <w:rPr>
                <w:rFonts w:ascii="HG丸ｺﾞｼｯｸM-PRO" w:eastAsia="HG丸ｺﾞｼｯｸM-PRO" w:hAnsi="ＭＳ ゴシック" w:hint="eastAsia"/>
                <w:color w:val="000000"/>
                <w:szCs w:val="21"/>
              </w:rPr>
              <w:t>。</w:t>
            </w:r>
          </w:p>
          <w:p w:rsidR="00841D1D" w:rsidRPr="00FA0DD2" w:rsidRDefault="00CA5D4A" w:rsidP="004806D9">
            <w:pPr>
              <w:pStyle w:val="aa"/>
              <w:numPr>
                <w:ilvl w:val="0"/>
                <w:numId w:val="18"/>
              </w:numPr>
              <w:spacing w:line="340" w:lineRule="exact"/>
              <w:ind w:leftChars="0" w:left="720"/>
              <w:rPr>
                <w:rFonts w:ascii="HG丸ｺﾞｼｯｸM-PRO" w:eastAsia="HG丸ｺﾞｼｯｸM-PRO" w:hAnsi="ＭＳ ゴシック"/>
                <w:color w:val="000000"/>
                <w:szCs w:val="21"/>
              </w:rPr>
            </w:pPr>
            <w:r w:rsidRPr="00FA0DD2">
              <w:rPr>
                <w:rFonts w:ascii="HG丸ｺﾞｼｯｸM-PRO" w:eastAsia="HG丸ｺﾞｼｯｸM-PRO" w:hAnsi="ＭＳ ゴシック" w:hint="eastAsia"/>
                <w:color w:val="000000"/>
                <w:szCs w:val="21"/>
              </w:rPr>
              <w:t>全員参加の海外修学旅行の継続、英語圏およびアジア圏への研修の充実、海外からの訪問者の受入れを従来通り積極的に行う</w:t>
            </w:r>
            <w:r w:rsidR="00841D1D" w:rsidRPr="00FA0DD2">
              <w:rPr>
                <w:rFonts w:ascii="HG丸ｺﾞｼｯｸM-PRO" w:eastAsia="HG丸ｺﾞｼｯｸM-PRO" w:hAnsi="ＭＳ ゴシック" w:hint="eastAsia"/>
                <w:color w:val="000000"/>
                <w:szCs w:val="21"/>
              </w:rPr>
              <w:t>。</w:t>
            </w:r>
          </w:p>
          <w:p w:rsidR="00841D1D" w:rsidRPr="00FA0DD2" w:rsidRDefault="00CA5D4A" w:rsidP="004806D9">
            <w:pPr>
              <w:pStyle w:val="aa"/>
              <w:numPr>
                <w:ilvl w:val="0"/>
                <w:numId w:val="17"/>
              </w:numPr>
              <w:spacing w:line="340" w:lineRule="exact"/>
              <w:ind w:leftChars="0"/>
              <w:rPr>
                <w:rFonts w:ascii="HG丸ｺﾞｼｯｸM-PRO" w:eastAsia="HG丸ｺﾞｼｯｸM-PRO" w:hAnsi="ＭＳ ゴシック"/>
                <w:szCs w:val="21"/>
              </w:rPr>
            </w:pPr>
            <w:r w:rsidRPr="00FA0DD2">
              <w:rPr>
                <w:rFonts w:ascii="HG丸ｺﾞｼｯｸM-PRO" w:eastAsia="HG丸ｺﾞｼｯｸM-PRO" w:hAnsi="ＭＳ ゴシック" w:hint="eastAsia"/>
                <w:szCs w:val="21"/>
              </w:rPr>
              <w:t>この数年間に整備した</w:t>
            </w:r>
            <w:r w:rsidR="00841D1D" w:rsidRPr="00FA0DD2">
              <w:rPr>
                <w:rFonts w:ascii="HG丸ｺﾞｼｯｸM-PRO" w:eastAsia="HG丸ｺﾞｼｯｸM-PRO" w:hAnsi="ＭＳ ゴシック" w:hint="eastAsia"/>
                <w:szCs w:val="21"/>
              </w:rPr>
              <w:t>ICTや教育産業のコンテンツを活用するより質の高い授業と講習を実施する。</w:t>
            </w:r>
          </w:p>
          <w:p w:rsidR="00841D1D" w:rsidRPr="00FA0DD2" w:rsidRDefault="00841D1D" w:rsidP="004806D9">
            <w:pPr>
              <w:pStyle w:val="aa"/>
              <w:numPr>
                <w:ilvl w:val="0"/>
                <w:numId w:val="17"/>
              </w:numPr>
              <w:spacing w:line="340" w:lineRule="exact"/>
              <w:ind w:leftChars="0"/>
              <w:rPr>
                <w:rFonts w:ascii="HG丸ｺﾞｼｯｸM-PRO" w:eastAsia="HG丸ｺﾞｼｯｸM-PRO" w:hAnsi="ＭＳ ゴシック"/>
                <w:szCs w:val="21"/>
              </w:rPr>
            </w:pPr>
            <w:r w:rsidRPr="00FA0DD2">
              <w:rPr>
                <w:rFonts w:ascii="HG丸ｺﾞｼｯｸM-PRO" w:eastAsia="HG丸ｺﾞｼｯｸM-PRO" w:hAnsi="ＭＳ ゴシック" w:hint="eastAsia"/>
                <w:szCs w:val="21"/>
              </w:rPr>
              <w:t>希望進路達成率(第2希望も含めて)</w:t>
            </w:r>
            <w:r w:rsidR="00E95F85">
              <w:rPr>
                <w:rFonts w:ascii="HG丸ｺﾞｼｯｸM-PRO" w:eastAsia="HG丸ｺﾞｼｯｸM-PRO" w:hAnsi="ＭＳ ゴシック" w:hint="eastAsia"/>
                <w:szCs w:val="21"/>
              </w:rPr>
              <w:t>85</w:t>
            </w:r>
            <w:r w:rsidRPr="00FA0DD2">
              <w:rPr>
                <w:rFonts w:ascii="HG丸ｺﾞｼｯｸM-PRO" w:eastAsia="HG丸ｺﾞｼｯｸM-PRO" w:hAnsi="ＭＳ ゴシック" w:hint="eastAsia"/>
                <w:szCs w:val="21"/>
              </w:rPr>
              <w:t>%以上を</w:t>
            </w:r>
            <w:r w:rsidR="00065CC4" w:rsidRPr="00FA0DD2">
              <w:rPr>
                <w:rFonts w:ascii="HG丸ｺﾞｼｯｸM-PRO" w:eastAsia="HG丸ｺﾞｼｯｸM-PRO" w:hAnsi="ＭＳ ゴシック" w:hint="eastAsia"/>
                <w:szCs w:val="21"/>
              </w:rPr>
              <w:t>めざす</w:t>
            </w:r>
            <w:r w:rsidRPr="00FA0DD2">
              <w:rPr>
                <w:rFonts w:ascii="HG丸ｺﾞｼｯｸM-PRO" w:eastAsia="HG丸ｺﾞｼｯｸM-PRO" w:hAnsi="ＭＳ ゴシック" w:hint="eastAsia"/>
                <w:szCs w:val="21"/>
              </w:rPr>
              <w:t>。</w:t>
            </w:r>
          </w:p>
          <w:p w:rsidR="00841D1D" w:rsidRPr="00CA5D4A" w:rsidRDefault="00841D1D" w:rsidP="004806D9">
            <w:pPr>
              <w:pStyle w:val="aa"/>
              <w:numPr>
                <w:ilvl w:val="0"/>
                <w:numId w:val="17"/>
              </w:numPr>
              <w:spacing w:line="340" w:lineRule="exact"/>
              <w:ind w:leftChars="0"/>
              <w:rPr>
                <w:rFonts w:ascii="HG丸ｺﾞｼｯｸM-PRO" w:eastAsia="HG丸ｺﾞｼｯｸM-PRO" w:hAnsi="HG丸ｺﾞｼｯｸM-PRO"/>
                <w:szCs w:val="21"/>
              </w:rPr>
            </w:pPr>
            <w:r w:rsidRPr="00FA0DD2">
              <w:rPr>
                <w:rFonts w:ascii="HG丸ｺﾞｼｯｸM-PRO" w:eastAsia="HG丸ｺﾞｼｯｸM-PRO" w:hAnsi="HG丸ｺﾞｼｯｸM-PRO" w:hint="eastAsia"/>
                <w:szCs w:val="21"/>
              </w:rPr>
              <w:t>中央教育審議会答申（H26.12.22</w:t>
            </w:r>
            <w:r w:rsidRPr="00FA0DD2">
              <w:rPr>
                <w:rFonts w:ascii="HG丸ｺﾞｼｯｸM-PRO" w:eastAsia="HG丸ｺﾞｼｯｸM-PRO" w:hAnsi="HG丸ｺﾞｼｯｸM-PRO"/>
                <w:szCs w:val="21"/>
              </w:rPr>
              <w:t>）</w:t>
            </w:r>
            <w:r w:rsidRPr="00FA0DD2">
              <w:rPr>
                <w:rFonts w:ascii="HG丸ｺﾞｼｯｸM-PRO" w:eastAsia="HG丸ｺﾞｼｯｸM-PRO" w:hAnsi="HG丸ｺﾞｼｯｸM-PRO" w:hint="eastAsia"/>
                <w:szCs w:val="21"/>
              </w:rPr>
              <w:t>には、</w:t>
            </w:r>
            <w:r w:rsidR="00B62E1B" w:rsidRPr="00FA0DD2">
              <w:rPr>
                <w:rFonts w:ascii="HG丸ｺﾞｼｯｸM-PRO" w:eastAsia="HG丸ｺﾞｼｯｸM-PRO" w:hAnsi="HG丸ｺﾞｼｯｸM-PRO" w:hint="eastAsia"/>
                <w:szCs w:val="21"/>
              </w:rPr>
              <w:t>2020</w:t>
            </w:r>
            <w:r w:rsidRPr="00FA0DD2">
              <w:rPr>
                <w:rFonts w:ascii="HG丸ｺﾞｼｯｸM-PRO" w:eastAsia="HG丸ｺﾞｼｯｸM-PRO" w:hAnsi="HG丸ｺﾞｼｯｸM-PRO" w:hint="eastAsia"/>
                <w:szCs w:val="21"/>
              </w:rPr>
              <w:t>年度入試から</w:t>
            </w:r>
            <w:r w:rsidRPr="00CA5D4A">
              <w:rPr>
                <w:rFonts w:ascii="HG丸ｺﾞｼｯｸM-PRO" w:eastAsia="HG丸ｺﾞｼｯｸM-PRO" w:hAnsi="HG丸ｺﾞｼｯｸM-PRO" w:hint="eastAsia"/>
                <w:szCs w:val="21"/>
              </w:rPr>
              <w:t>、大学入学希望者学力評価テスト（仮称）の成績に加え、『小論文、面接、集団討論、プレゼンテーション、調査書、活動報告書、大学入学者希望理由書や学修計画書、資格･検定試験などの成績、各種大会等での活動や顕彰の記録、その他受検者のこれまでの努力を証明する資料』が大学入学者選抜の材料になる可能性が示された。この状況に対応し、情報収集と研究を行い、日々の授業に反映させる。</w:t>
            </w:r>
          </w:p>
          <w:p w:rsidR="00841D1D" w:rsidRPr="00CA5D4A" w:rsidRDefault="00841D1D" w:rsidP="004806D9">
            <w:pPr>
              <w:pStyle w:val="aa"/>
              <w:numPr>
                <w:ilvl w:val="0"/>
                <w:numId w:val="19"/>
              </w:numPr>
              <w:spacing w:line="340" w:lineRule="exact"/>
              <w:ind w:leftChars="0"/>
              <w:rPr>
                <w:rFonts w:ascii="HG丸ｺﾞｼｯｸM-PRO" w:eastAsia="HG丸ｺﾞｼｯｸM-PRO" w:hAnsi="HG丸ｺﾞｼｯｸM-PRO"/>
                <w:szCs w:val="21"/>
              </w:rPr>
            </w:pPr>
            <w:r w:rsidRPr="00CA5D4A">
              <w:rPr>
                <w:rFonts w:ascii="HG丸ｺﾞｼｯｸM-PRO" w:eastAsia="HG丸ｺﾞｼｯｸM-PRO" w:hAnsi="HG丸ｺﾞｼｯｸM-PRO" w:hint="eastAsia"/>
                <w:szCs w:val="21"/>
              </w:rPr>
              <w:t>アクティブラーニング型の指導方法を積極的に取り入れ、「主体的・対話的で深い学び」を生徒に身に</w:t>
            </w:r>
            <w:r w:rsidR="002171DA">
              <w:rPr>
                <w:rFonts w:ascii="HG丸ｺﾞｼｯｸM-PRO" w:eastAsia="HG丸ｺﾞｼｯｸM-PRO" w:hAnsi="HG丸ｺﾞｼｯｸM-PRO" w:hint="eastAsia"/>
                <w:szCs w:val="21"/>
              </w:rPr>
              <w:t>付けさせる</w:t>
            </w:r>
            <w:r w:rsidRPr="00CA5D4A">
              <w:rPr>
                <w:rFonts w:ascii="HG丸ｺﾞｼｯｸM-PRO" w:eastAsia="HG丸ｺﾞｼｯｸM-PRO" w:hAnsi="HG丸ｺﾞｼｯｸM-PRO" w:hint="eastAsia"/>
                <w:szCs w:val="21"/>
              </w:rPr>
              <w:t>。</w:t>
            </w:r>
          </w:p>
          <w:p w:rsidR="00725A06" w:rsidRPr="00725A06" w:rsidRDefault="00CA5D4A" w:rsidP="004806D9">
            <w:pPr>
              <w:pStyle w:val="aa"/>
              <w:numPr>
                <w:ilvl w:val="0"/>
                <w:numId w:val="19"/>
              </w:numPr>
              <w:spacing w:line="340" w:lineRule="exact"/>
              <w:ind w:leftChars="0"/>
              <w:rPr>
                <w:rFonts w:ascii="HG丸ｺﾞｼｯｸM-PRO" w:eastAsia="HG丸ｺﾞｼｯｸM-PRO" w:hAnsi="HG丸ｺﾞｼｯｸM-PRO"/>
                <w:szCs w:val="21"/>
                <w:u w:val="single"/>
              </w:rPr>
            </w:pPr>
            <w:r w:rsidRPr="00725A06">
              <w:rPr>
                <w:rFonts w:ascii="HG丸ｺﾞｼｯｸM-PRO" w:eastAsia="HG丸ｺﾞｼｯｸM-PRO" w:hAnsi="HG丸ｺﾞｼｯｸM-PRO" w:hint="eastAsia"/>
                <w:szCs w:val="21"/>
              </w:rPr>
              <w:t>中教審答申には、</w:t>
            </w:r>
            <w:r w:rsidR="00841D1D" w:rsidRPr="00725A06">
              <w:rPr>
                <w:rFonts w:ascii="HG丸ｺﾞｼｯｸM-PRO" w:eastAsia="HG丸ｺﾞｼｯｸM-PRO" w:hAnsi="HG丸ｺﾞｼｯｸM-PRO" w:hint="eastAsia"/>
                <w:szCs w:val="21"/>
              </w:rPr>
              <w:t>「パフォーマンス評価」や「ポートフォリオ評価」が例示され、達成度の基準を示す「ルーブリック」が紹介されている。ペーパーテストによらないこのような新しい評価を徐々に生徒に示していく。</w:t>
            </w:r>
            <w:r w:rsidRPr="00725A06">
              <w:rPr>
                <w:rFonts w:ascii="HG丸ｺﾞｼｯｸM-PRO" w:eastAsia="HG丸ｺﾞｼｯｸM-PRO" w:hAnsi="HG丸ｺﾞｼｯｸM-PRO" w:hint="eastAsia"/>
                <w:szCs w:val="21"/>
              </w:rPr>
              <w:t>平成</w:t>
            </w:r>
            <w:r w:rsidR="00E95F85">
              <w:rPr>
                <w:rFonts w:ascii="HG丸ｺﾞｼｯｸM-PRO" w:eastAsia="HG丸ｺﾞｼｯｸM-PRO" w:hAnsi="HG丸ｺﾞｼｯｸM-PRO" w:hint="eastAsia"/>
                <w:szCs w:val="21"/>
              </w:rPr>
              <w:t>29</w:t>
            </w:r>
            <w:r w:rsidRPr="00725A06">
              <w:rPr>
                <w:rFonts w:ascii="HG丸ｺﾞｼｯｸM-PRO" w:eastAsia="HG丸ｺﾞｼｯｸM-PRO" w:hAnsi="HG丸ｺﾞｼｯｸM-PRO" w:hint="eastAsia"/>
                <w:szCs w:val="21"/>
              </w:rPr>
              <w:t>年に発表されたｅ－ポートフォリオを研究する。</w:t>
            </w:r>
          </w:p>
          <w:p w:rsidR="00D854FE" w:rsidRPr="008A25D7" w:rsidRDefault="00D854FE" w:rsidP="004806D9">
            <w:pPr>
              <w:spacing w:line="340" w:lineRule="exact"/>
              <w:rPr>
                <w:rFonts w:ascii="HG丸ｺﾞｼｯｸM-PRO" w:eastAsia="HG丸ｺﾞｼｯｸM-PRO" w:hAnsi="HG丸ｺﾞｼｯｸM-PRO"/>
                <w:sz w:val="24"/>
              </w:rPr>
            </w:pPr>
            <w:r w:rsidRPr="008A25D7">
              <w:rPr>
                <w:rFonts w:ascii="HG丸ｺﾞｼｯｸM-PRO" w:eastAsia="HG丸ｺﾞｼｯｸM-PRO" w:hAnsi="HG丸ｺﾞｼｯｸM-PRO" w:hint="eastAsia"/>
                <w:color w:val="000000"/>
                <w:sz w:val="24"/>
              </w:rPr>
              <w:t xml:space="preserve">２　</w:t>
            </w:r>
            <w:r w:rsidRPr="00614C43">
              <w:rPr>
                <w:rFonts w:ascii="HG丸ｺﾞｼｯｸM-PRO" w:eastAsia="HG丸ｺﾞｼｯｸM-PRO" w:hAnsi="HG丸ｺﾞｼｯｸM-PRO" w:hint="eastAsia"/>
                <w:sz w:val="24"/>
              </w:rPr>
              <w:t>日常の中で自律し、社会の中で自立できる人材</w:t>
            </w:r>
            <w:r w:rsidRPr="0002142C">
              <w:rPr>
                <w:rFonts w:ascii="HG丸ｺﾞｼｯｸM-PRO" w:eastAsia="HG丸ｺﾞｼｯｸM-PRO" w:hAnsi="HG丸ｺﾞｼｯｸM-PRO" w:hint="eastAsia"/>
                <w:sz w:val="24"/>
              </w:rPr>
              <w:t>の育成</w:t>
            </w:r>
          </w:p>
          <w:p w:rsidR="00D854FE" w:rsidRPr="009C1803" w:rsidRDefault="00D854FE" w:rsidP="004806D9">
            <w:pPr>
              <w:spacing w:line="340" w:lineRule="exact"/>
              <w:rPr>
                <w:rFonts w:ascii="HG丸ｺﾞｼｯｸM-PRO" w:eastAsia="HG丸ｺﾞｼｯｸM-PRO" w:hAnsi="ＭＳ ゴシック"/>
                <w:color w:val="000000"/>
                <w:szCs w:val="21"/>
              </w:rPr>
            </w:pPr>
            <w:r w:rsidRPr="009C1803">
              <w:rPr>
                <w:rFonts w:ascii="HG丸ｺﾞｼｯｸM-PRO" w:eastAsia="HG丸ｺﾞｼｯｸM-PRO" w:hAnsi="HG丸ｺﾞｼｯｸM-PRO" w:hint="eastAsia"/>
                <w:szCs w:val="21"/>
              </w:rPr>
              <w:t>（１）</w:t>
            </w:r>
            <w:r w:rsidRPr="009C1803">
              <w:rPr>
                <w:rFonts w:ascii="HG丸ｺﾞｼｯｸM-PRO" w:eastAsia="HG丸ｺﾞｼｯｸM-PRO" w:hAnsi="ＭＳ ゴシック" w:hint="eastAsia"/>
                <w:color w:val="000000"/>
                <w:szCs w:val="21"/>
              </w:rPr>
              <w:t>クラブ活動加入率の増加をめざし、各クラブが成果を出せるよう努力する。積極的にクラブ支援を行う。</w:t>
            </w:r>
            <w:r>
              <w:rPr>
                <w:rFonts w:ascii="HG丸ｺﾞｼｯｸM-PRO" w:eastAsia="HG丸ｺﾞｼｯｸM-PRO" w:hAnsi="ＭＳ ゴシック" w:hint="eastAsia"/>
                <w:color w:val="000000"/>
                <w:szCs w:val="21"/>
              </w:rPr>
              <w:t xml:space="preserve">　</w:t>
            </w:r>
            <w:r w:rsidRPr="00AB1775">
              <w:rPr>
                <w:rFonts w:ascii="HG丸ｺﾞｼｯｸM-PRO" w:eastAsia="HG丸ｺﾞｼｯｸM-PRO" w:hAnsi="ＭＳ ゴシック" w:hint="eastAsia"/>
                <w:color w:val="000000"/>
                <w:szCs w:val="21"/>
              </w:rPr>
              <w:t>※部活動加入率</w:t>
            </w:r>
            <w:r w:rsidR="00E95F85">
              <w:rPr>
                <w:rFonts w:ascii="HG丸ｺﾞｼｯｸM-PRO" w:eastAsia="HG丸ｺﾞｼｯｸM-PRO" w:hAnsi="ＭＳ ゴシック" w:hint="eastAsia"/>
                <w:color w:val="000000"/>
                <w:szCs w:val="21"/>
              </w:rPr>
              <w:t>80</w:t>
            </w:r>
            <w:r w:rsidRPr="00AB1775">
              <w:rPr>
                <w:rFonts w:ascii="HG丸ｺﾞｼｯｸM-PRO" w:eastAsia="HG丸ｺﾞｼｯｸM-PRO" w:hAnsi="ＭＳ ゴシック" w:hint="eastAsia"/>
                <w:color w:val="000000"/>
                <w:szCs w:val="21"/>
              </w:rPr>
              <w:t>％をめざす</w:t>
            </w:r>
            <w:r>
              <w:rPr>
                <w:rFonts w:ascii="HG丸ｺﾞｼｯｸM-PRO" w:eastAsia="HG丸ｺﾞｼｯｸM-PRO" w:hAnsi="ＭＳ ゴシック" w:hint="eastAsia"/>
                <w:color w:val="000000"/>
                <w:szCs w:val="21"/>
              </w:rPr>
              <w:t>。</w:t>
            </w:r>
          </w:p>
          <w:p w:rsidR="00D854FE" w:rsidRPr="00614C43" w:rsidRDefault="00B53CF7" w:rsidP="004806D9">
            <w:pPr>
              <w:numPr>
                <w:ilvl w:val="0"/>
                <w:numId w:val="21"/>
              </w:numPr>
              <w:spacing w:line="340" w:lineRule="exact"/>
              <w:rPr>
                <w:rFonts w:ascii="HG丸ｺﾞｼｯｸM-PRO" w:eastAsia="HG丸ｺﾞｼｯｸM-PRO" w:hAnsi="ＭＳ ゴシック"/>
                <w:color w:val="000000"/>
                <w:szCs w:val="21"/>
              </w:rPr>
            </w:pPr>
            <w:r>
              <w:rPr>
                <w:rFonts w:ascii="HG丸ｺﾞｼｯｸM-PRO" w:eastAsia="HG丸ｺﾞｼｯｸM-PRO" w:hAnsi="ＭＳ ゴシック" w:hint="eastAsia"/>
                <w:color w:val="000000"/>
                <w:szCs w:val="21"/>
              </w:rPr>
              <w:t>ユネスコスクールとして</w:t>
            </w:r>
            <w:r w:rsidR="00D854FE">
              <w:rPr>
                <w:rFonts w:ascii="HG丸ｺﾞｼｯｸM-PRO" w:eastAsia="HG丸ｺﾞｼｯｸM-PRO" w:hAnsi="ＭＳ ゴシック" w:hint="eastAsia"/>
                <w:color w:val="000000"/>
                <w:szCs w:val="21"/>
              </w:rPr>
              <w:t>国際交流と地域交流</w:t>
            </w:r>
            <w:r w:rsidR="00D854FE" w:rsidRPr="009C1803">
              <w:rPr>
                <w:rFonts w:ascii="HG丸ｺﾞｼｯｸM-PRO" w:eastAsia="HG丸ｺﾞｼｯｸM-PRO" w:hAnsi="ＭＳ ゴシック" w:hint="eastAsia"/>
                <w:color w:val="000000"/>
                <w:szCs w:val="21"/>
              </w:rPr>
              <w:t>を推進する。「人権」、「国際理解（協力）」、「ＥＳＤ」等の価値観に関する教育を通じて、</w:t>
            </w:r>
            <w:r w:rsidR="00D854FE" w:rsidRPr="00614C43">
              <w:rPr>
                <w:rFonts w:ascii="HG丸ｺﾞｼｯｸM-PRO" w:eastAsia="HG丸ｺﾞｼｯｸM-PRO" w:hAnsi="ＭＳ ゴシック" w:hint="eastAsia"/>
                <w:color w:val="000000"/>
                <w:szCs w:val="21"/>
              </w:rPr>
              <w:t>グローバルな視野をもった人材を育成する。</w:t>
            </w:r>
          </w:p>
          <w:p w:rsidR="00D854FE" w:rsidRDefault="00D854FE" w:rsidP="004806D9">
            <w:pPr>
              <w:numPr>
                <w:ilvl w:val="0"/>
                <w:numId w:val="21"/>
              </w:numPr>
              <w:spacing w:line="34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生徒会活動の活発化を図り、</w:t>
            </w:r>
            <w:r w:rsidRPr="00614C43">
              <w:rPr>
                <w:rFonts w:ascii="HG丸ｺﾞｼｯｸM-PRO" w:eastAsia="HG丸ｺﾞｼｯｸM-PRO" w:hAnsi="ＭＳ ゴシック" w:hint="eastAsia"/>
                <w:color w:val="000000"/>
                <w:szCs w:val="21"/>
              </w:rPr>
              <w:t>全生徒の自律心と自立心を高める。</w:t>
            </w:r>
          </w:p>
          <w:p w:rsidR="00D854FE" w:rsidRPr="009C1803" w:rsidRDefault="00D854FE" w:rsidP="004806D9">
            <w:pPr>
              <w:spacing w:line="340" w:lineRule="exact"/>
              <w:rPr>
                <w:rFonts w:ascii="HG丸ｺﾞｼｯｸM-PRO" w:eastAsia="HG丸ｺﾞｼｯｸM-PRO" w:hAnsi="ＭＳ ゴシック"/>
                <w:color w:val="000000"/>
                <w:szCs w:val="21"/>
              </w:rPr>
            </w:pPr>
          </w:p>
          <w:p w:rsidR="00D854FE" w:rsidRPr="008A25D7" w:rsidRDefault="00D854FE" w:rsidP="004806D9">
            <w:pPr>
              <w:spacing w:line="340" w:lineRule="exact"/>
              <w:rPr>
                <w:rFonts w:ascii="HG丸ｺﾞｼｯｸM-PRO" w:eastAsia="HG丸ｺﾞｼｯｸM-PRO" w:hAnsi="HG丸ｺﾞｼｯｸM-PRO"/>
                <w:color w:val="000000"/>
                <w:sz w:val="24"/>
              </w:rPr>
            </w:pPr>
            <w:r w:rsidRPr="008A25D7">
              <w:rPr>
                <w:rFonts w:ascii="HG丸ｺﾞｼｯｸM-PRO" w:eastAsia="HG丸ｺﾞｼｯｸM-PRO" w:hAnsi="HG丸ｺﾞｼｯｸM-PRO" w:hint="eastAsia"/>
                <w:color w:val="000000"/>
                <w:sz w:val="24"/>
              </w:rPr>
              <w:t xml:space="preserve">３　</w:t>
            </w:r>
            <w:r w:rsidRPr="008A25D7">
              <w:rPr>
                <w:rFonts w:ascii="HG丸ｺﾞｼｯｸM-PRO" w:eastAsia="HG丸ｺﾞｼｯｸM-PRO" w:hAnsi="HG丸ｺﾞｼｯｸM-PRO" w:hint="eastAsia"/>
                <w:sz w:val="24"/>
              </w:rPr>
              <w:t>生徒の希望をかなえる学校づくり</w:t>
            </w:r>
          </w:p>
          <w:p w:rsidR="00D854FE" w:rsidRPr="009C1803" w:rsidRDefault="00D854FE" w:rsidP="004806D9">
            <w:pPr>
              <w:numPr>
                <w:ilvl w:val="0"/>
                <w:numId w:val="20"/>
              </w:numPr>
              <w:spacing w:line="34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日々の学校生活が楽しく充実したものであり、キャリア教育</w:t>
            </w:r>
            <w:r w:rsidR="0002142C">
              <w:rPr>
                <w:rFonts w:ascii="HG丸ｺﾞｼｯｸM-PRO" w:eastAsia="HG丸ｺﾞｼｯｸM-PRO" w:hAnsi="ＭＳ ゴシック" w:hint="eastAsia"/>
                <w:color w:val="000000"/>
                <w:szCs w:val="21"/>
              </w:rPr>
              <w:t>によって将来が</w:t>
            </w:r>
            <w:r w:rsidRPr="009C1803">
              <w:rPr>
                <w:rFonts w:ascii="HG丸ｺﾞｼｯｸM-PRO" w:eastAsia="HG丸ｺﾞｼｯｸM-PRO" w:hAnsi="ＭＳ ゴシック" w:hint="eastAsia"/>
                <w:color w:val="000000"/>
                <w:szCs w:val="21"/>
              </w:rPr>
              <w:t>展望できる、満足度の高い学校生活を送れるようにする。</w:t>
            </w:r>
          </w:p>
          <w:p w:rsidR="00D854FE" w:rsidRPr="00614C43" w:rsidRDefault="00D854FE" w:rsidP="004806D9">
            <w:pPr>
              <w:spacing w:line="34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（２）</w:t>
            </w:r>
            <w:r w:rsidRPr="00614C43">
              <w:rPr>
                <w:rFonts w:ascii="HG丸ｺﾞｼｯｸM-PRO" w:eastAsia="HG丸ｺﾞｼｯｸM-PRO" w:hAnsi="ＭＳ ゴシック" w:hint="eastAsia"/>
                <w:color w:val="000000"/>
                <w:szCs w:val="21"/>
              </w:rPr>
              <w:t>遅刻・服装指導等の</w:t>
            </w:r>
            <w:r w:rsidR="00657E9F" w:rsidRPr="00614C43">
              <w:rPr>
                <w:rFonts w:ascii="HG丸ｺﾞｼｯｸM-PRO" w:eastAsia="HG丸ｺﾞｼｯｸM-PRO" w:hAnsi="ＭＳ ゴシック" w:hint="eastAsia"/>
                <w:color w:val="000000"/>
                <w:szCs w:val="21"/>
              </w:rPr>
              <w:t>継続</w:t>
            </w:r>
            <w:r w:rsidRPr="00614C43">
              <w:rPr>
                <w:rFonts w:ascii="HG丸ｺﾞｼｯｸM-PRO" w:eastAsia="HG丸ｺﾞｼｯｸM-PRO" w:hAnsi="ＭＳ ゴシック" w:hint="eastAsia"/>
                <w:color w:val="000000"/>
                <w:szCs w:val="21"/>
              </w:rPr>
              <w:t>、清潔できれい</w:t>
            </w:r>
            <w:r w:rsidR="00657E9F" w:rsidRPr="00614C43">
              <w:rPr>
                <w:rFonts w:ascii="HG丸ｺﾞｼｯｸM-PRO" w:eastAsia="HG丸ｺﾞｼｯｸM-PRO" w:hAnsi="ＭＳ ゴシック" w:hint="eastAsia"/>
                <w:color w:val="000000"/>
                <w:szCs w:val="21"/>
              </w:rPr>
              <w:t>な</w:t>
            </w:r>
            <w:r w:rsidRPr="00614C43">
              <w:rPr>
                <w:rFonts w:ascii="HG丸ｺﾞｼｯｸM-PRO" w:eastAsia="HG丸ｺﾞｼｯｸM-PRO" w:hAnsi="ＭＳ ゴシック" w:hint="eastAsia"/>
                <w:color w:val="000000"/>
                <w:szCs w:val="21"/>
              </w:rPr>
              <w:t>学校作り</w:t>
            </w:r>
            <w:r w:rsidR="00657E9F" w:rsidRPr="00614C43">
              <w:rPr>
                <w:rFonts w:ascii="HG丸ｺﾞｼｯｸM-PRO" w:eastAsia="HG丸ｺﾞｼｯｸM-PRO" w:hAnsi="ＭＳ ゴシック" w:hint="eastAsia"/>
                <w:color w:val="000000"/>
                <w:szCs w:val="21"/>
              </w:rPr>
              <w:t>、メディアリテラシー教育を進める。</w:t>
            </w:r>
            <w:r w:rsidRPr="00614C43">
              <w:rPr>
                <w:rFonts w:ascii="HG丸ｺﾞｼｯｸM-PRO" w:eastAsia="HG丸ｺﾞｼｯｸM-PRO" w:hAnsi="ＭＳ ゴシック" w:hint="eastAsia"/>
                <w:color w:val="000000"/>
                <w:szCs w:val="21"/>
              </w:rPr>
              <w:t>自宅学習時間の確保を考える。</w:t>
            </w:r>
          </w:p>
          <w:p w:rsidR="00D854FE" w:rsidRPr="00614C43" w:rsidRDefault="00D854FE" w:rsidP="004806D9">
            <w:pPr>
              <w:spacing w:line="340" w:lineRule="exact"/>
              <w:rPr>
                <w:rFonts w:ascii="HG丸ｺﾞｼｯｸM-PRO" w:eastAsia="HG丸ｺﾞｼｯｸM-PRO" w:hAnsi="ＭＳ ゴシック"/>
                <w:color w:val="000000"/>
                <w:szCs w:val="21"/>
              </w:rPr>
            </w:pPr>
            <w:r w:rsidRPr="00614C43">
              <w:rPr>
                <w:rFonts w:ascii="HG丸ｺﾞｼｯｸM-PRO" w:eastAsia="HG丸ｺﾞｼｯｸM-PRO" w:hAnsi="ＭＳ ゴシック" w:hint="eastAsia"/>
                <w:color w:val="000000"/>
                <w:szCs w:val="21"/>
              </w:rPr>
              <w:t>（３）情報発信を重要視</w:t>
            </w:r>
            <w:r w:rsidR="00657E9F" w:rsidRPr="00614C43">
              <w:rPr>
                <w:rFonts w:ascii="HG丸ｺﾞｼｯｸM-PRO" w:eastAsia="HG丸ｺﾞｼｯｸM-PRO" w:hAnsi="ＭＳ ゴシック" w:hint="eastAsia"/>
                <w:color w:val="000000"/>
                <w:szCs w:val="21"/>
              </w:rPr>
              <w:t>する</w:t>
            </w:r>
            <w:r w:rsidRPr="00614C43">
              <w:rPr>
                <w:rFonts w:ascii="HG丸ｺﾞｼｯｸM-PRO" w:eastAsia="HG丸ｺﾞｼｯｸM-PRO" w:hAnsi="ＭＳ ゴシック" w:hint="eastAsia"/>
                <w:color w:val="000000"/>
                <w:szCs w:val="21"/>
              </w:rPr>
              <w:t>。</w:t>
            </w:r>
          </w:p>
          <w:p w:rsidR="009B365C" w:rsidRPr="005C1E4B" w:rsidRDefault="008B2EDF" w:rsidP="004806D9">
            <w:pPr>
              <w:spacing w:line="340" w:lineRule="exact"/>
              <w:rPr>
                <w:rFonts w:ascii="HG丸ｺﾞｼｯｸM-PRO" w:eastAsia="HG丸ｺﾞｼｯｸM-PRO" w:hAnsi="ＭＳ ゴシック"/>
                <w:color w:val="000000"/>
                <w:szCs w:val="21"/>
              </w:rPr>
            </w:pPr>
            <w:r>
              <w:rPr>
                <w:rFonts w:ascii="HG丸ｺﾞｼｯｸM-PRO" w:eastAsia="HG丸ｺﾞｼｯｸM-PRO" w:hAnsi="ＭＳ ゴシック" w:hint="eastAsia"/>
                <w:color w:val="000000"/>
                <w:szCs w:val="21"/>
              </w:rPr>
              <w:t>（４）</w:t>
            </w:r>
            <w:r w:rsidRPr="00614C43">
              <w:rPr>
                <w:rFonts w:ascii="HG丸ｺﾞｼｯｸM-PRO" w:eastAsia="HG丸ｺﾞｼｯｸM-PRO" w:hAnsi="ＭＳ ゴシック" w:hint="eastAsia"/>
                <w:color w:val="000000"/>
                <w:szCs w:val="21"/>
              </w:rPr>
              <w:t>生徒が自主的に行動できるノークラブデーを有効活用するとともに、教員の</w:t>
            </w:r>
            <w:r w:rsidR="005C1E4B" w:rsidRPr="00614C43">
              <w:rPr>
                <w:rFonts w:ascii="HG丸ｺﾞｼｯｸM-PRO" w:eastAsia="HG丸ｺﾞｼｯｸM-PRO" w:hAnsi="ＭＳ ゴシック" w:hint="eastAsia"/>
                <w:color w:val="000000"/>
                <w:szCs w:val="21"/>
              </w:rPr>
              <w:t>働き方改革も推進する。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6"/>
        <w:gridCol w:w="8686"/>
      </w:tblGrid>
      <w:tr w:rsidR="00267D3C" w:rsidRPr="00897939" w:rsidTr="00A92AEA">
        <w:trPr>
          <w:trHeight w:val="411"/>
          <w:jc w:val="center"/>
        </w:trPr>
        <w:tc>
          <w:tcPr>
            <w:tcW w:w="6306" w:type="dxa"/>
            <w:shd w:val="clear" w:color="auto" w:fill="auto"/>
            <w:vAlign w:val="center"/>
          </w:tcPr>
          <w:p w:rsidR="00267D3C" w:rsidRPr="009817F2" w:rsidRDefault="00267D3C" w:rsidP="00566D45">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566D45">
              <w:rPr>
                <w:rFonts w:ascii="ＭＳ 明朝" w:hAnsi="ＭＳ 明朝" w:hint="eastAsia"/>
                <w:sz w:val="20"/>
                <w:szCs w:val="20"/>
              </w:rPr>
              <w:t>30</w:t>
            </w:r>
            <w:r w:rsidRPr="009817F2">
              <w:rPr>
                <w:rFonts w:ascii="ＭＳ 明朝" w:hAnsi="ＭＳ 明朝" w:hint="eastAsia"/>
                <w:sz w:val="20"/>
                <w:szCs w:val="20"/>
              </w:rPr>
              <w:t>年</w:t>
            </w:r>
            <w:r w:rsidR="00566D45">
              <w:rPr>
                <w:rFonts w:ascii="ＭＳ 明朝" w:hAnsi="ＭＳ 明朝" w:hint="eastAsia"/>
                <w:sz w:val="20"/>
                <w:szCs w:val="20"/>
              </w:rPr>
              <w:t>12</w:t>
            </w:r>
            <w:r w:rsidRPr="009817F2">
              <w:rPr>
                <w:rFonts w:ascii="ＭＳ 明朝" w:hAnsi="ＭＳ 明朝" w:hint="eastAsia"/>
                <w:sz w:val="20"/>
                <w:szCs w:val="20"/>
              </w:rPr>
              <w:t>月実施分］</w:t>
            </w:r>
          </w:p>
        </w:tc>
        <w:tc>
          <w:tcPr>
            <w:tcW w:w="8686"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B17D20">
        <w:trPr>
          <w:trHeight w:val="6255"/>
          <w:jc w:val="center"/>
        </w:trPr>
        <w:tc>
          <w:tcPr>
            <w:tcW w:w="6306" w:type="dxa"/>
            <w:shd w:val="clear" w:color="auto" w:fill="auto"/>
          </w:tcPr>
          <w:p w:rsidR="001B01C4" w:rsidRPr="00AC030E" w:rsidRDefault="00C634DF" w:rsidP="004806D9">
            <w:pPr>
              <w:spacing w:line="240" w:lineRule="exact"/>
              <w:rPr>
                <w:rFonts w:ascii="ＭＳ 明朝" w:hAnsi="ＭＳ 明朝"/>
                <w:sz w:val="20"/>
                <w:szCs w:val="20"/>
              </w:rPr>
            </w:pPr>
            <w:r>
              <w:rPr>
                <w:rFonts w:ascii="ＭＳ 明朝" w:hAnsi="ＭＳ 明朝" w:hint="eastAsia"/>
                <w:sz w:val="20"/>
                <w:szCs w:val="20"/>
              </w:rPr>
              <w:t>【学習指導】</w:t>
            </w:r>
            <w:r w:rsidR="00AC030E">
              <w:rPr>
                <w:rFonts w:ascii="ＭＳ 明朝" w:hAnsi="ＭＳ 明朝" w:hint="eastAsia"/>
                <w:sz w:val="18"/>
                <w:szCs w:val="18"/>
              </w:rPr>
              <w:t>（　）内はH29年度</w:t>
            </w:r>
          </w:p>
          <w:p w:rsidR="00C634DF" w:rsidRDefault="00AC030E" w:rsidP="004806D9">
            <w:pPr>
              <w:spacing w:line="240" w:lineRule="exact"/>
              <w:ind w:leftChars="100" w:left="210" w:firstLineChars="100" w:firstLine="180"/>
              <w:rPr>
                <w:rFonts w:ascii="ＭＳ 明朝" w:hAnsi="ＭＳ 明朝"/>
                <w:sz w:val="20"/>
                <w:szCs w:val="20"/>
              </w:rPr>
            </w:pPr>
            <w:r>
              <w:rPr>
                <w:rFonts w:ascii="ＭＳ 明朝" w:hAnsi="ＭＳ 明朝" w:hint="eastAsia"/>
                <w:sz w:val="18"/>
                <w:szCs w:val="18"/>
              </w:rPr>
              <w:t>教</w:t>
            </w:r>
            <w:r w:rsidR="00712D44">
              <w:rPr>
                <w:rFonts w:ascii="ＭＳ 明朝" w:hAnsi="ＭＳ 明朝" w:hint="eastAsia"/>
                <w:sz w:val="18"/>
                <w:szCs w:val="18"/>
              </w:rPr>
              <w:t>職員</w:t>
            </w:r>
            <w:r>
              <w:rPr>
                <w:rFonts w:ascii="ＭＳ 明朝" w:hAnsi="ＭＳ 明朝" w:hint="eastAsia"/>
                <w:sz w:val="18"/>
                <w:szCs w:val="18"/>
              </w:rPr>
              <w:t>アンケートでは、6</w:t>
            </w:r>
            <w:r w:rsidR="00FC333A">
              <w:rPr>
                <w:rFonts w:ascii="ＭＳ 明朝" w:hAnsi="ＭＳ 明朝" w:hint="eastAsia"/>
                <w:sz w:val="18"/>
                <w:szCs w:val="18"/>
              </w:rPr>
              <w:t>3.4</w:t>
            </w:r>
            <w:r>
              <w:rPr>
                <w:rFonts w:ascii="ＭＳ 明朝" w:hAnsi="ＭＳ 明朝" w:hint="eastAsia"/>
                <w:sz w:val="18"/>
                <w:szCs w:val="18"/>
              </w:rPr>
              <w:t>％が教</w:t>
            </w:r>
            <w:r w:rsidR="00712D44">
              <w:rPr>
                <w:rFonts w:ascii="ＭＳ 明朝" w:hAnsi="ＭＳ 明朝" w:hint="eastAsia"/>
                <w:sz w:val="18"/>
                <w:szCs w:val="18"/>
              </w:rPr>
              <w:t>員</w:t>
            </w:r>
            <w:r>
              <w:rPr>
                <w:rFonts w:ascii="ＭＳ 明朝" w:hAnsi="ＭＳ 明朝" w:hint="eastAsia"/>
                <w:sz w:val="18"/>
                <w:szCs w:val="18"/>
              </w:rPr>
              <w:t>間で授業方法や学習到達度についてよく話し合いを行っており、その結果、生徒アンケートでは、</w:t>
            </w:r>
            <w:r w:rsidRPr="00F773A7">
              <w:rPr>
                <w:rFonts w:ascii="ＭＳ 明朝" w:hAnsi="ＭＳ 明朝" w:hint="eastAsia"/>
                <w:spacing w:val="-2"/>
                <w:sz w:val="18"/>
                <w:szCs w:val="18"/>
              </w:rPr>
              <w:t>「授業がわかりやすい」</w:t>
            </w:r>
            <w:r>
              <w:rPr>
                <w:rFonts w:ascii="ＭＳ 明朝" w:hAnsi="ＭＳ 明朝" w:hint="eastAsia"/>
                <w:spacing w:val="-2"/>
                <w:sz w:val="18"/>
                <w:szCs w:val="18"/>
              </w:rPr>
              <w:t>68</w:t>
            </w:r>
            <w:r w:rsidR="00FC333A">
              <w:rPr>
                <w:rFonts w:ascii="ＭＳ 明朝" w:hAnsi="ＭＳ 明朝" w:hint="eastAsia"/>
                <w:spacing w:val="-2"/>
                <w:sz w:val="18"/>
                <w:szCs w:val="18"/>
              </w:rPr>
              <w:t>.1</w:t>
            </w:r>
            <w:r>
              <w:rPr>
                <w:rFonts w:ascii="ＭＳ 明朝" w:hAnsi="ＭＳ 明朝" w:hint="eastAsia"/>
                <w:spacing w:val="-2"/>
                <w:sz w:val="18"/>
                <w:szCs w:val="18"/>
              </w:rPr>
              <w:t>％(6</w:t>
            </w:r>
            <w:r w:rsidR="00FC333A">
              <w:rPr>
                <w:rFonts w:ascii="ＭＳ 明朝" w:hAnsi="ＭＳ 明朝" w:hint="eastAsia"/>
                <w:spacing w:val="-2"/>
                <w:sz w:val="18"/>
                <w:szCs w:val="18"/>
              </w:rPr>
              <w:t>8.5</w:t>
            </w:r>
            <w:r>
              <w:rPr>
                <w:rFonts w:ascii="ＭＳ 明朝" w:hAnsi="ＭＳ 明朝" w:hint="eastAsia"/>
                <w:spacing w:val="-2"/>
                <w:sz w:val="18"/>
                <w:szCs w:val="18"/>
              </w:rPr>
              <w:t>％)</w:t>
            </w:r>
            <w:r w:rsidRPr="00F773A7">
              <w:rPr>
                <w:rFonts w:ascii="ＭＳ 明朝" w:hAnsi="ＭＳ 明朝" w:hint="eastAsia"/>
                <w:spacing w:val="-2"/>
                <w:sz w:val="18"/>
                <w:szCs w:val="18"/>
              </w:rPr>
              <w:t>、「教え方</w:t>
            </w:r>
            <w:r>
              <w:rPr>
                <w:rFonts w:ascii="ＭＳ 明朝" w:hAnsi="ＭＳ 明朝" w:hint="eastAsia"/>
                <w:spacing w:val="-2"/>
                <w:sz w:val="18"/>
                <w:szCs w:val="18"/>
              </w:rPr>
              <w:t>を</w:t>
            </w:r>
            <w:r w:rsidRPr="00F773A7">
              <w:rPr>
                <w:rFonts w:ascii="ＭＳ 明朝" w:hAnsi="ＭＳ 明朝" w:hint="eastAsia"/>
                <w:spacing w:val="-2"/>
                <w:sz w:val="18"/>
                <w:szCs w:val="18"/>
              </w:rPr>
              <w:t>工夫している</w:t>
            </w:r>
            <w:r w:rsidR="00063C6E">
              <w:rPr>
                <w:rFonts w:ascii="ＭＳ 明朝" w:hAnsi="ＭＳ 明朝" w:hint="eastAsia"/>
                <w:spacing w:val="-2"/>
                <w:sz w:val="18"/>
                <w:szCs w:val="18"/>
              </w:rPr>
              <w:t>先生が多い</w:t>
            </w:r>
            <w:r w:rsidRPr="00F773A7">
              <w:rPr>
                <w:rFonts w:ascii="ＭＳ 明朝" w:hAnsi="ＭＳ 明朝" w:hint="eastAsia"/>
                <w:spacing w:val="-2"/>
                <w:sz w:val="18"/>
                <w:szCs w:val="18"/>
              </w:rPr>
              <w:t>」</w:t>
            </w:r>
            <w:r>
              <w:rPr>
                <w:rFonts w:ascii="ＭＳ 明朝" w:hAnsi="ＭＳ 明朝" w:hint="eastAsia"/>
                <w:spacing w:val="-2"/>
                <w:sz w:val="18"/>
                <w:szCs w:val="18"/>
              </w:rPr>
              <w:t>67</w:t>
            </w:r>
            <w:r w:rsidR="00FC333A">
              <w:rPr>
                <w:rFonts w:ascii="ＭＳ 明朝" w:hAnsi="ＭＳ 明朝" w:hint="eastAsia"/>
                <w:spacing w:val="-2"/>
                <w:sz w:val="18"/>
                <w:szCs w:val="18"/>
              </w:rPr>
              <w:t>.0</w:t>
            </w:r>
            <w:r>
              <w:rPr>
                <w:rFonts w:ascii="ＭＳ 明朝" w:hAnsi="ＭＳ 明朝" w:hint="eastAsia"/>
                <w:spacing w:val="-2"/>
                <w:sz w:val="18"/>
                <w:szCs w:val="18"/>
              </w:rPr>
              <w:t>％(6</w:t>
            </w:r>
            <w:r w:rsidR="00FC333A">
              <w:rPr>
                <w:rFonts w:ascii="ＭＳ 明朝" w:hAnsi="ＭＳ 明朝" w:hint="eastAsia"/>
                <w:spacing w:val="-2"/>
                <w:sz w:val="18"/>
                <w:szCs w:val="18"/>
              </w:rPr>
              <w:t>6.5</w:t>
            </w:r>
            <w:r>
              <w:rPr>
                <w:rFonts w:ascii="ＭＳ 明朝" w:hAnsi="ＭＳ 明朝" w:hint="eastAsia"/>
                <w:spacing w:val="-2"/>
                <w:sz w:val="18"/>
                <w:szCs w:val="18"/>
              </w:rPr>
              <w:t>％)とな</w:t>
            </w:r>
            <w:r w:rsidR="00063C6E">
              <w:rPr>
                <w:rFonts w:ascii="ＭＳ 明朝" w:hAnsi="ＭＳ 明朝" w:hint="eastAsia"/>
                <w:spacing w:val="-2"/>
                <w:sz w:val="18"/>
                <w:szCs w:val="18"/>
              </w:rPr>
              <w:t>っている。</w:t>
            </w:r>
            <w:r>
              <w:rPr>
                <w:rFonts w:ascii="ＭＳ 明朝" w:hAnsi="ＭＳ 明朝" w:hint="eastAsia"/>
                <w:spacing w:val="-2"/>
                <w:sz w:val="18"/>
                <w:szCs w:val="18"/>
              </w:rPr>
              <w:t>第</w:t>
            </w:r>
            <w:r w:rsidR="00E95F85">
              <w:rPr>
                <w:rFonts w:ascii="ＭＳ 明朝" w:hAnsi="ＭＳ 明朝" w:hint="eastAsia"/>
                <w:spacing w:val="-2"/>
                <w:sz w:val="18"/>
                <w:szCs w:val="18"/>
              </w:rPr>
              <w:t>２</w:t>
            </w:r>
            <w:r>
              <w:rPr>
                <w:rFonts w:ascii="ＭＳ 明朝" w:hAnsi="ＭＳ 明朝" w:hint="eastAsia"/>
                <w:spacing w:val="-2"/>
                <w:sz w:val="18"/>
                <w:szCs w:val="18"/>
              </w:rPr>
              <w:t>回授業アンケートにおいても</w:t>
            </w:r>
            <w:r w:rsidR="00063C6E">
              <w:rPr>
                <w:rFonts w:ascii="ＭＳ 明朝" w:hAnsi="ＭＳ 明朝" w:hint="eastAsia"/>
                <w:spacing w:val="-2"/>
                <w:sz w:val="18"/>
                <w:szCs w:val="18"/>
              </w:rPr>
              <w:t>「</w:t>
            </w:r>
            <w:r>
              <w:rPr>
                <w:rFonts w:ascii="ＭＳ 明朝" w:hAnsi="ＭＳ 明朝" w:hint="eastAsia"/>
                <w:spacing w:val="-2"/>
                <w:sz w:val="18"/>
                <w:szCs w:val="18"/>
              </w:rPr>
              <w:t>授業に対する生徒の評価</w:t>
            </w:r>
            <w:r w:rsidR="00063C6E">
              <w:rPr>
                <w:rFonts w:ascii="ＭＳ 明朝" w:hAnsi="ＭＳ 明朝" w:hint="eastAsia"/>
                <w:spacing w:val="-2"/>
                <w:sz w:val="18"/>
                <w:szCs w:val="18"/>
              </w:rPr>
              <w:t>」</w:t>
            </w:r>
            <w:r>
              <w:rPr>
                <w:rFonts w:ascii="ＭＳ 明朝" w:hAnsi="ＭＳ 明朝" w:hint="eastAsia"/>
                <w:spacing w:val="-2"/>
                <w:sz w:val="18"/>
                <w:szCs w:val="18"/>
              </w:rPr>
              <w:t>は全項目で</w:t>
            </w:r>
            <w:r w:rsidR="00063C6E">
              <w:rPr>
                <w:rFonts w:ascii="ＭＳ 明朝" w:hAnsi="ＭＳ 明朝" w:hint="eastAsia"/>
                <w:spacing w:val="-2"/>
                <w:sz w:val="18"/>
                <w:szCs w:val="18"/>
              </w:rPr>
              <w:t>昨年度を上回っている。</w:t>
            </w:r>
            <w:r w:rsidRPr="00F773A7">
              <w:rPr>
                <w:rFonts w:ascii="ＭＳ 明朝" w:hAnsi="ＭＳ 明朝" w:hint="eastAsia"/>
                <w:spacing w:val="-2"/>
                <w:sz w:val="18"/>
                <w:szCs w:val="18"/>
              </w:rPr>
              <w:t>今後も「より</w:t>
            </w:r>
            <w:r w:rsidR="00063C6E">
              <w:rPr>
                <w:rFonts w:ascii="ＭＳ 明朝" w:hAnsi="ＭＳ 明朝" w:hint="eastAsia"/>
                <w:spacing w:val="-2"/>
                <w:sz w:val="18"/>
                <w:szCs w:val="18"/>
              </w:rPr>
              <w:t>わ</w:t>
            </w:r>
            <w:r w:rsidRPr="00203F18">
              <w:rPr>
                <w:rFonts w:ascii="ＭＳ 明朝" w:hAnsi="ＭＳ 明朝" w:hint="eastAsia"/>
                <w:spacing w:val="-2"/>
                <w:sz w:val="18"/>
                <w:szCs w:val="18"/>
              </w:rPr>
              <w:t>かる授業」をめざし</w:t>
            </w:r>
            <w:r w:rsidR="00063C6E">
              <w:rPr>
                <w:rFonts w:ascii="ＭＳ 明朝" w:hAnsi="ＭＳ 明朝" w:hint="eastAsia"/>
                <w:spacing w:val="-2"/>
                <w:sz w:val="18"/>
                <w:szCs w:val="18"/>
              </w:rPr>
              <w:t>、ペアワークや</w:t>
            </w:r>
            <w:r w:rsidRPr="00203F18">
              <w:rPr>
                <w:rFonts w:ascii="ＭＳ 明朝" w:hAnsi="ＭＳ 明朝" w:hint="eastAsia"/>
                <w:spacing w:val="-2"/>
                <w:sz w:val="18"/>
                <w:szCs w:val="18"/>
              </w:rPr>
              <w:t>グループ学習</w:t>
            </w:r>
            <w:r w:rsidR="00063C6E">
              <w:rPr>
                <w:rFonts w:ascii="ＭＳ 明朝" w:hAnsi="ＭＳ 明朝" w:hint="eastAsia"/>
                <w:spacing w:val="-2"/>
                <w:sz w:val="18"/>
                <w:szCs w:val="18"/>
              </w:rPr>
              <w:t>等の</w:t>
            </w:r>
            <w:r w:rsidRPr="00203F18">
              <w:rPr>
                <w:rFonts w:ascii="ＭＳ 明朝" w:hAnsi="ＭＳ 明朝" w:hint="eastAsia"/>
                <w:spacing w:val="-2"/>
                <w:sz w:val="18"/>
                <w:szCs w:val="18"/>
              </w:rPr>
              <w:t>参加型学習</w:t>
            </w:r>
            <w:r w:rsidR="00063C6E">
              <w:rPr>
                <w:rFonts w:ascii="ＭＳ 明朝" w:hAnsi="ＭＳ 明朝" w:hint="eastAsia"/>
                <w:spacing w:val="-2"/>
                <w:sz w:val="18"/>
                <w:szCs w:val="18"/>
              </w:rPr>
              <w:t>への</w:t>
            </w:r>
            <w:r w:rsidRPr="00203F18">
              <w:rPr>
                <w:rFonts w:ascii="ＭＳ 明朝" w:hAnsi="ＭＳ 明朝" w:hint="eastAsia"/>
                <w:spacing w:val="-2"/>
                <w:sz w:val="18"/>
                <w:szCs w:val="18"/>
              </w:rPr>
              <w:t>授業改善に取り組み</w:t>
            </w:r>
            <w:r w:rsidR="00891059">
              <w:rPr>
                <w:rFonts w:ascii="ＭＳ 明朝" w:hAnsi="ＭＳ 明朝" w:hint="eastAsia"/>
                <w:spacing w:val="-2"/>
                <w:sz w:val="18"/>
                <w:szCs w:val="18"/>
              </w:rPr>
              <w:t>、</w:t>
            </w:r>
            <w:r w:rsidRPr="00203F18">
              <w:rPr>
                <w:rFonts w:ascii="ＭＳ 明朝" w:hAnsi="ＭＳ 明朝" w:hint="eastAsia"/>
                <w:spacing w:val="-2"/>
                <w:sz w:val="18"/>
                <w:szCs w:val="18"/>
              </w:rPr>
              <w:t>アクティブ・ラーニングを積極的に</w:t>
            </w:r>
            <w:r w:rsidR="00063C6E">
              <w:rPr>
                <w:rFonts w:ascii="ＭＳ 明朝" w:hAnsi="ＭＳ 明朝" w:hint="eastAsia"/>
                <w:spacing w:val="-2"/>
                <w:sz w:val="18"/>
                <w:szCs w:val="18"/>
              </w:rPr>
              <w:t>推進</w:t>
            </w:r>
            <w:r w:rsidRPr="00203F18">
              <w:rPr>
                <w:rFonts w:ascii="ＭＳ 明朝" w:hAnsi="ＭＳ 明朝" w:hint="eastAsia"/>
                <w:spacing w:val="-2"/>
                <w:sz w:val="18"/>
                <w:szCs w:val="18"/>
              </w:rPr>
              <w:t>していく。</w:t>
            </w:r>
          </w:p>
          <w:p w:rsidR="00C634DF" w:rsidRDefault="00C634DF" w:rsidP="004806D9">
            <w:pPr>
              <w:spacing w:line="240" w:lineRule="exact"/>
              <w:jc w:val="left"/>
              <w:rPr>
                <w:rFonts w:ascii="ＭＳ 明朝" w:hAnsi="ＭＳ 明朝"/>
                <w:sz w:val="20"/>
                <w:szCs w:val="20"/>
              </w:rPr>
            </w:pPr>
            <w:r>
              <w:rPr>
                <w:rFonts w:ascii="ＭＳ 明朝" w:hAnsi="ＭＳ 明朝" w:hint="eastAsia"/>
                <w:sz w:val="20"/>
                <w:szCs w:val="20"/>
              </w:rPr>
              <w:t>【生徒指導】</w:t>
            </w:r>
          </w:p>
          <w:p w:rsidR="00C634DF" w:rsidRDefault="00891059" w:rsidP="004806D9">
            <w:pPr>
              <w:spacing w:line="240" w:lineRule="exact"/>
              <w:ind w:left="200" w:hangingChars="100" w:hanging="200"/>
              <w:jc w:val="left"/>
              <w:rPr>
                <w:rFonts w:ascii="ＭＳ 明朝" w:hAnsi="ＭＳ 明朝"/>
                <w:sz w:val="20"/>
                <w:szCs w:val="20"/>
              </w:rPr>
            </w:pPr>
            <w:r>
              <w:rPr>
                <w:rFonts w:ascii="ＭＳ 明朝" w:hAnsi="ＭＳ 明朝" w:hint="eastAsia"/>
                <w:sz w:val="20"/>
                <w:szCs w:val="20"/>
              </w:rPr>
              <w:t xml:space="preserve">　　</w:t>
            </w:r>
            <w:r w:rsidRPr="00891059">
              <w:rPr>
                <w:rFonts w:ascii="ＭＳ 明朝" w:hAnsi="ＭＳ 明朝" w:hint="eastAsia"/>
                <w:sz w:val="18"/>
                <w:szCs w:val="18"/>
              </w:rPr>
              <w:t>生徒アンケートでは、</w:t>
            </w:r>
            <w:r>
              <w:rPr>
                <w:rFonts w:ascii="ＭＳ 明朝" w:hAnsi="ＭＳ 明朝" w:hint="eastAsia"/>
                <w:sz w:val="18"/>
                <w:szCs w:val="18"/>
              </w:rPr>
              <w:t>「悩み事や相談事を親身になって応じてくれる先生が多い」6</w:t>
            </w:r>
            <w:r w:rsidR="00FC333A">
              <w:rPr>
                <w:rFonts w:ascii="ＭＳ 明朝" w:hAnsi="ＭＳ 明朝" w:hint="eastAsia"/>
                <w:sz w:val="18"/>
                <w:szCs w:val="18"/>
              </w:rPr>
              <w:t>8.9</w:t>
            </w:r>
            <w:r>
              <w:rPr>
                <w:rFonts w:ascii="ＭＳ 明朝" w:hAnsi="ＭＳ 明朝" w:hint="eastAsia"/>
                <w:sz w:val="18"/>
                <w:szCs w:val="18"/>
              </w:rPr>
              <w:t>％(6</w:t>
            </w:r>
            <w:r w:rsidR="00FC333A">
              <w:rPr>
                <w:rFonts w:ascii="ＭＳ 明朝" w:hAnsi="ＭＳ 明朝" w:hint="eastAsia"/>
                <w:sz w:val="18"/>
                <w:szCs w:val="18"/>
              </w:rPr>
              <w:t>7.9</w:t>
            </w:r>
            <w:r>
              <w:rPr>
                <w:rFonts w:ascii="ＭＳ 明朝" w:hAnsi="ＭＳ 明朝" w:hint="eastAsia"/>
                <w:sz w:val="18"/>
                <w:szCs w:val="18"/>
              </w:rPr>
              <w:t>％)、</w:t>
            </w:r>
            <w:r w:rsidR="00E7772B">
              <w:rPr>
                <w:rFonts w:ascii="ＭＳ 明朝" w:hAnsi="ＭＳ 明朝" w:hint="eastAsia"/>
                <w:sz w:val="18"/>
                <w:szCs w:val="18"/>
              </w:rPr>
              <w:t>「</w:t>
            </w:r>
            <w:r w:rsidR="00E7772B" w:rsidRPr="00E7772B">
              <w:rPr>
                <w:rFonts w:ascii="ＭＳ 明朝" w:hAnsi="ＭＳ 明朝" w:hint="eastAsia"/>
                <w:sz w:val="18"/>
                <w:szCs w:val="18"/>
              </w:rPr>
              <w:t>学校は生徒の心身の健康について配慮してくれている</w:t>
            </w:r>
            <w:r w:rsidR="00E7772B">
              <w:rPr>
                <w:rFonts w:ascii="ＭＳ 明朝" w:hAnsi="ＭＳ 明朝" w:hint="eastAsia"/>
                <w:sz w:val="18"/>
                <w:szCs w:val="18"/>
              </w:rPr>
              <w:t>」7</w:t>
            </w:r>
            <w:r w:rsidR="00FC333A">
              <w:rPr>
                <w:rFonts w:ascii="ＭＳ 明朝" w:hAnsi="ＭＳ 明朝" w:hint="eastAsia"/>
                <w:sz w:val="18"/>
                <w:szCs w:val="18"/>
              </w:rPr>
              <w:t>1.6</w:t>
            </w:r>
            <w:r w:rsidR="00E7772B">
              <w:rPr>
                <w:rFonts w:ascii="ＭＳ 明朝" w:hAnsi="ＭＳ 明朝" w:hint="eastAsia"/>
                <w:sz w:val="18"/>
                <w:szCs w:val="18"/>
              </w:rPr>
              <w:t>％(6</w:t>
            </w:r>
            <w:r w:rsidR="00FC333A">
              <w:rPr>
                <w:rFonts w:ascii="ＭＳ 明朝" w:hAnsi="ＭＳ 明朝" w:hint="eastAsia"/>
                <w:sz w:val="18"/>
                <w:szCs w:val="18"/>
              </w:rPr>
              <w:t>8.8</w:t>
            </w:r>
            <w:r w:rsidR="00E7772B">
              <w:rPr>
                <w:rFonts w:ascii="ＭＳ 明朝" w:hAnsi="ＭＳ 明朝" w:hint="eastAsia"/>
                <w:sz w:val="18"/>
                <w:szCs w:val="18"/>
              </w:rPr>
              <w:t>％)等、教</w:t>
            </w:r>
            <w:r w:rsidR="002A1F9D">
              <w:rPr>
                <w:rFonts w:ascii="ＭＳ 明朝" w:hAnsi="ＭＳ 明朝" w:hint="eastAsia"/>
                <w:sz w:val="18"/>
                <w:szCs w:val="18"/>
              </w:rPr>
              <w:t>員</w:t>
            </w:r>
            <w:r w:rsidR="00E7772B">
              <w:rPr>
                <w:rFonts w:ascii="ＭＳ 明朝" w:hAnsi="ＭＳ 明朝" w:hint="eastAsia"/>
                <w:sz w:val="18"/>
                <w:szCs w:val="18"/>
              </w:rPr>
              <w:t>の生徒への見守り姿勢への評価が少しずつではあるが年々向上している。</w:t>
            </w:r>
            <w:r w:rsidR="00FC333A">
              <w:rPr>
                <w:rFonts w:ascii="ＭＳ 明朝" w:hAnsi="ＭＳ 明朝" w:hint="eastAsia"/>
                <w:sz w:val="18"/>
                <w:szCs w:val="18"/>
              </w:rPr>
              <w:t>また、「</w:t>
            </w:r>
            <w:r w:rsidR="00FC333A" w:rsidRPr="00FC333A">
              <w:rPr>
                <w:rFonts w:ascii="ＭＳ 明朝" w:hAnsi="ＭＳ 明朝" w:hint="eastAsia"/>
                <w:sz w:val="18"/>
                <w:szCs w:val="18"/>
              </w:rPr>
              <w:t>学校は生活規律や学習規律、挨拶励行など基本的な</w:t>
            </w:r>
            <w:r w:rsidR="00315613">
              <w:rPr>
                <w:rFonts w:ascii="ＭＳ 明朝" w:hAnsi="ＭＳ 明朝" w:hint="eastAsia"/>
                <w:sz w:val="18"/>
                <w:szCs w:val="18"/>
              </w:rPr>
              <w:t>生活</w:t>
            </w:r>
            <w:r w:rsidR="00FC333A" w:rsidRPr="00FC333A">
              <w:rPr>
                <w:rFonts w:ascii="ＭＳ 明朝" w:hAnsi="ＭＳ 明朝" w:hint="eastAsia"/>
                <w:sz w:val="18"/>
                <w:szCs w:val="18"/>
              </w:rPr>
              <w:t>習慣の確立に力を入れている</w:t>
            </w:r>
            <w:r w:rsidR="00FC333A">
              <w:rPr>
                <w:rFonts w:ascii="ＭＳ 明朝" w:hAnsi="ＭＳ 明朝" w:hint="eastAsia"/>
                <w:sz w:val="18"/>
                <w:szCs w:val="18"/>
              </w:rPr>
              <w:t>」8</w:t>
            </w:r>
            <w:r w:rsidR="00B17D20">
              <w:rPr>
                <w:rFonts w:ascii="ＭＳ 明朝" w:hAnsi="ＭＳ 明朝" w:hint="eastAsia"/>
                <w:sz w:val="18"/>
                <w:szCs w:val="18"/>
              </w:rPr>
              <w:t>1.6</w:t>
            </w:r>
            <w:r w:rsidR="00FC333A">
              <w:rPr>
                <w:rFonts w:ascii="ＭＳ 明朝" w:hAnsi="ＭＳ 明朝" w:hint="eastAsia"/>
                <w:sz w:val="18"/>
                <w:szCs w:val="18"/>
              </w:rPr>
              <w:t>％(81.3％)となっており学校の生</w:t>
            </w:r>
            <w:r w:rsidR="00E427E6">
              <w:rPr>
                <w:rFonts w:ascii="ＭＳ 明朝" w:hAnsi="ＭＳ 明朝" w:hint="eastAsia"/>
                <w:sz w:val="18"/>
                <w:szCs w:val="18"/>
              </w:rPr>
              <w:t>徒</w:t>
            </w:r>
            <w:r w:rsidR="00FC333A">
              <w:rPr>
                <w:rFonts w:ascii="ＭＳ 明朝" w:hAnsi="ＭＳ 明朝" w:hint="eastAsia"/>
                <w:sz w:val="18"/>
                <w:szCs w:val="18"/>
              </w:rPr>
              <w:t>指導の姿勢が</w:t>
            </w:r>
            <w:r w:rsidR="00052D98">
              <w:rPr>
                <w:rFonts w:ascii="ＭＳ 明朝" w:hAnsi="ＭＳ 明朝" w:hint="eastAsia"/>
                <w:sz w:val="18"/>
                <w:szCs w:val="18"/>
              </w:rPr>
              <w:t>８割以上の生徒に理解されている。</w:t>
            </w:r>
          </w:p>
          <w:p w:rsidR="001B01C4" w:rsidRPr="00C634DF" w:rsidRDefault="00C634DF" w:rsidP="004806D9">
            <w:pPr>
              <w:spacing w:line="240" w:lineRule="exact"/>
              <w:jc w:val="left"/>
              <w:rPr>
                <w:rFonts w:ascii="ＭＳ 明朝" w:hAnsi="ＭＳ 明朝"/>
                <w:sz w:val="20"/>
                <w:szCs w:val="20"/>
              </w:rPr>
            </w:pPr>
            <w:r>
              <w:rPr>
                <w:rFonts w:ascii="ＭＳ 明朝" w:hAnsi="ＭＳ 明朝" w:hint="eastAsia"/>
                <w:sz w:val="20"/>
                <w:szCs w:val="20"/>
              </w:rPr>
              <w:t>【学校運営】</w:t>
            </w:r>
          </w:p>
          <w:p w:rsidR="001B01C4" w:rsidRPr="00CE2D05" w:rsidRDefault="00B51A98" w:rsidP="004806D9">
            <w:pPr>
              <w:spacing w:line="240" w:lineRule="exact"/>
              <w:ind w:leftChars="100" w:left="210" w:firstLineChars="100" w:firstLine="180"/>
              <w:jc w:val="left"/>
              <w:rPr>
                <w:rFonts w:ascii="ＭＳ 明朝" w:hAnsi="ＭＳ 明朝"/>
                <w:color w:val="D9D9D9"/>
                <w:sz w:val="20"/>
                <w:szCs w:val="20"/>
              </w:rPr>
            </w:pPr>
            <w:r>
              <w:rPr>
                <w:rFonts w:ascii="ＭＳ 明朝" w:hAnsi="ＭＳ 明朝" w:hint="eastAsia"/>
                <w:sz w:val="18"/>
                <w:szCs w:val="18"/>
              </w:rPr>
              <w:t>保護者アンケートでは、</w:t>
            </w:r>
            <w:r w:rsidR="00DB20E9">
              <w:rPr>
                <w:rFonts w:ascii="ＭＳ 明朝" w:hAnsi="ＭＳ 明朝" w:hint="eastAsia"/>
                <w:sz w:val="18"/>
                <w:szCs w:val="18"/>
              </w:rPr>
              <w:t>全体の肯定的回答</w:t>
            </w:r>
            <w:r w:rsidR="00566D45">
              <w:rPr>
                <w:rFonts w:ascii="ＭＳ 明朝" w:hAnsi="ＭＳ 明朝" w:hint="eastAsia"/>
                <w:sz w:val="18"/>
                <w:szCs w:val="18"/>
              </w:rPr>
              <w:t>が</w:t>
            </w:r>
            <w:r w:rsidR="00DB20E9">
              <w:rPr>
                <w:rFonts w:ascii="ＭＳ 明朝" w:hAnsi="ＭＳ 明朝" w:hint="eastAsia"/>
                <w:sz w:val="18"/>
                <w:szCs w:val="18"/>
              </w:rPr>
              <w:t>平均80％を超えており、とりわけ「</w:t>
            </w:r>
            <w:r w:rsidR="00DB20E9" w:rsidRPr="00DB20E9">
              <w:rPr>
                <w:rFonts w:ascii="ＭＳ 明朝" w:hAnsi="ＭＳ 明朝" w:hint="eastAsia"/>
                <w:sz w:val="18"/>
                <w:szCs w:val="18"/>
              </w:rPr>
              <w:t>子どもは学校に楽しく通っている</w:t>
            </w:r>
            <w:r w:rsidR="00DB20E9">
              <w:rPr>
                <w:rFonts w:ascii="ＭＳ 明朝" w:hAnsi="ＭＳ 明朝" w:hint="eastAsia"/>
                <w:sz w:val="18"/>
                <w:szCs w:val="18"/>
              </w:rPr>
              <w:t>」90.3％(89.4％)、「</w:t>
            </w:r>
            <w:r w:rsidR="00DB20E9" w:rsidRPr="00DB20E9">
              <w:rPr>
                <w:rFonts w:ascii="ＭＳ 明朝" w:hAnsi="ＭＳ 明朝" w:hint="eastAsia"/>
                <w:sz w:val="18"/>
                <w:szCs w:val="18"/>
              </w:rPr>
              <w:t>学校は子どもの努力や能力を適切・公平に評価している</w:t>
            </w:r>
            <w:r w:rsidR="00DB20E9">
              <w:rPr>
                <w:rFonts w:ascii="ＭＳ 明朝" w:hAnsi="ＭＳ 明朝" w:hint="eastAsia"/>
                <w:sz w:val="18"/>
                <w:szCs w:val="18"/>
              </w:rPr>
              <w:t>」</w:t>
            </w:r>
            <w:r w:rsidR="00566D45">
              <w:rPr>
                <w:rFonts w:ascii="ＭＳ 明朝" w:hAnsi="ＭＳ 明朝" w:hint="eastAsia"/>
                <w:sz w:val="18"/>
                <w:szCs w:val="18"/>
              </w:rPr>
              <w:t>88.0％(86.3)が高評価となっている。一方、</w:t>
            </w:r>
            <w:r w:rsidR="00DB20E9">
              <w:rPr>
                <w:rFonts w:ascii="ＭＳ 明朝" w:hAnsi="ＭＳ 明朝" w:hint="eastAsia"/>
                <w:sz w:val="18"/>
                <w:szCs w:val="18"/>
              </w:rPr>
              <w:t>「</w:t>
            </w:r>
            <w:r w:rsidR="00566D45" w:rsidRPr="00566D45">
              <w:rPr>
                <w:rFonts w:ascii="ＭＳ 明朝" w:hAnsi="ＭＳ 明朝" w:hint="eastAsia"/>
                <w:sz w:val="18"/>
                <w:szCs w:val="18"/>
              </w:rPr>
              <w:t>学校生活が安全・安心に過ごせ、学習・生活する空間として、機能性・利便性・快適性を備えた校舎・設備となっている</w:t>
            </w:r>
            <w:r w:rsidR="00566D45">
              <w:rPr>
                <w:rFonts w:ascii="ＭＳ 明朝" w:hAnsi="ＭＳ 明朝" w:hint="eastAsia"/>
                <w:sz w:val="18"/>
                <w:szCs w:val="18"/>
              </w:rPr>
              <w:t>」53.9％(57.4％)が極端に低</w:t>
            </w:r>
            <w:r w:rsidR="00315613">
              <w:rPr>
                <w:rFonts w:ascii="ＭＳ 明朝" w:hAnsi="ＭＳ 明朝" w:hint="eastAsia"/>
                <w:sz w:val="18"/>
                <w:szCs w:val="18"/>
              </w:rPr>
              <w:t>く、生徒の学習環境の充実が大きな課題となっている。また、「</w:t>
            </w:r>
            <w:r w:rsidRPr="00B51A98">
              <w:rPr>
                <w:rFonts w:ascii="ＭＳ 明朝" w:hAnsi="ＭＳ 明朝" w:hint="eastAsia"/>
                <w:sz w:val="18"/>
                <w:szCs w:val="18"/>
              </w:rPr>
              <w:t>学校は家庭への連絡や意思疎通をきめ細かくおこなっている</w:t>
            </w:r>
            <w:r>
              <w:rPr>
                <w:rFonts w:ascii="ＭＳ 明朝" w:hAnsi="ＭＳ 明朝" w:hint="eastAsia"/>
                <w:sz w:val="18"/>
                <w:szCs w:val="18"/>
              </w:rPr>
              <w:t>」69.7％(73.7％)が低下しているので、</w:t>
            </w:r>
            <w:r w:rsidRPr="00B51A98">
              <w:rPr>
                <w:rFonts w:ascii="ＭＳ 明朝" w:hAnsi="ＭＳ 明朝" w:hint="eastAsia"/>
                <w:sz w:val="18"/>
                <w:szCs w:val="18"/>
              </w:rPr>
              <w:t>本校の教育活動について保護者</w:t>
            </w:r>
            <w:r w:rsidR="00315613">
              <w:rPr>
                <w:rFonts w:ascii="ＭＳ 明朝" w:hAnsi="ＭＳ 明朝" w:hint="eastAsia"/>
                <w:sz w:val="18"/>
                <w:szCs w:val="18"/>
              </w:rPr>
              <w:t>との連携を密にする必要がある。</w:t>
            </w:r>
          </w:p>
        </w:tc>
        <w:tc>
          <w:tcPr>
            <w:tcW w:w="8686" w:type="dxa"/>
            <w:shd w:val="clear" w:color="auto" w:fill="auto"/>
          </w:tcPr>
          <w:p w:rsidR="00513D7B" w:rsidRPr="007931C6" w:rsidRDefault="00513D7B" w:rsidP="00513D7B">
            <w:pPr>
              <w:spacing w:line="260" w:lineRule="exact"/>
              <w:rPr>
                <w:rFonts w:ascii="ＭＳ 明朝" w:hAnsi="ＭＳ 明朝"/>
                <w:sz w:val="20"/>
                <w:szCs w:val="20"/>
              </w:rPr>
            </w:pPr>
            <w:r w:rsidRPr="007931C6">
              <w:rPr>
                <w:rFonts w:ascii="ＭＳ 明朝" w:hAnsi="ＭＳ 明朝" w:hint="eastAsia"/>
                <w:sz w:val="20"/>
                <w:szCs w:val="20"/>
              </w:rPr>
              <w:t>第１回（</w:t>
            </w:r>
            <w:r w:rsidR="00E95F85">
              <w:rPr>
                <w:rFonts w:ascii="ＭＳ 明朝" w:hAnsi="ＭＳ 明朝" w:hint="eastAsia"/>
                <w:sz w:val="20"/>
                <w:szCs w:val="20"/>
              </w:rPr>
              <w:t>5</w:t>
            </w:r>
            <w:r w:rsidRPr="007931C6">
              <w:rPr>
                <w:rFonts w:ascii="ＭＳ 明朝" w:hAnsi="ＭＳ 明朝" w:hint="eastAsia"/>
                <w:sz w:val="20"/>
                <w:szCs w:val="20"/>
              </w:rPr>
              <w:t>/20）○</w:t>
            </w:r>
            <w:r w:rsidR="00E95F85">
              <w:rPr>
                <w:rFonts w:ascii="ＭＳ 明朝" w:hAnsi="ＭＳ 明朝" w:hint="eastAsia"/>
                <w:sz w:val="20"/>
                <w:szCs w:val="20"/>
              </w:rPr>
              <w:t>H</w:t>
            </w:r>
            <w:r w:rsidRPr="007931C6">
              <w:rPr>
                <w:rFonts w:ascii="ＭＳ 明朝" w:hAnsi="ＭＳ 明朝" w:hint="eastAsia"/>
                <w:sz w:val="20"/>
                <w:szCs w:val="20"/>
              </w:rPr>
              <w:t>30年度学校経営計画について</w:t>
            </w:r>
          </w:p>
          <w:p w:rsidR="00513D7B" w:rsidRPr="00513D7B" w:rsidRDefault="00513D7B" w:rsidP="007931C6">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Pr="00513D7B">
              <w:rPr>
                <w:rFonts w:ascii="ＭＳ 明朝" w:hAnsi="ＭＳ 明朝" w:hint="eastAsia"/>
                <w:sz w:val="18"/>
                <w:szCs w:val="18"/>
              </w:rPr>
              <w:t>経営計画及び評価の中で、数値で</w:t>
            </w:r>
            <w:r w:rsidR="00A92AEA">
              <w:rPr>
                <w:rFonts w:ascii="ＭＳ 明朝" w:hAnsi="ＭＳ 明朝" w:hint="eastAsia"/>
                <w:sz w:val="18"/>
                <w:szCs w:val="18"/>
              </w:rPr>
              <w:t>の</w:t>
            </w:r>
            <w:r w:rsidRPr="00513D7B">
              <w:rPr>
                <w:rFonts w:ascii="ＭＳ 明朝" w:hAnsi="ＭＳ 明朝" w:hint="eastAsia"/>
                <w:sz w:val="18"/>
                <w:szCs w:val="18"/>
              </w:rPr>
              <w:t>表</w:t>
            </w:r>
            <w:r w:rsidR="00A92AEA">
              <w:rPr>
                <w:rFonts w:ascii="ＭＳ 明朝" w:hAnsi="ＭＳ 明朝" w:hint="eastAsia"/>
                <w:sz w:val="18"/>
                <w:szCs w:val="18"/>
              </w:rPr>
              <w:t>現は</w:t>
            </w:r>
            <w:r w:rsidRPr="00513D7B">
              <w:rPr>
                <w:rFonts w:ascii="ＭＳ 明朝" w:hAnsi="ＭＳ 明朝" w:hint="eastAsia"/>
                <w:sz w:val="18"/>
                <w:szCs w:val="18"/>
              </w:rPr>
              <w:t>子</w:t>
            </w:r>
            <w:r>
              <w:rPr>
                <w:rFonts w:ascii="ＭＳ 明朝" w:hAnsi="ＭＳ 明朝" w:hint="eastAsia"/>
                <w:sz w:val="18"/>
                <w:szCs w:val="18"/>
              </w:rPr>
              <w:t>ども</w:t>
            </w:r>
            <w:r w:rsidRPr="00513D7B">
              <w:rPr>
                <w:rFonts w:ascii="ＭＳ 明朝" w:hAnsi="ＭＳ 明朝" w:hint="eastAsia"/>
                <w:sz w:val="18"/>
                <w:szCs w:val="18"/>
              </w:rPr>
              <w:t>たちの表情とともに数値をとっていくのであればよいと考える。生徒の第1希望の達成率</w:t>
            </w:r>
            <w:r>
              <w:rPr>
                <w:rFonts w:ascii="ＭＳ 明朝" w:hAnsi="ＭＳ 明朝" w:hint="eastAsia"/>
                <w:sz w:val="18"/>
                <w:szCs w:val="18"/>
              </w:rPr>
              <w:t>50</w:t>
            </w:r>
            <w:r w:rsidRPr="00513D7B">
              <w:rPr>
                <w:rFonts w:ascii="ＭＳ 明朝" w:hAnsi="ＭＳ 明朝" w:hint="eastAsia"/>
                <w:sz w:val="18"/>
                <w:szCs w:val="18"/>
              </w:rPr>
              <w:t>％という数値は、もう少し高</w:t>
            </w:r>
            <w:r w:rsidR="00A92AEA">
              <w:rPr>
                <w:rFonts w:ascii="ＭＳ 明朝" w:hAnsi="ＭＳ 明朝" w:hint="eastAsia"/>
                <w:sz w:val="18"/>
                <w:szCs w:val="18"/>
              </w:rPr>
              <w:t>く</w:t>
            </w:r>
            <w:r>
              <w:rPr>
                <w:rFonts w:ascii="ＭＳ 明朝" w:hAnsi="ＭＳ 明朝" w:hint="eastAsia"/>
                <w:sz w:val="18"/>
                <w:szCs w:val="18"/>
              </w:rPr>
              <w:t>すべきではないか。</w:t>
            </w:r>
          </w:p>
          <w:p w:rsidR="00513D7B" w:rsidRDefault="00513D7B" w:rsidP="007931C6">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Pr="00513D7B">
              <w:rPr>
                <w:rFonts w:ascii="ＭＳ 明朝" w:hAnsi="ＭＳ 明朝" w:hint="eastAsia"/>
                <w:sz w:val="18"/>
                <w:szCs w:val="18"/>
              </w:rPr>
              <w:t>英検などに力入れているのは素晴らしい。特に</w:t>
            </w:r>
            <w:r w:rsidR="00712D44">
              <w:rPr>
                <w:rFonts w:ascii="ＭＳ 明朝" w:hAnsi="ＭＳ 明朝" w:hint="eastAsia"/>
                <w:sz w:val="18"/>
                <w:szCs w:val="18"/>
              </w:rPr>
              <w:t>泉</w:t>
            </w:r>
            <w:r w:rsidRPr="00513D7B">
              <w:rPr>
                <w:rFonts w:ascii="ＭＳ 明朝" w:hAnsi="ＭＳ 明朝" w:hint="eastAsia"/>
                <w:sz w:val="18"/>
                <w:szCs w:val="18"/>
              </w:rPr>
              <w:t>佐野市は</w:t>
            </w:r>
            <w:r w:rsidR="00A92AEA">
              <w:rPr>
                <w:rFonts w:ascii="ＭＳ 明朝" w:hAnsi="ＭＳ 明朝" w:hint="eastAsia"/>
                <w:sz w:val="18"/>
                <w:szCs w:val="18"/>
              </w:rPr>
              <w:t>インバウンド数が</w:t>
            </w:r>
            <w:r w:rsidRPr="00513D7B">
              <w:rPr>
                <w:rFonts w:ascii="ＭＳ 明朝" w:hAnsi="ＭＳ 明朝" w:hint="eastAsia"/>
                <w:sz w:val="18"/>
                <w:szCs w:val="18"/>
              </w:rPr>
              <w:t>全国で７番目。地域の国際化の先導役として今後も頑張っていって</w:t>
            </w:r>
            <w:r w:rsidR="007931C6">
              <w:rPr>
                <w:rFonts w:ascii="ＭＳ 明朝" w:hAnsi="ＭＳ 明朝" w:hint="eastAsia"/>
                <w:sz w:val="18"/>
                <w:szCs w:val="18"/>
              </w:rPr>
              <w:t>欲しい</w:t>
            </w:r>
            <w:r w:rsidRPr="00513D7B">
              <w:rPr>
                <w:rFonts w:ascii="ＭＳ 明朝" w:hAnsi="ＭＳ 明朝" w:hint="eastAsia"/>
                <w:sz w:val="18"/>
                <w:szCs w:val="18"/>
              </w:rPr>
              <w:t>。</w:t>
            </w:r>
          </w:p>
          <w:p w:rsidR="007931C6" w:rsidRPr="00513D7B" w:rsidRDefault="007931C6" w:rsidP="007931C6">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Pr="007931C6">
              <w:rPr>
                <w:rFonts w:ascii="ＭＳ 明朝" w:hAnsi="ＭＳ 明朝" w:hint="eastAsia"/>
                <w:sz w:val="18"/>
                <w:szCs w:val="18"/>
              </w:rPr>
              <w:t>経営計画の中期的目標の</w:t>
            </w:r>
            <w:r w:rsidR="00712D44">
              <w:rPr>
                <w:rFonts w:ascii="ＭＳ 明朝" w:hAnsi="ＭＳ 明朝" w:hint="eastAsia"/>
                <w:sz w:val="18"/>
                <w:szCs w:val="18"/>
              </w:rPr>
              <w:t>シチズンシップ教育の</w:t>
            </w:r>
            <w:r w:rsidR="00570589">
              <w:rPr>
                <w:rFonts w:ascii="ＭＳ 明朝" w:hAnsi="ＭＳ 明朝" w:hint="eastAsia"/>
                <w:sz w:val="18"/>
                <w:szCs w:val="18"/>
              </w:rPr>
              <w:t>項目</w:t>
            </w:r>
            <w:r w:rsidRPr="007931C6">
              <w:rPr>
                <w:rFonts w:ascii="ＭＳ 明朝" w:hAnsi="ＭＳ 明朝" w:hint="eastAsia"/>
                <w:sz w:val="18"/>
                <w:szCs w:val="18"/>
              </w:rPr>
              <w:t>をあえて消されたところ、御英断だと思う。高校がイニシアチブをとっているのは珍しいので今後も佐野型で進めていって</w:t>
            </w:r>
            <w:r>
              <w:rPr>
                <w:rFonts w:ascii="ＭＳ 明朝" w:hAnsi="ＭＳ 明朝" w:hint="eastAsia"/>
                <w:sz w:val="18"/>
                <w:szCs w:val="18"/>
              </w:rPr>
              <w:t>欲しい</w:t>
            </w:r>
            <w:r w:rsidRPr="007931C6">
              <w:rPr>
                <w:rFonts w:ascii="ＭＳ 明朝" w:hAnsi="ＭＳ 明朝" w:hint="eastAsia"/>
                <w:sz w:val="18"/>
                <w:szCs w:val="18"/>
              </w:rPr>
              <w:t>。</w:t>
            </w:r>
          </w:p>
          <w:p w:rsidR="00513D7B" w:rsidRPr="007931C6" w:rsidRDefault="00513D7B" w:rsidP="00513D7B">
            <w:pPr>
              <w:spacing w:line="260" w:lineRule="exact"/>
              <w:rPr>
                <w:rFonts w:ascii="ＭＳ 明朝" w:hAnsi="ＭＳ 明朝"/>
                <w:sz w:val="20"/>
                <w:szCs w:val="20"/>
              </w:rPr>
            </w:pPr>
            <w:r w:rsidRPr="007931C6">
              <w:rPr>
                <w:rFonts w:ascii="ＭＳ 明朝" w:hAnsi="ＭＳ 明朝" w:hint="eastAsia"/>
                <w:sz w:val="20"/>
                <w:szCs w:val="20"/>
              </w:rPr>
              <w:t>第２回（11/17）</w:t>
            </w:r>
            <w:r w:rsidR="007931C6">
              <w:rPr>
                <w:rFonts w:ascii="ＭＳ 明朝" w:hAnsi="ＭＳ 明朝" w:hint="eastAsia"/>
                <w:sz w:val="20"/>
                <w:szCs w:val="20"/>
              </w:rPr>
              <w:t>○</w:t>
            </w:r>
            <w:r w:rsidR="00E95F85">
              <w:rPr>
                <w:rFonts w:ascii="ＭＳ 明朝" w:hAnsi="ＭＳ 明朝" w:hint="eastAsia"/>
                <w:sz w:val="20"/>
                <w:szCs w:val="20"/>
              </w:rPr>
              <w:t>H</w:t>
            </w:r>
            <w:r w:rsidR="007931C6">
              <w:rPr>
                <w:rFonts w:ascii="ＭＳ 明朝" w:hAnsi="ＭＳ 明朝" w:hint="eastAsia"/>
                <w:sz w:val="20"/>
                <w:szCs w:val="20"/>
              </w:rPr>
              <w:t>30年度</w:t>
            </w:r>
            <w:r w:rsidRPr="007931C6">
              <w:rPr>
                <w:rFonts w:ascii="ＭＳ 明朝" w:hAnsi="ＭＳ 明朝" w:hint="eastAsia"/>
                <w:sz w:val="20"/>
                <w:szCs w:val="20"/>
              </w:rPr>
              <w:t>学校経営計画の進捗状況について</w:t>
            </w:r>
          </w:p>
          <w:p w:rsidR="00513D7B" w:rsidRDefault="007931C6" w:rsidP="007931C6">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Pr="007931C6">
              <w:rPr>
                <w:rFonts w:ascii="ＭＳ 明朝" w:hAnsi="ＭＳ 明朝" w:hint="eastAsia"/>
                <w:sz w:val="18"/>
                <w:szCs w:val="18"/>
              </w:rPr>
              <w:t>安全安心に</w:t>
            </w:r>
            <w:r>
              <w:rPr>
                <w:rFonts w:ascii="ＭＳ 明朝" w:hAnsi="ＭＳ 明朝" w:hint="eastAsia"/>
                <w:sz w:val="18"/>
                <w:szCs w:val="18"/>
              </w:rPr>
              <w:t>尽力さ</w:t>
            </w:r>
            <w:r w:rsidRPr="007931C6">
              <w:rPr>
                <w:rFonts w:ascii="ＭＳ 明朝" w:hAnsi="ＭＳ 明朝" w:hint="eastAsia"/>
                <w:sz w:val="18"/>
                <w:szCs w:val="18"/>
              </w:rPr>
              <w:t>れている。トイレの施設</w:t>
            </w:r>
            <w:r>
              <w:rPr>
                <w:rFonts w:ascii="ＭＳ 明朝" w:hAnsi="ＭＳ 明朝" w:hint="eastAsia"/>
                <w:sz w:val="18"/>
                <w:szCs w:val="18"/>
              </w:rPr>
              <w:t>、</w:t>
            </w:r>
            <w:r w:rsidRPr="007931C6">
              <w:rPr>
                <w:rFonts w:ascii="ＭＳ 明朝" w:hAnsi="ＭＳ 明朝" w:hint="eastAsia"/>
                <w:sz w:val="18"/>
                <w:szCs w:val="18"/>
              </w:rPr>
              <w:t>ＬＡＮや自習室など配慮を感じた。台風の影響がまだ残っているので生徒が安全に過ごせる改善を</w:t>
            </w:r>
            <w:r>
              <w:rPr>
                <w:rFonts w:ascii="ＭＳ 明朝" w:hAnsi="ＭＳ 明朝" w:hint="eastAsia"/>
                <w:sz w:val="18"/>
                <w:szCs w:val="18"/>
              </w:rPr>
              <w:t>推進</w:t>
            </w:r>
            <w:r w:rsidRPr="007931C6">
              <w:rPr>
                <w:rFonts w:ascii="ＭＳ 明朝" w:hAnsi="ＭＳ 明朝" w:hint="eastAsia"/>
                <w:sz w:val="18"/>
                <w:szCs w:val="18"/>
              </w:rPr>
              <w:t>いただきたい。</w:t>
            </w:r>
          </w:p>
          <w:p w:rsidR="00A92AEA" w:rsidRDefault="007931C6" w:rsidP="007931C6">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00A92AEA">
              <w:rPr>
                <w:rFonts w:ascii="ＭＳ 明朝" w:hAnsi="ＭＳ 明朝" w:hint="eastAsia"/>
                <w:sz w:val="18"/>
                <w:szCs w:val="18"/>
              </w:rPr>
              <w:t>中学校では</w:t>
            </w:r>
            <w:r w:rsidRPr="007931C6">
              <w:rPr>
                <w:rFonts w:ascii="ＭＳ 明朝" w:hAnsi="ＭＳ 明朝" w:hint="eastAsia"/>
                <w:sz w:val="18"/>
                <w:szCs w:val="18"/>
              </w:rPr>
              <w:t>1月</w:t>
            </w:r>
            <w:r w:rsidR="00A93E4B">
              <w:rPr>
                <w:rFonts w:ascii="ＭＳ 明朝" w:hAnsi="ＭＳ 明朝" w:hint="eastAsia"/>
                <w:sz w:val="18"/>
                <w:szCs w:val="18"/>
              </w:rPr>
              <w:t>上旬</w:t>
            </w:r>
            <w:r w:rsidRPr="007931C6">
              <w:rPr>
                <w:rFonts w:ascii="ＭＳ 明朝" w:hAnsi="ＭＳ 明朝" w:hint="eastAsia"/>
                <w:sz w:val="18"/>
                <w:szCs w:val="18"/>
              </w:rPr>
              <w:t>から私立高校の進路相談</w:t>
            </w:r>
            <w:r w:rsidR="00A92AEA">
              <w:rPr>
                <w:rFonts w:ascii="ＭＳ 明朝" w:hAnsi="ＭＳ 明朝" w:hint="eastAsia"/>
                <w:sz w:val="18"/>
                <w:szCs w:val="18"/>
              </w:rPr>
              <w:t>が始まり、その後</w:t>
            </w:r>
            <w:r w:rsidRPr="007931C6">
              <w:rPr>
                <w:rFonts w:ascii="ＭＳ 明朝" w:hAnsi="ＭＳ 明朝" w:hint="eastAsia"/>
                <w:sz w:val="18"/>
                <w:szCs w:val="18"/>
              </w:rPr>
              <w:t>公立を考えていくので３学期にもオープンキャンパスを行うほうがよい。申込み不要で気軽に学校訪問</w:t>
            </w:r>
            <w:r w:rsidR="00A92AEA">
              <w:rPr>
                <w:rFonts w:ascii="ＭＳ 明朝" w:hAnsi="ＭＳ 明朝" w:hint="eastAsia"/>
                <w:sz w:val="18"/>
                <w:szCs w:val="18"/>
              </w:rPr>
              <w:t>が出来れば良い</w:t>
            </w:r>
            <w:r w:rsidRPr="007931C6">
              <w:rPr>
                <w:rFonts w:ascii="ＭＳ 明朝" w:hAnsi="ＭＳ 明朝" w:hint="eastAsia"/>
                <w:sz w:val="18"/>
                <w:szCs w:val="18"/>
              </w:rPr>
              <w:t>。</w:t>
            </w:r>
          </w:p>
          <w:p w:rsidR="00A92AEA" w:rsidRDefault="00A92AEA" w:rsidP="00A92AEA">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Pr="00A92AEA">
              <w:rPr>
                <w:rFonts w:ascii="ＭＳ 明朝" w:hAnsi="ＭＳ 明朝" w:hint="eastAsia"/>
                <w:sz w:val="18"/>
                <w:szCs w:val="18"/>
              </w:rPr>
              <w:t>2020年に向かって進んだ授業ができている。アンケートの数値が伸びてきているのは授業だけでなく先生へ</w:t>
            </w:r>
            <w:r w:rsidR="002171DA">
              <w:rPr>
                <w:rFonts w:ascii="ＭＳ 明朝" w:hAnsi="ＭＳ 明朝" w:hint="eastAsia"/>
                <w:sz w:val="18"/>
                <w:szCs w:val="18"/>
              </w:rPr>
              <w:t>の信頼が反映されているのでは。生徒たちがアジア近隣の国で何か取</w:t>
            </w:r>
            <w:r w:rsidRPr="00A92AEA">
              <w:rPr>
                <w:rFonts w:ascii="ＭＳ 明朝" w:hAnsi="ＭＳ 明朝" w:hint="eastAsia"/>
                <w:sz w:val="18"/>
                <w:szCs w:val="18"/>
              </w:rPr>
              <w:t>組みを行えたら良いと思う。</w:t>
            </w:r>
          </w:p>
          <w:p w:rsidR="00304639" w:rsidRDefault="00304639" w:rsidP="00304639">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Pr="00304639">
              <w:rPr>
                <w:rFonts w:ascii="ＭＳ 明朝" w:hAnsi="ＭＳ 明朝" w:hint="eastAsia"/>
                <w:sz w:val="18"/>
                <w:szCs w:val="18"/>
              </w:rPr>
              <w:t>授業見学</w:t>
            </w:r>
            <w:r>
              <w:rPr>
                <w:rFonts w:ascii="ＭＳ 明朝" w:hAnsi="ＭＳ 明朝" w:hint="eastAsia"/>
                <w:sz w:val="18"/>
                <w:szCs w:val="18"/>
              </w:rPr>
              <w:t>で</w:t>
            </w:r>
            <w:r w:rsidRPr="00304639">
              <w:rPr>
                <w:rFonts w:ascii="ＭＳ 明朝" w:hAnsi="ＭＳ 明朝" w:hint="eastAsia"/>
                <w:sz w:val="18"/>
                <w:szCs w:val="18"/>
              </w:rPr>
              <w:t>先生との信頼関係が透けて見えた。</w:t>
            </w:r>
            <w:r>
              <w:rPr>
                <w:rFonts w:ascii="ＭＳ 明朝" w:hAnsi="ＭＳ 明朝" w:hint="eastAsia"/>
                <w:sz w:val="18"/>
                <w:szCs w:val="18"/>
              </w:rPr>
              <w:t>芸術の展示を見て</w:t>
            </w:r>
            <w:r w:rsidRPr="00304639">
              <w:rPr>
                <w:rFonts w:ascii="ＭＳ 明朝" w:hAnsi="ＭＳ 明朝" w:hint="eastAsia"/>
                <w:sz w:val="18"/>
                <w:szCs w:val="18"/>
              </w:rPr>
              <w:t>賞を取っていなくても大きく展示されることによって生徒は大事にされていると感じる。</w:t>
            </w:r>
            <w:r w:rsidR="004806D9" w:rsidRPr="004806D9">
              <w:rPr>
                <w:rFonts w:ascii="ＭＳ 明朝" w:hAnsi="ＭＳ 明朝" w:hint="eastAsia"/>
                <w:sz w:val="18"/>
                <w:szCs w:val="18"/>
              </w:rPr>
              <w:t>授業アンケートの結果</w:t>
            </w:r>
            <w:r w:rsidR="004806D9">
              <w:rPr>
                <w:rFonts w:ascii="ＭＳ 明朝" w:hAnsi="ＭＳ 明朝" w:hint="eastAsia"/>
                <w:sz w:val="18"/>
                <w:szCs w:val="18"/>
              </w:rPr>
              <w:t>で</w:t>
            </w:r>
            <w:r w:rsidRPr="00304639">
              <w:rPr>
                <w:rFonts w:ascii="ＭＳ 明朝" w:hAnsi="ＭＳ 明朝" w:hint="eastAsia"/>
                <w:sz w:val="18"/>
                <w:szCs w:val="18"/>
              </w:rPr>
              <w:t>難しいことを言うようだが、SDGs(持続可能な開発目標)の目標にもあるように、「誰一人取り残されることない教育」での悪い解答に当てはまる「全くあてはまらない」が</w:t>
            </w:r>
            <w:r>
              <w:rPr>
                <w:rFonts w:ascii="ＭＳ 明朝" w:hAnsi="ＭＳ 明朝" w:hint="eastAsia"/>
                <w:sz w:val="18"/>
                <w:szCs w:val="18"/>
              </w:rPr>
              <w:t>０</w:t>
            </w:r>
            <w:r w:rsidRPr="00304639">
              <w:rPr>
                <w:rFonts w:ascii="ＭＳ 明朝" w:hAnsi="ＭＳ 明朝" w:hint="eastAsia"/>
                <w:sz w:val="18"/>
                <w:szCs w:val="18"/>
              </w:rPr>
              <w:t>になればもっと良い。</w:t>
            </w:r>
          </w:p>
          <w:p w:rsidR="00AE2843" w:rsidRPr="00AC1EBA" w:rsidRDefault="00513D7B" w:rsidP="00304639">
            <w:pPr>
              <w:spacing w:line="220" w:lineRule="exact"/>
              <w:ind w:left="200" w:hangingChars="100" w:hanging="200"/>
              <w:rPr>
                <w:rFonts w:ascii="ＭＳ 明朝" w:hAnsi="ＭＳ 明朝"/>
                <w:sz w:val="20"/>
                <w:szCs w:val="20"/>
              </w:rPr>
            </w:pPr>
            <w:r w:rsidRPr="00AC1EBA">
              <w:rPr>
                <w:rFonts w:ascii="ＭＳ 明朝" w:hAnsi="ＭＳ 明朝" w:hint="eastAsia"/>
                <w:sz w:val="20"/>
                <w:szCs w:val="20"/>
              </w:rPr>
              <w:t>第３回（</w:t>
            </w:r>
            <w:r w:rsidR="00E95F85" w:rsidRPr="00AC1EBA">
              <w:rPr>
                <w:rFonts w:ascii="ＭＳ 明朝" w:hAnsi="ＭＳ 明朝" w:hint="eastAsia"/>
                <w:sz w:val="20"/>
                <w:szCs w:val="20"/>
              </w:rPr>
              <w:t>2</w:t>
            </w:r>
            <w:r w:rsidRPr="00AC1EBA">
              <w:rPr>
                <w:rFonts w:ascii="ＭＳ 明朝" w:hAnsi="ＭＳ 明朝" w:hint="eastAsia"/>
                <w:sz w:val="20"/>
                <w:szCs w:val="20"/>
              </w:rPr>
              <w:t>/</w:t>
            </w:r>
            <w:r w:rsidR="00E95F85" w:rsidRPr="00AC1EBA">
              <w:rPr>
                <w:rFonts w:ascii="ＭＳ 明朝" w:hAnsi="ＭＳ 明朝" w:hint="eastAsia"/>
                <w:sz w:val="20"/>
                <w:szCs w:val="20"/>
              </w:rPr>
              <w:t>2</w:t>
            </w:r>
            <w:r w:rsidRPr="00AC1EBA">
              <w:rPr>
                <w:rFonts w:ascii="ＭＳ 明朝" w:hAnsi="ＭＳ 明朝" w:hint="eastAsia"/>
                <w:sz w:val="20"/>
                <w:szCs w:val="20"/>
              </w:rPr>
              <w:t>）</w:t>
            </w:r>
            <w:r w:rsidR="00E95F85" w:rsidRPr="00AC1EBA">
              <w:rPr>
                <w:rFonts w:ascii="ＭＳ 明朝" w:hAnsi="ＭＳ 明朝" w:hint="eastAsia"/>
                <w:sz w:val="20"/>
                <w:szCs w:val="20"/>
              </w:rPr>
              <w:t>○H</w:t>
            </w:r>
            <w:r w:rsidRPr="00AC1EBA">
              <w:rPr>
                <w:rFonts w:ascii="ＭＳ 明朝" w:hAnsi="ＭＳ 明朝" w:hint="eastAsia"/>
                <w:sz w:val="20"/>
                <w:szCs w:val="20"/>
              </w:rPr>
              <w:t>3</w:t>
            </w:r>
            <w:r w:rsidR="00304639" w:rsidRPr="00AC1EBA">
              <w:rPr>
                <w:rFonts w:ascii="ＭＳ 明朝" w:hAnsi="ＭＳ 明朝" w:hint="eastAsia"/>
                <w:sz w:val="20"/>
                <w:szCs w:val="20"/>
              </w:rPr>
              <w:t>0</w:t>
            </w:r>
            <w:r w:rsidRPr="00AC1EBA">
              <w:rPr>
                <w:rFonts w:ascii="ＭＳ 明朝" w:hAnsi="ＭＳ 明朝" w:hint="eastAsia"/>
                <w:sz w:val="20"/>
                <w:szCs w:val="20"/>
              </w:rPr>
              <w:t>年度学校評価（案）及び</w:t>
            </w:r>
            <w:r w:rsidR="00E95F85" w:rsidRPr="00AC1EBA">
              <w:rPr>
                <w:rFonts w:ascii="ＭＳ 明朝" w:hAnsi="ＭＳ 明朝" w:hint="eastAsia"/>
                <w:sz w:val="20"/>
                <w:szCs w:val="20"/>
              </w:rPr>
              <w:t>H</w:t>
            </w:r>
            <w:r w:rsidRPr="00AC1EBA">
              <w:rPr>
                <w:rFonts w:ascii="ＭＳ 明朝" w:hAnsi="ＭＳ 明朝" w:hint="eastAsia"/>
                <w:sz w:val="20"/>
                <w:szCs w:val="20"/>
              </w:rPr>
              <w:t>31年度学校経営計画（案）について</w:t>
            </w:r>
          </w:p>
          <w:p w:rsidR="00304639" w:rsidRPr="00AC1EBA" w:rsidRDefault="00304639" w:rsidP="00304639">
            <w:pPr>
              <w:spacing w:line="220" w:lineRule="exact"/>
              <w:ind w:left="180" w:hangingChars="100" w:hanging="180"/>
              <w:rPr>
                <w:rFonts w:ascii="ＭＳ 明朝" w:hAnsi="ＭＳ 明朝"/>
                <w:sz w:val="18"/>
                <w:szCs w:val="18"/>
              </w:rPr>
            </w:pPr>
            <w:r w:rsidRPr="00AC1EBA">
              <w:rPr>
                <w:rFonts w:ascii="ＭＳ 明朝" w:hAnsi="ＭＳ 明朝" w:hint="eastAsia"/>
                <w:sz w:val="18"/>
                <w:szCs w:val="18"/>
              </w:rPr>
              <w:t>・</w:t>
            </w:r>
            <w:r w:rsidR="00E95F85" w:rsidRPr="00AC1EBA">
              <w:rPr>
                <w:rFonts w:ascii="ＭＳ 明朝" w:hAnsi="ＭＳ 明朝" w:hint="eastAsia"/>
                <w:sz w:val="18"/>
                <w:szCs w:val="18"/>
              </w:rPr>
              <w:t>学校教育自己診断　教員アンケートの回収率は100％をめざすべき。</w:t>
            </w:r>
          </w:p>
          <w:p w:rsidR="00E95F85" w:rsidRPr="00AC1EBA" w:rsidRDefault="00E95F85" w:rsidP="00304639">
            <w:pPr>
              <w:spacing w:line="220" w:lineRule="exact"/>
              <w:ind w:left="180" w:hangingChars="100" w:hanging="180"/>
              <w:rPr>
                <w:rFonts w:ascii="ＭＳ 明朝" w:hAnsi="ＭＳ 明朝"/>
                <w:sz w:val="18"/>
                <w:szCs w:val="18"/>
              </w:rPr>
            </w:pPr>
            <w:r w:rsidRPr="00AC1EBA">
              <w:rPr>
                <w:rFonts w:ascii="ＭＳ 明朝" w:hAnsi="ＭＳ 明朝" w:hint="eastAsia"/>
                <w:sz w:val="18"/>
                <w:szCs w:val="18"/>
              </w:rPr>
              <w:t>・100％でないというのは、押しつけていないという意味で学校らしさが出ているという見方もあるのでは</w:t>
            </w:r>
          </w:p>
          <w:p w:rsidR="00E95F85" w:rsidRPr="00AC1EBA" w:rsidRDefault="00E95F85" w:rsidP="00304639">
            <w:pPr>
              <w:spacing w:line="220" w:lineRule="exact"/>
              <w:ind w:left="180" w:hangingChars="100" w:hanging="180"/>
              <w:rPr>
                <w:rFonts w:ascii="ＭＳ 明朝" w:hAnsi="ＭＳ 明朝"/>
                <w:sz w:val="18"/>
                <w:szCs w:val="18"/>
              </w:rPr>
            </w:pPr>
            <w:r w:rsidRPr="00AC1EBA">
              <w:rPr>
                <w:rFonts w:ascii="ＭＳ 明朝" w:hAnsi="ＭＳ 明朝" w:hint="eastAsia"/>
                <w:sz w:val="18"/>
                <w:szCs w:val="18"/>
              </w:rPr>
              <w:t>・アンケート結果は、高いレベルで推移しているので、昨年と同じ結果であったとしても維持することの大変さがあると思う。</w:t>
            </w:r>
            <w:r w:rsidR="008D5B7E" w:rsidRPr="00AC1EBA">
              <w:rPr>
                <w:rFonts w:ascii="ＭＳ 明朝" w:hAnsi="ＭＳ 明朝" w:hint="eastAsia"/>
                <w:sz w:val="18"/>
                <w:szCs w:val="18"/>
              </w:rPr>
              <w:t>数値結果にのみこだわるのではなく、その数字が示す意味をしっかり感知することが大切。</w:t>
            </w:r>
          </w:p>
          <w:p w:rsidR="008D5B7E" w:rsidRPr="00AC1EBA" w:rsidRDefault="008D5B7E" w:rsidP="00304639">
            <w:pPr>
              <w:spacing w:line="220" w:lineRule="exact"/>
              <w:ind w:left="180" w:hangingChars="100" w:hanging="180"/>
              <w:rPr>
                <w:rFonts w:ascii="ＭＳ 明朝" w:hAnsi="ＭＳ 明朝"/>
                <w:sz w:val="18"/>
                <w:szCs w:val="18"/>
              </w:rPr>
            </w:pPr>
            <w:r w:rsidRPr="00AC1EBA">
              <w:rPr>
                <w:rFonts w:ascii="ＭＳ 明朝" w:hAnsi="ＭＳ 明朝" w:hint="eastAsia"/>
                <w:sz w:val="18"/>
                <w:szCs w:val="18"/>
              </w:rPr>
              <w:t>・数値が向上しているということは評価してよい。生徒が学校へ来て楽しいと思えることが一番大切。</w:t>
            </w:r>
          </w:p>
          <w:p w:rsidR="00304639" w:rsidRPr="00304639" w:rsidRDefault="008D5B7E" w:rsidP="008D5B7E">
            <w:pPr>
              <w:spacing w:line="220" w:lineRule="exact"/>
              <w:ind w:left="180" w:hangingChars="100" w:hanging="180"/>
              <w:rPr>
                <w:rFonts w:ascii="ＭＳ 明朝" w:hAnsi="ＭＳ 明朝"/>
                <w:color w:val="D9D9D9"/>
                <w:sz w:val="20"/>
                <w:szCs w:val="20"/>
              </w:rPr>
            </w:pPr>
            <w:r w:rsidRPr="00AC1EBA">
              <w:rPr>
                <w:rFonts w:ascii="ＭＳ 明朝" w:hAnsi="ＭＳ 明朝" w:hint="eastAsia"/>
                <w:sz w:val="18"/>
                <w:szCs w:val="18"/>
              </w:rPr>
              <w:t>・国際空港のある地域の学校として、海外研修にも力を入れ国際交流をすることは、学校としても地域の役割を担っていると言っていいのではないか。</w:t>
            </w: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366"/>
        <w:gridCol w:w="4147"/>
      </w:tblGrid>
      <w:tr w:rsidR="00897939" w:rsidRPr="00E50B6C" w:rsidTr="00CA5722">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366"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CA5722">
        <w:trPr>
          <w:cantSplit/>
          <w:trHeight w:val="3205"/>
          <w:jc w:val="center"/>
        </w:trPr>
        <w:tc>
          <w:tcPr>
            <w:tcW w:w="881" w:type="dxa"/>
            <w:shd w:val="clear" w:color="auto" w:fill="auto"/>
            <w:textDirection w:val="tbRlV"/>
            <w:vAlign w:val="center"/>
          </w:tcPr>
          <w:p w:rsidR="00897939" w:rsidRPr="00E50B6C" w:rsidRDefault="00D854FE" w:rsidP="005248B9">
            <w:pPr>
              <w:spacing w:line="260" w:lineRule="exact"/>
              <w:ind w:left="113" w:right="113"/>
              <w:jc w:val="center"/>
              <w:rPr>
                <w:rFonts w:ascii="ＭＳ 明朝" w:hAnsi="ＭＳ 明朝"/>
                <w:sz w:val="20"/>
                <w:szCs w:val="20"/>
              </w:rPr>
            </w:pPr>
            <w:r w:rsidRPr="009C1803">
              <w:rPr>
                <w:rFonts w:ascii="HG創英角ﾎﾟｯﾌﾟ体" w:eastAsia="HG創英角ﾎﾟｯﾌﾟ体" w:hAnsi="ＭＳ ゴシック" w:hint="eastAsia"/>
                <w:color w:val="000000"/>
                <w:szCs w:val="21"/>
              </w:rPr>
              <w:t>１　確かな学力の育成</w:t>
            </w:r>
          </w:p>
        </w:tc>
        <w:tc>
          <w:tcPr>
            <w:tcW w:w="2020" w:type="dxa"/>
            <w:shd w:val="clear" w:color="auto" w:fill="auto"/>
          </w:tcPr>
          <w:p w:rsidR="00230BB4" w:rsidRPr="009C1803" w:rsidRDefault="00230BB4" w:rsidP="005248B9">
            <w:pPr>
              <w:spacing w:line="26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（１）授業改革</w:t>
            </w:r>
          </w:p>
          <w:p w:rsidR="00232185" w:rsidRDefault="00230BB4" w:rsidP="005248B9">
            <w:pPr>
              <w:spacing w:line="260" w:lineRule="exact"/>
              <w:ind w:leftChars="100" w:left="210" w:firstLineChars="100" w:firstLine="180"/>
              <w:jc w:val="left"/>
              <w:rPr>
                <w:rFonts w:ascii="HG丸ｺﾞｼｯｸM-PRO" w:eastAsia="HG丸ｺﾞｼｯｸM-PRO" w:hAnsi="HG丸ｺﾞｼｯｸM-PRO"/>
                <w:sz w:val="18"/>
                <w:szCs w:val="18"/>
              </w:rPr>
            </w:pPr>
            <w:r w:rsidRPr="00230BB4">
              <w:rPr>
                <w:rFonts w:ascii="HG丸ｺﾞｼｯｸM-PRO" w:eastAsia="HG丸ｺﾞｼｯｸM-PRO" w:hAnsi="ＭＳ ゴシック" w:hint="eastAsia"/>
                <w:color w:val="000000"/>
                <w:sz w:val="18"/>
                <w:szCs w:val="18"/>
              </w:rPr>
              <w:t>自分の考えをまとめたり、発表したりする機会の多い授業づくりを推進する</w:t>
            </w:r>
            <w:r w:rsidR="00CA5722">
              <w:rPr>
                <w:rFonts w:ascii="HG丸ｺﾞｼｯｸM-PRO" w:eastAsia="HG丸ｺﾞｼｯｸM-PRO" w:hAnsi="ＭＳ ゴシック" w:hint="eastAsia"/>
                <w:color w:val="000000"/>
                <w:sz w:val="18"/>
                <w:szCs w:val="18"/>
              </w:rPr>
              <w:t>。</w:t>
            </w:r>
          </w:p>
          <w:p w:rsidR="00232185" w:rsidRDefault="00232185" w:rsidP="005248B9">
            <w:pPr>
              <w:spacing w:line="260" w:lineRule="exact"/>
              <w:jc w:val="left"/>
              <w:rPr>
                <w:rFonts w:ascii="HG丸ｺﾞｼｯｸM-PRO" w:eastAsia="HG丸ｺﾞｼｯｸM-PRO" w:hAnsi="HG丸ｺﾞｼｯｸM-PRO"/>
                <w:sz w:val="18"/>
                <w:szCs w:val="18"/>
              </w:rPr>
            </w:pPr>
          </w:p>
          <w:p w:rsidR="000376CB" w:rsidRDefault="000376CB" w:rsidP="005248B9">
            <w:pPr>
              <w:spacing w:line="260" w:lineRule="exact"/>
              <w:jc w:val="left"/>
              <w:rPr>
                <w:rFonts w:ascii="HG丸ｺﾞｼｯｸM-PRO" w:eastAsia="HG丸ｺﾞｼｯｸM-PRO" w:hAnsi="HG丸ｺﾞｼｯｸM-PRO"/>
                <w:sz w:val="18"/>
                <w:szCs w:val="18"/>
              </w:rPr>
            </w:pPr>
          </w:p>
          <w:p w:rsidR="000376CB" w:rsidRDefault="000376CB" w:rsidP="005248B9">
            <w:pPr>
              <w:spacing w:line="260" w:lineRule="exact"/>
              <w:jc w:val="left"/>
              <w:rPr>
                <w:rFonts w:ascii="HG丸ｺﾞｼｯｸM-PRO" w:eastAsia="HG丸ｺﾞｼｯｸM-PRO" w:hAnsi="HG丸ｺﾞｼｯｸM-PRO"/>
                <w:sz w:val="18"/>
                <w:szCs w:val="18"/>
              </w:rPr>
            </w:pPr>
          </w:p>
          <w:p w:rsidR="000376CB" w:rsidRDefault="000376CB" w:rsidP="005248B9">
            <w:pPr>
              <w:spacing w:line="260" w:lineRule="exact"/>
              <w:jc w:val="left"/>
              <w:rPr>
                <w:rFonts w:ascii="HG丸ｺﾞｼｯｸM-PRO" w:eastAsia="HG丸ｺﾞｼｯｸM-PRO" w:hAnsi="HG丸ｺﾞｼｯｸM-PRO"/>
                <w:sz w:val="18"/>
                <w:szCs w:val="18"/>
              </w:rPr>
            </w:pPr>
          </w:p>
          <w:p w:rsidR="000376CB" w:rsidRDefault="000376CB" w:rsidP="005248B9">
            <w:pPr>
              <w:spacing w:line="260" w:lineRule="exact"/>
              <w:jc w:val="left"/>
              <w:rPr>
                <w:rFonts w:ascii="HG丸ｺﾞｼｯｸM-PRO" w:eastAsia="HG丸ｺﾞｼｯｸM-PRO" w:hAnsi="HG丸ｺﾞｼｯｸM-PRO"/>
                <w:sz w:val="18"/>
                <w:szCs w:val="18"/>
              </w:rPr>
            </w:pPr>
          </w:p>
          <w:p w:rsidR="00725A06" w:rsidRDefault="00725A06" w:rsidP="005248B9">
            <w:pPr>
              <w:spacing w:line="260" w:lineRule="exact"/>
              <w:jc w:val="left"/>
              <w:rPr>
                <w:rFonts w:ascii="HG丸ｺﾞｼｯｸM-PRO" w:eastAsia="HG丸ｺﾞｼｯｸM-PRO" w:hAnsi="HG丸ｺﾞｼｯｸM-PRO"/>
                <w:sz w:val="18"/>
                <w:szCs w:val="18"/>
              </w:rPr>
            </w:pPr>
          </w:p>
          <w:p w:rsidR="00725A06" w:rsidRDefault="00725A06" w:rsidP="005248B9">
            <w:pPr>
              <w:spacing w:line="260" w:lineRule="exact"/>
              <w:jc w:val="left"/>
              <w:rPr>
                <w:rFonts w:ascii="HG丸ｺﾞｼｯｸM-PRO" w:eastAsia="HG丸ｺﾞｼｯｸM-PRO" w:hAnsi="HG丸ｺﾞｼｯｸM-PRO"/>
                <w:sz w:val="18"/>
                <w:szCs w:val="18"/>
              </w:rPr>
            </w:pPr>
          </w:p>
          <w:p w:rsidR="00230BB4" w:rsidRPr="00230BB4" w:rsidRDefault="00230BB4"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3087B">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）キャリア教育と課題研究</w:t>
            </w:r>
          </w:p>
          <w:p w:rsidR="00230BB4" w:rsidRPr="009C1803" w:rsidRDefault="00230BB4" w:rsidP="005248B9">
            <w:pPr>
              <w:spacing w:line="260" w:lineRule="exact"/>
              <w:jc w:val="left"/>
              <w:rPr>
                <w:rFonts w:ascii="HG丸ｺﾞｼｯｸM-PRO" w:eastAsia="HG丸ｺﾞｼｯｸM-PRO" w:hAnsi="HG丸ｺﾞｼｯｸM-PRO"/>
                <w:sz w:val="18"/>
                <w:szCs w:val="18"/>
              </w:rPr>
            </w:pPr>
          </w:p>
          <w:p w:rsidR="002C04F7" w:rsidRDefault="002C04F7" w:rsidP="005248B9">
            <w:pPr>
              <w:spacing w:line="260" w:lineRule="exact"/>
              <w:ind w:left="360" w:hangingChars="200" w:hanging="360"/>
              <w:jc w:val="left"/>
              <w:rPr>
                <w:rFonts w:ascii="HG丸ｺﾞｼｯｸM-PRO" w:eastAsia="HG丸ｺﾞｼｯｸM-PRO" w:hAnsi="HG丸ｺﾞｼｯｸM-PRO"/>
                <w:sz w:val="18"/>
                <w:szCs w:val="18"/>
              </w:rPr>
            </w:pPr>
          </w:p>
          <w:p w:rsidR="002C04F7" w:rsidRDefault="002C04F7" w:rsidP="005248B9">
            <w:pPr>
              <w:spacing w:line="260" w:lineRule="exact"/>
              <w:ind w:left="360" w:hangingChars="200" w:hanging="360"/>
              <w:jc w:val="left"/>
              <w:rPr>
                <w:rFonts w:ascii="HG丸ｺﾞｼｯｸM-PRO" w:eastAsia="HG丸ｺﾞｼｯｸM-PRO" w:hAnsi="HG丸ｺﾞｼｯｸM-PRO"/>
                <w:sz w:val="18"/>
                <w:szCs w:val="18"/>
              </w:rPr>
            </w:pPr>
          </w:p>
          <w:p w:rsidR="00230BB4" w:rsidRPr="009C1803" w:rsidRDefault="00230BB4" w:rsidP="005248B9">
            <w:pPr>
              <w:spacing w:line="26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w:t>
            </w:r>
            <w:r w:rsidR="0093087B">
              <w:rPr>
                <w:rFonts w:ascii="HG丸ｺﾞｼｯｸM-PRO" w:eastAsia="HG丸ｺﾞｼｯｸM-PRO" w:hAnsi="HG丸ｺﾞｼｯｸM-PRO" w:hint="eastAsia"/>
                <w:sz w:val="18"/>
                <w:szCs w:val="18"/>
              </w:rPr>
              <w:t>３</w:t>
            </w:r>
            <w:r w:rsidRPr="009C180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英語教育と国際教育</w:t>
            </w:r>
          </w:p>
          <w:p w:rsidR="00230BB4" w:rsidRPr="009C1803" w:rsidRDefault="00230BB4" w:rsidP="005248B9">
            <w:pPr>
              <w:spacing w:line="260" w:lineRule="exact"/>
              <w:ind w:left="360" w:hangingChars="200" w:hanging="360"/>
              <w:jc w:val="left"/>
              <w:rPr>
                <w:rFonts w:ascii="HG丸ｺﾞｼｯｸM-PRO" w:eastAsia="HG丸ｺﾞｼｯｸM-PRO" w:hAnsi="HG丸ｺﾞｼｯｸM-PRO"/>
                <w:sz w:val="18"/>
                <w:szCs w:val="18"/>
              </w:rPr>
            </w:pPr>
          </w:p>
          <w:p w:rsidR="0093087B" w:rsidRDefault="0093087B" w:rsidP="005248B9">
            <w:pPr>
              <w:spacing w:line="260" w:lineRule="exact"/>
              <w:ind w:left="360" w:hangingChars="200" w:hanging="360"/>
              <w:jc w:val="left"/>
              <w:rPr>
                <w:rFonts w:ascii="HG丸ｺﾞｼｯｸM-PRO" w:eastAsia="HG丸ｺﾞｼｯｸM-PRO" w:hAnsi="HG丸ｺﾞｼｯｸM-PRO"/>
                <w:sz w:val="18"/>
                <w:szCs w:val="18"/>
              </w:rPr>
            </w:pPr>
          </w:p>
          <w:p w:rsidR="00FE63EE" w:rsidRDefault="00FE63EE" w:rsidP="005248B9">
            <w:pPr>
              <w:spacing w:line="260" w:lineRule="exact"/>
              <w:ind w:left="360" w:hangingChars="200" w:hanging="360"/>
              <w:jc w:val="left"/>
              <w:rPr>
                <w:rFonts w:ascii="HG丸ｺﾞｼｯｸM-PRO" w:eastAsia="HG丸ｺﾞｼｯｸM-PRO" w:hAnsi="HG丸ｺﾞｼｯｸM-PRO"/>
                <w:sz w:val="18"/>
                <w:szCs w:val="18"/>
              </w:rPr>
            </w:pPr>
          </w:p>
          <w:p w:rsidR="002C04F7" w:rsidRDefault="002C04F7" w:rsidP="005248B9">
            <w:pPr>
              <w:spacing w:line="260" w:lineRule="exact"/>
              <w:jc w:val="left"/>
              <w:rPr>
                <w:rFonts w:ascii="HG丸ｺﾞｼｯｸM-PRO" w:eastAsia="HG丸ｺﾞｼｯｸM-PRO" w:hAnsi="HG丸ｺﾞｼｯｸM-PRO"/>
                <w:sz w:val="18"/>
                <w:szCs w:val="18"/>
              </w:rPr>
            </w:pPr>
          </w:p>
          <w:p w:rsidR="002C04F7" w:rsidRDefault="002C04F7" w:rsidP="005248B9">
            <w:pPr>
              <w:spacing w:line="260" w:lineRule="exact"/>
              <w:jc w:val="left"/>
              <w:rPr>
                <w:rFonts w:ascii="HG丸ｺﾞｼｯｸM-PRO" w:eastAsia="HG丸ｺﾞｼｯｸM-PRO" w:hAnsi="HG丸ｺﾞｼｯｸM-PRO"/>
                <w:sz w:val="18"/>
                <w:szCs w:val="18"/>
              </w:rPr>
            </w:pPr>
          </w:p>
          <w:p w:rsidR="002C04F7" w:rsidRDefault="002C04F7" w:rsidP="005248B9">
            <w:pPr>
              <w:spacing w:line="260" w:lineRule="exact"/>
              <w:jc w:val="left"/>
              <w:rPr>
                <w:rFonts w:ascii="HG丸ｺﾞｼｯｸM-PRO" w:eastAsia="HG丸ｺﾞｼｯｸM-PRO" w:hAnsi="HG丸ｺﾞｼｯｸM-PRO"/>
                <w:sz w:val="18"/>
                <w:szCs w:val="18"/>
              </w:rPr>
            </w:pPr>
          </w:p>
          <w:p w:rsidR="002548DF" w:rsidRDefault="002548DF" w:rsidP="005248B9">
            <w:pPr>
              <w:spacing w:line="260" w:lineRule="exact"/>
              <w:jc w:val="left"/>
              <w:rPr>
                <w:rFonts w:ascii="HG丸ｺﾞｼｯｸM-PRO" w:eastAsia="HG丸ｺﾞｼｯｸM-PRO" w:hAnsi="HG丸ｺﾞｼｯｸM-PRO"/>
                <w:sz w:val="18"/>
                <w:szCs w:val="18"/>
              </w:rPr>
            </w:pPr>
          </w:p>
          <w:p w:rsidR="00230BB4" w:rsidRPr="009C1803" w:rsidRDefault="00230BB4" w:rsidP="005248B9">
            <w:pPr>
              <w:spacing w:line="2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FE63EE">
              <w:rPr>
                <w:rFonts w:ascii="HG丸ｺﾞｼｯｸM-PRO" w:eastAsia="HG丸ｺﾞｼｯｸM-PRO" w:hAnsi="HG丸ｺﾞｼｯｸM-PRO" w:hint="eastAsia"/>
                <w:sz w:val="18"/>
                <w:szCs w:val="18"/>
              </w:rPr>
              <w:t>４</w:t>
            </w:r>
            <w:r>
              <w:rPr>
                <w:rFonts w:ascii="HG丸ｺﾞｼｯｸM-PRO" w:eastAsia="HG丸ｺﾞｼｯｸM-PRO" w:hAnsi="HG丸ｺﾞｼｯｸM-PRO" w:hint="eastAsia"/>
                <w:sz w:val="18"/>
                <w:szCs w:val="18"/>
              </w:rPr>
              <w:t>）ICT等の活用</w:t>
            </w:r>
          </w:p>
          <w:p w:rsidR="00230BB4" w:rsidRPr="009C1803" w:rsidRDefault="00230BB4" w:rsidP="005248B9">
            <w:pPr>
              <w:spacing w:line="260" w:lineRule="exact"/>
              <w:ind w:left="360" w:hangingChars="200" w:hanging="360"/>
              <w:jc w:val="left"/>
              <w:rPr>
                <w:rFonts w:ascii="HG丸ｺﾞｼｯｸM-PRO" w:eastAsia="HG丸ｺﾞｼｯｸM-PRO" w:hAnsi="HG丸ｺﾞｼｯｸM-PRO"/>
                <w:sz w:val="18"/>
                <w:szCs w:val="18"/>
              </w:rPr>
            </w:pPr>
          </w:p>
          <w:p w:rsidR="00230BB4" w:rsidRPr="009C1803" w:rsidRDefault="00230BB4" w:rsidP="005248B9">
            <w:pPr>
              <w:spacing w:line="260" w:lineRule="exact"/>
              <w:ind w:left="360" w:hangingChars="200" w:hanging="360"/>
              <w:jc w:val="left"/>
              <w:rPr>
                <w:rFonts w:ascii="HG丸ｺﾞｼｯｸM-PRO" w:eastAsia="HG丸ｺﾞｼｯｸM-PRO" w:hAnsi="HG丸ｺﾞｼｯｸM-PRO"/>
                <w:sz w:val="18"/>
                <w:szCs w:val="18"/>
              </w:rPr>
            </w:pPr>
          </w:p>
          <w:p w:rsidR="008B4EBF" w:rsidRDefault="008B4EBF" w:rsidP="005248B9">
            <w:pPr>
              <w:spacing w:line="260" w:lineRule="exact"/>
              <w:ind w:left="360" w:hangingChars="200" w:hanging="360"/>
              <w:jc w:val="left"/>
              <w:rPr>
                <w:rFonts w:ascii="HG丸ｺﾞｼｯｸM-PRO" w:eastAsia="HG丸ｺﾞｼｯｸM-PRO" w:hAnsi="HG丸ｺﾞｼｯｸM-PRO"/>
                <w:sz w:val="18"/>
                <w:szCs w:val="18"/>
              </w:rPr>
            </w:pPr>
          </w:p>
          <w:p w:rsidR="008B4EBF" w:rsidRDefault="008B4EBF" w:rsidP="005248B9">
            <w:pPr>
              <w:spacing w:line="260" w:lineRule="exact"/>
              <w:ind w:left="360" w:hangingChars="200" w:hanging="360"/>
              <w:jc w:val="left"/>
              <w:rPr>
                <w:rFonts w:ascii="HG丸ｺﾞｼｯｸM-PRO" w:eastAsia="HG丸ｺﾞｼｯｸM-PRO" w:hAnsi="HG丸ｺﾞｼｯｸM-PRO"/>
                <w:sz w:val="18"/>
                <w:szCs w:val="18"/>
              </w:rPr>
            </w:pPr>
          </w:p>
          <w:p w:rsidR="00230BB4" w:rsidRPr="009C1803" w:rsidRDefault="00230BB4" w:rsidP="005248B9">
            <w:pPr>
              <w:spacing w:line="26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w:t>
            </w:r>
            <w:r w:rsidR="008B4EBF">
              <w:rPr>
                <w:rFonts w:ascii="HG丸ｺﾞｼｯｸM-PRO" w:eastAsia="HG丸ｺﾞｼｯｸM-PRO" w:hAnsi="HG丸ｺﾞｼｯｸM-PRO" w:hint="eastAsia"/>
                <w:sz w:val="18"/>
                <w:szCs w:val="18"/>
              </w:rPr>
              <w:t>５</w:t>
            </w:r>
            <w:r w:rsidRPr="009C180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希望進路達成率</w:t>
            </w:r>
          </w:p>
          <w:p w:rsidR="00230BB4" w:rsidRPr="009C1803" w:rsidRDefault="00230BB4" w:rsidP="005248B9">
            <w:pPr>
              <w:spacing w:line="260" w:lineRule="exact"/>
              <w:ind w:left="360" w:hangingChars="200" w:hanging="360"/>
              <w:jc w:val="left"/>
              <w:rPr>
                <w:rFonts w:ascii="HG丸ｺﾞｼｯｸM-PRO" w:eastAsia="HG丸ｺﾞｼｯｸM-PRO" w:hAnsi="HG丸ｺﾞｼｯｸM-PRO"/>
                <w:sz w:val="18"/>
                <w:szCs w:val="18"/>
              </w:rPr>
            </w:pPr>
          </w:p>
          <w:p w:rsidR="00C211C7" w:rsidRDefault="00C211C7" w:rsidP="005248B9">
            <w:pPr>
              <w:spacing w:line="260" w:lineRule="exact"/>
              <w:ind w:left="180" w:hangingChars="100" w:hanging="180"/>
              <w:rPr>
                <w:rFonts w:ascii="HG丸ｺﾞｼｯｸM-PRO" w:eastAsia="HG丸ｺﾞｼｯｸM-PRO" w:hAnsi="HG丸ｺﾞｼｯｸM-PRO"/>
                <w:sz w:val="18"/>
                <w:szCs w:val="18"/>
              </w:rPr>
            </w:pPr>
          </w:p>
          <w:p w:rsidR="0071748A" w:rsidRPr="00E50B6C" w:rsidRDefault="00230BB4" w:rsidP="005248B9">
            <w:pPr>
              <w:spacing w:line="260" w:lineRule="exact"/>
              <w:ind w:left="360" w:hangingChars="200" w:hanging="360"/>
              <w:rPr>
                <w:rFonts w:ascii="ＭＳ 明朝" w:hAnsi="ＭＳ 明朝"/>
                <w:sz w:val="20"/>
                <w:szCs w:val="20"/>
              </w:rPr>
            </w:pPr>
            <w:r>
              <w:rPr>
                <w:rFonts w:ascii="HG丸ｺﾞｼｯｸM-PRO" w:eastAsia="HG丸ｺﾞｼｯｸM-PRO" w:hAnsi="HG丸ｺﾞｼｯｸM-PRO" w:hint="eastAsia"/>
                <w:sz w:val="18"/>
                <w:szCs w:val="18"/>
              </w:rPr>
              <w:t>（</w:t>
            </w:r>
            <w:r w:rsidR="0002142C">
              <w:rPr>
                <w:rFonts w:ascii="HG丸ｺﾞｼｯｸM-PRO" w:eastAsia="HG丸ｺﾞｼｯｸM-PRO" w:hAnsi="HG丸ｺﾞｼｯｸM-PRO" w:hint="eastAsia"/>
                <w:sz w:val="18"/>
                <w:szCs w:val="18"/>
              </w:rPr>
              <w:t>６</w:t>
            </w:r>
            <w:r>
              <w:rPr>
                <w:rFonts w:ascii="HG丸ｺﾞｼｯｸM-PRO" w:eastAsia="HG丸ｺﾞｼｯｸM-PRO" w:hAnsi="HG丸ｺﾞｼｯｸM-PRO" w:hint="eastAsia"/>
                <w:sz w:val="18"/>
                <w:szCs w:val="18"/>
              </w:rPr>
              <w:t>）</w:t>
            </w:r>
            <w:r w:rsidRPr="00D8495A">
              <w:rPr>
                <w:rFonts w:ascii="HG丸ｺﾞｼｯｸM-PRO" w:eastAsia="HG丸ｺﾞｼｯｸM-PRO" w:hAnsi="HG丸ｺﾞｼｯｸM-PRO" w:hint="eastAsia"/>
                <w:sz w:val="18"/>
                <w:szCs w:val="18"/>
              </w:rPr>
              <w:t>新</w:t>
            </w:r>
            <w:r w:rsidR="00B62E1B" w:rsidRPr="00614C43">
              <w:rPr>
                <w:rFonts w:ascii="HG丸ｺﾞｼｯｸM-PRO" w:eastAsia="HG丸ｺﾞｼｯｸM-PRO" w:hAnsi="HG丸ｺﾞｼｯｸM-PRO" w:hint="eastAsia"/>
                <w:sz w:val="18"/>
                <w:szCs w:val="18"/>
              </w:rPr>
              <w:t>学習</w:t>
            </w:r>
            <w:r w:rsidRPr="00D8495A">
              <w:rPr>
                <w:rFonts w:ascii="HG丸ｺﾞｼｯｸM-PRO" w:eastAsia="HG丸ｺﾞｼｯｸM-PRO" w:hAnsi="HG丸ｺﾞｼｯｸM-PRO" w:hint="eastAsia"/>
                <w:sz w:val="18"/>
                <w:szCs w:val="18"/>
              </w:rPr>
              <w:t>指導要領や中教審答申に対応した授業や評価の実施</w:t>
            </w:r>
          </w:p>
        </w:tc>
        <w:tc>
          <w:tcPr>
            <w:tcW w:w="4572" w:type="dxa"/>
            <w:tcBorders>
              <w:right w:val="dashed" w:sz="4" w:space="0" w:color="auto"/>
            </w:tcBorders>
            <w:shd w:val="clear" w:color="auto" w:fill="auto"/>
          </w:tcPr>
          <w:p w:rsidR="000F3C58" w:rsidRPr="009C1803" w:rsidRDefault="000F3C58" w:rsidP="005248B9">
            <w:pPr>
              <w:spacing w:line="26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w:t>
            </w:r>
          </w:p>
          <w:p w:rsidR="000F3C58" w:rsidRPr="009C1803" w:rsidRDefault="000F3C58" w:rsidP="005248B9">
            <w:pPr>
              <w:spacing w:line="26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w:t>
            </w:r>
            <w:r w:rsidRPr="000F3C58">
              <w:rPr>
                <w:rFonts w:ascii="HG丸ｺﾞｼｯｸM-PRO" w:eastAsia="HG丸ｺﾞｼｯｸM-PRO" w:hAnsi="HG丸ｺﾞｼｯｸM-PRO" w:hint="eastAsia"/>
                <w:sz w:val="18"/>
                <w:szCs w:val="18"/>
              </w:rPr>
              <w:t>説明・発表・討論等を盛り込んだ授業を行う</w:t>
            </w:r>
          </w:p>
          <w:p w:rsidR="000F3C58" w:rsidRDefault="000F3C58" w:rsidP="005248B9">
            <w:pPr>
              <w:spacing w:line="26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（い）</w:t>
            </w:r>
            <w:r w:rsidRPr="000F3C58">
              <w:rPr>
                <w:rFonts w:ascii="HG丸ｺﾞｼｯｸM-PRO" w:eastAsia="HG丸ｺﾞｼｯｸM-PRO" w:hAnsi="ＭＳ ゴシック" w:hint="eastAsia"/>
                <w:color w:val="000000"/>
                <w:sz w:val="18"/>
                <w:szCs w:val="18"/>
              </w:rPr>
              <w:t>グループ活動、ペアワークなどを取り入れ、学習意欲を高める</w:t>
            </w:r>
            <w:r w:rsidRPr="009C1803">
              <w:rPr>
                <w:rFonts w:ascii="HG丸ｺﾞｼｯｸM-PRO" w:eastAsia="HG丸ｺﾞｼｯｸM-PRO" w:hAnsi="HG丸ｺﾞｼｯｸM-PRO" w:hint="eastAsia"/>
                <w:sz w:val="18"/>
                <w:szCs w:val="18"/>
              </w:rPr>
              <w:t>。</w:t>
            </w:r>
          </w:p>
          <w:p w:rsidR="000376CB" w:rsidRPr="000376CB" w:rsidRDefault="000376CB" w:rsidP="005248B9">
            <w:pPr>
              <w:spacing w:line="260" w:lineRule="exact"/>
              <w:ind w:leftChars="200" w:left="420"/>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学校教育自己診断「考えをまとめたり、発表する機会がある」</w:t>
            </w:r>
            <w:r w:rsidR="008D5B7E">
              <w:rPr>
                <w:rFonts w:ascii="HG丸ｺﾞｼｯｸM-PRO" w:eastAsia="HG丸ｺﾞｼｯｸM-PRO" w:hAnsi="HG丸ｺﾞｼｯｸM-PRO" w:hint="eastAsia"/>
                <w:sz w:val="18"/>
                <w:szCs w:val="18"/>
              </w:rPr>
              <w:t>70</w:t>
            </w:r>
            <w:r>
              <w:rPr>
                <w:rFonts w:ascii="HG丸ｺﾞｼｯｸM-PRO" w:eastAsia="HG丸ｺﾞｼｯｸM-PRO" w:hAnsi="HG丸ｺﾞｼｯｸM-PRO" w:hint="eastAsia"/>
                <w:sz w:val="18"/>
                <w:szCs w:val="18"/>
              </w:rPr>
              <w:t>％以上を目標とする。</w:t>
            </w:r>
          </w:p>
          <w:p w:rsidR="000376CB" w:rsidRPr="008D5B7E" w:rsidRDefault="000376CB" w:rsidP="005248B9">
            <w:pPr>
              <w:spacing w:line="260" w:lineRule="exact"/>
              <w:ind w:left="360" w:hangingChars="200" w:hanging="360"/>
              <w:jc w:val="left"/>
              <w:rPr>
                <w:rFonts w:ascii="HG丸ｺﾞｼｯｸM-PRO" w:eastAsia="HG丸ｺﾞｼｯｸM-PRO" w:hAnsi="HG丸ｺﾞｼｯｸM-PRO"/>
                <w:sz w:val="18"/>
                <w:szCs w:val="18"/>
              </w:rPr>
            </w:pPr>
          </w:p>
          <w:p w:rsidR="000376CB" w:rsidRDefault="000F3C58"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（う）新学習指導要領の実施</w:t>
            </w:r>
            <w:r w:rsidR="00E76FDD">
              <w:rPr>
                <w:rFonts w:ascii="HG丸ｺﾞｼｯｸM-PRO" w:eastAsia="HG丸ｺﾞｼｯｸM-PRO" w:hAnsi="HG丸ｺﾞｼｯｸM-PRO" w:hint="eastAsia"/>
                <w:sz w:val="18"/>
                <w:szCs w:val="18"/>
              </w:rPr>
              <w:t>と新しい入試を</w:t>
            </w:r>
            <w:r>
              <w:rPr>
                <w:rFonts w:ascii="HG丸ｺﾞｼｯｸM-PRO" w:eastAsia="HG丸ｺﾞｼｯｸM-PRO" w:hAnsi="HG丸ｺﾞｼｯｸM-PRO" w:hint="eastAsia"/>
                <w:sz w:val="18"/>
                <w:szCs w:val="18"/>
              </w:rPr>
              <w:t>見据えた</w:t>
            </w:r>
            <w:r w:rsidR="00E76FDD">
              <w:rPr>
                <w:rFonts w:ascii="HG丸ｺﾞｼｯｸM-PRO" w:eastAsia="HG丸ｺﾞｼｯｸM-PRO" w:hAnsi="HG丸ｺﾞｼｯｸM-PRO" w:hint="eastAsia"/>
                <w:sz w:val="18"/>
                <w:szCs w:val="18"/>
              </w:rPr>
              <w:t>研修の実施</w:t>
            </w:r>
          </w:p>
          <w:p w:rsidR="00232185" w:rsidRDefault="00195125"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（え）授業アンケート「授業に対する生徒の評価-教材活用」</w:t>
            </w:r>
            <w:r w:rsidR="00A756A8" w:rsidRPr="00065CC4">
              <w:rPr>
                <w:rFonts w:ascii="HG丸ｺﾞｼｯｸM-PRO" w:eastAsia="HG丸ｺﾞｼｯｸM-PRO" w:hAnsi="HG丸ｺﾞｼｯｸM-PRO" w:hint="eastAsia"/>
                <w:sz w:val="18"/>
                <w:szCs w:val="18"/>
              </w:rPr>
              <w:t>（</w:t>
            </w:r>
            <w:r w:rsidR="00725A06" w:rsidRPr="00065CC4">
              <w:rPr>
                <w:rFonts w:ascii="HG丸ｺﾞｼｯｸM-PRO" w:eastAsia="HG丸ｺﾞｼｯｸM-PRO" w:hAnsi="HG丸ｺﾞｼｯｸM-PRO" w:hint="eastAsia"/>
                <w:sz w:val="18"/>
                <w:szCs w:val="18"/>
              </w:rPr>
              <w:t>５．授業では内容がわかりやすいようにさまざまな工夫がなされている。</w:t>
            </w:r>
            <w:r w:rsidR="00A756A8" w:rsidRPr="00065CC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80％以上を維持する。</w:t>
            </w:r>
          </w:p>
          <w:p w:rsidR="000F3C58" w:rsidRPr="009C1803" w:rsidRDefault="0093087B"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p w:rsidR="000F3C58" w:rsidRDefault="0093087B" w:rsidP="005248B9">
            <w:pPr>
              <w:spacing w:line="260" w:lineRule="exact"/>
              <w:jc w:val="left"/>
              <w:rPr>
                <w:rFonts w:ascii="HG丸ｺﾞｼｯｸM-PRO" w:eastAsia="HG丸ｺﾞｼｯｸM-PRO" w:hAnsi="ＭＳ ゴシック"/>
                <w:color w:val="000000"/>
                <w:sz w:val="18"/>
                <w:szCs w:val="18"/>
              </w:rPr>
            </w:pPr>
            <w:r>
              <w:rPr>
                <w:rFonts w:ascii="HG丸ｺﾞｼｯｸM-PRO" w:eastAsia="HG丸ｺﾞｼｯｸM-PRO" w:hAnsi="HG丸ｺﾞｼｯｸM-PRO" w:hint="eastAsia"/>
                <w:sz w:val="18"/>
                <w:szCs w:val="18"/>
              </w:rPr>
              <w:t>（あ）</w:t>
            </w:r>
            <w:r>
              <w:rPr>
                <w:rFonts w:ascii="HG丸ｺﾞｼｯｸM-PRO" w:eastAsia="HG丸ｺﾞｼｯｸM-PRO" w:hAnsi="ＭＳ ゴシック" w:hint="eastAsia"/>
                <w:color w:val="000000"/>
                <w:sz w:val="18"/>
                <w:szCs w:val="18"/>
              </w:rPr>
              <w:t>「</w:t>
            </w:r>
            <w:r w:rsidRPr="00230BB4">
              <w:rPr>
                <w:rFonts w:ascii="HG丸ｺﾞｼｯｸM-PRO" w:eastAsia="HG丸ｺﾞｼｯｸM-PRO" w:hAnsi="ＭＳ ゴシック" w:hint="eastAsia"/>
                <w:color w:val="000000"/>
                <w:sz w:val="18"/>
                <w:szCs w:val="18"/>
              </w:rPr>
              <w:t>キャリアスタディ（CS</w:t>
            </w:r>
            <w:r w:rsidRPr="00230BB4">
              <w:rPr>
                <w:rFonts w:ascii="HG丸ｺﾞｼｯｸM-PRO" w:eastAsia="HG丸ｺﾞｼｯｸM-PRO" w:hAnsi="ＭＳ ゴシック"/>
                <w:color w:val="000000"/>
                <w:sz w:val="18"/>
                <w:szCs w:val="18"/>
              </w:rPr>
              <w:t>）</w:t>
            </w:r>
            <w:r>
              <w:rPr>
                <w:rFonts w:ascii="HG丸ｺﾞｼｯｸM-PRO" w:eastAsia="HG丸ｺﾞｼｯｸM-PRO" w:hAnsi="ＭＳ ゴシック" w:hint="eastAsia"/>
                <w:color w:val="000000"/>
                <w:sz w:val="18"/>
                <w:szCs w:val="18"/>
              </w:rPr>
              <w:t>」の内容を精選する。</w:t>
            </w:r>
          </w:p>
          <w:p w:rsidR="002C04F7" w:rsidRDefault="0093087B"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ＭＳ ゴシック" w:hint="eastAsia"/>
                <w:color w:val="000000"/>
                <w:sz w:val="18"/>
                <w:szCs w:val="18"/>
              </w:rPr>
              <w:t>（い）</w:t>
            </w:r>
            <w:r w:rsidRPr="00230BB4">
              <w:rPr>
                <w:rFonts w:ascii="HG丸ｺﾞｼｯｸM-PRO" w:eastAsia="HG丸ｺﾞｼｯｸM-PRO" w:hAnsi="ＭＳ ゴシック" w:hint="eastAsia"/>
                <w:color w:val="000000"/>
                <w:sz w:val="18"/>
                <w:szCs w:val="18"/>
              </w:rPr>
              <w:t>平成30年度入学生から「課題研究」を全員に経験させる</w:t>
            </w:r>
            <w:r w:rsidR="00CA5722">
              <w:rPr>
                <w:rFonts w:ascii="HG丸ｺﾞｼｯｸM-PRO" w:eastAsia="HG丸ｺﾞｼｯｸM-PRO" w:hAnsi="ＭＳ ゴシック" w:hint="eastAsia"/>
                <w:color w:val="000000"/>
                <w:sz w:val="18"/>
                <w:szCs w:val="18"/>
              </w:rPr>
              <w:t>。</w:t>
            </w:r>
          </w:p>
          <w:p w:rsidR="002C04F7" w:rsidRDefault="002C04F7" w:rsidP="005248B9">
            <w:pPr>
              <w:spacing w:line="260" w:lineRule="exact"/>
              <w:jc w:val="left"/>
              <w:rPr>
                <w:rFonts w:ascii="HG丸ｺﾞｼｯｸM-PRO" w:eastAsia="HG丸ｺﾞｼｯｸM-PRO" w:hAnsi="HG丸ｺﾞｼｯｸM-PRO"/>
                <w:sz w:val="18"/>
                <w:szCs w:val="18"/>
              </w:rPr>
            </w:pPr>
          </w:p>
          <w:p w:rsidR="000F3C58" w:rsidRPr="009C1803" w:rsidRDefault="000F3C58" w:rsidP="005248B9">
            <w:pPr>
              <w:spacing w:line="26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（３）</w:t>
            </w:r>
          </w:p>
          <w:p w:rsidR="0093087B" w:rsidRDefault="000F3C58" w:rsidP="005248B9">
            <w:pPr>
              <w:spacing w:line="260" w:lineRule="exact"/>
              <w:ind w:left="360" w:hangingChars="200" w:hanging="360"/>
              <w:jc w:val="left"/>
              <w:rPr>
                <w:rFonts w:ascii="HG丸ｺﾞｼｯｸM-PRO" w:eastAsia="HG丸ｺﾞｼｯｸM-PRO" w:hAnsi="ＭＳ ゴシック"/>
                <w:color w:val="000000"/>
                <w:sz w:val="18"/>
                <w:szCs w:val="18"/>
              </w:rPr>
            </w:pPr>
            <w:r w:rsidRPr="009C1803">
              <w:rPr>
                <w:rFonts w:ascii="HG丸ｺﾞｼｯｸM-PRO" w:eastAsia="HG丸ｺﾞｼｯｸM-PRO" w:hAnsi="HG丸ｺﾞｼｯｸM-PRO" w:hint="eastAsia"/>
                <w:sz w:val="18"/>
                <w:szCs w:val="18"/>
              </w:rPr>
              <w:t>（あ）</w:t>
            </w:r>
            <w:r w:rsidR="0093087B" w:rsidRPr="0093087B">
              <w:rPr>
                <w:rFonts w:ascii="HG丸ｺﾞｼｯｸM-PRO" w:eastAsia="HG丸ｺﾞｼｯｸM-PRO" w:hAnsi="ＭＳ ゴシック" w:hint="eastAsia"/>
                <w:color w:val="000000"/>
                <w:sz w:val="18"/>
                <w:szCs w:val="18"/>
              </w:rPr>
              <w:t>英検</w:t>
            </w:r>
            <w:r w:rsidR="0093087B">
              <w:rPr>
                <w:rFonts w:ascii="HG丸ｺﾞｼｯｸM-PRO" w:eastAsia="HG丸ｺﾞｼｯｸM-PRO" w:hAnsi="ＭＳ ゴシック" w:hint="eastAsia"/>
                <w:color w:val="000000"/>
                <w:sz w:val="18"/>
                <w:szCs w:val="18"/>
              </w:rPr>
              <w:t>準２級・２級</w:t>
            </w:r>
            <w:r w:rsidR="0093087B" w:rsidRPr="0093087B">
              <w:rPr>
                <w:rFonts w:ascii="HG丸ｺﾞｼｯｸM-PRO" w:eastAsia="HG丸ｺﾞｼｯｸM-PRO" w:hAnsi="ＭＳ ゴシック" w:hint="eastAsia"/>
                <w:color w:val="000000"/>
                <w:sz w:val="18"/>
                <w:szCs w:val="18"/>
              </w:rPr>
              <w:t>を中心にGTECやTOEIC等の全員受験を</w:t>
            </w:r>
            <w:r w:rsidR="0093087B">
              <w:rPr>
                <w:rFonts w:ascii="HG丸ｺﾞｼｯｸM-PRO" w:eastAsia="HG丸ｺﾞｼｯｸM-PRO" w:hAnsi="ＭＳ ゴシック" w:hint="eastAsia"/>
                <w:color w:val="000000"/>
                <w:sz w:val="18"/>
                <w:szCs w:val="18"/>
              </w:rPr>
              <w:t>実施する。</w:t>
            </w:r>
            <w:r w:rsidR="000376CB">
              <w:rPr>
                <w:rFonts w:ascii="HG丸ｺﾞｼｯｸM-PRO" w:eastAsia="HG丸ｺﾞｼｯｸM-PRO" w:hAnsi="ＭＳ ゴシック" w:hint="eastAsia"/>
                <w:color w:val="000000"/>
                <w:sz w:val="18"/>
                <w:szCs w:val="18"/>
              </w:rPr>
              <w:t>英検２級以上（または同等以上の評価）各学年60人以上を目標とする。</w:t>
            </w:r>
          </w:p>
          <w:p w:rsidR="000F3C58" w:rsidRPr="009C1803" w:rsidRDefault="0093087B"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ＭＳ ゴシック" w:hint="eastAsia"/>
                <w:color w:val="000000"/>
                <w:sz w:val="18"/>
                <w:szCs w:val="18"/>
              </w:rPr>
              <w:t>（い）</w:t>
            </w:r>
            <w:r>
              <w:rPr>
                <w:rFonts w:ascii="HG丸ｺﾞｼｯｸM-PRO" w:eastAsia="HG丸ｺﾞｼｯｸM-PRO" w:hAnsi="HG丸ｺﾞｼｯｸM-PRO" w:hint="eastAsia"/>
                <w:sz w:val="18"/>
                <w:szCs w:val="18"/>
              </w:rPr>
              <w:t>GTEC、</w:t>
            </w:r>
            <w:r w:rsidR="000F3C58" w:rsidRPr="009C1803">
              <w:rPr>
                <w:rFonts w:ascii="HG丸ｺﾞｼｯｸM-PRO" w:eastAsia="HG丸ｺﾞｼｯｸM-PRO" w:hAnsi="HG丸ｺﾞｼｯｸM-PRO" w:hint="eastAsia"/>
                <w:sz w:val="18"/>
                <w:szCs w:val="18"/>
              </w:rPr>
              <w:t>TOIEC、TOEFL等</w:t>
            </w:r>
            <w:r>
              <w:rPr>
                <w:rFonts w:ascii="HG丸ｺﾞｼｯｸM-PRO" w:eastAsia="HG丸ｺﾞｼｯｸM-PRO" w:hAnsi="HG丸ｺﾞｼｯｸM-PRO" w:hint="eastAsia"/>
                <w:sz w:val="18"/>
                <w:szCs w:val="18"/>
              </w:rPr>
              <w:t>の分析を行う</w:t>
            </w:r>
            <w:r w:rsidR="000F3C58" w:rsidRPr="009C1803">
              <w:rPr>
                <w:rFonts w:ascii="HG丸ｺﾞｼｯｸM-PRO" w:eastAsia="HG丸ｺﾞｼｯｸM-PRO" w:hAnsi="HG丸ｺﾞｼｯｸM-PRO" w:hint="eastAsia"/>
                <w:sz w:val="18"/>
                <w:szCs w:val="18"/>
              </w:rPr>
              <w:t>。</w:t>
            </w:r>
          </w:p>
          <w:p w:rsidR="002548DF" w:rsidRDefault="002548DF" w:rsidP="005248B9">
            <w:pPr>
              <w:spacing w:line="260" w:lineRule="exact"/>
              <w:ind w:left="360" w:hangingChars="200" w:hanging="360"/>
              <w:jc w:val="left"/>
              <w:rPr>
                <w:rFonts w:ascii="HG丸ｺﾞｼｯｸM-PRO" w:eastAsia="HG丸ｺﾞｼｯｸM-PRO" w:hAnsi="HG丸ｺﾞｼｯｸM-PRO"/>
                <w:sz w:val="18"/>
                <w:szCs w:val="18"/>
              </w:rPr>
            </w:pPr>
          </w:p>
          <w:p w:rsidR="002C04F7" w:rsidRDefault="0093087B"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（う）</w:t>
            </w:r>
            <w:r w:rsidR="00FE63EE">
              <w:rPr>
                <w:rFonts w:ascii="HG丸ｺﾞｼｯｸM-PRO" w:eastAsia="HG丸ｺﾞｼｯｸM-PRO" w:hAnsi="HG丸ｺﾞｼｯｸM-PRO" w:hint="eastAsia"/>
                <w:sz w:val="18"/>
                <w:szCs w:val="18"/>
              </w:rPr>
              <w:t>海外修学旅行、英語圏</w:t>
            </w:r>
            <w:r w:rsidR="009F7FA2">
              <w:rPr>
                <w:rFonts w:ascii="HG丸ｺﾞｼｯｸM-PRO" w:eastAsia="HG丸ｺﾞｼｯｸM-PRO" w:hAnsi="HG丸ｺﾞｼｯｸM-PRO" w:hint="eastAsia"/>
                <w:sz w:val="18"/>
                <w:szCs w:val="18"/>
              </w:rPr>
              <w:t>・</w:t>
            </w:r>
            <w:r w:rsidR="00FE63EE">
              <w:rPr>
                <w:rFonts w:ascii="HG丸ｺﾞｼｯｸM-PRO" w:eastAsia="HG丸ｺﾞｼｯｸM-PRO" w:hAnsi="HG丸ｺﾞｼｯｸM-PRO" w:hint="eastAsia"/>
                <w:sz w:val="18"/>
                <w:szCs w:val="18"/>
              </w:rPr>
              <w:t>アジア圏への生徒派遣、海外からの訪問者受入れ事業を実施する。</w:t>
            </w:r>
          </w:p>
          <w:p w:rsidR="002C04F7" w:rsidRDefault="002C04F7" w:rsidP="005248B9">
            <w:pPr>
              <w:spacing w:line="260" w:lineRule="exact"/>
              <w:ind w:left="360" w:hangingChars="200" w:hanging="360"/>
              <w:jc w:val="left"/>
              <w:rPr>
                <w:rFonts w:ascii="HG丸ｺﾞｼｯｸM-PRO" w:eastAsia="HG丸ｺﾞｼｯｸM-PRO" w:hAnsi="HG丸ｺﾞｼｯｸM-PRO"/>
                <w:sz w:val="18"/>
                <w:szCs w:val="18"/>
              </w:rPr>
            </w:pPr>
          </w:p>
          <w:p w:rsidR="000F3C58" w:rsidRPr="009C1803" w:rsidRDefault="000F3C58" w:rsidP="005248B9">
            <w:pPr>
              <w:spacing w:line="26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（４）</w:t>
            </w:r>
          </w:p>
          <w:p w:rsidR="000F3C58" w:rsidRDefault="000F3C58" w:rsidP="005248B9">
            <w:pPr>
              <w:spacing w:line="260" w:lineRule="exact"/>
              <w:ind w:left="36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（あ）ICTや教育産業のコンテンツを活用するより質の高い授業と講習を実施する。</w:t>
            </w:r>
          </w:p>
          <w:p w:rsidR="00FE63EE" w:rsidRPr="00FE63EE" w:rsidRDefault="00FE63EE" w:rsidP="005248B9">
            <w:pPr>
              <w:spacing w:line="260" w:lineRule="exact"/>
              <w:ind w:left="36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w:t>
            </w:r>
            <w:r w:rsidR="008B4EBF">
              <w:rPr>
                <w:rFonts w:ascii="HG丸ｺﾞｼｯｸM-PRO" w:eastAsia="HG丸ｺﾞｼｯｸM-PRO" w:hAnsi="HG丸ｺﾞｼｯｸM-PRO" w:hint="eastAsia"/>
                <w:sz w:val="18"/>
                <w:szCs w:val="18"/>
              </w:rPr>
              <w:t>１年生の課題研究で生徒にICT機器を活用させる。</w:t>
            </w:r>
          </w:p>
          <w:p w:rsidR="000F3C58" w:rsidRDefault="000F3C58" w:rsidP="005248B9">
            <w:pPr>
              <w:spacing w:line="260" w:lineRule="exact"/>
              <w:ind w:left="360" w:hangingChars="200" w:hanging="360"/>
              <w:jc w:val="left"/>
              <w:rPr>
                <w:rFonts w:ascii="HG丸ｺﾞｼｯｸM-PRO" w:eastAsia="HG丸ｺﾞｼｯｸM-PRO" w:hAnsi="HG丸ｺﾞｼｯｸM-PRO"/>
                <w:sz w:val="18"/>
                <w:szCs w:val="18"/>
              </w:rPr>
            </w:pPr>
            <w:r w:rsidRPr="00FA0DD2">
              <w:rPr>
                <w:rFonts w:ascii="HG丸ｺﾞｼｯｸM-PRO" w:eastAsia="HG丸ｺﾞｼｯｸM-PRO" w:hAnsi="HG丸ｺﾞｼｯｸM-PRO" w:hint="eastAsia"/>
                <w:sz w:val="18"/>
                <w:szCs w:val="18"/>
              </w:rPr>
              <w:t>（５）</w:t>
            </w:r>
            <w:r w:rsidR="008B4EBF" w:rsidRPr="00FA0DD2">
              <w:rPr>
                <w:rFonts w:ascii="HG丸ｺﾞｼｯｸM-PRO" w:eastAsia="HG丸ｺﾞｼｯｸM-PRO" w:hAnsi="ＭＳ ゴシック" w:hint="eastAsia"/>
                <w:sz w:val="18"/>
                <w:szCs w:val="18"/>
              </w:rPr>
              <w:t>希望進路達成率(第2希望含</w:t>
            </w:r>
            <w:r w:rsidR="006C6988" w:rsidRPr="00FA0DD2">
              <w:rPr>
                <w:rFonts w:ascii="HG丸ｺﾞｼｯｸM-PRO" w:eastAsia="HG丸ｺﾞｼｯｸM-PRO" w:hAnsi="ＭＳ ゴシック" w:hint="eastAsia"/>
                <w:sz w:val="18"/>
                <w:szCs w:val="18"/>
              </w:rPr>
              <w:t>む</w:t>
            </w:r>
            <w:r w:rsidR="008B4EBF" w:rsidRPr="00FA0DD2">
              <w:rPr>
                <w:rFonts w:ascii="HG丸ｺﾞｼｯｸM-PRO" w:eastAsia="HG丸ｺﾞｼｯｸM-PRO" w:hAnsi="ＭＳ ゴシック" w:hint="eastAsia"/>
                <w:sz w:val="18"/>
                <w:szCs w:val="18"/>
              </w:rPr>
              <w:t>)</w:t>
            </w:r>
            <w:r w:rsidR="006C6988" w:rsidRPr="00FA0DD2">
              <w:rPr>
                <w:rFonts w:ascii="HG丸ｺﾞｼｯｸM-PRO" w:eastAsia="HG丸ｺﾞｼｯｸM-PRO" w:hAnsi="ＭＳ ゴシック" w:hint="eastAsia"/>
                <w:sz w:val="18"/>
                <w:szCs w:val="18"/>
              </w:rPr>
              <w:t>を</w:t>
            </w:r>
            <w:r w:rsidR="00065CC4" w:rsidRPr="00FA0DD2">
              <w:rPr>
                <w:rFonts w:ascii="HG丸ｺﾞｼｯｸM-PRO" w:eastAsia="HG丸ｺﾞｼｯｸM-PRO" w:hAnsi="ＭＳ ゴシック" w:hint="eastAsia"/>
                <w:sz w:val="18"/>
                <w:szCs w:val="18"/>
              </w:rPr>
              <w:t>維持する</w:t>
            </w:r>
            <w:r w:rsidR="008B4EBF" w:rsidRPr="00FA0DD2">
              <w:rPr>
                <w:rFonts w:ascii="HG丸ｺﾞｼｯｸM-PRO" w:eastAsia="HG丸ｺﾞｼｯｸM-PRO" w:hAnsi="ＭＳ ゴシック" w:hint="eastAsia"/>
                <w:sz w:val="18"/>
                <w:szCs w:val="18"/>
              </w:rPr>
              <w:t>。</w:t>
            </w:r>
          </w:p>
          <w:p w:rsidR="00897939" w:rsidRDefault="00897939" w:rsidP="005248B9">
            <w:pPr>
              <w:spacing w:line="260" w:lineRule="exact"/>
              <w:ind w:left="400" w:hangingChars="200" w:hanging="400"/>
              <w:rPr>
                <w:rFonts w:ascii="ＭＳ 明朝" w:hAnsi="ＭＳ 明朝"/>
                <w:sz w:val="20"/>
                <w:szCs w:val="20"/>
              </w:rPr>
            </w:pPr>
          </w:p>
          <w:p w:rsidR="00C211C7" w:rsidRDefault="00C211C7" w:rsidP="005248B9">
            <w:pPr>
              <w:spacing w:line="260" w:lineRule="exact"/>
              <w:ind w:left="400" w:hangingChars="200" w:hanging="400"/>
              <w:rPr>
                <w:rFonts w:ascii="HG丸ｺﾞｼｯｸM-PRO" w:eastAsia="HG丸ｺﾞｼｯｸM-PRO" w:hAnsi="HG丸ｺﾞｼｯｸM-PRO"/>
                <w:sz w:val="20"/>
                <w:szCs w:val="20"/>
              </w:rPr>
            </w:pPr>
          </w:p>
          <w:p w:rsidR="0002142C" w:rsidRPr="00B53CF7" w:rsidRDefault="0002142C" w:rsidP="005248B9">
            <w:pPr>
              <w:spacing w:line="260" w:lineRule="exact"/>
              <w:ind w:left="400" w:hangingChars="200" w:hanging="400"/>
              <w:rPr>
                <w:rFonts w:ascii="HG丸ｺﾞｼｯｸM-PRO" w:eastAsia="HG丸ｺﾞｼｯｸM-PRO" w:hAnsi="HG丸ｺﾞｼｯｸM-PRO"/>
                <w:sz w:val="18"/>
                <w:szCs w:val="18"/>
              </w:rPr>
            </w:pPr>
            <w:r w:rsidRPr="00B53CF7">
              <w:rPr>
                <w:rFonts w:ascii="HG丸ｺﾞｼｯｸM-PRO" w:eastAsia="HG丸ｺﾞｼｯｸM-PRO" w:hAnsi="HG丸ｺﾞｼｯｸM-PRO" w:hint="eastAsia"/>
                <w:sz w:val="20"/>
                <w:szCs w:val="20"/>
              </w:rPr>
              <w:t>（</w:t>
            </w:r>
            <w:r w:rsidR="002C04F7" w:rsidRPr="00B53CF7">
              <w:rPr>
                <w:rFonts w:ascii="HG丸ｺﾞｼｯｸM-PRO" w:eastAsia="HG丸ｺﾞｼｯｸM-PRO" w:hAnsi="HG丸ｺﾞｼｯｸM-PRO" w:hint="eastAsia"/>
                <w:sz w:val="20"/>
                <w:szCs w:val="20"/>
              </w:rPr>
              <w:t>６</w:t>
            </w:r>
            <w:r w:rsidRPr="00B53CF7">
              <w:rPr>
                <w:rFonts w:ascii="HG丸ｺﾞｼｯｸM-PRO" w:eastAsia="HG丸ｺﾞｼｯｸM-PRO" w:hAnsi="HG丸ｺﾞｼｯｸM-PRO" w:hint="eastAsia"/>
                <w:sz w:val="20"/>
                <w:szCs w:val="20"/>
              </w:rPr>
              <w:t>）</w:t>
            </w:r>
            <w:r w:rsidRPr="00B53CF7">
              <w:rPr>
                <w:rFonts w:ascii="HG丸ｺﾞｼｯｸM-PRO" w:eastAsia="HG丸ｺﾞｼｯｸM-PRO" w:hAnsi="HG丸ｺﾞｼｯｸM-PRO" w:hint="eastAsia"/>
                <w:sz w:val="18"/>
                <w:szCs w:val="18"/>
              </w:rPr>
              <w:t>e-ポートフォリオを研究する</w:t>
            </w:r>
          </w:p>
          <w:p w:rsidR="0002142C" w:rsidRPr="00AA7DF8" w:rsidRDefault="0002142C" w:rsidP="005248B9">
            <w:pPr>
              <w:spacing w:line="260" w:lineRule="exact"/>
              <w:ind w:leftChars="200" w:left="420"/>
              <w:rPr>
                <w:rFonts w:ascii="ＭＳ 明朝" w:hAnsi="ＭＳ 明朝"/>
                <w:sz w:val="18"/>
                <w:szCs w:val="18"/>
              </w:rPr>
            </w:pPr>
            <w:r w:rsidRPr="00B53CF7">
              <w:rPr>
                <w:rFonts w:ascii="HG丸ｺﾞｼｯｸM-PRO" w:eastAsia="HG丸ｺﾞｼｯｸM-PRO" w:hAnsi="HG丸ｺﾞｼｯｸM-PRO" w:hint="eastAsia"/>
                <w:sz w:val="18"/>
                <w:szCs w:val="18"/>
              </w:rPr>
              <w:t>（アクティブラーニングへの転換については（１）（あ）（い）に記す）</w:t>
            </w:r>
          </w:p>
        </w:tc>
        <w:tc>
          <w:tcPr>
            <w:tcW w:w="3366" w:type="dxa"/>
            <w:tcBorders>
              <w:right w:val="dashed" w:sz="4" w:space="0" w:color="auto"/>
            </w:tcBorders>
          </w:tcPr>
          <w:p w:rsidR="00FE63EE" w:rsidRDefault="0002142C"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p w:rsidR="00FE63EE" w:rsidRDefault="0002142C" w:rsidP="005248B9">
            <w:pPr>
              <w:spacing w:line="260" w:lineRule="exact"/>
              <w:ind w:left="360" w:hangingChars="200" w:hanging="360"/>
              <w:jc w:val="left"/>
              <w:rPr>
                <w:rFonts w:ascii="HG丸ｺﾞｼｯｸM-PRO" w:eastAsia="HG丸ｺﾞｼｯｸM-PRO" w:hAnsi="ＭＳ ゴシック"/>
                <w:color w:val="000000"/>
                <w:sz w:val="18"/>
                <w:szCs w:val="18"/>
              </w:rPr>
            </w:pPr>
            <w:r>
              <w:rPr>
                <w:rFonts w:ascii="HG丸ｺﾞｼｯｸM-PRO" w:eastAsia="HG丸ｺﾞｼｯｸM-PRO" w:hAnsi="HG丸ｺﾞｼｯｸM-PRO" w:hint="eastAsia"/>
                <w:sz w:val="18"/>
                <w:szCs w:val="18"/>
              </w:rPr>
              <w:t>（あ）（い）</w:t>
            </w:r>
            <w:r w:rsidR="00232185">
              <w:rPr>
                <w:rFonts w:ascii="HG丸ｺﾞｼｯｸM-PRO" w:eastAsia="HG丸ｺﾞｼｯｸM-PRO" w:hAnsi="HG丸ｺﾞｼｯｸM-PRO" w:hint="eastAsia"/>
                <w:sz w:val="18"/>
                <w:szCs w:val="18"/>
              </w:rPr>
              <w:t>プレゼンテーション、ディベート、</w:t>
            </w:r>
            <w:r w:rsidR="00232185" w:rsidRPr="000F3C58">
              <w:rPr>
                <w:rFonts w:ascii="HG丸ｺﾞｼｯｸM-PRO" w:eastAsia="HG丸ｺﾞｼｯｸM-PRO" w:hAnsi="ＭＳ ゴシック" w:hint="eastAsia"/>
                <w:color w:val="000000"/>
                <w:sz w:val="18"/>
                <w:szCs w:val="18"/>
              </w:rPr>
              <w:t>グループ活動、ペアワーク</w:t>
            </w:r>
            <w:r w:rsidR="00232185">
              <w:rPr>
                <w:rFonts w:ascii="HG丸ｺﾞｼｯｸM-PRO" w:eastAsia="HG丸ｺﾞｼｯｸM-PRO" w:hAnsi="ＭＳ ゴシック" w:hint="eastAsia"/>
                <w:color w:val="000000"/>
                <w:sz w:val="18"/>
                <w:szCs w:val="18"/>
              </w:rPr>
              <w:t>のいずれかの内容で、全教科で１回以上校内公開授業を行う。</w:t>
            </w:r>
          </w:p>
          <w:p w:rsidR="000376CB" w:rsidRDefault="008D5B7E" w:rsidP="005248B9">
            <w:pPr>
              <w:spacing w:line="260" w:lineRule="exact"/>
              <w:ind w:leftChars="200" w:left="420"/>
              <w:jc w:val="left"/>
              <w:rPr>
                <w:rFonts w:ascii="HG丸ｺﾞｼｯｸM-PRO" w:eastAsia="HG丸ｺﾞｼｯｸM-PRO" w:hAnsi="ＭＳ ゴシック"/>
                <w:color w:val="000000"/>
                <w:sz w:val="18"/>
                <w:szCs w:val="18"/>
              </w:rPr>
            </w:pPr>
            <w:r>
              <w:rPr>
                <w:rFonts w:ascii="HG丸ｺﾞｼｯｸM-PRO" w:eastAsia="HG丸ｺﾞｼｯｸM-PRO" w:hAnsi="HG丸ｺﾞｼｯｸM-PRO" w:hint="eastAsia"/>
                <w:sz w:val="18"/>
                <w:szCs w:val="18"/>
              </w:rPr>
              <w:t>学校教育自己診</w:t>
            </w:r>
            <w:r w:rsidRPr="00AC1EBA">
              <w:rPr>
                <w:rFonts w:ascii="HG丸ｺﾞｼｯｸM-PRO" w:eastAsia="HG丸ｺﾞｼｯｸM-PRO" w:hAnsi="HG丸ｺﾞｼｯｸM-PRO" w:hint="eastAsia"/>
                <w:sz w:val="18"/>
                <w:szCs w:val="18"/>
              </w:rPr>
              <w:t>断</w:t>
            </w:r>
            <w:r w:rsidR="00916C66">
              <w:rPr>
                <w:rFonts w:ascii="HG丸ｺﾞｼｯｸM-PRO" w:eastAsia="HG丸ｺﾞｼｯｸM-PRO" w:hAnsi="HG丸ｺﾞｼｯｸM-PRO" w:hint="eastAsia"/>
                <w:sz w:val="18"/>
                <w:szCs w:val="18"/>
              </w:rPr>
              <w:t>左の</w:t>
            </w:r>
            <w:r w:rsidR="000376CB">
              <w:rPr>
                <w:rFonts w:ascii="HG丸ｺﾞｼｯｸM-PRO" w:eastAsia="HG丸ｺﾞｼｯｸM-PRO" w:hAnsi="HG丸ｺﾞｼｯｸM-PRO" w:hint="eastAsia"/>
                <w:sz w:val="18"/>
                <w:szCs w:val="18"/>
              </w:rPr>
              <w:t>項目70％</w:t>
            </w:r>
            <w:r w:rsidR="007B6D6B">
              <w:rPr>
                <w:rFonts w:ascii="HG丸ｺﾞｼｯｸM-PRO" w:eastAsia="HG丸ｺﾞｼｯｸM-PRO" w:hAnsi="HG丸ｺﾞｼｯｸM-PRO" w:hint="eastAsia"/>
                <w:sz w:val="18"/>
                <w:szCs w:val="18"/>
              </w:rPr>
              <w:t>(H29：</w:t>
            </w:r>
            <w:r w:rsidR="000376CB" w:rsidRPr="00AB1775">
              <w:rPr>
                <w:rFonts w:ascii="HG丸ｺﾞｼｯｸM-PRO" w:eastAsia="HG丸ｺﾞｼｯｸM-PRO" w:hAnsi="HG丸ｺﾞｼｯｸM-PRO" w:hint="eastAsia"/>
                <w:sz w:val="18"/>
                <w:szCs w:val="18"/>
              </w:rPr>
              <w:t>6</w:t>
            </w:r>
            <w:r w:rsidR="000376CB">
              <w:rPr>
                <w:rFonts w:ascii="HG丸ｺﾞｼｯｸM-PRO" w:eastAsia="HG丸ｺﾞｼｯｸM-PRO" w:hAnsi="HG丸ｺﾞｼｯｸM-PRO" w:hint="eastAsia"/>
                <w:sz w:val="18"/>
                <w:szCs w:val="18"/>
              </w:rPr>
              <w:t>7.3</w:t>
            </w:r>
            <w:r w:rsidR="000376CB" w:rsidRPr="00AB1775">
              <w:rPr>
                <w:rFonts w:ascii="HG丸ｺﾞｼｯｸM-PRO" w:eastAsia="HG丸ｺﾞｼｯｸM-PRO" w:hAnsi="HG丸ｺﾞｼｯｸM-PRO" w:hint="eastAsia"/>
                <w:sz w:val="18"/>
                <w:szCs w:val="18"/>
              </w:rPr>
              <w:t>%)</w:t>
            </w:r>
          </w:p>
          <w:p w:rsidR="00232185" w:rsidRDefault="00232185"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ＭＳ ゴシック" w:hint="eastAsia"/>
                <w:color w:val="000000"/>
                <w:sz w:val="18"/>
                <w:szCs w:val="18"/>
              </w:rPr>
              <w:t>（う）先進他校訪問の報告会を校内研修として</w:t>
            </w:r>
            <w:r w:rsidR="000376CB">
              <w:rPr>
                <w:rFonts w:ascii="HG丸ｺﾞｼｯｸM-PRO" w:eastAsia="HG丸ｺﾞｼｯｸM-PRO" w:hAnsi="ＭＳ ゴシック" w:hint="eastAsia"/>
                <w:color w:val="000000"/>
                <w:sz w:val="18"/>
                <w:szCs w:val="18"/>
              </w:rPr>
              <w:t>１回以上</w:t>
            </w:r>
            <w:r>
              <w:rPr>
                <w:rFonts w:ascii="HG丸ｺﾞｼｯｸM-PRO" w:eastAsia="HG丸ｺﾞｼｯｸM-PRO" w:hAnsi="ＭＳ ゴシック" w:hint="eastAsia"/>
                <w:color w:val="000000"/>
                <w:sz w:val="18"/>
                <w:szCs w:val="18"/>
              </w:rPr>
              <w:t>実施する。</w:t>
            </w:r>
          </w:p>
          <w:p w:rsidR="00232185" w:rsidRDefault="00195125"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（え）授業アンケート</w:t>
            </w:r>
            <w:r w:rsidR="000376CB">
              <w:rPr>
                <w:rFonts w:ascii="HG丸ｺﾞｼｯｸM-PRO" w:eastAsia="HG丸ｺﾞｼｯｸM-PRO" w:hAnsi="HG丸ｺﾞｼｯｸM-PRO" w:hint="eastAsia"/>
                <w:sz w:val="18"/>
                <w:szCs w:val="18"/>
              </w:rPr>
              <w:t>教材活用</w:t>
            </w:r>
          </w:p>
          <w:p w:rsidR="00195125" w:rsidRDefault="000376CB" w:rsidP="005248B9">
            <w:pPr>
              <w:spacing w:line="260" w:lineRule="exact"/>
              <w:ind w:leftChars="200" w:left="4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80％</w:t>
            </w:r>
            <w:r w:rsidR="00195125">
              <w:rPr>
                <w:rFonts w:ascii="HG丸ｺﾞｼｯｸM-PRO" w:eastAsia="HG丸ｺﾞｼｯｸM-PRO" w:hAnsi="HG丸ｺﾞｼｯｸM-PRO" w:hint="eastAsia"/>
                <w:sz w:val="18"/>
                <w:szCs w:val="18"/>
              </w:rPr>
              <w:t>（H29：80.7％）</w:t>
            </w:r>
          </w:p>
          <w:p w:rsidR="00725A06" w:rsidRDefault="00725A06" w:rsidP="005248B9">
            <w:pPr>
              <w:spacing w:line="260" w:lineRule="exact"/>
              <w:ind w:left="360" w:hangingChars="200" w:hanging="360"/>
              <w:jc w:val="left"/>
              <w:rPr>
                <w:rFonts w:ascii="HG丸ｺﾞｼｯｸM-PRO" w:eastAsia="HG丸ｺﾞｼｯｸM-PRO" w:hAnsi="HG丸ｺﾞｼｯｸM-PRO"/>
                <w:sz w:val="18"/>
                <w:szCs w:val="18"/>
              </w:rPr>
            </w:pPr>
          </w:p>
          <w:p w:rsidR="00725A06" w:rsidRDefault="00725A06" w:rsidP="005248B9">
            <w:pPr>
              <w:spacing w:line="260" w:lineRule="exact"/>
              <w:ind w:left="360" w:hangingChars="200" w:hanging="360"/>
              <w:jc w:val="left"/>
              <w:rPr>
                <w:rFonts w:ascii="HG丸ｺﾞｼｯｸM-PRO" w:eastAsia="HG丸ｺﾞｼｯｸM-PRO" w:hAnsi="HG丸ｺﾞｼｯｸM-PRO"/>
                <w:sz w:val="18"/>
                <w:szCs w:val="18"/>
              </w:rPr>
            </w:pPr>
          </w:p>
          <w:p w:rsidR="00232185" w:rsidRDefault="00232185"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p w:rsidR="00FE63EE" w:rsidRDefault="00232185"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（あ）新たなCS</w:t>
            </w:r>
            <w:r w:rsidR="00B53CF7">
              <w:rPr>
                <w:rFonts w:ascii="HG丸ｺﾞｼｯｸM-PRO" w:eastAsia="HG丸ｺﾞｼｯｸM-PRO" w:hAnsi="HG丸ｺﾞｼｯｸM-PRO" w:hint="eastAsia"/>
                <w:sz w:val="18"/>
                <w:szCs w:val="18"/>
              </w:rPr>
              <w:t>年間</w:t>
            </w:r>
            <w:r w:rsidR="003E637D">
              <w:rPr>
                <w:rFonts w:ascii="HG丸ｺﾞｼｯｸM-PRO" w:eastAsia="HG丸ｺﾞｼｯｸM-PRO" w:hAnsi="HG丸ｺﾞｼｯｸM-PRO" w:hint="eastAsia"/>
                <w:sz w:val="18"/>
                <w:szCs w:val="18"/>
              </w:rPr>
              <w:t>スケジュール</w:t>
            </w:r>
            <w:r>
              <w:rPr>
                <w:rFonts w:ascii="HG丸ｺﾞｼｯｸM-PRO" w:eastAsia="HG丸ｺﾞｼｯｸM-PRO" w:hAnsi="HG丸ｺﾞｼｯｸM-PRO" w:hint="eastAsia"/>
                <w:sz w:val="18"/>
                <w:szCs w:val="18"/>
              </w:rPr>
              <w:t>を文書化する。</w:t>
            </w:r>
          </w:p>
          <w:p w:rsidR="00232185" w:rsidRDefault="00232185"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（い）１年生</w:t>
            </w:r>
            <w:r w:rsidR="004526D0">
              <w:rPr>
                <w:rFonts w:ascii="HG丸ｺﾞｼｯｸM-PRO" w:eastAsia="HG丸ｺﾞｼｯｸM-PRO" w:hAnsi="HG丸ｺﾞｼｯｸM-PRO" w:hint="eastAsia"/>
                <w:sz w:val="18"/>
                <w:szCs w:val="18"/>
              </w:rPr>
              <w:t>全員</w:t>
            </w:r>
            <w:r>
              <w:rPr>
                <w:rFonts w:ascii="HG丸ｺﾞｼｯｸM-PRO" w:eastAsia="HG丸ｺﾞｼｯｸM-PRO" w:hAnsi="HG丸ｺﾞｼｯｸM-PRO" w:hint="eastAsia"/>
                <w:sz w:val="18"/>
                <w:szCs w:val="18"/>
              </w:rPr>
              <w:t>がレポートなどの成果物を作成する。</w:t>
            </w:r>
          </w:p>
          <w:p w:rsidR="00FE63EE" w:rsidRDefault="002C04F7"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（３）</w:t>
            </w:r>
          </w:p>
          <w:p w:rsidR="002C04F7" w:rsidRDefault="002C04F7"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（あ）外部英語試験の全員受験</w:t>
            </w:r>
          </w:p>
          <w:p w:rsidR="000376CB" w:rsidRDefault="000376CB"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２級以上60人</w:t>
            </w:r>
          </w:p>
          <w:p w:rsidR="00CA5722" w:rsidRDefault="00CA5722" w:rsidP="005248B9">
            <w:pPr>
              <w:spacing w:line="260" w:lineRule="exact"/>
              <w:ind w:left="360" w:hangingChars="200" w:hanging="360"/>
              <w:jc w:val="left"/>
              <w:rPr>
                <w:rFonts w:ascii="HG丸ｺﾞｼｯｸM-PRO" w:eastAsia="HG丸ｺﾞｼｯｸM-PRO" w:hAnsi="HG丸ｺﾞｼｯｸM-PRO"/>
                <w:sz w:val="18"/>
                <w:szCs w:val="18"/>
              </w:rPr>
            </w:pPr>
          </w:p>
          <w:p w:rsidR="002C04F7" w:rsidRDefault="002C04F7"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（い）英語科で外部英語試験の研究を行い、今後３年間の計画を作成する。</w:t>
            </w:r>
          </w:p>
          <w:p w:rsidR="00FE63EE" w:rsidRPr="00B53CF7" w:rsidRDefault="002C04F7" w:rsidP="005248B9">
            <w:pPr>
              <w:spacing w:line="260" w:lineRule="exact"/>
              <w:ind w:left="360" w:hangingChars="200" w:hanging="360"/>
              <w:jc w:val="left"/>
              <w:rPr>
                <w:rFonts w:ascii="HG丸ｺﾞｼｯｸM-PRO" w:eastAsia="HG丸ｺﾞｼｯｸM-PRO" w:hAnsi="HG丸ｺﾞｼｯｸM-PRO"/>
                <w:sz w:val="18"/>
                <w:szCs w:val="18"/>
              </w:rPr>
            </w:pPr>
            <w:r w:rsidRPr="00B53CF7">
              <w:rPr>
                <w:rFonts w:ascii="HG丸ｺﾞｼｯｸM-PRO" w:eastAsia="HG丸ｺﾞｼｯｸM-PRO" w:hAnsi="HG丸ｺﾞｼｯｸM-PRO" w:hint="eastAsia"/>
                <w:sz w:val="18"/>
                <w:szCs w:val="18"/>
              </w:rPr>
              <w:t>（う）①海外</w:t>
            </w:r>
            <w:r w:rsidR="00FE63EE" w:rsidRPr="00B53CF7">
              <w:rPr>
                <w:rFonts w:ascii="HG丸ｺﾞｼｯｸM-PRO" w:eastAsia="HG丸ｺﾞｼｯｸM-PRO" w:hAnsi="HG丸ｺﾞｼｯｸM-PRO" w:hint="eastAsia"/>
                <w:sz w:val="18"/>
                <w:szCs w:val="18"/>
              </w:rPr>
              <w:t>修学旅行、②英語圏への研修、③アジアとの交流、④</w:t>
            </w:r>
            <w:r w:rsidRPr="00B53CF7">
              <w:rPr>
                <w:rFonts w:ascii="HG丸ｺﾞｼｯｸM-PRO" w:eastAsia="HG丸ｺﾞｼｯｸM-PRO" w:hAnsi="HG丸ｺﾞｼｯｸM-PRO" w:hint="eastAsia"/>
                <w:sz w:val="18"/>
                <w:szCs w:val="18"/>
              </w:rPr>
              <w:t>海外訪問者</w:t>
            </w:r>
            <w:r w:rsidR="00FE63EE" w:rsidRPr="00B53CF7">
              <w:rPr>
                <w:rFonts w:ascii="HG丸ｺﾞｼｯｸM-PRO" w:eastAsia="HG丸ｺﾞｼｯｸM-PRO" w:hAnsi="HG丸ｺﾞｼｯｸM-PRO" w:hint="eastAsia"/>
                <w:sz w:val="18"/>
                <w:szCs w:val="18"/>
              </w:rPr>
              <w:t>受入れ事業を実施する。</w:t>
            </w:r>
          </w:p>
          <w:p w:rsidR="00B90CDA" w:rsidRPr="00B53CF7" w:rsidRDefault="002C04F7" w:rsidP="005248B9">
            <w:pPr>
              <w:spacing w:line="260" w:lineRule="exact"/>
              <w:ind w:left="400" w:hangingChars="200" w:hanging="400"/>
              <w:rPr>
                <w:rFonts w:ascii="HG丸ｺﾞｼｯｸM-PRO" w:eastAsia="HG丸ｺﾞｼｯｸM-PRO" w:hAnsi="HG丸ｺﾞｼｯｸM-PRO"/>
                <w:sz w:val="20"/>
                <w:szCs w:val="20"/>
              </w:rPr>
            </w:pPr>
            <w:r w:rsidRPr="00B53CF7">
              <w:rPr>
                <w:rFonts w:ascii="HG丸ｺﾞｼｯｸM-PRO" w:eastAsia="HG丸ｺﾞｼｯｸM-PRO" w:hAnsi="HG丸ｺﾞｼｯｸM-PRO" w:hint="eastAsia"/>
                <w:sz w:val="20"/>
                <w:szCs w:val="20"/>
              </w:rPr>
              <w:t>（４）</w:t>
            </w:r>
          </w:p>
          <w:p w:rsidR="002C04F7" w:rsidRPr="00B53CF7" w:rsidRDefault="002C04F7" w:rsidP="005248B9">
            <w:pPr>
              <w:spacing w:line="260" w:lineRule="exact"/>
              <w:ind w:left="400" w:hangingChars="200" w:hanging="400"/>
              <w:rPr>
                <w:rFonts w:ascii="HG丸ｺﾞｼｯｸM-PRO" w:eastAsia="HG丸ｺﾞｼｯｸM-PRO" w:hAnsi="HG丸ｺﾞｼｯｸM-PRO"/>
                <w:sz w:val="20"/>
                <w:szCs w:val="20"/>
              </w:rPr>
            </w:pPr>
            <w:r w:rsidRPr="00B53CF7">
              <w:rPr>
                <w:rFonts w:ascii="HG丸ｺﾞｼｯｸM-PRO" w:eastAsia="HG丸ｺﾞｼｯｸM-PRO" w:hAnsi="HG丸ｺﾞｼｯｸM-PRO" w:hint="eastAsia"/>
                <w:sz w:val="20"/>
                <w:szCs w:val="20"/>
              </w:rPr>
              <w:t>（あ）</w:t>
            </w:r>
            <w:r w:rsidRPr="00B53CF7">
              <w:rPr>
                <w:rFonts w:ascii="HG丸ｺﾞｼｯｸM-PRO" w:eastAsia="HG丸ｺﾞｼｯｸM-PRO" w:hAnsi="HG丸ｺﾞｼｯｸM-PRO" w:hint="eastAsia"/>
                <w:sz w:val="18"/>
                <w:szCs w:val="18"/>
              </w:rPr>
              <w:t>座学の授業の30％以上でICTを活用する。</w:t>
            </w:r>
          </w:p>
          <w:p w:rsidR="002C04F7" w:rsidRPr="00B53CF7" w:rsidRDefault="002C04F7" w:rsidP="005248B9">
            <w:pPr>
              <w:spacing w:line="260" w:lineRule="exact"/>
              <w:ind w:left="400" w:hangingChars="200" w:hanging="400"/>
              <w:rPr>
                <w:rFonts w:ascii="HG丸ｺﾞｼｯｸM-PRO" w:eastAsia="HG丸ｺﾞｼｯｸM-PRO" w:hAnsi="HG丸ｺﾞｼｯｸM-PRO"/>
                <w:sz w:val="20"/>
                <w:szCs w:val="20"/>
              </w:rPr>
            </w:pPr>
            <w:r w:rsidRPr="00B53CF7">
              <w:rPr>
                <w:rFonts w:ascii="HG丸ｺﾞｼｯｸM-PRO" w:eastAsia="HG丸ｺﾞｼｯｸM-PRO" w:hAnsi="HG丸ｺﾞｼｯｸM-PRO" w:hint="eastAsia"/>
                <w:sz w:val="20"/>
                <w:szCs w:val="20"/>
              </w:rPr>
              <w:t>（い）</w:t>
            </w:r>
            <w:r w:rsidRPr="00B53CF7">
              <w:rPr>
                <w:rFonts w:ascii="HG丸ｺﾞｼｯｸM-PRO" w:eastAsia="HG丸ｺﾞｼｯｸM-PRO" w:hAnsi="HG丸ｺﾞｼｯｸM-PRO" w:hint="eastAsia"/>
                <w:sz w:val="18"/>
                <w:szCs w:val="18"/>
              </w:rPr>
              <w:t>１年生全員が課題研究でICTを活用する。</w:t>
            </w:r>
          </w:p>
          <w:p w:rsidR="002C04F7" w:rsidRDefault="002C04F7" w:rsidP="005248B9">
            <w:pPr>
              <w:spacing w:line="260" w:lineRule="exact"/>
              <w:ind w:left="400" w:hangingChars="200" w:hanging="400"/>
              <w:rPr>
                <w:rFonts w:ascii="HG丸ｺﾞｼｯｸM-PRO" w:eastAsia="HG丸ｺﾞｼｯｸM-PRO" w:hAnsi="HG丸ｺﾞｼｯｸM-PRO"/>
                <w:sz w:val="18"/>
                <w:szCs w:val="18"/>
              </w:rPr>
            </w:pPr>
            <w:r w:rsidRPr="00B53CF7">
              <w:rPr>
                <w:rFonts w:ascii="HG丸ｺﾞｼｯｸM-PRO" w:eastAsia="HG丸ｺﾞｼｯｸM-PRO" w:hAnsi="HG丸ｺﾞｼｯｸM-PRO" w:hint="eastAsia"/>
                <w:sz w:val="20"/>
                <w:szCs w:val="20"/>
              </w:rPr>
              <w:t>（５）</w:t>
            </w:r>
            <w:r w:rsidRPr="00B53CF7">
              <w:rPr>
                <w:rFonts w:ascii="HG丸ｺﾞｼｯｸM-PRO" w:eastAsia="HG丸ｺﾞｼｯｸM-PRO" w:hAnsi="HG丸ｺﾞｼｯｸM-PRO" w:hint="eastAsia"/>
                <w:sz w:val="18"/>
                <w:szCs w:val="18"/>
              </w:rPr>
              <w:t>希望進路達成率</w:t>
            </w:r>
            <w:r w:rsidR="00F66851">
              <w:rPr>
                <w:rFonts w:ascii="HG丸ｺﾞｼｯｸM-PRO" w:eastAsia="HG丸ｺﾞｼｯｸM-PRO" w:hAnsi="HG丸ｺﾞｼｯｸM-PRO" w:hint="eastAsia"/>
                <w:sz w:val="18"/>
                <w:szCs w:val="18"/>
              </w:rPr>
              <w:t>（</w:t>
            </w:r>
            <w:r w:rsidRPr="00B53CF7">
              <w:rPr>
                <w:rFonts w:ascii="HG丸ｺﾞｼｯｸM-PRO" w:eastAsia="HG丸ｺﾞｼｯｸM-PRO" w:hAnsi="HG丸ｺﾞｼｯｸM-PRO" w:hint="eastAsia"/>
                <w:sz w:val="18"/>
                <w:szCs w:val="18"/>
              </w:rPr>
              <w:t>第2希望含む</w:t>
            </w:r>
            <w:r w:rsidR="00F66851">
              <w:rPr>
                <w:rFonts w:ascii="HG丸ｺﾞｼｯｸM-PRO" w:eastAsia="HG丸ｺﾞｼｯｸM-PRO" w:hAnsi="HG丸ｺﾞｼｯｸM-PRO" w:hint="eastAsia"/>
                <w:sz w:val="18"/>
                <w:szCs w:val="18"/>
              </w:rPr>
              <w:t>）</w:t>
            </w:r>
            <w:r w:rsidR="00BC6E6C">
              <w:rPr>
                <w:rFonts w:ascii="HG丸ｺﾞｼｯｸM-PRO" w:eastAsia="HG丸ｺﾞｼｯｸM-PRO" w:hAnsi="HG丸ｺﾞｼｯｸM-PRO" w:hint="eastAsia"/>
                <w:sz w:val="18"/>
                <w:szCs w:val="18"/>
              </w:rPr>
              <w:t>7</w:t>
            </w:r>
            <w:r w:rsidRPr="00B53CF7">
              <w:rPr>
                <w:rFonts w:ascii="HG丸ｺﾞｼｯｸM-PRO" w:eastAsia="HG丸ｺﾞｼｯｸM-PRO" w:hAnsi="HG丸ｺﾞｼｯｸM-PRO" w:hint="eastAsia"/>
                <w:sz w:val="18"/>
                <w:szCs w:val="18"/>
              </w:rPr>
              <w:t>0％以上。</w:t>
            </w:r>
          </w:p>
          <w:p w:rsidR="00C211C7" w:rsidRDefault="00F66851" w:rsidP="005248B9">
            <w:pPr>
              <w:spacing w:line="260" w:lineRule="exact"/>
              <w:ind w:leftChars="200" w:left="420"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211C7" w:rsidRPr="00BC6E6C">
              <w:rPr>
                <w:rFonts w:ascii="HG丸ｺﾞｼｯｸM-PRO" w:eastAsia="HG丸ｺﾞｼｯｸM-PRO" w:hAnsi="HG丸ｺﾞｼｯｸM-PRO" w:hint="eastAsia"/>
                <w:sz w:val="18"/>
                <w:szCs w:val="18"/>
              </w:rPr>
              <w:t>H2</w:t>
            </w:r>
            <w:r w:rsidR="00BC6E6C" w:rsidRPr="00BC6E6C">
              <w:rPr>
                <w:rFonts w:ascii="HG丸ｺﾞｼｯｸM-PRO" w:eastAsia="HG丸ｺﾞｼｯｸM-PRO" w:hAnsi="HG丸ｺﾞｼｯｸM-PRO" w:hint="eastAsia"/>
                <w:sz w:val="18"/>
                <w:szCs w:val="18"/>
              </w:rPr>
              <w:t>9</w:t>
            </w:r>
            <w:r w:rsidR="00C211C7" w:rsidRPr="00BC6E6C">
              <w:rPr>
                <w:rFonts w:ascii="HG丸ｺﾞｼｯｸM-PRO" w:eastAsia="HG丸ｺﾞｼｯｸM-PRO" w:hAnsi="HG丸ｺﾞｼｯｸM-PRO" w:hint="eastAsia"/>
                <w:sz w:val="18"/>
                <w:szCs w:val="18"/>
              </w:rPr>
              <w:t>:3年</w:t>
            </w:r>
            <w:r w:rsidR="00BC6E6C" w:rsidRPr="00BC6E6C">
              <w:rPr>
                <w:rFonts w:ascii="HG丸ｺﾞｼｯｸM-PRO" w:eastAsia="HG丸ｺﾞｼｯｸM-PRO" w:hAnsi="HG丸ｺﾞｼｯｸM-PRO" w:hint="eastAsia"/>
                <w:sz w:val="18"/>
                <w:szCs w:val="18"/>
              </w:rPr>
              <w:t>70</w:t>
            </w:r>
            <w:r w:rsidR="00C211C7" w:rsidRPr="00BC6E6C">
              <w:rPr>
                <w:rFonts w:ascii="HG丸ｺﾞｼｯｸM-PRO" w:eastAsia="HG丸ｺﾞｼｯｸM-PRO" w:hAnsi="HG丸ｺﾞｼｯｸM-PRO" w:hint="eastAsia"/>
                <w:sz w:val="18"/>
                <w:szCs w:val="18"/>
              </w:rPr>
              <w:t>％</w:t>
            </w:r>
            <w:r w:rsidR="00BC6E6C" w:rsidRPr="00BC6E6C">
              <w:rPr>
                <w:rFonts w:ascii="HG丸ｺﾞｼｯｸM-PRO" w:eastAsia="HG丸ｺﾞｼｯｸM-PRO" w:hAnsi="HG丸ｺﾞｼｯｸM-PRO" w:hint="eastAsia"/>
                <w:sz w:val="18"/>
                <w:szCs w:val="18"/>
              </w:rPr>
              <w:t>超</w:t>
            </w:r>
            <w:r>
              <w:rPr>
                <w:rFonts w:ascii="HG丸ｺﾞｼｯｸM-PRO" w:eastAsia="HG丸ｺﾞｼｯｸM-PRO" w:hAnsi="HG丸ｺﾞｼｯｸM-PRO" w:hint="eastAsia"/>
                <w:sz w:val="18"/>
                <w:szCs w:val="18"/>
              </w:rPr>
              <w:t>）</w:t>
            </w:r>
          </w:p>
          <w:p w:rsidR="002C04F7" w:rsidRPr="00FE63EE" w:rsidRDefault="002C04F7" w:rsidP="005248B9">
            <w:pPr>
              <w:spacing w:line="260" w:lineRule="exact"/>
              <w:ind w:left="360" w:hangingChars="200" w:hanging="360"/>
              <w:rPr>
                <w:rFonts w:ascii="ＭＳ 明朝" w:hAnsi="ＭＳ 明朝"/>
                <w:sz w:val="20"/>
                <w:szCs w:val="20"/>
              </w:rPr>
            </w:pPr>
            <w:r w:rsidRPr="00B53CF7">
              <w:rPr>
                <w:rFonts w:ascii="HG丸ｺﾞｼｯｸM-PRO" w:eastAsia="HG丸ｺﾞｼｯｸM-PRO" w:hAnsi="HG丸ｺﾞｼｯｸM-PRO" w:hint="eastAsia"/>
                <w:sz w:val="18"/>
                <w:szCs w:val="18"/>
              </w:rPr>
              <w:t>（６）企画会議、運営委員会でe-ポートフォリオを研究する。</w:t>
            </w:r>
          </w:p>
        </w:tc>
        <w:tc>
          <w:tcPr>
            <w:tcW w:w="4147" w:type="dxa"/>
            <w:tcBorders>
              <w:left w:val="dashed" w:sz="4" w:space="0" w:color="auto"/>
              <w:right w:val="single" w:sz="4" w:space="0" w:color="auto"/>
            </w:tcBorders>
            <w:shd w:val="clear" w:color="auto" w:fill="auto"/>
          </w:tcPr>
          <w:p w:rsidR="00480B03" w:rsidRPr="00093738" w:rsidRDefault="00480B03" w:rsidP="00480B03">
            <w:pPr>
              <w:spacing w:line="260" w:lineRule="exac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（１）</w:t>
            </w:r>
          </w:p>
          <w:p w:rsidR="00480B03" w:rsidRPr="00093738" w:rsidRDefault="00480B03" w:rsidP="00DF7033">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（あ）</w:t>
            </w:r>
            <w:r w:rsidR="007B6D6B" w:rsidRPr="00093738">
              <w:rPr>
                <w:rFonts w:ascii="HG丸ｺﾞｼｯｸM-PRO" w:eastAsia="HG丸ｺﾞｼｯｸM-PRO" w:hAnsi="HG丸ｺﾞｼｯｸM-PRO" w:hint="eastAsia"/>
                <w:sz w:val="18"/>
                <w:szCs w:val="18"/>
              </w:rPr>
              <w:t>各教科で公開授業は実施できなかったが、教科担当者の</w:t>
            </w:r>
            <w:r w:rsidR="00224A02" w:rsidRPr="00093738">
              <w:rPr>
                <w:rFonts w:ascii="HG丸ｺﾞｼｯｸM-PRO" w:eastAsia="HG丸ｺﾞｼｯｸM-PRO" w:hAnsi="HG丸ｺﾞｼｯｸM-PRO" w:hint="eastAsia"/>
                <w:sz w:val="18"/>
                <w:szCs w:val="18"/>
              </w:rPr>
              <w:t>80</w:t>
            </w:r>
            <w:r w:rsidR="007B6D6B" w:rsidRPr="00093738">
              <w:rPr>
                <w:rFonts w:ascii="HG丸ｺﾞｼｯｸM-PRO" w:eastAsia="HG丸ｺﾞｼｯｸM-PRO" w:hAnsi="HG丸ｺﾞｼｯｸM-PRO" w:hint="eastAsia"/>
                <w:sz w:val="18"/>
                <w:szCs w:val="18"/>
              </w:rPr>
              <w:t>％は</w:t>
            </w:r>
            <w:r w:rsidR="002F3830" w:rsidRPr="00093738">
              <w:rPr>
                <w:rFonts w:ascii="HG丸ｺﾞｼｯｸM-PRO" w:eastAsia="HG丸ｺﾞｼｯｸM-PRO" w:hAnsi="HG丸ｺﾞｼｯｸM-PRO" w:hint="eastAsia"/>
                <w:sz w:val="18"/>
                <w:szCs w:val="18"/>
              </w:rPr>
              <w:t>、説明・発表・討論等を盛り込んだ授業を</w:t>
            </w:r>
            <w:r w:rsidR="007B6D6B" w:rsidRPr="00093738">
              <w:rPr>
                <w:rFonts w:ascii="HG丸ｺﾞｼｯｸM-PRO" w:eastAsia="HG丸ｺﾞｼｯｸM-PRO" w:hAnsi="HG丸ｺﾞｼｯｸM-PRO" w:hint="eastAsia"/>
                <w:sz w:val="18"/>
                <w:szCs w:val="18"/>
              </w:rPr>
              <w:t>実施している。(△)</w:t>
            </w:r>
          </w:p>
          <w:p w:rsidR="00224A02" w:rsidRPr="00093738" w:rsidRDefault="00480B03" w:rsidP="002F3830">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（い）学校教育自己</w:t>
            </w:r>
            <w:r w:rsidR="00F66851">
              <w:rPr>
                <w:rFonts w:ascii="HG丸ｺﾞｼｯｸM-PRO" w:eastAsia="HG丸ｺﾞｼｯｸM-PRO" w:hAnsi="HG丸ｺﾞｼｯｸM-PRO" w:hint="eastAsia"/>
                <w:sz w:val="18"/>
                <w:szCs w:val="18"/>
              </w:rPr>
              <w:t>診</w:t>
            </w:r>
            <w:r w:rsidR="00F66851" w:rsidRPr="00AC1EBA">
              <w:rPr>
                <w:rFonts w:ascii="HG丸ｺﾞｼｯｸM-PRO" w:eastAsia="HG丸ｺﾞｼｯｸM-PRO" w:hAnsi="HG丸ｺﾞｼｯｸM-PRO" w:hint="eastAsia"/>
                <w:sz w:val="18"/>
                <w:szCs w:val="18"/>
              </w:rPr>
              <w:t>断</w:t>
            </w:r>
            <w:r w:rsidR="002F3830" w:rsidRPr="00093738">
              <w:rPr>
                <w:rFonts w:ascii="HG丸ｺﾞｼｯｸM-PRO" w:eastAsia="HG丸ｺﾞｼｯｸM-PRO" w:hAnsi="HG丸ｺﾞｼｯｸM-PRO" w:hint="eastAsia"/>
                <w:sz w:val="18"/>
                <w:szCs w:val="18"/>
              </w:rPr>
              <w:t>「考えをまとめたり、発表する機会がある」は、62.9</w:t>
            </w:r>
            <w:r w:rsidR="00224A02" w:rsidRPr="00093738">
              <w:rPr>
                <w:rFonts w:ascii="HG丸ｺﾞｼｯｸM-PRO" w:eastAsia="HG丸ｺﾞｼｯｸM-PRO" w:hAnsi="HG丸ｺﾞｼｯｸM-PRO" w:hint="eastAsia"/>
                <w:sz w:val="18"/>
                <w:szCs w:val="18"/>
              </w:rPr>
              <w:t>％</w:t>
            </w:r>
          </w:p>
          <w:p w:rsidR="00897939" w:rsidRPr="00093738" w:rsidRDefault="002F3830" w:rsidP="00224A02">
            <w:pPr>
              <w:spacing w:line="260" w:lineRule="exact"/>
              <w:ind w:leftChars="300" w:left="63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更なる取り組み強化が必要</w:t>
            </w:r>
            <w:r w:rsidR="00D737AE" w:rsidRPr="00093738">
              <w:rPr>
                <w:rFonts w:ascii="HG丸ｺﾞｼｯｸM-PRO" w:eastAsia="HG丸ｺﾞｼｯｸM-PRO" w:hAnsi="HG丸ｺﾞｼｯｸM-PRO" w:hint="eastAsia"/>
                <w:sz w:val="18"/>
                <w:szCs w:val="18"/>
              </w:rPr>
              <w:t xml:space="preserve">　</w:t>
            </w:r>
            <w:r w:rsidR="00224A02" w:rsidRPr="00093738">
              <w:rPr>
                <w:rFonts w:ascii="HG丸ｺﾞｼｯｸM-PRO" w:eastAsia="HG丸ｺﾞｼｯｸM-PRO" w:hAnsi="HG丸ｺﾞｼｯｸM-PRO" w:hint="eastAsia"/>
                <w:sz w:val="18"/>
                <w:szCs w:val="18"/>
              </w:rPr>
              <w:t xml:space="preserve">　　 </w:t>
            </w:r>
            <w:r w:rsidRPr="00093738">
              <w:rPr>
                <w:rFonts w:ascii="HG丸ｺﾞｼｯｸM-PRO" w:eastAsia="HG丸ｺﾞｼｯｸM-PRO" w:hAnsi="HG丸ｺﾞｼｯｸM-PRO" w:hint="eastAsia"/>
                <w:sz w:val="18"/>
                <w:szCs w:val="18"/>
              </w:rPr>
              <w:t>(△)</w:t>
            </w:r>
          </w:p>
          <w:p w:rsidR="00480B03" w:rsidRPr="00093738" w:rsidRDefault="002F3830" w:rsidP="00B136A7">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（う）</w:t>
            </w:r>
            <w:r w:rsidR="00B7463F" w:rsidRPr="00093738">
              <w:rPr>
                <w:rFonts w:ascii="HG丸ｺﾞｼｯｸM-PRO" w:eastAsia="HG丸ｺﾞｼｯｸM-PRO" w:hAnsi="HG丸ｺﾞｼｯｸM-PRO" w:hint="eastAsia"/>
                <w:sz w:val="18"/>
                <w:szCs w:val="18"/>
              </w:rPr>
              <w:t>「</w:t>
            </w:r>
            <w:r w:rsidR="00847A84" w:rsidRPr="00093738">
              <w:rPr>
                <w:rFonts w:ascii="HG丸ｺﾞｼｯｸM-PRO" w:eastAsia="HG丸ｺﾞｼｯｸM-PRO" w:hAnsi="HG丸ｺﾞｼｯｸM-PRO" w:hint="eastAsia"/>
                <w:sz w:val="18"/>
                <w:szCs w:val="18"/>
              </w:rPr>
              <w:t>総合</w:t>
            </w:r>
            <w:r w:rsidR="00B136A7" w:rsidRPr="00093738">
              <w:rPr>
                <w:rFonts w:ascii="HG丸ｺﾞｼｯｸM-PRO" w:eastAsia="HG丸ｺﾞｼｯｸM-PRO" w:hAnsi="HG丸ｺﾞｼｯｸM-PRO" w:hint="eastAsia"/>
                <w:sz w:val="18"/>
                <w:szCs w:val="18"/>
              </w:rPr>
              <w:t>的な探究の時間</w:t>
            </w:r>
            <w:r w:rsidR="00B7463F" w:rsidRPr="00093738">
              <w:rPr>
                <w:rFonts w:ascii="HG丸ｺﾞｼｯｸM-PRO" w:eastAsia="HG丸ｺﾞｼｯｸM-PRO" w:hAnsi="HG丸ｺﾞｼｯｸM-PRO" w:hint="eastAsia"/>
                <w:sz w:val="18"/>
                <w:szCs w:val="18"/>
              </w:rPr>
              <w:t>」</w:t>
            </w:r>
            <w:r w:rsidR="00B136A7" w:rsidRPr="00093738">
              <w:rPr>
                <w:rFonts w:ascii="HG丸ｺﾞｼｯｸM-PRO" w:eastAsia="HG丸ｺﾞｼｯｸM-PRO" w:hAnsi="HG丸ｺﾞｼｯｸM-PRO" w:hint="eastAsia"/>
                <w:sz w:val="18"/>
                <w:szCs w:val="18"/>
              </w:rPr>
              <w:t>導入に向け</w:t>
            </w:r>
            <w:r w:rsidRPr="00093738">
              <w:rPr>
                <w:rFonts w:ascii="HG丸ｺﾞｼｯｸM-PRO" w:eastAsia="HG丸ｺﾞｼｯｸM-PRO" w:hAnsi="HG丸ｺﾞｼｯｸM-PRO" w:hint="eastAsia"/>
                <w:sz w:val="18"/>
                <w:szCs w:val="18"/>
              </w:rPr>
              <w:t>先進</w:t>
            </w:r>
            <w:r w:rsidR="00B136A7" w:rsidRPr="00093738">
              <w:rPr>
                <w:rFonts w:ascii="HG丸ｺﾞｼｯｸM-PRO" w:eastAsia="HG丸ｺﾞｼｯｸM-PRO" w:hAnsi="HG丸ｺﾞｼｯｸM-PRO" w:hint="eastAsia"/>
                <w:sz w:val="18"/>
                <w:szCs w:val="18"/>
              </w:rPr>
              <w:t>的な取組みをしている学校を視察し、校内研修を２回実施</w:t>
            </w:r>
            <w:r w:rsidR="00D737AE" w:rsidRPr="00093738">
              <w:rPr>
                <w:rFonts w:ascii="HG丸ｺﾞｼｯｸM-PRO" w:eastAsia="HG丸ｺﾞｼｯｸM-PRO" w:hAnsi="HG丸ｺﾞｼｯｸM-PRO" w:hint="eastAsia"/>
                <w:sz w:val="18"/>
                <w:szCs w:val="18"/>
              </w:rPr>
              <w:t xml:space="preserve">　　　　　　　　　　</w:t>
            </w:r>
            <w:r w:rsidR="00B136A7" w:rsidRPr="00093738">
              <w:rPr>
                <w:rFonts w:ascii="HG丸ｺﾞｼｯｸM-PRO" w:eastAsia="HG丸ｺﾞｼｯｸM-PRO" w:hAnsi="HG丸ｺﾞｼｯｸM-PRO" w:hint="eastAsia"/>
                <w:sz w:val="18"/>
                <w:szCs w:val="18"/>
              </w:rPr>
              <w:t>(○)</w:t>
            </w:r>
          </w:p>
          <w:p w:rsidR="00B136A7" w:rsidRPr="00093738" w:rsidRDefault="00B136A7" w:rsidP="002947ED">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（え）自己申告票で全教員の目標設置として取り組んだ結果</w:t>
            </w:r>
            <w:r w:rsidR="002947ED" w:rsidRPr="00093738">
              <w:rPr>
                <w:rFonts w:ascii="HG丸ｺﾞｼｯｸM-PRO" w:eastAsia="HG丸ｺﾞｼｯｸM-PRO" w:hAnsi="HG丸ｺﾞｼｯｸM-PRO" w:hint="eastAsia"/>
                <w:sz w:val="18"/>
                <w:szCs w:val="18"/>
              </w:rPr>
              <w:t>83.4％</w:t>
            </w:r>
            <w:r w:rsidRPr="00093738">
              <w:rPr>
                <w:rFonts w:ascii="HG丸ｺﾞｼｯｸM-PRO" w:eastAsia="HG丸ｺﾞｼｯｸM-PRO" w:hAnsi="HG丸ｺﾞｼｯｸM-PRO" w:hint="eastAsia"/>
                <w:sz w:val="18"/>
                <w:szCs w:val="18"/>
              </w:rPr>
              <w:t>に</w:t>
            </w:r>
            <w:r w:rsidR="002947ED" w:rsidRPr="00093738">
              <w:rPr>
                <w:rFonts w:ascii="HG丸ｺﾞｼｯｸM-PRO" w:eastAsia="HG丸ｺﾞｼｯｸM-PRO" w:hAnsi="HG丸ｺﾞｼｯｸM-PRO" w:hint="eastAsia"/>
                <w:sz w:val="18"/>
                <w:szCs w:val="18"/>
              </w:rPr>
              <w:t>向上。</w:t>
            </w:r>
            <w:r w:rsidR="00D737AE" w:rsidRPr="00093738">
              <w:rPr>
                <w:rFonts w:ascii="HG丸ｺﾞｼｯｸM-PRO" w:eastAsia="HG丸ｺﾞｼｯｸM-PRO" w:hAnsi="HG丸ｺﾞｼｯｸM-PRO" w:hint="eastAsia"/>
                <w:sz w:val="18"/>
                <w:szCs w:val="18"/>
              </w:rPr>
              <w:t xml:space="preserve">　 　　</w:t>
            </w:r>
            <w:r w:rsidR="002947ED" w:rsidRPr="00093738">
              <w:rPr>
                <w:rFonts w:ascii="HG丸ｺﾞｼｯｸM-PRO" w:eastAsia="HG丸ｺﾞｼｯｸM-PRO" w:hAnsi="HG丸ｺﾞｼｯｸM-PRO" w:hint="eastAsia"/>
                <w:sz w:val="18"/>
                <w:szCs w:val="18"/>
              </w:rPr>
              <w:t>(◎)</w:t>
            </w:r>
          </w:p>
          <w:p w:rsidR="002947ED" w:rsidRPr="00093738" w:rsidRDefault="002947ED" w:rsidP="002947ED">
            <w:pPr>
              <w:spacing w:line="260" w:lineRule="exact"/>
              <w:ind w:left="540" w:hangingChars="300" w:hanging="540"/>
              <w:rPr>
                <w:rFonts w:ascii="HG丸ｺﾞｼｯｸM-PRO" w:eastAsia="HG丸ｺﾞｼｯｸM-PRO" w:hAnsi="HG丸ｺﾞｼｯｸM-PRO"/>
                <w:sz w:val="18"/>
                <w:szCs w:val="18"/>
              </w:rPr>
            </w:pPr>
          </w:p>
          <w:p w:rsidR="002947ED" w:rsidRPr="00093738" w:rsidRDefault="002947ED" w:rsidP="002947ED">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（２）</w:t>
            </w:r>
          </w:p>
          <w:p w:rsidR="002947ED" w:rsidRPr="00093738" w:rsidRDefault="002947ED" w:rsidP="002947ED">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（あ）CS年間スケジュールを文書化し実行した。</w:t>
            </w:r>
          </w:p>
          <w:p w:rsidR="002947ED" w:rsidRPr="00093738" w:rsidRDefault="002947ED" w:rsidP="002947ED">
            <w:pPr>
              <w:spacing w:line="260" w:lineRule="exact"/>
              <w:ind w:leftChars="300" w:left="630" w:firstLineChars="1600" w:firstLine="288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w:t>
            </w:r>
          </w:p>
          <w:p w:rsidR="002947ED" w:rsidRPr="00093738" w:rsidRDefault="002947ED" w:rsidP="001C616F">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（い）</w:t>
            </w:r>
            <w:r w:rsidR="001721A0" w:rsidRPr="00093738">
              <w:rPr>
                <w:rFonts w:ascii="HG丸ｺﾞｼｯｸM-PRO" w:eastAsia="HG丸ｺﾞｼｯｸM-PRO" w:hAnsi="HG丸ｺﾞｼｯｸM-PRO" w:hint="eastAsia"/>
                <w:sz w:val="18"/>
                <w:szCs w:val="18"/>
              </w:rPr>
              <w:t>「課題研究」は、</w:t>
            </w:r>
            <w:r w:rsidR="001C616F" w:rsidRPr="00093738">
              <w:rPr>
                <w:rFonts w:ascii="HG丸ｺﾞｼｯｸM-PRO" w:eastAsia="HG丸ｺﾞｼｯｸM-PRO" w:hAnsi="HG丸ｺﾞｼｯｸM-PRO" w:hint="eastAsia"/>
                <w:sz w:val="18"/>
                <w:szCs w:val="18"/>
              </w:rPr>
              <w:t>現在</w:t>
            </w:r>
            <w:r w:rsidR="001721A0" w:rsidRPr="00093738">
              <w:rPr>
                <w:rFonts w:ascii="HG丸ｺﾞｼｯｸM-PRO" w:eastAsia="HG丸ｺﾞｼｯｸM-PRO" w:hAnsi="HG丸ｺﾞｼｯｸM-PRO" w:hint="eastAsia"/>
                <w:sz w:val="18"/>
                <w:szCs w:val="18"/>
              </w:rPr>
              <w:t>発表準備まで</w:t>
            </w:r>
            <w:r w:rsidR="001C616F" w:rsidRPr="00093738">
              <w:rPr>
                <w:rFonts w:ascii="HG丸ｺﾞｼｯｸM-PRO" w:eastAsia="HG丸ｺﾞｼｯｸM-PRO" w:hAnsi="HG丸ｺﾞｼｯｸM-PRO" w:hint="eastAsia"/>
                <w:sz w:val="18"/>
                <w:szCs w:val="18"/>
              </w:rPr>
              <w:t>出来ている。今後レポート内容の発表をする。(○)</w:t>
            </w:r>
          </w:p>
          <w:p w:rsidR="001C616F" w:rsidRPr="00093738" w:rsidRDefault="001C616F" w:rsidP="001C616F">
            <w:pPr>
              <w:spacing w:line="260" w:lineRule="exact"/>
              <w:ind w:left="360" w:hangingChars="200" w:hanging="36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sz w:val="18"/>
                <w:szCs w:val="18"/>
              </w:rPr>
              <w:t>（３）</w:t>
            </w:r>
          </w:p>
          <w:p w:rsidR="001C616F" w:rsidRPr="00093738" w:rsidRDefault="001C616F" w:rsidP="001C616F">
            <w:pPr>
              <w:spacing w:line="260" w:lineRule="exact"/>
              <w:ind w:left="360" w:hangingChars="200" w:hanging="36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（あ）H30年度英検２級以上合格者</w:t>
            </w:r>
            <w:r w:rsidR="00224A02" w:rsidRPr="00093738">
              <w:rPr>
                <w:rFonts w:ascii="HG丸ｺﾞｼｯｸM-PRO" w:eastAsia="HG丸ｺﾞｼｯｸM-PRO" w:hAnsi="HG丸ｺﾞｼｯｸM-PRO" w:hint="eastAsia"/>
                <w:sz w:val="18"/>
                <w:szCs w:val="18"/>
              </w:rPr>
              <w:t xml:space="preserve">　　　(</w:t>
            </w:r>
            <w:r w:rsidR="00AC1EBA">
              <w:rPr>
                <w:rFonts w:ascii="HG丸ｺﾞｼｯｸM-PRO" w:eastAsia="HG丸ｺﾞｼｯｸM-PRO" w:hAnsi="HG丸ｺﾞｼｯｸM-PRO" w:hint="eastAsia"/>
                <w:sz w:val="18"/>
                <w:szCs w:val="18"/>
              </w:rPr>
              <w:t>○</w:t>
            </w:r>
            <w:r w:rsidR="00224A02" w:rsidRPr="00093738">
              <w:rPr>
                <w:rFonts w:ascii="HG丸ｺﾞｼｯｸM-PRO" w:eastAsia="HG丸ｺﾞｼｯｸM-PRO" w:hAnsi="HG丸ｺﾞｼｯｸM-PRO" w:hint="eastAsia"/>
                <w:sz w:val="18"/>
                <w:szCs w:val="18"/>
              </w:rPr>
              <w:t>)</w:t>
            </w:r>
          </w:p>
          <w:p w:rsidR="001C616F" w:rsidRPr="00093738" w:rsidRDefault="001C616F" w:rsidP="001C616F">
            <w:pPr>
              <w:spacing w:line="260" w:lineRule="exact"/>
              <w:ind w:left="360" w:hangingChars="200" w:hanging="36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 xml:space="preserve">　　　　</w:t>
            </w:r>
            <w:r w:rsidR="00AC1EBA">
              <w:rPr>
                <w:rFonts w:ascii="HG丸ｺﾞｼｯｸM-PRO" w:eastAsia="HG丸ｺﾞｼｯｸM-PRO" w:hAnsi="HG丸ｺﾞｼｯｸM-PRO" w:hint="eastAsia"/>
                <w:sz w:val="18"/>
                <w:szCs w:val="18"/>
              </w:rPr>
              <w:t>準1</w:t>
            </w:r>
            <w:r w:rsidR="00197FC8" w:rsidRPr="00093738">
              <w:rPr>
                <w:rFonts w:ascii="HG丸ｺﾞｼｯｸM-PRO" w:eastAsia="HG丸ｺﾞｼｯｸM-PRO" w:hAnsi="HG丸ｺﾞｼｯｸM-PRO" w:hint="eastAsia"/>
                <w:sz w:val="18"/>
                <w:szCs w:val="18"/>
              </w:rPr>
              <w:t>級</w:t>
            </w:r>
            <w:r w:rsidR="00286A05" w:rsidRPr="00093738">
              <w:rPr>
                <w:rFonts w:ascii="HG丸ｺﾞｼｯｸM-PRO" w:eastAsia="HG丸ｺﾞｼｯｸM-PRO" w:hAnsi="HG丸ｺﾞｼｯｸM-PRO" w:hint="eastAsia"/>
                <w:sz w:val="18"/>
                <w:szCs w:val="18"/>
              </w:rPr>
              <w:t xml:space="preserve">　　</w:t>
            </w:r>
            <w:r w:rsidR="00AC1EBA">
              <w:rPr>
                <w:rFonts w:ascii="HG丸ｺﾞｼｯｸM-PRO" w:eastAsia="HG丸ｺﾞｼｯｸM-PRO" w:hAnsi="HG丸ｺﾞｼｯｸM-PRO" w:hint="eastAsia"/>
                <w:sz w:val="18"/>
                <w:szCs w:val="18"/>
              </w:rPr>
              <w:t>2</w:t>
            </w:r>
            <w:r w:rsidR="00286A05" w:rsidRPr="00093738">
              <w:rPr>
                <w:rFonts w:ascii="HG丸ｺﾞｼｯｸM-PRO" w:eastAsia="HG丸ｺﾞｼｯｸM-PRO" w:hAnsi="HG丸ｺﾞｼｯｸM-PRO" w:hint="eastAsia"/>
                <w:sz w:val="18"/>
                <w:szCs w:val="18"/>
              </w:rPr>
              <w:t>人</w:t>
            </w:r>
            <w:r w:rsidR="008F7633">
              <w:rPr>
                <w:rFonts w:ascii="HG丸ｺﾞｼｯｸM-PRO" w:eastAsia="HG丸ｺﾞｼｯｸM-PRO" w:hAnsi="HG丸ｺﾞｼｯｸM-PRO" w:hint="eastAsia"/>
                <w:sz w:val="18"/>
                <w:szCs w:val="18"/>
              </w:rPr>
              <w:t xml:space="preserve">　</w:t>
            </w:r>
            <w:r w:rsidR="007C34E5">
              <w:rPr>
                <w:rFonts w:ascii="HG丸ｺﾞｼｯｸM-PRO" w:eastAsia="HG丸ｺﾞｼｯｸM-PRO" w:hAnsi="HG丸ｺﾞｼｯｸM-PRO" w:hint="eastAsia"/>
                <w:sz w:val="18"/>
                <w:szCs w:val="18"/>
              </w:rPr>
              <w:t xml:space="preserve">　</w:t>
            </w:r>
            <w:r w:rsidR="007C34E5" w:rsidRPr="007C34E5">
              <w:rPr>
                <w:rFonts w:ascii="HG丸ｺﾞｼｯｸM-PRO" w:eastAsia="HG丸ｺﾞｼｯｸM-PRO" w:hAnsi="HG丸ｺﾞｼｯｸM-PRO"/>
                <w:sz w:val="18"/>
                <w:szCs w:val="18"/>
              </w:rPr>
              <w:t>GTEC</w:t>
            </w:r>
          </w:p>
          <w:p w:rsidR="00803179" w:rsidRPr="00093738" w:rsidRDefault="00803179" w:rsidP="001C616F">
            <w:pPr>
              <w:spacing w:line="260" w:lineRule="exact"/>
              <w:ind w:left="360" w:hangingChars="200" w:hanging="36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 xml:space="preserve">　　　　</w:t>
            </w:r>
            <w:r w:rsidR="00AC1EBA">
              <w:rPr>
                <w:rFonts w:ascii="HG丸ｺﾞｼｯｸM-PRO" w:eastAsia="HG丸ｺﾞｼｯｸM-PRO" w:hAnsi="HG丸ｺﾞｼｯｸM-PRO" w:hint="eastAsia"/>
                <w:sz w:val="18"/>
                <w:szCs w:val="18"/>
              </w:rPr>
              <w:t>2</w:t>
            </w:r>
            <w:r w:rsidR="00197FC8" w:rsidRPr="00093738">
              <w:rPr>
                <w:rFonts w:ascii="HG丸ｺﾞｼｯｸM-PRO" w:eastAsia="HG丸ｺﾞｼｯｸM-PRO" w:hAnsi="HG丸ｺﾞｼｯｸM-PRO" w:hint="eastAsia"/>
                <w:sz w:val="18"/>
                <w:szCs w:val="18"/>
              </w:rPr>
              <w:t xml:space="preserve">　</w:t>
            </w:r>
            <w:r w:rsidR="00AC1EBA">
              <w:rPr>
                <w:rFonts w:ascii="HG丸ｺﾞｼｯｸM-PRO" w:eastAsia="HG丸ｺﾞｼｯｸM-PRO" w:hAnsi="HG丸ｺﾞｼｯｸM-PRO" w:hint="eastAsia"/>
                <w:sz w:val="18"/>
                <w:szCs w:val="18"/>
              </w:rPr>
              <w:t xml:space="preserve"> </w:t>
            </w:r>
            <w:r w:rsidR="00197FC8" w:rsidRPr="00093738">
              <w:rPr>
                <w:rFonts w:ascii="HG丸ｺﾞｼｯｸM-PRO" w:eastAsia="HG丸ｺﾞｼｯｸM-PRO" w:hAnsi="HG丸ｺﾞｼｯｸM-PRO" w:hint="eastAsia"/>
                <w:sz w:val="18"/>
                <w:szCs w:val="18"/>
              </w:rPr>
              <w:t>級</w:t>
            </w:r>
            <w:r w:rsidR="00AC1EBA">
              <w:rPr>
                <w:rFonts w:ascii="HG丸ｺﾞｼｯｸM-PRO" w:eastAsia="HG丸ｺﾞｼｯｸM-PRO" w:hAnsi="HG丸ｺﾞｼｯｸM-PRO" w:hint="eastAsia"/>
                <w:sz w:val="18"/>
                <w:szCs w:val="18"/>
              </w:rPr>
              <w:t xml:space="preserve"> 100</w:t>
            </w:r>
            <w:r w:rsidR="00286A05" w:rsidRPr="00093738">
              <w:rPr>
                <w:rFonts w:ascii="HG丸ｺﾞｼｯｸM-PRO" w:eastAsia="HG丸ｺﾞｼｯｸM-PRO" w:hAnsi="HG丸ｺﾞｼｯｸM-PRO" w:hint="eastAsia"/>
                <w:sz w:val="18"/>
                <w:szCs w:val="18"/>
              </w:rPr>
              <w:t>人</w:t>
            </w:r>
            <w:r w:rsidR="008F7633">
              <w:rPr>
                <w:rFonts w:ascii="HG丸ｺﾞｼｯｸM-PRO" w:eastAsia="HG丸ｺﾞｼｯｸM-PRO" w:hAnsi="HG丸ｺﾞｼｯｸM-PRO" w:hint="eastAsia"/>
                <w:sz w:val="18"/>
                <w:szCs w:val="18"/>
              </w:rPr>
              <w:t xml:space="preserve">　　</w:t>
            </w:r>
            <w:r w:rsidR="007C34E5">
              <w:rPr>
                <w:rFonts w:ascii="HG丸ｺﾞｼｯｸM-PRO" w:eastAsia="HG丸ｺﾞｼｯｸM-PRO" w:hAnsi="HG丸ｺﾞｼｯｸM-PRO" w:hint="eastAsia"/>
                <w:sz w:val="18"/>
                <w:szCs w:val="18"/>
              </w:rPr>
              <w:t xml:space="preserve">　</w:t>
            </w:r>
            <w:r w:rsidR="008F7633">
              <w:rPr>
                <w:rFonts w:ascii="HG丸ｺﾞｼｯｸM-PRO" w:eastAsia="HG丸ｺﾞｼｯｸM-PRO" w:hAnsi="HG丸ｺﾞｼｯｸM-PRO" w:hint="eastAsia"/>
                <w:sz w:val="18"/>
                <w:szCs w:val="18"/>
              </w:rPr>
              <w:t xml:space="preserve">B１　</w:t>
            </w:r>
            <w:r w:rsidR="00AC1EBA">
              <w:rPr>
                <w:rFonts w:ascii="HG丸ｺﾞｼｯｸM-PRO" w:eastAsia="HG丸ｺﾞｼｯｸM-PRO" w:hAnsi="HG丸ｺﾞｼｯｸM-PRO" w:hint="eastAsia"/>
                <w:sz w:val="18"/>
                <w:szCs w:val="18"/>
              </w:rPr>
              <w:t>16</w:t>
            </w:r>
            <w:r w:rsidR="008F7633">
              <w:rPr>
                <w:rFonts w:ascii="HG丸ｺﾞｼｯｸM-PRO" w:eastAsia="HG丸ｺﾞｼｯｸM-PRO" w:hAnsi="HG丸ｺﾞｼｯｸM-PRO" w:hint="eastAsia"/>
                <w:sz w:val="18"/>
                <w:szCs w:val="18"/>
              </w:rPr>
              <w:t>人</w:t>
            </w:r>
          </w:p>
          <w:p w:rsidR="00803179" w:rsidRPr="00093738" w:rsidRDefault="00803179" w:rsidP="001C616F">
            <w:pPr>
              <w:spacing w:line="260" w:lineRule="exact"/>
              <w:ind w:left="360" w:hangingChars="200" w:hanging="36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 xml:space="preserve">　　　　</w:t>
            </w:r>
            <w:r w:rsidR="00A97D11">
              <w:rPr>
                <w:rFonts w:ascii="HG丸ｺﾞｼｯｸM-PRO" w:eastAsia="HG丸ｺﾞｼｯｸM-PRO" w:hAnsi="HG丸ｺﾞｼｯｸM-PRO" w:hint="eastAsia"/>
                <w:sz w:val="18"/>
                <w:szCs w:val="18"/>
              </w:rPr>
              <w:t>準</w:t>
            </w:r>
            <w:r w:rsidR="00AC1EBA">
              <w:rPr>
                <w:rFonts w:ascii="HG丸ｺﾞｼｯｸM-PRO" w:eastAsia="HG丸ｺﾞｼｯｸM-PRO" w:hAnsi="HG丸ｺﾞｼｯｸM-PRO" w:hint="eastAsia"/>
                <w:sz w:val="18"/>
                <w:szCs w:val="18"/>
              </w:rPr>
              <w:t>2</w:t>
            </w:r>
            <w:r w:rsidR="00197FC8" w:rsidRPr="00093738">
              <w:rPr>
                <w:rFonts w:ascii="HG丸ｺﾞｼｯｸM-PRO" w:eastAsia="HG丸ｺﾞｼｯｸM-PRO" w:hAnsi="HG丸ｺﾞｼｯｸM-PRO" w:hint="eastAsia"/>
                <w:sz w:val="18"/>
                <w:szCs w:val="18"/>
              </w:rPr>
              <w:t>級</w:t>
            </w:r>
            <w:r w:rsidR="00286A05" w:rsidRPr="00093738">
              <w:rPr>
                <w:rFonts w:ascii="HG丸ｺﾞｼｯｸM-PRO" w:eastAsia="HG丸ｺﾞｼｯｸM-PRO" w:hAnsi="HG丸ｺﾞｼｯｸM-PRO" w:hint="eastAsia"/>
                <w:sz w:val="18"/>
                <w:szCs w:val="18"/>
              </w:rPr>
              <w:t xml:space="preserve">　</w:t>
            </w:r>
            <w:r w:rsidR="00AC1EBA">
              <w:rPr>
                <w:rFonts w:ascii="HG丸ｺﾞｼｯｸM-PRO" w:eastAsia="HG丸ｺﾞｼｯｸM-PRO" w:hAnsi="HG丸ｺﾞｼｯｸM-PRO" w:hint="eastAsia"/>
                <w:sz w:val="18"/>
                <w:szCs w:val="18"/>
              </w:rPr>
              <w:t xml:space="preserve"> 93</w:t>
            </w:r>
            <w:r w:rsidR="00286A05" w:rsidRPr="00093738">
              <w:rPr>
                <w:rFonts w:ascii="HG丸ｺﾞｼｯｸM-PRO" w:eastAsia="HG丸ｺﾞｼｯｸM-PRO" w:hAnsi="HG丸ｺﾞｼｯｸM-PRO" w:hint="eastAsia"/>
                <w:sz w:val="18"/>
                <w:szCs w:val="18"/>
              </w:rPr>
              <w:t>人</w:t>
            </w:r>
            <w:r w:rsidR="00AC1EBA">
              <w:rPr>
                <w:rFonts w:ascii="HG丸ｺﾞｼｯｸM-PRO" w:eastAsia="HG丸ｺﾞｼｯｸM-PRO" w:hAnsi="HG丸ｺﾞｼｯｸM-PRO" w:hint="eastAsia"/>
                <w:sz w:val="18"/>
                <w:szCs w:val="18"/>
              </w:rPr>
              <w:t xml:space="preserve"> </w:t>
            </w:r>
            <w:r w:rsidR="008F7633">
              <w:rPr>
                <w:rFonts w:ascii="HG丸ｺﾞｼｯｸM-PRO" w:eastAsia="HG丸ｺﾞｼｯｸM-PRO" w:hAnsi="HG丸ｺﾞｼｯｸM-PRO" w:hint="eastAsia"/>
                <w:sz w:val="18"/>
                <w:szCs w:val="18"/>
              </w:rPr>
              <w:t xml:space="preserve">　</w:t>
            </w:r>
            <w:r w:rsidR="007C34E5">
              <w:rPr>
                <w:rFonts w:ascii="HG丸ｺﾞｼｯｸM-PRO" w:eastAsia="HG丸ｺﾞｼｯｸM-PRO" w:hAnsi="HG丸ｺﾞｼｯｸM-PRO" w:hint="eastAsia"/>
                <w:sz w:val="18"/>
                <w:szCs w:val="18"/>
              </w:rPr>
              <w:t xml:space="preserve">　</w:t>
            </w:r>
            <w:r w:rsidR="008F7633">
              <w:rPr>
                <w:rFonts w:ascii="HG丸ｺﾞｼｯｸM-PRO" w:eastAsia="HG丸ｺﾞｼｯｸM-PRO" w:hAnsi="HG丸ｺﾞｼｯｸM-PRO" w:hint="eastAsia"/>
                <w:sz w:val="18"/>
                <w:szCs w:val="18"/>
              </w:rPr>
              <w:t>A</w:t>
            </w:r>
            <w:r w:rsidR="00AC1EBA">
              <w:rPr>
                <w:rFonts w:ascii="HG丸ｺﾞｼｯｸM-PRO" w:eastAsia="HG丸ｺﾞｼｯｸM-PRO" w:hAnsi="HG丸ｺﾞｼｯｸM-PRO" w:hint="eastAsia"/>
                <w:sz w:val="18"/>
                <w:szCs w:val="18"/>
              </w:rPr>
              <w:t>２</w:t>
            </w:r>
            <w:r w:rsidR="00B11841">
              <w:rPr>
                <w:rFonts w:ascii="HG丸ｺﾞｼｯｸM-PRO" w:eastAsia="HG丸ｺﾞｼｯｸM-PRO" w:hAnsi="HG丸ｺﾞｼｯｸM-PRO" w:hint="eastAsia"/>
                <w:sz w:val="18"/>
                <w:szCs w:val="18"/>
              </w:rPr>
              <w:t xml:space="preserve"> 242</w:t>
            </w:r>
            <w:r w:rsidR="008F7633">
              <w:rPr>
                <w:rFonts w:ascii="HG丸ｺﾞｼｯｸM-PRO" w:eastAsia="HG丸ｺﾞｼｯｸM-PRO" w:hAnsi="HG丸ｺﾞｼｯｸM-PRO" w:hint="eastAsia"/>
                <w:sz w:val="18"/>
                <w:szCs w:val="18"/>
              </w:rPr>
              <w:t>人</w:t>
            </w:r>
          </w:p>
          <w:p w:rsidR="00803179" w:rsidRPr="00093738" w:rsidRDefault="00803179" w:rsidP="001C616F">
            <w:pPr>
              <w:spacing w:line="260" w:lineRule="exact"/>
              <w:ind w:left="360" w:hangingChars="200" w:hanging="36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（い）</w:t>
            </w:r>
            <w:r w:rsidR="00F66851" w:rsidRPr="00B11841">
              <w:rPr>
                <w:rFonts w:ascii="HG丸ｺﾞｼｯｸM-PRO" w:eastAsia="HG丸ｺﾞｼｯｸM-PRO" w:hAnsi="HG丸ｺﾞｼｯｸM-PRO" w:hint="eastAsia"/>
                <w:sz w:val="18"/>
                <w:szCs w:val="18"/>
              </w:rPr>
              <w:t>作成済み</w:t>
            </w:r>
            <w:r w:rsidR="00F66851">
              <w:rPr>
                <w:rFonts w:ascii="HG丸ｺﾞｼｯｸM-PRO" w:eastAsia="HG丸ｺﾞｼｯｸM-PRO" w:hAnsi="HG丸ｺﾞｼｯｸM-PRO" w:hint="eastAsia"/>
                <w:sz w:val="18"/>
                <w:szCs w:val="18"/>
              </w:rPr>
              <w:t xml:space="preserve">　　　　　　　　　　　 　</w:t>
            </w:r>
            <w:r w:rsidR="00F66851" w:rsidRPr="00F66851">
              <w:rPr>
                <w:rFonts w:ascii="HG丸ｺﾞｼｯｸM-PRO" w:eastAsia="HG丸ｺﾞｼｯｸM-PRO" w:hAnsi="HG丸ｺﾞｼｯｸM-PRO" w:hint="eastAsia"/>
                <w:sz w:val="18"/>
                <w:szCs w:val="18"/>
              </w:rPr>
              <w:t>(○)</w:t>
            </w:r>
          </w:p>
          <w:p w:rsidR="001C616F" w:rsidRPr="00093738" w:rsidRDefault="00803179" w:rsidP="003E57A9">
            <w:pPr>
              <w:spacing w:line="260" w:lineRule="exact"/>
              <w:ind w:left="360" w:hangingChars="200" w:hanging="36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（う）①グアム修学旅行実施、②カナダ語学研修実施</w:t>
            </w:r>
            <w:r w:rsidR="00E14944" w:rsidRPr="00093738">
              <w:rPr>
                <w:rFonts w:ascii="HG丸ｺﾞｼｯｸM-PRO" w:eastAsia="HG丸ｺﾞｼｯｸM-PRO" w:hAnsi="HG丸ｺﾞｼｯｸM-PRO" w:hint="eastAsia"/>
                <w:sz w:val="18"/>
                <w:szCs w:val="18"/>
              </w:rPr>
              <w:t>・カリフォルニア交流派遣受入</w:t>
            </w:r>
            <w:r w:rsidRPr="00093738">
              <w:rPr>
                <w:rFonts w:ascii="HG丸ｺﾞｼｯｸM-PRO" w:eastAsia="HG丸ｺﾞｼｯｸM-PRO" w:hAnsi="HG丸ｺﾞｼｯｸM-PRO" w:hint="eastAsia"/>
                <w:sz w:val="18"/>
                <w:szCs w:val="18"/>
              </w:rPr>
              <w:t>、③カンボジアスタディツアー実施・李秀賢氏記念</w:t>
            </w:r>
            <w:r w:rsidR="00977D1A" w:rsidRPr="00093738">
              <w:rPr>
                <w:rFonts w:ascii="HG丸ｺﾞｼｯｸM-PRO" w:eastAsia="HG丸ｺﾞｼｯｸM-PRO" w:hAnsi="HG丸ｺﾞｼｯｸM-PRO" w:hint="eastAsia"/>
                <w:sz w:val="18"/>
                <w:szCs w:val="18"/>
              </w:rPr>
              <w:t>交流事業実施</w:t>
            </w:r>
            <w:r w:rsidRPr="00093738">
              <w:rPr>
                <w:rFonts w:ascii="HG丸ｺﾞｼｯｸM-PRO" w:eastAsia="HG丸ｺﾞｼｯｸM-PRO" w:hAnsi="HG丸ｺﾞｼｯｸM-PRO" w:hint="eastAsia"/>
                <w:sz w:val="18"/>
                <w:szCs w:val="18"/>
              </w:rPr>
              <w:t>、④</w:t>
            </w:r>
            <w:r w:rsidR="00E14944" w:rsidRPr="00093738">
              <w:rPr>
                <w:rFonts w:ascii="HG丸ｺﾞｼｯｸM-PRO" w:eastAsia="HG丸ｺﾞｼｯｸM-PRO" w:hAnsi="HG丸ｺﾞｼｯｸM-PRO" w:hint="eastAsia"/>
                <w:sz w:val="18"/>
                <w:szCs w:val="18"/>
              </w:rPr>
              <w:t>ロータリークラブ留学生</w:t>
            </w:r>
            <w:r w:rsidR="003E57A9" w:rsidRPr="00093738">
              <w:rPr>
                <w:rFonts w:ascii="HG丸ｺﾞｼｯｸM-PRO" w:eastAsia="HG丸ｺﾞｼｯｸM-PRO" w:hAnsi="HG丸ｺﾞｼｯｸM-PRO" w:hint="eastAsia"/>
                <w:sz w:val="18"/>
                <w:szCs w:val="18"/>
              </w:rPr>
              <w:t>受け入れ</w:t>
            </w:r>
            <w:r w:rsidR="00224A02" w:rsidRPr="00093738">
              <w:rPr>
                <w:rFonts w:ascii="HG丸ｺﾞｼｯｸM-PRO" w:eastAsia="HG丸ｺﾞｼｯｸM-PRO" w:hAnsi="HG丸ｺﾞｼｯｸM-PRO" w:hint="eastAsia"/>
                <w:sz w:val="18"/>
                <w:szCs w:val="18"/>
              </w:rPr>
              <w:t>。</w:t>
            </w:r>
            <w:r w:rsidR="003E57A9" w:rsidRPr="00093738">
              <w:rPr>
                <w:rFonts w:ascii="HG丸ｺﾞｼｯｸM-PRO" w:eastAsia="HG丸ｺﾞｼｯｸM-PRO" w:hAnsi="HG丸ｺﾞｼｯｸM-PRO" w:hint="eastAsia"/>
                <w:sz w:val="18"/>
                <w:szCs w:val="18"/>
              </w:rPr>
              <w:t xml:space="preserve">　　　　　　　　　　　　　　</w:t>
            </w:r>
            <w:r w:rsidR="00977D1A" w:rsidRPr="00093738">
              <w:rPr>
                <w:rFonts w:ascii="HG丸ｺﾞｼｯｸM-PRO" w:eastAsia="HG丸ｺﾞｼｯｸM-PRO" w:hAnsi="HG丸ｺﾞｼｯｸM-PRO" w:hint="eastAsia"/>
                <w:sz w:val="18"/>
                <w:szCs w:val="18"/>
              </w:rPr>
              <w:t>(</w:t>
            </w:r>
            <w:r w:rsidR="00E14944" w:rsidRPr="00093738">
              <w:rPr>
                <w:rFonts w:ascii="HG丸ｺﾞｼｯｸM-PRO" w:eastAsia="HG丸ｺﾞｼｯｸM-PRO" w:hAnsi="HG丸ｺﾞｼｯｸM-PRO" w:hint="eastAsia"/>
                <w:sz w:val="18"/>
                <w:szCs w:val="18"/>
              </w:rPr>
              <w:t>◎</w:t>
            </w:r>
            <w:r w:rsidR="00977D1A" w:rsidRPr="00093738">
              <w:rPr>
                <w:rFonts w:ascii="HG丸ｺﾞｼｯｸM-PRO" w:eastAsia="HG丸ｺﾞｼｯｸM-PRO" w:hAnsi="HG丸ｺﾞｼｯｸM-PRO" w:hint="eastAsia"/>
                <w:sz w:val="18"/>
                <w:szCs w:val="18"/>
              </w:rPr>
              <w:t>)</w:t>
            </w:r>
          </w:p>
          <w:p w:rsidR="00E14944" w:rsidRPr="00093738" w:rsidRDefault="00E14944" w:rsidP="00093738">
            <w:pPr>
              <w:spacing w:line="260" w:lineRule="exact"/>
              <w:ind w:left="360" w:hangingChars="200" w:hanging="36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（４）</w:t>
            </w:r>
          </w:p>
          <w:p w:rsidR="00E14944" w:rsidRPr="00093738" w:rsidRDefault="00E14944" w:rsidP="00093738">
            <w:pPr>
              <w:spacing w:line="260" w:lineRule="exact"/>
              <w:ind w:left="360" w:hangingChars="200" w:hanging="36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（あ）座学の38％がプロジェクターを活用</w:t>
            </w:r>
          </w:p>
          <w:p w:rsidR="00E14944" w:rsidRPr="00093738" w:rsidRDefault="00E14944" w:rsidP="00093738">
            <w:pPr>
              <w:spacing w:line="260" w:lineRule="exact"/>
              <w:ind w:left="360" w:hangingChars="200" w:hanging="36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 xml:space="preserve">　　　　　　　　　　　　　　　</w:t>
            </w:r>
            <w:r w:rsidR="003E57A9" w:rsidRPr="00093738">
              <w:rPr>
                <w:rFonts w:ascii="HG丸ｺﾞｼｯｸM-PRO" w:eastAsia="HG丸ｺﾞｼｯｸM-PRO" w:hAnsi="HG丸ｺﾞｼｯｸM-PRO" w:hint="eastAsia"/>
                <w:sz w:val="18"/>
                <w:szCs w:val="18"/>
              </w:rPr>
              <w:t xml:space="preserve"> </w:t>
            </w:r>
            <w:r w:rsidRPr="00093738">
              <w:rPr>
                <w:rFonts w:ascii="HG丸ｺﾞｼｯｸM-PRO" w:eastAsia="HG丸ｺﾞｼｯｸM-PRO" w:hAnsi="HG丸ｺﾞｼｯｸM-PRO" w:hint="eastAsia"/>
                <w:sz w:val="18"/>
                <w:szCs w:val="18"/>
              </w:rPr>
              <w:t xml:space="preserve">　</w:t>
            </w:r>
            <w:r w:rsidR="00D23125">
              <w:rPr>
                <w:rFonts w:ascii="HG丸ｺﾞｼｯｸM-PRO" w:eastAsia="HG丸ｺﾞｼｯｸM-PRO" w:hAnsi="HG丸ｺﾞｼｯｸM-PRO" w:hint="eastAsia"/>
                <w:sz w:val="18"/>
                <w:szCs w:val="18"/>
              </w:rPr>
              <w:t xml:space="preserve">　　</w:t>
            </w:r>
            <w:r w:rsidR="00977D1A" w:rsidRPr="00093738">
              <w:rPr>
                <w:rFonts w:ascii="HG丸ｺﾞｼｯｸM-PRO" w:eastAsia="HG丸ｺﾞｼｯｸM-PRO" w:hAnsi="HG丸ｺﾞｼｯｸM-PRO" w:hint="eastAsia"/>
                <w:sz w:val="18"/>
                <w:szCs w:val="18"/>
              </w:rPr>
              <w:t xml:space="preserve"> </w:t>
            </w:r>
            <w:r w:rsidRPr="00093738">
              <w:rPr>
                <w:rFonts w:ascii="HG丸ｺﾞｼｯｸM-PRO" w:eastAsia="HG丸ｺﾞｼｯｸM-PRO" w:hAnsi="HG丸ｺﾞｼｯｸM-PRO" w:hint="eastAsia"/>
                <w:sz w:val="18"/>
                <w:szCs w:val="18"/>
              </w:rPr>
              <w:t>(◎)</w:t>
            </w:r>
          </w:p>
          <w:p w:rsidR="00E14944" w:rsidRPr="00093738" w:rsidRDefault="00E14944" w:rsidP="00093738">
            <w:pPr>
              <w:spacing w:line="260" w:lineRule="exact"/>
              <w:ind w:left="360" w:hangingChars="200" w:hanging="36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（い）１年生全員が課題研究でICTを活用する。</w:t>
            </w:r>
          </w:p>
          <w:p w:rsidR="00E14944" w:rsidRPr="00093738" w:rsidRDefault="00E14944" w:rsidP="00D23125">
            <w:pPr>
              <w:spacing w:line="260" w:lineRule="exact"/>
              <w:ind w:leftChars="200" w:left="420" w:firstLineChars="1650" w:firstLine="297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w:t>
            </w:r>
            <w:r w:rsidR="006D3CAC" w:rsidRPr="00093738">
              <w:rPr>
                <w:rFonts w:ascii="HG丸ｺﾞｼｯｸM-PRO" w:eastAsia="HG丸ｺﾞｼｯｸM-PRO" w:hAnsi="HG丸ｺﾞｼｯｸM-PRO" w:hint="eastAsia"/>
                <w:sz w:val="18"/>
                <w:szCs w:val="18"/>
              </w:rPr>
              <w:t>○</w:t>
            </w:r>
            <w:r w:rsidRPr="00093738">
              <w:rPr>
                <w:rFonts w:ascii="HG丸ｺﾞｼｯｸM-PRO" w:eastAsia="HG丸ｺﾞｼｯｸM-PRO" w:hAnsi="HG丸ｺﾞｼｯｸM-PRO" w:hint="eastAsia"/>
                <w:sz w:val="18"/>
                <w:szCs w:val="18"/>
              </w:rPr>
              <w:t>)</w:t>
            </w:r>
          </w:p>
          <w:p w:rsidR="00224A02" w:rsidRPr="00093738" w:rsidRDefault="00E14944" w:rsidP="00E14944">
            <w:pPr>
              <w:spacing w:line="260" w:lineRule="exact"/>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（５）希望進路達成率(第2希望含む)</w:t>
            </w:r>
            <w:r w:rsidR="00B11841">
              <w:rPr>
                <w:rFonts w:ascii="HG丸ｺﾞｼｯｸM-PRO" w:eastAsia="HG丸ｺﾞｼｯｸM-PRO" w:hAnsi="HG丸ｺﾞｼｯｸM-PRO" w:hint="eastAsia"/>
                <w:sz w:val="18"/>
                <w:szCs w:val="18"/>
              </w:rPr>
              <w:t xml:space="preserve"> 67</w:t>
            </w:r>
            <w:r w:rsidRPr="00093738">
              <w:rPr>
                <w:rFonts w:ascii="HG丸ｺﾞｼｯｸM-PRO" w:eastAsia="HG丸ｺﾞｼｯｸM-PRO" w:hAnsi="HG丸ｺﾞｼｯｸM-PRO" w:hint="eastAsia"/>
                <w:sz w:val="18"/>
                <w:szCs w:val="18"/>
              </w:rPr>
              <w:t>％</w:t>
            </w:r>
          </w:p>
          <w:p w:rsidR="00E14944" w:rsidRPr="00093738" w:rsidRDefault="00224A02" w:rsidP="00224A02">
            <w:pPr>
              <w:spacing w:line="260" w:lineRule="exact"/>
              <w:ind w:firstLineChars="1900" w:firstLine="342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w:t>
            </w:r>
            <w:r w:rsidR="00B11841">
              <w:rPr>
                <w:rFonts w:ascii="HG丸ｺﾞｼｯｸM-PRO" w:eastAsia="HG丸ｺﾞｼｯｸM-PRO" w:hAnsi="HG丸ｺﾞｼｯｸM-PRO" w:hint="eastAsia"/>
                <w:sz w:val="18"/>
                <w:szCs w:val="18"/>
              </w:rPr>
              <w:t>△</w:t>
            </w:r>
            <w:r w:rsidRPr="00093738">
              <w:rPr>
                <w:rFonts w:ascii="HG丸ｺﾞｼｯｸM-PRO" w:eastAsia="HG丸ｺﾞｼｯｸM-PRO" w:hAnsi="HG丸ｺﾞｼｯｸM-PRO" w:hint="eastAsia"/>
                <w:sz w:val="18"/>
                <w:szCs w:val="18"/>
              </w:rPr>
              <w:t>)</w:t>
            </w:r>
          </w:p>
          <w:p w:rsidR="00E14944" w:rsidRPr="00093738" w:rsidRDefault="00E14944" w:rsidP="00977D1A">
            <w:pPr>
              <w:spacing w:line="260" w:lineRule="exact"/>
              <w:ind w:left="360" w:hangingChars="200" w:hanging="360"/>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（６）</w:t>
            </w:r>
            <w:r w:rsidR="00977D1A" w:rsidRPr="00093738">
              <w:rPr>
                <w:rFonts w:ascii="HG丸ｺﾞｼｯｸM-PRO" w:eastAsia="HG丸ｺﾞｼｯｸM-PRO" w:hAnsi="HG丸ｺﾞｼｯｸM-PRO" w:hint="eastAsia"/>
                <w:sz w:val="18"/>
                <w:szCs w:val="18"/>
              </w:rPr>
              <w:t>e-ポートフォリオ導入に向け</w:t>
            </w:r>
            <w:r w:rsidR="00B9029B" w:rsidRPr="00093738">
              <w:rPr>
                <w:rFonts w:ascii="HG丸ｺﾞｼｯｸM-PRO" w:eastAsia="HG丸ｺﾞｼｯｸM-PRO" w:hAnsi="HG丸ｺﾞｼｯｸM-PRO" w:hint="eastAsia"/>
                <w:sz w:val="18"/>
                <w:szCs w:val="18"/>
              </w:rPr>
              <w:t>、IDの取得登録等の</w:t>
            </w:r>
            <w:r w:rsidR="00977D1A" w:rsidRPr="00093738">
              <w:rPr>
                <w:rFonts w:ascii="HG丸ｺﾞｼｯｸM-PRO" w:eastAsia="HG丸ｺﾞｼｯｸM-PRO" w:hAnsi="HG丸ｺﾞｼｯｸM-PRO" w:hint="eastAsia"/>
                <w:sz w:val="18"/>
                <w:szCs w:val="18"/>
              </w:rPr>
              <w:t>取り組みを始める</w:t>
            </w:r>
            <w:r w:rsidR="00B9029B" w:rsidRPr="00093738">
              <w:rPr>
                <w:rFonts w:ascii="HG丸ｺﾞｼｯｸM-PRO" w:eastAsia="HG丸ｺﾞｼｯｸM-PRO" w:hAnsi="HG丸ｺﾞｼｯｸM-PRO" w:hint="eastAsia"/>
                <w:sz w:val="18"/>
                <w:szCs w:val="18"/>
              </w:rPr>
              <w:t>。</w:t>
            </w:r>
            <w:r w:rsidR="003E57A9" w:rsidRPr="00093738">
              <w:rPr>
                <w:rFonts w:ascii="HG丸ｺﾞｼｯｸM-PRO" w:eastAsia="HG丸ｺﾞｼｯｸM-PRO" w:hAnsi="HG丸ｺﾞｼｯｸM-PRO" w:hint="eastAsia"/>
                <w:sz w:val="18"/>
                <w:szCs w:val="18"/>
              </w:rPr>
              <w:t xml:space="preserve">        </w:t>
            </w:r>
            <w:r w:rsidR="00B9029B" w:rsidRPr="00093738">
              <w:rPr>
                <w:rFonts w:ascii="HG丸ｺﾞｼｯｸM-PRO" w:eastAsia="HG丸ｺﾞｼｯｸM-PRO" w:hAnsi="HG丸ｺﾞｼｯｸM-PRO" w:hint="eastAsia"/>
                <w:sz w:val="18"/>
                <w:szCs w:val="18"/>
              </w:rPr>
              <w:t>(○)</w:t>
            </w:r>
          </w:p>
          <w:p w:rsidR="00E14944" w:rsidRPr="00E14944" w:rsidRDefault="00E14944" w:rsidP="00E14944">
            <w:pPr>
              <w:spacing w:line="260" w:lineRule="exact"/>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 xml:space="preserve">　　　　　　　　　　　</w:t>
            </w:r>
          </w:p>
        </w:tc>
      </w:tr>
      <w:tr w:rsidR="00E50B6C" w:rsidRPr="00E50B6C" w:rsidTr="00CA5722">
        <w:trPr>
          <w:cantSplit/>
          <w:trHeight w:val="4230"/>
          <w:jc w:val="center"/>
        </w:trPr>
        <w:tc>
          <w:tcPr>
            <w:tcW w:w="881" w:type="dxa"/>
            <w:shd w:val="clear" w:color="auto" w:fill="auto"/>
            <w:textDirection w:val="tbRlV"/>
            <w:vAlign w:val="center"/>
          </w:tcPr>
          <w:p w:rsidR="00CA5722" w:rsidRDefault="008871F2" w:rsidP="00710748">
            <w:pPr>
              <w:spacing w:line="260" w:lineRule="exact"/>
              <w:ind w:firstLineChars="100" w:firstLine="210"/>
              <w:rPr>
                <w:rFonts w:ascii="HGP創英角ﾎﾟｯﾌﾟ体" w:eastAsia="HGP創英角ﾎﾟｯﾌﾟ体" w:hAnsi="HGP創英角ﾎﾟｯﾌﾟ体"/>
                <w:szCs w:val="21"/>
              </w:rPr>
            </w:pPr>
            <w:r w:rsidRPr="008871F2">
              <w:rPr>
                <w:rFonts w:ascii="HGP創英角ﾎﾟｯﾌﾟ体" w:eastAsia="HGP創英角ﾎﾟｯﾌﾟ体" w:hAnsi="HGP創英角ﾎﾟｯﾌﾟ体" w:hint="eastAsia"/>
                <w:szCs w:val="21"/>
              </w:rPr>
              <w:t>２　日常の中で自律し、</w:t>
            </w:r>
          </w:p>
          <w:p w:rsidR="00B008B1" w:rsidRPr="008871F2" w:rsidRDefault="008871F2" w:rsidP="005248B9">
            <w:pPr>
              <w:spacing w:line="260" w:lineRule="exact"/>
              <w:ind w:firstLineChars="600" w:firstLine="1260"/>
              <w:rPr>
                <w:rFonts w:ascii="ＭＳ 明朝" w:hAnsi="ＭＳ 明朝"/>
                <w:spacing w:val="-20"/>
                <w:szCs w:val="21"/>
              </w:rPr>
            </w:pPr>
            <w:r w:rsidRPr="008871F2">
              <w:rPr>
                <w:rFonts w:ascii="HGP創英角ﾎﾟｯﾌﾟ体" w:eastAsia="HGP創英角ﾎﾟｯﾌﾟ体" w:hAnsi="HGP創英角ﾎﾟｯﾌﾟ体" w:hint="eastAsia"/>
                <w:szCs w:val="21"/>
              </w:rPr>
              <w:t>社会の中で自立できる人材の育成</w:t>
            </w:r>
          </w:p>
        </w:tc>
        <w:tc>
          <w:tcPr>
            <w:tcW w:w="2020" w:type="dxa"/>
            <w:shd w:val="clear" w:color="auto" w:fill="auto"/>
          </w:tcPr>
          <w:p w:rsidR="00D8495A" w:rsidRPr="00D8495A" w:rsidRDefault="00D8495A" w:rsidP="005248B9">
            <w:pPr>
              <w:spacing w:line="26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w:t>
            </w:r>
            <w:r w:rsidRPr="00D8495A">
              <w:rPr>
                <w:rFonts w:ascii="HG丸ｺﾞｼｯｸM-PRO" w:eastAsia="HG丸ｺﾞｼｯｸM-PRO" w:hAnsi="ＭＳ ゴシック" w:hint="eastAsia"/>
                <w:color w:val="000000"/>
                <w:sz w:val="18"/>
                <w:szCs w:val="18"/>
              </w:rPr>
              <w:t>クラブ活動加入率の増加</w:t>
            </w:r>
          </w:p>
          <w:p w:rsidR="00D8495A" w:rsidRPr="009C1803" w:rsidRDefault="00D8495A" w:rsidP="005248B9">
            <w:pPr>
              <w:spacing w:line="260" w:lineRule="exact"/>
              <w:jc w:val="left"/>
              <w:rPr>
                <w:rFonts w:ascii="HG丸ｺﾞｼｯｸM-PRO" w:eastAsia="HG丸ｺﾞｼｯｸM-PRO" w:hAnsi="HG丸ｺﾞｼｯｸM-PRO"/>
                <w:sz w:val="18"/>
                <w:szCs w:val="18"/>
              </w:rPr>
            </w:pPr>
          </w:p>
          <w:p w:rsidR="00D8495A" w:rsidRDefault="00D8495A" w:rsidP="005248B9">
            <w:pPr>
              <w:spacing w:line="26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（２）</w:t>
            </w:r>
            <w:r w:rsidR="00B53CF7">
              <w:rPr>
                <w:rFonts w:ascii="HG丸ｺﾞｼｯｸM-PRO" w:eastAsia="HG丸ｺﾞｼｯｸM-PRO" w:hAnsi="HG丸ｺﾞｼｯｸM-PRO" w:hint="eastAsia"/>
                <w:sz w:val="18"/>
                <w:szCs w:val="18"/>
              </w:rPr>
              <w:t>ユネスコスクールの活動</w:t>
            </w:r>
          </w:p>
          <w:p w:rsidR="00D8495A" w:rsidRDefault="00D8495A" w:rsidP="005248B9">
            <w:pPr>
              <w:spacing w:line="260" w:lineRule="exact"/>
              <w:jc w:val="left"/>
              <w:rPr>
                <w:rFonts w:ascii="HG丸ｺﾞｼｯｸM-PRO" w:eastAsia="HG丸ｺﾞｼｯｸM-PRO" w:hAnsi="HG丸ｺﾞｼｯｸM-PRO"/>
                <w:sz w:val="18"/>
                <w:szCs w:val="18"/>
              </w:rPr>
            </w:pPr>
          </w:p>
          <w:p w:rsidR="00D8495A" w:rsidRDefault="00D8495A" w:rsidP="005248B9">
            <w:pPr>
              <w:spacing w:line="260" w:lineRule="exact"/>
              <w:jc w:val="left"/>
              <w:rPr>
                <w:rFonts w:ascii="HG丸ｺﾞｼｯｸM-PRO" w:eastAsia="HG丸ｺﾞｼｯｸM-PRO" w:hAnsi="HG丸ｺﾞｼｯｸM-PRO"/>
                <w:sz w:val="18"/>
                <w:szCs w:val="18"/>
              </w:rPr>
            </w:pPr>
          </w:p>
          <w:p w:rsidR="00D8495A" w:rsidRDefault="00D8495A" w:rsidP="005248B9">
            <w:pPr>
              <w:spacing w:line="260" w:lineRule="exact"/>
              <w:jc w:val="left"/>
              <w:rPr>
                <w:rFonts w:ascii="HG丸ｺﾞｼｯｸM-PRO" w:eastAsia="HG丸ｺﾞｼｯｸM-PRO" w:hAnsi="HG丸ｺﾞｼｯｸM-PRO"/>
                <w:sz w:val="18"/>
                <w:szCs w:val="18"/>
              </w:rPr>
            </w:pPr>
          </w:p>
          <w:p w:rsidR="009F7FA2" w:rsidRDefault="009F7FA2" w:rsidP="005248B9">
            <w:pPr>
              <w:spacing w:line="260" w:lineRule="exact"/>
              <w:jc w:val="left"/>
              <w:rPr>
                <w:rFonts w:ascii="HG丸ｺﾞｼｯｸM-PRO" w:eastAsia="HG丸ｺﾞｼｯｸM-PRO" w:hAnsi="HG丸ｺﾞｼｯｸM-PRO"/>
                <w:sz w:val="18"/>
                <w:szCs w:val="18"/>
              </w:rPr>
            </w:pPr>
          </w:p>
          <w:p w:rsidR="009F7FA2" w:rsidRDefault="009F7FA2" w:rsidP="005248B9">
            <w:pPr>
              <w:spacing w:line="260" w:lineRule="exact"/>
              <w:jc w:val="left"/>
              <w:rPr>
                <w:rFonts w:ascii="HG丸ｺﾞｼｯｸM-PRO" w:eastAsia="HG丸ｺﾞｼｯｸM-PRO" w:hAnsi="HG丸ｺﾞｼｯｸM-PRO"/>
                <w:sz w:val="18"/>
                <w:szCs w:val="18"/>
              </w:rPr>
            </w:pPr>
          </w:p>
          <w:p w:rsidR="009F7FA2" w:rsidRDefault="009F7FA2" w:rsidP="005248B9">
            <w:pPr>
              <w:spacing w:line="260" w:lineRule="exact"/>
              <w:jc w:val="left"/>
              <w:rPr>
                <w:rFonts w:ascii="HG丸ｺﾞｼｯｸM-PRO" w:eastAsia="HG丸ｺﾞｼｯｸM-PRO" w:hAnsi="HG丸ｺﾞｼｯｸM-PRO"/>
                <w:sz w:val="18"/>
                <w:szCs w:val="18"/>
              </w:rPr>
            </w:pPr>
          </w:p>
          <w:p w:rsidR="002D5618" w:rsidRDefault="002D5618" w:rsidP="005248B9">
            <w:pPr>
              <w:spacing w:line="260" w:lineRule="exact"/>
              <w:jc w:val="left"/>
              <w:rPr>
                <w:rFonts w:ascii="HG丸ｺﾞｼｯｸM-PRO" w:eastAsia="HG丸ｺﾞｼｯｸM-PRO" w:hAnsi="HG丸ｺﾞｼｯｸM-PRO"/>
                <w:sz w:val="18"/>
                <w:szCs w:val="18"/>
              </w:rPr>
            </w:pPr>
          </w:p>
          <w:p w:rsidR="002D5618" w:rsidRDefault="002D5618" w:rsidP="005248B9">
            <w:pPr>
              <w:spacing w:line="260" w:lineRule="exact"/>
              <w:jc w:val="left"/>
              <w:rPr>
                <w:rFonts w:ascii="HG丸ｺﾞｼｯｸM-PRO" w:eastAsia="HG丸ｺﾞｼｯｸM-PRO" w:hAnsi="HG丸ｺﾞｼｯｸM-PRO"/>
                <w:sz w:val="18"/>
                <w:szCs w:val="18"/>
              </w:rPr>
            </w:pPr>
          </w:p>
          <w:p w:rsidR="002D5618" w:rsidRDefault="002D5618" w:rsidP="005248B9">
            <w:pPr>
              <w:spacing w:line="260" w:lineRule="exact"/>
              <w:jc w:val="left"/>
              <w:rPr>
                <w:rFonts w:ascii="HG丸ｺﾞｼｯｸM-PRO" w:eastAsia="HG丸ｺﾞｼｯｸM-PRO" w:hAnsi="HG丸ｺﾞｼｯｸM-PRO"/>
                <w:sz w:val="18"/>
                <w:szCs w:val="18"/>
              </w:rPr>
            </w:pPr>
          </w:p>
          <w:p w:rsidR="00D8495A" w:rsidRPr="00D8495A" w:rsidRDefault="00D8495A" w:rsidP="005248B9">
            <w:pPr>
              <w:spacing w:line="26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（３）</w:t>
            </w:r>
            <w:r w:rsidRPr="00D8495A">
              <w:rPr>
                <w:rFonts w:ascii="HG丸ｺﾞｼｯｸM-PRO" w:eastAsia="HG丸ｺﾞｼｯｸM-PRO" w:hAnsi="ＭＳ ゴシック" w:hint="eastAsia"/>
                <w:color w:val="000000"/>
                <w:sz w:val="18"/>
                <w:szCs w:val="18"/>
              </w:rPr>
              <w:t>生徒会活動の活発化</w:t>
            </w:r>
          </w:p>
          <w:p w:rsidR="00D8495A" w:rsidRPr="00D8495A" w:rsidRDefault="00D8495A" w:rsidP="005248B9">
            <w:pPr>
              <w:spacing w:line="26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AA7DF8" w:rsidRPr="00B53CF7" w:rsidRDefault="008471C0" w:rsidP="005248B9">
            <w:pPr>
              <w:spacing w:line="26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w:t>
            </w:r>
            <w:r w:rsidRPr="00AA7DF8">
              <w:rPr>
                <w:rFonts w:ascii="HG丸ｺﾞｼｯｸM-PRO" w:eastAsia="HG丸ｺﾞｼｯｸM-PRO" w:hAnsi="ＭＳ ゴシック" w:hint="eastAsia"/>
                <w:color w:val="000000"/>
                <w:sz w:val="18"/>
                <w:szCs w:val="18"/>
              </w:rPr>
              <w:t>クラブ活動加入率の増加をめざし、各クラブが成果を出せるよう</w:t>
            </w:r>
            <w:r w:rsidR="00AA7DF8" w:rsidRPr="00AA7DF8">
              <w:rPr>
                <w:rFonts w:ascii="HG丸ｺﾞｼｯｸM-PRO" w:eastAsia="HG丸ｺﾞｼｯｸM-PRO" w:hAnsi="ＭＳ ゴシック" w:hint="eastAsia"/>
                <w:color w:val="000000"/>
                <w:sz w:val="18"/>
                <w:szCs w:val="18"/>
              </w:rPr>
              <w:t>活性化委員会や後援会が支援する。</w:t>
            </w:r>
            <w:r w:rsidR="004526D0">
              <w:rPr>
                <w:rFonts w:ascii="HG丸ｺﾞｼｯｸM-PRO" w:eastAsia="HG丸ｺﾞｼｯｸM-PRO" w:hAnsi="ＭＳ ゴシック" w:hint="eastAsia"/>
                <w:color w:val="000000"/>
                <w:sz w:val="18"/>
                <w:szCs w:val="18"/>
              </w:rPr>
              <w:t>年度途中でも入部しやすい環境づくりに取り組む。</w:t>
            </w:r>
          </w:p>
          <w:p w:rsidR="00AA7DF8" w:rsidRDefault="00B53CF7" w:rsidP="005248B9">
            <w:pPr>
              <w:spacing w:line="260" w:lineRule="exact"/>
              <w:ind w:left="360" w:hangingChars="200" w:hanging="360"/>
              <w:jc w:val="left"/>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（２）</w:t>
            </w:r>
          </w:p>
          <w:p w:rsidR="00C211C7" w:rsidRDefault="00B53CF7" w:rsidP="005248B9">
            <w:pPr>
              <w:spacing w:line="260" w:lineRule="exact"/>
              <w:ind w:left="360" w:hangingChars="200" w:hanging="360"/>
              <w:jc w:val="left"/>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（あ）</w:t>
            </w:r>
            <w:r w:rsidRPr="009C1803">
              <w:rPr>
                <w:rFonts w:ascii="HG丸ｺﾞｼｯｸM-PRO" w:eastAsia="HG丸ｺﾞｼｯｸM-PRO" w:hAnsi="HG丸ｺﾞｼｯｸM-PRO" w:hint="eastAsia"/>
                <w:sz w:val="18"/>
                <w:szCs w:val="18"/>
              </w:rPr>
              <w:t>ユネスコスクールとして、国内外に情報発信を行うとともに、校内においてもその取組みが共有財産になるようにする。</w:t>
            </w:r>
          </w:p>
          <w:p w:rsidR="002D5618" w:rsidRDefault="00B53CF7" w:rsidP="005248B9">
            <w:pPr>
              <w:spacing w:line="260" w:lineRule="exact"/>
              <w:ind w:left="360" w:hangingChars="200" w:hanging="360"/>
              <w:jc w:val="left"/>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（い）泉佐野市が主催する地域イベント（H29の政策コンテスト、</w:t>
            </w:r>
            <w:r w:rsidR="009F7FA2">
              <w:rPr>
                <w:rFonts w:ascii="HG丸ｺﾞｼｯｸM-PRO" w:eastAsia="HG丸ｺﾞｼｯｸM-PRO" w:hAnsi="ＭＳ ゴシック" w:hint="eastAsia"/>
                <w:color w:val="000000"/>
                <w:sz w:val="18"/>
                <w:szCs w:val="18"/>
              </w:rPr>
              <w:t>防災訓練における</w:t>
            </w:r>
            <w:r>
              <w:rPr>
                <w:rFonts w:ascii="HG丸ｺﾞｼｯｸM-PRO" w:eastAsia="HG丸ｺﾞｼｯｸM-PRO" w:hAnsi="ＭＳ ゴシック" w:hint="eastAsia"/>
                <w:color w:val="000000"/>
                <w:sz w:val="18"/>
                <w:szCs w:val="18"/>
              </w:rPr>
              <w:t>多言語</w:t>
            </w:r>
            <w:r w:rsidR="009F7FA2">
              <w:rPr>
                <w:rFonts w:ascii="HG丸ｺﾞｼｯｸM-PRO" w:eastAsia="HG丸ｺﾞｼｯｸM-PRO" w:hAnsi="ＭＳ ゴシック" w:hint="eastAsia"/>
                <w:color w:val="000000"/>
                <w:sz w:val="18"/>
                <w:szCs w:val="18"/>
              </w:rPr>
              <w:t>避難所シミュレーション</w:t>
            </w:r>
            <w:r>
              <w:rPr>
                <w:rFonts w:ascii="HG丸ｺﾞｼｯｸM-PRO" w:eastAsia="HG丸ｺﾞｼｯｸM-PRO" w:hAnsi="ＭＳ ゴシック" w:hint="eastAsia"/>
                <w:color w:val="000000"/>
                <w:sz w:val="18"/>
                <w:szCs w:val="18"/>
              </w:rPr>
              <w:t>等</w:t>
            </w:r>
            <w:r w:rsidR="009F7FA2">
              <w:rPr>
                <w:rFonts w:ascii="HG丸ｺﾞｼｯｸM-PRO" w:eastAsia="HG丸ｺﾞｼｯｸM-PRO" w:hAnsi="ＭＳ ゴシック" w:hint="eastAsia"/>
                <w:color w:val="000000"/>
                <w:sz w:val="18"/>
                <w:szCs w:val="18"/>
              </w:rPr>
              <w:t>）にユネスコスクールとして関わる。</w:t>
            </w:r>
          </w:p>
          <w:p w:rsidR="002D5618" w:rsidRDefault="002D5618" w:rsidP="005248B9">
            <w:pPr>
              <w:spacing w:line="260" w:lineRule="exact"/>
              <w:ind w:left="360" w:hangingChars="200" w:hanging="360"/>
              <w:jc w:val="left"/>
              <w:rPr>
                <w:rFonts w:ascii="HG丸ｺﾞｼｯｸM-PRO" w:eastAsia="HG丸ｺﾞｼｯｸM-PRO" w:hAnsi="ＭＳ ゴシック"/>
                <w:color w:val="000000"/>
                <w:sz w:val="18"/>
                <w:szCs w:val="18"/>
              </w:rPr>
            </w:pPr>
          </w:p>
          <w:p w:rsidR="00AA7DF8" w:rsidRDefault="009F7FA2" w:rsidP="005248B9">
            <w:pPr>
              <w:spacing w:line="260" w:lineRule="exact"/>
              <w:ind w:left="360" w:hangingChars="200" w:hanging="360"/>
              <w:jc w:val="left"/>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（３）</w:t>
            </w:r>
          </w:p>
          <w:p w:rsidR="008471C0" w:rsidRPr="009C1803" w:rsidRDefault="008471C0" w:rsidP="005248B9">
            <w:pPr>
              <w:spacing w:line="26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（あ）限られた条件を最大限に生かして生徒会活動を活発化させる。</w:t>
            </w:r>
          </w:p>
          <w:p w:rsidR="00B008B1" w:rsidRPr="008471C0" w:rsidRDefault="008471C0" w:rsidP="005248B9">
            <w:pPr>
              <w:spacing w:line="260" w:lineRule="exact"/>
              <w:ind w:left="360" w:hangingChars="200" w:hanging="360"/>
              <w:jc w:val="left"/>
              <w:rPr>
                <w:rFonts w:ascii="ＭＳ 明朝" w:hAnsi="ＭＳ 明朝"/>
                <w:sz w:val="20"/>
                <w:szCs w:val="20"/>
              </w:rPr>
            </w:pPr>
            <w:r w:rsidRPr="009C1803">
              <w:rPr>
                <w:rFonts w:ascii="HG丸ｺﾞｼｯｸM-PRO" w:eastAsia="HG丸ｺﾞｼｯｸM-PRO" w:hAnsi="HG丸ｺﾞｼｯｸM-PRO" w:hint="eastAsia"/>
                <w:sz w:val="18"/>
                <w:szCs w:val="18"/>
              </w:rPr>
              <w:t>（い）</w:t>
            </w:r>
            <w:r w:rsidR="009F7FA2">
              <w:rPr>
                <w:rFonts w:ascii="HG丸ｺﾞｼｯｸM-PRO" w:eastAsia="HG丸ｺﾞｼｯｸM-PRO" w:hAnsi="HG丸ｺﾞｼｯｸM-PRO" w:hint="eastAsia"/>
                <w:sz w:val="18"/>
                <w:szCs w:val="18"/>
              </w:rPr>
              <w:t>近隣</w:t>
            </w:r>
            <w:r w:rsidRPr="009C1803">
              <w:rPr>
                <w:rFonts w:ascii="HG丸ｺﾞｼｯｸM-PRO" w:eastAsia="HG丸ｺﾞｼｯｸM-PRO" w:hAnsi="HG丸ｺﾞｼｯｸM-PRO" w:hint="eastAsia"/>
                <w:sz w:val="18"/>
                <w:szCs w:val="18"/>
              </w:rPr>
              <w:t>支援学校との交流などに取り組めるようにする。</w:t>
            </w:r>
          </w:p>
        </w:tc>
        <w:tc>
          <w:tcPr>
            <w:tcW w:w="3366" w:type="dxa"/>
            <w:tcBorders>
              <w:right w:val="dashed" w:sz="4" w:space="0" w:color="auto"/>
            </w:tcBorders>
          </w:tcPr>
          <w:p w:rsidR="00AA7DF8" w:rsidRDefault="00AA7DF8" w:rsidP="005248B9">
            <w:pPr>
              <w:spacing w:line="260" w:lineRule="exact"/>
              <w:ind w:left="360" w:hangingChars="200" w:hanging="360"/>
              <w:rPr>
                <w:rFonts w:ascii="HG丸ｺﾞｼｯｸM-PRO" w:eastAsia="HG丸ｺﾞｼｯｸM-PRO" w:hAnsi="HG丸ｺﾞｼｯｸM-PRO"/>
                <w:sz w:val="18"/>
                <w:szCs w:val="18"/>
              </w:rPr>
            </w:pPr>
            <w:r w:rsidRPr="009F7FA2">
              <w:rPr>
                <w:rFonts w:ascii="HG丸ｺﾞｼｯｸM-PRO" w:eastAsia="HG丸ｺﾞｼｯｸM-PRO" w:hAnsi="HG丸ｺﾞｼｯｸM-PRO" w:hint="eastAsia"/>
                <w:sz w:val="18"/>
                <w:szCs w:val="18"/>
              </w:rPr>
              <w:t>（１）クラブ加入率75％</w:t>
            </w:r>
          </w:p>
          <w:p w:rsidR="00BC0AA7" w:rsidRDefault="00BC0AA7" w:rsidP="005248B9">
            <w:pPr>
              <w:spacing w:line="260" w:lineRule="exact"/>
              <w:ind w:left="360" w:hangingChars="200" w:hanging="360"/>
              <w:rPr>
                <w:rFonts w:ascii="HG丸ｺﾞｼｯｸM-PRO" w:eastAsia="HG丸ｺﾞｼｯｸM-PRO" w:hAnsi="HG丸ｺﾞｼｯｸM-PRO"/>
                <w:sz w:val="18"/>
                <w:szCs w:val="18"/>
              </w:rPr>
            </w:pPr>
          </w:p>
          <w:p w:rsidR="00CA5722" w:rsidRDefault="00CA5722" w:rsidP="005248B9">
            <w:pPr>
              <w:spacing w:line="260" w:lineRule="exact"/>
              <w:ind w:left="360" w:hangingChars="200" w:hanging="360"/>
              <w:rPr>
                <w:rFonts w:ascii="HG丸ｺﾞｼｯｸM-PRO" w:eastAsia="HG丸ｺﾞｼｯｸM-PRO" w:hAnsi="HG丸ｺﾞｼｯｸM-PRO"/>
                <w:sz w:val="18"/>
                <w:szCs w:val="18"/>
              </w:rPr>
            </w:pPr>
          </w:p>
          <w:p w:rsidR="00C211C7" w:rsidRDefault="00C211C7" w:rsidP="005248B9">
            <w:pPr>
              <w:spacing w:line="260" w:lineRule="exact"/>
              <w:ind w:left="360" w:hangingChars="200" w:hanging="360"/>
              <w:rPr>
                <w:rFonts w:ascii="HG丸ｺﾞｼｯｸM-PRO" w:eastAsia="HG丸ｺﾞｼｯｸM-PRO" w:hAnsi="HG丸ｺﾞｼｯｸM-PRO"/>
                <w:sz w:val="18"/>
                <w:szCs w:val="18"/>
              </w:rPr>
            </w:pPr>
          </w:p>
          <w:p w:rsidR="00C211C7" w:rsidRDefault="00C211C7" w:rsidP="005248B9">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p w:rsidR="00CA5722" w:rsidRDefault="00C211C7" w:rsidP="005248B9">
            <w:pPr>
              <w:spacing w:line="26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w:t>
            </w:r>
            <w:r w:rsidRPr="00AB1775">
              <w:rPr>
                <w:rFonts w:ascii="HG丸ｺﾞｼｯｸM-PRO" w:eastAsia="HG丸ｺﾞｼｯｸM-PRO" w:hAnsi="HG丸ｺﾞｼｯｸM-PRO" w:hint="eastAsia"/>
                <w:sz w:val="18"/>
                <w:szCs w:val="18"/>
              </w:rPr>
              <w:t>国際理解教育等への肯定感</w:t>
            </w:r>
            <w:r>
              <w:rPr>
                <w:rFonts w:ascii="HG丸ｺﾞｼｯｸM-PRO" w:eastAsia="HG丸ｺﾞｼｯｸM-PRO" w:hAnsi="HG丸ｺﾞｼｯｸM-PRO" w:hint="eastAsia"/>
                <w:sz w:val="18"/>
                <w:szCs w:val="18"/>
              </w:rPr>
              <w:t xml:space="preserve">　学校教育自己診断80％以上維持（H29：81.3％）</w:t>
            </w:r>
          </w:p>
          <w:p w:rsidR="00C211C7" w:rsidRDefault="00C211C7" w:rsidP="005248B9">
            <w:pPr>
              <w:spacing w:line="260" w:lineRule="exact"/>
              <w:ind w:left="400" w:hangingChars="200" w:hanging="4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（い）</w:t>
            </w:r>
            <w:r w:rsidRPr="00C211C7">
              <w:rPr>
                <w:rFonts w:ascii="HG丸ｺﾞｼｯｸM-PRO" w:eastAsia="HG丸ｺﾞｼｯｸM-PRO" w:hAnsi="HG丸ｺﾞｼｯｸM-PRO" w:hint="eastAsia"/>
                <w:sz w:val="18"/>
                <w:szCs w:val="18"/>
              </w:rPr>
              <w:t>全国規模、地域規模の発表会やコンテストに１回以上参加。</w:t>
            </w:r>
            <w:r>
              <w:rPr>
                <w:rFonts w:ascii="HG丸ｺﾞｼｯｸM-PRO" w:eastAsia="HG丸ｺﾞｼｯｸM-PRO" w:hAnsi="HG丸ｺﾞｼｯｸM-PRO" w:hint="eastAsia"/>
                <w:sz w:val="18"/>
                <w:szCs w:val="18"/>
              </w:rPr>
              <w:t>（H29: 泉佐野市政策コンテスト最優秀賞、ボランティア･アウォード2017全国大会最優秀賞受賞</w:t>
            </w:r>
            <w:r w:rsidR="002D5618">
              <w:rPr>
                <w:rFonts w:ascii="HG丸ｺﾞｼｯｸM-PRO" w:eastAsia="HG丸ｺﾞｼｯｸM-PRO" w:hAnsi="HG丸ｺﾞｼｯｸM-PRO" w:hint="eastAsia"/>
                <w:sz w:val="18"/>
                <w:szCs w:val="18"/>
              </w:rPr>
              <w:t>）</w:t>
            </w:r>
          </w:p>
          <w:p w:rsidR="002D5618" w:rsidRDefault="002D5618" w:rsidP="005248B9">
            <w:pPr>
              <w:spacing w:line="260" w:lineRule="exact"/>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p>
          <w:p w:rsidR="002D5618" w:rsidRPr="00AB1775" w:rsidRDefault="002D5618" w:rsidP="005248B9">
            <w:pPr>
              <w:spacing w:line="260" w:lineRule="exact"/>
              <w:ind w:left="400" w:hangingChars="200" w:hanging="4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（あ）</w:t>
            </w:r>
            <w:r w:rsidRPr="00AB1775">
              <w:rPr>
                <w:rFonts w:ascii="HG丸ｺﾞｼｯｸM-PRO" w:eastAsia="HG丸ｺﾞｼｯｸM-PRO" w:hAnsi="HG丸ｺﾞｼｯｸM-PRO" w:hint="eastAsia"/>
                <w:sz w:val="18"/>
                <w:szCs w:val="18"/>
              </w:rPr>
              <w:t>生徒会活動への肯定感</w:t>
            </w:r>
            <w:r>
              <w:rPr>
                <w:rFonts w:ascii="HG丸ｺﾞｼｯｸM-PRO" w:eastAsia="HG丸ｺﾞｼｯｸM-PRO" w:hAnsi="HG丸ｺﾞｼｯｸM-PRO" w:hint="eastAsia"/>
                <w:sz w:val="18"/>
                <w:szCs w:val="18"/>
              </w:rPr>
              <w:t>85％を目標とする。</w:t>
            </w:r>
          </w:p>
          <w:p w:rsidR="002D5618" w:rsidRPr="002D5618" w:rsidRDefault="002D5618" w:rsidP="005248B9">
            <w:pPr>
              <w:spacing w:line="260" w:lineRule="exact"/>
              <w:ind w:left="360" w:hangingChars="200" w:hanging="360"/>
              <w:rPr>
                <w:rFonts w:ascii="HG丸ｺﾞｼｯｸM-PRO" w:eastAsia="HG丸ｺﾞｼｯｸM-PRO" w:hAnsi="HG丸ｺﾞｼｯｸM-PRO"/>
                <w:sz w:val="20"/>
                <w:szCs w:val="20"/>
                <w:lang w:eastAsia="zh-CN"/>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lang w:eastAsia="zh-CN"/>
              </w:rPr>
              <w:t>学校教育自己診断（H29：84.7％）</w:t>
            </w:r>
          </w:p>
        </w:tc>
        <w:tc>
          <w:tcPr>
            <w:tcW w:w="4147" w:type="dxa"/>
            <w:tcBorders>
              <w:left w:val="dashed" w:sz="4" w:space="0" w:color="auto"/>
              <w:right w:val="single" w:sz="4" w:space="0" w:color="auto"/>
            </w:tcBorders>
            <w:shd w:val="clear" w:color="auto" w:fill="auto"/>
          </w:tcPr>
          <w:p w:rsidR="00B9029B" w:rsidRPr="00093738" w:rsidRDefault="00B9029B" w:rsidP="00B9029B">
            <w:pPr>
              <w:spacing w:line="260" w:lineRule="exact"/>
              <w:ind w:left="360" w:hangingChars="200" w:hanging="36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（１）クラブ加入率　75.2％</w:t>
            </w:r>
            <w:r w:rsidR="003E57A9" w:rsidRPr="00093738">
              <w:rPr>
                <w:rFonts w:ascii="HG丸ｺﾞｼｯｸM-PRO" w:eastAsia="HG丸ｺﾞｼｯｸM-PRO" w:hAnsi="HG丸ｺﾞｼｯｸM-PRO" w:hint="eastAsia"/>
                <w:sz w:val="18"/>
                <w:szCs w:val="18"/>
              </w:rPr>
              <w:t xml:space="preserve">         </w:t>
            </w:r>
            <w:r w:rsidR="00D3521A" w:rsidRPr="00093738">
              <w:rPr>
                <w:rFonts w:ascii="HG丸ｺﾞｼｯｸM-PRO" w:eastAsia="HG丸ｺﾞｼｯｸM-PRO" w:hAnsi="HG丸ｺﾞｼｯｸM-PRO" w:hint="eastAsia"/>
                <w:sz w:val="18"/>
                <w:szCs w:val="18"/>
              </w:rPr>
              <w:t xml:space="preserve">　(○)</w:t>
            </w:r>
          </w:p>
          <w:p w:rsidR="00D3521A" w:rsidRPr="00093738" w:rsidRDefault="001E29D4" w:rsidP="001E29D4">
            <w:pPr>
              <w:spacing w:line="260" w:lineRule="exact"/>
              <w:ind w:firstLineChars="200" w:firstLine="36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w:t>
            </w:r>
            <w:r w:rsidR="00D3521A" w:rsidRPr="00093738">
              <w:rPr>
                <w:rFonts w:ascii="HG丸ｺﾞｼｯｸM-PRO" w:eastAsia="HG丸ｺﾞｼｯｸM-PRO" w:hAnsi="HG丸ｺﾞｼｯｸM-PRO" w:hint="eastAsia"/>
                <w:sz w:val="18"/>
                <w:szCs w:val="18"/>
              </w:rPr>
              <w:t>水泳部と吹奏楽部が近畿大会に出場</w:t>
            </w:r>
          </w:p>
          <w:p w:rsidR="00197FC8" w:rsidRPr="00093738" w:rsidRDefault="00197FC8" w:rsidP="00093738">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 xml:space="preserve">　　</w:t>
            </w:r>
            <w:r w:rsidR="00093738" w:rsidRPr="00093738">
              <w:rPr>
                <w:rFonts w:ascii="HG丸ｺﾞｼｯｸM-PRO" w:eastAsia="HG丸ｺﾞｼｯｸM-PRO" w:hAnsi="HG丸ｺﾞｼｯｸM-PRO" w:hint="eastAsia"/>
                <w:sz w:val="18"/>
                <w:szCs w:val="18"/>
              </w:rPr>
              <w:t>・</w:t>
            </w:r>
            <w:r w:rsidRPr="00093738">
              <w:rPr>
                <w:rFonts w:ascii="HG丸ｺﾞｼｯｸM-PRO" w:eastAsia="HG丸ｺﾞｼｯｸM-PRO" w:hAnsi="HG丸ｺﾞｼｯｸM-PRO" w:hint="eastAsia"/>
                <w:sz w:val="18"/>
                <w:szCs w:val="18"/>
              </w:rPr>
              <w:t>吹奏楽部、ダンス部が中心となり他の運動部員</w:t>
            </w:r>
            <w:r w:rsidR="00093738" w:rsidRPr="00093738">
              <w:rPr>
                <w:rFonts w:ascii="HG丸ｺﾞｼｯｸM-PRO" w:eastAsia="HG丸ｺﾞｼｯｸM-PRO" w:hAnsi="HG丸ｺﾞｼｯｸM-PRO" w:hint="eastAsia"/>
                <w:sz w:val="18"/>
                <w:szCs w:val="18"/>
              </w:rPr>
              <w:t>も</w:t>
            </w:r>
            <w:r w:rsidRPr="00093738">
              <w:rPr>
                <w:rFonts w:ascii="HG丸ｺﾞｼｯｸM-PRO" w:eastAsia="HG丸ｺﾞｼｯｸM-PRO" w:hAnsi="HG丸ｺﾞｼｯｸM-PRO" w:hint="eastAsia"/>
                <w:sz w:val="18"/>
                <w:szCs w:val="18"/>
              </w:rPr>
              <w:t>合わせ夏の甲子園大会の友情応援実施</w:t>
            </w:r>
          </w:p>
          <w:p w:rsidR="001E29D4" w:rsidRPr="00093738" w:rsidRDefault="00D3521A" w:rsidP="001E29D4">
            <w:pPr>
              <w:spacing w:line="260" w:lineRule="exact"/>
              <w:ind w:left="2520" w:hangingChars="1400" w:hanging="252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（２）</w:t>
            </w:r>
          </w:p>
          <w:p w:rsidR="003E57A9" w:rsidRPr="00093738" w:rsidRDefault="001E29D4" w:rsidP="001E29D4">
            <w:pPr>
              <w:spacing w:line="260" w:lineRule="exact"/>
              <w:ind w:left="2520" w:hangingChars="1400" w:hanging="252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（あ）</w:t>
            </w:r>
            <w:r w:rsidR="003E57A9" w:rsidRPr="00093738">
              <w:rPr>
                <w:rFonts w:ascii="HG丸ｺﾞｼｯｸM-PRO" w:eastAsia="HG丸ｺﾞｼｯｸM-PRO" w:hAnsi="HG丸ｺﾞｼｯｸM-PRO" w:hint="eastAsia"/>
                <w:sz w:val="18"/>
                <w:szCs w:val="18"/>
              </w:rPr>
              <w:t>学校</w:t>
            </w:r>
            <w:r w:rsidR="00D3521A" w:rsidRPr="00093738">
              <w:rPr>
                <w:rFonts w:ascii="HG丸ｺﾞｼｯｸM-PRO" w:eastAsia="HG丸ｺﾞｼｯｸM-PRO" w:hAnsi="HG丸ｺﾞｼｯｸM-PRO" w:hint="eastAsia"/>
                <w:sz w:val="18"/>
                <w:szCs w:val="18"/>
              </w:rPr>
              <w:t>教育自己診断</w:t>
            </w:r>
          </w:p>
          <w:p w:rsidR="00D3521A" w:rsidRPr="00093738" w:rsidRDefault="001E29D4" w:rsidP="003E57A9">
            <w:pPr>
              <w:spacing w:line="260" w:lineRule="exact"/>
              <w:ind w:leftChars="200" w:left="3480" w:hangingChars="1700" w:hanging="306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「国際理解教育等への肯定感」</w:t>
            </w:r>
            <w:r w:rsidR="00D3521A" w:rsidRPr="00093738">
              <w:rPr>
                <w:rFonts w:ascii="HG丸ｺﾞｼｯｸM-PRO" w:eastAsia="HG丸ｺﾞｼｯｸM-PRO" w:hAnsi="HG丸ｺﾞｼｯｸM-PRO" w:hint="eastAsia"/>
                <w:sz w:val="18"/>
                <w:szCs w:val="18"/>
              </w:rPr>
              <w:t>81.9％</w:t>
            </w:r>
            <w:r w:rsidRPr="00093738">
              <w:rPr>
                <w:rFonts w:ascii="HG丸ｺﾞｼｯｸM-PRO" w:eastAsia="HG丸ｺﾞｼｯｸM-PRO" w:hAnsi="HG丸ｺﾞｼｯｸM-PRO" w:hint="eastAsia"/>
                <w:sz w:val="18"/>
                <w:szCs w:val="18"/>
              </w:rPr>
              <w:t xml:space="preserve">　(○)</w:t>
            </w:r>
          </w:p>
          <w:p w:rsidR="001E29D4" w:rsidRPr="00093738" w:rsidRDefault="001E29D4" w:rsidP="00093738">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（い）軽音楽部が泉佐野市の要請で「中国成都国際音楽祭」に参加</w:t>
            </w:r>
          </w:p>
          <w:p w:rsidR="003E57A9" w:rsidRPr="00093738" w:rsidRDefault="001E29D4" w:rsidP="003E57A9">
            <w:pPr>
              <w:spacing w:line="260" w:lineRule="exact"/>
              <w:ind w:leftChars="300" w:left="63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ユネスコ部が「泉南地域5市3町合同防災訓練」で多言語避難所の役割を担う。</w:t>
            </w:r>
            <w:r w:rsidR="00F778E0" w:rsidRPr="00093738">
              <w:rPr>
                <w:rFonts w:ascii="HG丸ｺﾞｼｯｸM-PRO" w:eastAsia="HG丸ｺﾞｼｯｸM-PRO" w:hAnsi="HG丸ｺﾞｼｯｸM-PRO" w:hint="eastAsia"/>
                <w:sz w:val="18"/>
                <w:szCs w:val="18"/>
              </w:rPr>
              <w:t xml:space="preserve">　　　　　　　　　　　　</w:t>
            </w:r>
            <w:r w:rsidR="003E57A9" w:rsidRPr="00093738">
              <w:rPr>
                <w:rFonts w:ascii="HG丸ｺﾞｼｯｸM-PRO" w:eastAsia="HG丸ｺﾞｼｯｸM-PRO" w:hAnsi="HG丸ｺﾞｼｯｸM-PRO" w:hint="eastAsia"/>
                <w:sz w:val="18"/>
                <w:szCs w:val="18"/>
              </w:rPr>
              <w:t xml:space="preserve">　　</w:t>
            </w:r>
          </w:p>
          <w:p w:rsidR="00D3521A" w:rsidRPr="00093738" w:rsidRDefault="00F778E0" w:rsidP="003E57A9">
            <w:pPr>
              <w:spacing w:line="260" w:lineRule="exact"/>
              <w:ind w:leftChars="300" w:left="630" w:firstLineChars="1600" w:firstLine="288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w:t>
            </w:r>
          </w:p>
          <w:p w:rsidR="00F778E0" w:rsidRPr="00093738" w:rsidRDefault="00F778E0" w:rsidP="00F778E0">
            <w:pPr>
              <w:spacing w:line="260" w:lineRule="exact"/>
              <w:ind w:left="360" w:hangingChars="200" w:hanging="36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（３）</w:t>
            </w:r>
          </w:p>
          <w:p w:rsidR="00F778E0" w:rsidRPr="00093738" w:rsidRDefault="00F778E0" w:rsidP="00F778E0">
            <w:pPr>
              <w:spacing w:line="260" w:lineRule="exac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（あ）</w:t>
            </w:r>
            <w:r w:rsidR="00AD5F23">
              <w:rPr>
                <w:rFonts w:ascii="HG丸ｺﾞｼｯｸM-PRO" w:eastAsia="HG丸ｺﾞｼｯｸM-PRO" w:hAnsi="HG丸ｺﾞｼｯｸM-PRO" w:hint="eastAsia"/>
                <w:sz w:val="18"/>
                <w:szCs w:val="18"/>
              </w:rPr>
              <w:t>学校</w:t>
            </w:r>
            <w:r w:rsidRPr="00093738">
              <w:rPr>
                <w:rFonts w:ascii="HG丸ｺﾞｼｯｸM-PRO" w:eastAsia="HG丸ｺﾞｼｯｸM-PRO" w:hAnsi="HG丸ｺﾞｼｯｸM-PRO" w:hint="eastAsia"/>
                <w:sz w:val="18"/>
                <w:szCs w:val="18"/>
              </w:rPr>
              <w:t>教育自己診断「生徒会活動が活発」</w:t>
            </w:r>
          </w:p>
          <w:p w:rsidR="00F778E0" w:rsidRPr="00093738" w:rsidRDefault="005E60E8" w:rsidP="00F778E0">
            <w:pPr>
              <w:spacing w:line="260" w:lineRule="exact"/>
              <w:ind w:firstLineChars="1400" w:firstLine="25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81.</w:t>
            </w:r>
            <w:r w:rsidRPr="00B11841">
              <w:rPr>
                <w:rFonts w:ascii="HG丸ｺﾞｼｯｸM-PRO" w:eastAsia="HG丸ｺﾞｼｯｸM-PRO" w:hAnsi="HG丸ｺﾞｼｯｸM-PRO" w:hint="eastAsia"/>
                <w:sz w:val="18"/>
                <w:szCs w:val="18"/>
              </w:rPr>
              <w:t>3</w:t>
            </w:r>
            <w:r w:rsidR="00F778E0" w:rsidRPr="00093738">
              <w:rPr>
                <w:rFonts w:ascii="HG丸ｺﾞｼｯｸM-PRO" w:eastAsia="HG丸ｺﾞｼｯｸM-PRO" w:hAnsi="HG丸ｺﾞｼｯｸM-PRO" w:hint="eastAsia"/>
                <w:sz w:val="18"/>
                <w:szCs w:val="18"/>
              </w:rPr>
              <w:t xml:space="preserve">％　</w:t>
            </w:r>
            <w:r w:rsidR="003E57A9" w:rsidRPr="00093738">
              <w:rPr>
                <w:rFonts w:ascii="HG丸ｺﾞｼｯｸM-PRO" w:eastAsia="HG丸ｺﾞｼｯｸM-PRO" w:hAnsi="HG丸ｺﾞｼｯｸM-PRO" w:hint="eastAsia"/>
                <w:sz w:val="18"/>
                <w:szCs w:val="18"/>
              </w:rPr>
              <w:t xml:space="preserve">　</w:t>
            </w:r>
            <w:r w:rsidR="00F778E0" w:rsidRPr="00093738">
              <w:rPr>
                <w:rFonts w:ascii="HG丸ｺﾞｼｯｸM-PRO" w:eastAsia="HG丸ｺﾞｼｯｸM-PRO" w:hAnsi="HG丸ｺﾞｼｯｸM-PRO" w:hint="eastAsia"/>
                <w:sz w:val="18"/>
                <w:szCs w:val="18"/>
              </w:rPr>
              <w:t>(</w:t>
            </w:r>
            <w:r w:rsidR="00F229E5">
              <w:rPr>
                <w:rFonts w:ascii="HG丸ｺﾞｼｯｸM-PRO" w:eastAsia="HG丸ｺﾞｼｯｸM-PRO" w:hAnsi="HG丸ｺﾞｼｯｸM-PRO" w:hint="eastAsia"/>
                <w:sz w:val="18"/>
                <w:szCs w:val="18"/>
              </w:rPr>
              <w:t>△</w:t>
            </w:r>
            <w:r w:rsidR="00F778E0" w:rsidRPr="00093738">
              <w:rPr>
                <w:rFonts w:ascii="HG丸ｺﾞｼｯｸM-PRO" w:eastAsia="HG丸ｺﾞｼｯｸM-PRO" w:hAnsi="HG丸ｺﾞｼｯｸM-PRO" w:hint="eastAsia"/>
                <w:sz w:val="18"/>
                <w:szCs w:val="18"/>
              </w:rPr>
              <w:t>)</w:t>
            </w:r>
          </w:p>
          <w:p w:rsidR="00F778E0" w:rsidRPr="00093738" w:rsidRDefault="00F778E0" w:rsidP="00F778E0">
            <w:pPr>
              <w:spacing w:line="260" w:lineRule="exact"/>
              <w:ind w:left="360" w:hangingChars="200" w:hanging="36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（い）近隣支援学校との交流はできなかったが、「ﾕﾆｾﾌ募金活動」「ﾋﾟﾝｸﾘﾎﾞﾝ運動」実施(○)</w:t>
            </w:r>
          </w:p>
        </w:tc>
      </w:tr>
      <w:tr w:rsidR="00E50B6C" w:rsidRPr="00E50B6C" w:rsidTr="00BC0AA7">
        <w:trPr>
          <w:cantSplit/>
          <w:trHeight w:val="4731"/>
          <w:jc w:val="center"/>
        </w:trPr>
        <w:tc>
          <w:tcPr>
            <w:tcW w:w="881" w:type="dxa"/>
            <w:shd w:val="clear" w:color="auto" w:fill="auto"/>
            <w:textDirection w:val="tbRlV"/>
            <w:vAlign w:val="center"/>
          </w:tcPr>
          <w:p w:rsidR="00B008B1" w:rsidRPr="008871F2" w:rsidRDefault="008871F2" w:rsidP="005248B9">
            <w:pPr>
              <w:spacing w:line="260" w:lineRule="exact"/>
              <w:jc w:val="center"/>
              <w:rPr>
                <w:rFonts w:ascii="HGP創英角ﾎﾟｯﾌﾟ体" w:eastAsia="HGP創英角ﾎﾟｯﾌﾟ体" w:hAnsi="HGP創英角ﾎﾟｯﾌﾟ体"/>
                <w:szCs w:val="21"/>
              </w:rPr>
            </w:pPr>
            <w:r w:rsidRPr="008871F2">
              <w:rPr>
                <w:rFonts w:ascii="HGP創英角ﾎﾟｯﾌﾟ体" w:eastAsia="HGP創英角ﾎﾟｯﾌﾟ体" w:hAnsi="HGP創英角ﾎﾟｯﾌﾟ体" w:hint="eastAsia"/>
                <w:szCs w:val="21"/>
              </w:rPr>
              <w:t>３　生徒の希望をかなえる学校づくり</w:t>
            </w:r>
          </w:p>
        </w:tc>
        <w:tc>
          <w:tcPr>
            <w:tcW w:w="2020" w:type="dxa"/>
            <w:shd w:val="clear" w:color="auto" w:fill="auto"/>
          </w:tcPr>
          <w:p w:rsidR="00D8495A" w:rsidRPr="00614C43" w:rsidRDefault="00D8495A" w:rsidP="005248B9">
            <w:pPr>
              <w:spacing w:line="26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（１）</w:t>
            </w:r>
            <w:r w:rsidRPr="00614C43">
              <w:rPr>
                <w:rFonts w:ascii="HG丸ｺﾞｼｯｸM-PRO" w:eastAsia="HG丸ｺﾞｼｯｸM-PRO" w:hAnsi="ＭＳ ゴシック" w:hint="eastAsia"/>
                <w:color w:val="000000"/>
                <w:sz w:val="18"/>
                <w:szCs w:val="18"/>
              </w:rPr>
              <w:t>満足度の高い学校生活</w:t>
            </w:r>
          </w:p>
          <w:p w:rsidR="001B01C4" w:rsidRPr="00614C43" w:rsidRDefault="001B01C4" w:rsidP="005248B9">
            <w:pPr>
              <w:spacing w:line="260" w:lineRule="exact"/>
              <w:ind w:left="360" w:hangingChars="200" w:hanging="360"/>
              <w:jc w:val="left"/>
              <w:rPr>
                <w:rFonts w:ascii="HG丸ｺﾞｼｯｸM-PRO" w:eastAsia="HG丸ｺﾞｼｯｸM-PRO" w:hAnsi="HG丸ｺﾞｼｯｸM-PRO"/>
                <w:sz w:val="18"/>
                <w:szCs w:val="18"/>
              </w:rPr>
            </w:pPr>
          </w:p>
          <w:p w:rsidR="00D8495A" w:rsidRPr="00614C43" w:rsidRDefault="001B01C4" w:rsidP="005248B9">
            <w:pPr>
              <w:spacing w:line="26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w:t>
            </w:r>
            <w:r w:rsidR="00D8495A" w:rsidRPr="00614C43">
              <w:rPr>
                <w:rFonts w:ascii="HG丸ｺﾞｼｯｸM-PRO" w:eastAsia="HG丸ｺﾞｼｯｸM-PRO" w:hAnsi="HG丸ｺﾞｼｯｸM-PRO" w:hint="eastAsia"/>
                <w:sz w:val="18"/>
                <w:szCs w:val="18"/>
              </w:rPr>
              <w:t>２）</w:t>
            </w:r>
            <w:r w:rsidR="00D8495A" w:rsidRPr="00614C43">
              <w:rPr>
                <w:rFonts w:ascii="HG丸ｺﾞｼｯｸM-PRO" w:eastAsia="HG丸ｺﾞｼｯｸM-PRO" w:hAnsi="ＭＳ ゴシック" w:hint="eastAsia"/>
                <w:color w:val="000000"/>
                <w:sz w:val="18"/>
                <w:szCs w:val="18"/>
              </w:rPr>
              <w:t>遅刻・服装指導等の継続、清潔できれいな学校作り、メディアリテラシー教育推進、自宅学習時間の確保</w:t>
            </w:r>
          </w:p>
          <w:p w:rsidR="00D8495A" w:rsidRPr="00614C43" w:rsidRDefault="00D8495A" w:rsidP="005248B9">
            <w:pPr>
              <w:spacing w:line="260" w:lineRule="exact"/>
              <w:jc w:val="left"/>
              <w:rPr>
                <w:rFonts w:ascii="HG丸ｺﾞｼｯｸM-PRO" w:eastAsia="HG丸ｺﾞｼｯｸM-PRO" w:hAnsi="HG丸ｺﾞｼｯｸM-PRO"/>
                <w:sz w:val="18"/>
                <w:szCs w:val="18"/>
              </w:rPr>
            </w:pPr>
          </w:p>
          <w:p w:rsidR="00D8495A" w:rsidRPr="00614C43" w:rsidRDefault="00D8495A" w:rsidP="005248B9">
            <w:pPr>
              <w:spacing w:line="260" w:lineRule="exact"/>
              <w:jc w:val="left"/>
              <w:rPr>
                <w:rFonts w:ascii="HG丸ｺﾞｼｯｸM-PRO" w:eastAsia="HG丸ｺﾞｼｯｸM-PRO" w:hAnsi="HG丸ｺﾞｼｯｸM-PRO"/>
                <w:sz w:val="18"/>
                <w:szCs w:val="18"/>
              </w:rPr>
            </w:pPr>
          </w:p>
          <w:p w:rsidR="00CA5722" w:rsidRDefault="00D8495A" w:rsidP="005248B9">
            <w:pPr>
              <w:spacing w:line="260" w:lineRule="exact"/>
              <w:rPr>
                <w:rFonts w:ascii="HG丸ｺﾞｼｯｸM-PRO" w:eastAsia="HG丸ｺﾞｼｯｸM-PRO" w:hAnsi="ＭＳ ゴシック"/>
                <w:color w:val="000000"/>
                <w:sz w:val="18"/>
                <w:szCs w:val="18"/>
              </w:rPr>
            </w:pPr>
            <w:r w:rsidRPr="00614C43">
              <w:rPr>
                <w:rFonts w:ascii="HG丸ｺﾞｼｯｸM-PRO" w:eastAsia="HG丸ｺﾞｼｯｸM-PRO" w:hAnsi="HG丸ｺﾞｼｯｸM-PRO" w:hint="eastAsia"/>
                <w:sz w:val="18"/>
                <w:szCs w:val="18"/>
              </w:rPr>
              <w:t>（３）</w:t>
            </w:r>
            <w:r w:rsidRPr="00614C43">
              <w:rPr>
                <w:rFonts w:ascii="HG丸ｺﾞｼｯｸM-PRO" w:eastAsia="HG丸ｺﾞｼｯｸM-PRO" w:hAnsi="ＭＳ ゴシック" w:hint="eastAsia"/>
                <w:color w:val="000000"/>
                <w:sz w:val="18"/>
                <w:szCs w:val="18"/>
              </w:rPr>
              <w:t>情報発信を重要</w:t>
            </w:r>
          </w:p>
          <w:p w:rsidR="00B62E1B" w:rsidRDefault="00CA5722" w:rsidP="005248B9">
            <w:pPr>
              <w:spacing w:line="260" w:lineRule="exact"/>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 xml:space="preserve">　　</w:t>
            </w:r>
            <w:r w:rsidR="00D8495A" w:rsidRPr="00614C43">
              <w:rPr>
                <w:rFonts w:ascii="HG丸ｺﾞｼｯｸM-PRO" w:eastAsia="HG丸ｺﾞｼｯｸM-PRO" w:hAnsi="ＭＳ ゴシック" w:hint="eastAsia"/>
                <w:color w:val="000000"/>
                <w:sz w:val="18"/>
                <w:szCs w:val="18"/>
              </w:rPr>
              <w:t>視</w:t>
            </w:r>
          </w:p>
          <w:p w:rsidR="00BC0AA7" w:rsidRDefault="00BC0AA7" w:rsidP="005248B9">
            <w:pPr>
              <w:spacing w:line="260" w:lineRule="exact"/>
              <w:rPr>
                <w:rFonts w:ascii="HG丸ｺﾞｼｯｸM-PRO" w:eastAsia="HG丸ｺﾞｼｯｸM-PRO" w:hAnsi="ＭＳ ゴシック"/>
                <w:color w:val="000000"/>
                <w:sz w:val="18"/>
                <w:szCs w:val="18"/>
              </w:rPr>
            </w:pPr>
          </w:p>
          <w:p w:rsidR="00BC0AA7" w:rsidRPr="00614C43" w:rsidRDefault="00BC0AA7" w:rsidP="005248B9">
            <w:pPr>
              <w:spacing w:line="260" w:lineRule="exact"/>
              <w:rPr>
                <w:rFonts w:ascii="HG丸ｺﾞｼｯｸM-PRO" w:eastAsia="HG丸ｺﾞｼｯｸM-PRO" w:hAnsi="ＭＳ ゴシック"/>
                <w:color w:val="000000"/>
                <w:sz w:val="18"/>
                <w:szCs w:val="18"/>
              </w:rPr>
            </w:pPr>
          </w:p>
          <w:p w:rsidR="00B62E1B" w:rsidRPr="00614C43" w:rsidRDefault="00B62E1B" w:rsidP="005248B9">
            <w:pPr>
              <w:spacing w:line="260" w:lineRule="exact"/>
              <w:rPr>
                <w:rFonts w:ascii="HG丸ｺﾞｼｯｸM-PRO" w:eastAsia="HG丸ｺﾞｼｯｸM-PRO" w:hAnsi="ＭＳ ゴシック"/>
                <w:color w:val="000000"/>
                <w:sz w:val="18"/>
                <w:szCs w:val="18"/>
              </w:rPr>
            </w:pPr>
          </w:p>
          <w:p w:rsidR="00B62E1B" w:rsidRPr="00614C43" w:rsidRDefault="00B62E1B" w:rsidP="005248B9">
            <w:pPr>
              <w:spacing w:line="260" w:lineRule="exact"/>
              <w:ind w:left="360" w:hangingChars="200" w:hanging="360"/>
              <w:rPr>
                <w:rFonts w:ascii="ＭＳ 明朝" w:hAnsi="ＭＳ 明朝"/>
                <w:sz w:val="20"/>
                <w:szCs w:val="20"/>
              </w:rPr>
            </w:pPr>
            <w:r w:rsidRPr="00614C43">
              <w:rPr>
                <w:rFonts w:ascii="HG丸ｺﾞｼｯｸM-PRO" w:eastAsia="HG丸ｺﾞｼｯｸM-PRO" w:hAnsi="ＭＳ ゴシック" w:hint="eastAsia"/>
                <w:color w:val="000000"/>
                <w:sz w:val="18"/>
                <w:szCs w:val="18"/>
              </w:rPr>
              <w:t>（４）ノークラブデー活用と働き方改革</w:t>
            </w:r>
          </w:p>
        </w:tc>
        <w:tc>
          <w:tcPr>
            <w:tcW w:w="4572" w:type="dxa"/>
            <w:tcBorders>
              <w:right w:val="dashed" w:sz="4" w:space="0" w:color="auto"/>
            </w:tcBorders>
            <w:shd w:val="clear" w:color="auto" w:fill="auto"/>
          </w:tcPr>
          <w:p w:rsidR="004C3798" w:rsidRDefault="004C3798" w:rsidP="005248B9">
            <w:pPr>
              <w:spacing w:line="26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（１）従来からの学校生活に対しての高い満足度を維持する。</w:t>
            </w:r>
          </w:p>
          <w:p w:rsidR="00CA5722" w:rsidRPr="00614C43" w:rsidRDefault="00CA5722" w:rsidP="005248B9">
            <w:pPr>
              <w:spacing w:line="260" w:lineRule="exact"/>
              <w:ind w:left="360" w:hangingChars="200" w:hanging="360"/>
              <w:jc w:val="left"/>
              <w:rPr>
                <w:rFonts w:ascii="HG丸ｺﾞｼｯｸM-PRO" w:eastAsia="HG丸ｺﾞｼｯｸM-PRO" w:hAnsi="HG丸ｺﾞｼｯｸM-PRO"/>
                <w:sz w:val="18"/>
                <w:szCs w:val="18"/>
              </w:rPr>
            </w:pPr>
          </w:p>
          <w:p w:rsidR="004C3798" w:rsidRPr="00614C43" w:rsidRDefault="004C3798" w:rsidP="005248B9">
            <w:pPr>
              <w:spacing w:line="260" w:lineRule="exact"/>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（２）</w:t>
            </w:r>
          </w:p>
          <w:p w:rsidR="004C3798" w:rsidRPr="00614C43" w:rsidRDefault="004C3798" w:rsidP="005248B9">
            <w:pPr>
              <w:spacing w:line="260" w:lineRule="exact"/>
              <w:ind w:left="540" w:hangingChars="300" w:hanging="54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（あ）遅刻指導を継続し、さらに時間を守る意識を高め、生徒の生活習慣を向上させる。</w:t>
            </w:r>
          </w:p>
          <w:p w:rsidR="004C3798" w:rsidRPr="00614C43" w:rsidRDefault="004C3798" w:rsidP="005248B9">
            <w:pPr>
              <w:spacing w:line="26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（い）高校1年生の母校訪問を含め、中学生から「あこがれられる」高校生としてのあり方を追求する。</w:t>
            </w:r>
          </w:p>
          <w:p w:rsidR="001B01C4" w:rsidRPr="00614C43" w:rsidRDefault="004C3798" w:rsidP="005248B9">
            <w:pPr>
              <w:spacing w:line="260" w:lineRule="exact"/>
              <w:ind w:firstLineChars="200" w:firstLine="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＊ボランティアや出前授業など</w:t>
            </w:r>
          </w:p>
          <w:p w:rsidR="001B01C4" w:rsidRPr="00614C43" w:rsidRDefault="001B01C4" w:rsidP="005248B9">
            <w:pPr>
              <w:spacing w:line="260" w:lineRule="exact"/>
              <w:ind w:left="540" w:hangingChars="300" w:hanging="54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（う）メディアリテラシー教育（SNSに関する指導）を計画的に行う。</w:t>
            </w:r>
          </w:p>
          <w:p w:rsidR="001B01C4" w:rsidRPr="00614C43" w:rsidRDefault="001B01C4" w:rsidP="005248B9">
            <w:pPr>
              <w:spacing w:line="260" w:lineRule="exact"/>
              <w:jc w:val="left"/>
              <w:rPr>
                <w:rFonts w:ascii="HG丸ｺﾞｼｯｸM-PRO" w:eastAsia="HG丸ｺﾞｼｯｸM-PRO" w:hAnsi="HG丸ｺﾞｼｯｸM-PRO"/>
                <w:sz w:val="18"/>
                <w:szCs w:val="18"/>
              </w:rPr>
            </w:pPr>
          </w:p>
          <w:p w:rsidR="004C3798" w:rsidRPr="00614C43" w:rsidRDefault="00BC0AA7" w:rsidP="005248B9">
            <w:pPr>
              <w:spacing w:line="2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4C3798" w:rsidRPr="00614C43">
              <w:rPr>
                <w:rFonts w:ascii="HG丸ｺﾞｼｯｸM-PRO" w:eastAsia="HG丸ｺﾞｼｯｸM-PRO" w:hAnsi="HG丸ｺﾞｼｯｸM-PRO" w:hint="eastAsia"/>
                <w:sz w:val="18"/>
                <w:szCs w:val="18"/>
              </w:rPr>
              <w:t>3</w:t>
            </w:r>
            <w:r>
              <w:rPr>
                <w:rFonts w:ascii="HG丸ｺﾞｼｯｸM-PRO" w:eastAsia="HG丸ｺﾞｼｯｸM-PRO" w:hAnsi="HG丸ｺﾞｼｯｸM-PRO" w:hint="eastAsia"/>
                <w:sz w:val="18"/>
                <w:szCs w:val="18"/>
              </w:rPr>
              <w:t>）</w:t>
            </w:r>
          </w:p>
          <w:p w:rsidR="004C3798" w:rsidRPr="00614C43" w:rsidRDefault="004C3798" w:rsidP="005248B9">
            <w:pPr>
              <w:spacing w:line="260" w:lineRule="exact"/>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（あ）全員で広報する体制をさらに強化する。</w:t>
            </w:r>
          </w:p>
          <w:p w:rsidR="00B008B1" w:rsidRPr="00614C43" w:rsidRDefault="004C3798" w:rsidP="005248B9">
            <w:pPr>
              <w:spacing w:line="260" w:lineRule="exact"/>
              <w:ind w:left="450" w:hangingChars="250" w:hanging="450"/>
              <w:jc w:val="left"/>
              <w:rPr>
                <w:rFonts w:ascii="ＭＳ 明朝" w:hAnsi="ＭＳ 明朝"/>
                <w:sz w:val="20"/>
                <w:szCs w:val="20"/>
              </w:rPr>
            </w:pPr>
            <w:r w:rsidRPr="00614C43">
              <w:rPr>
                <w:rFonts w:ascii="HG丸ｺﾞｼｯｸM-PRO" w:eastAsia="HG丸ｺﾞｼｯｸM-PRO" w:hAnsi="HG丸ｺﾞｼｯｸM-PRO" w:hint="eastAsia"/>
                <w:sz w:val="18"/>
                <w:szCs w:val="18"/>
              </w:rPr>
              <w:t>（い）広報スタイルをさらにブラッシュアップ</w:t>
            </w:r>
            <w:r w:rsidR="00270E8F" w:rsidRPr="00614C43">
              <w:rPr>
                <w:rFonts w:ascii="HG丸ｺﾞｼｯｸM-PRO" w:eastAsia="HG丸ｺﾞｼｯｸM-PRO" w:hAnsi="HG丸ｺﾞｼｯｸM-PRO" w:hint="eastAsia"/>
                <w:sz w:val="18"/>
                <w:szCs w:val="18"/>
              </w:rPr>
              <w:t>し、</w:t>
            </w:r>
            <w:r w:rsidRPr="00614C43">
              <w:rPr>
                <w:rFonts w:ascii="HG丸ｺﾞｼｯｸM-PRO" w:eastAsia="HG丸ｺﾞｼｯｸM-PRO" w:hAnsi="HG丸ｺﾞｼｯｸM-PRO" w:hint="eastAsia"/>
                <w:sz w:val="18"/>
                <w:szCs w:val="18"/>
              </w:rPr>
              <w:t>広報媒体（チラシ・リーフレット、WEB）</w:t>
            </w:r>
            <w:r w:rsidR="001B01C4" w:rsidRPr="00614C43">
              <w:rPr>
                <w:rFonts w:ascii="HG丸ｺﾞｼｯｸM-PRO" w:eastAsia="HG丸ｺﾞｼｯｸM-PRO" w:hAnsi="HG丸ｺﾞｼｯｸM-PRO" w:hint="eastAsia"/>
                <w:sz w:val="18"/>
                <w:szCs w:val="18"/>
              </w:rPr>
              <w:t>に継続的に工夫を加える</w:t>
            </w:r>
            <w:r w:rsidRPr="00614C43">
              <w:rPr>
                <w:rFonts w:ascii="HG丸ｺﾞｼｯｸM-PRO" w:eastAsia="HG丸ｺﾞｼｯｸM-PRO" w:hAnsi="HG丸ｺﾞｼｯｸM-PRO" w:hint="eastAsia"/>
                <w:sz w:val="18"/>
                <w:szCs w:val="18"/>
              </w:rPr>
              <w:t>。</w:t>
            </w:r>
          </w:p>
          <w:p w:rsidR="00B62E1B" w:rsidRPr="00614C43" w:rsidRDefault="00BC0AA7" w:rsidP="00B11841">
            <w:pPr>
              <w:spacing w:line="260" w:lineRule="exact"/>
              <w:ind w:left="360" w:hangingChars="200" w:hanging="360"/>
              <w:jc w:val="left"/>
              <w:rPr>
                <w:rFonts w:ascii="ＭＳ 明朝" w:hAnsi="ＭＳ 明朝"/>
                <w:sz w:val="20"/>
                <w:szCs w:val="20"/>
              </w:rPr>
            </w:pPr>
            <w:r>
              <w:rPr>
                <w:rFonts w:ascii="HG丸ｺﾞｼｯｸM-PRO" w:eastAsia="HG丸ｺﾞｼｯｸM-PRO" w:hAnsi="HG丸ｺﾞｼｯｸM-PRO" w:hint="eastAsia"/>
                <w:sz w:val="18"/>
                <w:szCs w:val="18"/>
              </w:rPr>
              <w:t>（</w:t>
            </w:r>
            <w:r w:rsidR="00B62E1B" w:rsidRPr="00614C43">
              <w:rPr>
                <w:rFonts w:ascii="HG丸ｺﾞｼｯｸM-PRO" w:eastAsia="HG丸ｺﾞｼｯｸM-PRO" w:hAnsi="HG丸ｺﾞｼｯｸM-PRO" w:hint="eastAsia"/>
                <w:sz w:val="18"/>
                <w:szCs w:val="18"/>
              </w:rPr>
              <w:t>４</w:t>
            </w:r>
            <w:r>
              <w:rPr>
                <w:rFonts w:ascii="HG丸ｺﾞｼｯｸM-PRO" w:eastAsia="HG丸ｺﾞｼｯｸM-PRO" w:hAnsi="HG丸ｺﾞｼｯｸM-PRO" w:hint="eastAsia"/>
                <w:sz w:val="18"/>
                <w:szCs w:val="18"/>
              </w:rPr>
              <w:t>）</w:t>
            </w:r>
            <w:r w:rsidR="00B62E1B" w:rsidRPr="00614C43">
              <w:rPr>
                <w:rFonts w:ascii="HG丸ｺﾞｼｯｸM-PRO" w:eastAsia="HG丸ｺﾞｼｯｸM-PRO" w:hAnsi="HG丸ｺﾞｼｯｸM-PRO" w:hint="eastAsia"/>
                <w:sz w:val="18"/>
                <w:szCs w:val="18"/>
              </w:rPr>
              <w:t>ノークラブデーと働き方改革の理解を深め、実践につなぐ。</w:t>
            </w:r>
          </w:p>
        </w:tc>
        <w:tc>
          <w:tcPr>
            <w:tcW w:w="3366" w:type="dxa"/>
            <w:tcBorders>
              <w:right w:val="dashed" w:sz="4" w:space="0" w:color="auto"/>
            </w:tcBorders>
          </w:tcPr>
          <w:p w:rsidR="004C3798" w:rsidRPr="00614C43" w:rsidRDefault="004C3798" w:rsidP="005248B9">
            <w:pPr>
              <w:spacing w:line="26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w:t>
            </w:r>
            <w:r w:rsidR="001B01C4" w:rsidRPr="00614C43">
              <w:rPr>
                <w:rFonts w:ascii="HG丸ｺﾞｼｯｸM-PRO" w:eastAsia="HG丸ｺﾞｼｯｸM-PRO" w:hAnsi="HG丸ｺﾞｼｯｸM-PRO" w:hint="eastAsia"/>
                <w:sz w:val="18"/>
                <w:szCs w:val="18"/>
              </w:rPr>
              <w:t>１</w:t>
            </w:r>
            <w:r w:rsidRPr="00614C43">
              <w:rPr>
                <w:rFonts w:ascii="HG丸ｺﾞｼｯｸM-PRO" w:eastAsia="HG丸ｺﾞｼｯｸM-PRO" w:hAnsi="HG丸ｺﾞｼｯｸM-PRO" w:hint="eastAsia"/>
                <w:sz w:val="18"/>
                <w:szCs w:val="18"/>
              </w:rPr>
              <w:t>）学校教育自己診断アンケートによる満足感</w:t>
            </w:r>
            <w:r w:rsidR="00D266FC" w:rsidRPr="00B11841">
              <w:rPr>
                <w:rFonts w:ascii="HG丸ｺﾞｼｯｸM-PRO" w:eastAsia="HG丸ｺﾞｼｯｸM-PRO" w:hAnsi="HG丸ｺﾞｼｯｸM-PRO" w:hint="eastAsia"/>
                <w:sz w:val="18"/>
                <w:szCs w:val="18"/>
              </w:rPr>
              <w:t>80</w:t>
            </w:r>
            <w:r w:rsidRPr="00614C43">
              <w:rPr>
                <w:rFonts w:ascii="HG丸ｺﾞｼｯｸM-PRO" w:eastAsia="HG丸ｺﾞｼｯｸM-PRO" w:hAnsi="HG丸ｺﾞｼｯｸM-PRO" w:hint="eastAsia"/>
                <w:sz w:val="18"/>
                <w:szCs w:val="18"/>
              </w:rPr>
              <w:t>％を</w:t>
            </w:r>
            <w:r w:rsidR="001B01C4" w:rsidRPr="00614C43">
              <w:rPr>
                <w:rFonts w:ascii="HG丸ｺﾞｼｯｸM-PRO" w:eastAsia="HG丸ｺﾞｼｯｸM-PRO" w:hAnsi="HG丸ｺﾞｼｯｸM-PRO" w:hint="eastAsia"/>
                <w:sz w:val="18"/>
                <w:szCs w:val="18"/>
              </w:rPr>
              <w:t>維持する</w:t>
            </w:r>
            <w:r w:rsidRPr="00614C43">
              <w:rPr>
                <w:rFonts w:ascii="HG丸ｺﾞｼｯｸM-PRO" w:eastAsia="HG丸ｺﾞｼｯｸM-PRO" w:hAnsi="HG丸ｺﾞｼｯｸM-PRO" w:hint="eastAsia"/>
                <w:sz w:val="18"/>
                <w:szCs w:val="18"/>
              </w:rPr>
              <w:t>。</w:t>
            </w:r>
          </w:p>
          <w:p w:rsidR="00B434F4" w:rsidRPr="00614C43" w:rsidRDefault="004C3798" w:rsidP="005248B9">
            <w:pPr>
              <w:spacing w:line="260" w:lineRule="exact"/>
              <w:ind w:leftChars="200" w:left="420"/>
              <w:jc w:val="left"/>
              <w:rPr>
                <w:rFonts w:ascii="HG丸ｺﾞｼｯｸM-PRO" w:eastAsia="HG丸ｺﾞｼｯｸM-PRO" w:hAnsi="HG丸ｺﾞｼｯｸM-PRO"/>
                <w:sz w:val="20"/>
                <w:szCs w:val="20"/>
              </w:rPr>
            </w:pPr>
            <w:r w:rsidRPr="00614C43">
              <w:rPr>
                <w:rFonts w:ascii="HG丸ｺﾞｼｯｸM-PRO" w:eastAsia="HG丸ｺﾞｼｯｸM-PRO" w:hAnsi="HG丸ｺﾞｼｯｸM-PRO" w:hint="eastAsia"/>
                <w:sz w:val="16"/>
                <w:szCs w:val="16"/>
              </w:rPr>
              <w:t>（2</w:t>
            </w:r>
            <w:r w:rsidR="001B01C4" w:rsidRPr="00614C43">
              <w:rPr>
                <w:rFonts w:ascii="HG丸ｺﾞｼｯｸM-PRO" w:eastAsia="HG丸ｺﾞｼｯｸM-PRO" w:hAnsi="HG丸ｺﾞｼｯｸM-PRO" w:hint="eastAsia"/>
                <w:sz w:val="16"/>
                <w:szCs w:val="16"/>
              </w:rPr>
              <w:t>9</w:t>
            </w:r>
            <w:r w:rsidRPr="00614C43">
              <w:rPr>
                <w:rFonts w:ascii="HG丸ｺﾞｼｯｸM-PRO" w:eastAsia="HG丸ｺﾞｼｯｸM-PRO" w:hAnsi="HG丸ｺﾞｼｯｸM-PRO" w:hint="eastAsia"/>
                <w:sz w:val="16"/>
                <w:szCs w:val="16"/>
              </w:rPr>
              <w:t>年度8</w:t>
            </w:r>
            <w:r w:rsidR="004526D0" w:rsidRPr="00614C43">
              <w:rPr>
                <w:rFonts w:ascii="HG丸ｺﾞｼｯｸM-PRO" w:eastAsia="HG丸ｺﾞｼｯｸM-PRO" w:hAnsi="HG丸ｺﾞｼｯｸM-PRO" w:hint="eastAsia"/>
                <w:sz w:val="16"/>
                <w:szCs w:val="16"/>
              </w:rPr>
              <w:t>2.9</w:t>
            </w:r>
            <w:r w:rsidRPr="00614C43">
              <w:rPr>
                <w:rFonts w:ascii="HG丸ｺﾞｼｯｸM-PRO" w:eastAsia="HG丸ｺﾞｼｯｸM-PRO" w:hAnsi="HG丸ｺﾞｼｯｸM-PRO" w:hint="eastAsia"/>
                <w:sz w:val="16"/>
                <w:szCs w:val="16"/>
              </w:rPr>
              <w:t>%）</w:t>
            </w:r>
          </w:p>
          <w:p w:rsidR="005B66F8" w:rsidRPr="00614C43" w:rsidRDefault="00BC0AA7" w:rsidP="005248B9">
            <w:pPr>
              <w:spacing w:line="260" w:lineRule="exact"/>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434F4" w:rsidRPr="00614C43">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w:t>
            </w:r>
          </w:p>
          <w:p w:rsidR="00B434F4" w:rsidRPr="00614C43" w:rsidRDefault="00B434F4" w:rsidP="005248B9">
            <w:pPr>
              <w:spacing w:line="26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（あ）年間総遅刻数</w:t>
            </w:r>
            <w:r w:rsidR="00D266FC">
              <w:rPr>
                <w:rFonts w:ascii="HG丸ｺﾞｼｯｸM-PRO" w:eastAsia="HG丸ｺﾞｼｯｸM-PRO" w:hAnsi="HG丸ｺﾞｼｯｸM-PRO" w:hint="eastAsia"/>
                <w:sz w:val="18"/>
                <w:szCs w:val="18"/>
              </w:rPr>
              <w:t>2,0</w:t>
            </w:r>
            <w:r w:rsidRPr="00614C43">
              <w:rPr>
                <w:rFonts w:ascii="HG丸ｺﾞｼｯｸM-PRO" w:eastAsia="HG丸ｺﾞｼｯｸM-PRO" w:hAnsi="HG丸ｺﾞｼｯｸM-PRO" w:hint="eastAsia"/>
                <w:sz w:val="18"/>
                <w:szCs w:val="18"/>
              </w:rPr>
              <w:t>00</w:t>
            </w:r>
            <w:r w:rsidR="000D24E7">
              <w:rPr>
                <w:rFonts w:ascii="HG丸ｺﾞｼｯｸM-PRO" w:eastAsia="HG丸ｺﾞｼｯｸM-PRO" w:hAnsi="HG丸ｺﾞｼｯｸM-PRO" w:hint="eastAsia"/>
                <w:sz w:val="18"/>
                <w:szCs w:val="18"/>
              </w:rPr>
              <w:t>件</w:t>
            </w:r>
            <w:r w:rsidRPr="00614C43">
              <w:rPr>
                <w:rFonts w:ascii="HG丸ｺﾞｼｯｸM-PRO" w:eastAsia="HG丸ｺﾞｼｯｸM-PRO" w:hAnsi="HG丸ｺﾞｼｯｸM-PRO" w:hint="eastAsia"/>
                <w:sz w:val="18"/>
                <w:szCs w:val="18"/>
              </w:rPr>
              <w:t>以内を目標とする。</w:t>
            </w:r>
          </w:p>
          <w:p w:rsidR="00B434F4" w:rsidRDefault="00B434F4" w:rsidP="005248B9">
            <w:pPr>
              <w:spacing w:line="26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 xml:space="preserve">　</w:t>
            </w:r>
            <w:r w:rsidR="00CA5722">
              <w:rPr>
                <w:rFonts w:ascii="HG丸ｺﾞｼｯｸM-PRO" w:eastAsia="HG丸ｺﾞｼｯｸM-PRO" w:hAnsi="HG丸ｺﾞｼｯｸM-PRO" w:hint="eastAsia"/>
                <w:sz w:val="18"/>
                <w:szCs w:val="18"/>
              </w:rPr>
              <w:t xml:space="preserve">　</w:t>
            </w:r>
            <w:r w:rsidRPr="00614C43">
              <w:rPr>
                <w:rFonts w:ascii="HG丸ｺﾞｼｯｸM-PRO" w:eastAsia="HG丸ｺﾞｼｯｸM-PRO" w:hAnsi="HG丸ｺﾞｼｯｸM-PRO" w:hint="eastAsia"/>
                <w:sz w:val="18"/>
                <w:szCs w:val="18"/>
              </w:rPr>
              <w:t xml:space="preserve">　</w:t>
            </w:r>
            <w:r w:rsidR="00D266FC">
              <w:rPr>
                <w:rFonts w:ascii="HG丸ｺﾞｼｯｸM-PRO" w:eastAsia="HG丸ｺﾞｼｯｸM-PRO" w:hAnsi="HG丸ｺﾞｼｯｸM-PRO" w:hint="eastAsia"/>
                <w:sz w:val="18"/>
                <w:szCs w:val="18"/>
              </w:rPr>
              <w:t>（</w:t>
            </w:r>
            <w:r w:rsidRPr="00614C43">
              <w:rPr>
                <w:rFonts w:ascii="HG丸ｺﾞｼｯｸM-PRO" w:eastAsia="HG丸ｺﾞｼｯｸM-PRO" w:hAnsi="HG丸ｺﾞｼｯｸM-PRO" w:hint="eastAsia"/>
                <w:sz w:val="18"/>
                <w:szCs w:val="18"/>
              </w:rPr>
              <w:t>H2</w:t>
            </w:r>
            <w:r w:rsidR="006B31EF" w:rsidRPr="00614C43">
              <w:rPr>
                <w:rFonts w:ascii="HG丸ｺﾞｼｯｸM-PRO" w:eastAsia="HG丸ｺﾞｼｯｸM-PRO" w:hAnsi="HG丸ｺﾞｼｯｸM-PRO" w:hint="eastAsia"/>
                <w:sz w:val="18"/>
                <w:szCs w:val="18"/>
              </w:rPr>
              <w:t>9</w:t>
            </w:r>
            <w:r w:rsidRPr="00614C43">
              <w:rPr>
                <w:rFonts w:ascii="HG丸ｺﾞｼｯｸM-PRO" w:eastAsia="HG丸ｺﾞｼｯｸM-PRO" w:hAnsi="HG丸ｺﾞｼｯｸM-PRO" w:hint="eastAsia"/>
                <w:sz w:val="18"/>
                <w:szCs w:val="18"/>
              </w:rPr>
              <w:t>:</w:t>
            </w:r>
            <w:r w:rsidR="006B31EF" w:rsidRPr="00614C43">
              <w:t xml:space="preserve"> </w:t>
            </w:r>
            <w:r w:rsidR="00D266FC">
              <w:rPr>
                <w:rFonts w:ascii="HG丸ｺﾞｼｯｸM-PRO" w:eastAsia="HG丸ｺﾞｼｯｸM-PRO" w:hAnsi="HG丸ｺﾞｼｯｸM-PRO" w:hint="eastAsia"/>
                <w:sz w:val="18"/>
                <w:szCs w:val="18"/>
              </w:rPr>
              <w:t>2,1</w:t>
            </w:r>
            <w:r w:rsidR="006B31EF" w:rsidRPr="00614C43">
              <w:rPr>
                <w:rFonts w:ascii="HG丸ｺﾞｼｯｸM-PRO" w:eastAsia="HG丸ｺﾞｼｯｸM-PRO" w:hAnsi="HG丸ｺﾞｼｯｸM-PRO"/>
                <w:sz w:val="18"/>
                <w:szCs w:val="18"/>
              </w:rPr>
              <w:t>47</w:t>
            </w:r>
            <w:r w:rsidR="000D24E7">
              <w:rPr>
                <w:rFonts w:ascii="HG丸ｺﾞｼｯｸM-PRO" w:eastAsia="HG丸ｺﾞｼｯｸM-PRO" w:hAnsi="HG丸ｺﾞｼｯｸM-PRO" w:hint="eastAsia"/>
                <w:sz w:val="18"/>
                <w:szCs w:val="18"/>
              </w:rPr>
              <w:t>件</w:t>
            </w:r>
            <w:r w:rsidR="00D266FC">
              <w:rPr>
                <w:rFonts w:ascii="HG丸ｺﾞｼｯｸM-PRO" w:eastAsia="HG丸ｺﾞｼｯｸM-PRO" w:hAnsi="HG丸ｺﾞｼｯｸM-PRO" w:hint="eastAsia"/>
                <w:sz w:val="18"/>
                <w:szCs w:val="18"/>
              </w:rPr>
              <w:t>）</w:t>
            </w:r>
          </w:p>
          <w:p w:rsidR="00CA5722" w:rsidRDefault="00CA5722" w:rsidP="005248B9">
            <w:pPr>
              <w:spacing w:line="260" w:lineRule="exact"/>
              <w:ind w:left="360" w:hangingChars="200" w:hanging="360"/>
              <w:jc w:val="left"/>
              <w:rPr>
                <w:rFonts w:ascii="HG丸ｺﾞｼｯｸM-PRO" w:eastAsia="HG丸ｺﾞｼｯｸM-PRO" w:hAnsi="HG丸ｺﾞｼｯｸM-PRO"/>
                <w:sz w:val="18"/>
                <w:szCs w:val="18"/>
              </w:rPr>
            </w:pPr>
          </w:p>
          <w:p w:rsidR="00CA5722" w:rsidRPr="00614C43" w:rsidRDefault="00CA5722" w:rsidP="005248B9">
            <w:pPr>
              <w:spacing w:line="260" w:lineRule="exact"/>
              <w:ind w:left="360" w:hangingChars="200" w:hanging="360"/>
              <w:jc w:val="left"/>
              <w:rPr>
                <w:rFonts w:ascii="HG丸ｺﾞｼｯｸM-PRO" w:eastAsia="HG丸ｺﾞｼｯｸM-PRO" w:hAnsi="HG丸ｺﾞｼｯｸM-PRO"/>
                <w:sz w:val="18"/>
                <w:szCs w:val="18"/>
              </w:rPr>
            </w:pPr>
          </w:p>
          <w:p w:rsidR="00B434F4" w:rsidRPr="00614C43" w:rsidRDefault="00B434F4" w:rsidP="005248B9">
            <w:pPr>
              <w:spacing w:line="26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（う）各学期の終業式にSNS活用に関する生徒指導課からの講話を行う。</w:t>
            </w:r>
          </w:p>
          <w:p w:rsidR="00B434F4" w:rsidRPr="00614C43" w:rsidRDefault="00B434F4" w:rsidP="005248B9">
            <w:pPr>
              <w:spacing w:line="260" w:lineRule="exact"/>
              <w:ind w:left="360" w:hangingChars="200" w:hanging="360"/>
              <w:jc w:val="left"/>
              <w:rPr>
                <w:rFonts w:ascii="HG丸ｺﾞｼｯｸM-PRO" w:eastAsia="HG丸ｺﾞｼｯｸM-PRO" w:hAnsi="HG丸ｺﾞｼｯｸM-PRO"/>
                <w:sz w:val="18"/>
                <w:szCs w:val="18"/>
              </w:rPr>
            </w:pPr>
          </w:p>
          <w:p w:rsidR="00B434F4" w:rsidRPr="00614C43" w:rsidRDefault="00BC0AA7" w:rsidP="005248B9">
            <w:pPr>
              <w:spacing w:line="2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434F4" w:rsidRPr="00614C43">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sz w:val="18"/>
                <w:szCs w:val="18"/>
              </w:rPr>
              <w:t>）</w:t>
            </w:r>
          </w:p>
          <w:p w:rsidR="00B434F4" w:rsidRPr="00614C43" w:rsidRDefault="00B434F4" w:rsidP="005248B9">
            <w:pPr>
              <w:spacing w:line="260" w:lineRule="exact"/>
              <w:ind w:leftChars="99" w:left="208"/>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学校説明会や体験授業の参加者がのべ</w:t>
            </w:r>
            <w:r w:rsidR="00D266FC" w:rsidRPr="00B11841">
              <w:rPr>
                <w:rFonts w:ascii="HG丸ｺﾞｼｯｸM-PRO" w:eastAsia="HG丸ｺﾞｼｯｸM-PRO" w:hAnsi="HG丸ｺﾞｼｯｸM-PRO" w:hint="eastAsia"/>
                <w:sz w:val="18"/>
                <w:szCs w:val="18"/>
              </w:rPr>
              <w:t>900</w:t>
            </w:r>
            <w:r w:rsidRPr="00614C43">
              <w:rPr>
                <w:rFonts w:ascii="HG丸ｺﾞｼｯｸM-PRO" w:eastAsia="HG丸ｺﾞｼｯｸM-PRO" w:hAnsi="HG丸ｺﾞｼｯｸM-PRO" w:hint="eastAsia"/>
                <w:sz w:val="18"/>
                <w:szCs w:val="18"/>
              </w:rPr>
              <w:t>人の維持をめざす。</w:t>
            </w:r>
          </w:p>
          <w:p w:rsidR="006B31EF" w:rsidRPr="00614C43" w:rsidRDefault="00D266FC" w:rsidP="005248B9">
            <w:pPr>
              <w:spacing w:line="260" w:lineRule="exact"/>
              <w:ind w:leftChars="-1" w:left="-2"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6B31EF" w:rsidRPr="00614C43">
              <w:rPr>
                <w:rFonts w:ascii="HG丸ｺﾞｼｯｸM-PRO" w:eastAsia="HG丸ｺﾞｼｯｸM-PRO" w:hAnsi="HG丸ｺﾞｼｯｸM-PRO" w:hint="eastAsia"/>
                <w:sz w:val="18"/>
                <w:szCs w:val="18"/>
                <w:lang w:eastAsia="zh-CN"/>
              </w:rPr>
              <w:t>(H29: 校内　約</w:t>
            </w:r>
            <w:r>
              <w:rPr>
                <w:rFonts w:ascii="HG丸ｺﾞｼｯｸM-PRO" w:eastAsia="HG丸ｺﾞｼｯｸM-PRO" w:hAnsi="HG丸ｺﾞｼｯｸM-PRO" w:hint="eastAsia"/>
                <w:sz w:val="18"/>
                <w:szCs w:val="18"/>
              </w:rPr>
              <w:t>1,1</w:t>
            </w:r>
            <w:r w:rsidR="006B31EF" w:rsidRPr="00614C43">
              <w:rPr>
                <w:rFonts w:ascii="HG丸ｺﾞｼｯｸM-PRO" w:eastAsia="HG丸ｺﾞｼｯｸM-PRO" w:hAnsi="HG丸ｺﾞｼｯｸM-PRO" w:hint="eastAsia"/>
                <w:sz w:val="18"/>
                <w:szCs w:val="18"/>
                <w:lang w:eastAsia="zh-CN"/>
              </w:rPr>
              <w:t>20</w:t>
            </w:r>
            <w:r w:rsidR="00B11841">
              <w:rPr>
                <w:rFonts w:ascii="HG丸ｺﾞｼｯｸM-PRO" w:eastAsia="HG丸ｺﾞｼｯｸM-PRO" w:hAnsi="HG丸ｺﾞｼｯｸM-PRO" w:hint="eastAsia"/>
                <w:sz w:val="18"/>
                <w:szCs w:val="18"/>
              </w:rPr>
              <w:t>人</w:t>
            </w:r>
          </w:p>
          <w:p w:rsidR="00CA5722" w:rsidRPr="00614C43" w:rsidRDefault="006B31EF" w:rsidP="005248B9">
            <w:pPr>
              <w:spacing w:line="260" w:lineRule="exact"/>
              <w:ind w:leftChars="-1" w:left="-2"/>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lang w:eastAsia="zh-CN"/>
              </w:rPr>
              <w:t xml:space="preserve">　　　</w:t>
            </w:r>
            <w:r w:rsidR="00CA5722">
              <w:rPr>
                <w:rFonts w:ascii="HG丸ｺﾞｼｯｸM-PRO" w:eastAsia="HG丸ｺﾞｼｯｸM-PRO" w:hAnsi="HG丸ｺﾞｼｯｸM-PRO" w:hint="eastAsia"/>
                <w:sz w:val="18"/>
                <w:szCs w:val="18"/>
              </w:rPr>
              <w:t xml:space="preserve">　　　</w:t>
            </w:r>
            <w:r w:rsidRPr="00614C43">
              <w:rPr>
                <w:rFonts w:ascii="HG丸ｺﾞｼｯｸM-PRO" w:eastAsia="HG丸ｺﾞｼｯｸM-PRO" w:hAnsi="HG丸ｺﾞｼｯｸM-PRO" w:hint="eastAsia"/>
                <w:sz w:val="18"/>
                <w:szCs w:val="18"/>
                <w:lang w:eastAsia="zh-CN"/>
              </w:rPr>
              <w:t xml:space="preserve">　校外　約</w:t>
            </w:r>
            <w:r w:rsidR="00CA5722">
              <w:rPr>
                <w:rFonts w:ascii="HG丸ｺﾞｼｯｸM-PRO" w:eastAsia="HG丸ｺﾞｼｯｸM-PRO" w:hAnsi="HG丸ｺﾞｼｯｸM-PRO" w:hint="eastAsia"/>
                <w:sz w:val="18"/>
                <w:szCs w:val="18"/>
              </w:rPr>
              <w:t xml:space="preserve">　</w:t>
            </w:r>
            <w:r w:rsidRPr="00614C43">
              <w:rPr>
                <w:rFonts w:ascii="HG丸ｺﾞｼｯｸM-PRO" w:eastAsia="HG丸ｺﾞｼｯｸM-PRO" w:hAnsi="HG丸ｺﾞｼｯｸM-PRO" w:hint="eastAsia"/>
                <w:sz w:val="18"/>
                <w:szCs w:val="18"/>
                <w:lang w:eastAsia="zh-CN"/>
              </w:rPr>
              <w:t xml:space="preserve">250 </w:t>
            </w:r>
            <w:r w:rsidR="00B11841">
              <w:rPr>
                <w:rFonts w:ascii="HG丸ｺﾞｼｯｸM-PRO" w:eastAsia="HG丸ｺﾞｼｯｸM-PRO" w:hAnsi="HG丸ｺﾞｼｯｸM-PRO" w:hint="eastAsia"/>
                <w:sz w:val="18"/>
                <w:szCs w:val="18"/>
              </w:rPr>
              <w:t>人</w:t>
            </w:r>
            <w:r w:rsidR="00D266FC">
              <w:rPr>
                <w:rFonts w:ascii="HG丸ｺﾞｼｯｸM-PRO" w:eastAsia="HG丸ｺﾞｼｯｸM-PRO" w:hAnsi="HG丸ｺﾞｼｯｸM-PRO" w:hint="eastAsia"/>
                <w:sz w:val="18"/>
                <w:szCs w:val="18"/>
              </w:rPr>
              <w:t>）</w:t>
            </w:r>
          </w:p>
          <w:p w:rsidR="00B434F4" w:rsidRPr="00614C43" w:rsidRDefault="00BC0AA7" w:rsidP="005248B9">
            <w:pPr>
              <w:spacing w:line="26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r w:rsidR="00B62E1B" w:rsidRPr="00614C43">
              <w:rPr>
                <w:rFonts w:ascii="HG丸ｺﾞｼｯｸM-PRO" w:eastAsia="HG丸ｺﾞｼｯｸM-PRO" w:hAnsi="HG丸ｺﾞｼｯｸM-PRO" w:hint="eastAsia"/>
                <w:sz w:val="18"/>
                <w:szCs w:val="18"/>
              </w:rPr>
              <w:t>職員会議後の時間などに年間１回以上教員研修を行う。</w:t>
            </w:r>
          </w:p>
        </w:tc>
        <w:tc>
          <w:tcPr>
            <w:tcW w:w="4147" w:type="dxa"/>
            <w:tcBorders>
              <w:left w:val="dashed" w:sz="4" w:space="0" w:color="auto"/>
              <w:right w:val="single" w:sz="4" w:space="0" w:color="auto"/>
            </w:tcBorders>
            <w:shd w:val="clear" w:color="auto" w:fill="auto"/>
          </w:tcPr>
          <w:p w:rsidR="00B008B1" w:rsidRPr="00093738" w:rsidRDefault="00286A05" w:rsidP="00286A05">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（１）学校教育自己診断アンケート「学校へ行くのが楽しい」　　　　　83.2％</w:t>
            </w:r>
            <w:r w:rsidR="00B11841">
              <w:rPr>
                <w:rFonts w:ascii="HG丸ｺﾞｼｯｸM-PRO" w:eastAsia="HG丸ｺﾞｼｯｸM-PRO" w:hAnsi="HG丸ｺﾞｼｯｸM-PRO" w:hint="eastAsia"/>
                <w:sz w:val="18"/>
                <w:szCs w:val="18"/>
              </w:rPr>
              <w:t xml:space="preserve">　</w:t>
            </w:r>
            <w:r w:rsidR="003E57A9" w:rsidRPr="00093738">
              <w:rPr>
                <w:rFonts w:ascii="HG丸ｺﾞｼｯｸM-PRO" w:eastAsia="HG丸ｺﾞｼｯｸM-PRO" w:hAnsi="HG丸ｺﾞｼｯｸM-PRO" w:hint="eastAsia"/>
                <w:sz w:val="18"/>
                <w:szCs w:val="18"/>
              </w:rPr>
              <w:t xml:space="preserve">　</w:t>
            </w:r>
            <w:r w:rsidRPr="00093738">
              <w:rPr>
                <w:rFonts w:ascii="HG丸ｺﾞｼｯｸM-PRO" w:eastAsia="HG丸ｺﾞｼｯｸM-PRO" w:hAnsi="HG丸ｺﾞｼｯｸM-PRO" w:hint="eastAsia"/>
                <w:sz w:val="18"/>
                <w:szCs w:val="18"/>
              </w:rPr>
              <w:t>(◎)</w:t>
            </w:r>
          </w:p>
          <w:p w:rsidR="00286A05" w:rsidRPr="00093738" w:rsidRDefault="00C634DF" w:rsidP="00093738">
            <w:pPr>
              <w:spacing w:line="260" w:lineRule="exact"/>
              <w:ind w:left="360" w:hangingChars="200" w:hanging="360"/>
              <w:jc w:val="left"/>
              <w:rPr>
                <w:rFonts w:ascii="HG丸ｺﾞｼｯｸM-PRO" w:eastAsia="HG丸ｺﾞｼｯｸM-PRO" w:hAnsi="HG丸ｺﾞｼｯｸM-PRO"/>
                <w:sz w:val="18"/>
                <w:szCs w:val="18"/>
              </w:rPr>
            </w:pPr>
            <w:r w:rsidRPr="00614C43">
              <w:rPr>
                <w:rFonts w:ascii="HG丸ｺﾞｼｯｸM-PRO" w:eastAsia="HG丸ｺﾞｼｯｸM-PRO" w:hAnsi="HG丸ｺﾞｼｯｸM-PRO" w:hint="eastAsia"/>
                <w:sz w:val="18"/>
                <w:szCs w:val="18"/>
              </w:rPr>
              <w:t>（２）</w:t>
            </w:r>
          </w:p>
          <w:p w:rsidR="00286A05" w:rsidRPr="00093738" w:rsidRDefault="00286A05" w:rsidP="00286A05">
            <w:pPr>
              <w:spacing w:line="260" w:lineRule="exac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（あ）</w:t>
            </w:r>
            <w:r w:rsidR="00B11841" w:rsidRPr="00B11841">
              <w:rPr>
                <w:rFonts w:ascii="HG丸ｺﾞｼｯｸM-PRO" w:eastAsia="HG丸ｺﾞｼｯｸM-PRO" w:hAnsi="HG丸ｺﾞｼｯｸM-PRO" w:hint="eastAsia"/>
                <w:sz w:val="18"/>
                <w:szCs w:val="18"/>
              </w:rPr>
              <w:t>年間総遅刻数  2,415</w:t>
            </w:r>
            <w:r w:rsidR="000D24E7">
              <w:rPr>
                <w:rFonts w:ascii="HG丸ｺﾞｼｯｸM-PRO" w:eastAsia="HG丸ｺﾞｼｯｸM-PRO" w:hAnsi="HG丸ｺﾞｼｯｸM-PRO" w:hint="eastAsia"/>
                <w:sz w:val="18"/>
                <w:szCs w:val="18"/>
              </w:rPr>
              <w:t>件</w:t>
            </w:r>
            <w:r w:rsidR="00D266FC">
              <w:rPr>
                <w:rFonts w:ascii="HG丸ｺﾞｼｯｸM-PRO" w:eastAsia="HG丸ｺﾞｼｯｸM-PRO" w:hAnsi="HG丸ｺﾞｼｯｸM-PRO" w:hint="eastAsia"/>
                <w:sz w:val="18"/>
                <w:szCs w:val="18"/>
              </w:rPr>
              <w:t xml:space="preserve">　</w:t>
            </w:r>
            <w:r w:rsidR="00B11841">
              <w:rPr>
                <w:rFonts w:ascii="HG丸ｺﾞｼｯｸM-PRO" w:eastAsia="HG丸ｺﾞｼｯｸM-PRO" w:hAnsi="HG丸ｺﾞｼｯｸM-PRO" w:hint="eastAsia"/>
                <w:sz w:val="18"/>
                <w:szCs w:val="18"/>
              </w:rPr>
              <w:t xml:space="preserve">　</w:t>
            </w:r>
            <w:r w:rsidRPr="00093738">
              <w:rPr>
                <w:rFonts w:ascii="HG丸ｺﾞｼｯｸM-PRO" w:eastAsia="HG丸ｺﾞｼｯｸM-PRO" w:hAnsi="HG丸ｺﾞｼｯｸM-PRO" w:hint="eastAsia"/>
                <w:sz w:val="18"/>
                <w:szCs w:val="18"/>
              </w:rPr>
              <w:t xml:space="preserve">　</w:t>
            </w:r>
            <w:r w:rsidR="003E57A9" w:rsidRPr="00093738">
              <w:rPr>
                <w:rFonts w:ascii="HG丸ｺﾞｼｯｸM-PRO" w:eastAsia="HG丸ｺﾞｼｯｸM-PRO" w:hAnsi="HG丸ｺﾞｼｯｸM-PRO" w:hint="eastAsia"/>
                <w:sz w:val="18"/>
                <w:szCs w:val="18"/>
              </w:rPr>
              <w:t xml:space="preserve">　</w:t>
            </w:r>
            <w:r w:rsidRPr="00093738">
              <w:rPr>
                <w:rFonts w:ascii="HG丸ｺﾞｼｯｸM-PRO" w:eastAsia="HG丸ｺﾞｼｯｸM-PRO" w:hAnsi="HG丸ｺﾞｼｯｸM-PRO" w:hint="eastAsia"/>
                <w:sz w:val="18"/>
                <w:szCs w:val="18"/>
              </w:rPr>
              <w:t xml:space="preserve">　(△)</w:t>
            </w:r>
          </w:p>
          <w:p w:rsidR="00D377AB" w:rsidRPr="00093738" w:rsidRDefault="00286A05" w:rsidP="00B11841">
            <w:pPr>
              <w:spacing w:line="260" w:lineRule="exact"/>
              <w:ind w:firstLineChars="600" w:firstLine="1080"/>
              <w:rPr>
                <w:rFonts w:ascii="HG丸ｺﾞｼｯｸM-PRO" w:eastAsia="HG丸ｺﾞｼｯｸM-PRO" w:hAnsi="HG丸ｺﾞｼｯｸM-PRO"/>
                <w:sz w:val="18"/>
                <w:szCs w:val="18"/>
              </w:rPr>
            </w:pPr>
            <w:r w:rsidRPr="00B11841">
              <w:rPr>
                <w:rFonts w:ascii="HG丸ｺﾞｼｯｸM-PRO" w:eastAsia="HG丸ｺﾞｼｯｸM-PRO" w:hAnsi="HG丸ｺﾞｼｯｸM-PRO" w:hint="eastAsia"/>
                <w:sz w:val="18"/>
                <w:szCs w:val="18"/>
              </w:rPr>
              <w:t>（</w:t>
            </w:r>
            <w:r w:rsidR="00D266FC" w:rsidRPr="00B11841">
              <w:rPr>
                <w:rFonts w:ascii="HG丸ｺﾞｼｯｸM-PRO" w:eastAsia="HG丸ｺﾞｼｯｸM-PRO" w:hAnsi="HG丸ｺﾞｼｯｸM-PRO" w:hint="eastAsia"/>
                <w:sz w:val="18"/>
                <w:szCs w:val="18"/>
              </w:rPr>
              <w:t>H29: 2,147</w:t>
            </w:r>
            <w:r w:rsidR="000D24E7">
              <w:rPr>
                <w:rFonts w:ascii="HG丸ｺﾞｼｯｸM-PRO" w:eastAsia="HG丸ｺﾞｼｯｸM-PRO" w:hAnsi="HG丸ｺﾞｼｯｸM-PRO" w:hint="eastAsia"/>
                <w:sz w:val="18"/>
                <w:szCs w:val="18"/>
              </w:rPr>
              <w:t>件</w:t>
            </w:r>
            <w:r w:rsidR="00D266FC" w:rsidRPr="00B11841">
              <w:rPr>
                <w:rFonts w:ascii="HG丸ｺﾞｼｯｸM-PRO" w:eastAsia="HG丸ｺﾞｼｯｸM-PRO" w:hAnsi="HG丸ｺﾞｼｯｸM-PRO" w:hint="eastAsia"/>
                <w:sz w:val="18"/>
                <w:szCs w:val="18"/>
              </w:rPr>
              <w:t>）</w:t>
            </w:r>
          </w:p>
          <w:p w:rsidR="00286A05" w:rsidRPr="00093738" w:rsidRDefault="00D377AB" w:rsidP="00D377AB">
            <w:pPr>
              <w:spacing w:line="260" w:lineRule="exac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（い）高校1年生の</w:t>
            </w:r>
            <w:r w:rsidR="00632BE8">
              <w:rPr>
                <w:rFonts w:ascii="HG丸ｺﾞｼｯｸM-PRO" w:eastAsia="HG丸ｺﾞｼｯｸM-PRO" w:hAnsi="HG丸ｺﾞｼｯｸM-PRO" w:hint="eastAsia"/>
                <w:sz w:val="18"/>
                <w:szCs w:val="18"/>
              </w:rPr>
              <w:t>出身中学</w:t>
            </w:r>
            <w:r w:rsidRPr="00093738">
              <w:rPr>
                <w:rFonts w:ascii="HG丸ｺﾞｼｯｸM-PRO" w:eastAsia="HG丸ｺﾞｼｯｸM-PRO" w:hAnsi="HG丸ｺﾞｼｯｸM-PRO" w:hint="eastAsia"/>
                <w:sz w:val="18"/>
                <w:szCs w:val="18"/>
              </w:rPr>
              <w:t>訪問実施（</w:t>
            </w:r>
            <w:r w:rsidR="00D266FC">
              <w:rPr>
                <w:rFonts w:ascii="HG丸ｺﾞｼｯｸM-PRO" w:eastAsia="HG丸ｺﾞｼｯｸM-PRO" w:hAnsi="HG丸ｺﾞｼｯｸM-PRO" w:hint="eastAsia"/>
                <w:sz w:val="18"/>
                <w:szCs w:val="18"/>
              </w:rPr>
              <w:t>27</w:t>
            </w:r>
            <w:r w:rsidRPr="00093738">
              <w:rPr>
                <w:rFonts w:ascii="HG丸ｺﾞｼｯｸM-PRO" w:eastAsia="HG丸ｺﾞｼｯｸM-PRO" w:hAnsi="HG丸ｺﾞｼｯｸM-PRO" w:hint="eastAsia"/>
                <w:sz w:val="18"/>
                <w:szCs w:val="18"/>
              </w:rPr>
              <w:t>校）</w:t>
            </w:r>
          </w:p>
          <w:p w:rsidR="00D377AB" w:rsidRPr="00093738" w:rsidRDefault="00D377AB" w:rsidP="00D377AB">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 xml:space="preserve">　　　教員が中学校訪問を実施（泉佐野市５校　熊取町３校）　　　　　　　　　</w:t>
            </w:r>
            <w:r w:rsidR="003E57A9" w:rsidRPr="00093738">
              <w:rPr>
                <w:rFonts w:ascii="HG丸ｺﾞｼｯｸM-PRO" w:eastAsia="HG丸ｺﾞｼｯｸM-PRO" w:hAnsi="HG丸ｺﾞｼｯｸM-PRO" w:hint="eastAsia"/>
                <w:sz w:val="18"/>
                <w:szCs w:val="18"/>
              </w:rPr>
              <w:t xml:space="preserve">　</w:t>
            </w:r>
            <w:r w:rsidRPr="00093738">
              <w:rPr>
                <w:rFonts w:ascii="HG丸ｺﾞｼｯｸM-PRO" w:eastAsia="HG丸ｺﾞｼｯｸM-PRO" w:hAnsi="HG丸ｺﾞｼｯｸM-PRO" w:hint="eastAsia"/>
                <w:sz w:val="18"/>
                <w:szCs w:val="18"/>
              </w:rPr>
              <w:t>(○)</w:t>
            </w:r>
          </w:p>
          <w:p w:rsidR="00D377AB" w:rsidRPr="00093738" w:rsidRDefault="00D377AB" w:rsidP="00D377AB">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（う）各学期の終業式やその他の集会時にSNSに関する指導や講話を実施</w:t>
            </w:r>
            <w:r w:rsidR="00224A02" w:rsidRPr="00093738">
              <w:rPr>
                <w:rFonts w:ascii="HG丸ｺﾞｼｯｸM-PRO" w:eastAsia="HG丸ｺﾞｼｯｸM-PRO" w:hAnsi="HG丸ｺﾞｼｯｸM-PRO" w:hint="eastAsia"/>
                <w:sz w:val="18"/>
                <w:szCs w:val="18"/>
              </w:rPr>
              <w:t xml:space="preserve">　</w:t>
            </w:r>
            <w:r w:rsidRPr="00093738">
              <w:rPr>
                <w:rFonts w:ascii="HG丸ｺﾞｼｯｸM-PRO" w:eastAsia="HG丸ｺﾞｼｯｸM-PRO" w:hAnsi="HG丸ｺﾞｼｯｸM-PRO" w:hint="eastAsia"/>
                <w:sz w:val="18"/>
                <w:szCs w:val="18"/>
              </w:rPr>
              <w:t xml:space="preserve">　</w:t>
            </w:r>
            <w:r w:rsidR="003E57A9" w:rsidRPr="00093738">
              <w:rPr>
                <w:rFonts w:ascii="HG丸ｺﾞｼｯｸM-PRO" w:eastAsia="HG丸ｺﾞｼｯｸM-PRO" w:hAnsi="HG丸ｺﾞｼｯｸM-PRO" w:hint="eastAsia"/>
                <w:sz w:val="18"/>
                <w:szCs w:val="18"/>
              </w:rPr>
              <w:t xml:space="preserve">　</w:t>
            </w:r>
            <w:r w:rsidRPr="00093738">
              <w:rPr>
                <w:rFonts w:ascii="HG丸ｺﾞｼｯｸM-PRO" w:eastAsia="HG丸ｺﾞｼｯｸM-PRO" w:hAnsi="HG丸ｺﾞｼｯｸM-PRO" w:hint="eastAsia"/>
                <w:sz w:val="18"/>
                <w:szCs w:val="18"/>
              </w:rPr>
              <w:t xml:space="preserve">　(○)</w:t>
            </w:r>
          </w:p>
          <w:p w:rsidR="00D377AB" w:rsidRPr="00093738" w:rsidRDefault="00D377AB" w:rsidP="00D377AB">
            <w:pPr>
              <w:spacing w:line="260" w:lineRule="exact"/>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（３）</w:t>
            </w:r>
          </w:p>
          <w:p w:rsidR="00D737AE" w:rsidRPr="00093738" w:rsidRDefault="00AF33BF" w:rsidP="00AF33BF">
            <w:pPr>
              <w:spacing w:line="260" w:lineRule="exact"/>
              <w:ind w:left="540" w:hangingChars="300" w:hanging="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（い）「学校パンフレット」「部活動紹介」「学校情報」を刷新</w:t>
            </w:r>
            <w:r w:rsidR="00224A02" w:rsidRPr="00093738">
              <w:rPr>
                <w:rFonts w:ascii="HG丸ｺﾞｼｯｸM-PRO" w:eastAsia="HG丸ｺﾞｼｯｸM-PRO" w:hAnsi="HG丸ｺﾞｼｯｸM-PRO" w:hint="eastAsia"/>
                <w:sz w:val="18"/>
                <w:szCs w:val="18"/>
              </w:rPr>
              <w:t xml:space="preserve">　　</w:t>
            </w:r>
            <w:r w:rsidR="00D737AE" w:rsidRPr="00093738">
              <w:rPr>
                <w:rFonts w:ascii="HG丸ｺﾞｼｯｸM-PRO" w:eastAsia="HG丸ｺﾞｼｯｸM-PRO" w:hAnsi="HG丸ｺﾞｼｯｸM-PRO" w:hint="eastAsia"/>
                <w:sz w:val="18"/>
                <w:szCs w:val="18"/>
              </w:rPr>
              <w:t xml:space="preserve">　　　　　　</w:t>
            </w:r>
            <w:r w:rsidR="003E57A9" w:rsidRPr="00093738">
              <w:rPr>
                <w:rFonts w:ascii="HG丸ｺﾞｼｯｸM-PRO" w:eastAsia="HG丸ｺﾞｼｯｸM-PRO" w:hAnsi="HG丸ｺﾞｼｯｸM-PRO" w:hint="eastAsia"/>
                <w:sz w:val="18"/>
                <w:szCs w:val="18"/>
              </w:rPr>
              <w:t xml:space="preserve">　</w:t>
            </w:r>
            <w:r w:rsidR="00D737AE" w:rsidRPr="00093738">
              <w:rPr>
                <w:rFonts w:ascii="HG丸ｺﾞｼｯｸM-PRO" w:eastAsia="HG丸ｺﾞｼｯｸM-PRO" w:hAnsi="HG丸ｺﾞｼｯｸM-PRO" w:hint="eastAsia"/>
                <w:sz w:val="18"/>
                <w:szCs w:val="18"/>
              </w:rPr>
              <w:t xml:space="preserve">　(○)</w:t>
            </w:r>
          </w:p>
          <w:p w:rsidR="00D737AE" w:rsidRPr="00093738" w:rsidRDefault="00AF33BF" w:rsidP="00D737AE">
            <w:pPr>
              <w:spacing w:line="260" w:lineRule="exact"/>
              <w:ind w:firstLineChars="300" w:firstLine="540"/>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学校説明会や体験授業の参加者</w:t>
            </w:r>
          </w:p>
          <w:p w:rsidR="00AF33BF" w:rsidRPr="00093738" w:rsidRDefault="00AF33BF" w:rsidP="00D737AE">
            <w:pPr>
              <w:spacing w:line="260" w:lineRule="exact"/>
              <w:ind w:firstLineChars="400" w:firstLine="720"/>
              <w:rPr>
                <w:rFonts w:ascii="HG丸ｺﾞｼｯｸM-PRO" w:eastAsia="HG丸ｺﾞｼｯｸM-PRO" w:hAnsi="HG丸ｺﾞｼｯｸM-PRO"/>
                <w:sz w:val="18"/>
                <w:szCs w:val="18"/>
                <w:lang w:eastAsia="zh-CN"/>
              </w:rPr>
            </w:pPr>
            <w:r w:rsidRPr="00093738">
              <w:rPr>
                <w:rFonts w:ascii="HG丸ｺﾞｼｯｸM-PRO" w:eastAsia="HG丸ｺﾞｼｯｸM-PRO" w:hAnsi="HG丸ｺﾞｼｯｸM-PRO" w:hint="eastAsia"/>
                <w:sz w:val="18"/>
                <w:szCs w:val="18"/>
                <w:lang w:eastAsia="zh-CN"/>
              </w:rPr>
              <w:t>校内</w:t>
            </w:r>
            <w:r w:rsidRPr="00093738">
              <w:rPr>
                <w:rFonts w:ascii="HG丸ｺﾞｼｯｸM-PRO" w:eastAsia="HG丸ｺﾞｼｯｸM-PRO" w:hAnsi="HG丸ｺﾞｼｯｸM-PRO" w:hint="eastAsia"/>
                <w:sz w:val="18"/>
                <w:szCs w:val="18"/>
              </w:rPr>
              <w:t>1,539人</w:t>
            </w:r>
            <w:r w:rsidRPr="00093738">
              <w:rPr>
                <w:rFonts w:ascii="HG丸ｺﾞｼｯｸM-PRO" w:eastAsia="HG丸ｺﾞｼｯｸM-PRO" w:hAnsi="HG丸ｺﾞｼｯｸM-PRO" w:hint="eastAsia"/>
                <w:sz w:val="18"/>
                <w:szCs w:val="18"/>
                <w:lang w:eastAsia="zh-CN"/>
              </w:rPr>
              <w:t xml:space="preserve">　</w:t>
            </w:r>
            <w:r w:rsidR="00D737AE" w:rsidRPr="00093738">
              <w:rPr>
                <w:rFonts w:ascii="HG丸ｺﾞｼｯｸM-PRO" w:eastAsia="HG丸ｺﾞｼｯｸM-PRO" w:hAnsi="HG丸ｺﾞｼｯｸM-PRO" w:hint="eastAsia"/>
                <w:sz w:val="18"/>
                <w:szCs w:val="18"/>
              </w:rPr>
              <w:t xml:space="preserve">　</w:t>
            </w:r>
            <w:r w:rsidRPr="00093738">
              <w:rPr>
                <w:rFonts w:ascii="HG丸ｺﾞｼｯｸM-PRO" w:eastAsia="HG丸ｺﾞｼｯｸM-PRO" w:hAnsi="HG丸ｺﾞｼｯｸM-PRO" w:hint="eastAsia"/>
                <w:sz w:val="18"/>
                <w:szCs w:val="18"/>
                <w:lang w:eastAsia="zh-CN"/>
              </w:rPr>
              <w:t>校外2</w:t>
            </w:r>
            <w:r w:rsidR="00D737AE" w:rsidRPr="00093738">
              <w:rPr>
                <w:rFonts w:ascii="HG丸ｺﾞｼｯｸM-PRO" w:eastAsia="HG丸ｺﾞｼｯｸM-PRO" w:hAnsi="HG丸ｺﾞｼｯｸM-PRO" w:hint="eastAsia"/>
                <w:sz w:val="18"/>
                <w:szCs w:val="18"/>
              </w:rPr>
              <w:t>78</w:t>
            </w:r>
            <w:r w:rsidRPr="00093738">
              <w:rPr>
                <w:rFonts w:ascii="HG丸ｺﾞｼｯｸM-PRO" w:eastAsia="HG丸ｺﾞｼｯｸM-PRO" w:hAnsi="HG丸ｺﾞｼｯｸM-PRO" w:hint="eastAsia"/>
                <w:sz w:val="18"/>
                <w:szCs w:val="18"/>
                <w:lang w:eastAsia="zh-CN"/>
              </w:rPr>
              <w:t xml:space="preserve"> </w:t>
            </w:r>
            <w:r w:rsidR="00D737AE" w:rsidRPr="00093738">
              <w:rPr>
                <w:rFonts w:ascii="HG丸ｺﾞｼｯｸM-PRO" w:eastAsia="HG丸ｺﾞｼｯｸM-PRO" w:hAnsi="HG丸ｺﾞｼｯｸM-PRO" w:hint="eastAsia"/>
                <w:sz w:val="18"/>
                <w:szCs w:val="18"/>
              </w:rPr>
              <w:t>人</w:t>
            </w:r>
            <w:r w:rsidR="00D23125">
              <w:rPr>
                <w:rFonts w:ascii="HG丸ｺﾞｼｯｸM-PRO" w:eastAsia="HG丸ｺﾞｼｯｸM-PRO" w:hAnsi="HG丸ｺﾞｼｯｸM-PRO" w:hint="eastAsia"/>
                <w:sz w:val="18"/>
                <w:szCs w:val="18"/>
              </w:rPr>
              <w:t xml:space="preserve"> </w:t>
            </w:r>
            <w:r w:rsidR="00D737AE" w:rsidRPr="00093738">
              <w:rPr>
                <w:rFonts w:ascii="HG丸ｺﾞｼｯｸM-PRO" w:eastAsia="HG丸ｺﾞｼｯｸM-PRO" w:hAnsi="HG丸ｺﾞｼｯｸM-PRO" w:hint="eastAsia"/>
                <w:sz w:val="18"/>
                <w:szCs w:val="18"/>
              </w:rPr>
              <w:t>(</w:t>
            </w:r>
            <w:r w:rsidR="00AA141B">
              <w:rPr>
                <w:rFonts w:ascii="HG丸ｺﾞｼｯｸM-PRO" w:eastAsia="HG丸ｺﾞｼｯｸM-PRO" w:hAnsi="HG丸ｺﾞｼｯｸM-PRO" w:hint="eastAsia"/>
                <w:sz w:val="18"/>
                <w:szCs w:val="18"/>
              </w:rPr>
              <w:t>◎</w:t>
            </w:r>
            <w:r w:rsidR="00D737AE" w:rsidRPr="00093738">
              <w:rPr>
                <w:rFonts w:ascii="HG丸ｺﾞｼｯｸM-PRO" w:eastAsia="HG丸ｺﾞｼｯｸM-PRO" w:hAnsi="HG丸ｺﾞｼｯｸM-PRO" w:hint="eastAsia"/>
                <w:sz w:val="18"/>
                <w:szCs w:val="18"/>
              </w:rPr>
              <w:t>)</w:t>
            </w:r>
          </w:p>
          <w:p w:rsidR="00AF33BF" w:rsidRPr="00093738" w:rsidRDefault="00AF33BF" w:rsidP="00AF33BF">
            <w:pPr>
              <w:spacing w:line="260" w:lineRule="exac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（４）</w:t>
            </w:r>
          </w:p>
          <w:p w:rsidR="00AF33BF" w:rsidRPr="00093738" w:rsidRDefault="00D737AE" w:rsidP="00AF33BF">
            <w:pPr>
              <w:spacing w:line="260" w:lineRule="exac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 xml:space="preserve">　　　職員会議等機会あるごとに啓発を実施</w:t>
            </w:r>
          </w:p>
          <w:p w:rsidR="00A67E4C" w:rsidRDefault="00D737AE" w:rsidP="00A67E4C">
            <w:pPr>
              <w:spacing w:line="260" w:lineRule="exact"/>
              <w:jc w:val="left"/>
              <w:rPr>
                <w:rFonts w:ascii="HG丸ｺﾞｼｯｸM-PRO" w:eastAsia="HG丸ｺﾞｼｯｸM-PRO" w:hAnsi="HG丸ｺﾞｼｯｸM-PRO"/>
                <w:sz w:val="18"/>
                <w:szCs w:val="18"/>
              </w:rPr>
            </w:pPr>
            <w:r w:rsidRPr="00093738">
              <w:rPr>
                <w:rFonts w:ascii="HG丸ｺﾞｼｯｸM-PRO" w:eastAsia="HG丸ｺﾞｼｯｸM-PRO" w:hAnsi="HG丸ｺﾞｼｯｸM-PRO" w:hint="eastAsia"/>
                <w:sz w:val="18"/>
                <w:szCs w:val="18"/>
              </w:rPr>
              <w:t xml:space="preserve">　　　</w:t>
            </w:r>
            <w:r w:rsidR="00A67E4C" w:rsidRPr="00B11841">
              <w:rPr>
                <w:rFonts w:ascii="HG丸ｺﾞｼｯｸM-PRO" w:eastAsia="HG丸ｺﾞｼｯｸM-PRO" w:hAnsi="HG丸ｺﾞｼｯｸM-PRO" w:hint="eastAsia"/>
                <w:sz w:val="18"/>
                <w:szCs w:val="18"/>
              </w:rPr>
              <w:t>超勤月平均</w:t>
            </w:r>
            <w:r w:rsidR="00B11841" w:rsidRPr="00B11841">
              <w:rPr>
                <w:rFonts w:ascii="HG丸ｺﾞｼｯｸM-PRO" w:eastAsia="HG丸ｺﾞｼｯｸM-PRO" w:hAnsi="HG丸ｺﾞｼｯｸM-PRO" w:hint="eastAsia"/>
                <w:sz w:val="18"/>
                <w:szCs w:val="18"/>
              </w:rPr>
              <w:t xml:space="preserve">　</w:t>
            </w:r>
            <w:r w:rsidR="00B11841">
              <w:rPr>
                <w:rFonts w:ascii="HG丸ｺﾞｼｯｸM-PRO" w:eastAsia="HG丸ｺﾞｼｯｸM-PRO" w:hAnsi="HG丸ｺﾞｼｯｸM-PRO" w:hint="eastAsia"/>
                <w:sz w:val="18"/>
                <w:szCs w:val="18"/>
              </w:rPr>
              <w:t xml:space="preserve"> </w:t>
            </w:r>
            <w:r w:rsidR="00B11841" w:rsidRPr="00B11841">
              <w:rPr>
                <w:rFonts w:ascii="HG丸ｺﾞｼｯｸM-PRO" w:eastAsia="HG丸ｺﾞｼｯｸM-PRO" w:hAnsi="HG丸ｺﾞｼｯｸM-PRO" w:hint="eastAsia"/>
                <w:sz w:val="18"/>
                <w:szCs w:val="18"/>
              </w:rPr>
              <w:t>33.5</w:t>
            </w:r>
            <w:r w:rsidR="00A67E4C" w:rsidRPr="00B11841">
              <w:rPr>
                <w:rFonts w:ascii="HG丸ｺﾞｼｯｸM-PRO" w:eastAsia="HG丸ｺﾞｼｯｸM-PRO" w:hAnsi="HG丸ｺﾞｼｯｸM-PRO" w:hint="eastAsia"/>
                <w:sz w:val="18"/>
                <w:szCs w:val="18"/>
              </w:rPr>
              <w:t>H</w:t>
            </w:r>
            <w:r w:rsidR="00B11841">
              <w:rPr>
                <w:rFonts w:ascii="HG丸ｺﾞｼｯｸM-PRO" w:eastAsia="HG丸ｺﾞｼｯｸM-PRO" w:hAnsi="HG丸ｺﾞｼｯｸM-PRO" w:hint="eastAsia"/>
                <w:sz w:val="18"/>
                <w:szCs w:val="18"/>
              </w:rPr>
              <w:t xml:space="preserve">            </w:t>
            </w:r>
            <w:r w:rsidR="00A67E4C">
              <w:rPr>
                <w:rFonts w:ascii="HG丸ｺﾞｼｯｸM-PRO" w:eastAsia="HG丸ｺﾞｼｯｸM-PRO" w:hAnsi="HG丸ｺﾞｼｯｸM-PRO" w:hint="eastAsia"/>
                <w:sz w:val="18"/>
                <w:szCs w:val="18"/>
              </w:rPr>
              <w:t xml:space="preserve"> </w:t>
            </w:r>
            <w:r w:rsidR="00B11841" w:rsidRPr="00B11841">
              <w:rPr>
                <w:rFonts w:ascii="HG丸ｺﾞｼｯｸM-PRO" w:eastAsia="HG丸ｺﾞｼｯｸM-PRO" w:hAnsi="HG丸ｺﾞｼｯｸM-PRO" w:hint="eastAsia"/>
                <w:sz w:val="18"/>
                <w:szCs w:val="18"/>
              </w:rPr>
              <w:t>(△)</w:t>
            </w:r>
          </w:p>
          <w:p w:rsidR="00D737AE" w:rsidRPr="00093738" w:rsidRDefault="00A67E4C" w:rsidP="00B11841">
            <w:pPr>
              <w:spacing w:line="260" w:lineRule="exact"/>
              <w:ind w:firstLineChars="550" w:firstLine="9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（H29：3</w:t>
            </w:r>
            <w:r w:rsidR="000845DE">
              <w:rPr>
                <w:rFonts w:ascii="HG丸ｺﾞｼｯｸM-PRO" w:eastAsia="HG丸ｺﾞｼｯｸM-PRO" w:hAnsi="HG丸ｺﾞｼｯｸM-PRO" w:hint="eastAsia"/>
                <w:sz w:val="18"/>
                <w:szCs w:val="18"/>
              </w:rPr>
              <w:t>4</w:t>
            </w:r>
            <w:r>
              <w:rPr>
                <w:rFonts w:ascii="HG丸ｺﾞｼｯｸM-PRO" w:eastAsia="HG丸ｺﾞｼｯｸM-PRO" w:hAnsi="HG丸ｺﾞｼｯｸM-PRO" w:hint="eastAsia"/>
                <w:sz w:val="18"/>
                <w:szCs w:val="18"/>
              </w:rPr>
              <w:t>.</w:t>
            </w:r>
            <w:r w:rsidR="000845DE">
              <w:rPr>
                <w:rFonts w:ascii="HG丸ｺﾞｼｯｸM-PRO" w:eastAsia="HG丸ｺﾞｼｯｸM-PRO" w:hAnsi="HG丸ｺﾞｼｯｸM-PRO" w:hint="eastAsia"/>
                <w:sz w:val="18"/>
                <w:szCs w:val="18"/>
              </w:rPr>
              <w:t>1</w:t>
            </w:r>
            <w:r>
              <w:rPr>
                <w:rFonts w:ascii="HG丸ｺﾞｼｯｸM-PRO" w:eastAsia="HG丸ｺﾞｼｯｸM-PRO" w:hAnsi="HG丸ｺﾞｼｯｸM-PRO" w:hint="eastAsia"/>
                <w:sz w:val="18"/>
                <w:szCs w:val="18"/>
              </w:rPr>
              <w:t>H）</w:t>
            </w:r>
          </w:p>
        </w:tc>
      </w:tr>
    </w:tbl>
    <w:p w:rsidR="0086696C" w:rsidRPr="00D377AB" w:rsidRDefault="00710748" w:rsidP="005248B9">
      <w:pPr>
        <w:spacing w:line="260" w:lineRule="exact"/>
      </w:pPr>
      <w:r>
        <w:rPr>
          <w:rFonts w:hint="eastAsia"/>
        </w:rPr>
        <w:t xml:space="preserve">　</w:t>
      </w:r>
    </w:p>
    <w:sectPr w:rsidR="0086696C" w:rsidRPr="00D377AB"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D7" w:rsidRDefault="001015D7">
      <w:r>
        <w:separator/>
      </w:r>
    </w:p>
  </w:endnote>
  <w:endnote w:type="continuationSeparator" w:id="0">
    <w:p w:rsidR="001015D7" w:rsidRDefault="0010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D7" w:rsidRDefault="001015D7">
      <w:r>
        <w:separator/>
      </w:r>
    </w:p>
  </w:footnote>
  <w:footnote w:type="continuationSeparator" w:id="0">
    <w:p w:rsidR="001015D7" w:rsidRDefault="0010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05357">
      <w:rPr>
        <w:rFonts w:ascii="ＭＳ ゴシック" w:eastAsia="ＭＳ ゴシック" w:hAnsi="ＭＳ ゴシック" w:hint="eastAsia"/>
        <w:sz w:val="20"/>
        <w:szCs w:val="20"/>
      </w:rPr>
      <w:t>４１３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C29BB">
      <w:rPr>
        <w:rFonts w:ascii="ＭＳ 明朝" w:hAnsi="ＭＳ 明朝" w:hint="eastAsia"/>
        <w:b/>
        <w:sz w:val="24"/>
      </w:rPr>
      <w:t>佐野高等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206F53"/>
    <w:multiLevelType w:val="hybridMultilevel"/>
    <w:tmpl w:val="A308D7D6"/>
    <w:lvl w:ilvl="0" w:tplc="A44A282E">
      <w:start w:val="2"/>
      <w:numFmt w:val="decimalFullWidth"/>
      <w:lvlText w:val="（%1）"/>
      <w:lvlJc w:val="left"/>
      <w:pPr>
        <w:ind w:left="720" w:hanging="720"/>
      </w:pPr>
      <w:rPr>
        <w:rFonts w:hint="default"/>
        <w:lang w:val="en-US"/>
      </w:rPr>
    </w:lvl>
    <w:lvl w:ilvl="1" w:tplc="5F56E5E4">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D066D8"/>
    <w:multiLevelType w:val="hybridMultilevel"/>
    <w:tmpl w:val="85AEEC44"/>
    <w:lvl w:ilvl="0" w:tplc="4F6C60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B386544"/>
    <w:multiLevelType w:val="hybridMultilevel"/>
    <w:tmpl w:val="E3282656"/>
    <w:lvl w:ilvl="0" w:tplc="A0CEA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5E21B9"/>
    <w:multiLevelType w:val="hybridMultilevel"/>
    <w:tmpl w:val="6164B7CC"/>
    <w:lvl w:ilvl="0" w:tplc="45820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5F77232"/>
    <w:multiLevelType w:val="hybridMultilevel"/>
    <w:tmpl w:val="25187FF2"/>
    <w:lvl w:ilvl="0" w:tplc="293664A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6"/>
  </w:num>
  <w:num w:numId="4">
    <w:abstractNumId w:val="4"/>
  </w:num>
  <w:num w:numId="5">
    <w:abstractNumId w:val="14"/>
  </w:num>
  <w:num w:numId="6">
    <w:abstractNumId w:val="20"/>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2"/>
  </w:num>
  <w:num w:numId="14">
    <w:abstractNumId w:val="9"/>
  </w:num>
  <w:num w:numId="15">
    <w:abstractNumId w:val="10"/>
  </w:num>
  <w:num w:numId="16">
    <w:abstractNumId w:val="0"/>
  </w:num>
  <w:num w:numId="17">
    <w:abstractNumId w:val="13"/>
  </w:num>
  <w:num w:numId="18">
    <w:abstractNumId w:val="5"/>
  </w:num>
  <w:num w:numId="19">
    <w:abstractNumId w:val="19"/>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488"/>
    <w:rsid w:val="00013C0C"/>
    <w:rsid w:val="00014126"/>
    <w:rsid w:val="00014961"/>
    <w:rsid w:val="000156EF"/>
    <w:rsid w:val="00015759"/>
    <w:rsid w:val="0002142C"/>
    <w:rsid w:val="00031A86"/>
    <w:rsid w:val="000354D4"/>
    <w:rsid w:val="000376CB"/>
    <w:rsid w:val="00045480"/>
    <w:rsid w:val="000524AE"/>
    <w:rsid w:val="00052D98"/>
    <w:rsid w:val="00063C6E"/>
    <w:rsid w:val="00065CC4"/>
    <w:rsid w:val="000724B0"/>
    <w:rsid w:val="000845DE"/>
    <w:rsid w:val="00091587"/>
    <w:rsid w:val="00093738"/>
    <w:rsid w:val="0009658C"/>
    <w:rsid w:val="000967CE"/>
    <w:rsid w:val="000A1890"/>
    <w:rsid w:val="000B0C54"/>
    <w:rsid w:val="000B395F"/>
    <w:rsid w:val="000B7F10"/>
    <w:rsid w:val="000C0CDB"/>
    <w:rsid w:val="000D1B70"/>
    <w:rsid w:val="000D24E7"/>
    <w:rsid w:val="000D7707"/>
    <w:rsid w:val="000D7C02"/>
    <w:rsid w:val="000E1F4D"/>
    <w:rsid w:val="000E5470"/>
    <w:rsid w:val="000E6B9D"/>
    <w:rsid w:val="000F3C58"/>
    <w:rsid w:val="000F7917"/>
    <w:rsid w:val="000F7B2E"/>
    <w:rsid w:val="00100533"/>
    <w:rsid w:val="00100CC5"/>
    <w:rsid w:val="001015D7"/>
    <w:rsid w:val="00103546"/>
    <w:rsid w:val="001112AC"/>
    <w:rsid w:val="00112A5C"/>
    <w:rsid w:val="001218A7"/>
    <w:rsid w:val="0012420B"/>
    <w:rsid w:val="00127BB5"/>
    <w:rsid w:val="00132D6F"/>
    <w:rsid w:val="00134824"/>
    <w:rsid w:val="00135CE9"/>
    <w:rsid w:val="00137359"/>
    <w:rsid w:val="00145D50"/>
    <w:rsid w:val="00157860"/>
    <w:rsid w:val="001721A0"/>
    <w:rsid w:val="0018261A"/>
    <w:rsid w:val="00184B1B"/>
    <w:rsid w:val="00192419"/>
    <w:rsid w:val="00193569"/>
    <w:rsid w:val="00195125"/>
    <w:rsid w:val="00195DCF"/>
    <w:rsid w:val="00197FC8"/>
    <w:rsid w:val="001A4539"/>
    <w:rsid w:val="001B01C4"/>
    <w:rsid w:val="001B38EB"/>
    <w:rsid w:val="001C616F"/>
    <w:rsid w:val="001C6B84"/>
    <w:rsid w:val="001C7FE4"/>
    <w:rsid w:val="001D401B"/>
    <w:rsid w:val="001D44D9"/>
    <w:rsid w:val="001D5135"/>
    <w:rsid w:val="001E22E7"/>
    <w:rsid w:val="001E29D4"/>
    <w:rsid w:val="001E4FDA"/>
    <w:rsid w:val="001F472F"/>
    <w:rsid w:val="00201A51"/>
    <w:rsid w:val="00201C86"/>
    <w:rsid w:val="002034A6"/>
    <w:rsid w:val="0021285A"/>
    <w:rsid w:val="002171DA"/>
    <w:rsid w:val="00217F4E"/>
    <w:rsid w:val="0022073E"/>
    <w:rsid w:val="00220AE7"/>
    <w:rsid w:val="00221AA2"/>
    <w:rsid w:val="00224A02"/>
    <w:rsid w:val="00224AB0"/>
    <w:rsid w:val="00225A63"/>
    <w:rsid w:val="00225C70"/>
    <w:rsid w:val="00230487"/>
    <w:rsid w:val="00230BB4"/>
    <w:rsid w:val="00232185"/>
    <w:rsid w:val="002346B5"/>
    <w:rsid w:val="00235785"/>
    <w:rsid w:val="00235B86"/>
    <w:rsid w:val="0024006D"/>
    <w:rsid w:val="002439A4"/>
    <w:rsid w:val="002479D4"/>
    <w:rsid w:val="002548DF"/>
    <w:rsid w:val="00262794"/>
    <w:rsid w:val="00267D3C"/>
    <w:rsid w:val="00270E8F"/>
    <w:rsid w:val="00271252"/>
    <w:rsid w:val="0027129F"/>
    <w:rsid w:val="00274864"/>
    <w:rsid w:val="00277476"/>
    <w:rsid w:val="00277761"/>
    <w:rsid w:val="00286A05"/>
    <w:rsid w:val="00290F3D"/>
    <w:rsid w:val="002947ED"/>
    <w:rsid w:val="00295EB2"/>
    <w:rsid w:val="0029712A"/>
    <w:rsid w:val="002A0AA7"/>
    <w:rsid w:val="002A148E"/>
    <w:rsid w:val="002A1F9D"/>
    <w:rsid w:val="002A5F31"/>
    <w:rsid w:val="002A766F"/>
    <w:rsid w:val="002B0BC8"/>
    <w:rsid w:val="002B3BE1"/>
    <w:rsid w:val="002B690B"/>
    <w:rsid w:val="002C04F7"/>
    <w:rsid w:val="002C29BB"/>
    <w:rsid w:val="002C40DD"/>
    <w:rsid w:val="002C423D"/>
    <w:rsid w:val="002D5618"/>
    <w:rsid w:val="002E7D29"/>
    <w:rsid w:val="002F3830"/>
    <w:rsid w:val="002F608A"/>
    <w:rsid w:val="002F62DD"/>
    <w:rsid w:val="002F6E1B"/>
    <w:rsid w:val="00301498"/>
    <w:rsid w:val="00301B59"/>
    <w:rsid w:val="003029E3"/>
    <w:rsid w:val="00302EB2"/>
    <w:rsid w:val="00304639"/>
    <w:rsid w:val="0030555A"/>
    <w:rsid w:val="00305D0E"/>
    <w:rsid w:val="00310645"/>
    <w:rsid w:val="0031492C"/>
    <w:rsid w:val="00315613"/>
    <w:rsid w:val="00324B67"/>
    <w:rsid w:val="00334F83"/>
    <w:rsid w:val="00336089"/>
    <w:rsid w:val="003551CD"/>
    <w:rsid w:val="0036174C"/>
    <w:rsid w:val="00364F35"/>
    <w:rsid w:val="003730D3"/>
    <w:rsid w:val="0037367C"/>
    <w:rsid w:val="0037506F"/>
    <w:rsid w:val="00382458"/>
    <w:rsid w:val="00384C02"/>
    <w:rsid w:val="00386133"/>
    <w:rsid w:val="00387D41"/>
    <w:rsid w:val="003A3356"/>
    <w:rsid w:val="003A62E8"/>
    <w:rsid w:val="003C503E"/>
    <w:rsid w:val="003D288C"/>
    <w:rsid w:val="003D2C9D"/>
    <w:rsid w:val="003D71A7"/>
    <w:rsid w:val="003D7473"/>
    <w:rsid w:val="003E2F54"/>
    <w:rsid w:val="003E55A0"/>
    <w:rsid w:val="003E57A9"/>
    <w:rsid w:val="003E637D"/>
    <w:rsid w:val="00400648"/>
    <w:rsid w:val="00407905"/>
    <w:rsid w:val="0041150F"/>
    <w:rsid w:val="00414618"/>
    <w:rsid w:val="00416A59"/>
    <w:rsid w:val="004243CF"/>
    <w:rsid w:val="004245A1"/>
    <w:rsid w:val="00427E0B"/>
    <w:rsid w:val="004312EE"/>
    <w:rsid w:val="004368AD"/>
    <w:rsid w:val="00436BBA"/>
    <w:rsid w:val="00441743"/>
    <w:rsid w:val="00445E74"/>
    <w:rsid w:val="004526D0"/>
    <w:rsid w:val="00454AF4"/>
    <w:rsid w:val="004552E5"/>
    <w:rsid w:val="00460710"/>
    <w:rsid w:val="00460F8E"/>
    <w:rsid w:val="004632FA"/>
    <w:rsid w:val="00465B85"/>
    <w:rsid w:val="00477125"/>
    <w:rsid w:val="004806D9"/>
    <w:rsid w:val="0048087F"/>
    <w:rsid w:val="00480B03"/>
    <w:rsid w:val="00480EB4"/>
    <w:rsid w:val="004866B9"/>
    <w:rsid w:val="004930C6"/>
    <w:rsid w:val="004949CC"/>
    <w:rsid w:val="00497ABE"/>
    <w:rsid w:val="004A1605"/>
    <w:rsid w:val="004A7442"/>
    <w:rsid w:val="004C1B92"/>
    <w:rsid w:val="004C2F46"/>
    <w:rsid w:val="004C3798"/>
    <w:rsid w:val="004C5A47"/>
    <w:rsid w:val="004C6D4A"/>
    <w:rsid w:val="004D1BCF"/>
    <w:rsid w:val="004D28A8"/>
    <w:rsid w:val="004D70F9"/>
    <w:rsid w:val="004E08FB"/>
    <w:rsid w:val="004F2B87"/>
    <w:rsid w:val="004F3627"/>
    <w:rsid w:val="00500AF9"/>
    <w:rsid w:val="00502EF2"/>
    <w:rsid w:val="00513D7B"/>
    <w:rsid w:val="0051706C"/>
    <w:rsid w:val="005248B9"/>
    <w:rsid w:val="0052580C"/>
    <w:rsid w:val="005261C4"/>
    <w:rsid w:val="00526530"/>
    <w:rsid w:val="00526A5A"/>
    <w:rsid w:val="0053052B"/>
    <w:rsid w:val="0054712D"/>
    <w:rsid w:val="00565B55"/>
    <w:rsid w:val="00566D45"/>
    <w:rsid w:val="00570589"/>
    <w:rsid w:val="00575298"/>
    <w:rsid w:val="00577DE4"/>
    <w:rsid w:val="005846E8"/>
    <w:rsid w:val="00585D6A"/>
    <w:rsid w:val="00586254"/>
    <w:rsid w:val="005875B4"/>
    <w:rsid w:val="0059472B"/>
    <w:rsid w:val="00597E7D"/>
    <w:rsid w:val="00597FBA"/>
    <w:rsid w:val="005A2C72"/>
    <w:rsid w:val="005B0FAD"/>
    <w:rsid w:val="005B66F8"/>
    <w:rsid w:val="005C1E4B"/>
    <w:rsid w:val="005C2C84"/>
    <w:rsid w:val="005D41A3"/>
    <w:rsid w:val="005E218B"/>
    <w:rsid w:val="005E3C2A"/>
    <w:rsid w:val="005E535C"/>
    <w:rsid w:val="005E60E8"/>
    <w:rsid w:val="005F2C9F"/>
    <w:rsid w:val="005F6BDE"/>
    <w:rsid w:val="00606705"/>
    <w:rsid w:val="0061051D"/>
    <w:rsid w:val="00611B70"/>
    <w:rsid w:val="00614C43"/>
    <w:rsid w:val="006206CE"/>
    <w:rsid w:val="00624A4E"/>
    <w:rsid w:val="00626AE2"/>
    <w:rsid w:val="00627FC9"/>
    <w:rsid w:val="00630EC1"/>
    <w:rsid w:val="00631815"/>
    <w:rsid w:val="00632BE8"/>
    <w:rsid w:val="00634F9A"/>
    <w:rsid w:val="00637161"/>
    <w:rsid w:val="00644AE0"/>
    <w:rsid w:val="00647631"/>
    <w:rsid w:val="006478E9"/>
    <w:rsid w:val="0065302E"/>
    <w:rsid w:val="006567B2"/>
    <w:rsid w:val="00656B78"/>
    <w:rsid w:val="00657E9F"/>
    <w:rsid w:val="00663113"/>
    <w:rsid w:val="006632F1"/>
    <w:rsid w:val="006971F3"/>
    <w:rsid w:val="006B31EF"/>
    <w:rsid w:val="006B4E60"/>
    <w:rsid w:val="006B5B51"/>
    <w:rsid w:val="006C220F"/>
    <w:rsid w:val="006C5797"/>
    <w:rsid w:val="006C6988"/>
    <w:rsid w:val="006C7FE8"/>
    <w:rsid w:val="006D3CAC"/>
    <w:rsid w:val="006D4F17"/>
    <w:rsid w:val="006D54AE"/>
    <w:rsid w:val="006D5A31"/>
    <w:rsid w:val="006E5A02"/>
    <w:rsid w:val="006F4599"/>
    <w:rsid w:val="00701AD6"/>
    <w:rsid w:val="00703386"/>
    <w:rsid w:val="00705E3F"/>
    <w:rsid w:val="00710748"/>
    <w:rsid w:val="00712D44"/>
    <w:rsid w:val="0071748A"/>
    <w:rsid w:val="00717D96"/>
    <w:rsid w:val="00725A06"/>
    <w:rsid w:val="0072763C"/>
    <w:rsid w:val="00727B59"/>
    <w:rsid w:val="00735E63"/>
    <w:rsid w:val="0073715D"/>
    <w:rsid w:val="0074118C"/>
    <w:rsid w:val="007520A2"/>
    <w:rsid w:val="007541E8"/>
    <w:rsid w:val="0075612D"/>
    <w:rsid w:val="007578CC"/>
    <w:rsid w:val="007606A0"/>
    <w:rsid w:val="00775D41"/>
    <w:rsid w:val="007765E0"/>
    <w:rsid w:val="00781F22"/>
    <w:rsid w:val="00786F0E"/>
    <w:rsid w:val="007922A7"/>
    <w:rsid w:val="00792B44"/>
    <w:rsid w:val="007931C6"/>
    <w:rsid w:val="00795C88"/>
    <w:rsid w:val="00796024"/>
    <w:rsid w:val="007A3E54"/>
    <w:rsid w:val="007A47FF"/>
    <w:rsid w:val="007A69E8"/>
    <w:rsid w:val="007B1DB6"/>
    <w:rsid w:val="007B6D6B"/>
    <w:rsid w:val="007B70B3"/>
    <w:rsid w:val="007C34E5"/>
    <w:rsid w:val="007C63C6"/>
    <w:rsid w:val="007D1B20"/>
    <w:rsid w:val="007D6241"/>
    <w:rsid w:val="007F4C68"/>
    <w:rsid w:val="007F5A7B"/>
    <w:rsid w:val="007F7499"/>
    <w:rsid w:val="00803179"/>
    <w:rsid w:val="008101A4"/>
    <w:rsid w:val="00827C74"/>
    <w:rsid w:val="008333AC"/>
    <w:rsid w:val="00841D1D"/>
    <w:rsid w:val="008455F4"/>
    <w:rsid w:val="008471C0"/>
    <w:rsid w:val="00847A84"/>
    <w:rsid w:val="00853545"/>
    <w:rsid w:val="008563E0"/>
    <w:rsid w:val="00866790"/>
    <w:rsid w:val="0086696C"/>
    <w:rsid w:val="008678F7"/>
    <w:rsid w:val="0087170D"/>
    <w:rsid w:val="008741C2"/>
    <w:rsid w:val="00885FB9"/>
    <w:rsid w:val="008871F2"/>
    <w:rsid w:val="00891059"/>
    <w:rsid w:val="008912ED"/>
    <w:rsid w:val="0089387E"/>
    <w:rsid w:val="00897939"/>
    <w:rsid w:val="008A315D"/>
    <w:rsid w:val="008A5D1C"/>
    <w:rsid w:val="008A63F1"/>
    <w:rsid w:val="008B091B"/>
    <w:rsid w:val="008B2EDF"/>
    <w:rsid w:val="008B4EBF"/>
    <w:rsid w:val="008C533F"/>
    <w:rsid w:val="008C6685"/>
    <w:rsid w:val="008D3E85"/>
    <w:rsid w:val="008D5B7E"/>
    <w:rsid w:val="008E1182"/>
    <w:rsid w:val="008E62B7"/>
    <w:rsid w:val="008F317E"/>
    <w:rsid w:val="008F7633"/>
    <w:rsid w:val="00905A44"/>
    <w:rsid w:val="00916C66"/>
    <w:rsid w:val="0093087B"/>
    <w:rsid w:val="00944DEB"/>
    <w:rsid w:val="009470D0"/>
    <w:rsid w:val="00947184"/>
    <w:rsid w:val="00947C4F"/>
    <w:rsid w:val="00953790"/>
    <w:rsid w:val="0096649A"/>
    <w:rsid w:val="00971A46"/>
    <w:rsid w:val="00977D1A"/>
    <w:rsid w:val="009817F2"/>
    <w:rsid w:val="009835B8"/>
    <w:rsid w:val="009870A5"/>
    <w:rsid w:val="009919BC"/>
    <w:rsid w:val="009B1C3D"/>
    <w:rsid w:val="009B2110"/>
    <w:rsid w:val="009B365C"/>
    <w:rsid w:val="009B4DEB"/>
    <w:rsid w:val="009B5AD2"/>
    <w:rsid w:val="009D31EC"/>
    <w:rsid w:val="009D6553"/>
    <w:rsid w:val="009F7FA2"/>
    <w:rsid w:val="00A07A63"/>
    <w:rsid w:val="00A12A53"/>
    <w:rsid w:val="00A15D02"/>
    <w:rsid w:val="00A163D5"/>
    <w:rsid w:val="00A16862"/>
    <w:rsid w:val="00A16E26"/>
    <w:rsid w:val="00A204E1"/>
    <w:rsid w:val="00A225C1"/>
    <w:rsid w:val="00A47ADC"/>
    <w:rsid w:val="00A653FF"/>
    <w:rsid w:val="00A67E4C"/>
    <w:rsid w:val="00A756A8"/>
    <w:rsid w:val="00A81BA8"/>
    <w:rsid w:val="00A87AEC"/>
    <w:rsid w:val="00A91326"/>
    <w:rsid w:val="00A920A8"/>
    <w:rsid w:val="00A92AEA"/>
    <w:rsid w:val="00A93E4B"/>
    <w:rsid w:val="00A9400C"/>
    <w:rsid w:val="00A97D11"/>
    <w:rsid w:val="00AA141B"/>
    <w:rsid w:val="00AA4BF8"/>
    <w:rsid w:val="00AA540D"/>
    <w:rsid w:val="00AA7DF8"/>
    <w:rsid w:val="00AB2E00"/>
    <w:rsid w:val="00AC030E"/>
    <w:rsid w:val="00AC1EBA"/>
    <w:rsid w:val="00AC3438"/>
    <w:rsid w:val="00AC3902"/>
    <w:rsid w:val="00AD123A"/>
    <w:rsid w:val="00AD3212"/>
    <w:rsid w:val="00AD5F23"/>
    <w:rsid w:val="00AD64C2"/>
    <w:rsid w:val="00AD6CC7"/>
    <w:rsid w:val="00AE0DFA"/>
    <w:rsid w:val="00AE2843"/>
    <w:rsid w:val="00AF33BF"/>
    <w:rsid w:val="00AF7084"/>
    <w:rsid w:val="00B00840"/>
    <w:rsid w:val="00B008B1"/>
    <w:rsid w:val="00B05652"/>
    <w:rsid w:val="00B063A9"/>
    <w:rsid w:val="00B11841"/>
    <w:rsid w:val="00B131DD"/>
    <w:rsid w:val="00B136A7"/>
    <w:rsid w:val="00B17D20"/>
    <w:rsid w:val="00B20620"/>
    <w:rsid w:val="00B24BA4"/>
    <w:rsid w:val="00B25096"/>
    <w:rsid w:val="00B27B3C"/>
    <w:rsid w:val="00B3243C"/>
    <w:rsid w:val="00B34710"/>
    <w:rsid w:val="00B350E4"/>
    <w:rsid w:val="00B42334"/>
    <w:rsid w:val="00B42CBA"/>
    <w:rsid w:val="00B434F4"/>
    <w:rsid w:val="00B43DB1"/>
    <w:rsid w:val="00B44397"/>
    <w:rsid w:val="00B44B20"/>
    <w:rsid w:val="00B466D8"/>
    <w:rsid w:val="00B51A98"/>
    <w:rsid w:val="00B52BB6"/>
    <w:rsid w:val="00B53CF7"/>
    <w:rsid w:val="00B6294D"/>
    <w:rsid w:val="00B62E1B"/>
    <w:rsid w:val="00B65870"/>
    <w:rsid w:val="00B66ED2"/>
    <w:rsid w:val="00B7090D"/>
    <w:rsid w:val="00B7463F"/>
    <w:rsid w:val="00B75528"/>
    <w:rsid w:val="00B8044F"/>
    <w:rsid w:val="00B814A7"/>
    <w:rsid w:val="00B850FE"/>
    <w:rsid w:val="00B854CE"/>
    <w:rsid w:val="00B86796"/>
    <w:rsid w:val="00B9029B"/>
    <w:rsid w:val="00B90CDA"/>
    <w:rsid w:val="00B94DEA"/>
    <w:rsid w:val="00BB1121"/>
    <w:rsid w:val="00BB5396"/>
    <w:rsid w:val="00BC0AA7"/>
    <w:rsid w:val="00BC3D91"/>
    <w:rsid w:val="00BC40F4"/>
    <w:rsid w:val="00BC55F6"/>
    <w:rsid w:val="00BC6E6C"/>
    <w:rsid w:val="00BD6470"/>
    <w:rsid w:val="00BD69B1"/>
    <w:rsid w:val="00BE1991"/>
    <w:rsid w:val="00BE47DD"/>
    <w:rsid w:val="00BE49F0"/>
    <w:rsid w:val="00BE62AE"/>
    <w:rsid w:val="00BF3A51"/>
    <w:rsid w:val="00BF432C"/>
    <w:rsid w:val="00C0026F"/>
    <w:rsid w:val="00C02630"/>
    <w:rsid w:val="00C03CE3"/>
    <w:rsid w:val="00C05357"/>
    <w:rsid w:val="00C0740C"/>
    <w:rsid w:val="00C158A6"/>
    <w:rsid w:val="00C17F2E"/>
    <w:rsid w:val="00C204BD"/>
    <w:rsid w:val="00C211C7"/>
    <w:rsid w:val="00C33FF4"/>
    <w:rsid w:val="00C37416"/>
    <w:rsid w:val="00C43728"/>
    <w:rsid w:val="00C4635D"/>
    <w:rsid w:val="00C634DF"/>
    <w:rsid w:val="00C81CD5"/>
    <w:rsid w:val="00C87770"/>
    <w:rsid w:val="00C97C29"/>
    <w:rsid w:val="00CA5722"/>
    <w:rsid w:val="00CA5D4A"/>
    <w:rsid w:val="00CA70DE"/>
    <w:rsid w:val="00CB2D93"/>
    <w:rsid w:val="00CB4BC6"/>
    <w:rsid w:val="00CB5D88"/>
    <w:rsid w:val="00CB5DEC"/>
    <w:rsid w:val="00CC03B1"/>
    <w:rsid w:val="00CC19D9"/>
    <w:rsid w:val="00CC285A"/>
    <w:rsid w:val="00CE2D05"/>
    <w:rsid w:val="00CE323E"/>
    <w:rsid w:val="00CE5ADB"/>
    <w:rsid w:val="00CE6CBD"/>
    <w:rsid w:val="00CF0218"/>
    <w:rsid w:val="00CF1922"/>
    <w:rsid w:val="00CF2FD9"/>
    <w:rsid w:val="00CF33FF"/>
    <w:rsid w:val="00D0467C"/>
    <w:rsid w:val="00D07F2D"/>
    <w:rsid w:val="00D1608B"/>
    <w:rsid w:val="00D23125"/>
    <w:rsid w:val="00D23660"/>
    <w:rsid w:val="00D266FC"/>
    <w:rsid w:val="00D3521A"/>
    <w:rsid w:val="00D37257"/>
    <w:rsid w:val="00D377AB"/>
    <w:rsid w:val="00D41C37"/>
    <w:rsid w:val="00D62464"/>
    <w:rsid w:val="00D726CB"/>
    <w:rsid w:val="00D737AE"/>
    <w:rsid w:val="00D77C73"/>
    <w:rsid w:val="00D8247A"/>
    <w:rsid w:val="00D8495A"/>
    <w:rsid w:val="00D84CC8"/>
    <w:rsid w:val="00D854FE"/>
    <w:rsid w:val="00D926BB"/>
    <w:rsid w:val="00DA13D1"/>
    <w:rsid w:val="00DA34D6"/>
    <w:rsid w:val="00DB1858"/>
    <w:rsid w:val="00DB20E9"/>
    <w:rsid w:val="00DB3D1A"/>
    <w:rsid w:val="00DC2F03"/>
    <w:rsid w:val="00DC2FCD"/>
    <w:rsid w:val="00DC79BD"/>
    <w:rsid w:val="00DE27FC"/>
    <w:rsid w:val="00DE626E"/>
    <w:rsid w:val="00DE64EF"/>
    <w:rsid w:val="00DE744C"/>
    <w:rsid w:val="00DF3B21"/>
    <w:rsid w:val="00DF49F3"/>
    <w:rsid w:val="00DF7033"/>
    <w:rsid w:val="00E05623"/>
    <w:rsid w:val="00E14944"/>
    <w:rsid w:val="00E15291"/>
    <w:rsid w:val="00E1683E"/>
    <w:rsid w:val="00E2104D"/>
    <w:rsid w:val="00E231D8"/>
    <w:rsid w:val="00E331F1"/>
    <w:rsid w:val="00E34C87"/>
    <w:rsid w:val="00E427E6"/>
    <w:rsid w:val="00E50B6C"/>
    <w:rsid w:val="00E53EE3"/>
    <w:rsid w:val="00E56A95"/>
    <w:rsid w:val="00E600AD"/>
    <w:rsid w:val="00E67370"/>
    <w:rsid w:val="00E679B2"/>
    <w:rsid w:val="00E73DA5"/>
    <w:rsid w:val="00E76FDD"/>
    <w:rsid w:val="00E7772B"/>
    <w:rsid w:val="00E87E7A"/>
    <w:rsid w:val="00E92928"/>
    <w:rsid w:val="00E95F85"/>
    <w:rsid w:val="00EA05FD"/>
    <w:rsid w:val="00EA2B01"/>
    <w:rsid w:val="00EA5C58"/>
    <w:rsid w:val="00EA6BCB"/>
    <w:rsid w:val="00EB3DB7"/>
    <w:rsid w:val="00EB4A00"/>
    <w:rsid w:val="00EC5FAE"/>
    <w:rsid w:val="00ED2AB2"/>
    <w:rsid w:val="00ED5214"/>
    <w:rsid w:val="00EE74A1"/>
    <w:rsid w:val="00EE7E25"/>
    <w:rsid w:val="00EF1275"/>
    <w:rsid w:val="00EF6302"/>
    <w:rsid w:val="00EF69A0"/>
    <w:rsid w:val="00F015CF"/>
    <w:rsid w:val="00F01768"/>
    <w:rsid w:val="00F0238C"/>
    <w:rsid w:val="00F070B8"/>
    <w:rsid w:val="00F0750B"/>
    <w:rsid w:val="00F12EC6"/>
    <w:rsid w:val="00F14B82"/>
    <w:rsid w:val="00F15844"/>
    <w:rsid w:val="00F229E5"/>
    <w:rsid w:val="00F2332E"/>
    <w:rsid w:val="00F24590"/>
    <w:rsid w:val="00F304BF"/>
    <w:rsid w:val="00F322BB"/>
    <w:rsid w:val="00F335FF"/>
    <w:rsid w:val="00F33B2B"/>
    <w:rsid w:val="00F33C28"/>
    <w:rsid w:val="00F36095"/>
    <w:rsid w:val="00F44556"/>
    <w:rsid w:val="00F50FC1"/>
    <w:rsid w:val="00F516CE"/>
    <w:rsid w:val="00F65F11"/>
    <w:rsid w:val="00F66851"/>
    <w:rsid w:val="00F6686B"/>
    <w:rsid w:val="00F71540"/>
    <w:rsid w:val="00F71E78"/>
    <w:rsid w:val="00F72C7A"/>
    <w:rsid w:val="00F73A1A"/>
    <w:rsid w:val="00F7539D"/>
    <w:rsid w:val="00F76B28"/>
    <w:rsid w:val="00F778E0"/>
    <w:rsid w:val="00F77F28"/>
    <w:rsid w:val="00F80DBA"/>
    <w:rsid w:val="00F80E7E"/>
    <w:rsid w:val="00F80F97"/>
    <w:rsid w:val="00F81A35"/>
    <w:rsid w:val="00F84E81"/>
    <w:rsid w:val="00F85189"/>
    <w:rsid w:val="00F93090"/>
    <w:rsid w:val="00F974C2"/>
    <w:rsid w:val="00FA0DD2"/>
    <w:rsid w:val="00FC333A"/>
    <w:rsid w:val="00FC71A1"/>
    <w:rsid w:val="00FD5C8E"/>
    <w:rsid w:val="00FD7E65"/>
    <w:rsid w:val="00FE0692"/>
    <w:rsid w:val="00FE11A5"/>
    <w:rsid w:val="00FE4763"/>
    <w:rsid w:val="00FE512D"/>
    <w:rsid w:val="00FE606E"/>
    <w:rsid w:val="00FE63E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EAE2EE"/>
  <w15:docId w15:val="{28077C71-5E73-4521-A9CC-5F0D9765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72"/>
    <w:rsid w:val="00841D1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584B-563D-4E14-BB2C-8C897FF9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2</Pages>
  <Words>1067</Words>
  <Characters>6088</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77</cp:revision>
  <cp:lastPrinted>2019-03-28T00:40:00Z</cp:lastPrinted>
  <dcterms:created xsi:type="dcterms:W3CDTF">2018-06-19T01:00:00Z</dcterms:created>
  <dcterms:modified xsi:type="dcterms:W3CDTF">2019-05-08T12:17:00Z</dcterms:modified>
</cp:coreProperties>
</file>