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11651D" w:rsidRDefault="009B365C" w:rsidP="004B7969">
      <w:pPr>
        <w:wordWrap w:val="0"/>
        <w:spacing w:line="360" w:lineRule="exact"/>
        <w:ind w:rightChars="100" w:right="210"/>
        <w:jc w:val="right"/>
        <w:rPr>
          <w:rFonts w:ascii="ＭＳ 明朝" w:hAnsi="ＭＳ 明朝"/>
          <w:b/>
          <w:sz w:val="24"/>
        </w:rPr>
      </w:pPr>
      <w:r w:rsidRPr="0011651D">
        <w:rPr>
          <w:rFonts w:ascii="ＭＳ 明朝" w:hAnsi="ＭＳ 明朝" w:hint="eastAsia"/>
          <w:b/>
          <w:sz w:val="24"/>
        </w:rPr>
        <w:t>校長</w:t>
      </w:r>
      <w:r w:rsidR="00C33BAA" w:rsidRPr="0011651D">
        <w:rPr>
          <w:rFonts w:ascii="ＭＳ 明朝" w:hAnsi="ＭＳ 明朝" w:hint="eastAsia"/>
          <w:b/>
          <w:sz w:val="24"/>
        </w:rPr>
        <w:t xml:space="preserve">　</w:t>
      </w:r>
      <w:r w:rsidR="00D86182">
        <w:rPr>
          <w:rFonts w:ascii="ＭＳ 明朝" w:hAnsi="ＭＳ 明朝" w:hint="eastAsia"/>
          <w:b/>
          <w:sz w:val="24"/>
        </w:rPr>
        <w:t>濵﨑　年久</w:t>
      </w:r>
    </w:p>
    <w:p w:rsidR="00D77C73" w:rsidRPr="0011651D" w:rsidRDefault="00D77C73" w:rsidP="00BB1121">
      <w:pPr>
        <w:spacing w:line="360" w:lineRule="exact"/>
        <w:ind w:rightChars="-326" w:right="-685"/>
        <w:rPr>
          <w:rFonts w:ascii="ＭＳ ゴシック" w:eastAsia="ＭＳ ゴシック" w:hAnsi="ＭＳ ゴシック"/>
          <w:b/>
          <w:sz w:val="28"/>
          <w:szCs w:val="28"/>
        </w:rPr>
      </w:pPr>
    </w:p>
    <w:p w:rsidR="00A920A8" w:rsidRPr="0011651D" w:rsidRDefault="0037367C" w:rsidP="009B365C">
      <w:pPr>
        <w:spacing w:line="360" w:lineRule="exact"/>
        <w:ind w:rightChars="-326" w:right="-685"/>
        <w:jc w:val="center"/>
        <w:rPr>
          <w:rFonts w:ascii="ＭＳ ゴシック" w:eastAsia="ＭＳ ゴシック" w:hAnsi="ＭＳ ゴシック"/>
          <w:b/>
          <w:sz w:val="32"/>
          <w:szCs w:val="32"/>
        </w:rPr>
      </w:pPr>
      <w:r w:rsidRPr="0011651D">
        <w:rPr>
          <w:rFonts w:ascii="ＭＳ ゴシック" w:eastAsia="ＭＳ ゴシック" w:hAnsi="ＭＳ ゴシック" w:hint="eastAsia"/>
          <w:b/>
          <w:sz w:val="32"/>
          <w:szCs w:val="32"/>
        </w:rPr>
        <w:t>平成</w:t>
      </w:r>
      <w:r w:rsidR="00BF49EE">
        <w:rPr>
          <w:rFonts w:ascii="ＭＳ ゴシック" w:eastAsia="ＭＳ ゴシック" w:hAnsi="ＭＳ ゴシック" w:hint="eastAsia"/>
          <w:b/>
          <w:sz w:val="32"/>
          <w:szCs w:val="32"/>
        </w:rPr>
        <w:t>30</w:t>
      </w:r>
      <w:bookmarkStart w:id="0" w:name="_GoBack"/>
      <w:bookmarkEnd w:id="0"/>
      <w:r w:rsidRPr="0011651D">
        <w:rPr>
          <w:rFonts w:ascii="ＭＳ ゴシック" w:eastAsia="ＭＳ ゴシック" w:hAnsi="ＭＳ ゴシック" w:hint="eastAsia"/>
          <w:b/>
          <w:sz w:val="32"/>
          <w:szCs w:val="32"/>
        </w:rPr>
        <w:t xml:space="preserve">年度　</w:t>
      </w:r>
      <w:r w:rsidR="009B365C" w:rsidRPr="0011651D">
        <w:rPr>
          <w:rFonts w:ascii="ＭＳ ゴシック" w:eastAsia="ＭＳ ゴシック" w:hAnsi="ＭＳ ゴシック" w:hint="eastAsia"/>
          <w:b/>
          <w:sz w:val="32"/>
          <w:szCs w:val="32"/>
        </w:rPr>
        <w:t>学校経営</w:t>
      </w:r>
      <w:r w:rsidR="00A920A8" w:rsidRPr="0011651D">
        <w:rPr>
          <w:rFonts w:ascii="ＭＳ ゴシック" w:eastAsia="ＭＳ ゴシック" w:hAnsi="ＭＳ ゴシック" w:hint="eastAsia"/>
          <w:b/>
          <w:sz w:val="32"/>
          <w:szCs w:val="32"/>
        </w:rPr>
        <w:t>計画及び</w:t>
      </w:r>
      <w:r w:rsidR="000F7F22" w:rsidRPr="0011651D">
        <w:rPr>
          <w:rFonts w:ascii="ＭＳ ゴシック" w:eastAsia="ＭＳ ゴシック" w:hAnsi="ＭＳ ゴシック" w:hint="eastAsia"/>
          <w:b/>
          <w:sz w:val="32"/>
          <w:szCs w:val="32"/>
        </w:rPr>
        <w:t>学校</w:t>
      </w:r>
      <w:r w:rsidR="00A920A8" w:rsidRPr="0011651D">
        <w:rPr>
          <w:rFonts w:ascii="ＭＳ ゴシック" w:eastAsia="ＭＳ ゴシック" w:hAnsi="ＭＳ ゴシック" w:hint="eastAsia"/>
          <w:b/>
          <w:sz w:val="32"/>
          <w:szCs w:val="32"/>
        </w:rPr>
        <w:t>評価</w:t>
      </w:r>
    </w:p>
    <w:p w:rsidR="000F7917" w:rsidRPr="0011651D" w:rsidRDefault="005846E8" w:rsidP="004245A1">
      <w:pPr>
        <w:spacing w:line="300" w:lineRule="exact"/>
        <w:ind w:hanging="187"/>
        <w:jc w:val="left"/>
        <w:rPr>
          <w:rFonts w:ascii="ＭＳ ゴシック" w:eastAsia="ＭＳ ゴシック" w:hAnsi="ＭＳ ゴシック"/>
          <w:szCs w:val="21"/>
        </w:rPr>
      </w:pPr>
      <w:r w:rsidRPr="0011651D">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1651D" w:rsidTr="000354D4">
        <w:trPr>
          <w:jc w:val="center"/>
        </w:trPr>
        <w:tc>
          <w:tcPr>
            <w:tcW w:w="14944" w:type="dxa"/>
            <w:shd w:val="clear" w:color="auto" w:fill="auto"/>
          </w:tcPr>
          <w:p w:rsidR="00B6331D" w:rsidRPr="0011651D" w:rsidRDefault="00B6331D" w:rsidP="00B6331D">
            <w:pPr>
              <w:spacing w:line="360" w:lineRule="exact"/>
              <w:ind w:firstLineChars="100" w:firstLine="210"/>
              <w:rPr>
                <w:rFonts w:ascii="ＭＳ 明朝" w:hAnsi="ＭＳ 明朝"/>
                <w:szCs w:val="21"/>
              </w:rPr>
            </w:pPr>
            <w:r w:rsidRPr="0011651D">
              <w:rPr>
                <w:rFonts w:ascii="ＭＳ 明朝" w:hAnsi="ＭＳ 明朝" w:hint="eastAsia"/>
                <w:szCs w:val="21"/>
              </w:rPr>
              <w:t>地域が誇る、規律と活気ある学校をめざす。</w:t>
            </w:r>
          </w:p>
          <w:p w:rsidR="00B6331D" w:rsidRPr="0011651D" w:rsidRDefault="00B6331D" w:rsidP="00B6331D">
            <w:pPr>
              <w:spacing w:line="360" w:lineRule="exact"/>
              <w:ind w:firstLineChars="100" w:firstLine="210"/>
              <w:rPr>
                <w:rFonts w:ascii="ＭＳ 明朝" w:hAnsi="ＭＳ 明朝"/>
                <w:szCs w:val="21"/>
              </w:rPr>
            </w:pPr>
            <w:r w:rsidRPr="0011651D">
              <w:rPr>
                <w:rFonts w:ascii="ＭＳ 明朝" w:hAnsi="ＭＳ 明朝" w:hint="eastAsia"/>
                <w:szCs w:val="21"/>
              </w:rPr>
              <w:t>１　生徒が元気！　伸び伸びと活気あふれる生徒たち</w:t>
            </w:r>
          </w:p>
          <w:p w:rsidR="00B6331D" w:rsidRPr="0011651D" w:rsidRDefault="00B6331D" w:rsidP="00B6331D">
            <w:pPr>
              <w:spacing w:line="360" w:lineRule="exact"/>
              <w:ind w:firstLineChars="400" w:firstLine="840"/>
              <w:rPr>
                <w:rFonts w:ascii="ＭＳ 明朝" w:hAnsi="ＭＳ 明朝"/>
                <w:szCs w:val="21"/>
              </w:rPr>
            </w:pPr>
            <w:r w:rsidRPr="0011651D">
              <w:rPr>
                <w:rFonts w:ascii="ＭＳ 明朝" w:hAnsi="ＭＳ 明朝" w:hint="eastAsia"/>
                <w:szCs w:val="21"/>
              </w:rPr>
              <w:t>「賢さ、優しさ、強さ」を兼ね備え、夢と志をもって常にチャレンジする「たくましい交高生」を育てる。</w:t>
            </w:r>
          </w:p>
          <w:p w:rsidR="00B6331D" w:rsidRPr="0011651D" w:rsidRDefault="00B6331D" w:rsidP="00B6331D">
            <w:pPr>
              <w:spacing w:line="360" w:lineRule="exact"/>
              <w:ind w:firstLineChars="100" w:firstLine="210"/>
              <w:rPr>
                <w:rFonts w:ascii="ＭＳ 明朝" w:hAnsi="ＭＳ 明朝"/>
                <w:szCs w:val="21"/>
              </w:rPr>
            </w:pPr>
            <w:r w:rsidRPr="0011651D">
              <w:rPr>
                <w:rFonts w:ascii="ＭＳ 明朝" w:hAnsi="ＭＳ 明朝" w:hint="eastAsia"/>
                <w:szCs w:val="21"/>
              </w:rPr>
              <w:t>２　教職員が元気！　情熱をもって生徒に向かう教職員集団</w:t>
            </w:r>
          </w:p>
          <w:p w:rsidR="00085102" w:rsidRPr="00542CAF" w:rsidRDefault="002D42D6" w:rsidP="002D42D6">
            <w:pPr>
              <w:spacing w:line="360" w:lineRule="exact"/>
              <w:rPr>
                <w:rFonts w:ascii="ＭＳ Ｐ明朝" w:eastAsia="ＭＳ Ｐ明朝" w:hAnsi="ＭＳ Ｐ明朝"/>
                <w:szCs w:val="21"/>
              </w:rPr>
            </w:pPr>
            <w:r>
              <w:rPr>
                <w:rFonts w:ascii="ＭＳ ゴシック" w:eastAsia="ＭＳ ゴシック" w:hAnsi="ＭＳ ゴシック" w:hint="eastAsia"/>
                <w:szCs w:val="21"/>
              </w:rPr>
              <w:t xml:space="preserve">　　　</w:t>
            </w:r>
            <w:r w:rsidRPr="00542CAF">
              <w:rPr>
                <w:rFonts w:ascii="ＭＳ Ｐ明朝" w:eastAsia="ＭＳ Ｐ明朝" w:hAnsi="ＭＳ Ｐ明朝" w:hint="eastAsia"/>
                <w:szCs w:val="21"/>
              </w:rPr>
              <w:t>教職員自らが問題・課題発掘をして、主体的に解決を図ることが出来る、生徒の模範となる自立した教職員集団の高校になる。</w:t>
            </w:r>
          </w:p>
        </w:tc>
      </w:tr>
    </w:tbl>
    <w:p w:rsidR="009B365C" w:rsidRPr="0011651D" w:rsidRDefault="009B365C" w:rsidP="004245A1">
      <w:pPr>
        <w:spacing w:line="300" w:lineRule="exact"/>
        <w:ind w:hanging="187"/>
        <w:jc w:val="left"/>
        <w:rPr>
          <w:rFonts w:ascii="ＭＳ ゴシック" w:eastAsia="ＭＳ ゴシック" w:hAnsi="ＭＳ ゴシック"/>
          <w:szCs w:val="21"/>
        </w:rPr>
      </w:pPr>
      <w:r w:rsidRPr="0011651D">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05C31" w:rsidTr="000C4436">
        <w:trPr>
          <w:trHeight w:val="11447"/>
          <w:jc w:val="center"/>
        </w:trPr>
        <w:tc>
          <w:tcPr>
            <w:tcW w:w="14944" w:type="dxa"/>
            <w:shd w:val="clear" w:color="auto" w:fill="auto"/>
          </w:tcPr>
          <w:p w:rsidR="00C33873" w:rsidRPr="00A05C31" w:rsidRDefault="00C33873" w:rsidP="00C33873">
            <w:pPr>
              <w:rPr>
                <w:rFonts w:ascii="ＭＳ ゴシック" w:eastAsia="ＭＳ ゴシック" w:hAnsi="ＭＳ ゴシック"/>
                <w:szCs w:val="22"/>
              </w:rPr>
            </w:pPr>
            <w:r w:rsidRPr="00A05C31">
              <w:rPr>
                <w:rFonts w:ascii="ＭＳ ゴシック" w:eastAsia="ＭＳ ゴシック" w:hAnsi="ＭＳ ゴシック" w:hint="eastAsia"/>
                <w:szCs w:val="22"/>
              </w:rPr>
              <w:t xml:space="preserve">１　</w:t>
            </w:r>
            <w:r w:rsidR="00ED3ECD" w:rsidRPr="00A05C31">
              <w:rPr>
                <w:rFonts w:ascii="ＭＳ ゴシック" w:eastAsia="ＭＳ ゴシック" w:hAnsi="ＭＳ ゴシック" w:hint="eastAsia"/>
                <w:szCs w:val="22"/>
              </w:rPr>
              <w:t>確かな学力の育成</w:t>
            </w:r>
          </w:p>
          <w:p w:rsidR="00C33873" w:rsidRPr="00A05C31" w:rsidRDefault="00C33873" w:rsidP="008742CD">
            <w:pPr>
              <w:ind w:firstLineChars="100" w:firstLine="210"/>
              <w:rPr>
                <w:rFonts w:ascii="ＭＳ 明朝" w:hAnsi="ＭＳ 明朝"/>
                <w:szCs w:val="22"/>
              </w:rPr>
            </w:pPr>
            <w:r w:rsidRPr="00A05C31">
              <w:rPr>
                <w:rFonts w:ascii="ＭＳ 明朝" w:hAnsi="ＭＳ 明朝" w:hint="eastAsia"/>
                <w:szCs w:val="22"/>
              </w:rPr>
              <w:t>（１）教科指導</w:t>
            </w:r>
            <w:r w:rsidR="00ED3ECD" w:rsidRPr="00A05C31">
              <w:rPr>
                <w:rFonts w:ascii="ＭＳ 明朝" w:hAnsi="ＭＳ 明朝" w:hint="eastAsia"/>
                <w:szCs w:val="22"/>
              </w:rPr>
              <w:t>を</w:t>
            </w:r>
            <w:r w:rsidRPr="00A05C31">
              <w:rPr>
                <w:rFonts w:ascii="ＭＳ 明朝" w:hAnsi="ＭＳ 明朝" w:hint="eastAsia"/>
                <w:szCs w:val="22"/>
              </w:rPr>
              <w:t>充実</w:t>
            </w:r>
            <w:r w:rsidR="00ED3ECD" w:rsidRPr="00A05C31">
              <w:rPr>
                <w:rFonts w:ascii="ＭＳ 明朝" w:hAnsi="ＭＳ 明朝" w:hint="eastAsia"/>
                <w:szCs w:val="22"/>
              </w:rPr>
              <w:t>させ、学力を向上させる。</w:t>
            </w:r>
          </w:p>
          <w:p w:rsidR="00C33873" w:rsidRPr="00A05C31" w:rsidRDefault="008742CD" w:rsidP="00F07764">
            <w:pPr>
              <w:ind w:leftChars="300" w:left="788" w:hangingChars="75" w:hanging="158"/>
              <w:rPr>
                <w:rFonts w:ascii="ＭＳ 明朝" w:hAnsi="ＭＳ 明朝"/>
                <w:szCs w:val="22"/>
              </w:rPr>
            </w:pPr>
            <w:r w:rsidRPr="00A05C31">
              <w:rPr>
                <w:rFonts w:ascii="ＭＳ 明朝" w:hAnsi="ＭＳ 明朝" w:hint="eastAsia"/>
                <w:szCs w:val="22"/>
              </w:rPr>
              <w:t>ア</w:t>
            </w:r>
            <w:r w:rsidR="00C33873" w:rsidRPr="00A05C31">
              <w:rPr>
                <w:rFonts w:ascii="ＭＳ 明朝" w:hAnsi="ＭＳ 明朝" w:hint="eastAsia"/>
                <w:szCs w:val="22"/>
              </w:rPr>
              <w:t xml:space="preserve">　</w:t>
            </w:r>
            <w:r w:rsidR="0001667E" w:rsidRPr="00A05C31">
              <w:rPr>
                <w:rFonts w:ascii="ＭＳ 明朝" w:hAnsi="ＭＳ 明朝" w:hint="eastAsia"/>
                <w:szCs w:val="22"/>
              </w:rPr>
              <w:t>「主体的</w:t>
            </w:r>
            <w:r w:rsidR="00C97F71" w:rsidRPr="00A05C31">
              <w:rPr>
                <w:rFonts w:ascii="ＭＳ 明朝" w:hAnsi="ＭＳ 明朝" w:hint="eastAsia"/>
                <w:szCs w:val="22"/>
              </w:rPr>
              <w:t>・対話的</w:t>
            </w:r>
            <w:r w:rsidR="0001667E" w:rsidRPr="00A05C31">
              <w:rPr>
                <w:rFonts w:ascii="ＭＳ 明朝" w:hAnsi="ＭＳ 明朝" w:hint="eastAsia"/>
                <w:szCs w:val="22"/>
              </w:rPr>
              <w:t>で深い学び」の実現をめざして</w:t>
            </w:r>
            <w:r w:rsidR="007338BD" w:rsidRPr="00A05C31">
              <w:rPr>
                <w:rFonts w:ascii="ＭＳ 明朝" w:hAnsi="ＭＳ 明朝" w:hint="eastAsia"/>
                <w:szCs w:val="22"/>
              </w:rPr>
              <w:t>授業改善に取り組</w:t>
            </w:r>
            <w:r w:rsidR="00AB5AA2" w:rsidRPr="00A05C31">
              <w:rPr>
                <w:rFonts w:ascii="ＭＳ 明朝" w:hAnsi="ＭＳ 明朝" w:hint="eastAsia"/>
                <w:szCs w:val="22"/>
              </w:rPr>
              <w:t>み</w:t>
            </w:r>
            <w:r w:rsidR="00C25284" w:rsidRPr="00A05C31">
              <w:rPr>
                <w:rFonts w:ascii="ＭＳ 明朝" w:hAnsi="ＭＳ 明朝" w:hint="eastAsia"/>
                <w:szCs w:val="22"/>
              </w:rPr>
              <w:t>、生徒を鍛え伸ばす授業を展開</w:t>
            </w:r>
            <w:r w:rsidR="00BE2891" w:rsidRPr="00A05C31">
              <w:rPr>
                <w:rFonts w:ascii="ＭＳ 明朝" w:hAnsi="ＭＳ 明朝" w:hint="eastAsia"/>
                <w:szCs w:val="22"/>
              </w:rPr>
              <w:t>する。</w:t>
            </w:r>
          </w:p>
          <w:p w:rsidR="00ED3ECD" w:rsidRPr="00A05C31" w:rsidRDefault="00ED3ECD" w:rsidP="00C33873">
            <w:pPr>
              <w:ind w:firstLineChars="300" w:firstLine="630"/>
              <w:rPr>
                <w:rFonts w:ascii="ＭＳ 明朝" w:hAnsi="ＭＳ 明朝"/>
                <w:szCs w:val="22"/>
              </w:rPr>
            </w:pPr>
            <w:r w:rsidRPr="00A05C31">
              <w:rPr>
                <w:rFonts w:ascii="ＭＳ 明朝" w:hAnsi="ＭＳ 明朝" w:hint="eastAsia"/>
                <w:szCs w:val="22"/>
              </w:rPr>
              <w:t>イ</w:t>
            </w:r>
            <w:r w:rsidR="008742CD" w:rsidRPr="00A05C31">
              <w:rPr>
                <w:rFonts w:ascii="ＭＳ 明朝" w:hAnsi="ＭＳ 明朝" w:hint="eastAsia"/>
                <w:szCs w:val="22"/>
              </w:rPr>
              <w:t xml:space="preserve">　学習に向かう</w:t>
            </w:r>
            <w:r w:rsidR="002C0D33" w:rsidRPr="00A05C31">
              <w:rPr>
                <w:rFonts w:ascii="ＭＳ 明朝" w:hAnsi="ＭＳ 明朝" w:hint="eastAsia"/>
                <w:szCs w:val="22"/>
              </w:rPr>
              <w:t>意識を向上させ、</w:t>
            </w:r>
            <w:r w:rsidR="001016E2" w:rsidRPr="00A05C31">
              <w:rPr>
                <w:rFonts w:ascii="ＭＳ 明朝" w:hAnsi="ＭＳ 明朝" w:hint="eastAsia"/>
                <w:szCs w:val="22"/>
              </w:rPr>
              <w:t>家庭学習時間を増加させる。</w:t>
            </w:r>
            <w:r w:rsidRPr="00A05C31">
              <w:rPr>
                <w:rFonts w:ascii="ＭＳ 明朝" w:hAnsi="ＭＳ 明朝" w:hint="eastAsia"/>
                <w:szCs w:val="22"/>
              </w:rPr>
              <w:t xml:space="preserve">　</w:t>
            </w:r>
            <w:r w:rsidR="005C2CB8" w:rsidRPr="00A05C31">
              <w:rPr>
                <w:rFonts w:ascii="ＭＳ 明朝" w:hAnsi="ＭＳ 明朝" w:hint="eastAsia"/>
                <w:szCs w:val="22"/>
              </w:rPr>
              <w:t xml:space="preserve">　</w:t>
            </w:r>
            <w:r w:rsidR="000C4436" w:rsidRPr="00A05C31">
              <w:rPr>
                <w:rFonts w:ascii="ＭＳ 明朝" w:hAnsi="ＭＳ 明朝" w:hint="eastAsia"/>
                <w:szCs w:val="22"/>
              </w:rPr>
              <w:t xml:space="preserve">　　　　　　　　　　</w:t>
            </w:r>
            <w:r w:rsidRPr="00A05C31">
              <w:rPr>
                <w:rFonts w:ascii="ＭＳ 明朝" w:hAnsi="ＭＳ 明朝" w:hint="eastAsia"/>
                <w:szCs w:val="22"/>
              </w:rPr>
              <w:t>※</w:t>
            </w:r>
            <w:r w:rsidR="00103055" w:rsidRPr="00A05C31">
              <w:rPr>
                <w:rFonts w:ascii="ＭＳ 明朝" w:hAnsi="ＭＳ 明朝" w:hint="eastAsia"/>
                <w:szCs w:val="22"/>
              </w:rPr>
              <w:t xml:space="preserve">　授業アンケート満足度　</w:t>
            </w:r>
            <w:r w:rsidR="00D65875" w:rsidRPr="00A05C31">
              <w:rPr>
                <w:rFonts w:ascii="ＭＳ 明朝" w:hAnsi="ＭＳ 明朝" w:hint="eastAsia"/>
                <w:color w:val="000000"/>
                <w:szCs w:val="22"/>
              </w:rPr>
              <w:t>7</w:t>
            </w:r>
            <w:r w:rsidR="00DD35A2" w:rsidRPr="00A05C31">
              <w:rPr>
                <w:rFonts w:ascii="ＭＳ 明朝" w:hAnsi="ＭＳ 明朝" w:hint="eastAsia"/>
                <w:color w:val="000000"/>
                <w:szCs w:val="22"/>
              </w:rPr>
              <w:t>6</w:t>
            </w:r>
            <w:r w:rsidR="00103055" w:rsidRPr="00A05C31">
              <w:rPr>
                <w:rFonts w:ascii="ＭＳ 明朝" w:hAnsi="ＭＳ 明朝" w:hint="eastAsia"/>
                <w:color w:val="000000"/>
                <w:szCs w:val="22"/>
              </w:rPr>
              <w:t>％（H2</w:t>
            </w:r>
            <w:r w:rsidR="00DD35A2" w:rsidRPr="00A05C31">
              <w:rPr>
                <w:rFonts w:ascii="ＭＳ 明朝" w:hAnsi="ＭＳ 明朝" w:hint="eastAsia"/>
                <w:color w:val="000000"/>
                <w:szCs w:val="22"/>
              </w:rPr>
              <w:t>9</w:t>
            </w:r>
            <w:r w:rsidR="00103055" w:rsidRPr="00A05C31">
              <w:rPr>
                <w:rFonts w:ascii="ＭＳ 明朝" w:hAnsi="ＭＳ 明朝" w:hint="eastAsia"/>
                <w:color w:val="000000"/>
                <w:szCs w:val="22"/>
              </w:rPr>
              <w:t xml:space="preserve">）→　</w:t>
            </w:r>
            <w:r w:rsidR="00CB7CF2" w:rsidRPr="00A05C31">
              <w:rPr>
                <w:rFonts w:ascii="ＭＳ 明朝" w:hAnsi="ＭＳ 明朝" w:hint="eastAsia"/>
                <w:color w:val="000000"/>
                <w:szCs w:val="22"/>
              </w:rPr>
              <w:t>7</w:t>
            </w:r>
            <w:r w:rsidR="00DD35A2" w:rsidRPr="00A05C31">
              <w:rPr>
                <w:rFonts w:ascii="ＭＳ 明朝" w:hAnsi="ＭＳ 明朝" w:hint="eastAsia"/>
                <w:color w:val="000000"/>
                <w:szCs w:val="22"/>
              </w:rPr>
              <w:t>8</w:t>
            </w:r>
            <w:r w:rsidR="00103055" w:rsidRPr="00A05C31">
              <w:rPr>
                <w:rFonts w:ascii="ＭＳ 明朝" w:hAnsi="ＭＳ 明朝" w:hint="eastAsia"/>
                <w:color w:val="000000"/>
                <w:szCs w:val="22"/>
              </w:rPr>
              <w:t>％</w:t>
            </w:r>
            <w:r w:rsidR="00103055" w:rsidRPr="00A05C31">
              <w:rPr>
                <w:rFonts w:ascii="ＭＳ 明朝" w:hAnsi="ＭＳ 明朝" w:hint="eastAsia"/>
                <w:szCs w:val="22"/>
              </w:rPr>
              <w:t>（</w:t>
            </w:r>
            <w:r w:rsidR="00DD35A2" w:rsidRPr="00A05C31">
              <w:rPr>
                <w:rFonts w:ascii="ＭＳ 明朝" w:hAnsi="ＭＳ 明朝" w:hint="eastAsia"/>
                <w:szCs w:val="22"/>
              </w:rPr>
              <w:t>2020</w:t>
            </w:r>
            <w:r w:rsidR="00103055" w:rsidRPr="00A05C31">
              <w:rPr>
                <w:rFonts w:ascii="ＭＳ 明朝" w:hAnsi="ＭＳ 明朝" w:hint="eastAsia"/>
                <w:szCs w:val="22"/>
              </w:rPr>
              <w:t>）</w:t>
            </w:r>
          </w:p>
          <w:p w:rsidR="00C33873" w:rsidRPr="00A05C31" w:rsidRDefault="00C33873" w:rsidP="00C33873">
            <w:pPr>
              <w:ind w:firstLineChars="100" w:firstLine="210"/>
              <w:rPr>
                <w:rFonts w:ascii="ＭＳ 明朝" w:hAnsi="ＭＳ 明朝"/>
                <w:szCs w:val="22"/>
              </w:rPr>
            </w:pPr>
            <w:r w:rsidRPr="00A05C31">
              <w:rPr>
                <w:rFonts w:ascii="ＭＳ 明朝" w:hAnsi="ＭＳ 明朝" w:hint="eastAsia"/>
                <w:szCs w:val="22"/>
              </w:rPr>
              <w:t>（２）進路指導</w:t>
            </w:r>
            <w:r w:rsidR="00ED3ECD" w:rsidRPr="00A05C31">
              <w:rPr>
                <w:rFonts w:ascii="ＭＳ 明朝" w:hAnsi="ＭＳ 明朝" w:hint="eastAsia"/>
                <w:szCs w:val="22"/>
              </w:rPr>
              <w:t>を</w:t>
            </w:r>
            <w:r w:rsidRPr="00A05C31">
              <w:rPr>
                <w:rFonts w:ascii="ＭＳ 明朝" w:hAnsi="ＭＳ 明朝" w:hint="eastAsia"/>
                <w:szCs w:val="22"/>
              </w:rPr>
              <w:t>充実</w:t>
            </w:r>
            <w:r w:rsidR="00ED3ECD" w:rsidRPr="00A05C31">
              <w:rPr>
                <w:rFonts w:ascii="ＭＳ 明朝" w:hAnsi="ＭＳ 明朝" w:hint="eastAsia"/>
                <w:szCs w:val="22"/>
              </w:rPr>
              <w:t>させ、チャレンジ精神をもって進学・就職に取り組んでいく姿勢を育成する。</w:t>
            </w:r>
          </w:p>
          <w:p w:rsidR="00C33873" w:rsidRPr="00A05C31" w:rsidRDefault="00C33873" w:rsidP="00C33873">
            <w:pPr>
              <w:ind w:left="210" w:firstLineChars="200" w:firstLine="420"/>
              <w:rPr>
                <w:rFonts w:ascii="ＭＳ 明朝" w:hAnsi="ＭＳ 明朝"/>
                <w:szCs w:val="22"/>
              </w:rPr>
            </w:pPr>
            <w:r w:rsidRPr="00A05C31">
              <w:rPr>
                <w:rFonts w:ascii="ＭＳ 明朝" w:hAnsi="ＭＳ 明朝" w:hint="eastAsia"/>
                <w:szCs w:val="22"/>
              </w:rPr>
              <w:t xml:space="preserve">ア　</w:t>
            </w:r>
            <w:r w:rsidR="00ED3ECD" w:rsidRPr="00A05C31">
              <w:rPr>
                <w:rFonts w:ascii="ＭＳ 明朝" w:hAnsi="ＭＳ 明朝" w:hint="eastAsia"/>
                <w:szCs w:val="22"/>
              </w:rPr>
              <w:t>３年間を見通した進路指導計画を確立し、学力生活実態調査等を活用して、</w:t>
            </w:r>
            <w:r w:rsidR="00E87124" w:rsidRPr="00A05C31">
              <w:rPr>
                <w:rFonts w:ascii="ＭＳ 明朝" w:hAnsi="ＭＳ 明朝" w:hint="eastAsia"/>
                <w:szCs w:val="22"/>
              </w:rPr>
              <w:t>時機を捉えた進路指導に努める。</w:t>
            </w:r>
          </w:p>
          <w:p w:rsidR="00C33873" w:rsidRPr="00A05C31" w:rsidRDefault="00C33873" w:rsidP="006A131C">
            <w:pPr>
              <w:ind w:left="210" w:firstLineChars="200" w:firstLine="420"/>
              <w:rPr>
                <w:rFonts w:ascii="ＭＳ 明朝" w:hAnsi="ＭＳ 明朝"/>
                <w:szCs w:val="22"/>
              </w:rPr>
            </w:pPr>
            <w:r w:rsidRPr="00A05C31">
              <w:rPr>
                <w:rFonts w:ascii="ＭＳ 明朝" w:hAnsi="ＭＳ 明朝" w:hint="eastAsia"/>
                <w:szCs w:val="22"/>
              </w:rPr>
              <w:t xml:space="preserve">イ　</w:t>
            </w:r>
            <w:r w:rsidR="00E87124" w:rsidRPr="00A05C31">
              <w:rPr>
                <w:rFonts w:ascii="ＭＳ 明朝" w:hAnsi="ＭＳ 明朝" w:hint="eastAsia"/>
                <w:szCs w:val="22"/>
              </w:rPr>
              <w:t>進路選択に対する意欲を喚起するために、様々な機会を設定し、その内容の充実を図る。</w:t>
            </w:r>
          </w:p>
          <w:p w:rsidR="00E87124" w:rsidRPr="00A05C31" w:rsidRDefault="00E87124" w:rsidP="00C33873">
            <w:pPr>
              <w:ind w:firstLineChars="300" w:firstLine="630"/>
              <w:rPr>
                <w:rFonts w:ascii="ＭＳ 明朝" w:hAnsi="ＭＳ 明朝"/>
                <w:szCs w:val="22"/>
              </w:rPr>
            </w:pPr>
            <w:r w:rsidRPr="00A05C31">
              <w:rPr>
                <w:rFonts w:ascii="ＭＳ 明朝" w:hAnsi="ＭＳ 明朝" w:hint="eastAsia"/>
                <w:szCs w:val="22"/>
              </w:rPr>
              <w:t xml:space="preserve">　　</w:t>
            </w:r>
            <w:r w:rsidR="005C2CB8" w:rsidRPr="00A05C31">
              <w:rPr>
                <w:rFonts w:ascii="ＭＳ 明朝" w:hAnsi="ＭＳ 明朝" w:hint="eastAsia"/>
                <w:szCs w:val="22"/>
              </w:rPr>
              <w:t xml:space="preserve">　</w:t>
            </w:r>
            <w:r w:rsidR="000C4436" w:rsidRPr="00A05C31">
              <w:rPr>
                <w:rFonts w:ascii="ＭＳ 明朝" w:hAnsi="ＭＳ 明朝" w:hint="eastAsia"/>
                <w:szCs w:val="22"/>
              </w:rPr>
              <w:t xml:space="preserve">　　　　　　　　　　　　　　</w:t>
            </w:r>
            <w:r w:rsidR="00CB7CF2" w:rsidRPr="00A05C31">
              <w:rPr>
                <w:rFonts w:ascii="ＭＳ 明朝" w:hAnsi="ＭＳ 明朝" w:hint="eastAsia"/>
                <w:szCs w:val="22"/>
              </w:rPr>
              <w:t xml:space="preserve">　　</w:t>
            </w:r>
            <w:r w:rsidR="000C4436" w:rsidRPr="00A05C31">
              <w:rPr>
                <w:rFonts w:ascii="ＭＳ 明朝" w:hAnsi="ＭＳ 明朝" w:hint="eastAsia"/>
                <w:szCs w:val="22"/>
              </w:rPr>
              <w:t xml:space="preserve">　</w:t>
            </w:r>
            <w:r w:rsidRPr="00A05C31">
              <w:rPr>
                <w:rFonts w:ascii="ＭＳ 明朝" w:hAnsi="ＭＳ 明朝" w:hint="eastAsia"/>
                <w:szCs w:val="22"/>
              </w:rPr>
              <w:t>※</w:t>
            </w:r>
            <w:r w:rsidR="00103055" w:rsidRPr="00A05C31">
              <w:rPr>
                <w:rFonts w:ascii="ＭＳ 明朝" w:hAnsi="ＭＳ 明朝" w:hint="eastAsia"/>
                <w:szCs w:val="22"/>
              </w:rPr>
              <w:t xml:space="preserve">　一般入試受験者数　</w:t>
            </w:r>
            <w:r w:rsidR="007F038A" w:rsidRPr="00A05C31">
              <w:rPr>
                <w:rFonts w:ascii="ＭＳ 明朝" w:hAnsi="ＭＳ 明朝" w:hint="eastAsia"/>
                <w:color w:val="000000"/>
                <w:szCs w:val="22"/>
              </w:rPr>
              <w:t>1</w:t>
            </w:r>
            <w:r w:rsidR="00CB7CF2" w:rsidRPr="00A05C31">
              <w:rPr>
                <w:rFonts w:ascii="ＭＳ 明朝" w:hAnsi="ＭＳ 明朝" w:hint="eastAsia"/>
                <w:color w:val="000000"/>
                <w:szCs w:val="22"/>
              </w:rPr>
              <w:t>30</w:t>
            </w:r>
            <w:r w:rsidR="00103055" w:rsidRPr="00A05C31">
              <w:rPr>
                <w:rFonts w:ascii="ＭＳ 明朝" w:hAnsi="ＭＳ 明朝" w:hint="eastAsia"/>
                <w:szCs w:val="22"/>
              </w:rPr>
              <w:t>名</w:t>
            </w:r>
            <w:r w:rsidR="00CB7CF2" w:rsidRPr="00A05C31">
              <w:rPr>
                <w:rFonts w:ascii="ＭＳ 明朝" w:hAnsi="ＭＳ 明朝" w:hint="eastAsia"/>
                <w:szCs w:val="22"/>
              </w:rPr>
              <w:t>程度を維持</w:t>
            </w:r>
            <w:r w:rsidR="00103055" w:rsidRPr="00A05C31">
              <w:rPr>
                <w:rFonts w:ascii="ＭＳ 明朝" w:hAnsi="ＭＳ 明朝" w:hint="eastAsia"/>
                <w:szCs w:val="22"/>
              </w:rPr>
              <w:t>（</w:t>
            </w:r>
            <w:r w:rsidR="00DD35A2" w:rsidRPr="00A05C31">
              <w:rPr>
                <w:rFonts w:ascii="ＭＳ 明朝" w:hAnsi="ＭＳ 明朝" w:hint="eastAsia"/>
                <w:szCs w:val="22"/>
              </w:rPr>
              <w:t>2020</w:t>
            </w:r>
            <w:r w:rsidR="00103055" w:rsidRPr="00A05C31">
              <w:rPr>
                <w:rFonts w:ascii="ＭＳ 明朝" w:hAnsi="ＭＳ 明朝" w:hint="eastAsia"/>
                <w:szCs w:val="22"/>
              </w:rPr>
              <w:t xml:space="preserve">）、　希望する進路達成率　</w:t>
            </w:r>
            <w:r w:rsidR="001C4B02" w:rsidRPr="00A05C31">
              <w:rPr>
                <w:rFonts w:ascii="ＭＳ 明朝" w:hAnsi="ＭＳ 明朝" w:hint="eastAsia"/>
                <w:szCs w:val="22"/>
              </w:rPr>
              <w:t>73</w:t>
            </w:r>
            <w:r w:rsidR="00103055" w:rsidRPr="00A05C31">
              <w:rPr>
                <w:rFonts w:ascii="ＭＳ 明朝" w:hAnsi="ＭＳ 明朝" w:hint="eastAsia"/>
                <w:szCs w:val="22"/>
              </w:rPr>
              <w:t>％（H2</w:t>
            </w:r>
            <w:r w:rsidR="00DD35A2" w:rsidRPr="00A05C31">
              <w:rPr>
                <w:rFonts w:ascii="ＭＳ 明朝" w:hAnsi="ＭＳ 明朝" w:hint="eastAsia"/>
                <w:szCs w:val="22"/>
              </w:rPr>
              <w:t>9</w:t>
            </w:r>
            <w:r w:rsidR="00103055" w:rsidRPr="00A05C31">
              <w:rPr>
                <w:rFonts w:ascii="ＭＳ 明朝" w:hAnsi="ＭＳ 明朝" w:hint="eastAsia"/>
                <w:szCs w:val="22"/>
              </w:rPr>
              <w:t xml:space="preserve">）→　</w:t>
            </w:r>
            <w:r w:rsidR="001C4B02" w:rsidRPr="00A05C31">
              <w:rPr>
                <w:rFonts w:ascii="ＭＳ 明朝" w:hAnsi="ＭＳ 明朝" w:hint="eastAsia"/>
                <w:szCs w:val="22"/>
              </w:rPr>
              <w:t>75</w:t>
            </w:r>
            <w:r w:rsidR="00103055" w:rsidRPr="00A05C31">
              <w:rPr>
                <w:rFonts w:ascii="ＭＳ 明朝" w:hAnsi="ＭＳ 明朝" w:hint="eastAsia"/>
                <w:szCs w:val="22"/>
              </w:rPr>
              <w:t>％（</w:t>
            </w:r>
            <w:r w:rsidR="00DD35A2" w:rsidRPr="00A05C31">
              <w:rPr>
                <w:rFonts w:ascii="ＭＳ 明朝" w:hAnsi="ＭＳ 明朝" w:hint="eastAsia"/>
                <w:szCs w:val="22"/>
              </w:rPr>
              <w:t>2020</w:t>
            </w:r>
            <w:r w:rsidR="00103055" w:rsidRPr="00A05C31">
              <w:rPr>
                <w:rFonts w:ascii="ＭＳ 明朝" w:hAnsi="ＭＳ 明朝" w:hint="eastAsia"/>
                <w:szCs w:val="22"/>
              </w:rPr>
              <w:t>）</w:t>
            </w:r>
          </w:p>
          <w:p w:rsidR="00C33873" w:rsidRPr="00A05C31" w:rsidRDefault="00C33873" w:rsidP="00CF256E">
            <w:pPr>
              <w:ind w:firstLineChars="100" w:firstLine="210"/>
              <w:rPr>
                <w:rFonts w:ascii="ＭＳ 明朝" w:hAnsi="ＭＳ 明朝"/>
                <w:szCs w:val="22"/>
              </w:rPr>
            </w:pPr>
            <w:r w:rsidRPr="00A05C31">
              <w:rPr>
                <w:rFonts w:ascii="ＭＳ 明朝" w:hAnsi="ＭＳ 明朝" w:hint="eastAsia"/>
                <w:szCs w:val="22"/>
              </w:rPr>
              <w:t>（３）</w:t>
            </w:r>
            <w:r w:rsidR="00761B5A" w:rsidRPr="00A05C31">
              <w:rPr>
                <w:rFonts w:ascii="ＭＳ 明朝" w:hAnsi="ＭＳ 明朝" w:hint="eastAsia"/>
                <w:szCs w:val="22"/>
              </w:rPr>
              <w:t>文・理ともに</w:t>
            </w:r>
            <w:r w:rsidRPr="00A05C31">
              <w:rPr>
                <w:rFonts w:ascii="ＭＳ 明朝" w:hAnsi="ＭＳ 明朝" w:hint="eastAsia"/>
                <w:szCs w:val="22"/>
              </w:rPr>
              <w:t>コースの</w:t>
            </w:r>
            <w:r w:rsidR="00E87124" w:rsidRPr="00A05C31">
              <w:rPr>
                <w:rFonts w:ascii="ＭＳ 明朝" w:hAnsi="ＭＳ 明朝" w:hint="eastAsia"/>
                <w:szCs w:val="22"/>
              </w:rPr>
              <w:t>教育内容の一層の充実を図る。</w:t>
            </w:r>
          </w:p>
          <w:p w:rsidR="00E87124" w:rsidRPr="00A05C31" w:rsidRDefault="00C33873" w:rsidP="00C33873">
            <w:pPr>
              <w:ind w:firstLineChars="300" w:firstLine="630"/>
              <w:rPr>
                <w:szCs w:val="22"/>
              </w:rPr>
            </w:pPr>
            <w:r w:rsidRPr="00A05C31">
              <w:rPr>
                <w:rFonts w:hint="eastAsia"/>
                <w:szCs w:val="22"/>
              </w:rPr>
              <w:t xml:space="preserve">ア　</w:t>
            </w:r>
            <w:r w:rsidR="00E87124" w:rsidRPr="00A05C31">
              <w:rPr>
                <w:rFonts w:hint="eastAsia"/>
                <w:szCs w:val="22"/>
              </w:rPr>
              <w:t>「</w:t>
            </w:r>
            <w:r w:rsidRPr="00A05C31">
              <w:rPr>
                <w:rFonts w:hint="eastAsia"/>
                <w:szCs w:val="22"/>
              </w:rPr>
              <w:t>英語</w:t>
            </w:r>
            <w:r w:rsidR="00E87124" w:rsidRPr="00A05C31">
              <w:rPr>
                <w:rFonts w:hint="eastAsia"/>
                <w:szCs w:val="22"/>
              </w:rPr>
              <w:t>専門</w:t>
            </w:r>
            <w:r w:rsidRPr="00A05C31">
              <w:rPr>
                <w:rFonts w:hint="eastAsia"/>
                <w:szCs w:val="22"/>
              </w:rPr>
              <w:t>コース</w:t>
            </w:r>
            <w:r w:rsidR="00E87124" w:rsidRPr="00A05C31">
              <w:rPr>
                <w:rFonts w:hint="eastAsia"/>
                <w:szCs w:val="22"/>
              </w:rPr>
              <w:t>」</w:t>
            </w:r>
            <w:r w:rsidR="006A131C" w:rsidRPr="00A05C31">
              <w:rPr>
                <w:rFonts w:hint="eastAsia"/>
                <w:szCs w:val="22"/>
              </w:rPr>
              <w:t>では</w:t>
            </w:r>
            <w:r w:rsidR="00E87124" w:rsidRPr="00A05C31">
              <w:rPr>
                <w:rFonts w:hint="eastAsia"/>
                <w:szCs w:val="22"/>
              </w:rPr>
              <w:t>、英語でのコミュニケーション能力を一層向上させ、実践的で総合的な英語力を身に付けさせる。</w:t>
            </w:r>
          </w:p>
          <w:p w:rsidR="006A131C" w:rsidRPr="00A05C31" w:rsidRDefault="00C33873" w:rsidP="00C33873">
            <w:pPr>
              <w:ind w:firstLineChars="300" w:firstLine="630"/>
              <w:rPr>
                <w:szCs w:val="22"/>
              </w:rPr>
            </w:pPr>
            <w:r w:rsidRPr="00A05C31">
              <w:rPr>
                <w:rFonts w:hint="eastAsia"/>
                <w:szCs w:val="22"/>
              </w:rPr>
              <w:t xml:space="preserve">イ　</w:t>
            </w:r>
            <w:r w:rsidR="006A131C" w:rsidRPr="00A05C31">
              <w:rPr>
                <w:rFonts w:hint="eastAsia"/>
                <w:szCs w:val="22"/>
              </w:rPr>
              <w:t>「</w:t>
            </w:r>
            <w:r w:rsidRPr="00A05C31">
              <w:rPr>
                <w:rFonts w:hint="eastAsia"/>
                <w:szCs w:val="22"/>
              </w:rPr>
              <w:t>理数</w:t>
            </w:r>
            <w:r w:rsidR="006A131C" w:rsidRPr="00A05C31">
              <w:rPr>
                <w:rFonts w:hint="eastAsia"/>
                <w:szCs w:val="22"/>
              </w:rPr>
              <w:t>専門</w:t>
            </w:r>
            <w:r w:rsidRPr="00A05C31">
              <w:rPr>
                <w:rFonts w:hint="eastAsia"/>
                <w:szCs w:val="22"/>
              </w:rPr>
              <w:t>コース</w:t>
            </w:r>
            <w:r w:rsidR="006A131C" w:rsidRPr="00A05C31">
              <w:rPr>
                <w:rFonts w:hint="eastAsia"/>
                <w:szCs w:val="22"/>
              </w:rPr>
              <w:t>」では、基礎・基本の学習及び観察・実験等を通して、科学的な思考に基づいて問題解決にあたる力を身に付けさせる。</w:t>
            </w:r>
          </w:p>
          <w:p w:rsidR="00C33873" w:rsidRPr="00A05C31" w:rsidRDefault="00C33873" w:rsidP="00C33873">
            <w:pPr>
              <w:ind w:firstLineChars="300" w:firstLine="630"/>
              <w:rPr>
                <w:szCs w:val="22"/>
              </w:rPr>
            </w:pPr>
            <w:r w:rsidRPr="00A05C31">
              <w:rPr>
                <w:rFonts w:hint="eastAsia"/>
                <w:szCs w:val="22"/>
              </w:rPr>
              <w:t xml:space="preserve">ウ　</w:t>
            </w:r>
            <w:r w:rsidR="006A131C" w:rsidRPr="00A05C31">
              <w:rPr>
                <w:rFonts w:hint="eastAsia"/>
                <w:szCs w:val="22"/>
              </w:rPr>
              <w:t>「</w:t>
            </w:r>
            <w:r w:rsidRPr="00A05C31">
              <w:rPr>
                <w:rFonts w:hint="eastAsia"/>
                <w:szCs w:val="22"/>
              </w:rPr>
              <w:t>学芸コース</w:t>
            </w:r>
            <w:r w:rsidR="006A131C" w:rsidRPr="00A05C31">
              <w:rPr>
                <w:rFonts w:hint="eastAsia"/>
                <w:szCs w:val="22"/>
              </w:rPr>
              <w:t>」では、興味・関心や進路に応じた様々な選択科目を設定し、個々の進路実現を図る。</w:t>
            </w:r>
          </w:p>
          <w:p w:rsidR="006A131C" w:rsidRPr="00A05C31" w:rsidRDefault="006A7D29" w:rsidP="006A7D29">
            <w:pPr>
              <w:ind w:firstLineChars="2550" w:firstLine="5355"/>
              <w:rPr>
                <w:szCs w:val="22"/>
              </w:rPr>
            </w:pPr>
            <w:r w:rsidRPr="00A05C31">
              <w:rPr>
                <w:rFonts w:hint="eastAsia"/>
                <w:szCs w:val="22"/>
              </w:rPr>
              <w:t xml:space="preserve">※　</w:t>
            </w:r>
            <w:r w:rsidR="00103055" w:rsidRPr="00A05C31">
              <w:rPr>
                <w:rFonts w:hint="eastAsia"/>
                <w:szCs w:val="22"/>
              </w:rPr>
              <w:t xml:space="preserve">英語検定準２級合格率　</w:t>
            </w:r>
            <w:r w:rsidRPr="00A05C31">
              <w:rPr>
                <w:rFonts w:ascii="ＭＳ 明朝" w:hAnsi="ＭＳ 明朝" w:hint="eastAsia"/>
                <w:szCs w:val="22"/>
              </w:rPr>
              <w:t>40％以上を維持（</w:t>
            </w:r>
            <w:r w:rsidR="00DD35A2" w:rsidRPr="00A05C31">
              <w:rPr>
                <w:rFonts w:ascii="ＭＳ 明朝" w:hAnsi="ＭＳ 明朝" w:hint="eastAsia"/>
                <w:szCs w:val="22"/>
              </w:rPr>
              <w:t>2020</w:t>
            </w:r>
            <w:r w:rsidR="00103055" w:rsidRPr="00A05C31">
              <w:rPr>
                <w:rFonts w:ascii="ＭＳ 明朝" w:hAnsi="ＭＳ 明朝" w:hint="eastAsia"/>
                <w:szCs w:val="22"/>
              </w:rPr>
              <w:t>）、　理系の</w:t>
            </w:r>
            <w:r w:rsidR="00D055A9" w:rsidRPr="00A05C31">
              <w:rPr>
                <w:rFonts w:ascii="ＭＳ 明朝" w:hAnsi="ＭＳ 明朝" w:hint="eastAsia"/>
                <w:szCs w:val="22"/>
              </w:rPr>
              <w:t>進路達成率</w:t>
            </w:r>
            <w:r w:rsidR="00103055" w:rsidRPr="00A05C31">
              <w:rPr>
                <w:rFonts w:ascii="ＭＳ 明朝" w:hAnsi="ＭＳ 明朝" w:hint="eastAsia"/>
                <w:szCs w:val="22"/>
              </w:rPr>
              <w:t xml:space="preserve">　</w:t>
            </w:r>
            <w:r w:rsidR="00D055A9" w:rsidRPr="00A05C31">
              <w:rPr>
                <w:rFonts w:ascii="ＭＳ 明朝" w:hAnsi="ＭＳ 明朝" w:hint="eastAsia"/>
                <w:szCs w:val="22"/>
              </w:rPr>
              <w:t>70％</w:t>
            </w:r>
            <w:r w:rsidR="00CC7F7F" w:rsidRPr="00A05C31">
              <w:rPr>
                <w:rFonts w:ascii="ＭＳ 明朝" w:hAnsi="ＭＳ 明朝" w:hint="eastAsia"/>
                <w:szCs w:val="22"/>
              </w:rPr>
              <w:t>以上を維持</w:t>
            </w:r>
            <w:r w:rsidR="00103055" w:rsidRPr="00A05C31">
              <w:rPr>
                <w:rFonts w:ascii="ＭＳ 明朝" w:hAnsi="ＭＳ 明朝" w:hint="eastAsia"/>
                <w:szCs w:val="22"/>
              </w:rPr>
              <w:t>（</w:t>
            </w:r>
            <w:r w:rsidR="00DD35A2" w:rsidRPr="00A05C31">
              <w:rPr>
                <w:rFonts w:ascii="ＭＳ 明朝" w:hAnsi="ＭＳ 明朝" w:hint="eastAsia"/>
                <w:szCs w:val="22"/>
              </w:rPr>
              <w:t>2020</w:t>
            </w:r>
            <w:r w:rsidR="00103055" w:rsidRPr="00A05C31">
              <w:rPr>
                <w:rFonts w:ascii="ＭＳ 明朝" w:hAnsi="ＭＳ 明朝" w:hint="eastAsia"/>
                <w:szCs w:val="22"/>
              </w:rPr>
              <w:t>）</w:t>
            </w:r>
          </w:p>
          <w:p w:rsidR="00C33873" w:rsidRPr="00A05C31" w:rsidRDefault="00C33873" w:rsidP="00C33873">
            <w:pPr>
              <w:rPr>
                <w:rFonts w:ascii="ＭＳ ゴシック" w:eastAsia="ＭＳ ゴシック" w:hAnsi="ＭＳ ゴシック"/>
                <w:szCs w:val="22"/>
              </w:rPr>
            </w:pPr>
            <w:r w:rsidRPr="00A05C31">
              <w:rPr>
                <w:rFonts w:ascii="ＭＳ ゴシック" w:eastAsia="ＭＳ ゴシック" w:hAnsi="ＭＳ ゴシック" w:hint="eastAsia"/>
                <w:szCs w:val="22"/>
              </w:rPr>
              <w:t>２　豊かな人間性</w:t>
            </w:r>
            <w:r w:rsidR="006A131C" w:rsidRPr="00A05C31">
              <w:rPr>
                <w:rFonts w:ascii="ＭＳ ゴシック" w:eastAsia="ＭＳ ゴシック" w:hAnsi="ＭＳ ゴシック" w:hint="eastAsia"/>
                <w:szCs w:val="22"/>
              </w:rPr>
              <w:t>の</w:t>
            </w:r>
            <w:r w:rsidR="00DD3B89" w:rsidRPr="00A05C31">
              <w:rPr>
                <w:rFonts w:ascii="ＭＳ ゴシック" w:eastAsia="ＭＳ ゴシック" w:hAnsi="ＭＳ ゴシック" w:hint="eastAsia"/>
                <w:szCs w:val="22"/>
              </w:rPr>
              <w:t>涵養</w:t>
            </w:r>
          </w:p>
          <w:p w:rsidR="00471315" w:rsidRPr="00A05C31" w:rsidRDefault="00A843F3" w:rsidP="00A843F3">
            <w:pPr>
              <w:ind w:firstLineChars="100" w:firstLine="210"/>
              <w:rPr>
                <w:rFonts w:ascii="ＭＳ ゴシック" w:hAnsi="ＭＳ ゴシック"/>
                <w:szCs w:val="22"/>
              </w:rPr>
            </w:pPr>
            <w:r w:rsidRPr="00A05C31">
              <w:rPr>
                <w:rFonts w:ascii="ＭＳ ゴシック" w:hAnsi="ＭＳ ゴシック" w:hint="eastAsia"/>
                <w:szCs w:val="22"/>
              </w:rPr>
              <w:t>（１）</w:t>
            </w:r>
            <w:r w:rsidR="00076256" w:rsidRPr="00A05C31">
              <w:rPr>
                <w:rFonts w:ascii="ＭＳ ゴシック" w:hAnsi="ＭＳ ゴシック" w:hint="eastAsia"/>
                <w:szCs w:val="22"/>
              </w:rPr>
              <w:t>特別活動</w:t>
            </w:r>
            <w:r w:rsidR="008742CD" w:rsidRPr="00A05C31">
              <w:rPr>
                <w:rFonts w:ascii="ＭＳ ゴシック" w:hAnsi="ＭＳ ゴシック" w:hint="eastAsia"/>
                <w:szCs w:val="22"/>
              </w:rPr>
              <w:t>や部活動</w:t>
            </w:r>
            <w:r w:rsidR="007F4D02" w:rsidRPr="00A05C31">
              <w:rPr>
                <w:rFonts w:ascii="ＭＳ ゴシック" w:hAnsi="ＭＳ ゴシック" w:hint="eastAsia"/>
                <w:szCs w:val="22"/>
              </w:rPr>
              <w:t>、地域と連携した活動</w:t>
            </w:r>
            <w:r w:rsidR="008742CD" w:rsidRPr="00A05C31">
              <w:rPr>
                <w:rFonts w:ascii="ＭＳ ゴシック" w:hAnsi="ＭＳ ゴシック" w:hint="eastAsia"/>
                <w:szCs w:val="22"/>
              </w:rPr>
              <w:t>等</w:t>
            </w:r>
            <w:r w:rsidR="00471315" w:rsidRPr="00A05C31">
              <w:rPr>
                <w:rFonts w:ascii="ＭＳ ゴシック" w:hAnsi="ＭＳ ゴシック" w:hint="eastAsia"/>
                <w:szCs w:val="22"/>
              </w:rPr>
              <w:t>を通して、自主性、協調性</w:t>
            </w:r>
            <w:r w:rsidR="00534F13" w:rsidRPr="00A05C31">
              <w:rPr>
                <w:rFonts w:ascii="ＭＳ ゴシック" w:hAnsi="ＭＳ ゴシック" w:hint="eastAsia"/>
                <w:szCs w:val="22"/>
              </w:rPr>
              <w:t>、自己有用感</w:t>
            </w:r>
            <w:r w:rsidR="00471315" w:rsidRPr="00A05C31">
              <w:rPr>
                <w:rFonts w:ascii="ＭＳ ゴシック" w:hAnsi="ＭＳ ゴシック" w:hint="eastAsia"/>
                <w:szCs w:val="22"/>
              </w:rPr>
              <w:t>を育</w:t>
            </w:r>
            <w:r w:rsidR="007F4D02" w:rsidRPr="00A05C31">
              <w:rPr>
                <w:rFonts w:ascii="ＭＳ ゴシック" w:hAnsi="ＭＳ ゴシック" w:hint="eastAsia"/>
                <w:szCs w:val="22"/>
              </w:rPr>
              <w:t>む。</w:t>
            </w:r>
          </w:p>
          <w:p w:rsidR="00C33873" w:rsidRPr="00A05C31" w:rsidRDefault="00471315" w:rsidP="00076256">
            <w:pPr>
              <w:ind w:firstLineChars="300" w:firstLine="630"/>
              <w:rPr>
                <w:rFonts w:ascii="ＭＳ ゴシック" w:hAnsi="ＭＳ ゴシック"/>
                <w:szCs w:val="22"/>
              </w:rPr>
            </w:pPr>
            <w:r w:rsidRPr="00A05C31">
              <w:rPr>
                <w:rFonts w:ascii="ＭＳ ゴシック" w:hAnsi="ＭＳ ゴシック" w:hint="eastAsia"/>
                <w:szCs w:val="22"/>
              </w:rPr>
              <w:t xml:space="preserve">ア　</w:t>
            </w:r>
            <w:r w:rsidR="00C33873" w:rsidRPr="00A05C31">
              <w:rPr>
                <w:rFonts w:ascii="ＭＳ ゴシック" w:hAnsi="ＭＳ ゴシック" w:hint="eastAsia"/>
                <w:szCs w:val="22"/>
              </w:rPr>
              <w:t>学校行事</w:t>
            </w:r>
            <w:r w:rsidR="00076256" w:rsidRPr="00A05C31">
              <w:rPr>
                <w:rFonts w:ascii="ＭＳ ゴシック" w:hAnsi="ＭＳ ゴシック" w:hint="eastAsia"/>
                <w:szCs w:val="22"/>
              </w:rPr>
              <w:t>や生徒会活動</w:t>
            </w:r>
            <w:r w:rsidR="00C33873" w:rsidRPr="00A05C31">
              <w:rPr>
                <w:rFonts w:ascii="ＭＳ ゴシック" w:hAnsi="ＭＳ ゴシック" w:hint="eastAsia"/>
                <w:szCs w:val="22"/>
              </w:rPr>
              <w:t>、部活動</w:t>
            </w:r>
            <w:r w:rsidR="00076256" w:rsidRPr="00A05C31">
              <w:rPr>
                <w:rFonts w:ascii="ＭＳ ゴシック" w:hAnsi="ＭＳ ゴシック" w:hint="eastAsia"/>
                <w:szCs w:val="22"/>
              </w:rPr>
              <w:t>等において</w:t>
            </w:r>
            <w:r w:rsidRPr="00A05C31">
              <w:rPr>
                <w:rFonts w:ascii="ＭＳ ゴシック" w:hAnsi="ＭＳ ゴシック" w:hint="eastAsia"/>
                <w:szCs w:val="22"/>
              </w:rPr>
              <w:t>主体的な取組みを引き出</w:t>
            </w:r>
            <w:r w:rsidR="00076256" w:rsidRPr="00A05C31">
              <w:rPr>
                <w:rFonts w:ascii="ＭＳ ゴシック" w:hAnsi="ＭＳ ゴシック" w:hint="eastAsia"/>
                <w:szCs w:val="22"/>
              </w:rPr>
              <w:t>し、集団の中で人と調和しながら活動できる能力を育成する。</w:t>
            </w:r>
          </w:p>
          <w:p w:rsidR="005C2CB8" w:rsidRPr="00A05C31" w:rsidRDefault="005C2CB8" w:rsidP="007F038A">
            <w:pPr>
              <w:jc w:val="right"/>
              <w:rPr>
                <w:rFonts w:ascii="ＭＳ ゴシック" w:hAnsi="ＭＳ ゴシック"/>
                <w:szCs w:val="22"/>
              </w:rPr>
            </w:pPr>
            <w:r w:rsidRPr="00A05C31">
              <w:rPr>
                <w:rFonts w:ascii="ＭＳ 明朝" w:hAnsi="ＭＳ 明朝" w:hint="eastAsia"/>
                <w:color w:val="000000"/>
                <w:szCs w:val="22"/>
              </w:rPr>
              <w:t>※　部活動や行事に対する満足度8</w:t>
            </w:r>
            <w:r w:rsidR="00CC7F7F" w:rsidRPr="00A05C31">
              <w:rPr>
                <w:rFonts w:ascii="ＭＳ 明朝" w:hAnsi="ＭＳ 明朝" w:hint="eastAsia"/>
                <w:color w:val="000000"/>
                <w:szCs w:val="22"/>
              </w:rPr>
              <w:t>0</w:t>
            </w:r>
            <w:r w:rsidRPr="00A05C31">
              <w:rPr>
                <w:rFonts w:ascii="ＭＳ 明朝" w:hAnsi="ＭＳ 明朝" w:hint="eastAsia"/>
                <w:color w:val="000000"/>
                <w:szCs w:val="22"/>
              </w:rPr>
              <w:t>％</w:t>
            </w:r>
            <w:r w:rsidR="00CC7F7F" w:rsidRPr="00A05C31">
              <w:rPr>
                <w:rFonts w:ascii="ＭＳ 明朝" w:hAnsi="ＭＳ 明朝" w:hint="eastAsia"/>
                <w:color w:val="000000"/>
                <w:szCs w:val="22"/>
              </w:rPr>
              <w:t>以上を維持</w:t>
            </w:r>
            <w:r w:rsidRPr="00A05C31">
              <w:rPr>
                <w:rFonts w:ascii="ＭＳ 明朝" w:hAnsi="ＭＳ 明朝" w:hint="eastAsia"/>
                <w:color w:val="000000"/>
                <w:szCs w:val="22"/>
              </w:rPr>
              <w:t>（</w:t>
            </w:r>
            <w:r w:rsidR="00DD35A2" w:rsidRPr="00A05C31">
              <w:rPr>
                <w:rFonts w:ascii="ＭＳ 明朝" w:hAnsi="ＭＳ 明朝" w:hint="eastAsia"/>
                <w:color w:val="000000"/>
                <w:szCs w:val="22"/>
              </w:rPr>
              <w:t>2020</w:t>
            </w:r>
            <w:r w:rsidRPr="00A05C31">
              <w:rPr>
                <w:rFonts w:ascii="ＭＳ 明朝" w:hAnsi="ＭＳ 明朝" w:hint="eastAsia"/>
                <w:color w:val="000000"/>
                <w:szCs w:val="22"/>
              </w:rPr>
              <w:t>）</w:t>
            </w:r>
          </w:p>
          <w:p w:rsidR="00E218C1" w:rsidRPr="00A05C31" w:rsidRDefault="00A843F3" w:rsidP="008F724B">
            <w:pPr>
              <w:ind w:firstLineChars="100" w:firstLine="210"/>
              <w:rPr>
                <w:rFonts w:ascii="ＭＳ ゴシック" w:hAnsi="ＭＳ ゴシック"/>
                <w:szCs w:val="22"/>
              </w:rPr>
            </w:pPr>
            <w:r w:rsidRPr="00A05C31">
              <w:rPr>
                <w:rFonts w:ascii="ＭＳ ゴシック" w:hAnsi="ＭＳ ゴシック" w:hint="eastAsia"/>
                <w:szCs w:val="22"/>
              </w:rPr>
              <w:t>（２）</w:t>
            </w:r>
            <w:r w:rsidR="00E218C1" w:rsidRPr="00A05C31">
              <w:rPr>
                <w:rFonts w:ascii="ＭＳ ゴシック" w:hAnsi="ＭＳ ゴシック" w:hint="eastAsia"/>
                <w:szCs w:val="22"/>
              </w:rPr>
              <w:t>基本的生活習慣を定着させるとともに、規範意識を醸成する。</w:t>
            </w:r>
          </w:p>
          <w:p w:rsidR="00C33873" w:rsidRPr="00A05C31" w:rsidRDefault="00E218C1" w:rsidP="00E218C1">
            <w:pPr>
              <w:ind w:firstLineChars="300" w:firstLine="630"/>
              <w:rPr>
                <w:rFonts w:ascii="ＭＳ ゴシック" w:hAnsi="ＭＳ ゴシック"/>
                <w:szCs w:val="22"/>
              </w:rPr>
            </w:pPr>
            <w:r w:rsidRPr="00A05C31">
              <w:rPr>
                <w:rFonts w:ascii="ＭＳ ゴシック" w:hAnsi="ＭＳ ゴシック" w:hint="eastAsia"/>
                <w:szCs w:val="22"/>
              </w:rPr>
              <w:t xml:space="preserve">ア　</w:t>
            </w:r>
            <w:r w:rsidR="004D7830" w:rsidRPr="00A05C31">
              <w:rPr>
                <w:rFonts w:ascii="ＭＳ ゴシック" w:hAnsi="ＭＳ ゴシック" w:hint="eastAsia"/>
                <w:szCs w:val="22"/>
              </w:rPr>
              <w:t>厳しく温かみのある生徒指導</w:t>
            </w:r>
            <w:r w:rsidRPr="00A05C31">
              <w:rPr>
                <w:rFonts w:ascii="ＭＳ ゴシック" w:hAnsi="ＭＳ ゴシック" w:hint="eastAsia"/>
                <w:szCs w:val="22"/>
              </w:rPr>
              <w:t>により、基本的生活習慣の確立と規範意識の醸成に努める。</w:t>
            </w:r>
            <w:r w:rsidR="005C2CB8" w:rsidRPr="00A05C31">
              <w:rPr>
                <w:rFonts w:ascii="ＭＳ ゴシック" w:hAnsi="ＭＳ ゴシック" w:hint="eastAsia"/>
                <w:szCs w:val="22"/>
              </w:rPr>
              <w:t xml:space="preserve">　　</w:t>
            </w:r>
            <w:r w:rsidR="000C4436" w:rsidRPr="00A05C31">
              <w:rPr>
                <w:rFonts w:ascii="ＭＳ ゴシック" w:hAnsi="ＭＳ ゴシック" w:hint="eastAsia"/>
                <w:szCs w:val="22"/>
              </w:rPr>
              <w:t xml:space="preserve">　　　　　</w:t>
            </w:r>
            <w:r w:rsidR="005C2CB8" w:rsidRPr="00A05C31">
              <w:rPr>
                <w:rFonts w:ascii="ＭＳ ゴシック" w:hAnsi="ＭＳ ゴシック" w:hint="eastAsia"/>
                <w:szCs w:val="22"/>
              </w:rPr>
              <w:t xml:space="preserve">※　</w:t>
            </w:r>
            <w:r w:rsidR="005C2CB8" w:rsidRPr="00A05C31">
              <w:rPr>
                <w:rFonts w:ascii="ＭＳ 明朝" w:hAnsi="ＭＳ 明朝" w:hint="eastAsia"/>
                <w:color w:val="000000"/>
                <w:szCs w:val="22"/>
              </w:rPr>
              <w:t>遅刻者数毎年10名/日</w:t>
            </w:r>
            <w:r w:rsidR="00CC7F7F" w:rsidRPr="00A05C31">
              <w:rPr>
                <w:rFonts w:ascii="ＭＳ 明朝" w:hAnsi="ＭＳ 明朝" w:hint="eastAsia"/>
                <w:color w:val="000000"/>
                <w:szCs w:val="22"/>
              </w:rPr>
              <w:t xml:space="preserve"> </w:t>
            </w:r>
            <w:r w:rsidR="005C2CB8" w:rsidRPr="00A05C31">
              <w:rPr>
                <w:rFonts w:ascii="ＭＳ 明朝" w:hAnsi="ＭＳ 明朝" w:hint="eastAsia"/>
                <w:color w:val="000000"/>
                <w:szCs w:val="22"/>
              </w:rPr>
              <w:t>未満を維持</w:t>
            </w:r>
          </w:p>
          <w:p w:rsidR="000E3BA8" w:rsidRPr="00A05C31" w:rsidRDefault="008742CD" w:rsidP="008F724B">
            <w:pPr>
              <w:ind w:firstLineChars="100" w:firstLine="210"/>
              <w:rPr>
                <w:color w:val="000000"/>
                <w:szCs w:val="22"/>
              </w:rPr>
            </w:pPr>
            <w:r w:rsidRPr="00A05C31">
              <w:rPr>
                <w:rFonts w:hint="eastAsia"/>
                <w:color w:val="000000"/>
                <w:szCs w:val="22"/>
              </w:rPr>
              <w:t>（３）</w:t>
            </w:r>
            <w:r w:rsidR="000E3BA8" w:rsidRPr="00A05C31">
              <w:rPr>
                <w:rFonts w:hint="eastAsia"/>
                <w:color w:val="000000"/>
                <w:szCs w:val="22"/>
              </w:rPr>
              <w:t>キャリア教育、人権教育を総合的に行い、夢と志をもって学校生活を送る生徒を育てる。</w:t>
            </w:r>
          </w:p>
          <w:p w:rsidR="000E3BA8" w:rsidRPr="00A05C31" w:rsidRDefault="000E3BA8" w:rsidP="000C4436">
            <w:pPr>
              <w:ind w:firstLineChars="300" w:firstLine="630"/>
              <w:rPr>
                <w:rFonts w:ascii="ＭＳ 明朝" w:hAnsi="ＭＳ 明朝"/>
                <w:color w:val="000000"/>
                <w:szCs w:val="22"/>
              </w:rPr>
            </w:pPr>
            <w:r w:rsidRPr="00A05C31">
              <w:rPr>
                <w:rFonts w:hint="eastAsia"/>
                <w:color w:val="000000"/>
                <w:szCs w:val="22"/>
              </w:rPr>
              <w:t>ア</w:t>
            </w:r>
            <w:r w:rsidR="002D42D6" w:rsidRPr="00A05C31">
              <w:rPr>
                <w:rFonts w:hint="eastAsia"/>
                <w:color w:val="000000"/>
                <w:szCs w:val="22"/>
              </w:rPr>
              <w:t xml:space="preserve">　</w:t>
            </w:r>
            <w:r w:rsidR="00163169" w:rsidRPr="00A05C31">
              <w:rPr>
                <w:rFonts w:hint="eastAsia"/>
                <w:color w:val="000000"/>
                <w:szCs w:val="22"/>
              </w:rPr>
              <w:t>従来の「交高生育成プログラム」の狙いである</w:t>
            </w:r>
            <w:r w:rsidR="00163169" w:rsidRPr="00A05C31">
              <w:rPr>
                <w:rFonts w:hint="eastAsia"/>
                <w:color w:val="000000"/>
                <w:szCs w:val="22"/>
              </w:rPr>
              <w:t>LHR</w:t>
            </w:r>
            <w:r w:rsidR="00163169" w:rsidRPr="00A05C31">
              <w:rPr>
                <w:rFonts w:hint="eastAsia"/>
                <w:color w:val="000000"/>
                <w:szCs w:val="22"/>
              </w:rPr>
              <w:t>の活用、およびキャリア教育を活用して社会に出た時に通用する人材育成</w:t>
            </w:r>
          </w:p>
          <w:p w:rsidR="00C33873" w:rsidRPr="00A05C31" w:rsidRDefault="00C33873" w:rsidP="00C33873">
            <w:pPr>
              <w:rPr>
                <w:rFonts w:ascii="ＭＳ ゴシック" w:eastAsia="ＭＳ ゴシック" w:hAnsi="ＭＳ ゴシック"/>
                <w:szCs w:val="22"/>
              </w:rPr>
            </w:pPr>
            <w:r w:rsidRPr="00A05C31">
              <w:rPr>
                <w:rFonts w:ascii="ＭＳ ゴシック" w:eastAsia="ＭＳ ゴシック" w:hAnsi="ＭＳ ゴシック" w:hint="eastAsia"/>
                <w:szCs w:val="22"/>
              </w:rPr>
              <w:t xml:space="preserve">３　</w:t>
            </w:r>
            <w:r w:rsidR="007113C2" w:rsidRPr="00A05C31">
              <w:rPr>
                <w:rFonts w:ascii="ＭＳ ゴシック" w:eastAsia="ＭＳ ゴシック" w:hAnsi="ＭＳ ゴシック" w:hint="eastAsia"/>
                <w:szCs w:val="22"/>
              </w:rPr>
              <w:t>生徒支援</w:t>
            </w:r>
            <w:r w:rsidR="008F724B" w:rsidRPr="00A05C31">
              <w:rPr>
                <w:rFonts w:ascii="ＭＳ ゴシック" w:eastAsia="ＭＳ ゴシック" w:hAnsi="ＭＳ ゴシック" w:hint="eastAsia"/>
                <w:szCs w:val="22"/>
              </w:rPr>
              <w:t>の</w:t>
            </w:r>
            <w:r w:rsidRPr="00A05C31">
              <w:rPr>
                <w:rFonts w:ascii="ＭＳ ゴシック" w:eastAsia="ＭＳ ゴシック" w:hAnsi="ＭＳ ゴシック" w:hint="eastAsia"/>
                <w:szCs w:val="22"/>
              </w:rPr>
              <w:t>充実</w:t>
            </w:r>
          </w:p>
          <w:p w:rsidR="007113C2" w:rsidRPr="00A05C31" w:rsidRDefault="00A843F3" w:rsidP="00A843F3">
            <w:pPr>
              <w:ind w:firstLineChars="100" w:firstLine="210"/>
              <w:rPr>
                <w:szCs w:val="22"/>
              </w:rPr>
            </w:pPr>
            <w:r w:rsidRPr="00A05C31">
              <w:rPr>
                <w:rFonts w:hint="eastAsia"/>
                <w:szCs w:val="22"/>
              </w:rPr>
              <w:t>（１）</w:t>
            </w:r>
            <w:r w:rsidR="007113C2" w:rsidRPr="00A05C31">
              <w:rPr>
                <w:rFonts w:hint="eastAsia"/>
                <w:szCs w:val="22"/>
              </w:rPr>
              <w:t>校内の教育相談体制を充実させ、支援の必要な生徒、課題</w:t>
            </w:r>
            <w:r w:rsidR="005E4068" w:rsidRPr="00A05C31">
              <w:rPr>
                <w:rFonts w:hint="eastAsia"/>
                <w:szCs w:val="22"/>
              </w:rPr>
              <w:t>を抱える</w:t>
            </w:r>
            <w:r w:rsidR="007113C2" w:rsidRPr="00A05C31">
              <w:rPr>
                <w:rFonts w:hint="eastAsia"/>
                <w:szCs w:val="22"/>
              </w:rPr>
              <w:t>生徒を適切に支援する。</w:t>
            </w:r>
          </w:p>
          <w:p w:rsidR="00E32C76" w:rsidRPr="00A05C31" w:rsidRDefault="007113C2" w:rsidP="007113C2">
            <w:pPr>
              <w:ind w:firstLineChars="300" w:firstLine="630"/>
              <w:rPr>
                <w:szCs w:val="22"/>
              </w:rPr>
            </w:pPr>
            <w:r w:rsidRPr="00A05C31">
              <w:rPr>
                <w:rFonts w:hint="eastAsia"/>
                <w:szCs w:val="22"/>
              </w:rPr>
              <w:t>ア　教職員間の</w:t>
            </w:r>
            <w:r w:rsidR="00E32C76" w:rsidRPr="00A05C31">
              <w:rPr>
                <w:rFonts w:hint="eastAsia"/>
                <w:szCs w:val="22"/>
              </w:rPr>
              <w:t>速やかな情報共有・連携した対応を</w:t>
            </w:r>
            <w:r w:rsidRPr="00A05C31">
              <w:rPr>
                <w:rFonts w:hint="eastAsia"/>
                <w:szCs w:val="22"/>
              </w:rPr>
              <w:t>確実なものとする</w:t>
            </w:r>
            <w:r w:rsidR="00E32C76" w:rsidRPr="00A05C31">
              <w:rPr>
                <w:rFonts w:hint="eastAsia"/>
                <w:szCs w:val="22"/>
              </w:rPr>
              <w:t>。</w:t>
            </w:r>
          </w:p>
          <w:p w:rsidR="00635226" w:rsidRPr="00A05C31" w:rsidRDefault="007113C2" w:rsidP="000C4436">
            <w:pPr>
              <w:ind w:firstLineChars="300" w:firstLine="630"/>
              <w:rPr>
                <w:szCs w:val="22"/>
              </w:rPr>
            </w:pPr>
            <w:r w:rsidRPr="00A05C31">
              <w:rPr>
                <w:rFonts w:hint="eastAsia"/>
                <w:szCs w:val="22"/>
              </w:rPr>
              <w:t xml:space="preserve">イ　</w:t>
            </w:r>
            <w:r w:rsidR="00C33873" w:rsidRPr="00A05C31">
              <w:rPr>
                <w:rFonts w:hint="eastAsia"/>
                <w:szCs w:val="22"/>
              </w:rPr>
              <w:t>生徒支援委員会</w:t>
            </w:r>
            <w:r w:rsidRPr="00A05C31">
              <w:rPr>
                <w:rFonts w:hint="eastAsia"/>
                <w:szCs w:val="22"/>
              </w:rPr>
              <w:t>、教育相談室</w:t>
            </w:r>
            <w:r w:rsidR="00C33873" w:rsidRPr="00A05C31">
              <w:rPr>
                <w:rFonts w:hint="eastAsia"/>
                <w:szCs w:val="22"/>
              </w:rPr>
              <w:t>等</w:t>
            </w:r>
            <w:r w:rsidRPr="00A05C31">
              <w:rPr>
                <w:rFonts w:hint="eastAsia"/>
                <w:szCs w:val="22"/>
              </w:rPr>
              <w:t>の機能を高め</w:t>
            </w:r>
            <w:r w:rsidR="00E32C76" w:rsidRPr="00A05C31">
              <w:rPr>
                <w:rFonts w:hint="eastAsia"/>
                <w:szCs w:val="22"/>
              </w:rPr>
              <w:t>、不登校の防止・対応に努める。</w:t>
            </w:r>
          </w:p>
          <w:p w:rsidR="00635226" w:rsidRPr="00A05C31" w:rsidRDefault="00635226" w:rsidP="00635226">
            <w:pPr>
              <w:ind w:firstLineChars="100" w:firstLine="210"/>
              <w:rPr>
                <w:szCs w:val="22"/>
              </w:rPr>
            </w:pPr>
            <w:r w:rsidRPr="00A05C31">
              <w:rPr>
                <w:rFonts w:hint="eastAsia"/>
                <w:szCs w:val="22"/>
              </w:rPr>
              <w:t>（２）キャリア教育の推進（進学</w:t>
            </w:r>
            <w:r w:rsidR="00326343" w:rsidRPr="00A05C31">
              <w:rPr>
                <w:rFonts w:hint="eastAsia"/>
                <w:szCs w:val="22"/>
              </w:rPr>
              <w:t>の先を見据えた</w:t>
            </w:r>
            <w:r w:rsidRPr="00A05C31">
              <w:rPr>
                <w:rFonts w:hint="eastAsia"/>
                <w:szCs w:val="22"/>
              </w:rPr>
              <w:t>将来職業アドバイスの充実）</w:t>
            </w:r>
          </w:p>
          <w:p w:rsidR="00635226" w:rsidRPr="00A05C31" w:rsidRDefault="00635226" w:rsidP="00635226">
            <w:pPr>
              <w:ind w:firstLineChars="300" w:firstLine="630"/>
              <w:rPr>
                <w:szCs w:val="22"/>
              </w:rPr>
            </w:pPr>
            <w:r w:rsidRPr="00A05C31">
              <w:rPr>
                <w:rFonts w:hint="eastAsia"/>
                <w:szCs w:val="22"/>
              </w:rPr>
              <w:t>ア　進学に留まらない進路指導機会の創出</w:t>
            </w:r>
          </w:p>
          <w:p w:rsidR="00163169" w:rsidRPr="00A05C31" w:rsidRDefault="001B5C35" w:rsidP="00635226">
            <w:pPr>
              <w:ind w:firstLineChars="300" w:firstLine="630"/>
              <w:rPr>
                <w:szCs w:val="22"/>
              </w:rPr>
            </w:pPr>
            <w:r w:rsidRPr="00A05C31">
              <w:rPr>
                <w:rFonts w:hint="eastAsia"/>
                <w:szCs w:val="22"/>
              </w:rPr>
              <w:t>～</w:t>
            </w:r>
            <w:r w:rsidR="00635226" w:rsidRPr="00A05C31">
              <w:rPr>
                <w:rFonts w:hint="eastAsia"/>
                <w:szCs w:val="22"/>
              </w:rPr>
              <w:t>社会人講話・</w:t>
            </w:r>
            <w:r w:rsidRPr="00A05C31">
              <w:rPr>
                <w:rFonts w:hint="eastAsia"/>
                <w:szCs w:val="22"/>
              </w:rPr>
              <w:t>社会を仮想体験できる読書習慣などを通して生徒自身の職業適性を発見させる</w:t>
            </w:r>
            <w:r w:rsidR="000C4436" w:rsidRPr="00A05C31">
              <w:rPr>
                <w:rFonts w:hint="eastAsia"/>
                <w:szCs w:val="22"/>
              </w:rPr>
              <w:t xml:space="preserve">　</w:t>
            </w:r>
          </w:p>
          <w:p w:rsidR="00E32C76" w:rsidRPr="00A05C31" w:rsidRDefault="00163169" w:rsidP="00163169">
            <w:pPr>
              <w:ind w:firstLineChars="300" w:firstLine="630"/>
              <w:rPr>
                <w:szCs w:val="22"/>
              </w:rPr>
            </w:pPr>
            <w:r w:rsidRPr="00A05C31">
              <w:rPr>
                <w:rFonts w:hint="eastAsia"/>
                <w:szCs w:val="22"/>
              </w:rPr>
              <w:t>イ　Σ（総合</w:t>
            </w:r>
            <w:r w:rsidR="00E30CEC" w:rsidRPr="00A05C31">
              <w:rPr>
                <w:rFonts w:hint="eastAsia"/>
                <w:szCs w:val="22"/>
              </w:rPr>
              <w:t>学習</w:t>
            </w:r>
            <w:r w:rsidRPr="00A05C31">
              <w:rPr>
                <w:rFonts w:hint="eastAsia"/>
                <w:szCs w:val="22"/>
              </w:rPr>
              <w:t xml:space="preserve">）を活用したキャリア教育の強化　　　　　　　　　　　　　　　　　　</w:t>
            </w:r>
            <w:r w:rsidR="000C4436" w:rsidRPr="00A05C31">
              <w:rPr>
                <w:rFonts w:hint="eastAsia"/>
                <w:szCs w:val="22"/>
              </w:rPr>
              <w:t xml:space="preserve">　　※　</w:t>
            </w:r>
            <w:r w:rsidR="00914518" w:rsidRPr="00A05C31">
              <w:rPr>
                <w:rFonts w:hint="eastAsia"/>
                <w:szCs w:val="22"/>
              </w:rPr>
              <w:t>学校評価アンケート「進路決定している」</w:t>
            </w:r>
          </w:p>
          <w:p w:rsidR="00914518" w:rsidRPr="00A05C31" w:rsidRDefault="00163169" w:rsidP="00635226">
            <w:pPr>
              <w:ind w:firstLineChars="300" w:firstLine="630"/>
              <w:rPr>
                <w:szCs w:val="22"/>
              </w:rPr>
            </w:pPr>
            <w:r w:rsidRPr="00A05C31">
              <w:rPr>
                <w:rFonts w:hint="eastAsia"/>
                <w:szCs w:val="22"/>
              </w:rPr>
              <w:t xml:space="preserve">　　　　　　　　　　　　　　　　　　　　　　　　　　　　　　　　　　　　　　　　　　　　　時系列の増加</w:t>
            </w:r>
          </w:p>
          <w:p w:rsidR="00C33873" w:rsidRPr="00A05C31" w:rsidRDefault="00C33873" w:rsidP="00C33873">
            <w:pPr>
              <w:rPr>
                <w:rFonts w:ascii="ＭＳ ゴシック" w:eastAsia="ＭＳ ゴシック" w:hAnsi="ＭＳ ゴシック"/>
                <w:szCs w:val="22"/>
              </w:rPr>
            </w:pPr>
            <w:r w:rsidRPr="00A05C31">
              <w:rPr>
                <w:rFonts w:ascii="ＭＳ ゴシック" w:eastAsia="ＭＳ ゴシック" w:hAnsi="ＭＳ ゴシック" w:hint="eastAsia"/>
                <w:szCs w:val="22"/>
              </w:rPr>
              <w:t xml:space="preserve">４　</w:t>
            </w:r>
            <w:r w:rsidR="00010BCD" w:rsidRPr="00A05C31">
              <w:rPr>
                <w:rFonts w:ascii="ＭＳ ゴシック" w:eastAsia="ＭＳ ゴシック" w:hAnsi="ＭＳ ゴシック" w:hint="eastAsia"/>
                <w:szCs w:val="22"/>
              </w:rPr>
              <w:t>学校力</w:t>
            </w:r>
            <w:r w:rsidRPr="00A05C31">
              <w:rPr>
                <w:rFonts w:ascii="ＭＳ ゴシック" w:eastAsia="ＭＳ ゴシック" w:hAnsi="ＭＳ ゴシック" w:hint="eastAsia"/>
                <w:szCs w:val="22"/>
              </w:rPr>
              <w:t>の</w:t>
            </w:r>
            <w:r w:rsidR="00E32C76" w:rsidRPr="00A05C31">
              <w:rPr>
                <w:rFonts w:ascii="ＭＳ ゴシック" w:eastAsia="ＭＳ ゴシック" w:hAnsi="ＭＳ ゴシック" w:hint="eastAsia"/>
                <w:szCs w:val="22"/>
              </w:rPr>
              <w:t>向上</w:t>
            </w:r>
          </w:p>
          <w:p w:rsidR="00C33873" w:rsidRPr="00A05C31" w:rsidRDefault="00010BCD" w:rsidP="00A843F3">
            <w:pPr>
              <w:ind w:firstLineChars="100" w:firstLine="210"/>
              <w:rPr>
                <w:rFonts w:ascii="ＭＳ 明朝" w:hAnsi="ＭＳ 明朝"/>
                <w:szCs w:val="22"/>
              </w:rPr>
            </w:pPr>
            <w:r w:rsidRPr="00A05C31">
              <w:rPr>
                <w:rFonts w:ascii="ＭＳ 明朝" w:hAnsi="ＭＳ 明朝" w:hint="eastAsia"/>
                <w:szCs w:val="22"/>
              </w:rPr>
              <w:t>（１）教職員の</w:t>
            </w:r>
            <w:r w:rsidR="00C33873" w:rsidRPr="00A05C31">
              <w:rPr>
                <w:rFonts w:ascii="ＭＳ 明朝" w:hAnsi="ＭＳ 明朝" w:hint="eastAsia"/>
                <w:szCs w:val="22"/>
              </w:rPr>
              <w:t>力量の向上</w:t>
            </w:r>
          </w:p>
          <w:p w:rsidR="002B4B44" w:rsidRPr="00A05C31" w:rsidRDefault="00A843F3" w:rsidP="00A843F3">
            <w:pPr>
              <w:ind w:firstLineChars="300" w:firstLine="630"/>
              <w:rPr>
                <w:szCs w:val="22"/>
              </w:rPr>
            </w:pPr>
            <w:r w:rsidRPr="00A05C31">
              <w:rPr>
                <w:rFonts w:hint="eastAsia"/>
                <w:szCs w:val="22"/>
              </w:rPr>
              <w:t xml:space="preserve">ア　</w:t>
            </w:r>
            <w:r w:rsidR="00C33873" w:rsidRPr="00A05C31">
              <w:rPr>
                <w:rFonts w:hint="eastAsia"/>
                <w:szCs w:val="22"/>
              </w:rPr>
              <w:t>OJT</w:t>
            </w:r>
            <w:r w:rsidR="00C33873" w:rsidRPr="00A05C31">
              <w:rPr>
                <w:rFonts w:hint="eastAsia"/>
                <w:szCs w:val="22"/>
              </w:rPr>
              <w:t>を</w:t>
            </w:r>
            <w:r w:rsidR="002B4B44" w:rsidRPr="00A05C31">
              <w:rPr>
                <w:rFonts w:hint="eastAsia"/>
                <w:szCs w:val="22"/>
              </w:rPr>
              <w:t>通した教</w:t>
            </w:r>
            <w:r w:rsidR="00010BCD" w:rsidRPr="00A05C31">
              <w:rPr>
                <w:rFonts w:hint="eastAsia"/>
                <w:szCs w:val="22"/>
              </w:rPr>
              <w:t>職員</w:t>
            </w:r>
            <w:r w:rsidR="002B4B44" w:rsidRPr="00A05C31">
              <w:rPr>
                <w:rFonts w:hint="eastAsia"/>
                <w:szCs w:val="22"/>
              </w:rPr>
              <w:t>の育成を通して、</w:t>
            </w:r>
            <w:r w:rsidR="00E728B4" w:rsidRPr="00A05C31">
              <w:rPr>
                <w:rFonts w:hint="eastAsia"/>
                <w:szCs w:val="22"/>
              </w:rPr>
              <w:t>互いの力量を高め合うとともに、</w:t>
            </w:r>
            <w:r w:rsidR="002B4B44" w:rsidRPr="00A05C31">
              <w:rPr>
                <w:rFonts w:hint="eastAsia"/>
                <w:szCs w:val="22"/>
              </w:rPr>
              <w:t>教員の同僚性</w:t>
            </w:r>
            <w:r w:rsidR="00E728B4" w:rsidRPr="00A05C31">
              <w:rPr>
                <w:rFonts w:hint="eastAsia"/>
                <w:szCs w:val="22"/>
              </w:rPr>
              <w:t>を</w:t>
            </w:r>
            <w:r w:rsidR="00385ED5" w:rsidRPr="00A05C31">
              <w:rPr>
                <w:rFonts w:hint="eastAsia"/>
                <w:szCs w:val="22"/>
              </w:rPr>
              <w:t>育む</w:t>
            </w:r>
            <w:r w:rsidR="00E728B4" w:rsidRPr="00A05C31">
              <w:rPr>
                <w:rFonts w:hint="eastAsia"/>
                <w:szCs w:val="22"/>
              </w:rPr>
              <w:t>。</w:t>
            </w:r>
          </w:p>
          <w:p w:rsidR="00C33873" w:rsidRPr="00A05C31" w:rsidRDefault="002B4B44" w:rsidP="00A843F3">
            <w:pPr>
              <w:ind w:firstLineChars="300" w:firstLine="630"/>
              <w:rPr>
                <w:szCs w:val="22"/>
              </w:rPr>
            </w:pPr>
            <w:r w:rsidRPr="00A05C31">
              <w:rPr>
                <w:rFonts w:hint="eastAsia"/>
                <w:szCs w:val="22"/>
              </w:rPr>
              <w:t xml:space="preserve">イ　</w:t>
            </w:r>
            <w:r w:rsidR="00C33873" w:rsidRPr="00A05C31">
              <w:rPr>
                <w:rFonts w:hint="eastAsia"/>
                <w:szCs w:val="22"/>
              </w:rPr>
              <w:t>実践的な教職員研修</w:t>
            </w:r>
            <w:r w:rsidR="00E32C76" w:rsidRPr="00A05C31">
              <w:rPr>
                <w:rFonts w:hint="eastAsia"/>
                <w:szCs w:val="22"/>
              </w:rPr>
              <w:t>を行い、授業力、生徒指導力、教育相談力等の向上を図る。</w:t>
            </w:r>
            <w:r w:rsidR="005C2CB8" w:rsidRPr="00A05C31">
              <w:rPr>
                <w:rFonts w:hint="eastAsia"/>
                <w:szCs w:val="22"/>
              </w:rPr>
              <w:t xml:space="preserve">　</w:t>
            </w:r>
            <w:r w:rsidR="008C5F83" w:rsidRPr="00A05C31">
              <w:rPr>
                <w:rFonts w:hint="eastAsia"/>
                <w:szCs w:val="22"/>
              </w:rPr>
              <w:t>※</w:t>
            </w:r>
            <w:r w:rsidR="00297BAC" w:rsidRPr="00A05C31">
              <w:rPr>
                <w:rFonts w:hint="eastAsia"/>
                <w:szCs w:val="22"/>
              </w:rPr>
              <w:t xml:space="preserve">　</w:t>
            </w:r>
            <w:r w:rsidR="007F4D02" w:rsidRPr="00A05C31">
              <w:rPr>
                <w:rFonts w:hint="eastAsia"/>
                <w:szCs w:val="22"/>
              </w:rPr>
              <w:t>生徒アンケート　全項目数値向上</w:t>
            </w:r>
          </w:p>
          <w:p w:rsidR="00C33873" w:rsidRPr="00A05C31" w:rsidRDefault="00C33873" w:rsidP="008C5F83">
            <w:pPr>
              <w:ind w:firstLineChars="100" w:firstLine="210"/>
              <w:rPr>
                <w:rFonts w:ascii="ＭＳ 明朝" w:hAnsi="ＭＳ 明朝"/>
                <w:szCs w:val="22"/>
              </w:rPr>
            </w:pPr>
            <w:r w:rsidRPr="00A05C31">
              <w:rPr>
                <w:rFonts w:ascii="ＭＳ 明朝" w:hAnsi="ＭＳ 明朝" w:hint="eastAsia"/>
                <w:szCs w:val="22"/>
              </w:rPr>
              <w:t>（２）</w:t>
            </w:r>
            <w:r w:rsidR="00D35087" w:rsidRPr="00A05C31">
              <w:rPr>
                <w:rFonts w:ascii="ＭＳ 明朝" w:hAnsi="ＭＳ 明朝" w:hint="eastAsia"/>
                <w:szCs w:val="22"/>
              </w:rPr>
              <w:t>働き方改革</w:t>
            </w:r>
          </w:p>
          <w:p w:rsidR="00C33873" w:rsidRPr="00A05C31" w:rsidRDefault="00A843F3" w:rsidP="00A843F3">
            <w:pPr>
              <w:ind w:firstLineChars="300" w:firstLine="630"/>
              <w:rPr>
                <w:szCs w:val="21"/>
              </w:rPr>
            </w:pPr>
            <w:r w:rsidRPr="00A05C31">
              <w:rPr>
                <w:rFonts w:hint="eastAsia"/>
                <w:szCs w:val="21"/>
              </w:rPr>
              <w:t xml:space="preserve">ア　</w:t>
            </w:r>
            <w:r w:rsidR="00FC4E87" w:rsidRPr="00A05C31">
              <w:rPr>
                <w:rFonts w:hint="eastAsia"/>
                <w:szCs w:val="21"/>
              </w:rPr>
              <w:t>業務の統合や</w:t>
            </w:r>
            <w:r w:rsidR="00010BCD" w:rsidRPr="00A05C31">
              <w:rPr>
                <w:rFonts w:hint="eastAsia"/>
                <w:szCs w:val="21"/>
              </w:rPr>
              <w:t>効率化を図り、</w:t>
            </w:r>
            <w:r w:rsidR="00C33873" w:rsidRPr="00A05C31">
              <w:rPr>
                <w:rFonts w:hint="eastAsia"/>
                <w:szCs w:val="21"/>
              </w:rPr>
              <w:t>教材研究の時間及び生徒と向き合う時間の確保</w:t>
            </w:r>
            <w:r w:rsidR="00010BCD" w:rsidRPr="00A05C31">
              <w:rPr>
                <w:rFonts w:hint="eastAsia"/>
                <w:szCs w:val="21"/>
              </w:rPr>
              <w:t>に努める。</w:t>
            </w:r>
          </w:p>
          <w:p w:rsidR="005D172E" w:rsidRPr="00A05C31" w:rsidRDefault="00A843F3" w:rsidP="005D172E">
            <w:pPr>
              <w:ind w:leftChars="300" w:left="1050" w:hangingChars="200" w:hanging="420"/>
              <w:rPr>
                <w:szCs w:val="22"/>
              </w:rPr>
            </w:pPr>
            <w:r w:rsidRPr="00A05C31">
              <w:rPr>
                <w:rFonts w:hint="eastAsia"/>
                <w:szCs w:val="22"/>
              </w:rPr>
              <w:t xml:space="preserve">イ　</w:t>
            </w:r>
            <w:r w:rsidR="00163169" w:rsidRPr="00A05C31">
              <w:rPr>
                <w:rFonts w:hint="eastAsia"/>
                <w:szCs w:val="22"/>
              </w:rPr>
              <w:t>課題に応じたプロジェクトチームを立ち上げ、各種</w:t>
            </w:r>
            <w:r w:rsidR="00010BCD" w:rsidRPr="00A05C31">
              <w:rPr>
                <w:rFonts w:hint="eastAsia"/>
                <w:szCs w:val="22"/>
              </w:rPr>
              <w:t>委員会</w:t>
            </w:r>
            <w:r w:rsidR="00163169" w:rsidRPr="00A05C31">
              <w:rPr>
                <w:rFonts w:hint="eastAsia"/>
                <w:szCs w:val="22"/>
              </w:rPr>
              <w:t>メンバーも活用し</w:t>
            </w:r>
            <w:r w:rsidR="005424A5" w:rsidRPr="00A05C31">
              <w:rPr>
                <w:rFonts w:hint="eastAsia"/>
                <w:szCs w:val="22"/>
              </w:rPr>
              <w:t>た</w:t>
            </w:r>
            <w:r w:rsidR="00163169" w:rsidRPr="00A05C31">
              <w:rPr>
                <w:rFonts w:hint="eastAsia"/>
                <w:szCs w:val="22"/>
              </w:rPr>
              <w:t>教職員</w:t>
            </w:r>
            <w:r w:rsidR="005424A5" w:rsidRPr="00A05C31">
              <w:rPr>
                <w:rFonts w:hint="eastAsia"/>
                <w:szCs w:val="22"/>
              </w:rPr>
              <w:t>全員参加の自立行動により、</w:t>
            </w:r>
            <w:r w:rsidR="00D11D36" w:rsidRPr="00A05C31">
              <w:rPr>
                <w:rFonts w:hint="eastAsia"/>
                <w:szCs w:val="22"/>
              </w:rPr>
              <w:t>学校組織体制の見直し</w:t>
            </w:r>
            <w:r w:rsidR="005424A5" w:rsidRPr="00A05C31">
              <w:rPr>
                <w:rFonts w:hint="eastAsia"/>
                <w:szCs w:val="22"/>
              </w:rPr>
              <w:t>・</w:t>
            </w:r>
            <w:r w:rsidR="00010BCD" w:rsidRPr="00A05C31">
              <w:rPr>
                <w:rFonts w:hint="eastAsia"/>
                <w:szCs w:val="22"/>
              </w:rPr>
              <w:t>運営</w:t>
            </w:r>
            <w:r w:rsidR="005424A5" w:rsidRPr="00A05C31">
              <w:rPr>
                <w:rFonts w:hint="eastAsia"/>
                <w:szCs w:val="22"/>
              </w:rPr>
              <w:t>などの改善を図る。</w:t>
            </w:r>
            <w:r w:rsidR="005C2CB8" w:rsidRPr="00A05C31">
              <w:rPr>
                <w:rFonts w:hint="eastAsia"/>
                <w:szCs w:val="22"/>
              </w:rPr>
              <w:t xml:space="preserve">　</w:t>
            </w:r>
            <w:r w:rsidR="00C86714" w:rsidRPr="00A05C31">
              <w:rPr>
                <w:rFonts w:hint="eastAsia"/>
                <w:szCs w:val="22"/>
              </w:rPr>
              <w:t xml:space="preserve">                                                                      </w:t>
            </w:r>
            <w:r w:rsidR="00C86714" w:rsidRPr="00A05C31">
              <w:rPr>
                <w:rFonts w:hint="eastAsia"/>
                <w:szCs w:val="22"/>
              </w:rPr>
              <w:t>※ストレスチェック職場評価改善</w:t>
            </w:r>
          </w:p>
          <w:p w:rsidR="00D11D36" w:rsidRPr="00A05C31" w:rsidRDefault="00C33873" w:rsidP="005D172E">
            <w:pPr>
              <w:ind w:firstLineChars="100" w:firstLine="210"/>
              <w:rPr>
                <w:rFonts w:ascii="ＭＳ 明朝" w:hAnsi="ＭＳ 明朝"/>
                <w:szCs w:val="22"/>
              </w:rPr>
            </w:pPr>
            <w:r w:rsidRPr="00A05C31">
              <w:rPr>
                <w:rFonts w:ascii="ＭＳ 明朝" w:hAnsi="ＭＳ 明朝" w:hint="eastAsia"/>
                <w:szCs w:val="22"/>
              </w:rPr>
              <w:t>（</w:t>
            </w:r>
            <w:r w:rsidR="00D11D36" w:rsidRPr="00A05C31">
              <w:rPr>
                <w:rFonts w:ascii="ＭＳ 明朝" w:hAnsi="ＭＳ 明朝" w:hint="eastAsia"/>
                <w:szCs w:val="22"/>
              </w:rPr>
              <w:t>３</w:t>
            </w:r>
            <w:r w:rsidRPr="00A05C31">
              <w:rPr>
                <w:rFonts w:ascii="ＭＳ 明朝" w:hAnsi="ＭＳ 明朝" w:hint="eastAsia"/>
                <w:szCs w:val="22"/>
              </w:rPr>
              <w:t>）広報活動</w:t>
            </w:r>
            <w:r w:rsidR="00D11D36" w:rsidRPr="00A05C31">
              <w:rPr>
                <w:rFonts w:ascii="ＭＳ 明朝" w:hAnsi="ＭＳ 明朝" w:hint="eastAsia"/>
                <w:szCs w:val="22"/>
              </w:rPr>
              <w:t>の充実</w:t>
            </w:r>
          </w:p>
          <w:p w:rsidR="00A77B8B" w:rsidRPr="00A05C31" w:rsidRDefault="00D11D36" w:rsidP="00656B5D">
            <w:pPr>
              <w:ind w:firstLineChars="300" w:firstLine="630"/>
              <w:rPr>
                <w:szCs w:val="22"/>
              </w:rPr>
            </w:pPr>
            <w:r w:rsidRPr="00A05C31">
              <w:rPr>
                <w:rFonts w:ascii="ＭＳ 明朝" w:hAnsi="ＭＳ 明朝" w:hint="eastAsia"/>
                <w:szCs w:val="22"/>
              </w:rPr>
              <w:t>ア</w:t>
            </w:r>
            <w:r w:rsidRPr="00A05C31">
              <w:rPr>
                <w:rFonts w:ascii="ＭＳ ゴシック" w:eastAsia="ＭＳ ゴシック" w:hAnsi="ＭＳ ゴシック" w:hint="eastAsia"/>
                <w:szCs w:val="22"/>
              </w:rPr>
              <w:t xml:space="preserve">　</w:t>
            </w:r>
            <w:r w:rsidR="00A77B8B" w:rsidRPr="00A05C31">
              <w:rPr>
                <w:rFonts w:hint="eastAsia"/>
                <w:szCs w:val="22"/>
              </w:rPr>
              <w:t>学年メルマガ、</w:t>
            </w:r>
            <w:r w:rsidR="00A77B8B" w:rsidRPr="00A05C31">
              <w:rPr>
                <w:rFonts w:hint="eastAsia"/>
                <w:szCs w:val="22"/>
              </w:rPr>
              <w:t>HP</w:t>
            </w:r>
            <w:r w:rsidR="00A77B8B" w:rsidRPr="00A05C31">
              <w:rPr>
                <w:rFonts w:hint="eastAsia"/>
                <w:szCs w:val="22"/>
              </w:rPr>
              <w:t>、</w:t>
            </w:r>
            <w:r w:rsidRPr="00A05C31">
              <w:rPr>
                <w:rFonts w:hint="eastAsia"/>
                <w:szCs w:val="22"/>
              </w:rPr>
              <w:t>学校説明会等により、保護者、中学生等に対</w:t>
            </w:r>
            <w:r w:rsidR="00A77B8B" w:rsidRPr="00A05C31">
              <w:rPr>
                <w:rFonts w:hint="eastAsia"/>
                <w:szCs w:val="22"/>
              </w:rPr>
              <w:t>して学校情報を積極的に伝える。</w:t>
            </w:r>
            <w:r w:rsidR="005C2CB8" w:rsidRPr="00A05C31">
              <w:rPr>
                <w:rFonts w:hint="eastAsia"/>
                <w:szCs w:val="22"/>
              </w:rPr>
              <w:t xml:space="preserve">　</w:t>
            </w:r>
            <w:r w:rsidR="008C5F83" w:rsidRPr="00A05C31">
              <w:rPr>
                <w:rFonts w:hint="eastAsia"/>
                <w:szCs w:val="22"/>
              </w:rPr>
              <w:t>※</w:t>
            </w:r>
            <w:r w:rsidR="00656B5D" w:rsidRPr="00A05C31">
              <w:rPr>
                <w:rFonts w:hint="eastAsia"/>
                <w:szCs w:val="22"/>
              </w:rPr>
              <w:t xml:space="preserve">　学校説明会満足度</w:t>
            </w:r>
            <w:r w:rsidR="00656B5D" w:rsidRPr="00A05C31">
              <w:rPr>
                <w:rFonts w:ascii="ＭＳ 明朝" w:hAnsi="ＭＳ 明朝" w:hint="eastAsia"/>
                <w:szCs w:val="22"/>
              </w:rPr>
              <w:t>85</w:t>
            </w:r>
            <w:r w:rsidR="00656B5D" w:rsidRPr="00A05C31">
              <w:rPr>
                <w:rFonts w:hint="eastAsia"/>
                <w:szCs w:val="22"/>
              </w:rPr>
              <w:t>％以上を維持（</w:t>
            </w:r>
            <w:r w:rsidR="00DD35A2" w:rsidRPr="00A05C31">
              <w:rPr>
                <w:rFonts w:hint="eastAsia"/>
                <w:szCs w:val="22"/>
              </w:rPr>
              <w:t>2020</w:t>
            </w:r>
            <w:r w:rsidR="00656B5D" w:rsidRPr="00A05C31">
              <w:rPr>
                <w:rFonts w:hint="eastAsia"/>
                <w:szCs w:val="22"/>
              </w:rPr>
              <w:t>）</w:t>
            </w:r>
          </w:p>
          <w:p w:rsidR="00656B5D" w:rsidRPr="00A05C31" w:rsidRDefault="00656B5D" w:rsidP="00656B5D">
            <w:pPr>
              <w:ind w:firstLineChars="300" w:firstLine="630"/>
              <w:rPr>
                <w:rFonts w:ascii="ＭＳ ゴシック" w:eastAsia="ＭＳ ゴシック" w:hAnsi="ＭＳ ゴシック"/>
                <w:color w:val="000000"/>
              </w:rPr>
            </w:pPr>
          </w:p>
        </w:tc>
      </w:tr>
    </w:tbl>
    <w:p w:rsidR="00267D3C" w:rsidRPr="00A05C31" w:rsidRDefault="009B365C" w:rsidP="001D401B">
      <w:pPr>
        <w:spacing w:line="300" w:lineRule="exact"/>
        <w:ind w:leftChars="-342" w:left="-718" w:firstLineChars="250" w:firstLine="525"/>
        <w:rPr>
          <w:rFonts w:ascii="ＭＳ ゴシック" w:eastAsia="ＭＳ ゴシック" w:hAnsi="ＭＳ ゴシック"/>
          <w:color w:val="000000"/>
          <w:szCs w:val="21"/>
        </w:rPr>
      </w:pPr>
      <w:r w:rsidRPr="00A05C31">
        <w:rPr>
          <w:rFonts w:ascii="ＭＳ ゴシック" w:eastAsia="ＭＳ ゴシック" w:hAnsi="ＭＳ ゴシック" w:hint="eastAsia"/>
          <w:color w:val="000000"/>
          <w:szCs w:val="21"/>
        </w:rPr>
        <w:t>【</w:t>
      </w:r>
      <w:r w:rsidR="0037367C" w:rsidRPr="00A05C31">
        <w:rPr>
          <w:rFonts w:ascii="ＭＳ ゴシック" w:eastAsia="ＭＳ ゴシック" w:hAnsi="ＭＳ ゴシック" w:hint="eastAsia"/>
          <w:color w:val="000000"/>
          <w:szCs w:val="21"/>
        </w:rPr>
        <w:t>学校教育自己診断</w:t>
      </w:r>
      <w:r w:rsidR="005E3C2A" w:rsidRPr="00A05C31">
        <w:rPr>
          <w:rFonts w:ascii="ＭＳ ゴシック" w:eastAsia="ＭＳ ゴシック" w:hAnsi="ＭＳ ゴシック" w:hint="eastAsia"/>
          <w:color w:val="000000"/>
          <w:szCs w:val="21"/>
        </w:rPr>
        <w:t>の</w:t>
      </w:r>
      <w:r w:rsidR="0037367C" w:rsidRPr="00A05C31">
        <w:rPr>
          <w:rFonts w:ascii="ＭＳ ゴシック" w:eastAsia="ＭＳ ゴシック" w:hAnsi="ＭＳ ゴシック" w:hint="eastAsia"/>
          <w:color w:val="000000"/>
          <w:szCs w:val="21"/>
        </w:rPr>
        <w:t>結果と分析・学校</w:t>
      </w:r>
      <w:r w:rsidR="00A53EF3">
        <w:rPr>
          <w:rFonts w:ascii="ＭＳ ゴシック" w:eastAsia="ＭＳ ゴシック" w:hAnsi="ＭＳ ゴシック" w:hint="eastAsia"/>
          <w:color w:val="000000"/>
          <w:szCs w:val="21"/>
        </w:rPr>
        <w:t>運営</w:t>
      </w:r>
      <w:r w:rsidR="0037367C" w:rsidRPr="00A05C31">
        <w:rPr>
          <w:rFonts w:ascii="ＭＳ ゴシック" w:eastAsia="ＭＳ ゴシック" w:hAnsi="ＭＳ ゴシック" w:hint="eastAsia"/>
          <w:color w:val="000000"/>
          <w:szCs w:val="21"/>
        </w:rPr>
        <w:t>協議会</w:t>
      </w:r>
      <w:r w:rsidR="000F7F22" w:rsidRPr="00A05C31">
        <w:rPr>
          <w:rFonts w:ascii="ＭＳ ゴシック" w:eastAsia="ＭＳ ゴシック" w:hAnsi="ＭＳ ゴシック" w:hint="eastAsia"/>
          <w:color w:val="000000"/>
          <w:szCs w:val="21"/>
        </w:rPr>
        <w:t>からの意見</w:t>
      </w:r>
      <w:r w:rsidRPr="00A05C31">
        <w:rPr>
          <w:rFonts w:ascii="ＭＳ ゴシック" w:eastAsia="ＭＳ ゴシック" w:hAnsi="ＭＳ ゴシック"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7835"/>
      </w:tblGrid>
      <w:tr w:rsidR="00267D3C" w:rsidRPr="00A05C31" w:rsidTr="00F80E21">
        <w:trPr>
          <w:trHeight w:val="411"/>
          <w:jc w:val="center"/>
        </w:trPr>
        <w:tc>
          <w:tcPr>
            <w:tcW w:w="7157" w:type="dxa"/>
            <w:tcBorders>
              <w:bottom w:val="single" w:sz="4" w:space="0" w:color="auto"/>
            </w:tcBorders>
            <w:shd w:val="clear" w:color="auto" w:fill="auto"/>
            <w:vAlign w:val="center"/>
          </w:tcPr>
          <w:p w:rsidR="00267D3C" w:rsidRPr="00A05C31" w:rsidRDefault="00267D3C" w:rsidP="00C11AEE">
            <w:pPr>
              <w:spacing w:line="300" w:lineRule="exact"/>
              <w:jc w:val="center"/>
              <w:rPr>
                <w:rFonts w:ascii="ＭＳ 明朝" w:hAnsi="ＭＳ 明朝"/>
                <w:color w:val="000000"/>
                <w:sz w:val="20"/>
                <w:szCs w:val="20"/>
              </w:rPr>
            </w:pPr>
            <w:r w:rsidRPr="00A05C31">
              <w:rPr>
                <w:rFonts w:ascii="ＭＳ 明朝" w:hAnsi="ＭＳ 明朝" w:hint="eastAsia"/>
                <w:color w:val="000000"/>
                <w:sz w:val="20"/>
                <w:szCs w:val="20"/>
              </w:rPr>
              <w:t>学校教育自己診断の結果と分析［平成</w:t>
            </w:r>
            <w:r w:rsidR="00A2242C">
              <w:rPr>
                <w:rFonts w:ascii="ＭＳ 明朝" w:hAnsi="ＭＳ 明朝" w:hint="eastAsia"/>
                <w:color w:val="000000"/>
                <w:sz w:val="20"/>
                <w:szCs w:val="20"/>
              </w:rPr>
              <w:t>30</w:t>
            </w:r>
            <w:r w:rsidRPr="00A05C31">
              <w:rPr>
                <w:rFonts w:ascii="ＭＳ 明朝" w:hAnsi="ＭＳ 明朝" w:hint="eastAsia"/>
                <w:color w:val="000000"/>
                <w:sz w:val="20"/>
                <w:szCs w:val="20"/>
              </w:rPr>
              <w:t>年</w:t>
            </w:r>
            <w:r w:rsidR="00E37011" w:rsidRPr="00A05C31">
              <w:rPr>
                <w:rFonts w:ascii="ＭＳ 明朝" w:hAnsi="ＭＳ 明朝" w:hint="eastAsia"/>
                <w:color w:val="000000"/>
                <w:sz w:val="20"/>
                <w:szCs w:val="20"/>
              </w:rPr>
              <w:t>12</w:t>
            </w:r>
            <w:r w:rsidRPr="00A05C31">
              <w:rPr>
                <w:rFonts w:ascii="ＭＳ 明朝" w:hAnsi="ＭＳ 明朝" w:hint="eastAsia"/>
                <w:color w:val="000000"/>
                <w:sz w:val="20"/>
                <w:szCs w:val="20"/>
              </w:rPr>
              <w:t>月実施分］</w:t>
            </w:r>
          </w:p>
        </w:tc>
        <w:tc>
          <w:tcPr>
            <w:tcW w:w="7835" w:type="dxa"/>
            <w:shd w:val="clear" w:color="auto" w:fill="auto"/>
            <w:vAlign w:val="center"/>
          </w:tcPr>
          <w:p w:rsidR="00267D3C" w:rsidRPr="00A05C31" w:rsidRDefault="00267D3C" w:rsidP="004245A1">
            <w:pPr>
              <w:spacing w:line="300" w:lineRule="exact"/>
              <w:jc w:val="center"/>
              <w:rPr>
                <w:rFonts w:ascii="ＭＳ 明朝" w:hAnsi="ＭＳ 明朝"/>
                <w:color w:val="000000"/>
                <w:sz w:val="20"/>
                <w:szCs w:val="20"/>
              </w:rPr>
            </w:pPr>
            <w:r w:rsidRPr="00A05C31">
              <w:rPr>
                <w:rFonts w:ascii="ＭＳ 明朝" w:hAnsi="ＭＳ 明朝" w:hint="eastAsia"/>
                <w:color w:val="000000"/>
                <w:sz w:val="20"/>
                <w:szCs w:val="20"/>
              </w:rPr>
              <w:t>学校</w:t>
            </w:r>
            <w:r w:rsidR="00A53EF3">
              <w:rPr>
                <w:rFonts w:ascii="ＭＳ 明朝" w:hAnsi="ＭＳ 明朝" w:hint="eastAsia"/>
                <w:color w:val="000000"/>
                <w:sz w:val="20"/>
                <w:szCs w:val="20"/>
              </w:rPr>
              <w:t>運営</w:t>
            </w:r>
            <w:r w:rsidRPr="00A05C31">
              <w:rPr>
                <w:rFonts w:ascii="ＭＳ 明朝" w:hAnsi="ＭＳ 明朝" w:hint="eastAsia"/>
                <w:color w:val="000000"/>
                <w:sz w:val="20"/>
                <w:szCs w:val="20"/>
              </w:rPr>
              <w:t>協議会</w:t>
            </w:r>
            <w:r w:rsidR="000F7F22" w:rsidRPr="00A05C31">
              <w:rPr>
                <w:rFonts w:ascii="ＭＳ 明朝" w:hAnsi="ＭＳ 明朝" w:hint="eastAsia"/>
                <w:color w:val="000000"/>
                <w:sz w:val="20"/>
                <w:szCs w:val="20"/>
              </w:rPr>
              <w:t>からの意見</w:t>
            </w:r>
          </w:p>
        </w:tc>
      </w:tr>
      <w:tr w:rsidR="00AD3C7D" w:rsidRPr="00A05C31" w:rsidTr="00E631C9">
        <w:trPr>
          <w:trHeight w:val="3000"/>
          <w:jc w:val="center"/>
        </w:trPr>
        <w:tc>
          <w:tcPr>
            <w:tcW w:w="7157" w:type="dxa"/>
            <w:vMerge w:val="restart"/>
            <w:tcBorders>
              <w:top w:val="single" w:sz="4" w:space="0" w:color="auto"/>
              <w:left w:val="single" w:sz="4" w:space="0" w:color="auto"/>
              <w:right w:val="single" w:sz="4" w:space="0" w:color="auto"/>
            </w:tcBorders>
            <w:shd w:val="clear" w:color="auto" w:fill="auto"/>
          </w:tcPr>
          <w:p w:rsidR="009F7F37" w:rsidRDefault="009F7F37" w:rsidP="009F7F37">
            <w:pPr>
              <w:pStyle w:val="aa"/>
              <w:numPr>
                <w:ilvl w:val="0"/>
                <w:numId w:val="48"/>
              </w:numPr>
              <w:spacing w:line="300" w:lineRule="exact"/>
              <w:ind w:leftChars="0"/>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以下各項目の（％）表示は、肯定的な評価の数値である。</w:t>
            </w:r>
          </w:p>
          <w:p w:rsidR="009F7F37" w:rsidRPr="009F7F37" w:rsidRDefault="009F7F37" w:rsidP="009F7F37">
            <w:pPr>
              <w:spacing w:line="300" w:lineRule="exact"/>
              <w:jc w:val="left"/>
              <w:rPr>
                <w:rFonts w:ascii="ＭＳ ゴシック" w:eastAsia="ＭＳ ゴシック" w:hAnsi="ＭＳ ゴシック"/>
                <w:color w:val="000000"/>
                <w:sz w:val="20"/>
                <w:szCs w:val="20"/>
              </w:rPr>
            </w:pPr>
          </w:p>
          <w:p w:rsidR="001E14A0" w:rsidRPr="009E2769" w:rsidRDefault="009E2769" w:rsidP="009E2769">
            <w:pPr>
              <w:pStyle w:val="aa"/>
              <w:numPr>
                <w:ilvl w:val="0"/>
                <w:numId w:val="47"/>
              </w:numPr>
              <w:spacing w:line="300" w:lineRule="exact"/>
              <w:ind w:leftChars="0"/>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事象</w:t>
            </w:r>
            <w:r w:rsidR="00D77162" w:rsidRPr="009E2769">
              <w:rPr>
                <w:rFonts w:ascii="ＭＳ ゴシック" w:eastAsia="ＭＳ ゴシック" w:hAnsi="ＭＳ ゴシック" w:hint="eastAsia"/>
                <w:color w:val="000000"/>
                <w:sz w:val="20"/>
                <w:szCs w:val="20"/>
              </w:rPr>
              <w:t>への組織的な対応について</w:t>
            </w:r>
            <w:r>
              <w:rPr>
                <w:rFonts w:ascii="ＭＳ ゴシック" w:eastAsia="ＭＳ ゴシック" w:hAnsi="ＭＳ ゴシック" w:hint="eastAsia"/>
                <w:color w:val="000000"/>
                <w:sz w:val="20"/>
                <w:szCs w:val="20"/>
              </w:rPr>
              <w:t>は</w:t>
            </w:r>
            <w:r w:rsidR="00D77162" w:rsidRPr="009E2769">
              <w:rPr>
                <w:rFonts w:ascii="ＭＳ ゴシック" w:eastAsia="ＭＳ ゴシック" w:hAnsi="ＭＳ ゴシック" w:hint="eastAsia"/>
                <w:color w:val="000000"/>
                <w:sz w:val="20"/>
                <w:szCs w:val="20"/>
              </w:rPr>
              <w:t>充実して</w:t>
            </w:r>
            <w:r>
              <w:rPr>
                <w:rFonts w:ascii="ＭＳ ゴシック" w:eastAsia="ＭＳ ゴシック" w:hAnsi="ＭＳ ゴシック" w:hint="eastAsia"/>
                <w:color w:val="000000"/>
                <w:sz w:val="20"/>
                <w:szCs w:val="20"/>
              </w:rPr>
              <w:t>きて</w:t>
            </w:r>
            <w:r w:rsidR="00D77162" w:rsidRPr="009E2769">
              <w:rPr>
                <w:rFonts w:ascii="ＭＳ ゴシック" w:eastAsia="ＭＳ ゴシック" w:hAnsi="ＭＳ ゴシック" w:hint="eastAsia"/>
                <w:color w:val="000000"/>
                <w:sz w:val="20"/>
                <w:szCs w:val="20"/>
              </w:rPr>
              <w:t>いるが、日常の場面における個々の対応については、</w:t>
            </w:r>
            <w:r>
              <w:rPr>
                <w:rFonts w:ascii="ＭＳ ゴシック" w:eastAsia="ＭＳ ゴシック" w:hAnsi="ＭＳ ゴシック" w:hint="eastAsia"/>
                <w:color w:val="000000"/>
                <w:sz w:val="20"/>
                <w:szCs w:val="20"/>
              </w:rPr>
              <w:t>より一層</w:t>
            </w:r>
            <w:r w:rsidR="0054516F">
              <w:rPr>
                <w:rFonts w:ascii="ＭＳ ゴシック" w:eastAsia="ＭＳ ゴシック" w:hAnsi="ＭＳ ゴシック" w:hint="eastAsia"/>
                <w:color w:val="000000"/>
                <w:sz w:val="20"/>
                <w:szCs w:val="20"/>
              </w:rPr>
              <w:t>生徒に寄り添う姿勢が</w:t>
            </w:r>
            <w:r>
              <w:rPr>
                <w:rFonts w:ascii="ＭＳ ゴシック" w:eastAsia="ＭＳ ゴシック" w:hAnsi="ＭＳ ゴシック" w:hint="eastAsia"/>
                <w:color w:val="000000"/>
                <w:sz w:val="20"/>
                <w:szCs w:val="20"/>
              </w:rPr>
              <w:t>必要</w:t>
            </w:r>
            <w:r w:rsidR="0054516F">
              <w:rPr>
                <w:rFonts w:ascii="ＭＳ ゴシック" w:eastAsia="ＭＳ ゴシック" w:hAnsi="ＭＳ ゴシック" w:hint="eastAsia"/>
                <w:color w:val="000000"/>
                <w:sz w:val="20"/>
                <w:szCs w:val="20"/>
              </w:rPr>
              <w:t>で</w:t>
            </w:r>
            <w:r>
              <w:rPr>
                <w:rFonts w:ascii="ＭＳ ゴシック" w:eastAsia="ＭＳ ゴシック" w:hAnsi="ＭＳ ゴシック" w:hint="eastAsia"/>
                <w:color w:val="000000"/>
                <w:sz w:val="20"/>
                <w:szCs w:val="20"/>
              </w:rPr>
              <w:t>ある。</w:t>
            </w:r>
          </w:p>
          <w:p w:rsidR="004573F6" w:rsidRDefault="004573F6" w:rsidP="000A118D">
            <w:pPr>
              <w:spacing w:line="300" w:lineRule="exact"/>
              <w:jc w:val="left"/>
              <w:rPr>
                <w:rFonts w:ascii="ＭＳ 明朝" w:hAnsi="ＭＳ 明朝"/>
                <w:color w:val="000000"/>
                <w:sz w:val="20"/>
                <w:szCs w:val="20"/>
              </w:rPr>
            </w:pPr>
          </w:p>
          <w:p w:rsidR="001E14A0" w:rsidRDefault="000F0DD4" w:rsidP="000F0DD4">
            <w:pPr>
              <w:spacing w:line="300" w:lineRule="exact"/>
              <w:ind w:firstLineChars="100" w:firstLine="200"/>
              <w:jc w:val="left"/>
              <w:rPr>
                <w:rFonts w:ascii="ＭＳ 明朝" w:hAnsi="ＭＳ 明朝"/>
                <w:color w:val="000000"/>
                <w:sz w:val="20"/>
                <w:szCs w:val="20"/>
              </w:rPr>
            </w:pPr>
            <w:r>
              <w:rPr>
                <w:rFonts w:ascii="ＭＳ 明朝" w:hAnsi="ＭＳ 明朝" w:hint="eastAsia"/>
                <w:color w:val="000000"/>
                <w:sz w:val="20"/>
                <w:szCs w:val="20"/>
              </w:rPr>
              <w:t>教員における</w:t>
            </w:r>
            <w:r w:rsidR="000A118D">
              <w:rPr>
                <w:rFonts w:ascii="ＭＳ 明朝" w:hAnsi="ＭＳ 明朝" w:hint="eastAsia"/>
                <w:color w:val="000000"/>
                <w:sz w:val="20"/>
                <w:szCs w:val="20"/>
              </w:rPr>
              <w:t>「いじめへの迅速な対応」</w:t>
            </w:r>
            <w:r>
              <w:rPr>
                <w:rFonts w:ascii="ＭＳ 明朝" w:hAnsi="ＭＳ 明朝" w:hint="eastAsia"/>
                <w:color w:val="000000"/>
                <w:sz w:val="20"/>
                <w:szCs w:val="20"/>
              </w:rPr>
              <w:t>（</w:t>
            </w:r>
            <w:r w:rsidR="000A118D">
              <w:rPr>
                <w:rFonts w:ascii="ＭＳ 明朝" w:hAnsi="ＭＳ 明朝" w:hint="eastAsia"/>
                <w:color w:val="000000"/>
                <w:sz w:val="20"/>
                <w:szCs w:val="20"/>
              </w:rPr>
              <w:t>87.3%</w:t>
            </w:r>
            <w:r>
              <w:rPr>
                <w:rFonts w:ascii="ＭＳ 明朝" w:hAnsi="ＭＳ 明朝" w:hint="eastAsia"/>
                <w:color w:val="000000"/>
                <w:sz w:val="20"/>
                <w:szCs w:val="20"/>
              </w:rPr>
              <w:t>）、「教育相談体制の整備」（78.6%）はそれぞれ前年度との比較で</w:t>
            </w:r>
            <w:r w:rsidR="000A118D">
              <w:rPr>
                <w:rFonts w:ascii="ＭＳ 明朝" w:hAnsi="ＭＳ 明朝" w:hint="eastAsia"/>
                <w:color w:val="000000"/>
                <w:sz w:val="20"/>
                <w:szCs w:val="20"/>
              </w:rPr>
              <w:t>14.1ﾎﾟｲﾝﾄ</w:t>
            </w:r>
            <w:r>
              <w:rPr>
                <w:rFonts w:ascii="ＭＳ 明朝" w:hAnsi="ＭＳ 明朝" w:hint="eastAsia"/>
                <w:color w:val="000000"/>
                <w:sz w:val="20"/>
                <w:szCs w:val="20"/>
              </w:rPr>
              <w:t xml:space="preserve">、 </w:t>
            </w:r>
            <w:r w:rsidR="000A118D">
              <w:rPr>
                <w:rFonts w:ascii="ＭＳ 明朝" w:hAnsi="ＭＳ 明朝" w:hint="eastAsia"/>
                <w:color w:val="000000"/>
                <w:sz w:val="20"/>
                <w:szCs w:val="20"/>
              </w:rPr>
              <w:t>4.9ﾎﾟｲﾝﾄ</w:t>
            </w:r>
            <w:r>
              <w:rPr>
                <w:rFonts w:ascii="ＭＳ 明朝" w:hAnsi="ＭＳ 明朝" w:hint="eastAsia"/>
                <w:color w:val="000000"/>
                <w:sz w:val="20"/>
                <w:szCs w:val="20"/>
              </w:rPr>
              <w:t>と大幅に増加している。一方で生徒における</w:t>
            </w:r>
            <w:r w:rsidR="001E14A0">
              <w:rPr>
                <w:rFonts w:ascii="ＭＳ 明朝" w:hAnsi="ＭＳ 明朝" w:hint="eastAsia"/>
                <w:color w:val="000000"/>
                <w:sz w:val="20"/>
                <w:szCs w:val="20"/>
              </w:rPr>
              <w:t>「校則はほぼ適切だ。」</w:t>
            </w:r>
            <w:r>
              <w:rPr>
                <w:rFonts w:ascii="ＭＳ 明朝" w:hAnsi="ＭＳ 明朝" w:hint="eastAsia"/>
                <w:color w:val="000000"/>
                <w:sz w:val="20"/>
                <w:szCs w:val="20"/>
              </w:rPr>
              <w:t>（62.9％）に対して「学校生活についての先生の指導は納得できる。」（</w:t>
            </w:r>
            <w:r w:rsidR="001E14A0">
              <w:rPr>
                <w:rFonts w:ascii="ＭＳ 明朝" w:hAnsi="ＭＳ 明朝" w:hint="eastAsia"/>
                <w:color w:val="000000"/>
                <w:sz w:val="20"/>
                <w:szCs w:val="20"/>
              </w:rPr>
              <w:t>55.2%</w:t>
            </w:r>
            <w:r>
              <w:rPr>
                <w:rFonts w:ascii="ＭＳ 明朝" w:hAnsi="ＭＳ 明朝" w:hint="eastAsia"/>
                <w:color w:val="000000"/>
                <w:sz w:val="20"/>
                <w:szCs w:val="20"/>
              </w:rPr>
              <w:t>）</w:t>
            </w:r>
            <w:r w:rsidR="002C6A25">
              <w:rPr>
                <w:rFonts w:ascii="ＭＳ 明朝" w:hAnsi="ＭＳ 明朝" w:hint="eastAsia"/>
                <w:color w:val="000000"/>
                <w:sz w:val="20"/>
                <w:szCs w:val="20"/>
              </w:rPr>
              <w:t>となっており、</w:t>
            </w:r>
            <w:r>
              <w:rPr>
                <w:rFonts w:ascii="ＭＳ 明朝" w:hAnsi="ＭＳ 明朝" w:hint="eastAsia"/>
                <w:color w:val="000000"/>
                <w:sz w:val="20"/>
                <w:szCs w:val="20"/>
              </w:rPr>
              <w:t>個々</w:t>
            </w:r>
            <w:r w:rsidR="002C6A25">
              <w:rPr>
                <w:rFonts w:ascii="ＭＳ 明朝" w:hAnsi="ＭＳ 明朝" w:hint="eastAsia"/>
                <w:color w:val="000000"/>
                <w:sz w:val="20"/>
                <w:szCs w:val="20"/>
              </w:rPr>
              <w:t>の場面における</w:t>
            </w:r>
            <w:r>
              <w:rPr>
                <w:rFonts w:ascii="ＭＳ 明朝" w:hAnsi="ＭＳ 明朝" w:hint="eastAsia"/>
                <w:color w:val="000000"/>
                <w:sz w:val="20"/>
                <w:szCs w:val="20"/>
              </w:rPr>
              <w:t>生徒への</w:t>
            </w:r>
            <w:r w:rsidR="00CF5984">
              <w:rPr>
                <w:rFonts w:ascii="ＭＳ 明朝" w:hAnsi="ＭＳ 明朝" w:hint="eastAsia"/>
                <w:color w:val="000000"/>
                <w:sz w:val="20"/>
                <w:szCs w:val="20"/>
              </w:rPr>
              <w:t>より</w:t>
            </w:r>
            <w:r>
              <w:rPr>
                <w:rFonts w:ascii="ＭＳ 明朝" w:hAnsi="ＭＳ 明朝" w:hint="eastAsia"/>
                <w:color w:val="000000"/>
                <w:sz w:val="20"/>
                <w:szCs w:val="20"/>
              </w:rPr>
              <w:t>丁寧</w:t>
            </w:r>
            <w:r w:rsidR="002C6A25">
              <w:rPr>
                <w:rFonts w:ascii="ＭＳ 明朝" w:hAnsi="ＭＳ 明朝" w:hint="eastAsia"/>
                <w:color w:val="000000"/>
                <w:sz w:val="20"/>
                <w:szCs w:val="20"/>
              </w:rPr>
              <w:t>な対応の必要性が感じられる。</w:t>
            </w:r>
          </w:p>
          <w:p w:rsidR="0054516F" w:rsidRDefault="0054516F" w:rsidP="0054516F">
            <w:pPr>
              <w:spacing w:line="300" w:lineRule="exact"/>
              <w:jc w:val="left"/>
              <w:rPr>
                <w:rFonts w:ascii="ＭＳ 明朝" w:hAnsi="ＭＳ 明朝"/>
                <w:color w:val="000000"/>
                <w:sz w:val="20"/>
                <w:szCs w:val="20"/>
              </w:rPr>
            </w:pPr>
          </w:p>
          <w:p w:rsidR="00D77162" w:rsidRPr="009E2769" w:rsidRDefault="00D77162" w:rsidP="009E2769">
            <w:pPr>
              <w:pStyle w:val="aa"/>
              <w:numPr>
                <w:ilvl w:val="0"/>
                <w:numId w:val="47"/>
              </w:numPr>
              <w:spacing w:line="300" w:lineRule="exact"/>
              <w:ind w:leftChars="0"/>
              <w:jc w:val="left"/>
              <w:rPr>
                <w:rFonts w:ascii="ＭＳ ゴシック" w:eastAsia="ＭＳ ゴシック" w:hAnsi="ＭＳ ゴシック"/>
                <w:color w:val="000000"/>
                <w:sz w:val="20"/>
                <w:szCs w:val="20"/>
              </w:rPr>
            </w:pPr>
            <w:r w:rsidRPr="009E2769">
              <w:rPr>
                <w:rFonts w:ascii="ＭＳ ゴシック" w:eastAsia="ＭＳ ゴシック" w:hAnsi="ＭＳ ゴシック" w:hint="eastAsia"/>
                <w:color w:val="000000"/>
                <w:sz w:val="20"/>
                <w:szCs w:val="20"/>
              </w:rPr>
              <w:lastRenderedPageBreak/>
              <w:t>学習面での取組みを評価する生徒は増加傾向である</w:t>
            </w:r>
            <w:r w:rsidR="0054516F">
              <w:rPr>
                <w:rFonts w:ascii="ＭＳ ゴシック" w:eastAsia="ＭＳ ゴシック" w:hAnsi="ＭＳ ゴシック" w:hint="eastAsia"/>
                <w:color w:val="000000"/>
                <w:sz w:val="20"/>
                <w:szCs w:val="20"/>
              </w:rPr>
              <w:t>が、</w:t>
            </w:r>
            <w:r w:rsidRPr="009E2769">
              <w:rPr>
                <w:rFonts w:ascii="ＭＳ ゴシック" w:eastAsia="ＭＳ ゴシック" w:hAnsi="ＭＳ ゴシック" w:hint="eastAsia"/>
                <w:color w:val="000000"/>
                <w:sz w:val="20"/>
                <w:szCs w:val="20"/>
              </w:rPr>
              <w:t>自らの進路との関連についての実感が伴っていない。</w:t>
            </w:r>
            <w:r w:rsidR="002C6A25" w:rsidRPr="009E2769">
              <w:rPr>
                <w:rFonts w:ascii="ＭＳ ゴシック" w:eastAsia="ＭＳ ゴシック" w:hAnsi="ＭＳ ゴシック" w:hint="eastAsia"/>
                <w:color w:val="000000"/>
                <w:sz w:val="20"/>
                <w:szCs w:val="20"/>
              </w:rPr>
              <w:t>キャリア教育の充実が必要である。</w:t>
            </w:r>
          </w:p>
          <w:p w:rsidR="00CD2504" w:rsidRDefault="004573F6" w:rsidP="004573F6">
            <w:pPr>
              <w:spacing w:line="300" w:lineRule="exact"/>
              <w:ind w:firstLineChars="100" w:firstLine="200"/>
              <w:jc w:val="left"/>
              <w:rPr>
                <w:rFonts w:ascii="ＭＳ 明朝" w:hAnsi="ＭＳ 明朝"/>
                <w:color w:val="000000"/>
                <w:sz w:val="20"/>
                <w:szCs w:val="20"/>
              </w:rPr>
            </w:pPr>
            <w:r>
              <w:rPr>
                <w:rFonts w:ascii="ＭＳ 明朝" w:hAnsi="ＭＳ 明朝" w:hint="eastAsia"/>
                <w:color w:val="000000"/>
                <w:sz w:val="20"/>
                <w:szCs w:val="20"/>
              </w:rPr>
              <w:t>生徒における</w:t>
            </w:r>
            <w:r w:rsidR="000A118D">
              <w:rPr>
                <w:rFonts w:ascii="ＭＳ 明朝" w:hAnsi="ＭＳ 明朝" w:hint="eastAsia"/>
                <w:color w:val="000000"/>
                <w:sz w:val="20"/>
                <w:szCs w:val="20"/>
              </w:rPr>
              <w:t>「理解度に応じた補習や講習の実施」</w:t>
            </w:r>
            <w:r>
              <w:rPr>
                <w:rFonts w:ascii="ＭＳ 明朝" w:hAnsi="ＭＳ 明朝" w:hint="eastAsia"/>
                <w:color w:val="000000"/>
                <w:sz w:val="20"/>
                <w:szCs w:val="20"/>
              </w:rPr>
              <w:t>（</w:t>
            </w:r>
            <w:r w:rsidR="000A118D">
              <w:rPr>
                <w:rFonts w:ascii="ＭＳ 明朝" w:hAnsi="ＭＳ 明朝" w:hint="eastAsia"/>
                <w:color w:val="000000"/>
                <w:sz w:val="20"/>
                <w:szCs w:val="20"/>
              </w:rPr>
              <w:t>63.9%</w:t>
            </w:r>
            <w:r>
              <w:rPr>
                <w:rFonts w:ascii="ＭＳ 明朝" w:hAnsi="ＭＳ 明朝" w:hint="eastAsia"/>
                <w:color w:val="000000"/>
                <w:sz w:val="20"/>
                <w:szCs w:val="20"/>
              </w:rPr>
              <w:t>）、</w:t>
            </w:r>
            <w:r w:rsidR="00153EE2">
              <w:rPr>
                <w:rFonts w:ascii="ＭＳ 明朝" w:hAnsi="ＭＳ 明朝" w:hint="eastAsia"/>
                <w:color w:val="000000"/>
                <w:sz w:val="20"/>
                <w:szCs w:val="20"/>
              </w:rPr>
              <w:t>「授業で自分の考えをまとめたり、発表する機会がある。」</w:t>
            </w:r>
            <w:r>
              <w:rPr>
                <w:rFonts w:ascii="ＭＳ 明朝" w:hAnsi="ＭＳ 明朝" w:hint="eastAsia"/>
                <w:color w:val="000000"/>
                <w:sz w:val="20"/>
                <w:szCs w:val="20"/>
              </w:rPr>
              <w:t>（</w:t>
            </w:r>
            <w:r w:rsidR="00153EE2">
              <w:rPr>
                <w:rFonts w:ascii="ＭＳ 明朝" w:hAnsi="ＭＳ 明朝" w:hint="eastAsia"/>
                <w:color w:val="000000"/>
                <w:sz w:val="20"/>
                <w:szCs w:val="20"/>
              </w:rPr>
              <w:t>50.6%</w:t>
            </w:r>
            <w:r>
              <w:rPr>
                <w:rFonts w:ascii="ＭＳ 明朝" w:hAnsi="ＭＳ 明朝" w:hint="eastAsia"/>
                <w:color w:val="000000"/>
                <w:sz w:val="20"/>
                <w:szCs w:val="20"/>
              </w:rPr>
              <w:t>）は、前年度との比較でそれぞれ、16.2ﾎﾟｲﾝﾄ、</w:t>
            </w:r>
            <w:r w:rsidR="00153EE2">
              <w:rPr>
                <w:rFonts w:ascii="ＭＳ 明朝" w:hAnsi="ＭＳ 明朝" w:hint="eastAsia"/>
                <w:color w:val="000000"/>
                <w:sz w:val="20"/>
                <w:szCs w:val="20"/>
              </w:rPr>
              <w:t>8.4ﾎﾟｲﾝﾄ</w:t>
            </w:r>
            <w:r>
              <w:rPr>
                <w:rFonts w:ascii="ＭＳ 明朝" w:hAnsi="ＭＳ 明朝" w:hint="eastAsia"/>
                <w:color w:val="000000"/>
                <w:sz w:val="20"/>
                <w:szCs w:val="20"/>
              </w:rPr>
              <w:t>大幅に増加しているが、</w:t>
            </w:r>
            <w:r w:rsidR="00153EE2">
              <w:rPr>
                <w:rFonts w:ascii="ＭＳ 明朝" w:hAnsi="ＭＳ 明朝" w:hint="eastAsia"/>
                <w:color w:val="000000"/>
                <w:sz w:val="20"/>
                <w:szCs w:val="20"/>
              </w:rPr>
              <w:t>「進路決定のために専門コースが役立っている。」</w:t>
            </w:r>
            <w:r>
              <w:rPr>
                <w:rFonts w:ascii="ＭＳ 明朝" w:hAnsi="ＭＳ 明朝" w:hint="eastAsia"/>
                <w:color w:val="000000"/>
                <w:sz w:val="20"/>
                <w:szCs w:val="20"/>
              </w:rPr>
              <w:t>（</w:t>
            </w:r>
            <w:r w:rsidR="00153EE2">
              <w:rPr>
                <w:rFonts w:ascii="ＭＳ 明朝" w:hAnsi="ＭＳ 明朝" w:hint="eastAsia"/>
                <w:color w:val="000000"/>
                <w:sz w:val="20"/>
                <w:szCs w:val="20"/>
              </w:rPr>
              <w:t>69.8%</w:t>
            </w:r>
            <w:r>
              <w:rPr>
                <w:rFonts w:ascii="ＭＳ 明朝" w:hAnsi="ＭＳ 明朝" w:hint="eastAsia"/>
                <w:color w:val="000000"/>
                <w:sz w:val="20"/>
                <w:szCs w:val="20"/>
              </w:rPr>
              <w:t>）については、</w:t>
            </w:r>
            <w:r w:rsidR="00153EE2">
              <w:rPr>
                <w:rFonts w:ascii="ＭＳ 明朝" w:hAnsi="ＭＳ 明朝" w:hint="eastAsia"/>
                <w:color w:val="000000"/>
                <w:sz w:val="20"/>
                <w:szCs w:val="20"/>
              </w:rPr>
              <w:t>9.6ﾎﾟｲﾝﾄ</w:t>
            </w:r>
            <w:r>
              <w:rPr>
                <w:rFonts w:ascii="ＭＳ 明朝" w:hAnsi="ＭＳ 明朝" w:hint="eastAsia"/>
                <w:color w:val="000000"/>
                <w:sz w:val="20"/>
                <w:szCs w:val="20"/>
              </w:rPr>
              <w:t>減少している。授業をはじめとする学習活動が、個々の生徒の</w:t>
            </w:r>
            <w:r w:rsidR="00D33D3F">
              <w:rPr>
                <w:rFonts w:ascii="ＭＳ 明朝" w:hAnsi="ＭＳ 明朝" w:hint="eastAsia"/>
                <w:color w:val="000000"/>
                <w:sz w:val="20"/>
                <w:szCs w:val="20"/>
              </w:rPr>
              <w:t>実感として</w:t>
            </w:r>
            <w:r>
              <w:rPr>
                <w:rFonts w:ascii="ＭＳ 明朝" w:hAnsi="ＭＳ 明朝" w:hint="eastAsia"/>
                <w:color w:val="000000"/>
                <w:sz w:val="20"/>
                <w:szCs w:val="20"/>
              </w:rPr>
              <w:t>進路</w:t>
            </w:r>
            <w:r w:rsidR="00D33D3F">
              <w:rPr>
                <w:rFonts w:ascii="ＭＳ 明朝" w:hAnsi="ＭＳ 明朝" w:hint="eastAsia"/>
                <w:color w:val="000000"/>
                <w:sz w:val="20"/>
                <w:szCs w:val="20"/>
              </w:rPr>
              <w:t>決定</w:t>
            </w:r>
            <w:r>
              <w:rPr>
                <w:rFonts w:ascii="ＭＳ 明朝" w:hAnsi="ＭＳ 明朝" w:hint="eastAsia"/>
                <w:color w:val="000000"/>
                <w:sz w:val="20"/>
                <w:szCs w:val="20"/>
              </w:rPr>
              <w:t>に結びついていない。</w:t>
            </w:r>
          </w:p>
          <w:p w:rsidR="004573F6" w:rsidRPr="004573F6" w:rsidRDefault="004573F6" w:rsidP="004573F6">
            <w:pPr>
              <w:spacing w:line="300" w:lineRule="exact"/>
              <w:ind w:firstLineChars="100" w:firstLine="200"/>
              <w:jc w:val="left"/>
              <w:rPr>
                <w:rFonts w:ascii="ＭＳ 明朝" w:hAnsi="ＭＳ 明朝"/>
                <w:color w:val="000000"/>
                <w:sz w:val="20"/>
                <w:szCs w:val="20"/>
              </w:rPr>
            </w:pPr>
            <w:r>
              <w:rPr>
                <w:rFonts w:ascii="ＭＳ 明朝" w:hAnsi="ＭＳ 明朝" w:hint="eastAsia"/>
                <w:color w:val="000000"/>
                <w:sz w:val="20"/>
                <w:szCs w:val="20"/>
              </w:rPr>
              <w:t>今後</w:t>
            </w:r>
            <w:r w:rsidR="00CF5984">
              <w:rPr>
                <w:rFonts w:ascii="ＭＳ 明朝" w:hAnsi="ＭＳ 明朝" w:hint="eastAsia"/>
                <w:color w:val="000000"/>
                <w:sz w:val="20"/>
                <w:szCs w:val="20"/>
              </w:rPr>
              <w:t>、キャリア教育をより一層充実させるとともに、</w:t>
            </w:r>
            <w:r>
              <w:rPr>
                <w:rFonts w:ascii="ＭＳ 明朝" w:hAnsi="ＭＳ 明朝" w:hint="eastAsia"/>
                <w:color w:val="000000"/>
                <w:sz w:val="20"/>
                <w:szCs w:val="20"/>
              </w:rPr>
              <w:t>新学習指導要領の実施にあたって、このことを踏まえ</w:t>
            </w:r>
            <w:r w:rsidR="00CF5984">
              <w:rPr>
                <w:rFonts w:ascii="ＭＳ 明朝" w:hAnsi="ＭＳ 明朝" w:hint="eastAsia"/>
                <w:color w:val="000000"/>
                <w:sz w:val="20"/>
                <w:szCs w:val="20"/>
              </w:rPr>
              <w:t>た</w:t>
            </w:r>
            <w:r>
              <w:rPr>
                <w:rFonts w:ascii="ＭＳ 明朝" w:hAnsi="ＭＳ 明朝" w:hint="eastAsia"/>
                <w:color w:val="000000"/>
                <w:sz w:val="20"/>
                <w:szCs w:val="20"/>
              </w:rPr>
              <w:t>教育課程を編成する必要がある。</w:t>
            </w:r>
          </w:p>
        </w:tc>
        <w:tc>
          <w:tcPr>
            <w:tcW w:w="7835" w:type="dxa"/>
            <w:tcBorders>
              <w:left w:val="single" w:sz="4" w:space="0" w:color="auto"/>
            </w:tcBorders>
            <w:shd w:val="clear" w:color="auto" w:fill="auto"/>
          </w:tcPr>
          <w:p w:rsidR="00AD3C7D" w:rsidRPr="00AD3C7D" w:rsidRDefault="00AD3C7D" w:rsidP="00AD3C7D">
            <w:pPr>
              <w:spacing w:line="300" w:lineRule="exact"/>
              <w:jc w:val="left"/>
              <w:rPr>
                <w:rFonts w:ascii="ＭＳ 明朝" w:hAnsi="ＭＳ 明朝"/>
                <w:color w:val="000000"/>
                <w:sz w:val="20"/>
                <w:szCs w:val="20"/>
              </w:rPr>
            </w:pPr>
            <w:r w:rsidRPr="00AD3C7D">
              <w:rPr>
                <w:rFonts w:ascii="ＭＳ 明朝" w:hAnsi="ＭＳ 明朝" w:hint="eastAsia"/>
                <w:color w:val="000000"/>
                <w:sz w:val="20"/>
                <w:szCs w:val="20"/>
              </w:rPr>
              <w:lastRenderedPageBreak/>
              <w:t>第１回（</w:t>
            </w:r>
            <w:r w:rsidR="00557282">
              <w:rPr>
                <w:rFonts w:ascii="ＭＳ 明朝" w:hAnsi="ＭＳ 明朝" w:hint="eastAsia"/>
                <w:color w:val="000000"/>
                <w:sz w:val="20"/>
                <w:szCs w:val="20"/>
              </w:rPr>
              <w:t>平成30年</w:t>
            </w:r>
            <w:r w:rsidRPr="00AD3C7D">
              <w:rPr>
                <w:rFonts w:ascii="ＭＳ 明朝" w:hAnsi="ＭＳ 明朝" w:hint="eastAsia"/>
                <w:color w:val="000000"/>
                <w:sz w:val="20"/>
                <w:szCs w:val="20"/>
              </w:rPr>
              <w:t>６月27</w:t>
            </w:r>
            <w:r>
              <w:rPr>
                <w:rFonts w:ascii="ＭＳ 明朝" w:hAnsi="ＭＳ 明朝" w:hint="eastAsia"/>
                <w:color w:val="000000"/>
                <w:sz w:val="20"/>
                <w:szCs w:val="20"/>
              </w:rPr>
              <w:t>日開催）</w:t>
            </w:r>
          </w:p>
          <w:p w:rsidR="00AD3C7D" w:rsidRPr="00AD3C7D" w:rsidRDefault="00AD3C7D" w:rsidP="00AD3C7D">
            <w:pPr>
              <w:spacing w:line="300" w:lineRule="exact"/>
              <w:jc w:val="left"/>
              <w:rPr>
                <w:rFonts w:ascii="ＭＳ 明朝" w:hAnsi="ＭＳ 明朝"/>
                <w:color w:val="000000"/>
                <w:sz w:val="20"/>
                <w:szCs w:val="20"/>
              </w:rPr>
            </w:pPr>
            <w:r w:rsidRPr="00AD3C7D">
              <w:rPr>
                <w:rFonts w:ascii="ＭＳ 明朝" w:hAnsi="ＭＳ 明朝" w:hint="eastAsia"/>
                <w:color w:val="000000"/>
                <w:sz w:val="20"/>
                <w:szCs w:val="20"/>
              </w:rPr>
              <w:t>○　学校経営計画について</w:t>
            </w:r>
          </w:p>
          <w:p w:rsidR="00AD3C7D" w:rsidRPr="00AD3C7D" w:rsidRDefault="00AD3C7D" w:rsidP="00AD3C7D">
            <w:pPr>
              <w:spacing w:line="300" w:lineRule="exact"/>
              <w:jc w:val="left"/>
              <w:rPr>
                <w:rFonts w:ascii="ＭＳ 明朝" w:hAnsi="ＭＳ 明朝"/>
                <w:color w:val="000000"/>
                <w:sz w:val="20"/>
                <w:szCs w:val="20"/>
              </w:rPr>
            </w:pPr>
            <w:r w:rsidRPr="00AD3C7D">
              <w:rPr>
                <w:rFonts w:ascii="ＭＳ 明朝" w:hAnsi="ＭＳ 明朝" w:hint="eastAsia"/>
                <w:color w:val="000000"/>
                <w:sz w:val="20"/>
                <w:szCs w:val="20"/>
              </w:rPr>
              <w:t xml:space="preserve">・　</w:t>
            </w:r>
            <w:proofErr w:type="spellStart"/>
            <w:r w:rsidRPr="00AD3C7D">
              <w:rPr>
                <w:rFonts w:ascii="ＭＳ 明朝" w:hAnsi="ＭＳ 明朝" w:hint="eastAsia"/>
                <w:color w:val="000000"/>
                <w:sz w:val="20"/>
                <w:szCs w:val="20"/>
              </w:rPr>
              <w:t>Classi</w:t>
            </w:r>
            <w:proofErr w:type="spellEnd"/>
            <w:r w:rsidRPr="00AD3C7D">
              <w:rPr>
                <w:rFonts w:ascii="ＭＳ 明朝" w:hAnsi="ＭＳ 明朝" w:hint="eastAsia"/>
                <w:color w:val="000000"/>
                <w:sz w:val="20"/>
                <w:szCs w:val="20"/>
              </w:rPr>
              <w:t>を活用した学力向上の取組みにより成果がある。</w:t>
            </w:r>
          </w:p>
          <w:p w:rsidR="00AD3C7D" w:rsidRPr="00AD3C7D" w:rsidRDefault="00AD3C7D" w:rsidP="00AD3C7D">
            <w:pPr>
              <w:spacing w:line="300" w:lineRule="exact"/>
              <w:jc w:val="left"/>
              <w:rPr>
                <w:rFonts w:ascii="ＭＳ 明朝" w:hAnsi="ＭＳ 明朝"/>
                <w:color w:val="000000"/>
                <w:sz w:val="20"/>
                <w:szCs w:val="20"/>
              </w:rPr>
            </w:pPr>
            <w:r w:rsidRPr="00AD3C7D">
              <w:rPr>
                <w:rFonts w:ascii="ＭＳ 明朝" w:hAnsi="ＭＳ 明朝" w:hint="eastAsia"/>
                <w:color w:val="000000"/>
                <w:sz w:val="20"/>
                <w:szCs w:val="20"/>
              </w:rPr>
              <w:t>・　アウトプットするためには、インプットの時間も必要である。</w:t>
            </w:r>
          </w:p>
          <w:p w:rsidR="00AD3C7D" w:rsidRDefault="00AD3C7D" w:rsidP="00AD3C7D">
            <w:pPr>
              <w:spacing w:line="300" w:lineRule="exact"/>
              <w:jc w:val="left"/>
              <w:rPr>
                <w:rFonts w:ascii="ＭＳ 明朝" w:hAnsi="ＭＳ 明朝"/>
                <w:color w:val="000000"/>
                <w:sz w:val="20"/>
                <w:szCs w:val="20"/>
              </w:rPr>
            </w:pPr>
            <w:r w:rsidRPr="00AD3C7D">
              <w:rPr>
                <w:rFonts w:ascii="ＭＳ 明朝" w:hAnsi="ＭＳ 明朝" w:hint="eastAsia"/>
                <w:color w:val="000000"/>
                <w:sz w:val="20"/>
                <w:szCs w:val="20"/>
              </w:rPr>
              <w:t>・　早朝からの講習など、きめ細かい指導をされている。</w:t>
            </w:r>
          </w:p>
          <w:p w:rsidR="00AD3C7D" w:rsidRPr="00AD3C7D" w:rsidRDefault="00AD3C7D" w:rsidP="00AD3C7D">
            <w:pPr>
              <w:spacing w:line="300" w:lineRule="exact"/>
              <w:jc w:val="left"/>
              <w:rPr>
                <w:rFonts w:ascii="ＭＳ 明朝" w:hAnsi="ＭＳ 明朝"/>
                <w:color w:val="000000"/>
                <w:sz w:val="20"/>
                <w:szCs w:val="20"/>
              </w:rPr>
            </w:pPr>
            <w:r w:rsidRPr="00AD3C7D">
              <w:rPr>
                <w:rFonts w:ascii="ＭＳ 明朝" w:hAnsi="ＭＳ 明朝" w:hint="eastAsia"/>
                <w:color w:val="000000"/>
                <w:sz w:val="20"/>
                <w:szCs w:val="20"/>
              </w:rPr>
              <w:t>・　自分の意見を発信できる授業があるのは良いことだ。</w:t>
            </w:r>
          </w:p>
          <w:p w:rsidR="00AD3C7D" w:rsidRPr="00AD3C7D" w:rsidRDefault="00AD3C7D" w:rsidP="00AD3C7D">
            <w:pPr>
              <w:spacing w:line="300" w:lineRule="exact"/>
              <w:jc w:val="left"/>
              <w:rPr>
                <w:rFonts w:ascii="ＭＳ 明朝" w:hAnsi="ＭＳ 明朝"/>
                <w:color w:val="000000"/>
                <w:sz w:val="20"/>
                <w:szCs w:val="20"/>
              </w:rPr>
            </w:pPr>
            <w:r w:rsidRPr="00AD3C7D">
              <w:rPr>
                <w:rFonts w:ascii="ＭＳ 明朝" w:hAnsi="ＭＳ 明朝" w:hint="eastAsia"/>
                <w:color w:val="000000"/>
                <w:sz w:val="20"/>
                <w:szCs w:val="20"/>
              </w:rPr>
              <w:t>・　地震発生時、情報ソースがHP、メーリングリスト、</w:t>
            </w:r>
            <w:proofErr w:type="spellStart"/>
            <w:r w:rsidRPr="00AD3C7D">
              <w:rPr>
                <w:rFonts w:ascii="ＭＳ 明朝" w:hAnsi="ＭＳ 明朝" w:hint="eastAsia"/>
                <w:color w:val="000000"/>
                <w:sz w:val="20"/>
                <w:szCs w:val="20"/>
              </w:rPr>
              <w:t>Classi</w:t>
            </w:r>
            <w:proofErr w:type="spellEnd"/>
            <w:r w:rsidRPr="00AD3C7D">
              <w:rPr>
                <w:rFonts w:ascii="ＭＳ 明朝" w:hAnsi="ＭＳ 明朝" w:hint="eastAsia"/>
                <w:color w:val="000000"/>
                <w:sz w:val="20"/>
                <w:szCs w:val="20"/>
              </w:rPr>
              <w:t>と複数あった。</w:t>
            </w:r>
          </w:p>
          <w:p w:rsidR="00AD3C7D" w:rsidRPr="00AD3C7D" w:rsidRDefault="00AD3C7D" w:rsidP="00AD3C7D">
            <w:pPr>
              <w:spacing w:line="300" w:lineRule="exact"/>
              <w:jc w:val="left"/>
              <w:rPr>
                <w:rFonts w:ascii="ＭＳ 明朝" w:hAnsi="ＭＳ 明朝"/>
                <w:color w:val="000000"/>
                <w:sz w:val="20"/>
                <w:szCs w:val="20"/>
              </w:rPr>
            </w:pPr>
            <w:r w:rsidRPr="00AD3C7D">
              <w:rPr>
                <w:rFonts w:ascii="ＭＳ 明朝" w:hAnsi="ＭＳ 明朝" w:hint="eastAsia"/>
                <w:color w:val="000000"/>
                <w:sz w:val="20"/>
                <w:szCs w:val="20"/>
              </w:rPr>
              <w:t>・　今年始めたビブリオバトルや</w:t>
            </w:r>
            <w:proofErr w:type="spellStart"/>
            <w:r w:rsidR="00F87190">
              <w:rPr>
                <w:rFonts w:ascii="ＭＳ 明朝" w:hAnsi="ＭＳ 明朝" w:hint="eastAsia"/>
                <w:color w:val="000000"/>
                <w:sz w:val="20"/>
                <w:szCs w:val="20"/>
              </w:rPr>
              <w:t>C</w:t>
            </w:r>
            <w:r w:rsidRPr="00AD3C7D">
              <w:rPr>
                <w:rFonts w:ascii="ＭＳ 明朝" w:hAnsi="ＭＳ 明朝" w:hint="eastAsia"/>
                <w:color w:val="000000"/>
                <w:sz w:val="20"/>
                <w:szCs w:val="20"/>
              </w:rPr>
              <w:t>lassi</w:t>
            </w:r>
            <w:proofErr w:type="spellEnd"/>
            <w:r w:rsidRPr="00AD3C7D">
              <w:rPr>
                <w:rFonts w:ascii="ＭＳ 明朝" w:hAnsi="ＭＳ 明朝" w:hint="eastAsia"/>
                <w:color w:val="000000"/>
                <w:sz w:val="20"/>
                <w:szCs w:val="20"/>
              </w:rPr>
              <w:t>などの取組みは１年生でうまくいけば伝統となっていく。</w:t>
            </w:r>
          </w:p>
          <w:p w:rsidR="00AD3C7D" w:rsidRPr="00AD3C7D" w:rsidRDefault="00AD3C7D" w:rsidP="00AD3C7D">
            <w:pPr>
              <w:spacing w:line="300" w:lineRule="exact"/>
              <w:jc w:val="left"/>
              <w:rPr>
                <w:rFonts w:ascii="ＭＳ 明朝" w:hAnsi="ＭＳ 明朝"/>
                <w:color w:val="000000"/>
                <w:sz w:val="20"/>
                <w:szCs w:val="20"/>
              </w:rPr>
            </w:pPr>
            <w:r w:rsidRPr="00AD3C7D">
              <w:rPr>
                <w:rFonts w:ascii="ＭＳ 明朝" w:hAnsi="ＭＳ 明朝" w:hint="eastAsia"/>
                <w:color w:val="000000"/>
                <w:sz w:val="20"/>
                <w:szCs w:val="20"/>
              </w:rPr>
              <w:t>◎「学校経営計画」の「めざす学校像」「中期的目標」を＜承認＞</w:t>
            </w:r>
          </w:p>
          <w:p w:rsidR="00AD3C7D" w:rsidRPr="00A05C31" w:rsidRDefault="00AD3C7D" w:rsidP="0061504F">
            <w:pPr>
              <w:spacing w:line="300" w:lineRule="exact"/>
              <w:rPr>
                <w:rFonts w:ascii="ＭＳ 明朝" w:hAnsi="ＭＳ 明朝"/>
                <w:color w:val="000000"/>
                <w:sz w:val="20"/>
                <w:szCs w:val="20"/>
              </w:rPr>
            </w:pPr>
          </w:p>
        </w:tc>
      </w:tr>
      <w:tr w:rsidR="00AD3C7D" w:rsidRPr="00A05C31" w:rsidTr="00E631C9">
        <w:trPr>
          <w:trHeight w:val="4185"/>
          <w:jc w:val="center"/>
        </w:trPr>
        <w:tc>
          <w:tcPr>
            <w:tcW w:w="7157" w:type="dxa"/>
            <w:vMerge/>
            <w:tcBorders>
              <w:left w:val="single" w:sz="4" w:space="0" w:color="auto"/>
              <w:bottom w:val="single" w:sz="4" w:space="0" w:color="auto"/>
              <w:right w:val="single" w:sz="4" w:space="0" w:color="auto"/>
            </w:tcBorders>
            <w:shd w:val="clear" w:color="auto" w:fill="auto"/>
          </w:tcPr>
          <w:p w:rsidR="00AD3C7D" w:rsidRPr="00AD3C7D" w:rsidRDefault="00AD3C7D" w:rsidP="00AD3C7D">
            <w:pPr>
              <w:spacing w:line="300" w:lineRule="exact"/>
              <w:jc w:val="left"/>
              <w:rPr>
                <w:rFonts w:ascii="ＭＳ 明朝" w:hAnsi="ＭＳ 明朝"/>
                <w:color w:val="000000"/>
                <w:sz w:val="20"/>
                <w:szCs w:val="20"/>
              </w:rPr>
            </w:pPr>
          </w:p>
        </w:tc>
        <w:tc>
          <w:tcPr>
            <w:tcW w:w="7835" w:type="dxa"/>
            <w:tcBorders>
              <w:left w:val="single" w:sz="4" w:space="0" w:color="auto"/>
            </w:tcBorders>
            <w:shd w:val="clear" w:color="auto" w:fill="auto"/>
          </w:tcPr>
          <w:p w:rsidR="00AD3C7D" w:rsidRPr="00AD3C7D" w:rsidRDefault="00AD3C7D" w:rsidP="00AD3C7D">
            <w:pPr>
              <w:spacing w:line="300" w:lineRule="exact"/>
              <w:jc w:val="left"/>
              <w:rPr>
                <w:rFonts w:ascii="ＭＳ 明朝" w:hAnsi="ＭＳ 明朝"/>
                <w:color w:val="000000"/>
                <w:sz w:val="20"/>
                <w:szCs w:val="20"/>
              </w:rPr>
            </w:pPr>
            <w:r w:rsidRPr="00AD3C7D">
              <w:rPr>
                <w:rFonts w:ascii="ＭＳ 明朝" w:hAnsi="ＭＳ 明朝" w:hint="eastAsia"/>
                <w:color w:val="000000"/>
                <w:sz w:val="20"/>
                <w:szCs w:val="20"/>
              </w:rPr>
              <w:t>第２回（</w:t>
            </w:r>
            <w:r w:rsidR="00557282">
              <w:rPr>
                <w:rFonts w:ascii="ＭＳ 明朝" w:hAnsi="ＭＳ 明朝" w:hint="eastAsia"/>
                <w:color w:val="000000"/>
                <w:sz w:val="20"/>
                <w:szCs w:val="20"/>
              </w:rPr>
              <w:t>平成30年</w:t>
            </w:r>
            <w:r w:rsidRPr="00AD3C7D">
              <w:rPr>
                <w:rFonts w:ascii="ＭＳ 明朝" w:hAnsi="ＭＳ 明朝" w:hint="eastAsia"/>
                <w:color w:val="000000"/>
                <w:sz w:val="20"/>
                <w:szCs w:val="20"/>
              </w:rPr>
              <w:t>11月12日</w:t>
            </w:r>
            <w:r>
              <w:rPr>
                <w:rFonts w:ascii="ＭＳ 明朝" w:hAnsi="ＭＳ 明朝" w:hint="eastAsia"/>
                <w:color w:val="000000"/>
                <w:sz w:val="20"/>
                <w:szCs w:val="20"/>
              </w:rPr>
              <w:t>開催</w:t>
            </w:r>
            <w:r w:rsidRPr="00AD3C7D">
              <w:rPr>
                <w:rFonts w:ascii="ＭＳ 明朝" w:hAnsi="ＭＳ 明朝" w:hint="eastAsia"/>
                <w:color w:val="000000"/>
                <w:sz w:val="20"/>
                <w:szCs w:val="20"/>
              </w:rPr>
              <w:t>）</w:t>
            </w:r>
          </w:p>
          <w:p w:rsidR="00AD3C7D" w:rsidRPr="00AD3C7D" w:rsidRDefault="00AD3C7D" w:rsidP="00AD3C7D">
            <w:pPr>
              <w:spacing w:line="300" w:lineRule="exact"/>
              <w:jc w:val="left"/>
              <w:rPr>
                <w:rFonts w:ascii="ＭＳ 明朝" w:hAnsi="ＭＳ 明朝"/>
                <w:color w:val="000000"/>
                <w:sz w:val="20"/>
                <w:szCs w:val="20"/>
              </w:rPr>
            </w:pPr>
            <w:r w:rsidRPr="00AD3C7D">
              <w:rPr>
                <w:rFonts w:ascii="ＭＳ 明朝" w:hAnsi="ＭＳ 明朝" w:hint="eastAsia"/>
                <w:color w:val="000000"/>
                <w:sz w:val="20"/>
                <w:szCs w:val="20"/>
              </w:rPr>
              <w:t>○　希望する進路達成率の向上について</w:t>
            </w:r>
          </w:p>
          <w:p w:rsidR="00AD3C7D" w:rsidRDefault="00AD3C7D" w:rsidP="00AD3C7D">
            <w:pPr>
              <w:spacing w:line="300" w:lineRule="exact"/>
              <w:jc w:val="left"/>
              <w:rPr>
                <w:rFonts w:ascii="ＭＳ 明朝" w:hAnsi="ＭＳ 明朝"/>
                <w:color w:val="000000"/>
                <w:sz w:val="20"/>
                <w:szCs w:val="20"/>
              </w:rPr>
            </w:pPr>
            <w:r>
              <w:rPr>
                <w:rFonts w:ascii="ＭＳ 明朝" w:hAnsi="ＭＳ 明朝" w:hint="eastAsia"/>
                <w:color w:val="000000"/>
                <w:sz w:val="20"/>
                <w:szCs w:val="20"/>
              </w:rPr>
              <w:t xml:space="preserve">・　</w:t>
            </w:r>
            <w:r w:rsidRPr="00AD3C7D">
              <w:rPr>
                <w:rFonts w:ascii="ＭＳ 明朝" w:hAnsi="ＭＳ 明朝" w:hint="eastAsia"/>
                <w:color w:val="000000"/>
                <w:sz w:val="20"/>
                <w:szCs w:val="20"/>
              </w:rPr>
              <w:t>今の取組みを継続すると、進路達成率75％は達成可能。</w:t>
            </w:r>
          </w:p>
          <w:p w:rsidR="00AD3C7D" w:rsidRDefault="00AD3C7D" w:rsidP="00AD3C7D">
            <w:pPr>
              <w:spacing w:line="300" w:lineRule="exact"/>
              <w:jc w:val="left"/>
              <w:rPr>
                <w:rFonts w:ascii="ＭＳ 明朝" w:hAnsi="ＭＳ 明朝"/>
                <w:color w:val="000000"/>
                <w:sz w:val="20"/>
                <w:szCs w:val="20"/>
              </w:rPr>
            </w:pPr>
            <w:r>
              <w:rPr>
                <w:rFonts w:ascii="ＭＳ 明朝" w:hAnsi="ＭＳ 明朝" w:hint="eastAsia"/>
                <w:color w:val="000000"/>
                <w:sz w:val="20"/>
                <w:szCs w:val="20"/>
              </w:rPr>
              <w:t xml:space="preserve">・　</w:t>
            </w:r>
            <w:r w:rsidRPr="00AD3C7D">
              <w:rPr>
                <w:rFonts w:ascii="ＭＳ 明朝" w:hAnsi="ＭＳ 明朝" w:hint="eastAsia"/>
                <w:color w:val="000000"/>
                <w:sz w:val="20"/>
                <w:szCs w:val="20"/>
              </w:rPr>
              <w:t>成績上昇を生徒が実感しているため、学習に対し積極的となる。</w:t>
            </w:r>
          </w:p>
          <w:p w:rsidR="00AD3C7D" w:rsidRPr="00AD3C7D" w:rsidRDefault="00AD3C7D" w:rsidP="00AD3C7D">
            <w:pPr>
              <w:spacing w:line="300" w:lineRule="exact"/>
              <w:jc w:val="left"/>
              <w:rPr>
                <w:rFonts w:ascii="ＭＳ 明朝" w:hAnsi="ＭＳ 明朝"/>
                <w:color w:val="000000"/>
                <w:sz w:val="20"/>
                <w:szCs w:val="20"/>
              </w:rPr>
            </w:pPr>
            <w:r>
              <w:rPr>
                <w:rFonts w:ascii="ＭＳ 明朝" w:hAnsi="ＭＳ 明朝" w:hint="eastAsia"/>
                <w:color w:val="000000"/>
                <w:sz w:val="20"/>
                <w:szCs w:val="20"/>
              </w:rPr>
              <w:t xml:space="preserve">・　</w:t>
            </w:r>
            <w:r w:rsidRPr="00AD3C7D">
              <w:rPr>
                <w:rFonts w:ascii="ＭＳ 明朝" w:hAnsi="ＭＳ 明朝" w:hint="eastAsia"/>
                <w:color w:val="000000"/>
                <w:sz w:val="20"/>
                <w:szCs w:val="20"/>
              </w:rPr>
              <w:t>目標を上げても良いのではないか？　80％は実現不可能ではない。</w:t>
            </w:r>
          </w:p>
          <w:p w:rsidR="00AD3C7D" w:rsidRPr="00AD3C7D" w:rsidRDefault="00AD3C7D" w:rsidP="00AD3C7D">
            <w:pPr>
              <w:spacing w:line="300" w:lineRule="exact"/>
              <w:jc w:val="left"/>
              <w:rPr>
                <w:rFonts w:ascii="ＭＳ 明朝" w:hAnsi="ＭＳ 明朝"/>
                <w:color w:val="000000"/>
                <w:sz w:val="20"/>
                <w:szCs w:val="20"/>
              </w:rPr>
            </w:pPr>
            <w:r w:rsidRPr="00AD3C7D">
              <w:rPr>
                <w:rFonts w:ascii="ＭＳ 明朝" w:hAnsi="ＭＳ 明朝" w:hint="eastAsia"/>
                <w:color w:val="000000"/>
                <w:sz w:val="20"/>
                <w:szCs w:val="20"/>
              </w:rPr>
              <w:t>○　学力育成について</w:t>
            </w:r>
          </w:p>
          <w:p w:rsidR="00AD3C7D" w:rsidRDefault="00AD3C7D" w:rsidP="00AD3C7D">
            <w:pPr>
              <w:spacing w:line="300" w:lineRule="exact"/>
              <w:jc w:val="left"/>
              <w:rPr>
                <w:rFonts w:ascii="ＭＳ 明朝" w:hAnsi="ＭＳ 明朝"/>
                <w:color w:val="000000"/>
                <w:sz w:val="20"/>
                <w:szCs w:val="20"/>
              </w:rPr>
            </w:pPr>
            <w:r>
              <w:rPr>
                <w:rFonts w:ascii="ＭＳ 明朝" w:hAnsi="ＭＳ 明朝" w:hint="eastAsia"/>
                <w:color w:val="000000"/>
                <w:sz w:val="20"/>
                <w:szCs w:val="20"/>
              </w:rPr>
              <w:t xml:space="preserve">・　</w:t>
            </w:r>
            <w:proofErr w:type="spellStart"/>
            <w:r w:rsidRPr="00AD3C7D">
              <w:rPr>
                <w:rFonts w:ascii="ＭＳ 明朝" w:hAnsi="ＭＳ 明朝" w:hint="eastAsia"/>
                <w:color w:val="000000"/>
                <w:sz w:val="20"/>
                <w:szCs w:val="20"/>
              </w:rPr>
              <w:t>Classi</w:t>
            </w:r>
            <w:proofErr w:type="spellEnd"/>
            <w:r w:rsidRPr="00AD3C7D">
              <w:rPr>
                <w:rFonts w:ascii="ＭＳ 明朝" w:hAnsi="ＭＳ 明朝" w:hint="eastAsia"/>
                <w:color w:val="000000"/>
                <w:sz w:val="20"/>
                <w:szCs w:val="20"/>
              </w:rPr>
              <w:t>の活用は、今の子どもたちには適切な学習方法と思う。</w:t>
            </w:r>
          </w:p>
          <w:p w:rsidR="00AD3C7D" w:rsidRPr="00AD3C7D" w:rsidRDefault="00AD3C7D" w:rsidP="00AD3C7D">
            <w:pPr>
              <w:spacing w:line="300" w:lineRule="exact"/>
              <w:jc w:val="left"/>
              <w:rPr>
                <w:rFonts w:ascii="ＭＳ 明朝" w:hAnsi="ＭＳ 明朝"/>
                <w:color w:val="000000"/>
                <w:sz w:val="20"/>
                <w:szCs w:val="20"/>
              </w:rPr>
            </w:pPr>
            <w:r>
              <w:rPr>
                <w:rFonts w:ascii="ＭＳ 明朝" w:hAnsi="ＭＳ 明朝" w:hint="eastAsia"/>
                <w:color w:val="000000"/>
                <w:sz w:val="20"/>
                <w:szCs w:val="20"/>
              </w:rPr>
              <w:t xml:space="preserve">・　</w:t>
            </w:r>
            <w:r w:rsidRPr="00AD3C7D">
              <w:rPr>
                <w:rFonts w:ascii="ＭＳ 明朝" w:hAnsi="ＭＳ 明朝" w:hint="eastAsia"/>
                <w:color w:val="000000"/>
                <w:sz w:val="20"/>
                <w:szCs w:val="20"/>
              </w:rPr>
              <w:t>やる気を出させて成果が出ている。あきさせない方策が必要。</w:t>
            </w:r>
          </w:p>
          <w:p w:rsidR="00AD3C7D" w:rsidRPr="00AD3C7D" w:rsidRDefault="00AD3C7D" w:rsidP="00AD3C7D">
            <w:pPr>
              <w:spacing w:line="300" w:lineRule="exact"/>
              <w:jc w:val="left"/>
              <w:rPr>
                <w:rFonts w:ascii="ＭＳ 明朝" w:hAnsi="ＭＳ 明朝"/>
                <w:color w:val="000000"/>
                <w:sz w:val="20"/>
                <w:szCs w:val="20"/>
              </w:rPr>
            </w:pPr>
            <w:r w:rsidRPr="00AD3C7D">
              <w:rPr>
                <w:rFonts w:ascii="ＭＳ 明朝" w:hAnsi="ＭＳ 明朝" w:hint="eastAsia"/>
                <w:color w:val="000000"/>
                <w:sz w:val="20"/>
                <w:szCs w:val="20"/>
              </w:rPr>
              <w:t>○　豊かな人間性の涵養について</w:t>
            </w:r>
          </w:p>
          <w:p w:rsidR="00AD3C7D" w:rsidRPr="00AD3C7D" w:rsidRDefault="00AD3C7D" w:rsidP="00AD3C7D">
            <w:pPr>
              <w:spacing w:line="300" w:lineRule="exact"/>
              <w:jc w:val="left"/>
              <w:rPr>
                <w:rFonts w:ascii="ＭＳ 明朝" w:hAnsi="ＭＳ 明朝"/>
                <w:color w:val="000000"/>
                <w:sz w:val="20"/>
                <w:szCs w:val="20"/>
              </w:rPr>
            </w:pPr>
            <w:r>
              <w:rPr>
                <w:rFonts w:ascii="ＭＳ 明朝" w:hAnsi="ＭＳ 明朝" w:hint="eastAsia"/>
                <w:color w:val="000000"/>
                <w:sz w:val="20"/>
                <w:szCs w:val="20"/>
              </w:rPr>
              <w:t xml:space="preserve">・　</w:t>
            </w:r>
            <w:r w:rsidRPr="00AD3C7D">
              <w:rPr>
                <w:rFonts w:ascii="ＭＳ 明朝" w:hAnsi="ＭＳ 明朝" w:hint="eastAsia"/>
                <w:color w:val="000000"/>
                <w:sz w:val="20"/>
                <w:szCs w:val="20"/>
              </w:rPr>
              <w:t>礼儀なども挨拶もしっかりできている。良い伝統を継承してほしい。</w:t>
            </w:r>
          </w:p>
          <w:p w:rsidR="00AD3C7D" w:rsidRPr="00AD3C7D" w:rsidRDefault="00AD3C7D" w:rsidP="00AD3C7D">
            <w:pPr>
              <w:spacing w:line="300" w:lineRule="exact"/>
              <w:jc w:val="left"/>
              <w:rPr>
                <w:rFonts w:ascii="ＭＳ 明朝" w:hAnsi="ＭＳ 明朝"/>
                <w:color w:val="000000"/>
                <w:sz w:val="20"/>
                <w:szCs w:val="20"/>
              </w:rPr>
            </w:pPr>
            <w:r w:rsidRPr="00AD3C7D">
              <w:rPr>
                <w:rFonts w:ascii="ＭＳ 明朝" w:hAnsi="ＭＳ 明朝" w:hint="eastAsia"/>
                <w:color w:val="000000"/>
                <w:sz w:val="20"/>
                <w:szCs w:val="20"/>
              </w:rPr>
              <w:t>○　交野高校に期待すること</w:t>
            </w:r>
          </w:p>
          <w:p w:rsidR="00AD3C7D" w:rsidRPr="00AD3C7D" w:rsidRDefault="00AD3C7D" w:rsidP="00AD3C7D">
            <w:pPr>
              <w:spacing w:line="300" w:lineRule="exact"/>
              <w:jc w:val="left"/>
              <w:rPr>
                <w:rFonts w:ascii="ＭＳ 明朝" w:hAnsi="ＭＳ 明朝"/>
                <w:color w:val="000000"/>
                <w:sz w:val="20"/>
                <w:szCs w:val="20"/>
              </w:rPr>
            </w:pPr>
            <w:r w:rsidRPr="00AD3C7D">
              <w:rPr>
                <w:rFonts w:ascii="ＭＳ 明朝" w:hAnsi="ＭＳ 明朝" w:hint="eastAsia"/>
                <w:color w:val="000000"/>
                <w:sz w:val="20"/>
                <w:szCs w:val="20"/>
              </w:rPr>
              <w:t>・　良い伝統を継承し、変わらなければならないことは変えていってほしい。</w:t>
            </w:r>
          </w:p>
          <w:p w:rsidR="00AD3C7D" w:rsidRPr="00AD3C7D" w:rsidRDefault="00AD3C7D" w:rsidP="00AD3C7D">
            <w:pPr>
              <w:spacing w:line="300" w:lineRule="exact"/>
              <w:jc w:val="left"/>
              <w:rPr>
                <w:rFonts w:ascii="ＭＳ 明朝" w:hAnsi="ＭＳ 明朝"/>
                <w:color w:val="000000"/>
                <w:sz w:val="20"/>
                <w:szCs w:val="20"/>
              </w:rPr>
            </w:pPr>
            <w:r w:rsidRPr="00AD3C7D">
              <w:rPr>
                <w:rFonts w:ascii="ＭＳ 明朝" w:hAnsi="ＭＳ 明朝" w:hint="eastAsia"/>
                <w:color w:val="000000"/>
                <w:sz w:val="20"/>
                <w:szCs w:val="20"/>
              </w:rPr>
              <w:t>・　交野市出身の子どもたちが入学したくなる学校になってほしい。</w:t>
            </w:r>
          </w:p>
          <w:p w:rsidR="00AD3C7D" w:rsidRDefault="00557282" w:rsidP="0061504F">
            <w:pPr>
              <w:spacing w:line="300" w:lineRule="exact"/>
              <w:rPr>
                <w:rFonts w:ascii="ＭＳ 明朝" w:hAnsi="ＭＳ 明朝"/>
                <w:color w:val="000000"/>
                <w:sz w:val="20"/>
                <w:szCs w:val="20"/>
              </w:rPr>
            </w:pPr>
            <w:r>
              <w:rPr>
                <w:rFonts w:ascii="ＭＳ 明朝" w:hAnsi="ＭＳ 明朝" w:hint="eastAsia"/>
                <w:color w:val="000000"/>
                <w:sz w:val="20"/>
                <w:szCs w:val="20"/>
              </w:rPr>
              <w:t>第3回（平成31年2月14日開催）</w:t>
            </w:r>
          </w:p>
          <w:p w:rsidR="00557282" w:rsidRDefault="00557282" w:rsidP="0061504F">
            <w:pPr>
              <w:spacing w:line="300" w:lineRule="exact"/>
              <w:rPr>
                <w:rFonts w:ascii="ＭＳ 明朝" w:hAnsi="ＭＳ 明朝"/>
                <w:color w:val="000000"/>
                <w:sz w:val="20"/>
                <w:szCs w:val="20"/>
              </w:rPr>
            </w:pPr>
            <w:r>
              <w:rPr>
                <w:rFonts w:ascii="ＭＳ 明朝" w:hAnsi="ＭＳ 明朝" w:hint="eastAsia"/>
                <w:color w:val="000000"/>
                <w:sz w:val="20"/>
                <w:szCs w:val="20"/>
              </w:rPr>
              <w:t>○　平成30年度学校評価（案）について</w:t>
            </w:r>
          </w:p>
          <w:p w:rsidR="00557282" w:rsidRDefault="00557282" w:rsidP="0061504F">
            <w:pPr>
              <w:spacing w:line="300" w:lineRule="exact"/>
              <w:rPr>
                <w:rFonts w:ascii="ＭＳ 明朝" w:hAnsi="ＭＳ 明朝"/>
                <w:color w:val="000000"/>
                <w:sz w:val="20"/>
                <w:szCs w:val="20"/>
              </w:rPr>
            </w:pPr>
            <w:r>
              <w:rPr>
                <w:rFonts w:ascii="ＭＳ 明朝" w:hAnsi="ＭＳ 明朝" w:hint="eastAsia"/>
                <w:color w:val="000000"/>
                <w:sz w:val="20"/>
                <w:szCs w:val="20"/>
              </w:rPr>
              <w:t>・　卒業後も生活がきっちりできているのは、3年間の指導のおかげである。</w:t>
            </w:r>
          </w:p>
          <w:p w:rsidR="00557282" w:rsidRDefault="00557282" w:rsidP="0061504F">
            <w:pPr>
              <w:spacing w:line="300" w:lineRule="exact"/>
              <w:rPr>
                <w:rFonts w:ascii="ＭＳ 明朝" w:hAnsi="ＭＳ 明朝"/>
                <w:color w:val="000000"/>
                <w:sz w:val="20"/>
                <w:szCs w:val="20"/>
              </w:rPr>
            </w:pPr>
            <w:r>
              <w:rPr>
                <w:rFonts w:ascii="ＭＳ 明朝" w:hAnsi="ＭＳ 明朝" w:hint="eastAsia"/>
                <w:color w:val="000000"/>
                <w:sz w:val="20"/>
                <w:szCs w:val="20"/>
              </w:rPr>
              <w:t>・　生徒指導を緩くしても志願者が増えることにつながらない。</w:t>
            </w:r>
          </w:p>
          <w:p w:rsidR="00557282" w:rsidRDefault="00557282" w:rsidP="0061504F">
            <w:pPr>
              <w:spacing w:line="300" w:lineRule="exact"/>
              <w:rPr>
                <w:rFonts w:ascii="ＭＳ 明朝" w:hAnsi="ＭＳ 明朝"/>
                <w:color w:val="000000"/>
                <w:sz w:val="20"/>
                <w:szCs w:val="20"/>
              </w:rPr>
            </w:pPr>
            <w:r>
              <w:rPr>
                <w:rFonts w:ascii="ＭＳ 明朝" w:hAnsi="ＭＳ 明朝" w:hint="eastAsia"/>
                <w:color w:val="000000"/>
                <w:sz w:val="20"/>
                <w:szCs w:val="20"/>
              </w:rPr>
              <w:t>・　アンケートをとれば、その後学校の考え方を伝え、フォローする場が必要である。</w:t>
            </w:r>
          </w:p>
          <w:p w:rsidR="00557282" w:rsidRDefault="009E5F3E" w:rsidP="0061504F">
            <w:pPr>
              <w:spacing w:line="300" w:lineRule="exact"/>
              <w:rPr>
                <w:rFonts w:ascii="ＭＳ 明朝" w:hAnsi="ＭＳ 明朝"/>
                <w:color w:val="000000"/>
                <w:sz w:val="20"/>
                <w:szCs w:val="20"/>
              </w:rPr>
            </w:pPr>
            <w:r>
              <w:rPr>
                <w:rFonts w:ascii="ＭＳ 明朝" w:hAnsi="ＭＳ 明朝" w:hint="eastAsia"/>
                <w:color w:val="000000"/>
                <w:sz w:val="20"/>
                <w:szCs w:val="20"/>
              </w:rPr>
              <w:t>◎</w:t>
            </w:r>
            <w:r w:rsidR="00557282">
              <w:rPr>
                <w:rFonts w:ascii="ＭＳ 明朝" w:hAnsi="ＭＳ 明朝" w:hint="eastAsia"/>
                <w:color w:val="000000"/>
                <w:sz w:val="20"/>
                <w:szCs w:val="20"/>
              </w:rPr>
              <w:t xml:space="preserve">　平成31</w:t>
            </w:r>
            <w:r>
              <w:rPr>
                <w:rFonts w:ascii="ＭＳ 明朝" w:hAnsi="ＭＳ 明朝" w:hint="eastAsia"/>
                <w:color w:val="000000"/>
                <w:sz w:val="20"/>
                <w:szCs w:val="20"/>
              </w:rPr>
              <w:t>年度学校経営計画について→「めざす学校像」と「中期的目標」を</w:t>
            </w:r>
            <w:r w:rsidR="00557282">
              <w:rPr>
                <w:rFonts w:ascii="ＭＳ 明朝" w:hAnsi="ＭＳ 明朝" w:hint="eastAsia"/>
                <w:color w:val="000000"/>
                <w:sz w:val="20"/>
                <w:szCs w:val="20"/>
              </w:rPr>
              <w:t>承認</w:t>
            </w:r>
          </w:p>
          <w:p w:rsidR="00557282" w:rsidRDefault="00557282" w:rsidP="00557282">
            <w:pPr>
              <w:spacing w:line="30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学校と保護者が密に連絡を取り合い、同じ方向を向いて子どもを育てていくことが大切。</w:t>
            </w:r>
          </w:p>
          <w:p w:rsidR="00557282" w:rsidRDefault="00557282" w:rsidP="00557282">
            <w:pPr>
              <w:spacing w:line="30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部活動に係る活動方針（案）について</w:t>
            </w:r>
          </w:p>
          <w:p w:rsidR="00557282" w:rsidRPr="00557282" w:rsidRDefault="00557282" w:rsidP="00557282">
            <w:pPr>
              <w:spacing w:line="30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教員が負担にならないよう、協力して進めてほしい。</w:t>
            </w:r>
          </w:p>
        </w:tc>
      </w:tr>
    </w:tbl>
    <w:p w:rsidR="0086696C" w:rsidRPr="00A05C31" w:rsidRDefault="0086696C" w:rsidP="0037367C">
      <w:pPr>
        <w:spacing w:line="120" w:lineRule="exact"/>
        <w:ind w:leftChars="-428" w:left="-899"/>
        <w:rPr>
          <w:color w:val="000000"/>
        </w:rPr>
      </w:pPr>
    </w:p>
    <w:p w:rsidR="0086696C" w:rsidRPr="00A05C31" w:rsidRDefault="0037367C" w:rsidP="00F67D63">
      <w:pPr>
        <w:ind w:leftChars="-92" w:left="-4" w:hangingChars="90" w:hanging="189"/>
        <w:jc w:val="left"/>
        <w:rPr>
          <w:rFonts w:ascii="ＭＳ ゴシック" w:eastAsia="ＭＳ ゴシック" w:hAnsi="ＭＳ ゴシック"/>
          <w:color w:val="000000"/>
          <w:szCs w:val="21"/>
        </w:rPr>
      </w:pPr>
      <w:r w:rsidRPr="00A05C31">
        <w:rPr>
          <w:rFonts w:ascii="ＭＳ ゴシック" w:eastAsia="ＭＳ ゴシック" w:hAnsi="ＭＳ ゴシック" w:hint="eastAsia"/>
          <w:color w:val="000000"/>
          <w:szCs w:val="21"/>
        </w:rPr>
        <w:t xml:space="preserve">３　</w:t>
      </w:r>
      <w:r w:rsidR="0086696C" w:rsidRPr="00A05C31">
        <w:rPr>
          <w:rFonts w:ascii="ＭＳ ゴシック" w:eastAsia="ＭＳ ゴシック" w:hAnsi="ＭＳ ゴシック" w:hint="eastAsia"/>
          <w:color w:val="000000"/>
          <w:szCs w:val="21"/>
        </w:rPr>
        <w:t>本年度の取組</w:t>
      </w:r>
      <w:r w:rsidRPr="00A05C31">
        <w:rPr>
          <w:rFonts w:ascii="ＭＳ ゴシック" w:eastAsia="ＭＳ ゴシック" w:hAnsi="ＭＳ ゴシック" w:hint="eastAsia"/>
          <w:color w:val="000000"/>
          <w:szCs w:val="21"/>
        </w:rPr>
        <w:t>内容</w:t>
      </w:r>
      <w:r w:rsidR="0086696C" w:rsidRPr="00A05C31">
        <w:rPr>
          <w:rFonts w:ascii="ＭＳ ゴシック" w:eastAsia="ＭＳ ゴシック" w:hAnsi="ＭＳ ゴシック" w:hint="eastAsia"/>
          <w:color w:val="000000"/>
          <w:szCs w:val="21"/>
        </w:rPr>
        <w:t>及び自己評価</w:t>
      </w:r>
    </w:p>
    <w:tbl>
      <w:tblPr>
        <w:tblW w:w="15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2286"/>
        <w:gridCol w:w="5369"/>
        <w:gridCol w:w="3402"/>
        <w:gridCol w:w="3419"/>
      </w:tblGrid>
      <w:tr w:rsidR="00897939" w:rsidRPr="001A113F" w:rsidTr="00B27DD3">
        <w:trPr>
          <w:trHeight w:val="586"/>
          <w:jc w:val="center"/>
        </w:trPr>
        <w:tc>
          <w:tcPr>
            <w:tcW w:w="757" w:type="dxa"/>
            <w:shd w:val="clear" w:color="auto" w:fill="auto"/>
            <w:vAlign w:val="center"/>
          </w:tcPr>
          <w:p w:rsidR="00897939" w:rsidRPr="001A113F" w:rsidRDefault="00897939" w:rsidP="0054712D">
            <w:pPr>
              <w:spacing w:line="240" w:lineRule="exact"/>
              <w:jc w:val="center"/>
              <w:rPr>
                <w:rFonts w:ascii="ＭＳ 明朝" w:hAnsi="ＭＳ 明朝"/>
                <w:color w:val="000000"/>
                <w:sz w:val="18"/>
                <w:szCs w:val="18"/>
              </w:rPr>
            </w:pPr>
            <w:r w:rsidRPr="001A113F">
              <w:rPr>
                <w:rFonts w:ascii="ＭＳ 明朝" w:hAnsi="ＭＳ 明朝" w:hint="eastAsia"/>
                <w:color w:val="000000"/>
                <w:sz w:val="18"/>
                <w:szCs w:val="18"/>
              </w:rPr>
              <w:t>中期的</w:t>
            </w:r>
          </w:p>
          <w:p w:rsidR="00897939" w:rsidRPr="001A113F" w:rsidRDefault="00897939" w:rsidP="0054712D">
            <w:pPr>
              <w:spacing w:line="240" w:lineRule="exact"/>
              <w:jc w:val="center"/>
              <w:rPr>
                <w:rFonts w:ascii="ＭＳ 明朝" w:hAnsi="ＭＳ 明朝"/>
                <w:color w:val="000000"/>
                <w:spacing w:val="-20"/>
                <w:sz w:val="20"/>
                <w:szCs w:val="20"/>
              </w:rPr>
            </w:pPr>
            <w:r w:rsidRPr="001A113F">
              <w:rPr>
                <w:rFonts w:ascii="ＭＳ 明朝" w:hAnsi="ＭＳ 明朝" w:hint="eastAsia"/>
                <w:color w:val="000000"/>
                <w:sz w:val="18"/>
                <w:szCs w:val="18"/>
              </w:rPr>
              <w:t>目標</w:t>
            </w:r>
          </w:p>
        </w:tc>
        <w:tc>
          <w:tcPr>
            <w:tcW w:w="2286" w:type="dxa"/>
            <w:shd w:val="clear" w:color="auto" w:fill="auto"/>
            <w:vAlign w:val="center"/>
          </w:tcPr>
          <w:p w:rsidR="00897939" w:rsidRPr="001A113F" w:rsidRDefault="00897939" w:rsidP="006B5B51">
            <w:pPr>
              <w:spacing w:line="320" w:lineRule="exact"/>
              <w:jc w:val="center"/>
              <w:rPr>
                <w:rFonts w:ascii="ＭＳ 明朝" w:hAnsi="ＭＳ 明朝"/>
                <w:color w:val="000000"/>
                <w:sz w:val="20"/>
                <w:szCs w:val="20"/>
              </w:rPr>
            </w:pPr>
            <w:r w:rsidRPr="001A113F">
              <w:rPr>
                <w:rFonts w:ascii="ＭＳ 明朝" w:hAnsi="ＭＳ 明朝" w:hint="eastAsia"/>
                <w:color w:val="000000"/>
                <w:sz w:val="20"/>
                <w:szCs w:val="20"/>
              </w:rPr>
              <w:t>今年度の重点目標</w:t>
            </w:r>
          </w:p>
        </w:tc>
        <w:tc>
          <w:tcPr>
            <w:tcW w:w="5369" w:type="dxa"/>
            <w:tcBorders>
              <w:right w:val="dashed" w:sz="4" w:space="0" w:color="auto"/>
            </w:tcBorders>
            <w:shd w:val="clear" w:color="auto" w:fill="auto"/>
            <w:vAlign w:val="center"/>
          </w:tcPr>
          <w:p w:rsidR="00897939" w:rsidRPr="001A113F" w:rsidRDefault="00897939" w:rsidP="006B5B51">
            <w:pPr>
              <w:spacing w:line="320" w:lineRule="exact"/>
              <w:jc w:val="center"/>
              <w:rPr>
                <w:rFonts w:ascii="ＭＳ 明朝" w:hAnsi="ＭＳ 明朝"/>
                <w:color w:val="000000"/>
                <w:sz w:val="20"/>
                <w:szCs w:val="20"/>
              </w:rPr>
            </w:pPr>
            <w:r w:rsidRPr="001A113F">
              <w:rPr>
                <w:rFonts w:ascii="ＭＳ 明朝" w:hAnsi="ＭＳ 明朝" w:hint="eastAsia"/>
                <w:color w:val="000000"/>
                <w:sz w:val="20"/>
                <w:szCs w:val="20"/>
              </w:rPr>
              <w:t>具体的な取組計画・内容</w:t>
            </w:r>
          </w:p>
        </w:tc>
        <w:tc>
          <w:tcPr>
            <w:tcW w:w="3402" w:type="dxa"/>
            <w:tcBorders>
              <w:right w:val="dashed" w:sz="4" w:space="0" w:color="auto"/>
            </w:tcBorders>
            <w:vAlign w:val="center"/>
          </w:tcPr>
          <w:p w:rsidR="00897939" w:rsidRPr="001A113F" w:rsidRDefault="00897939" w:rsidP="006B5B51">
            <w:pPr>
              <w:spacing w:line="320" w:lineRule="exact"/>
              <w:jc w:val="center"/>
              <w:rPr>
                <w:rFonts w:ascii="ＭＳ 明朝" w:hAnsi="ＭＳ 明朝"/>
                <w:color w:val="000000"/>
                <w:sz w:val="20"/>
                <w:szCs w:val="20"/>
              </w:rPr>
            </w:pPr>
            <w:r w:rsidRPr="001A113F">
              <w:rPr>
                <w:rFonts w:ascii="ＭＳ 明朝" w:hAnsi="ＭＳ 明朝" w:hint="eastAsia"/>
                <w:color w:val="000000"/>
                <w:sz w:val="20"/>
                <w:szCs w:val="20"/>
              </w:rPr>
              <w:t>評価指標</w:t>
            </w:r>
          </w:p>
        </w:tc>
        <w:tc>
          <w:tcPr>
            <w:tcW w:w="3419" w:type="dxa"/>
            <w:tcBorders>
              <w:left w:val="dashed" w:sz="4" w:space="0" w:color="auto"/>
              <w:right w:val="single" w:sz="4" w:space="0" w:color="auto"/>
            </w:tcBorders>
            <w:shd w:val="clear" w:color="auto" w:fill="auto"/>
            <w:vAlign w:val="center"/>
          </w:tcPr>
          <w:p w:rsidR="00897939" w:rsidRPr="001A113F" w:rsidRDefault="00897939" w:rsidP="006B5B51">
            <w:pPr>
              <w:spacing w:line="320" w:lineRule="exact"/>
              <w:jc w:val="center"/>
              <w:rPr>
                <w:rFonts w:ascii="ＭＳ 明朝" w:hAnsi="ＭＳ 明朝"/>
                <w:color w:val="000000"/>
                <w:sz w:val="20"/>
                <w:szCs w:val="20"/>
              </w:rPr>
            </w:pPr>
            <w:r w:rsidRPr="001A113F">
              <w:rPr>
                <w:rFonts w:ascii="ＭＳ 明朝" w:hAnsi="ＭＳ 明朝" w:hint="eastAsia"/>
                <w:color w:val="000000"/>
                <w:sz w:val="20"/>
                <w:szCs w:val="20"/>
              </w:rPr>
              <w:t>自己評価</w:t>
            </w:r>
          </w:p>
        </w:tc>
      </w:tr>
      <w:tr w:rsidR="00897939" w:rsidRPr="001A113F" w:rsidTr="007A132D">
        <w:trPr>
          <w:cantSplit/>
          <w:trHeight w:val="8079"/>
          <w:jc w:val="center"/>
        </w:trPr>
        <w:tc>
          <w:tcPr>
            <w:tcW w:w="757" w:type="dxa"/>
            <w:tcBorders>
              <w:bottom w:val="single" w:sz="4" w:space="0" w:color="auto"/>
            </w:tcBorders>
            <w:shd w:val="clear" w:color="auto" w:fill="auto"/>
            <w:textDirection w:val="tbRlV"/>
            <w:vAlign w:val="center"/>
          </w:tcPr>
          <w:p w:rsidR="002C0D33" w:rsidRPr="001A113F" w:rsidRDefault="003D2D01" w:rsidP="00346A99">
            <w:pPr>
              <w:spacing w:line="360" w:lineRule="exact"/>
              <w:ind w:left="113" w:firstLineChars="1500" w:firstLine="3000"/>
              <w:rPr>
                <w:rFonts w:ascii="ＭＳ ゴシック" w:eastAsia="ＭＳ ゴシック" w:hAnsi="ＭＳ ゴシック"/>
                <w:sz w:val="20"/>
                <w:szCs w:val="20"/>
              </w:rPr>
            </w:pPr>
            <w:r w:rsidRPr="001A113F">
              <w:rPr>
                <w:rFonts w:ascii="ＭＳ ゴシック" w:eastAsia="ＭＳ ゴシック" w:hAnsi="ＭＳ ゴシック" w:hint="eastAsia"/>
                <w:sz w:val="20"/>
                <w:szCs w:val="20"/>
              </w:rPr>
              <w:t xml:space="preserve">１　</w:t>
            </w:r>
            <w:r w:rsidR="002C0D33" w:rsidRPr="001A113F">
              <w:rPr>
                <w:rFonts w:ascii="ＭＳ ゴシック" w:eastAsia="ＭＳ ゴシック" w:hAnsi="ＭＳ ゴシック" w:hint="eastAsia"/>
                <w:sz w:val="20"/>
                <w:szCs w:val="20"/>
              </w:rPr>
              <w:t>確かな学力の育成</w:t>
            </w:r>
          </w:p>
        </w:tc>
        <w:tc>
          <w:tcPr>
            <w:tcW w:w="2286" w:type="dxa"/>
            <w:tcBorders>
              <w:bottom w:val="single" w:sz="4" w:space="0" w:color="auto"/>
            </w:tcBorders>
            <w:shd w:val="clear" w:color="auto" w:fill="auto"/>
          </w:tcPr>
          <w:p w:rsidR="002C0D33" w:rsidRPr="001A113F" w:rsidRDefault="002C0D33" w:rsidP="00EF3904">
            <w:pPr>
              <w:spacing w:line="320" w:lineRule="exact"/>
              <w:rPr>
                <w:rFonts w:ascii="ＭＳ 明朝" w:hAnsi="ＭＳ 明朝"/>
                <w:sz w:val="20"/>
                <w:szCs w:val="20"/>
              </w:rPr>
            </w:pPr>
            <w:r w:rsidRPr="001A113F">
              <w:rPr>
                <w:rFonts w:ascii="ＭＳ 明朝" w:hAnsi="ＭＳ 明朝" w:hint="eastAsia"/>
                <w:sz w:val="20"/>
                <w:szCs w:val="20"/>
              </w:rPr>
              <w:t>（１）教科指導の充実による学力の向上</w:t>
            </w:r>
          </w:p>
          <w:p w:rsidR="002D3D02" w:rsidRPr="001A113F" w:rsidRDefault="00534F5C" w:rsidP="00842708">
            <w:pPr>
              <w:spacing w:line="320" w:lineRule="exact"/>
              <w:ind w:left="200" w:hangingChars="100" w:hanging="200"/>
              <w:rPr>
                <w:rFonts w:ascii="ＭＳ 明朝" w:hAnsi="ＭＳ 明朝"/>
                <w:color w:val="000000"/>
                <w:sz w:val="20"/>
                <w:szCs w:val="20"/>
              </w:rPr>
            </w:pPr>
            <w:r w:rsidRPr="001A113F">
              <w:rPr>
                <w:rFonts w:ascii="ＭＳ 明朝" w:hAnsi="ＭＳ 明朝" w:hint="eastAsia"/>
                <w:color w:val="000000"/>
                <w:sz w:val="20"/>
                <w:szCs w:val="20"/>
              </w:rPr>
              <w:t>ア</w:t>
            </w:r>
            <w:r w:rsidR="002B0E12" w:rsidRPr="001A113F">
              <w:rPr>
                <w:rFonts w:ascii="ＭＳ 明朝" w:hAnsi="ＭＳ 明朝" w:hint="eastAsia"/>
                <w:color w:val="000000"/>
                <w:sz w:val="20"/>
                <w:szCs w:val="20"/>
              </w:rPr>
              <w:t>「主体的</w:t>
            </w:r>
            <w:r w:rsidR="00C97F71" w:rsidRPr="001A113F">
              <w:rPr>
                <w:rFonts w:ascii="ＭＳ 明朝" w:hAnsi="ＭＳ 明朝" w:hint="eastAsia"/>
                <w:color w:val="000000"/>
                <w:sz w:val="20"/>
                <w:szCs w:val="20"/>
              </w:rPr>
              <w:t>・対話的</w:t>
            </w:r>
            <w:r w:rsidR="007338BD" w:rsidRPr="001A113F">
              <w:rPr>
                <w:rFonts w:ascii="ＭＳ 明朝" w:hAnsi="ＭＳ 明朝" w:hint="eastAsia"/>
                <w:color w:val="000000"/>
                <w:sz w:val="20"/>
                <w:szCs w:val="20"/>
              </w:rPr>
              <w:t>で</w:t>
            </w:r>
            <w:r w:rsidR="002B0E12" w:rsidRPr="001A113F">
              <w:rPr>
                <w:rFonts w:ascii="ＭＳ 明朝" w:hAnsi="ＭＳ 明朝" w:hint="eastAsia"/>
                <w:color w:val="000000"/>
                <w:sz w:val="20"/>
                <w:szCs w:val="20"/>
              </w:rPr>
              <w:t>深い学び」の実現</w:t>
            </w:r>
          </w:p>
          <w:p w:rsidR="002B0E12" w:rsidRPr="001A113F" w:rsidRDefault="002B0E12" w:rsidP="00842708">
            <w:pPr>
              <w:spacing w:line="320" w:lineRule="exact"/>
              <w:ind w:left="200" w:hangingChars="100" w:hanging="200"/>
              <w:rPr>
                <w:rFonts w:ascii="ＭＳ 明朝" w:hAnsi="ＭＳ 明朝"/>
                <w:color w:val="000000"/>
                <w:sz w:val="20"/>
                <w:szCs w:val="20"/>
              </w:rPr>
            </w:pPr>
          </w:p>
          <w:p w:rsidR="00D57719" w:rsidRPr="001A113F" w:rsidRDefault="003D2D01" w:rsidP="00842708">
            <w:pPr>
              <w:spacing w:line="320" w:lineRule="exact"/>
              <w:ind w:left="200" w:hangingChars="100" w:hanging="200"/>
              <w:rPr>
                <w:rFonts w:ascii="ＭＳ 明朝" w:hAnsi="ＭＳ 明朝"/>
                <w:color w:val="000000"/>
                <w:sz w:val="20"/>
                <w:szCs w:val="20"/>
              </w:rPr>
            </w:pPr>
            <w:r w:rsidRPr="001A113F">
              <w:rPr>
                <w:rFonts w:ascii="ＭＳ 明朝" w:hAnsi="ＭＳ 明朝" w:hint="eastAsia"/>
                <w:color w:val="000000"/>
                <w:sz w:val="20"/>
                <w:szCs w:val="20"/>
              </w:rPr>
              <w:t xml:space="preserve">イ　</w:t>
            </w:r>
            <w:r w:rsidR="002C0D33" w:rsidRPr="001A113F">
              <w:rPr>
                <w:rFonts w:ascii="ＭＳ 明朝" w:hAnsi="ＭＳ 明朝" w:hint="eastAsia"/>
                <w:color w:val="000000"/>
                <w:sz w:val="20"/>
                <w:szCs w:val="20"/>
              </w:rPr>
              <w:t>学習に向かう意識</w:t>
            </w:r>
            <w:r w:rsidR="001B4853" w:rsidRPr="001A113F">
              <w:rPr>
                <w:rFonts w:ascii="ＭＳ 明朝" w:hAnsi="ＭＳ 明朝" w:hint="eastAsia"/>
                <w:color w:val="000000"/>
                <w:sz w:val="20"/>
                <w:szCs w:val="20"/>
              </w:rPr>
              <w:t>の向上</w:t>
            </w:r>
          </w:p>
          <w:p w:rsidR="00B42B52" w:rsidRPr="001A113F" w:rsidRDefault="002C0D33" w:rsidP="00EF3904">
            <w:pPr>
              <w:spacing w:line="320" w:lineRule="exact"/>
              <w:rPr>
                <w:rFonts w:ascii="ＭＳ 明朝" w:hAnsi="ＭＳ 明朝"/>
                <w:sz w:val="20"/>
                <w:szCs w:val="20"/>
              </w:rPr>
            </w:pPr>
            <w:r w:rsidRPr="001A113F">
              <w:rPr>
                <w:rFonts w:ascii="ＭＳ 明朝" w:hAnsi="ＭＳ 明朝" w:hint="eastAsia"/>
                <w:sz w:val="20"/>
                <w:szCs w:val="20"/>
              </w:rPr>
              <w:t>（２）</w:t>
            </w:r>
            <w:r w:rsidR="00A843F3" w:rsidRPr="001A113F">
              <w:rPr>
                <w:rFonts w:ascii="ＭＳ 明朝" w:hAnsi="ＭＳ 明朝" w:hint="eastAsia"/>
                <w:sz w:val="20"/>
                <w:szCs w:val="20"/>
              </w:rPr>
              <w:t>進路指導の充実</w:t>
            </w:r>
          </w:p>
          <w:p w:rsidR="0053358D" w:rsidRPr="001A113F" w:rsidRDefault="002C0D33" w:rsidP="00EF3904">
            <w:pPr>
              <w:spacing w:line="320" w:lineRule="exact"/>
              <w:rPr>
                <w:rFonts w:ascii="ＭＳ 明朝" w:hAnsi="ＭＳ 明朝"/>
                <w:sz w:val="20"/>
                <w:szCs w:val="20"/>
              </w:rPr>
            </w:pPr>
            <w:r w:rsidRPr="001A113F">
              <w:rPr>
                <w:rFonts w:ascii="ＭＳ 明朝" w:hAnsi="ＭＳ 明朝" w:hint="eastAsia"/>
                <w:sz w:val="20"/>
                <w:szCs w:val="20"/>
              </w:rPr>
              <w:t>ア　３年間を見通した進路指導計画</w:t>
            </w:r>
          </w:p>
          <w:p w:rsidR="00322F06" w:rsidRPr="001A113F" w:rsidRDefault="00322F06" w:rsidP="00EF3904">
            <w:pPr>
              <w:spacing w:line="320" w:lineRule="exact"/>
              <w:rPr>
                <w:rFonts w:ascii="ＭＳ 明朝" w:hAnsi="ＭＳ 明朝"/>
                <w:sz w:val="20"/>
                <w:szCs w:val="20"/>
              </w:rPr>
            </w:pPr>
          </w:p>
          <w:p w:rsidR="003442B3" w:rsidRPr="001A113F" w:rsidRDefault="003442B3" w:rsidP="00EF3904">
            <w:pPr>
              <w:spacing w:line="320" w:lineRule="exact"/>
              <w:rPr>
                <w:rFonts w:ascii="ＭＳ 明朝" w:hAnsi="ＭＳ 明朝"/>
                <w:sz w:val="20"/>
                <w:szCs w:val="20"/>
              </w:rPr>
            </w:pPr>
          </w:p>
          <w:p w:rsidR="00EF3904" w:rsidRPr="001A113F" w:rsidRDefault="002C0D33" w:rsidP="00EF3904">
            <w:pPr>
              <w:spacing w:line="320" w:lineRule="exact"/>
              <w:rPr>
                <w:rFonts w:ascii="ＭＳ 明朝" w:hAnsi="ＭＳ 明朝"/>
                <w:sz w:val="20"/>
                <w:szCs w:val="20"/>
              </w:rPr>
            </w:pPr>
            <w:r w:rsidRPr="001A113F">
              <w:rPr>
                <w:rFonts w:ascii="ＭＳ 明朝" w:hAnsi="ＭＳ 明朝" w:hint="eastAsia"/>
                <w:sz w:val="20"/>
                <w:szCs w:val="20"/>
              </w:rPr>
              <w:t>イ　進路選択に対する意欲の喚起</w:t>
            </w:r>
          </w:p>
          <w:p w:rsidR="00132631" w:rsidRPr="001A113F" w:rsidRDefault="00132631" w:rsidP="00EF3904">
            <w:pPr>
              <w:spacing w:line="320" w:lineRule="exact"/>
              <w:rPr>
                <w:rFonts w:ascii="ＭＳ 明朝" w:hAnsi="ＭＳ 明朝"/>
                <w:sz w:val="20"/>
                <w:szCs w:val="20"/>
              </w:rPr>
            </w:pPr>
          </w:p>
          <w:p w:rsidR="00A843F3" w:rsidRPr="001A113F" w:rsidRDefault="002C0D33" w:rsidP="00EF3904">
            <w:pPr>
              <w:spacing w:line="320" w:lineRule="exact"/>
              <w:rPr>
                <w:rFonts w:ascii="ＭＳ 明朝" w:hAnsi="ＭＳ 明朝"/>
                <w:sz w:val="20"/>
                <w:szCs w:val="20"/>
              </w:rPr>
            </w:pPr>
            <w:r w:rsidRPr="001A113F">
              <w:rPr>
                <w:rFonts w:ascii="ＭＳ 明朝" w:hAnsi="ＭＳ 明朝" w:hint="eastAsia"/>
                <w:sz w:val="20"/>
                <w:szCs w:val="20"/>
              </w:rPr>
              <w:t>（３）</w:t>
            </w:r>
            <w:r w:rsidR="00A843F3" w:rsidRPr="001A113F">
              <w:rPr>
                <w:rFonts w:ascii="ＭＳ 明朝" w:hAnsi="ＭＳ 明朝" w:hint="eastAsia"/>
                <w:sz w:val="20"/>
                <w:szCs w:val="20"/>
              </w:rPr>
              <w:t>各コースの充実</w:t>
            </w:r>
          </w:p>
          <w:p w:rsidR="003D2D01" w:rsidRPr="001A113F" w:rsidRDefault="003D2D01" w:rsidP="00842708">
            <w:pPr>
              <w:spacing w:line="320" w:lineRule="exact"/>
              <w:ind w:left="200" w:hangingChars="100" w:hanging="200"/>
              <w:rPr>
                <w:rFonts w:ascii="ＭＳ 明朝" w:hAnsi="ＭＳ 明朝"/>
                <w:color w:val="000000"/>
                <w:sz w:val="20"/>
                <w:szCs w:val="20"/>
              </w:rPr>
            </w:pPr>
            <w:r w:rsidRPr="001A113F">
              <w:rPr>
                <w:rFonts w:ascii="ＭＳ 明朝" w:hAnsi="ＭＳ 明朝" w:hint="eastAsia"/>
                <w:color w:val="000000"/>
                <w:sz w:val="20"/>
                <w:szCs w:val="20"/>
              </w:rPr>
              <w:t>ア　英語</w:t>
            </w:r>
            <w:r w:rsidR="002C0D33" w:rsidRPr="001A113F">
              <w:rPr>
                <w:rFonts w:ascii="ＭＳ 明朝" w:hAnsi="ＭＳ 明朝" w:hint="eastAsia"/>
                <w:color w:val="000000"/>
                <w:sz w:val="20"/>
                <w:szCs w:val="20"/>
              </w:rPr>
              <w:t>専門</w:t>
            </w:r>
            <w:r w:rsidRPr="001A113F">
              <w:rPr>
                <w:rFonts w:ascii="ＭＳ 明朝" w:hAnsi="ＭＳ 明朝" w:hint="eastAsia"/>
                <w:color w:val="000000"/>
                <w:sz w:val="20"/>
                <w:szCs w:val="20"/>
              </w:rPr>
              <w:t>コース</w:t>
            </w:r>
          </w:p>
          <w:p w:rsidR="00EF3904" w:rsidRPr="001A113F" w:rsidRDefault="00EF3904" w:rsidP="00842708">
            <w:pPr>
              <w:spacing w:line="320" w:lineRule="exact"/>
              <w:ind w:left="200" w:hangingChars="100" w:hanging="200"/>
              <w:rPr>
                <w:rFonts w:ascii="ＭＳ 明朝" w:hAnsi="ＭＳ 明朝"/>
                <w:color w:val="000000"/>
                <w:sz w:val="20"/>
                <w:szCs w:val="20"/>
              </w:rPr>
            </w:pPr>
          </w:p>
          <w:p w:rsidR="00726DDC" w:rsidRPr="001A113F" w:rsidRDefault="00726DDC" w:rsidP="00842708">
            <w:pPr>
              <w:spacing w:line="320" w:lineRule="exact"/>
              <w:ind w:left="200" w:hangingChars="100" w:hanging="200"/>
              <w:rPr>
                <w:rFonts w:ascii="ＭＳ 明朝" w:hAnsi="ＭＳ 明朝"/>
                <w:color w:val="000000"/>
                <w:sz w:val="20"/>
                <w:szCs w:val="20"/>
              </w:rPr>
            </w:pPr>
          </w:p>
          <w:p w:rsidR="00726DDC" w:rsidRPr="001A113F" w:rsidRDefault="00726DDC" w:rsidP="00842708">
            <w:pPr>
              <w:spacing w:line="320" w:lineRule="exact"/>
              <w:ind w:left="200" w:hangingChars="100" w:hanging="200"/>
              <w:rPr>
                <w:rFonts w:ascii="ＭＳ 明朝" w:hAnsi="ＭＳ 明朝"/>
                <w:color w:val="000000"/>
                <w:sz w:val="20"/>
                <w:szCs w:val="20"/>
              </w:rPr>
            </w:pPr>
          </w:p>
          <w:p w:rsidR="00EF3904" w:rsidRPr="001A113F" w:rsidRDefault="00EF3904" w:rsidP="00842708">
            <w:pPr>
              <w:spacing w:line="320" w:lineRule="exact"/>
              <w:ind w:left="200" w:hangingChars="100" w:hanging="200"/>
              <w:rPr>
                <w:rFonts w:ascii="ＭＳ 明朝" w:hAnsi="ＭＳ 明朝"/>
                <w:color w:val="000000"/>
                <w:sz w:val="20"/>
                <w:szCs w:val="20"/>
              </w:rPr>
            </w:pPr>
          </w:p>
          <w:p w:rsidR="003D2D01" w:rsidRPr="001A113F" w:rsidRDefault="003D2D01" w:rsidP="00EF3904">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イ　理数</w:t>
            </w:r>
            <w:r w:rsidR="002C0D33" w:rsidRPr="001A113F">
              <w:rPr>
                <w:rFonts w:ascii="ＭＳ 明朝" w:hAnsi="ＭＳ 明朝" w:hint="eastAsia"/>
                <w:color w:val="000000"/>
                <w:sz w:val="20"/>
                <w:szCs w:val="20"/>
              </w:rPr>
              <w:t>専門</w:t>
            </w:r>
            <w:r w:rsidRPr="001A113F">
              <w:rPr>
                <w:rFonts w:ascii="ＭＳ 明朝" w:hAnsi="ＭＳ 明朝" w:hint="eastAsia"/>
                <w:color w:val="000000"/>
                <w:sz w:val="20"/>
                <w:szCs w:val="20"/>
              </w:rPr>
              <w:t>コース</w:t>
            </w:r>
          </w:p>
          <w:p w:rsidR="00EF3904" w:rsidRPr="001A113F" w:rsidRDefault="00EF3904" w:rsidP="00842708">
            <w:pPr>
              <w:spacing w:line="320" w:lineRule="exact"/>
              <w:ind w:left="200" w:hangingChars="100" w:hanging="200"/>
              <w:rPr>
                <w:rFonts w:ascii="ＭＳ 明朝" w:hAnsi="ＭＳ 明朝"/>
                <w:color w:val="000000"/>
                <w:sz w:val="20"/>
                <w:szCs w:val="20"/>
              </w:rPr>
            </w:pPr>
          </w:p>
          <w:p w:rsidR="00EF3904" w:rsidRPr="001A113F" w:rsidRDefault="00EF3904" w:rsidP="00842708">
            <w:pPr>
              <w:spacing w:line="320" w:lineRule="exact"/>
              <w:ind w:left="200" w:hangingChars="100" w:hanging="200"/>
              <w:rPr>
                <w:rFonts w:ascii="ＭＳ 明朝" w:hAnsi="ＭＳ 明朝"/>
                <w:color w:val="000000"/>
                <w:sz w:val="20"/>
                <w:szCs w:val="20"/>
              </w:rPr>
            </w:pPr>
          </w:p>
          <w:p w:rsidR="003D2D01" w:rsidRPr="001A113F" w:rsidRDefault="003D2D01" w:rsidP="008F33FC">
            <w:pPr>
              <w:spacing w:line="320" w:lineRule="exact"/>
              <w:ind w:left="200" w:hangingChars="100" w:hanging="200"/>
              <w:rPr>
                <w:rFonts w:ascii="ＭＳ 明朝" w:eastAsia="ＭＳ ゴシック" w:hAnsi="ＭＳ 明朝"/>
                <w:color w:val="000000"/>
                <w:sz w:val="20"/>
                <w:szCs w:val="20"/>
              </w:rPr>
            </w:pPr>
            <w:r w:rsidRPr="001A113F">
              <w:rPr>
                <w:rFonts w:ascii="ＭＳ 明朝" w:hAnsi="ＭＳ 明朝" w:hint="eastAsia"/>
                <w:color w:val="000000"/>
                <w:sz w:val="20"/>
                <w:szCs w:val="20"/>
              </w:rPr>
              <w:t>ウ　学芸コース</w:t>
            </w:r>
          </w:p>
        </w:tc>
        <w:tc>
          <w:tcPr>
            <w:tcW w:w="5369" w:type="dxa"/>
            <w:tcBorders>
              <w:bottom w:val="single" w:sz="4" w:space="0" w:color="auto"/>
              <w:right w:val="dashed" w:sz="4" w:space="0" w:color="auto"/>
            </w:tcBorders>
            <w:shd w:val="clear" w:color="auto" w:fill="auto"/>
          </w:tcPr>
          <w:p w:rsidR="003D2D01" w:rsidRPr="001A113F" w:rsidRDefault="005C7B27" w:rsidP="00EF3904">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（１）</w:t>
            </w:r>
          </w:p>
          <w:p w:rsidR="005C7B27" w:rsidRPr="001A113F" w:rsidRDefault="005C7B27" w:rsidP="00BA7484">
            <w:pPr>
              <w:spacing w:line="320" w:lineRule="exact"/>
              <w:ind w:left="298" w:hangingChars="149" w:hanging="298"/>
              <w:rPr>
                <w:rFonts w:ascii="ＭＳ 明朝" w:hAnsi="ＭＳ 明朝"/>
                <w:color w:val="000000"/>
                <w:sz w:val="20"/>
                <w:szCs w:val="20"/>
              </w:rPr>
            </w:pPr>
            <w:r w:rsidRPr="001A113F">
              <w:rPr>
                <w:rFonts w:ascii="ＭＳ 明朝" w:hAnsi="ＭＳ 明朝" w:hint="eastAsia"/>
                <w:color w:val="000000"/>
                <w:sz w:val="20"/>
                <w:szCs w:val="20"/>
              </w:rPr>
              <w:t>ア</w:t>
            </w:r>
            <w:r w:rsidR="008D7597" w:rsidRPr="001A113F">
              <w:rPr>
                <w:rFonts w:ascii="ＭＳ 明朝" w:hAnsi="ＭＳ 明朝" w:hint="eastAsia"/>
                <w:color w:val="000000"/>
                <w:sz w:val="20"/>
                <w:szCs w:val="20"/>
              </w:rPr>
              <w:t>・</w:t>
            </w:r>
            <w:r w:rsidR="00AB5AA2" w:rsidRPr="001A113F">
              <w:rPr>
                <w:rFonts w:ascii="ＭＳ 明朝" w:hAnsi="ＭＳ 明朝" w:hint="eastAsia"/>
                <w:sz w:val="20"/>
                <w:szCs w:val="20"/>
              </w:rPr>
              <w:t>ICTの</w:t>
            </w:r>
            <w:r w:rsidR="007E2719" w:rsidRPr="001A113F">
              <w:rPr>
                <w:rFonts w:ascii="ＭＳ 明朝" w:hAnsi="ＭＳ 明朝" w:hint="eastAsia"/>
                <w:sz w:val="20"/>
                <w:szCs w:val="20"/>
              </w:rPr>
              <w:t>効果的な</w:t>
            </w:r>
            <w:r w:rsidR="00AB5AA2" w:rsidRPr="001A113F">
              <w:rPr>
                <w:rFonts w:ascii="ＭＳ 明朝" w:hAnsi="ＭＳ 明朝" w:hint="eastAsia"/>
                <w:sz w:val="20"/>
                <w:szCs w:val="20"/>
              </w:rPr>
              <w:t>活用や</w:t>
            </w:r>
            <w:r w:rsidR="00942CCB" w:rsidRPr="001A113F">
              <w:rPr>
                <w:rFonts w:ascii="ＭＳ 明朝" w:hAnsi="ＭＳ 明朝" w:hint="eastAsia"/>
                <w:sz w:val="20"/>
                <w:szCs w:val="20"/>
              </w:rPr>
              <w:t>アクティブラーニング</w:t>
            </w:r>
            <w:r w:rsidR="00AB5AA2" w:rsidRPr="001A113F">
              <w:rPr>
                <w:rFonts w:ascii="ＭＳ 明朝" w:hAnsi="ＭＳ 明朝" w:hint="eastAsia"/>
                <w:sz w:val="20"/>
                <w:szCs w:val="20"/>
              </w:rPr>
              <w:t>の</w:t>
            </w:r>
            <w:r w:rsidR="00C97F71" w:rsidRPr="001A113F">
              <w:rPr>
                <w:rFonts w:ascii="ＭＳ 明朝" w:hAnsi="ＭＳ 明朝" w:hint="eastAsia"/>
                <w:sz w:val="20"/>
                <w:szCs w:val="20"/>
              </w:rPr>
              <w:t>視点からの</w:t>
            </w:r>
            <w:r w:rsidR="00826BEE" w:rsidRPr="001A113F">
              <w:rPr>
                <w:rFonts w:ascii="ＭＳ 明朝" w:hAnsi="ＭＳ 明朝" w:hint="eastAsia"/>
                <w:sz w:val="20"/>
                <w:szCs w:val="20"/>
              </w:rPr>
              <w:t>実践</w:t>
            </w:r>
            <w:r w:rsidR="00C11BD0" w:rsidRPr="001A113F">
              <w:rPr>
                <w:rFonts w:ascii="ＭＳ 明朝" w:hAnsi="ＭＳ 明朝" w:hint="eastAsia"/>
                <w:sz w:val="20"/>
                <w:szCs w:val="20"/>
              </w:rPr>
              <w:t>を通して</w:t>
            </w:r>
            <w:r w:rsidR="00AB5AA2" w:rsidRPr="001A113F">
              <w:rPr>
                <w:rFonts w:ascii="ＭＳ 明朝" w:hAnsi="ＭＳ 明朝" w:hint="eastAsia"/>
                <w:sz w:val="20"/>
                <w:szCs w:val="20"/>
              </w:rPr>
              <w:t>、</w:t>
            </w:r>
            <w:r w:rsidR="00BA7484" w:rsidRPr="001A113F">
              <w:rPr>
                <w:rFonts w:ascii="ＭＳ 明朝" w:hAnsi="ＭＳ 明朝" w:hint="eastAsia"/>
                <w:sz w:val="20"/>
                <w:szCs w:val="20"/>
              </w:rPr>
              <w:t>教科</w:t>
            </w:r>
            <w:r w:rsidR="00C97F71" w:rsidRPr="001A113F">
              <w:rPr>
                <w:rFonts w:ascii="ＭＳ 明朝" w:hAnsi="ＭＳ 明朝" w:hint="eastAsia"/>
                <w:sz w:val="20"/>
                <w:szCs w:val="20"/>
              </w:rPr>
              <w:t>で協働的に</w:t>
            </w:r>
            <w:r w:rsidR="00BA7484" w:rsidRPr="001A113F">
              <w:rPr>
                <w:rFonts w:ascii="ＭＳ 明朝" w:hAnsi="ＭＳ 明朝" w:hint="eastAsia"/>
                <w:sz w:val="20"/>
                <w:szCs w:val="20"/>
              </w:rPr>
              <w:t>授業改善を図</w:t>
            </w:r>
            <w:r w:rsidR="00826BEE" w:rsidRPr="001A113F">
              <w:rPr>
                <w:rFonts w:ascii="ＭＳ 明朝" w:hAnsi="ＭＳ 明朝" w:hint="eastAsia"/>
                <w:sz w:val="20"/>
                <w:szCs w:val="20"/>
              </w:rPr>
              <w:t>る</w:t>
            </w:r>
            <w:r w:rsidR="00BA7484" w:rsidRPr="001A113F">
              <w:rPr>
                <w:rFonts w:ascii="ＭＳ 明朝" w:hAnsi="ＭＳ 明朝" w:hint="eastAsia"/>
                <w:sz w:val="20"/>
                <w:szCs w:val="20"/>
              </w:rPr>
              <w:t>。</w:t>
            </w:r>
          </w:p>
          <w:p w:rsidR="001B4853" w:rsidRPr="001A113F" w:rsidRDefault="001B4853" w:rsidP="00BA7484">
            <w:pPr>
              <w:spacing w:line="320" w:lineRule="exact"/>
              <w:ind w:left="298" w:hangingChars="149" w:hanging="298"/>
              <w:rPr>
                <w:rFonts w:ascii="ＭＳ 明朝" w:hAnsi="ＭＳ 明朝"/>
                <w:color w:val="000000"/>
                <w:sz w:val="20"/>
                <w:szCs w:val="20"/>
              </w:rPr>
            </w:pPr>
            <w:r w:rsidRPr="001A113F">
              <w:rPr>
                <w:rFonts w:ascii="ＭＳ 明朝" w:hAnsi="ＭＳ 明朝" w:hint="eastAsia"/>
                <w:color w:val="000000"/>
                <w:sz w:val="20"/>
                <w:szCs w:val="20"/>
              </w:rPr>
              <w:t xml:space="preserve">　・</w:t>
            </w:r>
            <w:r w:rsidR="00F32EFC" w:rsidRPr="001A113F">
              <w:rPr>
                <w:rFonts w:ascii="ＭＳ 明朝" w:hAnsi="ＭＳ 明朝" w:hint="eastAsia"/>
                <w:color w:val="000000"/>
                <w:sz w:val="20"/>
                <w:szCs w:val="20"/>
              </w:rPr>
              <w:t>全教員が公開授業を行い、</w:t>
            </w:r>
            <w:r w:rsidR="00DB164C" w:rsidRPr="001A113F">
              <w:rPr>
                <w:rFonts w:ascii="ＭＳ 明朝" w:hAnsi="ＭＳ 明朝" w:hint="eastAsia"/>
                <w:color w:val="000000"/>
                <w:sz w:val="20"/>
                <w:szCs w:val="20"/>
              </w:rPr>
              <w:t>相互授業見学</w:t>
            </w:r>
            <w:r w:rsidR="00F32EFC" w:rsidRPr="001A113F">
              <w:rPr>
                <w:rFonts w:ascii="ＭＳ 明朝" w:hAnsi="ＭＳ 明朝" w:hint="eastAsia"/>
                <w:color w:val="000000"/>
                <w:sz w:val="20"/>
                <w:szCs w:val="20"/>
              </w:rPr>
              <w:t>によって</w:t>
            </w:r>
            <w:r w:rsidR="00FF5458" w:rsidRPr="001A113F">
              <w:rPr>
                <w:rFonts w:ascii="ＭＳ 明朝" w:hAnsi="ＭＳ 明朝" w:hint="eastAsia"/>
                <w:color w:val="000000"/>
                <w:sz w:val="20"/>
                <w:szCs w:val="20"/>
              </w:rPr>
              <w:t>個々に</w:t>
            </w:r>
            <w:r w:rsidR="00DB164C" w:rsidRPr="001A113F">
              <w:rPr>
                <w:rFonts w:ascii="ＭＳ 明朝" w:hAnsi="ＭＳ 明朝" w:hint="eastAsia"/>
                <w:color w:val="000000"/>
                <w:sz w:val="20"/>
                <w:szCs w:val="20"/>
              </w:rPr>
              <w:t>助言</w:t>
            </w:r>
            <w:r w:rsidR="00FF5458" w:rsidRPr="001A113F">
              <w:rPr>
                <w:rFonts w:ascii="ＭＳ 明朝" w:hAnsi="ＭＳ 明朝" w:hint="eastAsia"/>
                <w:color w:val="000000"/>
                <w:sz w:val="20"/>
                <w:szCs w:val="20"/>
              </w:rPr>
              <w:t>するとともに、全体での</w:t>
            </w:r>
            <w:r w:rsidR="00F32EFC" w:rsidRPr="001A113F">
              <w:rPr>
                <w:rFonts w:ascii="ＭＳ 明朝" w:hAnsi="ＭＳ 明朝" w:hint="eastAsia"/>
                <w:color w:val="000000"/>
                <w:sz w:val="20"/>
                <w:szCs w:val="20"/>
              </w:rPr>
              <w:t>研修会を</w:t>
            </w:r>
            <w:r w:rsidR="00FF5458" w:rsidRPr="001A113F">
              <w:rPr>
                <w:rFonts w:ascii="ＭＳ 明朝" w:hAnsi="ＭＳ 明朝" w:hint="eastAsia"/>
                <w:color w:val="000000"/>
                <w:sz w:val="20"/>
                <w:szCs w:val="20"/>
              </w:rPr>
              <w:t>設ける</w:t>
            </w:r>
            <w:r w:rsidR="00F32EFC" w:rsidRPr="001A113F">
              <w:rPr>
                <w:rFonts w:ascii="ＭＳ 明朝" w:hAnsi="ＭＳ 明朝" w:hint="eastAsia"/>
                <w:color w:val="000000"/>
                <w:sz w:val="20"/>
                <w:szCs w:val="20"/>
              </w:rPr>
              <w:t>。</w:t>
            </w:r>
          </w:p>
          <w:p w:rsidR="00D57719" w:rsidRPr="001A113F" w:rsidRDefault="005C7B27" w:rsidP="00BA7484">
            <w:pPr>
              <w:spacing w:line="320" w:lineRule="exact"/>
              <w:ind w:leftChars="47" w:left="299" w:hangingChars="100" w:hanging="200"/>
              <w:rPr>
                <w:rFonts w:ascii="ＭＳ 明朝" w:hAnsi="ＭＳ 明朝"/>
                <w:color w:val="000000"/>
                <w:sz w:val="20"/>
                <w:szCs w:val="20"/>
              </w:rPr>
            </w:pPr>
            <w:r w:rsidRPr="001A113F">
              <w:rPr>
                <w:rFonts w:ascii="ＭＳ 明朝" w:hAnsi="ＭＳ 明朝" w:hint="eastAsia"/>
                <w:color w:val="000000"/>
                <w:sz w:val="20"/>
                <w:szCs w:val="20"/>
              </w:rPr>
              <w:t>イ</w:t>
            </w:r>
            <w:r w:rsidR="001B4853" w:rsidRPr="001A113F">
              <w:rPr>
                <w:rFonts w:ascii="ＭＳ 明朝" w:hAnsi="ＭＳ 明朝" w:hint="eastAsia"/>
                <w:color w:val="000000"/>
                <w:sz w:val="20"/>
                <w:szCs w:val="20"/>
              </w:rPr>
              <w:t>・</w:t>
            </w:r>
            <w:r w:rsidR="00E82312" w:rsidRPr="001A113F">
              <w:rPr>
                <w:rFonts w:ascii="ＭＳ 明朝" w:hAnsi="ＭＳ 明朝" w:hint="eastAsia"/>
                <w:color w:val="000000"/>
                <w:sz w:val="20"/>
                <w:szCs w:val="20"/>
              </w:rPr>
              <w:t>自習室、図書室の活用</w:t>
            </w:r>
            <w:r w:rsidR="007F4D02" w:rsidRPr="001A113F">
              <w:rPr>
                <w:rFonts w:ascii="ＭＳ 明朝" w:hAnsi="ＭＳ 明朝" w:hint="eastAsia"/>
                <w:color w:val="000000"/>
                <w:sz w:val="20"/>
                <w:szCs w:val="20"/>
              </w:rPr>
              <w:t>等</w:t>
            </w:r>
            <w:r w:rsidR="00E82312" w:rsidRPr="001A113F">
              <w:rPr>
                <w:rFonts w:ascii="ＭＳ 明朝" w:hAnsi="ＭＳ 明朝" w:hint="eastAsia"/>
                <w:color w:val="000000"/>
                <w:sz w:val="20"/>
                <w:szCs w:val="20"/>
              </w:rPr>
              <w:t>を通し</w:t>
            </w:r>
            <w:r w:rsidR="007F4D02" w:rsidRPr="001A113F">
              <w:rPr>
                <w:rFonts w:ascii="ＭＳ 明朝" w:hAnsi="ＭＳ 明朝" w:hint="eastAsia"/>
                <w:color w:val="000000"/>
                <w:sz w:val="20"/>
                <w:szCs w:val="20"/>
              </w:rPr>
              <w:t>て</w:t>
            </w:r>
            <w:r w:rsidR="00E82312" w:rsidRPr="001A113F">
              <w:rPr>
                <w:rFonts w:ascii="ＭＳ 明朝" w:hAnsi="ＭＳ 明朝" w:hint="eastAsia"/>
                <w:color w:val="000000"/>
                <w:sz w:val="20"/>
                <w:szCs w:val="20"/>
              </w:rPr>
              <w:t>、</w:t>
            </w:r>
            <w:r w:rsidR="00D57719" w:rsidRPr="001A113F">
              <w:rPr>
                <w:rFonts w:ascii="ＭＳ 明朝" w:hAnsi="ＭＳ 明朝" w:hint="eastAsia"/>
                <w:color w:val="000000"/>
                <w:sz w:val="20"/>
                <w:szCs w:val="20"/>
              </w:rPr>
              <w:t>学校</w:t>
            </w:r>
            <w:r w:rsidR="00B70E6F" w:rsidRPr="001A113F">
              <w:rPr>
                <w:rFonts w:ascii="ＭＳ 明朝" w:hAnsi="ＭＳ 明朝" w:hint="eastAsia"/>
                <w:color w:val="000000"/>
                <w:sz w:val="20"/>
                <w:szCs w:val="20"/>
              </w:rPr>
              <w:t>全体に</w:t>
            </w:r>
            <w:r w:rsidR="002D3D02" w:rsidRPr="001A113F">
              <w:rPr>
                <w:rFonts w:ascii="ＭＳ 明朝" w:hAnsi="ＭＳ 明朝" w:hint="eastAsia"/>
                <w:color w:val="000000"/>
                <w:sz w:val="20"/>
                <w:szCs w:val="20"/>
              </w:rPr>
              <w:t>学習する雰囲気を生み出</w:t>
            </w:r>
            <w:r w:rsidR="00534F5C" w:rsidRPr="001A113F">
              <w:rPr>
                <w:rFonts w:ascii="ＭＳ 明朝" w:hAnsi="ＭＳ 明朝" w:hint="eastAsia"/>
                <w:color w:val="000000"/>
                <w:sz w:val="20"/>
                <w:szCs w:val="20"/>
              </w:rPr>
              <w:t>し、家庭学習の定着につなげる。</w:t>
            </w:r>
          </w:p>
          <w:p w:rsidR="005C7B27" w:rsidRPr="001A113F" w:rsidRDefault="005C7B27" w:rsidP="005C7B27">
            <w:pPr>
              <w:spacing w:line="320" w:lineRule="exact"/>
              <w:ind w:left="200" w:hangingChars="100" w:hanging="200"/>
              <w:rPr>
                <w:rFonts w:ascii="ＭＳ 明朝" w:hAnsi="ＭＳ 明朝"/>
                <w:color w:val="000000"/>
                <w:sz w:val="20"/>
                <w:szCs w:val="20"/>
              </w:rPr>
            </w:pPr>
            <w:r w:rsidRPr="001A113F">
              <w:rPr>
                <w:rFonts w:ascii="ＭＳ 明朝" w:hAnsi="ＭＳ 明朝" w:hint="eastAsia"/>
                <w:color w:val="000000"/>
                <w:sz w:val="20"/>
                <w:szCs w:val="20"/>
              </w:rPr>
              <w:t>（２）</w:t>
            </w:r>
          </w:p>
          <w:p w:rsidR="00E87BE0" w:rsidRPr="001A113F" w:rsidRDefault="005C7B27" w:rsidP="00BA7484">
            <w:pPr>
              <w:spacing w:line="320" w:lineRule="exact"/>
              <w:ind w:left="298" w:hangingChars="149" w:hanging="298"/>
              <w:rPr>
                <w:rFonts w:ascii="ＭＳ 明朝" w:hAnsi="ＭＳ 明朝"/>
                <w:color w:val="000000"/>
                <w:sz w:val="20"/>
                <w:szCs w:val="20"/>
              </w:rPr>
            </w:pPr>
            <w:r w:rsidRPr="001A113F">
              <w:rPr>
                <w:rFonts w:ascii="ＭＳ 明朝" w:hAnsi="ＭＳ 明朝" w:hint="eastAsia"/>
                <w:color w:val="000000"/>
                <w:sz w:val="20"/>
                <w:szCs w:val="20"/>
              </w:rPr>
              <w:t>ア</w:t>
            </w:r>
            <w:r w:rsidR="00DB164C" w:rsidRPr="001A113F">
              <w:rPr>
                <w:rFonts w:ascii="ＭＳ 明朝" w:hAnsi="ＭＳ 明朝" w:hint="eastAsia"/>
                <w:color w:val="000000"/>
                <w:sz w:val="20"/>
                <w:szCs w:val="20"/>
              </w:rPr>
              <w:t>・</w:t>
            </w:r>
            <w:r w:rsidR="0078600B" w:rsidRPr="001A113F">
              <w:rPr>
                <w:rFonts w:ascii="ＭＳ 明朝" w:hAnsi="ＭＳ 明朝" w:hint="eastAsia"/>
                <w:color w:val="000000"/>
                <w:sz w:val="20"/>
                <w:szCs w:val="20"/>
              </w:rPr>
              <w:t>３年間を見通した進路指導計画</w:t>
            </w:r>
            <w:r w:rsidR="00F32EFC" w:rsidRPr="001A113F">
              <w:rPr>
                <w:rFonts w:ascii="ＭＳ 明朝" w:hAnsi="ＭＳ 明朝" w:hint="eastAsia"/>
                <w:color w:val="000000"/>
                <w:sz w:val="20"/>
                <w:szCs w:val="20"/>
              </w:rPr>
              <w:t>に基づき、</w:t>
            </w:r>
            <w:r w:rsidR="0078600B" w:rsidRPr="001A113F">
              <w:rPr>
                <w:rFonts w:ascii="ＭＳ 明朝" w:hAnsi="ＭＳ 明朝" w:hint="eastAsia"/>
                <w:color w:val="000000"/>
                <w:sz w:val="20"/>
                <w:szCs w:val="20"/>
              </w:rPr>
              <w:t>学力生活実態調査等を活用して、時機を捉えた進路指導を行う。</w:t>
            </w:r>
          </w:p>
          <w:p w:rsidR="00534F5C" w:rsidRPr="001A113F" w:rsidRDefault="00E87BE0" w:rsidP="00BA7484">
            <w:pPr>
              <w:spacing w:line="320" w:lineRule="exact"/>
              <w:ind w:leftChars="99" w:left="296" w:hangingChars="44" w:hanging="88"/>
              <w:rPr>
                <w:rFonts w:ascii="ＭＳ 明朝" w:hAnsi="ＭＳ 明朝"/>
                <w:color w:val="000000"/>
                <w:sz w:val="20"/>
                <w:szCs w:val="20"/>
              </w:rPr>
            </w:pPr>
            <w:r w:rsidRPr="001A113F">
              <w:rPr>
                <w:rFonts w:ascii="ＭＳ 明朝" w:hAnsi="ＭＳ 明朝" w:hint="eastAsia"/>
                <w:color w:val="000000"/>
                <w:sz w:val="20"/>
                <w:szCs w:val="20"/>
              </w:rPr>
              <w:t>・</w:t>
            </w:r>
            <w:r w:rsidR="00214DF5" w:rsidRPr="001A113F">
              <w:rPr>
                <w:rFonts w:ascii="ＭＳ 明朝" w:hAnsi="ＭＳ 明朝" w:hint="eastAsia"/>
                <w:color w:val="000000"/>
                <w:sz w:val="20"/>
                <w:szCs w:val="20"/>
              </w:rPr>
              <w:t>１･２年生は長期休暇中に実力養成講習を、３年生は</w:t>
            </w:r>
            <w:r w:rsidR="0057480E" w:rsidRPr="001A113F">
              <w:rPr>
                <w:rFonts w:ascii="ＭＳ 明朝" w:hAnsi="ＭＳ 明朝" w:hint="eastAsia"/>
                <w:color w:val="000000"/>
                <w:sz w:val="20"/>
                <w:szCs w:val="20"/>
              </w:rPr>
              <w:t>早朝、</w:t>
            </w:r>
            <w:r w:rsidR="00534F5C" w:rsidRPr="001A113F">
              <w:rPr>
                <w:rFonts w:ascii="ＭＳ 明朝" w:hAnsi="ＭＳ 明朝" w:hint="eastAsia"/>
                <w:color w:val="000000"/>
                <w:sz w:val="20"/>
                <w:szCs w:val="20"/>
              </w:rPr>
              <w:t>放課後</w:t>
            </w:r>
            <w:r w:rsidR="00214DF5" w:rsidRPr="001A113F">
              <w:rPr>
                <w:rFonts w:ascii="ＭＳ 明朝" w:hAnsi="ＭＳ 明朝" w:hint="eastAsia"/>
                <w:color w:val="000000"/>
                <w:sz w:val="20"/>
                <w:szCs w:val="20"/>
              </w:rPr>
              <w:t>、</w:t>
            </w:r>
            <w:r w:rsidRPr="001A113F">
              <w:rPr>
                <w:rFonts w:ascii="ＭＳ 明朝" w:hAnsi="ＭＳ 明朝" w:hint="eastAsia"/>
                <w:color w:val="000000"/>
                <w:sz w:val="20"/>
                <w:szCs w:val="20"/>
              </w:rPr>
              <w:t>長期休暇中</w:t>
            </w:r>
            <w:r w:rsidR="0097039C" w:rsidRPr="001A113F">
              <w:rPr>
                <w:rFonts w:ascii="ＭＳ 明朝" w:hAnsi="ＭＳ 明朝" w:hint="eastAsia"/>
                <w:color w:val="000000"/>
                <w:sz w:val="20"/>
                <w:szCs w:val="20"/>
              </w:rPr>
              <w:t>等</w:t>
            </w:r>
            <w:r w:rsidR="00214DF5" w:rsidRPr="001A113F">
              <w:rPr>
                <w:rFonts w:ascii="ＭＳ 明朝" w:hAnsi="ＭＳ 明朝" w:hint="eastAsia"/>
                <w:color w:val="000000"/>
                <w:sz w:val="20"/>
                <w:szCs w:val="20"/>
              </w:rPr>
              <w:t>に</w:t>
            </w:r>
            <w:r w:rsidR="003B6298" w:rsidRPr="001A113F">
              <w:rPr>
                <w:rFonts w:ascii="ＭＳ 明朝" w:hAnsi="ＭＳ 明朝" w:hint="eastAsia"/>
                <w:color w:val="000000"/>
                <w:sz w:val="20"/>
                <w:szCs w:val="20"/>
              </w:rPr>
              <w:t>進路</w:t>
            </w:r>
            <w:r w:rsidR="00214DF5" w:rsidRPr="001A113F">
              <w:rPr>
                <w:rFonts w:ascii="ＭＳ 明朝" w:hAnsi="ＭＳ 明朝" w:hint="eastAsia"/>
                <w:color w:val="000000"/>
                <w:sz w:val="20"/>
                <w:szCs w:val="20"/>
              </w:rPr>
              <w:t>講習を実施する。</w:t>
            </w:r>
            <w:r w:rsidR="00534F5C" w:rsidRPr="001A113F">
              <w:rPr>
                <w:rFonts w:ascii="ＭＳ 明朝" w:hAnsi="ＭＳ 明朝" w:hint="eastAsia"/>
                <w:color w:val="000000"/>
                <w:sz w:val="20"/>
                <w:szCs w:val="20"/>
              </w:rPr>
              <w:t xml:space="preserve">　</w:t>
            </w:r>
          </w:p>
          <w:p w:rsidR="00E87BE0" w:rsidRPr="001A113F" w:rsidRDefault="005C7B27" w:rsidP="00BA7484">
            <w:pPr>
              <w:spacing w:line="320" w:lineRule="exact"/>
              <w:ind w:left="298" w:hangingChars="149" w:hanging="298"/>
              <w:rPr>
                <w:rFonts w:ascii="ＭＳ 明朝" w:hAnsi="ＭＳ 明朝"/>
                <w:color w:val="000000"/>
                <w:sz w:val="20"/>
                <w:szCs w:val="20"/>
              </w:rPr>
            </w:pPr>
            <w:r w:rsidRPr="001A113F">
              <w:rPr>
                <w:rFonts w:ascii="ＭＳ 明朝" w:hAnsi="ＭＳ 明朝" w:hint="eastAsia"/>
                <w:color w:val="000000"/>
                <w:sz w:val="20"/>
                <w:szCs w:val="20"/>
              </w:rPr>
              <w:t>イ</w:t>
            </w:r>
            <w:r w:rsidR="00E87BE0" w:rsidRPr="001A113F">
              <w:rPr>
                <w:rFonts w:ascii="ＭＳ 明朝" w:hAnsi="ＭＳ 明朝" w:hint="eastAsia"/>
                <w:color w:val="000000"/>
                <w:sz w:val="20"/>
                <w:szCs w:val="20"/>
              </w:rPr>
              <w:t>・卒業生講演、外部模試</w:t>
            </w:r>
            <w:r w:rsidR="00132631" w:rsidRPr="001A113F">
              <w:rPr>
                <w:rFonts w:ascii="ＭＳ 明朝" w:hAnsi="ＭＳ 明朝" w:hint="eastAsia"/>
                <w:color w:val="000000"/>
                <w:sz w:val="20"/>
                <w:szCs w:val="20"/>
              </w:rPr>
              <w:t>、就職ガイダンス</w:t>
            </w:r>
            <w:r w:rsidR="00E87BE0" w:rsidRPr="001A113F">
              <w:rPr>
                <w:rFonts w:ascii="ＭＳ 明朝" w:hAnsi="ＭＳ 明朝" w:hint="eastAsia"/>
                <w:color w:val="000000"/>
                <w:sz w:val="20"/>
                <w:szCs w:val="20"/>
              </w:rPr>
              <w:t>等に</w:t>
            </w:r>
            <w:r w:rsidR="00C82959" w:rsidRPr="001A113F">
              <w:rPr>
                <w:rFonts w:ascii="ＭＳ 明朝" w:hAnsi="ＭＳ 明朝" w:hint="eastAsia"/>
                <w:color w:val="000000"/>
                <w:sz w:val="20"/>
                <w:szCs w:val="20"/>
              </w:rPr>
              <w:t>よって</w:t>
            </w:r>
            <w:r w:rsidR="00E87BE0" w:rsidRPr="001A113F">
              <w:rPr>
                <w:rFonts w:ascii="ＭＳ 明朝" w:hAnsi="ＭＳ 明朝" w:hint="eastAsia"/>
                <w:color w:val="000000"/>
                <w:sz w:val="20"/>
                <w:szCs w:val="20"/>
              </w:rPr>
              <w:t>、</w:t>
            </w:r>
            <w:r w:rsidR="00132631" w:rsidRPr="001A113F">
              <w:rPr>
                <w:rFonts w:ascii="ＭＳ 明朝" w:hAnsi="ＭＳ 明朝" w:hint="eastAsia"/>
                <w:color w:val="000000"/>
                <w:sz w:val="20"/>
                <w:szCs w:val="20"/>
              </w:rPr>
              <w:t>自己の進路実現に向けて取り組む姿勢を養う。</w:t>
            </w:r>
          </w:p>
          <w:p w:rsidR="005C7B27" w:rsidRPr="001A113F" w:rsidRDefault="0078600B" w:rsidP="00EF3904">
            <w:pPr>
              <w:spacing w:line="320" w:lineRule="exact"/>
              <w:ind w:leftChars="8" w:left="17" w:firstLineChars="100" w:firstLine="200"/>
              <w:rPr>
                <w:rFonts w:ascii="ＭＳ 明朝" w:hAnsi="ＭＳ 明朝"/>
                <w:color w:val="000000"/>
                <w:sz w:val="20"/>
                <w:szCs w:val="20"/>
              </w:rPr>
            </w:pPr>
            <w:r w:rsidRPr="001A113F">
              <w:rPr>
                <w:rFonts w:ascii="ＭＳ 明朝" w:hAnsi="ＭＳ 明朝" w:hint="eastAsia"/>
                <w:color w:val="000000"/>
                <w:sz w:val="20"/>
                <w:szCs w:val="20"/>
              </w:rPr>
              <w:t>・</w:t>
            </w:r>
            <w:r w:rsidR="00EF3904" w:rsidRPr="001A113F">
              <w:rPr>
                <w:rFonts w:ascii="ＭＳ 明朝" w:hAnsi="ＭＳ 明朝" w:hint="eastAsia"/>
                <w:color w:val="000000"/>
                <w:sz w:val="20"/>
                <w:szCs w:val="20"/>
              </w:rPr>
              <w:t>各種検定の受験、各種コンテストへの参加を推進する。</w:t>
            </w:r>
            <w:r w:rsidR="005C7B27" w:rsidRPr="001A113F">
              <w:rPr>
                <w:rFonts w:ascii="ＭＳ 明朝" w:hAnsi="ＭＳ 明朝" w:hint="eastAsia"/>
                <w:color w:val="000000"/>
                <w:sz w:val="20"/>
                <w:szCs w:val="20"/>
              </w:rPr>
              <w:t>（３）</w:t>
            </w:r>
          </w:p>
          <w:p w:rsidR="005C7B27" w:rsidRPr="001A113F" w:rsidRDefault="005C7B27" w:rsidP="005C7B27">
            <w:pPr>
              <w:spacing w:line="320" w:lineRule="exact"/>
              <w:ind w:left="200" w:hangingChars="100" w:hanging="200"/>
              <w:rPr>
                <w:rFonts w:ascii="ＭＳ 明朝" w:hAnsi="ＭＳ 明朝"/>
                <w:color w:val="000000"/>
                <w:sz w:val="20"/>
                <w:szCs w:val="20"/>
              </w:rPr>
            </w:pPr>
            <w:r w:rsidRPr="001A113F">
              <w:rPr>
                <w:rFonts w:ascii="ＭＳ 明朝" w:hAnsi="ＭＳ 明朝" w:hint="eastAsia"/>
                <w:color w:val="000000"/>
                <w:sz w:val="20"/>
                <w:szCs w:val="20"/>
              </w:rPr>
              <w:t>ア</w:t>
            </w:r>
            <w:r w:rsidR="001D4049" w:rsidRPr="001A113F">
              <w:rPr>
                <w:rFonts w:ascii="ＭＳ 明朝" w:hAnsi="ＭＳ 明朝" w:hint="eastAsia"/>
                <w:color w:val="000000"/>
                <w:sz w:val="20"/>
                <w:szCs w:val="20"/>
              </w:rPr>
              <w:t>・オーストラリア</w:t>
            </w:r>
            <w:r w:rsidR="00266081" w:rsidRPr="001A113F">
              <w:rPr>
                <w:rFonts w:ascii="ＭＳ 明朝" w:hAnsi="ＭＳ 明朝" w:hint="eastAsia"/>
                <w:color w:val="000000"/>
                <w:sz w:val="20"/>
                <w:szCs w:val="20"/>
              </w:rPr>
              <w:t>・ホームステイプログラムを実施する</w:t>
            </w:r>
            <w:r w:rsidR="001D4049" w:rsidRPr="001A113F">
              <w:rPr>
                <w:rFonts w:ascii="ＭＳ 明朝" w:hAnsi="ＭＳ 明朝" w:hint="eastAsia"/>
                <w:color w:val="000000"/>
                <w:sz w:val="20"/>
                <w:szCs w:val="20"/>
              </w:rPr>
              <w:t>。</w:t>
            </w:r>
          </w:p>
          <w:p w:rsidR="001D4049" w:rsidRPr="001A113F" w:rsidRDefault="001D4049" w:rsidP="005C7B27">
            <w:pPr>
              <w:spacing w:line="320" w:lineRule="exact"/>
              <w:ind w:left="200" w:hangingChars="100" w:hanging="200"/>
              <w:rPr>
                <w:rFonts w:ascii="ＭＳ 明朝" w:hAnsi="ＭＳ 明朝"/>
                <w:color w:val="000000"/>
                <w:sz w:val="20"/>
                <w:szCs w:val="20"/>
              </w:rPr>
            </w:pPr>
            <w:r w:rsidRPr="001A113F">
              <w:rPr>
                <w:rFonts w:ascii="ＭＳ 明朝" w:hAnsi="ＭＳ 明朝" w:hint="eastAsia"/>
                <w:color w:val="000000"/>
                <w:sz w:val="20"/>
                <w:szCs w:val="20"/>
              </w:rPr>
              <w:t xml:space="preserve">　・関西外大と連携し、英語one day キャンプを実施する。</w:t>
            </w:r>
          </w:p>
          <w:p w:rsidR="001D4049" w:rsidRPr="001A113F" w:rsidRDefault="001D4049" w:rsidP="001D4049">
            <w:pPr>
              <w:spacing w:line="320" w:lineRule="exact"/>
              <w:ind w:leftChars="100" w:left="210"/>
              <w:rPr>
                <w:rFonts w:ascii="ＭＳ 明朝" w:hAnsi="ＭＳ 明朝"/>
                <w:color w:val="000000"/>
                <w:sz w:val="20"/>
                <w:szCs w:val="20"/>
              </w:rPr>
            </w:pPr>
            <w:r w:rsidRPr="001A113F">
              <w:rPr>
                <w:rFonts w:ascii="ＭＳ 明朝" w:hAnsi="ＭＳ 明朝" w:hint="eastAsia"/>
                <w:color w:val="000000"/>
                <w:sz w:val="20"/>
                <w:szCs w:val="20"/>
              </w:rPr>
              <w:t>・英語検定の合格者数の増加をめざす。</w:t>
            </w:r>
          </w:p>
          <w:p w:rsidR="00726DDC" w:rsidRPr="001A113F" w:rsidRDefault="00761B5A" w:rsidP="001D4049">
            <w:pPr>
              <w:spacing w:line="320" w:lineRule="exact"/>
              <w:ind w:leftChars="100" w:left="210"/>
              <w:rPr>
                <w:rFonts w:ascii="ＭＳ 明朝" w:hAnsi="ＭＳ 明朝"/>
                <w:color w:val="000000"/>
                <w:sz w:val="20"/>
                <w:szCs w:val="20"/>
              </w:rPr>
            </w:pPr>
            <w:r w:rsidRPr="001A113F">
              <w:rPr>
                <w:rFonts w:ascii="ＭＳ 明朝" w:hAnsi="ＭＳ 明朝" w:hint="eastAsia"/>
                <w:color w:val="000000"/>
                <w:sz w:val="20"/>
                <w:szCs w:val="20"/>
              </w:rPr>
              <w:t>・</w:t>
            </w:r>
            <w:r w:rsidR="00570969" w:rsidRPr="001A113F">
              <w:rPr>
                <w:rFonts w:ascii="ＭＳ 明朝" w:hAnsi="ＭＳ 明朝" w:hint="eastAsia"/>
                <w:color w:val="000000"/>
                <w:sz w:val="20"/>
                <w:szCs w:val="20"/>
              </w:rPr>
              <w:t>２</w:t>
            </w:r>
            <w:r w:rsidRPr="001A113F">
              <w:rPr>
                <w:rFonts w:ascii="ＭＳ 明朝" w:hAnsi="ＭＳ 明朝" w:hint="eastAsia"/>
                <w:color w:val="000000"/>
                <w:sz w:val="20"/>
                <w:szCs w:val="20"/>
              </w:rPr>
              <w:t>年で</w:t>
            </w:r>
            <w:r w:rsidR="00570969" w:rsidRPr="001A113F">
              <w:rPr>
                <w:rFonts w:ascii="ＭＳ 明朝" w:hAnsi="ＭＳ 明朝" w:hint="eastAsia"/>
                <w:color w:val="000000"/>
                <w:sz w:val="20"/>
                <w:szCs w:val="20"/>
              </w:rPr>
              <w:t>スピーチコンテスト</w:t>
            </w:r>
            <w:r w:rsidRPr="001A113F">
              <w:rPr>
                <w:rFonts w:ascii="ＭＳ 明朝" w:hAnsi="ＭＳ 明朝" w:hint="eastAsia"/>
                <w:color w:val="000000"/>
                <w:sz w:val="20"/>
                <w:szCs w:val="20"/>
              </w:rPr>
              <w:t>を実施する。</w:t>
            </w:r>
          </w:p>
          <w:p w:rsidR="00726DDC" w:rsidRPr="001A113F" w:rsidRDefault="00726DDC" w:rsidP="001D4049">
            <w:pPr>
              <w:spacing w:line="320" w:lineRule="exact"/>
              <w:ind w:leftChars="100" w:left="210"/>
              <w:rPr>
                <w:rFonts w:ascii="ＭＳ 明朝" w:hAnsi="ＭＳ 明朝"/>
                <w:color w:val="000000"/>
                <w:sz w:val="20"/>
                <w:szCs w:val="20"/>
              </w:rPr>
            </w:pPr>
          </w:p>
          <w:p w:rsidR="005C7B27" w:rsidRPr="001A113F" w:rsidRDefault="005C7B27" w:rsidP="001D4049">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イ</w:t>
            </w:r>
            <w:r w:rsidR="001D4049" w:rsidRPr="001A113F">
              <w:rPr>
                <w:rFonts w:ascii="ＭＳ 明朝" w:hAnsi="ＭＳ 明朝" w:hint="eastAsia"/>
                <w:color w:val="000000"/>
                <w:sz w:val="20"/>
                <w:szCs w:val="20"/>
              </w:rPr>
              <w:t>・摂南大と連携し</w:t>
            </w:r>
            <w:r w:rsidR="00FC1D7D" w:rsidRPr="001A113F">
              <w:rPr>
                <w:rFonts w:ascii="ＭＳ 明朝" w:hAnsi="ＭＳ 明朝" w:hint="eastAsia"/>
                <w:color w:val="000000"/>
                <w:sz w:val="20"/>
                <w:szCs w:val="20"/>
              </w:rPr>
              <w:t>、大学での</w:t>
            </w:r>
            <w:r w:rsidR="001D4049" w:rsidRPr="001A113F">
              <w:rPr>
                <w:rFonts w:ascii="ＭＳ 明朝" w:hAnsi="ＭＳ 明朝" w:hint="eastAsia"/>
                <w:color w:val="000000"/>
                <w:sz w:val="20"/>
                <w:szCs w:val="20"/>
              </w:rPr>
              <w:t>実験・実習を</w:t>
            </w:r>
            <w:r w:rsidR="00FC1D7D" w:rsidRPr="001A113F">
              <w:rPr>
                <w:rFonts w:ascii="ＭＳ 明朝" w:hAnsi="ＭＳ 明朝" w:hint="eastAsia"/>
                <w:color w:val="000000"/>
                <w:sz w:val="20"/>
                <w:szCs w:val="20"/>
              </w:rPr>
              <w:t>実施する</w:t>
            </w:r>
            <w:r w:rsidR="001D4049" w:rsidRPr="001A113F">
              <w:rPr>
                <w:rFonts w:ascii="ＭＳ 明朝" w:hAnsi="ＭＳ 明朝" w:hint="eastAsia"/>
                <w:color w:val="000000"/>
                <w:sz w:val="20"/>
                <w:szCs w:val="20"/>
              </w:rPr>
              <w:t>。</w:t>
            </w:r>
          </w:p>
          <w:p w:rsidR="001D4049" w:rsidRPr="001A113F" w:rsidRDefault="001D4049" w:rsidP="001D4049">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 xml:space="preserve">　・</w:t>
            </w:r>
            <w:r w:rsidR="00FC1D7D" w:rsidRPr="001A113F">
              <w:rPr>
                <w:rFonts w:ascii="ＭＳ 明朝" w:hAnsi="ＭＳ 明朝" w:hint="eastAsia"/>
                <w:color w:val="000000"/>
                <w:sz w:val="20"/>
                <w:szCs w:val="20"/>
              </w:rPr>
              <w:t>生徒を参加させて、</w:t>
            </w:r>
            <w:r w:rsidR="00A01EF1" w:rsidRPr="001A113F">
              <w:rPr>
                <w:rFonts w:ascii="ＭＳ 明朝" w:hAnsi="ＭＳ 明朝" w:hint="eastAsia"/>
                <w:color w:val="000000"/>
                <w:sz w:val="20"/>
                <w:szCs w:val="20"/>
              </w:rPr>
              <w:t>サイエンス教室を</w:t>
            </w:r>
            <w:r w:rsidR="00FC1D7D" w:rsidRPr="001A113F">
              <w:rPr>
                <w:rFonts w:ascii="ＭＳ 明朝" w:hAnsi="ＭＳ 明朝" w:hint="eastAsia"/>
                <w:color w:val="000000"/>
                <w:sz w:val="20"/>
                <w:szCs w:val="20"/>
              </w:rPr>
              <w:t>実施する</w:t>
            </w:r>
            <w:r w:rsidRPr="001A113F">
              <w:rPr>
                <w:rFonts w:ascii="ＭＳ 明朝" w:hAnsi="ＭＳ 明朝" w:hint="eastAsia"/>
                <w:color w:val="000000"/>
                <w:sz w:val="20"/>
                <w:szCs w:val="20"/>
              </w:rPr>
              <w:t>。</w:t>
            </w:r>
          </w:p>
          <w:p w:rsidR="001D4049" w:rsidRPr="001A113F" w:rsidRDefault="001D4049" w:rsidP="001D4049">
            <w:pPr>
              <w:spacing w:line="320" w:lineRule="exact"/>
              <w:ind w:firstLineChars="100" w:firstLine="200"/>
              <w:rPr>
                <w:rFonts w:ascii="ＭＳ 明朝" w:hAnsi="ＭＳ 明朝"/>
                <w:color w:val="000000"/>
                <w:sz w:val="20"/>
                <w:szCs w:val="20"/>
              </w:rPr>
            </w:pPr>
            <w:r w:rsidRPr="001A113F">
              <w:rPr>
                <w:rFonts w:ascii="ＭＳ 明朝" w:hAnsi="ＭＳ 明朝" w:hint="eastAsia"/>
                <w:color w:val="000000"/>
                <w:sz w:val="20"/>
                <w:szCs w:val="20"/>
              </w:rPr>
              <w:t>・理系進学実績の向上をめざす。</w:t>
            </w:r>
          </w:p>
          <w:p w:rsidR="009B08ED" w:rsidRPr="001A113F" w:rsidRDefault="005C7B27" w:rsidP="00E30CEC">
            <w:pPr>
              <w:spacing w:line="320" w:lineRule="exact"/>
              <w:ind w:left="200" w:hangingChars="100" w:hanging="200"/>
              <w:rPr>
                <w:rFonts w:ascii="ＭＳ 明朝" w:hAnsi="ＭＳ 明朝"/>
                <w:color w:val="000000"/>
                <w:sz w:val="20"/>
                <w:szCs w:val="20"/>
              </w:rPr>
            </w:pPr>
            <w:r w:rsidRPr="001A113F">
              <w:rPr>
                <w:rFonts w:ascii="ＭＳ 明朝" w:hAnsi="ＭＳ 明朝" w:hint="eastAsia"/>
                <w:color w:val="000000"/>
                <w:sz w:val="20"/>
                <w:szCs w:val="20"/>
              </w:rPr>
              <w:t>ウ</w:t>
            </w:r>
            <w:r w:rsidR="001D4049" w:rsidRPr="001A113F">
              <w:rPr>
                <w:rFonts w:ascii="ＭＳ 明朝" w:hAnsi="ＭＳ 明朝" w:hint="eastAsia"/>
                <w:color w:val="000000"/>
                <w:sz w:val="20"/>
                <w:szCs w:val="20"/>
              </w:rPr>
              <w:t>・</w:t>
            </w:r>
            <w:r w:rsidR="00E30CEC" w:rsidRPr="001A113F">
              <w:rPr>
                <w:rFonts w:ascii="ＭＳ 明朝" w:hAnsi="ＭＳ 明朝" w:hint="eastAsia"/>
                <w:color w:val="000000"/>
                <w:sz w:val="20"/>
                <w:szCs w:val="20"/>
              </w:rPr>
              <w:t>ビブリオバトル（１年生全員、２年以降は学芸中心）</w:t>
            </w:r>
          </w:p>
        </w:tc>
        <w:tc>
          <w:tcPr>
            <w:tcW w:w="3402" w:type="dxa"/>
            <w:tcBorders>
              <w:right w:val="dashed" w:sz="4" w:space="0" w:color="auto"/>
            </w:tcBorders>
          </w:tcPr>
          <w:p w:rsidR="00FC4DE5" w:rsidRPr="001A113F" w:rsidRDefault="00191EE5" w:rsidP="00191EE5">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（１）</w:t>
            </w:r>
          </w:p>
          <w:p w:rsidR="000B770E" w:rsidRPr="001A113F" w:rsidRDefault="000B770E" w:rsidP="00FC4DE5">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ア</w:t>
            </w:r>
            <w:r w:rsidR="00DA7741" w:rsidRPr="001A113F">
              <w:rPr>
                <w:rFonts w:ascii="ＭＳ 明朝" w:hAnsi="ＭＳ 明朝" w:hint="eastAsia"/>
                <w:color w:val="000000"/>
                <w:sz w:val="20"/>
                <w:szCs w:val="20"/>
              </w:rPr>
              <w:t>・</w:t>
            </w:r>
            <w:r w:rsidRPr="001A113F">
              <w:rPr>
                <w:rFonts w:ascii="ＭＳ 明朝" w:hAnsi="ＭＳ 明朝" w:hint="eastAsia"/>
                <w:color w:val="000000"/>
                <w:sz w:val="20"/>
                <w:szCs w:val="20"/>
              </w:rPr>
              <w:t>全教科での</w:t>
            </w:r>
            <w:r w:rsidR="00A01EF1" w:rsidRPr="001A113F">
              <w:rPr>
                <w:rFonts w:ascii="ＭＳ 明朝" w:hAnsi="ＭＳ 明朝" w:hint="eastAsia"/>
                <w:color w:val="000000"/>
                <w:sz w:val="20"/>
                <w:szCs w:val="20"/>
              </w:rPr>
              <w:t>研究授業の</w:t>
            </w:r>
            <w:r w:rsidRPr="001A113F">
              <w:rPr>
                <w:rFonts w:ascii="ＭＳ 明朝" w:hAnsi="ＭＳ 明朝" w:hint="eastAsia"/>
                <w:color w:val="000000"/>
                <w:sz w:val="20"/>
                <w:szCs w:val="20"/>
              </w:rPr>
              <w:t>実施</w:t>
            </w:r>
          </w:p>
          <w:p w:rsidR="000B770E" w:rsidRPr="001A113F" w:rsidRDefault="000B770E" w:rsidP="000B770E">
            <w:pPr>
              <w:spacing w:line="320" w:lineRule="exact"/>
              <w:ind w:leftChars="95" w:left="387" w:hangingChars="94" w:hanging="188"/>
              <w:rPr>
                <w:rFonts w:ascii="ＭＳ 明朝" w:hAnsi="ＭＳ 明朝"/>
                <w:color w:val="000000"/>
                <w:sz w:val="20"/>
                <w:szCs w:val="20"/>
              </w:rPr>
            </w:pPr>
            <w:r w:rsidRPr="001A113F">
              <w:rPr>
                <w:rFonts w:ascii="ＭＳ 明朝" w:hAnsi="ＭＳ 明朝" w:hint="eastAsia"/>
                <w:color w:val="000000"/>
                <w:sz w:val="20"/>
                <w:szCs w:val="20"/>
              </w:rPr>
              <w:t>・</w:t>
            </w:r>
            <w:r w:rsidR="00A01EF1" w:rsidRPr="001A113F">
              <w:rPr>
                <w:rFonts w:ascii="ＭＳ 明朝" w:hAnsi="ＭＳ 明朝" w:hint="eastAsia"/>
                <w:color w:val="000000"/>
                <w:sz w:val="20"/>
                <w:szCs w:val="20"/>
              </w:rPr>
              <w:t>各</w:t>
            </w:r>
            <w:r w:rsidRPr="001A113F">
              <w:rPr>
                <w:rFonts w:ascii="ＭＳ 明朝" w:hAnsi="ＭＳ 明朝" w:hint="eastAsia"/>
                <w:color w:val="000000"/>
                <w:sz w:val="20"/>
                <w:szCs w:val="20"/>
              </w:rPr>
              <w:t>教員が</w:t>
            </w:r>
            <w:r w:rsidR="00A01EF1" w:rsidRPr="001A113F">
              <w:rPr>
                <w:rFonts w:ascii="ＭＳ 明朝" w:hAnsi="ＭＳ 明朝" w:hint="eastAsia"/>
                <w:color w:val="000000"/>
                <w:sz w:val="20"/>
                <w:szCs w:val="20"/>
              </w:rPr>
              <w:t>公開授業と</w:t>
            </w:r>
            <w:r w:rsidRPr="001A113F">
              <w:rPr>
                <w:rFonts w:ascii="ＭＳ 明朝" w:hAnsi="ＭＳ 明朝" w:hint="eastAsia"/>
                <w:color w:val="000000"/>
                <w:sz w:val="20"/>
                <w:szCs w:val="20"/>
              </w:rPr>
              <w:t>２回以上の授業見学</w:t>
            </w:r>
            <w:r w:rsidR="00A01EF1" w:rsidRPr="001A113F">
              <w:rPr>
                <w:rFonts w:ascii="ＭＳ 明朝" w:hAnsi="ＭＳ 明朝" w:hint="eastAsia"/>
                <w:color w:val="000000"/>
                <w:sz w:val="20"/>
                <w:szCs w:val="20"/>
              </w:rPr>
              <w:t>を実施し助言作成</w:t>
            </w:r>
          </w:p>
          <w:p w:rsidR="000B770E" w:rsidRPr="001A113F" w:rsidRDefault="000B770E" w:rsidP="000B770E">
            <w:pPr>
              <w:spacing w:line="320" w:lineRule="exact"/>
              <w:ind w:firstLineChars="100" w:firstLine="200"/>
              <w:rPr>
                <w:rFonts w:ascii="ＭＳ 明朝" w:hAnsi="ＭＳ 明朝"/>
                <w:color w:val="000000"/>
                <w:sz w:val="20"/>
                <w:szCs w:val="20"/>
              </w:rPr>
            </w:pPr>
            <w:r w:rsidRPr="001A113F">
              <w:rPr>
                <w:rFonts w:ascii="ＭＳ 明朝" w:hAnsi="ＭＳ 明朝" w:hint="eastAsia"/>
                <w:color w:val="000000"/>
                <w:sz w:val="20"/>
                <w:szCs w:val="20"/>
              </w:rPr>
              <w:t>・授業満足度 7</w:t>
            </w:r>
            <w:r w:rsidR="00DD35A2" w:rsidRPr="001A113F">
              <w:rPr>
                <w:rFonts w:ascii="ＭＳ 明朝" w:hAnsi="ＭＳ 明朝" w:hint="eastAsia"/>
                <w:color w:val="000000"/>
                <w:sz w:val="20"/>
                <w:szCs w:val="20"/>
              </w:rPr>
              <w:t>8</w:t>
            </w:r>
            <w:r w:rsidRPr="001A113F">
              <w:rPr>
                <w:rFonts w:ascii="ＭＳ 明朝" w:hAnsi="ＭＳ 明朝" w:hint="eastAsia"/>
                <w:color w:val="000000"/>
                <w:sz w:val="20"/>
                <w:szCs w:val="20"/>
              </w:rPr>
              <w:t>％</w:t>
            </w:r>
            <w:r w:rsidR="00A303CD" w:rsidRPr="001A113F">
              <w:rPr>
                <w:rFonts w:ascii="ＭＳ 明朝" w:hAnsi="ＭＳ 明朝" w:hint="eastAsia"/>
                <w:color w:val="000000"/>
                <w:sz w:val="20"/>
                <w:szCs w:val="20"/>
              </w:rPr>
              <w:t>（H</w:t>
            </w:r>
            <w:r w:rsidR="005424A5" w:rsidRPr="001A113F">
              <w:rPr>
                <w:rFonts w:ascii="ＭＳ 明朝" w:hAnsi="ＭＳ 明朝" w:hint="eastAsia"/>
                <w:color w:val="000000"/>
                <w:sz w:val="20"/>
                <w:szCs w:val="20"/>
              </w:rPr>
              <w:t>29 76</w:t>
            </w:r>
            <w:r w:rsidRPr="001A113F">
              <w:rPr>
                <w:rFonts w:ascii="ＭＳ 明朝" w:hAnsi="ＭＳ 明朝" w:hint="eastAsia"/>
                <w:color w:val="000000"/>
                <w:sz w:val="20"/>
                <w:szCs w:val="20"/>
              </w:rPr>
              <w:t>％)</w:t>
            </w:r>
          </w:p>
          <w:p w:rsidR="00D57719" w:rsidRPr="001A113F" w:rsidRDefault="00191EE5" w:rsidP="00761B5A">
            <w:pPr>
              <w:spacing w:line="320" w:lineRule="exact"/>
              <w:ind w:left="174" w:hangingChars="87" w:hanging="174"/>
              <w:rPr>
                <w:rFonts w:ascii="ＭＳ 明朝" w:hAnsi="ＭＳ 明朝"/>
                <w:color w:val="000000"/>
                <w:sz w:val="20"/>
                <w:szCs w:val="20"/>
              </w:rPr>
            </w:pPr>
            <w:r w:rsidRPr="001A113F">
              <w:rPr>
                <w:rFonts w:ascii="ＭＳ 明朝" w:hAnsi="ＭＳ 明朝" w:hint="eastAsia"/>
                <w:color w:val="000000"/>
                <w:sz w:val="20"/>
                <w:szCs w:val="20"/>
              </w:rPr>
              <w:t>イ・</w:t>
            </w:r>
            <w:r w:rsidR="00761B5A" w:rsidRPr="001A113F">
              <w:rPr>
                <w:rFonts w:ascii="ＭＳ 明朝" w:hAnsi="ＭＳ 明朝" w:hint="eastAsia"/>
                <w:color w:val="000000"/>
                <w:sz w:val="20"/>
                <w:szCs w:val="20"/>
              </w:rPr>
              <w:t>学習の雰囲気に対する肯定的評価</w:t>
            </w:r>
            <w:r w:rsidR="00F32EFC" w:rsidRPr="001A113F">
              <w:rPr>
                <w:rFonts w:ascii="ＭＳ 明朝" w:hAnsi="ＭＳ 明朝" w:hint="eastAsia"/>
                <w:color w:val="000000"/>
                <w:sz w:val="20"/>
                <w:szCs w:val="20"/>
              </w:rPr>
              <w:t>60</w:t>
            </w:r>
            <w:r w:rsidR="00761B5A" w:rsidRPr="001A113F">
              <w:rPr>
                <w:rFonts w:ascii="ＭＳ 明朝" w:hAnsi="ＭＳ 明朝" w:hint="eastAsia"/>
                <w:color w:val="000000"/>
                <w:sz w:val="20"/>
                <w:szCs w:val="20"/>
              </w:rPr>
              <w:t>％</w:t>
            </w:r>
            <w:r w:rsidR="00F32EFC" w:rsidRPr="001A113F">
              <w:rPr>
                <w:rFonts w:ascii="ＭＳ 明朝" w:hAnsi="ＭＳ 明朝" w:hint="eastAsia"/>
                <w:color w:val="000000"/>
                <w:sz w:val="20"/>
                <w:szCs w:val="20"/>
              </w:rPr>
              <w:t>以上を維持</w:t>
            </w:r>
          </w:p>
          <w:p w:rsidR="00191EE5" w:rsidRPr="001A113F" w:rsidRDefault="00191EE5" w:rsidP="00606705">
            <w:pPr>
              <w:spacing w:line="320" w:lineRule="exact"/>
              <w:ind w:left="400" w:hangingChars="200" w:hanging="400"/>
              <w:rPr>
                <w:rFonts w:ascii="ＭＳ 明朝" w:hAnsi="ＭＳ 明朝"/>
                <w:color w:val="000000"/>
                <w:sz w:val="20"/>
                <w:szCs w:val="20"/>
              </w:rPr>
            </w:pPr>
            <w:r w:rsidRPr="001A113F">
              <w:rPr>
                <w:rFonts w:ascii="ＭＳ 明朝" w:hAnsi="ＭＳ 明朝" w:hint="eastAsia"/>
                <w:color w:val="000000"/>
                <w:sz w:val="20"/>
                <w:szCs w:val="20"/>
              </w:rPr>
              <w:t>（２）</w:t>
            </w:r>
          </w:p>
          <w:p w:rsidR="00EF3904" w:rsidRPr="001A113F" w:rsidRDefault="00191EE5" w:rsidP="00C82959">
            <w:pPr>
              <w:spacing w:line="320" w:lineRule="exact"/>
              <w:ind w:left="400" w:hangingChars="200" w:hanging="400"/>
              <w:rPr>
                <w:rFonts w:ascii="ＭＳ 明朝" w:hAnsi="ＭＳ 明朝"/>
                <w:color w:val="000000"/>
                <w:sz w:val="20"/>
                <w:szCs w:val="20"/>
              </w:rPr>
            </w:pPr>
            <w:r w:rsidRPr="001A113F">
              <w:rPr>
                <w:rFonts w:ascii="ＭＳ 明朝" w:hAnsi="ＭＳ 明朝" w:hint="eastAsia"/>
                <w:color w:val="000000"/>
                <w:sz w:val="20"/>
                <w:szCs w:val="20"/>
              </w:rPr>
              <w:t>ア・</w:t>
            </w:r>
            <w:r w:rsidR="00E87BE0" w:rsidRPr="001A113F">
              <w:rPr>
                <w:rFonts w:ascii="ＭＳ 明朝" w:hAnsi="ＭＳ 明朝" w:hint="eastAsia"/>
                <w:color w:val="000000"/>
                <w:sz w:val="20"/>
                <w:szCs w:val="20"/>
              </w:rPr>
              <w:t>一般入試受験</w:t>
            </w:r>
            <w:r w:rsidR="003C578D" w:rsidRPr="001A113F">
              <w:rPr>
                <w:rFonts w:ascii="ＭＳ 明朝" w:hAnsi="ＭＳ 明朝" w:hint="eastAsia"/>
                <w:color w:val="000000"/>
                <w:sz w:val="20"/>
                <w:szCs w:val="20"/>
              </w:rPr>
              <w:t>1</w:t>
            </w:r>
            <w:r w:rsidR="005424A5" w:rsidRPr="001A113F">
              <w:rPr>
                <w:rFonts w:ascii="ＭＳ 明朝" w:hAnsi="ＭＳ 明朝" w:hint="eastAsia"/>
                <w:color w:val="000000"/>
                <w:sz w:val="20"/>
                <w:szCs w:val="20"/>
              </w:rPr>
              <w:t>3</w:t>
            </w:r>
            <w:r w:rsidR="009D2DCA" w:rsidRPr="001A113F">
              <w:rPr>
                <w:rFonts w:ascii="ＭＳ 明朝" w:hAnsi="ＭＳ 明朝" w:hint="eastAsia"/>
                <w:color w:val="000000"/>
                <w:sz w:val="20"/>
                <w:szCs w:val="20"/>
              </w:rPr>
              <w:t>0</w:t>
            </w:r>
            <w:r w:rsidR="00E87BE0" w:rsidRPr="001A113F">
              <w:rPr>
                <w:rFonts w:ascii="ＭＳ 明朝" w:hAnsi="ＭＳ 明朝" w:hint="eastAsia"/>
                <w:color w:val="000000"/>
                <w:sz w:val="20"/>
                <w:szCs w:val="20"/>
              </w:rPr>
              <w:t>名</w:t>
            </w:r>
            <w:r w:rsidR="003C578D" w:rsidRPr="001A113F">
              <w:rPr>
                <w:rFonts w:ascii="ＭＳ 明朝" w:hAnsi="ＭＳ 明朝" w:hint="eastAsia"/>
                <w:color w:val="000000"/>
                <w:sz w:val="20"/>
                <w:szCs w:val="20"/>
              </w:rPr>
              <w:t>(</w:t>
            </w:r>
            <w:r w:rsidR="00E87BE0" w:rsidRPr="001A113F">
              <w:rPr>
                <w:rFonts w:ascii="ＭＳ 明朝" w:hAnsi="ＭＳ 明朝" w:hint="eastAsia"/>
                <w:color w:val="000000"/>
                <w:sz w:val="20"/>
                <w:szCs w:val="20"/>
              </w:rPr>
              <w:t>H2</w:t>
            </w:r>
            <w:r w:rsidR="005424A5" w:rsidRPr="001A113F">
              <w:rPr>
                <w:rFonts w:ascii="ＭＳ 明朝" w:hAnsi="ＭＳ 明朝" w:hint="eastAsia"/>
                <w:color w:val="000000"/>
                <w:sz w:val="20"/>
                <w:szCs w:val="20"/>
              </w:rPr>
              <w:t>9</w:t>
            </w:r>
            <w:r w:rsidR="003C578D" w:rsidRPr="001A113F">
              <w:rPr>
                <w:rFonts w:ascii="ＭＳ 明朝" w:hAnsi="ＭＳ 明朝" w:hint="eastAsia"/>
                <w:color w:val="000000"/>
                <w:sz w:val="20"/>
                <w:szCs w:val="20"/>
              </w:rPr>
              <w:t xml:space="preserve"> </w:t>
            </w:r>
            <w:r w:rsidR="009D2DCA" w:rsidRPr="001A113F">
              <w:rPr>
                <w:rFonts w:ascii="ＭＳ 明朝" w:hAnsi="ＭＳ 明朝" w:hint="eastAsia"/>
                <w:color w:val="000000"/>
                <w:sz w:val="20"/>
                <w:szCs w:val="20"/>
              </w:rPr>
              <w:t>14</w:t>
            </w:r>
            <w:r w:rsidR="00A065BD" w:rsidRPr="001A113F">
              <w:rPr>
                <w:rFonts w:ascii="ＭＳ 明朝" w:hAnsi="ＭＳ 明朝" w:hint="eastAsia"/>
                <w:color w:val="000000"/>
                <w:sz w:val="20"/>
                <w:szCs w:val="20"/>
              </w:rPr>
              <w:t>9</w:t>
            </w:r>
            <w:r w:rsidR="00E87BE0" w:rsidRPr="001A113F">
              <w:rPr>
                <w:rFonts w:ascii="ＭＳ 明朝" w:hAnsi="ＭＳ 明朝" w:hint="eastAsia"/>
                <w:color w:val="000000"/>
                <w:sz w:val="20"/>
                <w:szCs w:val="20"/>
              </w:rPr>
              <w:t>名）</w:t>
            </w:r>
          </w:p>
          <w:p w:rsidR="00DF5509" w:rsidRPr="001A113F" w:rsidRDefault="00EF3904" w:rsidP="00191EE5">
            <w:pPr>
              <w:spacing w:line="320" w:lineRule="exact"/>
              <w:ind w:leftChars="100" w:left="410" w:hangingChars="100" w:hanging="200"/>
              <w:rPr>
                <w:rFonts w:ascii="ＭＳ 明朝" w:hAnsi="ＭＳ 明朝"/>
                <w:color w:val="000000"/>
                <w:sz w:val="20"/>
                <w:szCs w:val="20"/>
              </w:rPr>
            </w:pPr>
            <w:r w:rsidRPr="001A113F">
              <w:rPr>
                <w:rFonts w:ascii="ＭＳ 明朝" w:hAnsi="ＭＳ 明朝" w:hint="eastAsia"/>
                <w:color w:val="000000"/>
                <w:sz w:val="20"/>
                <w:szCs w:val="20"/>
              </w:rPr>
              <w:t>・</w:t>
            </w:r>
            <w:r w:rsidR="009D2DCA" w:rsidRPr="001A113F">
              <w:rPr>
                <w:rFonts w:ascii="ＭＳ 明朝" w:hAnsi="ＭＳ 明朝" w:hint="eastAsia"/>
                <w:color w:val="000000"/>
                <w:sz w:val="20"/>
                <w:szCs w:val="20"/>
              </w:rPr>
              <w:t>希望進路</w:t>
            </w:r>
            <w:r w:rsidRPr="001A113F">
              <w:rPr>
                <w:rFonts w:ascii="ＭＳ 明朝" w:hAnsi="ＭＳ 明朝" w:hint="eastAsia"/>
                <w:color w:val="000000"/>
                <w:sz w:val="20"/>
                <w:szCs w:val="20"/>
              </w:rPr>
              <w:t>達成率</w:t>
            </w:r>
            <w:r w:rsidR="001C4B02" w:rsidRPr="001A113F">
              <w:rPr>
                <w:rFonts w:ascii="ＭＳ 明朝" w:hAnsi="ＭＳ 明朝" w:hint="eastAsia"/>
                <w:color w:val="000000"/>
                <w:sz w:val="20"/>
                <w:szCs w:val="20"/>
              </w:rPr>
              <w:t>74</w:t>
            </w:r>
            <w:r w:rsidRPr="001A113F">
              <w:rPr>
                <w:rFonts w:ascii="ＭＳ 明朝" w:hAnsi="ＭＳ 明朝" w:hint="eastAsia"/>
                <w:color w:val="000000"/>
                <w:sz w:val="20"/>
                <w:szCs w:val="20"/>
              </w:rPr>
              <w:t>％</w:t>
            </w:r>
            <w:r w:rsidR="00E87BE0" w:rsidRPr="001A113F">
              <w:rPr>
                <w:rFonts w:ascii="ＭＳ 明朝" w:hAnsi="ＭＳ 明朝" w:hint="eastAsia"/>
                <w:color w:val="000000"/>
                <w:sz w:val="20"/>
                <w:szCs w:val="20"/>
              </w:rPr>
              <w:t>（H</w:t>
            </w:r>
            <w:r w:rsidR="000E1186" w:rsidRPr="001A113F">
              <w:rPr>
                <w:rFonts w:ascii="ＭＳ 明朝" w:hAnsi="ＭＳ 明朝" w:hint="eastAsia"/>
                <w:color w:val="000000"/>
                <w:sz w:val="20"/>
                <w:szCs w:val="20"/>
              </w:rPr>
              <w:t>29</w:t>
            </w:r>
            <w:r w:rsidR="009D2DCA" w:rsidRPr="001A113F">
              <w:rPr>
                <w:rFonts w:ascii="ＭＳ 明朝" w:hAnsi="ＭＳ 明朝" w:hint="eastAsia"/>
                <w:color w:val="000000"/>
                <w:sz w:val="20"/>
                <w:szCs w:val="20"/>
              </w:rPr>
              <w:t xml:space="preserve"> </w:t>
            </w:r>
            <w:r w:rsidR="001C4B02" w:rsidRPr="001A113F">
              <w:rPr>
                <w:rFonts w:ascii="ＭＳ 明朝" w:hAnsi="ＭＳ 明朝" w:hint="eastAsia"/>
                <w:color w:val="000000"/>
                <w:sz w:val="20"/>
                <w:szCs w:val="20"/>
              </w:rPr>
              <w:t>73</w:t>
            </w:r>
            <w:r w:rsidR="00E87BE0" w:rsidRPr="001A113F">
              <w:rPr>
                <w:rFonts w:ascii="ＭＳ 明朝" w:hAnsi="ＭＳ 明朝" w:hint="eastAsia"/>
                <w:color w:val="000000"/>
                <w:sz w:val="20"/>
                <w:szCs w:val="20"/>
              </w:rPr>
              <w:t>％）</w:t>
            </w:r>
            <w:r w:rsidR="000D5B6D" w:rsidRPr="001A113F">
              <w:rPr>
                <w:rFonts w:ascii="ＭＳ 明朝" w:hAnsi="ＭＳ 明朝" w:hint="eastAsia"/>
                <w:color w:val="000000"/>
                <w:sz w:val="20"/>
                <w:szCs w:val="20"/>
              </w:rPr>
              <w:t xml:space="preserve">　</w:t>
            </w:r>
          </w:p>
          <w:p w:rsidR="00E87BE0" w:rsidRPr="001A113F" w:rsidRDefault="00E87BE0" w:rsidP="00E87BE0">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 xml:space="preserve">　・</w:t>
            </w:r>
            <w:r w:rsidR="00132631" w:rsidRPr="001A113F">
              <w:rPr>
                <w:rFonts w:ascii="ＭＳ 明朝" w:hAnsi="ＭＳ 明朝" w:hint="eastAsia"/>
                <w:color w:val="000000"/>
                <w:sz w:val="20"/>
                <w:szCs w:val="20"/>
              </w:rPr>
              <w:t>開講</w:t>
            </w:r>
            <w:r w:rsidR="00CC7F7F" w:rsidRPr="001A113F">
              <w:rPr>
                <w:rFonts w:ascii="ＭＳ 明朝" w:hAnsi="ＭＳ 明朝" w:hint="eastAsia"/>
                <w:color w:val="000000"/>
                <w:sz w:val="20"/>
                <w:szCs w:val="20"/>
              </w:rPr>
              <w:t>講座</w:t>
            </w:r>
            <w:r w:rsidR="00132631" w:rsidRPr="001A113F">
              <w:rPr>
                <w:rFonts w:ascii="ＭＳ 明朝" w:hAnsi="ＭＳ 明朝" w:hint="eastAsia"/>
                <w:color w:val="000000"/>
                <w:sz w:val="20"/>
                <w:szCs w:val="20"/>
              </w:rPr>
              <w:t>数2</w:t>
            </w:r>
            <w:r w:rsidR="00C82959" w:rsidRPr="001A113F">
              <w:rPr>
                <w:rFonts w:ascii="ＭＳ 明朝" w:hAnsi="ＭＳ 明朝" w:hint="eastAsia"/>
                <w:color w:val="000000"/>
                <w:sz w:val="20"/>
                <w:szCs w:val="20"/>
              </w:rPr>
              <w:t>2</w:t>
            </w:r>
            <w:r w:rsidRPr="001A113F">
              <w:rPr>
                <w:rFonts w:ascii="ＭＳ 明朝" w:hAnsi="ＭＳ 明朝" w:hint="eastAsia"/>
                <w:color w:val="000000"/>
                <w:sz w:val="20"/>
                <w:szCs w:val="20"/>
              </w:rPr>
              <w:t>（H</w:t>
            </w:r>
            <w:r w:rsidR="000E1186" w:rsidRPr="001A113F">
              <w:rPr>
                <w:rFonts w:ascii="ＭＳ 明朝" w:hAnsi="ＭＳ 明朝" w:hint="eastAsia"/>
                <w:color w:val="000000"/>
                <w:sz w:val="20"/>
                <w:szCs w:val="20"/>
              </w:rPr>
              <w:t>29</w:t>
            </w:r>
            <w:r w:rsidR="00132631" w:rsidRPr="001A113F">
              <w:rPr>
                <w:rFonts w:ascii="ＭＳ 明朝" w:hAnsi="ＭＳ 明朝" w:hint="eastAsia"/>
                <w:color w:val="000000"/>
                <w:sz w:val="20"/>
                <w:szCs w:val="20"/>
              </w:rPr>
              <w:t xml:space="preserve"> </w:t>
            </w:r>
            <w:r w:rsidR="00F32EFC" w:rsidRPr="001A113F">
              <w:rPr>
                <w:rFonts w:ascii="ＭＳ 明朝" w:hAnsi="ＭＳ 明朝" w:hint="eastAsia"/>
                <w:color w:val="000000"/>
                <w:sz w:val="20"/>
                <w:szCs w:val="20"/>
              </w:rPr>
              <w:t>2</w:t>
            </w:r>
            <w:r w:rsidR="00DD35A2" w:rsidRPr="001A113F">
              <w:rPr>
                <w:rFonts w:ascii="ＭＳ 明朝" w:hAnsi="ＭＳ 明朝" w:hint="eastAsia"/>
                <w:color w:val="000000"/>
                <w:sz w:val="20"/>
                <w:szCs w:val="20"/>
              </w:rPr>
              <w:t>2</w:t>
            </w:r>
            <w:r w:rsidR="00132631" w:rsidRPr="001A113F">
              <w:rPr>
                <w:rFonts w:ascii="ＭＳ 明朝" w:hAnsi="ＭＳ 明朝" w:hint="eastAsia"/>
                <w:color w:val="000000"/>
                <w:sz w:val="20"/>
                <w:szCs w:val="20"/>
              </w:rPr>
              <w:t>講座</w:t>
            </w:r>
            <w:r w:rsidRPr="001A113F">
              <w:rPr>
                <w:rFonts w:ascii="ＭＳ 明朝" w:hAnsi="ＭＳ 明朝" w:hint="eastAsia"/>
                <w:color w:val="000000"/>
                <w:sz w:val="20"/>
                <w:szCs w:val="20"/>
              </w:rPr>
              <w:t>）</w:t>
            </w:r>
          </w:p>
          <w:p w:rsidR="003442B3" w:rsidRPr="001A113F" w:rsidRDefault="003442B3" w:rsidP="003C578D">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 xml:space="preserve">　</w:t>
            </w:r>
          </w:p>
          <w:p w:rsidR="00132631" w:rsidRPr="001A113F" w:rsidRDefault="00191EE5" w:rsidP="003C578D">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イ</w:t>
            </w:r>
            <w:r w:rsidR="00322F06" w:rsidRPr="001A113F">
              <w:rPr>
                <w:rFonts w:ascii="ＭＳ 明朝" w:hAnsi="ＭＳ 明朝" w:hint="eastAsia"/>
                <w:color w:val="000000"/>
                <w:sz w:val="20"/>
                <w:szCs w:val="20"/>
              </w:rPr>
              <w:t>・</w:t>
            </w:r>
            <w:r w:rsidR="00132631" w:rsidRPr="001A113F">
              <w:rPr>
                <w:rFonts w:ascii="ＭＳ 明朝" w:hAnsi="ＭＳ 明朝" w:hint="eastAsia"/>
                <w:color w:val="000000"/>
                <w:sz w:val="20"/>
                <w:szCs w:val="20"/>
              </w:rPr>
              <w:t>生徒の満足度　80％</w:t>
            </w:r>
          </w:p>
          <w:p w:rsidR="00DF38CA" w:rsidRPr="001A113F" w:rsidRDefault="00DF38CA" w:rsidP="00DF38CA">
            <w:pPr>
              <w:spacing w:line="320" w:lineRule="exact"/>
              <w:ind w:leftChars="100" w:left="410" w:hangingChars="100" w:hanging="200"/>
              <w:rPr>
                <w:rFonts w:ascii="ＭＳ 明朝" w:hAnsi="ＭＳ 明朝"/>
                <w:color w:val="000000"/>
                <w:sz w:val="20"/>
                <w:szCs w:val="20"/>
              </w:rPr>
            </w:pPr>
            <w:r w:rsidRPr="001A113F">
              <w:rPr>
                <w:rFonts w:ascii="ＭＳ 明朝" w:hAnsi="ＭＳ 明朝" w:hint="eastAsia"/>
                <w:color w:val="000000"/>
                <w:sz w:val="20"/>
                <w:szCs w:val="20"/>
              </w:rPr>
              <w:t>・受験者、参加者の</w:t>
            </w:r>
            <w:r w:rsidR="00570969" w:rsidRPr="001A113F">
              <w:rPr>
                <w:rFonts w:ascii="ＭＳ 明朝" w:hAnsi="ＭＳ 明朝" w:hint="eastAsia"/>
                <w:color w:val="000000"/>
                <w:sz w:val="20"/>
                <w:szCs w:val="20"/>
              </w:rPr>
              <w:t>状況</w:t>
            </w:r>
          </w:p>
          <w:p w:rsidR="00DF38CA" w:rsidRPr="001A113F" w:rsidRDefault="00DF38CA" w:rsidP="00DF38CA">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（３）</w:t>
            </w:r>
          </w:p>
          <w:p w:rsidR="00DF38CA" w:rsidRPr="001A113F" w:rsidRDefault="00DF38CA" w:rsidP="00DF38CA">
            <w:pPr>
              <w:spacing w:line="320" w:lineRule="exact"/>
              <w:ind w:left="200" w:hangingChars="100" w:hanging="200"/>
              <w:rPr>
                <w:rFonts w:ascii="ＭＳ 明朝" w:hAnsi="ＭＳ 明朝"/>
                <w:color w:val="000000"/>
                <w:sz w:val="20"/>
                <w:szCs w:val="20"/>
              </w:rPr>
            </w:pPr>
            <w:r w:rsidRPr="001A113F">
              <w:rPr>
                <w:rFonts w:ascii="ＭＳ 明朝" w:hAnsi="ＭＳ 明朝" w:hint="eastAsia"/>
                <w:color w:val="000000"/>
                <w:sz w:val="20"/>
                <w:szCs w:val="20"/>
              </w:rPr>
              <w:t>ア</w:t>
            </w:r>
            <w:r w:rsidR="003A65A3" w:rsidRPr="001A113F">
              <w:rPr>
                <w:rFonts w:ascii="ＭＳ 明朝" w:hAnsi="ＭＳ 明朝" w:hint="eastAsia"/>
                <w:color w:val="000000"/>
                <w:sz w:val="20"/>
                <w:szCs w:val="20"/>
              </w:rPr>
              <w:t>・</w:t>
            </w:r>
            <w:r w:rsidRPr="001A113F">
              <w:rPr>
                <w:rFonts w:ascii="ＭＳ 明朝" w:hAnsi="ＭＳ 明朝" w:hint="eastAsia"/>
                <w:color w:val="000000"/>
                <w:sz w:val="20"/>
                <w:szCs w:val="20"/>
              </w:rPr>
              <w:t>生徒の満足度95％（H2</w:t>
            </w:r>
            <w:r w:rsidR="000E1186" w:rsidRPr="001A113F">
              <w:rPr>
                <w:rFonts w:ascii="ＭＳ 明朝" w:hAnsi="ＭＳ 明朝" w:hint="eastAsia"/>
                <w:color w:val="000000"/>
                <w:sz w:val="20"/>
                <w:szCs w:val="20"/>
              </w:rPr>
              <w:t>9</w:t>
            </w:r>
            <w:r w:rsidR="001A7406" w:rsidRPr="001A113F">
              <w:rPr>
                <w:rFonts w:ascii="ＭＳ 明朝" w:hAnsi="ＭＳ 明朝" w:hint="eastAsia"/>
                <w:color w:val="000000"/>
                <w:sz w:val="20"/>
                <w:szCs w:val="20"/>
              </w:rPr>
              <w:t xml:space="preserve"> </w:t>
            </w:r>
            <w:r w:rsidR="00F32EFC" w:rsidRPr="001A113F">
              <w:rPr>
                <w:rFonts w:ascii="ＭＳ 明朝" w:hAnsi="ＭＳ 明朝" w:hint="eastAsia"/>
                <w:color w:val="000000"/>
                <w:sz w:val="20"/>
                <w:szCs w:val="20"/>
              </w:rPr>
              <w:t>100</w:t>
            </w:r>
            <w:r w:rsidRPr="001A113F">
              <w:rPr>
                <w:rFonts w:ascii="ＭＳ 明朝" w:hAnsi="ＭＳ 明朝" w:hint="eastAsia"/>
                <w:color w:val="000000"/>
                <w:sz w:val="20"/>
                <w:szCs w:val="20"/>
              </w:rPr>
              <w:t>％</w:t>
            </w:r>
            <w:r w:rsidRPr="001A113F">
              <w:rPr>
                <w:rFonts w:ascii="ＭＳ 明朝" w:hAnsi="ＭＳ 明朝"/>
                <w:color w:val="000000"/>
                <w:sz w:val="20"/>
                <w:szCs w:val="20"/>
              </w:rPr>
              <w:t>）</w:t>
            </w:r>
          </w:p>
          <w:p w:rsidR="001D032E" w:rsidRPr="001A113F" w:rsidRDefault="00DF38CA" w:rsidP="001D032E">
            <w:pPr>
              <w:spacing w:line="320" w:lineRule="exact"/>
              <w:ind w:leftChars="100" w:left="210"/>
              <w:rPr>
                <w:rFonts w:ascii="ＭＳ 明朝" w:hAnsi="ＭＳ 明朝"/>
                <w:color w:val="000000"/>
                <w:sz w:val="20"/>
                <w:szCs w:val="20"/>
              </w:rPr>
            </w:pPr>
            <w:r w:rsidRPr="001A113F">
              <w:rPr>
                <w:rFonts w:ascii="ＭＳ 明朝" w:hAnsi="ＭＳ 明朝" w:hint="eastAsia"/>
                <w:color w:val="000000"/>
                <w:sz w:val="20"/>
                <w:szCs w:val="20"/>
              </w:rPr>
              <w:t>・生徒の満足度</w:t>
            </w:r>
            <w:r w:rsidR="001A7406" w:rsidRPr="001A113F">
              <w:rPr>
                <w:rFonts w:ascii="ＭＳ 明朝" w:hAnsi="ＭＳ 明朝" w:hint="eastAsia"/>
                <w:color w:val="000000"/>
                <w:sz w:val="20"/>
                <w:szCs w:val="20"/>
              </w:rPr>
              <w:t>95</w:t>
            </w:r>
            <w:r w:rsidRPr="001A113F">
              <w:rPr>
                <w:rFonts w:ascii="ＭＳ 明朝" w:hAnsi="ＭＳ 明朝" w:hint="eastAsia"/>
                <w:color w:val="000000"/>
                <w:sz w:val="20"/>
                <w:szCs w:val="20"/>
              </w:rPr>
              <w:t>％</w:t>
            </w:r>
            <w:r w:rsidR="001D032E" w:rsidRPr="001A113F">
              <w:rPr>
                <w:rFonts w:ascii="ＭＳ 明朝" w:hAnsi="ＭＳ 明朝" w:hint="eastAsia"/>
                <w:color w:val="000000"/>
                <w:sz w:val="20"/>
                <w:szCs w:val="20"/>
              </w:rPr>
              <w:t>(H2</w:t>
            </w:r>
            <w:r w:rsidR="000E1186" w:rsidRPr="001A113F">
              <w:rPr>
                <w:rFonts w:ascii="ＭＳ 明朝" w:hAnsi="ＭＳ 明朝" w:hint="eastAsia"/>
                <w:color w:val="000000"/>
                <w:sz w:val="20"/>
                <w:szCs w:val="20"/>
              </w:rPr>
              <w:t>9</w:t>
            </w:r>
            <w:r w:rsidR="001D032E" w:rsidRPr="001A113F">
              <w:rPr>
                <w:rFonts w:ascii="ＭＳ 明朝" w:hAnsi="ＭＳ 明朝" w:hint="eastAsia"/>
                <w:color w:val="000000"/>
                <w:sz w:val="20"/>
                <w:szCs w:val="20"/>
              </w:rPr>
              <w:t xml:space="preserve"> 100％)</w:t>
            </w:r>
          </w:p>
          <w:p w:rsidR="00322F06" w:rsidRPr="001A113F" w:rsidRDefault="00DF38CA" w:rsidP="001D032E">
            <w:pPr>
              <w:spacing w:line="320" w:lineRule="exact"/>
              <w:ind w:leftChars="100" w:left="210"/>
              <w:rPr>
                <w:rFonts w:ascii="ＭＳ 明朝" w:hAnsi="ＭＳ 明朝"/>
                <w:color w:val="000000"/>
                <w:sz w:val="20"/>
                <w:szCs w:val="20"/>
              </w:rPr>
            </w:pPr>
            <w:r w:rsidRPr="001A113F">
              <w:rPr>
                <w:rFonts w:ascii="ＭＳ 明朝" w:hAnsi="ＭＳ 明朝" w:hint="eastAsia"/>
                <w:color w:val="000000"/>
                <w:sz w:val="20"/>
                <w:szCs w:val="20"/>
              </w:rPr>
              <w:t>・</w:t>
            </w:r>
            <w:r w:rsidR="00726DDC" w:rsidRPr="001A113F">
              <w:rPr>
                <w:rFonts w:ascii="ＭＳ 明朝" w:hAnsi="ＭＳ 明朝" w:hint="eastAsia"/>
                <w:color w:val="000000"/>
                <w:sz w:val="20"/>
                <w:szCs w:val="20"/>
              </w:rPr>
              <w:t>英検</w:t>
            </w:r>
            <w:r w:rsidR="007A132D" w:rsidRPr="001A113F">
              <w:rPr>
                <w:rFonts w:ascii="ＭＳ 明朝" w:hAnsi="ＭＳ 明朝" w:hint="eastAsia"/>
                <w:color w:val="000000"/>
                <w:sz w:val="20"/>
                <w:szCs w:val="20"/>
              </w:rPr>
              <w:t xml:space="preserve">合格 </w:t>
            </w:r>
            <w:r w:rsidR="00726DDC" w:rsidRPr="001A113F">
              <w:rPr>
                <w:rFonts w:ascii="ＭＳ 明朝" w:hAnsi="ＭＳ 明朝" w:hint="eastAsia"/>
                <w:color w:val="000000"/>
                <w:sz w:val="20"/>
                <w:szCs w:val="20"/>
              </w:rPr>
              <w:t>３級</w:t>
            </w:r>
            <w:r w:rsidR="006B595E" w:rsidRPr="001A113F">
              <w:rPr>
                <w:rFonts w:ascii="ＭＳ 明朝" w:hAnsi="ＭＳ 明朝" w:hint="eastAsia"/>
                <w:color w:val="000000"/>
                <w:sz w:val="20"/>
                <w:szCs w:val="20"/>
              </w:rPr>
              <w:t>73</w:t>
            </w:r>
            <w:r w:rsidR="00726DDC" w:rsidRPr="001A113F">
              <w:rPr>
                <w:rFonts w:ascii="ＭＳ 明朝" w:hAnsi="ＭＳ 明朝" w:hint="eastAsia"/>
                <w:color w:val="000000"/>
                <w:sz w:val="20"/>
                <w:szCs w:val="20"/>
              </w:rPr>
              <w:t>％</w:t>
            </w:r>
            <w:r w:rsidR="007A132D" w:rsidRPr="001A113F">
              <w:rPr>
                <w:rFonts w:ascii="ＭＳ 明朝" w:hAnsi="ＭＳ 明朝" w:hint="eastAsia"/>
                <w:color w:val="000000"/>
                <w:sz w:val="20"/>
                <w:szCs w:val="20"/>
              </w:rPr>
              <w:t xml:space="preserve"> (</w:t>
            </w:r>
            <w:r w:rsidR="00726DDC" w:rsidRPr="001A113F">
              <w:rPr>
                <w:rFonts w:ascii="ＭＳ 明朝" w:hAnsi="ＭＳ 明朝" w:hint="eastAsia"/>
                <w:color w:val="000000"/>
                <w:sz w:val="20"/>
                <w:szCs w:val="20"/>
              </w:rPr>
              <w:t>H2</w:t>
            </w:r>
            <w:r w:rsidR="000E1186" w:rsidRPr="001A113F">
              <w:rPr>
                <w:rFonts w:ascii="ＭＳ 明朝" w:hAnsi="ＭＳ 明朝" w:hint="eastAsia"/>
                <w:color w:val="000000"/>
                <w:sz w:val="20"/>
                <w:szCs w:val="20"/>
              </w:rPr>
              <w:t>9 52</w:t>
            </w:r>
            <w:r w:rsidR="00322F06" w:rsidRPr="001A113F">
              <w:rPr>
                <w:rFonts w:ascii="ＭＳ 明朝" w:hAnsi="ＭＳ 明朝" w:hint="eastAsia"/>
                <w:color w:val="000000"/>
                <w:sz w:val="20"/>
                <w:szCs w:val="20"/>
              </w:rPr>
              <w:t>％</w:t>
            </w:r>
            <w:r w:rsidR="00322F06" w:rsidRPr="001A113F">
              <w:rPr>
                <w:rFonts w:ascii="ＭＳ 明朝" w:hAnsi="ＭＳ 明朝"/>
                <w:color w:val="000000"/>
                <w:sz w:val="20"/>
                <w:szCs w:val="20"/>
              </w:rPr>
              <w:t>）</w:t>
            </w:r>
          </w:p>
          <w:p w:rsidR="001A2AA7" w:rsidRPr="001A113F" w:rsidRDefault="003A65A3" w:rsidP="007A132D">
            <w:pPr>
              <w:spacing w:line="320" w:lineRule="exact"/>
              <w:jc w:val="right"/>
              <w:rPr>
                <w:rFonts w:ascii="ＭＳ 明朝" w:hAnsi="ＭＳ 明朝"/>
                <w:color w:val="000000"/>
                <w:sz w:val="20"/>
                <w:szCs w:val="20"/>
              </w:rPr>
            </w:pPr>
            <w:r w:rsidRPr="001A113F">
              <w:rPr>
                <w:rFonts w:ascii="ＭＳ 明朝" w:hAnsi="ＭＳ 明朝" w:hint="eastAsia"/>
                <w:color w:val="000000"/>
                <w:sz w:val="20"/>
                <w:szCs w:val="20"/>
              </w:rPr>
              <w:t>準</w:t>
            </w:r>
            <w:r w:rsidR="00DC62E2" w:rsidRPr="001A113F">
              <w:rPr>
                <w:rFonts w:ascii="ＭＳ 明朝" w:hAnsi="ＭＳ 明朝" w:hint="eastAsia"/>
                <w:color w:val="000000"/>
                <w:sz w:val="20"/>
                <w:szCs w:val="20"/>
              </w:rPr>
              <w:t>２</w:t>
            </w:r>
            <w:r w:rsidR="00726DDC" w:rsidRPr="001A113F">
              <w:rPr>
                <w:rFonts w:ascii="ＭＳ 明朝" w:hAnsi="ＭＳ 明朝" w:hint="eastAsia"/>
                <w:color w:val="000000"/>
                <w:sz w:val="20"/>
                <w:szCs w:val="20"/>
              </w:rPr>
              <w:t>級</w:t>
            </w:r>
            <w:r w:rsidR="006B595E" w:rsidRPr="001A113F">
              <w:rPr>
                <w:rFonts w:ascii="ＭＳ 明朝" w:hAnsi="ＭＳ 明朝" w:hint="eastAsia"/>
                <w:color w:val="000000"/>
                <w:sz w:val="20"/>
                <w:szCs w:val="20"/>
              </w:rPr>
              <w:t>40</w:t>
            </w:r>
            <w:r w:rsidR="004B7671" w:rsidRPr="001A113F">
              <w:rPr>
                <w:rFonts w:ascii="ＭＳ 明朝" w:hAnsi="ＭＳ 明朝" w:hint="eastAsia"/>
                <w:color w:val="000000"/>
                <w:sz w:val="20"/>
                <w:szCs w:val="20"/>
              </w:rPr>
              <w:t>％</w:t>
            </w:r>
            <w:r w:rsidR="007A132D" w:rsidRPr="001A113F">
              <w:rPr>
                <w:rFonts w:ascii="ＭＳ 明朝" w:hAnsi="ＭＳ 明朝" w:hint="eastAsia"/>
                <w:color w:val="000000"/>
                <w:sz w:val="20"/>
                <w:szCs w:val="20"/>
              </w:rPr>
              <w:t xml:space="preserve"> (</w:t>
            </w:r>
            <w:r w:rsidR="001A2AA7" w:rsidRPr="001A113F">
              <w:rPr>
                <w:rFonts w:ascii="ＭＳ 明朝" w:hAnsi="ＭＳ 明朝" w:hint="eastAsia"/>
                <w:color w:val="000000"/>
                <w:sz w:val="20"/>
                <w:szCs w:val="20"/>
              </w:rPr>
              <w:t>H</w:t>
            </w:r>
            <w:r w:rsidR="00BC75A6" w:rsidRPr="001A113F">
              <w:rPr>
                <w:rFonts w:ascii="ＭＳ 明朝" w:hAnsi="ＭＳ 明朝" w:hint="eastAsia"/>
                <w:color w:val="000000"/>
                <w:sz w:val="20"/>
                <w:szCs w:val="20"/>
              </w:rPr>
              <w:t>2</w:t>
            </w:r>
            <w:r w:rsidR="000E1186" w:rsidRPr="001A113F">
              <w:rPr>
                <w:rFonts w:ascii="ＭＳ 明朝" w:hAnsi="ＭＳ 明朝" w:hint="eastAsia"/>
                <w:color w:val="000000"/>
                <w:sz w:val="20"/>
                <w:szCs w:val="20"/>
              </w:rPr>
              <w:t>9</w:t>
            </w:r>
            <w:r w:rsidR="003D748F" w:rsidRPr="001A113F">
              <w:rPr>
                <w:rFonts w:ascii="ＭＳ 明朝" w:hAnsi="ＭＳ 明朝" w:hint="eastAsia"/>
                <w:color w:val="000000"/>
                <w:sz w:val="20"/>
                <w:szCs w:val="20"/>
              </w:rPr>
              <w:t xml:space="preserve"> </w:t>
            </w:r>
            <w:r w:rsidR="000E1186" w:rsidRPr="001A113F">
              <w:rPr>
                <w:rFonts w:ascii="ＭＳ 明朝" w:hAnsi="ＭＳ 明朝" w:hint="eastAsia"/>
                <w:color w:val="000000"/>
                <w:sz w:val="20"/>
                <w:szCs w:val="20"/>
              </w:rPr>
              <w:t>35</w:t>
            </w:r>
            <w:r w:rsidR="00322F06" w:rsidRPr="001A113F">
              <w:rPr>
                <w:rFonts w:ascii="ＭＳ 明朝" w:hAnsi="ＭＳ 明朝" w:hint="eastAsia"/>
                <w:color w:val="000000"/>
                <w:sz w:val="20"/>
                <w:szCs w:val="20"/>
              </w:rPr>
              <w:t>％)</w:t>
            </w:r>
          </w:p>
          <w:p w:rsidR="00726DDC" w:rsidRPr="001A113F" w:rsidRDefault="00726DDC" w:rsidP="007A132D">
            <w:pPr>
              <w:spacing w:line="320" w:lineRule="exact"/>
              <w:ind w:left="400" w:hangingChars="200" w:hanging="400"/>
              <w:jc w:val="right"/>
              <w:rPr>
                <w:rFonts w:ascii="ＭＳ 明朝" w:hAnsi="ＭＳ 明朝"/>
                <w:color w:val="000000"/>
                <w:sz w:val="20"/>
                <w:szCs w:val="20"/>
              </w:rPr>
            </w:pPr>
            <w:r w:rsidRPr="001A113F">
              <w:rPr>
                <w:rFonts w:ascii="ＭＳ 明朝" w:hAnsi="ＭＳ 明朝" w:hint="eastAsia"/>
                <w:color w:val="000000"/>
                <w:sz w:val="20"/>
                <w:szCs w:val="20"/>
              </w:rPr>
              <w:t xml:space="preserve">　</w:t>
            </w:r>
            <w:r w:rsidR="00570969" w:rsidRPr="001A113F">
              <w:rPr>
                <w:rFonts w:ascii="ＭＳ 明朝" w:hAnsi="ＭＳ 明朝" w:hint="eastAsia"/>
                <w:color w:val="000000"/>
                <w:sz w:val="20"/>
                <w:szCs w:val="20"/>
              </w:rPr>
              <w:t xml:space="preserve">  </w:t>
            </w:r>
            <w:r w:rsidR="00A01EF1" w:rsidRPr="001A113F">
              <w:rPr>
                <w:rFonts w:ascii="ＭＳ 明朝" w:hAnsi="ＭＳ 明朝" w:hint="eastAsia"/>
                <w:color w:val="000000"/>
                <w:sz w:val="20"/>
                <w:szCs w:val="20"/>
              </w:rPr>
              <w:t xml:space="preserve">　　</w:t>
            </w:r>
            <w:r w:rsidR="007A132D" w:rsidRPr="001A113F">
              <w:rPr>
                <w:rFonts w:ascii="ＭＳ 明朝" w:hAnsi="ＭＳ 明朝" w:hint="eastAsia"/>
                <w:color w:val="000000"/>
                <w:sz w:val="20"/>
                <w:szCs w:val="20"/>
              </w:rPr>
              <w:t xml:space="preserve">　　</w:t>
            </w:r>
            <w:r w:rsidRPr="001A113F">
              <w:rPr>
                <w:rFonts w:ascii="ＭＳ 明朝" w:hAnsi="ＭＳ 明朝" w:hint="eastAsia"/>
                <w:color w:val="000000"/>
                <w:sz w:val="20"/>
                <w:szCs w:val="20"/>
              </w:rPr>
              <w:t>２級</w:t>
            </w:r>
            <w:r w:rsidR="006B595E" w:rsidRPr="001A113F">
              <w:rPr>
                <w:rFonts w:ascii="ＭＳ 明朝" w:hAnsi="ＭＳ 明朝" w:hint="eastAsia"/>
                <w:color w:val="000000"/>
                <w:sz w:val="20"/>
                <w:szCs w:val="20"/>
              </w:rPr>
              <w:t>5</w:t>
            </w:r>
            <w:r w:rsidRPr="001A113F">
              <w:rPr>
                <w:rFonts w:ascii="ＭＳ 明朝" w:hAnsi="ＭＳ 明朝" w:hint="eastAsia"/>
                <w:color w:val="000000"/>
                <w:sz w:val="20"/>
                <w:szCs w:val="20"/>
              </w:rPr>
              <w:t>名</w:t>
            </w:r>
            <w:r w:rsidR="007A132D" w:rsidRPr="001A113F">
              <w:rPr>
                <w:rFonts w:ascii="ＭＳ 明朝" w:hAnsi="ＭＳ 明朝" w:hint="eastAsia"/>
                <w:color w:val="000000"/>
                <w:sz w:val="20"/>
                <w:szCs w:val="20"/>
              </w:rPr>
              <w:t xml:space="preserve"> </w:t>
            </w:r>
            <w:r w:rsidR="00EA2264" w:rsidRPr="001A113F">
              <w:rPr>
                <w:rFonts w:ascii="ＭＳ 明朝" w:hAnsi="ＭＳ 明朝" w:hint="eastAsia"/>
                <w:color w:val="000000"/>
                <w:sz w:val="20"/>
                <w:szCs w:val="20"/>
              </w:rPr>
              <w:t>(</w:t>
            </w:r>
            <w:r w:rsidRPr="001A113F">
              <w:rPr>
                <w:rFonts w:ascii="ＭＳ 明朝" w:hAnsi="ＭＳ 明朝" w:hint="eastAsia"/>
                <w:color w:val="000000"/>
                <w:sz w:val="20"/>
                <w:szCs w:val="20"/>
              </w:rPr>
              <w:t>H2</w:t>
            </w:r>
            <w:r w:rsidR="000E1186" w:rsidRPr="001A113F">
              <w:rPr>
                <w:rFonts w:ascii="ＭＳ 明朝" w:hAnsi="ＭＳ 明朝" w:hint="eastAsia"/>
                <w:color w:val="000000"/>
                <w:sz w:val="20"/>
                <w:szCs w:val="20"/>
              </w:rPr>
              <w:t>9</w:t>
            </w:r>
            <w:r w:rsidR="003D748F" w:rsidRPr="001A113F">
              <w:rPr>
                <w:rFonts w:ascii="ＭＳ 明朝" w:hAnsi="ＭＳ 明朝" w:hint="eastAsia"/>
                <w:color w:val="000000"/>
                <w:sz w:val="20"/>
                <w:szCs w:val="20"/>
              </w:rPr>
              <w:t xml:space="preserve"> </w:t>
            </w:r>
            <w:r w:rsidR="006B595E" w:rsidRPr="001A113F">
              <w:rPr>
                <w:rFonts w:ascii="ＭＳ 明朝" w:hAnsi="ＭＳ 明朝" w:hint="eastAsia"/>
                <w:color w:val="000000"/>
                <w:sz w:val="20"/>
                <w:szCs w:val="20"/>
              </w:rPr>
              <w:t>5</w:t>
            </w:r>
            <w:r w:rsidRPr="001A113F">
              <w:rPr>
                <w:rFonts w:ascii="ＭＳ 明朝" w:hAnsi="ＭＳ 明朝" w:hint="eastAsia"/>
                <w:color w:val="000000"/>
                <w:sz w:val="20"/>
                <w:szCs w:val="20"/>
              </w:rPr>
              <w:t>名</w:t>
            </w:r>
            <w:r w:rsidR="007A132D" w:rsidRPr="001A113F">
              <w:rPr>
                <w:rFonts w:ascii="ＭＳ 明朝" w:hAnsi="ＭＳ 明朝" w:hint="eastAsia"/>
                <w:color w:val="000000"/>
                <w:sz w:val="20"/>
                <w:szCs w:val="20"/>
              </w:rPr>
              <w:t>)</w:t>
            </w:r>
          </w:p>
          <w:p w:rsidR="00570969" w:rsidRPr="001A113F" w:rsidRDefault="00570969" w:rsidP="004B7671">
            <w:pPr>
              <w:spacing w:line="320" w:lineRule="exact"/>
              <w:ind w:left="400" w:hangingChars="200" w:hanging="400"/>
              <w:rPr>
                <w:rFonts w:ascii="ＭＳ 明朝" w:hAnsi="ＭＳ 明朝"/>
                <w:color w:val="000000"/>
                <w:sz w:val="20"/>
                <w:szCs w:val="20"/>
              </w:rPr>
            </w:pPr>
            <w:r w:rsidRPr="001A113F">
              <w:rPr>
                <w:rFonts w:ascii="ＭＳ 明朝" w:hAnsi="ＭＳ 明朝" w:hint="eastAsia"/>
                <w:color w:val="000000"/>
                <w:sz w:val="20"/>
                <w:szCs w:val="20"/>
              </w:rPr>
              <w:t xml:space="preserve">　・生徒の満足度</w:t>
            </w:r>
            <w:r w:rsidR="001C4B02" w:rsidRPr="001A113F">
              <w:rPr>
                <w:rFonts w:ascii="ＭＳ 明朝" w:hAnsi="ＭＳ 明朝" w:hint="eastAsia"/>
                <w:color w:val="000000"/>
                <w:sz w:val="20"/>
                <w:szCs w:val="20"/>
              </w:rPr>
              <w:t>80</w:t>
            </w:r>
            <w:r w:rsidRPr="001A113F">
              <w:rPr>
                <w:rFonts w:ascii="ＭＳ 明朝" w:hAnsi="ＭＳ 明朝" w:hint="eastAsia"/>
                <w:color w:val="000000"/>
                <w:sz w:val="20"/>
                <w:szCs w:val="20"/>
              </w:rPr>
              <w:t>％</w:t>
            </w:r>
            <w:r w:rsidR="000D08A2" w:rsidRPr="001A113F">
              <w:rPr>
                <w:rFonts w:ascii="ＭＳ 明朝" w:hAnsi="ＭＳ 明朝" w:hint="eastAsia"/>
                <w:color w:val="000000"/>
                <w:sz w:val="20"/>
                <w:szCs w:val="20"/>
              </w:rPr>
              <w:t>（H2</w:t>
            </w:r>
            <w:r w:rsidR="000E1186" w:rsidRPr="001A113F">
              <w:rPr>
                <w:rFonts w:ascii="ＭＳ 明朝" w:hAnsi="ＭＳ 明朝" w:hint="eastAsia"/>
                <w:color w:val="000000"/>
                <w:sz w:val="20"/>
                <w:szCs w:val="20"/>
              </w:rPr>
              <w:t>9</w:t>
            </w:r>
            <w:r w:rsidR="000D08A2" w:rsidRPr="001A113F">
              <w:rPr>
                <w:rFonts w:ascii="ＭＳ 明朝" w:hAnsi="ＭＳ 明朝" w:hint="eastAsia"/>
                <w:color w:val="000000"/>
                <w:sz w:val="20"/>
                <w:szCs w:val="20"/>
              </w:rPr>
              <w:t xml:space="preserve"> </w:t>
            </w:r>
            <w:r w:rsidR="00367FAC" w:rsidRPr="001A113F">
              <w:rPr>
                <w:rFonts w:ascii="ＭＳ 明朝" w:hAnsi="ＭＳ 明朝" w:hint="eastAsia"/>
                <w:color w:val="000000"/>
                <w:sz w:val="20"/>
                <w:szCs w:val="20"/>
              </w:rPr>
              <w:t>95</w:t>
            </w:r>
            <w:r w:rsidR="000D08A2" w:rsidRPr="001A113F">
              <w:rPr>
                <w:rFonts w:ascii="ＭＳ 明朝" w:hAnsi="ＭＳ 明朝" w:hint="eastAsia"/>
                <w:color w:val="000000"/>
                <w:sz w:val="20"/>
                <w:szCs w:val="20"/>
              </w:rPr>
              <w:t>％</w:t>
            </w:r>
            <w:r w:rsidR="000D08A2" w:rsidRPr="001A113F">
              <w:rPr>
                <w:rFonts w:ascii="ＭＳ 明朝" w:hAnsi="ＭＳ 明朝"/>
                <w:color w:val="000000"/>
                <w:sz w:val="20"/>
                <w:szCs w:val="20"/>
              </w:rPr>
              <w:t>）</w:t>
            </w:r>
          </w:p>
          <w:p w:rsidR="0009568D" w:rsidRPr="001A113F" w:rsidRDefault="0009568D" w:rsidP="004B7671">
            <w:pPr>
              <w:spacing w:line="320" w:lineRule="exact"/>
              <w:ind w:left="400" w:hangingChars="200" w:hanging="400"/>
              <w:rPr>
                <w:rFonts w:ascii="ＭＳ 明朝" w:hAnsi="ＭＳ 明朝"/>
                <w:color w:val="000000"/>
                <w:sz w:val="20"/>
                <w:szCs w:val="20"/>
              </w:rPr>
            </w:pPr>
            <w:r w:rsidRPr="001A113F">
              <w:rPr>
                <w:rFonts w:ascii="ＭＳ 明朝" w:hAnsi="ＭＳ 明朝" w:hint="eastAsia"/>
                <w:color w:val="000000"/>
                <w:sz w:val="20"/>
                <w:szCs w:val="20"/>
              </w:rPr>
              <w:t>イ</w:t>
            </w:r>
            <w:r w:rsidR="003A65A3" w:rsidRPr="001A113F">
              <w:rPr>
                <w:rFonts w:ascii="ＭＳ 明朝" w:hAnsi="ＭＳ 明朝" w:hint="eastAsia"/>
                <w:color w:val="000000"/>
                <w:sz w:val="20"/>
                <w:szCs w:val="20"/>
              </w:rPr>
              <w:t>・</w:t>
            </w:r>
            <w:r w:rsidR="001A7406" w:rsidRPr="001A113F">
              <w:rPr>
                <w:rFonts w:ascii="ＭＳ 明朝" w:hAnsi="ＭＳ 明朝" w:hint="eastAsia"/>
                <w:color w:val="000000"/>
                <w:sz w:val="20"/>
                <w:szCs w:val="20"/>
              </w:rPr>
              <w:t>生徒の</w:t>
            </w:r>
            <w:r w:rsidR="004B7671" w:rsidRPr="001A113F">
              <w:rPr>
                <w:rFonts w:ascii="ＭＳ 明朝" w:hAnsi="ＭＳ 明朝" w:hint="eastAsia"/>
                <w:color w:val="000000"/>
                <w:sz w:val="20"/>
                <w:szCs w:val="20"/>
              </w:rPr>
              <w:t>満足度</w:t>
            </w:r>
            <w:r w:rsidR="002503DC" w:rsidRPr="001A113F">
              <w:rPr>
                <w:rFonts w:ascii="ＭＳ 明朝" w:hAnsi="ＭＳ 明朝" w:hint="eastAsia"/>
                <w:color w:val="000000"/>
                <w:sz w:val="20"/>
                <w:szCs w:val="20"/>
              </w:rPr>
              <w:t>90</w:t>
            </w:r>
            <w:r w:rsidR="004B7671" w:rsidRPr="001A113F">
              <w:rPr>
                <w:rFonts w:ascii="ＭＳ 明朝" w:hAnsi="ＭＳ 明朝" w:hint="eastAsia"/>
                <w:color w:val="000000"/>
                <w:sz w:val="20"/>
                <w:szCs w:val="20"/>
              </w:rPr>
              <w:t>％</w:t>
            </w:r>
            <w:r w:rsidR="00FD3AF9" w:rsidRPr="001A113F">
              <w:rPr>
                <w:rFonts w:ascii="ＭＳ 明朝" w:hAnsi="ＭＳ 明朝" w:hint="eastAsia"/>
                <w:color w:val="000000"/>
                <w:sz w:val="20"/>
                <w:szCs w:val="20"/>
              </w:rPr>
              <w:t>(H2</w:t>
            </w:r>
            <w:r w:rsidR="000E1186" w:rsidRPr="001A113F">
              <w:rPr>
                <w:rFonts w:ascii="ＭＳ 明朝" w:hAnsi="ＭＳ 明朝" w:hint="eastAsia"/>
                <w:color w:val="000000"/>
                <w:sz w:val="20"/>
                <w:szCs w:val="20"/>
              </w:rPr>
              <w:t>9</w:t>
            </w:r>
            <w:r w:rsidR="00EA2264" w:rsidRPr="001A113F">
              <w:rPr>
                <w:rFonts w:ascii="ＭＳ 明朝" w:hAnsi="ＭＳ 明朝" w:hint="eastAsia"/>
                <w:color w:val="000000"/>
                <w:sz w:val="20"/>
                <w:szCs w:val="20"/>
              </w:rPr>
              <w:t xml:space="preserve"> </w:t>
            </w:r>
            <w:r w:rsidR="00A01EF1" w:rsidRPr="001A113F">
              <w:rPr>
                <w:rFonts w:ascii="ＭＳ 明朝" w:hAnsi="ＭＳ 明朝" w:hint="eastAsia"/>
                <w:color w:val="000000"/>
                <w:sz w:val="20"/>
                <w:szCs w:val="20"/>
              </w:rPr>
              <w:t>9</w:t>
            </w:r>
            <w:r w:rsidR="00CB7CF2" w:rsidRPr="001A113F">
              <w:rPr>
                <w:rFonts w:ascii="ＭＳ 明朝" w:hAnsi="ＭＳ 明朝" w:hint="eastAsia"/>
                <w:color w:val="000000"/>
                <w:sz w:val="20"/>
                <w:szCs w:val="20"/>
              </w:rPr>
              <w:t>5</w:t>
            </w:r>
            <w:r w:rsidR="001A7406" w:rsidRPr="001A113F">
              <w:rPr>
                <w:rFonts w:ascii="ＭＳ 明朝" w:hAnsi="ＭＳ 明朝" w:hint="eastAsia"/>
                <w:color w:val="000000"/>
                <w:sz w:val="20"/>
                <w:szCs w:val="20"/>
              </w:rPr>
              <w:t>％</w:t>
            </w:r>
            <w:r w:rsidR="00F07554" w:rsidRPr="001A113F">
              <w:rPr>
                <w:rFonts w:ascii="ＭＳ 明朝" w:hAnsi="ＭＳ 明朝" w:hint="eastAsia"/>
                <w:color w:val="000000"/>
                <w:sz w:val="20"/>
                <w:szCs w:val="20"/>
              </w:rPr>
              <w:t>)</w:t>
            </w:r>
          </w:p>
          <w:p w:rsidR="00AD180B" w:rsidRPr="001A113F" w:rsidRDefault="00AD180B" w:rsidP="008F33FC">
            <w:pPr>
              <w:spacing w:line="320" w:lineRule="exact"/>
              <w:ind w:leftChars="100" w:left="410" w:hangingChars="100" w:hanging="200"/>
              <w:jc w:val="left"/>
              <w:rPr>
                <w:rFonts w:ascii="ＭＳ 明朝" w:hAnsi="ＭＳ 明朝"/>
                <w:color w:val="000000"/>
                <w:sz w:val="20"/>
                <w:szCs w:val="20"/>
              </w:rPr>
            </w:pPr>
            <w:r w:rsidRPr="001A113F">
              <w:rPr>
                <w:rFonts w:ascii="ＭＳ 明朝" w:hAnsi="ＭＳ 明朝" w:hint="eastAsia"/>
                <w:color w:val="000000"/>
                <w:sz w:val="20"/>
                <w:szCs w:val="20"/>
              </w:rPr>
              <w:t>・</w:t>
            </w:r>
            <w:r w:rsidR="00EA2264" w:rsidRPr="001A113F">
              <w:rPr>
                <w:rFonts w:ascii="ＭＳ 明朝" w:hAnsi="ＭＳ 明朝" w:hint="eastAsia"/>
                <w:color w:val="000000"/>
                <w:sz w:val="20"/>
                <w:szCs w:val="20"/>
              </w:rPr>
              <w:t>生徒</w:t>
            </w:r>
            <w:r w:rsidR="001A7406" w:rsidRPr="001A113F">
              <w:rPr>
                <w:rFonts w:ascii="ＭＳ 明朝" w:hAnsi="ＭＳ 明朝" w:hint="eastAsia"/>
                <w:color w:val="000000"/>
                <w:sz w:val="20"/>
                <w:szCs w:val="20"/>
              </w:rPr>
              <w:t>の</w:t>
            </w:r>
            <w:r w:rsidR="000D5B6D" w:rsidRPr="001A113F">
              <w:rPr>
                <w:rFonts w:ascii="ＭＳ 明朝" w:hAnsi="ＭＳ 明朝" w:hint="eastAsia"/>
                <w:color w:val="000000"/>
                <w:sz w:val="20"/>
                <w:szCs w:val="20"/>
              </w:rPr>
              <w:t>満足度</w:t>
            </w:r>
            <w:r w:rsidR="001A7406" w:rsidRPr="001A113F">
              <w:rPr>
                <w:rFonts w:ascii="ＭＳ 明朝" w:hAnsi="ＭＳ 明朝" w:hint="eastAsia"/>
                <w:color w:val="000000"/>
                <w:sz w:val="20"/>
                <w:szCs w:val="20"/>
              </w:rPr>
              <w:t>9</w:t>
            </w:r>
            <w:r w:rsidRPr="001A113F">
              <w:rPr>
                <w:rFonts w:ascii="ＭＳ 明朝" w:hAnsi="ＭＳ 明朝" w:hint="eastAsia"/>
                <w:color w:val="000000"/>
                <w:sz w:val="20"/>
                <w:szCs w:val="20"/>
              </w:rPr>
              <w:t>0</w:t>
            </w:r>
            <w:r w:rsidR="004B7671" w:rsidRPr="001A113F">
              <w:rPr>
                <w:rFonts w:ascii="ＭＳ 明朝" w:hAnsi="ＭＳ 明朝" w:hint="eastAsia"/>
                <w:color w:val="000000"/>
                <w:sz w:val="20"/>
                <w:szCs w:val="20"/>
              </w:rPr>
              <w:t>％(H2</w:t>
            </w:r>
            <w:r w:rsidR="000E1186" w:rsidRPr="001A113F">
              <w:rPr>
                <w:rFonts w:ascii="ＭＳ 明朝" w:hAnsi="ＭＳ 明朝" w:hint="eastAsia"/>
                <w:color w:val="000000"/>
                <w:sz w:val="20"/>
                <w:szCs w:val="20"/>
              </w:rPr>
              <w:t>9</w:t>
            </w:r>
            <w:r w:rsidR="001A7406" w:rsidRPr="001A113F">
              <w:rPr>
                <w:rFonts w:ascii="ＭＳ 明朝" w:hAnsi="ＭＳ 明朝" w:hint="eastAsia"/>
                <w:color w:val="000000"/>
                <w:sz w:val="20"/>
                <w:szCs w:val="20"/>
              </w:rPr>
              <w:t xml:space="preserve"> </w:t>
            </w:r>
            <w:r w:rsidR="00A01EF1" w:rsidRPr="001A113F">
              <w:rPr>
                <w:rFonts w:ascii="ＭＳ 明朝" w:hAnsi="ＭＳ 明朝" w:hint="eastAsia"/>
                <w:color w:val="000000"/>
                <w:sz w:val="20"/>
                <w:szCs w:val="20"/>
              </w:rPr>
              <w:t>100</w:t>
            </w:r>
            <w:r w:rsidR="001A7406" w:rsidRPr="001A113F">
              <w:rPr>
                <w:rFonts w:ascii="ＭＳ 明朝" w:hAnsi="ＭＳ 明朝" w:hint="eastAsia"/>
                <w:color w:val="000000"/>
                <w:sz w:val="20"/>
                <w:szCs w:val="20"/>
              </w:rPr>
              <w:t>％</w:t>
            </w:r>
            <w:r w:rsidR="004B7671" w:rsidRPr="001A113F">
              <w:rPr>
                <w:rFonts w:ascii="ＭＳ 明朝" w:hAnsi="ＭＳ 明朝" w:hint="eastAsia"/>
                <w:color w:val="000000"/>
                <w:sz w:val="20"/>
                <w:szCs w:val="20"/>
              </w:rPr>
              <w:t>)</w:t>
            </w:r>
          </w:p>
          <w:p w:rsidR="00BD7BAC" w:rsidRPr="001A113F" w:rsidRDefault="00AD180B" w:rsidP="000D08A2">
            <w:pPr>
              <w:spacing w:line="320" w:lineRule="exact"/>
              <w:ind w:leftChars="100" w:left="410" w:hangingChars="100" w:hanging="200"/>
              <w:jc w:val="left"/>
              <w:rPr>
                <w:rFonts w:ascii="ＭＳ 明朝" w:hAnsi="ＭＳ 明朝"/>
                <w:color w:val="000000"/>
                <w:sz w:val="20"/>
                <w:szCs w:val="20"/>
              </w:rPr>
            </w:pPr>
            <w:r w:rsidRPr="001A113F">
              <w:rPr>
                <w:rFonts w:ascii="ＭＳ 明朝" w:hAnsi="ＭＳ 明朝" w:hint="eastAsia"/>
                <w:color w:val="000000"/>
                <w:sz w:val="20"/>
                <w:szCs w:val="20"/>
              </w:rPr>
              <w:t>・理系</w:t>
            </w:r>
            <w:r w:rsidR="004B7671" w:rsidRPr="001A113F">
              <w:rPr>
                <w:rFonts w:ascii="ＭＳ 明朝" w:hAnsi="ＭＳ 明朝" w:hint="eastAsia"/>
                <w:color w:val="000000"/>
                <w:sz w:val="20"/>
                <w:szCs w:val="20"/>
              </w:rPr>
              <w:t>の進路</w:t>
            </w:r>
            <w:r w:rsidR="00F07554" w:rsidRPr="001A113F">
              <w:rPr>
                <w:rFonts w:ascii="ＭＳ 明朝" w:hAnsi="ＭＳ 明朝" w:hint="eastAsia"/>
                <w:color w:val="000000"/>
                <w:sz w:val="20"/>
                <w:szCs w:val="20"/>
              </w:rPr>
              <w:t>達成</w:t>
            </w:r>
            <w:r w:rsidR="001C4B02" w:rsidRPr="001A113F">
              <w:rPr>
                <w:rFonts w:ascii="ＭＳ 明朝" w:hAnsi="ＭＳ 明朝" w:hint="eastAsia"/>
                <w:color w:val="000000"/>
                <w:sz w:val="20"/>
                <w:szCs w:val="20"/>
              </w:rPr>
              <w:t>70</w:t>
            </w:r>
            <w:r w:rsidR="004B7671" w:rsidRPr="001A113F">
              <w:rPr>
                <w:rFonts w:ascii="ＭＳ 明朝" w:hAnsi="ＭＳ 明朝" w:hint="eastAsia"/>
                <w:color w:val="000000"/>
                <w:sz w:val="20"/>
                <w:szCs w:val="20"/>
              </w:rPr>
              <w:t>％</w:t>
            </w:r>
            <w:r w:rsidR="00FD3AF9" w:rsidRPr="001A113F">
              <w:rPr>
                <w:rFonts w:ascii="ＭＳ 明朝" w:hAnsi="ＭＳ 明朝" w:hint="eastAsia"/>
                <w:color w:val="000000"/>
                <w:sz w:val="20"/>
                <w:szCs w:val="20"/>
              </w:rPr>
              <w:t>(H2</w:t>
            </w:r>
            <w:r w:rsidR="000E1186" w:rsidRPr="001A113F">
              <w:rPr>
                <w:rFonts w:ascii="ＭＳ 明朝" w:hAnsi="ＭＳ 明朝" w:hint="eastAsia"/>
                <w:color w:val="000000"/>
                <w:sz w:val="20"/>
                <w:szCs w:val="20"/>
              </w:rPr>
              <w:t>9</w:t>
            </w:r>
            <w:r w:rsidR="001A7406" w:rsidRPr="001A113F">
              <w:rPr>
                <w:rFonts w:ascii="ＭＳ 明朝" w:hAnsi="ＭＳ 明朝" w:hint="eastAsia"/>
                <w:color w:val="000000"/>
                <w:sz w:val="20"/>
                <w:szCs w:val="20"/>
              </w:rPr>
              <w:t xml:space="preserve"> </w:t>
            </w:r>
            <w:r w:rsidR="000E1186" w:rsidRPr="001A113F">
              <w:rPr>
                <w:rFonts w:ascii="ＭＳ 明朝" w:hAnsi="ＭＳ 明朝" w:hint="eastAsia"/>
                <w:color w:val="000000"/>
                <w:sz w:val="20"/>
                <w:szCs w:val="20"/>
              </w:rPr>
              <w:t>57</w:t>
            </w:r>
            <w:r w:rsidR="00C82959" w:rsidRPr="001A113F">
              <w:rPr>
                <w:rFonts w:ascii="ＭＳ 明朝" w:hAnsi="ＭＳ 明朝" w:hint="eastAsia"/>
                <w:color w:val="000000"/>
                <w:sz w:val="20"/>
                <w:szCs w:val="20"/>
              </w:rPr>
              <w:t>％</w:t>
            </w:r>
            <w:r w:rsidR="00FD3AF9" w:rsidRPr="001A113F">
              <w:rPr>
                <w:rFonts w:ascii="ＭＳ 明朝" w:hAnsi="ＭＳ 明朝" w:hint="eastAsia"/>
                <w:color w:val="000000"/>
                <w:sz w:val="20"/>
                <w:szCs w:val="20"/>
              </w:rPr>
              <w:t>)</w:t>
            </w:r>
          </w:p>
          <w:p w:rsidR="00D213F5" w:rsidRPr="001A113F" w:rsidRDefault="008F33FC" w:rsidP="00E30CEC">
            <w:pPr>
              <w:spacing w:line="320" w:lineRule="exact"/>
              <w:ind w:left="400" w:right="400" w:hangingChars="200" w:hanging="400"/>
              <w:rPr>
                <w:rFonts w:ascii="ＭＳ 明朝" w:hAnsi="ＭＳ 明朝"/>
                <w:color w:val="000000"/>
                <w:sz w:val="20"/>
                <w:szCs w:val="20"/>
              </w:rPr>
            </w:pPr>
            <w:r w:rsidRPr="001A113F">
              <w:rPr>
                <w:rFonts w:ascii="ＭＳ 明朝" w:hAnsi="ＭＳ 明朝" w:hint="eastAsia"/>
                <w:color w:val="000000"/>
                <w:sz w:val="20"/>
                <w:szCs w:val="20"/>
              </w:rPr>
              <w:t>ウ</w:t>
            </w:r>
            <w:r w:rsidR="0050514D" w:rsidRPr="001A113F">
              <w:rPr>
                <w:rFonts w:ascii="ＭＳ 明朝" w:hAnsi="ＭＳ 明朝" w:hint="eastAsia"/>
                <w:color w:val="000000"/>
                <w:sz w:val="20"/>
                <w:szCs w:val="20"/>
              </w:rPr>
              <w:t>・</w:t>
            </w:r>
            <w:r w:rsidR="00E30CEC" w:rsidRPr="001A113F">
              <w:rPr>
                <w:rFonts w:ascii="ＭＳ 明朝" w:hAnsi="ＭＳ 明朝" w:hint="eastAsia"/>
                <w:color w:val="000000"/>
                <w:sz w:val="20"/>
                <w:szCs w:val="20"/>
              </w:rPr>
              <w:t>生徒満足度</w:t>
            </w:r>
            <w:r w:rsidR="00EA2264" w:rsidRPr="001A113F">
              <w:rPr>
                <w:rFonts w:ascii="ＭＳ 明朝" w:hAnsi="ＭＳ 明朝" w:hint="eastAsia"/>
                <w:color w:val="000000"/>
                <w:sz w:val="20"/>
                <w:szCs w:val="20"/>
              </w:rPr>
              <w:t xml:space="preserve"> </w:t>
            </w:r>
            <w:r w:rsidR="00E30CEC" w:rsidRPr="001A113F">
              <w:rPr>
                <w:rFonts w:ascii="ＭＳ 明朝" w:hAnsi="ＭＳ 明朝" w:hint="eastAsia"/>
                <w:color w:val="000000"/>
                <w:sz w:val="20"/>
                <w:szCs w:val="20"/>
              </w:rPr>
              <w:t>80</w:t>
            </w:r>
            <w:r w:rsidRPr="001A113F">
              <w:rPr>
                <w:rFonts w:ascii="ＭＳ 明朝" w:hAnsi="ＭＳ 明朝" w:hint="eastAsia"/>
                <w:color w:val="000000"/>
                <w:sz w:val="20"/>
                <w:szCs w:val="20"/>
              </w:rPr>
              <w:t>％</w:t>
            </w:r>
          </w:p>
        </w:tc>
        <w:tc>
          <w:tcPr>
            <w:tcW w:w="3419" w:type="dxa"/>
            <w:tcBorders>
              <w:left w:val="dashed" w:sz="4" w:space="0" w:color="auto"/>
              <w:right w:val="single" w:sz="4" w:space="0" w:color="auto"/>
            </w:tcBorders>
            <w:shd w:val="clear" w:color="auto" w:fill="auto"/>
          </w:tcPr>
          <w:p w:rsidR="00C83ABF" w:rsidRPr="001A113F" w:rsidRDefault="001B217B" w:rsidP="00B70443">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（１）</w:t>
            </w:r>
          </w:p>
          <w:p w:rsidR="00C83ABF" w:rsidRPr="001A113F" w:rsidRDefault="001B217B" w:rsidP="00B70443">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ア・</w:t>
            </w:r>
            <w:r w:rsidR="00B403E7" w:rsidRPr="001A113F">
              <w:rPr>
                <w:rFonts w:ascii="ＭＳ 明朝" w:hAnsi="ＭＳ 明朝" w:hint="eastAsia"/>
                <w:color w:val="000000"/>
                <w:sz w:val="20"/>
                <w:szCs w:val="20"/>
              </w:rPr>
              <w:t>研究授業の実施（</w:t>
            </w:r>
            <w:r w:rsidR="008E0648" w:rsidRPr="001A113F">
              <w:rPr>
                <w:rFonts w:ascii="ＭＳ 明朝" w:hAnsi="ＭＳ 明朝" w:hint="eastAsia"/>
                <w:color w:val="000000"/>
                <w:sz w:val="20"/>
                <w:szCs w:val="20"/>
              </w:rPr>
              <w:t>10月・</w:t>
            </w:r>
            <w:r w:rsidR="00557282" w:rsidRPr="001A113F">
              <w:rPr>
                <w:rFonts w:ascii="ＭＳ 明朝" w:hAnsi="ＭＳ 明朝" w:hint="eastAsia"/>
                <w:color w:val="000000"/>
                <w:sz w:val="20"/>
                <w:szCs w:val="20"/>
              </w:rPr>
              <w:t>1月実施）</w:t>
            </w:r>
          </w:p>
          <w:p w:rsidR="001B217B" w:rsidRPr="001A113F" w:rsidRDefault="001B217B" w:rsidP="00B70443">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w:t>
            </w:r>
            <w:r w:rsidR="00B403E7" w:rsidRPr="001A113F">
              <w:rPr>
                <w:rFonts w:ascii="ＭＳ 明朝" w:hAnsi="ＭＳ 明朝" w:hint="eastAsia"/>
                <w:color w:val="000000"/>
                <w:sz w:val="20"/>
                <w:szCs w:val="20"/>
              </w:rPr>
              <w:t>授業見学（</w:t>
            </w:r>
            <w:r w:rsidR="00557282" w:rsidRPr="001A113F">
              <w:rPr>
                <w:rFonts w:ascii="ＭＳ 明朝" w:hAnsi="ＭＳ 明朝" w:hint="eastAsia"/>
                <w:color w:val="000000"/>
                <w:sz w:val="20"/>
                <w:szCs w:val="20"/>
              </w:rPr>
              <w:t>各学期に1回実施）</w:t>
            </w:r>
          </w:p>
          <w:p w:rsidR="001B217B" w:rsidRPr="001A113F" w:rsidRDefault="001B217B" w:rsidP="00B70443">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・授業アンケート「授業に興味・関心を持つことができた」「知識や技能が身についた。」における肯定的な評価は78</w:t>
            </w:r>
            <w:r w:rsidR="003301D3" w:rsidRPr="001A113F">
              <w:rPr>
                <w:rFonts w:ascii="ＭＳ 明朝" w:hAnsi="ＭＳ 明朝" w:hint="eastAsia"/>
                <w:color w:val="000000"/>
                <w:sz w:val="20"/>
                <w:szCs w:val="20"/>
              </w:rPr>
              <w:t>.1</w:t>
            </w:r>
            <w:r w:rsidR="009F7F37" w:rsidRPr="001A113F">
              <w:rPr>
                <w:rFonts w:ascii="ＭＳ 明朝" w:hAnsi="ＭＳ 明朝" w:hint="eastAsia"/>
                <w:color w:val="000000"/>
                <w:sz w:val="20"/>
                <w:szCs w:val="20"/>
              </w:rPr>
              <w:t>％</w:t>
            </w:r>
            <w:r w:rsidR="009863CE" w:rsidRPr="001A113F">
              <w:rPr>
                <w:rFonts w:ascii="ＭＳ 明朝" w:hAnsi="ＭＳ 明朝" w:hint="eastAsia"/>
                <w:color w:val="000000"/>
                <w:sz w:val="20"/>
                <w:szCs w:val="20"/>
              </w:rPr>
              <w:t>（○）</w:t>
            </w:r>
          </w:p>
          <w:p w:rsidR="001B217B" w:rsidRPr="001A113F" w:rsidRDefault="001B217B" w:rsidP="00B70443">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イ・学習の雰囲気に関する肯定的評価は84</w:t>
            </w:r>
            <w:r w:rsidR="003301D3" w:rsidRPr="001A113F">
              <w:rPr>
                <w:rFonts w:ascii="ＭＳ 明朝" w:hAnsi="ＭＳ 明朝" w:hint="eastAsia"/>
                <w:color w:val="000000"/>
                <w:sz w:val="20"/>
                <w:szCs w:val="20"/>
              </w:rPr>
              <w:t>.2</w:t>
            </w:r>
            <w:r w:rsidR="009F7F37" w:rsidRPr="001A113F">
              <w:rPr>
                <w:rFonts w:ascii="ＭＳ 明朝" w:hAnsi="ＭＳ 明朝" w:hint="eastAsia"/>
                <w:color w:val="000000"/>
                <w:sz w:val="20"/>
                <w:szCs w:val="20"/>
              </w:rPr>
              <w:t>％</w:t>
            </w:r>
            <w:r w:rsidR="009863CE" w:rsidRPr="001A113F">
              <w:rPr>
                <w:rFonts w:ascii="ＭＳ 明朝" w:hAnsi="ＭＳ 明朝" w:hint="eastAsia"/>
                <w:color w:val="000000"/>
                <w:sz w:val="20"/>
                <w:szCs w:val="20"/>
              </w:rPr>
              <w:t>（◎）</w:t>
            </w:r>
          </w:p>
          <w:p w:rsidR="001B217B" w:rsidRPr="001A113F" w:rsidRDefault="001B217B" w:rsidP="00B70443">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（２）</w:t>
            </w:r>
          </w:p>
          <w:p w:rsidR="001B217B" w:rsidRPr="001A113F" w:rsidRDefault="001B217B" w:rsidP="00B70443">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ア・</w:t>
            </w:r>
            <w:r w:rsidR="00B403E7" w:rsidRPr="001A113F">
              <w:rPr>
                <w:rFonts w:ascii="ＭＳ 明朝" w:hAnsi="ＭＳ 明朝" w:hint="eastAsia"/>
                <w:color w:val="000000"/>
                <w:sz w:val="20"/>
                <w:szCs w:val="20"/>
              </w:rPr>
              <w:t>一般入試受験者</w:t>
            </w:r>
            <w:r w:rsidR="009863CE" w:rsidRPr="001A113F">
              <w:rPr>
                <w:rFonts w:ascii="ＭＳ 明朝" w:hAnsi="ＭＳ 明朝" w:hint="eastAsia"/>
                <w:sz w:val="20"/>
                <w:szCs w:val="20"/>
              </w:rPr>
              <w:t>（</w:t>
            </w:r>
            <w:r w:rsidR="008E0648" w:rsidRPr="001A113F">
              <w:rPr>
                <w:rFonts w:ascii="ＭＳ 明朝" w:hAnsi="ＭＳ 明朝" w:hint="eastAsia"/>
                <w:sz w:val="20"/>
                <w:szCs w:val="20"/>
              </w:rPr>
              <w:t>101</w:t>
            </w:r>
            <w:r w:rsidR="009863CE" w:rsidRPr="001A113F">
              <w:rPr>
                <w:rFonts w:ascii="ＭＳ 明朝" w:hAnsi="ＭＳ 明朝" w:hint="eastAsia"/>
                <w:sz w:val="20"/>
                <w:szCs w:val="20"/>
              </w:rPr>
              <w:t>名）</w:t>
            </w:r>
            <w:r w:rsidR="008E0648" w:rsidRPr="001A113F">
              <w:rPr>
                <w:rFonts w:ascii="ＭＳ 明朝" w:hAnsi="ＭＳ 明朝" w:hint="eastAsia"/>
                <w:sz w:val="20"/>
                <w:szCs w:val="20"/>
              </w:rPr>
              <w:t>（△）</w:t>
            </w:r>
          </w:p>
          <w:p w:rsidR="001B217B" w:rsidRPr="001A113F" w:rsidRDefault="001B217B" w:rsidP="00B70443">
            <w:pPr>
              <w:spacing w:line="320" w:lineRule="exact"/>
              <w:rPr>
                <w:rFonts w:ascii="ＭＳ 明朝" w:hAnsi="ＭＳ 明朝"/>
                <w:sz w:val="20"/>
                <w:szCs w:val="20"/>
              </w:rPr>
            </w:pPr>
            <w:r w:rsidRPr="001A113F">
              <w:rPr>
                <w:rFonts w:ascii="ＭＳ 明朝" w:hAnsi="ＭＳ 明朝" w:hint="eastAsia"/>
                <w:color w:val="000000"/>
                <w:sz w:val="20"/>
                <w:szCs w:val="20"/>
              </w:rPr>
              <w:t>・</w:t>
            </w:r>
            <w:r w:rsidR="00B403E7" w:rsidRPr="001A113F">
              <w:rPr>
                <w:rFonts w:ascii="ＭＳ 明朝" w:hAnsi="ＭＳ 明朝" w:hint="eastAsia"/>
                <w:color w:val="000000"/>
                <w:sz w:val="20"/>
                <w:szCs w:val="20"/>
              </w:rPr>
              <w:t>希望進路達成率</w:t>
            </w:r>
            <w:r w:rsidR="009863CE" w:rsidRPr="001A113F">
              <w:rPr>
                <w:rFonts w:ascii="ＭＳ 明朝" w:hAnsi="ＭＳ 明朝" w:hint="eastAsia"/>
                <w:sz w:val="20"/>
                <w:szCs w:val="20"/>
              </w:rPr>
              <w:t xml:space="preserve">（　</w:t>
            </w:r>
            <w:r w:rsidR="008E0648" w:rsidRPr="001A113F">
              <w:rPr>
                <w:rFonts w:ascii="ＭＳ 明朝" w:hAnsi="ＭＳ 明朝" w:hint="eastAsia"/>
                <w:sz w:val="20"/>
                <w:szCs w:val="20"/>
              </w:rPr>
              <w:t>77</w:t>
            </w:r>
            <w:r w:rsidR="009863CE" w:rsidRPr="001A113F">
              <w:rPr>
                <w:rFonts w:ascii="ＭＳ 明朝" w:hAnsi="ＭＳ 明朝" w:hint="eastAsia"/>
                <w:sz w:val="20"/>
                <w:szCs w:val="20"/>
              </w:rPr>
              <w:t>％）</w:t>
            </w:r>
            <w:r w:rsidR="008E0648" w:rsidRPr="001A113F">
              <w:rPr>
                <w:rFonts w:ascii="ＭＳ 明朝" w:hAnsi="ＭＳ 明朝" w:hint="eastAsia"/>
                <w:sz w:val="20"/>
                <w:szCs w:val="20"/>
              </w:rPr>
              <w:t>（○）</w:t>
            </w:r>
          </w:p>
          <w:p w:rsidR="001B217B" w:rsidRPr="001A113F" w:rsidRDefault="001B217B" w:rsidP="00B70443">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・開講講座数34</w:t>
            </w:r>
            <w:r w:rsidR="009863CE" w:rsidRPr="001A113F">
              <w:rPr>
                <w:rFonts w:ascii="ＭＳ 明朝" w:hAnsi="ＭＳ 明朝" w:hint="eastAsia"/>
                <w:color w:val="000000"/>
                <w:sz w:val="20"/>
                <w:szCs w:val="20"/>
              </w:rPr>
              <w:t>（◎）</w:t>
            </w:r>
          </w:p>
          <w:p w:rsidR="001B217B" w:rsidRPr="001A113F" w:rsidRDefault="001B217B" w:rsidP="00B70443">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イ・生徒の満足度87</w:t>
            </w:r>
            <w:r w:rsidR="003301D3" w:rsidRPr="001A113F">
              <w:rPr>
                <w:rFonts w:ascii="ＭＳ 明朝" w:hAnsi="ＭＳ 明朝" w:hint="eastAsia"/>
                <w:color w:val="000000"/>
                <w:sz w:val="20"/>
                <w:szCs w:val="20"/>
              </w:rPr>
              <w:t>.3</w:t>
            </w:r>
            <w:r w:rsidRPr="001A113F">
              <w:rPr>
                <w:rFonts w:ascii="ＭＳ 明朝" w:hAnsi="ＭＳ 明朝" w:hint="eastAsia"/>
                <w:color w:val="000000"/>
                <w:sz w:val="20"/>
                <w:szCs w:val="20"/>
              </w:rPr>
              <w:t>％</w:t>
            </w:r>
            <w:r w:rsidR="009863CE" w:rsidRPr="001A113F">
              <w:rPr>
                <w:rFonts w:ascii="ＭＳ 明朝" w:hAnsi="ＭＳ 明朝" w:hint="eastAsia"/>
                <w:color w:val="000000"/>
                <w:sz w:val="20"/>
                <w:szCs w:val="20"/>
              </w:rPr>
              <w:t>（◎）</w:t>
            </w:r>
          </w:p>
          <w:p w:rsidR="001B217B" w:rsidRPr="001A113F" w:rsidRDefault="001B217B" w:rsidP="00B70443">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w:t>
            </w:r>
          </w:p>
          <w:p w:rsidR="001B217B" w:rsidRPr="001A113F" w:rsidRDefault="001B217B" w:rsidP="00B70443">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（３）</w:t>
            </w:r>
          </w:p>
          <w:p w:rsidR="001B217B" w:rsidRPr="001A113F" w:rsidRDefault="001B217B" w:rsidP="00B70443">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ア・</w:t>
            </w:r>
            <w:r w:rsidR="00B403E7" w:rsidRPr="001A113F">
              <w:rPr>
                <w:rFonts w:ascii="ＭＳ 明朝" w:hAnsi="ＭＳ 明朝" w:hint="eastAsia"/>
                <w:color w:val="000000"/>
                <w:sz w:val="20"/>
                <w:szCs w:val="20"/>
              </w:rPr>
              <w:t xml:space="preserve">オーストラリア・ホームステイプログラム　</w:t>
            </w:r>
            <w:r w:rsidRPr="001A113F">
              <w:rPr>
                <w:rFonts w:ascii="ＭＳ 明朝" w:hAnsi="ＭＳ 明朝" w:hint="eastAsia"/>
                <w:color w:val="000000"/>
                <w:sz w:val="20"/>
                <w:szCs w:val="20"/>
              </w:rPr>
              <w:t>100％</w:t>
            </w:r>
            <w:r w:rsidR="009863CE" w:rsidRPr="001A113F">
              <w:rPr>
                <w:rFonts w:ascii="ＭＳ 明朝" w:hAnsi="ＭＳ 明朝" w:hint="eastAsia"/>
                <w:color w:val="000000"/>
                <w:sz w:val="20"/>
                <w:szCs w:val="20"/>
              </w:rPr>
              <w:t>（○）</w:t>
            </w:r>
          </w:p>
          <w:p w:rsidR="00B403E7" w:rsidRPr="001A113F" w:rsidRDefault="00B403E7" w:rsidP="00B70443">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w:t>
            </w:r>
            <w:proofErr w:type="spellStart"/>
            <w:r w:rsidRPr="001A113F">
              <w:rPr>
                <w:rFonts w:ascii="ＭＳ 明朝" w:hAnsi="ＭＳ 明朝" w:hint="eastAsia"/>
                <w:color w:val="000000"/>
                <w:sz w:val="20"/>
                <w:szCs w:val="20"/>
              </w:rPr>
              <w:t>oneday</w:t>
            </w:r>
            <w:proofErr w:type="spellEnd"/>
            <w:r w:rsidRPr="001A113F">
              <w:rPr>
                <w:rFonts w:ascii="ＭＳ 明朝" w:hAnsi="ＭＳ 明朝" w:hint="eastAsia"/>
                <w:color w:val="000000"/>
                <w:sz w:val="20"/>
                <w:szCs w:val="20"/>
              </w:rPr>
              <w:t>キャンプ　100％</w:t>
            </w:r>
            <w:r w:rsidR="009863CE" w:rsidRPr="001A113F">
              <w:rPr>
                <w:rFonts w:ascii="ＭＳ 明朝" w:hAnsi="ＭＳ 明朝" w:hint="eastAsia"/>
                <w:color w:val="000000"/>
                <w:sz w:val="20"/>
                <w:szCs w:val="20"/>
              </w:rPr>
              <w:t>（○）</w:t>
            </w:r>
          </w:p>
          <w:p w:rsidR="00B403E7" w:rsidRPr="001A113F" w:rsidRDefault="00B403E7" w:rsidP="00B70443">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・英検</w:t>
            </w:r>
            <w:r w:rsidR="009863CE" w:rsidRPr="001A113F">
              <w:rPr>
                <w:rFonts w:ascii="ＭＳ 明朝" w:hAnsi="ＭＳ 明朝" w:hint="eastAsia"/>
                <w:color w:val="000000"/>
                <w:sz w:val="20"/>
                <w:szCs w:val="20"/>
              </w:rPr>
              <w:t>（</w:t>
            </w:r>
            <w:r w:rsidR="008E0648" w:rsidRPr="001A113F">
              <w:rPr>
                <w:rFonts w:ascii="ＭＳ 明朝" w:hAnsi="ＭＳ 明朝" w:hint="eastAsia"/>
                <w:color w:val="000000"/>
                <w:sz w:val="20"/>
                <w:szCs w:val="20"/>
              </w:rPr>
              <w:t>2級7名、準2級32</w:t>
            </w:r>
            <w:r w:rsidR="009863CE" w:rsidRPr="001A113F">
              <w:rPr>
                <w:rFonts w:ascii="ＭＳ 明朝" w:hAnsi="ＭＳ 明朝" w:hint="eastAsia"/>
                <w:color w:val="000000"/>
                <w:sz w:val="20"/>
                <w:szCs w:val="20"/>
              </w:rPr>
              <w:t>％</w:t>
            </w:r>
            <w:r w:rsidR="008E0648" w:rsidRPr="001A113F">
              <w:rPr>
                <w:rFonts w:ascii="ＭＳ 明朝" w:hAnsi="ＭＳ 明朝" w:hint="eastAsia"/>
                <w:color w:val="000000"/>
                <w:sz w:val="20"/>
                <w:szCs w:val="20"/>
              </w:rPr>
              <w:t>、3級59％</w:t>
            </w:r>
            <w:r w:rsidR="009863CE" w:rsidRPr="001A113F">
              <w:rPr>
                <w:rFonts w:ascii="ＭＳ 明朝" w:hAnsi="ＭＳ 明朝" w:hint="eastAsia"/>
                <w:color w:val="000000"/>
                <w:sz w:val="20"/>
                <w:szCs w:val="20"/>
              </w:rPr>
              <w:t>）</w:t>
            </w:r>
            <w:r w:rsidR="008E0648" w:rsidRPr="001A113F">
              <w:rPr>
                <w:rFonts w:ascii="ＭＳ 明朝" w:hAnsi="ＭＳ 明朝" w:hint="eastAsia"/>
                <w:color w:val="000000"/>
                <w:sz w:val="20"/>
                <w:szCs w:val="20"/>
              </w:rPr>
              <w:t>（△）</w:t>
            </w:r>
          </w:p>
          <w:p w:rsidR="00B403E7" w:rsidRPr="001A113F" w:rsidRDefault="00B403E7" w:rsidP="00B70443">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・スピーチコンテストの満足度</w:t>
            </w:r>
          </w:p>
          <w:p w:rsidR="009863CE" w:rsidRPr="001A113F" w:rsidRDefault="009863CE" w:rsidP="009863CE">
            <w:pPr>
              <w:spacing w:line="320" w:lineRule="exact"/>
              <w:ind w:firstLineChars="900" w:firstLine="1800"/>
              <w:rPr>
                <w:rFonts w:ascii="ＭＳ 明朝" w:hAnsi="ＭＳ 明朝"/>
                <w:color w:val="000000"/>
                <w:sz w:val="20"/>
                <w:szCs w:val="20"/>
              </w:rPr>
            </w:pPr>
            <w:r w:rsidRPr="001A113F">
              <w:rPr>
                <w:rFonts w:ascii="ＭＳ 明朝" w:hAnsi="ＭＳ 明朝" w:hint="eastAsia"/>
                <w:color w:val="000000"/>
                <w:sz w:val="20"/>
                <w:szCs w:val="20"/>
              </w:rPr>
              <w:t>（</w:t>
            </w:r>
            <w:r w:rsidR="008E0648" w:rsidRPr="001A113F">
              <w:rPr>
                <w:rFonts w:ascii="ＭＳ 明朝" w:hAnsi="ＭＳ 明朝" w:hint="eastAsia"/>
                <w:color w:val="000000"/>
                <w:sz w:val="20"/>
                <w:szCs w:val="20"/>
              </w:rPr>
              <w:t>87</w:t>
            </w:r>
            <w:r w:rsidRPr="001A113F">
              <w:rPr>
                <w:rFonts w:ascii="ＭＳ 明朝" w:hAnsi="ＭＳ 明朝" w:hint="eastAsia"/>
                <w:color w:val="000000"/>
                <w:sz w:val="20"/>
                <w:szCs w:val="20"/>
              </w:rPr>
              <w:t>％）</w:t>
            </w:r>
            <w:r w:rsidR="008E0648" w:rsidRPr="001A113F">
              <w:rPr>
                <w:rFonts w:ascii="ＭＳ 明朝" w:hAnsi="ＭＳ 明朝" w:hint="eastAsia"/>
                <w:color w:val="000000"/>
                <w:sz w:val="20"/>
                <w:szCs w:val="20"/>
              </w:rPr>
              <w:t>（○）</w:t>
            </w:r>
          </w:p>
          <w:p w:rsidR="00B403E7" w:rsidRPr="001A113F" w:rsidRDefault="00B403E7" w:rsidP="00B70443">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 xml:space="preserve">イ・摂南大学との連携　</w:t>
            </w:r>
            <w:r w:rsidR="00CF094C" w:rsidRPr="001A113F">
              <w:rPr>
                <w:rFonts w:ascii="ＭＳ 明朝" w:hAnsi="ＭＳ 明朝" w:hint="eastAsia"/>
                <w:color w:val="000000"/>
                <w:sz w:val="20"/>
                <w:szCs w:val="20"/>
              </w:rPr>
              <w:t>89％</w:t>
            </w:r>
            <w:r w:rsidR="009863CE" w:rsidRPr="001A113F">
              <w:rPr>
                <w:rFonts w:ascii="ＭＳ 明朝" w:hAnsi="ＭＳ 明朝" w:hint="eastAsia"/>
                <w:color w:val="000000"/>
                <w:sz w:val="20"/>
                <w:szCs w:val="20"/>
              </w:rPr>
              <w:t>（○）</w:t>
            </w:r>
          </w:p>
          <w:p w:rsidR="00B403E7" w:rsidRPr="001A113F" w:rsidRDefault="00B403E7" w:rsidP="00B70443">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・サイエンス教室</w:t>
            </w:r>
            <w:r w:rsidR="00CF094C" w:rsidRPr="001A113F">
              <w:rPr>
                <w:rFonts w:ascii="ＭＳ 明朝" w:hAnsi="ＭＳ 明朝" w:hint="eastAsia"/>
                <w:color w:val="000000"/>
                <w:sz w:val="20"/>
                <w:szCs w:val="20"/>
              </w:rPr>
              <w:t xml:space="preserve"> 100％</w:t>
            </w:r>
            <w:r w:rsidR="009863CE" w:rsidRPr="001A113F">
              <w:rPr>
                <w:rFonts w:ascii="ＭＳ 明朝" w:hAnsi="ＭＳ 明朝" w:hint="eastAsia"/>
                <w:color w:val="000000"/>
                <w:sz w:val="20"/>
                <w:szCs w:val="20"/>
              </w:rPr>
              <w:t>（○）</w:t>
            </w:r>
          </w:p>
          <w:p w:rsidR="00B403E7" w:rsidRPr="001A113F" w:rsidRDefault="00B403E7" w:rsidP="00B70443">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・理系進学の実績</w:t>
            </w:r>
            <w:r w:rsidR="008E0648" w:rsidRPr="001A113F">
              <w:rPr>
                <w:rFonts w:ascii="ＭＳ 明朝" w:hAnsi="ＭＳ 明朝" w:hint="eastAsia"/>
                <w:color w:val="000000"/>
                <w:sz w:val="20"/>
                <w:szCs w:val="20"/>
              </w:rPr>
              <w:t xml:space="preserve">　67</w:t>
            </w:r>
            <w:r w:rsidR="009863CE" w:rsidRPr="001A113F">
              <w:rPr>
                <w:rFonts w:ascii="ＭＳ 明朝" w:hAnsi="ＭＳ 明朝" w:hint="eastAsia"/>
                <w:color w:val="000000"/>
                <w:sz w:val="20"/>
                <w:szCs w:val="20"/>
              </w:rPr>
              <w:t>％（○）</w:t>
            </w:r>
          </w:p>
          <w:p w:rsidR="00B403E7" w:rsidRPr="001A113F" w:rsidRDefault="00B403E7" w:rsidP="00B70443">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ウ・ビブリオバトル</w:t>
            </w:r>
            <w:r w:rsidR="001B4092" w:rsidRPr="001A113F">
              <w:rPr>
                <w:rFonts w:ascii="ＭＳ 明朝" w:hAnsi="ＭＳ 明朝" w:hint="eastAsia"/>
                <w:color w:val="000000"/>
                <w:sz w:val="20"/>
                <w:szCs w:val="20"/>
              </w:rPr>
              <w:t xml:space="preserve">　83％</w:t>
            </w:r>
            <w:r w:rsidR="009863CE" w:rsidRPr="001A113F">
              <w:rPr>
                <w:rFonts w:ascii="ＭＳ 明朝" w:hAnsi="ＭＳ 明朝" w:hint="eastAsia"/>
                <w:color w:val="000000"/>
                <w:sz w:val="20"/>
                <w:szCs w:val="20"/>
              </w:rPr>
              <w:t>（○）</w:t>
            </w:r>
          </w:p>
        </w:tc>
      </w:tr>
      <w:tr w:rsidR="00710850" w:rsidRPr="001A113F" w:rsidTr="007A132D">
        <w:trPr>
          <w:cantSplit/>
          <w:trHeight w:val="4242"/>
          <w:jc w:val="center"/>
        </w:trPr>
        <w:tc>
          <w:tcPr>
            <w:tcW w:w="757" w:type="dxa"/>
            <w:tcBorders>
              <w:bottom w:val="single" w:sz="4" w:space="0" w:color="auto"/>
            </w:tcBorders>
            <w:shd w:val="clear" w:color="auto" w:fill="auto"/>
            <w:textDirection w:val="tbRlV"/>
            <w:vAlign w:val="center"/>
          </w:tcPr>
          <w:p w:rsidR="00710850" w:rsidRPr="001A113F" w:rsidRDefault="003D2D01" w:rsidP="00434229">
            <w:pPr>
              <w:spacing w:line="360" w:lineRule="exact"/>
              <w:ind w:left="2000" w:hangingChars="1000" w:hanging="2000"/>
              <w:jc w:val="center"/>
              <w:rPr>
                <w:rFonts w:ascii="ＭＳ ゴシック" w:eastAsia="ＭＳ ゴシック" w:hAnsi="ＭＳ ゴシック"/>
                <w:color w:val="000000"/>
                <w:sz w:val="20"/>
                <w:szCs w:val="20"/>
              </w:rPr>
            </w:pPr>
            <w:r w:rsidRPr="001A113F">
              <w:rPr>
                <w:rFonts w:ascii="ＭＳ ゴシック" w:eastAsia="ＭＳ ゴシック" w:hAnsi="ＭＳ ゴシック" w:hint="eastAsia"/>
                <w:sz w:val="20"/>
                <w:szCs w:val="20"/>
              </w:rPr>
              <w:lastRenderedPageBreak/>
              <w:t xml:space="preserve">２　</w:t>
            </w:r>
            <w:r w:rsidR="002C0D33" w:rsidRPr="001A113F">
              <w:rPr>
                <w:rFonts w:ascii="ＭＳ ゴシック" w:eastAsia="ＭＳ ゴシック" w:hAnsi="ＭＳ ゴシック" w:hint="eastAsia"/>
                <w:sz w:val="20"/>
                <w:szCs w:val="20"/>
              </w:rPr>
              <w:t>豊かな人間</w:t>
            </w:r>
            <w:r w:rsidR="00434229" w:rsidRPr="001A113F">
              <w:rPr>
                <w:rFonts w:ascii="ＭＳ ゴシック" w:eastAsia="ＭＳ ゴシック" w:hAnsi="ＭＳ ゴシック" w:hint="eastAsia"/>
                <w:sz w:val="20"/>
                <w:szCs w:val="20"/>
              </w:rPr>
              <w:t>性</w:t>
            </w:r>
            <w:r w:rsidR="002C0D33" w:rsidRPr="001A113F">
              <w:rPr>
                <w:rFonts w:ascii="ＭＳ ゴシック" w:eastAsia="ＭＳ ゴシック" w:hAnsi="ＭＳ ゴシック" w:hint="eastAsia"/>
                <w:sz w:val="20"/>
                <w:szCs w:val="20"/>
              </w:rPr>
              <w:t>の涵養</w:t>
            </w:r>
          </w:p>
        </w:tc>
        <w:tc>
          <w:tcPr>
            <w:tcW w:w="2286" w:type="dxa"/>
            <w:tcBorders>
              <w:bottom w:val="single" w:sz="4" w:space="0" w:color="auto"/>
            </w:tcBorders>
            <w:shd w:val="clear" w:color="auto" w:fill="auto"/>
          </w:tcPr>
          <w:p w:rsidR="00ED62A1" w:rsidRPr="001A113F" w:rsidRDefault="00AC0D02" w:rsidP="00EF3904">
            <w:pPr>
              <w:spacing w:line="320" w:lineRule="exact"/>
              <w:rPr>
                <w:rFonts w:ascii="ＭＳ ゴシック" w:hAnsi="ＭＳ ゴシック"/>
                <w:sz w:val="20"/>
                <w:szCs w:val="20"/>
              </w:rPr>
            </w:pPr>
            <w:r w:rsidRPr="001A113F">
              <w:rPr>
                <w:rFonts w:ascii="ＭＳ ゴシック" w:hAnsi="ＭＳ ゴシック" w:hint="eastAsia"/>
                <w:sz w:val="20"/>
                <w:szCs w:val="20"/>
              </w:rPr>
              <w:t>（１）特別活動や部活動等を通した、自主性、協調性の育成</w:t>
            </w:r>
          </w:p>
          <w:p w:rsidR="00E94E82" w:rsidRPr="001A113F" w:rsidRDefault="00E94E82" w:rsidP="00EF3904">
            <w:pPr>
              <w:spacing w:line="320" w:lineRule="exact"/>
              <w:rPr>
                <w:rFonts w:ascii="ＭＳ ゴシック" w:hAnsi="ＭＳ ゴシック"/>
                <w:sz w:val="20"/>
                <w:szCs w:val="20"/>
              </w:rPr>
            </w:pPr>
          </w:p>
          <w:p w:rsidR="00DF302A" w:rsidRPr="001A113F" w:rsidRDefault="00DF302A" w:rsidP="00EF3904">
            <w:pPr>
              <w:spacing w:line="320" w:lineRule="exact"/>
              <w:rPr>
                <w:rFonts w:ascii="ＭＳ ゴシック" w:hAnsi="ＭＳ ゴシック"/>
                <w:sz w:val="20"/>
                <w:szCs w:val="20"/>
              </w:rPr>
            </w:pPr>
          </w:p>
          <w:p w:rsidR="003D2D01" w:rsidRPr="001A113F" w:rsidRDefault="00AC0D02" w:rsidP="00EF3904">
            <w:pPr>
              <w:spacing w:line="320" w:lineRule="exact"/>
              <w:rPr>
                <w:rFonts w:ascii="ＭＳ ゴシック" w:hAnsi="ＭＳ ゴシック"/>
                <w:sz w:val="20"/>
                <w:szCs w:val="20"/>
              </w:rPr>
            </w:pPr>
            <w:r w:rsidRPr="001A113F">
              <w:rPr>
                <w:rFonts w:ascii="ＭＳ ゴシック" w:hAnsi="ＭＳ ゴシック" w:hint="eastAsia"/>
                <w:sz w:val="20"/>
                <w:szCs w:val="20"/>
              </w:rPr>
              <w:t>（２）基本的生活習慣と規範意識の醸成</w:t>
            </w:r>
          </w:p>
          <w:p w:rsidR="003D2D01" w:rsidRPr="001A113F" w:rsidRDefault="003D2D01" w:rsidP="00EF3904">
            <w:pPr>
              <w:spacing w:line="320" w:lineRule="exact"/>
              <w:rPr>
                <w:rFonts w:ascii="ＭＳ ゴシック" w:hAnsi="ＭＳ ゴシック"/>
                <w:sz w:val="20"/>
                <w:szCs w:val="20"/>
              </w:rPr>
            </w:pPr>
          </w:p>
          <w:p w:rsidR="005B4C87" w:rsidRPr="001A113F" w:rsidRDefault="005B4C87" w:rsidP="00EF3904">
            <w:pPr>
              <w:spacing w:line="320" w:lineRule="exact"/>
              <w:rPr>
                <w:rFonts w:ascii="ＭＳ ゴシック" w:hAnsi="ＭＳ ゴシック"/>
                <w:sz w:val="20"/>
                <w:szCs w:val="20"/>
              </w:rPr>
            </w:pPr>
          </w:p>
          <w:p w:rsidR="00710850" w:rsidRPr="001A113F" w:rsidRDefault="00AC0D02" w:rsidP="00EF3904">
            <w:pPr>
              <w:spacing w:line="320" w:lineRule="exact"/>
              <w:rPr>
                <w:rFonts w:ascii="ＭＳ ゴシック" w:eastAsia="ＭＳ ゴシック" w:hAnsi="ＭＳ ゴシック"/>
                <w:color w:val="000000"/>
                <w:sz w:val="20"/>
                <w:szCs w:val="20"/>
              </w:rPr>
            </w:pPr>
            <w:r w:rsidRPr="001A113F">
              <w:rPr>
                <w:rFonts w:ascii="ＭＳ ゴシック" w:hAnsi="ＭＳ ゴシック" w:hint="eastAsia"/>
                <w:sz w:val="20"/>
                <w:szCs w:val="20"/>
              </w:rPr>
              <w:t>（３）夢と志をもった交高生の育成</w:t>
            </w:r>
            <w:r w:rsidR="00ED62A1" w:rsidRPr="001A113F">
              <w:rPr>
                <w:rFonts w:ascii="ＭＳ ゴシック" w:hAnsi="ＭＳ ゴシック" w:hint="eastAsia"/>
                <w:sz w:val="20"/>
                <w:szCs w:val="20"/>
              </w:rPr>
              <w:t xml:space="preserve">　　</w:t>
            </w:r>
          </w:p>
        </w:tc>
        <w:tc>
          <w:tcPr>
            <w:tcW w:w="5369" w:type="dxa"/>
            <w:tcBorders>
              <w:bottom w:val="single" w:sz="4" w:space="0" w:color="auto"/>
              <w:right w:val="dashed" w:sz="4" w:space="0" w:color="auto"/>
            </w:tcBorders>
            <w:shd w:val="clear" w:color="auto" w:fill="auto"/>
          </w:tcPr>
          <w:p w:rsidR="00214CAD" w:rsidRPr="001A113F" w:rsidRDefault="00C02CE0" w:rsidP="00C02CE0">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（１）</w:t>
            </w:r>
          </w:p>
          <w:p w:rsidR="00C02CE0" w:rsidRPr="001A113F" w:rsidRDefault="00214CAD" w:rsidP="00214CAD">
            <w:pPr>
              <w:spacing w:line="320" w:lineRule="exact"/>
              <w:ind w:left="158" w:hangingChars="79" w:hanging="158"/>
              <w:rPr>
                <w:rFonts w:ascii="ＭＳ 明朝" w:hAnsi="ＭＳ 明朝"/>
                <w:color w:val="000000"/>
                <w:sz w:val="20"/>
                <w:szCs w:val="20"/>
              </w:rPr>
            </w:pPr>
            <w:r w:rsidRPr="001A113F">
              <w:rPr>
                <w:rFonts w:ascii="ＭＳ 明朝" w:hAnsi="ＭＳ 明朝" w:hint="eastAsia"/>
                <w:color w:val="000000"/>
                <w:sz w:val="20"/>
                <w:szCs w:val="20"/>
              </w:rPr>
              <w:t>・</w:t>
            </w:r>
            <w:r w:rsidR="003F1FE5" w:rsidRPr="001A113F">
              <w:rPr>
                <w:rFonts w:ascii="ＭＳ 明朝" w:hAnsi="ＭＳ 明朝" w:hint="eastAsia"/>
                <w:color w:val="000000"/>
                <w:sz w:val="20"/>
                <w:szCs w:val="20"/>
              </w:rPr>
              <w:t>生徒</w:t>
            </w:r>
            <w:r w:rsidR="00A01EF1" w:rsidRPr="001A113F">
              <w:rPr>
                <w:rFonts w:ascii="ＭＳ 明朝" w:hAnsi="ＭＳ 明朝" w:hint="eastAsia"/>
                <w:color w:val="000000"/>
                <w:sz w:val="20"/>
                <w:szCs w:val="20"/>
              </w:rPr>
              <w:t>に企画等に積極的にかかわらせることにより、</w:t>
            </w:r>
            <w:r w:rsidR="00C02CE0" w:rsidRPr="001A113F">
              <w:rPr>
                <w:rFonts w:ascii="ＭＳ 明朝" w:hAnsi="ＭＳ 明朝" w:hint="eastAsia"/>
                <w:color w:val="000000"/>
                <w:sz w:val="20"/>
                <w:szCs w:val="20"/>
              </w:rPr>
              <w:t>行事や生徒会活動等にお</w:t>
            </w:r>
            <w:r w:rsidR="00322F06" w:rsidRPr="001A113F">
              <w:rPr>
                <w:rFonts w:ascii="ＭＳ 明朝" w:hAnsi="ＭＳ 明朝" w:hint="eastAsia"/>
                <w:color w:val="000000"/>
                <w:sz w:val="20"/>
                <w:szCs w:val="20"/>
              </w:rPr>
              <w:t>ける</w:t>
            </w:r>
            <w:r w:rsidR="00C02CE0" w:rsidRPr="001A113F">
              <w:rPr>
                <w:rFonts w:ascii="ＭＳ 明朝" w:hAnsi="ＭＳ 明朝" w:hint="eastAsia"/>
                <w:color w:val="000000"/>
                <w:sz w:val="20"/>
                <w:szCs w:val="20"/>
              </w:rPr>
              <w:t>主体的な取組みを引き出</w:t>
            </w:r>
            <w:r w:rsidR="00616A82" w:rsidRPr="001A113F">
              <w:rPr>
                <w:rFonts w:ascii="ＭＳ 明朝" w:hAnsi="ＭＳ 明朝" w:hint="eastAsia"/>
                <w:color w:val="000000"/>
                <w:sz w:val="20"/>
                <w:szCs w:val="20"/>
              </w:rPr>
              <w:t>す。</w:t>
            </w:r>
          </w:p>
          <w:p w:rsidR="00F71C30" w:rsidRPr="001A113F" w:rsidRDefault="00F71C30" w:rsidP="00214CAD">
            <w:pPr>
              <w:spacing w:line="320" w:lineRule="exact"/>
              <w:ind w:left="158" w:hangingChars="79" w:hanging="158"/>
              <w:rPr>
                <w:rFonts w:ascii="ＭＳ 明朝" w:hAnsi="ＭＳ 明朝"/>
                <w:color w:val="000000"/>
                <w:sz w:val="20"/>
                <w:szCs w:val="20"/>
              </w:rPr>
            </w:pPr>
            <w:r w:rsidRPr="001A113F">
              <w:rPr>
                <w:rFonts w:ascii="ＭＳ 明朝" w:hAnsi="ＭＳ 明朝" w:hint="eastAsia"/>
                <w:color w:val="000000"/>
                <w:sz w:val="20"/>
                <w:szCs w:val="20"/>
              </w:rPr>
              <w:t>・指導の充実や活動ＰＲにより、部活動の活性化を図る。</w:t>
            </w:r>
          </w:p>
          <w:p w:rsidR="00E82312" w:rsidRPr="001A113F" w:rsidRDefault="00E82312" w:rsidP="00214CAD">
            <w:pPr>
              <w:spacing w:line="320" w:lineRule="exact"/>
              <w:ind w:left="158" w:hangingChars="79" w:hanging="158"/>
              <w:rPr>
                <w:rFonts w:ascii="ＭＳ 明朝" w:hAnsi="ＭＳ 明朝"/>
                <w:color w:val="000000"/>
                <w:sz w:val="20"/>
                <w:szCs w:val="20"/>
              </w:rPr>
            </w:pPr>
            <w:r w:rsidRPr="001A113F">
              <w:rPr>
                <w:rFonts w:ascii="ＭＳ 明朝" w:hAnsi="ＭＳ 明朝" w:hint="eastAsia"/>
                <w:color w:val="000000"/>
                <w:sz w:val="20"/>
                <w:szCs w:val="20"/>
              </w:rPr>
              <w:t>・地域と連携した活動</w:t>
            </w:r>
            <w:r w:rsidR="00DF302A" w:rsidRPr="001A113F">
              <w:rPr>
                <w:rFonts w:ascii="ＭＳ 明朝" w:hAnsi="ＭＳ 明朝" w:hint="eastAsia"/>
                <w:color w:val="000000"/>
                <w:sz w:val="20"/>
                <w:szCs w:val="20"/>
              </w:rPr>
              <w:t>の充実を図る。</w:t>
            </w:r>
          </w:p>
          <w:p w:rsidR="00214CAD" w:rsidRPr="001A113F" w:rsidRDefault="00C02CE0" w:rsidP="00C02CE0">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（２）</w:t>
            </w:r>
          </w:p>
          <w:p w:rsidR="005B4C87" w:rsidRPr="001A113F" w:rsidRDefault="00214CAD" w:rsidP="00214CAD">
            <w:pPr>
              <w:spacing w:line="320" w:lineRule="exact"/>
              <w:ind w:left="158" w:hangingChars="79" w:hanging="158"/>
              <w:rPr>
                <w:rFonts w:ascii="ＭＳ 明朝" w:hAnsi="ＭＳ 明朝"/>
                <w:color w:val="000000"/>
                <w:sz w:val="20"/>
                <w:szCs w:val="20"/>
              </w:rPr>
            </w:pPr>
            <w:r w:rsidRPr="001A113F">
              <w:rPr>
                <w:rFonts w:ascii="ＭＳ 明朝" w:hAnsi="ＭＳ 明朝" w:hint="eastAsia"/>
                <w:color w:val="000000"/>
                <w:sz w:val="20"/>
                <w:szCs w:val="20"/>
              </w:rPr>
              <w:t>・</w:t>
            </w:r>
            <w:r w:rsidR="00616A82" w:rsidRPr="001A113F">
              <w:rPr>
                <w:rFonts w:ascii="ＭＳ 明朝" w:hAnsi="ＭＳ 明朝" w:hint="eastAsia"/>
                <w:color w:val="000000"/>
                <w:sz w:val="20"/>
                <w:szCs w:val="20"/>
              </w:rPr>
              <w:t>教員が毎朝校門で生徒を迎え、挨拶・</w:t>
            </w:r>
            <w:r w:rsidR="00C02CE0" w:rsidRPr="001A113F">
              <w:rPr>
                <w:rFonts w:ascii="ＭＳ 明朝" w:hAnsi="ＭＳ 明朝" w:hint="eastAsia"/>
                <w:color w:val="000000"/>
                <w:sz w:val="20"/>
                <w:szCs w:val="20"/>
              </w:rPr>
              <w:t>服装</w:t>
            </w:r>
            <w:r w:rsidR="00616A82" w:rsidRPr="001A113F">
              <w:rPr>
                <w:rFonts w:ascii="ＭＳ 明朝" w:hAnsi="ＭＳ 明朝" w:hint="eastAsia"/>
                <w:color w:val="000000"/>
                <w:sz w:val="20"/>
                <w:szCs w:val="20"/>
              </w:rPr>
              <w:t>・遅刻</w:t>
            </w:r>
            <w:r w:rsidR="00C02CE0" w:rsidRPr="001A113F">
              <w:rPr>
                <w:rFonts w:ascii="ＭＳ 明朝" w:hAnsi="ＭＳ 明朝" w:hint="eastAsia"/>
                <w:color w:val="000000"/>
                <w:sz w:val="20"/>
                <w:szCs w:val="20"/>
              </w:rPr>
              <w:t>指導を実施する。</w:t>
            </w:r>
            <w:r w:rsidRPr="001A113F">
              <w:rPr>
                <w:rFonts w:ascii="ＭＳ 明朝" w:hAnsi="ＭＳ 明朝" w:hint="eastAsia"/>
                <w:color w:val="000000"/>
                <w:sz w:val="20"/>
                <w:szCs w:val="20"/>
              </w:rPr>
              <w:t>また、</w:t>
            </w:r>
            <w:r w:rsidR="005B4C87" w:rsidRPr="001A113F">
              <w:rPr>
                <w:rFonts w:ascii="ＭＳ 明朝" w:hAnsi="ＭＳ 明朝" w:hint="eastAsia"/>
                <w:color w:val="000000"/>
                <w:sz w:val="20"/>
                <w:szCs w:val="20"/>
              </w:rPr>
              <w:t>丁寧な頭髪指導</w:t>
            </w:r>
            <w:r w:rsidR="007F038A" w:rsidRPr="001A113F">
              <w:rPr>
                <w:rFonts w:ascii="ＭＳ 明朝" w:hAnsi="ＭＳ 明朝" w:hint="eastAsia"/>
                <w:color w:val="000000"/>
                <w:sz w:val="20"/>
                <w:szCs w:val="20"/>
              </w:rPr>
              <w:t>等</w:t>
            </w:r>
            <w:r w:rsidR="005B4C87" w:rsidRPr="001A113F">
              <w:rPr>
                <w:rFonts w:ascii="ＭＳ 明朝" w:hAnsi="ＭＳ 明朝" w:hint="eastAsia"/>
                <w:color w:val="000000"/>
                <w:sz w:val="20"/>
                <w:szCs w:val="20"/>
              </w:rPr>
              <w:t>を行</w:t>
            </w:r>
            <w:r w:rsidR="00322F06" w:rsidRPr="001A113F">
              <w:rPr>
                <w:rFonts w:ascii="ＭＳ 明朝" w:hAnsi="ＭＳ 明朝" w:hint="eastAsia"/>
                <w:color w:val="000000"/>
                <w:sz w:val="20"/>
                <w:szCs w:val="20"/>
              </w:rPr>
              <w:t>い、落ち着いた学習環境の維持に努める。</w:t>
            </w:r>
          </w:p>
          <w:p w:rsidR="00214CAD" w:rsidRPr="001A113F" w:rsidRDefault="00C02CE0" w:rsidP="00214CAD">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（３）</w:t>
            </w:r>
          </w:p>
          <w:p w:rsidR="007A132D" w:rsidRPr="001A113F" w:rsidRDefault="00214CAD" w:rsidP="00FA37C2">
            <w:pPr>
              <w:spacing w:line="320" w:lineRule="exact"/>
              <w:ind w:left="158" w:hangingChars="79" w:hanging="158"/>
              <w:rPr>
                <w:rFonts w:ascii="ＭＳ 明朝" w:hAnsi="ＭＳ 明朝"/>
                <w:color w:val="000000"/>
                <w:sz w:val="20"/>
                <w:szCs w:val="20"/>
              </w:rPr>
            </w:pPr>
            <w:r w:rsidRPr="001A113F">
              <w:rPr>
                <w:rFonts w:ascii="ＭＳ 明朝" w:hAnsi="ＭＳ 明朝" w:hint="eastAsia"/>
                <w:color w:val="000000"/>
                <w:sz w:val="20"/>
                <w:szCs w:val="20"/>
              </w:rPr>
              <w:t>・</w:t>
            </w:r>
            <w:r w:rsidR="00FA37C2" w:rsidRPr="001A113F">
              <w:rPr>
                <w:rFonts w:ascii="ＭＳ 明朝" w:hAnsi="ＭＳ 明朝" w:hint="eastAsia"/>
                <w:color w:val="000000"/>
                <w:sz w:val="20"/>
                <w:szCs w:val="20"/>
              </w:rPr>
              <w:t>３</w:t>
            </w:r>
            <w:r w:rsidR="007A132D" w:rsidRPr="001A113F">
              <w:rPr>
                <w:rFonts w:ascii="ＭＳ 明朝" w:hAnsi="ＭＳ 明朝" w:hint="eastAsia"/>
                <w:color w:val="000000"/>
                <w:sz w:val="20"/>
                <w:szCs w:val="20"/>
              </w:rPr>
              <w:t>年間を見通した</w:t>
            </w:r>
            <w:r w:rsidR="00C02CE0" w:rsidRPr="001A113F">
              <w:rPr>
                <w:rFonts w:ascii="ＭＳ 明朝" w:hAnsi="ＭＳ 明朝" w:hint="eastAsia"/>
                <w:color w:val="000000"/>
                <w:sz w:val="20"/>
                <w:szCs w:val="20"/>
              </w:rPr>
              <w:t>「交高生育成</w:t>
            </w:r>
            <w:r w:rsidR="007A132D" w:rsidRPr="001A113F">
              <w:rPr>
                <w:rFonts w:ascii="ＭＳ 明朝" w:hAnsi="ＭＳ 明朝" w:hint="eastAsia"/>
                <w:color w:val="000000"/>
                <w:sz w:val="20"/>
                <w:szCs w:val="20"/>
              </w:rPr>
              <w:t>プログラム</w:t>
            </w:r>
            <w:r w:rsidR="00C02CE0" w:rsidRPr="001A113F">
              <w:rPr>
                <w:rFonts w:ascii="ＭＳ 明朝" w:hAnsi="ＭＳ 明朝" w:hint="eastAsia"/>
                <w:color w:val="000000"/>
                <w:sz w:val="20"/>
                <w:szCs w:val="20"/>
              </w:rPr>
              <w:t>」</w:t>
            </w:r>
            <w:r w:rsidR="007A132D" w:rsidRPr="001A113F">
              <w:rPr>
                <w:rFonts w:ascii="ＭＳ 明朝" w:hAnsi="ＭＳ 明朝" w:hint="eastAsia"/>
                <w:color w:val="000000"/>
                <w:sz w:val="20"/>
                <w:szCs w:val="20"/>
              </w:rPr>
              <w:t>によって、人権教育、キャリア</w:t>
            </w:r>
            <w:r w:rsidRPr="001A113F">
              <w:rPr>
                <w:rFonts w:ascii="ＭＳ 明朝" w:hAnsi="ＭＳ 明朝" w:hint="eastAsia"/>
                <w:color w:val="000000"/>
                <w:sz w:val="20"/>
                <w:szCs w:val="20"/>
              </w:rPr>
              <w:t>教育</w:t>
            </w:r>
            <w:r w:rsidR="007A132D" w:rsidRPr="001A113F">
              <w:rPr>
                <w:rFonts w:ascii="ＭＳ 明朝" w:hAnsi="ＭＳ 明朝" w:hint="eastAsia"/>
                <w:color w:val="000000"/>
                <w:sz w:val="20"/>
                <w:szCs w:val="20"/>
              </w:rPr>
              <w:t>等</w:t>
            </w:r>
            <w:r w:rsidRPr="001A113F">
              <w:rPr>
                <w:rFonts w:ascii="ＭＳ 明朝" w:hAnsi="ＭＳ 明朝" w:hint="eastAsia"/>
                <w:color w:val="000000"/>
                <w:sz w:val="20"/>
                <w:szCs w:val="20"/>
              </w:rPr>
              <w:t>を</w:t>
            </w:r>
            <w:r w:rsidR="007A132D" w:rsidRPr="001A113F">
              <w:rPr>
                <w:rFonts w:ascii="ＭＳ 明朝" w:hAnsi="ＭＳ 明朝" w:hint="eastAsia"/>
                <w:color w:val="000000"/>
                <w:sz w:val="20"/>
                <w:szCs w:val="20"/>
              </w:rPr>
              <w:t>総合的に</w:t>
            </w:r>
            <w:r w:rsidRPr="001A113F">
              <w:rPr>
                <w:rFonts w:ascii="ＭＳ 明朝" w:hAnsi="ＭＳ 明朝" w:hint="eastAsia"/>
                <w:color w:val="000000"/>
                <w:sz w:val="20"/>
                <w:szCs w:val="20"/>
              </w:rPr>
              <w:t>行い、生徒の夢と志を育む</w:t>
            </w:r>
            <w:r w:rsidR="005B4C87" w:rsidRPr="001A113F">
              <w:rPr>
                <w:rFonts w:ascii="ＭＳ 明朝" w:hAnsi="ＭＳ 明朝" w:hint="eastAsia"/>
                <w:color w:val="000000"/>
                <w:sz w:val="20"/>
                <w:szCs w:val="20"/>
              </w:rPr>
              <w:t>。</w:t>
            </w:r>
          </w:p>
        </w:tc>
        <w:tc>
          <w:tcPr>
            <w:tcW w:w="3402" w:type="dxa"/>
            <w:tcBorders>
              <w:right w:val="dashed" w:sz="4" w:space="0" w:color="auto"/>
            </w:tcBorders>
          </w:tcPr>
          <w:p w:rsidR="00616A82" w:rsidRPr="001A113F" w:rsidRDefault="00616A82" w:rsidP="00A751DC">
            <w:pPr>
              <w:spacing w:line="320" w:lineRule="exact"/>
              <w:ind w:left="400" w:hangingChars="200" w:hanging="400"/>
              <w:rPr>
                <w:rFonts w:ascii="ＭＳ 明朝" w:hAnsi="ＭＳ 明朝"/>
                <w:color w:val="000000"/>
                <w:sz w:val="20"/>
                <w:szCs w:val="20"/>
              </w:rPr>
            </w:pPr>
            <w:r w:rsidRPr="001A113F">
              <w:rPr>
                <w:rFonts w:ascii="ＭＳ 明朝" w:hAnsi="ＭＳ 明朝" w:hint="eastAsia"/>
                <w:color w:val="000000"/>
                <w:sz w:val="20"/>
                <w:szCs w:val="20"/>
              </w:rPr>
              <w:t>（１）</w:t>
            </w:r>
          </w:p>
          <w:p w:rsidR="00F71C30" w:rsidRPr="001A113F" w:rsidRDefault="00F71C30" w:rsidP="00F71C30">
            <w:pPr>
              <w:spacing w:line="320" w:lineRule="exact"/>
              <w:ind w:leftChars="100" w:left="410" w:hangingChars="100" w:hanging="200"/>
              <w:rPr>
                <w:rFonts w:ascii="ＭＳ 明朝" w:hAnsi="ＭＳ 明朝"/>
                <w:color w:val="000000"/>
                <w:sz w:val="20"/>
                <w:szCs w:val="20"/>
              </w:rPr>
            </w:pPr>
            <w:r w:rsidRPr="001A113F">
              <w:rPr>
                <w:rFonts w:ascii="ＭＳ 明朝" w:hAnsi="ＭＳ 明朝" w:hint="eastAsia"/>
                <w:color w:val="000000"/>
                <w:sz w:val="20"/>
                <w:szCs w:val="20"/>
              </w:rPr>
              <w:t>・行事に対する満足度 85％</w:t>
            </w:r>
          </w:p>
          <w:p w:rsidR="00F71C30" w:rsidRPr="001A113F" w:rsidRDefault="00F71C30" w:rsidP="00F71C30">
            <w:pPr>
              <w:spacing w:line="320" w:lineRule="exact"/>
              <w:ind w:leftChars="200" w:left="420" w:firstLineChars="750" w:firstLine="1500"/>
              <w:rPr>
                <w:rFonts w:ascii="ＭＳ 明朝" w:hAnsi="ＭＳ 明朝"/>
                <w:color w:val="000000"/>
                <w:sz w:val="20"/>
                <w:szCs w:val="20"/>
              </w:rPr>
            </w:pPr>
            <w:r w:rsidRPr="001A113F">
              <w:rPr>
                <w:rFonts w:ascii="ＭＳ 明朝" w:hAnsi="ＭＳ 明朝" w:hint="eastAsia"/>
                <w:color w:val="000000"/>
                <w:sz w:val="20"/>
                <w:szCs w:val="20"/>
              </w:rPr>
              <w:t>（H2</w:t>
            </w:r>
            <w:r w:rsidR="000E1186" w:rsidRPr="001A113F">
              <w:rPr>
                <w:rFonts w:ascii="ＭＳ 明朝" w:hAnsi="ＭＳ 明朝" w:hint="eastAsia"/>
                <w:color w:val="000000"/>
                <w:sz w:val="20"/>
                <w:szCs w:val="20"/>
              </w:rPr>
              <w:t>9</w:t>
            </w:r>
            <w:r w:rsidRPr="001A113F">
              <w:rPr>
                <w:rFonts w:ascii="ＭＳ 明朝" w:hAnsi="ＭＳ 明朝" w:hint="eastAsia"/>
                <w:color w:val="000000"/>
                <w:sz w:val="20"/>
                <w:szCs w:val="20"/>
              </w:rPr>
              <w:t xml:space="preserve"> 8</w:t>
            </w:r>
            <w:r w:rsidR="000E1186" w:rsidRPr="001A113F">
              <w:rPr>
                <w:rFonts w:ascii="ＭＳ 明朝" w:hAnsi="ＭＳ 明朝" w:hint="eastAsia"/>
                <w:color w:val="000000"/>
                <w:sz w:val="20"/>
                <w:szCs w:val="20"/>
              </w:rPr>
              <w:t>8</w:t>
            </w:r>
            <w:r w:rsidRPr="001A113F">
              <w:rPr>
                <w:rFonts w:ascii="ＭＳ 明朝" w:hAnsi="ＭＳ 明朝" w:hint="eastAsia"/>
                <w:color w:val="000000"/>
                <w:sz w:val="20"/>
                <w:szCs w:val="20"/>
              </w:rPr>
              <w:t>％</w:t>
            </w:r>
            <w:r w:rsidRPr="001A113F">
              <w:rPr>
                <w:rFonts w:ascii="ＭＳ 明朝" w:hAnsi="ＭＳ 明朝"/>
                <w:color w:val="000000"/>
                <w:sz w:val="20"/>
                <w:szCs w:val="20"/>
              </w:rPr>
              <w:t>）</w:t>
            </w:r>
          </w:p>
          <w:p w:rsidR="00F91E6D" w:rsidRPr="001A113F" w:rsidRDefault="00616A82" w:rsidP="00616A82">
            <w:pPr>
              <w:spacing w:line="320" w:lineRule="exact"/>
              <w:ind w:leftChars="100" w:left="410" w:hangingChars="100" w:hanging="200"/>
              <w:rPr>
                <w:rFonts w:ascii="ＭＳ 明朝" w:hAnsi="ＭＳ 明朝"/>
                <w:color w:val="000000"/>
                <w:sz w:val="20"/>
                <w:szCs w:val="20"/>
              </w:rPr>
            </w:pPr>
            <w:r w:rsidRPr="001A113F">
              <w:rPr>
                <w:rFonts w:ascii="ＭＳ 明朝" w:hAnsi="ＭＳ 明朝" w:hint="eastAsia"/>
                <w:color w:val="000000"/>
                <w:sz w:val="20"/>
                <w:szCs w:val="20"/>
              </w:rPr>
              <w:t>・部活動加入率</w:t>
            </w:r>
            <w:r w:rsidR="00315A51" w:rsidRPr="001A113F">
              <w:rPr>
                <w:rFonts w:ascii="ＭＳ 明朝" w:hAnsi="ＭＳ 明朝" w:hint="eastAsia"/>
                <w:color w:val="000000"/>
                <w:sz w:val="20"/>
                <w:szCs w:val="20"/>
              </w:rPr>
              <w:t xml:space="preserve">　7</w:t>
            </w:r>
            <w:r w:rsidR="00F91E6D" w:rsidRPr="001A113F">
              <w:rPr>
                <w:rFonts w:ascii="ＭＳ 明朝" w:hAnsi="ＭＳ 明朝" w:hint="eastAsia"/>
                <w:color w:val="000000"/>
                <w:sz w:val="20"/>
                <w:szCs w:val="20"/>
              </w:rPr>
              <w:t>0</w:t>
            </w:r>
            <w:r w:rsidR="00315A51" w:rsidRPr="001A113F">
              <w:rPr>
                <w:rFonts w:ascii="ＭＳ 明朝" w:hAnsi="ＭＳ 明朝" w:hint="eastAsia"/>
                <w:color w:val="000000"/>
                <w:sz w:val="20"/>
                <w:szCs w:val="20"/>
              </w:rPr>
              <w:t>％</w:t>
            </w:r>
            <w:r w:rsidR="00F91E6D" w:rsidRPr="001A113F">
              <w:rPr>
                <w:rFonts w:ascii="ＭＳ 明朝" w:hAnsi="ＭＳ 明朝" w:hint="eastAsia"/>
                <w:color w:val="000000"/>
                <w:sz w:val="20"/>
                <w:szCs w:val="20"/>
              </w:rPr>
              <w:t>以上</w:t>
            </w:r>
          </w:p>
          <w:p w:rsidR="00F91E6D" w:rsidRPr="001A113F" w:rsidRDefault="00F91E6D" w:rsidP="00F91E6D">
            <w:pPr>
              <w:wordWrap w:val="0"/>
              <w:spacing w:line="320" w:lineRule="exact"/>
              <w:ind w:leftChars="100" w:left="410" w:hangingChars="100" w:hanging="200"/>
              <w:jc w:val="right"/>
              <w:rPr>
                <w:rFonts w:ascii="ＭＳ 明朝" w:hAnsi="ＭＳ 明朝"/>
                <w:color w:val="000000"/>
                <w:sz w:val="20"/>
                <w:szCs w:val="20"/>
              </w:rPr>
            </w:pPr>
            <w:r w:rsidRPr="001A113F">
              <w:rPr>
                <w:rFonts w:ascii="ＭＳ 明朝" w:hAnsi="ＭＳ 明朝" w:hint="eastAsia"/>
                <w:color w:val="000000"/>
                <w:sz w:val="20"/>
                <w:szCs w:val="20"/>
              </w:rPr>
              <w:t xml:space="preserve">     （H2</w:t>
            </w:r>
            <w:r w:rsidR="000E1186" w:rsidRPr="001A113F">
              <w:rPr>
                <w:rFonts w:ascii="ＭＳ 明朝" w:hAnsi="ＭＳ 明朝" w:hint="eastAsia"/>
                <w:color w:val="000000"/>
                <w:sz w:val="20"/>
                <w:szCs w:val="20"/>
              </w:rPr>
              <w:t>9</w:t>
            </w:r>
            <w:r w:rsidRPr="001A113F">
              <w:rPr>
                <w:rFonts w:ascii="ＭＳ 明朝" w:hAnsi="ＭＳ 明朝" w:hint="eastAsia"/>
                <w:color w:val="000000"/>
                <w:sz w:val="20"/>
                <w:szCs w:val="20"/>
              </w:rPr>
              <w:t xml:space="preserve"> </w:t>
            </w:r>
            <w:r w:rsidR="000E1186" w:rsidRPr="001A113F">
              <w:rPr>
                <w:rFonts w:ascii="ＭＳ 明朝" w:hAnsi="ＭＳ 明朝" w:hint="eastAsia"/>
                <w:color w:val="000000"/>
                <w:sz w:val="20"/>
                <w:szCs w:val="20"/>
              </w:rPr>
              <w:t>71</w:t>
            </w:r>
            <w:r w:rsidRPr="001A113F">
              <w:rPr>
                <w:rFonts w:ascii="ＭＳ 明朝" w:hAnsi="ＭＳ 明朝" w:hint="eastAsia"/>
                <w:color w:val="000000"/>
                <w:sz w:val="20"/>
                <w:szCs w:val="20"/>
              </w:rPr>
              <w:t>％）</w:t>
            </w:r>
          </w:p>
          <w:p w:rsidR="005B4C87" w:rsidRPr="001A113F" w:rsidRDefault="00FC3CE5" w:rsidP="00616A82">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（２）</w:t>
            </w:r>
          </w:p>
          <w:p w:rsidR="00710850" w:rsidRPr="001A113F" w:rsidRDefault="00A72451" w:rsidP="009C11E2">
            <w:pPr>
              <w:spacing w:line="320" w:lineRule="exact"/>
              <w:ind w:firstLineChars="100" w:firstLine="200"/>
              <w:rPr>
                <w:rFonts w:ascii="ＭＳ 明朝" w:hAnsi="ＭＳ 明朝"/>
                <w:color w:val="000000"/>
                <w:sz w:val="20"/>
                <w:szCs w:val="20"/>
              </w:rPr>
            </w:pPr>
            <w:r w:rsidRPr="001A113F">
              <w:rPr>
                <w:rFonts w:ascii="ＭＳ 明朝" w:hAnsi="ＭＳ 明朝" w:hint="eastAsia"/>
                <w:color w:val="000000"/>
                <w:sz w:val="20"/>
                <w:szCs w:val="20"/>
              </w:rPr>
              <w:t>・</w:t>
            </w:r>
            <w:r w:rsidR="00710850" w:rsidRPr="001A113F">
              <w:rPr>
                <w:rFonts w:ascii="ＭＳ 明朝" w:hAnsi="ＭＳ 明朝" w:hint="eastAsia"/>
                <w:color w:val="000000"/>
                <w:sz w:val="20"/>
                <w:szCs w:val="20"/>
              </w:rPr>
              <w:t>遅刻者数</w:t>
            </w:r>
            <w:r w:rsidR="0079082A" w:rsidRPr="001A113F">
              <w:rPr>
                <w:rFonts w:ascii="ＭＳ 明朝" w:hAnsi="ＭＳ 明朝" w:hint="eastAsia"/>
                <w:color w:val="000000"/>
                <w:sz w:val="20"/>
                <w:szCs w:val="20"/>
              </w:rPr>
              <w:t xml:space="preserve">　</w:t>
            </w:r>
            <w:r w:rsidR="00A751DC" w:rsidRPr="001A113F">
              <w:rPr>
                <w:rFonts w:ascii="ＭＳ 明朝" w:hAnsi="ＭＳ 明朝" w:hint="eastAsia"/>
                <w:color w:val="000000"/>
                <w:sz w:val="20"/>
                <w:szCs w:val="20"/>
              </w:rPr>
              <w:t>現状</w:t>
            </w:r>
            <w:r w:rsidR="0079082A" w:rsidRPr="001A113F">
              <w:rPr>
                <w:rFonts w:ascii="ＭＳ 明朝" w:hAnsi="ＭＳ 明朝" w:hint="eastAsia"/>
                <w:color w:val="000000"/>
                <w:sz w:val="20"/>
                <w:szCs w:val="20"/>
              </w:rPr>
              <w:t>を</w:t>
            </w:r>
            <w:r w:rsidR="00A751DC" w:rsidRPr="001A113F">
              <w:rPr>
                <w:rFonts w:ascii="ＭＳ 明朝" w:hAnsi="ＭＳ 明朝" w:hint="eastAsia"/>
                <w:color w:val="000000"/>
                <w:sz w:val="20"/>
                <w:szCs w:val="20"/>
              </w:rPr>
              <w:t>維持</w:t>
            </w:r>
          </w:p>
          <w:p w:rsidR="00710850" w:rsidRPr="001A113F" w:rsidRDefault="00710850" w:rsidP="00BF7416">
            <w:pPr>
              <w:spacing w:line="320" w:lineRule="exact"/>
              <w:ind w:leftChars="-100" w:left="-210" w:firstLineChars="200" w:firstLine="400"/>
              <w:jc w:val="right"/>
              <w:rPr>
                <w:rFonts w:ascii="ＭＳ 明朝" w:hAnsi="ＭＳ 明朝"/>
                <w:color w:val="000000"/>
                <w:sz w:val="20"/>
                <w:szCs w:val="20"/>
              </w:rPr>
            </w:pPr>
            <w:r w:rsidRPr="001A113F">
              <w:rPr>
                <w:rFonts w:ascii="ＭＳ 明朝" w:hAnsi="ＭＳ 明朝" w:hint="eastAsia"/>
                <w:color w:val="000000"/>
                <w:sz w:val="20"/>
                <w:szCs w:val="20"/>
              </w:rPr>
              <w:t xml:space="preserve"> (</w:t>
            </w:r>
            <w:r w:rsidR="00BF7416" w:rsidRPr="001A113F">
              <w:rPr>
                <w:rFonts w:ascii="ＭＳ 明朝" w:hAnsi="ＭＳ 明朝" w:hint="eastAsia"/>
                <w:color w:val="000000"/>
                <w:sz w:val="20"/>
                <w:szCs w:val="20"/>
              </w:rPr>
              <w:t>H2</w:t>
            </w:r>
            <w:r w:rsidR="000E1186" w:rsidRPr="001A113F">
              <w:rPr>
                <w:rFonts w:ascii="ＭＳ 明朝" w:hAnsi="ＭＳ 明朝" w:hint="eastAsia"/>
                <w:color w:val="000000"/>
                <w:sz w:val="20"/>
                <w:szCs w:val="20"/>
              </w:rPr>
              <w:t>9</w:t>
            </w:r>
            <w:r w:rsidR="00BF7416" w:rsidRPr="001A113F">
              <w:rPr>
                <w:rFonts w:ascii="ＭＳ 明朝" w:hAnsi="ＭＳ 明朝" w:hint="eastAsia"/>
                <w:color w:val="000000"/>
                <w:sz w:val="20"/>
                <w:szCs w:val="20"/>
              </w:rPr>
              <w:t xml:space="preserve">　</w:t>
            </w:r>
            <w:r w:rsidR="0066127E" w:rsidRPr="001A113F">
              <w:rPr>
                <w:rFonts w:ascii="ＭＳ 明朝" w:hAnsi="ＭＳ 明朝" w:hint="eastAsia"/>
                <w:color w:val="000000"/>
                <w:sz w:val="20"/>
                <w:szCs w:val="20"/>
              </w:rPr>
              <w:t>6.</w:t>
            </w:r>
            <w:r w:rsidR="000E1186" w:rsidRPr="001A113F">
              <w:rPr>
                <w:rFonts w:ascii="ＭＳ 明朝" w:hAnsi="ＭＳ 明朝" w:hint="eastAsia"/>
                <w:color w:val="000000"/>
                <w:sz w:val="20"/>
                <w:szCs w:val="20"/>
              </w:rPr>
              <w:t>5</w:t>
            </w:r>
            <w:r w:rsidR="00FE5464" w:rsidRPr="001A113F">
              <w:rPr>
                <w:rFonts w:ascii="ＭＳ 明朝" w:hAnsi="ＭＳ 明朝" w:hint="eastAsia"/>
                <w:color w:val="000000"/>
                <w:sz w:val="20"/>
                <w:szCs w:val="20"/>
              </w:rPr>
              <w:t xml:space="preserve"> </w:t>
            </w:r>
            <w:r w:rsidRPr="001A113F">
              <w:rPr>
                <w:rFonts w:ascii="ＭＳ 明朝" w:hAnsi="ＭＳ 明朝" w:hint="eastAsia"/>
                <w:color w:val="000000"/>
                <w:sz w:val="20"/>
                <w:szCs w:val="20"/>
              </w:rPr>
              <w:t xml:space="preserve">人/日) </w:t>
            </w:r>
          </w:p>
          <w:p w:rsidR="00710850" w:rsidRPr="001A113F" w:rsidRDefault="00710850" w:rsidP="009C11E2">
            <w:pPr>
              <w:spacing w:line="320" w:lineRule="exact"/>
              <w:ind w:leftChars="100" w:left="240" w:hangingChars="15" w:hanging="30"/>
              <w:rPr>
                <w:rFonts w:ascii="ＭＳ 明朝" w:hAnsi="ＭＳ 明朝"/>
                <w:color w:val="000000"/>
                <w:sz w:val="20"/>
                <w:szCs w:val="20"/>
              </w:rPr>
            </w:pPr>
            <w:r w:rsidRPr="001A113F">
              <w:rPr>
                <w:rFonts w:ascii="ＭＳ 明朝" w:hAnsi="ＭＳ 明朝" w:hint="eastAsia"/>
                <w:color w:val="000000"/>
                <w:sz w:val="20"/>
                <w:szCs w:val="20"/>
              </w:rPr>
              <w:t>・服装・頭髪違反者ゼロを維持</w:t>
            </w:r>
          </w:p>
          <w:p w:rsidR="00E63E36" w:rsidRPr="001A113F" w:rsidRDefault="005B4C87" w:rsidP="00A652C7">
            <w:pPr>
              <w:spacing w:line="320" w:lineRule="exact"/>
              <w:ind w:left="400" w:hangingChars="200" w:hanging="400"/>
              <w:rPr>
                <w:rFonts w:ascii="ＭＳ 明朝" w:hAnsi="ＭＳ 明朝"/>
                <w:color w:val="000000"/>
                <w:sz w:val="20"/>
                <w:szCs w:val="20"/>
              </w:rPr>
            </w:pPr>
            <w:r w:rsidRPr="001A113F">
              <w:rPr>
                <w:rFonts w:ascii="ＭＳ 明朝" w:hAnsi="ＭＳ 明朝" w:hint="eastAsia"/>
                <w:color w:val="000000"/>
                <w:sz w:val="20"/>
                <w:szCs w:val="20"/>
              </w:rPr>
              <w:t>（３）</w:t>
            </w:r>
          </w:p>
          <w:p w:rsidR="005138E7" w:rsidRPr="001A113F" w:rsidRDefault="005B4C87" w:rsidP="0095614A">
            <w:pPr>
              <w:spacing w:line="320" w:lineRule="exact"/>
              <w:ind w:leftChars="100" w:left="410" w:hangingChars="100" w:hanging="200"/>
              <w:rPr>
                <w:rFonts w:ascii="ＭＳ 明朝" w:hAnsi="ＭＳ 明朝"/>
                <w:color w:val="000000"/>
                <w:sz w:val="20"/>
                <w:szCs w:val="20"/>
              </w:rPr>
            </w:pPr>
            <w:r w:rsidRPr="001A113F">
              <w:rPr>
                <w:rFonts w:ascii="ＭＳ 明朝" w:hAnsi="ＭＳ 明朝" w:hint="eastAsia"/>
                <w:color w:val="000000"/>
                <w:sz w:val="20"/>
                <w:szCs w:val="20"/>
              </w:rPr>
              <w:t>・</w:t>
            </w:r>
            <w:r w:rsidR="0095614A" w:rsidRPr="001A113F">
              <w:rPr>
                <w:rFonts w:ascii="ＭＳ 明朝" w:hAnsi="ＭＳ 明朝" w:hint="eastAsia"/>
                <w:color w:val="000000"/>
                <w:sz w:val="20"/>
                <w:szCs w:val="20"/>
              </w:rPr>
              <w:t>担任団の独創性も含めたLHRのあり方見直し</w:t>
            </w:r>
            <w:r w:rsidR="00FC7764" w:rsidRPr="001A113F">
              <w:rPr>
                <w:rFonts w:ascii="ＭＳ 明朝" w:hAnsi="ＭＳ 明朝" w:hint="eastAsia"/>
                <w:color w:val="000000"/>
                <w:sz w:val="20"/>
                <w:szCs w:val="20"/>
              </w:rPr>
              <w:t>。</w:t>
            </w:r>
          </w:p>
          <w:p w:rsidR="005138E7" w:rsidRPr="001A113F" w:rsidRDefault="00FC7764" w:rsidP="005138E7">
            <w:pPr>
              <w:spacing w:line="320" w:lineRule="exact"/>
              <w:ind w:leftChars="100" w:left="410" w:hangingChars="100" w:hanging="200"/>
              <w:rPr>
                <w:rFonts w:ascii="ＭＳ 明朝" w:hAnsi="ＭＳ 明朝"/>
                <w:color w:val="000000"/>
                <w:sz w:val="20"/>
                <w:szCs w:val="20"/>
              </w:rPr>
            </w:pPr>
            <w:r w:rsidRPr="001A113F">
              <w:rPr>
                <w:rFonts w:ascii="ＭＳ 明朝" w:hAnsi="ＭＳ 明朝" w:hint="eastAsia"/>
                <w:color w:val="000000"/>
                <w:sz w:val="20"/>
                <w:szCs w:val="20"/>
              </w:rPr>
              <w:t xml:space="preserve">　</w:t>
            </w:r>
          </w:p>
        </w:tc>
        <w:tc>
          <w:tcPr>
            <w:tcW w:w="3419" w:type="dxa"/>
            <w:tcBorders>
              <w:left w:val="dashed" w:sz="4" w:space="0" w:color="auto"/>
              <w:right w:val="single" w:sz="4" w:space="0" w:color="auto"/>
            </w:tcBorders>
            <w:shd w:val="clear" w:color="auto" w:fill="auto"/>
          </w:tcPr>
          <w:p w:rsidR="00B92979" w:rsidRPr="001A113F" w:rsidRDefault="00B403E7" w:rsidP="00A80F39">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（１）</w:t>
            </w:r>
          </w:p>
          <w:p w:rsidR="00B403E7" w:rsidRPr="001A113F" w:rsidRDefault="00B403E7" w:rsidP="00A80F39">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 xml:space="preserve">・行事の満足度　</w:t>
            </w:r>
            <w:r w:rsidR="00CF5984" w:rsidRPr="001A113F">
              <w:rPr>
                <w:rFonts w:ascii="ＭＳ 明朝" w:hAnsi="ＭＳ 明朝" w:hint="eastAsia"/>
                <w:color w:val="000000"/>
                <w:sz w:val="20"/>
                <w:szCs w:val="20"/>
              </w:rPr>
              <w:t>77.0</w:t>
            </w:r>
            <w:r w:rsidR="009F7F37" w:rsidRPr="001A113F">
              <w:rPr>
                <w:rFonts w:ascii="ＭＳ 明朝" w:hAnsi="ＭＳ 明朝" w:hint="eastAsia"/>
                <w:color w:val="000000"/>
                <w:sz w:val="20"/>
                <w:szCs w:val="20"/>
              </w:rPr>
              <w:t>％</w:t>
            </w:r>
            <w:r w:rsidR="009863CE" w:rsidRPr="001A113F">
              <w:rPr>
                <w:rFonts w:ascii="ＭＳ 明朝" w:hAnsi="ＭＳ 明朝" w:hint="eastAsia"/>
                <w:color w:val="000000"/>
                <w:sz w:val="20"/>
                <w:szCs w:val="20"/>
              </w:rPr>
              <w:t>（△）</w:t>
            </w:r>
          </w:p>
          <w:p w:rsidR="00B403E7" w:rsidRPr="001A113F" w:rsidRDefault="00B403E7" w:rsidP="00A80F39">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・部活動加入率　74.6％</w:t>
            </w:r>
            <w:r w:rsidR="009863CE" w:rsidRPr="001A113F">
              <w:rPr>
                <w:rFonts w:ascii="ＭＳ 明朝" w:hAnsi="ＭＳ 明朝" w:hint="eastAsia"/>
                <w:color w:val="000000"/>
                <w:sz w:val="20"/>
                <w:szCs w:val="20"/>
              </w:rPr>
              <w:t>（○）</w:t>
            </w:r>
          </w:p>
          <w:p w:rsidR="00B403E7" w:rsidRPr="001A113F" w:rsidRDefault="00B403E7" w:rsidP="00A80F39">
            <w:pPr>
              <w:spacing w:line="320" w:lineRule="exact"/>
              <w:rPr>
                <w:rFonts w:ascii="ＭＳ 明朝" w:hAnsi="ＭＳ 明朝"/>
                <w:color w:val="000000"/>
                <w:sz w:val="20"/>
                <w:szCs w:val="20"/>
              </w:rPr>
            </w:pPr>
          </w:p>
          <w:p w:rsidR="00362EFF" w:rsidRPr="001A113F" w:rsidRDefault="00362EFF" w:rsidP="00A80F39">
            <w:pPr>
              <w:spacing w:line="320" w:lineRule="exact"/>
              <w:rPr>
                <w:rFonts w:ascii="ＭＳ 明朝" w:hAnsi="ＭＳ 明朝"/>
                <w:color w:val="000000"/>
                <w:sz w:val="20"/>
                <w:szCs w:val="20"/>
              </w:rPr>
            </w:pPr>
          </w:p>
          <w:p w:rsidR="00B403E7" w:rsidRPr="001A113F" w:rsidRDefault="00B403E7" w:rsidP="00A80F39">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（２）</w:t>
            </w:r>
          </w:p>
          <w:p w:rsidR="00B403E7" w:rsidRPr="001A113F" w:rsidRDefault="00B403E7" w:rsidP="00A80F39">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w:t>
            </w:r>
            <w:r w:rsidR="00362EFF" w:rsidRPr="001A113F">
              <w:rPr>
                <w:rFonts w:ascii="ＭＳ 明朝" w:hAnsi="ＭＳ 明朝" w:hint="eastAsia"/>
                <w:color w:val="000000"/>
                <w:sz w:val="20"/>
                <w:szCs w:val="20"/>
              </w:rPr>
              <w:t>遅刻者数</w:t>
            </w:r>
            <w:r w:rsidR="00F87190" w:rsidRPr="001A113F">
              <w:rPr>
                <w:rFonts w:ascii="ＭＳ 明朝" w:hAnsi="ＭＳ 明朝" w:hint="eastAsia"/>
                <w:color w:val="000000"/>
                <w:sz w:val="20"/>
                <w:szCs w:val="20"/>
              </w:rPr>
              <w:t>4.7</w:t>
            </w:r>
            <w:r w:rsidR="00362EFF" w:rsidRPr="001A113F">
              <w:rPr>
                <w:rFonts w:ascii="ＭＳ 明朝" w:hAnsi="ＭＳ 明朝" w:hint="eastAsia"/>
                <w:color w:val="000000"/>
                <w:sz w:val="20"/>
                <w:szCs w:val="20"/>
              </w:rPr>
              <w:t>人/日</w:t>
            </w:r>
            <w:r w:rsidR="00F87190" w:rsidRPr="001A113F">
              <w:rPr>
                <w:rFonts w:ascii="ＭＳ 明朝" w:hAnsi="ＭＳ 明朝" w:hint="eastAsia"/>
                <w:color w:val="000000"/>
                <w:sz w:val="20"/>
                <w:szCs w:val="20"/>
              </w:rPr>
              <w:t>（◎</w:t>
            </w:r>
            <w:r w:rsidR="00362EFF" w:rsidRPr="001A113F">
              <w:rPr>
                <w:rFonts w:ascii="ＭＳ 明朝" w:hAnsi="ＭＳ 明朝" w:hint="eastAsia"/>
                <w:color w:val="000000"/>
                <w:sz w:val="20"/>
                <w:szCs w:val="20"/>
              </w:rPr>
              <w:t>）</w:t>
            </w:r>
          </w:p>
          <w:p w:rsidR="00405EE7" w:rsidRPr="001A113F" w:rsidRDefault="009E5F3E" w:rsidP="00A80F39">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・服装頭髪違反者ゼロ（○）</w:t>
            </w:r>
          </w:p>
          <w:p w:rsidR="00405EE7" w:rsidRPr="001A113F" w:rsidRDefault="00405EE7" w:rsidP="00A80F39">
            <w:pPr>
              <w:spacing w:line="320" w:lineRule="exact"/>
              <w:rPr>
                <w:rFonts w:ascii="ＭＳ 明朝" w:hAnsi="ＭＳ 明朝"/>
                <w:color w:val="000000"/>
                <w:sz w:val="20"/>
                <w:szCs w:val="20"/>
              </w:rPr>
            </w:pPr>
          </w:p>
          <w:p w:rsidR="00405EE7" w:rsidRPr="001A113F" w:rsidRDefault="00405EE7" w:rsidP="00A80F39">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（３）</w:t>
            </w:r>
          </w:p>
          <w:p w:rsidR="00405EE7" w:rsidRPr="001A113F" w:rsidRDefault="00405EE7" w:rsidP="000E5CE1">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w:t>
            </w:r>
            <w:r w:rsidR="00F87190" w:rsidRPr="001A113F">
              <w:rPr>
                <w:rFonts w:ascii="ＭＳ 明朝" w:hAnsi="ＭＳ 明朝" w:hint="eastAsia"/>
                <w:color w:val="000000"/>
                <w:sz w:val="20"/>
                <w:szCs w:val="20"/>
              </w:rPr>
              <w:t>「志学」として位置づけ、総合的に行った。（○）</w:t>
            </w:r>
          </w:p>
        </w:tc>
      </w:tr>
      <w:tr w:rsidR="00710850" w:rsidRPr="001A113F" w:rsidTr="00214CAD">
        <w:trPr>
          <w:cantSplit/>
          <w:trHeight w:val="2681"/>
          <w:jc w:val="center"/>
        </w:trPr>
        <w:tc>
          <w:tcPr>
            <w:tcW w:w="757" w:type="dxa"/>
            <w:shd w:val="clear" w:color="auto" w:fill="auto"/>
            <w:textDirection w:val="tbRlV"/>
            <w:vAlign w:val="center"/>
          </w:tcPr>
          <w:p w:rsidR="00710850" w:rsidRPr="001A113F" w:rsidRDefault="00405EE7" w:rsidP="00385ED5">
            <w:pPr>
              <w:spacing w:line="360" w:lineRule="exact"/>
              <w:ind w:left="113"/>
              <w:jc w:val="center"/>
              <w:rPr>
                <w:rFonts w:ascii="ＭＳ ゴシック" w:eastAsia="ＭＳ ゴシック" w:hAnsi="ＭＳ ゴシック"/>
                <w:color w:val="000000"/>
                <w:sz w:val="20"/>
                <w:szCs w:val="20"/>
              </w:rPr>
            </w:pPr>
            <w:r w:rsidRPr="001A113F">
              <w:rPr>
                <w:rFonts w:ascii="ＭＳ ゴシック" w:eastAsia="ＭＳ ゴシック" w:hAnsi="ＭＳ ゴシック" w:hint="eastAsia"/>
                <w:sz w:val="20"/>
                <w:szCs w:val="20"/>
              </w:rPr>
              <w:t>・</w:t>
            </w:r>
            <w:r w:rsidR="003D2D01" w:rsidRPr="001A113F">
              <w:rPr>
                <w:rFonts w:ascii="ＭＳ ゴシック" w:eastAsia="ＭＳ ゴシック" w:hAnsi="ＭＳ ゴシック" w:hint="eastAsia"/>
                <w:sz w:val="20"/>
                <w:szCs w:val="20"/>
              </w:rPr>
              <w:t xml:space="preserve">３　</w:t>
            </w:r>
            <w:r w:rsidR="00A843F3" w:rsidRPr="001A113F">
              <w:rPr>
                <w:rFonts w:ascii="ＭＳ ゴシック" w:eastAsia="ＭＳ ゴシック" w:hAnsi="ＭＳ ゴシック" w:hint="eastAsia"/>
                <w:sz w:val="20"/>
                <w:szCs w:val="20"/>
              </w:rPr>
              <w:t>生徒支援</w:t>
            </w:r>
            <w:r w:rsidR="002C0D33" w:rsidRPr="001A113F">
              <w:rPr>
                <w:rFonts w:ascii="ＭＳ ゴシック" w:eastAsia="ＭＳ ゴシック" w:hAnsi="ＭＳ ゴシック" w:hint="eastAsia"/>
                <w:sz w:val="20"/>
                <w:szCs w:val="20"/>
              </w:rPr>
              <w:t>の</w:t>
            </w:r>
            <w:r w:rsidR="00A843F3" w:rsidRPr="001A113F">
              <w:rPr>
                <w:rFonts w:ascii="ＭＳ ゴシック" w:eastAsia="ＭＳ ゴシック" w:hAnsi="ＭＳ ゴシック" w:hint="eastAsia"/>
                <w:sz w:val="20"/>
                <w:szCs w:val="20"/>
              </w:rPr>
              <w:t>充実</w:t>
            </w:r>
          </w:p>
        </w:tc>
        <w:tc>
          <w:tcPr>
            <w:tcW w:w="2286" w:type="dxa"/>
            <w:shd w:val="clear" w:color="auto" w:fill="auto"/>
          </w:tcPr>
          <w:p w:rsidR="00ED62A1" w:rsidRPr="001A113F" w:rsidRDefault="00AC0D02" w:rsidP="00CD0E68">
            <w:pPr>
              <w:pStyle w:val="aa"/>
              <w:numPr>
                <w:ilvl w:val="0"/>
                <w:numId w:val="33"/>
              </w:numPr>
              <w:spacing w:line="320" w:lineRule="exact"/>
              <w:ind w:leftChars="0"/>
              <w:rPr>
                <w:rFonts w:ascii="ＭＳ ゴシック" w:hAnsi="ＭＳ ゴシック"/>
                <w:sz w:val="20"/>
                <w:szCs w:val="20"/>
              </w:rPr>
            </w:pPr>
            <w:r w:rsidRPr="001A113F">
              <w:rPr>
                <w:rFonts w:ascii="ＭＳ ゴシック" w:hAnsi="ＭＳ ゴシック" w:hint="eastAsia"/>
                <w:sz w:val="20"/>
                <w:szCs w:val="20"/>
              </w:rPr>
              <w:t>教育相談体制の充実による適切な支援</w:t>
            </w:r>
          </w:p>
          <w:p w:rsidR="00CD0E68" w:rsidRPr="001A113F" w:rsidRDefault="00CD0E68" w:rsidP="00CD0E68">
            <w:pPr>
              <w:pStyle w:val="aa"/>
              <w:spacing w:line="320" w:lineRule="exact"/>
              <w:ind w:leftChars="0" w:left="720"/>
              <w:rPr>
                <w:rFonts w:ascii="ＭＳ 明朝" w:hAnsi="ＭＳ 明朝"/>
                <w:color w:val="000000"/>
                <w:sz w:val="20"/>
                <w:szCs w:val="20"/>
              </w:rPr>
            </w:pPr>
          </w:p>
          <w:p w:rsidR="00CD0E68" w:rsidRPr="001A113F" w:rsidRDefault="00CD0E68" w:rsidP="00CD0E68">
            <w:pPr>
              <w:pStyle w:val="aa"/>
              <w:spacing w:line="320" w:lineRule="exact"/>
              <w:ind w:leftChars="0" w:left="720"/>
              <w:rPr>
                <w:rFonts w:ascii="ＭＳ 明朝" w:hAnsi="ＭＳ 明朝"/>
                <w:color w:val="000000"/>
                <w:sz w:val="20"/>
                <w:szCs w:val="20"/>
              </w:rPr>
            </w:pPr>
          </w:p>
          <w:p w:rsidR="00CD0E68" w:rsidRPr="001A113F" w:rsidRDefault="00CD0E68" w:rsidP="00CD0E68">
            <w:pPr>
              <w:pStyle w:val="aa"/>
              <w:spacing w:line="320" w:lineRule="exact"/>
              <w:ind w:leftChars="0" w:left="720"/>
              <w:rPr>
                <w:rFonts w:ascii="ＭＳ 明朝" w:hAnsi="ＭＳ 明朝"/>
                <w:color w:val="000000"/>
                <w:sz w:val="20"/>
                <w:szCs w:val="20"/>
              </w:rPr>
            </w:pPr>
          </w:p>
          <w:p w:rsidR="00CD0E68" w:rsidRPr="001A113F" w:rsidRDefault="00CD0E68" w:rsidP="00CD0E68">
            <w:pPr>
              <w:pStyle w:val="aa"/>
              <w:spacing w:line="320" w:lineRule="exact"/>
              <w:ind w:leftChars="0" w:left="720"/>
              <w:rPr>
                <w:rFonts w:ascii="ＭＳ 明朝" w:hAnsi="ＭＳ 明朝"/>
                <w:color w:val="000000"/>
                <w:sz w:val="20"/>
                <w:szCs w:val="20"/>
              </w:rPr>
            </w:pPr>
          </w:p>
          <w:p w:rsidR="00CD0E68" w:rsidRPr="001A113F" w:rsidRDefault="00CD0E68" w:rsidP="00CD0E68">
            <w:pPr>
              <w:pStyle w:val="aa"/>
              <w:spacing w:line="320" w:lineRule="exact"/>
              <w:ind w:leftChars="0" w:left="720"/>
              <w:rPr>
                <w:rFonts w:ascii="ＭＳ 明朝" w:hAnsi="ＭＳ 明朝"/>
                <w:color w:val="000000"/>
                <w:sz w:val="20"/>
                <w:szCs w:val="20"/>
              </w:rPr>
            </w:pPr>
          </w:p>
          <w:p w:rsidR="00CD0E68" w:rsidRPr="001A113F" w:rsidRDefault="00CD0E68" w:rsidP="00326343">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（２）キャリア教育の推進（進学</w:t>
            </w:r>
            <w:r w:rsidR="00326343" w:rsidRPr="001A113F">
              <w:rPr>
                <w:rFonts w:ascii="ＭＳ 明朝" w:hAnsi="ＭＳ 明朝" w:hint="eastAsia"/>
                <w:color w:val="000000"/>
                <w:sz w:val="20"/>
                <w:szCs w:val="20"/>
              </w:rPr>
              <w:t>の先を見据えた</w:t>
            </w:r>
            <w:r w:rsidRPr="001A113F">
              <w:rPr>
                <w:rFonts w:ascii="ＭＳ 明朝" w:hAnsi="ＭＳ 明朝" w:hint="eastAsia"/>
                <w:color w:val="000000"/>
                <w:sz w:val="20"/>
                <w:szCs w:val="20"/>
              </w:rPr>
              <w:t>将来職業アドバイスの充実）</w:t>
            </w:r>
          </w:p>
        </w:tc>
        <w:tc>
          <w:tcPr>
            <w:tcW w:w="5369" w:type="dxa"/>
            <w:tcBorders>
              <w:right w:val="dashed" w:sz="4" w:space="0" w:color="auto"/>
            </w:tcBorders>
            <w:shd w:val="clear" w:color="auto" w:fill="auto"/>
          </w:tcPr>
          <w:p w:rsidR="00C02CE0" w:rsidRPr="001A113F" w:rsidRDefault="00C02CE0" w:rsidP="006052A9">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（１）</w:t>
            </w:r>
          </w:p>
          <w:p w:rsidR="00C02CE0" w:rsidRPr="001A113F" w:rsidRDefault="006052A9" w:rsidP="00E94E82">
            <w:pPr>
              <w:spacing w:line="320" w:lineRule="exact"/>
              <w:ind w:left="158" w:hangingChars="79" w:hanging="158"/>
              <w:rPr>
                <w:rFonts w:ascii="ＭＳ 明朝" w:hAnsi="ＭＳ 明朝"/>
                <w:color w:val="000000"/>
                <w:sz w:val="20"/>
                <w:szCs w:val="20"/>
              </w:rPr>
            </w:pPr>
            <w:r w:rsidRPr="001A113F">
              <w:rPr>
                <w:rFonts w:ascii="ＭＳ 明朝" w:hAnsi="ＭＳ 明朝" w:hint="eastAsia"/>
                <w:color w:val="000000"/>
                <w:sz w:val="20"/>
                <w:szCs w:val="20"/>
              </w:rPr>
              <w:t>・</w:t>
            </w:r>
            <w:r w:rsidR="0044259C" w:rsidRPr="001A113F">
              <w:rPr>
                <w:rFonts w:ascii="ＭＳ 明朝" w:hAnsi="ＭＳ 明朝" w:hint="eastAsia"/>
                <w:color w:val="000000"/>
                <w:sz w:val="20"/>
                <w:szCs w:val="20"/>
              </w:rPr>
              <w:t>支援の必要な</w:t>
            </w:r>
            <w:r w:rsidR="00B16D95" w:rsidRPr="001A113F">
              <w:rPr>
                <w:rFonts w:ascii="ＭＳ 明朝" w:hAnsi="ＭＳ 明朝" w:hint="eastAsia"/>
                <w:color w:val="000000"/>
                <w:sz w:val="20"/>
                <w:szCs w:val="20"/>
              </w:rPr>
              <w:t>生徒に対して、学年主任、担任、養護教諭を中心として教職員が連携し、</w:t>
            </w:r>
            <w:r w:rsidR="00C02CE0" w:rsidRPr="001A113F">
              <w:rPr>
                <w:rFonts w:ascii="ＭＳ 明朝" w:hAnsi="ＭＳ 明朝" w:hint="eastAsia"/>
                <w:color w:val="000000"/>
                <w:sz w:val="20"/>
                <w:szCs w:val="20"/>
              </w:rPr>
              <w:t>速やか</w:t>
            </w:r>
            <w:r w:rsidR="00B16D95" w:rsidRPr="001A113F">
              <w:rPr>
                <w:rFonts w:ascii="ＭＳ 明朝" w:hAnsi="ＭＳ 明朝" w:hint="eastAsia"/>
                <w:color w:val="000000"/>
                <w:sz w:val="20"/>
                <w:szCs w:val="20"/>
              </w:rPr>
              <w:t>に対応する。</w:t>
            </w:r>
          </w:p>
          <w:p w:rsidR="007D67E5" w:rsidRPr="001A113F" w:rsidRDefault="006052A9" w:rsidP="00E94E82">
            <w:pPr>
              <w:spacing w:line="320" w:lineRule="exact"/>
              <w:ind w:left="158" w:hangingChars="79" w:hanging="158"/>
              <w:rPr>
                <w:rFonts w:ascii="ＭＳ 明朝" w:hAnsi="ＭＳ 明朝"/>
                <w:color w:val="000000"/>
                <w:sz w:val="20"/>
                <w:szCs w:val="20"/>
              </w:rPr>
            </w:pPr>
            <w:r w:rsidRPr="001A113F">
              <w:rPr>
                <w:rFonts w:ascii="ＭＳ 明朝" w:hAnsi="ＭＳ 明朝" w:hint="eastAsia"/>
                <w:color w:val="000000"/>
                <w:sz w:val="20"/>
                <w:szCs w:val="20"/>
              </w:rPr>
              <w:t>・</w:t>
            </w:r>
            <w:r w:rsidR="00B16D95" w:rsidRPr="001A113F">
              <w:rPr>
                <w:rFonts w:ascii="ＭＳ 明朝" w:hAnsi="ＭＳ 明朝" w:hint="eastAsia"/>
                <w:color w:val="000000"/>
                <w:sz w:val="20"/>
                <w:szCs w:val="20"/>
              </w:rPr>
              <w:t>生徒支援</w:t>
            </w:r>
            <w:r w:rsidR="002B2A8F" w:rsidRPr="001A113F">
              <w:rPr>
                <w:rFonts w:ascii="ＭＳ 明朝" w:hAnsi="ＭＳ 明朝" w:hint="eastAsia"/>
                <w:color w:val="000000"/>
                <w:sz w:val="20"/>
                <w:szCs w:val="20"/>
              </w:rPr>
              <w:t>委員会</w:t>
            </w:r>
            <w:r w:rsidR="00385ED5" w:rsidRPr="001A113F">
              <w:rPr>
                <w:rFonts w:ascii="ＭＳ 明朝" w:hAnsi="ＭＳ 明朝" w:hint="eastAsia"/>
                <w:color w:val="000000"/>
                <w:sz w:val="20"/>
                <w:szCs w:val="20"/>
              </w:rPr>
              <w:t>によって情報を共有し、個々の生徒に対する適切な支援</w:t>
            </w:r>
            <w:r w:rsidR="00E94E82" w:rsidRPr="001A113F">
              <w:rPr>
                <w:rFonts w:ascii="ＭＳ 明朝" w:hAnsi="ＭＳ 明朝" w:hint="eastAsia"/>
                <w:color w:val="000000"/>
                <w:sz w:val="20"/>
                <w:szCs w:val="20"/>
              </w:rPr>
              <w:t>方法</w:t>
            </w:r>
            <w:r w:rsidR="00385ED5" w:rsidRPr="001A113F">
              <w:rPr>
                <w:rFonts w:ascii="ＭＳ 明朝" w:hAnsi="ＭＳ 明朝" w:hint="eastAsia"/>
                <w:color w:val="000000"/>
                <w:sz w:val="20"/>
                <w:szCs w:val="20"/>
              </w:rPr>
              <w:t>を</w:t>
            </w:r>
            <w:r w:rsidR="00E94E82" w:rsidRPr="001A113F">
              <w:rPr>
                <w:rFonts w:ascii="ＭＳ 明朝" w:hAnsi="ＭＳ 明朝" w:hint="eastAsia"/>
                <w:color w:val="000000"/>
                <w:sz w:val="20"/>
                <w:szCs w:val="20"/>
              </w:rPr>
              <w:t>学校全体で組織的に</w:t>
            </w:r>
            <w:r w:rsidR="00385ED5" w:rsidRPr="001A113F">
              <w:rPr>
                <w:rFonts w:ascii="ＭＳ 明朝" w:hAnsi="ＭＳ 明朝" w:hint="eastAsia"/>
                <w:color w:val="000000"/>
                <w:sz w:val="20"/>
                <w:szCs w:val="20"/>
              </w:rPr>
              <w:t>考えていく。</w:t>
            </w:r>
          </w:p>
          <w:p w:rsidR="00E94E82" w:rsidRPr="001A113F" w:rsidRDefault="00CE017E" w:rsidP="00A57926">
            <w:pPr>
              <w:spacing w:line="320" w:lineRule="exact"/>
              <w:ind w:left="158" w:hangingChars="79" w:hanging="158"/>
              <w:rPr>
                <w:rFonts w:ascii="ＭＳ 明朝" w:hAnsi="ＭＳ 明朝"/>
                <w:color w:val="000000"/>
                <w:sz w:val="20"/>
                <w:szCs w:val="20"/>
              </w:rPr>
            </w:pPr>
            <w:r w:rsidRPr="001A113F">
              <w:rPr>
                <w:rFonts w:ascii="ＭＳ 明朝" w:hAnsi="ＭＳ 明朝" w:hint="eastAsia"/>
                <w:color w:val="000000"/>
                <w:sz w:val="20"/>
                <w:szCs w:val="20"/>
              </w:rPr>
              <w:t>・</w:t>
            </w:r>
            <w:r w:rsidR="00E94E82" w:rsidRPr="001A113F">
              <w:rPr>
                <w:rFonts w:ascii="ＭＳ 明朝" w:hAnsi="ＭＳ 明朝" w:hint="eastAsia"/>
                <w:color w:val="000000"/>
                <w:sz w:val="20"/>
                <w:szCs w:val="20"/>
              </w:rPr>
              <w:t>スクールカウンセラーを十分に活用し、</w:t>
            </w:r>
            <w:r w:rsidRPr="001A113F">
              <w:rPr>
                <w:rFonts w:ascii="ＭＳ 明朝" w:hAnsi="ＭＳ 明朝" w:hint="eastAsia"/>
                <w:color w:val="000000"/>
                <w:sz w:val="20"/>
                <w:szCs w:val="20"/>
              </w:rPr>
              <w:t>生徒が相談しやすい良好な関係づくりを模索するとともに、</w:t>
            </w:r>
            <w:r w:rsidR="00A57926" w:rsidRPr="001A113F">
              <w:rPr>
                <w:rFonts w:ascii="ＭＳ 明朝" w:hAnsi="ＭＳ 明朝" w:hint="eastAsia"/>
                <w:color w:val="000000"/>
                <w:sz w:val="20"/>
                <w:szCs w:val="20"/>
              </w:rPr>
              <w:t>教育相談力の向上に</w:t>
            </w:r>
            <w:r w:rsidR="00385ED5" w:rsidRPr="001A113F">
              <w:rPr>
                <w:rFonts w:ascii="ＭＳ 明朝" w:hAnsi="ＭＳ 明朝" w:hint="eastAsia"/>
                <w:color w:val="000000"/>
                <w:sz w:val="20"/>
                <w:szCs w:val="20"/>
              </w:rPr>
              <w:t>努める。</w:t>
            </w:r>
            <w:r w:rsidR="00CD0E68" w:rsidRPr="001A113F">
              <w:rPr>
                <w:rFonts w:ascii="ＭＳ 明朝" w:hAnsi="ＭＳ 明朝" w:hint="eastAsia"/>
                <w:color w:val="000000"/>
                <w:sz w:val="20"/>
                <w:szCs w:val="20"/>
              </w:rPr>
              <w:t xml:space="preserve">　　　　　　　　　　　</w:t>
            </w:r>
          </w:p>
          <w:p w:rsidR="00CD0E68" w:rsidRPr="001A113F" w:rsidRDefault="00CD0E68" w:rsidP="00A57926">
            <w:pPr>
              <w:spacing w:line="320" w:lineRule="exact"/>
              <w:ind w:left="158" w:hangingChars="79" w:hanging="158"/>
              <w:rPr>
                <w:rFonts w:ascii="ＭＳ 明朝" w:hAnsi="ＭＳ 明朝"/>
                <w:color w:val="000000"/>
                <w:sz w:val="20"/>
                <w:szCs w:val="20"/>
              </w:rPr>
            </w:pPr>
            <w:r w:rsidRPr="001A113F">
              <w:rPr>
                <w:rFonts w:ascii="ＭＳ 明朝" w:hAnsi="ＭＳ 明朝" w:hint="eastAsia"/>
                <w:color w:val="000000"/>
                <w:sz w:val="20"/>
                <w:szCs w:val="20"/>
              </w:rPr>
              <w:t>（２）進学に留まらない進路相談機会の創出</w:t>
            </w:r>
          </w:p>
          <w:p w:rsidR="00CD0E68" w:rsidRPr="001A113F" w:rsidRDefault="00CD0E68" w:rsidP="00A57926">
            <w:pPr>
              <w:spacing w:line="320" w:lineRule="exact"/>
              <w:ind w:left="158" w:hangingChars="79" w:hanging="158"/>
              <w:rPr>
                <w:rFonts w:ascii="ＭＳ 明朝" w:hAnsi="ＭＳ 明朝"/>
                <w:color w:val="000000"/>
                <w:sz w:val="20"/>
                <w:szCs w:val="20"/>
              </w:rPr>
            </w:pPr>
            <w:r w:rsidRPr="001A113F">
              <w:rPr>
                <w:rFonts w:ascii="ＭＳ 明朝" w:hAnsi="ＭＳ 明朝" w:hint="eastAsia"/>
                <w:color w:val="000000"/>
                <w:sz w:val="20"/>
                <w:szCs w:val="20"/>
              </w:rPr>
              <w:t>・社会人講話・社会を仮想体験できる読書習慣などを通して生徒自身の職業適性を発見させる。</w:t>
            </w:r>
          </w:p>
          <w:p w:rsidR="00CD0E68" w:rsidRPr="001A113F" w:rsidRDefault="00CD0E68" w:rsidP="00A57926">
            <w:pPr>
              <w:spacing w:line="320" w:lineRule="exact"/>
              <w:ind w:left="158" w:hangingChars="79" w:hanging="158"/>
              <w:rPr>
                <w:rFonts w:ascii="ＭＳ 明朝" w:hAnsi="ＭＳ 明朝"/>
                <w:color w:val="000000"/>
                <w:sz w:val="20"/>
                <w:szCs w:val="20"/>
              </w:rPr>
            </w:pPr>
            <w:r w:rsidRPr="001A113F">
              <w:rPr>
                <w:rFonts w:ascii="ＭＳ 明朝" w:hAnsi="ＭＳ 明朝" w:hint="eastAsia"/>
                <w:color w:val="000000"/>
                <w:sz w:val="20"/>
                <w:szCs w:val="20"/>
              </w:rPr>
              <w:t>・民間校長の強みと進路相談チームとのコラボ</w:t>
            </w:r>
          </w:p>
          <w:p w:rsidR="00193066" w:rsidRPr="001A113F" w:rsidRDefault="00193066" w:rsidP="00193066">
            <w:pPr>
              <w:spacing w:line="320" w:lineRule="exact"/>
              <w:ind w:left="358" w:hangingChars="179" w:hanging="358"/>
              <w:rPr>
                <w:rFonts w:ascii="ＭＳ 明朝" w:hAnsi="ＭＳ 明朝"/>
                <w:color w:val="000000"/>
                <w:sz w:val="20"/>
                <w:szCs w:val="20"/>
              </w:rPr>
            </w:pPr>
            <w:r w:rsidRPr="001A113F">
              <w:rPr>
                <w:rFonts w:ascii="ＭＳ 明朝" w:hAnsi="ＭＳ 明朝" w:hint="eastAsia"/>
                <w:color w:val="000000"/>
                <w:sz w:val="20"/>
                <w:szCs w:val="20"/>
              </w:rPr>
              <w:t xml:space="preserve">　～校長室も進路相談窓口として活用の上、進路室と情報共有。</w:t>
            </w:r>
          </w:p>
          <w:p w:rsidR="00E30CEC" w:rsidRPr="001A113F" w:rsidRDefault="00E30CEC" w:rsidP="00193066">
            <w:pPr>
              <w:spacing w:line="320" w:lineRule="exact"/>
              <w:ind w:left="358" w:hangingChars="179" w:hanging="358"/>
              <w:rPr>
                <w:rFonts w:ascii="ＭＳ 明朝" w:hAnsi="ＭＳ 明朝"/>
                <w:color w:val="000000"/>
                <w:sz w:val="20"/>
                <w:szCs w:val="20"/>
              </w:rPr>
            </w:pPr>
            <w:r w:rsidRPr="001A113F">
              <w:rPr>
                <w:rFonts w:ascii="ＭＳ 明朝" w:hAnsi="ＭＳ 明朝" w:hint="eastAsia"/>
                <w:color w:val="000000"/>
                <w:sz w:val="20"/>
                <w:szCs w:val="20"/>
              </w:rPr>
              <w:t>・Σ（総合学習）を活用したキャリア教育</w:t>
            </w:r>
          </w:p>
        </w:tc>
        <w:tc>
          <w:tcPr>
            <w:tcW w:w="3402" w:type="dxa"/>
            <w:tcBorders>
              <w:right w:val="dashed" w:sz="4" w:space="0" w:color="auto"/>
            </w:tcBorders>
          </w:tcPr>
          <w:p w:rsidR="009C11E2" w:rsidRPr="001A113F" w:rsidRDefault="009C11E2" w:rsidP="00726DDC">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（１）</w:t>
            </w:r>
          </w:p>
          <w:p w:rsidR="00193066" w:rsidRPr="001A113F" w:rsidRDefault="00726DDC" w:rsidP="001A7406">
            <w:pPr>
              <w:spacing w:line="320" w:lineRule="exact"/>
              <w:ind w:leftChars="95" w:left="415" w:hangingChars="108" w:hanging="216"/>
              <w:rPr>
                <w:rFonts w:ascii="ＭＳ 明朝" w:hAnsi="ＭＳ 明朝"/>
                <w:color w:val="000000"/>
                <w:sz w:val="20"/>
                <w:szCs w:val="20"/>
              </w:rPr>
            </w:pPr>
            <w:r w:rsidRPr="001A113F">
              <w:rPr>
                <w:rFonts w:ascii="ＭＳ 明朝" w:hAnsi="ＭＳ 明朝" w:hint="eastAsia"/>
                <w:color w:val="000000"/>
                <w:sz w:val="20"/>
                <w:szCs w:val="20"/>
              </w:rPr>
              <w:t>・生徒の</w:t>
            </w:r>
            <w:r w:rsidR="00193066" w:rsidRPr="001A113F">
              <w:rPr>
                <w:rFonts w:ascii="ＭＳ 明朝" w:hAnsi="ＭＳ 明朝" w:hint="eastAsia"/>
                <w:color w:val="000000"/>
                <w:sz w:val="20"/>
                <w:szCs w:val="20"/>
              </w:rPr>
              <w:t>「先生に相談したことある」</w:t>
            </w:r>
          </w:p>
          <w:p w:rsidR="002B2A8F" w:rsidRPr="001A113F" w:rsidRDefault="00193066" w:rsidP="00193066">
            <w:pPr>
              <w:spacing w:line="320" w:lineRule="exact"/>
              <w:ind w:leftChars="195" w:left="425" w:hangingChars="8" w:hanging="16"/>
              <w:rPr>
                <w:rFonts w:ascii="ＭＳ 明朝" w:hAnsi="ＭＳ 明朝"/>
                <w:color w:val="000000"/>
                <w:sz w:val="20"/>
                <w:szCs w:val="20"/>
              </w:rPr>
            </w:pPr>
            <w:r w:rsidRPr="001A113F">
              <w:rPr>
                <w:rFonts w:ascii="ＭＳ 明朝" w:hAnsi="ＭＳ 明朝" w:hint="eastAsia"/>
                <w:color w:val="000000"/>
                <w:sz w:val="20"/>
                <w:szCs w:val="20"/>
              </w:rPr>
              <w:t>新しい質問項目であり今後増加トレンド。</w:t>
            </w:r>
          </w:p>
          <w:p w:rsidR="00710850" w:rsidRPr="001A113F" w:rsidRDefault="00E3031A" w:rsidP="0070757F">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 xml:space="preserve">　</w:t>
            </w:r>
            <w:r w:rsidR="002B2A8F" w:rsidRPr="001A113F">
              <w:rPr>
                <w:rFonts w:ascii="ＭＳ 明朝" w:hAnsi="ＭＳ 明朝" w:hint="eastAsia"/>
                <w:color w:val="000000"/>
                <w:sz w:val="20"/>
                <w:szCs w:val="20"/>
              </w:rPr>
              <w:t>・教員の「ＳＣの</w:t>
            </w:r>
            <w:r w:rsidR="0051408D" w:rsidRPr="001A113F">
              <w:rPr>
                <w:rFonts w:ascii="ＭＳ 明朝" w:hAnsi="ＭＳ 明朝" w:hint="eastAsia"/>
                <w:color w:val="000000"/>
                <w:sz w:val="20"/>
                <w:szCs w:val="20"/>
              </w:rPr>
              <w:t>活用</w:t>
            </w:r>
            <w:r w:rsidR="002B2A8F" w:rsidRPr="001A113F">
              <w:rPr>
                <w:rFonts w:ascii="ＭＳ 明朝" w:hAnsi="ＭＳ 明朝" w:hint="eastAsia"/>
                <w:color w:val="000000"/>
                <w:sz w:val="20"/>
                <w:szCs w:val="20"/>
              </w:rPr>
              <w:t>状況」</w:t>
            </w:r>
          </w:p>
          <w:p w:rsidR="002B2A8F" w:rsidRPr="001A113F" w:rsidRDefault="0066127E" w:rsidP="0070757F">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 xml:space="preserve">　　　</w:t>
            </w:r>
            <w:r w:rsidR="002B2A8F" w:rsidRPr="001A113F">
              <w:rPr>
                <w:rFonts w:ascii="ＭＳ 明朝" w:hAnsi="ＭＳ 明朝" w:hint="eastAsia"/>
                <w:color w:val="000000"/>
                <w:sz w:val="20"/>
                <w:szCs w:val="20"/>
              </w:rPr>
              <w:t>肯定的評価</w:t>
            </w:r>
            <w:r w:rsidR="00761CED" w:rsidRPr="001A113F">
              <w:rPr>
                <w:rFonts w:ascii="ＭＳ 明朝" w:hAnsi="ＭＳ 明朝" w:hint="eastAsia"/>
                <w:color w:val="000000"/>
                <w:sz w:val="20"/>
                <w:szCs w:val="20"/>
              </w:rPr>
              <w:t>7</w:t>
            </w:r>
            <w:r w:rsidR="00047103" w:rsidRPr="001A113F">
              <w:rPr>
                <w:rFonts w:ascii="ＭＳ 明朝" w:hAnsi="ＭＳ 明朝" w:hint="eastAsia"/>
                <w:color w:val="000000"/>
                <w:sz w:val="20"/>
                <w:szCs w:val="20"/>
              </w:rPr>
              <w:t>0</w:t>
            </w:r>
            <w:r w:rsidR="002B2A8F" w:rsidRPr="001A113F">
              <w:rPr>
                <w:rFonts w:ascii="ＭＳ 明朝" w:hAnsi="ＭＳ 明朝" w:hint="eastAsia"/>
                <w:color w:val="000000"/>
                <w:sz w:val="20"/>
                <w:szCs w:val="20"/>
              </w:rPr>
              <w:t>％</w:t>
            </w:r>
            <w:r w:rsidR="00761CED" w:rsidRPr="001A113F">
              <w:rPr>
                <w:rFonts w:ascii="ＭＳ 明朝" w:hAnsi="ＭＳ 明朝" w:hint="eastAsia"/>
                <w:color w:val="000000"/>
                <w:sz w:val="20"/>
                <w:szCs w:val="20"/>
              </w:rPr>
              <w:t>以上</w:t>
            </w:r>
            <w:r w:rsidR="007F48AC" w:rsidRPr="001A113F">
              <w:rPr>
                <w:rFonts w:ascii="ＭＳ 明朝" w:hAnsi="ＭＳ 明朝" w:hint="eastAsia"/>
                <w:color w:val="000000"/>
                <w:sz w:val="20"/>
                <w:szCs w:val="20"/>
              </w:rPr>
              <w:t>を維持</w:t>
            </w:r>
          </w:p>
          <w:p w:rsidR="00CD0E68" w:rsidRPr="001A113F" w:rsidRDefault="00CD0E68" w:rsidP="0070757F">
            <w:pPr>
              <w:spacing w:line="320" w:lineRule="exact"/>
              <w:rPr>
                <w:rFonts w:ascii="ＭＳ 明朝" w:hAnsi="ＭＳ 明朝"/>
                <w:color w:val="000000"/>
                <w:sz w:val="20"/>
                <w:szCs w:val="20"/>
              </w:rPr>
            </w:pPr>
          </w:p>
          <w:p w:rsidR="00193066" w:rsidRPr="001A113F" w:rsidRDefault="00CD0E68" w:rsidP="0070757F">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（２）</w:t>
            </w:r>
          </w:p>
          <w:p w:rsidR="00CD0E68" w:rsidRPr="001A113F" w:rsidRDefault="00193066" w:rsidP="00193066">
            <w:pPr>
              <w:spacing w:line="320" w:lineRule="exact"/>
              <w:ind w:left="400" w:hangingChars="200" w:hanging="400"/>
              <w:rPr>
                <w:rFonts w:ascii="ＭＳ 明朝" w:hAnsi="ＭＳ 明朝"/>
                <w:color w:val="000000"/>
                <w:sz w:val="20"/>
                <w:szCs w:val="20"/>
              </w:rPr>
            </w:pPr>
            <w:r w:rsidRPr="001A113F">
              <w:rPr>
                <w:rFonts w:ascii="ＭＳ 明朝" w:hAnsi="ＭＳ 明朝" w:hint="eastAsia"/>
                <w:color w:val="000000"/>
                <w:sz w:val="20"/>
                <w:szCs w:val="20"/>
              </w:rPr>
              <w:t>・</w:t>
            </w:r>
            <w:r w:rsidR="00CD0E68" w:rsidRPr="001A113F">
              <w:rPr>
                <w:rFonts w:ascii="ＭＳ 明朝" w:hAnsi="ＭＳ 明朝" w:hint="eastAsia"/>
                <w:color w:val="000000"/>
                <w:sz w:val="20"/>
                <w:szCs w:val="20"/>
              </w:rPr>
              <w:t>「将来の進路や生き方について考える機会がある」</w:t>
            </w:r>
          </w:p>
          <w:p w:rsidR="00193066" w:rsidRPr="001A113F" w:rsidRDefault="00193066" w:rsidP="00193066">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 xml:space="preserve">　　肯定的評価85%（H2</w:t>
            </w:r>
            <w:r w:rsidR="000E1186" w:rsidRPr="001A113F">
              <w:rPr>
                <w:rFonts w:ascii="ＭＳ 明朝" w:hAnsi="ＭＳ 明朝" w:hint="eastAsia"/>
                <w:color w:val="000000"/>
                <w:sz w:val="20"/>
                <w:szCs w:val="20"/>
              </w:rPr>
              <w:t>9</w:t>
            </w:r>
            <w:r w:rsidRPr="001A113F">
              <w:rPr>
                <w:rFonts w:ascii="ＭＳ 明朝" w:hAnsi="ＭＳ 明朝" w:hint="eastAsia"/>
                <w:color w:val="000000"/>
                <w:sz w:val="20"/>
                <w:szCs w:val="20"/>
              </w:rPr>
              <w:t xml:space="preserve"> 8</w:t>
            </w:r>
            <w:r w:rsidR="000E1186" w:rsidRPr="001A113F">
              <w:rPr>
                <w:rFonts w:ascii="ＭＳ 明朝" w:hAnsi="ＭＳ 明朝" w:hint="eastAsia"/>
                <w:color w:val="000000"/>
                <w:sz w:val="20"/>
                <w:szCs w:val="20"/>
              </w:rPr>
              <w:t>6</w:t>
            </w:r>
            <w:r w:rsidRPr="001A113F">
              <w:rPr>
                <w:rFonts w:ascii="ＭＳ 明朝" w:hAnsi="ＭＳ 明朝" w:hint="eastAsia"/>
                <w:color w:val="000000"/>
                <w:sz w:val="20"/>
                <w:szCs w:val="20"/>
              </w:rPr>
              <w:t>%</w:t>
            </w:r>
            <w:r w:rsidRPr="001A113F">
              <w:rPr>
                <w:rFonts w:ascii="ＭＳ 明朝" w:hAnsi="ＭＳ 明朝"/>
                <w:color w:val="000000"/>
                <w:sz w:val="20"/>
                <w:szCs w:val="20"/>
              </w:rPr>
              <w:t>）</w:t>
            </w:r>
          </w:p>
          <w:p w:rsidR="00193066" w:rsidRPr="001A113F" w:rsidRDefault="00193066" w:rsidP="00193066">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・「自分の将来進路は決定」</w:t>
            </w:r>
          </w:p>
          <w:p w:rsidR="00193066" w:rsidRPr="001A113F" w:rsidRDefault="00193066" w:rsidP="00193066">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 xml:space="preserve">　　肯定的評価の</w:t>
            </w:r>
            <w:r w:rsidR="000E1186" w:rsidRPr="001A113F">
              <w:rPr>
                <w:rFonts w:ascii="ＭＳ 明朝" w:hAnsi="ＭＳ 明朝" w:hint="eastAsia"/>
                <w:color w:val="000000"/>
                <w:sz w:val="20"/>
                <w:szCs w:val="20"/>
              </w:rPr>
              <w:t>増加トレンド</w:t>
            </w:r>
            <w:r w:rsidR="0095614A" w:rsidRPr="001A113F">
              <w:rPr>
                <w:rFonts w:ascii="ＭＳ 明朝" w:hAnsi="ＭＳ 明朝" w:hint="eastAsia"/>
                <w:color w:val="000000"/>
                <w:sz w:val="20"/>
                <w:szCs w:val="20"/>
              </w:rPr>
              <w:t>。</w:t>
            </w:r>
          </w:p>
          <w:p w:rsidR="00193066" w:rsidRPr="001A113F" w:rsidRDefault="0095614A" w:rsidP="0095614A">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（29年度：1年58%,2年69%</w:t>
            </w:r>
            <w:r w:rsidR="00367FAC" w:rsidRPr="001A113F">
              <w:rPr>
                <w:rFonts w:ascii="ＭＳ 明朝" w:hAnsi="ＭＳ 明朝" w:hint="eastAsia"/>
                <w:color w:val="000000"/>
                <w:sz w:val="20"/>
                <w:szCs w:val="20"/>
              </w:rPr>
              <w:t>,3年86%</w:t>
            </w:r>
            <w:r w:rsidRPr="001A113F">
              <w:rPr>
                <w:rFonts w:ascii="ＭＳ 明朝" w:hAnsi="ＭＳ 明朝" w:hint="eastAsia"/>
                <w:color w:val="000000"/>
                <w:sz w:val="20"/>
                <w:szCs w:val="20"/>
              </w:rPr>
              <w:t>）</w:t>
            </w:r>
          </w:p>
          <w:p w:rsidR="000E1186" w:rsidRPr="001A113F" w:rsidRDefault="000E1186" w:rsidP="000E1186">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w:t>
            </w:r>
            <w:r w:rsidR="009E5F3E" w:rsidRPr="001A113F">
              <w:rPr>
                <w:rFonts w:ascii="ＭＳ 明朝" w:hAnsi="ＭＳ 明朝" w:hint="eastAsia"/>
                <w:color w:val="000000"/>
                <w:sz w:val="20"/>
                <w:szCs w:val="20"/>
              </w:rPr>
              <w:t xml:space="preserve">　2年</w:t>
            </w:r>
            <w:r w:rsidRPr="001A113F">
              <w:rPr>
                <w:rFonts w:ascii="ＭＳ 明朝" w:hAnsi="ＭＳ 明朝" w:hint="eastAsia"/>
                <w:color w:val="000000"/>
                <w:sz w:val="20"/>
                <w:szCs w:val="20"/>
              </w:rPr>
              <w:t>70%</w:t>
            </w:r>
            <w:r w:rsidR="009E5F3E" w:rsidRPr="001A113F">
              <w:rPr>
                <w:rFonts w:ascii="ＭＳ 明朝" w:hAnsi="ＭＳ 明朝" w:hint="eastAsia"/>
                <w:color w:val="000000"/>
                <w:sz w:val="20"/>
                <w:szCs w:val="20"/>
              </w:rPr>
              <w:t>以上、3年</w:t>
            </w:r>
            <w:r w:rsidRPr="001A113F">
              <w:rPr>
                <w:rFonts w:ascii="ＭＳ 明朝" w:hAnsi="ＭＳ 明朝" w:hint="eastAsia"/>
                <w:color w:val="000000"/>
                <w:sz w:val="20"/>
                <w:szCs w:val="20"/>
              </w:rPr>
              <w:t>90%以上</w:t>
            </w:r>
          </w:p>
        </w:tc>
        <w:tc>
          <w:tcPr>
            <w:tcW w:w="3419" w:type="dxa"/>
            <w:tcBorders>
              <w:left w:val="dashed" w:sz="4" w:space="0" w:color="auto"/>
              <w:right w:val="single" w:sz="4" w:space="0" w:color="auto"/>
            </w:tcBorders>
            <w:shd w:val="clear" w:color="auto" w:fill="auto"/>
          </w:tcPr>
          <w:p w:rsidR="00B12215" w:rsidRPr="001A113F" w:rsidRDefault="00405EE7" w:rsidP="00B12215">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（１）</w:t>
            </w:r>
          </w:p>
          <w:p w:rsidR="00405EE7" w:rsidRPr="001A113F" w:rsidRDefault="009E5F3E" w:rsidP="009E5F3E">
            <w:pPr>
              <w:spacing w:line="320" w:lineRule="exact"/>
              <w:ind w:left="1876" w:hangingChars="938" w:hanging="1876"/>
              <w:rPr>
                <w:rFonts w:ascii="ＭＳ 明朝" w:hAnsi="ＭＳ 明朝"/>
                <w:color w:val="000000"/>
                <w:sz w:val="20"/>
                <w:szCs w:val="20"/>
              </w:rPr>
            </w:pPr>
            <w:r w:rsidRPr="001A113F">
              <w:rPr>
                <w:rFonts w:ascii="ＭＳ 明朝" w:hAnsi="ＭＳ 明朝" w:hint="eastAsia"/>
                <w:color w:val="000000"/>
                <w:sz w:val="20"/>
                <w:szCs w:val="20"/>
              </w:rPr>
              <w:t>・「先生に相談したことがある。（</w:t>
            </w:r>
            <w:r w:rsidR="00405EE7" w:rsidRPr="001A113F">
              <w:rPr>
                <w:rFonts w:ascii="ＭＳ 明朝" w:hAnsi="ＭＳ 明朝" w:hint="eastAsia"/>
                <w:color w:val="000000"/>
                <w:sz w:val="20"/>
                <w:szCs w:val="20"/>
              </w:rPr>
              <w:t>20.3％</w:t>
            </w:r>
            <w:r w:rsidRPr="001A113F">
              <w:rPr>
                <w:rFonts w:ascii="ＭＳ 明朝" w:hAnsi="ＭＳ 明朝" w:hint="eastAsia"/>
                <w:color w:val="000000"/>
                <w:sz w:val="20"/>
                <w:szCs w:val="20"/>
              </w:rPr>
              <w:t>）</w:t>
            </w:r>
          </w:p>
          <w:p w:rsidR="0076648C" w:rsidRPr="001A113F" w:rsidRDefault="0076648C" w:rsidP="00405EE7">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・生徒支援委員会　10回実施</w:t>
            </w:r>
          </w:p>
          <w:p w:rsidR="000E5CE1" w:rsidRPr="001A113F" w:rsidRDefault="000E5CE1" w:rsidP="00405EE7">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・SC活用状況　78.6％</w:t>
            </w:r>
          </w:p>
          <w:p w:rsidR="0076648C" w:rsidRPr="001A113F" w:rsidRDefault="0076648C" w:rsidP="009E5F3E">
            <w:pPr>
              <w:spacing w:line="320" w:lineRule="exact"/>
              <w:ind w:left="200" w:hangingChars="100" w:hanging="200"/>
              <w:rPr>
                <w:rFonts w:ascii="ＭＳ 明朝" w:hAnsi="ＭＳ 明朝"/>
                <w:color w:val="000000"/>
                <w:sz w:val="20"/>
                <w:szCs w:val="20"/>
              </w:rPr>
            </w:pPr>
            <w:r w:rsidRPr="001A113F">
              <w:rPr>
                <w:rFonts w:ascii="ＭＳ 明朝" w:hAnsi="ＭＳ 明朝" w:hint="eastAsia"/>
                <w:color w:val="000000"/>
                <w:sz w:val="20"/>
                <w:szCs w:val="20"/>
              </w:rPr>
              <w:t xml:space="preserve">　相談状況</w:t>
            </w:r>
            <w:r w:rsidR="009E5F3E" w:rsidRPr="001A113F">
              <w:rPr>
                <w:rFonts w:ascii="ＭＳ 明朝" w:hAnsi="ＭＳ 明朝" w:hint="eastAsia"/>
                <w:color w:val="000000"/>
                <w:sz w:val="20"/>
                <w:szCs w:val="20"/>
              </w:rPr>
              <w:t xml:space="preserve">　※延べ数</w:t>
            </w:r>
            <w:r w:rsidRPr="001A113F">
              <w:rPr>
                <w:rFonts w:ascii="ＭＳ 明朝" w:hAnsi="ＭＳ 明朝" w:hint="eastAsia"/>
                <w:color w:val="000000"/>
                <w:sz w:val="20"/>
                <w:szCs w:val="20"/>
              </w:rPr>
              <w:t>（教員28</w:t>
            </w:r>
            <w:r w:rsidR="009E5F3E" w:rsidRPr="001A113F">
              <w:rPr>
                <w:rFonts w:ascii="ＭＳ 明朝" w:hAnsi="ＭＳ 明朝" w:hint="eastAsia"/>
                <w:color w:val="000000"/>
                <w:sz w:val="20"/>
                <w:szCs w:val="20"/>
              </w:rPr>
              <w:t xml:space="preserve">名、　</w:t>
            </w:r>
            <w:r w:rsidRPr="001A113F">
              <w:rPr>
                <w:rFonts w:ascii="ＭＳ 明朝" w:hAnsi="ＭＳ 明朝" w:hint="eastAsia"/>
                <w:color w:val="000000"/>
                <w:sz w:val="20"/>
                <w:szCs w:val="20"/>
              </w:rPr>
              <w:t>生徒10名</w:t>
            </w:r>
            <w:r w:rsidR="009E5F3E" w:rsidRPr="001A113F">
              <w:rPr>
                <w:rFonts w:ascii="ＭＳ 明朝" w:hAnsi="ＭＳ 明朝" w:hint="eastAsia"/>
                <w:color w:val="000000"/>
                <w:sz w:val="20"/>
                <w:szCs w:val="20"/>
              </w:rPr>
              <w:t>、</w:t>
            </w:r>
            <w:r w:rsidRPr="001A113F">
              <w:rPr>
                <w:rFonts w:ascii="ＭＳ 明朝" w:hAnsi="ＭＳ 明朝" w:hint="eastAsia"/>
                <w:color w:val="000000"/>
                <w:sz w:val="20"/>
                <w:szCs w:val="20"/>
              </w:rPr>
              <w:t>保護者5名）</w:t>
            </w:r>
          </w:p>
          <w:p w:rsidR="0076648C" w:rsidRPr="001A113F" w:rsidRDefault="0076648C" w:rsidP="00405EE7">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 xml:space="preserve">　SCによる研修会　2回実施</w:t>
            </w:r>
            <w:r w:rsidR="009E5F3E" w:rsidRPr="001A113F">
              <w:rPr>
                <w:rFonts w:ascii="ＭＳ 明朝" w:hAnsi="ＭＳ 明朝" w:hint="eastAsia"/>
                <w:color w:val="000000"/>
                <w:sz w:val="20"/>
                <w:szCs w:val="20"/>
              </w:rPr>
              <w:t>（○）</w:t>
            </w:r>
          </w:p>
          <w:p w:rsidR="000E5CE1" w:rsidRPr="001A113F" w:rsidRDefault="000E5CE1" w:rsidP="00405EE7">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（２）</w:t>
            </w:r>
          </w:p>
          <w:p w:rsidR="000E5CE1" w:rsidRPr="001A113F" w:rsidRDefault="000E5CE1" w:rsidP="00405EE7">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・「将来の進路や生き方について考える機会がある。」87.3</w:t>
            </w:r>
            <w:r w:rsidR="009F7F37" w:rsidRPr="001A113F">
              <w:rPr>
                <w:rFonts w:ascii="ＭＳ 明朝" w:hAnsi="ＭＳ 明朝" w:hint="eastAsia"/>
                <w:color w:val="000000"/>
                <w:sz w:val="20"/>
                <w:szCs w:val="20"/>
              </w:rPr>
              <w:t>％</w:t>
            </w:r>
            <w:r w:rsidR="009E5F3E" w:rsidRPr="001A113F">
              <w:rPr>
                <w:rFonts w:ascii="ＭＳ 明朝" w:hAnsi="ＭＳ 明朝" w:hint="eastAsia"/>
                <w:color w:val="000000"/>
                <w:sz w:val="20"/>
                <w:szCs w:val="20"/>
              </w:rPr>
              <w:t>（○）</w:t>
            </w:r>
          </w:p>
          <w:p w:rsidR="000E5CE1" w:rsidRPr="001A113F" w:rsidRDefault="000E5CE1" w:rsidP="00405EE7">
            <w:pPr>
              <w:spacing w:line="320" w:lineRule="exact"/>
              <w:rPr>
                <w:rFonts w:ascii="ＭＳ 明朝" w:hAnsi="ＭＳ 明朝"/>
                <w:color w:val="000000"/>
                <w:sz w:val="20"/>
                <w:szCs w:val="20"/>
              </w:rPr>
            </w:pPr>
          </w:p>
          <w:p w:rsidR="000E5CE1" w:rsidRPr="001A113F" w:rsidRDefault="000E5CE1" w:rsidP="00405EE7">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・「自分の将来進路は決定」</w:t>
            </w:r>
          </w:p>
          <w:p w:rsidR="000E5CE1" w:rsidRPr="001A113F" w:rsidRDefault="000E5CE1" w:rsidP="009E5F3E">
            <w:pPr>
              <w:spacing w:line="320" w:lineRule="exact"/>
              <w:ind w:firstLineChars="100" w:firstLine="200"/>
              <w:rPr>
                <w:rFonts w:ascii="ＭＳ 明朝" w:hAnsi="ＭＳ 明朝"/>
                <w:color w:val="000000"/>
                <w:sz w:val="20"/>
                <w:szCs w:val="20"/>
              </w:rPr>
            </w:pPr>
            <w:r w:rsidRPr="001A113F">
              <w:rPr>
                <w:rFonts w:ascii="ＭＳ 明朝" w:hAnsi="ＭＳ 明朝" w:hint="eastAsia"/>
                <w:color w:val="000000"/>
                <w:sz w:val="20"/>
                <w:szCs w:val="20"/>
              </w:rPr>
              <w:t>2年71.2、3年85</w:t>
            </w:r>
            <w:r w:rsidR="00CF5984" w:rsidRPr="001A113F">
              <w:rPr>
                <w:rFonts w:ascii="ＭＳ 明朝" w:hAnsi="ＭＳ 明朝" w:hint="eastAsia"/>
                <w:color w:val="000000"/>
                <w:sz w:val="20"/>
                <w:szCs w:val="20"/>
              </w:rPr>
              <w:t>.0</w:t>
            </w:r>
            <w:r w:rsidRPr="001A113F">
              <w:rPr>
                <w:rFonts w:ascii="ＭＳ 明朝" w:hAnsi="ＭＳ 明朝" w:hint="eastAsia"/>
                <w:color w:val="000000"/>
                <w:sz w:val="20"/>
                <w:szCs w:val="20"/>
              </w:rPr>
              <w:t>％</w:t>
            </w:r>
            <w:r w:rsidR="009E5F3E" w:rsidRPr="001A113F">
              <w:rPr>
                <w:rFonts w:ascii="ＭＳ 明朝" w:hAnsi="ＭＳ 明朝" w:hint="eastAsia"/>
                <w:color w:val="000000"/>
                <w:sz w:val="20"/>
                <w:szCs w:val="20"/>
              </w:rPr>
              <w:t xml:space="preserve">　（△）</w:t>
            </w:r>
          </w:p>
        </w:tc>
      </w:tr>
      <w:tr w:rsidR="00ED62A1" w:rsidRPr="00C82ED1" w:rsidTr="000F5C7E">
        <w:trPr>
          <w:cantSplit/>
          <w:trHeight w:val="4963"/>
          <w:jc w:val="center"/>
        </w:trPr>
        <w:tc>
          <w:tcPr>
            <w:tcW w:w="757" w:type="dxa"/>
            <w:shd w:val="clear" w:color="auto" w:fill="auto"/>
            <w:textDirection w:val="tbRlV"/>
            <w:vAlign w:val="center"/>
          </w:tcPr>
          <w:p w:rsidR="00ED62A1" w:rsidRPr="001A113F" w:rsidRDefault="00E04F81" w:rsidP="00385ED5">
            <w:pPr>
              <w:spacing w:line="360" w:lineRule="exact"/>
              <w:ind w:left="113" w:firstLineChars="100" w:firstLine="210"/>
              <w:jc w:val="center"/>
              <w:rPr>
                <w:rFonts w:ascii="ＭＳ ゴシック" w:eastAsia="ＭＳ ゴシック" w:hAnsi="ＭＳ ゴシック"/>
                <w:szCs w:val="22"/>
              </w:rPr>
            </w:pPr>
            <w:r w:rsidRPr="001A113F">
              <w:rPr>
                <w:rFonts w:ascii="ＭＳ ゴシック" w:eastAsia="ＭＳ ゴシック" w:hAnsi="ＭＳ ゴシック" w:hint="eastAsia"/>
                <w:szCs w:val="22"/>
              </w:rPr>
              <w:t xml:space="preserve">４　</w:t>
            </w:r>
            <w:r w:rsidR="002C0D33" w:rsidRPr="001A113F">
              <w:rPr>
                <w:rFonts w:ascii="ＭＳ ゴシック" w:eastAsia="ＭＳ ゴシック" w:hAnsi="ＭＳ ゴシック" w:hint="eastAsia"/>
                <w:szCs w:val="22"/>
              </w:rPr>
              <w:t>学校力の向上</w:t>
            </w:r>
          </w:p>
        </w:tc>
        <w:tc>
          <w:tcPr>
            <w:tcW w:w="2286" w:type="dxa"/>
            <w:shd w:val="clear" w:color="auto" w:fill="auto"/>
          </w:tcPr>
          <w:p w:rsidR="00ED62A1" w:rsidRPr="001A113F" w:rsidRDefault="00AC0D02" w:rsidP="00AC0D02">
            <w:pPr>
              <w:spacing w:line="320" w:lineRule="exact"/>
              <w:rPr>
                <w:rFonts w:ascii="ＭＳ 明朝" w:hAnsi="ＭＳ 明朝"/>
                <w:sz w:val="20"/>
                <w:szCs w:val="20"/>
              </w:rPr>
            </w:pPr>
            <w:r w:rsidRPr="001A113F">
              <w:rPr>
                <w:rFonts w:ascii="ＭＳ 明朝" w:hAnsi="ＭＳ 明朝" w:hint="eastAsia"/>
                <w:sz w:val="20"/>
                <w:szCs w:val="20"/>
              </w:rPr>
              <w:t>（１）教職員の力量の向上</w:t>
            </w:r>
          </w:p>
          <w:p w:rsidR="00AC0D02" w:rsidRPr="001A113F" w:rsidRDefault="00AC0D02" w:rsidP="00AC0D02">
            <w:pPr>
              <w:spacing w:line="320" w:lineRule="exact"/>
              <w:rPr>
                <w:rFonts w:ascii="ＭＳ 明朝" w:hAnsi="ＭＳ 明朝"/>
                <w:sz w:val="20"/>
                <w:szCs w:val="20"/>
              </w:rPr>
            </w:pPr>
          </w:p>
          <w:p w:rsidR="005F4A9A" w:rsidRPr="001A113F" w:rsidRDefault="005F4A9A" w:rsidP="00AC0D02">
            <w:pPr>
              <w:spacing w:line="320" w:lineRule="exact"/>
              <w:rPr>
                <w:rFonts w:ascii="ＭＳ 明朝" w:hAnsi="ＭＳ 明朝"/>
                <w:sz w:val="20"/>
                <w:szCs w:val="20"/>
              </w:rPr>
            </w:pPr>
          </w:p>
          <w:p w:rsidR="005F4A9A" w:rsidRPr="001A113F" w:rsidRDefault="005F4A9A" w:rsidP="00AC0D02">
            <w:pPr>
              <w:spacing w:line="320" w:lineRule="exact"/>
              <w:rPr>
                <w:rFonts w:ascii="ＭＳ 明朝" w:hAnsi="ＭＳ 明朝"/>
                <w:sz w:val="20"/>
                <w:szCs w:val="20"/>
              </w:rPr>
            </w:pPr>
          </w:p>
          <w:p w:rsidR="005F4A9A" w:rsidRPr="001A113F" w:rsidRDefault="005F4A9A" w:rsidP="00AC0D02">
            <w:pPr>
              <w:spacing w:line="320" w:lineRule="exact"/>
              <w:rPr>
                <w:rFonts w:ascii="ＭＳ 明朝" w:hAnsi="ＭＳ 明朝"/>
                <w:sz w:val="20"/>
                <w:szCs w:val="20"/>
              </w:rPr>
            </w:pPr>
          </w:p>
          <w:p w:rsidR="00AC0D02" w:rsidRPr="001A113F" w:rsidRDefault="00AC0D02" w:rsidP="00AC0D02">
            <w:pPr>
              <w:spacing w:line="320" w:lineRule="exact"/>
              <w:rPr>
                <w:rFonts w:ascii="ＭＳ 明朝" w:hAnsi="ＭＳ 明朝"/>
                <w:sz w:val="20"/>
                <w:szCs w:val="20"/>
              </w:rPr>
            </w:pPr>
            <w:r w:rsidRPr="001A113F">
              <w:rPr>
                <w:rFonts w:ascii="ＭＳ 明朝" w:hAnsi="ＭＳ 明朝" w:hint="eastAsia"/>
                <w:sz w:val="20"/>
                <w:szCs w:val="20"/>
              </w:rPr>
              <w:t>（２）</w:t>
            </w:r>
            <w:r w:rsidR="00D35087" w:rsidRPr="001A113F">
              <w:rPr>
                <w:rFonts w:ascii="ＭＳ 明朝" w:hAnsi="ＭＳ 明朝" w:hint="eastAsia"/>
                <w:sz w:val="20"/>
                <w:szCs w:val="20"/>
              </w:rPr>
              <w:t>働き方改革</w:t>
            </w:r>
          </w:p>
          <w:p w:rsidR="00AC0D02" w:rsidRPr="001A113F" w:rsidRDefault="00AC0D02" w:rsidP="00AC0D02">
            <w:pPr>
              <w:spacing w:line="320" w:lineRule="exact"/>
              <w:rPr>
                <w:rFonts w:ascii="ＭＳ 明朝" w:hAnsi="ＭＳ 明朝"/>
                <w:sz w:val="20"/>
                <w:szCs w:val="20"/>
              </w:rPr>
            </w:pPr>
          </w:p>
          <w:p w:rsidR="005F4A9A" w:rsidRPr="001A113F" w:rsidRDefault="005F4A9A" w:rsidP="00AC0D02">
            <w:pPr>
              <w:spacing w:line="320" w:lineRule="exact"/>
              <w:rPr>
                <w:rFonts w:ascii="ＭＳ 明朝" w:hAnsi="ＭＳ 明朝"/>
                <w:sz w:val="20"/>
                <w:szCs w:val="20"/>
              </w:rPr>
            </w:pPr>
          </w:p>
          <w:p w:rsidR="004A28E2" w:rsidRPr="001A113F" w:rsidRDefault="004A28E2" w:rsidP="00AC0D02">
            <w:pPr>
              <w:spacing w:line="320" w:lineRule="exact"/>
              <w:rPr>
                <w:rFonts w:ascii="ＭＳ 明朝" w:hAnsi="ＭＳ 明朝"/>
                <w:sz w:val="20"/>
                <w:szCs w:val="20"/>
              </w:rPr>
            </w:pPr>
          </w:p>
          <w:p w:rsidR="00AC0D02" w:rsidRPr="001A113F" w:rsidRDefault="00AC0D02" w:rsidP="00AC0D02">
            <w:pPr>
              <w:spacing w:line="320" w:lineRule="exact"/>
              <w:rPr>
                <w:rFonts w:ascii="ＭＳ ゴシック" w:eastAsia="ＭＳ ゴシック" w:hAnsi="ＭＳ ゴシック"/>
                <w:sz w:val="20"/>
                <w:szCs w:val="20"/>
              </w:rPr>
            </w:pPr>
            <w:r w:rsidRPr="001A113F">
              <w:rPr>
                <w:rFonts w:ascii="ＭＳ 明朝" w:hAnsi="ＭＳ 明朝" w:hint="eastAsia"/>
                <w:sz w:val="20"/>
                <w:szCs w:val="20"/>
              </w:rPr>
              <w:t>（３）広報活動の充実</w:t>
            </w:r>
          </w:p>
        </w:tc>
        <w:tc>
          <w:tcPr>
            <w:tcW w:w="5369" w:type="dxa"/>
            <w:tcBorders>
              <w:right w:val="dashed" w:sz="4" w:space="0" w:color="auto"/>
            </w:tcBorders>
            <w:shd w:val="clear" w:color="auto" w:fill="auto"/>
          </w:tcPr>
          <w:p w:rsidR="00C02CE0" w:rsidRPr="001A113F" w:rsidRDefault="00C02CE0" w:rsidP="00C02CE0">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（１）</w:t>
            </w:r>
          </w:p>
          <w:p w:rsidR="003473F9" w:rsidRPr="001A113F" w:rsidRDefault="003473F9" w:rsidP="005F4A9A">
            <w:pPr>
              <w:spacing w:line="320" w:lineRule="exact"/>
              <w:ind w:left="158" w:hangingChars="79" w:hanging="158"/>
              <w:rPr>
                <w:rFonts w:ascii="ＭＳ 明朝" w:hAnsi="ＭＳ 明朝"/>
                <w:color w:val="000000"/>
                <w:sz w:val="20"/>
                <w:szCs w:val="20"/>
              </w:rPr>
            </w:pPr>
            <w:r w:rsidRPr="001A113F">
              <w:rPr>
                <w:rFonts w:ascii="ＭＳ 明朝" w:hAnsi="ＭＳ 明朝" w:hint="eastAsia"/>
                <w:color w:val="000000"/>
                <w:sz w:val="20"/>
                <w:szCs w:val="20"/>
              </w:rPr>
              <w:t>・</w:t>
            </w:r>
            <w:r w:rsidR="0070757F" w:rsidRPr="001A113F">
              <w:rPr>
                <w:rFonts w:ascii="ＭＳ 明朝" w:hAnsi="ＭＳ 明朝" w:hint="eastAsia"/>
                <w:color w:val="000000"/>
                <w:sz w:val="20"/>
                <w:szCs w:val="20"/>
              </w:rPr>
              <w:t>授業、部活、ＨＲ</w:t>
            </w:r>
            <w:r w:rsidR="00195A23" w:rsidRPr="001A113F">
              <w:rPr>
                <w:rFonts w:ascii="ＭＳ 明朝" w:hAnsi="ＭＳ 明朝" w:hint="eastAsia"/>
                <w:color w:val="000000"/>
                <w:sz w:val="20"/>
                <w:szCs w:val="20"/>
              </w:rPr>
              <w:t>、日常業務等について</w:t>
            </w:r>
            <w:r w:rsidRPr="001A113F">
              <w:rPr>
                <w:rFonts w:ascii="ＭＳ 明朝" w:hAnsi="ＭＳ 明朝" w:hint="eastAsia"/>
                <w:color w:val="000000"/>
                <w:sz w:val="20"/>
                <w:szCs w:val="20"/>
              </w:rPr>
              <w:t>、</w:t>
            </w:r>
            <w:r w:rsidR="0059721F" w:rsidRPr="001A113F">
              <w:rPr>
                <w:rFonts w:ascii="ＭＳ 明朝" w:hAnsi="ＭＳ 明朝" w:hint="eastAsia"/>
                <w:color w:val="000000"/>
                <w:sz w:val="20"/>
                <w:szCs w:val="20"/>
              </w:rPr>
              <w:t>経験年数の少ない教員</w:t>
            </w:r>
            <w:r w:rsidR="00FA37C2" w:rsidRPr="001A113F">
              <w:rPr>
                <w:rFonts w:ascii="ＭＳ 明朝" w:hAnsi="ＭＳ 明朝" w:hint="eastAsia"/>
                <w:color w:val="000000"/>
                <w:sz w:val="20"/>
                <w:szCs w:val="20"/>
              </w:rPr>
              <w:t>を中心とした</w:t>
            </w:r>
            <w:r w:rsidR="0070757F" w:rsidRPr="001A113F">
              <w:rPr>
                <w:rFonts w:ascii="ＭＳ 明朝" w:hAnsi="ＭＳ 明朝" w:hint="eastAsia"/>
                <w:color w:val="000000"/>
                <w:sz w:val="20"/>
                <w:szCs w:val="20"/>
              </w:rPr>
              <w:t>ＯＪＴ</w:t>
            </w:r>
            <w:r w:rsidR="0059721F" w:rsidRPr="001A113F">
              <w:rPr>
                <w:rFonts w:ascii="ＭＳ 明朝" w:hAnsi="ＭＳ 明朝" w:hint="eastAsia"/>
                <w:color w:val="000000"/>
                <w:sz w:val="20"/>
                <w:szCs w:val="20"/>
              </w:rPr>
              <w:t>勉強会を実施する。</w:t>
            </w:r>
          </w:p>
          <w:p w:rsidR="00C02CE0" w:rsidRPr="001A113F" w:rsidRDefault="003473F9" w:rsidP="005F4A9A">
            <w:pPr>
              <w:spacing w:line="320" w:lineRule="exact"/>
              <w:ind w:left="158" w:hangingChars="79" w:hanging="158"/>
              <w:rPr>
                <w:rFonts w:ascii="ＭＳ 明朝" w:hAnsi="ＭＳ 明朝"/>
                <w:color w:val="000000"/>
                <w:sz w:val="20"/>
                <w:szCs w:val="20"/>
              </w:rPr>
            </w:pPr>
            <w:r w:rsidRPr="001A113F">
              <w:rPr>
                <w:rFonts w:ascii="ＭＳ 明朝" w:hAnsi="ＭＳ 明朝" w:hint="eastAsia"/>
                <w:color w:val="000000"/>
                <w:sz w:val="20"/>
                <w:szCs w:val="20"/>
              </w:rPr>
              <w:t>・教職員研修や研修報告会</w:t>
            </w:r>
            <w:r w:rsidR="00173B7E" w:rsidRPr="001A113F">
              <w:rPr>
                <w:rFonts w:ascii="ＭＳ 明朝" w:hAnsi="ＭＳ 明朝" w:hint="eastAsia"/>
                <w:color w:val="000000"/>
                <w:sz w:val="20"/>
                <w:szCs w:val="20"/>
              </w:rPr>
              <w:t>、模試結果活用会議</w:t>
            </w:r>
            <w:r w:rsidRPr="001A113F">
              <w:rPr>
                <w:rFonts w:ascii="ＭＳ 明朝" w:hAnsi="ＭＳ 明朝" w:hint="eastAsia"/>
                <w:color w:val="000000"/>
                <w:sz w:val="20"/>
                <w:szCs w:val="20"/>
              </w:rPr>
              <w:t>等を行い、生徒指導力、教育相談力</w:t>
            </w:r>
            <w:r w:rsidR="00173B7E" w:rsidRPr="001A113F">
              <w:rPr>
                <w:rFonts w:ascii="ＭＳ 明朝" w:hAnsi="ＭＳ 明朝" w:hint="eastAsia"/>
                <w:color w:val="000000"/>
                <w:sz w:val="20"/>
                <w:szCs w:val="20"/>
              </w:rPr>
              <w:t>、進路指導力</w:t>
            </w:r>
            <w:r w:rsidRPr="001A113F">
              <w:rPr>
                <w:rFonts w:ascii="ＭＳ 明朝" w:hAnsi="ＭＳ 明朝" w:hint="eastAsia"/>
                <w:color w:val="000000"/>
                <w:sz w:val="20"/>
                <w:szCs w:val="20"/>
              </w:rPr>
              <w:t>等の向上を図る。</w:t>
            </w:r>
          </w:p>
          <w:p w:rsidR="00C02CE0" w:rsidRPr="001A113F" w:rsidRDefault="00C02CE0" w:rsidP="005F4A9A">
            <w:pPr>
              <w:spacing w:line="320" w:lineRule="exact"/>
              <w:ind w:left="158" w:hangingChars="79" w:hanging="158"/>
              <w:rPr>
                <w:rFonts w:ascii="ＭＳ 明朝" w:hAnsi="ＭＳ 明朝"/>
                <w:color w:val="000000"/>
                <w:sz w:val="20"/>
                <w:szCs w:val="20"/>
              </w:rPr>
            </w:pPr>
            <w:r w:rsidRPr="001A113F">
              <w:rPr>
                <w:rFonts w:ascii="ＭＳ 明朝" w:hAnsi="ＭＳ 明朝" w:hint="eastAsia"/>
                <w:color w:val="000000"/>
                <w:sz w:val="20"/>
                <w:szCs w:val="20"/>
              </w:rPr>
              <w:t>（２）</w:t>
            </w:r>
          </w:p>
          <w:p w:rsidR="00C02CE0" w:rsidRPr="001A113F" w:rsidRDefault="003473F9" w:rsidP="007F48AC">
            <w:pPr>
              <w:spacing w:line="320" w:lineRule="exact"/>
              <w:ind w:left="158" w:hangingChars="79" w:hanging="158"/>
              <w:rPr>
                <w:rFonts w:ascii="ＭＳ 明朝" w:hAnsi="ＭＳ 明朝"/>
                <w:color w:val="000000"/>
                <w:sz w:val="20"/>
                <w:szCs w:val="20"/>
              </w:rPr>
            </w:pPr>
            <w:r w:rsidRPr="001A113F">
              <w:rPr>
                <w:rFonts w:ascii="ＭＳ 明朝" w:hAnsi="ＭＳ 明朝" w:hint="eastAsia"/>
                <w:color w:val="000000"/>
                <w:sz w:val="20"/>
                <w:szCs w:val="20"/>
              </w:rPr>
              <w:t>・</w:t>
            </w:r>
            <w:r w:rsidR="00EA7D1F" w:rsidRPr="001A113F">
              <w:rPr>
                <w:rFonts w:ascii="ＭＳ 明朝" w:hAnsi="ＭＳ 明朝" w:hint="eastAsia"/>
                <w:color w:val="000000"/>
                <w:sz w:val="20"/>
                <w:szCs w:val="20"/>
              </w:rPr>
              <w:t>業務の統合や効率化を図り、教材研究の時間および生徒と向き合う時間の確保に努める。</w:t>
            </w:r>
          </w:p>
          <w:p w:rsidR="00EA7D1F" w:rsidRPr="001A113F" w:rsidRDefault="00EA7D1F" w:rsidP="007F48AC">
            <w:pPr>
              <w:spacing w:line="320" w:lineRule="exact"/>
              <w:ind w:left="158" w:hangingChars="79" w:hanging="158"/>
              <w:rPr>
                <w:rFonts w:ascii="ＭＳ 明朝" w:hAnsi="ＭＳ 明朝"/>
                <w:color w:val="000000"/>
                <w:sz w:val="20"/>
                <w:szCs w:val="20"/>
              </w:rPr>
            </w:pPr>
            <w:r w:rsidRPr="001A113F">
              <w:rPr>
                <w:rFonts w:ascii="ＭＳ 明朝" w:hAnsi="ＭＳ 明朝" w:hint="eastAsia"/>
                <w:color w:val="000000"/>
                <w:sz w:val="20"/>
                <w:szCs w:val="20"/>
              </w:rPr>
              <w:t>・課題に応じたプロジェクトチームを立ち上げ、各種委員会メンバーも活用した教職員全員参加の自立行動により、学校組織体制の見直し・運営などの改善を図る。</w:t>
            </w:r>
          </w:p>
          <w:p w:rsidR="00C02CE0" w:rsidRPr="001A113F" w:rsidRDefault="00C02CE0" w:rsidP="005F4A9A">
            <w:pPr>
              <w:spacing w:line="320" w:lineRule="exact"/>
              <w:ind w:left="158" w:hangingChars="79" w:hanging="158"/>
              <w:rPr>
                <w:rFonts w:ascii="ＭＳ 明朝" w:hAnsi="ＭＳ 明朝"/>
                <w:color w:val="000000"/>
                <w:sz w:val="20"/>
                <w:szCs w:val="20"/>
              </w:rPr>
            </w:pPr>
            <w:r w:rsidRPr="001A113F">
              <w:rPr>
                <w:rFonts w:ascii="ＭＳ 明朝" w:hAnsi="ＭＳ 明朝" w:hint="eastAsia"/>
                <w:color w:val="000000"/>
                <w:sz w:val="20"/>
                <w:szCs w:val="20"/>
              </w:rPr>
              <w:t>（３）</w:t>
            </w:r>
          </w:p>
          <w:p w:rsidR="004009BD" w:rsidRPr="001A113F" w:rsidRDefault="005F4A9A" w:rsidP="004009BD">
            <w:pPr>
              <w:spacing w:line="320" w:lineRule="exact"/>
              <w:ind w:left="158" w:hangingChars="79" w:hanging="158"/>
              <w:rPr>
                <w:rFonts w:ascii="ＭＳ 明朝" w:hAnsi="ＭＳ 明朝"/>
                <w:color w:val="000000"/>
                <w:sz w:val="20"/>
                <w:szCs w:val="20"/>
              </w:rPr>
            </w:pPr>
            <w:r w:rsidRPr="001A113F">
              <w:rPr>
                <w:rFonts w:ascii="ＭＳ 明朝" w:hAnsi="ＭＳ 明朝" w:hint="eastAsia"/>
                <w:color w:val="000000"/>
                <w:sz w:val="20"/>
                <w:szCs w:val="20"/>
              </w:rPr>
              <w:t>・</w:t>
            </w:r>
            <w:r w:rsidR="004009BD" w:rsidRPr="001A113F">
              <w:rPr>
                <w:rFonts w:ascii="ＭＳ 明朝" w:hAnsi="ＭＳ 明朝" w:hint="eastAsia"/>
                <w:color w:val="000000"/>
                <w:sz w:val="20"/>
                <w:szCs w:val="20"/>
              </w:rPr>
              <w:t>ホームページ、</w:t>
            </w:r>
            <w:r w:rsidRPr="001A113F">
              <w:rPr>
                <w:rFonts w:ascii="ＭＳ 明朝" w:hAnsi="ＭＳ 明朝" w:hint="eastAsia"/>
                <w:color w:val="000000"/>
                <w:sz w:val="20"/>
                <w:szCs w:val="20"/>
              </w:rPr>
              <w:t>学年メルマガ</w:t>
            </w:r>
            <w:r w:rsidR="004009BD" w:rsidRPr="001A113F">
              <w:rPr>
                <w:rFonts w:ascii="ＭＳ 明朝" w:hAnsi="ＭＳ 明朝" w:hint="eastAsia"/>
                <w:color w:val="000000"/>
                <w:sz w:val="20"/>
                <w:szCs w:val="20"/>
              </w:rPr>
              <w:t>等により、</w:t>
            </w:r>
            <w:r w:rsidR="00FF26F4" w:rsidRPr="001A113F">
              <w:rPr>
                <w:rFonts w:ascii="ＭＳ 明朝" w:hAnsi="ＭＳ 明朝" w:hint="eastAsia"/>
                <w:color w:val="000000"/>
                <w:sz w:val="20"/>
                <w:szCs w:val="20"/>
              </w:rPr>
              <w:t>学校の情報を保護者や地域に</w:t>
            </w:r>
            <w:r w:rsidR="00D53C39" w:rsidRPr="001A113F">
              <w:rPr>
                <w:rFonts w:ascii="ＭＳ 明朝" w:hAnsi="ＭＳ 明朝" w:hint="eastAsia"/>
                <w:color w:val="000000"/>
                <w:sz w:val="20"/>
                <w:szCs w:val="20"/>
              </w:rPr>
              <w:t>積極的に</w:t>
            </w:r>
            <w:r w:rsidR="004009BD" w:rsidRPr="001A113F">
              <w:rPr>
                <w:rFonts w:ascii="ＭＳ 明朝" w:hAnsi="ＭＳ 明朝" w:hint="eastAsia"/>
                <w:color w:val="000000"/>
                <w:sz w:val="20"/>
                <w:szCs w:val="20"/>
              </w:rPr>
              <w:t>発信する。</w:t>
            </w:r>
          </w:p>
          <w:p w:rsidR="00E82312" w:rsidRPr="001A113F" w:rsidRDefault="004009BD" w:rsidP="00E82312">
            <w:pPr>
              <w:spacing w:line="320" w:lineRule="exact"/>
              <w:ind w:left="158" w:hangingChars="79" w:hanging="158"/>
              <w:rPr>
                <w:rFonts w:ascii="ＭＳ 明朝" w:hAnsi="ＭＳ 明朝"/>
                <w:color w:val="000000"/>
                <w:sz w:val="20"/>
                <w:szCs w:val="20"/>
              </w:rPr>
            </w:pPr>
            <w:r w:rsidRPr="001A113F">
              <w:rPr>
                <w:rFonts w:ascii="ＭＳ 明朝" w:hAnsi="ＭＳ 明朝" w:hint="eastAsia"/>
                <w:color w:val="000000"/>
                <w:sz w:val="20"/>
                <w:szCs w:val="20"/>
              </w:rPr>
              <w:t>・学校説明会</w:t>
            </w:r>
            <w:r w:rsidR="00E82312" w:rsidRPr="001A113F">
              <w:rPr>
                <w:rFonts w:ascii="ＭＳ 明朝" w:hAnsi="ＭＳ 明朝" w:hint="eastAsia"/>
                <w:color w:val="000000"/>
                <w:sz w:val="20"/>
                <w:szCs w:val="20"/>
              </w:rPr>
              <w:t>、中学校訪問</w:t>
            </w:r>
            <w:r w:rsidRPr="001A113F">
              <w:rPr>
                <w:rFonts w:ascii="ＭＳ 明朝" w:hAnsi="ＭＳ 明朝" w:hint="eastAsia"/>
                <w:color w:val="000000"/>
                <w:sz w:val="20"/>
                <w:szCs w:val="20"/>
              </w:rPr>
              <w:t>の充実を図</w:t>
            </w:r>
            <w:r w:rsidR="00E82312" w:rsidRPr="001A113F">
              <w:rPr>
                <w:rFonts w:ascii="ＭＳ 明朝" w:hAnsi="ＭＳ 明朝" w:hint="eastAsia"/>
                <w:color w:val="000000"/>
                <w:sz w:val="20"/>
                <w:szCs w:val="20"/>
              </w:rPr>
              <w:t>る。</w:t>
            </w:r>
          </w:p>
        </w:tc>
        <w:tc>
          <w:tcPr>
            <w:tcW w:w="3402" w:type="dxa"/>
            <w:tcBorders>
              <w:right w:val="dashed" w:sz="4" w:space="0" w:color="auto"/>
            </w:tcBorders>
          </w:tcPr>
          <w:p w:rsidR="00385ED5" w:rsidRPr="001A113F" w:rsidRDefault="00385ED5" w:rsidP="00784955">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（１）</w:t>
            </w:r>
          </w:p>
          <w:p w:rsidR="000566B9" w:rsidRPr="001A113F" w:rsidRDefault="003F1FE5" w:rsidP="008C269F">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 xml:space="preserve">　・</w:t>
            </w:r>
            <w:r w:rsidR="000566B9" w:rsidRPr="001A113F">
              <w:rPr>
                <w:rFonts w:ascii="ＭＳ 明朝" w:hAnsi="ＭＳ 明朝" w:hint="eastAsia"/>
                <w:color w:val="000000"/>
                <w:sz w:val="20"/>
                <w:szCs w:val="20"/>
              </w:rPr>
              <w:t xml:space="preserve">ＯＪＴ勉強会　</w:t>
            </w:r>
            <w:r w:rsidR="007A132D" w:rsidRPr="001A113F">
              <w:rPr>
                <w:rFonts w:ascii="ＭＳ 明朝" w:hAnsi="ＭＳ 明朝" w:hint="eastAsia"/>
                <w:color w:val="000000"/>
                <w:sz w:val="20"/>
                <w:szCs w:val="20"/>
              </w:rPr>
              <w:t>10回</w:t>
            </w:r>
            <w:r w:rsidR="00C86714" w:rsidRPr="001A113F">
              <w:rPr>
                <w:rFonts w:ascii="ＭＳ 明朝" w:hAnsi="ＭＳ 明朝" w:hint="eastAsia"/>
                <w:color w:val="000000"/>
                <w:sz w:val="20"/>
                <w:szCs w:val="20"/>
              </w:rPr>
              <w:t>(H29 24回)</w:t>
            </w:r>
            <w:r w:rsidR="000566B9" w:rsidRPr="001A113F">
              <w:rPr>
                <w:rFonts w:ascii="ＭＳ 明朝" w:hAnsi="ＭＳ 明朝" w:hint="eastAsia"/>
                <w:color w:val="000000"/>
                <w:sz w:val="20"/>
                <w:szCs w:val="20"/>
              </w:rPr>
              <w:t xml:space="preserve">　　</w:t>
            </w:r>
          </w:p>
          <w:p w:rsidR="008C269F" w:rsidRPr="001A113F" w:rsidRDefault="0070757F" w:rsidP="0070757F">
            <w:pPr>
              <w:spacing w:line="320" w:lineRule="exact"/>
              <w:ind w:firstLineChars="100" w:firstLine="200"/>
              <w:rPr>
                <w:rFonts w:ascii="ＭＳ 明朝" w:hAnsi="ＭＳ 明朝"/>
                <w:color w:val="000000"/>
                <w:sz w:val="20"/>
                <w:szCs w:val="20"/>
              </w:rPr>
            </w:pPr>
            <w:r w:rsidRPr="001A113F">
              <w:rPr>
                <w:rFonts w:ascii="ＭＳ 明朝" w:hAnsi="ＭＳ 明朝" w:hint="eastAsia"/>
                <w:color w:val="000000"/>
                <w:sz w:val="20"/>
                <w:szCs w:val="20"/>
              </w:rPr>
              <w:t>・</w:t>
            </w:r>
            <w:r w:rsidR="003F1FE5" w:rsidRPr="001A113F">
              <w:rPr>
                <w:rFonts w:ascii="ＭＳ 明朝" w:hAnsi="ＭＳ 明朝" w:hint="eastAsia"/>
                <w:color w:val="000000"/>
                <w:sz w:val="20"/>
                <w:szCs w:val="20"/>
              </w:rPr>
              <w:t>教職員研修</w:t>
            </w:r>
            <w:r w:rsidRPr="001A113F">
              <w:rPr>
                <w:rFonts w:ascii="ＭＳ 明朝" w:hAnsi="ＭＳ 明朝" w:hint="eastAsia"/>
                <w:color w:val="000000"/>
                <w:sz w:val="20"/>
                <w:szCs w:val="20"/>
              </w:rPr>
              <w:t xml:space="preserve">　　</w:t>
            </w:r>
            <w:r w:rsidR="000566B9" w:rsidRPr="001A113F">
              <w:rPr>
                <w:rFonts w:ascii="ＭＳ 明朝" w:hAnsi="ＭＳ 明朝" w:hint="eastAsia"/>
                <w:color w:val="000000"/>
                <w:sz w:val="20"/>
                <w:szCs w:val="20"/>
              </w:rPr>
              <w:t>５</w:t>
            </w:r>
            <w:r w:rsidR="003F1FE5" w:rsidRPr="001A113F">
              <w:rPr>
                <w:rFonts w:ascii="ＭＳ 明朝" w:hAnsi="ＭＳ 明朝" w:hint="eastAsia"/>
                <w:color w:val="000000"/>
                <w:sz w:val="20"/>
                <w:szCs w:val="20"/>
              </w:rPr>
              <w:t>回</w:t>
            </w:r>
            <w:r w:rsidR="00C86714" w:rsidRPr="001A113F">
              <w:rPr>
                <w:rFonts w:ascii="ＭＳ 明朝" w:hAnsi="ＭＳ 明朝" w:hint="eastAsia"/>
                <w:color w:val="000000"/>
                <w:sz w:val="20"/>
                <w:szCs w:val="20"/>
              </w:rPr>
              <w:t>（H29 6回）</w:t>
            </w:r>
          </w:p>
          <w:p w:rsidR="00FC4E87" w:rsidRPr="001A113F" w:rsidRDefault="00FC4E87" w:rsidP="00FC4E87">
            <w:pPr>
              <w:spacing w:line="320" w:lineRule="exact"/>
              <w:ind w:firstLineChars="250" w:firstLine="500"/>
              <w:rPr>
                <w:rFonts w:ascii="ＭＳ 明朝" w:hAnsi="ＭＳ 明朝"/>
                <w:color w:val="000000"/>
                <w:sz w:val="20"/>
                <w:szCs w:val="20"/>
              </w:rPr>
            </w:pPr>
            <w:r w:rsidRPr="001A113F">
              <w:rPr>
                <w:rFonts w:ascii="ＭＳ 明朝" w:hAnsi="ＭＳ 明朝" w:hint="eastAsia"/>
                <w:color w:val="000000"/>
                <w:sz w:val="20"/>
                <w:szCs w:val="20"/>
              </w:rPr>
              <w:t>（回数の維持と質の向上）</w:t>
            </w:r>
          </w:p>
          <w:p w:rsidR="00FC4E87" w:rsidRPr="001A113F" w:rsidRDefault="00FC4E87" w:rsidP="0070757F">
            <w:pPr>
              <w:spacing w:line="320" w:lineRule="exact"/>
              <w:ind w:firstLineChars="100" w:firstLine="200"/>
              <w:rPr>
                <w:rFonts w:ascii="ＭＳ 明朝" w:hAnsi="ＭＳ 明朝"/>
                <w:color w:val="000000"/>
                <w:sz w:val="20"/>
                <w:szCs w:val="20"/>
              </w:rPr>
            </w:pPr>
            <w:r w:rsidRPr="001A113F">
              <w:rPr>
                <w:rFonts w:ascii="ＭＳ 明朝" w:hAnsi="ＭＳ 明朝" w:hint="eastAsia"/>
                <w:color w:val="000000"/>
                <w:sz w:val="20"/>
                <w:szCs w:val="20"/>
              </w:rPr>
              <w:t>・自己評価「日常的な話し合い」</w:t>
            </w:r>
          </w:p>
          <w:p w:rsidR="00FC4E87" w:rsidRPr="001A113F" w:rsidRDefault="00FC4E87" w:rsidP="00C86714">
            <w:pPr>
              <w:spacing w:line="320" w:lineRule="exact"/>
              <w:ind w:right="800"/>
              <w:jc w:val="center"/>
              <w:rPr>
                <w:rFonts w:ascii="ＭＳ 明朝" w:hAnsi="ＭＳ 明朝"/>
                <w:color w:val="000000"/>
                <w:sz w:val="20"/>
                <w:szCs w:val="20"/>
              </w:rPr>
            </w:pPr>
            <w:r w:rsidRPr="001A113F">
              <w:rPr>
                <w:rFonts w:ascii="ＭＳ 明朝" w:hAnsi="ＭＳ 明朝" w:hint="eastAsia"/>
                <w:color w:val="000000"/>
                <w:sz w:val="20"/>
                <w:szCs w:val="20"/>
              </w:rPr>
              <w:t>肯定的</w:t>
            </w:r>
            <w:r w:rsidR="00EA1A64" w:rsidRPr="001A113F">
              <w:rPr>
                <w:rFonts w:ascii="ＭＳ 明朝" w:hAnsi="ＭＳ 明朝" w:hint="eastAsia"/>
                <w:color w:val="000000"/>
                <w:sz w:val="20"/>
                <w:szCs w:val="20"/>
              </w:rPr>
              <w:t>回答</w:t>
            </w:r>
            <w:r w:rsidRPr="001A113F">
              <w:rPr>
                <w:rFonts w:ascii="ＭＳ 明朝" w:hAnsi="ＭＳ 明朝" w:hint="eastAsia"/>
                <w:color w:val="000000"/>
                <w:sz w:val="20"/>
                <w:szCs w:val="20"/>
              </w:rPr>
              <w:t>80％</w:t>
            </w:r>
            <w:r w:rsidR="00C86714" w:rsidRPr="001A113F">
              <w:rPr>
                <w:rFonts w:ascii="ＭＳ 明朝" w:hAnsi="ＭＳ 明朝" w:hint="eastAsia"/>
                <w:color w:val="000000"/>
                <w:sz w:val="20"/>
                <w:szCs w:val="20"/>
              </w:rPr>
              <w:t>（H29 91%</w:t>
            </w:r>
            <w:r w:rsidR="00C86714" w:rsidRPr="001A113F">
              <w:rPr>
                <w:rFonts w:ascii="ＭＳ 明朝" w:hAnsi="ＭＳ 明朝"/>
                <w:color w:val="000000"/>
                <w:sz w:val="20"/>
                <w:szCs w:val="20"/>
              </w:rPr>
              <w:t>）</w:t>
            </w:r>
          </w:p>
          <w:p w:rsidR="00ED62A1" w:rsidRPr="001A113F" w:rsidRDefault="005F4A9A" w:rsidP="008C269F">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（２）</w:t>
            </w:r>
          </w:p>
          <w:p w:rsidR="005F4A9A" w:rsidRPr="001A113F" w:rsidRDefault="007F4D02" w:rsidP="00C61F69">
            <w:pPr>
              <w:spacing w:line="320" w:lineRule="exact"/>
              <w:ind w:left="316" w:hangingChars="158" w:hanging="316"/>
              <w:rPr>
                <w:rFonts w:ascii="ＭＳ 明朝" w:hAnsi="ＭＳ 明朝"/>
                <w:color w:val="000000"/>
                <w:sz w:val="20"/>
                <w:szCs w:val="20"/>
              </w:rPr>
            </w:pPr>
            <w:r w:rsidRPr="001A113F">
              <w:rPr>
                <w:rFonts w:ascii="ＭＳ 明朝" w:hAnsi="ＭＳ 明朝" w:hint="eastAsia"/>
                <w:color w:val="000000"/>
                <w:sz w:val="20"/>
                <w:szCs w:val="20"/>
              </w:rPr>
              <w:t xml:space="preserve">　</w:t>
            </w:r>
            <w:r w:rsidR="00C86714" w:rsidRPr="001A113F">
              <w:rPr>
                <w:rFonts w:ascii="ＭＳ 明朝" w:hAnsi="ＭＳ 明朝" w:hint="eastAsia"/>
                <w:color w:val="000000"/>
                <w:sz w:val="20"/>
                <w:szCs w:val="20"/>
              </w:rPr>
              <w:t>ストレスチェックの職場評価</w:t>
            </w:r>
          </w:p>
          <w:p w:rsidR="00C86714" w:rsidRPr="001A113F" w:rsidRDefault="009E5F3E" w:rsidP="009E5F3E">
            <w:pPr>
              <w:spacing w:line="320" w:lineRule="exact"/>
              <w:ind w:leftChars="100" w:left="326" w:hangingChars="58" w:hanging="116"/>
              <w:rPr>
                <w:rFonts w:ascii="ＭＳ 明朝" w:hAnsi="ＭＳ 明朝"/>
                <w:color w:val="000000"/>
                <w:sz w:val="20"/>
                <w:szCs w:val="20"/>
              </w:rPr>
            </w:pPr>
            <w:r w:rsidRPr="001A113F">
              <w:rPr>
                <w:rFonts w:ascii="ＭＳ 明朝" w:hAnsi="ＭＳ 明朝" w:hint="eastAsia"/>
                <w:color w:val="000000"/>
                <w:sz w:val="20"/>
                <w:szCs w:val="20"/>
              </w:rPr>
              <w:t>・</w:t>
            </w:r>
            <w:r w:rsidR="00C86714" w:rsidRPr="001A113F">
              <w:rPr>
                <w:rFonts w:ascii="ＭＳ 明朝" w:hAnsi="ＭＳ 明朝" w:hint="eastAsia"/>
                <w:color w:val="000000"/>
                <w:sz w:val="20"/>
                <w:szCs w:val="20"/>
              </w:rPr>
              <w:t>仕事負担低下と職場支援アップによる総合リスク改善（H29 111）</w:t>
            </w:r>
          </w:p>
          <w:p w:rsidR="005F4A9A" w:rsidRPr="001A113F" w:rsidRDefault="005F4A9A" w:rsidP="005B4C87">
            <w:pPr>
              <w:spacing w:line="320" w:lineRule="exact"/>
              <w:ind w:left="316" w:hangingChars="158" w:hanging="316"/>
              <w:rPr>
                <w:rFonts w:ascii="ＭＳ 明朝" w:hAnsi="ＭＳ 明朝"/>
                <w:color w:val="000000"/>
                <w:sz w:val="20"/>
                <w:szCs w:val="20"/>
              </w:rPr>
            </w:pPr>
            <w:r w:rsidRPr="001A113F">
              <w:rPr>
                <w:rFonts w:ascii="ＭＳ 明朝" w:hAnsi="ＭＳ 明朝" w:hint="eastAsia"/>
                <w:color w:val="000000"/>
                <w:sz w:val="20"/>
                <w:szCs w:val="20"/>
              </w:rPr>
              <w:t>（３）</w:t>
            </w:r>
          </w:p>
          <w:p w:rsidR="004009BD" w:rsidRPr="001A113F" w:rsidRDefault="004009BD" w:rsidP="00C86714">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・ＨＰ更新</w:t>
            </w:r>
            <w:r w:rsidR="003C2949" w:rsidRPr="001A113F">
              <w:rPr>
                <w:rFonts w:ascii="ＭＳ 明朝" w:hAnsi="ＭＳ 明朝" w:hint="eastAsia"/>
                <w:color w:val="000000"/>
                <w:sz w:val="20"/>
                <w:szCs w:val="20"/>
              </w:rPr>
              <w:t>150</w:t>
            </w:r>
            <w:r w:rsidRPr="001A113F">
              <w:rPr>
                <w:rFonts w:ascii="ＭＳ 明朝" w:hAnsi="ＭＳ 明朝" w:hint="eastAsia"/>
                <w:color w:val="000000"/>
                <w:sz w:val="20"/>
                <w:szCs w:val="20"/>
              </w:rPr>
              <w:t>回</w:t>
            </w:r>
            <w:r w:rsidR="00745CAE" w:rsidRPr="001A113F">
              <w:rPr>
                <w:rFonts w:ascii="ＭＳ 明朝" w:hAnsi="ＭＳ 明朝" w:hint="eastAsia"/>
                <w:color w:val="000000"/>
                <w:sz w:val="20"/>
                <w:szCs w:val="20"/>
              </w:rPr>
              <w:t>以上</w:t>
            </w:r>
            <w:r w:rsidR="00C86714" w:rsidRPr="001A113F">
              <w:rPr>
                <w:rFonts w:ascii="ＭＳ 明朝" w:hAnsi="ＭＳ 明朝" w:hint="eastAsia"/>
                <w:color w:val="000000"/>
                <w:sz w:val="20"/>
                <w:szCs w:val="20"/>
              </w:rPr>
              <w:t xml:space="preserve">（H29 </w:t>
            </w:r>
            <w:r w:rsidR="00067164" w:rsidRPr="001A113F">
              <w:rPr>
                <w:rFonts w:ascii="ＭＳ 明朝" w:hAnsi="ＭＳ 明朝" w:hint="eastAsia"/>
                <w:color w:val="000000"/>
                <w:sz w:val="20"/>
                <w:szCs w:val="20"/>
              </w:rPr>
              <w:t>190</w:t>
            </w:r>
            <w:r w:rsidR="00C86714" w:rsidRPr="001A113F">
              <w:rPr>
                <w:rFonts w:ascii="ＭＳ 明朝" w:hAnsi="ＭＳ 明朝" w:hint="eastAsia"/>
                <w:color w:val="000000"/>
                <w:sz w:val="20"/>
                <w:szCs w:val="20"/>
              </w:rPr>
              <w:t>回）</w:t>
            </w:r>
          </w:p>
          <w:p w:rsidR="005B4C87" w:rsidRPr="001A113F" w:rsidRDefault="005B4C87" w:rsidP="00C86714">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・メルマガ発信</w:t>
            </w:r>
            <w:r w:rsidR="003C2949" w:rsidRPr="001A113F">
              <w:rPr>
                <w:rFonts w:ascii="ＭＳ 明朝" w:hAnsi="ＭＳ 明朝" w:hint="eastAsia"/>
                <w:color w:val="000000"/>
                <w:sz w:val="20"/>
                <w:szCs w:val="20"/>
              </w:rPr>
              <w:t>50</w:t>
            </w:r>
            <w:r w:rsidR="001A7406" w:rsidRPr="001A113F">
              <w:rPr>
                <w:rFonts w:ascii="ＭＳ 明朝" w:hAnsi="ＭＳ 明朝" w:hint="eastAsia"/>
                <w:color w:val="000000"/>
                <w:sz w:val="20"/>
                <w:szCs w:val="20"/>
              </w:rPr>
              <w:t>回（H2</w:t>
            </w:r>
            <w:r w:rsidR="000E1186" w:rsidRPr="001A113F">
              <w:rPr>
                <w:rFonts w:ascii="ＭＳ 明朝" w:hAnsi="ＭＳ 明朝" w:hint="eastAsia"/>
                <w:color w:val="000000"/>
                <w:sz w:val="20"/>
                <w:szCs w:val="20"/>
              </w:rPr>
              <w:t>9</w:t>
            </w:r>
            <w:r w:rsidR="006F1540" w:rsidRPr="001A113F">
              <w:rPr>
                <w:rFonts w:ascii="ＭＳ 明朝" w:hAnsi="ＭＳ 明朝" w:hint="eastAsia"/>
                <w:color w:val="000000"/>
                <w:sz w:val="20"/>
                <w:szCs w:val="20"/>
              </w:rPr>
              <w:t xml:space="preserve"> </w:t>
            </w:r>
            <w:r w:rsidR="004F597D" w:rsidRPr="001A113F">
              <w:rPr>
                <w:rFonts w:ascii="ＭＳ 明朝" w:hAnsi="ＭＳ 明朝" w:hint="eastAsia"/>
                <w:color w:val="000000"/>
                <w:sz w:val="20"/>
                <w:szCs w:val="20"/>
              </w:rPr>
              <w:t>55</w:t>
            </w:r>
            <w:r w:rsidR="001A7406" w:rsidRPr="001A113F">
              <w:rPr>
                <w:rFonts w:ascii="ＭＳ 明朝" w:hAnsi="ＭＳ 明朝" w:hint="eastAsia"/>
                <w:color w:val="000000"/>
                <w:sz w:val="20"/>
                <w:szCs w:val="20"/>
              </w:rPr>
              <w:t>回）</w:t>
            </w:r>
          </w:p>
          <w:p w:rsidR="00ED62A1" w:rsidRPr="001A113F" w:rsidRDefault="004009BD" w:rsidP="00CC534F">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・学校説明会満足度</w:t>
            </w:r>
            <w:r w:rsidR="00CC534F" w:rsidRPr="001A113F">
              <w:rPr>
                <w:rFonts w:ascii="ＭＳ 明朝" w:hAnsi="ＭＳ 明朝" w:hint="eastAsia"/>
                <w:color w:val="000000"/>
                <w:sz w:val="20"/>
                <w:szCs w:val="20"/>
              </w:rPr>
              <w:t>85</w:t>
            </w:r>
            <w:r w:rsidRPr="001A113F">
              <w:rPr>
                <w:rFonts w:ascii="ＭＳ 明朝" w:hAnsi="ＭＳ 明朝" w:hint="eastAsia"/>
                <w:color w:val="000000"/>
                <w:sz w:val="20"/>
                <w:szCs w:val="20"/>
              </w:rPr>
              <w:t>％</w:t>
            </w:r>
            <w:r w:rsidR="00C86714" w:rsidRPr="001A113F">
              <w:rPr>
                <w:rFonts w:ascii="ＭＳ 明朝" w:hAnsi="ＭＳ 明朝" w:hint="eastAsia"/>
                <w:color w:val="000000"/>
                <w:sz w:val="20"/>
                <w:szCs w:val="20"/>
              </w:rPr>
              <w:t>（H29 98%</w:t>
            </w:r>
            <w:r w:rsidR="00C86714" w:rsidRPr="001A113F">
              <w:rPr>
                <w:rFonts w:ascii="ＭＳ 明朝" w:hAnsi="ＭＳ 明朝"/>
                <w:color w:val="000000"/>
                <w:sz w:val="20"/>
                <w:szCs w:val="20"/>
              </w:rPr>
              <w:t>）</w:t>
            </w:r>
          </w:p>
        </w:tc>
        <w:tc>
          <w:tcPr>
            <w:tcW w:w="3419" w:type="dxa"/>
            <w:tcBorders>
              <w:left w:val="dashed" w:sz="4" w:space="0" w:color="auto"/>
              <w:right w:val="single" w:sz="4" w:space="0" w:color="auto"/>
            </w:tcBorders>
            <w:shd w:val="clear" w:color="auto" w:fill="auto"/>
          </w:tcPr>
          <w:p w:rsidR="0012694B" w:rsidRPr="001A113F" w:rsidRDefault="000E5CE1" w:rsidP="0012694B">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（１）</w:t>
            </w:r>
          </w:p>
          <w:p w:rsidR="000E5CE1" w:rsidRPr="001A113F" w:rsidRDefault="000E5CE1" w:rsidP="0012694B">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・OJT研修会　11回</w:t>
            </w:r>
          </w:p>
          <w:p w:rsidR="000E5CE1" w:rsidRPr="001A113F" w:rsidRDefault="000E5CE1" w:rsidP="0012694B">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・教職員研修　7</w:t>
            </w:r>
            <w:r w:rsidR="009F7F37" w:rsidRPr="001A113F">
              <w:rPr>
                <w:rFonts w:ascii="ＭＳ 明朝" w:hAnsi="ＭＳ 明朝" w:hint="eastAsia"/>
                <w:color w:val="000000"/>
                <w:sz w:val="20"/>
                <w:szCs w:val="20"/>
              </w:rPr>
              <w:t>回</w:t>
            </w:r>
          </w:p>
          <w:p w:rsidR="000E5CE1" w:rsidRPr="001A113F" w:rsidRDefault="000E5CE1" w:rsidP="0012694B">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・「日常的な話し合い」89</w:t>
            </w:r>
            <w:r w:rsidR="00CF5984" w:rsidRPr="001A113F">
              <w:rPr>
                <w:rFonts w:ascii="ＭＳ 明朝" w:hAnsi="ＭＳ 明朝" w:hint="eastAsia"/>
                <w:color w:val="000000"/>
                <w:sz w:val="20"/>
                <w:szCs w:val="20"/>
              </w:rPr>
              <w:t>.3</w:t>
            </w:r>
            <w:r w:rsidR="009F7F37" w:rsidRPr="001A113F">
              <w:rPr>
                <w:rFonts w:ascii="ＭＳ 明朝" w:hAnsi="ＭＳ 明朝" w:hint="eastAsia"/>
                <w:color w:val="000000"/>
                <w:sz w:val="20"/>
                <w:szCs w:val="20"/>
              </w:rPr>
              <w:t>％</w:t>
            </w:r>
          </w:p>
          <w:p w:rsidR="009E5F3E" w:rsidRPr="001A113F" w:rsidRDefault="009E5F3E" w:rsidP="0012694B">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 xml:space="preserve">　　　　　　　　　　　（○）</w:t>
            </w:r>
          </w:p>
          <w:p w:rsidR="000E5CE1" w:rsidRPr="001A113F" w:rsidRDefault="000E5CE1" w:rsidP="0012694B">
            <w:pPr>
              <w:spacing w:line="320" w:lineRule="exact"/>
              <w:rPr>
                <w:rFonts w:ascii="ＭＳ 明朝" w:hAnsi="ＭＳ 明朝"/>
                <w:color w:val="000000"/>
                <w:sz w:val="20"/>
                <w:szCs w:val="20"/>
              </w:rPr>
            </w:pPr>
          </w:p>
          <w:p w:rsidR="000E5CE1" w:rsidRPr="001A113F" w:rsidRDefault="000E5CE1" w:rsidP="0012694B">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（２）</w:t>
            </w:r>
          </w:p>
          <w:p w:rsidR="000E5CE1" w:rsidRPr="001A113F" w:rsidRDefault="009E5F3E" w:rsidP="0012694B">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w:t>
            </w:r>
            <w:r w:rsidR="000E5CE1" w:rsidRPr="001A113F">
              <w:rPr>
                <w:rFonts w:ascii="ＭＳ 明朝" w:hAnsi="ＭＳ 明朝" w:hint="eastAsia"/>
                <w:color w:val="000000"/>
                <w:sz w:val="20"/>
                <w:szCs w:val="20"/>
              </w:rPr>
              <w:t>総合リスク　124</w:t>
            </w:r>
            <w:r w:rsidRPr="001A113F">
              <w:rPr>
                <w:rFonts w:ascii="ＭＳ 明朝" w:hAnsi="ＭＳ 明朝" w:hint="eastAsia"/>
                <w:color w:val="000000"/>
                <w:sz w:val="20"/>
                <w:szCs w:val="20"/>
              </w:rPr>
              <w:t xml:space="preserve">　　　（△）</w:t>
            </w:r>
          </w:p>
          <w:p w:rsidR="000E5CE1" w:rsidRPr="001A113F" w:rsidRDefault="000E5CE1" w:rsidP="0012694B">
            <w:pPr>
              <w:spacing w:line="320" w:lineRule="exact"/>
              <w:rPr>
                <w:rFonts w:ascii="ＭＳ 明朝" w:hAnsi="ＭＳ 明朝"/>
                <w:color w:val="000000"/>
                <w:sz w:val="20"/>
                <w:szCs w:val="20"/>
              </w:rPr>
            </w:pPr>
          </w:p>
          <w:p w:rsidR="009E5F3E" w:rsidRPr="001A113F" w:rsidRDefault="009E5F3E" w:rsidP="0012694B">
            <w:pPr>
              <w:spacing w:line="320" w:lineRule="exact"/>
              <w:rPr>
                <w:rFonts w:ascii="ＭＳ 明朝" w:hAnsi="ＭＳ 明朝"/>
                <w:color w:val="000000"/>
                <w:sz w:val="20"/>
                <w:szCs w:val="20"/>
              </w:rPr>
            </w:pPr>
          </w:p>
          <w:p w:rsidR="000E5CE1" w:rsidRPr="001A113F" w:rsidRDefault="000E5CE1" w:rsidP="0012694B">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（３）</w:t>
            </w:r>
          </w:p>
          <w:p w:rsidR="000E5CE1" w:rsidRPr="001A113F" w:rsidRDefault="000E5CE1" w:rsidP="0012694B">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・HP更新</w:t>
            </w:r>
            <w:r w:rsidR="00F87190" w:rsidRPr="001A113F">
              <w:rPr>
                <w:rFonts w:ascii="ＭＳ 明朝" w:hAnsi="ＭＳ 明朝" w:hint="eastAsia"/>
                <w:color w:val="000000"/>
                <w:sz w:val="20"/>
                <w:szCs w:val="20"/>
              </w:rPr>
              <w:t>176</w:t>
            </w:r>
            <w:r w:rsidRPr="001A113F">
              <w:rPr>
                <w:rFonts w:ascii="ＭＳ 明朝" w:hAnsi="ＭＳ 明朝" w:hint="eastAsia"/>
                <w:color w:val="000000"/>
                <w:sz w:val="20"/>
                <w:szCs w:val="20"/>
              </w:rPr>
              <w:t>回</w:t>
            </w:r>
          </w:p>
          <w:p w:rsidR="000E5CE1" w:rsidRPr="001A113F" w:rsidRDefault="000E5CE1" w:rsidP="0012694B">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・メルマガ</w:t>
            </w:r>
            <w:r w:rsidR="0020671B" w:rsidRPr="001A113F">
              <w:rPr>
                <w:rFonts w:ascii="ＭＳ 明朝" w:hAnsi="ＭＳ 明朝" w:hint="eastAsia"/>
                <w:color w:val="000000"/>
                <w:sz w:val="20"/>
                <w:szCs w:val="20"/>
              </w:rPr>
              <w:t xml:space="preserve">　90</w:t>
            </w:r>
            <w:r w:rsidR="00A53EF3" w:rsidRPr="001A113F">
              <w:rPr>
                <w:rFonts w:ascii="ＭＳ 明朝" w:hAnsi="ＭＳ 明朝" w:hint="eastAsia"/>
                <w:color w:val="000000"/>
                <w:sz w:val="20"/>
                <w:szCs w:val="20"/>
              </w:rPr>
              <w:t>回</w:t>
            </w:r>
          </w:p>
          <w:p w:rsidR="000E5CE1" w:rsidRPr="001A113F" w:rsidRDefault="000E5CE1" w:rsidP="0012694B">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 xml:space="preserve">・学校説明会満足度　</w:t>
            </w:r>
            <w:r w:rsidR="00CB05FD" w:rsidRPr="001A113F">
              <w:rPr>
                <w:rFonts w:ascii="ＭＳ 明朝" w:hAnsi="ＭＳ 明朝" w:hint="eastAsia"/>
                <w:color w:val="000000"/>
                <w:sz w:val="20"/>
                <w:szCs w:val="20"/>
              </w:rPr>
              <w:t>99</w:t>
            </w:r>
            <w:r w:rsidR="009F7F37" w:rsidRPr="001A113F">
              <w:rPr>
                <w:rFonts w:ascii="ＭＳ 明朝" w:hAnsi="ＭＳ 明朝" w:hint="eastAsia"/>
                <w:color w:val="000000"/>
                <w:sz w:val="20"/>
                <w:szCs w:val="20"/>
              </w:rPr>
              <w:t>％</w:t>
            </w:r>
          </w:p>
          <w:p w:rsidR="000E5CE1" w:rsidRPr="000E5CE1" w:rsidRDefault="009E5F3E" w:rsidP="0012694B">
            <w:pPr>
              <w:spacing w:line="320" w:lineRule="exact"/>
              <w:rPr>
                <w:rFonts w:ascii="ＭＳ 明朝" w:hAnsi="ＭＳ 明朝"/>
                <w:color w:val="000000"/>
                <w:sz w:val="20"/>
                <w:szCs w:val="20"/>
              </w:rPr>
            </w:pPr>
            <w:r w:rsidRPr="001A113F">
              <w:rPr>
                <w:rFonts w:ascii="ＭＳ 明朝" w:hAnsi="ＭＳ 明朝" w:hint="eastAsia"/>
                <w:color w:val="000000"/>
                <w:sz w:val="20"/>
                <w:szCs w:val="20"/>
              </w:rPr>
              <w:t xml:space="preserve">　　　　　　　　　　　　（○）</w:t>
            </w:r>
          </w:p>
        </w:tc>
      </w:tr>
    </w:tbl>
    <w:p w:rsidR="00C00B18" w:rsidRDefault="00C00B18" w:rsidP="000712E3">
      <w:pPr>
        <w:spacing w:line="120" w:lineRule="exact"/>
      </w:pPr>
    </w:p>
    <w:sectPr w:rsidR="00C00B18" w:rsidSect="00106A11">
      <w:headerReference w:type="default" r:id="rId8"/>
      <w:type w:val="evenPage"/>
      <w:pgSz w:w="16840" w:h="23814" w:code="8"/>
      <w:pgMar w:top="851" w:right="851" w:bottom="1276"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D16" w:rsidRDefault="00947D16">
      <w:r>
        <w:separator/>
      </w:r>
    </w:p>
  </w:endnote>
  <w:endnote w:type="continuationSeparator" w:id="0">
    <w:p w:rsidR="00947D16" w:rsidRDefault="0094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D16" w:rsidRDefault="00947D16">
      <w:r>
        <w:separator/>
      </w:r>
    </w:p>
  </w:footnote>
  <w:footnote w:type="continuationSeparator" w:id="0">
    <w:p w:rsidR="00947D16" w:rsidRDefault="00947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499" w:rsidRDefault="00671499" w:rsidP="00143986">
    <w:pPr>
      <w:spacing w:line="360" w:lineRule="exact"/>
      <w:ind w:rightChars="100" w:right="210" w:firstLineChars="6900" w:firstLine="1380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CA4501">
      <w:rPr>
        <w:rFonts w:ascii="ＭＳ ゴシック" w:eastAsia="ＭＳ ゴシック" w:hAnsi="ＭＳ ゴシック" w:hint="eastAsia"/>
        <w:sz w:val="20"/>
        <w:szCs w:val="20"/>
      </w:rPr>
      <w:t>２１９</w:t>
    </w:r>
  </w:p>
  <w:p w:rsidR="00143986" w:rsidRDefault="00143986" w:rsidP="00143986">
    <w:pPr>
      <w:spacing w:line="360" w:lineRule="exact"/>
      <w:ind w:rightChars="100" w:right="210"/>
      <w:jc w:val="left"/>
      <w:rPr>
        <w:rFonts w:ascii="ＭＳ ゴシック" w:eastAsia="ＭＳ ゴシック" w:hAnsi="ＭＳ ゴシック"/>
        <w:sz w:val="20"/>
        <w:szCs w:val="20"/>
      </w:rPr>
    </w:pPr>
  </w:p>
  <w:p w:rsidR="00671499" w:rsidRPr="003A3356" w:rsidRDefault="00671499"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交野高等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FE4A4B"/>
    <w:multiLevelType w:val="hybridMultilevel"/>
    <w:tmpl w:val="3DD0B3B6"/>
    <w:lvl w:ilvl="0" w:tplc="30C0BD78">
      <w:start w:val="1"/>
      <w:numFmt w:val="decimalEnclosedCircle"/>
      <w:lvlText w:val="%1"/>
      <w:lvlJc w:val="left"/>
      <w:pPr>
        <w:ind w:left="360" w:hanging="36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0D40F6"/>
    <w:multiLevelType w:val="hybridMultilevel"/>
    <w:tmpl w:val="9946A7B0"/>
    <w:lvl w:ilvl="0" w:tplc="80CE03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D25D82"/>
    <w:multiLevelType w:val="hybridMultilevel"/>
    <w:tmpl w:val="1FAC7E5E"/>
    <w:lvl w:ilvl="0" w:tplc="DF4ACE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2D0FAE"/>
    <w:multiLevelType w:val="hybridMultilevel"/>
    <w:tmpl w:val="3D566D32"/>
    <w:lvl w:ilvl="0" w:tplc="2EFE32AC">
      <w:numFmt w:val="bullet"/>
      <w:lvlText w:val="※"/>
      <w:lvlJc w:val="left"/>
      <w:pPr>
        <w:ind w:left="4770" w:hanging="360"/>
      </w:pPr>
      <w:rPr>
        <w:rFonts w:ascii="ＭＳ 明朝" w:eastAsia="ＭＳ 明朝" w:hAnsi="ＭＳ 明朝" w:cs="Times New Roman"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070AFA"/>
    <w:multiLevelType w:val="hybridMultilevel"/>
    <w:tmpl w:val="244AB6FA"/>
    <w:lvl w:ilvl="0" w:tplc="85544E9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202A70"/>
    <w:multiLevelType w:val="hybridMultilevel"/>
    <w:tmpl w:val="C026E356"/>
    <w:lvl w:ilvl="0" w:tplc="822418E8">
      <w:start w:val="1"/>
      <w:numFmt w:val="decimalEnclosedCircle"/>
      <w:lvlText w:val="%1"/>
      <w:lvlJc w:val="left"/>
      <w:pPr>
        <w:ind w:left="360" w:hanging="36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C14DF6"/>
    <w:multiLevelType w:val="hybridMultilevel"/>
    <w:tmpl w:val="7F5A4334"/>
    <w:lvl w:ilvl="0" w:tplc="59A6901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B55949"/>
    <w:multiLevelType w:val="hybridMultilevel"/>
    <w:tmpl w:val="EEF27C48"/>
    <w:lvl w:ilvl="0" w:tplc="A9BADD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845731"/>
    <w:multiLevelType w:val="hybridMultilevel"/>
    <w:tmpl w:val="EB6406BA"/>
    <w:lvl w:ilvl="0" w:tplc="C426688A">
      <w:start w:val="2"/>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5" w15:restartNumberingAfterBreak="0">
    <w:nsid w:val="2C0A4745"/>
    <w:multiLevelType w:val="hybridMultilevel"/>
    <w:tmpl w:val="5FAEF464"/>
    <w:lvl w:ilvl="0" w:tplc="79542C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D815A5"/>
    <w:multiLevelType w:val="hybridMultilevel"/>
    <w:tmpl w:val="09882938"/>
    <w:lvl w:ilvl="0" w:tplc="BAF040D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4892FE8"/>
    <w:multiLevelType w:val="hybridMultilevel"/>
    <w:tmpl w:val="B484DB20"/>
    <w:lvl w:ilvl="0" w:tplc="7ECCFC2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64D6B7F"/>
    <w:multiLevelType w:val="hybridMultilevel"/>
    <w:tmpl w:val="E65E604A"/>
    <w:lvl w:ilvl="0" w:tplc="F850DE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820140"/>
    <w:multiLevelType w:val="hybridMultilevel"/>
    <w:tmpl w:val="90C07C40"/>
    <w:lvl w:ilvl="0" w:tplc="67DE282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E32360D"/>
    <w:multiLevelType w:val="hybridMultilevel"/>
    <w:tmpl w:val="432C4DEC"/>
    <w:lvl w:ilvl="0" w:tplc="DA3CC326">
      <w:start w:val="1"/>
      <w:numFmt w:val="decimal"/>
      <w:lvlText w:val="%1年"/>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AF58FC"/>
    <w:multiLevelType w:val="hybridMultilevel"/>
    <w:tmpl w:val="16D2F886"/>
    <w:lvl w:ilvl="0" w:tplc="5EF682B0">
      <w:start w:val="1"/>
      <w:numFmt w:val="decimalEnclosedCircle"/>
      <w:lvlText w:val="%1"/>
      <w:lvlJc w:val="left"/>
      <w:pPr>
        <w:ind w:left="360" w:hanging="36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E11733"/>
    <w:multiLevelType w:val="hybridMultilevel"/>
    <w:tmpl w:val="0B9EF5FE"/>
    <w:lvl w:ilvl="0" w:tplc="C3ECB804">
      <w:start w:val="1"/>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5" w15:restartNumberingAfterBreak="0">
    <w:nsid w:val="4766477E"/>
    <w:multiLevelType w:val="hybridMultilevel"/>
    <w:tmpl w:val="EAE86682"/>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E9E5A73"/>
    <w:multiLevelType w:val="hybridMultilevel"/>
    <w:tmpl w:val="E01AFBB0"/>
    <w:lvl w:ilvl="0" w:tplc="E230FC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F140778"/>
    <w:multiLevelType w:val="hybridMultilevel"/>
    <w:tmpl w:val="7A24316E"/>
    <w:lvl w:ilvl="0" w:tplc="78C47B4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5C778D3"/>
    <w:multiLevelType w:val="hybridMultilevel"/>
    <w:tmpl w:val="F0E2B15A"/>
    <w:lvl w:ilvl="0" w:tplc="962467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7D71089"/>
    <w:multiLevelType w:val="hybridMultilevel"/>
    <w:tmpl w:val="D70801F8"/>
    <w:lvl w:ilvl="0" w:tplc="54780D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E831E2"/>
    <w:multiLevelType w:val="hybridMultilevel"/>
    <w:tmpl w:val="3EE2D382"/>
    <w:lvl w:ilvl="0" w:tplc="1218860E">
      <w:start w:val="1"/>
      <w:numFmt w:val="decimal"/>
      <w:lvlText w:val="%1年"/>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4D2F5B"/>
    <w:multiLevelType w:val="hybridMultilevel"/>
    <w:tmpl w:val="2A64B5C0"/>
    <w:lvl w:ilvl="0" w:tplc="80EEBA50">
      <w:numFmt w:val="bullet"/>
      <w:lvlText w:val="※"/>
      <w:lvlJc w:val="left"/>
      <w:pPr>
        <w:ind w:left="5190" w:hanging="360"/>
      </w:pPr>
      <w:rPr>
        <w:rFonts w:ascii="ＭＳ 明朝" w:eastAsia="ＭＳ 明朝" w:hAnsi="ＭＳ 明朝" w:cs="Times New Roman" w:hint="eastAsia"/>
      </w:rPr>
    </w:lvl>
    <w:lvl w:ilvl="1" w:tplc="0409000B" w:tentative="1">
      <w:start w:val="1"/>
      <w:numFmt w:val="bullet"/>
      <w:lvlText w:val=""/>
      <w:lvlJc w:val="left"/>
      <w:pPr>
        <w:ind w:left="5670" w:hanging="420"/>
      </w:pPr>
      <w:rPr>
        <w:rFonts w:ascii="Wingdings" w:hAnsi="Wingdings" w:hint="default"/>
      </w:rPr>
    </w:lvl>
    <w:lvl w:ilvl="2" w:tplc="0409000D" w:tentative="1">
      <w:start w:val="1"/>
      <w:numFmt w:val="bullet"/>
      <w:lvlText w:val=""/>
      <w:lvlJc w:val="left"/>
      <w:pPr>
        <w:ind w:left="6090" w:hanging="420"/>
      </w:pPr>
      <w:rPr>
        <w:rFonts w:ascii="Wingdings" w:hAnsi="Wingdings" w:hint="default"/>
      </w:rPr>
    </w:lvl>
    <w:lvl w:ilvl="3" w:tplc="04090001" w:tentative="1">
      <w:start w:val="1"/>
      <w:numFmt w:val="bullet"/>
      <w:lvlText w:val=""/>
      <w:lvlJc w:val="left"/>
      <w:pPr>
        <w:ind w:left="6510" w:hanging="420"/>
      </w:pPr>
      <w:rPr>
        <w:rFonts w:ascii="Wingdings" w:hAnsi="Wingdings" w:hint="default"/>
      </w:rPr>
    </w:lvl>
    <w:lvl w:ilvl="4" w:tplc="0409000B" w:tentative="1">
      <w:start w:val="1"/>
      <w:numFmt w:val="bullet"/>
      <w:lvlText w:val=""/>
      <w:lvlJc w:val="left"/>
      <w:pPr>
        <w:ind w:left="6930" w:hanging="420"/>
      </w:pPr>
      <w:rPr>
        <w:rFonts w:ascii="Wingdings" w:hAnsi="Wingdings" w:hint="default"/>
      </w:rPr>
    </w:lvl>
    <w:lvl w:ilvl="5" w:tplc="0409000D" w:tentative="1">
      <w:start w:val="1"/>
      <w:numFmt w:val="bullet"/>
      <w:lvlText w:val=""/>
      <w:lvlJc w:val="left"/>
      <w:pPr>
        <w:ind w:left="7350" w:hanging="420"/>
      </w:pPr>
      <w:rPr>
        <w:rFonts w:ascii="Wingdings" w:hAnsi="Wingdings" w:hint="default"/>
      </w:rPr>
    </w:lvl>
    <w:lvl w:ilvl="6" w:tplc="04090001" w:tentative="1">
      <w:start w:val="1"/>
      <w:numFmt w:val="bullet"/>
      <w:lvlText w:val=""/>
      <w:lvlJc w:val="left"/>
      <w:pPr>
        <w:ind w:left="7770" w:hanging="420"/>
      </w:pPr>
      <w:rPr>
        <w:rFonts w:ascii="Wingdings" w:hAnsi="Wingdings" w:hint="default"/>
      </w:rPr>
    </w:lvl>
    <w:lvl w:ilvl="7" w:tplc="0409000B" w:tentative="1">
      <w:start w:val="1"/>
      <w:numFmt w:val="bullet"/>
      <w:lvlText w:val=""/>
      <w:lvlJc w:val="left"/>
      <w:pPr>
        <w:ind w:left="8190" w:hanging="420"/>
      </w:pPr>
      <w:rPr>
        <w:rFonts w:ascii="Wingdings" w:hAnsi="Wingdings" w:hint="default"/>
      </w:rPr>
    </w:lvl>
    <w:lvl w:ilvl="8" w:tplc="0409000D" w:tentative="1">
      <w:start w:val="1"/>
      <w:numFmt w:val="bullet"/>
      <w:lvlText w:val=""/>
      <w:lvlJc w:val="left"/>
      <w:pPr>
        <w:ind w:left="8610" w:hanging="420"/>
      </w:pPr>
      <w:rPr>
        <w:rFonts w:ascii="Wingdings" w:hAnsi="Wingdings" w:hint="default"/>
      </w:rPr>
    </w:lvl>
  </w:abstractNum>
  <w:abstractNum w:abstractNumId="3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F59161C"/>
    <w:multiLevelType w:val="hybridMultilevel"/>
    <w:tmpl w:val="DC3435AC"/>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0" w15:restartNumberingAfterBreak="0">
    <w:nsid w:val="688F11E8"/>
    <w:multiLevelType w:val="hybridMultilevel"/>
    <w:tmpl w:val="D9FAF1A4"/>
    <w:lvl w:ilvl="0" w:tplc="AE4E616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1" w15:restartNumberingAfterBreak="0">
    <w:nsid w:val="6C873A35"/>
    <w:multiLevelType w:val="hybridMultilevel"/>
    <w:tmpl w:val="D6E22BA4"/>
    <w:lvl w:ilvl="0" w:tplc="8EFA85E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B94804"/>
    <w:multiLevelType w:val="hybridMultilevel"/>
    <w:tmpl w:val="108C43D6"/>
    <w:lvl w:ilvl="0" w:tplc="5E1E20C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76AB5467"/>
    <w:multiLevelType w:val="hybridMultilevel"/>
    <w:tmpl w:val="FDD8F0DA"/>
    <w:lvl w:ilvl="0" w:tplc="D92C00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BA83E06"/>
    <w:multiLevelType w:val="hybridMultilevel"/>
    <w:tmpl w:val="5F4072B0"/>
    <w:lvl w:ilvl="0" w:tplc="73E6B3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C063979"/>
    <w:multiLevelType w:val="hybridMultilevel"/>
    <w:tmpl w:val="38428500"/>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FFA7D60"/>
    <w:multiLevelType w:val="hybridMultilevel"/>
    <w:tmpl w:val="24289C9A"/>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37"/>
  </w:num>
  <w:num w:numId="4">
    <w:abstractNumId w:val="7"/>
  </w:num>
  <w:num w:numId="5">
    <w:abstractNumId w:val="34"/>
  </w:num>
  <w:num w:numId="6">
    <w:abstractNumId w:val="46"/>
  </w:num>
  <w:num w:numId="7">
    <w:abstractNumId w:val="38"/>
  </w:num>
  <w:num w:numId="8">
    <w:abstractNumId w:val="16"/>
  </w:num>
  <w:num w:numId="9">
    <w:abstractNumId w:val="39"/>
  </w:num>
  <w:num w:numId="10">
    <w:abstractNumId w:val="4"/>
  </w:num>
  <w:num w:numId="11">
    <w:abstractNumId w:val="10"/>
  </w:num>
  <w:num w:numId="12">
    <w:abstractNumId w:val="36"/>
  </w:num>
  <w:num w:numId="13">
    <w:abstractNumId w:val="30"/>
  </w:num>
  <w:num w:numId="14">
    <w:abstractNumId w:val="19"/>
  </w:num>
  <w:num w:numId="15">
    <w:abstractNumId w:val="26"/>
  </w:num>
  <w:num w:numId="16">
    <w:abstractNumId w:val="0"/>
  </w:num>
  <w:num w:numId="17">
    <w:abstractNumId w:val="28"/>
  </w:num>
  <w:num w:numId="18">
    <w:abstractNumId w:val="21"/>
  </w:num>
  <w:num w:numId="19">
    <w:abstractNumId w:val="13"/>
  </w:num>
  <w:num w:numId="20">
    <w:abstractNumId w:val="12"/>
  </w:num>
  <w:num w:numId="21">
    <w:abstractNumId w:val="40"/>
  </w:num>
  <w:num w:numId="22">
    <w:abstractNumId w:val="31"/>
  </w:num>
  <w:num w:numId="23">
    <w:abstractNumId w:val="42"/>
  </w:num>
  <w:num w:numId="24">
    <w:abstractNumId w:val="18"/>
  </w:num>
  <w:num w:numId="25">
    <w:abstractNumId w:val="2"/>
  </w:num>
  <w:num w:numId="26">
    <w:abstractNumId w:val="27"/>
  </w:num>
  <w:num w:numId="27">
    <w:abstractNumId w:val="43"/>
  </w:num>
  <w:num w:numId="28">
    <w:abstractNumId w:val="15"/>
  </w:num>
  <w:num w:numId="29">
    <w:abstractNumId w:val="24"/>
  </w:num>
  <w:num w:numId="30">
    <w:abstractNumId w:val="14"/>
  </w:num>
  <w:num w:numId="31">
    <w:abstractNumId w:val="33"/>
  </w:num>
  <w:num w:numId="32">
    <w:abstractNumId w:val="5"/>
  </w:num>
  <w:num w:numId="33">
    <w:abstractNumId w:val="29"/>
  </w:num>
  <w:num w:numId="34">
    <w:abstractNumId w:val="22"/>
  </w:num>
  <w:num w:numId="35">
    <w:abstractNumId w:val="32"/>
  </w:num>
  <w:num w:numId="36">
    <w:abstractNumId w:val="3"/>
  </w:num>
  <w:num w:numId="37">
    <w:abstractNumId w:val="44"/>
  </w:num>
  <w:num w:numId="38">
    <w:abstractNumId w:val="11"/>
  </w:num>
  <w:num w:numId="39">
    <w:abstractNumId w:val="1"/>
  </w:num>
  <w:num w:numId="40">
    <w:abstractNumId w:val="23"/>
  </w:num>
  <w:num w:numId="41">
    <w:abstractNumId w:val="8"/>
  </w:num>
  <w:num w:numId="42">
    <w:abstractNumId w:val="47"/>
  </w:num>
  <w:num w:numId="43">
    <w:abstractNumId w:val="35"/>
  </w:num>
  <w:num w:numId="44">
    <w:abstractNumId w:val="45"/>
  </w:num>
  <w:num w:numId="45">
    <w:abstractNumId w:val="25"/>
  </w:num>
  <w:num w:numId="46">
    <w:abstractNumId w:val="41"/>
  </w:num>
  <w:num w:numId="47">
    <w:abstractNumId w:val="2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E9F"/>
    <w:rsid w:val="00006F0A"/>
    <w:rsid w:val="00007741"/>
    <w:rsid w:val="00010BCD"/>
    <w:rsid w:val="00013C0C"/>
    <w:rsid w:val="00014126"/>
    <w:rsid w:val="00014961"/>
    <w:rsid w:val="000156EF"/>
    <w:rsid w:val="00015A8A"/>
    <w:rsid w:val="0001667E"/>
    <w:rsid w:val="00017F31"/>
    <w:rsid w:val="000238ED"/>
    <w:rsid w:val="0002573F"/>
    <w:rsid w:val="0002790B"/>
    <w:rsid w:val="00031853"/>
    <w:rsid w:val="00031A86"/>
    <w:rsid w:val="00032A11"/>
    <w:rsid w:val="000354D4"/>
    <w:rsid w:val="00040D30"/>
    <w:rsid w:val="00044687"/>
    <w:rsid w:val="00045480"/>
    <w:rsid w:val="00047103"/>
    <w:rsid w:val="000524AE"/>
    <w:rsid w:val="00055EA4"/>
    <w:rsid w:val="00056351"/>
    <w:rsid w:val="000566B9"/>
    <w:rsid w:val="00060936"/>
    <w:rsid w:val="0006126E"/>
    <w:rsid w:val="00063551"/>
    <w:rsid w:val="00065683"/>
    <w:rsid w:val="00067164"/>
    <w:rsid w:val="00067952"/>
    <w:rsid w:val="000711C6"/>
    <w:rsid w:val="000712E3"/>
    <w:rsid w:val="000724B0"/>
    <w:rsid w:val="00076256"/>
    <w:rsid w:val="00081A5A"/>
    <w:rsid w:val="00085102"/>
    <w:rsid w:val="00085811"/>
    <w:rsid w:val="00091587"/>
    <w:rsid w:val="0009568D"/>
    <w:rsid w:val="0009658C"/>
    <w:rsid w:val="000967CE"/>
    <w:rsid w:val="00096D8D"/>
    <w:rsid w:val="000A118D"/>
    <w:rsid w:val="000A1890"/>
    <w:rsid w:val="000A38C1"/>
    <w:rsid w:val="000A7A16"/>
    <w:rsid w:val="000B0C54"/>
    <w:rsid w:val="000B154C"/>
    <w:rsid w:val="000B395F"/>
    <w:rsid w:val="000B7294"/>
    <w:rsid w:val="000B770E"/>
    <w:rsid w:val="000B7F10"/>
    <w:rsid w:val="000C0668"/>
    <w:rsid w:val="000C07E1"/>
    <w:rsid w:val="000C0CDB"/>
    <w:rsid w:val="000C4436"/>
    <w:rsid w:val="000D08A2"/>
    <w:rsid w:val="000D1B70"/>
    <w:rsid w:val="000D5B6D"/>
    <w:rsid w:val="000D5BA9"/>
    <w:rsid w:val="000D7707"/>
    <w:rsid w:val="000D7A31"/>
    <w:rsid w:val="000D7C02"/>
    <w:rsid w:val="000E1186"/>
    <w:rsid w:val="000E16C4"/>
    <w:rsid w:val="000E1F4D"/>
    <w:rsid w:val="000E3BA8"/>
    <w:rsid w:val="000E5012"/>
    <w:rsid w:val="000E53F1"/>
    <w:rsid w:val="000E5470"/>
    <w:rsid w:val="000E5CE1"/>
    <w:rsid w:val="000E6B9D"/>
    <w:rsid w:val="000F0DD4"/>
    <w:rsid w:val="000F2BF4"/>
    <w:rsid w:val="000F5C7E"/>
    <w:rsid w:val="000F7917"/>
    <w:rsid w:val="000F7B2E"/>
    <w:rsid w:val="000F7F22"/>
    <w:rsid w:val="00100122"/>
    <w:rsid w:val="00100533"/>
    <w:rsid w:val="00100CC5"/>
    <w:rsid w:val="001016E2"/>
    <w:rsid w:val="0010255E"/>
    <w:rsid w:val="00103055"/>
    <w:rsid w:val="00103546"/>
    <w:rsid w:val="00106A11"/>
    <w:rsid w:val="00110F2A"/>
    <w:rsid w:val="001110E4"/>
    <w:rsid w:val="001112AC"/>
    <w:rsid w:val="00112A5C"/>
    <w:rsid w:val="00114D76"/>
    <w:rsid w:val="00115A4B"/>
    <w:rsid w:val="0011651D"/>
    <w:rsid w:val="001218A7"/>
    <w:rsid w:val="00121D58"/>
    <w:rsid w:val="0012694B"/>
    <w:rsid w:val="00126B3C"/>
    <w:rsid w:val="001272AD"/>
    <w:rsid w:val="00127BB5"/>
    <w:rsid w:val="00132631"/>
    <w:rsid w:val="00132D6F"/>
    <w:rsid w:val="00134824"/>
    <w:rsid w:val="00135CE9"/>
    <w:rsid w:val="00136223"/>
    <w:rsid w:val="00137359"/>
    <w:rsid w:val="00143986"/>
    <w:rsid w:val="00145D50"/>
    <w:rsid w:val="001460E6"/>
    <w:rsid w:val="00147275"/>
    <w:rsid w:val="00153EE2"/>
    <w:rsid w:val="00157860"/>
    <w:rsid w:val="001611AC"/>
    <w:rsid w:val="00163169"/>
    <w:rsid w:val="00166003"/>
    <w:rsid w:val="00171077"/>
    <w:rsid w:val="00173B7E"/>
    <w:rsid w:val="00177725"/>
    <w:rsid w:val="0018261A"/>
    <w:rsid w:val="00184B1B"/>
    <w:rsid w:val="0018515D"/>
    <w:rsid w:val="001861A6"/>
    <w:rsid w:val="00186915"/>
    <w:rsid w:val="00186F66"/>
    <w:rsid w:val="00191EE5"/>
    <w:rsid w:val="00192419"/>
    <w:rsid w:val="00193066"/>
    <w:rsid w:val="00193404"/>
    <w:rsid w:val="00193569"/>
    <w:rsid w:val="00195A23"/>
    <w:rsid w:val="00195DCF"/>
    <w:rsid w:val="00197B0F"/>
    <w:rsid w:val="001A113F"/>
    <w:rsid w:val="001A1298"/>
    <w:rsid w:val="001A166A"/>
    <w:rsid w:val="001A1E69"/>
    <w:rsid w:val="001A233C"/>
    <w:rsid w:val="001A2AA7"/>
    <w:rsid w:val="001A4539"/>
    <w:rsid w:val="001A7406"/>
    <w:rsid w:val="001A7A64"/>
    <w:rsid w:val="001B217B"/>
    <w:rsid w:val="001B38EB"/>
    <w:rsid w:val="001B4092"/>
    <w:rsid w:val="001B4853"/>
    <w:rsid w:val="001B5C35"/>
    <w:rsid w:val="001B75BF"/>
    <w:rsid w:val="001B7DA2"/>
    <w:rsid w:val="001C00FF"/>
    <w:rsid w:val="001C4B02"/>
    <w:rsid w:val="001C6B84"/>
    <w:rsid w:val="001C7FE4"/>
    <w:rsid w:val="001D0069"/>
    <w:rsid w:val="001D032E"/>
    <w:rsid w:val="001D3F2E"/>
    <w:rsid w:val="001D401B"/>
    <w:rsid w:val="001D4049"/>
    <w:rsid w:val="001D44D9"/>
    <w:rsid w:val="001D5135"/>
    <w:rsid w:val="001D7AA2"/>
    <w:rsid w:val="001E14A0"/>
    <w:rsid w:val="001E22E7"/>
    <w:rsid w:val="001E4DAF"/>
    <w:rsid w:val="001E4FDA"/>
    <w:rsid w:val="001F217F"/>
    <w:rsid w:val="001F31F4"/>
    <w:rsid w:val="001F464C"/>
    <w:rsid w:val="001F472F"/>
    <w:rsid w:val="00200478"/>
    <w:rsid w:val="00200C7A"/>
    <w:rsid w:val="00201C86"/>
    <w:rsid w:val="002030B1"/>
    <w:rsid w:val="002034A6"/>
    <w:rsid w:val="00205B5D"/>
    <w:rsid w:val="00205DDF"/>
    <w:rsid w:val="0020671B"/>
    <w:rsid w:val="00210B9F"/>
    <w:rsid w:val="0021285A"/>
    <w:rsid w:val="00213EF7"/>
    <w:rsid w:val="002144FF"/>
    <w:rsid w:val="00214CAD"/>
    <w:rsid w:val="00214DF5"/>
    <w:rsid w:val="002169BC"/>
    <w:rsid w:val="0022073E"/>
    <w:rsid w:val="00220AE7"/>
    <w:rsid w:val="00221A1C"/>
    <w:rsid w:val="00221AA2"/>
    <w:rsid w:val="00222232"/>
    <w:rsid w:val="00224AB0"/>
    <w:rsid w:val="00224F8B"/>
    <w:rsid w:val="00225C70"/>
    <w:rsid w:val="002266AF"/>
    <w:rsid w:val="00227DC3"/>
    <w:rsid w:val="00230487"/>
    <w:rsid w:val="00231BFA"/>
    <w:rsid w:val="00235785"/>
    <w:rsid w:val="00235B86"/>
    <w:rsid w:val="00236A89"/>
    <w:rsid w:val="002370B7"/>
    <w:rsid w:val="0024006D"/>
    <w:rsid w:val="00242AC3"/>
    <w:rsid w:val="002439A4"/>
    <w:rsid w:val="002503DC"/>
    <w:rsid w:val="0025328C"/>
    <w:rsid w:val="002613E4"/>
    <w:rsid w:val="00262794"/>
    <w:rsid w:val="0026321D"/>
    <w:rsid w:val="00266081"/>
    <w:rsid w:val="00267D3C"/>
    <w:rsid w:val="00271252"/>
    <w:rsid w:val="0027129F"/>
    <w:rsid w:val="00274864"/>
    <w:rsid w:val="00276A30"/>
    <w:rsid w:val="00277476"/>
    <w:rsid w:val="0028232A"/>
    <w:rsid w:val="00286CA5"/>
    <w:rsid w:val="0029027C"/>
    <w:rsid w:val="00292ED6"/>
    <w:rsid w:val="00295EB2"/>
    <w:rsid w:val="0029712A"/>
    <w:rsid w:val="00297BAC"/>
    <w:rsid w:val="002A0AA7"/>
    <w:rsid w:val="002A148E"/>
    <w:rsid w:val="002A1FC3"/>
    <w:rsid w:val="002A2005"/>
    <w:rsid w:val="002A5F31"/>
    <w:rsid w:val="002A6DA0"/>
    <w:rsid w:val="002A766F"/>
    <w:rsid w:val="002B0BC8"/>
    <w:rsid w:val="002B0E12"/>
    <w:rsid w:val="002B2A8F"/>
    <w:rsid w:val="002B3306"/>
    <w:rsid w:val="002B3BE1"/>
    <w:rsid w:val="002B4B44"/>
    <w:rsid w:val="002B5977"/>
    <w:rsid w:val="002B690B"/>
    <w:rsid w:val="002B7BE6"/>
    <w:rsid w:val="002C0D33"/>
    <w:rsid w:val="002C1034"/>
    <w:rsid w:val="002C2969"/>
    <w:rsid w:val="002C40DD"/>
    <w:rsid w:val="002C423D"/>
    <w:rsid w:val="002C6A25"/>
    <w:rsid w:val="002D11B9"/>
    <w:rsid w:val="002D3D02"/>
    <w:rsid w:val="002D42D6"/>
    <w:rsid w:val="002D72B7"/>
    <w:rsid w:val="002E451A"/>
    <w:rsid w:val="002E7AF0"/>
    <w:rsid w:val="002F212F"/>
    <w:rsid w:val="002F320F"/>
    <w:rsid w:val="002F3773"/>
    <w:rsid w:val="002F608A"/>
    <w:rsid w:val="002F62DD"/>
    <w:rsid w:val="002F6E1B"/>
    <w:rsid w:val="003008A8"/>
    <w:rsid w:val="00301498"/>
    <w:rsid w:val="00301B59"/>
    <w:rsid w:val="003029E3"/>
    <w:rsid w:val="00302EB2"/>
    <w:rsid w:val="00304A30"/>
    <w:rsid w:val="0030555A"/>
    <w:rsid w:val="00305D0E"/>
    <w:rsid w:val="003061D5"/>
    <w:rsid w:val="0030694E"/>
    <w:rsid w:val="00310645"/>
    <w:rsid w:val="00313757"/>
    <w:rsid w:val="0031492C"/>
    <w:rsid w:val="00315A51"/>
    <w:rsid w:val="00316763"/>
    <w:rsid w:val="00317FB7"/>
    <w:rsid w:val="00322B03"/>
    <w:rsid w:val="00322F06"/>
    <w:rsid w:val="00323586"/>
    <w:rsid w:val="00324B67"/>
    <w:rsid w:val="00325AFA"/>
    <w:rsid w:val="00326343"/>
    <w:rsid w:val="00326E0F"/>
    <w:rsid w:val="00327055"/>
    <w:rsid w:val="003301D3"/>
    <w:rsid w:val="00330E57"/>
    <w:rsid w:val="00331BC3"/>
    <w:rsid w:val="003331BC"/>
    <w:rsid w:val="00334F83"/>
    <w:rsid w:val="003355DD"/>
    <w:rsid w:val="00336089"/>
    <w:rsid w:val="00336375"/>
    <w:rsid w:val="003413CA"/>
    <w:rsid w:val="00343D4B"/>
    <w:rsid w:val="003442B3"/>
    <w:rsid w:val="00344BC9"/>
    <w:rsid w:val="00346A99"/>
    <w:rsid w:val="003473F9"/>
    <w:rsid w:val="00354632"/>
    <w:rsid w:val="003551CD"/>
    <w:rsid w:val="00360203"/>
    <w:rsid w:val="0036174C"/>
    <w:rsid w:val="003618F8"/>
    <w:rsid w:val="003626FD"/>
    <w:rsid w:val="00362EFF"/>
    <w:rsid w:val="00364F35"/>
    <w:rsid w:val="00365DCF"/>
    <w:rsid w:val="003663A6"/>
    <w:rsid w:val="00366477"/>
    <w:rsid w:val="00367228"/>
    <w:rsid w:val="00367A04"/>
    <w:rsid w:val="00367FAC"/>
    <w:rsid w:val="003730D3"/>
    <w:rsid w:val="0037367C"/>
    <w:rsid w:val="0037506F"/>
    <w:rsid w:val="0038260C"/>
    <w:rsid w:val="003838F7"/>
    <w:rsid w:val="00383C56"/>
    <w:rsid w:val="00384C02"/>
    <w:rsid w:val="00385ED5"/>
    <w:rsid w:val="00386133"/>
    <w:rsid w:val="00387D41"/>
    <w:rsid w:val="003925F0"/>
    <w:rsid w:val="00396B01"/>
    <w:rsid w:val="0039730D"/>
    <w:rsid w:val="00397B8C"/>
    <w:rsid w:val="003A2236"/>
    <w:rsid w:val="003A2648"/>
    <w:rsid w:val="003A3356"/>
    <w:rsid w:val="003A3CB6"/>
    <w:rsid w:val="003A62E8"/>
    <w:rsid w:val="003A65A3"/>
    <w:rsid w:val="003A6F4D"/>
    <w:rsid w:val="003B6298"/>
    <w:rsid w:val="003B62F1"/>
    <w:rsid w:val="003B71F1"/>
    <w:rsid w:val="003C2949"/>
    <w:rsid w:val="003C2E4C"/>
    <w:rsid w:val="003C4FC0"/>
    <w:rsid w:val="003C503E"/>
    <w:rsid w:val="003C578D"/>
    <w:rsid w:val="003C72BC"/>
    <w:rsid w:val="003C7AE2"/>
    <w:rsid w:val="003D1020"/>
    <w:rsid w:val="003D288C"/>
    <w:rsid w:val="003D2C9D"/>
    <w:rsid w:val="003D2D01"/>
    <w:rsid w:val="003D2FE7"/>
    <w:rsid w:val="003D71A7"/>
    <w:rsid w:val="003D7473"/>
    <w:rsid w:val="003D748F"/>
    <w:rsid w:val="003E45B5"/>
    <w:rsid w:val="003E45B6"/>
    <w:rsid w:val="003E5533"/>
    <w:rsid w:val="003E55A0"/>
    <w:rsid w:val="003E64B4"/>
    <w:rsid w:val="003E798C"/>
    <w:rsid w:val="003F0BD9"/>
    <w:rsid w:val="003F1FE5"/>
    <w:rsid w:val="00400648"/>
    <w:rsid w:val="004009BD"/>
    <w:rsid w:val="004019E2"/>
    <w:rsid w:val="00405EE7"/>
    <w:rsid w:val="00407905"/>
    <w:rsid w:val="0041220E"/>
    <w:rsid w:val="004126F2"/>
    <w:rsid w:val="00414618"/>
    <w:rsid w:val="00414C89"/>
    <w:rsid w:val="00416A59"/>
    <w:rsid w:val="004243CF"/>
    <w:rsid w:val="004245A1"/>
    <w:rsid w:val="004246D1"/>
    <w:rsid w:val="0042560A"/>
    <w:rsid w:val="00427E0B"/>
    <w:rsid w:val="00430789"/>
    <w:rsid w:val="004310A9"/>
    <w:rsid w:val="004312EE"/>
    <w:rsid w:val="00431D28"/>
    <w:rsid w:val="00434229"/>
    <w:rsid w:val="004368AD"/>
    <w:rsid w:val="00436BBA"/>
    <w:rsid w:val="00436CD5"/>
    <w:rsid w:val="0043772E"/>
    <w:rsid w:val="00441743"/>
    <w:rsid w:val="0044259C"/>
    <w:rsid w:val="0044583E"/>
    <w:rsid w:val="00445E74"/>
    <w:rsid w:val="0044617D"/>
    <w:rsid w:val="0044646F"/>
    <w:rsid w:val="0044667A"/>
    <w:rsid w:val="004507C5"/>
    <w:rsid w:val="004520B0"/>
    <w:rsid w:val="00454AF4"/>
    <w:rsid w:val="004552E5"/>
    <w:rsid w:val="004573F6"/>
    <w:rsid w:val="00460710"/>
    <w:rsid w:val="004636D6"/>
    <w:rsid w:val="00465B85"/>
    <w:rsid w:val="00471315"/>
    <w:rsid w:val="00472FEC"/>
    <w:rsid w:val="00480EB4"/>
    <w:rsid w:val="00483875"/>
    <w:rsid w:val="004930C6"/>
    <w:rsid w:val="004949CC"/>
    <w:rsid w:val="004953EE"/>
    <w:rsid w:val="0049652A"/>
    <w:rsid w:val="00497ABE"/>
    <w:rsid w:val="004A04A5"/>
    <w:rsid w:val="004A1605"/>
    <w:rsid w:val="004A1A1E"/>
    <w:rsid w:val="004A28E2"/>
    <w:rsid w:val="004A69B9"/>
    <w:rsid w:val="004A7442"/>
    <w:rsid w:val="004B1ED7"/>
    <w:rsid w:val="004B5363"/>
    <w:rsid w:val="004B7671"/>
    <w:rsid w:val="004B7969"/>
    <w:rsid w:val="004C1B92"/>
    <w:rsid w:val="004C2F46"/>
    <w:rsid w:val="004C5A47"/>
    <w:rsid w:val="004C6D4A"/>
    <w:rsid w:val="004D14FD"/>
    <w:rsid w:val="004D1BCF"/>
    <w:rsid w:val="004D1FD8"/>
    <w:rsid w:val="004D28A8"/>
    <w:rsid w:val="004D330F"/>
    <w:rsid w:val="004D6B3A"/>
    <w:rsid w:val="004D70F9"/>
    <w:rsid w:val="004D7830"/>
    <w:rsid w:val="004D784A"/>
    <w:rsid w:val="004E08FB"/>
    <w:rsid w:val="004E0F08"/>
    <w:rsid w:val="004E34CC"/>
    <w:rsid w:val="004F0053"/>
    <w:rsid w:val="004F2B87"/>
    <w:rsid w:val="004F3627"/>
    <w:rsid w:val="004F4DD5"/>
    <w:rsid w:val="004F597D"/>
    <w:rsid w:val="004F59A6"/>
    <w:rsid w:val="004F5C45"/>
    <w:rsid w:val="004F7C38"/>
    <w:rsid w:val="004F7E9A"/>
    <w:rsid w:val="00500AF9"/>
    <w:rsid w:val="00502EF2"/>
    <w:rsid w:val="0050381C"/>
    <w:rsid w:val="0050514D"/>
    <w:rsid w:val="00512871"/>
    <w:rsid w:val="005138E7"/>
    <w:rsid w:val="0051408D"/>
    <w:rsid w:val="00516803"/>
    <w:rsid w:val="00516A12"/>
    <w:rsid w:val="0051706C"/>
    <w:rsid w:val="00517C44"/>
    <w:rsid w:val="0052580C"/>
    <w:rsid w:val="005261C4"/>
    <w:rsid w:val="00526530"/>
    <w:rsid w:val="00531CD3"/>
    <w:rsid w:val="0053358D"/>
    <w:rsid w:val="00534F13"/>
    <w:rsid w:val="00534F5C"/>
    <w:rsid w:val="00536B4B"/>
    <w:rsid w:val="00537DB7"/>
    <w:rsid w:val="00540484"/>
    <w:rsid w:val="00540921"/>
    <w:rsid w:val="00541EC1"/>
    <w:rsid w:val="005424A5"/>
    <w:rsid w:val="00542CAF"/>
    <w:rsid w:val="0054516F"/>
    <w:rsid w:val="0054712D"/>
    <w:rsid w:val="00550A49"/>
    <w:rsid w:val="00550B27"/>
    <w:rsid w:val="0055266D"/>
    <w:rsid w:val="00557282"/>
    <w:rsid w:val="00563A51"/>
    <w:rsid w:val="00565B55"/>
    <w:rsid w:val="00566409"/>
    <w:rsid w:val="00570969"/>
    <w:rsid w:val="00570F4F"/>
    <w:rsid w:val="00572BBE"/>
    <w:rsid w:val="0057480E"/>
    <w:rsid w:val="00575298"/>
    <w:rsid w:val="00577628"/>
    <w:rsid w:val="00577DE4"/>
    <w:rsid w:val="005846E8"/>
    <w:rsid w:val="00585D6A"/>
    <w:rsid w:val="00586254"/>
    <w:rsid w:val="005875B4"/>
    <w:rsid w:val="005933FF"/>
    <w:rsid w:val="0059472B"/>
    <w:rsid w:val="0059721F"/>
    <w:rsid w:val="00597BBC"/>
    <w:rsid w:val="00597E7D"/>
    <w:rsid w:val="00597FBA"/>
    <w:rsid w:val="005A0697"/>
    <w:rsid w:val="005A2C72"/>
    <w:rsid w:val="005A6536"/>
    <w:rsid w:val="005A78D6"/>
    <w:rsid w:val="005B0FAD"/>
    <w:rsid w:val="005B4C87"/>
    <w:rsid w:val="005B66F8"/>
    <w:rsid w:val="005C2C84"/>
    <w:rsid w:val="005C2CB8"/>
    <w:rsid w:val="005C5D39"/>
    <w:rsid w:val="005C748F"/>
    <w:rsid w:val="005C7B27"/>
    <w:rsid w:val="005D0AF7"/>
    <w:rsid w:val="005D1100"/>
    <w:rsid w:val="005D172E"/>
    <w:rsid w:val="005D3C3D"/>
    <w:rsid w:val="005D41A3"/>
    <w:rsid w:val="005E1B0F"/>
    <w:rsid w:val="005E218B"/>
    <w:rsid w:val="005E3C2A"/>
    <w:rsid w:val="005E4045"/>
    <w:rsid w:val="005E4068"/>
    <w:rsid w:val="005E535C"/>
    <w:rsid w:val="005E6FCB"/>
    <w:rsid w:val="005F0927"/>
    <w:rsid w:val="005F2C9F"/>
    <w:rsid w:val="005F3E81"/>
    <w:rsid w:val="005F40D8"/>
    <w:rsid w:val="005F4A9A"/>
    <w:rsid w:val="005F5D02"/>
    <w:rsid w:val="00604E5E"/>
    <w:rsid w:val="006052A9"/>
    <w:rsid w:val="00606705"/>
    <w:rsid w:val="0061051D"/>
    <w:rsid w:val="00611B70"/>
    <w:rsid w:val="006124A1"/>
    <w:rsid w:val="00613293"/>
    <w:rsid w:val="0061504F"/>
    <w:rsid w:val="00615892"/>
    <w:rsid w:val="00616A82"/>
    <w:rsid w:val="00617BF3"/>
    <w:rsid w:val="006206CE"/>
    <w:rsid w:val="00621492"/>
    <w:rsid w:val="00622B2B"/>
    <w:rsid w:val="00624A4E"/>
    <w:rsid w:val="00626AE2"/>
    <w:rsid w:val="00626FA6"/>
    <w:rsid w:val="00630BC8"/>
    <w:rsid w:val="00630E1D"/>
    <w:rsid w:val="00630EC1"/>
    <w:rsid w:val="00631815"/>
    <w:rsid w:val="006319BB"/>
    <w:rsid w:val="00634F9A"/>
    <w:rsid w:val="00635226"/>
    <w:rsid w:val="00637161"/>
    <w:rsid w:val="00642726"/>
    <w:rsid w:val="00644AE0"/>
    <w:rsid w:val="00646BC3"/>
    <w:rsid w:val="00647631"/>
    <w:rsid w:val="0065302E"/>
    <w:rsid w:val="006567B2"/>
    <w:rsid w:val="00656B5D"/>
    <w:rsid w:val="00656B78"/>
    <w:rsid w:val="0066127E"/>
    <w:rsid w:val="00661934"/>
    <w:rsid w:val="00661A6C"/>
    <w:rsid w:val="006632F1"/>
    <w:rsid w:val="00665441"/>
    <w:rsid w:val="0066620E"/>
    <w:rsid w:val="00670B54"/>
    <w:rsid w:val="00671256"/>
    <w:rsid w:val="00671499"/>
    <w:rsid w:val="00672B76"/>
    <w:rsid w:val="00692ECF"/>
    <w:rsid w:val="00696ACE"/>
    <w:rsid w:val="006971F3"/>
    <w:rsid w:val="006A131C"/>
    <w:rsid w:val="006A1E7F"/>
    <w:rsid w:val="006A21BB"/>
    <w:rsid w:val="006A3953"/>
    <w:rsid w:val="006A5D2C"/>
    <w:rsid w:val="006A7D29"/>
    <w:rsid w:val="006B356F"/>
    <w:rsid w:val="006B4E60"/>
    <w:rsid w:val="006B595E"/>
    <w:rsid w:val="006B5B51"/>
    <w:rsid w:val="006C220F"/>
    <w:rsid w:val="006C2FE6"/>
    <w:rsid w:val="006C5797"/>
    <w:rsid w:val="006C6D2A"/>
    <w:rsid w:val="006C7FE8"/>
    <w:rsid w:val="006D1557"/>
    <w:rsid w:val="006D4F17"/>
    <w:rsid w:val="006D5228"/>
    <w:rsid w:val="006D54AE"/>
    <w:rsid w:val="006D5A31"/>
    <w:rsid w:val="006E252C"/>
    <w:rsid w:val="006E47A1"/>
    <w:rsid w:val="006F1540"/>
    <w:rsid w:val="006F33ED"/>
    <w:rsid w:val="006F4599"/>
    <w:rsid w:val="00700EDC"/>
    <w:rsid w:val="00701AD6"/>
    <w:rsid w:val="0070757F"/>
    <w:rsid w:val="00710495"/>
    <w:rsid w:val="00710850"/>
    <w:rsid w:val="007113C2"/>
    <w:rsid w:val="007155E4"/>
    <w:rsid w:val="00715AC5"/>
    <w:rsid w:val="0071748A"/>
    <w:rsid w:val="00717D96"/>
    <w:rsid w:val="0072390B"/>
    <w:rsid w:val="00725534"/>
    <w:rsid w:val="00726091"/>
    <w:rsid w:val="00726829"/>
    <w:rsid w:val="00726DDC"/>
    <w:rsid w:val="0072763C"/>
    <w:rsid w:val="00727B59"/>
    <w:rsid w:val="00732173"/>
    <w:rsid w:val="007331CF"/>
    <w:rsid w:val="007338BD"/>
    <w:rsid w:val="00733DF5"/>
    <w:rsid w:val="00735816"/>
    <w:rsid w:val="00735E63"/>
    <w:rsid w:val="0074118C"/>
    <w:rsid w:val="00743EDE"/>
    <w:rsid w:val="00745959"/>
    <w:rsid w:val="00745CAE"/>
    <w:rsid w:val="00747FE2"/>
    <w:rsid w:val="007520A2"/>
    <w:rsid w:val="007541E8"/>
    <w:rsid w:val="0075612D"/>
    <w:rsid w:val="007561F8"/>
    <w:rsid w:val="007578CC"/>
    <w:rsid w:val="007606A0"/>
    <w:rsid w:val="00761B5A"/>
    <w:rsid w:val="00761CED"/>
    <w:rsid w:val="00765458"/>
    <w:rsid w:val="0076648C"/>
    <w:rsid w:val="007669F8"/>
    <w:rsid w:val="00771D20"/>
    <w:rsid w:val="00773BC7"/>
    <w:rsid w:val="00775D41"/>
    <w:rsid w:val="007765E0"/>
    <w:rsid w:val="00781F22"/>
    <w:rsid w:val="00782CD3"/>
    <w:rsid w:val="00784955"/>
    <w:rsid w:val="007857A9"/>
    <w:rsid w:val="0078600B"/>
    <w:rsid w:val="00786F0E"/>
    <w:rsid w:val="00787AA6"/>
    <w:rsid w:val="0079082A"/>
    <w:rsid w:val="007922A7"/>
    <w:rsid w:val="00792B44"/>
    <w:rsid w:val="00793C12"/>
    <w:rsid w:val="007951F5"/>
    <w:rsid w:val="00795C88"/>
    <w:rsid w:val="00796024"/>
    <w:rsid w:val="007A132D"/>
    <w:rsid w:val="007A3E54"/>
    <w:rsid w:val="007A47FF"/>
    <w:rsid w:val="007A591D"/>
    <w:rsid w:val="007A69E8"/>
    <w:rsid w:val="007B1DB6"/>
    <w:rsid w:val="007B6966"/>
    <w:rsid w:val="007C63C6"/>
    <w:rsid w:val="007C68D6"/>
    <w:rsid w:val="007C6C61"/>
    <w:rsid w:val="007C7287"/>
    <w:rsid w:val="007C7FFC"/>
    <w:rsid w:val="007D1FC7"/>
    <w:rsid w:val="007D31F3"/>
    <w:rsid w:val="007D6241"/>
    <w:rsid w:val="007D67E5"/>
    <w:rsid w:val="007D79F5"/>
    <w:rsid w:val="007D7DE6"/>
    <w:rsid w:val="007E2719"/>
    <w:rsid w:val="007E7C94"/>
    <w:rsid w:val="007E7FD7"/>
    <w:rsid w:val="007F001F"/>
    <w:rsid w:val="007F038A"/>
    <w:rsid w:val="007F28B2"/>
    <w:rsid w:val="007F28F0"/>
    <w:rsid w:val="007F48AC"/>
    <w:rsid w:val="007F4C68"/>
    <w:rsid w:val="007F4D02"/>
    <w:rsid w:val="007F5A7B"/>
    <w:rsid w:val="007F61D0"/>
    <w:rsid w:val="007F7499"/>
    <w:rsid w:val="00801D27"/>
    <w:rsid w:val="008030E4"/>
    <w:rsid w:val="00806A87"/>
    <w:rsid w:val="008101A4"/>
    <w:rsid w:val="0081275A"/>
    <w:rsid w:val="008154A4"/>
    <w:rsid w:val="00820235"/>
    <w:rsid w:val="00822295"/>
    <w:rsid w:val="00826BEE"/>
    <w:rsid w:val="00827C74"/>
    <w:rsid w:val="00832233"/>
    <w:rsid w:val="008333AC"/>
    <w:rsid w:val="00834432"/>
    <w:rsid w:val="00842708"/>
    <w:rsid w:val="008449BF"/>
    <w:rsid w:val="00844D1B"/>
    <w:rsid w:val="008455F4"/>
    <w:rsid w:val="00845ABB"/>
    <w:rsid w:val="00847E93"/>
    <w:rsid w:val="00851642"/>
    <w:rsid w:val="00853545"/>
    <w:rsid w:val="00855DE7"/>
    <w:rsid w:val="008563E0"/>
    <w:rsid w:val="0085688D"/>
    <w:rsid w:val="008625E4"/>
    <w:rsid w:val="00866790"/>
    <w:rsid w:val="0086696C"/>
    <w:rsid w:val="008678F7"/>
    <w:rsid w:val="0087170D"/>
    <w:rsid w:val="00873C29"/>
    <w:rsid w:val="008741C2"/>
    <w:rsid w:val="008742CD"/>
    <w:rsid w:val="00877793"/>
    <w:rsid w:val="00880CD4"/>
    <w:rsid w:val="00882079"/>
    <w:rsid w:val="008827BC"/>
    <w:rsid w:val="008847C6"/>
    <w:rsid w:val="00885FB9"/>
    <w:rsid w:val="008860C6"/>
    <w:rsid w:val="008912ED"/>
    <w:rsid w:val="008922D2"/>
    <w:rsid w:val="0089387E"/>
    <w:rsid w:val="00897939"/>
    <w:rsid w:val="008A2A5D"/>
    <w:rsid w:val="008A315D"/>
    <w:rsid w:val="008A3C4E"/>
    <w:rsid w:val="008A48F2"/>
    <w:rsid w:val="008A5355"/>
    <w:rsid w:val="008A5D1C"/>
    <w:rsid w:val="008A63F1"/>
    <w:rsid w:val="008A644A"/>
    <w:rsid w:val="008A79F9"/>
    <w:rsid w:val="008B091B"/>
    <w:rsid w:val="008B1A28"/>
    <w:rsid w:val="008B2C50"/>
    <w:rsid w:val="008B5D33"/>
    <w:rsid w:val="008C269F"/>
    <w:rsid w:val="008C2824"/>
    <w:rsid w:val="008C533F"/>
    <w:rsid w:val="008C597F"/>
    <w:rsid w:val="008C5F83"/>
    <w:rsid w:val="008C6685"/>
    <w:rsid w:val="008C7AA3"/>
    <w:rsid w:val="008C7E91"/>
    <w:rsid w:val="008D2E94"/>
    <w:rsid w:val="008D3E85"/>
    <w:rsid w:val="008D7139"/>
    <w:rsid w:val="008D7597"/>
    <w:rsid w:val="008E0648"/>
    <w:rsid w:val="008E1182"/>
    <w:rsid w:val="008E6465"/>
    <w:rsid w:val="008E7655"/>
    <w:rsid w:val="008E7E0F"/>
    <w:rsid w:val="008F0A99"/>
    <w:rsid w:val="008F2DDE"/>
    <w:rsid w:val="008F317E"/>
    <w:rsid w:val="008F33FC"/>
    <w:rsid w:val="008F5CE0"/>
    <w:rsid w:val="008F724B"/>
    <w:rsid w:val="008F7817"/>
    <w:rsid w:val="00913128"/>
    <w:rsid w:val="00914518"/>
    <w:rsid w:val="00923961"/>
    <w:rsid w:val="00932B92"/>
    <w:rsid w:val="00934C45"/>
    <w:rsid w:val="00936127"/>
    <w:rsid w:val="00941B6E"/>
    <w:rsid w:val="00942B4F"/>
    <w:rsid w:val="00942CCB"/>
    <w:rsid w:val="00945950"/>
    <w:rsid w:val="009470D0"/>
    <w:rsid w:val="00947184"/>
    <w:rsid w:val="00947C4F"/>
    <w:rsid w:val="00947D16"/>
    <w:rsid w:val="0095131A"/>
    <w:rsid w:val="00953790"/>
    <w:rsid w:val="00954198"/>
    <w:rsid w:val="0095614A"/>
    <w:rsid w:val="00962E4B"/>
    <w:rsid w:val="0096535D"/>
    <w:rsid w:val="00966D9B"/>
    <w:rsid w:val="0097039C"/>
    <w:rsid w:val="00971A46"/>
    <w:rsid w:val="00974B0F"/>
    <w:rsid w:val="00975D19"/>
    <w:rsid w:val="00977243"/>
    <w:rsid w:val="0098005B"/>
    <w:rsid w:val="009817F2"/>
    <w:rsid w:val="009835B8"/>
    <w:rsid w:val="0098518F"/>
    <w:rsid w:val="009863CE"/>
    <w:rsid w:val="009870A5"/>
    <w:rsid w:val="009919BC"/>
    <w:rsid w:val="00992206"/>
    <w:rsid w:val="009929C1"/>
    <w:rsid w:val="00995A6D"/>
    <w:rsid w:val="009A5F69"/>
    <w:rsid w:val="009B00E8"/>
    <w:rsid w:val="009B08ED"/>
    <w:rsid w:val="009B1C3D"/>
    <w:rsid w:val="009B365C"/>
    <w:rsid w:val="009B4DEB"/>
    <w:rsid w:val="009B5AD2"/>
    <w:rsid w:val="009C11E2"/>
    <w:rsid w:val="009C2CA4"/>
    <w:rsid w:val="009C63A6"/>
    <w:rsid w:val="009D0957"/>
    <w:rsid w:val="009D26F1"/>
    <w:rsid w:val="009D2DCA"/>
    <w:rsid w:val="009D31EC"/>
    <w:rsid w:val="009D59A7"/>
    <w:rsid w:val="009D6553"/>
    <w:rsid w:val="009D6A77"/>
    <w:rsid w:val="009E2769"/>
    <w:rsid w:val="009E5605"/>
    <w:rsid w:val="009E5F3E"/>
    <w:rsid w:val="009E6BEF"/>
    <w:rsid w:val="009F3978"/>
    <w:rsid w:val="009F3E7B"/>
    <w:rsid w:val="009F7F37"/>
    <w:rsid w:val="00A01EF1"/>
    <w:rsid w:val="00A045E6"/>
    <w:rsid w:val="00A05C31"/>
    <w:rsid w:val="00A065BD"/>
    <w:rsid w:val="00A07A63"/>
    <w:rsid w:val="00A100E9"/>
    <w:rsid w:val="00A10EB7"/>
    <w:rsid w:val="00A1271A"/>
    <w:rsid w:val="00A12A53"/>
    <w:rsid w:val="00A13240"/>
    <w:rsid w:val="00A163D5"/>
    <w:rsid w:val="00A16862"/>
    <w:rsid w:val="00A16E26"/>
    <w:rsid w:val="00A204E1"/>
    <w:rsid w:val="00A2242C"/>
    <w:rsid w:val="00A225C1"/>
    <w:rsid w:val="00A25739"/>
    <w:rsid w:val="00A303CD"/>
    <w:rsid w:val="00A34ABE"/>
    <w:rsid w:val="00A372F6"/>
    <w:rsid w:val="00A459E0"/>
    <w:rsid w:val="00A47ADC"/>
    <w:rsid w:val="00A53EF3"/>
    <w:rsid w:val="00A54E93"/>
    <w:rsid w:val="00A559C6"/>
    <w:rsid w:val="00A56294"/>
    <w:rsid w:val="00A57926"/>
    <w:rsid w:val="00A57E67"/>
    <w:rsid w:val="00A62A97"/>
    <w:rsid w:val="00A63FB2"/>
    <w:rsid w:val="00A652C7"/>
    <w:rsid w:val="00A653FF"/>
    <w:rsid w:val="00A71B85"/>
    <w:rsid w:val="00A72451"/>
    <w:rsid w:val="00A7367F"/>
    <w:rsid w:val="00A750A9"/>
    <w:rsid w:val="00A751DC"/>
    <w:rsid w:val="00A77B8B"/>
    <w:rsid w:val="00A80F39"/>
    <w:rsid w:val="00A817F3"/>
    <w:rsid w:val="00A81BA8"/>
    <w:rsid w:val="00A843F3"/>
    <w:rsid w:val="00A84DA3"/>
    <w:rsid w:val="00A87AEC"/>
    <w:rsid w:val="00A91721"/>
    <w:rsid w:val="00A920A8"/>
    <w:rsid w:val="00A93413"/>
    <w:rsid w:val="00AA4BF8"/>
    <w:rsid w:val="00AA540D"/>
    <w:rsid w:val="00AA7C0E"/>
    <w:rsid w:val="00AB2E00"/>
    <w:rsid w:val="00AB3F85"/>
    <w:rsid w:val="00AB4382"/>
    <w:rsid w:val="00AB5AA2"/>
    <w:rsid w:val="00AB5E3C"/>
    <w:rsid w:val="00AC0D02"/>
    <w:rsid w:val="00AC21F7"/>
    <w:rsid w:val="00AC3438"/>
    <w:rsid w:val="00AC3902"/>
    <w:rsid w:val="00AC6120"/>
    <w:rsid w:val="00AD1105"/>
    <w:rsid w:val="00AD123A"/>
    <w:rsid w:val="00AD180B"/>
    <w:rsid w:val="00AD2089"/>
    <w:rsid w:val="00AD2BEA"/>
    <w:rsid w:val="00AD3212"/>
    <w:rsid w:val="00AD3C7D"/>
    <w:rsid w:val="00AD64C2"/>
    <w:rsid w:val="00AD6CC7"/>
    <w:rsid w:val="00AE0DFA"/>
    <w:rsid w:val="00AE1BDC"/>
    <w:rsid w:val="00AE213A"/>
    <w:rsid w:val="00AE2843"/>
    <w:rsid w:val="00AE321C"/>
    <w:rsid w:val="00AF3988"/>
    <w:rsid w:val="00AF7084"/>
    <w:rsid w:val="00B00840"/>
    <w:rsid w:val="00B008B1"/>
    <w:rsid w:val="00B03D6B"/>
    <w:rsid w:val="00B05652"/>
    <w:rsid w:val="00B12215"/>
    <w:rsid w:val="00B124D3"/>
    <w:rsid w:val="00B12B1F"/>
    <w:rsid w:val="00B131DD"/>
    <w:rsid w:val="00B16D95"/>
    <w:rsid w:val="00B20620"/>
    <w:rsid w:val="00B209FA"/>
    <w:rsid w:val="00B20E2C"/>
    <w:rsid w:val="00B21280"/>
    <w:rsid w:val="00B21DA0"/>
    <w:rsid w:val="00B24BA4"/>
    <w:rsid w:val="00B25096"/>
    <w:rsid w:val="00B25BB3"/>
    <w:rsid w:val="00B26739"/>
    <w:rsid w:val="00B27B3C"/>
    <w:rsid w:val="00B27DD3"/>
    <w:rsid w:val="00B31C43"/>
    <w:rsid w:val="00B3243C"/>
    <w:rsid w:val="00B34710"/>
    <w:rsid w:val="00B350E4"/>
    <w:rsid w:val="00B369D0"/>
    <w:rsid w:val="00B403E7"/>
    <w:rsid w:val="00B42334"/>
    <w:rsid w:val="00B42B52"/>
    <w:rsid w:val="00B42CBA"/>
    <w:rsid w:val="00B43059"/>
    <w:rsid w:val="00B438D7"/>
    <w:rsid w:val="00B43DB1"/>
    <w:rsid w:val="00B44397"/>
    <w:rsid w:val="00B44B20"/>
    <w:rsid w:val="00B45B68"/>
    <w:rsid w:val="00B47EEF"/>
    <w:rsid w:val="00B52BB6"/>
    <w:rsid w:val="00B53291"/>
    <w:rsid w:val="00B535A4"/>
    <w:rsid w:val="00B540D5"/>
    <w:rsid w:val="00B57CF2"/>
    <w:rsid w:val="00B62132"/>
    <w:rsid w:val="00B625D5"/>
    <w:rsid w:val="00B6294D"/>
    <w:rsid w:val="00B6331D"/>
    <w:rsid w:val="00B66ED2"/>
    <w:rsid w:val="00B70443"/>
    <w:rsid w:val="00B7090D"/>
    <w:rsid w:val="00B70A2F"/>
    <w:rsid w:val="00B70E6F"/>
    <w:rsid w:val="00B71873"/>
    <w:rsid w:val="00B737D5"/>
    <w:rsid w:val="00B739F5"/>
    <w:rsid w:val="00B75528"/>
    <w:rsid w:val="00B802C8"/>
    <w:rsid w:val="00B8044F"/>
    <w:rsid w:val="00B806AC"/>
    <w:rsid w:val="00B814A7"/>
    <w:rsid w:val="00B850FE"/>
    <w:rsid w:val="00B854CE"/>
    <w:rsid w:val="00B8586D"/>
    <w:rsid w:val="00B87C15"/>
    <w:rsid w:val="00B90CDA"/>
    <w:rsid w:val="00B92426"/>
    <w:rsid w:val="00B92979"/>
    <w:rsid w:val="00B93426"/>
    <w:rsid w:val="00B94DEA"/>
    <w:rsid w:val="00BA7484"/>
    <w:rsid w:val="00BA7FC0"/>
    <w:rsid w:val="00BB0494"/>
    <w:rsid w:val="00BB1121"/>
    <w:rsid w:val="00BB2407"/>
    <w:rsid w:val="00BB2539"/>
    <w:rsid w:val="00BB4EEF"/>
    <w:rsid w:val="00BB5396"/>
    <w:rsid w:val="00BB6048"/>
    <w:rsid w:val="00BC08DA"/>
    <w:rsid w:val="00BC40F4"/>
    <w:rsid w:val="00BC4A30"/>
    <w:rsid w:val="00BC52FB"/>
    <w:rsid w:val="00BC55F6"/>
    <w:rsid w:val="00BC5678"/>
    <w:rsid w:val="00BC5B26"/>
    <w:rsid w:val="00BC6AE1"/>
    <w:rsid w:val="00BC75A6"/>
    <w:rsid w:val="00BD635B"/>
    <w:rsid w:val="00BD6470"/>
    <w:rsid w:val="00BD69B1"/>
    <w:rsid w:val="00BD7109"/>
    <w:rsid w:val="00BD7BAC"/>
    <w:rsid w:val="00BE0A02"/>
    <w:rsid w:val="00BE1991"/>
    <w:rsid w:val="00BE2891"/>
    <w:rsid w:val="00BE47DD"/>
    <w:rsid w:val="00BE49F0"/>
    <w:rsid w:val="00BE62AE"/>
    <w:rsid w:val="00BF3A51"/>
    <w:rsid w:val="00BF49EE"/>
    <w:rsid w:val="00BF7416"/>
    <w:rsid w:val="00C0026F"/>
    <w:rsid w:val="00C0052E"/>
    <w:rsid w:val="00C00B18"/>
    <w:rsid w:val="00C00C5B"/>
    <w:rsid w:val="00C0144C"/>
    <w:rsid w:val="00C02630"/>
    <w:rsid w:val="00C02CE0"/>
    <w:rsid w:val="00C03CE3"/>
    <w:rsid w:val="00C03D98"/>
    <w:rsid w:val="00C0656D"/>
    <w:rsid w:val="00C0740C"/>
    <w:rsid w:val="00C11AEE"/>
    <w:rsid w:val="00C11BD0"/>
    <w:rsid w:val="00C12BB1"/>
    <w:rsid w:val="00C12BFC"/>
    <w:rsid w:val="00C17F2E"/>
    <w:rsid w:val="00C20C1E"/>
    <w:rsid w:val="00C218E0"/>
    <w:rsid w:val="00C225FC"/>
    <w:rsid w:val="00C25284"/>
    <w:rsid w:val="00C260F8"/>
    <w:rsid w:val="00C30F98"/>
    <w:rsid w:val="00C33873"/>
    <w:rsid w:val="00C33BAA"/>
    <w:rsid w:val="00C33FF4"/>
    <w:rsid w:val="00C37416"/>
    <w:rsid w:val="00C43728"/>
    <w:rsid w:val="00C4635D"/>
    <w:rsid w:val="00C47904"/>
    <w:rsid w:val="00C60380"/>
    <w:rsid w:val="00C607C7"/>
    <w:rsid w:val="00C61F69"/>
    <w:rsid w:val="00C7289B"/>
    <w:rsid w:val="00C7339E"/>
    <w:rsid w:val="00C7622B"/>
    <w:rsid w:val="00C816BE"/>
    <w:rsid w:val="00C81CD5"/>
    <w:rsid w:val="00C82162"/>
    <w:rsid w:val="00C82959"/>
    <w:rsid w:val="00C82ED1"/>
    <w:rsid w:val="00C83ABF"/>
    <w:rsid w:val="00C84BE2"/>
    <w:rsid w:val="00C86714"/>
    <w:rsid w:val="00C87770"/>
    <w:rsid w:val="00C877AA"/>
    <w:rsid w:val="00C90581"/>
    <w:rsid w:val="00C97C29"/>
    <w:rsid w:val="00C97F71"/>
    <w:rsid w:val="00CA1918"/>
    <w:rsid w:val="00CA256B"/>
    <w:rsid w:val="00CA4501"/>
    <w:rsid w:val="00CA5391"/>
    <w:rsid w:val="00CA6D40"/>
    <w:rsid w:val="00CA70DE"/>
    <w:rsid w:val="00CB05FD"/>
    <w:rsid w:val="00CB1DBF"/>
    <w:rsid w:val="00CB2D93"/>
    <w:rsid w:val="00CB4BC6"/>
    <w:rsid w:val="00CB5D88"/>
    <w:rsid w:val="00CB5DEC"/>
    <w:rsid w:val="00CB774D"/>
    <w:rsid w:val="00CB7CF2"/>
    <w:rsid w:val="00CC03B1"/>
    <w:rsid w:val="00CC19D9"/>
    <w:rsid w:val="00CC507C"/>
    <w:rsid w:val="00CC534F"/>
    <w:rsid w:val="00CC57E4"/>
    <w:rsid w:val="00CC580C"/>
    <w:rsid w:val="00CC7F7F"/>
    <w:rsid w:val="00CD0E68"/>
    <w:rsid w:val="00CD2504"/>
    <w:rsid w:val="00CD530C"/>
    <w:rsid w:val="00CD66B0"/>
    <w:rsid w:val="00CE017E"/>
    <w:rsid w:val="00CE0B02"/>
    <w:rsid w:val="00CE0B40"/>
    <w:rsid w:val="00CE2D05"/>
    <w:rsid w:val="00CE323E"/>
    <w:rsid w:val="00CE3DDB"/>
    <w:rsid w:val="00CE40B5"/>
    <w:rsid w:val="00CE5ADB"/>
    <w:rsid w:val="00CE6933"/>
    <w:rsid w:val="00CE6CBD"/>
    <w:rsid w:val="00CE7253"/>
    <w:rsid w:val="00CF0218"/>
    <w:rsid w:val="00CF0546"/>
    <w:rsid w:val="00CF094C"/>
    <w:rsid w:val="00CF1922"/>
    <w:rsid w:val="00CF256E"/>
    <w:rsid w:val="00CF2FD9"/>
    <w:rsid w:val="00CF33FF"/>
    <w:rsid w:val="00CF482C"/>
    <w:rsid w:val="00CF5984"/>
    <w:rsid w:val="00CF6854"/>
    <w:rsid w:val="00D02C07"/>
    <w:rsid w:val="00D0467C"/>
    <w:rsid w:val="00D055A9"/>
    <w:rsid w:val="00D0573E"/>
    <w:rsid w:val="00D06428"/>
    <w:rsid w:val="00D07F2D"/>
    <w:rsid w:val="00D11D36"/>
    <w:rsid w:val="00D15082"/>
    <w:rsid w:val="00D1608B"/>
    <w:rsid w:val="00D213F5"/>
    <w:rsid w:val="00D2191F"/>
    <w:rsid w:val="00D23660"/>
    <w:rsid w:val="00D23D65"/>
    <w:rsid w:val="00D2486B"/>
    <w:rsid w:val="00D26943"/>
    <w:rsid w:val="00D27DF1"/>
    <w:rsid w:val="00D337E6"/>
    <w:rsid w:val="00D33A5F"/>
    <w:rsid w:val="00D33D3F"/>
    <w:rsid w:val="00D35087"/>
    <w:rsid w:val="00D3508E"/>
    <w:rsid w:val="00D37257"/>
    <w:rsid w:val="00D41C37"/>
    <w:rsid w:val="00D432A9"/>
    <w:rsid w:val="00D439F5"/>
    <w:rsid w:val="00D454F9"/>
    <w:rsid w:val="00D46F16"/>
    <w:rsid w:val="00D521F6"/>
    <w:rsid w:val="00D53C39"/>
    <w:rsid w:val="00D5401C"/>
    <w:rsid w:val="00D56D83"/>
    <w:rsid w:val="00D57719"/>
    <w:rsid w:val="00D65875"/>
    <w:rsid w:val="00D77162"/>
    <w:rsid w:val="00D773EB"/>
    <w:rsid w:val="00D77C73"/>
    <w:rsid w:val="00D8092E"/>
    <w:rsid w:val="00D8247A"/>
    <w:rsid w:val="00D84CA6"/>
    <w:rsid w:val="00D84CC8"/>
    <w:rsid w:val="00D86182"/>
    <w:rsid w:val="00D91033"/>
    <w:rsid w:val="00D926BB"/>
    <w:rsid w:val="00D94A8B"/>
    <w:rsid w:val="00D96652"/>
    <w:rsid w:val="00DA13D1"/>
    <w:rsid w:val="00DA3222"/>
    <w:rsid w:val="00DA34D6"/>
    <w:rsid w:val="00DA7741"/>
    <w:rsid w:val="00DB04AB"/>
    <w:rsid w:val="00DB0AE2"/>
    <w:rsid w:val="00DB164C"/>
    <w:rsid w:val="00DB1858"/>
    <w:rsid w:val="00DB3D1A"/>
    <w:rsid w:val="00DC2FCD"/>
    <w:rsid w:val="00DC62E2"/>
    <w:rsid w:val="00DC62E5"/>
    <w:rsid w:val="00DC79BD"/>
    <w:rsid w:val="00DD35A2"/>
    <w:rsid w:val="00DD3B89"/>
    <w:rsid w:val="00DD6F99"/>
    <w:rsid w:val="00DE0C93"/>
    <w:rsid w:val="00DE189C"/>
    <w:rsid w:val="00DE27FC"/>
    <w:rsid w:val="00DE438F"/>
    <w:rsid w:val="00DE43CA"/>
    <w:rsid w:val="00DE626E"/>
    <w:rsid w:val="00DE64EF"/>
    <w:rsid w:val="00DE744C"/>
    <w:rsid w:val="00DF302A"/>
    <w:rsid w:val="00DF30AE"/>
    <w:rsid w:val="00DF38CA"/>
    <w:rsid w:val="00DF3B21"/>
    <w:rsid w:val="00DF49F3"/>
    <w:rsid w:val="00DF5509"/>
    <w:rsid w:val="00DF6DDF"/>
    <w:rsid w:val="00E015C8"/>
    <w:rsid w:val="00E01CE5"/>
    <w:rsid w:val="00E04F81"/>
    <w:rsid w:val="00E05623"/>
    <w:rsid w:val="00E0667F"/>
    <w:rsid w:val="00E14946"/>
    <w:rsid w:val="00E15291"/>
    <w:rsid w:val="00E1683E"/>
    <w:rsid w:val="00E2104D"/>
    <w:rsid w:val="00E218C1"/>
    <w:rsid w:val="00E21CEE"/>
    <w:rsid w:val="00E231D8"/>
    <w:rsid w:val="00E3031A"/>
    <w:rsid w:val="00E30CEC"/>
    <w:rsid w:val="00E32C76"/>
    <w:rsid w:val="00E331F1"/>
    <w:rsid w:val="00E33338"/>
    <w:rsid w:val="00E34C87"/>
    <w:rsid w:val="00E37011"/>
    <w:rsid w:val="00E40BEE"/>
    <w:rsid w:val="00E41945"/>
    <w:rsid w:val="00E42273"/>
    <w:rsid w:val="00E43D46"/>
    <w:rsid w:val="00E50B6C"/>
    <w:rsid w:val="00E53EE3"/>
    <w:rsid w:val="00E56A95"/>
    <w:rsid w:val="00E600AD"/>
    <w:rsid w:val="00E60157"/>
    <w:rsid w:val="00E617B2"/>
    <w:rsid w:val="00E632B5"/>
    <w:rsid w:val="00E63E36"/>
    <w:rsid w:val="00E67370"/>
    <w:rsid w:val="00E728B4"/>
    <w:rsid w:val="00E7303F"/>
    <w:rsid w:val="00E73DA5"/>
    <w:rsid w:val="00E74133"/>
    <w:rsid w:val="00E82312"/>
    <w:rsid w:val="00E86F27"/>
    <w:rsid w:val="00E87124"/>
    <w:rsid w:val="00E87BE0"/>
    <w:rsid w:val="00E87E7A"/>
    <w:rsid w:val="00E92928"/>
    <w:rsid w:val="00E94E82"/>
    <w:rsid w:val="00E95760"/>
    <w:rsid w:val="00E9735C"/>
    <w:rsid w:val="00EA05FD"/>
    <w:rsid w:val="00EA1A64"/>
    <w:rsid w:val="00EA1CB2"/>
    <w:rsid w:val="00EA2264"/>
    <w:rsid w:val="00EA2B01"/>
    <w:rsid w:val="00EA5C58"/>
    <w:rsid w:val="00EA6BCB"/>
    <w:rsid w:val="00EA7D1F"/>
    <w:rsid w:val="00EB31E6"/>
    <w:rsid w:val="00EB3365"/>
    <w:rsid w:val="00EB3DB7"/>
    <w:rsid w:val="00EB4A00"/>
    <w:rsid w:val="00EB52FC"/>
    <w:rsid w:val="00EB772C"/>
    <w:rsid w:val="00EC37AA"/>
    <w:rsid w:val="00EC3FC6"/>
    <w:rsid w:val="00EC4449"/>
    <w:rsid w:val="00EC5CBC"/>
    <w:rsid w:val="00EC5FAE"/>
    <w:rsid w:val="00ED2216"/>
    <w:rsid w:val="00ED2AB2"/>
    <w:rsid w:val="00ED3ECD"/>
    <w:rsid w:val="00ED62A1"/>
    <w:rsid w:val="00EE6617"/>
    <w:rsid w:val="00EE74A1"/>
    <w:rsid w:val="00EE7E25"/>
    <w:rsid w:val="00EF1275"/>
    <w:rsid w:val="00EF3904"/>
    <w:rsid w:val="00EF48E7"/>
    <w:rsid w:val="00EF69A0"/>
    <w:rsid w:val="00EF7C4F"/>
    <w:rsid w:val="00EF7C5A"/>
    <w:rsid w:val="00F015CF"/>
    <w:rsid w:val="00F01768"/>
    <w:rsid w:val="00F0238C"/>
    <w:rsid w:val="00F03473"/>
    <w:rsid w:val="00F0364E"/>
    <w:rsid w:val="00F04422"/>
    <w:rsid w:val="00F05277"/>
    <w:rsid w:val="00F070B8"/>
    <w:rsid w:val="00F073B5"/>
    <w:rsid w:val="00F0750B"/>
    <w:rsid w:val="00F07554"/>
    <w:rsid w:val="00F07764"/>
    <w:rsid w:val="00F14B82"/>
    <w:rsid w:val="00F15844"/>
    <w:rsid w:val="00F2332E"/>
    <w:rsid w:val="00F24590"/>
    <w:rsid w:val="00F304BF"/>
    <w:rsid w:val="00F322BB"/>
    <w:rsid w:val="00F32EFC"/>
    <w:rsid w:val="00F33B2B"/>
    <w:rsid w:val="00F36095"/>
    <w:rsid w:val="00F3779E"/>
    <w:rsid w:val="00F42EBC"/>
    <w:rsid w:val="00F43878"/>
    <w:rsid w:val="00F44556"/>
    <w:rsid w:val="00F504D0"/>
    <w:rsid w:val="00F508D6"/>
    <w:rsid w:val="00F50FC1"/>
    <w:rsid w:val="00F51024"/>
    <w:rsid w:val="00F516CE"/>
    <w:rsid w:val="00F54113"/>
    <w:rsid w:val="00F54DD0"/>
    <w:rsid w:val="00F60171"/>
    <w:rsid w:val="00F65F11"/>
    <w:rsid w:val="00F6686B"/>
    <w:rsid w:val="00F67D63"/>
    <w:rsid w:val="00F71540"/>
    <w:rsid w:val="00F71C30"/>
    <w:rsid w:val="00F71E78"/>
    <w:rsid w:val="00F724AC"/>
    <w:rsid w:val="00F72C7A"/>
    <w:rsid w:val="00F73228"/>
    <w:rsid w:val="00F73A1A"/>
    <w:rsid w:val="00F7539D"/>
    <w:rsid w:val="00F75D43"/>
    <w:rsid w:val="00F76B28"/>
    <w:rsid w:val="00F77F28"/>
    <w:rsid w:val="00F80DBA"/>
    <w:rsid w:val="00F80E21"/>
    <w:rsid w:val="00F80E7E"/>
    <w:rsid w:val="00F80F97"/>
    <w:rsid w:val="00F812BB"/>
    <w:rsid w:val="00F81A35"/>
    <w:rsid w:val="00F821AC"/>
    <w:rsid w:val="00F84E81"/>
    <w:rsid w:val="00F85189"/>
    <w:rsid w:val="00F87190"/>
    <w:rsid w:val="00F91E64"/>
    <w:rsid w:val="00F91E6D"/>
    <w:rsid w:val="00F93090"/>
    <w:rsid w:val="00F94414"/>
    <w:rsid w:val="00F974C2"/>
    <w:rsid w:val="00FA37C2"/>
    <w:rsid w:val="00FA4616"/>
    <w:rsid w:val="00FA503E"/>
    <w:rsid w:val="00FB2085"/>
    <w:rsid w:val="00FB55B1"/>
    <w:rsid w:val="00FB7673"/>
    <w:rsid w:val="00FB7EDE"/>
    <w:rsid w:val="00FC048F"/>
    <w:rsid w:val="00FC1D7D"/>
    <w:rsid w:val="00FC3CE5"/>
    <w:rsid w:val="00FC4DE5"/>
    <w:rsid w:val="00FC4E87"/>
    <w:rsid w:val="00FC71A1"/>
    <w:rsid w:val="00FC7764"/>
    <w:rsid w:val="00FD0028"/>
    <w:rsid w:val="00FD3AF9"/>
    <w:rsid w:val="00FD3B39"/>
    <w:rsid w:val="00FD5C8E"/>
    <w:rsid w:val="00FD7E65"/>
    <w:rsid w:val="00FE0850"/>
    <w:rsid w:val="00FE11A5"/>
    <w:rsid w:val="00FE25A5"/>
    <w:rsid w:val="00FE4763"/>
    <w:rsid w:val="00FE512D"/>
    <w:rsid w:val="00FE53DF"/>
    <w:rsid w:val="00FE5464"/>
    <w:rsid w:val="00FE54F3"/>
    <w:rsid w:val="00FE606E"/>
    <w:rsid w:val="00FE7E4C"/>
    <w:rsid w:val="00FF22F4"/>
    <w:rsid w:val="00FF26F4"/>
    <w:rsid w:val="00FF5458"/>
    <w:rsid w:val="00FF790B"/>
    <w:rsid w:val="00FF7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C309080B-7080-4824-906E-31919083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D0E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F9824-3457-4D03-8FF3-E8FE401F6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1054</Words>
  <Characters>6014</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9</cp:revision>
  <cp:lastPrinted>2019-05-10T06:13:00Z</cp:lastPrinted>
  <dcterms:created xsi:type="dcterms:W3CDTF">2019-02-26T04:48:00Z</dcterms:created>
  <dcterms:modified xsi:type="dcterms:W3CDTF">2019-05-30T05:17:00Z</dcterms:modified>
</cp:coreProperties>
</file>