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CB49C5" w14:textId="02CA91D1" w:rsidR="00022948" w:rsidRPr="00483E2A" w:rsidRDefault="00584A68" w:rsidP="00022948">
      <w:pPr>
        <w:rPr>
          <w:rFonts w:asciiTheme="majorEastAsia" w:eastAsiaTheme="majorEastAsia" w:hAnsiTheme="majorEastAsia" w:cs="Times New Roman"/>
          <w:b/>
          <w:sz w:val="48"/>
          <w:szCs w:val="48"/>
        </w:rPr>
      </w:pPr>
      <w:bookmarkStart w:id="0" w:name="_GoBack"/>
      <w:bookmarkEnd w:id="0"/>
      <w:r>
        <w:rPr>
          <w:rFonts w:asciiTheme="majorEastAsia" w:eastAsiaTheme="majorEastAsia" w:hAnsiTheme="majorEastAsia" w:cs="Times New Roman" w:hint="eastAsia"/>
          <w:b/>
          <w:sz w:val="48"/>
          <w:szCs w:val="48"/>
        </w:rPr>
        <w:t>どんどん農業が</w:t>
      </w:r>
      <w:r w:rsidR="00F077DE">
        <w:rPr>
          <w:rFonts w:asciiTheme="majorEastAsia" w:eastAsiaTheme="majorEastAsia" w:hAnsiTheme="majorEastAsia" w:cs="Times New Roman" w:hint="eastAsia"/>
          <w:b/>
          <w:sz w:val="48"/>
          <w:szCs w:val="48"/>
        </w:rPr>
        <w:t>楽しく</w:t>
      </w:r>
      <w:r>
        <w:rPr>
          <w:rFonts w:asciiTheme="majorEastAsia" w:eastAsiaTheme="majorEastAsia" w:hAnsiTheme="majorEastAsia" w:cs="Times New Roman" w:hint="eastAsia"/>
          <w:b/>
          <w:sz w:val="48"/>
          <w:szCs w:val="48"/>
        </w:rPr>
        <w:t>なってきた！</w:t>
      </w:r>
    </w:p>
    <w:p w14:paraId="46D9DB57" w14:textId="1662B40C" w:rsidR="00022948" w:rsidRPr="00A413FB" w:rsidRDefault="00AA686D" w:rsidP="00022948">
      <w:pPr>
        <w:rPr>
          <w:rFonts w:asciiTheme="majorEastAsia" w:eastAsiaTheme="majorEastAsia" w:hAnsiTheme="majorEastAsia" w:cs="Times New Roman"/>
          <w:sz w:val="32"/>
          <w:szCs w:val="32"/>
        </w:rPr>
      </w:pPr>
      <w:r>
        <w:rPr>
          <w:rFonts w:asciiTheme="majorEastAsia" w:eastAsiaTheme="majorEastAsia" w:hAnsiTheme="majorEastAsia" w:cs="Times New Roman" w:hint="eastAsia"/>
          <w:sz w:val="28"/>
          <w:szCs w:val="28"/>
        </w:rPr>
        <w:t>㈱</w:t>
      </w:r>
      <w:r w:rsidR="00022948" w:rsidRPr="00A413FB">
        <w:rPr>
          <w:rFonts w:asciiTheme="majorEastAsia" w:eastAsiaTheme="majorEastAsia" w:hAnsiTheme="majorEastAsia" w:cs="Times New Roman" w:hint="eastAsia"/>
          <w:noProof/>
          <w:sz w:val="28"/>
          <w:szCs w:val="28"/>
        </w:rPr>
        <mc:AlternateContent>
          <mc:Choice Requires="wps">
            <w:drawing>
              <wp:anchor distT="0" distB="0" distL="114300" distR="114300" simplePos="0" relativeHeight="251663360" behindDoc="0" locked="0" layoutInCell="1" allowOverlap="1" wp14:anchorId="0DBA637E" wp14:editId="42879491">
                <wp:simplePos x="0" y="0"/>
                <wp:positionH relativeFrom="column">
                  <wp:posOffset>-176493</wp:posOffset>
                </wp:positionH>
                <wp:positionV relativeFrom="paragraph">
                  <wp:posOffset>412339</wp:posOffset>
                </wp:positionV>
                <wp:extent cx="1936377" cy="376518"/>
                <wp:effectExtent l="0" t="0" r="6985" b="5080"/>
                <wp:wrapNone/>
                <wp:docPr id="20" name="テキスト ボックス 20"/>
                <wp:cNvGraphicFramePr/>
                <a:graphic xmlns:a="http://schemas.openxmlformats.org/drawingml/2006/main">
                  <a:graphicData uri="http://schemas.microsoft.com/office/word/2010/wordprocessingShape">
                    <wps:wsp>
                      <wps:cNvSpPr txBox="1"/>
                      <wps:spPr>
                        <a:xfrm>
                          <a:off x="0" y="0"/>
                          <a:ext cx="1936377" cy="376518"/>
                        </a:xfrm>
                        <a:prstGeom prst="rect">
                          <a:avLst/>
                        </a:prstGeom>
                        <a:solidFill>
                          <a:sysClr val="window" lastClr="FFFFFF"/>
                        </a:solidFill>
                        <a:ln w="6350">
                          <a:noFill/>
                        </a:ln>
                        <a:effectLst/>
                      </wps:spPr>
                      <wps:txbx>
                        <w:txbxContent>
                          <w:p w14:paraId="39A1DF5C" w14:textId="77777777" w:rsidR="007D6902" w:rsidRPr="00851F91" w:rsidRDefault="007D6902" w:rsidP="00022948">
                            <w:pPr>
                              <w:rPr>
                                <w:rFonts w:asciiTheme="majorEastAsia" w:eastAsiaTheme="majorEastAsia" w:hAnsiTheme="majorEastAsia"/>
                                <w:sz w:val="24"/>
                                <w:szCs w:val="24"/>
                              </w:rPr>
                            </w:pPr>
                            <w:r w:rsidRPr="00851F91">
                              <w:rPr>
                                <w:rFonts w:asciiTheme="majorEastAsia" w:eastAsiaTheme="majorEastAsia" w:hAnsiTheme="majorEastAsia" w:hint="eastAsia"/>
                                <w:sz w:val="24"/>
                                <w:szCs w:val="24"/>
                              </w:rPr>
                              <w:t>■若者へのメッセージ！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BA637E" id="_x0000_t202" coordsize="21600,21600" o:spt="202" path="m,l,21600r21600,l21600,xe">
                <v:stroke joinstyle="miter"/>
                <v:path gradientshapeok="t" o:connecttype="rect"/>
              </v:shapetype>
              <v:shape id="テキスト ボックス 20" o:spid="_x0000_s1026" type="#_x0000_t202" style="position:absolute;left:0;text-align:left;margin-left:-13.9pt;margin-top:32.45pt;width:152.45pt;height:2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avcgIAAKsEAAAOAAAAZHJzL2Uyb0RvYy54bWysVM1uGjEQvlfqO1i+N8tPgASxRJSIqlKU&#10;REqqnI3XG1ayPa5t2KVHkKI+RF+h6rnPsy/SsXchadpTVQ5mxvPn+eabnVxUSpKNsK4AndLuSYcS&#10;oTlkhX5M6af7xbszSpxnOmMStEjpVjh6MX37ZlKasejBCmQmLMEk2o1Lk9KV92acJI6vhGLuBIzQ&#10;aMzBKuZRtY9JZlmJ2ZVMep3OMCnBZsYCF87h7WVjpNOYP88F9zd57oQnMqX4Nh9PG89lOJPphI0f&#10;LTOrgrfPYP/wCsUKjUWPqS6ZZ2Rtiz9SqYJbcJD7Ew4qgTwvuIg9YDfdzqtu7lbMiNgLguPMESb3&#10;/9Ly682tJUWW0h7Co5nCGdX7p3r3vd79rPdfSb3/Vu/39e4H6gR9ELDSuDHG3RmM9NV7qHDwh3uH&#10;lwGHKrcq/GOHBO2Ye3uEW1Se8BB03h/2RyNKONr6o+GgexbSJM/Rxjr/QYAiQUipxXFGlNnmyvnG&#10;9eASijmQRbYopIzK1s2lJRuGk0fCZFBSIpnzeJnSRfy11X4Lk5qUKR32B51YSUPI15SSOuQVkVVt&#10;/QBF03KQfLWsWnyWkG0RHgsN45zhiwJ7uMIH3DKLFENEcG38DR65BCwJrUTJCuyXv90Hf5w8Wikp&#10;kbIpdZ/XzArs66NGTpx3T08Dx6NyOhiFidqXluVLi16rOSA2XVxQw6MY/L08iLkF9YDbNQtV0cQ0&#10;x9op9Qdx7ptFwu3kYjaLTshqw/yVvjM8pA6AhQndVw/MmnaMHglwDQdys/GraTa+IVLDbO0hL+Ko&#10;A8ANqkiRoOBGRLK02xtW7qUevZ6/MdNfAAAA//8DAFBLAwQUAAYACAAAACEACeXY5OIAAAAKAQAA&#10;DwAAAGRycy9kb3ducmV2LnhtbEyPUUvDMBSF3wX/Q7iCb1u6MFatTYeIogPLtAq+Zs21rTZJSbK1&#10;7tfv+qSPl/Nxznfz9WR6dkAfOmclLOYJMLS1051tJLy/PcyugIWorFa9syjhBwOsi/OzXGXajfYV&#10;D1VsGJXYkCkJbYxDxnmoWzQqzN2AlrJP542KdPqGa69GKjc9F0my4kZ1lhZaNeBdi/V3tTcSPsbq&#10;0W83m6+X4ak8bo9V+Yz3pZSXF9PtDbCIU/yD4Vef1KEgp53bWx1YL2EmUlKPElbLa2AEiDRdANsR&#10;KZYCeJHz/y8UJwAAAP//AwBQSwECLQAUAAYACAAAACEAtoM4kv4AAADhAQAAEwAAAAAAAAAAAAAA&#10;AAAAAAAAW0NvbnRlbnRfVHlwZXNdLnhtbFBLAQItABQABgAIAAAAIQA4/SH/1gAAAJQBAAALAAAA&#10;AAAAAAAAAAAAAC8BAABfcmVscy8ucmVsc1BLAQItABQABgAIAAAAIQBRRCavcgIAAKsEAAAOAAAA&#10;AAAAAAAAAAAAAC4CAABkcnMvZTJvRG9jLnhtbFBLAQItABQABgAIAAAAIQAJ5djk4gAAAAoBAAAP&#10;AAAAAAAAAAAAAAAAAMwEAABkcnMvZG93bnJldi54bWxQSwUGAAAAAAQABADzAAAA2wUAAAAA&#10;" fillcolor="window" stroked="f" strokeweight=".5pt">
                <v:textbox>
                  <w:txbxContent>
                    <w:p w14:paraId="39A1DF5C" w14:textId="77777777" w:rsidR="007D6902" w:rsidRPr="00851F91" w:rsidRDefault="007D6902" w:rsidP="00022948">
                      <w:pPr>
                        <w:rPr>
                          <w:rFonts w:asciiTheme="majorEastAsia" w:eastAsiaTheme="majorEastAsia" w:hAnsiTheme="majorEastAsia"/>
                          <w:sz w:val="24"/>
                          <w:szCs w:val="24"/>
                        </w:rPr>
                      </w:pPr>
                      <w:r w:rsidRPr="00851F91">
                        <w:rPr>
                          <w:rFonts w:asciiTheme="majorEastAsia" w:eastAsiaTheme="majorEastAsia" w:hAnsiTheme="majorEastAsia" w:hint="eastAsia"/>
                          <w:sz w:val="24"/>
                          <w:szCs w:val="24"/>
                        </w:rPr>
                        <w:t>■若者へのメッセージ！</w:t>
                      </w:r>
                    </w:p>
                  </w:txbxContent>
                </v:textbox>
              </v:shape>
            </w:pict>
          </mc:Fallback>
        </mc:AlternateContent>
      </w:r>
      <w:r w:rsidR="005D6BB4">
        <w:rPr>
          <w:rFonts w:asciiTheme="majorEastAsia" w:eastAsiaTheme="majorEastAsia" w:hAnsiTheme="majorEastAsia" w:cs="Times New Roman" w:hint="eastAsia"/>
          <w:sz w:val="28"/>
          <w:szCs w:val="28"/>
        </w:rPr>
        <w:t>原田</w:t>
      </w:r>
      <w:r w:rsidR="00022948" w:rsidRPr="00A413FB">
        <w:rPr>
          <w:rFonts w:asciiTheme="majorEastAsia" w:eastAsiaTheme="majorEastAsia" w:hAnsiTheme="majorEastAsia" w:cs="Times New Roman" w:hint="eastAsia"/>
          <w:sz w:val="28"/>
          <w:szCs w:val="28"/>
        </w:rPr>
        <w:t xml:space="preserve">ふぁーむ　</w:t>
      </w:r>
      <w:r w:rsidR="005D6BB4">
        <w:rPr>
          <w:rFonts w:asciiTheme="majorEastAsia" w:eastAsiaTheme="majorEastAsia" w:hAnsiTheme="majorEastAsia" w:cs="Times New Roman" w:hint="eastAsia"/>
          <w:sz w:val="28"/>
          <w:szCs w:val="28"/>
        </w:rPr>
        <w:t xml:space="preserve">荒木　</w:t>
      </w:r>
      <w:r>
        <w:rPr>
          <w:rFonts w:asciiTheme="majorEastAsia" w:eastAsiaTheme="majorEastAsia" w:hAnsiTheme="majorEastAsia" w:cs="Times New Roman" w:hint="eastAsia"/>
          <w:sz w:val="28"/>
          <w:szCs w:val="28"/>
        </w:rPr>
        <w:t>沙蘭</w:t>
      </w:r>
      <w:r w:rsidR="00022948" w:rsidRPr="00A413FB">
        <w:rPr>
          <w:rFonts w:asciiTheme="majorEastAsia" w:eastAsiaTheme="majorEastAsia" w:hAnsiTheme="majorEastAsia" w:cs="Times New Roman" w:hint="eastAsia"/>
          <w:sz w:val="28"/>
          <w:szCs w:val="28"/>
        </w:rPr>
        <w:t>さん(能勢町 倉垣</w:t>
      </w:r>
      <w:r w:rsidR="004C6129">
        <w:rPr>
          <w:rFonts w:asciiTheme="majorEastAsia" w:eastAsiaTheme="majorEastAsia" w:hAnsiTheme="majorEastAsia" w:cs="Times New Roman" w:hint="eastAsia"/>
          <w:sz w:val="28"/>
          <w:szCs w:val="28"/>
        </w:rPr>
        <w:t>)</w:t>
      </w:r>
    </w:p>
    <w:p w14:paraId="2EC06B1A" w14:textId="77777777" w:rsidR="00022948" w:rsidRDefault="00022948" w:rsidP="00022948">
      <w:pPr>
        <w:rPr>
          <w:rFonts w:asciiTheme="majorEastAsia" w:eastAsiaTheme="majorEastAsia" w:hAnsiTheme="majorEastAsia" w:cs="Times New Roman"/>
          <w:szCs w:val="21"/>
        </w:rPr>
      </w:pPr>
    </w:p>
    <w:p w14:paraId="26D99DC3" w14:textId="77777777" w:rsidR="00851F91" w:rsidRPr="00A413FB" w:rsidRDefault="00851F91" w:rsidP="00022948">
      <w:pPr>
        <w:rPr>
          <w:rFonts w:asciiTheme="majorEastAsia" w:eastAsiaTheme="majorEastAsia" w:hAnsiTheme="majorEastAsia" w:cs="Times New Roman"/>
          <w:szCs w:val="21"/>
        </w:rPr>
      </w:pPr>
      <w:r w:rsidRPr="00A413FB">
        <w:rPr>
          <w:rFonts w:asciiTheme="majorEastAsia" w:eastAsiaTheme="majorEastAsia" w:hAnsiTheme="majorEastAsia" w:cs="Times New Roman"/>
          <w:noProof/>
        </w:rPr>
        <mc:AlternateContent>
          <mc:Choice Requires="wps">
            <w:drawing>
              <wp:anchor distT="0" distB="0" distL="114300" distR="114300" simplePos="0" relativeHeight="251662336" behindDoc="0" locked="0" layoutInCell="1" allowOverlap="1" wp14:anchorId="665B5691" wp14:editId="5914D4FC">
                <wp:simplePos x="0" y="0"/>
                <wp:positionH relativeFrom="margin">
                  <wp:posOffset>-36643</wp:posOffset>
                </wp:positionH>
                <wp:positionV relativeFrom="paragraph">
                  <wp:posOffset>103056</wp:posOffset>
                </wp:positionV>
                <wp:extent cx="5378823" cy="753035"/>
                <wp:effectExtent l="0" t="0" r="12700" b="28575"/>
                <wp:wrapNone/>
                <wp:docPr id="11" name="テキスト ボックス 11"/>
                <wp:cNvGraphicFramePr/>
                <a:graphic xmlns:a="http://schemas.openxmlformats.org/drawingml/2006/main">
                  <a:graphicData uri="http://schemas.microsoft.com/office/word/2010/wordprocessingShape">
                    <wps:wsp>
                      <wps:cNvSpPr txBox="1"/>
                      <wps:spPr>
                        <a:xfrm>
                          <a:off x="0" y="0"/>
                          <a:ext cx="5378823" cy="753035"/>
                        </a:xfrm>
                        <a:prstGeom prst="rect">
                          <a:avLst/>
                        </a:prstGeom>
                        <a:solidFill>
                          <a:sysClr val="window" lastClr="FFFFFF"/>
                        </a:solidFill>
                        <a:ln w="6350">
                          <a:solidFill>
                            <a:prstClr val="black"/>
                          </a:solidFill>
                        </a:ln>
                      </wps:spPr>
                      <wps:txbx>
                        <w:txbxContent>
                          <w:p w14:paraId="41CBA7FA" w14:textId="2E2D8AD3" w:rsidR="007D6902" w:rsidRPr="00851F91" w:rsidRDefault="00584A68" w:rsidP="00584A68">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経験を重ねることで毎回新たな気づきがあるのが、農業の魅力です。もし、就農したいという気持ちがあるのなら、</w:t>
                            </w:r>
                            <w:r w:rsidR="00B812A1">
                              <w:rPr>
                                <w:rFonts w:asciiTheme="majorEastAsia" w:eastAsiaTheme="majorEastAsia" w:hAnsiTheme="majorEastAsia" w:hint="eastAsia"/>
                                <w:sz w:val="24"/>
                                <w:szCs w:val="24"/>
                              </w:rPr>
                              <w:t>体力がある若いうち</w:t>
                            </w:r>
                            <w:r>
                              <w:rPr>
                                <w:rFonts w:asciiTheme="majorEastAsia" w:eastAsiaTheme="majorEastAsia" w:hAnsiTheme="majorEastAsia" w:hint="eastAsia"/>
                                <w:sz w:val="24"/>
                                <w:szCs w:val="24"/>
                              </w:rPr>
                              <w:t>に</w:t>
                            </w:r>
                            <w:r w:rsidR="00B812A1">
                              <w:rPr>
                                <w:rFonts w:asciiTheme="majorEastAsia" w:eastAsiaTheme="majorEastAsia" w:hAnsiTheme="majorEastAsia" w:hint="eastAsia"/>
                                <w:sz w:val="24"/>
                                <w:szCs w:val="24"/>
                              </w:rPr>
                              <w:t>色々</w:t>
                            </w:r>
                            <w:r>
                              <w:rPr>
                                <w:rFonts w:asciiTheme="majorEastAsia" w:eastAsiaTheme="majorEastAsia" w:hAnsiTheme="majorEastAsia" w:hint="eastAsia"/>
                                <w:sz w:val="24"/>
                                <w:szCs w:val="24"/>
                              </w:rPr>
                              <w:t>チャレンジ</w:t>
                            </w:r>
                            <w:r w:rsidR="00B812A1">
                              <w:rPr>
                                <w:rFonts w:asciiTheme="majorEastAsia" w:eastAsiaTheme="majorEastAsia" w:hAnsiTheme="majorEastAsia" w:hint="eastAsia"/>
                                <w:sz w:val="24"/>
                                <w:szCs w:val="24"/>
                              </w:rPr>
                              <w:t>して自分に合った農業のスタイルを見つけ</w:t>
                            </w:r>
                            <w:r w:rsidR="00773E46">
                              <w:rPr>
                                <w:rFonts w:asciiTheme="majorEastAsia" w:eastAsiaTheme="majorEastAsia" w:hAnsiTheme="majorEastAsia" w:hint="eastAsia"/>
                                <w:sz w:val="24"/>
                                <w:szCs w:val="24"/>
                              </w:rPr>
                              <w:t>ましょう</w:t>
                            </w:r>
                            <w:r w:rsidR="00B812A1">
                              <w:rPr>
                                <w:rFonts w:asciiTheme="majorEastAsia" w:eastAsiaTheme="majorEastAsia" w:hAnsiTheme="majorEastAsia"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B5691" id="テキスト ボックス 11" o:spid="_x0000_s1027" type="#_x0000_t202" style="position:absolute;left:0;text-align:left;margin-left:-2.9pt;margin-top:8.1pt;width:423.55pt;height:59.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Z8dQIAAMwEAAAOAAAAZHJzL2Uyb0RvYy54bWysVElu2zAU3RfoHQjuG3lMUiNy4CZwUSBI&#10;AiRF1jRF2UIpkiVpS+4yBoIeolcouu55dJE+UrYzdVXUC/rPw/v/6+S0LiVZCesKrVLaPehQIhTX&#10;WaHmKf18O313TInzTGVMaiVSuhaOno7fvjmpzEj09ELLTFiCIMqNKpPShfdmlCSOL0TJ3IE2QkGZ&#10;a1syD9bOk8yyCtFLmfQ6ncOk0jYzVnPhHKTnrZKOY/w8F9xf5bkTnsiUojYfXxvfWXiT8QkbzS0z&#10;i4Jvy2D/UEXJCoWk+1DnzDOytMWrUGXBrXY69wdcl4nO84KL2AO66XZedHOzYEbEXgCOM3uY3P8L&#10;yy9X15YUGWbXpUSxEjNqNg/N/c/m/nez+U6azY9ms2nuf4EnsAFglXEj+N0YePr6g67hvJM7CAMO&#10;dW7L8I8OCfSAfr2HW9SecAiH/aPj416fEg7d0bDf6Q9DmOTR21jnPwpdkkCk1GKcEWW2unC+Nd2Z&#10;hGROyyKbFlJGZu3OpCUrhsljYTJdUSKZ8xCmdBp/22zP3KQiVUoP+8NOzPRMF3LtY84k419eR0D1&#10;UqGJAFILRqB8PatblHdAzXS2Bn5WtyvpDJ8WCH+BCq+ZxQ4CMtyVv8KTS42a9JaiZKHtt7/Jgz1W&#10;A1pKKux0St3XJbMCjX9SWJr33cEgHEFkBsOjHhj7VDN7qlHL8kwDPOwFqotksPdyR+ZWl3c4v0nI&#10;ChVTHLlT6nfkmW8vDefLxWQSjbD2hvkLdWN4CB0mFWC9re+YNds5e2zIpd5tPxu9GHdrGzyVniy9&#10;zou4CwHnFtUt/DiZuE3b8w43+ZSPVo8fofEfAAAA//8DAFBLAwQUAAYACAAAACEAqTWZeN0AAAAJ&#10;AQAADwAAAGRycy9kb3ducmV2LnhtbEyPzU7DMBCE70i8g7VI3FqnP1QhjVMhJI4IkXKAm2tvE0O8&#10;jmI3DX16lhMcZ2Y18225m3wnRhyiC6RgMc9AIJlgHTUK3vZPsxxETJqs7gKhgm+MsKuur0pd2HCm&#10;Vxzr1AguoVhoBW1KfSFlNC16HeehR+LsGAavE8uhkXbQZy73nVxm2UZ67YgXWt3jY4vmqz55BZbe&#10;A5kP93xxVBt3f3nJP82o1O3N9LAFkXBKf8fwi8/oUDHTIZzIRtEpmN0xeWJ/swTBeb5erEAc2Fit&#10;c5BVKf9/UP0AAAD//wMAUEsBAi0AFAAGAAgAAAAhALaDOJL+AAAA4QEAABMAAAAAAAAAAAAAAAAA&#10;AAAAAFtDb250ZW50X1R5cGVzXS54bWxQSwECLQAUAAYACAAAACEAOP0h/9YAAACUAQAACwAAAAAA&#10;AAAAAAAAAAAvAQAAX3JlbHMvLnJlbHNQSwECLQAUAAYACAAAACEA3D5mfHUCAADMBAAADgAAAAAA&#10;AAAAAAAAAAAuAgAAZHJzL2Uyb0RvYy54bWxQSwECLQAUAAYACAAAACEAqTWZeN0AAAAJAQAADwAA&#10;AAAAAAAAAAAAAADPBAAAZHJzL2Rvd25yZXYueG1sUEsFBgAAAAAEAAQA8wAAANkFAAAAAA==&#10;" fillcolor="window" strokeweight=".5pt">
                <v:textbox>
                  <w:txbxContent>
                    <w:p w14:paraId="41CBA7FA" w14:textId="2E2D8AD3" w:rsidR="007D6902" w:rsidRPr="00851F91" w:rsidRDefault="00584A68" w:rsidP="00584A68">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経験を重ねることで毎回新たな気づきがあるのが、農業の魅力です。もし、就農したいという気持ちがあるのなら、</w:t>
                      </w:r>
                      <w:r w:rsidR="00B812A1">
                        <w:rPr>
                          <w:rFonts w:asciiTheme="majorEastAsia" w:eastAsiaTheme="majorEastAsia" w:hAnsiTheme="majorEastAsia" w:hint="eastAsia"/>
                          <w:sz w:val="24"/>
                          <w:szCs w:val="24"/>
                        </w:rPr>
                        <w:t>体力がある若いうち</w:t>
                      </w:r>
                      <w:r>
                        <w:rPr>
                          <w:rFonts w:asciiTheme="majorEastAsia" w:eastAsiaTheme="majorEastAsia" w:hAnsiTheme="majorEastAsia" w:hint="eastAsia"/>
                          <w:sz w:val="24"/>
                          <w:szCs w:val="24"/>
                        </w:rPr>
                        <w:t>に</w:t>
                      </w:r>
                      <w:r w:rsidR="00B812A1">
                        <w:rPr>
                          <w:rFonts w:asciiTheme="majorEastAsia" w:eastAsiaTheme="majorEastAsia" w:hAnsiTheme="majorEastAsia" w:hint="eastAsia"/>
                          <w:sz w:val="24"/>
                          <w:szCs w:val="24"/>
                        </w:rPr>
                        <w:t>色々</w:t>
                      </w:r>
                      <w:r>
                        <w:rPr>
                          <w:rFonts w:asciiTheme="majorEastAsia" w:eastAsiaTheme="majorEastAsia" w:hAnsiTheme="majorEastAsia" w:hint="eastAsia"/>
                          <w:sz w:val="24"/>
                          <w:szCs w:val="24"/>
                        </w:rPr>
                        <w:t>チャレンジ</w:t>
                      </w:r>
                      <w:r w:rsidR="00B812A1">
                        <w:rPr>
                          <w:rFonts w:asciiTheme="majorEastAsia" w:eastAsiaTheme="majorEastAsia" w:hAnsiTheme="majorEastAsia" w:hint="eastAsia"/>
                          <w:sz w:val="24"/>
                          <w:szCs w:val="24"/>
                        </w:rPr>
                        <w:t>して自分に合った農業のスタイルを見つけ</w:t>
                      </w:r>
                      <w:r w:rsidR="00773E46">
                        <w:rPr>
                          <w:rFonts w:asciiTheme="majorEastAsia" w:eastAsiaTheme="majorEastAsia" w:hAnsiTheme="majorEastAsia" w:hint="eastAsia"/>
                          <w:sz w:val="24"/>
                          <w:szCs w:val="24"/>
                        </w:rPr>
                        <w:t>ましょう</w:t>
                      </w:r>
                      <w:r w:rsidR="00B812A1">
                        <w:rPr>
                          <w:rFonts w:asciiTheme="majorEastAsia" w:eastAsiaTheme="majorEastAsia" w:hAnsiTheme="majorEastAsia" w:hint="eastAsia"/>
                          <w:sz w:val="24"/>
                          <w:szCs w:val="24"/>
                        </w:rPr>
                        <w:t>！</w:t>
                      </w:r>
                    </w:p>
                  </w:txbxContent>
                </v:textbox>
                <w10:wrap anchorx="margin"/>
              </v:shape>
            </w:pict>
          </mc:Fallback>
        </mc:AlternateContent>
      </w:r>
    </w:p>
    <w:p w14:paraId="0586091A" w14:textId="77777777" w:rsidR="00022948" w:rsidRPr="00A413FB" w:rsidRDefault="00022948" w:rsidP="00022948">
      <w:pPr>
        <w:rPr>
          <w:rFonts w:asciiTheme="majorEastAsia" w:eastAsiaTheme="majorEastAsia" w:hAnsiTheme="majorEastAsia" w:cs="Times New Roman"/>
          <w:sz w:val="32"/>
          <w:szCs w:val="32"/>
        </w:rPr>
      </w:pPr>
    </w:p>
    <w:p w14:paraId="0217D3F6" w14:textId="77777777" w:rsidR="00022948" w:rsidRPr="00A413FB" w:rsidRDefault="00022948" w:rsidP="00022948">
      <w:pPr>
        <w:rPr>
          <w:rFonts w:asciiTheme="majorEastAsia" w:eastAsiaTheme="majorEastAsia" w:hAnsiTheme="majorEastAsia" w:cs="Times New Roman"/>
        </w:rPr>
      </w:pPr>
    </w:p>
    <w:p w14:paraId="78CC756E" w14:textId="76FA0F95" w:rsidR="009302AB" w:rsidRDefault="009302AB" w:rsidP="00022948">
      <w:pPr>
        <w:rPr>
          <w:rFonts w:asciiTheme="majorEastAsia" w:eastAsiaTheme="majorEastAsia" w:hAnsiTheme="majorEastAsia" w:cs="Times New Roman"/>
        </w:rPr>
      </w:pPr>
    </w:p>
    <w:p w14:paraId="672B299B" w14:textId="500B2444" w:rsidR="00851F91" w:rsidRDefault="00851F91" w:rsidP="00022948">
      <w:pPr>
        <w:rPr>
          <w:rFonts w:asciiTheme="majorEastAsia" w:eastAsiaTheme="majorEastAsia" w:hAnsiTheme="majorEastAsia" w:cs="Times New Roman"/>
        </w:rPr>
      </w:pPr>
      <w:r>
        <w:rPr>
          <w:noProof/>
        </w:rPr>
        <w:drawing>
          <wp:inline distT="0" distB="0" distL="0" distR="0" wp14:anchorId="77AECEDE" wp14:editId="4E38362F">
            <wp:extent cx="5394501" cy="4045876"/>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394501" cy="4045876"/>
                    </a:xfrm>
                    <a:prstGeom prst="rect">
                      <a:avLst/>
                    </a:prstGeom>
                    <a:noFill/>
                    <a:ln>
                      <a:noFill/>
                    </a:ln>
                  </pic:spPr>
                </pic:pic>
              </a:graphicData>
            </a:graphic>
          </wp:inline>
        </w:drawing>
      </w:r>
    </w:p>
    <w:p w14:paraId="1B3A2475" w14:textId="00013081" w:rsidR="00E82A14" w:rsidRDefault="00E82A14" w:rsidP="008A256E">
      <w:pPr>
        <w:jc w:val="center"/>
        <w:rPr>
          <w:rFonts w:ascii="游明朝" w:eastAsia="游明朝" w:hAnsi="游明朝" w:cs="Times New Roman"/>
        </w:rPr>
      </w:pPr>
      <w:r>
        <w:rPr>
          <w:rFonts w:asciiTheme="majorEastAsia" w:eastAsiaTheme="majorEastAsia" w:hAnsiTheme="majorEastAsia" w:cs="Times New Roman"/>
          <w:noProof/>
        </w:rPr>
        <mc:AlternateContent>
          <mc:Choice Requires="wps">
            <w:drawing>
              <wp:anchor distT="0" distB="0" distL="114300" distR="114300" simplePos="0" relativeHeight="251680768" behindDoc="0" locked="0" layoutInCell="1" allowOverlap="1" wp14:anchorId="210551E3" wp14:editId="48AE787D">
                <wp:simplePos x="0" y="0"/>
                <wp:positionH relativeFrom="margin">
                  <wp:align>center</wp:align>
                </wp:positionH>
                <wp:positionV relativeFrom="paragraph">
                  <wp:posOffset>8890</wp:posOffset>
                </wp:positionV>
                <wp:extent cx="3228975" cy="3333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228975" cy="333375"/>
                        </a:xfrm>
                        <a:prstGeom prst="rect">
                          <a:avLst/>
                        </a:prstGeom>
                        <a:noFill/>
                        <a:ln w="6350">
                          <a:noFill/>
                        </a:ln>
                        <a:effectLst/>
                      </wps:spPr>
                      <wps:txbx>
                        <w:txbxContent>
                          <w:p w14:paraId="2172EB7E" w14:textId="70F16C76" w:rsidR="00E82A14" w:rsidRPr="00BC3057" w:rsidRDefault="00E82A14" w:rsidP="00E82A14">
                            <w:pPr>
                              <w:rPr>
                                <w:rFonts w:asciiTheme="majorEastAsia" w:eastAsiaTheme="majorEastAsia" w:hAnsiTheme="majorEastAsia"/>
                                <w:sz w:val="22"/>
                              </w:rPr>
                            </w:pPr>
                            <w:r>
                              <w:rPr>
                                <w:rFonts w:asciiTheme="majorEastAsia" w:eastAsiaTheme="majorEastAsia" w:hAnsiTheme="majorEastAsia" w:hint="eastAsia"/>
                                <w:sz w:val="22"/>
                              </w:rPr>
                              <w:t>トラクター</w:t>
                            </w:r>
                            <w:r>
                              <w:rPr>
                                <w:rFonts w:asciiTheme="majorEastAsia" w:eastAsiaTheme="majorEastAsia" w:hAnsiTheme="majorEastAsia"/>
                                <w:sz w:val="22"/>
                              </w:rPr>
                              <w:t>の</w:t>
                            </w:r>
                            <w:r>
                              <w:rPr>
                                <w:rFonts w:asciiTheme="majorEastAsia" w:eastAsiaTheme="majorEastAsia" w:hAnsiTheme="majorEastAsia" w:hint="eastAsia"/>
                                <w:sz w:val="22"/>
                              </w:rPr>
                              <w:t>運転が</w:t>
                            </w:r>
                            <w:r>
                              <w:rPr>
                                <w:rFonts w:asciiTheme="majorEastAsia" w:eastAsiaTheme="majorEastAsia" w:hAnsiTheme="majorEastAsia"/>
                                <w:sz w:val="22"/>
                              </w:rPr>
                              <w:t>得意で、運転は楽しみの</w:t>
                            </w:r>
                            <w:r>
                              <w:rPr>
                                <w:rFonts w:asciiTheme="majorEastAsia" w:eastAsiaTheme="majorEastAsia" w:hAnsiTheme="majorEastAsia" w:hint="eastAsia"/>
                                <w:sz w:val="22"/>
                              </w:rPr>
                              <w:t>一つ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551E3" id="_x0000_t202" coordsize="21600,21600" o:spt="202" path="m,l,21600r21600,l21600,xe">
                <v:stroke joinstyle="miter"/>
                <v:path gradientshapeok="t" o:connecttype="rect"/>
              </v:shapetype>
              <v:shape id="テキスト ボックス 2" o:spid="_x0000_s1028" type="#_x0000_t202" style="position:absolute;left:0;text-align:left;margin-left:0;margin-top:.7pt;width:254.25pt;height:26.2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DVQIAAHcEAAAOAAAAZHJzL2Uyb0RvYy54bWysVM2O2jAQvlfqO1i+l0CA/YkIK7orqkpo&#10;dyW22rNxHBIp8bi2IaFHkKo+RF+h6rnPkxfp2Aks2vZUlYOZ8Yzn5/tmMrmpy4JshTY5yJgOen1K&#10;hOSQ5HId009P83dXlBjLZMIKkCKmO2HozfTtm0mlIhFCBkUiNMEg0kSVimlmrYqCwPBMlMz0QAmJ&#10;xhR0ySyqeh0kmlUYvSyCsN+/CCrQidLAhTF4e9ca6dTHT1PB7UOaGmFJEVOszfpT+3PlzmA6YdFa&#10;M5XlvCuD/UMVJcslJj2FumOWkY3O/whV5lyDgdT2OJQBpGnOhe8Buxn0X3WzzJgSvhcEx6gTTOb/&#10;heX320dN8iSmISWSlUhRc/ja7H80+1/N4RtpDt+bw6HZ/0SdhA6uSpkIXy0VvrP1e6iR9uO9wUuH&#10;Qp3q0v1jfwTtCPzuBLaoLeF4OQzDq+vLMSUcbUP8oYzhg5fXShv7QUBJnBBTjWR6jNl2YWzrenRx&#10;ySTM86LwhBaSVDG9GI77/sHJgsEL6XyFH40ujOuordxJtl7VHSBdtytIdtishnZ6jOLzHCtaMGMf&#10;mcZxwf5wBewDHmkBmBk6iZIM9Je/3Tt/ZBGtlFQ4fjE1nzdMC0qKjxL5vR6MRm5evTIaX4ao6HPL&#10;6twiN+Ut4IQPcNkU96Lzt8VRTDWUz7gpM5cVTUxyzB1TexRvbbsUuGlczGbeCSdUMbuQS8VdaIeb&#10;w/upfmZadaRYpPMejoPKolfctL4tO7ONhTT3xDmcW1SRcKfgdHvqu01063Oue6+X78X0NwAAAP//&#10;AwBQSwMEFAAGAAgAAAAhAGsfBJrdAAAABQEAAA8AAABkcnMvZG93bnJldi54bWxMj0FPwzAMhe9I&#10;/IfISNxYyqCo65pOU6UJCcFhYxdubpO1FYlTmmwr/HrMadz8/Kz3PheryVlxMmPoPSm4nyUgDDVe&#10;99Qq2L9v7jIQISJptJ6Mgm8TYFVeXxWYa3+mrTntYis4hEKOCroYh1zK0HTGYZj5wRB7Bz86jCzH&#10;VuoRzxzurJwnyZN02BM3dDiYqjPN5+7oFLxUmzfc1nOX/djq+fWwHr72H6lStzfTegkimilejuEP&#10;n9GhZKbaH0kHYRXwI5G3jyDYTJMsBVHz8LAAWRbyP335CwAA//8DAFBLAQItABQABgAIAAAAIQC2&#10;gziS/gAAAOEBAAATAAAAAAAAAAAAAAAAAAAAAABbQ29udGVudF9UeXBlc10ueG1sUEsBAi0AFAAG&#10;AAgAAAAhADj9If/WAAAAlAEAAAsAAAAAAAAAAAAAAAAALwEAAF9yZWxzLy5yZWxzUEsBAi0AFAAG&#10;AAgAAAAhAL5oK8NVAgAAdwQAAA4AAAAAAAAAAAAAAAAALgIAAGRycy9lMm9Eb2MueG1sUEsBAi0A&#10;FAAGAAgAAAAhAGsfBJrdAAAABQEAAA8AAAAAAAAAAAAAAAAArwQAAGRycy9kb3ducmV2LnhtbFBL&#10;BQYAAAAABAAEAPMAAAC5BQAAAAA=&#10;" filled="f" stroked="f" strokeweight=".5pt">
                <v:textbox>
                  <w:txbxContent>
                    <w:p w14:paraId="2172EB7E" w14:textId="70F16C76" w:rsidR="00E82A14" w:rsidRPr="00BC3057" w:rsidRDefault="00E82A14" w:rsidP="00E82A14">
                      <w:pPr>
                        <w:rPr>
                          <w:rFonts w:asciiTheme="majorEastAsia" w:eastAsiaTheme="majorEastAsia" w:hAnsiTheme="majorEastAsia"/>
                          <w:sz w:val="22"/>
                        </w:rPr>
                      </w:pPr>
                      <w:r>
                        <w:rPr>
                          <w:rFonts w:asciiTheme="majorEastAsia" w:eastAsiaTheme="majorEastAsia" w:hAnsiTheme="majorEastAsia" w:hint="eastAsia"/>
                          <w:sz w:val="22"/>
                        </w:rPr>
                        <w:t>トラクター</w:t>
                      </w:r>
                      <w:r>
                        <w:rPr>
                          <w:rFonts w:asciiTheme="majorEastAsia" w:eastAsiaTheme="majorEastAsia" w:hAnsiTheme="majorEastAsia"/>
                          <w:sz w:val="22"/>
                        </w:rPr>
                        <w:t>の</w:t>
                      </w:r>
                      <w:r>
                        <w:rPr>
                          <w:rFonts w:asciiTheme="majorEastAsia" w:eastAsiaTheme="majorEastAsia" w:hAnsiTheme="majorEastAsia" w:hint="eastAsia"/>
                          <w:sz w:val="22"/>
                        </w:rPr>
                        <w:t>運転が</w:t>
                      </w:r>
                      <w:r>
                        <w:rPr>
                          <w:rFonts w:asciiTheme="majorEastAsia" w:eastAsiaTheme="majorEastAsia" w:hAnsiTheme="majorEastAsia"/>
                          <w:sz w:val="22"/>
                        </w:rPr>
                        <w:t>得意で、運転は楽しみの</w:t>
                      </w:r>
                      <w:r>
                        <w:rPr>
                          <w:rFonts w:asciiTheme="majorEastAsia" w:eastAsiaTheme="majorEastAsia" w:hAnsiTheme="majorEastAsia" w:hint="eastAsia"/>
                          <w:sz w:val="22"/>
                        </w:rPr>
                        <w:t>一つ</w:t>
                      </w:r>
                    </w:p>
                  </w:txbxContent>
                </v:textbox>
                <w10:wrap anchorx="margin"/>
              </v:shape>
            </w:pict>
          </mc:Fallback>
        </mc:AlternateContent>
      </w:r>
    </w:p>
    <w:p w14:paraId="382BB21C" w14:textId="415F4C5C" w:rsidR="00851F91" w:rsidRPr="006B1446" w:rsidRDefault="00851F91" w:rsidP="008A256E">
      <w:pPr>
        <w:jc w:val="center"/>
        <w:rPr>
          <w:rFonts w:ascii="游明朝" w:eastAsia="游明朝" w:hAnsi="游明朝" w:cs="Times New Roman"/>
        </w:rPr>
      </w:pPr>
    </w:p>
    <w:p w14:paraId="7F5CA1C7" w14:textId="6F143A52" w:rsidR="00483E2A" w:rsidRPr="001D1787" w:rsidRDefault="00584A68" w:rsidP="00483E2A">
      <w:pPr>
        <w:jc w:val="left"/>
        <w:rPr>
          <w:rFonts w:ascii="游明朝" w:eastAsia="游明朝" w:hAnsi="游明朝" w:cs="Times New Roman"/>
          <w:b/>
          <w:sz w:val="32"/>
          <w:szCs w:val="32"/>
          <w:u w:val="single"/>
        </w:rPr>
      </w:pPr>
      <w:r>
        <w:rPr>
          <w:rFonts w:asciiTheme="majorEastAsia" w:eastAsiaTheme="majorEastAsia" w:hAnsiTheme="majorEastAsia" w:hint="eastAsia"/>
          <w:b/>
          <w:sz w:val="32"/>
          <w:szCs w:val="32"/>
          <w:u w:val="single"/>
        </w:rPr>
        <w:t>能勢から離れて農業の良さを感じた</w:t>
      </w:r>
    </w:p>
    <w:p w14:paraId="218B2BC3" w14:textId="61012107" w:rsidR="00584A68" w:rsidRDefault="00584A68" w:rsidP="006B1446">
      <w:pPr>
        <w:ind w:firstLineChars="100" w:firstLine="210"/>
        <w:rPr>
          <w:rFonts w:asciiTheme="majorEastAsia" w:eastAsiaTheme="majorEastAsia" w:hAnsiTheme="majorEastAsia" w:cs="Times New Roman"/>
        </w:rPr>
      </w:pPr>
      <w:r>
        <w:rPr>
          <w:rFonts w:asciiTheme="majorEastAsia" w:eastAsiaTheme="majorEastAsia" w:hAnsiTheme="majorEastAsia" w:cs="Times New Roman" w:hint="eastAsia"/>
        </w:rPr>
        <w:t>荒木さんは原田ふぁーむの次女として生まれ、能勢町で育ちました。</w:t>
      </w:r>
      <w:r w:rsidR="005F7EE4">
        <w:rPr>
          <w:rFonts w:asciiTheme="majorEastAsia" w:eastAsiaTheme="majorEastAsia" w:hAnsiTheme="majorEastAsia" w:cs="Times New Roman" w:hint="eastAsia"/>
        </w:rPr>
        <w:t>原田ふぁーむは</w:t>
      </w:r>
      <w:r w:rsidR="00B812A1">
        <w:rPr>
          <w:rFonts w:asciiTheme="majorEastAsia" w:eastAsiaTheme="majorEastAsia" w:hAnsiTheme="majorEastAsia" w:cs="Times New Roman" w:hint="eastAsia"/>
        </w:rPr>
        <w:t>大阪府内でも有数の</w:t>
      </w:r>
      <w:r w:rsidR="00420DE5">
        <w:rPr>
          <w:rFonts w:asciiTheme="majorEastAsia" w:eastAsiaTheme="majorEastAsia" w:hAnsiTheme="majorEastAsia" w:cs="Times New Roman" w:hint="eastAsia"/>
        </w:rPr>
        <w:t>有機</w:t>
      </w:r>
      <w:r w:rsidR="00420DE5">
        <w:rPr>
          <w:rFonts w:ascii="Segoe UI Symbol" w:eastAsiaTheme="majorEastAsia" w:hAnsi="Segoe UI Symbol" w:cs="Segoe UI Symbol" w:hint="eastAsia"/>
        </w:rPr>
        <w:t>ＪＡＳ</w:t>
      </w:r>
      <w:r w:rsidR="00420DE5">
        <w:rPr>
          <w:rFonts w:asciiTheme="majorEastAsia" w:eastAsiaTheme="majorEastAsia" w:hAnsiTheme="majorEastAsia" w:cs="Times New Roman" w:hint="eastAsia"/>
        </w:rPr>
        <w:t>認証を受けている</w:t>
      </w:r>
      <w:r w:rsidR="005F7EE4">
        <w:rPr>
          <w:rFonts w:asciiTheme="majorEastAsia" w:eastAsiaTheme="majorEastAsia" w:hAnsiTheme="majorEastAsia" w:cs="Times New Roman" w:hint="eastAsia"/>
        </w:rPr>
        <w:t>農家ですが、</w:t>
      </w:r>
      <w:r>
        <w:rPr>
          <w:rFonts w:asciiTheme="majorEastAsia" w:eastAsiaTheme="majorEastAsia" w:hAnsiTheme="majorEastAsia" w:cs="Times New Roman" w:hint="eastAsia"/>
        </w:rPr>
        <w:t>子どもの頃は</w:t>
      </w:r>
      <w:r w:rsidR="00B812A1">
        <w:rPr>
          <w:rFonts w:asciiTheme="majorEastAsia" w:eastAsiaTheme="majorEastAsia" w:hAnsiTheme="majorEastAsia" w:cs="Times New Roman" w:hint="eastAsia"/>
        </w:rPr>
        <w:t>実家</w:t>
      </w:r>
      <w:r>
        <w:rPr>
          <w:rFonts w:asciiTheme="majorEastAsia" w:eastAsiaTheme="majorEastAsia" w:hAnsiTheme="majorEastAsia" w:cs="Times New Roman" w:hint="eastAsia"/>
        </w:rPr>
        <w:t>が農家であることは知って</w:t>
      </w:r>
      <w:r w:rsidR="00AA686D">
        <w:rPr>
          <w:rFonts w:asciiTheme="majorEastAsia" w:eastAsiaTheme="majorEastAsia" w:hAnsiTheme="majorEastAsia" w:cs="Times New Roman" w:hint="eastAsia"/>
        </w:rPr>
        <w:t>いるものの</w:t>
      </w:r>
      <w:r>
        <w:rPr>
          <w:rFonts w:asciiTheme="majorEastAsia" w:eastAsiaTheme="majorEastAsia" w:hAnsiTheme="majorEastAsia" w:cs="Times New Roman" w:hint="eastAsia"/>
        </w:rPr>
        <w:t>、</w:t>
      </w:r>
      <w:r w:rsidR="00B812A1">
        <w:rPr>
          <w:rFonts w:asciiTheme="majorEastAsia" w:eastAsiaTheme="majorEastAsia" w:hAnsiTheme="majorEastAsia" w:cs="Times New Roman" w:hint="eastAsia"/>
        </w:rPr>
        <w:t>それ以上のことはほとんど</w:t>
      </w:r>
      <w:r>
        <w:rPr>
          <w:rFonts w:asciiTheme="majorEastAsia" w:eastAsiaTheme="majorEastAsia" w:hAnsiTheme="majorEastAsia" w:cs="Times New Roman" w:hint="eastAsia"/>
        </w:rPr>
        <w:t>知らなかったそうです。</w:t>
      </w:r>
    </w:p>
    <w:p w14:paraId="0E1F25D4" w14:textId="203B9C51" w:rsidR="00E82A14" w:rsidRDefault="00E82A14" w:rsidP="006B1446">
      <w:pPr>
        <w:ind w:firstLineChars="100" w:firstLine="210"/>
        <w:rPr>
          <w:rFonts w:asciiTheme="majorEastAsia" w:eastAsiaTheme="majorEastAsia" w:hAnsiTheme="majorEastAsia" w:cs="Times New Roman"/>
        </w:rPr>
      </w:pPr>
    </w:p>
    <w:p w14:paraId="03B2D234" w14:textId="7568D0F7" w:rsidR="00551925" w:rsidRDefault="00584A68" w:rsidP="000B5D05">
      <w:pPr>
        <w:ind w:firstLineChars="100" w:firstLine="210"/>
        <w:rPr>
          <w:rFonts w:asciiTheme="majorEastAsia" w:eastAsiaTheme="majorEastAsia" w:hAnsiTheme="majorEastAsia" w:cs="Times New Roman"/>
        </w:rPr>
      </w:pPr>
      <w:r>
        <w:rPr>
          <w:rFonts w:asciiTheme="majorEastAsia" w:eastAsiaTheme="majorEastAsia" w:hAnsiTheme="majorEastAsia" w:cs="Times New Roman" w:hint="eastAsia"/>
        </w:rPr>
        <w:lastRenderedPageBreak/>
        <w:t>はたちの頃</w:t>
      </w:r>
      <w:r w:rsidR="00551925">
        <w:rPr>
          <w:rFonts w:asciiTheme="majorEastAsia" w:eastAsiaTheme="majorEastAsia" w:hAnsiTheme="majorEastAsia" w:cs="Times New Roman" w:hint="eastAsia"/>
        </w:rPr>
        <w:t>、</w:t>
      </w:r>
      <w:r w:rsidR="00773E46">
        <w:rPr>
          <w:rFonts w:asciiTheme="majorEastAsia" w:eastAsiaTheme="majorEastAsia" w:hAnsiTheme="majorEastAsia" w:cs="Times New Roman" w:hint="eastAsia"/>
        </w:rPr>
        <w:t>生まれ育った</w:t>
      </w:r>
      <w:r>
        <w:rPr>
          <w:rFonts w:asciiTheme="majorEastAsia" w:eastAsiaTheme="majorEastAsia" w:hAnsiTheme="majorEastAsia" w:cs="Times New Roman" w:hint="eastAsia"/>
        </w:rPr>
        <w:t>能勢町を離れ、大阪市内で５年ほど働いたときに“３０歳までに一生続けられる仕事を見つけたい”と思っ</w:t>
      </w:r>
      <w:r w:rsidR="005F7EE4">
        <w:rPr>
          <w:rFonts w:asciiTheme="majorEastAsia" w:eastAsiaTheme="majorEastAsia" w:hAnsiTheme="majorEastAsia" w:cs="Times New Roman" w:hint="eastAsia"/>
        </w:rPr>
        <w:t>ていた</w:t>
      </w:r>
      <w:r w:rsidR="00773E46">
        <w:rPr>
          <w:rFonts w:asciiTheme="majorEastAsia" w:eastAsiaTheme="majorEastAsia" w:hAnsiTheme="majorEastAsia" w:cs="Times New Roman" w:hint="eastAsia"/>
        </w:rPr>
        <w:t>という荒木さん。</w:t>
      </w:r>
      <w:r>
        <w:rPr>
          <w:rFonts w:asciiTheme="majorEastAsia" w:eastAsiaTheme="majorEastAsia" w:hAnsiTheme="majorEastAsia" w:cs="Times New Roman" w:hint="eastAsia"/>
        </w:rPr>
        <w:t>家業を継ぐというよりは、仕事</w:t>
      </w:r>
      <w:r w:rsidR="001B165E">
        <w:rPr>
          <w:rFonts w:asciiTheme="majorEastAsia" w:eastAsiaTheme="majorEastAsia" w:hAnsiTheme="majorEastAsia" w:cs="Times New Roman" w:hint="eastAsia"/>
        </w:rPr>
        <w:t>を選択するための研修先として</w:t>
      </w:r>
      <w:r w:rsidR="00E82A14">
        <w:rPr>
          <w:rFonts w:asciiTheme="majorEastAsia" w:eastAsiaTheme="majorEastAsia" w:hAnsiTheme="majorEastAsia" w:cs="Times New Roman" w:hint="eastAsia"/>
        </w:rPr>
        <w:t>父親が経営する</w:t>
      </w:r>
      <w:r w:rsidR="005F7EE4">
        <w:rPr>
          <w:rFonts w:asciiTheme="majorEastAsia" w:eastAsiaTheme="majorEastAsia" w:hAnsiTheme="majorEastAsia" w:cs="Times New Roman" w:hint="eastAsia"/>
        </w:rPr>
        <w:t>原田ふぁーむ</w:t>
      </w:r>
      <w:r w:rsidR="001B165E">
        <w:rPr>
          <w:rFonts w:asciiTheme="majorEastAsia" w:eastAsiaTheme="majorEastAsia" w:hAnsiTheme="majorEastAsia" w:cs="Times New Roman" w:hint="eastAsia"/>
        </w:rPr>
        <w:t>で学ぶことを決意したそうです。</w:t>
      </w:r>
    </w:p>
    <w:p w14:paraId="719B3432" w14:textId="77777777" w:rsidR="00ED672C" w:rsidRDefault="00ED672C" w:rsidP="000B5D05">
      <w:pPr>
        <w:ind w:firstLineChars="100" w:firstLine="210"/>
        <w:rPr>
          <w:rFonts w:asciiTheme="majorEastAsia" w:eastAsiaTheme="majorEastAsia" w:hAnsiTheme="majorEastAsia" w:cs="Times New Roman"/>
        </w:rPr>
      </w:pPr>
    </w:p>
    <w:p w14:paraId="5A430096" w14:textId="2747A4FD" w:rsidR="00551925" w:rsidRPr="00B812A1" w:rsidRDefault="00AA686D" w:rsidP="00551925">
      <w:pPr>
        <w:rPr>
          <w:rFonts w:asciiTheme="majorEastAsia" w:eastAsiaTheme="majorEastAsia" w:hAnsiTheme="majorEastAsia" w:cs="Times New Roman"/>
          <w:b/>
          <w:sz w:val="32"/>
          <w:szCs w:val="32"/>
          <w:u w:val="single"/>
        </w:rPr>
      </w:pPr>
      <w:r>
        <w:rPr>
          <w:rFonts w:asciiTheme="majorEastAsia" w:eastAsiaTheme="majorEastAsia" w:hAnsiTheme="majorEastAsia" w:cs="Times New Roman" w:hint="eastAsia"/>
          <w:b/>
          <w:sz w:val="32"/>
          <w:szCs w:val="32"/>
          <w:u w:val="single"/>
        </w:rPr>
        <w:t>仕事は早くて丁寧</w:t>
      </w:r>
      <w:r w:rsidR="001B165E">
        <w:rPr>
          <w:rFonts w:asciiTheme="majorEastAsia" w:eastAsiaTheme="majorEastAsia" w:hAnsiTheme="majorEastAsia" w:cs="Times New Roman" w:hint="eastAsia"/>
          <w:b/>
          <w:sz w:val="32"/>
          <w:szCs w:val="32"/>
          <w:u w:val="single"/>
        </w:rPr>
        <w:t>の一言が大きな自信に</w:t>
      </w:r>
    </w:p>
    <w:p w14:paraId="577A712D" w14:textId="69B699E6" w:rsidR="00551925" w:rsidRDefault="00EE44CB" w:rsidP="00551925">
      <w:pPr>
        <w:ind w:firstLineChars="100" w:firstLine="210"/>
        <w:rPr>
          <w:rFonts w:asciiTheme="majorEastAsia" w:eastAsiaTheme="majorEastAsia" w:hAnsiTheme="majorEastAsia" w:cs="Times New Roman"/>
        </w:rPr>
      </w:pPr>
      <w:r>
        <w:rPr>
          <w:rFonts w:asciiTheme="majorEastAsia" w:eastAsiaTheme="majorEastAsia" w:hAnsiTheme="majorEastAsia" w:cs="Times New Roman" w:hint="eastAsia"/>
        </w:rPr>
        <w:t>農業は力仕事も多く、</w:t>
      </w:r>
      <w:r w:rsidR="00551925">
        <w:rPr>
          <w:rFonts w:asciiTheme="majorEastAsia" w:eastAsiaTheme="majorEastAsia" w:hAnsiTheme="majorEastAsia" w:cs="Times New Roman" w:hint="eastAsia"/>
        </w:rPr>
        <w:t>最初の２年ほどは体力的に</w:t>
      </w:r>
      <w:r>
        <w:rPr>
          <w:rFonts w:asciiTheme="majorEastAsia" w:eastAsiaTheme="majorEastAsia" w:hAnsiTheme="majorEastAsia" w:cs="Times New Roman" w:hint="eastAsia"/>
        </w:rPr>
        <w:t>とてもしんど</w:t>
      </w:r>
      <w:r w:rsidR="00F077DE">
        <w:rPr>
          <w:rFonts w:asciiTheme="majorEastAsia" w:eastAsiaTheme="majorEastAsia" w:hAnsiTheme="majorEastAsia" w:cs="Times New Roman" w:hint="eastAsia"/>
        </w:rPr>
        <w:t>く、足手まといになってしまっている</w:t>
      </w:r>
      <w:r w:rsidR="00E82A14">
        <w:rPr>
          <w:rFonts w:asciiTheme="majorEastAsia" w:eastAsiaTheme="majorEastAsia" w:hAnsiTheme="majorEastAsia" w:cs="Times New Roman" w:hint="eastAsia"/>
        </w:rPr>
        <w:t>んじゃないのかと</w:t>
      </w:r>
      <w:r w:rsidR="00773E46">
        <w:rPr>
          <w:rFonts w:asciiTheme="majorEastAsia" w:eastAsiaTheme="majorEastAsia" w:hAnsiTheme="majorEastAsia" w:cs="Times New Roman" w:hint="eastAsia"/>
        </w:rPr>
        <w:t>、</w:t>
      </w:r>
      <w:r w:rsidR="00F077DE">
        <w:rPr>
          <w:rFonts w:asciiTheme="majorEastAsia" w:eastAsiaTheme="majorEastAsia" w:hAnsiTheme="majorEastAsia" w:cs="Times New Roman" w:hint="eastAsia"/>
        </w:rPr>
        <w:t>落ち込むことも多かったそうです。しかし、</w:t>
      </w:r>
      <w:r w:rsidR="001B165E">
        <w:rPr>
          <w:rFonts w:asciiTheme="majorEastAsia" w:eastAsiaTheme="majorEastAsia" w:hAnsiTheme="majorEastAsia" w:cs="Times New Roman" w:hint="eastAsia"/>
        </w:rPr>
        <w:t>次第に体力がつき</w:t>
      </w:r>
      <w:r w:rsidR="00773E46">
        <w:rPr>
          <w:rFonts w:asciiTheme="majorEastAsia" w:eastAsiaTheme="majorEastAsia" w:hAnsiTheme="majorEastAsia" w:cs="Times New Roman" w:hint="eastAsia"/>
        </w:rPr>
        <w:t>農</w:t>
      </w:r>
      <w:r w:rsidR="00F077DE">
        <w:rPr>
          <w:rFonts w:asciiTheme="majorEastAsia" w:eastAsiaTheme="majorEastAsia" w:hAnsiTheme="majorEastAsia" w:cs="Times New Roman" w:hint="eastAsia"/>
        </w:rPr>
        <w:t>作業に</w:t>
      </w:r>
      <w:r w:rsidR="00773E46">
        <w:rPr>
          <w:rFonts w:asciiTheme="majorEastAsia" w:eastAsiaTheme="majorEastAsia" w:hAnsiTheme="majorEastAsia" w:cs="Times New Roman" w:hint="eastAsia"/>
        </w:rPr>
        <w:t>も</w:t>
      </w:r>
      <w:r w:rsidR="00F077DE">
        <w:rPr>
          <w:rFonts w:asciiTheme="majorEastAsia" w:eastAsiaTheme="majorEastAsia" w:hAnsiTheme="majorEastAsia" w:cs="Times New Roman" w:hint="eastAsia"/>
        </w:rPr>
        <w:t>慣れ、</w:t>
      </w:r>
      <w:r w:rsidR="001B165E">
        <w:rPr>
          <w:rFonts w:asciiTheme="majorEastAsia" w:eastAsiaTheme="majorEastAsia" w:hAnsiTheme="majorEastAsia" w:cs="Times New Roman" w:hint="eastAsia"/>
        </w:rPr>
        <w:t>今では野菜の生長を観察する余裕もでき、農業のことがどんどん好きになったそうです。</w:t>
      </w:r>
    </w:p>
    <w:p w14:paraId="490CB542" w14:textId="77777777" w:rsidR="00773E46" w:rsidRDefault="00773E46" w:rsidP="00551925">
      <w:pPr>
        <w:ind w:firstLineChars="100" w:firstLine="210"/>
        <w:rPr>
          <w:rFonts w:asciiTheme="majorEastAsia" w:eastAsiaTheme="majorEastAsia" w:hAnsiTheme="majorEastAsia" w:cs="Times New Roman"/>
        </w:rPr>
      </w:pPr>
    </w:p>
    <w:p w14:paraId="0F3B2A13" w14:textId="369B2998" w:rsidR="00430FA8" w:rsidRDefault="001B165E" w:rsidP="008A256E">
      <w:pPr>
        <w:ind w:firstLineChars="100" w:firstLine="210"/>
        <w:rPr>
          <w:rFonts w:asciiTheme="majorEastAsia" w:eastAsiaTheme="majorEastAsia" w:hAnsiTheme="majorEastAsia" w:cs="Times New Roman"/>
        </w:rPr>
      </w:pPr>
      <w:r>
        <w:rPr>
          <w:rFonts w:asciiTheme="majorEastAsia" w:eastAsiaTheme="majorEastAsia" w:hAnsiTheme="majorEastAsia" w:cs="Times New Roman" w:hint="eastAsia"/>
        </w:rPr>
        <w:t>また、</w:t>
      </w:r>
      <w:r w:rsidR="00773E46">
        <w:rPr>
          <w:rFonts w:asciiTheme="majorEastAsia" w:eastAsiaTheme="majorEastAsia" w:hAnsiTheme="majorEastAsia" w:cs="Times New Roman" w:hint="eastAsia"/>
        </w:rPr>
        <w:t>母</w:t>
      </w:r>
      <w:r w:rsidR="00ED672C">
        <w:rPr>
          <w:rFonts w:asciiTheme="majorEastAsia" w:eastAsiaTheme="majorEastAsia" w:hAnsiTheme="majorEastAsia" w:cs="Times New Roman" w:hint="eastAsia"/>
        </w:rPr>
        <w:t>親</w:t>
      </w:r>
      <w:r w:rsidR="00773E46">
        <w:rPr>
          <w:rFonts w:asciiTheme="majorEastAsia" w:eastAsiaTheme="majorEastAsia" w:hAnsiTheme="majorEastAsia" w:cs="Times New Roman" w:hint="eastAsia"/>
        </w:rPr>
        <w:t>から仕事が早くて丁寧と褒められ</w:t>
      </w:r>
      <w:r>
        <w:rPr>
          <w:rFonts w:asciiTheme="majorEastAsia" w:eastAsiaTheme="majorEastAsia" w:hAnsiTheme="majorEastAsia" w:cs="Times New Roman" w:hint="eastAsia"/>
        </w:rPr>
        <w:t>たことが、大きな自信につながったとうれしそうに</w:t>
      </w:r>
      <w:r w:rsidR="00773E46">
        <w:rPr>
          <w:rFonts w:asciiTheme="majorEastAsia" w:eastAsiaTheme="majorEastAsia" w:hAnsiTheme="majorEastAsia" w:cs="Times New Roman" w:hint="eastAsia"/>
        </w:rPr>
        <w:t>話</w:t>
      </w:r>
      <w:r>
        <w:rPr>
          <w:rFonts w:asciiTheme="majorEastAsia" w:eastAsiaTheme="majorEastAsia" w:hAnsiTheme="majorEastAsia" w:cs="Times New Roman" w:hint="eastAsia"/>
        </w:rPr>
        <w:t>してくれました</w:t>
      </w:r>
      <w:r w:rsidR="00773E46">
        <w:rPr>
          <w:rFonts w:asciiTheme="majorEastAsia" w:eastAsiaTheme="majorEastAsia" w:hAnsiTheme="majorEastAsia" w:cs="Times New Roman" w:hint="eastAsia"/>
        </w:rPr>
        <w:t>。</w:t>
      </w:r>
      <w:r>
        <w:rPr>
          <w:rFonts w:asciiTheme="majorEastAsia" w:eastAsiaTheme="majorEastAsia" w:hAnsiTheme="majorEastAsia" w:cs="Times New Roman" w:hint="eastAsia"/>
        </w:rPr>
        <w:t>今は</w:t>
      </w:r>
      <w:r w:rsidR="00430FA8">
        <w:rPr>
          <w:rFonts w:asciiTheme="majorEastAsia" w:eastAsiaTheme="majorEastAsia" w:hAnsiTheme="majorEastAsia" w:cs="Times New Roman" w:hint="eastAsia"/>
        </w:rPr>
        <w:t>小学生のお子さんがいるので、平日にいかに効率的に働くかを考え</w:t>
      </w:r>
      <w:r>
        <w:rPr>
          <w:rFonts w:asciiTheme="majorEastAsia" w:eastAsiaTheme="majorEastAsia" w:hAnsiTheme="majorEastAsia" w:cs="Times New Roman" w:hint="eastAsia"/>
        </w:rPr>
        <w:t>家族との時間も大切にしたいとのこと</w:t>
      </w:r>
      <w:r w:rsidR="00430FA8">
        <w:rPr>
          <w:rFonts w:asciiTheme="majorEastAsia" w:eastAsiaTheme="majorEastAsia" w:hAnsiTheme="majorEastAsia" w:cs="Times New Roman" w:hint="eastAsia"/>
        </w:rPr>
        <w:t>。</w:t>
      </w:r>
    </w:p>
    <w:p w14:paraId="029C71E6" w14:textId="77777777" w:rsidR="00773E46" w:rsidRPr="001B165E" w:rsidRDefault="00773E46" w:rsidP="00773E46">
      <w:pPr>
        <w:ind w:leftChars="100" w:left="210"/>
        <w:rPr>
          <w:rFonts w:asciiTheme="majorEastAsia" w:eastAsiaTheme="majorEastAsia" w:hAnsiTheme="majorEastAsia" w:cs="Times New Roman"/>
        </w:rPr>
      </w:pPr>
    </w:p>
    <w:p w14:paraId="4DC43516" w14:textId="4AED8D70" w:rsidR="00420DE5" w:rsidRPr="00A413FB" w:rsidRDefault="00420DE5" w:rsidP="008A256E">
      <w:pPr>
        <w:ind w:leftChars="100" w:left="210"/>
        <w:rPr>
          <w:rFonts w:asciiTheme="majorEastAsia" w:eastAsiaTheme="majorEastAsia" w:hAnsiTheme="majorEastAsia" w:cs="Times New Roman"/>
        </w:rPr>
      </w:pPr>
    </w:p>
    <w:p w14:paraId="0B96BAF5" w14:textId="77777777" w:rsidR="00430FA8" w:rsidRDefault="00430FA8" w:rsidP="00773E46">
      <w:pPr>
        <w:rPr>
          <w:rFonts w:asciiTheme="majorEastAsia" w:eastAsiaTheme="majorEastAsia" w:hAnsiTheme="majorEastAsia"/>
          <w:b/>
          <w:sz w:val="32"/>
          <w:szCs w:val="32"/>
          <w:u w:val="single"/>
        </w:rPr>
      </w:pPr>
      <w:r>
        <w:rPr>
          <w:rFonts w:asciiTheme="majorEastAsia" w:eastAsiaTheme="majorEastAsia" w:hAnsiTheme="majorEastAsia" w:cs="Times New Roman"/>
          <w:noProof/>
        </w:rPr>
        <mc:AlternateContent>
          <mc:Choice Requires="wps">
            <w:drawing>
              <wp:anchor distT="0" distB="0" distL="114300" distR="114300" simplePos="0" relativeHeight="251676672" behindDoc="0" locked="0" layoutInCell="1" allowOverlap="1" wp14:anchorId="0F228034" wp14:editId="388F801D">
                <wp:simplePos x="0" y="0"/>
                <wp:positionH relativeFrom="margin">
                  <wp:posOffset>1085215</wp:posOffset>
                </wp:positionH>
                <wp:positionV relativeFrom="paragraph">
                  <wp:posOffset>3778250</wp:posOffset>
                </wp:positionV>
                <wp:extent cx="3228975" cy="33337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3228975" cy="333375"/>
                        </a:xfrm>
                        <a:prstGeom prst="rect">
                          <a:avLst/>
                        </a:prstGeom>
                        <a:noFill/>
                        <a:ln w="6350">
                          <a:noFill/>
                        </a:ln>
                        <a:effectLst/>
                      </wps:spPr>
                      <wps:txbx>
                        <w:txbxContent>
                          <w:p w14:paraId="567E60FA" w14:textId="7E0BB579" w:rsidR="00060D82" w:rsidRPr="00BC3057" w:rsidRDefault="00420DE5" w:rsidP="00060D82">
                            <w:pPr>
                              <w:rPr>
                                <w:rFonts w:asciiTheme="majorEastAsia" w:eastAsiaTheme="majorEastAsia" w:hAnsiTheme="majorEastAsia"/>
                                <w:sz w:val="22"/>
                              </w:rPr>
                            </w:pPr>
                            <w:r>
                              <w:rPr>
                                <w:rFonts w:asciiTheme="majorEastAsia" w:eastAsiaTheme="majorEastAsia" w:hAnsiTheme="majorEastAsia" w:hint="eastAsia"/>
                                <w:sz w:val="22"/>
                              </w:rPr>
                              <w:t>大阪では珍しい</w:t>
                            </w:r>
                            <w:r w:rsidR="00FF5736">
                              <w:rPr>
                                <w:rFonts w:asciiTheme="majorEastAsia" w:eastAsiaTheme="majorEastAsia" w:hAnsiTheme="majorEastAsia" w:hint="eastAsia"/>
                                <w:sz w:val="22"/>
                              </w:rPr>
                              <w:t>摘み取り式のしゅんぎくの収穫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28034" id="テキスト ボックス 7" o:spid="_x0000_s1029" type="#_x0000_t202" style="position:absolute;left:0;text-align:left;margin-left:85.45pt;margin-top:297.5pt;width:254.25pt;height:26.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VlVQIAAHcEAAAOAAAAZHJzL2Uyb0RvYy54bWysVEtu2zAQ3RfoHQjua/kbJ4LlwE3gooCR&#10;BHCKrGmKtAVIHJakLbnLGCh6iF6h6Lrn0UU6pCzHSLsq6gU9wxnO570ZTa6rIic7YWwGKqG9TpcS&#10;oTikmVon9NPj/N0lJdYxlbIclEjoXlh6PX37ZlLqWPRhA3kqDMEgysalTujGOR1HkeUbUTDbAS0U&#10;GiWYgjlUzTpKDSsxepFH/W73IirBpNoAF9bi7W1jpNMQX0rB3b2UVjiSJxRrc+E04Vz5M5pOWLw2&#10;TG8yfiyD/UMVBcsUJj2FumWOka3J/ghVZNyABek6HIoIpMy4CD1gN73uq26WG6ZF6AXBsfoEk/1/&#10;Yfnd7sGQLE3omBLFCqSoPnytn3/Uz7/qwzdSH77Xh0P9/BN1MvZwldrG+Gqp8Z2r3kOFtLf3Fi89&#10;CpU0hf/H/gjaEfj9CWxROcLxctDvX16NR5RwtA3whzKGj15ea2PdBwEF8UJCDZIZMGa7hXWNa+vi&#10;kymYZ3keCM0VKRN6MRh1w4OTBYPnyvuKMBrHML6jpnIvuWpVBUAGbVcrSPfYrIFmeqzm8wwrWjDr&#10;HpjBccH+cAXcPR4yB8wMR4mSDZgvf7v3/sgiWikpcfwSaj9vmRGU5B8V8nvVGw79vAZlOBr3UTHn&#10;ltW5RW2LG8AJ7+GyaR5E7+/yVpQGiifclJnPiiamOOZOqGvFG9csBW4aF7NZcMIJ1cwt1FJzH9rj&#10;5vF+rJ6Y0UdSHNJ5B+2gsvgVN41vw85s60BmgTiPc4MqEu4VnO5A/XET/fqc68Hr5Xsx/Q0AAP//&#10;AwBQSwMEFAAGAAgAAAAhAAOejXLiAAAACwEAAA8AAABkcnMvZG93bnJldi54bWxMj01Lw0AQhu+C&#10;/2EZwZvdWJqmidmUEiiC6KG1F2+T7DYJZmdjdttGf73jqd7mZR7ej3w92V6czeg7RwoeZxEIQ7XT&#10;HTUKDu/bhxUIH5A09o6Mgm/jYV3c3uSYaXehnTnvQyPYhHyGCtoQhkxKX7fGop+5wRD/jm60GFiO&#10;jdQjXtjc9nIeRUtpsSNOaHEwZWvqz/3JKngpt2+4q+Z29dOXz6/HzfB1+IiVur+bNk8ggpnCFYa/&#10;+lwdCu5UuRNpL3rWSZQyqiBOYx7FxDJJFyAqPhZJDLLI5f8NxS8AAAD//wMAUEsBAi0AFAAGAAgA&#10;AAAhALaDOJL+AAAA4QEAABMAAAAAAAAAAAAAAAAAAAAAAFtDb250ZW50X1R5cGVzXS54bWxQSwEC&#10;LQAUAAYACAAAACEAOP0h/9YAAACUAQAACwAAAAAAAAAAAAAAAAAvAQAAX3JlbHMvLnJlbHNQSwEC&#10;LQAUAAYACAAAACEAMbSFZVUCAAB3BAAADgAAAAAAAAAAAAAAAAAuAgAAZHJzL2Uyb0RvYy54bWxQ&#10;SwECLQAUAAYACAAAACEAA56NcuIAAAALAQAADwAAAAAAAAAAAAAAAACvBAAAZHJzL2Rvd25yZXYu&#10;eG1sUEsFBgAAAAAEAAQA8wAAAL4FAAAAAA==&#10;" filled="f" stroked="f" strokeweight=".5pt">
                <v:textbox>
                  <w:txbxContent>
                    <w:p w14:paraId="567E60FA" w14:textId="7E0BB579" w:rsidR="00060D82" w:rsidRPr="00BC3057" w:rsidRDefault="00420DE5" w:rsidP="00060D82">
                      <w:pPr>
                        <w:rPr>
                          <w:rFonts w:asciiTheme="majorEastAsia" w:eastAsiaTheme="majorEastAsia" w:hAnsiTheme="majorEastAsia"/>
                          <w:sz w:val="22"/>
                        </w:rPr>
                      </w:pPr>
                      <w:r>
                        <w:rPr>
                          <w:rFonts w:asciiTheme="majorEastAsia" w:eastAsiaTheme="majorEastAsia" w:hAnsiTheme="majorEastAsia" w:hint="eastAsia"/>
                          <w:sz w:val="22"/>
                        </w:rPr>
                        <w:t>大阪では珍しい</w:t>
                      </w:r>
                      <w:r w:rsidR="00FF5736">
                        <w:rPr>
                          <w:rFonts w:asciiTheme="majorEastAsia" w:eastAsiaTheme="majorEastAsia" w:hAnsiTheme="majorEastAsia" w:hint="eastAsia"/>
                          <w:sz w:val="22"/>
                        </w:rPr>
                        <w:t>摘み取り式のしゅんぎくの収穫</w:t>
                      </w:r>
                    </w:p>
                  </w:txbxContent>
                </v:textbox>
                <w10:wrap anchorx="margin"/>
              </v:shape>
            </w:pict>
          </mc:Fallback>
        </mc:AlternateContent>
      </w:r>
      <w:r w:rsidR="0045638E">
        <w:rPr>
          <w:rFonts w:ascii="メイリオ" w:eastAsia="メイリオ" w:hAnsi="メイリオ"/>
          <w:noProof/>
          <w:color w:val="484747"/>
          <w:szCs w:val="21"/>
        </w:rPr>
        <w:drawing>
          <wp:inline distT="0" distB="0" distL="0" distR="0" wp14:anchorId="75CBF877" wp14:editId="115F2525">
            <wp:extent cx="5539683" cy="3677920"/>
            <wp:effectExtent l="0" t="0" r="444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25" b="9454"/>
                    <a:stretch/>
                  </pic:blipFill>
                  <pic:spPr bwMode="auto">
                    <a:xfrm>
                      <a:off x="0" y="0"/>
                      <a:ext cx="5540263" cy="3678305"/>
                    </a:xfrm>
                    <a:prstGeom prst="rect">
                      <a:avLst/>
                    </a:prstGeom>
                    <a:noFill/>
                    <a:ln>
                      <a:noFill/>
                    </a:ln>
                    <a:extLst>
                      <a:ext uri="{53640926-AAD7-44D8-BBD7-CCE9431645EC}">
                        <a14:shadowObscured xmlns:a14="http://schemas.microsoft.com/office/drawing/2010/main"/>
                      </a:ext>
                    </a:extLst>
                  </pic:spPr>
                </pic:pic>
              </a:graphicData>
            </a:graphic>
          </wp:inline>
        </w:drawing>
      </w:r>
    </w:p>
    <w:p w14:paraId="3BFBAFF8" w14:textId="77777777" w:rsidR="00E82A14" w:rsidRDefault="00E82A14" w:rsidP="00773E46">
      <w:pPr>
        <w:rPr>
          <w:rFonts w:asciiTheme="majorEastAsia" w:eastAsiaTheme="majorEastAsia" w:hAnsiTheme="majorEastAsia"/>
          <w:b/>
          <w:sz w:val="32"/>
          <w:szCs w:val="32"/>
          <w:u w:val="single"/>
        </w:rPr>
      </w:pPr>
    </w:p>
    <w:p w14:paraId="544A0584" w14:textId="2BC83DE8" w:rsidR="00773E46" w:rsidRPr="00430FA8" w:rsidRDefault="00773E46" w:rsidP="00773E46">
      <w:pPr>
        <w:rPr>
          <w:rFonts w:asciiTheme="majorEastAsia" w:eastAsiaTheme="majorEastAsia" w:hAnsiTheme="majorEastAsia" w:cs="Times New Roman"/>
        </w:rPr>
      </w:pPr>
      <w:r>
        <w:rPr>
          <w:rFonts w:asciiTheme="majorEastAsia" w:eastAsiaTheme="majorEastAsia" w:hAnsiTheme="majorEastAsia" w:hint="eastAsia"/>
          <w:b/>
          <w:sz w:val="32"/>
          <w:szCs w:val="32"/>
          <w:u w:val="single"/>
        </w:rPr>
        <w:lastRenderedPageBreak/>
        <w:t>農業は実験みたいでおもしろい</w:t>
      </w:r>
    </w:p>
    <w:p w14:paraId="60BFB91E" w14:textId="78C7F089" w:rsidR="00773E46" w:rsidRDefault="00773E46" w:rsidP="00773E46">
      <w:pPr>
        <w:rPr>
          <w:rFonts w:asciiTheme="majorEastAsia" w:eastAsiaTheme="majorEastAsia" w:hAnsiTheme="majorEastAsia" w:cs="Times New Roman"/>
        </w:rPr>
      </w:pPr>
      <w:r>
        <w:rPr>
          <w:rFonts w:asciiTheme="majorEastAsia" w:eastAsiaTheme="majorEastAsia" w:hAnsiTheme="majorEastAsia" w:cs="Times New Roman" w:hint="eastAsia"/>
        </w:rPr>
        <w:t xml:space="preserve">　</w:t>
      </w:r>
      <w:r w:rsidR="001B165E">
        <w:rPr>
          <w:rFonts w:asciiTheme="majorEastAsia" w:eastAsiaTheme="majorEastAsia" w:hAnsiTheme="majorEastAsia" w:cs="Times New Roman" w:hint="eastAsia"/>
        </w:rPr>
        <w:t>「</w:t>
      </w:r>
      <w:r>
        <w:rPr>
          <w:rFonts w:asciiTheme="majorEastAsia" w:eastAsiaTheme="majorEastAsia" w:hAnsiTheme="majorEastAsia" w:cs="Times New Roman" w:hint="eastAsia"/>
        </w:rPr>
        <w:t>野菜を育てるというと、種まきから収穫まで決められた作業を</w:t>
      </w:r>
      <w:r w:rsidR="00ED672C">
        <w:rPr>
          <w:rFonts w:asciiTheme="majorEastAsia" w:eastAsiaTheme="majorEastAsia" w:hAnsiTheme="majorEastAsia" w:cs="Times New Roman" w:hint="eastAsia"/>
        </w:rPr>
        <w:t>毎年淡々とこ</w:t>
      </w:r>
      <w:r>
        <w:rPr>
          <w:rFonts w:asciiTheme="majorEastAsia" w:eastAsiaTheme="majorEastAsia" w:hAnsiTheme="majorEastAsia" w:cs="Times New Roman" w:hint="eastAsia"/>
        </w:rPr>
        <w:t>なすイメージがあるかもしれません。しかし、</w:t>
      </w:r>
      <w:r w:rsidR="00E82A14">
        <w:rPr>
          <w:rFonts w:asciiTheme="majorEastAsia" w:eastAsiaTheme="majorEastAsia" w:hAnsiTheme="majorEastAsia" w:cs="Times New Roman" w:hint="eastAsia"/>
        </w:rPr>
        <w:t>農業を始めてみると、毎年、来年はこんな風に改善したいとか、こんなことも始めてみたいというように、</w:t>
      </w:r>
      <w:r w:rsidR="00ED672C">
        <w:rPr>
          <w:rFonts w:asciiTheme="majorEastAsia" w:eastAsiaTheme="majorEastAsia" w:hAnsiTheme="majorEastAsia" w:cs="Times New Roman" w:hint="eastAsia"/>
        </w:rPr>
        <w:t>やってみたいことがどんどん増え</w:t>
      </w:r>
      <w:r w:rsidR="00125BE3">
        <w:rPr>
          <w:rFonts w:asciiTheme="majorEastAsia" w:eastAsiaTheme="majorEastAsia" w:hAnsiTheme="majorEastAsia" w:cs="Times New Roman" w:hint="eastAsia"/>
        </w:rPr>
        <w:t>、</w:t>
      </w:r>
      <w:r w:rsidR="00ED672C">
        <w:rPr>
          <w:rFonts w:asciiTheme="majorEastAsia" w:eastAsiaTheme="majorEastAsia" w:hAnsiTheme="majorEastAsia" w:cs="Times New Roman" w:hint="eastAsia"/>
        </w:rPr>
        <w:t>全く飽きることがない</w:t>
      </w:r>
      <w:r w:rsidR="00E82A14">
        <w:rPr>
          <w:rFonts w:asciiTheme="majorEastAsia" w:eastAsiaTheme="majorEastAsia" w:hAnsiTheme="majorEastAsia" w:cs="Times New Roman" w:hint="eastAsia"/>
        </w:rPr>
        <w:t>んです。常に新しいことを取り入れた実験をやっているみたいなんですよ。これが私にとっての農業の魅力です。</w:t>
      </w:r>
      <w:r w:rsidR="001B165E">
        <w:rPr>
          <w:rFonts w:asciiTheme="majorEastAsia" w:eastAsiaTheme="majorEastAsia" w:hAnsiTheme="majorEastAsia" w:cs="Times New Roman" w:hint="eastAsia"/>
        </w:rPr>
        <w:t>」</w:t>
      </w:r>
      <w:r w:rsidR="00E82A14">
        <w:rPr>
          <w:rFonts w:asciiTheme="majorEastAsia" w:eastAsiaTheme="majorEastAsia" w:hAnsiTheme="majorEastAsia" w:cs="Times New Roman" w:hint="eastAsia"/>
        </w:rPr>
        <w:t>と熱く語ってくれました。</w:t>
      </w:r>
    </w:p>
    <w:p w14:paraId="41801606" w14:textId="77777777" w:rsidR="00430FA8" w:rsidRPr="00ED672C" w:rsidRDefault="00430FA8" w:rsidP="00773E46">
      <w:pPr>
        <w:rPr>
          <w:rFonts w:asciiTheme="majorEastAsia" w:eastAsiaTheme="majorEastAsia" w:hAnsiTheme="majorEastAsia" w:cs="Times New Roman"/>
        </w:rPr>
      </w:pPr>
    </w:p>
    <w:p w14:paraId="362DA21E" w14:textId="7065D5D9" w:rsidR="00773E46" w:rsidRDefault="00773E46" w:rsidP="00125BE3">
      <w:pPr>
        <w:rPr>
          <w:rFonts w:asciiTheme="majorEastAsia" w:eastAsiaTheme="majorEastAsia" w:hAnsiTheme="majorEastAsia" w:cs="Times New Roman"/>
        </w:rPr>
      </w:pPr>
      <w:r>
        <w:rPr>
          <w:rFonts w:asciiTheme="majorEastAsia" w:eastAsiaTheme="majorEastAsia" w:hAnsiTheme="majorEastAsia" w:cs="Times New Roman" w:hint="eastAsia"/>
        </w:rPr>
        <w:t xml:space="preserve">　</w:t>
      </w:r>
      <w:r w:rsidR="00E82A14">
        <w:rPr>
          <w:rFonts w:asciiTheme="majorEastAsia" w:eastAsiaTheme="majorEastAsia" w:hAnsiTheme="majorEastAsia" w:cs="Times New Roman" w:hint="eastAsia"/>
        </w:rPr>
        <w:t>農作物のできが悪いのは天候や土壌、病害虫のせいにしてしまいがちです。でも</w:t>
      </w:r>
      <w:r w:rsidR="00ED672C">
        <w:rPr>
          <w:rFonts w:asciiTheme="majorEastAsia" w:eastAsiaTheme="majorEastAsia" w:hAnsiTheme="majorEastAsia" w:cs="Times New Roman" w:hint="eastAsia"/>
        </w:rPr>
        <w:t>、実際はもっと複雑</w:t>
      </w:r>
      <w:r w:rsidR="00640EB9">
        <w:rPr>
          <w:rFonts w:asciiTheme="majorEastAsia" w:eastAsiaTheme="majorEastAsia" w:hAnsiTheme="majorEastAsia" w:cs="Times New Roman" w:hint="eastAsia"/>
        </w:rPr>
        <w:t>にいろんなことが組み合わさっていて、</w:t>
      </w:r>
      <w:r w:rsidR="00125BE3">
        <w:rPr>
          <w:rFonts w:asciiTheme="majorEastAsia" w:eastAsiaTheme="majorEastAsia" w:hAnsiTheme="majorEastAsia" w:cs="Times New Roman" w:hint="eastAsia"/>
        </w:rPr>
        <w:t>毎回新たな発見があ</w:t>
      </w:r>
      <w:r w:rsidR="00E82A14">
        <w:rPr>
          <w:rFonts w:asciiTheme="majorEastAsia" w:eastAsiaTheme="majorEastAsia" w:hAnsiTheme="majorEastAsia" w:cs="Times New Roman" w:hint="eastAsia"/>
        </w:rPr>
        <w:t>りますと話してくれました</w:t>
      </w:r>
      <w:r w:rsidR="00125BE3">
        <w:rPr>
          <w:rFonts w:asciiTheme="majorEastAsia" w:eastAsiaTheme="majorEastAsia" w:hAnsiTheme="majorEastAsia" w:cs="Times New Roman" w:hint="eastAsia"/>
        </w:rPr>
        <w:t>。また、</w:t>
      </w:r>
      <w:r w:rsidR="00E82A14">
        <w:rPr>
          <w:rFonts w:asciiTheme="majorEastAsia" w:eastAsiaTheme="majorEastAsia" w:hAnsiTheme="majorEastAsia" w:cs="Times New Roman" w:hint="eastAsia"/>
        </w:rPr>
        <w:t>荒木さんの関心は様々なことに向けられ、例えば、</w:t>
      </w:r>
      <w:r>
        <w:rPr>
          <w:rFonts w:asciiTheme="majorEastAsia" w:eastAsiaTheme="majorEastAsia" w:hAnsiTheme="majorEastAsia" w:cs="Times New Roman" w:hint="eastAsia"/>
        </w:rPr>
        <w:t>殺虫剤</w:t>
      </w:r>
      <w:r w:rsidR="00E82A14">
        <w:rPr>
          <w:rFonts w:asciiTheme="majorEastAsia" w:eastAsiaTheme="majorEastAsia" w:hAnsiTheme="majorEastAsia" w:cs="Times New Roman" w:hint="eastAsia"/>
        </w:rPr>
        <w:t>は</w:t>
      </w:r>
      <w:r>
        <w:rPr>
          <w:rFonts w:asciiTheme="majorEastAsia" w:eastAsiaTheme="majorEastAsia" w:hAnsiTheme="majorEastAsia" w:cs="Times New Roman" w:hint="eastAsia"/>
        </w:rPr>
        <w:t>どういったメカニズムで効くのか</w:t>
      </w:r>
      <w:r w:rsidR="00125BE3">
        <w:rPr>
          <w:rFonts w:asciiTheme="majorEastAsia" w:eastAsiaTheme="majorEastAsia" w:hAnsiTheme="majorEastAsia" w:cs="Times New Roman" w:hint="eastAsia"/>
        </w:rPr>
        <w:t>など</w:t>
      </w:r>
      <w:r>
        <w:rPr>
          <w:rFonts w:asciiTheme="majorEastAsia" w:eastAsiaTheme="majorEastAsia" w:hAnsiTheme="majorEastAsia" w:cs="Times New Roman" w:hint="eastAsia"/>
        </w:rPr>
        <w:t>を調べ</w:t>
      </w:r>
      <w:r w:rsidR="00125BE3">
        <w:rPr>
          <w:rFonts w:asciiTheme="majorEastAsia" w:eastAsiaTheme="majorEastAsia" w:hAnsiTheme="majorEastAsia" w:cs="Times New Roman" w:hint="eastAsia"/>
        </w:rPr>
        <w:t>始める</w:t>
      </w:r>
      <w:r>
        <w:rPr>
          <w:rFonts w:asciiTheme="majorEastAsia" w:eastAsiaTheme="majorEastAsia" w:hAnsiTheme="majorEastAsia" w:cs="Times New Roman" w:hint="eastAsia"/>
        </w:rPr>
        <w:t>と面白く</w:t>
      </w:r>
      <w:r w:rsidR="00125BE3">
        <w:rPr>
          <w:rFonts w:asciiTheme="majorEastAsia" w:eastAsiaTheme="majorEastAsia" w:hAnsiTheme="majorEastAsia" w:cs="Times New Roman" w:hint="eastAsia"/>
        </w:rPr>
        <w:t>、</w:t>
      </w:r>
      <w:r>
        <w:rPr>
          <w:rFonts w:asciiTheme="majorEastAsia" w:eastAsiaTheme="majorEastAsia" w:hAnsiTheme="majorEastAsia" w:cs="Times New Roman" w:hint="eastAsia"/>
        </w:rPr>
        <w:t>興味が尽きないと</w:t>
      </w:r>
      <w:r w:rsidR="00125BE3">
        <w:rPr>
          <w:rFonts w:asciiTheme="majorEastAsia" w:eastAsiaTheme="majorEastAsia" w:hAnsiTheme="majorEastAsia" w:cs="Times New Roman" w:hint="eastAsia"/>
        </w:rPr>
        <w:t>楽しそうに話してくれました。</w:t>
      </w:r>
    </w:p>
    <w:p w14:paraId="0FB13A29" w14:textId="77777777" w:rsidR="00773E46" w:rsidRDefault="00773E46" w:rsidP="00773E46">
      <w:pPr>
        <w:rPr>
          <w:rFonts w:asciiTheme="majorEastAsia" w:eastAsiaTheme="majorEastAsia" w:hAnsiTheme="majorEastAsia" w:cs="Times New Roman"/>
        </w:rPr>
      </w:pPr>
      <w:r>
        <w:rPr>
          <w:rFonts w:asciiTheme="majorEastAsia" w:eastAsiaTheme="majorEastAsia" w:hAnsiTheme="majorEastAsia" w:cs="Times New Roman" w:hint="eastAsia"/>
        </w:rPr>
        <w:t xml:space="preserve">　</w:t>
      </w:r>
    </w:p>
    <w:p w14:paraId="35CEA984" w14:textId="3AA9D290" w:rsidR="00773E46" w:rsidRDefault="00773E46" w:rsidP="00022948">
      <w:pPr>
        <w:rPr>
          <w:rFonts w:asciiTheme="majorEastAsia" w:eastAsiaTheme="majorEastAsia" w:hAnsiTheme="majorEastAsia" w:cs="Times New Roman"/>
        </w:rPr>
      </w:pPr>
      <w:r>
        <w:rPr>
          <w:rFonts w:asciiTheme="majorEastAsia" w:eastAsiaTheme="majorEastAsia" w:hAnsiTheme="majorEastAsia" w:cs="Times New Roman" w:hint="eastAsia"/>
        </w:rPr>
        <w:t xml:space="preserve">　</w:t>
      </w:r>
      <w:r w:rsidR="00E82A14">
        <w:rPr>
          <w:rFonts w:asciiTheme="majorEastAsia" w:eastAsiaTheme="majorEastAsia" w:hAnsiTheme="majorEastAsia" w:cs="Times New Roman" w:hint="eastAsia"/>
        </w:rPr>
        <w:t>荒木さんの</w:t>
      </w:r>
      <w:r w:rsidR="00135971">
        <w:rPr>
          <w:rFonts w:asciiTheme="majorEastAsia" w:eastAsiaTheme="majorEastAsia" w:hAnsiTheme="majorEastAsia" w:cs="Times New Roman" w:hint="eastAsia"/>
        </w:rPr>
        <w:t>鋭い観察眼</w:t>
      </w:r>
      <w:r w:rsidR="00E82A14">
        <w:rPr>
          <w:rFonts w:asciiTheme="majorEastAsia" w:eastAsiaTheme="majorEastAsia" w:hAnsiTheme="majorEastAsia" w:cs="Times New Roman" w:hint="eastAsia"/>
        </w:rPr>
        <w:t>や</w:t>
      </w:r>
      <w:r w:rsidR="00140C13">
        <w:rPr>
          <w:rFonts w:asciiTheme="majorEastAsia" w:eastAsiaTheme="majorEastAsia" w:hAnsiTheme="majorEastAsia" w:cs="Times New Roman" w:hint="eastAsia"/>
        </w:rPr>
        <w:t>探求心、向上心はこれからも農業経営の大きな力になっていくことと思います。</w:t>
      </w:r>
    </w:p>
    <w:p w14:paraId="1F3B0E56" w14:textId="77777777" w:rsidR="00E82A14" w:rsidRDefault="00E82A14" w:rsidP="00022948">
      <w:pPr>
        <w:rPr>
          <w:rFonts w:asciiTheme="majorEastAsia" w:eastAsiaTheme="majorEastAsia" w:hAnsiTheme="majorEastAsia" w:cs="Times New Roman"/>
        </w:rPr>
      </w:pPr>
    </w:p>
    <w:p w14:paraId="53FB9D66" w14:textId="631D5AB3" w:rsidR="00430FA8" w:rsidRPr="00A413FB" w:rsidRDefault="00430FA8" w:rsidP="00430FA8">
      <w:pPr>
        <w:rPr>
          <w:rFonts w:asciiTheme="majorEastAsia" w:eastAsiaTheme="majorEastAsia" w:hAnsiTheme="majorEastAsia" w:cs="Times New Roman"/>
        </w:rPr>
      </w:pPr>
      <w:r>
        <w:rPr>
          <w:rFonts w:asciiTheme="majorEastAsia" w:eastAsiaTheme="majorEastAsia" w:hAnsiTheme="majorEastAsia" w:cs="Times New Roman"/>
          <w:noProof/>
        </w:rPr>
        <w:drawing>
          <wp:inline distT="0" distB="0" distL="0" distR="0" wp14:anchorId="0F4732D9" wp14:editId="0E058DD8">
            <wp:extent cx="2700000" cy="2025160"/>
            <wp:effectExtent l="0" t="0" r="571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00000" cy="2025160"/>
                    </a:xfrm>
                    <a:prstGeom prst="rect">
                      <a:avLst/>
                    </a:prstGeom>
                    <a:noFill/>
                    <a:ln>
                      <a:noFill/>
                    </a:ln>
                  </pic:spPr>
                </pic:pic>
              </a:graphicData>
            </a:graphic>
          </wp:inline>
        </w:drawing>
      </w:r>
      <w:r>
        <w:rPr>
          <w:noProof/>
        </w:rPr>
        <w:drawing>
          <wp:inline distT="0" distB="0" distL="0" distR="0" wp14:anchorId="0E193D34" wp14:editId="794D9B86">
            <wp:extent cx="2027085" cy="2664000"/>
            <wp:effectExtent l="5397"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931"/>
                    <a:stretch/>
                  </pic:blipFill>
                  <pic:spPr bwMode="auto">
                    <a:xfrm rot="5400000">
                      <a:off x="0" y="0"/>
                      <a:ext cx="2027085" cy="2664000"/>
                    </a:xfrm>
                    <a:prstGeom prst="rect">
                      <a:avLst/>
                    </a:prstGeom>
                    <a:noFill/>
                    <a:ln>
                      <a:noFill/>
                    </a:ln>
                    <a:extLst>
                      <a:ext uri="{53640926-AAD7-44D8-BBD7-CCE9431645EC}">
                        <a14:shadowObscured xmlns:a14="http://schemas.microsoft.com/office/drawing/2010/main"/>
                      </a:ext>
                    </a:extLst>
                  </pic:spPr>
                </pic:pic>
              </a:graphicData>
            </a:graphic>
          </wp:inline>
        </w:drawing>
      </w:r>
    </w:p>
    <w:p w14:paraId="36222FBA" w14:textId="782D7112" w:rsidR="00430FA8" w:rsidRDefault="00ED672C" w:rsidP="00022948">
      <w:pPr>
        <w:rPr>
          <w:rFonts w:asciiTheme="majorEastAsia" w:eastAsiaTheme="majorEastAsia" w:hAnsiTheme="majorEastAsia" w:cs="Times New Roman"/>
        </w:rPr>
      </w:pPr>
      <w:r w:rsidRPr="003A7508">
        <w:rPr>
          <w:rFonts w:asciiTheme="majorEastAsia" w:eastAsiaTheme="majorEastAsia" w:hAnsiTheme="majorEastAsia" w:cs="Times New Roman"/>
          <w:noProof/>
        </w:rPr>
        <mc:AlternateContent>
          <mc:Choice Requires="wps">
            <w:drawing>
              <wp:anchor distT="0" distB="0" distL="114300" distR="114300" simplePos="0" relativeHeight="251678720" behindDoc="0" locked="0" layoutInCell="1" allowOverlap="1" wp14:anchorId="76D245D1" wp14:editId="18DB5C56">
                <wp:simplePos x="0" y="0"/>
                <wp:positionH relativeFrom="margin">
                  <wp:align>center</wp:align>
                </wp:positionH>
                <wp:positionV relativeFrom="paragraph">
                  <wp:posOffset>6350</wp:posOffset>
                </wp:positionV>
                <wp:extent cx="4267200"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403985"/>
                        </a:xfrm>
                        <a:prstGeom prst="rect">
                          <a:avLst/>
                        </a:prstGeom>
                        <a:solidFill>
                          <a:srgbClr val="FFFFFF"/>
                        </a:solidFill>
                        <a:ln w="9525">
                          <a:noFill/>
                          <a:miter lim="800000"/>
                          <a:headEnd/>
                          <a:tailEnd/>
                        </a:ln>
                      </wps:spPr>
                      <wps:txbx>
                        <w:txbxContent>
                          <w:p w14:paraId="588DD39A" w14:textId="77777777" w:rsidR="00430FA8" w:rsidRPr="00551925" w:rsidRDefault="00430FA8" w:rsidP="00430FA8">
                            <w:pPr>
                              <w:rPr>
                                <w:rFonts w:asciiTheme="majorEastAsia" w:eastAsiaTheme="majorEastAsia" w:hAnsiTheme="majorEastAsia"/>
                                <w:sz w:val="20"/>
                                <w:szCs w:val="20"/>
                              </w:rPr>
                            </w:pPr>
                            <w:r w:rsidRPr="00551925">
                              <w:rPr>
                                <w:rFonts w:asciiTheme="majorEastAsia" w:eastAsiaTheme="majorEastAsia" w:hAnsiTheme="majorEastAsia" w:hint="eastAsia"/>
                                <w:sz w:val="20"/>
                                <w:szCs w:val="20"/>
                              </w:rPr>
                              <w:t>ずらっと並ぶハウスには年間を通じて</w:t>
                            </w:r>
                            <w:r>
                              <w:rPr>
                                <w:rFonts w:asciiTheme="majorEastAsia" w:eastAsiaTheme="majorEastAsia" w:hAnsiTheme="majorEastAsia" w:hint="eastAsia"/>
                                <w:sz w:val="20"/>
                                <w:szCs w:val="20"/>
                              </w:rPr>
                              <w:t>様々な野菜が</w:t>
                            </w:r>
                            <w:r w:rsidRPr="00551925">
                              <w:rPr>
                                <w:rFonts w:asciiTheme="majorEastAsia" w:eastAsiaTheme="majorEastAsia" w:hAnsiTheme="majorEastAsia" w:hint="eastAsia"/>
                                <w:sz w:val="20"/>
                                <w:szCs w:val="20"/>
                              </w:rPr>
                              <w:t>栽培されています。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D245D1" id="テキスト ボックス 2" o:spid="_x0000_s1029" type="#_x0000_t202" style="position:absolute;left:0;text-align:left;margin-left:0;margin-top:.5pt;width:336pt;height:110.55pt;z-index:251678720;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BERAIAADYEAAAOAAAAZHJzL2Uyb0RvYy54bWysU81uEzEQviPxDpbvZDdp0qarbqrSEoRU&#10;fqTCA3i93qyF12NsJ7vhmEiIh+AVEGeeZ1+EsTdtA9wQPlgzHs/nmW8+X1x2jSIbYZ0EndPxKKVE&#10;aA6l1Kucfni/fDanxHmmS6ZAi5xuhaOXi6dPLlqTiQnUoEphCYJol7Ump7X3JksSx2vRMDcCIzQG&#10;K7AN8+jaVVJa1iJ6o5JJmp4mLdjSWODCOTy9GYJ0EfGrSnD/tqqc8ETlFGvzcbdxL8KeLC5YtrLM&#10;1JIfymD/UEXDpMZHH6BumGdkbeVfUI3kFhxUfsShSaCqJBexB+xmnP7RzV3NjIi9IDnOPNDk/h8s&#10;f7N5Z4ksc3qSnlGiWYND6vdf+t33fvez338l/f5bv9/3ux/ok0kgrDUuw7w7g5m+ew4dDj4278wt&#10;8I+OaLiumV6JK2uhrQUrseBxyEyOUgccF0CK9jWU+C5be4hAXWWbwCbyQxAdB7d9GJboPOF4OJ2c&#10;nqECKOEYG0/Tk/P5LL7Bsvt0Y51/KaAhwcipRTVEeLa5dT6Uw7L7K+E1B0qWS6lUdOyquFaWbBgq&#10;ZxnXAf23a0qTNqfns8ksImsI+VFUjfSobCWbnM7TsEI6ywIdL3QZbc+kGmysROkDP4GSgRzfFd0w&#10;m5AbuCug3CJhFgYh48dDowb7mZIWRZxT92nNrKBEvdJI+vl4Og2qj850hnxRYo8jxXGEaY5QOfWU&#10;DOa1jz8l0mGucDhLGWl7rORQMoozsnn4SEH9x3689fjdF78AAAD//wMAUEsDBBQABgAIAAAAIQCE&#10;sHN72gAAAAYBAAAPAAAAZHJzL2Rvd25yZXYueG1sTI9PS8QwEMXvgt8hjODNTTfgKrXpsrh48SC4&#10;CnrMNtOmmExKku3Wb+940tP8ecN7v2m2S/BixpTHSBrWqwoEUhftSIOG97enm3sQuRiyxkdCDd+Y&#10;YdteXjSmtvFMrzgfyiDYhHJtNLhSplrK3DkMJq/ihMRaH1Mwhcc0SJvMmc2Dl6qqNjKYkTjBmQkf&#10;HXZfh1PQ8BHcaPfp5bO3ft4/97vbaUmT1tdXy+4BRMGl/B3DLz6jQ8tMx3gim4XXwI8U3nJhcXOn&#10;uDlqUEqtQbaN/I/f/gAAAP//AwBQSwECLQAUAAYACAAAACEAtoM4kv4AAADhAQAAEwAAAAAAAAAA&#10;AAAAAAAAAAAAW0NvbnRlbnRfVHlwZXNdLnhtbFBLAQItABQABgAIAAAAIQA4/SH/1gAAAJQBAAAL&#10;AAAAAAAAAAAAAAAAAC8BAABfcmVscy8ucmVsc1BLAQItABQABgAIAAAAIQBFrXBERAIAADYEAAAO&#10;AAAAAAAAAAAAAAAAAC4CAABkcnMvZTJvRG9jLnhtbFBLAQItABQABgAIAAAAIQCEsHN72gAAAAYB&#10;AAAPAAAAAAAAAAAAAAAAAJ4EAABkcnMvZG93bnJldi54bWxQSwUGAAAAAAQABADzAAAApQUAAAAA&#10;" stroked="f">
                <v:textbox style="mso-fit-shape-to-text:t">
                  <w:txbxContent>
                    <w:p w14:paraId="588DD39A" w14:textId="77777777" w:rsidR="00430FA8" w:rsidRPr="00551925" w:rsidRDefault="00430FA8" w:rsidP="00430FA8">
                      <w:pPr>
                        <w:rPr>
                          <w:rFonts w:asciiTheme="majorEastAsia" w:eastAsiaTheme="majorEastAsia" w:hAnsiTheme="majorEastAsia"/>
                          <w:sz w:val="20"/>
                          <w:szCs w:val="20"/>
                        </w:rPr>
                      </w:pPr>
                      <w:r w:rsidRPr="00551925">
                        <w:rPr>
                          <w:rFonts w:asciiTheme="majorEastAsia" w:eastAsiaTheme="majorEastAsia" w:hAnsiTheme="majorEastAsia" w:hint="eastAsia"/>
                          <w:sz w:val="20"/>
                          <w:szCs w:val="20"/>
                        </w:rPr>
                        <w:t>ずらっと並ぶハウスには年間を通じて</w:t>
                      </w:r>
                      <w:r>
                        <w:rPr>
                          <w:rFonts w:asciiTheme="majorEastAsia" w:eastAsiaTheme="majorEastAsia" w:hAnsiTheme="majorEastAsia" w:hint="eastAsia"/>
                          <w:sz w:val="20"/>
                          <w:szCs w:val="20"/>
                        </w:rPr>
                        <w:t>様々な野菜が</w:t>
                      </w:r>
                      <w:r w:rsidRPr="00551925">
                        <w:rPr>
                          <w:rFonts w:asciiTheme="majorEastAsia" w:eastAsiaTheme="majorEastAsia" w:hAnsiTheme="majorEastAsia" w:hint="eastAsia"/>
                          <w:sz w:val="20"/>
                          <w:szCs w:val="20"/>
                        </w:rPr>
                        <w:t>栽培されています。</w:t>
                      </w:r>
                    </w:p>
                  </w:txbxContent>
                </v:textbox>
                <w10:wrap anchorx="margin"/>
              </v:shape>
            </w:pict>
          </mc:Fallback>
        </mc:AlternateContent>
      </w:r>
    </w:p>
    <w:p w14:paraId="2548C32D" w14:textId="77777777" w:rsidR="00EE44CB" w:rsidRPr="00A413FB" w:rsidRDefault="00EE44CB" w:rsidP="002B6F88">
      <w:pPr>
        <w:rPr>
          <w:rFonts w:asciiTheme="majorEastAsia" w:eastAsiaTheme="majorEastAsia" w:hAnsiTheme="majorEastAsia" w:cs="Times New Roman"/>
        </w:rPr>
      </w:pPr>
    </w:p>
    <w:p w14:paraId="5EAA1EAA" w14:textId="2D884187" w:rsidR="00CB76EA" w:rsidRPr="00CB76EA" w:rsidRDefault="00B812A1" w:rsidP="00022948">
      <w:pPr>
        <w:rPr>
          <w:rFonts w:asciiTheme="majorEastAsia" w:eastAsiaTheme="majorEastAsia" w:hAnsiTheme="majorEastAsia"/>
          <w:b/>
          <w:sz w:val="32"/>
          <w:szCs w:val="32"/>
          <w:u w:val="single"/>
        </w:rPr>
      </w:pPr>
      <w:r>
        <w:rPr>
          <w:rFonts w:asciiTheme="majorEastAsia" w:eastAsiaTheme="majorEastAsia" w:hAnsiTheme="majorEastAsia" w:hint="eastAsia"/>
          <w:b/>
          <w:sz w:val="32"/>
          <w:szCs w:val="32"/>
          <w:u w:val="single"/>
        </w:rPr>
        <w:t>能勢は</w:t>
      </w:r>
      <w:r w:rsidR="00140C13">
        <w:rPr>
          <w:rFonts w:asciiTheme="majorEastAsia" w:eastAsiaTheme="majorEastAsia" w:hAnsiTheme="majorEastAsia" w:hint="eastAsia"/>
          <w:b/>
          <w:sz w:val="32"/>
          <w:szCs w:val="32"/>
          <w:u w:val="single"/>
        </w:rPr>
        <w:t>ええとこ！</w:t>
      </w:r>
    </w:p>
    <w:p w14:paraId="63D83A91" w14:textId="66B1BE8E" w:rsidR="00140C13" w:rsidRDefault="00EE44CB" w:rsidP="00022948">
      <w:pPr>
        <w:rPr>
          <w:rFonts w:asciiTheme="majorEastAsia" w:eastAsiaTheme="majorEastAsia" w:hAnsiTheme="majorEastAsia" w:cs="Times New Roman"/>
        </w:rPr>
      </w:pPr>
      <w:r>
        <w:rPr>
          <w:rFonts w:asciiTheme="majorEastAsia" w:eastAsiaTheme="majorEastAsia" w:hAnsiTheme="majorEastAsia" w:cs="Times New Roman" w:hint="eastAsia"/>
        </w:rPr>
        <w:t xml:space="preserve">　</w:t>
      </w:r>
      <w:r w:rsidR="00140C13">
        <w:rPr>
          <w:rFonts w:asciiTheme="majorEastAsia" w:eastAsiaTheme="majorEastAsia" w:hAnsiTheme="majorEastAsia" w:cs="Times New Roman" w:hint="eastAsia"/>
        </w:rPr>
        <w:t>能勢町での新規就農者の定着率が非常に高い理由を荒木さんに聞いてみると、研修を受け入れる体制が整っていることと、安定して出荷できる販売先があるため、新規就農者の経営が安定しやすいことが理由ではないかとおっしゃっていました。</w:t>
      </w:r>
    </w:p>
    <w:p w14:paraId="4F84F38A" w14:textId="545414FB" w:rsidR="00EE44CB" w:rsidRDefault="00EE44CB" w:rsidP="008A256E">
      <w:pPr>
        <w:ind w:firstLineChars="100" w:firstLine="210"/>
        <w:rPr>
          <w:rFonts w:asciiTheme="majorEastAsia" w:eastAsiaTheme="majorEastAsia" w:hAnsiTheme="majorEastAsia" w:cs="Times New Roman"/>
        </w:rPr>
      </w:pPr>
      <w:r>
        <w:rPr>
          <w:rFonts w:asciiTheme="majorEastAsia" w:eastAsiaTheme="majorEastAsia" w:hAnsiTheme="majorEastAsia" w:cs="Times New Roman" w:hint="eastAsia"/>
        </w:rPr>
        <w:t>荒木さんのご両親の世代では、能勢町で専業農家をするのは無謀だと言われていたそうです。そ</w:t>
      </w:r>
      <w:r w:rsidR="00140C13">
        <w:rPr>
          <w:rFonts w:asciiTheme="majorEastAsia" w:eastAsiaTheme="majorEastAsia" w:hAnsiTheme="majorEastAsia" w:cs="Times New Roman" w:hint="eastAsia"/>
        </w:rPr>
        <w:t>のような</w:t>
      </w:r>
      <w:r>
        <w:rPr>
          <w:rFonts w:asciiTheme="majorEastAsia" w:eastAsiaTheme="majorEastAsia" w:hAnsiTheme="majorEastAsia" w:cs="Times New Roman" w:hint="eastAsia"/>
        </w:rPr>
        <w:t>中、ご両親</w:t>
      </w:r>
      <w:r w:rsidR="00140C13">
        <w:rPr>
          <w:rFonts w:asciiTheme="majorEastAsia" w:eastAsiaTheme="majorEastAsia" w:hAnsiTheme="majorEastAsia" w:cs="Times New Roman" w:hint="eastAsia"/>
        </w:rPr>
        <w:t>は</w:t>
      </w:r>
      <w:r>
        <w:rPr>
          <w:rFonts w:asciiTheme="majorEastAsia" w:eastAsiaTheme="majorEastAsia" w:hAnsiTheme="majorEastAsia" w:cs="Times New Roman" w:hint="eastAsia"/>
        </w:rPr>
        <w:t>専業農家として</w:t>
      </w:r>
      <w:r w:rsidR="00135971">
        <w:rPr>
          <w:rFonts w:asciiTheme="majorEastAsia" w:eastAsiaTheme="majorEastAsia" w:hAnsiTheme="majorEastAsia" w:cs="Times New Roman" w:hint="eastAsia"/>
        </w:rPr>
        <w:t>規模拡大に取り組まれ</w:t>
      </w:r>
      <w:r w:rsidR="00140C13">
        <w:rPr>
          <w:rFonts w:asciiTheme="majorEastAsia" w:eastAsiaTheme="majorEastAsia" w:hAnsiTheme="majorEastAsia" w:cs="Times New Roman" w:hint="eastAsia"/>
        </w:rPr>
        <w:t>、家族を養ってこられ</w:t>
      </w:r>
      <w:r w:rsidR="00135971">
        <w:rPr>
          <w:rFonts w:asciiTheme="majorEastAsia" w:eastAsiaTheme="majorEastAsia" w:hAnsiTheme="majorEastAsia" w:cs="Times New Roman" w:hint="eastAsia"/>
        </w:rPr>
        <w:t>ました。また、</w:t>
      </w:r>
      <w:r w:rsidR="00140C13">
        <w:rPr>
          <w:rFonts w:asciiTheme="majorEastAsia" w:eastAsiaTheme="majorEastAsia" w:hAnsiTheme="majorEastAsia" w:cs="Times New Roman" w:hint="eastAsia"/>
        </w:rPr>
        <w:t>農業を新たに始めたいという志のある若者を</w:t>
      </w:r>
      <w:r>
        <w:rPr>
          <w:rFonts w:asciiTheme="majorEastAsia" w:eastAsiaTheme="majorEastAsia" w:hAnsiTheme="majorEastAsia" w:cs="Times New Roman" w:hint="eastAsia"/>
        </w:rPr>
        <w:t>率先して受け入れ</w:t>
      </w:r>
      <w:r w:rsidR="00140C13">
        <w:rPr>
          <w:rFonts w:asciiTheme="majorEastAsia" w:eastAsiaTheme="majorEastAsia" w:hAnsiTheme="majorEastAsia" w:cs="Times New Roman" w:hint="eastAsia"/>
        </w:rPr>
        <w:t>、研修生とし</w:t>
      </w:r>
      <w:r w:rsidR="00140C13">
        <w:rPr>
          <w:rFonts w:asciiTheme="majorEastAsia" w:eastAsiaTheme="majorEastAsia" w:hAnsiTheme="majorEastAsia" w:cs="Times New Roman" w:hint="eastAsia"/>
        </w:rPr>
        <w:lastRenderedPageBreak/>
        <w:t>て育ててこられました</w:t>
      </w:r>
      <w:r w:rsidR="00135971">
        <w:rPr>
          <w:rFonts w:asciiTheme="majorEastAsia" w:eastAsiaTheme="majorEastAsia" w:hAnsiTheme="majorEastAsia" w:cs="Times New Roman" w:hint="eastAsia"/>
        </w:rPr>
        <w:t>。その後、</w:t>
      </w:r>
      <w:r>
        <w:rPr>
          <w:rFonts w:asciiTheme="majorEastAsia" w:eastAsiaTheme="majorEastAsia" w:hAnsiTheme="majorEastAsia" w:cs="Times New Roman" w:hint="eastAsia"/>
        </w:rPr>
        <w:t>研修生</w:t>
      </w:r>
      <w:r w:rsidR="00135971">
        <w:rPr>
          <w:rFonts w:asciiTheme="majorEastAsia" w:eastAsiaTheme="majorEastAsia" w:hAnsiTheme="majorEastAsia" w:cs="Times New Roman" w:hint="eastAsia"/>
        </w:rPr>
        <w:t>は</w:t>
      </w:r>
      <w:r w:rsidR="00140C13">
        <w:rPr>
          <w:rFonts w:asciiTheme="majorEastAsia" w:eastAsiaTheme="majorEastAsia" w:hAnsiTheme="majorEastAsia" w:cs="Times New Roman" w:hint="eastAsia"/>
        </w:rPr>
        <w:t>近隣で</w:t>
      </w:r>
      <w:r>
        <w:rPr>
          <w:rFonts w:asciiTheme="majorEastAsia" w:eastAsiaTheme="majorEastAsia" w:hAnsiTheme="majorEastAsia" w:cs="Times New Roman" w:hint="eastAsia"/>
        </w:rPr>
        <w:t>就農し、今ではその</w:t>
      </w:r>
      <w:r w:rsidR="00140C13">
        <w:rPr>
          <w:rFonts w:asciiTheme="majorEastAsia" w:eastAsiaTheme="majorEastAsia" w:hAnsiTheme="majorEastAsia" w:cs="Times New Roman" w:hint="eastAsia"/>
        </w:rPr>
        <w:t>独立した</w:t>
      </w:r>
      <w:r>
        <w:rPr>
          <w:rFonts w:asciiTheme="majorEastAsia" w:eastAsiaTheme="majorEastAsia" w:hAnsiTheme="majorEastAsia" w:cs="Times New Roman" w:hint="eastAsia"/>
        </w:rPr>
        <w:t>研修生</w:t>
      </w:r>
      <w:r w:rsidR="00B570C5">
        <w:rPr>
          <w:rFonts w:asciiTheme="majorEastAsia" w:eastAsiaTheme="majorEastAsia" w:hAnsiTheme="majorEastAsia" w:cs="Times New Roman" w:hint="eastAsia"/>
        </w:rPr>
        <w:t>が</w:t>
      </w:r>
      <w:r w:rsidR="00140C13">
        <w:rPr>
          <w:rFonts w:asciiTheme="majorEastAsia" w:eastAsiaTheme="majorEastAsia" w:hAnsiTheme="majorEastAsia" w:cs="Times New Roman" w:hint="eastAsia"/>
        </w:rPr>
        <w:t>さらに研修生を受け入れ</w:t>
      </w:r>
      <w:r w:rsidR="00B570C5">
        <w:rPr>
          <w:rFonts w:asciiTheme="majorEastAsia" w:eastAsiaTheme="majorEastAsia" w:hAnsiTheme="majorEastAsia" w:cs="Times New Roman" w:hint="eastAsia"/>
        </w:rPr>
        <w:t>、</w:t>
      </w:r>
      <w:r>
        <w:rPr>
          <w:rFonts w:asciiTheme="majorEastAsia" w:eastAsiaTheme="majorEastAsia" w:hAnsiTheme="majorEastAsia" w:cs="Times New Roman" w:hint="eastAsia"/>
        </w:rPr>
        <w:t>第３世代が育</w:t>
      </w:r>
      <w:r w:rsidR="00140C13">
        <w:rPr>
          <w:rFonts w:asciiTheme="majorEastAsia" w:eastAsiaTheme="majorEastAsia" w:hAnsiTheme="majorEastAsia" w:cs="Times New Roman" w:hint="eastAsia"/>
        </w:rPr>
        <w:t>つようになっています</w:t>
      </w:r>
      <w:r>
        <w:rPr>
          <w:rFonts w:asciiTheme="majorEastAsia" w:eastAsiaTheme="majorEastAsia" w:hAnsiTheme="majorEastAsia" w:cs="Times New Roman" w:hint="eastAsia"/>
        </w:rPr>
        <w:t>。</w:t>
      </w:r>
    </w:p>
    <w:p w14:paraId="544AF718" w14:textId="747B8568" w:rsidR="00EE44CB" w:rsidRDefault="00EE44CB" w:rsidP="00022948">
      <w:pPr>
        <w:rPr>
          <w:rFonts w:asciiTheme="majorEastAsia" w:eastAsiaTheme="majorEastAsia" w:hAnsiTheme="majorEastAsia" w:cs="Times New Roman"/>
        </w:rPr>
      </w:pPr>
      <w:r>
        <w:rPr>
          <w:rFonts w:asciiTheme="majorEastAsia" w:eastAsiaTheme="majorEastAsia" w:hAnsiTheme="majorEastAsia" w:cs="Times New Roman" w:hint="eastAsia"/>
        </w:rPr>
        <w:t xml:space="preserve">　</w:t>
      </w:r>
      <w:r w:rsidR="00140C13">
        <w:rPr>
          <w:rFonts w:asciiTheme="majorEastAsia" w:eastAsiaTheme="majorEastAsia" w:hAnsiTheme="majorEastAsia" w:cs="Times New Roman" w:hint="eastAsia"/>
        </w:rPr>
        <w:t>また</w:t>
      </w:r>
      <w:r w:rsidR="00125BE3">
        <w:rPr>
          <w:rFonts w:asciiTheme="majorEastAsia" w:eastAsiaTheme="majorEastAsia" w:hAnsiTheme="majorEastAsia" w:cs="Times New Roman" w:hint="eastAsia"/>
        </w:rPr>
        <w:t>、</w:t>
      </w:r>
      <w:r>
        <w:rPr>
          <w:rFonts w:asciiTheme="majorEastAsia" w:eastAsiaTheme="majorEastAsia" w:hAnsiTheme="majorEastAsia" w:cs="Times New Roman" w:hint="eastAsia"/>
        </w:rPr>
        <w:t>能勢町の</w:t>
      </w:r>
      <w:r w:rsidR="00125BE3">
        <w:rPr>
          <w:rFonts w:asciiTheme="majorEastAsia" w:eastAsiaTheme="majorEastAsia" w:hAnsiTheme="majorEastAsia" w:cs="Times New Roman" w:hint="eastAsia"/>
        </w:rPr>
        <w:t>方々は</w:t>
      </w:r>
      <w:r w:rsidR="00140C13">
        <w:rPr>
          <w:rFonts w:asciiTheme="majorEastAsia" w:eastAsiaTheme="majorEastAsia" w:hAnsiTheme="majorEastAsia" w:cs="Times New Roman" w:hint="eastAsia"/>
        </w:rPr>
        <w:t>やさしく、</w:t>
      </w:r>
      <w:r w:rsidR="00B570C5">
        <w:rPr>
          <w:rFonts w:asciiTheme="majorEastAsia" w:eastAsiaTheme="majorEastAsia" w:hAnsiTheme="majorEastAsia" w:cs="Times New Roman" w:hint="eastAsia"/>
        </w:rPr>
        <w:t>地元以外</w:t>
      </w:r>
      <w:r w:rsidR="00125BE3">
        <w:rPr>
          <w:rFonts w:asciiTheme="majorEastAsia" w:eastAsiaTheme="majorEastAsia" w:hAnsiTheme="majorEastAsia" w:cs="Times New Roman" w:hint="eastAsia"/>
        </w:rPr>
        <w:t>からの新規参入者</w:t>
      </w:r>
      <w:r w:rsidR="00B570C5">
        <w:rPr>
          <w:rFonts w:asciiTheme="majorEastAsia" w:eastAsiaTheme="majorEastAsia" w:hAnsiTheme="majorEastAsia" w:cs="Times New Roman" w:hint="eastAsia"/>
        </w:rPr>
        <w:t>に</w:t>
      </w:r>
      <w:r w:rsidR="00125BE3">
        <w:rPr>
          <w:rFonts w:asciiTheme="majorEastAsia" w:eastAsiaTheme="majorEastAsia" w:hAnsiTheme="majorEastAsia" w:cs="Times New Roman" w:hint="eastAsia"/>
        </w:rPr>
        <w:t>対して</w:t>
      </w:r>
      <w:r w:rsidR="00B570C5">
        <w:rPr>
          <w:rFonts w:asciiTheme="majorEastAsia" w:eastAsiaTheme="majorEastAsia" w:hAnsiTheme="majorEastAsia" w:cs="Times New Roman" w:hint="eastAsia"/>
        </w:rPr>
        <w:t>も</w:t>
      </w:r>
      <w:r w:rsidR="00125BE3">
        <w:rPr>
          <w:rFonts w:asciiTheme="majorEastAsia" w:eastAsiaTheme="majorEastAsia" w:hAnsiTheme="majorEastAsia" w:cs="Times New Roman" w:hint="eastAsia"/>
        </w:rPr>
        <w:t>温かく</w:t>
      </w:r>
      <w:r w:rsidR="002B6F88">
        <w:rPr>
          <w:rFonts w:asciiTheme="majorEastAsia" w:eastAsiaTheme="majorEastAsia" w:hAnsiTheme="majorEastAsia" w:cs="Times New Roman" w:hint="eastAsia"/>
        </w:rPr>
        <w:t>接する</w:t>
      </w:r>
      <w:r w:rsidR="00B570C5">
        <w:rPr>
          <w:rFonts w:asciiTheme="majorEastAsia" w:eastAsiaTheme="majorEastAsia" w:hAnsiTheme="majorEastAsia" w:cs="Times New Roman" w:hint="eastAsia"/>
        </w:rPr>
        <w:t>印象があります。</w:t>
      </w:r>
      <w:r>
        <w:rPr>
          <w:rFonts w:asciiTheme="majorEastAsia" w:eastAsiaTheme="majorEastAsia" w:hAnsiTheme="majorEastAsia" w:cs="Times New Roman" w:hint="eastAsia"/>
        </w:rPr>
        <w:t>新規就農者</w:t>
      </w:r>
      <w:r w:rsidR="00140C13">
        <w:rPr>
          <w:rFonts w:asciiTheme="majorEastAsia" w:eastAsiaTheme="majorEastAsia" w:hAnsiTheme="majorEastAsia" w:cs="Times New Roman" w:hint="eastAsia"/>
        </w:rPr>
        <w:t>の人になぜ、能勢で就農したの？と聞くと「能勢の自然と能勢の人が好きだから」といった答えが多く返ってきます。荒木さんもこれから多くの人を育てていく立場になられることと思います。</w:t>
      </w:r>
    </w:p>
    <w:p w14:paraId="5EAA0A86" w14:textId="5DF04B6D" w:rsidR="00EE44CB" w:rsidRDefault="00EE44CB" w:rsidP="00022948">
      <w:pPr>
        <w:rPr>
          <w:rFonts w:asciiTheme="majorEastAsia" w:eastAsiaTheme="majorEastAsia" w:hAnsiTheme="majorEastAsia" w:cs="Times New Roman"/>
        </w:rPr>
      </w:pPr>
    </w:p>
    <w:p w14:paraId="668A6C09" w14:textId="314CAA72" w:rsidR="00ED672C" w:rsidRDefault="00ED672C" w:rsidP="00022948">
      <w:pPr>
        <w:rPr>
          <w:rFonts w:asciiTheme="majorEastAsia" w:eastAsiaTheme="majorEastAsia" w:hAnsiTheme="majorEastAsia" w:cs="Times New Roman"/>
        </w:rPr>
      </w:pPr>
      <w:r>
        <w:rPr>
          <w:rFonts w:asciiTheme="majorEastAsia" w:eastAsiaTheme="majorEastAsia" w:hAnsiTheme="majorEastAsia" w:cs="Times New Roman" w:hint="eastAsia"/>
        </w:rPr>
        <w:t xml:space="preserve">　最後に今後の展望についてお聞きしました。</w:t>
      </w:r>
    </w:p>
    <w:p w14:paraId="70905F3B" w14:textId="17BB3AF8" w:rsidR="00125BE3" w:rsidRDefault="00125BE3" w:rsidP="008A256E">
      <w:pPr>
        <w:rPr>
          <w:rFonts w:asciiTheme="majorEastAsia" w:eastAsiaTheme="majorEastAsia" w:hAnsiTheme="majorEastAsia" w:cs="Times New Roman"/>
        </w:rPr>
      </w:pPr>
    </w:p>
    <w:p w14:paraId="6EC316CF" w14:textId="05B5B378" w:rsidR="00ED672C" w:rsidRDefault="001B165E" w:rsidP="00B221FF">
      <w:pPr>
        <w:ind w:firstLineChars="100" w:firstLine="210"/>
        <w:rPr>
          <w:rFonts w:asciiTheme="majorEastAsia" w:eastAsiaTheme="majorEastAsia" w:hAnsiTheme="majorEastAsia" w:cs="Times New Roman"/>
        </w:rPr>
      </w:pPr>
      <w:r>
        <w:rPr>
          <w:rFonts w:asciiTheme="majorEastAsia" w:eastAsiaTheme="majorEastAsia" w:hAnsiTheme="majorEastAsia" w:cs="Times New Roman" w:hint="eastAsia"/>
        </w:rPr>
        <w:t>「原田ふぁーむには作業の柱となるエースが多いので、自分はサポート役です」と控え目におっしゃっておられましたが、</w:t>
      </w:r>
      <w:r w:rsidR="00125BE3">
        <w:rPr>
          <w:rFonts w:asciiTheme="majorEastAsia" w:eastAsiaTheme="majorEastAsia" w:hAnsiTheme="majorEastAsia" w:cs="Times New Roman" w:hint="eastAsia"/>
        </w:rPr>
        <w:t>目指す農業としては、作物の種類を絞って秀品率を上げてい</w:t>
      </w:r>
      <w:r w:rsidR="00F27407">
        <w:rPr>
          <w:rFonts w:asciiTheme="majorEastAsia" w:eastAsiaTheme="majorEastAsia" w:hAnsiTheme="majorEastAsia" w:cs="Times New Roman" w:hint="eastAsia"/>
        </w:rPr>
        <w:t>くことと答えてくれました。令和２年に</w:t>
      </w:r>
      <w:r w:rsidR="009302AB">
        <w:rPr>
          <w:rFonts w:asciiTheme="majorEastAsia" w:eastAsiaTheme="majorEastAsia" w:hAnsiTheme="majorEastAsia" w:cs="Times New Roman" w:hint="eastAsia"/>
        </w:rPr>
        <w:t>原田ふぁーむの</w:t>
      </w:r>
      <w:r w:rsidR="002B6F88">
        <w:rPr>
          <w:rFonts w:asciiTheme="majorEastAsia" w:eastAsiaTheme="majorEastAsia" w:hAnsiTheme="majorEastAsia" w:cs="Times New Roman" w:hint="eastAsia"/>
        </w:rPr>
        <w:t>代表</w:t>
      </w:r>
      <w:r w:rsidR="009302AB">
        <w:rPr>
          <w:rFonts w:asciiTheme="majorEastAsia" w:eastAsiaTheme="majorEastAsia" w:hAnsiTheme="majorEastAsia" w:cs="Times New Roman" w:hint="eastAsia"/>
        </w:rPr>
        <w:t>が父親から</w:t>
      </w:r>
      <w:r w:rsidR="00F27407">
        <w:rPr>
          <w:rFonts w:asciiTheme="majorEastAsia" w:eastAsiaTheme="majorEastAsia" w:hAnsiTheme="majorEastAsia" w:cs="Times New Roman" w:hint="eastAsia"/>
        </w:rPr>
        <w:t>荒木さんの配偶者</w:t>
      </w:r>
      <w:r w:rsidR="009302AB">
        <w:rPr>
          <w:rFonts w:asciiTheme="majorEastAsia" w:eastAsiaTheme="majorEastAsia" w:hAnsiTheme="majorEastAsia" w:cs="Times New Roman" w:hint="eastAsia"/>
        </w:rPr>
        <w:t>に</w:t>
      </w:r>
      <w:r w:rsidR="002874DD">
        <w:rPr>
          <w:rFonts w:asciiTheme="majorEastAsia" w:eastAsiaTheme="majorEastAsia" w:hAnsiTheme="majorEastAsia" w:cs="Times New Roman" w:hint="eastAsia"/>
        </w:rPr>
        <w:t>代</w:t>
      </w:r>
      <w:r w:rsidR="009302AB">
        <w:rPr>
          <w:rFonts w:asciiTheme="majorEastAsia" w:eastAsiaTheme="majorEastAsia" w:hAnsiTheme="majorEastAsia" w:cs="Times New Roman" w:hint="eastAsia"/>
        </w:rPr>
        <w:t>わり、</w:t>
      </w:r>
      <w:r w:rsidR="002874DD">
        <w:rPr>
          <w:rFonts w:asciiTheme="majorEastAsia" w:eastAsiaTheme="majorEastAsia" w:hAnsiTheme="majorEastAsia" w:cs="Times New Roman" w:hint="eastAsia"/>
        </w:rPr>
        <w:t>営農の</w:t>
      </w:r>
      <w:r w:rsidR="00125BE3">
        <w:rPr>
          <w:rFonts w:asciiTheme="majorEastAsia" w:eastAsiaTheme="majorEastAsia" w:hAnsiTheme="majorEastAsia" w:cs="Times New Roman" w:hint="eastAsia"/>
        </w:rPr>
        <w:t>体制が大きく変わったそうです。</w:t>
      </w:r>
      <w:r w:rsidR="00F27407">
        <w:rPr>
          <w:rFonts w:asciiTheme="majorEastAsia" w:eastAsiaTheme="majorEastAsia" w:hAnsiTheme="majorEastAsia" w:cs="Times New Roman" w:hint="eastAsia"/>
        </w:rPr>
        <w:t>令和３年</w:t>
      </w:r>
      <w:r w:rsidR="00125BE3">
        <w:rPr>
          <w:rFonts w:asciiTheme="majorEastAsia" w:eastAsiaTheme="majorEastAsia" w:hAnsiTheme="majorEastAsia" w:cs="Times New Roman" w:hint="eastAsia"/>
        </w:rPr>
        <w:t>からは</w:t>
      </w:r>
      <w:r w:rsidR="005A6EA8" w:rsidRPr="005A6EA8">
        <w:rPr>
          <w:rFonts w:asciiTheme="majorEastAsia" w:eastAsiaTheme="majorEastAsia" w:hAnsiTheme="majorEastAsia" w:cs="Times New Roman" w:hint="eastAsia"/>
        </w:rPr>
        <w:t>トマト</w:t>
      </w:r>
      <w:r w:rsidR="005A6EA8">
        <w:rPr>
          <w:rFonts w:asciiTheme="majorEastAsia" w:eastAsiaTheme="majorEastAsia" w:hAnsiTheme="majorEastAsia" w:cs="Times New Roman" w:hint="eastAsia"/>
        </w:rPr>
        <w:t>ハウスを２棟分</w:t>
      </w:r>
      <w:r w:rsidR="002874DD">
        <w:rPr>
          <w:rFonts w:asciiTheme="majorEastAsia" w:eastAsiaTheme="majorEastAsia" w:hAnsiTheme="majorEastAsia" w:cs="Times New Roman" w:hint="eastAsia"/>
        </w:rPr>
        <w:t>、初めて</w:t>
      </w:r>
      <w:r w:rsidR="009302AB">
        <w:rPr>
          <w:rFonts w:asciiTheme="majorEastAsia" w:eastAsiaTheme="majorEastAsia" w:hAnsiTheme="majorEastAsia" w:cs="Times New Roman" w:hint="eastAsia"/>
        </w:rPr>
        <w:t>荒木さんが</w:t>
      </w:r>
      <w:r w:rsidR="003E1BFB">
        <w:rPr>
          <w:rFonts w:asciiTheme="majorEastAsia" w:eastAsiaTheme="majorEastAsia" w:hAnsiTheme="majorEastAsia" w:cs="Times New Roman" w:hint="eastAsia"/>
        </w:rPr>
        <w:t>一貫して</w:t>
      </w:r>
      <w:r w:rsidR="005A6EA8">
        <w:rPr>
          <w:rFonts w:asciiTheme="majorEastAsia" w:eastAsiaTheme="majorEastAsia" w:hAnsiTheme="majorEastAsia" w:cs="Times New Roman" w:hint="eastAsia"/>
        </w:rPr>
        <w:t>管理</w:t>
      </w:r>
      <w:r w:rsidR="003E1BFB">
        <w:rPr>
          <w:rFonts w:asciiTheme="majorEastAsia" w:eastAsiaTheme="majorEastAsia" w:hAnsiTheme="majorEastAsia" w:cs="Times New Roman" w:hint="eastAsia"/>
        </w:rPr>
        <w:t>を任せられる</w:t>
      </w:r>
      <w:r w:rsidR="00F27407">
        <w:rPr>
          <w:rFonts w:asciiTheme="majorEastAsia" w:eastAsiaTheme="majorEastAsia" w:hAnsiTheme="majorEastAsia" w:cs="Times New Roman" w:hint="eastAsia"/>
        </w:rPr>
        <w:t>とのこと。原田ふぁーむでは、多くの種類の野菜を作っていますが、まず、</w:t>
      </w:r>
      <w:r w:rsidR="002B6F88">
        <w:rPr>
          <w:rFonts w:asciiTheme="majorEastAsia" w:eastAsiaTheme="majorEastAsia" w:hAnsiTheme="majorEastAsia" w:cs="Times New Roman" w:hint="eastAsia"/>
        </w:rPr>
        <w:t>トマトの</w:t>
      </w:r>
      <w:r w:rsidR="009302AB">
        <w:rPr>
          <w:rFonts w:asciiTheme="majorEastAsia" w:eastAsiaTheme="majorEastAsia" w:hAnsiTheme="majorEastAsia" w:cs="Times New Roman" w:hint="eastAsia"/>
        </w:rPr>
        <w:t>収穫期間を</w:t>
      </w:r>
      <w:r w:rsidR="002B6F88">
        <w:rPr>
          <w:rFonts w:asciiTheme="majorEastAsia" w:eastAsiaTheme="majorEastAsia" w:hAnsiTheme="majorEastAsia" w:cs="Times New Roman" w:hint="eastAsia"/>
        </w:rPr>
        <w:t>できるだけ</w:t>
      </w:r>
      <w:r w:rsidR="009302AB">
        <w:rPr>
          <w:rFonts w:asciiTheme="majorEastAsia" w:eastAsiaTheme="majorEastAsia" w:hAnsiTheme="majorEastAsia" w:cs="Times New Roman" w:hint="eastAsia"/>
        </w:rPr>
        <w:t>延ばし</w:t>
      </w:r>
      <w:r w:rsidR="00F27407">
        <w:rPr>
          <w:rFonts w:asciiTheme="majorEastAsia" w:eastAsiaTheme="majorEastAsia" w:hAnsiTheme="majorEastAsia" w:cs="Times New Roman" w:hint="eastAsia"/>
        </w:rPr>
        <w:t>、秀品率を上げていくことが目標とのことでした</w:t>
      </w:r>
      <w:r w:rsidR="009302AB">
        <w:rPr>
          <w:rFonts w:asciiTheme="majorEastAsia" w:eastAsiaTheme="majorEastAsia" w:hAnsiTheme="majorEastAsia" w:cs="Times New Roman" w:hint="eastAsia"/>
        </w:rPr>
        <w:t>。</w:t>
      </w:r>
    </w:p>
    <w:p w14:paraId="04798201" w14:textId="447D1A6F" w:rsidR="00F27407" w:rsidRDefault="00F27407" w:rsidP="008A256E">
      <w:pPr>
        <w:rPr>
          <w:rFonts w:asciiTheme="majorEastAsia" w:eastAsiaTheme="majorEastAsia" w:hAnsiTheme="majorEastAsia" w:cs="Times New Roman"/>
        </w:rPr>
      </w:pPr>
    </w:p>
    <w:p w14:paraId="0E6BE566" w14:textId="6E657BAB" w:rsidR="00F27407" w:rsidRDefault="00F27407" w:rsidP="008A256E">
      <w:pPr>
        <w:rPr>
          <w:rFonts w:asciiTheme="majorEastAsia" w:eastAsiaTheme="majorEastAsia" w:hAnsiTheme="majorEastAsia" w:cs="Times New Roman"/>
        </w:rPr>
      </w:pPr>
      <w:r>
        <w:rPr>
          <w:rFonts w:asciiTheme="majorEastAsia" w:eastAsiaTheme="majorEastAsia" w:hAnsiTheme="majorEastAsia" w:cs="Times New Roman" w:hint="eastAsia"/>
        </w:rPr>
        <w:t>【取材を終えて】</w:t>
      </w:r>
    </w:p>
    <w:p w14:paraId="3B51F7EB" w14:textId="3D1609A2" w:rsidR="000B5D05" w:rsidRDefault="00F27407" w:rsidP="008A256E">
      <w:pPr>
        <w:ind w:firstLineChars="100" w:firstLine="210"/>
        <w:rPr>
          <w:rFonts w:asciiTheme="majorEastAsia" w:eastAsiaTheme="majorEastAsia" w:hAnsiTheme="majorEastAsia" w:cs="Times New Roman"/>
        </w:rPr>
      </w:pPr>
      <w:r>
        <w:rPr>
          <w:rFonts w:asciiTheme="majorEastAsia" w:eastAsiaTheme="majorEastAsia" w:hAnsiTheme="majorEastAsia" w:cs="Times New Roman" w:hint="eastAsia"/>
        </w:rPr>
        <w:t>今回のインタビューを通じて日々改善を続けてこられた荒木さんの前向きな姿勢と会話の後の笑顔が強く印象に残っています。この笑顔が北摂農業をきっと明るくしてくれる</w:t>
      </w:r>
      <w:r w:rsidR="001B165E">
        <w:rPr>
          <w:rFonts w:asciiTheme="majorEastAsia" w:eastAsiaTheme="majorEastAsia" w:hAnsiTheme="majorEastAsia" w:cs="Times New Roman" w:hint="eastAsia"/>
        </w:rPr>
        <w:t>ものと大いに期待しています</w:t>
      </w:r>
      <w:r>
        <w:rPr>
          <w:rFonts w:asciiTheme="majorEastAsia" w:eastAsiaTheme="majorEastAsia" w:hAnsiTheme="majorEastAsia" w:cs="Times New Roman" w:hint="eastAsia"/>
        </w:rPr>
        <w:t>。</w:t>
      </w:r>
    </w:p>
    <w:p w14:paraId="0B8543BF" w14:textId="638A741F" w:rsidR="00387F82" w:rsidRDefault="003A7508" w:rsidP="00022948">
      <w:pPr>
        <w:rPr>
          <w:rFonts w:asciiTheme="majorEastAsia" w:eastAsiaTheme="majorEastAsia" w:hAnsiTheme="majorEastAsia" w:cs="Times New Roman"/>
        </w:rPr>
      </w:pPr>
      <w:r>
        <w:rPr>
          <w:rFonts w:asciiTheme="majorEastAsia" w:eastAsiaTheme="majorEastAsia" w:hAnsiTheme="majorEastAsia" w:cs="Times New Roman" w:hint="eastAsia"/>
        </w:rPr>
        <w:t xml:space="preserve">　　</w:t>
      </w:r>
    </w:p>
    <w:p w14:paraId="5B6659AC" w14:textId="77777777" w:rsidR="00022948" w:rsidRPr="00A413FB" w:rsidRDefault="00022948" w:rsidP="00022948">
      <w:pPr>
        <w:rPr>
          <w:rFonts w:asciiTheme="majorEastAsia" w:eastAsiaTheme="majorEastAsia" w:hAnsiTheme="majorEastAsia" w:cs="Times New Roman"/>
        </w:rPr>
      </w:pPr>
    </w:p>
    <w:tbl>
      <w:tblPr>
        <w:tblStyle w:val="a9"/>
        <w:tblW w:w="0" w:type="auto"/>
        <w:tblLook w:val="04A0" w:firstRow="1" w:lastRow="0" w:firstColumn="1" w:lastColumn="0" w:noHBand="0" w:noVBand="1"/>
      </w:tblPr>
      <w:tblGrid>
        <w:gridCol w:w="2123"/>
        <w:gridCol w:w="707"/>
        <w:gridCol w:w="993"/>
        <w:gridCol w:w="4671"/>
      </w:tblGrid>
      <w:tr w:rsidR="00FF5736" w14:paraId="723E5BAA" w14:textId="77777777" w:rsidTr="009177CF">
        <w:tc>
          <w:tcPr>
            <w:tcW w:w="2123" w:type="dxa"/>
          </w:tcPr>
          <w:p w14:paraId="7BE3FE95" w14:textId="2A9418F3" w:rsidR="00FF5736" w:rsidRPr="00A5250C" w:rsidRDefault="00FF5736" w:rsidP="00022948">
            <w:pPr>
              <w:rPr>
                <w:rFonts w:asciiTheme="majorEastAsia" w:eastAsiaTheme="majorEastAsia" w:hAnsiTheme="majorEastAsia" w:cs="Times New Roman"/>
              </w:rPr>
            </w:pPr>
            <w:r w:rsidRPr="00A5250C">
              <w:rPr>
                <w:rFonts w:asciiTheme="majorEastAsia" w:eastAsiaTheme="majorEastAsia" w:hAnsiTheme="majorEastAsia" w:cs="Times New Roman" w:hint="eastAsia"/>
              </w:rPr>
              <w:t>氏名／ふりがな</w:t>
            </w:r>
          </w:p>
        </w:tc>
        <w:tc>
          <w:tcPr>
            <w:tcW w:w="6371" w:type="dxa"/>
            <w:gridSpan w:val="3"/>
          </w:tcPr>
          <w:p w14:paraId="5412D9E7" w14:textId="7E50563C" w:rsidR="00FF5736" w:rsidRPr="00A5250C" w:rsidRDefault="00FF5736" w:rsidP="00022948">
            <w:pPr>
              <w:rPr>
                <w:rFonts w:asciiTheme="majorEastAsia" w:eastAsiaTheme="majorEastAsia" w:hAnsiTheme="majorEastAsia" w:cs="Times New Roman"/>
              </w:rPr>
            </w:pPr>
            <w:r w:rsidRPr="00A5250C">
              <w:rPr>
                <w:rFonts w:asciiTheme="majorEastAsia" w:eastAsiaTheme="majorEastAsia" w:hAnsiTheme="majorEastAsia" w:cs="Times New Roman" w:hint="eastAsia"/>
              </w:rPr>
              <w:t>荒木</w:t>
            </w:r>
            <w:r w:rsidR="00AA686D">
              <w:rPr>
                <w:rFonts w:asciiTheme="majorEastAsia" w:eastAsiaTheme="majorEastAsia" w:hAnsiTheme="majorEastAsia" w:cs="Times New Roman" w:hint="eastAsia"/>
              </w:rPr>
              <w:t>沙蘭</w:t>
            </w:r>
            <w:r w:rsidRPr="00A5250C">
              <w:rPr>
                <w:rFonts w:asciiTheme="majorEastAsia" w:eastAsiaTheme="majorEastAsia" w:hAnsiTheme="majorEastAsia" w:cs="Times New Roman" w:hint="eastAsia"/>
              </w:rPr>
              <w:t>／あらきさらん</w:t>
            </w:r>
          </w:p>
        </w:tc>
      </w:tr>
      <w:tr w:rsidR="00FF5736" w14:paraId="1A0DCF31" w14:textId="77777777" w:rsidTr="00E972BC">
        <w:tc>
          <w:tcPr>
            <w:tcW w:w="2123" w:type="dxa"/>
          </w:tcPr>
          <w:p w14:paraId="5D4F8669" w14:textId="33EB602F" w:rsidR="00FF5736" w:rsidRPr="00A5250C" w:rsidRDefault="00FF5736" w:rsidP="00022948">
            <w:pPr>
              <w:rPr>
                <w:rFonts w:asciiTheme="majorEastAsia" w:eastAsiaTheme="majorEastAsia" w:hAnsiTheme="majorEastAsia" w:cs="Times New Roman"/>
              </w:rPr>
            </w:pPr>
            <w:r w:rsidRPr="00A5250C">
              <w:rPr>
                <w:rFonts w:asciiTheme="majorEastAsia" w:eastAsiaTheme="majorEastAsia" w:hAnsiTheme="majorEastAsia" w:cs="Times New Roman" w:hint="eastAsia"/>
              </w:rPr>
              <w:t>組織名</w:t>
            </w:r>
          </w:p>
        </w:tc>
        <w:tc>
          <w:tcPr>
            <w:tcW w:w="6371" w:type="dxa"/>
            <w:gridSpan w:val="3"/>
          </w:tcPr>
          <w:p w14:paraId="34A0DB67" w14:textId="3311A6E4" w:rsidR="00FF5736" w:rsidRPr="00A5250C" w:rsidRDefault="00AA686D" w:rsidP="00022948">
            <w:pPr>
              <w:rPr>
                <w:rFonts w:asciiTheme="majorEastAsia" w:eastAsiaTheme="majorEastAsia" w:hAnsiTheme="majorEastAsia" w:cs="Times New Roman"/>
              </w:rPr>
            </w:pPr>
            <w:r>
              <w:rPr>
                <w:rFonts w:asciiTheme="majorEastAsia" w:eastAsiaTheme="majorEastAsia" w:hAnsiTheme="majorEastAsia" w:cs="Times New Roman" w:hint="eastAsia"/>
              </w:rPr>
              <w:t>㈱</w:t>
            </w:r>
            <w:r w:rsidR="00A5250C" w:rsidRPr="00A5250C">
              <w:rPr>
                <w:rFonts w:asciiTheme="majorEastAsia" w:eastAsiaTheme="majorEastAsia" w:hAnsiTheme="majorEastAsia" w:cs="Times New Roman" w:hint="eastAsia"/>
              </w:rPr>
              <w:t>原田ふぁーむ</w:t>
            </w:r>
          </w:p>
        </w:tc>
      </w:tr>
      <w:tr w:rsidR="00FF5736" w14:paraId="2D840294" w14:textId="77777777" w:rsidTr="008A235C">
        <w:tc>
          <w:tcPr>
            <w:tcW w:w="2123" w:type="dxa"/>
          </w:tcPr>
          <w:p w14:paraId="1ED25D4D" w14:textId="532D4E6B" w:rsidR="00FF5736" w:rsidRPr="00A5250C" w:rsidRDefault="00A5250C" w:rsidP="00022948">
            <w:pPr>
              <w:rPr>
                <w:rFonts w:asciiTheme="majorEastAsia" w:eastAsiaTheme="majorEastAsia" w:hAnsiTheme="majorEastAsia" w:cs="Times New Roman"/>
              </w:rPr>
            </w:pPr>
            <w:r w:rsidRPr="00A5250C">
              <w:rPr>
                <w:rFonts w:asciiTheme="majorEastAsia" w:eastAsiaTheme="majorEastAsia" w:hAnsiTheme="majorEastAsia" w:cs="Times New Roman" w:hint="eastAsia"/>
              </w:rPr>
              <w:t>就農時の年齢</w:t>
            </w:r>
          </w:p>
        </w:tc>
        <w:tc>
          <w:tcPr>
            <w:tcW w:w="6371" w:type="dxa"/>
            <w:gridSpan w:val="3"/>
          </w:tcPr>
          <w:p w14:paraId="2EDE9EEF" w14:textId="2006FD76" w:rsidR="00FF5736" w:rsidRPr="00A5250C" w:rsidRDefault="00A5250C" w:rsidP="00022948">
            <w:pPr>
              <w:rPr>
                <w:rFonts w:asciiTheme="majorEastAsia" w:eastAsiaTheme="majorEastAsia" w:hAnsiTheme="majorEastAsia" w:cs="Times New Roman"/>
              </w:rPr>
            </w:pPr>
            <w:r w:rsidRPr="00A5250C">
              <w:rPr>
                <w:rFonts w:asciiTheme="majorEastAsia" w:eastAsiaTheme="majorEastAsia" w:hAnsiTheme="majorEastAsia" w:cs="Times New Roman" w:hint="eastAsia"/>
              </w:rPr>
              <w:t>25</w:t>
            </w:r>
          </w:p>
        </w:tc>
      </w:tr>
      <w:tr w:rsidR="00FF5736" w14:paraId="4F4F17FA" w14:textId="77777777" w:rsidTr="00A5250C">
        <w:tc>
          <w:tcPr>
            <w:tcW w:w="2123" w:type="dxa"/>
            <w:vMerge w:val="restart"/>
            <w:vAlign w:val="center"/>
          </w:tcPr>
          <w:p w14:paraId="3C63B3BE" w14:textId="27C3C93C" w:rsidR="00FF5736" w:rsidRPr="00A5250C" w:rsidRDefault="00A5250C" w:rsidP="00A5250C">
            <w:pPr>
              <w:rPr>
                <w:rFonts w:asciiTheme="majorEastAsia" w:eastAsiaTheme="majorEastAsia" w:hAnsiTheme="majorEastAsia" w:cs="Times New Roman"/>
              </w:rPr>
            </w:pPr>
            <w:r w:rsidRPr="00A5250C">
              <w:rPr>
                <w:rFonts w:asciiTheme="majorEastAsia" w:eastAsiaTheme="majorEastAsia" w:hAnsiTheme="majorEastAsia" w:cs="Times New Roman" w:hint="eastAsia"/>
              </w:rPr>
              <w:t>経営内容</w:t>
            </w:r>
          </w:p>
        </w:tc>
        <w:tc>
          <w:tcPr>
            <w:tcW w:w="707" w:type="dxa"/>
          </w:tcPr>
          <w:p w14:paraId="57F360E8" w14:textId="0B7EFE79" w:rsidR="00FF5736" w:rsidRPr="00A5250C" w:rsidRDefault="00A5250C" w:rsidP="00022948">
            <w:pPr>
              <w:rPr>
                <w:rFonts w:asciiTheme="majorEastAsia" w:eastAsiaTheme="majorEastAsia" w:hAnsiTheme="majorEastAsia" w:cs="Times New Roman"/>
              </w:rPr>
            </w:pPr>
            <w:r w:rsidRPr="00A5250C">
              <w:rPr>
                <w:rFonts w:asciiTheme="majorEastAsia" w:eastAsiaTheme="majorEastAsia" w:hAnsiTheme="majorEastAsia" w:cs="Times New Roman" w:hint="eastAsia"/>
              </w:rPr>
              <w:t>区分</w:t>
            </w:r>
          </w:p>
        </w:tc>
        <w:tc>
          <w:tcPr>
            <w:tcW w:w="993" w:type="dxa"/>
          </w:tcPr>
          <w:p w14:paraId="2ED978CD" w14:textId="6BFD3B1E" w:rsidR="00FF5736" w:rsidRPr="00A5250C" w:rsidRDefault="00A5250C" w:rsidP="00022948">
            <w:pPr>
              <w:rPr>
                <w:rFonts w:asciiTheme="majorEastAsia" w:eastAsiaTheme="majorEastAsia" w:hAnsiTheme="majorEastAsia" w:cs="Times New Roman"/>
              </w:rPr>
            </w:pPr>
            <w:r w:rsidRPr="00A5250C">
              <w:rPr>
                <w:rFonts w:asciiTheme="majorEastAsia" w:eastAsiaTheme="majorEastAsia" w:hAnsiTheme="majorEastAsia" w:cs="Times New Roman" w:hint="eastAsia"/>
              </w:rPr>
              <w:t>面積(</w:t>
            </w:r>
            <w:r w:rsidRPr="00A5250C">
              <w:rPr>
                <w:rFonts w:asciiTheme="majorEastAsia" w:eastAsiaTheme="majorEastAsia" w:hAnsiTheme="majorEastAsia" w:cs="Times New Roman"/>
              </w:rPr>
              <w:t>a)</w:t>
            </w:r>
          </w:p>
        </w:tc>
        <w:tc>
          <w:tcPr>
            <w:tcW w:w="4671" w:type="dxa"/>
          </w:tcPr>
          <w:p w14:paraId="67FC261D" w14:textId="320A038E" w:rsidR="00FF5736" w:rsidRPr="00A5250C" w:rsidRDefault="00A5250C" w:rsidP="00022948">
            <w:pPr>
              <w:rPr>
                <w:rFonts w:asciiTheme="majorEastAsia" w:eastAsiaTheme="majorEastAsia" w:hAnsiTheme="majorEastAsia" w:cs="Times New Roman"/>
              </w:rPr>
            </w:pPr>
            <w:r w:rsidRPr="00A5250C">
              <w:rPr>
                <w:rFonts w:asciiTheme="majorEastAsia" w:eastAsiaTheme="majorEastAsia" w:hAnsiTheme="majorEastAsia" w:cs="Times New Roman" w:hint="eastAsia"/>
              </w:rPr>
              <w:t>主な栽培作物</w:t>
            </w:r>
          </w:p>
        </w:tc>
      </w:tr>
      <w:tr w:rsidR="00FF5736" w14:paraId="04DA2190" w14:textId="77777777" w:rsidTr="00A5250C">
        <w:tc>
          <w:tcPr>
            <w:tcW w:w="2123" w:type="dxa"/>
            <w:vMerge/>
          </w:tcPr>
          <w:p w14:paraId="2857ABD0" w14:textId="77777777" w:rsidR="00FF5736" w:rsidRPr="00A5250C" w:rsidRDefault="00FF5736" w:rsidP="00022948">
            <w:pPr>
              <w:rPr>
                <w:rFonts w:asciiTheme="majorEastAsia" w:eastAsiaTheme="majorEastAsia" w:hAnsiTheme="majorEastAsia" w:cs="Times New Roman"/>
              </w:rPr>
            </w:pPr>
          </w:p>
        </w:tc>
        <w:tc>
          <w:tcPr>
            <w:tcW w:w="707" w:type="dxa"/>
          </w:tcPr>
          <w:p w14:paraId="466703CF" w14:textId="0BC104FC" w:rsidR="00FF5736" w:rsidRPr="00A5250C" w:rsidRDefault="00A5250C" w:rsidP="00022948">
            <w:pPr>
              <w:rPr>
                <w:rFonts w:asciiTheme="majorEastAsia" w:eastAsiaTheme="majorEastAsia" w:hAnsiTheme="majorEastAsia" w:cs="Times New Roman"/>
              </w:rPr>
            </w:pPr>
            <w:r w:rsidRPr="00A5250C">
              <w:rPr>
                <w:rFonts w:asciiTheme="majorEastAsia" w:eastAsiaTheme="majorEastAsia" w:hAnsiTheme="majorEastAsia" w:cs="Times New Roman" w:hint="eastAsia"/>
              </w:rPr>
              <w:t>施設</w:t>
            </w:r>
          </w:p>
        </w:tc>
        <w:tc>
          <w:tcPr>
            <w:tcW w:w="993" w:type="dxa"/>
          </w:tcPr>
          <w:p w14:paraId="7909ED58" w14:textId="224E2201" w:rsidR="00FF5736" w:rsidRPr="00A5250C" w:rsidRDefault="004D4677" w:rsidP="004D4677">
            <w:pPr>
              <w:jc w:val="right"/>
              <w:rPr>
                <w:rFonts w:asciiTheme="majorEastAsia" w:eastAsiaTheme="majorEastAsia" w:hAnsiTheme="majorEastAsia" w:cs="Times New Roman"/>
              </w:rPr>
            </w:pPr>
            <w:r>
              <w:rPr>
                <w:rFonts w:asciiTheme="majorEastAsia" w:eastAsiaTheme="majorEastAsia" w:hAnsiTheme="majorEastAsia" w:cs="Times New Roman"/>
              </w:rPr>
              <w:t>48</w:t>
            </w:r>
          </w:p>
        </w:tc>
        <w:tc>
          <w:tcPr>
            <w:tcW w:w="4671" w:type="dxa"/>
          </w:tcPr>
          <w:p w14:paraId="0CE33E4F" w14:textId="4ABDDDC3" w:rsidR="00FF5736" w:rsidRPr="00A5250C" w:rsidRDefault="00F606CD" w:rsidP="00F606CD">
            <w:pPr>
              <w:rPr>
                <w:rFonts w:asciiTheme="majorEastAsia" w:eastAsiaTheme="majorEastAsia" w:hAnsiTheme="majorEastAsia" w:cs="Times New Roman"/>
              </w:rPr>
            </w:pPr>
            <w:r>
              <w:rPr>
                <w:rFonts w:asciiTheme="majorEastAsia" w:eastAsiaTheme="majorEastAsia" w:hAnsiTheme="majorEastAsia" w:cs="Times New Roman" w:hint="eastAsia"/>
              </w:rPr>
              <w:t>トマト</w:t>
            </w:r>
            <w:r w:rsidR="00A5250C">
              <w:rPr>
                <w:rFonts w:asciiTheme="majorEastAsia" w:eastAsiaTheme="majorEastAsia" w:hAnsiTheme="majorEastAsia" w:cs="Times New Roman" w:hint="eastAsia"/>
              </w:rPr>
              <w:t>、こまつな</w:t>
            </w:r>
            <w:r>
              <w:rPr>
                <w:rFonts w:asciiTheme="majorEastAsia" w:eastAsiaTheme="majorEastAsia" w:hAnsiTheme="majorEastAsia" w:cs="Times New Roman" w:hint="eastAsia"/>
              </w:rPr>
              <w:t>、ほうれん</w:t>
            </w:r>
            <w:r w:rsidR="002874DD">
              <w:rPr>
                <w:rFonts w:asciiTheme="majorEastAsia" w:eastAsiaTheme="majorEastAsia" w:hAnsiTheme="majorEastAsia" w:cs="Times New Roman" w:hint="eastAsia"/>
              </w:rPr>
              <w:t>そう</w:t>
            </w:r>
          </w:p>
        </w:tc>
      </w:tr>
      <w:tr w:rsidR="00FF5736" w14:paraId="07609CF6" w14:textId="77777777" w:rsidTr="00A5250C">
        <w:tc>
          <w:tcPr>
            <w:tcW w:w="2123" w:type="dxa"/>
            <w:vMerge/>
          </w:tcPr>
          <w:p w14:paraId="3F464204" w14:textId="77777777" w:rsidR="00FF5736" w:rsidRPr="00A5250C" w:rsidRDefault="00FF5736" w:rsidP="00022948">
            <w:pPr>
              <w:rPr>
                <w:rFonts w:asciiTheme="majorEastAsia" w:eastAsiaTheme="majorEastAsia" w:hAnsiTheme="majorEastAsia" w:cs="Times New Roman"/>
              </w:rPr>
            </w:pPr>
          </w:p>
        </w:tc>
        <w:tc>
          <w:tcPr>
            <w:tcW w:w="707" w:type="dxa"/>
          </w:tcPr>
          <w:p w14:paraId="055F6FD8" w14:textId="488AB313" w:rsidR="00FF5736" w:rsidRPr="00A5250C" w:rsidRDefault="00A5250C" w:rsidP="00022948">
            <w:pPr>
              <w:rPr>
                <w:rFonts w:asciiTheme="majorEastAsia" w:eastAsiaTheme="majorEastAsia" w:hAnsiTheme="majorEastAsia" w:cs="Times New Roman"/>
              </w:rPr>
            </w:pPr>
            <w:r w:rsidRPr="00A5250C">
              <w:rPr>
                <w:rFonts w:asciiTheme="majorEastAsia" w:eastAsiaTheme="majorEastAsia" w:hAnsiTheme="majorEastAsia" w:cs="Times New Roman" w:hint="eastAsia"/>
              </w:rPr>
              <w:t>露地</w:t>
            </w:r>
          </w:p>
        </w:tc>
        <w:tc>
          <w:tcPr>
            <w:tcW w:w="993" w:type="dxa"/>
          </w:tcPr>
          <w:p w14:paraId="39526386" w14:textId="318BF25F" w:rsidR="00FF5736" w:rsidRPr="00A5250C" w:rsidRDefault="004D4677" w:rsidP="004D4677">
            <w:pPr>
              <w:jc w:val="right"/>
              <w:rPr>
                <w:rFonts w:asciiTheme="majorEastAsia" w:eastAsiaTheme="majorEastAsia" w:hAnsiTheme="majorEastAsia" w:cs="Times New Roman"/>
              </w:rPr>
            </w:pPr>
            <w:r>
              <w:rPr>
                <w:rFonts w:asciiTheme="majorEastAsia" w:eastAsiaTheme="majorEastAsia" w:hAnsiTheme="majorEastAsia" w:cs="Times New Roman" w:hint="eastAsia"/>
              </w:rPr>
              <w:t>875</w:t>
            </w:r>
          </w:p>
        </w:tc>
        <w:tc>
          <w:tcPr>
            <w:tcW w:w="4671" w:type="dxa"/>
          </w:tcPr>
          <w:p w14:paraId="28C0CC0B" w14:textId="7BB205E4" w:rsidR="00FF5736" w:rsidRPr="00A5250C" w:rsidRDefault="00A5250C" w:rsidP="00022948">
            <w:pPr>
              <w:rPr>
                <w:rFonts w:asciiTheme="majorEastAsia" w:eastAsiaTheme="majorEastAsia" w:hAnsiTheme="majorEastAsia" w:cs="Times New Roman"/>
              </w:rPr>
            </w:pPr>
            <w:r>
              <w:rPr>
                <w:rFonts w:asciiTheme="majorEastAsia" w:eastAsiaTheme="majorEastAsia" w:hAnsiTheme="majorEastAsia" w:cs="Times New Roman" w:hint="eastAsia"/>
              </w:rPr>
              <w:t>水稲、</w:t>
            </w:r>
            <w:r w:rsidR="00F606CD">
              <w:rPr>
                <w:rFonts w:asciiTheme="majorEastAsia" w:eastAsiaTheme="majorEastAsia" w:hAnsiTheme="majorEastAsia" w:cs="Times New Roman" w:hint="eastAsia"/>
              </w:rPr>
              <w:t>サニーレタス、きゅうり、キャベツ</w:t>
            </w:r>
          </w:p>
        </w:tc>
      </w:tr>
    </w:tbl>
    <w:p w14:paraId="14DA173E" w14:textId="77777777" w:rsidR="00FD19BB" w:rsidRPr="00022948" w:rsidRDefault="00FD19BB"/>
    <w:sectPr w:rsidR="00FD19BB" w:rsidRPr="00022948">
      <w:pgSz w:w="11906" w:h="16838"/>
      <w:pgMar w:top="1985" w:right="1701" w:bottom="1701" w:left="1701" w:header="851" w:footer="992" w:gutter="0"/>
      <w:cols w:space="425"/>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CB6DC" w16cex:dateUtc="2020-12-10T06:01:00Z"/>
  <w16cex:commentExtensible w16cex:durableId="237CB2B2" w16cex:dateUtc="2020-12-10T05: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1546741" w16cid:durableId="237CB6DC"/>
  <w16cid:commentId w16cid:paraId="3ABCE451" w16cid:durableId="237CB2B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0479C" w14:textId="77777777" w:rsidR="00C14844" w:rsidRDefault="00C14844" w:rsidP="00FD19BB">
      <w:r>
        <w:separator/>
      </w:r>
    </w:p>
  </w:endnote>
  <w:endnote w:type="continuationSeparator" w:id="0">
    <w:p w14:paraId="350A3BEE" w14:textId="77777777" w:rsidR="00C14844" w:rsidRDefault="00C14844" w:rsidP="00FD1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7860EB" w14:textId="77777777" w:rsidR="00C14844" w:rsidRDefault="00C14844" w:rsidP="00FD19BB">
      <w:r>
        <w:separator/>
      </w:r>
    </w:p>
  </w:footnote>
  <w:footnote w:type="continuationSeparator" w:id="0">
    <w:p w14:paraId="3B9519ED" w14:textId="77777777" w:rsidR="00C14844" w:rsidRDefault="00C14844" w:rsidP="00FD19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948"/>
    <w:rsid w:val="00022948"/>
    <w:rsid w:val="00060D82"/>
    <w:rsid w:val="00060F5E"/>
    <w:rsid w:val="00061463"/>
    <w:rsid w:val="000843CB"/>
    <w:rsid w:val="00093AA2"/>
    <w:rsid w:val="000B5D05"/>
    <w:rsid w:val="000D6AA2"/>
    <w:rsid w:val="000E1C1B"/>
    <w:rsid w:val="000E3549"/>
    <w:rsid w:val="000E602A"/>
    <w:rsid w:val="00125BE3"/>
    <w:rsid w:val="00135971"/>
    <w:rsid w:val="00140C13"/>
    <w:rsid w:val="001B165E"/>
    <w:rsid w:val="001D1787"/>
    <w:rsid w:val="002038DD"/>
    <w:rsid w:val="002054CB"/>
    <w:rsid w:val="002874DD"/>
    <w:rsid w:val="002B6F88"/>
    <w:rsid w:val="002D798F"/>
    <w:rsid w:val="0032112E"/>
    <w:rsid w:val="003211C9"/>
    <w:rsid w:val="00387F82"/>
    <w:rsid w:val="003A7508"/>
    <w:rsid w:val="003D720E"/>
    <w:rsid w:val="003E1BFB"/>
    <w:rsid w:val="00420DE5"/>
    <w:rsid w:val="00430FA8"/>
    <w:rsid w:val="0045638E"/>
    <w:rsid w:val="00483E2A"/>
    <w:rsid w:val="004B1C3C"/>
    <w:rsid w:val="004C6129"/>
    <w:rsid w:val="004D4677"/>
    <w:rsid w:val="004F28A0"/>
    <w:rsid w:val="0050049D"/>
    <w:rsid w:val="00551925"/>
    <w:rsid w:val="00554B9C"/>
    <w:rsid w:val="00584A68"/>
    <w:rsid w:val="005A6EA8"/>
    <w:rsid w:val="005D6BB4"/>
    <w:rsid w:val="005F7EE4"/>
    <w:rsid w:val="00631CFB"/>
    <w:rsid w:val="0063305A"/>
    <w:rsid w:val="00640EB9"/>
    <w:rsid w:val="00681DCD"/>
    <w:rsid w:val="006B01D0"/>
    <w:rsid w:val="006B1446"/>
    <w:rsid w:val="006E3278"/>
    <w:rsid w:val="006F1C5A"/>
    <w:rsid w:val="00701F7E"/>
    <w:rsid w:val="007168BF"/>
    <w:rsid w:val="00773E46"/>
    <w:rsid w:val="00782DFB"/>
    <w:rsid w:val="007B58DE"/>
    <w:rsid w:val="007D6902"/>
    <w:rsid w:val="007E22F0"/>
    <w:rsid w:val="007F4B5B"/>
    <w:rsid w:val="008365A6"/>
    <w:rsid w:val="00845F79"/>
    <w:rsid w:val="00851F91"/>
    <w:rsid w:val="008A256E"/>
    <w:rsid w:val="008F2FE4"/>
    <w:rsid w:val="009302AB"/>
    <w:rsid w:val="009E3B27"/>
    <w:rsid w:val="00A11B28"/>
    <w:rsid w:val="00A1310A"/>
    <w:rsid w:val="00A413FB"/>
    <w:rsid w:val="00A5250C"/>
    <w:rsid w:val="00A54BB7"/>
    <w:rsid w:val="00A609C1"/>
    <w:rsid w:val="00A7186A"/>
    <w:rsid w:val="00A81BDE"/>
    <w:rsid w:val="00AA686D"/>
    <w:rsid w:val="00AB4508"/>
    <w:rsid w:val="00B221FF"/>
    <w:rsid w:val="00B553CA"/>
    <w:rsid w:val="00B570C5"/>
    <w:rsid w:val="00B812A1"/>
    <w:rsid w:val="00B848D5"/>
    <w:rsid w:val="00BC6ABB"/>
    <w:rsid w:val="00BD12DB"/>
    <w:rsid w:val="00BD6C1F"/>
    <w:rsid w:val="00C14844"/>
    <w:rsid w:val="00CB76EA"/>
    <w:rsid w:val="00CC48C6"/>
    <w:rsid w:val="00CD1A12"/>
    <w:rsid w:val="00CE5949"/>
    <w:rsid w:val="00D3014C"/>
    <w:rsid w:val="00DB29E5"/>
    <w:rsid w:val="00E500FD"/>
    <w:rsid w:val="00E82A14"/>
    <w:rsid w:val="00EC6C85"/>
    <w:rsid w:val="00ED672C"/>
    <w:rsid w:val="00EE44CB"/>
    <w:rsid w:val="00F01E46"/>
    <w:rsid w:val="00F077DE"/>
    <w:rsid w:val="00F27407"/>
    <w:rsid w:val="00F606CD"/>
    <w:rsid w:val="00FD19BB"/>
    <w:rsid w:val="00FD4BCA"/>
    <w:rsid w:val="00FE0C41"/>
    <w:rsid w:val="00FE33AF"/>
    <w:rsid w:val="00FF56A4"/>
    <w:rsid w:val="00FF5736"/>
    <w:rsid w:val="00FF72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4A84756"/>
  <w15:docId w15:val="{2691E911-5B16-417A-95CB-CFBB4AA68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D19BB"/>
    <w:pPr>
      <w:tabs>
        <w:tab w:val="center" w:pos="4252"/>
        <w:tab w:val="right" w:pos="8504"/>
      </w:tabs>
      <w:snapToGrid w:val="0"/>
    </w:pPr>
  </w:style>
  <w:style w:type="character" w:customStyle="1" w:styleId="a4">
    <w:name w:val="ヘッダー (文字)"/>
    <w:basedOn w:val="a0"/>
    <w:link w:val="a3"/>
    <w:uiPriority w:val="99"/>
    <w:rsid w:val="00FD19BB"/>
  </w:style>
  <w:style w:type="paragraph" w:styleId="a5">
    <w:name w:val="footer"/>
    <w:basedOn w:val="a"/>
    <w:link w:val="a6"/>
    <w:uiPriority w:val="99"/>
    <w:unhideWhenUsed/>
    <w:rsid w:val="00FD19BB"/>
    <w:pPr>
      <w:tabs>
        <w:tab w:val="center" w:pos="4252"/>
        <w:tab w:val="right" w:pos="8504"/>
      </w:tabs>
      <w:snapToGrid w:val="0"/>
    </w:pPr>
  </w:style>
  <w:style w:type="character" w:customStyle="1" w:styleId="a6">
    <w:name w:val="フッター (文字)"/>
    <w:basedOn w:val="a0"/>
    <w:link w:val="a5"/>
    <w:uiPriority w:val="99"/>
    <w:rsid w:val="00FD19BB"/>
  </w:style>
  <w:style w:type="paragraph" w:styleId="a7">
    <w:name w:val="Balloon Text"/>
    <w:basedOn w:val="a"/>
    <w:link w:val="a8"/>
    <w:uiPriority w:val="99"/>
    <w:semiHidden/>
    <w:unhideWhenUsed/>
    <w:rsid w:val="00FD19B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D19BB"/>
    <w:rPr>
      <w:rFonts w:asciiTheme="majorHAnsi" w:eastAsiaTheme="majorEastAsia" w:hAnsiTheme="majorHAnsi" w:cstheme="majorBidi"/>
      <w:sz w:val="18"/>
      <w:szCs w:val="18"/>
    </w:rPr>
  </w:style>
  <w:style w:type="table" w:styleId="a9">
    <w:name w:val="Table Grid"/>
    <w:basedOn w:val="a1"/>
    <w:uiPriority w:val="59"/>
    <w:rsid w:val="003D72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060F5E"/>
    <w:rPr>
      <w:sz w:val="18"/>
      <w:szCs w:val="18"/>
    </w:rPr>
  </w:style>
  <w:style w:type="paragraph" w:styleId="ab">
    <w:name w:val="annotation text"/>
    <w:basedOn w:val="a"/>
    <w:link w:val="ac"/>
    <w:uiPriority w:val="99"/>
    <w:semiHidden/>
    <w:unhideWhenUsed/>
    <w:rsid w:val="00060F5E"/>
    <w:pPr>
      <w:jc w:val="left"/>
    </w:pPr>
  </w:style>
  <w:style w:type="character" w:customStyle="1" w:styleId="ac">
    <w:name w:val="コメント文字列 (文字)"/>
    <w:basedOn w:val="a0"/>
    <w:link w:val="ab"/>
    <w:uiPriority w:val="99"/>
    <w:semiHidden/>
    <w:rsid w:val="00060F5E"/>
  </w:style>
  <w:style w:type="paragraph" w:styleId="ad">
    <w:name w:val="annotation subject"/>
    <w:basedOn w:val="ab"/>
    <w:next w:val="ab"/>
    <w:link w:val="ae"/>
    <w:uiPriority w:val="99"/>
    <w:semiHidden/>
    <w:unhideWhenUsed/>
    <w:rsid w:val="00060F5E"/>
    <w:rPr>
      <w:b/>
      <w:bCs/>
    </w:rPr>
  </w:style>
  <w:style w:type="character" w:customStyle="1" w:styleId="ae">
    <w:name w:val="コメント内容 (文字)"/>
    <w:basedOn w:val="ac"/>
    <w:link w:val="ad"/>
    <w:uiPriority w:val="99"/>
    <w:semiHidden/>
    <w:rsid w:val="00060F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560922">
      <w:bodyDiv w:val="1"/>
      <w:marLeft w:val="0"/>
      <w:marRight w:val="0"/>
      <w:marTop w:val="0"/>
      <w:marBottom w:val="0"/>
      <w:divBdr>
        <w:top w:val="none" w:sz="0" w:space="0" w:color="auto"/>
        <w:left w:val="none" w:sz="0" w:space="0" w:color="auto"/>
        <w:bottom w:val="none" w:sz="0" w:space="0" w:color="auto"/>
        <w:right w:val="none" w:sz="0" w:space="0" w:color="auto"/>
      </w:divBdr>
    </w:div>
    <w:div w:id="161443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microsoft.com/office/2018/08/relationships/commentsExtensible" Target="commentsExtensi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9408A-4D05-4FDE-B285-6E0250ACB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4</Pages>
  <Words>294</Words>
  <Characters>1680</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舩井　美奈</cp:lastModifiedBy>
  <cp:revision>27</cp:revision>
  <cp:lastPrinted>2021-01-04T01:40:00Z</cp:lastPrinted>
  <dcterms:created xsi:type="dcterms:W3CDTF">2020-12-10T00:32:00Z</dcterms:created>
  <dcterms:modified xsi:type="dcterms:W3CDTF">2021-01-07T02:01:00Z</dcterms:modified>
</cp:coreProperties>
</file>